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513E2" w14:textId="20D635C6" w:rsidR="00547BB2" w:rsidRPr="00820F39" w:rsidRDefault="00820F39" w:rsidP="00BF22D2">
      <w:pPr>
        <w:spacing w:after="1080"/>
        <w:ind w:left="425"/>
        <w:rPr>
          <w:rFonts w:ascii="Arial" w:hAnsi="Arial" w:cs="Arial"/>
          <w:b/>
          <w:bCs/>
          <w:sz w:val="44"/>
          <w:szCs w:val="44"/>
        </w:rPr>
      </w:pPr>
      <w:bookmarkStart w:id="0" w:name="_GoBack"/>
      <w:bookmarkEnd w:id="0"/>
      <w:r w:rsidRPr="00820F39">
        <w:rPr>
          <w:rFonts w:ascii="Arial" w:hAnsi="Arial" w:cs="Arial"/>
          <w:b/>
          <w:bCs/>
          <w:sz w:val="44"/>
          <w:szCs w:val="44"/>
        </w:rPr>
        <w:t>ACIL ALLEN CONSULTING</w:t>
      </w:r>
    </w:p>
    <w:p w14:paraId="228E8903" w14:textId="7AF0F6D7" w:rsidR="00547BB2" w:rsidRPr="00820F39" w:rsidRDefault="00C130DE" w:rsidP="00820F39">
      <w:pPr>
        <w:spacing w:after="0"/>
        <w:ind w:left="426"/>
        <w:rPr>
          <w:rFonts w:ascii="Arial" w:hAnsi="Arial" w:cs="Arial"/>
          <w:sz w:val="32"/>
          <w:szCs w:val="32"/>
        </w:rPr>
      </w:pPr>
      <w:r w:rsidRPr="00820F39">
        <w:rPr>
          <w:rFonts w:ascii="Arial" w:hAnsi="Arial" w:cs="Arial"/>
          <w:sz w:val="32"/>
          <w:szCs w:val="32"/>
        </w:rPr>
        <w:t xml:space="preserve">Report to </w:t>
      </w:r>
    </w:p>
    <w:p w14:paraId="2062AFBB" w14:textId="580458B4" w:rsidR="00C130DE" w:rsidRPr="00820F39" w:rsidRDefault="00C130DE" w:rsidP="00820F39">
      <w:pPr>
        <w:spacing w:after="0"/>
        <w:ind w:left="426"/>
        <w:rPr>
          <w:rFonts w:ascii="Arial" w:hAnsi="Arial" w:cs="Arial"/>
          <w:sz w:val="32"/>
          <w:szCs w:val="32"/>
        </w:rPr>
      </w:pPr>
      <w:r w:rsidRPr="00820F39">
        <w:rPr>
          <w:rFonts w:ascii="Arial" w:hAnsi="Arial" w:cs="Arial"/>
          <w:sz w:val="32"/>
          <w:szCs w:val="32"/>
        </w:rPr>
        <w:t>Australian Department of Health</w:t>
      </w:r>
    </w:p>
    <w:p w14:paraId="39CBE7DA" w14:textId="70F68EF2" w:rsidR="00C130DE" w:rsidRPr="00820F39" w:rsidRDefault="00C130DE" w:rsidP="00BF22D2">
      <w:pPr>
        <w:spacing w:after="2160"/>
        <w:ind w:left="425"/>
        <w:rPr>
          <w:rFonts w:ascii="Arial" w:hAnsi="Arial" w:cs="Arial"/>
          <w:sz w:val="32"/>
          <w:szCs w:val="32"/>
        </w:rPr>
      </w:pPr>
      <w:r w:rsidRPr="00820F39">
        <w:rPr>
          <w:rFonts w:ascii="Arial" w:hAnsi="Arial" w:cs="Arial"/>
          <w:sz w:val="32"/>
          <w:szCs w:val="32"/>
        </w:rPr>
        <w:t>September 2020</w:t>
      </w:r>
    </w:p>
    <w:p w14:paraId="57946701" w14:textId="355FD772" w:rsidR="00C130DE" w:rsidRPr="00820F39" w:rsidRDefault="00785A37" w:rsidP="00820F39">
      <w:pPr>
        <w:spacing w:after="0"/>
        <w:ind w:left="426"/>
        <w:rPr>
          <w:rFonts w:ascii="Arial" w:hAnsi="Arial" w:cs="Arial"/>
          <w:b/>
          <w:bCs/>
          <w:sz w:val="72"/>
          <w:szCs w:val="72"/>
        </w:rPr>
      </w:pPr>
      <w:r w:rsidRPr="00820F39">
        <w:rPr>
          <w:rFonts w:ascii="Arial" w:hAnsi="Arial" w:cs="Arial"/>
          <w:b/>
          <w:bCs/>
          <w:sz w:val="72"/>
          <w:szCs w:val="72"/>
        </w:rPr>
        <w:t>REVIEW OF THE SECOND NATIONAL PARTNERSHIP OF ESSENTIAL VACCINES</w:t>
      </w:r>
    </w:p>
    <w:p w14:paraId="28FAFD2A" w14:textId="781B4668" w:rsidR="00D23404" w:rsidRPr="00820F39" w:rsidRDefault="00785A37" w:rsidP="00785A37">
      <w:pPr>
        <w:spacing w:before="240"/>
        <w:ind w:left="425"/>
        <w:rPr>
          <w:rFonts w:ascii="Arial" w:hAnsi="Arial" w:cs="Arial"/>
          <w:b/>
          <w:bCs/>
          <w:sz w:val="40"/>
          <w:szCs w:val="40"/>
        </w:rPr>
      </w:pPr>
      <w:r>
        <w:rPr>
          <w:rFonts w:ascii="Arial" w:hAnsi="Arial" w:cs="Arial"/>
          <w:b/>
          <w:bCs/>
          <w:sz w:val="40"/>
          <w:szCs w:val="40"/>
        </w:rPr>
        <w:t>F</w:t>
      </w:r>
      <w:r w:rsidRPr="00820F39">
        <w:rPr>
          <w:rFonts w:ascii="Arial" w:hAnsi="Arial" w:cs="Arial"/>
          <w:b/>
          <w:bCs/>
          <w:sz w:val="40"/>
          <w:szCs w:val="40"/>
        </w:rPr>
        <w:t>inal report</w:t>
      </w:r>
    </w:p>
    <w:p w14:paraId="790BAF48" w14:textId="77777777" w:rsidR="00547BB2" w:rsidRPr="00820F39" w:rsidRDefault="00547BB2" w:rsidP="00820F39">
      <w:pPr>
        <w:ind w:left="426"/>
        <w:rPr>
          <w:rFonts w:ascii="Arial" w:hAnsi="Arial" w:cs="Arial"/>
        </w:rPr>
      </w:pPr>
    </w:p>
    <w:p w14:paraId="34401995" w14:textId="74983139" w:rsidR="00547BB2" w:rsidRPr="00820F39" w:rsidRDefault="00547BB2" w:rsidP="00547BB2">
      <w:pPr>
        <w:rPr>
          <w:rFonts w:ascii="Arial" w:hAnsi="Arial" w:cs="Arial"/>
        </w:rPr>
      </w:pPr>
    </w:p>
    <w:p w14:paraId="1FC37F06" w14:textId="77777777" w:rsidR="00547BB2" w:rsidRDefault="00547BB2" w:rsidP="00547BB2">
      <w:pPr>
        <w:sectPr w:rsidR="00547BB2" w:rsidSect="0027512E">
          <w:headerReference w:type="even" r:id="rId10"/>
          <w:headerReference w:type="default" r:id="rId11"/>
          <w:footerReference w:type="even" r:id="rId12"/>
          <w:footerReference w:type="default" r:id="rId13"/>
          <w:headerReference w:type="first" r:id="rId14"/>
          <w:footerReference w:type="first" r:id="rId15"/>
          <w:pgSz w:w="11907" w:h="16839" w:code="9"/>
          <w:pgMar w:top="1440" w:right="851" w:bottom="1440" w:left="851" w:header="454" w:footer="261" w:gutter="0"/>
          <w:cols w:space="708"/>
          <w:docGrid w:linePitch="360"/>
        </w:sectPr>
      </w:pPr>
    </w:p>
    <w:p w14:paraId="77CB69DD" w14:textId="763ADB2A" w:rsidR="00640066" w:rsidRPr="00734067" w:rsidRDefault="00640066" w:rsidP="00734067">
      <w:pPr>
        <w:pStyle w:val="CpContactDetails"/>
        <w:spacing w:before="600"/>
        <w:jc w:val="right"/>
        <w:rPr>
          <w:rFonts w:cs="Arial"/>
          <w:b/>
          <w:bCs/>
          <w:color w:val="auto"/>
          <w:sz w:val="24"/>
          <w:szCs w:val="24"/>
        </w:rPr>
      </w:pPr>
      <w:r w:rsidRPr="00734067">
        <w:rPr>
          <w:rFonts w:cs="Arial"/>
          <w:b/>
          <w:bCs/>
          <w:color w:val="auto"/>
          <w:sz w:val="24"/>
          <w:szCs w:val="24"/>
        </w:rPr>
        <w:lastRenderedPageBreak/>
        <w:t>ACIL ALLEN CONSU</w:t>
      </w:r>
      <w:r w:rsidRPr="00734067">
        <w:rPr>
          <w:rFonts w:cs="Arial"/>
          <w:b/>
          <w:bCs/>
          <w:color w:val="auto"/>
          <w:spacing w:val="-16"/>
          <w:sz w:val="24"/>
          <w:szCs w:val="24"/>
        </w:rPr>
        <w:t>L</w:t>
      </w:r>
      <w:r w:rsidRPr="00734067">
        <w:rPr>
          <w:rFonts w:cs="Arial"/>
          <w:b/>
          <w:bCs/>
          <w:color w:val="auto"/>
          <w:sz w:val="24"/>
          <w:szCs w:val="24"/>
        </w:rPr>
        <w:t xml:space="preserve">TING PTY </w:t>
      </w:r>
      <w:r w:rsidRPr="00734067">
        <w:rPr>
          <w:rFonts w:cs="Arial"/>
          <w:b/>
          <w:bCs/>
          <w:color w:val="auto"/>
          <w:spacing w:val="-12"/>
          <w:sz w:val="24"/>
          <w:szCs w:val="24"/>
        </w:rPr>
        <w:t>L</w:t>
      </w:r>
      <w:r w:rsidRPr="00734067">
        <w:rPr>
          <w:rFonts w:cs="Arial"/>
          <w:b/>
          <w:bCs/>
          <w:color w:val="auto"/>
          <w:sz w:val="24"/>
          <w:szCs w:val="24"/>
        </w:rPr>
        <w:t>TD</w:t>
      </w:r>
      <w:r w:rsidR="00734067" w:rsidRPr="00734067">
        <w:rPr>
          <w:rFonts w:cs="Arial"/>
          <w:b/>
          <w:bCs/>
          <w:caps w:val="0"/>
          <w:color w:val="auto"/>
          <w:sz w:val="24"/>
          <w:szCs w:val="24"/>
        </w:rPr>
        <w:br/>
        <w:t>ABN 68 102 652 1</w:t>
      </w:r>
      <w:r w:rsidR="00734067" w:rsidRPr="00734067">
        <w:rPr>
          <w:rFonts w:cs="Arial"/>
          <w:b/>
          <w:bCs/>
          <w:caps w:val="0"/>
          <w:color w:val="auto"/>
          <w:spacing w:val="-4"/>
          <w:sz w:val="24"/>
          <w:szCs w:val="24"/>
        </w:rPr>
        <w:t>4</w:t>
      </w:r>
      <w:r w:rsidR="00734067" w:rsidRPr="00734067">
        <w:rPr>
          <w:rFonts w:cs="Arial"/>
          <w:b/>
          <w:bCs/>
          <w:caps w:val="0"/>
          <w:color w:val="auto"/>
          <w:sz w:val="24"/>
          <w:szCs w:val="24"/>
        </w:rPr>
        <w:t>8</w:t>
      </w:r>
    </w:p>
    <w:p w14:paraId="51A93434" w14:textId="5D33D78B" w:rsidR="00640066" w:rsidRPr="00734067" w:rsidRDefault="00734067" w:rsidP="00734067">
      <w:pPr>
        <w:pStyle w:val="CpContactDetails"/>
        <w:jc w:val="right"/>
        <w:rPr>
          <w:rFonts w:cs="Arial"/>
          <w:sz w:val="24"/>
          <w:szCs w:val="24"/>
        </w:rPr>
      </w:pPr>
      <w:r w:rsidRPr="00734067">
        <w:rPr>
          <w:rFonts w:cs="Arial"/>
          <w:caps w:val="0"/>
          <w:sz w:val="24"/>
          <w:szCs w:val="24"/>
        </w:rPr>
        <w:t>Level</w:t>
      </w:r>
      <w:r w:rsidR="00640066" w:rsidRPr="00734067">
        <w:rPr>
          <w:rFonts w:cs="Arial"/>
          <w:sz w:val="24"/>
          <w:szCs w:val="24"/>
        </w:rPr>
        <w:t xml:space="preserve"> </w:t>
      </w:r>
      <w:r w:rsidRPr="00734067">
        <w:rPr>
          <w:rFonts w:cs="Arial"/>
          <w:caps w:val="0"/>
          <w:sz w:val="24"/>
          <w:szCs w:val="24"/>
        </w:rPr>
        <w:t>Nine</w:t>
      </w:r>
      <w:r w:rsidRPr="00734067">
        <w:rPr>
          <w:rFonts w:cs="Arial"/>
          <w:caps w:val="0"/>
          <w:sz w:val="24"/>
          <w:szCs w:val="24"/>
        </w:rPr>
        <w:br/>
        <w:t>60 Collins Street</w:t>
      </w:r>
      <w:r w:rsidRPr="00734067">
        <w:rPr>
          <w:rFonts w:cs="Arial"/>
          <w:caps w:val="0"/>
          <w:sz w:val="24"/>
          <w:szCs w:val="24"/>
        </w:rPr>
        <w:br/>
        <w:t>Melbourne Vic 3000</w:t>
      </w:r>
      <w:r w:rsidRPr="00734067">
        <w:rPr>
          <w:rFonts w:cs="Arial"/>
          <w:caps w:val="0"/>
          <w:sz w:val="24"/>
          <w:szCs w:val="24"/>
        </w:rPr>
        <w:br/>
      </w:r>
      <w:r w:rsidRPr="00734067">
        <w:rPr>
          <w:rFonts w:cs="Arial"/>
          <w:caps w:val="0"/>
          <w:spacing w:val="-12"/>
          <w:sz w:val="24"/>
          <w:szCs w:val="24"/>
        </w:rPr>
        <w:t>A</w:t>
      </w:r>
      <w:r w:rsidRPr="00734067">
        <w:rPr>
          <w:rFonts w:cs="Arial"/>
          <w:caps w:val="0"/>
          <w:sz w:val="24"/>
          <w:szCs w:val="24"/>
        </w:rPr>
        <w:t>ustralia</w:t>
      </w:r>
      <w:r w:rsidRPr="00734067">
        <w:rPr>
          <w:rFonts w:cs="Arial"/>
          <w:caps w:val="0"/>
          <w:sz w:val="24"/>
          <w:szCs w:val="24"/>
        </w:rPr>
        <w:br/>
        <w:t>T+61 3 8650 6000</w:t>
      </w:r>
    </w:p>
    <w:p w14:paraId="63447E8A" w14:textId="74602970" w:rsidR="00640066" w:rsidRPr="00734067" w:rsidRDefault="00734067" w:rsidP="00734067">
      <w:pPr>
        <w:pStyle w:val="CpContactDetails"/>
        <w:jc w:val="right"/>
        <w:rPr>
          <w:rFonts w:cs="Arial"/>
          <w:sz w:val="24"/>
          <w:szCs w:val="24"/>
        </w:rPr>
      </w:pPr>
      <w:r w:rsidRPr="00734067">
        <w:rPr>
          <w:rFonts w:cs="Arial"/>
          <w:caps w:val="0"/>
          <w:sz w:val="24"/>
          <w:szCs w:val="24"/>
        </w:rPr>
        <w:t>Level</w:t>
      </w:r>
      <w:r w:rsidR="00640066" w:rsidRPr="00734067">
        <w:rPr>
          <w:rFonts w:cs="Arial"/>
          <w:sz w:val="24"/>
          <w:szCs w:val="24"/>
        </w:rPr>
        <w:t xml:space="preserve"> </w:t>
      </w:r>
      <w:r w:rsidRPr="00734067">
        <w:rPr>
          <w:rFonts w:cs="Arial"/>
          <w:caps w:val="0"/>
          <w:sz w:val="24"/>
          <w:szCs w:val="24"/>
        </w:rPr>
        <w:t>Nine</w:t>
      </w:r>
      <w:r w:rsidRPr="00734067">
        <w:rPr>
          <w:rFonts w:cs="Arial"/>
          <w:caps w:val="0"/>
          <w:sz w:val="24"/>
          <w:szCs w:val="24"/>
        </w:rPr>
        <w:br/>
        <w:t>50 Pitt Street</w:t>
      </w:r>
      <w:r w:rsidRPr="00734067">
        <w:rPr>
          <w:rFonts w:cs="Arial"/>
          <w:caps w:val="0"/>
          <w:sz w:val="24"/>
          <w:szCs w:val="24"/>
        </w:rPr>
        <w:br/>
        <w:t>Sydney N</w:t>
      </w:r>
      <w:r w:rsidR="006155FB">
        <w:rPr>
          <w:rFonts w:cs="Arial"/>
          <w:caps w:val="0"/>
          <w:sz w:val="24"/>
          <w:szCs w:val="24"/>
        </w:rPr>
        <w:t>SW</w:t>
      </w:r>
      <w:r w:rsidRPr="00734067">
        <w:rPr>
          <w:rFonts w:cs="Arial"/>
          <w:caps w:val="0"/>
          <w:sz w:val="24"/>
          <w:szCs w:val="24"/>
        </w:rPr>
        <w:t xml:space="preserve"> 2000</w:t>
      </w:r>
      <w:r w:rsidRPr="00734067">
        <w:rPr>
          <w:rFonts w:cs="Arial"/>
          <w:caps w:val="0"/>
          <w:sz w:val="24"/>
          <w:szCs w:val="24"/>
        </w:rPr>
        <w:br/>
        <w:t>Australia</w:t>
      </w:r>
      <w:r w:rsidRPr="00734067">
        <w:rPr>
          <w:rFonts w:cs="Arial"/>
          <w:caps w:val="0"/>
          <w:sz w:val="24"/>
          <w:szCs w:val="24"/>
        </w:rPr>
        <w:br/>
        <w:t>T+61 2 8272 5100</w:t>
      </w:r>
    </w:p>
    <w:p w14:paraId="55B75131" w14:textId="61B7A419" w:rsidR="00640066" w:rsidRPr="00734067" w:rsidRDefault="00734067" w:rsidP="00734067">
      <w:pPr>
        <w:pStyle w:val="CpContactDetails"/>
        <w:jc w:val="right"/>
        <w:rPr>
          <w:rFonts w:cs="Arial"/>
          <w:sz w:val="24"/>
          <w:szCs w:val="24"/>
        </w:rPr>
      </w:pPr>
      <w:r w:rsidRPr="00734067">
        <w:rPr>
          <w:rFonts w:cs="Arial"/>
          <w:caps w:val="0"/>
          <w:sz w:val="24"/>
          <w:szCs w:val="24"/>
        </w:rPr>
        <w:t>Level</w:t>
      </w:r>
      <w:r w:rsidR="00640066" w:rsidRPr="00734067">
        <w:rPr>
          <w:rFonts w:cs="Arial"/>
          <w:sz w:val="24"/>
          <w:szCs w:val="24"/>
        </w:rPr>
        <w:t xml:space="preserve"> </w:t>
      </w:r>
      <w:r w:rsidRPr="00734067">
        <w:rPr>
          <w:rFonts w:cs="Arial"/>
          <w:caps w:val="0"/>
          <w:sz w:val="24"/>
          <w:szCs w:val="24"/>
        </w:rPr>
        <w:t>Fifteen</w:t>
      </w:r>
      <w:r w:rsidRPr="00734067">
        <w:rPr>
          <w:rFonts w:cs="Arial"/>
          <w:caps w:val="0"/>
          <w:sz w:val="24"/>
          <w:szCs w:val="24"/>
        </w:rPr>
        <w:br/>
        <w:t>127 Creek Street</w:t>
      </w:r>
      <w:r w:rsidRPr="00734067">
        <w:rPr>
          <w:rFonts w:cs="Arial"/>
          <w:caps w:val="0"/>
          <w:sz w:val="24"/>
          <w:szCs w:val="24"/>
        </w:rPr>
        <w:br/>
        <w:t>Brisbane Qld 4000</w:t>
      </w:r>
      <w:r w:rsidRPr="00734067">
        <w:rPr>
          <w:rFonts w:cs="Arial"/>
          <w:caps w:val="0"/>
          <w:sz w:val="24"/>
          <w:szCs w:val="24"/>
        </w:rPr>
        <w:br/>
      </w:r>
      <w:r w:rsidRPr="00734067">
        <w:rPr>
          <w:rFonts w:cs="Arial"/>
          <w:caps w:val="0"/>
          <w:spacing w:val="-8"/>
          <w:sz w:val="24"/>
          <w:szCs w:val="24"/>
        </w:rPr>
        <w:t>A</w:t>
      </w:r>
      <w:r w:rsidRPr="00734067">
        <w:rPr>
          <w:rFonts w:cs="Arial"/>
          <w:caps w:val="0"/>
          <w:sz w:val="24"/>
          <w:szCs w:val="24"/>
        </w:rPr>
        <w:t>ustralia</w:t>
      </w:r>
      <w:r w:rsidRPr="00734067">
        <w:rPr>
          <w:rFonts w:cs="Arial"/>
          <w:caps w:val="0"/>
          <w:sz w:val="24"/>
          <w:szCs w:val="24"/>
        </w:rPr>
        <w:br/>
        <w:t>T+61 7 3009 8700</w:t>
      </w:r>
    </w:p>
    <w:p w14:paraId="74B2B591" w14:textId="175C0735" w:rsidR="00640066" w:rsidRPr="00734067" w:rsidRDefault="00734067" w:rsidP="00734067">
      <w:pPr>
        <w:pStyle w:val="CpContactDetails"/>
        <w:jc w:val="right"/>
        <w:rPr>
          <w:rFonts w:cs="Arial"/>
          <w:sz w:val="24"/>
          <w:szCs w:val="24"/>
        </w:rPr>
      </w:pPr>
      <w:r w:rsidRPr="00734067">
        <w:rPr>
          <w:rFonts w:cs="Arial"/>
          <w:caps w:val="0"/>
          <w:sz w:val="24"/>
          <w:szCs w:val="24"/>
        </w:rPr>
        <w:t>Level</w:t>
      </w:r>
      <w:r w:rsidR="00640066" w:rsidRPr="00734067">
        <w:rPr>
          <w:rFonts w:cs="Arial"/>
          <w:sz w:val="24"/>
          <w:szCs w:val="24"/>
        </w:rPr>
        <w:t xml:space="preserve"> </w:t>
      </w:r>
      <w:r w:rsidRPr="00734067">
        <w:rPr>
          <w:rFonts w:cs="Arial"/>
          <w:caps w:val="0"/>
          <w:sz w:val="24"/>
          <w:szCs w:val="24"/>
        </w:rPr>
        <w:t>Six</w:t>
      </w:r>
      <w:r w:rsidRPr="00734067">
        <w:rPr>
          <w:rFonts w:cs="Arial"/>
          <w:caps w:val="0"/>
          <w:sz w:val="24"/>
          <w:szCs w:val="24"/>
        </w:rPr>
        <w:br/>
        <w:t>54 Marcus Clarke Street</w:t>
      </w:r>
      <w:r w:rsidRPr="00734067">
        <w:rPr>
          <w:rFonts w:cs="Arial"/>
          <w:caps w:val="0"/>
          <w:sz w:val="24"/>
          <w:szCs w:val="24"/>
        </w:rPr>
        <w:br/>
        <w:t xml:space="preserve">Canberra </w:t>
      </w:r>
      <w:r w:rsidR="006155FB">
        <w:rPr>
          <w:rFonts w:cs="Arial"/>
          <w:caps w:val="0"/>
          <w:sz w:val="24"/>
          <w:szCs w:val="24"/>
        </w:rPr>
        <w:t>ACT</w:t>
      </w:r>
      <w:r w:rsidRPr="00734067">
        <w:rPr>
          <w:rFonts w:cs="Arial"/>
          <w:caps w:val="0"/>
          <w:sz w:val="24"/>
          <w:szCs w:val="24"/>
        </w:rPr>
        <w:t xml:space="preserve"> 2601</w:t>
      </w:r>
      <w:r w:rsidRPr="00734067">
        <w:rPr>
          <w:rFonts w:cs="Arial"/>
          <w:caps w:val="0"/>
          <w:sz w:val="24"/>
          <w:szCs w:val="24"/>
        </w:rPr>
        <w:br/>
      </w:r>
      <w:r w:rsidRPr="00734067">
        <w:rPr>
          <w:rFonts w:cs="Arial"/>
          <w:caps w:val="0"/>
          <w:spacing w:val="-8"/>
          <w:sz w:val="24"/>
          <w:szCs w:val="24"/>
        </w:rPr>
        <w:t>A</w:t>
      </w:r>
      <w:r w:rsidRPr="00734067">
        <w:rPr>
          <w:rFonts w:cs="Arial"/>
          <w:caps w:val="0"/>
          <w:sz w:val="24"/>
          <w:szCs w:val="24"/>
        </w:rPr>
        <w:t>ustralia</w:t>
      </w:r>
      <w:r w:rsidRPr="00734067">
        <w:rPr>
          <w:rFonts w:cs="Arial"/>
          <w:caps w:val="0"/>
          <w:sz w:val="24"/>
          <w:szCs w:val="24"/>
        </w:rPr>
        <w:br/>
        <w:t xml:space="preserve">T+61 2 </w:t>
      </w:r>
      <w:r w:rsidRPr="00734067">
        <w:rPr>
          <w:rFonts w:cs="Arial"/>
          <w:caps w:val="0"/>
          <w:spacing w:val="-12"/>
          <w:sz w:val="24"/>
          <w:szCs w:val="24"/>
        </w:rPr>
        <w:t>6</w:t>
      </w:r>
      <w:r w:rsidRPr="00734067">
        <w:rPr>
          <w:rFonts w:cs="Arial"/>
          <w:caps w:val="0"/>
          <w:sz w:val="24"/>
          <w:szCs w:val="24"/>
        </w:rPr>
        <w:t>103 8200</w:t>
      </w:r>
    </w:p>
    <w:p w14:paraId="06EC63AE" w14:textId="3DDB430E" w:rsidR="00640066" w:rsidRPr="00734067" w:rsidRDefault="00734067" w:rsidP="00734067">
      <w:pPr>
        <w:pStyle w:val="CpContactDetails"/>
        <w:jc w:val="right"/>
        <w:rPr>
          <w:rFonts w:cs="Arial"/>
          <w:sz w:val="24"/>
          <w:szCs w:val="24"/>
        </w:rPr>
      </w:pPr>
      <w:r w:rsidRPr="00734067">
        <w:rPr>
          <w:rFonts w:cs="Arial"/>
          <w:caps w:val="0"/>
          <w:sz w:val="24"/>
          <w:szCs w:val="24"/>
        </w:rPr>
        <w:t>Level</w:t>
      </w:r>
      <w:r w:rsidR="00640066" w:rsidRPr="00734067">
        <w:rPr>
          <w:rFonts w:cs="Arial"/>
          <w:sz w:val="24"/>
          <w:szCs w:val="24"/>
        </w:rPr>
        <w:t xml:space="preserve"> </w:t>
      </w:r>
      <w:r w:rsidRPr="00734067">
        <w:rPr>
          <w:rFonts w:cs="Arial"/>
          <w:caps w:val="0"/>
          <w:sz w:val="24"/>
          <w:szCs w:val="24"/>
        </w:rPr>
        <w:t>Twelve</w:t>
      </w:r>
      <w:r w:rsidRPr="00734067">
        <w:rPr>
          <w:rFonts w:cs="Arial"/>
          <w:caps w:val="0"/>
          <w:sz w:val="24"/>
          <w:szCs w:val="24"/>
        </w:rPr>
        <w:br/>
        <w:t>28 The Esplanade</w:t>
      </w:r>
      <w:r w:rsidRPr="00734067">
        <w:rPr>
          <w:rFonts w:cs="Arial"/>
          <w:caps w:val="0"/>
          <w:sz w:val="24"/>
          <w:szCs w:val="24"/>
        </w:rPr>
        <w:br/>
        <w:t>Perth W</w:t>
      </w:r>
      <w:r w:rsidR="00785A37">
        <w:rPr>
          <w:rFonts w:cs="Arial"/>
          <w:caps w:val="0"/>
          <w:sz w:val="24"/>
          <w:szCs w:val="24"/>
        </w:rPr>
        <w:t>A</w:t>
      </w:r>
      <w:r w:rsidRPr="00734067">
        <w:rPr>
          <w:rFonts w:cs="Arial"/>
          <w:caps w:val="0"/>
          <w:sz w:val="24"/>
          <w:szCs w:val="24"/>
        </w:rPr>
        <w:t xml:space="preserve"> 6000</w:t>
      </w:r>
      <w:r w:rsidRPr="00734067">
        <w:rPr>
          <w:rFonts w:cs="Arial"/>
          <w:caps w:val="0"/>
          <w:sz w:val="24"/>
          <w:szCs w:val="24"/>
        </w:rPr>
        <w:br/>
        <w:t>Australia</w:t>
      </w:r>
      <w:r w:rsidRPr="00734067">
        <w:rPr>
          <w:rFonts w:cs="Arial"/>
          <w:caps w:val="0"/>
          <w:sz w:val="24"/>
          <w:szCs w:val="24"/>
        </w:rPr>
        <w:br/>
        <w:t>T+61 8 9449 9600</w:t>
      </w:r>
    </w:p>
    <w:p w14:paraId="35B8C22F" w14:textId="71E67893" w:rsidR="00640066" w:rsidRPr="00734067" w:rsidRDefault="00734067" w:rsidP="00734067">
      <w:pPr>
        <w:pStyle w:val="CpContactDetails"/>
        <w:jc w:val="right"/>
        <w:rPr>
          <w:rFonts w:cs="Arial"/>
          <w:sz w:val="24"/>
          <w:szCs w:val="24"/>
        </w:rPr>
      </w:pPr>
      <w:r w:rsidRPr="00734067">
        <w:rPr>
          <w:rFonts w:cs="Arial"/>
          <w:caps w:val="0"/>
          <w:sz w:val="24"/>
          <w:szCs w:val="24"/>
        </w:rPr>
        <w:t>167 Flinders Street</w:t>
      </w:r>
      <w:r w:rsidRPr="00734067">
        <w:rPr>
          <w:rFonts w:cs="Arial"/>
          <w:caps w:val="0"/>
          <w:sz w:val="24"/>
          <w:szCs w:val="24"/>
        </w:rPr>
        <w:br/>
        <w:t>Adelaide S</w:t>
      </w:r>
      <w:r w:rsidR="006155FB">
        <w:rPr>
          <w:rFonts w:cs="Arial"/>
          <w:caps w:val="0"/>
          <w:sz w:val="24"/>
          <w:szCs w:val="24"/>
        </w:rPr>
        <w:t>A</w:t>
      </w:r>
      <w:r w:rsidRPr="00734067">
        <w:rPr>
          <w:rFonts w:cs="Arial"/>
          <w:caps w:val="0"/>
          <w:sz w:val="24"/>
          <w:szCs w:val="24"/>
        </w:rPr>
        <w:t xml:space="preserve"> 5000</w:t>
      </w:r>
      <w:r w:rsidRPr="00734067">
        <w:rPr>
          <w:rFonts w:cs="Arial"/>
          <w:caps w:val="0"/>
          <w:sz w:val="24"/>
          <w:szCs w:val="24"/>
        </w:rPr>
        <w:br/>
        <w:t>Australia</w:t>
      </w:r>
      <w:r w:rsidRPr="00734067">
        <w:rPr>
          <w:rFonts w:cs="Arial"/>
          <w:caps w:val="0"/>
          <w:sz w:val="24"/>
          <w:szCs w:val="24"/>
        </w:rPr>
        <w:br/>
        <w:t>t</w:t>
      </w:r>
      <w:r w:rsidR="00640066" w:rsidRPr="00734067">
        <w:rPr>
          <w:rFonts w:cs="Arial"/>
          <w:sz w:val="24"/>
          <w:szCs w:val="24"/>
        </w:rPr>
        <w:t xml:space="preserve"> +61 8 8122 4965</w:t>
      </w:r>
    </w:p>
    <w:p w14:paraId="0DA53EF6" w14:textId="0BFE52DA" w:rsidR="00547BB2" w:rsidRPr="00734067" w:rsidRDefault="00640066" w:rsidP="00734067">
      <w:pPr>
        <w:jc w:val="right"/>
        <w:rPr>
          <w:rFonts w:ascii="Arial" w:hAnsi="Arial" w:cs="Arial"/>
          <w:b/>
          <w:bCs/>
        </w:rPr>
      </w:pPr>
      <w:r w:rsidRPr="00734067">
        <w:rPr>
          <w:rFonts w:ascii="Arial" w:hAnsi="Arial" w:cs="Arial"/>
          <w:b/>
          <w:bCs/>
          <w:sz w:val="24"/>
          <w:szCs w:val="24"/>
        </w:rPr>
        <w:t>acilallen</w:t>
      </w:r>
      <w:r w:rsidRPr="00734067">
        <w:rPr>
          <w:rFonts w:ascii="Arial" w:hAnsi="Arial" w:cs="Arial"/>
          <w:b/>
          <w:bCs/>
          <w:spacing w:val="-12"/>
          <w:sz w:val="24"/>
          <w:szCs w:val="24"/>
        </w:rPr>
        <w:t>.</w:t>
      </w:r>
      <w:r w:rsidRPr="00734067">
        <w:rPr>
          <w:rFonts w:ascii="Arial" w:hAnsi="Arial" w:cs="Arial"/>
          <w:b/>
          <w:bCs/>
          <w:sz w:val="24"/>
          <w:szCs w:val="24"/>
        </w:rPr>
        <w:t>co</w:t>
      </w:r>
      <w:r w:rsidRPr="00734067">
        <w:rPr>
          <w:rFonts w:ascii="Arial" w:hAnsi="Arial" w:cs="Arial"/>
          <w:b/>
          <w:bCs/>
        </w:rPr>
        <w:t>m.</w:t>
      </w:r>
      <w:r w:rsidRPr="00734067">
        <w:rPr>
          <w:rFonts w:ascii="Arial" w:hAnsi="Arial" w:cs="Arial"/>
          <w:b/>
          <w:bCs/>
          <w:spacing w:val="-10"/>
        </w:rPr>
        <w:t>a</w:t>
      </w:r>
      <w:r w:rsidRPr="00734067">
        <w:rPr>
          <w:rFonts w:ascii="Arial" w:hAnsi="Arial" w:cs="Arial"/>
          <w:b/>
          <w:bCs/>
        </w:rPr>
        <w:t>u</w:t>
      </w:r>
    </w:p>
    <w:p w14:paraId="0EE0BCA2" w14:textId="4E541428" w:rsidR="00547BB2" w:rsidRPr="00734067" w:rsidRDefault="00547BB2" w:rsidP="00734067">
      <w:pPr>
        <w:jc w:val="right"/>
        <w:rPr>
          <w:rFonts w:ascii="Arial" w:hAnsi="Arial" w:cs="Arial"/>
        </w:rPr>
      </w:pPr>
    </w:p>
    <w:p w14:paraId="0A9628A9" w14:textId="3DA2A4F9" w:rsidR="00192136" w:rsidRPr="00734067" w:rsidRDefault="00192136" w:rsidP="00547BB2">
      <w:pPr>
        <w:rPr>
          <w:rFonts w:ascii="Arial" w:hAnsi="Arial" w:cs="Arial"/>
        </w:rPr>
      </w:pPr>
    </w:p>
    <w:p w14:paraId="0653F63C" w14:textId="187D41C5" w:rsidR="00192136" w:rsidRPr="00734067" w:rsidRDefault="00192136" w:rsidP="00BF22D2">
      <w:pPr>
        <w:ind w:left="284"/>
        <w:rPr>
          <w:rFonts w:ascii="Arial" w:hAnsi="Arial" w:cs="Arial"/>
          <w:sz w:val="24"/>
          <w:szCs w:val="24"/>
        </w:rPr>
      </w:pPr>
      <w:r w:rsidRPr="00734067">
        <w:rPr>
          <w:rFonts w:ascii="Arial" w:hAnsi="Arial" w:cs="Arial"/>
          <w:sz w:val="24"/>
          <w:szCs w:val="24"/>
        </w:rPr>
        <w:t>ACKNOWLEDGEMENT:</w:t>
      </w:r>
    </w:p>
    <w:p w14:paraId="5E1A132B" w14:textId="77777777" w:rsidR="00192136" w:rsidRPr="00734067" w:rsidRDefault="00192136" w:rsidP="00BF22D2">
      <w:pPr>
        <w:ind w:left="284"/>
        <w:rPr>
          <w:rFonts w:ascii="Arial" w:hAnsi="Arial" w:cs="Arial"/>
          <w:sz w:val="24"/>
          <w:szCs w:val="24"/>
        </w:rPr>
      </w:pPr>
      <w:r w:rsidRPr="00734067">
        <w:rPr>
          <w:rFonts w:ascii="Arial" w:hAnsi="Arial" w:cs="Arial"/>
          <w:sz w:val="24"/>
          <w:szCs w:val="24"/>
        </w:rPr>
        <w:t>The review team would like to acknowledge the generous contribution to this review of the Review Steering Committee members and officials from the Commonwealth Department of Health (Immunisation Branch), the Department of the Prime Minister and Cabinet, the Treasury and the Australian Institute of Health and Welfare.</w:t>
      </w:r>
    </w:p>
    <w:p w14:paraId="239FCC89" w14:textId="7E46F33B" w:rsidR="00192136" w:rsidRPr="00734067" w:rsidRDefault="009555E1" w:rsidP="00BF22D2">
      <w:pPr>
        <w:ind w:left="284"/>
        <w:rPr>
          <w:rFonts w:ascii="Arial" w:hAnsi="Arial" w:cs="Arial"/>
          <w:sz w:val="24"/>
          <w:szCs w:val="24"/>
        </w:rPr>
      </w:pPr>
      <w:r w:rsidRPr="00734067">
        <w:rPr>
          <w:rFonts w:ascii="Arial" w:hAnsi="Arial" w:cs="Arial"/>
          <w:caps/>
          <w:sz w:val="24"/>
          <w:szCs w:val="24"/>
        </w:rPr>
        <w:t>© ACIL ALLEN CONSULTING 2020</w:t>
      </w:r>
    </w:p>
    <w:p w14:paraId="1FED7DEE" w14:textId="77777777" w:rsidR="00547BB2" w:rsidRPr="00734067" w:rsidRDefault="00547BB2" w:rsidP="00734067">
      <w:pPr>
        <w:ind w:left="284"/>
        <w:rPr>
          <w:sz w:val="24"/>
          <w:szCs w:val="24"/>
        </w:rPr>
      </w:pPr>
    </w:p>
    <w:p w14:paraId="4E98DE44" w14:textId="77777777" w:rsidR="008271C1" w:rsidRDefault="008271C1" w:rsidP="00547BB2">
      <w:pPr>
        <w:sectPr w:rsidR="008271C1" w:rsidSect="0027512E">
          <w:headerReference w:type="even" r:id="rId16"/>
          <w:headerReference w:type="default" r:id="rId17"/>
          <w:footerReference w:type="even" r:id="rId18"/>
          <w:footerReference w:type="default" r:id="rId19"/>
          <w:headerReference w:type="first" r:id="rId20"/>
          <w:footerReference w:type="first" r:id="rId21"/>
          <w:pgSz w:w="11907" w:h="16839" w:code="9"/>
          <w:pgMar w:top="1100" w:right="851" w:bottom="482" w:left="851" w:header="454" w:footer="261" w:gutter="0"/>
          <w:cols w:space="708"/>
          <w:docGrid w:linePitch="360"/>
        </w:sectPr>
      </w:pPr>
    </w:p>
    <w:p w14:paraId="68E952BD" w14:textId="5377A51E" w:rsidR="00BF22D2" w:rsidRPr="00FD16C1" w:rsidRDefault="008271C1" w:rsidP="009F7546">
      <w:pPr>
        <w:pStyle w:val="TOC6"/>
        <w:ind w:left="-3969" w:hanging="426"/>
        <w:rPr>
          <w:rFonts w:ascii="Arial" w:eastAsiaTheme="minorEastAsia" w:hAnsi="Arial" w:cs="Arial"/>
          <w:caps w:val="0"/>
          <w:sz w:val="24"/>
          <w:szCs w:val="24"/>
          <w:lang w:eastAsia="en-AU"/>
        </w:rPr>
      </w:pPr>
      <w:r w:rsidRPr="00FD16C1">
        <w:rPr>
          <w:rFonts w:ascii="Arial" w:hAnsi="Arial" w:cs="Arial"/>
          <w:noProof w:val="0"/>
          <w:color w:val="000100"/>
        </w:rPr>
        <w:lastRenderedPageBreak/>
        <w:fldChar w:fldCharType="begin"/>
      </w:r>
      <w:r w:rsidRPr="00FD16C1">
        <w:rPr>
          <w:rFonts w:ascii="Arial" w:hAnsi="Arial" w:cs="Arial"/>
        </w:rPr>
        <w:instrText xml:space="preserve"> TOC \h \t "Heading 2,5,Heading (Appendix),3,Heading 8,5,Exec - Heading (Banner),1,Part xx,2,Chpt - Context,4,App - Divider (Heading),2,App - Context,4, Heading (Chapter),3,Heading (glossary),6,Heading (bibliography),6" \n 2-3</w:instrText>
      </w:r>
      <w:r w:rsidRPr="00FD16C1">
        <w:rPr>
          <w:rFonts w:ascii="Arial" w:hAnsi="Arial" w:cs="Arial"/>
          <w:noProof w:val="0"/>
          <w:color w:val="000100"/>
        </w:rPr>
        <w:fldChar w:fldCharType="separate"/>
      </w:r>
      <w:hyperlink w:anchor="_Toc51759297" w:history="1">
        <w:r w:rsidR="00BF22D2" w:rsidRPr="00FD16C1">
          <w:rPr>
            <w:rStyle w:val="Hyperlink"/>
            <w:rFonts w:ascii="Arial" w:hAnsi="Arial" w:cs="Arial"/>
            <w:b/>
            <w:bCs/>
            <w:sz w:val="24"/>
            <w:szCs w:val="24"/>
          </w:rPr>
          <w:t>Glossary of terms and abbreviations</w:t>
        </w:r>
        <w:r w:rsidR="00BF22D2" w:rsidRPr="00FD16C1">
          <w:rPr>
            <w:rFonts w:ascii="Arial" w:hAnsi="Arial" w:cs="Arial"/>
            <w:sz w:val="24"/>
            <w:szCs w:val="24"/>
          </w:rPr>
          <w:tab/>
        </w:r>
        <w:r w:rsidR="00BF22D2" w:rsidRPr="00FD16C1">
          <w:rPr>
            <w:rFonts w:ascii="Arial" w:hAnsi="Arial" w:cs="Arial"/>
            <w:sz w:val="24"/>
            <w:szCs w:val="24"/>
          </w:rPr>
          <w:fldChar w:fldCharType="begin"/>
        </w:r>
        <w:r w:rsidR="00BF22D2" w:rsidRPr="00FD16C1">
          <w:rPr>
            <w:rFonts w:ascii="Arial" w:hAnsi="Arial" w:cs="Arial"/>
            <w:sz w:val="24"/>
            <w:szCs w:val="24"/>
          </w:rPr>
          <w:instrText xml:space="preserve"> PAGEREF _Toc51759297 \h </w:instrText>
        </w:r>
        <w:r w:rsidR="00BF22D2" w:rsidRPr="00FD16C1">
          <w:rPr>
            <w:rFonts w:ascii="Arial" w:hAnsi="Arial" w:cs="Arial"/>
            <w:sz w:val="24"/>
            <w:szCs w:val="24"/>
          </w:rPr>
        </w:r>
        <w:r w:rsidR="00BF22D2" w:rsidRPr="00FD16C1">
          <w:rPr>
            <w:rFonts w:ascii="Arial" w:hAnsi="Arial" w:cs="Arial"/>
            <w:sz w:val="24"/>
            <w:szCs w:val="24"/>
          </w:rPr>
          <w:fldChar w:fldCharType="separate"/>
        </w:r>
        <w:r w:rsidR="009A1E4E" w:rsidRPr="00FD16C1">
          <w:rPr>
            <w:rFonts w:ascii="Arial" w:hAnsi="Arial" w:cs="Arial"/>
            <w:sz w:val="24"/>
            <w:szCs w:val="24"/>
          </w:rPr>
          <w:t>i</w:t>
        </w:r>
        <w:r w:rsidR="00BF22D2" w:rsidRPr="00FD16C1">
          <w:rPr>
            <w:rFonts w:ascii="Arial" w:hAnsi="Arial" w:cs="Arial"/>
            <w:sz w:val="24"/>
            <w:szCs w:val="24"/>
          </w:rPr>
          <w:fldChar w:fldCharType="end"/>
        </w:r>
      </w:hyperlink>
    </w:p>
    <w:p w14:paraId="5A181C90" w14:textId="20E130BF" w:rsidR="00BF22D2" w:rsidRPr="00FD16C1" w:rsidRDefault="00367C3E" w:rsidP="009F7546">
      <w:pPr>
        <w:pStyle w:val="TOC1"/>
        <w:ind w:left="-3969" w:hanging="426"/>
        <w:rPr>
          <w:rFonts w:ascii="Arial" w:eastAsiaTheme="minorEastAsia" w:hAnsi="Arial" w:cs="Arial"/>
          <w:caps w:val="0"/>
          <w:sz w:val="24"/>
          <w:szCs w:val="24"/>
          <w:lang w:eastAsia="en-AU"/>
        </w:rPr>
      </w:pPr>
      <w:hyperlink w:anchor="_Toc51759298" w:history="1">
        <w:r w:rsidR="00BF22D2" w:rsidRPr="00FD16C1">
          <w:rPr>
            <w:rStyle w:val="Hyperlink"/>
            <w:rFonts w:ascii="Arial" w:hAnsi="Arial" w:cs="Arial"/>
            <w:b/>
            <w:bCs/>
            <w:sz w:val="24"/>
            <w:szCs w:val="24"/>
          </w:rPr>
          <w:t>Executive Summary</w:t>
        </w:r>
        <w:r w:rsidR="00BF22D2" w:rsidRPr="00FD16C1">
          <w:rPr>
            <w:rFonts w:ascii="Arial" w:hAnsi="Arial" w:cs="Arial"/>
            <w:sz w:val="24"/>
            <w:szCs w:val="24"/>
          </w:rPr>
          <w:tab/>
        </w:r>
        <w:r w:rsidR="00BF22D2" w:rsidRPr="00FD16C1">
          <w:rPr>
            <w:rFonts w:ascii="Arial" w:hAnsi="Arial" w:cs="Arial"/>
            <w:sz w:val="24"/>
            <w:szCs w:val="24"/>
          </w:rPr>
          <w:fldChar w:fldCharType="begin"/>
        </w:r>
        <w:r w:rsidR="00BF22D2" w:rsidRPr="00FD16C1">
          <w:rPr>
            <w:rFonts w:ascii="Arial" w:hAnsi="Arial" w:cs="Arial"/>
            <w:sz w:val="24"/>
            <w:szCs w:val="24"/>
          </w:rPr>
          <w:instrText xml:space="preserve"> PAGEREF _Toc51759298 \h </w:instrText>
        </w:r>
        <w:r w:rsidR="00BF22D2" w:rsidRPr="00FD16C1">
          <w:rPr>
            <w:rFonts w:ascii="Arial" w:hAnsi="Arial" w:cs="Arial"/>
            <w:sz w:val="24"/>
            <w:szCs w:val="24"/>
          </w:rPr>
        </w:r>
        <w:r w:rsidR="00BF22D2" w:rsidRPr="00FD16C1">
          <w:rPr>
            <w:rFonts w:ascii="Arial" w:hAnsi="Arial" w:cs="Arial"/>
            <w:sz w:val="24"/>
            <w:szCs w:val="24"/>
          </w:rPr>
          <w:fldChar w:fldCharType="separate"/>
        </w:r>
        <w:r w:rsidR="009A1E4E" w:rsidRPr="00FD16C1">
          <w:rPr>
            <w:rFonts w:ascii="Arial" w:hAnsi="Arial" w:cs="Arial"/>
            <w:sz w:val="24"/>
            <w:szCs w:val="24"/>
          </w:rPr>
          <w:t>vi</w:t>
        </w:r>
        <w:r w:rsidR="00BF22D2" w:rsidRPr="00FD16C1">
          <w:rPr>
            <w:rFonts w:ascii="Arial" w:hAnsi="Arial" w:cs="Arial"/>
            <w:sz w:val="24"/>
            <w:szCs w:val="24"/>
          </w:rPr>
          <w:fldChar w:fldCharType="end"/>
        </w:r>
      </w:hyperlink>
    </w:p>
    <w:p w14:paraId="6A0C9C79" w14:textId="3C733ED1" w:rsidR="00BF22D2" w:rsidRPr="00FD16C1" w:rsidRDefault="00367C3E" w:rsidP="009F7546">
      <w:pPr>
        <w:pStyle w:val="TOC3"/>
        <w:spacing w:before="120"/>
        <w:ind w:left="-3969" w:hanging="426"/>
        <w:rPr>
          <w:rStyle w:val="Hyperlink"/>
          <w:rFonts w:ascii="Arial" w:hAnsi="Arial" w:cs="Arial"/>
          <w:b/>
          <w:bCs/>
          <w:caps/>
          <w:sz w:val="24"/>
          <w:szCs w:val="24"/>
        </w:rPr>
      </w:pPr>
      <w:hyperlink w:anchor="_Toc51759299" w:history="1">
        <w:r w:rsidR="00BF22D2" w:rsidRPr="00FD16C1">
          <w:rPr>
            <w:rStyle w:val="Hyperlink"/>
            <w:rFonts w:ascii="Arial" w:hAnsi="Arial" w:cs="Arial"/>
            <w:b/>
            <w:bCs/>
            <w:caps/>
            <w:position w:val="0"/>
            <w:sz w:val="32"/>
            <w:szCs w:val="32"/>
          </w:rPr>
          <w:t>1</w:t>
        </w:r>
      </w:hyperlink>
      <w:r w:rsidR="009A1E4E" w:rsidRPr="00FD16C1">
        <w:rPr>
          <w:rStyle w:val="Hyperlink"/>
          <w:rFonts w:ascii="Arial" w:hAnsi="Arial" w:cs="Arial"/>
          <w:b/>
          <w:bCs/>
          <w:caps/>
          <w:color w:val="000000" w:themeColor="text1"/>
          <w:position w:val="0"/>
          <w:sz w:val="24"/>
          <w:szCs w:val="24"/>
          <w:u w:val="none"/>
        </w:rPr>
        <w:t xml:space="preserve"> </w:t>
      </w:r>
      <w:r w:rsidR="004338F1" w:rsidRPr="00FD16C1">
        <w:rPr>
          <w:rStyle w:val="Hyperlink"/>
          <w:rFonts w:ascii="Arial" w:hAnsi="Arial" w:cs="Arial"/>
          <w:b/>
          <w:bCs/>
          <w:caps/>
          <w:color w:val="000000" w:themeColor="text1"/>
          <w:position w:val="0"/>
          <w:sz w:val="24"/>
          <w:szCs w:val="24"/>
          <w:u w:val="none"/>
        </w:rPr>
        <w:t>INTRODUCTION</w:t>
      </w:r>
    </w:p>
    <w:p w14:paraId="0828331C" w14:textId="36278FCD" w:rsidR="00BF22D2" w:rsidRPr="00FD16C1" w:rsidRDefault="00367C3E" w:rsidP="009F7546">
      <w:pPr>
        <w:pStyle w:val="TOC5"/>
        <w:ind w:left="-3969" w:right="10" w:hanging="426"/>
        <w:rPr>
          <w:rFonts w:ascii="Arial" w:eastAsiaTheme="minorEastAsia" w:hAnsi="Arial" w:cs="Arial"/>
          <w:color w:val="auto"/>
          <w:spacing w:val="0"/>
          <w:sz w:val="22"/>
          <w:lang w:eastAsia="en-AU"/>
        </w:rPr>
      </w:pPr>
      <w:hyperlink w:anchor="_Toc51759301" w:history="1">
        <w:r w:rsidR="00BF22D2" w:rsidRPr="00FD16C1">
          <w:rPr>
            <w:rStyle w:val="Hyperlink"/>
            <w:rFonts w:ascii="Arial" w:hAnsi="Arial" w:cs="Arial"/>
            <w:sz w:val="22"/>
          </w:rPr>
          <w:t>1.1</w:t>
        </w:r>
        <w:r w:rsidR="00BF22D2" w:rsidRPr="00FD16C1">
          <w:rPr>
            <w:rFonts w:ascii="Arial" w:eastAsiaTheme="minorEastAsia" w:hAnsi="Arial" w:cs="Arial"/>
            <w:color w:val="auto"/>
            <w:spacing w:val="0"/>
            <w:sz w:val="22"/>
            <w:lang w:eastAsia="en-AU"/>
          </w:rPr>
          <w:tab/>
        </w:r>
        <w:r w:rsidR="00BF22D2" w:rsidRPr="00FD16C1">
          <w:rPr>
            <w:rStyle w:val="Hyperlink"/>
            <w:rFonts w:ascii="Arial" w:hAnsi="Arial" w:cs="Arial"/>
            <w:sz w:val="22"/>
          </w:rPr>
          <w:t>This engagement</w:t>
        </w:r>
        <w:r w:rsidR="00BF22D2" w:rsidRPr="00FD16C1">
          <w:rPr>
            <w:rFonts w:ascii="Arial" w:hAnsi="Arial" w:cs="Arial"/>
            <w:sz w:val="22"/>
          </w:rPr>
          <w:tab/>
        </w:r>
        <w:r w:rsidR="00BF22D2" w:rsidRPr="00FD16C1">
          <w:rPr>
            <w:rFonts w:ascii="Arial" w:hAnsi="Arial" w:cs="Arial"/>
            <w:sz w:val="22"/>
          </w:rPr>
          <w:fldChar w:fldCharType="begin"/>
        </w:r>
        <w:r w:rsidR="00BF22D2" w:rsidRPr="00FD16C1">
          <w:rPr>
            <w:rFonts w:ascii="Arial" w:hAnsi="Arial" w:cs="Arial"/>
            <w:sz w:val="22"/>
          </w:rPr>
          <w:instrText xml:space="preserve"> PAGEREF _Toc51759301 \h </w:instrText>
        </w:r>
        <w:r w:rsidR="00BF22D2" w:rsidRPr="00FD16C1">
          <w:rPr>
            <w:rFonts w:ascii="Arial" w:hAnsi="Arial" w:cs="Arial"/>
            <w:sz w:val="22"/>
          </w:rPr>
        </w:r>
        <w:r w:rsidR="00BF22D2" w:rsidRPr="00FD16C1">
          <w:rPr>
            <w:rFonts w:ascii="Arial" w:hAnsi="Arial" w:cs="Arial"/>
            <w:sz w:val="22"/>
          </w:rPr>
          <w:fldChar w:fldCharType="separate"/>
        </w:r>
        <w:r w:rsidR="009A1E4E" w:rsidRPr="00FD16C1">
          <w:rPr>
            <w:rFonts w:ascii="Arial" w:hAnsi="Arial" w:cs="Arial"/>
            <w:sz w:val="22"/>
          </w:rPr>
          <w:t>1</w:t>
        </w:r>
        <w:r w:rsidR="00BF22D2" w:rsidRPr="00FD16C1">
          <w:rPr>
            <w:rFonts w:ascii="Arial" w:hAnsi="Arial" w:cs="Arial"/>
            <w:sz w:val="22"/>
          </w:rPr>
          <w:fldChar w:fldCharType="end"/>
        </w:r>
      </w:hyperlink>
    </w:p>
    <w:p w14:paraId="093D6CA7" w14:textId="06B074E9" w:rsidR="00BF22D2" w:rsidRPr="00FD16C1" w:rsidRDefault="00367C3E" w:rsidP="009F7546">
      <w:pPr>
        <w:pStyle w:val="TOC5"/>
        <w:ind w:left="-3969" w:right="10" w:hanging="426"/>
        <w:rPr>
          <w:rFonts w:ascii="Arial" w:eastAsiaTheme="minorEastAsia" w:hAnsi="Arial" w:cs="Arial"/>
          <w:color w:val="auto"/>
          <w:spacing w:val="0"/>
          <w:sz w:val="22"/>
          <w:lang w:eastAsia="en-AU"/>
        </w:rPr>
      </w:pPr>
      <w:hyperlink w:anchor="_Toc51759302" w:history="1">
        <w:r w:rsidR="00BF22D2" w:rsidRPr="00FD16C1">
          <w:rPr>
            <w:rStyle w:val="Hyperlink"/>
            <w:rFonts w:ascii="Arial" w:hAnsi="Arial" w:cs="Arial"/>
            <w:sz w:val="22"/>
          </w:rPr>
          <w:t>1.2</w:t>
        </w:r>
        <w:r w:rsidR="00BF22D2" w:rsidRPr="00FD16C1">
          <w:rPr>
            <w:rFonts w:ascii="Arial" w:eastAsiaTheme="minorEastAsia" w:hAnsi="Arial" w:cs="Arial"/>
            <w:color w:val="auto"/>
            <w:spacing w:val="0"/>
            <w:sz w:val="22"/>
            <w:lang w:eastAsia="en-AU"/>
          </w:rPr>
          <w:tab/>
        </w:r>
        <w:r w:rsidR="00BF22D2" w:rsidRPr="00FD16C1">
          <w:rPr>
            <w:rStyle w:val="Hyperlink"/>
            <w:rFonts w:ascii="Arial" w:hAnsi="Arial" w:cs="Arial"/>
            <w:sz w:val="22"/>
          </w:rPr>
          <w:t>Background to the NPEV</w:t>
        </w:r>
        <w:r w:rsidR="00BF22D2" w:rsidRPr="00FD16C1">
          <w:rPr>
            <w:rFonts w:ascii="Arial" w:hAnsi="Arial" w:cs="Arial"/>
            <w:sz w:val="22"/>
          </w:rPr>
          <w:tab/>
        </w:r>
        <w:r w:rsidR="00BF22D2" w:rsidRPr="00FD16C1">
          <w:rPr>
            <w:rFonts w:ascii="Arial" w:hAnsi="Arial" w:cs="Arial"/>
            <w:sz w:val="22"/>
          </w:rPr>
          <w:fldChar w:fldCharType="begin"/>
        </w:r>
        <w:r w:rsidR="00BF22D2" w:rsidRPr="00FD16C1">
          <w:rPr>
            <w:rFonts w:ascii="Arial" w:hAnsi="Arial" w:cs="Arial"/>
            <w:sz w:val="22"/>
          </w:rPr>
          <w:instrText xml:space="preserve"> PAGEREF _Toc51759302 \h </w:instrText>
        </w:r>
        <w:r w:rsidR="00BF22D2" w:rsidRPr="00FD16C1">
          <w:rPr>
            <w:rFonts w:ascii="Arial" w:hAnsi="Arial" w:cs="Arial"/>
            <w:sz w:val="22"/>
          </w:rPr>
        </w:r>
        <w:r w:rsidR="00BF22D2" w:rsidRPr="00FD16C1">
          <w:rPr>
            <w:rFonts w:ascii="Arial" w:hAnsi="Arial" w:cs="Arial"/>
            <w:sz w:val="22"/>
          </w:rPr>
          <w:fldChar w:fldCharType="separate"/>
        </w:r>
        <w:r w:rsidR="009A1E4E" w:rsidRPr="00FD16C1">
          <w:rPr>
            <w:rFonts w:ascii="Arial" w:hAnsi="Arial" w:cs="Arial"/>
            <w:sz w:val="22"/>
          </w:rPr>
          <w:t>2</w:t>
        </w:r>
        <w:r w:rsidR="00BF22D2" w:rsidRPr="00FD16C1">
          <w:rPr>
            <w:rFonts w:ascii="Arial" w:hAnsi="Arial" w:cs="Arial"/>
            <w:sz w:val="22"/>
          </w:rPr>
          <w:fldChar w:fldCharType="end"/>
        </w:r>
      </w:hyperlink>
    </w:p>
    <w:p w14:paraId="147DF97B" w14:textId="6EC59A40" w:rsidR="00BF22D2" w:rsidRPr="00FD16C1" w:rsidRDefault="00367C3E" w:rsidP="009F7546">
      <w:pPr>
        <w:pStyle w:val="TOC5"/>
        <w:ind w:left="-3969" w:right="10" w:hanging="426"/>
        <w:rPr>
          <w:rFonts w:ascii="Arial" w:eastAsiaTheme="minorEastAsia" w:hAnsi="Arial" w:cs="Arial"/>
          <w:color w:val="auto"/>
          <w:spacing w:val="0"/>
          <w:sz w:val="22"/>
          <w:lang w:eastAsia="en-AU"/>
        </w:rPr>
      </w:pPr>
      <w:hyperlink w:anchor="_Toc51759303" w:history="1">
        <w:r w:rsidR="00BF22D2" w:rsidRPr="00FD16C1">
          <w:rPr>
            <w:rStyle w:val="Hyperlink"/>
            <w:rFonts w:ascii="Arial" w:hAnsi="Arial" w:cs="Arial"/>
            <w:sz w:val="22"/>
          </w:rPr>
          <w:t>1.3</w:t>
        </w:r>
        <w:r w:rsidR="00BF22D2" w:rsidRPr="00FD16C1">
          <w:rPr>
            <w:rFonts w:ascii="Arial" w:eastAsiaTheme="minorEastAsia" w:hAnsi="Arial" w:cs="Arial"/>
            <w:color w:val="auto"/>
            <w:spacing w:val="0"/>
            <w:sz w:val="22"/>
            <w:lang w:eastAsia="en-AU"/>
          </w:rPr>
          <w:tab/>
        </w:r>
        <w:r w:rsidR="00BF22D2" w:rsidRPr="00FD16C1">
          <w:rPr>
            <w:rStyle w:val="Hyperlink"/>
            <w:rFonts w:ascii="Arial" w:hAnsi="Arial" w:cs="Arial"/>
            <w:sz w:val="22"/>
          </w:rPr>
          <w:t>Approach to the Review</w:t>
        </w:r>
        <w:r w:rsidR="00BF22D2" w:rsidRPr="00FD16C1">
          <w:rPr>
            <w:rFonts w:ascii="Arial" w:hAnsi="Arial" w:cs="Arial"/>
            <w:sz w:val="22"/>
          </w:rPr>
          <w:tab/>
        </w:r>
        <w:r w:rsidR="00BF22D2" w:rsidRPr="00FD16C1">
          <w:rPr>
            <w:rFonts w:ascii="Arial" w:hAnsi="Arial" w:cs="Arial"/>
            <w:sz w:val="22"/>
          </w:rPr>
          <w:fldChar w:fldCharType="begin"/>
        </w:r>
        <w:r w:rsidR="00BF22D2" w:rsidRPr="00FD16C1">
          <w:rPr>
            <w:rFonts w:ascii="Arial" w:hAnsi="Arial" w:cs="Arial"/>
            <w:sz w:val="22"/>
          </w:rPr>
          <w:instrText xml:space="preserve"> PAGEREF _Toc51759303 \h </w:instrText>
        </w:r>
        <w:r w:rsidR="00BF22D2" w:rsidRPr="00FD16C1">
          <w:rPr>
            <w:rFonts w:ascii="Arial" w:hAnsi="Arial" w:cs="Arial"/>
            <w:sz w:val="22"/>
          </w:rPr>
        </w:r>
        <w:r w:rsidR="00BF22D2" w:rsidRPr="00FD16C1">
          <w:rPr>
            <w:rFonts w:ascii="Arial" w:hAnsi="Arial" w:cs="Arial"/>
            <w:sz w:val="22"/>
          </w:rPr>
          <w:fldChar w:fldCharType="separate"/>
        </w:r>
        <w:r w:rsidR="009A1E4E" w:rsidRPr="00FD16C1">
          <w:rPr>
            <w:rFonts w:ascii="Arial" w:hAnsi="Arial" w:cs="Arial"/>
            <w:sz w:val="22"/>
          </w:rPr>
          <w:t>17</w:t>
        </w:r>
        <w:r w:rsidR="00BF22D2" w:rsidRPr="00FD16C1">
          <w:rPr>
            <w:rFonts w:ascii="Arial" w:hAnsi="Arial" w:cs="Arial"/>
            <w:sz w:val="22"/>
          </w:rPr>
          <w:fldChar w:fldCharType="end"/>
        </w:r>
      </w:hyperlink>
    </w:p>
    <w:p w14:paraId="3FD8A55C" w14:textId="78373002" w:rsidR="00BF22D2" w:rsidRPr="00FD16C1" w:rsidRDefault="00367C3E" w:rsidP="009F7546">
      <w:pPr>
        <w:pStyle w:val="TOC5"/>
        <w:ind w:left="-3969" w:right="10" w:hanging="426"/>
        <w:rPr>
          <w:rFonts w:ascii="Arial" w:eastAsiaTheme="minorEastAsia" w:hAnsi="Arial" w:cs="Arial"/>
          <w:color w:val="auto"/>
          <w:spacing w:val="0"/>
          <w:sz w:val="22"/>
          <w:lang w:eastAsia="en-AU"/>
        </w:rPr>
      </w:pPr>
      <w:hyperlink w:anchor="_Toc51759304" w:history="1">
        <w:r w:rsidR="00BF22D2" w:rsidRPr="00FD16C1">
          <w:rPr>
            <w:rStyle w:val="Hyperlink"/>
            <w:rFonts w:ascii="Arial" w:hAnsi="Arial" w:cs="Arial"/>
            <w:sz w:val="22"/>
          </w:rPr>
          <w:t>1.4</w:t>
        </w:r>
        <w:r w:rsidR="00BF22D2" w:rsidRPr="00FD16C1">
          <w:rPr>
            <w:rFonts w:ascii="Arial" w:eastAsiaTheme="minorEastAsia" w:hAnsi="Arial" w:cs="Arial"/>
            <w:color w:val="auto"/>
            <w:spacing w:val="0"/>
            <w:sz w:val="22"/>
            <w:lang w:eastAsia="en-AU"/>
          </w:rPr>
          <w:tab/>
        </w:r>
        <w:r w:rsidR="00BF22D2" w:rsidRPr="00FD16C1">
          <w:rPr>
            <w:rStyle w:val="Hyperlink"/>
            <w:rFonts w:ascii="Arial" w:hAnsi="Arial" w:cs="Arial"/>
            <w:sz w:val="22"/>
          </w:rPr>
          <w:t>This report</w:t>
        </w:r>
        <w:r w:rsidR="00BF22D2" w:rsidRPr="00FD16C1">
          <w:rPr>
            <w:rFonts w:ascii="Arial" w:hAnsi="Arial" w:cs="Arial"/>
            <w:sz w:val="22"/>
          </w:rPr>
          <w:tab/>
        </w:r>
        <w:r w:rsidR="00BF22D2" w:rsidRPr="00FD16C1">
          <w:rPr>
            <w:rFonts w:ascii="Arial" w:hAnsi="Arial" w:cs="Arial"/>
            <w:sz w:val="22"/>
          </w:rPr>
          <w:fldChar w:fldCharType="begin"/>
        </w:r>
        <w:r w:rsidR="00BF22D2" w:rsidRPr="00FD16C1">
          <w:rPr>
            <w:rFonts w:ascii="Arial" w:hAnsi="Arial" w:cs="Arial"/>
            <w:sz w:val="22"/>
          </w:rPr>
          <w:instrText xml:space="preserve"> PAGEREF _Toc51759304 \h </w:instrText>
        </w:r>
        <w:r w:rsidR="00BF22D2" w:rsidRPr="00FD16C1">
          <w:rPr>
            <w:rFonts w:ascii="Arial" w:hAnsi="Arial" w:cs="Arial"/>
            <w:sz w:val="22"/>
          </w:rPr>
        </w:r>
        <w:r w:rsidR="00BF22D2" w:rsidRPr="00FD16C1">
          <w:rPr>
            <w:rFonts w:ascii="Arial" w:hAnsi="Arial" w:cs="Arial"/>
            <w:sz w:val="22"/>
          </w:rPr>
          <w:fldChar w:fldCharType="separate"/>
        </w:r>
        <w:r w:rsidR="009A1E4E" w:rsidRPr="00FD16C1">
          <w:rPr>
            <w:rFonts w:ascii="Arial" w:hAnsi="Arial" w:cs="Arial"/>
            <w:sz w:val="22"/>
          </w:rPr>
          <w:t>22</w:t>
        </w:r>
        <w:r w:rsidR="00BF22D2" w:rsidRPr="00FD16C1">
          <w:rPr>
            <w:rFonts w:ascii="Arial" w:hAnsi="Arial" w:cs="Arial"/>
            <w:sz w:val="22"/>
          </w:rPr>
          <w:fldChar w:fldCharType="end"/>
        </w:r>
      </w:hyperlink>
    </w:p>
    <w:p w14:paraId="754C890E" w14:textId="403110A3" w:rsidR="00BF22D2" w:rsidRPr="00FD16C1" w:rsidRDefault="00367C3E" w:rsidP="009F7546">
      <w:pPr>
        <w:pStyle w:val="TOC3"/>
        <w:ind w:left="-3969" w:hanging="426"/>
        <w:rPr>
          <w:rStyle w:val="Hyperlink"/>
          <w:rFonts w:ascii="Arial" w:hAnsi="Arial" w:cs="Arial"/>
          <w:sz w:val="24"/>
          <w:szCs w:val="24"/>
        </w:rPr>
      </w:pPr>
      <w:hyperlink w:anchor="_Toc51759305" w:history="1">
        <w:r w:rsidR="00BF22D2" w:rsidRPr="00FD16C1">
          <w:rPr>
            <w:rStyle w:val="Hyperlink"/>
            <w:rFonts w:ascii="Arial" w:hAnsi="Arial" w:cs="Arial"/>
            <w:b/>
            <w:bCs/>
            <w:caps/>
            <w:color w:val="000000" w:themeColor="text1"/>
            <w:position w:val="0"/>
            <w:sz w:val="32"/>
            <w:szCs w:val="32"/>
            <w:u w:val="none"/>
          </w:rPr>
          <w:t>2</w:t>
        </w:r>
      </w:hyperlink>
      <w:r w:rsidR="004338F1" w:rsidRPr="00FD16C1">
        <w:rPr>
          <w:rStyle w:val="Hyperlink"/>
          <w:rFonts w:ascii="Arial" w:hAnsi="Arial" w:cs="Arial"/>
          <w:b/>
          <w:bCs/>
          <w:caps/>
          <w:color w:val="000000" w:themeColor="text1"/>
          <w:position w:val="0"/>
          <w:sz w:val="24"/>
          <w:szCs w:val="24"/>
          <w:u w:val="none"/>
        </w:rPr>
        <w:t xml:space="preserve">  PERFORMANCE OF THE </w:t>
      </w:r>
      <w:r w:rsidR="005F032E" w:rsidRPr="00FD16C1">
        <w:rPr>
          <w:rStyle w:val="Hyperlink"/>
          <w:rFonts w:ascii="Arial" w:hAnsi="Arial" w:cs="Arial"/>
          <w:b/>
          <w:bCs/>
          <w:caps/>
          <w:color w:val="000000" w:themeColor="text1"/>
          <w:position w:val="0"/>
          <w:sz w:val="24"/>
          <w:szCs w:val="24"/>
          <w:u w:val="none"/>
        </w:rPr>
        <w:t>SECOND NPEV</w:t>
      </w:r>
      <w:r w:rsidR="004338F1" w:rsidRPr="00FD16C1">
        <w:rPr>
          <w:rStyle w:val="Hyperlink"/>
          <w:rFonts w:ascii="Arial" w:hAnsi="Arial" w:cs="Arial"/>
          <w:sz w:val="24"/>
          <w:szCs w:val="24"/>
        </w:rPr>
        <w:t xml:space="preserve"> </w:t>
      </w:r>
    </w:p>
    <w:p w14:paraId="1432E350" w14:textId="3A56480A" w:rsidR="00BF22D2" w:rsidRPr="00FD16C1" w:rsidRDefault="00367C3E" w:rsidP="009F7546">
      <w:pPr>
        <w:pStyle w:val="TOC5"/>
        <w:ind w:left="-3969" w:right="10" w:hanging="426"/>
        <w:rPr>
          <w:rStyle w:val="Hyperlink"/>
          <w:rFonts w:ascii="Arial" w:hAnsi="Arial" w:cs="Arial"/>
        </w:rPr>
      </w:pPr>
      <w:hyperlink w:anchor="_Toc51759306" w:history="1">
        <w:r w:rsidR="00BF22D2" w:rsidRPr="00FD16C1">
          <w:rPr>
            <w:rStyle w:val="Hyperlink"/>
            <w:rFonts w:ascii="Arial" w:hAnsi="Arial" w:cs="Arial"/>
            <w:sz w:val="22"/>
          </w:rPr>
          <w:t>2.1</w:t>
        </w:r>
        <w:r w:rsidR="00BF22D2" w:rsidRPr="00FD16C1">
          <w:rPr>
            <w:rStyle w:val="Hyperlink"/>
            <w:rFonts w:ascii="Arial" w:hAnsi="Arial" w:cs="Arial"/>
          </w:rPr>
          <w:tab/>
        </w:r>
        <w:r w:rsidR="00BF22D2" w:rsidRPr="00FD16C1">
          <w:rPr>
            <w:rStyle w:val="Hyperlink"/>
            <w:rFonts w:ascii="Arial" w:hAnsi="Arial" w:cs="Arial"/>
            <w:sz w:val="22"/>
          </w:rPr>
          <w:t>To what extent is the NPEV appropriately facilitating the cost-effective and efficient delivery of immunisation programs under the NIP?</w:t>
        </w:r>
        <w:r w:rsidR="00BF22D2" w:rsidRPr="00FD16C1">
          <w:rPr>
            <w:rStyle w:val="Hyperlink"/>
            <w:rFonts w:ascii="Arial" w:hAnsi="Arial" w:cs="Arial"/>
            <w:sz w:val="22"/>
          </w:rPr>
          <w:tab/>
        </w:r>
        <w:r w:rsidR="00BF22D2" w:rsidRPr="00FD16C1">
          <w:rPr>
            <w:rStyle w:val="Hyperlink"/>
            <w:rFonts w:ascii="Arial" w:hAnsi="Arial" w:cs="Arial"/>
            <w:sz w:val="22"/>
          </w:rPr>
          <w:fldChar w:fldCharType="begin"/>
        </w:r>
        <w:r w:rsidR="00BF22D2" w:rsidRPr="00FD16C1">
          <w:rPr>
            <w:rStyle w:val="Hyperlink"/>
            <w:rFonts w:ascii="Arial" w:hAnsi="Arial" w:cs="Arial"/>
            <w:sz w:val="22"/>
          </w:rPr>
          <w:instrText xml:space="preserve"> PAGEREF _Toc51759306 \h </w:instrText>
        </w:r>
        <w:r w:rsidR="00BF22D2" w:rsidRPr="00FD16C1">
          <w:rPr>
            <w:rStyle w:val="Hyperlink"/>
            <w:rFonts w:ascii="Arial" w:hAnsi="Arial" w:cs="Arial"/>
            <w:sz w:val="22"/>
          </w:rPr>
        </w:r>
        <w:r w:rsidR="00BF22D2" w:rsidRPr="00FD16C1">
          <w:rPr>
            <w:rStyle w:val="Hyperlink"/>
            <w:rFonts w:ascii="Arial" w:hAnsi="Arial" w:cs="Arial"/>
            <w:sz w:val="22"/>
          </w:rPr>
          <w:fldChar w:fldCharType="separate"/>
        </w:r>
        <w:r w:rsidR="009A1E4E" w:rsidRPr="00FD16C1">
          <w:rPr>
            <w:rStyle w:val="Hyperlink"/>
            <w:rFonts w:ascii="Arial" w:hAnsi="Arial" w:cs="Arial"/>
            <w:sz w:val="22"/>
          </w:rPr>
          <w:t>23</w:t>
        </w:r>
        <w:r w:rsidR="00BF22D2" w:rsidRPr="00FD16C1">
          <w:rPr>
            <w:rStyle w:val="Hyperlink"/>
            <w:rFonts w:ascii="Arial" w:hAnsi="Arial" w:cs="Arial"/>
            <w:sz w:val="22"/>
          </w:rPr>
          <w:fldChar w:fldCharType="end"/>
        </w:r>
      </w:hyperlink>
    </w:p>
    <w:p w14:paraId="7F472609" w14:textId="1F2687E0" w:rsidR="00BF22D2" w:rsidRPr="00FD16C1" w:rsidRDefault="00367C3E" w:rsidP="009F7546">
      <w:pPr>
        <w:pStyle w:val="TOC5"/>
        <w:ind w:left="-3969" w:right="10" w:hanging="426"/>
        <w:rPr>
          <w:rFonts w:ascii="Arial" w:eastAsiaTheme="minorEastAsia" w:hAnsi="Arial" w:cs="Arial"/>
          <w:color w:val="auto"/>
          <w:spacing w:val="0"/>
          <w:sz w:val="22"/>
          <w:lang w:eastAsia="en-AU"/>
        </w:rPr>
      </w:pPr>
      <w:hyperlink w:anchor="_Toc51759307" w:history="1">
        <w:r w:rsidR="00BF22D2" w:rsidRPr="00FD16C1">
          <w:rPr>
            <w:rStyle w:val="Hyperlink"/>
            <w:rFonts w:ascii="Arial" w:hAnsi="Arial" w:cs="Arial"/>
            <w:sz w:val="22"/>
          </w:rPr>
          <w:t>2.2</w:t>
        </w:r>
        <w:r w:rsidR="00BF22D2" w:rsidRPr="00FD16C1">
          <w:rPr>
            <w:rStyle w:val="Hyperlink"/>
            <w:rFonts w:ascii="Arial" w:hAnsi="Arial" w:cs="Arial"/>
          </w:rPr>
          <w:tab/>
        </w:r>
        <w:r w:rsidR="00BF22D2" w:rsidRPr="00FD16C1">
          <w:rPr>
            <w:rStyle w:val="Hyperlink"/>
            <w:rFonts w:ascii="Arial" w:hAnsi="Arial" w:cs="Arial"/>
            <w:sz w:val="22"/>
          </w:rPr>
          <w:t xml:space="preserve">To what extent has the NPEV increased activity levels in the  areas of immunisation and </w:t>
        </w:r>
        <w:r w:rsidR="004E7A71" w:rsidRPr="00FD16C1">
          <w:rPr>
            <w:rStyle w:val="Hyperlink"/>
            <w:rFonts w:ascii="Arial" w:hAnsi="Arial" w:cs="Arial"/>
            <w:sz w:val="22"/>
          </w:rPr>
          <w:br/>
        </w:r>
        <w:r w:rsidR="00BF22D2" w:rsidRPr="00FD16C1">
          <w:rPr>
            <w:rStyle w:val="Hyperlink"/>
            <w:rFonts w:ascii="Arial" w:hAnsi="Arial" w:cs="Arial"/>
            <w:sz w:val="22"/>
          </w:rPr>
          <w:t>immunisation coverage?</w:t>
        </w:r>
        <w:r w:rsidR="00BF22D2" w:rsidRPr="00FD16C1">
          <w:rPr>
            <w:rStyle w:val="Hyperlink"/>
            <w:rFonts w:ascii="Arial" w:hAnsi="Arial" w:cs="Arial"/>
            <w:sz w:val="22"/>
          </w:rPr>
          <w:tab/>
        </w:r>
        <w:r w:rsidR="00BF22D2" w:rsidRPr="00FD16C1">
          <w:rPr>
            <w:rStyle w:val="Hyperlink"/>
            <w:rFonts w:ascii="Arial" w:hAnsi="Arial" w:cs="Arial"/>
            <w:sz w:val="22"/>
          </w:rPr>
          <w:fldChar w:fldCharType="begin"/>
        </w:r>
        <w:r w:rsidR="00BF22D2" w:rsidRPr="00FD16C1">
          <w:rPr>
            <w:rStyle w:val="Hyperlink"/>
            <w:rFonts w:ascii="Arial" w:hAnsi="Arial" w:cs="Arial"/>
            <w:sz w:val="22"/>
          </w:rPr>
          <w:instrText xml:space="preserve"> PAGEREF _Toc51759307 \h </w:instrText>
        </w:r>
        <w:r w:rsidR="00BF22D2" w:rsidRPr="00FD16C1">
          <w:rPr>
            <w:rStyle w:val="Hyperlink"/>
            <w:rFonts w:ascii="Arial" w:hAnsi="Arial" w:cs="Arial"/>
            <w:sz w:val="22"/>
          </w:rPr>
        </w:r>
        <w:r w:rsidR="00BF22D2" w:rsidRPr="00FD16C1">
          <w:rPr>
            <w:rStyle w:val="Hyperlink"/>
            <w:rFonts w:ascii="Arial" w:hAnsi="Arial" w:cs="Arial"/>
            <w:sz w:val="22"/>
          </w:rPr>
          <w:fldChar w:fldCharType="separate"/>
        </w:r>
        <w:r w:rsidR="009A1E4E" w:rsidRPr="00FD16C1">
          <w:rPr>
            <w:rStyle w:val="Hyperlink"/>
            <w:rFonts w:ascii="Arial" w:hAnsi="Arial" w:cs="Arial"/>
            <w:sz w:val="22"/>
          </w:rPr>
          <w:t>38</w:t>
        </w:r>
        <w:r w:rsidR="00BF22D2" w:rsidRPr="00FD16C1">
          <w:rPr>
            <w:rStyle w:val="Hyperlink"/>
            <w:rFonts w:ascii="Arial" w:hAnsi="Arial" w:cs="Arial"/>
            <w:sz w:val="22"/>
          </w:rPr>
          <w:fldChar w:fldCharType="end"/>
        </w:r>
      </w:hyperlink>
    </w:p>
    <w:p w14:paraId="678B2D64" w14:textId="6F080280" w:rsidR="00BF22D2" w:rsidRPr="00FD16C1" w:rsidRDefault="00367C3E" w:rsidP="009F7546">
      <w:pPr>
        <w:pStyle w:val="TOC3"/>
        <w:ind w:left="-3969" w:hanging="426"/>
        <w:rPr>
          <w:rStyle w:val="Hyperlink"/>
          <w:rFonts w:ascii="Arial" w:hAnsi="Arial" w:cs="Arial"/>
          <w:b/>
          <w:bCs/>
          <w:caps/>
          <w:color w:val="000000" w:themeColor="text1"/>
          <w:sz w:val="24"/>
          <w:szCs w:val="24"/>
          <w:u w:val="none"/>
        </w:rPr>
      </w:pPr>
      <w:hyperlink w:anchor="_Toc51759308" w:history="1">
        <w:r w:rsidR="00BF22D2" w:rsidRPr="00FD16C1">
          <w:rPr>
            <w:rStyle w:val="Hyperlink"/>
            <w:rFonts w:ascii="Arial" w:hAnsi="Arial" w:cs="Arial"/>
            <w:b/>
            <w:bCs/>
            <w:caps/>
            <w:color w:val="000000" w:themeColor="text1"/>
            <w:position w:val="0"/>
            <w:sz w:val="32"/>
            <w:szCs w:val="32"/>
            <w:u w:val="none"/>
          </w:rPr>
          <w:t>3</w:t>
        </w:r>
      </w:hyperlink>
      <w:r w:rsidR="002748AB" w:rsidRPr="00FD16C1">
        <w:rPr>
          <w:rStyle w:val="Hyperlink"/>
          <w:rFonts w:ascii="Arial" w:hAnsi="Arial" w:cs="Arial"/>
          <w:b/>
          <w:bCs/>
          <w:caps/>
          <w:color w:val="000000" w:themeColor="text1"/>
          <w:position w:val="0"/>
          <w:sz w:val="24"/>
          <w:szCs w:val="24"/>
          <w:u w:val="none"/>
        </w:rPr>
        <w:t xml:space="preserve">  rOLES AND RESPONSIBILITIES OF INVOLVED PARTIES</w:t>
      </w:r>
    </w:p>
    <w:p w14:paraId="6159348F" w14:textId="0E31DEF1" w:rsidR="00BF22D2" w:rsidRPr="00FD16C1" w:rsidRDefault="00367C3E" w:rsidP="009F7546">
      <w:pPr>
        <w:pStyle w:val="TOC5"/>
        <w:ind w:left="-3969" w:right="10" w:hanging="426"/>
        <w:rPr>
          <w:rFonts w:ascii="Arial" w:eastAsiaTheme="minorEastAsia" w:hAnsi="Arial" w:cs="Arial"/>
          <w:color w:val="auto"/>
          <w:spacing w:val="0"/>
          <w:sz w:val="22"/>
          <w:lang w:eastAsia="en-AU"/>
        </w:rPr>
      </w:pPr>
      <w:hyperlink w:anchor="_Toc51759309" w:history="1">
        <w:r w:rsidR="00BF22D2" w:rsidRPr="00FD16C1">
          <w:rPr>
            <w:rStyle w:val="Hyperlink"/>
            <w:rFonts w:ascii="Arial" w:hAnsi="Arial" w:cs="Arial"/>
            <w:sz w:val="22"/>
          </w:rPr>
          <w:t>3.1</w:t>
        </w:r>
        <w:r w:rsidR="00BF22D2" w:rsidRPr="00FD16C1">
          <w:rPr>
            <w:rStyle w:val="Hyperlink"/>
            <w:rFonts w:ascii="Arial" w:hAnsi="Arial" w:cs="Arial"/>
          </w:rPr>
          <w:tab/>
        </w:r>
        <w:r w:rsidR="00BF22D2" w:rsidRPr="00FD16C1">
          <w:rPr>
            <w:rStyle w:val="Hyperlink"/>
            <w:rFonts w:ascii="Arial" w:hAnsi="Arial" w:cs="Arial"/>
            <w:sz w:val="22"/>
          </w:rPr>
          <w:t>How well have the parties performed in delivering the NIP in  accordance with the terms of the agreement?</w:t>
        </w:r>
        <w:r w:rsidR="00BF22D2" w:rsidRPr="00FD16C1">
          <w:rPr>
            <w:rStyle w:val="Hyperlink"/>
            <w:rFonts w:ascii="Arial" w:hAnsi="Arial" w:cs="Arial"/>
            <w:sz w:val="22"/>
          </w:rPr>
          <w:tab/>
        </w:r>
        <w:r w:rsidR="00BF22D2" w:rsidRPr="00FD16C1">
          <w:rPr>
            <w:rStyle w:val="Hyperlink"/>
            <w:rFonts w:ascii="Arial" w:hAnsi="Arial" w:cs="Arial"/>
            <w:sz w:val="22"/>
          </w:rPr>
          <w:fldChar w:fldCharType="begin"/>
        </w:r>
        <w:r w:rsidR="00BF22D2" w:rsidRPr="00FD16C1">
          <w:rPr>
            <w:rStyle w:val="Hyperlink"/>
            <w:rFonts w:ascii="Arial" w:hAnsi="Arial" w:cs="Arial"/>
            <w:sz w:val="22"/>
          </w:rPr>
          <w:instrText xml:space="preserve"> PAGEREF _Toc51759309 \h </w:instrText>
        </w:r>
        <w:r w:rsidR="00BF22D2" w:rsidRPr="00FD16C1">
          <w:rPr>
            <w:rStyle w:val="Hyperlink"/>
            <w:rFonts w:ascii="Arial" w:hAnsi="Arial" w:cs="Arial"/>
            <w:sz w:val="22"/>
          </w:rPr>
        </w:r>
        <w:r w:rsidR="00BF22D2" w:rsidRPr="00FD16C1">
          <w:rPr>
            <w:rStyle w:val="Hyperlink"/>
            <w:rFonts w:ascii="Arial" w:hAnsi="Arial" w:cs="Arial"/>
            <w:sz w:val="22"/>
          </w:rPr>
          <w:fldChar w:fldCharType="separate"/>
        </w:r>
        <w:r w:rsidR="009A1E4E" w:rsidRPr="00FD16C1">
          <w:rPr>
            <w:rStyle w:val="Hyperlink"/>
            <w:rFonts w:ascii="Arial" w:hAnsi="Arial" w:cs="Arial"/>
            <w:sz w:val="22"/>
          </w:rPr>
          <w:t>40</w:t>
        </w:r>
        <w:r w:rsidR="00BF22D2" w:rsidRPr="00FD16C1">
          <w:rPr>
            <w:rStyle w:val="Hyperlink"/>
            <w:rFonts w:ascii="Arial" w:hAnsi="Arial" w:cs="Arial"/>
            <w:sz w:val="22"/>
          </w:rPr>
          <w:fldChar w:fldCharType="end"/>
        </w:r>
      </w:hyperlink>
    </w:p>
    <w:p w14:paraId="36424CFB" w14:textId="587DA997" w:rsidR="00BF22D2" w:rsidRPr="00FD16C1" w:rsidRDefault="00367C3E" w:rsidP="009F7546">
      <w:pPr>
        <w:pStyle w:val="TOC3"/>
        <w:ind w:left="-3969" w:hanging="426"/>
        <w:rPr>
          <w:rStyle w:val="Hyperlink"/>
          <w:rFonts w:ascii="Arial" w:hAnsi="Arial" w:cs="Arial"/>
          <w:b/>
          <w:bCs/>
          <w:caps/>
          <w:color w:val="000000" w:themeColor="text1"/>
          <w:sz w:val="24"/>
          <w:szCs w:val="24"/>
          <w:u w:val="none"/>
        </w:rPr>
      </w:pPr>
      <w:hyperlink w:anchor="_Toc51759310" w:history="1">
        <w:r w:rsidR="00BF22D2" w:rsidRPr="00FD16C1">
          <w:rPr>
            <w:rStyle w:val="Hyperlink"/>
            <w:rFonts w:ascii="Arial" w:hAnsi="Arial" w:cs="Arial"/>
            <w:b/>
            <w:bCs/>
            <w:caps/>
            <w:color w:val="000000" w:themeColor="text1"/>
            <w:position w:val="0"/>
            <w:sz w:val="32"/>
            <w:szCs w:val="32"/>
            <w:u w:val="none"/>
          </w:rPr>
          <w:t>4</w:t>
        </w:r>
      </w:hyperlink>
      <w:r w:rsidR="008240A0" w:rsidRPr="00FD16C1">
        <w:rPr>
          <w:rStyle w:val="Hyperlink"/>
          <w:rFonts w:ascii="Arial" w:hAnsi="Arial" w:cs="Arial"/>
          <w:b/>
          <w:bCs/>
          <w:caps/>
          <w:color w:val="000000" w:themeColor="text1"/>
          <w:position w:val="0"/>
          <w:sz w:val="24"/>
          <w:szCs w:val="24"/>
          <w:u w:val="none"/>
        </w:rPr>
        <w:t xml:space="preserve">  PERFORMANCE MONITORING AND REPORTING ARRANG</w:t>
      </w:r>
      <w:r w:rsidR="009A74BC">
        <w:rPr>
          <w:rStyle w:val="Hyperlink"/>
          <w:rFonts w:ascii="Arial" w:hAnsi="Arial" w:cs="Arial"/>
          <w:b/>
          <w:bCs/>
          <w:caps/>
          <w:color w:val="000000" w:themeColor="text1"/>
          <w:position w:val="0"/>
          <w:sz w:val="24"/>
          <w:szCs w:val="24"/>
          <w:u w:val="none"/>
        </w:rPr>
        <w:t>ements</w:t>
      </w:r>
    </w:p>
    <w:p w14:paraId="28901CC4" w14:textId="3E8DCA00" w:rsidR="00BF22D2" w:rsidRPr="00FD16C1" w:rsidRDefault="00367C3E" w:rsidP="009F7546">
      <w:pPr>
        <w:pStyle w:val="TOC5"/>
        <w:ind w:left="-3969" w:right="10" w:hanging="426"/>
        <w:rPr>
          <w:rStyle w:val="Hyperlink"/>
          <w:rFonts w:ascii="Arial" w:hAnsi="Arial" w:cs="Arial"/>
        </w:rPr>
      </w:pPr>
      <w:hyperlink w:anchor="_Toc51759311" w:history="1">
        <w:r w:rsidR="00BF22D2" w:rsidRPr="00FD16C1">
          <w:rPr>
            <w:rStyle w:val="Hyperlink"/>
            <w:rFonts w:ascii="Arial" w:hAnsi="Arial" w:cs="Arial"/>
            <w:sz w:val="22"/>
          </w:rPr>
          <w:t>4.1</w:t>
        </w:r>
        <w:r w:rsidR="00BF22D2" w:rsidRPr="00FD16C1">
          <w:rPr>
            <w:rStyle w:val="Hyperlink"/>
            <w:rFonts w:ascii="Arial" w:hAnsi="Arial" w:cs="Arial"/>
          </w:rPr>
          <w:tab/>
        </w:r>
        <w:r w:rsidR="00BF22D2" w:rsidRPr="00FD16C1">
          <w:rPr>
            <w:rStyle w:val="Hyperlink"/>
            <w:rFonts w:ascii="Arial" w:hAnsi="Arial" w:cs="Arial"/>
            <w:sz w:val="22"/>
          </w:rPr>
          <w:t>Are the NPEV’s performance monitoring and reporting  processes effective and appropriate in measuring the  agreement’s achievements and outputs?</w:t>
        </w:r>
        <w:r w:rsidR="00BF22D2" w:rsidRPr="00FD16C1">
          <w:rPr>
            <w:rStyle w:val="Hyperlink"/>
            <w:rFonts w:ascii="Arial" w:hAnsi="Arial" w:cs="Arial"/>
            <w:sz w:val="22"/>
          </w:rPr>
          <w:tab/>
        </w:r>
        <w:r w:rsidR="00BF22D2" w:rsidRPr="00FD16C1">
          <w:rPr>
            <w:rStyle w:val="Hyperlink"/>
            <w:rFonts w:ascii="Arial" w:hAnsi="Arial" w:cs="Arial"/>
            <w:sz w:val="22"/>
          </w:rPr>
          <w:fldChar w:fldCharType="begin"/>
        </w:r>
        <w:r w:rsidR="00BF22D2" w:rsidRPr="00FD16C1">
          <w:rPr>
            <w:rStyle w:val="Hyperlink"/>
            <w:rFonts w:ascii="Arial" w:hAnsi="Arial" w:cs="Arial"/>
            <w:sz w:val="22"/>
          </w:rPr>
          <w:instrText xml:space="preserve"> PAGEREF _Toc51759311 \h </w:instrText>
        </w:r>
        <w:r w:rsidR="00BF22D2" w:rsidRPr="00FD16C1">
          <w:rPr>
            <w:rStyle w:val="Hyperlink"/>
            <w:rFonts w:ascii="Arial" w:hAnsi="Arial" w:cs="Arial"/>
            <w:sz w:val="22"/>
          </w:rPr>
        </w:r>
        <w:r w:rsidR="00BF22D2" w:rsidRPr="00FD16C1">
          <w:rPr>
            <w:rStyle w:val="Hyperlink"/>
            <w:rFonts w:ascii="Arial" w:hAnsi="Arial" w:cs="Arial"/>
            <w:sz w:val="22"/>
          </w:rPr>
          <w:fldChar w:fldCharType="separate"/>
        </w:r>
        <w:r w:rsidR="009A1E4E" w:rsidRPr="00FD16C1">
          <w:rPr>
            <w:rStyle w:val="Hyperlink"/>
            <w:rFonts w:ascii="Arial" w:hAnsi="Arial" w:cs="Arial"/>
            <w:sz w:val="22"/>
          </w:rPr>
          <w:t>43</w:t>
        </w:r>
        <w:r w:rsidR="00BF22D2" w:rsidRPr="00FD16C1">
          <w:rPr>
            <w:rStyle w:val="Hyperlink"/>
            <w:rFonts w:ascii="Arial" w:hAnsi="Arial" w:cs="Arial"/>
            <w:sz w:val="22"/>
          </w:rPr>
          <w:fldChar w:fldCharType="end"/>
        </w:r>
      </w:hyperlink>
    </w:p>
    <w:p w14:paraId="3BAC4E0A" w14:textId="1EB0F908" w:rsidR="00BF22D2" w:rsidRPr="00FD16C1" w:rsidRDefault="00367C3E" w:rsidP="009F7546">
      <w:pPr>
        <w:pStyle w:val="TOC3"/>
        <w:ind w:left="-3969" w:hanging="426"/>
        <w:rPr>
          <w:rStyle w:val="Hyperlink"/>
          <w:rFonts w:ascii="Arial" w:hAnsi="Arial" w:cs="Arial"/>
          <w:b/>
          <w:bCs/>
          <w:caps/>
          <w:color w:val="000000" w:themeColor="text1"/>
          <w:sz w:val="24"/>
          <w:szCs w:val="24"/>
          <w:u w:val="none"/>
        </w:rPr>
      </w:pPr>
      <w:hyperlink w:anchor="_Toc51759312" w:history="1">
        <w:r w:rsidR="00BF22D2" w:rsidRPr="00FD16C1">
          <w:rPr>
            <w:rStyle w:val="Hyperlink"/>
            <w:rFonts w:ascii="Arial" w:hAnsi="Arial" w:cs="Arial"/>
            <w:b/>
            <w:bCs/>
            <w:caps/>
            <w:color w:val="000000" w:themeColor="text1"/>
            <w:position w:val="0"/>
            <w:sz w:val="32"/>
            <w:szCs w:val="32"/>
            <w:u w:val="none"/>
          </w:rPr>
          <w:t>5</w:t>
        </w:r>
      </w:hyperlink>
      <w:r w:rsidR="008240A0" w:rsidRPr="00FD16C1">
        <w:rPr>
          <w:rStyle w:val="Hyperlink"/>
          <w:rFonts w:ascii="Arial" w:hAnsi="Arial" w:cs="Arial"/>
          <w:b/>
          <w:bCs/>
          <w:caps/>
          <w:color w:val="000000" w:themeColor="text1"/>
          <w:position w:val="0"/>
          <w:sz w:val="32"/>
          <w:szCs w:val="32"/>
          <w:u w:val="none"/>
        </w:rPr>
        <w:t xml:space="preserve"> </w:t>
      </w:r>
      <w:r w:rsidR="008240A0" w:rsidRPr="00FD16C1">
        <w:rPr>
          <w:rStyle w:val="Hyperlink"/>
          <w:rFonts w:ascii="Arial" w:hAnsi="Arial" w:cs="Arial"/>
          <w:b/>
          <w:bCs/>
          <w:caps/>
          <w:color w:val="000000" w:themeColor="text1"/>
          <w:position w:val="0"/>
          <w:sz w:val="24"/>
          <w:szCs w:val="24"/>
          <w:u w:val="none"/>
        </w:rPr>
        <w:t xml:space="preserve"> financial arrangements and contributions</w:t>
      </w:r>
    </w:p>
    <w:p w14:paraId="5C3AB05F" w14:textId="54BC95E0" w:rsidR="00BF22D2" w:rsidRPr="00FD16C1" w:rsidRDefault="00367C3E" w:rsidP="009F7546">
      <w:pPr>
        <w:pStyle w:val="TOC5"/>
        <w:ind w:left="-3969" w:right="10" w:hanging="426"/>
        <w:rPr>
          <w:rStyle w:val="Hyperlink"/>
          <w:rFonts w:ascii="Arial" w:hAnsi="Arial" w:cs="Arial"/>
        </w:rPr>
      </w:pPr>
      <w:hyperlink w:anchor="_Toc51759313" w:history="1">
        <w:r w:rsidR="00BF22D2" w:rsidRPr="00FD16C1">
          <w:rPr>
            <w:rStyle w:val="Hyperlink"/>
            <w:rFonts w:ascii="Arial" w:hAnsi="Arial" w:cs="Arial"/>
            <w:sz w:val="22"/>
          </w:rPr>
          <w:t>5.1</w:t>
        </w:r>
        <w:r w:rsidR="00BF22D2" w:rsidRPr="00FD16C1">
          <w:rPr>
            <w:rStyle w:val="Hyperlink"/>
            <w:rFonts w:ascii="Arial" w:hAnsi="Arial" w:cs="Arial"/>
          </w:rPr>
          <w:tab/>
        </w:r>
        <w:r w:rsidR="00BF22D2" w:rsidRPr="00FD16C1">
          <w:rPr>
            <w:rStyle w:val="Hyperlink"/>
            <w:rFonts w:ascii="Arial" w:hAnsi="Arial" w:cs="Arial"/>
            <w:sz w:val="22"/>
          </w:rPr>
          <w:t>To what extent is the NPEV appropriately facilitating the cost- effective and efficient delivery of immunisation programs  under the NIP?</w:t>
        </w:r>
        <w:r w:rsidR="00BF22D2" w:rsidRPr="00FD16C1">
          <w:rPr>
            <w:rStyle w:val="Hyperlink"/>
            <w:rFonts w:ascii="Arial" w:hAnsi="Arial" w:cs="Arial"/>
            <w:sz w:val="22"/>
          </w:rPr>
          <w:tab/>
        </w:r>
        <w:r w:rsidR="00BF22D2" w:rsidRPr="00FD16C1">
          <w:rPr>
            <w:rStyle w:val="Hyperlink"/>
            <w:rFonts w:ascii="Arial" w:hAnsi="Arial" w:cs="Arial"/>
            <w:sz w:val="22"/>
          </w:rPr>
          <w:fldChar w:fldCharType="begin"/>
        </w:r>
        <w:r w:rsidR="00BF22D2" w:rsidRPr="00FD16C1">
          <w:rPr>
            <w:rStyle w:val="Hyperlink"/>
            <w:rFonts w:ascii="Arial" w:hAnsi="Arial" w:cs="Arial"/>
            <w:sz w:val="22"/>
          </w:rPr>
          <w:instrText xml:space="preserve"> PAGEREF _Toc51759313 \h </w:instrText>
        </w:r>
        <w:r w:rsidR="00BF22D2" w:rsidRPr="00FD16C1">
          <w:rPr>
            <w:rStyle w:val="Hyperlink"/>
            <w:rFonts w:ascii="Arial" w:hAnsi="Arial" w:cs="Arial"/>
            <w:sz w:val="22"/>
          </w:rPr>
        </w:r>
        <w:r w:rsidR="00BF22D2" w:rsidRPr="00FD16C1">
          <w:rPr>
            <w:rStyle w:val="Hyperlink"/>
            <w:rFonts w:ascii="Arial" w:hAnsi="Arial" w:cs="Arial"/>
            <w:sz w:val="22"/>
          </w:rPr>
          <w:fldChar w:fldCharType="separate"/>
        </w:r>
        <w:r w:rsidR="009A1E4E" w:rsidRPr="00FD16C1">
          <w:rPr>
            <w:rStyle w:val="Hyperlink"/>
            <w:rFonts w:ascii="Arial" w:hAnsi="Arial" w:cs="Arial"/>
            <w:sz w:val="22"/>
          </w:rPr>
          <w:t>52</w:t>
        </w:r>
        <w:r w:rsidR="00BF22D2" w:rsidRPr="00FD16C1">
          <w:rPr>
            <w:rStyle w:val="Hyperlink"/>
            <w:rFonts w:ascii="Arial" w:hAnsi="Arial" w:cs="Arial"/>
            <w:sz w:val="22"/>
          </w:rPr>
          <w:fldChar w:fldCharType="end"/>
        </w:r>
      </w:hyperlink>
    </w:p>
    <w:p w14:paraId="528D0513" w14:textId="243756BF" w:rsidR="00BF22D2" w:rsidRPr="00FD16C1" w:rsidRDefault="00367C3E" w:rsidP="009F7546">
      <w:pPr>
        <w:pStyle w:val="TOC5"/>
        <w:ind w:left="-3969" w:right="10" w:hanging="426"/>
        <w:rPr>
          <w:rFonts w:ascii="Arial" w:eastAsiaTheme="minorEastAsia" w:hAnsi="Arial" w:cs="Arial"/>
          <w:color w:val="auto"/>
          <w:spacing w:val="0"/>
          <w:sz w:val="22"/>
          <w:lang w:eastAsia="en-AU"/>
        </w:rPr>
      </w:pPr>
      <w:hyperlink w:anchor="_Toc51759314" w:history="1">
        <w:r w:rsidR="00BF22D2" w:rsidRPr="00FD16C1">
          <w:rPr>
            <w:rStyle w:val="Hyperlink"/>
            <w:rFonts w:ascii="Arial" w:hAnsi="Arial" w:cs="Arial"/>
            <w:sz w:val="22"/>
          </w:rPr>
          <w:t>5.2</w:t>
        </w:r>
        <w:r w:rsidR="00BF22D2" w:rsidRPr="00FD16C1">
          <w:rPr>
            <w:rStyle w:val="Hyperlink"/>
            <w:rFonts w:ascii="Arial" w:hAnsi="Arial" w:cs="Arial"/>
          </w:rPr>
          <w:tab/>
        </w:r>
        <w:r w:rsidR="00BF22D2" w:rsidRPr="00FD16C1">
          <w:rPr>
            <w:rStyle w:val="Hyperlink"/>
            <w:rFonts w:ascii="Arial" w:hAnsi="Arial" w:cs="Arial"/>
            <w:sz w:val="22"/>
          </w:rPr>
          <w:t xml:space="preserve">How appropriate are the financial contributions and the  structure of the performance and </w:t>
        </w:r>
        <w:r w:rsidR="004E7A71" w:rsidRPr="00FD16C1">
          <w:rPr>
            <w:rStyle w:val="Hyperlink"/>
            <w:rFonts w:ascii="Arial" w:hAnsi="Arial" w:cs="Arial"/>
            <w:sz w:val="22"/>
          </w:rPr>
          <w:br/>
        </w:r>
        <w:r w:rsidR="00BF22D2" w:rsidRPr="00FD16C1">
          <w:rPr>
            <w:rStyle w:val="Hyperlink"/>
            <w:rFonts w:ascii="Arial" w:hAnsi="Arial" w:cs="Arial"/>
            <w:sz w:val="22"/>
          </w:rPr>
          <w:t>milestone payments?</w:t>
        </w:r>
        <w:r w:rsidR="00BF22D2" w:rsidRPr="00FD16C1">
          <w:rPr>
            <w:rStyle w:val="Hyperlink"/>
            <w:rFonts w:ascii="Arial" w:hAnsi="Arial" w:cs="Arial"/>
            <w:sz w:val="22"/>
          </w:rPr>
          <w:tab/>
        </w:r>
        <w:r w:rsidR="00BF22D2" w:rsidRPr="00FD16C1">
          <w:rPr>
            <w:rStyle w:val="Hyperlink"/>
            <w:rFonts w:ascii="Arial" w:hAnsi="Arial" w:cs="Arial"/>
            <w:sz w:val="22"/>
          </w:rPr>
          <w:fldChar w:fldCharType="begin"/>
        </w:r>
        <w:r w:rsidR="00BF22D2" w:rsidRPr="00FD16C1">
          <w:rPr>
            <w:rStyle w:val="Hyperlink"/>
            <w:rFonts w:ascii="Arial" w:hAnsi="Arial" w:cs="Arial"/>
            <w:sz w:val="22"/>
          </w:rPr>
          <w:instrText xml:space="preserve"> PAGEREF _Toc51759314 \h </w:instrText>
        </w:r>
        <w:r w:rsidR="00BF22D2" w:rsidRPr="00FD16C1">
          <w:rPr>
            <w:rStyle w:val="Hyperlink"/>
            <w:rFonts w:ascii="Arial" w:hAnsi="Arial" w:cs="Arial"/>
            <w:sz w:val="22"/>
          </w:rPr>
        </w:r>
        <w:r w:rsidR="00BF22D2" w:rsidRPr="00FD16C1">
          <w:rPr>
            <w:rStyle w:val="Hyperlink"/>
            <w:rFonts w:ascii="Arial" w:hAnsi="Arial" w:cs="Arial"/>
            <w:sz w:val="22"/>
          </w:rPr>
          <w:fldChar w:fldCharType="separate"/>
        </w:r>
        <w:r w:rsidR="009A1E4E" w:rsidRPr="00FD16C1">
          <w:rPr>
            <w:rStyle w:val="Hyperlink"/>
            <w:rFonts w:ascii="Arial" w:hAnsi="Arial" w:cs="Arial"/>
            <w:sz w:val="22"/>
          </w:rPr>
          <w:t>57</w:t>
        </w:r>
        <w:r w:rsidR="00BF22D2" w:rsidRPr="00FD16C1">
          <w:rPr>
            <w:rStyle w:val="Hyperlink"/>
            <w:rFonts w:ascii="Arial" w:hAnsi="Arial" w:cs="Arial"/>
            <w:sz w:val="22"/>
          </w:rPr>
          <w:fldChar w:fldCharType="end"/>
        </w:r>
      </w:hyperlink>
    </w:p>
    <w:p w14:paraId="07089E92" w14:textId="0634DFFD" w:rsidR="00BF22D2" w:rsidRPr="00FD16C1" w:rsidRDefault="00367C3E" w:rsidP="009F7546">
      <w:pPr>
        <w:pStyle w:val="TOC3"/>
        <w:ind w:left="-3969" w:hanging="426"/>
        <w:rPr>
          <w:rStyle w:val="Hyperlink"/>
          <w:rFonts w:ascii="Arial" w:hAnsi="Arial" w:cs="Arial"/>
          <w:caps/>
          <w:color w:val="000000" w:themeColor="text1"/>
          <w:u w:val="none"/>
        </w:rPr>
      </w:pPr>
      <w:hyperlink w:anchor="_Toc51759315" w:history="1">
        <w:r w:rsidR="00BF22D2" w:rsidRPr="00FD16C1">
          <w:rPr>
            <w:rStyle w:val="Hyperlink"/>
            <w:rFonts w:ascii="Arial" w:hAnsi="Arial" w:cs="Arial"/>
            <w:b/>
            <w:bCs/>
            <w:caps/>
            <w:color w:val="000000" w:themeColor="text1"/>
            <w:position w:val="0"/>
            <w:sz w:val="36"/>
            <w:szCs w:val="36"/>
            <w:u w:val="none"/>
          </w:rPr>
          <w:t>6</w:t>
        </w:r>
      </w:hyperlink>
      <w:r w:rsidR="008240A0" w:rsidRPr="00FD16C1">
        <w:rPr>
          <w:rStyle w:val="Hyperlink"/>
          <w:rFonts w:ascii="Arial" w:hAnsi="Arial" w:cs="Arial"/>
          <w:b/>
          <w:bCs/>
          <w:caps/>
          <w:color w:val="000000" w:themeColor="text1"/>
          <w:position w:val="0"/>
          <w:sz w:val="24"/>
          <w:szCs w:val="24"/>
          <w:u w:val="none"/>
        </w:rPr>
        <w:t xml:space="preserve">  APPROPRIATENESS OF AN NPA FOR IMPLEMENTING THE NIP</w:t>
      </w:r>
    </w:p>
    <w:p w14:paraId="70B7F365" w14:textId="1B609EC1" w:rsidR="00BF22D2" w:rsidRPr="00FD16C1" w:rsidRDefault="00367C3E" w:rsidP="009F7546">
      <w:pPr>
        <w:pStyle w:val="TOC5"/>
        <w:ind w:left="-3969" w:right="10" w:hanging="426"/>
        <w:rPr>
          <w:rStyle w:val="Hyperlink"/>
          <w:rFonts w:ascii="Arial" w:hAnsi="Arial" w:cs="Arial"/>
        </w:rPr>
      </w:pPr>
      <w:hyperlink w:anchor="_Toc51759316" w:history="1">
        <w:r w:rsidR="00BF22D2" w:rsidRPr="00FD16C1">
          <w:rPr>
            <w:rStyle w:val="Hyperlink"/>
            <w:rFonts w:ascii="Arial" w:hAnsi="Arial" w:cs="Arial"/>
            <w:sz w:val="22"/>
          </w:rPr>
          <w:t>6.1</w:t>
        </w:r>
        <w:r w:rsidR="00BF22D2" w:rsidRPr="00FD16C1">
          <w:rPr>
            <w:rStyle w:val="Hyperlink"/>
            <w:rFonts w:ascii="Arial" w:hAnsi="Arial" w:cs="Arial"/>
          </w:rPr>
          <w:tab/>
        </w:r>
        <w:r w:rsidR="00BF22D2" w:rsidRPr="00FD16C1">
          <w:rPr>
            <w:rStyle w:val="Hyperlink"/>
            <w:rFonts w:ascii="Arial" w:hAnsi="Arial" w:cs="Arial"/>
            <w:sz w:val="22"/>
          </w:rPr>
          <w:t>To what extent does the NPEV remain appropriate in  facilitating the policy objectives of the NPEV?</w:t>
        </w:r>
        <w:r w:rsidR="00BF22D2" w:rsidRPr="00FD16C1">
          <w:rPr>
            <w:rStyle w:val="Hyperlink"/>
            <w:rFonts w:ascii="Arial" w:hAnsi="Arial" w:cs="Arial"/>
            <w:sz w:val="22"/>
          </w:rPr>
          <w:tab/>
        </w:r>
        <w:r w:rsidR="00BF22D2" w:rsidRPr="00FD16C1">
          <w:rPr>
            <w:rStyle w:val="Hyperlink"/>
            <w:rFonts w:ascii="Arial" w:hAnsi="Arial" w:cs="Arial"/>
            <w:sz w:val="22"/>
          </w:rPr>
          <w:fldChar w:fldCharType="begin"/>
        </w:r>
        <w:r w:rsidR="00BF22D2" w:rsidRPr="00FD16C1">
          <w:rPr>
            <w:rStyle w:val="Hyperlink"/>
            <w:rFonts w:ascii="Arial" w:hAnsi="Arial" w:cs="Arial"/>
            <w:sz w:val="22"/>
          </w:rPr>
          <w:instrText xml:space="preserve"> PAGEREF _Toc51759316 \h </w:instrText>
        </w:r>
        <w:r w:rsidR="00BF22D2" w:rsidRPr="00FD16C1">
          <w:rPr>
            <w:rStyle w:val="Hyperlink"/>
            <w:rFonts w:ascii="Arial" w:hAnsi="Arial" w:cs="Arial"/>
            <w:sz w:val="22"/>
          </w:rPr>
        </w:r>
        <w:r w:rsidR="00BF22D2" w:rsidRPr="00FD16C1">
          <w:rPr>
            <w:rStyle w:val="Hyperlink"/>
            <w:rFonts w:ascii="Arial" w:hAnsi="Arial" w:cs="Arial"/>
            <w:sz w:val="22"/>
          </w:rPr>
          <w:fldChar w:fldCharType="separate"/>
        </w:r>
        <w:r w:rsidR="009A1E4E" w:rsidRPr="00FD16C1">
          <w:rPr>
            <w:rStyle w:val="Hyperlink"/>
            <w:rFonts w:ascii="Arial" w:hAnsi="Arial" w:cs="Arial"/>
            <w:sz w:val="22"/>
          </w:rPr>
          <w:t>67</w:t>
        </w:r>
        <w:r w:rsidR="00BF22D2" w:rsidRPr="00FD16C1">
          <w:rPr>
            <w:rStyle w:val="Hyperlink"/>
            <w:rFonts w:ascii="Arial" w:hAnsi="Arial" w:cs="Arial"/>
            <w:sz w:val="22"/>
          </w:rPr>
          <w:fldChar w:fldCharType="end"/>
        </w:r>
      </w:hyperlink>
    </w:p>
    <w:p w14:paraId="5C0157E9" w14:textId="16C70984" w:rsidR="00BF22D2" w:rsidRPr="00FD16C1" w:rsidRDefault="00367C3E" w:rsidP="009F7546">
      <w:pPr>
        <w:pStyle w:val="TOC5"/>
        <w:ind w:left="-3969" w:right="10" w:hanging="426"/>
        <w:rPr>
          <w:rStyle w:val="Hyperlink"/>
          <w:rFonts w:ascii="Arial" w:hAnsi="Arial" w:cs="Arial"/>
        </w:rPr>
      </w:pPr>
      <w:hyperlink w:anchor="_Toc51759317" w:history="1">
        <w:r w:rsidR="00BF22D2" w:rsidRPr="00FD16C1">
          <w:rPr>
            <w:rStyle w:val="Hyperlink"/>
            <w:rFonts w:ascii="Arial" w:hAnsi="Arial" w:cs="Arial"/>
            <w:sz w:val="22"/>
          </w:rPr>
          <w:t>6.2</w:t>
        </w:r>
        <w:r w:rsidR="00BF22D2" w:rsidRPr="00FD16C1">
          <w:rPr>
            <w:rStyle w:val="Hyperlink"/>
            <w:rFonts w:ascii="Arial" w:hAnsi="Arial" w:cs="Arial"/>
          </w:rPr>
          <w:tab/>
        </w:r>
        <w:r w:rsidR="00BF22D2" w:rsidRPr="00FD16C1">
          <w:rPr>
            <w:rStyle w:val="Hyperlink"/>
            <w:rFonts w:ascii="Arial" w:hAnsi="Arial" w:cs="Arial"/>
            <w:sz w:val="22"/>
          </w:rPr>
          <w:t xml:space="preserve">To what extent may further funding beyond the expiry of the  Agreement be required if any </w:t>
        </w:r>
        <w:r w:rsidR="004856EB">
          <w:rPr>
            <w:rStyle w:val="Hyperlink"/>
            <w:rFonts w:ascii="Arial" w:hAnsi="Arial" w:cs="Arial"/>
            <w:sz w:val="22"/>
          </w:rPr>
          <w:br/>
        </w:r>
        <w:r w:rsidR="00BF22D2" w:rsidRPr="00FD16C1">
          <w:rPr>
            <w:rStyle w:val="Hyperlink"/>
            <w:rFonts w:ascii="Arial" w:hAnsi="Arial" w:cs="Arial"/>
            <w:sz w:val="22"/>
          </w:rPr>
          <w:t>increased levels are to be  maintained?</w:t>
        </w:r>
        <w:r w:rsidR="00BF22D2" w:rsidRPr="00FD16C1">
          <w:rPr>
            <w:rStyle w:val="Hyperlink"/>
            <w:rFonts w:ascii="Arial" w:hAnsi="Arial" w:cs="Arial"/>
            <w:sz w:val="22"/>
          </w:rPr>
          <w:tab/>
        </w:r>
        <w:r w:rsidR="00BF22D2" w:rsidRPr="00FD16C1">
          <w:rPr>
            <w:rStyle w:val="Hyperlink"/>
            <w:rFonts w:ascii="Arial" w:hAnsi="Arial" w:cs="Arial"/>
            <w:sz w:val="22"/>
          </w:rPr>
          <w:fldChar w:fldCharType="begin"/>
        </w:r>
        <w:r w:rsidR="00BF22D2" w:rsidRPr="00FD16C1">
          <w:rPr>
            <w:rStyle w:val="Hyperlink"/>
            <w:rFonts w:ascii="Arial" w:hAnsi="Arial" w:cs="Arial"/>
            <w:sz w:val="22"/>
          </w:rPr>
          <w:instrText xml:space="preserve"> PAGEREF _Toc51759317 \h </w:instrText>
        </w:r>
        <w:r w:rsidR="00BF22D2" w:rsidRPr="00FD16C1">
          <w:rPr>
            <w:rStyle w:val="Hyperlink"/>
            <w:rFonts w:ascii="Arial" w:hAnsi="Arial" w:cs="Arial"/>
            <w:sz w:val="22"/>
          </w:rPr>
        </w:r>
        <w:r w:rsidR="00BF22D2" w:rsidRPr="00FD16C1">
          <w:rPr>
            <w:rStyle w:val="Hyperlink"/>
            <w:rFonts w:ascii="Arial" w:hAnsi="Arial" w:cs="Arial"/>
            <w:sz w:val="22"/>
          </w:rPr>
          <w:fldChar w:fldCharType="separate"/>
        </w:r>
        <w:r w:rsidR="009A1E4E" w:rsidRPr="00FD16C1">
          <w:rPr>
            <w:rStyle w:val="Hyperlink"/>
            <w:rFonts w:ascii="Arial" w:hAnsi="Arial" w:cs="Arial"/>
            <w:sz w:val="22"/>
          </w:rPr>
          <w:t>70</w:t>
        </w:r>
        <w:r w:rsidR="00BF22D2" w:rsidRPr="00FD16C1">
          <w:rPr>
            <w:rStyle w:val="Hyperlink"/>
            <w:rFonts w:ascii="Arial" w:hAnsi="Arial" w:cs="Arial"/>
            <w:sz w:val="22"/>
          </w:rPr>
          <w:fldChar w:fldCharType="end"/>
        </w:r>
      </w:hyperlink>
    </w:p>
    <w:p w14:paraId="3A9666FA" w14:textId="688B1A33" w:rsidR="00BF22D2" w:rsidRPr="00FD16C1" w:rsidRDefault="00367C3E" w:rsidP="009F7546">
      <w:pPr>
        <w:pStyle w:val="TOC5"/>
        <w:ind w:left="-3969" w:right="10" w:hanging="426"/>
        <w:rPr>
          <w:rFonts w:ascii="Arial" w:eastAsiaTheme="minorEastAsia" w:hAnsi="Arial" w:cs="Arial"/>
          <w:color w:val="auto"/>
          <w:spacing w:val="0"/>
          <w:sz w:val="22"/>
          <w:lang w:eastAsia="en-AU"/>
        </w:rPr>
      </w:pPr>
      <w:hyperlink w:anchor="_Toc51759318" w:history="1">
        <w:r w:rsidR="00BF22D2" w:rsidRPr="00FD16C1">
          <w:rPr>
            <w:rStyle w:val="Hyperlink"/>
            <w:rFonts w:ascii="Arial" w:hAnsi="Arial" w:cs="Arial"/>
            <w:sz w:val="22"/>
          </w:rPr>
          <w:t>6.3</w:t>
        </w:r>
        <w:r w:rsidR="00BF22D2" w:rsidRPr="00FD16C1">
          <w:rPr>
            <w:rStyle w:val="Hyperlink"/>
            <w:rFonts w:ascii="Arial" w:hAnsi="Arial" w:cs="Arial"/>
          </w:rPr>
          <w:tab/>
        </w:r>
        <w:r w:rsidR="00BF22D2" w:rsidRPr="00FD16C1">
          <w:rPr>
            <w:rStyle w:val="Hyperlink"/>
            <w:rFonts w:ascii="Arial" w:hAnsi="Arial" w:cs="Arial"/>
            <w:sz w:val="22"/>
          </w:rPr>
          <w:t>What other lessons have been learned that could improve  future NPEVs?</w:t>
        </w:r>
        <w:r w:rsidR="00BF22D2" w:rsidRPr="00FD16C1">
          <w:rPr>
            <w:rStyle w:val="Hyperlink"/>
            <w:rFonts w:ascii="Arial" w:hAnsi="Arial" w:cs="Arial"/>
            <w:sz w:val="22"/>
          </w:rPr>
          <w:tab/>
        </w:r>
        <w:r w:rsidR="00BF22D2" w:rsidRPr="00FD16C1">
          <w:rPr>
            <w:rStyle w:val="Hyperlink"/>
            <w:rFonts w:ascii="Arial" w:hAnsi="Arial" w:cs="Arial"/>
            <w:sz w:val="22"/>
          </w:rPr>
          <w:fldChar w:fldCharType="begin"/>
        </w:r>
        <w:r w:rsidR="00BF22D2" w:rsidRPr="00FD16C1">
          <w:rPr>
            <w:rStyle w:val="Hyperlink"/>
            <w:rFonts w:ascii="Arial" w:hAnsi="Arial" w:cs="Arial"/>
            <w:sz w:val="22"/>
          </w:rPr>
          <w:instrText xml:space="preserve"> PAGEREF _Toc51759318 \h </w:instrText>
        </w:r>
        <w:r w:rsidR="00BF22D2" w:rsidRPr="00FD16C1">
          <w:rPr>
            <w:rStyle w:val="Hyperlink"/>
            <w:rFonts w:ascii="Arial" w:hAnsi="Arial" w:cs="Arial"/>
            <w:sz w:val="22"/>
          </w:rPr>
        </w:r>
        <w:r w:rsidR="00BF22D2" w:rsidRPr="00FD16C1">
          <w:rPr>
            <w:rStyle w:val="Hyperlink"/>
            <w:rFonts w:ascii="Arial" w:hAnsi="Arial" w:cs="Arial"/>
            <w:sz w:val="22"/>
          </w:rPr>
          <w:fldChar w:fldCharType="separate"/>
        </w:r>
        <w:r w:rsidR="009A1E4E" w:rsidRPr="00FD16C1">
          <w:rPr>
            <w:rStyle w:val="Hyperlink"/>
            <w:rFonts w:ascii="Arial" w:hAnsi="Arial" w:cs="Arial"/>
            <w:sz w:val="22"/>
          </w:rPr>
          <w:t>71</w:t>
        </w:r>
        <w:r w:rsidR="00BF22D2" w:rsidRPr="00FD16C1">
          <w:rPr>
            <w:rStyle w:val="Hyperlink"/>
            <w:rFonts w:ascii="Arial" w:hAnsi="Arial" w:cs="Arial"/>
            <w:sz w:val="22"/>
          </w:rPr>
          <w:fldChar w:fldCharType="end"/>
        </w:r>
      </w:hyperlink>
    </w:p>
    <w:p w14:paraId="36F95CC9" w14:textId="7D7DAAE9" w:rsidR="00BF22D2" w:rsidRPr="00FD16C1" w:rsidRDefault="00367C3E" w:rsidP="009F7546">
      <w:pPr>
        <w:pStyle w:val="TOC3"/>
        <w:ind w:left="-3969" w:hanging="426"/>
        <w:rPr>
          <w:rStyle w:val="Hyperlink"/>
          <w:rFonts w:ascii="Arial" w:hAnsi="Arial" w:cs="Arial"/>
          <w:b/>
          <w:bCs/>
          <w:caps/>
          <w:color w:val="000000" w:themeColor="text1"/>
          <w:sz w:val="24"/>
          <w:szCs w:val="24"/>
          <w:u w:val="none"/>
        </w:rPr>
      </w:pPr>
      <w:hyperlink w:anchor="_Toc51759319" w:history="1">
        <w:r w:rsidR="00BF22D2" w:rsidRPr="00FD16C1">
          <w:rPr>
            <w:rStyle w:val="Hyperlink"/>
            <w:rFonts w:ascii="Arial" w:hAnsi="Arial" w:cs="Arial"/>
            <w:b/>
            <w:bCs/>
            <w:caps/>
            <w:color w:val="000000" w:themeColor="text1"/>
            <w:position w:val="0"/>
            <w:sz w:val="36"/>
            <w:szCs w:val="36"/>
            <w:u w:val="none"/>
          </w:rPr>
          <w:t>7</w:t>
        </w:r>
      </w:hyperlink>
      <w:r w:rsidR="002D525C" w:rsidRPr="00FD16C1">
        <w:rPr>
          <w:rStyle w:val="Hyperlink"/>
          <w:rFonts w:ascii="Arial" w:hAnsi="Arial" w:cs="Arial"/>
          <w:b/>
          <w:bCs/>
          <w:caps/>
          <w:color w:val="000000" w:themeColor="text1"/>
          <w:position w:val="0"/>
          <w:sz w:val="36"/>
          <w:szCs w:val="36"/>
          <w:u w:val="none"/>
        </w:rPr>
        <w:t xml:space="preserve">  </w:t>
      </w:r>
      <w:r w:rsidR="002D525C" w:rsidRPr="00FD16C1">
        <w:rPr>
          <w:rStyle w:val="Hyperlink"/>
          <w:rFonts w:ascii="Arial" w:hAnsi="Arial" w:cs="Arial"/>
          <w:b/>
          <w:bCs/>
          <w:caps/>
          <w:color w:val="000000" w:themeColor="text1"/>
          <w:position w:val="0"/>
          <w:sz w:val="24"/>
          <w:szCs w:val="24"/>
          <w:u w:val="none"/>
        </w:rPr>
        <w:t>high level findings and future developments</w:t>
      </w:r>
    </w:p>
    <w:p w14:paraId="17696E4D" w14:textId="7AA9BC46" w:rsidR="00BF22D2" w:rsidRPr="00FD16C1" w:rsidRDefault="00367C3E" w:rsidP="009F7546">
      <w:pPr>
        <w:pStyle w:val="TOC5"/>
        <w:ind w:left="-3969" w:right="10" w:hanging="426"/>
        <w:rPr>
          <w:rStyle w:val="Hyperlink"/>
          <w:rFonts w:ascii="Arial" w:hAnsi="Arial" w:cs="Arial"/>
        </w:rPr>
      </w:pPr>
      <w:hyperlink w:anchor="_Toc51759320" w:history="1">
        <w:r w:rsidR="00BF22D2" w:rsidRPr="00FD16C1">
          <w:rPr>
            <w:rStyle w:val="Hyperlink"/>
            <w:rFonts w:ascii="Arial" w:hAnsi="Arial" w:cs="Arial"/>
            <w:sz w:val="22"/>
          </w:rPr>
          <w:t>7.1</w:t>
        </w:r>
        <w:r w:rsidR="00BF22D2" w:rsidRPr="00FD16C1">
          <w:rPr>
            <w:rStyle w:val="Hyperlink"/>
            <w:rFonts w:ascii="Arial" w:hAnsi="Arial" w:cs="Arial"/>
          </w:rPr>
          <w:tab/>
        </w:r>
        <w:r w:rsidR="00BF22D2" w:rsidRPr="00FD16C1">
          <w:rPr>
            <w:rStyle w:val="Hyperlink"/>
            <w:rFonts w:ascii="Arial" w:hAnsi="Arial" w:cs="Arial"/>
            <w:sz w:val="22"/>
          </w:rPr>
          <w:t>High level findings</w:t>
        </w:r>
        <w:r w:rsidR="00BF22D2" w:rsidRPr="00FD16C1">
          <w:rPr>
            <w:rStyle w:val="Hyperlink"/>
            <w:rFonts w:ascii="Arial" w:hAnsi="Arial" w:cs="Arial"/>
            <w:sz w:val="22"/>
          </w:rPr>
          <w:tab/>
        </w:r>
        <w:r w:rsidR="00BF22D2" w:rsidRPr="00FD16C1">
          <w:rPr>
            <w:rStyle w:val="Hyperlink"/>
            <w:rFonts w:ascii="Arial" w:hAnsi="Arial" w:cs="Arial"/>
            <w:sz w:val="22"/>
          </w:rPr>
          <w:fldChar w:fldCharType="begin"/>
        </w:r>
        <w:r w:rsidR="00BF22D2" w:rsidRPr="00FD16C1">
          <w:rPr>
            <w:rStyle w:val="Hyperlink"/>
            <w:rFonts w:ascii="Arial" w:hAnsi="Arial" w:cs="Arial"/>
            <w:sz w:val="22"/>
          </w:rPr>
          <w:instrText xml:space="preserve"> PAGEREF _Toc51759320 \h </w:instrText>
        </w:r>
        <w:r w:rsidR="00BF22D2" w:rsidRPr="00FD16C1">
          <w:rPr>
            <w:rStyle w:val="Hyperlink"/>
            <w:rFonts w:ascii="Arial" w:hAnsi="Arial" w:cs="Arial"/>
            <w:sz w:val="22"/>
          </w:rPr>
        </w:r>
        <w:r w:rsidR="00BF22D2" w:rsidRPr="00FD16C1">
          <w:rPr>
            <w:rStyle w:val="Hyperlink"/>
            <w:rFonts w:ascii="Arial" w:hAnsi="Arial" w:cs="Arial"/>
            <w:sz w:val="22"/>
          </w:rPr>
          <w:fldChar w:fldCharType="separate"/>
        </w:r>
        <w:r w:rsidR="009A1E4E" w:rsidRPr="00FD16C1">
          <w:rPr>
            <w:rStyle w:val="Hyperlink"/>
            <w:rFonts w:ascii="Arial" w:hAnsi="Arial" w:cs="Arial"/>
            <w:sz w:val="22"/>
          </w:rPr>
          <w:t>74</w:t>
        </w:r>
        <w:r w:rsidR="00BF22D2" w:rsidRPr="00FD16C1">
          <w:rPr>
            <w:rStyle w:val="Hyperlink"/>
            <w:rFonts w:ascii="Arial" w:hAnsi="Arial" w:cs="Arial"/>
            <w:sz w:val="22"/>
          </w:rPr>
          <w:fldChar w:fldCharType="end"/>
        </w:r>
      </w:hyperlink>
    </w:p>
    <w:p w14:paraId="42B94D4C" w14:textId="04C78EDF" w:rsidR="00BF22D2" w:rsidRPr="00FD16C1" w:rsidRDefault="00367C3E" w:rsidP="009F7546">
      <w:pPr>
        <w:pStyle w:val="TOC5"/>
        <w:ind w:left="-3969" w:right="10" w:hanging="426"/>
        <w:rPr>
          <w:rStyle w:val="Hyperlink"/>
          <w:rFonts w:ascii="Arial" w:hAnsi="Arial" w:cs="Arial"/>
        </w:rPr>
      </w:pPr>
      <w:hyperlink w:anchor="_Toc51759321" w:history="1">
        <w:r w:rsidR="00BF22D2" w:rsidRPr="00FD16C1">
          <w:rPr>
            <w:rStyle w:val="Hyperlink"/>
            <w:rFonts w:ascii="Arial" w:hAnsi="Arial" w:cs="Arial"/>
            <w:sz w:val="22"/>
          </w:rPr>
          <w:t>7.2</w:t>
        </w:r>
        <w:r w:rsidR="00BF22D2" w:rsidRPr="00FD16C1">
          <w:rPr>
            <w:rStyle w:val="Hyperlink"/>
            <w:rFonts w:ascii="Arial" w:hAnsi="Arial" w:cs="Arial"/>
          </w:rPr>
          <w:tab/>
        </w:r>
        <w:r w:rsidR="00BF22D2" w:rsidRPr="00FD16C1">
          <w:rPr>
            <w:rStyle w:val="Hyperlink"/>
            <w:rFonts w:ascii="Arial" w:hAnsi="Arial" w:cs="Arial"/>
            <w:sz w:val="22"/>
          </w:rPr>
          <w:t>Potential developments to the second NPEV</w:t>
        </w:r>
        <w:r w:rsidR="00BF22D2" w:rsidRPr="00FD16C1">
          <w:rPr>
            <w:rStyle w:val="Hyperlink"/>
            <w:rFonts w:ascii="Arial" w:hAnsi="Arial" w:cs="Arial"/>
            <w:sz w:val="22"/>
          </w:rPr>
          <w:tab/>
        </w:r>
        <w:r w:rsidR="00BF22D2" w:rsidRPr="00FD16C1">
          <w:rPr>
            <w:rStyle w:val="Hyperlink"/>
            <w:rFonts w:ascii="Arial" w:hAnsi="Arial" w:cs="Arial"/>
            <w:sz w:val="22"/>
          </w:rPr>
          <w:fldChar w:fldCharType="begin"/>
        </w:r>
        <w:r w:rsidR="00BF22D2" w:rsidRPr="00FD16C1">
          <w:rPr>
            <w:rStyle w:val="Hyperlink"/>
            <w:rFonts w:ascii="Arial" w:hAnsi="Arial" w:cs="Arial"/>
            <w:sz w:val="22"/>
          </w:rPr>
          <w:instrText xml:space="preserve"> PAGEREF _Toc51759321 \h </w:instrText>
        </w:r>
        <w:r w:rsidR="00BF22D2" w:rsidRPr="00FD16C1">
          <w:rPr>
            <w:rStyle w:val="Hyperlink"/>
            <w:rFonts w:ascii="Arial" w:hAnsi="Arial" w:cs="Arial"/>
            <w:sz w:val="22"/>
          </w:rPr>
        </w:r>
        <w:r w:rsidR="00BF22D2" w:rsidRPr="00FD16C1">
          <w:rPr>
            <w:rStyle w:val="Hyperlink"/>
            <w:rFonts w:ascii="Arial" w:hAnsi="Arial" w:cs="Arial"/>
            <w:sz w:val="22"/>
          </w:rPr>
          <w:fldChar w:fldCharType="separate"/>
        </w:r>
        <w:r w:rsidR="009A1E4E" w:rsidRPr="00FD16C1">
          <w:rPr>
            <w:rStyle w:val="Hyperlink"/>
            <w:rFonts w:ascii="Arial" w:hAnsi="Arial" w:cs="Arial"/>
            <w:sz w:val="22"/>
          </w:rPr>
          <w:t>78</w:t>
        </w:r>
        <w:r w:rsidR="00BF22D2" w:rsidRPr="00FD16C1">
          <w:rPr>
            <w:rStyle w:val="Hyperlink"/>
            <w:rFonts w:ascii="Arial" w:hAnsi="Arial" w:cs="Arial"/>
            <w:sz w:val="22"/>
          </w:rPr>
          <w:fldChar w:fldCharType="end"/>
        </w:r>
      </w:hyperlink>
    </w:p>
    <w:p w14:paraId="59D747D5" w14:textId="39CA1EAC" w:rsidR="00BF22D2" w:rsidRPr="00FD16C1" w:rsidRDefault="00367C3E" w:rsidP="009F7546">
      <w:pPr>
        <w:pStyle w:val="TOC5"/>
        <w:ind w:left="-3969" w:right="10" w:hanging="426"/>
        <w:rPr>
          <w:rFonts w:ascii="Arial" w:eastAsiaTheme="minorEastAsia" w:hAnsi="Arial" w:cs="Arial"/>
          <w:color w:val="auto"/>
          <w:spacing w:val="0"/>
          <w:sz w:val="22"/>
          <w:lang w:eastAsia="en-AU"/>
        </w:rPr>
      </w:pPr>
      <w:hyperlink w:anchor="_Toc51759322" w:history="1">
        <w:r w:rsidR="00BF22D2" w:rsidRPr="00FD16C1">
          <w:rPr>
            <w:rStyle w:val="Hyperlink"/>
            <w:rFonts w:ascii="Arial" w:hAnsi="Arial" w:cs="Arial"/>
            <w:sz w:val="22"/>
          </w:rPr>
          <w:t>7.3</w:t>
        </w:r>
        <w:r w:rsidR="00BF22D2" w:rsidRPr="00FD16C1">
          <w:rPr>
            <w:rStyle w:val="Hyperlink"/>
            <w:rFonts w:ascii="Arial" w:hAnsi="Arial" w:cs="Arial"/>
          </w:rPr>
          <w:tab/>
        </w:r>
        <w:r w:rsidR="00BF22D2" w:rsidRPr="00FD16C1">
          <w:rPr>
            <w:rStyle w:val="Hyperlink"/>
            <w:rFonts w:ascii="Arial" w:hAnsi="Arial" w:cs="Arial"/>
            <w:sz w:val="22"/>
          </w:rPr>
          <w:t>Recommendations</w:t>
        </w:r>
        <w:r w:rsidR="00BF22D2" w:rsidRPr="00FD16C1">
          <w:rPr>
            <w:rStyle w:val="Hyperlink"/>
            <w:rFonts w:ascii="Arial" w:hAnsi="Arial" w:cs="Arial"/>
            <w:sz w:val="22"/>
          </w:rPr>
          <w:tab/>
        </w:r>
        <w:r w:rsidR="00BF22D2" w:rsidRPr="00FD16C1">
          <w:rPr>
            <w:rStyle w:val="Hyperlink"/>
            <w:rFonts w:ascii="Arial" w:hAnsi="Arial" w:cs="Arial"/>
            <w:sz w:val="22"/>
          </w:rPr>
          <w:fldChar w:fldCharType="begin"/>
        </w:r>
        <w:r w:rsidR="00BF22D2" w:rsidRPr="00FD16C1">
          <w:rPr>
            <w:rStyle w:val="Hyperlink"/>
            <w:rFonts w:ascii="Arial" w:hAnsi="Arial" w:cs="Arial"/>
            <w:sz w:val="22"/>
          </w:rPr>
          <w:instrText xml:space="preserve"> PAGEREF _Toc51759322 \h </w:instrText>
        </w:r>
        <w:r w:rsidR="00BF22D2" w:rsidRPr="00FD16C1">
          <w:rPr>
            <w:rStyle w:val="Hyperlink"/>
            <w:rFonts w:ascii="Arial" w:hAnsi="Arial" w:cs="Arial"/>
            <w:sz w:val="22"/>
          </w:rPr>
        </w:r>
        <w:r w:rsidR="00BF22D2" w:rsidRPr="00FD16C1">
          <w:rPr>
            <w:rStyle w:val="Hyperlink"/>
            <w:rFonts w:ascii="Arial" w:hAnsi="Arial" w:cs="Arial"/>
            <w:sz w:val="22"/>
          </w:rPr>
          <w:fldChar w:fldCharType="separate"/>
        </w:r>
        <w:r w:rsidR="009A1E4E" w:rsidRPr="00FD16C1">
          <w:rPr>
            <w:rStyle w:val="Hyperlink"/>
            <w:rFonts w:ascii="Arial" w:hAnsi="Arial" w:cs="Arial"/>
            <w:sz w:val="22"/>
          </w:rPr>
          <w:t>79</w:t>
        </w:r>
        <w:r w:rsidR="00BF22D2" w:rsidRPr="00FD16C1">
          <w:rPr>
            <w:rStyle w:val="Hyperlink"/>
            <w:rFonts w:ascii="Arial" w:hAnsi="Arial" w:cs="Arial"/>
            <w:sz w:val="22"/>
          </w:rPr>
          <w:fldChar w:fldCharType="end"/>
        </w:r>
      </w:hyperlink>
    </w:p>
    <w:p w14:paraId="32EB8D72" w14:textId="737930B3" w:rsidR="00BF22D2" w:rsidRPr="00422EFF" w:rsidRDefault="00367C3E" w:rsidP="0091577D">
      <w:pPr>
        <w:pStyle w:val="TOC3"/>
        <w:tabs>
          <w:tab w:val="clear" w:pos="336"/>
          <w:tab w:val="clear" w:pos="454"/>
        </w:tabs>
        <w:ind w:left="-3969" w:hanging="426"/>
        <w:rPr>
          <w:rStyle w:val="Hyperlink"/>
          <w:rFonts w:ascii="Arial" w:hAnsi="Arial" w:cs="Arial"/>
          <w:caps/>
          <w:color w:val="000000" w:themeColor="text1"/>
          <w:position w:val="0"/>
          <w:sz w:val="24"/>
          <w:szCs w:val="24"/>
          <w:u w:val="none"/>
        </w:rPr>
      </w:pPr>
      <w:hyperlink w:anchor="_Toc51759323" w:history="1">
        <w:r w:rsidR="00BF22D2" w:rsidRPr="00FD16C1">
          <w:rPr>
            <w:rStyle w:val="Hyperlink"/>
            <w:rFonts w:ascii="Arial" w:hAnsi="Arial" w:cs="Arial"/>
            <w:b/>
            <w:bCs/>
            <w:caps/>
            <w:color w:val="000000" w:themeColor="text1"/>
            <w:position w:val="0"/>
            <w:sz w:val="36"/>
            <w:szCs w:val="36"/>
            <w:u w:val="none"/>
          </w:rPr>
          <w:t>A</w:t>
        </w:r>
      </w:hyperlink>
      <w:r w:rsidR="007115C6" w:rsidRPr="00FD16C1">
        <w:rPr>
          <w:rStyle w:val="Hyperlink"/>
          <w:rFonts w:ascii="Arial" w:hAnsi="Arial" w:cs="Arial"/>
          <w:b/>
          <w:bCs/>
          <w:caps/>
          <w:color w:val="000000" w:themeColor="text1"/>
          <w:position w:val="0"/>
          <w:sz w:val="24"/>
          <w:szCs w:val="24"/>
          <w:u w:val="none"/>
        </w:rPr>
        <w:t xml:space="preserve">  </w:t>
      </w:r>
      <w:r w:rsidR="007115C6" w:rsidRPr="00FD16C1">
        <w:rPr>
          <w:rStyle w:val="Hyperlink"/>
          <w:rFonts w:ascii="Arial" w:hAnsi="Arial" w:cs="Arial"/>
          <w:caps/>
          <w:color w:val="000000" w:themeColor="text1"/>
          <w:position w:val="0"/>
          <w:sz w:val="24"/>
          <w:szCs w:val="24"/>
          <w:u w:val="none"/>
        </w:rPr>
        <w:t>terms of reference</w:t>
      </w:r>
      <w:r w:rsidR="0091577D">
        <w:rPr>
          <w:rStyle w:val="Hyperlink"/>
          <w:rFonts w:ascii="Arial" w:hAnsi="Arial" w:cs="Arial"/>
          <w:caps/>
          <w:color w:val="000000" w:themeColor="text1"/>
          <w:position w:val="0"/>
          <w:sz w:val="24"/>
          <w:szCs w:val="24"/>
          <w:u w:val="none"/>
        </w:rPr>
        <w:tab/>
        <w:t>A-1</w:t>
      </w:r>
    </w:p>
    <w:p w14:paraId="119E2ACE" w14:textId="33614240" w:rsidR="00BF22D2" w:rsidRPr="00422EFF" w:rsidRDefault="00367C3E" w:rsidP="009F37F3">
      <w:pPr>
        <w:pStyle w:val="TOC3"/>
        <w:tabs>
          <w:tab w:val="clear" w:pos="336"/>
          <w:tab w:val="clear" w:pos="454"/>
        </w:tabs>
        <w:ind w:left="-3969" w:hanging="426"/>
        <w:rPr>
          <w:rStyle w:val="Hyperlink"/>
          <w:caps/>
          <w:color w:val="000000" w:themeColor="text1"/>
          <w:sz w:val="24"/>
          <w:szCs w:val="24"/>
          <w:u w:val="none"/>
        </w:rPr>
      </w:pPr>
      <w:hyperlink w:anchor="_Toc51759324" w:history="1">
        <w:r w:rsidR="00BF22D2" w:rsidRPr="0091577D">
          <w:rPr>
            <w:rStyle w:val="Hyperlink"/>
            <w:rFonts w:ascii="Arial" w:hAnsi="Arial" w:cs="Arial"/>
            <w:b/>
            <w:bCs/>
            <w:caps/>
            <w:color w:val="000000" w:themeColor="text1"/>
            <w:position w:val="0"/>
            <w:sz w:val="36"/>
            <w:szCs w:val="36"/>
            <w:u w:val="none"/>
          </w:rPr>
          <w:t>B</w:t>
        </w:r>
      </w:hyperlink>
      <w:r w:rsidR="00FD16C1" w:rsidRPr="00FD16C1">
        <w:rPr>
          <w:rStyle w:val="Hyperlink"/>
          <w:rFonts w:ascii="Arial" w:hAnsi="Arial" w:cs="Arial"/>
          <w:caps/>
          <w:color w:val="000000" w:themeColor="text1"/>
          <w:position w:val="0"/>
          <w:sz w:val="24"/>
          <w:szCs w:val="24"/>
          <w:u w:val="none"/>
        </w:rPr>
        <w:t xml:space="preserve"> EVALUATION FRAMEWORK </w:t>
      </w:r>
      <w:r w:rsidR="009F37F3">
        <w:rPr>
          <w:rStyle w:val="Hyperlink"/>
          <w:rFonts w:ascii="Arial" w:hAnsi="Arial" w:cs="Arial"/>
          <w:caps/>
          <w:color w:val="000000" w:themeColor="text1"/>
          <w:position w:val="0"/>
          <w:sz w:val="24"/>
          <w:szCs w:val="24"/>
          <w:u w:val="none"/>
        </w:rPr>
        <w:tab/>
        <w:t>b-1</w:t>
      </w:r>
    </w:p>
    <w:p w14:paraId="7BDCD2E2" w14:textId="577139F9" w:rsidR="00BF22D2" w:rsidRPr="00422EFF" w:rsidRDefault="00367C3E" w:rsidP="009F37F3">
      <w:pPr>
        <w:pStyle w:val="TOC3"/>
        <w:tabs>
          <w:tab w:val="clear" w:pos="336"/>
          <w:tab w:val="clear" w:pos="454"/>
        </w:tabs>
        <w:ind w:left="-3969" w:hanging="426"/>
        <w:rPr>
          <w:rStyle w:val="Hyperlink"/>
          <w:caps/>
          <w:color w:val="000000" w:themeColor="text1"/>
          <w:sz w:val="24"/>
          <w:szCs w:val="24"/>
          <w:u w:val="none"/>
        </w:rPr>
      </w:pPr>
      <w:hyperlink w:anchor="_Toc51759325" w:history="1">
        <w:r w:rsidR="00BF22D2" w:rsidRPr="0091577D">
          <w:rPr>
            <w:rStyle w:val="Hyperlink"/>
            <w:rFonts w:ascii="Arial" w:hAnsi="Arial" w:cs="Arial"/>
            <w:b/>
            <w:bCs/>
            <w:caps/>
            <w:color w:val="000000" w:themeColor="text1"/>
            <w:position w:val="0"/>
            <w:sz w:val="36"/>
            <w:szCs w:val="36"/>
            <w:u w:val="none"/>
          </w:rPr>
          <w:t>C</w:t>
        </w:r>
      </w:hyperlink>
      <w:r w:rsidR="00FD16C1" w:rsidRPr="0091577D">
        <w:rPr>
          <w:rStyle w:val="Hyperlink"/>
          <w:rFonts w:ascii="Arial" w:hAnsi="Arial" w:cs="Arial"/>
          <w:b/>
          <w:bCs/>
          <w:caps/>
          <w:color w:val="000000" w:themeColor="text1"/>
          <w:position w:val="0"/>
          <w:sz w:val="36"/>
          <w:szCs w:val="36"/>
          <w:u w:val="none"/>
        </w:rPr>
        <w:t xml:space="preserve"> </w:t>
      </w:r>
      <w:r w:rsidR="00422EFF">
        <w:rPr>
          <w:rStyle w:val="Hyperlink"/>
          <w:rFonts w:ascii="Arial" w:hAnsi="Arial" w:cs="Arial"/>
          <w:caps/>
          <w:color w:val="000000" w:themeColor="text1"/>
          <w:position w:val="0"/>
          <w:sz w:val="24"/>
          <w:szCs w:val="24"/>
          <w:u w:val="none"/>
        </w:rPr>
        <w:t xml:space="preserve">nip </w:t>
      </w:r>
      <w:r w:rsidR="009F37F3">
        <w:rPr>
          <w:rStyle w:val="Hyperlink"/>
          <w:rFonts w:ascii="Arial" w:hAnsi="Arial" w:cs="Arial"/>
          <w:caps/>
          <w:color w:val="000000" w:themeColor="text1"/>
          <w:position w:val="0"/>
          <w:sz w:val="24"/>
          <w:szCs w:val="24"/>
          <w:u w:val="none"/>
        </w:rPr>
        <w:t>schedule</w:t>
      </w:r>
      <w:r w:rsidR="009F37F3">
        <w:rPr>
          <w:rStyle w:val="Hyperlink"/>
          <w:rFonts w:ascii="Arial" w:hAnsi="Arial" w:cs="Arial"/>
          <w:caps/>
          <w:color w:val="000000" w:themeColor="text1"/>
          <w:position w:val="0"/>
          <w:sz w:val="24"/>
          <w:szCs w:val="24"/>
          <w:u w:val="none"/>
        </w:rPr>
        <w:tab/>
        <w:t>c-1</w:t>
      </w:r>
    </w:p>
    <w:p w14:paraId="61933531" w14:textId="45BC4AC7" w:rsidR="00BF22D2" w:rsidRPr="00422EFF" w:rsidRDefault="00367C3E" w:rsidP="009F7546">
      <w:pPr>
        <w:pStyle w:val="TOC3"/>
        <w:ind w:left="-3969" w:hanging="426"/>
        <w:rPr>
          <w:rStyle w:val="Hyperlink"/>
          <w:caps/>
          <w:color w:val="000000" w:themeColor="text1"/>
          <w:u w:val="none"/>
        </w:rPr>
      </w:pPr>
      <w:hyperlink w:anchor="_Toc51759326" w:history="1">
        <w:r w:rsidR="00BF22D2" w:rsidRPr="0091577D">
          <w:rPr>
            <w:rStyle w:val="Hyperlink"/>
            <w:rFonts w:ascii="Arial" w:hAnsi="Arial" w:cs="Arial"/>
            <w:b/>
            <w:bCs/>
            <w:caps/>
            <w:color w:val="000000" w:themeColor="text1"/>
            <w:position w:val="0"/>
            <w:sz w:val="36"/>
            <w:szCs w:val="36"/>
            <w:u w:val="none"/>
          </w:rPr>
          <w:t>D</w:t>
        </w:r>
      </w:hyperlink>
      <w:r w:rsidR="00422EFF">
        <w:rPr>
          <w:rStyle w:val="Hyperlink"/>
          <w:rFonts w:ascii="Arial" w:hAnsi="Arial" w:cs="Arial"/>
          <w:caps/>
          <w:color w:val="000000" w:themeColor="text1"/>
          <w:position w:val="0"/>
          <w:sz w:val="24"/>
          <w:szCs w:val="24"/>
          <w:u w:val="none"/>
        </w:rPr>
        <w:t xml:space="preserve">  </w:t>
      </w:r>
      <w:r w:rsidR="0091577D">
        <w:rPr>
          <w:rStyle w:val="Hyperlink"/>
          <w:rFonts w:ascii="Arial" w:hAnsi="Arial" w:cs="Arial"/>
          <w:caps/>
          <w:color w:val="000000" w:themeColor="text1"/>
          <w:position w:val="0"/>
          <w:sz w:val="24"/>
          <w:szCs w:val="24"/>
          <w:u w:val="none"/>
        </w:rPr>
        <w:t>outcomes and outputs of the first npev</w:t>
      </w:r>
      <w:r w:rsidR="009F37F3">
        <w:rPr>
          <w:rStyle w:val="Hyperlink"/>
          <w:rFonts w:ascii="Arial" w:hAnsi="Arial" w:cs="Arial"/>
          <w:caps/>
          <w:color w:val="000000" w:themeColor="text1"/>
          <w:position w:val="0"/>
          <w:sz w:val="24"/>
          <w:szCs w:val="24"/>
          <w:u w:val="none"/>
        </w:rPr>
        <w:tab/>
        <w:t>d-1</w:t>
      </w:r>
    </w:p>
    <w:p w14:paraId="676C73D6" w14:textId="194A738A" w:rsidR="00BF22D2" w:rsidRPr="00422EFF" w:rsidRDefault="00367C3E" w:rsidP="009F37F3">
      <w:pPr>
        <w:pStyle w:val="TOC3"/>
        <w:tabs>
          <w:tab w:val="clear" w:pos="336"/>
          <w:tab w:val="clear" w:pos="454"/>
        </w:tabs>
        <w:ind w:left="-3969" w:hanging="426"/>
        <w:rPr>
          <w:rStyle w:val="Hyperlink"/>
          <w:caps/>
          <w:color w:val="000000" w:themeColor="text1"/>
          <w:u w:val="none"/>
        </w:rPr>
      </w:pPr>
      <w:hyperlink w:anchor="_Toc51759327" w:history="1">
        <w:r w:rsidR="00BF22D2" w:rsidRPr="0091577D">
          <w:rPr>
            <w:rStyle w:val="Hyperlink"/>
            <w:rFonts w:ascii="Arial" w:hAnsi="Arial" w:cs="Arial"/>
            <w:b/>
            <w:bCs/>
            <w:caps/>
            <w:color w:val="000000" w:themeColor="text1"/>
            <w:position w:val="0"/>
            <w:sz w:val="36"/>
            <w:szCs w:val="36"/>
            <w:u w:val="none"/>
          </w:rPr>
          <w:t>E</w:t>
        </w:r>
      </w:hyperlink>
      <w:r w:rsidR="0091577D" w:rsidRPr="0091577D">
        <w:rPr>
          <w:rStyle w:val="Hyperlink"/>
          <w:rFonts w:ascii="Arial" w:hAnsi="Arial" w:cs="Arial"/>
          <w:b/>
          <w:bCs/>
          <w:caps/>
          <w:color w:val="000000" w:themeColor="text1"/>
          <w:position w:val="0"/>
          <w:sz w:val="36"/>
          <w:szCs w:val="36"/>
          <w:u w:val="none"/>
        </w:rPr>
        <w:t xml:space="preserve"> </w:t>
      </w:r>
      <w:r w:rsidR="0091577D">
        <w:rPr>
          <w:rStyle w:val="Hyperlink"/>
          <w:rFonts w:ascii="Arial" w:hAnsi="Arial" w:cs="Arial"/>
          <w:caps/>
          <w:color w:val="000000" w:themeColor="text1"/>
          <w:position w:val="0"/>
          <w:sz w:val="24"/>
          <w:szCs w:val="24"/>
          <w:u w:val="none"/>
        </w:rPr>
        <w:t xml:space="preserve"> DISEASE TRENDS</w:t>
      </w:r>
      <w:r w:rsidR="009F37F3">
        <w:rPr>
          <w:rStyle w:val="Hyperlink"/>
          <w:rFonts w:ascii="Arial" w:hAnsi="Arial" w:cs="Arial"/>
          <w:caps/>
          <w:color w:val="000000" w:themeColor="text1"/>
          <w:position w:val="0"/>
          <w:sz w:val="24"/>
          <w:szCs w:val="24"/>
          <w:u w:val="none"/>
        </w:rPr>
        <w:tab/>
      </w:r>
      <w:r w:rsidR="00373169">
        <w:rPr>
          <w:rStyle w:val="Hyperlink"/>
          <w:rFonts w:ascii="Arial" w:hAnsi="Arial" w:cs="Arial"/>
          <w:caps/>
          <w:color w:val="000000" w:themeColor="text1"/>
          <w:position w:val="0"/>
          <w:sz w:val="24"/>
          <w:szCs w:val="24"/>
          <w:u w:val="none"/>
        </w:rPr>
        <w:t>e</w:t>
      </w:r>
      <w:r w:rsidR="009F37F3">
        <w:rPr>
          <w:rStyle w:val="Hyperlink"/>
          <w:rFonts w:ascii="Arial" w:hAnsi="Arial" w:cs="Arial"/>
          <w:caps/>
          <w:color w:val="000000" w:themeColor="text1"/>
          <w:position w:val="0"/>
          <w:sz w:val="24"/>
          <w:szCs w:val="24"/>
          <w:u w:val="none"/>
        </w:rPr>
        <w:t>-1</w:t>
      </w:r>
    </w:p>
    <w:p w14:paraId="46A4CD2E" w14:textId="3406A5CA" w:rsidR="00BF22D2" w:rsidRPr="00422EFF" w:rsidRDefault="00367C3E" w:rsidP="009F37F3">
      <w:pPr>
        <w:pStyle w:val="TOC3"/>
        <w:tabs>
          <w:tab w:val="clear" w:pos="336"/>
          <w:tab w:val="clear" w:pos="454"/>
        </w:tabs>
        <w:ind w:left="-3969" w:hanging="426"/>
        <w:rPr>
          <w:rStyle w:val="Hyperlink"/>
          <w:caps/>
          <w:color w:val="000000" w:themeColor="text1"/>
          <w:u w:val="none"/>
        </w:rPr>
      </w:pPr>
      <w:hyperlink w:anchor="_Toc51759328" w:history="1">
        <w:r w:rsidR="00BF22D2" w:rsidRPr="0091577D">
          <w:rPr>
            <w:rStyle w:val="Hyperlink"/>
            <w:rFonts w:ascii="Arial" w:hAnsi="Arial" w:cs="Arial"/>
            <w:b/>
            <w:bCs/>
            <w:caps/>
            <w:color w:val="000000" w:themeColor="text1"/>
            <w:position w:val="0"/>
            <w:sz w:val="36"/>
            <w:szCs w:val="36"/>
            <w:u w:val="none"/>
          </w:rPr>
          <w:t>F</w:t>
        </w:r>
      </w:hyperlink>
      <w:r w:rsidR="0091577D" w:rsidRPr="0091577D">
        <w:rPr>
          <w:rStyle w:val="Hyperlink"/>
          <w:rFonts w:ascii="Arial" w:hAnsi="Arial" w:cs="Arial"/>
          <w:b/>
          <w:bCs/>
          <w:caps/>
          <w:color w:val="000000" w:themeColor="text1"/>
          <w:position w:val="0"/>
          <w:sz w:val="36"/>
          <w:szCs w:val="36"/>
          <w:u w:val="none"/>
        </w:rPr>
        <w:t xml:space="preserve"> </w:t>
      </w:r>
      <w:r w:rsidR="0091577D">
        <w:rPr>
          <w:rStyle w:val="Hyperlink"/>
          <w:rFonts w:ascii="Arial" w:hAnsi="Arial" w:cs="Arial"/>
          <w:caps/>
          <w:color w:val="000000" w:themeColor="text1"/>
          <w:position w:val="0"/>
          <w:sz w:val="24"/>
          <w:szCs w:val="24"/>
          <w:u w:val="none"/>
        </w:rPr>
        <w:t xml:space="preserve"> VACCINE PREVENTABLE DISEASES COVERED BY VACCINES UNDER NIP</w:t>
      </w:r>
      <w:r w:rsidR="009F37F3">
        <w:rPr>
          <w:rStyle w:val="Hyperlink"/>
          <w:rFonts w:ascii="Arial" w:hAnsi="Arial" w:cs="Arial"/>
          <w:caps/>
          <w:color w:val="000000" w:themeColor="text1"/>
          <w:position w:val="0"/>
          <w:sz w:val="24"/>
          <w:szCs w:val="24"/>
          <w:u w:val="none"/>
        </w:rPr>
        <w:tab/>
      </w:r>
      <w:r w:rsidR="00373169">
        <w:rPr>
          <w:rStyle w:val="Hyperlink"/>
          <w:rFonts w:ascii="Arial" w:hAnsi="Arial" w:cs="Arial"/>
          <w:caps/>
          <w:color w:val="000000" w:themeColor="text1"/>
          <w:position w:val="0"/>
          <w:sz w:val="24"/>
          <w:szCs w:val="24"/>
          <w:u w:val="none"/>
        </w:rPr>
        <w:t>f-1</w:t>
      </w:r>
    </w:p>
    <w:p w14:paraId="3B6041E4" w14:textId="62341915" w:rsidR="00BF22D2" w:rsidRPr="00422EFF" w:rsidRDefault="00367C3E" w:rsidP="00373169">
      <w:pPr>
        <w:pStyle w:val="TOC3"/>
        <w:tabs>
          <w:tab w:val="clear" w:pos="336"/>
          <w:tab w:val="clear" w:pos="454"/>
        </w:tabs>
        <w:ind w:left="-3969" w:hanging="426"/>
        <w:rPr>
          <w:rStyle w:val="Hyperlink"/>
          <w:caps/>
          <w:color w:val="000000" w:themeColor="text1"/>
          <w:u w:val="none"/>
        </w:rPr>
      </w:pPr>
      <w:hyperlink w:anchor="_Toc51759329" w:history="1">
        <w:r w:rsidR="00BF22D2" w:rsidRPr="0091577D">
          <w:rPr>
            <w:rStyle w:val="Hyperlink"/>
            <w:rFonts w:ascii="Arial" w:hAnsi="Arial" w:cs="Arial"/>
            <w:b/>
            <w:bCs/>
            <w:caps/>
            <w:color w:val="000000" w:themeColor="text1"/>
            <w:position w:val="0"/>
            <w:sz w:val="36"/>
            <w:szCs w:val="36"/>
            <w:u w:val="none"/>
          </w:rPr>
          <w:t>G</w:t>
        </w:r>
      </w:hyperlink>
      <w:r w:rsidR="0091577D" w:rsidRPr="0091577D">
        <w:rPr>
          <w:rStyle w:val="Hyperlink"/>
          <w:rFonts w:ascii="Arial" w:hAnsi="Arial" w:cs="Arial"/>
          <w:b/>
          <w:bCs/>
          <w:caps/>
          <w:color w:val="000000" w:themeColor="text1"/>
          <w:position w:val="0"/>
          <w:sz w:val="36"/>
          <w:szCs w:val="36"/>
          <w:u w:val="none"/>
        </w:rPr>
        <w:t xml:space="preserve"> </w:t>
      </w:r>
      <w:r w:rsidR="0091577D">
        <w:rPr>
          <w:rStyle w:val="Hyperlink"/>
          <w:rFonts w:ascii="Arial" w:hAnsi="Arial" w:cs="Arial"/>
          <w:caps/>
          <w:color w:val="000000" w:themeColor="text1"/>
          <w:position w:val="0"/>
          <w:sz w:val="24"/>
          <w:szCs w:val="24"/>
          <w:u w:val="none"/>
        </w:rPr>
        <w:t xml:space="preserve"> s</w:t>
      </w:r>
      <w:r w:rsidR="009A74BC">
        <w:rPr>
          <w:rStyle w:val="Hyperlink"/>
          <w:rFonts w:ascii="Arial" w:hAnsi="Arial" w:cs="Arial"/>
          <w:caps/>
          <w:color w:val="000000" w:themeColor="text1"/>
          <w:position w:val="0"/>
          <w:sz w:val="24"/>
          <w:szCs w:val="24"/>
          <w:u w:val="none"/>
        </w:rPr>
        <w:t>e</w:t>
      </w:r>
      <w:r w:rsidR="0091577D">
        <w:rPr>
          <w:rStyle w:val="Hyperlink"/>
          <w:rFonts w:ascii="Arial" w:hAnsi="Arial" w:cs="Arial"/>
          <w:caps/>
          <w:color w:val="000000" w:themeColor="text1"/>
          <w:position w:val="0"/>
          <w:sz w:val="24"/>
          <w:szCs w:val="24"/>
          <w:u w:val="none"/>
        </w:rPr>
        <w:t>cond npev definition of 'fully immunised'</w:t>
      </w:r>
      <w:r w:rsidR="00373169">
        <w:rPr>
          <w:rStyle w:val="Hyperlink"/>
          <w:rFonts w:ascii="Arial" w:hAnsi="Arial" w:cs="Arial"/>
          <w:caps/>
          <w:color w:val="000000" w:themeColor="text1"/>
          <w:position w:val="0"/>
          <w:sz w:val="24"/>
          <w:szCs w:val="24"/>
          <w:u w:val="none"/>
        </w:rPr>
        <w:tab/>
        <w:t>G-1</w:t>
      </w:r>
    </w:p>
    <w:p w14:paraId="76CC9C0B" w14:textId="704FAD1A" w:rsidR="00BF22D2" w:rsidRPr="00422EFF" w:rsidRDefault="00367C3E" w:rsidP="00373169">
      <w:pPr>
        <w:pStyle w:val="TOC3"/>
        <w:tabs>
          <w:tab w:val="clear" w:pos="336"/>
          <w:tab w:val="clear" w:pos="454"/>
        </w:tabs>
        <w:ind w:left="-3969" w:hanging="426"/>
        <w:rPr>
          <w:rStyle w:val="Hyperlink"/>
          <w:caps/>
          <w:color w:val="000000" w:themeColor="text1"/>
          <w:u w:val="none"/>
        </w:rPr>
      </w:pPr>
      <w:hyperlink w:anchor="_Toc51759330" w:history="1">
        <w:r w:rsidR="00BF22D2" w:rsidRPr="0091577D">
          <w:rPr>
            <w:rStyle w:val="Hyperlink"/>
            <w:rFonts w:ascii="Arial" w:hAnsi="Arial" w:cs="Arial"/>
            <w:b/>
            <w:bCs/>
            <w:caps/>
            <w:color w:val="000000" w:themeColor="text1"/>
            <w:position w:val="0"/>
            <w:sz w:val="36"/>
            <w:szCs w:val="36"/>
            <w:u w:val="none"/>
          </w:rPr>
          <w:t>H</w:t>
        </w:r>
      </w:hyperlink>
      <w:r w:rsidR="0091577D" w:rsidRPr="0091577D">
        <w:rPr>
          <w:rStyle w:val="Hyperlink"/>
          <w:rFonts w:ascii="Arial" w:hAnsi="Arial" w:cs="Arial"/>
          <w:b/>
          <w:bCs/>
          <w:caps/>
          <w:color w:val="000000" w:themeColor="text1"/>
          <w:position w:val="0"/>
          <w:sz w:val="36"/>
          <w:szCs w:val="36"/>
          <w:u w:val="none"/>
        </w:rPr>
        <w:t xml:space="preserve"> </w:t>
      </w:r>
      <w:r w:rsidR="0091577D">
        <w:rPr>
          <w:rStyle w:val="Hyperlink"/>
          <w:rFonts w:ascii="Arial" w:hAnsi="Arial" w:cs="Arial"/>
          <w:caps/>
          <w:color w:val="000000" w:themeColor="text1"/>
          <w:position w:val="0"/>
          <w:sz w:val="24"/>
          <w:szCs w:val="24"/>
          <w:u w:val="none"/>
        </w:rPr>
        <w:t xml:space="preserve">  additional data</w:t>
      </w:r>
      <w:r w:rsidR="00373169">
        <w:rPr>
          <w:rStyle w:val="Hyperlink"/>
          <w:rFonts w:ascii="Arial" w:hAnsi="Arial" w:cs="Arial"/>
          <w:caps/>
          <w:color w:val="000000" w:themeColor="text1"/>
          <w:position w:val="0"/>
          <w:sz w:val="24"/>
          <w:szCs w:val="24"/>
          <w:u w:val="none"/>
        </w:rPr>
        <w:tab/>
        <w:t>H-1</w:t>
      </w:r>
    </w:p>
    <w:p w14:paraId="228B587F" w14:textId="56C018B3" w:rsidR="00BF22D2" w:rsidRPr="00FD16C1" w:rsidRDefault="00367C3E" w:rsidP="0091577D">
      <w:pPr>
        <w:pStyle w:val="TOC5"/>
        <w:ind w:left="-3969" w:right="10" w:hanging="426"/>
        <w:rPr>
          <w:rFonts w:ascii="Arial" w:eastAsiaTheme="minorEastAsia" w:hAnsi="Arial" w:cs="Arial"/>
          <w:color w:val="auto"/>
          <w:spacing w:val="0"/>
          <w:sz w:val="22"/>
          <w:lang w:eastAsia="en-AU"/>
        </w:rPr>
      </w:pPr>
      <w:hyperlink w:anchor="_Toc51759331" w:history="1">
        <w:r w:rsidR="00BF22D2" w:rsidRPr="00FD16C1">
          <w:rPr>
            <w:rStyle w:val="Hyperlink"/>
            <w:rFonts w:ascii="Arial" w:hAnsi="Arial" w:cs="Arial"/>
          </w:rPr>
          <w:t>H.1</w:t>
        </w:r>
        <w:r w:rsidR="00BF22D2" w:rsidRPr="00FD16C1">
          <w:rPr>
            <w:rFonts w:ascii="Arial" w:eastAsiaTheme="minorEastAsia" w:hAnsi="Arial" w:cs="Arial"/>
            <w:color w:val="auto"/>
            <w:spacing w:val="0"/>
            <w:sz w:val="22"/>
            <w:lang w:eastAsia="en-AU"/>
          </w:rPr>
          <w:tab/>
        </w:r>
        <w:r w:rsidR="00BF22D2" w:rsidRPr="00FD16C1">
          <w:rPr>
            <w:rStyle w:val="Hyperlink"/>
            <w:rFonts w:ascii="Arial" w:hAnsi="Arial" w:cs="Arial"/>
          </w:rPr>
          <w:t>Vaccination coverage rates</w:t>
        </w:r>
        <w:r w:rsidR="00BF22D2" w:rsidRPr="00FD16C1">
          <w:rPr>
            <w:rFonts w:ascii="Arial" w:hAnsi="Arial" w:cs="Arial"/>
          </w:rPr>
          <w:tab/>
        </w:r>
        <w:r w:rsidR="00BF22D2" w:rsidRPr="00FD16C1">
          <w:rPr>
            <w:rFonts w:ascii="Arial" w:hAnsi="Arial" w:cs="Arial"/>
          </w:rPr>
          <w:fldChar w:fldCharType="begin"/>
        </w:r>
        <w:r w:rsidR="00BF22D2" w:rsidRPr="00FD16C1">
          <w:rPr>
            <w:rFonts w:ascii="Arial" w:hAnsi="Arial" w:cs="Arial"/>
          </w:rPr>
          <w:instrText xml:space="preserve"> PAGEREF _Toc51759331 \h </w:instrText>
        </w:r>
        <w:r w:rsidR="00BF22D2" w:rsidRPr="00FD16C1">
          <w:rPr>
            <w:rFonts w:ascii="Arial" w:hAnsi="Arial" w:cs="Arial"/>
          </w:rPr>
        </w:r>
        <w:r w:rsidR="00BF22D2" w:rsidRPr="00FD16C1">
          <w:rPr>
            <w:rFonts w:ascii="Arial" w:hAnsi="Arial" w:cs="Arial"/>
          </w:rPr>
          <w:fldChar w:fldCharType="separate"/>
        </w:r>
        <w:r w:rsidR="009A1E4E" w:rsidRPr="00FD16C1">
          <w:rPr>
            <w:rFonts w:ascii="Arial" w:hAnsi="Arial" w:cs="Arial"/>
          </w:rPr>
          <w:t>H–1</w:t>
        </w:r>
        <w:r w:rsidR="00BF22D2" w:rsidRPr="00FD16C1">
          <w:rPr>
            <w:rFonts w:ascii="Arial" w:hAnsi="Arial" w:cs="Arial"/>
          </w:rPr>
          <w:fldChar w:fldCharType="end"/>
        </w:r>
      </w:hyperlink>
    </w:p>
    <w:p w14:paraId="56CEB569" w14:textId="54553BC1" w:rsidR="00BF22D2" w:rsidRPr="00FD16C1" w:rsidRDefault="00367C3E" w:rsidP="0091577D">
      <w:pPr>
        <w:pStyle w:val="TOC5"/>
        <w:ind w:left="-3969" w:right="10" w:hanging="426"/>
        <w:rPr>
          <w:rFonts w:ascii="Arial" w:eastAsiaTheme="minorEastAsia" w:hAnsi="Arial" w:cs="Arial"/>
          <w:color w:val="auto"/>
          <w:spacing w:val="0"/>
          <w:sz w:val="22"/>
          <w:lang w:eastAsia="en-AU"/>
        </w:rPr>
      </w:pPr>
      <w:hyperlink w:anchor="_Toc51759332" w:history="1">
        <w:r w:rsidR="00BF22D2" w:rsidRPr="00FD16C1">
          <w:rPr>
            <w:rStyle w:val="Hyperlink"/>
            <w:rFonts w:ascii="Arial" w:hAnsi="Arial" w:cs="Arial"/>
          </w:rPr>
          <w:t>H.2</w:t>
        </w:r>
        <w:r w:rsidR="00BF22D2" w:rsidRPr="00FD16C1">
          <w:rPr>
            <w:rFonts w:ascii="Arial" w:eastAsiaTheme="minorEastAsia" w:hAnsi="Arial" w:cs="Arial"/>
            <w:color w:val="auto"/>
            <w:spacing w:val="0"/>
            <w:sz w:val="22"/>
            <w:lang w:eastAsia="en-AU"/>
          </w:rPr>
          <w:tab/>
        </w:r>
        <w:r w:rsidR="00BF22D2" w:rsidRPr="00FD16C1">
          <w:rPr>
            <w:rStyle w:val="Hyperlink"/>
            <w:rFonts w:ascii="Arial" w:hAnsi="Arial" w:cs="Arial"/>
          </w:rPr>
          <w:t>Vaccine supplier delays</w:t>
        </w:r>
        <w:r w:rsidR="00BF22D2" w:rsidRPr="00FD16C1">
          <w:rPr>
            <w:rFonts w:ascii="Arial" w:hAnsi="Arial" w:cs="Arial"/>
          </w:rPr>
          <w:tab/>
        </w:r>
        <w:r w:rsidR="00BF22D2" w:rsidRPr="00FD16C1">
          <w:rPr>
            <w:rFonts w:ascii="Arial" w:hAnsi="Arial" w:cs="Arial"/>
          </w:rPr>
          <w:fldChar w:fldCharType="begin"/>
        </w:r>
        <w:r w:rsidR="00BF22D2" w:rsidRPr="00FD16C1">
          <w:rPr>
            <w:rFonts w:ascii="Arial" w:hAnsi="Arial" w:cs="Arial"/>
          </w:rPr>
          <w:instrText xml:space="preserve"> PAGEREF _Toc51759332 \h </w:instrText>
        </w:r>
        <w:r w:rsidR="00BF22D2" w:rsidRPr="00FD16C1">
          <w:rPr>
            <w:rFonts w:ascii="Arial" w:hAnsi="Arial" w:cs="Arial"/>
          </w:rPr>
        </w:r>
        <w:r w:rsidR="00BF22D2" w:rsidRPr="00FD16C1">
          <w:rPr>
            <w:rFonts w:ascii="Arial" w:hAnsi="Arial" w:cs="Arial"/>
          </w:rPr>
          <w:fldChar w:fldCharType="separate"/>
        </w:r>
        <w:r w:rsidR="009A1E4E" w:rsidRPr="00FD16C1">
          <w:rPr>
            <w:rFonts w:ascii="Arial" w:hAnsi="Arial" w:cs="Arial"/>
          </w:rPr>
          <w:t>H–9</w:t>
        </w:r>
        <w:r w:rsidR="00BF22D2" w:rsidRPr="00FD16C1">
          <w:rPr>
            <w:rFonts w:ascii="Arial" w:hAnsi="Arial" w:cs="Arial"/>
          </w:rPr>
          <w:fldChar w:fldCharType="end"/>
        </w:r>
      </w:hyperlink>
    </w:p>
    <w:p w14:paraId="09A839DB" w14:textId="0CD2E107" w:rsidR="008271C1" w:rsidRDefault="008271C1" w:rsidP="009F7546">
      <w:pPr>
        <w:pStyle w:val="TOCGeneral"/>
        <w:ind w:left="-3969" w:hanging="426"/>
        <w:rPr>
          <w:rFonts w:ascii="Arial" w:hAnsi="Arial" w:cs="Arial"/>
          <w:noProof/>
          <w:vanish w:val="0"/>
        </w:rPr>
      </w:pPr>
      <w:r w:rsidRPr="00FD16C1">
        <w:rPr>
          <w:rFonts w:ascii="Arial" w:hAnsi="Arial" w:cs="Arial"/>
          <w:noProof/>
        </w:rPr>
        <w:fldChar w:fldCharType="end"/>
      </w:r>
    </w:p>
    <w:p w14:paraId="110F7707" w14:textId="6263EFF7" w:rsidR="0091577D" w:rsidRDefault="0091577D" w:rsidP="009F7546">
      <w:pPr>
        <w:pStyle w:val="TOCGeneral"/>
        <w:ind w:left="-3969" w:hanging="426"/>
        <w:rPr>
          <w:rFonts w:ascii="Arial" w:hAnsi="Arial" w:cs="Arial"/>
          <w:noProof/>
          <w:vanish w:val="0"/>
        </w:rPr>
      </w:pPr>
    </w:p>
    <w:p w14:paraId="2EF9CCBE" w14:textId="40307216" w:rsidR="0091577D" w:rsidRDefault="0091577D" w:rsidP="009F7546">
      <w:pPr>
        <w:pStyle w:val="TOCGeneral"/>
        <w:ind w:left="-3969" w:hanging="426"/>
        <w:rPr>
          <w:rFonts w:ascii="Arial" w:hAnsi="Arial" w:cs="Arial"/>
          <w:noProof/>
          <w:vanish w:val="0"/>
        </w:rPr>
      </w:pPr>
    </w:p>
    <w:p w14:paraId="50BADD4D" w14:textId="77777777" w:rsidR="008271C1" w:rsidRPr="00FD16C1" w:rsidRDefault="008271C1" w:rsidP="009F7546">
      <w:pPr>
        <w:pStyle w:val="TOC7"/>
        <w:ind w:left="-3969" w:hanging="426"/>
        <w:rPr>
          <w:rFonts w:ascii="Arial" w:hAnsi="Arial" w:cs="Arial"/>
        </w:rPr>
      </w:pPr>
      <w:r w:rsidRPr="00FD16C1">
        <w:rPr>
          <w:rFonts w:ascii="Arial" w:hAnsi="Arial" w:cs="Arial"/>
        </w:rPr>
        <w:t>Figures</w:t>
      </w:r>
    </w:p>
    <w:p w14:paraId="35660683" w14:textId="55A5B1A8" w:rsidR="008271C1" w:rsidRPr="00FD16C1" w:rsidRDefault="008271C1" w:rsidP="009A74BC">
      <w:pPr>
        <w:pStyle w:val="TOCGeneral"/>
        <w:spacing w:afterLines="28" w:after="67"/>
        <w:ind w:left="-3118" w:hanging="1276"/>
        <w:rPr>
          <w:rFonts w:ascii="Arial" w:hAnsi="Arial" w:cs="Arial"/>
          <w:noProof/>
        </w:rPr>
      </w:pPr>
      <w:r w:rsidRPr="00FD16C1">
        <w:rPr>
          <w:rFonts w:ascii="Arial" w:hAnsi="Arial" w:cs="Arial"/>
        </w:rPr>
        <w:fldChar w:fldCharType="begin"/>
      </w:r>
      <w:r w:rsidRPr="00FD16C1">
        <w:rPr>
          <w:rFonts w:ascii="Arial" w:hAnsi="Arial" w:cs="Arial"/>
        </w:rPr>
        <w:instrText xml:space="preserve"> TOC \h \c "Figure" </w:instrText>
      </w:r>
      <w:r w:rsidRPr="00FD16C1">
        <w:rPr>
          <w:rFonts w:ascii="Arial" w:hAnsi="Arial" w:cs="Arial"/>
        </w:rPr>
        <w:fldChar w:fldCharType="separate"/>
      </w:r>
    </w:p>
    <w:p w14:paraId="000E3CA7" w14:textId="5B5A101F"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49994" w:history="1">
        <w:r w:rsidR="008271C1" w:rsidRPr="00FD16C1">
          <w:rPr>
            <w:rStyle w:val="Hyperlink"/>
            <w:rFonts w:ascii="Arial" w:hAnsi="Arial" w:cs="Arial"/>
            <w:b/>
            <w:noProof/>
          </w:rPr>
          <w:t>FIGURE 1.1</w:t>
        </w:r>
        <w:r w:rsidR="009F7546" w:rsidRPr="00FD16C1">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TIMELINE OF THE IMMUNISATION PROGRAM IN AUSTRALIA</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_Toc51749994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4</w:t>
        </w:r>
        <w:r w:rsidR="008271C1" w:rsidRPr="00FD16C1">
          <w:rPr>
            <w:rFonts w:ascii="Arial" w:hAnsi="Arial" w:cs="Arial"/>
            <w:noProof/>
          </w:rPr>
          <w:fldChar w:fldCharType="end"/>
        </w:r>
      </w:hyperlink>
    </w:p>
    <w:p w14:paraId="3D39749C" w14:textId="29294A88"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49995" w:history="1">
        <w:r w:rsidR="008271C1" w:rsidRPr="00FD16C1">
          <w:rPr>
            <w:rStyle w:val="Hyperlink"/>
            <w:rFonts w:ascii="Arial" w:hAnsi="Arial" w:cs="Arial"/>
            <w:b/>
            <w:noProof/>
          </w:rPr>
          <w:t>FIGURE 1.2</w:t>
        </w:r>
        <w:r w:rsidR="00373169">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KEY PARTIES INVOLVED IN THE SECOND NPEV</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_Toc51749995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8</w:t>
        </w:r>
        <w:r w:rsidR="008271C1" w:rsidRPr="00FD16C1">
          <w:rPr>
            <w:rFonts w:ascii="Arial" w:hAnsi="Arial" w:cs="Arial"/>
            <w:noProof/>
          </w:rPr>
          <w:fldChar w:fldCharType="end"/>
        </w:r>
      </w:hyperlink>
    </w:p>
    <w:p w14:paraId="603B6960" w14:textId="301D1202"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49996" w:history="1">
        <w:r w:rsidR="008271C1" w:rsidRPr="00FD16C1">
          <w:rPr>
            <w:rStyle w:val="Hyperlink"/>
            <w:rFonts w:ascii="Arial" w:hAnsi="Arial" w:cs="Arial"/>
            <w:b/>
            <w:noProof/>
          </w:rPr>
          <w:t>FIGURE 1.3</w:t>
        </w:r>
        <w:r w:rsidR="00373169">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AIR PAYMENTS</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_Toc51749996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13</w:t>
        </w:r>
        <w:r w:rsidR="008271C1" w:rsidRPr="00FD16C1">
          <w:rPr>
            <w:rFonts w:ascii="Arial" w:hAnsi="Arial" w:cs="Arial"/>
            <w:noProof/>
          </w:rPr>
          <w:fldChar w:fldCharType="end"/>
        </w:r>
      </w:hyperlink>
    </w:p>
    <w:p w14:paraId="62467425" w14:textId="66489EF5"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49997" w:history="1">
        <w:r w:rsidR="008271C1" w:rsidRPr="00FD16C1">
          <w:rPr>
            <w:rStyle w:val="Hyperlink"/>
            <w:rFonts w:ascii="Arial" w:hAnsi="Arial" w:cs="Arial"/>
            <w:b/>
            <w:noProof/>
          </w:rPr>
          <w:t>Figure 1.4</w:t>
        </w:r>
        <w:r w:rsidR="00373169">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Disease trends for Chickenpox and shingles</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_Toc51749997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16</w:t>
        </w:r>
        <w:r w:rsidR="008271C1" w:rsidRPr="00FD16C1">
          <w:rPr>
            <w:rFonts w:ascii="Arial" w:hAnsi="Arial" w:cs="Arial"/>
            <w:noProof/>
          </w:rPr>
          <w:fldChar w:fldCharType="end"/>
        </w:r>
      </w:hyperlink>
    </w:p>
    <w:p w14:paraId="43E29B57" w14:textId="0B06FABE"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49998" w:history="1">
        <w:r w:rsidR="008271C1" w:rsidRPr="00FD16C1">
          <w:rPr>
            <w:rStyle w:val="Hyperlink"/>
            <w:rFonts w:ascii="Arial" w:hAnsi="Arial" w:cs="Arial"/>
            <w:b/>
            <w:noProof/>
          </w:rPr>
          <w:t>FIGURE 2.1</w:t>
        </w:r>
        <w:r w:rsidR="00373169">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VACCINATION COVERAGE RATES FOR 60 ≤ 63 MONTH OLDS, BY STATE, 2005-2019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_Toc51749998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28</w:t>
        </w:r>
        <w:r w:rsidR="008271C1" w:rsidRPr="00FD16C1">
          <w:rPr>
            <w:rFonts w:ascii="Arial" w:hAnsi="Arial" w:cs="Arial"/>
            <w:noProof/>
          </w:rPr>
          <w:fldChar w:fldCharType="end"/>
        </w:r>
      </w:hyperlink>
    </w:p>
    <w:p w14:paraId="676E21A9" w14:textId="003AA89C"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49999" w:history="1">
        <w:r w:rsidR="008271C1" w:rsidRPr="00FD16C1">
          <w:rPr>
            <w:rStyle w:val="Hyperlink"/>
            <w:rFonts w:ascii="Arial" w:hAnsi="Arial" w:cs="Arial"/>
            <w:b/>
            <w:noProof/>
          </w:rPr>
          <w:t>FIGURE 2.2</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 xml:space="preserve">VACCINATION COVERAGE RATES FOR ABORIGINAL AND TORRES STRAIT ISLANDER </w:t>
        </w:r>
        <w:r w:rsidR="00EC31CC">
          <w:rPr>
            <w:rStyle w:val="Hyperlink"/>
            <w:rFonts w:ascii="Arial" w:hAnsi="Arial" w:cs="Arial"/>
            <w:noProof/>
          </w:rPr>
          <w:br/>
        </w:r>
        <w:r w:rsidR="008271C1" w:rsidRPr="00FD16C1">
          <w:rPr>
            <w:rStyle w:val="Hyperlink"/>
            <w:rFonts w:ascii="Arial" w:hAnsi="Arial" w:cs="Arial"/>
            <w:noProof/>
          </w:rPr>
          <w:t>CHILDREN 12 ≤ 15 MONTH OLDS, 2003-2019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_Toc51749999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29</w:t>
        </w:r>
        <w:r w:rsidR="008271C1" w:rsidRPr="00FD16C1">
          <w:rPr>
            <w:rFonts w:ascii="Arial" w:hAnsi="Arial" w:cs="Arial"/>
            <w:noProof/>
          </w:rPr>
          <w:fldChar w:fldCharType="end"/>
        </w:r>
      </w:hyperlink>
    </w:p>
    <w:p w14:paraId="070E2E0F" w14:textId="3B928D11"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00" w:history="1">
        <w:r w:rsidR="008271C1" w:rsidRPr="00FD16C1">
          <w:rPr>
            <w:rStyle w:val="Hyperlink"/>
            <w:rFonts w:ascii="Arial" w:hAnsi="Arial" w:cs="Arial"/>
            <w:b/>
            <w:noProof/>
          </w:rPr>
          <w:t>FIGURE 2.3</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 xml:space="preserve">VACCINATION COVERAGE RATES FOR ABORIGINAL AND TORRES STRAIT ISLANDER </w:t>
        </w:r>
        <w:r w:rsidR="00EC31CC">
          <w:rPr>
            <w:rStyle w:val="Hyperlink"/>
            <w:rFonts w:ascii="Arial" w:hAnsi="Arial" w:cs="Arial"/>
            <w:noProof/>
          </w:rPr>
          <w:br/>
        </w:r>
        <w:r w:rsidR="008271C1" w:rsidRPr="00FD16C1">
          <w:rPr>
            <w:rStyle w:val="Hyperlink"/>
            <w:rFonts w:ascii="Arial" w:hAnsi="Arial" w:cs="Arial"/>
            <w:noProof/>
          </w:rPr>
          <w:t>CHILDREN 24 ≤ 27 MONTH OLDS, 2003-2019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_Toc51750000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30</w:t>
        </w:r>
        <w:r w:rsidR="008271C1" w:rsidRPr="00FD16C1">
          <w:rPr>
            <w:rFonts w:ascii="Arial" w:hAnsi="Arial" w:cs="Arial"/>
            <w:noProof/>
          </w:rPr>
          <w:fldChar w:fldCharType="end"/>
        </w:r>
      </w:hyperlink>
    </w:p>
    <w:p w14:paraId="4609AAE0" w14:textId="25CE076B"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01" w:history="1">
        <w:r w:rsidR="008271C1" w:rsidRPr="00FD16C1">
          <w:rPr>
            <w:rStyle w:val="Hyperlink"/>
            <w:rFonts w:ascii="Arial" w:hAnsi="Arial" w:cs="Arial"/>
            <w:b/>
            <w:noProof/>
          </w:rPr>
          <w:t>FIGURE 2.4</w:t>
        </w:r>
        <w:r w:rsidR="00011360">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 xml:space="preserve">VACCINATION COVERAGE RATES FOR ABORIGINAL AND TORRES STRAIT ISLANDER </w:t>
        </w:r>
        <w:r w:rsidR="00011360">
          <w:rPr>
            <w:rStyle w:val="Hyperlink"/>
            <w:rFonts w:ascii="Arial" w:hAnsi="Arial" w:cs="Arial"/>
            <w:noProof/>
          </w:rPr>
          <w:br/>
        </w:r>
        <w:r w:rsidR="008271C1" w:rsidRPr="00FD16C1">
          <w:rPr>
            <w:rStyle w:val="Hyperlink"/>
            <w:rFonts w:ascii="Arial" w:hAnsi="Arial" w:cs="Arial"/>
            <w:noProof/>
          </w:rPr>
          <w:t>CHILDREN 60 ≤ 63 MONTH OLDS, 2003-2019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_Toc51750001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32</w:t>
        </w:r>
        <w:r w:rsidR="008271C1" w:rsidRPr="00FD16C1">
          <w:rPr>
            <w:rFonts w:ascii="Arial" w:hAnsi="Arial" w:cs="Arial"/>
            <w:noProof/>
          </w:rPr>
          <w:fldChar w:fldCharType="end"/>
        </w:r>
      </w:hyperlink>
    </w:p>
    <w:p w14:paraId="7BED1A67" w14:textId="6BFF56C8"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02" w:history="1">
        <w:r w:rsidR="008271C1" w:rsidRPr="00FD16C1">
          <w:rPr>
            <w:rStyle w:val="Hyperlink"/>
            <w:rFonts w:ascii="Arial" w:hAnsi="Arial" w:cs="Arial"/>
            <w:b/>
            <w:noProof/>
          </w:rPr>
          <w:t>FIGURE 5.1</w:t>
        </w:r>
        <w:r w:rsidR="00373169">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AVERAGE NUMBER OF DAYS DELAY IN VACCINE ORDERS, BY STATE, 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_Toc51750002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55</w:t>
        </w:r>
        <w:r w:rsidR="008271C1" w:rsidRPr="00FD16C1">
          <w:rPr>
            <w:rFonts w:ascii="Arial" w:hAnsi="Arial" w:cs="Arial"/>
            <w:noProof/>
          </w:rPr>
          <w:fldChar w:fldCharType="end"/>
        </w:r>
      </w:hyperlink>
    </w:p>
    <w:p w14:paraId="07600872" w14:textId="77777777" w:rsidR="008271C1" w:rsidRPr="00FD16C1" w:rsidRDefault="008271C1" w:rsidP="009A74BC">
      <w:pPr>
        <w:pStyle w:val="TOCGeneral"/>
        <w:spacing w:afterLines="28" w:after="67"/>
        <w:ind w:left="-3118" w:hanging="1276"/>
        <w:rPr>
          <w:rFonts w:ascii="Arial" w:hAnsi="Arial" w:cs="Arial"/>
          <w:noProof/>
        </w:rPr>
      </w:pPr>
      <w:r w:rsidRPr="00FD16C1">
        <w:rPr>
          <w:rFonts w:ascii="Arial" w:hAnsi="Arial" w:cs="Arial"/>
        </w:rPr>
        <w:fldChar w:fldCharType="end"/>
      </w:r>
      <w:r w:rsidRPr="00FD16C1">
        <w:rPr>
          <w:rFonts w:ascii="Arial" w:hAnsi="Arial" w:cs="Arial"/>
        </w:rPr>
        <w:fldChar w:fldCharType="begin"/>
      </w:r>
      <w:r w:rsidRPr="00FD16C1">
        <w:rPr>
          <w:rFonts w:ascii="Arial" w:hAnsi="Arial" w:cs="Arial"/>
        </w:rPr>
        <w:instrText xml:space="preserve"> TOC \h \c "Figure Ap" </w:instrText>
      </w:r>
      <w:r w:rsidRPr="00FD16C1">
        <w:rPr>
          <w:rFonts w:ascii="Arial" w:hAnsi="Arial" w:cs="Arial"/>
        </w:rPr>
        <w:fldChar w:fldCharType="separate"/>
      </w:r>
    </w:p>
    <w:p w14:paraId="074FBFE7" w14:textId="3DB1185D"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03" w:history="1">
        <w:r w:rsidR="008271C1" w:rsidRPr="00FD16C1">
          <w:rPr>
            <w:rStyle w:val="Hyperlink"/>
            <w:rFonts w:ascii="Arial" w:hAnsi="Arial" w:cs="Arial"/>
            <w:b/>
            <w:noProof/>
          </w:rPr>
          <w:t>FIGURE E.1</w:t>
        </w:r>
        <w:r w:rsidR="00373169">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NUMBER OF NOTIFICATIONS OF HEPATITIS A, 1991-2019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_Toc51750003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E–1</w:t>
        </w:r>
        <w:r w:rsidR="008271C1" w:rsidRPr="00FD16C1">
          <w:rPr>
            <w:rFonts w:ascii="Arial" w:hAnsi="Arial" w:cs="Arial"/>
            <w:noProof/>
          </w:rPr>
          <w:fldChar w:fldCharType="end"/>
        </w:r>
      </w:hyperlink>
    </w:p>
    <w:p w14:paraId="1981B84B" w14:textId="4E007C3B"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04" w:history="1">
        <w:r w:rsidR="008271C1" w:rsidRPr="00FD16C1">
          <w:rPr>
            <w:rStyle w:val="Hyperlink"/>
            <w:rFonts w:ascii="Arial" w:hAnsi="Arial" w:cs="Arial"/>
            <w:b/>
            <w:noProof/>
          </w:rPr>
          <w:t>FIGURE E.2</w:t>
        </w:r>
        <w:r w:rsidR="00373169">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NUMBER OF NOTIFICATIONS OF HEPATITIS B (NEWLY ACQUIRED), 1993-2019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_Toc51750004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E–2</w:t>
        </w:r>
        <w:r w:rsidR="008271C1" w:rsidRPr="00FD16C1">
          <w:rPr>
            <w:rFonts w:ascii="Arial" w:hAnsi="Arial" w:cs="Arial"/>
            <w:noProof/>
          </w:rPr>
          <w:fldChar w:fldCharType="end"/>
        </w:r>
      </w:hyperlink>
    </w:p>
    <w:p w14:paraId="2087D1A4" w14:textId="03AAB21D"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05" w:history="1">
        <w:r w:rsidR="008271C1" w:rsidRPr="00FD16C1">
          <w:rPr>
            <w:rStyle w:val="Hyperlink"/>
            <w:rFonts w:ascii="Arial" w:hAnsi="Arial" w:cs="Arial"/>
            <w:b/>
            <w:noProof/>
          </w:rPr>
          <w:t>FIGURE E.3</w:t>
        </w:r>
        <w:r w:rsidR="00011360">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NUMBER OF NOTIFICATIONS OF HAEMOPHILUS INFLUENZAE TYPE B, 1991-2019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_Toc51750005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E–2</w:t>
        </w:r>
        <w:r w:rsidR="008271C1" w:rsidRPr="00FD16C1">
          <w:rPr>
            <w:rFonts w:ascii="Arial" w:hAnsi="Arial" w:cs="Arial"/>
            <w:noProof/>
          </w:rPr>
          <w:fldChar w:fldCharType="end"/>
        </w:r>
      </w:hyperlink>
    </w:p>
    <w:p w14:paraId="1582437E" w14:textId="467FAB5F"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06" w:history="1">
        <w:r w:rsidR="008271C1" w:rsidRPr="00FD16C1">
          <w:rPr>
            <w:rStyle w:val="Hyperlink"/>
            <w:rFonts w:ascii="Arial" w:hAnsi="Arial" w:cs="Arial"/>
            <w:b/>
            <w:noProof/>
          </w:rPr>
          <w:t>FIGURE E.4</w:t>
        </w:r>
        <w:r w:rsidR="00011360">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NUMBER OF NOTIFICATIONS OF INFLUENZA (LABORATORY CONFIRMED), 2001-2019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_Toc51750006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E–3</w:t>
        </w:r>
        <w:r w:rsidR="008271C1" w:rsidRPr="00FD16C1">
          <w:rPr>
            <w:rFonts w:ascii="Arial" w:hAnsi="Arial" w:cs="Arial"/>
            <w:noProof/>
          </w:rPr>
          <w:fldChar w:fldCharType="end"/>
        </w:r>
      </w:hyperlink>
    </w:p>
    <w:p w14:paraId="4163F41E" w14:textId="2ADE3521"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07" w:history="1">
        <w:r w:rsidR="008271C1" w:rsidRPr="00FD16C1">
          <w:rPr>
            <w:rStyle w:val="Hyperlink"/>
            <w:rFonts w:ascii="Arial" w:hAnsi="Arial" w:cs="Arial"/>
            <w:b/>
            <w:noProof/>
          </w:rPr>
          <w:t>FIGURE E.5</w:t>
        </w:r>
        <w:r w:rsidR="00011360">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NUMBER OF NOTIFICATIONS OF INVASIVE MENINGOCOCCAL, 1991-2019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_Toc51750007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E–3</w:t>
        </w:r>
        <w:r w:rsidR="008271C1" w:rsidRPr="00FD16C1">
          <w:rPr>
            <w:rFonts w:ascii="Arial" w:hAnsi="Arial" w:cs="Arial"/>
            <w:noProof/>
          </w:rPr>
          <w:fldChar w:fldCharType="end"/>
        </w:r>
      </w:hyperlink>
    </w:p>
    <w:p w14:paraId="3298F758" w14:textId="29A8EFC2"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08" w:history="1">
        <w:r w:rsidR="008271C1" w:rsidRPr="00FD16C1">
          <w:rPr>
            <w:rStyle w:val="Hyperlink"/>
            <w:rFonts w:ascii="Arial" w:hAnsi="Arial" w:cs="Arial"/>
            <w:b/>
            <w:noProof/>
          </w:rPr>
          <w:t>FIGURE E.6</w:t>
        </w:r>
        <w:r w:rsidR="00011360">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NUMBER OF NOTIFICATIONS OF PNEUMOCOCCAL DISEASE (0-4 YEARS), 2001-2016</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_Toc51750008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E–4</w:t>
        </w:r>
        <w:r w:rsidR="008271C1" w:rsidRPr="00FD16C1">
          <w:rPr>
            <w:rFonts w:ascii="Arial" w:hAnsi="Arial" w:cs="Arial"/>
            <w:noProof/>
          </w:rPr>
          <w:fldChar w:fldCharType="end"/>
        </w:r>
      </w:hyperlink>
    </w:p>
    <w:p w14:paraId="3155B9A5" w14:textId="5102A4DD"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09" w:history="1">
        <w:r w:rsidR="008271C1" w:rsidRPr="00FD16C1">
          <w:rPr>
            <w:rStyle w:val="Hyperlink"/>
            <w:rFonts w:ascii="Arial" w:hAnsi="Arial" w:cs="Arial"/>
            <w:b/>
            <w:noProof/>
          </w:rPr>
          <w:t>FIGURE E.7</w:t>
        </w:r>
        <w:r w:rsidR="00011360">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 xml:space="preserve">CRUDE HOSPITALISATION RATES (HOSPITALISATIONS PER MILLION POPULATION) </w:t>
        </w:r>
        <w:r w:rsidR="00011360">
          <w:rPr>
            <w:rStyle w:val="Hyperlink"/>
            <w:rFonts w:ascii="Arial" w:hAnsi="Arial" w:cs="Arial"/>
            <w:noProof/>
          </w:rPr>
          <w:br/>
        </w:r>
        <w:r w:rsidR="008271C1" w:rsidRPr="00FD16C1">
          <w:rPr>
            <w:rStyle w:val="Hyperlink"/>
            <w:rFonts w:ascii="Arial" w:hAnsi="Arial" w:cs="Arial"/>
            <w:noProof/>
          </w:rPr>
          <w:t>OF ROTAVIRUS (0-4 YEARS), 1994-2016</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_Toc51750009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E–4</w:t>
        </w:r>
        <w:r w:rsidR="008271C1" w:rsidRPr="00FD16C1">
          <w:rPr>
            <w:rFonts w:ascii="Arial" w:hAnsi="Arial" w:cs="Arial"/>
            <w:noProof/>
          </w:rPr>
          <w:fldChar w:fldCharType="end"/>
        </w:r>
      </w:hyperlink>
    </w:p>
    <w:p w14:paraId="40BFBE24" w14:textId="65631D92"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10" w:history="1">
        <w:r w:rsidR="008271C1" w:rsidRPr="00FD16C1">
          <w:rPr>
            <w:rStyle w:val="Hyperlink"/>
            <w:rFonts w:ascii="Arial" w:hAnsi="Arial" w:cs="Arial"/>
            <w:b/>
            <w:noProof/>
          </w:rPr>
          <w:t>Figure H.1</w:t>
        </w:r>
        <w:r w:rsidR="00011360">
          <w:rPr>
            <w:rStyle w:val="Hyperlink"/>
            <w:rFonts w:ascii="Arial" w:hAnsi="Arial" w:cs="Arial"/>
            <w:b/>
            <w:noProof/>
          </w:rPr>
          <w:t xml:space="preserve"> </w:t>
        </w:r>
        <w:r w:rsidR="00EC31CC">
          <w:rPr>
            <w:rStyle w:val="Hyperlink"/>
            <w:rFonts w:ascii="Arial" w:hAnsi="Arial" w:cs="Arial"/>
            <w:b/>
            <w:noProof/>
          </w:rPr>
          <w:tab/>
        </w:r>
        <w:r w:rsidR="008271C1" w:rsidRPr="00FD16C1">
          <w:rPr>
            <w:rStyle w:val="Hyperlink"/>
            <w:rFonts w:ascii="Arial" w:hAnsi="Arial" w:cs="Arial"/>
            <w:noProof/>
          </w:rPr>
          <w:t xml:space="preserve">HPV VACCINATION COVERAGE RATES: ADOLESCENT females (2012-17) and males </w:t>
        </w:r>
        <w:r w:rsidR="00EC31CC">
          <w:rPr>
            <w:rStyle w:val="Hyperlink"/>
            <w:rFonts w:ascii="Arial" w:hAnsi="Arial" w:cs="Arial"/>
            <w:noProof/>
          </w:rPr>
          <w:br/>
        </w:r>
        <w:r w:rsidR="008271C1" w:rsidRPr="00FD16C1">
          <w:rPr>
            <w:rStyle w:val="Hyperlink"/>
            <w:rFonts w:ascii="Arial" w:hAnsi="Arial" w:cs="Arial"/>
            <w:noProof/>
          </w:rPr>
          <w:t>(2014-2017</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_Toc51750010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H–2</w:t>
        </w:r>
        <w:r w:rsidR="008271C1" w:rsidRPr="00FD16C1">
          <w:rPr>
            <w:rFonts w:ascii="Arial" w:hAnsi="Arial" w:cs="Arial"/>
            <w:noProof/>
          </w:rPr>
          <w:fldChar w:fldCharType="end"/>
        </w:r>
      </w:hyperlink>
    </w:p>
    <w:p w14:paraId="16EE44B2" w14:textId="52C4E236"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11" w:history="1">
        <w:r w:rsidR="008271C1" w:rsidRPr="00FD16C1">
          <w:rPr>
            <w:rStyle w:val="Hyperlink"/>
            <w:rFonts w:ascii="Arial" w:hAnsi="Arial" w:cs="Arial"/>
            <w:b/>
            <w:noProof/>
          </w:rPr>
          <w:t>FIGURE H.2</w:t>
        </w:r>
        <w:r w:rsidR="00EC31CC">
          <w:rPr>
            <w:rStyle w:val="Hyperlink"/>
            <w:rFonts w:ascii="Arial" w:hAnsi="Arial" w:cs="Arial"/>
            <w:b/>
            <w:noProof/>
          </w:rPr>
          <w:tab/>
        </w:r>
        <w:r w:rsidR="008271C1" w:rsidRPr="00FD16C1">
          <w:rPr>
            <w:rStyle w:val="Hyperlink"/>
            <w:rFonts w:ascii="Arial" w:hAnsi="Arial" w:cs="Arial"/>
            <w:noProof/>
          </w:rPr>
          <w:t>VACCINATION COVERAGE RATES FOR 60 ≤ 63 MONTH OLDS IN FOUR LOW-COVERAGE SA3 GEOGRAPHICAL AREAS IN ACT, 2014-2019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_Toc51750011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H–3</w:t>
        </w:r>
        <w:r w:rsidR="008271C1" w:rsidRPr="00FD16C1">
          <w:rPr>
            <w:rFonts w:ascii="Arial" w:hAnsi="Arial" w:cs="Arial"/>
            <w:noProof/>
          </w:rPr>
          <w:fldChar w:fldCharType="end"/>
        </w:r>
      </w:hyperlink>
    </w:p>
    <w:p w14:paraId="4DCE1D6E" w14:textId="05B2795E"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12" w:history="1">
        <w:r w:rsidR="008271C1" w:rsidRPr="00FD16C1">
          <w:rPr>
            <w:rStyle w:val="Hyperlink"/>
            <w:rFonts w:ascii="Arial" w:hAnsi="Arial" w:cs="Arial"/>
            <w:b/>
            <w:noProof/>
          </w:rPr>
          <w:t>FIGURE H.3</w:t>
        </w:r>
        <w:r w:rsidR="00EC31CC">
          <w:rPr>
            <w:rStyle w:val="Hyperlink"/>
            <w:rFonts w:ascii="Arial" w:hAnsi="Arial" w:cs="Arial"/>
            <w:b/>
            <w:noProof/>
          </w:rPr>
          <w:tab/>
        </w:r>
        <w:r w:rsidR="008271C1" w:rsidRPr="00FD16C1">
          <w:rPr>
            <w:rStyle w:val="Hyperlink"/>
            <w:rFonts w:ascii="Arial" w:hAnsi="Arial" w:cs="Arial"/>
            <w:noProof/>
          </w:rPr>
          <w:t>VACCINATION COVERAGE RATES FOR 60–&lt;63 MONTH OLDS IN FOUR LOW-COVERAGE SA3 GEOGRAPHICAL AREAS IN NSW, 2014-2019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_Toc51750012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H–4</w:t>
        </w:r>
        <w:r w:rsidR="008271C1" w:rsidRPr="00FD16C1">
          <w:rPr>
            <w:rFonts w:ascii="Arial" w:hAnsi="Arial" w:cs="Arial"/>
            <w:noProof/>
          </w:rPr>
          <w:fldChar w:fldCharType="end"/>
        </w:r>
      </w:hyperlink>
    </w:p>
    <w:p w14:paraId="774BEAB6" w14:textId="6EA7EEC3"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13" w:history="1">
        <w:r w:rsidR="008271C1" w:rsidRPr="00FD16C1">
          <w:rPr>
            <w:rStyle w:val="Hyperlink"/>
            <w:rFonts w:ascii="Arial" w:hAnsi="Arial" w:cs="Arial"/>
            <w:b/>
            <w:noProof/>
          </w:rPr>
          <w:t>FIGURE H.4</w:t>
        </w:r>
        <w:r w:rsidR="00EC31CC">
          <w:rPr>
            <w:rStyle w:val="Hyperlink"/>
            <w:rFonts w:ascii="Arial" w:hAnsi="Arial" w:cs="Arial"/>
            <w:b/>
            <w:noProof/>
          </w:rPr>
          <w:tab/>
        </w:r>
        <w:r w:rsidR="008271C1" w:rsidRPr="00FD16C1">
          <w:rPr>
            <w:rStyle w:val="Hyperlink"/>
            <w:rFonts w:ascii="Arial" w:hAnsi="Arial" w:cs="Arial"/>
            <w:noProof/>
          </w:rPr>
          <w:t>VACCINATION COVERAGE RATES FOR 60–&lt;63 MONTH OLDS IN FOUR LOW-COVERAGE SA3 GEOGRAPHICAL AREAS IN NT, 2014-2019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_Toc51750013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H–4</w:t>
        </w:r>
        <w:r w:rsidR="008271C1" w:rsidRPr="00FD16C1">
          <w:rPr>
            <w:rFonts w:ascii="Arial" w:hAnsi="Arial" w:cs="Arial"/>
            <w:noProof/>
          </w:rPr>
          <w:fldChar w:fldCharType="end"/>
        </w:r>
      </w:hyperlink>
    </w:p>
    <w:p w14:paraId="36783B95" w14:textId="2CB5C762"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14" w:history="1">
        <w:r w:rsidR="008271C1" w:rsidRPr="00FD16C1">
          <w:rPr>
            <w:rStyle w:val="Hyperlink"/>
            <w:rFonts w:ascii="Arial" w:hAnsi="Arial" w:cs="Arial"/>
            <w:b/>
            <w:noProof/>
          </w:rPr>
          <w:t>FIGURE H.5</w:t>
        </w:r>
        <w:r w:rsidR="00EC31CC">
          <w:rPr>
            <w:rStyle w:val="Hyperlink"/>
            <w:rFonts w:ascii="Arial" w:hAnsi="Arial" w:cs="Arial"/>
            <w:b/>
            <w:noProof/>
          </w:rPr>
          <w:tab/>
        </w:r>
        <w:r w:rsidR="008271C1" w:rsidRPr="00FD16C1">
          <w:rPr>
            <w:rStyle w:val="Hyperlink"/>
            <w:rFonts w:ascii="Arial" w:hAnsi="Arial" w:cs="Arial"/>
            <w:noProof/>
          </w:rPr>
          <w:t>VACCINATION COVERAGE RATES FOR 60–&lt;63 MONTH OLDS IN FOUR LOW-COVERAGE SA3 GEOGRAPHICAL AREAS IN QUEENSLAND, 2014-2019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_Toc51750014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H–5</w:t>
        </w:r>
        <w:r w:rsidR="008271C1" w:rsidRPr="00FD16C1">
          <w:rPr>
            <w:rFonts w:ascii="Arial" w:hAnsi="Arial" w:cs="Arial"/>
            <w:noProof/>
          </w:rPr>
          <w:fldChar w:fldCharType="end"/>
        </w:r>
      </w:hyperlink>
    </w:p>
    <w:p w14:paraId="3D929986" w14:textId="4E83CDFA"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15" w:history="1">
        <w:r w:rsidR="008271C1" w:rsidRPr="00FD16C1">
          <w:rPr>
            <w:rStyle w:val="Hyperlink"/>
            <w:rFonts w:ascii="Arial" w:hAnsi="Arial" w:cs="Arial"/>
            <w:b/>
            <w:noProof/>
          </w:rPr>
          <w:t>FIGURE H.6</w:t>
        </w:r>
        <w:r w:rsidR="00EC31CC">
          <w:rPr>
            <w:rStyle w:val="Hyperlink"/>
            <w:rFonts w:ascii="Arial" w:hAnsi="Arial" w:cs="Arial"/>
            <w:b/>
            <w:noProof/>
          </w:rPr>
          <w:tab/>
        </w:r>
        <w:r w:rsidR="008271C1" w:rsidRPr="00FD16C1">
          <w:rPr>
            <w:rStyle w:val="Hyperlink"/>
            <w:rFonts w:ascii="Arial" w:hAnsi="Arial" w:cs="Arial"/>
            <w:noProof/>
          </w:rPr>
          <w:t>VACCINATION COVERAGE RATES FOR 60–&lt;63 MONTH OLDS IN FOUR LOW-COVERAGE SA3 GEOGRAPHICAL AREAS IN SA, 2014-2019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_Toc51750015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H–6</w:t>
        </w:r>
        <w:r w:rsidR="008271C1" w:rsidRPr="00FD16C1">
          <w:rPr>
            <w:rFonts w:ascii="Arial" w:hAnsi="Arial" w:cs="Arial"/>
            <w:noProof/>
          </w:rPr>
          <w:fldChar w:fldCharType="end"/>
        </w:r>
      </w:hyperlink>
    </w:p>
    <w:p w14:paraId="3C186DB7" w14:textId="5C9AB920"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16" w:history="1">
        <w:r w:rsidR="008271C1" w:rsidRPr="00FD16C1">
          <w:rPr>
            <w:rStyle w:val="Hyperlink"/>
            <w:rFonts w:ascii="Arial" w:hAnsi="Arial" w:cs="Arial"/>
            <w:b/>
            <w:noProof/>
          </w:rPr>
          <w:t>FIGURE H.7</w:t>
        </w:r>
        <w:r w:rsidR="00EC31CC">
          <w:rPr>
            <w:rStyle w:val="Hyperlink"/>
            <w:rFonts w:ascii="Arial" w:hAnsi="Arial" w:cs="Arial"/>
            <w:b/>
            <w:noProof/>
          </w:rPr>
          <w:tab/>
        </w:r>
        <w:r w:rsidR="008271C1" w:rsidRPr="00FD16C1">
          <w:rPr>
            <w:rStyle w:val="Hyperlink"/>
            <w:rFonts w:ascii="Arial" w:hAnsi="Arial" w:cs="Arial"/>
            <w:noProof/>
          </w:rPr>
          <w:t>VACCINATION COVERAGE RATES FOR 60–&lt;63 MONTH OLDS IN FOUR LOW-COVERAGE SA3 GEOGRAPHICAL AREAS IN TASMANIA, 2014-2019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_Toc51750016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H–6</w:t>
        </w:r>
        <w:r w:rsidR="008271C1" w:rsidRPr="00FD16C1">
          <w:rPr>
            <w:rFonts w:ascii="Arial" w:hAnsi="Arial" w:cs="Arial"/>
            <w:noProof/>
          </w:rPr>
          <w:fldChar w:fldCharType="end"/>
        </w:r>
      </w:hyperlink>
    </w:p>
    <w:p w14:paraId="1035DCA0" w14:textId="059A3E78"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17" w:history="1">
        <w:r w:rsidR="008271C1" w:rsidRPr="00FD16C1">
          <w:rPr>
            <w:rStyle w:val="Hyperlink"/>
            <w:rFonts w:ascii="Arial" w:hAnsi="Arial" w:cs="Arial"/>
            <w:b/>
            <w:noProof/>
          </w:rPr>
          <w:t>FIGURE H.8</w:t>
        </w:r>
        <w:r w:rsidR="00EC31CC">
          <w:rPr>
            <w:rStyle w:val="Hyperlink"/>
            <w:rFonts w:ascii="Arial" w:hAnsi="Arial" w:cs="Arial"/>
            <w:b/>
            <w:noProof/>
          </w:rPr>
          <w:tab/>
        </w:r>
        <w:r w:rsidR="008271C1" w:rsidRPr="00FD16C1">
          <w:rPr>
            <w:rStyle w:val="Hyperlink"/>
            <w:rFonts w:ascii="Arial" w:hAnsi="Arial" w:cs="Arial"/>
            <w:noProof/>
          </w:rPr>
          <w:t>VACCINATION COVERAGE RATES FOR 60–&lt;63 MONTH OLDS IN FOUR LOW-COVERAGE SA3 GEOGRAPHICAL AREAS IN VICTORIA, 2014-19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_Toc51750017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H–7</w:t>
        </w:r>
        <w:r w:rsidR="008271C1" w:rsidRPr="00FD16C1">
          <w:rPr>
            <w:rFonts w:ascii="Arial" w:hAnsi="Arial" w:cs="Arial"/>
            <w:noProof/>
          </w:rPr>
          <w:fldChar w:fldCharType="end"/>
        </w:r>
      </w:hyperlink>
    </w:p>
    <w:p w14:paraId="7D5DA31D" w14:textId="08CDFF36"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18" w:history="1">
        <w:r w:rsidR="008271C1" w:rsidRPr="00FD16C1">
          <w:rPr>
            <w:rStyle w:val="Hyperlink"/>
            <w:rFonts w:ascii="Arial" w:hAnsi="Arial" w:cs="Arial"/>
            <w:b/>
            <w:noProof/>
          </w:rPr>
          <w:t>FIGURE H.9</w:t>
        </w:r>
        <w:r w:rsidR="00EC31CC">
          <w:rPr>
            <w:rStyle w:val="Hyperlink"/>
            <w:rFonts w:ascii="Arial" w:hAnsi="Arial" w:cs="Arial"/>
            <w:b/>
            <w:noProof/>
          </w:rPr>
          <w:tab/>
        </w:r>
        <w:r w:rsidR="008271C1" w:rsidRPr="00FD16C1">
          <w:rPr>
            <w:rStyle w:val="Hyperlink"/>
            <w:rFonts w:ascii="Arial" w:hAnsi="Arial" w:cs="Arial"/>
            <w:noProof/>
          </w:rPr>
          <w:t>VACCINATION COVERAGE RATES FOR 60–&lt;63 MONTH OLDS IN FOUR LOW-COVERAGE SA3 GEOGRAPHICAL AREAS IN WA, 2014-19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_Toc51750018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H–8</w:t>
        </w:r>
        <w:r w:rsidR="008271C1" w:rsidRPr="00FD16C1">
          <w:rPr>
            <w:rFonts w:ascii="Arial" w:hAnsi="Arial" w:cs="Arial"/>
            <w:noProof/>
          </w:rPr>
          <w:fldChar w:fldCharType="end"/>
        </w:r>
      </w:hyperlink>
    </w:p>
    <w:p w14:paraId="0C478A32" w14:textId="45565C32" w:rsidR="008271C1" w:rsidRPr="00FD16C1" w:rsidRDefault="00367C3E" w:rsidP="009A74BC">
      <w:pPr>
        <w:pStyle w:val="TableofFigures"/>
        <w:tabs>
          <w:tab w:val="left" w:pos="1462"/>
        </w:tabs>
        <w:spacing w:afterLines="28" w:after="67"/>
        <w:ind w:left="-3118" w:hanging="1276"/>
        <w:rPr>
          <w:rFonts w:ascii="Arial" w:eastAsiaTheme="minorEastAsia" w:hAnsi="Arial" w:cs="Arial"/>
          <w:caps w:val="0"/>
          <w:noProof/>
          <w:spacing w:val="0"/>
          <w:sz w:val="22"/>
          <w:lang w:eastAsia="en-AU"/>
        </w:rPr>
      </w:pPr>
      <w:hyperlink w:anchor="_Toc51750019" w:history="1">
        <w:r w:rsidR="008271C1" w:rsidRPr="00FD16C1">
          <w:rPr>
            <w:rStyle w:val="Hyperlink"/>
            <w:rFonts w:ascii="Arial" w:hAnsi="Arial" w:cs="Arial"/>
            <w:b/>
            <w:noProof/>
          </w:rPr>
          <w:t>FIGURE H.10</w:t>
        </w:r>
        <w:r w:rsidR="00EC31CC">
          <w:rPr>
            <w:rStyle w:val="Hyperlink"/>
            <w:rFonts w:ascii="Arial" w:hAnsi="Arial" w:cs="Arial"/>
            <w:b/>
            <w:noProof/>
          </w:rPr>
          <w:tab/>
        </w:r>
        <w:r w:rsidR="008271C1" w:rsidRPr="00FD16C1">
          <w:rPr>
            <w:rStyle w:val="Hyperlink"/>
            <w:rFonts w:ascii="Arial" w:hAnsi="Arial" w:cs="Arial"/>
            <w:noProof/>
          </w:rPr>
          <w:t>AVERAGE NUMBER OF DAYS PLANNED LAG IN VACCINE ORDERS, BY STATE, 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_Toc51750019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H–9</w:t>
        </w:r>
        <w:r w:rsidR="008271C1" w:rsidRPr="00FD16C1">
          <w:rPr>
            <w:rFonts w:ascii="Arial" w:hAnsi="Arial" w:cs="Arial"/>
            <w:noProof/>
          </w:rPr>
          <w:fldChar w:fldCharType="end"/>
        </w:r>
      </w:hyperlink>
    </w:p>
    <w:p w14:paraId="2F8D60FA" w14:textId="4DB6C679"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20" w:history="1">
        <w:r w:rsidR="008271C1" w:rsidRPr="00FD16C1">
          <w:rPr>
            <w:rStyle w:val="Hyperlink"/>
            <w:rFonts w:ascii="Arial" w:hAnsi="Arial" w:cs="Arial"/>
            <w:b/>
            <w:noProof/>
          </w:rPr>
          <w:t>FIGURE H.11</w:t>
        </w:r>
        <w:r w:rsidR="00EC31CC">
          <w:rPr>
            <w:rStyle w:val="Hyperlink"/>
            <w:rFonts w:ascii="Arial" w:hAnsi="Arial" w:cs="Arial"/>
            <w:b/>
            <w:noProof/>
          </w:rPr>
          <w:tab/>
        </w:r>
        <w:r w:rsidR="008271C1" w:rsidRPr="00FD16C1">
          <w:rPr>
            <w:rStyle w:val="Hyperlink"/>
            <w:rFonts w:ascii="Arial" w:hAnsi="Arial" w:cs="Arial"/>
            <w:noProof/>
          </w:rPr>
          <w:t>DELAY BY SUPPLIER, 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_Toc51750020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H–10</w:t>
        </w:r>
        <w:r w:rsidR="008271C1" w:rsidRPr="00FD16C1">
          <w:rPr>
            <w:rFonts w:ascii="Arial" w:hAnsi="Arial" w:cs="Arial"/>
            <w:noProof/>
          </w:rPr>
          <w:fldChar w:fldCharType="end"/>
        </w:r>
      </w:hyperlink>
    </w:p>
    <w:p w14:paraId="5DCE353A" w14:textId="3F7D5057" w:rsidR="008271C1" w:rsidRPr="00FD16C1" w:rsidRDefault="00367C3E" w:rsidP="009A74BC">
      <w:pPr>
        <w:pStyle w:val="TableofFigures"/>
        <w:spacing w:afterLines="28" w:after="67"/>
        <w:ind w:left="-3118" w:hanging="1276"/>
        <w:rPr>
          <w:rFonts w:ascii="Arial" w:eastAsiaTheme="minorEastAsia" w:hAnsi="Arial" w:cs="Arial"/>
          <w:caps w:val="0"/>
          <w:noProof/>
          <w:spacing w:val="0"/>
          <w:sz w:val="22"/>
          <w:lang w:eastAsia="en-AU"/>
        </w:rPr>
      </w:pPr>
      <w:hyperlink w:anchor="_Toc51750021" w:history="1">
        <w:r w:rsidR="008271C1" w:rsidRPr="00FD16C1">
          <w:rPr>
            <w:rStyle w:val="Hyperlink"/>
            <w:rFonts w:ascii="Arial" w:hAnsi="Arial" w:cs="Arial"/>
            <w:b/>
            <w:noProof/>
          </w:rPr>
          <w:t>FIGURE H.12</w:t>
        </w:r>
        <w:r w:rsidR="00EC31CC">
          <w:rPr>
            <w:rStyle w:val="Hyperlink"/>
            <w:rFonts w:ascii="Arial" w:hAnsi="Arial" w:cs="Arial"/>
            <w:b/>
            <w:noProof/>
          </w:rPr>
          <w:tab/>
        </w:r>
        <w:r w:rsidR="008271C1" w:rsidRPr="00FD16C1">
          <w:rPr>
            <w:rStyle w:val="Hyperlink"/>
            <w:rFonts w:ascii="Arial" w:hAnsi="Arial" w:cs="Arial"/>
            <w:noProof/>
          </w:rPr>
          <w:t>DELAY BY DELAY PERIOD, 2019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_Toc51750021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H–10</w:t>
        </w:r>
        <w:r w:rsidR="008271C1" w:rsidRPr="00FD16C1">
          <w:rPr>
            <w:rFonts w:ascii="Arial" w:hAnsi="Arial" w:cs="Arial"/>
            <w:noProof/>
          </w:rPr>
          <w:fldChar w:fldCharType="end"/>
        </w:r>
      </w:hyperlink>
    </w:p>
    <w:p w14:paraId="2F3B42CB" w14:textId="0A30A5A7" w:rsidR="008271C1" w:rsidRPr="00FD16C1" w:rsidRDefault="008271C1" w:rsidP="009A74BC">
      <w:pPr>
        <w:pStyle w:val="TOCGeneral"/>
        <w:spacing w:afterLines="28" w:after="67"/>
        <w:ind w:left="-3118" w:hanging="1276"/>
        <w:rPr>
          <w:rFonts w:ascii="Arial" w:hAnsi="Arial" w:cs="Arial"/>
        </w:rPr>
      </w:pPr>
      <w:r w:rsidRPr="00FD16C1">
        <w:rPr>
          <w:rFonts w:ascii="Arial" w:hAnsi="Arial" w:cs="Arial"/>
        </w:rPr>
        <w:fldChar w:fldCharType="end"/>
      </w:r>
    </w:p>
    <w:p w14:paraId="0F7E4103" w14:textId="77777777" w:rsidR="008271C1" w:rsidRPr="00FD16C1" w:rsidRDefault="008271C1" w:rsidP="009F7546">
      <w:pPr>
        <w:pStyle w:val="TOC7"/>
        <w:ind w:left="-3969" w:hanging="426"/>
        <w:rPr>
          <w:rFonts w:ascii="Arial" w:hAnsi="Arial" w:cs="Arial"/>
        </w:rPr>
      </w:pPr>
      <w:r w:rsidRPr="00FD16C1">
        <w:rPr>
          <w:rFonts w:ascii="Arial" w:hAnsi="Arial" w:cs="Arial"/>
        </w:rPr>
        <w:t>Tables</w:t>
      </w:r>
    </w:p>
    <w:p w14:paraId="5E17B36E" w14:textId="6B0B34B9" w:rsidR="008271C1" w:rsidRPr="00FD16C1" w:rsidRDefault="008271C1" w:rsidP="009A74BC">
      <w:pPr>
        <w:pStyle w:val="TOCGeneral"/>
        <w:spacing w:after="28"/>
        <w:ind w:left="-3118" w:hanging="1276"/>
        <w:rPr>
          <w:rFonts w:ascii="Arial" w:hAnsi="Arial" w:cs="Arial"/>
          <w:noProof/>
        </w:rPr>
      </w:pPr>
      <w:r w:rsidRPr="00FD16C1">
        <w:rPr>
          <w:rFonts w:ascii="Arial" w:hAnsi="Arial" w:cs="Arial"/>
        </w:rPr>
        <w:fldChar w:fldCharType="begin"/>
      </w:r>
      <w:r w:rsidRPr="00FD16C1">
        <w:rPr>
          <w:rFonts w:ascii="Arial" w:hAnsi="Arial" w:cs="Arial"/>
        </w:rPr>
        <w:instrText xml:space="preserve"> TOC \h \c "Table ES" </w:instrText>
      </w:r>
      <w:r w:rsidRPr="00FD16C1">
        <w:rPr>
          <w:rFonts w:ascii="Arial" w:hAnsi="Arial" w:cs="Arial"/>
        </w:rPr>
        <w:fldChar w:fldCharType="end"/>
      </w:r>
      <w:r w:rsidRPr="00FD16C1">
        <w:rPr>
          <w:rFonts w:ascii="Arial" w:hAnsi="Arial" w:cs="Arial"/>
        </w:rPr>
        <w:fldChar w:fldCharType="begin"/>
      </w:r>
      <w:r w:rsidRPr="00FD16C1">
        <w:rPr>
          <w:rFonts w:ascii="Arial" w:hAnsi="Arial" w:cs="Arial"/>
        </w:rPr>
        <w:instrText xml:space="preserve"> TOC \h \c "Table" </w:instrText>
      </w:r>
      <w:r w:rsidRPr="00FD16C1">
        <w:rPr>
          <w:rFonts w:ascii="Arial" w:hAnsi="Arial" w:cs="Arial"/>
        </w:rPr>
        <w:fldChar w:fldCharType="separate"/>
      </w:r>
    </w:p>
    <w:p w14:paraId="3C3F75A1" w14:textId="40E84BCF"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22" w:history="1">
        <w:r w:rsidR="008271C1" w:rsidRPr="00FD16C1">
          <w:rPr>
            <w:rStyle w:val="Hyperlink"/>
            <w:rFonts w:ascii="Arial" w:hAnsi="Arial" w:cs="Arial"/>
            <w:b/>
            <w:noProof/>
          </w:rPr>
          <w:t>Table 2.1</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Summary of assessment against the perfoRmance benchmarks for states and territories 2017-18 to 2018-19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_Toc51750022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27</w:t>
        </w:r>
        <w:r w:rsidR="008271C1" w:rsidRPr="00FD16C1">
          <w:rPr>
            <w:rFonts w:ascii="Arial" w:hAnsi="Arial" w:cs="Arial"/>
            <w:noProof/>
          </w:rPr>
          <w:fldChar w:fldCharType="end"/>
        </w:r>
      </w:hyperlink>
    </w:p>
    <w:p w14:paraId="69906A64" w14:textId="318AA5C5"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23" w:history="1">
        <w:r w:rsidR="008271C1" w:rsidRPr="00FD16C1">
          <w:rPr>
            <w:rStyle w:val="Hyperlink"/>
            <w:rFonts w:ascii="Arial" w:hAnsi="Arial" w:cs="Arial"/>
            <w:b/>
            <w:noProof/>
          </w:rPr>
          <w:t>Table 2.2</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Summary of performance for Performance benchmark 2</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_Toc51750023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29</w:t>
        </w:r>
        <w:r w:rsidR="008271C1" w:rsidRPr="00FD16C1">
          <w:rPr>
            <w:rFonts w:ascii="Arial" w:hAnsi="Arial" w:cs="Arial"/>
            <w:noProof/>
          </w:rPr>
          <w:fldChar w:fldCharType="end"/>
        </w:r>
      </w:hyperlink>
    </w:p>
    <w:p w14:paraId="644E746A" w14:textId="35FB9F3B"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24" w:history="1">
        <w:r w:rsidR="008271C1" w:rsidRPr="00FD16C1">
          <w:rPr>
            <w:rStyle w:val="Hyperlink"/>
            <w:rFonts w:ascii="Arial" w:hAnsi="Arial" w:cs="Arial"/>
            <w:b/>
            <w:noProof/>
          </w:rPr>
          <w:t>Table 2.3</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HPV vaccination coverage rates for adolescent females and males, 2018-19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_Toc51750024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32</w:t>
        </w:r>
        <w:r w:rsidR="008271C1" w:rsidRPr="00FD16C1">
          <w:rPr>
            <w:rFonts w:ascii="Arial" w:hAnsi="Arial" w:cs="Arial"/>
            <w:noProof/>
          </w:rPr>
          <w:fldChar w:fldCharType="end"/>
        </w:r>
      </w:hyperlink>
    </w:p>
    <w:p w14:paraId="30D4EA8A" w14:textId="6EAF82C9"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25" w:history="1">
        <w:r w:rsidR="008271C1" w:rsidRPr="00FD16C1">
          <w:rPr>
            <w:rStyle w:val="Hyperlink"/>
            <w:rFonts w:ascii="Arial" w:hAnsi="Arial" w:cs="Arial"/>
            <w:b/>
            <w:noProof/>
          </w:rPr>
          <w:t>Table 2.4</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Summary of performance for Performance benchmark 5</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_Toc51750025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36</w:t>
        </w:r>
        <w:r w:rsidR="008271C1" w:rsidRPr="00FD16C1">
          <w:rPr>
            <w:rFonts w:ascii="Arial" w:hAnsi="Arial" w:cs="Arial"/>
            <w:noProof/>
          </w:rPr>
          <w:fldChar w:fldCharType="end"/>
        </w:r>
      </w:hyperlink>
    </w:p>
    <w:p w14:paraId="7336766A" w14:textId="07BDB18E"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26" w:history="1">
        <w:r w:rsidR="008271C1" w:rsidRPr="00FD16C1">
          <w:rPr>
            <w:rStyle w:val="Hyperlink"/>
            <w:rFonts w:ascii="Arial" w:hAnsi="Arial" w:cs="Arial"/>
            <w:b/>
            <w:noProof/>
          </w:rPr>
          <w:t>Table 5.1</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leading practice principles Assessment of the NPEV funding model</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_Toc51750026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58</w:t>
        </w:r>
        <w:r w:rsidR="008271C1" w:rsidRPr="00FD16C1">
          <w:rPr>
            <w:rFonts w:ascii="Arial" w:hAnsi="Arial" w:cs="Arial"/>
            <w:noProof/>
          </w:rPr>
          <w:fldChar w:fldCharType="end"/>
        </w:r>
      </w:hyperlink>
    </w:p>
    <w:p w14:paraId="0B69A8E3" w14:textId="5132E08A"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27" w:history="1">
        <w:r w:rsidR="008271C1" w:rsidRPr="00FD16C1">
          <w:rPr>
            <w:rStyle w:val="Hyperlink"/>
            <w:rFonts w:ascii="Arial" w:hAnsi="Arial" w:cs="Arial"/>
            <w:b/>
            <w:noProof/>
          </w:rPr>
          <w:t>Table 5.2</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NPEV payments received ($), by state or territory and payment type, 2018-19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_Toc51750027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63</w:t>
        </w:r>
        <w:r w:rsidR="008271C1" w:rsidRPr="00FD16C1">
          <w:rPr>
            <w:rFonts w:ascii="Arial" w:hAnsi="Arial" w:cs="Arial"/>
            <w:noProof/>
          </w:rPr>
          <w:fldChar w:fldCharType="end"/>
        </w:r>
      </w:hyperlink>
    </w:p>
    <w:p w14:paraId="6F80C0FD" w14:textId="5CF3A368"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28" w:history="1">
        <w:r w:rsidR="008271C1" w:rsidRPr="00FD16C1">
          <w:rPr>
            <w:rStyle w:val="Hyperlink"/>
            <w:rFonts w:ascii="Arial" w:hAnsi="Arial" w:cs="Arial"/>
            <w:b/>
            <w:noProof/>
          </w:rPr>
          <w:t>Table 5.3</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Schedule B: contributions to the AIR for vaccination provider payments for notifications to the AIR</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_Toc51750028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66</w:t>
        </w:r>
        <w:r w:rsidR="008271C1" w:rsidRPr="00FD16C1">
          <w:rPr>
            <w:rFonts w:ascii="Arial" w:hAnsi="Arial" w:cs="Arial"/>
            <w:noProof/>
          </w:rPr>
          <w:fldChar w:fldCharType="end"/>
        </w:r>
      </w:hyperlink>
    </w:p>
    <w:p w14:paraId="49C39B72" w14:textId="77777777" w:rsidR="008271C1" w:rsidRPr="00FD16C1" w:rsidRDefault="008271C1" w:rsidP="009A74BC">
      <w:pPr>
        <w:pStyle w:val="TOCGeneral"/>
        <w:spacing w:after="28"/>
        <w:ind w:left="-3118" w:hanging="1276"/>
        <w:rPr>
          <w:rFonts w:ascii="Arial" w:hAnsi="Arial" w:cs="Arial"/>
          <w:noProof/>
        </w:rPr>
      </w:pPr>
      <w:r w:rsidRPr="00FD16C1">
        <w:rPr>
          <w:rFonts w:ascii="Arial" w:hAnsi="Arial" w:cs="Arial"/>
        </w:rPr>
        <w:fldChar w:fldCharType="end"/>
      </w:r>
      <w:r w:rsidRPr="00FD16C1">
        <w:rPr>
          <w:rFonts w:ascii="Arial" w:hAnsi="Arial" w:cs="Arial"/>
        </w:rPr>
        <w:fldChar w:fldCharType="begin"/>
      </w:r>
      <w:r w:rsidRPr="00FD16C1">
        <w:rPr>
          <w:rFonts w:ascii="Arial" w:hAnsi="Arial" w:cs="Arial"/>
        </w:rPr>
        <w:instrText xml:space="preserve"> TOC \h \c "Table Ap" </w:instrText>
      </w:r>
      <w:r w:rsidRPr="00FD16C1">
        <w:rPr>
          <w:rFonts w:ascii="Arial" w:hAnsi="Arial" w:cs="Arial"/>
        </w:rPr>
        <w:fldChar w:fldCharType="separate"/>
      </w:r>
    </w:p>
    <w:p w14:paraId="5EE17BE1" w14:textId="053CB8E1"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29" w:history="1">
        <w:r w:rsidR="008271C1" w:rsidRPr="00FD16C1">
          <w:rPr>
            <w:rStyle w:val="Hyperlink"/>
            <w:rFonts w:ascii="Arial" w:hAnsi="Arial" w:cs="Arial"/>
            <w:b/>
            <w:noProof/>
          </w:rPr>
          <w:t>Table B.1</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EVALUATION FRAMEWORK</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_Toc51750029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B–2</w:t>
        </w:r>
        <w:r w:rsidR="008271C1" w:rsidRPr="00FD16C1">
          <w:rPr>
            <w:rFonts w:ascii="Arial" w:hAnsi="Arial" w:cs="Arial"/>
            <w:noProof/>
          </w:rPr>
          <w:fldChar w:fldCharType="end"/>
        </w:r>
      </w:hyperlink>
    </w:p>
    <w:p w14:paraId="0B5A5290" w14:textId="40583BE7"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30" w:history="1">
        <w:r w:rsidR="008271C1" w:rsidRPr="00FD16C1">
          <w:rPr>
            <w:rStyle w:val="Hyperlink"/>
            <w:rFonts w:ascii="Arial" w:hAnsi="Arial" w:cs="Arial"/>
            <w:b/>
            <w:noProof/>
          </w:rPr>
          <w:t>Table C.1</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NATIONAL IMMUNISATION PROGRAM SCHEDULE</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_Toc51750030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C–1</w:t>
        </w:r>
        <w:r w:rsidR="008271C1" w:rsidRPr="00FD16C1">
          <w:rPr>
            <w:rFonts w:ascii="Arial" w:hAnsi="Arial" w:cs="Arial"/>
            <w:noProof/>
          </w:rPr>
          <w:fldChar w:fldCharType="end"/>
        </w:r>
      </w:hyperlink>
    </w:p>
    <w:p w14:paraId="231E2067" w14:textId="7E50E0CF"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31" w:history="1">
        <w:r w:rsidR="008271C1" w:rsidRPr="00FD16C1">
          <w:rPr>
            <w:rStyle w:val="Hyperlink"/>
            <w:rFonts w:ascii="Arial" w:hAnsi="Arial" w:cs="Arial"/>
            <w:b/>
            <w:noProof/>
          </w:rPr>
          <w:t>Table F.1</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 xml:space="preserve">Incidence of vaccine-preventable Disease for vaccines covered UNder </w:t>
        </w:r>
        <w:r w:rsidR="00EC31CC">
          <w:rPr>
            <w:rStyle w:val="Hyperlink"/>
            <w:rFonts w:ascii="Arial" w:hAnsi="Arial" w:cs="Arial"/>
            <w:noProof/>
          </w:rPr>
          <w:br/>
        </w:r>
        <w:r w:rsidR="008271C1" w:rsidRPr="00FD16C1">
          <w:rPr>
            <w:rStyle w:val="Hyperlink"/>
            <w:rFonts w:ascii="Arial" w:hAnsi="Arial" w:cs="Arial"/>
            <w:noProof/>
          </w:rPr>
          <w:t>the NIP (child and ADOLESCENT)</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_Toc51750031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F–2</w:t>
        </w:r>
        <w:r w:rsidR="008271C1" w:rsidRPr="00FD16C1">
          <w:rPr>
            <w:rFonts w:ascii="Arial" w:hAnsi="Arial" w:cs="Arial"/>
            <w:noProof/>
          </w:rPr>
          <w:fldChar w:fldCharType="end"/>
        </w:r>
      </w:hyperlink>
    </w:p>
    <w:p w14:paraId="55CDCAD6" w14:textId="600366AC"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32" w:history="1">
        <w:r w:rsidR="008271C1" w:rsidRPr="00FD16C1">
          <w:rPr>
            <w:rStyle w:val="Hyperlink"/>
            <w:rFonts w:ascii="Arial" w:hAnsi="Arial" w:cs="Arial"/>
            <w:b/>
            <w:noProof/>
          </w:rPr>
          <w:t>Table G.1</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Definition of ‘fully immunised’ by age cohort</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_Toc51750032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G–1</w:t>
        </w:r>
        <w:r w:rsidR="008271C1" w:rsidRPr="00FD16C1">
          <w:rPr>
            <w:rFonts w:ascii="Arial" w:hAnsi="Arial" w:cs="Arial"/>
            <w:noProof/>
          </w:rPr>
          <w:fldChar w:fldCharType="end"/>
        </w:r>
      </w:hyperlink>
    </w:p>
    <w:p w14:paraId="52EB4F27" w14:textId="7FCD58F6"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33" w:history="1">
        <w:r w:rsidR="008271C1" w:rsidRPr="00FD16C1">
          <w:rPr>
            <w:rStyle w:val="Hyperlink"/>
            <w:rFonts w:ascii="Arial" w:hAnsi="Arial" w:cs="Arial"/>
            <w:b/>
            <w:noProof/>
          </w:rPr>
          <w:t>Table H.1</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 xml:space="preserve">number and proportion of Aboriginal and Torres Strait Islander </w:t>
        </w:r>
        <w:r w:rsidR="00EC31CC">
          <w:rPr>
            <w:rStyle w:val="Hyperlink"/>
            <w:rFonts w:ascii="Arial" w:hAnsi="Arial" w:cs="Arial"/>
            <w:noProof/>
          </w:rPr>
          <w:br/>
        </w:r>
        <w:r w:rsidR="008271C1" w:rsidRPr="00FD16C1">
          <w:rPr>
            <w:rStyle w:val="Hyperlink"/>
            <w:rFonts w:ascii="Arial" w:hAnsi="Arial" w:cs="Arial"/>
            <w:noProof/>
          </w:rPr>
          <w:t>60-&lt;63 month olds, by jurisdiction, 2017-18</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_Toc51750033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H–1</w:t>
        </w:r>
        <w:r w:rsidR="008271C1" w:rsidRPr="00FD16C1">
          <w:rPr>
            <w:rFonts w:ascii="Arial" w:hAnsi="Arial" w:cs="Arial"/>
            <w:noProof/>
          </w:rPr>
          <w:fldChar w:fldCharType="end"/>
        </w:r>
      </w:hyperlink>
    </w:p>
    <w:p w14:paraId="28487C16" w14:textId="22CC887C" w:rsidR="008271C1" w:rsidRPr="00FD16C1" w:rsidRDefault="00367C3E" w:rsidP="009A74BC">
      <w:pPr>
        <w:pStyle w:val="TableofFigures"/>
        <w:spacing w:after="28"/>
        <w:ind w:left="-3118" w:hanging="1276"/>
        <w:rPr>
          <w:rFonts w:ascii="Arial" w:eastAsiaTheme="minorEastAsia" w:hAnsi="Arial" w:cs="Arial"/>
          <w:caps w:val="0"/>
          <w:noProof/>
          <w:spacing w:val="0"/>
          <w:sz w:val="22"/>
          <w:lang w:eastAsia="en-AU"/>
        </w:rPr>
      </w:pPr>
      <w:hyperlink w:anchor="_Toc51750034" w:history="1">
        <w:r w:rsidR="008271C1" w:rsidRPr="00FD16C1">
          <w:rPr>
            <w:rStyle w:val="Hyperlink"/>
            <w:rFonts w:ascii="Arial" w:hAnsi="Arial" w:cs="Arial"/>
            <w:b/>
            <w:noProof/>
          </w:rPr>
          <w:t>Table H.2</w:t>
        </w:r>
        <w:r w:rsidR="008271C1" w:rsidRPr="00FD16C1">
          <w:rPr>
            <w:rFonts w:ascii="Arial" w:eastAsiaTheme="minorEastAsia" w:hAnsi="Arial" w:cs="Arial"/>
            <w:caps w:val="0"/>
            <w:noProof/>
            <w:spacing w:val="0"/>
            <w:sz w:val="22"/>
            <w:lang w:eastAsia="en-AU"/>
          </w:rPr>
          <w:tab/>
        </w:r>
        <w:r w:rsidR="008271C1" w:rsidRPr="00FD16C1">
          <w:rPr>
            <w:rStyle w:val="Hyperlink"/>
            <w:rFonts w:ascii="Arial" w:hAnsi="Arial" w:cs="Arial"/>
            <w:noProof/>
          </w:rPr>
          <w:t>WASTAGE AND LEAKAGE RATE FOR AGREED VACCINES, 2013-14 to 2018-19</w:t>
        </w:r>
        <w:r w:rsidR="008271C1" w:rsidRPr="00FD16C1">
          <w:rPr>
            <w:rFonts w:ascii="Arial" w:hAnsi="Arial" w:cs="Arial"/>
            <w:noProof/>
          </w:rPr>
          <w:tab/>
        </w:r>
        <w:r w:rsidR="008271C1" w:rsidRPr="00FD16C1">
          <w:rPr>
            <w:rFonts w:ascii="Arial" w:hAnsi="Arial" w:cs="Arial"/>
            <w:noProof/>
          </w:rPr>
          <w:fldChar w:fldCharType="begin"/>
        </w:r>
        <w:r w:rsidR="008271C1" w:rsidRPr="00FD16C1">
          <w:rPr>
            <w:rFonts w:ascii="Arial" w:hAnsi="Arial" w:cs="Arial"/>
            <w:noProof/>
          </w:rPr>
          <w:instrText xml:space="preserve"> PAGEREF _Toc51750034 \h </w:instrText>
        </w:r>
        <w:r w:rsidR="008271C1" w:rsidRPr="00FD16C1">
          <w:rPr>
            <w:rFonts w:ascii="Arial" w:hAnsi="Arial" w:cs="Arial"/>
            <w:noProof/>
          </w:rPr>
        </w:r>
        <w:r w:rsidR="008271C1" w:rsidRPr="00FD16C1">
          <w:rPr>
            <w:rFonts w:ascii="Arial" w:hAnsi="Arial" w:cs="Arial"/>
            <w:noProof/>
          </w:rPr>
          <w:fldChar w:fldCharType="separate"/>
        </w:r>
        <w:r w:rsidR="008271C1" w:rsidRPr="00FD16C1">
          <w:rPr>
            <w:rFonts w:ascii="Arial" w:hAnsi="Arial" w:cs="Arial"/>
            <w:noProof/>
          </w:rPr>
          <w:t>H–8</w:t>
        </w:r>
        <w:r w:rsidR="008271C1" w:rsidRPr="00FD16C1">
          <w:rPr>
            <w:rFonts w:ascii="Arial" w:hAnsi="Arial" w:cs="Arial"/>
            <w:noProof/>
          </w:rPr>
          <w:fldChar w:fldCharType="end"/>
        </w:r>
      </w:hyperlink>
    </w:p>
    <w:p w14:paraId="749D9D61" w14:textId="702F3A6E" w:rsidR="008271C1" w:rsidRPr="00FD16C1" w:rsidRDefault="008271C1" w:rsidP="009A74BC">
      <w:pPr>
        <w:pStyle w:val="TOCGeneral"/>
        <w:spacing w:after="28"/>
        <w:ind w:left="-3118" w:hanging="1276"/>
        <w:rPr>
          <w:rFonts w:ascii="Arial" w:hAnsi="Arial" w:cs="Arial"/>
        </w:rPr>
      </w:pPr>
      <w:r w:rsidRPr="00FD16C1">
        <w:rPr>
          <w:rFonts w:ascii="Arial" w:hAnsi="Arial" w:cs="Arial"/>
        </w:rPr>
        <w:fldChar w:fldCharType="end"/>
      </w:r>
    </w:p>
    <w:p w14:paraId="5DAB8E2B" w14:textId="77777777" w:rsidR="008271C1" w:rsidRPr="00FD16C1" w:rsidRDefault="008271C1" w:rsidP="009F7546">
      <w:pPr>
        <w:pStyle w:val="TOC7"/>
        <w:ind w:left="-3969" w:hanging="426"/>
        <w:rPr>
          <w:rFonts w:ascii="Arial" w:hAnsi="Arial" w:cs="Arial"/>
        </w:rPr>
      </w:pPr>
      <w:r w:rsidRPr="00FD16C1">
        <w:rPr>
          <w:rFonts w:ascii="Arial" w:hAnsi="Arial" w:cs="Arial"/>
        </w:rPr>
        <w:t>Boxes</w:t>
      </w:r>
    </w:p>
    <w:p w14:paraId="6A44A0D0" w14:textId="62390F5C" w:rsidR="008271C1" w:rsidRPr="00233126" w:rsidRDefault="008271C1" w:rsidP="009A74BC">
      <w:pPr>
        <w:pStyle w:val="TOCGeneral"/>
        <w:spacing w:after="28"/>
        <w:ind w:left="-3119" w:hanging="1276"/>
        <w:rPr>
          <w:rFonts w:ascii="Arial" w:hAnsi="Arial" w:cs="Arial"/>
          <w:noProof/>
        </w:rPr>
      </w:pPr>
      <w:r w:rsidRPr="00FD16C1">
        <w:rPr>
          <w:rFonts w:ascii="Arial" w:hAnsi="Arial" w:cs="Arial"/>
        </w:rPr>
        <w:fldChar w:fldCharType="begin"/>
      </w:r>
      <w:r w:rsidRPr="00FD16C1">
        <w:rPr>
          <w:rFonts w:ascii="Arial" w:hAnsi="Arial" w:cs="Arial"/>
        </w:rPr>
        <w:instrText xml:space="preserve"> TOC \h \c "Box ES" </w:instrText>
      </w:r>
      <w:r w:rsidRPr="00FD16C1">
        <w:rPr>
          <w:rFonts w:ascii="Arial" w:hAnsi="Arial" w:cs="Arial"/>
        </w:rPr>
        <w:fldChar w:fldCharType="end"/>
      </w:r>
      <w:r w:rsidRPr="00233126">
        <w:rPr>
          <w:rFonts w:ascii="Arial" w:hAnsi="Arial" w:cs="Arial"/>
        </w:rPr>
        <w:fldChar w:fldCharType="begin"/>
      </w:r>
      <w:r w:rsidRPr="00233126">
        <w:rPr>
          <w:rFonts w:ascii="Arial" w:hAnsi="Arial" w:cs="Arial"/>
        </w:rPr>
        <w:instrText xml:space="preserve"> TOC \h \c "Box" </w:instrText>
      </w:r>
      <w:r w:rsidRPr="00233126">
        <w:rPr>
          <w:rFonts w:ascii="Arial" w:hAnsi="Arial" w:cs="Arial"/>
        </w:rPr>
        <w:fldChar w:fldCharType="separate"/>
      </w:r>
    </w:p>
    <w:p w14:paraId="00016DC1" w14:textId="0DCE12A9" w:rsidR="008271C1" w:rsidRPr="00233126" w:rsidRDefault="00367C3E" w:rsidP="009A74BC">
      <w:pPr>
        <w:pStyle w:val="TableofFigures"/>
        <w:spacing w:before="120" w:after="28"/>
        <w:ind w:left="-3118" w:right="284" w:hanging="1276"/>
        <w:rPr>
          <w:rFonts w:ascii="Arial" w:eastAsiaTheme="minorEastAsia" w:hAnsi="Arial" w:cs="Arial"/>
          <w:caps w:val="0"/>
          <w:noProof/>
          <w:spacing w:val="0"/>
          <w:sz w:val="22"/>
          <w:lang w:eastAsia="en-AU"/>
        </w:rPr>
      </w:pPr>
      <w:hyperlink w:anchor="_Toc51750035" w:history="1">
        <w:r w:rsidR="008271C1" w:rsidRPr="00233126">
          <w:rPr>
            <w:rStyle w:val="Hyperlink"/>
            <w:rFonts w:ascii="Arial" w:hAnsi="Arial" w:cs="Arial"/>
            <w:b/>
            <w:noProof/>
          </w:rPr>
          <w:t>Box 1.1</w:t>
        </w:r>
        <w:r w:rsidR="008271C1" w:rsidRPr="00233126">
          <w:rPr>
            <w:rFonts w:ascii="Arial" w:eastAsiaTheme="minorEastAsia" w:hAnsi="Arial" w:cs="Arial"/>
            <w:caps w:val="0"/>
            <w:noProof/>
            <w:spacing w:val="0"/>
            <w:sz w:val="22"/>
            <w:lang w:eastAsia="en-AU"/>
          </w:rPr>
          <w:tab/>
        </w:r>
        <w:r w:rsidR="008271C1" w:rsidRPr="00233126">
          <w:rPr>
            <w:rStyle w:val="Hyperlink"/>
            <w:rFonts w:ascii="Arial" w:hAnsi="Arial" w:cs="Arial"/>
            <w:noProof/>
          </w:rPr>
          <w:t>Outcomes and outputs of the second NPEV</w:t>
        </w:r>
        <w:r w:rsidR="008271C1" w:rsidRPr="00233126">
          <w:rPr>
            <w:rFonts w:ascii="Arial" w:hAnsi="Arial" w:cs="Arial"/>
            <w:noProof/>
          </w:rPr>
          <w:tab/>
        </w:r>
        <w:r w:rsidR="008271C1" w:rsidRPr="00233126">
          <w:rPr>
            <w:rFonts w:ascii="Arial" w:hAnsi="Arial" w:cs="Arial"/>
            <w:noProof/>
          </w:rPr>
          <w:fldChar w:fldCharType="begin"/>
        </w:r>
        <w:r w:rsidR="008271C1" w:rsidRPr="00233126">
          <w:rPr>
            <w:rFonts w:ascii="Arial" w:hAnsi="Arial" w:cs="Arial"/>
            <w:noProof/>
          </w:rPr>
          <w:instrText xml:space="preserve"> PAGEREF _Toc51750035 \h </w:instrText>
        </w:r>
        <w:r w:rsidR="008271C1" w:rsidRPr="00233126">
          <w:rPr>
            <w:rFonts w:ascii="Arial" w:hAnsi="Arial" w:cs="Arial"/>
            <w:noProof/>
          </w:rPr>
        </w:r>
        <w:r w:rsidR="008271C1" w:rsidRPr="00233126">
          <w:rPr>
            <w:rFonts w:ascii="Arial" w:hAnsi="Arial" w:cs="Arial"/>
            <w:noProof/>
          </w:rPr>
          <w:fldChar w:fldCharType="separate"/>
        </w:r>
        <w:r w:rsidR="008271C1" w:rsidRPr="00233126">
          <w:rPr>
            <w:rFonts w:ascii="Arial" w:hAnsi="Arial" w:cs="Arial"/>
            <w:noProof/>
          </w:rPr>
          <w:t>7</w:t>
        </w:r>
        <w:r w:rsidR="008271C1" w:rsidRPr="00233126">
          <w:rPr>
            <w:rFonts w:ascii="Arial" w:hAnsi="Arial" w:cs="Arial"/>
            <w:noProof/>
          </w:rPr>
          <w:fldChar w:fldCharType="end"/>
        </w:r>
      </w:hyperlink>
    </w:p>
    <w:p w14:paraId="51DC3105" w14:textId="39040C9A" w:rsidR="008271C1" w:rsidRPr="00233126" w:rsidRDefault="00367C3E" w:rsidP="009A74BC">
      <w:pPr>
        <w:pStyle w:val="TableofFigures"/>
        <w:spacing w:after="28"/>
        <w:ind w:left="-3119" w:hanging="1276"/>
        <w:rPr>
          <w:rFonts w:ascii="Arial" w:eastAsiaTheme="minorEastAsia" w:hAnsi="Arial" w:cs="Arial"/>
          <w:caps w:val="0"/>
          <w:noProof/>
          <w:spacing w:val="0"/>
          <w:sz w:val="22"/>
          <w:lang w:eastAsia="en-AU"/>
        </w:rPr>
      </w:pPr>
      <w:hyperlink w:anchor="_Toc51750036" w:history="1">
        <w:r w:rsidR="008271C1" w:rsidRPr="00233126">
          <w:rPr>
            <w:rStyle w:val="Hyperlink"/>
            <w:rFonts w:ascii="Arial" w:hAnsi="Arial" w:cs="Arial"/>
            <w:b/>
            <w:noProof/>
          </w:rPr>
          <w:t>Box 1.2</w:t>
        </w:r>
        <w:r w:rsidR="008271C1" w:rsidRPr="00233126">
          <w:rPr>
            <w:rFonts w:ascii="Arial" w:eastAsiaTheme="minorEastAsia" w:hAnsi="Arial" w:cs="Arial"/>
            <w:caps w:val="0"/>
            <w:noProof/>
            <w:spacing w:val="0"/>
            <w:sz w:val="22"/>
            <w:lang w:eastAsia="en-AU"/>
          </w:rPr>
          <w:tab/>
        </w:r>
        <w:r w:rsidR="008271C1" w:rsidRPr="00233126">
          <w:rPr>
            <w:rStyle w:val="Hyperlink"/>
            <w:rFonts w:ascii="Arial" w:hAnsi="Arial" w:cs="Arial"/>
            <w:noProof/>
          </w:rPr>
          <w:t>Commonwealth and state and territory roles under the second NPEV</w:t>
        </w:r>
        <w:r w:rsidR="008271C1" w:rsidRPr="00233126">
          <w:rPr>
            <w:rFonts w:ascii="Arial" w:hAnsi="Arial" w:cs="Arial"/>
            <w:noProof/>
          </w:rPr>
          <w:tab/>
        </w:r>
        <w:r w:rsidR="008271C1" w:rsidRPr="00233126">
          <w:rPr>
            <w:rFonts w:ascii="Arial" w:hAnsi="Arial" w:cs="Arial"/>
            <w:noProof/>
          </w:rPr>
          <w:fldChar w:fldCharType="begin"/>
        </w:r>
        <w:r w:rsidR="008271C1" w:rsidRPr="00233126">
          <w:rPr>
            <w:rFonts w:ascii="Arial" w:hAnsi="Arial" w:cs="Arial"/>
            <w:noProof/>
          </w:rPr>
          <w:instrText xml:space="preserve"> PAGEREF _Toc51750036 \h </w:instrText>
        </w:r>
        <w:r w:rsidR="008271C1" w:rsidRPr="00233126">
          <w:rPr>
            <w:rFonts w:ascii="Arial" w:hAnsi="Arial" w:cs="Arial"/>
            <w:noProof/>
          </w:rPr>
        </w:r>
        <w:r w:rsidR="008271C1" w:rsidRPr="00233126">
          <w:rPr>
            <w:rFonts w:ascii="Arial" w:hAnsi="Arial" w:cs="Arial"/>
            <w:noProof/>
          </w:rPr>
          <w:fldChar w:fldCharType="separate"/>
        </w:r>
        <w:r w:rsidR="008271C1" w:rsidRPr="00233126">
          <w:rPr>
            <w:rFonts w:ascii="Arial" w:hAnsi="Arial" w:cs="Arial"/>
            <w:noProof/>
          </w:rPr>
          <w:t>10</w:t>
        </w:r>
        <w:r w:rsidR="008271C1" w:rsidRPr="00233126">
          <w:rPr>
            <w:rFonts w:ascii="Arial" w:hAnsi="Arial" w:cs="Arial"/>
            <w:noProof/>
          </w:rPr>
          <w:fldChar w:fldCharType="end"/>
        </w:r>
      </w:hyperlink>
    </w:p>
    <w:p w14:paraId="07517798" w14:textId="33C12DF5" w:rsidR="008271C1" w:rsidRPr="00233126" w:rsidRDefault="00367C3E" w:rsidP="009A74BC">
      <w:pPr>
        <w:pStyle w:val="TableofFigures"/>
        <w:spacing w:after="28"/>
        <w:ind w:left="-3119" w:hanging="1276"/>
        <w:rPr>
          <w:rFonts w:ascii="Arial" w:eastAsiaTheme="minorEastAsia" w:hAnsi="Arial" w:cs="Arial"/>
          <w:caps w:val="0"/>
          <w:noProof/>
          <w:spacing w:val="0"/>
          <w:sz w:val="22"/>
          <w:lang w:eastAsia="en-AU"/>
        </w:rPr>
      </w:pPr>
      <w:hyperlink w:anchor="_Toc51750037" w:history="1">
        <w:r w:rsidR="008271C1" w:rsidRPr="00233126">
          <w:rPr>
            <w:rStyle w:val="Hyperlink"/>
            <w:rFonts w:ascii="Arial" w:hAnsi="Arial" w:cs="Arial"/>
            <w:b/>
            <w:noProof/>
          </w:rPr>
          <w:t>Box 1.3</w:t>
        </w:r>
        <w:r w:rsidR="008271C1" w:rsidRPr="00233126">
          <w:rPr>
            <w:rFonts w:ascii="Arial" w:eastAsiaTheme="minorEastAsia" w:hAnsi="Arial" w:cs="Arial"/>
            <w:caps w:val="0"/>
            <w:noProof/>
            <w:spacing w:val="0"/>
            <w:sz w:val="22"/>
            <w:lang w:eastAsia="en-AU"/>
          </w:rPr>
          <w:tab/>
        </w:r>
        <w:r w:rsidR="008271C1" w:rsidRPr="00233126">
          <w:rPr>
            <w:rStyle w:val="Hyperlink"/>
            <w:rFonts w:ascii="Arial" w:hAnsi="Arial" w:cs="Arial"/>
            <w:noProof/>
          </w:rPr>
          <w:t>Funding allocations and payments</w:t>
        </w:r>
        <w:r w:rsidR="008271C1" w:rsidRPr="00233126">
          <w:rPr>
            <w:rFonts w:ascii="Arial" w:hAnsi="Arial" w:cs="Arial"/>
            <w:noProof/>
          </w:rPr>
          <w:tab/>
        </w:r>
        <w:r w:rsidR="008271C1" w:rsidRPr="00233126">
          <w:rPr>
            <w:rFonts w:ascii="Arial" w:hAnsi="Arial" w:cs="Arial"/>
            <w:noProof/>
          </w:rPr>
          <w:fldChar w:fldCharType="begin"/>
        </w:r>
        <w:r w:rsidR="008271C1" w:rsidRPr="00233126">
          <w:rPr>
            <w:rFonts w:ascii="Arial" w:hAnsi="Arial" w:cs="Arial"/>
            <w:noProof/>
          </w:rPr>
          <w:instrText xml:space="preserve"> PAGEREF _Toc51750037 \h </w:instrText>
        </w:r>
        <w:r w:rsidR="008271C1" w:rsidRPr="00233126">
          <w:rPr>
            <w:rFonts w:ascii="Arial" w:hAnsi="Arial" w:cs="Arial"/>
            <w:noProof/>
          </w:rPr>
        </w:r>
        <w:r w:rsidR="008271C1" w:rsidRPr="00233126">
          <w:rPr>
            <w:rFonts w:ascii="Arial" w:hAnsi="Arial" w:cs="Arial"/>
            <w:noProof/>
          </w:rPr>
          <w:fldChar w:fldCharType="separate"/>
        </w:r>
        <w:r w:rsidR="008271C1" w:rsidRPr="00233126">
          <w:rPr>
            <w:rFonts w:ascii="Arial" w:hAnsi="Arial" w:cs="Arial"/>
            <w:noProof/>
          </w:rPr>
          <w:t>15</w:t>
        </w:r>
        <w:r w:rsidR="008271C1" w:rsidRPr="00233126">
          <w:rPr>
            <w:rFonts w:ascii="Arial" w:hAnsi="Arial" w:cs="Arial"/>
            <w:noProof/>
          </w:rPr>
          <w:fldChar w:fldCharType="end"/>
        </w:r>
      </w:hyperlink>
    </w:p>
    <w:p w14:paraId="0665E097" w14:textId="77777777" w:rsidR="008271C1" w:rsidRPr="00233126" w:rsidRDefault="008271C1" w:rsidP="009A74BC">
      <w:pPr>
        <w:pStyle w:val="TOCGeneral"/>
        <w:spacing w:after="28"/>
        <w:ind w:left="-3119" w:hanging="1276"/>
        <w:rPr>
          <w:rFonts w:ascii="Arial" w:hAnsi="Arial" w:cs="Arial"/>
          <w:noProof/>
        </w:rPr>
      </w:pPr>
      <w:r w:rsidRPr="00233126">
        <w:rPr>
          <w:rFonts w:ascii="Arial" w:hAnsi="Arial" w:cs="Arial"/>
        </w:rPr>
        <w:fldChar w:fldCharType="end"/>
      </w:r>
      <w:r w:rsidRPr="00233126">
        <w:rPr>
          <w:rFonts w:ascii="Arial" w:hAnsi="Arial" w:cs="Arial"/>
        </w:rPr>
        <w:fldChar w:fldCharType="begin"/>
      </w:r>
      <w:r w:rsidRPr="00233126">
        <w:rPr>
          <w:rFonts w:ascii="Arial" w:hAnsi="Arial" w:cs="Arial"/>
        </w:rPr>
        <w:instrText xml:space="preserve"> TOC \h \c "Box Ap" </w:instrText>
      </w:r>
      <w:r w:rsidRPr="00233126">
        <w:rPr>
          <w:rFonts w:ascii="Arial" w:hAnsi="Arial" w:cs="Arial"/>
        </w:rPr>
        <w:fldChar w:fldCharType="separate"/>
      </w:r>
    </w:p>
    <w:p w14:paraId="0F2630B0" w14:textId="038CD090" w:rsidR="008271C1" w:rsidRPr="00233126" w:rsidRDefault="00367C3E" w:rsidP="009A74BC">
      <w:pPr>
        <w:pStyle w:val="TableofFigures"/>
        <w:spacing w:after="28"/>
        <w:ind w:left="-3119" w:hanging="1276"/>
        <w:rPr>
          <w:rFonts w:ascii="Arial" w:eastAsiaTheme="minorEastAsia" w:hAnsi="Arial" w:cs="Arial"/>
          <w:caps w:val="0"/>
          <w:noProof/>
          <w:spacing w:val="0"/>
          <w:sz w:val="22"/>
          <w:lang w:eastAsia="en-AU"/>
        </w:rPr>
      </w:pPr>
      <w:hyperlink w:anchor="_Toc51750038" w:history="1">
        <w:r w:rsidR="008271C1" w:rsidRPr="00233126">
          <w:rPr>
            <w:rStyle w:val="Hyperlink"/>
            <w:rFonts w:ascii="Arial" w:hAnsi="Arial" w:cs="Arial"/>
            <w:b/>
            <w:noProof/>
          </w:rPr>
          <w:t>Box D.1</w:t>
        </w:r>
        <w:r w:rsidR="008271C1" w:rsidRPr="00233126">
          <w:rPr>
            <w:rFonts w:ascii="Arial" w:eastAsiaTheme="minorEastAsia" w:hAnsi="Arial" w:cs="Arial"/>
            <w:caps w:val="0"/>
            <w:noProof/>
            <w:spacing w:val="0"/>
            <w:sz w:val="22"/>
            <w:lang w:eastAsia="en-AU"/>
          </w:rPr>
          <w:tab/>
        </w:r>
        <w:r w:rsidR="008271C1" w:rsidRPr="00233126">
          <w:rPr>
            <w:rStyle w:val="Hyperlink"/>
            <w:rFonts w:ascii="Arial" w:hAnsi="Arial" w:cs="Arial"/>
            <w:noProof/>
          </w:rPr>
          <w:t>outcomes and outputs of the first npev</w:t>
        </w:r>
        <w:r w:rsidR="008271C1" w:rsidRPr="00233126">
          <w:rPr>
            <w:rFonts w:ascii="Arial" w:hAnsi="Arial" w:cs="Arial"/>
            <w:noProof/>
          </w:rPr>
          <w:tab/>
        </w:r>
        <w:r w:rsidR="008271C1" w:rsidRPr="00233126">
          <w:rPr>
            <w:rFonts w:ascii="Arial" w:hAnsi="Arial" w:cs="Arial"/>
            <w:noProof/>
          </w:rPr>
          <w:fldChar w:fldCharType="begin"/>
        </w:r>
        <w:r w:rsidR="008271C1" w:rsidRPr="00233126">
          <w:rPr>
            <w:rFonts w:ascii="Arial" w:hAnsi="Arial" w:cs="Arial"/>
            <w:noProof/>
          </w:rPr>
          <w:instrText xml:space="preserve"> PAGEREF _Toc51750038 \h </w:instrText>
        </w:r>
        <w:r w:rsidR="008271C1" w:rsidRPr="00233126">
          <w:rPr>
            <w:rFonts w:ascii="Arial" w:hAnsi="Arial" w:cs="Arial"/>
            <w:noProof/>
          </w:rPr>
        </w:r>
        <w:r w:rsidR="008271C1" w:rsidRPr="00233126">
          <w:rPr>
            <w:rFonts w:ascii="Arial" w:hAnsi="Arial" w:cs="Arial"/>
            <w:noProof/>
          </w:rPr>
          <w:fldChar w:fldCharType="separate"/>
        </w:r>
        <w:r w:rsidR="008271C1" w:rsidRPr="00233126">
          <w:rPr>
            <w:rFonts w:ascii="Arial" w:hAnsi="Arial" w:cs="Arial"/>
            <w:noProof/>
          </w:rPr>
          <w:t>D–1</w:t>
        </w:r>
        <w:r w:rsidR="008271C1" w:rsidRPr="00233126">
          <w:rPr>
            <w:rFonts w:ascii="Arial" w:hAnsi="Arial" w:cs="Arial"/>
            <w:noProof/>
          </w:rPr>
          <w:fldChar w:fldCharType="end"/>
        </w:r>
      </w:hyperlink>
    </w:p>
    <w:p w14:paraId="54A15808" w14:textId="0D65A2E0" w:rsidR="008271C1" w:rsidRDefault="008271C1" w:rsidP="009A74BC">
      <w:pPr>
        <w:pStyle w:val="TOCGeneral"/>
        <w:spacing w:after="28"/>
        <w:ind w:left="-3119" w:hanging="1276"/>
      </w:pPr>
      <w:r w:rsidRPr="00233126">
        <w:rPr>
          <w:rFonts w:ascii="Arial" w:hAnsi="Arial" w:cs="Arial"/>
        </w:rPr>
        <w:fldChar w:fldCharType="end"/>
      </w:r>
    </w:p>
    <w:p w14:paraId="4CBB0066" w14:textId="77777777" w:rsidR="008271C1" w:rsidRDefault="008271C1" w:rsidP="009F7546">
      <w:pPr>
        <w:pStyle w:val="TOCGeneral"/>
        <w:ind w:left="-3969" w:hanging="426"/>
      </w:pPr>
    </w:p>
    <w:p w14:paraId="3D0B2C8F" w14:textId="77777777" w:rsidR="008271C1" w:rsidRDefault="008271C1" w:rsidP="009F7546">
      <w:pPr>
        <w:pStyle w:val="TOCGeneral"/>
        <w:ind w:left="-3969" w:hanging="426"/>
      </w:pPr>
    </w:p>
    <w:p w14:paraId="70B94C2D" w14:textId="77777777" w:rsidR="008271C1" w:rsidRDefault="008271C1" w:rsidP="009F7546">
      <w:pPr>
        <w:ind w:left="-3969" w:hanging="426"/>
        <w:sectPr w:rsidR="008271C1" w:rsidSect="00175C6C">
          <w:headerReference w:type="even" r:id="rId22"/>
          <w:footerReference w:type="even" r:id="rId23"/>
          <w:footerReference w:type="default" r:id="rId24"/>
          <w:headerReference w:type="first" r:id="rId25"/>
          <w:footerReference w:type="first" r:id="rId26"/>
          <w:pgSz w:w="11907" w:h="16839" w:code="9"/>
          <w:pgMar w:top="2502" w:right="443" w:bottom="960" w:left="5784" w:header="456" w:footer="262" w:gutter="0"/>
          <w:cols w:space="708"/>
          <w:titlePg/>
          <w:docGrid w:linePitch="360"/>
        </w:sectPr>
      </w:pPr>
    </w:p>
    <w:tbl>
      <w:tblPr>
        <w:tblStyle w:val="TableGrid"/>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Glossary of terms and abbreviations"/>
        <w:tblDescription w:val="Glossary of terms and abbreviations"/>
      </w:tblPr>
      <w:tblGrid>
        <w:gridCol w:w="7797"/>
        <w:gridCol w:w="2409"/>
      </w:tblGrid>
      <w:tr w:rsidR="008C4C40" w:rsidRPr="00785EBB" w14:paraId="297BDA49" w14:textId="77777777" w:rsidTr="009555E1">
        <w:trPr>
          <w:trHeight w:hRule="exact" w:val="3665"/>
        </w:trPr>
        <w:tc>
          <w:tcPr>
            <w:tcW w:w="7797" w:type="dxa"/>
            <w:shd w:val="clear" w:color="auto" w:fill="000000" w:themeFill="text1"/>
            <w:tcMar>
              <w:left w:w="0" w:type="dxa"/>
              <w:bottom w:w="0" w:type="dxa"/>
            </w:tcMar>
            <w:vAlign w:val="bottom"/>
          </w:tcPr>
          <w:p w14:paraId="661A3991" w14:textId="677E5524" w:rsidR="008C4C40" w:rsidRPr="005B7923" w:rsidRDefault="008C4C40" w:rsidP="005B7923">
            <w:pPr>
              <w:pStyle w:val="Headingglossary"/>
              <w:spacing w:after="240"/>
              <w:ind w:left="249"/>
              <w:rPr>
                <w:b/>
                <w:bCs/>
                <w:sz w:val="44"/>
                <w:szCs w:val="44"/>
              </w:rPr>
            </w:pPr>
            <w:bookmarkStart w:id="1" w:name="_Toc51698410"/>
            <w:bookmarkStart w:id="2" w:name="_Toc51759297"/>
            <w:r w:rsidRPr="005B7923">
              <w:rPr>
                <w:b/>
                <w:bCs/>
                <w:sz w:val="44"/>
                <w:szCs w:val="44"/>
              </w:rPr>
              <w:lastRenderedPageBreak/>
              <w:t>Glossar</w:t>
            </w:r>
            <w:r w:rsidR="006D1451" w:rsidRPr="005B7923">
              <w:rPr>
                <w:b/>
                <w:bCs/>
                <w:sz w:val="44"/>
                <w:szCs w:val="44"/>
              </w:rPr>
              <w:t xml:space="preserve">y </w:t>
            </w:r>
            <w:r w:rsidRPr="005B7923">
              <w:rPr>
                <w:b/>
                <w:bCs/>
                <w:sz w:val="44"/>
                <w:szCs w:val="44"/>
              </w:rPr>
              <w:t>o</w:t>
            </w:r>
            <w:r w:rsidR="006D1451" w:rsidRPr="005B7923">
              <w:rPr>
                <w:b/>
                <w:bCs/>
                <w:sz w:val="44"/>
                <w:szCs w:val="44"/>
              </w:rPr>
              <w:t xml:space="preserve">f </w:t>
            </w:r>
            <w:r w:rsidRPr="005B7923">
              <w:rPr>
                <w:b/>
                <w:bCs/>
                <w:sz w:val="44"/>
                <w:szCs w:val="44"/>
              </w:rPr>
              <w:t>term</w:t>
            </w:r>
            <w:r w:rsidR="006D1451" w:rsidRPr="005B7923">
              <w:rPr>
                <w:b/>
                <w:bCs/>
                <w:sz w:val="44"/>
                <w:szCs w:val="44"/>
              </w:rPr>
              <w:t xml:space="preserve">s </w:t>
            </w:r>
            <w:r w:rsidRPr="005B7923">
              <w:rPr>
                <w:b/>
                <w:bCs/>
                <w:sz w:val="44"/>
                <w:szCs w:val="44"/>
              </w:rPr>
              <w:t>an</w:t>
            </w:r>
            <w:r w:rsidR="006D1451" w:rsidRPr="005B7923">
              <w:rPr>
                <w:b/>
                <w:bCs/>
                <w:sz w:val="44"/>
                <w:szCs w:val="44"/>
              </w:rPr>
              <w:t xml:space="preserve">d </w:t>
            </w:r>
            <w:r w:rsidRPr="005B7923">
              <w:rPr>
                <w:b/>
                <w:bCs/>
                <w:sz w:val="44"/>
                <w:szCs w:val="44"/>
              </w:rPr>
              <w:t>abbreviations</w:t>
            </w:r>
            <w:bookmarkEnd w:id="1"/>
            <w:bookmarkEnd w:id="2"/>
          </w:p>
        </w:tc>
        <w:tc>
          <w:tcPr>
            <w:tcW w:w="2409" w:type="dxa"/>
            <w:shd w:val="clear" w:color="auto" w:fill="000000" w:themeFill="text1"/>
            <w:tcMar>
              <w:right w:w="344" w:type="dxa"/>
            </w:tcMar>
          </w:tcPr>
          <w:p w14:paraId="171F5E93" w14:textId="77777777" w:rsidR="008C4C40" w:rsidRPr="00785EBB" w:rsidRDefault="008C4C40" w:rsidP="00616975">
            <w:pPr>
              <w:pStyle w:val="Normal-nospace"/>
            </w:pPr>
          </w:p>
        </w:tc>
      </w:tr>
    </w:tbl>
    <w:p w14:paraId="6CF6483A" w14:textId="3019A4E7" w:rsidR="004E607F" w:rsidRDefault="00783D83" w:rsidP="00783D83">
      <w:pPr>
        <w:pStyle w:val="Heading2nonumber"/>
      </w:pPr>
      <w:r w:rsidRPr="00785EBB">
        <w:t>Glossary</w:t>
      </w:r>
    </w:p>
    <w:tbl>
      <w:tblPr>
        <w:tblW w:w="10206" w:type="dxa"/>
        <w:tblLayout w:type="fixed"/>
        <w:tblCellMar>
          <w:left w:w="0" w:type="dxa"/>
          <w:right w:w="0" w:type="dxa"/>
        </w:tblCellMar>
        <w:tblLook w:val="04A0" w:firstRow="1" w:lastRow="0" w:firstColumn="1" w:lastColumn="0" w:noHBand="0" w:noVBand="1"/>
        <w:tblCaption w:val="Glossary"/>
        <w:tblDescription w:val="Glossary"/>
      </w:tblPr>
      <w:tblGrid>
        <w:gridCol w:w="2127"/>
        <w:gridCol w:w="8079"/>
      </w:tblGrid>
      <w:tr w:rsidR="00550CE8" w:rsidRPr="00785EBB" w14:paraId="7EBFCC36" w14:textId="77777777" w:rsidTr="00C352B2">
        <w:tc>
          <w:tcPr>
            <w:tcW w:w="2127" w:type="dxa"/>
            <w:shd w:val="clear" w:color="auto" w:fill="auto"/>
          </w:tcPr>
          <w:p w14:paraId="35BF7E89" w14:textId="7CA14FA0" w:rsidR="00550CE8" w:rsidRPr="00785EBB" w:rsidRDefault="00550CE8" w:rsidP="00C352B2">
            <w:pPr>
              <w:pStyle w:val="BodyText"/>
              <w:ind w:right="143"/>
            </w:pPr>
            <w:bookmarkStart w:id="3" w:name="_Hlk45109397"/>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 Indigenous</w:t>
            </w:r>
          </w:p>
        </w:tc>
        <w:tc>
          <w:tcPr>
            <w:tcW w:w="8079" w:type="dxa"/>
            <w:shd w:val="clear" w:color="auto" w:fill="auto"/>
          </w:tcPr>
          <w:p w14:paraId="0E661EFF" w14:textId="70A5346E" w:rsidR="00550CE8" w:rsidRPr="00785EBB" w:rsidRDefault="006D1451" w:rsidP="00A82F49">
            <w:pPr>
              <w:pStyle w:val="BodyText"/>
            </w:pPr>
            <w:r w:rsidRPr="00785EBB">
              <w:t>A</w:t>
            </w:r>
            <w:r>
              <w:t xml:space="preserve"> </w:t>
            </w:r>
            <w:r w:rsidR="00550CE8" w:rsidRPr="00785EBB">
              <w:t>perso</w:t>
            </w:r>
            <w:r w:rsidRPr="00785EBB">
              <w:t>n</w:t>
            </w:r>
            <w:r>
              <w:t xml:space="preserve"> </w:t>
            </w:r>
            <w:r w:rsidR="00550CE8" w:rsidRPr="00785EBB">
              <w:t>o</w:t>
            </w:r>
            <w:r w:rsidRPr="00785EBB">
              <w:t>f</w:t>
            </w:r>
            <w:r>
              <w:t xml:space="preserve"> </w:t>
            </w:r>
            <w:r w:rsidR="00550CE8" w:rsidRPr="00785EBB">
              <w:t>Aborigina</w:t>
            </w:r>
            <w:r w:rsidRPr="00785EBB">
              <w:t>l</w:t>
            </w:r>
            <w:r>
              <w:t xml:space="preserve"> </w:t>
            </w:r>
            <w:r w:rsidR="00550CE8" w:rsidRPr="00785EBB">
              <w:t>an</w:t>
            </w:r>
            <w:r w:rsidRPr="00785EBB">
              <w:t>d</w:t>
            </w:r>
            <w:r>
              <w:t xml:space="preserve"> </w:t>
            </w:r>
            <w:r w:rsidR="00550CE8" w:rsidRPr="00785EBB">
              <w:t>/ o</w:t>
            </w:r>
            <w:r w:rsidRPr="00785EBB">
              <w:t>r</w:t>
            </w:r>
            <w:r>
              <w:t xml:space="preserve"> </w:t>
            </w:r>
            <w:r w:rsidR="00550CE8" w:rsidRPr="00785EBB">
              <w:t>Torre</w:t>
            </w:r>
            <w:r w:rsidRPr="00785EBB">
              <w:t>s</w:t>
            </w:r>
            <w:r>
              <w:t xml:space="preserve"> </w:t>
            </w:r>
            <w:r w:rsidR="00550CE8" w:rsidRPr="00785EBB">
              <w:t>Strai</w:t>
            </w:r>
            <w:r w:rsidRPr="00785EBB">
              <w:t>t</w:t>
            </w:r>
            <w:r>
              <w:t xml:space="preserve"> </w:t>
            </w:r>
            <w:r w:rsidR="00550CE8" w:rsidRPr="00785EBB">
              <w:t>Islande</w:t>
            </w:r>
            <w:r w:rsidRPr="00785EBB">
              <w:t>r</w:t>
            </w:r>
            <w:r>
              <w:t xml:space="preserve"> </w:t>
            </w:r>
            <w:r w:rsidR="00550CE8" w:rsidRPr="00785EBB">
              <w:t>descen</w:t>
            </w:r>
            <w:r w:rsidRPr="00785EBB">
              <w:t>t</w:t>
            </w:r>
            <w:r>
              <w:t xml:space="preserve"> </w:t>
            </w:r>
            <w:r w:rsidR="00550CE8" w:rsidRPr="00785EBB">
              <w:t>wh</w:t>
            </w:r>
            <w:r w:rsidRPr="00785EBB">
              <w:t>o</w:t>
            </w:r>
            <w:r>
              <w:t xml:space="preserve"> </w:t>
            </w:r>
            <w:r w:rsidR="00550CE8" w:rsidRPr="00785EBB">
              <w:t>identifie</w:t>
            </w:r>
            <w:r w:rsidRPr="00785EBB">
              <w:t>s</w:t>
            </w:r>
            <w:r>
              <w:t xml:space="preserve"> </w:t>
            </w:r>
            <w:r w:rsidR="00550CE8" w:rsidRPr="00785EBB">
              <w:t>a</w:t>
            </w:r>
            <w:r w:rsidRPr="00785EBB">
              <w:t>s</w:t>
            </w:r>
            <w:r>
              <w:t xml:space="preserve"> </w:t>
            </w:r>
            <w:r w:rsidR="00550CE8" w:rsidRPr="00785EBB">
              <w:t>Aborigina</w:t>
            </w:r>
            <w:r w:rsidRPr="00785EBB">
              <w:t>l</w:t>
            </w:r>
            <w:r>
              <w:t xml:space="preserve"> </w:t>
            </w:r>
            <w:r w:rsidR="00550CE8" w:rsidRPr="00785EBB">
              <w:t>o</w:t>
            </w:r>
            <w:r w:rsidRPr="00785EBB">
              <w:t>r</w:t>
            </w:r>
            <w:r>
              <w:t xml:space="preserve"> </w:t>
            </w:r>
            <w:r w:rsidR="00550CE8" w:rsidRPr="00785EBB">
              <w:t>Torre</w:t>
            </w:r>
            <w:r w:rsidRPr="00785EBB">
              <w:t>s</w:t>
            </w:r>
            <w:r>
              <w:t xml:space="preserve"> </w:t>
            </w:r>
            <w:r w:rsidR="00550CE8" w:rsidRPr="00785EBB">
              <w:t>Strai</w:t>
            </w:r>
            <w:r w:rsidRPr="00785EBB">
              <w:t>t</w:t>
            </w:r>
            <w:r>
              <w:t xml:space="preserve"> </w:t>
            </w:r>
            <w:r w:rsidR="00550CE8" w:rsidRPr="00785EBB">
              <w:t>Islande</w:t>
            </w:r>
            <w:r w:rsidRPr="00785EBB">
              <w:t>r</w:t>
            </w:r>
            <w:r>
              <w:t xml:space="preserve"> </w:t>
            </w:r>
            <w:r w:rsidR="00550CE8" w:rsidRPr="00785EBB">
              <w:t>an</w:t>
            </w:r>
            <w:r w:rsidRPr="00785EBB">
              <w:t>d</w:t>
            </w:r>
            <w:r>
              <w:t xml:space="preserve"> </w:t>
            </w:r>
            <w:r w:rsidR="00550CE8" w:rsidRPr="00785EBB">
              <w:t>i</w:t>
            </w:r>
            <w:r w:rsidRPr="00785EBB">
              <w:t>s</w:t>
            </w:r>
            <w:r>
              <w:t xml:space="preserve"> </w:t>
            </w:r>
            <w:r w:rsidR="00550CE8" w:rsidRPr="00785EBB">
              <w:t>accepte</w:t>
            </w:r>
            <w:r w:rsidRPr="00785EBB">
              <w:t>d</w:t>
            </w:r>
            <w:r>
              <w:t xml:space="preserve"> </w:t>
            </w:r>
            <w:r w:rsidR="00550CE8" w:rsidRPr="00785EBB">
              <w:t>a</w:t>
            </w:r>
            <w:r w:rsidRPr="00785EBB">
              <w:t>s</w:t>
            </w:r>
            <w:r>
              <w:t xml:space="preserve"> </w:t>
            </w:r>
            <w:r w:rsidR="00550CE8" w:rsidRPr="00785EBB">
              <w:t>suc</w:t>
            </w:r>
            <w:r w:rsidRPr="00785EBB">
              <w:t>h</w:t>
            </w:r>
            <w:r>
              <w:t xml:space="preserve"> </w:t>
            </w:r>
            <w:r w:rsidR="00550CE8" w:rsidRPr="00785EBB">
              <w:t>b</w:t>
            </w:r>
            <w:r w:rsidRPr="00785EBB">
              <w:t>y</w:t>
            </w:r>
            <w:r>
              <w:t xml:space="preserve"> </w:t>
            </w:r>
            <w:r w:rsidR="00550CE8" w:rsidRPr="00785EBB">
              <w:t>th</w:t>
            </w:r>
            <w:r w:rsidRPr="00785EBB">
              <w:t>e</w:t>
            </w:r>
            <w:r>
              <w:t xml:space="preserve"> </w:t>
            </w:r>
            <w:r w:rsidR="00550CE8" w:rsidRPr="00785EBB">
              <w:t>communit</w:t>
            </w:r>
            <w:r w:rsidRPr="00785EBB">
              <w:t>y</w:t>
            </w:r>
            <w:r>
              <w:t xml:space="preserve"> </w:t>
            </w:r>
            <w:r w:rsidR="00550CE8" w:rsidRPr="00785EBB">
              <w:t>i</w:t>
            </w:r>
            <w:r w:rsidRPr="00785EBB">
              <w:t>n</w:t>
            </w:r>
            <w:r>
              <w:t xml:space="preserve"> </w:t>
            </w:r>
            <w:r w:rsidR="00550CE8" w:rsidRPr="00785EBB">
              <w:t>whic</w:t>
            </w:r>
            <w:r w:rsidRPr="00785EBB">
              <w:t>h</w:t>
            </w:r>
            <w:r>
              <w:t xml:space="preserve"> </w:t>
            </w:r>
            <w:r w:rsidR="00550CE8" w:rsidRPr="00785EBB">
              <w:t>the</w:t>
            </w:r>
            <w:r w:rsidRPr="00785EBB">
              <w:t>y</w:t>
            </w:r>
            <w:r>
              <w:t xml:space="preserve"> </w:t>
            </w:r>
            <w:r w:rsidR="00550CE8" w:rsidRPr="00785EBB">
              <w:t>live.</w:t>
            </w:r>
          </w:p>
        </w:tc>
      </w:tr>
      <w:tr w:rsidR="00550CE8" w:rsidRPr="00785EBB" w14:paraId="62EF695D" w14:textId="77777777" w:rsidTr="00C352B2">
        <w:tc>
          <w:tcPr>
            <w:tcW w:w="2127" w:type="dxa"/>
            <w:shd w:val="clear" w:color="auto" w:fill="auto"/>
          </w:tcPr>
          <w:p w14:paraId="1F0A40EF" w14:textId="401D380C" w:rsidR="00550CE8" w:rsidRPr="00785EBB" w:rsidRDefault="00550CE8" w:rsidP="00C352B2">
            <w:pPr>
              <w:pStyle w:val="BodyText"/>
              <w:ind w:right="143"/>
            </w:pPr>
            <w:r w:rsidRPr="00785EBB">
              <w:t>Age-specifi</w:t>
            </w:r>
            <w:r w:rsidR="006D1451" w:rsidRPr="00785EBB">
              <w:t>c</w:t>
            </w:r>
            <w:r w:rsidR="006D1451">
              <w:t xml:space="preserve"> </w:t>
            </w:r>
            <w:r w:rsidRPr="00785EBB">
              <w:t>rate</w:t>
            </w:r>
          </w:p>
        </w:tc>
        <w:tc>
          <w:tcPr>
            <w:tcW w:w="8079" w:type="dxa"/>
            <w:shd w:val="clear" w:color="auto" w:fill="auto"/>
          </w:tcPr>
          <w:p w14:paraId="6769DA7A" w14:textId="545B5C76" w:rsidR="00550CE8" w:rsidRPr="00785EBB" w:rsidRDefault="00550CE8" w:rsidP="00A82F49">
            <w:pPr>
              <w:pStyle w:val="BodyText"/>
            </w:pPr>
            <w:r w:rsidRPr="00785EBB">
              <w:t>Th</w:t>
            </w:r>
            <w:r w:rsidR="006D1451" w:rsidRPr="00785EBB">
              <w:t>e</w:t>
            </w:r>
            <w:r w:rsidR="006D1451">
              <w:t xml:space="preserve"> </w:t>
            </w:r>
            <w:r w:rsidRPr="00785EBB">
              <w:t>rat</w:t>
            </w:r>
            <w:r w:rsidR="006D1451" w:rsidRPr="00785EBB">
              <w:t>e</w:t>
            </w:r>
            <w:r w:rsidR="006D1451">
              <w:t xml:space="preserve"> </w:t>
            </w:r>
            <w:r w:rsidRPr="00785EBB">
              <w:t>fo</w:t>
            </w:r>
            <w:r w:rsidR="006D1451" w:rsidRPr="00785EBB">
              <w:t>r</w:t>
            </w:r>
            <w:r w:rsidR="006D1451">
              <w:t xml:space="preserve"> </w:t>
            </w:r>
            <w:r w:rsidR="006D1451" w:rsidRPr="00785EBB">
              <w:t>a</w:t>
            </w:r>
            <w:r w:rsidR="006D1451">
              <w:t xml:space="preserve"> </w:t>
            </w:r>
            <w:r w:rsidRPr="00785EBB">
              <w:t>specifi</w:t>
            </w:r>
            <w:r w:rsidR="006D1451" w:rsidRPr="00785EBB">
              <w:t>c</w:t>
            </w:r>
            <w:r w:rsidR="006D1451">
              <w:t xml:space="preserve"> </w:t>
            </w:r>
            <w:r w:rsidRPr="00785EBB">
              <w:t>ag</w:t>
            </w:r>
            <w:r w:rsidR="006D1451" w:rsidRPr="00785EBB">
              <w:t>e</w:t>
            </w:r>
            <w:r w:rsidR="006D1451">
              <w:t xml:space="preserve"> </w:t>
            </w:r>
            <w:r w:rsidRPr="00785EBB">
              <w:t>group. Th</w:t>
            </w:r>
            <w:r w:rsidR="006D1451" w:rsidRPr="00785EBB">
              <w:t>e</w:t>
            </w:r>
            <w:r w:rsidR="006D1451">
              <w:t xml:space="preserve"> </w:t>
            </w:r>
            <w:r w:rsidRPr="00785EBB">
              <w:t>numerato</w:t>
            </w:r>
            <w:r w:rsidR="006D1451" w:rsidRPr="00785EBB">
              <w:t>r</w:t>
            </w:r>
            <w:r w:rsidR="006D1451">
              <w:t xml:space="preserve"> </w:t>
            </w:r>
            <w:r w:rsidRPr="00785EBB">
              <w:t>an</w:t>
            </w:r>
            <w:r w:rsidR="006D1451" w:rsidRPr="00785EBB">
              <w:t>d</w:t>
            </w:r>
            <w:r w:rsidR="006D1451">
              <w:t xml:space="preserve"> </w:t>
            </w:r>
            <w:r w:rsidRPr="00785EBB">
              <w:t>denominato</w:t>
            </w:r>
            <w:r w:rsidR="006D1451" w:rsidRPr="00785EBB">
              <w:t>r</w:t>
            </w:r>
            <w:r w:rsidR="006D1451">
              <w:t xml:space="preserve"> </w:t>
            </w:r>
            <w:r w:rsidRPr="00785EBB">
              <w:t>fo</w:t>
            </w:r>
            <w:r w:rsidR="006D1451" w:rsidRPr="00785EBB">
              <w:t>r</w:t>
            </w:r>
            <w:r w:rsidR="006D1451">
              <w:t xml:space="preserve"> </w:t>
            </w:r>
            <w:r w:rsidRPr="00785EBB">
              <w:t>calculatin</w:t>
            </w:r>
            <w:r w:rsidR="006D1451" w:rsidRPr="00785EBB">
              <w:t>g</w:t>
            </w:r>
            <w:r w:rsidR="006D1451">
              <w:t xml:space="preserve"> </w:t>
            </w:r>
            <w:r w:rsidRPr="00785EBB">
              <w:t>th</w:t>
            </w:r>
            <w:r w:rsidR="006D1451" w:rsidRPr="00785EBB">
              <w:t>e</w:t>
            </w:r>
            <w:r w:rsidR="006D1451">
              <w:t xml:space="preserve"> </w:t>
            </w:r>
            <w:r w:rsidRPr="00785EBB">
              <w:t>rat</w:t>
            </w:r>
            <w:r w:rsidR="006D1451" w:rsidRPr="00785EBB">
              <w:t>e</w:t>
            </w:r>
            <w:r w:rsidR="006D1451">
              <w:t xml:space="preserve"> </w:t>
            </w:r>
            <w:r w:rsidRPr="00785EBB">
              <w:t>relat</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sam</w:t>
            </w:r>
            <w:r w:rsidR="006D1451" w:rsidRPr="00785EBB">
              <w:t>e</w:t>
            </w:r>
            <w:r w:rsidR="006D1451">
              <w:t xml:space="preserve"> </w:t>
            </w:r>
            <w:r w:rsidRPr="00785EBB">
              <w:t>ag</w:t>
            </w:r>
            <w:r w:rsidR="006D1451" w:rsidRPr="00785EBB">
              <w:t>e</w:t>
            </w:r>
            <w:r w:rsidR="006D1451">
              <w:t xml:space="preserve"> </w:t>
            </w:r>
            <w:r w:rsidRPr="00785EBB">
              <w:t>group.</w:t>
            </w:r>
          </w:p>
        </w:tc>
      </w:tr>
      <w:tr w:rsidR="00550CE8" w:rsidRPr="00785EBB" w14:paraId="2DC191C9" w14:textId="77777777" w:rsidTr="00C352B2">
        <w:tc>
          <w:tcPr>
            <w:tcW w:w="2127" w:type="dxa"/>
            <w:shd w:val="clear" w:color="auto" w:fill="auto"/>
          </w:tcPr>
          <w:p w14:paraId="15A9F5F8" w14:textId="12177D06" w:rsidR="00550CE8" w:rsidRPr="00785EBB" w:rsidRDefault="00550CE8" w:rsidP="00C352B2">
            <w:pPr>
              <w:pStyle w:val="BodyText"/>
              <w:ind w:right="143"/>
            </w:pPr>
            <w:r w:rsidRPr="00785EBB">
              <w:t>At-ris</w:t>
            </w:r>
            <w:r w:rsidR="006D1451" w:rsidRPr="00785EBB">
              <w:t>k</w:t>
            </w:r>
            <w:r w:rsidR="006D1451">
              <w:t xml:space="preserve"> </w:t>
            </w:r>
            <w:r w:rsidRPr="00785EBB">
              <w:t>groups</w:t>
            </w:r>
          </w:p>
        </w:tc>
        <w:tc>
          <w:tcPr>
            <w:tcW w:w="8079" w:type="dxa"/>
            <w:shd w:val="clear" w:color="auto" w:fill="auto"/>
          </w:tcPr>
          <w:p w14:paraId="344DF520" w14:textId="2D2964FA" w:rsidR="00550CE8" w:rsidRPr="00785EBB" w:rsidRDefault="00550CE8" w:rsidP="00A82F49">
            <w:pPr>
              <w:pStyle w:val="BodyText"/>
            </w:pPr>
            <w:r w:rsidRPr="00785EBB">
              <w:t>Certai</w:t>
            </w:r>
            <w:r w:rsidR="006D1451" w:rsidRPr="00785EBB">
              <w:t>n</w:t>
            </w:r>
            <w:r w:rsidR="006D1451">
              <w:t xml:space="preserve"> </w:t>
            </w:r>
            <w:r w:rsidRPr="00785EBB">
              <w:t>group</w:t>
            </w:r>
            <w:r w:rsidR="006D1451" w:rsidRPr="00785EBB">
              <w:t>s</w:t>
            </w:r>
            <w:r w:rsidR="006D1451">
              <w:t xml:space="preserve"> </w:t>
            </w:r>
            <w:r w:rsidRPr="00785EBB">
              <w:t>o</w:t>
            </w:r>
            <w:r w:rsidR="006D1451" w:rsidRPr="00785EBB">
              <w:t>f</w:t>
            </w:r>
            <w:r w:rsidR="006D1451">
              <w:t xml:space="preserve"> </w:t>
            </w:r>
            <w:r w:rsidRPr="00785EBB">
              <w:t>peopl</w:t>
            </w:r>
            <w:r w:rsidR="006D1451" w:rsidRPr="00785EBB">
              <w:t>e</w:t>
            </w:r>
            <w:r w:rsidR="006D1451">
              <w:t xml:space="preserve"> </w:t>
            </w:r>
            <w:r w:rsidRPr="00785EBB">
              <w:t>wh</w:t>
            </w:r>
            <w:r w:rsidR="006D1451" w:rsidRPr="00785EBB">
              <w:t>o</w:t>
            </w:r>
            <w:r w:rsidR="006D1451">
              <w:t xml:space="preserve"> </w:t>
            </w:r>
            <w:r w:rsidRPr="00785EBB">
              <w:t>ar</w:t>
            </w:r>
            <w:r w:rsidR="006D1451" w:rsidRPr="00785EBB">
              <w:t>e</w:t>
            </w:r>
            <w:r w:rsidR="006D1451">
              <w:t xml:space="preserve"> </w:t>
            </w:r>
            <w:r w:rsidRPr="00785EBB">
              <w:t>a</w:t>
            </w:r>
            <w:r w:rsidR="006D1451" w:rsidRPr="00785EBB">
              <w:t>t</w:t>
            </w:r>
            <w:r w:rsidR="006D1451">
              <w:t xml:space="preserve"> </w:t>
            </w:r>
            <w:r w:rsidRPr="00785EBB">
              <w:t>greate</w:t>
            </w:r>
            <w:r w:rsidR="006D1451" w:rsidRPr="00785EBB">
              <w:t>r</w:t>
            </w:r>
            <w:r w:rsidR="006D1451">
              <w:t xml:space="preserve"> </w:t>
            </w:r>
            <w:r w:rsidRPr="00785EBB">
              <w:t>ris</w:t>
            </w:r>
            <w:r w:rsidR="006D1451" w:rsidRPr="00785EBB">
              <w:t>k</w:t>
            </w:r>
            <w:r w:rsidR="006D1451">
              <w:t xml:space="preserve"> </w:t>
            </w:r>
            <w:r w:rsidRPr="00785EBB">
              <w:t>o</w:t>
            </w:r>
            <w:r w:rsidR="006D1451" w:rsidRPr="00785EBB">
              <w:t>f</w:t>
            </w:r>
            <w:r w:rsidR="006D1451">
              <w:t xml:space="preserve"> </w:t>
            </w:r>
            <w:r w:rsidRPr="00785EBB">
              <w:t>contractin</w:t>
            </w:r>
            <w:r w:rsidR="006D1451" w:rsidRPr="00785EBB">
              <w:t>g</w:t>
            </w:r>
            <w:r w:rsidR="006D1451">
              <w:t xml:space="preserve"> </w:t>
            </w:r>
            <w:r w:rsidR="006D1451" w:rsidRPr="00785EBB">
              <w:t>a</w:t>
            </w:r>
            <w:r w:rsidR="006D1451">
              <w:t xml:space="preserve"> </w:t>
            </w:r>
            <w:r w:rsidRPr="00785EBB">
              <w:t>certai</w:t>
            </w:r>
            <w:r w:rsidR="006D1451" w:rsidRPr="00785EBB">
              <w:t>n</w:t>
            </w:r>
            <w:r w:rsidR="006D1451">
              <w:t xml:space="preserve"> </w:t>
            </w:r>
            <w:r w:rsidRPr="00785EBB">
              <w:t>diseas</w:t>
            </w:r>
            <w:r w:rsidR="006D1451" w:rsidRPr="00785EBB">
              <w:t>e</w:t>
            </w:r>
            <w:r w:rsidR="006D1451">
              <w:t xml:space="preserve"> </w:t>
            </w:r>
            <w:r w:rsidRPr="00785EBB">
              <w:t>an</w:t>
            </w:r>
            <w:r w:rsidR="006D1451" w:rsidRPr="00785EBB">
              <w:t>d</w:t>
            </w:r>
            <w:r w:rsidR="006D1451">
              <w:t xml:space="preserve"> </w:t>
            </w:r>
            <w:r w:rsidRPr="00785EBB">
              <w:t>/ o</w:t>
            </w:r>
            <w:r w:rsidR="006D1451" w:rsidRPr="00785EBB">
              <w:t>r</w:t>
            </w:r>
            <w:r w:rsidR="006D1451">
              <w:t xml:space="preserve"> </w:t>
            </w:r>
            <w:r w:rsidRPr="00785EBB">
              <w:t>ar</w:t>
            </w:r>
            <w:r w:rsidR="006D1451" w:rsidRPr="00785EBB">
              <w:t>e</w:t>
            </w:r>
            <w:r w:rsidR="006D1451">
              <w:t xml:space="preserve"> </w:t>
            </w:r>
            <w:r w:rsidRPr="00785EBB">
              <w:t>a</w:t>
            </w:r>
            <w:r w:rsidR="006D1451" w:rsidRPr="00785EBB">
              <w:t>t</w:t>
            </w:r>
            <w:r w:rsidR="006D1451">
              <w:t xml:space="preserve"> </w:t>
            </w:r>
            <w:r w:rsidRPr="00785EBB">
              <w:t>mos</w:t>
            </w:r>
            <w:r w:rsidR="006D1451" w:rsidRPr="00785EBB">
              <w:t>t</w:t>
            </w:r>
            <w:r w:rsidR="006D1451">
              <w:t xml:space="preserve"> </w:t>
            </w:r>
            <w:r w:rsidRPr="00785EBB">
              <w:t>ris</w:t>
            </w:r>
            <w:r w:rsidR="006D1451" w:rsidRPr="00785EBB">
              <w:t>k</w:t>
            </w:r>
            <w:r w:rsidR="006D1451">
              <w:t xml:space="preserve"> </w:t>
            </w:r>
            <w:r w:rsidRPr="00785EBB">
              <w:t>o</w:t>
            </w:r>
            <w:r w:rsidR="006D1451" w:rsidRPr="00785EBB">
              <w:t>f</w:t>
            </w:r>
            <w:r w:rsidR="006D1451">
              <w:t xml:space="preserve"> </w:t>
            </w:r>
            <w:r w:rsidRPr="00785EBB">
              <w:t>sever</w:t>
            </w:r>
            <w:r w:rsidR="006D1451" w:rsidRPr="00785EBB">
              <w:t>e</w:t>
            </w:r>
            <w:r w:rsidR="006D1451">
              <w:t xml:space="preserve"> </w:t>
            </w:r>
            <w:r w:rsidRPr="00785EBB">
              <w:t>infection</w:t>
            </w:r>
            <w:r w:rsidR="006D1451" w:rsidRPr="00785EBB">
              <w:t>,</w:t>
            </w:r>
            <w:r w:rsidR="006D1451">
              <w:t xml:space="preserve"> </w:t>
            </w:r>
            <w:r w:rsidRPr="00785EBB">
              <w:t>fo</w:t>
            </w:r>
            <w:r w:rsidR="006D1451" w:rsidRPr="00785EBB">
              <w:t>r</w:t>
            </w:r>
            <w:r w:rsidR="006D1451">
              <w:t xml:space="preserve"> </w:t>
            </w:r>
            <w:r w:rsidRPr="00785EBB">
              <w:t>example</w:t>
            </w:r>
            <w:r w:rsidR="006D1451" w:rsidRPr="00785EBB">
              <w:t>,</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people</w:t>
            </w:r>
            <w:r w:rsidR="006D1451" w:rsidRPr="00785EBB">
              <w:t>s</w:t>
            </w:r>
            <w:r w:rsidR="006D1451">
              <w:t xml:space="preserve"> </w:t>
            </w:r>
            <w:r w:rsidRPr="00785EBB">
              <w:t>an</w:t>
            </w:r>
            <w:r w:rsidR="006D1451" w:rsidRPr="00785EBB">
              <w:t>d</w:t>
            </w:r>
            <w:r w:rsidR="006D1451">
              <w:t xml:space="preserve"> </w:t>
            </w:r>
            <w:r w:rsidRPr="00785EBB">
              <w:t>pregnan</w:t>
            </w:r>
            <w:r w:rsidR="006D1451" w:rsidRPr="00785EBB">
              <w:t>t</w:t>
            </w:r>
            <w:r w:rsidR="006D1451">
              <w:t xml:space="preserve"> </w:t>
            </w:r>
            <w:r w:rsidRPr="00785EBB">
              <w:t>women.</w:t>
            </w:r>
          </w:p>
        </w:tc>
      </w:tr>
      <w:tr w:rsidR="00550CE8" w:rsidRPr="00785EBB" w14:paraId="3ED0FC09" w14:textId="77777777" w:rsidTr="00C352B2">
        <w:tc>
          <w:tcPr>
            <w:tcW w:w="2127" w:type="dxa"/>
            <w:shd w:val="clear" w:color="auto" w:fill="auto"/>
          </w:tcPr>
          <w:p w14:paraId="76029898" w14:textId="09B30A63" w:rsidR="00550CE8" w:rsidRPr="00785EBB" w:rsidRDefault="00550CE8" w:rsidP="00C352B2">
            <w:pPr>
              <w:pStyle w:val="BodyText"/>
              <w:ind w:right="143"/>
            </w:pPr>
            <w:r w:rsidRPr="00785EBB">
              <w:t>Australia</w:t>
            </w:r>
            <w:r w:rsidR="006D1451" w:rsidRPr="00785EBB">
              <w:t>n</w:t>
            </w:r>
            <w:r w:rsidR="006D1451">
              <w:t xml:space="preserve"> </w:t>
            </w:r>
            <w:r w:rsidRPr="00785EBB">
              <w:t>Immunisatio</w:t>
            </w:r>
            <w:r w:rsidR="006D1451" w:rsidRPr="00785EBB">
              <w:t>n</w:t>
            </w:r>
            <w:r w:rsidR="006D1451">
              <w:t xml:space="preserve"> </w:t>
            </w:r>
            <w:r w:rsidRPr="00785EBB">
              <w:t>Registe</w:t>
            </w:r>
            <w:r w:rsidR="006D1451" w:rsidRPr="00785EBB">
              <w:t>r</w:t>
            </w:r>
            <w:r w:rsidR="006D1451">
              <w:t xml:space="preserve"> </w:t>
            </w:r>
            <w:r w:rsidRPr="00785EBB">
              <w:t>(AIR)</w:t>
            </w:r>
          </w:p>
        </w:tc>
        <w:tc>
          <w:tcPr>
            <w:tcW w:w="8079" w:type="dxa"/>
            <w:shd w:val="clear" w:color="auto" w:fill="auto"/>
          </w:tcPr>
          <w:p w14:paraId="5CA4F17C" w14:textId="34EB197C" w:rsidR="00550CE8" w:rsidRPr="00785EBB" w:rsidRDefault="006D1451" w:rsidP="00A82F49">
            <w:pPr>
              <w:pStyle w:val="BodyText"/>
            </w:pPr>
            <w:r w:rsidRPr="00785EBB">
              <w:t>A</w:t>
            </w:r>
            <w:r>
              <w:t xml:space="preserve"> </w:t>
            </w:r>
            <w:r w:rsidR="00550CE8" w:rsidRPr="00785EBB">
              <w:t>nationa</w:t>
            </w:r>
            <w:r w:rsidRPr="00785EBB">
              <w:t>l</w:t>
            </w:r>
            <w:r>
              <w:t xml:space="preserve"> </w:t>
            </w:r>
            <w:r w:rsidR="00550CE8" w:rsidRPr="00785EBB">
              <w:t>registe</w:t>
            </w:r>
            <w:r w:rsidRPr="00785EBB">
              <w:t>r</w:t>
            </w:r>
            <w:r>
              <w:t xml:space="preserve"> </w:t>
            </w:r>
            <w:r w:rsidR="00550CE8" w:rsidRPr="00785EBB">
              <w:t>tha</w:t>
            </w:r>
            <w:r w:rsidRPr="00785EBB">
              <w:t>t</w:t>
            </w:r>
            <w:r>
              <w:t xml:space="preserve"> </w:t>
            </w:r>
            <w:r w:rsidR="00550CE8" w:rsidRPr="00785EBB">
              <w:t>record</w:t>
            </w:r>
            <w:r w:rsidRPr="00785EBB">
              <w:t>s</w:t>
            </w:r>
            <w:r>
              <w:t xml:space="preserve"> </w:t>
            </w:r>
            <w:r w:rsidR="00550CE8" w:rsidRPr="00785EBB">
              <w:t>al</w:t>
            </w:r>
            <w:r w:rsidRPr="00785EBB">
              <w:t>l</w:t>
            </w:r>
            <w:r>
              <w:t xml:space="preserve"> </w:t>
            </w:r>
            <w:r w:rsidR="00550CE8" w:rsidRPr="00785EBB">
              <w:t>vaccine</w:t>
            </w:r>
            <w:r w:rsidRPr="00785EBB">
              <w:t>s</w:t>
            </w:r>
            <w:r>
              <w:t xml:space="preserve"> </w:t>
            </w:r>
            <w:r w:rsidR="00550CE8" w:rsidRPr="00785EBB">
              <w:t>give</w:t>
            </w:r>
            <w:r w:rsidRPr="00785EBB">
              <w:t>n</w:t>
            </w:r>
            <w:r>
              <w:t xml:space="preserve"> </w:t>
            </w:r>
            <w:r w:rsidR="00550CE8" w:rsidRPr="00785EBB">
              <w:t>t</w:t>
            </w:r>
            <w:r w:rsidRPr="00785EBB">
              <w:t>o</w:t>
            </w:r>
            <w:r>
              <w:t xml:space="preserve"> </w:t>
            </w:r>
            <w:r w:rsidR="00550CE8" w:rsidRPr="00785EBB">
              <w:t>peopl</w:t>
            </w:r>
            <w:r w:rsidRPr="00785EBB">
              <w:t>e</w:t>
            </w:r>
            <w:r>
              <w:t xml:space="preserve"> </w:t>
            </w:r>
            <w:r w:rsidR="00550CE8" w:rsidRPr="00785EBB">
              <w:t>o</w:t>
            </w:r>
            <w:r w:rsidRPr="00785EBB">
              <w:t>f</w:t>
            </w:r>
            <w:r>
              <w:t xml:space="preserve"> </w:t>
            </w:r>
            <w:r w:rsidR="00550CE8" w:rsidRPr="00785EBB">
              <w:t>al</w:t>
            </w:r>
            <w:r w:rsidRPr="00785EBB">
              <w:t>l</w:t>
            </w:r>
            <w:r>
              <w:t xml:space="preserve"> </w:t>
            </w:r>
            <w:r w:rsidR="00550CE8" w:rsidRPr="00785EBB">
              <w:t>age</w:t>
            </w:r>
            <w:r w:rsidRPr="00785EBB">
              <w:t>s</w:t>
            </w:r>
            <w:r>
              <w:t xml:space="preserve"> </w:t>
            </w:r>
            <w:r w:rsidR="00550CE8" w:rsidRPr="00785EBB">
              <w:t>i</w:t>
            </w:r>
            <w:r w:rsidRPr="00785EBB">
              <w:t>n</w:t>
            </w:r>
            <w:r>
              <w:t xml:space="preserve"> </w:t>
            </w:r>
            <w:r w:rsidR="00550CE8" w:rsidRPr="00785EBB">
              <w:t>Australia. Thi</w:t>
            </w:r>
            <w:r w:rsidRPr="00785EBB">
              <w:t>s</w:t>
            </w:r>
            <w:r>
              <w:t xml:space="preserve"> </w:t>
            </w:r>
            <w:r w:rsidR="00550CE8" w:rsidRPr="00785EBB">
              <w:t>wa</w:t>
            </w:r>
            <w:r w:rsidRPr="00785EBB">
              <w:t>s</w:t>
            </w:r>
            <w:r>
              <w:t xml:space="preserve"> </w:t>
            </w:r>
            <w:r w:rsidR="00550CE8" w:rsidRPr="00785EBB">
              <w:t>previousl</w:t>
            </w:r>
            <w:r w:rsidRPr="00785EBB">
              <w:t>y</w:t>
            </w:r>
            <w:r>
              <w:t xml:space="preserve"> </w:t>
            </w:r>
            <w:r w:rsidR="00550CE8" w:rsidRPr="00785EBB">
              <w:t>th</w:t>
            </w:r>
            <w:r w:rsidRPr="00785EBB">
              <w:t>e</w:t>
            </w:r>
            <w:r>
              <w:t xml:space="preserve"> </w:t>
            </w:r>
            <w:r w:rsidR="00550CE8" w:rsidRPr="00785EBB">
              <w:t>Australia</w:t>
            </w:r>
            <w:r w:rsidRPr="00785EBB">
              <w:t>n</w:t>
            </w:r>
            <w:r>
              <w:t xml:space="preserve"> </w:t>
            </w:r>
            <w:r w:rsidR="00550CE8" w:rsidRPr="00785EBB">
              <w:t>Childhoo</w:t>
            </w:r>
            <w:r w:rsidRPr="00785EBB">
              <w:t>d</w:t>
            </w:r>
            <w:r>
              <w:t xml:space="preserve"> </w:t>
            </w:r>
            <w:r w:rsidR="00550CE8" w:rsidRPr="00785EBB">
              <w:t>Immunisatio</w:t>
            </w:r>
            <w:r w:rsidRPr="00785EBB">
              <w:t>n</w:t>
            </w:r>
            <w:r>
              <w:t xml:space="preserve"> </w:t>
            </w:r>
            <w:r w:rsidR="00550CE8" w:rsidRPr="00785EBB">
              <w:t>Register</w:t>
            </w:r>
            <w:r w:rsidRPr="00785EBB">
              <w:t>,</w:t>
            </w:r>
            <w:r>
              <w:t xml:space="preserve"> </w:t>
            </w:r>
            <w:r w:rsidR="00550CE8" w:rsidRPr="00785EBB">
              <w:t>whic</w:t>
            </w:r>
            <w:r w:rsidRPr="00785EBB">
              <w:t>h</w:t>
            </w:r>
            <w:r>
              <w:t xml:space="preserve"> </w:t>
            </w:r>
            <w:r w:rsidR="00550CE8" w:rsidRPr="00785EBB">
              <w:t>focuse</w:t>
            </w:r>
            <w:r w:rsidRPr="00785EBB">
              <w:t>d</w:t>
            </w:r>
            <w:r>
              <w:t xml:space="preserve"> </w:t>
            </w:r>
            <w:r w:rsidR="00550CE8" w:rsidRPr="00785EBB">
              <w:t>o</w:t>
            </w:r>
            <w:r w:rsidRPr="00785EBB">
              <w:t>n</w:t>
            </w:r>
            <w:r>
              <w:t xml:space="preserve"> </w:t>
            </w:r>
            <w:r w:rsidR="00550CE8" w:rsidRPr="00785EBB">
              <w:t>childhoo</w:t>
            </w:r>
            <w:r w:rsidRPr="00785EBB">
              <w:t>d</w:t>
            </w:r>
            <w:r>
              <w:t xml:space="preserve"> </w:t>
            </w:r>
            <w:r w:rsidR="00550CE8" w:rsidRPr="00785EBB">
              <w:t>vaccines.</w:t>
            </w:r>
          </w:p>
        </w:tc>
      </w:tr>
      <w:tr w:rsidR="00550CE8" w:rsidRPr="00785EBB" w14:paraId="1BBD1F84" w14:textId="77777777" w:rsidTr="00C352B2">
        <w:tc>
          <w:tcPr>
            <w:tcW w:w="2127" w:type="dxa"/>
            <w:shd w:val="clear" w:color="auto" w:fill="auto"/>
          </w:tcPr>
          <w:p w14:paraId="7261C4E0" w14:textId="4120B57A" w:rsidR="00550CE8" w:rsidRPr="00785EBB" w:rsidRDefault="00550CE8" w:rsidP="00C352B2">
            <w:pPr>
              <w:pStyle w:val="BodyText"/>
              <w:ind w:right="143"/>
            </w:pPr>
            <w:r w:rsidRPr="00785EBB">
              <w:t>Catch-u</w:t>
            </w:r>
            <w:r w:rsidR="006D1451" w:rsidRPr="00785EBB">
              <w:t>p</w:t>
            </w:r>
            <w:r w:rsidR="006D1451">
              <w:t xml:space="preserve"> </w:t>
            </w:r>
            <w:r w:rsidRPr="00785EBB">
              <w:t>payments</w:t>
            </w:r>
          </w:p>
        </w:tc>
        <w:tc>
          <w:tcPr>
            <w:tcW w:w="8079" w:type="dxa"/>
            <w:shd w:val="clear" w:color="auto" w:fill="auto"/>
          </w:tcPr>
          <w:p w14:paraId="2BCABCE3" w14:textId="5B17BC9A" w:rsidR="00550CE8" w:rsidRPr="00785EBB" w:rsidRDefault="00550CE8" w:rsidP="00A82F49">
            <w:pPr>
              <w:pStyle w:val="BodyText"/>
            </w:pPr>
            <w:r w:rsidRPr="00785EBB">
              <w:t>Catch-u</w:t>
            </w:r>
            <w:r w:rsidR="006D1451" w:rsidRPr="00785EBB">
              <w:t>p</w:t>
            </w:r>
            <w:r w:rsidR="006D1451">
              <w:t xml:space="preserve"> </w:t>
            </w:r>
            <w:r w:rsidRPr="00785EBB">
              <w:t>payment</w:t>
            </w:r>
            <w:r w:rsidR="006D1451" w:rsidRPr="00785EBB">
              <w:t>s</w:t>
            </w:r>
            <w:r w:rsidR="006D1451">
              <w:t xml:space="preserve"> </w:t>
            </w:r>
            <w:r w:rsidRPr="00785EBB">
              <w:t>ar</w:t>
            </w:r>
            <w:r w:rsidR="006D1451" w:rsidRPr="00785EBB">
              <w:t>e</w:t>
            </w:r>
            <w:r w:rsidR="006D1451">
              <w:t xml:space="preserve"> </w:t>
            </w:r>
            <w:r w:rsidRPr="00785EBB">
              <w:t>mad</w:t>
            </w:r>
            <w:r w:rsidR="006D1451" w:rsidRPr="00785EBB">
              <w:t>e</w:t>
            </w:r>
            <w:r w:rsidR="006D1451">
              <w:t xml:space="preserve"> </w:t>
            </w:r>
            <w:r w:rsidRPr="00785EBB">
              <w:t>t</w:t>
            </w:r>
            <w:r w:rsidR="006D1451" w:rsidRPr="00785EBB">
              <w:t>o</w:t>
            </w:r>
            <w:r w:rsidR="006D1451">
              <w:t xml:space="preserve"> </w:t>
            </w:r>
            <w:r w:rsidR="008C4717" w:rsidRPr="00785EBB">
              <w:t>vaccinatio</w:t>
            </w:r>
            <w:r w:rsidR="006D1451" w:rsidRPr="00785EBB">
              <w:t>n</w:t>
            </w:r>
            <w:r w:rsidR="006D1451">
              <w:t xml:space="preserve"> </w:t>
            </w:r>
            <w:r w:rsidRPr="00785EBB">
              <w:t>provider</w:t>
            </w:r>
            <w:r w:rsidR="006D1451" w:rsidRPr="00785EBB">
              <w:t>s</w:t>
            </w:r>
            <w:r w:rsidR="006D1451">
              <w:t xml:space="preserve"> </w:t>
            </w:r>
            <w:r w:rsidRPr="00785EBB">
              <w:t>wh</w:t>
            </w:r>
            <w:r w:rsidR="006D1451" w:rsidRPr="00785EBB">
              <w:t>o</w:t>
            </w:r>
            <w:r w:rsidR="006D1451">
              <w:t xml:space="preserve"> </w:t>
            </w:r>
            <w:r w:rsidRPr="00785EBB">
              <w:t>administe</w:t>
            </w:r>
            <w:r w:rsidR="006D1451" w:rsidRPr="00785EBB">
              <w:t>r</w:t>
            </w:r>
            <w:r w:rsidR="006D1451">
              <w:t xml:space="preserve"> </w:t>
            </w:r>
            <w:r w:rsidR="006D1451" w:rsidRPr="00785EBB">
              <w:t>a</w:t>
            </w:r>
            <w:r w:rsidR="006D1451">
              <w:t xml:space="preserve"> </w:t>
            </w:r>
            <w:r w:rsidRPr="00785EBB">
              <w:t>complete</w:t>
            </w:r>
            <w:r w:rsidR="006D1451" w:rsidRPr="00785EBB">
              <w:t>d</w:t>
            </w:r>
            <w:r w:rsidR="006D1451">
              <w:t xml:space="preserve"> </w:t>
            </w:r>
            <w:r w:rsidRPr="00785EBB">
              <w:t>schedul</w:t>
            </w:r>
            <w:r w:rsidR="006D1451" w:rsidRPr="00785EBB">
              <w:t>e</w:t>
            </w:r>
            <w:r w:rsidR="006D1451">
              <w:t xml:space="preserve"> </w:t>
            </w:r>
            <w:r w:rsidRPr="00785EBB">
              <w:t>t</w:t>
            </w:r>
            <w:r w:rsidR="006D1451" w:rsidRPr="00785EBB">
              <w:t>o</w:t>
            </w:r>
            <w:r w:rsidR="006D1451">
              <w:t xml:space="preserve"> </w:t>
            </w:r>
            <w:r w:rsidRPr="00785EBB">
              <w:t>childre</w:t>
            </w:r>
            <w:r w:rsidR="006D1451" w:rsidRPr="00785EBB">
              <w:t>n</w:t>
            </w:r>
            <w:r w:rsidR="006D1451">
              <w:t xml:space="preserve"> </w:t>
            </w:r>
            <w:r w:rsidRPr="00785EBB">
              <w:t>wh</w:t>
            </w:r>
            <w:r w:rsidR="006D1451" w:rsidRPr="00785EBB">
              <w:t>o</w:t>
            </w:r>
            <w:r w:rsidR="006D1451">
              <w:t xml:space="preserve"> </w:t>
            </w:r>
            <w:r w:rsidRPr="00785EBB">
              <w:t>ar</w:t>
            </w:r>
            <w:r w:rsidR="006D1451" w:rsidRPr="00785EBB">
              <w:t>e</w:t>
            </w:r>
            <w:r w:rsidR="006D1451">
              <w:t xml:space="preserve"> </w:t>
            </w:r>
            <w:r w:rsidRPr="00785EBB">
              <w:t>mor</w:t>
            </w:r>
            <w:r w:rsidR="006D1451" w:rsidRPr="00785EBB">
              <w:t>e</w:t>
            </w:r>
            <w:r w:rsidR="006D1451">
              <w:t xml:space="preserve"> </w:t>
            </w:r>
            <w:r w:rsidRPr="00785EBB">
              <w:t>tha</w:t>
            </w:r>
            <w:r w:rsidR="006D1451" w:rsidRPr="00785EBB">
              <w:t>n</w:t>
            </w:r>
            <w:r w:rsidR="006D1451">
              <w:t xml:space="preserve"> </w:t>
            </w:r>
            <w:r w:rsidRPr="00785EBB">
              <w:t>tw</w:t>
            </w:r>
            <w:r w:rsidR="006D1451" w:rsidRPr="00785EBB">
              <w:t>o</w:t>
            </w:r>
            <w:r w:rsidR="006D1451">
              <w:t xml:space="preserve"> </w:t>
            </w:r>
            <w:r w:rsidRPr="00785EBB">
              <w:t>month</w:t>
            </w:r>
            <w:r w:rsidR="006D1451" w:rsidRPr="00785EBB">
              <w:t>s</w:t>
            </w:r>
            <w:r w:rsidR="006D1451">
              <w:t xml:space="preserve"> </w:t>
            </w:r>
            <w:r w:rsidRPr="00785EBB">
              <w:t>overdue.</w:t>
            </w:r>
          </w:p>
        </w:tc>
      </w:tr>
      <w:tr w:rsidR="00550CE8" w:rsidRPr="00785EBB" w14:paraId="5548E1ED" w14:textId="77777777" w:rsidTr="00C352B2">
        <w:tc>
          <w:tcPr>
            <w:tcW w:w="2127" w:type="dxa"/>
            <w:shd w:val="clear" w:color="auto" w:fill="auto"/>
          </w:tcPr>
          <w:p w14:paraId="416ED6A2" w14:textId="7F8922B3" w:rsidR="00550CE8" w:rsidRPr="00785EBB" w:rsidRDefault="00550CE8" w:rsidP="00C352B2">
            <w:pPr>
              <w:pStyle w:val="BodyText"/>
              <w:ind w:right="143"/>
            </w:pPr>
            <w:r w:rsidRPr="00785EBB">
              <w:t>Col</w:t>
            </w:r>
            <w:r w:rsidR="006D1451" w:rsidRPr="00785EBB">
              <w:t>d</w:t>
            </w:r>
            <w:r w:rsidR="006D1451">
              <w:t xml:space="preserve"> </w:t>
            </w:r>
            <w:r w:rsidRPr="00785EBB">
              <w:t>chain</w:t>
            </w:r>
          </w:p>
        </w:tc>
        <w:tc>
          <w:tcPr>
            <w:tcW w:w="8079" w:type="dxa"/>
            <w:shd w:val="clear" w:color="auto" w:fill="auto"/>
          </w:tcPr>
          <w:p w14:paraId="542CC9DC" w14:textId="5DF7AFFB" w:rsidR="00550CE8" w:rsidRPr="00785EBB" w:rsidRDefault="006D1451" w:rsidP="00A82F49">
            <w:pPr>
              <w:pStyle w:val="BodyText"/>
            </w:pPr>
            <w:r w:rsidRPr="00785EBB">
              <w:t>A</w:t>
            </w:r>
            <w:r>
              <w:t xml:space="preserve"> </w:t>
            </w:r>
            <w:r w:rsidR="00550CE8" w:rsidRPr="00785EBB">
              <w:t>syste</w:t>
            </w:r>
            <w:r w:rsidRPr="00785EBB">
              <w:t>m</w:t>
            </w:r>
            <w:r>
              <w:t xml:space="preserve"> </w:t>
            </w:r>
            <w:r w:rsidR="00550CE8" w:rsidRPr="00785EBB">
              <w:t>fo</w:t>
            </w:r>
            <w:r w:rsidRPr="00785EBB">
              <w:t>r</w:t>
            </w:r>
            <w:r>
              <w:t xml:space="preserve"> </w:t>
            </w:r>
            <w:r w:rsidR="00550CE8" w:rsidRPr="00785EBB">
              <w:t>transportin</w:t>
            </w:r>
            <w:r w:rsidRPr="00785EBB">
              <w:t>g</w:t>
            </w:r>
            <w:r>
              <w:t xml:space="preserve"> </w:t>
            </w:r>
            <w:r w:rsidR="00550CE8" w:rsidRPr="00785EBB">
              <w:t>an</w:t>
            </w:r>
            <w:r w:rsidRPr="00785EBB">
              <w:t>d</w:t>
            </w:r>
            <w:r>
              <w:t xml:space="preserve"> </w:t>
            </w:r>
            <w:r w:rsidR="00550CE8" w:rsidRPr="00785EBB">
              <w:t>storin</w:t>
            </w:r>
            <w:r w:rsidRPr="00785EBB">
              <w:t>g</w:t>
            </w:r>
            <w:r>
              <w:t xml:space="preserve"> </w:t>
            </w:r>
            <w:r w:rsidR="00550CE8" w:rsidRPr="00785EBB">
              <w:t>vaccine</w:t>
            </w:r>
            <w:r w:rsidRPr="00785EBB">
              <w:t>s</w:t>
            </w:r>
            <w:r>
              <w:t xml:space="preserve"> </w:t>
            </w:r>
            <w:r w:rsidR="00550CE8" w:rsidRPr="00785EBB">
              <w:t>withi</w:t>
            </w:r>
            <w:r w:rsidRPr="00785EBB">
              <w:t>n</w:t>
            </w:r>
            <w:r>
              <w:t xml:space="preserve"> </w:t>
            </w:r>
            <w:r w:rsidR="00550CE8" w:rsidRPr="00785EBB">
              <w:t>th</w:t>
            </w:r>
            <w:r w:rsidRPr="00785EBB">
              <w:t>e</w:t>
            </w:r>
            <w:r>
              <w:t xml:space="preserve"> </w:t>
            </w:r>
            <w:r w:rsidR="00550CE8" w:rsidRPr="00785EBB">
              <w:t>saf</w:t>
            </w:r>
            <w:r w:rsidRPr="00785EBB">
              <w:t>e</w:t>
            </w:r>
            <w:r>
              <w:t xml:space="preserve"> </w:t>
            </w:r>
            <w:r w:rsidR="00550CE8" w:rsidRPr="00785EBB">
              <w:t>temperatur</w:t>
            </w:r>
            <w:r w:rsidRPr="00785EBB">
              <w:t>e</w:t>
            </w:r>
            <w:r>
              <w:t xml:space="preserve"> </w:t>
            </w:r>
            <w:r w:rsidR="00550CE8" w:rsidRPr="00785EBB">
              <w:t>rang</w:t>
            </w:r>
            <w:r w:rsidRPr="00785EBB">
              <w:t>e</w:t>
            </w:r>
            <w:r>
              <w:t xml:space="preserve"> </w:t>
            </w:r>
            <w:r w:rsidR="00550CE8" w:rsidRPr="00785EBB">
              <w:t>(2-8ºC). Thi</w:t>
            </w:r>
            <w:r w:rsidRPr="00785EBB">
              <w:t>s</w:t>
            </w:r>
            <w:r>
              <w:t xml:space="preserve"> </w:t>
            </w:r>
            <w:r w:rsidR="00550CE8" w:rsidRPr="00785EBB">
              <w:t>need</w:t>
            </w:r>
            <w:r w:rsidRPr="00785EBB">
              <w:t>s</w:t>
            </w:r>
            <w:r>
              <w:t xml:space="preserve"> </w:t>
            </w:r>
            <w:r w:rsidR="00550CE8" w:rsidRPr="00785EBB">
              <w:t>t</w:t>
            </w:r>
            <w:r w:rsidRPr="00785EBB">
              <w:t>o</w:t>
            </w:r>
            <w:r>
              <w:t xml:space="preserve"> </w:t>
            </w:r>
            <w:r w:rsidR="00550CE8" w:rsidRPr="00785EBB">
              <w:t>b</w:t>
            </w:r>
            <w:r w:rsidRPr="00785EBB">
              <w:t>e</w:t>
            </w:r>
            <w:r>
              <w:t xml:space="preserve"> </w:t>
            </w:r>
            <w:r w:rsidR="00550CE8" w:rsidRPr="00785EBB">
              <w:t>maintaine</w:t>
            </w:r>
            <w:r w:rsidRPr="00785EBB">
              <w:t>d</w:t>
            </w:r>
            <w:r>
              <w:t xml:space="preserve"> </w:t>
            </w:r>
            <w:r w:rsidR="00550CE8" w:rsidRPr="00785EBB">
              <w:t>fro</w:t>
            </w:r>
            <w:r w:rsidRPr="00785EBB">
              <w:t>m</w:t>
            </w:r>
            <w:r>
              <w:t xml:space="preserve"> </w:t>
            </w:r>
            <w:r w:rsidR="00550CE8" w:rsidRPr="00785EBB">
              <w:t>th</w:t>
            </w:r>
            <w:r w:rsidRPr="00785EBB">
              <w:t>e</w:t>
            </w:r>
            <w:r>
              <w:t xml:space="preserve"> </w:t>
            </w:r>
            <w:r w:rsidR="00550CE8" w:rsidRPr="00785EBB">
              <w:t>tim</w:t>
            </w:r>
            <w:r w:rsidRPr="00785EBB">
              <w:t>e</w:t>
            </w:r>
            <w:r>
              <w:t xml:space="preserve"> </w:t>
            </w:r>
            <w:r w:rsidR="00550CE8" w:rsidRPr="00785EBB">
              <w:t>th</w:t>
            </w:r>
            <w:r w:rsidRPr="00785EBB">
              <w:t>e</w:t>
            </w:r>
            <w:r>
              <w:t xml:space="preserve"> </w:t>
            </w:r>
            <w:r w:rsidR="00550CE8" w:rsidRPr="00785EBB">
              <w:t>vaccin</w:t>
            </w:r>
            <w:r w:rsidRPr="00785EBB">
              <w:t>e</w:t>
            </w:r>
            <w:r>
              <w:t xml:space="preserve"> </w:t>
            </w:r>
            <w:r w:rsidR="00550CE8" w:rsidRPr="00785EBB">
              <w:t>i</w:t>
            </w:r>
            <w:r w:rsidRPr="00785EBB">
              <w:t>s</w:t>
            </w:r>
            <w:r>
              <w:t xml:space="preserve"> </w:t>
            </w:r>
            <w:r w:rsidR="00550CE8" w:rsidRPr="00785EBB">
              <w:t>manufacture</w:t>
            </w:r>
            <w:r w:rsidRPr="00785EBB">
              <w:t>d</w:t>
            </w:r>
            <w:r>
              <w:t xml:space="preserve"> </w:t>
            </w:r>
            <w:r w:rsidR="00550CE8" w:rsidRPr="00785EBB">
              <w:t>throug</w:t>
            </w:r>
            <w:r w:rsidRPr="00785EBB">
              <w:t>h</w:t>
            </w:r>
            <w:r>
              <w:t xml:space="preserve"> </w:t>
            </w:r>
            <w:r w:rsidR="00550CE8" w:rsidRPr="00785EBB">
              <w:t>t</w:t>
            </w:r>
            <w:r w:rsidRPr="00785EBB">
              <w:t>o</w:t>
            </w:r>
            <w:r>
              <w:t xml:space="preserve"> </w:t>
            </w:r>
            <w:r w:rsidR="00550CE8" w:rsidRPr="00785EBB">
              <w:t>administration.</w:t>
            </w:r>
          </w:p>
        </w:tc>
      </w:tr>
      <w:tr w:rsidR="00550CE8" w:rsidRPr="00785EBB" w14:paraId="7A85739E" w14:textId="77777777" w:rsidTr="00C352B2">
        <w:tc>
          <w:tcPr>
            <w:tcW w:w="2127" w:type="dxa"/>
            <w:shd w:val="clear" w:color="auto" w:fill="auto"/>
          </w:tcPr>
          <w:p w14:paraId="6810153D" w14:textId="71262B38" w:rsidR="00550CE8" w:rsidRPr="00785EBB" w:rsidRDefault="00550CE8" w:rsidP="00C352B2">
            <w:pPr>
              <w:pStyle w:val="BodyText"/>
              <w:ind w:right="143"/>
            </w:pPr>
            <w:r w:rsidRPr="00785EBB">
              <w:t>Col</w:t>
            </w:r>
            <w:r w:rsidR="006D1451" w:rsidRPr="00785EBB">
              <w:t>d</w:t>
            </w:r>
            <w:r w:rsidR="006D1451">
              <w:t xml:space="preserve"> </w:t>
            </w:r>
            <w:r w:rsidRPr="00785EBB">
              <w:t>chai</w:t>
            </w:r>
            <w:r w:rsidR="006D1451" w:rsidRPr="00785EBB">
              <w:t>n</w:t>
            </w:r>
            <w:r w:rsidR="006D1451">
              <w:t xml:space="preserve"> </w:t>
            </w:r>
            <w:r w:rsidRPr="00785EBB">
              <w:t>breach</w:t>
            </w:r>
          </w:p>
        </w:tc>
        <w:tc>
          <w:tcPr>
            <w:tcW w:w="8079" w:type="dxa"/>
            <w:shd w:val="clear" w:color="auto" w:fill="auto"/>
          </w:tcPr>
          <w:p w14:paraId="4C0BC4B0" w14:textId="400362AF" w:rsidR="00550CE8" w:rsidRPr="00785EBB" w:rsidRDefault="00550CE8" w:rsidP="00A82F49">
            <w:pPr>
              <w:pStyle w:val="BodyText"/>
            </w:pPr>
            <w:r w:rsidRPr="00785EBB">
              <w:t>Occur</w:t>
            </w:r>
            <w:r w:rsidR="006D1451" w:rsidRPr="00785EBB">
              <w:t>s</w:t>
            </w:r>
            <w:r w:rsidR="006D1451">
              <w:t xml:space="preserve"> </w:t>
            </w:r>
            <w:r w:rsidRPr="00785EBB">
              <w:t>whe</w:t>
            </w:r>
            <w:r w:rsidR="006D1451" w:rsidRPr="00785EBB">
              <w:t>n</w:t>
            </w:r>
            <w:r w:rsidR="006D1451">
              <w:t xml:space="preserve"> </w:t>
            </w:r>
            <w:r w:rsidRPr="00785EBB">
              <w:t>th</w:t>
            </w:r>
            <w:r w:rsidR="006D1451" w:rsidRPr="00785EBB">
              <w:t>e</w:t>
            </w:r>
            <w:r w:rsidR="006D1451">
              <w:t xml:space="preserve"> </w:t>
            </w:r>
            <w:r w:rsidRPr="00785EBB">
              <w:t>vaccin</w:t>
            </w:r>
            <w:r w:rsidR="006D1451" w:rsidRPr="00785EBB">
              <w:t>e</w:t>
            </w:r>
            <w:r w:rsidR="006D1451">
              <w:t xml:space="preserve"> </w:t>
            </w:r>
            <w:r w:rsidRPr="00785EBB">
              <w:t>ha</w:t>
            </w:r>
            <w:r w:rsidR="006D1451" w:rsidRPr="00785EBB">
              <w:t>s</w:t>
            </w:r>
            <w:r w:rsidR="006D1451">
              <w:t xml:space="preserve"> </w:t>
            </w:r>
            <w:r w:rsidRPr="00785EBB">
              <w:t>bee</w:t>
            </w:r>
            <w:r w:rsidR="006D1451" w:rsidRPr="00785EBB">
              <w:t>n</w:t>
            </w:r>
            <w:r w:rsidR="006D1451">
              <w:t xml:space="preserve"> </w:t>
            </w:r>
            <w:r w:rsidRPr="00785EBB">
              <w:t>store</w:t>
            </w:r>
            <w:r w:rsidR="006D1451" w:rsidRPr="00785EBB">
              <w:t>d</w:t>
            </w:r>
            <w:r w:rsidR="006D1451">
              <w:t xml:space="preserve"> </w:t>
            </w:r>
            <w:r w:rsidRPr="00785EBB">
              <w:t>outsid</w:t>
            </w:r>
            <w:r w:rsidR="006D1451" w:rsidRPr="00785EBB">
              <w:t>e</w:t>
            </w:r>
            <w:r w:rsidR="006D1451">
              <w:t xml:space="preserve"> </w:t>
            </w:r>
            <w:r w:rsidRPr="00785EBB">
              <w:t>th</w:t>
            </w:r>
            <w:r w:rsidR="006D1451" w:rsidRPr="00785EBB">
              <w:t>e</w:t>
            </w:r>
            <w:r w:rsidR="006D1451">
              <w:t xml:space="preserve"> </w:t>
            </w:r>
            <w:r w:rsidRPr="00785EBB">
              <w:t>saf</w:t>
            </w:r>
            <w:r w:rsidR="006D1451" w:rsidRPr="00785EBB">
              <w:t>e</w:t>
            </w:r>
            <w:r w:rsidR="006D1451">
              <w:t xml:space="preserve"> </w:t>
            </w:r>
            <w:r w:rsidRPr="00785EBB">
              <w:t>temperatur</w:t>
            </w:r>
            <w:r w:rsidR="006D1451" w:rsidRPr="00785EBB">
              <w:t>e</w:t>
            </w:r>
            <w:r w:rsidR="006D1451">
              <w:t xml:space="preserve"> </w:t>
            </w:r>
            <w:r w:rsidRPr="00785EBB">
              <w:t>range. Th</w:t>
            </w:r>
            <w:r w:rsidR="006D1451" w:rsidRPr="00785EBB">
              <w:t>e</w:t>
            </w:r>
            <w:r w:rsidR="006D1451">
              <w:t xml:space="preserve"> </w:t>
            </w:r>
            <w:r w:rsidRPr="00785EBB">
              <w:t>vaccin</w:t>
            </w:r>
            <w:r w:rsidR="006D1451" w:rsidRPr="00785EBB">
              <w:t>e</w:t>
            </w:r>
            <w:r w:rsidR="006D1451">
              <w:t xml:space="preserve"> </w:t>
            </w:r>
            <w:r w:rsidRPr="00785EBB">
              <w:t>ma</w:t>
            </w:r>
            <w:r w:rsidR="006D1451" w:rsidRPr="00785EBB">
              <w:t>y</w:t>
            </w:r>
            <w:r w:rsidR="006D1451">
              <w:t xml:space="preserve"> </w:t>
            </w:r>
            <w:r w:rsidRPr="00785EBB">
              <w:t>temporaril</w:t>
            </w:r>
            <w:r w:rsidR="006D1451" w:rsidRPr="00785EBB">
              <w:t>y</w:t>
            </w:r>
            <w:r w:rsidR="006D1451">
              <w:t xml:space="preserve"> </w:t>
            </w:r>
            <w:r w:rsidRPr="00785EBB">
              <w:t>b</w:t>
            </w:r>
            <w:r w:rsidR="006D1451" w:rsidRPr="00785EBB">
              <w:t>e</w:t>
            </w:r>
            <w:r w:rsidR="006D1451">
              <w:t xml:space="preserve"> </w:t>
            </w:r>
            <w:r w:rsidRPr="00785EBB">
              <w:t>store</w:t>
            </w:r>
            <w:r w:rsidR="006D1451" w:rsidRPr="00785EBB">
              <w:t>d</w:t>
            </w:r>
            <w:r w:rsidR="006D1451">
              <w:t xml:space="preserve"> </w:t>
            </w:r>
            <w:r w:rsidRPr="00785EBB">
              <w:t>u</w:t>
            </w:r>
            <w:r w:rsidR="006D1451" w:rsidRPr="00785EBB">
              <w:t>p</w:t>
            </w:r>
            <w:r w:rsidR="006D1451">
              <w:t xml:space="preserve"> </w:t>
            </w:r>
            <w:r w:rsidRPr="00785EBB">
              <w:t>t</w:t>
            </w:r>
            <w:r w:rsidR="006D1451" w:rsidRPr="00785EBB">
              <w:t>o</w:t>
            </w:r>
            <w:r w:rsidR="006D1451">
              <w:t xml:space="preserve"> </w:t>
            </w:r>
            <w:r w:rsidRPr="00785EBB">
              <w:t>12º</w:t>
            </w:r>
            <w:r w:rsidR="006D1451" w:rsidRPr="00785EBB">
              <w:t>C</w:t>
            </w:r>
            <w:r w:rsidR="006D1451">
              <w:t xml:space="preserve"> </w:t>
            </w:r>
            <w:r w:rsidRPr="00785EBB">
              <w:t>fo</w:t>
            </w:r>
            <w:r w:rsidR="006D1451" w:rsidRPr="00785EBB">
              <w:t>r</w:t>
            </w:r>
            <w:r w:rsidR="006D1451">
              <w:t xml:space="preserve"> </w:t>
            </w:r>
            <w:r w:rsidR="006D1451" w:rsidRPr="00785EBB">
              <w:t>a</w:t>
            </w:r>
            <w:r w:rsidR="006D1451">
              <w:t xml:space="preserve"> </w:t>
            </w:r>
            <w:r w:rsidRPr="00785EBB">
              <w:t>maximu</w:t>
            </w:r>
            <w:r w:rsidR="006D1451" w:rsidRPr="00785EBB">
              <w:t>m</w:t>
            </w:r>
            <w:r w:rsidR="006D1451">
              <w:t xml:space="preserve"> </w:t>
            </w:r>
            <w:r w:rsidRPr="00785EBB">
              <w:t>o</w:t>
            </w:r>
            <w:r w:rsidR="006D1451" w:rsidRPr="00785EBB">
              <w:t>f</w:t>
            </w:r>
            <w:r w:rsidR="006D1451">
              <w:t xml:space="preserve"> </w:t>
            </w:r>
            <w:r w:rsidRPr="00785EBB">
              <w:t>1</w:t>
            </w:r>
            <w:r w:rsidR="006D1451" w:rsidRPr="00785EBB">
              <w:t>5</w:t>
            </w:r>
            <w:r w:rsidR="006D1451">
              <w:t xml:space="preserve"> </w:t>
            </w:r>
            <w:r w:rsidRPr="00785EBB">
              <w:t>minutes.</w:t>
            </w:r>
          </w:p>
        </w:tc>
      </w:tr>
      <w:tr w:rsidR="00550CE8" w:rsidRPr="00785EBB" w14:paraId="48D14861" w14:textId="77777777" w:rsidTr="00C352B2">
        <w:tc>
          <w:tcPr>
            <w:tcW w:w="2127" w:type="dxa"/>
            <w:shd w:val="clear" w:color="auto" w:fill="auto"/>
          </w:tcPr>
          <w:p w14:paraId="6CB172E0" w14:textId="069970A1" w:rsidR="00550CE8" w:rsidRPr="00785EBB" w:rsidRDefault="00550CE8" w:rsidP="00C352B2">
            <w:pPr>
              <w:pStyle w:val="BodyText"/>
              <w:ind w:right="143"/>
            </w:pPr>
            <w:r w:rsidRPr="00785EBB">
              <w:lastRenderedPageBreak/>
              <w:t>Coverag</w:t>
            </w:r>
            <w:r w:rsidR="006D1451" w:rsidRPr="00785EBB">
              <w:t>e</w:t>
            </w:r>
            <w:r w:rsidR="006D1451">
              <w:t xml:space="preserve"> </w:t>
            </w:r>
            <w:r w:rsidRPr="00785EBB">
              <w:t>rate</w:t>
            </w:r>
          </w:p>
        </w:tc>
        <w:tc>
          <w:tcPr>
            <w:tcW w:w="8079" w:type="dxa"/>
            <w:shd w:val="clear" w:color="auto" w:fill="auto"/>
          </w:tcPr>
          <w:p w14:paraId="6E90EC97" w14:textId="41051B9D" w:rsidR="00550CE8" w:rsidRPr="00785EBB" w:rsidRDefault="00550CE8" w:rsidP="00A82F49">
            <w:pPr>
              <w:pStyle w:val="BodyText"/>
            </w:pPr>
            <w:r w:rsidRPr="00785EBB">
              <w:t>Th</w:t>
            </w:r>
            <w:r w:rsidR="006D1451" w:rsidRPr="00785EBB">
              <w:t>e</w:t>
            </w:r>
            <w:r w:rsidR="006D1451">
              <w:t xml:space="preserve"> </w:t>
            </w:r>
            <w:r w:rsidRPr="00785EBB">
              <w:t>percentag</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populatio</w:t>
            </w:r>
            <w:r w:rsidR="006D1451" w:rsidRPr="00785EBB">
              <w:t>n</w:t>
            </w:r>
            <w:r w:rsidR="006D1451">
              <w:t xml:space="preserve"> </w:t>
            </w:r>
            <w:r w:rsidRPr="00785EBB">
              <w:t>o</w:t>
            </w:r>
            <w:r w:rsidR="006D1451" w:rsidRPr="00785EBB">
              <w:t>r</w:t>
            </w:r>
            <w:r w:rsidR="006D1451">
              <w:t xml:space="preserve"> </w:t>
            </w:r>
            <w:r w:rsidRPr="00785EBB">
              <w:t>o</w:t>
            </w:r>
            <w:r w:rsidR="006D1451" w:rsidRPr="00785EBB">
              <w:t>f</w:t>
            </w:r>
            <w:r w:rsidR="006D1451">
              <w:t xml:space="preserve"> </w:t>
            </w:r>
            <w:r w:rsidR="006D1451" w:rsidRPr="00785EBB">
              <w:t>a</w:t>
            </w:r>
            <w:r w:rsidR="006D1451">
              <w:t xml:space="preserve"> </w:t>
            </w:r>
            <w:r w:rsidRPr="00785EBB">
              <w:t>specifi</w:t>
            </w:r>
            <w:r w:rsidR="006D1451" w:rsidRPr="00785EBB">
              <w:t>c</w:t>
            </w:r>
            <w:r w:rsidR="006D1451">
              <w:t xml:space="preserve"> </w:t>
            </w:r>
            <w:r w:rsidRPr="00785EBB">
              <w:t>ag</w:t>
            </w:r>
            <w:r w:rsidR="006D1451" w:rsidRPr="00785EBB">
              <w:t>e</w:t>
            </w:r>
            <w:r w:rsidR="006D1451">
              <w:t xml:space="preserve"> </w:t>
            </w:r>
            <w:r w:rsidRPr="00785EBB">
              <w:t>grou</w:t>
            </w:r>
            <w:r w:rsidR="006D1451" w:rsidRPr="00785EBB">
              <w:t>p</w:t>
            </w:r>
            <w:r w:rsidR="006D1451">
              <w:t xml:space="preserve"> </w:t>
            </w:r>
            <w:r w:rsidRPr="00785EBB">
              <w:t>o</w:t>
            </w:r>
            <w:r w:rsidR="006D1451" w:rsidRPr="00785EBB">
              <w:t>r</w:t>
            </w:r>
            <w:r w:rsidR="006D1451">
              <w:t xml:space="preserve"> </w:t>
            </w:r>
            <w:r w:rsidRPr="00785EBB">
              <w:t>at-ris</w:t>
            </w:r>
            <w:r w:rsidR="006D1451" w:rsidRPr="00785EBB">
              <w:t>k</w:t>
            </w:r>
            <w:r w:rsidR="006D1451">
              <w:t xml:space="preserve"> </w:t>
            </w:r>
            <w:r w:rsidRPr="00785EBB">
              <w:t>grou</w:t>
            </w:r>
            <w:r w:rsidR="006D1451" w:rsidRPr="00785EBB">
              <w:t>p</w:t>
            </w:r>
            <w:r w:rsidR="006D1451">
              <w:t xml:space="preserve"> </w:t>
            </w:r>
            <w:r w:rsidRPr="00785EBB">
              <w:t>wh</w:t>
            </w:r>
            <w:r w:rsidR="006D1451" w:rsidRPr="00785EBB">
              <w:t>o</w:t>
            </w:r>
            <w:r w:rsidR="006D1451">
              <w:t xml:space="preserve"> </w:t>
            </w:r>
            <w:r w:rsidRPr="00785EBB">
              <w:t>hav</w:t>
            </w:r>
            <w:r w:rsidR="006D1451" w:rsidRPr="00785EBB">
              <w:t>e</w:t>
            </w:r>
            <w:r w:rsidR="006D1451">
              <w:t xml:space="preserve"> </w:t>
            </w:r>
            <w:r w:rsidRPr="00785EBB">
              <w:t>receive</w:t>
            </w:r>
            <w:r w:rsidR="006D1451" w:rsidRPr="00785EBB">
              <w:t>d</w:t>
            </w:r>
            <w:r w:rsidR="006D1451">
              <w:t xml:space="preserve"> </w:t>
            </w:r>
            <w:r w:rsidR="006D1451" w:rsidRPr="00785EBB">
              <w:t>a</w:t>
            </w:r>
            <w:r w:rsidR="006D1451">
              <w:t xml:space="preserve"> </w:t>
            </w:r>
            <w:r w:rsidRPr="00785EBB">
              <w:t>particula</w:t>
            </w:r>
            <w:r w:rsidR="006D1451" w:rsidRPr="00785EBB">
              <w:t>r</w:t>
            </w:r>
            <w:r w:rsidR="006D1451">
              <w:t xml:space="preserve"> </w:t>
            </w:r>
            <w:r w:rsidRPr="00785EBB">
              <w:t>vaccinatio</w:t>
            </w:r>
            <w:r w:rsidR="006D1451" w:rsidRPr="00785EBB">
              <w:t>n</w:t>
            </w:r>
            <w:r w:rsidR="006D1451">
              <w:t xml:space="preserve"> </w:t>
            </w:r>
            <w:r w:rsidRPr="00785EBB">
              <w:t>o</w:t>
            </w:r>
            <w:r w:rsidR="006D1451" w:rsidRPr="00785EBB">
              <w:t>r</w:t>
            </w:r>
            <w:r w:rsidR="006D1451">
              <w:t xml:space="preserve"> </w:t>
            </w:r>
            <w:r w:rsidRPr="00785EBB">
              <w:t>combinatio</w:t>
            </w:r>
            <w:r w:rsidR="006D1451" w:rsidRPr="00785EBB">
              <w:t>n</w:t>
            </w:r>
            <w:r w:rsidR="006D1451">
              <w:t xml:space="preserve"> </w:t>
            </w:r>
            <w:r w:rsidRPr="00785EBB">
              <w:t>o</w:t>
            </w:r>
            <w:r w:rsidR="006D1451" w:rsidRPr="00785EBB">
              <w:t>f</w:t>
            </w:r>
            <w:r w:rsidR="006D1451">
              <w:t xml:space="preserve"> </w:t>
            </w:r>
            <w:r w:rsidRPr="00785EBB">
              <w:t>vaccines.</w:t>
            </w:r>
          </w:p>
        </w:tc>
      </w:tr>
      <w:tr w:rsidR="00550CE8" w:rsidRPr="00785EBB" w14:paraId="1A54B6D3" w14:textId="77777777" w:rsidTr="00C352B2">
        <w:tc>
          <w:tcPr>
            <w:tcW w:w="2127" w:type="dxa"/>
            <w:shd w:val="clear" w:color="auto" w:fill="auto"/>
          </w:tcPr>
          <w:p w14:paraId="1FD27DE4" w14:textId="4A4947F3" w:rsidR="00550CE8" w:rsidRPr="00785EBB" w:rsidRDefault="00550CE8" w:rsidP="00C352B2">
            <w:pPr>
              <w:pStyle w:val="BodyText"/>
              <w:ind w:right="143"/>
            </w:pPr>
            <w:r w:rsidRPr="00785EBB">
              <w:t>COVID-1</w:t>
            </w:r>
            <w:r w:rsidR="006D1451" w:rsidRPr="00785EBB">
              <w:t>9</w:t>
            </w:r>
            <w:r w:rsidR="006D1451">
              <w:t xml:space="preserve"> </w:t>
            </w:r>
            <w:r w:rsidRPr="00785EBB">
              <w:t>pandemic</w:t>
            </w:r>
          </w:p>
        </w:tc>
        <w:tc>
          <w:tcPr>
            <w:tcW w:w="8079" w:type="dxa"/>
            <w:shd w:val="clear" w:color="auto" w:fill="auto"/>
          </w:tcPr>
          <w:p w14:paraId="693466B2" w14:textId="385797BF" w:rsidR="00550CE8" w:rsidRPr="00785EBB" w:rsidRDefault="006D1451" w:rsidP="00A82F49">
            <w:pPr>
              <w:pStyle w:val="BodyText"/>
            </w:pPr>
            <w:r w:rsidRPr="00785EBB">
              <w:t>A</w:t>
            </w:r>
            <w:r>
              <w:t xml:space="preserve"> </w:t>
            </w:r>
            <w:r w:rsidR="00550CE8" w:rsidRPr="00785EBB">
              <w:t>worldwid</w:t>
            </w:r>
            <w:r w:rsidRPr="00785EBB">
              <w:t>e</w:t>
            </w:r>
            <w:r>
              <w:t xml:space="preserve"> </w:t>
            </w:r>
            <w:r w:rsidR="00550CE8" w:rsidRPr="00785EBB">
              <w:t>pandemi</w:t>
            </w:r>
            <w:r w:rsidRPr="00785EBB">
              <w:t>c</w:t>
            </w:r>
            <w:r>
              <w:t xml:space="preserve"> </w:t>
            </w:r>
            <w:r w:rsidR="00550CE8" w:rsidRPr="00785EBB">
              <w:t>o</w:t>
            </w:r>
            <w:r w:rsidRPr="00785EBB">
              <w:t>f</w:t>
            </w:r>
            <w:r>
              <w:t xml:space="preserve"> </w:t>
            </w:r>
            <w:r w:rsidR="00550CE8" w:rsidRPr="00785EBB">
              <w:t>th</w:t>
            </w:r>
            <w:r w:rsidRPr="00785EBB">
              <w:t>e</w:t>
            </w:r>
            <w:r>
              <w:t xml:space="preserve"> </w:t>
            </w:r>
            <w:r w:rsidR="00550CE8" w:rsidRPr="00785EBB">
              <w:t>coronaviru</w:t>
            </w:r>
            <w:r w:rsidRPr="00785EBB">
              <w:t>s</w:t>
            </w:r>
            <w:r>
              <w:t xml:space="preserve"> </w:t>
            </w:r>
            <w:r w:rsidR="00550CE8" w:rsidRPr="00785EBB">
              <w:t>diseas</w:t>
            </w:r>
            <w:r w:rsidRPr="00785EBB">
              <w:t>e</w:t>
            </w:r>
            <w:r>
              <w:t xml:space="preserve"> </w:t>
            </w:r>
            <w:r w:rsidR="00550CE8" w:rsidRPr="00785EBB">
              <w:t>201</w:t>
            </w:r>
            <w:r w:rsidRPr="00785EBB">
              <w:t>9</w:t>
            </w:r>
            <w:r>
              <w:t xml:space="preserve"> </w:t>
            </w:r>
            <w:r w:rsidR="00550CE8" w:rsidRPr="00785EBB">
              <w:t>(COVID-19) cause</w:t>
            </w:r>
            <w:r w:rsidRPr="00785EBB">
              <w:t>d</w:t>
            </w:r>
            <w:r>
              <w:t xml:space="preserve"> </w:t>
            </w:r>
            <w:r w:rsidR="00550CE8" w:rsidRPr="00785EBB">
              <w:t>b</w:t>
            </w:r>
            <w:r w:rsidRPr="00785EBB">
              <w:t>y</w:t>
            </w:r>
            <w:r>
              <w:t xml:space="preserve"> </w:t>
            </w:r>
            <w:r w:rsidR="00550CE8" w:rsidRPr="00785EBB">
              <w:t>sever</w:t>
            </w:r>
            <w:r w:rsidRPr="00785EBB">
              <w:t>e</w:t>
            </w:r>
            <w:r>
              <w:t xml:space="preserve"> </w:t>
            </w:r>
            <w:r w:rsidR="00550CE8" w:rsidRPr="00785EBB">
              <w:t>acut</w:t>
            </w:r>
            <w:r w:rsidRPr="00785EBB">
              <w:t>e</w:t>
            </w:r>
            <w:r>
              <w:t xml:space="preserve"> </w:t>
            </w:r>
            <w:r w:rsidR="00550CE8" w:rsidRPr="00785EBB">
              <w:t>respirator</w:t>
            </w:r>
            <w:r w:rsidRPr="00785EBB">
              <w:t>y</w:t>
            </w:r>
            <w:r>
              <w:t xml:space="preserve"> </w:t>
            </w:r>
            <w:r w:rsidR="00550CE8" w:rsidRPr="00785EBB">
              <w:t>syndrom</w:t>
            </w:r>
            <w:r w:rsidRPr="00785EBB">
              <w:t>e</w:t>
            </w:r>
            <w:r>
              <w:t xml:space="preserve"> </w:t>
            </w:r>
            <w:r w:rsidR="00550CE8" w:rsidRPr="00785EBB">
              <w:t>coronaviru</w:t>
            </w:r>
            <w:r w:rsidRPr="00785EBB">
              <w:t>s</w:t>
            </w:r>
            <w:r>
              <w:t xml:space="preserve"> </w:t>
            </w:r>
            <w:r w:rsidRPr="00785EBB">
              <w:t>2</w:t>
            </w:r>
            <w:r>
              <w:t xml:space="preserve"> </w:t>
            </w:r>
            <w:r w:rsidR="00550CE8" w:rsidRPr="00785EBB">
              <w:t>(SARS-CoV-2).</w:t>
            </w:r>
          </w:p>
        </w:tc>
      </w:tr>
      <w:tr w:rsidR="00550CE8" w:rsidRPr="00785EBB" w14:paraId="46B366FD" w14:textId="77777777" w:rsidTr="00C352B2">
        <w:tc>
          <w:tcPr>
            <w:tcW w:w="2127" w:type="dxa"/>
            <w:shd w:val="clear" w:color="auto" w:fill="auto"/>
          </w:tcPr>
          <w:p w14:paraId="3EF66F4E" w14:textId="0705C8C7" w:rsidR="00550CE8" w:rsidRPr="00785EBB" w:rsidRDefault="00550CE8" w:rsidP="00C352B2">
            <w:pPr>
              <w:pStyle w:val="BodyText"/>
              <w:ind w:right="143"/>
            </w:pPr>
            <w:r w:rsidRPr="00785EBB">
              <w:t>Full</w:t>
            </w:r>
            <w:r w:rsidR="006D1451" w:rsidRPr="00785EBB">
              <w:t>y</w:t>
            </w:r>
            <w:r w:rsidR="006D1451">
              <w:t xml:space="preserve"> </w:t>
            </w:r>
            <w:r w:rsidRPr="00785EBB">
              <w:t>immunised</w:t>
            </w:r>
          </w:p>
        </w:tc>
        <w:tc>
          <w:tcPr>
            <w:tcW w:w="8079" w:type="dxa"/>
            <w:shd w:val="clear" w:color="auto" w:fill="auto"/>
          </w:tcPr>
          <w:p w14:paraId="0F18D516" w14:textId="452807B7" w:rsidR="00550CE8" w:rsidRPr="00785EBB" w:rsidRDefault="00550CE8" w:rsidP="00A82F49">
            <w:pPr>
              <w:pStyle w:val="BodyText"/>
            </w:pPr>
            <w:r w:rsidRPr="00785EBB">
              <w:t>‘Full</w:t>
            </w:r>
            <w:r w:rsidR="006D1451" w:rsidRPr="00785EBB">
              <w:t>y</w:t>
            </w:r>
            <w:r w:rsidR="006D1451">
              <w:t xml:space="preserve"> </w:t>
            </w:r>
            <w:r w:rsidRPr="00785EBB">
              <w:t>immunised’ mean</w:t>
            </w:r>
            <w:r w:rsidR="006D1451" w:rsidRPr="00785EBB">
              <w:t>s</w:t>
            </w:r>
            <w:r w:rsidR="006D1451">
              <w:t xml:space="preserve"> </w:t>
            </w:r>
            <w:r w:rsidRPr="00785EBB">
              <w:t>tha</w:t>
            </w:r>
            <w:r w:rsidR="006D1451" w:rsidRPr="00785EBB">
              <w:t>t</w:t>
            </w:r>
            <w:r w:rsidR="006D1451">
              <w:t xml:space="preserve"> </w:t>
            </w:r>
            <w:r w:rsidRPr="00785EBB">
              <w:t>a</w:t>
            </w:r>
            <w:r w:rsidR="006D1451" w:rsidRPr="00785EBB">
              <w:t>n</w:t>
            </w:r>
            <w:r w:rsidR="006D1451">
              <w:t xml:space="preserve"> </w:t>
            </w:r>
            <w:r w:rsidRPr="00785EBB">
              <w:t>individua</w:t>
            </w:r>
            <w:r w:rsidR="006D1451" w:rsidRPr="00785EBB">
              <w:t>l</w:t>
            </w:r>
            <w:r w:rsidR="006D1451">
              <w:t xml:space="preserve"> </w:t>
            </w:r>
            <w:r w:rsidRPr="00785EBB">
              <w:t>ha</w:t>
            </w:r>
            <w:r w:rsidR="006D1451" w:rsidRPr="00785EBB">
              <w:t>s</w:t>
            </w:r>
            <w:r w:rsidR="006D1451">
              <w:t xml:space="preserve"> </w:t>
            </w:r>
            <w:r w:rsidRPr="00785EBB">
              <w:t>receive</w:t>
            </w:r>
            <w:r w:rsidR="006D1451" w:rsidRPr="00785EBB">
              <w:t>d</w:t>
            </w:r>
            <w:r w:rsidR="006D1451">
              <w:t xml:space="preserve"> </w:t>
            </w:r>
            <w:r w:rsidR="006D1451" w:rsidRPr="00785EBB">
              <w:t>a</w:t>
            </w:r>
            <w:r w:rsidR="006D1451">
              <w:t xml:space="preserve"> </w:t>
            </w:r>
            <w:r w:rsidRPr="00785EBB">
              <w:t>pre-determine</w:t>
            </w:r>
            <w:r w:rsidR="006D1451" w:rsidRPr="00785EBB">
              <w:t>d</w:t>
            </w:r>
            <w:r w:rsidR="006D1451">
              <w:t xml:space="preserve"> </w:t>
            </w:r>
            <w:r w:rsidRPr="00785EBB">
              <w:t>grou</w:t>
            </w:r>
            <w:r w:rsidR="006D1451" w:rsidRPr="00785EBB">
              <w:t>p</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appropriat</w:t>
            </w:r>
            <w:r w:rsidR="006D1451" w:rsidRPr="00785EBB">
              <w:t>e</w:t>
            </w:r>
            <w:r w:rsidR="006D1451">
              <w:t xml:space="preserve"> </w:t>
            </w:r>
            <w:r w:rsidRPr="00785EBB">
              <w:t>fo</w:t>
            </w:r>
            <w:r w:rsidR="006D1451" w:rsidRPr="00785EBB">
              <w:t>r</w:t>
            </w:r>
            <w:r w:rsidR="006D1451">
              <w:t xml:space="preserve"> </w:t>
            </w:r>
            <w:r w:rsidRPr="00785EBB">
              <w:t>thei</w:t>
            </w:r>
            <w:r w:rsidR="006D1451" w:rsidRPr="00785EBB">
              <w:t>r</w:t>
            </w:r>
            <w:r w:rsidR="006D1451">
              <w:t xml:space="preserve"> </w:t>
            </w:r>
            <w:r w:rsidRPr="00785EBB">
              <w:t>age</w:t>
            </w:r>
            <w:r w:rsidR="006D1451" w:rsidRPr="00785EBB">
              <w:t>,</w:t>
            </w:r>
            <w:r w:rsidR="006D1451">
              <w:t xml:space="preserve"> </w:t>
            </w:r>
            <w:r w:rsidRPr="00785EBB">
              <w:t>a</w:t>
            </w:r>
            <w:r w:rsidR="006D1451" w:rsidRPr="00785EBB">
              <w:t>s</w:t>
            </w:r>
            <w:r w:rsidR="006D1451">
              <w:t xml:space="preserve"> </w:t>
            </w:r>
            <w:r w:rsidRPr="00785EBB">
              <w:t>define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Australia</w:t>
            </w:r>
            <w:r w:rsidR="006D1451" w:rsidRPr="00785EBB">
              <w:t>n</w:t>
            </w:r>
            <w:r w:rsidR="006D1451">
              <w:t xml:space="preserve"> </w:t>
            </w:r>
            <w:r w:rsidRPr="00785EBB">
              <w:t>Immunisatio</w:t>
            </w:r>
            <w:r w:rsidR="006D1451" w:rsidRPr="00785EBB">
              <w:t>n</w:t>
            </w:r>
            <w:r w:rsidR="006D1451">
              <w:t xml:space="preserve"> </w:t>
            </w:r>
            <w:r w:rsidRPr="00785EBB">
              <w:t>Register. Thi</w:t>
            </w:r>
            <w:r w:rsidR="006D1451" w:rsidRPr="00785EBB">
              <w:t>s</w:t>
            </w:r>
            <w:r w:rsidR="006D1451">
              <w:t xml:space="preserve"> </w:t>
            </w:r>
            <w:r w:rsidRPr="00785EBB">
              <w:t>definitio</w:t>
            </w:r>
            <w:r w:rsidR="006D1451" w:rsidRPr="00785EBB">
              <w:t>n</w:t>
            </w:r>
            <w:r w:rsidR="006D1451">
              <w:t xml:space="preserve"> </w:t>
            </w:r>
            <w:r w:rsidRPr="00785EBB">
              <w:t>ma</w:t>
            </w:r>
            <w:r w:rsidR="006D1451" w:rsidRPr="00785EBB">
              <w:t>y</w:t>
            </w:r>
            <w:r w:rsidR="006D1451">
              <w:t xml:space="preserve"> </w:t>
            </w:r>
            <w:r w:rsidRPr="00785EBB">
              <w:t>chang</w:t>
            </w:r>
            <w:r w:rsidR="006D1451" w:rsidRPr="00785EBB">
              <w:t>e</w:t>
            </w:r>
            <w:r w:rsidR="006D1451">
              <w:t xml:space="preserve"> </w:t>
            </w:r>
            <w:r w:rsidRPr="00785EBB">
              <w:t>ove</w:t>
            </w:r>
            <w:r w:rsidR="006D1451" w:rsidRPr="00785EBB">
              <w:t>r</w:t>
            </w:r>
            <w:r w:rsidR="006D1451">
              <w:t xml:space="preserve"> </w:t>
            </w:r>
            <w:r w:rsidRPr="00785EBB">
              <w:t>tim</w:t>
            </w:r>
            <w:r w:rsidR="006D1451" w:rsidRPr="00785EBB">
              <w:t>e</w:t>
            </w:r>
            <w:r w:rsidR="006D1451">
              <w:t xml:space="preserve"> </w:t>
            </w:r>
            <w:r w:rsidRPr="00785EBB">
              <w:t>alon</w:t>
            </w:r>
            <w:r w:rsidR="006D1451" w:rsidRPr="00785EBB">
              <w:t>g</w:t>
            </w:r>
            <w:r w:rsidR="006D1451">
              <w:t xml:space="preserve"> </w:t>
            </w:r>
            <w:r w:rsidRPr="00785EBB">
              <w:t>wit</w:t>
            </w:r>
            <w:r w:rsidR="006D1451" w:rsidRPr="00785EBB">
              <w:t>h</w:t>
            </w:r>
            <w:r w:rsidR="006D1451">
              <w:t xml:space="preserve"> </w:t>
            </w:r>
            <w:r w:rsidRPr="00785EBB">
              <w:t>change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Nationa</w:t>
            </w:r>
            <w:r w:rsidR="006D1451" w:rsidRPr="00785EBB">
              <w:t>l</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Schedule. A</w:t>
            </w:r>
            <w:r w:rsidR="006D1451" w:rsidRPr="00785EBB">
              <w:t>s</w:t>
            </w:r>
            <w:r w:rsidR="006D1451">
              <w:t xml:space="preserve"> </w:t>
            </w:r>
            <w:r w:rsidRPr="00785EBB">
              <w:t>o</w:t>
            </w:r>
            <w:r w:rsidR="006D1451" w:rsidRPr="00785EBB">
              <w:t>f</w:t>
            </w:r>
            <w:r w:rsidR="006D1451">
              <w:t xml:space="preserve"> </w:t>
            </w:r>
            <w:r w:rsidRPr="00785EBB">
              <w:t>Jul</w:t>
            </w:r>
            <w:r w:rsidR="006D1451" w:rsidRPr="00785EBB">
              <w:t>y</w:t>
            </w:r>
            <w:r w:rsidR="006D1451">
              <w:t xml:space="preserve"> </w:t>
            </w:r>
            <w:r w:rsidRPr="00785EBB">
              <w:t>2020</w:t>
            </w:r>
            <w:r w:rsidR="006D1451" w:rsidRPr="00785EBB">
              <w:t>,</w:t>
            </w:r>
            <w:r w:rsidR="006D1451">
              <w:t xml:space="preserve"> </w:t>
            </w:r>
            <w:r w:rsidRPr="00785EBB">
              <w:t>th</w:t>
            </w:r>
            <w:r w:rsidR="006D1451" w:rsidRPr="00785EBB">
              <w:t>e</w:t>
            </w:r>
            <w:r w:rsidR="006D1451">
              <w:t xml:space="preserve"> </w:t>
            </w:r>
            <w:r w:rsidRPr="00785EBB">
              <w:t>definition</w:t>
            </w:r>
            <w:r w:rsidR="006D1451" w:rsidRPr="00785EBB">
              <w:t>s</w:t>
            </w:r>
            <w:r w:rsidR="006D1451">
              <w:t xml:space="preserve"> </w:t>
            </w:r>
            <w:r w:rsidRPr="00785EBB">
              <w:t>fo</w:t>
            </w:r>
            <w:r w:rsidR="006D1451" w:rsidRPr="00785EBB">
              <w:t>r</w:t>
            </w:r>
            <w:r w:rsidR="006D1451">
              <w:t xml:space="preserve"> </w:t>
            </w:r>
            <w:r w:rsidRPr="00785EBB">
              <w:t>‘full</w:t>
            </w:r>
            <w:r w:rsidR="006D1451" w:rsidRPr="00785EBB">
              <w:t>y</w:t>
            </w:r>
            <w:r w:rsidR="006D1451">
              <w:t xml:space="preserve"> </w:t>
            </w:r>
            <w:r w:rsidRPr="00785EBB">
              <w:t>immunised’ ar</w:t>
            </w:r>
            <w:r w:rsidR="006D1451" w:rsidRPr="00785EBB">
              <w:t>e</w:t>
            </w:r>
            <w:r w:rsidR="006D1451">
              <w:t xml:space="preserve"> </w:t>
            </w:r>
            <w:r w:rsidRPr="00785EBB">
              <w:t>outline</w:t>
            </w:r>
            <w:r w:rsidR="006D1451" w:rsidRPr="00785EBB">
              <w:t>d</w:t>
            </w:r>
            <w:r w:rsidR="006D1451">
              <w:t xml:space="preserve"> </w:t>
            </w:r>
            <w:r w:rsidRPr="00785EBB">
              <w:t>i</w:t>
            </w:r>
            <w:r w:rsidR="006D1451" w:rsidRPr="00785EBB">
              <w:t>n</w:t>
            </w:r>
            <w:r w:rsidR="006D1451">
              <w:t xml:space="preserve"> </w:t>
            </w:r>
            <w:r w:rsidRPr="00785EBB">
              <w:t>Appendi</w:t>
            </w:r>
            <w:r w:rsidR="006D1451" w:rsidRPr="00785EBB">
              <w:t>x</w:t>
            </w:r>
            <w:r w:rsidR="006D1451">
              <w:t xml:space="preserve"> </w:t>
            </w:r>
            <w:r w:rsidRPr="006D1451">
              <w:rPr>
                <w:highlight w:val="yellow"/>
              </w:rPr>
              <w:fldChar w:fldCharType="begin"/>
            </w:r>
            <w:r w:rsidR="00DB25B4" w:rsidRPr="006D1451">
              <w:instrText xml:space="preserve"> REF _Ref45206273 \r \h  \* MERGEFORMAT </w:instrText>
            </w:r>
            <w:r w:rsidRPr="006D1451">
              <w:rPr>
                <w:highlight w:val="yellow"/>
              </w:rPr>
            </w:r>
            <w:r w:rsidRPr="006D1451">
              <w:rPr>
                <w:highlight w:val="yellow"/>
              </w:rPr>
              <w:fldChar w:fldCharType="separate"/>
            </w:r>
            <w:r w:rsidR="000E6B04">
              <w:t>G</w:t>
            </w:r>
            <w:r w:rsidRPr="006D1451">
              <w:rPr>
                <w:highlight w:val="yellow"/>
              </w:rPr>
              <w:fldChar w:fldCharType="end"/>
            </w:r>
            <w:r w:rsidRPr="00785EBB">
              <w:t>.</w:t>
            </w:r>
          </w:p>
        </w:tc>
      </w:tr>
      <w:tr w:rsidR="00550CE8" w:rsidRPr="00785EBB" w14:paraId="1CE31F96" w14:textId="77777777" w:rsidTr="00C352B2">
        <w:tc>
          <w:tcPr>
            <w:tcW w:w="2127" w:type="dxa"/>
            <w:shd w:val="clear" w:color="auto" w:fill="auto"/>
          </w:tcPr>
          <w:p w14:paraId="6B82C203" w14:textId="77777777" w:rsidR="00550CE8" w:rsidRPr="00785EBB" w:rsidRDefault="00550CE8" w:rsidP="00C352B2">
            <w:pPr>
              <w:pStyle w:val="BodyText"/>
              <w:ind w:right="143"/>
            </w:pPr>
            <w:r w:rsidRPr="00785EBB">
              <w:t>Immunisation</w:t>
            </w:r>
          </w:p>
        </w:tc>
        <w:tc>
          <w:tcPr>
            <w:tcW w:w="8079" w:type="dxa"/>
            <w:shd w:val="clear" w:color="auto" w:fill="auto"/>
          </w:tcPr>
          <w:p w14:paraId="1259DF95" w14:textId="56D220A2" w:rsidR="00550CE8" w:rsidRPr="00785EBB" w:rsidRDefault="00550CE8" w:rsidP="00A82F49">
            <w:pPr>
              <w:pStyle w:val="BodyText"/>
            </w:pPr>
            <w:r w:rsidRPr="00785EBB">
              <w:t>Immunisatio</w:t>
            </w:r>
            <w:r w:rsidR="006D1451" w:rsidRPr="00785EBB">
              <w:t>n</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proces</w:t>
            </w:r>
            <w:r w:rsidR="006D1451" w:rsidRPr="00785EBB">
              <w:t>s</w:t>
            </w:r>
            <w:r w:rsidR="006D1451">
              <w:t xml:space="preserve"> </w:t>
            </w:r>
            <w:r w:rsidRPr="00785EBB">
              <w:t>o</w:t>
            </w:r>
            <w:r w:rsidR="006D1451" w:rsidRPr="00785EBB">
              <w:t>f</w:t>
            </w:r>
            <w:r w:rsidR="006D1451">
              <w:t xml:space="preserve"> </w:t>
            </w:r>
            <w:r w:rsidRPr="00785EBB">
              <w:t>bot</w:t>
            </w:r>
            <w:r w:rsidR="006D1451" w:rsidRPr="00785EBB">
              <w:t>h</w:t>
            </w:r>
            <w:r w:rsidR="006D1451">
              <w:t xml:space="preserve"> </w:t>
            </w:r>
            <w:r w:rsidRPr="00785EBB">
              <w:t>receivin</w:t>
            </w:r>
            <w:r w:rsidR="006D1451" w:rsidRPr="00785EBB">
              <w:t>g</w:t>
            </w:r>
            <w:r w:rsidR="006D1451">
              <w:t xml:space="preserve"> </w:t>
            </w:r>
            <w:r w:rsidR="006D1451" w:rsidRPr="00785EBB">
              <w:t>a</w:t>
            </w:r>
            <w:r w:rsidR="006D1451">
              <w:t xml:space="preserve"> </w:t>
            </w:r>
            <w:r w:rsidRPr="00785EBB">
              <w:t>vaccin</w:t>
            </w:r>
            <w:r w:rsidR="006D1451" w:rsidRPr="00785EBB">
              <w:t>e</w:t>
            </w:r>
            <w:r w:rsidR="006D1451">
              <w:t xml:space="preserve"> </w:t>
            </w:r>
            <w:r w:rsidRPr="00785EBB">
              <w:t>an</w:t>
            </w:r>
            <w:r w:rsidR="006D1451" w:rsidRPr="00785EBB">
              <w:t>d</w:t>
            </w:r>
            <w:r w:rsidR="006D1451">
              <w:t xml:space="preserve"> </w:t>
            </w:r>
            <w:r w:rsidRPr="00785EBB">
              <w:t>becomin</w:t>
            </w:r>
            <w:r w:rsidR="006D1451" w:rsidRPr="00785EBB">
              <w:t>g</w:t>
            </w:r>
            <w:r w:rsidR="006D1451">
              <w:t xml:space="preserve"> </w:t>
            </w:r>
            <w:r w:rsidRPr="00785EBB">
              <w:t>immun</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diseas</w:t>
            </w:r>
            <w:r w:rsidR="006D1451" w:rsidRPr="00785EBB">
              <w:t>e</w:t>
            </w:r>
            <w:r w:rsidR="006D1451">
              <w:t xml:space="preserve"> </w:t>
            </w:r>
            <w:r w:rsidRPr="00785EBB">
              <w:t>a</w:t>
            </w:r>
            <w:r w:rsidR="006D1451" w:rsidRPr="00785EBB">
              <w:t>s</w:t>
            </w:r>
            <w:r w:rsidR="006D1451">
              <w:t xml:space="preserve"> </w:t>
            </w:r>
            <w:r w:rsidR="006D1451" w:rsidRPr="00785EBB">
              <w:t>a</w:t>
            </w:r>
            <w:r w:rsidR="006D1451">
              <w:t xml:space="preserve"> </w:t>
            </w:r>
            <w:r w:rsidRPr="00785EBB">
              <w:t>result.</w:t>
            </w:r>
          </w:p>
        </w:tc>
      </w:tr>
      <w:tr w:rsidR="00550CE8" w:rsidRPr="00785EBB" w14:paraId="641E4166" w14:textId="77777777" w:rsidTr="00C352B2">
        <w:tc>
          <w:tcPr>
            <w:tcW w:w="2127" w:type="dxa"/>
            <w:shd w:val="clear" w:color="auto" w:fill="auto"/>
          </w:tcPr>
          <w:p w14:paraId="503F89C5" w14:textId="77777777" w:rsidR="00550CE8" w:rsidRPr="00785EBB" w:rsidRDefault="00550CE8" w:rsidP="00C352B2">
            <w:pPr>
              <w:pStyle w:val="BodyText"/>
              <w:ind w:right="143"/>
            </w:pPr>
            <w:r w:rsidRPr="00785EBB">
              <w:t>Incidence</w:t>
            </w:r>
          </w:p>
        </w:tc>
        <w:tc>
          <w:tcPr>
            <w:tcW w:w="8079" w:type="dxa"/>
            <w:shd w:val="clear" w:color="auto" w:fill="auto"/>
          </w:tcPr>
          <w:p w14:paraId="309520F6" w14:textId="32ECFD84" w:rsidR="00550CE8" w:rsidRPr="00785EBB" w:rsidRDefault="00550CE8" w:rsidP="00A82F49">
            <w:pPr>
              <w:pStyle w:val="BodyText"/>
            </w:pPr>
            <w:r w:rsidRPr="00785EBB">
              <w:t>Th</w:t>
            </w:r>
            <w:r w:rsidR="006D1451" w:rsidRPr="00785EBB">
              <w:t>e</w:t>
            </w:r>
            <w:r w:rsidR="006D1451">
              <w:t xml:space="preserve"> </w:t>
            </w:r>
            <w:r w:rsidRPr="00785EBB">
              <w:t>rat</w:t>
            </w:r>
            <w:r w:rsidR="006D1451" w:rsidRPr="00785EBB">
              <w:t>e</w:t>
            </w:r>
            <w:r w:rsidR="006D1451">
              <w:t xml:space="preserve"> </w:t>
            </w:r>
            <w:r w:rsidRPr="00785EBB">
              <w:t>o</w:t>
            </w:r>
            <w:r w:rsidR="006D1451" w:rsidRPr="00785EBB">
              <w:t>f</w:t>
            </w:r>
            <w:r w:rsidR="006D1451">
              <w:t xml:space="preserve"> </w:t>
            </w:r>
            <w:r w:rsidRPr="00785EBB">
              <w:t>ne</w:t>
            </w:r>
            <w:r w:rsidR="006D1451" w:rsidRPr="00785EBB">
              <w:t>w</w:t>
            </w:r>
            <w:r w:rsidR="006D1451">
              <w:t xml:space="preserve"> </w:t>
            </w:r>
            <w:r w:rsidRPr="00785EBB">
              <w:t>(o</w:t>
            </w:r>
            <w:r w:rsidR="006D1451" w:rsidRPr="00785EBB">
              <w:t>r</w:t>
            </w:r>
            <w:r w:rsidR="006D1451">
              <w:t xml:space="preserve"> </w:t>
            </w:r>
            <w:r w:rsidRPr="00785EBB">
              <w:t>newl</w:t>
            </w:r>
            <w:r w:rsidR="006D1451" w:rsidRPr="00785EBB">
              <w:t>y</w:t>
            </w:r>
            <w:r w:rsidR="006D1451">
              <w:t xml:space="preserve"> </w:t>
            </w:r>
            <w:r w:rsidRPr="00785EBB">
              <w:t>diagnosed) case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 xml:space="preserve">disease. </w:t>
            </w:r>
          </w:p>
        </w:tc>
      </w:tr>
      <w:tr w:rsidR="00550CE8" w:rsidRPr="00785EBB" w14:paraId="1BD62CC8" w14:textId="77777777" w:rsidTr="00C352B2">
        <w:tc>
          <w:tcPr>
            <w:tcW w:w="2127" w:type="dxa"/>
            <w:shd w:val="clear" w:color="auto" w:fill="auto"/>
          </w:tcPr>
          <w:p w14:paraId="77BFE38E" w14:textId="6FE5DE65" w:rsidR="00550CE8" w:rsidRPr="00785EBB" w:rsidRDefault="00550CE8" w:rsidP="00C352B2">
            <w:pPr>
              <w:pStyle w:val="BodyText"/>
              <w:ind w:right="143"/>
            </w:pPr>
            <w:r w:rsidRPr="00785EBB">
              <w:t>Jurisdictiona</w:t>
            </w:r>
            <w:r w:rsidR="006D1451" w:rsidRPr="00785EBB">
              <w:t>l</w:t>
            </w:r>
            <w:r w:rsidR="006D1451">
              <w:t xml:space="preserve"> </w:t>
            </w:r>
            <w:r w:rsidRPr="00785EBB">
              <w:t>Immunisatio</w:t>
            </w:r>
            <w:r w:rsidR="006D1451" w:rsidRPr="00785EBB">
              <w:t>n</w:t>
            </w:r>
            <w:r w:rsidR="006D1451">
              <w:t xml:space="preserve"> </w:t>
            </w:r>
            <w:r w:rsidRPr="00785EBB">
              <w:t>Coordinator</w:t>
            </w:r>
          </w:p>
        </w:tc>
        <w:tc>
          <w:tcPr>
            <w:tcW w:w="8079" w:type="dxa"/>
            <w:shd w:val="clear" w:color="auto" w:fill="auto"/>
          </w:tcPr>
          <w:p w14:paraId="1789C84F" w14:textId="6CA178B6" w:rsidR="00550CE8" w:rsidRPr="00785EBB" w:rsidRDefault="00550CE8" w:rsidP="00A82F49">
            <w:pPr>
              <w:pStyle w:val="BodyText"/>
            </w:pPr>
            <w:r w:rsidRPr="00785EBB">
              <w:t>Th</w:t>
            </w:r>
            <w:r w:rsidR="006D1451" w:rsidRPr="00785EBB">
              <w:t>e</w:t>
            </w:r>
            <w:r w:rsidR="006D1451">
              <w:t xml:space="preserve"> </w:t>
            </w:r>
            <w:r w:rsidRPr="00785EBB">
              <w:t>Jurisdictiona</w:t>
            </w:r>
            <w:r w:rsidR="006D1451" w:rsidRPr="00785EBB">
              <w:t>l</w:t>
            </w:r>
            <w:r w:rsidR="006D1451">
              <w:t xml:space="preserve"> </w:t>
            </w:r>
            <w:r w:rsidRPr="00785EBB">
              <w:t>Immunisatio</w:t>
            </w:r>
            <w:r w:rsidR="006D1451" w:rsidRPr="00785EBB">
              <w:t>n</w:t>
            </w:r>
            <w:r w:rsidR="006D1451">
              <w:t xml:space="preserve"> </w:t>
            </w:r>
            <w:r w:rsidRPr="00785EBB">
              <w:t>Coordinato</w:t>
            </w:r>
            <w:r w:rsidR="006D1451" w:rsidRPr="00785EBB">
              <w:t>r</w:t>
            </w:r>
            <w:r w:rsidR="006D1451">
              <w:t xml:space="preserve"> </w:t>
            </w:r>
            <w:r w:rsidRPr="00785EBB">
              <w:t>i</w:t>
            </w:r>
            <w:r w:rsidR="006D1451" w:rsidRPr="00785EBB">
              <w:t>s</w:t>
            </w:r>
            <w:r w:rsidR="006D1451">
              <w:t xml:space="preserve"> </w:t>
            </w:r>
            <w:r w:rsidRPr="00785EBB">
              <w:t>par</w:t>
            </w:r>
            <w:r w:rsidR="006D1451" w:rsidRPr="00785EBB">
              <w:t>t</w:t>
            </w:r>
            <w:r w:rsidR="006D1451">
              <w:t xml:space="preserve"> </w:t>
            </w:r>
            <w:r w:rsidRPr="00785EBB">
              <w:t>o</w:t>
            </w:r>
            <w:r w:rsidR="006D1451" w:rsidRPr="00785EBB">
              <w:t>f</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immunisatio</w:t>
            </w:r>
            <w:r w:rsidR="006D1451" w:rsidRPr="00785EBB">
              <w:t>n</w:t>
            </w:r>
            <w:r w:rsidR="006D1451">
              <w:t xml:space="preserve"> </w:t>
            </w:r>
            <w:r w:rsidRPr="00785EBB">
              <w:t>team</w:t>
            </w:r>
            <w:r w:rsidR="006D1451" w:rsidRPr="00785EBB">
              <w:t>s</w:t>
            </w:r>
            <w:r w:rsidR="006D1451">
              <w:t xml:space="preserve"> </w:t>
            </w:r>
            <w:r w:rsidRPr="00785EBB">
              <w:t>tha</w:t>
            </w:r>
            <w:r w:rsidR="006D1451" w:rsidRPr="00785EBB">
              <w:t>t</w:t>
            </w:r>
            <w:r w:rsidR="006D1451">
              <w:t xml:space="preserve"> </w:t>
            </w:r>
            <w:r w:rsidRPr="00785EBB">
              <w:t>distribut</w:t>
            </w:r>
            <w:r w:rsidR="006D1451" w:rsidRPr="00785EBB">
              <w:t>e</w:t>
            </w:r>
            <w:r w:rsidR="006D1451">
              <w:t xml:space="preserve"> </w:t>
            </w:r>
            <w:r w:rsidRPr="00785EBB">
              <w:t>vaccine</w:t>
            </w:r>
            <w:r w:rsidR="006D1451" w:rsidRPr="00785EBB">
              <w:t>s</w:t>
            </w:r>
            <w:r w:rsidR="006D1451">
              <w:t xml:space="preserve"> </w:t>
            </w:r>
            <w:r w:rsidRPr="00785EBB">
              <w:t>an</w:t>
            </w:r>
            <w:r w:rsidR="006D1451" w:rsidRPr="00785EBB">
              <w:t>d</w:t>
            </w:r>
            <w:r w:rsidR="006D1451">
              <w:t xml:space="preserve"> </w:t>
            </w:r>
            <w:r w:rsidRPr="00785EBB">
              <w:t>wor</w:t>
            </w:r>
            <w:r w:rsidR="006D1451" w:rsidRPr="00785EBB">
              <w:t>k</w:t>
            </w:r>
            <w:r w:rsidR="006D1451">
              <w:t xml:space="preserve"> </w:t>
            </w:r>
            <w:r w:rsidRPr="00785EBB">
              <w:t>wit</w:t>
            </w:r>
            <w:r w:rsidR="006D1451" w:rsidRPr="00785EBB">
              <w:t>h</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delive</w:t>
            </w:r>
            <w:r w:rsidR="006D1451" w:rsidRPr="00785EBB">
              <w:t>r</w:t>
            </w:r>
            <w:r w:rsidR="006D1451">
              <w:t xml:space="preserve"> </w:t>
            </w:r>
            <w:r w:rsidRPr="00785EBB">
              <w:t>vaccinatio</w:t>
            </w:r>
            <w:r w:rsidR="006D1451" w:rsidRPr="00785EBB">
              <w:t>n</w:t>
            </w:r>
            <w:r w:rsidR="006D1451">
              <w:t xml:space="preserve"> </w:t>
            </w:r>
            <w:r w:rsidRPr="00785EBB">
              <w:t>programs.</w:t>
            </w:r>
          </w:p>
        </w:tc>
      </w:tr>
      <w:tr w:rsidR="00550CE8" w:rsidRPr="00785EBB" w14:paraId="422FCFE2" w14:textId="77777777" w:rsidTr="00C352B2">
        <w:tc>
          <w:tcPr>
            <w:tcW w:w="2127" w:type="dxa"/>
            <w:shd w:val="clear" w:color="auto" w:fill="auto"/>
          </w:tcPr>
          <w:p w14:paraId="0280C356" w14:textId="2CE44ABD" w:rsidR="00550CE8" w:rsidRPr="00785EBB" w:rsidRDefault="00550CE8" w:rsidP="00C352B2">
            <w:pPr>
              <w:pStyle w:val="BodyText"/>
              <w:ind w:right="143"/>
            </w:pPr>
            <w:r w:rsidRPr="00785EBB">
              <w:t>Nationa</w:t>
            </w:r>
            <w:r w:rsidR="006D1451" w:rsidRPr="00785EBB">
              <w:t>l</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(NIP)</w:t>
            </w:r>
          </w:p>
        </w:tc>
        <w:tc>
          <w:tcPr>
            <w:tcW w:w="8079" w:type="dxa"/>
            <w:shd w:val="clear" w:color="auto" w:fill="auto"/>
          </w:tcPr>
          <w:p w14:paraId="20D26315" w14:textId="5D47E88E" w:rsidR="00550CE8" w:rsidRPr="00785EBB" w:rsidRDefault="006D1451" w:rsidP="00A82F49">
            <w:pPr>
              <w:pStyle w:val="BodyText"/>
            </w:pPr>
            <w:r w:rsidRPr="00785EBB">
              <w:t>A</w:t>
            </w:r>
            <w:r>
              <w:t xml:space="preserve"> </w:t>
            </w:r>
            <w:r w:rsidR="00550CE8" w:rsidRPr="00785EBB">
              <w:t>collaborativ</w:t>
            </w:r>
            <w:r w:rsidRPr="00785EBB">
              <w:t>e</w:t>
            </w:r>
            <w:r>
              <w:t xml:space="preserve"> </w:t>
            </w:r>
            <w:r w:rsidR="00550CE8" w:rsidRPr="00785EBB">
              <w:t>initiativ</w:t>
            </w:r>
            <w:r w:rsidRPr="00785EBB">
              <w:t>e</w:t>
            </w:r>
            <w:r>
              <w:t xml:space="preserve"> </w:t>
            </w:r>
            <w:r w:rsidR="00550CE8" w:rsidRPr="00785EBB">
              <w:t>involvin</w:t>
            </w:r>
            <w:r w:rsidRPr="00785EBB">
              <w:t>g</w:t>
            </w:r>
            <w:r>
              <w:t xml:space="preserve"> </w:t>
            </w:r>
            <w:r w:rsidR="00550CE8" w:rsidRPr="00785EBB">
              <w:t>al</w:t>
            </w:r>
            <w:r w:rsidRPr="00785EBB">
              <w:t>l</w:t>
            </w:r>
            <w:r>
              <w:t xml:space="preserve"> </w:t>
            </w:r>
            <w:r w:rsidR="00550CE8" w:rsidRPr="00785EBB">
              <w:t>level</w:t>
            </w:r>
            <w:r w:rsidRPr="00785EBB">
              <w:t>s</w:t>
            </w:r>
            <w:r>
              <w:t xml:space="preserve"> </w:t>
            </w:r>
            <w:r w:rsidR="00550CE8" w:rsidRPr="00785EBB">
              <w:t>o</w:t>
            </w:r>
            <w:r w:rsidRPr="00785EBB">
              <w:t>f</w:t>
            </w:r>
            <w:r>
              <w:t xml:space="preserve"> </w:t>
            </w:r>
            <w:r w:rsidR="00550CE8" w:rsidRPr="00785EBB">
              <w:t>government</w:t>
            </w:r>
            <w:r w:rsidRPr="00785EBB">
              <w:t>,</w:t>
            </w:r>
            <w:r>
              <w:t xml:space="preserve"> </w:t>
            </w:r>
            <w:r w:rsidR="00550CE8" w:rsidRPr="00785EBB">
              <w:t>healthcar</w:t>
            </w:r>
            <w:r w:rsidRPr="00785EBB">
              <w:t>e</w:t>
            </w:r>
            <w:r>
              <w:t xml:space="preserve"> </w:t>
            </w:r>
            <w:r w:rsidR="00550CE8" w:rsidRPr="00785EBB">
              <w:t>providers</w:t>
            </w:r>
            <w:r w:rsidRPr="00785EBB">
              <w:t>,</w:t>
            </w:r>
            <w:r>
              <w:t xml:space="preserve"> </w:t>
            </w:r>
            <w:r w:rsidR="00550CE8" w:rsidRPr="00785EBB">
              <w:t>administrator</w:t>
            </w:r>
            <w:r w:rsidRPr="00785EBB">
              <w:t>s</w:t>
            </w:r>
            <w:r>
              <w:t xml:space="preserve"> </w:t>
            </w:r>
            <w:r w:rsidR="00550CE8" w:rsidRPr="00785EBB">
              <w:t>an</w:t>
            </w:r>
            <w:r w:rsidRPr="00785EBB">
              <w:t>d</w:t>
            </w:r>
            <w:r>
              <w:t xml:space="preserve"> </w:t>
            </w:r>
            <w:r w:rsidR="00550CE8" w:rsidRPr="00785EBB">
              <w:t>researchers. Th</w:t>
            </w:r>
            <w:r w:rsidRPr="00785EBB">
              <w:t>e</w:t>
            </w:r>
            <w:r>
              <w:t xml:space="preserve"> </w:t>
            </w:r>
            <w:r w:rsidR="00550CE8" w:rsidRPr="00785EBB">
              <w:t>NI</w:t>
            </w:r>
            <w:r w:rsidRPr="00785EBB">
              <w:t>P</w:t>
            </w:r>
            <w:r>
              <w:t xml:space="preserve"> </w:t>
            </w:r>
            <w:r w:rsidR="00550CE8" w:rsidRPr="00785EBB">
              <w:t>provide</w:t>
            </w:r>
            <w:r w:rsidRPr="00785EBB">
              <w:t>s</w:t>
            </w:r>
            <w:r>
              <w:t xml:space="preserve"> </w:t>
            </w:r>
            <w:r w:rsidR="00550CE8" w:rsidRPr="00785EBB">
              <w:t>vaccine</w:t>
            </w:r>
            <w:r w:rsidRPr="00785EBB">
              <w:t>s</w:t>
            </w:r>
            <w:r>
              <w:t xml:space="preserve"> </w:t>
            </w:r>
            <w:r w:rsidR="00550CE8" w:rsidRPr="00785EBB">
              <w:t>fre</w:t>
            </w:r>
            <w:r w:rsidRPr="00785EBB">
              <w:t>e</w:t>
            </w:r>
            <w:r>
              <w:t xml:space="preserve"> </w:t>
            </w:r>
            <w:r w:rsidR="00550CE8" w:rsidRPr="00785EBB">
              <w:t>o</w:t>
            </w:r>
            <w:r w:rsidRPr="00785EBB">
              <w:t>f</w:t>
            </w:r>
            <w:r>
              <w:t xml:space="preserve"> </w:t>
            </w:r>
            <w:r w:rsidR="00550CE8" w:rsidRPr="00785EBB">
              <w:t>charg</w:t>
            </w:r>
            <w:r w:rsidRPr="00785EBB">
              <w:t>e</w:t>
            </w:r>
            <w:r>
              <w:t xml:space="preserve"> </w:t>
            </w:r>
            <w:r w:rsidR="00550CE8" w:rsidRPr="00785EBB">
              <w:t>t</w:t>
            </w:r>
            <w:r w:rsidRPr="00785EBB">
              <w:t>o</w:t>
            </w:r>
            <w:r>
              <w:t xml:space="preserve"> </w:t>
            </w:r>
            <w:r w:rsidR="00550CE8" w:rsidRPr="00785EBB">
              <w:t>eligibl</w:t>
            </w:r>
            <w:r w:rsidRPr="00785EBB">
              <w:t>e</w:t>
            </w:r>
            <w:r>
              <w:t xml:space="preserve"> </w:t>
            </w:r>
            <w:r w:rsidR="00550CE8" w:rsidRPr="00785EBB">
              <w:t>individuals</w:t>
            </w:r>
            <w:r w:rsidRPr="00785EBB">
              <w:t>,</w:t>
            </w:r>
            <w:r>
              <w:t xml:space="preserve"> </w:t>
            </w:r>
            <w:r w:rsidR="00550CE8" w:rsidRPr="00785EBB">
              <w:t>includin</w:t>
            </w:r>
            <w:r w:rsidRPr="00785EBB">
              <w:t>g</w:t>
            </w:r>
            <w:r>
              <w:t xml:space="preserve"> </w:t>
            </w:r>
            <w:r w:rsidR="00550CE8" w:rsidRPr="00785EBB">
              <w:t>infants</w:t>
            </w:r>
            <w:r w:rsidRPr="00785EBB">
              <w:t>,</w:t>
            </w:r>
            <w:r>
              <w:t xml:space="preserve"> </w:t>
            </w:r>
            <w:r w:rsidR="00550CE8" w:rsidRPr="00785EBB">
              <w:t>children</w:t>
            </w:r>
            <w:r w:rsidRPr="00785EBB">
              <w:t>,</w:t>
            </w:r>
            <w:r>
              <w:t xml:space="preserve"> </w:t>
            </w:r>
            <w:r w:rsidR="00550CE8" w:rsidRPr="00785EBB">
              <w:t>adolescents</w:t>
            </w:r>
            <w:r w:rsidRPr="00785EBB">
              <w:t>,</w:t>
            </w:r>
            <w:r>
              <w:t xml:space="preserve"> </w:t>
            </w:r>
            <w:r w:rsidR="00550CE8" w:rsidRPr="00785EBB">
              <w:t>olde</w:t>
            </w:r>
            <w:r w:rsidRPr="00785EBB">
              <w:t>r</w:t>
            </w:r>
            <w:r>
              <w:t xml:space="preserve"> </w:t>
            </w:r>
            <w:r w:rsidR="00550CE8" w:rsidRPr="00785EBB">
              <w:t>peopl</w:t>
            </w:r>
            <w:r w:rsidRPr="00785EBB">
              <w:t>e</w:t>
            </w:r>
            <w:r>
              <w:t xml:space="preserve"> </w:t>
            </w:r>
            <w:r w:rsidR="00550CE8" w:rsidRPr="00785EBB">
              <w:t>an</w:t>
            </w:r>
            <w:r w:rsidRPr="00785EBB">
              <w:t>d</w:t>
            </w:r>
            <w:r>
              <w:t xml:space="preserve"> </w:t>
            </w:r>
            <w:r w:rsidR="00550CE8" w:rsidRPr="00785EBB">
              <w:t>thos</w:t>
            </w:r>
            <w:r w:rsidRPr="00785EBB">
              <w:t>e</w:t>
            </w:r>
            <w:r>
              <w:t xml:space="preserve"> </w:t>
            </w:r>
            <w:r w:rsidR="00550CE8" w:rsidRPr="00785EBB">
              <w:t>o</w:t>
            </w:r>
            <w:r w:rsidRPr="00785EBB">
              <w:t>f</w:t>
            </w:r>
            <w:r>
              <w:t xml:space="preserve"> </w:t>
            </w:r>
            <w:r w:rsidR="00550CE8" w:rsidRPr="00785EBB">
              <w:t>an</w:t>
            </w:r>
            <w:r w:rsidRPr="00785EBB">
              <w:t>y</w:t>
            </w:r>
            <w:r>
              <w:t xml:space="preserve"> </w:t>
            </w:r>
            <w:r w:rsidR="00550CE8" w:rsidRPr="00785EBB">
              <w:t>ag</w:t>
            </w:r>
            <w:r w:rsidRPr="00785EBB">
              <w:t>e</w:t>
            </w:r>
            <w:r>
              <w:t xml:space="preserve"> </w:t>
            </w:r>
            <w:r w:rsidR="00550CE8" w:rsidRPr="00785EBB">
              <w:t>wh</w:t>
            </w:r>
            <w:r w:rsidRPr="00785EBB">
              <w:t>o</w:t>
            </w:r>
            <w:r>
              <w:t xml:space="preserve"> </w:t>
            </w:r>
            <w:r w:rsidR="00550CE8" w:rsidRPr="00785EBB">
              <w:t>ar</w:t>
            </w:r>
            <w:r w:rsidRPr="00785EBB">
              <w:t>e</w:t>
            </w:r>
            <w:r>
              <w:t xml:space="preserve"> </w:t>
            </w:r>
            <w:r w:rsidR="00550CE8" w:rsidRPr="00785EBB">
              <w:t>a</w:t>
            </w:r>
            <w:r w:rsidRPr="00785EBB">
              <w:t>t</w:t>
            </w:r>
            <w:r>
              <w:t xml:space="preserve"> </w:t>
            </w:r>
            <w:r w:rsidR="00550CE8" w:rsidRPr="00785EBB">
              <w:t>highe</w:t>
            </w:r>
            <w:r w:rsidRPr="00785EBB">
              <w:t>r</w:t>
            </w:r>
            <w:r>
              <w:t xml:space="preserve"> </w:t>
            </w:r>
            <w:r w:rsidR="00550CE8" w:rsidRPr="00785EBB">
              <w:t>ris</w:t>
            </w:r>
            <w:r w:rsidRPr="00785EBB">
              <w:t>k</w:t>
            </w:r>
            <w:r>
              <w:t xml:space="preserve"> </w:t>
            </w:r>
            <w:r w:rsidR="00550CE8" w:rsidRPr="00785EBB">
              <w:t>fro</w:t>
            </w:r>
            <w:r w:rsidRPr="00785EBB">
              <w:t>m</w:t>
            </w:r>
            <w:r>
              <w:t xml:space="preserve"> </w:t>
            </w:r>
            <w:r w:rsidR="00550CE8" w:rsidRPr="00785EBB">
              <w:t>certai</w:t>
            </w:r>
            <w:r w:rsidRPr="00785EBB">
              <w:t>n</w:t>
            </w:r>
            <w:r>
              <w:t xml:space="preserve"> </w:t>
            </w:r>
            <w:r w:rsidR="00550CE8" w:rsidRPr="00785EBB">
              <w:t>diseases</w:t>
            </w:r>
            <w:r w:rsidRPr="00785EBB">
              <w:t>,</w:t>
            </w:r>
            <w:r>
              <w:t xml:space="preserve"> </w:t>
            </w:r>
            <w:r w:rsidR="00550CE8" w:rsidRPr="00785EBB">
              <w:t>accordin</w:t>
            </w:r>
            <w:r w:rsidRPr="00785EBB">
              <w:t>g</w:t>
            </w:r>
            <w:r>
              <w:t xml:space="preserve"> </w:t>
            </w:r>
            <w:r w:rsidR="00550CE8" w:rsidRPr="00785EBB">
              <w:t>t</w:t>
            </w:r>
            <w:r w:rsidRPr="00785EBB">
              <w:t>o</w:t>
            </w:r>
            <w:r>
              <w:t xml:space="preserve"> </w:t>
            </w:r>
            <w:r w:rsidR="00550CE8" w:rsidRPr="00785EBB">
              <w:t>th</w:t>
            </w:r>
            <w:r w:rsidRPr="00785EBB">
              <w:t>e</w:t>
            </w:r>
            <w:r>
              <w:t xml:space="preserve"> </w:t>
            </w:r>
            <w:r w:rsidR="00550CE8" w:rsidRPr="00785EBB">
              <w:t>NI</w:t>
            </w:r>
            <w:r w:rsidRPr="00785EBB">
              <w:t>P</w:t>
            </w:r>
            <w:r>
              <w:t xml:space="preserve"> </w:t>
            </w:r>
            <w:r w:rsidR="00550CE8" w:rsidRPr="00785EBB">
              <w:t>Schedule.</w:t>
            </w:r>
          </w:p>
        </w:tc>
      </w:tr>
      <w:tr w:rsidR="00550CE8" w:rsidRPr="00785EBB" w14:paraId="7A7E6FF3" w14:textId="77777777" w:rsidTr="00C352B2">
        <w:tc>
          <w:tcPr>
            <w:tcW w:w="2127" w:type="dxa"/>
            <w:shd w:val="clear" w:color="auto" w:fill="auto"/>
          </w:tcPr>
          <w:p w14:paraId="3F46E4DF" w14:textId="3804B9E8" w:rsidR="00550CE8" w:rsidRPr="00785EBB" w:rsidRDefault="00550CE8" w:rsidP="00C352B2">
            <w:pPr>
              <w:pStyle w:val="BodyText"/>
              <w:ind w:right="143"/>
            </w:pPr>
            <w:r w:rsidRPr="00785EBB">
              <w:t>Nationa</w:t>
            </w:r>
            <w:r w:rsidR="006D1451" w:rsidRPr="00785EBB">
              <w:t>l</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Schedule</w:t>
            </w:r>
          </w:p>
        </w:tc>
        <w:tc>
          <w:tcPr>
            <w:tcW w:w="8079" w:type="dxa"/>
            <w:shd w:val="clear" w:color="auto" w:fill="auto"/>
          </w:tcPr>
          <w:p w14:paraId="1DC71BB3" w14:textId="617C2A10" w:rsidR="00550CE8" w:rsidRPr="00785EBB" w:rsidRDefault="006D1451" w:rsidP="00A82F49">
            <w:pPr>
              <w:pStyle w:val="BodyText"/>
            </w:pPr>
            <w:r w:rsidRPr="00785EBB">
              <w:t>A</w:t>
            </w:r>
            <w:r>
              <w:t xml:space="preserve"> </w:t>
            </w:r>
            <w:r w:rsidR="00550CE8" w:rsidRPr="00785EBB">
              <w:t>serie</w:t>
            </w:r>
            <w:r w:rsidRPr="00785EBB">
              <w:t>s</w:t>
            </w:r>
            <w:r>
              <w:t xml:space="preserve"> </w:t>
            </w:r>
            <w:r w:rsidR="00550CE8" w:rsidRPr="00785EBB">
              <w:t>o</w:t>
            </w:r>
            <w:r w:rsidRPr="00785EBB">
              <w:t>f</w:t>
            </w:r>
            <w:r>
              <w:t xml:space="preserve"> </w:t>
            </w:r>
            <w:r w:rsidR="00550CE8" w:rsidRPr="00785EBB">
              <w:t>vaccination</w:t>
            </w:r>
            <w:r w:rsidRPr="00785EBB">
              <w:t>s</w:t>
            </w:r>
            <w:r>
              <w:t xml:space="preserve"> </w:t>
            </w:r>
            <w:r w:rsidR="00550CE8" w:rsidRPr="00785EBB">
              <w:t>unde</w:t>
            </w:r>
            <w:r w:rsidRPr="00785EBB">
              <w:t>r</w:t>
            </w:r>
            <w:r>
              <w:t xml:space="preserve"> </w:t>
            </w:r>
            <w:r w:rsidR="00550CE8" w:rsidRPr="00785EBB">
              <w:t>th</w:t>
            </w:r>
            <w:r w:rsidRPr="00785EBB">
              <w:t>e</w:t>
            </w:r>
            <w:r>
              <w:t xml:space="preserve"> </w:t>
            </w:r>
            <w:r w:rsidR="00550CE8" w:rsidRPr="00785EBB">
              <w:t>NI</w:t>
            </w:r>
            <w:r w:rsidRPr="00785EBB">
              <w:t>P</w:t>
            </w:r>
            <w:r>
              <w:t xml:space="preserve"> </w:t>
            </w:r>
            <w:r w:rsidR="00550CE8" w:rsidRPr="00785EBB">
              <w:t>give</w:t>
            </w:r>
            <w:r w:rsidRPr="00785EBB">
              <w:t>n</w:t>
            </w:r>
            <w:r>
              <w:t xml:space="preserve"> </w:t>
            </w:r>
            <w:r w:rsidR="00550CE8" w:rsidRPr="00785EBB">
              <w:t>a</w:t>
            </w:r>
            <w:r w:rsidRPr="00785EBB">
              <w:t>t</w:t>
            </w:r>
            <w:r>
              <w:t xml:space="preserve"> </w:t>
            </w:r>
            <w:r w:rsidR="00550CE8" w:rsidRPr="00785EBB">
              <w:t>specifi</w:t>
            </w:r>
            <w:r w:rsidRPr="00785EBB">
              <w:t>c</w:t>
            </w:r>
            <w:r>
              <w:t xml:space="preserve"> </w:t>
            </w:r>
            <w:r w:rsidR="00550CE8" w:rsidRPr="00785EBB">
              <w:t>time</w:t>
            </w:r>
            <w:r w:rsidRPr="00785EBB">
              <w:t>s</w:t>
            </w:r>
            <w:r>
              <w:t xml:space="preserve"> </w:t>
            </w:r>
            <w:r w:rsidR="00550CE8" w:rsidRPr="00785EBB">
              <w:t>throughou</w:t>
            </w:r>
            <w:r w:rsidRPr="00785EBB">
              <w:t>t</w:t>
            </w:r>
            <w:r>
              <w:t xml:space="preserve"> </w:t>
            </w:r>
            <w:r w:rsidR="00550CE8" w:rsidRPr="00785EBB">
              <w:t>life</w:t>
            </w:r>
            <w:r w:rsidRPr="00785EBB">
              <w:t>,</w:t>
            </w:r>
            <w:r>
              <w:t xml:space="preserve"> </w:t>
            </w:r>
            <w:r w:rsidR="00550CE8" w:rsidRPr="00785EBB">
              <w:t>rangin</w:t>
            </w:r>
            <w:r w:rsidRPr="00785EBB">
              <w:t>g</w:t>
            </w:r>
            <w:r>
              <w:t xml:space="preserve"> </w:t>
            </w:r>
            <w:r w:rsidR="00550CE8" w:rsidRPr="00785EBB">
              <w:t>fro</w:t>
            </w:r>
            <w:r w:rsidRPr="00785EBB">
              <w:t>m</w:t>
            </w:r>
            <w:r>
              <w:t xml:space="preserve"> </w:t>
            </w:r>
            <w:r w:rsidR="00550CE8" w:rsidRPr="00785EBB">
              <w:t>birt</w:t>
            </w:r>
            <w:r w:rsidRPr="00785EBB">
              <w:t>h</w:t>
            </w:r>
            <w:r>
              <w:t xml:space="preserve"> </w:t>
            </w:r>
            <w:r w:rsidR="00550CE8" w:rsidRPr="00785EBB">
              <w:t>throug</w:t>
            </w:r>
            <w:r w:rsidRPr="00785EBB">
              <w:t>h</w:t>
            </w:r>
            <w:r>
              <w:t xml:space="preserve"> </w:t>
            </w:r>
            <w:r w:rsidR="00550CE8" w:rsidRPr="00785EBB">
              <w:t>t</w:t>
            </w:r>
            <w:r w:rsidRPr="00785EBB">
              <w:t>o</w:t>
            </w:r>
            <w:r>
              <w:t xml:space="preserve"> </w:t>
            </w:r>
            <w:r w:rsidR="00550CE8" w:rsidRPr="00785EBB">
              <w:t>adulthood. Th</w:t>
            </w:r>
            <w:r w:rsidRPr="00785EBB">
              <w:t>e</w:t>
            </w:r>
            <w:r>
              <w:t xml:space="preserve"> </w:t>
            </w:r>
            <w:r w:rsidR="00550CE8" w:rsidRPr="00785EBB">
              <w:t>lis</w:t>
            </w:r>
            <w:r w:rsidRPr="00785EBB">
              <w:t>t</w:t>
            </w:r>
            <w:r>
              <w:t xml:space="preserve"> </w:t>
            </w:r>
            <w:r w:rsidR="00550CE8" w:rsidRPr="00785EBB">
              <w:t>o</w:t>
            </w:r>
            <w:r w:rsidRPr="00785EBB">
              <w:t>f</w:t>
            </w:r>
            <w:r>
              <w:t xml:space="preserve"> </w:t>
            </w:r>
            <w:r w:rsidR="00550CE8" w:rsidRPr="00785EBB">
              <w:t>vaccinations</w:t>
            </w:r>
            <w:r w:rsidRPr="00785EBB">
              <w:t>,</w:t>
            </w:r>
            <w:r>
              <w:t xml:space="preserve"> </w:t>
            </w:r>
            <w:r w:rsidR="00550CE8" w:rsidRPr="00785EBB">
              <w:t>a</w:t>
            </w:r>
            <w:r w:rsidRPr="00785EBB">
              <w:t>s</w:t>
            </w:r>
            <w:r>
              <w:t xml:space="preserve"> </w:t>
            </w:r>
            <w:r w:rsidR="00550CE8" w:rsidRPr="00785EBB">
              <w:t>o</w:t>
            </w:r>
            <w:r w:rsidRPr="00785EBB">
              <w:t>f</w:t>
            </w:r>
            <w:r>
              <w:t xml:space="preserve"> </w:t>
            </w:r>
            <w:r w:rsidR="00550CE8" w:rsidRPr="00785EBB">
              <w:t>Jul</w:t>
            </w:r>
            <w:r w:rsidRPr="00785EBB">
              <w:t>y</w:t>
            </w:r>
            <w:r>
              <w:t xml:space="preserve"> </w:t>
            </w:r>
            <w:r w:rsidR="00550CE8" w:rsidRPr="00785EBB">
              <w:t>2020</w:t>
            </w:r>
            <w:r w:rsidRPr="00785EBB">
              <w:t>,</w:t>
            </w:r>
            <w:r>
              <w:t xml:space="preserve"> </w:t>
            </w:r>
            <w:r w:rsidR="00550CE8" w:rsidRPr="00785EBB">
              <w:t>ar</w:t>
            </w:r>
            <w:r w:rsidRPr="00785EBB">
              <w:t>e</w:t>
            </w:r>
            <w:r>
              <w:t xml:space="preserve"> </w:t>
            </w:r>
            <w:r w:rsidR="00550CE8" w:rsidRPr="00785EBB">
              <w:t>outline</w:t>
            </w:r>
            <w:r w:rsidRPr="00785EBB">
              <w:t>d</w:t>
            </w:r>
            <w:r>
              <w:t xml:space="preserve"> </w:t>
            </w:r>
            <w:r w:rsidR="00550CE8" w:rsidRPr="00785EBB">
              <w:t>i</w:t>
            </w:r>
            <w:r w:rsidRPr="00785EBB">
              <w:t>n</w:t>
            </w:r>
            <w:r>
              <w:t xml:space="preserve"> </w:t>
            </w:r>
            <w:r w:rsidR="00550CE8" w:rsidRPr="00785EBB">
              <w:t>Appendi</w:t>
            </w:r>
            <w:r w:rsidRPr="00785EBB">
              <w:t>x</w:t>
            </w:r>
            <w:r>
              <w:t xml:space="preserve"> </w:t>
            </w:r>
            <w:r w:rsidR="00550CE8" w:rsidRPr="006D1451">
              <w:fldChar w:fldCharType="begin"/>
            </w:r>
            <w:r w:rsidR="00DB25B4" w:rsidRPr="006D1451">
              <w:instrText xml:space="preserve"> REF _Ref44661788 \r \h  \* MERGEFORMAT </w:instrText>
            </w:r>
            <w:r w:rsidR="00550CE8" w:rsidRPr="006D1451">
              <w:fldChar w:fldCharType="separate"/>
            </w:r>
            <w:r w:rsidR="000E6B04">
              <w:t>C</w:t>
            </w:r>
            <w:r w:rsidR="00550CE8" w:rsidRPr="006D1451">
              <w:fldChar w:fldCharType="end"/>
            </w:r>
            <w:r w:rsidR="00550CE8" w:rsidRPr="00785EBB">
              <w:t>.</w:t>
            </w:r>
          </w:p>
        </w:tc>
      </w:tr>
      <w:bookmarkEnd w:id="3"/>
      <w:tr w:rsidR="00550CE8" w:rsidRPr="00785EBB" w14:paraId="7F022690" w14:textId="77777777" w:rsidTr="00C352B2">
        <w:tc>
          <w:tcPr>
            <w:tcW w:w="2127" w:type="dxa"/>
            <w:shd w:val="clear" w:color="auto" w:fill="auto"/>
          </w:tcPr>
          <w:p w14:paraId="5F99B9E2" w14:textId="7D23A313" w:rsidR="00550CE8" w:rsidRPr="00785EBB" w:rsidRDefault="00550CE8" w:rsidP="00C352B2">
            <w:pPr>
              <w:pStyle w:val="BodyText"/>
              <w:ind w:right="143"/>
            </w:pPr>
            <w:r w:rsidRPr="00785EBB">
              <w:t>Nationa</w:t>
            </w:r>
            <w:r w:rsidR="006D1451" w:rsidRPr="00785EBB">
              <w:t>l</w:t>
            </w:r>
            <w:r w:rsidR="006D1451">
              <w:t xml:space="preserve"> </w:t>
            </w:r>
            <w:r w:rsidRPr="00785EBB">
              <w:t>Partnershi</w:t>
            </w:r>
            <w:r w:rsidR="006D1451" w:rsidRPr="00785EBB">
              <w:t>p</w:t>
            </w:r>
            <w:r w:rsidR="006D1451">
              <w:t xml:space="preserve"> </w:t>
            </w:r>
            <w:r w:rsidRPr="00785EBB">
              <w:t>Agreements</w:t>
            </w:r>
          </w:p>
        </w:tc>
        <w:tc>
          <w:tcPr>
            <w:tcW w:w="8079" w:type="dxa"/>
            <w:shd w:val="clear" w:color="auto" w:fill="auto"/>
          </w:tcPr>
          <w:p w14:paraId="277CEFA4" w14:textId="0332C26C" w:rsidR="00550CE8" w:rsidRPr="00785EBB" w:rsidRDefault="00550CE8" w:rsidP="00A82F49">
            <w:pPr>
              <w:pStyle w:val="BodyText"/>
            </w:pPr>
            <w:r w:rsidRPr="00785EBB">
              <w:t>Nationa</w:t>
            </w:r>
            <w:r w:rsidR="006D1451" w:rsidRPr="00785EBB">
              <w:t>l</w:t>
            </w:r>
            <w:r w:rsidR="006D1451">
              <w:t xml:space="preserve"> </w:t>
            </w:r>
            <w:r w:rsidRPr="00785EBB">
              <w:t>Partnershi</w:t>
            </w:r>
            <w:r w:rsidR="006D1451" w:rsidRPr="00785EBB">
              <w:t>p</w:t>
            </w:r>
            <w:r w:rsidR="006D1451">
              <w:t xml:space="preserve"> </w:t>
            </w:r>
            <w:r w:rsidRPr="00785EBB">
              <w:t>Agreement</w:t>
            </w:r>
            <w:r w:rsidR="006D1451" w:rsidRPr="00785EBB">
              <w:t>s</w:t>
            </w:r>
            <w:r w:rsidR="006D1451">
              <w:t xml:space="preserve"> </w:t>
            </w:r>
            <w:r w:rsidRPr="00785EBB">
              <w:t>outlin</w:t>
            </w:r>
            <w:r w:rsidR="006D1451" w:rsidRPr="00785EBB">
              <w:t>e</w:t>
            </w:r>
            <w:r w:rsidR="006D1451">
              <w:t xml:space="preserve"> </w:t>
            </w:r>
            <w:r w:rsidRPr="00785EBB">
              <w:t>th</w:t>
            </w:r>
            <w:r w:rsidR="006D1451" w:rsidRPr="00785EBB">
              <w:t>e</w:t>
            </w:r>
            <w:r w:rsidR="006D1451">
              <w:t xml:space="preserve"> </w:t>
            </w:r>
            <w:r w:rsidRPr="00785EBB">
              <w:t>share</w:t>
            </w:r>
            <w:r w:rsidR="006D1451" w:rsidRPr="00785EBB">
              <w:t>d</w:t>
            </w:r>
            <w:r w:rsidR="006D1451">
              <w:t xml:space="preserve"> </w:t>
            </w:r>
            <w:r w:rsidRPr="00785EBB">
              <w:t>responsibilitie</w:t>
            </w:r>
            <w:r w:rsidR="006D1451" w:rsidRPr="00785EBB">
              <w:t>s</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government</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006D1451" w:rsidRPr="00785EBB">
              <w:t>a</w:t>
            </w:r>
            <w:r w:rsidR="006D1451">
              <w:t xml:space="preserve"> </w:t>
            </w:r>
            <w:r w:rsidRPr="00785EBB">
              <w:t>rang</w:t>
            </w:r>
            <w:r w:rsidR="006D1451" w:rsidRPr="00785EBB">
              <w:t>e</w:t>
            </w:r>
            <w:r w:rsidR="006D1451">
              <w:t xml:space="preserve"> </w:t>
            </w:r>
            <w:r w:rsidRPr="00785EBB">
              <w:t>o</w:t>
            </w:r>
            <w:r w:rsidR="006D1451" w:rsidRPr="00785EBB">
              <w:t>f</w:t>
            </w:r>
            <w:r w:rsidR="006D1451">
              <w:t xml:space="preserve"> </w:t>
            </w:r>
            <w:r w:rsidRPr="00785EBB">
              <w:t>service</w:t>
            </w:r>
            <w:r w:rsidR="006D1451" w:rsidRPr="00785EBB">
              <w:t>s</w:t>
            </w:r>
            <w:r w:rsidR="006D1451">
              <w:t xml:space="preserve"> </w:t>
            </w:r>
            <w:r w:rsidRPr="00785EBB">
              <w:t>acros</w:t>
            </w:r>
            <w:r w:rsidR="006D1451" w:rsidRPr="00785EBB">
              <w:t>s</w:t>
            </w:r>
            <w:r w:rsidR="006D1451">
              <w:t xml:space="preserve"> </w:t>
            </w:r>
            <w:r w:rsidRPr="00785EBB">
              <w:t>Australia.</w:t>
            </w:r>
          </w:p>
        </w:tc>
      </w:tr>
      <w:tr w:rsidR="00550CE8" w:rsidRPr="00785EBB" w14:paraId="3DE7DF9B" w14:textId="77777777" w:rsidTr="00C352B2">
        <w:tc>
          <w:tcPr>
            <w:tcW w:w="2127" w:type="dxa"/>
            <w:shd w:val="clear" w:color="auto" w:fill="auto"/>
          </w:tcPr>
          <w:p w14:paraId="108E672A" w14:textId="4B829B33" w:rsidR="00550CE8" w:rsidRPr="00785EBB" w:rsidRDefault="00550CE8" w:rsidP="00C352B2">
            <w:pPr>
              <w:pStyle w:val="BodyText"/>
              <w:ind w:right="143"/>
            </w:pPr>
            <w:r w:rsidRPr="00785EBB">
              <w:t>Notificatio</w:t>
            </w:r>
            <w:r w:rsidR="006D1451" w:rsidRPr="00785EBB">
              <w:t>n</w:t>
            </w:r>
            <w:r w:rsidR="006D1451">
              <w:t xml:space="preserve"> </w:t>
            </w:r>
            <w:r w:rsidRPr="00785EBB">
              <w:t>Payments</w:t>
            </w:r>
          </w:p>
        </w:tc>
        <w:tc>
          <w:tcPr>
            <w:tcW w:w="8079" w:type="dxa"/>
            <w:shd w:val="clear" w:color="auto" w:fill="auto"/>
          </w:tcPr>
          <w:p w14:paraId="42186BAF" w14:textId="21A65A45" w:rsidR="00550CE8" w:rsidRPr="00785EBB" w:rsidRDefault="00550CE8" w:rsidP="00A82F49">
            <w:pPr>
              <w:pStyle w:val="BodyText"/>
            </w:pPr>
            <w:r w:rsidRPr="00785EBB">
              <w:t>Notificatio</w:t>
            </w:r>
            <w:r w:rsidR="006D1451" w:rsidRPr="00785EBB">
              <w:t>n</w:t>
            </w:r>
            <w:r w:rsidR="006D1451">
              <w:t xml:space="preserve"> </w:t>
            </w:r>
            <w:r w:rsidRPr="00785EBB">
              <w:t>Payment</w:t>
            </w:r>
            <w:r w:rsidR="006D1451" w:rsidRPr="00785EBB">
              <w:t>s</w:t>
            </w:r>
            <w:r w:rsidR="006D1451">
              <w:t xml:space="preserve"> </w:t>
            </w:r>
            <w:r w:rsidRPr="00785EBB">
              <w:t>ar</w:t>
            </w:r>
            <w:r w:rsidR="006D1451" w:rsidRPr="00785EBB">
              <w:t>e</w:t>
            </w:r>
            <w:r w:rsidR="006D1451">
              <w:t xml:space="preserve"> </w:t>
            </w:r>
            <w:r w:rsidRPr="00785EBB">
              <w:t>mad</w:t>
            </w:r>
            <w:r w:rsidR="006D1451" w:rsidRPr="00785EBB">
              <w:t>e</w:t>
            </w:r>
            <w:r w:rsidR="006D1451">
              <w:t xml:space="preserve"> </w:t>
            </w:r>
            <w:r w:rsidRPr="00785EBB">
              <w:t>t</w:t>
            </w:r>
            <w:r w:rsidR="006D1451" w:rsidRPr="00785EBB">
              <w:t>o</w:t>
            </w:r>
            <w:r w:rsidR="006D1451">
              <w:t xml:space="preserve"> </w:t>
            </w:r>
            <w:r w:rsidRPr="00785EBB">
              <w:t>vaccine</w:t>
            </w:r>
            <w:r w:rsidR="006D1451" w:rsidRPr="00785EBB">
              <w:t>s</w:t>
            </w:r>
            <w:r w:rsidR="006D1451">
              <w:t xml:space="preserve"> </w:t>
            </w:r>
            <w:r w:rsidRPr="00785EBB">
              <w:t>provider</w:t>
            </w:r>
            <w:r w:rsidR="006D1451" w:rsidRPr="00785EBB">
              <w:t>s</w:t>
            </w:r>
            <w:r w:rsidR="006D1451">
              <w:t xml:space="preserve"> </w:t>
            </w:r>
            <w:r w:rsidRPr="00785EBB">
              <w:t>wh</w:t>
            </w:r>
            <w:r w:rsidR="006D1451" w:rsidRPr="00785EBB">
              <w:t>o</w:t>
            </w:r>
            <w:r w:rsidR="006D1451">
              <w:t xml:space="preserve"> </w:t>
            </w:r>
            <w:r w:rsidRPr="00785EBB">
              <w:t>notif</w:t>
            </w:r>
            <w:r w:rsidR="006D1451" w:rsidRPr="00785EBB">
              <w:t>y</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the</w:t>
            </w:r>
            <w:r w:rsidR="006D1451" w:rsidRPr="00785EBB">
              <w:t>y</w:t>
            </w:r>
            <w:r w:rsidR="006D1451">
              <w:t xml:space="preserve"> </w:t>
            </w:r>
            <w:r w:rsidRPr="00785EBB">
              <w:t>hav</w:t>
            </w:r>
            <w:r w:rsidR="006D1451" w:rsidRPr="00785EBB">
              <w:t>e</w:t>
            </w:r>
            <w:r w:rsidR="006D1451">
              <w:t xml:space="preserve"> </w:t>
            </w:r>
            <w:r w:rsidRPr="00785EBB">
              <w:t>complete</w:t>
            </w:r>
            <w:r w:rsidR="006D1451" w:rsidRPr="00785EBB">
              <w:t>d</w:t>
            </w:r>
            <w:r w:rsidR="006D1451">
              <w:t xml:space="preserve"> </w:t>
            </w:r>
            <w:r w:rsidR="006D1451" w:rsidRPr="00785EBB">
              <w:t>a</w:t>
            </w:r>
            <w:r w:rsidR="006D1451">
              <w:t xml:space="preserve"> </w:t>
            </w:r>
            <w:r w:rsidRPr="00785EBB">
              <w:t>vaccinatio</w:t>
            </w:r>
            <w:r w:rsidR="006D1451" w:rsidRPr="00785EBB">
              <w:t>n</w:t>
            </w:r>
            <w:r w:rsidR="006D1451">
              <w:t xml:space="preserve"> </w:t>
            </w:r>
            <w:r w:rsidRPr="00785EBB">
              <w:t>schedul</w:t>
            </w:r>
            <w:r w:rsidR="006D1451" w:rsidRPr="00785EBB">
              <w:t>e</w:t>
            </w:r>
            <w:r w:rsidR="006D1451">
              <w:t xml:space="preserve"> </w:t>
            </w:r>
            <w:r w:rsidRPr="00785EBB">
              <w:t>fo</w:t>
            </w:r>
            <w:r w:rsidR="006D1451" w:rsidRPr="00785EBB">
              <w:t>r</w:t>
            </w:r>
            <w:r w:rsidR="006D1451">
              <w:t xml:space="preserve"> </w:t>
            </w:r>
            <w:r w:rsidR="006D1451" w:rsidRPr="00785EBB">
              <w:t>a</w:t>
            </w:r>
            <w:r w:rsidR="006D1451">
              <w:t xml:space="preserve"> </w:t>
            </w:r>
            <w:r w:rsidRPr="00785EBB">
              <w:t>chil</w:t>
            </w:r>
            <w:r w:rsidR="006D1451" w:rsidRPr="00785EBB">
              <w:t>d</w:t>
            </w:r>
            <w:r w:rsidR="006D1451">
              <w:t xml:space="preserve"> </w:t>
            </w:r>
            <w:r w:rsidRPr="00785EBB">
              <w:t>u</w:t>
            </w:r>
            <w:r w:rsidR="006D1451" w:rsidRPr="00785EBB">
              <w:t>p</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ag</w:t>
            </w:r>
            <w:r w:rsidR="006D1451" w:rsidRPr="00785EBB">
              <w:t>e</w:t>
            </w:r>
            <w:r w:rsidR="006D1451">
              <w:t xml:space="preserve"> </w:t>
            </w:r>
            <w:r w:rsidRPr="00785EBB">
              <w:t>o</w:t>
            </w:r>
            <w:r w:rsidR="006D1451" w:rsidRPr="00785EBB">
              <w:t>f</w:t>
            </w:r>
            <w:r w:rsidR="006D1451">
              <w:t xml:space="preserve"> </w:t>
            </w:r>
            <w:r w:rsidRPr="00785EBB">
              <w:t>seve</w:t>
            </w:r>
            <w:r w:rsidR="006D1451" w:rsidRPr="00785EBB">
              <w:t>n</w:t>
            </w:r>
            <w:r w:rsidR="006D1451">
              <w:t xml:space="preserve"> </w:t>
            </w:r>
            <w:r w:rsidRPr="00785EBB">
              <w:t>years.</w:t>
            </w:r>
          </w:p>
        </w:tc>
      </w:tr>
      <w:tr w:rsidR="00550CE8" w:rsidRPr="00785EBB" w14:paraId="6FC6B3B1" w14:textId="77777777" w:rsidTr="00C352B2">
        <w:tc>
          <w:tcPr>
            <w:tcW w:w="2127" w:type="dxa"/>
            <w:shd w:val="clear" w:color="auto" w:fill="auto"/>
          </w:tcPr>
          <w:p w14:paraId="037A1EA5" w14:textId="263FC739" w:rsidR="00550CE8" w:rsidRPr="00785EBB" w:rsidRDefault="00550CE8" w:rsidP="00C352B2">
            <w:pPr>
              <w:pStyle w:val="BodyText"/>
              <w:ind w:right="143"/>
            </w:pPr>
            <w:r w:rsidRPr="00785EBB">
              <w:lastRenderedPageBreak/>
              <w:t>Recognise</w:t>
            </w:r>
            <w:r w:rsidR="006D1451" w:rsidRPr="00785EBB">
              <w:t>d</w:t>
            </w:r>
            <w:r w:rsidR="006D1451">
              <w:t xml:space="preserve"> </w:t>
            </w:r>
            <w:r w:rsidRPr="00785EBB">
              <w:t>vaccinatio</w:t>
            </w:r>
            <w:r w:rsidR="006D1451" w:rsidRPr="00785EBB">
              <w:t>n</w:t>
            </w:r>
            <w:r w:rsidR="006D1451">
              <w:t xml:space="preserve"> </w:t>
            </w:r>
            <w:r w:rsidRPr="00785EBB">
              <w:t>provider</w:t>
            </w:r>
          </w:p>
        </w:tc>
        <w:tc>
          <w:tcPr>
            <w:tcW w:w="8079" w:type="dxa"/>
            <w:shd w:val="clear" w:color="auto" w:fill="auto"/>
          </w:tcPr>
          <w:p w14:paraId="7EF6518A" w14:textId="47CF98A3" w:rsidR="00550CE8" w:rsidRPr="00785EBB" w:rsidRDefault="00550CE8" w:rsidP="00A82F49">
            <w:pPr>
              <w:pStyle w:val="BodyText"/>
            </w:pPr>
            <w:r w:rsidRPr="00785EBB">
              <w:t>Medica</w:t>
            </w:r>
            <w:r w:rsidR="006D1451" w:rsidRPr="00785EBB">
              <w:t>l</w:t>
            </w:r>
            <w:r w:rsidR="006D1451">
              <w:t xml:space="preserve"> </w:t>
            </w:r>
            <w:r w:rsidRPr="00785EBB">
              <w:t>practitioners</w:t>
            </w:r>
            <w:r w:rsidR="006D1451" w:rsidRPr="00785EBB">
              <w:t>,</w:t>
            </w:r>
            <w:r w:rsidR="006D1451">
              <w:t xml:space="preserve"> </w:t>
            </w:r>
            <w:r w:rsidRPr="00785EBB">
              <w:t>midwive</w:t>
            </w:r>
            <w:r w:rsidR="006D1451" w:rsidRPr="00785EBB">
              <w:t>s</w:t>
            </w:r>
            <w:r w:rsidR="006D1451">
              <w:t xml:space="preserve"> </w:t>
            </w:r>
            <w:r w:rsidRPr="00785EBB">
              <w:t>an</w:t>
            </w:r>
            <w:r w:rsidR="006D1451" w:rsidRPr="00785EBB">
              <w:t>d</w:t>
            </w:r>
            <w:r w:rsidR="006D1451">
              <w:t xml:space="preserve"> </w:t>
            </w:r>
            <w:r w:rsidRPr="00785EBB">
              <w:t>nurs</w:t>
            </w:r>
            <w:r w:rsidR="006D1451" w:rsidRPr="00785EBB">
              <w:t>e</w:t>
            </w:r>
            <w:r w:rsidR="006D1451">
              <w:t xml:space="preserve"> </w:t>
            </w:r>
            <w:r w:rsidRPr="00785EBB">
              <w:t>practitioner</w:t>
            </w:r>
            <w:r w:rsidR="006D1451" w:rsidRPr="00785EBB">
              <w:t>s</w:t>
            </w:r>
            <w:r w:rsidR="006D1451">
              <w:t xml:space="preserve"> </w:t>
            </w:r>
            <w:r w:rsidRPr="00785EBB">
              <w:t>wit</w:t>
            </w:r>
            <w:r w:rsidR="006D1451" w:rsidRPr="00785EBB">
              <w:t>h</w:t>
            </w:r>
            <w:r w:rsidR="006D1451">
              <w:t xml:space="preserve"> </w:t>
            </w:r>
            <w:r w:rsidR="006D1451" w:rsidRPr="00785EBB">
              <w:t>a</w:t>
            </w:r>
            <w:r w:rsidR="006D1451">
              <w:t xml:space="preserve"> </w:t>
            </w:r>
            <w:r w:rsidRPr="00785EBB">
              <w:t>Medicar</w:t>
            </w:r>
            <w:r w:rsidR="006D1451" w:rsidRPr="00785EBB">
              <w:t>e</w:t>
            </w:r>
            <w:r w:rsidR="006D1451">
              <w:t xml:space="preserve"> </w:t>
            </w:r>
            <w:r w:rsidRPr="00785EBB">
              <w:t>provide</w:t>
            </w:r>
            <w:r w:rsidR="006D1451" w:rsidRPr="00785EBB">
              <w:t>r</w:t>
            </w:r>
            <w:r w:rsidR="006D1451">
              <w:t xml:space="preserve"> </w:t>
            </w:r>
            <w:r w:rsidRPr="00785EBB">
              <w:t>numbe</w:t>
            </w:r>
            <w:r w:rsidR="006D1451" w:rsidRPr="00785EBB">
              <w:t>r</w:t>
            </w:r>
            <w:r w:rsidR="006D1451">
              <w:t xml:space="preserve"> </w:t>
            </w:r>
            <w:r w:rsidRPr="00785EBB">
              <w:t>ar</w:t>
            </w:r>
            <w:r w:rsidR="006D1451" w:rsidRPr="00785EBB">
              <w:t>e</w:t>
            </w:r>
            <w:r w:rsidR="006D1451">
              <w:t xml:space="preserve"> </w:t>
            </w:r>
            <w:r w:rsidRPr="00785EBB">
              <w:t>automaticall</w:t>
            </w:r>
            <w:r w:rsidR="006D1451" w:rsidRPr="00785EBB">
              <w:t>y</w:t>
            </w:r>
            <w:r w:rsidR="006D1451">
              <w:t xml:space="preserve"> </w:t>
            </w:r>
            <w:r w:rsidRPr="00785EBB">
              <w:t>recognise</w:t>
            </w:r>
            <w:r w:rsidR="006D1451" w:rsidRPr="00785EBB">
              <w:t>d</w:t>
            </w:r>
            <w:r w:rsidR="006D1451">
              <w:t xml:space="preserve"> </w:t>
            </w:r>
            <w:r w:rsidRPr="00785EBB">
              <w:t>a</w:t>
            </w:r>
            <w:r w:rsidR="006D1451" w:rsidRPr="00785EBB">
              <w:t>s</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an</w:t>
            </w:r>
            <w:r w:rsidR="006D1451" w:rsidRPr="00785EBB">
              <w:t>d</w:t>
            </w:r>
            <w:r w:rsidR="006D1451">
              <w:t xml:space="preserve"> </w:t>
            </w:r>
            <w:r w:rsidRPr="00785EBB">
              <w:t>authorise</w:t>
            </w:r>
            <w:r w:rsidR="006D1451" w:rsidRPr="00785EBB">
              <w:t>d</w:t>
            </w:r>
            <w:r w:rsidR="006D1451">
              <w:t xml:space="preserve"> </w:t>
            </w:r>
            <w:r w:rsidRPr="00785EBB">
              <w:t>t</w:t>
            </w:r>
            <w:r w:rsidR="006D1451" w:rsidRPr="00785EBB">
              <w:t>o</w:t>
            </w:r>
            <w:r w:rsidR="006D1451">
              <w:t xml:space="preserve"> </w:t>
            </w:r>
            <w:r w:rsidRPr="00785EBB">
              <w:t>recor</w:t>
            </w:r>
            <w:r w:rsidR="006D1451" w:rsidRPr="00785EBB">
              <w:t>d</w:t>
            </w:r>
            <w:r w:rsidR="006D1451">
              <w:t xml:space="preserve"> </w:t>
            </w:r>
            <w:r w:rsidRPr="00785EBB">
              <w:t>o</w:t>
            </w:r>
            <w:r w:rsidR="006D1451" w:rsidRPr="00785EBB">
              <w:t>r</w:t>
            </w:r>
            <w:r w:rsidR="006D1451">
              <w:t xml:space="preserve"> </w:t>
            </w:r>
            <w:r w:rsidRPr="00785EBB">
              <w:t>ge</w:t>
            </w:r>
            <w:r w:rsidR="006D1451" w:rsidRPr="00785EBB">
              <w:t>t</w:t>
            </w:r>
            <w:r w:rsidR="006D1451">
              <w:t xml:space="preserve"> </w:t>
            </w:r>
            <w:r w:rsidRPr="00785EBB">
              <w:t>immunisatio</w:t>
            </w:r>
            <w:r w:rsidR="006D1451" w:rsidRPr="00785EBB">
              <w:t>n</w:t>
            </w:r>
            <w:r w:rsidR="006D1451">
              <w:t xml:space="preserve"> </w:t>
            </w:r>
            <w:r w:rsidRPr="00785EBB">
              <w:t>dat</w:t>
            </w:r>
            <w:r w:rsidR="006D1451" w:rsidRPr="00785EBB">
              <w:t>a</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AIR.</w:t>
            </w:r>
          </w:p>
          <w:p w14:paraId="4AA324C7" w14:textId="3FAC7464" w:rsidR="00550CE8" w:rsidRPr="00785EBB" w:rsidRDefault="00550CE8" w:rsidP="00A82F49">
            <w:pPr>
              <w:pStyle w:val="BodyText"/>
            </w:pPr>
            <w:r w:rsidRPr="00785EBB">
              <w:t>Onl</w:t>
            </w:r>
            <w:r w:rsidR="006D1451" w:rsidRPr="00785EBB">
              <w:t>y</w:t>
            </w:r>
            <w:r w:rsidR="006D1451">
              <w:t xml:space="preserve"> </w:t>
            </w:r>
            <w:r w:rsidRPr="00785EBB">
              <w:t>report</w:t>
            </w:r>
            <w:r w:rsidR="006D1451" w:rsidRPr="00785EBB">
              <w:t>s</w:t>
            </w:r>
            <w:r w:rsidR="006D1451">
              <w:t xml:space="preserve"> </w:t>
            </w:r>
            <w:r w:rsidRPr="00785EBB">
              <w:t>fro</w:t>
            </w:r>
            <w:r w:rsidR="006D1451" w:rsidRPr="00785EBB">
              <w:t>m</w:t>
            </w:r>
            <w:r w:rsidR="006D1451">
              <w:t xml:space="preserve"> </w:t>
            </w:r>
            <w:r w:rsidRPr="00785EBB">
              <w:t>recognise</w:t>
            </w:r>
            <w:r w:rsidR="006D1451" w:rsidRPr="00785EBB">
              <w:t>d</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i</w:t>
            </w:r>
            <w:r w:rsidR="006D1451" w:rsidRPr="00785EBB">
              <w:t>n</w:t>
            </w:r>
            <w:r w:rsidR="006D1451">
              <w:t xml:space="preserve"> </w:t>
            </w:r>
            <w:r w:rsidRPr="00785EBB">
              <w:t>Australi</w:t>
            </w:r>
            <w:r w:rsidR="006D1451" w:rsidRPr="00785EBB">
              <w:t>a</w:t>
            </w:r>
            <w:r w:rsidR="006D1451">
              <w:t xml:space="preserve"> </w:t>
            </w:r>
            <w:r w:rsidRPr="00785EBB">
              <w:t>ar</w:t>
            </w:r>
            <w:r w:rsidR="006D1451" w:rsidRPr="00785EBB">
              <w:t>e</w:t>
            </w:r>
            <w:r w:rsidR="006D1451">
              <w:t xml:space="preserve"> </w:t>
            </w:r>
            <w:r w:rsidRPr="00785EBB">
              <w:t>accepte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AIR. Othe</w:t>
            </w:r>
            <w:r w:rsidR="006D1451" w:rsidRPr="00785EBB">
              <w:t>r</w:t>
            </w:r>
            <w:r w:rsidR="006D1451">
              <w:t xml:space="preserve"> </w:t>
            </w:r>
            <w:r w:rsidRPr="00785EBB">
              <w:t>eligibl</w:t>
            </w:r>
            <w:r w:rsidR="006D1451" w:rsidRPr="00785EBB">
              <w:t>e</w:t>
            </w:r>
            <w:r w:rsidR="006D1451">
              <w:t xml:space="preserve"> </w:t>
            </w:r>
            <w:r w:rsidRPr="00785EBB">
              <w:t>healt</w:t>
            </w:r>
            <w:r w:rsidR="006D1451" w:rsidRPr="00785EBB">
              <w:t>h</w:t>
            </w:r>
            <w:r w:rsidR="006D1451">
              <w:t xml:space="preserve"> </w:t>
            </w:r>
            <w:r w:rsidRPr="00785EBB">
              <w:t>professional</w:t>
            </w:r>
            <w:r w:rsidR="006D1451" w:rsidRPr="00785EBB">
              <w:t>s</w:t>
            </w:r>
            <w:r w:rsidR="006D1451">
              <w:t xml:space="preserve"> </w:t>
            </w:r>
            <w:r w:rsidRPr="00785EBB">
              <w:t>an</w:t>
            </w:r>
            <w:r w:rsidR="006D1451" w:rsidRPr="00785EBB">
              <w:t>d</w:t>
            </w:r>
            <w:r w:rsidR="006D1451">
              <w:t xml:space="preserve"> </w:t>
            </w:r>
            <w:r w:rsidRPr="00785EBB">
              <w:t>organisation</w:t>
            </w:r>
            <w:r w:rsidR="006D1451" w:rsidRPr="00785EBB">
              <w:t>s</w:t>
            </w:r>
            <w:r w:rsidR="006D1451">
              <w:t xml:space="preserve"> </w:t>
            </w:r>
            <w:r w:rsidRPr="00785EBB">
              <w:t>ca</w:t>
            </w:r>
            <w:r w:rsidR="006D1451" w:rsidRPr="00785EBB">
              <w:t>n</w:t>
            </w:r>
            <w:r w:rsidR="006D1451">
              <w:t xml:space="preserve"> </w:t>
            </w:r>
            <w:r w:rsidRPr="00785EBB">
              <w:t>appl</w:t>
            </w:r>
            <w:r w:rsidR="006D1451" w:rsidRPr="00785EBB">
              <w:t>y</w:t>
            </w:r>
            <w:r w:rsidR="006D1451">
              <w:t xml:space="preserve"> </w:t>
            </w:r>
            <w:r w:rsidRPr="00785EBB">
              <w:t>t</w:t>
            </w:r>
            <w:r w:rsidR="006D1451" w:rsidRPr="00785EBB">
              <w:t>o</w:t>
            </w:r>
            <w:r w:rsidR="006D1451">
              <w:t xml:space="preserve"> </w:t>
            </w:r>
            <w:r w:rsidRPr="00785EBB">
              <w:t>becom</w:t>
            </w:r>
            <w:r w:rsidR="006D1451" w:rsidRPr="00785EBB">
              <w:t>e</w:t>
            </w:r>
            <w:r w:rsidR="006D1451">
              <w:t xml:space="preserve"> </w:t>
            </w:r>
            <w:r w:rsidRPr="00785EBB">
              <w:t>recognise</w:t>
            </w:r>
            <w:r w:rsidR="006D1451" w:rsidRPr="00785EBB">
              <w:t>d</w:t>
            </w:r>
            <w:r w:rsidR="006D1451">
              <w:t xml:space="preserve"> </w:t>
            </w:r>
            <w:r w:rsidRPr="00785EBB">
              <w:t>vaccinatio</w:t>
            </w:r>
            <w:r w:rsidR="006D1451" w:rsidRPr="00785EBB">
              <w:t>n</w:t>
            </w:r>
            <w:r w:rsidR="006D1451">
              <w:t xml:space="preserve"> </w:t>
            </w:r>
            <w:r w:rsidRPr="00785EBB">
              <w:t>providers</w:t>
            </w:r>
          </w:p>
        </w:tc>
      </w:tr>
      <w:tr w:rsidR="00550CE8" w:rsidRPr="00785EBB" w14:paraId="1BB38A9C" w14:textId="77777777" w:rsidTr="00C352B2">
        <w:tc>
          <w:tcPr>
            <w:tcW w:w="2127" w:type="dxa"/>
            <w:shd w:val="clear" w:color="auto" w:fill="auto"/>
          </w:tcPr>
          <w:p w14:paraId="34E87F7E" w14:textId="593CC460" w:rsidR="00550CE8" w:rsidRPr="00785EBB" w:rsidRDefault="00550CE8" w:rsidP="00C352B2">
            <w:pPr>
              <w:pStyle w:val="BodyText"/>
              <w:ind w:right="143"/>
            </w:pPr>
            <w:r w:rsidRPr="00785EBB">
              <w:t>SA</w:t>
            </w:r>
            <w:r w:rsidR="006D1451" w:rsidRPr="00785EBB">
              <w:t>3</w:t>
            </w:r>
            <w:r w:rsidR="006D1451">
              <w:t xml:space="preserve"> </w:t>
            </w:r>
            <w:r w:rsidRPr="00785EBB">
              <w:t>geographica</w:t>
            </w:r>
            <w:r w:rsidR="006D1451" w:rsidRPr="00785EBB">
              <w:t>l</w:t>
            </w:r>
            <w:r w:rsidR="006D1451">
              <w:t xml:space="preserve"> </w:t>
            </w:r>
            <w:r w:rsidRPr="00785EBB">
              <w:t>areas</w:t>
            </w:r>
          </w:p>
        </w:tc>
        <w:tc>
          <w:tcPr>
            <w:tcW w:w="8079" w:type="dxa"/>
            <w:shd w:val="clear" w:color="auto" w:fill="auto"/>
          </w:tcPr>
          <w:p w14:paraId="566FD7B8" w14:textId="1CC5EB4B" w:rsidR="00550CE8" w:rsidRPr="00785EBB" w:rsidRDefault="00550CE8" w:rsidP="00A82F49">
            <w:pPr>
              <w:pStyle w:val="BodyText"/>
            </w:pPr>
            <w:r w:rsidRPr="00785EBB">
              <w:t>Statistica</w:t>
            </w:r>
            <w:r w:rsidR="006D1451" w:rsidRPr="00785EBB">
              <w:t>l</w:t>
            </w:r>
            <w:r w:rsidR="006D1451">
              <w:t xml:space="preserve"> </w:t>
            </w:r>
            <w:r w:rsidRPr="00785EBB">
              <w:t>Area</w:t>
            </w:r>
            <w:r w:rsidR="006D1451" w:rsidRPr="00785EBB">
              <w:t>s</w:t>
            </w:r>
            <w:r w:rsidR="006D1451">
              <w:t xml:space="preserve"> </w:t>
            </w:r>
            <w:r w:rsidRPr="00785EBB">
              <w:t>Leve</w:t>
            </w:r>
            <w:r w:rsidR="006D1451" w:rsidRPr="00785EBB">
              <w:t>l</w:t>
            </w:r>
            <w:r w:rsidR="006D1451">
              <w:t xml:space="preserve"> </w:t>
            </w:r>
            <w:r w:rsidR="006D1451" w:rsidRPr="00785EBB">
              <w:t>3</w:t>
            </w:r>
            <w:r w:rsidR="006D1451">
              <w:t xml:space="preserve"> </w:t>
            </w:r>
            <w:r w:rsidRPr="00785EBB">
              <w:t>(SA3) ar</w:t>
            </w:r>
            <w:r w:rsidR="006D1451" w:rsidRPr="00785EBB">
              <w:t>e</w:t>
            </w:r>
            <w:r w:rsidR="006D1451">
              <w:t xml:space="preserve"> </w:t>
            </w:r>
            <w:r w:rsidRPr="00785EBB">
              <w:t>geographica</w:t>
            </w:r>
            <w:r w:rsidR="006D1451" w:rsidRPr="00785EBB">
              <w:t>l</w:t>
            </w:r>
            <w:r w:rsidR="006D1451">
              <w:t xml:space="preserve"> </w:t>
            </w:r>
            <w:r w:rsidRPr="00785EBB">
              <w:t>area</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outpu</w:t>
            </w:r>
            <w:r w:rsidR="006D1451" w:rsidRPr="00785EBB">
              <w:t>t</w:t>
            </w:r>
            <w:r w:rsidR="006D1451">
              <w:t xml:space="preserve"> </w:t>
            </w:r>
            <w:r w:rsidRPr="00785EBB">
              <w:t>o</w:t>
            </w:r>
            <w:r w:rsidR="006D1451" w:rsidRPr="00785EBB">
              <w:t>f</w:t>
            </w:r>
            <w:r w:rsidR="006D1451">
              <w:t xml:space="preserve"> </w:t>
            </w:r>
            <w:r w:rsidRPr="00785EBB">
              <w:t>regiona</w:t>
            </w:r>
            <w:r w:rsidR="006D1451" w:rsidRPr="00785EBB">
              <w:t>l</w:t>
            </w:r>
            <w:r w:rsidR="006D1451">
              <w:t xml:space="preserve"> </w:t>
            </w:r>
            <w:r w:rsidRPr="00785EBB">
              <w:t>data</w:t>
            </w:r>
            <w:r w:rsidR="006D1451" w:rsidRPr="00785EBB">
              <w:t>,</w:t>
            </w:r>
            <w:r w:rsidR="006D1451">
              <w:t xml:space="preserve"> </w:t>
            </w:r>
            <w:r w:rsidRPr="00785EBB">
              <w:t>an</w:t>
            </w:r>
            <w:r w:rsidR="006D1451" w:rsidRPr="00785EBB">
              <w:t>d</w:t>
            </w:r>
            <w:r w:rsidR="006D1451">
              <w:t xml:space="preserve"> </w:t>
            </w:r>
            <w:r w:rsidRPr="00785EBB">
              <w:t>hav</w:t>
            </w:r>
            <w:r w:rsidR="006D1451" w:rsidRPr="00785EBB">
              <w:t>e</w:t>
            </w:r>
            <w:r w:rsidR="006D1451">
              <w:t xml:space="preserve"> </w:t>
            </w:r>
            <w:r w:rsidR="006D1451" w:rsidRPr="00785EBB">
              <w:t>a</w:t>
            </w:r>
            <w:r w:rsidR="006D1451">
              <w:t xml:space="preserve"> </w:t>
            </w:r>
            <w:r w:rsidRPr="00785EBB">
              <w:t>populatio</w:t>
            </w:r>
            <w:r w:rsidR="006D1451" w:rsidRPr="00785EBB">
              <w:t>n</w:t>
            </w:r>
            <w:r w:rsidR="006D1451">
              <w:t xml:space="preserve"> </w:t>
            </w:r>
            <w:r w:rsidRPr="00785EBB">
              <w:t>o</w:t>
            </w:r>
            <w:r w:rsidR="006D1451" w:rsidRPr="00785EBB">
              <w:t>f</w:t>
            </w:r>
            <w:r w:rsidR="006D1451">
              <w:t xml:space="preserve"> </w:t>
            </w:r>
            <w:r w:rsidRPr="00785EBB">
              <w:t>betwee</w:t>
            </w:r>
            <w:r w:rsidR="006D1451" w:rsidRPr="00785EBB">
              <w:t>n</w:t>
            </w:r>
            <w:r w:rsidR="006D1451">
              <w:t xml:space="preserve"> </w:t>
            </w:r>
            <w:r w:rsidRPr="00785EBB">
              <w:t>30,00</w:t>
            </w:r>
            <w:r w:rsidR="006D1451" w:rsidRPr="00785EBB">
              <w:t>0</w:t>
            </w:r>
            <w:r w:rsidR="006D1451">
              <w:t xml:space="preserve"> </w:t>
            </w:r>
            <w:r w:rsidRPr="00785EBB">
              <w:t>t</w:t>
            </w:r>
            <w:r w:rsidR="006D1451" w:rsidRPr="00785EBB">
              <w:t>o</w:t>
            </w:r>
            <w:r w:rsidR="006D1451">
              <w:t xml:space="preserve"> </w:t>
            </w:r>
            <w:r w:rsidRPr="00785EBB">
              <w:t>130,000. Ther</w:t>
            </w:r>
            <w:r w:rsidR="006D1451" w:rsidRPr="00785EBB">
              <w:t>e</w:t>
            </w:r>
            <w:r w:rsidR="006D1451">
              <w:t xml:space="preserve"> </w:t>
            </w:r>
            <w:r w:rsidRPr="00785EBB">
              <w:t>ar</w:t>
            </w:r>
            <w:r w:rsidR="006D1451" w:rsidRPr="00785EBB">
              <w:t>e</w:t>
            </w:r>
            <w:r w:rsidR="006D1451">
              <w:t xml:space="preserve"> </w:t>
            </w:r>
            <w:r w:rsidRPr="00785EBB">
              <w:t>35</w:t>
            </w:r>
            <w:r w:rsidR="006D1451" w:rsidRPr="00785EBB">
              <w:t>1</w:t>
            </w:r>
            <w:r w:rsidR="006D1451">
              <w:t xml:space="preserve"> </w:t>
            </w:r>
            <w:r w:rsidRPr="00785EBB">
              <w:t>SA3</w:t>
            </w:r>
            <w:r w:rsidR="006D1451" w:rsidRPr="00785EBB">
              <w:t>s</w:t>
            </w:r>
            <w:r w:rsidR="006D1451">
              <w:t xml:space="preserve"> </w:t>
            </w:r>
            <w:r w:rsidRPr="00785EBB">
              <w:t>i</w:t>
            </w:r>
            <w:r w:rsidR="006D1451" w:rsidRPr="00785EBB">
              <w:t>n</w:t>
            </w:r>
            <w:r w:rsidR="006D1451">
              <w:t xml:space="preserve"> </w:t>
            </w:r>
            <w:r w:rsidRPr="00785EBB">
              <w:t>Australia.</w:t>
            </w:r>
          </w:p>
        </w:tc>
      </w:tr>
      <w:tr w:rsidR="00550CE8" w:rsidRPr="00785EBB" w14:paraId="2C8CD1ED" w14:textId="77777777" w:rsidTr="00C352B2">
        <w:tc>
          <w:tcPr>
            <w:tcW w:w="2127" w:type="dxa"/>
            <w:shd w:val="clear" w:color="auto" w:fill="auto"/>
          </w:tcPr>
          <w:p w14:paraId="51D93134" w14:textId="77777777" w:rsidR="00550CE8" w:rsidRPr="00785EBB" w:rsidRDefault="00550CE8" w:rsidP="00C352B2">
            <w:pPr>
              <w:pStyle w:val="BodyText"/>
              <w:ind w:right="143"/>
            </w:pPr>
            <w:r w:rsidRPr="00785EBB">
              <w:t>Schedule</w:t>
            </w:r>
          </w:p>
        </w:tc>
        <w:tc>
          <w:tcPr>
            <w:tcW w:w="8079" w:type="dxa"/>
            <w:shd w:val="clear" w:color="auto" w:fill="auto"/>
          </w:tcPr>
          <w:p w14:paraId="14416A04" w14:textId="58216A77" w:rsidR="00550CE8" w:rsidRPr="00785EBB" w:rsidRDefault="00550CE8" w:rsidP="00A82F49">
            <w:pPr>
              <w:pStyle w:val="BodyText"/>
            </w:pPr>
            <w:r w:rsidRPr="00785EBB">
              <w:t>Th</w:t>
            </w:r>
            <w:r w:rsidR="006D1451" w:rsidRPr="00785EBB">
              <w:t>e</w:t>
            </w:r>
            <w:r w:rsidR="006D1451">
              <w:t xml:space="preserve"> </w:t>
            </w:r>
            <w:r w:rsidRPr="00785EBB">
              <w:t>NI</w:t>
            </w:r>
            <w:r w:rsidR="006D1451" w:rsidRPr="00785EBB">
              <w:t>P</w:t>
            </w:r>
            <w:r w:rsidR="006D1451">
              <w:t xml:space="preserve"> </w:t>
            </w:r>
            <w:r w:rsidRPr="00785EBB">
              <w:t>Schedul</w:t>
            </w:r>
            <w:r w:rsidR="006D1451" w:rsidRPr="00785EBB">
              <w:t>e</w:t>
            </w:r>
            <w:r w:rsidR="006D1451">
              <w:t xml:space="preserve"> </w:t>
            </w:r>
            <w:r w:rsidRPr="00785EBB">
              <w:t>i</w:t>
            </w:r>
            <w:r w:rsidR="006D1451" w:rsidRPr="00785EBB">
              <w:t>s</w:t>
            </w:r>
            <w:r w:rsidR="006D1451">
              <w:t xml:space="preserve"> </w:t>
            </w:r>
            <w:r w:rsidR="006D1451" w:rsidRPr="00785EBB">
              <w:t>a</w:t>
            </w:r>
            <w:r w:rsidR="006D1451">
              <w:t xml:space="preserve"> </w:t>
            </w:r>
            <w:r w:rsidRPr="00785EBB">
              <w:t>serie</w:t>
            </w:r>
            <w:r w:rsidR="006D1451" w:rsidRPr="00785EBB">
              <w:t>s</w:t>
            </w:r>
            <w:r w:rsidR="006D1451">
              <w:t xml:space="preserve"> </w:t>
            </w:r>
            <w:r w:rsidRPr="00785EBB">
              <w:t>o</w:t>
            </w:r>
            <w:r w:rsidR="006D1451" w:rsidRPr="00785EBB">
              <w:t>f</w:t>
            </w:r>
            <w:r w:rsidR="006D1451">
              <w:t xml:space="preserve"> </w:t>
            </w:r>
            <w:r w:rsidRPr="00785EBB">
              <w:t>immunisation</w:t>
            </w:r>
            <w:r w:rsidR="006D1451" w:rsidRPr="00785EBB">
              <w:t>s</w:t>
            </w:r>
            <w:r w:rsidR="006D1451">
              <w:t xml:space="preserve"> </w:t>
            </w:r>
            <w:r w:rsidRPr="00785EBB">
              <w:t>give</w:t>
            </w:r>
            <w:r w:rsidR="006D1451" w:rsidRPr="00785EBB">
              <w:t>n</w:t>
            </w:r>
            <w:r w:rsidR="006D1451">
              <w:t xml:space="preserve"> </w:t>
            </w:r>
            <w:r w:rsidRPr="00785EBB">
              <w:t>a</w:t>
            </w:r>
            <w:r w:rsidR="006D1451" w:rsidRPr="00785EBB">
              <w:t>t</w:t>
            </w:r>
            <w:r w:rsidR="006D1451">
              <w:t xml:space="preserve"> </w:t>
            </w:r>
            <w:r w:rsidRPr="00785EBB">
              <w:t>specifi</w:t>
            </w:r>
            <w:r w:rsidR="006D1451" w:rsidRPr="00785EBB">
              <w:t>c</w:t>
            </w:r>
            <w:r w:rsidR="006D1451">
              <w:t xml:space="preserve"> </w:t>
            </w:r>
            <w:r w:rsidRPr="00785EBB">
              <w:t>time</w:t>
            </w:r>
            <w:r w:rsidR="006D1451" w:rsidRPr="00785EBB">
              <w:t>s</w:t>
            </w:r>
            <w:r w:rsidR="006D1451">
              <w:t xml:space="preserve"> </w:t>
            </w:r>
            <w:r w:rsidRPr="00785EBB">
              <w:t>throughou</w:t>
            </w:r>
            <w:r w:rsidR="006D1451" w:rsidRPr="00785EBB">
              <w:t>t</w:t>
            </w:r>
            <w:r w:rsidR="006D1451">
              <w:t xml:space="preserve"> </w:t>
            </w:r>
            <w:r w:rsidRPr="00785EBB">
              <w:t>a</w:t>
            </w:r>
            <w:r w:rsidR="006D1451" w:rsidRPr="00785EBB">
              <w:t>n</w:t>
            </w:r>
            <w:r w:rsidR="006D1451">
              <w:t xml:space="preserve"> </w:t>
            </w:r>
            <w:r w:rsidRPr="00785EBB">
              <w:t>individual’</w:t>
            </w:r>
            <w:r w:rsidR="006D1451" w:rsidRPr="00785EBB">
              <w:t>s</w:t>
            </w:r>
            <w:r w:rsidR="006D1451">
              <w:t xml:space="preserve"> </w:t>
            </w:r>
            <w:r w:rsidRPr="00785EBB">
              <w:t>life.</w:t>
            </w:r>
          </w:p>
        </w:tc>
      </w:tr>
      <w:tr w:rsidR="00550CE8" w:rsidRPr="00785EBB" w14:paraId="70ADBE5B" w14:textId="77777777" w:rsidTr="00C352B2">
        <w:tc>
          <w:tcPr>
            <w:tcW w:w="2127" w:type="dxa"/>
            <w:shd w:val="clear" w:color="auto" w:fill="auto"/>
          </w:tcPr>
          <w:p w14:paraId="315E4CF6" w14:textId="24CC3F0E" w:rsidR="00550CE8" w:rsidRPr="00785EBB" w:rsidRDefault="00550CE8" w:rsidP="00C352B2">
            <w:pPr>
              <w:pStyle w:val="BodyText"/>
              <w:ind w:right="143"/>
            </w:pPr>
            <w:r w:rsidRPr="00785EBB">
              <w:t>Specia</w:t>
            </w:r>
            <w:r w:rsidR="006D1451" w:rsidRPr="00785EBB">
              <w:t>l</w:t>
            </w:r>
            <w:r w:rsidR="006D1451">
              <w:t xml:space="preserve"> </w:t>
            </w:r>
            <w:r w:rsidRPr="00785EBB">
              <w:t>Accoun</w:t>
            </w:r>
            <w:r w:rsidR="006D1451" w:rsidRPr="00785EBB">
              <w:t>t</w:t>
            </w:r>
            <w:r w:rsidR="006D1451">
              <w:t xml:space="preserve"> </w:t>
            </w:r>
          </w:p>
        </w:tc>
        <w:tc>
          <w:tcPr>
            <w:tcW w:w="8079" w:type="dxa"/>
            <w:shd w:val="clear" w:color="auto" w:fill="auto"/>
          </w:tcPr>
          <w:p w14:paraId="09BB475F" w14:textId="639B2BD5" w:rsidR="00550CE8" w:rsidRPr="00785EBB" w:rsidRDefault="006D1451" w:rsidP="00A82F49">
            <w:pPr>
              <w:pStyle w:val="BodyText"/>
            </w:pPr>
            <w:r w:rsidRPr="00785EBB">
              <w:t>A</w:t>
            </w:r>
            <w:r>
              <w:t xml:space="preserve"> </w:t>
            </w:r>
            <w:r w:rsidR="00550CE8" w:rsidRPr="00785EBB">
              <w:t>specia</w:t>
            </w:r>
            <w:r w:rsidRPr="00785EBB">
              <w:t>l</w:t>
            </w:r>
            <w:r>
              <w:t xml:space="preserve"> </w:t>
            </w:r>
            <w:r w:rsidR="00550CE8" w:rsidRPr="00785EBB">
              <w:t>treasur</w:t>
            </w:r>
            <w:r w:rsidRPr="00785EBB">
              <w:t>y</w:t>
            </w:r>
            <w:r>
              <w:t xml:space="preserve"> </w:t>
            </w:r>
            <w:r w:rsidR="00550CE8" w:rsidRPr="00785EBB">
              <w:t>accoun</w:t>
            </w:r>
            <w:r w:rsidRPr="00785EBB">
              <w:t>t</w:t>
            </w:r>
            <w:r>
              <w:t xml:space="preserve"> </w:t>
            </w:r>
            <w:r w:rsidR="00550CE8" w:rsidRPr="00785EBB">
              <w:t>title</w:t>
            </w:r>
            <w:r w:rsidRPr="00785EBB">
              <w:t>d</w:t>
            </w:r>
            <w:r>
              <w:t xml:space="preserve"> </w:t>
            </w:r>
            <w:r w:rsidR="00550CE8" w:rsidRPr="00785EBB">
              <w:t>Australia</w:t>
            </w:r>
            <w:r w:rsidRPr="00785EBB">
              <w:t>n</w:t>
            </w:r>
            <w:r>
              <w:t xml:space="preserve"> </w:t>
            </w:r>
            <w:r w:rsidR="00550CE8" w:rsidRPr="00785EBB">
              <w:t>Immunisatio</w:t>
            </w:r>
            <w:r w:rsidRPr="00785EBB">
              <w:t>n</w:t>
            </w:r>
            <w:r>
              <w:t xml:space="preserve"> </w:t>
            </w:r>
            <w:r w:rsidR="00550CE8" w:rsidRPr="00785EBB">
              <w:t>Registe</w:t>
            </w:r>
            <w:r w:rsidRPr="00785EBB">
              <w:t>r</w:t>
            </w:r>
            <w:r>
              <w:t xml:space="preserve"> </w:t>
            </w:r>
            <w:r w:rsidR="00550CE8" w:rsidRPr="00785EBB">
              <w:t>Specia</w:t>
            </w:r>
            <w:r w:rsidRPr="00785EBB">
              <w:t>l</w:t>
            </w:r>
            <w:r>
              <w:t xml:space="preserve"> </w:t>
            </w:r>
            <w:r w:rsidR="00550CE8" w:rsidRPr="00785EBB">
              <w:t>Accoun</w:t>
            </w:r>
            <w:r w:rsidRPr="00785EBB">
              <w:t>t</w:t>
            </w:r>
            <w:r>
              <w:t xml:space="preserve"> </w:t>
            </w:r>
            <w:r w:rsidR="00550CE8" w:rsidRPr="00785EBB">
              <w:t>allow</w:t>
            </w:r>
            <w:r w:rsidRPr="00785EBB">
              <w:t>s</w:t>
            </w:r>
            <w:r>
              <w:t xml:space="preserve"> </w:t>
            </w:r>
            <w:r w:rsidR="00550CE8" w:rsidRPr="00785EBB">
              <w:t>Service</w:t>
            </w:r>
            <w:r w:rsidRPr="00785EBB">
              <w:t>s</w:t>
            </w:r>
            <w:r>
              <w:t xml:space="preserve"> </w:t>
            </w:r>
            <w:r w:rsidR="00550CE8" w:rsidRPr="00785EBB">
              <w:t>Australi</w:t>
            </w:r>
            <w:r w:rsidRPr="00785EBB">
              <w:t>a</w:t>
            </w:r>
            <w:r>
              <w:t xml:space="preserve"> </w:t>
            </w:r>
            <w:r w:rsidR="00550CE8" w:rsidRPr="00785EBB">
              <w:t>t</w:t>
            </w:r>
            <w:r w:rsidRPr="00785EBB">
              <w:t>o</w:t>
            </w:r>
            <w:r>
              <w:t xml:space="preserve"> </w:t>
            </w:r>
            <w:r w:rsidR="00550CE8" w:rsidRPr="00785EBB">
              <w:t>mak</w:t>
            </w:r>
            <w:r w:rsidRPr="00785EBB">
              <w:t>e</w:t>
            </w:r>
            <w:r>
              <w:t xml:space="preserve"> </w:t>
            </w:r>
            <w:r w:rsidR="00550CE8" w:rsidRPr="00785EBB">
              <w:t>payment</w:t>
            </w:r>
            <w:r w:rsidRPr="00785EBB">
              <w:t>s</w:t>
            </w:r>
            <w:r>
              <w:t xml:space="preserve"> </w:t>
            </w:r>
            <w:r w:rsidR="00550CE8" w:rsidRPr="00785EBB">
              <w:t>t</w:t>
            </w:r>
            <w:r w:rsidRPr="00785EBB">
              <w:t>o</w:t>
            </w:r>
            <w:r>
              <w:t xml:space="preserve"> </w:t>
            </w:r>
            <w:r w:rsidR="00550CE8" w:rsidRPr="00785EBB">
              <w:t>recognise</w:t>
            </w:r>
            <w:r w:rsidRPr="00785EBB">
              <w:t>d</w:t>
            </w:r>
            <w:r>
              <w:t xml:space="preserve"> </w:t>
            </w:r>
            <w:r w:rsidR="00550CE8" w:rsidRPr="00785EBB">
              <w:t>vaccinatio</w:t>
            </w:r>
            <w:r w:rsidRPr="00785EBB">
              <w:t>n</w:t>
            </w:r>
            <w:r>
              <w:t xml:space="preserve"> </w:t>
            </w:r>
            <w:r w:rsidR="00550CE8" w:rsidRPr="00785EBB">
              <w:t>provider</w:t>
            </w:r>
            <w:r w:rsidRPr="00785EBB">
              <w:t>s</w:t>
            </w:r>
            <w:r>
              <w:t xml:space="preserve"> </w:t>
            </w:r>
            <w:r w:rsidR="00550CE8" w:rsidRPr="00785EBB">
              <w:t>onc</w:t>
            </w:r>
            <w:r w:rsidRPr="00785EBB">
              <w:t>e</w:t>
            </w:r>
            <w:r>
              <w:t xml:space="preserve"> </w:t>
            </w:r>
            <w:r w:rsidR="00550CE8" w:rsidRPr="00785EBB">
              <w:t>the</w:t>
            </w:r>
            <w:r w:rsidRPr="00785EBB">
              <w:t>y</w:t>
            </w:r>
            <w:r>
              <w:t xml:space="preserve"> </w:t>
            </w:r>
            <w:r w:rsidR="00550CE8" w:rsidRPr="00785EBB">
              <w:t>notif</w:t>
            </w:r>
            <w:r w:rsidRPr="00785EBB">
              <w:t>y</w:t>
            </w:r>
            <w:r>
              <w:t xml:space="preserve"> </w:t>
            </w:r>
            <w:r w:rsidR="00550CE8" w:rsidRPr="00785EBB">
              <w:t>th</w:t>
            </w:r>
            <w:r w:rsidRPr="00785EBB">
              <w:t>e</w:t>
            </w:r>
            <w:r>
              <w:t xml:space="preserve"> </w:t>
            </w:r>
            <w:r w:rsidR="00550CE8" w:rsidRPr="00785EBB">
              <w:t>AI</w:t>
            </w:r>
            <w:r w:rsidRPr="00785EBB">
              <w:t>R</w:t>
            </w:r>
            <w:r>
              <w:t xml:space="preserve"> </w:t>
            </w:r>
            <w:r w:rsidR="00550CE8" w:rsidRPr="00785EBB">
              <w:t>o</w:t>
            </w:r>
            <w:r w:rsidRPr="00785EBB">
              <w:t>f</w:t>
            </w:r>
            <w:r>
              <w:t xml:space="preserve"> </w:t>
            </w:r>
            <w:r w:rsidR="00550CE8" w:rsidRPr="00785EBB">
              <w:t>complete</w:t>
            </w:r>
            <w:r w:rsidRPr="00785EBB">
              <w:t>d</w:t>
            </w:r>
            <w:r>
              <w:t xml:space="preserve"> </w:t>
            </w:r>
            <w:r w:rsidR="00550CE8" w:rsidRPr="00785EBB">
              <w:t>immunisatio</w:t>
            </w:r>
            <w:r w:rsidRPr="00785EBB">
              <w:t>n</w:t>
            </w:r>
            <w:r>
              <w:t xml:space="preserve"> </w:t>
            </w:r>
            <w:r w:rsidR="00550CE8" w:rsidRPr="00785EBB">
              <w:t>schedule</w:t>
            </w:r>
            <w:r w:rsidRPr="00785EBB">
              <w:t>s</w:t>
            </w:r>
            <w:r>
              <w:t xml:space="preserve"> </w:t>
            </w:r>
            <w:r w:rsidR="00550CE8" w:rsidRPr="00785EBB">
              <w:t>fo</w:t>
            </w:r>
            <w:r w:rsidRPr="00785EBB">
              <w:t>r</w:t>
            </w:r>
            <w:r>
              <w:t xml:space="preserve"> </w:t>
            </w:r>
            <w:r w:rsidR="00550CE8" w:rsidRPr="00785EBB">
              <w:t>childre</w:t>
            </w:r>
            <w:r w:rsidRPr="00785EBB">
              <w:t>n</w:t>
            </w:r>
            <w:r>
              <w:t xml:space="preserve"> </w:t>
            </w:r>
            <w:r w:rsidR="00550CE8" w:rsidRPr="00785EBB">
              <w:t>u</w:t>
            </w:r>
            <w:r w:rsidRPr="00785EBB">
              <w:t>p</w:t>
            </w:r>
            <w:r>
              <w:t xml:space="preserve"> </w:t>
            </w:r>
            <w:r w:rsidR="00550CE8" w:rsidRPr="00785EBB">
              <w:t>t</w:t>
            </w:r>
            <w:r w:rsidRPr="00785EBB">
              <w:t>o</w:t>
            </w:r>
            <w:r>
              <w:t xml:space="preserve"> </w:t>
            </w:r>
            <w:r w:rsidR="00550CE8" w:rsidRPr="00785EBB">
              <w:t>th</w:t>
            </w:r>
            <w:r w:rsidRPr="00785EBB">
              <w:t>e</w:t>
            </w:r>
            <w:r>
              <w:t xml:space="preserve"> </w:t>
            </w:r>
            <w:r w:rsidR="00550CE8" w:rsidRPr="00785EBB">
              <w:t>ag</w:t>
            </w:r>
            <w:r w:rsidRPr="00785EBB">
              <w:t>e</w:t>
            </w:r>
            <w:r>
              <w:t xml:space="preserve"> </w:t>
            </w:r>
            <w:r w:rsidR="00550CE8" w:rsidRPr="00785EBB">
              <w:t>o</w:t>
            </w:r>
            <w:r w:rsidRPr="00785EBB">
              <w:t>f</w:t>
            </w:r>
            <w:r>
              <w:t xml:space="preserve"> </w:t>
            </w:r>
            <w:r w:rsidR="00550CE8" w:rsidRPr="00785EBB">
              <w:t>seve</w:t>
            </w:r>
            <w:r w:rsidRPr="00785EBB">
              <w:t>n</w:t>
            </w:r>
            <w:r>
              <w:t xml:space="preserve"> </w:t>
            </w:r>
            <w:r w:rsidR="00550CE8" w:rsidRPr="00785EBB">
              <w:t>years.</w:t>
            </w:r>
          </w:p>
        </w:tc>
      </w:tr>
      <w:tr w:rsidR="00550CE8" w:rsidRPr="00785EBB" w14:paraId="529B8389" w14:textId="77777777" w:rsidTr="00C352B2">
        <w:tc>
          <w:tcPr>
            <w:tcW w:w="2127" w:type="dxa"/>
            <w:shd w:val="clear" w:color="auto" w:fill="auto"/>
          </w:tcPr>
          <w:p w14:paraId="546CA7C3" w14:textId="77777777" w:rsidR="00550CE8" w:rsidRPr="00785EBB" w:rsidRDefault="00550CE8" w:rsidP="00C352B2">
            <w:pPr>
              <w:pStyle w:val="BodyText"/>
              <w:ind w:right="143"/>
            </w:pPr>
            <w:r w:rsidRPr="00785EBB">
              <w:t>Vaccination</w:t>
            </w:r>
          </w:p>
        </w:tc>
        <w:tc>
          <w:tcPr>
            <w:tcW w:w="8079" w:type="dxa"/>
            <w:shd w:val="clear" w:color="auto" w:fill="auto"/>
          </w:tcPr>
          <w:p w14:paraId="676CC3AC" w14:textId="3903CDD0" w:rsidR="00550CE8" w:rsidRPr="00785EBB" w:rsidRDefault="00550CE8" w:rsidP="00A82F49">
            <w:pPr>
              <w:pStyle w:val="BodyText"/>
            </w:pPr>
            <w:r w:rsidRPr="00785EBB">
              <w:t>Vaccinatio</w:t>
            </w:r>
            <w:r w:rsidR="006D1451" w:rsidRPr="00785EBB">
              <w:t>n</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proces</w:t>
            </w:r>
            <w:r w:rsidR="006D1451" w:rsidRPr="00785EBB">
              <w:t>s</w:t>
            </w:r>
            <w:r w:rsidR="006D1451">
              <w:t xml:space="preserve"> </w:t>
            </w:r>
            <w:r w:rsidRPr="00785EBB">
              <w:t>o</w:t>
            </w:r>
            <w:r w:rsidR="006D1451" w:rsidRPr="00785EBB">
              <w:t>f</w:t>
            </w:r>
            <w:r w:rsidR="006D1451">
              <w:t xml:space="preserve"> </w:t>
            </w:r>
            <w:r w:rsidRPr="00785EBB">
              <w:t>receivin</w:t>
            </w:r>
            <w:r w:rsidR="006D1451" w:rsidRPr="00785EBB">
              <w:t>g</w:t>
            </w:r>
            <w:r w:rsidR="006D1451">
              <w:t xml:space="preserve"> </w:t>
            </w:r>
            <w:r w:rsidR="006D1451" w:rsidRPr="00785EBB">
              <w:t>a</w:t>
            </w:r>
            <w:r w:rsidR="006D1451">
              <w:t xml:space="preserve"> </w:t>
            </w:r>
            <w:r w:rsidRPr="00785EBB">
              <w:t>vaccin</w:t>
            </w:r>
            <w:r w:rsidR="006D1451" w:rsidRPr="00785EBB">
              <w:t>e</w:t>
            </w:r>
            <w:r w:rsidR="006D1451">
              <w:t xml:space="preserve"> </w:t>
            </w:r>
            <w:r w:rsidRPr="00785EBB">
              <w:t>fro</w:t>
            </w:r>
            <w:r w:rsidR="006D1451" w:rsidRPr="00785EBB">
              <w:t>m</w:t>
            </w:r>
            <w:r w:rsidR="006D1451">
              <w:t xml:space="preserve"> </w:t>
            </w:r>
            <w:r w:rsidR="006D1451" w:rsidRPr="00785EBB">
              <w:t>a</w:t>
            </w:r>
            <w:r w:rsidR="006D1451">
              <w:t xml:space="preserve"> </w:t>
            </w:r>
            <w:r w:rsidRPr="00785EBB">
              <w:t>needl</w:t>
            </w:r>
            <w:r w:rsidR="006D1451" w:rsidRPr="00785EBB">
              <w:t>e</w:t>
            </w:r>
            <w:r w:rsidR="006D1451">
              <w:t xml:space="preserve"> </w:t>
            </w:r>
            <w:r w:rsidRPr="00785EBB">
              <w:t>o</w:t>
            </w:r>
            <w:r w:rsidR="006D1451" w:rsidRPr="00785EBB">
              <w:t>r</w:t>
            </w:r>
            <w:r w:rsidR="006D1451">
              <w:t xml:space="preserve"> </w:t>
            </w:r>
            <w:r w:rsidRPr="00785EBB">
              <w:t>drop</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mout</w:t>
            </w:r>
            <w:r w:rsidR="006D1451" w:rsidRPr="00785EBB">
              <w:t>h</w:t>
            </w:r>
            <w:r w:rsidR="006D1451">
              <w:t xml:space="preserve"> </w:t>
            </w:r>
            <w:r w:rsidRPr="00785EBB">
              <w:t>b</w:t>
            </w:r>
            <w:r w:rsidR="006D1451" w:rsidRPr="00785EBB">
              <w:t>y</w:t>
            </w:r>
            <w:r w:rsidR="006D1451">
              <w:t xml:space="preserve"> </w:t>
            </w:r>
            <w:r w:rsidR="006D1451" w:rsidRPr="00785EBB">
              <w:t>a</w:t>
            </w:r>
            <w:r w:rsidR="006D1451">
              <w:t xml:space="preserve"> </w:t>
            </w:r>
            <w:r w:rsidRPr="00785EBB">
              <w:t>healthcar</w:t>
            </w:r>
            <w:r w:rsidR="006D1451" w:rsidRPr="00785EBB">
              <w:t>e</w:t>
            </w:r>
            <w:r w:rsidR="006D1451">
              <w:t xml:space="preserve"> </w:t>
            </w:r>
            <w:r w:rsidRPr="00785EBB">
              <w:t>professional.</w:t>
            </w:r>
          </w:p>
        </w:tc>
      </w:tr>
      <w:tr w:rsidR="00550CE8" w:rsidRPr="00785EBB" w14:paraId="3F6F7946" w14:textId="77777777" w:rsidTr="00C352B2">
        <w:tc>
          <w:tcPr>
            <w:tcW w:w="2127" w:type="dxa"/>
            <w:shd w:val="clear" w:color="auto" w:fill="auto"/>
          </w:tcPr>
          <w:p w14:paraId="331207BF" w14:textId="65803B12" w:rsidR="00550CE8" w:rsidRPr="00785EBB" w:rsidRDefault="00550CE8" w:rsidP="00C352B2">
            <w:pPr>
              <w:pStyle w:val="BodyText"/>
              <w:ind w:right="143"/>
            </w:pPr>
            <w:bookmarkStart w:id="4" w:name="_Hlk45211467"/>
            <w:r w:rsidRPr="00785EBB">
              <w:t>Vaccinatio</w:t>
            </w:r>
            <w:r w:rsidR="006D1451" w:rsidRPr="00785EBB">
              <w:t>n</w:t>
            </w:r>
            <w:r w:rsidR="006D1451">
              <w:t xml:space="preserve"> </w:t>
            </w:r>
            <w:r w:rsidRPr="00785EBB">
              <w:t>provider</w:t>
            </w:r>
          </w:p>
        </w:tc>
        <w:tc>
          <w:tcPr>
            <w:tcW w:w="8079" w:type="dxa"/>
            <w:shd w:val="clear" w:color="auto" w:fill="auto"/>
          </w:tcPr>
          <w:p w14:paraId="55BFF038" w14:textId="2D771C27" w:rsidR="00550CE8" w:rsidRPr="00785EBB" w:rsidRDefault="00550CE8" w:rsidP="00A82F49">
            <w:pPr>
              <w:pStyle w:val="BodyText"/>
            </w:pPr>
            <w:r w:rsidRPr="00785EBB">
              <w:t>Vaccin</w:t>
            </w:r>
            <w:r w:rsidR="006D1451" w:rsidRPr="00785EBB">
              <w:t>e</w:t>
            </w:r>
            <w:r w:rsidR="006D1451">
              <w:t xml:space="preserve"> </w:t>
            </w:r>
            <w:r w:rsidRPr="00785EBB">
              <w:t>provider</w:t>
            </w:r>
            <w:r w:rsidR="006D1451" w:rsidRPr="00785EBB">
              <w:t>s</w:t>
            </w:r>
            <w:r w:rsidR="006D1451">
              <w:t xml:space="preserve"> </w:t>
            </w:r>
            <w:r w:rsidRPr="00785EBB">
              <w:t>ar</w:t>
            </w:r>
            <w:r w:rsidR="006D1451" w:rsidRPr="00785EBB">
              <w:t>e</w:t>
            </w:r>
            <w:r w:rsidR="006D1451">
              <w:t xml:space="preserve"> </w:t>
            </w:r>
            <w:r w:rsidRPr="00785EBB">
              <w:t>authorise</w:t>
            </w:r>
            <w:r w:rsidR="006D1451" w:rsidRPr="00785EBB">
              <w:t>d</w:t>
            </w:r>
            <w:r w:rsidR="006D1451">
              <w:t xml:space="preserve"> </w:t>
            </w:r>
            <w:r w:rsidRPr="00785EBB">
              <w:t>t</w:t>
            </w:r>
            <w:r w:rsidR="006D1451" w:rsidRPr="00785EBB">
              <w:t>o</w:t>
            </w:r>
            <w:r w:rsidR="006D1451">
              <w:t xml:space="preserve"> </w:t>
            </w:r>
            <w:r w:rsidRPr="00785EBB">
              <w:t>administe</w:t>
            </w:r>
            <w:r w:rsidR="006D1451" w:rsidRPr="00785EBB">
              <w:t>r</w:t>
            </w:r>
            <w:r w:rsidR="006D1451">
              <w:t xml:space="preserve"> </w:t>
            </w:r>
            <w:r w:rsidRPr="00785EBB">
              <w:t>vaccines. Thes</w:t>
            </w:r>
            <w:r w:rsidR="006D1451" w:rsidRPr="00785EBB">
              <w:t>e</w:t>
            </w:r>
            <w:r w:rsidR="006D1451">
              <w:t xml:space="preserve"> </w:t>
            </w:r>
            <w:r w:rsidRPr="00785EBB">
              <w:t>includ</w:t>
            </w:r>
            <w:r w:rsidR="006D1451" w:rsidRPr="00785EBB">
              <w:t>e</w:t>
            </w:r>
            <w:r w:rsidR="006D1451">
              <w:t xml:space="preserve"> </w:t>
            </w:r>
            <w:r w:rsidR="00FE4BE2" w:rsidRPr="009A3E3C">
              <w:rPr>
                <w:rFonts w:eastAsia="Calibri" w:cs="Times New Roman"/>
              </w:rPr>
              <w:t>medica</w:t>
            </w:r>
            <w:r w:rsidR="006D1451" w:rsidRPr="009A3E3C">
              <w:rPr>
                <w:rFonts w:eastAsia="Calibri" w:cs="Times New Roman"/>
              </w:rPr>
              <w:t>l</w:t>
            </w:r>
            <w:r w:rsidR="006D1451">
              <w:rPr>
                <w:rFonts w:eastAsia="Calibri" w:cs="Times New Roman"/>
              </w:rPr>
              <w:t xml:space="preserve"> </w:t>
            </w:r>
            <w:r w:rsidR="00FE4BE2" w:rsidRPr="00785EBB">
              <w:t>practitioner</w:t>
            </w:r>
            <w:r w:rsidR="006D1451" w:rsidRPr="00785EBB">
              <w:t>s</w:t>
            </w:r>
            <w:r w:rsidR="006D1451">
              <w:t xml:space="preserve"> </w:t>
            </w:r>
            <w:r w:rsidR="00FE4BE2">
              <w:rPr>
                <w:rFonts w:eastAsia="Calibri" w:cs="Times New Roman"/>
              </w:rPr>
              <w:t>an</w:t>
            </w:r>
            <w:r w:rsidR="006D1451">
              <w:rPr>
                <w:rFonts w:eastAsia="Calibri" w:cs="Times New Roman"/>
              </w:rPr>
              <w:t xml:space="preserve">d </w:t>
            </w:r>
            <w:r w:rsidRPr="00785EBB">
              <w:t>genera</w:t>
            </w:r>
            <w:r w:rsidR="006D1451" w:rsidRPr="00785EBB">
              <w:t>l</w:t>
            </w:r>
            <w:r w:rsidR="006D1451">
              <w:t xml:space="preserve"> </w:t>
            </w:r>
            <w:r w:rsidRPr="00785EBB">
              <w:t>practitioner</w:t>
            </w:r>
            <w:r w:rsidR="006D1451" w:rsidRPr="00785EBB">
              <w:t>s</w:t>
            </w:r>
            <w:r w:rsidR="006D1451">
              <w:t xml:space="preserve"> </w:t>
            </w:r>
            <w:r w:rsidR="00FE4BE2" w:rsidRPr="009A3E3C">
              <w:rPr>
                <w:rFonts w:eastAsia="Calibri" w:cs="Times New Roman"/>
              </w:rPr>
              <w:t>(GPs)</w:t>
            </w:r>
            <w:r w:rsidR="006D1451" w:rsidRPr="00785EBB">
              <w:t>,</w:t>
            </w:r>
            <w:r w:rsidR="006D1451">
              <w:t xml:space="preserve"> </w:t>
            </w:r>
            <w:r w:rsidR="00FE4BE2" w:rsidRPr="009A3E3C">
              <w:rPr>
                <w:rFonts w:eastAsia="Calibri" w:cs="Times New Roman"/>
              </w:rPr>
              <w:t>appropriatel</w:t>
            </w:r>
            <w:r w:rsidR="006D1451" w:rsidRPr="009A3E3C">
              <w:rPr>
                <w:rFonts w:eastAsia="Calibri" w:cs="Times New Roman"/>
              </w:rPr>
              <w:t>y</w:t>
            </w:r>
            <w:r w:rsidR="006D1451">
              <w:rPr>
                <w:rFonts w:eastAsia="Calibri" w:cs="Times New Roman"/>
              </w:rPr>
              <w:t xml:space="preserve"> </w:t>
            </w:r>
            <w:r w:rsidR="00FE4BE2" w:rsidRPr="009A3E3C">
              <w:rPr>
                <w:rFonts w:eastAsia="Calibri" w:cs="Times New Roman"/>
              </w:rPr>
              <w:t>certifie</w:t>
            </w:r>
            <w:r w:rsidR="006D1451" w:rsidRPr="009A3E3C">
              <w:rPr>
                <w:rFonts w:eastAsia="Calibri" w:cs="Times New Roman"/>
              </w:rPr>
              <w:t>d</w:t>
            </w:r>
            <w:r w:rsidR="006D1451">
              <w:rPr>
                <w:rFonts w:eastAsia="Calibri" w:cs="Times New Roman"/>
              </w:rPr>
              <w:t xml:space="preserve"> </w:t>
            </w:r>
            <w:r w:rsidR="00FE4BE2" w:rsidRPr="009A3E3C">
              <w:rPr>
                <w:rFonts w:eastAsia="Calibri" w:cs="Times New Roman"/>
              </w:rPr>
              <w:t>nurse</w:t>
            </w:r>
            <w:r w:rsidR="006D1451" w:rsidRPr="009A3E3C">
              <w:rPr>
                <w:rFonts w:eastAsia="Calibri" w:cs="Times New Roman"/>
              </w:rPr>
              <w:t>s</w:t>
            </w:r>
            <w:r w:rsidR="006D1451">
              <w:rPr>
                <w:rFonts w:eastAsia="Calibri" w:cs="Times New Roman"/>
              </w:rPr>
              <w:t xml:space="preserve"> </w:t>
            </w:r>
            <w:r w:rsidR="00FE4BE2" w:rsidRPr="009A3E3C">
              <w:rPr>
                <w:rFonts w:eastAsia="Calibri" w:cs="Times New Roman"/>
              </w:rPr>
              <w:t>o</w:t>
            </w:r>
            <w:r w:rsidR="006D1451" w:rsidRPr="009A3E3C">
              <w:rPr>
                <w:rFonts w:eastAsia="Calibri" w:cs="Times New Roman"/>
              </w:rPr>
              <w:t>r</w:t>
            </w:r>
            <w:r w:rsidR="006D1451">
              <w:rPr>
                <w:rFonts w:eastAsia="Calibri" w:cs="Times New Roman"/>
              </w:rPr>
              <w:t xml:space="preserve"> </w:t>
            </w:r>
            <w:r w:rsidR="00FE4BE2" w:rsidRPr="009A3E3C">
              <w:rPr>
                <w:rFonts w:eastAsia="Calibri" w:cs="Times New Roman"/>
              </w:rPr>
              <w:t>nurse</w:t>
            </w:r>
            <w:r w:rsidR="006D1451" w:rsidRPr="009A3E3C">
              <w:rPr>
                <w:rFonts w:eastAsia="Calibri" w:cs="Times New Roman"/>
              </w:rPr>
              <w:t>s</w:t>
            </w:r>
            <w:r w:rsidR="006D1451">
              <w:rPr>
                <w:rFonts w:eastAsia="Calibri" w:cs="Times New Roman"/>
              </w:rPr>
              <w:t xml:space="preserve"> </w:t>
            </w:r>
            <w:r w:rsidR="00FE4BE2" w:rsidRPr="009A3E3C">
              <w:rPr>
                <w:rFonts w:eastAsia="Calibri" w:cs="Times New Roman"/>
              </w:rPr>
              <w:t>unde</w:t>
            </w:r>
            <w:r w:rsidR="006D1451" w:rsidRPr="009A3E3C">
              <w:rPr>
                <w:rFonts w:eastAsia="Calibri" w:cs="Times New Roman"/>
              </w:rPr>
              <w:t>r</w:t>
            </w:r>
            <w:r w:rsidR="006D1451">
              <w:rPr>
                <w:rFonts w:eastAsia="Calibri" w:cs="Times New Roman"/>
              </w:rPr>
              <w:t xml:space="preserve"> </w:t>
            </w:r>
            <w:r w:rsidR="006D1451" w:rsidRPr="009A3E3C">
              <w:rPr>
                <w:rFonts w:eastAsia="Calibri" w:cs="Times New Roman"/>
              </w:rPr>
              <w:t>a</w:t>
            </w:r>
            <w:r w:rsidR="006D1451">
              <w:rPr>
                <w:rFonts w:eastAsia="Calibri" w:cs="Times New Roman"/>
              </w:rPr>
              <w:t xml:space="preserve"> </w:t>
            </w:r>
            <w:r w:rsidR="00FE4BE2" w:rsidRPr="009A3E3C">
              <w:rPr>
                <w:rFonts w:eastAsia="Calibri" w:cs="Times New Roman"/>
              </w:rPr>
              <w:t>doctor’</w:t>
            </w:r>
            <w:r w:rsidR="006D1451" w:rsidRPr="009A3E3C">
              <w:rPr>
                <w:rFonts w:eastAsia="Calibri" w:cs="Times New Roman"/>
              </w:rPr>
              <w:t>s</w:t>
            </w:r>
            <w:r w:rsidR="006D1451">
              <w:rPr>
                <w:rFonts w:eastAsia="Calibri" w:cs="Times New Roman"/>
              </w:rPr>
              <w:t xml:space="preserve"> </w:t>
            </w:r>
            <w:r w:rsidR="00FE4BE2" w:rsidRPr="009A3E3C">
              <w:rPr>
                <w:rFonts w:eastAsia="Calibri" w:cs="Times New Roman"/>
              </w:rPr>
              <w:t>orde</w:t>
            </w:r>
            <w:r w:rsidR="006D1451" w:rsidRPr="009A3E3C">
              <w:rPr>
                <w:rFonts w:eastAsia="Calibri" w:cs="Times New Roman"/>
              </w:rPr>
              <w:t>r</w:t>
            </w:r>
            <w:r w:rsidR="006D1451">
              <w:rPr>
                <w:rFonts w:eastAsia="Calibri" w:cs="Times New Roman"/>
              </w:rPr>
              <w:t xml:space="preserve"> </w:t>
            </w:r>
            <w:r w:rsidR="00FE4BE2" w:rsidRPr="009A3E3C">
              <w:rPr>
                <w:rFonts w:eastAsia="Calibri" w:cs="Times New Roman"/>
              </w:rPr>
              <w:t>(withou</w:t>
            </w:r>
            <w:r w:rsidR="006D1451" w:rsidRPr="009A3E3C">
              <w:rPr>
                <w:rFonts w:eastAsia="Calibri" w:cs="Times New Roman"/>
              </w:rPr>
              <w:t>t</w:t>
            </w:r>
            <w:r w:rsidR="006D1451">
              <w:rPr>
                <w:rFonts w:eastAsia="Calibri" w:cs="Times New Roman"/>
              </w:rPr>
              <w:t xml:space="preserve"> </w:t>
            </w:r>
            <w:r w:rsidR="00FE4BE2" w:rsidRPr="009A3E3C">
              <w:rPr>
                <w:rFonts w:eastAsia="Calibri" w:cs="Times New Roman"/>
              </w:rPr>
              <w:t>requirin</w:t>
            </w:r>
            <w:r w:rsidR="006D1451" w:rsidRPr="009A3E3C">
              <w:rPr>
                <w:rFonts w:eastAsia="Calibri" w:cs="Times New Roman"/>
              </w:rPr>
              <w:t>g</w:t>
            </w:r>
            <w:r w:rsidR="006D1451">
              <w:rPr>
                <w:rFonts w:eastAsia="Calibri" w:cs="Times New Roman"/>
              </w:rPr>
              <w:t xml:space="preserve"> </w:t>
            </w:r>
            <w:r w:rsidR="00FE4BE2" w:rsidRPr="009A3E3C">
              <w:rPr>
                <w:rFonts w:eastAsia="Calibri" w:cs="Times New Roman"/>
              </w:rPr>
              <w:t>additiona</w:t>
            </w:r>
            <w:r w:rsidR="006D1451" w:rsidRPr="009A3E3C">
              <w:rPr>
                <w:rFonts w:eastAsia="Calibri" w:cs="Times New Roman"/>
              </w:rPr>
              <w:t>l</w:t>
            </w:r>
            <w:r w:rsidR="006D1451">
              <w:rPr>
                <w:rFonts w:eastAsia="Calibri" w:cs="Times New Roman"/>
              </w:rPr>
              <w:t xml:space="preserve"> </w:t>
            </w:r>
            <w:r w:rsidR="00FE4BE2" w:rsidRPr="009A3E3C">
              <w:rPr>
                <w:rFonts w:eastAsia="Calibri" w:cs="Times New Roman"/>
              </w:rPr>
              <w:t>immunisatio</w:t>
            </w:r>
            <w:r w:rsidR="006D1451" w:rsidRPr="009A3E3C">
              <w:rPr>
                <w:rFonts w:eastAsia="Calibri" w:cs="Times New Roman"/>
              </w:rPr>
              <w:t>n</w:t>
            </w:r>
            <w:r w:rsidR="006D1451">
              <w:rPr>
                <w:rFonts w:eastAsia="Calibri" w:cs="Times New Roman"/>
              </w:rPr>
              <w:t xml:space="preserve"> </w:t>
            </w:r>
            <w:r w:rsidR="00FE4BE2" w:rsidRPr="009A3E3C">
              <w:rPr>
                <w:rFonts w:eastAsia="Calibri" w:cs="Times New Roman"/>
              </w:rPr>
              <w:t>trainin</w:t>
            </w:r>
            <w:r w:rsidR="006D1451" w:rsidRPr="009A3E3C">
              <w:rPr>
                <w:rFonts w:eastAsia="Calibri" w:cs="Times New Roman"/>
              </w:rPr>
              <w:t>g</w:t>
            </w:r>
            <w:r w:rsidR="006D1451">
              <w:rPr>
                <w:rFonts w:eastAsia="Calibri" w:cs="Times New Roman"/>
              </w:rPr>
              <w:t xml:space="preserve"> </w:t>
            </w:r>
            <w:r w:rsidR="00FE4BE2" w:rsidRPr="009A3E3C">
              <w:rPr>
                <w:rFonts w:eastAsia="Calibri" w:cs="Times New Roman"/>
              </w:rPr>
              <w:t>i</w:t>
            </w:r>
            <w:r w:rsidR="006D1451" w:rsidRPr="009A3E3C">
              <w:rPr>
                <w:rFonts w:eastAsia="Calibri" w:cs="Times New Roman"/>
              </w:rPr>
              <w:t>n</w:t>
            </w:r>
            <w:r w:rsidR="006D1451">
              <w:rPr>
                <w:rFonts w:eastAsia="Calibri" w:cs="Times New Roman"/>
              </w:rPr>
              <w:t xml:space="preserve"> </w:t>
            </w:r>
            <w:r w:rsidR="00FE4BE2" w:rsidRPr="009A3E3C">
              <w:rPr>
                <w:rFonts w:eastAsia="Calibri" w:cs="Times New Roman"/>
              </w:rPr>
              <w:t>deliverin</w:t>
            </w:r>
            <w:r w:rsidR="006D1451" w:rsidRPr="009A3E3C">
              <w:rPr>
                <w:rFonts w:eastAsia="Calibri" w:cs="Times New Roman"/>
              </w:rPr>
              <w:t>g</w:t>
            </w:r>
            <w:r w:rsidR="006D1451">
              <w:rPr>
                <w:rFonts w:eastAsia="Calibri" w:cs="Times New Roman"/>
              </w:rPr>
              <w:t xml:space="preserve"> </w:t>
            </w:r>
            <w:r w:rsidR="00FE4BE2" w:rsidRPr="009A3E3C">
              <w:rPr>
                <w:rFonts w:eastAsia="Calibri" w:cs="Times New Roman"/>
              </w:rPr>
              <w:t>vaccinations)</w:t>
            </w:r>
            <w:r w:rsidR="006D1451" w:rsidRPr="009A3E3C">
              <w:rPr>
                <w:rFonts w:eastAsia="Calibri" w:cs="Times New Roman"/>
              </w:rPr>
              <w:t>,</w:t>
            </w:r>
            <w:r w:rsidR="006D1451">
              <w:rPr>
                <w:rFonts w:eastAsia="Calibri" w:cs="Times New Roman"/>
              </w:rPr>
              <w:t xml:space="preserve"> </w:t>
            </w:r>
            <w:r w:rsidR="00FE4BE2" w:rsidRPr="009A3E3C">
              <w:rPr>
                <w:rFonts w:eastAsia="Calibri" w:cs="Times New Roman"/>
              </w:rPr>
              <w:t>an</w:t>
            </w:r>
            <w:r w:rsidR="006D1451" w:rsidRPr="009A3E3C">
              <w:rPr>
                <w:rFonts w:eastAsia="Calibri" w:cs="Times New Roman"/>
              </w:rPr>
              <w:t>d</w:t>
            </w:r>
            <w:r w:rsidR="006D1451">
              <w:rPr>
                <w:rFonts w:eastAsia="Calibri" w:cs="Times New Roman"/>
              </w:rPr>
              <w:t xml:space="preserve"> </w:t>
            </w:r>
            <w:r w:rsidR="00FE4BE2" w:rsidRPr="009A3E3C">
              <w:rPr>
                <w:rFonts w:eastAsia="Calibri" w:cs="Times New Roman"/>
              </w:rPr>
              <w:t>pharmacist</w:t>
            </w:r>
            <w:r w:rsidR="006D1451" w:rsidRPr="009A3E3C">
              <w:rPr>
                <w:rFonts w:eastAsia="Calibri" w:cs="Times New Roman"/>
              </w:rPr>
              <w:t>s</w:t>
            </w:r>
            <w:r w:rsidR="006D1451">
              <w:rPr>
                <w:rFonts w:eastAsia="Calibri" w:cs="Times New Roman"/>
              </w:rPr>
              <w:t xml:space="preserve"> </w:t>
            </w:r>
            <w:r w:rsidR="00FE4BE2" w:rsidRPr="009A3E3C">
              <w:rPr>
                <w:rFonts w:eastAsia="Calibri" w:cs="Times New Roman"/>
              </w:rPr>
              <w:t>(i</w:t>
            </w:r>
            <w:r w:rsidR="006D1451" w:rsidRPr="009A3E3C">
              <w:rPr>
                <w:rFonts w:eastAsia="Calibri" w:cs="Times New Roman"/>
              </w:rPr>
              <w:t>n</w:t>
            </w:r>
            <w:r w:rsidR="006D1451">
              <w:rPr>
                <w:rFonts w:eastAsia="Calibri" w:cs="Times New Roman"/>
              </w:rPr>
              <w:t xml:space="preserve"> </w:t>
            </w:r>
            <w:r w:rsidR="00FE4BE2" w:rsidRPr="009A3E3C">
              <w:rPr>
                <w:rFonts w:eastAsia="Calibri" w:cs="Times New Roman"/>
              </w:rPr>
              <w:t>som</w:t>
            </w:r>
            <w:r w:rsidR="006D1451" w:rsidRPr="009A3E3C">
              <w:rPr>
                <w:rFonts w:eastAsia="Calibri" w:cs="Times New Roman"/>
              </w:rPr>
              <w:t>e</w:t>
            </w:r>
            <w:r w:rsidR="006D1451">
              <w:rPr>
                <w:rFonts w:eastAsia="Calibri" w:cs="Times New Roman"/>
              </w:rPr>
              <w:t xml:space="preserve"> </w:t>
            </w:r>
            <w:r w:rsidR="00FE4BE2" w:rsidRPr="009A3E3C">
              <w:rPr>
                <w:rFonts w:eastAsia="Calibri" w:cs="Times New Roman"/>
              </w:rPr>
              <w:t>states)</w:t>
            </w:r>
            <w:r w:rsidR="00FE4BE2">
              <w:rPr>
                <w:rFonts w:eastAsia="Calibri" w:cs="Times New Roman"/>
              </w:rPr>
              <w:t>.</w:t>
            </w:r>
          </w:p>
        </w:tc>
      </w:tr>
      <w:tr w:rsidR="00550CE8" w:rsidRPr="00785EBB" w14:paraId="0E4A7888" w14:textId="77777777" w:rsidTr="00C352B2">
        <w:tc>
          <w:tcPr>
            <w:tcW w:w="2127" w:type="dxa"/>
            <w:shd w:val="clear" w:color="auto" w:fill="auto"/>
          </w:tcPr>
          <w:p w14:paraId="328C3F9B" w14:textId="596B172C" w:rsidR="00550CE8" w:rsidRPr="00785EBB" w:rsidRDefault="00550CE8" w:rsidP="00C352B2">
            <w:pPr>
              <w:pStyle w:val="BodyText"/>
              <w:ind w:right="143"/>
            </w:pPr>
            <w:r w:rsidRPr="00785EBB">
              <w:t>Vaccinatio</w:t>
            </w:r>
            <w:r w:rsidR="006D1451" w:rsidRPr="00785EBB">
              <w:t>n</w:t>
            </w:r>
            <w:r w:rsidR="006D1451">
              <w:t xml:space="preserve"> </w:t>
            </w:r>
            <w:r w:rsidRPr="00785EBB">
              <w:t>provide</w:t>
            </w:r>
            <w:r w:rsidR="006D1451" w:rsidRPr="00785EBB">
              <w:t>r</w:t>
            </w:r>
            <w:r w:rsidR="006D1451">
              <w:t xml:space="preserve"> </w:t>
            </w:r>
            <w:r w:rsidRPr="00785EBB">
              <w:t>suppor</w:t>
            </w:r>
            <w:r w:rsidR="006D1451" w:rsidRPr="00785EBB">
              <w:t>t</w:t>
            </w:r>
            <w:r w:rsidR="006D1451">
              <w:t xml:space="preserve"> </w:t>
            </w:r>
            <w:r w:rsidRPr="00785EBB">
              <w:t>organisation</w:t>
            </w:r>
          </w:p>
        </w:tc>
        <w:tc>
          <w:tcPr>
            <w:tcW w:w="8079" w:type="dxa"/>
            <w:shd w:val="clear" w:color="auto" w:fill="auto"/>
          </w:tcPr>
          <w:p w14:paraId="4970FA98" w14:textId="37A72514" w:rsidR="00550CE8" w:rsidRPr="00785EBB" w:rsidRDefault="00550CE8" w:rsidP="00A82F49">
            <w:pPr>
              <w:pStyle w:val="BodyText"/>
            </w:pPr>
            <w:r>
              <w:t>Provid</w:t>
            </w:r>
            <w:r w:rsidR="006D1451">
              <w:t xml:space="preserve">e </w:t>
            </w:r>
            <w:r>
              <w:t>suppor</w:t>
            </w:r>
            <w:r w:rsidR="006D1451">
              <w:t xml:space="preserve">t </w:t>
            </w:r>
            <w:r>
              <w:t>t</w:t>
            </w:r>
            <w:r w:rsidR="006D1451">
              <w:t xml:space="preserve">o </w:t>
            </w:r>
            <w:r>
              <w:t>vaccinatio</w:t>
            </w:r>
            <w:r w:rsidR="006D1451">
              <w:t xml:space="preserve">n </w:t>
            </w:r>
            <w:r>
              <w:t>provider</w:t>
            </w:r>
            <w:r w:rsidR="006D1451">
              <w:t xml:space="preserve">s </w:t>
            </w:r>
            <w:r>
              <w:t>an</w:t>
            </w:r>
            <w:r w:rsidR="006D1451">
              <w:t xml:space="preserve">d </w:t>
            </w:r>
            <w:r>
              <w:t>includ</w:t>
            </w:r>
            <w:r w:rsidR="006D1451">
              <w:t xml:space="preserve">e </w:t>
            </w:r>
            <w:r w:rsidR="00FE4BE2">
              <w:rPr>
                <w:rFonts w:eastAsia="Calibri" w:cs="Times New Roman"/>
              </w:rPr>
              <w:t>G</w:t>
            </w:r>
            <w:r w:rsidR="006D1451">
              <w:rPr>
                <w:rFonts w:eastAsia="Calibri" w:cs="Times New Roman"/>
              </w:rPr>
              <w:t xml:space="preserve">P </w:t>
            </w:r>
            <w:r w:rsidR="00FE4BE2" w:rsidRPr="009A3E3C">
              <w:rPr>
                <w:rFonts w:eastAsia="Calibri" w:cs="Times New Roman"/>
              </w:rPr>
              <w:t>clinics</w:t>
            </w:r>
            <w:r w:rsidR="006D1451" w:rsidRPr="009A3E3C">
              <w:rPr>
                <w:rFonts w:eastAsia="Calibri" w:cs="Times New Roman"/>
              </w:rPr>
              <w:t>,</w:t>
            </w:r>
            <w:r w:rsidR="006D1451">
              <w:rPr>
                <w:rFonts w:eastAsia="Calibri" w:cs="Times New Roman"/>
              </w:rPr>
              <w:t xml:space="preserve"> </w:t>
            </w:r>
            <w:r w:rsidR="00EE0084">
              <w:t>stat</w:t>
            </w:r>
            <w:r w:rsidR="006D1451">
              <w:t xml:space="preserve">e </w:t>
            </w:r>
            <w:r w:rsidR="00EE0084">
              <w:t>an</w:t>
            </w:r>
            <w:r w:rsidR="006D1451">
              <w:t xml:space="preserve">d </w:t>
            </w:r>
            <w:r w:rsidR="00EE0084">
              <w:t>territor</w:t>
            </w:r>
            <w:r w:rsidR="006D1451">
              <w:t xml:space="preserve">y </w:t>
            </w:r>
            <w:r w:rsidR="00FE4BE2" w:rsidRPr="009A3E3C">
              <w:rPr>
                <w:rFonts w:eastAsia="Calibri" w:cs="Times New Roman"/>
              </w:rPr>
              <w:t>o</w:t>
            </w:r>
            <w:r w:rsidR="006D1451" w:rsidRPr="009A3E3C">
              <w:rPr>
                <w:rFonts w:eastAsia="Calibri" w:cs="Times New Roman"/>
              </w:rPr>
              <w:t>r</w:t>
            </w:r>
            <w:r w:rsidR="006D1451">
              <w:rPr>
                <w:rFonts w:eastAsia="Calibri" w:cs="Times New Roman"/>
              </w:rPr>
              <w:t xml:space="preserve"> </w:t>
            </w:r>
            <w:r w:rsidR="00FE4BE2" w:rsidRPr="009A3E3C">
              <w:rPr>
                <w:rFonts w:eastAsia="Calibri" w:cs="Times New Roman"/>
              </w:rPr>
              <w:t>loca</w:t>
            </w:r>
            <w:r w:rsidR="006D1451" w:rsidRPr="009A3E3C">
              <w:rPr>
                <w:rFonts w:eastAsia="Calibri" w:cs="Times New Roman"/>
              </w:rPr>
              <w:t>l</w:t>
            </w:r>
            <w:r w:rsidR="006D1451">
              <w:rPr>
                <w:rFonts w:eastAsia="Calibri" w:cs="Times New Roman"/>
              </w:rPr>
              <w:t xml:space="preserve"> </w:t>
            </w:r>
            <w:r w:rsidR="00FE4BE2" w:rsidRPr="009A3E3C">
              <w:rPr>
                <w:rFonts w:eastAsia="Calibri" w:cs="Times New Roman"/>
              </w:rPr>
              <w:t>counci</w:t>
            </w:r>
            <w:r w:rsidR="006D1451" w:rsidRPr="009A3E3C">
              <w:rPr>
                <w:rFonts w:eastAsia="Calibri" w:cs="Times New Roman"/>
              </w:rPr>
              <w:t>l</w:t>
            </w:r>
            <w:r w:rsidR="006D1451">
              <w:rPr>
                <w:rFonts w:eastAsia="Calibri" w:cs="Times New Roman"/>
              </w:rPr>
              <w:t xml:space="preserve"> </w:t>
            </w:r>
            <w:r w:rsidR="00FE4BE2" w:rsidRPr="009A3E3C">
              <w:rPr>
                <w:rFonts w:eastAsia="Calibri" w:cs="Times New Roman"/>
              </w:rPr>
              <w:t>communit</w:t>
            </w:r>
            <w:r w:rsidR="006D1451" w:rsidRPr="009A3E3C">
              <w:rPr>
                <w:rFonts w:eastAsia="Calibri" w:cs="Times New Roman"/>
              </w:rPr>
              <w:t>y</w:t>
            </w:r>
            <w:r w:rsidR="006D1451">
              <w:rPr>
                <w:rFonts w:eastAsia="Calibri" w:cs="Times New Roman"/>
              </w:rPr>
              <w:t xml:space="preserve"> </w:t>
            </w:r>
            <w:r w:rsidR="00FE4BE2" w:rsidRPr="009A3E3C">
              <w:rPr>
                <w:rFonts w:eastAsia="Calibri" w:cs="Times New Roman"/>
              </w:rPr>
              <w:t>healt</w:t>
            </w:r>
            <w:r w:rsidR="006D1451" w:rsidRPr="009A3E3C">
              <w:rPr>
                <w:rFonts w:eastAsia="Calibri" w:cs="Times New Roman"/>
              </w:rPr>
              <w:t>h</w:t>
            </w:r>
            <w:r w:rsidR="006D1451">
              <w:rPr>
                <w:rFonts w:eastAsia="Calibri" w:cs="Times New Roman"/>
              </w:rPr>
              <w:t xml:space="preserve"> </w:t>
            </w:r>
            <w:r w:rsidR="00FE4BE2" w:rsidRPr="009A3E3C">
              <w:rPr>
                <w:rFonts w:eastAsia="Calibri" w:cs="Times New Roman"/>
              </w:rPr>
              <w:t>centres</w:t>
            </w:r>
            <w:r w:rsidR="006D1451" w:rsidRPr="009A3E3C">
              <w:rPr>
                <w:rFonts w:eastAsia="Calibri" w:cs="Times New Roman"/>
              </w:rPr>
              <w:t>,</w:t>
            </w:r>
            <w:r w:rsidR="006D1451">
              <w:rPr>
                <w:rFonts w:eastAsia="Calibri" w:cs="Times New Roman"/>
              </w:rPr>
              <w:t xml:space="preserve"> </w:t>
            </w:r>
            <w:r w:rsidR="00FE4BE2" w:rsidRPr="009A3E3C">
              <w:rPr>
                <w:rFonts w:eastAsia="Calibri" w:cs="Times New Roman"/>
              </w:rPr>
              <w:t>Aborigina</w:t>
            </w:r>
            <w:r w:rsidR="006D1451" w:rsidRPr="009A3E3C">
              <w:rPr>
                <w:rFonts w:eastAsia="Calibri" w:cs="Times New Roman"/>
              </w:rPr>
              <w:t>l</w:t>
            </w:r>
            <w:r w:rsidR="006D1451">
              <w:rPr>
                <w:rFonts w:eastAsia="Calibri" w:cs="Times New Roman"/>
              </w:rPr>
              <w:t xml:space="preserve"> </w:t>
            </w:r>
            <w:r w:rsidR="00FE4BE2" w:rsidRPr="00785EBB">
              <w:t>Health/</w:t>
            </w:r>
            <w:r w:rsidR="00FE4BE2" w:rsidRPr="009A3E3C">
              <w:rPr>
                <w:rFonts w:eastAsia="Calibri" w:cs="Times New Roman"/>
              </w:rPr>
              <w:t>Medica</w:t>
            </w:r>
            <w:r w:rsidR="006D1451" w:rsidRPr="009A3E3C">
              <w:rPr>
                <w:rFonts w:eastAsia="Calibri" w:cs="Times New Roman"/>
              </w:rPr>
              <w:t>l</w:t>
            </w:r>
            <w:r w:rsidR="006D1451">
              <w:rPr>
                <w:rFonts w:eastAsia="Calibri" w:cs="Times New Roman"/>
              </w:rPr>
              <w:t xml:space="preserve"> </w:t>
            </w:r>
            <w:r w:rsidR="00FE4BE2" w:rsidRPr="009A3E3C">
              <w:rPr>
                <w:rFonts w:eastAsia="Calibri" w:cs="Times New Roman"/>
              </w:rPr>
              <w:t>Services</w:t>
            </w:r>
            <w:r w:rsidR="006D1451">
              <w:rPr>
                <w:rFonts w:eastAsia="Calibri" w:cs="Times New Roman"/>
              </w:rPr>
              <w:t xml:space="preserve">, </w:t>
            </w:r>
            <w:r w:rsidR="00FE4BE2" w:rsidRPr="009A3E3C">
              <w:rPr>
                <w:rFonts w:eastAsia="Calibri" w:cs="Times New Roman"/>
              </w:rPr>
              <w:t>school</w:t>
            </w:r>
            <w:r w:rsidR="00FE4BE2">
              <w:rPr>
                <w:rFonts w:eastAsia="Calibri" w:cs="Times New Roman"/>
              </w:rPr>
              <w:t>s</w:t>
            </w:r>
            <w:r w:rsidR="006D1451">
              <w:rPr>
                <w:rFonts w:eastAsia="Calibri" w:cs="Times New Roman"/>
              </w:rPr>
              <w:t xml:space="preserve">, </w:t>
            </w:r>
            <w:r w:rsidRPr="00785EBB">
              <w:t>Primar</w:t>
            </w:r>
            <w:r w:rsidR="006D1451" w:rsidRPr="00785EBB">
              <w:t>y</w:t>
            </w:r>
            <w:r w:rsidR="006D1451">
              <w:t xml:space="preserve"> </w:t>
            </w:r>
            <w:r w:rsidRPr="00785EBB">
              <w:t>Healt</w:t>
            </w:r>
            <w:r w:rsidR="006D1451" w:rsidRPr="00785EBB">
              <w:t>h</w:t>
            </w:r>
            <w:r w:rsidR="006D1451">
              <w:t xml:space="preserve"> </w:t>
            </w:r>
            <w:r w:rsidRPr="00785EBB">
              <w:t>Networks</w:t>
            </w:r>
            <w:r w:rsidR="006D1451" w:rsidRPr="00785EBB">
              <w:t>,</w:t>
            </w:r>
            <w:r w:rsidR="006D1451">
              <w:t xml:space="preserve"> </w:t>
            </w:r>
            <w:r w:rsidRPr="00785EBB">
              <w:t>Publi</w:t>
            </w:r>
            <w:r w:rsidR="006D1451" w:rsidRPr="00785EBB">
              <w:t>c</w:t>
            </w:r>
            <w:r w:rsidR="006D1451">
              <w:t xml:space="preserve"> </w:t>
            </w:r>
            <w:r w:rsidRPr="00785EBB">
              <w:t>Healt</w:t>
            </w:r>
            <w:r w:rsidR="006D1451" w:rsidRPr="00785EBB">
              <w:t>h</w:t>
            </w:r>
            <w:r w:rsidR="006D1451">
              <w:t xml:space="preserve"> </w:t>
            </w:r>
            <w:r w:rsidRPr="00785EBB">
              <w:t>Units</w:t>
            </w:r>
            <w:r w:rsidR="006D1451" w:rsidRPr="00785EBB">
              <w:t>,</w:t>
            </w:r>
            <w:r w:rsidR="006D1451">
              <w:t xml:space="preserve"> </w:t>
            </w:r>
            <w:r w:rsidRPr="00785EBB">
              <w:t>loca</w:t>
            </w:r>
            <w:r w:rsidR="006D1451" w:rsidRPr="00785EBB">
              <w:t>l</w:t>
            </w:r>
            <w:r w:rsidR="006D1451">
              <w:t xml:space="preserve"> </w:t>
            </w:r>
            <w:r w:rsidRPr="00785EBB">
              <w:t>councils</w:t>
            </w:r>
            <w:r w:rsidR="006D1451" w:rsidRPr="00785EBB">
              <w:t>,</w:t>
            </w:r>
            <w:r w:rsidR="006D1451">
              <w:t xml:space="preserve"> </w:t>
            </w:r>
            <w:r w:rsidR="00FE4BE2" w:rsidRPr="00785EBB">
              <w:t>pharmac</w:t>
            </w:r>
            <w:r w:rsidR="00FE4BE2">
              <w:t>ie</w:t>
            </w:r>
            <w:r w:rsidR="006D1451">
              <w:t xml:space="preserve">s </w:t>
            </w:r>
            <w:r w:rsidR="00FE4BE2" w:rsidRPr="00785EBB">
              <w:t>an</w:t>
            </w:r>
            <w:r w:rsidR="006D1451" w:rsidRPr="00785EBB">
              <w:t>d</w:t>
            </w:r>
            <w:r w:rsidR="006D1451">
              <w:t xml:space="preserve"> </w:t>
            </w:r>
            <w:r w:rsidR="00FE4BE2" w:rsidRPr="00785EBB">
              <w:t>hospital</w:t>
            </w:r>
            <w:r w:rsidR="00FE4BE2">
              <w:t>s</w:t>
            </w:r>
            <w:r w:rsidRPr="00785EBB">
              <w:t>.</w:t>
            </w:r>
          </w:p>
        </w:tc>
      </w:tr>
      <w:bookmarkEnd w:id="4"/>
      <w:tr w:rsidR="00550CE8" w:rsidRPr="00785EBB" w14:paraId="41A511B2" w14:textId="77777777" w:rsidTr="00C352B2">
        <w:tc>
          <w:tcPr>
            <w:tcW w:w="2127" w:type="dxa"/>
            <w:shd w:val="clear" w:color="auto" w:fill="auto"/>
          </w:tcPr>
          <w:p w14:paraId="59FEAEAE" w14:textId="68A6523D" w:rsidR="00550CE8" w:rsidRPr="00785EBB" w:rsidRDefault="00550CE8" w:rsidP="00C352B2">
            <w:pPr>
              <w:pStyle w:val="BodyText"/>
              <w:ind w:right="143"/>
            </w:pPr>
            <w:r w:rsidRPr="00785EBB">
              <w:t>Vaccin</w:t>
            </w:r>
            <w:r w:rsidR="006D1451" w:rsidRPr="00785EBB">
              <w:t>e</w:t>
            </w:r>
            <w:r w:rsidR="006D1451">
              <w:t xml:space="preserve"> </w:t>
            </w:r>
            <w:r w:rsidRPr="00785EBB">
              <w:t>leakage</w:t>
            </w:r>
          </w:p>
        </w:tc>
        <w:tc>
          <w:tcPr>
            <w:tcW w:w="8079" w:type="dxa"/>
            <w:shd w:val="clear" w:color="auto" w:fill="auto"/>
          </w:tcPr>
          <w:p w14:paraId="1A8028AC" w14:textId="51A2E662" w:rsidR="00550CE8" w:rsidRPr="00785EBB" w:rsidRDefault="00550CE8" w:rsidP="00A82F49">
            <w:pPr>
              <w:pStyle w:val="BodyText"/>
            </w:pPr>
            <w:r w:rsidRPr="00785EBB">
              <w:t>Vaccin</w:t>
            </w:r>
            <w:r w:rsidR="006D1451" w:rsidRPr="00785EBB">
              <w:t>e</w:t>
            </w:r>
            <w:r w:rsidR="006D1451">
              <w:t xml:space="preserve"> </w:t>
            </w:r>
            <w:r w:rsidRPr="00785EBB">
              <w:t>leakag</w:t>
            </w:r>
            <w:r w:rsidR="006D1451" w:rsidRPr="00785EBB">
              <w:t>e</w:t>
            </w:r>
            <w:r w:rsidR="006D1451">
              <w:t xml:space="preserve"> </w:t>
            </w:r>
            <w:r w:rsidRPr="00785EBB">
              <w:t>occur</w:t>
            </w:r>
            <w:r w:rsidR="006D1451" w:rsidRPr="00785EBB">
              <w:t>s</w:t>
            </w:r>
            <w:r w:rsidR="006D1451">
              <w:t xml:space="preserve"> </w:t>
            </w:r>
            <w:r w:rsidRPr="00785EBB">
              <w:t>whe</w:t>
            </w:r>
            <w:r w:rsidR="006D1451" w:rsidRPr="00785EBB">
              <w:t>n</w:t>
            </w:r>
            <w:r w:rsidR="006D1451">
              <w:t xml:space="preserve"> </w:t>
            </w:r>
            <w:r w:rsidR="006D1451" w:rsidRPr="00785EBB">
              <w:t>a</w:t>
            </w:r>
            <w:r w:rsidR="006D1451">
              <w:t xml:space="preserve"> </w:t>
            </w:r>
            <w:r w:rsidRPr="00785EBB">
              <w:t>vaccin</w:t>
            </w:r>
            <w:r w:rsidR="006D1451" w:rsidRPr="00785EBB">
              <w:t>e</w:t>
            </w:r>
            <w:r w:rsidR="006D1451">
              <w:t xml:space="preserve"> </w:t>
            </w:r>
            <w:r w:rsidRPr="00785EBB">
              <w:t>tha</w:t>
            </w:r>
            <w:r w:rsidR="006D1451" w:rsidRPr="00785EBB">
              <w:t>t</w:t>
            </w:r>
            <w:r w:rsidR="006D1451">
              <w:t xml:space="preserve"> </w:t>
            </w:r>
            <w:r w:rsidRPr="00785EBB">
              <w:t>i</w:t>
            </w:r>
            <w:r w:rsidR="006D1451" w:rsidRPr="00785EBB">
              <w:t>s</w:t>
            </w:r>
            <w:r w:rsidR="006D1451">
              <w:t xml:space="preserve"> </w:t>
            </w:r>
            <w:r w:rsidRPr="00785EBB">
              <w:t>purchase</w:t>
            </w:r>
            <w:r w:rsidR="006D1451" w:rsidRPr="00785EBB">
              <w:t>d</w:t>
            </w:r>
            <w:r w:rsidR="006D1451">
              <w:t xml:space="preserve"> </w:t>
            </w:r>
            <w:r w:rsidRPr="00785EBB">
              <w:t>fo</w:t>
            </w:r>
            <w:r w:rsidR="006D1451" w:rsidRPr="00785EBB">
              <w:t>r</w:t>
            </w:r>
            <w:r w:rsidR="006D1451">
              <w:t xml:space="preserve"> </w:t>
            </w:r>
            <w:r w:rsidRPr="00785EBB">
              <w:t>administratio</w:t>
            </w:r>
            <w:r w:rsidR="006D1451" w:rsidRPr="00785EBB">
              <w:t>n</w:t>
            </w:r>
            <w:r w:rsidR="006D1451">
              <w:t xml:space="preserve"> </w:t>
            </w:r>
            <w:r w:rsidRPr="00785EBB">
              <w:t>t</w:t>
            </w:r>
            <w:r w:rsidR="006D1451" w:rsidRPr="00785EBB">
              <w:t>o</w:t>
            </w:r>
            <w:r w:rsidR="006D1451">
              <w:t xml:space="preserve"> </w:t>
            </w:r>
            <w:r w:rsidRPr="00785EBB">
              <w:t>eligibl</w:t>
            </w:r>
            <w:r w:rsidR="006D1451" w:rsidRPr="00785EBB">
              <w:t>e</w:t>
            </w:r>
            <w:r w:rsidR="006D1451">
              <w:t xml:space="preserve"> </w:t>
            </w:r>
            <w:r w:rsidRPr="00785EBB">
              <w:t>cohort</w:t>
            </w:r>
            <w:r w:rsidR="006D1451" w:rsidRPr="00785EBB">
              <w:t>s</w:t>
            </w:r>
            <w:r w:rsidR="006D1451">
              <w:t xml:space="preserve"> </w:t>
            </w:r>
            <w:r>
              <w:t>unde</w:t>
            </w:r>
            <w:r w:rsidR="006D1451">
              <w:t xml:space="preserve">r </w:t>
            </w:r>
            <w:r>
              <w:t>th</w:t>
            </w:r>
            <w:r w:rsidR="006D1451">
              <w:t xml:space="preserve">e </w:t>
            </w:r>
            <w:r>
              <w:t>NI</w:t>
            </w:r>
            <w:r w:rsidR="006D1451">
              <w:t xml:space="preserve">P </w:t>
            </w:r>
            <w:r w:rsidRPr="00785EBB">
              <w:t>i</w:t>
            </w:r>
            <w:r w:rsidR="006D1451" w:rsidRPr="00785EBB">
              <w:t>s</w:t>
            </w:r>
            <w:r w:rsidR="006D1451">
              <w:t xml:space="preserve"> </w:t>
            </w:r>
            <w:r w:rsidRPr="00785EBB">
              <w:t>administere</w:t>
            </w:r>
            <w:r w:rsidR="006D1451" w:rsidRPr="00785EBB">
              <w:t>d</w:t>
            </w:r>
            <w:r w:rsidR="006D1451">
              <w:t xml:space="preserve"> </w:t>
            </w:r>
            <w:r w:rsidRPr="00785EBB">
              <w:t>t</w:t>
            </w:r>
            <w:r w:rsidR="006D1451" w:rsidRPr="00785EBB">
              <w:t>o</w:t>
            </w:r>
            <w:r w:rsidR="006D1451">
              <w:t xml:space="preserve"> </w:t>
            </w:r>
            <w:r w:rsidR="006D1451" w:rsidRPr="00785EBB">
              <w:t>a</w:t>
            </w:r>
            <w:r w:rsidR="006D1451">
              <w:t xml:space="preserve"> </w:t>
            </w:r>
            <w:r w:rsidRPr="00785EBB">
              <w:t>perso</w:t>
            </w:r>
            <w:r w:rsidR="006D1451" w:rsidRPr="00785EBB">
              <w:t>n</w:t>
            </w:r>
            <w:r w:rsidR="006D1451">
              <w:t xml:space="preserve"> </w:t>
            </w:r>
            <w:r w:rsidRPr="00785EBB">
              <w:t>wh</w:t>
            </w:r>
            <w:r w:rsidR="006D1451" w:rsidRPr="00785EBB">
              <w:t>o</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eligibl</w:t>
            </w:r>
            <w:r w:rsidR="006D1451" w:rsidRPr="00785EBB">
              <w:t>e</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th</w:t>
            </w:r>
            <w:r w:rsidR="006D1451" w:rsidRPr="00785EBB">
              <w:t>e</w:t>
            </w:r>
            <w:r w:rsidR="006D1451">
              <w:t xml:space="preserve"> </w:t>
            </w:r>
            <w:r w:rsidRPr="00785EBB">
              <w:t>government-funde</w:t>
            </w:r>
            <w:r w:rsidR="006D1451" w:rsidRPr="00785EBB">
              <w:t>d</w:t>
            </w:r>
            <w:r w:rsidR="006D1451">
              <w:t xml:space="preserve"> </w:t>
            </w:r>
            <w:r w:rsidRPr="00785EBB">
              <w:t>vaccine.</w:t>
            </w:r>
          </w:p>
        </w:tc>
      </w:tr>
      <w:tr w:rsidR="00550CE8" w:rsidRPr="00785EBB" w14:paraId="624A400F" w14:textId="77777777" w:rsidTr="00C352B2">
        <w:tc>
          <w:tcPr>
            <w:tcW w:w="2127" w:type="dxa"/>
            <w:shd w:val="clear" w:color="auto" w:fill="auto"/>
          </w:tcPr>
          <w:p w14:paraId="74A4B0E1" w14:textId="4E0637DC" w:rsidR="00550CE8" w:rsidRPr="00785EBB" w:rsidRDefault="00550CE8" w:rsidP="00C352B2">
            <w:pPr>
              <w:pStyle w:val="BodyText"/>
              <w:ind w:right="143"/>
            </w:pPr>
            <w:r w:rsidRPr="00785EBB">
              <w:t>Vaccin</w:t>
            </w:r>
            <w:r w:rsidR="006D1451" w:rsidRPr="00785EBB">
              <w:t>e</w:t>
            </w:r>
            <w:r w:rsidR="006D1451">
              <w:t xml:space="preserve"> </w:t>
            </w:r>
            <w:r w:rsidRPr="00785EBB">
              <w:t>wastage</w:t>
            </w:r>
          </w:p>
        </w:tc>
        <w:tc>
          <w:tcPr>
            <w:tcW w:w="8079" w:type="dxa"/>
            <w:shd w:val="clear" w:color="auto" w:fill="auto"/>
          </w:tcPr>
          <w:p w14:paraId="6D22920F" w14:textId="6A44614B" w:rsidR="00550CE8" w:rsidRPr="00785EBB" w:rsidRDefault="00550CE8" w:rsidP="00A82F49">
            <w:pPr>
              <w:pStyle w:val="BodyText"/>
            </w:pPr>
            <w:r w:rsidRPr="00785EBB">
              <w:t>Vaccin</w:t>
            </w:r>
            <w:r w:rsidR="006D1451" w:rsidRPr="00785EBB">
              <w:t>e</w:t>
            </w:r>
            <w:r w:rsidR="006D1451">
              <w:t xml:space="preserve"> </w:t>
            </w:r>
            <w:r w:rsidRPr="00785EBB">
              <w:t>wastag</w:t>
            </w:r>
            <w:r w:rsidR="006D1451" w:rsidRPr="00785EBB">
              <w:t>e</w:t>
            </w:r>
            <w:r w:rsidR="006D1451">
              <w:t xml:space="preserve"> </w:t>
            </w:r>
            <w:r w:rsidRPr="00785EBB">
              <w:t>i</w:t>
            </w:r>
            <w:r w:rsidR="006D1451" w:rsidRPr="00785EBB">
              <w:t>s</w:t>
            </w:r>
            <w:r w:rsidR="006D1451">
              <w:t xml:space="preserve"> </w:t>
            </w:r>
            <w:r w:rsidRPr="00785EBB">
              <w:t>cause</w:t>
            </w:r>
            <w:r w:rsidR="006D1451" w:rsidRPr="00785EBB">
              <w:t>d</w:t>
            </w:r>
            <w:r w:rsidR="006D1451">
              <w:t xml:space="preserve"> </w:t>
            </w:r>
            <w:r w:rsidRPr="00785EBB">
              <w:t>b</w:t>
            </w:r>
            <w:r w:rsidR="006D1451" w:rsidRPr="00785EBB">
              <w:t>y</w:t>
            </w:r>
            <w:r w:rsidR="006D1451">
              <w:t xml:space="preserve"> </w:t>
            </w:r>
            <w:r w:rsidRPr="00785EBB">
              <w:t>col</w:t>
            </w:r>
            <w:r w:rsidR="006D1451" w:rsidRPr="00785EBB">
              <w:t>d</w:t>
            </w:r>
            <w:r w:rsidR="006D1451">
              <w:t xml:space="preserve"> </w:t>
            </w:r>
            <w:r w:rsidRPr="00785EBB">
              <w:t>chai</w:t>
            </w:r>
            <w:r w:rsidR="006D1451" w:rsidRPr="00785EBB">
              <w:t>n</w:t>
            </w:r>
            <w:r w:rsidR="006D1451">
              <w:t xml:space="preserve"> </w:t>
            </w:r>
            <w:r w:rsidRPr="00785EBB">
              <w:t>breaches</w:t>
            </w:r>
            <w:r w:rsidR="006D1451" w:rsidRPr="00785EBB">
              <w:t>,</w:t>
            </w:r>
            <w:r w:rsidR="006D1451">
              <w:t xml:space="preserve"> </w:t>
            </w:r>
            <w:r w:rsidRPr="00785EBB">
              <w:t>expiry</w:t>
            </w:r>
            <w:r w:rsidR="006D1451" w:rsidRPr="00785EBB">
              <w:t>,</w:t>
            </w:r>
            <w:r w:rsidR="006D1451">
              <w:t xml:space="preserve"> </w:t>
            </w:r>
            <w:r w:rsidRPr="00785EBB">
              <w:t>missin</w:t>
            </w:r>
            <w:r w:rsidR="006D1451" w:rsidRPr="00785EBB">
              <w:t>g</w:t>
            </w:r>
            <w:r w:rsidR="006D1451">
              <w:t xml:space="preserve"> </w:t>
            </w:r>
            <w:r w:rsidRPr="00785EBB">
              <w:t>inventor</w:t>
            </w:r>
            <w:r w:rsidR="006D1451" w:rsidRPr="00785EBB">
              <w:t>y</w:t>
            </w:r>
            <w:r w:rsidR="006D1451">
              <w:t xml:space="preserve"> </w:t>
            </w:r>
            <w:r w:rsidRPr="00785EBB">
              <w:t>o</w:t>
            </w:r>
            <w:r w:rsidR="006D1451" w:rsidRPr="00785EBB">
              <w:t>r</w:t>
            </w:r>
            <w:r w:rsidR="006D1451">
              <w:t xml:space="preserve"> </w:t>
            </w:r>
            <w:r w:rsidRPr="00785EBB">
              <w:t>othe</w:t>
            </w:r>
            <w:r w:rsidR="006D1451" w:rsidRPr="00785EBB">
              <w:t>r</w:t>
            </w:r>
            <w:r w:rsidR="006D1451">
              <w:t xml:space="preserve"> </w:t>
            </w:r>
            <w:r w:rsidRPr="00785EBB">
              <w:t>damage</w:t>
            </w:r>
            <w:r w:rsidR="006D1451" w:rsidRPr="00785EBB">
              <w:t>,</w:t>
            </w:r>
            <w:r w:rsidR="006D1451">
              <w:t xml:space="preserve"> </w:t>
            </w:r>
            <w:r w:rsidRPr="00785EBB">
              <w:t>suc</w:t>
            </w:r>
            <w:r w:rsidR="006D1451" w:rsidRPr="00785EBB">
              <w:t>h</w:t>
            </w:r>
            <w:r w:rsidR="006D1451">
              <w:t xml:space="preserve"> </w:t>
            </w:r>
            <w:r w:rsidRPr="00785EBB">
              <w:t>a</w:t>
            </w:r>
            <w:r w:rsidR="006D1451" w:rsidRPr="00785EBB">
              <w:t>s</w:t>
            </w:r>
            <w:r w:rsidR="006D1451">
              <w:t xml:space="preserve"> </w:t>
            </w:r>
            <w:r w:rsidRPr="00785EBB">
              <w:t>breakage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vaccin</w:t>
            </w:r>
            <w:r w:rsidR="006D1451" w:rsidRPr="00785EBB">
              <w:t>e</w:t>
            </w:r>
            <w:r w:rsidR="006D1451">
              <w:t xml:space="preserve"> </w:t>
            </w:r>
            <w:r w:rsidRPr="00785EBB">
              <w:t>via</w:t>
            </w:r>
            <w:r w:rsidR="006D1451" w:rsidRPr="00785EBB">
              <w:t>l</w:t>
            </w:r>
            <w:r w:rsidR="006D1451">
              <w:t xml:space="preserve"> </w:t>
            </w:r>
            <w:r w:rsidRPr="00785EBB">
              <w:t>syring</w:t>
            </w:r>
            <w:r w:rsidR="006D1451" w:rsidRPr="00785EBB">
              <w:t>e</w:t>
            </w:r>
            <w:r w:rsidR="006D1451">
              <w:t xml:space="preserve"> </w:t>
            </w:r>
            <w:r w:rsidRPr="00785EBB">
              <w:t>o</w:t>
            </w:r>
            <w:r w:rsidR="006D1451" w:rsidRPr="00785EBB">
              <w:t>r</w:t>
            </w:r>
            <w:r w:rsidR="006D1451">
              <w:t xml:space="preserve"> </w:t>
            </w:r>
            <w:r w:rsidRPr="00785EBB">
              <w:t xml:space="preserve">packaging. </w:t>
            </w:r>
          </w:p>
        </w:tc>
      </w:tr>
    </w:tbl>
    <w:p w14:paraId="4DF524BB" w14:textId="7C4CD990" w:rsidR="00783D83" w:rsidRDefault="00783D83" w:rsidP="00386C45">
      <w:pPr>
        <w:pStyle w:val="Heading2nonumber"/>
        <w:spacing w:before="600"/>
      </w:pPr>
      <w:r w:rsidRPr="00785EBB">
        <w:lastRenderedPageBreak/>
        <w:t>Abbreviations</w:t>
      </w:r>
    </w:p>
    <w:p w14:paraId="6F96E318" w14:textId="77777777" w:rsidR="009555E1" w:rsidRDefault="009555E1" w:rsidP="009555E1">
      <w:pPr>
        <w:pStyle w:val="BodyText"/>
        <w:ind w:left="2127" w:hanging="2127"/>
      </w:pPr>
      <w:r>
        <w:t>ABS</w:t>
      </w:r>
      <w:r>
        <w:tab/>
        <w:t>Australian Bureau of Statistics</w:t>
      </w:r>
    </w:p>
    <w:p w14:paraId="0A9309EE" w14:textId="77777777" w:rsidR="009555E1" w:rsidRDefault="009555E1" w:rsidP="009555E1">
      <w:pPr>
        <w:pStyle w:val="BodyText"/>
        <w:ind w:left="2127" w:hanging="2127"/>
      </w:pPr>
      <w:r>
        <w:t xml:space="preserve">ACIL Allen </w:t>
      </w:r>
      <w:r>
        <w:tab/>
        <w:t xml:space="preserve">ACIL Allen Consulting </w:t>
      </w:r>
    </w:p>
    <w:p w14:paraId="45F0ACD4" w14:textId="77777777" w:rsidR="009555E1" w:rsidRDefault="009555E1" w:rsidP="009555E1">
      <w:pPr>
        <w:pStyle w:val="BodyText"/>
        <w:ind w:left="2127" w:hanging="2127"/>
      </w:pPr>
      <w:r>
        <w:t>ACIR</w:t>
      </w:r>
      <w:r>
        <w:tab/>
        <w:t>Australian Childhood Immunisation Register</w:t>
      </w:r>
    </w:p>
    <w:p w14:paraId="3D2311CA" w14:textId="77777777" w:rsidR="009555E1" w:rsidRDefault="009555E1" w:rsidP="009555E1">
      <w:pPr>
        <w:pStyle w:val="BodyText"/>
        <w:ind w:left="2127" w:hanging="2127"/>
      </w:pPr>
      <w:r>
        <w:t xml:space="preserve">ACT </w:t>
      </w:r>
      <w:r>
        <w:tab/>
        <w:t>Australian Capital Territory</w:t>
      </w:r>
    </w:p>
    <w:p w14:paraId="056E44E2" w14:textId="77777777" w:rsidR="009555E1" w:rsidRDefault="009555E1" w:rsidP="009555E1">
      <w:pPr>
        <w:pStyle w:val="BodyText"/>
        <w:ind w:left="2127" w:hanging="2127"/>
      </w:pPr>
      <w:r>
        <w:t>AIHW</w:t>
      </w:r>
      <w:r>
        <w:tab/>
        <w:t>Australia Institute of Health Welfare</w:t>
      </w:r>
    </w:p>
    <w:p w14:paraId="7255450D" w14:textId="77777777" w:rsidR="009555E1" w:rsidRDefault="009555E1" w:rsidP="009555E1">
      <w:pPr>
        <w:pStyle w:val="BodyText"/>
        <w:ind w:left="2127" w:hanging="2127"/>
      </w:pPr>
      <w:r>
        <w:t>AIR</w:t>
      </w:r>
      <w:r>
        <w:tab/>
        <w:t>Australian Immunisation Register</w:t>
      </w:r>
    </w:p>
    <w:p w14:paraId="4C46F158" w14:textId="77777777" w:rsidR="009555E1" w:rsidRDefault="009555E1" w:rsidP="009555E1">
      <w:pPr>
        <w:pStyle w:val="BodyText"/>
        <w:ind w:left="2127" w:hanging="2127"/>
      </w:pPr>
      <w:r>
        <w:t>ANAO</w:t>
      </w:r>
      <w:r>
        <w:tab/>
        <w:t>Australian National Audit Office</w:t>
      </w:r>
    </w:p>
    <w:p w14:paraId="58A58CEB" w14:textId="77777777" w:rsidR="009555E1" w:rsidRDefault="009555E1" w:rsidP="009555E1">
      <w:pPr>
        <w:pStyle w:val="BodyText"/>
        <w:ind w:left="2127" w:hanging="2127"/>
      </w:pPr>
      <w:r>
        <w:t>ATAGI</w:t>
      </w:r>
      <w:r>
        <w:tab/>
        <w:t>Australian Technical Advisory Group on Immunisation</w:t>
      </w:r>
    </w:p>
    <w:p w14:paraId="621BE5F1" w14:textId="77777777" w:rsidR="009555E1" w:rsidRDefault="009555E1" w:rsidP="009555E1">
      <w:pPr>
        <w:pStyle w:val="BodyText"/>
        <w:ind w:left="2127" w:hanging="2127"/>
      </w:pPr>
      <w:r>
        <w:t>COAG</w:t>
      </w:r>
      <w:r>
        <w:tab/>
        <w:t>Council of Australian Governments</w:t>
      </w:r>
    </w:p>
    <w:p w14:paraId="63512ED5" w14:textId="77777777" w:rsidR="009555E1" w:rsidRDefault="009555E1" w:rsidP="009555E1">
      <w:pPr>
        <w:pStyle w:val="BodyText"/>
        <w:ind w:left="2127" w:hanging="2127"/>
      </w:pPr>
      <w:r>
        <w:t>COPE</w:t>
      </w:r>
      <w:r>
        <w:tab/>
        <w:t>Commonwealth Own-Purpose Expenses</w:t>
      </w:r>
    </w:p>
    <w:p w14:paraId="3C7E8AE1" w14:textId="77777777" w:rsidR="009555E1" w:rsidRDefault="009555E1" w:rsidP="009555E1">
      <w:pPr>
        <w:pStyle w:val="BodyText"/>
        <w:ind w:left="2127" w:hanging="2127"/>
      </w:pPr>
      <w:r>
        <w:t>COVID-19</w:t>
      </w:r>
      <w:r>
        <w:tab/>
        <w:t>Coronavirus disease 2019</w:t>
      </w:r>
    </w:p>
    <w:p w14:paraId="5DA2A9FC" w14:textId="77777777" w:rsidR="009555E1" w:rsidRDefault="009555E1" w:rsidP="009555E1">
      <w:pPr>
        <w:pStyle w:val="BodyText"/>
        <w:ind w:left="2127" w:hanging="2127"/>
      </w:pPr>
      <w:r>
        <w:t>Department</w:t>
      </w:r>
      <w:r>
        <w:tab/>
        <w:t>Commonwealth Department of Health</w:t>
      </w:r>
    </w:p>
    <w:p w14:paraId="446016FE" w14:textId="77777777" w:rsidR="009555E1" w:rsidRDefault="009555E1" w:rsidP="009555E1">
      <w:pPr>
        <w:pStyle w:val="BodyText"/>
        <w:ind w:left="2127" w:hanging="2127"/>
      </w:pPr>
      <w:r>
        <w:t>GP</w:t>
      </w:r>
      <w:r>
        <w:tab/>
        <w:t>General Practitioner</w:t>
      </w:r>
    </w:p>
    <w:p w14:paraId="355EDE13" w14:textId="77777777" w:rsidR="009555E1" w:rsidRDefault="009555E1" w:rsidP="009555E1">
      <w:pPr>
        <w:pStyle w:val="BodyText"/>
        <w:ind w:left="2127" w:hanging="2127"/>
      </w:pPr>
      <w:r>
        <w:t>HPV</w:t>
      </w:r>
      <w:r>
        <w:tab/>
        <w:t>Human papillomavirus</w:t>
      </w:r>
    </w:p>
    <w:p w14:paraId="137A438A" w14:textId="77777777" w:rsidR="009555E1" w:rsidRDefault="009555E1" w:rsidP="009555E1">
      <w:pPr>
        <w:pStyle w:val="BodyText"/>
        <w:ind w:left="2127" w:hanging="2127"/>
      </w:pPr>
      <w:r>
        <w:t>HPV Register</w:t>
      </w:r>
      <w:r>
        <w:tab/>
        <w:t>National HPV Vaccination Program Register</w:t>
      </w:r>
    </w:p>
    <w:p w14:paraId="547DC74B" w14:textId="77777777" w:rsidR="009555E1" w:rsidRDefault="009555E1" w:rsidP="009555E1">
      <w:pPr>
        <w:pStyle w:val="BodyText"/>
        <w:ind w:left="2127" w:hanging="2127"/>
      </w:pPr>
      <w:r>
        <w:t>IGA FFR</w:t>
      </w:r>
      <w:r>
        <w:tab/>
        <w:t>Intergovernmental Agreement on Federal Financial Relations</w:t>
      </w:r>
    </w:p>
    <w:p w14:paraId="785370FE" w14:textId="77777777" w:rsidR="009555E1" w:rsidRDefault="009555E1" w:rsidP="009555E1">
      <w:pPr>
        <w:pStyle w:val="BodyText"/>
        <w:ind w:left="2127" w:hanging="2127"/>
      </w:pPr>
      <w:r>
        <w:t>JIC</w:t>
      </w:r>
      <w:r>
        <w:tab/>
        <w:t>Jurisdictional Immunisation Coordinator</w:t>
      </w:r>
    </w:p>
    <w:p w14:paraId="3422BDEE" w14:textId="77777777" w:rsidR="009555E1" w:rsidRDefault="009555E1" w:rsidP="009555E1">
      <w:pPr>
        <w:pStyle w:val="BodyText"/>
        <w:ind w:left="2127" w:hanging="2127"/>
      </w:pPr>
      <w:r>
        <w:t>NHR</w:t>
      </w:r>
      <w:r>
        <w:tab/>
        <w:t>National Health Reform</w:t>
      </w:r>
    </w:p>
    <w:p w14:paraId="33DD1E77" w14:textId="77777777" w:rsidR="009555E1" w:rsidRDefault="009555E1" w:rsidP="009555E1">
      <w:pPr>
        <w:pStyle w:val="BodyText"/>
        <w:ind w:left="2127" w:hanging="2127"/>
      </w:pPr>
      <w:r>
        <w:t>NIP</w:t>
      </w:r>
      <w:r>
        <w:tab/>
        <w:t>National Immunisation Program</w:t>
      </w:r>
    </w:p>
    <w:p w14:paraId="44E68E40" w14:textId="77777777" w:rsidR="009555E1" w:rsidRDefault="009555E1" w:rsidP="009555E1">
      <w:pPr>
        <w:pStyle w:val="BodyText"/>
        <w:ind w:left="2127" w:hanging="2127"/>
      </w:pPr>
      <w:r>
        <w:t>NNDSS</w:t>
      </w:r>
      <w:r>
        <w:tab/>
        <w:t>National Notifiable Diseases Surveillance System</w:t>
      </w:r>
    </w:p>
    <w:p w14:paraId="5BEC10FA" w14:textId="77777777" w:rsidR="009555E1" w:rsidRDefault="009555E1" w:rsidP="009555E1">
      <w:pPr>
        <w:pStyle w:val="BodyText"/>
        <w:ind w:left="2127" w:hanging="2127"/>
      </w:pPr>
      <w:r>
        <w:t>NPA</w:t>
      </w:r>
      <w:r>
        <w:tab/>
        <w:t>National Partnership Agreement</w:t>
      </w:r>
    </w:p>
    <w:p w14:paraId="0A543DF6" w14:textId="77777777" w:rsidR="009555E1" w:rsidRDefault="009555E1" w:rsidP="009555E1">
      <w:pPr>
        <w:pStyle w:val="BodyText"/>
        <w:ind w:left="2127" w:hanging="2127"/>
      </w:pPr>
      <w:r>
        <w:t>NPEV</w:t>
      </w:r>
      <w:r>
        <w:tab/>
        <w:t>National Partnership on Essential Vaccines</w:t>
      </w:r>
    </w:p>
    <w:p w14:paraId="5CD9B280" w14:textId="77777777" w:rsidR="009555E1" w:rsidRDefault="009555E1" w:rsidP="009555E1">
      <w:pPr>
        <w:pStyle w:val="BodyText"/>
        <w:ind w:left="2127" w:hanging="2127"/>
      </w:pPr>
      <w:r>
        <w:t>NSW</w:t>
      </w:r>
      <w:r>
        <w:tab/>
        <w:t xml:space="preserve">New South Wales </w:t>
      </w:r>
    </w:p>
    <w:p w14:paraId="26A1B1D1" w14:textId="77777777" w:rsidR="009555E1" w:rsidRDefault="009555E1" w:rsidP="009555E1">
      <w:pPr>
        <w:pStyle w:val="BodyText"/>
        <w:ind w:left="2127" w:hanging="2127"/>
      </w:pPr>
      <w:r>
        <w:t>NT</w:t>
      </w:r>
      <w:r>
        <w:tab/>
        <w:t>Northern Territory</w:t>
      </w:r>
    </w:p>
    <w:p w14:paraId="242F662F" w14:textId="77777777" w:rsidR="009555E1" w:rsidRDefault="009555E1" w:rsidP="009555E1">
      <w:pPr>
        <w:pStyle w:val="BodyText"/>
        <w:ind w:left="2127" w:hanging="2127"/>
      </w:pPr>
      <w:r>
        <w:t>PBAC</w:t>
      </w:r>
      <w:r>
        <w:tab/>
        <w:t>Pharmaceutical Benefits Advisory Committee</w:t>
      </w:r>
    </w:p>
    <w:p w14:paraId="496FE8F3" w14:textId="77777777" w:rsidR="009555E1" w:rsidRDefault="009555E1" w:rsidP="009555E1">
      <w:pPr>
        <w:pStyle w:val="BodyText"/>
        <w:ind w:left="2127" w:hanging="2127"/>
      </w:pPr>
      <w:r>
        <w:lastRenderedPageBreak/>
        <w:t>QLD</w:t>
      </w:r>
      <w:r>
        <w:tab/>
        <w:t>Queensland</w:t>
      </w:r>
    </w:p>
    <w:p w14:paraId="65487DE1" w14:textId="77777777" w:rsidR="009555E1" w:rsidRDefault="009555E1" w:rsidP="009555E1">
      <w:pPr>
        <w:pStyle w:val="BodyText"/>
        <w:ind w:left="2127" w:hanging="2127"/>
      </w:pPr>
      <w:r>
        <w:t>SA</w:t>
      </w:r>
      <w:r>
        <w:tab/>
        <w:t>South Australia</w:t>
      </w:r>
    </w:p>
    <w:p w14:paraId="29120525" w14:textId="77777777" w:rsidR="009555E1" w:rsidRDefault="009555E1" w:rsidP="009555E1">
      <w:pPr>
        <w:pStyle w:val="BodyText"/>
        <w:ind w:left="2127" w:hanging="2127"/>
      </w:pPr>
      <w:r>
        <w:t>SPP</w:t>
      </w:r>
      <w:r>
        <w:tab/>
        <w:t>Specific Purpose Payments</w:t>
      </w:r>
    </w:p>
    <w:p w14:paraId="335C1F34" w14:textId="77777777" w:rsidR="009555E1" w:rsidRDefault="009555E1" w:rsidP="009555E1">
      <w:pPr>
        <w:pStyle w:val="BodyText"/>
        <w:ind w:left="2127" w:hanging="2127"/>
      </w:pPr>
      <w:r>
        <w:t>TAS</w:t>
      </w:r>
      <w:r>
        <w:tab/>
        <w:t xml:space="preserve">Tasmania </w:t>
      </w:r>
    </w:p>
    <w:p w14:paraId="7025E1A8" w14:textId="77777777" w:rsidR="009555E1" w:rsidRDefault="009555E1" w:rsidP="009555E1">
      <w:pPr>
        <w:pStyle w:val="BodyText"/>
        <w:ind w:left="2127" w:hanging="2127"/>
      </w:pPr>
      <w:r>
        <w:t>The Handbook</w:t>
      </w:r>
      <w:r>
        <w:tab/>
        <w:t>Australian Immunisation Handbook</w:t>
      </w:r>
    </w:p>
    <w:p w14:paraId="784EED14" w14:textId="77777777" w:rsidR="009555E1" w:rsidRDefault="009555E1" w:rsidP="009555E1">
      <w:pPr>
        <w:pStyle w:val="BodyText"/>
        <w:ind w:left="2127" w:hanging="2127"/>
      </w:pPr>
      <w:r>
        <w:t>VIC</w:t>
      </w:r>
      <w:r>
        <w:tab/>
        <w:t>Victoria</w:t>
      </w:r>
    </w:p>
    <w:p w14:paraId="2B436013" w14:textId="06EA0CA2" w:rsidR="009555E1" w:rsidRPr="009555E1" w:rsidRDefault="009555E1" w:rsidP="009555E1">
      <w:pPr>
        <w:pStyle w:val="BodyText"/>
        <w:ind w:left="2127" w:hanging="2127"/>
      </w:pPr>
      <w:r>
        <w:t>WA</w:t>
      </w:r>
      <w:r>
        <w:tab/>
        <w:t>Western Australia</w:t>
      </w:r>
    </w:p>
    <w:p w14:paraId="0D488E40" w14:textId="77777777" w:rsidR="004E607F" w:rsidRPr="00785EBB" w:rsidRDefault="004E607F" w:rsidP="004E607F">
      <w:pPr>
        <w:pStyle w:val="BodyText"/>
        <w:sectPr w:rsidR="004E607F" w:rsidRPr="00785EBB" w:rsidSect="0027512E">
          <w:headerReference w:type="even" r:id="rId27"/>
          <w:headerReference w:type="default" r:id="rId28"/>
          <w:footerReference w:type="even" r:id="rId29"/>
          <w:footerReference w:type="default" r:id="rId30"/>
          <w:headerReference w:type="first" r:id="rId31"/>
          <w:footerReference w:type="first" r:id="rId32"/>
          <w:pgSz w:w="11907" w:h="16839" w:code="9"/>
          <w:pgMar w:top="1100" w:right="851" w:bottom="1320" w:left="851" w:header="456" w:footer="262" w:gutter="0"/>
          <w:pgNumType w:fmt="lowerRoman" w:start="1"/>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Executive summary"/>
        <w:tblDescription w:val="Executive summary"/>
      </w:tblPr>
      <w:tblGrid>
        <w:gridCol w:w="7078"/>
        <w:gridCol w:w="3128"/>
      </w:tblGrid>
      <w:tr w:rsidR="004E607F" w:rsidRPr="00785EBB" w14:paraId="48EBFAB4" w14:textId="77777777" w:rsidTr="00915A9C">
        <w:trPr>
          <w:trHeight w:hRule="exact" w:val="3819"/>
        </w:trPr>
        <w:tc>
          <w:tcPr>
            <w:tcW w:w="7078" w:type="dxa"/>
            <w:shd w:val="clear" w:color="auto" w:fill="000000" w:themeFill="text1"/>
            <w:tcMar>
              <w:left w:w="0" w:type="dxa"/>
            </w:tcMar>
            <w:vAlign w:val="bottom"/>
          </w:tcPr>
          <w:p w14:paraId="32BCCE18" w14:textId="197BA727" w:rsidR="004E607F" w:rsidRPr="0027512E" w:rsidRDefault="004E607F" w:rsidP="00915A9C">
            <w:pPr>
              <w:pStyle w:val="Exec-HeadingBanner"/>
              <w:spacing w:after="240"/>
              <w:ind w:left="249"/>
              <w:rPr>
                <w:rFonts w:ascii="Arial" w:hAnsi="Arial" w:cs="Arial"/>
                <w:b/>
                <w:bCs/>
                <w:sz w:val="44"/>
                <w:szCs w:val="44"/>
              </w:rPr>
            </w:pPr>
            <w:bookmarkStart w:id="5" w:name="_Toc408649189"/>
            <w:bookmarkStart w:id="6" w:name="_Toc408655752"/>
            <w:bookmarkStart w:id="7" w:name="_Toc404971734"/>
            <w:bookmarkStart w:id="8" w:name="_Toc406666847"/>
            <w:bookmarkStart w:id="9" w:name="_Toc408644059"/>
            <w:bookmarkStart w:id="10" w:name="_Toc412810397"/>
            <w:bookmarkStart w:id="11" w:name="_Toc51698411"/>
            <w:bookmarkStart w:id="12" w:name="_Toc51759298"/>
            <w:r w:rsidRPr="0027512E">
              <w:rPr>
                <w:rFonts w:ascii="Arial" w:hAnsi="Arial" w:cs="Arial"/>
                <w:b/>
                <w:bCs/>
                <w:sz w:val="44"/>
                <w:szCs w:val="44"/>
              </w:rPr>
              <w:lastRenderedPageBreak/>
              <w:t>Executiv</w:t>
            </w:r>
            <w:r w:rsidR="006D1451" w:rsidRPr="0027512E">
              <w:rPr>
                <w:rFonts w:ascii="Arial" w:hAnsi="Arial" w:cs="Arial"/>
                <w:b/>
                <w:bCs/>
                <w:sz w:val="44"/>
                <w:szCs w:val="44"/>
              </w:rPr>
              <w:t xml:space="preserve">e </w:t>
            </w:r>
            <w:r w:rsidRPr="0027512E">
              <w:rPr>
                <w:rFonts w:ascii="Arial" w:hAnsi="Arial" w:cs="Arial"/>
                <w:b/>
                <w:bCs/>
                <w:sz w:val="44"/>
                <w:szCs w:val="44"/>
              </w:rPr>
              <w:t>Summary</w:t>
            </w:r>
            <w:bookmarkEnd w:id="5"/>
            <w:bookmarkEnd w:id="6"/>
            <w:bookmarkEnd w:id="7"/>
            <w:bookmarkEnd w:id="8"/>
            <w:bookmarkEnd w:id="9"/>
            <w:bookmarkEnd w:id="10"/>
            <w:bookmarkEnd w:id="11"/>
            <w:bookmarkEnd w:id="12"/>
          </w:p>
        </w:tc>
        <w:tc>
          <w:tcPr>
            <w:tcW w:w="3128" w:type="dxa"/>
            <w:shd w:val="clear" w:color="auto" w:fill="000000" w:themeFill="text1"/>
            <w:tcMar>
              <w:right w:w="344" w:type="dxa"/>
            </w:tcMar>
          </w:tcPr>
          <w:p w14:paraId="103B2AF7" w14:textId="77777777" w:rsidR="004E607F" w:rsidRPr="00785EBB" w:rsidRDefault="004E607F" w:rsidP="004E607F">
            <w:pPr>
              <w:pStyle w:val="Normal-nospace"/>
              <w:rPr>
                <w:noProof/>
              </w:rPr>
            </w:pPr>
          </w:p>
        </w:tc>
      </w:tr>
      <w:tr w:rsidR="004E607F" w:rsidRPr="00785EBB" w14:paraId="57817182" w14:textId="77777777" w:rsidTr="00915A9C">
        <w:trPr>
          <w:trHeight w:hRule="exact" w:val="228"/>
        </w:trPr>
        <w:tc>
          <w:tcPr>
            <w:tcW w:w="7078" w:type="dxa"/>
            <w:shd w:val="clear" w:color="auto" w:fill="auto"/>
          </w:tcPr>
          <w:p w14:paraId="57EFE959" w14:textId="77777777" w:rsidR="004E607F" w:rsidRPr="00785EBB" w:rsidRDefault="004E607F" w:rsidP="004E607F">
            <w:pPr>
              <w:pStyle w:val="spacer"/>
            </w:pPr>
          </w:p>
        </w:tc>
        <w:tc>
          <w:tcPr>
            <w:tcW w:w="3128" w:type="dxa"/>
            <w:shd w:val="clear" w:color="auto" w:fill="auto"/>
          </w:tcPr>
          <w:p w14:paraId="29D7D134" w14:textId="77777777" w:rsidR="004E607F" w:rsidRPr="00785EBB" w:rsidRDefault="004E607F" w:rsidP="004E607F">
            <w:pPr>
              <w:pStyle w:val="spacer"/>
            </w:pPr>
          </w:p>
        </w:tc>
      </w:tr>
    </w:tbl>
    <w:p w14:paraId="31464F8F" w14:textId="30A28471" w:rsidR="00040209" w:rsidRDefault="00040209" w:rsidP="0027512E">
      <w:pPr>
        <w:pStyle w:val="BodyText"/>
        <w:spacing w:before="480"/>
        <w:rPr>
          <w:spacing w:val="-2"/>
        </w:rPr>
      </w:pPr>
      <w:r>
        <w:t>ACI</w:t>
      </w:r>
      <w:r w:rsidR="006D1451">
        <w:t xml:space="preserve">L </w:t>
      </w:r>
      <w:r>
        <w:t>Alle</w:t>
      </w:r>
      <w:r w:rsidR="006D1451">
        <w:t xml:space="preserve">n </w:t>
      </w:r>
      <w:r>
        <w:t>Consultin</w:t>
      </w:r>
      <w:r w:rsidR="006D1451">
        <w:t xml:space="preserve">g </w:t>
      </w:r>
      <w:r>
        <w:t>(ACI</w:t>
      </w:r>
      <w:r w:rsidR="006D1451">
        <w:t xml:space="preserve">L </w:t>
      </w:r>
      <w:r>
        <w:t>Allen) wa</w:t>
      </w:r>
      <w:r w:rsidR="006D1451">
        <w:t xml:space="preserve">s </w:t>
      </w:r>
      <w:r>
        <w:t>engage</w:t>
      </w:r>
      <w:r w:rsidR="006D1451">
        <w:t xml:space="preserve">d </w:t>
      </w:r>
      <w:r>
        <w:t>b</w:t>
      </w:r>
      <w:r w:rsidR="006D1451">
        <w:t xml:space="preserve">y </w:t>
      </w:r>
      <w:r>
        <w:t>th</w:t>
      </w:r>
      <w:r w:rsidR="006D1451">
        <w:t xml:space="preserve">e </w:t>
      </w:r>
      <w:r>
        <w:t>Commonwealt</w:t>
      </w:r>
      <w:r w:rsidR="006D1451">
        <w:t xml:space="preserve">h </w:t>
      </w:r>
      <w:r>
        <w:t>Departmen</w:t>
      </w:r>
      <w:r w:rsidR="006D1451">
        <w:t xml:space="preserve">t </w:t>
      </w:r>
      <w:r>
        <w:t>o</w:t>
      </w:r>
      <w:r w:rsidR="006D1451">
        <w:t xml:space="preserve">f </w:t>
      </w:r>
      <w:r>
        <w:t>Healt</w:t>
      </w:r>
      <w:r w:rsidR="006D1451">
        <w:t xml:space="preserve">h </w:t>
      </w:r>
      <w:r>
        <w:t>(th</w:t>
      </w:r>
      <w:r w:rsidR="006D1451">
        <w:t xml:space="preserve">e </w:t>
      </w:r>
      <w:r>
        <w:t>Department) t</w:t>
      </w:r>
      <w:r w:rsidR="006D1451">
        <w:t xml:space="preserve">o </w:t>
      </w:r>
      <w:r>
        <w:t>conduc</w:t>
      </w:r>
      <w:r w:rsidR="006D1451">
        <w:t xml:space="preserve">t a </w:t>
      </w:r>
      <w:r>
        <w:t>revie</w:t>
      </w:r>
      <w:r w:rsidR="006D1451">
        <w:t xml:space="preserve">w </w:t>
      </w:r>
      <w:r>
        <w:t>o</w:t>
      </w:r>
      <w:r w:rsidR="006D1451">
        <w:t xml:space="preserve">f </w:t>
      </w:r>
      <w:r w:rsidR="00616975">
        <w:t>th</w:t>
      </w:r>
      <w:r w:rsidR="006D1451">
        <w:t xml:space="preserve">e </w:t>
      </w:r>
      <w:r>
        <w:t>secon</w:t>
      </w:r>
      <w:r w:rsidR="006D1451">
        <w:t xml:space="preserve">d </w:t>
      </w:r>
      <w:r>
        <w:t>Nationa</w:t>
      </w:r>
      <w:r w:rsidR="006D1451">
        <w:t xml:space="preserve">l </w:t>
      </w:r>
      <w:r>
        <w:t>Partnershi</w:t>
      </w:r>
      <w:r w:rsidR="006D1451">
        <w:t xml:space="preserve">p </w:t>
      </w:r>
      <w:r>
        <w:t>o</w:t>
      </w:r>
      <w:r w:rsidR="006D1451">
        <w:t xml:space="preserve">n </w:t>
      </w:r>
      <w:r>
        <w:t>Essentia</w:t>
      </w:r>
      <w:r w:rsidR="006D1451">
        <w:t xml:space="preserve">l </w:t>
      </w:r>
      <w:r>
        <w:t>Vaccine</w:t>
      </w:r>
      <w:r w:rsidR="006D1451">
        <w:t xml:space="preserve">s </w:t>
      </w:r>
      <w:r>
        <w:t xml:space="preserve">(NPEV). </w:t>
      </w:r>
      <w:r w:rsidRPr="00785EBB">
        <w:rPr>
          <w:spacing w:val="-2"/>
        </w:rPr>
        <w:t>Th</w:t>
      </w:r>
      <w:r w:rsidR="006D1451" w:rsidRPr="00785EBB">
        <w:rPr>
          <w:spacing w:val="-2"/>
        </w:rPr>
        <w:t>e</w:t>
      </w:r>
      <w:r w:rsidR="006D1451">
        <w:rPr>
          <w:spacing w:val="-2"/>
        </w:rPr>
        <w:t xml:space="preserve"> </w:t>
      </w:r>
      <w:r w:rsidRPr="00785EBB">
        <w:rPr>
          <w:spacing w:val="-2"/>
        </w:rPr>
        <w:t>revie</w:t>
      </w:r>
      <w:r w:rsidR="006D1451" w:rsidRPr="00785EBB">
        <w:rPr>
          <w:spacing w:val="-2"/>
        </w:rPr>
        <w:t>w</w:t>
      </w:r>
      <w:r w:rsidR="006D1451">
        <w:rPr>
          <w:spacing w:val="-2"/>
        </w:rPr>
        <w:t xml:space="preserve"> </w:t>
      </w:r>
      <w:r w:rsidRPr="00785EBB">
        <w:rPr>
          <w:spacing w:val="-2"/>
        </w:rPr>
        <w:t>ha</w:t>
      </w:r>
      <w:r w:rsidR="006D1451" w:rsidRPr="00785EBB">
        <w:rPr>
          <w:spacing w:val="-2"/>
        </w:rPr>
        <w:t>s</w:t>
      </w:r>
      <w:r w:rsidR="006D1451">
        <w:rPr>
          <w:spacing w:val="-2"/>
        </w:rPr>
        <w:t xml:space="preserve"> </w:t>
      </w:r>
      <w:r w:rsidRPr="00785EBB">
        <w:rPr>
          <w:spacing w:val="-2"/>
        </w:rPr>
        <w:t>bee</w:t>
      </w:r>
      <w:r w:rsidR="006D1451" w:rsidRPr="00785EBB">
        <w:rPr>
          <w:spacing w:val="-2"/>
        </w:rPr>
        <w:t>n</w:t>
      </w:r>
      <w:r w:rsidR="006D1451">
        <w:rPr>
          <w:spacing w:val="-2"/>
        </w:rPr>
        <w:t xml:space="preserve"> </w:t>
      </w:r>
      <w:r w:rsidRPr="00785EBB">
        <w:rPr>
          <w:spacing w:val="-2"/>
        </w:rPr>
        <w:t>le</w:t>
      </w:r>
      <w:r w:rsidR="006D1451" w:rsidRPr="00785EBB">
        <w:rPr>
          <w:spacing w:val="-2"/>
        </w:rPr>
        <w:t>d</w:t>
      </w:r>
      <w:r w:rsidR="006D1451">
        <w:rPr>
          <w:spacing w:val="-2"/>
        </w:rPr>
        <w:t xml:space="preserve"> </w:t>
      </w:r>
      <w:r w:rsidRPr="00785EBB">
        <w:rPr>
          <w:spacing w:val="-2"/>
        </w:rPr>
        <w:t>b</w:t>
      </w:r>
      <w:r w:rsidR="006D1451" w:rsidRPr="00785EBB">
        <w:rPr>
          <w:spacing w:val="-2"/>
        </w:rPr>
        <w:t>y</w:t>
      </w:r>
      <w:r w:rsidR="006D1451">
        <w:rPr>
          <w:spacing w:val="-2"/>
        </w:rPr>
        <w:t xml:space="preserve"> </w:t>
      </w:r>
      <w:r w:rsidRPr="00785EBB">
        <w:rPr>
          <w:spacing w:val="-2"/>
        </w:rPr>
        <w:t>ACI</w:t>
      </w:r>
      <w:r w:rsidR="006D1451" w:rsidRPr="00785EBB">
        <w:rPr>
          <w:spacing w:val="-2"/>
        </w:rPr>
        <w:t>L</w:t>
      </w:r>
      <w:r w:rsidR="006D1451">
        <w:rPr>
          <w:spacing w:val="-2"/>
        </w:rPr>
        <w:t xml:space="preserve"> </w:t>
      </w:r>
      <w:r w:rsidRPr="00785EBB">
        <w:rPr>
          <w:spacing w:val="-2"/>
        </w:rPr>
        <w:t>Alle</w:t>
      </w:r>
      <w:r w:rsidR="006D1451" w:rsidRPr="00785EBB">
        <w:rPr>
          <w:spacing w:val="-2"/>
        </w:rPr>
        <w:t>n</w:t>
      </w:r>
      <w:r w:rsidR="006D1451">
        <w:rPr>
          <w:spacing w:val="-2"/>
        </w:rPr>
        <w:t xml:space="preserve"> </w:t>
      </w:r>
      <w:r w:rsidRPr="00785EBB">
        <w:rPr>
          <w:spacing w:val="-2"/>
        </w:rPr>
        <w:t>wit</w:t>
      </w:r>
      <w:r w:rsidR="006D1451" w:rsidRPr="00785EBB">
        <w:rPr>
          <w:spacing w:val="-2"/>
        </w:rPr>
        <w:t>h</w:t>
      </w:r>
      <w:r w:rsidR="006D1451">
        <w:rPr>
          <w:spacing w:val="-2"/>
        </w:rPr>
        <w:t xml:space="preserve"> </w:t>
      </w:r>
      <w:r w:rsidRPr="00785EBB">
        <w:rPr>
          <w:spacing w:val="-2"/>
        </w:rPr>
        <w:t>oversigh</w:t>
      </w:r>
      <w:r w:rsidR="006D1451" w:rsidRPr="00785EBB">
        <w:rPr>
          <w:spacing w:val="-2"/>
        </w:rPr>
        <w:t>t</w:t>
      </w:r>
      <w:r w:rsidR="006D1451">
        <w:rPr>
          <w:spacing w:val="-2"/>
        </w:rPr>
        <w:t xml:space="preserve"> </w:t>
      </w:r>
      <w:r w:rsidRPr="00785EBB">
        <w:rPr>
          <w:spacing w:val="-2"/>
        </w:rPr>
        <w:t>fro</w:t>
      </w:r>
      <w:r w:rsidR="006D1451" w:rsidRPr="00785EBB">
        <w:rPr>
          <w:spacing w:val="-2"/>
        </w:rPr>
        <w:t>m</w:t>
      </w:r>
      <w:r w:rsidR="006D1451">
        <w:rPr>
          <w:spacing w:val="-2"/>
        </w:rPr>
        <w:t xml:space="preserve"> </w:t>
      </w:r>
      <w:r w:rsidR="006D1451" w:rsidRPr="00785EBB">
        <w:rPr>
          <w:spacing w:val="-2"/>
        </w:rPr>
        <w:t>a</w:t>
      </w:r>
      <w:r w:rsidR="006D1451">
        <w:rPr>
          <w:spacing w:val="-2"/>
        </w:rPr>
        <w:t xml:space="preserve"> </w:t>
      </w:r>
      <w:r w:rsidRPr="00785EBB">
        <w:rPr>
          <w:spacing w:val="-2"/>
        </w:rPr>
        <w:t>Revie</w:t>
      </w:r>
      <w:r w:rsidR="006D1451" w:rsidRPr="00785EBB">
        <w:rPr>
          <w:spacing w:val="-2"/>
        </w:rPr>
        <w:t>w</w:t>
      </w:r>
      <w:r w:rsidR="006D1451">
        <w:rPr>
          <w:spacing w:val="-2"/>
        </w:rPr>
        <w:t xml:space="preserve"> </w:t>
      </w:r>
      <w:r w:rsidRPr="00785EBB">
        <w:rPr>
          <w:spacing w:val="-2"/>
        </w:rPr>
        <w:t>Steerin</w:t>
      </w:r>
      <w:r w:rsidR="006D1451" w:rsidRPr="00785EBB">
        <w:rPr>
          <w:spacing w:val="-2"/>
        </w:rPr>
        <w:t>g</w:t>
      </w:r>
      <w:r w:rsidR="006D1451">
        <w:rPr>
          <w:spacing w:val="-2"/>
        </w:rPr>
        <w:t xml:space="preserve"> </w:t>
      </w:r>
      <w:r w:rsidRPr="00785EBB">
        <w:rPr>
          <w:spacing w:val="-2"/>
        </w:rPr>
        <w:t>Committe</w:t>
      </w:r>
      <w:r w:rsidR="006D1451" w:rsidRPr="00785EBB">
        <w:rPr>
          <w:spacing w:val="-2"/>
        </w:rPr>
        <w:t>e</w:t>
      </w:r>
      <w:r w:rsidR="006D1451">
        <w:rPr>
          <w:spacing w:val="-2"/>
        </w:rPr>
        <w:t xml:space="preserve"> </w:t>
      </w:r>
      <w:r w:rsidRPr="00785EBB">
        <w:rPr>
          <w:spacing w:val="-2"/>
        </w:rPr>
        <w:t>comprise</w:t>
      </w:r>
      <w:r w:rsidR="006D1451" w:rsidRPr="00785EBB">
        <w:rPr>
          <w:spacing w:val="-2"/>
        </w:rPr>
        <w:t>d</w:t>
      </w:r>
      <w:r w:rsidR="006D1451">
        <w:rPr>
          <w:spacing w:val="-2"/>
        </w:rPr>
        <w:t xml:space="preserve"> </w:t>
      </w:r>
      <w:r w:rsidRPr="00785EBB">
        <w:rPr>
          <w:spacing w:val="-2"/>
        </w:rPr>
        <w:t>o</w:t>
      </w:r>
      <w:r w:rsidR="006D1451" w:rsidRPr="00785EBB">
        <w:rPr>
          <w:spacing w:val="-2"/>
        </w:rPr>
        <w:t>f</w:t>
      </w:r>
      <w:r w:rsidR="006D1451">
        <w:rPr>
          <w:spacing w:val="-2"/>
        </w:rPr>
        <w:t xml:space="preserve"> </w:t>
      </w:r>
      <w:r w:rsidRPr="00785EBB">
        <w:rPr>
          <w:spacing w:val="-2"/>
        </w:rPr>
        <w:t>representative</w:t>
      </w:r>
      <w:r w:rsidR="006D1451" w:rsidRPr="00785EBB">
        <w:rPr>
          <w:spacing w:val="-2"/>
        </w:rPr>
        <w:t>s</w:t>
      </w:r>
      <w:r w:rsidR="006D1451">
        <w:rPr>
          <w:spacing w:val="-2"/>
        </w:rPr>
        <w:t xml:space="preserve"> </w:t>
      </w:r>
      <w:r w:rsidRPr="00785EBB">
        <w:rPr>
          <w:spacing w:val="-2"/>
        </w:rPr>
        <w:t>fro</w:t>
      </w:r>
      <w:r w:rsidR="006D1451" w:rsidRPr="00785EBB">
        <w:rPr>
          <w:spacing w:val="-2"/>
        </w:rPr>
        <w:t>m</w:t>
      </w:r>
      <w:r w:rsidR="006D1451">
        <w:rPr>
          <w:spacing w:val="-2"/>
        </w:rPr>
        <w:t xml:space="preserve"> </w:t>
      </w:r>
      <w:r w:rsidRPr="00785EBB">
        <w:rPr>
          <w:spacing w:val="-2"/>
        </w:rPr>
        <w:t>th</w:t>
      </w:r>
      <w:r w:rsidR="006D1451" w:rsidRPr="00785EBB">
        <w:rPr>
          <w:spacing w:val="-2"/>
        </w:rPr>
        <w:t>e</w:t>
      </w:r>
      <w:r w:rsidR="006D1451">
        <w:rPr>
          <w:spacing w:val="-2"/>
        </w:rPr>
        <w:t xml:space="preserve"> </w:t>
      </w:r>
      <w:r w:rsidRPr="00785EBB">
        <w:rPr>
          <w:spacing w:val="-2"/>
        </w:rPr>
        <w:t>Commonwealt</w:t>
      </w:r>
      <w:r w:rsidR="006D1451" w:rsidRPr="00785EBB">
        <w:rPr>
          <w:spacing w:val="-2"/>
        </w:rPr>
        <w:t>h</w:t>
      </w:r>
      <w:r w:rsidR="006D1451">
        <w:rPr>
          <w:spacing w:val="-2"/>
        </w:rPr>
        <w:t xml:space="preserve"> </w:t>
      </w:r>
      <w:r w:rsidRPr="00785EBB">
        <w:rPr>
          <w:spacing w:val="-2"/>
        </w:rPr>
        <w:t>an</w:t>
      </w:r>
      <w:r w:rsidR="006D1451" w:rsidRPr="00785EBB">
        <w:rPr>
          <w:spacing w:val="-2"/>
        </w:rPr>
        <w:t>d</w:t>
      </w:r>
      <w:r w:rsidR="006D1451">
        <w:rPr>
          <w:spacing w:val="-2"/>
        </w:rPr>
        <w:t xml:space="preserve"> </w:t>
      </w:r>
      <w:r w:rsidRPr="00785EBB">
        <w:rPr>
          <w:spacing w:val="-2"/>
        </w:rPr>
        <w:t>eac</w:t>
      </w:r>
      <w:r w:rsidR="006D1451" w:rsidRPr="00785EBB">
        <w:rPr>
          <w:spacing w:val="-2"/>
        </w:rPr>
        <w:t>h</w:t>
      </w:r>
      <w:r w:rsidR="006D1451">
        <w:rPr>
          <w:spacing w:val="-2"/>
        </w:rPr>
        <w:t xml:space="preserve"> </w:t>
      </w:r>
      <w:r>
        <w:rPr>
          <w:spacing w:val="-2"/>
        </w:rPr>
        <w:t>stat</w:t>
      </w:r>
      <w:r w:rsidR="006D1451">
        <w:rPr>
          <w:spacing w:val="-2"/>
        </w:rPr>
        <w:t xml:space="preserve">e </w:t>
      </w:r>
      <w:r>
        <w:rPr>
          <w:spacing w:val="-2"/>
        </w:rPr>
        <w:t>an</w:t>
      </w:r>
      <w:r w:rsidR="006D1451">
        <w:rPr>
          <w:spacing w:val="-2"/>
        </w:rPr>
        <w:t xml:space="preserve">d </w:t>
      </w:r>
      <w:r>
        <w:rPr>
          <w:spacing w:val="-2"/>
        </w:rPr>
        <w:t>territor</w:t>
      </w:r>
      <w:r w:rsidR="006D1451">
        <w:rPr>
          <w:spacing w:val="-2"/>
        </w:rPr>
        <w:t xml:space="preserve">y </w:t>
      </w:r>
      <w:r w:rsidRPr="00785EBB">
        <w:rPr>
          <w:spacing w:val="-2"/>
        </w:rPr>
        <w:t>government</w:t>
      </w:r>
      <w:r w:rsidR="006D1451" w:rsidRPr="00785EBB">
        <w:rPr>
          <w:spacing w:val="-2"/>
        </w:rPr>
        <w:t>,</w:t>
      </w:r>
      <w:r w:rsidR="006D1451">
        <w:rPr>
          <w:spacing w:val="-2"/>
        </w:rPr>
        <w:t xml:space="preserve"> </w:t>
      </w:r>
      <w:r w:rsidRPr="00785EBB">
        <w:rPr>
          <w:spacing w:val="-2"/>
        </w:rPr>
        <w:t>an</w:t>
      </w:r>
      <w:r w:rsidR="006D1451" w:rsidRPr="00785EBB">
        <w:rPr>
          <w:spacing w:val="-2"/>
        </w:rPr>
        <w:t>d</w:t>
      </w:r>
      <w:r w:rsidR="006D1451">
        <w:rPr>
          <w:spacing w:val="-2"/>
        </w:rPr>
        <w:t xml:space="preserve"> </w:t>
      </w:r>
      <w:r w:rsidRPr="00785EBB">
        <w:rPr>
          <w:spacing w:val="-2"/>
        </w:rPr>
        <w:t>suppor</w:t>
      </w:r>
      <w:r w:rsidR="006D1451" w:rsidRPr="00785EBB">
        <w:rPr>
          <w:spacing w:val="-2"/>
        </w:rPr>
        <w:t>t</w:t>
      </w:r>
      <w:r w:rsidR="006D1451">
        <w:rPr>
          <w:spacing w:val="-2"/>
        </w:rPr>
        <w:t xml:space="preserve"> </w:t>
      </w:r>
      <w:r w:rsidRPr="00785EBB">
        <w:rPr>
          <w:spacing w:val="-2"/>
        </w:rPr>
        <w:t>o</w:t>
      </w:r>
      <w:r w:rsidR="006D1451" w:rsidRPr="00785EBB">
        <w:rPr>
          <w:spacing w:val="-2"/>
        </w:rPr>
        <w:t>f</w:t>
      </w:r>
      <w:r w:rsidR="006D1451">
        <w:rPr>
          <w:spacing w:val="-2"/>
        </w:rPr>
        <w:t xml:space="preserve"> </w:t>
      </w:r>
      <w:r w:rsidRPr="00785EBB">
        <w:rPr>
          <w:spacing w:val="-2"/>
        </w:rPr>
        <w:t>th</w:t>
      </w:r>
      <w:r w:rsidR="006D1451" w:rsidRPr="00785EBB">
        <w:rPr>
          <w:spacing w:val="-2"/>
        </w:rPr>
        <w:t>e</w:t>
      </w:r>
      <w:r w:rsidR="006D1451">
        <w:rPr>
          <w:spacing w:val="-2"/>
        </w:rPr>
        <w:t xml:space="preserve"> </w:t>
      </w:r>
      <w:r w:rsidRPr="00785EBB">
        <w:rPr>
          <w:spacing w:val="-2"/>
        </w:rPr>
        <w:t>Immunisatio</w:t>
      </w:r>
      <w:r w:rsidR="006D1451" w:rsidRPr="00785EBB">
        <w:rPr>
          <w:spacing w:val="-2"/>
        </w:rPr>
        <w:t>n</w:t>
      </w:r>
      <w:r w:rsidR="006D1451">
        <w:rPr>
          <w:spacing w:val="-2"/>
        </w:rPr>
        <w:t xml:space="preserve"> </w:t>
      </w:r>
      <w:r w:rsidRPr="00785EBB">
        <w:rPr>
          <w:spacing w:val="-2"/>
        </w:rPr>
        <w:t>Strategie</w:t>
      </w:r>
      <w:r w:rsidR="006D1451" w:rsidRPr="00785EBB">
        <w:rPr>
          <w:spacing w:val="-2"/>
        </w:rPr>
        <w:t>s</w:t>
      </w:r>
      <w:r w:rsidR="006D1451">
        <w:rPr>
          <w:spacing w:val="-2"/>
        </w:rPr>
        <w:t xml:space="preserve"> </w:t>
      </w:r>
      <w:r w:rsidRPr="00785EBB">
        <w:rPr>
          <w:spacing w:val="-2"/>
        </w:rPr>
        <w:t>sectio</w:t>
      </w:r>
      <w:r w:rsidR="006D1451" w:rsidRPr="00785EBB">
        <w:rPr>
          <w:spacing w:val="-2"/>
        </w:rPr>
        <w:t>n</w:t>
      </w:r>
      <w:r w:rsidR="006D1451">
        <w:rPr>
          <w:spacing w:val="-2"/>
        </w:rPr>
        <w:t xml:space="preserve"> </w:t>
      </w:r>
      <w:r w:rsidRPr="00785EBB">
        <w:rPr>
          <w:spacing w:val="-2"/>
        </w:rPr>
        <w:t>i</w:t>
      </w:r>
      <w:r w:rsidR="006D1451" w:rsidRPr="00785EBB">
        <w:rPr>
          <w:spacing w:val="-2"/>
        </w:rPr>
        <w:t>n</w:t>
      </w:r>
      <w:r w:rsidR="006D1451">
        <w:rPr>
          <w:spacing w:val="-2"/>
        </w:rPr>
        <w:t xml:space="preserve"> </w:t>
      </w:r>
      <w:r w:rsidRPr="00785EBB">
        <w:rPr>
          <w:spacing w:val="-2"/>
        </w:rPr>
        <w:t>th</w:t>
      </w:r>
      <w:r w:rsidR="006D1451" w:rsidRPr="00785EBB">
        <w:rPr>
          <w:spacing w:val="-2"/>
        </w:rPr>
        <w:t>e</w:t>
      </w:r>
      <w:r w:rsidR="006D1451">
        <w:rPr>
          <w:spacing w:val="-2"/>
        </w:rPr>
        <w:t xml:space="preserve"> </w:t>
      </w:r>
      <w:r w:rsidRPr="00785EBB">
        <w:rPr>
          <w:spacing w:val="-2"/>
        </w:rPr>
        <w:t>Department.</w:t>
      </w:r>
      <w:r>
        <w:rPr>
          <w:spacing w:val="-2"/>
        </w:rPr>
        <w:t xml:space="preserve"> </w:t>
      </w:r>
    </w:p>
    <w:p w14:paraId="7166EE46" w14:textId="7BC3935E" w:rsidR="00040209" w:rsidRDefault="00040209" w:rsidP="00040209">
      <w:pPr>
        <w:pStyle w:val="BodyText"/>
      </w:pPr>
      <w:r w:rsidRPr="00785EBB">
        <w:t>Thi</w:t>
      </w:r>
      <w:r w:rsidR="006D1451" w:rsidRPr="00785EBB">
        <w:t>s</w:t>
      </w:r>
      <w:r w:rsidR="006D1451">
        <w:t xml:space="preserve"> </w:t>
      </w:r>
      <w:r w:rsidRPr="00785EBB">
        <w:t>Fina</w:t>
      </w:r>
      <w:r w:rsidR="006D1451" w:rsidRPr="00785EBB">
        <w:t>l</w:t>
      </w:r>
      <w:r w:rsidR="006D1451">
        <w:t xml:space="preserve"> </w:t>
      </w:r>
      <w:r w:rsidRPr="00785EBB">
        <w:t>Repor</w:t>
      </w:r>
      <w:r w:rsidR="006D1451" w:rsidRPr="00785EBB">
        <w:t>t</w:t>
      </w:r>
      <w:r w:rsidR="006D1451">
        <w:t xml:space="preserve"> </w:t>
      </w:r>
      <w:r w:rsidRPr="00785EBB">
        <w:t>present</w:t>
      </w:r>
      <w:r w:rsidR="006D1451" w:rsidRPr="00785EBB">
        <w:t>s</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accordin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Referenc</w:t>
      </w:r>
      <w:r w:rsidR="006D1451" w:rsidRPr="00785EBB">
        <w:t>e</w:t>
      </w:r>
      <w:r w:rsidR="006D1451">
        <w:t xml:space="preserve"> </w:t>
      </w:r>
      <w:r w:rsidRPr="00785EBB">
        <w:t>an</w:t>
      </w:r>
      <w:r w:rsidR="006D1451" w:rsidRPr="00785EBB">
        <w:t>d</w:t>
      </w:r>
      <w:r w:rsidR="006D1451">
        <w:t xml:space="preserve"> </w:t>
      </w:r>
      <w:r w:rsidRPr="00785EBB">
        <w:t>evaluatio</w:t>
      </w:r>
      <w:r w:rsidR="006D1451" w:rsidRPr="00785EBB">
        <w:t>n</w:t>
      </w:r>
      <w:r w:rsidR="006D1451">
        <w:t xml:space="preserve"> </w:t>
      </w:r>
      <w:r w:rsidRPr="00785EBB">
        <w:t>framewor</w:t>
      </w:r>
      <w:r w:rsidR="006D1451" w:rsidRPr="00785EBB">
        <w:t>k</w:t>
      </w:r>
      <w:r w:rsidR="006D1451">
        <w:t xml:space="preserve"> </w:t>
      </w:r>
      <w:r w:rsidRPr="00785EBB">
        <w:t>(Appendi</w:t>
      </w:r>
      <w:r>
        <w:t>ce</w:t>
      </w:r>
      <w:r w:rsidR="006D1451">
        <w:t xml:space="preserve">s </w:t>
      </w:r>
      <w:r w:rsidRPr="006D1451">
        <w:fldChar w:fldCharType="begin"/>
      </w:r>
      <w:r w:rsidRPr="006D1451">
        <w:instrText xml:space="preserve"> REF _Ref44661780 \r \h  \* MERGEFORMAT </w:instrText>
      </w:r>
      <w:r w:rsidRPr="006D1451">
        <w:fldChar w:fldCharType="separate"/>
      </w:r>
      <w:r w:rsidR="000E6B04">
        <w:t>A</w:t>
      </w:r>
      <w:r w:rsidRPr="006D1451">
        <w:fldChar w:fldCharType="end"/>
      </w:r>
      <w:r w:rsidRPr="00785EBB">
        <w:t>-</w:t>
      </w:r>
      <w:r w:rsidRPr="006D1451">
        <w:fldChar w:fldCharType="begin"/>
      </w:r>
      <w:r w:rsidRPr="006D1451">
        <w:instrText xml:space="preserve"> REF _Ref44661897 \r \h  \* MERGEFORMAT </w:instrText>
      </w:r>
      <w:r w:rsidRPr="006D1451">
        <w:fldChar w:fldCharType="separate"/>
      </w:r>
      <w:r w:rsidR="000E6B04">
        <w:t>B</w:t>
      </w:r>
      <w:r w:rsidRPr="006D1451">
        <w:fldChar w:fldCharType="end"/>
      </w:r>
      <w:r w:rsidRPr="00785EBB">
        <w:t>).</w:t>
      </w:r>
    </w:p>
    <w:p w14:paraId="14CFDEA8" w14:textId="77777777" w:rsidR="00040209" w:rsidRPr="0027512E" w:rsidRDefault="00040209" w:rsidP="008541E6">
      <w:pPr>
        <w:pStyle w:val="Heading2nonumber"/>
        <w:rPr>
          <w:sz w:val="32"/>
          <w:szCs w:val="32"/>
        </w:rPr>
      </w:pPr>
      <w:r w:rsidRPr="0027512E">
        <w:rPr>
          <w:sz w:val="32"/>
          <w:szCs w:val="32"/>
        </w:rPr>
        <w:t>Context</w:t>
      </w:r>
    </w:p>
    <w:p w14:paraId="059D83D0" w14:textId="054CDB82" w:rsidR="00040209" w:rsidRDefault="00040209" w:rsidP="00040209">
      <w:pPr>
        <w:pStyle w:val="BodyText"/>
      </w:pPr>
      <w:r>
        <w:t>I</w:t>
      </w:r>
      <w:r w:rsidR="006D1451">
        <w:t xml:space="preserve">n </w:t>
      </w:r>
      <w:r>
        <w:t>Australia</w:t>
      </w:r>
      <w:r w:rsidR="006D1451">
        <w:t xml:space="preserve">, </w:t>
      </w:r>
      <w:r>
        <w:t>r</w:t>
      </w:r>
      <w:r w:rsidRPr="00785EBB">
        <w:t>esponsibilit</w:t>
      </w:r>
      <w:r w:rsidR="006D1451" w:rsidRPr="00785EBB">
        <w:t>y</w:t>
      </w:r>
      <w:r w:rsidR="006D1451">
        <w:t xml:space="preserve"> </w:t>
      </w:r>
      <w:r w:rsidRPr="00785EBB">
        <w:t>fo</w:t>
      </w:r>
      <w:r w:rsidR="006D1451" w:rsidRPr="00785EBB">
        <w:t>r</w:t>
      </w:r>
      <w:r w:rsidR="006D1451">
        <w:t xml:space="preserve"> </w:t>
      </w:r>
      <w:r w:rsidRPr="00785EBB">
        <w:t>healt</w:t>
      </w:r>
      <w:r w:rsidR="006D1451" w:rsidRPr="00785EBB">
        <w:t>h</w:t>
      </w:r>
      <w:r w:rsidR="006D1451">
        <w:t xml:space="preserve"> </w:t>
      </w:r>
      <w:r w:rsidRPr="00785EBB">
        <w:t>car</w:t>
      </w:r>
      <w:r w:rsidR="006D1451" w:rsidRPr="00785EBB">
        <w:t>e</w:t>
      </w:r>
      <w:r w:rsidR="006D1451">
        <w:t xml:space="preserve"> </w:t>
      </w:r>
      <w:r w:rsidRPr="00785EBB">
        <w:t>i</w:t>
      </w:r>
      <w:r w:rsidR="006D1451" w:rsidRPr="00785EBB">
        <w:t>s</w:t>
      </w:r>
      <w:r w:rsidR="006D1451">
        <w:t xml:space="preserve"> </w:t>
      </w:r>
      <w:r w:rsidRPr="00785EBB">
        <w:t>share</w:t>
      </w:r>
      <w:r w:rsidR="006D1451" w:rsidRPr="00785EBB">
        <w:t>d</w:t>
      </w:r>
      <w:r w:rsidR="006D1451">
        <w:t xml:space="preserve"> </w:t>
      </w:r>
      <w:r w:rsidRPr="00785EBB">
        <w:t>b</w:t>
      </w:r>
      <w:r w:rsidR="006D1451" w:rsidRPr="00785EBB">
        <w:t>y</w:t>
      </w:r>
      <w:r w:rsidR="006D1451">
        <w:t xml:space="preserve"> </w:t>
      </w:r>
      <w:r w:rsidRPr="00785EBB">
        <w:t>Commonwealth</w:t>
      </w:r>
      <w:r w:rsidR="006D1451" w:rsidRPr="00785EBB">
        <w:t>,</w:t>
      </w:r>
      <w:r w:rsidR="006D1451">
        <w:t xml:space="preserve"> </w:t>
      </w:r>
      <w:r w:rsidRPr="00785EBB">
        <w:t>state</w:t>
      </w:r>
      <w:r w:rsidR="006D1451" w:rsidRPr="00785EBB">
        <w:t>,</w:t>
      </w:r>
      <w:r w:rsidR="006D1451">
        <w:t xml:space="preserve"> </w:t>
      </w:r>
      <w:r w:rsidRPr="00785EBB">
        <w:t>an</w:t>
      </w:r>
      <w:r w:rsidR="006D1451" w:rsidRPr="00785EBB">
        <w:t>d</w:t>
      </w:r>
      <w:r w:rsidR="006D1451">
        <w:t xml:space="preserve"> </w:t>
      </w:r>
      <w:r w:rsidRPr="00785EBB">
        <w:t>loca</w:t>
      </w:r>
      <w:r w:rsidR="006D1451" w:rsidRPr="00785EBB">
        <w:t>l</w:t>
      </w:r>
      <w:r w:rsidR="006D1451">
        <w:t xml:space="preserve"> </w:t>
      </w:r>
      <w:r w:rsidRPr="00785EBB">
        <w:t>government</w:t>
      </w:r>
      <w:r w:rsidR="006D1451" w:rsidRPr="00785EBB">
        <w:t>s</w:t>
      </w:r>
      <w:r w:rsidR="006D1451">
        <w:t xml:space="preserve"> </w:t>
      </w:r>
      <w:r w:rsidRPr="00785EBB">
        <w:t>an</w:t>
      </w:r>
      <w:r w:rsidR="006D1451" w:rsidRPr="00785EBB">
        <w:t>d</w:t>
      </w:r>
      <w:r w:rsidR="006D1451">
        <w:t xml:space="preserve"> </w:t>
      </w:r>
      <w:r w:rsidRPr="00785EBB">
        <w:t>i</w:t>
      </w:r>
      <w:r w:rsidR="006D1451" w:rsidRPr="00785EBB">
        <w:t>s</w:t>
      </w:r>
      <w:r w:rsidR="006D1451">
        <w:t xml:space="preserve"> </w:t>
      </w:r>
      <w:r w:rsidRPr="00785EBB">
        <w:t>delivere</w:t>
      </w:r>
      <w:r w:rsidR="006D1451" w:rsidRPr="00785EBB">
        <w:t>d</w:t>
      </w:r>
      <w:r w:rsidR="006D1451">
        <w:t xml:space="preserve"> </w:t>
      </w:r>
      <w:r w:rsidRPr="00785EBB">
        <w:t>throug</w:t>
      </w:r>
      <w:r w:rsidR="006D1451" w:rsidRPr="00785EBB">
        <w:t>h</w:t>
      </w:r>
      <w:r w:rsidR="006D1451">
        <w:t xml:space="preserve"> </w:t>
      </w:r>
      <w:r w:rsidR="006D1451" w:rsidRPr="00785EBB">
        <w:t>a</w:t>
      </w:r>
      <w:r w:rsidR="006D1451">
        <w:t xml:space="preserve"> </w:t>
      </w:r>
      <w:r w:rsidRPr="00785EBB">
        <w:t>combinatio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publi</w:t>
      </w:r>
      <w:r w:rsidR="006D1451" w:rsidRPr="00785EBB">
        <w:t>c</w:t>
      </w:r>
      <w:r w:rsidR="006D1451">
        <w:t xml:space="preserve"> </w:t>
      </w:r>
      <w:r w:rsidRPr="00785EBB">
        <w:t>an</w:t>
      </w:r>
      <w:r w:rsidR="006D1451" w:rsidRPr="00785EBB">
        <w:t>d</w:t>
      </w:r>
      <w:r w:rsidR="006D1451">
        <w:t xml:space="preserve"> </w:t>
      </w:r>
      <w:r w:rsidRPr="00785EBB">
        <w:t>privat</w:t>
      </w:r>
      <w:r w:rsidR="006D1451" w:rsidRPr="00785EBB">
        <w:t>e</w:t>
      </w:r>
      <w:r w:rsidR="006D1451">
        <w:t xml:space="preserve"> </w:t>
      </w:r>
      <w:r w:rsidRPr="00785EBB">
        <w:t>healt</w:t>
      </w:r>
      <w:r w:rsidR="006D1451" w:rsidRPr="00785EBB">
        <w:t>h</w:t>
      </w:r>
      <w:r w:rsidR="006D1451">
        <w:t xml:space="preserve"> </w:t>
      </w:r>
      <w:r w:rsidRPr="00785EBB">
        <w:t>systems.</w:t>
      </w:r>
      <w:r w:rsidRPr="00785EBB">
        <w:rPr>
          <w:rStyle w:val="FootnoteReference"/>
        </w:rPr>
        <w:footnoteReference w:id="2"/>
      </w:r>
      <w:r w:rsidRPr="00785EBB">
        <w:t xml:space="preserve"> Immunisatio</w:t>
      </w:r>
      <w:r w:rsidR="006D1451" w:rsidRPr="00785EBB">
        <w:t>n</w:t>
      </w:r>
      <w:r w:rsidR="006D1451">
        <w:t xml:space="preserve"> </w:t>
      </w:r>
      <w:r w:rsidRPr="00785EBB">
        <w:t>i</w:t>
      </w:r>
      <w:r w:rsidR="006D1451" w:rsidRPr="00785EBB">
        <w:t>s</w:t>
      </w:r>
      <w:r w:rsidR="006D1451">
        <w:t xml:space="preserve"> </w:t>
      </w:r>
      <w:r w:rsidRPr="00785EBB">
        <w:t>on</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mos</w:t>
      </w:r>
      <w:r w:rsidR="006D1451" w:rsidRPr="00785EBB">
        <w:t>t</w:t>
      </w:r>
      <w:r w:rsidR="006D1451">
        <w:t xml:space="preserve"> </w:t>
      </w:r>
      <w:r w:rsidRPr="00785EBB">
        <w:t>impactfu</w:t>
      </w:r>
      <w:r w:rsidR="006D1451" w:rsidRPr="00785EBB">
        <w:t>l</w:t>
      </w:r>
      <w:r w:rsidR="006D1451">
        <w:t xml:space="preserve"> </w:t>
      </w:r>
      <w:r w:rsidRPr="00785EBB">
        <w:t>publi</w:t>
      </w:r>
      <w:r w:rsidR="006D1451" w:rsidRPr="00785EBB">
        <w:t>c</w:t>
      </w:r>
      <w:r w:rsidR="006D1451">
        <w:t xml:space="preserve"> </w:t>
      </w:r>
      <w:r w:rsidRPr="00785EBB">
        <w:t>healt</w:t>
      </w:r>
      <w:r w:rsidR="006D1451" w:rsidRPr="00785EBB">
        <w:t>h</w:t>
      </w:r>
      <w:r w:rsidR="006D1451">
        <w:t xml:space="preserve"> </w:t>
      </w:r>
      <w:r w:rsidRPr="00785EBB">
        <w:t>intervention</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pas</w:t>
      </w:r>
      <w:r w:rsidR="006D1451" w:rsidRPr="00785EBB">
        <w:t>t</w:t>
      </w:r>
      <w:r w:rsidR="006D1451">
        <w:t xml:space="preserve"> </w:t>
      </w:r>
      <w:r w:rsidRPr="00785EBB">
        <w:t>century</w:t>
      </w:r>
      <w:r w:rsidR="006D1451" w:rsidRPr="00785EBB">
        <w: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establishmen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w:t>
      </w:r>
      <w:r>
        <w:t>ationa</w:t>
      </w:r>
      <w:r w:rsidR="006D1451">
        <w:t xml:space="preserve">l </w:t>
      </w:r>
      <w:r w:rsidRPr="00785EBB">
        <w:t>I</w:t>
      </w:r>
      <w:r>
        <w:t>mmunisatio</w:t>
      </w:r>
      <w:r w:rsidR="006D1451">
        <w:t xml:space="preserve">n </w:t>
      </w:r>
      <w:r w:rsidRPr="00785EBB">
        <w:t>P</w:t>
      </w:r>
      <w:r>
        <w:t>rogra</w:t>
      </w:r>
      <w:r w:rsidR="006D1451">
        <w:t xml:space="preserve">m </w:t>
      </w:r>
      <w:r>
        <w:t>(NIP)</w:t>
      </w:r>
      <w:r w:rsidRPr="00785EBB">
        <w:t xml:space="preserve"> i</w:t>
      </w:r>
      <w:r w:rsidR="006D1451" w:rsidRPr="00785EBB">
        <w:t>s</w:t>
      </w:r>
      <w:r w:rsidR="006D1451">
        <w:t xml:space="preserve"> </w:t>
      </w:r>
      <w:r w:rsidRPr="00785EBB">
        <w:t>on</w:t>
      </w:r>
      <w:r w:rsidR="006D1451" w:rsidRPr="00785EBB">
        <w:t>e</w:t>
      </w:r>
      <w:r w:rsidR="006D1451">
        <w:t xml:space="preserve"> </w:t>
      </w:r>
      <w:r w:rsidRPr="00785EBB">
        <w:t>o</w:t>
      </w:r>
      <w:r w:rsidR="006D1451" w:rsidRPr="00785EBB">
        <w:t>f</w:t>
      </w:r>
      <w:r w:rsidR="006D1451">
        <w:t xml:space="preserve"> </w:t>
      </w:r>
      <w:r w:rsidRPr="00785EBB">
        <w:t>Australia’</w:t>
      </w:r>
      <w:r w:rsidR="006D1451" w:rsidRPr="00785EBB">
        <w:t>s</w:t>
      </w:r>
      <w:r w:rsidR="006D1451">
        <w:t xml:space="preserve"> </w:t>
      </w:r>
      <w:r w:rsidRPr="00785EBB">
        <w:t>mos</w:t>
      </w:r>
      <w:r w:rsidR="006D1451" w:rsidRPr="00785EBB">
        <w:t>t</w:t>
      </w:r>
      <w:r w:rsidR="006D1451">
        <w:t xml:space="preserve"> </w:t>
      </w:r>
      <w:r w:rsidRPr="00785EBB">
        <w:t>significan</w:t>
      </w:r>
      <w:r w:rsidR="006D1451" w:rsidRPr="00785EBB">
        <w:t>t</w:t>
      </w:r>
      <w:r w:rsidR="006D1451">
        <w:t xml:space="preserve"> </w:t>
      </w:r>
      <w:r w:rsidRPr="00785EBB">
        <w:t>healt</w:t>
      </w:r>
      <w:r w:rsidR="006D1451" w:rsidRPr="00785EBB">
        <w:t>h</w:t>
      </w:r>
      <w:r w:rsidR="006D1451">
        <w:t xml:space="preserve"> </w:t>
      </w:r>
      <w:r w:rsidRPr="00785EBB">
        <w:t>succes</w:t>
      </w:r>
      <w:r w:rsidR="006D1451" w:rsidRPr="00785EBB">
        <w:t>s</w:t>
      </w:r>
      <w:r w:rsidR="006D1451">
        <w:t xml:space="preserve"> </w:t>
      </w:r>
      <w:r w:rsidRPr="00785EBB">
        <w:t xml:space="preserve">stories. </w:t>
      </w:r>
    </w:p>
    <w:p w14:paraId="06D67F8F" w14:textId="28EDC28A" w:rsidR="00040209" w:rsidRDefault="00040209" w:rsidP="00040209">
      <w:pPr>
        <w:pStyle w:val="BodyText"/>
      </w:pPr>
      <w:r w:rsidRPr="00785EBB">
        <w:t>Immunisatio</w:t>
      </w:r>
      <w:r w:rsidR="006D1451" w:rsidRPr="00785EBB">
        <w:t>n</w:t>
      </w:r>
      <w:r w:rsidR="006D1451">
        <w:t xml:space="preserve"> </w:t>
      </w:r>
      <w:r w:rsidRPr="00785EBB">
        <w:t>i</w:t>
      </w:r>
      <w:r w:rsidR="006D1451" w:rsidRPr="00785EBB">
        <w:t>n</w:t>
      </w:r>
      <w:r w:rsidR="006D1451">
        <w:t xml:space="preserve"> </w:t>
      </w:r>
      <w:r w:rsidRPr="00785EBB">
        <w:t>Australi</w:t>
      </w:r>
      <w:r w:rsidR="006D1451" w:rsidRPr="00785EBB">
        <w:t>a</w:t>
      </w:r>
      <w:r w:rsidR="006D1451">
        <w:t xml:space="preserve"> </w:t>
      </w:r>
      <w:r w:rsidRPr="00785EBB">
        <w:t>i</w:t>
      </w:r>
      <w:r w:rsidR="006D1451" w:rsidRPr="00785EBB">
        <w:t>s</w:t>
      </w:r>
      <w:r w:rsidR="006D1451">
        <w:t xml:space="preserve"> </w:t>
      </w:r>
      <w:r w:rsidRPr="00785EBB">
        <w:t>delivere</w:t>
      </w:r>
      <w:r w:rsidR="006D1451" w:rsidRPr="00785EBB">
        <w:t>d</w:t>
      </w:r>
      <w:r w:rsidR="006D1451">
        <w:t xml:space="preserve"> </w:t>
      </w:r>
      <w:r w:rsidRPr="00785EBB">
        <w:t>throug</w:t>
      </w:r>
      <w:r w:rsidR="006D1451" w:rsidRPr="00785EBB">
        <w:t>h</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Nationa</w:t>
      </w:r>
      <w:r w:rsidR="006D1451" w:rsidRPr="00785EBB">
        <w:t>l</w:t>
      </w:r>
      <w:r w:rsidR="006D1451">
        <w:t xml:space="preserve"> </w:t>
      </w:r>
      <w:r w:rsidRPr="00785EBB">
        <w:t>Immunisatio</w:t>
      </w:r>
      <w:r w:rsidR="006D1451" w:rsidRPr="00785EBB">
        <w:t>n</w:t>
      </w:r>
      <w:r w:rsidR="006D1451">
        <w:t xml:space="preserve"> </w:t>
      </w:r>
      <w:r w:rsidRPr="00785EBB">
        <w:t>Strategy</w:t>
      </w:r>
      <w:r w:rsidR="006D1451" w:rsidRPr="00785EBB">
        <w:t>,</w:t>
      </w:r>
      <w:r w:rsidR="006D1451">
        <w:t xml:space="preserve"> </w:t>
      </w:r>
      <w:r w:rsidRPr="00785EBB">
        <w:t>a</w:t>
      </w:r>
      <w:r w:rsidR="006D1451" w:rsidRPr="00785EBB">
        <w:t>s</w:t>
      </w:r>
      <w:r w:rsidR="006D1451">
        <w:t xml:space="preserve"> </w:t>
      </w:r>
      <w:r w:rsidRPr="00785EBB">
        <w:t>wel</w:t>
      </w:r>
      <w:r w:rsidR="006D1451" w:rsidRPr="00785EBB">
        <w:t>l</w:t>
      </w:r>
      <w:r w:rsidR="006D1451">
        <w:t xml:space="preserve"> </w:t>
      </w:r>
      <w:r w:rsidRPr="00785EBB">
        <w:t>a</w:t>
      </w:r>
      <w:r w:rsidR="006D1451" w:rsidRPr="00785EBB">
        <w:t>s</w:t>
      </w:r>
      <w:r w:rsidR="006D1451">
        <w:t xml:space="preserve"> </w:t>
      </w:r>
      <w:r w:rsidRPr="00785EBB">
        <w:t>throug</w:t>
      </w:r>
      <w:r w:rsidR="006D1451" w:rsidRPr="00785EBB">
        <w:t>h</w:t>
      </w:r>
      <w:r w:rsidR="006D1451">
        <w:t xml:space="preserve"> </w:t>
      </w:r>
      <w:r w:rsidR="006D1451" w:rsidRPr="00785EBB">
        <w:t>a</w:t>
      </w:r>
      <w:r w:rsidR="006D1451">
        <w:t xml:space="preserve"> </w:t>
      </w:r>
      <w:r w:rsidRPr="00785EBB">
        <w:t>rang</w:t>
      </w:r>
      <w:r w:rsidR="006D1451" w:rsidRPr="00785EBB">
        <w:t>e</w:t>
      </w:r>
      <w:r w:rsidR="006D1451">
        <w:t xml:space="preserve"> </w:t>
      </w:r>
      <w:r w:rsidRPr="00785EBB">
        <w:t>o</w:t>
      </w:r>
      <w:r w:rsidR="006D1451" w:rsidRPr="00785EBB">
        <w:t>f</w:t>
      </w:r>
      <w:r w:rsidR="006D1451">
        <w:t xml:space="preserve"> </w:t>
      </w:r>
      <w:r w:rsidRPr="00785EBB">
        <w:t>stat</w:t>
      </w:r>
      <w:r w:rsidR="006D1451" w:rsidRPr="00785EBB">
        <w:t>e</w:t>
      </w:r>
      <w:r w:rsidR="006D1451">
        <w:t xml:space="preserve"> </w:t>
      </w:r>
      <w:r w:rsidRPr="00785EBB">
        <w:t>an</w:t>
      </w:r>
      <w:r w:rsidR="006D1451" w:rsidRPr="00785EBB">
        <w:t>d</w:t>
      </w:r>
      <w:r w:rsidR="006D1451">
        <w:t xml:space="preserve"> </w:t>
      </w:r>
      <w:r w:rsidRPr="00785EBB">
        <w:t>territor</w:t>
      </w:r>
      <w:r w:rsidR="006D1451" w:rsidRPr="00785EBB">
        <w:t>y</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an</w:t>
      </w:r>
      <w:r w:rsidR="006D1451" w:rsidRPr="00785EBB">
        <w:t>d</w:t>
      </w:r>
      <w:r w:rsidR="006D1451">
        <w:t xml:space="preserve"> </w:t>
      </w:r>
      <w:r w:rsidRPr="00785EBB">
        <w:t>privat</w:t>
      </w:r>
      <w:r w:rsidR="006D1451" w:rsidRPr="00785EBB">
        <w:t>e</w:t>
      </w:r>
      <w:r w:rsidR="006D1451">
        <w:t xml:space="preserve"> </w:t>
      </w:r>
      <w:r w:rsidRPr="00785EBB">
        <w:t>marke</w:t>
      </w:r>
      <w:r w:rsidR="006D1451" w:rsidRPr="00785EBB">
        <w:t>t</w:t>
      </w:r>
      <w:r w:rsidR="006D1451">
        <w:t xml:space="preserve"> </w:t>
      </w:r>
      <w:r w:rsidRPr="00785EBB">
        <w:t>services</w:t>
      </w:r>
      <w:r w:rsidR="006D1451" w:rsidRPr="00785EBB">
        <w:t>,</w:t>
      </w:r>
      <w:r w:rsidR="006D1451">
        <w:t xml:space="preserve"> </w:t>
      </w:r>
      <w:r w:rsidRPr="00785EBB">
        <w:t>suc</w:t>
      </w:r>
      <w:r w:rsidR="006D1451" w:rsidRPr="00785EBB">
        <w:t>h</w:t>
      </w:r>
      <w:r w:rsidR="006D1451">
        <w:t xml:space="preserve"> </w:t>
      </w:r>
      <w:r w:rsidRPr="00785EBB">
        <w:t>a</w:t>
      </w:r>
      <w:r w:rsidR="006D1451" w:rsidRPr="00785EBB">
        <w:t>s</w:t>
      </w:r>
      <w:r w:rsidR="006D1451">
        <w:t xml:space="preserve"> </w:t>
      </w:r>
      <w:r w:rsidRPr="00785EBB">
        <w:t>immunisatio</w:t>
      </w:r>
      <w:r w:rsidR="006D1451" w:rsidRPr="00785EBB">
        <w:t>n</w:t>
      </w:r>
      <w:r w:rsidR="006D1451">
        <w:t xml:space="preserve"> </w:t>
      </w:r>
      <w:r w:rsidRPr="00785EBB">
        <w:t>fo</w:t>
      </w:r>
      <w:r w:rsidR="006D1451" w:rsidRPr="00785EBB">
        <w:t>r</w:t>
      </w:r>
      <w:r w:rsidR="006D1451">
        <w:t xml:space="preserve"> </w:t>
      </w:r>
      <w:r w:rsidRPr="00785EBB">
        <w:t>traveller</w:t>
      </w:r>
      <w:r w:rsidR="006D1451" w:rsidRPr="00785EBB">
        <w:t>s</w:t>
      </w:r>
      <w:r w:rsidR="006D1451">
        <w:t xml:space="preserve"> </w:t>
      </w:r>
      <w:r w:rsidRPr="00785EBB">
        <w:t>an</w:t>
      </w:r>
      <w:r w:rsidR="006D1451" w:rsidRPr="00785EBB">
        <w:t>d</w:t>
      </w:r>
      <w:r w:rsidR="006D1451">
        <w:t xml:space="preserve"> </w:t>
      </w:r>
      <w:r w:rsidRPr="00785EBB">
        <w:t>peopl</w:t>
      </w:r>
      <w:r w:rsidR="006D1451" w:rsidRPr="00785EBB">
        <w:t>e</w:t>
      </w:r>
      <w:r w:rsidR="006D1451">
        <w:t xml:space="preserve"> </w:t>
      </w:r>
      <w:r w:rsidRPr="00785EBB">
        <w:t>workin</w:t>
      </w:r>
      <w:r w:rsidR="006D1451" w:rsidRPr="00785EBB">
        <w:t>g</w:t>
      </w:r>
      <w:r w:rsidR="006D1451">
        <w:t xml:space="preserve"> </w:t>
      </w:r>
      <w:r w:rsidRPr="00785EBB">
        <w:t>i</w:t>
      </w:r>
      <w:r w:rsidR="006D1451" w:rsidRPr="00785EBB">
        <w:t>n</w:t>
      </w:r>
      <w:r w:rsidR="006D1451">
        <w:t xml:space="preserve"> </w:t>
      </w:r>
      <w:r w:rsidRPr="00785EBB">
        <w:t>certai</w:t>
      </w:r>
      <w:r w:rsidR="006D1451" w:rsidRPr="00785EBB">
        <w:t>n</w:t>
      </w:r>
      <w:r w:rsidR="006D1451">
        <w:t xml:space="preserve"> </w:t>
      </w:r>
      <w:r w:rsidRPr="00785EBB">
        <w:t>occupation</w:t>
      </w:r>
      <w:r w:rsidR="006D1451" w:rsidRPr="00785EBB">
        <w:t>s</w:t>
      </w:r>
      <w:r w:rsidR="006D1451">
        <w:t xml:space="preserve"> </w:t>
      </w:r>
      <w:r w:rsidRPr="00785EBB">
        <w:t>an</w:t>
      </w:r>
      <w:r w:rsidR="006D1451" w:rsidRPr="00785EBB">
        <w:t>d</w:t>
      </w:r>
      <w:r w:rsidR="006D1451">
        <w:t xml:space="preserve"> </w:t>
      </w:r>
      <w:r w:rsidRPr="00785EBB">
        <w:t>industries. 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s</w:t>
      </w:r>
      <w:r w:rsidR="006D1451">
        <w:t xml:space="preserve"> </w:t>
      </w:r>
      <w:r w:rsidR="006D1451" w:rsidRPr="00785EBB">
        <w:t>a</w:t>
      </w:r>
      <w:r w:rsidR="006D1451">
        <w:t xml:space="preserve"> </w:t>
      </w:r>
      <w:r w:rsidRPr="00785EBB">
        <w:t>collaborativ</w:t>
      </w:r>
      <w:r w:rsidR="006D1451" w:rsidRPr="00785EBB">
        <w:t>e</w:t>
      </w:r>
      <w:r w:rsidR="006D1451">
        <w:t xml:space="preserve"> </w:t>
      </w:r>
      <w:r w:rsidRPr="00785EBB">
        <w:t>initiativ</w:t>
      </w:r>
      <w:r w:rsidR="006D1451" w:rsidRPr="00785EBB">
        <w:t>e</w:t>
      </w:r>
      <w:r w:rsidR="006D1451">
        <w:t xml:space="preserve"> </w:t>
      </w:r>
      <w:r w:rsidRPr="00785EBB">
        <w:t>involvin</w:t>
      </w:r>
      <w:r w:rsidR="006D1451" w:rsidRPr="00785EBB">
        <w:t>g</w:t>
      </w:r>
      <w:r w:rsidR="006D1451">
        <w:t xml:space="preserve"> </w:t>
      </w:r>
      <w:r w:rsidRPr="00785EBB">
        <w:t>al</w:t>
      </w:r>
      <w:r w:rsidR="006D1451" w:rsidRPr="00785EBB">
        <w:t>l</w:t>
      </w:r>
      <w:r w:rsidR="006D1451">
        <w:t xml:space="preserve"> </w:t>
      </w:r>
      <w:r w:rsidRPr="00785EBB">
        <w:t>level</w:t>
      </w:r>
      <w:r w:rsidR="006D1451" w:rsidRPr="00785EBB">
        <w:t>s</w:t>
      </w:r>
      <w:r w:rsidR="006D1451">
        <w:t xml:space="preserve"> </w:t>
      </w:r>
      <w:r w:rsidRPr="00785EBB">
        <w:t>o</w:t>
      </w:r>
      <w:r w:rsidR="006D1451" w:rsidRPr="00785EBB">
        <w:t>f</w:t>
      </w:r>
      <w:r w:rsidR="006D1451">
        <w:t xml:space="preserve"> </w:t>
      </w:r>
      <w:r w:rsidRPr="00785EBB">
        <w:t>governmen</w:t>
      </w:r>
      <w:r w:rsidR="006D1451" w:rsidRPr="00785EBB">
        <w:t>t</w:t>
      </w:r>
      <w:r w:rsidR="006D1451">
        <w:t xml:space="preserve"> </w:t>
      </w:r>
      <w:r w:rsidRPr="00785EBB">
        <w:t>(Commonwealth</w:t>
      </w:r>
      <w:r w:rsidR="006D1451" w:rsidRPr="00785EBB">
        <w:t>,</w:t>
      </w:r>
      <w:r w:rsidR="006D1451">
        <w:t xml:space="preserve"> </w:t>
      </w:r>
      <w:r w:rsidRPr="00785EBB">
        <w:t>state</w:t>
      </w:r>
      <w:r w:rsidR="006D1451" w:rsidRPr="00785EBB">
        <w:t>,</w:t>
      </w:r>
      <w:r w:rsidR="006D1451">
        <w:t xml:space="preserve"> </w:t>
      </w:r>
      <w:r w:rsidRPr="00785EBB">
        <w:t>an</w:t>
      </w:r>
      <w:r w:rsidR="006D1451" w:rsidRPr="00785EBB">
        <w:t>d</w:t>
      </w:r>
      <w:r w:rsidR="006D1451">
        <w:t xml:space="preserve"> </w:t>
      </w:r>
      <w:r w:rsidRPr="00785EBB">
        <w:t>loca</w:t>
      </w:r>
      <w:r w:rsidR="006D1451" w:rsidRPr="00785EBB">
        <w:t>l</w:t>
      </w:r>
      <w:r w:rsidR="006D1451">
        <w:t xml:space="preserve"> </w:t>
      </w:r>
      <w:r w:rsidRPr="00785EBB">
        <w:t>– althoug</w:t>
      </w:r>
      <w:r w:rsidR="006D1451" w:rsidRPr="00785EBB">
        <w:t>h</w:t>
      </w:r>
      <w:r w:rsidR="006D1451">
        <w:t xml:space="preserve"> </w:t>
      </w:r>
      <w:r w:rsidRPr="00785EBB">
        <w:t>no</w:t>
      </w:r>
      <w:r w:rsidR="006D1451" w:rsidRPr="00785EBB">
        <w:t>t</w:t>
      </w:r>
      <w:r w:rsidR="006D1451">
        <w:t xml:space="preserve"> </w:t>
      </w:r>
      <w:r w:rsidRPr="00785EBB">
        <w:t>al</w:t>
      </w:r>
      <w:r w:rsidR="006D1451" w:rsidRPr="00785EBB">
        <w:t>l</w:t>
      </w:r>
      <w:r w:rsidR="006D1451">
        <w:t xml:space="preserve"> </w:t>
      </w:r>
      <w:r w:rsidRPr="00785EBB">
        <w:t>loca</w:t>
      </w:r>
      <w:r w:rsidR="006D1451" w:rsidRPr="00785EBB">
        <w:t>l</w:t>
      </w:r>
      <w:r w:rsidR="006D1451">
        <w:t xml:space="preserve"> </w:t>
      </w:r>
      <w:r w:rsidRPr="00785EBB">
        <w:t>government</w:t>
      </w:r>
      <w:r w:rsidR="006D1451" w:rsidRPr="00785EBB">
        <w:t>s</w:t>
      </w:r>
      <w:r w:rsidR="006D1451">
        <w:t xml:space="preserve"> </w:t>
      </w:r>
      <w:r w:rsidRPr="00785EBB">
        <w:t>ar</w:t>
      </w:r>
      <w:r w:rsidR="006D1451" w:rsidRPr="00785EBB">
        <w:t>e</w:t>
      </w:r>
      <w:r w:rsidR="006D1451">
        <w:t xml:space="preserve"> </w:t>
      </w:r>
      <w:r w:rsidRPr="00785EBB">
        <w:t>involved)</w:t>
      </w:r>
      <w:r w:rsidR="006D1451" w:rsidRPr="00785EBB">
        <w:t>,</w:t>
      </w:r>
      <w:r w:rsidR="006D1451">
        <w:t xml:space="preserve"> </w:t>
      </w:r>
      <w:r w:rsidRPr="00785EBB">
        <w:t>healthcar</w:t>
      </w:r>
      <w:r w:rsidR="006D1451" w:rsidRPr="00785EBB">
        <w:t>e</w:t>
      </w:r>
      <w:r w:rsidR="006D1451">
        <w:t xml:space="preserve"> </w:t>
      </w:r>
      <w:r w:rsidRPr="00785EBB">
        <w:t>providers</w:t>
      </w:r>
      <w:r w:rsidR="006D1451" w:rsidRPr="00785EBB">
        <w:t>,</w:t>
      </w:r>
      <w:r w:rsidR="006D1451">
        <w:t xml:space="preserve"> </w:t>
      </w:r>
      <w:r w:rsidRPr="00785EBB">
        <w:t>administrator</w:t>
      </w:r>
      <w:r w:rsidR="006D1451" w:rsidRPr="00785EBB">
        <w:t>s</w:t>
      </w:r>
      <w:r w:rsidR="006D1451">
        <w:t xml:space="preserve"> </w:t>
      </w:r>
      <w:r w:rsidRPr="00785EBB">
        <w:t>an</w:t>
      </w:r>
      <w:r w:rsidR="006D1451" w:rsidRPr="00785EBB">
        <w:t>d</w:t>
      </w:r>
      <w:r w:rsidR="006D1451">
        <w:t xml:space="preserve"> </w:t>
      </w:r>
      <w:r w:rsidRPr="00785EBB">
        <w:t>researchers. Th</w:t>
      </w:r>
      <w:r w:rsidR="006D1451" w:rsidRPr="00785EBB">
        <w:t>e</w:t>
      </w:r>
      <w:r w:rsidR="006D1451">
        <w:t xml:space="preserve"> </w:t>
      </w:r>
      <w:r w:rsidRPr="00785EBB">
        <w:t>NI</w:t>
      </w:r>
      <w:r w:rsidR="006D1451" w:rsidRPr="00785EBB">
        <w:t>P</w:t>
      </w:r>
      <w:r w:rsidR="006D1451">
        <w:t xml:space="preserve"> </w:t>
      </w:r>
      <w:r w:rsidRPr="00785EBB">
        <w:t>consist</w:t>
      </w:r>
      <w:r w:rsidR="006D1451" w:rsidRPr="00785EBB">
        <w:t>s</w:t>
      </w:r>
      <w:r w:rsidR="006D1451">
        <w:t xml:space="preserve"> </w:t>
      </w:r>
      <w:r w:rsidRPr="00785EBB">
        <w:t>o</w:t>
      </w:r>
      <w:r w:rsidR="006D1451" w:rsidRPr="00785EBB">
        <w:t>f</w:t>
      </w:r>
      <w:r w:rsidR="006D1451">
        <w:t xml:space="preserve"> </w:t>
      </w:r>
      <w:r w:rsidR="006D1451" w:rsidRPr="00785EBB">
        <w:t>a</w:t>
      </w:r>
      <w:r w:rsidR="006D1451">
        <w:t xml:space="preserve"> </w:t>
      </w:r>
      <w:r w:rsidRPr="00785EBB">
        <w:t>schedul</w:t>
      </w:r>
      <w:r w:rsidR="006D1451" w:rsidRPr="00785EBB">
        <w:t>e</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Schedule) o</w:t>
      </w:r>
      <w:r w:rsidR="006D1451" w:rsidRPr="00785EBB">
        <w:t>f</w:t>
      </w:r>
      <w:r w:rsidR="006D1451">
        <w:t xml:space="preserve"> </w:t>
      </w:r>
      <w:r w:rsidRPr="00785EBB">
        <w:t>recommende</w:t>
      </w:r>
      <w:r w:rsidR="006D1451" w:rsidRPr="00785EBB">
        <w:t>d</w:t>
      </w:r>
      <w:r w:rsidR="006D1451">
        <w:t xml:space="preserve"> </w:t>
      </w:r>
      <w:r w:rsidRPr="00785EBB">
        <w:t>vaccine</w:t>
      </w:r>
      <w:r w:rsidR="006D1451" w:rsidRPr="00785EBB">
        <w:t>s</w:t>
      </w:r>
      <w:r w:rsidR="006D1451">
        <w:t xml:space="preserve"> </w:t>
      </w:r>
      <w:r w:rsidRPr="00785EBB">
        <w:t>fo</w:t>
      </w:r>
      <w:r w:rsidR="006D1451" w:rsidRPr="00785EBB">
        <w:t>r</w:t>
      </w:r>
      <w:r w:rsidR="006D1451">
        <w:t xml:space="preserve"> </w:t>
      </w:r>
      <w:r w:rsidRPr="00785EBB">
        <w:t>specifi</w:t>
      </w:r>
      <w:r w:rsidR="006D1451" w:rsidRPr="00785EBB">
        <w:t>c</w:t>
      </w:r>
      <w:r w:rsidR="006D1451">
        <w:t xml:space="preserve"> </w:t>
      </w:r>
      <w:r w:rsidRPr="00785EBB">
        <w:t>ag</w:t>
      </w:r>
      <w:r w:rsidR="006D1451" w:rsidRPr="00785EBB">
        <w:t>e</w:t>
      </w:r>
      <w:r w:rsidR="006D1451">
        <w:t xml:space="preserve"> </w:t>
      </w:r>
      <w:r w:rsidRPr="00785EBB">
        <w:t>group</w:t>
      </w:r>
      <w:r w:rsidR="006D1451" w:rsidRPr="00785EBB">
        <w:t>s</w:t>
      </w:r>
      <w:r w:rsidR="006D1451">
        <w:t xml:space="preserve"> </w:t>
      </w:r>
      <w:r w:rsidRPr="00785EBB">
        <w:t>and/o</w:t>
      </w:r>
      <w:r w:rsidR="006D1451" w:rsidRPr="00785EBB">
        <w:t>r</w:t>
      </w:r>
      <w:r w:rsidR="006D1451">
        <w:t xml:space="preserve"> </w:t>
      </w:r>
      <w:r w:rsidRPr="00785EBB">
        <w:t>medicall</w:t>
      </w:r>
      <w:r w:rsidR="006D1451" w:rsidRPr="00785EBB">
        <w:t>y</w:t>
      </w:r>
      <w:r w:rsidR="006D1451">
        <w:t xml:space="preserve"> </w:t>
      </w:r>
      <w:r w:rsidRPr="00785EBB">
        <w:t>at-ris</w:t>
      </w:r>
      <w:r w:rsidR="006D1451" w:rsidRPr="00785EBB">
        <w:t>k</w:t>
      </w:r>
      <w:r w:rsidR="006D1451">
        <w:t xml:space="preserve"> </w:t>
      </w:r>
      <w:r w:rsidRPr="00785EBB">
        <w:t>groups</w:t>
      </w:r>
      <w:r w:rsidR="006D1451" w:rsidRPr="00785EBB">
        <w:t>,</w:t>
      </w:r>
      <w:r w:rsidR="006D1451">
        <w:t xml:space="preserve"> </w:t>
      </w:r>
      <w:r w:rsidRPr="00785EBB">
        <w:t>mad</w:t>
      </w:r>
      <w:r w:rsidR="006D1451" w:rsidRPr="00785EBB">
        <w:t>e</w:t>
      </w:r>
      <w:r w:rsidR="006D1451">
        <w:t xml:space="preserve"> </w:t>
      </w:r>
      <w:r w:rsidRPr="00785EBB">
        <w:t>availabl</w:t>
      </w:r>
      <w:r w:rsidR="006D1451" w:rsidRPr="00785EBB">
        <w:t>e</w:t>
      </w:r>
      <w:r w:rsidR="006D1451">
        <w:t xml:space="preserve"> </w:t>
      </w:r>
      <w:r w:rsidRPr="00785EBB">
        <w:t>fre</w:t>
      </w:r>
      <w:r w:rsidR="006D1451" w:rsidRPr="00785EBB">
        <w:t>e</w:t>
      </w:r>
      <w:r w:rsidR="006D1451">
        <w:t xml:space="preserve"> </w:t>
      </w:r>
      <w:r w:rsidRPr="00785EBB">
        <w:t>o</w:t>
      </w:r>
      <w:r w:rsidR="006D1451" w:rsidRPr="00785EBB">
        <w:t>f</w:t>
      </w:r>
      <w:r w:rsidR="006D1451">
        <w:t xml:space="preserve"> </w:t>
      </w:r>
      <w:r w:rsidRPr="00785EBB">
        <w:t>charg</w:t>
      </w:r>
      <w:r w:rsidR="006D1451" w:rsidRPr="00785EBB">
        <w:t>e</w:t>
      </w:r>
      <w:r w:rsidR="006D1451">
        <w:t xml:space="preserve"> </w:t>
      </w:r>
      <w:r w:rsidRPr="00785EBB">
        <w:t>t</w:t>
      </w:r>
      <w:r w:rsidR="006D1451" w:rsidRPr="00785EBB">
        <w:t>o</w:t>
      </w:r>
      <w:r w:rsidR="006D1451">
        <w:t xml:space="preserve"> </w:t>
      </w:r>
      <w:r w:rsidRPr="00785EBB">
        <w:t>citizen</w:t>
      </w:r>
      <w:r w:rsidR="006D1451" w:rsidRPr="00785EBB">
        <w:t>s</w:t>
      </w:r>
      <w:r w:rsidR="006D1451">
        <w:t xml:space="preserve"> </w:t>
      </w:r>
      <w:r w:rsidRPr="00785EBB">
        <w:t>an</w:t>
      </w:r>
      <w:r w:rsidR="006D1451" w:rsidRPr="00785EBB">
        <w:t>d</w:t>
      </w:r>
      <w:r w:rsidR="006D1451">
        <w:t xml:space="preserve"> </w:t>
      </w:r>
      <w:r w:rsidRPr="00785EBB">
        <w:t>resident</w:t>
      </w:r>
      <w:r w:rsidR="006D1451" w:rsidRPr="00785EBB">
        <w:t>s</w:t>
      </w:r>
      <w:r w:rsidR="006D1451">
        <w:t xml:space="preserve"> </w:t>
      </w:r>
      <w:r w:rsidRPr="00785EBB">
        <w:t>eligibl</w:t>
      </w:r>
      <w:r w:rsidR="006D1451" w:rsidRPr="00785EBB">
        <w:t>e</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Medicar</w:t>
      </w:r>
      <w:r w:rsidR="006D1451" w:rsidRPr="00785EBB">
        <w:t>e</w:t>
      </w:r>
      <w:r w:rsidR="006D1451">
        <w:t xml:space="preserve"> </w:t>
      </w:r>
      <w:r w:rsidRPr="00785EBB">
        <w:t xml:space="preserve">benefits. </w:t>
      </w:r>
      <w:r w:rsidR="007C618C" w:rsidRPr="007C618C">
        <w:t>Th</w:t>
      </w:r>
      <w:r w:rsidR="006D1451" w:rsidRPr="007C618C">
        <w:t>e</w:t>
      </w:r>
      <w:r w:rsidR="006D1451">
        <w:t xml:space="preserve"> </w:t>
      </w:r>
      <w:r w:rsidR="007C618C" w:rsidRPr="007C618C">
        <w:t>vaccination</w:t>
      </w:r>
      <w:r w:rsidR="006D1451" w:rsidRPr="007C618C">
        <w:t>s</w:t>
      </w:r>
      <w:r w:rsidR="006D1451">
        <w:t xml:space="preserve"> </w:t>
      </w:r>
      <w:r w:rsidR="007C618C" w:rsidRPr="007C618C">
        <w:t>cove</w:t>
      </w:r>
      <w:r w:rsidR="006D1451" w:rsidRPr="007C618C">
        <w:t>r</w:t>
      </w:r>
      <w:r w:rsidR="006D1451">
        <w:t xml:space="preserve"> </w:t>
      </w:r>
      <w:r w:rsidR="007C618C" w:rsidRPr="007C618C">
        <w:t>th</w:t>
      </w:r>
      <w:r w:rsidR="006D1451" w:rsidRPr="007C618C">
        <w:t>e</w:t>
      </w:r>
      <w:r w:rsidR="006D1451">
        <w:t xml:space="preserve"> </w:t>
      </w:r>
      <w:r w:rsidR="007C618C" w:rsidRPr="007C618C">
        <w:t>whol</w:t>
      </w:r>
      <w:r w:rsidR="006D1451" w:rsidRPr="007C618C">
        <w:t>e</w:t>
      </w:r>
      <w:r w:rsidR="006D1451">
        <w:t xml:space="preserve"> </w:t>
      </w:r>
      <w:r w:rsidR="007C618C" w:rsidRPr="007C618C">
        <w:t>o</w:t>
      </w:r>
      <w:r w:rsidR="006D1451" w:rsidRPr="007C618C">
        <w:t>f</w:t>
      </w:r>
      <w:r w:rsidR="006D1451">
        <w:t xml:space="preserve"> </w:t>
      </w:r>
      <w:r w:rsidR="007C618C" w:rsidRPr="007C618C">
        <w:t>lif</w:t>
      </w:r>
      <w:r w:rsidR="006D1451" w:rsidRPr="007C618C">
        <w:t>e</w:t>
      </w:r>
      <w:r w:rsidR="006D1451">
        <w:t xml:space="preserve"> </w:t>
      </w:r>
      <w:r w:rsidR="007C618C" w:rsidRPr="007C618C">
        <w:t>fro</w:t>
      </w:r>
      <w:r w:rsidR="006D1451" w:rsidRPr="007C618C">
        <w:t>m</w:t>
      </w:r>
      <w:r w:rsidR="006D1451">
        <w:t xml:space="preserve"> </w:t>
      </w:r>
      <w:r w:rsidR="007C618C" w:rsidRPr="007C618C">
        <w:t>birt</w:t>
      </w:r>
      <w:r w:rsidR="006D1451" w:rsidRPr="007C618C">
        <w:t>h</w:t>
      </w:r>
      <w:r w:rsidR="006D1451">
        <w:t xml:space="preserve"> </w:t>
      </w:r>
      <w:r w:rsidR="007C618C" w:rsidRPr="007C618C">
        <w:t>throug</w:t>
      </w:r>
      <w:r w:rsidR="006D1451" w:rsidRPr="007C618C">
        <w:t>h</w:t>
      </w:r>
      <w:r w:rsidR="006D1451">
        <w:t xml:space="preserve"> </w:t>
      </w:r>
      <w:r w:rsidR="007C618C" w:rsidRPr="007C618C">
        <w:t>t</w:t>
      </w:r>
      <w:r w:rsidR="006D1451" w:rsidRPr="007C618C">
        <w:t>o</w:t>
      </w:r>
      <w:r w:rsidR="006D1451">
        <w:t xml:space="preserve"> </w:t>
      </w:r>
      <w:r w:rsidR="007C618C" w:rsidRPr="007C618C">
        <w:t>ol</w:t>
      </w:r>
      <w:r w:rsidR="006D1451" w:rsidRPr="007C618C">
        <w:t>d</w:t>
      </w:r>
      <w:r w:rsidR="006D1451">
        <w:t xml:space="preserve"> </w:t>
      </w:r>
      <w:r w:rsidR="007C618C" w:rsidRPr="007C618C">
        <w:t>age</w:t>
      </w:r>
      <w:r w:rsidRPr="00785EBB">
        <w:t xml:space="preserve">. </w:t>
      </w:r>
    </w:p>
    <w:p w14:paraId="6DE83EE1" w14:textId="3C4E76EE" w:rsidR="00040209" w:rsidRDefault="00040209" w:rsidP="00040209">
      <w:pPr>
        <w:pStyle w:val="BodyText"/>
      </w:pPr>
      <w:r>
        <w:t>V</w:t>
      </w:r>
      <w:r w:rsidRPr="00785EBB">
        <w:t>accination</w:t>
      </w:r>
      <w:r w:rsidR="006D1451" w:rsidRPr="00785EBB">
        <w:t>s</w:t>
      </w:r>
      <w:r w:rsidR="006D1451">
        <w:t xml:space="preserve"> </w:t>
      </w:r>
      <w:r w:rsidRPr="00785EBB">
        <w:t>ar</w:t>
      </w:r>
      <w:r w:rsidR="006D1451" w:rsidRPr="00785EBB">
        <w:t>e</w:t>
      </w:r>
      <w:r w:rsidR="006D1451">
        <w:t xml:space="preserve"> </w:t>
      </w:r>
      <w:r w:rsidRPr="00785EBB">
        <w:t>administere</w:t>
      </w:r>
      <w:r w:rsidR="006D1451" w:rsidRPr="00785EBB">
        <w:t>d</w:t>
      </w:r>
      <w:r w:rsidR="006D1451">
        <w:t xml:space="preserve"> </w:t>
      </w:r>
      <w:r w:rsidRPr="00785EBB">
        <w:t>b</w:t>
      </w:r>
      <w:r w:rsidR="006D1451" w:rsidRPr="00785EBB">
        <w:t>y</w:t>
      </w:r>
      <w:r w:rsidR="006D1451">
        <w:t xml:space="preserve"> </w:t>
      </w:r>
      <w:r w:rsidRPr="00785EBB">
        <w:t>medica</w:t>
      </w:r>
      <w:r w:rsidR="006D1451" w:rsidRPr="00785EBB">
        <w:t>l</w:t>
      </w:r>
      <w:r w:rsidR="006D1451">
        <w:t xml:space="preserve"> </w:t>
      </w:r>
      <w:r w:rsidRPr="00785EBB">
        <w:t>practitioner</w:t>
      </w:r>
      <w:r w:rsidR="006D1451" w:rsidRPr="00785EBB">
        <w:t>s</w:t>
      </w:r>
      <w:r w:rsidR="006D1451">
        <w:t xml:space="preserve"> </w:t>
      </w:r>
      <w:r>
        <w:rPr>
          <w:rFonts w:eastAsia="Calibri" w:cs="Times New Roman"/>
        </w:rPr>
        <w:t>an</w:t>
      </w:r>
      <w:r w:rsidR="006D1451">
        <w:rPr>
          <w:rFonts w:eastAsia="Calibri" w:cs="Times New Roman"/>
        </w:rPr>
        <w:t xml:space="preserve">d </w:t>
      </w:r>
      <w:r w:rsidRPr="00785EBB">
        <w:t>genera</w:t>
      </w:r>
      <w:r w:rsidR="006D1451" w:rsidRPr="00785EBB">
        <w:t>l</w:t>
      </w:r>
      <w:r w:rsidR="006D1451">
        <w:t xml:space="preserve"> </w:t>
      </w:r>
      <w:r w:rsidRPr="00785EBB">
        <w:t>practitioner</w:t>
      </w:r>
      <w:r w:rsidR="006D1451" w:rsidRPr="00785EBB">
        <w:t>s</w:t>
      </w:r>
      <w:r w:rsidR="006D1451">
        <w:t xml:space="preserve"> </w:t>
      </w:r>
      <w:r w:rsidRPr="00785EBB">
        <w:t>(GPs)</w:t>
      </w:r>
      <w:r w:rsidR="006D1451" w:rsidRPr="00785EBB">
        <w:t>,</w:t>
      </w:r>
      <w:r w:rsidR="006D1451">
        <w:t xml:space="preserve"> </w:t>
      </w:r>
      <w:r w:rsidRPr="00785EBB">
        <w:t>appropriatel</w:t>
      </w:r>
      <w:r w:rsidR="006D1451" w:rsidRPr="00785EBB">
        <w:t>y</w:t>
      </w:r>
      <w:r w:rsidR="006D1451">
        <w:t xml:space="preserve"> </w:t>
      </w:r>
      <w:r w:rsidRPr="00785EBB">
        <w:t>certifie</w:t>
      </w:r>
      <w:r w:rsidR="006D1451" w:rsidRPr="00785EBB">
        <w:t>d</w:t>
      </w:r>
      <w:r w:rsidR="006D1451">
        <w:t xml:space="preserve"> </w:t>
      </w:r>
      <w:r w:rsidRPr="00785EBB">
        <w:t>nurse</w:t>
      </w:r>
      <w:r w:rsidR="006D1451" w:rsidRPr="00785EBB">
        <w:t>s</w:t>
      </w:r>
      <w:r w:rsidR="006D1451">
        <w:t xml:space="preserve"> </w:t>
      </w:r>
      <w:r w:rsidRPr="00785EBB">
        <w:t>o</w:t>
      </w:r>
      <w:r w:rsidR="006D1451" w:rsidRPr="00785EBB">
        <w:t>r</w:t>
      </w:r>
      <w:r w:rsidR="006D1451">
        <w:t xml:space="preserve"> </w:t>
      </w:r>
      <w:r w:rsidRPr="00785EBB">
        <w:t>nurse</w:t>
      </w:r>
      <w:r w:rsidR="006D1451" w:rsidRPr="00785EBB">
        <w:t>s</w:t>
      </w:r>
      <w:r w:rsidR="006D1451">
        <w:t xml:space="preserve"> </w:t>
      </w:r>
      <w:r w:rsidRPr="00785EBB">
        <w:t>unde</w:t>
      </w:r>
      <w:r w:rsidR="006D1451" w:rsidRPr="00785EBB">
        <w:t>r</w:t>
      </w:r>
      <w:r w:rsidR="006D1451">
        <w:t xml:space="preserve"> </w:t>
      </w:r>
      <w:r w:rsidR="006D1451" w:rsidRPr="00785EBB">
        <w:t>a</w:t>
      </w:r>
      <w:r w:rsidR="006D1451">
        <w:t xml:space="preserve"> </w:t>
      </w:r>
      <w:r w:rsidRPr="00785EBB">
        <w:t>doctor’</w:t>
      </w:r>
      <w:r w:rsidR="006D1451" w:rsidRPr="00785EBB">
        <w:t>s</w:t>
      </w:r>
      <w:r w:rsidR="006D1451">
        <w:t xml:space="preserve"> </w:t>
      </w:r>
      <w:r w:rsidRPr="00785EBB">
        <w:t>orde</w:t>
      </w:r>
      <w:r w:rsidR="006D1451" w:rsidRPr="00785EBB">
        <w:t>r</w:t>
      </w:r>
      <w:r w:rsidR="006D1451">
        <w:t xml:space="preserve"> </w:t>
      </w:r>
      <w:r w:rsidRPr="00785EBB">
        <w:t>(withou</w:t>
      </w:r>
      <w:r w:rsidR="006D1451" w:rsidRPr="00785EBB">
        <w:t>t</w:t>
      </w:r>
      <w:r w:rsidR="006D1451">
        <w:t xml:space="preserve"> </w:t>
      </w:r>
      <w:r w:rsidRPr="00785EBB">
        <w:t>requirin</w:t>
      </w:r>
      <w:r w:rsidR="006D1451" w:rsidRPr="00785EBB">
        <w:t>g</w:t>
      </w:r>
      <w:r w:rsidR="006D1451">
        <w:t xml:space="preserve"> </w:t>
      </w:r>
      <w:r w:rsidRPr="00785EBB">
        <w:t>additiona</w:t>
      </w:r>
      <w:r w:rsidR="006D1451" w:rsidRPr="00785EBB">
        <w:t>l</w:t>
      </w:r>
      <w:r w:rsidR="006D1451">
        <w:t xml:space="preserve"> </w:t>
      </w:r>
      <w:r w:rsidRPr="00785EBB">
        <w:t>immunisatio</w:t>
      </w:r>
      <w:r w:rsidR="006D1451" w:rsidRPr="00785EBB">
        <w:t>n</w:t>
      </w:r>
      <w:r w:rsidR="006D1451">
        <w:t xml:space="preserve"> </w:t>
      </w:r>
      <w:r w:rsidRPr="00785EBB">
        <w:t>trainin</w:t>
      </w:r>
      <w:r w:rsidR="006D1451" w:rsidRPr="00785EBB">
        <w:t>g</w:t>
      </w:r>
      <w:r w:rsidR="006D1451">
        <w:t xml:space="preserve"> </w:t>
      </w:r>
      <w:r w:rsidRPr="00785EBB">
        <w:t>i</w:t>
      </w:r>
      <w:r w:rsidR="006D1451" w:rsidRPr="00785EBB">
        <w:t>n</w:t>
      </w:r>
      <w:r w:rsidR="006D1451">
        <w:t xml:space="preserve"> </w:t>
      </w:r>
      <w:r w:rsidRPr="00785EBB">
        <w:t>deliverin</w:t>
      </w:r>
      <w:r w:rsidR="006D1451" w:rsidRPr="00785EBB">
        <w:t>g</w:t>
      </w:r>
      <w:r w:rsidR="006D1451">
        <w:t xml:space="preserve"> </w:t>
      </w:r>
      <w:r w:rsidRPr="00785EBB">
        <w:t>vaccinations)</w:t>
      </w:r>
      <w:r w:rsidR="006D1451" w:rsidRPr="00785EBB">
        <w:t>,</w:t>
      </w:r>
      <w:r w:rsidR="006D1451">
        <w:t xml:space="preserve"> </w:t>
      </w:r>
      <w:r w:rsidRPr="00785EBB">
        <w:t>pharmacist</w:t>
      </w:r>
      <w:r w:rsidR="006D1451" w:rsidRPr="00785EBB">
        <w:t>s</w:t>
      </w:r>
      <w:r w:rsidR="006D1451">
        <w:t xml:space="preserve"> </w:t>
      </w:r>
      <w:r w:rsidRPr="00785EBB">
        <w:t>(i</w:t>
      </w:r>
      <w:r w:rsidR="006D1451" w:rsidRPr="00785EBB">
        <w:t>n</w:t>
      </w:r>
      <w:r w:rsidR="006D1451">
        <w:t xml:space="preserve"> </w:t>
      </w:r>
      <w:r w:rsidRPr="00785EBB">
        <w:t>som</w:t>
      </w:r>
      <w:r w:rsidR="006D1451" w:rsidRPr="00785EBB">
        <w:t>e</w:t>
      </w:r>
      <w:r w:rsidR="006D1451">
        <w:t xml:space="preserve"> </w:t>
      </w:r>
      <w:r>
        <w:t>state</w:t>
      </w:r>
      <w:r w:rsidR="006D1451">
        <w:t xml:space="preserve">s </w:t>
      </w:r>
      <w:r>
        <w:t>an</w:t>
      </w:r>
      <w:r w:rsidR="006D1451">
        <w:t xml:space="preserve">d </w:t>
      </w:r>
      <w:r>
        <w:t>territories</w:t>
      </w:r>
      <w:r w:rsidRPr="00785EBB">
        <w:t>)</w:t>
      </w:r>
      <w:r w:rsidR="00B00BF3">
        <w:t xml:space="preserve"> an</w:t>
      </w:r>
      <w:r w:rsidR="006D1451">
        <w:t xml:space="preserve">d </w:t>
      </w:r>
      <w:r w:rsidR="00B00BF3" w:rsidRPr="00B00BF3">
        <w:lastRenderedPageBreak/>
        <w:t>Aborigina</w:t>
      </w:r>
      <w:r w:rsidR="006D1451" w:rsidRPr="00B00BF3">
        <w:t>l</w:t>
      </w:r>
      <w:r w:rsidR="006D1451">
        <w:t xml:space="preserve"> </w:t>
      </w:r>
      <w:r w:rsidR="00B00BF3" w:rsidRPr="00B00BF3">
        <w:t>Healt</w:t>
      </w:r>
      <w:r w:rsidR="006D1451" w:rsidRPr="00B00BF3">
        <w:t>h</w:t>
      </w:r>
      <w:r w:rsidR="006D1451">
        <w:t xml:space="preserve"> </w:t>
      </w:r>
      <w:r w:rsidR="00B00BF3" w:rsidRPr="00B00BF3">
        <w:t>Practitioner</w:t>
      </w:r>
      <w:r w:rsidR="006D1451" w:rsidRPr="00B00BF3">
        <w:t>s</w:t>
      </w:r>
      <w:r w:rsidR="006D1451">
        <w:t xml:space="preserve"> </w:t>
      </w:r>
      <w:r w:rsidR="00B00BF3" w:rsidRPr="00B00BF3">
        <w:t>wit</w:t>
      </w:r>
      <w:r w:rsidR="006D1451" w:rsidRPr="00B00BF3">
        <w:t>h</w:t>
      </w:r>
      <w:r w:rsidR="006D1451">
        <w:t xml:space="preserve"> </w:t>
      </w:r>
      <w:r w:rsidR="00B00BF3" w:rsidRPr="00B00BF3">
        <w:t>appropriat</w:t>
      </w:r>
      <w:r w:rsidR="006D1451" w:rsidRPr="00B00BF3">
        <w:t>e</w:t>
      </w:r>
      <w:r w:rsidR="006D1451">
        <w:t xml:space="preserve"> </w:t>
      </w:r>
      <w:r w:rsidR="00B00BF3" w:rsidRPr="00B00BF3">
        <w:t>qualification</w:t>
      </w:r>
      <w:r w:rsidR="006D1451" w:rsidRPr="00B00BF3">
        <w:t>s</w:t>
      </w:r>
      <w:r w:rsidR="006D1451">
        <w:t xml:space="preserve"> </w:t>
      </w:r>
      <w:r w:rsidR="00B00BF3" w:rsidRPr="00B00BF3">
        <w:t>de</w:t>
      </w:r>
      <w:r w:rsidR="00B00BF3">
        <w:t>p</w:t>
      </w:r>
      <w:r w:rsidR="00B00BF3" w:rsidRPr="00B00BF3">
        <w:t>endin</w:t>
      </w:r>
      <w:r w:rsidR="006D1451" w:rsidRPr="00B00BF3">
        <w:t>g</w:t>
      </w:r>
      <w:r w:rsidR="006D1451">
        <w:t xml:space="preserve"> </w:t>
      </w:r>
      <w:r w:rsidR="00B00BF3" w:rsidRPr="00B00BF3">
        <w:t>o</w:t>
      </w:r>
      <w:r w:rsidR="006D1451" w:rsidRPr="00B00BF3">
        <w:t>n</w:t>
      </w:r>
      <w:r w:rsidR="006D1451">
        <w:t xml:space="preserve"> </w:t>
      </w:r>
      <w:r w:rsidR="00B00BF3" w:rsidRPr="00B00BF3">
        <w:t>jurisdictiona</w:t>
      </w:r>
      <w:r w:rsidR="006D1451" w:rsidRPr="00B00BF3">
        <w:t>l</w:t>
      </w:r>
      <w:r w:rsidR="006D1451">
        <w:t xml:space="preserve"> </w:t>
      </w:r>
      <w:r w:rsidR="00B00BF3" w:rsidRPr="00B00BF3">
        <w:t>requirements</w:t>
      </w:r>
      <w:r w:rsidRPr="00785EBB">
        <w:t>. Thes</w:t>
      </w:r>
      <w:r w:rsidR="006D1451" w:rsidRPr="00785EBB">
        <w:t>e</w:t>
      </w:r>
      <w:r w:rsidR="006D1451">
        <w:t xml:space="preserve"> </w:t>
      </w:r>
      <w:r w:rsidRPr="00785EBB">
        <w:t>ar</w:t>
      </w:r>
      <w:r w:rsidR="006D1451" w:rsidRPr="00785EBB">
        <w:t>e</w:t>
      </w:r>
      <w:r w:rsidR="006D1451">
        <w:t xml:space="preserve"> </w:t>
      </w:r>
      <w:r w:rsidRPr="00785EBB">
        <w:t>delivere</w:t>
      </w:r>
      <w:r w:rsidR="006D1451" w:rsidRPr="00785EBB">
        <w:t>d</w:t>
      </w:r>
      <w:r w:rsidR="006D1451">
        <w:t xml:space="preserve"> </w:t>
      </w:r>
      <w:r w:rsidRPr="00785EBB">
        <w:t>throug</w:t>
      </w:r>
      <w:r w:rsidR="006D1451" w:rsidRPr="00785EBB">
        <w:t>h</w:t>
      </w:r>
      <w:r w:rsidR="006D1451">
        <w:t xml:space="preserve"> </w:t>
      </w:r>
      <w:r w:rsidRPr="00785EBB">
        <w:t>GPs</w:t>
      </w:r>
      <w:r>
        <w:t>’</w:t>
      </w:r>
      <w:r w:rsidRPr="00785EBB">
        <w:t xml:space="preserve"> clinics</w:t>
      </w:r>
      <w:r w:rsidR="006D1451" w:rsidRPr="00785EBB">
        <w:t>,</w:t>
      </w:r>
      <w:r w:rsidR="006D1451">
        <w:t xml:space="preserve"> </w:t>
      </w:r>
      <w:r>
        <w:t>stat</w:t>
      </w:r>
      <w:r w:rsidR="006D1451">
        <w:t xml:space="preserve">e </w:t>
      </w:r>
      <w:r>
        <w:t>an</w:t>
      </w:r>
      <w:r w:rsidR="006D1451">
        <w:t xml:space="preserve">d </w:t>
      </w:r>
      <w:r>
        <w:t>territor</w:t>
      </w:r>
      <w:r w:rsidR="006D1451">
        <w:t xml:space="preserve">y </w:t>
      </w:r>
      <w:r w:rsidRPr="00785EBB">
        <w:t>o</w:t>
      </w:r>
      <w:r w:rsidR="006D1451" w:rsidRPr="00785EBB">
        <w:t>r</w:t>
      </w:r>
      <w:r w:rsidR="006D1451">
        <w:t xml:space="preserve"> </w:t>
      </w:r>
      <w:r w:rsidRPr="00785EBB">
        <w:t>loca</w:t>
      </w:r>
      <w:r w:rsidR="006D1451" w:rsidRPr="00785EBB">
        <w:t>l</w:t>
      </w:r>
      <w:r w:rsidR="006D1451">
        <w:t xml:space="preserve"> </w:t>
      </w:r>
      <w:r w:rsidRPr="00785EBB">
        <w:t>counci</w:t>
      </w:r>
      <w:r w:rsidR="006D1451" w:rsidRPr="00785EBB">
        <w:t>l</w:t>
      </w:r>
      <w:r w:rsidR="006D1451">
        <w:t xml:space="preserve"> </w:t>
      </w:r>
      <w:r w:rsidRPr="00785EBB">
        <w:t>communit</w:t>
      </w:r>
      <w:r w:rsidR="006D1451" w:rsidRPr="00785EBB">
        <w:t>y</w:t>
      </w:r>
      <w:r w:rsidR="006D1451">
        <w:t xml:space="preserve"> </w:t>
      </w:r>
      <w:r w:rsidRPr="00785EBB">
        <w:t>healt</w:t>
      </w:r>
      <w:r w:rsidR="006D1451" w:rsidRPr="00785EBB">
        <w:t>h</w:t>
      </w:r>
      <w:r w:rsidR="006D1451">
        <w:t xml:space="preserve"> </w:t>
      </w:r>
      <w:r w:rsidRPr="00785EBB">
        <w:t>centres</w:t>
      </w:r>
      <w:r w:rsidR="006D1451" w:rsidRPr="00785EBB">
        <w:t>,</w:t>
      </w:r>
      <w:r w:rsidR="006D1451">
        <w:t xml:space="preserve"> </w:t>
      </w:r>
      <w:r w:rsidRPr="00785EBB">
        <w:t>Aborigina</w:t>
      </w:r>
      <w:r w:rsidR="006D1451" w:rsidRPr="00785EBB">
        <w:t>l</w:t>
      </w:r>
      <w:r w:rsidR="006D1451">
        <w:t xml:space="preserve"> </w:t>
      </w:r>
      <w:r>
        <w:t>Health/</w:t>
      </w:r>
      <w:r w:rsidRPr="00785EBB">
        <w:t>Medica</w:t>
      </w:r>
      <w:r w:rsidR="006D1451" w:rsidRPr="00785EBB">
        <w:t>l</w:t>
      </w:r>
      <w:r w:rsidR="006D1451">
        <w:t xml:space="preserve"> </w:t>
      </w:r>
      <w:r w:rsidRPr="00785EBB">
        <w:t>Service</w:t>
      </w:r>
      <w:r w:rsidR="006D1451" w:rsidRPr="00785EBB">
        <w:t>s</w:t>
      </w:r>
      <w:r w:rsidR="006D1451">
        <w:t xml:space="preserve"> </w:t>
      </w:r>
      <w:r w:rsidRPr="00785EBB">
        <w:t>an</w:t>
      </w:r>
      <w:r w:rsidR="006D1451" w:rsidRPr="00785EBB">
        <w:t>d</w:t>
      </w:r>
      <w:r w:rsidR="006D1451">
        <w:t xml:space="preserve"> </w:t>
      </w:r>
      <w:r w:rsidRPr="00785EBB">
        <w:t>school-base</w:t>
      </w:r>
      <w:r w:rsidR="006D1451" w:rsidRPr="00785EBB">
        <w:t>d</w:t>
      </w:r>
      <w:r w:rsidR="006D1451">
        <w:t xml:space="preserve"> </w:t>
      </w:r>
      <w:r w:rsidRPr="00785EBB">
        <w:t>programs.</w:t>
      </w:r>
      <w:r w:rsidRPr="00030136">
        <w:t xml:space="preserve"> </w:t>
      </w:r>
    </w:p>
    <w:p w14:paraId="01C124D8" w14:textId="49CAF602" w:rsidR="00040209" w:rsidRDefault="00040209" w:rsidP="00040209">
      <w:pPr>
        <w:pStyle w:val="BodyText"/>
      </w:pPr>
      <w:r>
        <w:t>T</w:t>
      </w:r>
      <w:r w:rsidRPr="00785EBB">
        <w: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s</w:t>
      </w:r>
      <w:r w:rsidR="006D1451">
        <w:t xml:space="preserve"> </w:t>
      </w:r>
      <w:r w:rsidRPr="00785EBB">
        <w:t>jointl</w:t>
      </w:r>
      <w:r w:rsidR="006D1451" w:rsidRPr="00785EBB">
        <w:t>y</w:t>
      </w:r>
      <w:r w:rsidR="006D1451">
        <w:t xml:space="preserve"> </w:t>
      </w:r>
      <w:r w:rsidRPr="00785EBB">
        <w:t>funde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t>stat</w:t>
      </w:r>
      <w:r w:rsidR="006D1451">
        <w:t xml:space="preserve">e </w:t>
      </w:r>
      <w:r>
        <w:t>an</w:t>
      </w:r>
      <w:r w:rsidR="006D1451">
        <w:t xml:space="preserve">d </w:t>
      </w:r>
      <w:r>
        <w:t>territor</w:t>
      </w:r>
      <w:r w:rsidR="006D1451">
        <w:t xml:space="preserve">y </w:t>
      </w:r>
      <w:r w:rsidRPr="00785EBB">
        <w:t>government</w:t>
      </w:r>
      <w:r w:rsidR="006D1451" w:rsidRPr="00785EBB">
        <w:t>s</w:t>
      </w:r>
      <w:r w:rsidR="006D1451">
        <w:t xml:space="preserve"> </w:t>
      </w:r>
      <w:r w:rsidRPr="00785EBB">
        <w:t>an</w:t>
      </w:r>
      <w:r w:rsidR="006D1451" w:rsidRPr="00785EBB">
        <w:t>d</w:t>
      </w:r>
      <w:r w:rsidR="006D1451">
        <w:t xml:space="preserve"> </w:t>
      </w:r>
      <w:r w:rsidRPr="00785EBB">
        <w:t>implemente</w:t>
      </w:r>
      <w:r w:rsidR="006D1451" w:rsidRPr="00785EBB">
        <w:t>d</w:t>
      </w:r>
      <w:r w:rsidR="006D1451">
        <w:t xml:space="preserve"> </w:t>
      </w:r>
      <w:r w:rsidRPr="00785EBB">
        <w:t>b</w:t>
      </w:r>
      <w:r w:rsidR="006D1451" w:rsidRPr="00785EBB">
        <w:t>y</w:t>
      </w:r>
      <w:r w:rsidR="006D1451">
        <w:t xml:space="preserve"> </w:t>
      </w:r>
      <w:r>
        <w:t>stat</w:t>
      </w:r>
      <w:r w:rsidR="006D1451">
        <w:t xml:space="preserve">e </w:t>
      </w:r>
      <w:r>
        <w:t>an</w:t>
      </w:r>
      <w:r w:rsidR="006D1451">
        <w:t xml:space="preserve">d </w:t>
      </w:r>
      <w:r>
        <w:t>territor</w:t>
      </w:r>
      <w:r w:rsidR="006D1451">
        <w:t xml:space="preserve">y </w:t>
      </w:r>
      <w:r w:rsidRPr="00785EBB">
        <w:t>department</w:t>
      </w:r>
      <w:r w:rsidR="006D1451" w:rsidRPr="00785EBB">
        <w:t>s</w:t>
      </w:r>
      <w:r w:rsidR="006D1451">
        <w:t xml:space="preserve"> </w:t>
      </w:r>
      <w:r w:rsidRPr="00785EBB">
        <w:t>o</w:t>
      </w:r>
      <w:r w:rsidR="006D1451" w:rsidRPr="00785EBB">
        <w:t>f</w:t>
      </w:r>
      <w:r w:rsidR="006D1451">
        <w:t xml:space="preserve"> </w:t>
      </w:r>
      <w:r w:rsidRPr="00785EBB">
        <w:t>health. Fundin</w:t>
      </w:r>
      <w:r w:rsidR="006D1451" w:rsidRPr="00785EBB">
        <w:t>g</w:t>
      </w:r>
      <w:r w:rsidR="006D1451">
        <w:t xml:space="preserve"> </w:t>
      </w:r>
      <w:r w:rsidRPr="00785EBB">
        <w:t>fo</w:t>
      </w:r>
      <w:r w:rsidR="006D1451" w:rsidRPr="00785EBB">
        <w:t>r</w:t>
      </w:r>
      <w:r w:rsidR="006D1451">
        <w:t xml:space="preserve"> </w:t>
      </w:r>
      <w:r w:rsidRPr="00785EBB">
        <w:t>vaccin</w:t>
      </w:r>
      <w:r w:rsidR="006D1451" w:rsidRPr="00785EBB">
        <w:t>e</w:t>
      </w:r>
      <w:r w:rsidR="006D1451">
        <w:t xml:space="preserve"> </w:t>
      </w:r>
      <w:r w:rsidRPr="00785EBB">
        <w:t>purchasin</w:t>
      </w:r>
      <w:r w:rsidR="006D1451" w:rsidRPr="00785EBB">
        <w:t>g</w:t>
      </w:r>
      <w:r w:rsidR="006D1451">
        <w:t xml:space="preserve"> </w:t>
      </w:r>
      <w:r w:rsidRPr="00785EBB">
        <w:t>an</w:t>
      </w:r>
      <w:r w:rsidR="006D1451" w:rsidRPr="00785EBB">
        <w:t>d</w:t>
      </w:r>
      <w:r w:rsidR="006D1451">
        <w:t xml:space="preserve"> </w:t>
      </w:r>
      <w:r w:rsidRPr="00785EBB">
        <w:t>service</w:t>
      </w:r>
      <w:r w:rsidR="006D1451" w:rsidRPr="00785EBB">
        <w:t>s</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immunisatio</w:t>
      </w:r>
      <w:r w:rsidR="006D1451" w:rsidRPr="00785EBB">
        <w:t>n</w:t>
      </w:r>
      <w:r w:rsidR="006D1451">
        <w:t xml:space="preserve"> </w:t>
      </w:r>
      <w:r w:rsidRPr="00785EBB">
        <w:t>uptak</w:t>
      </w:r>
      <w:r w:rsidR="006D1451" w:rsidRPr="00785EBB">
        <w:t>e</w:t>
      </w:r>
      <w:r w:rsidR="006D1451">
        <w:t xml:space="preserve"> </w:t>
      </w:r>
      <w:r w:rsidRPr="00785EBB">
        <w:t>ha</w:t>
      </w:r>
      <w:r w:rsidR="006D1451" w:rsidRPr="00785EBB">
        <w:t>s</w:t>
      </w:r>
      <w:r w:rsidR="006D1451">
        <w:t xml:space="preserve"> </w:t>
      </w:r>
      <w:r w:rsidRPr="00785EBB">
        <w:t>increase</w:t>
      </w:r>
      <w:r w:rsidR="006D1451" w:rsidRPr="00785EBB">
        <w:t>d</w:t>
      </w:r>
      <w:r w:rsidR="006D1451">
        <w:t xml:space="preserve"> </w:t>
      </w:r>
      <w:r w:rsidRPr="00785EBB">
        <w:t>fro</w:t>
      </w:r>
      <w:r w:rsidR="006D1451" w:rsidRPr="00785EBB">
        <w:t>m</w:t>
      </w:r>
      <w:r w:rsidR="006D1451">
        <w:t xml:space="preserve"> </w:t>
      </w:r>
      <w:r w:rsidRPr="00785EBB">
        <w:t>$10 millio</w:t>
      </w:r>
      <w:r w:rsidR="006D1451" w:rsidRPr="00785EBB">
        <w:t>n</w:t>
      </w:r>
      <w:r w:rsidR="006D1451">
        <w:t xml:space="preserve"> </w:t>
      </w:r>
      <w:r w:rsidRPr="00785EBB">
        <w:t>pe</w:t>
      </w:r>
      <w:r w:rsidR="006D1451" w:rsidRPr="00785EBB">
        <w:t>r</w:t>
      </w:r>
      <w:r w:rsidR="006D1451">
        <w:t xml:space="preserve"> </w:t>
      </w:r>
      <w:r w:rsidRPr="00785EBB">
        <w:t>yea</w:t>
      </w:r>
      <w:r w:rsidR="006D1451" w:rsidRPr="00785EBB">
        <w:t>r</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mid-1970</w:t>
      </w:r>
      <w:r w:rsidR="006D1451" w:rsidRPr="00785EBB">
        <w:t>s</w:t>
      </w:r>
      <w:r w:rsidR="006D1451">
        <w:t xml:space="preserve"> </w:t>
      </w:r>
      <w:r w:rsidRPr="00785EBB">
        <w:t>t</w:t>
      </w:r>
      <w:r w:rsidR="006D1451" w:rsidRPr="00785EBB">
        <w:t>o</w:t>
      </w:r>
      <w:r w:rsidR="006D1451">
        <w:t xml:space="preserve"> </w:t>
      </w:r>
      <w:r w:rsidRPr="00785EBB">
        <w:t>mor</w:t>
      </w:r>
      <w:r w:rsidR="006D1451" w:rsidRPr="00785EBB">
        <w:t>e</w:t>
      </w:r>
      <w:r w:rsidR="006D1451">
        <w:t xml:space="preserve"> </w:t>
      </w:r>
      <w:r w:rsidRPr="00785EBB">
        <w:t>tha</w:t>
      </w:r>
      <w:r w:rsidR="006D1451" w:rsidRPr="00785EBB">
        <w:t>n</w:t>
      </w:r>
      <w:r w:rsidR="006D1451">
        <w:t xml:space="preserve"> </w:t>
      </w:r>
      <w:r w:rsidRPr="00785EBB">
        <w:t>$460 millio</w:t>
      </w:r>
      <w:r w:rsidR="006D1451" w:rsidRPr="00785EBB">
        <w:t>n</w:t>
      </w:r>
      <w:r w:rsidR="006D1451">
        <w:t xml:space="preserve"> </w:t>
      </w:r>
      <w:r w:rsidRPr="00785EBB">
        <w:t>i</w:t>
      </w:r>
      <w:r w:rsidR="006D1451" w:rsidRPr="00785EBB">
        <w:t>n</w:t>
      </w:r>
      <w:r w:rsidR="006D1451">
        <w:t xml:space="preserve"> </w:t>
      </w:r>
      <w:r w:rsidRPr="00785EBB">
        <w:t>2017-18.</w:t>
      </w:r>
    </w:p>
    <w:p w14:paraId="69AF238B" w14:textId="15198808" w:rsidR="00040209" w:rsidRDefault="00040209" w:rsidP="008541E6">
      <w:pPr>
        <w:pStyle w:val="Heading2nonumber"/>
      </w:pPr>
      <w:r>
        <w:t>Th</w:t>
      </w:r>
      <w:r w:rsidR="006D1451">
        <w:t xml:space="preserve">e </w:t>
      </w:r>
      <w:r>
        <w:t>Nationa</w:t>
      </w:r>
      <w:r w:rsidR="006D1451">
        <w:t xml:space="preserve">l </w:t>
      </w:r>
      <w:r>
        <w:t>Partnershi</w:t>
      </w:r>
      <w:r w:rsidR="006D1451">
        <w:t xml:space="preserve">p </w:t>
      </w:r>
      <w:r>
        <w:t>o</w:t>
      </w:r>
      <w:r w:rsidR="006D1451">
        <w:t xml:space="preserve">n </w:t>
      </w:r>
      <w:r>
        <w:t>Essentia</w:t>
      </w:r>
      <w:r w:rsidR="006D1451">
        <w:t xml:space="preserve">l </w:t>
      </w:r>
      <w:r>
        <w:t>Vaccines</w:t>
      </w:r>
    </w:p>
    <w:p w14:paraId="7EF38AB9" w14:textId="1E7D3A4B" w:rsidR="00040209" w:rsidRDefault="00040209" w:rsidP="00040209">
      <w:pPr>
        <w:pStyle w:val="BodyText"/>
      </w:pP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introduce</w:t>
      </w:r>
      <w:r w:rsidR="006D1451" w:rsidRPr="00785EBB">
        <w:t>d</w:t>
      </w:r>
      <w:r w:rsidR="006D1451">
        <w:t xml:space="preserve"> </w:t>
      </w:r>
      <w:r w:rsidRPr="00785EBB">
        <w:t>arrangement</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an</w:t>
      </w:r>
      <w:r w:rsidR="006D1451" w:rsidRPr="00785EBB">
        <w:t>d</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006D1451" w:rsidRPr="00785EBB">
        <w:t>a</w:t>
      </w:r>
      <w:r w:rsidR="006D1451">
        <w:t xml:space="preserve"> </w:t>
      </w:r>
      <w:r w:rsidRPr="00785EBB">
        <w:t>national</w:t>
      </w:r>
      <w:r w:rsidR="006D1451" w:rsidRPr="00785EBB">
        <w:t>,</w:t>
      </w:r>
      <w:r w:rsidR="006D1451">
        <w:t xml:space="preserve"> </w:t>
      </w:r>
      <w:r w:rsidRPr="00785EBB">
        <w:t>coordinate</w:t>
      </w:r>
      <w:r w:rsidR="006D1451" w:rsidRPr="00785EBB">
        <w:t>d</w:t>
      </w:r>
      <w:r w:rsidR="006D1451">
        <w:t xml:space="preserve"> </w:t>
      </w:r>
      <w:r w:rsidRPr="00785EBB">
        <w:t>an</w:t>
      </w:r>
      <w:r w:rsidR="006D1451" w:rsidRPr="00785EBB">
        <w:t>d</w:t>
      </w:r>
      <w:r w:rsidR="006D1451">
        <w:t xml:space="preserve"> </w:t>
      </w:r>
      <w:r w:rsidRPr="00785EBB">
        <w:t>integrate</w:t>
      </w:r>
      <w:r w:rsidR="006D1451" w:rsidRPr="00785EBB">
        <w:t>d</w:t>
      </w:r>
      <w:r w:rsidR="006D1451">
        <w:t xml:space="preserve"> </w:t>
      </w:r>
      <w:r w:rsidRPr="00785EBB">
        <w:t>approac</w:t>
      </w:r>
      <w:r w:rsidR="006D1451" w:rsidRPr="00785EBB">
        <w:t>h</w:t>
      </w:r>
      <w:r w:rsidR="006D1451">
        <w:t xml:space="preserve"> </w:t>
      </w:r>
      <w:r w:rsidRPr="00785EBB">
        <w:t>t</w:t>
      </w:r>
      <w:r w:rsidR="006D1451" w:rsidRPr="00785EBB">
        <w:t>o</w:t>
      </w:r>
      <w:r w:rsidR="006D1451">
        <w:t xml:space="preserve"> </w:t>
      </w:r>
      <w:r w:rsidRPr="00785EBB">
        <w:t>maintainin</w:t>
      </w:r>
      <w:r w:rsidR="006D1451" w:rsidRPr="00785EBB">
        <w:t>g</w:t>
      </w:r>
      <w:r w:rsidR="006D1451">
        <w:t xml:space="preserve"> </w:t>
      </w:r>
      <w:r w:rsidRPr="00785EBB">
        <w:t>an</w:t>
      </w:r>
      <w:r w:rsidR="006D1451" w:rsidRPr="00785EBB">
        <w:t>d</w:t>
      </w:r>
      <w:r w:rsidR="006D1451">
        <w:t xml:space="preserve"> </w:t>
      </w:r>
      <w:r w:rsidRPr="00785EBB">
        <w:t>improvin</w:t>
      </w:r>
      <w:r w:rsidR="006D1451" w:rsidRPr="00785EBB">
        <w:t>g</w:t>
      </w:r>
      <w:r w:rsidR="006D1451">
        <w:t xml:space="preserve"> </w:t>
      </w:r>
      <w:r w:rsidRPr="00785EBB">
        <w:t>effectiv</w:t>
      </w:r>
      <w:r w:rsidR="006D1451" w:rsidRPr="00785EBB">
        <w:t>e</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fo</w:t>
      </w:r>
      <w:r w:rsidR="006D1451" w:rsidRPr="00785EBB">
        <w:t>r</w:t>
      </w:r>
      <w:r w:rsidR="006D1451">
        <w:t xml:space="preserve"> </w:t>
      </w:r>
      <w:r w:rsidRPr="00785EBB">
        <w:t>vaccine-preventabl</w:t>
      </w:r>
      <w:r w:rsidR="006D1451" w:rsidRPr="00785EBB">
        <w:t>e</w:t>
      </w:r>
      <w:r w:rsidR="006D1451">
        <w:t xml:space="preserve"> </w:t>
      </w:r>
      <w:r w:rsidRPr="00785EBB">
        <w:t>disease</w:t>
      </w:r>
      <w:r w:rsidR="006D1451" w:rsidRPr="00785EBB">
        <w:t>s</w:t>
      </w:r>
      <w:r w:rsidR="006D1451">
        <w:t xml:space="preserve"> </w:t>
      </w:r>
      <w:r w:rsidRPr="00785EBB">
        <w:t>covere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NIP.</w:t>
      </w:r>
      <w:r w:rsidRPr="00785EBB">
        <w:rPr>
          <w:rStyle w:val="FootnoteReference"/>
        </w:rPr>
        <w:footnoteReference w:id="3"/>
      </w:r>
      <w:r w:rsidRPr="00785EBB">
        <w:t xml:space="preserve"> I</w:t>
      </w:r>
      <w:r w:rsidR="006D1451" w:rsidRPr="00785EBB">
        <w:t>t</w:t>
      </w:r>
      <w:r w:rsidR="006D1451">
        <w:t xml:space="preserve"> </w:t>
      </w:r>
      <w:r w:rsidRPr="00785EBB">
        <w:t>delineate</w:t>
      </w:r>
      <w:r w:rsidR="006D1451" w:rsidRPr="00785EBB">
        <w:t>d</w:t>
      </w:r>
      <w:r w:rsidR="006D1451">
        <w:t xml:space="preserve"> </w:t>
      </w:r>
      <w:r w:rsidRPr="00785EBB">
        <w:t>th</w:t>
      </w:r>
      <w:r w:rsidR="006D1451" w:rsidRPr="00785EBB">
        <w:t>e</w:t>
      </w:r>
      <w:r w:rsidR="006D1451">
        <w:t xml:space="preserve"> </w:t>
      </w:r>
      <w:r w:rsidRPr="00785EBB">
        <w:t>role</w:t>
      </w:r>
      <w:r w:rsidR="006D1451" w:rsidRPr="00785EBB">
        <w:t>s</w:t>
      </w:r>
      <w:r w:rsidR="006D1451">
        <w:t xml:space="preserve"> </w:t>
      </w:r>
      <w:r w:rsidRPr="00785EBB">
        <w:t>an</w:t>
      </w:r>
      <w:r w:rsidR="006D1451" w:rsidRPr="00785EBB">
        <w:t>d</w:t>
      </w:r>
      <w:r w:rsidR="006D1451">
        <w:t xml:space="preserve"> </w:t>
      </w:r>
      <w:r w:rsidRPr="00785EBB">
        <w:t>responsibilitie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t>state</w:t>
      </w:r>
      <w:r w:rsidR="006D1451">
        <w:t xml:space="preserve">s </w:t>
      </w:r>
      <w:r>
        <w:t>an</w:t>
      </w:r>
      <w:r w:rsidR="006D1451">
        <w:t xml:space="preserve">d </w:t>
      </w:r>
      <w:r>
        <w:t>territories</w:t>
      </w:r>
      <w:r w:rsidR="006D1451" w:rsidRPr="00785EBB">
        <w:t>,</w:t>
      </w:r>
      <w:r w:rsidR="006D1451">
        <w:t xml:space="preserve"> </w:t>
      </w:r>
      <w:r w:rsidRPr="00785EBB">
        <w:t>an</w:t>
      </w:r>
      <w:r w:rsidR="006D1451" w:rsidRPr="00785EBB">
        <w:t>d</w:t>
      </w:r>
      <w:r w:rsidR="006D1451">
        <w:t xml:space="preserve"> </w:t>
      </w:r>
      <w:r w:rsidRPr="00785EBB">
        <w:t>provide</w:t>
      </w:r>
      <w:r w:rsidR="006D1451" w:rsidRPr="00785EBB">
        <w:t>d</w:t>
      </w:r>
      <w:r w:rsidR="006D1451">
        <w:t xml:space="preserve"> </w:t>
      </w:r>
      <w:r w:rsidRPr="00785EBB">
        <w:t>fo</w:t>
      </w:r>
      <w:r w:rsidR="006D1451" w:rsidRPr="00785EBB">
        <w:t>r</w:t>
      </w:r>
      <w:r w:rsidR="006D1451">
        <w:t xml:space="preserve"> </w:t>
      </w:r>
      <w:r w:rsidRPr="00785EBB">
        <w:t>incentiv</w:t>
      </w:r>
      <w:r w:rsidR="006D1451" w:rsidRPr="00785EBB">
        <w:t>e</w:t>
      </w:r>
      <w:r w:rsidR="006D1451">
        <w:t xml:space="preserve"> </w:t>
      </w:r>
      <w:r w:rsidRPr="00785EBB">
        <w:t>payment</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fo</w:t>
      </w:r>
      <w:r w:rsidR="006D1451" w:rsidRPr="00785EBB">
        <w:t>r</w:t>
      </w:r>
      <w:r w:rsidR="006D1451">
        <w:t xml:space="preserve"> </w:t>
      </w:r>
      <w:r w:rsidRPr="00785EBB">
        <w:t>achievin</w:t>
      </w:r>
      <w:r w:rsidR="006D1451" w:rsidRPr="00785EBB">
        <w:t>g</w:t>
      </w:r>
      <w:r w:rsidR="006D1451">
        <w:t xml:space="preserve"> </w:t>
      </w:r>
      <w:r w:rsidRPr="00785EBB">
        <w:t>performanc</w:t>
      </w:r>
      <w:r w:rsidR="006D1451" w:rsidRPr="00785EBB">
        <w:t>e</w:t>
      </w:r>
      <w:r w:rsidR="006D1451">
        <w:t xml:space="preserve"> </w:t>
      </w:r>
      <w:r w:rsidRPr="00785EBB">
        <w:t>benchmarks</w:t>
      </w:r>
      <w:r>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focuse</w:t>
      </w:r>
      <w:r w:rsidR="006D1451" w:rsidRPr="00785EBB">
        <w:t>d</w:t>
      </w:r>
      <w:r w:rsidR="006D1451">
        <w:t xml:space="preserve"> </w:t>
      </w:r>
      <w:r w:rsidRPr="00785EBB">
        <w:t>o</w:t>
      </w:r>
      <w:r w:rsidR="006D1451" w:rsidRPr="00785EBB">
        <w:t>n</w:t>
      </w:r>
      <w:r w:rsidR="006D1451">
        <w:t xml:space="preserve"> </w:t>
      </w:r>
      <w:r w:rsidRPr="00785EBB">
        <w:t>addressin</w:t>
      </w:r>
      <w:r w:rsidR="006D1451" w:rsidRPr="00785EBB">
        <w:t>g</w:t>
      </w:r>
      <w:r w:rsidR="006D1451">
        <w:t xml:space="preserve"> </w:t>
      </w:r>
      <w:r w:rsidRPr="00785EBB">
        <w:t>th</w:t>
      </w:r>
      <w:r w:rsidR="006D1451" w:rsidRPr="00785EBB">
        <w:t>e</w:t>
      </w:r>
      <w:r w:rsidR="006D1451">
        <w:t xml:space="preserve"> </w:t>
      </w:r>
      <w:r w:rsidRPr="00785EBB">
        <w:t>issu</w:t>
      </w:r>
      <w:r w:rsidR="006D1451" w:rsidRPr="00785EBB">
        <w:t>e</w:t>
      </w:r>
      <w:r w:rsidR="006D1451">
        <w:t xml:space="preserve"> </w:t>
      </w:r>
      <w:r w:rsidRPr="00785EBB">
        <w:t>o</w:t>
      </w:r>
      <w:r w:rsidR="006D1451" w:rsidRPr="00785EBB">
        <w:t>f</w:t>
      </w:r>
      <w:r w:rsidR="006D1451">
        <w:t xml:space="preserve"> </w:t>
      </w:r>
      <w:r w:rsidRPr="00785EBB">
        <w:t>socia</w:t>
      </w:r>
      <w:r w:rsidR="006D1451" w:rsidRPr="00785EBB">
        <w:t>l</w:t>
      </w:r>
      <w:r w:rsidR="006D1451">
        <w:t xml:space="preserve"> </w:t>
      </w:r>
      <w:r w:rsidRPr="00785EBB">
        <w:t>inclusion</w:t>
      </w:r>
      <w:r w:rsidR="006D1451" w:rsidRPr="00785EBB">
        <w:t>,</w:t>
      </w:r>
      <w:r w:rsidR="006D1451">
        <w:t xml:space="preserve"> </w:t>
      </w:r>
      <w:r w:rsidRPr="00785EBB">
        <w:t>includin</w:t>
      </w:r>
      <w:r w:rsidR="006D1451" w:rsidRPr="00785EBB">
        <w:t>g</w:t>
      </w:r>
      <w:r w:rsidR="006D1451">
        <w:t xml:space="preserve"> </w:t>
      </w:r>
      <w:r w:rsidRPr="00785EBB">
        <w:t>respondin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C47F59">
        <w:t>lowe</w:t>
      </w:r>
      <w:r w:rsidR="006D1451">
        <w:t xml:space="preserve">r </w:t>
      </w:r>
      <w:r w:rsidR="00C47F59">
        <w:t>vaccinatio</w:t>
      </w:r>
      <w:r w:rsidR="006D1451">
        <w:t xml:space="preserve">n </w:t>
      </w:r>
      <w:r w:rsidR="00C47F59">
        <w:t>rate</w:t>
      </w:r>
      <w:r w:rsidR="006D1451">
        <w:t xml:space="preserve">s </w:t>
      </w:r>
      <w:r w:rsidRPr="00785EBB">
        <w:t>experience</w:t>
      </w:r>
      <w:r w:rsidR="006D1451" w:rsidRPr="00785EBB">
        <w:t>d</w:t>
      </w:r>
      <w:r w:rsidR="006D1451">
        <w:t xml:space="preserve"> </w:t>
      </w:r>
      <w:r w:rsidRPr="00785EBB">
        <w:t>b</w:t>
      </w:r>
      <w:r w:rsidR="006D1451" w:rsidRPr="00785EBB">
        <w:t>y</w:t>
      </w:r>
      <w:r w:rsidR="006D1451">
        <w:t xml:space="preserve"> </w:t>
      </w:r>
      <w:r w:rsidRPr="00785EBB">
        <w:t>som</w:t>
      </w:r>
      <w:r w:rsidR="006D1451" w:rsidRPr="00785EBB">
        <w:t>e</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peoples.</w:t>
      </w:r>
    </w:p>
    <w:p w14:paraId="601DDC62" w14:textId="6D9F37FD" w:rsidR="00040209" w:rsidRPr="00785EBB" w:rsidRDefault="00040209" w:rsidP="00040209">
      <w:pPr>
        <w:pStyle w:val="BodyText"/>
      </w:pPr>
      <w:r w:rsidRPr="00785EBB">
        <w:t>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i</w:t>
      </w:r>
      <w:r w:rsidR="006D1451" w:rsidRPr="00785EBB">
        <w:t>s</w:t>
      </w:r>
      <w:r w:rsidR="006D1451">
        <w:t xml:space="preserve"> </w:t>
      </w:r>
      <w:r w:rsidRPr="00785EBB">
        <w:t>a</w:t>
      </w:r>
      <w:r w:rsidR="006D1451" w:rsidRPr="00785EBB">
        <w:t>n</w:t>
      </w:r>
      <w:r w:rsidR="006D1451">
        <w:t xml:space="preserve"> </w:t>
      </w:r>
      <w:r w:rsidRPr="00785EBB">
        <w:t>agreemen</w:t>
      </w:r>
      <w:r w:rsidR="006D1451" w:rsidRPr="00785EBB">
        <w:t>t</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t>stat</w:t>
      </w:r>
      <w:r w:rsidR="006D1451">
        <w:t xml:space="preserve">e </w:t>
      </w:r>
      <w:r>
        <w:t>an</w:t>
      </w:r>
      <w:r w:rsidR="006D1451">
        <w:t xml:space="preserve">d </w:t>
      </w:r>
      <w:r>
        <w:t>territor</w:t>
      </w:r>
      <w:r w:rsidR="006D1451">
        <w:t xml:space="preserve">y </w:t>
      </w:r>
      <w:r w:rsidRPr="00785EBB">
        <w:t>government</w:t>
      </w:r>
      <w:r w:rsidR="006D1451" w:rsidRPr="00785EBB">
        <w:t>s</w:t>
      </w:r>
      <w:r w:rsidR="006D1451">
        <w:t xml:space="preserve"> </w:t>
      </w:r>
      <w:r w:rsidRPr="00785EBB">
        <w:t>runnin</w:t>
      </w:r>
      <w:r w:rsidR="006D1451" w:rsidRPr="00785EBB">
        <w:t>g</w:t>
      </w:r>
      <w:r w:rsidR="006D1451">
        <w:t xml:space="preserve"> </w:t>
      </w:r>
      <w:r w:rsidRPr="00785EBB">
        <w:t>fro</w:t>
      </w:r>
      <w:r w:rsidR="006D1451" w:rsidRPr="00785EBB">
        <w:t>m</w:t>
      </w:r>
      <w:r w:rsidR="006D1451">
        <w:t xml:space="preserve"> </w:t>
      </w:r>
      <w:r w:rsidRPr="00785EBB">
        <w:t>Jun</w:t>
      </w:r>
      <w:r w:rsidR="006D1451" w:rsidRPr="00785EBB">
        <w:t>e</w:t>
      </w:r>
      <w:r w:rsidR="006D1451">
        <w:t xml:space="preserve"> </w:t>
      </w:r>
      <w:r w:rsidRPr="00785EBB">
        <w:t>201</w:t>
      </w:r>
      <w:r w:rsidR="006D1451" w:rsidRPr="00785EBB">
        <w:t>7</w:t>
      </w:r>
      <w:r w:rsidR="006D1451">
        <w:t xml:space="preserve"> </w:t>
      </w:r>
      <w:r w:rsidRPr="00785EBB">
        <w:t>t</w:t>
      </w:r>
      <w:r w:rsidR="006D1451" w:rsidRPr="00785EBB">
        <w:t>o</w:t>
      </w:r>
      <w:r w:rsidR="006D1451">
        <w:t xml:space="preserve"> </w:t>
      </w:r>
      <w:r w:rsidRPr="00785EBB">
        <w:t>3</w:t>
      </w:r>
      <w:r w:rsidR="006D1451" w:rsidRPr="00785EBB">
        <w:t>0</w:t>
      </w:r>
      <w:r w:rsidR="006D1451">
        <w:t xml:space="preserve"> </w:t>
      </w:r>
      <w:r w:rsidRPr="00785EBB">
        <w:t>Jun</w:t>
      </w:r>
      <w:r w:rsidR="006D1451" w:rsidRPr="00785EBB">
        <w:t>e</w:t>
      </w:r>
      <w:r w:rsidR="006D1451">
        <w:t xml:space="preserve"> </w:t>
      </w:r>
      <w:r w:rsidRPr="00785EBB">
        <w:t>2021. 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aim</w:t>
      </w:r>
      <w:r w:rsidR="006D1451" w:rsidRPr="00785EBB">
        <w:t>s</w:t>
      </w:r>
      <w:r w:rsidR="006D1451">
        <w:t xml:space="preserve"> </w:t>
      </w:r>
      <w:r w:rsidRPr="00785EBB">
        <w:t>t</w:t>
      </w:r>
      <w:r w:rsidR="006D1451" w:rsidRPr="00785EBB">
        <w:t>o</w:t>
      </w:r>
      <w:r w:rsidR="006D1451">
        <w:t xml:space="preserve"> </w:t>
      </w:r>
      <w:r w:rsidRPr="00785EBB">
        <w:t>cost-effectivel</w:t>
      </w:r>
      <w:r w:rsidR="006D1451" w:rsidRPr="00785EBB">
        <w:t>y</w:t>
      </w:r>
      <w:r w:rsidR="006D1451">
        <w:t xml:space="preserve"> </w:t>
      </w:r>
      <w:r w:rsidRPr="00785EBB">
        <w:t>an</w:t>
      </w:r>
      <w:r w:rsidR="006D1451" w:rsidRPr="00785EBB">
        <w:t>d</w:t>
      </w:r>
      <w:r w:rsidR="006D1451">
        <w:t xml:space="preserve"> </w:t>
      </w:r>
      <w:r w:rsidRPr="00785EBB">
        <w:t>efficientl</w:t>
      </w:r>
      <w:r w:rsidR="006D1451" w:rsidRPr="00785EBB">
        <w:t>y</w:t>
      </w:r>
      <w:r w:rsidR="006D1451">
        <w:t xml:space="preserve"> </w:t>
      </w:r>
      <w:r w:rsidRPr="00785EBB">
        <w:t>delive</w:t>
      </w:r>
      <w:r w:rsidR="006D1451" w:rsidRPr="00785EBB">
        <w:t>r</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t>an</w:t>
      </w:r>
      <w:r w:rsidR="006D1451">
        <w:t xml:space="preserve">d </w:t>
      </w:r>
      <w:r w:rsidRPr="00785EBB">
        <w:t>provide</w:t>
      </w:r>
      <w:r w:rsidR="006D1451" w:rsidRPr="00785EBB">
        <w:t>s</w:t>
      </w:r>
      <w:r w:rsidR="006D1451">
        <w:t xml:space="preserve"> </w:t>
      </w:r>
      <w:r w:rsidRPr="00785EBB">
        <w:t>a</w:t>
      </w:r>
      <w:r w:rsidR="006D1451" w:rsidRPr="00785EBB">
        <w:t>n</w:t>
      </w:r>
      <w:r w:rsidR="006D1451">
        <w:t xml:space="preserve"> </w:t>
      </w:r>
      <w:r w:rsidRPr="00785EBB">
        <w:t>estimate</w:t>
      </w:r>
      <w:r w:rsidR="006D1451" w:rsidRPr="00785EBB">
        <w:t>d</w:t>
      </w:r>
      <w:r w:rsidR="006D1451">
        <w:t xml:space="preserve"> </w:t>
      </w:r>
      <w:r w:rsidRPr="00785EBB">
        <w:t>$74.</w:t>
      </w:r>
      <w:r w:rsidR="006D1451" w:rsidRPr="00785EBB">
        <w:t>3</w:t>
      </w:r>
      <w:r w:rsidR="006D1451">
        <w:t xml:space="preserve"> </w:t>
      </w:r>
      <w:r w:rsidRPr="00785EBB">
        <w:t>millio</w:t>
      </w:r>
      <w:r w:rsidR="006D1451" w:rsidRPr="00785EBB">
        <w:t>n</w:t>
      </w:r>
      <w:r w:rsidR="006D1451">
        <w:t xml:space="preserve"> </w:t>
      </w:r>
      <w:r w:rsidRPr="00785EBB">
        <w:t>i</w:t>
      </w:r>
      <w:r w:rsidR="006D1451" w:rsidRPr="00785EBB">
        <w:t>n</w:t>
      </w:r>
      <w:r w:rsidR="006D1451">
        <w:t xml:space="preserve"> </w:t>
      </w:r>
      <w:r w:rsidRPr="00785EBB">
        <w:t>financia</w:t>
      </w:r>
      <w:r w:rsidR="006D1451" w:rsidRPr="00785EBB">
        <w:t>l</w:t>
      </w:r>
      <w:r w:rsidR="006D1451">
        <w:t xml:space="preserve"> </w:t>
      </w:r>
      <w:r w:rsidRPr="00785EBB">
        <w:t>contribution</w:t>
      </w:r>
      <w:r w:rsidR="006D1451">
        <w:t xml:space="preserve">s </w:t>
      </w:r>
      <w:r w:rsidRPr="00785EBB">
        <w:t>t</w:t>
      </w:r>
      <w:r w:rsidR="006D1451" w:rsidRPr="00785EBB">
        <w:t>o</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ove</w:t>
      </w:r>
      <w:r w:rsidR="006D1451" w:rsidRPr="00785EBB">
        <w:t>r</w:t>
      </w:r>
      <w:r w:rsidR="006D1451">
        <w:t xml:space="preserve"> </w:t>
      </w:r>
      <w:r w:rsidRPr="00785EBB">
        <w:t>th</w:t>
      </w:r>
      <w:r w:rsidR="006D1451" w:rsidRPr="00785EBB">
        <w:t>e</w:t>
      </w:r>
      <w:r w:rsidR="006D1451">
        <w:t xml:space="preserve"> </w:t>
      </w:r>
      <w:r w:rsidRPr="00785EBB">
        <w:t>lif</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w:t>
      </w:r>
      <w:r>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recognise</w:t>
      </w:r>
      <w:r w:rsidR="006D1451" w:rsidRPr="00785EBB">
        <w:t>s</w:t>
      </w:r>
      <w:r w:rsidR="006D1451">
        <w:t xml:space="preserve"> </w:t>
      </w:r>
      <w:r w:rsidRPr="00785EBB">
        <w:t>al</w:t>
      </w:r>
      <w:r w:rsidR="006D1451" w:rsidRPr="00785EBB">
        <w:t>l</w:t>
      </w:r>
      <w:r w:rsidR="006D1451">
        <w:t xml:space="preserve"> </w:t>
      </w:r>
      <w:r w:rsidRPr="00785EBB">
        <w:t>parties’ mutua</w:t>
      </w:r>
      <w:r w:rsidR="006D1451" w:rsidRPr="00785EBB">
        <w:t>l</w:t>
      </w:r>
      <w:r w:rsidR="006D1451">
        <w:t xml:space="preserve"> </w:t>
      </w:r>
      <w:r w:rsidRPr="00785EBB">
        <w:t>interes</w:t>
      </w:r>
      <w:r w:rsidR="006D1451" w:rsidRPr="00785EBB">
        <w:t>t</w:t>
      </w:r>
      <w:r w:rsidR="006D1451">
        <w:t xml:space="preserve"> </w:t>
      </w:r>
      <w:r w:rsidRPr="00785EBB">
        <w:t>i</w:t>
      </w:r>
      <w:r w:rsidR="006D1451" w:rsidRPr="00785EBB">
        <w:t>n</w:t>
      </w:r>
      <w:r w:rsidR="006D1451">
        <w:t xml:space="preserve"> </w:t>
      </w:r>
      <w:r w:rsidRPr="00785EBB">
        <w:t>improvin</w:t>
      </w:r>
      <w:r w:rsidR="006D1451" w:rsidRPr="00785EBB">
        <w:t>g</w:t>
      </w:r>
      <w:r w:rsidR="006D1451">
        <w:t xml:space="preserve"> </w:t>
      </w:r>
      <w:r w:rsidRPr="00785EBB">
        <w:t>vaccinatio</w:t>
      </w:r>
      <w:r w:rsidR="006D1451" w:rsidRPr="00785EBB">
        <w:t>n</w:t>
      </w:r>
      <w:r w:rsidR="006D1451">
        <w:t xml:space="preserve"> </w:t>
      </w:r>
      <w:r w:rsidRPr="00785EBB">
        <w:t>outcome</w:t>
      </w:r>
      <w:r w:rsidR="006D1451" w:rsidRPr="00785EBB">
        <w:t>s</w:t>
      </w:r>
      <w:r w:rsidR="006D1451">
        <w:t xml:space="preserve"> </w:t>
      </w:r>
      <w:r w:rsidRPr="00785EBB">
        <w:t>an</w:t>
      </w:r>
      <w:r w:rsidR="006D1451" w:rsidRPr="00785EBB">
        <w:t>d</w:t>
      </w:r>
      <w:r w:rsidR="006D1451">
        <w:t xml:space="preserve"> </w:t>
      </w:r>
      <w:r w:rsidRPr="00785EBB">
        <w:t>reducin</w:t>
      </w:r>
      <w:r w:rsidR="006D1451" w:rsidRPr="00785EBB">
        <w:t>g</w:t>
      </w:r>
      <w:r w:rsidR="006D1451">
        <w:t xml:space="preserve"> </w:t>
      </w:r>
      <w:r w:rsidRPr="00785EBB">
        <w:t>vaccine-preventabl</w:t>
      </w:r>
      <w:r w:rsidR="006D1451" w:rsidRPr="00785EBB">
        <w:t>e</w:t>
      </w:r>
      <w:r w:rsidR="006D1451">
        <w:t xml:space="preserve"> </w:t>
      </w:r>
      <w:r w:rsidRPr="00785EBB">
        <w:t>disease</w:t>
      </w:r>
      <w:r w:rsidR="006D1451" w:rsidRPr="00785EBB">
        <w:t>s</w:t>
      </w:r>
      <w:r w:rsidR="006D1451">
        <w:t xml:space="preserve"> </w:t>
      </w:r>
      <w:r w:rsidRPr="00785EBB">
        <w:t>throug</w:t>
      </w:r>
      <w:r w:rsidR="006D1451" w:rsidRPr="00785EBB">
        <w:t>h</w:t>
      </w:r>
      <w:r w:rsidR="006D1451">
        <w:t xml:space="preserve"> </w:t>
      </w:r>
      <w:r w:rsidRPr="00785EBB">
        <w:t>coordinate</w:t>
      </w:r>
      <w:r w:rsidR="006D1451" w:rsidRPr="00785EBB">
        <w:t>d</w:t>
      </w:r>
      <w:r w:rsidR="006D1451">
        <w:t xml:space="preserve"> </w:t>
      </w:r>
      <w:r w:rsidRPr="00785EBB">
        <w:t xml:space="preserve">effort. </w:t>
      </w:r>
    </w:p>
    <w:p w14:paraId="749C7B22" w14:textId="2F22A45F" w:rsidR="00040209" w:rsidRPr="00785EBB" w:rsidRDefault="00040209" w:rsidP="00040209">
      <w:pPr>
        <w:pStyle w:val="BodyText"/>
      </w:pPr>
      <w:r w:rsidRPr="00785EBB">
        <w:t>Unde</w:t>
      </w:r>
      <w:r w:rsidR="006D1451" w:rsidRPr="00785EBB">
        <w:t>r</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NPEV</w:t>
      </w:r>
      <w:r w:rsidR="006D1451" w:rsidRPr="00785EBB">
        <w:t>,</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i</w:t>
      </w:r>
      <w:r w:rsidR="006D1451" w:rsidRPr="00785EBB">
        <w:t>s</w:t>
      </w:r>
      <w:r w:rsidR="006D1451">
        <w:t xml:space="preserve"> </w:t>
      </w:r>
      <w:r w:rsidRPr="00785EBB">
        <w:t>responsibl</w:t>
      </w:r>
      <w:r w:rsidR="006D1451" w:rsidRPr="00785EBB">
        <w:t>e</w:t>
      </w:r>
      <w:r w:rsidR="006D1451">
        <w:t xml:space="preserve"> </w:t>
      </w:r>
      <w:r w:rsidRPr="00785EBB">
        <w:t>fo</w:t>
      </w:r>
      <w:r w:rsidR="006D1451" w:rsidRPr="00785EBB">
        <w:t>r</w:t>
      </w:r>
      <w:r w:rsidR="006D1451">
        <w:t xml:space="preserve"> </w:t>
      </w:r>
      <w:r w:rsidRPr="00785EBB">
        <w:t>contributin</w:t>
      </w:r>
      <w:r w:rsidR="006D1451" w:rsidRPr="00785EBB">
        <w:t>g</w:t>
      </w:r>
      <w:r w:rsidR="006D1451">
        <w:t xml:space="preserve"> </w:t>
      </w:r>
      <w:r w:rsidRPr="00785EBB">
        <w:t>funding</w:t>
      </w:r>
      <w:r w:rsidR="006D1451" w:rsidRPr="00785EBB">
        <w:t>,</w:t>
      </w:r>
      <w:r w:rsidR="006D1451">
        <w:t xml:space="preserve"> </w:t>
      </w:r>
      <w:r w:rsidRPr="00785EBB">
        <w:t>supplyin</w:t>
      </w:r>
      <w:r w:rsidR="006D1451" w:rsidRPr="00785EBB">
        <w:t>g</w:t>
      </w:r>
      <w:r w:rsidR="006D1451">
        <w:t xml:space="preserve"> </w:t>
      </w:r>
      <w:r w:rsidRPr="00785EBB">
        <w:t>vaccine</w:t>
      </w:r>
      <w:r w:rsidR="006D1451" w:rsidRPr="00785EBB">
        <w:t>s</w:t>
      </w:r>
      <w:r w:rsidR="006D1451">
        <w:t xml:space="preserve"> </w:t>
      </w:r>
      <w:r w:rsidRPr="00785EBB">
        <w:t>an</w:t>
      </w:r>
      <w:r w:rsidR="006D1451" w:rsidRPr="00785EBB">
        <w:t>d</w:t>
      </w:r>
      <w:r w:rsidR="006D1451">
        <w:t xml:space="preserve"> </w:t>
      </w:r>
      <w:r w:rsidRPr="00785EBB">
        <w:t>providin</w:t>
      </w:r>
      <w:r w:rsidR="006D1451" w:rsidRPr="00785EBB">
        <w:t>g</w:t>
      </w:r>
      <w:r w:rsidR="006D1451">
        <w:t xml:space="preserve"> </w:t>
      </w:r>
      <w:r w:rsidRPr="00785EBB">
        <w:t>leadershi</w:t>
      </w:r>
      <w:r w:rsidR="006D1451" w:rsidRPr="00785EBB">
        <w:t>p</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implementatio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t>secon</w:t>
      </w:r>
      <w:r w:rsidR="006D1451">
        <w:t xml:space="preserve">d </w:t>
      </w:r>
      <w:r w:rsidRPr="00785EBB">
        <w:t>NPEV</w:t>
      </w:r>
      <w:r w:rsidR="006D1451" w:rsidRPr="00785EBB">
        <w:t>,</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assessin</w:t>
      </w:r>
      <w:r w:rsidR="006D1451" w:rsidRPr="00785EBB">
        <w:t>g</w:t>
      </w:r>
      <w:r w:rsidR="006D1451">
        <w:t xml:space="preserve"> </w:t>
      </w:r>
      <w:r w:rsidRPr="00785EBB">
        <w:t>performance</w:t>
      </w:r>
      <w:r w:rsidR="006D1451" w:rsidRPr="00785EBB">
        <w:t>,</w:t>
      </w:r>
      <w:r w:rsidR="006D1451">
        <w:t xml:space="preserve"> </w:t>
      </w:r>
      <w:r w:rsidRPr="00785EBB">
        <w:t>an</w:t>
      </w:r>
      <w:r w:rsidR="006D1451" w:rsidRPr="00785EBB">
        <w:t>d</w:t>
      </w:r>
      <w:r w:rsidR="006D1451">
        <w:t xml:space="preserve"> </w:t>
      </w:r>
      <w:r w:rsidRPr="00785EBB">
        <w:t>coordinatin</w:t>
      </w:r>
      <w:r w:rsidR="006D1451" w:rsidRPr="00785EBB">
        <w:t>g</w:t>
      </w:r>
      <w:r w:rsidR="006D1451">
        <w:t xml:space="preserve"> </w:t>
      </w:r>
      <w:r w:rsidRPr="00785EBB">
        <w:t>nationa</w:t>
      </w:r>
      <w:r w:rsidR="006D1451" w:rsidRPr="00785EBB">
        <w:t>l</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surveillanc</w:t>
      </w:r>
      <w:r w:rsidR="006D1451" w:rsidRPr="00785EBB">
        <w:t>e</w:t>
      </w:r>
      <w:r w:rsidR="006D1451">
        <w:t xml:space="preserve"> </w:t>
      </w:r>
      <w:r w:rsidRPr="00785EBB">
        <w:t>o</w:t>
      </w:r>
      <w:r w:rsidR="006D1451" w:rsidRPr="00785EBB">
        <w:t>f</w:t>
      </w:r>
      <w:r w:rsidR="006D1451">
        <w:t xml:space="preserve"> </w:t>
      </w:r>
      <w:r w:rsidRPr="00785EBB">
        <w:t>advers</w:t>
      </w:r>
      <w:r w:rsidR="006D1451" w:rsidRPr="00785EBB">
        <w:t>e</w:t>
      </w:r>
      <w:r w:rsidR="006D1451">
        <w:t xml:space="preserve"> </w:t>
      </w:r>
      <w:r w:rsidRPr="00785EBB">
        <w:t>event</w:t>
      </w:r>
      <w:r w:rsidR="006D1451" w:rsidRPr="00785EBB">
        <w:t>s</w:t>
      </w:r>
      <w:r w:rsidR="006D1451">
        <w:t xml:space="preserve"> </w:t>
      </w:r>
      <w:r w:rsidRPr="00785EBB">
        <w:t>followin</w:t>
      </w:r>
      <w:r w:rsidR="006D1451" w:rsidRPr="00785EBB">
        <w:t>g</w:t>
      </w:r>
      <w:r w:rsidR="006D1451">
        <w:t xml:space="preserve"> </w:t>
      </w:r>
      <w:r w:rsidRPr="00785EBB">
        <w:t>immunisation.</w:t>
      </w:r>
    </w:p>
    <w:p w14:paraId="322CB7E5" w14:textId="1DBE347F" w:rsidR="00040209" w:rsidRDefault="00040209" w:rsidP="00040209">
      <w:pPr>
        <w:pStyle w:val="BodyText"/>
      </w:pP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ar</w:t>
      </w:r>
      <w:r w:rsidR="006D1451" w:rsidRPr="00785EBB">
        <w:t>e</w:t>
      </w:r>
      <w:r w:rsidR="006D1451">
        <w:t xml:space="preserve"> </w:t>
      </w:r>
      <w:r w:rsidRPr="00785EBB">
        <w:t>responsibl</w:t>
      </w:r>
      <w:r w:rsidR="006D1451" w:rsidRPr="00785EBB">
        <w:t>e</w:t>
      </w:r>
      <w:r w:rsidR="006D1451">
        <w:t xml:space="preserve"> </w:t>
      </w:r>
      <w:r w:rsidRPr="00785EBB">
        <w:t>fo</w:t>
      </w:r>
      <w:r w:rsidR="006D1451" w:rsidRPr="00785EBB">
        <w:t>r</w:t>
      </w:r>
      <w:r w:rsidR="006D1451">
        <w:t xml:space="preserve"> </w:t>
      </w:r>
      <w:r w:rsidRPr="00785EBB">
        <w:t>deliverin</w:t>
      </w:r>
      <w:r w:rsidR="006D1451" w:rsidRPr="00785EBB">
        <w:t>g</w:t>
      </w:r>
      <w:r w:rsidR="006D1451">
        <w:t xml:space="preserve"> </w:t>
      </w:r>
      <w:r w:rsidRPr="00785EBB">
        <w:t>output</w:t>
      </w:r>
      <w:r w:rsidR="006D1451" w:rsidRPr="00785EBB">
        <w:t>s</w:t>
      </w:r>
      <w:r w:rsidR="006D1451">
        <w:t xml:space="preserve"> </w:t>
      </w:r>
      <w:r w:rsidRPr="00785EBB">
        <w:t>an</w:t>
      </w:r>
      <w:r w:rsidR="006D1451" w:rsidRPr="00785EBB">
        <w:t>d</w:t>
      </w:r>
      <w:r w:rsidR="006D1451">
        <w:t xml:space="preserve"> </w:t>
      </w:r>
      <w:r w:rsidRPr="00785EBB">
        <w:t>outcome</w:t>
      </w:r>
      <w:r w:rsidR="006D1451" w:rsidRPr="00785EBB">
        <w:t>s</w:t>
      </w:r>
      <w:r w:rsidR="006D1451">
        <w:t xml:space="preserve"> </w:t>
      </w:r>
      <w:r w:rsidRPr="00785EBB">
        <w:t>assigne</w:t>
      </w:r>
      <w:r w:rsidR="006D1451" w:rsidRPr="00785EBB">
        <w:t>d</w:t>
      </w:r>
      <w:r w:rsidR="006D1451">
        <w:t xml:space="preserve"> </w:t>
      </w:r>
      <w:r w:rsidRPr="00785EBB">
        <w:t>t</w:t>
      </w:r>
      <w:r w:rsidR="006D1451" w:rsidRPr="00785EBB">
        <w:t>o</w:t>
      </w:r>
      <w:r w:rsidR="006D1451">
        <w:t xml:space="preserve"> </w:t>
      </w:r>
      <w:r w:rsidRPr="00785EBB">
        <w:t>the</w:t>
      </w:r>
      <w:r w:rsidR="006D1451" w:rsidRPr="00785EBB">
        <w:t>m</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t>secon</w:t>
      </w:r>
      <w:r w:rsidR="006D1451">
        <w:t xml:space="preserve">d </w:t>
      </w:r>
      <w:r w:rsidRPr="00785EBB">
        <w:t>NPEV</w:t>
      </w:r>
      <w:r w:rsidR="006D1451" w:rsidRPr="00785EBB">
        <w:t>,</w:t>
      </w:r>
      <w:r w:rsidR="006D1451">
        <w:t xml:space="preserve"> </w:t>
      </w:r>
      <w:r w:rsidRPr="00785EBB">
        <w:t>deliverin</w:t>
      </w:r>
      <w:r w:rsidR="006D1451" w:rsidRPr="00785EBB">
        <w:t>g</w:t>
      </w:r>
      <w:r w:rsidR="006D1451">
        <w:t xml:space="preserve"> </w:t>
      </w:r>
      <w:r w:rsidRPr="00785EBB">
        <w:t>th</w:t>
      </w:r>
      <w:r w:rsidR="006D1451" w:rsidRPr="00785EBB">
        <w:t>e</w:t>
      </w:r>
      <w:r w:rsidR="006D1451">
        <w:t xml:space="preserve"> </w:t>
      </w:r>
      <w:r w:rsidRPr="00785EBB">
        <w:t>NIP</w:t>
      </w:r>
      <w:r w:rsidR="006D1451" w:rsidRPr="00785EBB">
        <w:t>,</w:t>
      </w:r>
      <w:r w:rsidR="006D1451">
        <w:t xml:space="preserve"> </w:t>
      </w:r>
      <w:r w:rsidRPr="00785EBB">
        <w:t>assistin</w:t>
      </w:r>
      <w:r w:rsidR="006D1451" w:rsidRPr="00785EBB">
        <w:t>g</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wit</w:t>
      </w:r>
      <w:r w:rsidR="006D1451" w:rsidRPr="00785EBB">
        <w:t>h</w:t>
      </w:r>
      <w:r w:rsidR="006D1451">
        <w:t xml:space="preserve"> </w:t>
      </w:r>
      <w:r w:rsidRPr="00785EBB">
        <w:t>procurin</w:t>
      </w:r>
      <w:r w:rsidR="006D1451" w:rsidRPr="00785EBB">
        <w:t>g</w:t>
      </w:r>
      <w:r w:rsidR="006D1451">
        <w:t xml:space="preserve"> </w:t>
      </w:r>
      <w:r w:rsidRPr="00785EBB">
        <w:t>vaccine</w:t>
      </w:r>
      <w:r w:rsidR="006D1451" w:rsidRPr="00785EBB">
        <w:t>s</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supplie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r w:rsidR="006D1451" w:rsidRPr="00785EBB">
        <w:t>,</w:t>
      </w:r>
      <w:r w:rsidR="006D1451">
        <w:t xml:space="preserve"> </w:t>
      </w:r>
      <w:r w:rsidRPr="00785EBB">
        <w:t>supportin</w:t>
      </w:r>
      <w:r w:rsidR="006D1451" w:rsidRPr="00785EBB">
        <w:t>g</w:t>
      </w:r>
      <w:r w:rsidR="006D1451">
        <w:t xml:space="preserve"> </w:t>
      </w:r>
      <w:r w:rsidRPr="00785EBB">
        <w:t>acces</w:t>
      </w:r>
      <w:r w:rsidR="006D1451" w:rsidRPr="00785EBB">
        <w:t>s</w:t>
      </w:r>
      <w:r w:rsidR="006D1451">
        <w:t xml:space="preserve"> </w:t>
      </w:r>
      <w:r w:rsidRPr="00785EBB">
        <w:t>t</w:t>
      </w:r>
      <w:r w:rsidR="006D1451" w:rsidRPr="00785EBB">
        <w:t>o</w:t>
      </w:r>
      <w:r w:rsidR="006D1451">
        <w:t xml:space="preserve"> </w:t>
      </w:r>
      <w:r w:rsidRPr="00785EBB">
        <w:t>immunisatio</w:t>
      </w:r>
      <w:r w:rsidR="006D1451" w:rsidRPr="00785EBB">
        <w:t>n</w:t>
      </w:r>
      <w:r w:rsidR="006D1451">
        <w:t xml:space="preserve"> </w:t>
      </w:r>
      <w:r w:rsidR="00D323C1">
        <w:t>an</w:t>
      </w:r>
      <w:r w:rsidR="006D1451">
        <w:t xml:space="preserve">d </w:t>
      </w:r>
      <w:r w:rsidR="00D323C1">
        <w:t>provisio</w:t>
      </w:r>
      <w:r w:rsidR="006D1451">
        <w:t xml:space="preserve">n </w:t>
      </w:r>
      <w:r w:rsidR="00D323C1">
        <w:t>o</w:t>
      </w:r>
      <w:r w:rsidR="006D1451">
        <w:t xml:space="preserve">f </w:t>
      </w:r>
      <w:r w:rsidR="00D323C1">
        <w:t>qualit</w:t>
      </w:r>
      <w:r w:rsidR="006D1451">
        <w:t xml:space="preserve">y </w:t>
      </w:r>
      <w:r w:rsidR="00D323C1">
        <w:t>dat</w:t>
      </w:r>
      <w:r w:rsidR="006D1451">
        <w:t xml:space="preserve">a </w:t>
      </w:r>
      <w:r w:rsidR="00D323C1">
        <w:t>t</w:t>
      </w:r>
      <w:r w:rsidR="006D1451">
        <w:t xml:space="preserve">o </w:t>
      </w:r>
      <w:r w:rsidR="00D323C1">
        <w:t>th</w:t>
      </w:r>
      <w:r w:rsidR="006D1451">
        <w:t xml:space="preserve">e </w:t>
      </w:r>
      <w:r w:rsidR="00D323C1">
        <w:t>Australia</w:t>
      </w:r>
      <w:r w:rsidR="006D1451">
        <w:t xml:space="preserve">n </w:t>
      </w:r>
      <w:r w:rsidR="00D323C1">
        <w:t>Immunisatio</w:t>
      </w:r>
      <w:r w:rsidR="006D1451">
        <w:t xml:space="preserve">n </w:t>
      </w:r>
      <w:r w:rsidR="00D323C1">
        <w:t>Register</w:t>
      </w:r>
      <w:r w:rsidR="006D1451" w:rsidRPr="00785EBB">
        <w:t>,</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o</w:t>
      </w:r>
      <w:r w:rsidR="006D1451" w:rsidRPr="00785EBB">
        <w:t>n</w:t>
      </w:r>
      <w:r w:rsidR="006D1451">
        <w:t xml:space="preserve"> </w:t>
      </w:r>
      <w:r w:rsidRPr="00785EBB">
        <w:t>performance</w:t>
      </w:r>
      <w:r w:rsidR="006D1451" w:rsidRPr="00785EBB">
        <w:t>,</w:t>
      </w:r>
      <w:r w:rsidR="006D1451">
        <w:t xml:space="preserve"> </w:t>
      </w:r>
      <w:r w:rsidRPr="00785EBB">
        <w:t>vaccin</w:t>
      </w:r>
      <w:r w:rsidR="006D1451" w:rsidRPr="00785EBB">
        <w:t>e</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an</w:t>
      </w:r>
      <w:r w:rsidR="006D1451" w:rsidRPr="00785EBB">
        <w:t>d</w:t>
      </w:r>
      <w:r w:rsidR="006D1451">
        <w:t xml:space="preserve"> </w:t>
      </w:r>
      <w:r w:rsidRPr="00785EBB">
        <w:t>advers</w:t>
      </w:r>
      <w:r w:rsidR="006D1451" w:rsidRPr="00785EBB">
        <w:t>e</w:t>
      </w:r>
      <w:r w:rsidR="006D1451">
        <w:t xml:space="preserve"> </w:t>
      </w:r>
      <w:r w:rsidRPr="00785EBB">
        <w:t xml:space="preserve">events. </w:t>
      </w:r>
    </w:p>
    <w:p w14:paraId="78979F6F" w14:textId="70E0B046" w:rsidR="00040209" w:rsidRPr="00785EBB" w:rsidRDefault="00040209" w:rsidP="002B3789">
      <w:pPr>
        <w:pStyle w:val="Heading2nonumber"/>
        <w:keepLines/>
      </w:pPr>
      <w:r>
        <w:lastRenderedPageBreak/>
        <w:t>Revie</w:t>
      </w:r>
      <w:r w:rsidR="006D1451">
        <w:t xml:space="preserve">w </w:t>
      </w:r>
      <w:r>
        <w:t>findings</w:t>
      </w:r>
    </w:p>
    <w:p w14:paraId="6BCC5DF5" w14:textId="5B5AC631" w:rsidR="00040209" w:rsidRDefault="00040209" w:rsidP="002B3789">
      <w:pPr>
        <w:pStyle w:val="BodyText"/>
        <w:keepNext/>
        <w:keepLines/>
      </w:pPr>
      <w:r>
        <w:t>Th</w:t>
      </w:r>
      <w:r w:rsidR="006D1451">
        <w:t xml:space="preserve">e </w:t>
      </w:r>
      <w:r>
        <w:t>revie</w:t>
      </w:r>
      <w:r w:rsidR="006D1451">
        <w:t xml:space="preserve">w </w:t>
      </w:r>
      <w:r>
        <w:t>addresse</w:t>
      </w:r>
      <w:r w:rsidR="006D1451">
        <w:t xml:space="preserve">d a </w:t>
      </w:r>
      <w:r>
        <w:t>serie</w:t>
      </w:r>
      <w:r w:rsidR="006D1451">
        <w:t xml:space="preserve">s </w:t>
      </w:r>
      <w:r>
        <w:t>o</w:t>
      </w:r>
      <w:r w:rsidR="006D1451">
        <w:t xml:space="preserve">f </w:t>
      </w:r>
      <w:r>
        <w:t>question</w:t>
      </w:r>
      <w:r w:rsidR="006D1451">
        <w:t xml:space="preserve">s </w:t>
      </w:r>
      <w:r>
        <w:t>relatin</w:t>
      </w:r>
      <w:r w:rsidR="006D1451">
        <w:t xml:space="preserve">g </w:t>
      </w:r>
      <w:r>
        <w:t>t</w:t>
      </w:r>
      <w:r w:rsidR="006D1451">
        <w:t xml:space="preserve">o </w:t>
      </w:r>
      <w:r>
        <w:t>th</w:t>
      </w:r>
      <w:r w:rsidR="006D1451">
        <w:t xml:space="preserve">e </w:t>
      </w:r>
      <w:r>
        <w:t>performanc</w:t>
      </w:r>
      <w:r w:rsidR="006D1451">
        <w:t xml:space="preserve">e </w:t>
      </w:r>
      <w:r>
        <w:t>o</w:t>
      </w:r>
      <w:r w:rsidR="006D1451">
        <w:t xml:space="preserve">f </w:t>
      </w:r>
      <w:r>
        <w:t>th</w:t>
      </w:r>
      <w:r w:rsidR="006D1451">
        <w:t xml:space="preserve">e </w:t>
      </w:r>
      <w:r>
        <w:t>secon</w:t>
      </w:r>
      <w:r w:rsidR="006D1451">
        <w:t xml:space="preserve">d </w:t>
      </w:r>
      <w:r>
        <w:t>NPE</w:t>
      </w:r>
      <w:r w:rsidR="006D1451">
        <w:t xml:space="preserve">V </w:t>
      </w:r>
      <w:r>
        <w:t>an</w:t>
      </w:r>
      <w:r w:rsidR="006D1451">
        <w:t xml:space="preserve">d </w:t>
      </w:r>
      <w:r>
        <w:t>th</w:t>
      </w:r>
      <w:r w:rsidR="006D1451">
        <w:t xml:space="preserve">e </w:t>
      </w:r>
      <w:r>
        <w:t>partie</w:t>
      </w:r>
      <w:r w:rsidR="006D1451">
        <w:t xml:space="preserve">s </w:t>
      </w:r>
      <w:r>
        <w:t>t</w:t>
      </w:r>
      <w:r w:rsidR="006D1451">
        <w:t xml:space="preserve">o </w:t>
      </w:r>
      <w:r>
        <w:t>it. Th</w:t>
      </w:r>
      <w:r w:rsidR="006D1451">
        <w:t xml:space="preserve">e </w:t>
      </w:r>
      <w:r>
        <w:t>finding</w:t>
      </w:r>
      <w:r w:rsidR="006D1451">
        <w:t xml:space="preserve">s </w:t>
      </w:r>
      <w:r>
        <w:t>ar</w:t>
      </w:r>
      <w:r w:rsidR="006D1451">
        <w:t xml:space="preserve">e </w:t>
      </w:r>
      <w:r>
        <w:t>presente</w:t>
      </w:r>
      <w:r w:rsidR="006D1451">
        <w:t xml:space="preserve">d </w:t>
      </w:r>
      <w:r>
        <w:t>below.</w:t>
      </w:r>
    </w:p>
    <w:p w14:paraId="1A3D6AEE" w14:textId="50CE8664" w:rsidR="00040209" w:rsidRDefault="00040209" w:rsidP="002B3789">
      <w:pPr>
        <w:pStyle w:val="Heading4nonumber"/>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appropriatel</w:t>
      </w:r>
      <w:r w:rsidR="006D1451" w:rsidRPr="00785EBB">
        <w:t>y</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tbl>
      <w:tblPr>
        <w:tblStyle w:val="TableGrid"/>
        <w:tblW w:w="10069" w:type="dxa"/>
        <w:tblInd w:w="137" w:type="dxa"/>
        <w:tblBorders>
          <w:insideH w:val="none" w:sz="0" w:space="0" w:color="auto"/>
          <w:insideV w:val="none" w:sz="0" w:space="0" w:color="auto"/>
        </w:tblBorders>
        <w:tblLayout w:type="fixed"/>
        <w:tblLook w:val="04A0" w:firstRow="1" w:lastRow="0" w:firstColumn="1" w:lastColumn="0" w:noHBand="0" w:noVBand="1"/>
        <w:tblCaption w:val="Key finding ES 1"/>
        <w:tblDescription w:val="Key finding ES 1"/>
      </w:tblPr>
      <w:tblGrid>
        <w:gridCol w:w="10069"/>
      </w:tblGrid>
      <w:tr w:rsidR="008541E6" w:rsidRPr="0022286A" w14:paraId="38596340" w14:textId="77777777" w:rsidTr="00852D3F">
        <w:trPr>
          <w:cantSplit/>
        </w:trPr>
        <w:tc>
          <w:tcPr>
            <w:tcW w:w="10069" w:type="dxa"/>
            <w:shd w:val="clear" w:color="auto" w:fill="auto"/>
            <w:tcMar>
              <w:top w:w="160" w:type="dxa"/>
              <w:left w:w="446" w:type="dxa"/>
            </w:tcMar>
          </w:tcPr>
          <w:p w14:paraId="5C5808E0" w14:textId="111F5989" w:rsidR="008541E6" w:rsidRPr="002B3789" w:rsidRDefault="008541E6" w:rsidP="00616975">
            <w:pPr>
              <w:pStyle w:val="Caption"/>
              <w:rPr>
                <w:sz w:val="24"/>
                <w:szCs w:val="24"/>
              </w:rPr>
            </w:pPr>
            <w:r w:rsidRPr="002B3789">
              <w:rPr>
                <w:rStyle w:val="CaptionLabel"/>
                <w:sz w:val="24"/>
                <w:szCs w:val="24"/>
              </w:rPr>
              <w:t>Key Finding ES </w:t>
            </w:r>
            <w:r w:rsidRPr="002B3789">
              <w:rPr>
                <w:rStyle w:val="CaptionLabel"/>
                <w:sz w:val="24"/>
                <w:szCs w:val="24"/>
              </w:rPr>
              <w:fldChar w:fldCharType="begin"/>
            </w:r>
            <w:r w:rsidRPr="002B3789">
              <w:rPr>
                <w:rStyle w:val="CaptionLabel"/>
                <w:sz w:val="24"/>
                <w:szCs w:val="24"/>
              </w:rPr>
              <w:instrText xml:space="preserve"> SEQ Key_Finding_ES \* ARABIC </w:instrText>
            </w:r>
            <w:r w:rsidRPr="002B3789">
              <w:rPr>
                <w:rStyle w:val="CaptionLabel"/>
                <w:sz w:val="24"/>
                <w:szCs w:val="24"/>
              </w:rPr>
              <w:fldChar w:fldCharType="separate"/>
            </w:r>
            <w:r w:rsidR="000E6B04" w:rsidRPr="002B3789">
              <w:rPr>
                <w:rStyle w:val="CaptionLabel"/>
                <w:noProof/>
                <w:sz w:val="24"/>
                <w:szCs w:val="24"/>
              </w:rPr>
              <w:t>1</w:t>
            </w:r>
            <w:r w:rsidRPr="002B3789">
              <w:rPr>
                <w:rStyle w:val="CaptionLabel"/>
                <w:sz w:val="24"/>
                <w:szCs w:val="24"/>
              </w:rPr>
              <w:fldChar w:fldCharType="end"/>
            </w:r>
          </w:p>
        </w:tc>
      </w:tr>
      <w:tr w:rsidR="008541E6" w14:paraId="5E4C02A8" w14:textId="77777777" w:rsidTr="00852D3F">
        <w:trPr>
          <w:cantSplit/>
        </w:trPr>
        <w:tc>
          <w:tcPr>
            <w:tcW w:w="10069" w:type="dxa"/>
            <w:shd w:val="clear" w:color="auto" w:fill="auto"/>
            <w:tcMar>
              <w:top w:w="276" w:type="dxa"/>
              <w:bottom w:w="0" w:type="dxa"/>
              <w:right w:w="120" w:type="dxa"/>
            </w:tcMar>
          </w:tcPr>
          <w:p w14:paraId="0428BBC0" w14:textId="7CB92B57" w:rsidR="008541E6" w:rsidRDefault="008541E6" w:rsidP="008541E6">
            <w:pPr>
              <w:pStyle w:val="BoxText"/>
            </w:pPr>
            <w:r>
              <w:t>Th</w:t>
            </w:r>
            <w:r w:rsidR="006D1451">
              <w:t xml:space="preserve">e </w:t>
            </w:r>
            <w:r>
              <w:t>secon</w:t>
            </w:r>
            <w:r w:rsidR="006D1451">
              <w:t xml:space="preserve">d </w:t>
            </w:r>
            <w:r>
              <w:t>NPE</w:t>
            </w:r>
            <w:r w:rsidR="006D1451">
              <w:t xml:space="preserve">V </w:t>
            </w:r>
            <w:r w:rsidRPr="00D029CD">
              <w:t>provide</w:t>
            </w:r>
            <w:r w:rsidR="006D1451" w:rsidRPr="00D029CD">
              <w:t>s</w:t>
            </w:r>
            <w:r w:rsidR="006D1451">
              <w:t xml:space="preserve"> </w:t>
            </w:r>
            <w:r w:rsidR="006D1451" w:rsidRPr="00D029CD">
              <w:t>a</w:t>
            </w:r>
            <w:r w:rsidR="006D1451">
              <w:t xml:space="preserve"> </w:t>
            </w:r>
            <w:r w:rsidRPr="00D029CD">
              <w:t>clear</w:t>
            </w:r>
            <w:r w:rsidR="006D1451" w:rsidRPr="00D029CD">
              <w:t>,</w:t>
            </w:r>
            <w:r w:rsidR="006D1451">
              <w:t xml:space="preserve"> </w:t>
            </w:r>
            <w:r w:rsidRPr="00D029CD">
              <w:t>focuse</w:t>
            </w:r>
            <w:r w:rsidR="006D1451" w:rsidRPr="00D029CD">
              <w:t>d</w:t>
            </w:r>
            <w:r w:rsidR="006D1451">
              <w:t xml:space="preserve"> </w:t>
            </w:r>
            <w:r w:rsidRPr="00D029CD">
              <w:t>an</w:t>
            </w:r>
            <w:r w:rsidR="006D1451" w:rsidRPr="00D029CD">
              <w:t>d</w:t>
            </w:r>
            <w:r w:rsidR="006D1451">
              <w:t xml:space="preserve"> </w:t>
            </w:r>
            <w:r w:rsidRPr="00D029CD">
              <w:t>nationall</w:t>
            </w:r>
            <w:r w:rsidR="006D1451" w:rsidRPr="00D029CD">
              <w:t>y</w:t>
            </w:r>
            <w:r w:rsidR="006D1451">
              <w:t xml:space="preserve"> </w:t>
            </w:r>
            <w:r w:rsidRPr="00D029CD">
              <w:t>consisten</w:t>
            </w:r>
            <w:r w:rsidR="006D1451" w:rsidRPr="00D029CD">
              <w:t>t</w:t>
            </w:r>
            <w:r w:rsidR="006D1451">
              <w:t xml:space="preserve"> </w:t>
            </w:r>
            <w:r w:rsidRPr="00D029CD">
              <w:t>framewor</w:t>
            </w:r>
            <w:r w:rsidR="006D1451" w:rsidRPr="00D029CD">
              <w:t>k</w:t>
            </w:r>
            <w:r w:rsidR="006D1451">
              <w:t xml:space="preserve"> </w:t>
            </w:r>
            <w:r w:rsidRPr="00D029CD">
              <w:t>fo</w:t>
            </w:r>
            <w:r w:rsidR="006D1451" w:rsidRPr="00D029CD">
              <w:t>r</w:t>
            </w:r>
            <w:r w:rsidR="006D1451">
              <w:t xml:space="preserve"> </w:t>
            </w:r>
            <w:r w:rsidRPr="00D029CD">
              <w:t>deliverin</w:t>
            </w:r>
            <w:r w:rsidR="006D1451" w:rsidRPr="00D029CD">
              <w:t>g</w:t>
            </w:r>
            <w:r w:rsidR="006D1451">
              <w:t xml:space="preserve"> </w:t>
            </w:r>
            <w:r w:rsidRPr="00D029CD">
              <w:t>stat</w:t>
            </w:r>
            <w:r w:rsidR="006D1451" w:rsidRPr="00D029CD">
              <w:t>e</w:t>
            </w:r>
            <w:r w:rsidR="006D1451">
              <w:t xml:space="preserve"> </w:t>
            </w:r>
            <w:r>
              <w:t>an</w:t>
            </w:r>
            <w:r w:rsidR="006D1451">
              <w:t xml:space="preserve">d </w:t>
            </w:r>
            <w:r>
              <w:t>territory</w:t>
            </w:r>
            <w:r w:rsidRPr="00D029CD">
              <w:t>-base</w:t>
            </w:r>
            <w:r w:rsidR="006D1451" w:rsidRPr="00D029CD">
              <w:t>d</w:t>
            </w:r>
            <w:r w:rsidR="006D1451">
              <w:t xml:space="preserve"> </w:t>
            </w:r>
            <w:r w:rsidRPr="00D029CD">
              <w:t>immunisatio</w:t>
            </w:r>
            <w:r w:rsidR="006D1451" w:rsidRPr="00D029CD">
              <w:t>n</w:t>
            </w:r>
            <w:r w:rsidR="006D1451">
              <w:t xml:space="preserve"> </w:t>
            </w:r>
            <w:r w:rsidRPr="00D029CD">
              <w:t>programs</w:t>
            </w:r>
            <w:r>
              <w:t>. Th</w:t>
            </w:r>
            <w:r w:rsidR="006D1451">
              <w:t xml:space="preserve">e </w:t>
            </w:r>
            <w:r>
              <w:t>secon</w:t>
            </w:r>
            <w:r w:rsidR="006D1451">
              <w:t xml:space="preserve">d </w:t>
            </w:r>
            <w:r>
              <w:t>NPEV’</w:t>
            </w:r>
            <w:r w:rsidR="006D1451">
              <w:t xml:space="preserve">s </w:t>
            </w:r>
            <w:r>
              <w:t>objective</w:t>
            </w:r>
            <w:r w:rsidR="006D1451">
              <w:t xml:space="preserve">s </w:t>
            </w:r>
            <w:r>
              <w:t>an</w:t>
            </w:r>
            <w:r w:rsidR="006D1451">
              <w:t xml:space="preserve">d </w:t>
            </w:r>
            <w:r>
              <w:t>outcome</w:t>
            </w:r>
            <w:r w:rsidR="006D1451">
              <w:t xml:space="preserve">s </w:t>
            </w:r>
            <w:r>
              <w:t>ar</w:t>
            </w:r>
            <w:r w:rsidR="006D1451">
              <w:t xml:space="preserve">e </w:t>
            </w:r>
            <w:r>
              <w:t>consisten</w:t>
            </w:r>
            <w:r w:rsidR="006D1451">
              <w:t xml:space="preserve">t </w:t>
            </w:r>
            <w:r>
              <w:t>wit</w:t>
            </w:r>
            <w:r w:rsidR="006D1451">
              <w:t xml:space="preserve">h </w:t>
            </w:r>
            <w:r>
              <w:t>thos</w:t>
            </w:r>
            <w:r w:rsidR="006D1451">
              <w:t xml:space="preserve">e </w:t>
            </w:r>
            <w:r>
              <w:t>o</w:t>
            </w:r>
            <w:r w:rsidR="006D1451">
              <w:t xml:space="preserve">f </w:t>
            </w:r>
            <w:r>
              <w:t>th</w:t>
            </w:r>
            <w:r w:rsidR="006D1451">
              <w:t xml:space="preserve">e </w:t>
            </w:r>
            <w:r>
              <w:t xml:space="preserve">NIP. </w:t>
            </w:r>
          </w:p>
          <w:p w14:paraId="29B7568B" w14:textId="469E045D" w:rsidR="008541E6" w:rsidRDefault="008541E6" w:rsidP="008541E6">
            <w:pPr>
              <w:pStyle w:val="BoxText"/>
            </w:pPr>
            <w:r>
              <w:t>Th</w:t>
            </w:r>
            <w:r w:rsidR="006D1451">
              <w:t xml:space="preserve">e </w:t>
            </w:r>
            <w:r>
              <w:t>output</w:t>
            </w:r>
            <w:r w:rsidR="006D1451">
              <w:t xml:space="preserve">s </w:t>
            </w:r>
            <w:r>
              <w:t>specifie</w:t>
            </w:r>
            <w:r w:rsidR="006D1451">
              <w:t xml:space="preserve">d </w:t>
            </w:r>
            <w:r>
              <w:t>i</w:t>
            </w:r>
            <w:r w:rsidR="006D1451">
              <w:t xml:space="preserve">n </w:t>
            </w:r>
            <w:r>
              <w:t>th</w:t>
            </w:r>
            <w:r w:rsidR="006D1451">
              <w:t xml:space="preserve">e </w:t>
            </w:r>
            <w:r>
              <w:t>secon</w:t>
            </w:r>
            <w:r w:rsidR="006D1451">
              <w:t xml:space="preserve">d </w:t>
            </w:r>
            <w:r>
              <w:t>NPE</w:t>
            </w:r>
            <w:r w:rsidR="006D1451">
              <w:t xml:space="preserve">V </w:t>
            </w:r>
            <w:r>
              <w:t>focu</w:t>
            </w:r>
            <w:r w:rsidR="006D1451">
              <w:t xml:space="preserve">s </w:t>
            </w:r>
            <w:r>
              <w:t>o</w:t>
            </w:r>
            <w:r w:rsidR="006D1451">
              <w:t xml:space="preserve">n a </w:t>
            </w:r>
            <w:r>
              <w:t>limite</w:t>
            </w:r>
            <w:r w:rsidR="006D1451">
              <w:t xml:space="preserve">d </w:t>
            </w:r>
            <w:r>
              <w:t>rang</w:t>
            </w:r>
            <w:r w:rsidR="006D1451">
              <w:t xml:space="preserve">e </w:t>
            </w:r>
            <w:r>
              <w:t>o</w:t>
            </w:r>
            <w:r w:rsidR="006D1451">
              <w:t xml:space="preserve">f </w:t>
            </w:r>
            <w:r>
              <w:t>activitie</w:t>
            </w:r>
            <w:r w:rsidR="006D1451">
              <w:t xml:space="preserve">s </w:t>
            </w:r>
            <w:r>
              <w:t>undertake</w:t>
            </w:r>
            <w:r w:rsidR="006D1451">
              <w:t xml:space="preserve">n </w:t>
            </w:r>
            <w:r>
              <w:t>b</w:t>
            </w:r>
            <w:r w:rsidR="006D1451">
              <w:t xml:space="preserve">y </w:t>
            </w:r>
            <w:r>
              <w:t>state</w:t>
            </w:r>
            <w:r w:rsidR="006D1451">
              <w:t xml:space="preserve">s </w:t>
            </w:r>
            <w:r>
              <w:t>an</w:t>
            </w:r>
            <w:r w:rsidR="006D1451">
              <w:t xml:space="preserve">d </w:t>
            </w:r>
            <w:r>
              <w:t>territorie</w:t>
            </w:r>
            <w:r w:rsidR="006D1451">
              <w:t xml:space="preserve">s </w:t>
            </w:r>
            <w:r>
              <w:t>t</w:t>
            </w:r>
            <w:r w:rsidR="006D1451">
              <w:t xml:space="preserve">o </w:t>
            </w:r>
            <w:r>
              <w:t>achiev</w:t>
            </w:r>
            <w:r w:rsidR="006D1451">
              <w:t xml:space="preserve">e </w:t>
            </w:r>
            <w:r>
              <w:t>th</w:t>
            </w:r>
            <w:r w:rsidR="006D1451">
              <w:t xml:space="preserve">e </w:t>
            </w:r>
            <w:r>
              <w:t>abovementione</w:t>
            </w:r>
            <w:r w:rsidR="006D1451">
              <w:t xml:space="preserve">d </w:t>
            </w:r>
            <w:r>
              <w:t>objective</w:t>
            </w:r>
            <w:r w:rsidR="006D1451">
              <w:t xml:space="preserve">s </w:t>
            </w:r>
            <w:r>
              <w:t>an</w:t>
            </w:r>
            <w:r w:rsidR="006D1451">
              <w:t xml:space="preserve">d </w:t>
            </w:r>
            <w:r>
              <w:t>outcomes. I</w:t>
            </w:r>
            <w:r w:rsidR="006D1451">
              <w:t xml:space="preserve">t </w:t>
            </w:r>
            <w:r>
              <w:t>i</w:t>
            </w:r>
            <w:r w:rsidR="006D1451">
              <w:t xml:space="preserve">s </w:t>
            </w:r>
            <w:r>
              <w:t>unclea</w:t>
            </w:r>
            <w:r w:rsidR="006D1451">
              <w:t xml:space="preserve">r </w:t>
            </w:r>
            <w:r>
              <w:t>i</w:t>
            </w:r>
            <w:r w:rsidR="006D1451">
              <w:t xml:space="preserve">f </w:t>
            </w:r>
            <w:r>
              <w:t>thes</w:t>
            </w:r>
            <w:r w:rsidR="006D1451">
              <w:t xml:space="preserve">e </w:t>
            </w:r>
            <w:r>
              <w:t>output</w:t>
            </w:r>
            <w:r w:rsidR="006D1451">
              <w:t xml:space="preserve">s </w:t>
            </w:r>
            <w:r>
              <w:t>reflec</w:t>
            </w:r>
            <w:r w:rsidR="006D1451">
              <w:t xml:space="preserve">t </w:t>
            </w:r>
            <w:r>
              <w:t>area</w:t>
            </w:r>
            <w:r w:rsidR="006D1451">
              <w:t xml:space="preserve">s </w:t>
            </w:r>
            <w:r>
              <w:t>o</w:t>
            </w:r>
            <w:r w:rsidR="006D1451">
              <w:t xml:space="preserve">f </w:t>
            </w:r>
            <w:r>
              <w:t>refor</w:t>
            </w:r>
            <w:r w:rsidR="006D1451">
              <w:t xml:space="preserve">m </w:t>
            </w:r>
            <w:r>
              <w:t>an</w:t>
            </w:r>
            <w:r w:rsidR="006D1451">
              <w:t xml:space="preserve">d </w:t>
            </w:r>
            <w:r>
              <w:t>whil</w:t>
            </w:r>
            <w:r w:rsidR="006D1451">
              <w:t xml:space="preserve">e </w:t>
            </w:r>
            <w:r>
              <w:t>the</w:t>
            </w:r>
            <w:r w:rsidR="006D1451">
              <w:t xml:space="preserve">y </w:t>
            </w:r>
            <w:r>
              <w:t>ar</w:t>
            </w:r>
            <w:r w:rsidR="006D1451">
              <w:t xml:space="preserve">e </w:t>
            </w:r>
            <w:r>
              <w:t>important</w:t>
            </w:r>
            <w:r w:rsidR="006D1451">
              <w:t xml:space="preserve">, </w:t>
            </w:r>
            <w:r>
              <w:t>i</w:t>
            </w:r>
            <w:r w:rsidR="006D1451">
              <w:t xml:space="preserve">t </w:t>
            </w:r>
            <w:r>
              <w:t>i</w:t>
            </w:r>
            <w:r w:rsidR="006D1451">
              <w:t xml:space="preserve">s </w:t>
            </w:r>
            <w:r>
              <w:t>no</w:t>
            </w:r>
            <w:r w:rsidR="006D1451">
              <w:t xml:space="preserve">t </w:t>
            </w:r>
            <w:r>
              <w:t>clea</w:t>
            </w:r>
            <w:r w:rsidR="006D1451">
              <w:t xml:space="preserve">r </w:t>
            </w:r>
            <w:r>
              <w:t>i</w:t>
            </w:r>
            <w:r w:rsidR="006D1451">
              <w:t xml:space="preserve">f </w:t>
            </w:r>
            <w:r>
              <w:t>the</w:t>
            </w:r>
            <w:r w:rsidR="006D1451">
              <w:t xml:space="preserve">y </w:t>
            </w:r>
            <w:r>
              <w:t>represen</w:t>
            </w:r>
            <w:r w:rsidR="006D1451">
              <w:t xml:space="preserve">t </w:t>
            </w:r>
            <w:r>
              <w:t>th</w:t>
            </w:r>
            <w:r w:rsidR="006D1451">
              <w:t xml:space="preserve">e </w:t>
            </w:r>
            <w:r>
              <w:t>area</w:t>
            </w:r>
            <w:r w:rsidR="006D1451">
              <w:t xml:space="preserve">s </w:t>
            </w:r>
            <w:r>
              <w:t>mos</w:t>
            </w:r>
            <w:r w:rsidR="006D1451">
              <w:t xml:space="preserve">t </w:t>
            </w:r>
            <w:r>
              <w:t>likel</w:t>
            </w:r>
            <w:r w:rsidR="006D1451">
              <w:t xml:space="preserve">y </w:t>
            </w:r>
            <w:r>
              <w:t>t</w:t>
            </w:r>
            <w:r w:rsidR="006D1451">
              <w:t xml:space="preserve">o </w:t>
            </w:r>
            <w:r>
              <w:t>driv</w:t>
            </w:r>
            <w:r w:rsidR="006D1451">
              <w:t xml:space="preserve">e </w:t>
            </w:r>
            <w:r w:rsidRPr="00977725">
              <w:t>reduc</w:t>
            </w:r>
            <w:r>
              <w:t>tion</w:t>
            </w:r>
            <w:r w:rsidR="006D1451">
              <w:t xml:space="preserve">s </w:t>
            </w:r>
            <w:r>
              <w:t>i</w:t>
            </w:r>
            <w:r w:rsidR="006D1451">
              <w:t xml:space="preserve">n </w:t>
            </w:r>
            <w:r w:rsidRPr="00977725">
              <w:t>th</w:t>
            </w:r>
            <w:r w:rsidR="006D1451" w:rsidRPr="00977725">
              <w:t>e</w:t>
            </w:r>
            <w:r w:rsidR="006D1451">
              <w:t xml:space="preserve"> </w:t>
            </w:r>
            <w:r w:rsidRPr="00977725">
              <w:t>sprea</w:t>
            </w:r>
            <w:r w:rsidR="006D1451" w:rsidRPr="00977725">
              <w:t>d</w:t>
            </w:r>
            <w:r w:rsidR="006D1451">
              <w:t xml:space="preserve"> </w:t>
            </w:r>
            <w:r w:rsidRPr="00977725">
              <w:t>o</w:t>
            </w:r>
            <w:r w:rsidR="006D1451" w:rsidRPr="00977725">
              <w:t>f</w:t>
            </w:r>
            <w:r w:rsidR="006D1451">
              <w:t xml:space="preserve"> </w:t>
            </w:r>
            <w:r w:rsidRPr="00977725">
              <w:t>vaccine-preventabl</w:t>
            </w:r>
            <w:r w:rsidR="006D1451" w:rsidRPr="00977725">
              <w:t>e</w:t>
            </w:r>
            <w:r w:rsidR="006D1451">
              <w:t xml:space="preserve"> </w:t>
            </w:r>
            <w:r w:rsidRPr="00977725">
              <w:t>disease</w:t>
            </w:r>
            <w:r w:rsidR="006D1451" w:rsidRPr="00977725">
              <w:t>s</w:t>
            </w:r>
            <w:r w:rsidR="006D1451">
              <w:t xml:space="preserve"> </w:t>
            </w:r>
            <w:r w:rsidRPr="00977725">
              <w:t>o</w:t>
            </w:r>
            <w:r w:rsidR="006D1451" w:rsidRPr="00977725">
              <w:t>r</w:t>
            </w:r>
            <w:r w:rsidR="006D1451">
              <w:t xml:space="preserve"> </w:t>
            </w:r>
            <w:r w:rsidRPr="00977725">
              <w:t>improv</w:t>
            </w:r>
            <w:r w:rsidR="006D1451">
              <w:t xml:space="preserve">e </w:t>
            </w:r>
            <w:r w:rsidRPr="00977725">
              <w:t>vaccinatio</w:t>
            </w:r>
            <w:r w:rsidR="006D1451" w:rsidRPr="00977725">
              <w:t>n</w:t>
            </w:r>
            <w:r w:rsidR="006D1451">
              <w:t xml:space="preserve"> </w:t>
            </w:r>
            <w:r w:rsidRPr="00977725">
              <w:t>coverag</w:t>
            </w:r>
            <w:r w:rsidR="006D1451" w:rsidRPr="00977725">
              <w:t>e</w:t>
            </w:r>
            <w:r w:rsidR="006D1451">
              <w:t xml:space="preserve"> </w:t>
            </w:r>
            <w:r w:rsidRPr="00977725">
              <w:t>rates.</w:t>
            </w:r>
          </w:p>
          <w:p w14:paraId="58415AFA" w14:textId="352C55EA" w:rsidR="008541E6" w:rsidRDefault="008541E6" w:rsidP="00852D3F">
            <w:pPr>
              <w:pStyle w:val="BoxText"/>
              <w:spacing w:after="240"/>
            </w:pPr>
            <w:r>
              <w:t>Ove</w:t>
            </w:r>
            <w:r w:rsidR="006D1451">
              <w:t xml:space="preserve">r </w:t>
            </w:r>
            <w:r>
              <w:t>th</w:t>
            </w:r>
            <w:r w:rsidR="006D1451">
              <w:t xml:space="preserve">e </w:t>
            </w:r>
            <w:r>
              <w:t>tw</w:t>
            </w:r>
            <w:r w:rsidR="006D1451">
              <w:t xml:space="preserve">o </w:t>
            </w:r>
            <w:r>
              <w:t>assessmen</w:t>
            </w:r>
            <w:r w:rsidR="006D1451">
              <w:t xml:space="preserve">t </w:t>
            </w:r>
            <w:r>
              <w:t>periods</w:t>
            </w:r>
            <w:r w:rsidR="006D1451">
              <w:t xml:space="preserve">, </w:t>
            </w:r>
            <w:r>
              <w:t>th</w:t>
            </w:r>
            <w:r w:rsidR="006D1451">
              <w:t xml:space="preserve">e </w:t>
            </w:r>
            <w:r>
              <w:t>state</w:t>
            </w:r>
            <w:r w:rsidR="006D1451">
              <w:t xml:space="preserve">s </w:t>
            </w:r>
            <w:r>
              <w:t>an</w:t>
            </w:r>
            <w:r w:rsidR="006D1451">
              <w:t xml:space="preserve">d </w:t>
            </w:r>
            <w:r>
              <w:t>territorie</w:t>
            </w:r>
            <w:r w:rsidR="006D1451">
              <w:t xml:space="preserve">s </w:t>
            </w:r>
            <w:r>
              <w:t>wer</w:t>
            </w:r>
            <w:r w:rsidR="006D1451">
              <w:t xml:space="preserve">e </w:t>
            </w:r>
            <w:r>
              <w:t>assesse</w:t>
            </w:r>
            <w:r w:rsidR="006D1451">
              <w:t xml:space="preserve">d </w:t>
            </w:r>
            <w:r>
              <w:t>a</w:t>
            </w:r>
            <w:r w:rsidR="006D1451">
              <w:t xml:space="preserve">s </w:t>
            </w:r>
            <w:r>
              <w:t>meetin</w:t>
            </w:r>
            <w:r w:rsidR="006D1451">
              <w:t xml:space="preserve">g </w:t>
            </w:r>
            <w:r>
              <w:t>9</w:t>
            </w:r>
            <w:r w:rsidR="006D1451">
              <w:t xml:space="preserve">2 </w:t>
            </w:r>
            <w:r>
              <w:t>pe</w:t>
            </w:r>
            <w:r w:rsidR="006D1451">
              <w:t xml:space="preserve">r </w:t>
            </w:r>
            <w:r>
              <w:t>cen</w:t>
            </w:r>
            <w:r w:rsidR="006D1451">
              <w:t xml:space="preserve">t </w:t>
            </w:r>
            <w:r>
              <w:t>o</w:t>
            </w:r>
            <w:r w:rsidR="006D1451">
              <w:t xml:space="preserve">f </w:t>
            </w:r>
            <w:r w:rsidRPr="00D029CD">
              <w:t>performanc</w:t>
            </w:r>
            <w:r w:rsidR="006D1451" w:rsidRPr="00D029CD">
              <w:t>e</w:t>
            </w:r>
            <w:r w:rsidR="006D1451">
              <w:t xml:space="preserve"> </w:t>
            </w:r>
            <w:r w:rsidRPr="00D029CD">
              <w:t>benchmark</w:t>
            </w:r>
            <w:r w:rsidR="006D1451" w:rsidRPr="00D029CD">
              <w:t>s</w:t>
            </w:r>
            <w:r w:rsidR="006D1451">
              <w:t xml:space="preserve"> </w:t>
            </w:r>
            <w:r w:rsidRPr="00D029CD">
              <w:t>an</w:t>
            </w:r>
            <w:r w:rsidR="006D1451" w:rsidRPr="00D029CD">
              <w:t>d</w:t>
            </w:r>
            <w:r w:rsidR="006D1451">
              <w:t xml:space="preserve"> </w:t>
            </w:r>
            <w:r>
              <w:t>th</w:t>
            </w:r>
            <w:r w:rsidR="006D1451">
              <w:t xml:space="preserve">e </w:t>
            </w:r>
            <w:r w:rsidRPr="00D029CD">
              <w:t>milestone</w:t>
            </w:r>
            <w:r w:rsidR="006D1451">
              <w:t xml:space="preserve">, </w:t>
            </w:r>
            <w:r>
              <w:t>an</w:t>
            </w:r>
            <w:r w:rsidR="006D1451">
              <w:t xml:space="preserve">d </w:t>
            </w:r>
            <w:r>
              <w:t>a</w:t>
            </w:r>
            <w:r w:rsidR="006D1451">
              <w:t xml:space="preserve">s </w:t>
            </w:r>
            <w:r>
              <w:t>such</w:t>
            </w:r>
            <w:r w:rsidR="006D1451">
              <w:t xml:space="preserve">, </w:t>
            </w:r>
            <w:r>
              <w:t>ar</w:t>
            </w:r>
            <w:r w:rsidR="006D1451">
              <w:t xml:space="preserve">e </w:t>
            </w:r>
            <w:r>
              <w:t>contributin</w:t>
            </w:r>
            <w:r w:rsidR="006D1451">
              <w:t xml:space="preserve">g </w:t>
            </w:r>
            <w:r>
              <w:t>toward</w:t>
            </w:r>
            <w:r w:rsidR="006D1451">
              <w:t xml:space="preserve">s </w:t>
            </w:r>
            <w:r>
              <w:t>deliverin</w:t>
            </w:r>
            <w:r w:rsidR="006D1451">
              <w:t xml:space="preserve">g </w:t>
            </w:r>
            <w:r>
              <w:t>th</w:t>
            </w:r>
            <w:r w:rsidR="006D1451">
              <w:t xml:space="preserve">e </w:t>
            </w:r>
            <w:r w:rsidRPr="00D029CD">
              <w:t>objective</w:t>
            </w:r>
            <w:r w:rsidR="006D1451" w:rsidRPr="00D029CD">
              <w:t>s</w:t>
            </w:r>
            <w:r w:rsidR="006D1451">
              <w:t xml:space="preserve"> </w:t>
            </w:r>
            <w:r w:rsidRPr="00D029CD">
              <w:t>an</w:t>
            </w:r>
            <w:r w:rsidR="006D1451" w:rsidRPr="00D029CD">
              <w:t>d</w:t>
            </w:r>
            <w:r w:rsidR="006D1451">
              <w:t xml:space="preserve"> </w:t>
            </w:r>
            <w:r w:rsidRPr="00D029CD">
              <w:t>outcome</w:t>
            </w:r>
            <w:r w:rsidR="006D1451" w:rsidRPr="00D029CD">
              <w:t>s</w:t>
            </w:r>
            <w:r w:rsidR="006D1451">
              <w:t xml:space="preserve"> </w:t>
            </w:r>
            <w:r>
              <w:t>o</w:t>
            </w:r>
            <w:r w:rsidR="006D1451">
              <w:t xml:space="preserve">f </w:t>
            </w:r>
            <w:r w:rsidRPr="00D029CD">
              <w:t>th</w:t>
            </w:r>
            <w:r w:rsidR="006D1451" w:rsidRPr="00D029CD">
              <w:t>e</w:t>
            </w:r>
            <w:r w:rsidR="006D1451">
              <w:t xml:space="preserve"> </w:t>
            </w:r>
            <w:r w:rsidRPr="00D029CD">
              <w:t>NIP.</w:t>
            </w:r>
          </w:p>
        </w:tc>
      </w:tr>
    </w:tbl>
    <w:p w14:paraId="671F1CE9" w14:textId="5DD9AEA6" w:rsidR="00040209" w:rsidRDefault="00040209" w:rsidP="00852D3F">
      <w:pPr>
        <w:pStyle w:val="Heading4nonumber"/>
        <w:keepNext w:val="0"/>
        <w:keepLines w:val="0"/>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ha</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increase</w:t>
      </w:r>
      <w:r w:rsidR="006D1451" w:rsidRPr="00785EBB">
        <w:t>d</w:t>
      </w:r>
      <w:r w:rsidR="006D1451">
        <w:t xml:space="preserve"> </w:t>
      </w:r>
      <w:r w:rsidRPr="00785EBB">
        <w:t>activit</w:t>
      </w:r>
      <w:r w:rsidR="006D1451" w:rsidRPr="00785EBB">
        <w:t>y</w:t>
      </w:r>
      <w:r w:rsidR="006D1451">
        <w:t xml:space="preserve"> </w:t>
      </w:r>
      <w:r w:rsidRPr="00785EBB">
        <w:t>level</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an</w:t>
      </w:r>
      <w:r w:rsidR="006D1451" w:rsidRPr="00785EBB">
        <w:t>d</w:t>
      </w:r>
      <w:r w:rsidR="006D1451">
        <w:t xml:space="preserve"> </w:t>
      </w:r>
      <w:r w:rsidRPr="00785EBB">
        <w:t>immunisatio</w:t>
      </w:r>
      <w:r w:rsidR="006D1451" w:rsidRPr="00785EBB">
        <w:t>n</w:t>
      </w:r>
      <w:r w:rsidR="006D1451">
        <w:t xml:space="preserve"> </w:t>
      </w:r>
      <w:r w:rsidRPr="00785EBB">
        <w:t>coverage?</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ES 2"/>
        <w:tblDescription w:val="Key finding ES 2"/>
      </w:tblPr>
      <w:tblGrid>
        <w:gridCol w:w="10206"/>
      </w:tblGrid>
      <w:tr w:rsidR="00D46409" w:rsidRPr="0022286A" w14:paraId="6F7D7F19" w14:textId="77777777" w:rsidTr="00852D3F">
        <w:trPr>
          <w:cantSplit/>
        </w:trPr>
        <w:tc>
          <w:tcPr>
            <w:tcW w:w="10206" w:type="dxa"/>
            <w:shd w:val="clear" w:color="auto" w:fill="auto"/>
            <w:tcMar>
              <w:top w:w="160" w:type="dxa"/>
              <w:left w:w="446" w:type="dxa"/>
            </w:tcMar>
          </w:tcPr>
          <w:p w14:paraId="60386B69" w14:textId="777A271D" w:rsidR="00D46409" w:rsidRPr="002B3789" w:rsidRDefault="00D46409" w:rsidP="00852D3F">
            <w:pPr>
              <w:pStyle w:val="Caption"/>
              <w:keepNext w:val="0"/>
              <w:keepLines w:val="0"/>
              <w:rPr>
                <w:sz w:val="24"/>
                <w:szCs w:val="24"/>
              </w:rPr>
            </w:pPr>
            <w:r w:rsidRPr="002B3789">
              <w:rPr>
                <w:rStyle w:val="CaptionLabel"/>
                <w:sz w:val="24"/>
                <w:szCs w:val="24"/>
              </w:rPr>
              <w:t>Key Finding ES </w:t>
            </w:r>
            <w:r w:rsidRPr="002B3789">
              <w:rPr>
                <w:rStyle w:val="CaptionLabel"/>
                <w:sz w:val="24"/>
                <w:szCs w:val="24"/>
              </w:rPr>
              <w:fldChar w:fldCharType="begin"/>
            </w:r>
            <w:r w:rsidRPr="002B3789">
              <w:rPr>
                <w:rStyle w:val="CaptionLabel"/>
                <w:sz w:val="24"/>
                <w:szCs w:val="24"/>
              </w:rPr>
              <w:instrText xml:space="preserve"> SEQ Key_Finding_ES \* ARABIC </w:instrText>
            </w:r>
            <w:r w:rsidRPr="002B3789">
              <w:rPr>
                <w:rStyle w:val="CaptionLabel"/>
                <w:sz w:val="24"/>
                <w:szCs w:val="24"/>
              </w:rPr>
              <w:fldChar w:fldCharType="separate"/>
            </w:r>
            <w:r w:rsidR="000E6B04" w:rsidRPr="002B3789">
              <w:rPr>
                <w:rStyle w:val="CaptionLabel"/>
                <w:noProof/>
                <w:sz w:val="24"/>
                <w:szCs w:val="24"/>
              </w:rPr>
              <w:t>2</w:t>
            </w:r>
            <w:r w:rsidRPr="002B3789">
              <w:rPr>
                <w:rStyle w:val="CaptionLabel"/>
                <w:sz w:val="24"/>
                <w:szCs w:val="24"/>
              </w:rPr>
              <w:fldChar w:fldCharType="end"/>
            </w:r>
          </w:p>
        </w:tc>
      </w:tr>
      <w:tr w:rsidR="00D46409" w14:paraId="59D94A0C" w14:textId="77777777" w:rsidTr="00852D3F">
        <w:trPr>
          <w:cantSplit/>
          <w:trHeight w:val="3396"/>
        </w:trPr>
        <w:tc>
          <w:tcPr>
            <w:tcW w:w="10206" w:type="dxa"/>
            <w:shd w:val="clear" w:color="auto" w:fill="auto"/>
            <w:tcMar>
              <w:top w:w="276" w:type="dxa"/>
              <w:bottom w:w="0" w:type="dxa"/>
              <w:right w:w="120" w:type="dxa"/>
            </w:tcMar>
          </w:tcPr>
          <w:p w14:paraId="23CBC021" w14:textId="5EDC3B5F" w:rsidR="00D46409" w:rsidRPr="002B2962" w:rsidRDefault="00D46409" w:rsidP="00852D3F">
            <w:pPr>
              <w:pStyle w:val="BoxText"/>
              <w:keepNext w:val="0"/>
            </w:pP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focuse</w:t>
            </w:r>
            <w:r w:rsidR="006D1451" w:rsidRPr="00785EBB">
              <w:t>s</w:t>
            </w:r>
            <w:r w:rsidR="006D1451">
              <w:t xml:space="preserve"> </w:t>
            </w:r>
            <w:r w:rsidRPr="00785EBB">
              <w:t>states</w:t>
            </w:r>
            <w:r>
              <w:t>’ an</w:t>
            </w:r>
            <w:r w:rsidR="006D1451">
              <w:t xml:space="preserve">d </w:t>
            </w:r>
            <w:r>
              <w:t>territories’</w:t>
            </w:r>
            <w:r w:rsidRPr="00785EBB">
              <w:t xml:space="preserve"> effort</w:t>
            </w:r>
            <w:r w:rsidR="006D1451" w:rsidRPr="00785EBB">
              <w:t>s</w:t>
            </w:r>
            <w:r w:rsidR="006D1451">
              <w:t xml:space="preserve"> </w:t>
            </w:r>
            <w:r w:rsidRPr="00785EBB">
              <w:t>an</w:t>
            </w:r>
            <w:r w:rsidR="006D1451" w:rsidRPr="00785EBB">
              <w:t>d</w:t>
            </w:r>
            <w:r w:rsidR="006D1451">
              <w:t xml:space="preserve"> </w:t>
            </w:r>
            <w:r w:rsidRPr="00785EBB">
              <w:t>resource</w:t>
            </w:r>
            <w:r w:rsidR="006D1451" w:rsidRPr="00785EBB">
              <w:t>s</w:t>
            </w:r>
            <w:r w:rsidR="006D1451">
              <w:t xml:space="preserve"> </w:t>
            </w:r>
            <w:r w:rsidRPr="00785EBB">
              <w:t>o</w:t>
            </w:r>
            <w:r w:rsidR="006D1451" w:rsidRPr="00785EBB">
              <w:t>n</w:t>
            </w:r>
            <w:r w:rsidR="006D1451">
              <w:t xml:space="preserve"> </w:t>
            </w:r>
            <w:r w:rsidRPr="00785EBB">
              <w:t>immunisatio</w:t>
            </w:r>
            <w:r w:rsidR="006D1451" w:rsidRPr="00785EBB">
              <w:t>n</w:t>
            </w:r>
            <w:r w:rsidR="006D1451">
              <w:t xml:space="preserve"> </w:t>
            </w:r>
            <w:r w:rsidRPr="00785EBB">
              <w:t>an</w:t>
            </w:r>
            <w:r w:rsidR="006D1451" w:rsidRPr="00785EBB">
              <w:t>d</w:t>
            </w:r>
            <w:r w:rsidR="006D1451">
              <w:t xml:space="preserve"> </w:t>
            </w:r>
            <w:r w:rsidRPr="00785EBB">
              <w:t>improvin</w:t>
            </w:r>
            <w:r w:rsidR="006D1451" w:rsidRPr="00785EBB">
              <w:t>g</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benchmarks</w:t>
            </w:r>
            <w:r w:rsidRPr="002B2962">
              <w:t>. However</w:t>
            </w:r>
            <w:r w:rsidR="006D1451" w:rsidRPr="002B2962">
              <w:t>,</w:t>
            </w:r>
            <w:r w:rsidR="006D1451">
              <w:t xml:space="preserve"> </w:t>
            </w:r>
            <w:r w:rsidRPr="002B2962">
              <w:t>som</w:t>
            </w:r>
            <w:r w:rsidR="006D1451" w:rsidRPr="002B2962">
              <w:t>e</w:t>
            </w:r>
            <w:r w:rsidR="006D1451">
              <w:t xml:space="preserve"> </w:t>
            </w:r>
            <w:r w:rsidRPr="002B2962">
              <w:t>immunisatio</w:t>
            </w:r>
            <w:r w:rsidR="006D1451" w:rsidRPr="002B2962">
              <w:t>n</w:t>
            </w:r>
            <w:r w:rsidR="006D1451">
              <w:t xml:space="preserve"> </w:t>
            </w:r>
            <w:r w:rsidRPr="002B2962">
              <w:t>area</w:t>
            </w:r>
            <w:r w:rsidR="006D1451" w:rsidRPr="002B2962">
              <w:t>s</w:t>
            </w:r>
            <w:r w:rsidR="006D1451">
              <w:t xml:space="preserve"> </w:t>
            </w:r>
            <w:r w:rsidRPr="002B2962">
              <w:t>no</w:t>
            </w:r>
            <w:r w:rsidR="006D1451" w:rsidRPr="002B2962">
              <w:t>t</w:t>
            </w:r>
            <w:r w:rsidR="006D1451">
              <w:t xml:space="preserve"> </w:t>
            </w:r>
            <w:r w:rsidRPr="002B2962">
              <w:t>covere</w:t>
            </w:r>
            <w:r w:rsidR="006D1451" w:rsidRPr="002B2962">
              <w:t>d</w:t>
            </w:r>
            <w:r w:rsidR="006D1451">
              <w:t xml:space="preserve"> </w:t>
            </w:r>
            <w:r w:rsidRPr="002B2962">
              <w:t>b</w:t>
            </w:r>
            <w:r w:rsidR="006D1451" w:rsidRPr="002B2962">
              <w:t>y</w:t>
            </w:r>
            <w:r w:rsidR="006D1451">
              <w:t xml:space="preserve"> </w:t>
            </w:r>
            <w:r w:rsidRPr="002B2962">
              <w:t>th</w:t>
            </w:r>
            <w:r w:rsidR="006D1451" w:rsidRPr="002B2962">
              <w:t>e</w:t>
            </w:r>
            <w:r w:rsidR="006D1451">
              <w:t xml:space="preserve"> </w:t>
            </w:r>
            <w:r w:rsidRPr="002B2962">
              <w:t>secon</w:t>
            </w:r>
            <w:r w:rsidR="006D1451" w:rsidRPr="002B2962">
              <w:t>d</w:t>
            </w:r>
            <w:r w:rsidR="006D1451">
              <w:t xml:space="preserve"> </w:t>
            </w:r>
            <w:r w:rsidRPr="002B2962">
              <w:t>NPE</w:t>
            </w:r>
            <w:r w:rsidR="006D1451" w:rsidRPr="002B2962">
              <w:t>V</w:t>
            </w:r>
            <w:r w:rsidR="006D1451">
              <w:t xml:space="preserve"> </w:t>
            </w:r>
            <w:r w:rsidRPr="002B2962">
              <w:t>ma</w:t>
            </w:r>
            <w:r w:rsidR="006D1451" w:rsidRPr="002B2962">
              <w:t>y</w:t>
            </w:r>
            <w:r w:rsidR="006D1451">
              <w:t xml:space="preserve"> </w:t>
            </w:r>
            <w:r w:rsidRPr="002B2962">
              <w:t>receiv</w:t>
            </w:r>
            <w:r w:rsidR="006D1451" w:rsidRPr="002B2962">
              <w:t>e</w:t>
            </w:r>
            <w:r w:rsidR="006D1451">
              <w:t xml:space="preserve"> </w:t>
            </w:r>
            <w:r w:rsidRPr="002B2962">
              <w:t>les</w:t>
            </w:r>
            <w:r w:rsidR="006D1451" w:rsidRPr="002B2962">
              <w:t>s</w:t>
            </w:r>
            <w:r w:rsidR="006D1451">
              <w:t xml:space="preserve"> </w:t>
            </w:r>
            <w:r w:rsidRPr="002B2962">
              <w:t>focu</w:t>
            </w:r>
            <w:r w:rsidR="006D1451" w:rsidRPr="002B2962">
              <w:t>s</w:t>
            </w:r>
            <w:r w:rsidR="006D1451">
              <w:t xml:space="preserve"> </w:t>
            </w:r>
            <w:r w:rsidRPr="002B2962">
              <w:t>tha</w:t>
            </w:r>
            <w:r w:rsidR="006D1451" w:rsidRPr="002B2962">
              <w:t>n</w:t>
            </w:r>
            <w:r w:rsidR="006D1451">
              <w:t xml:space="preserve"> </w:t>
            </w:r>
            <w:r w:rsidRPr="002B2962">
              <w:t>ma</w:t>
            </w:r>
            <w:r w:rsidR="006D1451" w:rsidRPr="002B2962">
              <w:t>y</w:t>
            </w:r>
            <w:r w:rsidR="006D1451">
              <w:t xml:space="preserve"> </w:t>
            </w:r>
            <w:r w:rsidRPr="002B2962">
              <w:t>b</w:t>
            </w:r>
            <w:r w:rsidR="006D1451" w:rsidRPr="002B2962">
              <w:t>e</w:t>
            </w:r>
            <w:r w:rsidR="006D1451">
              <w:t xml:space="preserve"> </w:t>
            </w:r>
            <w:r w:rsidRPr="002B2962">
              <w:t>neede</w:t>
            </w:r>
            <w:r w:rsidR="006D1451" w:rsidRPr="002B2962">
              <w:t>d</w:t>
            </w:r>
            <w:r w:rsidR="006D1451">
              <w:t xml:space="preserve"> </w:t>
            </w:r>
            <w:r w:rsidRPr="002B2962">
              <w:t>t</w:t>
            </w:r>
            <w:r w:rsidR="006D1451" w:rsidRPr="002B2962">
              <w:t>o</w:t>
            </w:r>
            <w:r w:rsidR="006D1451">
              <w:t xml:space="preserve"> </w:t>
            </w:r>
            <w:r w:rsidRPr="002B2962">
              <w:t>improv</w:t>
            </w:r>
            <w:r w:rsidR="006D1451" w:rsidRPr="002B2962">
              <w:t>e</w:t>
            </w:r>
            <w:r w:rsidR="006D1451">
              <w:t xml:space="preserve"> </w:t>
            </w:r>
            <w:r w:rsidRPr="002B2962">
              <w:t>vaccinatio</w:t>
            </w:r>
            <w:r w:rsidR="006D1451" w:rsidRPr="002B2962">
              <w:t>n</w:t>
            </w:r>
            <w:r w:rsidR="006D1451">
              <w:t xml:space="preserve"> </w:t>
            </w:r>
            <w:r w:rsidRPr="002B2962">
              <w:t>coverag</w:t>
            </w:r>
            <w:r w:rsidR="006D1451" w:rsidRPr="002B2962">
              <w:t>e</w:t>
            </w:r>
            <w:r w:rsidR="006D1451">
              <w:t xml:space="preserve"> </w:t>
            </w:r>
            <w:r w:rsidRPr="002B2962">
              <w:t>rates.</w:t>
            </w:r>
          </w:p>
          <w:p w14:paraId="5A967FEA" w14:textId="6806F55E" w:rsidR="00D46409" w:rsidRDefault="00D46409" w:rsidP="00852D3F">
            <w:pPr>
              <w:pStyle w:val="BoxText"/>
              <w:keepNext w:val="0"/>
            </w:pPr>
            <w:r w:rsidRPr="002B2962">
              <w:t>Whil</w:t>
            </w:r>
            <w:r w:rsidR="006D1451" w:rsidRPr="002B2962">
              <w:t>e</w:t>
            </w:r>
            <w:r w:rsidR="006D1451">
              <w:t xml:space="preserve"> </w:t>
            </w:r>
            <w:r w:rsidRPr="002B2962">
              <w:t>th</w:t>
            </w:r>
            <w:r w:rsidR="006D1451" w:rsidRPr="002B2962">
              <w:t>e</w:t>
            </w:r>
            <w:r w:rsidR="006D1451">
              <w:t xml:space="preserve"> </w:t>
            </w:r>
            <w:r w:rsidRPr="002B2962">
              <w:t>secon</w:t>
            </w:r>
            <w:r w:rsidR="006D1451" w:rsidRPr="002B2962">
              <w:t>d</w:t>
            </w:r>
            <w:r w:rsidR="006D1451">
              <w:t xml:space="preserve"> </w:t>
            </w:r>
            <w:r w:rsidRPr="002B2962">
              <w:t>NPE</w:t>
            </w:r>
            <w:r w:rsidR="006D1451" w:rsidRPr="002B2962">
              <w:t>V</w:t>
            </w:r>
            <w:r w:rsidR="006D1451">
              <w:t xml:space="preserve"> </w:t>
            </w:r>
            <w:r w:rsidRPr="002B2962">
              <w:t>ha</w:t>
            </w:r>
            <w:r w:rsidR="006D1451" w:rsidRPr="002B2962">
              <w:t>s</w:t>
            </w:r>
            <w:r w:rsidR="006D1451">
              <w:t xml:space="preserve"> </w:t>
            </w:r>
            <w:r w:rsidRPr="002B2962">
              <w:t>likel</w:t>
            </w:r>
            <w:r w:rsidR="006D1451" w:rsidRPr="002B2962">
              <w:t>y</w:t>
            </w:r>
            <w:r w:rsidR="006D1451">
              <w:t xml:space="preserve"> </w:t>
            </w:r>
            <w:r w:rsidRPr="002B2962">
              <w:t>contribute</w:t>
            </w:r>
            <w:r w:rsidR="006D1451" w:rsidRPr="002B2962">
              <w:t>d</w:t>
            </w:r>
            <w:r w:rsidR="006D1451">
              <w:t xml:space="preserve"> </w:t>
            </w:r>
            <w:r w:rsidRPr="002B2962">
              <w:t>t</w:t>
            </w:r>
            <w:r w:rsidR="006D1451" w:rsidRPr="002B2962">
              <w:t>o</w:t>
            </w:r>
            <w:r w:rsidR="006D1451">
              <w:t xml:space="preserve"> </w:t>
            </w:r>
            <w:r w:rsidRPr="002B2962">
              <w:t>increase</w:t>
            </w:r>
            <w:r w:rsidR="006D1451" w:rsidRPr="002B2962">
              <w:t>d</w:t>
            </w:r>
            <w:r w:rsidR="006D1451">
              <w:t xml:space="preserve"> </w:t>
            </w:r>
            <w:r w:rsidRPr="002B2962">
              <w:t>vaccinatio</w:t>
            </w:r>
            <w:r w:rsidR="006D1451" w:rsidRPr="002B2962">
              <w:t>n</w:t>
            </w:r>
            <w:r w:rsidR="006D1451">
              <w:t xml:space="preserve"> </w:t>
            </w:r>
            <w:r w:rsidRPr="002B2962">
              <w:t>coverag</w:t>
            </w:r>
            <w:r w:rsidR="006D1451" w:rsidRPr="002B2962">
              <w:t>e</w:t>
            </w:r>
            <w:r w:rsidR="006D1451">
              <w:t xml:space="preserve"> </w:t>
            </w:r>
            <w:r w:rsidRPr="002B2962">
              <w:t>rates</w:t>
            </w:r>
            <w:r w:rsidR="006D1451" w:rsidRPr="002B2962">
              <w:t>,</w:t>
            </w:r>
            <w:r w:rsidR="006D1451">
              <w:t xml:space="preserve"> </w:t>
            </w:r>
            <w:r w:rsidRPr="002B2962">
              <w:t>thi</w:t>
            </w:r>
            <w:r w:rsidR="006D1451" w:rsidRPr="002B2962">
              <w:t>s</w:t>
            </w:r>
            <w:r w:rsidR="006D1451">
              <w:t xml:space="preserve"> </w:t>
            </w:r>
            <w:r w:rsidRPr="002B2962">
              <w:t>ha</w:t>
            </w:r>
            <w:r w:rsidR="006D1451" w:rsidRPr="002B2962">
              <w:t>s</w:t>
            </w:r>
            <w:r w:rsidR="006D1451">
              <w:t xml:space="preserve"> </w:t>
            </w:r>
            <w:r w:rsidRPr="002B2962">
              <w:t>bee</w:t>
            </w:r>
            <w:r w:rsidR="006D1451" w:rsidRPr="002B2962">
              <w:t>n</w:t>
            </w:r>
            <w:r w:rsidR="006D1451">
              <w:t xml:space="preserve"> </w:t>
            </w:r>
            <w:r w:rsidRPr="002B2962">
              <w:t>supporte</w:t>
            </w:r>
            <w:r w:rsidR="006D1451" w:rsidRPr="002B2962">
              <w:t>d</w:t>
            </w:r>
            <w:r w:rsidR="006D1451">
              <w:t xml:space="preserve"> </w:t>
            </w:r>
            <w:r w:rsidRPr="002B2962">
              <w:t>b</w:t>
            </w:r>
            <w:r w:rsidR="006D1451" w:rsidRPr="002B2962">
              <w:t>y</w:t>
            </w:r>
            <w:r w:rsidR="006D1451">
              <w:t xml:space="preserve"> </w:t>
            </w:r>
            <w:r w:rsidRPr="002B2962">
              <w:t>othe</w:t>
            </w:r>
            <w:r w:rsidR="006D1451" w:rsidRPr="002B2962">
              <w:t>r</w:t>
            </w:r>
            <w:r w:rsidR="006D1451">
              <w:t xml:space="preserve"> </w:t>
            </w:r>
            <w:r w:rsidRPr="002B2962">
              <w:t>Commonwealt</w:t>
            </w:r>
            <w:r w:rsidR="006D1451" w:rsidRPr="002B2962">
              <w:t>h</w:t>
            </w:r>
            <w:r w:rsidR="006D1451">
              <w:t xml:space="preserve"> </w:t>
            </w:r>
            <w:r w:rsidRPr="002B2962">
              <w:t>an</w:t>
            </w:r>
            <w:r w:rsidR="006D1451" w:rsidRPr="002B2962">
              <w:t>d</w:t>
            </w:r>
            <w:r w:rsidR="006D1451">
              <w:t xml:space="preserve"> </w:t>
            </w:r>
            <w:r>
              <w:t>stat</w:t>
            </w:r>
            <w:r w:rsidR="006D1451">
              <w:t xml:space="preserve">e </w:t>
            </w:r>
            <w:r>
              <w:t>an</w:t>
            </w:r>
            <w:r w:rsidR="006D1451">
              <w:t xml:space="preserve">d </w:t>
            </w:r>
            <w:r>
              <w:t>territor</w:t>
            </w:r>
            <w:r w:rsidR="006D1451">
              <w:t xml:space="preserve">y </w:t>
            </w:r>
            <w:r w:rsidRPr="002B2962">
              <w:t>immunisatio</w:t>
            </w:r>
            <w:r w:rsidR="006D1451" w:rsidRPr="002B2962">
              <w:t>n</w:t>
            </w:r>
            <w:r w:rsidR="006D1451">
              <w:t xml:space="preserve"> </w:t>
            </w:r>
            <w:r w:rsidRPr="00785EBB">
              <w:t>policie</w:t>
            </w:r>
            <w:r w:rsidR="006D1451" w:rsidRPr="00785EBB">
              <w:t>s</w:t>
            </w:r>
            <w:r w:rsidR="006D1451">
              <w:t xml:space="preserve"> </w:t>
            </w:r>
            <w:r w:rsidRPr="00785EBB">
              <w:t>an</w:t>
            </w:r>
            <w:r w:rsidR="006D1451" w:rsidRPr="00785EBB">
              <w:t>d</w:t>
            </w:r>
            <w:r w:rsidR="006D1451">
              <w:t xml:space="preserve"> </w:t>
            </w:r>
            <w:r w:rsidRPr="00785EBB">
              <w:t>improve</w:t>
            </w:r>
            <w:r w:rsidR="006D1451" w:rsidRPr="00785EBB">
              <w:t>d</w:t>
            </w:r>
            <w:r w:rsidR="006D1451">
              <w:t xml:space="preserve"> </w:t>
            </w:r>
            <w:r w:rsidRPr="00785EBB">
              <w:t>dat</w:t>
            </w:r>
            <w:r w:rsidR="006D1451" w:rsidRPr="00785EBB">
              <w:t>a</w:t>
            </w:r>
            <w:r w:rsidR="006D1451">
              <w:t xml:space="preserve"> </w:t>
            </w:r>
            <w:r w:rsidRPr="00785EBB">
              <w:t>quality. I</w:t>
            </w:r>
            <w:r w:rsidR="006D1451" w:rsidRPr="00785EBB">
              <w:t>t</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possibl</w:t>
            </w:r>
            <w:r w:rsidR="006D1451" w:rsidRPr="00785EBB">
              <w:t>e</w:t>
            </w:r>
            <w:r w:rsidR="006D1451">
              <w:t xml:space="preserve"> </w:t>
            </w:r>
            <w:r w:rsidRPr="00785EBB">
              <w:t>t</w:t>
            </w:r>
            <w:r w:rsidR="006D1451" w:rsidRPr="00785EBB">
              <w:t>o</w:t>
            </w:r>
            <w:r w:rsidR="006D1451">
              <w:t xml:space="preserve"> </w:t>
            </w:r>
            <w:r w:rsidRPr="00785EBB">
              <w:t>determin</w:t>
            </w:r>
            <w:r w:rsidR="006D1451" w:rsidRPr="00785EBB">
              <w:t>e</w:t>
            </w:r>
            <w:r w:rsidR="006D1451">
              <w:t xml:space="preserve"> </w:t>
            </w:r>
            <w:r w:rsidRPr="00785EBB">
              <w:t>th</w:t>
            </w:r>
            <w:r w:rsidR="006D1451" w:rsidRPr="00785EBB">
              <w:t>e</w:t>
            </w:r>
            <w:r w:rsidR="006D1451">
              <w:t xml:space="preserve"> </w:t>
            </w:r>
            <w:r w:rsidRPr="00785EBB">
              <w:t>exten</w:t>
            </w:r>
            <w:r w:rsidR="006D1451" w:rsidRPr="00785EBB">
              <w:t>t</w:t>
            </w:r>
            <w:r w:rsidR="006D1451">
              <w:t xml:space="preserve"> </w:t>
            </w:r>
            <w:r w:rsidRPr="00785EBB">
              <w:t>t</w:t>
            </w:r>
            <w:r w:rsidR="006D1451" w:rsidRPr="00785EBB">
              <w:t>o</w:t>
            </w:r>
            <w:r w:rsidR="006D1451">
              <w:t xml:space="preserve"> </w:t>
            </w:r>
            <w:r w:rsidRPr="00785EBB">
              <w:t>whic</w:t>
            </w:r>
            <w:r w:rsidR="006D1451" w:rsidRPr="00785EBB">
              <w:t>h</w:t>
            </w:r>
            <w:r w:rsidR="006D1451">
              <w:t xml:space="preserve"> </w:t>
            </w:r>
            <w:r w:rsidRPr="00785EBB">
              <w:t>increase</w:t>
            </w:r>
            <w:r w:rsidR="006D1451" w:rsidRPr="00785EBB">
              <w:t>s</w:t>
            </w:r>
            <w:r w:rsidR="006D1451">
              <w:t xml:space="preserve"> </w:t>
            </w:r>
            <w:r w:rsidRPr="00785EBB">
              <w:t>i</w:t>
            </w:r>
            <w:r w:rsidR="006D1451">
              <w:t xml:space="preserve">n </w:t>
            </w:r>
            <w:r>
              <w:t>vaccinatio</w:t>
            </w:r>
            <w:r w:rsidR="006D1451">
              <w:t xml:space="preserve">n </w:t>
            </w:r>
            <w:r>
              <w:t>coverag</w:t>
            </w:r>
            <w:r w:rsidR="006D1451">
              <w:t xml:space="preserve">e </w:t>
            </w:r>
            <w:r w:rsidRPr="00785EBB">
              <w:t>rate</w:t>
            </w:r>
            <w:r w:rsidR="006D1451" w:rsidRPr="00785EBB">
              <w:t>s</w:t>
            </w:r>
            <w:r w:rsidR="006D1451">
              <w:t xml:space="preserve"> </w:t>
            </w:r>
            <w:r w:rsidRPr="00785EBB">
              <w:t>ar</w:t>
            </w:r>
            <w:r w:rsidR="006D1451" w:rsidRPr="00785EBB">
              <w:t>e</w:t>
            </w:r>
            <w:r w:rsidR="006D1451">
              <w:t xml:space="preserve"> </w:t>
            </w:r>
            <w:r w:rsidRPr="00785EBB">
              <w:t>attribute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t>secon</w:t>
            </w:r>
            <w:r w:rsidR="006D1451">
              <w:t xml:space="preserve">d </w:t>
            </w:r>
            <w:r w:rsidRPr="00785EBB">
              <w:t>NPEV.</w:t>
            </w:r>
          </w:p>
          <w:p w14:paraId="3C81C7C3" w14:textId="77777777" w:rsidR="00D46409" w:rsidRDefault="00D46409" w:rsidP="00852D3F">
            <w:pPr>
              <w:pStyle w:val="BoxText"/>
              <w:keepNext w:val="0"/>
            </w:pPr>
            <w:r>
              <w:t>Th</w:t>
            </w:r>
            <w:r w:rsidR="006D1451">
              <w:t xml:space="preserve">e </w:t>
            </w:r>
            <w:r>
              <w:t>secon</w:t>
            </w:r>
            <w:r w:rsidR="006D1451">
              <w:t xml:space="preserve">d </w:t>
            </w:r>
            <w:r>
              <w:t>NPE</w:t>
            </w:r>
            <w:r w:rsidR="006D1451">
              <w:t xml:space="preserve">V </w:t>
            </w:r>
            <w:r>
              <w:t>ha</w:t>
            </w:r>
            <w:r w:rsidR="006D1451">
              <w:t xml:space="preserve">s </w:t>
            </w:r>
            <w:r>
              <w:t>encourage</w:t>
            </w:r>
            <w:r w:rsidR="006D1451">
              <w:t xml:space="preserve">d </w:t>
            </w:r>
            <w:r>
              <w:t>state</w:t>
            </w:r>
            <w:r w:rsidR="006D1451">
              <w:t xml:space="preserve">s </w:t>
            </w:r>
            <w:r>
              <w:t>an</w:t>
            </w:r>
            <w:r w:rsidR="006D1451">
              <w:t xml:space="preserve">d </w:t>
            </w:r>
            <w:r>
              <w:t>territorie</w:t>
            </w:r>
            <w:r w:rsidR="006D1451">
              <w:t xml:space="preserve">s </w:t>
            </w:r>
            <w:r>
              <w:t>t</w:t>
            </w:r>
            <w:r w:rsidR="006D1451">
              <w:t xml:space="preserve">o </w:t>
            </w:r>
            <w:r>
              <w:t>devot</w:t>
            </w:r>
            <w:r w:rsidR="006D1451">
              <w:t xml:space="preserve">e </w:t>
            </w:r>
            <w:r>
              <w:t>additiona</w:t>
            </w:r>
            <w:r w:rsidR="006D1451">
              <w:t xml:space="preserve">l </w:t>
            </w:r>
            <w:r>
              <w:t>resource</w:t>
            </w:r>
            <w:r w:rsidR="006D1451">
              <w:t xml:space="preserve">s </w:t>
            </w:r>
            <w:r>
              <w:t>t</w:t>
            </w:r>
            <w:r w:rsidR="006D1451">
              <w:t xml:space="preserve">o </w:t>
            </w:r>
            <w:r>
              <w:t>improvin</w:t>
            </w:r>
            <w:r w:rsidR="006D1451">
              <w:t xml:space="preserve">g </w:t>
            </w:r>
            <w:r>
              <w:t>th</w:t>
            </w:r>
            <w:r w:rsidR="006D1451">
              <w:t xml:space="preserve">e </w:t>
            </w:r>
            <w:r>
              <w:t>qualit</w:t>
            </w:r>
            <w:r w:rsidR="006D1451">
              <w:t xml:space="preserve">y </w:t>
            </w:r>
            <w:r>
              <w:t>o</w:t>
            </w:r>
            <w:r w:rsidR="006D1451">
              <w:t xml:space="preserve">f </w:t>
            </w:r>
            <w:r>
              <w:t>dat</w:t>
            </w:r>
            <w:r w:rsidR="006D1451">
              <w:t xml:space="preserve">a </w:t>
            </w:r>
            <w:r>
              <w:t>relevan</w:t>
            </w:r>
            <w:r w:rsidR="006D1451">
              <w:t xml:space="preserve">t </w:t>
            </w:r>
            <w:r>
              <w:t>t</w:t>
            </w:r>
            <w:r w:rsidR="006D1451">
              <w:t xml:space="preserve">o </w:t>
            </w:r>
            <w:r>
              <w:t>th</w:t>
            </w:r>
            <w:r w:rsidR="006D1451">
              <w:t xml:space="preserve">e </w:t>
            </w:r>
            <w:r>
              <w:t>performanc</w:t>
            </w:r>
            <w:r w:rsidR="006D1451">
              <w:t xml:space="preserve">e </w:t>
            </w:r>
            <w:r>
              <w:t>benchmarks.</w:t>
            </w:r>
          </w:p>
        </w:tc>
      </w:tr>
    </w:tbl>
    <w:p w14:paraId="232DD133" w14:textId="600459CC" w:rsidR="00040209" w:rsidRDefault="00040209" w:rsidP="00852D3F">
      <w:pPr>
        <w:pStyle w:val="Heading4nonumber"/>
        <w:keepLines w:val="0"/>
      </w:pPr>
      <w:r w:rsidRPr="00785EBB">
        <w:lastRenderedPageBreak/>
        <w:t>Ho</w:t>
      </w:r>
      <w:r w:rsidR="006D1451" w:rsidRPr="00785EBB">
        <w:t>w</w:t>
      </w:r>
      <w:r w:rsidR="006D1451">
        <w:t xml:space="preserve"> </w:t>
      </w:r>
      <w:r w:rsidRPr="00785EBB">
        <w:t>wel</w:t>
      </w:r>
      <w:r w:rsidR="006D1451" w:rsidRPr="00785EBB">
        <w:t>l</w:t>
      </w:r>
      <w:r w:rsidR="006D1451">
        <w:t xml:space="preserve"> </w:t>
      </w:r>
      <w:r w:rsidRPr="00785EBB">
        <w:t>hav</w:t>
      </w:r>
      <w:r w:rsidR="006D1451" w:rsidRPr="00785EBB">
        <w:t>e</w:t>
      </w:r>
      <w:r w:rsidR="006D1451">
        <w:t xml:space="preserve"> </w:t>
      </w:r>
      <w:r w:rsidRPr="00785EBB">
        <w:t>th</w:t>
      </w:r>
      <w:r w:rsidR="006D1451" w:rsidRPr="00785EBB">
        <w:t>e</w:t>
      </w:r>
      <w:r w:rsidR="006D1451">
        <w:t xml:space="preserve"> </w:t>
      </w:r>
      <w:r w:rsidRPr="00785EBB">
        <w:t>partie</w:t>
      </w:r>
      <w:r w:rsidR="006D1451" w:rsidRPr="00785EBB">
        <w:t>s</w:t>
      </w:r>
      <w:r w:rsidR="006D1451">
        <w:t xml:space="preserve"> </w:t>
      </w:r>
      <w:r w:rsidRPr="00785EBB">
        <w:t>performe</w:t>
      </w:r>
      <w:r w:rsidR="006D1451" w:rsidRPr="00785EBB">
        <w:t>d</w:t>
      </w:r>
      <w:r w:rsidR="006D1451">
        <w:t xml:space="preserve"> </w:t>
      </w:r>
      <w:r w:rsidRPr="00785EBB">
        <w:t>i</w:t>
      </w:r>
      <w:r w:rsidR="006D1451" w:rsidRPr="00785EBB">
        <w:t>n</w:t>
      </w:r>
      <w:r w:rsidR="006D1451">
        <w:t xml:space="preserve"> </w:t>
      </w:r>
      <w:r w:rsidRPr="00785EBB">
        <w:t>deliverin</w:t>
      </w:r>
      <w:r w:rsidR="006D1451" w:rsidRPr="00785EBB">
        <w:t>g</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n</w:t>
      </w:r>
      <w:r w:rsidR="006D1451">
        <w:t xml:space="preserve"> </w:t>
      </w:r>
      <w:r w:rsidRPr="00785EBB">
        <w:t>accordanc</w:t>
      </w:r>
      <w:r w:rsidR="006D1451" w:rsidRPr="00785EBB">
        <w:t>e</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ES 3"/>
        <w:tblDescription w:val="Key finding ES 3"/>
      </w:tblPr>
      <w:tblGrid>
        <w:gridCol w:w="10206"/>
      </w:tblGrid>
      <w:tr w:rsidR="00D46409" w:rsidRPr="0022286A" w14:paraId="2C6AE1CA" w14:textId="77777777" w:rsidTr="00852D3F">
        <w:trPr>
          <w:cantSplit/>
        </w:trPr>
        <w:tc>
          <w:tcPr>
            <w:tcW w:w="10206" w:type="dxa"/>
            <w:shd w:val="clear" w:color="auto" w:fill="auto"/>
            <w:tcMar>
              <w:top w:w="160" w:type="dxa"/>
              <w:left w:w="446" w:type="dxa"/>
            </w:tcMar>
          </w:tcPr>
          <w:p w14:paraId="1B3070FA" w14:textId="4C6C7EEE" w:rsidR="00D46409" w:rsidRPr="002B3789" w:rsidRDefault="00D46409" w:rsidP="00616975">
            <w:pPr>
              <w:pStyle w:val="Caption"/>
              <w:rPr>
                <w:sz w:val="24"/>
                <w:szCs w:val="24"/>
              </w:rPr>
            </w:pPr>
            <w:r w:rsidRPr="002B3789">
              <w:rPr>
                <w:rStyle w:val="CaptionLabel"/>
                <w:sz w:val="24"/>
                <w:szCs w:val="24"/>
              </w:rPr>
              <w:t>Key Finding ES </w:t>
            </w:r>
            <w:r w:rsidRPr="002B3789">
              <w:rPr>
                <w:rStyle w:val="CaptionLabel"/>
                <w:sz w:val="24"/>
                <w:szCs w:val="24"/>
              </w:rPr>
              <w:fldChar w:fldCharType="begin"/>
            </w:r>
            <w:r w:rsidRPr="002B3789">
              <w:rPr>
                <w:rStyle w:val="CaptionLabel"/>
                <w:sz w:val="24"/>
                <w:szCs w:val="24"/>
              </w:rPr>
              <w:instrText xml:space="preserve"> SEQ Key_Finding_ES \* ARABIC </w:instrText>
            </w:r>
            <w:r w:rsidRPr="002B3789">
              <w:rPr>
                <w:rStyle w:val="CaptionLabel"/>
                <w:sz w:val="24"/>
                <w:szCs w:val="24"/>
              </w:rPr>
              <w:fldChar w:fldCharType="separate"/>
            </w:r>
            <w:r w:rsidR="000E6B04" w:rsidRPr="002B3789">
              <w:rPr>
                <w:rStyle w:val="CaptionLabel"/>
                <w:noProof/>
                <w:sz w:val="24"/>
                <w:szCs w:val="24"/>
              </w:rPr>
              <w:t>3</w:t>
            </w:r>
            <w:r w:rsidRPr="002B3789">
              <w:rPr>
                <w:rStyle w:val="CaptionLabel"/>
                <w:sz w:val="24"/>
                <w:szCs w:val="24"/>
              </w:rPr>
              <w:fldChar w:fldCharType="end"/>
            </w:r>
          </w:p>
        </w:tc>
      </w:tr>
      <w:tr w:rsidR="00D46409" w14:paraId="07196B9E" w14:textId="77777777" w:rsidTr="00852D3F">
        <w:trPr>
          <w:cantSplit/>
          <w:trHeight w:val="2383"/>
        </w:trPr>
        <w:tc>
          <w:tcPr>
            <w:tcW w:w="10206" w:type="dxa"/>
            <w:shd w:val="clear" w:color="auto" w:fill="auto"/>
            <w:tcMar>
              <w:top w:w="276" w:type="dxa"/>
              <w:bottom w:w="0" w:type="dxa"/>
              <w:right w:w="120" w:type="dxa"/>
            </w:tcMar>
          </w:tcPr>
          <w:p w14:paraId="2F7D2C75" w14:textId="028B59BB" w:rsidR="00D46409" w:rsidRPr="00D029CD" w:rsidRDefault="00D46409" w:rsidP="00D46409">
            <w:pPr>
              <w:pStyle w:val="BoxText"/>
            </w:pPr>
            <w:r w:rsidRPr="00D029CD">
              <w:t>Th</w:t>
            </w:r>
            <w:r w:rsidR="006D1451" w:rsidRPr="00D029CD">
              <w:t>e</w:t>
            </w:r>
            <w:r w:rsidR="006D1451">
              <w:t xml:space="preserve"> </w:t>
            </w:r>
            <w:r w:rsidRPr="00D029CD">
              <w:t>Commonwealt</w:t>
            </w:r>
            <w:r w:rsidR="006D1451" w:rsidRPr="00D029CD">
              <w:t>h</w:t>
            </w:r>
            <w:r w:rsidR="006D1451">
              <w:t xml:space="preserve"> </w:t>
            </w:r>
            <w:r w:rsidRPr="00D029CD">
              <w:t>ha</w:t>
            </w:r>
            <w:r w:rsidR="006D1451" w:rsidRPr="00D029CD">
              <w:t>s</w:t>
            </w:r>
            <w:r w:rsidR="006D1451">
              <w:t xml:space="preserve"> </w:t>
            </w:r>
            <w:r w:rsidRPr="00D029CD">
              <w:t>performe</w:t>
            </w:r>
            <w:r w:rsidR="006D1451" w:rsidRPr="00D029CD">
              <w:t>d</w:t>
            </w:r>
            <w:r w:rsidR="006D1451">
              <w:t xml:space="preserve"> </w:t>
            </w:r>
            <w:r w:rsidRPr="00D029CD">
              <w:t>it</w:t>
            </w:r>
            <w:r w:rsidR="006D1451" w:rsidRPr="00D029CD">
              <w:t>s</w:t>
            </w:r>
            <w:r w:rsidR="006D1451">
              <w:t xml:space="preserve"> </w:t>
            </w:r>
            <w:r w:rsidRPr="00D029CD">
              <w:t>role</w:t>
            </w:r>
            <w:r w:rsidR="006D1451" w:rsidRPr="00D029CD">
              <w:t>s</w:t>
            </w:r>
            <w:r w:rsidR="006D1451">
              <w:t xml:space="preserve"> </w:t>
            </w:r>
            <w:r w:rsidRPr="00D029CD">
              <w:t>an</w:t>
            </w:r>
            <w:r w:rsidR="006D1451" w:rsidRPr="00D029CD">
              <w:t>d</w:t>
            </w:r>
            <w:r w:rsidR="006D1451">
              <w:t xml:space="preserve"> </w:t>
            </w:r>
            <w:r w:rsidRPr="00D029CD">
              <w:t>responsibilitie</w:t>
            </w:r>
            <w:r w:rsidR="006D1451" w:rsidRPr="00D029CD">
              <w:t>s</w:t>
            </w:r>
            <w:r w:rsidR="006D1451">
              <w:t xml:space="preserve"> </w:t>
            </w:r>
            <w:r w:rsidRPr="00D029CD">
              <w:t>wel</w:t>
            </w:r>
            <w:r w:rsidR="006D1451" w:rsidRPr="00D029CD">
              <w:t>l</w:t>
            </w:r>
            <w:r w:rsidR="006D1451">
              <w:t xml:space="preserve"> </w:t>
            </w:r>
            <w:r w:rsidRPr="00D029CD">
              <w:t>i</w:t>
            </w:r>
            <w:r w:rsidR="006D1451" w:rsidRPr="00D029CD">
              <w:t>n</w:t>
            </w:r>
            <w:r w:rsidR="006D1451">
              <w:t xml:space="preserve"> </w:t>
            </w:r>
            <w:r w:rsidRPr="00D029CD">
              <w:t>reducin</w:t>
            </w:r>
            <w:r w:rsidR="006D1451" w:rsidRPr="00D029CD">
              <w:t>g</w:t>
            </w:r>
            <w:r w:rsidR="006D1451">
              <w:t xml:space="preserve"> </w:t>
            </w:r>
            <w:r w:rsidRPr="00D029CD">
              <w:t>th</w:t>
            </w:r>
            <w:r w:rsidR="006D1451" w:rsidRPr="00D029CD">
              <w:t>e</w:t>
            </w:r>
            <w:r w:rsidR="006D1451">
              <w:t xml:space="preserve"> </w:t>
            </w:r>
            <w:r w:rsidRPr="00D029CD">
              <w:t>pric</w:t>
            </w:r>
            <w:r w:rsidR="006D1451" w:rsidRPr="00D029CD">
              <w:t>e</w:t>
            </w:r>
            <w:r w:rsidR="006D1451">
              <w:t xml:space="preserve"> </w:t>
            </w:r>
            <w:r w:rsidRPr="00D029CD">
              <w:t>an</w:t>
            </w:r>
            <w:r w:rsidR="006D1451" w:rsidRPr="00D029CD">
              <w:t>d</w:t>
            </w:r>
            <w:r w:rsidR="006D1451">
              <w:t xml:space="preserve"> </w:t>
            </w:r>
            <w:r w:rsidRPr="00D029CD">
              <w:t>securin</w:t>
            </w:r>
            <w:r w:rsidR="006D1451" w:rsidRPr="00D029CD">
              <w:t>g</w:t>
            </w:r>
            <w:r w:rsidR="006D1451">
              <w:t xml:space="preserve"> </w:t>
            </w:r>
            <w:r w:rsidRPr="00D029CD">
              <w:t>th</w:t>
            </w:r>
            <w:r w:rsidR="006D1451" w:rsidRPr="00D029CD">
              <w:t>e</w:t>
            </w:r>
            <w:r w:rsidR="006D1451">
              <w:t xml:space="preserve"> </w:t>
            </w:r>
            <w:r w:rsidRPr="00D029CD">
              <w:t>suppl</w:t>
            </w:r>
            <w:r w:rsidR="006D1451" w:rsidRPr="00D029CD">
              <w:t>y</w:t>
            </w:r>
            <w:r w:rsidR="006D1451">
              <w:t xml:space="preserve"> </w:t>
            </w:r>
            <w:r w:rsidRPr="00D029CD">
              <w:t>o</w:t>
            </w:r>
            <w:r w:rsidR="006D1451" w:rsidRPr="00D029CD">
              <w:t>f</w:t>
            </w:r>
            <w:r w:rsidR="006D1451">
              <w:t xml:space="preserve"> </w:t>
            </w:r>
            <w:r w:rsidRPr="00D029CD">
              <w:t>vaccine</w:t>
            </w:r>
            <w:r w:rsidR="006D1451" w:rsidRPr="00D029CD">
              <w:t>s</w:t>
            </w:r>
            <w:r w:rsidR="006D1451">
              <w:t xml:space="preserve"> </w:t>
            </w:r>
            <w:r w:rsidRPr="00D029CD">
              <w:t>an</w:t>
            </w:r>
            <w:r w:rsidR="006D1451" w:rsidRPr="00D029CD">
              <w:t>d</w:t>
            </w:r>
            <w:r w:rsidR="006D1451">
              <w:t xml:space="preserve"> </w:t>
            </w:r>
            <w:r w:rsidRPr="00D029CD">
              <w:t>engagin</w:t>
            </w:r>
            <w:r w:rsidR="006D1451" w:rsidRPr="00D029CD">
              <w:t>g</w:t>
            </w:r>
            <w:r w:rsidR="006D1451">
              <w:t xml:space="preserve"> </w:t>
            </w:r>
            <w:r w:rsidRPr="00D029CD">
              <w:t>mor</w:t>
            </w:r>
            <w:r w:rsidR="006D1451" w:rsidRPr="00D029CD">
              <w:t>e</w:t>
            </w:r>
            <w:r w:rsidR="006D1451">
              <w:t xml:space="preserve"> </w:t>
            </w:r>
            <w:r w:rsidRPr="00D029CD">
              <w:t>wit</w:t>
            </w:r>
            <w:r w:rsidR="006D1451" w:rsidRPr="00D029CD">
              <w:t>h</w:t>
            </w:r>
            <w:r w:rsidR="006D1451">
              <w:t xml:space="preserve"> </w:t>
            </w:r>
            <w:r w:rsidRPr="00D029CD">
              <w:t>th</w:t>
            </w:r>
            <w:r w:rsidR="006D1451" w:rsidRPr="00D029CD">
              <w:t>e</w:t>
            </w:r>
            <w:r w:rsidR="006D1451">
              <w:t xml:space="preserve"> </w:t>
            </w:r>
            <w:r>
              <w:t>state</w:t>
            </w:r>
            <w:r w:rsidR="006D1451">
              <w:t xml:space="preserve">s </w:t>
            </w:r>
            <w:r>
              <w:t>an</w:t>
            </w:r>
            <w:r w:rsidR="006D1451">
              <w:t xml:space="preserve">d </w:t>
            </w:r>
            <w:r>
              <w:t>territories</w:t>
            </w:r>
            <w:r w:rsidR="006D1451" w:rsidRPr="00D029CD">
              <w:t>,</w:t>
            </w:r>
            <w:r w:rsidR="006D1451">
              <w:t xml:space="preserve"> </w:t>
            </w:r>
            <w:r w:rsidRPr="00D029CD">
              <w:t>particularl</w:t>
            </w:r>
            <w:r w:rsidR="006D1451" w:rsidRPr="00D029CD">
              <w:t>y</w:t>
            </w:r>
            <w:r w:rsidR="006D1451">
              <w:t xml:space="preserve"> </w:t>
            </w:r>
            <w:r w:rsidRPr="00D029CD">
              <w:t>durin</w:t>
            </w:r>
            <w:r w:rsidR="006D1451" w:rsidRPr="00D029CD">
              <w:t>g</w:t>
            </w:r>
            <w:r w:rsidR="006D1451">
              <w:t xml:space="preserve"> </w:t>
            </w:r>
            <w:r w:rsidRPr="00D029CD">
              <w:t>challengin</w:t>
            </w:r>
            <w:r w:rsidR="006D1451" w:rsidRPr="00D029CD">
              <w:t>g</w:t>
            </w:r>
            <w:r w:rsidR="006D1451">
              <w:t xml:space="preserve"> </w:t>
            </w:r>
            <w:r w:rsidRPr="00D029CD">
              <w:t>circumstances.</w:t>
            </w:r>
            <w:r>
              <w:t xml:space="preserve"> However</w:t>
            </w:r>
            <w:r w:rsidR="006D1451">
              <w:t xml:space="preserve">, </w:t>
            </w:r>
            <w:r>
              <w:t>ther</w:t>
            </w:r>
            <w:r w:rsidR="006D1451">
              <w:t xml:space="preserve">e </w:t>
            </w:r>
            <w:r>
              <w:t>hav</w:t>
            </w:r>
            <w:r w:rsidR="006D1451">
              <w:t xml:space="preserve">e </w:t>
            </w:r>
            <w:r>
              <w:t>bee</w:t>
            </w:r>
            <w:r w:rsidR="006D1451">
              <w:t xml:space="preserve">n </w:t>
            </w:r>
            <w:r w:rsidRPr="00D029CD">
              <w:t>delay</w:t>
            </w:r>
            <w:r w:rsidR="006D1451">
              <w:t xml:space="preserve">s </w:t>
            </w:r>
            <w:r>
              <w:t>i</w:t>
            </w:r>
            <w:r w:rsidR="006D1451">
              <w:t xml:space="preserve">n </w:t>
            </w:r>
            <w:r w:rsidRPr="00D029CD">
              <w:t>providin</w:t>
            </w:r>
            <w:r w:rsidR="006D1451" w:rsidRPr="00D029CD">
              <w:t>g</w:t>
            </w:r>
            <w:r w:rsidR="006D1451">
              <w:t xml:space="preserve"> </w:t>
            </w:r>
            <w:r w:rsidRPr="00D029CD">
              <w:t>dat</w:t>
            </w:r>
            <w:r w:rsidR="006D1451" w:rsidRPr="00D029CD">
              <w:t>a</w:t>
            </w:r>
            <w:r w:rsidR="006D1451">
              <w:t xml:space="preserve"> </w:t>
            </w:r>
            <w:r w:rsidRPr="00D029CD">
              <w:t>an</w:t>
            </w:r>
            <w:r w:rsidR="006D1451" w:rsidRPr="00D029CD">
              <w:t>d</w:t>
            </w:r>
            <w:r w:rsidR="006D1451">
              <w:t xml:space="preserve"> </w:t>
            </w:r>
            <w:r w:rsidRPr="00D029CD">
              <w:t>report</w:t>
            </w:r>
            <w:r w:rsidR="006D1451" w:rsidRPr="00D029CD">
              <w:t>s</w:t>
            </w:r>
            <w:r w:rsidR="006D1451">
              <w:t xml:space="preserve"> </w:t>
            </w:r>
            <w:r w:rsidRPr="00D029CD">
              <w:t>t</w:t>
            </w:r>
            <w:r w:rsidR="006D1451" w:rsidRPr="00D029CD">
              <w:t>o</w:t>
            </w:r>
            <w:r w:rsidR="006D1451">
              <w:t xml:space="preserve"> </w:t>
            </w:r>
            <w:r w:rsidRPr="00D029CD">
              <w:t>th</w:t>
            </w:r>
            <w:r w:rsidR="006D1451" w:rsidRPr="00D029CD">
              <w:t>e</w:t>
            </w:r>
            <w:r w:rsidR="006D1451">
              <w:t xml:space="preserve"> </w:t>
            </w:r>
            <w:r>
              <w:t>state</w:t>
            </w:r>
            <w:r w:rsidR="006D1451">
              <w:t xml:space="preserve">s </w:t>
            </w:r>
            <w:r>
              <w:t>an</w:t>
            </w:r>
            <w:r w:rsidR="006D1451">
              <w:t xml:space="preserve">d </w:t>
            </w:r>
            <w:r>
              <w:t>territories</w:t>
            </w:r>
            <w:r w:rsidR="006D1451" w:rsidRPr="00D029CD">
              <w:t>,</w:t>
            </w:r>
            <w:r w:rsidR="006D1451">
              <w:t xml:space="preserve"> </w:t>
            </w:r>
            <w:r w:rsidRPr="00D029CD">
              <w:t>whic</w:t>
            </w:r>
            <w:r w:rsidR="006D1451" w:rsidRPr="00D029CD">
              <w:t>h</w:t>
            </w:r>
            <w:r w:rsidR="006D1451">
              <w:t xml:space="preserve"> </w:t>
            </w:r>
            <w:r w:rsidRPr="00D029CD">
              <w:t>i</w:t>
            </w:r>
            <w:r w:rsidR="006D1451" w:rsidRPr="00D029CD">
              <w:t>s</w:t>
            </w:r>
            <w:r w:rsidR="006D1451">
              <w:t xml:space="preserve"> </w:t>
            </w:r>
            <w:r w:rsidRPr="00D029CD">
              <w:t>no</w:t>
            </w:r>
            <w:r w:rsidR="006D1451" w:rsidRPr="00D029CD">
              <w:t>t</w:t>
            </w:r>
            <w:r w:rsidR="006D1451">
              <w:t xml:space="preserve"> </w:t>
            </w:r>
            <w:r w:rsidRPr="00D029CD">
              <w:t>monitore</w:t>
            </w:r>
            <w:r w:rsidR="006D1451" w:rsidRPr="00D029CD">
              <w:t>d</w:t>
            </w:r>
            <w:r w:rsidR="006D1451">
              <w:t xml:space="preserve"> </w:t>
            </w:r>
            <w:r w:rsidRPr="00D029CD">
              <w:t>throug</w:t>
            </w:r>
            <w:r w:rsidR="006D1451" w:rsidRPr="00D029CD">
              <w:t>h</w:t>
            </w:r>
            <w:r w:rsidR="006D1451">
              <w:t xml:space="preserve"> </w:t>
            </w:r>
            <w:r w:rsidRPr="00D029CD">
              <w:t>th</w:t>
            </w:r>
            <w:r w:rsidR="006D1451" w:rsidRPr="00D029CD">
              <w:t>e</w:t>
            </w:r>
            <w:r w:rsidR="006D1451">
              <w:t xml:space="preserve"> </w:t>
            </w:r>
            <w:r w:rsidRPr="00D029CD">
              <w:t>NPEV.</w:t>
            </w:r>
          </w:p>
          <w:p w14:paraId="1B64DA5A" w14:textId="2EB1780C" w:rsidR="00D46409" w:rsidRDefault="00D46409" w:rsidP="00D46409">
            <w:pPr>
              <w:pStyle w:val="BoxText"/>
            </w:pPr>
            <w:r w:rsidRPr="00D029CD">
              <w:t>Th</w:t>
            </w:r>
            <w:r w:rsidR="006D1451" w:rsidRPr="00D029CD">
              <w:t>e</w:t>
            </w:r>
            <w:r w:rsidR="006D1451">
              <w:t xml:space="preserve"> </w:t>
            </w:r>
            <w:r>
              <w:t>state</w:t>
            </w:r>
            <w:r w:rsidR="006D1451">
              <w:t xml:space="preserve">s </w:t>
            </w:r>
            <w:r>
              <w:t>an</w:t>
            </w:r>
            <w:r w:rsidR="006D1451">
              <w:t xml:space="preserve">d </w:t>
            </w:r>
            <w:r>
              <w:t>territorie</w:t>
            </w:r>
            <w:r w:rsidR="006D1451">
              <w:t xml:space="preserve">s </w:t>
            </w:r>
            <w:r w:rsidRPr="00D029CD">
              <w:t>hav</w:t>
            </w:r>
            <w:r w:rsidR="006D1451" w:rsidRPr="00D029CD">
              <w:t>e</w:t>
            </w:r>
            <w:r w:rsidR="006D1451">
              <w:t xml:space="preserve"> </w:t>
            </w:r>
            <w:r w:rsidRPr="00D029CD">
              <w:t>performe</w:t>
            </w:r>
            <w:r w:rsidR="006D1451" w:rsidRPr="00D029CD">
              <w:t>d</w:t>
            </w:r>
            <w:r w:rsidR="006D1451">
              <w:t xml:space="preserve"> </w:t>
            </w:r>
            <w:r w:rsidRPr="00D029CD">
              <w:t>wel</w:t>
            </w:r>
            <w:r w:rsidR="006D1451" w:rsidRPr="00D029CD">
              <w:t>l</w:t>
            </w:r>
            <w:r w:rsidR="006D1451">
              <w:t xml:space="preserve"> </w:t>
            </w:r>
            <w:r w:rsidRPr="00D029CD">
              <w:t>i</w:t>
            </w:r>
            <w:r w:rsidR="006D1451" w:rsidRPr="00D029CD">
              <w:t>n</w:t>
            </w:r>
            <w:r w:rsidR="006D1451">
              <w:t xml:space="preserve"> </w:t>
            </w:r>
            <w:r w:rsidRPr="00D029CD">
              <w:t>meetin</w:t>
            </w:r>
            <w:r w:rsidR="006D1451" w:rsidRPr="00D029CD">
              <w:t>g</w:t>
            </w:r>
            <w:r w:rsidR="006D1451">
              <w:t xml:space="preserve"> </w:t>
            </w:r>
            <w:r>
              <w:t>th</w:t>
            </w:r>
            <w:r w:rsidR="006D1451">
              <w:t xml:space="preserve">e </w:t>
            </w:r>
            <w:r>
              <w:t>vas</w:t>
            </w:r>
            <w:r w:rsidR="006D1451">
              <w:t xml:space="preserve">t </w:t>
            </w:r>
            <w:r>
              <w:t>majorit</w:t>
            </w:r>
            <w:r w:rsidR="006D1451">
              <w:t xml:space="preserve">y </w:t>
            </w:r>
            <w:r>
              <w:t>o</w:t>
            </w:r>
            <w:r w:rsidR="006D1451">
              <w:t xml:space="preserve">f </w:t>
            </w:r>
            <w:r w:rsidRPr="00D029CD">
              <w:t>performanc</w:t>
            </w:r>
            <w:r w:rsidR="006D1451" w:rsidRPr="00D029CD">
              <w:t>e</w:t>
            </w:r>
            <w:r w:rsidR="006D1451">
              <w:t xml:space="preserve"> </w:t>
            </w:r>
            <w:r w:rsidRPr="00D029CD">
              <w:t>benchmark</w:t>
            </w:r>
            <w:r w:rsidR="006D1451" w:rsidRPr="00D029CD">
              <w:t>s</w:t>
            </w:r>
            <w:r w:rsidR="006D1451">
              <w:t xml:space="preserve"> </w:t>
            </w:r>
            <w:r w:rsidRPr="00D029CD">
              <w:t>an</w:t>
            </w:r>
            <w:r w:rsidR="006D1451" w:rsidRPr="00D029CD">
              <w:t>d</w:t>
            </w:r>
            <w:r w:rsidR="006D1451">
              <w:t xml:space="preserve"> </w:t>
            </w:r>
            <w:r w:rsidRPr="00D029CD">
              <w:t>th</w:t>
            </w:r>
            <w:r w:rsidR="006D1451" w:rsidRPr="00D029CD">
              <w:t>e</w:t>
            </w:r>
            <w:r w:rsidR="006D1451">
              <w:t xml:space="preserve"> </w:t>
            </w:r>
            <w:r w:rsidRPr="00D029CD">
              <w:t>mileston</w:t>
            </w:r>
            <w:r w:rsidR="006D1451" w:rsidRPr="00D029CD">
              <w:t>e</w:t>
            </w:r>
            <w:r w:rsidR="006D1451">
              <w:t xml:space="preserve"> </w:t>
            </w:r>
            <w:r>
              <w:t>an</w:t>
            </w:r>
            <w:r w:rsidR="006D1451">
              <w:t xml:space="preserve">d </w:t>
            </w:r>
            <w:r>
              <w:t>i</w:t>
            </w:r>
            <w:r w:rsidR="006D1451">
              <w:t xml:space="preserve">n </w:t>
            </w:r>
            <w:r>
              <w:t>meetin</w:t>
            </w:r>
            <w:r w:rsidR="006D1451">
              <w:t xml:space="preserve">g </w:t>
            </w:r>
            <w:r>
              <w:t>thei</w:t>
            </w:r>
            <w:r w:rsidR="006D1451">
              <w:t xml:space="preserve">r </w:t>
            </w:r>
            <w:r>
              <w:t>responsibilitie</w:t>
            </w:r>
            <w:r w:rsidR="006D1451">
              <w:t xml:space="preserve">s </w:t>
            </w:r>
            <w:r>
              <w:t>outline</w:t>
            </w:r>
            <w:r w:rsidR="006D1451">
              <w:t xml:space="preserve">d </w:t>
            </w:r>
            <w:r>
              <w:t>i</w:t>
            </w:r>
            <w:r w:rsidR="006D1451">
              <w:t xml:space="preserve">n </w:t>
            </w:r>
            <w:r>
              <w:t>th</w:t>
            </w:r>
            <w:r w:rsidR="006D1451">
              <w:t xml:space="preserve">e </w:t>
            </w:r>
            <w:r>
              <w:t>secon</w:t>
            </w:r>
            <w:r w:rsidR="006D1451">
              <w:t xml:space="preserve">d </w:t>
            </w:r>
            <w:r>
              <w:t>NPEV</w:t>
            </w:r>
            <w:r w:rsidRPr="00D029CD">
              <w:t>.</w:t>
            </w:r>
          </w:p>
        </w:tc>
      </w:tr>
    </w:tbl>
    <w:p w14:paraId="585B58C9" w14:textId="1E4A2C19" w:rsidR="00040209" w:rsidRDefault="00040209" w:rsidP="00852D3F">
      <w:pPr>
        <w:pStyle w:val="Heading4nonumber"/>
        <w:spacing w:before="360"/>
      </w:pPr>
      <w:r w:rsidRPr="00785EBB">
        <w:t>Ar</w:t>
      </w:r>
      <w:r w:rsidR="006D1451" w:rsidRPr="00785EBB">
        <w:t>e</w:t>
      </w:r>
      <w:r w:rsidR="006D1451">
        <w:t xml:space="preserve"> </w:t>
      </w:r>
      <w:r w:rsidRPr="00785EBB">
        <w:t>th</w:t>
      </w:r>
      <w:r w:rsidR="006D1451" w:rsidRPr="00785EBB">
        <w:t>e</w:t>
      </w:r>
      <w:r w:rsidR="006D1451">
        <w:t xml:space="preserve"> </w:t>
      </w:r>
      <w:r w:rsidRPr="00785EBB">
        <w:t>NPEV’</w:t>
      </w:r>
      <w:r w:rsidR="006D1451" w:rsidRPr="00785EBB">
        <w:t>s</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processe</w:t>
      </w:r>
      <w:r w:rsidR="006D1451" w:rsidRPr="00785EBB">
        <w:t>s</w:t>
      </w:r>
      <w:r w:rsidR="006D1451">
        <w:t xml:space="preserve"> </w:t>
      </w:r>
      <w:r w:rsidRPr="00785EBB">
        <w:t>effectiv</w:t>
      </w:r>
      <w:r w:rsidR="006D1451" w:rsidRPr="00785EBB">
        <w:t>e</w:t>
      </w:r>
      <w:r w:rsidR="006D1451">
        <w:t xml:space="preserve"> </w:t>
      </w:r>
      <w:r w:rsidRPr="00785EBB">
        <w:t>an</w:t>
      </w:r>
      <w:r w:rsidR="006D1451" w:rsidRPr="00785EBB">
        <w:t>d</w:t>
      </w:r>
      <w:r w:rsidR="006D1451">
        <w:t xml:space="preserve"> </w:t>
      </w:r>
      <w:r w:rsidRPr="00785EBB">
        <w:t>appropriat</w:t>
      </w:r>
      <w:r w:rsidR="006D1451" w:rsidRPr="00785EBB">
        <w:t>e</w:t>
      </w:r>
      <w:r w:rsidR="006D1451">
        <w:t xml:space="preserve"> </w:t>
      </w:r>
      <w:r w:rsidRPr="00785EBB">
        <w:t>i</w:t>
      </w:r>
      <w:r w:rsidR="006D1451" w:rsidRPr="00785EBB">
        <w:t>n</w:t>
      </w:r>
      <w:r w:rsidR="006D1451">
        <w:t xml:space="preserve"> </w:t>
      </w:r>
      <w:r w:rsidRPr="00785EBB">
        <w:t>measurin</w:t>
      </w:r>
      <w:r w:rsidR="006D1451" w:rsidRPr="00785EBB">
        <w:t>g</w:t>
      </w:r>
      <w:r w:rsidR="006D1451">
        <w:t xml:space="preserve"> </w:t>
      </w:r>
      <w:r w:rsidRPr="00785EBB">
        <w:t>th</w:t>
      </w:r>
      <w:r w:rsidR="006D1451" w:rsidRPr="00785EBB">
        <w:t>e</w:t>
      </w:r>
      <w:r w:rsidR="006D1451">
        <w:t xml:space="preserve"> </w:t>
      </w:r>
      <w:r w:rsidRPr="00785EBB">
        <w:t>agreement’</w:t>
      </w:r>
      <w:r w:rsidR="006D1451" w:rsidRPr="00785EBB">
        <w:t>s</w:t>
      </w:r>
      <w:r w:rsidR="006D1451">
        <w:t xml:space="preserve"> </w:t>
      </w:r>
      <w:r w:rsidRPr="00785EBB">
        <w:t>achievement</w:t>
      </w:r>
      <w:r w:rsidR="006D1451" w:rsidRPr="00785EBB">
        <w:t>s</w:t>
      </w:r>
      <w:r w:rsidR="006D1451">
        <w:t xml:space="preserve"> </w:t>
      </w:r>
      <w:r w:rsidRPr="00785EBB">
        <w:t>an</w:t>
      </w:r>
      <w:r w:rsidR="006D1451" w:rsidRPr="00785EBB">
        <w:t>d</w:t>
      </w:r>
      <w:r w:rsidR="006D1451">
        <w:t xml:space="preserve"> </w:t>
      </w:r>
      <w:r w:rsidRPr="00785EBB">
        <w:t>outputs?</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Key finding ES 4"/>
        <w:tblDescription w:val="Key finding ES 4"/>
      </w:tblPr>
      <w:tblGrid>
        <w:gridCol w:w="10206"/>
      </w:tblGrid>
      <w:tr w:rsidR="00D46409" w:rsidRPr="0022286A" w14:paraId="6BFC1EEB" w14:textId="77777777" w:rsidTr="00F93A0C">
        <w:trPr>
          <w:cantSplit/>
        </w:trPr>
        <w:tc>
          <w:tcPr>
            <w:tcW w:w="10206" w:type="dxa"/>
            <w:tcBorders>
              <w:top w:val="single" w:sz="4" w:space="0" w:color="auto"/>
              <w:left w:val="single" w:sz="4" w:space="0" w:color="auto"/>
              <w:right w:val="single" w:sz="4" w:space="0" w:color="auto"/>
            </w:tcBorders>
            <w:shd w:val="clear" w:color="auto" w:fill="auto"/>
            <w:tcMar>
              <w:top w:w="160" w:type="dxa"/>
              <w:left w:w="446" w:type="dxa"/>
            </w:tcMar>
          </w:tcPr>
          <w:p w14:paraId="5603D480" w14:textId="3906278C" w:rsidR="00D46409" w:rsidRPr="002B3789" w:rsidRDefault="00D46409" w:rsidP="00616975">
            <w:pPr>
              <w:pStyle w:val="Caption"/>
              <w:rPr>
                <w:sz w:val="24"/>
                <w:szCs w:val="24"/>
              </w:rPr>
            </w:pPr>
            <w:r w:rsidRPr="002B3789">
              <w:rPr>
                <w:rStyle w:val="CaptionLabel"/>
                <w:sz w:val="24"/>
                <w:szCs w:val="24"/>
              </w:rPr>
              <w:t>Key Finding ES </w:t>
            </w:r>
            <w:r w:rsidRPr="002B3789">
              <w:rPr>
                <w:rStyle w:val="CaptionLabel"/>
                <w:sz w:val="24"/>
                <w:szCs w:val="24"/>
              </w:rPr>
              <w:fldChar w:fldCharType="begin"/>
            </w:r>
            <w:r w:rsidRPr="002B3789">
              <w:rPr>
                <w:rStyle w:val="CaptionLabel"/>
                <w:sz w:val="24"/>
                <w:szCs w:val="24"/>
              </w:rPr>
              <w:instrText xml:space="preserve"> SEQ Key_Finding_ES \* ARABIC </w:instrText>
            </w:r>
            <w:r w:rsidRPr="002B3789">
              <w:rPr>
                <w:rStyle w:val="CaptionLabel"/>
                <w:sz w:val="24"/>
                <w:szCs w:val="24"/>
              </w:rPr>
              <w:fldChar w:fldCharType="separate"/>
            </w:r>
            <w:r w:rsidR="000E6B04" w:rsidRPr="002B3789">
              <w:rPr>
                <w:rStyle w:val="CaptionLabel"/>
                <w:noProof/>
                <w:sz w:val="24"/>
                <w:szCs w:val="24"/>
              </w:rPr>
              <w:t>4</w:t>
            </w:r>
            <w:r w:rsidRPr="002B3789">
              <w:rPr>
                <w:rStyle w:val="CaptionLabel"/>
                <w:sz w:val="24"/>
                <w:szCs w:val="24"/>
              </w:rPr>
              <w:fldChar w:fldCharType="end"/>
            </w:r>
          </w:p>
        </w:tc>
      </w:tr>
      <w:tr w:rsidR="00D46409" w14:paraId="6FF60D37" w14:textId="77777777" w:rsidTr="00F93A0C">
        <w:trPr>
          <w:cantSplit/>
          <w:trHeight w:val="5580"/>
        </w:trPr>
        <w:tc>
          <w:tcPr>
            <w:tcW w:w="10206" w:type="dxa"/>
            <w:tcBorders>
              <w:left w:val="single" w:sz="4" w:space="0" w:color="auto"/>
              <w:bottom w:val="single" w:sz="4" w:space="0" w:color="auto"/>
              <w:right w:val="single" w:sz="4" w:space="0" w:color="auto"/>
            </w:tcBorders>
            <w:shd w:val="clear" w:color="auto" w:fill="auto"/>
            <w:tcMar>
              <w:top w:w="276" w:type="dxa"/>
              <w:bottom w:w="0" w:type="dxa"/>
              <w:right w:w="120" w:type="dxa"/>
            </w:tcMar>
          </w:tcPr>
          <w:p w14:paraId="6C647195" w14:textId="3F31C1DD" w:rsidR="00D46409" w:rsidRDefault="00D46409" w:rsidP="00D46409">
            <w:pPr>
              <w:pStyle w:val="BoxText"/>
            </w:pPr>
            <w:r w:rsidRPr="00D029CD">
              <w:t>Th</w:t>
            </w:r>
            <w:r w:rsidR="006D1451" w:rsidRPr="00D029CD">
              <w:t>e</w:t>
            </w:r>
            <w:r w:rsidR="006D1451">
              <w:t xml:space="preserve"> </w:t>
            </w:r>
            <w:r>
              <w:t>secon</w:t>
            </w:r>
            <w:r w:rsidR="006D1451">
              <w:t xml:space="preserve">d </w:t>
            </w:r>
            <w:r w:rsidRPr="00D029CD">
              <w:t>NPEV’</w:t>
            </w:r>
            <w:r w:rsidR="006D1451" w:rsidRPr="00D029CD">
              <w:t>s</w:t>
            </w:r>
            <w:r w:rsidR="006D1451">
              <w:t xml:space="preserve"> </w:t>
            </w:r>
            <w:r w:rsidRPr="00D029CD">
              <w:t>performanc</w:t>
            </w:r>
            <w:r w:rsidR="006D1451" w:rsidRPr="00D029CD">
              <w:t>e</w:t>
            </w:r>
            <w:r w:rsidR="006D1451">
              <w:t xml:space="preserve"> </w:t>
            </w:r>
            <w:r w:rsidRPr="00D029CD">
              <w:t>monitorin</w:t>
            </w:r>
            <w:r w:rsidR="006D1451" w:rsidRPr="00D029CD">
              <w:t>g</w:t>
            </w:r>
            <w:r w:rsidR="006D1451">
              <w:t xml:space="preserve"> </w:t>
            </w:r>
            <w:r>
              <w:t>i</w:t>
            </w:r>
            <w:r w:rsidR="006D1451">
              <w:t xml:space="preserve">s </w:t>
            </w:r>
            <w:r>
              <w:t>linke</w:t>
            </w:r>
            <w:r w:rsidR="006D1451">
              <w:t xml:space="preserve">d </w:t>
            </w:r>
            <w:r>
              <w:t>t</w:t>
            </w:r>
            <w:r w:rsidR="006D1451">
              <w:t xml:space="preserve">o </w:t>
            </w:r>
            <w:r>
              <w:t>th</w:t>
            </w:r>
            <w:r w:rsidR="006D1451">
              <w:t xml:space="preserve">e </w:t>
            </w:r>
            <w:r>
              <w:t>output</w:t>
            </w:r>
            <w:r w:rsidR="006D1451">
              <w:t xml:space="preserve">s </w:t>
            </w:r>
            <w:r>
              <w:t>specifie</w:t>
            </w:r>
            <w:r w:rsidR="006D1451">
              <w:t xml:space="preserve">d </w:t>
            </w:r>
            <w:r>
              <w:t>i</w:t>
            </w:r>
            <w:r w:rsidR="006D1451">
              <w:t xml:space="preserve">n </w:t>
            </w:r>
            <w:r>
              <w:t>th</w:t>
            </w:r>
            <w:r w:rsidR="006D1451">
              <w:t xml:space="preserve">e </w:t>
            </w:r>
            <w:r>
              <w:t>secon</w:t>
            </w:r>
            <w:r w:rsidR="006D1451">
              <w:t xml:space="preserve">d </w:t>
            </w:r>
            <w:r>
              <w:t>NPEV. Th</w:t>
            </w:r>
            <w:r w:rsidR="006D1451">
              <w:t xml:space="preserve">e </w:t>
            </w:r>
            <w:r>
              <w:t>performanc</w:t>
            </w:r>
            <w:r w:rsidR="006D1451">
              <w:t xml:space="preserve">e </w:t>
            </w:r>
            <w:r>
              <w:t>monitorin</w:t>
            </w:r>
            <w:r w:rsidR="006D1451">
              <w:t xml:space="preserve">g </w:t>
            </w:r>
            <w:r>
              <w:t>an</w:t>
            </w:r>
            <w:r w:rsidR="006D1451">
              <w:t xml:space="preserve">d </w:t>
            </w:r>
            <w:r>
              <w:t>reportin</w:t>
            </w:r>
            <w:r w:rsidR="006D1451">
              <w:t xml:space="preserve">g </w:t>
            </w:r>
            <w:r>
              <w:t>processe</w:t>
            </w:r>
            <w:r w:rsidR="006D1451">
              <w:t xml:space="preserve">s </w:t>
            </w:r>
            <w:r w:rsidRPr="00D029CD">
              <w:t>provid</w:t>
            </w:r>
            <w:r w:rsidR="006D1451">
              <w:t xml:space="preserve">e </w:t>
            </w:r>
            <w:r w:rsidR="006D1451" w:rsidRPr="00D029CD">
              <w:t>a</w:t>
            </w:r>
            <w:r w:rsidR="006D1451">
              <w:t xml:space="preserve"> </w:t>
            </w:r>
            <w:r w:rsidRPr="00D029CD">
              <w:t>nationall</w:t>
            </w:r>
            <w:r w:rsidR="006D1451" w:rsidRPr="00D029CD">
              <w:t>y</w:t>
            </w:r>
            <w:r w:rsidR="006D1451">
              <w:t xml:space="preserve"> </w:t>
            </w:r>
            <w:r w:rsidRPr="00D029CD">
              <w:t>consisten</w:t>
            </w:r>
            <w:r w:rsidR="006D1451" w:rsidRPr="00D029CD">
              <w:t>t</w:t>
            </w:r>
            <w:r w:rsidR="006D1451">
              <w:t xml:space="preserve"> </w:t>
            </w:r>
            <w:r>
              <w:t>approac</w:t>
            </w:r>
            <w:r w:rsidR="006D1451">
              <w:t xml:space="preserve">h </w:t>
            </w:r>
            <w:r>
              <w:t>t</w:t>
            </w:r>
            <w:r w:rsidR="006D1451">
              <w:t xml:space="preserve">o </w:t>
            </w:r>
            <w:r w:rsidRPr="00D029CD">
              <w:t>assessment.</w:t>
            </w:r>
          </w:p>
          <w:p w14:paraId="6466538B" w14:textId="509D2F42" w:rsidR="00D46409" w:rsidRDefault="00D46409" w:rsidP="00D46409">
            <w:pPr>
              <w:pStyle w:val="BoxText"/>
            </w:pPr>
            <w:r>
              <w:t>Consisten</w:t>
            </w:r>
            <w:r w:rsidR="006D1451">
              <w:t xml:space="preserve">t </w:t>
            </w:r>
            <w:r>
              <w:t>wit</w:t>
            </w:r>
            <w:r w:rsidR="006D1451">
              <w:t xml:space="preserve">h </w:t>
            </w:r>
            <w:r>
              <w:t>th</w:t>
            </w:r>
            <w:r w:rsidR="006D1451">
              <w:t xml:space="preserve">e </w:t>
            </w:r>
            <w:r>
              <w:t>outputs</w:t>
            </w:r>
            <w:r w:rsidR="006D1451">
              <w:t xml:space="preserve">, </w:t>
            </w:r>
            <w:r>
              <w:t>th</w:t>
            </w:r>
            <w:r w:rsidR="006D1451">
              <w:t xml:space="preserve">e </w:t>
            </w:r>
            <w:r>
              <w:t>performanc</w:t>
            </w:r>
            <w:r w:rsidR="006D1451">
              <w:t xml:space="preserve">e </w:t>
            </w:r>
            <w:r>
              <w:t>indicator</w:t>
            </w:r>
            <w:r w:rsidR="006D1451">
              <w:t xml:space="preserve">s </w:t>
            </w:r>
            <w:r>
              <w:t>ar</w:t>
            </w:r>
            <w:r w:rsidR="006D1451">
              <w:t xml:space="preserve">e </w:t>
            </w:r>
            <w:r>
              <w:t>narro</w:t>
            </w:r>
            <w:r w:rsidR="006D1451">
              <w:t xml:space="preserve">w </w:t>
            </w:r>
            <w:r>
              <w:t>i</w:t>
            </w:r>
            <w:r w:rsidR="006D1451">
              <w:t xml:space="preserve">n </w:t>
            </w:r>
            <w:r>
              <w:t>focu</w:t>
            </w:r>
            <w:r w:rsidR="006D1451">
              <w:t xml:space="preserve">s </w:t>
            </w:r>
            <w:r>
              <w:t>an</w:t>
            </w:r>
            <w:r w:rsidR="006D1451">
              <w:t xml:space="preserve">d </w:t>
            </w:r>
            <w:r>
              <w:t>d</w:t>
            </w:r>
            <w:r w:rsidR="006D1451">
              <w:t xml:space="preserve">o </w:t>
            </w:r>
            <w:r>
              <w:t>no</w:t>
            </w:r>
            <w:r w:rsidR="006D1451">
              <w:t xml:space="preserve">t </w:t>
            </w:r>
            <w:r>
              <w:t>captur</w:t>
            </w:r>
            <w:r w:rsidR="006D1451">
              <w:t xml:space="preserve">e </w:t>
            </w:r>
            <w:r>
              <w:t>al</w:t>
            </w:r>
            <w:r w:rsidR="006D1451">
              <w:t xml:space="preserve">l </w:t>
            </w:r>
            <w:r>
              <w:t>th</w:t>
            </w:r>
            <w:r w:rsidR="006D1451">
              <w:t xml:space="preserve">e </w:t>
            </w:r>
            <w:r>
              <w:t>achievement</w:t>
            </w:r>
            <w:r w:rsidR="006D1451">
              <w:t xml:space="preserve">s </w:t>
            </w:r>
            <w:r>
              <w:t>o</w:t>
            </w:r>
            <w:r w:rsidR="006D1451">
              <w:t xml:space="preserve">r </w:t>
            </w:r>
            <w:r>
              <w:t>activitie</w:t>
            </w:r>
            <w:r w:rsidR="006D1451">
              <w:t xml:space="preserve">s </w:t>
            </w:r>
            <w:r>
              <w:t xml:space="preserve">performed. </w:t>
            </w:r>
          </w:p>
          <w:p w14:paraId="449FE36C" w14:textId="2F01FFB3" w:rsidR="00D46409" w:rsidRDefault="00D46409" w:rsidP="00D46409">
            <w:pPr>
              <w:pStyle w:val="BoxText"/>
            </w:pPr>
            <w:r>
              <w:t>Th</w:t>
            </w:r>
            <w:r w:rsidR="006D1451">
              <w:t xml:space="preserve">e </w:t>
            </w:r>
            <w:r>
              <w:t>performanc</w:t>
            </w:r>
            <w:r w:rsidR="006D1451">
              <w:t xml:space="preserve">e </w:t>
            </w:r>
            <w:r>
              <w:t>monitorin</w:t>
            </w:r>
            <w:r w:rsidR="006D1451">
              <w:t xml:space="preserve">g </w:t>
            </w:r>
            <w:r>
              <w:t>approac</w:t>
            </w:r>
            <w:r w:rsidR="006D1451">
              <w:t xml:space="preserve">h </w:t>
            </w:r>
            <w:r>
              <w:t>drive</w:t>
            </w:r>
            <w:r w:rsidR="006D1451">
              <w:t xml:space="preserve">s a </w:t>
            </w:r>
            <w:r>
              <w:t>focu</w:t>
            </w:r>
            <w:r w:rsidR="006D1451">
              <w:t xml:space="preserve">s </w:t>
            </w:r>
            <w:r>
              <w:t>o</w:t>
            </w:r>
            <w:r w:rsidR="006D1451">
              <w:t xml:space="preserve">n </w:t>
            </w:r>
            <w:r>
              <w:t>improvin</w:t>
            </w:r>
            <w:r w:rsidR="006D1451">
              <w:t xml:space="preserve">g </w:t>
            </w:r>
            <w:r>
              <w:t>dat</w:t>
            </w:r>
            <w:r w:rsidR="006D1451">
              <w:t xml:space="preserve">a </w:t>
            </w:r>
            <w:r>
              <w:t>qualit</w:t>
            </w:r>
            <w:r w:rsidR="006D1451">
              <w:t xml:space="preserve">y </w:t>
            </w:r>
            <w:r>
              <w:t>t</w:t>
            </w:r>
            <w:r w:rsidR="006D1451">
              <w:t xml:space="preserve">o </w:t>
            </w:r>
            <w:r>
              <w:t>ensur</w:t>
            </w:r>
            <w:r w:rsidR="006D1451">
              <w:t xml:space="preserve">e </w:t>
            </w:r>
            <w:r>
              <w:t>th</w:t>
            </w:r>
            <w:r w:rsidR="006D1451">
              <w:t xml:space="preserve">e </w:t>
            </w:r>
            <w:r>
              <w:t>state</w:t>
            </w:r>
            <w:r w:rsidR="006D1451">
              <w:t xml:space="preserve">s </w:t>
            </w:r>
            <w:r>
              <w:t>an</w:t>
            </w:r>
            <w:r w:rsidR="006D1451">
              <w:t xml:space="preserve">d </w:t>
            </w:r>
            <w:r>
              <w:t>territorie</w:t>
            </w:r>
            <w:r w:rsidR="006D1451">
              <w:t xml:space="preserve">s </w:t>
            </w:r>
            <w:r>
              <w:t>mee</w:t>
            </w:r>
            <w:r w:rsidR="006D1451">
              <w:t xml:space="preserve">t </w:t>
            </w:r>
            <w:r>
              <w:t>th</w:t>
            </w:r>
            <w:r w:rsidR="006D1451">
              <w:t xml:space="preserve">e </w:t>
            </w:r>
            <w:r>
              <w:t>performanc</w:t>
            </w:r>
            <w:r w:rsidR="006D1451">
              <w:t xml:space="preserve">e </w:t>
            </w:r>
            <w:r>
              <w:t>benchmark</w:t>
            </w:r>
            <w:r w:rsidR="006D1451">
              <w:t xml:space="preserve">s </w:t>
            </w:r>
            <w:r>
              <w:t>an</w:t>
            </w:r>
            <w:r w:rsidR="006D1451">
              <w:t xml:space="preserve">d </w:t>
            </w:r>
            <w:r>
              <w:t>qualif</w:t>
            </w:r>
            <w:r w:rsidR="006D1451">
              <w:t xml:space="preserve">y </w:t>
            </w:r>
            <w:r>
              <w:t>fo</w:t>
            </w:r>
            <w:r w:rsidR="006D1451">
              <w:t xml:space="preserve">r </w:t>
            </w:r>
            <w:r>
              <w:t>th</w:t>
            </w:r>
            <w:r w:rsidR="006D1451">
              <w:t xml:space="preserve">e </w:t>
            </w:r>
            <w:r>
              <w:t>associate</w:t>
            </w:r>
            <w:r w:rsidR="006D1451">
              <w:t xml:space="preserve">d </w:t>
            </w:r>
            <w:r>
              <w:t>payments.</w:t>
            </w:r>
          </w:p>
          <w:p w14:paraId="44E47D9A" w14:textId="473FD232" w:rsidR="00D46409" w:rsidRDefault="00D46409" w:rsidP="00D46409">
            <w:pPr>
              <w:pStyle w:val="BoxText"/>
            </w:pPr>
            <w:r w:rsidRPr="00D029CD">
              <w:t>Measuremen</w:t>
            </w:r>
            <w:r w:rsidR="006D1451" w:rsidRPr="00D029CD">
              <w:t>t</w:t>
            </w:r>
            <w:r w:rsidR="006D1451">
              <w:t xml:space="preserve"> </w:t>
            </w:r>
            <w:r w:rsidRPr="00D029CD">
              <w:t>o</w:t>
            </w:r>
            <w:r w:rsidR="006D1451" w:rsidRPr="00D029CD">
              <w:t>f</w:t>
            </w:r>
            <w:r w:rsidR="006D1451">
              <w:t xml:space="preserve"> </w:t>
            </w:r>
            <w:r w:rsidRPr="00D029CD">
              <w:t>th</w:t>
            </w:r>
            <w:r w:rsidR="006D1451" w:rsidRPr="00D029CD">
              <w:t>e</w:t>
            </w:r>
            <w:r w:rsidR="006D1451">
              <w:t xml:space="preserve"> </w:t>
            </w:r>
            <w:r>
              <w:t>output</w:t>
            </w:r>
            <w:r w:rsidR="006D1451">
              <w:t xml:space="preserve">s </w:t>
            </w:r>
            <w:r>
              <w:t>o</w:t>
            </w:r>
            <w:r w:rsidR="006D1451">
              <w:t xml:space="preserve">f </w:t>
            </w:r>
            <w:r>
              <w:t>th</w:t>
            </w:r>
            <w:r w:rsidR="006D1451">
              <w:t xml:space="preserve">e </w:t>
            </w:r>
            <w:r>
              <w:t>secon</w:t>
            </w:r>
            <w:r w:rsidR="006D1451">
              <w:t xml:space="preserve">d </w:t>
            </w:r>
            <w:r w:rsidRPr="00D029CD">
              <w:t>NPE</w:t>
            </w:r>
            <w:r w:rsidR="006D1451" w:rsidRPr="00D029CD">
              <w:t>V</w:t>
            </w:r>
            <w:r w:rsidR="006D1451">
              <w:t xml:space="preserve"> </w:t>
            </w:r>
            <w:r>
              <w:t>i</w:t>
            </w:r>
            <w:r w:rsidR="006D1451">
              <w:t xml:space="preserve">s </w:t>
            </w:r>
            <w:r w:rsidRPr="00D029CD">
              <w:t>complicate</w:t>
            </w:r>
            <w:r w:rsidR="006D1451" w:rsidRPr="00D029CD">
              <w:t>d</w:t>
            </w:r>
            <w:r w:rsidR="006D1451">
              <w:t xml:space="preserve"> </w:t>
            </w:r>
            <w:r>
              <w:t>an</w:t>
            </w:r>
            <w:r w:rsidR="006D1451">
              <w:t xml:space="preserve">d </w:t>
            </w:r>
            <w:r>
              <w:t>lack</w:t>
            </w:r>
            <w:r w:rsidR="006D1451">
              <w:t xml:space="preserve">s </w:t>
            </w:r>
            <w:r>
              <w:t>clarity. State</w:t>
            </w:r>
            <w:r w:rsidR="006D1451">
              <w:t xml:space="preserve">s </w:t>
            </w:r>
            <w:r>
              <w:t>an</w:t>
            </w:r>
            <w:r w:rsidR="006D1451">
              <w:t xml:space="preserve">d </w:t>
            </w:r>
            <w:r>
              <w:t>territorie</w:t>
            </w:r>
            <w:r w:rsidR="006D1451">
              <w:t xml:space="preserve">s </w:t>
            </w:r>
            <w:r>
              <w:t>ar</w:t>
            </w:r>
            <w:r w:rsidR="006D1451">
              <w:t xml:space="preserve">e </w:t>
            </w:r>
            <w:r>
              <w:t>no</w:t>
            </w:r>
            <w:r w:rsidR="006D1451">
              <w:t xml:space="preserve">t </w:t>
            </w:r>
            <w:r>
              <w:t>wel</w:t>
            </w:r>
            <w:r w:rsidR="006D1451">
              <w:t xml:space="preserve">l </w:t>
            </w:r>
            <w:r>
              <w:t>place</w:t>
            </w:r>
            <w:r w:rsidR="006D1451">
              <w:t xml:space="preserve">d </w:t>
            </w:r>
            <w:r>
              <w:t>t</w:t>
            </w:r>
            <w:r w:rsidR="006D1451">
              <w:t xml:space="preserve">o </w:t>
            </w:r>
            <w:r>
              <w:t>influenc</w:t>
            </w:r>
            <w:r w:rsidR="006D1451">
              <w:t xml:space="preserve">e </w:t>
            </w:r>
            <w:r>
              <w:t>wastag</w:t>
            </w:r>
            <w:r w:rsidR="006D1451">
              <w:t xml:space="preserve">e </w:t>
            </w:r>
            <w:r>
              <w:t>an</w:t>
            </w:r>
            <w:r w:rsidR="006D1451">
              <w:t xml:space="preserve">d </w:t>
            </w:r>
            <w:r>
              <w:t>leakage</w:t>
            </w:r>
            <w:r w:rsidR="006D1451">
              <w:t xml:space="preserve">, </w:t>
            </w:r>
            <w:r>
              <w:t>othe</w:t>
            </w:r>
            <w:r w:rsidR="006D1451">
              <w:t xml:space="preserve">r </w:t>
            </w:r>
            <w:r>
              <w:t>tha</w:t>
            </w:r>
            <w:r w:rsidR="006D1451">
              <w:t xml:space="preserve">n </w:t>
            </w:r>
            <w:r>
              <w:t>b</w:t>
            </w:r>
            <w:r w:rsidR="006D1451">
              <w:t xml:space="preserve">y </w:t>
            </w:r>
            <w:r>
              <w:t>constrainin</w:t>
            </w:r>
            <w:r w:rsidR="006D1451">
              <w:t xml:space="preserve">g </w:t>
            </w:r>
            <w:r>
              <w:t>deliver</w:t>
            </w:r>
            <w:r w:rsidR="006D1451">
              <w:t xml:space="preserve">y </w:t>
            </w:r>
            <w:r>
              <w:t>o</w:t>
            </w:r>
            <w:r w:rsidR="006D1451">
              <w:t xml:space="preserve">f </w:t>
            </w:r>
            <w:r>
              <w:t>vaccine</w:t>
            </w:r>
            <w:r w:rsidR="006D1451">
              <w:t xml:space="preserve">s </w:t>
            </w:r>
            <w:r>
              <w:t>t</w:t>
            </w:r>
            <w:r w:rsidR="006D1451">
              <w:t xml:space="preserve">o </w:t>
            </w:r>
            <w:r>
              <w:t>vaccinatio</w:t>
            </w:r>
            <w:r w:rsidR="006D1451">
              <w:t xml:space="preserve">n </w:t>
            </w:r>
            <w:r>
              <w:t>providers.</w:t>
            </w:r>
          </w:p>
          <w:p w14:paraId="0CB34ED8" w14:textId="42427998" w:rsidR="00D46409" w:rsidRPr="00D029CD" w:rsidRDefault="00D46409" w:rsidP="00D46409">
            <w:pPr>
              <w:pStyle w:val="BoxText"/>
            </w:pPr>
            <w:r>
              <w:t>State</w:t>
            </w:r>
            <w:r w:rsidR="006D1451">
              <w:t xml:space="preserve">s </w:t>
            </w:r>
            <w:r>
              <w:t>an</w:t>
            </w:r>
            <w:r w:rsidR="006D1451">
              <w:t xml:space="preserve">d </w:t>
            </w:r>
            <w:r>
              <w:t>territorie</w:t>
            </w:r>
            <w:r w:rsidR="006D1451">
              <w:t xml:space="preserve">s </w:t>
            </w:r>
            <w:r>
              <w:t>d</w:t>
            </w:r>
            <w:r w:rsidR="006D1451">
              <w:t xml:space="preserve">o </w:t>
            </w:r>
            <w:r>
              <w:t>no</w:t>
            </w:r>
            <w:r w:rsidR="006D1451">
              <w:t xml:space="preserve">t </w:t>
            </w:r>
            <w:r>
              <w:t>hav</w:t>
            </w:r>
            <w:r w:rsidR="006D1451">
              <w:t xml:space="preserve">e </w:t>
            </w:r>
            <w:r>
              <w:t>acces</w:t>
            </w:r>
            <w:r w:rsidR="006D1451">
              <w:t xml:space="preserve">s </w:t>
            </w:r>
            <w:r w:rsidRPr="00D029CD">
              <w:t>t</w:t>
            </w:r>
            <w:r w:rsidR="006D1451" w:rsidRPr="00D029CD">
              <w:t>o</w:t>
            </w:r>
            <w:r w:rsidR="006D1451">
              <w:t xml:space="preserve"> </w:t>
            </w:r>
            <w:r w:rsidRPr="00D029CD">
              <w:t>real-time</w:t>
            </w:r>
            <w:r w:rsidR="006D1451" w:rsidRPr="00D029CD">
              <w:t>,</w:t>
            </w:r>
            <w:r w:rsidR="006D1451">
              <w:t xml:space="preserve"> </w:t>
            </w:r>
            <w:r w:rsidRPr="00D029CD">
              <w:t>accurat</w:t>
            </w:r>
            <w:r w:rsidR="006D1451" w:rsidRPr="00D029CD">
              <w:t>e</w:t>
            </w:r>
            <w:r w:rsidR="006D1451">
              <w:t xml:space="preserve"> </w:t>
            </w:r>
            <w:r w:rsidRPr="00D029CD">
              <w:t>dat</w:t>
            </w:r>
            <w:r w:rsidR="006D1451" w:rsidRPr="00D029CD">
              <w:t>a</w:t>
            </w:r>
            <w:r w:rsidR="006D1451">
              <w:t xml:space="preserve"> </w:t>
            </w:r>
            <w:r w:rsidRPr="00D029CD">
              <w:t>o</w:t>
            </w:r>
            <w:r w:rsidR="006D1451" w:rsidRPr="00D029CD">
              <w:t>n</w:t>
            </w:r>
            <w:r w:rsidR="006D1451">
              <w:t xml:space="preserve"> </w:t>
            </w:r>
            <w:r w:rsidRPr="00D029CD">
              <w:t>immunisatio</w:t>
            </w:r>
            <w:r w:rsidR="006D1451" w:rsidRPr="00D029CD">
              <w:t>n</w:t>
            </w:r>
            <w:r w:rsidR="006D1451">
              <w:t xml:space="preserve"> </w:t>
            </w:r>
            <w:r w:rsidRPr="00D029CD">
              <w:t>coverag</w:t>
            </w:r>
            <w:r w:rsidR="006D1451" w:rsidRPr="00D029CD">
              <w:t>e</w:t>
            </w:r>
            <w:r w:rsidR="006D1451">
              <w:t xml:space="preserve"> </w:t>
            </w:r>
            <w:r w:rsidRPr="00D029CD">
              <w:t>an</w:t>
            </w:r>
            <w:r w:rsidR="006D1451" w:rsidRPr="00D029CD">
              <w:t>d</w:t>
            </w:r>
            <w:r w:rsidR="006D1451">
              <w:t xml:space="preserve"> </w:t>
            </w:r>
            <w:r w:rsidRPr="00D029CD">
              <w:t>wastag</w:t>
            </w:r>
            <w:r w:rsidR="006D1451" w:rsidRPr="00D029CD">
              <w:t>e</w:t>
            </w:r>
            <w:r w:rsidR="006D1451">
              <w:t xml:space="preserve"> </w:t>
            </w:r>
            <w:r w:rsidRPr="00D029CD">
              <w:t>an</w:t>
            </w:r>
            <w:r w:rsidR="006D1451" w:rsidRPr="00D029CD">
              <w:t>d</w:t>
            </w:r>
            <w:r w:rsidR="006D1451">
              <w:t xml:space="preserve"> </w:t>
            </w:r>
            <w:r w:rsidRPr="00D029CD">
              <w:t>leakag</w:t>
            </w:r>
            <w:r w:rsidR="006D1451" w:rsidRPr="00D029CD">
              <w:t>e</w:t>
            </w:r>
            <w:r w:rsidR="006D1451">
              <w:t xml:space="preserve"> </w:t>
            </w:r>
            <w:r>
              <w:t>an</w:t>
            </w:r>
            <w:r w:rsidR="006D1451">
              <w:t xml:space="preserve">d </w:t>
            </w:r>
            <w:r>
              <w:t>ar</w:t>
            </w:r>
            <w:r w:rsidR="006D1451">
              <w:t xml:space="preserve">e </w:t>
            </w:r>
            <w:r>
              <w:t>therefor</w:t>
            </w:r>
            <w:r w:rsidR="006D1451">
              <w:t xml:space="preserve">e </w:t>
            </w:r>
            <w:r>
              <w:t>unabl</w:t>
            </w:r>
            <w:r w:rsidR="006D1451">
              <w:t xml:space="preserve">e </w:t>
            </w:r>
            <w:r>
              <w:t>t</w:t>
            </w:r>
            <w:r w:rsidR="006D1451">
              <w:t xml:space="preserve">o </w:t>
            </w:r>
            <w:r w:rsidRPr="00D029CD">
              <w:t>mak</w:t>
            </w:r>
            <w:r w:rsidR="006D1451" w:rsidRPr="00D029CD">
              <w:t>e</w:t>
            </w:r>
            <w:r w:rsidR="006D1451">
              <w:t xml:space="preserve"> </w:t>
            </w:r>
            <w:r w:rsidRPr="00D029CD">
              <w:t>adjustment</w:t>
            </w:r>
            <w:r w:rsidR="006D1451" w:rsidRPr="00D029CD">
              <w:t>s</w:t>
            </w:r>
            <w:r w:rsidR="006D1451">
              <w:t xml:space="preserve"> </w:t>
            </w:r>
            <w:r w:rsidRPr="00D029CD">
              <w:t>t</w:t>
            </w:r>
            <w:r w:rsidR="006D1451" w:rsidRPr="00D029CD">
              <w:t>o</w:t>
            </w:r>
            <w:r w:rsidR="006D1451">
              <w:t xml:space="preserve"> </w:t>
            </w:r>
            <w:r w:rsidRPr="00D029CD">
              <w:t>improv</w:t>
            </w:r>
            <w:r w:rsidR="006D1451" w:rsidRPr="00D029CD">
              <w:t>e</w:t>
            </w:r>
            <w:r w:rsidR="006D1451">
              <w:t xml:space="preserve"> </w:t>
            </w:r>
            <w:r w:rsidRPr="00D029CD">
              <w:t>thei</w:t>
            </w:r>
            <w:r w:rsidR="006D1451" w:rsidRPr="00D029CD">
              <w:t>r</w:t>
            </w:r>
            <w:r w:rsidR="006D1451">
              <w:t xml:space="preserve"> </w:t>
            </w:r>
            <w:r w:rsidRPr="00D029CD">
              <w:t>performance.</w:t>
            </w:r>
          </w:p>
          <w:p w14:paraId="55E47C66" w14:textId="252BFAAE" w:rsidR="00D46409" w:rsidRDefault="00D46409" w:rsidP="00D46409">
            <w:pPr>
              <w:pStyle w:val="BoxText"/>
            </w:pPr>
            <w:r>
              <w:t>Whil</w:t>
            </w:r>
            <w:r w:rsidR="006D1451">
              <w:t xml:space="preserve">e </w:t>
            </w:r>
            <w:r>
              <w:t>r</w:t>
            </w:r>
            <w:r w:rsidRPr="00D029CD">
              <w:t>eportin</w:t>
            </w:r>
            <w:r w:rsidR="006D1451" w:rsidRPr="00D029CD">
              <w:t>g</w:t>
            </w:r>
            <w:r w:rsidR="006D1451">
              <w:t xml:space="preserve"> </w:t>
            </w:r>
            <w:r w:rsidRPr="00D029CD">
              <w:t>i</w:t>
            </w:r>
            <w:r w:rsidR="006D1451" w:rsidRPr="00D029CD">
              <w:t>s</w:t>
            </w:r>
            <w:r w:rsidR="006D1451">
              <w:t xml:space="preserve"> </w:t>
            </w:r>
            <w:r w:rsidRPr="00D029CD">
              <w:t>ofte</w:t>
            </w:r>
            <w:r w:rsidR="006D1451" w:rsidRPr="00D029CD">
              <w:t>n</w:t>
            </w:r>
            <w:r w:rsidR="006D1451">
              <w:t xml:space="preserve"> </w:t>
            </w:r>
            <w:r w:rsidRPr="00D029CD">
              <w:t>delayed</w:t>
            </w:r>
            <w:r w:rsidR="006D1451" w:rsidRPr="00D029CD">
              <w:t>,</w:t>
            </w:r>
            <w:r w:rsidR="006D1451">
              <w:t xml:space="preserve"> </w:t>
            </w:r>
            <w:r>
              <w:t>i</w:t>
            </w:r>
            <w:r w:rsidR="006D1451">
              <w:t xml:space="preserve">t </w:t>
            </w:r>
            <w:r>
              <w:t>i</w:t>
            </w:r>
            <w:r w:rsidR="006D1451">
              <w:t xml:space="preserve">s </w:t>
            </w:r>
            <w:r w:rsidRPr="00D029CD">
              <w:t>no</w:t>
            </w:r>
            <w:r w:rsidR="006D1451" w:rsidRPr="00D029CD">
              <w:t>t</w:t>
            </w:r>
            <w:r w:rsidR="006D1451">
              <w:t xml:space="preserve"> </w:t>
            </w:r>
            <w:r w:rsidRPr="00D029CD">
              <w:t>overl</w:t>
            </w:r>
            <w:r w:rsidR="006D1451" w:rsidRPr="00D029CD">
              <w:t>y</w:t>
            </w:r>
            <w:r w:rsidR="006D1451">
              <w:t xml:space="preserve"> </w:t>
            </w:r>
            <w:r w:rsidRPr="00D029CD">
              <w:t>onerous.</w:t>
            </w:r>
          </w:p>
          <w:p w14:paraId="423B1734" w14:textId="01DF5D87" w:rsidR="00D46409" w:rsidRDefault="00D46409" w:rsidP="00D46409">
            <w:pPr>
              <w:pStyle w:val="BoxText"/>
            </w:pPr>
            <w:r>
              <w:t>I</w:t>
            </w:r>
            <w:r w:rsidR="006D1451">
              <w:t xml:space="preserve">t </w:t>
            </w:r>
            <w:r>
              <w:t>i</w:t>
            </w:r>
            <w:r w:rsidR="006D1451">
              <w:t xml:space="preserve">s </w:t>
            </w:r>
            <w:r>
              <w:t>appropriat</w:t>
            </w:r>
            <w:r w:rsidR="006D1451">
              <w:t xml:space="preserve">e </w:t>
            </w:r>
            <w:r>
              <w:t>tha</w:t>
            </w:r>
            <w:r w:rsidR="006D1451">
              <w:t xml:space="preserve">t </w:t>
            </w:r>
            <w:r>
              <w:t>a</w:t>
            </w:r>
            <w:r w:rsidR="006D1451">
              <w:t xml:space="preserve">n </w:t>
            </w:r>
            <w:r>
              <w:t>independen</w:t>
            </w:r>
            <w:r w:rsidR="006D1451">
              <w:t xml:space="preserve">t </w:t>
            </w:r>
            <w:r>
              <w:t>agency</w:t>
            </w:r>
            <w:r w:rsidR="006D1451">
              <w:t xml:space="preserve">, </w:t>
            </w:r>
            <w:r>
              <w:t>th</w:t>
            </w:r>
            <w:r w:rsidR="006D1451">
              <w:t xml:space="preserve">e </w:t>
            </w:r>
            <w:r>
              <w:t>AIHW</w:t>
            </w:r>
            <w:r w:rsidR="006D1451">
              <w:t xml:space="preserve">, </w:t>
            </w:r>
            <w:r>
              <w:t>compile</w:t>
            </w:r>
            <w:r w:rsidR="006D1451">
              <w:t xml:space="preserve">s </w:t>
            </w:r>
            <w:r>
              <w:t>performanc</w:t>
            </w:r>
            <w:r w:rsidR="006D1451">
              <w:t xml:space="preserve">e </w:t>
            </w:r>
            <w:r>
              <w:t>reports.</w:t>
            </w:r>
          </w:p>
        </w:tc>
      </w:tr>
    </w:tbl>
    <w:p w14:paraId="5D0C7221" w14:textId="77777777" w:rsidR="00F93A0C" w:rsidRDefault="00F93A0C" w:rsidP="00D46409">
      <w:pPr>
        <w:pStyle w:val="Heading4nonumber"/>
      </w:pPr>
      <w:r>
        <w:br w:type="page"/>
      </w:r>
    </w:p>
    <w:p w14:paraId="622569CA" w14:textId="6ECD824B" w:rsidR="00040209" w:rsidRDefault="00040209" w:rsidP="00D46409">
      <w:pPr>
        <w:pStyle w:val="Heading4nonumber"/>
      </w:pPr>
      <w:r w:rsidRPr="00785EBB">
        <w:lastRenderedPageBreak/>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appropriatel</w:t>
      </w:r>
      <w:r w:rsidR="006D1451" w:rsidRPr="00785EBB">
        <w:t>y</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 xml:space="preserve">NIP? </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ES 5"/>
        <w:tblDescription w:val="Key finding ES 5"/>
      </w:tblPr>
      <w:tblGrid>
        <w:gridCol w:w="10206"/>
      </w:tblGrid>
      <w:tr w:rsidR="00D46409" w:rsidRPr="0022286A" w14:paraId="55CC672D" w14:textId="77777777" w:rsidTr="00F93A0C">
        <w:trPr>
          <w:cantSplit/>
        </w:trPr>
        <w:tc>
          <w:tcPr>
            <w:tcW w:w="10206" w:type="dxa"/>
            <w:shd w:val="clear" w:color="auto" w:fill="auto"/>
            <w:tcMar>
              <w:top w:w="160" w:type="dxa"/>
              <w:left w:w="446" w:type="dxa"/>
            </w:tcMar>
          </w:tcPr>
          <w:p w14:paraId="1E4B9CD5" w14:textId="47B2988C" w:rsidR="00D46409" w:rsidRPr="002B3789" w:rsidRDefault="00D46409" w:rsidP="00616975">
            <w:pPr>
              <w:pStyle w:val="Caption"/>
              <w:rPr>
                <w:sz w:val="24"/>
                <w:szCs w:val="24"/>
              </w:rPr>
            </w:pPr>
            <w:r w:rsidRPr="002B3789">
              <w:rPr>
                <w:rStyle w:val="CaptionLabel"/>
                <w:sz w:val="24"/>
                <w:szCs w:val="24"/>
              </w:rPr>
              <w:t>Key Finding ES </w:t>
            </w:r>
            <w:r w:rsidRPr="002B3789">
              <w:rPr>
                <w:rStyle w:val="CaptionLabel"/>
                <w:sz w:val="24"/>
                <w:szCs w:val="24"/>
              </w:rPr>
              <w:fldChar w:fldCharType="begin"/>
            </w:r>
            <w:r w:rsidRPr="002B3789">
              <w:rPr>
                <w:rStyle w:val="CaptionLabel"/>
                <w:sz w:val="24"/>
                <w:szCs w:val="24"/>
              </w:rPr>
              <w:instrText xml:space="preserve"> SEQ Key_Finding_ES \* ARABIC </w:instrText>
            </w:r>
            <w:r w:rsidRPr="002B3789">
              <w:rPr>
                <w:rStyle w:val="CaptionLabel"/>
                <w:sz w:val="24"/>
                <w:szCs w:val="24"/>
              </w:rPr>
              <w:fldChar w:fldCharType="separate"/>
            </w:r>
            <w:r w:rsidR="000E6B04" w:rsidRPr="002B3789">
              <w:rPr>
                <w:rStyle w:val="CaptionLabel"/>
                <w:noProof/>
                <w:sz w:val="24"/>
                <w:szCs w:val="24"/>
              </w:rPr>
              <w:t>5</w:t>
            </w:r>
            <w:r w:rsidRPr="002B3789">
              <w:rPr>
                <w:rStyle w:val="CaptionLabel"/>
                <w:sz w:val="24"/>
                <w:szCs w:val="24"/>
              </w:rPr>
              <w:fldChar w:fldCharType="end"/>
            </w:r>
          </w:p>
        </w:tc>
      </w:tr>
      <w:tr w:rsidR="00D46409" w14:paraId="7ADC5C7E" w14:textId="77777777" w:rsidTr="00F93A0C">
        <w:trPr>
          <w:cantSplit/>
          <w:trHeight w:val="3320"/>
        </w:trPr>
        <w:tc>
          <w:tcPr>
            <w:tcW w:w="10206" w:type="dxa"/>
            <w:shd w:val="clear" w:color="auto" w:fill="auto"/>
            <w:tcMar>
              <w:top w:w="276" w:type="dxa"/>
              <w:bottom w:w="0" w:type="dxa"/>
              <w:right w:w="120" w:type="dxa"/>
            </w:tcMar>
          </w:tcPr>
          <w:p w14:paraId="31C8C064" w14:textId="79078748" w:rsidR="00D46409" w:rsidRPr="00785EBB" w:rsidRDefault="00D46409" w:rsidP="00D46409">
            <w:pPr>
              <w:pStyle w:val="BoxText"/>
            </w:pPr>
            <w:r w:rsidRPr="00785EBB">
              <w:t>Administrativ</w:t>
            </w:r>
            <w:r w:rsidR="006D1451" w:rsidRPr="00785EBB">
              <w:t>e</w:t>
            </w:r>
            <w:r w:rsidR="006D1451">
              <w:t xml:space="preserve"> </w:t>
            </w:r>
            <w:r w:rsidRPr="00785EBB">
              <w:t>cos</w:t>
            </w:r>
            <w:r w:rsidR="006D1451" w:rsidRPr="00785EBB">
              <w:t>t</w:t>
            </w:r>
            <w:r w:rsidR="006D1451">
              <w:t xml:space="preserve"> </w:t>
            </w:r>
            <w:r w:rsidRPr="00785EBB">
              <w:t>dat</w:t>
            </w:r>
            <w:r w:rsidR="006D1451" w:rsidRPr="00785EBB">
              <w:t>a</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routinel</w:t>
            </w:r>
            <w:r w:rsidR="006D1451" w:rsidRPr="00785EBB">
              <w:t>y</w:t>
            </w:r>
            <w:r w:rsidR="006D1451">
              <w:t xml:space="preserve"> </w:t>
            </w:r>
            <w:r w:rsidRPr="00785EBB">
              <w:t>collecte</w:t>
            </w:r>
            <w:r w:rsidR="006D1451" w:rsidRPr="00785EBB">
              <w:t>d</w:t>
            </w:r>
            <w:r w:rsidR="006D1451">
              <w:t xml:space="preserve"> </w:t>
            </w:r>
            <w:r w:rsidRPr="00785EBB">
              <w:t>an</w:t>
            </w:r>
            <w:r w:rsidR="006D1451" w:rsidRPr="00785EBB">
              <w:t>d</w:t>
            </w:r>
            <w:r w:rsidR="006D1451">
              <w:t xml:space="preserve"> </w:t>
            </w:r>
            <w:r w:rsidRPr="00785EBB">
              <w:t>ther</w:t>
            </w:r>
            <w:r w:rsidR="006D1451" w:rsidRPr="00785EBB">
              <w:t>e</w:t>
            </w:r>
            <w:r w:rsidR="006D1451">
              <w:t xml:space="preserve"> </w:t>
            </w:r>
            <w:r w:rsidRPr="00785EBB">
              <w:t>i</w:t>
            </w:r>
            <w:r w:rsidR="006D1451" w:rsidRPr="00785EBB">
              <w:t>s</w:t>
            </w:r>
            <w:r w:rsidR="006D1451">
              <w:t xml:space="preserve"> </w:t>
            </w:r>
            <w:r w:rsidRPr="00785EBB">
              <w:t>n</w:t>
            </w:r>
            <w:r w:rsidR="006D1451" w:rsidRPr="00785EBB">
              <w:t>o</w:t>
            </w:r>
            <w:r w:rsidR="006D1451">
              <w:t xml:space="preserve"> </w:t>
            </w:r>
            <w:r w:rsidRPr="00785EBB">
              <w:t>consisten</w:t>
            </w:r>
            <w:r w:rsidR="006D1451" w:rsidRPr="00785EBB">
              <w:t>t</w:t>
            </w:r>
            <w:r w:rsidR="006D1451">
              <w:t xml:space="preserve"> </w:t>
            </w:r>
            <w:r w:rsidRPr="00785EBB">
              <w:t>o</w:t>
            </w:r>
            <w:r w:rsidR="006D1451" w:rsidRPr="00785EBB">
              <w:t>r</w:t>
            </w:r>
            <w:r w:rsidR="006D1451">
              <w:t xml:space="preserve"> </w:t>
            </w:r>
            <w:r w:rsidRPr="00785EBB">
              <w:t>agree</w:t>
            </w:r>
            <w:r w:rsidR="006D1451" w:rsidRPr="00785EBB">
              <w:t>d</w:t>
            </w:r>
            <w:r w:rsidR="006D1451">
              <w:t xml:space="preserve"> </w:t>
            </w:r>
            <w:r w:rsidRPr="00785EBB">
              <w:t>approac</w:t>
            </w:r>
            <w:r w:rsidR="006D1451" w:rsidRPr="00785EBB">
              <w:t>h</w:t>
            </w:r>
            <w:r w:rsidR="006D1451">
              <w:t xml:space="preserve"> </w:t>
            </w:r>
            <w:r w:rsidRPr="00785EBB">
              <w:t>t</w:t>
            </w:r>
            <w:r w:rsidR="006D1451" w:rsidRPr="00785EBB">
              <w:t>o</w:t>
            </w:r>
            <w:r w:rsidR="006D1451">
              <w:t xml:space="preserve"> </w:t>
            </w:r>
            <w:r w:rsidRPr="00785EBB">
              <w:t>doin</w:t>
            </w:r>
            <w:r w:rsidR="006D1451" w:rsidRPr="00785EBB">
              <w:t>g</w:t>
            </w:r>
            <w:r w:rsidR="006D1451">
              <w:t xml:space="preserve"> </w:t>
            </w:r>
            <w:r w:rsidRPr="00785EBB">
              <w:t>so. Thi</w:t>
            </w:r>
            <w:r w:rsidR="006D1451" w:rsidRPr="00785EBB">
              <w:t>s</w:t>
            </w:r>
            <w:r w:rsidR="006D1451">
              <w:t xml:space="preserve"> </w:t>
            </w:r>
            <w:r>
              <w:t>prevent</w:t>
            </w:r>
            <w:r w:rsidR="006D1451">
              <w:t xml:space="preserve">s </w:t>
            </w:r>
            <w:r w:rsidRPr="00785EBB">
              <w:t>quantitativ</w:t>
            </w:r>
            <w:r w:rsidR="006D1451" w:rsidRPr="00785EBB">
              <w:t>e</w:t>
            </w:r>
            <w:r w:rsidR="006D1451">
              <w:t xml:space="preserve"> </w:t>
            </w:r>
            <w:r w:rsidRPr="00785EBB">
              <w:t>assessmen</w:t>
            </w:r>
            <w:r w:rsidR="006D1451" w:rsidRPr="00785EBB">
              <w:t>t</w:t>
            </w:r>
            <w:r w:rsidR="006D1451">
              <w:t xml:space="preserve"> </w:t>
            </w:r>
            <w:r w:rsidRPr="00785EBB">
              <w:t>o</w:t>
            </w:r>
            <w:r w:rsidR="006D1451" w:rsidRPr="00785EBB">
              <w:t>f</w:t>
            </w:r>
            <w:r w:rsidR="006D1451">
              <w:t xml:space="preserve"> </w:t>
            </w:r>
            <w:r w:rsidRPr="00785EBB">
              <w:t>cost-effectiveness.</w:t>
            </w:r>
            <w:r>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i</w:t>
            </w:r>
            <w:r w:rsidR="006D1451" w:rsidRPr="00785EBB">
              <w:t>s</w:t>
            </w:r>
            <w:r w:rsidR="006D1451">
              <w:t xml:space="preserve"> </w:t>
            </w:r>
            <w:r w:rsidRPr="00785EBB">
              <w:t>relativel</w:t>
            </w:r>
            <w:r w:rsidR="006D1451" w:rsidRPr="00785EBB">
              <w:t>y</w:t>
            </w:r>
            <w:r w:rsidR="006D1451">
              <w:t xml:space="preserve"> </w:t>
            </w:r>
            <w:r w:rsidRPr="00785EBB">
              <w:t>eas</w:t>
            </w:r>
            <w:r w:rsidR="006D1451" w:rsidRPr="00785EBB">
              <w:t>y</w:t>
            </w:r>
            <w:r w:rsidR="006D1451">
              <w:t xml:space="preserve"> </w:t>
            </w:r>
            <w:r w:rsidRPr="00785EBB">
              <w:t>t</w:t>
            </w:r>
            <w:r w:rsidR="006D1451" w:rsidRPr="00785EBB">
              <w:t>o</w:t>
            </w:r>
            <w:r w:rsidR="006D1451">
              <w:t xml:space="preserve"> </w:t>
            </w:r>
            <w:r w:rsidRPr="00785EBB">
              <w:t>administer</w:t>
            </w:r>
            <w:r w:rsidR="006D1451">
              <w:t xml:space="preserve">, </w:t>
            </w:r>
            <w:r>
              <w:t>althoug</w:t>
            </w:r>
            <w:r w:rsidR="006D1451">
              <w:t xml:space="preserve">h </w:t>
            </w:r>
            <w:r>
              <w:t>state</w:t>
            </w:r>
            <w:r w:rsidR="006D1451">
              <w:t xml:space="preserve">s </w:t>
            </w:r>
            <w:r>
              <w:t>an</w:t>
            </w:r>
            <w:r w:rsidR="006D1451">
              <w:t xml:space="preserve">d </w:t>
            </w:r>
            <w:r>
              <w:t>territorie</w:t>
            </w:r>
            <w:r w:rsidR="006D1451">
              <w:t xml:space="preserve">s </w:t>
            </w:r>
            <w:r>
              <w:t>ar</w:t>
            </w:r>
            <w:r w:rsidR="006D1451">
              <w:t xml:space="preserve">e </w:t>
            </w:r>
            <w:r>
              <w:t>devotin</w:t>
            </w:r>
            <w:r w:rsidR="006D1451">
              <w:t xml:space="preserve">g </w:t>
            </w:r>
            <w:r>
              <w:t>significan</w:t>
            </w:r>
            <w:r w:rsidR="006D1451">
              <w:t xml:space="preserve">t </w:t>
            </w:r>
            <w:r>
              <w:t>administrativ</w:t>
            </w:r>
            <w:r w:rsidR="006D1451">
              <w:t xml:space="preserve">e </w:t>
            </w:r>
            <w:r>
              <w:t>effor</w:t>
            </w:r>
            <w:r w:rsidR="006D1451">
              <w:t xml:space="preserve">t </w:t>
            </w:r>
            <w:r>
              <w:t>t</w:t>
            </w:r>
            <w:r w:rsidR="006D1451">
              <w:t xml:space="preserve">o </w:t>
            </w:r>
            <w:r>
              <w:t>cleansin</w:t>
            </w:r>
            <w:r w:rsidR="006D1451">
              <w:t xml:space="preserve">g </w:t>
            </w:r>
            <w:r>
              <w:t>data.</w:t>
            </w:r>
            <w:r w:rsidR="00D85263">
              <w:t xml:space="preserve"> Cost-effectivenes</w:t>
            </w:r>
            <w:r w:rsidR="006D1451">
              <w:t xml:space="preserve">s </w:t>
            </w:r>
            <w:r w:rsidR="00D85263">
              <w:t>coul</w:t>
            </w:r>
            <w:r w:rsidR="006D1451">
              <w:t xml:space="preserve">d </w:t>
            </w:r>
            <w:r w:rsidR="00D85263">
              <w:t>b</w:t>
            </w:r>
            <w:r w:rsidR="006D1451">
              <w:t xml:space="preserve">e </w:t>
            </w:r>
            <w:r w:rsidR="00D85263">
              <w:t>strengthene</w:t>
            </w:r>
            <w:r w:rsidR="006D1451">
              <w:t xml:space="preserve">d </w:t>
            </w:r>
            <w:r w:rsidR="00D85263">
              <w:t>throug</w:t>
            </w:r>
            <w:r w:rsidR="006D1451">
              <w:t xml:space="preserve">h </w:t>
            </w:r>
            <w:r w:rsidR="00D85263">
              <w:t>streamline</w:t>
            </w:r>
            <w:r w:rsidR="006D1451">
              <w:t xml:space="preserve">d </w:t>
            </w:r>
            <w:r w:rsidR="00D85263">
              <w:t>performanc</w:t>
            </w:r>
            <w:r w:rsidR="006D1451">
              <w:t xml:space="preserve">e </w:t>
            </w:r>
            <w:r>
              <w:t>assessmen</w:t>
            </w:r>
            <w:r w:rsidR="006D1451">
              <w:t xml:space="preserve">t </w:t>
            </w:r>
            <w:r>
              <w:t>an</w:t>
            </w:r>
            <w:r w:rsidR="006D1451">
              <w:t xml:space="preserve">d </w:t>
            </w:r>
            <w:r>
              <w:t>paymen</w:t>
            </w:r>
            <w:r w:rsidR="006D1451">
              <w:t xml:space="preserve">t </w:t>
            </w:r>
            <w:r>
              <w:t xml:space="preserve">processes. </w:t>
            </w:r>
          </w:p>
          <w:p w14:paraId="7D898335" w14:textId="042D24B0" w:rsidR="00D46409" w:rsidRPr="00785EBB" w:rsidRDefault="00D46409" w:rsidP="00D46409">
            <w:pPr>
              <w:pStyle w:val="BoxText"/>
            </w:pP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ha</w:t>
            </w:r>
            <w:r w:rsidR="006D1451" w:rsidRPr="00785EBB">
              <w:t>s</w:t>
            </w:r>
            <w:r w:rsidR="006D1451">
              <w:t xml:space="preserve"> </w:t>
            </w:r>
            <w:r w:rsidRPr="00785EBB">
              <w:t>achieve</w:t>
            </w:r>
            <w:r w:rsidR="006D1451" w:rsidRPr="00785EBB">
              <w:t>d</w:t>
            </w:r>
            <w:r w:rsidR="006D1451">
              <w:t xml:space="preserve"> </w:t>
            </w:r>
            <w:r w:rsidRPr="00785EBB">
              <w:t>cost-efficiencies</w:t>
            </w:r>
            <w:r w:rsidR="006D1451" w:rsidRPr="00785EBB">
              <w:t>,</w:t>
            </w:r>
            <w:r w:rsidR="006D1451">
              <w:t xml:space="preserve"> </w:t>
            </w:r>
            <w:r w:rsidRPr="00785EBB">
              <w:t>b</w:t>
            </w:r>
            <w:r w:rsidR="006D1451" w:rsidRPr="00785EBB">
              <w:t>y</w:t>
            </w:r>
            <w:r w:rsidR="006D1451">
              <w:t xml:space="preserve"> </w:t>
            </w:r>
            <w:r w:rsidRPr="00785EBB">
              <w:t>centralisin</w:t>
            </w:r>
            <w:r w:rsidR="006D1451" w:rsidRPr="00785EBB">
              <w:t>g</w:t>
            </w:r>
            <w:r w:rsidR="006D1451">
              <w:t xml:space="preserve"> </w:t>
            </w:r>
            <w:r w:rsidRPr="00785EBB">
              <w:t>procurement</w:t>
            </w:r>
            <w:r w:rsidR="006D1451" w:rsidRPr="00785EBB">
              <w:t>,</w:t>
            </w:r>
            <w:r w:rsidR="006D1451">
              <w:t xml:space="preserve"> </w:t>
            </w:r>
            <w:r w:rsidRPr="00785EBB">
              <w:t>undertakin</w:t>
            </w:r>
            <w:r w:rsidR="006D1451" w:rsidRPr="00785EBB">
              <w:t>g</w:t>
            </w:r>
            <w:r w:rsidR="006D1451">
              <w:t xml:space="preserve"> </w:t>
            </w:r>
            <w:r w:rsidRPr="00785EBB">
              <w:t>competitiv</w:t>
            </w:r>
            <w:r w:rsidR="006D1451" w:rsidRPr="00785EBB">
              <w:t>e</w:t>
            </w:r>
            <w:r w:rsidR="006D1451">
              <w:t xml:space="preserve"> </w:t>
            </w:r>
            <w:r w:rsidRPr="00785EBB">
              <w:t>tendering</w:t>
            </w:r>
            <w:r w:rsidR="006D1451" w:rsidRPr="00785EBB">
              <w:t>,</w:t>
            </w:r>
            <w:r w:rsidR="006D1451">
              <w:t xml:space="preserve"> </w:t>
            </w:r>
            <w:r w:rsidRPr="00785EBB">
              <w:t>bundlin</w:t>
            </w:r>
            <w:r w:rsidR="006D1451" w:rsidRPr="00785EBB">
              <w:t>g</w:t>
            </w:r>
            <w:r w:rsidR="006D1451">
              <w:t xml:space="preserve"> </w:t>
            </w:r>
            <w:r w:rsidRPr="00785EBB">
              <w:t>pricin</w:t>
            </w:r>
            <w:r w:rsidR="006D1451" w:rsidRPr="00785EBB">
              <w:t>g</w:t>
            </w:r>
            <w:r w:rsidR="006D1451">
              <w:t xml:space="preserve"> </w:t>
            </w:r>
            <w:r w:rsidRPr="00785EBB">
              <w:t>offer</w:t>
            </w:r>
            <w:r w:rsidR="006D1451" w:rsidRPr="00785EBB">
              <w:t>s</w:t>
            </w:r>
            <w:r w:rsidR="006D1451">
              <w:t xml:space="preserve"> </w:t>
            </w:r>
            <w:r w:rsidRPr="00785EBB">
              <w:t>an</w:t>
            </w:r>
            <w:r w:rsidR="006D1451" w:rsidRPr="00785EBB">
              <w:t>d</w:t>
            </w:r>
            <w:r w:rsidR="006D1451">
              <w:t xml:space="preserve"> </w:t>
            </w:r>
            <w:r w:rsidRPr="00785EBB">
              <w:t>streamlinin</w:t>
            </w:r>
            <w:r w:rsidR="006D1451" w:rsidRPr="00785EBB">
              <w:t>g</w:t>
            </w:r>
            <w:r w:rsidR="006D1451">
              <w:t xml:space="preserve"> </w:t>
            </w:r>
            <w:r w:rsidRPr="00785EBB">
              <w:t>th</w:t>
            </w:r>
            <w:r w:rsidR="006D1451" w:rsidRPr="00785EBB">
              <w:t>e</w:t>
            </w:r>
            <w:r w:rsidR="006D1451">
              <w:t xml:space="preserve"> </w:t>
            </w:r>
            <w:r w:rsidRPr="00785EBB">
              <w:t>purchasin</w:t>
            </w:r>
            <w:r w:rsidR="006D1451" w:rsidRPr="00785EBB">
              <w:t>g</w:t>
            </w:r>
            <w:r w:rsidR="006D1451">
              <w:t xml:space="preserve"> </w:t>
            </w:r>
            <w:r w:rsidRPr="00785EBB">
              <w:t>workload. Thi</w:t>
            </w:r>
            <w:r w:rsidR="006D1451" w:rsidRPr="00785EBB">
              <w:t>s</w:t>
            </w:r>
            <w:r w:rsidR="006D1451">
              <w:t xml:space="preserve"> </w:t>
            </w:r>
            <w:r w:rsidRPr="00785EBB">
              <w:t>ha</w:t>
            </w:r>
            <w:r w:rsidR="006D1451" w:rsidRPr="00785EBB">
              <w:t>s</w:t>
            </w:r>
            <w:r w:rsidR="006D1451">
              <w:t xml:space="preserve"> </w:t>
            </w:r>
            <w:r w:rsidR="000A21AE">
              <w:t>resulte</w:t>
            </w:r>
            <w:r w:rsidR="006D1451">
              <w:t xml:space="preserve">d </w:t>
            </w:r>
            <w:r>
              <w:t>i</w:t>
            </w:r>
            <w:r w:rsidR="006D1451">
              <w:t xml:space="preserve">n </w:t>
            </w:r>
            <w:r>
              <w:t>approximatel</w:t>
            </w:r>
            <w:r w:rsidR="006D1451">
              <w:t xml:space="preserve">y </w:t>
            </w:r>
            <w:r>
              <w:t>$</w:t>
            </w:r>
            <w:r w:rsidR="006D1451">
              <w:t xml:space="preserve">5 </w:t>
            </w:r>
            <w:r>
              <w:t>millio</w:t>
            </w:r>
            <w:r w:rsidR="006D1451">
              <w:t xml:space="preserve">n </w:t>
            </w:r>
            <w:r>
              <w:t>i</w:t>
            </w:r>
            <w:r w:rsidR="006D1451">
              <w:t xml:space="preserve">n </w:t>
            </w:r>
            <w:r>
              <w:t>savings</w:t>
            </w:r>
            <w:r w:rsidRPr="00785EBB">
              <w:t>.</w:t>
            </w:r>
          </w:p>
          <w:p w14:paraId="1D9F1459" w14:textId="537A4BCA" w:rsidR="00D46409" w:rsidRDefault="00D46409" w:rsidP="00904ADA">
            <w:pPr>
              <w:pStyle w:val="BoxText"/>
            </w:pP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benefi</w:t>
            </w:r>
            <w:r w:rsidR="006D1451" w:rsidRPr="00785EBB">
              <w:t>t</w:t>
            </w:r>
            <w:r w:rsidR="006D1451">
              <w:t xml:space="preserve"> </w:t>
            </w:r>
            <w:r w:rsidRPr="00785EBB">
              <w:t>fro</w:t>
            </w:r>
            <w:r w:rsidR="006D1451" w:rsidRPr="00785EBB">
              <w:t>m</w:t>
            </w:r>
            <w:r w:rsidR="006D1451">
              <w:t xml:space="preserve"> </w:t>
            </w:r>
            <w:r w:rsidRPr="00785EBB">
              <w:t>thes</w:t>
            </w:r>
            <w:r w:rsidR="006D1451" w:rsidRPr="00785EBB">
              <w:t>e</w:t>
            </w:r>
            <w:r w:rsidR="006D1451">
              <w:t xml:space="preserve"> </w:t>
            </w:r>
            <w:r w:rsidRPr="00785EBB">
              <w:t>cost-efficiencie</w:t>
            </w:r>
            <w:r w:rsidR="006D1451" w:rsidRPr="00785EBB">
              <w:t>s</w:t>
            </w:r>
            <w:r w:rsidR="006D1451">
              <w:t xml:space="preserve"> </w:t>
            </w:r>
            <w:r w:rsidRPr="00785EBB">
              <w:t>b</w:t>
            </w:r>
            <w:r w:rsidR="006D1451" w:rsidRPr="00785EBB">
              <w:t>y</w:t>
            </w:r>
            <w:r w:rsidR="006D1451">
              <w:t xml:space="preserve"> </w:t>
            </w:r>
            <w:r w:rsidRPr="00785EBB">
              <w:t>bein</w:t>
            </w:r>
            <w:r w:rsidR="006D1451" w:rsidRPr="00785EBB">
              <w:t>g</w:t>
            </w:r>
            <w:r w:rsidR="006D1451">
              <w:t xml:space="preserve"> </w:t>
            </w:r>
            <w:r w:rsidRPr="00785EBB">
              <w:t>abl</w:t>
            </w:r>
            <w:r w:rsidR="006D1451" w:rsidRPr="00785EBB">
              <w:t>e</w:t>
            </w:r>
            <w:r w:rsidR="006D1451">
              <w:t xml:space="preserve"> </w:t>
            </w:r>
            <w:r w:rsidRPr="00785EBB">
              <w:t>t</w:t>
            </w:r>
            <w:r w:rsidR="006D1451" w:rsidRPr="00785EBB">
              <w:t>o</w:t>
            </w:r>
            <w:r w:rsidR="006D1451">
              <w:t xml:space="preserve"> </w:t>
            </w:r>
            <w:r w:rsidRPr="00785EBB">
              <w:t>orde</w:t>
            </w:r>
            <w:r w:rsidR="006D1451" w:rsidRPr="00785EBB">
              <w:t>r</w:t>
            </w:r>
            <w:r w:rsidR="006D1451">
              <w:t xml:space="preserve"> </w:t>
            </w:r>
            <w:r w:rsidRPr="00785EBB">
              <w:t>vaccine</w:t>
            </w:r>
            <w:r w:rsidR="006D1451" w:rsidRPr="00785EBB">
              <w:t>s</w:t>
            </w:r>
            <w:r w:rsidR="006D1451">
              <w:t xml:space="preserve"> </w:t>
            </w:r>
            <w:r w:rsidRPr="00785EBB">
              <w:t>a</w:t>
            </w:r>
            <w:r w:rsidR="006D1451" w:rsidRPr="00785EBB">
              <w:t>t</w:t>
            </w:r>
            <w:r w:rsidR="006D1451">
              <w:t xml:space="preserve"> </w:t>
            </w:r>
            <w:r w:rsidRPr="00785EBB">
              <w:t>th</w:t>
            </w:r>
            <w:r w:rsidR="006D1451" w:rsidRPr="00785EBB">
              <w:t>e</w:t>
            </w:r>
            <w:r w:rsidR="006D1451">
              <w:t xml:space="preserve"> </w:t>
            </w:r>
            <w:r w:rsidRPr="00785EBB">
              <w:t>nationall</w:t>
            </w:r>
            <w:r w:rsidR="006D1451" w:rsidRPr="00785EBB">
              <w:t>y</w:t>
            </w:r>
            <w:r w:rsidR="006D1451">
              <w:t xml:space="preserve"> </w:t>
            </w:r>
            <w:r w:rsidRPr="00785EBB">
              <w:t>negotiate</w:t>
            </w:r>
            <w:r w:rsidR="006D1451" w:rsidRPr="00785EBB">
              <w:t>d</w:t>
            </w:r>
            <w:r w:rsidR="006D1451">
              <w:t xml:space="preserve"> </w:t>
            </w:r>
            <w:r w:rsidRPr="00785EBB">
              <w:t>vaccin</w:t>
            </w:r>
            <w:r w:rsidR="006D1451" w:rsidRPr="00785EBB">
              <w:t>e</w:t>
            </w:r>
            <w:r w:rsidR="006D1451">
              <w:t xml:space="preserve"> </w:t>
            </w:r>
            <w:r w:rsidRPr="00785EBB">
              <w:t>prices.</w:t>
            </w:r>
          </w:p>
        </w:tc>
      </w:tr>
    </w:tbl>
    <w:p w14:paraId="4DBE924C" w14:textId="6EB2BE92" w:rsidR="00040209" w:rsidRDefault="00040209" w:rsidP="00D46409">
      <w:pPr>
        <w:pStyle w:val="Heading4nonumber"/>
      </w:pPr>
      <w:r w:rsidRPr="00785EBB">
        <w:t>Ho</w:t>
      </w:r>
      <w:r w:rsidR="006D1451" w:rsidRPr="00785EBB">
        <w:t>w</w:t>
      </w:r>
      <w:r w:rsidR="006D1451">
        <w:t xml:space="preserve"> </w:t>
      </w:r>
      <w:r w:rsidRPr="00785EBB">
        <w:t>appropriat</w:t>
      </w:r>
      <w:r w:rsidR="006D1451" w:rsidRPr="00785EBB">
        <w:t>e</w:t>
      </w:r>
      <w:r w:rsidR="006D1451">
        <w:t xml:space="preserve"> </w:t>
      </w:r>
      <w:r w:rsidRPr="00785EBB">
        <w:t>ar</w:t>
      </w:r>
      <w:r w:rsidR="006D1451" w:rsidRPr="00785EBB">
        <w:t>e</w:t>
      </w:r>
      <w:r w:rsidR="006D1451">
        <w:t xml:space="preserve"> </w:t>
      </w:r>
      <w:r w:rsidRPr="00785EBB">
        <w:t>th</w:t>
      </w:r>
      <w:r w:rsidR="006D1451" w:rsidRPr="00785EBB">
        <w:t>e</w:t>
      </w:r>
      <w:r w:rsidR="006D1451">
        <w:t xml:space="preserve"> </w:t>
      </w:r>
      <w:r w:rsidRPr="00785EBB">
        <w:t>financia</w:t>
      </w:r>
      <w:r w:rsidR="006D1451" w:rsidRPr="00785EBB">
        <w:t>l</w:t>
      </w:r>
      <w:r w:rsidR="006D1451">
        <w:t xml:space="preserve"> </w:t>
      </w:r>
      <w:r w:rsidRPr="00785EBB">
        <w:t>contribution</w:t>
      </w:r>
      <w:r w:rsidR="006D1451" w:rsidRPr="00785EBB">
        <w:t>s</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structur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payments?</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ES 6"/>
        <w:tblDescription w:val="Key finding ES 6"/>
      </w:tblPr>
      <w:tblGrid>
        <w:gridCol w:w="10206"/>
      </w:tblGrid>
      <w:tr w:rsidR="00D46409" w:rsidRPr="0022286A" w14:paraId="2F35D717" w14:textId="77777777" w:rsidTr="00F93A0C">
        <w:trPr>
          <w:cantSplit/>
        </w:trPr>
        <w:tc>
          <w:tcPr>
            <w:tcW w:w="10206" w:type="dxa"/>
            <w:shd w:val="clear" w:color="auto" w:fill="auto"/>
            <w:tcMar>
              <w:top w:w="160" w:type="dxa"/>
              <w:left w:w="446" w:type="dxa"/>
            </w:tcMar>
          </w:tcPr>
          <w:p w14:paraId="0035E8EF" w14:textId="33E947C8" w:rsidR="00D46409" w:rsidRPr="002B3789" w:rsidRDefault="00D46409" w:rsidP="00616975">
            <w:pPr>
              <w:pStyle w:val="Caption"/>
              <w:rPr>
                <w:sz w:val="24"/>
                <w:szCs w:val="24"/>
              </w:rPr>
            </w:pPr>
            <w:r w:rsidRPr="002B3789">
              <w:rPr>
                <w:rStyle w:val="CaptionLabel"/>
                <w:sz w:val="24"/>
                <w:szCs w:val="24"/>
              </w:rPr>
              <w:t>Key Finding ES </w:t>
            </w:r>
            <w:r w:rsidRPr="002B3789">
              <w:rPr>
                <w:rStyle w:val="CaptionLabel"/>
                <w:sz w:val="24"/>
                <w:szCs w:val="24"/>
              </w:rPr>
              <w:fldChar w:fldCharType="begin"/>
            </w:r>
            <w:r w:rsidRPr="002B3789">
              <w:rPr>
                <w:rStyle w:val="CaptionLabel"/>
                <w:sz w:val="24"/>
                <w:szCs w:val="24"/>
              </w:rPr>
              <w:instrText xml:space="preserve"> SEQ Key_Finding_ES \* ARABIC </w:instrText>
            </w:r>
            <w:r w:rsidRPr="002B3789">
              <w:rPr>
                <w:rStyle w:val="CaptionLabel"/>
                <w:sz w:val="24"/>
                <w:szCs w:val="24"/>
              </w:rPr>
              <w:fldChar w:fldCharType="separate"/>
            </w:r>
            <w:r w:rsidR="000E6B04" w:rsidRPr="002B3789">
              <w:rPr>
                <w:rStyle w:val="CaptionLabel"/>
                <w:noProof/>
                <w:sz w:val="24"/>
                <w:szCs w:val="24"/>
              </w:rPr>
              <w:t>6</w:t>
            </w:r>
            <w:r w:rsidRPr="002B3789">
              <w:rPr>
                <w:rStyle w:val="CaptionLabel"/>
                <w:sz w:val="24"/>
                <w:szCs w:val="24"/>
              </w:rPr>
              <w:fldChar w:fldCharType="end"/>
            </w:r>
          </w:p>
        </w:tc>
      </w:tr>
      <w:tr w:rsidR="00D46409" w14:paraId="14F56CFA" w14:textId="77777777" w:rsidTr="00F93A0C">
        <w:trPr>
          <w:cantSplit/>
          <w:trHeight w:val="5113"/>
        </w:trPr>
        <w:tc>
          <w:tcPr>
            <w:tcW w:w="10206" w:type="dxa"/>
            <w:shd w:val="clear" w:color="auto" w:fill="auto"/>
            <w:tcMar>
              <w:top w:w="276" w:type="dxa"/>
              <w:bottom w:w="0" w:type="dxa"/>
              <w:right w:w="120" w:type="dxa"/>
            </w:tcMar>
          </w:tcPr>
          <w:p w14:paraId="4C58C3A0" w14:textId="4ED62B2A" w:rsidR="00D46409" w:rsidRPr="00785EBB" w:rsidRDefault="00D46409" w:rsidP="00D46409">
            <w:pPr>
              <w:pStyle w:val="BoxText"/>
            </w:pP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align</w:t>
            </w:r>
            <w:r w:rsidR="006D1451" w:rsidRPr="00785EBB">
              <w:t>s</w:t>
            </w:r>
            <w:r w:rsidR="006D1451">
              <w:t xml:space="preserve"> </w:t>
            </w:r>
            <w:r w:rsidRPr="00785EBB">
              <w:t>wit</w:t>
            </w:r>
            <w:r w:rsidR="006D1451" w:rsidRPr="00785EBB">
              <w:t>h</w:t>
            </w:r>
            <w:r w:rsidR="006D1451">
              <w:t xml:space="preserve"> </w:t>
            </w:r>
            <w:r w:rsidRPr="00785EBB">
              <w:t>som</w:t>
            </w:r>
            <w:r w:rsidR="006D1451" w:rsidRPr="00785EBB">
              <w:t>e</w:t>
            </w:r>
            <w:r w:rsidR="006D1451">
              <w:t xml:space="preserve"> </w:t>
            </w:r>
            <w:r w:rsidRPr="00785EBB">
              <w:t>leadin</w:t>
            </w:r>
            <w:r w:rsidR="006D1451" w:rsidRPr="00785EBB">
              <w:t>g</w:t>
            </w:r>
            <w:r w:rsidR="006D1451">
              <w:t xml:space="preserve"> </w:t>
            </w:r>
            <w:r w:rsidRPr="00785EBB">
              <w:t>practic</w:t>
            </w:r>
            <w:r w:rsidR="006D1451" w:rsidRPr="00785EBB">
              <w:t>e</w:t>
            </w:r>
            <w:r w:rsidR="006D1451">
              <w:t xml:space="preserve"> </w:t>
            </w:r>
            <w:r w:rsidRPr="00785EBB">
              <w:t>principles</w:t>
            </w:r>
            <w:r w:rsidR="002917BD">
              <w:rPr>
                <w:rStyle w:val="FootnoteReference"/>
              </w:rPr>
              <w:footnoteReference w:id="4"/>
            </w:r>
            <w:r w:rsidRPr="00785EBB">
              <w:t xml:space="preserve"> mor</w:t>
            </w:r>
            <w:r w:rsidR="006D1451" w:rsidRPr="00785EBB">
              <w:t>e</w:t>
            </w:r>
            <w:r w:rsidR="006D1451">
              <w:t xml:space="preserve"> </w:t>
            </w:r>
            <w:r w:rsidRPr="00785EBB">
              <w:t>tha</w:t>
            </w:r>
            <w:r w:rsidR="006D1451" w:rsidRPr="00785EBB">
              <w:t>n</w:t>
            </w:r>
            <w:r w:rsidR="006D1451">
              <w:t xml:space="preserve"> </w:t>
            </w:r>
            <w:r w:rsidRPr="00785EBB">
              <w:t>others</w:t>
            </w:r>
            <w:r w:rsidR="006D1451" w:rsidRPr="00785EBB">
              <w:t>,</w:t>
            </w:r>
            <w:r w:rsidR="006D1451">
              <w:t xml:space="preserve"> </w:t>
            </w:r>
            <w:r w:rsidRPr="00785EBB">
              <w:t>includin</w:t>
            </w:r>
            <w:r w:rsidR="006D1451" w:rsidRPr="00785EBB">
              <w:t>g</w:t>
            </w:r>
            <w:r w:rsidR="006D1451">
              <w:t xml:space="preserve"> </w:t>
            </w:r>
            <w:r w:rsidRPr="00785EBB">
              <w:t>Outcomes-focussed</w:t>
            </w:r>
            <w:r w:rsidR="006D1451" w:rsidRPr="00785EBB">
              <w:t>,</w:t>
            </w:r>
            <w:r w:rsidR="006D1451">
              <w:t xml:space="preserve"> </w:t>
            </w:r>
            <w:r w:rsidRPr="00785EBB">
              <w:t>Choic</w:t>
            </w:r>
            <w:r w:rsidR="006D1451" w:rsidRPr="00785EBB">
              <w:t>e</w:t>
            </w:r>
            <w:r w:rsidR="006D1451">
              <w:t xml:space="preserve"> </w:t>
            </w:r>
            <w:r w:rsidRPr="00785EBB">
              <w:t>an</w:t>
            </w:r>
            <w:r w:rsidR="006D1451" w:rsidRPr="00785EBB">
              <w:t>d</w:t>
            </w:r>
            <w:r w:rsidR="006D1451">
              <w:t xml:space="preserve"> </w:t>
            </w:r>
            <w:r w:rsidRPr="00785EBB">
              <w:t>contro</w:t>
            </w:r>
            <w:r w:rsidR="006D1451" w:rsidRPr="00785EBB">
              <w:t>l</w:t>
            </w:r>
            <w:r w:rsidR="006D1451">
              <w:t xml:space="preserve"> </w:t>
            </w:r>
            <w:r w:rsidRPr="00785EBB">
              <w:t>an</w:t>
            </w:r>
            <w:r w:rsidR="006D1451" w:rsidRPr="00785EBB">
              <w:t>d</w:t>
            </w:r>
            <w:r w:rsidR="006D1451">
              <w:t xml:space="preserve"> </w:t>
            </w:r>
            <w:r w:rsidRPr="00785EBB">
              <w:t>Efficient. 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mee</w:t>
            </w:r>
            <w:r w:rsidR="006D1451" w:rsidRPr="00785EBB">
              <w:t>t</w:t>
            </w:r>
            <w:r w:rsidR="006D1451">
              <w:t xml:space="preserve"> </w:t>
            </w:r>
            <w:r w:rsidRPr="00785EBB">
              <w:t>th</w:t>
            </w:r>
            <w:r w:rsidR="006D1451" w:rsidRPr="00785EBB">
              <w:t>e</w:t>
            </w:r>
            <w:r w:rsidR="006D1451">
              <w:t xml:space="preserve"> </w:t>
            </w:r>
            <w:r w:rsidRPr="00785EBB">
              <w:t>principl</w:t>
            </w:r>
            <w:r w:rsidR="006D1451" w:rsidRPr="00785EBB">
              <w:t>e</w:t>
            </w:r>
            <w:r w:rsidR="006D1451">
              <w:t xml:space="preserve"> </w:t>
            </w:r>
            <w:r w:rsidRPr="00785EBB">
              <w:t>o</w:t>
            </w:r>
            <w:r w:rsidR="006D1451" w:rsidRPr="00785EBB">
              <w:t>f</w:t>
            </w:r>
            <w:r w:rsidR="006D1451">
              <w:t xml:space="preserve"> </w:t>
            </w:r>
            <w:r w:rsidRPr="00785EBB">
              <w:t>Transparen</w:t>
            </w:r>
            <w:r w:rsidR="006D1451" w:rsidRPr="00785EBB">
              <w:t>t</w:t>
            </w:r>
            <w:r w:rsidR="006D1451">
              <w:t xml:space="preserve"> </w:t>
            </w:r>
            <w:r w:rsidRPr="00785EBB">
              <w:t>an</w:t>
            </w:r>
            <w:r w:rsidR="006D1451" w:rsidRPr="00785EBB">
              <w:t>d</w:t>
            </w:r>
            <w:r w:rsidR="006D1451">
              <w:t xml:space="preserve"> </w:t>
            </w:r>
            <w:r w:rsidRPr="00785EBB">
              <w:t>simple.</w:t>
            </w:r>
          </w:p>
          <w:p w14:paraId="0455B515" w14:textId="55035C4E" w:rsidR="00D46409" w:rsidRPr="00785EBB" w:rsidRDefault="00D46409" w:rsidP="00D46409">
            <w:pPr>
              <w:pStyle w:val="BoxText"/>
            </w:pPr>
            <w:r w:rsidRPr="00785EBB">
              <w:t>Th</w:t>
            </w:r>
            <w:r w:rsidR="006D1451" w:rsidRPr="00785EBB">
              <w:t>e</w:t>
            </w:r>
            <w:r w:rsidR="006D1451">
              <w:t xml:space="preserve"> </w:t>
            </w:r>
            <w:r>
              <w:t>secon</w:t>
            </w:r>
            <w:r w:rsidR="006D1451">
              <w:t xml:space="preserve">d </w:t>
            </w:r>
            <w:r w:rsidRPr="00785EBB">
              <w:t>NPEV’</w:t>
            </w:r>
            <w:r w:rsidR="006D1451" w:rsidRPr="00785EBB">
              <w:t>s</w:t>
            </w:r>
            <w:r w:rsidR="006D1451">
              <w:t xml:space="preserve">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provid</w:t>
            </w:r>
            <w:r w:rsidR="006D1451" w:rsidRPr="00785EBB">
              <w:t>e</w:t>
            </w:r>
            <w:r w:rsidR="006D1451">
              <w:t xml:space="preserve"> </w:t>
            </w:r>
            <w:r w:rsidR="006D1451" w:rsidRPr="00785EBB">
              <w:t>a</w:t>
            </w:r>
            <w:r w:rsidR="006D1451">
              <w:t xml:space="preserve"> </w:t>
            </w:r>
            <w:r w:rsidRPr="00785EBB">
              <w:t>clea</w:t>
            </w:r>
            <w:r w:rsidR="006D1451" w:rsidRPr="00785EBB">
              <w:t>r</w:t>
            </w:r>
            <w:r w:rsidR="006D1451">
              <w:t xml:space="preserve"> </w:t>
            </w:r>
            <w:r w:rsidRPr="00785EBB">
              <w:t>polic</w:t>
            </w:r>
            <w:r w:rsidR="006D1451" w:rsidRPr="00785EBB">
              <w:t>y</w:t>
            </w:r>
            <w:r w:rsidR="006D1451">
              <w:t xml:space="preserve"> </w:t>
            </w:r>
            <w:r w:rsidRPr="00785EBB">
              <w:t>intentio</w:t>
            </w:r>
            <w:r w:rsidR="006D1451" w:rsidRPr="00785EBB">
              <w:t>n</w:t>
            </w:r>
            <w:r w:rsidR="006D1451">
              <w:t xml:space="preserve"> </w:t>
            </w:r>
            <w:r w:rsidRPr="00785EBB">
              <w:t>linke</w:t>
            </w:r>
            <w:r w:rsidR="006D1451" w:rsidRPr="00785EBB">
              <w:t>d</w:t>
            </w:r>
            <w:r w:rsidR="006D1451">
              <w:t xml:space="preserve"> </w:t>
            </w:r>
            <w:r w:rsidRPr="00785EBB">
              <w:t>t</w:t>
            </w:r>
            <w:r w:rsidR="006D1451" w:rsidRPr="00785EBB">
              <w:t>o</w:t>
            </w:r>
            <w:r w:rsidR="006D1451">
              <w:t xml:space="preserve"> </w:t>
            </w:r>
            <w:r w:rsidRPr="00785EBB">
              <w:t>performanc</w:t>
            </w:r>
            <w:r w:rsidR="006D1451" w:rsidRPr="00785EBB">
              <w:t>e</w:t>
            </w:r>
            <w:r w:rsidR="006D1451">
              <w:t xml:space="preserve"> </w:t>
            </w:r>
            <w:r w:rsidRPr="00785EBB">
              <w:t>indicators. 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cove</w:t>
            </w:r>
            <w:r w:rsidR="006D1451" w:rsidRPr="00785EBB">
              <w:t>r</w:t>
            </w:r>
            <w:r w:rsidR="006D1451">
              <w:t xml:space="preserve"> </w:t>
            </w:r>
            <w:r w:rsidRPr="00785EBB">
              <w:t>th</w:t>
            </w:r>
            <w:r w:rsidR="006D1451" w:rsidRPr="00785EBB">
              <w:t>e</w:t>
            </w:r>
            <w:r w:rsidR="006D1451">
              <w:t xml:space="preserve"> </w:t>
            </w:r>
            <w:r w:rsidRPr="00785EBB">
              <w:t>breadt</w:t>
            </w:r>
            <w:r w:rsidR="006D1451" w:rsidRPr="00785EBB">
              <w:t>h</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activitie</w:t>
            </w:r>
            <w:r w:rsidR="006D1451" w:rsidRPr="00785EBB">
              <w:t>s</w:t>
            </w:r>
            <w:r w:rsidR="006D1451">
              <w:t xml:space="preserve"> </w:t>
            </w:r>
            <w:r w:rsidRPr="00785EBB">
              <w:t>conducte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territories</w:t>
            </w:r>
            <w:r w:rsidRPr="00785EBB">
              <w:t>.</w:t>
            </w:r>
          </w:p>
          <w:p w14:paraId="6710A5F1" w14:textId="312D90F4" w:rsidR="00D46409" w:rsidRPr="00785EBB" w:rsidRDefault="00D46409" w:rsidP="00D46409">
            <w:pPr>
              <w:pStyle w:val="BoxText"/>
            </w:pPr>
            <w:r w:rsidRPr="00785EBB">
              <w:t>Whil</w:t>
            </w:r>
            <w:r w:rsidR="006D1451" w:rsidRPr="00785EBB">
              <w:t>e</w:t>
            </w:r>
            <w:r w:rsidR="006D1451">
              <w:t xml:space="preserve"> </w:t>
            </w: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ha</w:t>
            </w:r>
            <w:r w:rsidR="006D1451" w:rsidRPr="00785EBB">
              <w:t>s</w:t>
            </w:r>
            <w:r w:rsidR="006D1451">
              <w:t xml:space="preserve"> </w:t>
            </w:r>
            <w:r w:rsidRPr="00785EBB">
              <w:t>reduce</w:t>
            </w:r>
            <w:r w:rsidR="006D1451" w:rsidRPr="00785EBB">
              <w:t>d</w:t>
            </w:r>
            <w:r w:rsidR="006D1451">
              <w:t xml:space="preserve"> </w:t>
            </w:r>
            <w:r w:rsidRPr="00785EBB">
              <w:t>th</w:t>
            </w:r>
            <w:r w:rsidR="006D1451" w:rsidRPr="00785EBB">
              <w:t>e</w:t>
            </w:r>
            <w:r w:rsidR="006D1451">
              <w:t xml:space="preserve"> </w:t>
            </w:r>
            <w:r w:rsidRPr="00785EBB">
              <w:t>administrativ</w:t>
            </w:r>
            <w:r w:rsidR="006D1451" w:rsidRPr="00785EBB">
              <w:t>e</w:t>
            </w:r>
            <w:r w:rsidR="006D1451">
              <w:t xml:space="preserve"> </w:t>
            </w:r>
            <w:r w:rsidRPr="00785EBB">
              <w:t>burde</w:t>
            </w:r>
            <w:r w:rsidR="006D1451" w:rsidRPr="00785EBB">
              <w:t>n</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du</w:t>
            </w:r>
            <w:r w:rsidR="006D1451" w:rsidRPr="00785EBB">
              <w:t>e</w:t>
            </w:r>
            <w:r w:rsidR="006D1451">
              <w:t xml:space="preserve"> </w:t>
            </w:r>
            <w:r w:rsidRPr="00785EBB">
              <w:t>t</w:t>
            </w:r>
            <w:r w:rsidR="006D1451" w:rsidRPr="00785EBB">
              <w:t>o</w:t>
            </w:r>
            <w:r w:rsidR="006D1451">
              <w:t xml:space="preserve"> </w:t>
            </w:r>
            <w:r w:rsidRPr="00785EBB">
              <w:t>centralise</w:t>
            </w:r>
            <w:r w:rsidR="006D1451" w:rsidRPr="00785EBB">
              <w:t>d</w:t>
            </w:r>
            <w:r w:rsidR="006D1451">
              <w:t xml:space="preserve"> </w:t>
            </w:r>
            <w:r w:rsidRPr="00785EBB">
              <w:t>procuremen</w:t>
            </w:r>
            <w:r w:rsidR="006D1451" w:rsidRPr="00785EBB">
              <w:t>t</w:t>
            </w:r>
            <w:r w:rsidR="006D1451">
              <w:t xml:space="preserve"> </w:t>
            </w:r>
            <w:r w:rsidRPr="00785EBB">
              <w:t>(als</w:t>
            </w:r>
            <w:r w:rsidR="006D1451" w:rsidRPr="00785EBB">
              <w:t>o</w:t>
            </w:r>
            <w:r w:rsidR="006D1451">
              <w:t xml:space="preserve"> </w:t>
            </w:r>
            <w:r w:rsidRPr="00785EBB">
              <w:t>reduce</w:t>
            </w:r>
            <w:r w:rsidR="006D1451" w:rsidRPr="00785EBB">
              <w:t>d</w:t>
            </w:r>
            <w:r w:rsidR="006D1451">
              <w:t xml:space="preserve"> </w:t>
            </w:r>
            <w:r w:rsidRPr="00785EBB">
              <w:t>th</w:t>
            </w:r>
            <w:r w:rsidR="006D1451" w:rsidRPr="00785EBB">
              <w:t>e</w:t>
            </w:r>
            <w:r w:rsidR="006D1451">
              <w:t xml:space="preserve"> </w:t>
            </w:r>
            <w:r w:rsidRPr="00785EBB">
              <w:t>overal</w:t>
            </w:r>
            <w:r w:rsidR="006D1451" w:rsidRPr="00785EBB">
              <w:t>l</w:t>
            </w:r>
            <w:r w:rsidR="006D1451">
              <w:t xml:space="preserve"> </w:t>
            </w:r>
            <w:r w:rsidRPr="00785EBB">
              <w:t>siz</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payments)</w:t>
            </w:r>
            <w:r w:rsidR="006D1451" w:rsidRPr="00785EBB">
              <w:t>,</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nee</w:t>
            </w:r>
            <w:r w:rsidR="006D1451" w:rsidRPr="00785EBB">
              <w:t>d</w:t>
            </w:r>
            <w:r w:rsidR="006D1451">
              <w:t xml:space="preserve"> </w:t>
            </w:r>
            <w:r w:rsidRPr="00785EBB">
              <w:t>t</w:t>
            </w:r>
            <w:r w:rsidR="006D1451" w:rsidRPr="00785EBB">
              <w:t>o</w:t>
            </w:r>
            <w:r w:rsidR="006D1451">
              <w:t xml:space="preserve"> </w:t>
            </w:r>
            <w:r w:rsidRPr="00785EBB">
              <w:t>allocat</w:t>
            </w:r>
            <w:r w:rsidR="006D1451" w:rsidRPr="00785EBB">
              <w:t>e</w:t>
            </w:r>
            <w:r w:rsidR="006D1451">
              <w:t xml:space="preserve"> </w:t>
            </w:r>
            <w:r w:rsidRPr="00785EBB">
              <w:t>significan</w:t>
            </w:r>
            <w:r w:rsidR="006D1451" w:rsidRPr="00785EBB">
              <w:t>t</w:t>
            </w:r>
            <w:r w:rsidR="006D1451">
              <w:t xml:space="preserve"> </w:t>
            </w:r>
            <w:r w:rsidRPr="00785EBB">
              <w:t>resource</w:t>
            </w:r>
            <w:r w:rsidR="006D1451" w:rsidRPr="00785EBB">
              <w:t>s</w:t>
            </w:r>
            <w:r w:rsidR="006D1451">
              <w:t xml:space="preserve"> </w:t>
            </w:r>
            <w:r w:rsidRPr="00785EBB">
              <w:t>t</w:t>
            </w:r>
            <w:r w:rsidR="006D1451" w:rsidRPr="00785EBB">
              <w:t>o</w:t>
            </w:r>
            <w:r w:rsidR="006D1451">
              <w:t xml:space="preserve"> </w:t>
            </w:r>
            <w:r w:rsidRPr="00785EBB">
              <w:t>monitoring</w:t>
            </w:r>
            <w:r w:rsidR="006D1451" w:rsidRPr="00785EBB">
              <w:t>,</w:t>
            </w:r>
            <w:r w:rsidR="006D1451">
              <w:t xml:space="preserve"> </w:t>
            </w:r>
            <w:r w:rsidRPr="00785EBB">
              <w:t>performanc</w:t>
            </w:r>
            <w:r w:rsidR="006D1451" w:rsidRPr="00785EBB">
              <w:t>e</w:t>
            </w:r>
            <w:r w:rsidR="006D1451">
              <w:t xml:space="preserve"> </w:t>
            </w:r>
            <w:r w:rsidRPr="00785EBB">
              <w:t>reportin</w:t>
            </w:r>
            <w:r w:rsidR="006D1451" w:rsidRPr="00785EBB">
              <w:t>g</w:t>
            </w:r>
            <w:r w:rsidR="006D1451">
              <w:t xml:space="preserve"> </w:t>
            </w:r>
            <w:r w:rsidRPr="00785EBB">
              <w:t>an</w:t>
            </w:r>
            <w:r w:rsidR="006D1451" w:rsidRPr="00785EBB">
              <w:t>d</w:t>
            </w:r>
            <w:r w:rsidR="006D1451">
              <w:t xml:space="preserve"> </w:t>
            </w:r>
            <w:r w:rsidRPr="00785EBB">
              <w:t>dat</w:t>
            </w:r>
            <w:r w:rsidR="006D1451" w:rsidRPr="00785EBB">
              <w:t>a</w:t>
            </w:r>
            <w:r w:rsidR="006D1451">
              <w:t xml:space="preserve"> </w:t>
            </w:r>
            <w:r w:rsidRPr="00785EBB">
              <w:t>cleaning. Th</w:t>
            </w:r>
            <w:r w:rsidR="006D1451" w:rsidRPr="00785EBB">
              <w:t>e</w:t>
            </w:r>
            <w:r w:rsidR="006D1451">
              <w:t xml:space="preserve"> </w:t>
            </w:r>
            <w:r w:rsidRPr="00785EBB">
              <w:t>financia</w:t>
            </w:r>
            <w:r w:rsidR="006D1451" w:rsidRPr="00785EBB">
              <w:t>l</w:t>
            </w:r>
            <w:r w:rsidR="006D1451">
              <w:t xml:space="preserve"> </w:t>
            </w:r>
            <w:r w:rsidRPr="00785EBB">
              <w:t>contribution</w:t>
            </w:r>
            <w:r w:rsidR="006D1451" w:rsidRPr="00785EBB">
              <w:t>s</w:t>
            </w:r>
            <w:r w:rsidR="006D1451">
              <w:t xml:space="preserve"> </w:t>
            </w:r>
            <w:r w:rsidRPr="00785EBB">
              <w:t>ai</w:t>
            </w:r>
            <w:r w:rsidR="006D1451" w:rsidRPr="00785EBB">
              <w:t>m</w:t>
            </w:r>
            <w:r w:rsidR="006D1451">
              <w:t xml:space="preserve"> </w:t>
            </w:r>
            <w:r w:rsidRPr="00785EBB">
              <w:t>t</w:t>
            </w:r>
            <w:r w:rsidR="006D1451" w:rsidRPr="00785EBB">
              <w:t>o</w:t>
            </w:r>
            <w:r w:rsidR="006D1451">
              <w:t xml:space="preserve"> </w:t>
            </w:r>
            <w:r w:rsidRPr="00785EBB">
              <w:t>improv</w:t>
            </w:r>
            <w:r w:rsidR="006D1451" w:rsidRPr="00785EBB">
              <w:t>e</w:t>
            </w:r>
            <w:r w:rsidR="006D1451">
              <w:t xml:space="preserve"> </w:t>
            </w:r>
            <w:r>
              <w:t>stat</w:t>
            </w:r>
            <w:r w:rsidR="006D1451">
              <w:t xml:space="preserve">e </w:t>
            </w:r>
            <w:r>
              <w:t>an</w:t>
            </w:r>
            <w:r w:rsidR="006D1451">
              <w:t xml:space="preserve">d </w:t>
            </w:r>
            <w:r>
              <w:t>territor</w:t>
            </w:r>
            <w:r w:rsidR="006D1451">
              <w:t xml:space="preserve">y </w:t>
            </w:r>
            <w:r w:rsidRPr="00785EBB">
              <w:t>performance</w:t>
            </w:r>
            <w:r w:rsidR="006D1451" w:rsidRPr="00785EBB">
              <w:t>,</w:t>
            </w:r>
            <w:r w:rsidR="006D1451">
              <w:t xml:space="preserve"> </w:t>
            </w:r>
            <w:r w:rsidRPr="00785EBB">
              <w:t>an</w:t>
            </w:r>
            <w:r w:rsidR="006D1451" w:rsidRPr="00785EBB">
              <w:t>d</w:t>
            </w:r>
            <w:r w:rsidR="006D1451">
              <w:t xml:space="preserve"> </w:t>
            </w:r>
            <w:r w:rsidRPr="00785EBB">
              <w:t>d</w:t>
            </w:r>
            <w:r w:rsidR="006D1451" w:rsidRPr="00785EBB">
              <w:t>o</w:t>
            </w:r>
            <w:r w:rsidR="006D1451">
              <w:t xml:space="preserve"> </w:t>
            </w:r>
            <w:r w:rsidRPr="00785EBB">
              <w:t>no</w:t>
            </w:r>
            <w:r w:rsidR="006D1451" w:rsidRPr="00785EBB">
              <w:t>t</w:t>
            </w:r>
            <w:r w:rsidR="006D1451">
              <w:t xml:space="preserve"> </w:t>
            </w:r>
            <w:r w:rsidRPr="00785EBB">
              <w:t>reflec</w:t>
            </w:r>
            <w:r w:rsidR="006D1451" w:rsidRPr="00785EBB">
              <w:t>t</w:t>
            </w:r>
            <w:r w:rsidR="006D1451">
              <w:t xml:space="preserve"> </w:t>
            </w:r>
            <w:r>
              <w:t>stat</w:t>
            </w:r>
            <w:r w:rsidR="006D1451">
              <w:t xml:space="preserve">e </w:t>
            </w:r>
            <w:r>
              <w:t>an</w:t>
            </w:r>
            <w:r w:rsidR="006D1451">
              <w:t xml:space="preserve">d </w:t>
            </w:r>
            <w:r>
              <w:t>territor</w:t>
            </w:r>
            <w:r w:rsidR="006D1451">
              <w:t xml:space="preserve">y </w:t>
            </w:r>
            <w:r w:rsidRPr="00785EBB">
              <w:t>activitie</w:t>
            </w:r>
            <w:r w:rsidR="006D1451" w:rsidRPr="00785EBB">
              <w:t>s</w:t>
            </w:r>
            <w:r w:rsidR="006D1451">
              <w:t xml:space="preserve"> </w:t>
            </w:r>
            <w:r w:rsidRPr="00785EBB">
              <w:t>o</w:t>
            </w:r>
            <w:r w:rsidR="006D1451" w:rsidRPr="00785EBB">
              <w:t>r</w:t>
            </w:r>
            <w:r w:rsidR="006D1451">
              <w:t xml:space="preserve"> </w:t>
            </w:r>
            <w:r w:rsidRPr="00785EBB">
              <w:t>fun</w:t>
            </w:r>
            <w:r w:rsidR="006D1451" w:rsidRPr="00785EBB">
              <w:t>d</w:t>
            </w:r>
            <w:r w:rsidR="006D1451">
              <w:t xml:space="preserve"> </w:t>
            </w:r>
            <w:r w:rsidRPr="00785EBB">
              <w:t>servic</w:t>
            </w:r>
            <w:r w:rsidR="006D1451" w:rsidRPr="00785EBB">
              <w:t>e</w:t>
            </w:r>
            <w:r w:rsidR="006D1451">
              <w:t xml:space="preserve"> </w:t>
            </w:r>
            <w:r w:rsidRPr="00785EBB">
              <w:t>delivery.</w:t>
            </w:r>
          </w:p>
          <w:p w14:paraId="04BAFB0D" w14:textId="6D44A3D4" w:rsidR="00D46409" w:rsidRPr="00785EBB" w:rsidRDefault="00D46409" w:rsidP="00D46409">
            <w:pPr>
              <w:pStyle w:val="BoxText"/>
            </w:pPr>
            <w:r w:rsidRPr="00785EBB">
              <w:t>Performanc</w:t>
            </w:r>
            <w:r w:rsidR="006D1451" w:rsidRPr="00785EBB">
              <w:t>e</w:t>
            </w:r>
            <w:r w:rsidR="006D1451">
              <w:t xml:space="preserve"> </w:t>
            </w:r>
            <w:r w:rsidRPr="00785EBB">
              <w:t>assessmen</w:t>
            </w:r>
            <w:r w:rsidR="006D1451" w:rsidRPr="00785EBB">
              <w:t>t</w:t>
            </w:r>
            <w:r w:rsidR="006D1451">
              <w:t xml:space="preserve"> </w:t>
            </w:r>
            <w:r w:rsidRPr="00785EBB">
              <w:t>i</w:t>
            </w:r>
            <w:r w:rsidR="006D1451" w:rsidRPr="00785EBB">
              <w:t>s</w:t>
            </w:r>
            <w:r w:rsidR="006D1451">
              <w:t xml:space="preserve"> </w:t>
            </w:r>
            <w:r w:rsidRPr="00785EBB">
              <w:t>complex</w:t>
            </w:r>
            <w:r w:rsidR="006D1451" w:rsidRPr="00785EBB">
              <w:t>,</w:t>
            </w:r>
            <w:r w:rsidR="006D1451">
              <w:t xml:space="preserve"> </w:t>
            </w:r>
            <w:r w:rsidRPr="00785EBB">
              <w:t>var</w:t>
            </w:r>
            <w:r>
              <w:t>ie</w:t>
            </w:r>
            <w:r w:rsidR="006D1451">
              <w:t xml:space="preserve">s </w:t>
            </w:r>
            <w:r w:rsidRPr="00785EBB">
              <w:t>acros</w:t>
            </w:r>
            <w:r w:rsidR="006D1451" w:rsidRPr="00785EBB">
              <w:t>s</w:t>
            </w:r>
            <w:r w:rsidR="006D1451">
              <w:t xml:space="preserve"> </w:t>
            </w:r>
            <w:r w:rsidRPr="00785EBB">
              <w:t>year</w:t>
            </w:r>
            <w:r w:rsidR="006D1451" w:rsidRPr="00785EBB">
              <w:t>s</w:t>
            </w:r>
            <w:r w:rsidR="006D1451">
              <w:t xml:space="preserve"> </w:t>
            </w:r>
            <w:r w:rsidRPr="00785EBB">
              <w:t>an</w:t>
            </w:r>
            <w:r w:rsidR="006D1451" w:rsidRPr="00785EBB">
              <w:t>d</w:t>
            </w:r>
            <w:r w:rsidR="006D1451">
              <w:t xml:space="preserve"> </w:t>
            </w:r>
            <w:r>
              <w:t>i</w:t>
            </w:r>
            <w:r w:rsidR="006D1451">
              <w:t xml:space="preserve">s </w:t>
            </w:r>
            <w:r w:rsidRPr="00785EBB">
              <w:t>ofte</w:t>
            </w:r>
            <w:r w:rsidR="006D1451" w:rsidRPr="00785EBB">
              <w:t>n</w:t>
            </w:r>
            <w:r w:rsidR="006D1451">
              <w:t xml:space="preserve"> </w:t>
            </w:r>
            <w:r w:rsidRPr="00785EBB">
              <w:t>delayed.</w:t>
            </w:r>
          </w:p>
          <w:p w14:paraId="3F896506" w14:textId="6CF733B4" w:rsidR="00D46409" w:rsidRDefault="00D46409" w:rsidP="00D46409">
            <w:pPr>
              <w:pStyle w:val="BoxText"/>
            </w:pPr>
            <w:r w:rsidRPr="00785EBB">
              <w:t>Th</w:t>
            </w:r>
            <w:r w:rsidR="006D1451" w:rsidRPr="00785EBB">
              <w:t>e</w:t>
            </w:r>
            <w:r w:rsidR="006D1451">
              <w:t xml:space="preserve"> </w:t>
            </w:r>
            <w:r w:rsidRPr="00785EBB">
              <w:t>structur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i</w:t>
            </w:r>
            <w:r w:rsidR="006D1451" w:rsidRPr="00785EBB">
              <w:t>s</w:t>
            </w:r>
            <w:r w:rsidR="006D1451">
              <w:t xml:space="preserve"> </w:t>
            </w:r>
            <w:r w:rsidRPr="00785EBB">
              <w:t>equitabl</w:t>
            </w:r>
            <w:r w:rsidR="006D1451" w:rsidRPr="00785EBB">
              <w:t>e</w:t>
            </w:r>
            <w:r w:rsidR="006D1451">
              <w:t xml:space="preserve"> </w:t>
            </w:r>
            <w:r w:rsidRPr="00785EBB">
              <w:t>ye</w:t>
            </w:r>
            <w:r w:rsidR="006D1451" w:rsidRPr="00785EBB">
              <w:t>t</w:t>
            </w:r>
            <w:r w:rsidR="006D1451">
              <w:t xml:space="preserve"> </w:t>
            </w:r>
            <w:r w:rsidRPr="00785EBB">
              <w:t>unreliabl</w:t>
            </w:r>
            <w:r w:rsidR="006D1451" w:rsidRPr="00785EBB">
              <w:t>e</w:t>
            </w:r>
            <w:r w:rsidR="006D1451">
              <w:t xml:space="preserve"> </w:t>
            </w:r>
            <w:r w:rsidRPr="00785EBB">
              <w:t>an</w:t>
            </w:r>
            <w:r w:rsidR="006D1451" w:rsidRPr="00785EBB">
              <w:t>d</w:t>
            </w:r>
            <w:r w:rsidR="006D1451">
              <w:t xml:space="preserve"> </w:t>
            </w:r>
            <w:r w:rsidRPr="00785EBB">
              <w:t>non-recurrent. I</w:t>
            </w:r>
            <w:r w:rsidR="006D1451" w:rsidRPr="00785EBB">
              <w:t>n</w:t>
            </w:r>
            <w:r w:rsidR="006D1451">
              <w:t xml:space="preserve"> </w:t>
            </w:r>
            <w:r w:rsidRPr="00785EBB">
              <w:t>contrast</w:t>
            </w:r>
            <w:r w:rsidR="006D1451" w:rsidRPr="00785EBB">
              <w:t>,</w:t>
            </w:r>
            <w:r w:rsidR="006D1451">
              <w:t xml:space="preserve"> </w:t>
            </w:r>
            <w:r w:rsidRPr="00785EBB">
              <w:t>th</w:t>
            </w:r>
            <w:r w:rsidR="006D1451" w:rsidRPr="00785EBB">
              <w:t>e</w:t>
            </w:r>
            <w:r w:rsidR="006D1451">
              <w:t xml:space="preserve"> </w:t>
            </w:r>
            <w:r w:rsidRPr="00785EBB">
              <w:t>structur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mileston</w:t>
            </w:r>
            <w:r w:rsidR="006D1451" w:rsidRPr="00785EBB">
              <w:t>e</w:t>
            </w:r>
            <w:r w:rsidR="006D1451">
              <w:t xml:space="preserve"> </w:t>
            </w:r>
            <w:r w:rsidRPr="00785EBB">
              <w:t>paymen</w:t>
            </w:r>
            <w:r w:rsidR="006D1451" w:rsidRPr="00785EBB">
              <w:t>t</w:t>
            </w:r>
            <w:r w:rsidR="006D1451">
              <w:t xml:space="preserve"> </w:t>
            </w:r>
            <w:r w:rsidRPr="00785EBB">
              <w:t>i</w:t>
            </w:r>
            <w:r w:rsidR="006D1451" w:rsidRPr="00785EBB">
              <w:t>s</w:t>
            </w:r>
            <w:r w:rsidR="006D1451">
              <w:t xml:space="preserve"> </w:t>
            </w:r>
            <w:r w:rsidRPr="00785EBB">
              <w:t>reliabl</w:t>
            </w:r>
            <w:r w:rsidR="006D1451" w:rsidRPr="00785EBB">
              <w:t>e</w:t>
            </w:r>
            <w:r w:rsidR="006D1451">
              <w:t xml:space="preserve"> </w:t>
            </w:r>
            <w:r w:rsidRPr="00785EBB">
              <w:t>ye</w:t>
            </w:r>
            <w:r w:rsidR="006D1451" w:rsidRPr="00785EBB">
              <w:t>t</w:t>
            </w:r>
            <w:r w:rsidR="006D1451">
              <w:t xml:space="preserve"> </w:t>
            </w:r>
            <w:r w:rsidRPr="00785EBB">
              <w:t>inequitable. Th</w:t>
            </w:r>
            <w:r w:rsidR="006D1451" w:rsidRPr="00785EBB">
              <w:t>e</w:t>
            </w:r>
            <w:r w:rsidR="006D1451">
              <w:t xml:space="preserve"> </w:t>
            </w:r>
            <w:r w:rsidRPr="00785EBB">
              <w:t>state’</w:t>
            </w:r>
            <w:r w:rsidR="006D1451" w:rsidRPr="00785EBB">
              <w:t>s</w:t>
            </w:r>
            <w:r w:rsidR="006D1451">
              <w:t xml:space="preserve"> </w:t>
            </w:r>
            <w:r w:rsidRPr="00785EBB">
              <w:t>contribution</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ar</w:t>
            </w:r>
            <w:r w:rsidR="006D1451" w:rsidRPr="00785EBB">
              <w:t>e</w:t>
            </w:r>
            <w:r w:rsidR="006D1451">
              <w:t xml:space="preserve"> </w:t>
            </w:r>
            <w:r w:rsidRPr="00785EBB">
              <w:t>inequitable.</w:t>
            </w:r>
          </w:p>
        </w:tc>
      </w:tr>
    </w:tbl>
    <w:p w14:paraId="3FB52172" w14:textId="77777777" w:rsidR="00F93A0C" w:rsidRDefault="00F93A0C" w:rsidP="00F93A0C">
      <w:pPr>
        <w:pStyle w:val="Heading4nonumber"/>
      </w:pPr>
      <w:r>
        <w:br w:type="page"/>
      </w:r>
    </w:p>
    <w:p w14:paraId="22202027" w14:textId="13DDD15A" w:rsidR="00040209" w:rsidRDefault="00040209" w:rsidP="00F93A0C">
      <w:pPr>
        <w:pStyle w:val="Heading4nonumber"/>
      </w:pPr>
      <w:r w:rsidRPr="00785EBB">
        <w:lastRenderedPageBreak/>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doe</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remai</w:t>
      </w:r>
      <w:r w:rsidR="006D1451" w:rsidRPr="00785EBB">
        <w:t>n</w:t>
      </w:r>
      <w:r w:rsidR="006D1451">
        <w:t xml:space="preserve"> </w:t>
      </w:r>
      <w:r w:rsidRPr="00785EBB">
        <w:t>appropriat</w:t>
      </w:r>
      <w:r w:rsidR="006D1451" w:rsidRPr="00785EBB">
        <w:t>e</w:t>
      </w:r>
      <w:r w:rsidR="006D1451">
        <w:t xml:space="preserve"> </w:t>
      </w:r>
      <w:r w:rsidRPr="00785EBB">
        <w:t>i</w:t>
      </w:r>
      <w:r w:rsidR="006D1451" w:rsidRPr="00785EBB">
        <w:t>n</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 xml:space="preserve">NPEV? </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ES 7"/>
        <w:tblDescription w:val="Key finding ES 7"/>
      </w:tblPr>
      <w:tblGrid>
        <w:gridCol w:w="10206"/>
      </w:tblGrid>
      <w:tr w:rsidR="00D46409" w:rsidRPr="0022286A" w14:paraId="15BC9B88" w14:textId="77777777" w:rsidTr="00F93A0C">
        <w:trPr>
          <w:cantSplit/>
        </w:trPr>
        <w:tc>
          <w:tcPr>
            <w:tcW w:w="10206" w:type="dxa"/>
            <w:shd w:val="clear" w:color="auto" w:fill="auto"/>
            <w:tcMar>
              <w:top w:w="160" w:type="dxa"/>
              <w:left w:w="446" w:type="dxa"/>
            </w:tcMar>
          </w:tcPr>
          <w:p w14:paraId="0AAC7978" w14:textId="1742FBA8" w:rsidR="00D46409" w:rsidRPr="002B3789" w:rsidRDefault="00D46409" w:rsidP="00F93A0C">
            <w:pPr>
              <w:pStyle w:val="Caption"/>
              <w:rPr>
                <w:sz w:val="24"/>
                <w:szCs w:val="24"/>
              </w:rPr>
            </w:pPr>
            <w:r w:rsidRPr="002B3789">
              <w:rPr>
                <w:rStyle w:val="CaptionLabel"/>
                <w:sz w:val="24"/>
                <w:szCs w:val="24"/>
              </w:rPr>
              <w:t>Key Finding ES </w:t>
            </w:r>
            <w:r w:rsidRPr="002B3789">
              <w:rPr>
                <w:rStyle w:val="CaptionLabel"/>
                <w:sz w:val="24"/>
                <w:szCs w:val="24"/>
              </w:rPr>
              <w:fldChar w:fldCharType="begin"/>
            </w:r>
            <w:r w:rsidRPr="002B3789">
              <w:rPr>
                <w:rStyle w:val="CaptionLabel"/>
                <w:sz w:val="24"/>
                <w:szCs w:val="24"/>
              </w:rPr>
              <w:instrText xml:space="preserve"> SEQ Key_Finding_ES \* ARABIC </w:instrText>
            </w:r>
            <w:r w:rsidRPr="002B3789">
              <w:rPr>
                <w:rStyle w:val="CaptionLabel"/>
                <w:sz w:val="24"/>
                <w:szCs w:val="24"/>
              </w:rPr>
              <w:fldChar w:fldCharType="separate"/>
            </w:r>
            <w:r w:rsidR="000E6B04" w:rsidRPr="002B3789">
              <w:rPr>
                <w:rStyle w:val="CaptionLabel"/>
                <w:noProof/>
                <w:sz w:val="24"/>
                <w:szCs w:val="24"/>
              </w:rPr>
              <w:t>7</w:t>
            </w:r>
            <w:r w:rsidRPr="002B3789">
              <w:rPr>
                <w:rStyle w:val="CaptionLabel"/>
                <w:sz w:val="24"/>
                <w:szCs w:val="24"/>
              </w:rPr>
              <w:fldChar w:fldCharType="end"/>
            </w:r>
          </w:p>
        </w:tc>
      </w:tr>
      <w:tr w:rsidR="00D46409" w14:paraId="54258178" w14:textId="77777777" w:rsidTr="00F93A0C">
        <w:trPr>
          <w:cantSplit/>
          <w:trHeight w:val="2611"/>
        </w:trPr>
        <w:tc>
          <w:tcPr>
            <w:tcW w:w="10206" w:type="dxa"/>
            <w:shd w:val="clear" w:color="auto" w:fill="auto"/>
            <w:tcMar>
              <w:top w:w="276" w:type="dxa"/>
              <w:bottom w:w="0" w:type="dxa"/>
              <w:right w:w="120" w:type="dxa"/>
            </w:tcMar>
          </w:tcPr>
          <w:p w14:paraId="08601E3E" w14:textId="06DA9709" w:rsidR="00D46409" w:rsidRPr="00785EBB" w:rsidRDefault="00D46409" w:rsidP="00F93A0C">
            <w:pPr>
              <w:pStyle w:val="BoxText"/>
              <w:keepLines/>
            </w:pPr>
            <w:r w:rsidRPr="00785EBB">
              <w:t>A</w:t>
            </w:r>
            <w:r w:rsidR="006D1451" w:rsidRPr="00785EBB">
              <w:t>n</w:t>
            </w:r>
            <w:r w:rsidR="006D1451">
              <w:t xml:space="preserve"> </w:t>
            </w:r>
            <w:r w:rsidRPr="00785EBB">
              <w:t>NP</w:t>
            </w:r>
            <w:r w:rsidR="006D1451" w:rsidRPr="00785EBB">
              <w:t>A</w:t>
            </w:r>
            <w:r w:rsidR="006D1451">
              <w:t xml:space="preserve"> </w:t>
            </w:r>
            <w:r w:rsidRPr="00785EBB">
              <w:t>remain</w:t>
            </w:r>
            <w:r w:rsidR="006D1451" w:rsidRPr="00785EBB">
              <w:t>s</w:t>
            </w:r>
            <w:r w:rsidR="006D1451">
              <w:t xml:space="preserve"> </w:t>
            </w:r>
            <w:r w:rsidRPr="00785EBB">
              <w:t>a</w:t>
            </w:r>
            <w:r w:rsidR="006D1451" w:rsidRPr="00785EBB">
              <w:t>n</w:t>
            </w:r>
            <w:r w:rsidR="006D1451">
              <w:t xml:space="preserve"> </w:t>
            </w:r>
            <w:r w:rsidRPr="00785EBB">
              <w:t>appropriat</w:t>
            </w:r>
            <w:r w:rsidR="006D1451" w:rsidRPr="00785EBB">
              <w:t>e</w:t>
            </w:r>
            <w:r w:rsidR="006D1451">
              <w:t xml:space="preserve"> </w:t>
            </w:r>
            <w:r w:rsidRPr="00785EBB">
              <w:t>mechanis</w:t>
            </w:r>
            <w:r w:rsidR="006D1451" w:rsidRPr="00785EBB">
              <w:t>m</w:t>
            </w:r>
            <w:r w:rsidR="006D1451">
              <w:t xml:space="preserve"> </w:t>
            </w:r>
            <w:r w:rsidRPr="00785EBB">
              <w:t>fo</w:t>
            </w:r>
            <w:r w:rsidR="006D1451" w:rsidRPr="00785EBB">
              <w:t>r</w:t>
            </w:r>
            <w:r w:rsidR="006D1451">
              <w:t xml:space="preserve"> </w:t>
            </w:r>
            <w:r w:rsidRPr="00785EBB">
              <w:t>Commonwealt</w:t>
            </w:r>
            <w:r w:rsidR="006D1451" w:rsidRPr="00785EBB">
              <w:t>h</w:t>
            </w:r>
            <w:r w:rsidR="006D1451">
              <w:t xml:space="preserve"> </w:t>
            </w:r>
            <w:r w:rsidRPr="00785EBB">
              <w:t>fundin</w:t>
            </w:r>
            <w:r w:rsidR="006D1451" w:rsidRPr="00785EBB">
              <w:t>g</w:t>
            </w:r>
            <w:r w:rsidR="006D1451">
              <w:t xml:space="preserve"> </w:t>
            </w:r>
            <w:r w:rsidRPr="00785EBB">
              <w:t>t</w:t>
            </w:r>
            <w:r w:rsidR="006D1451" w:rsidRPr="00785EBB">
              <w:t>o</w:t>
            </w:r>
            <w:r w:rsidR="006D1451">
              <w:t xml:space="preserve"> </w:t>
            </w:r>
            <w:r w:rsidRPr="00785EBB">
              <w:t>flo</w:t>
            </w:r>
            <w:r w:rsidR="006D1451" w:rsidRPr="00785EBB">
              <w:t>w</w:t>
            </w:r>
            <w:r w:rsidR="006D1451">
              <w:t xml:space="preserve"> </w:t>
            </w:r>
            <w:r w:rsidRPr="00785EBB">
              <w:t>t</w:t>
            </w:r>
            <w:r w:rsidR="006D1451" w:rsidRPr="00785EBB">
              <w:t>o</w:t>
            </w:r>
            <w:r w:rsidR="006D1451">
              <w:t xml:space="preserve"> </w:t>
            </w:r>
            <w:r>
              <w:t>state</w:t>
            </w:r>
            <w:r w:rsidR="006D1451">
              <w:t xml:space="preserve">s </w:t>
            </w:r>
            <w:r>
              <w:t>an</w:t>
            </w:r>
            <w:r w:rsidR="006D1451">
              <w:t xml:space="preserve">d </w:t>
            </w:r>
            <w:r>
              <w:t>territorie</w:t>
            </w:r>
            <w:r w:rsidR="006D1451">
              <w:t xml:space="preserve">s </w:t>
            </w:r>
            <w:r w:rsidRPr="00785EBB">
              <w:t>t</w:t>
            </w:r>
            <w:r w:rsidR="006D1451" w:rsidRPr="00785EBB">
              <w:t>o</w:t>
            </w:r>
            <w:r w:rsidR="006D1451">
              <w:t xml:space="preserve"> </w:t>
            </w:r>
            <w:r w:rsidRPr="00785EBB">
              <w:t>facilitat</w:t>
            </w:r>
            <w:r w:rsidR="006D1451" w:rsidRPr="00785EBB">
              <w:t>e</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NPEV. Th</w:t>
            </w:r>
            <w:r w:rsidR="006D1451" w:rsidRPr="00785EBB">
              <w:t>e</w:t>
            </w:r>
            <w:r w:rsidR="006D1451">
              <w:t xml:space="preserve"> </w:t>
            </w:r>
            <w:r w:rsidRPr="00785EBB">
              <w:t>NPE</w:t>
            </w:r>
            <w:r w:rsidR="006D1451" w:rsidRPr="00785EBB">
              <w:t>V</w:t>
            </w:r>
            <w:r w:rsidR="006D1451">
              <w:t xml:space="preserve"> </w:t>
            </w:r>
            <w:r w:rsidRPr="00785EBB">
              <w:t>fulfil</w:t>
            </w:r>
            <w:r w:rsidR="006D1451" w:rsidRPr="00785EBB">
              <w:t>s</w:t>
            </w:r>
            <w:r w:rsidR="006D1451">
              <w:t xml:space="preserve"> </w:t>
            </w:r>
            <w:r w:rsidRPr="00785EBB">
              <w:t>th</w:t>
            </w:r>
            <w:r w:rsidR="006D1451" w:rsidRPr="00785EBB">
              <w:t>e</w:t>
            </w:r>
            <w:r w:rsidR="006D1451">
              <w:t xml:space="preserve"> </w:t>
            </w:r>
            <w:r w:rsidRPr="00785EBB">
              <w:t>requirement</w:t>
            </w:r>
            <w:r w:rsidR="006D1451" w:rsidRPr="00785EBB">
              <w:t>s</w:t>
            </w:r>
            <w:r w:rsidR="006D1451">
              <w:t xml:space="preserve"> </w:t>
            </w:r>
            <w:r w:rsidRPr="00785EBB">
              <w:t>o</w:t>
            </w:r>
            <w:r w:rsidR="006D1451" w:rsidRPr="00785EBB">
              <w:t>f</w:t>
            </w:r>
            <w:r w:rsidR="006D1451">
              <w:t xml:space="preserve"> </w:t>
            </w:r>
            <w:r w:rsidRPr="00785EBB">
              <w:t>a</w:t>
            </w:r>
            <w:r w:rsidR="006D1451" w:rsidRPr="00785EBB">
              <w:t>n</w:t>
            </w:r>
            <w:r w:rsidR="006D1451">
              <w:t xml:space="preserve"> </w:t>
            </w:r>
            <w:r w:rsidRPr="00785EBB">
              <w:t>NP</w:t>
            </w:r>
            <w:r w:rsidR="006D1451" w:rsidRPr="00785EBB">
              <w:t>A</w:t>
            </w:r>
            <w:r w:rsidR="006D1451">
              <w:t xml:space="preserve"> </w:t>
            </w:r>
            <w:r w:rsidRPr="00785EBB">
              <w:t>i</w:t>
            </w:r>
            <w:r w:rsidR="006D1451" w:rsidRPr="00785EBB">
              <w:t>n</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valu</w:t>
            </w:r>
            <w:r w:rsidR="006D1451" w:rsidRPr="00785EBB">
              <w:t>e</w:t>
            </w:r>
            <w:r w:rsidR="006D1451">
              <w:t xml:space="preserve"> </w:t>
            </w:r>
            <w:r w:rsidRPr="00785EBB">
              <w:t>an</w:t>
            </w:r>
            <w:r w:rsidR="006D1451" w:rsidRPr="00785EBB">
              <w:t>d</w:t>
            </w:r>
            <w:r w:rsidR="006D1451">
              <w:t xml:space="preserve"> </w:t>
            </w:r>
            <w:r w:rsidRPr="00785EBB">
              <w:t>nationa</w:t>
            </w:r>
            <w:r w:rsidR="006D1451" w:rsidRPr="00785EBB">
              <w:t>l</w:t>
            </w:r>
            <w:r w:rsidR="006D1451">
              <w:t xml:space="preserve"> </w:t>
            </w:r>
            <w:r w:rsidRPr="00785EBB">
              <w:t>significance</w:t>
            </w:r>
            <w:r w:rsidR="006D1451" w:rsidRPr="00785EBB">
              <w:t>,</w:t>
            </w:r>
            <w:r w:rsidR="006D1451">
              <w:t xml:space="preserve"> </w:t>
            </w:r>
            <w:r w:rsidRPr="00785EBB">
              <w:t>an</w:t>
            </w:r>
            <w:r w:rsidR="006D1451" w:rsidRPr="00785EBB">
              <w:t>d</w:t>
            </w:r>
            <w:r w:rsidR="006D1451">
              <w:t xml:space="preserve"> </w:t>
            </w:r>
            <w:r w:rsidRPr="00785EBB">
              <w:t>provide</w:t>
            </w:r>
            <w:r w:rsidR="006D1451" w:rsidRPr="00785EBB">
              <w:t>s</w:t>
            </w:r>
            <w:r w:rsidR="006D1451">
              <w:t xml:space="preserve"> </w:t>
            </w:r>
            <w:r w:rsidRPr="00785EBB">
              <w:t>target</w:t>
            </w:r>
            <w:r w:rsidR="006D1451" w:rsidRPr="00785EBB">
              <w:t>s</w:t>
            </w:r>
            <w:r w:rsidR="006D1451">
              <w:t xml:space="preserve"> </w:t>
            </w:r>
            <w:r w:rsidRPr="00785EBB">
              <w:t>an</w:t>
            </w:r>
            <w:r w:rsidR="006D1451" w:rsidRPr="00785EBB">
              <w:t>d</w:t>
            </w:r>
            <w:r w:rsidR="006D1451">
              <w:t xml:space="preserve"> </w:t>
            </w:r>
            <w:r w:rsidRPr="00785EBB">
              <w:t>financia</w:t>
            </w:r>
            <w:r w:rsidR="006D1451" w:rsidRPr="00785EBB">
              <w:t>l</w:t>
            </w:r>
            <w:r w:rsidR="006D1451">
              <w:t xml:space="preserve"> </w:t>
            </w:r>
            <w:r w:rsidRPr="00785EBB">
              <w:t>incentives. Relate</w:t>
            </w:r>
            <w:r w:rsidR="006D1451" w:rsidRPr="00785EBB">
              <w:t>d</w:t>
            </w:r>
            <w:r w:rsidR="006D1451">
              <w:t xml:space="preserve"> </w:t>
            </w:r>
            <w:r w:rsidRPr="00785EBB">
              <w:t>polic</w:t>
            </w:r>
            <w:r w:rsidR="006D1451" w:rsidRPr="00785EBB">
              <w:t>y</w:t>
            </w:r>
            <w:r w:rsidR="006D1451">
              <w:t xml:space="preserve"> </w:t>
            </w:r>
            <w:r w:rsidRPr="00785EBB">
              <w:t>initiative</w:t>
            </w:r>
            <w:r w:rsidR="006D1451" w:rsidRPr="00785EBB">
              <w:t>s</w:t>
            </w:r>
            <w:r w:rsidR="006D1451">
              <w:t xml:space="preserve"> </w:t>
            </w:r>
            <w:r w:rsidRPr="00785EBB">
              <w:t>d</w:t>
            </w:r>
            <w:r w:rsidR="006D1451" w:rsidRPr="00785EBB">
              <w:t>o</w:t>
            </w:r>
            <w:r w:rsidR="006D1451">
              <w:t xml:space="preserve"> </w:t>
            </w:r>
            <w:r w:rsidRPr="00785EBB">
              <w:t>no</w:t>
            </w:r>
            <w:r w:rsidR="006D1451" w:rsidRPr="00785EBB">
              <w:t>t</w:t>
            </w:r>
            <w:r w:rsidR="006D1451">
              <w:t xml:space="preserve"> </w:t>
            </w:r>
            <w:r w:rsidRPr="00785EBB">
              <w:t>appea</w:t>
            </w:r>
            <w:r w:rsidR="006D1451" w:rsidRPr="00785EBB">
              <w:t>r</w:t>
            </w:r>
            <w:r w:rsidR="006D1451">
              <w:t xml:space="preserve"> </w:t>
            </w:r>
            <w:r w:rsidRPr="00785EBB">
              <w:t>t</w:t>
            </w:r>
            <w:r w:rsidR="006D1451" w:rsidRPr="00785EBB">
              <w:t>o</w:t>
            </w:r>
            <w:r w:rsidR="006D1451">
              <w:t xml:space="preserve"> </w:t>
            </w:r>
            <w:r w:rsidRPr="00785EBB">
              <w:t>duplicat</w:t>
            </w:r>
            <w:r w:rsidR="006D1451" w:rsidRPr="00785EBB">
              <w:t>e</w:t>
            </w:r>
            <w:r w:rsidR="006D1451">
              <w:t xml:space="preserve"> </w:t>
            </w:r>
            <w:r w:rsidRPr="00785EBB">
              <w:t>th</w:t>
            </w:r>
            <w:r w:rsidR="006D1451" w:rsidRPr="00785EBB">
              <w:t>e</w:t>
            </w:r>
            <w:r w:rsidR="006D1451">
              <w:t xml:space="preserve"> </w:t>
            </w:r>
            <w:r w:rsidRPr="00785EBB">
              <w:t>NPEV.</w:t>
            </w:r>
          </w:p>
          <w:p w14:paraId="7FA766F3" w14:textId="5ED4408C" w:rsidR="00D46409" w:rsidRDefault="00D46409" w:rsidP="00F93A0C">
            <w:pPr>
              <w:pStyle w:val="BoxText"/>
              <w:keepLines/>
            </w:pPr>
            <w:r w:rsidRPr="00785EBB">
              <w:t>However</w:t>
            </w:r>
            <w:r w:rsidR="006D1451" w:rsidRPr="00785EBB">
              <w:t>,</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adequatel</w:t>
            </w:r>
            <w:r w:rsidR="006D1451" w:rsidRPr="00785EBB">
              <w:t>y</w:t>
            </w:r>
            <w:r w:rsidR="006D1451">
              <w:t xml:space="preserve"> </w:t>
            </w:r>
            <w:r w:rsidRPr="00785EBB">
              <w:t>accoun</w:t>
            </w:r>
            <w:r w:rsidR="006D1451" w:rsidRPr="00785EBB">
              <w:t>t</w:t>
            </w:r>
            <w:r w:rsidR="006D1451">
              <w:t xml:space="preserve"> </w:t>
            </w:r>
            <w:r w:rsidRPr="00785EBB">
              <w:t>fo</w:t>
            </w:r>
            <w:r w:rsidR="006D1451" w:rsidRPr="00785EBB">
              <w:t>r</w:t>
            </w:r>
            <w:r w:rsidR="006D1451">
              <w:t xml:space="preserve"> </w:t>
            </w:r>
            <w:r>
              <w:t>stat</w:t>
            </w:r>
            <w:r w:rsidR="006D1451">
              <w:t xml:space="preserve">e </w:t>
            </w:r>
            <w:r>
              <w:t>an</w:t>
            </w:r>
            <w:r w:rsidR="006D1451">
              <w:t xml:space="preserve">d </w:t>
            </w:r>
            <w:r>
              <w:t>territor</w:t>
            </w:r>
            <w:r w:rsidR="006D1451">
              <w:t xml:space="preserve">y </w:t>
            </w:r>
            <w:r w:rsidRPr="00785EBB">
              <w:t>difference</w:t>
            </w:r>
            <w:r w:rsidR="006D1451" w:rsidRPr="00785EBB">
              <w:t>s</w:t>
            </w:r>
            <w:r w:rsidR="006D1451">
              <w:t xml:space="preserve"> </w:t>
            </w:r>
            <w:r w:rsidRPr="00785EBB">
              <w:t>an</w:t>
            </w:r>
            <w:r w:rsidR="006D1451" w:rsidRPr="00785EBB">
              <w:t>d</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comprehensiv</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NIP. 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lac</w:t>
            </w:r>
            <w:r w:rsidR="006D1451" w:rsidRPr="00785EBB">
              <w:t>k</w:t>
            </w:r>
            <w:r w:rsidR="006D1451">
              <w:t xml:space="preserve"> </w:t>
            </w:r>
            <w:r w:rsidRPr="00785EBB">
              <w:t>real-tim</w:t>
            </w:r>
            <w:r w:rsidR="006D1451" w:rsidRPr="00785EBB">
              <w:t>e</w:t>
            </w:r>
            <w:r w:rsidR="006D1451">
              <w:t xml:space="preserve"> </w:t>
            </w:r>
            <w:r w:rsidRPr="00785EBB">
              <w:t>visibilit</w:t>
            </w:r>
            <w:r w:rsidR="006D1451" w:rsidRPr="00785EBB">
              <w:t>y</w:t>
            </w:r>
            <w:r w:rsidR="006D1451">
              <w:t xml:space="preserve"> </w:t>
            </w:r>
            <w:r w:rsidRPr="00785EBB">
              <w:t>(an</w:t>
            </w:r>
            <w:r w:rsidR="006D1451" w:rsidRPr="00785EBB">
              <w:t>d</w:t>
            </w:r>
            <w:r w:rsidR="006D1451">
              <w:t xml:space="preserve"> </w:t>
            </w:r>
            <w:r w:rsidRPr="00785EBB">
              <w:t>thu</w:t>
            </w:r>
            <w:r w:rsidR="006D1451" w:rsidRPr="00785EBB">
              <w:t>s</w:t>
            </w:r>
            <w:r w:rsidR="006D1451">
              <w:t xml:space="preserve"> </w:t>
            </w:r>
            <w:r w:rsidRPr="00785EBB">
              <w:t>control) o</w:t>
            </w:r>
            <w:r w:rsidR="006D1451" w:rsidRPr="00785EBB">
              <w:t>f</w:t>
            </w:r>
            <w:r w:rsidR="006D1451">
              <w:t xml:space="preserve"> </w:t>
            </w:r>
            <w:r w:rsidRPr="00785EBB">
              <w:t>thei</w:t>
            </w:r>
            <w:r w:rsidR="006D1451" w:rsidRPr="00785EBB">
              <w:t>r</w:t>
            </w:r>
            <w:r w:rsidR="006D1451">
              <w:t xml:space="preserve"> </w:t>
            </w:r>
            <w:r w:rsidRPr="00785EBB">
              <w:t>performanc</w:t>
            </w:r>
            <w:r w:rsidR="006D1451" w:rsidRPr="00785EBB">
              <w:t>e</w:t>
            </w:r>
            <w:r w:rsidR="006D1451">
              <w:t xml:space="preserve"> </w:t>
            </w:r>
            <w:r w:rsidRPr="00785EBB">
              <w:t>agains</w:t>
            </w:r>
            <w:r w:rsidR="006D1451" w:rsidRPr="00785EBB">
              <w:t>t</w:t>
            </w:r>
            <w:r w:rsidR="006D1451">
              <w:t xml:space="preserve"> </w:t>
            </w:r>
            <w:r w:rsidRPr="00785EBB">
              <w:t>th</w:t>
            </w:r>
            <w:r w:rsidR="006D1451" w:rsidRPr="00785EBB">
              <w:t>e</w:t>
            </w:r>
            <w:r w:rsidR="006D1451">
              <w:t xml:space="preserve"> </w:t>
            </w:r>
            <w:r w:rsidRPr="00785EBB">
              <w:t>objectives.</w:t>
            </w:r>
          </w:p>
        </w:tc>
      </w:tr>
    </w:tbl>
    <w:p w14:paraId="6F090C35" w14:textId="666D575E" w:rsidR="00040209" w:rsidRDefault="00040209" w:rsidP="00F93A0C">
      <w:pPr>
        <w:pStyle w:val="Heading4nonumber"/>
        <w:keepNext w:val="0"/>
        <w:keepLines w:val="0"/>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ma</w:t>
      </w:r>
      <w:r w:rsidR="006D1451" w:rsidRPr="00785EBB">
        <w:t>y</w:t>
      </w:r>
      <w:r w:rsidR="006D1451">
        <w:t xml:space="preserve"> </w:t>
      </w:r>
      <w:r w:rsidRPr="00785EBB">
        <w:t>furthe</w:t>
      </w:r>
      <w:r w:rsidR="006D1451" w:rsidRPr="00785EBB">
        <w:t>r</w:t>
      </w:r>
      <w:r w:rsidR="006D1451">
        <w:t xml:space="preserve"> </w:t>
      </w:r>
      <w:r w:rsidRPr="00785EBB">
        <w:t>fundin</w:t>
      </w:r>
      <w:r w:rsidR="006D1451" w:rsidRPr="00785EBB">
        <w:t>g</w:t>
      </w:r>
      <w:r w:rsidR="006D1451">
        <w:t xml:space="preserve"> </w:t>
      </w:r>
      <w:r w:rsidRPr="00785EBB">
        <w:t>beyon</w:t>
      </w:r>
      <w:r w:rsidR="006D1451" w:rsidRPr="00785EBB">
        <w:t>d</w:t>
      </w:r>
      <w:r w:rsidR="006D1451">
        <w:t xml:space="preserve"> </w:t>
      </w:r>
      <w:r w:rsidRPr="00785EBB">
        <w:t>th</w:t>
      </w:r>
      <w:r w:rsidR="006D1451" w:rsidRPr="00785EBB">
        <w:t>e</w:t>
      </w:r>
      <w:r w:rsidR="006D1451">
        <w:t xml:space="preserve"> </w:t>
      </w:r>
      <w:r w:rsidRPr="00785EBB">
        <w:t>expir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b</w:t>
      </w:r>
      <w:r w:rsidR="006D1451" w:rsidRPr="00785EBB">
        <w:t>e</w:t>
      </w:r>
      <w:r w:rsidR="006D1451">
        <w:t xml:space="preserve"> </w:t>
      </w:r>
      <w:r w:rsidRPr="00785EBB">
        <w:t>require</w:t>
      </w:r>
      <w:r w:rsidR="006D1451" w:rsidRPr="00785EBB">
        <w:t>d</w:t>
      </w:r>
      <w:r w:rsidR="006D1451">
        <w:t xml:space="preserve"> </w:t>
      </w:r>
      <w:r w:rsidRPr="00785EBB">
        <w:t>i</w:t>
      </w:r>
      <w:r w:rsidR="006D1451" w:rsidRPr="00785EBB">
        <w:t>f</w:t>
      </w:r>
      <w:r w:rsidR="006D1451">
        <w:t xml:space="preserve"> </w:t>
      </w:r>
      <w:r w:rsidRPr="00785EBB">
        <w:t>an</w:t>
      </w:r>
      <w:r w:rsidR="006D1451" w:rsidRPr="00785EBB">
        <w:t>y</w:t>
      </w:r>
      <w:r w:rsidR="006D1451">
        <w:t xml:space="preserve"> </w:t>
      </w:r>
      <w:r w:rsidRPr="00785EBB">
        <w:t>increase</w:t>
      </w:r>
      <w:r w:rsidR="006D1451" w:rsidRPr="00785EBB">
        <w:t>d</w:t>
      </w:r>
      <w:r w:rsidR="006D1451">
        <w:t xml:space="preserve"> </w:t>
      </w:r>
      <w:r w:rsidRPr="00785EBB">
        <w:t>level</w:t>
      </w:r>
      <w:r w:rsidR="006D1451" w:rsidRPr="00785EBB">
        <w:t>s</w:t>
      </w:r>
      <w:r w:rsidR="006D1451">
        <w:t xml:space="preserve"> </w:t>
      </w:r>
      <w:r w:rsidRPr="00785EBB">
        <w:t>ar</w:t>
      </w:r>
      <w:r w:rsidR="006D1451" w:rsidRPr="00785EBB">
        <w:t>e</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maintained?</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ES 8"/>
        <w:tblDescription w:val="Key finding ES 8"/>
      </w:tblPr>
      <w:tblGrid>
        <w:gridCol w:w="10206"/>
      </w:tblGrid>
      <w:tr w:rsidR="00D46409" w:rsidRPr="0022286A" w14:paraId="79CE8B45" w14:textId="77777777" w:rsidTr="00F93A0C">
        <w:trPr>
          <w:cantSplit/>
        </w:trPr>
        <w:tc>
          <w:tcPr>
            <w:tcW w:w="10206" w:type="dxa"/>
            <w:shd w:val="clear" w:color="auto" w:fill="auto"/>
            <w:tcMar>
              <w:top w:w="160" w:type="dxa"/>
              <w:left w:w="446" w:type="dxa"/>
            </w:tcMar>
          </w:tcPr>
          <w:p w14:paraId="56BBB2FE" w14:textId="77C4C22B" w:rsidR="00D46409" w:rsidRPr="002B3789" w:rsidRDefault="00D46409" w:rsidP="00F93A0C">
            <w:pPr>
              <w:pStyle w:val="Caption"/>
              <w:keepNext w:val="0"/>
              <w:keepLines w:val="0"/>
              <w:rPr>
                <w:sz w:val="24"/>
                <w:szCs w:val="24"/>
              </w:rPr>
            </w:pPr>
            <w:r w:rsidRPr="002B3789">
              <w:rPr>
                <w:rStyle w:val="CaptionLabel"/>
                <w:sz w:val="24"/>
                <w:szCs w:val="24"/>
              </w:rPr>
              <w:t>Key Finding ES </w:t>
            </w:r>
            <w:r w:rsidRPr="002B3789">
              <w:rPr>
                <w:rStyle w:val="CaptionLabel"/>
                <w:sz w:val="24"/>
                <w:szCs w:val="24"/>
              </w:rPr>
              <w:fldChar w:fldCharType="begin"/>
            </w:r>
            <w:r w:rsidRPr="002B3789">
              <w:rPr>
                <w:rStyle w:val="CaptionLabel"/>
                <w:sz w:val="24"/>
                <w:szCs w:val="24"/>
              </w:rPr>
              <w:instrText xml:space="preserve"> SEQ Key_Finding_ES \* ARABIC </w:instrText>
            </w:r>
            <w:r w:rsidRPr="002B3789">
              <w:rPr>
                <w:rStyle w:val="CaptionLabel"/>
                <w:sz w:val="24"/>
                <w:szCs w:val="24"/>
              </w:rPr>
              <w:fldChar w:fldCharType="separate"/>
            </w:r>
            <w:r w:rsidR="000E6B04" w:rsidRPr="002B3789">
              <w:rPr>
                <w:rStyle w:val="CaptionLabel"/>
                <w:noProof/>
                <w:sz w:val="24"/>
                <w:szCs w:val="24"/>
              </w:rPr>
              <w:t>8</w:t>
            </w:r>
            <w:r w:rsidRPr="002B3789">
              <w:rPr>
                <w:rStyle w:val="CaptionLabel"/>
                <w:sz w:val="24"/>
                <w:szCs w:val="24"/>
              </w:rPr>
              <w:fldChar w:fldCharType="end"/>
            </w:r>
          </w:p>
        </w:tc>
      </w:tr>
      <w:tr w:rsidR="00D46409" w14:paraId="3A8E718C" w14:textId="77777777" w:rsidTr="00F93A0C">
        <w:trPr>
          <w:cantSplit/>
          <w:trHeight w:val="2111"/>
        </w:trPr>
        <w:tc>
          <w:tcPr>
            <w:tcW w:w="10206" w:type="dxa"/>
            <w:shd w:val="clear" w:color="auto" w:fill="auto"/>
            <w:tcMar>
              <w:top w:w="276" w:type="dxa"/>
              <w:bottom w:w="0" w:type="dxa"/>
              <w:right w:w="120" w:type="dxa"/>
            </w:tcMar>
          </w:tcPr>
          <w:p w14:paraId="15F3AFD6" w14:textId="68F22E62" w:rsidR="00D46409" w:rsidRPr="00785EBB" w:rsidRDefault="00D46409" w:rsidP="00F93A0C">
            <w:pPr>
              <w:pStyle w:val="BoxText"/>
              <w:keepNext w:val="0"/>
            </w:pPr>
            <w:r w:rsidRPr="00785EBB">
              <w:t>Furthe</w:t>
            </w:r>
            <w:r w:rsidR="006D1451" w:rsidRPr="00785EBB">
              <w:t>r</w:t>
            </w:r>
            <w:r w:rsidR="006D1451">
              <w:t xml:space="preserve"> </w:t>
            </w:r>
            <w:r w:rsidRPr="00785EBB">
              <w:t>fundin</w:t>
            </w:r>
            <w:r w:rsidR="006D1451" w:rsidRPr="00785EBB">
              <w:t>g</w:t>
            </w:r>
            <w:r w:rsidR="006D1451">
              <w:t xml:space="preserve"> </w:t>
            </w:r>
            <w:r w:rsidRPr="00785EBB">
              <w:t>i</w:t>
            </w:r>
            <w:r w:rsidR="006D1451" w:rsidRPr="00785EBB">
              <w:t>s</w:t>
            </w:r>
            <w:r w:rsidR="006D1451">
              <w:t xml:space="preserve"> </w:t>
            </w:r>
            <w:r w:rsidRPr="00785EBB">
              <w:t>require</w:t>
            </w:r>
            <w:r w:rsidR="006D1451" w:rsidRPr="00785EBB">
              <w:t>d</w:t>
            </w:r>
            <w:r w:rsidR="006D1451">
              <w:t xml:space="preserve"> </w:t>
            </w:r>
            <w:r w:rsidRPr="00785EBB">
              <w:t>beyon</w:t>
            </w:r>
            <w:r w:rsidR="006D1451" w:rsidRPr="00785EBB">
              <w:t>d</w:t>
            </w:r>
            <w:r w:rsidR="006D1451">
              <w:t xml:space="preserve"> </w:t>
            </w:r>
            <w:r w:rsidRPr="00785EBB">
              <w:t>th</w:t>
            </w:r>
            <w:r w:rsidR="006D1451" w:rsidRPr="00785EBB">
              <w:t>e</w:t>
            </w:r>
            <w:r w:rsidR="006D1451">
              <w:t xml:space="preserve"> </w:t>
            </w:r>
            <w:r w:rsidRPr="00785EBB">
              <w:t>expir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t</w:t>
            </w:r>
            <w:r w:rsidR="006D1451" w:rsidRPr="00785EBB">
              <w:t>o</w:t>
            </w:r>
            <w:r w:rsidR="006D1451">
              <w:t xml:space="preserve"> </w:t>
            </w:r>
            <w:r w:rsidRPr="00785EBB">
              <w:t>maintai</w:t>
            </w:r>
            <w:r w:rsidR="006D1451" w:rsidRPr="00785EBB">
              <w:t>n</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rates. Thi</w:t>
            </w:r>
            <w:r w:rsidR="006D1451" w:rsidRPr="00785EBB">
              <w:t>s</w:t>
            </w:r>
            <w:r w:rsidR="006D1451">
              <w:t xml:space="preserve"> </w:t>
            </w:r>
            <w:r w:rsidRPr="00785EBB">
              <w:t>i</w:t>
            </w:r>
            <w:r w:rsidR="006D1451" w:rsidRPr="00785EBB">
              <w:t>s</w:t>
            </w:r>
            <w:r w:rsidR="006D1451">
              <w:t xml:space="preserve"> </w:t>
            </w:r>
            <w:r w:rsidRPr="00785EBB">
              <w:t>neede</w:t>
            </w:r>
            <w:r w:rsidR="006D1451" w:rsidRPr="00785EBB">
              <w:t>d</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th</w:t>
            </w:r>
            <w:r w:rsidR="006D1451" w:rsidRPr="00785EBB">
              <w:t>e</w:t>
            </w:r>
            <w:r w:rsidR="006D1451">
              <w:t xml:space="preserve"> </w:t>
            </w:r>
            <w:r w:rsidRPr="00785EBB">
              <w:t>suppl</w:t>
            </w:r>
            <w:r w:rsidR="006D1451" w:rsidRPr="00785EBB">
              <w:t>y</w:t>
            </w:r>
            <w:r w:rsidR="006D1451">
              <w:t xml:space="preserve"> </w:t>
            </w:r>
            <w:r w:rsidRPr="00785EBB">
              <w:t>o</w:t>
            </w:r>
            <w:r w:rsidR="006D1451" w:rsidRPr="00785EBB">
              <w:t>f</w:t>
            </w:r>
            <w:r w:rsidR="006D1451">
              <w:t xml:space="preserve"> </w:t>
            </w:r>
            <w:r w:rsidRPr="00785EBB">
              <w:t>saf</w:t>
            </w:r>
            <w:r w:rsidR="006D1451" w:rsidRPr="00785EBB">
              <w:t>e</w:t>
            </w:r>
            <w:r w:rsidR="006D1451">
              <w:t xml:space="preserve"> </w:t>
            </w:r>
            <w:r w:rsidRPr="00785EBB">
              <w:t>an</w:t>
            </w:r>
            <w:r w:rsidR="006D1451" w:rsidRPr="00785EBB">
              <w:t>d</w:t>
            </w:r>
            <w:r w:rsidR="006D1451">
              <w:t xml:space="preserve"> </w:t>
            </w:r>
            <w:r w:rsidRPr="00785EBB">
              <w:t>fre</w:t>
            </w:r>
            <w:r w:rsidR="006D1451" w:rsidRPr="00785EBB">
              <w:t>e</w:t>
            </w:r>
            <w:r w:rsidR="006D1451">
              <w:t xml:space="preserve"> </w:t>
            </w:r>
            <w:r w:rsidRPr="00785EBB">
              <w:t>vaccines</w:t>
            </w:r>
            <w:r w:rsidR="006D1451" w:rsidRPr="00785EBB">
              <w:t>,</w:t>
            </w:r>
            <w:r w:rsidR="006D1451">
              <w:t xml:space="preserve"> </w:t>
            </w:r>
            <w:r w:rsidRPr="00785EBB">
              <w:t>ensur</w:t>
            </w:r>
            <w:r w:rsidR="006D1451" w:rsidRPr="00785EBB">
              <w:t>e</w:t>
            </w:r>
            <w:r w:rsidR="006D1451">
              <w:t xml:space="preserve"> </w:t>
            </w:r>
            <w:r w:rsidRPr="00785EBB">
              <w:t>publi</w:t>
            </w:r>
            <w:r w:rsidR="006D1451" w:rsidRPr="00785EBB">
              <w:t>c</w:t>
            </w:r>
            <w:r w:rsidR="006D1451">
              <w:t xml:space="preserve"> </w:t>
            </w:r>
            <w:r w:rsidRPr="00785EBB">
              <w:t>acces</w:t>
            </w:r>
            <w:r w:rsidR="006D1451" w:rsidRPr="00785EBB">
              <w:t>s</w:t>
            </w:r>
            <w:r w:rsidR="006D1451">
              <w:t xml:space="preserve"> </w:t>
            </w:r>
            <w:r w:rsidRPr="00785EBB">
              <w:t>t</w:t>
            </w:r>
            <w:r w:rsidR="006D1451" w:rsidRPr="00785EBB">
              <w:t>o</w:t>
            </w:r>
            <w:r w:rsidR="006D1451">
              <w:t xml:space="preserve"> </w:t>
            </w:r>
            <w:r w:rsidRPr="00785EBB">
              <w:t>evidence-base</w:t>
            </w:r>
            <w:r w:rsidR="006D1451" w:rsidRPr="00785EBB">
              <w:t>d</w:t>
            </w:r>
            <w:r w:rsidR="006D1451">
              <w:t xml:space="preserve"> </w:t>
            </w:r>
            <w:r w:rsidRPr="00785EBB">
              <w:t>immunisatio</w:t>
            </w:r>
            <w:r w:rsidR="006D1451" w:rsidRPr="00785EBB">
              <w:t>n</w:t>
            </w:r>
            <w:r w:rsidR="006D1451">
              <w:t xml:space="preserve"> </w:t>
            </w:r>
            <w:r w:rsidRPr="00785EBB">
              <w:t>information</w:t>
            </w:r>
            <w:r w:rsidR="006D1451" w:rsidRPr="00785EBB">
              <w:t>,</w:t>
            </w:r>
            <w:r w:rsidR="006D1451">
              <w:t xml:space="preserve"> </w:t>
            </w:r>
            <w:r w:rsidRPr="00785EBB">
              <w:t>an</w:t>
            </w:r>
            <w:r w:rsidR="006D1451" w:rsidRPr="00785EBB">
              <w:t>d</w:t>
            </w:r>
            <w:r w:rsidR="006D1451">
              <w:t xml:space="preserve"> </w:t>
            </w:r>
            <w:r w:rsidRPr="00785EBB">
              <w:t>incentivis</w:t>
            </w:r>
            <w:r w:rsidR="006D1451" w:rsidRPr="00785EBB">
              <w:t>e</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repor</w:t>
            </w:r>
            <w:r w:rsidR="006D1451" w:rsidRPr="00785EBB">
              <w:t>t</w:t>
            </w:r>
            <w:r w:rsidR="006D1451">
              <w:t xml:space="preserve"> </w:t>
            </w:r>
            <w:r w:rsidRPr="00785EBB">
              <w:t xml:space="preserve">data. </w:t>
            </w:r>
          </w:p>
          <w:p w14:paraId="03C1BD79" w14:textId="7CE688CE" w:rsidR="00D46409" w:rsidRDefault="00D46409" w:rsidP="00F93A0C">
            <w:pPr>
              <w:pStyle w:val="BoxText"/>
              <w:keepNext w:val="0"/>
            </w:pPr>
            <w:r w:rsidRPr="00785EBB">
              <w:t>Change</w:t>
            </w:r>
            <w:r w:rsidR="006D1451" w:rsidRPr="00785EBB">
              <w:t>s</w:t>
            </w:r>
            <w:r w:rsidR="006D1451">
              <w:t xml:space="preserve"> </w:t>
            </w:r>
            <w:r w:rsidRPr="00785EBB">
              <w:t>t</w:t>
            </w:r>
            <w:r w:rsidR="006D1451" w:rsidRPr="00785EBB">
              <w:t>o</w:t>
            </w:r>
            <w:r w:rsidR="006D1451">
              <w:t xml:space="preserve"> </w:t>
            </w:r>
            <w:r w:rsidRPr="00785EBB">
              <w:t>regulatio</w:t>
            </w:r>
            <w:r w:rsidR="006D1451" w:rsidRPr="00785EBB">
              <w:t>n</w:t>
            </w:r>
            <w:r w:rsidR="006D1451">
              <w:t xml:space="preserve"> </w:t>
            </w:r>
            <w:r w:rsidRPr="00785EBB">
              <w:t>an</w:t>
            </w:r>
            <w:r w:rsidR="006D1451" w:rsidRPr="00785EBB">
              <w:t>d</w:t>
            </w:r>
            <w:r w:rsidR="006D1451">
              <w:t xml:space="preserve"> </w:t>
            </w:r>
            <w:r w:rsidRPr="00785EBB">
              <w:t>governanc</w:t>
            </w:r>
            <w:r w:rsidR="006D1451" w:rsidRPr="00785EBB">
              <w:t>e</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additio</w:t>
            </w:r>
            <w:r w:rsidR="006D1451" w:rsidRPr="00785EBB">
              <w:t>n</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indicator</w:t>
            </w:r>
            <w:r w:rsidR="006D1451" w:rsidRPr="00785EBB">
              <w:t>s</w:t>
            </w:r>
            <w:r w:rsidR="006D1451">
              <w:t xml:space="preserve"> </w:t>
            </w:r>
            <w:r w:rsidRPr="00785EBB">
              <w:t>tha</w:t>
            </w:r>
            <w:r w:rsidR="006D1451" w:rsidRPr="00785EBB">
              <w:t>t</w:t>
            </w:r>
            <w:r w:rsidR="006D1451">
              <w:t xml:space="preserve"> </w:t>
            </w:r>
            <w:r w:rsidRPr="00785EBB">
              <w:t>ar</w:t>
            </w:r>
            <w:r w:rsidR="006D1451" w:rsidRPr="00785EBB">
              <w:t>e</w:t>
            </w:r>
            <w:r w:rsidR="006D1451">
              <w:t xml:space="preserve"> </w:t>
            </w:r>
            <w:r w:rsidRPr="00785EBB">
              <w:t>no</w:t>
            </w:r>
            <w:r w:rsidR="006D1451" w:rsidRPr="00785EBB">
              <w:t>t</w:t>
            </w:r>
            <w:r w:rsidR="006D1451">
              <w:t xml:space="preserve"> </w:t>
            </w:r>
            <w:r w:rsidRPr="00785EBB">
              <w:t>linke</w:t>
            </w:r>
            <w:r w:rsidR="006D1451" w:rsidRPr="00785EBB">
              <w:t>d</w:t>
            </w:r>
            <w:r w:rsidR="006D1451">
              <w:t xml:space="preserve"> </w:t>
            </w:r>
            <w:r w:rsidRPr="00785EBB">
              <w:t>t</w:t>
            </w:r>
            <w:r w:rsidR="006D1451" w:rsidRPr="00785EBB">
              <w:t>o</w:t>
            </w:r>
            <w:r w:rsidR="006D1451">
              <w:t xml:space="preserve"> </w:t>
            </w:r>
            <w:r w:rsidRPr="00785EBB">
              <w:t>fundin</w:t>
            </w:r>
            <w:r w:rsidR="006D1451" w:rsidRPr="00785EBB">
              <w:t>g</w:t>
            </w:r>
            <w:r w:rsidR="006D1451">
              <w:t xml:space="preserve"> </w:t>
            </w:r>
            <w:r w:rsidRPr="00785EBB">
              <w:t>ma</w:t>
            </w:r>
            <w:r w:rsidR="006D1451" w:rsidRPr="00785EBB">
              <w:t>y</w:t>
            </w:r>
            <w:r w:rsidR="006D1451">
              <w:t xml:space="preserve"> </w:t>
            </w:r>
            <w:r w:rsidRPr="00785EBB">
              <w:t>als</w:t>
            </w:r>
            <w:r w:rsidR="006D1451" w:rsidRPr="00785EBB">
              <w:t>o</w:t>
            </w:r>
            <w:r w:rsidR="006D1451">
              <w:t xml:space="preserve"> </w:t>
            </w:r>
            <w:r w:rsidRPr="00785EBB">
              <w:t>suppor</w:t>
            </w:r>
            <w:r w:rsidR="006D1451" w:rsidRPr="00785EBB">
              <w:t>t</w:t>
            </w:r>
            <w:r w:rsidR="006D1451">
              <w:t xml:space="preserve"> </w:t>
            </w:r>
            <w:r w:rsidRPr="00785EBB">
              <w:t>maintenanc</w:t>
            </w:r>
            <w:r w:rsidR="006D1451" w:rsidRPr="00785EBB">
              <w:t>e</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rates.</w:t>
            </w:r>
          </w:p>
        </w:tc>
      </w:tr>
    </w:tbl>
    <w:p w14:paraId="0DD6F0EF" w14:textId="2CD48CAC" w:rsidR="00040209" w:rsidRDefault="00040209" w:rsidP="00F93A0C">
      <w:pPr>
        <w:pStyle w:val="Heading4nonumber"/>
        <w:keepNext w:val="0"/>
        <w:keepLines w:val="0"/>
      </w:pPr>
      <w:r w:rsidRPr="00785EBB">
        <w:t>Wha</w:t>
      </w:r>
      <w:r w:rsidR="006D1451" w:rsidRPr="00785EBB">
        <w:t>t</w:t>
      </w:r>
      <w:r w:rsidR="006D1451">
        <w:t xml:space="preserve"> </w:t>
      </w:r>
      <w:r w:rsidRPr="00785EBB">
        <w:t>othe</w:t>
      </w:r>
      <w:r w:rsidR="006D1451" w:rsidRPr="00785EBB">
        <w:t>r</w:t>
      </w:r>
      <w:r w:rsidR="006D1451">
        <w:t xml:space="preserve"> </w:t>
      </w:r>
      <w:r w:rsidRPr="00785EBB">
        <w:t>lesson</w:t>
      </w:r>
      <w:r w:rsidR="006D1451" w:rsidRPr="00785EBB">
        <w:t>s</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learne</w:t>
      </w:r>
      <w:r w:rsidR="006D1451" w:rsidRPr="00785EBB">
        <w:t>d</w:t>
      </w:r>
      <w:r w:rsidR="006D1451">
        <w:t xml:space="preserve"> </w:t>
      </w:r>
      <w:r w:rsidRPr="00785EBB">
        <w:t>tha</w:t>
      </w:r>
      <w:r w:rsidR="006D1451" w:rsidRPr="00785EBB">
        <w:t>t</w:t>
      </w:r>
      <w:r w:rsidR="006D1451">
        <w:t xml:space="preserve"> </w:t>
      </w:r>
      <w:r w:rsidRPr="00785EBB">
        <w:t>coul</w:t>
      </w:r>
      <w:r w:rsidR="006D1451" w:rsidRPr="00785EBB">
        <w:t>d</w:t>
      </w:r>
      <w:r w:rsidR="006D1451">
        <w:t xml:space="preserve"> </w:t>
      </w:r>
      <w:r w:rsidRPr="00785EBB">
        <w:t>improv</w:t>
      </w:r>
      <w:r w:rsidR="006D1451" w:rsidRPr="00785EBB">
        <w:t>e</w:t>
      </w:r>
      <w:r w:rsidR="006D1451">
        <w:t xml:space="preserve"> </w:t>
      </w:r>
      <w:r w:rsidRPr="00785EBB">
        <w:t>futur</w:t>
      </w:r>
      <w:r w:rsidR="006D1451" w:rsidRPr="00785EBB">
        <w:t>e</w:t>
      </w:r>
      <w:r w:rsidR="006D1451">
        <w:t xml:space="preserve"> </w:t>
      </w:r>
      <w:r w:rsidRPr="00785EBB">
        <w:t>NPEVs?</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ES 9"/>
        <w:tblDescription w:val="Key finding ES 9"/>
      </w:tblPr>
      <w:tblGrid>
        <w:gridCol w:w="10206"/>
      </w:tblGrid>
      <w:tr w:rsidR="00D46409" w:rsidRPr="0022286A" w14:paraId="24C2ABB4" w14:textId="77777777" w:rsidTr="00F93A0C">
        <w:trPr>
          <w:cantSplit/>
        </w:trPr>
        <w:tc>
          <w:tcPr>
            <w:tcW w:w="10206" w:type="dxa"/>
            <w:shd w:val="clear" w:color="auto" w:fill="auto"/>
            <w:tcMar>
              <w:top w:w="160" w:type="dxa"/>
              <w:left w:w="446" w:type="dxa"/>
            </w:tcMar>
          </w:tcPr>
          <w:p w14:paraId="7D7FA3FA" w14:textId="6772D962" w:rsidR="00D46409" w:rsidRPr="002B3789" w:rsidRDefault="00D46409" w:rsidP="00F93A0C">
            <w:pPr>
              <w:pStyle w:val="Caption"/>
              <w:keepNext w:val="0"/>
              <w:keepLines w:val="0"/>
              <w:rPr>
                <w:sz w:val="24"/>
                <w:szCs w:val="24"/>
              </w:rPr>
            </w:pPr>
            <w:r w:rsidRPr="002B3789">
              <w:rPr>
                <w:rStyle w:val="CaptionLabel"/>
                <w:sz w:val="24"/>
                <w:szCs w:val="24"/>
              </w:rPr>
              <w:t>Key Finding ES </w:t>
            </w:r>
            <w:r w:rsidRPr="002B3789">
              <w:rPr>
                <w:rStyle w:val="CaptionLabel"/>
                <w:sz w:val="24"/>
                <w:szCs w:val="24"/>
              </w:rPr>
              <w:fldChar w:fldCharType="begin"/>
            </w:r>
            <w:r w:rsidRPr="002B3789">
              <w:rPr>
                <w:rStyle w:val="CaptionLabel"/>
                <w:sz w:val="24"/>
                <w:szCs w:val="24"/>
              </w:rPr>
              <w:instrText xml:space="preserve"> SEQ Key_Finding_ES \* ARABIC </w:instrText>
            </w:r>
            <w:r w:rsidRPr="002B3789">
              <w:rPr>
                <w:rStyle w:val="CaptionLabel"/>
                <w:sz w:val="24"/>
                <w:szCs w:val="24"/>
              </w:rPr>
              <w:fldChar w:fldCharType="separate"/>
            </w:r>
            <w:r w:rsidR="000E6B04" w:rsidRPr="002B3789">
              <w:rPr>
                <w:rStyle w:val="CaptionLabel"/>
                <w:noProof/>
                <w:sz w:val="24"/>
                <w:szCs w:val="24"/>
              </w:rPr>
              <w:t>9</w:t>
            </w:r>
            <w:r w:rsidRPr="002B3789">
              <w:rPr>
                <w:rStyle w:val="CaptionLabel"/>
                <w:sz w:val="24"/>
                <w:szCs w:val="24"/>
              </w:rPr>
              <w:fldChar w:fldCharType="end"/>
            </w:r>
          </w:p>
        </w:tc>
      </w:tr>
      <w:tr w:rsidR="00D46409" w14:paraId="071CCAFA" w14:textId="77777777" w:rsidTr="00F93A0C">
        <w:trPr>
          <w:cantSplit/>
          <w:trHeight w:val="3401"/>
        </w:trPr>
        <w:tc>
          <w:tcPr>
            <w:tcW w:w="10206" w:type="dxa"/>
            <w:shd w:val="clear" w:color="auto" w:fill="auto"/>
            <w:tcMar>
              <w:top w:w="276" w:type="dxa"/>
              <w:bottom w:w="0" w:type="dxa"/>
              <w:right w:w="120" w:type="dxa"/>
            </w:tcMar>
          </w:tcPr>
          <w:p w14:paraId="0ABB88B1" w14:textId="510DE931" w:rsidR="00D46409" w:rsidRPr="00785EBB" w:rsidRDefault="00D46409" w:rsidP="00F93A0C">
            <w:pPr>
              <w:pStyle w:val="BoxText"/>
              <w:keepNext w:val="0"/>
            </w:pPr>
            <w:r w:rsidRPr="00785EBB">
              <w:t>Th</w:t>
            </w:r>
            <w:r w:rsidR="006D1451" w:rsidRPr="00785EBB">
              <w:t>e</w:t>
            </w:r>
            <w:r w:rsidR="006D1451">
              <w:t xml:space="preserve"> </w:t>
            </w:r>
            <w:r w:rsidRPr="00785EBB">
              <w:t>NPE</w:t>
            </w:r>
            <w:r w:rsidR="006D1451" w:rsidRPr="00785EBB">
              <w:t>V</w:t>
            </w:r>
            <w:r w:rsidR="006D1451">
              <w:t xml:space="preserve"> </w:t>
            </w:r>
            <w:r w:rsidRPr="00785EBB">
              <w:t>ha</w:t>
            </w:r>
            <w:r w:rsidR="006D1451" w:rsidRPr="00785EBB">
              <w:t>s</w:t>
            </w:r>
            <w:r w:rsidR="006D1451">
              <w:t xml:space="preserve"> </w:t>
            </w:r>
            <w:r w:rsidRPr="00785EBB">
              <w:t>bee</w:t>
            </w:r>
            <w:r w:rsidR="006D1451" w:rsidRPr="00785EBB">
              <w:t>n</w:t>
            </w:r>
            <w:r w:rsidR="006D1451">
              <w:t xml:space="preserve"> </w:t>
            </w:r>
            <w:r w:rsidRPr="00785EBB">
              <w:t>effectiv</w:t>
            </w:r>
            <w:r w:rsidR="006D1451" w:rsidRPr="00785EBB">
              <w:t>e</w:t>
            </w:r>
            <w:r w:rsidR="006D1451">
              <w:t xml:space="preserve"> </w:t>
            </w:r>
            <w:r w:rsidRPr="00785EBB">
              <w:t>i</w:t>
            </w:r>
            <w:r w:rsidR="006D1451" w:rsidRPr="00785EBB">
              <w:t>n</w:t>
            </w:r>
            <w:r w:rsidR="006D1451">
              <w:t xml:space="preserve"> </w:t>
            </w:r>
            <w:r w:rsidRPr="00785EBB">
              <w:t>raisin</w:t>
            </w:r>
            <w:r w:rsidR="006D1451" w:rsidRPr="00785EBB">
              <w:t>g</w:t>
            </w:r>
            <w:r w:rsidR="006D1451">
              <w:t xml:space="preserve"> </w:t>
            </w:r>
            <w:r w:rsidRPr="00785EBB">
              <w:t>th</w:t>
            </w:r>
            <w:r w:rsidR="006D1451" w:rsidRPr="00785EBB">
              <w:t>e</w:t>
            </w:r>
            <w:r w:rsidR="006D1451">
              <w:t xml:space="preserve"> </w:t>
            </w:r>
            <w:r w:rsidRPr="00785EBB">
              <w:t>profil</w:t>
            </w:r>
            <w:r w:rsidR="006D1451" w:rsidRPr="00785EBB">
              <w:t>e</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i</w:t>
            </w:r>
            <w:r w:rsidR="006D1451" w:rsidRPr="00785EBB">
              <w:t>n</w:t>
            </w:r>
            <w:r w:rsidR="006D1451">
              <w:t xml:space="preserve"> </w:t>
            </w:r>
            <w:r w:rsidRPr="00785EBB">
              <w:t>som</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an</w:t>
            </w:r>
            <w:r w:rsidR="006D1451" w:rsidRPr="00785EBB">
              <w:t>d</w:t>
            </w:r>
            <w:r w:rsidR="006D1451">
              <w:t xml:space="preserve"> </w:t>
            </w:r>
            <w:r w:rsidRPr="00785EBB">
              <w:t>ca</w:t>
            </w:r>
            <w:r w:rsidR="006D1451" w:rsidRPr="00785EBB">
              <w:t>n</w:t>
            </w:r>
            <w:r w:rsidR="006D1451">
              <w:t xml:space="preserve"> </w:t>
            </w:r>
            <w:r w:rsidRPr="00785EBB">
              <w:t>b</w:t>
            </w:r>
            <w:r w:rsidR="006D1451" w:rsidRPr="00785EBB">
              <w:t>e</w:t>
            </w:r>
            <w:r w:rsidR="006D1451">
              <w:t xml:space="preserve"> </w:t>
            </w:r>
            <w:r w:rsidRPr="00785EBB">
              <w:t>leverage</w:t>
            </w:r>
            <w:r w:rsidR="006D1451" w:rsidRPr="00785EBB">
              <w:t>d</w:t>
            </w:r>
            <w:r w:rsidR="006D1451">
              <w:t xml:space="preserve"> </w:t>
            </w:r>
            <w:r w:rsidRPr="00785EBB">
              <w:t>t</w:t>
            </w:r>
            <w:r w:rsidR="006D1451" w:rsidRPr="00785EBB">
              <w:t>o</w:t>
            </w:r>
            <w:r w:rsidR="006D1451">
              <w:t xml:space="preserve"> </w:t>
            </w:r>
            <w:r w:rsidRPr="00785EBB">
              <w:t>improv</w:t>
            </w:r>
            <w:r w:rsidR="006D1451" w:rsidRPr="00785EBB">
              <w:t>e</w:t>
            </w:r>
            <w:r w:rsidR="006D1451">
              <w:t xml:space="preserve"> </w:t>
            </w:r>
            <w:r>
              <w:t>stat</w:t>
            </w:r>
            <w:r w:rsidR="006D1451">
              <w:t xml:space="preserve">e </w:t>
            </w:r>
            <w:r>
              <w:t>an</w:t>
            </w:r>
            <w:r w:rsidR="006D1451">
              <w:t xml:space="preserve">d </w:t>
            </w:r>
            <w:r>
              <w:t>territor</w:t>
            </w:r>
            <w:r w:rsidR="006D1451">
              <w:t xml:space="preserve">y </w:t>
            </w:r>
            <w:r w:rsidRPr="00785EBB">
              <w:t>performance.</w:t>
            </w:r>
          </w:p>
          <w:p w14:paraId="577795C9" w14:textId="3D655E51" w:rsidR="00D46409" w:rsidRPr="00785EBB" w:rsidRDefault="00D46409" w:rsidP="00F93A0C">
            <w:pPr>
              <w:pStyle w:val="BoxText"/>
              <w:keepNext w:val="0"/>
            </w:pPr>
            <w:r w:rsidRPr="00785EBB">
              <w:t>Lesson</w:t>
            </w:r>
            <w:r w:rsidR="006D1451" w:rsidRPr="00785EBB">
              <w:t>s</w:t>
            </w:r>
            <w:r w:rsidR="006D1451">
              <w:t xml:space="preserve"> </w:t>
            </w:r>
            <w:r w:rsidRPr="00785EBB">
              <w:t>hav</w:t>
            </w:r>
            <w:r w:rsidR="006D1451" w:rsidRPr="00785EBB">
              <w:t>e</w:t>
            </w:r>
            <w:r w:rsidR="006D1451">
              <w:t xml:space="preserve"> </w:t>
            </w:r>
            <w:r w:rsidRPr="00785EBB">
              <w:t>emerge</w:t>
            </w:r>
            <w:r w:rsidR="006D1451" w:rsidRPr="00785EBB">
              <w:t>d</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unintende</w:t>
            </w:r>
            <w:r w:rsidR="006D1451" w:rsidRPr="00785EBB">
              <w:t>d</w:t>
            </w:r>
            <w:r w:rsidR="006D1451">
              <w:t xml:space="preserve"> </w:t>
            </w:r>
            <w:r w:rsidRPr="00785EBB">
              <w:t>outcome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NPEV</w:t>
            </w:r>
            <w:r w:rsidR="006D1451" w:rsidRPr="00785EBB">
              <w:t>,</w:t>
            </w:r>
            <w:r w:rsidR="006D1451">
              <w:t xml:space="preserve"> </w:t>
            </w:r>
            <w:r w:rsidRPr="00785EBB">
              <w:t>includin</w:t>
            </w:r>
            <w:r w:rsidR="006D1451" w:rsidRPr="00785EBB">
              <w:t>g</w:t>
            </w:r>
            <w:r w:rsidR="006D1451">
              <w:t xml:space="preserve"> </w:t>
            </w:r>
            <w:r w:rsidR="006D1451" w:rsidRPr="00785EBB">
              <w:t>a</w:t>
            </w:r>
            <w:r w:rsidR="006D1451">
              <w:t xml:space="preserve"> </w:t>
            </w:r>
            <w:r w:rsidRPr="00785EBB">
              <w:t>reduce</w:t>
            </w:r>
            <w:r w:rsidR="006D1451" w:rsidRPr="00785EBB">
              <w:t>d</w:t>
            </w:r>
            <w:r w:rsidR="006D1451">
              <w:t xml:space="preserve"> </w:t>
            </w:r>
            <w:r w:rsidRPr="00785EBB">
              <w:t>overal</w:t>
            </w:r>
            <w:r w:rsidR="006D1451" w:rsidRPr="00785EBB">
              <w:t>l</w:t>
            </w:r>
            <w:r w:rsidR="006D1451">
              <w:t xml:space="preserve"> </w:t>
            </w:r>
            <w:r w:rsidRPr="00785EBB">
              <w:t>spen</w:t>
            </w:r>
            <w:r w:rsidR="006D1451" w:rsidRPr="00785EBB">
              <w:t>d</w:t>
            </w:r>
            <w:r w:rsidR="006D1451">
              <w:t xml:space="preserve"> </w:t>
            </w:r>
            <w:r w:rsidRPr="00785EBB">
              <w:t>o</w:t>
            </w:r>
            <w:r w:rsidR="006D1451" w:rsidRPr="00785EBB">
              <w:t>n</w:t>
            </w:r>
            <w:r w:rsidR="006D1451">
              <w:t xml:space="preserve"> </w:t>
            </w:r>
            <w:r w:rsidRPr="00785EBB">
              <w:t>vaccine</w:t>
            </w:r>
            <w:r w:rsidR="006D1451" w:rsidRPr="00785EBB">
              <w:t>s</w:t>
            </w:r>
            <w:r w:rsidR="006D1451">
              <w:t xml:space="preserve"> </w:t>
            </w:r>
            <w:r w:rsidRPr="00785EBB">
              <w:t>an</w:t>
            </w:r>
            <w:r w:rsidR="006D1451" w:rsidRPr="00785EBB">
              <w:t>d</w:t>
            </w:r>
            <w:r w:rsidR="006D1451">
              <w:t xml:space="preserve"> </w:t>
            </w:r>
            <w:r w:rsidRPr="00785EBB">
              <w:t>reduce</w:t>
            </w:r>
            <w:r w:rsidR="006D1451" w:rsidRPr="00785EBB">
              <w:t>d</w:t>
            </w:r>
            <w:r w:rsidR="006D1451">
              <w:t xml:space="preserve"> </w:t>
            </w:r>
            <w:r w:rsidRPr="00785EBB">
              <w:t>valu</w:t>
            </w:r>
            <w:r w:rsidR="006D1451" w:rsidRPr="00785EBB">
              <w:t>e</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payments</w:t>
            </w:r>
            <w:r w:rsidR="006D1451" w:rsidRPr="00785EBB">
              <w:t>,</w:t>
            </w:r>
            <w:r w:rsidR="006D1451">
              <w:t xml:space="preserve"> </w:t>
            </w:r>
            <w:r w:rsidRPr="00785EBB">
              <w:t>lac</w:t>
            </w:r>
            <w:r w:rsidR="006D1451" w:rsidRPr="00785EBB">
              <w:t>k</w:t>
            </w:r>
            <w:r w:rsidR="006D1451">
              <w:t xml:space="preserve"> </w:t>
            </w:r>
            <w:r w:rsidRPr="00785EBB">
              <w:t>o</w:t>
            </w:r>
            <w:r w:rsidR="006D1451" w:rsidRPr="00785EBB">
              <w:t>f</w:t>
            </w:r>
            <w:r w:rsidR="006D1451">
              <w:t xml:space="preserve"> </w:t>
            </w:r>
            <w:r w:rsidRPr="00785EBB">
              <w:t>specificit</w:t>
            </w:r>
            <w:r w:rsidR="006D1451" w:rsidRPr="00785EBB">
              <w:t>y</w:t>
            </w:r>
            <w:r w:rsidR="006D1451">
              <w:t xml:space="preserve"> </w:t>
            </w:r>
            <w:r w:rsidRPr="00785EBB">
              <w:t>o</w:t>
            </w:r>
            <w:r w:rsidR="006D1451" w:rsidRPr="00785EBB">
              <w:t>r</w:t>
            </w:r>
            <w:r w:rsidR="006D1451">
              <w:t xml:space="preserve"> </w:t>
            </w:r>
            <w:r w:rsidRPr="00785EBB">
              <w:t>flexibilit</w:t>
            </w:r>
            <w:r w:rsidR="006D1451" w:rsidRPr="00785EBB">
              <w:t>y</w:t>
            </w:r>
            <w:r w:rsidR="006D1451">
              <w:t xml:space="preserve"> </w:t>
            </w:r>
            <w:r w:rsidRPr="00785EBB">
              <w:t>fo</w:t>
            </w:r>
            <w:r w:rsidR="006D1451" w:rsidRPr="00785EBB">
              <w:t>r</w:t>
            </w:r>
            <w:r w:rsidR="006D1451">
              <w:t xml:space="preserve"> </w:t>
            </w:r>
            <w:r w:rsidRPr="00785EBB">
              <w:t>differen</w:t>
            </w:r>
            <w:r w:rsidR="006D1451" w:rsidRPr="00785EBB">
              <w:t>t</w:t>
            </w:r>
            <w:r w:rsidR="006D1451">
              <w:t xml:space="preserve"> </w:t>
            </w:r>
            <w:r w:rsidRPr="00785EBB">
              <w:t>element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w:t>
            </w:r>
            <w:r w:rsidR="006D1451" w:rsidRPr="00785EBB">
              <w: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punitiv</w:t>
            </w:r>
            <w:r w:rsidR="006D1451" w:rsidRPr="00785EBB">
              <w:t>e</w:t>
            </w:r>
            <w:r w:rsidR="006D1451">
              <w:t xml:space="preserve"> </w:t>
            </w:r>
            <w:r w:rsidRPr="00785EBB">
              <w:t>natur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indicators. I</w:t>
            </w:r>
            <w:r w:rsidR="006D1451" w:rsidRPr="00785EBB">
              <w:t>n</w:t>
            </w:r>
            <w:r w:rsidR="006D1451">
              <w:t xml:space="preserve"> </w:t>
            </w:r>
            <w:r w:rsidRPr="00785EBB">
              <w:t>particular</w:t>
            </w:r>
            <w:r w:rsidR="006D1451" w:rsidRPr="00785EBB">
              <w:t>,</w:t>
            </w:r>
            <w:r w:rsidR="006D1451">
              <w:t xml:space="preserve"> </w:t>
            </w:r>
            <w:r w:rsidRPr="00785EBB">
              <w:t>th</w:t>
            </w:r>
            <w:r w:rsidR="006D1451" w:rsidRPr="00785EBB">
              <w:t>e</w:t>
            </w:r>
            <w:r w:rsidR="006D1451">
              <w:t xml:space="preserve"> </w:t>
            </w:r>
            <w:r w:rsidRPr="00785EBB">
              <w:t>requiremen</w:t>
            </w:r>
            <w:r w:rsidR="006D1451" w:rsidRPr="00785EBB">
              <w:t>t</w:t>
            </w:r>
            <w:r w:rsidR="006D1451">
              <w:t xml:space="preserve"> </w:t>
            </w:r>
            <w:r w:rsidRPr="00785EBB">
              <w:t>fo</w:t>
            </w:r>
            <w:r w:rsidR="006D1451" w:rsidRPr="00785EBB">
              <w:t>r</w:t>
            </w:r>
            <w:r w:rsidR="006D1451">
              <w:t xml:space="preserve"> </w:t>
            </w:r>
            <w:r>
              <w:t>increasin</w:t>
            </w:r>
            <w:r w:rsidR="006D1451">
              <w:t xml:space="preserve">g </w:t>
            </w:r>
            <w:r>
              <w:t>coverag</w:t>
            </w:r>
            <w:r w:rsidR="006D1451">
              <w:t xml:space="preserve">e </w:t>
            </w:r>
            <w:r>
              <w:t>rate</w:t>
            </w:r>
            <w:r w:rsidR="006D1451">
              <w:t xml:space="preserve">s </w:t>
            </w:r>
            <w:r>
              <w:t>t</w:t>
            </w:r>
            <w:r w:rsidR="006D1451">
              <w:t xml:space="preserve">o </w:t>
            </w:r>
            <w:r w:rsidRPr="00785EBB">
              <w:t>95 per cen</w:t>
            </w:r>
            <w:r w:rsidR="006D1451" w:rsidRPr="00785EBB">
              <w:t>t</w:t>
            </w:r>
            <w:r w:rsidR="006D1451">
              <w:t xml:space="preserve"> </w:t>
            </w:r>
            <w:r w:rsidRPr="00785EBB">
              <w:t>ma</w:t>
            </w:r>
            <w:r w:rsidR="006D1451" w:rsidRPr="00785EBB">
              <w:t>y</w:t>
            </w:r>
            <w:r w:rsidR="006D1451">
              <w:t xml:space="preserve"> </w:t>
            </w:r>
            <w:r w:rsidRPr="00785EBB">
              <w:t>no</w:t>
            </w:r>
            <w:r w:rsidR="006D1451" w:rsidRPr="00785EBB">
              <w:t>t</w:t>
            </w:r>
            <w:r w:rsidR="006D1451">
              <w:t xml:space="preserve"> </w:t>
            </w:r>
            <w:r w:rsidRPr="00785EBB">
              <w:t>b</w:t>
            </w:r>
            <w:r w:rsidR="006D1451" w:rsidRPr="00785EBB">
              <w:t>e</w:t>
            </w:r>
            <w:r w:rsidR="006D1451">
              <w:t xml:space="preserve"> </w:t>
            </w:r>
            <w:r w:rsidRPr="00785EBB">
              <w:t>fai</w:t>
            </w:r>
            <w:r w:rsidR="006D1451" w:rsidRPr="00785EBB">
              <w:t>r</w:t>
            </w:r>
            <w:r w:rsidR="006D1451">
              <w:t xml:space="preserve"> </w:t>
            </w:r>
            <w:r w:rsidRPr="00785EBB">
              <w:t>o</w:t>
            </w:r>
            <w:r w:rsidR="006D1451" w:rsidRPr="00785EBB">
              <w:t>r</w:t>
            </w:r>
            <w:r w:rsidR="006D1451">
              <w:t xml:space="preserve"> </w:t>
            </w:r>
            <w:r w:rsidRPr="00785EBB">
              <w:t>achievabl</w:t>
            </w:r>
            <w:r w:rsidR="006D1451" w:rsidRPr="00785EBB">
              <w:t>e</w:t>
            </w:r>
            <w:r w:rsidR="006D1451">
              <w:t xml:space="preserve"> </w:t>
            </w:r>
            <w:r>
              <w:t>ove</w:t>
            </w:r>
            <w:r w:rsidR="006D1451">
              <w:t xml:space="preserve">r </w:t>
            </w:r>
            <w:r>
              <w:t>time</w:t>
            </w:r>
            <w:r w:rsidRPr="00785EBB">
              <w:t>. Ther</w:t>
            </w:r>
            <w:r w:rsidR="006D1451" w:rsidRPr="00785EBB">
              <w:t>e</w:t>
            </w:r>
            <w:r w:rsidR="006D1451">
              <w:t xml:space="preserve"> </w:t>
            </w:r>
            <w:r w:rsidRPr="00785EBB">
              <w:t>i</w:t>
            </w:r>
            <w:r w:rsidR="006D1451" w:rsidRPr="00785EBB">
              <w:t>s</w:t>
            </w:r>
            <w:r w:rsidR="006D1451">
              <w:t xml:space="preserve"> </w:t>
            </w:r>
            <w:r w:rsidR="006D1451" w:rsidRPr="00785EBB">
              <w:t>a</w:t>
            </w:r>
            <w:r w:rsidR="006D1451">
              <w:t xml:space="preserve"> </w:t>
            </w:r>
            <w:r w:rsidRPr="00785EBB">
              <w:t>lac</w:t>
            </w:r>
            <w:r w:rsidR="006D1451" w:rsidRPr="00785EBB">
              <w:t>k</w:t>
            </w:r>
            <w:r w:rsidR="006D1451">
              <w:t xml:space="preserve"> </w:t>
            </w:r>
            <w:r w:rsidRPr="00785EBB">
              <w:t>o</w:t>
            </w:r>
            <w:r w:rsidR="006D1451" w:rsidRPr="00785EBB">
              <w:t>f</w:t>
            </w:r>
            <w:r w:rsidR="006D1451">
              <w:t xml:space="preserve"> </w:t>
            </w:r>
            <w:r w:rsidRPr="00785EBB">
              <w:t>focu</w:t>
            </w:r>
            <w:r w:rsidR="006D1451" w:rsidRPr="00785EBB">
              <w:t>s</w:t>
            </w:r>
            <w:r w:rsidR="006D1451">
              <w:t xml:space="preserve"> </w:t>
            </w:r>
            <w:r w:rsidRPr="00785EBB">
              <w:t>o</w:t>
            </w:r>
            <w:r w:rsidR="006D1451" w:rsidRPr="00785EBB">
              <w:t>n</w:t>
            </w:r>
            <w:r w:rsidR="006D1451">
              <w:t xml:space="preserve"> </w:t>
            </w:r>
            <w:r w:rsidRPr="00D029CD">
              <w:t>stat</w:t>
            </w:r>
            <w:r w:rsidR="006D1451" w:rsidRPr="00D029CD">
              <w:t>e</w:t>
            </w:r>
            <w:r w:rsidR="006D1451">
              <w:t xml:space="preserve"> </w:t>
            </w:r>
            <w:r>
              <w:t>an</w:t>
            </w:r>
            <w:r w:rsidR="006D1451">
              <w:t xml:space="preserve">d </w:t>
            </w:r>
            <w:r>
              <w:t>territory</w:t>
            </w:r>
            <w:r w:rsidRPr="00785EBB">
              <w:t>-specifi</w:t>
            </w:r>
            <w:r w:rsidR="006D1451" w:rsidRPr="00785EBB">
              <w:t>c</w:t>
            </w:r>
            <w:r w:rsidR="006D1451">
              <w:t xml:space="preserve"> </w:t>
            </w:r>
            <w:r w:rsidRPr="00785EBB">
              <w:t>issue</w:t>
            </w:r>
            <w:r w:rsidR="006D1451" w:rsidRPr="00785EBB">
              <w:t>s</w:t>
            </w:r>
            <w:r w:rsidR="006D1451">
              <w:t xml:space="preserve"> </w:t>
            </w:r>
            <w:r w:rsidRPr="00785EBB">
              <w:t>an</w:t>
            </w:r>
            <w:r w:rsidR="006D1451" w:rsidRPr="00785EBB">
              <w:t>d</w:t>
            </w:r>
            <w:r w:rsidR="006D1451">
              <w:t xml:space="preserve"> </w:t>
            </w:r>
            <w:r w:rsidRPr="00785EBB">
              <w:t>emergin</w:t>
            </w:r>
            <w:r w:rsidR="006D1451" w:rsidRPr="00785EBB">
              <w:t>g</w:t>
            </w:r>
            <w:r w:rsidR="006D1451">
              <w:t xml:space="preserve"> </w:t>
            </w:r>
            <w:r w:rsidRPr="00785EBB">
              <w:t>diseas</w:t>
            </w:r>
            <w:r w:rsidR="006D1451" w:rsidRPr="00785EBB">
              <w:t>e</w:t>
            </w:r>
            <w:r w:rsidR="006D1451">
              <w:t xml:space="preserve"> </w:t>
            </w:r>
            <w:r w:rsidRPr="00785EBB">
              <w:t xml:space="preserve">trends. </w:t>
            </w:r>
          </w:p>
          <w:p w14:paraId="5B41D1DC" w14:textId="1AA7179D" w:rsidR="00D46409" w:rsidRDefault="00D46409" w:rsidP="00F93A0C">
            <w:pPr>
              <w:pStyle w:val="BoxText"/>
              <w:keepNext w:val="0"/>
            </w:pPr>
            <w:r w:rsidRPr="00785EBB">
              <w:t>Th</w:t>
            </w:r>
            <w:r w:rsidR="006D1451" w:rsidRPr="00785EBB">
              <w:t>e</w:t>
            </w:r>
            <w:r w:rsidR="006D1451">
              <w:t xml:space="preserve"> </w:t>
            </w:r>
            <w:r w:rsidRPr="00785EBB">
              <w:t>assessmen</w:t>
            </w:r>
            <w:r w:rsidR="006D1451" w:rsidRPr="00785EBB">
              <w:t>t</w:t>
            </w:r>
            <w:r w:rsidR="006D1451">
              <w:t xml:space="preserve"> </w:t>
            </w:r>
            <w:r w:rsidRPr="00785EBB">
              <w:t>measure</w:t>
            </w:r>
            <w:r w:rsidR="006D1451" w:rsidRPr="00785EBB">
              <w:t>s</w:t>
            </w:r>
            <w:r w:rsidR="006D1451">
              <w:t xml:space="preserve"> </w:t>
            </w:r>
            <w:r w:rsidRPr="00785EBB">
              <w:t>an</w:t>
            </w:r>
            <w:r w:rsidR="006D1451" w:rsidRPr="00785EBB">
              <w:t>d</w:t>
            </w:r>
            <w:r w:rsidR="006D1451">
              <w:t xml:space="preserve"> </w:t>
            </w:r>
            <w:r w:rsidRPr="00785EBB">
              <w:t>proces</w:t>
            </w:r>
            <w:r w:rsidR="006D1451" w:rsidRPr="00785EBB">
              <w:t>s</w:t>
            </w:r>
            <w:r w:rsidR="006D1451">
              <w:t xml:space="preserve"> </w:t>
            </w:r>
            <w:r w:rsidRPr="00785EBB">
              <w:t>an</w:t>
            </w:r>
            <w:r w:rsidR="006D1451" w:rsidRPr="00785EBB">
              <w:t>d</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ar</w:t>
            </w:r>
            <w:r w:rsidR="006D1451" w:rsidRPr="00785EBB">
              <w:t>e</w:t>
            </w:r>
            <w:r w:rsidR="006D1451">
              <w:t xml:space="preserve"> </w:t>
            </w:r>
            <w:r w:rsidRPr="00785EBB">
              <w:t>comple</w:t>
            </w:r>
            <w:r w:rsidR="006D1451" w:rsidRPr="00785EBB">
              <w:t>x</w:t>
            </w:r>
            <w:r w:rsidR="006D1451">
              <w:t xml:space="preserve"> </w:t>
            </w:r>
            <w:r w:rsidRPr="00785EBB">
              <w:t>an</w:t>
            </w:r>
            <w:r w:rsidR="006D1451" w:rsidRPr="00785EBB">
              <w:t>d</w:t>
            </w:r>
            <w:r w:rsidR="006D1451">
              <w:t xml:space="preserve"> </w:t>
            </w:r>
            <w:r w:rsidRPr="00785EBB">
              <w:t>d</w:t>
            </w:r>
            <w:r w:rsidR="006D1451" w:rsidRPr="00785EBB">
              <w:t>o</w:t>
            </w:r>
            <w:r w:rsidR="006D1451">
              <w:t xml:space="preserve"> </w:t>
            </w:r>
            <w:r w:rsidRPr="00785EBB">
              <w:t>no</w:t>
            </w:r>
            <w:r w:rsidR="006D1451" w:rsidRPr="00785EBB">
              <w:t>t</w:t>
            </w:r>
            <w:r w:rsidR="006D1451">
              <w:t xml:space="preserve"> </w:t>
            </w:r>
            <w:r w:rsidRPr="00785EBB">
              <w:t>enabl</w:t>
            </w:r>
            <w:r w:rsidR="006D1451" w:rsidRPr="00785EBB">
              <w:t>e</w:t>
            </w:r>
            <w:r w:rsidR="006D1451">
              <w:t xml:space="preserve"> </w:t>
            </w:r>
            <w:r w:rsidRPr="00785EBB">
              <w:t>real-tim</w:t>
            </w:r>
            <w:r w:rsidR="006D1451" w:rsidRPr="00785EBB">
              <w:t>e</w:t>
            </w:r>
            <w:r w:rsidR="006D1451">
              <w:t xml:space="preserve"> </w:t>
            </w:r>
            <w:r w:rsidRPr="00785EBB">
              <w:t>monitoring.</w:t>
            </w:r>
          </w:p>
        </w:tc>
      </w:tr>
    </w:tbl>
    <w:p w14:paraId="278FCCFB" w14:textId="5C1760CF" w:rsidR="00040209" w:rsidRPr="00785EBB" w:rsidRDefault="00040209" w:rsidP="00F93A0C">
      <w:pPr>
        <w:pStyle w:val="Heading2nonumber"/>
      </w:pPr>
      <w:r w:rsidRPr="00785EBB">
        <w:lastRenderedPageBreak/>
        <w:t>Potentia</w:t>
      </w:r>
      <w:r w:rsidR="006D1451" w:rsidRPr="00785EBB">
        <w:t>l</w:t>
      </w:r>
      <w:r w:rsidR="006D1451">
        <w:t xml:space="preserve"> </w:t>
      </w:r>
      <w:r w:rsidRPr="00785EBB">
        <w:t>development</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t>secon</w:t>
      </w:r>
      <w:r w:rsidR="006D1451">
        <w:t xml:space="preserve">d </w:t>
      </w:r>
      <w:r w:rsidRPr="00785EBB">
        <w:t>NPEV</w:t>
      </w:r>
    </w:p>
    <w:p w14:paraId="52B7816A" w14:textId="6388ABDF" w:rsidR="00040209" w:rsidRPr="00785EBB" w:rsidRDefault="006D1451" w:rsidP="00F93A0C">
      <w:pPr>
        <w:pStyle w:val="BodyText"/>
        <w:keepNext/>
      </w:pPr>
      <w:r w:rsidRPr="00785EBB">
        <w:t>A</w:t>
      </w:r>
      <w:r>
        <w:t xml:space="preserve"> </w:t>
      </w:r>
      <w:r w:rsidR="00040209" w:rsidRPr="00785EBB">
        <w:t>numbe</w:t>
      </w:r>
      <w:r w:rsidRPr="00785EBB">
        <w:t>r</w:t>
      </w:r>
      <w:r>
        <w:t xml:space="preserve"> </w:t>
      </w:r>
      <w:r w:rsidR="00040209" w:rsidRPr="00785EBB">
        <w:t>o</w:t>
      </w:r>
      <w:r w:rsidRPr="00785EBB">
        <w:t>f</w:t>
      </w:r>
      <w:r>
        <w:t xml:space="preserve"> </w:t>
      </w:r>
      <w:r w:rsidR="00040209">
        <w:t>potentia</w:t>
      </w:r>
      <w:r>
        <w:t xml:space="preserve">l </w:t>
      </w:r>
      <w:r w:rsidR="00040209">
        <w:t>development</w:t>
      </w:r>
      <w:r>
        <w:t xml:space="preserve">s </w:t>
      </w:r>
      <w:r w:rsidR="00040209">
        <w:t>t</w:t>
      </w:r>
      <w:r>
        <w:t xml:space="preserve">o </w:t>
      </w:r>
      <w:r w:rsidR="00040209">
        <w:t>th</w:t>
      </w:r>
      <w:r>
        <w:t xml:space="preserve">e </w:t>
      </w:r>
      <w:r w:rsidR="00040209">
        <w:t>secon</w:t>
      </w:r>
      <w:r>
        <w:t xml:space="preserve">d </w:t>
      </w:r>
      <w:r w:rsidR="00040209">
        <w:t>NPE</w:t>
      </w:r>
      <w:r>
        <w:t xml:space="preserve">V </w:t>
      </w:r>
      <w:r w:rsidR="00040209">
        <w:t>wer</w:t>
      </w:r>
      <w:r>
        <w:t xml:space="preserve">e </w:t>
      </w:r>
      <w:r w:rsidR="00040209">
        <w:t>identifie</w:t>
      </w:r>
      <w:r>
        <w:t xml:space="preserve">d </w:t>
      </w:r>
      <w:r w:rsidR="00040209">
        <w:t>durin</w:t>
      </w:r>
      <w:r>
        <w:t xml:space="preserve">g </w:t>
      </w:r>
      <w:r w:rsidR="00040209">
        <w:t>th</w:t>
      </w:r>
      <w:r>
        <w:t xml:space="preserve">e </w:t>
      </w:r>
      <w:r w:rsidR="00040209">
        <w:t>cours</w:t>
      </w:r>
      <w:r>
        <w:t xml:space="preserve">e </w:t>
      </w:r>
      <w:r w:rsidR="00040209">
        <w:t>o</w:t>
      </w:r>
      <w:r>
        <w:t xml:space="preserve">f </w:t>
      </w:r>
      <w:r w:rsidR="00040209">
        <w:t>th</w:t>
      </w:r>
      <w:r>
        <w:t xml:space="preserve">e </w:t>
      </w:r>
      <w:r w:rsidR="00040209">
        <w:t xml:space="preserve">Review. </w:t>
      </w:r>
      <w:r w:rsidR="00040209" w:rsidRPr="00785EBB">
        <w:t>Thes</w:t>
      </w:r>
      <w:r w:rsidRPr="00785EBB">
        <w:t>e</w:t>
      </w:r>
      <w:r>
        <w:t xml:space="preserve"> </w:t>
      </w:r>
      <w:r w:rsidR="00040209" w:rsidRPr="00785EBB">
        <w:t>include:</w:t>
      </w:r>
    </w:p>
    <w:p w14:paraId="64EC9D3E" w14:textId="4C762F2C" w:rsidR="00040209" w:rsidRPr="00785EBB" w:rsidRDefault="00040209" w:rsidP="008F12AA">
      <w:pPr>
        <w:pStyle w:val="ListBullet"/>
      </w:pPr>
      <w:r w:rsidRPr="00785EBB">
        <w:t>Streamlinin</w:t>
      </w:r>
      <w:r w:rsidR="006D1451" w:rsidRPr="00785EBB">
        <w:t>g</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rsidRPr="00785EBB">
        <w:t>measure</w:t>
      </w:r>
      <w:r w:rsidR="006D1451" w:rsidRPr="00785EBB">
        <w:t>s</w:t>
      </w:r>
      <w:r w:rsidR="006D1451">
        <w:t xml:space="preserve"> </w:t>
      </w:r>
      <w:r w:rsidRPr="00785EBB">
        <w:t>an</w:t>
      </w:r>
      <w:r w:rsidR="006D1451" w:rsidRPr="00785EBB">
        <w:t>d</w:t>
      </w:r>
      <w:r w:rsidR="006D1451">
        <w:t xml:space="preserve"> </w:t>
      </w:r>
      <w:r w:rsidRPr="00785EBB">
        <w:t>proces</w:t>
      </w:r>
      <w:r w:rsidR="006D1451" w:rsidRPr="00785EBB">
        <w:t>s</w:t>
      </w:r>
      <w:r w:rsidR="006D1451">
        <w:t xml:space="preserve"> </w:t>
      </w:r>
      <w:r w:rsidRPr="00785EBB">
        <w:t>t</w:t>
      </w:r>
      <w:r w:rsidR="006D1451" w:rsidRPr="00785EBB">
        <w:t>o</w:t>
      </w:r>
      <w:r w:rsidR="006D1451">
        <w:t xml:space="preserve"> </w:t>
      </w:r>
      <w:r w:rsidRPr="00785EBB">
        <w:t>improv</w:t>
      </w:r>
      <w:r w:rsidR="006D1451" w:rsidRPr="00785EBB">
        <w:t>e</w:t>
      </w:r>
      <w:r w:rsidR="006D1451">
        <w:t xml:space="preserve"> </w:t>
      </w:r>
      <w:r w:rsidRPr="00785EBB">
        <w:t>thei</w:t>
      </w:r>
      <w:r w:rsidR="006D1451" w:rsidRPr="00785EBB">
        <w:t>r</w:t>
      </w:r>
      <w:r w:rsidR="006D1451">
        <w:t xml:space="preserve"> </w:t>
      </w:r>
      <w:r w:rsidRPr="00785EBB">
        <w:t>clarity</w:t>
      </w:r>
      <w:r w:rsidR="006D1451" w:rsidRPr="00785EBB">
        <w:t>,</w:t>
      </w:r>
      <w:r w:rsidR="006D1451">
        <w:t xml:space="preserve"> </w:t>
      </w:r>
      <w:r w:rsidRPr="00785EBB">
        <w:t>effectiveness</w:t>
      </w:r>
      <w:r w:rsidR="006D1451" w:rsidRPr="00785EBB">
        <w:t>,</w:t>
      </w:r>
      <w:r w:rsidR="006D1451">
        <w:t xml:space="preserve"> </w:t>
      </w:r>
      <w:r w:rsidRPr="00785EBB">
        <w:t>an</w:t>
      </w:r>
      <w:r w:rsidR="006D1451" w:rsidRPr="00785EBB">
        <w:t>d</w:t>
      </w:r>
      <w:r w:rsidR="006D1451">
        <w:t xml:space="preserve"> </w:t>
      </w:r>
      <w:r w:rsidRPr="00785EBB">
        <w:t>appropriateness. Thi</w:t>
      </w:r>
      <w:r w:rsidR="006D1451" w:rsidRPr="00785EBB">
        <w:t>s</w:t>
      </w:r>
      <w:r w:rsidR="006D1451">
        <w:t xml:space="preserve"> </w:t>
      </w:r>
      <w:r w:rsidRPr="00785EBB">
        <w:t>includes:</w:t>
      </w:r>
    </w:p>
    <w:p w14:paraId="64593647" w14:textId="541A0269" w:rsidR="00040209" w:rsidRPr="00785EBB" w:rsidRDefault="00040209" w:rsidP="00077038">
      <w:pPr>
        <w:pStyle w:val="ListBullet2"/>
        <w:ind w:left="851" w:hanging="284"/>
        <w:contextualSpacing w:val="0"/>
      </w:pPr>
      <w:r w:rsidRPr="00785EBB">
        <w:t>ensurin</w:t>
      </w:r>
      <w:r w:rsidR="006D1451" w:rsidRPr="00785EBB">
        <w:t>g</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ar</w:t>
      </w:r>
      <w:r w:rsidR="006D1451" w:rsidRPr="00785EBB">
        <w:t>e</w:t>
      </w:r>
      <w:r w:rsidR="006D1451">
        <w:t xml:space="preserve"> </w:t>
      </w:r>
      <w:r w:rsidRPr="00785EBB">
        <w:t>fair</w:t>
      </w:r>
      <w:r w:rsidR="006D1451" w:rsidRPr="00785EBB">
        <w:t>,</w:t>
      </w:r>
      <w:r w:rsidR="006D1451">
        <w:t xml:space="preserve"> </w:t>
      </w:r>
      <w:r w:rsidRPr="00785EBB">
        <w:t>achievable</w:t>
      </w:r>
      <w:r w:rsidR="006D1451" w:rsidRPr="00785EBB">
        <w:t>,</w:t>
      </w:r>
      <w:r w:rsidR="006D1451">
        <w:t xml:space="preserve"> </w:t>
      </w:r>
      <w:r w:rsidRPr="00785EBB">
        <w:t>an</w:t>
      </w:r>
      <w:r w:rsidR="006D1451" w:rsidRPr="00785EBB">
        <w:t>d</w:t>
      </w:r>
      <w:r w:rsidR="006D1451">
        <w:t xml:space="preserve"> </w:t>
      </w:r>
      <w:r w:rsidRPr="00785EBB">
        <w:t>attractiv</w:t>
      </w:r>
      <w:r w:rsidR="006D1451" w:rsidRPr="00785EBB">
        <w:t>e</w:t>
      </w:r>
      <w:r w:rsidR="006D1451">
        <w:t xml:space="preserve"> </w:t>
      </w:r>
      <w:r w:rsidRPr="00785EBB">
        <w:t>fo</w:t>
      </w:r>
      <w:r w:rsidR="006D1451" w:rsidRPr="00785EBB">
        <w:t>r</w:t>
      </w:r>
      <w:r w:rsidR="006D1451">
        <w:t xml:space="preserve"> </w:t>
      </w:r>
      <w:r>
        <w:t>state</w:t>
      </w:r>
      <w:r w:rsidR="006D1451">
        <w:t xml:space="preserve">s </w:t>
      </w:r>
      <w:r>
        <w:t>an</w:t>
      </w:r>
      <w:r w:rsidR="006D1451">
        <w:t xml:space="preserve">d </w:t>
      </w:r>
      <w:r>
        <w:t>territorie</w:t>
      </w:r>
      <w:r w:rsidR="006D1451">
        <w:t xml:space="preserve">s </w:t>
      </w:r>
      <w:r w:rsidRPr="00785EBB">
        <w:t>a</w:t>
      </w:r>
      <w:r w:rsidR="006D1451" w:rsidRPr="00785EBB">
        <w:t>s</w:t>
      </w:r>
      <w:r w:rsidR="006D1451">
        <w:t xml:space="preserve"> </w:t>
      </w:r>
      <w:r w:rsidRPr="00785EBB">
        <w:t>NI</w:t>
      </w:r>
      <w:r w:rsidR="006D1451" w:rsidRPr="00785EBB">
        <w:t>P</w:t>
      </w:r>
      <w:r w:rsidR="006D1451">
        <w:t xml:space="preserve"> </w:t>
      </w:r>
      <w:r w:rsidRPr="00785EBB">
        <w:t>implementatio</w:t>
      </w:r>
      <w:r w:rsidR="006D1451" w:rsidRPr="00785EBB">
        <w:t>n</w:t>
      </w:r>
      <w:r w:rsidR="006D1451">
        <w:t xml:space="preserve"> </w:t>
      </w:r>
      <w:r w:rsidRPr="00785EBB">
        <w:t>partners</w:t>
      </w:r>
      <w:r>
        <w:t>;</w:t>
      </w:r>
      <w:r w:rsidRPr="00785EBB">
        <w:t xml:space="preserve"> tha</w:t>
      </w:r>
      <w:r w:rsidR="006D1451" w:rsidRPr="00785EBB">
        <w:t>t</w:t>
      </w:r>
      <w:r w:rsidR="006D1451">
        <w:t xml:space="preserve"> </w:t>
      </w:r>
      <w:r w:rsidRPr="00785EBB">
        <w:t>is</w:t>
      </w:r>
      <w:r w:rsidR="006D1451" w:rsidRPr="00785EBB">
        <w:t>,</w:t>
      </w:r>
      <w:r w:rsidR="006D1451">
        <w:t xml:space="preserve"> </w:t>
      </w:r>
      <w:r w:rsidRPr="00785EBB">
        <w:t>reconsiderin</w:t>
      </w:r>
      <w:r w:rsidR="006D1451" w:rsidRPr="00785EBB">
        <w:t>g</w:t>
      </w:r>
      <w:r w:rsidR="006D1451">
        <w:t xml:space="preserve"> </w:t>
      </w:r>
      <w:r w:rsidRPr="00785EBB">
        <w:t>th</w:t>
      </w:r>
      <w:r w:rsidR="006D1451" w:rsidRPr="00785EBB">
        <w:t>e</w:t>
      </w:r>
      <w:r w:rsidR="006D1451">
        <w:t xml:space="preserve"> </w:t>
      </w:r>
      <w:r w:rsidRPr="00785EBB">
        <w:t>curren</w:t>
      </w:r>
      <w:r w:rsidR="006D1451" w:rsidRPr="00785EBB">
        <w:t>t</w:t>
      </w:r>
      <w:r w:rsidR="006D1451">
        <w:t xml:space="preserve"> </w:t>
      </w:r>
      <w:r w:rsidRPr="00785EBB">
        <w:t>95 per cen</w:t>
      </w:r>
      <w:r w:rsidR="006D1451" w:rsidRPr="00785EBB">
        <w:t>t</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target</w:t>
      </w:r>
    </w:p>
    <w:p w14:paraId="4D842B11" w14:textId="7DFF82B0" w:rsidR="00040209" w:rsidRPr="00785EBB" w:rsidRDefault="00040209" w:rsidP="00077038">
      <w:pPr>
        <w:pStyle w:val="ListBullet2"/>
        <w:ind w:left="851" w:hanging="284"/>
        <w:contextualSpacing w:val="0"/>
      </w:pPr>
      <w:r w:rsidRPr="00785EBB">
        <w:t>retainin</w:t>
      </w:r>
      <w:r w:rsidR="006D1451" w:rsidRPr="00785EBB">
        <w:t>g</w:t>
      </w:r>
      <w:r w:rsidR="006D1451">
        <w:t xml:space="preserve"> </w:t>
      </w:r>
      <w:r w:rsidRPr="00785EBB">
        <w:t>th</w:t>
      </w:r>
      <w:r w:rsidR="006D1451" w:rsidRPr="00785EBB">
        <w:t>e</w:t>
      </w:r>
      <w:r w:rsidR="006D1451">
        <w:t xml:space="preserve"> </w:t>
      </w:r>
      <w:r w:rsidRPr="00785EBB">
        <w:t>languag</w:t>
      </w:r>
      <w:r w:rsidR="006D1451" w:rsidRPr="00785EBB">
        <w:t>e</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regardin</w:t>
      </w:r>
      <w:r w:rsidR="006D1451" w:rsidRPr="00785EBB">
        <w:t>g</w:t>
      </w:r>
      <w:r w:rsidR="006D1451">
        <w:t xml:space="preserve"> </w:t>
      </w:r>
      <w:r w:rsidRPr="00785EBB">
        <w:t>‘maintainin</w:t>
      </w:r>
      <w:r w:rsidR="006D1451" w:rsidRPr="00785EBB">
        <w:t>g</w:t>
      </w:r>
      <w:r w:rsidR="006D1451">
        <w:t xml:space="preserve"> </w:t>
      </w:r>
      <w:r w:rsidRPr="00785EBB">
        <w:t>o</w:t>
      </w:r>
      <w:r w:rsidR="006D1451" w:rsidRPr="00785EBB">
        <w:t>r</w:t>
      </w:r>
      <w:r w:rsidR="006D1451">
        <w:t xml:space="preserve"> </w:t>
      </w:r>
      <w:r w:rsidRPr="00785EBB">
        <w:t>increasing’</w:t>
      </w:r>
      <w:r w:rsidR="006D1451" w:rsidRPr="00785EBB">
        <w:t>,</w:t>
      </w:r>
      <w:r w:rsidR="006D1451">
        <w:t xml:space="preserve"> </w:t>
      </w:r>
      <w:r w:rsidRPr="00785EBB">
        <w:t>instea</w:t>
      </w:r>
      <w:r w:rsidR="006D1451" w:rsidRPr="00785EBB">
        <w:t>d</w:t>
      </w:r>
      <w:r w:rsidR="006D1451">
        <w:t xml:space="preserve"> </w:t>
      </w:r>
      <w:r w:rsidRPr="00785EBB">
        <w:t>o</w:t>
      </w:r>
      <w:r w:rsidR="006D1451" w:rsidRPr="00785EBB">
        <w:t>f</w:t>
      </w:r>
      <w:r w:rsidR="006D1451">
        <w:t xml:space="preserve"> </w:t>
      </w:r>
      <w:r w:rsidRPr="00785EBB">
        <w:t>‘increasing’</w:t>
      </w:r>
    </w:p>
    <w:p w14:paraId="62750CE1" w14:textId="3D49DEFB" w:rsidR="00040209" w:rsidRPr="00785EBB" w:rsidRDefault="00040209" w:rsidP="00077038">
      <w:pPr>
        <w:pStyle w:val="ListBullet2"/>
        <w:ind w:left="851" w:hanging="284"/>
        <w:contextualSpacing w:val="0"/>
      </w:pPr>
      <w:r w:rsidRPr="00785EBB">
        <w:t>removin</w:t>
      </w:r>
      <w:r w:rsidR="006D1451" w:rsidRPr="00785EBB">
        <w:t>g</w:t>
      </w:r>
      <w:r w:rsidR="006D1451">
        <w:t xml:space="preserve"> </w:t>
      </w:r>
      <w:r w:rsidRPr="00785EBB">
        <w:t>th</w:t>
      </w:r>
      <w:r w:rsidR="006D1451" w:rsidRPr="00785EBB">
        <w:t>e</w:t>
      </w:r>
      <w:r w:rsidR="006D1451">
        <w:t xml:space="preserve"> </w:t>
      </w:r>
      <w:r w:rsidRPr="00785EBB">
        <w:t>three-mont</w:t>
      </w:r>
      <w:r w:rsidR="006D1451" w:rsidRPr="00785EBB">
        <w:t>h</w:t>
      </w:r>
      <w:r w:rsidR="006D1451">
        <w:t xml:space="preserve"> </w:t>
      </w:r>
      <w:r w:rsidRPr="00785EBB">
        <w:t>la</w:t>
      </w:r>
      <w:r w:rsidR="006D1451" w:rsidRPr="00785EBB">
        <w:t>g</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assessmen</w:t>
      </w:r>
      <w:r w:rsidR="006D1451" w:rsidRPr="00785EBB">
        <w:t>t</w:t>
      </w:r>
      <w:r w:rsidR="006D1451">
        <w:t xml:space="preserve"> </w:t>
      </w:r>
    </w:p>
    <w:p w14:paraId="3F7C0E8C" w14:textId="100867A6" w:rsidR="00040209" w:rsidRPr="00785EBB" w:rsidRDefault="00040209" w:rsidP="00077038">
      <w:pPr>
        <w:pStyle w:val="ListBullet2"/>
        <w:ind w:left="851" w:hanging="284"/>
        <w:contextualSpacing w:val="0"/>
      </w:pPr>
      <w:r w:rsidRPr="00785EBB">
        <w:t>focusin</w:t>
      </w:r>
      <w:r w:rsidR="006D1451" w:rsidRPr="00785EBB">
        <w:t>g</w:t>
      </w:r>
      <w:r w:rsidR="006D1451">
        <w:t xml:space="preserve"> </w:t>
      </w:r>
      <w:r w:rsidRPr="00785EBB">
        <w:t>o</w:t>
      </w:r>
      <w:r w:rsidR="006D1451" w:rsidRPr="00785EBB">
        <w:t>n</w:t>
      </w:r>
      <w:r w:rsidR="006D1451">
        <w:t xml:space="preserve"> </w:t>
      </w:r>
      <w:r w:rsidRPr="00785EBB">
        <w:t>performanc</w:t>
      </w:r>
      <w:r w:rsidR="006D1451" w:rsidRPr="00785EBB">
        <w:t>e</w:t>
      </w:r>
      <w:r w:rsidR="006D1451">
        <w:t xml:space="preserve"> </w:t>
      </w:r>
      <w:r w:rsidRPr="00785EBB">
        <w:t>measure</w:t>
      </w:r>
      <w:r w:rsidR="006D1451" w:rsidRPr="00785EBB">
        <w:t>s</w:t>
      </w:r>
      <w:r w:rsidR="006D1451">
        <w:t xml:space="preserve"> </w:t>
      </w:r>
      <w:r w:rsidRPr="00785EBB">
        <w:t>withi</w:t>
      </w:r>
      <w:r w:rsidR="006D1451" w:rsidRPr="00785EBB">
        <w:t>n</w:t>
      </w:r>
      <w:r w:rsidR="006D1451">
        <w:t xml:space="preserve"> </w:t>
      </w:r>
      <w:r w:rsidRPr="00785EBB">
        <w:t>th</w:t>
      </w:r>
      <w:r w:rsidR="006D1451" w:rsidRPr="00785EBB">
        <w:t>e</w:t>
      </w:r>
      <w:r w:rsidR="006D1451">
        <w:t xml:space="preserve"> </w:t>
      </w:r>
      <w:r w:rsidRPr="00785EBB">
        <w:t>contro</w:t>
      </w:r>
      <w:r w:rsidR="006D1451" w:rsidRPr="00785EBB">
        <w:t>l</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p>
    <w:p w14:paraId="1546DF89" w14:textId="41E8B325" w:rsidR="00040209" w:rsidRPr="00785EBB" w:rsidRDefault="00040209" w:rsidP="00077038">
      <w:pPr>
        <w:pStyle w:val="ListBullet2"/>
        <w:ind w:left="851" w:hanging="284"/>
        <w:contextualSpacing w:val="0"/>
      </w:pPr>
      <w:r w:rsidRPr="00785EBB">
        <w:t>accountin</w:t>
      </w:r>
      <w:r w:rsidR="006D1451" w:rsidRPr="00785EBB">
        <w:t>g</w:t>
      </w:r>
      <w:r w:rsidR="006D1451">
        <w:t xml:space="preserve"> </w:t>
      </w:r>
      <w:r w:rsidRPr="00785EBB">
        <w:t>fo</w:t>
      </w:r>
      <w:r w:rsidR="006D1451" w:rsidRPr="00785EBB">
        <w:t>r</w:t>
      </w:r>
      <w:r w:rsidR="006D1451">
        <w:t xml:space="preserve"> </w:t>
      </w:r>
      <w:r w:rsidRPr="00785EBB">
        <w:t>activit</w:t>
      </w:r>
      <w:r w:rsidR="006D1451" w:rsidRPr="00785EBB">
        <w:t>y</w:t>
      </w:r>
      <w:r w:rsidR="006D1451">
        <w:t xml:space="preserve"> </w:t>
      </w:r>
      <w:r w:rsidRPr="00785EBB">
        <w:t>undertake</w:t>
      </w:r>
      <w:r w:rsidR="006D1451" w:rsidRPr="00785EBB">
        <w:t>n</w:t>
      </w:r>
      <w:r w:rsidR="006D1451">
        <w:t xml:space="preserve"> </w:t>
      </w:r>
      <w:r w:rsidRPr="00785EBB">
        <w:t>t</w:t>
      </w:r>
      <w:r w:rsidR="006D1451" w:rsidRPr="00785EBB">
        <w:t>o</w:t>
      </w:r>
      <w:r w:rsidR="006D1451">
        <w:t xml:space="preserve"> </w:t>
      </w:r>
      <w:r w:rsidRPr="00785EBB">
        <w:t>increas</w:t>
      </w:r>
      <w:r w:rsidR="006D1451" w:rsidRPr="00785EBB">
        <w:t>e</w:t>
      </w:r>
      <w:r w:rsidR="006D1451">
        <w:t xml:space="preserve"> </w:t>
      </w:r>
      <w:r w:rsidRPr="00785EBB">
        <w:t>immunisatio</w:t>
      </w:r>
      <w:r w:rsidR="006D1451" w:rsidRPr="00785EBB">
        <w:t>n</w:t>
      </w:r>
      <w:r w:rsidR="006D1451">
        <w:t xml:space="preserve"> </w:t>
      </w:r>
      <w:r w:rsidRPr="00785EBB">
        <w:t>coverage</w:t>
      </w:r>
      <w:r w:rsidR="006D1451" w:rsidRPr="00785EBB">
        <w:t>,</w:t>
      </w:r>
      <w:r w:rsidR="006D1451">
        <w:t xml:space="preserve"> </w:t>
      </w:r>
      <w:r w:rsidRPr="00785EBB">
        <w:t>includin</w:t>
      </w:r>
      <w:r w:rsidR="006D1451" w:rsidRPr="00785EBB">
        <w:t>g</w:t>
      </w:r>
      <w:r w:rsidR="006D1451">
        <w:t xml:space="preserve"> </w:t>
      </w:r>
      <w:r w:rsidRPr="00785EBB">
        <w:t>communicatio</w:t>
      </w:r>
      <w:r w:rsidR="006D1451" w:rsidRPr="00785EBB">
        <w:t>n</w:t>
      </w:r>
      <w:r w:rsidR="006D1451">
        <w:t xml:space="preserve"> </w:t>
      </w:r>
      <w:r w:rsidRPr="00785EBB">
        <w:t>an</w:t>
      </w:r>
      <w:r w:rsidR="006D1451" w:rsidRPr="00785EBB">
        <w:t>d</w:t>
      </w:r>
      <w:r w:rsidR="006D1451">
        <w:t xml:space="preserve"> </w:t>
      </w:r>
      <w:r w:rsidRPr="00785EBB">
        <w:t>collaboratio</w:t>
      </w:r>
      <w:r w:rsidR="006D1451" w:rsidRPr="00785EBB">
        <w:t>n</w:t>
      </w:r>
      <w:r w:rsidR="006D1451">
        <w:t xml:space="preserve"> </w:t>
      </w:r>
      <w:r w:rsidRPr="00785EBB">
        <w:t>acros</w:t>
      </w:r>
      <w:r w:rsidR="006D1451" w:rsidRPr="00785EBB">
        <w:t>s</w:t>
      </w:r>
      <w:r w:rsidR="006D1451">
        <w:t xml:space="preserve"> </w:t>
      </w:r>
      <w:r w:rsidRPr="00785EBB">
        <w:t>th</w:t>
      </w:r>
      <w:r w:rsidR="006D1451" w:rsidRPr="00785EBB">
        <w:t>e</w:t>
      </w:r>
      <w:r w:rsidR="006D1451">
        <w:t xml:space="preserve"> </w:t>
      </w:r>
      <w:r w:rsidRPr="00785EBB">
        <w:t>involve</w:t>
      </w:r>
      <w:r w:rsidR="006D1451" w:rsidRPr="00785EBB">
        <w:t>d</w:t>
      </w:r>
      <w:r w:rsidR="006D1451">
        <w:t xml:space="preserve"> </w:t>
      </w:r>
      <w:r w:rsidRPr="00785EBB">
        <w:t>parties</w:t>
      </w:r>
    </w:p>
    <w:p w14:paraId="5AFA59F8" w14:textId="1E1DA9D1" w:rsidR="00040209" w:rsidRPr="00C76A01" w:rsidRDefault="00040209" w:rsidP="00077038">
      <w:pPr>
        <w:pStyle w:val="ListBullet2"/>
        <w:ind w:left="851" w:hanging="284"/>
        <w:contextualSpacing w:val="0"/>
      </w:pPr>
      <w:r w:rsidRPr="00785EBB">
        <w:t>increasin</w:t>
      </w:r>
      <w:r w:rsidR="006D1451" w:rsidRPr="00785EBB">
        <w:t>g</w:t>
      </w:r>
      <w:r w:rsidR="006D1451">
        <w:t xml:space="preserve"> </w:t>
      </w:r>
      <w:r w:rsidRPr="00785EBB">
        <w:t>flexibilit</w:t>
      </w:r>
      <w:r w:rsidR="006D1451" w:rsidRPr="00785EBB">
        <w:t>y</w:t>
      </w:r>
      <w:r w:rsidR="006D1451">
        <w:t xml:space="preserve"> </w:t>
      </w:r>
      <w:r w:rsidRPr="00785EBB">
        <w:t>fo</w:t>
      </w:r>
      <w:r w:rsidR="006D1451" w:rsidRPr="00785EBB">
        <w:t>r</w:t>
      </w:r>
      <w:r w:rsidR="006D1451">
        <w:t xml:space="preserve"> </w:t>
      </w:r>
      <w:r w:rsidRPr="00785EBB">
        <w:t>unanticipate</w:t>
      </w:r>
      <w:r w:rsidR="006D1451" w:rsidRPr="00785EBB">
        <w:t>d</w:t>
      </w:r>
      <w:r w:rsidR="006D1451">
        <w:t xml:space="preserve"> </w:t>
      </w:r>
      <w:r w:rsidRPr="00785EBB">
        <w:t>circumstances</w:t>
      </w:r>
      <w:r w:rsidR="006D1451" w:rsidRPr="00785EBB">
        <w:t>,</w:t>
      </w:r>
      <w:r w:rsidR="006D1451">
        <w:t xml:space="preserve"> </w:t>
      </w:r>
      <w:r w:rsidRPr="00785EBB">
        <w:t>includin</w:t>
      </w:r>
      <w:r w:rsidR="006D1451" w:rsidRPr="00785EBB">
        <w:t>g</w:t>
      </w:r>
      <w:r w:rsidR="006D1451">
        <w:t xml:space="preserve"> </w:t>
      </w:r>
      <w:r w:rsidRPr="00785EBB">
        <w:t>change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schedule</w:t>
      </w:r>
      <w:r w:rsidR="006D1451" w:rsidRPr="00785EBB">
        <w:t>,</w:t>
      </w:r>
      <w:r w:rsidR="006D1451">
        <w:t xml:space="preserve"> </w:t>
      </w:r>
      <w:r w:rsidRPr="00785EBB">
        <w:t>emergin</w:t>
      </w:r>
      <w:r w:rsidR="006D1451" w:rsidRPr="00785EBB">
        <w:t>g</w:t>
      </w:r>
      <w:r w:rsidR="006D1451">
        <w:t xml:space="preserve"> </w:t>
      </w:r>
      <w:r w:rsidRPr="00785EBB">
        <w:t>vaccine</w:t>
      </w:r>
      <w:r w:rsidR="006D1451" w:rsidRPr="00785EBB">
        <w:t>s</w:t>
      </w:r>
      <w:r w:rsidR="006D1451">
        <w:t xml:space="preserve"> </w:t>
      </w:r>
      <w:r w:rsidRPr="00785EBB">
        <w:t>research</w:t>
      </w:r>
      <w:r w:rsidR="006D1451" w:rsidRPr="00785EBB">
        <w:t>,</w:t>
      </w:r>
      <w:r w:rsidR="006D1451">
        <w:t xml:space="preserve"> </w:t>
      </w:r>
      <w:r w:rsidRPr="00C76A01">
        <w:t>o</w:t>
      </w:r>
      <w:r w:rsidR="006D1451" w:rsidRPr="00C76A01">
        <w:t>r</w:t>
      </w:r>
      <w:r w:rsidR="006D1451">
        <w:t xml:space="preserve"> </w:t>
      </w:r>
      <w:r w:rsidRPr="00C76A01">
        <w:t>th</w:t>
      </w:r>
      <w:r w:rsidR="006D1451" w:rsidRPr="00C76A01">
        <w:t>e</w:t>
      </w:r>
      <w:r w:rsidR="006D1451">
        <w:t xml:space="preserve"> </w:t>
      </w:r>
      <w:r w:rsidRPr="00C76A01">
        <w:t>impac</w:t>
      </w:r>
      <w:r w:rsidR="006D1451" w:rsidRPr="00C76A01">
        <w:t>t</w:t>
      </w:r>
      <w:r w:rsidR="006D1451">
        <w:t xml:space="preserve"> </w:t>
      </w:r>
      <w:r w:rsidRPr="00C76A01">
        <w:t>o</w:t>
      </w:r>
      <w:r w:rsidR="006D1451" w:rsidRPr="00C76A01">
        <w:t>f</w:t>
      </w:r>
      <w:r w:rsidR="006D1451">
        <w:t xml:space="preserve"> </w:t>
      </w:r>
      <w:r w:rsidRPr="00C76A01">
        <w:t>COVID-19</w:t>
      </w:r>
    </w:p>
    <w:p w14:paraId="515A58B5" w14:textId="4240F6ED" w:rsidR="00040209" w:rsidRPr="00C76A01" w:rsidRDefault="00040209" w:rsidP="00077038">
      <w:pPr>
        <w:pStyle w:val="ListBullet2"/>
        <w:ind w:left="851" w:hanging="284"/>
        <w:contextualSpacing w:val="0"/>
      </w:pPr>
      <w:r w:rsidRPr="00C76A01">
        <w:t>broadenin</w:t>
      </w:r>
      <w:r w:rsidR="006D1451" w:rsidRPr="00C76A01">
        <w:t>g</w:t>
      </w:r>
      <w:r w:rsidR="006D1451">
        <w:t xml:space="preserve"> </w:t>
      </w:r>
      <w:r w:rsidRPr="00C76A01">
        <w:t>th</w:t>
      </w:r>
      <w:r w:rsidR="006D1451" w:rsidRPr="00C76A01">
        <w:t>e</w:t>
      </w:r>
      <w:r w:rsidR="006D1451">
        <w:t xml:space="preserve"> </w:t>
      </w:r>
      <w:r w:rsidRPr="00C76A01">
        <w:t>coverag</w:t>
      </w:r>
      <w:r w:rsidR="006D1451" w:rsidRPr="00C76A01">
        <w:t>e</w:t>
      </w:r>
      <w:r w:rsidR="006D1451">
        <w:t xml:space="preserve"> </w:t>
      </w:r>
      <w:r w:rsidRPr="00C76A01">
        <w:t>o</w:t>
      </w:r>
      <w:r w:rsidR="006D1451" w:rsidRPr="00C76A01">
        <w:t>f</w:t>
      </w:r>
      <w:r w:rsidR="006D1451">
        <w:t xml:space="preserve"> </w:t>
      </w:r>
      <w:r w:rsidRPr="00C76A01">
        <w:t>th</w:t>
      </w:r>
      <w:r w:rsidR="006D1451" w:rsidRPr="00C76A01">
        <w:t>e</w:t>
      </w:r>
      <w:r w:rsidR="006D1451">
        <w:t xml:space="preserve"> </w:t>
      </w:r>
      <w:r w:rsidRPr="00C76A01">
        <w:t>NPE</w:t>
      </w:r>
      <w:r w:rsidR="006D1451" w:rsidRPr="00C76A01">
        <w:t>V</w:t>
      </w:r>
      <w:r w:rsidR="006D1451">
        <w:t xml:space="preserve"> </w:t>
      </w:r>
      <w:r w:rsidRPr="00C76A01">
        <w:t>t</w:t>
      </w:r>
      <w:r w:rsidR="006D1451" w:rsidRPr="00C76A01">
        <w:t>o</w:t>
      </w:r>
      <w:r w:rsidR="006D1451">
        <w:t xml:space="preserve"> </w:t>
      </w:r>
      <w:r w:rsidRPr="00C76A01">
        <w:t>includ</w:t>
      </w:r>
      <w:r w:rsidR="006D1451" w:rsidRPr="00C76A01">
        <w:t>e</w:t>
      </w:r>
      <w:r w:rsidR="006D1451">
        <w:t xml:space="preserve"> </w:t>
      </w:r>
      <w:r w:rsidRPr="00C76A01">
        <w:t>additiona</w:t>
      </w:r>
      <w:r w:rsidR="006D1451" w:rsidRPr="00C76A01">
        <w:t>l</w:t>
      </w:r>
      <w:r w:rsidR="006D1451">
        <w:t xml:space="preserve"> </w:t>
      </w:r>
      <w:r w:rsidRPr="00C76A01">
        <w:t>vaccine</w:t>
      </w:r>
      <w:r w:rsidR="006D1451" w:rsidRPr="00C76A01">
        <w:t>s</w:t>
      </w:r>
      <w:r w:rsidR="006D1451">
        <w:t xml:space="preserve"> </w:t>
      </w:r>
      <w:r w:rsidRPr="00C76A01">
        <w:t>an</w:t>
      </w:r>
      <w:r w:rsidR="006D1451" w:rsidRPr="00C76A01">
        <w:t>d</w:t>
      </w:r>
      <w:r w:rsidR="006D1451">
        <w:t xml:space="preserve"> </w:t>
      </w:r>
      <w:r w:rsidRPr="00C76A01">
        <w:t>/ o</w:t>
      </w:r>
      <w:r w:rsidR="006D1451" w:rsidRPr="00C76A01">
        <w:t>r</w:t>
      </w:r>
      <w:r w:rsidR="006D1451">
        <w:t xml:space="preserve"> </w:t>
      </w:r>
      <w:r w:rsidRPr="00C76A01">
        <w:t>cohort</w:t>
      </w:r>
      <w:r w:rsidR="006D1451" w:rsidRPr="00C76A01">
        <w:t>s</w:t>
      </w:r>
      <w:r w:rsidR="006D1451">
        <w:t xml:space="preserve"> </w:t>
      </w:r>
      <w:r w:rsidRPr="00C76A01">
        <w:t>covere</w:t>
      </w:r>
      <w:r w:rsidR="006D1451" w:rsidRPr="00C76A01">
        <w:t>d</w:t>
      </w:r>
      <w:r w:rsidR="006D1451">
        <w:t xml:space="preserve"> </w:t>
      </w:r>
      <w:r w:rsidRPr="00C76A01">
        <w:t>unde</w:t>
      </w:r>
      <w:r w:rsidR="006D1451" w:rsidRPr="00C76A01">
        <w:t>r</w:t>
      </w:r>
      <w:r w:rsidR="006D1451">
        <w:t xml:space="preserve"> </w:t>
      </w:r>
      <w:r w:rsidRPr="00C76A01">
        <w:t>th</w:t>
      </w:r>
      <w:r w:rsidR="006D1451" w:rsidRPr="00C76A01">
        <w:t>e</w:t>
      </w:r>
      <w:r w:rsidR="006D1451">
        <w:t xml:space="preserve"> </w:t>
      </w:r>
      <w:r w:rsidRPr="00C76A01">
        <w:t>NIP</w:t>
      </w:r>
    </w:p>
    <w:p w14:paraId="1209FAE3" w14:textId="25693E85" w:rsidR="00040209" w:rsidRPr="00C76A01" w:rsidRDefault="00040209" w:rsidP="00077038">
      <w:pPr>
        <w:pStyle w:val="ListBullet2"/>
        <w:ind w:left="851" w:hanging="284"/>
        <w:contextualSpacing w:val="0"/>
      </w:pPr>
      <w:r w:rsidRPr="00C76A01">
        <w:t>selectin</w:t>
      </w:r>
      <w:r w:rsidR="006D1451" w:rsidRPr="00C76A01">
        <w:t>g</w:t>
      </w:r>
      <w:r w:rsidR="006D1451">
        <w:t xml:space="preserve"> </w:t>
      </w:r>
      <w:r w:rsidRPr="00C76A01">
        <w:t>target</w:t>
      </w:r>
      <w:r w:rsidR="006D1451" w:rsidRPr="00C76A01">
        <w:t>s</w:t>
      </w:r>
      <w:r w:rsidR="006D1451">
        <w:t xml:space="preserve"> </w:t>
      </w:r>
      <w:r w:rsidRPr="00C76A01">
        <w:t>wit</w:t>
      </w:r>
      <w:r w:rsidR="006D1451" w:rsidRPr="00C76A01">
        <w:t>h</w:t>
      </w:r>
      <w:r w:rsidR="006D1451">
        <w:t xml:space="preserve"> </w:t>
      </w:r>
      <w:r w:rsidRPr="00C76A01">
        <w:t>eac</w:t>
      </w:r>
      <w:r w:rsidR="006D1451" w:rsidRPr="00C76A01">
        <w:t>h</w:t>
      </w:r>
      <w:r w:rsidR="006D1451">
        <w:t xml:space="preserve"> </w:t>
      </w:r>
      <w:r w:rsidRPr="00785EBB">
        <w:t>stat</w:t>
      </w:r>
      <w:r w:rsidR="006D1451" w:rsidRPr="00785EBB">
        <w:t>e</w:t>
      </w:r>
      <w:r w:rsidR="006D1451">
        <w:t xml:space="preserve"> </w:t>
      </w:r>
      <w:r>
        <w:t>o</w:t>
      </w:r>
      <w:r w:rsidR="006D1451">
        <w:t xml:space="preserve">r </w:t>
      </w:r>
      <w:r>
        <w:t>territor</w:t>
      </w:r>
      <w:r w:rsidR="006D1451">
        <w:t xml:space="preserve">y </w:t>
      </w:r>
      <w:r w:rsidRPr="00C76A01">
        <w:t>eac</w:t>
      </w:r>
      <w:r w:rsidR="006D1451" w:rsidRPr="00C76A01">
        <w:t>h</w:t>
      </w:r>
      <w:r w:rsidR="006D1451">
        <w:t xml:space="preserve"> </w:t>
      </w:r>
      <w:r w:rsidRPr="00C76A01">
        <w:t>yea</w:t>
      </w:r>
      <w:r w:rsidR="006D1451" w:rsidRPr="00C76A01">
        <w:t>r</w:t>
      </w:r>
      <w:r w:rsidR="006D1451">
        <w:t xml:space="preserve"> </w:t>
      </w:r>
      <w:r w:rsidRPr="00C76A01">
        <w:t>tha</w:t>
      </w:r>
      <w:r w:rsidR="006D1451" w:rsidRPr="00C76A01">
        <w:t>t</w:t>
      </w:r>
      <w:r w:rsidR="006D1451">
        <w:t xml:space="preserve"> </w:t>
      </w:r>
      <w:r w:rsidRPr="00C76A01">
        <w:t>wil</w:t>
      </w:r>
      <w:r w:rsidR="006D1451" w:rsidRPr="00C76A01">
        <w:t>l</w:t>
      </w:r>
      <w:r w:rsidR="006D1451">
        <w:t xml:space="preserve"> </w:t>
      </w:r>
      <w:r w:rsidRPr="00C76A01">
        <w:t>addres</w:t>
      </w:r>
      <w:r w:rsidR="006D1451" w:rsidRPr="00C76A01">
        <w:t>s</w:t>
      </w:r>
      <w:r w:rsidR="006D1451">
        <w:t xml:space="preserve"> </w:t>
      </w:r>
      <w:r w:rsidRPr="00C76A01">
        <w:t>th</w:t>
      </w:r>
      <w:r w:rsidR="006D1451" w:rsidRPr="00C76A01">
        <w:t>e</w:t>
      </w:r>
      <w:r w:rsidR="006D1451">
        <w:t xml:space="preserve"> </w:t>
      </w:r>
      <w:r w:rsidRPr="00C76A01">
        <w:t>specifi</w:t>
      </w:r>
      <w:r w:rsidR="006D1451" w:rsidRPr="00C76A01">
        <w:t>c</w:t>
      </w:r>
      <w:r w:rsidR="006D1451">
        <w:t xml:space="preserve"> </w:t>
      </w:r>
      <w:r w:rsidRPr="00C76A01">
        <w:t>gap</w:t>
      </w:r>
      <w:r w:rsidR="006D1451" w:rsidRPr="00C76A01">
        <w:t>s</w:t>
      </w:r>
      <w:r w:rsidR="006D1451">
        <w:t xml:space="preserve"> </w:t>
      </w:r>
      <w:r w:rsidRPr="00C76A01">
        <w:t>i</w:t>
      </w:r>
      <w:r w:rsidR="006D1451" w:rsidRPr="00C76A01">
        <w:t>n</w:t>
      </w:r>
      <w:r w:rsidR="006D1451">
        <w:t xml:space="preserve"> </w:t>
      </w:r>
      <w:r w:rsidRPr="00C76A01">
        <w:t>tha</w:t>
      </w:r>
      <w:r w:rsidR="006D1451" w:rsidRPr="00C76A01">
        <w:t>t</w:t>
      </w:r>
      <w:r w:rsidR="006D1451">
        <w:t xml:space="preserve"> </w:t>
      </w:r>
      <w:r w:rsidRPr="00C76A01">
        <w:t>state</w:t>
      </w:r>
    </w:p>
    <w:p w14:paraId="7983BFA8" w14:textId="1E05FDAC" w:rsidR="00040209" w:rsidRPr="00C76A01" w:rsidRDefault="00040209" w:rsidP="001672C3">
      <w:pPr>
        <w:pStyle w:val="ListBullet"/>
        <w:keepNext/>
      </w:pPr>
      <w:r w:rsidRPr="00C76A01">
        <w:t>Shiftin</w:t>
      </w:r>
      <w:r w:rsidR="006D1451" w:rsidRPr="00C76A01">
        <w:t>g</w:t>
      </w:r>
      <w:r w:rsidR="006D1451">
        <w:t xml:space="preserve"> </w:t>
      </w:r>
      <w:r w:rsidRPr="00C76A01">
        <w:t>th</w:t>
      </w:r>
      <w:r w:rsidR="006D1451" w:rsidRPr="00C76A01">
        <w:t>e</w:t>
      </w:r>
      <w:r w:rsidR="006D1451">
        <w:t xml:space="preserve"> </w:t>
      </w:r>
      <w:r w:rsidRPr="00C76A01">
        <w:t>fundin</w:t>
      </w:r>
      <w:r w:rsidR="006D1451" w:rsidRPr="00C76A01">
        <w:t>g</w:t>
      </w:r>
      <w:r w:rsidR="006D1451">
        <w:t xml:space="preserve"> </w:t>
      </w:r>
      <w:r w:rsidRPr="00C76A01">
        <w:t>approac</w:t>
      </w:r>
      <w:r w:rsidR="006D1451" w:rsidRPr="00C76A01">
        <w:t>h</w:t>
      </w:r>
      <w:r w:rsidR="006D1451">
        <w:t xml:space="preserve"> </w:t>
      </w:r>
      <w:r w:rsidRPr="00C76A01">
        <w:t>to:</w:t>
      </w:r>
    </w:p>
    <w:p w14:paraId="4E5C8CB6" w14:textId="5ADB28B3" w:rsidR="00040209" w:rsidRPr="00785EBB" w:rsidRDefault="00040209" w:rsidP="00077038">
      <w:pPr>
        <w:pStyle w:val="ListBullet2"/>
        <w:ind w:left="851" w:hanging="284"/>
        <w:contextualSpacing w:val="0"/>
      </w:pPr>
      <w:r w:rsidRPr="00C76A01">
        <w:t>readjus</w:t>
      </w:r>
      <w:r w:rsidR="006D1451" w:rsidRPr="00C76A01">
        <w:t>t</w:t>
      </w:r>
      <w:r w:rsidR="006D1451">
        <w:t xml:space="preserve"> </w:t>
      </w:r>
      <w:r w:rsidRPr="00C76A01">
        <w:t>th</w:t>
      </w:r>
      <w:r w:rsidR="006D1451" w:rsidRPr="00C76A01">
        <w:t>e</w:t>
      </w:r>
      <w:r w:rsidR="006D1451">
        <w:t xml:space="preserve"> </w:t>
      </w:r>
      <w:r w:rsidRPr="00C76A01">
        <w:t>proportio</w:t>
      </w:r>
      <w:r w:rsidR="006D1451" w:rsidRPr="00C76A01">
        <w:t>n</w:t>
      </w:r>
      <w:r w:rsidR="006D1451">
        <w:t xml:space="preserve"> </w:t>
      </w:r>
      <w:r w:rsidRPr="00C76A01">
        <w:t>o</w:t>
      </w:r>
      <w:r w:rsidR="006D1451" w:rsidRPr="00C76A01">
        <w:t>f</w:t>
      </w:r>
      <w:r w:rsidR="006D1451">
        <w:t xml:space="preserve"> </w:t>
      </w:r>
      <w:r w:rsidRPr="00C76A01">
        <w:t>fundin</w:t>
      </w:r>
      <w:r w:rsidR="006D1451" w:rsidRPr="00C76A01">
        <w:t>g</w:t>
      </w:r>
      <w:r w:rsidR="006D1451">
        <w:t xml:space="preserve"> </w:t>
      </w:r>
      <w:r w:rsidRPr="00C76A01">
        <w:t>tha</w:t>
      </w:r>
      <w:r w:rsidR="006D1451" w:rsidRPr="00C76A01">
        <w:t>t</w:t>
      </w:r>
      <w:r w:rsidR="006D1451">
        <w:t xml:space="preserve"> </w:t>
      </w:r>
      <w:r w:rsidRPr="00C76A01">
        <w:t>i</w:t>
      </w:r>
      <w:r w:rsidR="006D1451" w:rsidRPr="00C76A01">
        <w:t>s</w:t>
      </w:r>
      <w:r w:rsidR="006D1451">
        <w:t xml:space="preserve"> </w:t>
      </w:r>
      <w:r w:rsidRPr="00C76A01">
        <w:t>considere</w:t>
      </w:r>
      <w:r w:rsidR="006D1451" w:rsidRPr="00785EBB">
        <w:t>d</w:t>
      </w:r>
      <w:r w:rsidR="006D1451">
        <w:t xml:space="preserve"> </w:t>
      </w:r>
      <w:r w:rsidRPr="00785EBB">
        <w:t>secure</w:t>
      </w:r>
    </w:p>
    <w:p w14:paraId="4F8F058C" w14:textId="5BDC7EFE" w:rsidR="00040209" w:rsidRPr="00785EBB" w:rsidRDefault="00040209" w:rsidP="00077038">
      <w:pPr>
        <w:pStyle w:val="ListBullet2"/>
        <w:ind w:left="851" w:hanging="284"/>
        <w:contextualSpacing w:val="0"/>
      </w:pPr>
      <w:r w:rsidRPr="00785EBB">
        <w:t>conside</w:t>
      </w:r>
      <w:r w:rsidR="006D1451" w:rsidRPr="00785EBB">
        <w:t>r</w:t>
      </w:r>
      <w:r w:rsidR="006D1451">
        <w:t xml:space="preserve"> </w:t>
      </w:r>
      <w:r w:rsidRPr="00785EBB">
        <w:t>proportionat</w:t>
      </w:r>
      <w:r w:rsidR="006D1451" w:rsidRPr="00785EBB">
        <w:t>e</w:t>
      </w:r>
      <w:r w:rsidR="006D1451">
        <w:t xml:space="preserve"> </w:t>
      </w:r>
      <w:r w:rsidRPr="00785EBB">
        <w:t>reward</w:t>
      </w:r>
      <w:r w:rsidR="006D1451" w:rsidRPr="00785EBB">
        <w:t>s</w:t>
      </w:r>
      <w:r w:rsidR="006D1451">
        <w:t xml:space="preserve"> </w:t>
      </w:r>
      <w:r w:rsidRPr="00785EBB">
        <w:t>fo</w:t>
      </w:r>
      <w:r w:rsidR="006D1451" w:rsidRPr="00785EBB">
        <w:t>r</w:t>
      </w:r>
      <w:r w:rsidR="006D1451">
        <w:t xml:space="preserve"> </w:t>
      </w:r>
      <w:r w:rsidRPr="00785EBB">
        <w:t>partiall</w:t>
      </w:r>
      <w:r w:rsidR="006D1451" w:rsidRPr="00785EBB">
        <w:t>y</w:t>
      </w:r>
      <w:r w:rsidR="006D1451">
        <w:t xml:space="preserve"> </w:t>
      </w:r>
      <w:r w:rsidRPr="00785EBB">
        <w:t>meetin</w:t>
      </w:r>
      <w:r w:rsidR="006D1451" w:rsidRPr="00785EBB">
        <w:t>g</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benchmarks</w:t>
      </w:r>
    </w:p>
    <w:p w14:paraId="3CD4A71F" w14:textId="4B86EF4D" w:rsidR="00040209" w:rsidRPr="00785EBB" w:rsidRDefault="00040209" w:rsidP="00077038">
      <w:pPr>
        <w:pStyle w:val="ListBullet2"/>
        <w:ind w:left="851" w:hanging="284"/>
        <w:contextualSpacing w:val="0"/>
      </w:pPr>
      <w:r w:rsidRPr="00785EBB">
        <w:t>chang</w:t>
      </w:r>
      <w:r w:rsidR="006D1451" w:rsidRPr="00785EBB">
        <w:t>e</w:t>
      </w:r>
      <w:r w:rsidR="006D1451">
        <w:t xml:space="preserve"> </w:t>
      </w:r>
      <w:r w:rsidRPr="00785EBB">
        <w:t>th</w:t>
      </w:r>
      <w:r w:rsidR="006D1451" w:rsidRPr="00785EBB">
        <w:t>e</w:t>
      </w:r>
      <w:r w:rsidR="006D1451">
        <w:t xml:space="preserve"> </w:t>
      </w:r>
      <w:r w:rsidRPr="00785EBB">
        <w:t>languag</w:t>
      </w:r>
      <w:r w:rsidR="006D1451" w:rsidRPr="00785EBB">
        <w:t>e</w:t>
      </w:r>
      <w:r w:rsidR="006D1451">
        <w:t xml:space="preserve"> </w:t>
      </w:r>
      <w:r w:rsidRPr="00785EBB">
        <w:t>t</w:t>
      </w:r>
      <w:r w:rsidR="006D1451" w:rsidRPr="00785EBB">
        <w:t>o</w:t>
      </w:r>
      <w:r w:rsidR="006D1451">
        <w:t xml:space="preserve"> </w:t>
      </w:r>
      <w:r w:rsidRPr="00785EBB">
        <w:t>specif</w:t>
      </w:r>
      <w:r w:rsidR="006D1451" w:rsidRPr="00785EBB">
        <w:t>y</w:t>
      </w:r>
      <w:r w:rsidR="006D1451">
        <w:t xml:space="preserve"> </w:t>
      </w:r>
      <w:r w:rsidRPr="00785EBB">
        <w:t>tha</w:t>
      </w:r>
      <w:r w:rsidR="006D1451" w:rsidRPr="00785EBB">
        <w:t>t</w:t>
      </w:r>
      <w:r w:rsidR="006D1451">
        <w:t xml:space="preserve"> </w:t>
      </w:r>
      <w:r>
        <w:t>state</w:t>
      </w:r>
      <w:r w:rsidR="006D1451">
        <w:t xml:space="preserve">s </w:t>
      </w:r>
      <w:r>
        <w:t>an</w:t>
      </w:r>
      <w:r w:rsidR="006D1451">
        <w:t xml:space="preserve">d </w:t>
      </w:r>
      <w:r>
        <w:t>territorie</w:t>
      </w:r>
      <w:r w:rsidR="006D1451">
        <w:t xml:space="preserve">s </w:t>
      </w:r>
      <w:r w:rsidRPr="00785EBB">
        <w:t>spen</w:t>
      </w:r>
      <w:r w:rsidR="006D1451" w:rsidRPr="00785EBB">
        <w:t>d</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o</w:t>
      </w:r>
      <w:r w:rsidR="006D1451" w:rsidRPr="00785EBB">
        <w:t>n</w:t>
      </w:r>
      <w:r w:rsidR="006D1451">
        <w:t xml:space="preserve"> </w:t>
      </w:r>
      <w:r w:rsidRPr="00785EBB">
        <w:t>immunisatio</w:t>
      </w:r>
      <w:r w:rsidR="006D1451" w:rsidRPr="00785EBB">
        <w:t>n</w:t>
      </w:r>
      <w:r w:rsidR="006D1451">
        <w:t xml:space="preserve"> </w:t>
      </w:r>
      <w:r w:rsidRPr="00785EBB">
        <w:t>activities</w:t>
      </w:r>
    </w:p>
    <w:p w14:paraId="451C333E" w14:textId="37FF76FE" w:rsidR="00040209" w:rsidRPr="00785EBB" w:rsidRDefault="00040209" w:rsidP="00077038">
      <w:pPr>
        <w:pStyle w:val="ListBullet2"/>
        <w:ind w:left="851" w:hanging="284"/>
        <w:contextualSpacing w:val="0"/>
      </w:pPr>
      <w:r w:rsidRPr="00785EBB">
        <w:t>allo</w:t>
      </w:r>
      <w:r w:rsidR="006D1451" w:rsidRPr="00785EBB">
        <w:t>w</w:t>
      </w:r>
      <w:r w:rsidR="006D1451">
        <w:t xml:space="preserve"> </w:t>
      </w:r>
      <w:r w:rsidRPr="00785EBB">
        <w:t>fo</w:t>
      </w:r>
      <w:r w:rsidR="006D1451" w:rsidRPr="00785EBB">
        <w:t>r</w:t>
      </w:r>
      <w:r w:rsidR="006D1451">
        <w:t xml:space="preserve"> </w:t>
      </w:r>
      <w:r w:rsidR="006D1451" w:rsidRPr="00785EBB">
        <w:t>a</w:t>
      </w:r>
      <w:r w:rsidR="006D1451">
        <w:t xml:space="preserve"> </w:t>
      </w:r>
      <w:r w:rsidRPr="00785EBB">
        <w:t>large-scal</w:t>
      </w:r>
      <w:r w:rsidR="006D1451" w:rsidRPr="00785EBB">
        <w:t>e</w:t>
      </w:r>
      <w:r w:rsidR="006D1451">
        <w:t xml:space="preserve"> </w:t>
      </w:r>
      <w:r w:rsidRPr="00785EBB">
        <w:t>upgrad</w:t>
      </w:r>
      <w:r w:rsidR="006D1451" w:rsidRPr="00785EBB">
        <w:t>e</w:t>
      </w:r>
      <w:r w:rsidR="006D1451">
        <w:t xml:space="preserve"> </w:t>
      </w:r>
      <w:r w:rsidRPr="00785EBB">
        <w:t>i</w:t>
      </w:r>
      <w:r w:rsidR="006D1451" w:rsidRPr="00785EBB">
        <w:t>n</w:t>
      </w:r>
      <w:r w:rsidR="006D1451">
        <w:t xml:space="preserve"> </w:t>
      </w:r>
      <w:r w:rsidRPr="00785EBB">
        <w:t>infrastructur</w:t>
      </w:r>
      <w:r w:rsidR="006D1451" w:rsidRPr="00785EBB">
        <w:t>e</w:t>
      </w:r>
      <w:r w:rsidR="006D1451">
        <w:t xml:space="preserve"> </w:t>
      </w:r>
      <w:r w:rsidRPr="00785EBB">
        <w:t>t</w:t>
      </w:r>
      <w:r w:rsidR="006D1451" w:rsidRPr="00785EBB">
        <w:t>o</w:t>
      </w:r>
      <w:r w:rsidR="006D1451">
        <w:t xml:space="preserve"> </w:t>
      </w:r>
      <w:r w:rsidRPr="00785EBB">
        <w:t>ensur</w:t>
      </w:r>
      <w:r w:rsidR="006D1451" w:rsidRPr="00785EBB">
        <w:t>e</w:t>
      </w:r>
      <w:r w:rsidR="006D1451">
        <w:t xml:space="preserve"> </w:t>
      </w:r>
      <w:r w:rsidRPr="00785EBB">
        <w:t>vaccine</w:t>
      </w:r>
      <w:r w:rsidR="006D1451" w:rsidRPr="00785EBB">
        <w:t>s</w:t>
      </w:r>
      <w:r w:rsidR="006D1451">
        <w:t xml:space="preserve"> </w:t>
      </w:r>
      <w:r w:rsidRPr="00785EBB">
        <w:t>continu</w:t>
      </w:r>
      <w:r w:rsidR="006D1451" w:rsidRPr="00785EBB">
        <w:t>e</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distribute</w:t>
      </w:r>
      <w:r w:rsidR="006D1451" w:rsidRPr="00785EBB">
        <w:t>d</w:t>
      </w:r>
      <w:r w:rsidR="006D1451">
        <w:t xml:space="preserve"> </w:t>
      </w:r>
      <w:r w:rsidRPr="00785EBB">
        <w:t>effectively</w:t>
      </w:r>
    </w:p>
    <w:p w14:paraId="65E6A956" w14:textId="479A9CD4" w:rsidR="00040209" w:rsidRPr="00785EBB" w:rsidRDefault="00040209" w:rsidP="00077038">
      <w:pPr>
        <w:pStyle w:val="ListBullet2"/>
        <w:ind w:left="851" w:hanging="284"/>
        <w:contextualSpacing w:val="0"/>
      </w:pPr>
      <w:r w:rsidRPr="00785EBB">
        <w:t>allo</w:t>
      </w:r>
      <w:r w:rsidR="006D1451" w:rsidRPr="00785EBB">
        <w:t>w</w:t>
      </w:r>
      <w:r w:rsidR="006D1451">
        <w:t xml:space="preserve"> </w:t>
      </w:r>
      <w:r w:rsidRPr="00785EBB">
        <w:t>fo</w:t>
      </w:r>
      <w:r w:rsidR="006D1451" w:rsidRPr="00785EBB">
        <w:t>r</w:t>
      </w:r>
      <w:r w:rsidR="006D1451">
        <w:t xml:space="preserve"> </w:t>
      </w:r>
      <w:r w:rsidRPr="00785EBB">
        <w:t>innovatio</w:t>
      </w:r>
      <w:r w:rsidR="006D1451" w:rsidRPr="00785EBB">
        <w:t>n</w:t>
      </w:r>
      <w:r w:rsidR="006D1451">
        <w:t xml:space="preserve"> </w:t>
      </w:r>
      <w:r w:rsidRPr="00785EBB">
        <w:t>an</w:t>
      </w:r>
      <w:r w:rsidR="006D1451" w:rsidRPr="00785EBB">
        <w:t>d</w:t>
      </w:r>
      <w:r w:rsidR="006D1451">
        <w:t xml:space="preserve"> </w:t>
      </w:r>
      <w:r w:rsidRPr="00785EBB">
        <w:t>researc</w:t>
      </w:r>
      <w:r w:rsidR="006D1451" w:rsidRPr="00785EBB">
        <w:t>h</w:t>
      </w:r>
      <w:r w:rsidR="006D1451">
        <w:t xml:space="preserve"> </w:t>
      </w:r>
      <w:r w:rsidRPr="00785EBB">
        <w:t>t</w:t>
      </w:r>
      <w:r w:rsidR="006D1451" w:rsidRPr="00785EBB">
        <w:t>o</w:t>
      </w:r>
      <w:r w:rsidR="006D1451">
        <w:t xml:space="preserve"> </w:t>
      </w:r>
      <w:r w:rsidRPr="00785EBB">
        <w:t>develo</w:t>
      </w:r>
      <w:r w:rsidR="006D1451" w:rsidRPr="00785EBB">
        <w:t>p</w:t>
      </w:r>
      <w:r w:rsidR="006D1451">
        <w:t xml:space="preserve"> </w:t>
      </w:r>
      <w:r w:rsidRPr="00785EBB">
        <w:t>Australia’</w:t>
      </w:r>
      <w:r w:rsidR="006D1451" w:rsidRPr="00785EBB">
        <w:t>s</w:t>
      </w:r>
      <w:r w:rsidR="006D1451">
        <w:t xml:space="preserve"> </w:t>
      </w:r>
      <w:r w:rsidRPr="00785EBB">
        <w:t>vaccin</w:t>
      </w:r>
      <w:r w:rsidR="006D1451" w:rsidRPr="00785EBB">
        <w:t>e</w:t>
      </w:r>
      <w:r w:rsidR="006D1451">
        <w:t xml:space="preserve"> </w:t>
      </w:r>
      <w:r w:rsidRPr="00785EBB">
        <w:t>distributio</w:t>
      </w:r>
      <w:r w:rsidR="006D1451" w:rsidRPr="00785EBB">
        <w:t>n</w:t>
      </w:r>
      <w:r w:rsidR="006D1451">
        <w:t xml:space="preserve"> </w:t>
      </w:r>
      <w:r w:rsidRPr="00785EBB">
        <w:t>mode</w:t>
      </w:r>
      <w:r w:rsidR="006D1451" w:rsidRPr="00785EBB">
        <w:t>l</w:t>
      </w:r>
      <w:r w:rsidR="006D1451">
        <w:t xml:space="preserve"> </w:t>
      </w:r>
      <w:r w:rsidRPr="00785EBB">
        <w:t>i</w:t>
      </w:r>
      <w:r w:rsidR="006D1451" w:rsidRPr="00785EBB">
        <w:t>n</w:t>
      </w:r>
      <w:r w:rsidR="006D1451">
        <w:t xml:space="preserve"> </w:t>
      </w:r>
      <w:r w:rsidRPr="00785EBB">
        <w:t>lin</w:t>
      </w:r>
      <w:r w:rsidR="006D1451" w:rsidRPr="00785EBB">
        <w:t>e</w:t>
      </w:r>
      <w:r w:rsidR="006D1451">
        <w:t xml:space="preserve"> </w:t>
      </w:r>
      <w:r w:rsidRPr="00785EBB">
        <w:t>wit</w:t>
      </w:r>
      <w:r w:rsidR="006D1451" w:rsidRPr="00785EBB">
        <w:t>h</w:t>
      </w:r>
      <w:r w:rsidR="006D1451">
        <w:t xml:space="preserve"> </w:t>
      </w:r>
      <w:r w:rsidRPr="00785EBB">
        <w:t>bes</w:t>
      </w:r>
      <w:r w:rsidR="006D1451" w:rsidRPr="00785EBB">
        <w:t>t</w:t>
      </w:r>
      <w:r w:rsidR="006D1451">
        <w:t xml:space="preserve"> </w:t>
      </w:r>
      <w:r w:rsidRPr="00785EBB">
        <w:t>practic</w:t>
      </w:r>
      <w:r w:rsidR="006D1451" w:rsidRPr="00785EBB">
        <w:t>e</w:t>
      </w:r>
      <w:r w:rsidR="006D1451">
        <w:t xml:space="preserve"> </w:t>
      </w:r>
    </w:p>
    <w:p w14:paraId="5CFB43F3" w14:textId="2054136A" w:rsidR="00040209" w:rsidRPr="00785EBB" w:rsidRDefault="00040209" w:rsidP="00040209">
      <w:pPr>
        <w:pStyle w:val="ListBullet"/>
      </w:pPr>
      <w:r w:rsidRPr="00785EBB">
        <w:t>Improvin</w:t>
      </w:r>
      <w:r w:rsidR="006D1451" w:rsidRPr="00785EBB">
        <w:t>g</w:t>
      </w:r>
      <w:r w:rsidR="006D1451">
        <w:t xml:space="preserve"> </w:t>
      </w:r>
      <w:r w:rsidRPr="00785EBB">
        <w:t>performanc</w:t>
      </w:r>
      <w:r w:rsidR="006D1451" w:rsidRPr="00785EBB">
        <w:t>e</w:t>
      </w:r>
      <w:r w:rsidR="006D1451">
        <w:t xml:space="preserve"> </w:t>
      </w:r>
      <w:r w:rsidRPr="00785EBB">
        <w:t>monitoring</w:t>
      </w:r>
      <w:r w:rsidR="006D1451" w:rsidRPr="00785EBB">
        <w:t>,</w:t>
      </w:r>
      <w:r w:rsidR="006D1451">
        <w:t xml:space="preserve"> </w:t>
      </w:r>
      <w:r w:rsidRPr="00785EBB">
        <w:t>including:</w:t>
      </w:r>
    </w:p>
    <w:p w14:paraId="2E6A96D9" w14:textId="73729BC6" w:rsidR="00040209" w:rsidRPr="00785EBB" w:rsidRDefault="00040209" w:rsidP="00077038">
      <w:pPr>
        <w:pStyle w:val="ListBullet2"/>
        <w:ind w:left="851" w:hanging="284"/>
        <w:contextualSpacing w:val="0"/>
      </w:pPr>
      <w:r w:rsidRPr="00785EBB">
        <w:t>providin</w:t>
      </w:r>
      <w:r w:rsidR="006D1451" w:rsidRPr="00785EBB">
        <w:t>g</w:t>
      </w:r>
      <w:r w:rsidR="006D1451">
        <w:t xml:space="preserve"> </w:t>
      </w:r>
      <w:r w:rsidRPr="00785EBB">
        <w:t>fo</w:t>
      </w:r>
      <w:r w:rsidR="006D1451" w:rsidRPr="00785EBB">
        <w:t>r</w:t>
      </w:r>
      <w:r w:rsidR="006D1451">
        <w:t xml:space="preserve"> </w:t>
      </w:r>
      <w:r w:rsidRPr="00785EBB">
        <w:t>real-tim</w:t>
      </w:r>
      <w:r w:rsidR="006D1451" w:rsidRPr="00785EBB">
        <w:t>e</w:t>
      </w:r>
      <w:r w:rsidR="006D1451">
        <w:t xml:space="preserve"> </w:t>
      </w:r>
      <w:r w:rsidRPr="00785EBB">
        <w:t>dat</w:t>
      </w:r>
      <w:r w:rsidR="006D1451" w:rsidRPr="00785EBB">
        <w:t>a</w:t>
      </w:r>
      <w:r w:rsidR="006D1451">
        <w:t xml:space="preserve"> </w:t>
      </w:r>
      <w:r w:rsidRPr="00785EBB">
        <w:t>accessibilit</w:t>
      </w:r>
      <w:r w:rsidR="006D1451" w:rsidRPr="00785EBB">
        <w:t>y</w:t>
      </w:r>
      <w:r w:rsidR="006D1451">
        <w:t xml:space="preserve"> </w:t>
      </w:r>
      <w:r w:rsidRPr="00785EBB">
        <w:t>fo</w:t>
      </w:r>
      <w:r w:rsidR="006D1451" w:rsidRPr="00785EBB">
        <w:t>r</w:t>
      </w:r>
      <w:r w:rsidR="006D1451">
        <w:t xml:space="preserve"> </w:t>
      </w:r>
      <w:r w:rsidRPr="00785EBB">
        <w:t>al</w:t>
      </w:r>
      <w:r w:rsidR="006D1451" w:rsidRPr="00785EBB">
        <w:t>l</w:t>
      </w:r>
      <w:r w:rsidR="006D1451">
        <w:t xml:space="preserve"> </w:t>
      </w:r>
      <w:r w:rsidRPr="00785EBB">
        <w:t>vaccine</w:t>
      </w:r>
      <w:r w:rsidR="006D1451" w:rsidRPr="00785EBB">
        <w:t>s</w:t>
      </w:r>
      <w:r w:rsidR="006D1451">
        <w:t xml:space="preserve"> </w:t>
      </w:r>
      <w:r w:rsidRPr="00785EBB">
        <w:t>an</w:t>
      </w:r>
      <w:r w:rsidR="006D1451" w:rsidRPr="00785EBB">
        <w:t>d</w:t>
      </w:r>
      <w:r w:rsidR="006D1451">
        <w:t xml:space="preserve"> </w:t>
      </w:r>
      <w:r w:rsidRPr="00785EBB">
        <w:t>cohorts</w:t>
      </w:r>
    </w:p>
    <w:p w14:paraId="4A29C6F1" w14:textId="374B1FBD" w:rsidR="00040209" w:rsidRPr="00785EBB" w:rsidRDefault="00040209" w:rsidP="00077038">
      <w:pPr>
        <w:pStyle w:val="ListBullet2"/>
        <w:ind w:left="851" w:hanging="284"/>
        <w:contextualSpacing w:val="0"/>
      </w:pPr>
      <w:r w:rsidRPr="00785EBB">
        <w:t>developin</w:t>
      </w:r>
      <w:r w:rsidR="006D1451" w:rsidRPr="00785EBB">
        <w:t>g</w:t>
      </w:r>
      <w:r w:rsidR="006D1451">
        <w:t xml:space="preserve"> </w:t>
      </w:r>
      <w:r w:rsidRPr="00785EBB">
        <w:t>performanc</w:t>
      </w:r>
      <w:r w:rsidR="006D1451" w:rsidRPr="00785EBB">
        <w:t>e</w:t>
      </w:r>
      <w:r w:rsidR="006D1451">
        <w:t xml:space="preserve"> </w:t>
      </w:r>
      <w:r w:rsidRPr="00785EBB">
        <w:t>measure</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Commonwealth</w:t>
      </w:r>
    </w:p>
    <w:p w14:paraId="3FC1E9A9" w14:textId="0424B130" w:rsidR="00040209" w:rsidRPr="00785EBB" w:rsidRDefault="00040209" w:rsidP="00077038">
      <w:pPr>
        <w:pStyle w:val="ListBullet2"/>
        <w:ind w:left="851" w:hanging="284"/>
        <w:contextualSpacing w:val="0"/>
      </w:pPr>
      <w:r w:rsidRPr="00785EBB">
        <w:t>developin</w:t>
      </w:r>
      <w:r w:rsidR="006D1451" w:rsidRPr="00785EBB">
        <w:t>g</w:t>
      </w:r>
      <w:r w:rsidR="006D1451">
        <w:t xml:space="preserve"> </w:t>
      </w:r>
      <w:r w:rsidRPr="00785EBB">
        <w:t>performanc</w:t>
      </w:r>
      <w:r w:rsidR="006D1451" w:rsidRPr="00785EBB">
        <w:t>e</w:t>
      </w:r>
      <w:r w:rsidR="006D1451">
        <w:t xml:space="preserve"> </w:t>
      </w:r>
      <w:r w:rsidRPr="00785EBB">
        <w:t>indicator</w:t>
      </w:r>
      <w:r w:rsidR="006D1451" w:rsidRPr="00785EBB">
        <w:t>s</w:t>
      </w:r>
      <w:r w:rsidR="006D1451">
        <w:t xml:space="preserve"> </w:t>
      </w:r>
      <w:r w:rsidRPr="00785EBB">
        <w:t>no</w:t>
      </w:r>
      <w:r w:rsidR="006D1451" w:rsidRPr="00785EBB">
        <w:t>t</w:t>
      </w:r>
      <w:r w:rsidR="006D1451">
        <w:t xml:space="preserve"> </w:t>
      </w:r>
      <w:r w:rsidRPr="00785EBB">
        <w:t>linke</w:t>
      </w:r>
      <w:r w:rsidR="006D1451" w:rsidRPr="00785EBB">
        <w:t>d</w:t>
      </w:r>
      <w:r w:rsidR="006D1451">
        <w:t xml:space="preserve"> </w:t>
      </w:r>
      <w:r w:rsidRPr="00785EBB">
        <w:t>t</w:t>
      </w:r>
      <w:r w:rsidR="006D1451" w:rsidRPr="00785EBB">
        <w:t>o</w:t>
      </w:r>
      <w:r w:rsidR="006D1451">
        <w:t xml:space="preserve"> </w:t>
      </w:r>
      <w:r w:rsidRPr="00785EBB">
        <w:t>funding</w:t>
      </w:r>
    </w:p>
    <w:p w14:paraId="0D2DD7A2" w14:textId="2B385860" w:rsidR="00040209" w:rsidRPr="00785EBB" w:rsidRDefault="00040209" w:rsidP="00077038">
      <w:pPr>
        <w:pStyle w:val="ListBullet2"/>
        <w:ind w:left="851" w:hanging="284"/>
        <w:contextualSpacing w:val="0"/>
      </w:pPr>
      <w:r w:rsidRPr="00785EBB">
        <w:t>ensurin</w:t>
      </w:r>
      <w:r w:rsidR="006D1451" w:rsidRPr="00785EBB">
        <w:t>g</w:t>
      </w:r>
      <w:r w:rsidR="006D1451">
        <w:t xml:space="preserve"> </w:t>
      </w:r>
      <w:r w:rsidRPr="00785EBB">
        <w:t>tha</w:t>
      </w:r>
      <w:r w:rsidR="006D1451" w:rsidRPr="00785EBB">
        <w:t>t</w:t>
      </w:r>
      <w:r w:rsidR="006D1451">
        <w:t xml:space="preserve"> </w:t>
      </w:r>
      <w:r w:rsidRPr="00785EBB">
        <w:t>ever</w:t>
      </w:r>
      <w:r w:rsidR="006D1451" w:rsidRPr="00785EBB">
        <w:t>y</w:t>
      </w:r>
      <w:r w:rsidR="006D1451">
        <w:t xml:space="preserve"> </w:t>
      </w:r>
      <w:r w:rsidRPr="00785EBB">
        <w:t>administere</w:t>
      </w:r>
      <w:r w:rsidR="006D1451" w:rsidRPr="00785EBB">
        <w:t>d</w:t>
      </w:r>
      <w:r w:rsidR="006D1451">
        <w:t xml:space="preserve"> </w:t>
      </w:r>
      <w:r w:rsidRPr="00785EBB">
        <w:t>vaccin</w:t>
      </w:r>
      <w:r w:rsidR="006D1451" w:rsidRPr="00785EBB">
        <w:t>e</w:t>
      </w:r>
      <w:r w:rsidR="006D1451">
        <w:t xml:space="preserve"> </w:t>
      </w:r>
      <w:r w:rsidRPr="00785EBB">
        <w:t>i</w:t>
      </w:r>
      <w:r w:rsidR="006D1451" w:rsidRPr="00785EBB">
        <w:t>s</w:t>
      </w:r>
      <w:r w:rsidR="006D1451">
        <w:t xml:space="preserve"> </w:t>
      </w:r>
      <w:r w:rsidRPr="00785EBB">
        <w:t>viable</w:t>
      </w:r>
      <w:r w:rsidR="006D1451" w:rsidRPr="00785EBB">
        <w:t>,</w:t>
      </w:r>
      <w:r w:rsidR="006D1451">
        <w:t xml:space="preserve"> </w:t>
      </w:r>
      <w:r w:rsidRPr="00785EBB">
        <w:t>saf</w:t>
      </w:r>
      <w:r w:rsidR="006D1451" w:rsidRPr="00785EBB">
        <w:t>e</w:t>
      </w:r>
      <w:r w:rsidR="006D1451">
        <w:t xml:space="preserve"> </w:t>
      </w:r>
      <w:r w:rsidRPr="00785EBB">
        <w:t>an</w:t>
      </w:r>
      <w:r w:rsidR="006D1451" w:rsidRPr="00785EBB">
        <w:t>d</w:t>
      </w:r>
      <w:r w:rsidR="006D1451">
        <w:t xml:space="preserve"> </w:t>
      </w:r>
      <w:r w:rsidRPr="00785EBB">
        <w:t>o</w:t>
      </w:r>
      <w:r w:rsidR="006D1451" w:rsidRPr="00785EBB">
        <w:t>f</w:t>
      </w:r>
      <w:r w:rsidR="006D1451">
        <w:t xml:space="preserve"> </w:t>
      </w:r>
      <w:r w:rsidRPr="00785EBB">
        <w:t>hig</w:t>
      </w:r>
      <w:r w:rsidR="006D1451" w:rsidRPr="00785EBB">
        <w:t>h</w:t>
      </w:r>
      <w:r w:rsidR="006D1451">
        <w:t xml:space="preserve"> </w:t>
      </w:r>
      <w:r w:rsidRPr="00785EBB">
        <w:t>quality</w:t>
      </w:r>
      <w:r w:rsidR="006D1451" w:rsidRPr="00785EBB">
        <w:t>,</w:t>
      </w:r>
      <w:r w:rsidR="006D1451">
        <w:t xml:space="preserve"> </w:t>
      </w:r>
      <w:r w:rsidRPr="00785EBB">
        <w:t>an</w:t>
      </w:r>
      <w:r w:rsidR="006D1451" w:rsidRPr="00785EBB">
        <w:t>d</w:t>
      </w:r>
      <w:r w:rsidR="006D1451">
        <w:t xml:space="preserve"> </w:t>
      </w:r>
      <w:r w:rsidRPr="00785EBB">
        <w:t>reporte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p>
    <w:p w14:paraId="32B61029" w14:textId="75C66794" w:rsidR="00040209" w:rsidRPr="00785EBB" w:rsidRDefault="00040209" w:rsidP="00FE35D7">
      <w:pPr>
        <w:pStyle w:val="BodyText"/>
      </w:pPr>
      <w:r>
        <w:t>S</w:t>
      </w:r>
      <w:r w:rsidRPr="00785EBB">
        <w:t>ufficien</w:t>
      </w:r>
      <w:r w:rsidR="006D1451" w:rsidRPr="00785EBB">
        <w:t>t</w:t>
      </w:r>
      <w:r w:rsidR="006D1451">
        <w:t xml:space="preserve"> </w:t>
      </w:r>
      <w:r w:rsidRPr="00785EBB">
        <w:t>tim</w:t>
      </w:r>
      <w:r w:rsidR="006D1451" w:rsidRPr="00785EBB">
        <w:t>e</w:t>
      </w:r>
      <w:r w:rsidR="006D1451">
        <w:t xml:space="preserve"> </w:t>
      </w:r>
      <w:r w:rsidRPr="00785EBB">
        <w:t>shoul</w:t>
      </w:r>
      <w:r w:rsidR="006D1451" w:rsidRPr="00785EBB">
        <w:t>d</w:t>
      </w:r>
      <w:r w:rsidR="006D1451">
        <w:t xml:space="preserve"> </w:t>
      </w:r>
      <w:r w:rsidRPr="00785EBB">
        <w:t>b</w:t>
      </w:r>
      <w:r w:rsidR="006D1451" w:rsidRPr="00785EBB">
        <w:t>e</w:t>
      </w:r>
      <w:r w:rsidR="006D1451">
        <w:t xml:space="preserve"> </w:t>
      </w:r>
      <w:r w:rsidRPr="00785EBB">
        <w:t>allowe</w:t>
      </w:r>
      <w:r w:rsidR="006D1451" w:rsidRPr="00785EBB">
        <w:t>d</w:t>
      </w:r>
      <w:r w:rsidR="006D1451">
        <w:t xml:space="preserve"> </w:t>
      </w:r>
      <w:r w:rsidRPr="00785EBB">
        <w:t>t</w:t>
      </w:r>
      <w:r w:rsidR="006D1451" w:rsidRPr="00785EBB">
        <w:t>o</w:t>
      </w:r>
      <w:r w:rsidR="006D1451">
        <w:t xml:space="preserve"> </w:t>
      </w:r>
      <w:r w:rsidRPr="00785EBB">
        <w:t>develo</w:t>
      </w:r>
      <w:r w:rsidR="006D1451" w:rsidRPr="00785EBB">
        <w:t>p</w:t>
      </w:r>
      <w:r w:rsidR="006D1451">
        <w:t xml:space="preserve"> </w:t>
      </w:r>
      <w:r w:rsidR="006D1451" w:rsidRPr="00785EBB">
        <w:t>a</w:t>
      </w:r>
      <w:r w:rsidR="006D1451">
        <w:t xml:space="preserve"> </w:t>
      </w:r>
      <w:r w:rsidRPr="00785EBB">
        <w:t>ne</w:t>
      </w:r>
      <w:r w:rsidR="006D1451" w:rsidRPr="00785EBB">
        <w:t>w</w:t>
      </w:r>
      <w:r w:rsidR="006D1451">
        <w:t xml:space="preserve"> </w:t>
      </w:r>
      <w:r w:rsidRPr="00785EBB">
        <w:t>NPE</w:t>
      </w:r>
      <w:r w:rsidR="006D1451" w:rsidRPr="00785EBB">
        <w:t>V</w:t>
      </w:r>
      <w:r w:rsidR="006D1451">
        <w:t xml:space="preserve"> </w:t>
      </w:r>
      <w:r w:rsidRPr="00785EBB">
        <w:t>(o</w:t>
      </w:r>
      <w:r w:rsidR="006D1451" w:rsidRPr="00785EBB">
        <w:t>r</w:t>
      </w:r>
      <w:r w:rsidR="006D1451">
        <w:t xml:space="preserve"> </w:t>
      </w:r>
      <w:r w:rsidRPr="00785EBB">
        <w:t>alternativ</w:t>
      </w:r>
      <w:r w:rsidR="006D1451" w:rsidRPr="00785EBB">
        <w:t>e</w:t>
      </w:r>
      <w:r w:rsidR="006D1451">
        <w:t xml:space="preserve"> </w:t>
      </w:r>
      <w:r w:rsidRPr="00785EBB">
        <w:t>approach). Thi</w:t>
      </w:r>
      <w:r w:rsidR="006D1451" w:rsidRPr="00785EBB">
        <w:t>s</w:t>
      </w:r>
      <w:r w:rsidR="006D1451">
        <w:t xml:space="preserve"> </w:t>
      </w:r>
      <w:r w:rsidRPr="00785EBB">
        <w:t>woul</w:t>
      </w:r>
      <w:r w:rsidR="006D1451" w:rsidRPr="00785EBB">
        <w:t>d</w:t>
      </w:r>
      <w:r w:rsidR="006D1451">
        <w:t xml:space="preserve"> </w:t>
      </w:r>
      <w:r w:rsidRPr="00785EBB">
        <w:t>suppor</w:t>
      </w:r>
      <w:r w:rsidR="006D1451" w:rsidRPr="00785EBB">
        <w:t>t</w:t>
      </w:r>
      <w:r w:rsidR="006D1451">
        <w:t xml:space="preserve"> </w:t>
      </w:r>
      <w:r w:rsidRPr="00785EBB">
        <w:t>eac</w:t>
      </w:r>
      <w:r w:rsidR="006D1451" w:rsidRPr="00785EBB">
        <w:t>h</w:t>
      </w:r>
      <w:r w:rsidR="006D1451">
        <w:t xml:space="preserve"> </w:t>
      </w:r>
      <w:r w:rsidRPr="00785EBB">
        <w:t>part</w:t>
      </w:r>
      <w:r w:rsidR="006D1451" w:rsidRPr="00785EBB">
        <w:t>y</w:t>
      </w:r>
      <w:r w:rsidR="006D1451">
        <w:t xml:space="preserve"> </w:t>
      </w:r>
      <w:r w:rsidRPr="00785EBB">
        <w:t>t</w:t>
      </w:r>
      <w:r w:rsidR="006D1451" w:rsidRPr="00785EBB">
        <w:t>o</w:t>
      </w:r>
      <w:r w:rsidR="006D1451">
        <w:t xml:space="preserve"> </w:t>
      </w:r>
      <w:r w:rsidRPr="00785EBB">
        <w:t>negotiat</w:t>
      </w:r>
      <w:r w:rsidR="006D1451" w:rsidRPr="00785EBB">
        <w:t>e</w:t>
      </w:r>
      <w:r w:rsidR="006D1451">
        <w:t xml:space="preserve"> </w:t>
      </w:r>
      <w:r w:rsidRPr="00785EBB">
        <w:t>an</w:t>
      </w:r>
      <w:r w:rsidR="006D1451" w:rsidRPr="00785EBB">
        <w:t>d</w:t>
      </w:r>
      <w:r w:rsidR="006D1451">
        <w:t xml:space="preserve"> </w:t>
      </w:r>
      <w:r w:rsidRPr="00785EBB">
        <w:t>modif</w:t>
      </w:r>
      <w:r w:rsidR="006D1451" w:rsidRPr="00785EBB">
        <w:t>y</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t</w:t>
      </w:r>
      <w:r w:rsidR="006D1451" w:rsidRPr="00785EBB">
        <w:t>o</w:t>
      </w:r>
      <w:r w:rsidR="006D1451">
        <w:t xml:space="preserve"> </w:t>
      </w:r>
      <w:r w:rsidRPr="00785EBB">
        <w:t>secur</w:t>
      </w:r>
      <w:r w:rsidR="006D1451" w:rsidRPr="00785EBB">
        <w:t>e</w:t>
      </w:r>
      <w:r w:rsidR="006D1451">
        <w:t xml:space="preserve"> </w:t>
      </w:r>
      <w:r w:rsidRPr="00785EBB">
        <w:t>th</w:t>
      </w:r>
      <w:r w:rsidR="006D1451" w:rsidRPr="00785EBB">
        <w:t>e</w:t>
      </w:r>
      <w:r w:rsidR="006D1451">
        <w:t xml:space="preserve"> </w:t>
      </w:r>
      <w:r w:rsidRPr="00785EBB">
        <w:t>flexibilit</w:t>
      </w:r>
      <w:r w:rsidR="006D1451" w:rsidRPr="00785EBB">
        <w:t>y</w:t>
      </w:r>
      <w:r w:rsidR="006D1451">
        <w:t xml:space="preserve"> </w:t>
      </w:r>
      <w:r w:rsidRPr="00785EBB">
        <w:t>require</w:t>
      </w:r>
      <w:r w:rsidR="006D1451" w:rsidRPr="00785EBB">
        <w:t>d</w:t>
      </w:r>
      <w:r w:rsidR="006D1451">
        <w:t xml:space="preserve"> </w:t>
      </w:r>
      <w:r w:rsidRPr="00785EBB">
        <w:t>t</w:t>
      </w:r>
      <w:r w:rsidR="006D1451" w:rsidRPr="00785EBB">
        <w:t>o</w:t>
      </w:r>
      <w:r w:rsidR="006D1451">
        <w:t xml:space="preserve"> </w:t>
      </w:r>
      <w:r w:rsidRPr="00785EBB">
        <w:t>achiev</w:t>
      </w:r>
      <w:r w:rsidR="006D1451" w:rsidRPr="00785EBB">
        <w:t>e</w:t>
      </w:r>
      <w:r w:rsidR="006D1451">
        <w:t xml:space="preserve"> </w:t>
      </w:r>
      <w:r w:rsidRPr="00785EBB">
        <w:t>bette</w:t>
      </w:r>
      <w:r w:rsidR="006D1451" w:rsidRPr="00785EBB">
        <w:t>r</w:t>
      </w:r>
      <w:r w:rsidR="006D1451">
        <w:t xml:space="preserve"> </w:t>
      </w:r>
      <w:r w:rsidRPr="00785EBB">
        <w:t>outcomes</w:t>
      </w:r>
      <w:r w:rsidR="006D1451" w:rsidRPr="00785EBB">
        <w:t>,</w:t>
      </w:r>
      <w:r w:rsidR="006D1451">
        <w:t xml:space="preserve"> </w:t>
      </w:r>
      <w:r w:rsidRPr="00785EBB">
        <w:t>includin</w:t>
      </w:r>
      <w:r w:rsidR="006D1451" w:rsidRPr="00785EBB">
        <w:t>g</w:t>
      </w:r>
      <w:r w:rsidR="006D1451">
        <w:t xml:space="preserve"> </w:t>
      </w:r>
      <w:r w:rsidRPr="00785EBB">
        <w:t>relationship</w:t>
      </w:r>
      <w:r w:rsidR="006D1451" w:rsidRPr="00785EBB">
        <w:t>s</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partie</w:t>
      </w:r>
      <w:r w:rsidR="006D1451" w:rsidRPr="00785EBB">
        <w:t>s</w:t>
      </w:r>
      <w:r w:rsidR="006D1451">
        <w:t xml:space="preserve"> </w:t>
      </w:r>
      <w:r w:rsidRPr="00785EBB">
        <w:t>an</w:t>
      </w:r>
      <w:r w:rsidR="006D1451" w:rsidRPr="00785EBB">
        <w:t>d</w:t>
      </w:r>
      <w:r w:rsidR="006D1451">
        <w:t xml:space="preserve"> </w:t>
      </w:r>
      <w:r w:rsidRPr="00785EBB">
        <w:t>futur</w:t>
      </w:r>
      <w:r w:rsidR="006D1451" w:rsidRPr="00785EBB">
        <w:t>e</w:t>
      </w:r>
      <w:r w:rsidR="006D1451">
        <w:t xml:space="preserve"> </w:t>
      </w:r>
      <w:r w:rsidRPr="00785EBB">
        <w:t>managemen</w:t>
      </w:r>
      <w:r w:rsidR="006D1451" w:rsidRPr="00785EBB">
        <w:t>t</w:t>
      </w:r>
      <w:r w:rsidR="006D1451">
        <w:t xml:space="preserve"> </w:t>
      </w:r>
      <w:r w:rsidRPr="00785EBB">
        <w:t>an</w:t>
      </w:r>
      <w:r w:rsidR="006D1451" w:rsidRPr="00785EBB">
        <w:t>d</w:t>
      </w:r>
      <w:r w:rsidR="006D1451">
        <w:t xml:space="preserve"> </w:t>
      </w:r>
      <w:r w:rsidRPr="00785EBB">
        <w:lastRenderedPageBreak/>
        <w:t>implementatio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 Thi</w:t>
      </w:r>
      <w:r w:rsidR="006D1451" w:rsidRPr="00785EBB">
        <w:t>s</w:t>
      </w:r>
      <w:r w:rsidR="006D1451">
        <w:t xml:space="preserve"> </w:t>
      </w:r>
      <w:r w:rsidRPr="00785EBB">
        <w:t>coul</w:t>
      </w:r>
      <w:r w:rsidR="006D1451" w:rsidRPr="00785EBB">
        <w:t>d</w:t>
      </w:r>
      <w:r w:rsidR="006D1451">
        <w:t xml:space="preserve"> </w:t>
      </w:r>
      <w:r w:rsidRPr="00785EBB">
        <w:t>als</w:t>
      </w:r>
      <w:r w:rsidR="006D1451" w:rsidRPr="00785EBB">
        <w:t>o</w:t>
      </w:r>
      <w:r w:rsidR="006D1451">
        <w:t xml:space="preserve"> </w:t>
      </w:r>
      <w:r w:rsidRPr="00785EBB">
        <w:t>incorporat</w:t>
      </w:r>
      <w:r w:rsidR="006D1451" w:rsidRPr="00785EBB">
        <w:t>e</w:t>
      </w:r>
      <w:r w:rsidR="006D1451">
        <w:t xml:space="preserve"> </w:t>
      </w:r>
      <w:r w:rsidRPr="00785EBB">
        <w:t>feedbac</w:t>
      </w:r>
      <w:r w:rsidR="006D1451" w:rsidRPr="00785EBB">
        <w:t>k</w:t>
      </w:r>
      <w:r w:rsidR="006D1451">
        <w:t xml:space="preserve"> </w:t>
      </w:r>
      <w:r w:rsidRPr="00785EBB">
        <w:t>fro</w:t>
      </w:r>
      <w:r w:rsidR="006D1451" w:rsidRPr="00785EBB">
        <w:t>m</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communitie</w:t>
      </w:r>
      <w:r w:rsidR="006D1451" w:rsidRPr="00785EBB">
        <w:t>s</w:t>
      </w:r>
      <w:r w:rsidR="006D1451">
        <w:t xml:space="preserve"> </w:t>
      </w:r>
      <w:r w:rsidRPr="00785EBB">
        <w:t>an</w:t>
      </w:r>
      <w:r w:rsidR="006D1451" w:rsidRPr="00785EBB">
        <w:t>d</w:t>
      </w:r>
      <w:r w:rsidR="006D1451">
        <w:t xml:space="preserve"> </w:t>
      </w:r>
      <w:r w:rsidRPr="00785EBB">
        <w:t>immunisatio</w:t>
      </w:r>
      <w:r w:rsidR="006D1451" w:rsidRPr="00785EBB">
        <w:t>n</w:t>
      </w:r>
      <w:r w:rsidR="006D1451">
        <w:t xml:space="preserve"> </w:t>
      </w:r>
      <w:r w:rsidRPr="00785EBB">
        <w:t>specialist</w:t>
      </w:r>
      <w:r w:rsidR="006D1451" w:rsidRPr="00785EBB">
        <w:t>s</w:t>
      </w:r>
      <w:r w:rsidR="006D1451">
        <w:t xml:space="preserve"> </w:t>
      </w:r>
      <w:r w:rsidRPr="00785EBB">
        <w:t>i</w:t>
      </w:r>
      <w:r w:rsidR="006D1451" w:rsidRPr="00785EBB">
        <w:t>n</w:t>
      </w:r>
      <w:r w:rsidR="006D1451">
        <w:t xml:space="preserve"> </w:t>
      </w:r>
      <w:r w:rsidRPr="00785EBB">
        <w:t>Primar</w:t>
      </w:r>
      <w:r w:rsidR="006D1451" w:rsidRPr="00785EBB">
        <w:t>y</w:t>
      </w:r>
      <w:r w:rsidR="006D1451">
        <w:t xml:space="preserve"> </w:t>
      </w:r>
      <w:r w:rsidRPr="00785EBB">
        <w:t>Healt</w:t>
      </w:r>
      <w:r w:rsidR="006D1451" w:rsidRPr="00785EBB">
        <w:t>h</w:t>
      </w:r>
      <w:r w:rsidR="006D1451">
        <w:t xml:space="preserve"> </w:t>
      </w:r>
      <w:r w:rsidRPr="00785EBB">
        <w:t>Networks.</w:t>
      </w:r>
    </w:p>
    <w:p w14:paraId="0D96B21D" w14:textId="77777777" w:rsidR="00040209" w:rsidRPr="00785EBB" w:rsidRDefault="00040209" w:rsidP="00F93A0C">
      <w:pPr>
        <w:pStyle w:val="Heading2nonumber"/>
        <w:keepLines/>
      </w:pPr>
      <w:r w:rsidRPr="00785EBB">
        <w:t>Recommendations</w:t>
      </w:r>
    </w:p>
    <w:p w14:paraId="693BC55E" w14:textId="0E9FD81D" w:rsidR="00040209" w:rsidRDefault="00040209" w:rsidP="00F93A0C">
      <w:pPr>
        <w:pStyle w:val="BodyText"/>
        <w:keepNext/>
        <w:keepLines/>
      </w:pPr>
      <w:r w:rsidRPr="00785EBB">
        <w:t>Th</w:t>
      </w:r>
      <w:r w:rsidR="006D1451" w:rsidRPr="00785EBB">
        <w:t>e</w:t>
      </w:r>
      <w:r w:rsidR="006D1451">
        <w:t xml:space="preserve"> </w:t>
      </w:r>
      <w:r w:rsidRPr="00785EBB">
        <w:t>finding</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Revie</w:t>
      </w:r>
      <w:r w:rsidR="006D1451" w:rsidRPr="00785EBB">
        <w:t>w</w:t>
      </w:r>
      <w:r w:rsidR="006D1451">
        <w:t xml:space="preserve"> </w:t>
      </w:r>
      <w:r w:rsidRPr="00785EBB">
        <w:t>infor</w:t>
      </w:r>
      <w:r w:rsidR="006D1451" w:rsidRPr="00785EBB">
        <w:t>m</w:t>
      </w:r>
      <w:r w:rsidR="006D1451">
        <w:t xml:space="preserve"> </w:t>
      </w:r>
      <w:r w:rsidRPr="00785EBB">
        <w:t>th</w:t>
      </w:r>
      <w:r w:rsidR="006D1451" w:rsidRPr="00785EBB">
        <w:t>e</w:t>
      </w:r>
      <w:r w:rsidR="006D1451">
        <w:t xml:space="preserve"> </w:t>
      </w:r>
      <w:r w:rsidRPr="00785EBB">
        <w:t>followin</w:t>
      </w:r>
      <w:r w:rsidR="006D1451" w:rsidRPr="00785EBB">
        <w:t>g</w:t>
      </w:r>
      <w:r w:rsidR="006D1451">
        <w:t xml:space="preserve"> </w:t>
      </w:r>
      <w:r w:rsidRPr="00785EBB">
        <w:t xml:space="preserve">recommendations. </w:t>
      </w:r>
    </w:p>
    <w:p w14:paraId="350FA840" w14:textId="01031A6B" w:rsidR="00040209" w:rsidRDefault="006D1451" w:rsidP="00F93A0C">
      <w:pPr>
        <w:pStyle w:val="Heading5nonumber"/>
      </w:pPr>
      <w:r>
        <w:t xml:space="preserve">A </w:t>
      </w:r>
      <w:r w:rsidR="00040209">
        <w:t>Nationa</w:t>
      </w:r>
      <w:r>
        <w:t xml:space="preserve">l </w:t>
      </w:r>
      <w:r w:rsidR="00040209">
        <w:t>Partnershi</w:t>
      </w:r>
      <w:r>
        <w:t xml:space="preserve">p </w:t>
      </w:r>
      <w:r w:rsidR="00040209">
        <w:t>i</w:t>
      </w:r>
      <w:r>
        <w:t xml:space="preserve">s </w:t>
      </w:r>
      <w:r w:rsidR="00040209">
        <w:t>a</w:t>
      </w:r>
      <w:r>
        <w:t xml:space="preserve">n </w:t>
      </w:r>
      <w:r w:rsidR="00040209">
        <w:t>appropriat</w:t>
      </w:r>
      <w:r>
        <w:t xml:space="preserve">e </w:t>
      </w:r>
      <w:r w:rsidR="00040209">
        <w:t>mechanis</w:t>
      </w:r>
      <w:r>
        <w:t xml:space="preserve">m </w:t>
      </w:r>
      <w:r w:rsidR="00040209" w:rsidRPr="000F7BDE">
        <w:t>fo</w:t>
      </w:r>
      <w:r w:rsidRPr="000F7BDE">
        <w:t>r</w:t>
      </w:r>
      <w:r>
        <w:t xml:space="preserve"> </w:t>
      </w:r>
      <w:r w:rsidR="00040209" w:rsidRPr="000F7BDE">
        <w:t>improvin</w:t>
      </w:r>
      <w:r w:rsidRPr="000F7BDE">
        <w:t>g</w:t>
      </w:r>
      <w:r>
        <w:t xml:space="preserve"> </w:t>
      </w:r>
      <w:r w:rsidR="00040209" w:rsidRPr="000F7BDE">
        <w:t>outcome</w:t>
      </w:r>
      <w:r w:rsidRPr="000F7BDE">
        <w:t>s</w:t>
      </w:r>
      <w:r>
        <w:t xml:space="preserve"> </w:t>
      </w:r>
      <w:r w:rsidR="00040209">
        <w:t>unde</w:t>
      </w:r>
      <w:r>
        <w:t xml:space="preserve">r </w:t>
      </w:r>
      <w:r w:rsidR="00040209">
        <w:t>th</w:t>
      </w:r>
      <w:r>
        <w:t xml:space="preserve">e </w:t>
      </w:r>
      <w:r w:rsidR="00040209">
        <w:t>NIP.</w:t>
      </w:r>
      <w:r w:rsidR="00040209" w:rsidRPr="000F7BDE">
        <w:t xml:space="preserve"> </w:t>
      </w:r>
    </w:p>
    <w:p w14:paraId="34B677D1" w14:textId="74E578B7" w:rsidR="00040209" w:rsidRDefault="00040209" w:rsidP="00040209">
      <w:pPr>
        <w:pStyle w:val="BodyText"/>
      </w:pPr>
      <w:r>
        <w:t>Implementin</w:t>
      </w:r>
      <w:r w:rsidR="006D1451">
        <w:t xml:space="preserve">g </w:t>
      </w:r>
      <w:r>
        <w:t>th</w:t>
      </w:r>
      <w:r w:rsidR="006D1451">
        <w:t xml:space="preserve">e </w:t>
      </w:r>
      <w:r>
        <w:t>NI</w:t>
      </w:r>
      <w:r w:rsidR="006D1451">
        <w:t xml:space="preserve">P </w:t>
      </w:r>
      <w:r>
        <w:t>require</w:t>
      </w:r>
      <w:r w:rsidR="006D1451">
        <w:t xml:space="preserve">s a </w:t>
      </w:r>
      <w:r>
        <w:t>focu</w:t>
      </w:r>
      <w:r w:rsidR="006D1451">
        <w:t xml:space="preserve">s </w:t>
      </w:r>
      <w:r>
        <w:t>o</w:t>
      </w:r>
      <w:r w:rsidR="006D1451">
        <w:t xml:space="preserve">n </w:t>
      </w:r>
      <w:r>
        <w:t>ensurin</w:t>
      </w:r>
      <w:r w:rsidR="006D1451">
        <w:t xml:space="preserve">g </w:t>
      </w:r>
      <w:r>
        <w:t>targe</w:t>
      </w:r>
      <w:r w:rsidR="006D1451">
        <w:t xml:space="preserve">t </w:t>
      </w:r>
      <w:r>
        <w:t>population</w:t>
      </w:r>
      <w:r w:rsidR="006D1451">
        <w:t xml:space="preserve">s </w:t>
      </w:r>
      <w:r>
        <w:t>receiv</w:t>
      </w:r>
      <w:r w:rsidR="006D1451">
        <w:t xml:space="preserve">e </w:t>
      </w:r>
      <w:r>
        <w:t>th</w:t>
      </w:r>
      <w:r w:rsidR="006D1451">
        <w:t xml:space="preserve">e </w:t>
      </w:r>
      <w:r>
        <w:t>recommende</w:t>
      </w:r>
      <w:r w:rsidR="006D1451">
        <w:t xml:space="preserve">d </w:t>
      </w:r>
      <w:r>
        <w:t>vaccination</w:t>
      </w:r>
      <w:r w:rsidR="006D1451">
        <w:t xml:space="preserve">s </w:t>
      </w:r>
      <w:r>
        <w:t>safely</w:t>
      </w:r>
      <w:r w:rsidR="006D1451">
        <w:t xml:space="preserve">, </w:t>
      </w:r>
      <w:r>
        <w:t>i</w:t>
      </w:r>
      <w:r w:rsidR="006D1451">
        <w:t xml:space="preserve">n a </w:t>
      </w:r>
      <w:r>
        <w:t>timel</w:t>
      </w:r>
      <w:r w:rsidR="006D1451">
        <w:t xml:space="preserve">y </w:t>
      </w:r>
      <w:r>
        <w:t>manne</w:t>
      </w:r>
      <w:r w:rsidR="006D1451">
        <w:t xml:space="preserve">r </w:t>
      </w:r>
      <w:r>
        <w:t>an</w:t>
      </w:r>
      <w:r w:rsidR="006D1451">
        <w:t xml:space="preserve">d </w:t>
      </w:r>
      <w:r>
        <w:t>wit</w:t>
      </w:r>
      <w:r w:rsidR="006D1451">
        <w:t xml:space="preserve">h </w:t>
      </w:r>
      <w:r>
        <w:t>minima</w:t>
      </w:r>
      <w:r w:rsidR="006D1451">
        <w:t xml:space="preserve">l </w:t>
      </w:r>
      <w:r>
        <w:t>wastag</w:t>
      </w:r>
      <w:r w:rsidR="006D1451">
        <w:t xml:space="preserve">e </w:t>
      </w:r>
      <w:r>
        <w:t>an</w:t>
      </w:r>
      <w:r w:rsidR="006D1451">
        <w:t xml:space="preserve">d </w:t>
      </w:r>
      <w:r>
        <w:t>leakage. Thi</w:t>
      </w:r>
      <w:r w:rsidR="006D1451">
        <w:t xml:space="preserve">s </w:t>
      </w:r>
      <w:r>
        <w:t>involve</w:t>
      </w:r>
      <w:r w:rsidR="006D1451">
        <w:t xml:space="preserve">s </w:t>
      </w:r>
      <w:r>
        <w:t>activitie</w:t>
      </w:r>
      <w:r w:rsidR="006D1451">
        <w:t xml:space="preserve">s </w:t>
      </w:r>
      <w:r>
        <w:t>focuse</w:t>
      </w:r>
      <w:r w:rsidR="006D1451">
        <w:t xml:space="preserve">d </w:t>
      </w:r>
      <w:r>
        <w:t>o</w:t>
      </w:r>
      <w:r w:rsidR="006D1451">
        <w:t xml:space="preserve">n </w:t>
      </w:r>
      <w:r>
        <w:t>maintainin</w:t>
      </w:r>
      <w:r w:rsidR="006D1451">
        <w:t xml:space="preserve">g </w:t>
      </w:r>
      <w:r>
        <w:t>curren</w:t>
      </w:r>
      <w:r w:rsidR="006D1451">
        <w:t xml:space="preserve">t </w:t>
      </w:r>
      <w:r>
        <w:t>immunisatio</w:t>
      </w:r>
      <w:r w:rsidR="006D1451">
        <w:t xml:space="preserve">n </w:t>
      </w:r>
      <w:r>
        <w:t>rate</w:t>
      </w:r>
      <w:r w:rsidR="006D1451">
        <w:t xml:space="preserve">s </w:t>
      </w:r>
      <w:r>
        <w:t>fo</w:t>
      </w:r>
      <w:r w:rsidR="006D1451">
        <w:t xml:space="preserve">r </w:t>
      </w:r>
      <w:r>
        <w:t>som</w:t>
      </w:r>
      <w:r w:rsidR="006D1451">
        <w:t xml:space="preserve">e </w:t>
      </w:r>
      <w:r>
        <w:t>cohort</w:t>
      </w:r>
      <w:r w:rsidR="006D1451">
        <w:t xml:space="preserve">s </w:t>
      </w:r>
      <w:r>
        <w:t>an</w:t>
      </w:r>
      <w:r w:rsidR="006D1451">
        <w:t xml:space="preserve">d </w:t>
      </w:r>
      <w:r>
        <w:t>vaccines</w:t>
      </w:r>
      <w:r w:rsidR="006D1451">
        <w:t xml:space="preserve">, </w:t>
      </w:r>
      <w:r>
        <w:t>an</w:t>
      </w:r>
      <w:r w:rsidR="006D1451">
        <w:t xml:space="preserve">d </w:t>
      </w:r>
      <w:r>
        <w:t>increasin</w:t>
      </w:r>
      <w:r w:rsidR="006D1451">
        <w:t xml:space="preserve">g </w:t>
      </w:r>
      <w:r>
        <w:t>immunisatio</w:t>
      </w:r>
      <w:r w:rsidR="006D1451">
        <w:t xml:space="preserve">n </w:t>
      </w:r>
      <w:r>
        <w:t>rate</w:t>
      </w:r>
      <w:r w:rsidR="006D1451">
        <w:t xml:space="preserve">s </w:t>
      </w:r>
      <w:r>
        <w:t>fo</w:t>
      </w:r>
      <w:r w:rsidR="006D1451">
        <w:t xml:space="preserve">r </w:t>
      </w:r>
      <w:r>
        <w:t>others. Assumin</w:t>
      </w:r>
      <w:r w:rsidR="006D1451">
        <w:t xml:space="preserve">g </w:t>
      </w:r>
      <w:r>
        <w:t>immunisatio</w:t>
      </w:r>
      <w:r w:rsidR="006D1451">
        <w:t xml:space="preserve">n </w:t>
      </w:r>
      <w:r>
        <w:t>remain</w:t>
      </w:r>
      <w:r w:rsidR="006D1451">
        <w:t xml:space="preserve">s a </w:t>
      </w:r>
      <w:r>
        <w:t>nationa</w:t>
      </w:r>
      <w:r w:rsidR="006D1451">
        <w:t xml:space="preserve">l </w:t>
      </w:r>
      <w:r>
        <w:t>priorit</w:t>
      </w:r>
      <w:r w:rsidR="006D1451">
        <w:t xml:space="preserve">y </w:t>
      </w:r>
      <w:r>
        <w:t>an</w:t>
      </w:r>
      <w:r w:rsidR="006D1451">
        <w:t xml:space="preserve">d </w:t>
      </w:r>
      <w:r>
        <w:t>i</w:t>
      </w:r>
      <w:r w:rsidR="006D1451">
        <w:t xml:space="preserve">t </w:t>
      </w:r>
      <w:r>
        <w:t>i</w:t>
      </w:r>
      <w:r w:rsidR="006D1451">
        <w:t xml:space="preserve">s </w:t>
      </w:r>
      <w:r>
        <w:t>agree</w:t>
      </w:r>
      <w:r w:rsidR="006D1451">
        <w:t xml:space="preserve">d </w:t>
      </w:r>
      <w:r>
        <w:t>tha</w:t>
      </w:r>
      <w:r w:rsidR="006D1451">
        <w:t xml:space="preserve">t </w:t>
      </w:r>
      <w:r>
        <w:t>th</w:t>
      </w:r>
      <w:r w:rsidR="006D1451">
        <w:t xml:space="preserve">e </w:t>
      </w:r>
      <w:r>
        <w:t>Commonwealt</w:t>
      </w:r>
      <w:r w:rsidR="006D1451">
        <w:t xml:space="preserve">h </w:t>
      </w:r>
      <w:r>
        <w:t>an</w:t>
      </w:r>
      <w:r w:rsidR="006D1451">
        <w:t xml:space="preserve">d </w:t>
      </w:r>
      <w:r>
        <w:t>state</w:t>
      </w:r>
      <w:r w:rsidR="006D1451">
        <w:t xml:space="preserve">s </w:t>
      </w:r>
      <w:r>
        <w:t>an</w:t>
      </w:r>
      <w:r w:rsidR="006D1451">
        <w:t xml:space="preserve">d </w:t>
      </w:r>
      <w:r>
        <w:t>territorie</w:t>
      </w:r>
      <w:r w:rsidR="006D1451">
        <w:t xml:space="preserve">s </w:t>
      </w:r>
      <w:r>
        <w:t>shar</w:t>
      </w:r>
      <w:r w:rsidR="006D1451">
        <w:t xml:space="preserve">e </w:t>
      </w:r>
      <w:r>
        <w:t>responsibilit</w:t>
      </w:r>
      <w:r w:rsidR="006D1451">
        <w:t xml:space="preserve">y </w:t>
      </w:r>
      <w:r>
        <w:t>fo</w:t>
      </w:r>
      <w:r w:rsidR="006D1451">
        <w:t xml:space="preserve">r </w:t>
      </w:r>
      <w:r>
        <w:t>achievin</w:t>
      </w:r>
      <w:r w:rsidR="006D1451">
        <w:t xml:space="preserve">g </w:t>
      </w:r>
      <w:r>
        <w:t>th</w:t>
      </w:r>
      <w:r w:rsidR="006D1451">
        <w:t xml:space="preserve">e </w:t>
      </w:r>
      <w:r>
        <w:t>outcome</w:t>
      </w:r>
      <w:r w:rsidR="006D1451">
        <w:t xml:space="preserve">s </w:t>
      </w:r>
      <w:r>
        <w:t>o</w:t>
      </w:r>
      <w:r w:rsidR="006D1451">
        <w:t xml:space="preserve">f </w:t>
      </w:r>
      <w:r>
        <w:t>th</w:t>
      </w:r>
      <w:r w:rsidR="006D1451">
        <w:t xml:space="preserve">e </w:t>
      </w:r>
      <w:r>
        <w:t>NIP</w:t>
      </w:r>
      <w:r w:rsidR="006D1451">
        <w:t xml:space="preserve">, a </w:t>
      </w:r>
      <w:r>
        <w:t>Nationa</w:t>
      </w:r>
      <w:r w:rsidR="006D1451">
        <w:t xml:space="preserve">l </w:t>
      </w:r>
      <w:r>
        <w:t>Partnershi</w:t>
      </w:r>
      <w:r w:rsidR="006D1451">
        <w:t xml:space="preserve">p </w:t>
      </w:r>
      <w:r>
        <w:t>i</w:t>
      </w:r>
      <w:r w:rsidR="006D1451">
        <w:t xml:space="preserve">s </w:t>
      </w:r>
      <w:r>
        <w:t>a</w:t>
      </w:r>
      <w:r w:rsidR="006D1451">
        <w:t xml:space="preserve">n </w:t>
      </w:r>
      <w:r>
        <w:t>appropriat</w:t>
      </w:r>
      <w:r w:rsidR="006D1451">
        <w:t xml:space="preserve">e </w:t>
      </w:r>
      <w:r>
        <w:t>mechanis</w:t>
      </w:r>
      <w:r w:rsidR="006D1451">
        <w:t xml:space="preserve">m </w:t>
      </w:r>
      <w:r>
        <w:t>fo</w:t>
      </w:r>
      <w:r w:rsidR="006D1451">
        <w:t xml:space="preserve">r </w:t>
      </w:r>
      <w:r>
        <w:t>drivin</w:t>
      </w:r>
      <w:r w:rsidR="006D1451">
        <w:t xml:space="preserve">g </w:t>
      </w:r>
      <w:r>
        <w:rPr>
          <w:i/>
          <w:iCs/>
        </w:rPr>
        <w:t>improvement</w:t>
      </w:r>
      <w:r w:rsidR="006D1451">
        <w:rPr>
          <w:i/>
          <w:iCs/>
        </w:rPr>
        <w:t xml:space="preserve">s </w:t>
      </w:r>
      <w:r>
        <w:t>i</w:t>
      </w:r>
      <w:r w:rsidR="006D1451">
        <w:t xml:space="preserve">n </w:t>
      </w:r>
      <w:r>
        <w:t>immunisatio</w:t>
      </w:r>
      <w:r w:rsidR="006D1451">
        <w:t xml:space="preserve">n </w:t>
      </w:r>
      <w:r>
        <w:t>coverag</w:t>
      </w:r>
      <w:r w:rsidR="006D1451">
        <w:t xml:space="preserve">e </w:t>
      </w:r>
      <w:r>
        <w:t>rates</w:t>
      </w:r>
      <w:r w:rsidR="006D1451">
        <w:t xml:space="preserve">, </w:t>
      </w:r>
      <w:r>
        <w:t>a</w:t>
      </w:r>
      <w:r w:rsidR="006D1451">
        <w:t xml:space="preserve">s </w:t>
      </w:r>
      <w:r>
        <w:t>Nationa</w:t>
      </w:r>
      <w:r w:rsidR="006D1451">
        <w:t xml:space="preserve">l </w:t>
      </w:r>
      <w:r>
        <w:t>Partnership</w:t>
      </w:r>
      <w:r w:rsidR="006D1451">
        <w:t xml:space="preserve">s </w:t>
      </w:r>
      <w:r>
        <w:t>ar</w:t>
      </w:r>
      <w:r w:rsidR="006D1451">
        <w:t xml:space="preserve">e </w:t>
      </w:r>
      <w:r>
        <w:t>intende</w:t>
      </w:r>
      <w:r w:rsidR="006D1451">
        <w:t xml:space="preserve">d </w:t>
      </w:r>
      <w:r>
        <w:t>t</w:t>
      </w:r>
      <w:r w:rsidR="006D1451">
        <w:t xml:space="preserve">o </w:t>
      </w:r>
      <w:r>
        <w:t>focu</w:t>
      </w:r>
      <w:r w:rsidR="006D1451">
        <w:t xml:space="preserve">s </w:t>
      </w:r>
      <w:r>
        <w:t>o</w:t>
      </w:r>
      <w:r w:rsidR="006D1451">
        <w:t xml:space="preserve">n </w:t>
      </w:r>
      <w:r>
        <w:t>specifi</w:t>
      </w:r>
      <w:r w:rsidR="006D1451">
        <w:t xml:space="preserve">c </w:t>
      </w:r>
      <w:r>
        <w:t>project</w:t>
      </w:r>
      <w:r w:rsidR="006D1451">
        <w:t xml:space="preserve">s </w:t>
      </w:r>
      <w:r>
        <w:t>o</w:t>
      </w:r>
      <w:r w:rsidR="006D1451">
        <w:t xml:space="preserve">r </w:t>
      </w:r>
      <w:r>
        <w:t>area</w:t>
      </w:r>
      <w:r w:rsidR="006D1451">
        <w:t xml:space="preserve">s </w:t>
      </w:r>
      <w:r>
        <w:t>o</w:t>
      </w:r>
      <w:r w:rsidR="006D1451">
        <w:t xml:space="preserve">f </w:t>
      </w:r>
      <w:r>
        <w:t>reform.</w:t>
      </w:r>
    </w:p>
    <w:p w14:paraId="571F5B3A" w14:textId="4105B5B1" w:rsidR="00040209" w:rsidRDefault="00040209" w:rsidP="00040209">
      <w:pPr>
        <w:pStyle w:val="BodyText"/>
        <w:rPr>
          <w:rFonts w:eastAsia="Times New Roman"/>
        </w:rPr>
      </w:pPr>
      <w:r>
        <w:t>I</w:t>
      </w:r>
      <w:r w:rsidR="006D1451">
        <w:t xml:space="preserve">t </w:t>
      </w:r>
      <w:r>
        <w:t>i</w:t>
      </w:r>
      <w:r w:rsidR="006D1451">
        <w:t xml:space="preserve">s </w:t>
      </w:r>
      <w:r>
        <w:t>feasibl</w:t>
      </w:r>
      <w:r w:rsidR="006D1451">
        <w:t xml:space="preserve">e </w:t>
      </w:r>
      <w:r>
        <w:t>t</w:t>
      </w:r>
      <w:r w:rsidR="006D1451">
        <w:t xml:space="preserve">o </w:t>
      </w:r>
      <w:r>
        <w:t>continu</w:t>
      </w:r>
      <w:r w:rsidR="006D1451">
        <w:t xml:space="preserve">e </w:t>
      </w:r>
      <w:r>
        <w:t>t</w:t>
      </w:r>
      <w:r w:rsidR="006D1451">
        <w:t xml:space="preserve">o </w:t>
      </w:r>
      <w:r>
        <w:t>us</w:t>
      </w:r>
      <w:r w:rsidR="006D1451">
        <w:t xml:space="preserve">e </w:t>
      </w:r>
      <w:r>
        <w:t>th</w:t>
      </w:r>
      <w:r w:rsidR="006D1451">
        <w:t xml:space="preserve">e </w:t>
      </w:r>
      <w:r>
        <w:t>Nationa</w:t>
      </w:r>
      <w:r w:rsidR="006D1451">
        <w:t xml:space="preserve">l </w:t>
      </w:r>
      <w:r>
        <w:t>Partnershi</w:t>
      </w:r>
      <w:r w:rsidR="006D1451">
        <w:t xml:space="preserve">p </w:t>
      </w:r>
      <w:r>
        <w:t>a</w:t>
      </w:r>
      <w:r w:rsidR="006D1451">
        <w:t xml:space="preserve">s </w:t>
      </w:r>
      <w:r>
        <w:t>on</w:t>
      </w:r>
      <w:r w:rsidR="006D1451">
        <w:t xml:space="preserve">e </w:t>
      </w:r>
      <w:r>
        <w:t>mechanis</w:t>
      </w:r>
      <w:r w:rsidR="006D1451">
        <w:t xml:space="preserve">m </w:t>
      </w:r>
      <w:r>
        <w:t>throug</w:t>
      </w:r>
      <w:r w:rsidR="006D1451">
        <w:t xml:space="preserve">h </w:t>
      </w:r>
      <w:r>
        <w:t>whic</w:t>
      </w:r>
      <w:r w:rsidR="006D1451">
        <w:t xml:space="preserve">h </w:t>
      </w:r>
      <w:r>
        <w:t>th</w:t>
      </w:r>
      <w:r w:rsidR="006D1451">
        <w:t xml:space="preserve">e </w:t>
      </w:r>
      <w:r>
        <w:t>Commonwealt</w:t>
      </w:r>
      <w:r w:rsidR="006D1451">
        <w:t xml:space="preserve">h </w:t>
      </w:r>
      <w:r>
        <w:t>assist</w:t>
      </w:r>
      <w:r w:rsidR="006D1451">
        <w:t xml:space="preserve">s </w:t>
      </w:r>
      <w:r>
        <w:t>state</w:t>
      </w:r>
      <w:r w:rsidR="006D1451">
        <w:t xml:space="preserve">s </w:t>
      </w:r>
      <w:r>
        <w:t>an</w:t>
      </w:r>
      <w:r w:rsidR="006D1451">
        <w:t xml:space="preserve">d </w:t>
      </w:r>
      <w:r>
        <w:t>territorie</w:t>
      </w:r>
      <w:r w:rsidR="006D1451">
        <w:t xml:space="preserve">s </w:t>
      </w:r>
      <w:r>
        <w:t>t</w:t>
      </w:r>
      <w:r w:rsidR="006D1451">
        <w:t xml:space="preserve">o </w:t>
      </w:r>
      <w:r>
        <w:t>implemen</w:t>
      </w:r>
      <w:r w:rsidR="006D1451">
        <w:t xml:space="preserve">t </w:t>
      </w:r>
      <w:r>
        <w:t>th</w:t>
      </w:r>
      <w:r w:rsidR="006D1451">
        <w:t xml:space="preserve">e </w:t>
      </w:r>
      <w:r>
        <w:t>NIP</w:t>
      </w:r>
      <w:r w:rsidR="006D1451">
        <w:t xml:space="preserve">, </w:t>
      </w:r>
      <w:r>
        <w:t>bot</w:t>
      </w:r>
      <w:r w:rsidR="006D1451">
        <w:t xml:space="preserve">h </w:t>
      </w:r>
      <w:r>
        <w:t>throug</w:t>
      </w:r>
      <w:r w:rsidR="006D1451">
        <w:t xml:space="preserve">h </w:t>
      </w:r>
      <w:r>
        <w:t>purchasin</w:t>
      </w:r>
      <w:r w:rsidR="006D1451">
        <w:t xml:space="preserve">g </w:t>
      </w:r>
      <w:r>
        <w:t>o</w:t>
      </w:r>
      <w:r w:rsidR="006D1451">
        <w:t xml:space="preserve">f </w:t>
      </w:r>
      <w:r>
        <w:t>vaccine</w:t>
      </w:r>
      <w:r w:rsidR="006D1451">
        <w:t xml:space="preserve">s </w:t>
      </w:r>
      <w:r>
        <w:t>an</w:t>
      </w:r>
      <w:r w:rsidR="006D1451">
        <w:t xml:space="preserve">d </w:t>
      </w:r>
      <w:r>
        <w:t>throug</w:t>
      </w:r>
      <w:r w:rsidR="006D1451">
        <w:t xml:space="preserve">h </w:t>
      </w:r>
      <w:r>
        <w:t>funding. However</w:t>
      </w:r>
      <w:r w:rsidR="006D1451">
        <w:t xml:space="preserve">, </w:t>
      </w:r>
      <w:r>
        <w:t>ther</w:t>
      </w:r>
      <w:r w:rsidR="006D1451">
        <w:t xml:space="preserve">e </w:t>
      </w:r>
      <w:r>
        <w:t>woul</w:t>
      </w:r>
      <w:r w:rsidR="006D1451">
        <w:t xml:space="preserve">d </w:t>
      </w:r>
      <w:r>
        <w:t>b</w:t>
      </w:r>
      <w:r w:rsidR="006D1451">
        <w:t xml:space="preserve">e </w:t>
      </w:r>
      <w:r>
        <w:t>benefi</w:t>
      </w:r>
      <w:r w:rsidR="006D1451">
        <w:t xml:space="preserve">t </w:t>
      </w:r>
      <w:r>
        <w:t>i</w:t>
      </w:r>
      <w:r w:rsidR="006D1451">
        <w:t xml:space="preserve">n </w:t>
      </w:r>
      <w:r>
        <w:t>clarifyin</w:t>
      </w:r>
      <w:r w:rsidR="006D1451">
        <w:t xml:space="preserve">g </w:t>
      </w:r>
      <w:r>
        <w:t>th</w:t>
      </w:r>
      <w:r w:rsidR="006D1451">
        <w:t xml:space="preserve">e </w:t>
      </w:r>
      <w:r>
        <w:t>exten</w:t>
      </w:r>
      <w:r w:rsidR="006D1451">
        <w:t xml:space="preserve">t </w:t>
      </w:r>
      <w:r>
        <w:t>t</w:t>
      </w:r>
      <w:r w:rsidR="006D1451">
        <w:t xml:space="preserve">o </w:t>
      </w:r>
      <w:r>
        <w:t>whic</w:t>
      </w:r>
      <w:r w:rsidR="006D1451">
        <w:t xml:space="preserve">h </w:t>
      </w:r>
      <w:r>
        <w:t>th</w:t>
      </w:r>
      <w:r w:rsidR="006D1451">
        <w:t xml:space="preserve">e </w:t>
      </w:r>
      <w:r>
        <w:t>Commonwealt</w:t>
      </w:r>
      <w:r w:rsidR="006D1451">
        <w:t xml:space="preserve">h </w:t>
      </w:r>
      <w:r>
        <w:t>wil</w:t>
      </w:r>
      <w:r w:rsidR="006D1451">
        <w:t xml:space="preserve">l </w:t>
      </w:r>
      <w:r>
        <w:t>fun</w:t>
      </w:r>
      <w:r w:rsidR="006D1451">
        <w:t xml:space="preserve">d </w:t>
      </w:r>
      <w:r>
        <w:t>activitie</w:t>
      </w:r>
      <w:r w:rsidR="006D1451">
        <w:t xml:space="preserve">s </w:t>
      </w:r>
      <w:r>
        <w:t>require</w:t>
      </w:r>
      <w:r w:rsidR="006D1451">
        <w:t xml:space="preserve">d </w:t>
      </w:r>
      <w:r>
        <w:t>t</w:t>
      </w:r>
      <w:r w:rsidR="006D1451">
        <w:t xml:space="preserve">o </w:t>
      </w:r>
      <w:r>
        <w:rPr>
          <w:i/>
          <w:iCs/>
        </w:rPr>
        <w:t>maintai</w:t>
      </w:r>
      <w:r w:rsidR="006D1451">
        <w:rPr>
          <w:i/>
          <w:iCs/>
        </w:rPr>
        <w:t xml:space="preserve">n </w:t>
      </w:r>
      <w:r>
        <w:t>immunisatio</w:t>
      </w:r>
      <w:r w:rsidR="006D1451">
        <w:t xml:space="preserve">n </w:t>
      </w:r>
      <w:r>
        <w:t>coverag</w:t>
      </w:r>
      <w:r w:rsidR="006D1451">
        <w:t xml:space="preserve">e </w:t>
      </w:r>
      <w:r>
        <w:t>rate</w:t>
      </w:r>
      <w:r w:rsidR="006D1451">
        <w:t xml:space="preserve">s </w:t>
      </w:r>
      <w:r>
        <w:t>an</w:t>
      </w:r>
      <w:r w:rsidR="006D1451">
        <w:t xml:space="preserve">d </w:t>
      </w:r>
      <w:r>
        <w:t>th</w:t>
      </w:r>
      <w:r w:rsidR="006D1451">
        <w:t xml:space="preserve">e </w:t>
      </w:r>
      <w:r>
        <w:t>mechanis</w:t>
      </w:r>
      <w:r w:rsidR="006D1451">
        <w:t xml:space="preserve">m </w:t>
      </w:r>
      <w:r>
        <w:t>throug</w:t>
      </w:r>
      <w:r w:rsidR="006D1451">
        <w:t xml:space="preserve">h </w:t>
      </w:r>
      <w:r>
        <w:t>whic</w:t>
      </w:r>
      <w:r w:rsidR="006D1451">
        <w:t xml:space="preserve">h </w:t>
      </w:r>
      <w:r>
        <w:t>thi</w:t>
      </w:r>
      <w:r w:rsidR="006D1451">
        <w:t xml:space="preserve">s </w:t>
      </w:r>
      <w:r>
        <w:t>fundin</w:t>
      </w:r>
      <w:r w:rsidR="006D1451">
        <w:t xml:space="preserve">g </w:t>
      </w:r>
      <w:r>
        <w:t>wil</w:t>
      </w:r>
      <w:r w:rsidR="006D1451">
        <w:t xml:space="preserve">l </w:t>
      </w:r>
      <w:r>
        <w:t>flow</w:t>
      </w:r>
      <w:r w:rsidR="006D1451">
        <w:t xml:space="preserve">, </w:t>
      </w:r>
      <w:r>
        <w:t>give</w:t>
      </w:r>
      <w:r w:rsidR="006D1451">
        <w:t xml:space="preserve">n </w:t>
      </w:r>
      <w:r>
        <w:t>man</w:t>
      </w:r>
      <w:r w:rsidR="006D1451">
        <w:t xml:space="preserve">y </w:t>
      </w:r>
      <w:r>
        <w:t>state</w:t>
      </w:r>
      <w:r w:rsidR="006D1451">
        <w:t xml:space="preserve">s </w:t>
      </w:r>
      <w:r>
        <w:t>an</w:t>
      </w:r>
      <w:r w:rsidR="006D1451">
        <w:t xml:space="preserve">d </w:t>
      </w:r>
      <w:r>
        <w:t>territorie</w:t>
      </w:r>
      <w:r w:rsidR="006D1451">
        <w:t xml:space="preserve">s </w:t>
      </w:r>
      <w:r>
        <w:t>hav</w:t>
      </w:r>
      <w:r w:rsidR="006D1451">
        <w:t xml:space="preserve">e </w:t>
      </w:r>
      <w:r>
        <w:t>reache</w:t>
      </w:r>
      <w:r w:rsidR="006D1451">
        <w:t xml:space="preserve">d </w:t>
      </w:r>
      <w:r>
        <w:t>o</w:t>
      </w:r>
      <w:r w:rsidR="006D1451">
        <w:t xml:space="preserve">r </w:t>
      </w:r>
      <w:r>
        <w:t>nearl</w:t>
      </w:r>
      <w:r w:rsidR="006D1451">
        <w:t xml:space="preserve">y </w:t>
      </w:r>
      <w:r>
        <w:t>reache</w:t>
      </w:r>
      <w:r w:rsidR="006D1451">
        <w:t xml:space="preserve">d </w:t>
      </w:r>
      <w:r>
        <w:t>th</w:t>
      </w:r>
      <w:r w:rsidR="006D1451">
        <w:t xml:space="preserve">e </w:t>
      </w:r>
      <w:r>
        <w:t>stretc</w:t>
      </w:r>
      <w:r w:rsidR="006D1451">
        <w:t xml:space="preserve">h </w:t>
      </w:r>
      <w:r>
        <w:t>targe</w:t>
      </w:r>
      <w:r w:rsidR="006D1451">
        <w:t xml:space="preserve">t </w:t>
      </w:r>
      <w:r>
        <w:t>levels. T</w:t>
      </w:r>
      <w:r w:rsidR="006D1451">
        <w:t xml:space="preserve">o </w:t>
      </w:r>
      <w:r>
        <w:t>ensur</w:t>
      </w:r>
      <w:r w:rsidR="006D1451">
        <w:t xml:space="preserve">e </w:t>
      </w:r>
      <w:r>
        <w:t>equit</w:t>
      </w:r>
      <w:r w:rsidR="006D1451">
        <w:t xml:space="preserve">y </w:t>
      </w:r>
      <w:r>
        <w:t>betwee</w:t>
      </w:r>
      <w:r w:rsidR="006D1451">
        <w:t xml:space="preserve">n </w:t>
      </w:r>
      <w:r>
        <w:t>th</w:t>
      </w:r>
      <w:r w:rsidR="006D1451">
        <w:t xml:space="preserve">e </w:t>
      </w:r>
      <w:r>
        <w:t>state</w:t>
      </w:r>
      <w:r w:rsidR="006D1451">
        <w:t xml:space="preserve">s </w:t>
      </w:r>
      <w:r>
        <w:t>an</w:t>
      </w:r>
      <w:r w:rsidR="006D1451">
        <w:t xml:space="preserve">d </w:t>
      </w:r>
      <w:r>
        <w:t>territories</w:t>
      </w:r>
      <w:r w:rsidR="006D1451">
        <w:t xml:space="preserve">, </w:t>
      </w:r>
      <w:r>
        <w:t>consideration</w:t>
      </w:r>
      <w:r w:rsidR="006D1451">
        <w:t xml:space="preserve">s </w:t>
      </w:r>
      <w:r>
        <w:t>shoul</w:t>
      </w:r>
      <w:r w:rsidR="006D1451">
        <w:t xml:space="preserve">d </w:t>
      </w:r>
      <w:r>
        <w:t>tak</w:t>
      </w:r>
      <w:r w:rsidR="006D1451">
        <w:t xml:space="preserve">e </w:t>
      </w:r>
      <w:r>
        <w:t>int</w:t>
      </w:r>
      <w:r w:rsidR="006D1451">
        <w:t xml:space="preserve">o </w:t>
      </w:r>
      <w:r>
        <w:t>accoun</w:t>
      </w:r>
      <w:r w:rsidR="006D1451">
        <w:t xml:space="preserve">t </w:t>
      </w:r>
      <w:r>
        <w:t>th</w:t>
      </w:r>
      <w:r w:rsidR="006D1451">
        <w:t xml:space="preserve">e </w:t>
      </w:r>
      <w:r>
        <w:t>differen</w:t>
      </w:r>
      <w:r w:rsidR="006D1451">
        <w:t xml:space="preserve">t </w:t>
      </w:r>
      <w:r>
        <w:t>approache</w:t>
      </w:r>
      <w:r w:rsidR="006D1451">
        <w:t xml:space="preserve">s </w:t>
      </w:r>
      <w:r>
        <w:t>take</w:t>
      </w:r>
      <w:r w:rsidR="006D1451">
        <w:t xml:space="preserve">n </w:t>
      </w:r>
      <w:r>
        <w:t>acros</w:t>
      </w:r>
      <w:r w:rsidR="006D1451">
        <w:t xml:space="preserve">s </w:t>
      </w:r>
      <w:r>
        <w:t>th</w:t>
      </w:r>
      <w:r w:rsidR="006D1451">
        <w:t xml:space="preserve">e </w:t>
      </w:r>
      <w:r>
        <w:t>state</w:t>
      </w:r>
      <w:r w:rsidR="006D1451">
        <w:t xml:space="preserve">s </w:t>
      </w:r>
      <w:r>
        <w:t>an</w:t>
      </w:r>
      <w:r w:rsidR="006D1451">
        <w:t xml:space="preserve">d </w:t>
      </w:r>
      <w:r>
        <w:t>territorie</w:t>
      </w:r>
      <w:r w:rsidR="006D1451">
        <w:t xml:space="preserve">s </w:t>
      </w:r>
      <w:r>
        <w:t>t</w:t>
      </w:r>
      <w:r w:rsidR="006D1451">
        <w:t xml:space="preserve">o </w:t>
      </w:r>
      <w:r>
        <w:t>administe</w:t>
      </w:r>
      <w:r w:rsidR="006D1451">
        <w:t xml:space="preserve">r </w:t>
      </w:r>
      <w:r>
        <w:t>vaccinations</w:t>
      </w:r>
      <w:r w:rsidR="006D1451">
        <w:t xml:space="preserve">, </w:t>
      </w:r>
      <w:r>
        <w:t>an</w:t>
      </w:r>
      <w:r w:rsidR="006D1451">
        <w:t xml:space="preserve">d </w:t>
      </w:r>
      <w:r>
        <w:t>th</w:t>
      </w:r>
      <w:r w:rsidR="006D1451">
        <w:t xml:space="preserve">e </w:t>
      </w:r>
      <w:r>
        <w:t>associate</w:t>
      </w:r>
      <w:r w:rsidR="006D1451">
        <w:t xml:space="preserve">d </w:t>
      </w:r>
      <w:r>
        <w:t>fundin</w:t>
      </w:r>
      <w:r w:rsidR="006D1451">
        <w:t xml:space="preserve">g </w:t>
      </w:r>
      <w:r>
        <w:t>arrangement</w:t>
      </w:r>
      <w:r w:rsidR="006D1451">
        <w:t xml:space="preserve">s </w:t>
      </w:r>
      <w:r>
        <w:t>includin</w:t>
      </w:r>
      <w:r w:rsidR="006D1451">
        <w:t xml:space="preserve">g </w:t>
      </w:r>
      <w:r>
        <w:t>throug</w:t>
      </w:r>
      <w:r w:rsidR="006D1451">
        <w:t xml:space="preserve">h </w:t>
      </w:r>
      <w:r>
        <w:t>th</w:t>
      </w:r>
      <w:r w:rsidR="006D1451">
        <w:t xml:space="preserve">e </w:t>
      </w:r>
      <w:r>
        <w:t>Medicar</w:t>
      </w:r>
      <w:r w:rsidR="006D1451">
        <w:t xml:space="preserve">e </w:t>
      </w:r>
      <w:r>
        <w:t>Benefit</w:t>
      </w:r>
      <w:r w:rsidR="006D1451">
        <w:t xml:space="preserve">s </w:t>
      </w:r>
      <w:r>
        <w:t>Scheme. Wher</w:t>
      </w:r>
      <w:r w:rsidR="006D1451">
        <w:t xml:space="preserve">e </w:t>
      </w:r>
      <w:r>
        <w:t>immunisatio</w:t>
      </w:r>
      <w:r w:rsidR="006D1451">
        <w:t xml:space="preserve">n </w:t>
      </w:r>
      <w:r>
        <w:t>service</w:t>
      </w:r>
      <w:r w:rsidR="006D1451">
        <w:t xml:space="preserve">s </w:t>
      </w:r>
      <w:r>
        <w:t>ar</w:t>
      </w:r>
      <w:r w:rsidR="006D1451">
        <w:t xml:space="preserve">e </w:t>
      </w:r>
      <w:r>
        <w:t>primaril</w:t>
      </w:r>
      <w:r w:rsidR="006D1451">
        <w:t xml:space="preserve">y </w:t>
      </w:r>
      <w:r>
        <w:t>delivere</w:t>
      </w:r>
      <w:r w:rsidR="006D1451">
        <w:t xml:space="preserve">d </w:t>
      </w:r>
      <w:r>
        <w:t>b</w:t>
      </w:r>
      <w:r w:rsidR="006D1451">
        <w:t xml:space="preserve">y </w:t>
      </w:r>
      <w:r>
        <w:t>loca</w:t>
      </w:r>
      <w:r w:rsidR="006D1451">
        <w:t xml:space="preserve">l </w:t>
      </w:r>
      <w:r>
        <w:t>councils</w:t>
      </w:r>
      <w:r w:rsidR="006D1451">
        <w:t xml:space="preserve">, </w:t>
      </w:r>
      <w:r>
        <w:t>state</w:t>
      </w:r>
      <w:r w:rsidR="006D1451">
        <w:t xml:space="preserve">s </w:t>
      </w:r>
      <w:r>
        <w:t>an</w:t>
      </w:r>
      <w:r w:rsidR="006D1451">
        <w:t xml:space="preserve">d </w:t>
      </w:r>
      <w:r>
        <w:t>territorie</w:t>
      </w:r>
      <w:r w:rsidR="006D1451">
        <w:t xml:space="preserve">s </w:t>
      </w:r>
      <w:r>
        <w:t>contribut</w:t>
      </w:r>
      <w:r w:rsidR="006D1451">
        <w:t xml:space="preserve">e a </w:t>
      </w:r>
      <w:r>
        <w:t>highe</w:t>
      </w:r>
      <w:r w:rsidR="006D1451">
        <w:t xml:space="preserve">r </w:t>
      </w:r>
      <w:r>
        <w:t>proportio</w:t>
      </w:r>
      <w:r w:rsidR="006D1451">
        <w:t xml:space="preserve">n </w:t>
      </w:r>
      <w:r>
        <w:t>o</w:t>
      </w:r>
      <w:r w:rsidR="006D1451">
        <w:t xml:space="preserve">f </w:t>
      </w:r>
      <w:r>
        <w:t>fundin</w:t>
      </w:r>
      <w:r w:rsidR="006D1451">
        <w:t xml:space="preserve">g </w:t>
      </w:r>
      <w:r>
        <w:t>t</w:t>
      </w:r>
      <w:r w:rsidR="006D1451">
        <w:t xml:space="preserve">o </w:t>
      </w:r>
      <w:r>
        <w:t>delive</w:t>
      </w:r>
      <w:r w:rsidR="006D1451">
        <w:t xml:space="preserve">r </w:t>
      </w:r>
      <w:r>
        <w:t>immunisatio</w:t>
      </w:r>
      <w:r w:rsidR="006D1451">
        <w:t xml:space="preserve">n </w:t>
      </w:r>
      <w:r>
        <w:t>service</w:t>
      </w:r>
      <w:r w:rsidR="006D1451">
        <w:t xml:space="preserve">s </w:t>
      </w:r>
      <w:r>
        <w:t>tha</w:t>
      </w:r>
      <w:r w:rsidR="006D1451">
        <w:t xml:space="preserve">n </w:t>
      </w:r>
      <w:r>
        <w:t>whe</w:t>
      </w:r>
      <w:r w:rsidR="006D1451">
        <w:t xml:space="preserve">n </w:t>
      </w:r>
      <w:r>
        <w:t>deliver</w:t>
      </w:r>
      <w:r w:rsidR="006D1451">
        <w:t xml:space="preserve">y </w:t>
      </w:r>
      <w:r>
        <w:t>i</w:t>
      </w:r>
      <w:r w:rsidR="006D1451">
        <w:t xml:space="preserve">s </w:t>
      </w:r>
      <w:r>
        <w:t>primaril</w:t>
      </w:r>
      <w:r w:rsidR="006D1451">
        <w:t xml:space="preserve">y </w:t>
      </w:r>
      <w:r>
        <w:t>b</w:t>
      </w:r>
      <w:r w:rsidR="006D1451">
        <w:t xml:space="preserve">y </w:t>
      </w:r>
      <w:r>
        <w:t xml:space="preserve">GPs. </w:t>
      </w:r>
    </w:p>
    <w:p w14:paraId="68FB92CA" w14:textId="5648EBA0" w:rsidR="00040209" w:rsidRDefault="00040209" w:rsidP="00FE680A">
      <w:pPr>
        <w:pStyle w:val="Heading5nonumber"/>
      </w:pPr>
      <w:r>
        <w:t>NPE</w:t>
      </w:r>
      <w:r w:rsidR="006D1451">
        <w:t xml:space="preserve">V </w:t>
      </w:r>
      <w:r>
        <w:t>shoul</w:t>
      </w:r>
      <w:r w:rsidR="006D1451">
        <w:t xml:space="preserve">d </w:t>
      </w:r>
      <w:r>
        <w:t>focu</w:t>
      </w:r>
      <w:r w:rsidR="006D1451">
        <w:t xml:space="preserve">s </w:t>
      </w:r>
      <w:r>
        <w:t>o</w:t>
      </w:r>
      <w:r w:rsidR="006D1451">
        <w:t xml:space="preserve">n </w:t>
      </w:r>
      <w:r>
        <w:t>area</w:t>
      </w:r>
      <w:r w:rsidR="006D1451">
        <w:t xml:space="preserve">s </w:t>
      </w:r>
      <w:r>
        <w:t>o</w:t>
      </w:r>
      <w:r w:rsidR="006D1451">
        <w:t xml:space="preserve">f </w:t>
      </w:r>
      <w:r>
        <w:t>mos</w:t>
      </w:r>
      <w:r w:rsidR="006D1451">
        <w:t xml:space="preserve">t </w:t>
      </w:r>
      <w:r>
        <w:t>need.</w:t>
      </w:r>
    </w:p>
    <w:p w14:paraId="163B3D9B" w14:textId="2226210F" w:rsidR="00040209" w:rsidRDefault="00040209" w:rsidP="00040209">
      <w:pPr>
        <w:pStyle w:val="BodyText"/>
      </w:pPr>
      <w:r>
        <w:t>Man</w:t>
      </w:r>
      <w:r w:rsidR="006D1451">
        <w:t xml:space="preserve">y </w:t>
      </w:r>
      <w:r>
        <w:t>o</w:t>
      </w:r>
      <w:r w:rsidR="006D1451">
        <w:t xml:space="preserve">f </w:t>
      </w:r>
      <w:r>
        <w:t>th</w:t>
      </w:r>
      <w:r w:rsidR="006D1451">
        <w:t xml:space="preserve">e </w:t>
      </w:r>
      <w:r>
        <w:t>output</w:t>
      </w:r>
      <w:r w:rsidR="006D1451">
        <w:t xml:space="preserve">s </w:t>
      </w:r>
      <w:r>
        <w:t>an</w:t>
      </w:r>
      <w:r w:rsidR="006D1451">
        <w:t xml:space="preserve">d </w:t>
      </w:r>
      <w:r>
        <w:t>associate</w:t>
      </w:r>
      <w:r w:rsidR="006D1451">
        <w:t xml:space="preserve">d </w:t>
      </w:r>
      <w:r>
        <w:t>benchmark</w:t>
      </w:r>
      <w:r w:rsidR="006D1451">
        <w:t xml:space="preserve">s </w:t>
      </w:r>
      <w:r>
        <w:t>containe</w:t>
      </w:r>
      <w:r w:rsidR="006D1451">
        <w:t xml:space="preserve">d </w:t>
      </w:r>
      <w:r>
        <w:t>i</w:t>
      </w:r>
      <w:r w:rsidR="006D1451">
        <w:t xml:space="preserve">n </w:t>
      </w:r>
      <w:r>
        <w:t>th</w:t>
      </w:r>
      <w:r w:rsidR="006D1451">
        <w:t xml:space="preserve">e </w:t>
      </w:r>
      <w:r>
        <w:t>secon</w:t>
      </w:r>
      <w:r w:rsidR="006D1451">
        <w:t xml:space="preserve">d </w:t>
      </w:r>
      <w:r>
        <w:t>NPE</w:t>
      </w:r>
      <w:r w:rsidR="006D1451">
        <w:t xml:space="preserve">V </w:t>
      </w:r>
      <w:r>
        <w:t>ar</w:t>
      </w:r>
      <w:r w:rsidR="006D1451">
        <w:t xml:space="preserve">e </w:t>
      </w:r>
      <w:r>
        <w:t>reachin</w:t>
      </w:r>
      <w:r w:rsidR="006D1451">
        <w:t xml:space="preserve">g </w:t>
      </w:r>
      <w:r>
        <w:t>th</w:t>
      </w:r>
      <w:r w:rsidR="006D1451">
        <w:t xml:space="preserve">e </w:t>
      </w:r>
      <w:r>
        <w:t>poin</w:t>
      </w:r>
      <w:r w:rsidR="006D1451">
        <w:t xml:space="preserve">t </w:t>
      </w:r>
      <w:r>
        <w:t>wher</w:t>
      </w:r>
      <w:r w:rsidR="006D1451">
        <w:t xml:space="preserve">e </w:t>
      </w:r>
      <w:r>
        <w:t>th</w:t>
      </w:r>
      <w:r w:rsidR="006D1451">
        <w:t xml:space="preserve">e </w:t>
      </w:r>
      <w:r>
        <w:t>cos</w:t>
      </w:r>
      <w:r w:rsidR="006D1451">
        <w:t xml:space="preserve">t </w:t>
      </w:r>
      <w:r>
        <w:t>o</w:t>
      </w:r>
      <w:r w:rsidR="006D1451">
        <w:t xml:space="preserve">f </w:t>
      </w:r>
      <w:r>
        <w:t>achievin</w:t>
      </w:r>
      <w:r w:rsidR="006D1451">
        <w:t xml:space="preserve">g </w:t>
      </w:r>
      <w:r>
        <w:t>furthe</w:t>
      </w:r>
      <w:r w:rsidR="006D1451">
        <w:t xml:space="preserve">r </w:t>
      </w:r>
      <w:r>
        <w:t>improvemen</w:t>
      </w:r>
      <w:r w:rsidR="006D1451">
        <w:t xml:space="preserve">t </w:t>
      </w:r>
      <w:r>
        <w:t>i</w:t>
      </w:r>
      <w:r w:rsidR="006D1451">
        <w:t xml:space="preserve">s </w:t>
      </w:r>
      <w:r>
        <w:t>ope</w:t>
      </w:r>
      <w:r w:rsidR="006D1451">
        <w:t xml:space="preserve">n </w:t>
      </w:r>
      <w:r>
        <w:t>t</w:t>
      </w:r>
      <w:r w:rsidR="006D1451">
        <w:t xml:space="preserve">o </w:t>
      </w:r>
      <w:r>
        <w:t>question. Th</w:t>
      </w:r>
      <w:r w:rsidR="006D1451">
        <w:t xml:space="preserve">e </w:t>
      </w:r>
      <w:r>
        <w:t>selectio</w:t>
      </w:r>
      <w:r w:rsidR="006D1451">
        <w:t xml:space="preserve">n </w:t>
      </w:r>
      <w:r>
        <w:t>o</w:t>
      </w:r>
      <w:r w:rsidR="006D1451">
        <w:t xml:space="preserve">f </w:t>
      </w:r>
      <w:r>
        <w:t>output</w:t>
      </w:r>
      <w:r w:rsidR="006D1451">
        <w:t xml:space="preserve">s </w:t>
      </w:r>
      <w:r>
        <w:t>an</w:t>
      </w:r>
      <w:r w:rsidR="006D1451">
        <w:t xml:space="preserve">d </w:t>
      </w:r>
      <w:r>
        <w:t>associate</w:t>
      </w:r>
      <w:r w:rsidR="006D1451">
        <w:t xml:space="preserve">d </w:t>
      </w:r>
      <w:r>
        <w:t>benchmark</w:t>
      </w:r>
      <w:r w:rsidR="006D1451">
        <w:t xml:space="preserve">s </w:t>
      </w:r>
      <w:r>
        <w:t>shoul</w:t>
      </w:r>
      <w:r w:rsidR="006D1451">
        <w:t xml:space="preserve">d </w:t>
      </w:r>
      <w:r>
        <w:t>b</w:t>
      </w:r>
      <w:r w:rsidR="006D1451">
        <w:t xml:space="preserve">e </w:t>
      </w:r>
      <w:r>
        <w:t>base</w:t>
      </w:r>
      <w:r w:rsidR="006D1451">
        <w:t xml:space="preserve">d </w:t>
      </w:r>
      <w:r>
        <w:t>o</w:t>
      </w:r>
      <w:r w:rsidR="006D1451">
        <w:t xml:space="preserve">n </w:t>
      </w:r>
      <w:r>
        <w:t>diseas</w:t>
      </w:r>
      <w:r w:rsidR="006D1451">
        <w:t xml:space="preserve">e </w:t>
      </w:r>
      <w:r>
        <w:t>prevalenc</w:t>
      </w:r>
      <w:r w:rsidR="006D1451">
        <w:t xml:space="preserve">e </w:t>
      </w:r>
      <w:r>
        <w:t>an</w:t>
      </w:r>
      <w:r w:rsidR="006D1451">
        <w:t xml:space="preserve">d </w:t>
      </w:r>
      <w:r>
        <w:t>gap</w:t>
      </w:r>
      <w:r w:rsidR="006D1451">
        <w:t xml:space="preserve">s </w:t>
      </w:r>
      <w:r>
        <w:t>i</w:t>
      </w:r>
      <w:r w:rsidR="006D1451">
        <w:t xml:space="preserve">n </w:t>
      </w:r>
      <w:r>
        <w:t>vaccinatio</w:t>
      </w:r>
      <w:r w:rsidR="006D1451">
        <w:t xml:space="preserve">n </w:t>
      </w:r>
      <w:r>
        <w:t>coverag</w:t>
      </w:r>
      <w:r w:rsidR="006D1451">
        <w:t xml:space="preserve">e </w:t>
      </w:r>
      <w:r>
        <w:t>rates</w:t>
      </w:r>
      <w:r w:rsidR="006D1451">
        <w:t xml:space="preserve">, </w:t>
      </w:r>
      <w:r>
        <w:t>whic</w:t>
      </w:r>
      <w:r w:rsidR="006D1451">
        <w:t xml:space="preserve">h </w:t>
      </w:r>
      <w:r>
        <w:t>ma</w:t>
      </w:r>
      <w:r w:rsidR="006D1451">
        <w:t xml:space="preserve">y </w:t>
      </w:r>
      <w:r>
        <w:t>diffe</w:t>
      </w:r>
      <w:r w:rsidR="006D1451">
        <w:t xml:space="preserve">r </w:t>
      </w:r>
      <w:r>
        <w:t>acros</w:t>
      </w:r>
      <w:r w:rsidR="006D1451">
        <w:t xml:space="preserve">s </w:t>
      </w:r>
      <w:r>
        <w:t>state</w:t>
      </w:r>
      <w:r w:rsidR="006D1451">
        <w:t xml:space="preserve">s </w:t>
      </w:r>
      <w:r>
        <w:t>an</w:t>
      </w:r>
      <w:r w:rsidR="006D1451">
        <w:t xml:space="preserve">d </w:t>
      </w:r>
      <w:r>
        <w:t>territories. I</w:t>
      </w:r>
      <w:r w:rsidR="006D1451">
        <w:t xml:space="preserve">t </w:t>
      </w:r>
      <w:r>
        <w:t>i</w:t>
      </w:r>
      <w:r w:rsidR="006D1451">
        <w:t xml:space="preserve">s </w:t>
      </w:r>
      <w:r>
        <w:t>no</w:t>
      </w:r>
      <w:r w:rsidR="006D1451">
        <w:t xml:space="preserve">t </w:t>
      </w:r>
      <w:r>
        <w:t>appropriat</w:t>
      </w:r>
      <w:r w:rsidR="006D1451">
        <w:t xml:space="preserve">e </w:t>
      </w:r>
      <w:r>
        <w:t>fro</w:t>
      </w:r>
      <w:r w:rsidR="006D1451">
        <w:t xml:space="preserve">m a </w:t>
      </w:r>
      <w:r>
        <w:t>polic</w:t>
      </w:r>
      <w:r w:rsidR="006D1451">
        <w:t xml:space="preserve">y </w:t>
      </w:r>
      <w:r>
        <w:t>perspectiv</w:t>
      </w:r>
      <w:r w:rsidR="006D1451">
        <w:t xml:space="preserve">e </w:t>
      </w:r>
      <w:r>
        <w:t>t</w:t>
      </w:r>
      <w:r w:rsidR="006D1451">
        <w:t xml:space="preserve">o </w:t>
      </w:r>
      <w:r>
        <w:t>withhol</w:t>
      </w:r>
      <w:r w:rsidR="006D1451">
        <w:t xml:space="preserve">d </w:t>
      </w:r>
      <w:r>
        <w:t>payment</w:t>
      </w:r>
      <w:r w:rsidR="006D1451">
        <w:t xml:space="preserve">s </w:t>
      </w:r>
      <w:r>
        <w:t>base</w:t>
      </w:r>
      <w:r w:rsidR="006D1451">
        <w:t xml:space="preserve">d </w:t>
      </w:r>
      <w:r>
        <w:t>o</w:t>
      </w:r>
      <w:r w:rsidR="006D1451">
        <w:t xml:space="preserve">n </w:t>
      </w:r>
      <w:r>
        <w:t>smal</w:t>
      </w:r>
      <w:r w:rsidR="006D1451">
        <w:t xml:space="preserve">l </w:t>
      </w:r>
      <w:r>
        <w:t>movement</w:t>
      </w:r>
      <w:r w:rsidR="006D1451">
        <w:t xml:space="preserve">s </w:t>
      </w:r>
      <w:r>
        <w:t>i</w:t>
      </w:r>
      <w:r w:rsidR="006D1451">
        <w:t xml:space="preserve">n </w:t>
      </w:r>
      <w:r>
        <w:t>alread</w:t>
      </w:r>
      <w:r w:rsidR="006D1451">
        <w:t xml:space="preserve">y </w:t>
      </w:r>
      <w:r>
        <w:t>hig</w:t>
      </w:r>
      <w:r w:rsidR="006D1451">
        <w:t xml:space="preserve">h </w:t>
      </w:r>
      <w:r>
        <w:t>vaccinatio</w:t>
      </w:r>
      <w:r w:rsidR="006D1451">
        <w:t xml:space="preserve">n </w:t>
      </w:r>
      <w:r>
        <w:t>coverag</w:t>
      </w:r>
      <w:r w:rsidR="006D1451">
        <w:t xml:space="preserve">e </w:t>
      </w:r>
      <w:r>
        <w:t>rates. Considerin</w:t>
      </w:r>
      <w:r w:rsidR="006D1451">
        <w:t xml:space="preserve">g a </w:t>
      </w:r>
      <w:r>
        <w:t>broade</w:t>
      </w:r>
      <w:r w:rsidR="006D1451">
        <w:t xml:space="preserve">r </w:t>
      </w:r>
      <w:r>
        <w:t>rang</w:t>
      </w:r>
      <w:r w:rsidR="006D1451">
        <w:t xml:space="preserve">e </w:t>
      </w:r>
      <w:r>
        <w:t>o</w:t>
      </w:r>
      <w:r w:rsidR="006D1451">
        <w:t xml:space="preserve">f </w:t>
      </w:r>
      <w:r>
        <w:t>outcome</w:t>
      </w:r>
      <w:r w:rsidR="006D1451">
        <w:t xml:space="preserve">s </w:t>
      </w:r>
      <w:r>
        <w:t>an</w:t>
      </w:r>
      <w:r w:rsidR="006D1451">
        <w:t xml:space="preserve">d </w:t>
      </w:r>
      <w:r>
        <w:t>output</w:t>
      </w:r>
      <w:r w:rsidR="006D1451">
        <w:t xml:space="preserve">s </w:t>
      </w:r>
      <w:r>
        <w:t>woul</w:t>
      </w:r>
      <w:r w:rsidR="006D1451">
        <w:t xml:space="preserve">d </w:t>
      </w:r>
      <w:r>
        <w:t>realig</w:t>
      </w:r>
      <w:r w:rsidR="006D1451">
        <w:t xml:space="preserve">n </w:t>
      </w:r>
      <w:r>
        <w:t>th</w:t>
      </w:r>
      <w:r w:rsidR="006D1451">
        <w:t xml:space="preserve">e </w:t>
      </w:r>
      <w:r>
        <w:t>focu</w:t>
      </w:r>
      <w:r w:rsidR="006D1451">
        <w:t xml:space="preserve">s </w:t>
      </w:r>
      <w:r>
        <w:t>o</w:t>
      </w:r>
      <w:r w:rsidR="006D1451">
        <w:t xml:space="preserve">f </w:t>
      </w:r>
      <w:r>
        <w:t>th</w:t>
      </w:r>
      <w:r w:rsidR="006D1451">
        <w:t xml:space="preserve">e </w:t>
      </w:r>
      <w:r>
        <w:t>NPE</w:t>
      </w:r>
      <w:r w:rsidR="006D1451">
        <w:t xml:space="preserve">V </w:t>
      </w:r>
      <w:r>
        <w:t>o</w:t>
      </w:r>
      <w:r w:rsidR="006D1451">
        <w:t xml:space="preserve">n </w:t>
      </w:r>
      <w:r>
        <w:t>reformin</w:t>
      </w:r>
      <w:r w:rsidR="006D1451">
        <w:t xml:space="preserve">g </w:t>
      </w:r>
      <w:r>
        <w:t>area</w:t>
      </w:r>
      <w:r w:rsidR="006D1451">
        <w:t xml:space="preserve">s </w:t>
      </w:r>
      <w:r>
        <w:t>o</w:t>
      </w:r>
      <w:r w:rsidR="006D1451">
        <w:t xml:space="preserve">f </w:t>
      </w:r>
      <w:r>
        <w:t>mos</w:t>
      </w:r>
      <w:r w:rsidR="006D1451">
        <w:t xml:space="preserve">t </w:t>
      </w:r>
      <w:r>
        <w:t xml:space="preserve">need. </w:t>
      </w:r>
    </w:p>
    <w:p w14:paraId="79B71E33" w14:textId="175A2FD3" w:rsidR="00040209" w:rsidRDefault="00040209" w:rsidP="00FE680A">
      <w:pPr>
        <w:pStyle w:val="Heading5nonumber"/>
      </w:pPr>
      <w:r>
        <w:t>Dat</w:t>
      </w:r>
      <w:r w:rsidR="006D1451">
        <w:t xml:space="preserve">a </w:t>
      </w:r>
      <w:r>
        <w:t>limitation</w:t>
      </w:r>
      <w:r w:rsidR="006D1451">
        <w:t xml:space="preserve">s </w:t>
      </w:r>
      <w:r>
        <w:t>necessitat</w:t>
      </w:r>
      <w:r w:rsidR="006D1451">
        <w:t xml:space="preserve">e </w:t>
      </w:r>
      <w:r>
        <w:t>a</w:t>
      </w:r>
      <w:r w:rsidR="006D1451">
        <w:t xml:space="preserve">n </w:t>
      </w:r>
      <w:r>
        <w:t>alternat</w:t>
      </w:r>
      <w:r w:rsidR="006D1451">
        <w:t xml:space="preserve">e </w:t>
      </w:r>
      <w:r>
        <w:t>approach</w:t>
      </w:r>
      <w:r w:rsidR="008004BD">
        <w:t>.</w:t>
      </w:r>
    </w:p>
    <w:p w14:paraId="010E81E4" w14:textId="6DCC7D98" w:rsidR="00040209" w:rsidRDefault="00904EA8" w:rsidP="00040209">
      <w:pPr>
        <w:pStyle w:val="BodyText"/>
      </w:pPr>
      <w:r>
        <w:t>Stat</w:t>
      </w:r>
      <w:r w:rsidR="006D1451">
        <w:t xml:space="preserve">e </w:t>
      </w:r>
      <w:r>
        <w:t>an</w:t>
      </w:r>
      <w:r w:rsidR="006D1451">
        <w:t xml:space="preserve">d </w:t>
      </w:r>
      <w:r>
        <w:t>territor</w:t>
      </w:r>
      <w:r w:rsidR="006D1451">
        <w:t xml:space="preserve">y </w:t>
      </w:r>
      <w:r>
        <w:t>c</w:t>
      </w:r>
      <w:r w:rsidR="00040209">
        <w:t>riticism</w:t>
      </w:r>
      <w:r w:rsidR="006D1451">
        <w:t xml:space="preserve">s </w:t>
      </w:r>
      <w:r w:rsidR="00040209">
        <w:t>o</w:t>
      </w:r>
      <w:r w:rsidR="006D1451">
        <w:t xml:space="preserve">f </w:t>
      </w:r>
      <w:r w:rsidR="00040209">
        <w:t>th</w:t>
      </w:r>
      <w:r w:rsidR="006D1451">
        <w:t xml:space="preserve">e </w:t>
      </w:r>
      <w:r w:rsidR="00040209">
        <w:t>secon</w:t>
      </w:r>
      <w:r w:rsidR="006D1451">
        <w:t xml:space="preserve">d </w:t>
      </w:r>
      <w:r w:rsidR="00040209">
        <w:t>NPE</w:t>
      </w:r>
      <w:r w:rsidR="006D1451">
        <w:t xml:space="preserve">V </w:t>
      </w:r>
      <w:r w:rsidR="00040209">
        <w:t>includ</w:t>
      </w:r>
      <w:r w:rsidR="006D1451">
        <w:t xml:space="preserve">e </w:t>
      </w:r>
      <w:r w:rsidR="00040209">
        <w:t>th</w:t>
      </w:r>
      <w:r w:rsidR="006D1451">
        <w:t xml:space="preserve">e </w:t>
      </w:r>
      <w:r w:rsidR="00040209">
        <w:t>lac</w:t>
      </w:r>
      <w:r w:rsidR="006D1451">
        <w:t xml:space="preserve">k </w:t>
      </w:r>
      <w:r w:rsidR="00040209">
        <w:t>o</w:t>
      </w:r>
      <w:r w:rsidR="006D1451">
        <w:t xml:space="preserve">f </w:t>
      </w:r>
      <w:r w:rsidR="00040209">
        <w:t>recognitio</w:t>
      </w:r>
      <w:r w:rsidR="006D1451">
        <w:t xml:space="preserve">n </w:t>
      </w:r>
      <w:r w:rsidR="00040209">
        <w:t>give</w:t>
      </w:r>
      <w:r w:rsidR="006D1451">
        <w:t xml:space="preserve">n </w:t>
      </w:r>
      <w:r w:rsidR="00040209">
        <w:t>t</w:t>
      </w:r>
      <w:r w:rsidR="006D1451">
        <w:t xml:space="preserve">o </w:t>
      </w:r>
      <w:r w:rsidR="00040209">
        <w:t>th</w:t>
      </w:r>
      <w:r w:rsidR="006D1451">
        <w:t xml:space="preserve">e </w:t>
      </w:r>
      <w:r w:rsidR="00040209">
        <w:t>ful</w:t>
      </w:r>
      <w:r w:rsidR="006D1451">
        <w:t xml:space="preserve">l </w:t>
      </w:r>
      <w:r w:rsidR="00040209">
        <w:t>spectru</w:t>
      </w:r>
      <w:r w:rsidR="006D1451">
        <w:t xml:space="preserve">m </w:t>
      </w:r>
      <w:r w:rsidR="00040209">
        <w:t>o</w:t>
      </w:r>
      <w:r w:rsidR="006D1451">
        <w:t xml:space="preserve">f </w:t>
      </w:r>
      <w:r w:rsidR="00040209">
        <w:t>activitie</w:t>
      </w:r>
      <w:r w:rsidR="006D1451">
        <w:t xml:space="preserve">s </w:t>
      </w:r>
      <w:r w:rsidR="00040209">
        <w:t>tha</w:t>
      </w:r>
      <w:r w:rsidR="006D1451">
        <w:t xml:space="preserve">t </w:t>
      </w:r>
      <w:r w:rsidR="00040209">
        <w:t>th</w:t>
      </w:r>
      <w:r w:rsidR="006D1451">
        <w:t xml:space="preserve">e </w:t>
      </w:r>
      <w:r w:rsidR="00040209">
        <w:t>state</w:t>
      </w:r>
      <w:r w:rsidR="006D1451">
        <w:t xml:space="preserve">s </w:t>
      </w:r>
      <w:r w:rsidR="00040209">
        <w:t>an</w:t>
      </w:r>
      <w:r w:rsidR="006D1451">
        <w:t xml:space="preserve">d </w:t>
      </w:r>
      <w:r w:rsidR="00040209">
        <w:t>territorie</w:t>
      </w:r>
      <w:r w:rsidR="006D1451">
        <w:t xml:space="preserve">s </w:t>
      </w:r>
      <w:r w:rsidR="00040209">
        <w:t>perfor</w:t>
      </w:r>
      <w:r w:rsidR="006D1451">
        <w:t xml:space="preserve">m </w:t>
      </w:r>
      <w:r w:rsidR="00040209">
        <w:t>i</w:t>
      </w:r>
      <w:r w:rsidR="006D1451">
        <w:t xml:space="preserve">n </w:t>
      </w:r>
      <w:r w:rsidR="00040209">
        <w:t>implementin</w:t>
      </w:r>
      <w:r w:rsidR="006D1451">
        <w:t xml:space="preserve">g </w:t>
      </w:r>
      <w:r w:rsidR="00040209">
        <w:t>th</w:t>
      </w:r>
      <w:r w:rsidR="006D1451">
        <w:t xml:space="preserve">e </w:t>
      </w:r>
      <w:r w:rsidR="00040209">
        <w:t>NIP. Whil</w:t>
      </w:r>
      <w:r w:rsidR="006D1451">
        <w:t xml:space="preserve">e </w:t>
      </w:r>
      <w:r w:rsidR="00040209">
        <w:t>thi</w:t>
      </w:r>
      <w:r w:rsidR="006D1451">
        <w:t xml:space="preserve">s </w:t>
      </w:r>
      <w:r w:rsidR="00040209">
        <w:t>i</w:t>
      </w:r>
      <w:r w:rsidR="006D1451">
        <w:t xml:space="preserve">s </w:t>
      </w:r>
      <w:r w:rsidR="00040209">
        <w:t>addresse</w:t>
      </w:r>
      <w:r w:rsidR="006D1451">
        <w:t xml:space="preserve">d </w:t>
      </w:r>
      <w:r w:rsidR="00040209">
        <w:t>i</w:t>
      </w:r>
      <w:r w:rsidR="006D1451">
        <w:t xml:space="preserve">n </w:t>
      </w:r>
      <w:r w:rsidR="00040209">
        <w:t>par</w:t>
      </w:r>
      <w:r w:rsidR="006D1451">
        <w:t xml:space="preserve">t </w:t>
      </w:r>
      <w:r w:rsidR="00040209">
        <w:t>i</w:t>
      </w:r>
      <w:r w:rsidR="006D1451">
        <w:t xml:space="preserve">n </w:t>
      </w:r>
      <w:r w:rsidR="00040209">
        <w:t>th</w:t>
      </w:r>
      <w:r w:rsidR="006D1451">
        <w:t xml:space="preserve">e </w:t>
      </w:r>
      <w:r w:rsidR="00040209">
        <w:t>recommendation</w:t>
      </w:r>
      <w:r w:rsidR="006D1451">
        <w:t xml:space="preserve">s </w:t>
      </w:r>
      <w:r w:rsidR="00040209">
        <w:t>above</w:t>
      </w:r>
      <w:r w:rsidR="006D1451">
        <w:t xml:space="preserve">, </w:t>
      </w:r>
      <w:r w:rsidR="00040209">
        <w:t>i</w:t>
      </w:r>
      <w:r w:rsidR="006D1451">
        <w:t xml:space="preserve">t </w:t>
      </w:r>
      <w:r w:rsidR="00040209">
        <w:t>i</w:t>
      </w:r>
      <w:r w:rsidR="006D1451">
        <w:t xml:space="preserve">s </w:t>
      </w:r>
      <w:r w:rsidR="00040209">
        <w:t>als</w:t>
      </w:r>
      <w:r w:rsidR="006D1451">
        <w:t xml:space="preserve">o </w:t>
      </w:r>
      <w:r w:rsidR="00040209">
        <w:t>relevan</w:t>
      </w:r>
      <w:r w:rsidR="006D1451">
        <w:t xml:space="preserve">t </w:t>
      </w:r>
      <w:r w:rsidR="00040209">
        <w:t>t</w:t>
      </w:r>
      <w:r w:rsidR="006D1451">
        <w:t xml:space="preserve">o </w:t>
      </w:r>
      <w:r w:rsidR="00040209">
        <w:t>conside</w:t>
      </w:r>
      <w:r w:rsidR="006D1451">
        <w:t xml:space="preserve">r </w:t>
      </w:r>
      <w:r w:rsidR="00040209">
        <w:t>th</w:t>
      </w:r>
      <w:r w:rsidR="006D1451">
        <w:t xml:space="preserve">e </w:t>
      </w:r>
      <w:r w:rsidR="00040209">
        <w:t>impac</w:t>
      </w:r>
      <w:r w:rsidR="006D1451">
        <w:t xml:space="preserve">t </w:t>
      </w:r>
      <w:r w:rsidR="00040209">
        <w:t>o</w:t>
      </w:r>
      <w:r w:rsidR="006D1451">
        <w:t xml:space="preserve">f </w:t>
      </w:r>
      <w:r w:rsidR="00040209">
        <w:t>dat</w:t>
      </w:r>
      <w:r w:rsidR="006D1451">
        <w:t xml:space="preserve">a </w:t>
      </w:r>
      <w:r w:rsidR="00040209">
        <w:t>limitation</w:t>
      </w:r>
      <w:r w:rsidR="006D1451">
        <w:t xml:space="preserve">s </w:t>
      </w:r>
      <w:r w:rsidR="00040209">
        <w:t>o</w:t>
      </w:r>
      <w:r w:rsidR="006D1451">
        <w:t xml:space="preserve">n </w:t>
      </w:r>
      <w:r w:rsidR="00040209">
        <w:t>th</w:t>
      </w:r>
      <w:r w:rsidR="006D1451">
        <w:t xml:space="preserve">e </w:t>
      </w:r>
      <w:r w:rsidR="00040209">
        <w:t>selectio</w:t>
      </w:r>
      <w:r w:rsidR="006D1451">
        <w:t xml:space="preserve">n </w:t>
      </w:r>
      <w:r w:rsidR="00040209">
        <w:t>o</w:t>
      </w:r>
      <w:r w:rsidR="006D1451">
        <w:t xml:space="preserve">f </w:t>
      </w:r>
      <w:r w:rsidR="00040209">
        <w:t>NPE</w:t>
      </w:r>
      <w:r w:rsidR="006D1451">
        <w:t xml:space="preserve">V </w:t>
      </w:r>
      <w:r w:rsidR="00040209">
        <w:t>output</w:t>
      </w:r>
      <w:r w:rsidR="006D1451">
        <w:t xml:space="preserve">s </w:t>
      </w:r>
      <w:r w:rsidR="00040209">
        <w:t>an</w:t>
      </w:r>
      <w:r w:rsidR="006D1451">
        <w:t xml:space="preserve">d </w:t>
      </w:r>
      <w:r w:rsidR="00040209">
        <w:t>associate</w:t>
      </w:r>
      <w:r w:rsidR="006D1451">
        <w:t xml:space="preserve">d </w:t>
      </w:r>
      <w:r w:rsidR="00040209">
        <w:t>performanc</w:t>
      </w:r>
      <w:r w:rsidR="006D1451">
        <w:t xml:space="preserve">e </w:t>
      </w:r>
      <w:r w:rsidR="00040209">
        <w:t>benchmarks. Th</w:t>
      </w:r>
      <w:r w:rsidR="006D1451">
        <w:t xml:space="preserve">e </w:t>
      </w:r>
      <w:r w:rsidR="00040209">
        <w:t>AI</w:t>
      </w:r>
      <w:r w:rsidR="006D1451">
        <w:t xml:space="preserve">R </w:t>
      </w:r>
      <w:r w:rsidR="00040209">
        <w:t>move</w:t>
      </w:r>
      <w:r w:rsidR="006D1451">
        <w:t xml:space="preserve">d </w:t>
      </w:r>
      <w:r w:rsidR="00040209">
        <w:t>t</w:t>
      </w:r>
      <w:r w:rsidR="006D1451">
        <w:t xml:space="preserve">o a </w:t>
      </w:r>
      <w:r w:rsidR="00040209">
        <w:t>whol</w:t>
      </w:r>
      <w:r w:rsidR="006D1451">
        <w:t xml:space="preserve">e </w:t>
      </w:r>
      <w:r w:rsidR="00040209">
        <w:t>o</w:t>
      </w:r>
      <w:r w:rsidR="006D1451">
        <w:t xml:space="preserve">f </w:t>
      </w:r>
      <w:r w:rsidR="00040209">
        <w:t>lif</w:t>
      </w:r>
      <w:r w:rsidR="006D1451">
        <w:t xml:space="preserve">e </w:t>
      </w:r>
      <w:r w:rsidR="00040209">
        <w:t>registe</w:t>
      </w:r>
      <w:r w:rsidR="006D1451">
        <w:t xml:space="preserve">r </w:t>
      </w:r>
      <w:r w:rsidR="00040209">
        <w:t>i</w:t>
      </w:r>
      <w:r w:rsidR="006D1451">
        <w:t xml:space="preserve">n </w:t>
      </w:r>
      <w:r w:rsidR="00040209">
        <w:t>2016</w:t>
      </w:r>
      <w:r w:rsidR="006D1451">
        <w:t xml:space="preserve">, </w:t>
      </w:r>
      <w:r w:rsidR="00040209">
        <w:t>an</w:t>
      </w:r>
      <w:r w:rsidR="006D1451">
        <w:t xml:space="preserve">d </w:t>
      </w:r>
      <w:r w:rsidR="00040209">
        <w:t>ther</w:t>
      </w:r>
      <w:r w:rsidR="006D1451">
        <w:t xml:space="preserve">e </w:t>
      </w:r>
      <w:r w:rsidR="00040209">
        <w:t>i</w:t>
      </w:r>
      <w:r w:rsidR="006D1451">
        <w:t xml:space="preserve">s </w:t>
      </w:r>
      <w:r w:rsidR="00040209">
        <w:t>currentl</w:t>
      </w:r>
      <w:r w:rsidR="006D1451">
        <w:t xml:space="preserve">y </w:t>
      </w:r>
      <w:r w:rsidR="00040209">
        <w:t>limite</w:t>
      </w:r>
      <w:r w:rsidR="006D1451">
        <w:t xml:space="preserve">d </w:t>
      </w:r>
      <w:r w:rsidR="00040209">
        <w:t>dat</w:t>
      </w:r>
      <w:r w:rsidR="006D1451">
        <w:t xml:space="preserve">a </w:t>
      </w:r>
      <w:r w:rsidR="00040209">
        <w:t>t</w:t>
      </w:r>
      <w:r w:rsidR="006D1451">
        <w:t xml:space="preserve">o </w:t>
      </w:r>
      <w:r w:rsidR="00040209">
        <w:t>repor</w:t>
      </w:r>
      <w:r w:rsidR="006D1451">
        <w:t xml:space="preserve">t </w:t>
      </w:r>
      <w:r w:rsidR="00040209">
        <w:t>o</w:t>
      </w:r>
      <w:r w:rsidR="006D1451">
        <w:t xml:space="preserve">n </w:t>
      </w:r>
      <w:r w:rsidR="00040209">
        <w:t>adul</w:t>
      </w:r>
      <w:r w:rsidR="006D1451">
        <w:t xml:space="preserve">t </w:t>
      </w:r>
      <w:r w:rsidR="00040209">
        <w:lastRenderedPageBreak/>
        <w:t>immunisations</w:t>
      </w:r>
      <w:r w:rsidR="006D1451">
        <w:t xml:space="preserve">, </w:t>
      </w:r>
      <w:r w:rsidR="00040209">
        <w:t>whic</w:t>
      </w:r>
      <w:r w:rsidR="006D1451">
        <w:t xml:space="preserve">h </w:t>
      </w:r>
      <w:r w:rsidR="00040209">
        <w:t>constitut</w:t>
      </w:r>
      <w:r w:rsidR="006D1451">
        <w:t xml:space="preserve">e a </w:t>
      </w:r>
      <w:r w:rsidR="00040209">
        <w:t>significan</w:t>
      </w:r>
      <w:r w:rsidR="006D1451">
        <w:t xml:space="preserve">t </w:t>
      </w:r>
      <w:r w:rsidR="00040209">
        <w:t>an</w:t>
      </w:r>
      <w:r w:rsidR="006D1451">
        <w:t xml:space="preserve">d </w:t>
      </w:r>
      <w:r w:rsidR="00040209">
        <w:t>importan</w:t>
      </w:r>
      <w:r w:rsidR="006D1451">
        <w:t xml:space="preserve">t </w:t>
      </w:r>
      <w:r w:rsidR="00040209">
        <w:t>par</w:t>
      </w:r>
      <w:r w:rsidR="006D1451">
        <w:t xml:space="preserve">t </w:t>
      </w:r>
      <w:r w:rsidR="00040209">
        <w:t>o</w:t>
      </w:r>
      <w:r w:rsidR="006D1451">
        <w:t xml:space="preserve">f </w:t>
      </w:r>
      <w:r w:rsidR="00040209" w:rsidRPr="00785EBB">
        <w:t>states</w:t>
      </w:r>
      <w:r w:rsidR="00040209">
        <w:t>’ an</w:t>
      </w:r>
      <w:r w:rsidR="006D1451">
        <w:t xml:space="preserve">d </w:t>
      </w:r>
      <w:r w:rsidR="00040209">
        <w:t xml:space="preserve">territories’ activities. </w:t>
      </w:r>
      <w:r w:rsidR="006D1451">
        <w:t xml:space="preserve">A </w:t>
      </w:r>
      <w:r w:rsidR="00040209">
        <w:t>differen</w:t>
      </w:r>
      <w:r w:rsidR="006D1451">
        <w:t xml:space="preserve">t </w:t>
      </w:r>
      <w:r w:rsidR="00040209">
        <w:t>approac</w:t>
      </w:r>
      <w:r w:rsidR="006D1451">
        <w:t xml:space="preserve">h </w:t>
      </w:r>
      <w:r w:rsidR="00040209">
        <w:t>i</w:t>
      </w:r>
      <w:r w:rsidR="006D1451">
        <w:t xml:space="preserve">s </w:t>
      </w:r>
      <w:r w:rsidR="00040209">
        <w:t>neede</w:t>
      </w:r>
      <w:r w:rsidR="006D1451">
        <w:t xml:space="preserve">d </w:t>
      </w:r>
      <w:r w:rsidR="00040209">
        <w:t>t</w:t>
      </w:r>
      <w:r w:rsidR="006D1451">
        <w:t xml:space="preserve">o </w:t>
      </w:r>
      <w:r w:rsidR="00040209">
        <w:t>driv</w:t>
      </w:r>
      <w:r w:rsidR="006D1451">
        <w:t xml:space="preserve">e </w:t>
      </w:r>
      <w:r w:rsidR="00040209">
        <w:t>vaccinatio</w:t>
      </w:r>
      <w:r w:rsidR="006D1451">
        <w:t xml:space="preserve">n </w:t>
      </w:r>
      <w:r w:rsidR="00040209">
        <w:t>coverag</w:t>
      </w:r>
      <w:r w:rsidR="006D1451">
        <w:t xml:space="preserve">e </w:t>
      </w:r>
      <w:r w:rsidR="00040209">
        <w:t>i</w:t>
      </w:r>
      <w:r w:rsidR="006D1451">
        <w:t xml:space="preserve">n </w:t>
      </w:r>
      <w:r w:rsidR="00040209">
        <w:t>area</w:t>
      </w:r>
      <w:r w:rsidR="006D1451">
        <w:t xml:space="preserve">s </w:t>
      </w:r>
      <w:r w:rsidR="00040209">
        <w:t>wher</w:t>
      </w:r>
      <w:r w:rsidR="006D1451">
        <w:t xml:space="preserve">e </w:t>
      </w:r>
      <w:r w:rsidR="00040209">
        <w:t>dat</w:t>
      </w:r>
      <w:r w:rsidR="006D1451">
        <w:t xml:space="preserve">a </w:t>
      </w:r>
      <w:r w:rsidR="00040209">
        <w:t>i</w:t>
      </w:r>
      <w:r w:rsidR="006D1451">
        <w:t xml:space="preserve">s </w:t>
      </w:r>
      <w:r w:rsidR="00040209">
        <w:t>poo</w:t>
      </w:r>
      <w:r w:rsidR="006D1451">
        <w:t xml:space="preserve">r </w:t>
      </w:r>
      <w:r w:rsidR="00040209">
        <w:t>durin</w:t>
      </w:r>
      <w:r w:rsidR="006D1451">
        <w:t xml:space="preserve">g </w:t>
      </w:r>
      <w:r w:rsidR="00040209">
        <w:t>thi</w:t>
      </w:r>
      <w:r w:rsidR="006D1451">
        <w:t xml:space="preserve">s </w:t>
      </w:r>
      <w:r w:rsidR="00040209">
        <w:t>dat</w:t>
      </w:r>
      <w:r w:rsidR="006D1451">
        <w:t xml:space="preserve">a </w:t>
      </w:r>
      <w:r w:rsidR="00040209">
        <w:t>buildin</w:t>
      </w:r>
      <w:r w:rsidR="006D1451">
        <w:t xml:space="preserve">g </w:t>
      </w:r>
      <w:r w:rsidR="00040209">
        <w:t>phase. Further</w:t>
      </w:r>
      <w:r w:rsidR="006D1451">
        <w:t xml:space="preserve">, </w:t>
      </w:r>
      <w:r w:rsidR="00040209">
        <w:t>ther</w:t>
      </w:r>
      <w:r w:rsidR="006D1451">
        <w:t xml:space="preserve">e </w:t>
      </w:r>
      <w:r w:rsidR="00040209">
        <w:t>i</w:t>
      </w:r>
      <w:r w:rsidR="006D1451">
        <w:t xml:space="preserve">s </w:t>
      </w:r>
      <w:r w:rsidR="00040209">
        <w:t>currentl</w:t>
      </w:r>
      <w:r w:rsidR="006D1451">
        <w:t xml:space="preserve">y </w:t>
      </w:r>
      <w:r w:rsidR="00040209">
        <w:t>limite</w:t>
      </w:r>
      <w:r w:rsidR="006D1451">
        <w:t xml:space="preserve">d </w:t>
      </w:r>
      <w:r w:rsidR="00040209">
        <w:t>capacit</w:t>
      </w:r>
      <w:r w:rsidR="006D1451">
        <w:t xml:space="preserve">y </w:t>
      </w:r>
      <w:r w:rsidR="00040209">
        <w:t>fo</w:t>
      </w:r>
      <w:r w:rsidR="006D1451">
        <w:t xml:space="preserve">r </w:t>
      </w:r>
      <w:r w:rsidR="00040209">
        <w:t>state</w:t>
      </w:r>
      <w:r w:rsidR="006D1451">
        <w:t xml:space="preserve">s </w:t>
      </w:r>
      <w:r w:rsidR="00040209">
        <w:t>an</w:t>
      </w:r>
      <w:r w:rsidR="006D1451">
        <w:t xml:space="preserve">d </w:t>
      </w:r>
      <w:r w:rsidR="00040209">
        <w:t>territorie</w:t>
      </w:r>
      <w:r w:rsidR="006D1451">
        <w:t xml:space="preserve">s </w:t>
      </w:r>
      <w:r w:rsidR="00040209">
        <w:t>t</w:t>
      </w:r>
      <w:r w:rsidR="006D1451">
        <w:t xml:space="preserve">o </w:t>
      </w:r>
      <w:r w:rsidR="00040209">
        <w:t>monito</w:t>
      </w:r>
      <w:r w:rsidR="006D1451">
        <w:t xml:space="preserve">r </w:t>
      </w:r>
      <w:r w:rsidR="00040209">
        <w:t>real-tim</w:t>
      </w:r>
      <w:r w:rsidR="006D1451">
        <w:t xml:space="preserve">e </w:t>
      </w:r>
      <w:r w:rsidR="00040209">
        <w:t>performance. Thi</w:t>
      </w:r>
      <w:r w:rsidR="006D1451">
        <w:t xml:space="preserve">s </w:t>
      </w:r>
      <w:r w:rsidR="00040209">
        <w:t>wil</w:t>
      </w:r>
      <w:r w:rsidR="006D1451">
        <w:t xml:space="preserve">l </w:t>
      </w:r>
      <w:r w:rsidR="00040209">
        <w:t>improv</w:t>
      </w:r>
      <w:r w:rsidR="006D1451">
        <w:t xml:space="preserve">e </w:t>
      </w:r>
      <w:r w:rsidR="00040209">
        <w:t>ove</w:t>
      </w:r>
      <w:r w:rsidR="006D1451">
        <w:t xml:space="preserve">r </w:t>
      </w:r>
      <w:r w:rsidR="00040209">
        <w:t>time</w:t>
      </w:r>
      <w:r w:rsidR="006D1451">
        <w:t xml:space="preserve">, </w:t>
      </w:r>
      <w:r w:rsidR="00040209">
        <w:t>particularl</w:t>
      </w:r>
      <w:r w:rsidR="006D1451">
        <w:t xml:space="preserve">y </w:t>
      </w:r>
      <w:r w:rsidR="00040209">
        <w:t>i</w:t>
      </w:r>
      <w:r w:rsidR="006D1451">
        <w:t xml:space="preserve">f </w:t>
      </w:r>
      <w:r w:rsidR="00040209">
        <w:t>thi</w:t>
      </w:r>
      <w:r w:rsidR="006D1451">
        <w:t xml:space="preserve">s </w:t>
      </w:r>
      <w:r w:rsidR="00040209">
        <w:t>become</w:t>
      </w:r>
      <w:r w:rsidR="006D1451">
        <w:t xml:space="preserve">s a </w:t>
      </w:r>
      <w:r w:rsidR="00040209">
        <w:t>focu</w:t>
      </w:r>
      <w:r w:rsidR="006D1451">
        <w:t xml:space="preserve">s </w:t>
      </w:r>
      <w:r w:rsidR="00040209">
        <w:t>o</w:t>
      </w:r>
      <w:r w:rsidR="006D1451">
        <w:t xml:space="preserve">f </w:t>
      </w:r>
      <w:r w:rsidR="00040209">
        <w:t>th</w:t>
      </w:r>
      <w:r w:rsidR="006D1451">
        <w:t xml:space="preserve">e </w:t>
      </w:r>
      <w:r w:rsidR="00040209">
        <w:t>Commonwealt</w:t>
      </w:r>
      <w:r w:rsidR="006D1451">
        <w:t xml:space="preserve">h </w:t>
      </w:r>
      <w:r w:rsidR="00040209">
        <w:t>an</w:t>
      </w:r>
      <w:r w:rsidR="006D1451">
        <w:t xml:space="preserve">d </w:t>
      </w:r>
      <w:r w:rsidR="00040209">
        <w:t>state</w:t>
      </w:r>
      <w:r w:rsidR="006D1451">
        <w:t xml:space="preserve">s </w:t>
      </w:r>
      <w:r w:rsidR="00040209">
        <w:t>an</w:t>
      </w:r>
      <w:r w:rsidR="006D1451">
        <w:t xml:space="preserve">d </w:t>
      </w:r>
      <w:r w:rsidR="00040209">
        <w:t>territories.</w:t>
      </w:r>
    </w:p>
    <w:p w14:paraId="2499C8F1" w14:textId="4D736D09" w:rsidR="00040209" w:rsidRDefault="00040209" w:rsidP="00040209">
      <w:pPr>
        <w:pStyle w:val="BodyText"/>
        <w:rPr>
          <w:rFonts w:eastAsia="Times New Roman"/>
        </w:rPr>
      </w:pPr>
      <w:r>
        <w:t>Durin</w:t>
      </w:r>
      <w:r w:rsidR="006D1451">
        <w:t xml:space="preserve">g </w:t>
      </w:r>
      <w:r>
        <w:t>thi</w:t>
      </w:r>
      <w:r w:rsidR="006D1451">
        <w:t xml:space="preserve">s </w:t>
      </w:r>
      <w:r>
        <w:t>dat</w:t>
      </w:r>
      <w:r w:rsidR="006D1451">
        <w:t xml:space="preserve">a </w:t>
      </w:r>
      <w:r>
        <w:t>buildin</w:t>
      </w:r>
      <w:r w:rsidR="006D1451">
        <w:t xml:space="preserve">g </w:t>
      </w:r>
      <w:r>
        <w:t>phase</w:t>
      </w:r>
      <w:r w:rsidR="006D1451">
        <w:t xml:space="preserve">, a </w:t>
      </w:r>
      <w:r>
        <w:t>suitabl</w:t>
      </w:r>
      <w:r w:rsidR="006D1451">
        <w:t xml:space="preserve">e </w:t>
      </w:r>
      <w:r>
        <w:t>approac</w:t>
      </w:r>
      <w:r w:rsidR="006D1451">
        <w:t xml:space="preserve">h </w:t>
      </w:r>
      <w:r>
        <w:t>use</w:t>
      </w:r>
      <w:r w:rsidR="006D1451">
        <w:t xml:space="preserve">d </w:t>
      </w:r>
      <w:r>
        <w:t>fo</w:t>
      </w:r>
      <w:r w:rsidR="006D1451">
        <w:t xml:space="preserve">r </w:t>
      </w:r>
      <w:r>
        <w:t>th</w:t>
      </w:r>
      <w:r w:rsidR="006D1451">
        <w:t xml:space="preserve">e </w:t>
      </w:r>
      <w:r>
        <w:t>Nationa</w:t>
      </w:r>
      <w:r w:rsidR="006D1451">
        <w:t xml:space="preserve">l </w:t>
      </w:r>
      <w:r>
        <w:t>Partnershi</w:t>
      </w:r>
      <w:r w:rsidR="006D1451">
        <w:t xml:space="preserve">p </w:t>
      </w:r>
      <w:r>
        <w:t>o</w:t>
      </w:r>
      <w:r w:rsidR="006D1451">
        <w:t xml:space="preserve">n </w:t>
      </w:r>
      <w:r>
        <w:t>Universa</w:t>
      </w:r>
      <w:r w:rsidR="006D1451">
        <w:t xml:space="preserve">l </w:t>
      </w:r>
      <w:r>
        <w:t>Acces</w:t>
      </w:r>
      <w:r w:rsidR="006D1451">
        <w:t xml:space="preserve">s </w:t>
      </w:r>
      <w:r>
        <w:t>t</w:t>
      </w:r>
      <w:r w:rsidR="006D1451">
        <w:t xml:space="preserve">o </w:t>
      </w:r>
      <w:r>
        <w:t>Earl</w:t>
      </w:r>
      <w:r w:rsidR="006D1451">
        <w:t xml:space="preserve">y </w:t>
      </w:r>
      <w:r>
        <w:t>Childhoo</w:t>
      </w:r>
      <w:r w:rsidR="006D1451">
        <w:t xml:space="preserve">d </w:t>
      </w:r>
      <w:r>
        <w:t>Educatio</w:t>
      </w:r>
      <w:r w:rsidR="006D1451">
        <w:t xml:space="preserve">n </w:t>
      </w:r>
      <w:r>
        <w:t>2018-202</w:t>
      </w:r>
      <w:r w:rsidR="006D1451">
        <w:t xml:space="preserve">0 </w:t>
      </w:r>
      <w:r>
        <w:t>i</w:t>
      </w:r>
      <w:r w:rsidR="006D1451">
        <w:t xml:space="preserve">s </w:t>
      </w:r>
      <w:r>
        <w:t>t</w:t>
      </w:r>
      <w:r w:rsidR="006D1451">
        <w:t xml:space="preserve">o </w:t>
      </w:r>
      <w:r>
        <w:t>requir</w:t>
      </w:r>
      <w:r w:rsidR="006D1451">
        <w:t xml:space="preserve">e </w:t>
      </w:r>
      <w:r>
        <w:t>state</w:t>
      </w:r>
      <w:r w:rsidR="006D1451">
        <w:t xml:space="preserve">s </w:t>
      </w:r>
      <w:r>
        <w:t>an</w:t>
      </w:r>
      <w:r w:rsidR="006D1451">
        <w:t xml:space="preserve">d </w:t>
      </w:r>
      <w:r>
        <w:t>territorie</w:t>
      </w:r>
      <w:r w:rsidR="006D1451">
        <w:t xml:space="preserve">s </w:t>
      </w:r>
      <w:r>
        <w:t>t</w:t>
      </w:r>
      <w:r w:rsidR="006D1451">
        <w:t xml:space="preserve">o </w:t>
      </w:r>
      <w:r>
        <w:t>develop</w:t>
      </w:r>
      <w:r w:rsidR="006D1451">
        <w:t xml:space="preserve">, </w:t>
      </w:r>
      <w:r>
        <w:t>an</w:t>
      </w:r>
      <w:r w:rsidR="006D1451">
        <w:t xml:space="preserve">d </w:t>
      </w:r>
      <w:r>
        <w:t>agre</w:t>
      </w:r>
      <w:r w:rsidR="006D1451">
        <w:t xml:space="preserve">e </w:t>
      </w:r>
      <w:r>
        <w:t>wit</w:t>
      </w:r>
      <w:r w:rsidR="006D1451">
        <w:t xml:space="preserve">h </w:t>
      </w:r>
      <w:r>
        <w:t>th</w:t>
      </w:r>
      <w:r w:rsidR="006D1451">
        <w:t xml:space="preserve">e </w:t>
      </w:r>
      <w:r>
        <w:t>Commonwealth</w:t>
      </w:r>
      <w:r w:rsidR="006D1451">
        <w:t xml:space="preserve">, </w:t>
      </w:r>
      <w:r>
        <w:t>a</w:t>
      </w:r>
      <w:r w:rsidR="006D1451">
        <w:t xml:space="preserve">n </w:t>
      </w:r>
      <w:r>
        <w:t>annua</w:t>
      </w:r>
      <w:r w:rsidR="006D1451">
        <w:t xml:space="preserve">l </w:t>
      </w:r>
      <w:r>
        <w:t>Implementatio</w:t>
      </w:r>
      <w:r w:rsidR="006D1451">
        <w:t xml:space="preserve">n </w:t>
      </w:r>
      <w:r>
        <w:t>Plan. Thi</w:t>
      </w:r>
      <w:r w:rsidR="006D1451">
        <w:t xml:space="preserve">s </w:t>
      </w:r>
      <w:r>
        <w:t>Pla</w:t>
      </w:r>
      <w:r w:rsidR="006D1451">
        <w:t xml:space="preserve">n </w:t>
      </w:r>
      <w:r>
        <w:t>outline</w:t>
      </w:r>
      <w:r w:rsidR="006D1451">
        <w:t xml:space="preserve">s </w:t>
      </w:r>
      <w:r>
        <w:t>target</w:t>
      </w:r>
      <w:r w:rsidR="006D1451">
        <w:t xml:space="preserve">s </w:t>
      </w:r>
      <w:r>
        <w:t>tha</w:t>
      </w:r>
      <w:r w:rsidR="006D1451">
        <w:t xml:space="preserve">t </w:t>
      </w:r>
      <w:r>
        <w:t>reflec</w:t>
      </w:r>
      <w:r w:rsidR="006D1451">
        <w:t xml:space="preserve">t </w:t>
      </w:r>
      <w:r>
        <w:t>eac</w:t>
      </w:r>
      <w:r w:rsidR="006D1451">
        <w:t xml:space="preserve">h </w:t>
      </w:r>
      <w:r>
        <w:t>state’</w:t>
      </w:r>
      <w:r w:rsidR="006D1451">
        <w:t xml:space="preserve">s </w:t>
      </w:r>
      <w:r>
        <w:t>individua</w:t>
      </w:r>
      <w:r w:rsidR="006D1451">
        <w:t xml:space="preserve">l </w:t>
      </w:r>
      <w:r>
        <w:t>need</w:t>
      </w:r>
      <w:r w:rsidR="006D1451">
        <w:t xml:space="preserve">s </w:t>
      </w:r>
      <w:r>
        <w:t>an</w:t>
      </w:r>
      <w:r w:rsidR="006D1451">
        <w:t xml:space="preserve">d </w:t>
      </w:r>
      <w:r>
        <w:t>circumstances. I</w:t>
      </w:r>
      <w:r w:rsidR="006D1451">
        <w:t xml:space="preserve">f a </w:t>
      </w:r>
      <w:r>
        <w:t>simila</w:t>
      </w:r>
      <w:r w:rsidR="006D1451">
        <w:t xml:space="preserve">r </w:t>
      </w:r>
      <w:r>
        <w:t>approac</w:t>
      </w:r>
      <w:r w:rsidR="006D1451">
        <w:t xml:space="preserve">h </w:t>
      </w:r>
      <w:r>
        <w:t>i</w:t>
      </w:r>
      <w:r w:rsidR="006D1451">
        <w:t xml:space="preserve">s </w:t>
      </w:r>
      <w:r>
        <w:t>incorporate</w:t>
      </w:r>
      <w:r w:rsidR="006D1451">
        <w:t xml:space="preserve">d </w:t>
      </w:r>
      <w:r>
        <w:t>i</w:t>
      </w:r>
      <w:r w:rsidR="006D1451">
        <w:t xml:space="preserve">n </w:t>
      </w:r>
      <w:r>
        <w:t>th</w:t>
      </w:r>
      <w:r w:rsidR="006D1451">
        <w:t xml:space="preserve">e </w:t>
      </w:r>
      <w:r>
        <w:t>nex</w:t>
      </w:r>
      <w:r w:rsidR="006D1451">
        <w:t xml:space="preserve">t </w:t>
      </w:r>
      <w:r>
        <w:t>NPEV</w:t>
      </w:r>
      <w:r w:rsidR="006D1451">
        <w:t xml:space="preserve">, </w:t>
      </w:r>
      <w:r>
        <w:t>plan</w:t>
      </w:r>
      <w:r w:rsidR="006D1451">
        <w:t xml:space="preserve">s </w:t>
      </w:r>
      <w:r>
        <w:t>coul</w:t>
      </w:r>
      <w:r w:rsidR="006D1451">
        <w:t xml:space="preserve">d </w:t>
      </w:r>
      <w:r>
        <w:t>targe</w:t>
      </w:r>
      <w:r w:rsidR="006D1451">
        <w:t xml:space="preserve">t </w:t>
      </w:r>
      <w:r>
        <w:t>area</w:t>
      </w:r>
      <w:r w:rsidR="006D1451">
        <w:t xml:space="preserve">s </w:t>
      </w:r>
      <w:r>
        <w:t>an</w:t>
      </w:r>
      <w:r w:rsidR="006D1451">
        <w:t xml:space="preserve">d </w:t>
      </w:r>
      <w:r>
        <w:t>cohort</w:t>
      </w:r>
      <w:r w:rsidR="006D1451">
        <w:t xml:space="preserve">s </w:t>
      </w:r>
      <w:r>
        <w:t>wher</w:t>
      </w:r>
      <w:r w:rsidR="006D1451">
        <w:t xml:space="preserve">e </w:t>
      </w:r>
      <w:r>
        <w:t>improvement</w:t>
      </w:r>
      <w:r w:rsidR="006D1451">
        <w:t xml:space="preserve">s </w:t>
      </w:r>
      <w:r>
        <w:t>i</w:t>
      </w:r>
      <w:r w:rsidR="006D1451">
        <w:t xml:space="preserve">n </w:t>
      </w:r>
      <w:r>
        <w:t>vaccinatio</w:t>
      </w:r>
      <w:r w:rsidR="006D1451">
        <w:t xml:space="preserve">n </w:t>
      </w:r>
      <w:r>
        <w:t>coverag</w:t>
      </w:r>
      <w:r w:rsidR="006D1451">
        <w:t xml:space="preserve">e </w:t>
      </w:r>
      <w:r>
        <w:t>i</w:t>
      </w:r>
      <w:r w:rsidR="006D1451">
        <w:t xml:space="preserve">s </w:t>
      </w:r>
      <w:r>
        <w:t>desire</w:t>
      </w:r>
      <w:r w:rsidR="006D1451">
        <w:t xml:space="preserve">d </w:t>
      </w:r>
      <w:r>
        <w:t>(an</w:t>
      </w:r>
      <w:r w:rsidR="006D1451">
        <w:t xml:space="preserve">d </w:t>
      </w:r>
      <w:r>
        <w:t>feasible). Thi</w:t>
      </w:r>
      <w:r w:rsidR="006D1451">
        <w:t xml:space="preserve">s </w:t>
      </w:r>
      <w:r>
        <w:t>approac</w:t>
      </w:r>
      <w:r w:rsidR="006D1451">
        <w:t xml:space="preserve">h </w:t>
      </w:r>
      <w:r>
        <w:t>coul</w:t>
      </w:r>
      <w:r w:rsidR="006D1451">
        <w:t xml:space="preserve">d </w:t>
      </w:r>
      <w:r>
        <w:t>b</w:t>
      </w:r>
      <w:r w:rsidR="006D1451">
        <w:t xml:space="preserve">e </w:t>
      </w:r>
      <w:r>
        <w:t>use</w:t>
      </w:r>
      <w:r w:rsidR="006D1451">
        <w:t xml:space="preserve">d </w:t>
      </w:r>
      <w:r>
        <w:t>t</w:t>
      </w:r>
      <w:r w:rsidR="006D1451">
        <w:t xml:space="preserve">o </w:t>
      </w:r>
      <w:r>
        <w:t>driv</w:t>
      </w:r>
      <w:r w:rsidR="006D1451">
        <w:t xml:space="preserve">e </w:t>
      </w:r>
      <w:r>
        <w:t>activit</w:t>
      </w:r>
      <w:r w:rsidR="006D1451">
        <w:t xml:space="preserve">y </w:t>
      </w:r>
      <w:r>
        <w:t>o</w:t>
      </w:r>
      <w:r w:rsidR="006D1451">
        <w:t xml:space="preserve">n </w:t>
      </w:r>
      <w:r>
        <w:t>currentl</w:t>
      </w:r>
      <w:r w:rsidR="006D1451">
        <w:t xml:space="preserve">y </w:t>
      </w:r>
      <w:r>
        <w:t>difficul</w:t>
      </w:r>
      <w:r w:rsidR="006D1451">
        <w:t xml:space="preserve">t </w:t>
      </w:r>
      <w:r>
        <w:t>t</w:t>
      </w:r>
      <w:r w:rsidR="006D1451">
        <w:t xml:space="preserve">o </w:t>
      </w:r>
      <w:r>
        <w:t>measur</w:t>
      </w:r>
      <w:r w:rsidR="006D1451">
        <w:t xml:space="preserve">e </w:t>
      </w:r>
      <w:r>
        <w:t>vaccine</w:t>
      </w:r>
      <w:r w:rsidR="006D1451">
        <w:t xml:space="preserve">s </w:t>
      </w:r>
      <w:r>
        <w:t>an</w:t>
      </w:r>
      <w:r w:rsidR="006D1451">
        <w:t xml:space="preserve">d </w:t>
      </w:r>
      <w:r>
        <w:t>cohorts.</w:t>
      </w:r>
    </w:p>
    <w:p w14:paraId="3ABE9979" w14:textId="36012C97" w:rsidR="00040209" w:rsidRDefault="00040209" w:rsidP="00040209">
      <w:pPr>
        <w:pStyle w:val="BodyText"/>
      </w:pPr>
      <w:r>
        <w:t>Th</w:t>
      </w:r>
      <w:r w:rsidR="006D1451">
        <w:t xml:space="preserve">e </w:t>
      </w:r>
      <w:r>
        <w:t>Pla</w:t>
      </w:r>
      <w:r w:rsidR="006D1451">
        <w:t xml:space="preserve">n </w:t>
      </w:r>
      <w:r>
        <w:t>i</w:t>
      </w:r>
      <w:r w:rsidR="006D1451">
        <w:t xml:space="preserve">s </w:t>
      </w:r>
      <w:r>
        <w:t>linke</w:t>
      </w:r>
      <w:r w:rsidR="006D1451">
        <w:t xml:space="preserve">d </w:t>
      </w:r>
      <w:r>
        <w:t>t</w:t>
      </w:r>
      <w:r w:rsidR="006D1451">
        <w:t xml:space="preserve">o a </w:t>
      </w:r>
      <w:r>
        <w:t>3</w:t>
      </w:r>
      <w:r w:rsidR="006D1451">
        <w:t xml:space="preserve">0 </w:t>
      </w:r>
      <w:r>
        <w:t>pe</w:t>
      </w:r>
      <w:r w:rsidR="006D1451">
        <w:t xml:space="preserve">r </w:t>
      </w:r>
      <w:r>
        <w:t>cen</w:t>
      </w:r>
      <w:r w:rsidR="006D1451">
        <w:t xml:space="preserve">t </w:t>
      </w:r>
      <w:r>
        <w:t>fundin</w:t>
      </w:r>
      <w:r w:rsidR="006D1451">
        <w:t xml:space="preserve">g </w:t>
      </w:r>
      <w:r>
        <w:t>payment</w:t>
      </w:r>
      <w:r w:rsidR="006D1451">
        <w:t xml:space="preserve">, </w:t>
      </w:r>
      <w:r>
        <w:t>an</w:t>
      </w:r>
      <w:r w:rsidR="006D1451">
        <w:t xml:space="preserve">d </w:t>
      </w:r>
      <w:r>
        <w:t>a</w:t>
      </w:r>
      <w:r w:rsidR="006D1451">
        <w:t xml:space="preserve">s </w:t>
      </w:r>
      <w:r>
        <w:t>such</w:t>
      </w:r>
      <w:r w:rsidR="006D1451">
        <w:t xml:space="preserve">, </w:t>
      </w:r>
      <w:r>
        <w:t>woul</w:t>
      </w:r>
      <w:r w:rsidR="006D1451">
        <w:t xml:space="preserve">d </w:t>
      </w:r>
      <w:r>
        <w:t>provid</w:t>
      </w:r>
      <w:r w:rsidR="006D1451">
        <w:t xml:space="preserve">e </w:t>
      </w:r>
      <w:r>
        <w:t>additiona</w:t>
      </w:r>
      <w:r w:rsidR="006D1451">
        <w:t xml:space="preserve">l </w:t>
      </w:r>
      <w:r>
        <w:t>certaint</w:t>
      </w:r>
      <w:r w:rsidR="006D1451">
        <w:t xml:space="preserve">y </w:t>
      </w:r>
      <w:r>
        <w:t>t</w:t>
      </w:r>
      <w:r w:rsidR="006D1451">
        <w:t xml:space="preserve">o </w:t>
      </w:r>
      <w:r>
        <w:t>th</w:t>
      </w:r>
      <w:r w:rsidR="006D1451">
        <w:t xml:space="preserve">e </w:t>
      </w:r>
      <w:r>
        <w:t>state</w:t>
      </w:r>
      <w:r w:rsidR="006D1451">
        <w:t xml:space="preserve">s </w:t>
      </w:r>
      <w:r>
        <w:t>an</w:t>
      </w:r>
      <w:r w:rsidR="006D1451">
        <w:t xml:space="preserve">d </w:t>
      </w:r>
      <w:r>
        <w:t>territorie</w:t>
      </w:r>
      <w:r w:rsidR="006D1451">
        <w:t xml:space="preserve">s </w:t>
      </w:r>
      <w:r>
        <w:t>t</w:t>
      </w:r>
      <w:r w:rsidR="006D1451">
        <w:t xml:space="preserve">o </w:t>
      </w:r>
      <w:r>
        <w:t>enabl</w:t>
      </w:r>
      <w:r w:rsidR="006D1451">
        <w:t xml:space="preserve">e </w:t>
      </w:r>
      <w:r>
        <w:t>bette</w:t>
      </w:r>
      <w:r w:rsidR="006D1451">
        <w:t xml:space="preserve">r </w:t>
      </w:r>
      <w:r>
        <w:t>plannin</w:t>
      </w:r>
      <w:r w:rsidR="006D1451">
        <w:t xml:space="preserve">g </w:t>
      </w:r>
      <w:r>
        <w:t>an</w:t>
      </w:r>
      <w:r w:rsidR="006D1451">
        <w:t xml:space="preserve">d </w:t>
      </w:r>
      <w:r>
        <w:t>budgetin</w:t>
      </w:r>
      <w:r w:rsidR="006D1451">
        <w:t xml:space="preserve">g </w:t>
      </w:r>
      <w:r>
        <w:t>fo</w:t>
      </w:r>
      <w:r w:rsidR="006D1451">
        <w:t xml:space="preserve">r </w:t>
      </w:r>
      <w:r>
        <w:t>activitie</w:t>
      </w:r>
      <w:r w:rsidR="006D1451">
        <w:t xml:space="preserve">s </w:t>
      </w:r>
      <w:r>
        <w:t>mos</w:t>
      </w:r>
      <w:r w:rsidR="006D1451">
        <w:t xml:space="preserve">t </w:t>
      </w:r>
      <w:r>
        <w:t>likel</w:t>
      </w:r>
      <w:r w:rsidR="006D1451">
        <w:t xml:space="preserve">y </w:t>
      </w:r>
      <w:r>
        <w:t>t</w:t>
      </w:r>
      <w:r w:rsidR="006D1451">
        <w:t xml:space="preserve">o </w:t>
      </w:r>
      <w:r>
        <w:t>improv</w:t>
      </w:r>
      <w:r w:rsidR="006D1451">
        <w:t xml:space="preserve">e </w:t>
      </w:r>
      <w:r>
        <w:t>vaccinatio</w:t>
      </w:r>
      <w:r w:rsidR="006D1451">
        <w:t xml:space="preserve">n </w:t>
      </w:r>
      <w:r>
        <w:t>coverag</w:t>
      </w:r>
      <w:r w:rsidR="006D1451">
        <w:t xml:space="preserve">e </w:t>
      </w:r>
      <w:r>
        <w:t xml:space="preserve">rates. </w:t>
      </w:r>
    </w:p>
    <w:p w14:paraId="3D1286B8" w14:textId="4C5DD95C" w:rsidR="00040209" w:rsidRDefault="00040209" w:rsidP="00040209">
      <w:pPr>
        <w:pStyle w:val="BodyText"/>
      </w:pPr>
      <w:r>
        <w:t>Th</w:t>
      </w:r>
      <w:r w:rsidR="006D1451">
        <w:t xml:space="preserve">e </w:t>
      </w:r>
      <w:r>
        <w:t>requiremen</w:t>
      </w:r>
      <w:r w:rsidR="006D1451">
        <w:t xml:space="preserve">t </w:t>
      </w:r>
      <w:r>
        <w:t>fo</w:t>
      </w:r>
      <w:r w:rsidR="006D1451">
        <w:t xml:space="preserve">r </w:t>
      </w:r>
      <w:r>
        <w:t>a</w:t>
      </w:r>
      <w:r w:rsidR="006D1451">
        <w:t xml:space="preserve">n </w:t>
      </w:r>
      <w:r>
        <w:t>Implementatio</w:t>
      </w:r>
      <w:r w:rsidR="006D1451">
        <w:t xml:space="preserve">n </w:t>
      </w:r>
      <w:r>
        <w:t>Pla</w:t>
      </w:r>
      <w:r w:rsidR="006D1451">
        <w:t xml:space="preserve">n </w:t>
      </w:r>
      <w:r>
        <w:t>woul</w:t>
      </w:r>
      <w:r w:rsidR="006D1451">
        <w:t xml:space="preserve">d </w:t>
      </w:r>
      <w:r>
        <w:t>provid</w:t>
      </w:r>
      <w:r w:rsidR="006D1451">
        <w:t xml:space="preserve">e </w:t>
      </w:r>
      <w:r>
        <w:t>nationa</w:t>
      </w:r>
      <w:r w:rsidR="006D1451">
        <w:t xml:space="preserve">l </w:t>
      </w:r>
      <w:r>
        <w:t>consistenc</w:t>
      </w:r>
      <w:r w:rsidR="006D1451">
        <w:t xml:space="preserve">y </w:t>
      </w:r>
      <w:r>
        <w:t>(</w:t>
      </w:r>
      <w:r w:rsidR="006D1451">
        <w:t xml:space="preserve">a </w:t>
      </w:r>
      <w:r>
        <w:t>requiremen</w:t>
      </w:r>
      <w:r w:rsidR="006D1451">
        <w:t xml:space="preserve">t </w:t>
      </w:r>
      <w:r>
        <w:t>o</w:t>
      </w:r>
      <w:r w:rsidR="006D1451">
        <w:t xml:space="preserve">f a </w:t>
      </w:r>
      <w:r>
        <w:t>Nationa</w:t>
      </w:r>
      <w:r w:rsidR="006D1451">
        <w:t xml:space="preserve">l </w:t>
      </w:r>
      <w:r>
        <w:t>Partnership)</w:t>
      </w:r>
      <w:r w:rsidR="006D1451">
        <w:t xml:space="preserve">, </w:t>
      </w:r>
      <w:r>
        <w:t>bu</w:t>
      </w:r>
      <w:r w:rsidR="006D1451">
        <w:t xml:space="preserve">t </w:t>
      </w:r>
      <w:r>
        <w:t>enabl</w:t>
      </w:r>
      <w:r w:rsidR="006D1451">
        <w:t xml:space="preserve">e </w:t>
      </w:r>
      <w:r>
        <w:t>flexibilit</w:t>
      </w:r>
      <w:r w:rsidR="006D1451">
        <w:t xml:space="preserve">y </w:t>
      </w:r>
      <w:r>
        <w:t>t</w:t>
      </w:r>
      <w:r w:rsidR="006D1451">
        <w:t xml:space="preserve">o </w:t>
      </w:r>
      <w:r>
        <w:t>nuanc</w:t>
      </w:r>
      <w:r w:rsidR="006D1451">
        <w:t xml:space="preserve">e </w:t>
      </w:r>
      <w:r>
        <w:t>som</w:t>
      </w:r>
      <w:r w:rsidR="006D1451">
        <w:t xml:space="preserve">e </w:t>
      </w:r>
      <w:r>
        <w:t>output</w:t>
      </w:r>
      <w:r w:rsidR="006D1451">
        <w:t xml:space="preserve">s </w:t>
      </w:r>
      <w:r>
        <w:t>an</w:t>
      </w:r>
      <w:r w:rsidR="006D1451">
        <w:t xml:space="preserve">d </w:t>
      </w:r>
      <w:r>
        <w:t>activitie</w:t>
      </w:r>
      <w:r w:rsidR="006D1451">
        <w:t xml:space="preserve">s </w:t>
      </w:r>
      <w:r>
        <w:t>base</w:t>
      </w:r>
      <w:r w:rsidR="006D1451">
        <w:t xml:space="preserve">d </w:t>
      </w:r>
      <w:r>
        <w:t>o</w:t>
      </w:r>
      <w:r w:rsidR="006D1451">
        <w:t xml:space="preserve">n </w:t>
      </w:r>
      <w:r w:rsidRPr="00D029CD">
        <w:t>stat</w:t>
      </w:r>
      <w:r w:rsidR="006D1451" w:rsidRPr="00D029CD">
        <w:t>e</w:t>
      </w:r>
      <w:r w:rsidR="006D1451">
        <w:t xml:space="preserve"> </w:t>
      </w:r>
      <w:r>
        <w:t>an</w:t>
      </w:r>
      <w:r w:rsidR="006D1451">
        <w:t xml:space="preserve">d </w:t>
      </w:r>
      <w:r>
        <w:t>territory</w:t>
      </w:r>
      <w:r w:rsidRPr="00D029CD">
        <w:t>-</w:t>
      </w:r>
      <w:r>
        <w:t>specifi</w:t>
      </w:r>
      <w:r w:rsidR="006D1451">
        <w:t xml:space="preserve">c </w:t>
      </w:r>
      <w:r>
        <w:t>area</w:t>
      </w:r>
      <w:r w:rsidR="006D1451">
        <w:t xml:space="preserve">s </w:t>
      </w:r>
      <w:r>
        <w:t>o</w:t>
      </w:r>
      <w:r w:rsidR="006D1451">
        <w:t xml:space="preserve">f </w:t>
      </w:r>
      <w:r>
        <w:t>greates</w:t>
      </w:r>
      <w:r w:rsidR="006D1451">
        <w:t xml:space="preserve">t </w:t>
      </w:r>
      <w:r>
        <w:t>need. Thi</w:t>
      </w:r>
      <w:r w:rsidR="006D1451">
        <w:t xml:space="preserve">s </w:t>
      </w:r>
      <w:r>
        <w:t>woul</w:t>
      </w:r>
      <w:r w:rsidR="006D1451">
        <w:t xml:space="preserve">d </w:t>
      </w:r>
      <w:r>
        <w:t>als</w:t>
      </w:r>
      <w:r w:rsidR="006D1451">
        <w:t xml:space="preserve">o </w:t>
      </w:r>
      <w:r>
        <w:t>provid</w:t>
      </w:r>
      <w:r w:rsidR="006D1451">
        <w:t xml:space="preserve">e </w:t>
      </w:r>
      <w:r>
        <w:t>fo</w:t>
      </w:r>
      <w:r w:rsidR="006D1451">
        <w:t xml:space="preserve">r a </w:t>
      </w:r>
      <w:r>
        <w:t>focu</w:t>
      </w:r>
      <w:r w:rsidR="006D1451">
        <w:t xml:space="preserve">s </w:t>
      </w:r>
      <w:r>
        <w:t>o</w:t>
      </w:r>
      <w:r w:rsidR="006D1451">
        <w:t xml:space="preserve">n </w:t>
      </w:r>
      <w:r>
        <w:t>immunisation-relate</w:t>
      </w:r>
      <w:r w:rsidR="006D1451">
        <w:t xml:space="preserve">d </w:t>
      </w:r>
      <w:r>
        <w:t>activitie</w:t>
      </w:r>
      <w:r w:rsidR="006D1451">
        <w:t xml:space="preserve">s </w:t>
      </w:r>
      <w:r>
        <w:t>require</w:t>
      </w:r>
      <w:r w:rsidR="006D1451">
        <w:t xml:space="preserve">d </w:t>
      </w:r>
      <w:r>
        <w:t>t</w:t>
      </w:r>
      <w:r w:rsidR="006D1451">
        <w:t xml:space="preserve">o </w:t>
      </w:r>
      <w:r>
        <w:t>increas</w:t>
      </w:r>
      <w:r w:rsidR="006D1451">
        <w:t xml:space="preserve">e </w:t>
      </w:r>
      <w:r>
        <w:t>vaccinatio</w:t>
      </w:r>
      <w:r w:rsidR="006D1451">
        <w:t xml:space="preserve">n </w:t>
      </w:r>
      <w:r>
        <w:t>coverag</w:t>
      </w:r>
      <w:r w:rsidR="006D1451">
        <w:t xml:space="preserve">e </w:t>
      </w:r>
      <w:r>
        <w:t>rates.</w:t>
      </w:r>
    </w:p>
    <w:p w14:paraId="0AC71537" w14:textId="67C90ADF" w:rsidR="00040209" w:rsidRDefault="00040209" w:rsidP="00FE680A">
      <w:pPr>
        <w:pStyle w:val="Heading5nonumber"/>
      </w:pPr>
      <w:r>
        <w:t>State</w:t>
      </w:r>
      <w:r w:rsidR="006D1451">
        <w:t xml:space="preserve">s </w:t>
      </w:r>
      <w:r>
        <w:t>an</w:t>
      </w:r>
      <w:r w:rsidR="006D1451">
        <w:t xml:space="preserve">d </w:t>
      </w:r>
      <w:r>
        <w:t>territorie</w:t>
      </w:r>
      <w:r w:rsidR="006D1451">
        <w:t xml:space="preserve">s </w:t>
      </w:r>
      <w:r>
        <w:t>shoul</w:t>
      </w:r>
      <w:r w:rsidR="006D1451">
        <w:t xml:space="preserve">d </w:t>
      </w:r>
      <w:r>
        <w:t>b</w:t>
      </w:r>
      <w:r w:rsidR="006D1451">
        <w:t xml:space="preserve">e </w:t>
      </w:r>
      <w:r>
        <w:t>abl</w:t>
      </w:r>
      <w:r w:rsidR="006D1451">
        <w:t xml:space="preserve">e </w:t>
      </w:r>
      <w:r>
        <w:t>t</w:t>
      </w:r>
      <w:r w:rsidR="006D1451">
        <w:t xml:space="preserve">o </w:t>
      </w:r>
      <w:r>
        <w:t>influenc</w:t>
      </w:r>
      <w:r w:rsidR="006D1451">
        <w:t xml:space="preserve">e </w:t>
      </w:r>
      <w:r>
        <w:t>outputs</w:t>
      </w:r>
      <w:r w:rsidR="00DE7093">
        <w:t>.</w:t>
      </w:r>
    </w:p>
    <w:p w14:paraId="1285A6B1" w14:textId="094534F5" w:rsidR="00040209" w:rsidRDefault="00040209" w:rsidP="00040209">
      <w:pPr>
        <w:pStyle w:val="BodyText"/>
      </w:pPr>
      <w:r>
        <w:t>Output</w:t>
      </w:r>
      <w:r w:rsidR="006D1451">
        <w:t xml:space="preserve">s </w:t>
      </w:r>
      <w:r>
        <w:t>shoul</w:t>
      </w:r>
      <w:r w:rsidR="006D1451">
        <w:t xml:space="preserve">d </w:t>
      </w:r>
      <w:r>
        <w:t>b</w:t>
      </w:r>
      <w:r w:rsidR="006D1451">
        <w:t xml:space="preserve">e </w:t>
      </w:r>
      <w:r>
        <w:t>tie</w:t>
      </w:r>
      <w:r w:rsidR="006D1451">
        <w:t xml:space="preserve">d </w:t>
      </w:r>
      <w:r>
        <w:t>t</w:t>
      </w:r>
      <w:r w:rsidR="006D1451">
        <w:t xml:space="preserve">o </w:t>
      </w:r>
      <w:r>
        <w:t>factor</w:t>
      </w:r>
      <w:r w:rsidR="006D1451">
        <w:t xml:space="preserve">s </w:t>
      </w:r>
      <w:r>
        <w:t>th</w:t>
      </w:r>
      <w:r w:rsidR="006D1451">
        <w:t xml:space="preserve">e </w:t>
      </w:r>
      <w:r>
        <w:t>state</w:t>
      </w:r>
      <w:r w:rsidR="006D1451">
        <w:t xml:space="preserve">s </w:t>
      </w:r>
      <w:r>
        <w:t>an</w:t>
      </w:r>
      <w:r w:rsidR="006D1451">
        <w:t xml:space="preserve">d </w:t>
      </w:r>
      <w:r>
        <w:t>territorie</w:t>
      </w:r>
      <w:r w:rsidR="006D1451">
        <w:t xml:space="preserve">s </w:t>
      </w:r>
      <w:r>
        <w:t>ca</w:t>
      </w:r>
      <w:r w:rsidR="006D1451">
        <w:t xml:space="preserve">n </w:t>
      </w:r>
      <w:r>
        <w:t>influenc</w:t>
      </w:r>
      <w:r w:rsidR="006D1451">
        <w:t xml:space="preserve">e </w:t>
      </w:r>
      <w:r>
        <w:t>an</w:t>
      </w:r>
      <w:r w:rsidR="006D1451">
        <w:t xml:space="preserve">d </w:t>
      </w:r>
      <w:r>
        <w:t>control. Th</w:t>
      </w:r>
      <w:r w:rsidR="006D1451">
        <w:t xml:space="preserve">e </w:t>
      </w:r>
      <w:r>
        <w:t>state</w:t>
      </w:r>
      <w:r w:rsidR="006D1451">
        <w:t xml:space="preserve">s </w:t>
      </w:r>
      <w:r>
        <w:t>an</w:t>
      </w:r>
      <w:r w:rsidR="006D1451">
        <w:t xml:space="preserve">d </w:t>
      </w:r>
      <w:r>
        <w:t>territorie</w:t>
      </w:r>
      <w:r w:rsidR="006D1451">
        <w:t xml:space="preserve">s </w:t>
      </w:r>
      <w:r>
        <w:t>hav</w:t>
      </w:r>
      <w:r w:rsidR="006D1451">
        <w:t xml:space="preserve">e </w:t>
      </w:r>
      <w:r>
        <w:t>contro</w:t>
      </w:r>
      <w:r w:rsidR="006D1451">
        <w:t xml:space="preserve">l </w:t>
      </w:r>
      <w:r>
        <w:t>ove</w:t>
      </w:r>
      <w:r w:rsidR="006D1451">
        <w:t xml:space="preserve">r </w:t>
      </w:r>
      <w:r>
        <w:t>orderin</w:t>
      </w:r>
      <w:r w:rsidR="006D1451">
        <w:t xml:space="preserve">g </w:t>
      </w:r>
      <w:r>
        <w:t>an</w:t>
      </w:r>
      <w:r w:rsidR="006D1451">
        <w:t xml:space="preserve">d </w:t>
      </w:r>
      <w:r>
        <w:t>deliver</w:t>
      </w:r>
      <w:r w:rsidR="006D1451">
        <w:t xml:space="preserve">y </w:t>
      </w:r>
      <w:r>
        <w:t>o</w:t>
      </w:r>
      <w:r w:rsidR="006D1451">
        <w:t xml:space="preserve">f </w:t>
      </w:r>
      <w:r>
        <w:t>vaccines</w:t>
      </w:r>
      <w:r w:rsidR="006D1451">
        <w:t xml:space="preserve">, </w:t>
      </w:r>
      <w:r>
        <w:t>ye</w:t>
      </w:r>
      <w:r w:rsidR="006D1451">
        <w:t xml:space="preserve">t </w:t>
      </w:r>
      <w:r>
        <w:t>no</w:t>
      </w:r>
      <w:r w:rsidR="006D1451">
        <w:t xml:space="preserve">t </w:t>
      </w:r>
      <w:r>
        <w:t>ove</w:t>
      </w:r>
      <w:r w:rsidR="006D1451">
        <w:t xml:space="preserve">r </w:t>
      </w:r>
      <w:r>
        <w:t>othe</w:t>
      </w:r>
      <w:r w:rsidR="006D1451">
        <w:t xml:space="preserve">r </w:t>
      </w:r>
      <w:r>
        <w:t>factor</w:t>
      </w:r>
      <w:r w:rsidR="006D1451">
        <w:t xml:space="preserve">s </w:t>
      </w:r>
      <w:r>
        <w:t>influencin</w:t>
      </w:r>
      <w:r w:rsidR="006D1451">
        <w:t xml:space="preserve">g </w:t>
      </w:r>
      <w:r>
        <w:t>wastag</w:t>
      </w:r>
      <w:r w:rsidR="006D1451">
        <w:t xml:space="preserve">e </w:t>
      </w:r>
      <w:r>
        <w:t>an</w:t>
      </w:r>
      <w:r w:rsidR="006D1451">
        <w:t xml:space="preserve">d </w:t>
      </w:r>
      <w:r>
        <w:t>leakage. Th</w:t>
      </w:r>
      <w:r w:rsidR="006D1451">
        <w:t xml:space="preserve">e </w:t>
      </w:r>
      <w:r>
        <w:t>Commonwealt</w:t>
      </w:r>
      <w:r w:rsidR="006D1451">
        <w:t xml:space="preserve">h </w:t>
      </w:r>
      <w:r>
        <w:t>i</w:t>
      </w:r>
      <w:r w:rsidR="006D1451">
        <w:t xml:space="preserve">s </w:t>
      </w:r>
      <w:r>
        <w:t>bette</w:t>
      </w:r>
      <w:r w:rsidR="006D1451">
        <w:t xml:space="preserve">r </w:t>
      </w:r>
      <w:r>
        <w:t>place</w:t>
      </w:r>
      <w:r w:rsidR="006D1451">
        <w:t xml:space="preserve">d </w:t>
      </w:r>
      <w:r>
        <w:t>t</w:t>
      </w:r>
      <w:r w:rsidR="006D1451">
        <w:t xml:space="preserve">o </w:t>
      </w:r>
      <w:r>
        <w:t>influenc</w:t>
      </w:r>
      <w:r w:rsidR="006D1451">
        <w:t xml:space="preserve">e </w:t>
      </w:r>
      <w:r>
        <w:t>thi</w:t>
      </w:r>
      <w:r w:rsidR="006D1451">
        <w:t xml:space="preserve">s </w:t>
      </w:r>
      <w:r>
        <w:t>output</w:t>
      </w:r>
      <w:r w:rsidR="006D1451">
        <w:t xml:space="preserve">, </w:t>
      </w:r>
      <w:r>
        <w:t>includin</w:t>
      </w:r>
      <w:r w:rsidR="006D1451">
        <w:t xml:space="preserve">g </w:t>
      </w:r>
      <w:r>
        <w:t>throug</w:t>
      </w:r>
      <w:r w:rsidR="006D1451">
        <w:t xml:space="preserve">h </w:t>
      </w:r>
      <w:r>
        <w:t>mandatin</w:t>
      </w:r>
      <w:r w:rsidR="006D1451">
        <w:t xml:space="preserve">g </w:t>
      </w:r>
      <w:r>
        <w:t>tha</w:t>
      </w:r>
      <w:r w:rsidR="006D1451">
        <w:t xml:space="preserve">t </w:t>
      </w:r>
      <w:r>
        <w:t>vaccinatio</w:t>
      </w:r>
      <w:r w:rsidR="006D1451">
        <w:t xml:space="preserve">n </w:t>
      </w:r>
      <w:r>
        <w:t>provider</w:t>
      </w:r>
      <w:r w:rsidR="006D1451">
        <w:t xml:space="preserve">s </w:t>
      </w:r>
      <w:r>
        <w:t>repor</w:t>
      </w:r>
      <w:r w:rsidR="006D1451">
        <w:t xml:space="preserve">t </w:t>
      </w:r>
      <w:r>
        <w:t>al</w:t>
      </w:r>
      <w:r w:rsidR="006D1451">
        <w:t xml:space="preserve">l </w:t>
      </w:r>
      <w:r>
        <w:t>vaccination</w:t>
      </w:r>
      <w:r w:rsidR="006D1451">
        <w:t xml:space="preserve">s </w:t>
      </w:r>
      <w:r>
        <w:t>t</w:t>
      </w:r>
      <w:r w:rsidR="006D1451">
        <w:t xml:space="preserve">o </w:t>
      </w:r>
      <w:r>
        <w:t>th</w:t>
      </w:r>
      <w:r w:rsidR="006D1451">
        <w:t xml:space="preserve">e </w:t>
      </w:r>
      <w:r>
        <w:t>AIR.</w:t>
      </w:r>
    </w:p>
    <w:p w14:paraId="2C588142" w14:textId="33AB3FA7" w:rsidR="00040209" w:rsidRDefault="00040209" w:rsidP="00040209">
      <w:pPr>
        <w:pStyle w:val="BodyText"/>
        <w:rPr>
          <w:rFonts w:eastAsia="Times New Roman"/>
        </w:rPr>
      </w:pPr>
      <w:r>
        <w:t>State</w:t>
      </w:r>
      <w:r w:rsidR="006D1451">
        <w:t xml:space="preserve">s </w:t>
      </w:r>
      <w:r>
        <w:t>an</w:t>
      </w:r>
      <w:r w:rsidR="006D1451">
        <w:t xml:space="preserve">d </w:t>
      </w:r>
      <w:r>
        <w:t>territorie</w:t>
      </w:r>
      <w:r w:rsidR="006D1451">
        <w:t xml:space="preserve">s </w:t>
      </w:r>
      <w:r>
        <w:t>hav</w:t>
      </w:r>
      <w:r w:rsidR="006D1451">
        <w:t xml:space="preserve">e </w:t>
      </w:r>
      <w:r>
        <w:t>investe</w:t>
      </w:r>
      <w:r w:rsidR="006D1451">
        <w:t xml:space="preserve">d </w:t>
      </w:r>
      <w:r>
        <w:t>considerabl</w:t>
      </w:r>
      <w:r w:rsidR="006D1451">
        <w:t xml:space="preserve">e </w:t>
      </w:r>
      <w:r>
        <w:t>effor</w:t>
      </w:r>
      <w:r w:rsidR="006D1451">
        <w:t xml:space="preserve">t </w:t>
      </w:r>
      <w:r>
        <w:t>i</w:t>
      </w:r>
      <w:r w:rsidR="006D1451">
        <w:t xml:space="preserve">n </w:t>
      </w:r>
      <w:r>
        <w:t>dat</w:t>
      </w:r>
      <w:r w:rsidR="006D1451">
        <w:t xml:space="preserve">a </w:t>
      </w:r>
      <w:r>
        <w:t>cleansin</w:t>
      </w:r>
      <w:r w:rsidR="006D1451">
        <w:t xml:space="preserve">g </w:t>
      </w:r>
      <w:r>
        <w:t>i</w:t>
      </w:r>
      <w:r w:rsidR="006D1451">
        <w:t xml:space="preserve">n </w:t>
      </w:r>
      <w:r>
        <w:t>orde</w:t>
      </w:r>
      <w:r w:rsidR="006D1451">
        <w:t xml:space="preserve">r </w:t>
      </w:r>
      <w:r>
        <w:t>t</w:t>
      </w:r>
      <w:r w:rsidR="006D1451">
        <w:t xml:space="preserve">o </w:t>
      </w:r>
      <w:r>
        <w:t>mee</w:t>
      </w:r>
      <w:r w:rsidR="006D1451">
        <w:t xml:space="preserve">t </w:t>
      </w:r>
      <w:r>
        <w:t>th</w:t>
      </w:r>
      <w:r w:rsidR="006D1451">
        <w:t xml:space="preserve">e </w:t>
      </w:r>
      <w:r>
        <w:t>performanc</w:t>
      </w:r>
      <w:r w:rsidR="006D1451">
        <w:t xml:space="preserve">e </w:t>
      </w:r>
      <w:r>
        <w:t>benchmarks. However</w:t>
      </w:r>
      <w:r w:rsidR="006D1451">
        <w:t xml:space="preserve">, </w:t>
      </w:r>
      <w:r>
        <w:t>the</w:t>
      </w:r>
      <w:r w:rsidR="006D1451">
        <w:t xml:space="preserve">y </w:t>
      </w:r>
      <w:r>
        <w:t>hav</w:t>
      </w:r>
      <w:r w:rsidR="006D1451">
        <w:t xml:space="preserve">e </w:t>
      </w:r>
      <w:r>
        <w:t>limite</w:t>
      </w:r>
      <w:r w:rsidR="006D1451">
        <w:t xml:space="preserve">d </w:t>
      </w:r>
      <w:r>
        <w:t>influenc</w:t>
      </w:r>
      <w:r w:rsidR="006D1451">
        <w:t xml:space="preserve">e </w:t>
      </w:r>
      <w:r>
        <w:t>o</w:t>
      </w:r>
      <w:r w:rsidR="006D1451">
        <w:t xml:space="preserve">n </w:t>
      </w:r>
      <w:r>
        <w:t>th</w:t>
      </w:r>
      <w:r w:rsidR="006D1451">
        <w:t xml:space="preserve">e </w:t>
      </w:r>
      <w:r>
        <w:t>quality</w:t>
      </w:r>
      <w:r w:rsidR="006D1451">
        <w:t xml:space="preserve">, </w:t>
      </w:r>
      <w:r>
        <w:t>timelines</w:t>
      </w:r>
      <w:r w:rsidR="006D1451">
        <w:t xml:space="preserve">s </w:t>
      </w:r>
      <w:r>
        <w:t>an</w:t>
      </w:r>
      <w:r w:rsidR="006D1451">
        <w:t xml:space="preserve">d </w:t>
      </w:r>
      <w:r>
        <w:t>accurac</w:t>
      </w:r>
      <w:r w:rsidR="006D1451">
        <w:t xml:space="preserve">y </w:t>
      </w:r>
      <w:r>
        <w:t>o</w:t>
      </w:r>
      <w:r w:rsidR="006D1451">
        <w:t xml:space="preserve">f </w:t>
      </w:r>
      <w:r>
        <w:t>reportin</w:t>
      </w:r>
      <w:r w:rsidR="006D1451">
        <w:t xml:space="preserve">g </w:t>
      </w:r>
      <w:r>
        <w:t>t</w:t>
      </w:r>
      <w:r w:rsidR="006D1451">
        <w:t xml:space="preserve">o </w:t>
      </w:r>
      <w:r>
        <w:t>th</w:t>
      </w:r>
      <w:r w:rsidR="006D1451">
        <w:t xml:space="preserve">e </w:t>
      </w:r>
      <w:r>
        <w:t>AIR. Th</w:t>
      </w:r>
      <w:r w:rsidR="006D1451">
        <w:t xml:space="preserve">e </w:t>
      </w:r>
      <w:r>
        <w:t>Commonwealt</w:t>
      </w:r>
      <w:r w:rsidR="006D1451">
        <w:t xml:space="preserve">h </w:t>
      </w:r>
      <w:r>
        <w:t>i</w:t>
      </w:r>
      <w:r w:rsidR="006D1451">
        <w:t xml:space="preserve">s </w:t>
      </w:r>
      <w:r>
        <w:t>bette</w:t>
      </w:r>
      <w:r w:rsidR="006D1451">
        <w:t xml:space="preserve">r </w:t>
      </w:r>
      <w:r>
        <w:t>place</w:t>
      </w:r>
      <w:r w:rsidR="006D1451">
        <w:t xml:space="preserve">d </w:t>
      </w:r>
      <w:r>
        <w:t>t</w:t>
      </w:r>
      <w:r w:rsidR="006D1451">
        <w:t xml:space="preserve">o </w:t>
      </w:r>
      <w:r>
        <w:t>influenc</w:t>
      </w:r>
      <w:r w:rsidR="006D1451">
        <w:t xml:space="preserve">e </w:t>
      </w:r>
      <w:r>
        <w:t>dat</w:t>
      </w:r>
      <w:r w:rsidR="006D1451">
        <w:t xml:space="preserve">a </w:t>
      </w:r>
      <w:r>
        <w:t>quality</w:t>
      </w:r>
      <w:r w:rsidR="006D1451">
        <w:t xml:space="preserve">, </w:t>
      </w:r>
      <w:r>
        <w:t>throug</w:t>
      </w:r>
      <w:r w:rsidR="006D1451">
        <w:t xml:space="preserve">h </w:t>
      </w:r>
      <w:r>
        <w:t>mandatin</w:t>
      </w:r>
      <w:r w:rsidR="006D1451">
        <w:t xml:space="preserve">g </w:t>
      </w:r>
      <w:r>
        <w:t>o</w:t>
      </w:r>
      <w:r w:rsidR="006D1451">
        <w:t xml:space="preserve">f </w:t>
      </w:r>
      <w:r>
        <w:t>vaccinatio</w:t>
      </w:r>
      <w:r w:rsidR="006D1451">
        <w:t xml:space="preserve">n </w:t>
      </w:r>
      <w:r>
        <w:t>provider</w:t>
      </w:r>
      <w:r w:rsidR="006D1451">
        <w:t xml:space="preserve">s </w:t>
      </w:r>
      <w:r>
        <w:t>t</w:t>
      </w:r>
      <w:r w:rsidR="006D1451">
        <w:t xml:space="preserve">o </w:t>
      </w:r>
      <w:r>
        <w:t>repor</w:t>
      </w:r>
      <w:r w:rsidR="006D1451">
        <w:t xml:space="preserve">t </w:t>
      </w:r>
      <w:r>
        <w:t>t</w:t>
      </w:r>
      <w:r w:rsidR="006D1451">
        <w:t xml:space="preserve">o </w:t>
      </w:r>
      <w:r>
        <w:t>th</w:t>
      </w:r>
      <w:r w:rsidR="006D1451">
        <w:t xml:space="preserve">e </w:t>
      </w:r>
      <w:r>
        <w:t>AI</w:t>
      </w:r>
      <w:r w:rsidR="006D1451">
        <w:t xml:space="preserve">R </w:t>
      </w:r>
      <w:r>
        <w:t>an</w:t>
      </w:r>
      <w:r w:rsidR="006D1451">
        <w:t xml:space="preserve">d </w:t>
      </w:r>
      <w:r>
        <w:t>developin</w:t>
      </w:r>
      <w:r w:rsidR="006D1451">
        <w:t xml:space="preserve">g a </w:t>
      </w:r>
      <w:r>
        <w:t>broade</w:t>
      </w:r>
      <w:r w:rsidR="006D1451">
        <w:t xml:space="preserve">r </w:t>
      </w:r>
      <w:r>
        <w:t>strateg</w:t>
      </w:r>
      <w:r w:rsidR="006D1451">
        <w:t xml:space="preserve">y </w:t>
      </w:r>
      <w:r>
        <w:t>i</w:t>
      </w:r>
      <w:r w:rsidR="006D1451">
        <w:t xml:space="preserve">n </w:t>
      </w:r>
      <w:r>
        <w:t>collaboratio</w:t>
      </w:r>
      <w:r w:rsidR="006D1451">
        <w:t xml:space="preserve">n </w:t>
      </w:r>
      <w:r>
        <w:t>wit</w:t>
      </w:r>
      <w:r w:rsidR="006D1451">
        <w:t xml:space="preserve">h </w:t>
      </w:r>
      <w:r>
        <w:t>th</w:t>
      </w:r>
      <w:r w:rsidR="006D1451">
        <w:t xml:space="preserve">e </w:t>
      </w:r>
      <w:r>
        <w:t>Roya</w:t>
      </w:r>
      <w:r w:rsidR="006D1451">
        <w:t xml:space="preserve">l </w:t>
      </w:r>
      <w:r>
        <w:t>Australia</w:t>
      </w:r>
      <w:r w:rsidR="006D1451">
        <w:t xml:space="preserve">n </w:t>
      </w:r>
      <w:r>
        <w:t>Colleg</w:t>
      </w:r>
      <w:r w:rsidR="006D1451">
        <w:t xml:space="preserve">e </w:t>
      </w:r>
      <w:r>
        <w:t>o</w:t>
      </w:r>
      <w:r w:rsidR="006D1451">
        <w:t xml:space="preserve">f </w:t>
      </w:r>
      <w:r>
        <w:t>Genera</w:t>
      </w:r>
      <w:r w:rsidR="006D1451">
        <w:t xml:space="preserve">l </w:t>
      </w:r>
      <w:r>
        <w:t>Practitioners</w:t>
      </w:r>
      <w:r w:rsidR="006D1451">
        <w:t xml:space="preserve">, </w:t>
      </w:r>
      <w:r>
        <w:t>th</w:t>
      </w:r>
      <w:r w:rsidR="006D1451">
        <w:t xml:space="preserve">e </w:t>
      </w:r>
      <w:r>
        <w:t>Australia</w:t>
      </w:r>
      <w:r w:rsidR="006D1451">
        <w:t xml:space="preserve">n </w:t>
      </w:r>
      <w:r>
        <w:t>Healt</w:t>
      </w:r>
      <w:r w:rsidR="006D1451">
        <w:t xml:space="preserve">h </w:t>
      </w:r>
      <w:r>
        <w:t>Practitione</w:t>
      </w:r>
      <w:r w:rsidR="006D1451">
        <w:t xml:space="preserve">r </w:t>
      </w:r>
      <w:r>
        <w:t>Regulatio</w:t>
      </w:r>
      <w:r w:rsidR="006D1451">
        <w:t xml:space="preserve">n </w:t>
      </w:r>
      <w:r>
        <w:t>Agency</w:t>
      </w:r>
      <w:r w:rsidR="006D1451">
        <w:t xml:space="preserve">, </w:t>
      </w:r>
      <w:r>
        <w:t>an</w:t>
      </w:r>
      <w:r w:rsidR="006D1451">
        <w:t xml:space="preserve">d </w:t>
      </w:r>
      <w:r>
        <w:t>loca</w:t>
      </w:r>
      <w:r w:rsidR="006D1451">
        <w:t xml:space="preserve">l </w:t>
      </w:r>
      <w:r>
        <w:t>government. Thi</w:t>
      </w:r>
      <w:r w:rsidR="006D1451">
        <w:t xml:space="preserve">s </w:t>
      </w:r>
      <w:r>
        <w:t>woul</w:t>
      </w:r>
      <w:r w:rsidR="006D1451">
        <w:t xml:space="preserve">d </w:t>
      </w:r>
      <w:r>
        <w:t>provid</w:t>
      </w:r>
      <w:r w:rsidR="006D1451">
        <w:t xml:space="preserve">e </w:t>
      </w:r>
      <w:r>
        <w:t>a</w:t>
      </w:r>
      <w:r w:rsidR="006D1451">
        <w:t xml:space="preserve">n </w:t>
      </w:r>
      <w:r>
        <w:t>opportunit</w:t>
      </w:r>
      <w:r w:rsidR="006D1451">
        <w:t xml:space="preserve">y </w:t>
      </w:r>
      <w:r>
        <w:t>fo</w:t>
      </w:r>
      <w:r w:rsidR="006D1451">
        <w:t xml:space="preserve">r </w:t>
      </w:r>
      <w:r>
        <w:t>state</w:t>
      </w:r>
      <w:r w:rsidR="006D1451">
        <w:t xml:space="preserve">s </w:t>
      </w:r>
      <w:r>
        <w:t>an</w:t>
      </w:r>
      <w:r w:rsidR="006D1451">
        <w:t xml:space="preserve">d </w:t>
      </w:r>
      <w:r>
        <w:t>territorie</w:t>
      </w:r>
      <w:r w:rsidR="006D1451">
        <w:t xml:space="preserve">s </w:t>
      </w:r>
      <w:r>
        <w:t>t</w:t>
      </w:r>
      <w:r w:rsidR="006D1451">
        <w:t xml:space="preserve">o </w:t>
      </w:r>
      <w:r>
        <w:t>mak</w:t>
      </w:r>
      <w:r w:rsidR="006D1451">
        <w:t xml:space="preserve">e </w:t>
      </w:r>
      <w:r>
        <w:t>bette</w:t>
      </w:r>
      <w:r w:rsidR="006D1451">
        <w:t xml:space="preserve">r </w:t>
      </w:r>
      <w:r>
        <w:t>us</w:t>
      </w:r>
      <w:r w:rsidR="006D1451">
        <w:t xml:space="preserve">e </w:t>
      </w:r>
      <w:r>
        <w:t>o</w:t>
      </w:r>
      <w:r w:rsidR="006D1451">
        <w:t xml:space="preserve">f </w:t>
      </w:r>
      <w:r>
        <w:t>th</w:t>
      </w:r>
      <w:r w:rsidR="006D1451">
        <w:t xml:space="preserve">e </w:t>
      </w:r>
      <w:r>
        <w:t>resource</w:t>
      </w:r>
      <w:r w:rsidR="006D1451">
        <w:t xml:space="preserve">s </w:t>
      </w:r>
      <w:r>
        <w:t>the</w:t>
      </w:r>
      <w:r w:rsidR="006D1451">
        <w:t xml:space="preserve">y </w:t>
      </w:r>
      <w:r>
        <w:t>hav</w:t>
      </w:r>
      <w:r w:rsidR="006D1451">
        <w:t xml:space="preserve">e </w:t>
      </w:r>
      <w:r>
        <w:t>availabl</w:t>
      </w:r>
      <w:r w:rsidR="006D1451">
        <w:t xml:space="preserve">e </w:t>
      </w:r>
      <w:r>
        <w:t>t</w:t>
      </w:r>
      <w:r w:rsidR="006D1451">
        <w:t xml:space="preserve">o </w:t>
      </w:r>
      <w:r>
        <w:t>implemen</w:t>
      </w:r>
      <w:r w:rsidR="006D1451">
        <w:t xml:space="preserve">t </w:t>
      </w:r>
      <w:r>
        <w:t>th</w:t>
      </w:r>
      <w:r w:rsidR="006D1451">
        <w:t xml:space="preserve">e </w:t>
      </w:r>
      <w:r>
        <w:t>NIP.</w:t>
      </w:r>
    </w:p>
    <w:p w14:paraId="5A639A37" w14:textId="55E9835E" w:rsidR="00040209" w:rsidRDefault="00040209" w:rsidP="00FE680A">
      <w:pPr>
        <w:pStyle w:val="Heading5nonumber"/>
      </w:pPr>
      <w:r>
        <w:t>AIH</w:t>
      </w:r>
      <w:r w:rsidR="006D1451">
        <w:t xml:space="preserve">W </w:t>
      </w:r>
      <w:r>
        <w:t>shoul</w:t>
      </w:r>
      <w:r w:rsidR="006D1451">
        <w:t xml:space="preserve">d </w:t>
      </w:r>
      <w:r>
        <w:t>infor</w:t>
      </w:r>
      <w:r w:rsidR="006D1451">
        <w:t xml:space="preserve">m </w:t>
      </w:r>
      <w:r>
        <w:t>th</w:t>
      </w:r>
      <w:r w:rsidR="006D1451">
        <w:t xml:space="preserve">e </w:t>
      </w:r>
      <w:r>
        <w:t>benchmarks</w:t>
      </w:r>
      <w:r w:rsidR="00DE7093">
        <w:t>.</w:t>
      </w:r>
    </w:p>
    <w:p w14:paraId="3A2016A2" w14:textId="5845523C" w:rsidR="00040209" w:rsidRDefault="00040209" w:rsidP="00040209">
      <w:pPr>
        <w:pStyle w:val="BodyText"/>
      </w:pPr>
      <w:r>
        <w:t>Whil</w:t>
      </w:r>
      <w:r w:rsidR="006D1451">
        <w:t xml:space="preserve">e </w:t>
      </w:r>
      <w:r>
        <w:t>th</w:t>
      </w:r>
      <w:r w:rsidR="006D1451">
        <w:t xml:space="preserve">e </w:t>
      </w:r>
      <w:r>
        <w:t>Commonwealt</w:t>
      </w:r>
      <w:r w:rsidR="006D1451">
        <w:t xml:space="preserve">h </w:t>
      </w:r>
      <w:r>
        <w:t>an</w:t>
      </w:r>
      <w:r w:rsidR="006D1451">
        <w:t xml:space="preserve">d </w:t>
      </w:r>
      <w:r>
        <w:t>state</w:t>
      </w:r>
      <w:r w:rsidR="006D1451">
        <w:t xml:space="preserve">s </w:t>
      </w:r>
      <w:r>
        <w:t>an</w:t>
      </w:r>
      <w:r w:rsidR="006D1451">
        <w:t xml:space="preserve">d </w:t>
      </w:r>
      <w:r>
        <w:t>territorie</w:t>
      </w:r>
      <w:r w:rsidR="006D1451">
        <w:t xml:space="preserve">s </w:t>
      </w:r>
      <w:r>
        <w:t>shoul</w:t>
      </w:r>
      <w:r w:rsidR="006D1451">
        <w:t xml:space="preserve">d </w:t>
      </w:r>
      <w:r>
        <w:t>discus</w:t>
      </w:r>
      <w:r w:rsidR="006D1451">
        <w:t xml:space="preserve">s </w:t>
      </w:r>
      <w:r>
        <w:t>an</w:t>
      </w:r>
      <w:r w:rsidR="006D1451">
        <w:t xml:space="preserve">d </w:t>
      </w:r>
      <w:r>
        <w:t>agre</w:t>
      </w:r>
      <w:r w:rsidR="006D1451">
        <w:t xml:space="preserve">e </w:t>
      </w:r>
      <w:r>
        <w:t>upo</w:t>
      </w:r>
      <w:r w:rsidR="006D1451">
        <w:t xml:space="preserve">n </w:t>
      </w:r>
      <w:r>
        <w:t>th</w:t>
      </w:r>
      <w:r w:rsidR="006D1451">
        <w:t xml:space="preserve">e </w:t>
      </w:r>
      <w:r>
        <w:t>output</w:t>
      </w:r>
      <w:r w:rsidR="006D1451">
        <w:t xml:space="preserve">s </w:t>
      </w:r>
      <w:r>
        <w:t>require</w:t>
      </w:r>
      <w:r w:rsidR="006D1451">
        <w:t xml:space="preserve">d </w:t>
      </w:r>
      <w:r>
        <w:t>unde</w:t>
      </w:r>
      <w:r w:rsidR="006D1451">
        <w:t xml:space="preserve">r </w:t>
      </w:r>
      <w:r>
        <w:t>futur</w:t>
      </w:r>
      <w:r w:rsidR="006D1451">
        <w:t xml:space="preserve">e </w:t>
      </w:r>
      <w:r>
        <w:t>agreements</w:t>
      </w:r>
      <w:r w:rsidR="006D1451">
        <w:t xml:space="preserve">, </w:t>
      </w:r>
      <w:r>
        <w:t>th</w:t>
      </w:r>
      <w:r w:rsidR="006D1451">
        <w:t xml:space="preserve">e </w:t>
      </w:r>
      <w:r>
        <w:t>AIH</w:t>
      </w:r>
      <w:r w:rsidR="006D1451">
        <w:t xml:space="preserve">W </w:t>
      </w:r>
      <w:r>
        <w:t>i</w:t>
      </w:r>
      <w:r w:rsidR="006D1451">
        <w:t xml:space="preserve">s </w:t>
      </w:r>
      <w:r>
        <w:t>bes</w:t>
      </w:r>
      <w:r w:rsidR="006D1451">
        <w:t xml:space="preserve">t </w:t>
      </w:r>
      <w:r>
        <w:t>place</w:t>
      </w:r>
      <w:r w:rsidR="006D1451">
        <w:t xml:space="preserve">d </w:t>
      </w:r>
      <w:r>
        <w:t>t</w:t>
      </w:r>
      <w:r w:rsidR="006D1451">
        <w:t xml:space="preserve">o </w:t>
      </w:r>
      <w:r>
        <w:t>infor</w:t>
      </w:r>
      <w:r w:rsidR="006D1451">
        <w:t xml:space="preserve">m </w:t>
      </w:r>
      <w:r>
        <w:t>o</w:t>
      </w:r>
      <w:r w:rsidR="006D1451">
        <w:t xml:space="preserve">n </w:t>
      </w:r>
      <w:r>
        <w:t>vaccinatio</w:t>
      </w:r>
      <w:r w:rsidR="006D1451">
        <w:t xml:space="preserve">n </w:t>
      </w:r>
      <w:r>
        <w:t>coverag</w:t>
      </w:r>
      <w:r w:rsidR="006D1451">
        <w:t xml:space="preserve">e </w:t>
      </w:r>
      <w:r>
        <w:t>dat</w:t>
      </w:r>
      <w:r w:rsidR="006D1451">
        <w:t xml:space="preserve">a </w:t>
      </w:r>
      <w:r>
        <w:t>an</w:t>
      </w:r>
      <w:r w:rsidR="006D1451">
        <w:t xml:space="preserve">d </w:t>
      </w:r>
      <w:r>
        <w:t>benchmar</w:t>
      </w:r>
      <w:r w:rsidR="006D1451">
        <w:t xml:space="preserve">k </w:t>
      </w:r>
      <w:r>
        <w:t>calculations</w:t>
      </w:r>
      <w:r w:rsidR="006D1451">
        <w:t xml:space="preserve">, </w:t>
      </w:r>
      <w:r>
        <w:t>compare</w:t>
      </w:r>
      <w:r w:rsidR="006D1451">
        <w:t xml:space="preserve">d </w:t>
      </w:r>
      <w:r>
        <w:t>wit</w:t>
      </w:r>
      <w:r w:rsidR="006D1451">
        <w:t xml:space="preserve">h </w:t>
      </w:r>
      <w:r>
        <w:t>goo</w:t>
      </w:r>
      <w:r w:rsidR="006D1451">
        <w:t xml:space="preserve">d </w:t>
      </w:r>
      <w:r>
        <w:t>practice. Thi</w:t>
      </w:r>
      <w:r w:rsidR="006D1451">
        <w:t xml:space="preserve">s </w:t>
      </w:r>
      <w:r>
        <w:t>shoul</w:t>
      </w:r>
      <w:r w:rsidR="006D1451">
        <w:t xml:space="preserve">d </w:t>
      </w:r>
      <w:r>
        <w:t>focu</w:t>
      </w:r>
      <w:r w:rsidR="006D1451">
        <w:t xml:space="preserve">s </w:t>
      </w:r>
      <w:r>
        <w:t>o</w:t>
      </w:r>
      <w:r w:rsidR="006D1451">
        <w:t xml:space="preserve">n </w:t>
      </w:r>
      <w:r>
        <w:t>streamlinin</w:t>
      </w:r>
      <w:r w:rsidR="006D1451">
        <w:t xml:space="preserve">g </w:t>
      </w:r>
      <w:r>
        <w:t>th</w:t>
      </w:r>
      <w:r w:rsidR="006D1451">
        <w:t xml:space="preserve">e </w:t>
      </w:r>
      <w:r>
        <w:t>calculation</w:t>
      </w:r>
      <w:r w:rsidR="006D1451">
        <w:t xml:space="preserve">s </w:t>
      </w:r>
      <w:r>
        <w:t>t</w:t>
      </w:r>
      <w:r w:rsidR="006D1451">
        <w:t xml:space="preserve">o </w:t>
      </w:r>
      <w:r>
        <w:t>improv</w:t>
      </w:r>
      <w:r w:rsidR="006D1451">
        <w:t xml:space="preserve">e </w:t>
      </w:r>
      <w:r>
        <w:t>clarity.</w:t>
      </w:r>
    </w:p>
    <w:p w14:paraId="7C1118D8" w14:textId="77777777" w:rsidR="00040209" w:rsidRPr="00785EBB" w:rsidRDefault="00040209" w:rsidP="00040209">
      <w:pPr>
        <w:pStyle w:val="BodyText"/>
      </w:pPr>
    </w:p>
    <w:p w14:paraId="6C8B8669" w14:textId="77777777" w:rsidR="00D760CA" w:rsidRDefault="00D760CA" w:rsidP="0051696D">
      <w:pPr>
        <w:pStyle w:val="BodyText"/>
      </w:pPr>
    </w:p>
    <w:p w14:paraId="69E2699B" w14:textId="1A41E219" w:rsidR="00040209" w:rsidRPr="00785EBB" w:rsidRDefault="00040209" w:rsidP="0051696D">
      <w:pPr>
        <w:pStyle w:val="BodyText"/>
        <w:sectPr w:rsidR="00040209" w:rsidRPr="00785EBB" w:rsidSect="0027512E">
          <w:headerReference w:type="even" r:id="rId33"/>
          <w:footerReference w:type="even" r:id="rId34"/>
          <w:headerReference w:type="first" r:id="rId35"/>
          <w:footerReference w:type="first" r:id="rId36"/>
          <w:pgSz w:w="11907" w:h="16839" w:code="9"/>
          <w:pgMar w:top="1100" w:right="851" w:bottom="1320" w:left="851" w:header="456" w:footer="262" w:gutter="0"/>
          <w:pgNumType w:fmt="lowerRoman"/>
          <w:cols w:space="708"/>
          <w:docGrid w:linePitch="360"/>
        </w:sectPr>
      </w:pPr>
    </w:p>
    <w:tbl>
      <w:tblPr>
        <w:tblStyle w:val="TableGrid"/>
        <w:tblW w:w="10206" w:type="dxa"/>
        <w:tblLayout w:type="fixed"/>
        <w:tblLook w:val="04A0" w:firstRow="1" w:lastRow="0" w:firstColumn="1" w:lastColumn="0" w:noHBand="0" w:noVBand="1"/>
        <w:tblCaption w:val="Chapter 1"/>
        <w:tblDescription w:val="Introduction"/>
      </w:tblPr>
      <w:tblGrid>
        <w:gridCol w:w="7078"/>
        <w:gridCol w:w="3128"/>
      </w:tblGrid>
      <w:tr w:rsidR="00387EA9" w:rsidRPr="00785EBB" w14:paraId="2F9AA55D" w14:textId="77777777" w:rsidTr="008F12AA">
        <w:trPr>
          <w:trHeight w:hRule="exact" w:val="3665"/>
        </w:trPr>
        <w:tc>
          <w:tcPr>
            <w:tcW w:w="7078" w:type="dxa"/>
            <w:shd w:val="clear" w:color="auto" w:fill="000000" w:themeFill="text1"/>
            <w:tcMar>
              <w:left w:w="0" w:type="dxa"/>
              <w:bottom w:w="0" w:type="dxa"/>
            </w:tcMar>
            <w:vAlign w:val="bottom"/>
          </w:tcPr>
          <w:p w14:paraId="3C1F46AA" w14:textId="11991935" w:rsidR="00387EA9" w:rsidRPr="008F12AA" w:rsidRDefault="00387EA9" w:rsidP="00371551">
            <w:pPr>
              <w:pStyle w:val="Heading1"/>
              <w:spacing w:after="240" w:line="240" w:lineRule="auto"/>
              <w:ind w:left="250" w:hanging="386"/>
              <w:outlineLvl w:val="0"/>
              <w:rPr>
                <w:b/>
                <w:bCs w:val="0"/>
              </w:rPr>
            </w:pPr>
            <w:r w:rsidRPr="009555E1">
              <w:rPr>
                <w:b/>
                <w:bCs w:val="0"/>
                <w:sz w:val="44"/>
                <w:szCs w:val="44"/>
              </w:rPr>
              <w:lastRenderedPageBreak/>
              <w:t>Introduction</w:t>
            </w:r>
          </w:p>
        </w:tc>
        <w:tc>
          <w:tcPr>
            <w:tcW w:w="3128" w:type="dxa"/>
            <w:shd w:val="clear" w:color="auto" w:fill="000000" w:themeFill="text1"/>
            <w:tcMar>
              <w:right w:w="344" w:type="dxa"/>
            </w:tcMar>
            <w:vAlign w:val="bottom"/>
          </w:tcPr>
          <w:p w14:paraId="16E6CEDD" w14:textId="1E00444F" w:rsidR="00387EA9" w:rsidRPr="00785EBB" w:rsidRDefault="00367C3E" w:rsidP="009555E1">
            <w:pPr>
              <w:pStyle w:val="HeadingChapter"/>
              <w:keepNext/>
              <w:spacing w:line="240" w:lineRule="auto"/>
              <w:ind w:left="215"/>
            </w:pPr>
            <w:r>
              <w:fldChar w:fldCharType="begin"/>
            </w:r>
            <w:r>
              <w:instrText xml:space="preserve"> SEQ ChptNum\* Arabic \* MERGEFORMAT </w:instrText>
            </w:r>
            <w:r>
              <w:fldChar w:fldCharType="separate"/>
            </w:r>
            <w:bookmarkStart w:id="13" w:name="_Toc51698412"/>
            <w:bookmarkStart w:id="14" w:name="_Toc51759299"/>
            <w:r w:rsidR="00BF22D2">
              <w:t>1</w:t>
            </w:r>
            <w:bookmarkEnd w:id="13"/>
            <w:bookmarkEnd w:id="14"/>
            <w:r>
              <w:fldChar w:fldCharType="end"/>
            </w:r>
          </w:p>
        </w:tc>
      </w:tr>
      <w:tr w:rsidR="00387EA9" w:rsidRPr="00785EBB" w14:paraId="1771D3EC" w14:textId="77777777" w:rsidTr="009555E1">
        <w:trPr>
          <w:trHeight w:hRule="exact" w:val="90"/>
        </w:trPr>
        <w:tc>
          <w:tcPr>
            <w:tcW w:w="7078" w:type="dxa"/>
            <w:tcBorders>
              <w:bottom w:val="nil"/>
            </w:tcBorders>
            <w:shd w:val="clear" w:color="auto" w:fill="000000" w:themeFill="text1"/>
          </w:tcPr>
          <w:p w14:paraId="5AC6B9A6" w14:textId="77777777" w:rsidR="00387EA9" w:rsidRPr="00785EBB" w:rsidRDefault="00387EA9" w:rsidP="00811DC7">
            <w:pPr>
              <w:pStyle w:val="Chpt-Context"/>
            </w:pPr>
          </w:p>
        </w:tc>
        <w:tc>
          <w:tcPr>
            <w:tcW w:w="3128" w:type="dxa"/>
            <w:tcBorders>
              <w:bottom w:val="nil"/>
            </w:tcBorders>
            <w:shd w:val="clear" w:color="auto" w:fill="000000" w:themeFill="text1"/>
          </w:tcPr>
          <w:p w14:paraId="14CCFF7B" w14:textId="168CEC43" w:rsidR="00387EA9" w:rsidRPr="00785EBB" w:rsidRDefault="00387EA9" w:rsidP="00811DC7">
            <w:pPr>
              <w:pStyle w:val="Chpt-Context"/>
            </w:pPr>
            <w:r w:rsidRPr="00785EBB">
              <w:rPr>
                <w:noProof/>
              </w:rPr>
              <w:fldChar w:fldCharType="begin"/>
            </w:r>
            <w:r w:rsidRPr="00785EBB">
              <w:rPr>
                <w:noProof/>
              </w:rPr>
              <w:instrText xml:space="preserve"> STYLEREF  "Heading 1" \l  \* MERGEFORMAT </w:instrText>
            </w:r>
            <w:r w:rsidRPr="00785EBB">
              <w:rPr>
                <w:noProof/>
              </w:rPr>
              <w:fldChar w:fldCharType="separate"/>
            </w:r>
            <w:bookmarkStart w:id="15" w:name="_Toc51698413"/>
            <w:bookmarkStart w:id="16" w:name="_Toc51759300"/>
            <w:r w:rsidR="00BF22D2">
              <w:rPr>
                <w:noProof/>
              </w:rPr>
              <w:t>Introduction</w:t>
            </w:r>
            <w:bookmarkEnd w:id="15"/>
            <w:bookmarkEnd w:id="16"/>
            <w:r w:rsidRPr="00785EBB">
              <w:rPr>
                <w:noProof/>
              </w:rPr>
              <w:fldChar w:fldCharType="end"/>
            </w:r>
          </w:p>
        </w:tc>
      </w:tr>
    </w:tbl>
    <w:p w14:paraId="514FCEF3" w14:textId="1C662F55" w:rsidR="004E607F" w:rsidRPr="00785EBB" w:rsidRDefault="004E607F" w:rsidP="009555E1">
      <w:pPr>
        <w:pStyle w:val="Heading2"/>
        <w:ind w:firstLine="425"/>
      </w:pPr>
      <w:bookmarkStart w:id="17" w:name="_Toc44414902"/>
      <w:bookmarkStart w:id="18" w:name="_Toc51698414"/>
      <w:bookmarkStart w:id="19" w:name="_Toc51759301"/>
      <w:r w:rsidRPr="00785EBB">
        <w:t>Thi</w:t>
      </w:r>
      <w:r w:rsidR="006D1451" w:rsidRPr="00785EBB">
        <w:t>s</w:t>
      </w:r>
      <w:r w:rsidR="006D1451">
        <w:t xml:space="preserve"> </w:t>
      </w:r>
      <w:r w:rsidRPr="00785EBB">
        <w:t>engagement</w:t>
      </w:r>
      <w:bookmarkEnd w:id="17"/>
      <w:bookmarkEnd w:id="18"/>
      <w:bookmarkEnd w:id="19"/>
    </w:p>
    <w:p w14:paraId="7DC3141E" w14:textId="5A5986BD" w:rsidR="004E607F" w:rsidRPr="00785EBB" w:rsidRDefault="004E607F" w:rsidP="004E607F">
      <w:pPr>
        <w:pStyle w:val="BodyText"/>
      </w:pPr>
      <w:r w:rsidRPr="00785EBB">
        <w:t>Th</w:t>
      </w:r>
      <w:r w:rsidR="006D1451" w:rsidRPr="00785EBB">
        <w:t>e</w:t>
      </w:r>
      <w:r w:rsidR="006D1451">
        <w:t xml:space="preserve"> </w:t>
      </w:r>
      <w:r w:rsidR="00230D32" w:rsidRPr="00785EBB">
        <w:t>Commonwealt</w:t>
      </w:r>
      <w:r w:rsidR="006D1451" w:rsidRPr="00785EBB">
        <w:t>h</w:t>
      </w:r>
      <w:r w:rsidR="006D1451">
        <w:t xml:space="preserve"> </w:t>
      </w:r>
      <w:r w:rsidRPr="00785EBB">
        <w:t>Departmen</w:t>
      </w:r>
      <w:r w:rsidR="006D1451" w:rsidRPr="00785EBB">
        <w:t>t</w:t>
      </w:r>
      <w:r w:rsidR="006D1451">
        <w:t xml:space="preserve"> </w:t>
      </w:r>
      <w:r w:rsidRPr="00785EBB">
        <w:t>o</w:t>
      </w:r>
      <w:r w:rsidR="006D1451" w:rsidRPr="00785EBB">
        <w:t>f</w:t>
      </w:r>
      <w:r w:rsidR="006D1451">
        <w:t xml:space="preserve"> </w:t>
      </w:r>
      <w:r w:rsidRPr="00785EBB">
        <w:t>Healt</w:t>
      </w:r>
      <w:r w:rsidR="006D1451" w:rsidRPr="00785EBB">
        <w:t>h</w:t>
      </w:r>
      <w:r w:rsidR="006D1451">
        <w:t xml:space="preserve"> </w:t>
      </w:r>
      <w:r w:rsidRPr="00785EBB">
        <w:t>(th</w:t>
      </w:r>
      <w:r w:rsidR="006D1451" w:rsidRPr="00785EBB">
        <w:t>e</w:t>
      </w:r>
      <w:r w:rsidR="006D1451">
        <w:t xml:space="preserve"> </w:t>
      </w:r>
      <w:r w:rsidRPr="00785EBB">
        <w:t>Department) engage</w:t>
      </w:r>
      <w:r w:rsidR="006D1451" w:rsidRPr="00785EBB">
        <w:t>d</w:t>
      </w:r>
      <w:r w:rsidR="006D1451">
        <w:t xml:space="preserve"> </w:t>
      </w:r>
      <w:r w:rsidRPr="00785EBB">
        <w:t>ACI</w:t>
      </w:r>
      <w:r w:rsidR="006D1451" w:rsidRPr="00785EBB">
        <w:t>L</w:t>
      </w:r>
      <w:r w:rsidR="006D1451">
        <w:t xml:space="preserve"> </w:t>
      </w:r>
      <w:r w:rsidRPr="00785EBB">
        <w:t>Alle</w:t>
      </w:r>
      <w:r w:rsidR="006D1451" w:rsidRPr="00785EBB">
        <w:t>n</w:t>
      </w:r>
      <w:r w:rsidR="006D1451">
        <w:t xml:space="preserve"> </w:t>
      </w:r>
      <w:r w:rsidRPr="00785EBB">
        <w:t>Consultin</w:t>
      </w:r>
      <w:r w:rsidR="006D1451" w:rsidRPr="00785EBB">
        <w:t>g</w:t>
      </w:r>
      <w:r w:rsidR="006D1451">
        <w:t xml:space="preserve"> </w:t>
      </w:r>
      <w:r w:rsidRPr="00785EBB">
        <w:t>(ACI</w:t>
      </w:r>
      <w:r w:rsidR="006D1451" w:rsidRPr="00785EBB">
        <w:t>L</w:t>
      </w:r>
      <w:r w:rsidR="006D1451">
        <w:t xml:space="preserve"> </w:t>
      </w:r>
      <w:r w:rsidRPr="00785EBB">
        <w:t>Allen) t</w:t>
      </w:r>
      <w:r w:rsidR="006D1451" w:rsidRPr="00785EBB">
        <w:t>o</w:t>
      </w:r>
      <w:r w:rsidR="006D1451">
        <w:t xml:space="preserve"> </w:t>
      </w:r>
      <w:r w:rsidRPr="00785EBB">
        <w:t>revie</w:t>
      </w:r>
      <w:r w:rsidR="006D1451" w:rsidRPr="00785EBB">
        <w:t>w</w:t>
      </w:r>
      <w:r w:rsidR="006D1451">
        <w:t xml:space="preserve"> </w:t>
      </w:r>
      <w:r w:rsidRPr="00785EBB">
        <w:t>th</w:t>
      </w:r>
      <w:r w:rsidR="006D1451" w:rsidRPr="00785EBB">
        <w:t>e</w:t>
      </w:r>
      <w:r w:rsidR="006D1451">
        <w:t xml:space="preserve"> </w:t>
      </w:r>
      <w:r w:rsidR="00F56E6D">
        <w:t>s</w:t>
      </w:r>
      <w:r w:rsidR="00837B6F" w:rsidRPr="00785EBB">
        <w:t>econ</w:t>
      </w:r>
      <w:r w:rsidR="006D1451" w:rsidRPr="00785EBB">
        <w:t>d</w:t>
      </w:r>
      <w:r w:rsidR="006D1451">
        <w:t xml:space="preserve"> </w:t>
      </w:r>
      <w:r w:rsidRPr="00785EBB">
        <w:t>Nationa</w:t>
      </w:r>
      <w:r w:rsidR="006D1451" w:rsidRPr="00785EBB">
        <w:t>l</w:t>
      </w:r>
      <w:r w:rsidR="006D1451">
        <w:t xml:space="preserve"> </w:t>
      </w:r>
      <w:r w:rsidRPr="00785EBB">
        <w:t>Partnershi</w:t>
      </w:r>
      <w:r w:rsidR="006D1451" w:rsidRPr="00785EBB">
        <w:t>p</w:t>
      </w:r>
      <w:r w:rsidR="006D1451">
        <w:t xml:space="preserve"> </w:t>
      </w:r>
      <w:r w:rsidRPr="00785EBB">
        <w:t>o</w:t>
      </w:r>
      <w:r w:rsidR="006D1451" w:rsidRPr="00785EBB">
        <w:t>n</w:t>
      </w:r>
      <w:r w:rsidR="006D1451">
        <w:t xml:space="preserve"> </w:t>
      </w:r>
      <w:r w:rsidRPr="00785EBB">
        <w:t>Essentia</w:t>
      </w:r>
      <w:r w:rsidR="006D1451" w:rsidRPr="00785EBB">
        <w:t>l</w:t>
      </w:r>
      <w:r w:rsidR="006D1451">
        <w:t xml:space="preserve"> </w:t>
      </w:r>
      <w:r w:rsidRPr="00785EBB">
        <w:t>Vaccine</w:t>
      </w:r>
      <w:r w:rsidR="006D1451" w:rsidRPr="00785EBB">
        <w:t>s</w:t>
      </w:r>
      <w:r w:rsidR="006D1451">
        <w:t xml:space="preserve"> </w:t>
      </w:r>
      <w:r w:rsidRPr="00785EBB">
        <w:t>(NPEV).</w:t>
      </w:r>
    </w:p>
    <w:p w14:paraId="3FE7CCEB" w14:textId="6C72F7BC" w:rsidR="004E607F" w:rsidRPr="00785EBB" w:rsidRDefault="004E607F" w:rsidP="004E607F">
      <w:pPr>
        <w:pStyle w:val="BodyText"/>
      </w:pPr>
      <w:r w:rsidRPr="00785EBB">
        <w:t>Th</w:t>
      </w:r>
      <w:r w:rsidR="006D1451" w:rsidRPr="00785EBB">
        <w:t>e</w:t>
      </w:r>
      <w:r w:rsidR="006D1451">
        <w:t xml:space="preserve"> </w:t>
      </w:r>
      <w:r w:rsidRPr="00785EBB">
        <w:t>ai</w:t>
      </w:r>
      <w:r w:rsidR="006D1451" w:rsidRPr="00785EBB">
        <w:t>m</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revie</w:t>
      </w:r>
      <w:r w:rsidR="006D1451" w:rsidRPr="00785EBB">
        <w:t>w</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F56E6D">
        <w:t>s</w:t>
      </w:r>
      <w:r w:rsidR="00837B6F" w:rsidRPr="00785EBB">
        <w:t>econ</w:t>
      </w:r>
      <w:r w:rsidR="006D1451" w:rsidRPr="00785EBB">
        <w:t>d</w:t>
      </w:r>
      <w:r w:rsidR="006D1451">
        <w:t xml:space="preserve"> </w:t>
      </w:r>
      <w:r w:rsidRPr="00785EBB">
        <w:t>NPE</w:t>
      </w:r>
      <w:r w:rsidR="006D1451" w:rsidRPr="00785EBB">
        <w:t>V</w:t>
      </w:r>
      <w:r w:rsidR="006D1451">
        <w:t xml:space="preserve"> </w:t>
      </w:r>
      <w:r w:rsidRPr="00785EBB">
        <w:t>(th</w:t>
      </w:r>
      <w:r w:rsidR="006D1451" w:rsidRPr="00785EBB">
        <w:t>e</w:t>
      </w:r>
      <w:r w:rsidR="006D1451">
        <w:t xml:space="preserve"> </w:t>
      </w:r>
      <w:r w:rsidRPr="00785EBB">
        <w:t xml:space="preserve">Review) </w:t>
      </w:r>
      <w:r w:rsidR="0095174B" w:rsidRPr="00785EBB">
        <w:t>wa</w:t>
      </w:r>
      <w:r w:rsidR="006D1451" w:rsidRPr="00785EBB">
        <w:t>s</w:t>
      </w:r>
      <w:r w:rsidR="006D1451">
        <w:t xml:space="preserve"> </w:t>
      </w:r>
      <w:r w:rsidRPr="00785EBB">
        <w:t>t</w:t>
      </w:r>
      <w:r w:rsidR="006D1451" w:rsidRPr="00785EBB">
        <w:t>o</w:t>
      </w:r>
      <w:r w:rsidR="006D1451">
        <w:t xml:space="preserve"> </w:t>
      </w:r>
      <w:r w:rsidRPr="00785EBB">
        <w:t>evaluat</w:t>
      </w:r>
      <w:r w:rsidR="006D1451" w:rsidRPr="00785EBB">
        <w:t>e</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F56E6D">
        <w:t>s</w:t>
      </w:r>
      <w:r w:rsidR="00837B6F">
        <w:t>econ</w:t>
      </w:r>
      <w:r w:rsidR="006D1451">
        <w:t xml:space="preserve">d </w:t>
      </w:r>
      <w:r w:rsidR="00837B6F" w:rsidRPr="00785EBB">
        <w:t>NPE</w:t>
      </w:r>
      <w:r w:rsidR="006D1451" w:rsidRPr="00785EBB">
        <w:t>V</w:t>
      </w:r>
      <w:r w:rsidR="006D1451">
        <w:t xml:space="preserve"> </w:t>
      </w:r>
      <w:r w:rsidRPr="00785EBB">
        <w:t>an</w:t>
      </w:r>
      <w:r w:rsidR="006D1451" w:rsidRPr="00785EBB">
        <w:t>d</w:t>
      </w:r>
      <w:r w:rsidR="006D1451">
        <w:t xml:space="preserve"> </w:t>
      </w:r>
      <w:r w:rsidRPr="00785EBB">
        <w:t>identif</w:t>
      </w:r>
      <w:r w:rsidR="006D1451" w:rsidRPr="00785EBB">
        <w:t>y</w:t>
      </w:r>
      <w:r w:rsidR="006D1451">
        <w:t xml:space="preserve"> </w:t>
      </w:r>
      <w:r w:rsidRPr="00785EBB">
        <w:t>achievement</w:t>
      </w:r>
      <w:r w:rsidR="006D1451" w:rsidRPr="00785EBB">
        <w:t>s</w:t>
      </w:r>
      <w:r w:rsidR="006D1451">
        <w:t xml:space="preserve"> </w:t>
      </w:r>
      <w:r w:rsidRPr="00785EBB">
        <w:t>an</w:t>
      </w:r>
      <w:r w:rsidR="006D1451" w:rsidRPr="00785EBB">
        <w:t>d</w:t>
      </w:r>
      <w:r w:rsidR="006D1451">
        <w:t xml:space="preserve"> </w:t>
      </w:r>
      <w:r w:rsidRPr="00785EBB">
        <w:t>limitations. Th</w:t>
      </w:r>
      <w:r w:rsidR="006D1451" w:rsidRPr="00785EBB">
        <w:t>e</w:t>
      </w:r>
      <w:r w:rsidR="006D1451">
        <w:t xml:space="preserve"> </w:t>
      </w:r>
      <w:r w:rsidRPr="00785EBB">
        <w:t>Revie</w:t>
      </w:r>
      <w:r w:rsidR="006D1451" w:rsidRPr="00785EBB">
        <w:t>w</w:t>
      </w:r>
      <w:r w:rsidR="006D1451">
        <w:t xml:space="preserve"> </w:t>
      </w:r>
      <w:r w:rsidRPr="00785EBB">
        <w:t>wil</w:t>
      </w:r>
      <w:r w:rsidR="006D1451" w:rsidRPr="00785EBB">
        <w:t>l</w:t>
      </w:r>
      <w:r w:rsidR="006D1451">
        <w:t xml:space="preserve"> </w:t>
      </w:r>
      <w:r w:rsidRPr="00785EBB">
        <w:t>infor</w:t>
      </w:r>
      <w:r w:rsidR="006D1451" w:rsidRPr="00785EBB">
        <w:t>m</w:t>
      </w:r>
      <w:r w:rsidR="006D1451">
        <w:t xml:space="preserve"> </w:t>
      </w:r>
      <w:r w:rsidRPr="00785EBB">
        <w:t>decision</w:t>
      </w:r>
      <w:r w:rsidR="006D1451" w:rsidRPr="00785EBB">
        <w:t>s</w:t>
      </w:r>
      <w:r w:rsidR="006D1451">
        <w:t xml:space="preserve"> </w:t>
      </w:r>
      <w:r w:rsidRPr="00785EBB">
        <w:t>regardin</w:t>
      </w:r>
      <w:r w:rsidR="006D1451" w:rsidRPr="00785EBB">
        <w:t>g</w:t>
      </w:r>
      <w:r w:rsidR="006D1451">
        <w:t xml:space="preserve"> </w:t>
      </w:r>
      <w:r w:rsidRPr="00785EBB">
        <w:t>th</w:t>
      </w:r>
      <w:r w:rsidR="006D1451" w:rsidRPr="00785EBB">
        <w:t>e</w:t>
      </w:r>
      <w:r w:rsidR="006D1451">
        <w:t xml:space="preserve"> </w:t>
      </w:r>
      <w:r w:rsidRPr="00785EBB">
        <w:t>treatmen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F56E6D">
        <w:t>s</w:t>
      </w:r>
      <w:r w:rsidR="00837B6F">
        <w:t>econ</w:t>
      </w:r>
      <w:r w:rsidR="006D1451">
        <w:t xml:space="preserve">d </w:t>
      </w:r>
      <w:r w:rsidR="00837B6F" w:rsidRPr="00785EBB">
        <w:t>NPE</w:t>
      </w:r>
      <w:r w:rsidR="006D1451" w:rsidRPr="00785EBB">
        <w:t>V</w:t>
      </w:r>
      <w:r w:rsidR="006D1451">
        <w:t xml:space="preserve"> </w:t>
      </w:r>
      <w:r w:rsidRPr="00785EBB">
        <w:t>upo</w:t>
      </w:r>
      <w:r w:rsidR="006D1451" w:rsidRPr="00785EBB">
        <w:t>n</w:t>
      </w:r>
      <w:r w:rsidR="006D1451">
        <w:t xml:space="preserve"> </w:t>
      </w:r>
      <w:r w:rsidRPr="00785EBB">
        <w:t>it</w:t>
      </w:r>
      <w:r w:rsidR="006D1451" w:rsidRPr="00785EBB">
        <w:t>s</w:t>
      </w:r>
      <w:r w:rsidR="006D1451">
        <w:t xml:space="preserve"> </w:t>
      </w:r>
      <w:r w:rsidRPr="00785EBB">
        <w:t>expir</w:t>
      </w:r>
      <w:r w:rsidR="006D1451" w:rsidRPr="00785EBB">
        <w:t>y</w:t>
      </w:r>
      <w:r w:rsidR="006D1451">
        <w:t xml:space="preserve"> </w:t>
      </w:r>
      <w:r w:rsidRPr="00785EBB">
        <w:t>an</w:t>
      </w:r>
      <w:r w:rsidR="006D1451" w:rsidRPr="00785EBB">
        <w:t>d</w:t>
      </w:r>
      <w:r w:rsidR="006D1451">
        <w:t xml:space="preserve"> </w:t>
      </w:r>
      <w:r w:rsidRPr="00785EBB">
        <w:t>conside</w:t>
      </w:r>
      <w:r w:rsidR="006D1451" w:rsidRPr="00785EBB">
        <w:t>r</w:t>
      </w:r>
      <w:r w:rsidR="006D1451">
        <w:t xml:space="preserve"> </w:t>
      </w:r>
      <w:r w:rsidRPr="00785EBB">
        <w:t>whethe</w:t>
      </w:r>
      <w:r w:rsidR="006D1451" w:rsidRPr="00785EBB">
        <w:t>r</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an</w:t>
      </w:r>
      <w:r w:rsidR="006D1451" w:rsidRPr="00785EBB">
        <w:t>d</w:t>
      </w:r>
      <w:r w:rsidR="006D1451">
        <w:t xml:space="preserve"> </w:t>
      </w:r>
      <w:r w:rsidRPr="00785EBB">
        <w:t>outcome</w:t>
      </w:r>
      <w:r w:rsidR="006D1451" w:rsidRPr="00785EBB">
        <w:t>s</w:t>
      </w:r>
      <w:r w:rsidR="006D1451">
        <w:t xml:space="preserve"> </w:t>
      </w:r>
      <w:r w:rsidRPr="00785EBB">
        <w:t>and/o</w:t>
      </w:r>
      <w:r w:rsidR="006D1451" w:rsidRPr="00785EBB">
        <w:t>r</w:t>
      </w:r>
      <w:r w:rsidR="006D1451">
        <w:t xml:space="preserve"> </w:t>
      </w:r>
      <w:r w:rsidRPr="00785EBB">
        <w:t>output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F56E6D">
        <w:t>s</w:t>
      </w:r>
      <w:r w:rsidR="00837B6F">
        <w:t>econ</w:t>
      </w:r>
      <w:r w:rsidR="006D1451">
        <w:t xml:space="preserve">d </w:t>
      </w:r>
      <w:r w:rsidR="00837B6F" w:rsidRPr="00785EBB">
        <w:t>NPE</w:t>
      </w:r>
      <w:r w:rsidR="006D1451" w:rsidRPr="00785EBB">
        <w:t>V</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achieved</w:t>
      </w:r>
      <w:r w:rsidR="006D1451" w:rsidRPr="00785EBB">
        <w:t>,</w:t>
      </w:r>
      <w:r w:rsidR="006D1451">
        <w:t xml:space="preserve"> </w:t>
      </w:r>
      <w:r w:rsidRPr="00785EBB">
        <w:t>an</w:t>
      </w:r>
      <w:r w:rsidR="006D1451" w:rsidRPr="00785EBB">
        <w:t>d</w:t>
      </w:r>
      <w:r w:rsidR="006D1451">
        <w:t xml:space="preserve"> </w:t>
      </w:r>
      <w:r w:rsidRPr="00785EBB">
        <w:t>whethe</w:t>
      </w:r>
      <w:r w:rsidR="006D1451" w:rsidRPr="00785EBB">
        <w:t>r</w:t>
      </w:r>
      <w:r w:rsidR="006D1451">
        <w:t xml:space="preserve"> </w:t>
      </w:r>
      <w:r w:rsidRPr="00785EBB">
        <w:t>the</w:t>
      </w:r>
      <w:r w:rsidR="006D1451" w:rsidRPr="00785EBB">
        <w:t>y</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delivere</w:t>
      </w:r>
      <w:r w:rsidR="006D1451" w:rsidRPr="00785EBB">
        <w:t>d</w:t>
      </w:r>
      <w:r w:rsidR="006D1451">
        <w:t xml:space="preserve"> </w:t>
      </w:r>
      <w:r w:rsidRPr="00785EBB">
        <w:t>i</w:t>
      </w:r>
      <w:r w:rsidR="006D1451" w:rsidRPr="00785EBB">
        <w:t>n</w:t>
      </w:r>
      <w:r w:rsidR="006D1451">
        <w:t xml:space="preserve"> </w:t>
      </w:r>
      <w:r w:rsidRPr="00785EBB">
        <w:t>a</w:t>
      </w:r>
      <w:r w:rsidR="006D1451" w:rsidRPr="00785EBB">
        <w:t>n</w:t>
      </w:r>
      <w:r w:rsidR="006D1451">
        <w:t xml:space="preserve"> </w:t>
      </w:r>
      <w:r w:rsidRPr="00785EBB">
        <w:t>effective</w:t>
      </w:r>
      <w:r w:rsidR="006D1451" w:rsidRPr="00785EBB">
        <w:t>,</w:t>
      </w:r>
      <w:r w:rsidR="006D1451">
        <w:t xml:space="preserve"> </w:t>
      </w:r>
      <w:r w:rsidRPr="00785EBB">
        <w:t>efficien</w:t>
      </w:r>
      <w:r w:rsidR="006D1451" w:rsidRPr="00785EBB">
        <w:t>t</w:t>
      </w:r>
      <w:r w:rsidR="006D1451">
        <w:t xml:space="preserve"> </w:t>
      </w:r>
      <w:r w:rsidRPr="00785EBB">
        <w:t>an</w:t>
      </w:r>
      <w:r w:rsidR="006D1451" w:rsidRPr="00785EBB">
        <w:t>d</w:t>
      </w:r>
      <w:r w:rsidR="006D1451">
        <w:t xml:space="preserve"> </w:t>
      </w:r>
      <w:r w:rsidRPr="00785EBB">
        <w:t>appropriat</w:t>
      </w:r>
      <w:r w:rsidR="006D1451" w:rsidRPr="00785EBB">
        <w:t>e</w:t>
      </w:r>
      <w:r w:rsidR="006D1451">
        <w:t xml:space="preserve"> </w:t>
      </w:r>
      <w:r w:rsidRPr="00785EBB">
        <w:t>manner.</w:t>
      </w:r>
    </w:p>
    <w:p w14:paraId="3AAD1D53" w14:textId="07686648" w:rsidR="004E607F" w:rsidRPr="00785EBB" w:rsidRDefault="004E607F" w:rsidP="0027512E">
      <w:pPr>
        <w:pStyle w:val="BodyText"/>
      </w:pPr>
      <w:r w:rsidRPr="00785EBB">
        <w:t>Th</w:t>
      </w:r>
      <w:r w:rsidR="006D1451" w:rsidRPr="00785EBB">
        <w:t>e</w:t>
      </w:r>
      <w:r w:rsidR="006D1451">
        <w:t xml:space="preserve"> </w:t>
      </w:r>
      <w:r w:rsidRPr="00785EBB">
        <w:t>Revie</w:t>
      </w:r>
      <w:r w:rsidR="006D1451" w:rsidRPr="00785EBB">
        <w:t>w</w:t>
      </w:r>
      <w:r w:rsidR="006D1451">
        <w:t xml:space="preserve"> </w:t>
      </w:r>
      <w:r w:rsidR="0050578A">
        <w:t>wa</w:t>
      </w:r>
      <w:r w:rsidR="006D1451">
        <w:t xml:space="preserve">s </w:t>
      </w:r>
      <w:r w:rsidRPr="00785EBB">
        <w:t>conducte</w:t>
      </w:r>
      <w:r w:rsidR="006D1451" w:rsidRPr="00785EBB">
        <w:t>d</w:t>
      </w:r>
      <w:r w:rsidR="006D1451">
        <w:t xml:space="preserve"> </w:t>
      </w:r>
      <w:r w:rsidRPr="00785EBB">
        <w:t>i</w:t>
      </w:r>
      <w:r w:rsidR="006D1451" w:rsidRPr="00785EBB">
        <w:t>n</w:t>
      </w:r>
      <w:r w:rsidR="006D1451">
        <w:t xml:space="preserve"> </w:t>
      </w:r>
      <w:r w:rsidRPr="00785EBB">
        <w:t>accordanc</w:t>
      </w:r>
      <w:r w:rsidR="006D1451" w:rsidRPr="00785EBB">
        <w:t>e</w:t>
      </w:r>
      <w:r w:rsidR="006D1451">
        <w:t xml:space="preserve"> </w:t>
      </w:r>
      <w:r w:rsidRPr="00785EBB">
        <w:t>wit</w:t>
      </w:r>
      <w:r w:rsidR="006D1451" w:rsidRPr="00785EBB">
        <w:t>h</w:t>
      </w:r>
      <w:r w:rsidR="006D1451">
        <w:t xml:space="preserve"> </w:t>
      </w:r>
      <w:r w:rsidRPr="00785EBB">
        <w:t>Paragraph</w:t>
      </w:r>
      <w:r w:rsidR="006D1451" w:rsidRPr="00785EBB">
        <w:t>s</w:t>
      </w:r>
      <w:r w:rsidR="006D1451">
        <w:t xml:space="preserve"> </w:t>
      </w:r>
      <w:r w:rsidRPr="00785EBB">
        <w:t>36-3</w:t>
      </w:r>
      <w:r w:rsidR="006D1451" w:rsidRPr="00785EBB">
        <w:t>8</w:t>
      </w:r>
      <w:r w:rsidR="006D1451">
        <w:t xml:space="preserve"> </w:t>
      </w:r>
      <w:r w:rsidRPr="00785EBB">
        <w:t>o</w:t>
      </w:r>
      <w:r w:rsidR="006D1451" w:rsidRPr="00785EBB">
        <w:t>f</w:t>
      </w:r>
      <w:r w:rsidR="006D1451">
        <w:t xml:space="preserve"> </w:t>
      </w:r>
      <w:r w:rsidRPr="00785EBB">
        <w:t>Par</w:t>
      </w:r>
      <w:r w:rsidR="006D1451" w:rsidRPr="00785EBB">
        <w:t>t</w:t>
      </w:r>
      <w:r w:rsidR="006D1451">
        <w:t xml:space="preserve"> </w:t>
      </w:r>
      <w:r w:rsidR="006D1451" w:rsidRPr="00785EBB">
        <w:t>6</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relevan</w:t>
      </w:r>
      <w:r w:rsidR="006D1451" w:rsidRPr="00785EBB">
        <w:t>t</w:t>
      </w:r>
      <w:r w:rsidR="006D1451">
        <w:t xml:space="preserve"> </w:t>
      </w:r>
      <w:r w:rsidR="00F56E6D">
        <w:t>s</w:t>
      </w:r>
      <w:r w:rsidR="00837B6F">
        <w:t>econ</w:t>
      </w:r>
      <w:r w:rsidR="006D1451">
        <w:t xml:space="preserve">d </w:t>
      </w:r>
      <w:r w:rsidR="00837B6F" w:rsidRPr="00785EBB">
        <w:t>NPEV</w:t>
      </w:r>
      <w:r w:rsidR="006D1451" w:rsidRPr="00785EBB">
        <w:t>,</w:t>
      </w:r>
      <w:r w:rsidR="006D1451">
        <w:t xml:space="preserve"> </w:t>
      </w:r>
      <w:r w:rsidRPr="00785EBB">
        <w:t>considerin</w:t>
      </w:r>
      <w:r w:rsidR="006D1451" w:rsidRPr="00785EBB">
        <w:t>g</w:t>
      </w:r>
      <w:r w:rsidR="006D1451">
        <w:t xml:space="preserve"> </w:t>
      </w:r>
      <w:r w:rsidRPr="00785EBB">
        <w:t>guidanc</w:t>
      </w:r>
      <w:r w:rsidR="006D1451" w:rsidRPr="00785EBB">
        <w:t>e</w:t>
      </w:r>
      <w:r w:rsidR="006D1451">
        <w:t xml:space="preserve"> </w:t>
      </w:r>
      <w:r w:rsidRPr="00785EBB">
        <w:t>provide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Intergovernmenta</w:t>
      </w:r>
      <w:r w:rsidR="006D1451" w:rsidRPr="00785EBB">
        <w:t>l</w:t>
      </w:r>
      <w:r w:rsidR="006D1451">
        <w:t xml:space="preserve"> </w:t>
      </w:r>
      <w:r w:rsidRPr="00785EBB">
        <w:t>Agreemen</w:t>
      </w:r>
      <w:r w:rsidR="006D1451" w:rsidRPr="00785EBB">
        <w:t>t</w:t>
      </w:r>
      <w:r w:rsidR="006D1451">
        <w:t xml:space="preserve"> </w:t>
      </w:r>
      <w:r w:rsidRPr="00785EBB">
        <w:t>o</w:t>
      </w:r>
      <w:r w:rsidR="006D1451" w:rsidRPr="00785EBB">
        <w:t>n</w:t>
      </w:r>
      <w:r w:rsidR="006D1451">
        <w:t xml:space="preserve"> </w:t>
      </w:r>
      <w:r w:rsidRPr="00785EBB">
        <w:t>Federa</w:t>
      </w:r>
      <w:r w:rsidR="006D1451" w:rsidRPr="00785EBB">
        <w:t>l</w:t>
      </w:r>
      <w:r w:rsidR="006D1451">
        <w:t xml:space="preserve"> </w:t>
      </w:r>
      <w:r w:rsidRPr="00785EBB">
        <w:t>Financia</w:t>
      </w:r>
      <w:r w:rsidR="006D1451" w:rsidRPr="00785EBB">
        <w:t>l</w:t>
      </w:r>
      <w:r w:rsidR="006D1451">
        <w:t xml:space="preserve"> </w:t>
      </w:r>
      <w:r w:rsidRPr="00785EBB">
        <w:t>Relation’</w:t>
      </w:r>
      <w:r w:rsidR="006D1451" w:rsidRPr="00785EBB">
        <w:t>s</w:t>
      </w:r>
      <w:r w:rsidR="006D1451">
        <w:t xml:space="preserve"> </w:t>
      </w:r>
      <w:r w:rsidRPr="00785EBB">
        <w:t>(</w:t>
      </w:r>
      <w:bookmarkStart w:id="20" w:name="_Hlk44596380"/>
      <w:r w:rsidRPr="00785EBB">
        <w:t>IG</w:t>
      </w:r>
      <w:r w:rsidR="006D1451" w:rsidRPr="00785EBB">
        <w:t>A</w:t>
      </w:r>
      <w:r w:rsidR="006D1451">
        <w:t xml:space="preserve"> </w:t>
      </w:r>
      <w:r w:rsidRPr="00785EBB">
        <w:t>FFR</w:t>
      </w:r>
      <w:bookmarkEnd w:id="20"/>
      <w:r w:rsidRPr="00785EBB">
        <w:t xml:space="preserve">) </w:t>
      </w:r>
      <w:r w:rsidR="006D1451" w:rsidRPr="0027512E">
        <w:t xml:space="preserve">A </w:t>
      </w:r>
      <w:r w:rsidRPr="0027512E">
        <w:t>Shor</w:t>
      </w:r>
      <w:r w:rsidR="006D1451" w:rsidRPr="0027512E">
        <w:t xml:space="preserve">t </w:t>
      </w:r>
      <w:r w:rsidRPr="0027512E">
        <w:t>Guid</w:t>
      </w:r>
      <w:r w:rsidR="006D1451" w:rsidRPr="0027512E">
        <w:t xml:space="preserve">e </w:t>
      </w:r>
      <w:r w:rsidRPr="0027512E">
        <w:t>t</w:t>
      </w:r>
      <w:r w:rsidR="006D1451" w:rsidRPr="0027512E">
        <w:t xml:space="preserve">o </w:t>
      </w:r>
      <w:r w:rsidRPr="0027512E">
        <w:t>Reviewin</w:t>
      </w:r>
      <w:r w:rsidR="006D1451" w:rsidRPr="0027512E">
        <w:t xml:space="preserve">g </w:t>
      </w:r>
      <w:r w:rsidRPr="0027512E">
        <w:t>Nationa</w:t>
      </w:r>
      <w:r w:rsidR="006D1451" w:rsidRPr="0027512E">
        <w:t xml:space="preserve">l </w:t>
      </w:r>
      <w:r w:rsidRPr="0027512E">
        <w:t>Partnerships</w:t>
      </w:r>
      <w:r w:rsidRPr="00785EBB">
        <w:t>.</w:t>
      </w:r>
      <w:r w:rsidRPr="00785EBB">
        <w:rPr>
          <w:rStyle w:val="FootnoteReference"/>
        </w:rPr>
        <w:footnoteReference w:id="5"/>
      </w:r>
    </w:p>
    <w:p w14:paraId="1E4ADDB5" w14:textId="45340B38" w:rsidR="004E607F" w:rsidRPr="00785EBB" w:rsidRDefault="004E607F" w:rsidP="004E607F">
      <w:pPr>
        <w:pStyle w:val="Heading4"/>
      </w:pPr>
      <w:r w:rsidRPr="00785EBB">
        <w:t>Specifi</w:t>
      </w:r>
      <w:r w:rsidR="006D1451" w:rsidRPr="00785EBB">
        <w:t>c</w:t>
      </w:r>
      <w:r w:rsidR="006D1451">
        <w:t xml:space="preserve"> </w:t>
      </w:r>
      <w:r w:rsidRPr="00785EBB">
        <w:t>requirement</w:t>
      </w:r>
      <w:r w:rsidR="006D1451" w:rsidRPr="00785EBB">
        <w:t>s</w:t>
      </w:r>
      <w:r w:rsidR="006D1451">
        <w:t xml:space="preserve"> </w:t>
      </w:r>
    </w:p>
    <w:p w14:paraId="39283974" w14:textId="033853BC" w:rsidR="004E607F" w:rsidRPr="00785EBB" w:rsidRDefault="004E607F" w:rsidP="004E607F">
      <w:pPr>
        <w:pStyle w:val="BodyText"/>
      </w:pPr>
      <w:r w:rsidRPr="00785EBB">
        <w:t>Th</w:t>
      </w:r>
      <w:r w:rsidR="006D1451" w:rsidRPr="00785EBB">
        <w:t>e</w:t>
      </w:r>
      <w:r w:rsidR="006D1451">
        <w:t xml:space="preserve"> </w:t>
      </w:r>
      <w:r w:rsidRPr="00785EBB">
        <w:t>Revie</w:t>
      </w:r>
      <w:r w:rsidR="006D1451" w:rsidRPr="00785EBB">
        <w:t>w</w:t>
      </w:r>
      <w:r w:rsidR="006D1451">
        <w:t xml:space="preserve"> </w:t>
      </w:r>
      <w:r w:rsidRPr="00785EBB">
        <w:t>consider</w:t>
      </w:r>
      <w:r w:rsidR="0095174B" w:rsidRPr="00785EBB">
        <w:t>ed</w:t>
      </w:r>
      <w:r w:rsidRPr="00785EBB">
        <w:t>:</w:t>
      </w:r>
    </w:p>
    <w:p w14:paraId="5730E2AB" w14:textId="4EB51106" w:rsidR="004E607F" w:rsidRPr="00785EBB" w:rsidRDefault="004E607F" w:rsidP="004E607F">
      <w:pPr>
        <w:pStyle w:val="ListBullet"/>
      </w:pPr>
      <w:r w:rsidRPr="00785EBB">
        <w:t>th</w:t>
      </w:r>
      <w:r w:rsidR="006D1451" w:rsidRPr="00785EBB">
        <w:t>e</w:t>
      </w:r>
      <w:r w:rsidR="006D1451">
        <w:t xml:space="preserve"> </w:t>
      </w:r>
      <w:r w:rsidRPr="00785EBB">
        <w:t>appropriatenes</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F56E6D">
        <w:t>s</w:t>
      </w:r>
      <w:r w:rsidR="00837B6F">
        <w:t>econ</w:t>
      </w:r>
      <w:r w:rsidR="006D1451">
        <w:t xml:space="preserve">d </w:t>
      </w:r>
      <w:r w:rsidR="00837B6F" w:rsidRPr="00785EBB">
        <w:t>NPE</w:t>
      </w:r>
      <w:r w:rsidR="006D1451" w:rsidRPr="00785EBB">
        <w:t>V</w:t>
      </w:r>
      <w:r w:rsidR="006D1451">
        <w:t xml:space="preserve"> </w:t>
      </w:r>
      <w:r w:rsidRPr="00785EBB">
        <w:t>t</w:t>
      </w:r>
      <w:r w:rsidR="006D1451" w:rsidRPr="00785EBB">
        <w:t>o</w:t>
      </w:r>
      <w:r w:rsidR="006D1451">
        <w:t xml:space="preserve"> </w:t>
      </w:r>
      <w:r w:rsidRPr="00785EBB">
        <w:t>facilitat</w:t>
      </w:r>
      <w:r w:rsidR="006D1451" w:rsidRPr="00785EBB">
        <w:t>e</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Nationa</w:t>
      </w:r>
      <w:r w:rsidR="006D1451" w:rsidRPr="00785EBB">
        <w:t>l</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(NIP)</w:t>
      </w:r>
    </w:p>
    <w:p w14:paraId="0974978F" w14:textId="7AE94D54" w:rsidR="004E607F" w:rsidRPr="00785EBB" w:rsidRDefault="006D1451" w:rsidP="004E607F">
      <w:pPr>
        <w:pStyle w:val="ListBullet"/>
      </w:pPr>
      <w:r w:rsidRPr="00785EBB">
        <w:t>a</w:t>
      </w:r>
      <w:r>
        <w:t xml:space="preserve"> </w:t>
      </w:r>
      <w:r w:rsidR="004E607F" w:rsidRPr="00785EBB">
        <w:t>revie</w:t>
      </w:r>
      <w:r w:rsidRPr="00785EBB">
        <w:t>w</w:t>
      </w:r>
      <w:r>
        <w:t xml:space="preserve"> </w:t>
      </w:r>
      <w:r w:rsidR="004E607F" w:rsidRPr="00785EBB">
        <w:t>o</w:t>
      </w:r>
      <w:r w:rsidRPr="00785EBB">
        <w:t>f</w:t>
      </w:r>
      <w:r>
        <w:t xml:space="preserve"> </w:t>
      </w:r>
      <w:r w:rsidR="004E607F" w:rsidRPr="00785EBB">
        <w:t>th</w:t>
      </w:r>
      <w:r w:rsidRPr="00785EBB">
        <w:t>e</w:t>
      </w:r>
      <w:r>
        <w:t xml:space="preserve"> </w:t>
      </w:r>
      <w:r w:rsidR="004E607F" w:rsidRPr="00785EBB">
        <w:t>performanc</w:t>
      </w:r>
      <w:r w:rsidRPr="00785EBB">
        <w:t>e</w:t>
      </w:r>
      <w:r>
        <w:t xml:space="preserve"> </w:t>
      </w:r>
      <w:r w:rsidR="004E607F" w:rsidRPr="00785EBB">
        <w:t>benchmark</w:t>
      </w:r>
      <w:r w:rsidRPr="00785EBB">
        <w:t>s</w:t>
      </w:r>
      <w:r>
        <w:t xml:space="preserve"> </w:t>
      </w:r>
      <w:r w:rsidR="004E607F" w:rsidRPr="00785EBB">
        <w:t>an</w:t>
      </w:r>
      <w:r w:rsidRPr="00785EBB">
        <w:t>d</w:t>
      </w:r>
      <w:r>
        <w:t xml:space="preserve"> </w:t>
      </w:r>
      <w:r w:rsidR="004E607F" w:rsidRPr="00785EBB">
        <w:t>mileston</w:t>
      </w:r>
      <w:r w:rsidRPr="00785EBB">
        <w:t>e</w:t>
      </w:r>
      <w:r>
        <w:t xml:space="preserve"> </w:t>
      </w:r>
      <w:r w:rsidR="004E607F" w:rsidRPr="00785EBB">
        <w:t>i</w:t>
      </w:r>
      <w:r w:rsidRPr="00785EBB">
        <w:t>n</w:t>
      </w:r>
      <w:r>
        <w:t xml:space="preserve"> </w:t>
      </w:r>
      <w:r w:rsidR="004E607F" w:rsidRPr="00785EBB">
        <w:t>measurin</w:t>
      </w:r>
      <w:r w:rsidRPr="00785EBB">
        <w:t>g</w:t>
      </w:r>
      <w:r>
        <w:t xml:space="preserve"> </w:t>
      </w:r>
      <w:r w:rsidR="004E607F" w:rsidRPr="00785EBB">
        <w:t>th</w:t>
      </w:r>
      <w:r w:rsidRPr="00785EBB">
        <w:t>e</w:t>
      </w:r>
      <w:r>
        <w:t xml:space="preserve"> </w:t>
      </w:r>
      <w:r w:rsidR="004E607F" w:rsidRPr="00785EBB">
        <w:t>achievemen</w:t>
      </w:r>
      <w:r w:rsidRPr="00785EBB">
        <w:t>t</w:t>
      </w:r>
      <w:r>
        <w:t xml:space="preserve"> </w:t>
      </w:r>
      <w:r w:rsidR="004E607F" w:rsidRPr="00785EBB">
        <w:t>o</w:t>
      </w:r>
      <w:r w:rsidRPr="00785EBB">
        <w:t>f</w:t>
      </w:r>
      <w:r>
        <w:t xml:space="preserve"> </w:t>
      </w:r>
      <w:r w:rsidR="004E607F" w:rsidRPr="00785EBB">
        <w:t>outcomes</w:t>
      </w:r>
    </w:p>
    <w:p w14:paraId="58E70FD5" w14:textId="0DA4AE2B" w:rsidR="004E607F" w:rsidRPr="00785EBB" w:rsidRDefault="004E607F" w:rsidP="004E607F">
      <w:pPr>
        <w:pStyle w:val="ListBullet"/>
      </w:pPr>
      <w:r w:rsidRPr="00785EBB">
        <w:t>th</w:t>
      </w:r>
      <w:r w:rsidR="006D1451" w:rsidRPr="00785EBB">
        <w:t>e</w:t>
      </w:r>
      <w:r w:rsidR="006D1451">
        <w:t xml:space="preserve"> </w:t>
      </w:r>
      <w:r w:rsidRPr="00785EBB">
        <w:t>quality</w:t>
      </w:r>
      <w:r w:rsidR="006D1451" w:rsidRPr="00785EBB">
        <w:t>,</w:t>
      </w:r>
      <w:r w:rsidR="006D1451">
        <w:t xml:space="preserve"> </w:t>
      </w:r>
      <w:r w:rsidRPr="00785EBB">
        <w:t>timeliness</w:t>
      </w:r>
      <w:r w:rsidR="006D1451" w:rsidRPr="00785EBB">
        <w:t>,</w:t>
      </w:r>
      <w:r w:rsidR="006D1451">
        <w:t xml:space="preserve"> </w:t>
      </w:r>
      <w:r w:rsidRPr="00785EBB">
        <w:t>accurac</w:t>
      </w:r>
      <w:r w:rsidR="006D1451" w:rsidRPr="00785EBB">
        <w:t>y</w:t>
      </w:r>
      <w:r w:rsidR="006D1451">
        <w:t xml:space="preserve"> </w:t>
      </w:r>
      <w:r w:rsidRPr="00785EBB">
        <w:t>an</w:t>
      </w:r>
      <w:r w:rsidR="006D1451" w:rsidRPr="00785EBB">
        <w:t>d</w:t>
      </w:r>
      <w:r w:rsidR="006D1451">
        <w:t xml:space="preserve"> </w:t>
      </w:r>
      <w:r w:rsidRPr="00785EBB">
        <w:t>appropriatenes</w:t>
      </w:r>
      <w:r w:rsidR="006D1451" w:rsidRPr="00785EBB">
        <w:t>s</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processe</w:t>
      </w:r>
      <w:r w:rsidR="006D1451" w:rsidRPr="00785EBB">
        <w:t>s</w:t>
      </w:r>
      <w:r w:rsidR="006D1451">
        <w:t xml:space="preserve"> </w:t>
      </w:r>
      <w:r w:rsidRPr="00785EBB">
        <w:t>an</w:t>
      </w:r>
      <w:r w:rsidR="006D1451" w:rsidRPr="00785EBB">
        <w:t>d</w:t>
      </w:r>
      <w:r w:rsidR="006D1451">
        <w:t xml:space="preserve"> </w:t>
      </w:r>
      <w:r w:rsidRPr="00785EBB">
        <w:t>reporting</w:t>
      </w:r>
    </w:p>
    <w:p w14:paraId="335731C6" w14:textId="5A166465" w:rsidR="004E607F" w:rsidRPr="00785EBB" w:rsidRDefault="004E607F" w:rsidP="004E607F">
      <w:pPr>
        <w:pStyle w:val="ListBullet"/>
      </w:pPr>
      <w:r w:rsidRPr="00785EBB">
        <w:t>appropriatenes</w:t>
      </w:r>
      <w:r w:rsidR="006D1451" w:rsidRPr="00785EBB">
        <w:t>s</w:t>
      </w:r>
      <w:r w:rsidR="006D1451">
        <w:t xml:space="preserve"> </w:t>
      </w:r>
      <w:r w:rsidRPr="00785EBB">
        <w:t>o</w:t>
      </w:r>
      <w:r w:rsidR="006D1451" w:rsidRPr="00785EBB">
        <w:t>f</w:t>
      </w:r>
      <w:r w:rsidR="006D1451">
        <w:t xml:space="preserve"> </w:t>
      </w:r>
      <w:r w:rsidRPr="00785EBB">
        <w:t>financia</w:t>
      </w:r>
      <w:r w:rsidR="006D1451" w:rsidRPr="00785EBB">
        <w:t>l</w:t>
      </w:r>
      <w:r w:rsidR="006D1451">
        <w:t xml:space="preserve"> </w:t>
      </w:r>
      <w:r w:rsidRPr="00785EBB">
        <w:t>contribution</w:t>
      </w:r>
      <w:r w:rsidR="006D1451" w:rsidRPr="00785EBB">
        <w:t>s</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structur</w:t>
      </w:r>
      <w:r w:rsidR="006D1451" w:rsidRPr="00785EBB">
        <w:t>e</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payments</w:t>
      </w:r>
    </w:p>
    <w:p w14:paraId="331D5924" w14:textId="3B990D2B" w:rsidR="004E607F" w:rsidRPr="00785EBB" w:rsidRDefault="004E607F" w:rsidP="004E607F">
      <w:pPr>
        <w:pStyle w:val="ListBullet"/>
      </w:pPr>
      <w:r w:rsidRPr="00785EBB">
        <w:t>whethe</w:t>
      </w:r>
      <w:r w:rsidR="006D1451" w:rsidRPr="00785EBB">
        <w:t>r</w:t>
      </w:r>
      <w:r w:rsidR="006D1451">
        <w:t xml:space="preserve"> </w:t>
      </w:r>
      <w:r w:rsidRPr="00785EBB">
        <w:t>th</w:t>
      </w:r>
      <w:r w:rsidR="006D1451" w:rsidRPr="00785EBB">
        <w:t>e</w:t>
      </w:r>
      <w:r w:rsidR="006D1451">
        <w:t xml:space="preserve"> </w:t>
      </w:r>
      <w:r w:rsidR="00F56E6D">
        <w:t>s</w:t>
      </w:r>
      <w:r w:rsidR="00837B6F">
        <w:t>econ</w:t>
      </w:r>
      <w:r w:rsidR="006D1451">
        <w:t xml:space="preserve">d </w:t>
      </w:r>
      <w:r w:rsidR="00837B6F" w:rsidRPr="00785EBB">
        <w:t>NPE</w:t>
      </w:r>
      <w:r w:rsidR="006D1451" w:rsidRPr="00785EBB">
        <w:t>V</w:t>
      </w:r>
      <w:r w:rsidR="006D1451">
        <w:t xml:space="preserve"> </w:t>
      </w:r>
      <w:r w:rsidRPr="00785EBB">
        <w:t>a</w:t>
      </w:r>
      <w:r w:rsidR="006D1451" w:rsidRPr="00785EBB">
        <w:t>s</w:t>
      </w:r>
      <w:r w:rsidR="006D1451">
        <w:t xml:space="preserve"> </w:t>
      </w:r>
      <w:r w:rsidRPr="00785EBB">
        <w:t>a</w:t>
      </w:r>
      <w:r w:rsidR="006D1451" w:rsidRPr="00785EBB">
        <w:t>n</w:t>
      </w:r>
      <w:r w:rsidR="006D1451">
        <w:t xml:space="preserve"> </w:t>
      </w:r>
      <w:r w:rsidRPr="00785EBB">
        <w:t>Agreemen</w:t>
      </w:r>
      <w:r w:rsidR="006D1451" w:rsidRPr="00785EBB">
        <w:t>t</w:t>
      </w:r>
      <w:r w:rsidR="006D1451">
        <w:t xml:space="preserve"> </w:t>
      </w:r>
      <w:r w:rsidRPr="00785EBB">
        <w:t>ha</w:t>
      </w:r>
      <w:r w:rsidR="006D1451" w:rsidRPr="00785EBB">
        <w:t>s</w:t>
      </w:r>
      <w:r w:rsidR="006D1451">
        <w:t xml:space="preserve"> </w:t>
      </w:r>
      <w:r w:rsidRPr="00785EBB">
        <w:t>increase</w:t>
      </w:r>
      <w:r w:rsidR="006D1451" w:rsidRPr="00785EBB">
        <w:t>d</w:t>
      </w:r>
      <w:r w:rsidR="006D1451">
        <w:t xml:space="preserve"> </w:t>
      </w:r>
      <w:r w:rsidRPr="00785EBB">
        <w:t>activit</w:t>
      </w:r>
      <w:r w:rsidR="006D1451" w:rsidRPr="00785EBB">
        <w:t>y</w:t>
      </w:r>
      <w:r w:rsidR="006D1451">
        <w:t xml:space="preserve"> </w:t>
      </w:r>
      <w:r w:rsidRPr="00785EBB">
        <w:t>level</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an</w:t>
      </w:r>
      <w:r w:rsidR="006D1451" w:rsidRPr="00785EBB">
        <w:t>d</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i</w:t>
      </w:r>
      <w:r w:rsidR="006D1451" w:rsidRPr="00785EBB">
        <w:t>n</w:t>
      </w:r>
      <w:r w:rsidR="006D1451">
        <w:t xml:space="preserve"> </w:t>
      </w:r>
      <w:r w:rsidRPr="00785EBB">
        <w:t>suc</w:t>
      </w:r>
      <w:r w:rsidR="006D1451" w:rsidRPr="00785EBB">
        <w:t>h</w:t>
      </w:r>
      <w:r w:rsidR="006D1451">
        <w:t xml:space="preserve"> </w:t>
      </w:r>
      <w:r w:rsidR="006D1451" w:rsidRPr="00785EBB">
        <w:t>a</w:t>
      </w:r>
      <w:r w:rsidR="006D1451">
        <w:t xml:space="preserve"> </w:t>
      </w:r>
      <w:r w:rsidRPr="00785EBB">
        <w:t>wa</w:t>
      </w:r>
      <w:r w:rsidR="006D1451" w:rsidRPr="00785EBB">
        <w:t>y</w:t>
      </w:r>
      <w:r w:rsidR="006D1451">
        <w:t xml:space="preserve"> </w:t>
      </w:r>
      <w:r w:rsidRPr="00785EBB">
        <w:t>tha</w:t>
      </w:r>
      <w:r w:rsidR="006D1451" w:rsidRPr="00785EBB">
        <w:t>t</w:t>
      </w:r>
      <w:r w:rsidR="006D1451">
        <w:t xml:space="preserve"> </w:t>
      </w:r>
      <w:r w:rsidRPr="00785EBB">
        <w:t>furthe</w:t>
      </w:r>
      <w:r w:rsidR="006D1451" w:rsidRPr="00785EBB">
        <w:t>r</w:t>
      </w:r>
      <w:r w:rsidR="006D1451">
        <w:t xml:space="preserve"> </w:t>
      </w:r>
      <w:r w:rsidRPr="00785EBB">
        <w:t>fundin</w:t>
      </w:r>
      <w:r w:rsidR="006D1451" w:rsidRPr="00785EBB">
        <w:t>g</w:t>
      </w:r>
      <w:r w:rsidR="006D1451">
        <w:t xml:space="preserve"> </w:t>
      </w:r>
      <w:r w:rsidRPr="00785EBB">
        <w:t>beyon</w:t>
      </w:r>
      <w:r w:rsidR="006D1451" w:rsidRPr="00785EBB">
        <w:t>d</w:t>
      </w:r>
      <w:r w:rsidR="006D1451">
        <w:t xml:space="preserve"> </w:t>
      </w:r>
      <w:r w:rsidRPr="00785EBB">
        <w:t>th</w:t>
      </w:r>
      <w:r w:rsidR="006D1451" w:rsidRPr="00785EBB">
        <w:t>e</w:t>
      </w:r>
      <w:r w:rsidR="006D1451">
        <w:t xml:space="preserve"> </w:t>
      </w:r>
      <w:r w:rsidRPr="00785EBB">
        <w:t>expir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ma</w:t>
      </w:r>
      <w:r w:rsidR="006D1451" w:rsidRPr="00785EBB">
        <w:t>y</w:t>
      </w:r>
      <w:r w:rsidR="006D1451">
        <w:t xml:space="preserve"> </w:t>
      </w:r>
      <w:r w:rsidRPr="00785EBB">
        <w:t>b</w:t>
      </w:r>
      <w:r w:rsidR="006D1451" w:rsidRPr="00785EBB">
        <w:t>e</w:t>
      </w:r>
      <w:r w:rsidR="006D1451">
        <w:t xml:space="preserve"> </w:t>
      </w:r>
      <w:r w:rsidRPr="00785EBB">
        <w:t>require</w:t>
      </w:r>
      <w:r w:rsidR="006D1451" w:rsidRPr="00785EBB">
        <w:t>d</w:t>
      </w:r>
      <w:r w:rsidR="006D1451">
        <w:t xml:space="preserve"> </w:t>
      </w:r>
      <w:r w:rsidRPr="00785EBB">
        <w:t>i</w:t>
      </w:r>
      <w:r w:rsidR="006D1451" w:rsidRPr="00785EBB">
        <w:t>f</w:t>
      </w:r>
      <w:r w:rsidR="006D1451">
        <w:t xml:space="preserve"> </w:t>
      </w:r>
      <w:r w:rsidRPr="00785EBB">
        <w:t>thos</w:t>
      </w:r>
      <w:r w:rsidR="006D1451" w:rsidRPr="00785EBB">
        <w:t>e</w:t>
      </w:r>
      <w:r w:rsidR="006D1451">
        <w:t xml:space="preserve"> </w:t>
      </w:r>
      <w:r w:rsidRPr="00785EBB">
        <w:t>level</w:t>
      </w:r>
      <w:r w:rsidR="006D1451" w:rsidRPr="00785EBB">
        <w:t>s</w:t>
      </w:r>
      <w:r w:rsidR="006D1451">
        <w:t xml:space="preserve"> </w:t>
      </w:r>
      <w:r w:rsidRPr="00785EBB">
        <w:t>ar</w:t>
      </w:r>
      <w:r w:rsidR="006D1451" w:rsidRPr="00785EBB">
        <w:t>e</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maintained.</w:t>
      </w:r>
    </w:p>
    <w:p w14:paraId="07F17640" w14:textId="7E445E99" w:rsidR="004E607F" w:rsidRPr="00785EBB" w:rsidRDefault="004E607F" w:rsidP="00F93A0C">
      <w:pPr>
        <w:pStyle w:val="BodyText"/>
        <w:keepNext/>
      </w:pPr>
      <w:r w:rsidRPr="00785EBB">
        <w:lastRenderedPageBreak/>
        <w:t>Th</w:t>
      </w:r>
      <w:r w:rsidR="006D1451" w:rsidRPr="00785EBB">
        <w:t>e</w:t>
      </w:r>
      <w:r w:rsidR="006D1451">
        <w:t xml:space="preserve"> </w:t>
      </w:r>
      <w:r w:rsidRPr="00785EBB">
        <w:t>Revie</w:t>
      </w:r>
      <w:r w:rsidR="006D1451" w:rsidRPr="00785EBB">
        <w:t>w</w:t>
      </w:r>
      <w:r w:rsidR="006D1451">
        <w:t xml:space="preserve"> </w:t>
      </w:r>
      <w:r w:rsidRPr="00785EBB">
        <w:t>als</w:t>
      </w:r>
      <w:r w:rsidR="006D1451" w:rsidRPr="00785EBB">
        <w:t>o</w:t>
      </w:r>
      <w:r w:rsidR="006D1451">
        <w:t xml:space="preserve"> </w:t>
      </w:r>
      <w:r w:rsidRPr="00785EBB">
        <w:t>consider</w:t>
      </w:r>
      <w:r w:rsidR="0095174B" w:rsidRPr="00785EBB">
        <w:t>ed</w:t>
      </w:r>
      <w:r w:rsidRPr="00785EBB">
        <w:t>:</w:t>
      </w:r>
    </w:p>
    <w:p w14:paraId="55522341" w14:textId="0A1717FD" w:rsidR="004E607F" w:rsidRPr="00785EBB" w:rsidRDefault="004E607F" w:rsidP="00F93A0C">
      <w:pPr>
        <w:pStyle w:val="ListBullet"/>
        <w:keepNext/>
      </w:pPr>
      <w:r w:rsidRPr="00785EBB">
        <w:t>an</w:t>
      </w:r>
      <w:r w:rsidR="006D1451" w:rsidRPr="00785EBB">
        <w:t>y</w:t>
      </w:r>
      <w:r w:rsidR="006D1451">
        <w:t xml:space="preserve"> </w:t>
      </w:r>
      <w:r w:rsidRPr="00785EBB">
        <w:t>‘lesson</w:t>
      </w:r>
      <w:r w:rsidR="006D1451" w:rsidRPr="00785EBB">
        <w:t>s</w:t>
      </w:r>
      <w:r w:rsidR="006D1451">
        <w:t xml:space="preserve"> </w:t>
      </w:r>
      <w:r w:rsidRPr="00785EBB">
        <w:t>learned’ t</w:t>
      </w:r>
      <w:r w:rsidR="006D1451" w:rsidRPr="00785EBB">
        <w:t>o</w:t>
      </w:r>
      <w:r w:rsidR="006D1451">
        <w:t xml:space="preserve"> </w:t>
      </w:r>
      <w:r w:rsidRPr="00785EBB">
        <w:t>ensur</w:t>
      </w:r>
      <w:r w:rsidR="006D1451" w:rsidRPr="00785EBB">
        <w:t>e</w:t>
      </w:r>
      <w:r w:rsidR="006D1451">
        <w:t xml:space="preserve"> </w:t>
      </w:r>
      <w:r w:rsidRPr="00785EBB">
        <w:t>tha</w:t>
      </w:r>
      <w:r w:rsidR="006D1451" w:rsidRPr="00785EBB">
        <w:t>t</w:t>
      </w:r>
      <w:r w:rsidR="006D1451">
        <w:t xml:space="preserve"> </w:t>
      </w:r>
      <w:r w:rsidRPr="00785EBB">
        <w:t>performanc</w:t>
      </w:r>
      <w:r w:rsidR="006D1451" w:rsidRPr="00785EBB">
        <w:t>e</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monitorin</w:t>
      </w:r>
      <w:r w:rsidR="006D1451" w:rsidRPr="00785EBB">
        <w:t>g</w:t>
      </w:r>
      <w:r w:rsidR="006D1451">
        <w:t xml:space="preserve"> </w:t>
      </w:r>
      <w:r w:rsidRPr="00785EBB">
        <w:t>framewor</w:t>
      </w:r>
      <w:r w:rsidR="006D1451" w:rsidRPr="00785EBB">
        <w:t>k</w:t>
      </w:r>
      <w:r w:rsidR="006D1451">
        <w:t xml:space="preserve"> </w:t>
      </w:r>
      <w:r w:rsidRPr="00785EBB">
        <w:t>ca</w:t>
      </w:r>
      <w:r w:rsidR="006D1451" w:rsidRPr="00785EBB">
        <w:t>n</w:t>
      </w:r>
      <w:r w:rsidR="006D1451">
        <w:t xml:space="preserve"> </w:t>
      </w:r>
      <w:r w:rsidRPr="00785EBB">
        <w:t>b</w:t>
      </w:r>
      <w:r w:rsidR="006D1451" w:rsidRPr="00785EBB">
        <w:t>e</w:t>
      </w:r>
      <w:r w:rsidR="006D1451">
        <w:t xml:space="preserve"> </w:t>
      </w:r>
      <w:r w:rsidRPr="00785EBB">
        <w:t>improve</w:t>
      </w:r>
      <w:r w:rsidR="006D1451" w:rsidRPr="00785EBB">
        <w:t>d</w:t>
      </w:r>
      <w:r w:rsidR="006D1451">
        <w:t xml:space="preserve"> </w:t>
      </w:r>
      <w:r w:rsidRPr="00785EBB">
        <w:t>fo</w:t>
      </w:r>
      <w:r w:rsidR="006D1451" w:rsidRPr="00785EBB">
        <w:t>r</w:t>
      </w:r>
      <w:r w:rsidR="006D1451">
        <w:t xml:space="preserve"> </w:t>
      </w:r>
      <w:r w:rsidRPr="00785EBB">
        <w:t>an</w:t>
      </w:r>
      <w:r w:rsidR="006D1451" w:rsidRPr="00785EBB">
        <w:t>y</w:t>
      </w:r>
      <w:r w:rsidR="006D1451">
        <w:t xml:space="preserve"> </w:t>
      </w:r>
      <w:r w:rsidRPr="00785EBB">
        <w:t>futur</w:t>
      </w:r>
      <w:r w:rsidR="006D1451" w:rsidRPr="00785EBB">
        <w:t>e</w:t>
      </w:r>
      <w:r w:rsidR="006D1451">
        <w:t xml:space="preserve"> </w:t>
      </w:r>
      <w:r w:rsidRPr="00785EBB">
        <w:t>agreements</w:t>
      </w:r>
    </w:p>
    <w:p w14:paraId="4B1F62AF" w14:textId="5D4DF97B" w:rsidR="004E607F" w:rsidRPr="00785EBB" w:rsidRDefault="004E607F" w:rsidP="004E607F">
      <w:pPr>
        <w:pStyle w:val="ListBullet"/>
      </w:pPr>
      <w:r w:rsidRPr="00785EBB">
        <w:t>whether</w:t>
      </w:r>
      <w:r w:rsidR="006D1451" w:rsidRPr="00785EBB">
        <w:t>,</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evidenc</w:t>
      </w:r>
      <w:r w:rsidR="006D1451" w:rsidRPr="00785EBB">
        <w:t>e</w:t>
      </w:r>
      <w:r w:rsidR="006D1451">
        <w:t xml:space="preserve"> </w:t>
      </w:r>
      <w:r w:rsidRPr="00785EBB">
        <w:t>considere</w:t>
      </w:r>
      <w:r w:rsidR="006D1451" w:rsidRPr="00785EBB">
        <w:t>d</w:t>
      </w:r>
      <w:r w:rsidR="006D1451">
        <w:t xml:space="preserve"> </w:t>
      </w:r>
      <w:r w:rsidRPr="00785EBB">
        <w:t>a</w:t>
      </w:r>
      <w:r w:rsidR="006D1451" w:rsidRPr="00785EBB">
        <w:t>s</w:t>
      </w:r>
      <w:r w:rsidR="006D1451">
        <w:t xml:space="preserve"> </w:t>
      </w:r>
      <w:r w:rsidRPr="00785EBB">
        <w:t>par</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review</w:t>
      </w:r>
      <w:r w:rsidR="006D1451" w:rsidRPr="00785EBB">
        <w:t>,</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w:t>
      </w:r>
      <w:r w:rsidR="006D1451" w:rsidRPr="00785EBB">
        <w:t>r</w:t>
      </w:r>
      <w:r w:rsidR="006D1451">
        <w:t xml:space="preserve"> </w:t>
      </w:r>
      <w:r w:rsidRPr="00785EBB">
        <w:t>progra</w:t>
      </w:r>
      <w:r w:rsidR="006D1451" w:rsidRPr="00785EBB">
        <w:t>m</w:t>
      </w:r>
      <w:r w:rsidR="006D1451">
        <w:t xml:space="preserve"> </w:t>
      </w:r>
      <w:r w:rsidRPr="00785EBB">
        <w:t>remain</w:t>
      </w:r>
      <w:r w:rsidR="006D1451" w:rsidRPr="00785EBB">
        <w:t>s</w:t>
      </w:r>
      <w:r w:rsidR="006D1451">
        <w:t xml:space="preserve"> </w:t>
      </w:r>
      <w:r w:rsidRPr="00785EBB">
        <w:t>appropriate</w:t>
      </w:r>
      <w:r w:rsidR="006D1451" w:rsidRPr="00785EBB">
        <w:t>,</w:t>
      </w:r>
      <w:r w:rsidR="006D1451">
        <w:t xml:space="preserve"> </w:t>
      </w:r>
      <w:r w:rsidRPr="00785EBB">
        <w:t>includin</w:t>
      </w:r>
      <w:r w:rsidR="006D1451" w:rsidRPr="00785EBB">
        <w:t>g</w:t>
      </w:r>
      <w:r w:rsidR="006D1451">
        <w:t xml:space="preserve"> </w:t>
      </w:r>
      <w:r w:rsidRPr="00785EBB">
        <w:t>whethe</w:t>
      </w:r>
      <w:r w:rsidR="006D1451" w:rsidRPr="00785EBB">
        <w:t>r</w:t>
      </w:r>
      <w:r w:rsidR="006D1451">
        <w:t xml:space="preserve"> </w:t>
      </w:r>
      <w:r w:rsidRPr="00785EBB">
        <w:t>relate</w:t>
      </w:r>
      <w:r w:rsidR="006D1451" w:rsidRPr="00785EBB">
        <w:t>d</w:t>
      </w:r>
      <w:r w:rsidR="006D1451">
        <w:t xml:space="preserve"> </w:t>
      </w:r>
      <w:r w:rsidRPr="00785EBB">
        <w:t>polic</w:t>
      </w:r>
      <w:r w:rsidR="006D1451" w:rsidRPr="00785EBB">
        <w:t>y</w:t>
      </w:r>
      <w:r w:rsidR="006D1451">
        <w:t xml:space="preserve"> </w:t>
      </w:r>
      <w:r w:rsidRPr="00785EBB">
        <w:t>initiative</w:t>
      </w:r>
      <w:r w:rsidR="006D1451" w:rsidRPr="00785EBB">
        <w:t>s</w:t>
      </w:r>
      <w:r w:rsidR="006D1451">
        <w:t xml:space="preserve"> </w:t>
      </w:r>
      <w:r w:rsidRPr="00785EBB">
        <w:t>o</w:t>
      </w:r>
      <w:r w:rsidR="006D1451" w:rsidRPr="00785EBB">
        <w:t>r</w:t>
      </w:r>
      <w:r w:rsidR="006D1451">
        <w:t xml:space="preserve"> </w:t>
      </w:r>
      <w:r w:rsidRPr="00785EBB">
        <w:t>an</w:t>
      </w:r>
      <w:r w:rsidR="006D1451" w:rsidRPr="00785EBB">
        <w:t>y</w:t>
      </w:r>
      <w:r w:rsidR="006D1451">
        <w:t xml:space="preserve"> </w:t>
      </w:r>
      <w:r w:rsidRPr="00785EBB">
        <w:t>aspect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F56E6D">
        <w:t>s</w:t>
      </w:r>
      <w:r w:rsidR="00837B6F">
        <w:t>econ</w:t>
      </w:r>
      <w:r w:rsidR="006D1451">
        <w:t xml:space="preserve">d </w:t>
      </w:r>
      <w:r w:rsidR="00837B6F" w:rsidRPr="00785EBB">
        <w:t>NPE</w:t>
      </w:r>
      <w:r w:rsidR="006D1451" w:rsidRPr="00785EBB">
        <w:t>V</w:t>
      </w:r>
      <w:r w:rsidR="006D1451">
        <w:t xml:space="preserve"> </w:t>
      </w:r>
      <w:r w:rsidRPr="00785EBB">
        <w:t>ar</w:t>
      </w:r>
      <w:r w:rsidR="006D1451" w:rsidRPr="00785EBB">
        <w:t>e</w:t>
      </w:r>
      <w:r w:rsidR="006D1451">
        <w:t xml:space="preserve"> </w:t>
      </w:r>
      <w:r w:rsidRPr="00785EBB">
        <w:t>bein</w:t>
      </w:r>
      <w:r w:rsidR="006D1451" w:rsidRPr="00785EBB">
        <w:t>g</w:t>
      </w:r>
      <w:r w:rsidR="006D1451">
        <w:t xml:space="preserve"> </w:t>
      </w:r>
      <w:r w:rsidRPr="00785EBB">
        <w:t>pursue</w:t>
      </w:r>
      <w:r w:rsidR="006D1451" w:rsidRPr="00785EBB">
        <w:t>d</w:t>
      </w:r>
      <w:r w:rsidR="006D1451">
        <w:t xml:space="preserve"> </w:t>
      </w:r>
      <w:r w:rsidRPr="00785EBB">
        <w:t>throug</w:t>
      </w:r>
      <w:r w:rsidR="006D1451" w:rsidRPr="00785EBB">
        <w:t>h</w:t>
      </w:r>
      <w:r w:rsidR="006D1451">
        <w:t xml:space="preserve"> </w:t>
      </w:r>
      <w:r w:rsidRPr="00785EBB">
        <w:t>othe</w:t>
      </w:r>
      <w:r w:rsidR="006D1451" w:rsidRPr="00785EBB">
        <w:t>r</w:t>
      </w:r>
      <w:r w:rsidR="006D1451">
        <w:t xml:space="preserve"> </w:t>
      </w:r>
      <w:r w:rsidRPr="00785EBB">
        <w:t>agreements.</w:t>
      </w:r>
    </w:p>
    <w:p w14:paraId="7C084981" w14:textId="17703B8B" w:rsidR="00AD7F80" w:rsidRPr="00785EBB" w:rsidRDefault="00AD7F80" w:rsidP="00AD7F80">
      <w:pPr>
        <w:pStyle w:val="BodyText"/>
      </w:pPr>
      <w:r w:rsidRPr="00785EBB">
        <w:t>Th</w:t>
      </w:r>
      <w:r w:rsidR="006D1451" w:rsidRPr="00785EBB">
        <w:t>e</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Referenc</w:t>
      </w:r>
      <w:r w:rsidR="006D1451" w:rsidRPr="00785EBB">
        <w:t>e</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Revie</w:t>
      </w:r>
      <w:r w:rsidR="006D1451" w:rsidRPr="00785EBB">
        <w:t>w</w:t>
      </w:r>
      <w:r w:rsidR="006D1451">
        <w:t xml:space="preserve"> </w:t>
      </w:r>
      <w:r w:rsidRPr="00785EBB">
        <w:t>ar</w:t>
      </w:r>
      <w:r w:rsidR="006D1451" w:rsidRPr="00785EBB">
        <w:t>e</w:t>
      </w:r>
      <w:r w:rsidR="006D1451">
        <w:t xml:space="preserve"> </w:t>
      </w:r>
      <w:r w:rsidRPr="00785EBB">
        <w:t>outline</w:t>
      </w:r>
      <w:r w:rsidR="006D1451" w:rsidRPr="00785EBB">
        <w:t>d</w:t>
      </w:r>
      <w:r w:rsidR="006D1451">
        <w:t xml:space="preserve"> </w:t>
      </w:r>
      <w:r w:rsidRPr="00785EBB">
        <w:t>i</w:t>
      </w:r>
      <w:r w:rsidR="006D1451" w:rsidRPr="00785EBB">
        <w:t>n</w:t>
      </w:r>
      <w:r w:rsidR="006D1451">
        <w:t xml:space="preserve"> </w:t>
      </w:r>
      <w:r w:rsidRPr="00785EBB">
        <w:t>Appendi</w:t>
      </w:r>
      <w:r w:rsidR="006D1451" w:rsidRPr="00785EBB">
        <w:t>x</w:t>
      </w:r>
      <w:r w:rsidR="006D1451">
        <w:t xml:space="preserve"> </w:t>
      </w:r>
      <w:r w:rsidRPr="006D1451">
        <w:fldChar w:fldCharType="begin"/>
      </w:r>
      <w:r w:rsidR="00D56737" w:rsidRPr="006D1451">
        <w:instrText xml:space="preserve"> REF _Ref44661780 \r \h  \* MERGEFORMAT </w:instrText>
      </w:r>
      <w:r w:rsidRPr="006D1451">
        <w:fldChar w:fldCharType="separate"/>
      </w:r>
      <w:r w:rsidR="000E6B04">
        <w:t>A</w:t>
      </w:r>
      <w:r w:rsidRPr="006D1451">
        <w:fldChar w:fldCharType="end"/>
      </w:r>
      <w:r w:rsidRPr="00785EBB">
        <w:t xml:space="preserve"> an</w:t>
      </w:r>
      <w:r w:rsidR="006D1451" w:rsidRPr="00785EBB">
        <w:t>d</w:t>
      </w:r>
      <w:r w:rsidR="006D1451">
        <w:t xml:space="preserve"> </w:t>
      </w:r>
      <w:r w:rsidRPr="00785EBB">
        <w:t>th</w:t>
      </w:r>
      <w:r w:rsidR="006D1451" w:rsidRPr="00785EBB">
        <w:t>e</w:t>
      </w:r>
      <w:r w:rsidR="006D1451">
        <w:t xml:space="preserve"> </w:t>
      </w:r>
      <w:r w:rsidRPr="00785EBB">
        <w:t>evaluatio</w:t>
      </w:r>
      <w:r w:rsidR="006D1451" w:rsidRPr="00785EBB">
        <w:t>n</w:t>
      </w:r>
      <w:r w:rsidR="006D1451">
        <w:t xml:space="preserve"> </w:t>
      </w:r>
      <w:r w:rsidRPr="00785EBB">
        <w:t>framewor</w:t>
      </w:r>
      <w:r w:rsidR="006D1451" w:rsidRPr="00785EBB">
        <w:t>k</w:t>
      </w:r>
      <w:r w:rsidR="006D1451">
        <w:t xml:space="preserve"> </w:t>
      </w:r>
      <w:r w:rsidRPr="00785EBB">
        <w:t>i</w:t>
      </w:r>
      <w:r w:rsidR="006D1451" w:rsidRPr="00785EBB">
        <w:t>s</w:t>
      </w:r>
      <w:r w:rsidR="006D1451">
        <w:t xml:space="preserve"> </w:t>
      </w:r>
      <w:r w:rsidRPr="00785EBB">
        <w:t>detaile</w:t>
      </w:r>
      <w:r w:rsidR="006D1451" w:rsidRPr="00785EBB">
        <w:t>d</w:t>
      </w:r>
      <w:r w:rsidR="006D1451">
        <w:t xml:space="preserve"> </w:t>
      </w:r>
      <w:r w:rsidRPr="00785EBB">
        <w:t>i</w:t>
      </w:r>
      <w:r w:rsidR="006D1451" w:rsidRPr="00785EBB">
        <w:t>n</w:t>
      </w:r>
      <w:r w:rsidR="006D1451">
        <w:t xml:space="preserve"> </w:t>
      </w:r>
      <w:r w:rsidRPr="00785EBB">
        <w:t>Appendi</w:t>
      </w:r>
      <w:r w:rsidR="006D1451" w:rsidRPr="00785EBB">
        <w:t>x</w:t>
      </w:r>
      <w:r w:rsidR="006D1451">
        <w:t xml:space="preserve"> </w:t>
      </w:r>
      <w:r w:rsidRPr="006D1451">
        <w:fldChar w:fldCharType="begin"/>
      </w:r>
      <w:r w:rsidR="00D56737" w:rsidRPr="006D1451">
        <w:instrText xml:space="preserve"> REF _Ref44661897 \r \h  \* MERGEFORMAT </w:instrText>
      </w:r>
      <w:r w:rsidRPr="006D1451">
        <w:fldChar w:fldCharType="separate"/>
      </w:r>
      <w:r w:rsidR="000E6B04">
        <w:t>B</w:t>
      </w:r>
      <w:r w:rsidRPr="006D1451">
        <w:fldChar w:fldCharType="end"/>
      </w:r>
      <w:r w:rsidRPr="00785EBB">
        <w:t>.</w:t>
      </w:r>
    </w:p>
    <w:p w14:paraId="0E19A6E6" w14:textId="01A55234" w:rsidR="004E607F" w:rsidRPr="00785EBB" w:rsidRDefault="004E607F" w:rsidP="008F12AA">
      <w:pPr>
        <w:pStyle w:val="Heading2"/>
        <w:ind w:firstLine="425"/>
      </w:pPr>
      <w:bookmarkStart w:id="21" w:name="_Toc44414903"/>
      <w:bookmarkStart w:id="22" w:name="_Toc51698415"/>
      <w:bookmarkStart w:id="23" w:name="_Toc51759302"/>
      <w:r w:rsidRPr="00785EBB">
        <w:t>Backgroun</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bookmarkEnd w:id="21"/>
      <w:r w:rsidR="00837B6F" w:rsidRPr="00785EBB">
        <w:t>NPEV</w:t>
      </w:r>
      <w:bookmarkEnd w:id="22"/>
      <w:bookmarkEnd w:id="23"/>
    </w:p>
    <w:p w14:paraId="2CE43192" w14:textId="2368BA61" w:rsidR="006C13E1" w:rsidRPr="00785EBB" w:rsidRDefault="006C13E1" w:rsidP="006C13E1">
      <w:pPr>
        <w:pStyle w:val="BodyText"/>
      </w:pPr>
      <w:r w:rsidRPr="00785EBB">
        <w:t>Nationa</w:t>
      </w:r>
      <w:r w:rsidR="006D1451" w:rsidRPr="00785EBB">
        <w:t>l</w:t>
      </w:r>
      <w:r w:rsidR="006D1451">
        <w:t xml:space="preserve"> </w:t>
      </w:r>
      <w:r w:rsidRPr="00785EBB">
        <w:t>Partnershi</w:t>
      </w:r>
      <w:r w:rsidR="006D1451" w:rsidRPr="00785EBB">
        <w:t>p</w:t>
      </w:r>
      <w:r w:rsidR="006D1451">
        <w:t xml:space="preserve"> </w:t>
      </w:r>
      <w:r w:rsidRPr="00785EBB">
        <w:t>Agreement</w:t>
      </w:r>
      <w:r w:rsidR="006D1451" w:rsidRPr="00785EBB">
        <w:t>s</w:t>
      </w:r>
      <w:r w:rsidR="006D1451">
        <w:t xml:space="preserve"> </w:t>
      </w:r>
      <w:r w:rsidRPr="00785EBB">
        <w:t>(NPAs) provid</w:t>
      </w:r>
      <w:r w:rsidR="006D1451" w:rsidRPr="00785EBB">
        <w:t>e</w:t>
      </w:r>
      <w:r w:rsidR="006D1451">
        <w:t xml:space="preserve"> </w:t>
      </w:r>
      <w:r w:rsidR="006D1451" w:rsidRPr="00785EBB">
        <w:t>a</w:t>
      </w:r>
      <w:r w:rsidR="006D1451">
        <w:t xml:space="preserve"> </w:t>
      </w:r>
      <w:r w:rsidRPr="00785EBB">
        <w:t>mechanis</w:t>
      </w:r>
      <w:r w:rsidR="006D1451" w:rsidRPr="00785EBB">
        <w:t>m</w:t>
      </w:r>
      <w:r w:rsidR="006D1451">
        <w:t xml:space="preserve"> </w:t>
      </w:r>
      <w:r w:rsidRPr="00785EBB">
        <w:t>fo</w:t>
      </w:r>
      <w:r w:rsidR="006D1451" w:rsidRPr="00785EBB">
        <w:t>r</w:t>
      </w:r>
      <w:r w:rsidR="006D1451">
        <w:t xml:space="preserve"> </w:t>
      </w:r>
      <w:r w:rsidRPr="00785EBB">
        <w:t>coordinatin</w:t>
      </w:r>
      <w:r w:rsidR="006D1451" w:rsidRPr="00785EBB">
        <w:t>g</w:t>
      </w:r>
      <w:r w:rsidR="006D1451">
        <w:t xml:space="preserve"> </w:t>
      </w:r>
      <w:r w:rsidRPr="00785EBB">
        <w:t>specifi</w:t>
      </w:r>
      <w:r w:rsidR="006D1451" w:rsidRPr="00785EBB">
        <w:t>c</w:t>
      </w:r>
      <w:r w:rsidR="006D1451">
        <w:t xml:space="preserve"> </w:t>
      </w:r>
      <w:r w:rsidRPr="00785EBB">
        <w:t>service</w:t>
      </w:r>
      <w:r w:rsidR="006D1451" w:rsidRPr="00785EBB">
        <w:t>s</w:t>
      </w:r>
      <w:r w:rsidR="006D1451">
        <w:t xml:space="preserve"> </w:t>
      </w:r>
      <w:r w:rsidRPr="00785EBB">
        <w:t>an</w:t>
      </w:r>
      <w:r w:rsidR="006D1451" w:rsidRPr="00785EBB">
        <w:t>d</w:t>
      </w:r>
      <w:r w:rsidR="006D1451">
        <w:t xml:space="preserve"> </w:t>
      </w:r>
      <w:r w:rsidRPr="00785EBB">
        <w:t>wer</w:t>
      </w:r>
      <w:r w:rsidR="006D1451" w:rsidRPr="00785EBB">
        <w:t>e</w:t>
      </w:r>
      <w:r w:rsidR="006D1451">
        <w:t xml:space="preserve"> </w:t>
      </w:r>
      <w:r w:rsidRPr="00785EBB">
        <w:t>establishe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Counci</w:t>
      </w:r>
      <w:r w:rsidR="006D1451" w:rsidRPr="00785EBB">
        <w:t>l</w:t>
      </w:r>
      <w:r w:rsidR="006D1451">
        <w:t xml:space="preserve"> </w:t>
      </w:r>
      <w:r w:rsidRPr="00785EBB">
        <w:t>o</w:t>
      </w:r>
      <w:r w:rsidR="006D1451" w:rsidRPr="00785EBB">
        <w:t>f</w:t>
      </w:r>
      <w:r w:rsidR="006D1451">
        <w:t xml:space="preserve"> </w:t>
      </w:r>
      <w:r w:rsidRPr="00785EBB">
        <w:t>Australia</w:t>
      </w:r>
      <w:r w:rsidR="006D1451" w:rsidRPr="00785EBB">
        <w:t>n</w:t>
      </w:r>
      <w:r w:rsidR="006D1451">
        <w:t xml:space="preserve"> </w:t>
      </w:r>
      <w:r w:rsidRPr="00785EBB">
        <w:t>Government</w:t>
      </w:r>
      <w:r w:rsidR="006D1451" w:rsidRPr="00785EBB">
        <w:t>s</w:t>
      </w:r>
      <w:r w:rsidR="006D1451">
        <w:t xml:space="preserve"> </w:t>
      </w:r>
      <w:r w:rsidRPr="00785EBB">
        <w:t>(COAG) unde</w:t>
      </w:r>
      <w:r w:rsidR="006D1451" w:rsidRPr="00785EBB">
        <w:t>r</w:t>
      </w:r>
      <w:r w:rsidR="006D1451">
        <w:t xml:space="preserve"> </w:t>
      </w:r>
      <w:r w:rsidRPr="00785EBB">
        <w:t>th</w:t>
      </w:r>
      <w:r w:rsidR="006D1451" w:rsidRPr="00785EBB">
        <w:t>e</w:t>
      </w:r>
      <w:r w:rsidR="006D1451">
        <w:t xml:space="preserve"> </w:t>
      </w:r>
      <w:r w:rsidRPr="00785EBB">
        <w:t>IG</w:t>
      </w:r>
      <w:r w:rsidR="006D1451" w:rsidRPr="00785EBB">
        <w:t>A</w:t>
      </w:r>
      <w:r w:rsidR="006D1451">
        <w:t xml:space="preserve"> </w:t>
      </w:r>
      <w:r w:rsidRPr="00785EBB">
        <w:t>FFR. NPA</w:t>
      </w:r>
      <w:r w:rsidR="006D1451" w:rsidRPr="00785EBB">
        <w:t>s</w:t>
      </w:r>
      <w:r w:rsidR="006D1451">
        <w:t xml:space="preserve"> </w:t>
      </w:r>
      <w:r w:rsidRPr="00785EBB">
        <w:t>outlin</w:t>
      </w:r>
      <w:r w:rsidR="006D1451" w:rsidRPr="00785EBB">
        <w:t>e</w:t>
      </w:r>
      <w:r w:rsidR="006D1451">
        <w:t xml:space="preserve"> </w:t>
      </w:r>
      <w:r w:rsidRPr="00785EBB">
        <w:t>th</w:t>
      </w:r>
      <w:r w:rsidR="006D1451" w:rsidRPr="00785EBB">
        <w:t>e</w:t>
      </w:r>
      <w:r w:rsidR="006D1451">
        <w:t xml:space="preserve"> </w:t>
      </w:r>
      <w:r w:rsidRPr="00785EBB">
        <w:t>share</w:t>
      </w:r>
      <w:r w:rsidR="006D1451" w:rsidRPr="00785EBB">
        <w:t>d</w:t>
      </w:r>
      <w:r w:rsidR="006D1451">
        <w:t xml:space="preserve"> </w:t>
      </w:r>
      <w:r w:rsidRPr="00785EBB">
        <w:t>responsibilitie</w:t>
      </w:r>
      <w:r w:rsidR="006D1451" w:rsidRPr="00785EBB">
        <w:t>s</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Pr="00785EBB">
        <w:t>stat</w:t>
      </w:r>
      <w:r w:rsidR="006D1451" w:rsidRPr="00785EBB">
        <w:t>e</w:t>
      </w:r>
      <w:r w:rsidR="006D1451">
        <w:t xml:space="preserve"> </w:t>
      </w:r>
      <w:r w:rsidRPr="00785EBB">
        <w:t>an</w:t>
      </w:r>
      <w:r w:rsidR="006D1451" w:rsidRPr="00785EBB">
        <w:t>d</w:t>
      </w:r>
      <w:r w:rsidR="006D1451">
        <w:t xml:space="preserve"> </w:t>
      </w:r>
      <w:r w:rsidRPr="00785EBB">
        <w:t>territor</w:t>
      </w:r>
      <w:r w:rsidR="006D1451" w:rsidRPr="00785EBB">
        <w:t>y</w:t>
      </w:r>
      <w:r w:rsidR="006D1451">
        <w:t xml:space="preserve"> </w:t>
      </w:r>
      <w:r w:rsidRPr="00785EBB">
        <w:t>government</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006D1451" w:rsidRPr="00785EBB">
        <w:t>a</w:t>
      </w:r>
      <w:r w:rsidR="006D1451">
        <w:t xml:space="preserve"> </w:t>
      </w:r>
      <w:r w:rsidRPr="00785EBB">
        <w:t>rang</w:t>
      </w:r>
      <w:r w:rsidR="006D1451" w:rsidRPr="00785EBB">
        <w:t>e</w:t>
      </w:r>
      <w:r w:rsidR="006D1451">
        <w:t xml:space="preserve"> </w:t>
      </w:r>
      <w:r w:rsidRPr="00785EBB">
        <w:t>o</w:t>
      </w:r>
      <w:r w:rsidR="006D1451" w:rsidRPr="00785EBB">
        <w:t>f</w:t>
      </w:r>
      <w:r w:rsidR="006D1451">
        <w:t xml:space="preserve"> </w:t>
      </w:r>
      <w:r w:rsidRPr="00785EBB">
        <w:t>service</w:t>
      </w:r>
      <w:r w:rsidR="006D1451" w:rsidRPr="00785EBB">
        <w:t>s</w:t>
      </w:r>
      <w:r w:rsidR="006D1451">
        <w:t xml:space="preserve"> </w:t>
      </w:r>
      <w:r w:rsidRPr="00785EBB">
        <w:t>acros</w:t>
      </w:r>
      <w:r w:rsidR="006D1451" w:rsidRPr="00785EBB">
        <w:t>s</w:t>
      </w:r>
      <w:r w:rsidR="006D1451">
        <w:t xml:space="preserve"> </w:t>
      </w:r>
      <w:r w:rsidRPr="00785EBB">
        <w:t>Australia</w:t>
      </w:r>
      <w:r w:rsidR="006D1451" w:rsidRPr="00785EBB">
        <w:t>,</w:t>
      </w:r>
      <w:r w:rsidR="006D1451">
        <w:t xml:space="preserve"> </w:t>
      </w:r>
      <w:r w:rsidRPr="00785EBB">
        <w:t>fo</w:t>
      </w:r>
      <w:r w:rsidR="006D1451" w:rsidRPr="00785EBB">
        <w:t>r</w:t>
      </w:r>
      <w:r w:rsidR="006D1451">
        <w:t xml:space="preserve"> </w:t>
      </w:r>
      <w:r w:rsidRPr="00785EBB">
        <w:t>example</w:t>
      </w:r>
      <w:r w:rsidR="006D1451" w:rsidRPr="00785EBB">
        <w:t>,</w:t>
      </w:r>
      <w:r w:rsidR="006D1451">
        <w:t xml:space="preserve"> </w:t>
      </w:r>
      <w:r w:rsidRPr="00785EBB">
        <w:t>lega</w:t>
      </w:r>
      <w:r w:rsidR="006D1451" w:rsidRPr="00785EBB">
        <w:t>l</w:t>
      </w:r>
      <w:r w:rsidR="006D1451">
        <w:t xml:space="preserve"> </w:t>
      </w:r>
      <w:r w:rsidRPr="00785EBB">
        <w:t>assistance</w:t>
      </w:r>
      <w:r w:rsidR="006D1451" w:rsidRPr="00785EBB">
        <w:t>,</w:t>
      </w:r>
      <w:r w:rsidR="006D1451">
        <w:t xml:space="preserve"> </w:t>
      </w:r>
      <w:r w:rsidRPr="00785EBB">
        <w:t>health</w:t>
      </w:r>
      <w:r w:rsidR="006D1451" w:rsidRPr="00785EBB">
        <w:t>,</w:t>
      </w:r>
      <w:r w:rsidR="006D1451">
        <w:t xml:space="preserve"> </w:t>
      </w:r>
      <w:r w:rsidRPr="00785EBB">
        <w:t>skills</w:t>
      </w:r>
      <w:r w:rsidR="006D1451" w:rsidRPr="00785EBB">
        <w:t>,</w:t>
      </w:r>
      <w:r w:rsidR="006D1451">
        <w:t xml:space="preserve"> </w:t>
      </w:r>
      <w:r w:rsidRPr="00785EBB">
        <w:t>an</w:t>
      </w:r>
      <w:r w:rsidR="006D1451" w:rsidRPr="00785EBB">
        <w:t>d</w:t>
      </w:r>
      <w:r w:rsidR="006D1451">
        <w:t xml:space="preserve"> </w:t>
      </w:r>
      <w:r w:rsidRPr="00785EBB">
        <w:t>housing.</w:t>
      </w:r>
    </w:p>
    <w:p w14:paraId="6EC9DB6E" w14:textId="25F6EFEE" w:rsidR="00153841" w:rsidRPr="00785EBB" w:rsidRDefault="00153841" w:rsidP="0095174B">
      <w:pPr>
        <w:pStyle w:val="BodyText"/>
      </w:pPr>
      <w:r w:rsidRPr="00785EBB">
        <w:t>O</w:t>
      </w:r>
      <w:r w:rsidR="006D1451" w:rsidRPr="00785EBB">
        <w:t>n</w:t>
      </w:r>
      <w:r w:rsidR="006D1451">
        <w:t xml:space="preserve"> </w:t>
      </w:r>
      <w:r w:rsidRPr="00785EBB">
        <w:t>2</w:t>
      </w:r>
      <w:r w:rsidR="006D1451" w:rsidRPr="00785EBB">
        <w:t>9</w:t>
      </w:r>
      <w:r w:rsidR="006D1451">
        <w:t xml:space="preserve"> </w:t>
      </w:r>
      <w:r w:rsidRPr="00785EBB">
        <w:t>Ma</w:t>
      </w:r>
      <w:r w:rsidR="006D1451" w:rsidRPr="00785EBB">
        <w:t>y</w:t>
      </w:r>
      <w:r w:rsidR="006D1451">
        <w:t xml:space="preserve"> </w:t>
      </w:r>
      <w:r w:rsidRPr="00785EBB">
        <w:t>2020</w:t>
      </w:r>
      <w:r w:rsidR="006D1451" w:rsidRPr="00785EBB">
        <w:t>,</w:t>
      </w:r>
      <w:r w:rsidR="006D1451">
        <w:t xml:space="preserve"> </w:t>
      </w:r>
      <w:r w:rsidRPr="00785EBB">
        <w:t>th</w:t>
      </w:r>
      <w:r w:rsidR="006D1451" w:rsidRPr="00785EBB">
        <w:t>e</w:t>
      </w:r>
      <w:r w:rsidR="006D1451">
        <w:t xml:space="preserve"> </w:t>
      </w:r>
      <w:r w:rsidRPr="00785EBB">
        <w:t>Prim</w:t>
      </w:r>
      <w:r w:rsidR="006D1451" w:rsidRPr="00785EBB">
        <w:t>e</w:t>
      </w:r>
      <w:r w:rsidR="006D1451">
        <w:t xml:space="preserve"> </w:t>
      </w:r>
      <w:r w:rsidRPr="00785EBB">
        <w:t>Ministe</w:t>
      </w:r>
      <w:r w:rsidR="006D1451" w:rsidRPr="00785EBB">
        <w:t>r</w:t>
      </w:r>
      <w:r w:rsidR="006D1451">
        <w:t xml:space="preserve"> </w:t>
      </w:r>
      <w:r w:rsidRPr="00785EBB">
        <w:t>announce</w:t>
      </w:r>
      <w:r w:rsidR="006D1451" w:rsidRPr="00785EBB">
        <w:t>d</w:t>
      </w:r>
      <w:r w:rsidR="006D1451">
        <w:t xml:space="preserve"> </w:t>
      </w:r>
      <w:r w:rsidRPr="00785EBB">
        <w:t>tha</w:t>
      </w:r>
      <w:r w:rsidR="006D1451" w:rsidRPr="00785EBB">
        <w:t>t</w:t>
      </w:r>
      <w:r w:rsidR="006D1451">
        <w:t xml:space="preserve"> a </w:t>
      </w:r>
      <w:r w:rsidRPr="00785EBB">
        <w:t>Nationa</w:t>
      </w:r>
      <w:r w:rsidR="006D1451" w:rsidRPr="00785EBB">
        <w:t>l</w:t>
      </w:r>
      <w:r w:rsidR="006D1451">
        <w:t xml:space="preserve"> </w:t>
      </w:r>
      <w:r w:rsidRPr="00785EBB">
        <w:t>Cabine</w:t>
      </w:r>
      <w:r w:rsidR="006D1451" w:rsidRPr="00785EBB">
        <w:t>t</w:t>
      </w:r>
      <w:r w:rsidR="006D1451">
        <w:t xml:space="preserve"> </w:t>
      </w:r>
      <w:r w:rsidRPr="00785EBB">
        <w:t>establishe</w:t>
      </w:r>
      <w:r w:rsidR="006D1451" w:rsidRPr="00785EBB">
        <w:t>d</w:t>
      </w:r>
      <w:r w:rsidR="006D1451">
        <w:t xml:space="preserve"> </w:t>
      </w:r>
      <w:r w:rsidRPr="00785EBB">
        <w:t>t</w:t>
      </w:r>
      <w:r w:rsidR="006D1451" w:rsidRPr="00785EBB">
        <w:t>o</w:t>
      </w:r>
      <w:r w:rsidR="006D1451">
        <w:t xml:space="preserve"> </w:t>
      </w:r>
      <w:r w:rsidRPr="00785EBB">
        <w:t>coordinat</w:t>
      </w:r>
      <w:r w:rsidR="006D1451" w:rsidRPr="00785EBB">
        <w:t>e</w:t>
      </w:r>
      <w:r w:rsidR="006D1451">
        <w:t xml:space="preserve"> </w:t>
      </w:r>
      <w:r w:rsidRPr="00785EBB">
        <w:t>Australia’</w:t>
      </w:r>
      <w:r w:rsidR="006D1451" w:rsidRPr="00785EBB">
        <w:t>s</w:t>
      </w:r>
      <w:r w:rsidR="006D1451">
        <w:t xml:space="preserve"> </w:t>
      </w:r>
      <w:r w:rsidRPr="00785EBB">
        <w:t>respons</w:t>
      </w:r>
      <w:r w:rsidR="006D1451" w:rsidRPr="00785EBB">
        <w:t>e</w:t>
      </w:r>
      <w:r w:rsidR="006D1451">
        <w:t xml:space="preserve"> </w:t>
      </w:r>
      <w:r w:rsidRPr="00785EBB">
        <w:t>t</w:t>
      </w:r>
      <w:r w:rsidR="006D1451" w:rsidRPr="00785EBB">
        <w:t>o</w:t>
      </w:r>
      <w:r w:rsidR="006D1451">
        <w:t xml:space="preserve"> </w:t>
      </w:r>
      <w:r w:rsidR="0050578A">
        <w:t>coronaviru</w:t>
      </w:r>
      <w:r w:rsidR="006D1451">
        <w:t xml:space="preserve">s </w:t>
      </w:r>
      <w:r w:rsidR="0050578A">
        <w:t>diseas</w:t>
      </w:r>
      <w:r w:rsidR="006D1451">
        <w:t xml:space="preserve">e </w:t>
      </w:r>
      <w:r w:rsidR="0050578A">
        <w:t>201</w:t>
      </w:r>
      <w:r w:rsidR="006D1451">
        <w:t xml:space="preserve">9 </w:t>
      </w:r>
      <w:r w:rsidR="0050578A">
        <w:t>(</w:t>
      </w:r>
      <w:r w:rsidRPr="00785EBB">
        <w:t>COVID-19</w:t>
      </w:r>
      <w:r w:rsidR="0050578A">
        <w:t>)</w:t>
      </w:r>
      <w:r w:rsidRPr="00785EBB">
        <w:t xml:space="preserve"> woul</w:t>
      </w:r>
      <w:r w:rsidR="006D1451" w:rsidRPr="00785EBB">
        <w:t>d</w:t>
      </w:r>
      <w:r w:rsidR="006D1451">
        <w:t xml:space="preserve"> </w:t>
      </w:r>
      <w:r w:rsidRPr="00785EBB">
        <w:t>continue</w:t>
      </w:r>
      <w:r w:rsidR="006D1451" w:rsidRPr="00785EBB">
        <w:t>,</w:t>
      </w:r>
      <w:r w:rsidR="006D1451">
        <w:t xml:space="preserve"> </w:t>
      </w:r>
      <w:r w:rsidRPr="00785EBB">
        <w:t>tha</w:t>
      </w:r>
      <w:r w:rsidR="006D1451" w:rsidRPr="00785EBB">
        <w:t>t</w:t>
      </w:r>
      <w:r w:rsidR="006D1451">
        <w:t xml:space="preserve"> </w:t>
      </w:r>
      <w:r w:rsidR="006D1451" w:rsidRPr="00785EBB">
        <w:t>a</w:t>
      </w:r>
      <w:r w:rsidR="006D1451">
        <w:t xml:space="preserve"> </w:t>
      </w:r>
      <w:r w:rsidRPr="00785EBB">
        <w:t>ne</w:t>
      </w:r>
      <w:r w:rsidR="006D1451" w:rsidRPr="00785EBB">
        <w:t>w</w:t>
      </w:r>
      <w:r w:rsidR="006D1451">
        <w:t xml:space="preserve"> </w:t>
      </w:r>
      <w:r w:rsidRPr="00785EBB">
        <w:t>Nationa</w:t>
      </w:r>
      <w:r w:rsidR="006D1451" w:rsidRPr="00785EBB">
        <w:t>l</w:t>
      </w:r>
      <w:r w:rsidR="006D1451">
        <w:t xml:space="preserve"> </w:t>
      </w:r>
      <w:r w:rsidRPr="00785EBB">
        <w:t>Federatio</w:t>
      </w:r>
      <w:r w:rsidR="006D1451" w:rsidRPr="00785EBB">
        <w:t>n</w:t>
      </w:r>
      <w:r w:rsidR="006D1451">
        <w:t xml:space="preserve"> </w:t>
      </w:r>
      <w:r w:rsidRPr="00785EBB">
        <w:t>Refor</w:t>
      </w:r>
      <w:r w:rsidR="006D1451" w:rsidRPr="00785EBB">
        <w:t>m</w:t>
      </w:r>
      <w:r w:rsidR="006D1451">
        <w:t xml:space="preserve"> </w:t>
      </w:r>
      <w:r w:rsidRPr="00785EBB">
        <w:t>Counci</w:t>
      </w:r>
      <w:r w:rsidR="006D1451" w:rsidRPr="00785EBB">
        <w:t>l</w:t>
      </w:r>
      <w:r w:rsidR="006D1451">
        <w:t xml:space="preserve"> </w:t>
      </w:r>
      <w:r w:rsidRPr="00785EBB">
        <w:t>woul</w:t>
      </w:r>
      <w:r w:rsidR="006D1451" w:rsidRPr="00785EBB">
        <w:t>d</w:t>
      </w:r>
      <w:r w:rsidR="006D1451">
        <w:t xml:space="preserve"> </w:t>
      </w:r>
      <w:r w:rsidRPr="00785EBB">
        <w:t>b</w:t>
      </w:r>
      <w:r w:rsidR="006D1451" w:rsidRPr="00785EBB">
        <w:t>e</w:t>
      </w:r>
      <w:r w:rsidR="006D1451">
        <w:t xml:space="preserve"> </w:t>
      </w:r>
      <w:r w:rsidRPr="00785EBB">
        <w:t>forme</w:t>
      </w:r>
      <w:r w:rsidR="006D1451" w:rsidRPr="00785EBB">
        <w:t>d</w:t>
      </w:r>
      <w:r w:rsidR="006D1451">
        <w:t xml:space="preserve"> </w:t>
      </w:r>
      <w:r w:rsidRPr="00785EBB">
        <w:t>an</w:t>
      </w:r>
      <w:r w:rsidR="006D1451" w:rsidRPr="00785EBB">
        <w:t>d</w:t>
      </w:r>
      <w:r w:rsidR="006D1451">
        <w:t xml:space="preserve"> </w:t>
      </w:r>
      <w:r w:rsidR="0050578A">
        <w:t>tha</w:t>
      </w:r>
      <w:r w:rsidR="006D1451">
        <w:t xml:space="preserve">t </w:t>
      </w:r>
      <w:r w:rsidRPr="00785EBB">
        <w:t>th</w:t>
      </w:r>
      <w:r w:rsidR="006D1451" w:rsidRPr="00785EBB">
        <w:t>e</w:t>
      </w:r>
      <w:r w:rsidR="006D1451">
        <w:t xml:space="preserve"> </w:t>
      </w:r>
      <w:r w:rsidRPr="00785EBB">
        <w:t>COA</w:t>
      </w:r>
      <w:r w:rsidR="006D1451" w:rsidRPr="00785EBB">
        <w:t>G</w:t>
      </w:r>
      <w:r w:rsidR="006D1451">
        <w:t xml:space="preserve"> </w:t>
      </w:r>
      <w:r w:rsidRPr="00785EBB">
        <w:t>woul</w:t>
      </w:r>
      <w:r w:rsidR="006D1451" w:rsidRPr="00785EBB">
        <w:t>d</w:t>
      </w:r>
      <w:r w:rsidR="006D1451">
        <w:t xml:space="preserve"> </w:t>
      </w:r>
      <w:r w:rsidRPr="00785EBB">
        <w:t>cease.</w:t>
      </w:r>
      <w:r w:rsidRPr="00785EBB">
        <w:rPr>
          <w:rStyle w:val="FootnoteReference"/>
        </w:rPr>
        <w:footnoteReference w:id="6"/>
      </w:r>
      <w:r w:rsidRPr="00785EBB">
        <w:t xml:space="preserve"> Th</w:t>
      </w:r>
      <w:r w:rsidR="006D1451" w:rsidRPr="00785EBB">
        <w:t>e</w:t>
      </w:r>
      <w:r w:rsidR="006D1451">
        <w:t xml:space="preserve"> </w:t>
      </w:r>
      <w:r w:rsidRPr="00785EBB">
        <w:t>Nationa</w:t>
      </w:r>
      <w:r w:rsidR="006D1451" w:rsidRPr="00785EBB">
        <w:t>l</w:t>
      </w:r>
      <w:r w:rsidR="006D1451">
        <w:t xml:space="preserve"> </w:t>
      </w:r>
      <w:r w:rsidRPr="00785EBB">
        <w:t>Cabine</w:t>
      </w:r>
      <w:r w:rsidR="006D1451" w:rsidRPr="00785EBB">
        <w:t>t</w:t>
      </w:r>
      <w:r w:rsidR="006D1451">
        <w:t xml:space="preserve"> </w:t>
      </w:r>
      <w:r w:rsidRPr="00785EBB">
        <w:t>ha</w:t>
      </w:r>
      <w:r w:rsidR="006D1451" w:rsidRPr="00785EBB">
        <w:t>s</w:t>
      </w:r>
      <w:r w:rsidR="006D1451">
        <w:t xml:space="preserve"> </w:t>
      </w:r>
      <w:r w:rsidRPr="00785EBB">
        <w:t>announce</w:t>
      </w:r>
      <w:r w:rsidR="006D1451" w:rsidRPr="00785EBB">
        <w:t>d</w:t>
      </w:r>
      <w:r w:rsidR="006D1451">
        <w:t xml:space="preserve"> </w:t>
      </w:r>
      <w:r w:rsidRPr="00785EBB">
        <w:t>th</w:t>
      </w:r>
      <w:r w:rsidR="006D1451" w:rsidRPr="00785EBB">
        <w:t>e</w:t>
      </w:r>
      <w:r w:rsidR="006D1451">
        <w:t xml:space="preserve"> </w:t>
      </w:r>
      <w:r w:rsidRPr="00785EBB">
        <w:t>formatio</w:t>
      </w:r>
      <w:r w:rsidR="006D1451" w:rsidRPr="00785EBB">
        <w:t>n</w:t>
      </w:r>
      <w:r w:rsidR="006D1451">
        <w:t xml:space="preserve"> </w:t>
      </w:r>
      <w:r w:rsidRPr="00785EBB">
        <w:t>o</w:t>
      </w:r>
      <w:r w:rsidR="006D1451" w:rsidRPr="00785EBB">
        <w:t>f</w:t>
      </w:r>
      <w:r w:rsidR="006D1451">
        <w:t xml:space="preserve"> </w:t>
      </w:r>
      <w:r w:rsidRPr="00785EBB">
        <w:t>si</w:t>
      </w:r>
      <w:r w:rsidR="006D1451" w:rsidRPr="00785EBB">
        <w:t>x</w:t>
      </w:r>
      <w:r w:rsidR="006D1451">
        <w:t xml:space="preserve"> </w:t>
      </w:r>
      <w:r w:rsidRPr="00785EBB">
        <w:t>Nationa</w:t>
      </w:r>
      <w:r w:rsidR="006D1451" w:rsidRPr="00785EBB">
        <w:t>l</w:t>
      </w:r>
      <w:r w:rsidR="006D1451">
        <w:t xml:space="preserve"> </w:t>
      </w:r>
      <w:r w:rsidRPr="00785EBB">
        <w:t>Cabine</w:t>
      </w:r>
      <w:r w:rsidR="006D1451" w:rsidRPr="00785EBB">
        <w:t>t</w:t>
      </w:r>
      <w:r w:rsidR="006D1451">
        <w:t xml:space="preserve"> </w:t>
      </w:r>
      <w:r w:rsidRPr="00785EBB">
        <w:t>Refor</w:t>
      </w:r>
      <w:r w:rsidR="006D1451" w:rsidRPr="00785EBB">
        <w:t>m</w:t>
      </w:r>
      <w:r w:rsidR="006D1451">
        <w:t xml:space="preserve"> </w:t>
      </w:r>
      <w:r w:rsidRPr="00785EBB">
        <w:t>Committees</w:t>
      </w:r>
      <w:r w:rsidR="006D1451" w:rsidRPr="00785EBB">
        <w:t>,</w:t>
      </w:r>
      <w:r w:rsidR="006D1451">
        <w:t xml:space="preserve"> </w:t>
      </w:r>
      <w:r w:rsidRPr="00785EBB">
        <w:t>whic</w:t>
      </w:r>
      <w:r w:rsidR="006D1451" w:rsidRPr="00785EBB">
        <w:t>h</w:t>
      </w:r>
      <w:r w:rsidR="006D1451">
        <w:t xml:space="preserve"> </w:t>
      </w:r>
      <w:r w:rsidRPr="00785EBB">
        <w:t>include</w:t>
      </w:r>
      <w:r w:rsidR="006D1451" w:rsidRPr="00785EBB">
        <w:t>s</w:t>
      </w:r>
      <w:r w:rsidR="006D1451">
        <w:t xml:space="preserve"> </w:t>
      </w:r>
      <w:r w:rsidR="006D1451" w:rsidRPr="00785EBB">
        <w:t>a</w:t>
      </w:r>
      <w:r w:rsidR="006D1451">
        <w:t xml:space="preserve"> </w:t>
      </w:r>
      <w:r w:rsidRPr="00785EBB">
        <w:t>healt</w:t>
      </w:r>
      <w:r w:rsidR="006D1451" w:rsidRPr="00785EBB">
        <w:t>h</w:t>
      </w:r>
      <w:r w:rsidR="006D1451">
        <w:t xml:space="preserve"> </w:t>
      </w:r>
      <w:r w:rsidRPr="00785EBB">
        <w:t>committee.</w:t>
      </w:r>
    </w:p>
    <w:p w14:paraId="572CFA9D" w14:textId="18A14A5B" w:rsidR="004E607F" w:rsidRPr="00785EBB" w:rsidRDefault="004E607F" w:rsidP="0095174B">
      <w:pPr>
        <w:pStyle w:val="BodyText"/>
      </w:pPr>
      <w:r w:rsidRPr="00785EBB">
        <w:t>Healt</w:t>
      </w:r>
      <w:r w:rsidR="006D1451" w:rsidRPr="00785EBB">
        <w:t>h</w:t>
      </w:r>
      <w:r w:rsidR="006D1451">
        <w:t xml:space="preserve"> </w:t>
      </w:r>
      <w:r w:rsidRPr="00785EBB">
        <w:t>car</w:t>
      </w:r>
      <w:r w:rsidR="006D1451" w:rsidRPr="00785EBB">
        <w:t>e</w:t>
      </w:r>
      <w:r w:rsidR="006D1451">
        <w:t xml:space="preserve"> </w:t>
      </w:r>
      <w:r w:rsidRPr="00785EBB">
        <w:t>i</w:t>
      </w:r>
      <w:r w:rsidR="006D1451" w:rsidRPr="00785EBB">
        <w:t>s</w:t>
      </w:r>
      <w:r w:rsidR="006D1451">
        <w:t xml:space="preserve"> </w:t>
      </w:r>
      <w:r w:rsidR="006D1451" w:rsidRPr="00785EBB">
        <w:t>a</w:t>
      </w:r>
      <w:r w:rsidR="006D1451">
        <w:t xml:space="preserve"> </w:t>
      </w:r>
      <w:r w:rsidRPr="00785EBB">
        <w:t>significan</w:t>
      </w:r>
      <w:r w:rsidR="006D1451" w:rsidRPr="00785EBB">
        <w:t>t</w:t>
      </w:r>
      <w:r w:rsidR="006D1451">
        <w:t xml:space="preserve"> </w:t>
      </w:r>
      <w:r w:rsidRPr="00785EBB">
        <w:t>cos</w:t>
      </w:r>
      <w:r w:rsidR="006D1451" w:rsidRPr="00785EBB">
        <w:t>t</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Government</w:t>
      </w:r>
      <w:r w:rsidR="006D1451" w:rsidRPr="00785EBB">
        <w:t>,</w:t>
      </w:r>
      <w:r w:rsidR="006D1451">
        <w:t xml:space="preserve"> </w:t>
      </w:r>
      <w:r w:rsidRPr="00785EBB">
        <w:t>amountin</w:t>
      </w:r>
      <w:r w:rsidR="006D1451" w:rsidRPr="00785EBB">
        <w:t>g</w:t>
      </w:r>
      <w:r w:rsidR="006D1451">
        <w:t xml:space="preserve"> </w:t>
      </w:r>
      <w:r w:rsidRPr="00785EBB">
        <w:t>t</w:t>
      </w:r>
      <w:r w:rsidR="006D1451" w:rsidRPr="00785EBB">
        <w:t>o</w:t>
      </w:r>
      <w:r w:rsidR="006D1451">
        <w:t xml:space="preserve"> </w:t>
      </w:r>
      <w:r w:rsidRPr="00785EBB">
        <w:t>nearl</w:t>
      </w:r>
      <w:r w:rsidR="006D1451" w:rsidRPr="00785EBB">
        <w:t>y</w:t>
      </w:r>
      <w:r w:rsidR="006D1451">
        <w:t xml:space="preserve"> </w:t>
      </w:r>
      <w:r w:rsidRPr="00785EBB">
        <w:t>$18</w:t>
      </w:r>
      <w:r w:rsidR="006D1451" w:rsidRPr="00785EBB">
        <w:t>1</w:t>
      </w:r>
      <w:r w:rsidR="006D1451">
        <w:t xml:space="preserve"> </w:t>
      </w:r>
      <w:r w:rsidRPr="00785EBB">
        <w:t>billio</w:t>
      </w:r>
      <w:r w:rsidR="006D1451" w:rsidRPr="00785EBB">
        <w:t>n</w:t>
      </w:r>
      <w:r w:rsidR="006D1451">
        <w:t xml:space="preserve"> </w:t>
      </w:r>
      <w:r w:rsidRPr="00785EBB">
        <w:t>i</w:t>
      </w:r>
      <w:r w:rsidR="006D1451" w:rsidRPr="00785EBB">
        <w:t>n</w:t>
      </w:r>
      <w:r w:rsidR="006D1451">
        <w:t xml:space="preserve"> </w:t>
      </w:r>
      <w:r w:rsidRPr="00785EBB">
        <w:t>2016-17.</w:t>
      </w:r>
      <w:r w:rsidRPr="00785EBB">
        <w:rPr>
          <w:rStyle w:val="FootnoteReference"/>
        </w:rPr>
        <w:footnoteReference w:id="7"/>
      </w:r>
      <w:r w:rsidRPr="00785EBB">
        <w:t xml:space="preserve"> Responsibilit</w:t>
      </w:r>
      <w:r w:rsidR="006D1451" w:rsidRPr="00785EBB">
        <w:t>y</w:t>
      </w:r>
      <w:r w:rsidR="006D1451">
        <w:t xml:space="preserve"> </w:t>
      </w:r>
      <w:r w:rsidRPr="00785EBB">
        <w:t>fo</w:t>
      </w:r>
      <w:r w:rsidR="006D1451" w:rsidRPr="00785EBB">
        <w:t>r</w:t>
      </w:r>
      <w:r w:rsidR="006D1451">
        <w:t xml:space="preserve"> </w:t>
      </w:r>
      <w:r w:rsidRPr="00785EBB">
        <w:t>healt</w:t>
      </w:r>
      <w:r w:rsidR="006D1451" w:rsidRPr="00785EBB">
        <w:t>h</w:t>
      </w:r>
      <w:r w:rsidR="006D1451">
        <w:t xml:space="preserve"> </w:t>
      </w:r>
      <w:r w:rsidRPr="00785EBB">
        <w:t>car</w:t>
      </w:r>
      <w:r w:rsidR="006D1451" w:rsidRPr="00785EBB">
        <w:t>e</w:t>
      </w:r>
      <w:r w:rsidR="006D1451">
        <w:t xml:space="preserve"> </w:t>
      </w:r>
      <w:r w:rsidRPr="00785EBB">
        <w:t>i</w:t>
      </w:r>
      <w:r w:rsidR="006D1451" w:rsidRPr="00785EBB">
        <w:t>s</w:t>
      </w:r>
      <w:r w:rsidR="006D1451">
        <w:t xml:space="preserve"> </w:t>
      </w:r>
      <w:r w:rsidRPr="00785EBB">
        <w:t>share</w:t>
      </w:r>
      <w:r w:rsidR="006D1451" w:rsidRPr="00785EBB">
        <w:t>d</w:t>
      </w:r>
      <w:r w:rsidR="006D1451">
        <w:t xml:space="preserve"> </w:t>
      </w:r>
      <w:r w:rsidRPr="00785EBB">
        <w:t>b</w:t>
      </w:r>
      <w:r w:rsidR="006D1451" w:rsidRPr="00785EBB">
        <w:t>y</w:t>
      </w:r>
      <w:r w:rsidR="006D1451">
        <w:t xml:space="preserve"> </w:t>
      </w:r>
      <w:r w:rsidRPr="00785EBB">
        <w:t>Commonwealth</w:t>
      </w:r>
      <w:r w:rsidR="006D1451" w:rsidRPr="00785EBB">
        <w:t>,</w:t>
      </w:r>
      <w:r w:rsidR="006D1451">
        <w:t xml:space="preserve"> </w:t>
      </w:r>
      <w:r w:rsidRPr="00785EBB">
        <w:t>state</w:t>
      </w:r>
      <w:r w:rsidR="006D1451" w:rsidRPr="00785EBB">
        <w:t>,</w:t>
      </w:r>
      <w:r w:rsidR="006D1451">
        <w:t xml:space="preserve"> </w:t>
      </w:r>
      <w:r w:rsidRPr="00785EBB">
        <w:t>an</w:t>
      </w:r>
      <w:r w:rsidR="006D1451" w:rsidRPr="00785EBB">
        <w:t>d</w:t>
      </w:r>
      <w:r w:rsidR="006D1451">
        <w:t xml:space="preserve"> </w:t>
      </w:r>
      <w:r w:rsidRPr="00785EBB">
        <w:t>loca</w:t>
      </w:r>
      <w:r w:rsidR="006D1451" w:rsidRPr="00785EBB">
        <w:t>l</w:t>
      </w:r>
      <w:r w:rsidR="006D1451">
        <w:t xml:space="preserve"> </w:t>
      </w:r>
      <w:r w:rsidRPr="00785EBB">
        <w:t>government</w:t>
      </w:r>
      <w:r w:rsidR="006D1451" w:rsidRPr="00785EBB">
        <w:t>s</w:t>
      </w:r>
      <w:r w:rsidR="006D1451">
        <w:t xml:space="preserve"> </w:t>
      </w:r>
      <w:r w:rsidRPr="00785EBB">
        <w:t>an</w:t>
      </w:r>
      <w:r w:rsidR="006D1451" w:rsidRPr="00785EBB">
        <w:t>d</w:t>
      </w:r>
      <w:r w:rsidR="006D1451">
        <w:t xml:space="preserve"> </w:t>
      </w:r>
      <w:r w:rsidRPr="00785EBB">
        <w:t>i</w:t>
      </w:r>
      <w:r w:rsidR="006D1451" w:rsidRPr="00785EBB">
        <w:t>s</w:t>
      </w:r>
      <w:r w:rsidR="006D1451">
        <w:t xml:space="preserve"> </w:t>
      </w:r>
      <w:r w:rsidRPr="00785EBB">
        <w:t>delivere</w:t>
      </w:r>
      <w:r w:rsidR="006D1451" w:rsidRPr="00785EBB">
        <w:t>d</w:t>
      </w:r>
      <w:r w:rsidR="006D1451">
        <w:t xml:space="preserve"> </w:t>
      </w:r>
      <w:r w:rsidRPr="00785EBB">
        <w:t>throug</w:t>
      </w:r>
      <w:r w:rsidR="006D1451" w:rsidRPr="00785EBB">
        <w:t>h</w:t>
      </w:r>
      <w:r w:rsidR="006D1451">
        <w:t xml:space="preserve"> </w:t>
      </w:r>
      <w:r w:rsidR="006D1451" w:rsidRPr="00785EBB">
        <w:t>a</w:t>
      </w:r>
      <w:r w:rsidR="006D1451">
        <w:t xml:space="preserve"> </w:t>
      </w:r>
      <w:r w:rsidRPr="00785EBB">
        <w:t>combinatio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publi</w:t>
      </w:r>
      <w:r w:rsidR="006D1451" w:rsidRPr="00785EBB">
        <w:t>c</w:t>
      </w:r>
      <w:r w:rsidR="006D1451">
        <w:t xml:space="preserve"> </w:t>
      </w:r>
      <w:r w:rsidRPr="00785EBB">
        <w:t>an</w:t>
      </w:r>
      <w:r w:rsidR="006D1451" w:rsidRPr="00785EBB">
        <w:t>d</w:t>
      </w:r>
      <w:r w:rsidR="006D1451">
        <w:t xml:space="preserve"> </w:t>
      </w:r>
      <w:r w:rsidRPr="00785EBB">
        <w:t>privat</w:t>
      </w:r>
      <w:r w:rsidR="006D1451" w:rsidRPr="00785EBB">
        <w:t>e</w:t>
      </w:r>
      <w:r w:rsidR="006D1451">
        <w:t xml:space="preserve"> </w:t>
      </w:r>
      <w:r w:rsidRPr="00785EBB">
        <w:t>healt</w:t>
      </w:r>
      <w:r w:rsidR="006D1451" w:rsidRPr="00785EBB">
        <w:t>h</w:t>
      </w:r>
      <w:r w:rsidR="006D1451">
        <w:t xml:space="preserve"> </w:t>
      </w:r>
      <w:r w:rsidRPr="00785EBB">
        <w:t>systems.</w:t>
      </w:r>
      <w:r w:rsidRPr="00785EBB">
        <w:rPr>
          <w:rStyle w:val="FootnoteReference"/>
        </w:rPr>
        <w:footnoteReference w:id="8"/>
      </w:r>
      <w:r w:rsidRPr="00785EBB">
        <w:t xml:space="preserve"> </w:t>
      </w:r>
    </w:p>
    <w:p w14:paraId="73972D07" w14:textId="7EFF5AFC" w:rsidR="004E607F" w:rsidRPr="00785EBB" w:rsidRDefault="004E607F" w:rsidP="0095174B">
      <w:pPr>
        <w:pStyle w:val="BodyText"/>
      </w:pPr>
      <w:r w:rsidRPr="00785EBB">
        <w:t>Immunisatio</w:t>
      </w:r>
      <w:r w:rsidR="006D1451" w:rsidRPr="00785EBB">
        <w:t>n</w:t>
      </w:r>
      <w:r w:rsidR="006D1451">
        <w:t xml:space="preserve"> </w:t>
      </w:r>
      <w:r w:rsidRPr="00785EBB">
        <w:t>i</w:t>
      </w:r>
      <w:r w:rsidR="006D1451" w:rsidRPr="00785EBB">
        <w:t>n</w:t>
      </w:r>
      <w:r w:rsidR="006D1451">
        <w:t xml:space="preserve"> </w:t>
      </w:r>
      <w:r w:rsidRPr="00785EBB">
        <w:t>Australi</w:t>
      </w:r>
      <w:r w:rsidR="006D1451" w:rsidRPr="00785EBB">
        <w:t>a</w:t>
      </w:r>
      <w:r w:rsidR="006D1451">
        <w:t xml:space="preserve"> </w:t>
      </w:r>
      <w:r w:rsidRPr="00785EBB">
        <w:t>i</w:t>
      </w:r>
      <w:r w:rsidR="006D1451" w:rsidRPr="00785EBB">
        <w:t>s</w:t>
      </w:r>
      <w:r w:rsidR="006D1451">
        <w:t xml:space="preserve"> </w:t>
      </w:r>
      <w:r w:rsidRPr="00785EBB">
        <w:t>delivere</w:t>
      </w:r>
      <w:r w:rsidR="006D1451" w:rsidRPr="00785EBB">
        <w:t>d</w:t>
      </w:r>
      <w:r w:rsidR="006D1451">
        <w:t xml:space="preserve"> </w:t>
      </w:r>
      <w:r w:rsidRPr="00785EBB">
        <w:t>throug</w:t>
      </w:r>
      <w:r w:rsidR="006D1451" w:rsidRPr="00785EBB">
        <w:t>h</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Nationa</w:t>
      </w:r>
      <w:r w:rsidR="006D1451" w:rsidRPr="00785EBB">
        <w:t>l</w:t>
      </w:r>
      <w:r w:rsidR="006D1451">
        <w:t xml:space="preserve"> </w:t>
      </w:r>
      <w:r w:rsidRPr="00785EBB">
        <w:t>Immunisatio</w:t>
      </w:r>
      <w:r w:rsidR="006D1451" w:rsidRPr="00785EBB">
        <w:t>n</w:t>
      </w:r>
      <w:r w:rsidR="006D1451">
        <w:t xml:space="preserve"> </w:t>
      </w:r>
      <w:r w:rsidRPr="00785EBB">
        <w:t>Strategy</w:t>
      </w:r>
      <w:r w:rsidR="006D1451" w:rsidRPr="00785EBB">
        <w:t>,</w:t>
      </w:r>
      <w:r w:rsidR="006D1451">
        <w:t xml:space="preserve"> </w:t>
      </w:r>
      <w:r w:rsidRPr="00785EBB">
        <w:t>a</w:t>
      </w:r>
      <w:r w:rsidR="006D1451" w:rsidRPr="00785EBB">
        <w:t>s</w:t>
      </w:r>
      <w:r w:rsidR="006D1451">
        <w:t xml:space="preserve"> </w:t>
      </w:r>
      <w:r w:rsidRPr="00785EBB">
        <w:t>wel</w:t>
      </w:r>
      <w:r w:rsidR="006D1451" w:rsidRPr="00785EBB">
        <w:t>l</w:t>
      </w:r>
      <w:r w:rsidR="006D1451">
        <w:t xml:space="preserve"> </w:t>
      </w:r>
      <w:r w:rsidRPr="00785EBB">
        <w:t>a</w:t>
      </w:r>
      <w:r w:rsidR="006D1451" w:rsidRPr="00785EBB">
        <w:t>s</w:t>
      </w:r>
      <w:r w:rsidR="006D1451">
        <w:t xml:space="preserve"> </w:t>
      </w:r>
      <w:r w:rsidRPr="00785EBB">
        <w:t>throug</w:t>
      </w:r>
      <w:r w:rsidR="006D1451" w:rsidRPr="00785EBB">
        <w:t>h</w:t>
      </w:r>
      <w:r w:rsidR="006D1451">
        <w:t xml:space="preserve"> </w:t>
      </w:r>
      <w:r w:rsidR="006D1451" w:rsidRPr="00785EBB">
        <w:t>a</w:t>
      </w:r>
      <w:r w:rsidR="006D1451">
        <w:t xml:space="preserve"> </w:t>
      </w:r>
      <w:r w:rsidRPr="00785EBB">
        <w:t>rang</w:t>
      </w:r>
      <w:r w:rsidR="006D1451" w:rsidRPr="00785EBB">
        <w:t>e</w:t>
      </w:r>
      <w:r w:rsidR="006D1451">
        <w:t xml:space="preserve"> </w:t>
      </w:r>
      <w:r w:rsidRPr="00785EBB">
        <w:t>o</w:t>
      </w:r>
      <w:r w:rsidR="006D1451" w:rsidRPr="00785EBB">
        <w:t>f</w:t>
      </w:r>
      <w:r w:rsidR="006D1451">
        <w:t xml:space="preserve"> </w:t>
      </w:r>
      <w:r w:rsidR="00422BB9" w:rsidRPr="00785EBB">
        <w:t>stat</w:t>
      </w:r>
      <w:r w:rsidR="006D1451" w:rsidRPr="00785EBB">
        <w:t>e</w:t>
      </w:r>
      <w:r w:rsidR="006D1451">
        <w:t xml:space="preserve"> </w:t>
      </w:r>
      <w:r w:rsidR="00422BB9" w:rsidRPr="00785EBB">
        <w:t>an</w:t>
      </w:r>
      <w:r w:rsidR="006D1451" w:rsidRPr="00785EBB">
        <w:t>d</w:t>
      </w:r>
      <w:r w:rsidR="006D1451">
        <w:t xml:space="preserve"> </w:t>
      </w:r>
      <w:r w:rsidR="00422BB9" w:rsidRPr="00785EBB">
        <w:t>territor</w:t>
      </w:r>
      <w:r w:rsidR="006D1451" w:rsidRPr="00785EBB">
        <w:t>y</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an</w:t>
      </w:r>
      <w:r w:rsidR="006D1451" w:rsidRPr="00785EBB">
        <w:t>d</w:t>
      </w:r>
      <w:r w:rsidR="006D1451">
        <w:t xml:space="preserve"> </w:t>
      </w:r>
      <w:r w:rsidRPr="00785EBB">
        <w:t>privat</w:t>
      </w:r>
      <w:r w:rsidR="006D1451" w:rsidRPr="00785EBB">
        <w:t>e</w:t>
      </w:r>
      <w:r w:rsidR="006D1451">
        <w:t xml:space="preserve"> </w:t>
      </w:r>
      <w:r w:rsidRPr="00785EBB">
        <w:t>marke</w:t>
      </w:r>
      <w:r w:rsidR="006D1451" w:rsidRPr="00785EBB">
        <w:t>t</w:t>
      </w:r>
      <w:r w:rsidR="006D1451">
        <w:t xml:space="preserve"> </w:t>
      </w:r>
      <w:r w:rsidRPr="00785EBB">
        <w:t>services</w:t>
      </w:r>
      <w:r w:rsidR="006D1451" w:rsidRPr="00785EBB">
        <w:t>,</w:t>
      </w:r>
      <w:r w:rsidR="006D1451">
        <w:t xml:space="preserve"> </w:t>
      </w:r>
      <w:r w:rsidRPr="00785EBB">
        <w:t>suc</w:t>
      </w:r>
      <w:r w:rsidR="006D1451" w:rsidRPr="00785EBB">
        <w:t>h</w:t>
      </w:r>
      <w:r w:rsidR="006D1451">
        <w:t xml:space="preserve"> </w:t>
      </w:r>
      <w:r w:rsidRPr="00785EBB">
        <w:t>a</w:t>
      </w:r>
      <w:r w:rsidR="006D1451" w:rsidRPr="00785EBB">
        <w:t>s</w:t>
      </w:r>
      <w:r w:rsidR="006D1451">
        <w:t xml:space="preserve"> </w:t>
      </w:r>
      <w:r w:rsidRPr="00785EBB">
        <w:t>immunisatio</w:t>
      </w:r>
      <w:r w:rsidR="006D1451" w:rsidRPr="00785EBB">
        <w:t>n</w:t>
      </w:r>
      <w:r w:rsidR="006D1451">
        <w:t xml:space="preserve"> </w:t>
      </w:r>
      <w:r w:rsidRPr="00785EBB">
        <w:t>fo</w:t>
      </w:r>
      <w:r w:rsidR="006D1451" w:rsidRPr="00785EBB">
        <w:t>r</w:t>
      </w:r>
      <w:r w:rsidR="006D1451">
        <w:t xml:space="preserve"> </w:t>
      </w:r>
      <w:r w:rsidRPr="00785EBB">
        <w:t>traveller</w:t>
      </w:r>
      <w:r w:rsidR="006D1451" w:rsidRPr="00785EBB">
        <w:t>s</w:t>
      </w:r>
      <w:r w:rsidR="006D1451">
        <w:t xml:space="preserve"> </w:t>
      </w:r>
      <w:r w:rsidRPr="00785EBB">
        <w:t>an</w:t>
      </w:r>
      <w:r w:rsidR="006D1451" w:rsidRPr="00785EBB">
        <w:t>d</w:t>
      </w:r>
      <w:r w:rsidR="006D1451">
        <w:t xml:space="preserve"> </w:t>
      </w:r>
      <w:r w:rsidRPr="00785EBB">
        <w:t>peopl</w:t>
      </w:r>
      <w:r w:rsidR="006D1451" w:rsidRPr="00785EBB">
        <w:t>e</w:t>
      </w:r>
      <w:r w:rsidR="006D1451">
        <w:t xml:space="preserve"> </w:t>
      </w:r>
      <w:r w:rsidRPr="00785EBB">
        <w:t>workin</w:t>
      </w:r>
      <w:r w:rsidR="006D1451" w:rsidRPr="00785EBB">
        <w:t>g</w:t>
      </w:r>
      <w:r w:rsidR="006D1451">
        <w:t xml:space="preserve"> </w:t>
      </w:r>
      <w:r w:rsidRPr="00785EBB">
        <w:t>i</w:t>
      </w:r>
      <w:r w:rsidR="006D1451" w:rsidRPr="00785EBB">
        <w:t>n</w:t>
      </w:r>
      <w:r w:rsidR="006D1451">
        <w:t xml:space="preserve"> </w:t>
      </w:r>
      <w:r w:rsidRPr="00785EBB">
        <w:t>certai</w:t>
      </w:r>
      <w:r w:rsidR="006D1451" w:rsidRPr="00785EBB">
        <w:t>n</w:t>
      </w:r>
      <w:r w:rsidR="006D1451">
        <w:t xml:space="preserve"> </w:t>
      </w:r>
      <w:r w:rsidRPr="00785EBB">
        <w:t>occupation</w:t>
      </w:r>
      <w:r w:rsidR="006D1451" w:rsidRPr="00785EBB">
        <w:t>s</w:t>
      </w:r>
      <w:r w:rsidR="006D1451">
        <w:t xml:space="preserve"> </w:t>
      </w:r>
      <w:r w:rsidRPr="00785EBB">
        <w:t>an</w:t>
      </w:r>
      <w:r w:rsidR="006D1451" w:rsidRPr="00785EBB">
        <w:t>d</w:t>
      </w:r>
      <w:r w:rsidR="006D1451">
        <w:t xml:space="preserve"> </w:t>
      </w:r>
      <w:r w:rsidRPr="00785EBB">
        <w:t xml:space="preserve">industries. </w:t>
      </w:r>
    </w:p>
    <w:p w14:paraId="09A75723" w14:textId="3C77A8F3" w:rsidR="004E607F" w:rsidRPr="00785EBB" w:rsidRDefault="004E607F" w:rsidP="0095174B">
      <w:pPr>
        <w:pStyle w:val="BodyText"/>
      </w:pPr>
      <w:r w:rsidRPr="00785EBB">
        <w:t>Immunisatio</w:t>
      </w:r>
      <w:r w:rsidR="006D1451" w:rsidRPr="00785EBB">
        <w:t>n</w:t>
      </w:r>
      <w:r w:rsidR="006D1451">
        <w:t xml:space="preserve"> </w:t>
      </w:r>
      <w:r w:rsidRPr="00785EBB">
        <w:t>i</w:t>
      </w:r>
      <w:r w:rsidR="006D1451" w:rsidRPr="00785EBB">
        <w:t>s</w:t>
      </w:r>
      <w:r w:rsidR="006D1451">
        <w:t xml:space="preserve"> </w:t>
      </w:r>
      <w:r w:rsidRPr="00785EBB">
        <w:t>on</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mos</w:t>
      </w:r>
      <w:r w:rsidR="006D1451" w:rsidRPr="00785EBB">
        <w:t>t</w:t>
      </w:r>
      <w:r w:rsidR="006D1451">
        <w:t xml:space="preserve"> </w:t>
      </w:r>
      <w:r w:rsidRPr="00785EBB">
        <w:t>impactfu</w:t>
      </w:r>
      <w:r w:rsidR="006D1451" w:rsidRPr="00785EBB">
        <w:t>l</w:t>
      </w:r>
      <w:r w:rsidR="006D1451">
        <w:t xml:space="preserve"> </w:t>
      </w:r>
      <w:r w:rsidRPr="00785EBB">
        <w:t>publi</w:t>
      </w:r>
      <w:r w:rsidR="006D1451" w:rsidRPr="00785EBB">
        <w:t>c</w:t>
      </w:r>
      <w:r w:rsidR="006D1451">
        <w:t xml:space="preserve"> </w:t>
      </w:r>
      <w:r w:rsidRPr="00785EBB">
        <w:t>healt</w:t>
      </w:r>
      <w:r w:rsidR="006D1451" w:rsidRPr="00785EBB">
        <w:t>h</w:t>
      </w:r>
      <w:r w:rsidR="006D1451">
        <w:t xml:space="preserve"> </w:t>
      </w:r>
      <w:r w:rsidRPr="00785EBB">
        <w:t>intervention</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pas</w:t>
      </w:r>
      <w:r w:rsidR="006D1451" w:rsidRPr="00785EBB">
        <w:t>t</w:t>
      </w:r>
      <w:r w:rsidR="006D1451">
        <w:t xml:space="preserve"> </w:t>
      </w:r>
      <w:r w:rsidRPr="00785EBB">
        <w:t>century</w:t>
      </w:r>
      <w:r w:rsidR="006D1451" w:rsidRPr="00785EBB">
        <w: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establishmen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s</w:t>
      </w:r>
      <w:r w:rsidR="006D1451">
        <w:t xml:space="preserve"> </w:t>
      </w:r>
      <w:r w:rsidRPr="00785EBB">
        <w:t>on</w:t>
      </w:r>
      <w:r w:rsidR="006D1451" w:rsidRPr="00785EBB">
        <w:t>e</w:t>
      </w:r>
      <w:r w:rsidR="006D1451">
        <w:t xml:space="preserve"> </w:t>
      </w:r>
      <w:r w:rsidRPr="00785EBB">
        <w:t>o</w:t>
      </w:r>
      <w:r w:rsidR="006D1451" w:rsidRPr="00785EBB">
        <w:t>f</w:t>
      </w:r>
      <w:r w:rsidR="006D1451">
        <w:t xml:space="preserve"> </w:t>
      </w:r>
      <w:r w:rsidRPr="00785EBB">
        <w:t>Australia’</w:t>
      </w:r>
      <w:r w:rsidR="006D1451" w:rsidRPr="00785EBB">
        <w:t>s</w:t>
      </w:r>
      <w:r w:rsidR="006D1451">
        <w:t xml:space="preserve"> </w:t>
      </w:r>
      <w:r w:rsidRPr="00785EBB">
        <w:t>mos</w:t>
      </w:r>
      <w:r w:rsidR="006D1451" w:rsidRPr="00785EBB">
        <w:t>t</w:t>
      </w:r>
      <w:r w:rsidR="006D1451">
        <w:t xml:space="preserve"> </w:t>
      </w:r>
      <w:r w:rsidRPr="00785EBB">
        <w:t>significan</w:t>
      </w:r>
      <w:r w:rsidR="006D1451" w:rsidRPr="00785EBB">
        <w:t>t</w:t>
      </w:r>
      <w:r w:rsidR="006D1451">
        <w:t xml:space="preserve"> </w:t>
      </w:r>
      <w:r w:rsidRPr="00785EBB">
        <w:t>healt</w:t>
      </w:r>
      <w:r w:rsidR="006D1451" w:rsidRPr="00785EBB">
        <w:t>h</w:t>
      </w:r>
      <w:r w:rsidR="006D1451">
        <w:t xml:space="preserve"> </w:t>
      </w:r>
      <w:r w:rsidRPr="00785EBB">
        <w:t>succes</w:t>
      </w:r>
      <w:r w:rsidR="006D1451" w:rsidRPr="00785EBB">
        <w:t>s</w:t>
      </w:r>
      <w:r w:rsidR="006D1451">
        <w:t xml:space="preserve"> </w:t>
      </w:r>
      <w:r w:rsidRPr="00785EBB">
        <w:t>stories. A</w:t>
      </w:r>
      <w:r w:rsidR="006D1451" w:rsidRPr="00785EBB">
        <w:t>n</w:t>
      </w:r>
      <w:r w:rsidR="006D1451">
        <w:t xml:space="preserve"> </w:t>
      </w:r>
      <w:r w:rsidRPr="00785EBB">
        <w:t>effectiv</w:t>
      </w:r>
      <w:r w:rsidR="006D1451" w:rsidRPr="00785EBB">
        <w:t>e</w:t>
      </w:r>
      <w:r w:rsidR="006D1451">
        <w:t xml:space="preserve"> </w:t>
      </w:r>
      <w:r w:rsidRPr="00785EBB">
        <w:t>vaccin</w:t>
      </w:r>
      <w:r w:rsidR="006D1451" w:rsidRPr="00785EBB">
        <w:t>e</w:t>
      </w:r>
      <w:r w:rsidR="006D1451">
        <w:t xml:space="preserve"> </w:t>
      </w:r>
      <w:r w:rsidRPr="00785EBB">
        <w:t>protect</w:t>
      </w:r>
      <w:r w:rsidR="006D1451" w:rsidRPr="00785EBB">
        <w:t>s</w:t>
      </w:r>
      <w:r w:rsidR="006D1451">
        <w:t xml:space="preserve"> </w:t>
      </w:r>
      <w:r w:rsidRPr="00785EBB">
        <w:t>a</w:t>
      </w:r>
      <w:r w:rsidR="006D1451" w:rsidRPr="00785EBB">
        <w:t>n</w:t>
      </w:r>
      <w:r w:rsidR="006D1451">
        <w:t xml:space="preserve"> </w:t>
      </w:r>
      <w:r w:rsidRPr="00785EBB">
        <w:t>individua</w:t>
      </w:r>
      <w:r w:rsidR="006D1451" w:rsidRPr="00785EBB">
        <w:t>l</w:t>
      </w:r>
      <w:r w:rsidR="006D1451">
        <w:t xml:space="preserve"> </w:t>
      </w:r>
      <w:r w:rsidRPr="00785EBB">
        <w:t>agains</w:t>
      </w:r>
      <w:r w:rsidR="006D1451" w:rsidRPr="00785EBB">
        <w:t>t</w:t>
      </w:r>
      <w:r w:rsidR="006D1451">
        <w:t xml:space="preserve"> </w:t>
      </w:r>
      <w:r w:rsidR="006D1451" w:rsidRPr="00785EBB">
        <w:t>a</w:t>
      </w:r>
      <w:r w:rsidR="006D1451">
        <w:t xml:space="preserve"> </w:t>
      </w:r>
      <w:r w:rsidRPr="00785EBB">
        <w:t>specifi</w:t>
      </w:r>
      <w:r w:rsidR="006D1451" w:rsidRPr="00785EBB">
        <w:t>c</w:t>
      </w:r>
      <w:r w:rsidR="006D1451">
        <w:t xml:space="preserve"> </w:t>
      </w:r>
      <w:r w:rsidRPr="00785EBB">
        <w:t>infectiou</w:t>
      </w:r>
      <w:r w:rsidR="006D1451" w:rsidRPr="00785EBB">
        <w:t>s</w:t>
      </w:r>
      <w:r w:rsidR="006D1451">
        <w:t xml:space="preserve"> </w:t>
      </w:r>
      <w:r w:rsidRPr="00785EBB">
        <w:t>diseas</w:t>
      </w:r>
      <w:r w:rsidR="006D1451" w:rsidRPr="00785EBB">
        <w:t>e</w:t>
      </w:r>
      <w:r w:rsidR="006D1451">
        <w:t xml:space="preserve"> </w:t>
      </w:r>
      <w:r w:rsidRPr="00785EBB">
        <w:t>an</w:t>
      </w:r>
      <w:r w:rsidR="006D1451" w:rsidRPr="00785EBB">
        <w:t>d</w:t>
      </w:r>
      <w:r w:rsidR="006D1451">
        <w:t xml:space="preserve"> </w:t>
      </w:r>
      <w:r w:rsidRPr="00785EBB">
        <w:t>it</w:t>
      </w:r>
      <w:r w:rsidR="006D1451" w:rsidRPr="00785EBB">
        <w:t>s</w:t>
      </w:r>
      <w:r w:rsidR="006D1451">
        <w:t xml:space="preserve"> </w:t>
      </w:r>
      <w:r w:rsidRPr="00785EBB">
        <w:t>variou</w:t>
      </w:r>
      <w:r w:rsidR="006D1451" w:rsidRPr="00785EBB">
        <w:t>s</w:t>
      </w:r>
      <w:r w:rsidR="006D1451">
        <w:t xml:space="preserve"> </w:t>
      </w:r>
      <w:r w:rsidRPr="00785EBB">
        <w:t>complications. Th</w:t>
      </w:r>
      <w:r w:rsidR="006D1451" w:rsidRPr="00785EBB">
        <w:t>e</w:t>
      </w:r>
      <w:r w:rsidR="006D1451">
        <w:t xml:space="preserve"> </w:t>
      </w:r>
      <w:r w:rsidRPr="00785EBB">
        <w:t>efficac</w:t>
      </w:r>
      <w:r w:rsidR="006D1451" w:rsidRPr="00785EBB">
        <w:t>y</w:t>
      </w:r>
      <w:r w:rsidR="006D1451">
        <w:t xml:space="preserve"> </w:t>
      </w:r>
      <w:r w:rsidRPr="00785EBB">
        <w:t>o</w:t>
      </w:r>
      <w:r w:rsidR="006D1451" w:rsidRPr="00785EBB">
        <w:t>f</w:t>
      </w:r>
      <w:r w:rsidR="006D1451">
        <w:t xml:space="preserve"> </w:t>
      </w:r>
      <w:r w:rsidR="006D1451" w:rsidRPr="00785EBB">
        <w:t>a</w:t>
      </w:r>
      <w:r w:rsidR="006D1451">
        <w:t xml:space="preserve"> </w:t>
      </w:r>
      <w:r w:rsidRPr="00785EBB">
        <w:t>vaccin</w:t>
      </w:r>
      <w:r w:rsidR="006D1451" w:rsidRPr="00785EBB">
        <w:t>e</w:t>
      </w:r>
      <w:r w:rsidR="006D1451">
        <w:t xml:space="preserve"> </w:t>
      </w:r>
      <w:r w:rsidRPr="00785EBB">
        <w:t>i</w:t>
      </w:r>
      <w:r w:rsidR="006D1451" w:rsidRPr="00785EBB">
        <w:t>s</w:t>
      </w:r>
      <w:r w:rsidR="006D1451">
        <w:t xml:space="preserve"> </w:t>
      </w:r>
      <w:r w:rsidRPr="00785EBB">
        <w:t>measure</w:t>
      </w:r>
      <w:r w:rsidR="006D1451" w:rsidRPr="00785EBB">
        <w:t>d</w:t>
      </w:r>
      <w:r w:rsidR="006D1451">
        <w:t xml:space="preserve"> </w:t>
      </w:r>
      <w:r w:rsidRPr="00785EBB">
        <w:t>b</w:t>
      </w:r>
      <w:r w:rsidR="006D1451" w:rsidRPr="00785EBB">
        <w:t>y</w:t>
      </w:r>
      <w:r w:rsidR="006D1451">
        <w:t xml:space="preserve"> </w:t>
      </w:r>
      <w:r w:rsidRPr="00785EBB">
        <w:t>it</w:t>
      </w:r>
      <w:r w:rsidR="006D1451" w:rsidRPr="00785EBB">
        <w:t>s</w:t>
      </w:r>
      <w:r w:rsidR="006D1451">
        <w:t xml:space="preserve"> </w:t>
      </w:r>
      <w:r w:rsidRPr="00785EBB">
        <w:t>capacit</w:t>
      </w:r>
      <w:r w:rsidR="006D1451" w:rsidRPr="00785EBB">
        <w:t>y</w:t>
      </w:r>
      <w:r w:rsidR="006D1451">
        <w:t xml:space="preserve"> </w:t>
      </w:r>
      <w:r w:rsidRPr="00785EBB">
        <w:t>t</w:t>
      </w:r>
      <w:r w:rsidR="006D1451" w:rsidRPr="00785EBB">
        <w:t>o</w:t>
      </w:r>
      <w:r w:rsidR="006D1451">
        <w:t xml:space="preserve"> </w:t>
      </w:r>
      <w:r w:rsidRPr="00785EBB">
        <w:t>reduc</w:t>
      </w:r>
      <w:r w:rsidR="006D1451" w:rsidRPr="00785EBB">
        <w:t>e</w:t>
      </w:r>
      <w:r w:rsidR="006D1451">
        <w:t xml:space="preserve"> </w:t>
      </w:r>
      <w:r w:rsidRPr="00785EBB">
        <w:t>th</w:t>
      </w:r>
      <w:r w:rsidR="006D1451" w:rsidRPr="00785EBB">
        <w:t>e</w:t>
      </w:r>
      <w:r w:rsidR="006D1451">
        <w:t xml:space="preserve"> </w:t>
      </w:r>
      <w:r w:rsidRPr="00785EBB">
        <w:t>overal</w:t>
      </w:r>
      <w:r w:rsidR="006D1451" w:rsidRPr="00785EBB">
        <w:t>l</w:t>
      </w:r>
      <w:r w:rsidR="006D1451">
        <w:t xml:space="preserve"> </w:t>
      </w:r>
      <w:r w:rsidRPr="00785EBB">
        <w:t>frequenc</w:t>
      </w:r>
      <w:r w:rsidR="006D1451" w:rsidRPr="00785EBB">
        <w:t>y</w:t>
      </w:r>
      <w:r w:rsidR="006D1451">
        <w:t xml:space="preserve"> </w:t>
      </w:r>
      <w:r w:rsidRPr="00785EBB">
        <w:t>o</w:t>
      </w:r>
      <w:r w:rsidR="006D1451" w:rsidRPr="00785EBB">
        <w:t>f</w:t>
      </w:r>
      <w:r w:rsidR="006D1451">
        <w:t xml:space="preserve"> </w:t>
      </w:r>
      <w:r w:rsidRPr="00785EBB">
        <w:t>ne</w:t>
      </w:r>
      <w:r w:rsidR="006D1451" w:rsidRPr="00785EBB">
        <w:t>w</w:t>
      </w:r>
      <w:r w:rsidR="006D1451">
        <w:t xml:space="preserve"> </w:t>
      </w:r>
      <w:r w:rsidRPr="00785EBB">
        <w:t>infection</w:t>
      </w:r>
      <w:r w:rsidR="006D1451" w:rsidRPr="00785EBB">
        <w:t>s</w:t>
      </w:r>
      <w:r w:rsidR="006D1451">
        <w:t xml:space="preserve"> </w:t>
      </w:r>
      <w:r w:rsidRPr="00785EBB">
        <w:t>an</w:t>
      </w:r>
      <w:r w:rsidR="006D1451" w:rsidRPr="00785EBB">
        <w:t>d</w:t>
      </w:r>
      <w:r w:rsidR="006D1451">
        <w:t xml:space="preserve"> </w:t>
      </w:r>
      <w:r w:rsidRPr="00785EBB">
        <w:t>t</w:t>
      </w:r>
      <w:r w:rsidR="006D1451" w:rsidRPr="00785EBB">
        <w:t>o</w:t>
      </w:r>
      <w:r w:rsidR="006D1451">
        <w:t xml:space="preserve"> </w:t>
      </w:r>
      <w:r w:rsidRPr="00785EBB">
        <w:t>reduc</w:t>
      </w:r>
      <w:r w:rsidR="006D1451" w:rsidRPr="00785EBB">
        <w:t>e</w:t>
      </w:r>
      <w:r w:rsidR="006D1451">
        <w:t xml:space="preserve"> </w:t>
      </w:r>
      <w:r w:rsidRPr="00785EBB">
        <w:t>majo</w:t>
      </w:r>
      <w:r w:rsidR="006D1451" w:rsidRPr="00785EBB">
        <w:t>r</w:t>
      </w:r>
      <w:r w:rsidR="006D1451">
        <w:t xml:space="preserve"> </w:t>
      </w:r>
      <w:r w:rsidRPr="00785EBB">
        <w:t>complications. Al</w:t>
      </w:r>
      <w:r w:rsidR="006D1451" w:rsidRPr="00785EBB">
        <w:t>l</w:t>
      </w:r>
      <w:r w:rsidR="006D1451">
        <w:t xml:space="preserve"> </w:t>
      </w:r>
      <w:r w:rsidRPr="00785EBB">
        <w:t>vaccine</w:t>
      </w:r>
      <w:r w:rsidR="006D1451" w:rsidRPr="00785EBB">
        <w:t>s</w:t>
      </w:r>
      <w:r w:rsidR="006D1451">
        <w:t xml:space="preserve"> </w:t>
      </w:r>
      <w:r w:rsidRPr="00785EBB">
        <w:t>currentl</w:t>
      </w:r>
      <w:r w:rsidR="006D1451" w:rsidRPr="00785EBB">
        <w:t>y</w:t>
      </w:r>
      <w:r w:rsidR="006D1451">
        <w:t xml:space="preserve"> </w:t>
      </w:r>
      <w:r w:rsidRPr="00785EBB">
        <w:t>i</w:t>
      </w:r>
      <w:r w:rsidR="006D1451" w:rsidRPr="00785EBB">
        <w:t>n</w:t>
      </w:r>
      <w:r w:rsidR="006D1451">
        <w:t xml:space="preserve"> </w:t>
      </w:r>
      <w:r w:rsidRPr="00785EBB">
        <w:t>us</w:t>
      </w:r>
      <w:r w:rsidR="006D1451" w:rsidRPr="00785EBB">
        <w:t>e</w:t>
      </w:r>
      <w:r w:rsidR="006D1451">
        <w:t xml:space="preserve"> </w:t>
      </w:r>
      <w:r w:rsidRPr="00785EBB">
        <w:t>i</w:t>
      </w:r>
      <w:r w:rsidR="006D1451" w:rsidRPr="00785EBB">
        <w:t>n</w:t>
      </w:r>
      <w:r w:rsidR="006D1451">
        <w:t xml:space="preserve"> </w:t>
      </w:r>
      <w:r w:rsidRPr="00785EBB">
        <w:t>Australi</w:t>
      </w:r>
      <w:r w:rsidR="006D1451" w:rsidRPr="00785EBB">
        <w:t>a</w:t>
      </w:r>
      <w:r w:rsidR="006D1451">
        <w:t xml:space="preserve"> </w:t>
      </w:r>
      <w:r w:rsidRPr="00785EBB">
        <w:t>confe</w:t>
      </w:r>
      <w:r w:rsidR="006D1451" w:rsidRPr="00785EBB">
        <w:t>r</w:t>
      </w:r>
      <w:r w:rsidR="006D1451">
        <w:t xml:space="preserve"> </w:t>
      </w:r>
      <w:r w:rsidRPr="00785EBB">
        <w:t>hig</w:t>
      </w:r>
      <w:r w:rsidR="006D1451" w:rsidRPr="00785EBB">
        <w:t>h</w:t>
      </w:r>
      <w:r w:rsidR="006D1451">
        <w:t xml:space="preserve"> </w:t>
      </w:r>
      <w:r w:rsidRPr="00785EBB">
        <w:t>level</w:t>
      </w:r>
      <w:r w:rsidR="006D1451" w:rsidRPr="00785EBB">
        <w:t>s</w:t>
      </w:r>
      <w:r w:rsidR="006D1451">
        <w:t xml:space="preserve"> </w:t>
      </w:r>
      <w:r w:rsidRPr="00785EBB">
        <w:t>o</w:t>
      </w:r>
      <w:r w:rsidR="006D1451" w:rsidRPr="00785EBB">
        <w:t>f</w:t>
      </w:r>
      <w:r w:rsidR="006D1451">
        <w:t xml:space="preserve"> </w:t>
      </w:r>
      <w:r w:rsidRPr="00785EBB">
        <w:t>protectio</w:t>
      </w:r>
      <w:r w:rsidR="006D1451" w:rsidRPr="00785EBB">
        <w:t>n</w:t>
      </w:r>
      <w:r w:rsidR="006D1451">
        <w:t xml:space="preserve"> </w:t>
      </w:r>
      <w:r w:rsidRPr="00785EBB">
        <w:t>tha</w:t>
      </w:r>
      <w:r w:rsidR="006D1451" w:rsidRPr="00785EBB">
        <w:t>t</w:t>
      </w:r>
      <w:r w:rsidR="006D1451">
        <w:t xml:space="preserve"> </w:t>
      </w:r>
      <w:r w:rsidRPr="00785EBB">
        <w:t>ar</w:t>
      </w:r>
      <w:r w:rsidR="006D1451" w:rsidRPr="00785EBB">
        <w:t>e</w:t>
      </w:r>
      <w:r w:rsidR="006D1451">
        <w:t xml:space="preserve"> </w:t>
      </w:r>
      <w:r w:rsidRPr="00785EBB">
        <w:t>sufficien</w:t>
      </w:r>
      <w:r w:rsidR="006D1451" w:rsidRPr="00785EBB">
        <w:t>t</w:t>
      </w:r>
      <w:r w:rsidR="006D1451">
        <w:t xml:space="preserve"> </w:t>
      </w:r>
      <w:r w:rsidRPr="00785EBB">
        <w:t>t</w:t>
      </w:r>
      <w:r w:rsidR="006D1451" w:rsidRPr="00785EBB">
        <w:t>o</w:t>
      </w:r>
      <w:r w:rsidR="006D1451">
        <w:t xml:space="preserve"> </w:t>
      </w:r>
      <w:r w:rsidRPr="00785EBB">
        <w:t>preven</w:t>
      </w:r>
      <w:r w:rsidR="006D1451" w:rsidRPr="00785EBB">
        <w:t>t</w:t>
      </w:r>
      <w:r w:rsidR="006D1451">
        <w:t xml:space="preserve"> </w:t>
      </w:r>
      <w:r w:rsidRPr="00785EBB">
        <w:t>diseas</w:t>
      </w:r>
      <w:r w:rsidR="006D1451" w:rsidRPr="00785EBB">
        <w:t>e</w:t>
      </w:r>
      <w:r w:rsidR="006D1451">
        <w:t xml:space="preserve"> </w:t>
      </w:r>
      <w:r w:rsidRPr="00785EBB">
        <w:t>i</w:t>
      </w:r>
      <w:r w:rsidR="006D1451" w:rsidRPr="00785EBB">
        <w:t>n</w:t>
      </w:r>
      <w:r w:rsidR="006D1451">
        <w:t xml:space="preserve"> </w:t>
      </w:r>
      <w:r w:rsidRPr="00785EBB">
        <w:t>mos</w:t>
      </w:r>
      <w:r w:rsidR="006D1451" w:rsidRPr="00785EBB">
        <w:t>t</w:t>
      </w:r>
      <w:r w:rsidR="006D1451">
        <w:t xml:space="preserve"> </w:t>
      </w:r>
      <w:r w:rsidRPr="00785EBB">
        <w:t>vaccinate</w:t>
      </w:r>
      <w:r w:rsidR="006D1451" w:rsidRPr="00785EBB">
        <w:t>d</w:t>
      </w:r>
      <w:r w:rsidR="006D1451">
        <w:t xml:space="preserve"> </w:t>
      </w:r>
      <w:r w:rsidRPr="00785EBB">
        <w:t>individuals</w:t>
      </w:r>
      <w:r w:rsidR="006D1451" w:rsidRPr="00785EBB">
        <w:t>,</w:t>
      </w:r>
      <w:r w:rsidR="006D1451">
        <w:t xml:space="preserve"> </w:t>
      </w:r>
      <w:r w:rsidRPr="00785EBB">
        <w:t>an</w:t>
      </w:r>
      <w:r w:rsidR="006D1451" w:rsidRPr="00785EBB">
        <w:t>d</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broade</w:t>
      </w:r>
      <w:r w:rsidR="006D1451" w:rsidRPr="00785EBB">
        <w:t>r</w:t>
      </w:r>
      <w:r w:rsidR="006D1451">
        <w:t xml:space="preserve"> </w:t>
      </w:r>
      <w:r w:rsidRPr="00785EBB">
        <w:t>community.</w:t>
      </w:r>
    </w:p>
    <w:p w14:paraId="73C69B46" w14:textId="6A5626F5" w:rsidR="004E607F" w:rsidRPr="00785EBB" w:rsidRDefault="004E607F" w:rsidP="0095174B">
      <w:pPr>
        <w:pStyle w:val="BodyText"/>
      </w:pPr>
      <w:r w:rsidRPr="00785EBB">
        <w:lastRenderedPageBreak/>
        <w:t>Fundin</w:t>
      </w:r>
      <w:r w:rsidR="006D1451" w:rsidRPr="00785EBB">
        <w:t>g</w:t>
      </w:r>
      <w:r w:rsidR="006D1451">
        <w:t xml:space="preserve"> </w:t>
      </w:r>
      <w:r w:rsidRPr="00785EBB">
        <w:t>fo</w:t>
      </w:r>
      <w:r w:rsidR="006D1451" w:rsidRPr="00785EBB">
        <w:t>r</w:t>
      </w:r>
      <w:r w:rsidR="006D1451">
        <w:t xml:space="preserve"> </w:t>
      </w:r>
      <w:r w:rsidRPr="00785EBB">
        <w:t>vaccin</w:t>
      </w:r>
      <w:r w:rsidR="006D1451" w:rsidRPr="00785EBB">
        <w:t>e</w:t>
      </w:r>
      <w:r w:rsidR="006D1451">
        <w:t xml:space="preserve"> </w:t>
      </w:r>
      <w:r w:rsidRPr="00785EBB">
        <w:t>purchasin</w:t>
      </w:r>
      <w:r w:rsidR="006D1451" w:rsidRPr="00785EBB">
        <w:t>g</w:t>
      </w:r>
      <w:r w:rsidR="006D1451">
        <w:t xml:space="preserve"> </w:t>
      </w:r>
      <w:r w:rsidRPr="00785EBB">
        <w:t>an</w:t>
      </w:r>
      <w:r w:rsidR="006D1451" w:rsidRPr="00785EBB">
        <w:t>d</w:t>
      </w:r>
      <w:r w:rsidR="006D1451">
        <w:t xml:space="preserve"> </w:t>
      </w:r>
      <w:r w:rsidRPr="00785EBB">
        <w:t>service</w:t>
      </w:r>
      <w:r w:rsidR="006D1451" w:rsidRPr="00785EBB">
        <w:t>s</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immunisatio</w:t>
      </w:r>
      <w:r w:rsidR="006D1451" w:rsidRPr="00785EBB">
        <w:t>n</w:t>
      </w:r>
      <w:r w:rsidR="006D1451">
        <w:t xml:space="preserve"> </w:t>
      </w:r>
      <w:r w:rsidRPr="00785EBB">
        <w:t>uptak</w:t>
      </w:r>
      <w:r w:rsidR="006D1451" w:rsidRPr="00785EBB">
        <w:t>e</w:t>
      </w:r>
      <w:r w:rsidR="006D1451">
        <w:t xml:space="preserve"> </w:t>
      </w:r>
      <w:r w:rsidRPr="00785EBB">
        <w:t>ha</w:t>
      </w:r>
      <w:r w:rsidR="006D1451" w:rsidRPr="00785EBB">
        <w:t>s</w:t>
      </w:r>
      <w:r w:rsidR="006D1451">
        <w:t xml:space="preserve"> </w:t>
      </w:r>
      <w:r w:rsidRPr="00785EBB">
        <w:t>increase</w:t>
      </w:r>
      <w:r w:rsidR="006D1451" w:rsidRPr="00785EBB">
        <w:t>d</w:t>
      </w:r>
      <w:r w:rsidR="006D1451">
        <w:t xml:space="preserve"> </w:t>
      </w:r>
      <w:r w:rsidRPr="00785EBB">
        <w:t>fro</w:t>
      </w:r>
      <w:r w:rsidR="006D1451" w:rsidRPr="00785EBB">
        <w:t>m</w:t>
      </w:r>
      <w:r w:rsidR="006D1451">
        <w:t xml:space="preserve"> </w:t>
      </w:r>
      <w:r w:rsidRPr="00785EBB">
        <w:t>$10 millio</w:t>
      </w:r>
      <w:r w:rsidR="006D1451" w:rsidRPr="00785EBB">
        <w:t>n</w:t>
      </w:r>
      <w:r w:rsidR="006D1451">
        <w:t xml:space="preserve"> </w:t>
      </w:r>
      <w:r w:rsidRPr="00785EBB">
        <w:t>pe</w:t>
      </w:r>
      <w:r w:rsidR="006D1451" w:rsidRPr="00785EBB">
        <w:t>r</w:t>
      </w:r>
      <w:r w:rsidR="006D1451">
        <w:t xml:space="preserve"> </w:t>
      </w:r>
      <w:r w:rsidRPr="00785EBB">
        <w:t>yea</w:t>
      </w:r>
      <w:r w:rsidR="006D1451" w:rsidRPr="00785EBB">
        <w:t>r</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mid-1970</w:t>
      </w:r>
      <w:r w:rsidR="006D1451" w:rsidRPr="00785EBB">
        <w:t>s</w:t>
      </w:r>
      <w:r w:rsidR="006D1451">
        <w:t xml:space="preserve"> </w:t>
      </w:r>
      <w:r w:rsidRPr="00785EBB">
        <w:t>t</w:t>
      </w:r>
      <w:r w:rsidR="006D1451" w:rsidRPr="00785EBB">
        <w:t>o</w:t>
      </w:r>
      <w:r w:rsidR="006D1451">
        <w:t xml:space="preserve"> </w:t>
      </w:r>
      <w:r w:rsidRPr="00785EBB">
        <w:t>mor</w:t>
      </w:r>
      <w:r w:rsidR="006D1451" w:rsidRPr="00785EBB">
        <w:t>e</w:t>
      </w:r>
      <w:r w:rsidR="006D1451">
        <w:t xml:space="preserve"> </w:t>
      </w:r>
      <w:r w:rsidRPr="00785EBB">
        <w:t>tha</w:t>
      </w:r>
      <w:r w:rsidR="006D1451" w:rsidRPr="00785EBB">
        <w:t>n</w:t>
      </w:r>
      <w:r w:rsidR="006D1451">
        <w:t xml:space="preserve"> </w:t>
      </w:r>
      <w:r w:rsidRPr="00785EBB">
        <w:t>$460 millio</w:t>
      </w:r>
      <w:r w:rsidR="006D1451" w:rsidRPr="00785EBB">
        <w:t>n</w:t>
      </w:r>
      <w:r w:rsidR="006D1451">
        <w:t xml:space="preserve"> </w:t>
      </w:r>
      <w:r w:rsidRPr="00785EBB">
        <w:t>i</w:t>
      </w:r>
      <w:r w:rsidR="006D1451" w:rsidRPr="00785EBB">
        <w:t>n</w:t>
      </w:r>
      <w:r w:rsidR="006D1451">
        <w:t xml:space="preserve"> </w:t>
      </w:r>
      <w:r w:rsidRPr="00785EBB">
        <w:t>2017-18.</w:t>
      </w:r>
    </w:p>
    <w:p w14:paraId="253FCA29" w14:textId="0EB73209" w:rsidR="004E607F" w:rsidRPr="00785EBB" w:rsidRDefault="004E607F" w:rsidP="00FB5824">
      <w:pPr>
        <w:pStyle w:val="Heading3"/>
        <w:numPr>
          <w:ilvl w:val="2"/>
          <w:numId w:val="46"/>
        </w:numPr>
      </w:pPr>
      <w:r w:rsidRPr="00785EBB">
        <w:t>Nationa</w:t>
      </w:r>
      <w:r w:rsidR="006D1451" w:rsidRPr="00785EBB">
        <w:t>l</w:t>
      </w:r>
      <w:r w:rsidR="006D1451">
        <w:t xml:space="preserve"> </w:t>
      </w:r>
      <w:r w:rsidRPr="00785EBB">
        <w:t>Immunisatio</w:t>
      </w:r>
      <w:r w:rsidR="006D1451" w:rsidRPr="00785EBB">
        <w:t>n</w:t>
      </w:r>
      <w:r w:rsidR="006D1451">
        <w:t xml:space="preserve"> </w:t>
      </w:r>
      <w:r w:rsidRPr="00785EBB">
        <w:t>Program</w:t>
      </w:r>
    </w:p>
    <w:p w14:paraId="1B3B58F2" w14:textId="5C5E002A" w:rsidR="004E607F" w:rsidRPr="00785EBB" w:rsidRDefault="004E607F" w:rsidP="0095174B">
      <w:pPr>
        <w:pStyle w:val="BodyText"/>
      </w:pPr>
      <w:r w:rsidRPr="00785EBB">
        <w:t>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s</w:t>
      </w:r>
      <w:r w:rsidR="006D1451">
        <w:t xml:space="preserve"> </w:t>
      </w:r>
      <w:r w:rsidRPr="00785EBB">
        <w:t>a</w:t>
      </w:r>
      <w:r w:rsidR="006D1451" w:rsidRPr="00785EBB">
        <w:t>t</w:t>
      </w:r>
      <w:r w:rsidR="006D1451">
        <w:t xml:space="preserve"> </w:t>
      </w:r>
      <w:r w:rsidRPr="00785EBB">
        <w:t>th</w:t>
      </w:r>
      <w:r w:rsidR="006D1451" w:rsidRPr="00785EBB">
        <w:t>e</w:t>
      </w:r>
      <w:r w:rsidR="006D1451">
        <w:t xml:space="preserve"> </w:t>
      </w:r>
      <w:r w:rsidRPr="00785EBB">
        <w:t>cor</w:t>
      </w:r>
      <w:r w:rsidR="006D1451" w:rsidRPr="00785EBB">
        <w:t>e</w:t>
      </w:r>
      <w:r w:rsidR="006D1451">
        <w:t xml:space="preserve"> </w:t>
      </w:r>
      <w:r w:rsidRPr="00785EBB">
        <w:t>o</w:t>
      </w:r>
      <w:r w:rsidR="006D1451" w:rsidRPr="00785EBB">
        <w:t>f</w:t>
      </w:r>
      <w:r w:rsidR="006D1451">
        <w:t xml:space="preserve"> </w:t>
      </w:r>
      <w:r w:rsidRPr="00785EBB">
        <w:t>Australia’</w:t>
      </w:r>
      <w:r w:rsidR="006D1451" w:rsidRPr="00785EBB">
        <w:t>s</w:t>
      </w:r>
      <w:r w:rsidR="006D1451">
        <w:t xml:space="preserve"> </w:t>
      </w:r>
      <w:r w:rsidRPr="00785EBB">
        <w:t>Nationa</w:t>
      </w:r>
      <w:r w:rsidR="006D1451" w:rsidRPr="00785EBB">
        <w:t>l</w:t>
      </w:r>
      <w:r w:rsidR="006D1451">
        <w:t xml:space="preserve"> </w:t>
      </w:r>
      <w:r w:rsidRPr="00785EBB">
        <w:t>Immunisatio</w:t>
      </w:r>
      <w:r w:rsidR="006D1451" w:rsidRPr="00785EBB">
        <w:t>n</w:t>
      </w:r>
      <w:r w:rsidR="006D1451">
        <w:t xml:space="preserve"> </w:t>
      </w:r>
      <w:r w:rsidRPr="00785EBB">
        <w:t>Strategy.</w:t>
      </w:r>
      <w:r w:rsidRPr="00785EBB">
        <w:rPr>
          <w:rStyle w:val="FootnoteReference"/>
        </w:rPr>
        <w:footnoteReference w:id="9"/>
      </w:r>
      <w:r w:rsidRPr="00785EBB">
        <w:t xml:space="preserve"> Th</w:t>
      </w:r>
      <w:r w:rsidR="006D1451" w:rsidRPr="00785EBB">
        <w:t>e</w:t>
      </w:r>
      <w:r w:rsidR="006D1451">
        <w:t xml:space="preserve"> </w:t>
      </w:r>
      <w:r w:rsidRPr="00785EBB">
        <w:t>NI</w:t>
      </w:r>
      <w:r w:rsidR="006D1451" w:rsidRPr="00785EBB">
        <w:t>P</w:t>
      </w:r>
      <w:r w:rsidR="006D1451">
        <w:t xml:space="preserve"> </w:t>
      </w:r>
      <w:r w:rsidRPr="00785EBB">
        <w:t>wa</w:t>
      </w:r>
      <w:r w:rsidR="006D1451" w:rsidRPr="00785EBB">
        <w:t>s</w:t>
      </w:r>
      <w:r w:rsidR="006D1451">
        <w:t xml:space="preserve"> </w:t>
      </w:r>
      <w:r w:rsidRPr="00785EBB">
        <w:t>establishe</w:t>
      </w:r>
      <w:r w:rsidR="006D1451" w:rsidRPr="00785EBB">
        <w:t>d</w:t>
      </w:r>
      <w:r w:rsidR="006D1451">
        <w:t xml:space="preserve"> </w:t>
      </w:r>
      <w:r w:rsidRPr="00785EBB">
        <w:t>i</w:t>
      </w:r>
      <w:r w:rsidR="006D1451" w:rsidRPr="00785EBB">
        <w:t>n</w:t>
      </w:r>
      <w:r w:rsidR="006D1451">
        <w:t xml:space="preserve"> </w:t>
      </w:r>
      <w:r w:rsidRPr="00785EBB">
        <w:t>199</w:t>
      </w:r>
      <w:r w:rsidR="006D1451" w:rsidRPr="00785EBB">
        <w:t>7</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ai</w:t>
      </w:r>
      <w:r w:rsidR="006D1451" w:rsidRPr="00785EBB">
        <w:t>m</w:t>
      </w:r>
      <w:r w:rsidR="006D1451">
        <w:t xml:space="preserve"> </w:t>
      </w:r>
      <w:r w:rsidRPr="00785EBB">
        <w:t>o</w:t>
      </w:r>
      <w:r w:rsidR="006D1451" w:rsidRPr="00785EBB">
        <w:t>f</w:t>
      </w:r>
      <w:r w:rsidR="006D1451">
        <w:t xml:space="preserve"> </w:t>
      </w:r>
      <w:r w:rsidRPr="00785EBB">
        <w:t>reducin</w:t>
      </w:r>
      <w:r w:rsidR="006D1451" w:rsidRPr="00785EBB">
        <w:t>g</w:t>
      </w:r>
      <w:r w:rsidR="006D1451">
        <w:t xml:space="preserve"> </w:t>
      </w:r>
      <w:r w:rsidRPr="00785EBB">
        <w:t>th</w:t>
      </w:r>
      <w:r w:rsidR="006D1451" w:rsidRPr="00785EBB">
        <w:t>e</w:t>
      </w:r>
      <w:r w:rsidR="006D1451">
        <w:t xml:space="preserve"> </w:t>
      </w:r>
      <w:r w:rsidRPr="00785EBB">
        <w:t>incidenc</w:t>
      </w:r>
      <w:r w:rsidR="006D1451" w:rsidRPr="00785EBB">
        <w:t>e</w:t>
      </w:r>
      <w:r w:rsidR="006D1451">
        <w:t xml:space="preserve"> </w:t>
      </w:r>
      <w:r w:rsidRPr="00785EBB">
        <w:t>o</w:t>
      </w:r>
      <w:r w:rsidR="006D1451" w:rsidRPr="00785EBB">
        <w:t>f</w:t>
      </w:r>
      <w:r w:rsidR="006D1451">
        <w:t xml:space="preserve"> </w:t>
      </w:r>
      <w:r w:rsidRPr="00785EBB">
        <w:t>vaccine-preventabl</w:t>
      </w:r>
      <w:r w:rsidR="006D1451" w:rsidRPr="00785EBB">
        <w:t>e</w:t>
      </w:r>
      <w:r w:rsidR="006D1451">
        <w:t xml:space="preserve"> </w:t>
      </w:r>
      <w:r w:rsidRPr="00785EBB">
        <w:t>disease</w:t>
      </w:r>
      <w:r w:rsidR="006D1451" w:rsidRPr="00785EBB">
        <w:t>s</w:t>
      </w:r>
      <w:r w:rsidR="006D1451">
        <w:t xml:space="preserve"> </w:t>
      </w:r>
      <w:r w:rsidRPr="00785EBB">
        <w:t>throug</w:t>
      </w:r>
      <w:r w:rsidR="006D1451" w:rsidRPr="00785EBB">
        <w:t>h</w:t>
      </w:r>
      <w:r w:rsidR="006D1451">
        <w:t xml:space="preserve"> </w:t>
      </w:r>
      <w:r w:rsidRPr="00785EBB">
        <w:t>increase</w:t>
      </w:r>
      <w:r w:rsidR="006D1451" w:rsidRPr="00785EBB">
        <w:t>d</w:t>
      </w:r>
      <w:r w:rsidR="006D1451">
        <w:t xml:space="preserve"> </w:t>
      </w:r>
      <w:r w:rsidRPr="00785EBB">
        <w:t>nationa</w:t>
      </w:r>
      <w:r w:rsidR="006D1451" w:rsidRPr="00785EBB">
        <w:t>l</w:t>
      </w:r>
      <w:r w:rsidR="006D1451">
        <w:t xml:space="preserve"> </w:t>
      </w:r>
      <w:r w:rsidRPr="00785EBB">
        <w:t>immunisatio</w:t>
      </w:r>
      <w:r w:rsidR="006D1451" w:rsidRPr="00785EBB">
        <w:t>n</w:t>
      </w:r>
      <w:r w:rsidR="006D1451">
        <w:t xml:space="preserve"> </w:t>
      </w:r>
      <w:r w:rsidRPr="00785EBB">
        <w:t>coverage.</w:t>
      </w:r>
      <w:r w:rsidRPr="00785EBB">
        <w:rPr>
          <w:rStyle w:val="FootnoteReference"/>
        </w:rPr>
        <w:footnoteReference w:id="10"/>
      </w:r>
      <w:r w:rsidRPr="00785EBB">
        <w:t xml:space="preserve"> Th</w:t>
      </w:r>
      <w:r w:rsidR="006D1451" w:rsidRPr="00785EBB">
        <w:t>e</w:t>
      </w:r>
      <w:r w:rsidR="006D1451">
        <w:t xml:space="preserve"> </w:t>
      </w:r>
      <w:r w:rsidRPr="00785EBB">
        <w:t>NI</w:t>
      </w:r>
      <w:r w:rsidR="006D1451" w:rsidRPr="00785EBB">
        <w:t>P</w:t>
      </w:r>
      <w:r w:rsidR="006D1451">
        <w:t xml:space="preserve"> </w:t>
      </w:r>
      <w:r w:rsidRPr="00785EBB">
        <w:t>make</w:t>
      </w:r>
      <w:r w:rsidR="006D1451" w:rsidRPr="00785EBB">
        <w:t>s</w:t>
      </w:r>
      <w:r w:rsidR="006D1451">
        <w:t xml:space="preserve"> </w:t>
      </w:r>
      <w:r w:rsidRPr="00785EBB">
        <w:t>numerou</w:t>
      </w:r>
      <w:r w:rsidR="006D1451" w:rsidRPr="00785EBB">
        <w:t>s</w:t>
      </w:r>
      <w:r w:rsidR="006D1451">
        <w:t xml:space="preserve"> </w:t>
      </w:r>
      <w:r w:rsidRPr="00785EBB">
        <w:t>vaccine</w:t>
      </w:r>
      <w:r w:rsidR="006D1451" w:rsidRPr="00785EBB">
        <w:t>s</w:t>
      </w:r>
      <w:r w:rsidR="006D1451">
        <w:t xml:space="preserve"> </w:t>
      </w:r>
      <w:r w:rsidRPr="00785EBB">
        <w:t>availabl</w:t>
      </w:r>
      <w:r w:rsidR="006D1451" w:rsidRPr="00785EBB">
        <w:t>e</w:t>
      </w:r>
      <w:r w:rsidR="006D1451">
        <w:t xml:space="preserve"> </w:t>
      </w:r>
      <w:r w:rsidRPr="00785EBB">
        <w:t>fre</w:t>
      </w:r>
      <w:r w:rsidR="006D1451" w:rsidRPr="00785EBB">
        <w:t>e</w:t>
      </w:r>
      <w:r w:rsidR="006D1451">
        <w:t xml:space="preserve"> </w:t>
      </w:r>
      <w:r w:rsidRPr="00785EBB">
        <w:t>o</w:t>
      </w:r>
      <w:r w:rsidR="006D1451" w:rsidRPr="00785EBB">
        <w:t>f</w:t>
      </w:r>
      <w:r w:rsidR="006D1451">
        <w:t xml:space="preserve"> </w:t>
      </w:r>
      <w:r w:rsidRPr="00785EBB">
        <w:t>charg</w:t>
      </w:r>
      <w:r w:rsidR="006D1451" w:rsidRPr="00785EBB">
        <w:t>e</w:t>
      </w:r>
      <w:r w:rsidR="006D1451">
        <w:t xml:space="preserve"> </w:t>
      </w:r>
      <w:r w:rsidRPr="00785EBB">
        <w:t>t</w:t>
      </w:r>
      <w:r w:rsidR="006D1451" w:rsidRPr="00785EBB">
        <w:t>o</w:t>
      </w:r>
      <w:r w:rsidR="006D1451">
        <w:t xml:space="preserve"> </w:t>
      </w:r>
      <w:r w:rsidRPr="00785EBB">
        <w:t>eligibl</w:t>
      </w:r>
      <w:r w:rsidR="006D1451" w:rsidRPr="00785EBB">
        <w:t>e</w:t>
      </w:r>
      <w:r w:rsidR="006D1451">
        <w:t xml:space="preserve"> </w:t>
      </w:r>
      <w:r w:rsidRPr="00785EBB">
        <w:t>individuals</w:t>
      </w:r>
      <w:r w:rsidR="006D1451" w:rsidRPr="00785EBB">
        <w:t>,</w:t>
      </w:r>
      <w:r w:rsidR="006D1451">
        <w:t xml:space="preserve"> </w:t>
      </w:r>
      <w:r w:rsidRPr="00785EBB">
        <w:t>includin</w:t>
      </w:r>
      <w:r w:rsidR="006D1451" w:rsidRPr="00785EBB">
        <w:t>g</w:t>
      </w:r>
      <w:r w:rsidR="006D1451">
        <w:t xml:space="preserve"> </w:t>
      </w:r>
      <w:r w:rsidRPr="00785EBB">
        <w:t>infants</w:t>
      </w:r>
      <w:r w:rsidR="006D1451" w:rsidRPr="00785EBB">
        <w:t>,</w:t>
      </w:r>
      <w:r w:rsidR="006D1451">
        <w:t xml:space="preserve"> </w:t>
      </w:r>
      <w:r w:rsidRPr="00785EBB">
        <w:t>children</w:t>
      </w:r>
      <w:r w:rsidR="006D1451" w:rsidRPr="00785EBB">
        <w:t>,</w:t>
      </w:r>
      <w:r w:rsidR="006D1451">
        <w:t xml:space="preserve"> </w:t>
      </w:r>
      <w:r w:rsidRPr="00785EBB">
        <w:t>adolescents</w:t>
      </w:r>
      <w:r w:rsidR="006D1451" w:rsidRPr="00785EBB">
        <w:t>,</w:t>
      </w:r>
      <w:r w:rsidR="006D1451">
        <w:t xml:space="preserve"> </w:t>
      </w:r>
      <w:r w:rsidRPr="00785EBB">
        <w:t>olde</w:t>
      </w:r>
      <w:r w:rsidR="006D1451" w:rsidRPr="00785EBB">
        <w:t>r</w:t>
      </w:r>
      <w:r w:rsidR="006D1451">
        <w:t xml:space="preserve"> </w:t>
      </w:r>
      <w:r w:rsidRPr="00785EBB">
        <w:t>peopl</w:t>
      </w:r>
      <w:r w:rsidR="006D1451" w:rsidRPr="00785EBB">
        <w:t>e</w:t>
      </w:r>
      <w:r w:rsidR="006D1451">
        <w:t xml:space="preserve"> </w:t>
      </w:r>
      <w:r w:rsidRPr="00785EBB">
        <w:t>an</w:t>
      </w:r>
      <w:r w:rsidR="006D1451" w:rsidRPr="00785EBB">
        <w:t>d</w:t>
      </w:r>
      <w:r w:rsidR="006D1451">
        <w:t xml:space="preserve"> </w:t>
      </w:r>
      <w:r w:rsidRPr="00785EBB">
        <w:t>thos</w:t>
      </w:r>
      <w:r w:rsidR="006D1451" w:rsidRPr="00785EBB">
        <w:t>e</w:t>
      </w:r>
      <w:r w:rsidR="006D1451">
        <w:t xml:space="preserve"> </w:t>
      </w:r>
      <w:r w:rsidRPr="00785EBB">
        <w:t>o</w:t>
      </w:r>
      <w:r w:rsidR="006D1451" w:rsidRPr="00785EBB">
        <w:t>f</w:t>
      </w:r>
      <w:r w:rsidR="006D1451">
        <w:t xml:space="preserve"> </w:t>
      </w:r>
      <w:r w:rsidRPr="00785EBB">
        <w:t>an</w:t>
      </w:r>
      <w:r w:rsidR="006D1451" w:rsidRPr="00785EBB">
        <w:t>y</w:t>
      </w:r>
      <w:r w:rsidR="006D1451">
        <w:t xml:space="preserve"> </w:t>
      </w:r>
      <w:r w:rsidRPr="00785EBB">
        <w:t>ag</w:t>
      </w:r>
      <w:r w:rsidR="006D1451" w:rsidRPr="00785EBB">
        <w:t>e</w:t>
      </w:r>
      <w:r w:rsidR="006D1451">
        <w:t xml:space="preserve"> </w:t>
      </w:r>
      <w:r w:rsidRPr="00785EBB">
        <w:t>wh</w:t>
      </w:r>
      <w:r w:rsidR="006D1451" w:rsidRPr="00785EBB">
        <w:t>o</w:t>
      </w:r>
      <w:r w:rsidR="006D1451">
        <w:t xml:space="preserve"> </w:t>
      </w:r>
      <w:r w:rsidRPr="00785EBB">
        <w:t>ar</w:t>
      </w:r>
      <w:r w:rsidR="006D1451" w:rsidRPr="00785EBB">
        <w:t>e</w:t>
      </w:r>
      <w:r w:rsidR="006D1451">
        <w:t xml:space="preserve"> </w:t>
      </w:r>
      <w:r w:rsidRPr="00785EBB">
        <w:t>a</w:t>
      </w:r>
      <w:r w:rsidR="006D1451" w:rsidRPr="00785EBB">
        <w:t>t</w:t>
      </w:r>
      <w:r w:rsidR="006D1451">
        <w:t xml:space="preserve"> </w:t>
      </w:r>
      <w:r w:rsidRPr="00785EBB">
        <w:t>highe</w:t>
      </w:r>
      <w:r w:rsidR="006D1451" w:rsidRPr="00785EBB">
        <w:t>r</w:t>
      </w:r>
      <w:r w:rsidR="006D1451">
        <w:t xml:space="preserve"> </w:t>
      </w:r>
      <w:r w:rsidRPr="00785EBB">
        <w:t>ris</w:t>
      </w:r>
      <w:r w:rsidR="006D1451" w:rsidRPr="00785EBB">
        <w:t>k</w:t>
      </w:r>
      <w:r w:rsidR="006D1451">
        <w:t xml:space="preserve"> </w:t>
      </w:r>
      <w:r w:rsidRPr="00785EBB">
        <w:t>fro</w:t>
      </w:r>
      <w:r w:rsidR="006D1451" w:rsidRPr="00785EBB">
        <w:t>m</w:t>
      </w:r>
      <w:r w:rsidR="006D1451">
        <w:t xml:space="preserve"> </w:t>
      </w:r>
      <w:r w:rsidRPr="00785EBB">
        <w:t>certai</w:t>
      </w:r>
      <w:r w:rsidR="006D1451" w:rsidRPr="00785EBB">
        <w:t>n</w:t>
      </w:r>
      <w:r w:rsidR="006D1451">
        <w:t xml:space="preserve"> </w:t>
      </w:r>
      <w:r w:rsidRPr="00785EBB">
        <w:t>diseases.</w:t>
      </w:r>
    </w:p>
    <w:p w14:paraId="4ECFEB6B" w14:textId="775BCCAA" w:rsidR="004E607F" w:rsidRPr="00785EBB" w:rsidRDefault="004E607F" w:rsidP="0095174B">
      <w:pPr>
        <w:pStyle w:val="BodyText"/>
      </w:pPr>
      <w:r w:rsidRPr="00785EBB">
        <w:t>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s</w:t>
      </w:r>
      <w:r w:rsidR="006D1451">
        <w:t xml:space="preserve"> </w:t>
      </w:r>
      <w:r w:rsidR="006D1451" w:rsidRPr="00785EBB">
        <w:t>a</w:t>
      </w:r>
      <w:r w:rsidR="006D1451">
        <w:t xml:space="preserve"> </w:t>
      </w:r>
      <w:r w:rsidRPr="00785EBB">
        <w:t>collaborativ</w:t>
      </w:r>
      <w:r w:rsidR="006D1451" w:rsidRPr="00785EBB">
        <w:t>e</w:t>
      </w:r>
      <w:r w:rsidR="006D1451">
        <w:t xml:space="preserve"> </w:t>
      </w:r>
      <w:r w:rsidRPr="00785EBB">
        <w:t>initiativ</w:t>
      </w:r>
      <w:r w:rsidR="006D1451" w:rsidRPr="00785EBB">
        <w:t>e</w:t>
      </w:r>
      <w:r w:rsidR="006D1451">
        <w:t xml:space="preserve"> </w:t>
      </w:r>
      <w:r w:rsidRPr="00785EBB">
        <w:t>involvin</w:t>
      </w:r>
      <w:r w:rsidR="006D1451" w:rsidRPr="00785EBB">
        <w:t>g</w:t>
      </w:r>
      <w:r w:rsidR="006D1451">
        <w:t xml:space="preserve"> </w:t>
      </w:r>
      <w:r w:rsidRPr="00785EBB">
        <w:t>al</w:t>
      </w:r>
      <w:r w:rsidR="006D1451" w:rsidRPr="00785EBB">
        <w:t>l</w:t>
      </w:r>
      <w:r w:rsidR="006D1451">
        <w:t xml:space="preserve"> </w:t>
      </w:r>
      <w:r w:rsidRPr="00785EBB">
        <w:t>level</w:t>
      </w:r>
      <w:r w:rsidR="006D1451" w:rsidRPr="00785EBB">
        <w:t>s</w:t>
      </w:r>
      <w:r w:rsidR="006D1451">
        <w:t xml:space="preserve"> </w:t>
      </w:r>
      <w:r w:rsidRPr="00785EBB">
        <w:t>o</w:t>
      </w:r>
      <w:r w:rsidR="006D1451" w:rsidRPr="00785EBB">
        <w:t>f</w:t>
      </w:r>
      <w:r w:rsidR="006D1451">
        <w:t xml:space="preserve"> </w:t>
      </w:r>
      <w:r w:rsidRPr="00785EBB">
        <w:t>governmen</w:t>
      </w:r>
      <w:r w:rsidR="006D1451" w:rsidRPr="00785EBB">
        <w:t>t</w:t>
      </w:r>
      <w:r w:rsidR="006D1451">
        <w:t xml:space="preserve"> </w:t>
      </w:r>
      <w:r w:rsidRPr="00785EBB">
        <w:t>(Commonwealth</w:t>
      </w:r>
      <w:r w:rsidR="006D1451" w:rsidRPr="00785EBB">
        <w:t>,</w:t>
      </w:r>
      <w:r w:rsidR="006D1451">
        <w:t xml:space="preserve"> </w:t>
      </w:r>
      <w:r w:rsidRPr="00785EBB">
        <w:t>state</w:t>
      </w:r>
      <w:r w:rsidR="006D1451" w:rsidRPr="00785EBB">
        <w:t>,</w:t>
      </w:r>
      <w:r w:rsidR="006D1451">
        <w:t xml:space="preserve"> </w:t>
      </w:r>
      <w:r w:rsidRPr="00785EBB">
        <w:t>an</w:t>
      </w:r>
      <w:r w:rsidR="006D1451" w:rsidRPr="00785EBB">
        <w:t>d</w:t>
      </w:r>
      <w:r w:rsidR="006D1451">
        <w:t xml:space="preserve"> </w:t>
      </w:r>
      <w:r w:rsidRPr="00785EBB">
        <w:t>loca</w:t>
      </w:r>
      <w:r w:rsidR="006D1451" w:rsidRPr="00785EBB">
        <w:t>l</w:t>
      </w:r>
      <w:r w:rsidR="006D1451">
        <w:t xml:space="preserve"> </w:t>
      </w:r>
      <w:r w:rsidRPr="00785EBB">
        <w:t>– althoug</w:t>
      </w:r>
      <w:r w:rsidR="006D1451" w:rsidRPr="00785EBB">
        <w:t>h</w:t>
      </w:r>
      <w:r w:rsidR="006D1451">
        <w:t xml:space="preserve"> </w:t>
      </w:r>
      <w:r w:rsidRPr="00785EBB">
        <w:t>no</w:t>
      </w:r>
      <w:r w:rsidR="006D1451" w:rsidRPr="00785EBB">
        <w:t>t</w:t>
      </w:r>
      <w:r w:rsidR="006D1451">
        <w:t xml:space="preserve"> </w:t>
      </w:r>
      <w:r w:rsidRPr="00785EBB">
        <w:t>al</w:t>
      </w:r>
      <w:r w:rsidR="006D1451" w:rsidRPr="00785EBB">
        <w:t>l</w:t>
      </w:r>
      <w:r w:rsidR="006D1451">
        <w:t xml:space="preserve"> </w:t>
      </w:r>
      <w:r w:rsidRPr="00785EBB">
        <w:t>loca</w:t>
      </w:r>
      <w:r w:rsidR="006D1451" w:rsidRPr="00785EBB">
        <w:t>l</w:t>
      </w:r>
      <w:r w:rsidR="006D1451">
        <w:t xml:space="preserve"> </w:t>
      </w:r>
      <w:r w:rsidRPr="00785EBB">
        <w:t>government</w:t>
      </w:r>
      <w:r w:rsidR="006D1451" w:rsidRPr="00785EBB">
        <w:t>s</w:t>
      </w:r>
      <w:r w:rsidR="006D1451">
        <w:t xml:space="preserve"> </w:t>
      </w:r>
      <w:r w:rsidRPr="00785EBB">
        <w:t>ar</w:t>
      </w:r>
      <w:r w:rsidR="006D1451" w:rsidRPr="00785EBB">
        <w:t>e</w:t>
      </w:r>
      <w:r w:rsidR="006D1451">
        <w:t xml:space="preserve"> </w:t>
      </w:r>
      <w:r w:rsidRPr="00785EBB">
        <w:t>involved)</w:t>
      </w:r>
      <w:r w:rsidR="006D1451" w:rsidRPr="00785EBB">
        <w:t>,</w:t>
      </w:r>
      <w:r w:rsidR="006D1451">
        <w:t xml:space="preserve"> </w:t>
      </w:r>
      <w:r w:rsidRPr="00785EBB">
        <w:t>healthcar</w:t>
      </w:r>
      <w:r w:rsidR="006D1451" w:rsidRPr="00785EBB">
        <w:t>e</w:t>
      </w:r>
      <w:r w:rsidR="006D1451">
        <w:t xml:space="preserve"> </w:t>
      </w:r>
      <w:r w:rsidRPr="00785EBB">
        <w:t>providers</w:t>
      </w:r>
      <w:r w:rsidR="006D1451" w:rsidRPr="00785EBB">
        <w:t>,</w:t>
      </w:r>
      <w:r w:rsidR="006D1451">
        <w:t xml:space="preserve"> </w:t>
      </w:r>
      <w:r w:rsidRPr="00785EBB">
        <w:t>administrator</w:t>
      </w:r>
      <w:r w:rsidR="006D1451" w:rsidRPr="00785EBB">
        <w:t>s</w:t>
      </w:r>
      <w:r w:rsidR="006D1451">
        <w:t xml:space="preserve"> </w:t>
      </w:r>
      <w:r w:rsidRPr="00785EBB">
        <w:t>an</w:t>
      </w:r>
      <w:r w:rsidR="006D1451" w:rsidRPr="00785EBB">
        <w:t>d</w:t>
      </w:r>
      <w:r w:rsidR="006D1451">
        <w:t xml:space="preserve"> </w:t>
      </w:r>
      <w:r w:rsidRPr="00785EBB">
        <w:t>researchers. Th</w:t>
      </w:r>
      <w:r w:rsidR="006D1451" w:rsidRPr="00785EBB">
        <w:t>e</w:t>
      </w:r>
      <w:r w:rsidR="006D1451">
        <w:t xml:space="preserve"> </w:t>
      </w:r>
      <w:r w:rsidRPr="00785EBB">
        <w:t>progra</w:t>
      </w:r>
      <w:r w:rsidR="006D1451" w:rsidRPr="00785EBB">
        <w:t>m</w:t>
      </w:r>
      <w:r w:rsidR="006D1451">
        <w:t xml:space="preserve"> </w:t>
      </w:r>
      <w:r w:rsidRPr="00785EBB">
        <w:t>positivel</w:t>
      </w:r>
      <w:r w:rsidR="006D1451" w:rsidRPr="00785EBB">
        <w:t>y</w:t>
      </w:r>
      <w:r w:rsidR="006D1451">
        <w:t xml:space="preserve"> </w:t>
      </w:r>
      <w:r w:rsidRPr="00785EBB">
        <w:t>affect</w:t>
      </w:r>
      <w:r w:rsidR="006D1451" w:rsidRPr="00785EBB">
        <w:t>s</w:t>
      </w:r>
      <w:r w:rsidR="006D1451">
        <w:t xml:space="preserve"> </w:t>
      </w:r>
      <w:r w:rsidRPr="00785EBB">
        <w:t>th</w:t>
      </w:r>
      <w:r w:rsidR="006D1451" w:rsidRPr="00785EBB">
        <w:t>e</w:t>
      </w:r>
      <w:r w:rsidR="006D1451">
        <w:t xml:space="preserve"> </w:t>
      </w:r>
      <w:r w:rsidRPr="00785EBB">
        <w:t>healt</w:t>
      </w:r>
      <w:r w:rsidR="006D1451" w:rsidRPr="00785EBB">
        <w:t>h</w:t>
      </w:r>
      <w:r w:rsidR="006D1451">
        <w:t xml:space="preserve"> </w:t>
      </w:r>
      <w:r w:rsidRPr="00785EBB">
        <w:t>o</w:t>
      </w:r>
      <w:r w:rsidR="006D1451" w:rsidRPr="00785EBB">
        <w:t>f</w:t>
      </w:r>
      <w:r w:rsidR="006D1451">
        <w:t xml:space="preserve"> </w:t>
      </w:r>
      <w:r w:rsidRPr="00785EBB">
        <w:t>al</w:t>
      </w:r>
      <w:r w:rsidR="006D1451" w:rsidRPr="00785EBB">
        <w:t>l</w:t>
      </w:r>
      <w:r w:rsidR="006D1451">
        <w:t xml:space="preserve"> </w:t>
      </w:r>
      <w:r w:rsidRPr="00785EBB">
        <w:t>Australian</w:t>
      </w:r>
      <w:r w:rsidR="006D1451" w:rsidRPr="00785EBB">
        <w:t>s</w:t>
      </w:r>
      <w:r w:rsidR="006D1451">
        <w:t xml:space="preserve"> </w:t>
      </w:r>
      <w:r w:rsidRPr="00785EBB">
        <w:t>a</w:t>
      </w:r>
      <w:r w:rsidR="006D1451" w:rsidRPr="00785EBB">
        <w:t>t</w:t>
      </w:r>
      <w:r w:rsidR="006D1451">
        <w:t xml:space="preserve"> </w:t>
      </w:r>
      <w:r w:rsidRPr="00785EBB">
        <w:t>som</w:t>
      </w:r>
      <w:r w:rsidR="006D1451" w:rsidRPr="00785EBB">
        <w:t>e</w:t>
      </w:r>
      <w:r w:rsidR="006D1451">
        <w:t xml:space="preserve"> </w:t>
      </w:r>
      <w:r w:rsidRPr="00785EBB">
        <w:t>poin</w:t>
      </w:r>
      <w:r w:rsidR="006D1451" w:rsidRPr="00785EBB">
        <w:t>t</w:t>
      </w:r>
      <w:r w:rsidR="006D1451">
        <w:t xml:space="preserve"> </w:t>
      </w:r>
      <w:r w:rsidRPr="00785EBB">
        <w:t>i</w:t>
      </w:r>
      <w:r w:rsidR="006D1451" w:rsidRPr="00785EBB">
        <w:t>n</w:t>
      </w:r>
      <w:r w:rsidR="006D1451">
        <w:t xml:space="preserve"> </w:t>
      </w:r>
      <w:r w:rsidRPr="00785EBB">
        <w:t>thei</w:t>
      </w:r>
      <w:r w:rsidR="006D1451" w:rsidRPr="00785EBB">
        <w:t>r</w:t>
      </w:r>
      <w:r w:rsidR="006D1451">
        <w:t xml:space="preserve"> </w:t>
      </w:r>
      <w:r w:rsidRPr="00785EBB">
        <w:t>lives</w:t>
      </w:r>
      <w:r w:rsidR="006D1451" w:rsidRPr="00785EBB">
        <w:t>,</w:t>
      </w:r>
      <w:r w:rsidR="006D1451">
        <w:t xml:space="preserve"> </w:t>
      </w:r>
      <w:r w:rsidRPr="00785EBB">
        <w:t>eithe</w:t>
      </w:r>
      <w:r w:rsidR="006D1451" w:rsidRPr="00785EBB">
        <w:t>r</w:t>
      </w:r>
      <w:r w:rsidR="006D1451">
        <w:t xml:space="preserve"> </w:t>
      </w:r>
      <w:r w:rsidRPr="00785EBB">
        <w:t>directl</w:t>
      </w:r>
      <w:r w:rsidR="006D1451" w:rsidRPr="00785EBB">
        <w:t>y</w:t>
      </w:r>
      <w:r w:rsidR="006D1451">
        <w:t xml:space="preserve"> </w:t>
      </w:r>
      <w:r w:rsidRPr="00785EBB">
        <w:t>throug</w:t>
      </w:r>
      <w:r w:rsidR="006D1451" w:rsidRPr="00785EBB">
        <w:t>h</w:t>
      </w:r>
      <w:r w:rsidR="006D1451">
        <w:t xml:space="preserve"> </w:t>
      </w:r>
      <w:r w:rsidRPr="00785EBB">
        <w:t>vaccinatio</w:t>
      </w:r>
      <w:r w:rsidR="006D1451" w:rsidRPr="00785EBB">
        <w:t>n</w:t>
      </w:r>
      <w:r w:rsidR="006D1451">
        <w:t xml:space="preserve"> </w:t>
      </w:r>
      <w:r w:rsidRPr="00785EBB">
        <w:t>o</w:t>
      </w:r>
      <w:r w:rsidR="006D1451" w:rsidRPr="00785EBB">
        <w:t>r</w:t>
      </w:r>
      <w:r w:rsidR="006D1451">
        <w:t xml:space="preserve"> </w:t>
      </w:r>
      <w:r w:rsidRPr="00785EBB">
        <w:t>indirectl</w:t>
      </w:r>
      <w:r w:rsidR="006D1451" w:rsidRPr="00785EBB">
        <w:t>y</w:t>
      </w:r>
      <w:r w:rsidR="006D1451">
        <w:t xml:space="preserve"> </w:t>
      </w:r>
      <w:r w:rsidRPr="00785EBB">
        <w:t>throug</w:t>
      </w:r>
      <w:r w:rsidR="006D1451" w:rsidRPr="00785EBB">
        <w:t>h</w:t>
      </w:r>
      <w:r w:rsidR="006D1451">
        <w:t xml:space="preserve"> </w:t>
      </w:r>
      <w:r w:rsidRPr="00785EBB">
        <w:t>communit</w:t>
      </w:r>
      <w:r w:rsidR="006D1451" w:rsidRPr="00785EBB">
        <w:t>y</w:t>
      </w:r>
      <w:r w:rsidR="006D1451">
        <w:t xml:space="preserve"> </w:t>
      </w:r>
      <w:r w:rsidRPr="00785EBB">
        <w:t xml:space="preserve">immunity. </w:t>
      </w:r>
    </w:p>
    <w:p w14:paraId="198747DB" w14:textId="44098D0D" w:rsidR="004E607F" w:rsidRPr="00785EBB" w:rsidRDefault="004E607F" w:rsidP="0095174B">
      <w:pPr>
        <w:pStyle w:val="BodyText"/>
      </w:pPr>
      <w:r w:rsidRPr="00785EBB">
        <w:t>Immunisatio</w:t>
      </w:r>
      <w:r w:rsidR="006D1451" w:rsidRPr="00785EBB">
        <w:t>n</w:t>
      </w:r>
      <w:r w:rsidR="006D1451">
        <w:t xml:space="preserve"> </w:t>
      </w:r>
      <w:r w:rsidRPr="00785EBB">
        <w:t>policy</w:t>
      </w:r>
      <w:r w:rsidR="006D1451" w:rsidRPr="00785EBB">
        <w:t>,</w:t>
      </w:r>
      <w:r w:rsidR="006D1451">
        <w:t xml:space="preserve"> </w:t>
      </w:r>
      <w:r w:rsidRPr="00785EBB">
        <w:t>governanc</w:t>
      </w:r>
      <w:r w:rsidR="006D1451" w:rsidRPr="00785EBB">
        <w:t>e</w:t>
      </w:r>
      <w:r w:rsidR="006D1451">
        <w:t xml:space="preserve"> </w:t>
      </w:r>
      <w:r w:rsidRPr="00785EBB">
        <w:t>an</w:t>
      </w:r>
      <w:r w:rsidR="006D1451" w:rsidRPr="00785EBB">
        <w:t>d</w:t>
      </w:r>
      <w:r w:rsidR="006D1451">
        <w:t xml:space="preserve"> </w:t>
      </w:r>
      <w:r w:rsidRPr="00785EBB">
        <w:t>regulatio</w:t>
      </w:r>
      <w:r w:rsidR="006D1451" w:rsidRPr="00785EBB">
        <w:t>n</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ar</w:t>
      </w:r>
      <w:r w:rsidR="006D1451" w:rsidRPr="00785EBB">
        <w:t>e</w:t>
      </w:r>
      <w:r w:rsidR="006D1451">
        <w:t xml:space="preserve"> </w:t>
      </w:r>
      <w:r w:rsidRPr="00785EBB">
        <w:t>manage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Government</w:t>
      </w:r>
      <w:r w:rsidR="006D1451" w:rsidRPr="00785EBB">
        <w:t>,</w:t>
      </w:r>
      <w:r w:rsidR="006D1451">
        <w:t xml:space="preserve"> </w:t>
      </w:r>
      <w:r w:rsidRPr="00785EBB">
        <w:t>wit</w:t>
      </w:r>
      <w:r w:rsidR="006D1451" w:rsidRPr="00785EBB">
        <w:t>h</w:t>
      </w:r>
      <w:r w:rsidR="006D1451">
        <w:t xml:space="preserve"> </w:t>
      </w:r>
      <w:r w:rsidRPr="00785EBB">
        <w:t>suppor</w:t>
      </w:r>
      <w:r w:rsidR="006D1451" w:rsidRPr="00785EBB">
        <w:t>t</w:t>
      </w:r>
      <w:r w:rsidR="006D1451">
        <w:t xml:space="preserve"> </w:t>
      </w:r>
      <w:r w:rsidRPr="00785EBB">
        <w:t>fro</w:t>
      </w:r>
      <w:r w:rsidR="006D1451" w:rsidRPr="00785EBB">
        <w:t>m</w:t>
      </w:r>
      <w:r w:rsidR="006D1451">
        <w:t xml:space="preserve"> </w:t>
      </w:r>
      <w:r w:rsidRPr="00785EBB">
        <w:t>numerou</w:t>
      </w:r>
      <w:r w:rsidR="006D1451" w:rsidRPr="00785EBB">
        <w:t>s</w:t>
      </w:r>
      <w:r w:rsidR="006D1451">
        <w:t xml:space="preserve"> </w:t>
      </w:r>
      <w:r w:rsidRPr="00785EBB">
        <w:t>stakeholders</w:t>
      </w:r>
      <w:r w:rsidR="006D1451" w:rsidRPr="00785EBB">
        <w:t>,</w:t>
      </w:r>
      <w:r w:rsidR="006D1451">
        <w:t xml:space="preserve"> </w:t>
      </w:r>
      <w:r w:rsidRPr="00785EBB">
        <w:t>advisor</w:t>
      </w:r>
      <w:r w:rsidR="006D1451" w:rsidRPr="00785EBB">
        <w:t>y</w:t>
      </w:r>
      <w:r w:rsidR="006D1451">
        <w:t xml:space="preserve"> </w:t>
      </w:r>
      <w:r w:rsidRPr="00785EBB">
        <w:t>bodies</w:t>
      </w:r>
      <w:r w:rsidR="006D1451" w:rsidRPr="00785EBB">
        <w:t>,</w:t>
      </w:r>
      <w:r w:rsidR="006D1451">
        <w:t xml:space="preserve"> </w:t>
      </w:r>
      <w:r w:rsidRPr="00785EBB">
        <w:t>an</w:t>
      </w:r>
      <w:r w:rsidR="006D1451" w:rsidRPr="00785EBB">
        <w:t>d</w:t>
      </w:r>
      <w:r w:rsidR="006D1451">
        <w:t xml:space="preserve"> </w:t>
      </w:r>
      <w:r w:rsidRPr="00785EBB">
        <w:t>relate</w:t>
      </w:r>
      <w:r w:rsidR="006D1451" w:rsidRPr="00785EBB">
        <w:t>d</w:t>
      </w:r>
      <w:r w:rsidR="006D1451">
        <w:t xml:space="preserve"> </w:t>
      </w:r>
      <w:r w:rsidRPr="00785EBB">
        <w:t>agencies</w:t>
      </w:r>
      <w:r w:rsidR="006D1451" w:rsidRPr="00785EBB">
        <w:t>,</w:t>
      </w:r>
      <w:r w:rsidR="006D1451">
        <w:t xml:space="preserve"> </w:t>
      </w:r>
      <w:r w:rsidRPr="00785EBB">
        <w:t>includin</w:t>
      </w:r>
      <w:r w:rsidR="006D1451" w:rsidRPr="00785EBB">
        <w:t>g</w:t>
      </w:r>
      <w:r w:rsidR="006D1451">
        <w:t xml:space="preserve"> </w:t>
      </w:r>
      <w:r w:rsidRPr="00785EBB">
        <w:t>th</w:t>
      </w:r>
      <w:r w:rsidR="006D1451" w:rsidRPr="00785EBB">
        <w:t>e</w:t>
      </w:r>
      <w:r w:rsidR="006D1451">
        <w:t xml:space="preserve"> </w:t>
      </w:r>
      <w:r w:rsidRPr="00785EBB">
        <w:t>Offic</w:t>
      </w:r>
      <w:r w:rsidR="006D1451" w:rsidRPr="00785EBB">
        <w:t>e</w:t>
      </w:r>
      <w:r w:rsidR="006D1451">
        <w:t xml:space="preserve"> </w:t>
      </w:r>
      <w:r w:rsidRPr="00785EBB">
        <w:t>o</w:t>
      </w:r>
      <w:r w:rsidR="006D1451" w:rsidRPr="00785EBB">
        <w:t>f</w:t>
      </w:r>
      <w:r w:rsidR="006D1451">
        <w:t xml:space="preserve"> </w:t>
      </w:r>
      <w:r w:rsidRPr="00785EBB">
        <w:t>Healt</w:t>
      </w:r>
      <w:r w:rsidR="006D1451" w:rsidRPr="00785EBB">
        <w:t>h</w:t>
      </w:r>
      <w:r w:rsidR="006D1451">
        <w:t xml:space="preserve"> </w:t>
      </w:r>
      <w:r w:rsidRPr="00785EBB">
        <w:t>Protectio</w:t>
      </w:r>
      <w:r w:rsidR="006D1451" w:rsidRPr="00785EBB">
        <w:t>n</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Department</w:t>
      </w:r>
      <w:r w:rsidR="006D1451" w:rsidRPr="00785EBB">
        <w:t>,</w:t>
      </w:r>
      <w:r w:rsidR="006D1451">
        <w:t xml:space="preserve"> </w:t>
      </w:r>
      <w:r w:rsidRPr="00785EBB">
        <w:t>th</w:t>
      </w:r>
      <w:r w:rsidR="006D1451" w:rsidRPr="00785EBB">
        <w:t>e</w:t>
      </w:r>
      <w:r w:rsidR="006D1451">
        <w:t xml:space="preserve"> </w:t>
      </w:r>
      <w:r w:rsidRPr="00785EBB">
        <w:t>Australia</w:t>
      </w:r>
      <w:r w:rsidR="006D1451" w:rsidRPr="00785EBB">
        <w:t>n</w:t>
      </w:r>
      <w:r w:rsidR="006D1451">
        <w:t xml:space="preserve"> </w:t>
      </w:r>
      <w:r w:rsidRPr="00785EBB">
        <w:t>Technica</w:t>
      </w:r>
      <w:r w:rsidR="006D1451" w:rsidRPr="00785EBB">
        <w:t>l</w:t>
      </w:r>
      <w:r w:rsidR="006D1451">
        <w:t xml:space="preserve"> </w:t>
      </w:r>
      <w:r w:rsidRPr="00785EBB">
        <w:t>Advisor</w:t>
      </w:r>
      <w:r w:rsidR="006D1451" w:rsidRPr="00785EBB">
        <w:t>y</w:t>
      </w:r>
      <w:r w:rsidR="006D1451">
        <w:t xml:space="preserve"> </w:t>
      </w:r>
      <w:r w:rsidRPr="00785EBB">
        <w:t>Grou</w:t>
      </w:r>
      <w:r w:rsidR="006D1451" w:rsidRPr="00785EBB">
        <w:t>p</w:t>
      </w:r>
      <w:r w:rsidR="006D1451">
        <w:t xml:space="preserve"> </w:t>
      </w:r>
      <w:r w:rsidRPr="00785EBB">
        <w:t>o</w:t>
      </w:r>
      <w:r w:rsidR="006D1451" w:rsidRPr="00785EBB">
        <w:t>n</w:t>
      </w:r>
      <w:r w:rsidR="006D1451">
        <w:t xml:space="preserve"> </w:t>
      </w:r>
      <w:r w:rsidRPr="00785EBB">
        <w:t>Immunisatio</w:t>
      </w:r>
      <w:r w:rsidR="006D1451" w:rsidRPr="00785EBB">
        <w:t>n</w:t>
      </w:r>
      <w:r w:rsidR="006D1451">
        <w:t xml:space="preserve"> </w:t>
      </w:r>
      <w:r w:rsidRPr="00785EBB">
        <w:t>(ATAGI)</w:t>
      </w:r>
      <w:r w:rsidR="006D1451" w:rsidRPr="00785EBB">
        <w:t>,</w:t>
      </w:r>
      <w:r w:rsidR="006D1451">
        <w:t xml:space="preserve"> </w:t>
      </w:r>
      <w:r w:rsidRPr="00785EBB">
        <w:t>Service</w:t>
      </w:r>
      <w:r w:rsidR="006D1451" w:rsidRPr="00785EBB">
        <w:t>s</w:t>
      </w:r>
      <w:r w:rsidR="006D1451">
        <w:t xml:space="preserve"> </w:t>
      </w:r>
      <w:r w:rsidRPr="00785EBB">
        <w:t>Australia</w:t>
      </w:r>
      <w:r w:rsidR="006D1451" w:rsidRPr="00785EBB">
        <w:t>,</w:t>
      </w:r>
      <w:r w:rsidR="006D1451">
        <w:t xml:space="preserve"> </w:t>
      </w:r>
      <w:r w:rsidRPr="00785EBB">
        <w:t>th</w:t>
      </w:r>
      <w:r w:rsidR="006D1451" w:rsidRPr="00785EBB">
        <w:t>e</w:t>
      </w:r>
      <w:r w:rsidR="006D1451">
        <w:t xml:space="preserve"> </w:t>
      </w:r>
      <w:r w:rsidRPr="00785EBB">
        <w:t>Therapeuti</w:t>
      </w:r>
      <w:r w:rsidR="006D1451" w:rsidRPr="00785EBB">
        <w:t>c</w:t>
      </w:r>
      <w:r w:rsidR="006D1451">
        <w:t xml:space="preserve"> </w:t>
      </w:r>
      <w:r w:rsidRPr="00785EBB">
        <w:t>Good</w:t>
      </w:r>
      <w:r w:rsidR="006D1451" w:rsidRPr="00785EBB">
        <w:t>s</w:t>
      </w:r>
      <w:r w:rsidR="006D1451">
        <w:t xml:space="preserve"> </w:t>
      </w:r>
      <w:r w:rsidRPr="00785EBB">
        <w:t>Administration</w:t>
      </w:r>
      <w:r w:rsidR="006D1451" w:rsidRPr="00785EBB">
        <w:t>,</w:t>
      </w:r>
      <w:r w:rsidR="006D1451">
        <w:t xml:space="preserve"> </w:t>
      </w:r>
      <w:r w:rsidRPr="00785EBB">
        <w:t>th</w:t>
      </w:r>
      <w:r w:rsidR="006D1451" w:rsidRPr="00785EBB">
        <w:t>e</w:t>
      </w:r>
      <w:r w:rsidR="006D1451">
        <w:t xml:space="preserve"> </w:t>
      </w:r>
      <w:r w:rsidRPr="00785EBB">
        <w:t>Advisor</w:t>
      </w:r>
      <w:r w:rsidR="006D1451" w:rsidRPr="00785EBB">
        <w:t>y</w:t>
      </w:r>
      <w:r w:rsidR="006D1451">
        <w:t xml:space="preserve"> </w:t>
      </w:r>
      <w:r w:rsidRPr="00785EBB">
        <w:t>Committe</w:t>
      </w:r>
      <w:r w:rsidR="006D1451" w:rsidRPr="00785EBB">
        <w:t>e</w:t>
      </w:r>
      <w:r w:rsidR="006D1451">
        <w:t xml:space="preserve"> </w:t>
      </w:r>
      <w:r w:rsidRPr="00785EBB">
        <w:t>o</w:t>
      </w:r>
      <w:r w:rsidR="006D1451" w:rsidRPr="00785EBB">
        <w:t>n</w:t>
      </w:r>
      <w:r w:rsidR="006D1451">
        <w:t xml:space="preserve"> </w:t>
      </w:r>
      <w:r w:rsidRPr="00785EBB">
        <w:t>Vaccines</w:t>
      </w:r>
      <w:r w:rsidR="006D1451" w:rsidRPr="00785EBB">
        <w: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Nationa</w:t>
      </w:r>
      <w:r w:rsidR="006D1451" w:rsidRPr="00785EBB">
        <w:t>l</w:t>
      </w:r>
      <w:r w:rsidR="006D1451">
        <w:t xml:space="preserve"> </w:t>
      </w:r>
      <w:r w:rsidRPr="00785EBB">
        <w:t>Healt</w:t>
      </w:r>
      <w:r w:rsidR="006D1451" w:rsidRPr="00785EBB">
        <w:t>h</w:t>
      </w:r>
      <w:r w:rsidR="006D1451">
        <w:t xml:space="preserve"> </w:t>
      </w:r>
      <w:r w:rsidRPr="00785EBB">
        <w:t>an</w:t>
      </w:r>
      <w:r w:rsidR="006D1451" w:rsidRPr="00785EBB">
        <w:t>d</w:t>
      </w:r>
      <w:r w:rsidR="006D1451">
        <w:t xml:space="preserve"> </w:t>
      </w:r>
      <w:r w:rsidRPr="00785EBB">
        <w:t>Medica</w:t>
      </w:r>
      <w:r w:rsidR="006D1451" w:rsidRPr="00785EBB">
        <w:t>l</w:t>
      </w:r>
      <w:r w:rsidR="006D1451">
        <w:t xml:space="preserve"> </w:t>
      </w:r>
      <w:r w:rsidRPr="00785EBB">
        <w:t>Researc</w:t>
      </w:r>
      <w:r w:rsidR="006D1451" w:rsidRPr="00785EBB">
        <w:t>h</w:t>
      </w:r>
      <w:r w:rsidR="006D1451">
        <w:t xml:space="preserve"> </w:t>
      </w:r>
      <w:r w:rsidRPr="00785EBB">
        <w:t>Council.</w:t>
      </w:r>
      <w:r w:rsidRPr="00785EBB">
        <w:rPr>
          <w:rStyle w:val="FootnoteReference"/>
        </w:rPr>
        <w:footnoteReference w:id="11"/>
      </w:r>
      <w:r w:rsidRPr="00785EBB">
        <w:t xml:space="preserve"> </w:t>
      </w:r>
      <w:r w:rsidR="00EE0084">
        <w:t>State</w:t>
      </w:r>
      <w:r w:rsidR="006D1451">
        <w:t xml:space="preserve">s </w:t>
      </w:r>
      <w:r w:rsidR="00EE0084">
        <w:t>an</w:t>
      </w:r>
      <w:r w:rsidR="006D1451">
        <w:t xml:space="preserve">d </w:t>
      </w:r>
      <w:r w:rsidR="00EE0084">
        <w:t>territorie</w:t>
      </w:r>
      <w:r w:rsidR="006D1451">
        <w:t xml:space="preserve">s </w:t>
      </w:r>
      <w:r w:rsidR="005D2405">
        <w:t>provid</w:t>
      </w:r>
      <w:r w:rsidR="006D1451">
        <w:t xml:space="preserve">e </w:t>
      </w:r>
      <w:r w:rsidR="005D2405">
        <w:t>authorit</w:t>
      </w:r>
      <w:r w:rsidR="006D1451">
        <w:t xml:space="preserve">y </w:t>
      </w:r>
      <w:r w:rsidR="005D2405">
        <w:t>throug</w:t>
      </w:r>
      <w:r w:rsidR="006D1451">
        <w:t xml:space="preserve">h </w:t>
      </w:r>
      <w:r w:rsidR="005D2405">
        <w:t>stat</w:t>
      </w:r>
      <w:r w:rsidR="006D1451">
        <w:t xml:space="preserve">e </w:t>
      </w:r>
      <w:r w:rsidR="00EE0084">
        <w:t>o</w:t>
      </w:r>
      <w:r w:rsidR="006D1451">
        <w:t xml:space="preserve">r </w:t>
      </w:r>
      <w:r w:rsidR="00EE0084">
        <w:t>territory</w:t>
      </w:r>
      <w:r w:rsidR="005D2405">
        <w:t>-base</w:t>
      </w:r>
      <w:r w:rsidR="006D1451">
        <w:t xml:space="preserve">d </w:t>
      </w:r>
      <w:r w:rsidR="005D2405">
        <w:t>legislatio</w:t>
      </w:r>
      <w:r w:rsidR="006D1451">
        <w:t xml:space="preserve">n </w:t>
      </w:r>
      <w:r w:rsidR="005D2405">
        <w:t>fo</w:t>
      </w:r>
      <w:r w:rsidR="006D1451">
        <w:t xml:space="preserve">r </w:t>
      </w:r>
      <w:r w:rsidR="005D2405">
        <w:t>certai</w:t>
      </w:r>
      <w:r w:rsidR="006D1451">
        <w:t xml:space="preserve">n </w:t>
      </w:r>
      <w:r w:rsidR="005D2405">
        <w:t>group</w:t>
      </w:r>
      <w:r w:rsidR="006D1451">
        <w:t xml:space="preserve">s </w:t>
      </w:r>
      <w:r w:rsidR="005D2405">
        <w:t>t</w:t>
      </w:r>
      <w:r w:rsidR="006D1451">
        <w:t xml:space="preserve">o </w:t>
      </w:r>
      <w:r w:rsidR="005D2405">
        <w:t>administe</w:t>
      </w:r>
      <w:r w:rsidR="006D1451">
        <w:t xml:space="preserve">r </w:t>
      </w:r>
      <w:r w:rsidR="005D2405">
        <w:t>vaccine</w:t>
      </w:r>
      <w:r w:rsidR="006D1451">
        <w:t xml:space="preserve">s </w:t>
      </w:r>
      <w:r w:rsidR="005D2405">
        <w:t>withou</w:t>
      </w:r>
      <w:r w:rsidR="006D1451">
        <w:t xml:space="preserve">t a </w:t>
      </w:r>
      <w:r w:rsidR="005D2405">
        <w:t>medica</w:t>
      </w:r>
      <w:r w:rsidR="006D1451">
        <w:t xml:space="preserve">l </w:t>
      </w:r>
      <w:r w:rsidR="005D2405">
        <w:t>orde</w:t>
      </w:r>
      <w:r w:rsidR="006D1451">
        <w:t xml:space="preserve">r </w:t>
      </w:r>
      <w:r w:rsidR="005D2405">
        <w:t>(e.g. pharmacists</w:t>
      </w:r>
      <w:r w:rsidR="006D1451">
        <w:t xml:space="preserve">, </w:t>
      </w:r>
      <w:r w:rsidR="005D2405">
        <w:t>nurs</w:t>
      </w:r>
      <w:r w:rsidR="006D1451">
        <w:t xml:space="preserve">e </w:t>
      </w:r>
      <w:r w:rsidR="005D2405">
        <w:t>practitioners</w:t>
      </w:r>
      <w:r w:rsidR="006D1451">
        <w:t xml:space="preserve">, </w:t>
      </w:r>
      <w:r w:rsidR="005D2405">
        <w:t>an</w:t>
      </w:r>
      <w:r w:rsidR="006D1451">
        <w:t xml:space="preserve">d </w:t>
      </w:r>
      <w:r w:rsidR="005D2405">
        <w:t>midwives)</w:t>
      </w:r>
      <w:r w:rsidR="006D1451">
        <w:t xml:space="preserve">, </w:t>
      </w:r>
      <w:r w:rsidR="005D2405">
        <w:t>an</w:t>
      </w:r>
      <w:r w:rsidR="006D1451">
        <w:t xml:space="preserve">d </w:t>
      </w:r>
      <w:r w:rsidR="005D2405">
        <w:t>implemen</w:t>
      </w:r>
      <w:r w:rsidR="006D1451">
        <w:t xml:space="preserve">t </w:t>
      </w:r>
      <w:r w:rsidR="005D2405" w:rsidRPr="00785EBB">
        <w:t>immunisatio</w:t>
      </w:r>
      <w:r w:rsidR="006D1451" w:rsidRPr="00785EBB">
        <w:t>n</w:t>
      </w:r>
      <w:r w:rsidR="006D1451">
        <w:t xml:space="preserve"> </w:t>
      </w:r>
      <w:r w:rsidR="005D2405" w:rsidRPr="00785EBB">
        <w:t>program</w:t>
      </w:r>
      <w:r w:rsidR="006D1451" w:rsidRPr="00785EBB">
        <w:t>s</w:t>
      </w:r>
      <w:r w:rsidR="006D1451">
        <w:t xml:space="preserve"> </w:t>
      </w:r>
      <w:r w:rsidR="005D2405" w:rsidRPr="00785EBB">
        <w:t>t</w:t>
      </w:r>
      <w:r w:rsidR="006D1451" w:rsidRPr="00785EBB">
        <w:t>o</w:t>
      </w:r>
      <w:r w:rsidR="006D1451">
        <w:t xml:space="preserve"> </w:t>
      </w:r>
      <w:r w:rsidR="005D2405" w:rsidRPr="00785EBB">
        <w:t>delive</w:t>
      </w:r>
      <w:r w:rsidR="006D1451" w:rsidRPr="00785EBB">
        <w:t>r</w:t>
      </w:r>
      <w:r w:rsidR="006D1451">
        <w:t xml:space="preserve"> </w:t>
      </w:r>
      <w:r w:rsidR="005D2405" w:rsidRPr="00785EBB">
        <w:t>o</w:t>
      </w:r>
      <w:r w:rsidR="006D1451" w:rsidRPr="00785EBB">
        <w:t>n</w:t>
      </w:r>
      <w:r w:rsidR="006D1451">
        <w:t xml:space="preserve"> </w:t>
      </w:r>
      <w:r w:rsidR="005D2405" w:rsidRPr="00785EBB">
        <w:t>Commonwealt</w:t>
      </w:r>
      <w:r w:rsidR="006D1451" w:rsidRPr="00785EBB">
        <w:t>h</w:t>
      </w:r>
      <w:r w:rsidR="006D1451">
        <w:t xml:space="preserve"> </w:t>
      </w:r>
      <w:r w:rsidR="005D2405" w:rsidRPr="00785EBB">
        <w:t>an</w:t>
      </w:r>
      <w:r w:rsidR="006D1451" w:rsidRPr="00785EBB">
        <w:t>d</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005D2405" w:rsidRPr="00785EBB">
        <w:t>polic</w:t>
      </w:r>
      <w:r w:rsidR="006D1451" w:rsidRPr="00785EBB">
        <w:t>y</w:t>
      </w:r>
      <w:r w:rsidR="006D1451">
        <w:t xml:space="preserve"> </w:t>
      </w:r>
      <w:r w:rsidR="005D2405" w:rsidRPr="00785EBB">
        <w:t>objectives.</w:t>
      </w:r>
      <w:r w:rsidRPr="00785EBB">
        <w:t xml:space="preserve"> </w:t>
      </w:r>
    </w:p>
    <w:p w14:paraId="75DC6A2E" w14:textId="30847F64" w:rsidR="004E607F" w:rsidRPr="00785EBB" w:rsidRDefault="004E607F" w:rsidP="004E607F">
      <w:pPr>
        <w:pStyle w:val="Heading4"/>
      </w:pPr>
      <w:r w:rsidRPr="00785EBB">
        <w:t>Nationa</w:t>
      </w:r>
      <w:r w:rsidR="006D1451" w:rsidRPr="00785EBB">
        <w:t>l</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Schedule</w:t>
      </w:r>
    </w:p>
    <w:p w14:paraId="23E26DCF" w14:textId="3A002A25" w:rsidR="004E607F" w:rsidRPr="00785EBB" w:rsidRDefault="004E607F" w:rsidP="0095174B">
      <w:pPr>
        <w:pStyle w:val="BodyText"/>
      </w:pPr>
      <w:r w:rsidRPr="00785EBB">
        <w:t>Th</w:t>
      </w:r>
      <w:r w:rsidR="006D1451" w:rsidRPr="00785EBB">
        <w:t>e</w:t>
      </w:r>
      <w:r w:rsidR="006D1451">
        <w:t xml:space="preserve"> </w:t>
      </w:r>
      <w:r w:rsidRPr="00785EBB">
        <w:t>NI</w:t>
      </w:r>
      <w:r w:rsidR="006D1451" w:rsidRPr="00785EBB">
        <w:t>P</w:t>
      </w:r>
      <w:r w:rsidR="006D1451">
        <w:t xml:space="preserve"> </w:t>
      </w:r>
      <w:r w:rsidRPr="00785EBB">
        <w:t>consist</w:t>
      </w:r>
      <w:r w:rsidR="006D1451" w:rsidRPr="00785EBB">
        <w:t>s</w:t>
      </w:r>
      <w:r w:rsidR="006D1451">
        <w:t xml:space="preserve"> </w:t>
      </w:r>
      <w:r w:rsidRPr="00785EBB">
        <w:t>o</w:t>
      </w:r>
      <w:r w:rsidR="006D1451" w:rsidRPr="00785EBB">
        <w:t>f</w:t>
      </w:r>
      <w:r w:rsidR="006D1451">
        <w:t xml:space="preserve"> </w:t>
      </w:r>
      <w:r w:rsidR="006D1451" w:rsidRPr="00785EBB">
        <w:t>a</w:t>
      </w:r>
      <w:r w:rsidR="006D1451">
        <w:t xml:space="preserve"> </w:t>
      </w:r>
      <w:r w:rsidRPr="00785EBB">
        <w:t>schedul</w:t>
      </w:r>
      <w:r w:rsidR="006D1451" w:rsidRPr="00785EBB">
        <w:t>e</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Schedule) o</w:t>
      </w:r>
      <w:r w:rsidR="006D1451" w:rsidRPr="00785EBB">
        <w:t>f</w:t>
      </w:r>
      <w:r w:rsidR="006D1451">
        <w:t xml:space="preserve"> </w:t>
      </w:r>
      <w:r w:rsidRPr="00785EBB">
        <w:t>recommende</w:t>
      </w:r>
      <w:r w:rsidR="006D1451" w:rsidRPr="00785EBB">
        <w:t>d</w:t>
      </w:r>
      <w:r w:rsidR="006D1451">
        <w:t xml:space="preserve"> </w:t>
      </w:r>
      <w:r w:rsidRPr="00785EBB">
        <w:t>vaccine</w:t>
      </w:r>
      <w:r w:rsidR="006D1451" w:rsidRPr="00785EBB">
        <w:t>s</w:t>
      </w:r>
      <w:r w:rsidR="006D1451">
        <w:t xml:space="preserve"> </w:t>
      </w:r>
      <w:r w:rsidRPr="00785EBB">
        <w:t>fo</w:t>
      </w:r>
      <w:r w:rsidR="006D1451" w:rsidRPr="00785EBB">
        <w:t>r</w:t>
      </w:r>
      <w:r w:rsidR="006D1451">
        <w:t xml:space="preserve"> </w:t>
      </w:r>
      <w:r w:rsidRPr="00785EBB">
        <w:t>specifi</w:t>
      </w:r>
      <w:r w:rsidR="006D1451" w:rsidRPr="00785EBB">
        <w:t>c</w:t>
      </w:r>
      <w:r w:rsidR="006D1451">
        <w:t xml:space="preserve"> </w:t>
      </w:r>
      <w:r w:rsidRPr="00785EBB">
        <w:t>ag</w:t>
      </w:r>
      <w:r w:rsidR="006D1451" w:rsidRPr="00785EBB">
        <w:t>e</w:t>
      </w:r>
      <w:r w:rsidR="006D1451">
        <w:t xml:space="preserve"> </w:t>
      </w:r>
      <w:r w:rsidRPr="00785EBB">
        <w:t>group</w:t>
      </w:r>
      <w:r w:rsidR="006D1451" w:rsidRPr="00785EBB">
        <w:t>s</w:t>
      </w:r>
      <w:r w:rsidR="006D1451">
        <w:t xml:space="preserve"> </w:t>
      </w:r>
      <w:r w:rsidRPr="00785EBB">
        <w:t>and/o</w:t>
      </w:r>
      <w:r w:rsidR="006D1451" w:rsidRPr="00785EBB">
        <w:t>r</w:t>
      </w:r>
      <w:r w:rsidR="006D1451">
        <w:t xml:space="preserve"> </w:t>
      </w:r>
      <w:r w:rsidRPr="00785EBB">
        <w:t>medicall</w:t>
      </w:r>
      <w:r w:rsidR="006D1451" w:rsidRPr="00785EBB">
        <w:t>y</w:t>
      </w:r>
      <w:r w:rsidR="006D1451">
        <w:t xml:space="preserve"> </w:t>
      </w:r>
      <w:r w:rsidRPr="00785EBB">
        <w:t>at-ris</w:t>
      </w:r>
      <w:r w:rsidR="006D1451" w:rsidRPr="00785EBB">
        <w:t>k</w:t>
      </w:r>
      <w:r w:rsidR="006D1451">
        <w:t xml:space="preserve"> </w:t>
      </w:r>
      <w:r w:rsidRPr="00785EBB">
        <w:t>groups</w:t>
      </w:r>
      <w:r w:rsidR="006D1451" w:rsidRPr="00785EBB">
        <w:t>,</w:t>
      </w:r>
      <w:r w:rsidR="006D1451">
        <w:t xml:space="preserve"> </w:t>
      </w:r>
      <w:r w:rsidRPr="00785EBB">
        <w:t>mad</w:t>
      </w:r>
      <w:r w:rsidR="006D1451" w:rsidRPr="00785EBB">
        <w:t>e</w:t>
      </w:r>
      <w:r w:rsidR="006D1451">
        <w:t xml:space="preserve"> </w:t>
      </w:r>
      <w:r w:rsidRPr="00785EBB">
        <w:t>availabl</w:t>
      </w:r>
      <w:r w:rsidR="006D1451" w:rsidRPr="00785EBB">
        <w:t>e</w:t>
      </w:r>
      <w:r w:rsidR="006D1451">
        <w:t xml:space="preserve"> </w:t>
      </w:r>
      <w:r w:rsidRPr="00785EBB">
        <w:t>fre</w:t>
      </w:r>
      <w:r w:rsidR="006D1451" w:rsidRPr="00785EBB">
        <w:t>e</w:t>
      </w:r>
      <w:r w:rsidR="006D1451">
        <w:t xml:space="preserve"> </w:t>
      </w:r>
      <w:r w:rsidRPr="00785EBB">
        <w:t>o</w:t>
      </w:r>
      <w:r w:rsidR="006D1451" w:rsidRPr="00785EBB">
        <w:t>f</w:t>
      </w:r>
      <w:r w:rsidR="006D1451">
        <w:t xml:space="preserve"> </w:t>
      </w:r>
      <w:r w:rsidRPr="00785EBB">
        <w:t>charg</w:t>
      </w:r>
      <w:r w:rsidR="006D1451" w:rsidRPr="00785EBB">
        <w:t>e</w:t>
      </w:r>
      <w:r w:rsidR="006D1451">
        <w:t xml:space="preserve"> </w:t>
      </w:r>
      <w:r w:rsidRPr="00785EBB">
        <w:t>t</w:t>
      </w:r>
      <w:r w:rsidR="006D1451" w:rsidRPr="00785EBB">
        <w:t>o</w:t>
      </w:r>
      <w:r w:rsidR="006D1451">
        <w:t xml:space="preserve"> </w:t>
      </w:r>
      <w:r w:rsidRPr="00785EBB">
        <w:t>citizen</w:t>
      </w:r>
      <w:r w:rsidR="006D1451" w:rsidRPr="00785EBB">
        <w:t>s</w:t>
      </w:r>
      <w:r w:rsidR="006D1451">
        <w:t xml:space="preserve"> </w:t>
      </w:r>
      <w:r w:rsidRPr="00785EBB">
        <w:t>an</w:t>
      </w:r>
      <w:r w:rsidR="006D1451" w:rsidRPr="00785EBB">
        <w:t>d</w:t>
      </w:r>
      <w:r w:rsidR="006D1451">
        <w:t xml:space="preserve"> </w:t>
      </w:r>
      <w:r w:rsidRPr="00785EBB">
        <w:t>resident</w:t>
      </w:r>
      <w:r w:rsidR="006D1451" w:rsidRPr="00785EBB">
        <w:t>s</w:t>
      </w:r>
      <w:r w:rsidR="006D1451">
        <w:t xml:space="preserve"> </w:t>
      </w:r>
      <w:r w:rsidRPr="00785EBB">
        <w:t>eligibl</w:t>
      </w:r>
      <w:r w:rsidR="006D1451" w:rsidRPr="00785EBB">
        <w:t>e</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Medicar</w:t>
      </w:r>
      <w:r w:rsidR="006D1451" w:rsidRPr="00785EBB">
        <w:t>e</w:t>
      </w:r>
      <w:r w:rsidR="006D1451">
        <w:t xml:space="preserve"> </w:t>
      </w:r>
      <w:r w:rsidRPr="00785EBB">
        <w:t>benefits. Th</w:t>
      </w:r>
      <w:r w:rsidR="006D1451" w:rsidRPr="00785EBB">
        <w:t>e</w:t>
      </w:r>
      <w:r w:rsidR="006D1451">
        <w:t xml:space="preserve"> </w:t>
      </w:r>
      <w:r w:rsidRPr="00785EBB">
        <w:t>vaccination</w:t>
      </w:r>
      <w:r w:rsidR="006D1451" w:rsidRPr="00785EBB">
        <w:t>s</w:t>
      </w:r>
      <w:r w:rsidR="006D1451">
        <w:t xml:space="preserve"> </w:t>
      </w:r>
      <w:r w:rsidRPr="00785EBB">
        <w:t>rang</w:t>
      </w:r>
      <w:r w:rsidR="006D1451" w:rsidRPr="00785EBB">
        <w:t>e</w:t>
      </w:r>
      <w:r w:rsidR="006D1451">
        <w:t xml:space="preserve"> </w:t>
      </w:r>
      <w:r w:rsidRPr="00785EBB">
        <w:t>fro</w:t>
      </w:r>
      <w:r w:rsidR="006D1451" w:rsidRPr="00785EBB">
        <w:t>m</w:t>
      </w:r>
      <w:r w:rsidR="006D1451">
        <w:t xml:space="preserve"> </w:t>
      </w:r>
      <w:r w:rsidRPr="00785EBB">
        <w:t>birt</w:t>
      </w:r>
      <w:r w:rsidR="006D1451" w:rsidRPr="00785EBB">
        <w:t>h</w:t>
      </w:r>
      <w:r w:rsidR="006D1451">
        <w:t xml:space="preserve"> </w:t>
      </w:r>
      <w:r w:rsidRPr="00785EBB">
        <w:t>throug</w:t>
      </w:r>
      <w:r w:rsidR="006D1451" w:rsidRPr="00785EBB">
        <w:t>h</w:t>
      </w:r>
      <w:r w:rsidR="006D1451">
        <w:t xml:space="preserve"> </w:t>
      </w:r>
      <w:r w:rsidRPr="00785EBB">
        <w:t>t</w:t>
      </w:r>
      <w:r w:rsidR="006D1451" w:rsidRPr="00785EBB">
        <w:t>o</w:t>
      </w:r>
      <w:r w:rsidR="006D1451">
        <w:t xml:space="preserve"> </w:t>
      </w:r>
      <w:r w:rsidRPr="00785EBB">
        <w:t>adulthood. Th</w:t>
      </w:r>
      <w:r w:rsidR="006D1451" w:rsidRPr="00785EBB">
        <w:t>e</w:t>
      </w:r>
      <w:r w:rsidR="006D1451">
        <w:t xml:space="preserve"> </w:t>
      </w:r>
      <w:r w:rsidRPr="00785EBB">
        <w:t>curren</w:t>
      </w:r>
      <w:r w:rsidR="006D1451" w:rsidRPr="00785EBB">
        <w:t>t</w:t>
      </w:r>
      <w:r w:rsidR="006D1451">
        <w:t xml:space="preserve"> </w:t>
      </w:r>
      <w:r w:rsidRPr="00785EBB">
        <w:t>complet</w:t>
      </w:r>
      <w:r w:rsidR="006D1451" w:rsidRPr="00785EBB">
        <w:t>e</w:t>
      </w:r>
      <w:r w:rsidR="006D1451">
        <w:t xml:space="preserve"> </w:t>
      </w:r>
      <w:r w:rsidRPr="00785EBB">
        <w:t>lis</w:t>
      </w:r>
      <w:r w:rsidR="006D1451" w:rsidRPr="00785EBB">
        <w:t>t</w:t>
      </w:r>
      <w:r w:rsidR="006D1451">
        <w:t xml:space="preserve"> </w:t>
      </w:r>
      <w:r w:rsidRPr="00785EBB">
        <w:t>o</w:t>
      </w:r>
      <w:r w:rsidR="006D1451" w:rsidRPr="00785EBB">
        <w:t>f</w:t>
      </w:r>
      <w:r w:rsidR="006D1451">
        <w:t xml:space="preserve"> </w:t>
      </w:r>
      <w:r w:rsidRPr="00785EBB">
        <w:t>vaccination</w:t>
      </w:r>
      <w:r w:rsidR="006D1451" w:rsidRPr="00785EBB">
        <w:t>s</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Schedul</w:t>
      </w:r>
      <w:r w:rsidR="006D1451" w:rsidRPr="00785EBB">
        <w:t>e</w:t>
      </w:r>
      <w:r w:rsidR="006D1451">
        <w:t xml:space="preserve"> </w:t>
      </w:r>
      <w:r w:rsidRPr="00785EBB">
        <w:t>i</w:t>
      </w:r>
      <w:r w:rsidR="006D1451" w:rsidRPr="00785EBB">
        <w:t>s</w:t>
      </w:r>
      <w:r w:rsidR="006D1451">
        <w:t xml:space="preserve"> </w:t>
      </w:r>
      <w:r w:rsidRPr="00785EBB">
        <w:t>show</w:t>
      </w:r>
      <w:r w:rsidR="006D1451" w:rsidRPr="00785EBB">
        <w:t>n</w:t>
      </w:r>
      <w:r w:rsidR="006D1451">
        <w:t xml:space="preserve"> </w:t>
      </w:r>
      <w:r w:rsidRPr="00785EBB">
        <w:t>i</w:t>
      </w:r>
      <w:r w:rsidR="006D1451" w:rsidRPr="00785EBB">
        <w:t>n</w:t>
      </w:r>
      <w:r w:rsidR="006D1451">
        <w:t xml:space="preserve"> </w:t>
      </w:r>
      <w:r w:rsidRPr="00785EBB">
        <w:t>Appendi</w:t>
      </w:r>
      <w:r w:rsidR="006D1451" w:rsidRPr="00785EBB">
        <w:t>x</w:t>
      </w:r>
      <w:r w:rsidR="006D1451">
        <w:t xml:space="preserve"> </w:t>
      </w:r>
      <w:r w:rsidR="00AD7F80" w:rsidRPr="006D1451">
        <w:fldChar w:fldCharType="begin"/>
      </w:r>
      <w:r w:rsidR="00D56737" w:rsidRPr="006D1451">
        <w:instrText xml:space="preserve"> REF _Ref44661788 \r \h  \* MERGEFORMAT </w:instrText>
      </w:r>
      <w:r w:rsidR="00AD7F80" w:rsidRPr="006D1451">
        <w:fldChar w:fldCharType="separate"/>
      </w:r>
      <w:r w:rsidR="000E6B04">
        <w:t>C</w:t>
      </w:r>
      <w:r w:rsidR="00AD7F80" w:rsidRPr="006D1451">
        <w:fldChar w:fldCharType="end"/>
      </w:r>
      <w:r w:rsidRPr="00785EBB">
        <w:t>.</w:t>
      </w:r>
    </w:p>
    <w:p w14:paraId="409B64DB" w14:textId="234A0BAD" w:rsidR="004E607F" w:rsidRPr="00785EBB" w:rsidRDefault="004E607F" w:rsidP="0095174B">
      <w:pPr>
        <w:pStyle w:val="BodyText"/>
      </w:pPr>
      <w:r w:rsidRPr="00785EBB">
        <w:t>Th</w:t>
      </w:r>
      <w:r w:rsidR="006D1451" w:rsidRPr="00785EBB">
        <w:t>e</w:t>
      </w:r>
      <w:r w:rsidR="006D1451">
        <w:t xml:space="preserve"> </w:t>
      </w:r>
      <w:r w:rsidRPr="00785EBB">
        <w:t>NI</w:t>
      </w:r>
      <w:r w:rsidR="006D1451" w:rsidRPr="00785EBB">
        <w:t>P</w:t>
      </w:r>
      <w:r w:rsidR="006D1451">
        <w:t xml:space="preserve"> </w:t>
      </w:r>
      <w:r w:rsidRPr="00785EBB">
        <w:t>Schedul</w:t>
      </w:r>
      <w:r w:rsidR="006D1451" w:rsidRPr="00785EBB">
        <w:t>e</w:t>
      </w:r>
      <w:r w:rsidR="006D1451">
        <w:t xml:space="preserve"> </w:t>
      </w:r>
      <w:r w:rsidRPr="00785EBB">
        <w:t>wa</w:t>
      </w:r>
      <w:r w:rsidR="006D1451" w:rsidRPr="00785EBB">
        <w:t>s</w:t>
      </w:r>
      <w:r w:rsidR="006D1451">
        <w:t xml:space="preserve"> </w:t>
      </w:r>
      <w:r w:rsidRPr="00785EBB">
        <w:t>establishe</w:t>
      </w:r>
      <w:r w:rsidR="006D1451" w:rsidRPr="00785EBB">
        <w:t>d</w:t>
      </w:r>
      <w:r w:rsidR="006D1451">
        <w:t xml:space="preserve"> </w:t>
      </w:r>
      <w:r w:rsidRPr="00785EBB">
        <w:t>i</w:t>
      </w:r>
      <w:r w:rsidR="006D1451" w:rsidRPr="00785EBB">
        <w:t>n</w:t>
      </w:r>
      <w:r w:rsidR="006D1451">
        <w:t xml:space="preserve"> </w:t>
      </w:r>
      <w:r w:rsidRPr="00785EBB">
        <w:t>1997</w:t>
      </w:r>
      <w:r w:rsidR="006D1451" w:rsidRPr="00785EBB">
        <w:t>,</w:t>
      </w:r>
      <w:r w:rsidR="006D1451">
        <w:t xml:space="preserve"> </w:t>
      </w:r>
      <w:r w:rsidRPr="00785EBB">
        <w:t>althoug</w:t>
      </w:r>
      <w:r w:rsidR="006D1451" w:rsidRPr="00785EBB">
        <w:t>h</w:t>
      </w:r>
      <w:r w:rsidR="006D1451">
        <w:t xml:space="preserve"> </w:t>
      </w:r>
      <w:r w:rsidRPr="00785EBB">
        <w:t>routin</w:t>
      </w:r>
      <w:r w:rsidR="006D1451" w:rsidRPr="00785EBB">
        <w:t>e</w:t>
      </w:r>
      <w:r w:rsidR="006D1451">
        <w:t xml:space="preserve"> </w:t>
      </w:r>
      <w:r w:rsidRPr="00785EBB">
        <w:t>immunisation</w:t>
      </w:r>
      <w:r w:rsidR="006D1451" w:rsidRPr="00785EBB">
        <w:t>s</w:t>
      </w:r>
      <w:r w:rsidR="006D1451">
        <w:t xml:space="preserve"> </w:t>
      </w:r>
      <w:r w:rsidRPr="00785EBB">
        <w:t>i</w:t>
      </w:r>
      <w:r w:rsidR="006D1451" w:rsidRPr="00785EBB">
        <w:t>n</w:t>
      </w:r>
      <w:r w:rsidR="006D1451">
        <w:t xml:space="preserve"> </w:t>
      </w:r>
      <w:r w:rsidRPr="00785EBB">
        <w:t>Australi</w:t>
      </w:r>
      <w:r w:rsidR="006D1451" w:rsidRPr="00785EBB">
        <w:t>a</w:t>
      </w:r>
      <w:r w:rsidR="006D1451">
        <w:t xml:space="preserve"> </w:t>
      </w:r>
      <w:r w:rsidRPr="00785EBB">
        <w:t>fo</w:t>
      </w:r>
      <w:r w:rsidR="006D1451" w:rsidRPr="00785EBB">
        <w:t>r</w:t>
      </w:r>
      <w:r w:rsidR="006D1451">
        <w:t xml:space="preserve"> </w:t>
      </w:r>
      <w:r w:rsidRPr="00785EBB">
        <w:t>specifi</w:t>
      </w:r>
      <w:r w:rsidR="006D1451" w:rsidRPr="00785EBB">
        <w:t>c</w:t>
      </w:r>
      <w:r w:rsidR="006D1451">
        <w:t xml:space="preserve"> </w:t>
      </w:r>
      <w:r w:rsidRPr="00785EBB">
        <w:t>adul</w:t>
      </w:r>
      <w:r w:rsidR="006D1451" w:rsidRPr="00785EBB">
        <w:t>t</w:t>
      </w:r>
      <w:r w:rsidR="006D1451">
        <w:t xml:space="preserve"> </w:t>
      </w:r>
      <w:r w:rsidRPr="00785EBB">
        <w:t>cohort</w:t>
      </w:r>
      <w:r w:rsidR="006D1451" w:rsidRPr="00785EBB">
        <w:t>s</w:t>
      </w:r>
      <w:r w:rsidR="006D1451">
        <w:t xml:space="preserve"> </w:t>
      </w:r>
      <w:r w:rsidRPr="00785EBB">
        <w:t>dat</w:t>
      </w:r>
      <w:r w:rsidR="006D1451" w:rsidRPr="00785EBB">
        <w:t>e</w:t>
      </w:r>
      <w:r w:rsidR="006D1451">
        <w:t xml:space="preserve"> </w:t>
      </w:r>
      <w:r w:rsidRPr="00785EBB">
        <w:t>bac</w:t>
      </w:r>
      <w:r w:rsidR="006D1451" w:rsidRPr="00785EBB">
        <w:t>k</w:t>
      </w:r>
      <w:r w:rsidR="006D1451">
        <w:t xml:space="preserve"> </w:t>
      </w:r>
      <w:r w:rsidRPr="00785EBB">
        <w:t>t</w:t>
      </w:r>
      <w:r w:rsidR="006D1451" w:rsidRPr="00785EBB">
        <w:t>o</w:t>
      </w:r>
      <w:r w:rsidR="006D1451">
        <w:t xml:space="preserve"> </w:t>
      </w:r>
      <w:r w:rsidRPr="00785EBB">
        <w:t>191</w:t>
      </w:r>
      <w:r w:rsidR="006D1451" w:rsidRPr="00785EBB">
        <w:t>7</w:t>
      </w:r>
      <w:r w:rsidR="006D1451">
        <w:t xml:space="preserve"> </w:t>
      </w:r>
      <w:r w:rsidRPr="00785EBB">
        <w:t>whe</w:t>
      </w:r>
      <w:r w:rsidR="006D1451" w:rsidRPr="00785EBB">
        <w:t>n</w:t>
      </w:r>
      <w:r w:rsidR="006D1451">
        <w:t xml:space="preserve"> </w:t>
      </w:r>
      <w:r w:rsidRPr="00785EBB">
        <w:t>th</w:t>
      </w:r>
      <w:r w:rsidR="006D1451" w:rsidRPr="00785EBB">
        <w:t>e</w:t>
      </w:r>
      <w:r w:rsidR="006D1451">
        <w:t xml:space="preserve"> </w:t>
      </w:r>
      <w:r w:rsidRPr="00785EBB">
        <w:t>tetanu</w:t>
      </w:r>
      <w:r w:rsidR="006D1451" w:rsidRPr="00785EBB">
        <w:t>s</w:t>
      </w:r>
      <w:r w:rsidR="006D1451">
        <w:t xml:space="preserve"> </w:t>
      </w:r>
      <w:r w:rsidRPr="00785EBB">
        <w:t>vaccin</w:t>
      </w:r>
      <w:r w:rsidR="006D1451" w:rsidRPr="00785EBB">
        <w:t>e</w:t>
      </w:r>
      <w:r w:rsidR="006D1451">
        <w:t xml:space="preserve"> </w:t>
      </w:r>
      <w:r w:rsidRPr="00785EBB">
        <w:t>wa</w:t>
      </w:r>
      <w:r w:rsidR="006D1451" w:rsidRPr="00785EBB">
        <w:t>s</w:t>
      </w:r>
      <w:r w:rsidR="006D1451">
        <w:t xml:space="preserve"> </w:t>
      </w:r>
      <w:r w:rsidRPr="00785EBB">
        <w:t>introduce</w:t>
      </w:r>
      <w:r w:rsidR="006D1451" w:rsidRPr="00785EBB">
        <w:t>d</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arme</w:t>
      </w:r>
      <w:r w:rsidR="006D1451" w:rsidRPr="00785EBB">
        <w:t>d</w:t>
      </w:r>
      <w:r w:rsidR="006D1451">
        <w:t xml:space="preserve"> </w:t>
      </w:r>
      <w:r w:rsidRPr="00785EBB">
        <w:t>forces. Originall</w:t>
      </w:r>
      <w:r w:rsidR="006D1451" w:rsidRPr="00785EBB">
        <w:t>y</w:t>
      </w:r>
      <w:r w:rsidR="006D1451">
        <w:t xml:space="preserve"> </w:t>
      </w:r>
      <w:r w:rsidRPr="00785EBB">
        <w:t>focuse</w:t>
      </w:r>
      <w:r w:rsidR="006D1451" w:rsidRPr="00785EBB">
        <w:t>d</w:t>
      </w:r>
      <w:r w:rsidR="006D1451">
        <w:t xml:space="preserve"> </w:t>
      </w:r>
      <w:r w:rsidRPr="00785EBB">
        <w:t>o</w:t>
      </w:r>
      <w:r w:rsidR="006D1451" w:rsidRPr="00785EBB">
        <w:t>n</w:t>
      </w:r>
      <w:r w:rsidR="006D1451">
        <w:t xml:space="preserve"> </w:t>
      </w:r>
      <w:r w:rsidRPr="00785EBB">
        <w:t>nin</w:t>
      </w:r>
      <w:r w:rsidR="006D1451" w:rsidRPr="00785EBB">
        <w:t>e</w:t>
      </w:r>
      <w:r w:rsidR="006D1451">
        <w:t xml:space="preserve"> </w:t>
      </w:r>
      <w:r w:rsidRPr="00785EBB">
        <w:t>childhoo</w:t>
      </w:r>
      <w:r w:rsidR="006D1451" w:rsidRPr="00785EBB">
        <w:t>d</w:t>
      </w:r>
      <w:r w:rsidR="006D1451">
        <w:t xml:space="preserve"> </w:t>
      </w:r>
      <w:r w:rsidRPr="00785EBB">
        <w:t>diseases</w:t>
      </w:r>
      <w:r w:rsidR="006D1451" w:rsidRPr="00785EBB">
        <w:t>,</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ha</w:t>
      </w:r>
      <w:r w:rsidR="006D1451" w:rsidRPr="00785EBB">
        <w:t>s</w:t>
      </w:r>
      <w:r w:rsidR="006D1451">
        <w:t xml:space="preserve"> </w:t>
      </w:r>
      <w:r w:rsidRPr="00785EBB">
        <w:t>sinc</w:t>
      </w:r>
      <w:r w:rsidR="006D1451" w:rsidRPr="00785EBB">
        <w:t>e</w:t>
      </w:r>
      <w:r w:rsidR="006D1451">
        <w:t xml:space="preserve"> </w:t>
      </w:r>
      <w:r w:rsidRPr="00785EBB">
        <w:t>becom</w:t>
      </w:r>
      <w:r w:rsidR="006D1451" w:rsidRPr="00785EBB">
        <w:t>e</w:t>
      </w:r>
      <w:r w:rsidR="006D1451">
        <w:t xml:space="preserve"> </w:t>
      </w:r>
      <w:r w:rsidRPr="00785EBB">
        <w:t>mor</w:t>
      </w:r>
      <w:r w:rsidR="006D1451" w:rsidRPr="00785EBB">
        <w:t>e</w:t>
      </w:r>
      <w:r w:rsidR="006D1451">
        <w:t xml:space="preserve"> </w:t>
      </w:r>
      <w:r w:rsidRPr="00785EBB">
        <w:t>complex</w:t>
      </w:r>
      <w:r w:rsidR="006D1451" w:rsidRPr="00785EBB">
        <w:t>,</w:t>
      </w:r>
      <w:r w:rsidR="006D1451">
        <w:t xml:space="preserve"> </w:t>
      </w:r>
      <w:r w:rsidRPr="00785EBB">
        <w:t>takin</w:t>
      </w:r>
      <w:r w:rsidR="006D1451" w:rsidRPr="00785EBB">
        <w:t>g</w:t>
      </w:r>
      <w:r w:rsidR="006D1451">
        <w:t xml:space="preserve"> </w:t>
      </w:r>
      <w:r w:rsidR="006D1451" w:rsidRPr="00785EBB">
        <w:t>a</w:t>
      </w:r>
      <w:r w:rsidR="006D1451">
        <w:t xml:space="preserve"> </w:t>
      </w:r>
      <w:r w:rsidRPr="00785EBB">
        <w:t>whol</w:t>
      </w:r>
      <w:r w:rsidR="006D1451" w:rsidRPr="00785EBB">
        <w:t>e</w:t>
      </w:r>
      <w:r w:rsidR="006D1451">
        <w:t xml:space="preserve"> </w:t>
      </w:r>
      <w:r w:rsidRPr="00785EBB">
        <w:t>o</w:t>
      </w:r>
      <w:r w:rsidR="006D1451" w:rsidRPr="00785EBB">
        <w:t>f</w:t>
      </w:r>
      <w:r w:rsidR="006D1451">
        <w:t xml:space="preserve"> </w:t>
      </w:r>
      <w:r w:rsidRPr="00785EBB">
        <w:t>lif</w:t>
      </w:r>
      <w:r w:rsidR="006D1451" w:rsidRPr="00785EBB">
        <w:t>e</w:t>
      </w:r>
      <w:r w:rsidR="006D1451">
        <w:t xml:space="preserve"> </w:t>
      </w:r>
      <w:r w:rsidRPr="00785EBB">
        <w:t>approac</w:t>
      </w:r>
      <w:r w:rsidR="006D1451" w:rsidRPr="00785EBB">
        <w:t>h</w:t>
      </w:r>
      <w:r w:rsidR="006D1451">
        <w:t xml:space="preserve"> </w:t>
      </w:r>
      <w:r w:rsidRPr="00785EBB">
        <w:t>t</w:t>
      </w:r>
      <w:r w:rsidR="006D1451" w:rsidRPr="00785EBB">
        <w:t>o</w:t>
      </w:r>
      <w:r w:rsidR="006D1451">
        <w:t xml:space="preserve"> </w:t>
      </w:r>
      <w:r w:rsidRPr="00785EBB">
        <w:t>immunisation. Th</w:t>
      </w:r>
      <w:r w:rsidR="006D1451" w:rsidRPr="00785EBB">
        <w:t>e</w:t>
      </w:r>
      <w:r w:rsidR="006D1451">
        <w:t xml:space="preserve"> </w:t>
      </w:r>
      <w:r w:rsidRPr="00785EBB">
        <w:t>NI</w:t>
      </w:r>
      <w:r w:rsidR="006D1451" w:rsidRPr="00785EBB">
        <w:t>P</w:t>
      </w:r>
      <w:r w:rsidR="006D1451">
        <w:t xml:space="preserve"> </w:t>
      </w:r>
      <w:r w:rsidRPr="00785EBB">
        <w:t>no</w:t>
      </w:r>
      <w:r w:rsidR="006D1451" w:rsidRPr="00785EBB">
        <w:t>w</w:t>
      </w:r>
      <w:r w:rsidR="006D1451">
        <w:t xml:space="preserve"> </w:t>
      </w:r>
      <w:r w:rsidRPr="00785EBB">
        <w:t>cover</w:t>
      </w:r>
      <w:r w:rsidR="006D1451" w:rsidRPr="00785EBB">
        <w:t>s</w:t>
      </w:r>
      <w:r w:rsidR="006D1451">
        <w:t xml:space="preserve"> </w:t>
      </w:r>
      <w:r w:rsidRPr="00785EBB">
        <w:t>1</w:t>
      </w:r>
      <w:r w:rsidR="006D1451" w:rsidRPr="00785EBB">
        <w:t>7</w:t>
      </w:r>
      <w:r w:rsidR="006D1451">
        <w:t xml:space="preserve"> </w:t>
      </w:r>
      <w:r w:rsidRPr="00785EBB">
        <w:t>disease</w:t>
      </w:r>
      <w:r w:rsidR="006D1451" w:rsidRPr="00785EBB">
        <w:t>s</w:t>
      </w:r>
      <w:r w:rsidR="006D1451">
        <w:t xml:space="preserve"> </w:t>
      </w:r>
      <w:r w:rsidRPr="00785EBB">
        <w:t>fo</w:t>
      </w:r>
      <w:r w:rsidR="006D1451" w:rsidRPr="00785EBB">
        <w:t>r</w:t>
      </w:r>
      <w:r w:rsidR="006D1451">
        <w:t xml:space="preserve"> </w:t>
      </w:r>
      <w:r w:rsidRPr="00785EBB">
        <w:t>infants</w:t>
      </w:r>
      <w:r w:rsidR="006D1451" w:rsidRPr="00785EBB">
        <w:t>,</w:t>
      </w:r>
      <w:r w:rsidR="006D1451">
        <w:t xml:space="preserve"> </w:t>
      </w:r>
      <w:r w:rsidRPr="00785EBB">
        <w:t>children</w:t>
      </w:r>
      <w:r w:rsidR="006D1451" w:rsidRPr="00785EBB">
        <w:t>,</w:t>
      </w:r>
      <w:r w:rsidR="006D1451">
        <w:t xml:space="preserve"> </w:t>
      </w:r>
      <w:r w:rsidRPr="00785EBB">
        <w:t>youn</w:t>
      </w:r>
      <w:r w:rsidR="006D1451" w:rsidRPr="00785EBB">
        <w:t>g</w:t>
      </w:r>
      <w:r w:rsidR="006D1451">
        <w:t xml:space="preserve"> </w:t>
      </w:r>
      <w:r w:rsidRPr="00785EBB">
        <w:t>adults</w:t>
      </w:r>
      <w:r w:rsidR="006D1451" w:rsidRPr="00785EBB">
        <w:t>,</w:t>
      </w:r>
      <w:r w:rsidR="006D1451">
        <w:t xml:space="preserve"> </w:t>
      </w:r>
      <w:r w:rsidRPr="00785EBB">
        <w:t>vulnerabl</w:t>
      </w:r>
      <w:r w:rsidR="006D1451" w:rsidRPr="00785EBB">
        <w:t>e</w:t>
      </w:r>
      <w:r w:rsidR="006D1451">
        <w:t xml:space="preserve"> </w:t>
      </w:r>
      <w:r w:rsidRPr="00785EBB">
        <w:t>adult</w:t>
      </w:r>
      <w:r w:rsidR="006D1451" w:rsidRPr="00785EBB">
        <w:t>s</w:t>
      </w:r>
      <w:r w:rsidR="006D1451">
        <w:t xml:space="preserve"> </w:t>
      </w:r>
      <w:r w:rsidRPr="00785EBB">
        <w:t>(suc</w:t>
      </w:r>
      <w:r w:rsidR="006D1451" w:rsidRPr="00785EBB">
        <w:t>h</w:t>
      </w:r>
      <w:r w:rsidR="006D1451">
        <w:t xml:space="preserve"> </w:t>
      </w:r>
      <w:r w:rsidRPr="00785EBB">
        <w:t>a</w:t>
      </w:r>
      <w:r w:rsidR="006D1451" w:rsidRPr="00785EBB">
        <w:t>s</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people</w:t>
      </w:r>
      <w:r w:rsidR="00D43129" w:rsidRPr="00785EBB">
        <w:t>s</w:t>
      </w:r>
      <w:r w:rsidR="006D1451" w:rsidRPr="00785EBB">
        <w:t>,</w:t>
      </w:r>
      <w:r w:rsidR="006D1451">
        <w:t xml:space="preserve"> </w:t>
      </w:r>
      <w:r w:rsidRPr="00785EBB">
        <w:t>peopl</w:t>
      </w:r>
      <w:r w:rsidR="006D1451" w:rsidRPr="00785EBB">
        <w:t>e</w:t>
      </w:r>
      <w:r w:rsidR="006D1451">
        <w:t xml:space="preserve"> </w:t>
      </w:r>
      <w:r w:rsidRPr="00785EBB">
        <w:t>wh</w:t>
      </w:r>
      <w:r w:rsidR="006D1451" w:rsidRPr="00785EBB">
        <w:t>o</w:t>
      </w:r>
      <w:r w:rsidR="006D1451">
        <w:t xml:space="preserve"> </w:t>
      </w:r>
      <w:r w:rsidRPr="00785EBB">
        <w:t>ar</w:t>
      </w:r>
      <w:r w:rsidR="006D1451" w:rsidRPr="00785EBB">
        <w:t>e</w:t>
      </w:r>
      <w:r w:rsidR="006D1451">
        <w:t xml:space="preserve"> </w:t>
      </w:r>
      <w:r w:rsidRPr="00785EBB">
        <w:t>immunocompromised</w:t>
      </w:r>
      <w:r w:rsidR="006D1451" w:rsidRPr="00785EBB">
        <w:t>,</w:t>
      </w:r>
      <w:r w:rsidR="006D1451">
        <w:t xml:space="preserve"> </w:t>
      </w:r>
      <w:r w:rsidRPr="00785EBB">
        <w:t>an</w:t>
      </w:r>
      <w:r w:rsidR="006D1451" w:rsidRPr="00785EBB">
        <w:t>d</w:t>
      </w:r>
      <w:r w:rsidR="006D1451">
        <w:t xml:space="preserve"> </w:t>
      </w:r>
      <w:r w:rsidRPr="00785EBB">
        <w:t>pregnan</w:t>
      </w:r>
      <w:r w:rsidR="006D1451" w:rsidRPr="00785EBB">
        <w:t>t</w:t>
      </w:r>
      <w:r w:rsidR="006D1451">
        <w:t xml:space="preserve"> </w:t>
      </w:r>
      <w:r w:rsidRPr="00785EBB">
        <w:t>women) an</w:t>
      </w:r>
      <w:r w:rsidR="006D1451" w:rsidRPr="00785EBB">
        <w:t>d</w:t>
      </w:r>
      <w:r w:rsidR="006D1451">
        <w:t xml:space="preserve"> </w:t>
      </w:r>
      <w:r w:rsidRPr="00785EBB">
        <w:t>olde</w:t>
      </w:r>
      <w:r w:rsidR="006D1451" w:rsidRPr="00785EBB">
        <w:t>r</w:t>
      </w:r>
      <w:r w:rsidR="006D1451">
        <w:t xml:space="preserve"> </w:t>
      </w:r>
      <w:r w:rsidRPr="00785EBB">
        <w:t>people. Th</w:t>
      </w:r>
      <w:r w:rsidR="006D1451" w:rsidRPr="00785EBB">
        <w:t>e</w:t>
      </w:r>
      <w:r w:rsidR="006D1451">
        <w:t xml:space="preserve"> </w:t>
      </w:r>
      <w:r w:rsidRPr="00785EBB">
        <w:t>NI</w:t>
      </w:r>
      <w:r w:rsidR="006D1451" w:rsidRPr="00785EBB">
        <w:t>P</w:t>
      </w:r>
      <w:r w:rsidR="006D1451">
        <w:t xml:space="preserve"> </w:t>
      </w:r>
      <w:r w:rsidR="00354001">
        <w:t>cover</w:t>
      </w:r>
      <w:r w:rsidR="006D1451">
        <w:t xml:space="preserve">s </w:t>
      </w:r>
      <w:r w:rsidRPr="00785EBB">
        <w:t>multipl</w:t>
      </w:r>
      <w:r w:rsidR="006D1451" w:rsidRPr="00785EBB">
        <w:t>e</w:t>
      </w:r>
      <w:r w:rsidR="006D1451">
        <w:t xml:space="preserve"> </w:t>
      </w:r>
      <w:r w:rsidRPr="00785EBB">
        <w:t>vaccin</w:t>
      </w:r>
      <w:r w:rsidR="006D1451" w:rsidRPr="00785EBB">
        <w:t>e</w:t>
      </w:r>
      <w:r w:rsidR="006D1451">
        <w:t xml:space="preserve"> </w:t>
      </w:r>
      <w:r w:rsidRPr="00785EBB">
        <w:t>schedul</w:t>
      </w:r>
      <w:r w:rsidR="006D1451" w:rsidRPr="00785EBB">
        <w:t>e</w:t>
      </w:r>
      <w:r w:rsidR="006D1451">
        <w:t xml:space="preserve"> </w:t>
      </w:r>
      <w:r w:rsidRPr="00785EBB">
        <w:t>point</w:t>
      </w:r>
      <w:r w:rsidR="006D1451" w:rsidRPr="00785EBB">
        <w:t>s</w:t>
      </w:r>
      <w:r w:rsidR="006D1451">
        <w:t xml:space="preserve"> </w:t>
      </w:r>
      <w:r w:rsidRPr="00785EBB">
        <w:t>an</w:t>
      </w:r>
      <w:r w:rsidR="006D1451" w:rsidRPr="00785EBB">
        <w:t>d</w:t>
      </w:r>
      <w:r w:rsidR="006D1451">
        <w:t xml:space="preserve"> </w:t>
      </w:r>
      <w:r w:rsidRPr="00785EBB">
        <w:t>dose</w:t>
      </w:r>
      <w:r w:rsidR="006D1451" w:rsidRPr="00785EBB">
        <w:t>s</w:t>
      </w:r>
      <w:r w:rsidR="006D1451">
        <w:t xml:space="preserve"> </w:t>
      </w:r>
      <w:r w:rsidRPr="00785EBB">
        <w:t>fo</w:t>
      </w:r>
      <w:r w:rsidR="006D1451" w:rsidRPr="00785EBB">
        <w:t>r</w:t>
      </w:r>
      <w:r w:rsidR="006D1451">
        <w:t xml:space="preserve"> </w:t>
      </w:r>
      <w:r w:rsidRPr="00785EBB">
        <w:t>certai</w:t>
      </w:r>
      <w:r w:rsidR="006D1451" w:rsidRPr="00785EBB">
        <w:t>n</w:t>
      </w:r>
      <w:r w:rsidR="006D1451">
        <w:t xml:space="preserve"> </w:t>
      </w:r>
      <w:r w:rsidRPr="00785EBB">
        <w:t>vaccine-preventabl</w:t>
      </w:r>
      <w:r w:rsidR="006D1451" w:rsidRPr="00785EBB">
        <w:t>e</w:t>
      </w:r>
      <w:r w:rsidR="006D1451">
        <w:t xml:space="preserve"> </w:t>
      </w:r>
      <w:r w:rsidRPr="00785EBB">
        <w:t>diseases. Th</w:t>
      </w:r>
      <w:r w:rsidR="006D1451" w:rsidRPr="00785EBB">
        <w:t>e</w:t>
      </w:r>
      <w:r w:rsidR="006D1451">
        <w:t xml:space="preserve"> </w:t>
      </w:r>
      <w:r w:rsidRPr="00785EBB">
        <w:t>vaccine</w:t>
      </w:r>
      <w:r w:rsidR="006D1451" w:rsidRPr="00785EBB">
        <w:t>s</w:t>
      </w:r>
      <w:r w:rsidR="006D1451">
        <w:t xml:space="preserve"> </w:t>
      </w:r>
      <w:r w:rsidRPr="00785EBB">
        <w:t>liste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NIP</w:t>
      </w:r>
      <w:r w:rsidR="006D1451" w:rsidRPr="00785EBB">
        <w:t>,</w:t>
      </w:r>
      <w:r w:rsidR="006D1451">
        <w:t xml:space="preserve"> </w:t>
      </w:r>
      <w:r w:rsidRPr="00785EBB">
        <w:t>an</w:t>
      </w:r>
      <w:r w:rsidR="006D1451" w:rsidRPr="00785EBB">
        <w:t>d</w:t>
      </w:r>
      <w:r w:rsidR="006D1451">
        <w:t xml:space="preserve"> </w:t>
      </w:r>
      <w:r w:rsidRPr="00785EBB">
        <w:t>thei</w:t>
      </w:r>
      <w:r w:rsidR="006D1451" w:rsidRPr="00785EBB">
        <w:t>r</w:t>
      </w:r>
      <w:r w:rsidR="006D1451">
        <w:t xml:space="preserve"> </w:t>
      </w:r>
      <w:r w:rsidRPr="00785EBB">
        <w:t>yea</w:t>
      </w:r>
      <w:r w:rsidR="006D1451" w:rsidRPr="00785EBB">
        <w:t>r</w:t>
      </w:r>
      <w:r w:rsidR="006D1451">
        <w:t xml:space="preserve"> </w:t>
      </w:r>
      <w:r w:rsidRPr="00785EBB">
        <w:t>o</w:t>
      </w:r>
      <w:r w:rsidR="006D1451" w:rsidRPr="00785EBB">
        <w:t>f</w:t>
      </w:r>
      <w:r w:rsidR="006D1451">
        <w:t xml:space="preserve"> </w:t>
      </w:r>
      <w:r w:rsidRPr="00785EBB">
        <w:t>introductio</w:t>
      </w:r>
      <w:r w:rsidR="006D1451" w:rsidRPr="00785EBB">
        <w:t>n</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(o</w:t>
      </w:r>
      <w:r w:rsidR="006D1451" w:rsidRPr="00785EBB">
        <w:t>r</w:t>
      </w:r>
      <w:r w:rsidR="006D1451">
        <w:t xml:space="preserve"> </w:t>
      </w:r>
      <w:r w:rsidRPr="00785EBB">
        <w:t>predecesso</w:t>
      </w:r>
      <w:r w:rsidR="006D1451" w:rsidRPr="00785EBB">
        <w:t>r</w:t>
      </w:r>
      <w:r w:rsidR="006D1451">
        <w:t xml:space="preserve"> </w:t>
      </w:r>
      <w:r w:rsidRPr="00785EBB">
        <w:t>arrangements)</w:t>
      </w:r>
      <w:r w:rsidR="006D1451" w:rsidRPr="00785EBB">
        <w:t>,</w:t>
      </w:r>
      <w:r w:rsidR="006D1451">
        <w:t xml:space="preserve"> </w:t>
      </w:r>
      <w:r w:rsidRPr="00785EBB">
        <w:t>ar</w:t>
      </w:r>
      <w:r w:rsidR="006D1451" w:rsidRPr="00785EBB">
        <w:t>e</w:t>
      </w:r>
      <w:r w:rsidR="006D1451">
        <w:t xml:space="preserve"> </w:t>
      </w:r>
      <w:r w:rsidRPr="00785EBB">
        <w:t>provide</w:t>
      </w:r>
      <w:r w:rsidR="006D1451" w:rsidRPr="00785EBB">
        <w:t>d</w:t>
      </w:r>
      <w:r w:rsidR="006D1451">
        <w:t xml:space="preserve"> </w:t>
      </w:r>
      <w:r w:rsidRPr="00785EBB">
        <w:t>i</w:t>
      </w:r>
      <w:r w:rsidR="006D1451" w:rsidRPr="00785EBB">
        <w:t>n</w:t>
      </w:r>
      <w:r w:rsidR="006D1451">
        <w:t xml:space="preserve"> </w:t>
      </w:r>
      <w:r w:rsidRPr="006D1451">
        <w:fldChar w:fldCharType="begin"/>
      </w:r>
      <w:r w:rsidRPr="006D1451">
        <w:instrText xml:space="preserve"> REF _Ref41397248 \h  \* MERGEFORMAT </w:instrText>
      </w:r>
      <w:r w:rsidRPr="006D1451">
        <w:fldChar w:fldCharType="separate"/>
      </w:r>
      <w:r w:rsidR="000E6B04" w:rsidRPr="000E6B04">
        <w:t>Figure 1.1</w:t>
      </w:r>
      <w:r w:rsidRPr="006D1451">
        <w:fldChar w:fldCharType="end"/>
      </w:r>
      <w:r w:rsidRPr="00785EBB">
        <w:t>.</w:t>
      </w:r>
    </w:p>
    <w:p w14:paraId="24790A6A" w14:textId="2A46879C" w:rsidR="004E607F" w:rsidRPr="00785EBB" w:rsidRDefault="00055F2D" w:rsidP="0095174B">
      <w:pPr>
        <w:pStyle w:val="BodyText"/>
      </w:pPr>
      <w:r>
        <w:lastRenderedPageBreak/>
        <w:t>D</w:t>
      </w:r>
      <w:r w:rsidRPr="00785EBB">
        <w:t>rawin</w:t>
      </w:r>
      <w:r w:rsidR="006D1451" w:rsidRPr="00785EBB">
        <w:t>g</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advic</w:t>
      </w:r>
      <w:r w:rsidR="006D1451" w:rsidRPr="00785EBB">
        <w:t>e</w:t>
      </w:r>
      <w:r w:rsidR="006D1451">
        <w:t xml:space="preserve"> </w:t>
      </w:r>
      <w:r w:rsidRPr="00785EBB">
        <w:t>o</w:t>
      </w:r>
      <w:r w:rsidR="006D1451" w:rsidRPr="00785EBB">
        <w:t>f</w:t>
      </w:r>
      <w:r w:rsidR="006D1451">
        <w:t xml:space="preserve"> </w:t>
      </w:r>
      <w:r w:rsidRPr="00785EBB">
        <w:t>clinica</w:t>
      </w:r>
      <w:r w:rsidR="006D1451" w:rsidRPr="00785EBB">
        <w:t>l</w:t>
      </w:r>
      <w:r w:rsidR="006D1451">
        <w:t xml:space="preserve"> </w:t>
      </w:r>
      <w:r w:rsidRPr="00785EBB">
        <w:t>experts</w:t>
      </w:r>
      <w:r w:rsidR="006D1451">
        <w:t xml:space="preserve">, </w:t>
      </w:r>
      <w:r>
        <w:t>t</w:t>
      </w:r>
      <w:r w:rsidR="004E607F" w:rsidRPr="00785EBB">
        <w:t>h</w:t>
      </w:r>
      <w:r w:rsidR="006D1451" w:rsidRPr="00785EBB">
        <w:t>e</w:t>
      </w:r>
      <w:r w:rsidR="006D1451">
        <w:t xml:space="preserve"> </w:t>
      </w:r>
      <w:r w:rsidR="004E607F" w:rsidRPr="00785EBB">
        <w:t>NI</w:t>
      </w:r>
      <w:r w:rsidR="006D1451" w:rsidRPr="00785EBB">
        <w:t>P</w:t>
      </w:r>
      <w:r w:rsidR="006D1451">
        <w:t xml:space="preserve"> </w:t>
      </w:r>
      <w:r w:rsidR="004E607F" w:rsidRPr="00785EBB">
        <w:t>schedul</w:t>
      </w:r>
      <w:r w:rsidR="006D1451" w:rsidRPr="00785EBB">
        <w:t>e</w:t>
      </w:r>
      <w:r w:rsidR="006D1451">
        <w:t xml:space="preserve"> </w:t>
      </w:r>
      <w:r w:rsidR="004E607F" w:rsidRPr="00785EBB">
        <w:t>i</w:t>
      </w:r>
      <w:r w:rsidR="006D1451" w:rsidRPr="00785EBB">
        <w:t>s</w:t>
      </w:r>
      <w:r w:rsidR="006D1451">
        <w:t xml:space="preserve"> </w:t>
      </w:r>
      <w:r w:rsidR="004E607F" w:rsidRPr="00785EBB">
        <w:t>change</w:t>
      </w:r>
      <w:r w:rsidR="006D1451" w:rsidRPr="00785EBB">
        <w:t>d</w:t>
      </w:r>
      <w:r w:rsidR="006D1451">
        <w:t xml:space="preserve"> </w:t>
      </w:r>
      <w:r w:rsidR="004E607F" w:rsidRPr="00785EBB">
        <w:t>periodicall</w:t>
      </w:r>
      <w:r w:rsidR="006D1451" w:rsidRPr="00785EBB">
        <w:t>y</w:t>
      </w:r>
      <w:r w:rsidR="006D1451">
        <w:t xml:space="preserve"> </w:t>
      </w:r>
      <w:r w:rsidR="004E607F" w:rsidRPr="00785EBB">
        <w:t>t</w:t>
      </w:r>
      <w:r w:rsidR="006D1451" w:rsidRPr="00785EBB">
        <w:t>o</w:t>
      </w:r>
      <w:r w:rsidR="006D1451">
        <w:t xml:space="preserve"> </w:t>
      </w:r>
      <w:r w:rsidR="004E607F" w:rsidRPr="00785EBB">
        <w:t>accoun</w:t>
      </w:r>
      <w:r w:rsidR="006D1451" w:rsidRPr="00785EBB">
        <w:t>t</w:t>
      </w:r>
      <w:r w:rsidR="006D1451">
        <w:t xml:space="preserve"> </w:t>
      </w:r>
      <w:r w:rsidR="004E607F" w:rsidRPr="00785EBB">
        <w:t>fo</w:t>
      </w:r>
      <w:r w:rsidR="006D1451" w:rsidRPr="00785EBB">
        <w:t>r</w:t>
      </w:r>
      <w:r w:rsidR="006D1451">
        <w:t xml:space="preserve"> </w:t>
      </w:r>
      <w:r w:rsidR="00CC5E12">
        <w:t>th</w:t>
      </w:r>
      <w:r w:rsidR="006D1451">
        <w:t xml:space="preserve">e </w:t>
      </w:r>
      <w:r w:rsidR="00CC5E12">
        <w:t>developmen</w:t>
      </w:r>
      <w:r w:rsidR="006D1451">
        <w:t xml:space="preserve">t </w:t>
      </w:r>
      <w:r w:rsidR="00CC5E12">
        <w:t>o</w:t>
      </w:r>
      <w:r w:rsidR="006D1451">
        <w:t xml:space="preserve">f </w:t>
      </w:r>
      <w:r w:rsidR="00CC5E12">
        <w:t>vaccine</w:t>
      </w:r>
      <w:r w:rsidR="006D1451">
        <w:t xml:space="preserve">s </w:t>
      </w:r>
      <w:r w:rsidR="00CC5E12">
        <w:t>agains</w:t>
      </w:r>
      <w:r w:rsidR="006D1451">
        <w:t xml:space="preserve">t </w:t>
      </w:r>
      <w:r w:rsidR="003D1788">
        <w:t>disease</w:t>
      </w:r>
      <w:r w:rsidR="006D1451">
        <w:t xml:space="preserve">s </w:t>
      </w:r>
      <w:r w:rsidR="003D1788">
        <w:t>fo</w:t>
      </w:r>
      <w:r w:rsidR="006D1451">
        <w:t xml:space="preserve">r </w:t>
      </w:r>
      <w:r w:rsidR="003D1788">
        <w:t>whic</w:t>
      </w:r>
      <w:r w:rsidR="006D1451">
        <w:t xml:space="preserve">h </w:t>
      </w:r>
      <w:r w:rsidR="003D1788">
        <w:t>vaccine</w:t>
      </w:r>
      <w:r w:rsidR="006D1451">
        <w:t xml:space="preserve">s </w:t>
      </w:r>
      <w:r w:rsidR="003D1788">
        <w:t>wer</w:t>
      </w:r>
      <w:r w:rsidR="006D1451">
        <w:t xml:space="preserve">e </w:t>
      </w:r>
      <w:r w:rsidR="003D1788">
        <w:t>previousl</w:t>
      </w:r>
      <w:r w:rsidR="006D1451">
        <w:t xml:space="preserve">y </w:t>
      </w:r>
      <w:r w:rsidR="003D1788">
        <w:t>unavailable</w:t>
      </w:r>
      <w:r w:rsidR="006D1451">
        <w:t xml:space="preserve">, </w:t>
      </w:r>
      <w:r w:rsidR="004E607F" w:rsidRPr="00785EBB">
        <w:t>improvement</w:t>
      </w:r>
      <w:r w:rsidR="006D1451" w:rsidRPr="00785EBB">
        <w:t>s</w:t>
      </w:r>
      <w:r w:rsidR="006D1451">
        <w:t xml:space="preserve"> </w:t>
      </w:r>
      <w:r w:rsidR="004E607F" w:rsidRPr="00785EBB">
        <w:t>i</w:t>
      </w:r>
      <w:r w:rsidR="006D1451" w:rsidRPr="00785EBB">
        <w:t>n</w:t>
      </w:r>
      <w:r w:rsidR="006D1451">
        <w:t xml:space="preserve"> </w:t>
      </w:r>
      <w:r w:rsidR="004E607F" w:rsidRPr="00785EBB">
        <w:t>vaccin</w:t>
      </w:r>
      <w:r w:rsidR="006D1451" w:rsidRPr="00785EBB">
        <w:t>e</w:t>
      </w:r>
      <w:r w:rsidR="006D1451">
        <w:t xml:space="preserve"> </w:t>
      </w:r>
      <w:r w:rsidR="004E607F" w:rsidRPr="00785EBB">
        <w:t>efficacy</w:t>
      </w:r>
      <w:r w:rsidR="006D1451" w:rsidRPr="00785EBB">
        <w:t>,</w:t>
      </w:r>
      <w:r w:rsidR="006D1451">
        <w:t xml:space="preserve"> </w:t>
      </w:r>
      <w:r w:rsidR="004E607F" w:rsidRPr="00785EBB">
        <w:t>qualit</w:t>
      </w:r>
      <w:r w:rsidR="006D1451" w:rsidRPr="00785EBB">
        <w:t>y</w:t>
      </w:r>
      <w:r w:rsidR="006D1451">
        <w:t xml:space="preserve"> </w:t>
      </w:r>
      <w:r w:rsidR="004E607F" w:rsidRPr="00785EBB">
        <w:t>o</w:t>
      </w:r>
      <w:r w:rsidR="006D1451" w:rsidRPr="00785EBB">
        <w:t>r</w:t>
      </w:r>
      <w:r w:rsidR="006D1451">
        <w:t xml:space="preserve"> </w:t>
      </w:r>
      <w:r w:rsidR="004E607F" w:rsidRPr="00785EBB">
        <w:t>safety</w:t>
      </w:r>
      <w:r w:rsidR="006D1451" w:rsidRPr="00785EBB">
        <w:t>,</w:t>
      </w:r>
      <w:r w:rsidR="006D1451">
        <w:t xml:space="preserve"> </w:t>
      </w:r>
      <w:r w:rsidR="004E607F" w:rsidRPr="00785EBB">
        <w:t>th</w:t>
      </w:r>
      <w:r w:rsidR="006D1451" w:rsidRPr="00785EBB">
        <w:t>e</w:t>
      </w:r>
      <w:r w:rsidR="006D1451">
        <w:t xml:space="preserve"> </w:t>
      </w:r>
      <w:r w:rsidR="004E607F" w:rsidRPr="00785EBB">
        <w:t>developmen</w:t>
      </w:r>
      <w:r w:rsidR="006D1451" w:rsidRPr="00785EBB">
        <w:t>t</w:t>
      </w:r>
      <w:r w:rsidR="006D1451">
        <w:t xml:space="preserve"> </w:t>
      </w:r>
      <w:r w:rsidR="004E607F" w:rsidRPr="00785EBB">
        <w:t>o</w:t>
      </w:r>
      <w:r w:rsidR="006D1451" w:rsidRPr="00785EBB">
        <w:t>f</w:t>
      </w:r>
      <w:r w:rsidR="006D1451">
        <w:t xml:space="preserve"> </w:t>
      </w:r>
      <w:r w:rsidR="004E607F" w:rsidRPr="00785EBB">
        <w:t>ne</w:t>
      </w:r>
      <w:r w:rsidR="006D1451" w:rsidRPr="00785EBB">
        <w:t>w</w:t>
      </w:r>
      <w:r w:rsidR="006D1451">
        <w:t xml:space="preserve"> </w:t>
      </w:r>
      <w:r w:rsidR="004E607F" w:rsidRPr="00785EBB">
        <w:t>combinatio</w:t>
      </w:r>
      <w:r w:rsidR="006D1451" w:rsidRPr="00785EBB">
        <w:t>n</w:t>
      </w:r>
      <w:r w:rsidR="006D1451">
        <w:t xml:space="preserve"> </w:t>
      </w:r>
      <w:r w:rsidR="004E607F" w:rsidRPr="00785EBB">
        <w:t>vaccine</w:t>
      </w:r>
      <w:r w:rsidR="006D1451" w:rsidRPr="00785EBB">
        <w:t>s</w:t>
      </w:r>
      <w:r w:rsidR="006D1451">
        <w:t xml:space="preserve"> </w:t>
      </w:r>
      <w:r w:rsidR="004E607F" w:rsidRPr="00785EBB">
        <w:t>tha</w:t>
      </w:r>
      <w:r w:rsidR="006D1451" w:rsidRPr="00785EBB">
        <w:t>t</w:t>
      </w:r>
      <w:r w:rsidR="006D1451">
        <w:t xml:space="preserve"> </w:t>
      </w:r>
      <w:r w:rsidR="004E607F" w:rsidRPr="00785EBB">
        <w:t>reduc</w:t>
      </w:r>
      <w:r w:rsidR="006D1451" w:rsidRPr="00785EBB">
        <w:t>e</w:t>
      </w:r>
      <w:r w:rsidR="006D1451">
        <w:t xml:space="preserve"> </w:t>
      </w:r>
      <w:r w:rsidR="004E607F" w:rsidRPr="00785EBB">
        <w:t>th</w:t>
      </w:r>
      <w:r w:rsidR="006D1451" w:rsidRPr="00785EBB">
        <w:t>e</w:t>
      </w:r>
      <w:r w:rsidR="006D1451">
        <w:t xml:space="preserve"> </w:t>
      </w:r>
      <w:r w:rsidR="004E607F" w:rsidRPr="00785EBB">
        <w:t>numbe</w:t>
      </w:r>
      <w:r w:rsidR="006D1451" w:rsidRPr="00785EBB">
        <w:t>r</w:t>
      </w:r>
      <w:r w:rsidR="006D1451">
        <w:t xml:space="preserve"> </w:t>
      </w:r>
      <w:r w:rsidR="004E607F" w:rsidRPr="00785EBB">
        <w:t>o</w:t>
      </w:r>
      <w:r w:rsidR="006D1451" w:rsidRPr="00785EBB">
        <w:t>f</w:t>
      </w:r>
      <w:r w:rsidR="006D1451">
        <w:t xml:space="preserve"> </w:t>
      </w:r>
      <w:r w:rsidR="004E607F" w:rsidRPr="00785EBB">
        <w:t>vaccination</w:t>
      </w:r>
      <w:r w:rsidR="006D1451" w:rsidRPr="00785EBB">
        <w:t>s</w:t>
      </w:r>
      <w:r w:rsidR="006D1451">
        <w:t xml:space="preserve"> </w:t>
      </w:r>
      <w:r w:rsidR="004E607F" w:rsidRPr="00785EBB">
        <w:t>neede</w:t>
      </w:r>
      <w:r w:rsidR="006D1451" w:rsidRPr="00785EBB">
        <w:t>d</w:t>
      </w:r>
      <w:r w:rsidR="006D1451">
        <w:t xml:space="preserve"> </w:t>
      </w:r>
      <w:r w:rsidR="004E607F" w:rsidRPr="00785EBB">
        <w:t>t</w:t>
      </w:r>
      <w:r w:rsidR="006D1451" w:rsidRPr="00785EBB">
        <w:t>o</w:t>
      </w:r>
      <w:r w:rsidR="006D1451">
        <w:t xml:space="preserve"> </w:t>
      </w:r>
      <w:r w:rsidR="004E607F" w:rsidRPr="00785EBB">
        <w:t>protec</w:t>
      </w:r>
      <w:r w:rsidR="006D1451" w:rsidRPr="00785EBB">
        <w:t>t</w:t>
      </w:r>
      <w:r w:rsidR="006D1451">
        <w:t xml:space="preserve"> </w:t>
      </w:r>
      <w:r w:rsidR="004E607F" w:rsidRPr="00785EBB">
        <w:t>agains</w:t>
      </w:r>
      <w:r w:rsidR="006D1451" w:rsidRPr="00785EBB">
        <w:t>t</w:t>
      </w:r>
      <w:r w:rsidR="006D1451">
        <w:t xml:space="preserve"> </w:t>
      </w:r>
      <w:r w:rsidR="004E607F" w:rsidRPr="00785EBB">
        <w:t>th</w:t>
      </w:r>
      <w:r w:rsidR="006D1451" w:rsidRPr="00785EBB">
        <w:t>e</w:t>
      </w:r>
      <w:r w:rsidR="006D1451">
        <w:t xml:space="preserve"> </w:t>
      </w:r>
      <w:r w:rsidR="004E607F" w:rsidRPr="00785EBB">
        <w:t>sam</w:t>
      </w:r>
      <w:r w:rsidR="006D1451" w:rsidRPr="00785EBB">
        <w:t>e</w:t>
      </w:r>
      <w:r w:rsidR="006D1451">
        <w:t xml:space="preserve"> </w:t>
      </w:r>
      <w:r w:rsidR="004E607F" w:rsidRPr="00785EBB">
        <w:t>diseases</w:t>
      </w:r>
      <w:r w:rsidR="006D1451" w:rsidRPr="00785EBB">
        <w:t>,</w:t>
      </w:r>
      <w:r w:rsidR="006D1451">
        <w:t xml:space="preserve"> </w:t>
      </w:r>
      <w:r w:rsidR="004E607F" w:rsidRPr="00785EBB">
        <w:t>o</w:t>
      </w:r>
      <w:r w:rsidR="006D1451" w:rsidRPr="00785EBB">
        <w:t>r</w:t>
      </w:r>
      <w:r w:rsidR="006D1451">
        <w:t xml:space="preserve"> </w:t>
      </w:r>
      <w:r w:rsidR="004E607F" w:rsidRPr="00785EBB">
        <w:t>update</w:t>
      </w:r>
      <w:r w:rsidR="006D1451" w:rsidRPr="00785EBB">
        <w:t>d</w:t>
      </w:r>
      <w:r w:rsidR="006D1451">
        <w:t xml:space="preserve"> </w:t>
      </w:r>
      <w:r w:rsidR="004E607F" w:rsidRPr="00785EBB">
        <w:t>evidenc</w:t>
      </w:r>
      <w:r w:rsidR="006D1451" w:rsidRPr="00785EBB">
        <w:t>e</w:t>
      </w:r>
      <w:r w:rsidR="006D1451">
        <w:t xml:space="preserve"> </w:t>
      </w:r>
      <w:r w:rsidR="004E607F" w:rsidRPr="00785EBB">
        <w:t>indicatin</w:t>
      </w:r>
      <w:r w:rsidR="006D1451" w:rsidRPr="00785EBB">
        <w:t>g</w:t>
      </w:r>
      <w:r w:rsidR="006D1451">
        <w:t xml:space="preserve"> </w:t>
      </w:r>
      <w:r w:rsidR="004E607F" w:rsidRPr="00785EBB">
        <w:t>tha</w:t>
      </w:r>
      <w:r w:rsidR="006D1451" w:rsidRPr="00785EBB">
        <w:t>t</w:t>
      </w:r>
      <w:r w:rsidR="006D1451">
        <w:t xml:space="preserve"> </w:t>
      </w:r>
      <w:r w:rsidR="004E607F" w:rsidRPr="00785EBB">
        <w:t>fewe</w:t>
      </w:r>
      <w:r w:rsidR="006D1451" w:rsidRPr="00785EBB">
        <w:t>r</w:t>
      </w:r>
      <w:r w:rsidR="006D1451">
        <w:t xml:space="preserve"> </w:t>
      </w:r>
      <w:r w:rsidR="004E607F" w:rsidRPr="00785EBB">
        <w:t>dose</w:t>
      </w:r>
      <w:r w:rsidR="006D1451" w:rsidRPr="00785EBB">
        <w:t>s</w:t>
      </w:r>
      <w:r w:rsidR="006D1451">
        <w:t xml:space="preserve"> </w:t>
      </w:r>
      <w:r w:rsidR="004E607F" w:rsidRPr="00785EBB">
        <w:t>an</w:t>
      </w:r>
      <w:r w:rsidR="006D1451" w:rsidRPr="00785EBB">
        <w:t>d</w:t>
      </w:r>
      <w:r w:rsidR="006D1451">
        <w:t xml:space="preserve"> </w:t>
      </w:r>
      <w:r w:rsidR="004E607F" w:rsidRPr="00785EBB">
        <w:t>booster</w:t>
      </w:r>
      <w:r w:rsidR="006D1451" w:rsidRPr="00785EBB">
        <w:t>s</w:t>
      </w:r>
      <w:r w:rsidR="006D1451">
        <w:t xml:space="preserve"> </w:t>
      </w:r>
      <w:r w:rsidR="004E607F" w:rsidRPr="00785EBB">
        <w:t>o</w:t>
      </w:r>
      <w:r w:rsidR="006D1451" w:rsidRPr="00785EBB">
        <w:t>r</w:t>
      </w:r>
      <w:r w:rsidR="006D1451">
        <w:t xml:space="preserve"> </w:t>
      </w:r>
      <w:r w:rsidR="004E607F" w:rsidRPr="00785EBB">
        <w:t>altere</w:t>
      </w:r>
      <w:r w:rsidR="006D1451" w:rsidRPr="00785EBB">
        <w:t>d</w:t>
      </w:r>
      <w:r w:rsidR="006D1451">
        <w:t xml:space="preserve"> </w:t>
      </w:r>
      <w:r w:rsidR="004E607F" w:rsidRPr="00785EBB">
        <w:t>vaccin</w:t>
      </w:r>
      <w:r w:rsidR="006D1451" w:rsidRPr="00785EBB">
        <w:t>e</w:t>
      </w:r>
      <w:r w:rsidR="006D1451">
        <w:t xml:space="preserve"> </w:t>
      </w:r>
      <w:r w:rsidR="004E607F" w:rsidRPr="00785EBB">
        <w:t>timing</w:t>
      </w:r>
      <w:r w:rsidR="006D1451" w:rsidRPr="00785EBB">
        <w:t>s</w:t>
      </w:r>
      <w:r w:rsidR="006D1451">
        <w:t xml:space="preserve"> </w:t>
      </w:r>
      <w:r w:rsidR="004E607F" w:rsidRPr="00785EBB">
        <w:t>wor</w:t>
      </w:r>
      <w:r w:rsidR="006D1451" w:rsidRPr="00785EBB">
        <w:t>k</w:t>
      </w:r>
      <w:r w:rsidR="006D1451">
        <w:t xml:space="preserve"> </w:t>
      </w:r>
      <w:r w:rsidR="004E607F" w:rsidRPr="00785EBB">
        <w:t>jus</w:t>
      </w:r>
      <w:r w:rsidR="006D1451" w:rsidRPr="00785EBB">
        <w:t>t</w:t>
      </w:r>
      <w:r w:rsidR="006D1451">
        <w:t xml:space="preserve"> </w:t>
      </w:r>
      <w:r w:rsidR="004E607F" w:rsidRPr="00785EBB">
        <w:t>a</w:t>
      </w:r>
      <w:r w:rsidR="006D1451" w:rsidRPr="00785EBB">
        <w:t>s</w:t>
      </w:r>
      <w:r w:rsidR="006D1451">
        <w:t xml:space="preserve"> </w:t>
      </w:r>
      <w:r w:rsidR="004E607F" w:rsidRPr="00785EBB">
        <w:t>wel</w:t>
      </w:r>
      <w:r w:rsidR="006D1451" w:rsidRPr="00785EBB">
        <w:t>l</w:t>
      </w:r>
      <w:r w:rsidR="006D1451">
        <w:t xml:space="preserve"> </w:t>
      </w:r>
      <w:r w:rsidR="004E607F" w:rsidRPr="00785EBB">
        <w:t>o</w:t>
      </w:r>
      <w:r w:rsidR="006D1451" w:rsidRPr="00785EBB">
        <w:t>r</w:t>
      </w:r>
      <w:r w:rsidR="006D1451">
        <w:t xml:space="preserve"> </w:t>
      </w:r>
      <w:r w:rsidR="004E607F" w:rsidRPr="00785EBB">
        <w:t>bette</w:t>
      </w:r>
      <w:r w:rsidR="006D1451" w:rsidRPr="00785EBB">
        <w:t>r</w:t>
      </w:r>
      <w:r w:rsidR="006D1451">
        <w:t xml:space="preserve"> </w:t>
      </w:r>
      <w:r w:rsidR="004E607F" w:rsidRPr="00785EBB">
        <w:t>i</w:t>
      </w:r>
      <w:r w:rsidR="006D1451" w:rsidRPr="00785EBB">
        <w:t>n</w:t>
      </w:r>
      <w:r w:rsidR="006D1451">
        <w:t xml:space="preserve"> </w:t>
      </w:r>
      <w:r w:rsidR="004E607F" w:rsidRPr="00785EBB">
        <w:t>protectin</w:t>
      </w:r>
      <w:r w:rsidR="006D1451" w:rsidRPr="00785EBB">
        <w:t>g</w:t>
      </w:r>
      <w:r w:rsidR="006D1451">
        <w:t xml:space="preserve"> </w:t>
      </w:r>
      <w:r w:rsidR="004E607F" w:rsidRPr="00785EBB">
        <w:t>fro</w:t>
      </w:r>
      <w:r w:rsidR="006D1451" w:rsidRPr="00785EBB">
        <w:t>m</w:t>
      </w:r>
      <w:r w:rsidR="006D1451">
        <w:t xml:space="preserve"> </w:t>
      </w:r>
      <w:r w:rsidR="004E607F" w:rsidRPr="00785EBB">
        <w:t>disease.</w:t>
      </w:r>
    </w:p>
    <w:p w14:paraId="52914AB7" w14:textId="7D103D13" w:rsidR="004E607F" w:rsidRDefault="004E607F" w:rsidP="0095174B">
      <w:pPr>
        <w:pStyle w:val="BodyText"/>
      </w:pPr>
      <w:r w:rsidRPr="00785EBB">
        <w:t>Stat</w:t>
      </w:r>
      <w:r w:rsidR="006D1451" w:rsidRPr="00785EBB">
        <w:t>e</w:t>
      </w:r>
      <w:r w:rsidR="006D1451">
        <w:t xml:space="preserve"> </w:t>
      </w:r>
      <w:r w:rsidR="00EE0084">
        <w:t>an</w:t>
      </w:r>
      <w:r w:rsidR="006D1451">
        <w:t xml:space="preserve">d </w:t>
      </w:r>
      <w:r w:rsidR="00EE0084">
        <w:t>territor</w:t>
      </w:r>
      <w:r w:rsidR="006D1451">
        <w:t xml:space="preserve">y </w:t>
      </w:r>
      <w:r w:rsidRPr="00785EBB">
        <w:t>immunisatio</w:t>
      </w:r>
      <w:r w:rsidR="006D1451" w:rsidRPr="00785EBB">
        <w:t>n</w:t>
      </w:r>
      <w:r w:rsidR="006D1451">
        <w:t xml:space="preserve"> </w:t>
      </w:r>
      <w:r w:rsidRPr="00785EBB">
        <w:t>schedule</w:t>
      </w:r>
      <w:r w:rsidR="006D1451" w:rsidRPr="00785EBB">
        <w:t>s</w:t>
      </w:r>
      <w:r w:rsidR="006D1451">
        <w:t xml:space="preserve"> </w:t>
      </w:r>
      <w:r w:rsidRPr="00785EBB">
        <w:t>specif</w:t>
      </w:r>
      <w:r w:rsidR="006D1451" w:rsidRPr="00785EBB">
        <w:t>y</w:t>
      </w:r>
      <w:r w:rsidR="006D1451">
        <w:t xml:space="preserve"> </w:t>
      </w:r>
      <w:r w:rsidRPr="00785EBB">
        <w:t>additiona</w:t>
      </w:r>
      <w:r w:rsidR="006D1451" w:rsidRPr="00785EBB">
        <w:t>l</w:t>
      </w:r>
      <w:r w:rsidR="006D1451">
        <w:t xml:space="preserve"> </w:t>
      </w:r>
      <w:r w:rsidRPr="00785EBB">
        <w:t>vaccine</w:t>
      </w:r>
      <w:r w:rsidR="006D1451" w:rsidRPr="00785EBB">
        <w:t>s</w:t>
      </w:r>
      <w:r w:rsidR="006D1451">
        <w:t xml:space="preserve"> </w:t>
      </w:r>
      <w:r w:rsidRPr="00785EBB">
        <w:t>tha</w:t>
      </w:r>
      <w:r w:rsidR="006D1451" w:rsidRPr="00785EBB">
        <w:t>t</w:t>
      </w:r>
      <w:r w:rsidR="006D1451">
        <w:t xml:space="preserve"> </w:t>
      </w:r>
      <w:r w:rsidRPr="00785EBB">
        <w:t>eac</w:t>
      </w:r>
      <w:r w:rsidR="006D1451" w:rsidRPr="00785EBB">
        <w:t>h</w:t>
      </w:r>
      <w:r w:rsidR="006D1451">
        <w:t xml:space="preserve"> </w:t>
      </w:r>
      <w:r w:rsidR="6F264E3A">
        <w:t>jurisdiction’</w:t>
      </w:r>
      <w:r w:rsidR="006D1451">
        <w:t xml:space="preserve">s </w:t>
      </w:r>
      <w:r w:rsidRPr="00785EBB">
        <w:t>governmen</w:t>
      </w:r>
      <w:r w:rsidR="006D1451" w:rsidRPr="00785EBB">
        <w:t>t</w:t>
      </w:r>
      <w:r w:rsidR="006D1451">
        <w:t xml:space="preserve"> </w:t>
      </w:r>
      <w:r w:rsidRPr="00785EBB">
        <w:t>fund</w:t>
      </w:r>
      <w:r w:rsidR="006D1451" w:rsidRPr="00785EBB">
        <w:t>s</w:t>
      </w:r>
      <w:r w:rsidR="006D1451">
        <w:t xml:space="preserve"> </w:t>
      </w:r>
      <w:r w:rsidRPr="00785EBB">
        <w:t>beyon</w:t>
      </w:r>
      <w:r w:rsidR="006D1451" w:rsidRPr="00785EBB">
        <w:t>d</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 xml:space="preserve">schedule. </w:t>
      </w:r>
    </w:p>
    <w:p w14:paraId="73040566" w14:textId="244D04E3" w:rsidR="00F93A0C" w:rsidRDefault="00F93A0C" w:rsidP="0095174B">
      <w:pPr>
        <w:pStyle w:val="BodyText"/>
      </w:pPr>
      <w:bookmarkStart w:id="24" w:name="_Ref41397248"/>
      <w:bookmarkStart w:id="25" w:name="_Toc44414933"/>
      <w:bookmarkStart w:id="26" w:name="_Toc51698446"/>
      <w:bookmarkStart w:id="27" w:name="_Toc51749994"/>
      <w:r w:rsidRPr="00785EBB">
        <w:rPr>
          <w:rStyle w:val="CaptionLabel"/>
        </w:rPr>
        <w:t>FIGURE </w:t>
      </w:r>
      <w:r>
        <w:rPr>
          <w:rStyle w:val="CaptionLabel"/>
        </w:rPr>
        <w:fldChar w:fldCharType="begin"/>
      </w:r>
      <w:r>
        <w:rPr>
          <w:rStyle w:val="CaptionLabel"/>
        </w:rPr>
        <w:instrText xml:space="preserve"> STYLEREF 1 \s </w:instrText>
      </w:r>
      <w:r>
        <w:rPr>
          <w:rStyle w:val="CaptionLabel"/>
        </w:rPr>
        <w:fldChar w:fldCharType="separate"/>
      </w:r>
      <w:r w:rsidR="00BF22D2">
        <w:rPr>
          <w:rStyle w:val="CaptionLabel"/>
          <w:noProof/>
        </w:rPr>
        <w:t>1</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noProof/>
        </w:rPr>
        <w:t>1</w:t>
      </w:r>
      <w:r>
        <w:rPr>
          <w:rStyle w:val="CaptionLabel"/>
        </w:rPr>
        <w:fldChar w:fldCharType="end"/>
      </w:r>
      <w:bookmarkEnd w:id="24"/>
      <w:r w:rsidRPr="00785EBB">
        <w:tab/>
        <w:t>TIMELINE</w:t>
      </w:r>
      <w:r>
        <w:t xml:space="preserve"> </w:t>
      </w:r>
      <w:r w:rsidRPr="00785EBB">
        <w:t>OF</w:t>
      </w:r>
      <w:r>
        <w:t xml:space="preserve"> </w:t>
      </w:r>
      <w:r w:rsidRPr="00785EBB">
        <w:t>THE</w:t>
      </w:r>
      <w:r>
        <w:t xml:space="preserve"> </w:t>
      </w:r>
      <w:r w:rsidRPr="00785EBB">
        <w:t>IMMUNISATION</w:t>
      </w:r>
      <w:r>
        <w:t xml:space="preserve"> </w:t>
      </w:r>
      <w:r w:rsidRPr="00785EBB">
        <w:t>PROGRAM</w:t>
      </w:r>
      <w:r>
        <w:t xml:space="preserve"> </w:t>
      </w:r>
      <w:r w:rsidRPr="00785EBB">
        <w:t>IN</w:t>
      </w:r>
      <w:r>
        <w:t xml:space="preserve"> </w:t>
      </w:r>
      <w:r w:rsidRPr="00785EBB">
        <w:t>AUSTRALIA</w:t>
      </w:r>
      <w:bookmarkEnd w:id="25"/>
      <w:bookmarkEnd w:id="26"/>
      <w:bookmarkEnd w:id="27"/>
    </w:p>
    <w:p w14:paraId="5FF8608D" w14:textId="32C09341" w:rsidR="006541B1" w:rsidRDefault="006541B1" w:rsidP="0095174B">
      <w:pPr>
        <w:pStyle w:val="BodyText"/>
      </w:pPr>
      <w:r w:rsidRPr="00785EBB">
        <w:rPr>
          <w:noProof/>
          <w:lang w:eastAsia="en-AU"/>
        </w:rPr>
        <w:drawing>
          <wp:inline distT="0" distB="0" distL="0" distR="0" wp14:anchorId="6DC343B9" wp14:editId="54DF4419">
            <wp:extent cx="5621332" cy="4845132"/>
            <wp:effectExtent l="0" t="0" r="0" b="0"/>
            <wp:docPr id="554" name="Picture 554" descr="Timeline of the immunisation program in Australia. Vaccines were introduced in the following years:&#10;Early 1940s: Pertussis (whooping cough)&#10;1953: Tetanus&#10;Mid 1970s: Measles&#10;1975 Diptheria, Polio&#10;1989: Mumps, Rubella&#10;1993: Haemophilus influenzae type b (Hib)&#10;2000: Hepatitis B (unspecified)&#10;2003: Pneumacoccal (invasive), Meningococcal (invasive)&#10;2005: Hepatitis A, Varicella (chickenpox)&#10;2007: HPV (girls), Rotavirus&#10;2013: HPV (boys)&#10;2016 for those aged more than 70 years old: Varicella zoster (shing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Timeline of the immunisation program in Australia. Vaccines were introduced in the following years:&#10;Early 1940s: Pertussis (whooping cough)&#10;1953: Tetanus&#10;Mid 1970s: Measles&#10;1975 Diptheria, Polio&#10;1989: Mumps, Rubella&#10;1993: Haemophilus influenzae type b (Hib)&#10;2000: Hepatitis B (unspecified)&#10;2003: Pneumacoccal (invasive), Meningococcal (invasive)&#10;2005: Hepatitis A, Varicella (chickenpox)&#10;2007: HPV (girls), Rotavirus&#10;2013: HPV (boys)&#10;2016 for those aged more than 70 years old: Varicella zoster (shingles)&#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96" b="2289"/>
                    <a:stretch/>
                  </pic:blipFill>
                  <pic:spPr bwMode="auto">
                    <a:xfrm>
                      <a:off x="0" y="0"/>
                      <a:ext cx="5762864" cy="4967121"/>
                    </a:xfrm>
                    <a:prstGeom prst="rect">
                      <a:avLst/>
                    </a:prstGeom>
                    <a:noFill/>
                    <a:ln>
                      <a:noFill/>
                    </a:ln>
                    <a:extLst>
                      <a:ext uri="{53640926-AAD7-44D8-BBD7-CCE9431645EC}">
                        <a14:shadowObscured xmlns:a14="http://schemas.microsoft.com/office/drawing/2010/main"/>
                      </a:ext>
                    </a:extLst>
                  </pic:spPr>
                </pic:pic>
              </a:graphicData>
            </a:graphic>
          </wp:inline>
        </w:drawing>
      </w:r>
    </w:p>
    <w:p w14:paraId="20DDFEAE" w14:textId="43543D95" w:rsidR="006541B1" w:rsidRPr="00923056" w:rsidRDefault="006541B1" w:rsidP="006541B1">
      <w:pPr>
        <w:pStyle w:val="Source"/>
        <w:rPr>
          <w:sz w:val="18"/>
          <w:szCs w:val="18"/>
        </w:rPr>
      </w:pPr>
      <w:r w:rsidRPr="00923056">
        <w:rPr>
          <w:sz w:val="18"/>
          <w:szCs w:val="18"/>
        </w:rPr>
        <w:t>Source: The Australian Immunisation Handbook, Accessed on 20 May 2020; Department of Health, National Notifiable Diseases Surveillance System, Australia; Department of Health, National Centre for Immunisation Research and Surveillance, Canberra; Australian Institute of Health and Welfare, The burden of vaccine preventable diseases in Australia, canberra, 2019.</w:t>
      </w:r>
    </w:p>
    <w:p w14:paraId="70F13732" w14:textId="77777777" w:rsidR="004E607F" w:rsidRPr="00785EBB" w:rsidRDefault="004E607F" w:rsidP="004E607F">
      <w:pPr>
        <w:pStyle w:val="BodyText"/>
        <w:spacing w:before="0" w:after="0" w:line="240" w:lineRule="auto"/>
        <w:rPr>
          <w:sz w:val="2"/>
          <w:szCs w:val="2"/>
        </w:rPr>
      </w:pPr>
    </w:p>
    <w:p w14:paraId="70DF70F9" w14:textId="267205C5" w:rsidR="004E607F" w:rsidRPr="00785EBB" w:rsidRDefault="004E607F" w:rsidP="004E607F">
      <w:pPr>
        <w:pStyle w:val="Heading4"/>
      </w:pPr>
      <w:r w:rsidRPr="00785EBB">
        <w:lastRenderedPageBreak/>
        <w:t>Deliver</w:t>
      </w:r>
      <w:r w:rsidR="006D1451" w:rsidRPr="00785EBB">
        <w:t>y</w:t>
      </w:r>
      <w:r w:rsidR="006D1451">
        <w:t xml:space="preserve"> </w:t>
      </w:r>
      <w:r w:rsidRPr="00785EBB">
        <w:t>an</w:t>
      </w:r>
      <w:r w:rsidR="006D1451" w:rsidRPr="00785EBB">
        <w:t>d</w:t>
      </w:r>
      <w:r w:rsidR="006D1451">
        <w:t xml:space="preserve"> </w:t>
      </w:r>
      <w:r w:rsidRPr="00785EBB">
        <w:t>managemen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NIP</w:t>
      </w:r>
    </w:p>
    <w:p w14:paraId="46FDEB61" w14:textId="4032C440" w:rsidR="004E607F" w:rsidRPr="00785EBB" w:rsidRDefault="004E607F" w:rsidP="0095174B">
      <w:pPr>
        <w:pStyle w:val="BodyText"/>
      </w:pPr>
      <w:r w:rsidRPr="00785EBB">
        <w:t>Th</w:t>
      </w:r>
      <w:r w:rsidR="006D1451" w:rsidRPr="00785EBB">
        <w:t>e</w:t>
      </w:r>
      <w:r w:rsidR="006D1451">
        <w:t xml:space="preserve"> </w:t>
      </w:r>
      <w:r w:rsidRPr="00785EBB">
        <w:t>appropriat</w:t>
      </w:r>
      <w:r w:rsidR="006D1451" w:rsidRPr="00785EBB">
        <w:t>e</w:t>
      </w:r>
      <w:r w:rsidR="006D1451">
        <w:t xml:space="preserve"> </w:t>
      </w:r>
      <w:r w:rsidRPr="00785EBB">
        <w:t>administratio</w:t>
      </w:r>
      <w:r w:rsidR="006D1451" w:rsidRPr="00785EBB">
        <w:t>n</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i</w:t>
      </w:r>
      <w:r w:rsidR="006D1451" w:rsidRPr="00785EBB">
        <w:t>s</w:t>
      </w:r>
      <w:r w:rsidR="006D1451">
        <w:t xml:space="preserve"> </w:t>
      </w:r>
      <w:r w:rsidRPr="00785EBB">
        <w:t>underpinne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0012F2">
        <w:t>Australia</w:t>
      </w:r>
      <w:r w:rsidR="006D1451" w:rsidRPr="000012F2">
        <w:t xml:space="preserve">n </w:t>
      </w:r>
      <w:r w:rsidRPr="000012F2">
        <w:t>Immunisatio</w:t>
      </w:r>
      <w:r w:rsidR="006D1451" w:rsidRPr="000012F2">
        <w:t xml:space="preserve">n </w:t>
      </w:r>
      <w:r w:rsidRPr="000012F2">
        <w:t>Handboo</w:t>
      </w:r>
      <w:r w:rsidR="006D1451" w:rsidRPr="000012F2">
        <w:t>k</w:t>
      </w:r>
      <w:r w:rsidR="006D1451">
        <w:rPr>
          <w:i/>
          <w:iCs/>
        </w:rPr>
        <w:t xml:space="preserve"> </w:t>
      </w:r>
      <w:r w:rsidRPr="00785EBB">
        <w:rPr>
          <w:iCs/>
        </w:rPr>
        <w:t>(th</w:t>
      </w:r>
      <w:r w:rsidR="006D1451" w:rsidRPr="00785EBB">
        <w:rPr>
          <w:iCs/>
        </w:rPr>
        <w:t>e</w:t>
      </w:r>
      <w:r w:rsidR="006D1451">
        <w:rPr>
          <w:iCs/>
        </w:rPr>
        <w:t xml:space="preserve"> </w:t>
      </w:r>
      <w:r w:rsidRPr="00785EBB">
        <w:rPr>
          <w:iCs/>
        </w:rPr>
        <w:t>Handbook)</w:t>
      </w:r>
      <w:r w:rsidR="006D1451" w:rsidRPr="00785EBB">
        <w:t>,</w:t>
      </w:r>
      <w:r w:rsidR="006D1451">
        <w:t xml:space="preserve"> </w:t>
      </w:r>
      <w:r w:rsidRPr="00785EBB">
        <w:t>develope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ATAGI.</w:t>
      </w:r>
      <w:r w:rsidRPr="00785EBB">
        <w:rPr>
          <w:rStyle w:val="FootnoteReference"/>
        </w:rPr>
        <w:footnoteReference w:id="12"/>
      </w:r>
      <w:r w:rsidRPr="00785EBB">
        <w:t xml:space="preserve"> Th</w:t>
      </w:r>
      <w:r w:rsidR="006D1451" w:rsidRPr="00785EBB">
        <w:t>e</w:t>
      </w:r>
      <w:r w:rsidR="006D1451">
        <w:t xml:space="preserve"> </w:t>
      </w:r>
      <w:r w:rsidRPr="00785EBB">
        <w:t>Handboo</w:t>
      </w:r>
      <w:r w:rsidR="006D1451" w:rsidRPr="00785EBB">
        <w:t>k</w:t>
      </w:r>
      <w:r w:rsidR="006D1451">
        <w:t xml:space="preserve"> </w:t>
      </w:r>
      <w:r w:rsidRPr="00785EBB">
        <w:t>provide</w:t>
      </w:r>
      <w:r w:rsidR="006D1451" w:rsidRPr="00785EBB">
        <w:t>s</w:t>
      </w:r>
      <w:r w:rsidR="006D1451">
        <w:t xml:space="preserve"> </w:t>
      </w:r>
      <w:r w:rsidRPr="00785EBB">
        <w:t>clinica</w:t>
      </w:r>
      <w:r w:rsidR="006D1451" w:rsidRPr="00785EBB">
        <w:t>l</w:t>
      </w:r>
      <w:r w:rsidR="006D1451">
        <w:t xml:space="preserve"> </w:t>
      </w:r>
      <w:r w:rsidRPr="00785EBB">
        <w:t>informatio</w:t>
      </w:r>
      <w:r w:rsidR="006D1451" w:rsidRPr="00785EBB">
        <w:t>n</w:t>
      </w:r>
      <w:r w:rsidR="006D1451">
        <w:t xml:space="preserve"> </w:t>
      </w:r>
      <w:r w:rsidRPr="00785EBB">
        <w:t>an</w:t>
      </w:r>
      <w:r w:rsidR="006D1451" w:rsidRPr="00785EBB">
        <w:t>d</w:t>
      </w:r>
      <w:r w:rsidR="006D1451">
        <w:t xml:space="preserve"> </w:t>
      </w:r>
      <w:r w:rsidRPr="00785EBB">
        <w:t>resource</w:t>
      </w:r>
      <w:r w:rsidR="006D1451" w:rsidRPr="00785EBB">
        <w:t>s</w:t>
      </w:r>
      <w:r w:rsidR="006D1451">
        <w:t xml:space="preserve"> </w:t>
      </w:r>
      <w:r w:rsidRPr="00785EBB">
        <w:t>fo</w:t>
      </w:r>
      <w:r w:rsidR="006D1451" w:rsidRPr="00785EBB">
        <w:t>r</w:t>
      </w:r>
      <w:r w:rsidR="006D1451">
        <w:t xml:space="preserve"> </w:t>
      </w:r>
      <w:r w:rsidRPr="00785EBB">
        <w:t>thos</w:t>
      </w:r>
      <w:r w:rsidR="006D1451" w:rsidRPr="00785EBB">
        <w:t>e</w:t>
      </w:r>
      <w:r w:rsidR="006D1451">
        <w:t xml:space="preserve"> </w:t>
      </w:r>
      <w:r w:rsidRPr="00785EBB">
        <w:t>involve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service</w:t>
      </w:r>
      <w:r w:rsidR="006D1451" w:rsidRPr="00785EBB">
        <w:t>s</w:t>
      </w:r>
      <w:r w:rsidR="006D1451">
        <w:t xml:space="preserve"> </w:t>
      </w:r>
      <w:r w:rsidRPr="00785EBB">
        <w:t>throughou</w:t>
      </w:r>
      <w:r w:rsidR="006D1451" w:rsidRPr="00785EBB">
        <w:t>t</w:t>
      </w:r>
      <w:r w:rsidR="006D1451">
        <w:t xml:space="preserve"> </w:t>
      </w:r>
      <w:r w:rsidRPr="00785EBB">
        <w:t>Australia. Thi</w:t>
      </w:r>
      <w:r w:rsidR="006D1451" w:rsidRPr="00785EBB">
        <w:t>s</w:t>
      </w:r>
      <w:r w:rsidR="006D1451">
        <w:t xml:space="preserve"> </w:t>
      </w:r>
      <w:r w:rsidRPr="00785EBB">
        <w:t>include</w:t>
      </w:r>
      <w:r w:rsidR="006D1451" w:rsidRPr="00785EBB">
        <w:t>s</w:t>
      </w:r>
      <w:r w:rsidR="006D1451">
        <w:t xml:space="preserve"> </w:t>
      </w:r>
      <w:r w:rsidRPr="00785EBB">
        <w:t>comprehensiv</w:t>
      </w:r>
      <w:r w:rsidR="006D1451" w:rsidRPr="00785EBB">
        <w:t>e</w:t>
      </w:r>
      <w:r w:rsidR="006D1451">
        <w:t xml:space="preserve"> </w:t>
      </w:r>
      <w:r w:rsidRPr="00785EBB">
        <w:t>informatio</w:t>
      </w:r>
      <w:r w:rsidR="006D1451" w:rsidRPr="00785EBB">
        <w:t>n</w:t>
      </w:r>
      <w:r w:rsidR="006D1451">
        <w:t xml:space="preserve"> </w:t>
      </w:r>
      <w:r w:rsidRPr="00785EBB">
        <w:t>abou</w:t>
      </w:r>
      <w:r w:rsidR="006D1451" w:rsidRPr="00785EBB">
        <w:t>t</w:t>
      </w:r>
      <w:r w:rsidR="006D1451">
        <w:t xml:space="preserve"> </w:t>
      </w:r>
      <w:r w:rsidRPr="00785EBB">
        <w:t>al</w:t>
      </w:r>
      <w:r w:rsidR="006D1451" w:rsidRPr="00785EBB">
        <w:t>l</w:t>
      </w:r>
      <w:r w:rsidR="006D1451">
        <w:t xml:space="preserve"> </w:t>
      </w:r>
      <w:r w:rsidRPr="00785EBB">
        <w:t>vaccine</w:t>
      </w:r>
      <w:r w:rsidR="006D1451" w:rsidRPr="00785EBB">
        <w:t>s</w:t>
      </w:r>
      <w:r w:rsidR="006D1451">
        <w:t xml:space="preserve"> </w:t>
      </w:r>
      <w:r w:rsidRPr="00785EBB">
        <w:t>approve</w:t>
      </w:r>
      <w:r w:rsidR="006D1451" w:rsidRPr="00785EBB">
        <w:t>d</w:t>
      </w:r>
      <w:r w:rsidR="006D1451">
        <w:t xml:space="preserve"> </w:t>
      </w:r>
      <w:r w:rsidRPr="00785EBB">
        <w:t>fo</w:t>
      </w:r>
      <w:r w:rsidR="006D1451" w:rsidRPr="00785EBB">
        <w:t>r</w:t>
      </w:r>
      <w:r w:rsidR="006D1451">
        <w:t xml:space="preserve"> </w:t>
      </w:r>
      <w:r w:rsidRPr="00785EBB">
        <w:t>us</w:t>
      </w:r>
      <w:r w:rsidR="006D1451" w:rsidRPr="00785EBB">
        <w:t>e</w:t>
      </w:r>
      <w:r w:rsidR="006D1451">
        <w:t xml:space="preserve"> </w:t>
      </w:r>
      <w:r w:rsidRPr="00785EBB">
        <w:t>i</w:t>
      </w:r>
      <w:r w:rsidR="006D1451" w:rsidRPr="00785EBB">
        <w:t>n</w:t>
      </w:r>
      <w:r w:rsidR="006D1451">
        <w:t xml:space="preserve"> </w:t>
      </w:r>
      <w:r w:rsidRPr="00785EBB">
        <w:t>Australia</w:t>
      </w:r>
      <w:r w:rsidR="006D1451" w:rsidRPr="00785EBB">
        <w:t>,</w:t>
      </w:r>
      <w:r w:rsidR="006D1451">
        <w:t xml:space="preserve"> </w:t>
      </w:r>
      <w:r w:rsidRPr="00785EBB">
        <w:t>includin</w:t>
      </w:r>
      <w:r w:rsidR="006D1451" w:rsidRPr="00785EBB">
        <w:t>g</w:t>
      </w:r>
      <w:r w:rsidR="006D1451">
        <w:t xml:space="preserve"> </w:t>
      </w:r>
      <w:r w:rsidRPr="00785EBB">
        <w:t>routin</w:t>
      </w:r>
      <w:r w:rsidR="006D1451" w:rsidRPr="00785EBB">
        <w:t>e</w:t>
      </w:r>
      <w:r w:rsidR="006D1451">
        <w:t xml:space="preserve"> </w:t>
      </w:r>
      <w:r w:rsidRPr="00785EBB">
        <w:t>vaccinatio</w:t>
      </w:r>
      <w:r w:rsidR="006D1451" w:rsidRPr="00785EBB">
        <w:t>n</w:t>
      </w:r>
      <w:r w:rsidR="006D1451">
        <w:t xml:space="preserve"> </w:t>
      </w:r>
      <w:r w:rsidRPr="00785EBB">
        <w:t>throughou</w:t>
      </w:r>
      <w:r w:rsidR="006D1451" w:rsidRPr="00785EBB">
        <w:t>t</w:t>
      </w:r>
      <w:r w:rsidR="006D1451">
        <w:t xml:space="preserve"> </w:t>
      </w:r>
      <w:r w:rsidRPr="00785EBB">
        <w:t>th</w:t>
      </w:r>
      <w:r w:rsidR="006D1451" w:rsidRPr="00785EBB">
        <w:t>e</w:t>
      </w:r>
      <w:r w:rsidR="006D1451">
        <w:t xml:space="preserve"> </w:t>
      </w:r>
      <w:r w:rsidRPr="00785EBB">
        <w:t>lif</w:t>
      </w:r>
      <w:r w:rsidR="006D1451" w:rsidRPr="00785EBB">
        <w:t>e</w:t>
      </w:r>
      <w:r w:rsidR="006D1451">
        <w:t xml:space="preserve"> </w:t>
      </w:r>
      <w:r w:rsidRPr="00785EBB">
        <w:t>course</w:t>
      </w:r>
      <w:r w:rsidR="006D1451" w:rsidRPr="00785EBB">
        <w:t>,</w:t>
      </w:r>
      <w:r w:rsidR="006D1451">
        <w:t xml:space="preserve"> </w:t>
      </w:r>
      <w:r w:rsidRPr="00785EBB">
        <w:t>an</w:t>
      </w:r>
      <w:r w:rsidR="006D1451" w:rsidRPr="00785EBB">
        <w:t>d</w:t>
      </w:r>
      <w:r w:rsidR="006D1451">
        <w:t xml:space="preserve"> </w:t>
      </w:r>
      <w:r w:rsidRPr="00785EBB">
        <w:t>vaccinatio</w:t>
      </w:r>
      <w:r w:rsidR="006D1451" w:rsidRPr="00785EBB">
        <w:t>n</w:t>
      </w:r>
      <w:r w:rsidR="006D1451">
        <w:t xml:space="preserve"> </w:t>
      </w:r>
      <w:r w:rsidRPr="00785EBB">
        <w:t>fo</w:t>
      </w:r>
      <w:r w:rsidR="006D1451" w:rsidRPr="00785EBB">
        <w:t>r</w:t>
      </w:r>
      <w:r w:rsidR="006D1451">
        <w:t xml:space="preserve"> </w:t>
      </w:r>
      <w:r w:rsidRPr="00785EBB">
        <w:t>vulnerabl</w:t>
      </w:r>
      <w:r w:rsidR="006D1451" w:rsidRPr="00785EBB">
        <w:t>e</w:t>
      </w:r>
      <w:r w:rsidR="006D1451">
        <w:t xml:space="preserve"> </w:t>
      </w:r>
      <w:r w:rsidRPr="00785EBB">
        <w:t>groups.</w:t>
      </w:r>
    </w:p>
    <w:p w14:paraId="163BC9DF" w14:textId="2565D4D2" w:rsidR="004E607F" w:rsidRPr="00785EBB" w:rsidRDefault="004E607F" w:rsidP="004E607F">
      <w:pPr>
        <w:pStyle w:val="Heading3"/>
      </w:pPr>
      <w:r w:rsidRPr="00785EBB">
        <w:t>Th</w:t>
      </w:r>
      <w:r w:rsidR="006D1451" w:rsidRPr="00785EBB">
        <w:t>e</w:t>
      </w:r>
      <w:r w:rsidR="006D1451">
        <w:t xml:space="preserve"> </w:t>
      </w:r>
      <w:r w:rsidRPr="00785EBB">
        <w:t>firs</w:t>
      </w:r>
      <w:r w:rsidR="006D1451" w:rsidRPr="00785EBB">
        <w:t>t</w:t>
      </w:r>
      <w:r w:rsidR="006D1451">
        <w:t xml:space="preserve"> </w:t>
      </w:r>
      <w:r w:rsidRPr="00785EBB">
        <w:t>Nationa</w:t>
      </w:r>
      <w:r w:rsidR="006D1451" w:rsidRPr="00785EBB">
        <w:t>l</w:t>
      </w:r>
      <w:r w:rsidR="006D1451">
        <w:t xml:space="preserve"> </w:t>
      </w:r>
      <w:r w:rsidRPr="00785EBB">
        <w:t>Partnershi</w:t>
      </w:r>
      <w:r w:rsidR="006D1451" w:rsidRPr="00785EBB">
        <w:t>p</w:t>
      </w:r>
      <w:r w:rsidR="006D1451">
        <w:t xml:space="preserve"> </w:t>
      </w:r>
      <w:r w:rsidRPr="00785EBB">
        <w:t>o</w:t>
      </w:r>
      <w:r w:rsidR="006D1451" w:rsidRPr="00785EBB">
        <w:t>n</w:t>
      </w:r>
      <w:r w:rsidR="006D1451">
        <w:t xml:space="preserve"> </w:t>
      </w:r>
      <w:r w:rsidRPr="00785EBB">
        <w:t>Essentia</w:t>
      </w:r>
      <w:r w:rsidR="006D1451" w:rsidRPr="00785EBB">
        <w:t>l</w:t>
      </w:r>
      <w:r w:rsidR="006D1451">
        <w:t xml:space="preserve"> </w:t>
      </w:r>
      <w:r w:rsidRPr="00785EBB">
        <w:t>Vaccines</w:t>
      </w:r>
    </w:p>
    <w:p w14:paraId="0EBC3D7E" w14:textId="764F1804" w:rsidR="004E607F" w:rsidRPr="00785EBB" w:rsidRDefault="004E607F" w:rsidP="0095174B">
      <w:pPr>
        <w:pStyle w:val="BodyText"/>
      </w:pPr>
      <w:bookmarkStart w:id="28" w:name="_Hlk44414502"/>
      <w:r w:rsidRPr="00785EBB">
        <w:t>Currently</w:t>
      </w:r>
      <w:r w:rsidR="006D1451" w:rsidRPr="00785EBB">
        <w:t>,</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s</w:t>
      </w:r>
      <w:r w:rsidR="006D1451">
        <w:t xml:space="preserve"> </w:t>
      </w:r>
      <w:r w:rsidRPr="00785EBB">
        <w:t>jointl</w:t>
      </w:r>
      <w:r w:rsidR="006D1451" w:rsidRPr="00785EBB">
        <w:t>y</w:t>
      </w:r>
      <w:r w:rsidR="006D1451">
        <w:t xml:space="preserve"> </w:t>
      </w:r>
      <w:r w:rsidRPr="00785EBB">
        <w:t>funde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government</w:t>
      </w:r>
      <w:r w:rsidR="006D1451" w:rsidRPr="00785EBB">
        <w:t>s</w:t>
      </w:r>
      <w:r w:rsidR="006D1451">
        <w:t xml:space="preserve"> </w:t>
      </w:r>
      <w:r w:rsidRPr="00785EBB">
        <w:t>an</w:t>
      </w:r>
      <w:r w:rsidR="006D1451" w:rsidRPr="00785EBB">
        <w:t>d</w:t>
      </w:r>
      <w:r w:rsidR="006D1451">
        <w:t xml:space="preserve"> </w:t>
      </w:r>
      <w:r w:rsidRPr="00785EBB">
        <w:t>implemente</w:t>
      </w:r>
      <w:r w:rsidR="006D1451" w:rsidRPr="00785EBB">
        <w:t>d</w:t>
      </w:r>
      <w:r w:rsidR="006D1451">
        <w:t xml:space="preserve"> </w:t>
      </w:r>
      <w:r w:rsidRPr="00785EBB">
        <w:t>b</w:t>
      </w:r>
      <w:r w:rsidR="006D1451" w:rsidRPr="00785EBB">
        <w:t>y</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department</w:t>
      </w:r>
      <w:r w:rsidR="006D1451" w:rsidRPr="00785EBB">
        <w:t>s</w:t>
      </w:r>
      <w:r w:rsidR="006D1451">
        <w:t xml:space="preserve"> </w:t>
      </w:r>
      <w:r w:rsidRPr="00785EBB">
        <w:t>o</w:t>
      </w:r>
      <w:r w:rsidR="006D1451" w:rsidRPr="00785EBB">
        <w:t>f</w:t>
      </w:r>
      <w:r w:rsidR="006D1451">
        <w:t xml:space="preserve"> </w:t>
      </w:r>
      <w:r w:rsidRPr="00785EBB">
        <w:t>health. Th</w:t>
      </w:r>
      <w:r w:rsidR="006D1451" w:rsidRPr="00785EBB">
        <w:t>e</w:t>
      </w:r>
      <w:r w:rsidR="006D1451">
        <w:t xml:space="preserve"> </w:t>
      </w:r>
      <w:r w:rsidRPr="00785EBB">
        <w:t>NI</w:t>
      </w:r>
      <w:r w:rsidR="006D1451" w:rsidRPr="00785EBB">
        <w:t>P</w:t>
      </w:r>
      <w:r w:rsidR="006D1451">
        <w:t xml:space="preserve"> </w:t>
      </w:r>
      <w:r w:rsidRPr="00785EBB">
        <w:t>ha</w:t>
      </w:r>
      <w:r w:rsidR="006D1451" w:rsidRPr="00785EBB">
        <w:t>s</w:t>
      </w:r>
      <w:r w:rsidR="006D1451">
        <w:t xml:space="preserve"> </w:t>
      </w:r>
      <w:r w:rsidRPr="00785EBB">
        <w:t>ha</w:t>
      </w:r>
      <w:r w:rsidR="006D1451" w:rsidRPr="00785EBB">
        <w:t>d</w:t>
      </w:r>
      <w:r w:rsidR="006D1451">
        <w:t xml:space="preserve"> </w:t>
      </w:r>
      <w:r w:rsidRPr="00785EBB">
        <w:t>variou</w:t>
      </w:r>
      <w:r w:rsidR="006D1451" w:rsidRPr="00785EBB">
        <w:t>s</w:t>
      </w:r>
      <w:r w:rsidR="006D1451">
        <w:t xml:space="preserve"> </w:t>
      </w:r>
      <w:r w:rsidRPr="00785EBB">
        <w:t>fundin</w:t>
      </w:r>
      <w:r w:rsidR="006D1451" w:rsidRPr="00785EBB">
        <w:t>g</w:t>
      </w:r>
      <w:r w:rsidR="006D1451">
        <w:t xml:space="preserve"> </w:t>
      </w:r>
      <w:r w:rsidRPr="00785EBB">
        <w:t>an</w:t>
      </w:r>
      <w:r w:rsidR="006D1451" w:rsidRPr="00785EBB">
        <w:t>d</w:t>
      </w:r>
      <w:r w:rsidR="006D1451">
        <w:t xml:space="preserve"> </w:t>
      </w:r>
      <w:r w:rsidRPr="00785EBB">
        <w:t>managemen</w:t>
      </w:r>
      <w:r w:rsidR="006D1451" w:rsidRPr="00785EBB">
        <w:t>t</w:t>
      </w:r>
      <w:r w:rsidR="006D1451">
        <w:t xml:space="preserve"> </w:t>
      </w:r>
      <w:r w:rsidRPr="00785EBB">
        <w:t>arrangement</w:t>
      </w:r>
      <w:r w:rsidR="006D1451" w:rsidRPr="00785EBB">
        <w:t>s</w:t>
      </w:r>
      <w:r w:rsidR="006D1451">
        <w:t xml:space="preserve"> </w:t>
      </w:r>
      <w:r w:rsidRPr="00785EBB">
        <w:t>sinc</w:t>
      </w:r>
      <w:r w:rsidR="006D1451" w:rsidRPr="00785EBB">
        <w:t>e</w:t>
      </w:r>
      <w:r w:rsidR="006D1451">
        <w:t xml:space="preserve"> </w:t>
      </w:r>
      <w:r w:rsidRPr="00785EBB">
        <w:t>it</w:t>
      </w:r>
      <w:r w:rsidR="006D1451" w:rsidRPr="00785EBB">
        <w:t>s</w:t>
      </w:r>
      <w:r w:rsidR="006D1451">
        <w:t xml:space="preserve"> </w:t>
      </w:r>
      <w:r w:rsidRPr="00785EBB">
        <w:t>inception. Fundin</w:t>
      </w:r>
      <w:r w:rsidR="006D1451" w:rsidRPr="00785EBB">
        <w:t>g</w:t>
      </w:r>
      <w:r w:rsidR="006D1451">
        <w:t xml:space="preserve"> </w:t>
      </w:r>
      <w:r w:rsidRPr="00785EBB">
        <w:t>wa</w:t>
      </w:r>
      <w:r w:rsidR="006D1451" w:rsidRPr="00785EBB">
        <w:t>s</w:t>
      </w:r>
      <w:r w:rsidR="006D1451">
        <w:t xml:space="preserve"> </w:t>
      </w:r>
      <w:r w:rsidRPr="00785EBB">
        <w:t>initiall</w:t>
      </w:r>
      <w:r w:rsidR="006D1451" w:rsidRPr="00785EBB">
        <w:t>y</w:t>
      </w:r>
      <w:r w:rsidR="006D1451">
        <w:t xml:space="preserve"> </w:t>
      </w:r>
      <w:r w:rsidRPr="00785EBB">
        <w:t>agree</w:t>
      </w:r>
      <w:r w:rsidR="006D1451" w:rsidRPr="00785EBB">
        <w:t>d</w:t>
      </w:r>
      <w:r w:rsidR="006D1451">
        <w:t xml:space="preserve"> </w:t>
      </w:r>
      <w:r w:rsidRPr="00785EBB">
        <w:t>unde</w:t>
      </w:r>
      <w:r w:rsidR="006D1451" w:rsidRPr="00785EBB">
        <w:t>r</w:t>
      </w:r>
      <w:r w:rsidR="006D1451">
        <w:t xml:space="preserve"> </w:t>
      </w:r>
      <w:r w:rsidRPr="00785EBB">
        <w:t>Publi</w:t>
      </w:r>
      <w:r w:rsidR="006D1451" w:rsidRPr="00785EBB">
        <w:t>c</w:t>
      </w:r>
      <w:r w:rsidR="006D1451">
        <w:t xml:space="preserve"> </w:t>
      </w:r>
      <w:r w:rsidRPr="00785EBB">
        <w:t>Healt</w:t>
      </w:r>
      <w:r w:rsidR="006D1451" w:rsidRPr="00785EBB">
        <w:t>h</w:t>
      </w:r>
      <w:r w:rsidR="006D1451">
        <w:t xml:space="preserve"> </w:t>
      </w:r>
      <w:r w:rsidRPr="00785EBB">
        <w:t>Outcom</w:t>
      </w:r>
      <w:r w:rsidR="006D1451" w:rsidRPr="00785EBB">
        <w:t>e</w:t>
      </w:r>
      <w:r w:rsidR="006D1451">
        <w:t xml:space="preserve"> </w:t>
      </w:r>
      <w:r w:rsidRPr="00785EBB">
        <w:t>Fundin</w:t>
      </w:r>
      <w:r w:rsidR="006D1451" w:rsidRPr="00785EBB">
        <w:t>g</w:t>
      </w:r>
      <w:r w:rsidR="006D1451">
        <w:t xml:space="preserve"> </w:t>
      </w:r>
      <w:r w:rsidRPr="00785EBB">
        <w:t>Agreement</w:t>
      </w:r>
      <w:r w:rsidR="006D1451" w:rsidRPr="00785EBB">
        <w:t>s</w:t>
      </w:r>
      <w:r w:rsidR="006D1451">
        <w:t xml:space="preserve"> </w:t>
      </w:r>
      <w:r w:rsidRPr="00785EBB">
        <w:t>an</w:t>
      </w:r>
      <w:r w:rsidR="006D1451" w:rsidRPr="00785EBB">
        <w:t>d</w:t>
      </w:r>
      <w:r w:rsidR="006D1451">
        <w:t xml:space="preserve"> </w:t>
      </w:r>
      <w:r w:rsidRPr="00785EBB">
        <w:t>subsequentl</w:t>
      </w:r>
      <w:r w:rsidR="006D1451" w:rsidRPr="00785EBB">
        <w:t>y</w:t>
      </w:r>
      <w:r w:rsidR="006D1451">
        <w:t xml:space="preserve"> </w:t>
      </w:r>
      <w:r w:rsidRPr="00785EBB">
        <w:t>Australia</w:t>
      </w:r>
      <w:r w:rsidR="006D1451" w:rsidRPr="00785EBB">
        <w:t>n</w:t>
      </w:r>
      <w:r w:rsidR="006D1451">
        <w:t xml:space="preserve"> </w:t>
      </w:r>
      <w:r w:rsidRPr="00785EBB">
        <w:t>Immunisatio</w:t>
      </w:r>
      <w:r w:rsidR="006D1451" w:rsidRPr="00785EBB">
        <w:t>n</w:t>
      </w:r>
      <w:r w:rsidR="006D1451">
        <w:t xml:space="preserve"> </w:t>
      </w:r>
      <w:r w:rsidRPr="00785EBB">
        <w:t>Agreements.</w:t>
      </w:r>
    </w:p>
    <w:p w14:paraId="668FB734" w14:textId="085FC544" w:rsidR="004E607F" w:rsidRPr="00785EBB" w:rsidRDefault="004E607F" w:rsidP="0095174B">
      <w:pPr>
        <w:pStyle w:val="BodyText"/>
      </w:pPr>
      <w:r w:rsidRPr="00785EBB">
        <w:t>Followin</w:t>
      </w:r>
      <w:r w:rsidR="006D1451" w:rsidRPr="00785EBB">
        <w:t>g</w:t>
      </w:r>
      <w:r w:rsidR="006D1451">
        <w:t xml:space="preserve"> </w:t>
      </w:r>
      <w:r w:rsidRPr="00785EBB">
        <w:t>change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federa</w:t>
      </w:r>
      <w:r w:rsidR="006D1451" w:rsidRPr="00785EBB">
        <w:t>l</w:t>
      </w:r>
      <w:r w:rsidR="006D1451">
        <w:t xml:space="preserve">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Governmen</w:t>
      </w:r>
      <w:r w:rsidR="006D1451" w:rsidRPr="00785EBB">
        <w:t>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a</w:t>
      </w:r>
      <w:r w:rsidR="006D1451" w:rsidRPr="00785EBB">
        <w:t>s</w:t>
      </w:r>
      <w:r w:rsidR="006D1451">
        <w:t xml:space="preserve"> </w:t>
      </w:r>
      <w:r w:rsidR="006D1451" w:rsidRPr="00785EBB">
        <w:t>a</w:t>
      </w:r>
      <w:r w:rsidR="006D1451">
        <w:t xml:space="preserve"> </w:t>
      </w:r>
      <w:r w:rsidRPr="00785EBB">
        <w:t>resul</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8D396F">
        <w:t>IG</w:t>
      </w:r>
      <w:r w:rsidR="006D1451">
        <w:t xml:space="preserve">A </w:t>
      </w:r>
      <w:r w:rsidR="008D396F">
        <w:t>FF</w:t>
      </w:r>
      <w:r w:rsidR="006D1451">
        <w:t xml:space="preserve">R </w:t>
      </w:r>
      <w:r w:rsidR="008D396F">
        <w:t>comin</w:t>
      </w:r>
      <w:r w:rsidR="006D1451">
        <w:t xml:space="preserve">g </w:t>
      </w:r>
      <w:r w:rsidR="008D396F">
        <w:t>int</w:t>
      </w:r>
      <w:r w:rsidR="006D1451">
        <w:t xml:space="preserve">o </w:t>
      </w:r>
      <w:r w:rsidR="008D396F">
        <w:t>effec</w:t>
      </w:r>
      <w:r w:rsidR="006D1451">
        <w:t xml:space="preserve">t </w:t>
      </w:r>
      <w:r w:rsidR="008D396F">
        <w:t>an</w:t>
      </w:r>
      <w:r w:rsidR="006D1451">
        <w:t xml:space="preserve">d </w:t>
      </w:r>
      <w:r w:rsidR="00055F2D">
        <w:t>enactmen</w:t>
      </w:r>
      <w:r w:rsidR="006D1451">
        <w:t xml:space="preserve">t </w:t>
      </w:r>
      <w:r w:rsidR="00055F2D">
        <w:t>o</w:t>
      </w:r>
      <w:r w:rsidR="006D1451">
        <w:t xml:space="preserve">f </w:t>
      </w:r>
      <w:r w:rsidRPr="00785EBB">
        <w:t>th</w:t>
      </w:r>
      <w:r w:rsidR="006D1451" w:rsidRPr="00785EBB">
        <w:t>e</w:t>
      </w:r>
      <w:r w:rsidR="006D1451">
        <w:t xml:space="preserve"> </w:t>
      </w:r>
      <w:r w:rsidRPr="00785EBB">
        <w:rPr>
          <w:i/>
          <w:iCs/>
        </w:rPr>
        <w:t>Federa</w:t>
      </w:r>
      <w:r w:rsidR="006D1451" w:rsidRPr="00785EBB">
        <w:rPr>
          <w:i/>
          <w:iCs/>
        </w:rPr>
        <w:t>l</w:t>
      </w:r>
      <w:r w:rsidR="006D1451">
        <w:rPr>
          <w:i/>
          <w:iCs/>
        </w:rPr>
        <w:t xml:space="preserve"> </w:t>
      </w:r>
      <w:r w:rsidRPr="00785EBB">
        <w:rPr>
          <w:i/>
          <w:iCs/>
        </w:rPr>
        <w:t>Financia</w:t>
      </w:r>
      <w:r w:rsidR="006D1451" w:rsidRPr="00785EBB">
        <w:rPr>
          <w:i/>
          <w:iCs/>
        </w:rPr>
        <w:t>l</w:t>
      </w:r>
      <w:r w:rsidR="006D1451">
        <w:rPr>
          <w:i/>
          <w:iCs/>
        </w:rPr>
        <w:t xml:space="preserve"> </w:t>
      </w:r>
      <w:r w:rsidRPr="00785EBB">
        <w:rPr>
          <w:i/>
          <w:iCs/>
        </w:rPr>
        <w:t>Relation</w:t>
      </w:r>
      <w:r w:rsidR="006D1451" w:rsidRPr="00785EBB">
        <w:rPr>
          <w:i/>
          <w:iCs/>
        </w:rPr>
        <w:t>s</w:t>
      </w:r>
      <w:r w:rsidR="006D1451">
        <w:rPr>
          <w:i/>
          <w:iCs/>
        </w:rPr>
        <w:t xml:space="preserve"> </w:t>
      </w:r>
      <w:r w:rsidRPr="00785EBB">
        <w:rPr>
          <w:i/>
          <w:iCs/>
        </w:rPr>
        <w:t>Ac</w:t>
      </w:r>
      <w:r w:rsidR="006D1451" w:rsidRPr="00785EBB">
        <w:rPr>
          <w:i/>
          <w:iCs/>
        </w:rPr>
        <w:t>t</w:t>
      </w:r>
      <w:r w:rsidR="006D1451">
        <w:rPr>
          <w:i/>
          <w:iCs/>
        </w:rPr>
        <w:t xml:space="preserve"> </w:t>
      </w:r>
      <w:r w:rsidRPr="00785EBB">
        <w:rPr>
          <w:i/>
          <w:iCs/>
        </w:rPr>
        <w:t>2009</w:t>
      </w:r>
      <w:r w:rsidR="006D1451" w:rsidRPr="00785EBB">
        <w:t>,</w:t>
      </w:r>
      <w:r w:rsidR="006D1451">
        <w:t xml:space="preserve"> </w:t>
      </w:r>
      <w:r w:rsidRPr="00785EBB">
        <w:t>Australia</w:t>
      </w:r>
      <w:r w:rsidR="006D1451" w:rsidRPr="00785EBB">
        <w:t>n</w:t>
      </w:r>
      <w:r w:rsidR="006D1451">
        <w:t xml:space="preserve"> </w:t>
      </w:r>
      <w:r w:rsidRPr="00785EBB">
        <w:t>Immunisatio</w:t>
      </w:r>
      <w:r w:rsidR="006D1451" w:rsidRPr="00785EBB">
        <w:t>n</w:t>
      </w:r>
      <w:r w:rsidR="006D1451">
        <w:t xml:space="preserve"> </w:t>
      </w:r>
      <w:r w:rsidRPr="00785EBB">
        <w:t>Agreement</w:t>
      </w:r>
      <w:r w:rsidR="006D1451" w:rsidRPr="00785EBB">
        <w:t>s</w:t>
      </w:r>
      <w:r w:rsidR="006D1451">
        <w:t xml:space="preserve"> </w:t>
      </w:r>
      <w:r w:rsidRPr="00785EBB">
        <w:t>wer</w:t>
      </w:r>
      <w:r w:rsidR="006D1451" w:rsidRPr="00785EBB">
        <w:t>e</w:t>
      </w:r>
      <w:r w:rsidR="006D1451">
        <w:t xml:space="preserve"> </w:t>
      </w:r>
      <w:r w:rsidRPr="00785EBB">
        <w:t>replace</w:t>
      </w:r>
      <w:r w:rsidR="006D1451" w:rsidRPr="00785EBB">
        <w:t>d</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i</w:t>
      </w:r>
      <w:r w:rsidR="006D1451" w:rsidRPr="00785EBB">
        <w:t>n</w:t>
      </w:r>
      <w:r w:rsidR="006D1451">
        <w:t xml:space="preserve"> </w:t>
      </w:r>
      <w:r w:rsidRPr="00785EBB">
        <w:t>2009.</w:t>
      </w:r>
    </w:p>
    <w:p w14:paraId="32743B14" w14:textId="6A372BE0" w:rsidR="004E607F" w:rsidRPr="00230D32" w:rsidRDefault="004E607F" w:rsidP="0095174B">
      <w:pPr>
        <w:pStyle w:val="BodyText"/>
      </w:pP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introduce</w:t>
      </w:r>
      <w:r w:rsidR="006D1451" w:rsidRPr="00785EBB">
        <w:t>d</w:t>
      </w:r>
      <w:r w:rsidR="006D1451">
        <w:t xml:space="preserve"> </w:t>
      </w:r>
      <w:r w:rsidRPr="00785EBB">
        <w:t>th</w:t>
      </w:r>
      <w:r w:rsidR="006D1451" w:rsidRPr="00785EBB">
        <w:t>e</w:t>
      </w:r>
      <w:r w:rsidR="006D1451">
        <w:t xml:space="preserve"> </w:t>
      </w:r>
      <w:r w:rsidRPr="00785EBB">
        <w:t>arrangement</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an</w:t>
      </w:r>
      <w:r w:rsidR="006D1451" w:rsidRPr="00785EBB">
        <w:t>d</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006D1451" w:rsidRPr="00785EBB">
        <w:t>a</w:t>
      </w:r>
      <w:r w:rsidR="006D1451">
        <w:t xml:space="preserve"> </w:t>
      </w:r>
      <w:r w:rsidRPr="00785EBB">
        <w:t>national</w:t>
      </w:r>
      <w:r w:rsidR="006D1451" w:rsidRPr="00785EBB">
        <w:t>,</w:t>
      </w:r>
      <w:r w:rsidR="006D1451">
        <w:t xml:space="preserve"> </w:t>
      </w:r>
      <w:r w:rsidRPr="00785EBB">
        <w:t>coordinate</w:t>
      </w:r>
      <w:r w:rsidR="006D1451" w:rsidRPr="00785EBB">
        <w:t>d</w:t>
      </w:r>
      <w:r w:rsidR="006D1451">
        <w:t xml:space="preserve"> </w:t>
      </w:r>
      <w:r w:rsidRPr="00785EBB">
        <w:t>an</w:t>
      </w:r>
      <w:r w:rsidR="006D1451" w:rsidRPr="00785EBB">
        <w:t>d</w:t>
      </w:r>
      <w:r w:rsidR="006D1451">
        <w:t xml:space="preserve"> </w:t>
      </w:r>
      <w:r w:rsidRPr="00785EBB">
        <w:t>integrate</w:t>
      </w:r>
      <w:r w:rsidR="006D1451" w:rsidRPr="00785EBB">
        <w:t>d</w:t>
      </w:r>
      <w:r w:rsidR="006D1451">
        <w:t xml:space="preserve"> </w:t>
      </w:r>
      <w:r w:rsidRPr="00785EBB">
        <w:t>approac</w:t>
      </w:r>
      <w:r w:rsidR="006D1451" w:rsidRPr="00785EBB">
        <w:t>h</w:t>
      </w:r>
      <w:r w:rsidR="006D1451">
        <w:t xml:space="preserve"> </w:t>
      </w:r>
      <w:r w:rsidRPr="00785EBB">
        <w:t>t</w:t>
      </w:r>
      <w:r w:rsidR="006D1451" w:rsidRPr="00785EBB">
        <w:t>o</w:t>
      </w:r>
      <w:r w:rsidR="006D1451">
        <w:t xml:space="preserve"> </w:t>
      </w:r>
      <w:r w:rsidRPr="00785EBB">
        <w:t>maintainin</w:t>
      </w:r>
      <w:r w:rsidR="006D1451" w:rsidRPr="00785EBB">
        <w:t>g</w:t>
      </w:r>
      <w:r w:rsidR="006D1451">
        <w:t xml:space="preserve"> </w:t>
      </w:r>
      <w:r w:rsidRPr="00785EBB">
        <w:t>an</w:t>
      </w:r>
      <w:r w:rsidR="006D1451" w:rsidRPr="00785EBB">
        <w:t>d</w:t>
      </w:r>
      <w:r w:rsidR="006D1451">
        <w:t xml:space="preserve"> </w:t>
      </w:r>
      <w:r w:rsidRPr="00785EBB">
        <w:t>improvin</w:t>
      </w:r>
      <w:r w:rsidR="006D1451" w:rsidRPr="00785EBB">
        <w:t>g</w:t>
      </w:r>
      <w:r w:rsidR="006D1451">
        <w:t xml:space="preserve"> </w:t>
      </w:r>
      <w:r w:rsidRPr="00785EBB">
        <w:t>effectiv</w:t>
      </w:r>
      <w:r w:rsidR="006D1451" w:rsidRPr="00785EBB">
        <w:t>e</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fo</w:t>
      </w:r>
      <w:r w:rsidR="006D1451" w:rsidRPr="00785EBB">
        <w:t>r</w:t>
      </w:r>
      <w:r w:rsidR="006D1451">
        <w:t xml:space="preserve"> </w:t>
      </w:r>
      <w:r w:rsidRPr="00785EBB">
        <w:t>vaccine-preventabl</w:t>
      </w:r>
      <w:r w:rsidR="006D1451" w:rsidRPr="00785EBB">
        <w:t>e</w:t>
      </w:r>
      <w:r w:rsidR="006D1451">
        <w:t xml:space="preserve"> </w:t>
      </w:r>
      <w:r w:rsidRPr="00785EBB">
        <w:t>disease</w:t>
      </w:r>
      <w:r w:rsidR="006D1451" w:rsidRPr="00785EBB">
        <w:t>s</w:t>
      </w:r>
      <w:r w:rsidR="006D1451">
        <w:t xml:space="preserve"> </w:t>
      </w:r>
      <w:r w:rsidRPr="00785EBB">
        <w:t>covere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NIP.</w:t>
      </w:r>
      <w:r w:rsidRPr="00785EBB">
        <w:rPr>
          <w:rStyle w:val="FootnoteReference"/>
        </w:rPr>
        <w:footnoteReference w:id="13"/>
      </w:r>
      <w:r w:rsidRPr="00785EBB">
        <w:t xml:space="preserve"> I</w:t>
      </w:r>
      <w:r w:rsidR="006D1451" w:rsidRPr="00785EBB">
        <w:t>t</w:t>
      </w:r>
      <w:r w:rsidR="006D1451">
        <w:t xml:space="preserve"> </w:t>
      </w:r>
      <w:r w:rsidRPr="00785EBB">
        <w:t>delineate</w:t>
      </w:r>
      <w:r w:rsidR="006D1451" w:rsidRPr="00785EBB">
        <w:t>d</w:t>
      </w:r>
      <w:r w:rsidR="006D1451">
        <w:t xml:space="preserve"> </w:t>
      </w:r>
      <w:r w:rsidRPr="00785EBB">
        <w:t>th</w:t>
      </w:r>
      <w:r w:rsidR="006D1451" w:rsidRPr="00785EBB">
        <w:t>e</w:t>
      </w:r>
      <w:r w:rsidR="006D1451">
        <w:t xml:space="preserve"> </w:t>
      </w:r>
      <w:r w:rsidRPr="00785EBB">
        <w:t>role</w:t>
      </w:r>
      <w:r w:rsidR="006D1451" w:rsidRPr="00785EBB">
        <w:t>s</w:t>
      </w:r>
      <w:r w:rsidR="006D1451">
        <w:t xml:space="preserve"> </w:t>
      </w:r>
      <w:r w:rsidRPr="00785EBB">
        <w:t>an</w:t>
      </w:r>
      <w:r w:rsidR="006D1451" w:rsidRPr="00785EBB">
        <w:t>d</w:t>
      </w:r>
      <w:r w:rsidR="006D1451">
        <w:t xml:space="preserve"> </w:t>
      </w:r>
      <w:r w:rsidRPr="00785EBB">
        <w:t>responsibilitie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00EE0084">
        <w:t>state</w:t>
      </w:r>
      <w:r w:rsidR="006D1451">
        <w:t xml:space="preserve">s </w:t>
      </w:r>
      <w:r w:rsidR="00EE0084">
        <w:t>an</w:t>
      </w:r>
      <w:r w:rsidR="006D1451">
        <w:t xml:space="preserve">d </w:t>
      </w:r>
      <w:r w:rsidR="00EE0084">
        <w:t>territories</w:t>
      </w:r>
      <w:r w:rsidR="006D1451" w:rsidRPr="00785EBB">
        <w:t>,</w:t>
      </w:r>
      <w:r w:rsidR="006D1451">
        <w:t xml:space="preserve"> </w:t>
      </w:r>
      <w:r w:rsidRPr="00785EBB">
        <w:t>an</w:t>
      </w:r>
      <w:r w:rsidR="006D1451" w:rsidRPr="00785EBB">
        <w:t>d</w:t>
      </w:r>
      <w:r w:rsidR="006D1451">
        <w:t xml:space="preserve"> </w:t>
      </w:r>
      <w:r w:rsidRPr="00785EBB">
        <w:t>provide</w:t>
      </w:r>
      <w:r w:rsidR="006D1451" w:rsidRPr="00785EBB">
        <w:t>d</w:t>
      </w:r>
      <w:r w:rsidR="006D1451">
        <w:t xml:space="preserve"> </w:t>
      </w:r>
      <w:r w:rsidRPr="00785EBB">
        <w:t>fo</w:t>
      </w:r>
      <w:r w:rsidR="006D1451" w:rsidRPr="00785EBB">
        <w:t>r</w:t>
      </w:r>
      <w:r w:rsidR="006D1451">
        <w:t xml:space="preserve"> </w:t>
      </w:r>
      <w:r w:rsidRPr="00785EBB">
        <w:t>incentiv</w:t>
      </w:r>
      <w:r w:rsidR="006D1451" w:rsidRPr="00785EBB">
        <w:t>e</w:t>
      </w:r>
      <w:r w:rsidR="006D1451">
        <w:t xml:space="preserve"> </w:t>
      </w:r>
      <w:r w:rsidRPr="00785EBB">
        <w:t>payment</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fo</w:t>
      </w:r>
      <w:r w:rsidR="006D1451" w:rsidRPr="00785EBB">
        <w:t>r</w:t>
      </w:r>
      <w:r w:rsidR="006D1451">
        <w:t xml:space="preserve"> </w:t>
      </w:r>
      <w:r w:rsidRPr="00785EBB">
        <w:t>achievin</w:t>
      </w:r>
      <w:r w:rsidR="006D1451" w:rsidRPr="00785EBB">
        <w:t>g</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(se</w:t>
      </w:r>
      <w:r w:rsidR="006D1451" w:rsidRPr="00785EBB">
        <w:t>e</w:t>
      </w:r>
      <w:r w:rsidR="006D1451">
        <w:t xml:space="preserve"> </w:t>
      </w:r>
      <w:r w:rsidRPr="00785EBB">
        <w:t>Appendi</w:t>
      </w:r>
      <w:r w:rsidR="006D1451" w:rsidRPr="00785EBB">
        <w:t>x</w:t>
      </w:r>
      <w:r w:rsidR="006D1451">
        <w:t xml:space="preserve"> </w:t>
      </w:r>
      <w:r w:rsidR="00AD7F80" w:rsidRPr="006D1451">
        <w:fldChar w:fldCharType="begin"/>
      </w:r>
      <w:r w:rsidR="00D56737" w:rsidRPr="006D1451">
        <w:instrText xml:space="preserve"> REF _Ref44661807 \r \h  \* MERGEFORMAT </w:instrText>
      </w:r>
      <w:r w:rsidR="00AD7F80" w:rsidRPr="006D1451">
        <w:fldChar w:fldCharType="separate"/>
      </w:r>
      <w:r w:rsidR="000E6B04">
        <w:t>D</w:t>
      </w:r>
      <w:r w:rsidR="00AD7F80" w:rsidRPr="006D1451">
        <w:fldChar w:fldCharType="end"/>
      </w:r>
      <w:r w:rsidRPr="00785EBB">
        <w:t>). 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focuse</w:t>
      </w:r>
      <w:r w:rsidR="006D1451" w:rsidRPr="00785EBB">
        <w:t>d</w:t>
      </w:r>
      <w:r w:rsidR="006D1451">
        <w:t xml:space="preserve"> </w:t>
      </w:r>
      <w:r w:rsidRPr="00785EBB">
        <w:t>o</w:t>
      </w:r>
      <w:r w:rsidR="006D1451" w:rsidRPr="00785EBB">
        <w:t>n</w:t>
      </w:r>
      <w:r w:rsidR="006D1451">
        <w:t xml:space="preserve"> </w:t>
      </w:r>
      <w:r w:rsidRPr="00785EBB">
        <w:t>addressin</w:t>
      </w:r>
      <w:r w:rsidR="006D1451" w:rsidRPr="00785EBB">
        <w:t>g</w:t>
      </w:r>
      <w:r w:rsidR="006D1451">
        <w:t xml:space="preserve"> </w:t>
      </w:r>
      <w:r w:rsidRPr="00785EBB">
        <w:t>th</w:t>
      </w:r>
      <w:r w:rsidR="006D1451" w:rsidRPr="00785EBB">
        <w:t>e</w:t>
      </w:r>
      <w:r w:rsidR="006D1451">
        <w:t xml:space="preserve"> </w:t>
      </w:r>
      <w:r w:rsidRPr="00785EBB">
        <w:t>issu</w:t>
      </w:r>
      <w:r w:rsidR="006D1451" w:rsidRPr="00785EBB">
        <w:t>e</w:t>
      </w:r>
      <w:r w:rsidR="006D1451">
        <w:t xml:space="preserve"> </w:t>
      </w:r>
      <w:r w:rsidRPr="00785EBB">
        <w:t>o</w:t>
      </w:r>
      <w:r w:rsidR="006D1451" w:rsidRPr="00785EBB">
        <w:t>f</w:t>
      </w:r>
      <w:r w:rsidR="006D1451">
        <w:t xml:space="preserve"> </w:t>
      </w:r>
      <w:r w:rsidRPr="00785EBB">
        <w:t>socia</w:t>
      </w:r>
      <w:r w:rsidR="006D1451" w:rsidRPr="00785EBB">
        <w:t>l</w:t>
      </w:r>
      <w:r w:rsidR="006D1451">
        <w:t xml:space="preserve"> </w:t>
      </w:r>
      <w:r w:rsidRPr="00785EBB">
        <w:t>inclusion</w:t>
      </w:r>
      <w:r w:rsidR="006D1451" w:rsidRPr="00785EBB">
        <w:t>,</w:t>
      </w:r>
      <w:r w:rsidR="006D1451">
        <w:t xml:space="preserve"> </w:t>
      </w:r>
      <w:r w:rsidRPr="00785EBB">
        <w:t>includin</w:t>
      </w:r>
      <w:r w:rsidR="006D1451" w:rsidRPr="00785EBB">
        <w:t>g</w:t>
      </w:r>
      <w:r w:rsidR="006D1451">
        <w:t xml:space="preserve"> </w:t>
      </w:r>
      <w:r w:rsidRPr="00785EBB">
        <w:t>respondin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disadvantag</w:t>
      </w:r>
      <w:r w:rsidR="006D1451" w:rsidRPr="00785EBB">
        <w:t>e</w:t>
      </w:r>
      <w:r w:rsidR="006D1451">
        <w:t xml:space="preserve"> </w:t>
      </w:r>
      <w:r w:rsidRPr="00785EBB">
        <w:t>experience</w:t>
      </w:r>
      <w:r w:rsidR="006D1451" w:rsidRPr="00785EBB">
        <w:t>d</w:t>
      </w:r>
      <w:r w:rsidR="006D1451">
        <w:t xml:space="preserve"> </w:t>
      </w:r>
      <w:r w:rsidRPr="00785EBB">
        <w:t>b</w:t>
      </w:r>
      <w:r w:rsidR="006D1451" w:rsidRPr="00785EBB">
        <w:t>y</w:t>
      </w:r>
      <w:r w:rsidR="006D1451">
        <w:t xml:space="preserve"> </w:t>
      </w:r>
      <w:r w:rsidRPr="00785EBB">
        <w:t>som</w:t>
      </w:r>
      <w:r w:rsidR="006D1451" w:rsidRPr="00785EBB">
        <w:t>e</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peoples.</w:t>
      </w:r>
    </w:p>
    <w:p w14:paraId="300B4B67" w14:textId="401D6FB7" w:rsidR="004E607F" w:rsidRPr="00785EBB" w:rsidRDefault="004E607F" w:rsidP="004E607F">
      <w:pPr>
        <w:pStyle w:val="Heading3"/>
      </w:pPr>
      <w:bookmarkStart w:id="29" w:name="_Ref41412322"/>
      <w:r w:rsidRPr="00785EBB">
        <w:t>Th</w:t>
      </w:r>
      <w:r w:rsidR="006D1451" w:rsidRPr="00785EBB">
        <w:t>e</w:t>
      </w:r>
      <w:r w:rsidR="006D1451">
        <w:t xml:space="preserve"> </w:t>
      </w:r>
      <w:r w:rsidRPr="00785EBB">
        <w:t>secon</w:t>
      </w:r>
      <w:r w:rsidR="006D1451" w:rsidRPr="00785EBB">
        <w:t>d</w:t>
      </w:r>
      <w:r w:rsidR="006D1451">
        <w:t xml:space="preserve"> </w:t>
      </w:r>
      <w:r w:rsidRPr="00785EBB">
        <w:t>Nationa</w:t>
      </w:r>
      <w:r w:rsidR="006D1451" w:rsidRPr="00785EBB">
        <w:t>l</w:t>
      </w:r>
      <w:r w:rsidR="006D1451">
        <w:t xml:space="preserve"> </w:t>
      </w:r>
      <w:r w:rsidRPr="00785EBB">
        <w:t>Partnershi</w:t>
      </w:r>
      <w:r w:rsidR="006D1451" w:rsidRPr="00785EBB">
        <w:t>p</w:t>
      </w:r>
      <w:r w:rsidR="006D1451">
        <w:t xml:space="preserve"> </w:t>
      </w:r>
      <w:r w:rsidRPr="00785EBB">
        <w:t>o</w:t>
      </w:r>
      <w:r w:rsidR="006D1451" w:rsidRPr="00785EBB">
        <w:t>n</w:t>
      </w:r>
      <w:r w:rsidR="006D1451">
        <w:t xml:space="preserve"> </w:t>
      </w:r>
      <w:r w:rsidRPr="00785EBB">
        <w:t>Essentia</w:t>
      </w:r>
      <w:r w:rsidR="006D1451" w:rsidRPr="00785EBB">
        <w:t>l</w:t>
      </w:r>
      <w:r w:rsidR="006D1451">
        <w:t xml:space="preserve"> </w:t>
      </w:r>
      <w:r w:rsidRPr="00785EBB">
        <w:t>Vaccines</w:t>
      </w:r>
      <w:bookmarkEnd w:id="29"/>
    </w:p>
    <w:p w14:paraId="3C587FCA" w14:textId="0E56BE86" w:rsidR="004E607F" w:rsidRPr="00785EBB" w:rsidRDefault="004E607F" w:rsidP="0095174B">
      <w:pPr>
        <w:pStyle w:val="BodyText"/>
      </w:pPr>
      <w:r w:rsidRPr="00785EBB">
        <w:t>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i</w:t>
      </w:r>
      <w:r w:rsidR="006D1451" w:rsidRPr="00785EBB">
        <w:t>s</w:t>
      </w:r>
      <w:r w:rsidR="006D1451">
        <w:t xml:space="preserve"> </w:t>
      </w:r>
      <w:r w:rsidRPr="00785EBB">
        <w:t>a</w:t>
      </w:r>
      <w:r w:rsidR="006D1451" w:rsidRPr="00785EBB">
        <w:t>n</w:t>
      </w:r>
      <w:r w:rsidR="006D1451">
        <w:t xml:space="preserve"> </w:t>
      </w:r>
      <w:r w:rsidRPr="00785EBB">
        <w:t>agreemen</w:t>
      </w:r>
      <w:r w:rsidR="006D1451" w:rsidRPr="00785EBB">
        <w:t>t</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government</w:t>
      </w:r>
      <w:r w:rsidR="006D1451" w:rsidRPr="00785EBB">
        <w:t>s</w:t>
      </w:r>
      <w:r w:rsidR="006D1451">
        <w:t xml:space="preserve"> </w:t>
      </w:r>
      <w:r w:rsidRPr="00785EBB">
        <w:t>runnin</w:t>
      </w:r>
      <w:r w:rsidR="006D1451" w:rsidRPr="00785EBB">
        <w:t>g</w:t>
      </w:r>
      <w:r w:rsidR="006D1451">
        <w:t xml:space="preserve"> </w:t>
      </w:r>
      <w:r w:rsidRPr="00785EBB">
        <w:t>fro</w:t>
      </w:r>
      <w:r w:rsidR="006D1451" w:rsidRPr="00785EBB">
        <w:t>m</w:t>
      </w:r>
      <w:r w:rsidR="006D1451">
        <w:t xml:space="preserve"> </w:t>
      </w:r>
      <w:r w:rsidRPr="00785EBB">
        <w:t>Jun</w:t>
      </w:r>
      <w:r w:rsidR="006D1451" w:rsidRPr="00785EBB">
        <w:t>e</w:t>
      </w:r>
      <w:r w:rsidR="006D1451">
        <w:t xml:space="preserve"> </w:t>
      </w:r>
      <w:r w:rsidRPr="00785EBB">
        <w:t>201</w:t>
      </w:r>
      <w:r w:rsidR="006D1451" w:rsidRPr="00785EBB">
        <w:t>7</w:t>
      </w:r>
      <w:r w:rsidR="006D1451">
        <w:t xml:space="preserve"> </w:t>
      </w:r>
      <w:r w:rsidRPr="00785EBB">
        <w:t>t</w:t>
      </w:r>
      <w:r w:rsidR="006D1451" w:rsidRPr="00785EBB">
        <w:t>o</w:t>
      </w:r>
      <w:r w:rsidR="006D1451">
        <w:t xml:space="preserve"> </w:t>
      </w:r>
      <w:r w:rsidRPr="00785EBB">
        <w:t>3</w:t>
      </w:r>
      <w:r w:rsidR="006D1451" w:rsidRPr="00785EBB">
        <w:t>0</w:t>
      </w:r>
      <w:r w:rsidR="006D1451">
        <w:t xml:space="preserve"> </w:t>
      </w:r>
      <w:r w:rsidRPr="00785EBB">
        <w:t>Jun</w:t>
      </w:r>
      <w:r w:rsidR="006D1451" w:rsidRPr="00785EBB">
        <w:t>e</w:t>
      </w:r>
      <w:r w:rsidR="006D1451">
        <w:t xml:space="preserve"> </w:t>
      </w:r>
      <w:r w:rsidRPr="00785EBB">
        <w:t>2021. I</w:t>
      </w:r>
      <w:r w:rsidR="006D1451" w:rsidRPr="00785EBB">
        <w:t>t</w:t>
      </w:r>
      <w:r w:rsidR="006D1451">
        <w:t xml:space="preserve"> </w:t>
      </w:r>
      <w:r w:rsidRPr="00785EBB">
        <w:t>provide</w:t>
      </w:r>
      <w:r w:rsidR="006D1451" w:rsidRPr="00785EBB">
        <w:t>s</w:t>
      </w:r>
      <w:r w:rsidR="006D1451">
        <w:t xml:space="preserve"> </w:t>
      </w:r>
      <w:r w:rsidRPr="00785EBB">
        <w:t>a</w:t>
      </w:r>
      <w:r w:rsidR="006D1451" w:rsidRPr="00785EBB">
        <w:t>n</w:t>
      </w:r>
      <w:r w:rsidR="006D1451">
        <w:t xml:space="preserve"> </w:t>
      </w:r>
      <w:r w:rsidRPr="00785EBB">
        <w:t>estimate</w:t>
      </w:r>
      <w:r w:rsidR="006D1451" w:rsidRPr="00785EBB">
        <w:t>d</w:t>
      </w:r>
      <w:r w:rsidR="006D1451">
        <w:t xml:space="preserve"> </w:t>
      </w:r>
      <w:r w:rsidRPr="00785EBB">
        <w:t>$74.</w:t>
      </w:r>
      <w:r w:rsidR="006D1451" w:rsidRPr="00785EBB">
        <w:t>3</w:t>
      </w:r>
      <w:r w:rsidR="006D1451">
        <w:t xml:space="preserve"> </w:t>
      </w:r>
      <w:r w:rsidRPr="00785EBB">
        <w:t>millio</w:t>
      </w:r>
      <w:r w:rsidR="006D1451" w:rsidRPr="00785EBB">
        <w:t>n</w:t>
      </w:r>
      <w:r w:rsidR="006D1451">
        <w:t xml:space="preserve"> </w:t>
      </w:r>
      <w:r w:rsidRPr="00785EBB">
        <w:t>i</w:t>
      </w:r>
      <w:r w:rsidR="006D1451" w:rsidRPr="00785EBB">
        <w:t>n</w:t>
      </w:r>
      <w:r w:rsidR="006D1451">
        <w:t xml:space="preserve"> </w:t>
      </w:r>
      <w:r w:rsidRPr="00785EBB">
        <w:t>financia</w:t>
      </w:r>
      <w:r w:rsidR="006D1451" w:rsidRPr="00785EBB">
        <w:t>l</w:t>
      </w:r>
      <w:r w:rsidR="006D1451">
        <w:t xml:space="preserve"> </w:t>
      </w:r>
      <w:r w:rsidRPr="00785EBB">
        <w:t>contribution</w:t>
      </w:r>
      <w:r w:rsidR="006D1451">
        <w:t xml:space="preserve">s </w:t>
      </w:r>
      <w:r w:rsidRPr="00785EBB">
        <w:t>t</w:t>
      </w:r>
      <w:r w:rsidR="006D1451" w:rsidRPr="00785EBB">
        <w:t>o</w:t>
      </w:r>
      <w:r w:rsidR="006D1451">
        <w:t xml:space="preserve"> </w:t>
      </w:r>
      <w:r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ove</w:t>
      </w:r>
      <w:r w:rsidR="006D1451" w:rsidRPr="00785EBB">
        <w:t>r</w:t>
      </w:r>
      <w:r w:rsidR="006D1451">
        <w:t xml:space="preserve"> </w:t>
      </w:r>
      <w:r w:rsidRPr="00785EBB">
        <w:t>th</w:t>
      </w:r>
      <w:r w:rsidR="006D1451" w:rsidRPr="00785EBB">
        <w:t>e</w:t>
      </w:r>
      <w:r w:rsidR="006D1451">
        <w:t xml:space="preserve"> </w:t>
      </w:r>
      <w:r w:rsidRPr="00785EBB">
        <w:t>lif</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 Thi</w:t>
      </w:r>
      <w:r w:rsidR="006D1451" w:rsidRPr="00785EBB">
        <w:t>s</w:t>
      </w:r>
      <w:r w:rsidR="006D1451">
        <w:t xml:space="preserve"> </w:t>
      </w:r>
      <w:r w:rsidRPr="00785EBB">
        <w:t>equate</w:t>
      </w:r>
      <w:r w:rsidR="006D1451" w:rsidRPr="00785EBB">
        <w:t>s</w:t>
      </w:r>
      <w:r w:rsidR="006D1451">
        <w:t xml:space="preserve"> </w:t>
      </w:r>
      <w:r w:rsidRPr="00785EBB">
        <w:t>t</w:t>
      </w:r>
      <w:r w:rsidR="006D1451" w:rsidRPr="00785EBB">
        <w:t>o</w:t>
      </w:r>
      <w:r w:rsidR="006D1451">
        <w:t xml:space="preserve"> </w:t>
      </w:r>
      <w:r w:rsidRPr="00785EBB">
        <w:t>4.5</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cos</w:t>
      </w:r>
      <w:r w:rsidR="006D1451" w:rsidRPr="00785EBB">
        <w:t>t</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purchased</w:t>
      </w:r>
      <w:r w:rsidR="006D1451" w:rsidRPr="00785EBB">
        <w:t>,</w:t>
      </w:r>
      <w:r w:rsidR="006D1451">
        <w:t xml:space="preserve"> </w:t>
      </w:r>
      <w:r w:rsidRPr="00785EBB">
        <w:t>comprisin</w:t>
      </w:r>
      <w:r w:rsidR="006D1451" w:rsidRPr="00785EBB">
        <w:t>g</w:t>
      </w:r>
      <w:r w:rsidR="006D1451">
        <w:t xml:space="preserve"> </w:t>
      </w:r>
      <w:r w:rsidRPr="00785EBB">
        <w:t>3.75</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tota</w:t>
      </w:r>
      <w:r w:rsidR="006D1451" w:rsidRPr="00785EBB">
        <w:t>l</w:t>
      </w:r>
      <w:r w:rsidR="006D1451">
        <w:t xml:space="preserve"> </w:t>
      </w:r>
      <w:r w:rsidRPr="00785EBB">
        <w:t>annua</w:t>
      </w:r>
      <w:r w:rsidR="006D1451" w:rsidRPr="00785EBB">
        <w:t>l</w:t>
      </w:r>
      <w:r w:rsidR="006D1451">
        <w:t xml:space="preserve"> </w:t>
      </w:r>
      <w:r w:rsidRPr="00785EBB">
        <w:t>cos</w:t>
      </w:r>
      <w:r w:rsidR="006D1451" w:rsidRPr="00785EBB">
        <w:t>t</w:t>
      </w:r>
      <w:r w:rsidR="006D1451">
        <w:t xml:space="preserve"> </w:t>
      </w:r>
      <w:r w:rsidRPr="00785EBB">
        <w:t>o</w:t>
      </w:r>
      <w:r w:rsidR="006D1451" w:rsidRPr="00785EBB">
        <w:t>f</w:t>
      </w:r>
      <w:r w:rsidR="006D1451">
        <w:t xml:space="preserve"> </w:t>
      </w:r>
      <w:r w:rsidRPr="00785EBB">
        <w:t>eac</w:t>
      </w:r>
      <w:r w:rsidR="006D1451" w:rsidRPr="00785EBB">
        <w:t>h</w:t>
      </w:r>
      <w:r w:rsidR="006D1451">
        <w:t xml:space="preserve"> </w:t>
      </w:r>
      <w:r w:rsidRPr="00785EBB">
        <w:t>state’</w:t>
      </w:r>
      <w:r w:rsidR="006D1451" w:rsidRPr="00785EBB">
        <w:t>s</w:t>
      </w:r>
      <w:r w:rsidR="006D1451">
        <w:t xml:space="preserve"> </w:t>
      </w:r>
      <w:r w:rsidRPr="00785EBB">
        <w:t>individua</w:t>
      </w:r>
      <w:r w:rsidR="006D1451" w:rsidRPr="00785EBB">
        <w:t>l</w:t>
      </w:r>
      <w:r w:rsidR="006D1451">
        <w:t xml:space="preserve"> </w:t>
      </w:r>
      <w:r w:rsidRPr="00785EBB">
        <w:t>vaccin</w:t>
      </w:r>
      <w:r w:rsidR="006D1451" w:rsidRPr="00785EBB">
        <w:t>e</w:t>
      </w:r>
      <w:r w:rsidR="006D1451">
        <w:t xml:space="preserve"> </w:t>
      </w:r>
      <w:r w:rsidRPr="00785EBB">
        <w:t>purchase</w:t>
      </w:r>
      <w:r w:rsidR="006D1451" w:rsidRPr="00785EBB">
        <w:t>s</w:t>
      </w:r>
      <w:r w:rsidR="006D1451">
        <w:t xml:space="preserve"> </w:t>
      </w:r>
      <w:r w:rsidRPr="00785EBB">
        <w:t>an</w:t>
      </w:r>
      <w:r w:rsidR="006D1451" w:rsidRPr="00785EBB">
        <w:t>d</w:t>
      </w:r>
      <w:r w:rsidR="006D1451">
        <w:t xml:space="preserve"> </w:t>
      </w:r>
      <w:r w:rsidRPr="00785EBB">
        <w:t>0.75</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tota</w:t>
      </w:r>
      <w:r w:rsidR="006D1451" w:rsidRPr="00785EBB">
        <w:t>l</w:t>
      </w:r>
      <w:r w:rsidR="006D1451">
        <w:t xml:space="preserve"> </w:t>
      </w:r>
      <w:r w:rsidRPr="00785EBB">
        <w:t>annua</w:t>
      </w:r>
      <w:r w:rsidR="006D1451" w:rsidRPr="00785EBB">
        <w:t>l</w:t>
      </w:r>
      <w:r w:rsidR="006D1451">
        <w:t xml:space="preserve"> </w:t>
      </w:r>
      <w:r w:rsidRPr="00785EBB">
        <w:t>cos</w:t>
      </w:r>
      <w:r w:rsidR="006D1451" w:rsidRPr="00785EBB">
        <w:t>t</w:t>
      </w:r>
      <w:r w:rsidR="006D1451">
        <w:t xml:space="preserve"> </w:t>
      </w:r>
      <w:r w:rsidRPr="00785EBB">
        <w:t>o</w:t>
      </w:r>
      <w:r w:rsidR="006D1451" w:rsidRPr="00785EBB">
        <w:t>f</w:t>
      </w:r>
      <w:r w:rsidR="006D1451">
        <w:t xml:space="preserve"> </w:t>
      </w:r>
      <w:r w:rsidRPr="00785EBB">
        <w:t>Commonwealt</w:t>
      </w:r>
      <w:r w:rsidR="006D1451" w:rsidRPr="00785EBB">
        <w:t>h</w:t>
      </w:r>
      <w:r w:rsidR="006D1451">
        <w:t xml:space="preserve"> </w:t>
      </w:r>
      <w:r w:rsidRPr="00785EBB">
        <w:t>vaccin</w:t>
      </w:r>
      <w:r w:rsidR="006D1451" w:rsidRPr="00785EBB">
        <w:t>e</w:t>
      </w:r>
      <w:r w:rsidR="006D1451">
        <w:t xml:space="preserve"> </w:t>
      </w:r>
      <w:r w:rsidRPr="00785EBB">
        <w:t>purchases</w:t>
      </w:r>
      <w:r w:rsidR="006D1451" w:rsidRPr="00785EBB">
        <w:t>,</w:t>
      </w:r>
      <w:r w:rsidR="006D1451">
        <w:t xml:space="preserve"> </w:t>
      </w:r>
      <w:r w:rsidRPr="00785EBB">
        <w:t>divide</w:t>
      </w:r>
      <w:r w:rsidR="006D1451" w:rsidRPr="00785EBB">
        <w:t>d</w:t>
      </w:r>
      <w:r w:rsidR="006D1451">
        <w:t xml:space="preserve"> </w:t>
      </w:r>
      <w:r w:rsidRPr="00785EBB">
        <w:t>equall</w:t>
      </w:r>
      <w:r w:rsidR="006D1451" w:rsidRPr="00785EBB">
        <w:t>y</w:t>
      </w:r>
      <w:r w:rsidR="006D1451">
        <w:t xml:space="preserve"> </w:t>
      </w:r>
      <w:r w:rsidRPr="00785EBB">
        <w:t>amongs</w:t>
      </w:r>
      <w:r w:rsidR="006D1451" w:rsidRPr="00785EBB">
        <w:t>t</w:t>
      </w:r>
      <w:r w:rsidR="006D1451">
        <w:t xml:space="preserve"> </w:t>
      </w:r>
      <w:r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territories</w:t>
      </w:r>
      <w:r w:rsidRPr="00785EBB">
        <w:t xml:space="preserve">. </w:t>
      </w:r>
    </w:p>
    <w:p w14:paraId="2A2B4C44" w14:textId="73BD5C50" w:rsidR="004E607F" w:rsidRPr="00785EBB" w:rsidRDefault="004E607F" w:rsidP="000012F2">
      <w:pPr>
        <w:pStyle w:val="BodyText"/>
        <w:keepNext/>
        <w:keepLines/>
      </w:pPr>
      <w:r w:rsidRPr="00785EBB">
        <w:lastRenderedPageBreak/>
        <w:t>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recognise</w:t>
      </w:r>
      <w:r w:rsidR="006D1451" w:rsidRPr="00785EBB">
        <w:t>s</w:t>
      </w:r>
      <w:r w:rsidR="006D1451">
        <w:t xml:space="preserve"> </w:t>
      </w:r>
      <w:r w:rsidRPr="00785EBB">
        <w:t>al</w:t>
      </w:r>
      <w:r w:rsidR="006D1451" w:rsidRPr="00785EBB">
        <w:t>l</w:t>
      </w:r>
      <w:r w:rsidR="006D1451">
        <w:t xml:space="preserve"> </w:t>
      </w:r>
      <w:r w:rsidRPr="00785EBB">
        <w:t>parties’ mutua</w:t>
      </w:r>
      <w:r w:rsidR="006D1451" w:rsidRPr="00785EBB">
        <w:t>l</w:t>
      </w:r>
      <w:r w:rsidR="006D1451">
        <w:t xml:space="preserve"> </w:t>
      </w:r>
      <w:r w:rsidRPr="00785EBB">
        <w:t>interes</w:t>
      </w:r>
      <w:r w:rsidR="006D1451" w:rsidRPr="00785EBB">
        <w:t>t</w:t>
      </w:r>
      <w:r w:rsidR="006D1451">
        <w:t xml:space="preserve"> </w:t>
      </w:r>
      <w:r w:rsidRPr="00785EBB">
        <w:t>i</w:t>
      </w:r>
      <w:r w:rsidR="006D1451" w:rsidRPr="00785EBB">
        <w:t>n</w:t>
      </w:r>
      <w:r w:rsidR="006D1451">
        <w:t xml:space="preserve"> </w:t>
      </w:r>
      <w:r w:rsidRPr="00785EBB">
        <w:t>improvin</w:t>
      </w:r>
      <w:r w:rsidR="006D1451" w:rsidRPr="00785EBB">
        <w:t>g</w:t>
      </w:r>
      <w:r w:rsidR="006D1451">
        <w:t xml:space="preserve"> </w:t>
      </w:r>
      <w:r w:rsidRPr="00785EBB">
        <w:t>vaccinatio</w:t>
      </w:r>
      <w:r w:rsidR="006D1451" w:rsidRPr="00785EBB">
        <w:t>n</w:t>
      </w:r>
      <w:r w:rsidR="006D1451">
        <w:t xml:space="preserve"> </w:t>
      </w:r>
      <w:r w:rsidRPr="00785EBB">
        <w:t>outcome</w:t>
      </w:r>
      <w:r w:rsidR="006D1451" w:rsidRPr="00785EBB">
        <w:t>s</w:t>
      </w:r>
      <w:r w:rsidR="006D1451">
        <w:t xml:space="preserve"> </w:t>
      </w:r>
      <w:r w:rsidRPr="00785EBB">
        <w:t>an</w:t>
      </w:r>
      <w:r w:rsidR="006D1451" w:rsidRPr="00785EBB">
        <w:t>d</w:t>
      </w:r>
      <w:r w:rsidR="006D1451">
        <w:t xml:space="preserve"> </w:t>
      </w:r>
      <w:r w:rsidRPr="00785EBB">
        <w:t>reducin</w:t>
      </w:r>
      <w:r w:rsidR="006D1451" w:rsidRPr="00785EBB">
        <w:t>g</w:t>
      </w:r>
      <w:r w:rsidR="006D1451">
        <w:t xml:space="preserve"> </w:t>
      </w:r>
      <w:r w:rsidRPr="00785EBB">
        <w:t>vaccine-preventabl</w:t>
      </w:r>
      <w:r w:rsidR="006D1451" w:rsidRPr="00785EBB">
        <w:t>e</w:t>
      </w:r>
      <w:r w:rsidR="006D1451">
        <w:t xml:space="preserve"> </w:t>
      </w:r>
      <w:r w:rsidRPr="00785EBB">
        <w:t>disease</w:t>
      </w:r>
      <w:r w:rsidR="006D1451" w:rsidRPr="00785EBB">
        <w:t>s</w:t>
      </w:r>
      <w:r w:rsidR="006D1451">
        <w:t xml:space="preserve"> </w:t>
      </w:r>
      <w:r w:rsidRPr="00785EBB">
        <w:t>throug</w:t>
      </w:r>
      <w:r w:rsidR="006D1451" w:rsidRPr="00785EBB">
        <w:t>h</w:t>
      </w:r>
      <w:r w:rsidR="006D1451">
        <w:t xml:space="preserve"> </w:t>
      </w:r>
      <w:r w:rsidRPr="00785EBB">
        <w:t>coordinate</w:t>
      </w:r>
      <w:r w:rsidR="006D1451" w:rsidRPr="00785EBB">
        <w:t>d</w:t>
      </w:r>
      <w:r w:rsidR="006D1451">
        <w:t xml:space="preserve"> </w:t>
      </w:r>
      <w:r w:rsidRPr="00785EBB">
        <w:t>effort. Th</w:t>
      </w:r>
      <w:r w:rsidR="006D1451" w:rsidRPr="00785EBB">
        <w:t>e</w:t>
      </w:r>
      <w:r w:rsidR="006D1451">
        <w:t xml:space="preserve"> </w:t>
      </w:r>
      <w:r w:rsidRPr="00785EBB">
        <w:t>secon</w:t>
      </w:r>
      <w:r w:rsidR="006D1451" w:rsidRPr="00785EBB">
        <w:t>d</w:t>
      </w:r>
      <w:r w:rsidR="006D1451">
        <w:t xml:space="preserve"> </w:t>
      </w:r>
      <w:r w:rsidRPr="00785EBB">
        <w:t>NPEV</w:t>
      </w:r>
      <w:r w:rsidR="006D1451" w:rsidRPr="00785EBB">
        <w:t>,</w:t>
      </w:r>
      <w:r w:rsidR="006D1451">
        <w:t xml:space="preserve"> </w:t>
      </w:r>
      <w:r w:rsidRPr="00785EBB">
        <w:t>simila</w:t>
      </w:r>
      <w:r w:rsidR="006D1451" w:rsidRPr="00785EBB">
        <w:t>r</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NPEV</w:t>
      </w:r>
      <w:r w:rsidR="006D1451" w:rsidRPr="00785EBB">
        <w:t>,</w:t>
      </w:r>
      <w:r w:rsidR="006D1451">
        <w:t xml:space="preserve"> </w:t>
      </w:r>
      <w:r w:rsidRPr="00785EBB">
        <w:t>aim</w:t>
      </w:r>
      <w:r w:rsidR="006D1451" w:rsidRPr="00785EBB">
        <w:t>s</w:t>
      </w:r>
      <w:r w:rsidR="006D1451">
        <w:t xml:space="preserve"> </w:t>
      </w:r>
      <w:r w:rsidRPr="00785EBB">
        <w:t>t</w:t>
      </w:r>
      <w:r w:rsidR="006D1451" w:rsidRPr="00785EBB">
        <w:t>o</w:t>
      </w:r>
      <w:r w:rsidR="006D1451">
        <w:t xml:space="preserve"> </w:t>
      </w:r>
      <w:r w:rsidRPr="00785EBB">
        <w:t>cost-effectivel</w:t>
      </w:r>
      <w:r w:rsidR="006D1451" w:rsidRPr="00785EBB">
        <w:t>y</w:t>
      </w:r>
      <w:r w:rsidR="006D1451">
        <w:t xml:space="preserve"> </w:t>
      </w:r>
      <w:r w:rsidRPr="00785EBB">
        <w:t>an</w:t>
      </w:r>
      <w:r w:rsidR="006D1451" w:rsidRPr="00785EBB">
        <w:t>d</w:t>
      </w:r>
      <w:r w:rsidR="006D1451">
        <w:t xml:space="preserve"> </w:t>
      </w:r>
      <w:r w:rsidRPr="00785EBB">
        <w:t>efficientl</w:t>
      </w:r>
      <w:r w:rsidR="006D1451" w:rsidRPr="00785EBB">
        <w:t>y</w:t>
      </w:r>
      <w:r w:rsidR="006D1451">
        <w:t xml:space="preserve"> </w:t>
      </w:r>
      <w:r w:rsidRPr="00785EBB">
        <w:t>delive</w:t>
      </w:r>
      <w:r w:rsidR="006D1451" w:rsidRPr="00785EBB">
        <w:t>r</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r w:rsidR="006D1451" w:rsidRPr="00785EBB">
        <w:t>,</w:t>
      </w:r>
      <w:r w:rsidR="006D1451">
        <w:t xml:space="preserve"> </w:t>
      </w:r>
      <w:r w:rsidRPr="00785EBB">
        <w:t>specifically:</w:t>
      </w:r>
      <w:r w:rsidRPr="00785EBB">
        <w:rPr>
          <w:rStyle w:val="FootnoteReference"/>
        </w:rPr>
        <w:footnoteReference w:id="14"/>
      </w:r>
    </w:p>
    <w:p w14:paraId="5A19850C" w14:textId="590F840C" w:rsidR="004E607F" w:rsidRPr="00510ECE" w:rsidRDefault="004E607F" w:rsidP="00CB5497">
      <w:pPr>
        <w:pStyle w:val="Quote"/>
        <w:ind w:left="709" w:right="849"/>
        <w:rPr>
          <w:rFonts w:ascii="Arial" w:hAnsi="Arial" w:cs="Arial"/>
          <w:i w:val="0"/>
          <w:iCs w:val="0"/>
          <w:color w:val="auto"/>
          <w:sz w:val="23"/>
          <w:szCs w:val="23"/>
        </w:rPr>
      </w:pPr>
      <w:r w:rsidRPr="00510ECE">
        <w:rPr>
          <w:rFonts w:ascii="Arial" w:hAnsi="Arial" w:cs="Arial"/>
          <w:i w:val="0"/>
          <w:iCs w:val="0"/>
          <w:color w:val="auto"/>
          <w:sz w:val="23"/>
          <w:szCs w:val="23"/>
        </w:rPr>
        <w:t>Th</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objectiv</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o</w:t>
      </w:r>
      <w:r w:rsidR="006D1451" w:rsidRPr="00510ECE">
        <w:rPr>
          <w:rFonts w:ascii="Arial" w:hAnsi="Arial" w:cs="Arial"/>
          <w:i w:val="0"/>
          <w:iCs w:val="0"/>
          <w:color w:val="auto"/>
          <w:sz w:val="23"/>
          <w:szCs w:val="23"/>
        </w:rPr>
        <w:t xml:space="preserve">f </w:t>
      </w:r>
      <w:r w:rsidRPr="00510ECE">
        <w:rPr>
          <w:rFonts w:ascii="Arial" w:hAnsi="Arial" w:cs="Arial"/>
          <w:i w:val="0"/>
          <w:iCs w:val="0"/>
          <w:color w:val="auto"/>
          <w:sz w:val="23"/>
          <w:szCs w:val="23"/>
        </w:rPr>
        <w:t>thi</w:t>
      </w:r>
      <w:r w:rsidR="006D1451" w:rsidRPr="00510ECE">
        <w:rPr>
          <w:rFonts w:ascii="Arial" w:hAnsi="Arial" w:cs="Arial"/>
          <w:i w:val="0"/>
          <w:iCs w:val="0"/>
          <w:color w:val="auto"/>
          <w:sz w:val="23"/>
          <w:szCs w:val="23"/>
        </w:rPr>
        <w:t xml:space="preserve">s </w:t>
      </w:r>
      <w:r w:rsidRPr="00510ECE">
        <w:rPr>
          <w:rFonts w:ascii="Arial" w:hAnsi="Arial" w:cs="Arial"/>
          <w:i w:val="0"/>
          <w:iCs w:val="0"/>
          <w:color w:val="auto"/>
          <w:sz w:val="23"/>
          <w:szCs w:val="23"/>
        </w:rPr>
        <w:t>Agreemen</w:t>
      </w:r>
      <w:r w:rsidR="006D1451" w:rsidRPr="00510ECE">
        <w:rPr>
          <w:rFonts w:ascii="Arial" w:hAnsi="Arial" w:cs="Arial"/>
          <w:i w:val="0"/>
          <w:iCs w:val="0"/>
          <w:color w:val="auto"/>
          <w:sz w:val="23"/>
          <w:szCs w:val="23"/>
        </w:rPr>
        <w:t xml:space="preserve">t </w:t>
      </w:r>
      <w:r w:rsidRPr="00510ECE">
        <w:rPr>
          <w:rFonts w:ascii="Arial" w:hAnsi="Arial" w:cs="Arial"/>
          <w:i w:val="0"/>
          <w:iCs w:val="0"/>
          <w:color w:val="auto"/>
          <w:sz w:val="23"/>
          <w:szCs w:val="23"/>
        </w:rPr>
        <w:t>i</w:t>
      </w:r>
      <w:r w:rsidR="006D1451" w:rsidRPr="00510ECE">
        <w:rPr>
          <w:rFonts w:ascii="Arial" w:hAnsi="Arial" w:cs="Arial"/>
          <w:i w:val="0"/>
          <w:iCs w:val="0"/>
          <w:color w:val="auto"/>
          <w:sz w:val="23"/>
          <w:szCs w:val="23"/>
        </w:rPr>
        <w:t xml:space="preserve">s </w:t>
      </w:r>
      <w:r w:rsidRPr="00510ECE">
        <w:rPr>
          <w:rFonts w:ascii="Arial" w:hAnsi="Arial" w:cs="Arial"/>
          <w:i w:val="0"/>
          <w:iCs w:val="0"/>
          <w:color w:val="auto"/>
          <w:sz w:val="23"/>
          <w:szCs w:val="23"/>
        </w:rPr>
        <w:t>t</w:t>
      </w:r>
      <w:r w:rsidR="006D1451" w:rsidRPr="00510ECE">
        <w:rPr>
          <w:rFonts w:ascii="Arial" w:hAnsi="Arial" w:cs="Arial"/>
          <w:i w:val="0"/>
          <w:iCs w:val="0"/>
          <w:color w:val="auto"/>
          <w:sz w:val="23"/>
          <w:szCs w:val="23"/>
        </w:rPr>
        <w:t xml:space="preserve">o </w:t>
      </w:r>
      <w:r w:rsidRPr="00510ECE">
        <w:rPr>
          <w:rFonts w:ascii="Arial" w:hAnsi="Arial" w:cs="Arial"/>
          <w:i w:val="0"/>
          <w:iCs w:val="0"/>
          <w:color w:val="auto"/>
          <w:sz w:val="23"/>
          <w:szCs w:val="23"/>
        </w:rPr>
        <w:t>protec</w:t>
      </w:r>
      <w:r w:rsidR="006D1451" w:rsidRPr="00510ECE">
        <w:rPr>
          <w:rFonts w:ascii="Arial" w:hAnsi="Arial" w:cs="Arial"/>
          <w:i w:val="0"/>
          <w:iCs w:val="0"/>
          <w:color w:val="auto"/>
          <w:sz w:val="23"/>
          <w:szCs w:val="23"/>
        </w:rPr>
        <w:t xml:space="preserve">t </w:t>
      </w:r>
      <w:r w:rsidRPr="00510ECE">
        <w:rPr>
          <w:rFonts w:ascii="Arial" w:hAnsi="Arial" w:cs="Arial"/>
          <w:i w:val="0"/>
          <w:iCs w:val="0"/>
          <w:color w:val="auto"/>
          <w:sz w:val="23"/>
          <w:szCs w:val="23"/>
        </w:rPr>
        <w:t>th</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Australia</w:t>
      </w:r>
      <w:r w:rsidR="006D1451" w:rsidRPr="00510ECE">
        <w:rPr>
          <w:rFonts w:ascii="Arial" w:hAnsi="Arial" w:cs="Arial"/>
          <w:i w:val="0"/>
          <w:iCs w:val="0"/>
          <w:color w:val="auto"/>
          <w:sz w:val="23"/>
          <w:szCs w:val="23"/>
        </w:rPr>
        <w:t xml:space="preserve">n </w:t>
      </w:r>
      <w:r w:rsidRPr="00510ECE">
        <w:rPr>
          <w:rFonts w:ascii="Arial" w:hAnsi="Arial" w:cs="Arial"/>
          <w:i w:val="0"/>
          <w:iCs w:val="0"/>
          <w:color w:val="auto"/>
          <w:sz w:val="23"/>
          <w:szCs w:val="23"/>
        </w:rPr>
        <w:t>publi</w:t>
      </w:r>
      <w:r w:rsidR="006D1451" w:rsidRPr="00510ECE">
        <w:rPr>
          <w:rFonts w:ascii="Arial" w:hAnsi="Arial" w:cs="Arial"/>
          <w:i w:val="0"/>
          <w:iCs w:val="0"/>
          <w:color w:val="auto"/>
          <w:sz w:val="23"/>
          <w:szCs w:val="23"/>
        </w:rPr>
        <w:t xml:space="preserve">c </w:t>
      </w:r>
      <w:r w:rsidRPr="00510ECE">
        <w:rPr>
          <w:rFonts w:ascii="Arial" w:hAnsi="Arial" w:cs="Arial"/>
          <w:i w:val="0"/>
          <w:iCs w:val="0"/>
          <w:color w:val="auto"/>
          <w:sz w:val="23"/>
          <w:szCs w:val="23"/>
        </w:rPr>
        <w:t>fro</w:t>
      </w:r>
      <w:r w:rsidR="006D1451" w:rsidRPr="00510ECE">
        <w:rPr>
          <w:rFonts w:ascii="Arial" w:hAnsi="Arial" w:cs="Arial"/>
          <w:i w:val="0"/>
          <w:iCs w:val="0"/>
          <w:color w:val="auto"/>
          <w:sz w:val="23"/>
          <w:szCs w:val="23"/>
        </w:rPr>
        <w:t xml:space="preserve">m </w:t>
      </w:r>
      <w:r w:rsidRPr="00510ECE">
        <w:rPr>
          <w:rFonts w:ascii="Arial" w:hAnsi="Arial" w:cs="Arial"/>
          <w:i w:val="0"/>
          <w:iCs w:val="0"/>
          <w:color w:val="auto"/>
          <w:sz w:val="23"/>
          <w:szCs w:val="23"/>
        </w:rPr>
        <w:t>th</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sprea</w:t>
      </w:r>
      <w:r w:rsidR="006D1451" w:rsidRPr="00510ECE">
        <w:rPr>
          <w:rFonts w:ascii="Arial" w:hAnsi="Arial" w:cs="Arial"/>
          <w:i w:val="0"/>
          <w:iCs w:val="0"/>
          <w:color w:val="auto"/>
          <w:sz w:val="23"/>
          <w:szCs w:val="23"/>
        </w:rPr>
        <w:t xml:space="preserve">d </w:t>
      </w:r>
      <w:r w:rsidRPr="00510ECE">
        <w:rPr>
          <w:rFonts w:ascii="Arial" w:hAnsi="Arial" w:cs="Arial"/>
          <w:i w:val="0"/>
          <w:iCs w:val="0"/>
          <w:color w:val="auto"/>
          <w:sz w:val="23"/>
          <w:szCs w:val="23"/>
        </w:rPr>
        <w:t>o</w:t>
      </w:r>
      <w:r w:rsidR="006D1451" w:rsidRPr="00510ECE">
        <w:rPr>
          <w:rFonts w:ascii="Arial" w:hAnsi="Arial" w:cs="Arial"/>
          <w:i w:val="0"/>
          <w:iCs w:val="0"/>
          <w:color w:val="auto"/>
          <w:sz w:val="23"/>
          <w:szCs w:val="23"/>
        </w:rPr>
        <w:t xml:space="preserve">f </w:t>
      </w:r>
      <w:r w:rsidRPr="00510ECE">
        <w:rPr>
          <w:rFonts w:ascii="Arial" w:hAnsi="Arial" w:cs="Arial"/>
          <w:i w:val="0"/>
          <w:iCs w:val="0"/>
          <w:color w:val="auto"/>
          <w:sz w:val="23"/>
          <w:szCs w:val="23"/>
        </w:rPr>
        <w:t>vaccin</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preventabl</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disease</w:t>
      </w:r>
      <w:r w:rsidR="006D1451" w:rsidRPr="00510ECE">
        <w:rPr>
          <w:rFonts w:ascii="Arial" w:hAnsi="Arial" w:cs="Arial"/>
          <w:i w:val="0"/>
          <w:iCs w:val="0"/>
          <w:color w:val="auto"/>
          <w:sz w:val="23"/>
          <w:szCs w:val="23"/>
        </w:rPr>
        <w:t xml:space="preserve">s </w:t>
      </w:r>
      <w:r w:rsidRPr="00510ECE">
        <w:rPr>
          <w:rFonts w:ascii="Arial" w:hAnsi="Arial" w:cs="Arial"/>
          <w:i w:val="0"/>
          <w:iCs w:val="0"/>
          <w:color w:val="auto"/>
          <w:sz w:val="23"/>
          <w:szCs w:val="23"/>
        </w:rPr>
        <w:t>throug</w:t>
      </w:r>
      <w:r w:rsidR="006D1451" w:rsidRPr="00510ECE">
        <w:rPr>
          <w:rFonts w:ascii="Arial" w:hAnsi="Arial" w:cs="Arial"/>
          <w:i w:val="0"/>
          <w:iCs w:val="0"/>
          <w:color w:val="auto"/>
          <w:sz w:val="23"/>
          <w:szCs w:val="23"/>
        </w:rPr>
        <w:t xml:space="preserve">h </w:t>
      </w:r>
      <w:r w:rsidRPr="00510ECE">
        <w:rPr>
          <w:rFonts w:ascii="Arial" w:hAnsi="Arial" w:cs="Arial"/>
          <w:i w:val="0"/>
          <w:iCs w:val="0"/>
          <w:color w:val="auto"/>
          <w:sz w:val="23"/>
          <w:szCs w:val="23"/>
        </w:rPr>
        <w:t>th</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cost-effectiv</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an</w:t>
      </w:r>
      <w:r w:rsidR="006D1451" w:rsidRPr="00510ECE">
        <w:rPr>
          <w:rFonts w:ascii="Arial" w:hAnsi="Arial" w:cs="Arial"/>
          <w:i w:val="0"/>
          <w:iCs w:val="0"/>
          <w:color w:val="auto"/>
          <w:sz w:val="23"/>
          <w:szCs w:val="23"/>
        </w:rPr>
        <w:t xml:space="preserve">d </w:t>
      </w:r>
      <w:r w:rsidRPr="00510ECE">
        <w:rPr>
          <w:rFonts w:ascii="Arial" w:hAnsi="Arial" w:cs="Arial"/>
          <w:i w:val="0"/>
          <w:iCs w:val="0"/>
          <w:color w:val="auto"/>
          <w:sz w:val="23"/>
          <w:szCs w:val="23"/>
        </w:rPr>
        <w:t>efficien</w:t>
      </w:r>
      <w:r w:rsidR="006D1451" w:rsidRPr="00510ECE">
        <w:rPr>
          <w:rFonts w:ascii="Arial" w:hAnsi="Arial" w:cs="Arial"/>
          <w:i w:val="0"/>
          <w:iCs w:val="0"/>
          <w:color w:val="auto"/>
          <w:sz w:val="23"/>
          <w:szCs w:val="23"/>
        </w:rPr>
        <w:t xml:space="preserve">t </w:t>
      </w:r>
      <w:r w:rsidRPr="00510ECE">
        <w:rPr>
          <w:rFonts w:ascii="Arial" w:hAnsi="Arial" w:cs="Arial"/>
          <w:i w:val="0"/>
          <w:iCs w:val="0"/>
          <w:color w:val="auto"/>
          <w:sz w:val="23"/>
          <w:szCs w:val="23"/>
        </w:rPr>
        <w:t>deliver</w:t>
      </w:r>
      <w:r w:rsidR="006D1451" w:rsidRPr="00510ECE">
        <w:rPr>
          <w:rFonts w:ascii="Arial" w:hAnsi="Arial" w:cs="Arial"/>
          <w:i w:val="0"/>
          <w:iCs w:val="0"/>
          <w:color w:val="auto"/>
          <w:sz w:val="23"/>
          <w:szCs w:val="23"/>
        </w:rPr>
        <w:t xml:space="preserve">y </w:t>
      </w:r>
      <w:r w:rsidRPr="00510ECE">
        <w:rPr>
          <w:rFonts w:ascii="Arial" w:hAnsi="Arial" w:cs="Arial"/>
          <w:i w:val="0"/>
          <w:iCs w:val="0"/>
          <w:color w:val="auto"/>
          <w:sz w:val="23"/>
          <w:szCs w:val="23"/>
        </w:rPr>
        <w:t>o</w:t>
      </w:r>
      <w:r w:rsidR="006D1451" w:rsidRPr="00510ECE">
        <w:rPr>
          <w:rFonts w:ascii="Arial" w:hAnsi="Arial" w:cs="Arial"/>
          <w:i w:val="0"/>
          <w:iCs w:val="0"/>
          <w:color w:val="auto"/>
          <w:sz w:val="23"/>
          <w:szCs w:val="23"/>
        </w:rPr>
        <w:t xml:space="preserve">f </w:t>
      </w:r>
      <w:r w:rsidRPr="00510ECE">
        <w:rPr>
          <w:rFonts w:ascii="Arial" w:hAnsi="Arial" w:cs="Arial"/>
          <w:i w:val="0"/>
          <w:iCs w:val="0"/>
          <w:color w:val="auto"/>
          <w:sz w:val="23"/>
          <w:szCs w:val="23"/>
        </w:rPr>
        <w:t>immunisatio</w:t>
      </w:r>
      <w:r w:rsidR="006D1451" w:rsidRPr="00510ECE">
        <w:rPr>
          <w:rFonts w:ascii="Arial" w:hAnsi="Arial" w:cs="Arial"/>
          <w:i w:val="0"/>
          <w:iCs w:val="0"/>
          <w:color w:val="auto"/>
          <w:sz w:val="23"/>
          <w:szCs w:val="23"/>
        </w:rPr>
        <w:t xml:space="preserve">n </w:t>
      </w:r>
      <w:r w:rsidRPr="00510ECE">
        <w:rPr>
          <w:rFonts w:ascii="Arial" w:hAnsi="Arial" w:cs="Arial"/>
          <w:i w:val="0"/>
          <w:iCs w:val="0"/>
          <w:color w:val="auto"/>
          <w:sz w:val="23"/>
          <w:szCs w:val="23"/>
        </w:rPr>
        <w:t>program</w:t>
      </w:r>
      <w:r w:rsidR="006D1451" w:rsidRPr="00510ECE">
        <w:rPr>
          <w:rFonts w:ascii="Arial" w:hAnsi="Arial" w:cs="Arial"/>
          <w:i w:val="0"/>
          <w:iCs w:val="0"/>
          <w:color w:val="auto"/>
          <w:sz w:val="23"/>
          <w:szCs w:val="23"/>
        </w:rPr>
        <w:t xml:space="preserve">s </w:t>
      </w:r>
      <w:r w:rsidRPr="00510ECE">
        <w:rPr>
          <w:rFonts w:ascii="Arial" w:hAnsi="Arial" w:cs="Arial"/>
          <w:i w:val="0"/>
          <w:iCs w:val="0"/>
          <w:color w:val="auto"/>
          <w:sz w:val="23"/>
          <w:szCs w:val="23"/>
        </w:rPr>
        <w:t>unde</w:t>
      </w:r>
      <w:r w:rsidR="006D1451" w:rsidRPr="00510ECE">
        <w:rPr>
          <w:rFonts w:ascii="Arial" w:hAnsi="Arial" w:cs="Arial"/>
          <w:i w:val="0"/>
          <w:iCs w:val="0"/>
          <w:color w:val="auto"/>
          <w:sz w:val="23"/>
          <w:szCs w:val="23"/>
        </w:rPr>
        <w:t xml:space="preserve">r </w:t>
      </w:r>
      <w:r w:rsidRPr="00510ECE">
        <w:rPr>
          <w:rFonts w:ascii="Arial" w:hAnsi="Arial" w:cs="Arial"/>
          <w:i w:val="0"/>
          <w:iCs w:val="0"/>
          <w:color w:val="auto"/>
          <w:sz w:val="23"/>
          <w:szCs w:val="23"/>
        </w:rPr>
        <w:t>th</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Nationa</w:t>
      </w:r>
      <w:r w:rsidR="006D1451" w:rsidRPr="00510ECE">
        <w:rPr>
          <w:rFonts w:ascii="Arial" w:hAnsi="Arial" w:cs="Arial"/>
          <w:i w:val="0"/>
          <w:iCs w:val="0"/>
          <w:color w:val="auto"/>
          <w:sz w:val="23"/>
          <w:szCs w:val="23"/>
        </w:rPr>
        <w:t xml:space="preserve">l </w:t>
      </w:r>
      <w:r w:rsidRPr="00510ECE">
        <w:rPr>
          <w:rFonts w:ascii="Arial" w:hAnsi="Arial" w:cs="Arial"/>
          <w:i w:val="0"/>
          <w:iCs w:val="0"/>
          <w:color w:val="auto"/>
          <w:sz w:val="23"/>
          <w:szCs w:val="23"/>
        </w:rPr>
        <w:t>Immunisatio</w:t>
      </w:r>
      <w:r w:rsidR="006D1451" w:rsidRPr="00510ECE">
        <w:rPr>
          <w:rFonts w:ascii="Arial" w:hAnsi="Arial" w:cs="Arial"/>
          <w:i w:val="0"/>
          <w:iCs w:val="0"/>
          <w:color w:val="auto"/>
          <w:sz w:val="23"/>
          <w:szCs w:val="23"/>
        </w:rPr>
        <w:t xml:space="preserve">n </w:t>
      </w:r>
      <w:r w:rsidRPr="00510ECE">
        <w:rPr>
          <w:rFonts w:ascii="Arial" w:hAnsi="Arial" w:cs="Arial"/>
          <w:i w:val="0"/>
          <w:iCs w:val="0"/>
          <w:color w:val="auto"/>
          <w:sz w:val="23"/>
          <w:szCs w:val="23"/>
        </w:rPr>
        <w:t>Progra</w:t>
      </w:r>
      <w:r w:rsidR="006D1451" w:rsidRPr="00510ECE">
        <w:rPr>
          <w:rFonts w:ascii="Arial" w:hAnsi="Arial" w:cs="Arial"/>
          <w:i w:val="0"/>
          <w:iCs w:val="0"/>
          <w:color w:val="auto"/>
          <w:sz w:val="23"/>
          <w:szCs w:val="23"/>
        </w:rPr>
        <w:t xml:space="preserve">m </w:t>
      </w:r>
      <w:r w:rsidRPr="00510ECE">
        <w:rPr>
          <w:rFonts w:ascii="Arial" w:hAnsi="Arial" w:cs="Arial"/>
          <w:i w:val="0"/>
          <w:iCs w:val="0"/>
          <w:color w:val="auto"/>
          <w:sz w:val="23"/>
          <w:szCs w:val="23"/>
        </w:rPr>
        <w:t xml:space="preserve">(NIP). </w:t>
      </w:r>
    </w:p>
    <w:p w14:paraId="20120DFB" w14:textId="6227C3CD" w:rsidR="004E607F" w:rsidRPr="00510ECE" w:rsidRDefault="004E607F" w:rsidP="00CB5497">
      <w:pPr>
        <w:pStyle w:val="Quote"/>
        <w:ind w:left="709" w:right="849"/>
        <w:rPr>
          <w:rFonts w:ascii="Arial" w:hAnsi="Arial" w:cs="Arial"/>
          <w:i w:val="0"/>
          <w:iCs w:val="0"/>
          <w:color w:val="auto"/>
          <w:sz w:val="23"/>
          <w:szCs w:val="23"/>
        </w:rPr>
      </w:pPr>
      <w:r w:rsidRPr="00510ECE">
        <w:rPr>
          <w:rFonts w:ascii="Arial" w:hAnsi="Arial" w:cs="Arial"/>
          <w:i w:val="0"/>
          <w:iCs w:val="0"/>
          <w:color w:val="auto"/>
          <w:sz w:val="23"/>
          <w:szCs w:val="23"/>
        </w:rPr>
        <w:t>Th</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NI</w:t>
      </w:r>
      <w:r w:rsidR="006D1451" w:rsidRPr="00510ECE">
        <w:rPr>
          <w:rFonts w:ascii="Arial" w:hAnsi="Arial" w:cs="Arial"/>
          <w:i w:val="0"/>
          <w:iCs w:val="0"/>
          <w:color w:val="auto"/>
          <w:sz w:val="23"/>
          <w:szCs w:val="23"/>
        </w:rPr>
        <w:t xml:space="preserve">P </w:t>
      </w:r>
      <w:r w:rsidRPr="00510ECE">
        <w:rPr>
          <w:rFonts w:ascii="Arial" w:hAnsi="Arial" w:cs="Arial"/>
          <w:i w:val="0"/>
          <w:iCs w:val="0"/>
          <w:color w:val="auto"/>
          <w:sz w:val="23"/>
          <w:szCs w:val="23"/>
        </w:rPr>
        <w:t>i</w:t>
      </w:r>
      <w:r w:rsidR="006D1451" w:rsidRPr="00510ECE">
        <w:rPr>
          <w:rFonts w:ascii="Arial" w:hAnsi="Arial" w:cs="Arial"/>
          <w:i w:val="0"/>
          <w:iCs w:val="0"/>
          <w:color w:val="auto"/>
          <w:sz w:val="23"/>
          <w:szCs w:val="23"/>
        </w:rPr>
        <w:t xml:space="preserve">s a </w:t>
      </w:r>
      <w:r w:rsidRPr="00510ECE">
        <w:rPr>
          <w:rFonts w:ascii="Arial" w:hAnsi="Arial" w:cs="Arial"/>
          <w:i w:val="0"/>
          <w:iCs w:val="0"/>
          <w:color w:val="auto"/>
          <w:sz w:val="23"/>
          <w:szCs w:val="23"/>
        </w:rPr>
        <w:t>join</w:t>
      </w:r>
      <w:r w:rsidR="006D1451" w:rsidRPr="00510ECE">
        <w:rPr>
          <w:rFonts w:ascii="Arial" w:hAnsi="Arial" w:cs="Arial"/>
          <w:i w:val="0"/>
          <w:iCs w:val="0"/>
          <w:color w:val="auto"/>
          <w:sz w:val="23"/>
          <w:szCs w:val="23"/>
        </w:rPr>
        <w:t xml:space="preserve">t </w:t>
      </w:r>
      <w:r w:rsidRPr="00510ECE">
        <w:rPr>
          <w:rFonts w:ascii="Arial" w:hAnsi="Arial" w:cs="Arial"/>
          <w:i w:val="0"/>
          <w:iCs w:val="0"/>
          <w:color w:val="auto"/>
          <w:sz w:val="23"/>
          <w:szCs w:val="23"/>
        </w:rPr>
        <w:t>initiativ</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o</w:t>
      </w:r>
      <w:r w:rsidR="006D1451" w:rsidRPr="00510ECE">
        <w:rPr>
          <w:rFonts w:ascii="Arial" w:hAnsi="Arial" w:cs="Arial"/>
          <w:i w:val="0"/>
          <w:iCs w:val="0"/>
          <w:color w:val="auto"/>
          <w:sz w:val="23"/>
          <w:szCs w:val="23"/>
        </w:rPr>
        <w:t xml:space="preserve">f </w:t>
      </w:r>
      <w:r w:rsidRPr="00510ECE">
        <w:rPr>
          <w:rFonts w:ascii="Arial" w:hAnsi="Arial" w:cs="Arial"/>
          <w:i w:val="0"/>
          <w:iCs w:val="0"/>
          <w:color w:val="auto"/>
          <w:sz w:val="23"/>
          <w:szCs w:val="23"/>
        </w:rPr>
        <w:t>th</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Commonwealt</w:t>
      </w:r>
      <w:r w:rsidR="006D1451" w:rsidRPr="00510ECE">
        <w:rPr>
          <w:rFonts w:ascii="Arial" w:hAnsi="Arial" w:cs="Arial"/>
          <w:i w:val="0"/>
          <w:iCs w:val="0"/>
          <w:color w:val="auto"/>
          <w:sz w:val="23"/>
          <w:szCs w:val="23"/>
        </w:rPr>
        <w:t xml:space="preserve">h </w:t>
      </w:r>
      <w:r w:rsidRPr="00510ECE">
        <w:rPr>
          <w:rFonts w:ascii="Arial" w:hAnsi="Arial" w:cs="Arial"/>
          <w:i w:val="0"/>
          <w:iCs w:val="0"/>
          <w:color w:val="auto"/>
          <w:sz w:val="23"/>
          <w:szCs w:val="23"/>
        </w:rPr>
        <w:t>an</w:t>
      </w:r>
      <w:r w:rsidR="006D1451" w:rsidRPr="00510ECE">
        <w:rPr>
          <w:rFonts w:ascii="Arial" w:hAnsi="Arial" w:cs="Arial"/>
          <w:i w:val="0"/>
          <w:iCs w:val="0"/>
          <w:color w:val="auto"/>
          <w:sz w:val="23"/>
          <w:szCs w:val="23"/>
        </w:rPr>
        <w:t xml:space="preserve">d </w:t>
      </w:r>
      <w:r w:rsidRPr="00510ECE">
        <w:rPr>
          <w:rFonts w:ascii="Arial" w:hAnsi="Arial" w:cs="Arial"/>
          <w:i w:val="0"/>
          <w:iCs w:val="0"/>
          <w:color w:val="auto"/>
          <w:sz w:val="23"/>
          <w:szCs w:val="23"/>
        </w:rPr>
        <w:t>th</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States</w:t>
      </w:r>
      <w:r w:rsidR="006D1451" w:rsidRPr="00510ECE">
        <w:rPr>
          <w:rFonts w:ascii="Arial" w:hAnsi="Arial" w:cs="Arial"/>
          <w:i w:val="0"/>
          <w:iCs w:val="0"/>
          <w:color w:val="auto"/>
          <w:sz w:val="23"/>
          <w:szCs w:val="23"/>
        </w:rPr>
        <w:t xml:space="preserve">, </w:t>
      </w:r>
      <w:r w:rsidRPr="00510ECE">
        <w:rPr>
          <w:rFonts w:ascii="Arial" w:hAnsi="Arial" w:cs="Arial"/>
          <w:i w:val="0"/>
          <w:iCs w:val="0"/>
          <w:color w:val="auto"/>
          <w:sz w:val="23"/>
          <w:szCs w:val="23"/>
        </w:rPr>
        <w:t>makin</w:t>
      </w:r>
      <w:r w:rsidR="006D1451" w:rsidRPr="00510ECE">
        <w:rPr>
          <w:rFonts w:ascii="Arial" w:hAnsi="Arial" w:cs="Arial"/>
          <w:i w:val="0"/>
          <w:iCs w:val="0"/>
          <w:color w:val="auto"/>
          <w:sz w:val="23"/>
          <w:szCs w:val="23"/>
        </w:rPr>
        <w:t xml:space="preserve">g </w:t>
      </w:r>
      <w:r w:rsidRPr="00510ECE">
        <w:rPr>
          <w:rFonts w:ascii="Arial" w:hAnsi="Arial" w:cs="Arial"/>
          <w:i w:val="0"/>
          <w:iCs w:val="0"/>
          <w:color w:val="auto"/>
          <w:sz w:val="23"/>
          <w:szCs w:val="23"/>
        </w:rPr>
        <w:t>fre</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vaccine</w:t>
      </w:r>
      <w:r w:rsidR="006D1451" w:rsidRPr="00510ECE">
        <w:rPr>
          <w:rFonts w:ascii="Arial" w:hAnsi="Arial" w:cs="Arial"/>
          <w:i w:val="0"/>
          <w:iCs w:val="0"/>
          <w:color w:val="auto"/>
          <w:sz w:val="23"/>
          <w:szCs w:val="23"/>
        </w:rPr>
        <w:t xml:space="preserve">s </w:t>
      </w:r>
      <w:r w:rsidRPr="00510ECE">
        <w:rPr>
          <w:rFonts w:ascii="Arial" w:hAnsi="Arial" w:cs="Arial"/>
          <w:i w:val="0"/>
          <w:iCs w:val="0"/>
          <w:color w:val="auto"/>
          <w:sz w:val="23"/>
          <w:szCs w:val="23"/>
        </w:rPr>
        <w:t>availabl</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t</w:t>
      </w:r>
      <w:r w:rsidR="006D1451" w:rsidRPr="00510ECE">
        <w:rPr>
          <w:rFonts w:ascii="Arial" w:hAnsi="Arial" w:cs="Arial"/>
          <w:i w:val="0"/>
          <w:iCs w:val="0"/>
          <w:color w:val="auto"/>
          <w:sz w:val="23"/>
          <w:szCs w:val="23"/>
        </w:rPr>
        <w:t xml:space="preserve">o </w:t>
      </w:r>
      <w:r w:rsidRPr="00510ECE">
        <w:rPr>
          <w:rFonts w:ascii="Arial" w:hAnsi="Arial" w:cs="Arial"/>
          <w:i w:val="0"/>
          <w:iCs w:val="0"/>
          <w:color w:val="auto"/>
          <w:sz w:val="23"/>
          <w:szCs w:val="23"/>
        </w:rPr>
        <w:t>eligibl</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individual</w:t>
      </w:r>
      <w:r w:rsidR="006D1451" w:rsidRPr="00510ECE">
        <w:rPr>
          <w:rFonts w:ascii="Arial" w:hAnsi="Arial" w:cs="Arial"/>
          <w:i w:val="0"/>
          <w:iCs w:val="0"/>
          <w:color w:val="auto"/>
          <w:sz w:val="23"/>
          <w:szCs w:val="23"/>
        </w:rPr>
        <w:t xml:space="preserve">s </w:t>
      </w:r>
      <w:r w:rsidRPr="00510ECE">
        <w:rPr>
          <w:rFonts w:ascii="Arial" w:hAnsi="Arial" w:cs="Arial"/>
          <w:i w:val="0"/>
          <w:iCs w:val="0"/>
          <w:color w:val="auto"/>
          <w:sz w:val="23"/>
          <w:szCs w:val="23"/>
        </w:rPr>
        <w:t>throug</w:t>
      </w:r>
      <w:r w:rsidR="006D1451" w:rsidRPr="00510ECE">
        <w:rPr>
          <w:rFonts w:ascii="Arial" w:hAnsi="Arial" w:cs="Arial"/>
          <w:i w:val="0"/>
          <w:iCs w:val="0"/>
          <w:color w:val="auto"/>
          <w:sz w:val="23"/>
          <w:szCs w:val="23"/>
        </w:rPr>
        <w:t xml:space="preserve">h a </w:t>
      </w:r>
      <w:r w:rsidRPr="00510ECE">
        <w:rPr>
          <w:rFonts w:ascii="Arial" w:hAnsi="Arial" w:cs="Arial"/>
          <w:i w:val="0"/>
          <w:iCs w:val="0"/>
          <w:color w:val="auto"/>
          <w:sz w:val="23"/>
          <w:szCs w:val="23"/>
        </w:rPr>
        <w:t>rang</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o</w:t>
      </w:r>
      <w:r w:rsidR="006D1451" w:rsidRPr="00510ECE">
        <w:rPr>
          <w:rFonts w:ascii="Arial" w:hAnsi="Arial" w:cs="Arial"/>
          <w:i w:val="0"/>
          <w:iCs w:val="0"/>
          <w:color w:val="auto"/>
          <w:sz w:val="23"/>
          <w:szCs w:val="23"/>
        </w:rPr>
        <w:t xml:space="preserve">f </w:t>
      </w:r>
      <w:r w:rsidRPr="00510ECE">
        <w:rPr>
          <w:rFonts w:ascii="Arial" w:hAnsi="Arial" w:cs="Arial"/>
          <w:i w:val="0"/>
          <w:iCs w:val="0"/>
          <w:color w:val="auto"/>
          <w:sz w:val="23"/>
          <w:szCs w:val="23"/>
        </w:rPr>
        <w:t>vaccinatio</w:t>
      </w:r>
      <w:r w:rsidR="006D1451" w:rsidRPr="00510ECE">
        <w:rPr>
          <w:rFonts w:ascii="Arial" w:hAnsi="Arial" w:cs="Arial"/>
          <w:i w:val="0"/>
          <w:iCs w:val="0"/>
          <w:color w:val="auto"/>
          <w:sz w:val="23"/>
          <w:szCs w:val="23"/>
        </w:rPr>
        <w:t xml:space="preserve">n </w:t>
      </w:r>
      <w:r w:rsidRPr="00510ECE">
        <w:rPr>
          <w:rFonts w:ascii="Arial" w:hAnsi="Arial" w:cs="Arial"/>
          <w:i w:val="0"/>
          <w:iCs w:val="0"/>
          <w:color w:val="auto"/>
          <w:sz w:val="23"/>
          <w:szCs w:val="23"/>
        </w:rPr>
        <w:t>providers</w:t>
      </w:r>
      <w:r w:rsidR="006D1451" w:rsidRPr="00510ECE">
        <w:rPr>
          <w:rFonts w:ascii="Arial" w:hAnsi="Arial" w:cs="Arial"/>
          <w:i w:val="0"/>
          <w:iCs w:val="0"/>
          <w:color w:val="auto"/>
          <w:sz w:val="23"/>
          <w:szCs w:val="23"/>
        </w:rPr>
        <w:t xml:space="preserve">, </w:t>
      </w:r>
      <w:r w:rsidRPr="00510ECE">
        <w:rPr>
          <w:rFonts w:ascii="Arial" w:hAnsi="Arial" w:cs="Arial"/>
          <w:i w:val="0"/>
          <w:iCs w:val="0"/>
          <w:color w:val="auto"/>
          <w:sz w:val="23"/>
          <w:szCs w:val="23"/>
        </w:rPr>
        <w:t>includin</w:t>
      </w:r>
      <w:r w:rsidR="006D1451" w:rsidRPr="00510ECE">
        <w:rPr>
          <w:rFonts w:ascii="Arial" w:hAnsi="Arial" w:cs="Arial"/>
          <w:i w:val="0"/>
          <w:iCs w:val="0"/>
          <w:color w:val="auto"/>
          <w:sz w:val="23"/>
          <w:szCs w:val="23"/>
        </w:rPr>
        <w:t xml:space="preserve">g </w:t>
      </w:r>
      <w:r w:rsidRPr="00510ECE">
        <w:rPr>
          <w:rFonts w:ascii="Arial" w:hAnsi="Arial" w:cs="Arial"/>
          <w:i w:val="0"/>
          <w:iCs w:val="0"/>
          <w:color w:val="auto"/>
          <w:sz w:val="23"/>
          <w:szCs w:val="23"/>
        </w:rPr>
        <w:t>genera</w:t>
      </w:r>
      <w:r w:rsidR="006D1451" w:rsidRPr="00510ECE">
        <w:rPr>
          <w:rFonts w:ascii="Arial" w:hAnsi="Arial" w:cs="Arial"/>
          <w:i w:val="0"/>
          <w:iCs w:val="0"/>
          <w:color w:val="auto"/>
          <w:sz w:val="23"/>
          <w:szCs w:val="23"/>
        </w:rPr>
        <w:t xml:space="preserve">l </w:t>
      </w:r>
      <w:r w:rsidRPr="00510ECE">
        <w:rPr>
          <w:rFonts w:ascii="Arial" w:hAnsi="Arial" w:cs="Arial"/>
          <w:i w:val="0"/>
          <w:iCs w:val="0"/>
          <w:color w:val="auto"/>
          <w:sz w:val="23"/>
          <w:szCs w:val="23"/>
        </w:rPr>
        <w:t>practice</w:t>
      </w:r>
      <w:r w:rsidR="006D1451" w:rsidRPr="00510ECE">
        <w:rPr>
          <w:rFonts w:ascii="Arial" w:hAnsi="Arial" w:cs="Arial"/>
          <w:i w:val="0"/>
          <w:iCs w:val="0"/>
          <w:color w:val="auto"/>
          <w:sz w:val="23"/>
          <w:szCs w:val="23"/>
        </w:rPr>
        <w:t xml:space="preserve">, </w:t>
      </w:r>
      <w:r w:rsidRPr="00510ECE">
        <w:rPr>
          <w:rFonts w:ascii="Arial" w:hAnsi="Arial" w:cs="Arial"/>
          <w:i w:val="0"/>
          <w:iCs w:val="0"/>
          <w:color w:val="auto"/>
          <w:sz w:val="23"/>
          <w:szCs w:val="23"/>
        </w:rPr>
        <w:t>communit</w:t>
      </w:r>
      <w:r w:rsidR="006D1451" w:rsidRPr="00510ECE">
        <w:rPr>
          <w:rFonts w:ascii="Arial" w:hAnsi="Arial" w:cs="Arial"/>
          <w:i w:val="0"/>
          <w:iCs w:val="0"/>
          <w:color w:val="auto"/>
          <w:sz w:val="23"/>
          <w:szCs w:val="23"/>
        </w:rPr>
        <w:t xml:space="preserve">y </w:t>
      </w:r>
      <w:r w:rsidRPr="00510ECE">
        <w:rPr>
          <w:rFonts w:ascii="Arial" w:hAnsi="Arial" w:cs="Arial"/>
          <w:i w:val="0"/>
          <w:iCs w:val="0"/>
          <w:color w:val="auto"/>
          <w:sz w:val="23"/>
          <w:szCs w:val="23"/>
        </w:rPr>
        <w:t>clinics</w:t>
      </w:r>
      <w:r w:rsidR="006D1451" w:rsidRPr="00510ECE">
        <w:rPr>
          <w:rFonts w:ascii="Arial" w:hAnsi="Arial" w:cs="Arial"/>
          <w:i w:val="0"/>
          <w:iCs w:val="0"/>
          <w:color w:val="auto"/>
          <w:sz w:val="23"/>
          <w:szCs w:val="23"/>
        </w:rPr>
        <w:t xml:space="preserve">, </w:t>
      </w:r>
      <w:r w:rsidRPr="00510ECE">
        <w:rPr>
          <w:rFonts w:ascii="Arial" w:hAnsi="Arial" w:cs="Arial"/>
          <w:i w:val="0"/>
          <w:iCs w:val="0"/>
          <w:color w:val="auto"/>
          <w:sz w:val="23"/>
          <w:szCs w:val="23"/>
        </w:rPr>
        <w:t>Aborigina</w:t>
      </w:r>
      <w:r w:rsidR="006D1451" w:rsidRPr="00510ECE">
        <w:rPr>
          <w:rFonts w:ascii="Arial" w:hAnsi="Arial" w:cs="Arial"/>
          <w:i w:val="0"/>
          <w:iCs w:val="0"/>
          <w:color w:val="auto"/>
          <w:sz w:val="23"/>
          <w:szCs w:val="23"/>
        </w:rPr>
        <w:t xml:space="preserve">l </w:t>
      </w:r>
      <w:r w:rsidRPr="00510ECE">
        <w:rPr>
          <w:rFonts w:ascii="Arial" w:hAnsi="Arial" w:cs="Arial"/>
          <w:i w:val="0"/>
          <w:iCs w:val="0"/>
          <w:color w:val="auto"/>
          <w:sz w:val="23"/>
          <w:szCs w:val="23"/>
        </w:rPr>
        <w:t>Medica</w:t>
      </w:r>
      <w:r w:rsidR="006D1451" w:rsidRPr="00510ECE">
        <w:rPr>
          <w:rFonts w:ascii="Arial" w:hAnsi="Arial" w:cs="Arial"/>
          <w:i w:val="0"/>
          <w:iCs w:val="0"/>
          <w:color w:val="auto"/>
          <w:sz w:val="23"/>
          <w:szCs w:val="23"/>
        </w:rPr>
        <w:t xml:space="preserve">l </w:t>
      </w:r>
      <w:r w:rsidRPr="00510ECE">
        <w:rPr>
          <w:rFonts w:ascii="Arial" w:hAnsi="Arial" w:cs="Arial"/>
          <w:i w:val="0"/>
          <w:iCs w:val="0"/>
          <w:color w:val="auto"/>
          <w:sz w:val="23"/>
          <w:szCs w:val="23"/>
        </w:rPr>
        <w:t>Services</w:t>
      </w:r>
      <w:r w:rsidR="006D1451" w:rsidRPr="00510ECE">
        <w:rPr>
          <w:rFonts w:ascii="Arial" w:hAnsi="Arial" w:cs="Arial"/>
          <w:i w:val="0"/>
          <w:iCs w:val="0"/>
          <w:color w:val="auto"/>
          <w:sz w:val="23"/>
          <w:szCs w:val="23"/>
        </w:rPr>
        <w:t xml:space="preserve">, </w:t>
      </w:r>
      <w:r w:rsidRPr="00510ECE">
        <w:rPr>
          <w:rFonts w:ascii="Arial" w:hAnsi="Arial" w:cs="Arial"/>
          <w:i w:val="0"/>
          <w:iCs w:val="0"/>
          <w:color w:val="auto"/>
          <w:sz w:val="23"/>
          <w:szCs w:val="23"/>
        </w:rPr>
        <w:t>an</w:t>
      </w:r>
      <w:r w:rsidR="006D1451" w:rsidRPr="00510ECE">
        <w:rPr>
          <w:rFonts w:ascii="Arial" w:hAnsi="Arial" w:cs="Arial"/>
          <w:i w:val="0"/>
          <w:iCs w:val="0"/>
          <w:color w:val="auto"/>
          <w:sz w:val="23"/>
          <w:szCs w:val="23"/>
        </w:rPr>
        <w:t xml:space="preserve">d </w:t>
      </w:r>
      <w:r w:rsidRPr="00510ECE">
        <w:rPr>
          <w:rFonts w:ascii="Arial" w:hAnsi="Arial" w:cs="Arial"/>
          <w:i w:val="0"/>
          <w:iCs w:val="0"/>
          <w:color w:val="auto"/>
          <w:sz w:val="23"/>
          <w:szCs w:val="23"/>
        </w:rPr>
        <w:t>age</w:t>
      </w:r>
      <w:r w:rsidR="006D1451" w:rsidRPr="00510ECE">
        <w:rPr>
          <w:rFonts w:ascii="Arial" w:hAnsi="Arial" w:cs="Arial"/>
          <w:i w:val="0"/>
          <w:iCs w:val="0"/>
          <w:color w:val="auto"/>
          <w:sz w:val="23"/>
          <w:szCs w:val="23"/>
        </w:rPr>
        <w:t xml:space="preserve">d </w:t>
      </w:r>
      <w:r w:rsidRPr="00510ECE">
        <w:rPr>
          <w:rFonts w:ascii="Arial" w:hAnsi="Arial" w:cs="Arial"/>
          <w:i w:val="0"/>
          <w:iCs w:val="0"/>
          <w:color w:val="auto"/>
          <w:sz w:val="23"/>
          <w:szCs w:val="23"/>
        </w:rPr>
        <w:t>car</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facilities. Th</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NI</w:t>
      </w:r>
      <w:r w:rsidR="006D1451" w:rsidRPr="00510ECE">
        <w:rPr>
          <w:rFonts w:ascii="Arial" w:hAnsi="Arial" w:cs="Arial"/>
          <w:i w:val="0"/>
          <w:iCs w:val="0"/>
          <w:color w:val="auto"/>
          <w:sz w:val="23"/>
          <w:szCs w:val="23"/>
        </w:rPr>
        <w:t xml:space="preserve">P </w:t>
      </w:r>
      <w:r w:rsidRPr="00510ECE">
        <w:rPr>
          <w:rFonts w:ascii="Arial" w:hAnsi="Arial" w:cs="Arial"/>
          <w:i w:val="0"/>
          <w:iCs w:val="0"/>
          <w:color w:val="auto"/>
          <w:sz w:val="23"/>
          <w:szCs w:val="23"/>
        </w:rPr>
        <w:t>provide</w:t>
      </w:r>
      <w:r w:rsidR="006D1451" w:rsidRPr="00510ECE">
        <w:rPr>
          <w:rFonts w:ascii="Arial" w:hAnsi="Arial" w:cs="Arial"/>
          <w:i w:val="0"/>
          <w:iCs w:val="0"/>
          <w:color w:val="auto"/>
          <w:sz w:val="23"/>
          <w:szCs w:val="23"/>
        </w:rPr>
        <w:t xml:space="preserve">s </w:t>
      </w:r>
      <w:r w:rsidRPr="00510ECE">
        <w:rPr>
          <w:rFonts w:ascii="Arial" w:hAnsi="Arial" w:cs="Arial"/>
          <w:i w:val="0"/>
          <w:iCs w:val="0"/>
          <w:color w:val="auto"/>
          <w:sz w:val="23"/>
          <w:szCs w:val="23"/>
        </w:rPr>
        <w:t>vaccine</w:t>
      </w:r>
      <w:r w:rsidR="006D1451" w:rsidRPr="00510ECE">
        <w:rPr>
          <w:rFonts w:ascii="Arial" w:hAnsi="Arial" w:cs="Arial"/>
          <w:i w:val="0"/>
          <w:iCs w:val="0"/>
          <w:color w:val="auto"/>
          <w:sz w:val="23"/>
          <w:szCs w:val="23"/>
        </w:rPr>
        <w:t xml:space="preserve">s </w:t>
      </w:r>
      <w:r w:rsidRPr="00510ECE">
        <w:rPr>
          <w:rFonts w:ascii="Arial" w:hAnsi="Arial" w:cs="Arial"/>
          <w:i w:val="0"/>
          <w:iCs w:val="0"/>
          <w:color w:val="auto"/>
          <w:sz w:val="23"/>
          <w:szCs w:val="23"/>
        </w:rPr>
        <w:t>fo</w:t>
      </w:r>
      <w:r w:rsidR="006D1451" w:rsidRPr="00510ECE">
        <w:rPr>
          <w:rFonts w:ascii="Arial" w:hAnsi="Arial" w:cs="Arial"/>
          <w:i w:val="0"/>
          <w:iCs w:val="0"/>
          <w:color w:val="auto"/>
          <w:sz w:val="23"/>
          <w:szCs w:val="23"/>
        </w:rPr>
        <w:t xml:space="preserve">r </w:t>
      </w:r>
      <w:r w:rsidRPr="00510ECE">
        <w:rPr>
          <w:rFonts w:ascii="Arial" w:hAnsi="Arial" w:cs="Arial"/>
          <w:i w:val="0"/>
          <w:iCs w:val="0"/>
          <w:color w:val="auto"/>
          <w:sz w:val="23"/>
          <w:szCs w:val="23"/>
        </w:rPr>
        <w:t>eligibl</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individual</w:t>
      </w:r>
      <w:r w:rsidR="006D1451" w:rsidRPr="00510ECE">
        <w:rPr>
          <w:rFonts w:ascii="Arial" w:hAnsi="Arial" w:cs="Arial"/>
          <w:i w:val="0"/>
          <w:iCs w:val="0"/>
          <w:color w:val="auto"/>
          <w:sz w:val="23"/>
          <w:szCs w:val="23"/>
        </w:rPr>
        <w:t xml:space="preserve">s </w:t>
      </w:r>
      <w:r w:rsidRPr="00510ECE">
        <w:rPr>
          <w:rFonts w:ascii="Arial" w:hAnsi="Arial" w:cs="Arial"/>
          <w:i w:val="0"/>
          <w:iCs w:val="0"/>
          <w:color w:val="auto"/>
          <w:sz w:val="23"/>
          <w:szCs w:val="23"/>
        </w:rPr>
        <w:t>agains</w:t>
      </w:r>
      <w:r w:rsidR="006D1451" w:rsidRPr="00510ECE">
        <w:rPr>
          <w:rFonts w:ascii="Arial" w:hAnsi="Arial" w:cs="Arial"/>
          <w:i w:val="0"/>
          <w:iCs w:val="0"/>
          <w:color w:val="auto"/>
          <w:sz w:val="23"/>
          <w:szCs w:val="23"/>
        </w:rPr>
        <w:t xml:space="preserve">t </w:t>
      </w:r>
      <w:r w:rsidRPr="00510ECE">
        <w:rPr>
          <w:rFonts w:ascii="Arial" w:hAnsi="Arial" w:cs="Arial"/>
          <w:i w:val="0"/>
          <w:iCs w:val="0"/>
          <w:color w:val="auto"/>
          <w:sz w:val="23"/>
          <w:szCs w:val="23"/>
        </w:rPr>
        <w:t>multipl</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diseas</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groups</w:t>
      </w:r>
      <w:r w:rsidR="006D1451" w:rsidRPr="00510ECE">
        <w:rPr>
          <w:rFonts w:ascii="Arial" w:hAnsi="Arial" w:cs="Arial"/>
          <w:i w:val="0"/>
          <w:iCs w:val="0"/>
          <w:color w:val="auto"/>
          <w:sz w:val="23"/>
          <w:szCs w:val="23"/>
        </w:rPr>
        <w:t xml:space="preserve">, </w:t>
      </w:r>
      <w:r w:rsidRPr="00510ECE">
        <w:rPr>
          <w:rFonts w:ascii="Arial" w:hAnsi="Arial" w:cs="Arial"/>
          <w:i w:val="0"/>
          <w:iCs w:val="0"/>
          <w:color w:val="auto"/>
          <w:sz w:val="23"/>
          <w:szCs w:val="23"/>
        </w:rPr>
        <w:t>ensurin</w:t>
      </w:r>
      <w:r w:rsidR="006D1451" w:rsidRPr="00510ECE">
        <w:rPr>
          <w:rFonts w:ascii="Arial" w:hAnsi="Arial" w:cs="Arial"/>
          <w:i w:val="0"/>
          <w:iCs w:val="0"/>
          <w:color w:val="auto"/>
          <w:sz w:val="23"/>
          <w:szCs w:val="23"/>
        </w:rPr>
        <w:t xml:space="preserve">g </w:t>
      </w:r>
      <w:r w:rsidRPr="00510ECE">
        <w:rPr>
          <w:rFonts w:ascii="Arial" w:hAnsi="Arial" w:cs="Arial"/>
          <w:i w:val="0"/>
          <w:iCs w:val="0"/>
          <w:color w:val="auto"/>
          <w:sz w:val="23"/>
          <w:szCs w:val="23"/>
        </w:rPr>
        <w:t>thos</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mos</w:t>
      </w:r>
      <w:r w:rsidR="006D1451" w:rsidRPr="00510ECE">
        <w:rPr>
          <w:rFonts w:ascii="Arial" w:hAnsi="Arial" w:cs="Arial"/>
          <w:i w:val="0"/>
          <w:iCs w:val="0"/>
          <w:color w:val="auto"/>
          <w:sz w:val="23"/>
          <w:szCs w:val="23"/>
        </w:rPr>
        <w:t xml:space="preserve">t </w:t>
      </w:r>
      <w:r w:rsidRPr="00510ECE">
        <w:rPr>
          <w:rFonts w:ascii="Arial" w:hAnsi="Arial" w:cs="Arial"/>
          <w:i w:val="0"/>
          <w:iCs w:val="0"/>
          <w:color w:val="auto"/>
          <w:sz w:val="23"/>
          <w:szCs w:val="23"/>
        </w:rPr>
        <w:t>a</w:t>
      </w:r>
      <w:r w:rsidR="006D1451" w:rsidRPr="00510ECE">
        <w:rPr>
          <w:rFonts w:ascii="Arial" w:hAnsi="Arial" w:cs="Arial"/>
          <w:i w:val="0"/>
          <w:iCs w:val="0"/>
          <w:color w:val="auto"/>
          <w:sz w:val="23"/>
          <w:szCs w:val="23"/>
        </w:rPr>
        <w:t xml:space="preserve">t </w:t>
      </w:r>
      <w:r w:rsidRPr="00510ECE">
        <w:rPr>
          <w:rFonts w:ascii="Arial" w:hAnsi="Arial" w:cs="Arial"/>
          <w:i w:val="0"/>
          <w:iCs w:val="0"/>
          <w:color w:val="auto"/>
          <w:sz w:val="23"/>
          <w:szCs w:val="23"/>
        </w:rPr>
        <w:t>ris</w:t>
      </w:r>
      <w:r w:rsidR="006D1451" w:rsidRPr="00510ECE">
        <w:rPr>
          <w:rFonts w:ascii="Arial" w:hAnsi="Arial" w:cs="Arial"/>
          <w:i w:val="0"/>
          <w:iCs w:val="0"/>
          <w:color w:val="auto"/>
          <w:sz w:val="23"/>
          <w:szCs w:val="23"/>
        </w:rPr>
        <w:t xml:space="preserve">k </w:t>
      </w:r>
      <w:r w:rsidRPr="00510ECE">
        <w:rPr>
          <w:rFonts w:ascii="Arial" w:hAnsi="Arial" w:cs="Arial"/>
          <w:i w:val="0"/>
          <w:iCs w:val="0"/>
          <w:color w:val="auto"/>
          <w:sz w:val="23"/>
          <w:szCs w:val="23"/>
        </w:rPr>
        <w:t>ar</w:t>
      </w:r>
      <w:r w:rsidR="006D1451" w:rsidRPr="00510ECE">
        <w:rPr>
          <w:rFonts w:ascii="Arial" w:hAnsi="Arial" w:cs="Arial"/>
          <w:i w:val="0"/>
          <w:iCs w:val="0"/>
          <w:color w:val="auto"/>
          <w:sz w:val="23"/>
          <w:szCs w:val="23"/>
        </w:rPr>
        <w:t xml:space="preserve">e </w:t>
      </w:r>
      <w:r w:rsidRPr="00510ECE">
        <w:rPr>
          <w:rFonts w:ascii="Arial" w:hAnsi="Arial" w:cs="Arial"/>
          <w:i w:val="0"/>
          <w:iCs w:val="0"/>
          <w:color w:val="auto"/>
          <w:sz w:val="23"/>
          <w:szCs w:val="23"/>
        </w:rPr>
        <w:t>protected.</w:t>
      </w:r>
    </w:p>
    <w:p w14:paraId="34D633F4" w14:textId="68F9D787" w:rsidR="00D43129" w:rsidRPr="00785EBB" w:rsidRDefault="00D43129" w:rsidP="00227625">
      <w:pPr>
        <w:pStyle w:val="BodyText"/>
        <w:keepNext/>
        <w:keepLines/>
        <w:spacing w:before="360"/>
      </w:pPr>
      <w:r w:rsidRPr="00785EBB">
        <w:t>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encourage</w:t>
      </w:r>
      <w:r w:rsidR="006D1451" w:rsidRPr="00785EBB">
        <w:t>s</w:t>
      </w:r>
      <w:r w:rsidR="006D1451">
        <w:t xml:space="preserve"> </w:t>
      </w:r>
      <w:r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t</w:t>
      </w:r>
      <w:r w:rsidR="006D1451" w:rsidRPr="00785EBB">
        <w:t>o</w:t>
      </w:r>
      <w:r w:rsidR="006D1451">
        <w:t xml:space="preserve"> </w:t>
      </w:r>
      <w:r w:rsidRPr="00785EBB">
        <w:t>achiev</w:t>
      </w:r>
      <w:r w:rsidR="006D1451" w:rsidRPr="00785EBB">
        <w:t>e</w:t>
      </w:r>
      <w:r w:rsidR="006D1451">
        <w:t xml:space="preserve"> </w:t>
      </w:r>
      <w:r w:rsidRPr="00785EBB">
        <w:t>highe</w:t>
      </w:r>
      <w:r w:rsidR="006D1451" w:rsidRPr="00785EBB">
        <w:t>r</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rates</w:t>
      </w:r>
      <w:r w:rsidR="006D1451" w:rsidRPr="00785EBB">
        <w:t>,</w:t>
      </w:r>
      <w:r w:rsidR="006D1451">
        <w:t xml:space="preserve"> </w:t>
      </w:r>
      <w:r w:rsidRPr="00785EBB">
        <w:t>an</w:t>
      </w:r>
      <w:r w:rsidR="006D1451" w:rsidRPr="00785EBB">
        <w:t>d</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progra</w:t>
      </w:r>
      <w:r w:rsidR="006D1451" w:rsidRPr="00785EBB">
        <w:t>m</w:t>
      </w:r>
      <w:r w:rsidR="006D1451">
        <w:t xml:space="preserve"> </w:t>
      </w:r>
      <w:r w:rsidRPr="00785EBB">
        <w:t>sustainabilit</w:t>
      </w:r>
      <w:r w:rsidR="006D1451" w:rsidRPr="00785EBB">
        <w:t>y</w:t>
      </w:r>
      <w:r w:rsidR="006D1451">
        <w:t xml:space="preserve"> </w:t>
      </w:r>
      <w:r w:rsidRPr="00785EBB">
        <w:t>throug</w:t>
      </w:r>
      <w:r w:rsidR="006D1451" w:rsidRPr="00785EBB">
        <w:t>h</w:t>
      </w:r>
      <w:r w:rsidR="006D1451">
        <w:t xml:space="preserve"> </w:t>
      </w:r>
      <w:r w:rsidRPr="00785EBB">
        <w:t>target</w:t>
      </w:r>
      <w:r w:rsidR="006D1451" w:rsidRPr="00785EBB">
        <w:t>s</w:t>
      </w:r>
      <w:r w:rsidR="006D1451">
        <w:t xml:space="preserve"> </w:t>
      </w:r>
      <w:r w:rsidRPr="00785EBB">
        <w:t>fo</w:t>
      </w:r>
      <w:r w:rsidR="006D1451" w:rsidRPr="00785EBB">
        <w:t>r</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leakage. Furthermore</w:t>
      </w:r>
      <w:r w:rsidR="006D1451" w:rsidRPr="00785EBB">
        <w:t>,</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maintain</w:t>
      </w:r>
      <w:r w:rsidR="006D1451" w:rsidRPr="00785EBB">
        <w:t>s</w:t>
      </w:r>
      <w:r w:rsidR="006D1451">
        <w:t xml:space="preserve"> </w:t>
      </w:r>
      <w:r w:rsidR="006D1451" w:rsidRPr="00785EBB">
        <w:t>a</w:t>
      </w:r>
      <w:r w:rsidR="006D1451">
        <w:t xml:space="preserve"> </w:t>
      </w:r>
      <w:r w:rsidRPr="00785EBB">
        <w:t>focu</w:t>
      </w:r>
      <w:r w:rsidR="006D1451" w:rsidRPr="00785EBB">
        <w:t>s</w:t>
      </w:r>
      <w:r w:rsidR="006D1451">
        <w:t xml:space="preserve"> </w:t>
      </w:r>
      <w:r w:rsidRPr="00785EBB">
        <w:t>o</w:t>
      </w:r>
      <w:r w:rsidR="006D1451" w:rsidRPr="00785EBB">
        <w:t>n</w:t>
      </w:r>
      <w:r w:rsidR="006D1451">
        <w:t xml:space="preserve"> </w:t>
      </w:r>
      <w:r w:rsidRPr="00785EBB">
        <w:t>improvin</w:t>
      </w:r>
      <w:r w:rsidR="006D1451" w:rsidRPr="00785EBB">
        <w:t>g</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fo</w:t>
      </w:r>
      <w:r w:rsidR="006D1451" w:rsidRPr="00785EBB">
        <w:t>r</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00C25CD4">
        <w:t>infants</w:t>
      </w:r>
      <w:r w:rsidR="006D1451" w:rsidRPr="00785EBB">
        <w:t>,</w:t>
      </w:r>
      <w:r w:rsidR="006D1451">
        <w:t xml:space="preserve"> </w:t>
      </w:r>
      <w:r w:rsidRPr="00785EBB">
        <w:t>a</w:t>
      </w:r>
      <w:r w:rsidR="006D1451" w:rsidRPr="00785EBB">
        <w:t>s</w:t>
      </w:r>
      <w:r w:rsidR="006D1451">
        <w:t xml:space="preserve"> </w:t>
      </w:r>
      <w:r w:rsidRPr="00785EBB">
        <w:t>thi</w:t>
      </w:r>
      <w:r w:rsidR="006D1451" w:rsidRPr="00785EBB">
        <w:t>s</w:t>
      </w:r>
      <w:r w:rsidR="006D1451">
        <w:t xml:space="preserve"> </w:t>
      </w:r>
      <w:r w:rsidRPr="00785EBB">
        <w:t>remain</w:t>
      </w:r>
      <w:r w:rsidR="006D1451" w:rsidRPr="00785EBB">
        <w:t>s</w:t>
      </w:r>
      <w:r w:rsidR="006D1451">
        <w:t xml:space="preserve"> </w:t>
      </w:r>
      <w:r w:rsidRPr="00785EBB">
        <w:t>a</w:t>
      </w:r>
      <w:r w:rsidR="006D1451" w:rsidRPr="00785EBB">
        <w:t>n</w:t>
      </w:r>
      <w:r w:rsidR="006D1451">
        <w:t xml:space="preserve"> </w:t>
      </w:r>
      <w:r w:rsidRPr="00785EBB">
        <w:t>importan</w:t>
      </w:r>
      <w:r w:rsidR="006D1451" w:rsidRPr="00785EBB">
        <w:t>t</w:t>
      </w:r>
      <w:r w:rsidR="006D1451">
        <w:t xml:space="preserve"> </w:t>
      </w:r>
      <w:r w:rsidRPr="00785EBB">
        <w:t>populatio</w:t>
      </w:r>
      <w:r w:rsidR="006D1451" w:rsidRPr="00785EBB">
        <w:t>n</w:t>
      </w:r>
      <w:r w:rsidR="006D1451">
        <w:t xml:space="preserve"> </w:t>
      </w:r>
      <w:r w:rsidRPr="00785EBB">
        <w:t>grou</w:t>
      </w:r>
      <w:r w:rsidR="006D1451" w:rsidRPr="00785EBB">
        <w:t>p</w:t>
      </w:r>
      <w:r w:rsidR="006D1451">
        <w:t xml:space="preserve"> </w:t>
      </w:r>
      <w:r w:rsidRPr="00785EBB">
        <w:t>fo</w:t>
      </w:r>
      <w:r w:rsidR="006D1451" w:rsidRPr="00785EBB">
        <w:t>r</w:t>
      </w:r>
      <w:r w:rsidR="006D1451">
        <w:t xml:space="preserve"> </w:t>
      </w:r>
      <w:r w:rsidRPr="00785EBB">
        <w:t>who</w:t>
      </w:r>
      <w:r w:rsidR="006D1451" w:rsidRPr="00785EBB">
        <w:t>m</w:t>
      </w:r>
      <w:r w:rsidR="006D1451">
        <w:t xml:space="preserve"> </w:t>
      </w:r>
      <w:r w:rsidRPr="00785EBB">
        <w:t>immunisatio</w:t>
      </w:r>
      <w:r w:rsidR="006D1451" w:rsidRPr="00785EBB">
        <w:t>n</w:t>
      </w:r>
      <w:r w:rsidR="006D1451">
        <w:t xml:space="preserve"> </w:t>
      </w:r>
      <w:r w:rsidRPr="00785EBB">
        <w:t>rate</w:t>
      </w:r>
      <w:r w:rsidR="006D1451" w:rsidRPr="00785EBB">
        <w:t>s</w:t>
      </w:r>
      <w:r w:rsidR="006D1451">
        <w:t xml:space="preserve"> </w:t>
      </w:r>
      <w:r w:rsidRPr="00785EBB">
        <w:t>ca</w:t>
      </w:r>
      <w:r w:rsidR="006D1451" w:rsidRPr="00785EBB">
        <w:t>n</w:t>
      </w:r>
      <w:r w:rsidR="006D1451">
        <w:t xml:space="preserve"> </w:t>
      </w:r>
      <w:r w:rsidRPr="00785EBB">
        <w:t>stil</w:t>
      </w:r>
      <w:r w:rsidR="006D1451" w:rsidRPr="00785EBB">
        <w:t>l</w:t>
      </w:r>
      <w:r w:rsidR="006D1451">
        <w:t xml:space="preserve"> </w:t>
      </w:r>
      <w:r w:rsidRPr="00785EBB">
        <w:t>b</w:t>
      </w:r>
      <w:r w:rsidR="006D1451" w:rsidRPr="00785EBB">
        <w:t>e</w:t>
      </w:r>
      <w:r w:rsidR="006D1451">
        <w:t xml:space="preserve"> </w:t>
      </w:r>
      <w:r w:rsidRPr="00785EBB">
        <w:t xml:space="preserve">improved. </w:t>
      </w:r>
    </w:p>
    <w:p w14:paraId="291B09AE" w14:textId="23AFACE0" w:rsidR="004E607F" w:rsidRPr="00785EBB" w:rsidRDefault="004E607F" w:rsidP="0095174B">
      <w:pPr>
        <w:pStyle w:val="BodyText"/>
      </w:pPr>
      <w:r w:rsidRPr="00785EBB">
        <w:t>Th</w:t>
      </w:r>
      <w:r w:rsidR="006D1451" w:rsidRPr="00785EBB">
        <w:t>e</w:t>
      </w:r>
      <w:r w:rsidR="006D1451">
        <w:t xml:space="preserve"> </w:t>
      </w:r>
      <w:r w:rsidRPr="00785EBB">
        <w:t>specifi</w:t>
      </w:r>
      <w:r w:rsidR="006D1451" w:rsidRPr="00785EBB">
        <w:t>c</w:t>
      </w:r>
      <w:r w:rsidR="006D1451">
        <w:t xml:space="preserve"> </w:t>
      </w:r>
      <w:r w:rsidRPr="00785EBB">
        <w:t>outcomes</w:t>
      </w:r>
      <w:r w:rsidR="006D1451" w:rsidRPr="00785EBB">
        <w:t>,</w:t>
      </w:r>
      <w:r w:rsidR="006D1451">
        <w:t xml:space="preserve"> </w:t>
      </w:r>
      <w:r w:rsidRPr="00785EBB">
        <w:t>outputs</w:t>
      </w:r>
      <w:r w:rsidR="006D1451" w:rsidRPr="00785EBB">
        <w:t>,</w:t>
      </w:r>
      <w:r w:rsidR="006D1451">
        <w:t xml:space="preserve"> </w:t>
      </w:r>
      <w:r w:rsidRPr="00785EBB">
        <w:t>an</w:t>
      </w:r>
      <w:r w:rsidR="006D1451" w:rsidRPr="00785EBB">
        <w:t>d</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ar</w:t>
      </w:r>
      <w:r w:rsidR="006D1451" w:rsidRPr="00785EBB">
        <w:t>e</w:t>
      </w:r>
      <w:r w:rsidR="006D1451">
        <w:t xml:space="preserve"> </w:t>
      </w:r>
      <w:r w:rsidRPr="00785EBB">
        <w:t>outline</w:t>
      </w:r>
      <w:r w:rsidR="006D1451" w:rsidRPr="00785EBB">
        <w:t>d</w:t>
      </w:r>
      <w:r w:rsidR="006D1451">
        <w:t xml:space="preserve"> </w:t>
      </w:r>
      <w:r w:rsidRPr="00785EBB">
        <w:t>i</w:t>
      </w:r>
      <w:r w:rsidR="006D1451" w:rsidRPr="00785EBB">
        <w:t>n</w:t>
      </w:r>
      <w:r w:rsidR="006D1451">
        <w:t xml:space="preserve"> </w:t>
      </w:r>
      <w:r w:rsidRPr="006D1451">
        <w:fldChar w:fldCharType="begin"/>
      </w:r>
      <w:r w:rsidRPr="006D1451">
        <w:instrText xml:space="preserve"> REF _Ref33538219 \h  \* MERGEFORMAT </w:instrText>
      </w:r>
      <w:r w:rsidRPr="006D1451">
        <w:fldChar w:fldCharType="separate"/>
      </w:r>
      <w:r w:rsidR="000E6B04" w:rsidRPr="000E6B04">
        <w:t>Box 1.1</w:t>
      </w:r>
      <w:r w:rsidRPr="006D1451">
        <w:fldChar w:fldCharType="end"/>
      </w:r>
      <w:r w:rsidR="00510ECE">
        <w:t>.</w:t>
      </w:r>
      <w:r w:rsidRPr="00785EBB">
        <w:t xml:space="preserve"> </w:t>
      </w:r>
    </w:p>
    <w:tbl>
      <w:tblPr>
        <w:tblStyle w:val="TableGrid"/>
        <w:tblW w:w="10348" w:type="dxa"/>
        <w:tblBorders>
          <w:insideH w:val="none" w:sz="0" w:space="0" w:color="auto"/>
          <w:insideV w:val="none" w:sz="0" w:space="0" w:color="auto"/>
        </w:tblBorders>
        <w:tblLayout w:type="fixed"/>
        <w:tblLook w:val="04A0" w:firstRow="1" w:lastRow="0" w:firstColumn="1" w:lastColumn="0" w:noHBand="0" w:noVBand="1"/>
        <w:tblCaption w:val="Box 1.1"/>
        <w:tblDescription w:val="Outcomes and outputs of the second NPEV"/>
      </w:tblPr>
      <w:tblGrid>
        <w:gridCol w:w="10348"/>
      </w:tblGrid>
      <w:tr w:rsidR="00227625" w:rsidRPr="00785EBB" w14:paraId="30574462" w14:textId="77777777" w:rsidTr="00227625">
        <w:trPr>
          <w:tblHeader/>
        </w:trPr>
        <w:tc>
          <w:tcPr>
            <w:tcW w:w="10348" w:type="dxa"/>
            <w:shd w:val="clear" w:color="auto" w:fill="auto"/>
            <w:tcMar>
              <w:top w:w="160" w:type="dxa"/>
              <w:left w:w="446" w:type="dxa"/>
            </w:tcMar>
          </w:tcPr>
          <w:p w14:paraId="3F08F660" w14:textId="43DC216B" w:rsidR="00227625" w:rsidRPr="00785EBB" w:rsidRDefault="00227625" w:rsidP="00227625">
            <w:pPr>
              <w:pStyle w:val="Caption"/>
              <w:keepNext w:val="0"/>
              <w:keepLines w:val="0"/>
              <w:ind w:left="1111" w:hanging="1276"/>
            </w:pPr>
            <w:bookmarkStart w:id="30" w:name="_Ref33538219"/>
            <w:bookmarkStart w:id="31" w:name="_Toc51698487"/>
            <w:bookmarkStart w:id="32" w:name="_Toc51750035"/>
            <w:bookmarkStart w:id="33" w:name="_Toc44414949"/>
            <w:r w:rsidRPr="00785EBB">
              <w:rPr>
                <w:rStyle w:val="CaptionLabel"/>
              </w:rPr>
              <w:lastRenderedPageBreak/>
              <w:t>Box </w:t>
            </w:r>
            <w:r w:rsidRPr="00785EBB">
              <w:rPr>
                <w:rStyle w:val="CaptionLabel"/>
              </w:rPr>
              <w:fldChar w:fldCharType="begin"/>
            </w:r>
            <w:r w:rsidRPr="00785EBB">
              <w:rPr>
                <w:rStyle w:val="CaptionLabel"/>
              </w:rPr>
              <w:instrText xml:space="preserve"> STYLEREF 1 \s </w:instrText>
            </w:r>
            <w:r w:rsidRPr="00785EBB">
              <w:rPr>
                <w:rStyle w:val="CaptionLabel"/>
              </w:rPr>
              <w:fldChar w:fldCharType="separate"/>
            </w:r>
            <w:r w:rsidR="00BF22D2">
              <w:rPr>
                <w:rStyle w:val="CaptionLabel"/>
                <w:noProof/>
              </w:rPr>
              <w:t>1</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Box \* ARABIC \s 1 </w:instrText>
            </w:r>
            <w:r w:rsidRPr="00785EBB">
              <w:rPr>
                <w:rStyle w:val="CaptionLabel"/>
              </w:rPr>
              <w:fldChar w:fldCharType="separate"/>
            </w:r>
            <w:r>
              <w:rPr>
                <w:rStyle w:val="CaptionLabel"/>
                <w:noProof/>
              </w:rPr>
              <w:t>1</w:t>
            </w:r>
            <w:r w:rsidRPr="00785EBB">
              <w:rPr>
                <w:rStyle w:val="CaptionLabel"/>
              </w:rPr>
              <w:fldChar w:fldCharType="end"/>
            </w:r>
            <w:bookmarkEnd w:id="30"/>
            <w:r w:rsidRPr="00785EBB">
              <w:tab/>
              <w:t>Outcomes</w:t>
            </w:r>
            <w:r>
              <w:t xml:space="preserve"> </w:t>
            </w:r>
            <w:r w:rsidRPr="00785EBB">
              <w:t>and</w:t>
            </w:r>
            <w:r>
              <w:t xml:space="preserve"> </w:t>
            </w:r>
            <w:r w:rsidRPr="00785EBB">
              <w:t>outputs</w:t>
            </w:r>
            <w:r>
              <w:t xml:space="preserve"> </w:t>
            </w:r>
            <w:r w:rsidRPr="00785EBB">
              <w:t>of</w:t>
            </w:r>
            <w:r>
              <w:t xml:space="preserve"> </w:t>
            </w:r>
            <w:r w:rsidRPr="00785EBB">
              <w:t>the</w:t>
            </w:r>
            <w:r>
              <w:t xml:space="preserve"> </w:t>
            </w:r>
            <w:r w:rsidRPr="00785EBB">
              <w:t>second</w:t>
            </w:r>
            <w:r>
              <w:t xml:space="preserve"> </w:t>
            </w:r>
            <w:r w:rsidRPr="00785EBB">
              <w:t>NPEV</w:t>
            </w:r>
            <w:bookmarkEnd w:id="31"/>
            <w:bookmarkEnd w:id="32"/>
          </w:p>
          <w:bookmarkEnd w:id="33"/>
          <w:p w14:paraId="55E0A31B" w14:textId="77777777" w:rsidR="00227625" w:rsidRPr="00CB5497" w:rsidRDefault="00227625" w:rsidP="00227625">
            <w:pPr>
              <w:pStyle w:val="BoxTextBoldItalic"/>
              <w:ind w:left="448" w:hanging="646"/>
              <w:rPr>
                <w:rFonts w:ascii="Arial" w:hAnsi="Arial" w:cs="Arial"/>
                <w:i w:val="0"/>
                <w:iCs/>
                <w:sz w:val="24"/>
                <w:szCs w:val="24"/>
              </w:rPr>
            </w:pPr>
            <w:r w:rsidRPr="00CB5497">
              <w:rPr>
                <w:rFonts w:ascii="Arial" w:hAnsi="Arial" w:cs="Arial"/>
                <w:i w:val="0"/>
                <w:iCs/>
                <w:sz w:val="24"/>
                <w:szCs w:val="24"/>
              </w:rPr>
              <w:t>Outcomes</w:t>
            </w:r>
          </w:p>
          <w:p w14:paraId="25DE21AB" w14:textId="77777777" w:rsidR="00227625" w:rsidRPr="00785EBB" w:rsidRDefault="00227625" w:rsidP="00227625">
            <w:pPr>
              <w:pStyle w:val="BoxText"/>
              <w:keepNext w:val="0"/>
              <w:ind w:hanging="646"/>
            </w:pPr>
            <w:r w:rsidRPr="00785EBB">
              <w:t>This</w:t>
            </w:r>
            <w:r>
              <w:t xml:space="preserve"> </w:t>
            </w:r>
            <w:r w:rsidRPr="00785EBB">
              <w:t>Agreement</w:t>
            </w:r>
            <w:r>
              <w:t xml:space="preserve"> </w:t>
            </w:r>
            <w:r w:rsidRPr="00785EBB">
              <w:t>will</w:t>
            </w:r>
            <w:r>
              <w:t xml:space="preserve"> </w:t>
            </w:r>
            <w:r w:rsidRPr="00785EBB">
              <w:t>facilitate</w:t>
            </w:r>
            <w:r>
              <w:t xml:space="preserve"> </w:t>
            </w:r>
            <w:r w:rsidRPr="00785EBB">
              <w:t>achievement</w:t>
            </w:r>
            <w:r>
              <w:t xml:space="preserve"> </w:t>
            </w:r>
            <w:r w:rsidRPr="00785EBB">
              <w:t>of</w:t>
            </w:r>
            <w:r>
              <w:t xml:space="preserve"> </w:t>
            </w:r>
            <w:r w:rsidRPr="00785EBB">
              <w:t>the</w:t>
            </w:r>
            <w:r>
              <w:t xml:space="preserve"> </w:t>
            </w:r>
            <w:r w:rsidRPr="00785EBB">
              <w:t>following</w:t>
            </w:r>
            <w:r>
              <w:t xml:space="preserve"> </w:t>
            </w:r>
            <w:r w:rsidRPr="00785EBB">
              <w:t>outcomes:</w:t>
            </w:r>
          </w:p>
          <w:p w14:paraId="55BE7550" w14:textId="77777777" w:rsidR="00227625" w:rsidRPr="00785EBB" w:rsidRDefault="00227625" w:rsidP="00227625">
            <w:pPr>
              <w:pStyle w:val="BoxListNumber2"/>
              <w:keepNext w:val="0"/>
              <w:numPr>
                <w:ilvl w:val="1"/>
                <w:numId w:val="47"/>
              </w:numPr>
              <w:ind w:hanging="646"/>
            </w:pPr>
            <w:r w:rsidRPr="00785EBB">
              <w:t>minimise</w:t>
            </w:r>
            <w:r>
              <w:t xml:space="preserve"> </w:t>
            </w:r>
            <w:r w:rsidRPr="00785EBB">
              <w:t>the</w:t>
            </w:r>
            <w:r>
              <w:t xml:space="preserve"> </w:t>
            </w:r>
            <w:r w:rsidRPr="00785EBB">
              <w:t>incidence</w:t>
            </w:r>
            <w:r>
              <w:t xml:space="preserve"> </w:t>
            </w:r>
            <w:r w:rsidRPr="00785EBB">
              <w:t>of</w:t>
            </w:r>
            <w:r>
              <w:t xml:space="preserve"> </w:t>
            </w:r>
            <w:r w:rsidRPr="00785EBB">
              <w:t>vaccine</w:t>
            </w:r>
            <w:r>
              <w:t xml:space="preserve"> </w:t>
            </w:r>
            <w:r w:rsidRPr="00785EBB">
              <w:t>preventable</w:t>
            </w:r>
            <w:r>
              <w:t xml:space="preserve"> </w:t>
            </w:r>
            <w:r w:rsidRPr="00785EBB">
              <w:t>diseases</w:t>
            </w:r>
            <w:r>
              <w:t xml:space="preserve"> </w:t>
            </w:r>
            <w:r w:rsidRPr="00785EBB">
              <w:t>in</w:t>
            </w:r>
            <w:r>
              <w:t xml:space="preserve"> </w:t>
            </w:r>
            <w:r w:rsidRPr="00785EBB">
              <w:t>the</w:t>
            </w:r>
            <w:r>
              <w:t xml:space="preserve"> </w:t>
            </w:r>
            <w:r w:rsidRPr="00785EBB">
              <w:t>eligible</w:t>
            </w:r>
            <w:r>
              <w:t xml:space="preserve"> </w:t>
            </w:r>
            <w:r w:rsidRPr="00785EBB">
              <w:t>Australian</w:t>
            </w:r>
            <w:r>
              <w:t xml:space="preserve"> </w:t>
            </w:r>
            <w:r w:rsidRPr="00785EBB">
              <w:t>population</w:t>
            </w:r>
            <w:r>
              <w:t xml:space="preserve"> </w:t>
            </w:r>
            <w:r w:rsidRPr="00785EBB">
              <w:t>for</w:t>
            </w:r>
            <w:r>
              <w:t xml:space="preserve"> </w:t>
            </w:r>
            <w:r w:rsidRPr="00785EBB">
              <w:t>diseases</w:t>
            </w:r>
            <w:r>
              <w:t xml:space="preserve"> </w:t>
            </w:r>
            <w:r w:rsidRPr="00785EBB">
              <w:t>with</w:t>
            </w:r>
            <w:r>
              <w:t xml:space="preserve"> </w:t>
            </w:r>
            <w:r w:rsidRPr="00785EBB">
              <w:t>vaccines</w:t>
            </w:r>
            <w:r>
              <w:t xml:space="preserve"> </w:t>
            </w:r>
            <w:r w:rsidRPr="00785EBB">
              <w:t>listed</w:t>
            </w:r>
            <w:r>
              <w:t xml:space="preserve"> </w:t>
            </w:r>
            <w:r w:rsidRPr="00785EBB">
              <w:t>under</w:t>
            </w:r>
            <w:r>
              <w:t xml:space="preserve"> </w:t>
            </w:r>
            <w:r w:rsidRPr="00785EBB">
              <w:t>the</w:t>
            </w:r>
            <w:r>
              <w:t xml:space="preserve"> </w:t>
            </w:r>
            <w:r w:rsidRPr="00785EBB">
              <w:t>NIP</w:t>
            </w:r>
          </w:p>
          <w:p w14:paraId="06A74FE3" w14:textId="77777777" w:rsidR="00227625" w:rsidRPr="00785EBB" w:rsidRDefault="00227625" w:rsidP="00227625">
            <w:pPr>
              <w:pStyle w:val="BoxListNumber2"/>
              <w:keepNext w:val="0"/>
              <w:ind w:hanging="646"/>
            </w:pPr>
            <w:r w:rsidRPr="00785EBB">
              <w:t>minimise</w:t>
            </w:r>
            <w:r>
              <w:t xml:space="preserve"> </w:t>
            </w:r>
            <w:r w:rsidRPr="00785EBB">
              <w:t>the</w:t>
            </w:r>
            <w:r>
              <w:t xml:space="preserve"> </w:t>
            </w:r>
            <w:r w:rsidRPr="00785EBB">
              <w:t>incidence</w:t>
            </w:r>
            <w:r>
              <w:t xml:space="preserve"> </w:t>
            </w:r>
            <w:r w:rsidRPr="00785EBB">
              <w:t>of</w:t>
            </w:r>
            <w:r>
              <w:t xml:space="preserve"> </w:t>
            </w:r>
            <w:r w:rsidRPr="00785EBB">
              <w:t>vaccine</w:t>
            </w:r>
            <w:r>
              <w:t xml:space="preserve"> </w:t>
            </w:r>
            <w:r w:rsidRPr="00785EBB">
              <w:t>preventable</w:t>
            </w:r>
            <w:r>
              <w:t xml:space="preserve"> </w:t>
            </w:r>
            <w:r w:rsidRPr="00785EBB">
              <w:t>diseases</w:t>
            </w:r>
            <w:r>
              <w:t xml:space="preserve"> </w:t>
            </w:r>
            <w:r w:rsidRPr="00785EBB">
              <w:t>in</w:t>
            </w:r>
            <w:r>
              <w:t xml:space="preserve"> </w:t>
            </w:r>
            <w:r w:rsidRPr="00785EBB">
              <w:t>Aboriginal</w:t>
            </w:r>
            <w:r>
              <w:t xml:space="preserve"> </w:t>
            </w:r>
            <w:r w:rsidRPr="00785EBB">
              <w:t>and</w:t>
            </w:r>
            <w:r>
              <w:t xml:space="preserve"> </w:t>
            </w:r>
            <w:r w:rsidRPr="00785EBB">
              <w:t>Torres</w:t>
            </w:r>
            <w:r>
              <w:t xml:space="preserve"> </w:t>
            </w:r>
            <w:r w:rsidRPr="00785EBB">
              <w:t>Strait</w:t>
            </w:r>
            <w:r>
              <w:t xml:space="preserve"> </w:t>
            </w:r>
            <w:r w:rsidRPr="00785EBB">
              <w:t>Islander</w:t>
            </w:r>
            <w:r>
              <w:t xml:space="preserve"> </w:t>
            </w:r>
            <w:r w:rsidRPr="00785EBB">
              <w:t>people</w:t>
            </w:r>
            <w:r>
              <w:t xml:space="preserve"> </w:t>
            </w:r>
            <w:r w:rsidRPr="00785EBB">
              <w:t>for</w:t>
            </w:r>
            <w:r>
              <w:t xml:space="preserve"> </w:t>
            </w:r>
            <w:r w:rsidRPr="00785EBB">
              <w:t>diseases</w:t>
            </w:r>
            <w:r>
              <w:t xml:space="preserve"> </w:t>
            </w:r>
            <w:r w:rsidRPr="00785EBB">
              <w:t>with</w:t>
            </w:r>
            <w:r>
              <w:t xml:space="preserve"> </w:t>
            </w:r>
            <w:r w:rsidRPr="00785EBB">
              <w:t>vaccines</w:t>
            </w:r>
            <w:r>
              <w:t xml:space="preserve"> </w:t>
            </w:r>
            <w:r w:rsidRPr="00785EBB">
              <w:t>listed</w:t>
            </w:r>
            <w:r>
              <w:t xml:space="preserve"> </w:t>
            </w:r>
            <w:r w:rsidRPr="00785EBB">
              <w:t>under</w:t>
            </w:r>
            <w:r>
              <w:t xml:space="preserve"> </w:t>
            </w:r>
            <w:r w:rsidRPr="00785EBB">
              <w:t>the</w:t>
            </w:r>
            <w:r>
              <w:t xml:space="preserve"> </w:t>
            </w:r>
            <w:r w:rsidRPr="00785EBB">
              <w:t>NIP</w:t>
            </w:r>
          </w:p>
          <w:p w14:paraId="5BB0786D" w14:textId="77777777" w:rsidR="00227625" w:rsidRPr="00785EBB" w:rsidRDefault="00227625" w:rsidP="00227625">
            <w:pPr>
              <w:pStyle w:val="BoxListNumber2"/>
              <w:keepNext w:val="0"/>
              <w:ind w:hanging="646"/>
            </w:pPr>
            <w:r w:rsidRPr="00785EBB">
              <w:t>minimise</w:t>
            </w:r>
            <w:r>
              <w:t xml:space="preserve"> </w:t>
            </w:r>
            <w:r w:rsidRPr="00785EBB">
              <w:t>the</w:t>
            </w:r>
            <w:r>
              <w:t xml:space="preserve"> </w:t>
            </w:r>
            <w:r w:rsidRPr="00785EBB">
              <w:t>incidence</w:t>
            </w:r>
            <w:r>
              <w:t xml:space="preserve"> </w:t>
            </w:r>
            <w:r w:rsidRPr="00785EBB">
              <w:t>of</w:t>
            </w:r>
            <w:r>
              <w:t xml:space="preserve"> </w:t>
            </w:r>
            <w:r w:rsidRPr="00785EBB">
              <w:t>Human</w:t>
            </w:r>
            <w:r>
              <w:t xml:space="preserve"> </w:t>
            </w:r>
            <w:r w:rsidRPr="00785EBB">
              <w:t>Papillomavirus</w:t>
            </w:r>
            <w:r>
              <w:t xml:space="preserve"> </w:t>
            </w:r>
            <w:r w:rsidRPr="00785EBB">
              <w:t>(HPV) in</w:t>
            </w:r>
            <w:r>
              <w:t xml:space="preserve"> </w:t>
            </w:r>
            <w:r w:rsidRPr="00785EBB">
              <w:t>the</w:t>
            </w:r>
            <w:r>
              <w:t xml:space="preserve"> </w:t>
            </w:r>
            <w:r w:rsidRPr="00785EBB">
              <w:t>eligible</w:t>
            </w:r>
            <w:r>
              <w:t xml:space="preserve"> </w:t>
            </w:r>
            <w:r w:rsidRPr="00785EBB">
              <w:t>Australian</w:t>
            </w:r>
            <w:r>
              <w:t xml:space="preserve"> </w:t>
            </w:r>
            <w:r w:rsidRPr="00785EBB">
              <w:t>population</w:t>
            </w:r>
          </w:p>
          <w:p w14:paraId="1C08D9F2" w14:textId="77777777" w:rsidR="00227625" w:rsidRPr="00785EBB" w:rsidRDefault="00227625" w:rsidP="00227625">
            <w:pPr>
              <w:pStyle w:val="BoxListNumber2"/>
              <w:keepNext w:val="0"/>
              <w:ind w:hanging="646"/>
            </w:pPr>
            <w:r w:rsidRPr="00785EBB">
              <w:t>ensure</w:t>
            </w:r>
            <w:r>
              <w:t xml:space="preserve"> </w:t>
            </w:r>
            <w:r w:rsidRPr="00785EBB">
              <w:t>that</w:t>
            </w:r>
            <w:r>
              <w:t xml:space="preserve"> </w:t>
            </w:r>
            <w:r w:rsidRPr="00785EBB">
              <w:t>Australian</w:t>
            </w:r>
            <w:r>
              <w:t xml:space="preserve"> </w:t>
            </w:r>
            <w:r w:rsidRPr="00785EBB">
              <w:t>HPV</w:t>
            </w:r>
            <w:r>
              <w:t xml:space="preserve"> </w:t>
            </w:r>
            <w:r w:rsidRPr="00785EBB">
              <w:t>immunisation</w:t>
            </w:r>
            <w:r>
              <w:t xml:space="preserve"> </w:t>
            </w:r>
            <w:r w:rsidRPr="00785EBB">
              <w:t>data</w:t>
            </w:r>
            <w:r>
              <w:t xml:space="preserve"> </w:t>
            </w:r>
            <w:r w:rsidRPr="00785EBB">
              <w:t>is</w:t>
            </w:r>
            <w:r>
              <w:t xml:space="preserve"> </w:t>
            </w:r>
            <w:r w:rsidRPr="00785EBB">
              <w:t>provided</w:t>
            </w:r>
            <w:r>
              <w:t xml:space="preserve"> </w:t>
            </w:r>
            <w:r w:rsidRPr="00785EBB">
              <w:t>to</w:t>
            </w:r>
            <w:r>
              <w:t xml:space="preserve"> </w:t>
            </w:r>
            <w:r w:rsidRPr="00785EBB">
              <w:t>the</w:t>
            </w:r>
            <w:r>
              <w:t xml:space="preserve"> </w:t>
            </w:r>
            <w:r w:rsidRPr="00785EBB">
              <w:t>Commonwealth</w:t>
            </w:r>
            <w:r>
              <w:t xml:space="preserve"> </w:t>
            </w:r>
            <w:r w:rsidRPr="00785EBB">
              <w:t>annually</w:t>
            </w:r>
          </w:p>
          <w:p w14:paraId="1A9DE56B" w14:textId="77777777" w:rsidR="00227625" w:rsidRPr="00785EBB" w:rsidRDefault="00227625" w:rsidP="00227625">
            <w:pPr>
              <w:pStyle w:val="BoxListNumber2"/>
              <w:keepNext w:val="0"/>
              <w:ind w:hanging="646"/>
            </w:pPr>
            <w:r w:rsidRPr="00785EBB">
              <w:t>minimise</w:t>
            </w:r>
            <w:r>
              <w:t xml:space="preserve"> </w:t>
            </w:r>
            <w:r w:rsidRPr="00785EBB">
              <w:t>the</w:t>
            </w:r>
            <w:r>
              <w:t xml:space="preserve"> </w:t>
            </w:r>
            <w:r w:rsidRPr="00785EBB">
              <w:t>incidence</w:t>
            </w:r>
            <w:r>
              <w:t xml:space="preserve"> </w:t>
            </w:r>
            <w:r w:rsidRPr="00785EBB">
              <w:t>of</w:t>
            </w:r>
            <w:r>
              <w:t xml:space="preserve"> </w:t>
            </w:r>
            <w:r w:rsidRPr="00785EBB">
              <w:t>vaccine</w:t>
            </w:r>
            <w:r>
              <w:t xml:space="preserve"> </w:t>
            </w:r>
            <w:r w:rsidRPr="00785EBB">
              <w:t>preventable</w:t>
            </w:r>
            <w:r>
              <w:t xml:space="preserve"> </w:t>
            </w:r>
            <w:r w:rsidRPr="00785EBB">
              <w:t>diseases</w:t>
            </w:r>
            <w:r>
              <w:t xml:space="preserve"> </w:t>
            </w:r>
            <w:r w:rsidRPr="00785EBB">
              <w:t>in</w:t>
            </w:r>
            <w:r>
              <w:t xml:space="preserve"> </w:t>
            </w:r>
            <w:r w:rsidRPr="00785EBB">
              <w:t>the</w:t>
            </w:r>
            <w:r>
              <w:t xml:space="preserve"> </w:t>
            </w:r>
            <w:r w:rsidRPr="00785EBB">
              <w:t>eligible</w:t>
            </w:r>
            <w:r>
              <w:t xml:space="preserve"> </w:t>
            </w:r>
            <w:r w:rsidRPr="00785EBB">
              <w:t>Australian</w:t>
            </w:r>
            <w:r>
              <w:t xml:space="preserve"> </w:t>
            </w:r>
            <w:r w:rsidRPr="00785EBB">
              <w:t>population</w:t>
            </w:r>
            <w:r>
              <w:t xml:space="preserve"> </w:t>
            </w:r>
            <w:r w:rsidRPr="00785EBB">
              <w:t>in</w:t>
            </w:r>
            <w:r>
              <w:t xml:space="preserve"> </w:t>
            </w:r>
            <w:r w:rsidRPr="00785EBB">
              <w:t>geographic</w:t>
            </w:r>
            <w:r>
              <w:t xml:space="preserve"> </w:t>
            </w:r>
            <w:r w:rsidRPr="00785EBB">
              <w:t>areas</w:t>
            </w:r>
            <w:r>
              <w:t xml:space="preserve"> </w:t>
            </w:r>
            <w:r w:rsidRPr="00785EBB">
              <w:t>of</w:t>
            </w:r>
            <w:r>
              <w:t xml:space="preserve"> </w:t>
            </w:r>
            <w:r w:rsidRPr="00785EBB">
              <w:t>low</w:t>
            </w:r>
            <w:r>
              <w:t xml:space="preserve"> </w:t>
            </w:r>
            <w:r w:rsidRPr="00785EBB">
              <w:t>coverage</w:t>
            </w:r>
          </w:p>
          <w:p w14:paraId="3676FECE" w14:textId="77777777" w:rsidR="00227625" w:rsidRPr="00785EBB" w:rsidRDefault="00227625" w:rsidP="00227625">
            <w:pPr>
              <w:pStyle w:val="BoxListNumber2"/>
              <w:keepNext w:val="0"/>
              <w:ind w:hanging="646"/>
            </w:pPr>
            <w:r w:rsidRPr="00785EBB">
              <w:t>ensure</w:t>
            </w:r>
            <w:r>
              <w:t xml:space="preserve"> </w:t>
            </w:r>
            <w:r w:rsidRPr="00785EBB">
              <w:t>that</w:t>
            </w:r>
            <w:r>
              <w:t xml:space="preserve"> </w:t>
            </w:r>
            <w:r w:rsidRPr="00785EBB">
              <w:t>vaccines</w:t>
            </w:r>
            <w:r>
              <w:t xml:space="preserve"> </w:t>
            </w:r>
            <w:r w:rsidRPr="00785EBB">
              <w:t>listed</w:t>
            </w:r>
            <w:r>
              <w:t xml:space="preserve"> </w:t>
            </w:r>
            <w:r w:rsidRPr="00785EBB">
              <w:t>under</w:t>
            </w:r>
            <w:r>
              <w:t xml:space="preserve"> </w:t>
            </w:r>
            <w:r w:rsidRPr="00785EBB">
              <w:t>the</w:t>
            </w:r>
            <w:r>
              <w:t xml:space="preserve"> </w:t>
            </w:r>
            <w:r w:rsidRPr="00785EBB">
              <w:t>NIP</w:t>
            </w:r>
            <w:r>
              <w:t xml:space="preserve"> </w:t>
            </w:r>
            <w:r w:rsidRPr="00785EBB">
              <w:t>are</w:t>
            </w:r>
            <w:r>
              <w:t xml:space="preserve"> </w:t>
            </w:r>
            <w:r w:rsidRPr="00785EBB">
              <w:t>managed</w:t>
            </w:r>
            <w:r>
              <w:t xml:space="preserve"> </w:t>
            </w:r>
            <w:r w:rsidRPr="00785EBB">
              <w:t>in</w:t>
            </w:r>
            <w:r>
              <w:t xml:space="preserve"> </w:t>
            </w:r>
            <w:r w:rsidRPr="00785EBB">
              <w:t>a</w:t>
            </w:r>
            <w:r>
              <w:t xml:space="preserve"> </w:t>
            </w:r>
            <w:r w:rsidRPr="00785EBB">
              <w:t>way</w:t>
            </w:r>
            <w:r>
              <w:t xml:space="preserve"> </w:t>
            </w:r>
            <w:r w:rsidRPr="00785EBB">
              <w:t>that</w:t>
            </w:r>
            <w:r>
              <w:t xml:space="preserve"> </w:t>
            </w:r>
            <w:r w:rsidRPr="00785EBB">
              <w:t>minimises</w:t>
            </w:r>
            <w:r>
              <w:t xml:space="preserve"> </w:t>
            </w:r>
            <w:r w:rsidRPr="00785EBB">
              <w:t>wastage</w:t>
            </w:r>
            <w:r>
              <w:t xml:space="preserve"> </w:t>
            </w:r>
            <w:r w:rsidRPr="00785EBB">
              <w:t>and</w:t>
            </w:r>
            <w:r>
              <w:t xml:space="preserve"> </w:t>
            </w:r>
            <w:r w:rsidRPr="00785EBB">
              <w:t>leakage,</w:t>
            </w:r>
            <w:r>
              <w:t xml:space="preserve"> </w:t>
            </w:r>
            <w:r w:rsidRPr="00785EBB">
              <w:t>with</w:t>
            </w:r>
            <w:r>
              <w:t xml:space="preserve"> </w:t>
            </w:r>
            <w:r w:rsidRPr="00785EBB">
              <w:t>a</w:t>
            </w:r>
            <w:r>
              <w:t xml:space="preserve"> </w:t>
            </w:r>
            <w:r w:rsidRPr="00785EBB">
              <w:t>target</w:t>
            </w:r>
            <w:r>
              <w:t xml:space="preserve"> </w:t>
            </w:r>
            <w:r w:rsidRPr="00785EBB">
              <w:t>rate</w:t>
            </w:r>
            <w:r>
              <w:t xml:space="preserve"> </w:t>
            </w:r>
            <w:r w:rsidRPr="00785EBB">
              <w:t>of</w:t>
            </w:r>
            <w:r>
              <w:t xml:space="preserve"> </w:t>
            </w:r>
            <w:r w:rsidRPr="00785EBB">
              <w:t>wastage</w:t>
            </w:r>
            <w:r>
              <w:t xml:space="preserve"> </w:t>
            </w:r>
            <w:r w:rsidRPr="00785EBB">
              <w:t>and</w:t>
            </w:r>
            <w:r>
              <w:t xml:space="preserve"> </w:t>
            </w:r>
            <w:r w:rsidRPr="00785EBB">
              <w:t>leakage</w:t>
            </w:r>
            <w:r>
              <w:t xml:space="preserve"> </w:t>
            </w:r>
            <w:r w:rsidRPr="00785EBB">
              <w:t>of</w:t>
            </w:r>
            <w:r>
              <w:t xml:space="preserve"> </w:t>
            </w:r>
            <w:r w:rsidRPr="00785EBB">
              <w:t>5 per cent</w:t>
            </w:r>
            <w:r>
              <w:t xml:space="preserve"> </w:t>
            </w:r>
            <w:r w:rsidRPr="00785EBB">
              <w:t>or</w:t>
            </w:r>
            <w:r>
              <w:t xml:space="preserve"> </w:t>
            </w:r>
            <w:r w:rsidRPr="00785EBB">
              <w:t>lower.</w:t>
            </w:r>
          </w:p>
          <w:p w14:paraId="0E1A02E0" w14:textId="77777777" w:rsidR="00227625" w:rsidRPr="00CB5497" w:rsidRDefault="00227625" w:rsidP="00227625">
            <w:pPr>
              <w:pStyle w:val="BoxTextBoldItalic"/>
              <w:ind w:hanging="646"/>
              <w:rPr>
                <w:i w:val="0"/>
                <w:iCs/>
                <w:sz w:val="24"/>
                <w:szCs w:val="24"/>
              </w:rPr>
            </w:pPr>
            <w:r w:rsidRPr="00CB5497">
              <w:rPr>
                <w:i w:val="0"/>
                <w:iCs/>
                <w:sz w:val="24"/>
                <w:szCs w:val="24"/>
              </w:rPr>
              <w:t>Outputs</w:t>
            </w:r>
          </w:p>
          <w:p w14:paraId="16ECFD48" w14:textId="77777777" w:rsidR="00227625" w:rsidRPr="00785EBB" w:rsidRDefault="00227625" w:rsidP="00227625">
            <w:pPr>
              <w:pStyle w:val="BoxText"/>
              <w:keepNext w:val="0"/>
              <w:ind w:hanging="646"/>
            </w:pPr>
            <w:r w:rsidRPr="00785EBB">
              <w:t>The</w:t>
            </w:r>
            <w:r>
              <w:t xml:space="preserve"> </w:t>
            </w:r>
            <w:r w:rsidRPr="00785EBB">
              <w:t>objectives</w:t>
            </w:r>
            <w:r>
              <w:t xml:space="preserve"> </w:t>
            </w:r>
            <w:r w:rsidRPr="00785EBB">
              <w:t>and</w:t>
            </w:r>
            <w:r>
              <w:t xml:space="preserve"> </w:t>
            </w:r>
            <w:r w:rsidRPr="00785EBB">
              <w:t>outcomes</w:t>
            </w:r>
            <w:r>
              <w:t xml:space="preserve"> </w:t>
            </w:r>
            <w:r w:rsidRPr="00785EBB">
              <w:t>of</w:t>
            </w:r>
            <w:r>
              <w:t xml:space="preserve"> </w:t>
            </w:r>
            <w:r w:rsidRPr="00785EBB">
              <w:t>this</w:t>
            </w:r>
            <w:r>
              <w:t xml:space="preserve"> </w:t>
            </w:r>
            <w:r w:rsidRPr="00785EBB">
              <w:t>Agreement</w:t>
            </w:r>
            <w:r>
              <w:t xml:space="preserve"> </w:t>
            </w:r>
            <w:r w:rsidRPr="00785EBB">
              <w:t>will</w:t>
            </w:r>
            <w:r>
              <w:t xml:space="preserve"> </w:t>
            </w:r>
            <w:r w:rsidRPr="00785EBB">
              <w:t>be</w:t>
            </w:r>
            <w:r>
              <w:t xml:space="preserve"> </w:t>
            </w:r>
            <w:r w:rsidRPr="00785EBB">
              <w:t>achieved</w:t>
            </w:r>
            <w:r>
              <w:t xml:space="preserve"> </w:t>
            </w:r>
            <w:r w:rsidRPr="00785EBB">
              <w:t xml:space="preserve">by: </w:t>
            </w:r>
          </w:p>
          <w:p w14:paraId="1CBD6596" w14:textId="77777777" w:rsidR="00227625" w:rsidRPr="00785EBB" w:rsidRDefault="00227625" w:rsidP="00227625">
            <w:pPr>
              <w:pStyle w:val="BoxListNumber2"/>
              <w:keepNext w:val="0"/>
              <w:numPr>
                <w:ilvl w:val="1"/>
                <w:numId w:val="43"/>
              </w:numPr>
              <w:ind w:hanging="646"/>
            </w:pPr>
            <w:r w:rsidRPr="00785EBB">
              <w:t>increasing</w:t>
            </w:r>
            <w:r>
              <w:t xml:space="preserve"> </w:t>
            </w:r>
            <w:r w:rsidRPr="00785EBB">
              <w:t>vaccination</w:t>
            </w:r>
            <w:r>
              <w:t xml:space="preserve"> </w:t>
            </w:r>
            <w:r w:rsidRPr="00785EBB">
              <w:t>coverage</w:t>
            </w:r>
            <w:r>
              <w:t xml:space="preserve"> </w:t>
            </w:r>
            <w:r w:rsidRPr="00785EBB">
              <w:t>rates</w:t>
            </w:r>
            <w:r>
              <w:t xml:space="preserve"> </w:t>
            </w:r>
            <w:r w:rsidRPr="00785EBB">
              <w:t>for</w:t>
            </w:r>
            <w:r>
              <w:t xml:space="preserve"> </w:t>
            </w:r>
            <w:r w:rsidRPr="00785EBB">
              <w:t>60</w:t>
            </w:r>
            <w:r>
              <w:t xml:space="preserve"> </w:t>
            </w:r>
            <w:r w:rsidRPr="00785EBB">
              <w:t>≤ 63</w:t>
            </w:r>
            <w:r>
              <w:t xml:space="preserve"> </w:t>
            </w:r>
            <w:r w:rsidRPr="00785EBB">
              <w:t>month</w:t>
            </w:r>
            <w:r>
              <w:t xml:space="preserve"> </w:t>
            </w:r>
            <w:r w:rsidRPr="00785EBB">
              <w:t>olds</w:t>
            </w:r>
          </w:p>
          <w:p w14:paraId="28EEE856" w14:textId="77777777" w:rsidR="00227625" w:rsidRPr="00785EBB" w:rsidRDefault="00227625" w:rsidP="00227625">
            <w:pPr>
              <w:pStyle w:val="BoxListNumber2"/>
              <w:keepNext w:val="0"/>
              <w:ind w:hanging="646"/>
            </w:pPr>
            <w:r w:rsidRPr="00785EBB">
              <w:t>increasing</w:t>
            </w:r>
            <w:r>
              <w:t xml:space="preserve"> </w:t>
            </w:r>
            <w:r w:rsidRPr="00785EBB">
              <w:t>vaccination</w:t>
            </w:r>
            <w:r>
              <w:t xml:space="preserve"> </w:t>
            </w:r>
            <w:r w:rsidRPr="00785EBB">
              <w:t>coverage</w:t>
            </w:r>
            <w:r>
              <w:t xml:space="preserve"> </w:t>
            </w:r>
            <w:r w:rsidRPr="00785EBB">
              <w:t>rates</w:t>
            </w:r>
            <w:r>
              <w:t xml:space="preserve"> </w:t>
            </w:r>
            <w:r w:rsidRPr="00785EBB">
              <w:t>in</w:t>
            </w:r>
            <w:r>
              <w:t xml:space="preserve"> </w:t>
            </w:r>
            <w:r w:rsidRPr="00785EBB">
              <w:t>Aboriginal</w:t>
            </w:r>
            <w:r>
              <w:t xml:space="preserve"> </w:t>
            </w:r>
            <w:r w:rsidRPr="00785EBB">
              <w:t>and</w:t>
            </w:r>
            <w:r>
              <w:t xml:space="preserve"> </w:t>
            </w:r>
            <w:r w:rsidRPr="00785EBB">
              <w:t>Torres</w:t>
            </w:r>
            <w:r>
              <w:t xml:space="preserve"> </w:t>
            </w:r>
            <w:r w:rsidRPr="00785EBB">
              <w:t>Strait</w:t>
            </w:r>
            <w:r>
              <w:t xml:space="preserve"> </w:t>
            </w:r>
            <w:r w:rsidRPr="00785EBB">
              <w:t>Islander</w:t>
            </w:r>
            <w:r>
              <w:t xml:space="preserve"> </w:t>
            </w:r>
            <w:r w:rsidRPr="00785EBB">
              <w:t>children</w:t>
            </w:r>
          </w:p>
          <w:p w14:paraId="7053F199" w14:textId="77777777" w:rsidR="00227625" w:rsidRPr="00785EBB" w:rsidRDefault="00227625" w:rsidP="00227625">
            <w:pPr>
              <w:pStyle w:val="BoxListNumber2"/>
              <w:keepNext w:val="0"/>
              <w:ind w:hanging="646"/>
            </w:pPr>
            <w:r w:rsidRPr="00785EBB">
              <w:t>increasing</w:t>
            </w:r>
            <w:r>
              <w:t xml:space="preserve"> </w:t>
            </w:r>
            <w:r w:rsidRPr="00785EBB">
              <w:t>HPV</w:t>
            </w:r>
            <w:r>
              <w:t xml:space="preserve"> </w:t>
            </w:r>
            <w:r w:rsidRPr="00785EBB">
              <w:t>coverage</w:t>
            </w:r>
            <w:r>
              <w:t xml:space="preserve"> </w:t>
            </w:r>
            <w:r w:rsidRPr="00785EBB">
              <w:t>rates</w:t>
            </w:r>
            <w:r>
              <w:t xml:space="preserve"> </w:t>
            </w:r>
            <w:r w:rsidRPr="00785EBB">
              <w:t>for</w:t>
            </w:r>
            <w:r>
              <w:t xml:space="preserve"> </w:t>
            </w:r>
            <w:r w:rsidRPr="00785EBB">
              <w:t>adolescents</w:t>
            </w:r>
          </w:p>
          <w:p w14:paraId="5F6869ED" w14:textId="77777777" w:rsidR="00227625" w:rsidRPr="00785EBB" w:rsidRDefault="00227625" w:rsidP="00227625">
            <w:pPr>
              <w:pStyle w:val="BoxListNumber2"/>
              <w:keepNext w:val="0"/>
              <w:ind w:hanging="646"/>
            </w:pPr>
            <w:r w:rsidRPr="00785EBB">
              <w:t>increasing</w:t>
            </w:r>
            <w:r>
              <w:t xml:space="preserve"> </w:t>
            </w:r>
            <w:r w:rsidRPr="00785EBB">
              <w:t>coverage</w:t>
            </w:r>
            <w:r>
              <w:t xml:space="preserve"> </w:t>
            </w:r>
            <w:r w:rsidRPr="00785EBB">
              <w:t>rates</w:t>
            </w:r>
            <w:r>
              <w:t xml:space="preserve"> </w:t>
            </w:r>
            <w:r w:rsidRPr="00785EBB">
              <w:t>in</w:t>
            </w:r>
            <w:r>
              <w:t xml:space="preserve"> </w:t>
            </w:r>
            <w:r w:rsidRPr="00785EBB">
              <w:t>areas</w:t>
            </w:r>
            <w:r>
              <w:t xml:space="preserve"> </w:t>
            </w:r>
            <w:r w:rsidRPr="00785EBB">
              <w:t>of</w:t>
            </w:r>
            <w:r>
              <w:t xml:space="preserve"> </w:t>
            </w:r>
            <w:r w:rsidRPr="00785EBB">
              <w:t>lowest</w:t>
            </w:r>
            <w:r>
              <w:t xml:space="preserve"> </w:t>
            </w:r>
            <w:r w:rsidRPr="00785EBB">
              <w:t>coverage</w:t>
            </w:r>
            <w:r>
              <w:t xml:space="preserve"> </w:t>
            </w:r>
            <w:r w:rsidRPr="00785EBB">
              <w:t>for</w:t>
            </w:r>
            <w:r>
              <w:t xml:space="preserve"> </w:t>
            </w:r>
            <w:r w:rsidRPr="00785EBB">
              <w:t>60</w:t>
            </w:r>
            <w:r>
              <w:t xml:space="preserve"> </w:t>
            </w:r>
            <w:r w:rsidRPr="00785EBB">
              <w:t>≤ 63</w:t>
            </w:r>
            <w:r>
              <w:t xml:space="preserve"> </w:t>
            </w:r>
            <w:r w:rsidRPr="00785EBB">
              <w:t>month</w:t>
            </w:r>
            <w:r>
              <w:t xml:space="preserve"> </w:t>
            </w:r>
            <w:r w:rsidRPr="00785EBB">
              <w:t>olds</w:t>
            </w:r>
          </w:p>
          <w:p w14:paraId="43B47FF1" w14:textId="77777777" w:rsidR="00227625" w:rsidRPr="00785EBB" w:rsidRDefault="00227625" w:rsidP="00227625">
            <w:pPr>
              <w:pStyle w:val="BoxListNumber2"/>
              <w:keepNext w:val="0"/>
              <w:ind w:hanging="646"/>
            </w:pPr>
            <w:r w:rsidRPr="00785EBB">
              <w:t>reducing</w:t>
            </w:r>
            <w:r>
              <w:t xml:space="preserve"> </w:t>
            </w:r>
            <w:r w:rsidRPr="00785EBB">
              <w:t>the</w:t>
            </w:r>
            <w:r>
              <w:t xml:space="preserve"> </w:t>
            </w:r>
            <w:r w:rsidRPr="00785EBB">
              <w:t>wastage</w:t>
            </w:r>
            <w:r>
              <w:t xml:space="preserve"> </w:t>
            </w:r>
            <w:r w:rsidRPr="00785EBB">
              <w:t>and</w:t>
            </w:r>
            <w:r>
              <w:t xml:space="preserve"> </w:t>
            </w:r>
            <w:r w:rsidRPr="00785EBB">
              <w:t>leakage</w:t>
            </w:r>
            <w:r>
              <w:t xml:space="preserve"> </w:t>
            </w:r>
            <w:r w:rsidRPr="00785EBB">
              <w:t>for</w:t>
            </w:r>
            <w:r>
              <w:t xml:space="preserve"> </w:t>
            </w:r>
            <w:r w:rsidRPr="00785EBB">
              <w:t>vaccines</w:t>
            </w:r>
            <w:r>
              <w:t xml:space="preserve"> </w:t>
            </w:r>
            <w:r w:rsidRPr="00785EBB">
              <w:t>listed</w:t>
            </w:r>
            <w:r>
              <w:t xml:space="preserve"> </w:t>
            </w:r>
            <w:r w:rsidRPr="00785EBB">
              <w:t>on</w:t>
            </w:r>
            <w:r>
              <w:t xml:space="preserve"> </w:t>
            </w:r>
            <w:r w:rsidRPr="00785EBB">
              <w:t>the</w:t>
            </w:r>
            <w:r>
              <w:t xml:space="preserve"> </w:t>
            </w:r>
            <w:r w:rsidRPr="00785EBB">
              <w:t>NIP</w:t>
            </w:r>
          </w:p>
          <w:p w14:paraId="7E9D0807" w14:textId="77777777" w:rsidR="00227625" w:rsidRPr="00785EBB" w:rsidRDefault="00227625" w:rsidP="00227625">
            <w:pPr>
              <w:pStyle w:val="BoxListNumber2"/>
              <w:keepNext w:val="0"/>
              <w:ind w:hanging="646"/>
            </w:pPr>
            <w:r w:rsidRPr="00785EBB">
              <w:t>providing</w:t>
            </w:r>
            <w:r>
              <w:t xml:space="preserve"> </w:t>
            </w:r>
            <w:r w:rsidRPr="00785EBB">
              <w:t>agreed,</w:t>
            </w:r>
            <w:r>
              <w:t xml:space="preserve"> </w:t>
            </w:r>
            <w:r w:rsidRPr="00785EBB">
              <w:t>quality</w:t>
            </w:r>
            <w:r>
              <w:t xml:space="preserve"> </w:t>
            </w:r>
            <w:r w:rsidRPr="00785EBB">
              <w:t>assured</w:t>
            </w:r>
            <w:r>
              <w:t xml:space="preserve"> </w:t>
            </w:r>
            <w:r w:rsidRPr="00785EBB">
              <w:t>data</w:t>
            </w:r>
            <w:r>
              <w:t xml:space="preserve"> </w:t>
            </w:r>
            <w:r w:rsidRPr="00785EBB">
              <w:t>on</w:t>
            </w:r>
            <w:r>
              <w:t xml:space="preserve"> </w:t>
            </w:r>
            <w:r w:rsidRPr="00785EBB">
              <w:t>HPV</w:t>
            </w:r>
            <w:r>
              <w:t xml:space="preserve"> </w:t>
            </w:r>
            <w:r w:rsidRPr="00785EBB">
              <w:t>delivered</w:t>
            </w:r>
            <w:r>
              <w:t xml:space="preserve"> </w:t>
            </w:r>
            <w:r w:rsidRPr="00785EBB">
              <w:t>in</w:t>
            </w:r>
            <w:r>
              <w:t xml:space="preserve"> </w:t>
            </w:r>
            <w:r w:rsidRPr="00785EBB">
              <w:t>schools</w:t>
            </w:r>
            <w:r>
              <w:t xml:space="preserve"> </w:t>
            </w:r>
            <w:r w:rsidRPr="00785EBB">
              <w:t>to</w:t>
            </w:r>
            <w:r>
              <w:t xml:space="preserve"> </w:t>
            </w:r>
            <w:r w:rsidRPr="00785EBB">
              <w:t>the</w:t>
            </w:r>
            <w:r>
              <w:t xml:space="preserve"> </w:t>
            </w:r>
            <w:r w:rsidRPr="00785EBB">
              <w:t>immunisation</w:t>
            </w:r>
            <w:r>
              <w:t xml:space="preserve"> </w:t>
            </w:r>
            <w:r w:rsidRPr="00785EBB">
              <w:t>register.</w:t>
            </w:r>
          </w:p>
          <w:p w14:paraId="6949FFAF" w14:textId="77777777" w:rsidR="00227625" w:rsidRPr="00CB5497" w:rsidRDefault="00227625" w:rsidP="00227625">
            <w:pPr>
              <w:pStyle w:val="BoxText"/>
              <w:keepNext w:val="0"/>
              <w:ind w:hanging="647"/>
              <w:rPr>
                <w:b/>
                <w:iCs/>
                <w:sz w:val="24"/>
                <w:szCs w:val="24"/>
              </w:rPr>
            </w:pPr>
            <w:r w:rsidRPr="00CB5497">
              <w:rPr>
                <w:b/>
                <w:iCs/>
                <w:sz w:val="24"/>
                <w:szCs w:val="24"/>
              </w:rPr>
              <w:t xml:space="preserve">Performance benchmarks and milestone for incentive payments </w:t>
            </w:r>
          </w:p>
          <w:p w14:paraId="56E2C240" w14:textId="77777777" w:rsidR="00227625" w:rsidRPr="00785EBB" w:rsidRDefault="00227625" w:rsidP="00227625">
            <w:pPr>
              <w:pStyle w:val="BoxText"/>
              <w:keepNext w:val="0"/>
              <w:ind w:hanging="647"/>
            </w:pPr>
            <w:r w:rsidRPr="00785EBB">
              <w:t>Incentive</w:t>
            </w:r>
            <w:r>
              <w:t xml:space="preserve"> </w:t>
            </w:r>
            <w:r w:rsidRPr="00785EBB">
              <w:t>payments</w:t>
            </w:r>
            <w:r>
              <w:t xml:space="preserve"> </w:t>
            </w:r>
            <w:r w:rsidRPr="00785EBB">
              <w:t>will</w:t>
            </w:r>
            <w:r>
              <w:t xml:space="preserve"> </w:t>
            </w:r>
            <w:r w:rsidRPr="00785EBB">
              <w:t>be</w:t>
            </w:r>
            <w:r>
              <w:t xml:space="preserve"> </w:t>
            </w:r>
            <w:r w:rsidRPr="00785EBB">
              <w:t>paid</w:t>
            </w:r>
            <w:r>
              <w:t xml:space="preserve"> </w:t>
            </w:r>
            <w:r w:rsidRPr="00785EBB">
              <w:t>for</w:t>
            </w:r>
            <w:r>
              <w:t xml:space="preserve"> </w:t>
            </w:r>
            <w:r w:rsidRPr="00785EBB">
              <w:t>each</w:t>
            </w:r>
            <w:r>
              <w:t xml:space="preserve"> </w:t>
            </w:r>
            <w:r w:rsidRPr="00785EBB">
              <w:t>performance</w:t>
            </w:r>
            <w:r>
              <w:t xml:space="preserve"> </w:t>
            </w:r>
            <w:r w:rsidRPr="00785EBB">
              <w:t>benchmark</w:t>
            </w:r>
            <w:r>
              <w:t xml:space="preserve"> </w:t>
            </w:r>
            <w:r w:rsidRPr="00785EBB">
              <w:t>or</w:t>
            </w:r>
            <w:r>
              <w:t xml:space="preserve"> </w:t>
            </w:r>
            <w:r w:rsidRPr="00785EBB">
              <w:t>milestone</w:t>
            </w:r>
            <w:r>
              <w:t xml:space="preserve"> </w:t>
            </w:r>
            <w:r w:rsidRPr="00785EBB">
              <w:t>met</w:t>
            </w:r>
            <w:r>
              <w:t xml:space="preserve"> </w:t>
            </w:r>
            <w:r w:rsidRPr="00785EBB">
              <w:t>by</w:t>
            </w:r>
            <w:r>
              <w:t xml:space="preserve"> </w:t>
            </w:r>
            <w:r w:rsidRPr="00785EBB">
              <w:t>the</w:t>
            </w:r>
            <w:r>
              <w:t xml:space="preserve"> s</w:t>
            </w:r>
            <w:r w:rsidRPr="00785EBB">
              <w:t xml:space="preserve">tate: </w:t>
            </w:r>
          </w:p>
          <w:p w14:paraId="5442FDBF" w14:textId="77777777" w:rsidR="00227625" w:rsidRPr="00785EBB" w:rsidRDefault="00227625" w:rsidP="00227625">
            <w:pPr>
              <w:pStyle w:val="BoxListNumber2"/>
              <w:keepNext w:val="0"/>
              <w:numPr>
                <w:ilvl w:val="1"/>
                <w:numId w:val="48"/>
              </w:numPr>
              <w:ind w:hanging="647"/>
            </w:pPr>
            <w:r w:rsidRPr="00785EBB">
              <w:t>an</w:t>
            </w:r>
            <w:r>
              <w:t xml:space="preserve"> </w:t>
            </w:r>
            <w:r w:rsidRPr="00785EBB">
              <w:t>increase</w:t>
            </w:r>
            <w:r>
              <w:t xml:space="preserve"> </w:t>
            </w:r>
            <w:r w:rsidRPr="00785EBB">
              <w:t>in</w:t>
            </w:r>
            <w:r>
              <w:t xml:space="preserve"> </w:t>
            </w:r>
            <w:r w:rsidRPr="00785EBB">
              <w:t>vaccination</w:t>
            </w:r>
            <w:r>
              <w:t xml:space="preserve"> </w:t>
            </w:r>
            <w:r w:rsidRPr="00785EBB">
              <w:t>coverage</w:t>
            </w:r>
            <w:r>
              <w:t xml:space="preserve"> </w:t>
            </w:r>
            <w:r w:rsidRPr="00785EBB">
              <w:t>rates</w:t>
            </w:r>
            <w:r>
              <w:t xml:space="preserve"> </w:t>
            </w:r>
            <w:r w:rsidRPr="00785EBB">
              <w:t>for</w:t>
            </w:r>
            <w:r>
              <w:t xml:space="preserve"> </w:t>
            </w:r>
            <w:r w:rsidRPr="00785EBB">
              <w:t>60</w:t>
            </w:r>
            <w:r>
              <w:t xml:space="preserve"> </w:t>
            </w:r>
            <w:r w:rsidRPr="00785EBB">
              <w:t>≤ 63</w:t>
            </w:r>
            <w:r>
              <w:t xml:space="preserve"> </w:t>
            </w:r>
            <w:r w:rsidRPr="00785EBB">
              <w:t>month</w:t>
            </w:r>
            <w:r>
              <w:t xml:space="preserve"> </w:t>
            </w:r>
            <w:r w:rsidRPr="00785EBB">
              <w:t>olds</w:t>
            </w:r>
            <w:r>
              <w:t xml:space="preserve"> </w:t>
            </w:r>
            <w:r w:rsidRPr="00785EBB">
              <w:t>relative</w:t>
            </w:r>
            <w:r>
              <w:t xml:space="preserve"> </w:t>
            </w:r>
            <w:r w:rsidRPr="00785EBB">
              <w:t>to</w:t>
            </w:r>
            <w:r>
              <w:t xml:space="preserve"> </w:t>
            </w:r>
            <w:r w:rsidRPr="00785EBB">
              <w:t>the</w:t>
            </w:r>
            <w:r>
              <w:t xml:space="preserve"> </w:t>
            </w:r>
            <w:r w:rsidRPr="00785EBB">
              <w:t>baseline</w:t>
            </w:r>
            <w:r>
              <w:t xml:space="preserve"> </w:t>
            </w:r>
            <w:r w:rsidRPr="00785EBB">
              <w:t>(coverage</w:t>
            </w:r>
            <w:r>
              <w:t xml:space="preserve"> </w:t>
            </w:r>
            <w:r w:rsidRPr="00785EBB">
              <w:t>rate</w:t>
            </w:r>
            <w:r>
              <w:t xml:space="preserve"> </w:t>
            </w:r>
            <w:r w:rsidRPr="00785EBB">
              <w:t>95 per cent</w:t>
            </w:r>
            <w:r>
              <w:t xml:space="preserve"> </w:t>
            </w:r>
            <w:r w:rsidRPr="00785EBB">
              <w:t>or</w:t>
            </w:r>
            <w:r>
              <w:t xml:space="preserve"> </w:t>
            </w:r>
            <w:r w:rsidRPr="00785EBB">
              <w:t>higher</w:t>
            </w:r>
            <w:r>
              <w:t xml:space="preserve"> </w:t>
            </w:r>
            <w:r w:rsidRPr="00785EBB">
              <w:t>is</w:t>
            </w:r>
            <w:r>
              <w:t xml:space="preserve"> </w:t>
            </w:r>
            <w:r w:rsidRPr="00785EBB">
              <w:t>deemed</w:t>
            </w:r>
            <w:r>
              <w:t xml:space="preserve"> </w:t>
            </w:r>
            <w:r w:rsidRPr="00785EBB">
              <w:t>to</w:t>
            </w:r>
            <w:r>
              <w:t xml:space="preserve"> </w:t>
            </w:r>
            <w:r w:rsidRPr="00785EBB">
              <w:t>have</w:t>
            </w:r>
            <w:r>
              <w:t xml:space="preserve"> </w:t>
            </w:r>
            <w:r w:rsidRPr="00785EBB">
              <w:t>met</w:t>
            </w:r>
            <w:r>
              <w:t xml:space="preserve"> </w:t>
            </w:r>
            <w:r w:rsidRPr="00785EBB">
              <w:t>the</w:t>
            </w:r>
            <w:r>
              <w:t xml:space="preserve"> </w:t>
            </w:r>
            <w:r w:rsidRPr="00785EBB">
              <w:t>benchmark)</w:t>
            </w:r>
          </w:p>
          <w:p w14:paraId="290D62D4" w14:textId="77777777" w:rsidR="00227625" w:rsidRPr="00785EBB" w:rsidRDefault="00227625" w:rsidP="00227625">
            <w:pPr>
              <w:pStyle w:val="BoxListNumber2"/>
              <w:keepNext w:val="0"/>
              <w:numPr>
                <w:ilvl w:val="1"/>
                <w:numId w:val="43"/>
              </w:numPr>
              <w:ind w:hanging="647"/>
            </w:pPr>
            <w:r w:rsidRPr="00785EBB">
              <w:t>an</w:t>
            </w:r>
            <w:r>
              <w:t xml:space="preserve"> </w:t>
            </w:r>
            <w:r w:rsidRPr="00785EBB">
              <w:t>increase</w:t>
            </w:r>
            <w:r>
              <w:t xml:space="preserve"> </w:t>
            </w:r>
            <w:r w:rsidRPr="00785EBB">
              <w:t>in</w:t>
            </w:r>
            <w:r>
              <w:t xml:space="preserve"> </w:t>
            </w:r>
            <w:r w:rsidRPr="00785EBB">
              <w:t>the</w:t>
            </w:r>
            <w:r>
              <w:t xml:space="preserve"> </w:t>
            </w:r>
            <w:r w:rsidRPr="00785EBB">
              <w:t>vaccination</w:t>
            </w:r>
            <w:r>
              <w:t xml:space="preserve"> </w:t>
            </w:r>
            <w:r w:rsidRPr="00785EBB">
              <w:t>coverage</w:t>
            </w:r>
            <w:r>
              <w:t xml:space="preserve"> </w:t>
            </w:r>
            <w:r w:rsidRPr="00785EBB">
              <w:t>rates</w:t>
            </w:r>
            <w:r>
              <w:t xml:space="preserve"> </w:t>
            </w:r>
            <w:r w:rsidRPr="00785EBB">
              <w:t>for</w:t>
            </w:r>
            <w:r>
              <w:t xml:space="preserve"> </w:t>
            </w:r>
            <w:r w:rsidRPr="00785EBB">
              <w:t>Aboriginal</w:t>
            </w:r>
            <w:r>
              <w:t xml:space="preserve"> </w:t>
            </w:r>
            <w:r w:rsidRPr="00785EBB">
              <w:t>and</w:t>
            </w:r>
            <w:r>
              <w:t xml:space="preserve"> </w:t>
            </w:r>
            <w:r w:rsidRPr="00785EBB">
              <w:t>Torres</w:t>
            </w:r>
            <w:r>
              <w:t xml:space="preserve"> </w:t>
            </w:r>
            <w:r w:rsidRPr="00785EBB">
              <w:t>Strait</w:t>
            </w:r>
            <w:r>
              <w:t xml:space="preserve"> </w:t>
            </w:r>
            <w:r w:rsidRPr="00785EBB">
              <w:t>Islander</w:t>
            </w:r>
            <w:r>
              <w:t xml:space="preserve"> </w:t>
            </w:r>
            <w:r w:rsidRPr="00785EBB">
              <w:t>people</w:t>
            </w:r>
            <w:r>
              <w:t xml:space="preserve"> </w:t>
            </w:r>
            <w:r w:rsidRPr="00785EBB">
              <w:t>in</w:t>
            </w:r>
            <w:r>
              <w:t xml:space="preserve"> </w:t>
            </w:r>
            <w:r w:rsidRPr="00785EBB">
              <w:t>at</w:t>
            </w:r>
            <w:r>
              <w:t xml:space="preserve"> </w:t>
            </w:r>
            <w:r w:rsidRPr="00785EBB">
              <w:t>least</w:t>
            </w:r>
            <w:r>
              <w:t xml:space="preserve"> </w:t>
            </w:r>
            <w:r w:rsidRPr="00785EBB">
              <w:t>two</w:t>
            </w:r>
            <w:r>
              <w:t xml:space="preserve"> </w:t>
            </w:r>
            <w:r w:rsidRPr="00785EBB">
              <w:t>of</w:t>
            </w:r>
            <w:r>
              <w:t xml:space="preserve"> </w:t>
            </w:r>
            <w:r w:rsidRPr="00785EBB">
              <w:t>the</w:t>
            </w:r>
            <w:r>
              <w:t xml:space="preserve"> </w:t>
            </w:r>
            <w:r w:rsidRPr="00785EBB">
              <w:t>following</w:t>
            </w:r>
            <w:r>
              <w:t xml:space="preserve"> </w:t>
            </w:r>
            <w:r w:rsidRPr="00785EBB">
              <w:t>three</w:t>
            </w:r>
            <w:r>
              <w:t xml:space="preserve"> </w:t>
            </w:r>
            <w:r w:rsidRPr="00785EBB">
              <w:t>cohorts: 12</w:t>
            </w:r>
            <w:r>
              <w:t xml:space="preserve"> </w:t>
            </w:r>
            <w:r w:rsidRPr="00785EBB">
              <w:t>≤ 15</w:t>
            </w:r>
            <w:r>
              <w:t xml:space="preserve"> </w:t>
            </w:r>
            <w:r w:rsidRPr="00785EBB">
              <w:t>month; 24</w:t>
            </w:r>
            <w:r>
              <w:t xml:space="preserve"> </w:t>
            </w:r>
            <w:r w:rsidRPr="00785EBB">
              <w:t>≤ 27</w:t>
            </w:r>
            <w:r>
              <w:t xml:space="preserve"> </w:t>
            </w:r>
            <w:r w:rsidRPr="00785EBB">
              <w:t>month; and</w:t>
            </w:r>
            <w:r>
              <w:t xml:space="preserve"> </w:t>
            </w:r>
            <w:r w:rsidRPr="00785EBB">
              <w:t>60</w:t>
            </w:r>
            <w:r>
              <w:t xml:space="preserve"> </w:t>
            </w:r>
            <w:r w:rsidRPr="00785EBB">
              <w:t>≤ 63</w:t>
            </w:r>
            <w:r>
              <w:t xml:space="preserve"> </w:t>
            </w:r>
            <w:r w:rsidRPr="00785EBB">
              <w:t>month,</w:t>
            </w:r>
            <w:r>
              <w:t xml:space="preserve"> </w:t>
            </w:r>
            <w:r w:rsidRPr="00785EBB">
              <w:t>relative</w:t>
            </w:r>
            <w:r>
              <w:t xml:space="preserve"> </w:t>
            </w:r>
            <w:r w:rsidRPr="00785EBB">
              <w:t>to</w:t>
            </w:r>
            <w:r>
              <w:t xml:space="preserve"> </w:t>
            </w:r>
            <w:r w:rsidRPr="00785EBB">
              <w:t>the</w:t>
            </w:r>
            <w:r>
              <w:t xml:space="preserve"> </w:t>
            </w:r>
            <w:r w:rsidRPr="00785EBB">
              <w:t>baseline</w:t>
            </w:r>
            <w:r>
              <w:t xml:space="preserve"> </w:t>
            </w:r>
            <w:r w:rsidRPr="00785EBB">
              <w:t>(coverage</w:t>
            </w:r>
            <w:r>
              <w:t xml:space="preserve"> </w:t>
            </w:r>
            <w:r w:rsidRPr="00785EBB">
              <w:t>rate</w:t>
            </w:r>
            <w:r>
              <w:t xml:space="preserve"> </w:t>
            </w:r>
            <w:r w:rsidRPr="00785EBB">
              <w:t>95 per cent</w:t>
            </w:r>
            <w:r>
              <w:t xml:space="preserve"> </w:t>
            </w:r>
            <w:r w:rsidRPr="00785EBB">
              <w:t>or</w:t>
            </w:r>
            <w:r>
              <w:t xml:space="preserve"> </w:t>
            </w:r>
            <w:r w:rsidRPr="00785EBB">
              <w:t>higher</w:t>
            </w:r>
            <w:r>
              <w:t xml:space="preserve"> </w:t>
            </w:r>
            <w:r w:rsidRPr="00785EBB">
              <w:t>is</w:t>
            </w:r>
            <w:r>
              <w:t xml:space="preserve"> </w:t>
            </w:r>
            <w:r w:rsidRPr="00785EBB">
              <w:t>deemed</w:t>
            </w:r>
            <w:r>
              <w:t xml:space="preserve"> </w:t>
            </w:r>
            <w:r w:rsidRPr="00785EBB">
              <w:t>to</w:t>
            </w:r>
            <w:r>
              <w:t xml:space="preserve"> </w:t>
            </w:r>
            <w:r w:rsidRPr="00785EBB">
              <w:t>have</w:t>
            </w:r>
            <w:r>
              <w:t xml:space="preserve"> </w:t>
            </w:r>
            <w:r w:rsidRPr="00785EBB">
              <w:t>met</w:t>
            </w:r>
            <w:r>
              <w:t xml:space="preserve"> </w:t>
            </w:r>
            <w:r w:rsidRPr="00785EBB">
              <w:t>the</w:t>
            </w:r>
            <w:r>
              <w:t xml:space="preserve"> </w:t>
            </w:r>
            <w:r w:rsidRPr="00785EBB">
              <w:t>benchmark)</w:t>
            </w:r>
          </w:p>
          <w:p w14:paraId="01951BB6" w14:textId="77777777" w:rsidR="00227625" w:rsidRPr="00785EBB" w:rsidRDefault="00227625" w:rsidP="00227625">
            <w:pPr>
              <w:pStyle w:val="BoxListNumber2"/>
              <w:keepNext w:val="0"/>
              <w:numPr>
                <w:ilvl w:val="1"/>
                <w:numId w:val="43"/>
              </w:numPr>
              <w:ind w:hanging="647"/>
            </w:pPr>
            <w:r w:rsidRPr="00785EBB">
              <w:t>an</w:t>
            </w:r>
            <w:r>
              <w:t xml:space="preserve"> </w:t>
            </w:r>
            <w:r w:rsidRPr="00785EBB">
              <w:t>increase</w:t>
            </w:r>
            <w:r>
              <w:t xml:space="preserve"> </w:t>
            </w:r>
            <w:r w:rsidRPr="00785EBB">
              <w:t>in</w:t>
            </w:r>
            <w:r>
              <w:t xml:space="preserve"> </w:t>
            </w:r>
            <w:r w:rsidRPr="00785EBB">
              <w:t>the</w:t>
            </w:r>
            <w:r>
              <w:t xml:space="preserve"> </w:t>
            </w:r>
            <w:r w:rsidRPr="00785EBB">
              <w:t>vaccination</w:t>
            </w:r>
            <w:r>
              <w:t xml:space="preserve"> </w:t>
            </w:r>
            <w:r w:rsidRPr="00785EBB">
              <w:t>coverage</w:t>
            </w:r>
            <w:r>
              <w:t xml:space="preserve"> </w:t>
            </w:r>
            <w:r w:rsidRPr="00785EBB">
              <w:t>rate</w:t>
            </w:r>
            <w:r>
              <w:t xml:space="preserve"> </w:t>
            </w:r>
            <w:r w:rsidRPr="00785EBB">
              <w:t>for</w:t>
            </w:r>
            <w:r>
              <w:t xml:space="preserve"> </w:t>
            </w:r>
            <w:r w:rsidRPr="00785EBB">
              <w:t>both</w:t>
            </w:r>
            <w:r>
              <w:t xml:space="preserve"> </w:t>
            </w:r>
            <w:r w:rsidRPr="00785EBB">
              <w:t>adolescent</w:t>
            </w:r>
            <w:r>
              <w:t xml:space="preserve"> </w:t>
            </w:r>
            <w:r w:rsidRPr="00785EBB">
              <w:t>boys</w:t>
            </w:r>
            <w:r>
              <w:t xml:space="preserve"> </w:t>
            </w:r>
            <w:r w:rsidRPr="00785EBB">
              <w:t>and</w:t>
            </w:r>
            <w:r>
              <w:t xml:space="preserve"> </w:t>
            </w:r>
            <w:r w:rsidRPr="00785EBB">
              <w:t>adolescent</w:t>
            </w:r>
            <w:r>
              <w:t xml:space="preserve"> </w:t>
            </w:r>
            <w:r w:rsidRPr="00785EBB">
              <w:t>girls</w:t>
            </w:r>
            <w:r>
              <w:t xml:space="preserve"> </w:t>
            </w:r>
            <w:r w:rsidRPr="00785EBB">
              <w:t>for</w:t>
            </w:r>
            <w:r>
              <w:t xml:space="preserve"> </w:t>
            </w:r>
            <w:r w:rsidRPr="00785EBB">
              <w:t>HPV,</w:t>
            </w:r>
            <w:r>
              <w:t xml:space="preserve"> </w:t>
            </w:r>
            <w:r w:rsidRPr="00785EBB">
              <w:t>relative</w:t>
            </w:r>
            <w:r>
              <w:t xml:space="preserve"> </w:t>
            </w:r>
            <w:r w:rsidRPr="00785EBB">
              <w:t>to</w:t>
            </w:r>
            <w:r>
              <w:t xml:space="preserve"> </w:t>
            </w:r>
            <w:r w:rsidRPr="00785EBB">
              <w:t>the</w:t>
            </w:r>
            <w:r>
              <w:t xml:space="preserve"> </w:t>
            </w:r>
            <w:r w:rsidRPr="00785EBB">
              <w:t>baseline</w:t>
            </w:r>
          </w:p>
          <w:p w14:paraId="5054CD8A" w14:textId="77777777" w:rsidR="00227625" w:rsidRPr="00785EBB" w:rsidRDefault="00227625" w:rsidP="00227625">
            <w:pPr>
              <w:pStyle w:val="BoxListNumber2"/>
              <w:keepNext w:val="0"/>
              <w:numPr>
                <w:ilvl w:val="1"/>
                <w:numId w:val="43"/>
              </w:numPr>
              <w:ind w:hanging="647"/>
            </w:pPr>
            <w:r w:rsidRPr="00785EBB">
              <w:t>an</w:t>
            </w:r>
            <w:r>
              <w:t xml:space="preserve"> </w:t>
            </w:r>
            <w:r w:rsidRPr="00785EBB">
              <w:t>increase</w:t>
            </w:r>
            <w:r>
              <w:t xml:space="preserve"> </w:t>
            </w:r>
            <w:r w:rsidRPr="00785EBB">
              <w:t>in</w:t>
            </w:r>
            <w:r>
              <w:t xml:space="preserve"> </w:t>
            </w:r>
            <w:r w:rsidRPr="00785EBB">
              <w:t>vaccination</w:t>
            </w:r>
            <w:r>
              <w:t xml:space="preserve"> </w:t>
            </w:r>
            <w:r w:rsidRPr="00785EBB">
              <w:t>coverage</w:t>
            </w:r>
            <w:r>
              <w:t xml:space="preserve"> </w:t>
            </w:r>
            <w:r w:rsidRPr="00785EBB">
              <w:t>rates</w:t>
            </w:r>
            <w:r>
              <w:t xml:space="preserve"> </w:t>
            </w:r>
            <w:r w:rsidRPr="00785EBB">
              <w:t>for</w:t>
            </w:r>
            <w:r>
              <w:t xml:space="preserve"> </w:t>
            </w:r>
            <w:r w:rsidRPr="00785EBB">
              <w:t>60</w:t>
            </w:r>
            <w:r>
              <w:t xml:space="preserve"> </w:t>
            </w:r>
            <w:r w:rsidRPr="00785EBB">
              <w:t>≤ 63</w:t>
            </w:r>
            <w:r>
              <w:t xml:space="preserve"> </w:t>
            </w:r>
            <w:r w:rsidRPr="00785EBB">
              <w:t>month</w:t>
            </w:r>
            <w:r>
              <w:t xml:space="preserve"> </w:t>
            </w:r>
            <w:r w:rsidRPr="00785EBB">
              <w:t>olds</w:t>
            </w:r>
            <w:r>
              <w:t xml:space="preserve"> </w:t>
            </w:r>
            <w:r w:rsidRPr="00785EBB">
              <w:t>in</w:t>
            </w:r>
            <w:r>
              <w:t xml:space="preserve"> </w:t>
            </w:r>
            <w:r w:rsidRPr="00785EBB">
              <w:t>four</w:t>
            </w:r>
            <w:r>
              <w:t xml:space="preserve"> </w:t>
            </w:r>
            <w:r w:rsidRPr="00785EBB">
              <w:t>of</w:t>
            </w:r>
            <w:r>
              <w:t xml:space="preserve"> </w:t>
            </w:r>
            <w:r w:rsidRPr="00785EBB">
              <w:t>the</w:t>
            </w:r>
            <w:r>
              <w:t xml:space="preserve"> </w:t>
            </w:r>
            <w:r w:rsidRPr="00785EBB">
              <w:t>ten</w:t>
            </w:r>
            <w:r>
              <w:t xml:space="preserve"> </w:t>
            </w:r>
            <w:r w:rsidRPr="00785EBB">
              <w:t>lowest</w:t>
            </w:r>
            <w:r>
              <w:t xml:space="preserve"> </w:t>
            </w:r>
            <w:r w:rsidRPr="00785EBB">
              <w:t>vaccination</w:t>
            </w:r>
            <w:r>
              <w:t xml:space="preserve"> </w:t>
            </w:r>
            <w:r w:rsidRPr="00785EBB">
              <w:t>coverage</w:t>
            </w:r>
            <w:r>
              <w:t xml:space="preserve"> </w:t>
            </w:r>
            <w:r w:rsidRPr="00785EBB">
              <w:t>SA3</w:t>
            </w:r>
            <w:r>
              <w:t xml:space="preserve"> </w:t>
            </w:r>
            <w:r w:rsidRPr="00785EBB">
              <w:t>geographical</w:t>
            </w:r>
            <w:r>
              <w:t xml:space="preserve"> </w:t>
            </w:r>
            <w:r w:rsidRPr="00785EBB">
              <w:t>areas,</w:t>
            </w:r>
            <w:r>
              <w:t xml:space="preserve"> </w:t>
            </w:r>
            <w:r w:rsidRPr="00785EBB">
              <w:t>relative</w:t>
            </w:r>
            <w:r>
              <w:t xml:space="preserve"> </w:t>
            </w:r>
            <w:r w:rsidRPr="00785EBB">
              <w:t>to</w:t>
            </w:r>
            <w:r>
              <w:t xml:space="preserve"> </w:t>
            </w:r>
            <w:r w:rsidRPr="00785EBB">
              <w:t>the</w:t>
            </w:r>
            <w:r>
              <w:t xml:space="preserve"> </w:t>
            </w:r>
            <w:r w:rsidRPr="00785EBB">
              <w:t>baseline</w:t>
            </w:r>
          </w:p>
          <w:p w14:paraId="605DF85B" w14:textId="77777777" w:rsidR="00227625" w:rsidRPr="00785EBB" w:rsidRDefault="00227625" w:rsidP="00227625">
            <w:pPr>
              <w:pStyle w:val="BoxListNumber2"/>
              <w:keepNext w:val="0"/>
              <w:numPr>
                <w:ilvl w:val="1"/>
                <w:numId w:val="43"/>
              </w:numPr>
              <w:ind w:hanging="647"/>
            </w:pPr>
            <w:r w:rsidRPr="00785EBB">
              <w:t>an</w:t>
            </w:r>
            <w:r>
              <w:t xml:space="preserve"> </w:t>
            </w:r>
            <w:r w:rsidRPr="00785EBB">
              <w:t>annual</w:t>
            </w:r>
            <w:r>
              <w:t xml:space="preserve"> </w:t>
            </w:r>
            <w:r w:rsidRPr="00785EBB">
              <w:t>decrease</w:t>
            </w:r>
            <w:r>
              <w:t xml:space="preserve"> </w:t>
            </w:r>
            <w:r w:rsidRPr="00785EBB">
              <w:t>in</w:t>
            </w:r>
            <w:r>
              <w:t xml:space="preserve"> </w:t>
            </w:r>
            <w:r w:rsidRPr="00785EBB">
              <w:t>the</w:t>
            </w:r>
            <w:r>
              <w:t xml:space="preserve"> </w:t>
            </w:r>
            <w:r w:rsidRPr="00785EBB">
              <w:t>wastage</w:t>
            </w:r>
            <w:r>
              <w:t xml:space="preserve"> </w:t>
            </w:r>
            <w:r w:rsidRPr="00785EBB">
              <w:t>and</w:t>
            </w:r>
            <w:r>
              <w:t xml:space="preserve"> </w:t>
            </w:r>
            <w:r w:rsidRPr="00785EBB">
              <w:t>leakage</w:t>
            </w:r>
            <w:r>
              <w:t xml:space="preserve"> </w:t>
            </w:r>
            <w:r w:rsidRPr="00785EBB">
              <w:t>rate</w:t>
            </w:r>
            <w:r>
              <w:t xml:space="preserve"> </w:t>
            </w:r>
            <w:r w:rsidRPr="00785EBB">
              <w:t>for</w:t>
            </w:r>
            <w:r>
              <w:t xml:space="preserve"> </w:t>
            </w:r>
            <w:r w:rsidRPr="00785EBB">
              <w:t>agreed</w:t>
            </w:r>
            <w:r>
              <w:t xml:space="preserve"> </w:t>
            </w:r>
            <w:r w:rsidRPr="00785EBB">
              <w:t>vaccines,</w:t>
            </w:r>
            <w:r>
              <w:t xml:space="preserve"> </w:t>
            </w:r>
            <w:r w:rsidRPr="00785EBB">
              <w:t>relative</w:t>
            </w:r>
            <w:r>
              <w:t xml:space="preserve"> </w:t>
            </w:r>
            <w:r w:rsidRPr="00785EBB">
              <w:t>to</w:t>
            </w:r>
            <w:r>
              <w:t xml:space="preserve"> </w:t>
            </w:r>
            <w:r w:rsidRPr="00785EBB">
              <w:t>the</w:t>
            </w:r>
            <w:r>
              <w:t xml:space="preserve"> </w:t>
            </w:r>
            <w:r w:rsidRPr="00785EBB">
              <w:t>baseline</w:t>
            </w:r>
            <w:r>
              <w:t xml:space="preserve"> </w:t>
            </w:r>
            <w:r w:rsidRPr="00785EBB">
              <w:t>(a</w:t>
            </w:r>
            <w:r>
              <w:t xml:space="preserve"> </w:t>
            </w:r>
            <w:r w:rsidRPr="00785EBB">
              <w:t>wastage</w:t>
            </w:r>
            <w:r>
              <w:t xml:space="preserve"> </w:t>
            </w:r>
            <w:r w:rsidRPr="00785EBB">
              <w:t>and</w:t>
            </w:r>
            <w:r>
              <w:t xml:space="preserve"> </w:t>
            </w:r>
            <w:r w:rsidRPr="00785EBB">
              <w:t>leakage</w:t>
            </w:r>
            <w:r>
              <w:t xml:space="preserve"> </w:t>
            </w:r>
            <w:r w:rsidRPr="00785EBB">
              <w:t>rate</w:t>
            </w:r>
            <w:r>
              <w:t xml:space="preserve"> </w:t>
            </w:r>
            <w:r w:rsidRPr="00785EBB">
              <w:t>of</w:t>
            </w:r>
            <w:r>
              <w:t xml:space="preserve"> </w:t>
            </w:r>
            <w:r w:rsidRPr="00785EBB">
              <w:t>5 per cent</w:t>
            </w:r>
            <w:r>
              <w:t xml:space="preserve"> </w:t>
            </w:r>
            <w:r w:rsidRPr="00785EBB">
              <w:t>or</w:t>
            </w:r>
            <w:r>
              <w:t xml:space="preserve"> </w:t>
            </w:r>
            <w:r w:rsidRPr="00785EBB">
              <w:t>lower</w:t>
            </w:r>
            <w:r>
              <w:t xml:space="preserve"> </w:t>
            </w:r>
            <w:r w:rsidRPr="00785EBB">
              <w:t>will</w:t>
            </w:r>
            <w:r>
              <w:t xml:space="preserve"> </w:t>
            </w:r>
            <w:r w:rsidRPr="00785EBB">
              <w:t>be</w:t>
            </w:r>
            <w:r>
              <w:t xml:space="preserve"> </w:t>
            </w:r>
            <w:r w:rsidRPr="00785EBB">
              <w:t>deemed</w:t>
            </w:r>
            <w:r>
              <w:t xml:space="preserve"> </w:t>
            </w:r>
            <w:r w:rsidRPr="00785EBB">
              <w:t>to</w:t>
            </w:r>
            <w:r>
              <w:t xml:space="preserve"> </w:t>
            </w:r>
            <w:r w:rsidRPr="00785EBB">
              <w:t>have</w:t>
            </w:r>
            <w:r>
              <w:t xml:space="preserve"> </w:t>
            </w:r>
            <w:r w:rsidRPr="00785EBB">
              <w:t>met</w:t>
            </w:r>
            <w:r>
              <w:t xml:space="preserve"> </w:t>
            </w:r>
            <w:r w:rsidRPr="00785EBB">
              <w:t>the</w:t>
            </w:r>
            <w:r>
              <w:t xml:space="preserve"> </w:t>
            </w:r>
            <w:r w:rsidRPr="00785EBB">
              <w:t>benchmark)</w:t>
            </w:r>
          </w:p>
          <w:p w14:paraId="0D4F2551" w14:textId="100D9C78" w:rsidR="00227625" w:rsidRPr="00785EBB" w:rsidRDefault="00227625" w:rsidP="00227625">
            <w:pPr>
              <w:pStyle w:val="BoxListNumber2"/>
              <w:keepNext w:val="0"/>
              <w:numPr>
                <w:ilvl w:val="1"/>
                <w:numId w:val="43"/>
              </w:numPr>
              <w:ind w:hanging="647"/>
            </w:pPr>
            <w:r w:rsidRPr="00785EBB">
              <w:t>provision</w:t>
            </w:r>
            <w:r>
              <w:t xml:space="preserve"> </w:t>
            </w:r>
            <w:r w:rsidRPr="00785EBB">
              <w:t>of</w:t>
            </w:r>
            <w:r>
              <w:t xml:space="preserve"> </w:t>
            </w:r>
            <w:r w:rsidRPr="00785EBB">
              <w:t>annual</w:t>
            </w:r>
            <w:r>
              <w:t xml:space="preserve"> </w:t>
            </w:r>
            <w:r w:rsidRPr="00785EBB">
              <w:t>schools</w:t>
            </w:r>
            <w:r>
              <w:t xml:space="preserve"> </w:t>
            </w:r>
            <w:r w:rsidRPr="00785EBB">
              <w:t>HPV</w:t>
            </w:r>
            <w:r>
              <w:t xml:space="preserve"> </w:t>
            </w:r>
            <w:r w:rsidRPr="00785EBB">
              <w:t>immunisation</w:t>
            </w:r>
            <w:r>
              <w:t xml:space="preserve"> </w:t>
            </w:r>
            <w:r w:rsidRPr="00785EBB">
              <w:t>data</w:t>
            </w:r>
            <w:r>
              <w:t xml:space="preserve"> </w:t>
            </w:r>
            <w:r w:rsidRPr="00785EBB">
              <w:t>for</w:t>
            </w:r>
            <w:r>
              <w:t xml:space="preserve"> </w:t>
            </w:r>
            <w:r w:rsidRPr="00785EBB">
              <w:t>the</w:t>
            </w:r>
            <w:r>
              <w:t xml:space="preserve"> </w:t>
            </w:r>
            <w:r w:rsidRPr="00785EBB">
              <w:t>previous</w:t>
            </w:r>
            <w:r>
              <w:t xml:space="preserve"> </w:t>
            </w:r>
            <w:r w:rsidRPr="00785EBB">
              <w:t>school</w:t>
            </w:r>
            <w:r>
              <w:t xml:space="preserve"> </w:t>
            </w:r>
            <w:r w:rsidRPr="00785EBB">
              <w:t>year</w:t>
            </w:r>
            <w:r>
              <w:t xml:space="preserve"> </w:t>
            </w:r>
            <w:r w:rsidRPr="00785EBB">
              <w:t>by</w:t>
            </w:r>
            <w:r>
              <w:t xml:space="preserve"> </w:t>
            </w:r>
            <w:r w:rsidRPr="00785EBB">
              <w:t>30</w:t>
            </w:r>
            <w:r>
              <w:t xml:space="preserve"> </w:t>
            </w:r>
            <w:r w:rsidRPr="00785EBB">
              <w:t>April</w:t>
            </w:r>
            <w:r>
              <w:t xml:space="preserve"> </w:t>
            </w:r>
            <w:r w:rsidRPr="00785EBB">
              <w:t>each</w:t>
            </w:r>
            <w:r>
              <w:t xml:space="preserve"> </w:t>
            </w:r>
            <w:r w:rsidRPr="00785EBB">
              <w:t>year.</w:t>
            </w:r>
          </w:p>
        </w:tc>
      </w:tr>
      <w:tr w:rsidR="004E607F" w:rsidRPr="00785EBB" w14:paraId="79D3F47C" w14:textId="77777777" w:rsidTr="00227625">
        <w:trPr>
          <w:tblHeader/>
        </w:trPr>
        <w:tc>
          <w:tcPr>
            <w:tcW w:w="10348" w:type="dxa"/>
            <w:shd w:val="clear" w:color="auto" w:fill="auto"/>
            <w:tcMar>
              <w:top w:w="12" w:type="dxa"/>
              <w:left w:w="446" w:type="dxa"/>
              <w:bottom w:w="113" w:type="dxa"/>
            </w:tcMar>
          </w:tcPr>
          <w:p w14:paraId="0DF136E7" w14:textId="3441800F" w:rsidR="004E607F" w:rsidRPr="00CB5497" w:rsidRDefault="004E607F" w:rsidP="00227625">
            <w:pPr>
              <w:pStyle w:val="Source"/>
              <w:keepNext w:val="0"/>
              <w:ind w:left="-165"/>
            </w:pPr>
            <w:r w:rsidRPr="00CB5497">
              <w:t>Source: COA</w:t>
            </w:r>
            <w:r w:rsidR="006D1451" w:rsidRPr="00CB5497">
              <w:t xml:space="preserve">G </w:t>
            </w:r>
            <w:r w:rsidRPr="00CB5497">
              <w:t>(2017). Nationa</w:t>
            </w:r>
            <w:r w:rsidR="006D1451" w:rsidRPr="00CB5497">
              <w:t xml:space="preserve">l </w:t>
            </w:r>
            <w:r w:rsidRPr="00CB5497">
              <w:t>Partnershi</w:t>
            </w:r>
            <w:r w:rsidR="006D1451" w:rsidRPr="00CB5497">
              <w:t xml:space="preserve">p </w:t>
            </w:r>
            <w:r w:rsidRPr="00CB5497">
              <w:t>Agreemen</w:t>
            </w:r>
            <w:r w:rsidR="006D1451" w:rsidRPr="00CB5497">
              <w:t xml:space="preserve">t </w:t>
            </w:r>
            <w:r w:rsidRPr="00CB5497">
              <w:t>o</w:t>
            </w:r>
            <w:r w:rsidR="006D1451" w:rsidRPr="00CB5497">
              <w:t xml:space="preserve">n </w:t>
            </w:r>
            <w:r w:rsidRPr="00CB5497">
              <w:t>Essentia</w:t>
            </w:r>
            <w:r w:rsidR="006D1451" w:rsidRPr="00CB5497">
              <w:t xml:space="preserve">l </w:t>
            </w:r>
            <w:r w:rsidRPr="00CB5497">
              <w:t>Vaccines. Canberra: Australia</w:t>
            </w:r>
            <w:r w:rsidR="006D1451" w:rsidRPr="00CB5497">
              <w:t xml:space="preserve">n </w:t>
            </w:r>
            <w:r w:rsidRPr="00CB5497">
              <w:t>Government.</w:t>
            </w:r>
          </w:p>
        </w:tc>
      </w:tr>
    </w:tbl>
    <w:p w14:paraId="53573E91" w14:textId="77777777" w:rsidR="004E607F" w:rsidRPr="00785EBB" w:rsidRDefault="004E607F" w:rsidP="004E607F">
      <w:pPr>
        <w:pStyle w:val="BodyText"/>
        <w:spacing w:before="0" w:after="0" w:line="240" w:lineRule="auto"/>
        <w:rPr>
          <w:sz w:val="2"/>
          <w:szCs w:val="2"/>
        </w:rPr>
      </w:pPr>
      <w:bookmarkStart w:id="34" w:name="_Ref41411097"/>
    </w:p>
    <w:p w14:paraId="0E103F2A" w14:textId="3A389CE0" w:rsidR="004E607F" w:rsidRPr="00785EBB" w:rsidRDefault="004E607F" w:rsidP="004E607F">
      <w:pPr>
        <w:pStyle w:val="Heading3"/>
      </w:pPr>
      <w:bookmarkStart w:id="35" w:name="_Ref44345151"/>
      <w:bookmarkEnd w:id="28"/>
      <w:r w:rsidRPr="00785EBB">
        <w:lastRenderedPageBreak/>
        <w:t>Deliver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bookmarkEnd w:id="34"/>
      <w:bookmarkEnd w:id="35"/>
      <w:r w:rsidR="00837B6F">
        <w:t>secon</w:t>
      </w:r>
      <w:r w:rsidR="006D1451">
        <w:t xml:space="preserve">d </w:t>
      </w:r>
      <w:r w:rsidR="00837B6F" w:rsidRPr="00785EBB">
        <w:t>NPEV</w:t>
      </w:r>
    </w:p>
    <w:p w14:paraId="2053F01F" w14:textId="7552C997" w:rsidR="004E607F" w:rsidRPr="00785EBB" w:rsidRDefault="004E607F" w:rsidP="0095174B">
      <w:pPr>
        <w:pStyle w:val="BodyText"/>
      </w:pPr>
      <w:r w:rsidRPr="006D1451">
        <w:fldChar w:fldCharType="begin"/>
      </w:r>
      <w:r w:rsidRPr="006D1451">
        <w:instrText xml:space="preserve"> REF _Ref41411322 \h  \* MERGEFORMAT </w:instrText>
      </w:r>
      <w:r w:rsidRPr="006D1451">
        <w:fldChar w:fldCharType="separate"/>
      </w:r>
      <w:r w:rsidR="000E6B04" w:rsidRPr="000E6B04">
        <w:t>Figure 1.2</w:t>
      </w:r>
      <w:r w:rsidRPr="006D1451">
        <w:fldChar w:fldCharType="end"/>
      </w:r>
      <w:r w:rsidRPr="00785EBB">
        <w:t xml:space="preserve"> illustrate</w:t>
      </w:r>
      <w:r w:rsidR="006D1451" w:rsidRPr="00785EBB">
        <w:t>s</w:t>
      </w:r>
      <w:r w:rsidR="006D1451">
        <w:t xml:space="preserve"> </w:t>
      </w:r>
      <w:r w:rsidRPr="00785EBB">
        <w:t>th</w:t>
      </w:r>
      <w:r w:rsidR="006D1451" w:rsidRPr="00785EBB">
        <w:t>e</w:t>
      </w:r>
      <w:r w:rsidR="006D1451">
        <w:t xml:space="preserve"> </w:t>
      </w:r>
      <w:r w:rsidRPr="00785EBB">
        <w:t>partie</w:t>
      </w:r>
      <w:r w:rsidR="006D1451" w:rsidRPr="00785EBB">
        <w:t>s</w:t>
      </w:r>
      <w:r w:rsidR="006D1451">
        <w:t xml:space="preserve"> </w:t>
      </w:r>
      <w:r w:rsidRPr="00785EBB">
        <w:t>involve</w:t>
      </w:r>
      <w:r w:rsidR="006D1451" w:rsidRPr="00785EBB">
        <w:t>d</w:t>
      </w:r>
      <w:r w:rsidR="006D1451">
        <w:t xml:space="preserve"> </w:t>
      </w:r>
      <w:r w:rsidRPr="00785EBB">
        <w:t>i</w:t>
      </w:r>
      <w:r w:rsidR="006D1451" w:rsidRPr="00785EBB">
        <w:t>n</w:t>
      </w:r>
      <w:r w:rsidR="006D1451">
        <w:t xml:space="preserve"> </w:t>
      </w:r>
      <w:r w:rsidRPr="00785EBB">
        <w:t>developin</w:t>
      </w:r>
      <w:r w:rsidR="006D1451" w:rsidRPr="00785EBB">
        <w:t>g</w:t>
      </w:r>
      <w:r w:rsidR="006D1451">
        <w:t xml:space="preserve"> </w:t>
      </w:r>
      <w:r w:rsidRPr="00785EBB">
        <w:t>an</w:t>
      </w:r>
      <w:r w:rsidR="006D1451" w:rsidRPr="00785EBB">
        <w:t>d</w:t>
      </w:r>
      <w:r w:rsidR="006D1451">
        <w:t xml:space="preserve"> </w:t>
      </w:r>
      <w:r w:rsidRPr="00785EBB">
        <w:t>implementin</w:t>
      </w:r>
      <w:r w:rsidR="006D1451" w:rsidRPr="00785EBB">
        <w:t>g</w:t>
      </w:r>
      <w:r w:rsidR="006D1451">
        <w:t xml:space="preserve"> </w:t>
      </w:r>
      <w:r w:rsidRPr="00785EBB">
        <w:t>th</w:t>
      </w:r>
      <w:r w:rsidR="006D1451" w:rsidRPr="00785EBB">
        <w:t>e</w:t>
      </w:r>
      <w:r w:rsidR="006D1451">
        <w:t xml:space="preserve"> </w:t>
      </w:r>
      <w:r w:rsidRPr="00785EBB">
        <w:t>activitie</w:t>
      </w:r>
      <w:r w:rsidR="006D1451" w:rsidRPr="00785EBB">
        <w:t>s</w:t>
      </w:r>
      <w:r w:rsidR="006D1451">
        <w:t xml:space="preserve"> </w:t>
      </w:r>
      <w:r w:rsidRPr="00785EBB">
        <w:t>funde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00837B6F">
        <w:t>secon</w:t>
      </w:r>
      <w:r w:rsidR="006D1451">
        <w:t xml:space="preserve">d </w:t>
      </w:r>
      <w:r w:rsidRPr="00785EBB">
        <w:t>NPEV. Th</w:t>
      </w:r>
      <w:r w:rsidR="006D1451" w:rsidRPr="00785EBB">
        <w:t>e</w:t>
      </w:r>
      <w:r w:rsidR="006D1451">
        <w:t xml:space="preserve"> </w:t>
      </w:r>
      <w:r w:rsidRPr="00785EBB">
        <w:t>partie</w:t>
      </w:r>
      <w:r w:rsidR="006D1451" w:rsidRPr="00785EBB">
        <w:t>s</w:t>
      </w:r>
      <w:r w:rsidR="006D1451">
        <w:t xml:space="preserve"> </w:t>
      </w:r>
      <w:r w:rsidRPr="00785EBB">
        <w:t>include:</w:t>
      </w:r>
    </w:p>
    <w:p w14:paraId="4F2FA223" w14:textId="63C044F6" w:rsidR="004E607F" w:rsidRPr="00785EBB" w:rsidRDefault="004E607F" w:rsidP="004E607F">
      <w:pPr>
        <w:pStyle w:val="ListBullet"/>
      </w:pPr>
      <w:r w:rsidRPr="00785EBB">
        <w:t>Commonwealt</w:t>
      </w:r>
      <w:r w:rsidR="006D1451" w:rsidRPr="00785EBB">
        <w:t>h</w:t>
      </w:r>
      <w:r w:rsidR="006D1451">
        <w:t xml:space="preserve"> </w:t>
      </w:r>
      <w:r w:rsidRPr="00785EBB">
        <w:t>Departmen</w:t>
      </w:r>
      <w:r w:rsidR="006D1451" w:rsidRPr="00785EBB">
        <w:t>t</w:t>
      </w:r>
      <w:r w:rsidR="006D1451">
        <w:t xml:space="preserve"> </w:t>
      </w:r>
      <w:r w:rsidRPr="00785EBB">
        <w:t>o</w:t>
      </w:r>
      <w:r w:rsidR="006D1451" w:rsidRPr="00785EBB">
        <w:t>f</w:t>
      </w:r>
      <w:r w:rsidR="006D1451">
        <w:t xml:space="preserve"> </w:t>
      </w:r>
      <w:r w:rsidRPr="00785EBB">
        <w:t>Health</w:t>
      </w:r>
    </w:p>
    <w:p w14:paraId="716C007D" w14:textId="73EF18CD" w:rsidR="004E607F" w:rsidRPr="00785EBB" w:rsidRDefault="00230D32" w:rsidP="004E607F">
      <w:pPr>
        <w:pStyle w:val="ListBullet"/>
      </w:pPr>
      <w:r w:rsidRPr="00785EBB">
        <w:t>Commonwealt</w:t>
      </w:r>
      <w:r w:rsidR="006D1451" w:rsidRPr="00785EBB">
        <w:t>h</w:t>
      </w:r>
      <w:r w:rsidR="006D1451">
        <w:t xml:space="preserve"> </w:t>
      </w:r>
      <w:r w:rsidR="004E607F" w:rsidRPr="00785EBB">
        <w:t>Departmen</w:t>
      </w:r>
      <w:r w:rsidR="006D1451" w:rsidRPr="00785EBB">
        <w:t>t</w:t>
      </w:r>
      <w:r w:rsidR="006D1451">
        <w:t xml:space="preserve"> </w:t>
      </w:r>
      <w:r w:rsidR="004E607F" w:rsidRPr="00785EBB">
        <w:t>o</w:t>
      </w:r>
      <w:r w:rsidR="006D1451" w:rsidRPr="00785EBB">
        <w:t>f</w:t>
      </w:r>
      <w:r w:rsidR="006D1451">
        <w:t xml:space="preserve"> </w:t>
      </w:r>
      <w:r w:rsidR="004E607F" w:rsidRPr="00785EBB">
        <w:t>Th</w:t>
      </w:r>
      <w:r w:rsidR="006D1451" w:rsidRPr="00785EBB">
        <w:t>e</w:t>
      </w:r>
      <w:r w:rsidR="006D1451">
        <w:t xml:space="preserve"> </w:t>
      </w:r>
      <w:r w:rsidR="004E607F" w:rsidRPr="00785EBB">
        <w:t>Treasur</w:t>
      </w:r>
      <w:r w:rsidR="006D1451" w:rsidRPr="00785EBB">
        <w:t>y</w:t>
      </w:r>
      <w:r w:rsidR="006D1451">
        <w:t xml:space="preserve"> </w:t>
      </w:r>
      <w:r w:rsidR="005D0D0F" w:rsidRPr="00785EBB">
        <w:t>(Th</w:t>
      </w:r>
      <w:r w:rsidR="006D1451" w:rsidRPr="00785EBB">
        <w:t>e</w:t>
      </w:r>
      <w:r w:rsidR="006D1451">
        <w:t xml:space="preserve"> </w:t>
      </w:r>
      <w:r w:rsidR="005D0D0F" w:rsidRPr="00785EBB">
        <w:t>Treasury)</w:t>
      </w:r>
    </w:p>
    <w:p w14:paraId="575BAB34" w14:textId="2EECF120" w:rsidR="004E607F" w:rsidRPr="00785EBB" w:rsidRDefault="00230D32" w:rsidP="005D0D0F">
      <w:pPr>
        <w:pStyle w:val="ListBullet"/>
      </w:pPr>
      <w:r w:rsidRPr="00785EBB">
        <w:t>Commonwealt</w:t>
      </w:r>
      <w:r w:rsidR="006D1451" w:rsidRPr="00785EBB">
        <w:t>h</w:t>
      </w:r>
      <w:r w:rsidR="006D1451">
        <w:t xml:space="preserve"> </w:t>
      </w:r>
      <w:r w:rsidR="004E607F" w:rsidRPr="00785EBB">
        <w:t>Departmen</w:t>
      </w:r>
      <w:r w:rsidR="006D1451" w:rsidRPr="00785EBB">
        <w:t>t</w:t>
      </w:r>
      <w:r w:rsidR="006D1451">
        <w:t xml:space="preserve"> </w:t>
      </w:r>
      <w:r w:rsidR="004E607F" w:rsidRPr="00785EBB">
        <w:t>o</w:t>
      </w:r>
      <w:r w:rsidR="006D1451" w:rsidRPr="00785EBB">
        <w:t>f</w:t>
      </w:r>
      <w:r w:rsidR="006D1451">
        <w:t xml:space="preserve"> </w:t>
      </w:r>
      <w:r w:rsidR="004E607F" w:rsidRPr="00785EBB">
        <w:t>Th</w:t>
      </w:r>
      <w:r w:rsidR="006D1451" w:rsidRPr="00785EBB">
        <w:t>e</w:t>
      </w:r>
      <w:r w:rsidR="006D1451">
        <w:t xml:space="preserve"> </w:t>
      </w:r>
      <w:r w:rsidR="004E607F" w:rsidRPr="00785EBB">
        <w:t>Prim</w:t>
      </w:r>
      <w:r w:rsidR="006D1451" w:rsidRPr="00785EBB">
        <w:t>e</w:t>
      </w:r>
      <w:r w:rsidR="006D1451">
        <w:t xml:space="preserve"> </w:t>
      </w:r>
      <w:r w:rsidR="004E607F" w:rsidRPr="00785EBB">
        <w:t>Ministe</w:t>
      </w:r>
      <w:r w:rsidR="006D1451" w:rsidRPr="00785EBB">
        <w:t>r</w:t>
      </w:r>
      <w:r w:rsidR="006D1451">
        <w:t xml:space="preserve"> </w:t>
      </w:r>
      <w:r w:rsidR="004E607F" w:rsidRPr="00785EBB">
        <w:t>an</w:t>
      </w:r>
      <w:r w:rsidR="006D1451" w:rsidRPr="00785EBB">
        <w:t>d</w:t>
      </w:r>
      <w:r w:rsidR="006D1451">
        <w:t xml:space="preserve"> </w:t>
      </w:r>
      <w:r w:rsidR="004E607F" w:rsidRPr="00785EBB">
        <w:t>Cabine</w:t>
      </w:r>
      <w:r w:rsidR="006D1451" w:rsidRPr="00785EBB">
        <w:t>t</w:t>
      </w:r>
      <w:r w:rsidR="006D1451">
        <w:t xml:space="preserve"> </w:t>
      </w:r>
      <w:r w:rsidR="005D0D0F" w:rsidRPr="00785EBB">
        <w:t xml:space="preserve">(DPMC) </w:t>
      </w:r>
    </w:p>
    <w:p w14:paraId="72C3C407" w14:textId="4622F857" w:rsidR="004E607F" w:rsidRPr="00785EBB" w:rsidRDefault="004E607F" w:rsidP="004E607F">
      <w:pPr>
        <w:pStyle w:val="ListBullet"/>
      </w:pPr>
      <w:r w:rsidRPr="00785EBB">
        <w:t>Service</w:t>
      </w:r>
      <w:r w:rsidR="006D1451" w:rsidRPr="00785EBB">
        <w:t>s</w:t>
      </w:r>
      <w:r w:rsidR="006D1451">
        <w:t xml:space="preserve"> </w:t>
      </w:r>
      <w:r w:rsidRPr="00785EBB">
        <w:t>Australi</w:t>
      </w:r>
      <w:r w:rsidR="006D1451" w:rsidRPr="00785EBB">
        <w:t>a</w:t>
      </w:r>
      <w:r w:rsidR="006D1451">
        <w:t xml:space="preserve"> </w:t>
      </w:r>
    </w:p>
    <w:p w14:paraId="5B442E16" w14:textId="09C3DDCD" w:rsidR="004E607F" w:rsidRPr="00785EBB" w:rsidRDefault="004E607F" w:rsidP="004E607F">
      <w:pPr>
        <w:pStyle w:val="ListBullet"/>
      </w:pPr>
      <w:r w:rsidRPr="00785EBB">
        <w:t>Australi</w:t>
      </w:r>
      <w:r w:rsidR="006D1451" w:rsidRPr="00785EBB">
        <w:t>a</w:t>
      </w:r>
      <w:r w:rsidR="006D1451">
        <w:t xml:space="preserve"> </w:t>
      </w:r>
      <w:r w:rsidRPr="00785EBB">
        <w:t>Institut</w:t>
      </w:r>
      <w:r w:rsidR="006D1451" w:rsidRPr="00785EBB">
        <w:t>e</w:t>
      </w:r>
      <w:r w:rsidR="006D1451">
        <w:t xml:space="preserve"> </w:t>
      </w:r>
      <w:r w:rsidRPr="00785EBB">
        <w:t>o</w:t>
      </w:r>
      <w:r w:rsidR="006D1451" w:rsidRPr="00785EBB">
        <w:t>f</w:t>
      </w:r>
      <w:r w:rsidR="006D1451">
        <w:t xml:space="preserve"> </w:t>
      </w:r>
      <w:r w:rsidRPr="00785EBB">
        <w:t>Healt</w:t>
      </w:r>
      <w:r w:rsidR="006D1451" w:rsidRPr="00785EBB">
        <w:t>h</w:t>
      </w:r>
      <w:r w:rsidR="006D1451">
        <w:t xml:space="preserve"> </w:t>
      </w:r>
      <w:r w:rsidRPr="00785EBB">
        <w:t>Welfar</w:t>
      </w:r>
      <w:r w:rsidR="006D1451" w:rsidRPr="00785EBB">
        <w:t>e</w:t>
      </w:r>
      <w:r w:rsidR="006D1451">
        <w:t xml:space="preserve"> </w:t>
      </w:r>
      <w:r w:rsidRPr="00785EBB">
        <w:t>(AIHW)</w:t>
      </w:r>
    </w:p>
    <w:p w14:paraId="61A8F169" w14:textId="401022B5" w:rsidR="004E607F" w:rsidRPr="00785EBB" w:rsidRDefault="00EE0084" w:rsidP="004E607F">
      <w:pPr>
        <w:pStyle w:val="ListBullet"/>
      </w:pPr>
      <w:r>
        <w:t>Stat</w:t>
      </w:r>
      <w:r w:rsidR="006D1451">
        <w:t xml:space="preserve">e </w:t>
      </w:r>
      <w:r>
        <w:t>an</w:t>
      </w:r>
      <w:r w:rsidR="006D1451">
        <w:t xml:space="preserve">d </w:t>
      </w:r>
      <w:r>
        <w:t>territor</w:t>
      </w:r>
      <w:r w:rsidR="006D1451">
        <w:t xml:space="preserve">y </w:t>
      </w:r>
      <w:r w:rsidR="004E607F" w:rsidRPr="00785EBB">
        <w:t>healt</w:t>
      </w:r>
      <w:r w:rsidR="006D1451" w:rsidRPr="00785EBB">
        <w:t>h</w:t>
      </w:r>
      <w:r w:rsidR="006D1451">
        <w:t xml:space="preserve"> </w:t>
      </w:r>
      <w:r w:rsidR="004E607F" w:rsidRPr="00785EBB">
        <w:t>department</w:t>
      </w:r>
      <w:r w:rsidR="006D1451" w:rsidRPr="00785EBB">
        <w:t>s</w:t>
      </w:r>
      <w:r w:rsidR="006D1451">
        <w:t xml:space="preserve"> </w:t>
      </w:r>
      <w:r w:rsidR="004E607F" w:rsidRPr="00785EBB">
        <w:t>/ units</w:t>
      </w:r>
    </w:p>
    <w:p w14:paraId="294226CE" w14:textId="55ACA302" w:rsidR="004E607F" w:rsidRPr="00785EBB" w:rsidRDefault="004E607F" w:rsidP="004E607F">
      <w:pPr>
        <w:pStyle w:val="ListBullet"/>
      </w:pPr>
      <w:r w:rsidRPr="00785EBB">
        <w:t>Vaccinatio</w:t>
      </w:r>
      <w:r w:rsidR="006D1451" w:rsidRPr="00785EBB">
        <w:t>n</w:t>
      </w:r>
      <w:r w:rsidR="006D1451">
        <w:t xml:space="preserve"> </w:t>
      </w:r>
      <w:r w:rsidRPr="00785EBB">
        <w:t>provider</w:t>
      </w:r>
      <w:r w:rsidR="006D1451" w:rsidRPr="00785EBB">
        <w:t>s</w:t>
      </w:r>
      <w:r w:rsidR="006D1451">
        <w:t xml:space="preserve"> </w:t>
      </w:r>
    </w:p>
    <w:p w14:paraId="69D7889F" w14:textId="02920D73" w:rsidR="004E607F" w:rsidRDefault="004E607F" w:rsidP="004E607F">
      <w:pPr>
        <w:pStyle w:val="ListBullet"/>
      </w:pPr>
      <w:r w:rsidRPr="00785EBB">
        <w:t>Suppor</w:t>
      </w:r>
      <w:r w:rsidR="006D1451" w:rsidRPr="00785EBB">
        <w:t>t</w:t>
      </w:r>
      <w:r w:rsidR="006D1451">
        <w:t xml:space="preserve"> </w:t>
      </w:r>
      <w:r w:rsidRPr="00785EBB">
        <w:t>organisations.</w:t>
      </w:r>
    </w:p>
    <w:p w14:paraId="381AB85D" w14:textId="2B6D6362" w:rsidR="00E307B1" w:rsidRDefault="0004060D" w:rsidP="00E307B1">
      <w:pPr>
        <w:pStyle w:val="BodyText"/>
      </w:pPr>
      <w:bookmarkStart w:id="36" w:name="_Ref41411322"/>
      <w:bookmarkStart w:id="37" w:name="_Toc44414934"/>
      <w:bookmarkStart w:id="38" w:name="_Toc51698447"/>
      <w:bookmarkStart w:id="39" w:name="_Toc51749995"/>
      <w:r w:rsidRPr="00785EBB">
        <w:rPr>
          <w:rStyle w:val="CaptionLabel"/>
        </w:rPr>
        <w:t>FIGURE </w:t>
      </w:r>
      <w:r>
        <w:rPr>
          <w:rStyle w:val="CaptionLabel"/>
        </w:rPr>
        <w:fldChar w:fldCharType="begin"/>
      </w:r>
      <w:r>
        <w:rPr>
          <w:rStyle w:val="CaptionLabel"/>
        </w:rPr>
        <w:instrText xml:space="preserve"> STYLEREF 1 \s </w:instrText>
      </w:r>
      <w:r>
        <w:rPr>
          <w:rStyle w:val="CaptionLabel"/>
        </w:rPr>
        <w:fldChar w:fldCharType="separate"/>
      </w:r>
      <w:r w:rsidR="00BF22D2">
        <w:rPr>
          <w:rStyle w:val="CaptionLabel"/>
          <w:noProof/>
        </w:rPr>
        <w:t>1</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noProof/>
        </w:rPr>
        <w:t>2</w:t>
      </w:r>
      <w:r>
        <w:rPr>
          <w:rStyle w:val="CaptionLabel"/>
        </w:rPr>
        <w:fldChar w:fldCharType="end"/>
      </w:r>
      <w:bookmarkEnd w:id="36"/>
      <w:r w:rsidRPr="00785EBB">
        <w:tab/>
        <w:t>KEY</w:t>
      </w:r>
      <w:r>
        <w:t xml:space="preserve"> </w:t>
      </w:r>
      <w:r w:rsidRPr="00785EBB">
        <w:t>PARTIES</w:t>
      </w:r>
      <w:r>
        <w:t xml:space="preserve"> </w:t>
      </w:r>
      <w:r w:rsidRPr="00785EBB">
        <w:t>INVOLVED</w:t>
      </w:r>
      <w:r>
        <w:t xml:space="preserve"> </w:t>
      </w:r>
      <w:r w:rsidRPr="00785EBB">
        <w:t>IN</w:t>
      </w:r>
      <w:r>
        <w:t xml:space="preserve"> </w:t>
      </w:r>
      <w:r w:rsidRPr="00785EBB">
        <w:t>THE</w:t>
      </w:r>
      <w:r>
        <w:t xml:space="preserve"> SECOND </w:t>
      </w:r>
      <w:r w:rsidRPr="00785EBB">
        <w:t>NPEV</w:t>
      </w:r>
      <w:bookmarkEnd w:id="37"/>
      <w:bookmarkEnd w:id="38"/>
      <w:bookmarkEnd w:id="39"/>
    </w:p>
    <w:p w14:paraId="20BFBB9E" w14:textId="227E74A9" w:rsidR="0004060D" w:rsidRDefault="0004060D" w:rsidP="002C171E">
      <w:pPr>
        <w:pStyle w:val="BodyText"/>
        <w:spacing w:before="0" w:after="0"/>
      </w:pPr>
      <w:r w:rsidRPr="00785EBB">
        <w:rPr>
          <w:noProof/>
          <w:lang w:eastAsia="en-AU"/>
        </w:rPr>
        <w:drawing>
          <wp:inline distT="0" distB="0" distL="0" distR="0" wp14:anchorId="684E3A14" wp14:editId="3B4C4578">
            <wp:extent cx="6372674" cy="4393870"/>
            <wp:effectExtent l="0" t="0" r="9525" b="6985"/>
            <wp:docPr id="102039883" name="Picture 102039883" descr="The key parties and a summary of their roles are:&#10;Commonwealth Department of Health: oversee high-level implementation of the NPEV, coordinate annual performance assessment process, coordinate end-cycle review of the NPEV, progress appropriate treatment of the NPEV after expiry, vaccine procurement, management of NIP vaccine agreements, new vaccine costings and review, coordinate policy for the AIR, collate and report benchmarks and milestone data to assess jurisdictions, manage relationships with the JICs, service providers and the community.&#10;Commonwealth Department of the Prime Minister and Cabinet: work with the Commonwealth Department of Health to support negotiations to establish the NPEV, review and advise the development of the NPEV, advise the Prime Minister on standing agreements.&#10;Commonwealth Department of the Treasury: coordinate with Department of Health to reflect policy decisions in the funding framework, advise on the key performance indicators, administer the payments. &#10;AIHW: work with the Commonwealth Department of Health to conduct an independent review of performance monitoring, annual reporting of performance, independent advice on program changes that may impact state performance.&#10;Services Australia: links with vaccination providers by housing the database of national immunisation records (AIR), provide reports on performance to the states and territories, produce SA3 reports. &#10;State health departments/units: coordinates with the Commonwealth and vaccination providers to oversee delivery of the NIP, including ordering and delivering vaccines to immunisation providers, school programs, access to services, deliver and report on the delivery of outcomes and outputs, monitor, minimise and report on wastage and leakage to the Commonwealth, assist the Commonwealth with procurement of vaccines, coordinate local monitoring and surveillance of adverse events and report to the Commonwealth.&#10;Vaccination providers: provide access to and administer vaccines, record immunisation events on the AIR, report wastage and leakage data to health departments / un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883" name="Picture 102039883" descr="The key parties and a summary of their roles are:&#10;Commonwealth Department of Health: oversee high-level implementation of the NPEV, coordinate annual performance assessment process, coordinate end-cycle review of the NPEV, progress appropriate treatment of the NPEV after expiry, vaccine procurement, management of NIP vaccine agreements, new vaccine costings and review, coordinate policy for the AIR, collate and report benchmarks and milestone data to assess jurisdictions, manage relationships with the JICs, service providers and the community.&#10;Commonwealth Department of the Prime Minister and Cabinet: work with the Commonwealth Department of Health to support negotiations to establish the NPEV, review and advise the development of the NPEV, advise the Prime Minister on standing agreements.&#10;Commonwealth Department of the Treasury: coordinate with Department of Health to reflect policy decisions in the funding framework, advise on the key performance indicators, administer the payments. &#10;AIHW: work with the Commonwealth Department of Health to conduct an independent review of performance monitoring, annual reporting of performance, independent advice on program changes that may impact state performance.&#10;Services Australia: links with vaccination providers by housing the database of national immunisation records (AIR), provide reports on performance to the states and territories, produce SA3 reports. &#10;State health departments/units: coordinates with the Commonwealth and vaccination providers to oversee delivery of the NIP, including ordering and delivering vaccines to immunisation providers, school programs, access to services, deliver and report on the delivery of outcomes and outputs, monitor, minimise and report on wastage and leakage to the Commonwealth, assist the Commonwealth with procurement of vaccines, coordinate local monitoring and surveillance of adverse events and report to the Commonwealth.&#10;Vaccination providers: provide access to and administer vaccines, record immunisation events on the AIR, report wastage and leakage data to health departments / units.&#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3762" cy="4470464"/>
                    </a:xfrm>
                    <a:prstGeom prst="rect">
                      <a:avLst/>
                    </a:prstGeom>
                    <a:noFill/>
                  </pic:spPr>
                </pic:pic>
              </a:graphicData>
            </a:graphic>
          </wp:inline>
        </w:drawing>
      </w:r>
    </w:p>
    <w:p w14:paraId="622E3A46" w14:textId="1C9B5C07" w:rsidR="0004060D" w:rsidRPr="0004060D" w:rsidRDefault="0004060D" w:rsidP="00306B38">
      <w:pPr>
        <w:pStyle w:val="Source"/>
      </w:pPr>
      <w:r w:rsidRPr="0004060D">
        <w:t>Source: ACIL allen consulting, Stakeholder consultations, 2020.</w:t>
      </w:r>
    </w:p>
    <w:p w14:paraId="5CED3B2D" w14:textId="58AB593B" w:rsidR="004E607F" w:rsidRPr="00785EBB" w:rsidRDefault="004E607F" w:rsidP="002C3989">
      <w:pPr>
        <w:pStyle w:val="BodyText"/>
        <w:spacing w:before="360"/>
      </w:pPr>
      <w:r w:rsidRPr="00785EBB">
        <w:t>Unde</w:t>
      </w:r>
      <w:r w:rsidR="006D1451" w:rsidRPr="00785EBB">
        <w:t>r</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NPEV</w:t>
      </w:r>
      <w:r w:rsidR="006D1451" w:rsidRPr="00785EBB">
        <w:t>,</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i</w:t>
      </w:r>
      <w:r w:rsidR="006D1451" w:rsidRPr="00785EBB">
        <w:t>s</w:t>
      </w:r>
      <w:r w:rsidR="006D1451">
        <w:t xml:space="preserve"> </w:t>
      </w:r>
      <w:r w:rsidRPr="00785EBB">
        <w:t>responsibl</w:t>
      </w:r>
      <w:r w:rsidR="006D1451" w:rsidRPr="00785EBB">
        <w:t>e</w:t>
      </w:r>
      <w:r w:rsidR="006D1451">
        <w:t xml:space="preserve"> </w:t>
      </w:r>
      <w:r w:rsidRPr="00785EBB">
        <w:t>fo</w:t>
      </w:r>
      <w:r w:rsidR="006D1451" w:rsidRPr="00785EBB">
        <w:t>r</w:t>
      </w:r>
      <w:r w:rsidR="006D1451">
        <w:t xml:space="preserve"> </w:t>
      </w:r>
      <w:r w:rsidRPr="00785EBB">
        <w:t>contributin</w:t>
      </w:r>
      <w:r w:rsidR="006D1451" w:rsidRPr="00785EBB">
        <w:t>g</w:t>
      </w:r>
      <w:r w:rsidR="006D1451">
        <w:t xml:space="preserve"> </w:t>
      </w:r>
      <w:r w:rsidRPr="00785EBB">
        <w:t>funding</w:t>
      </w:r>
      <w:r w:rsidR="006D1451" w:rsidRPr="00785EBB">
        <w:t>,</w:t>
      </w:r>
      <w:r w:rsidR="006D1451">
        <w:t xml:space="preserve"> </w:t>
      </w:r>
      <w:r w:rsidRPr="00785EBB">
        <w:t>supplyin</w:t>
      </w:r>
      <w:r w:rsidR="006D1451" w:rsidRPr="00785EBB">
        <w:t>g</w:t>
      </w:r>
      <w:r w:rsidR="006D1451">
        <w:t xml:space="preserve"> </w:t>
      </w:r>
      <w:r w:rsidRPr="00785EBB">
        <w:t>vaccine</w:t>
      </w:r>
      <w:r w:rsidR="006D1451" w:rsidRPr="00785EBB">
        <w:t>s</w:t>
      </w:r>
      <w:r w:rsidR="006D1451">
        <w:t xml:space="preserve"> </w:t>
      </w:r>
      <w:r w:rsidRPr="00785EBB">
        <w:t>an</w:t>
      </w:r>
      <w:r w:rsidR="006D1451" w:rsidRPr="00785EBB">
        <w:t>d</w:t>
      </w:r>
      <w:r w:rsidR="006D1451">
        <w:t xml:space="preserve"> </w:t>
      </w:r>
      <w:r w:rsidRPr="00785EBB">
        <w:t>providin</w:t>
      </w:r>
      <w:r w:rsidR="006D1451" w:rsidRPr="00785EBB">
        <w:t>g</w:t>
      </w:r>
      <w:r w:rsidR="006D1451">
        <w:t xml:space="preserve"> </w:t>
      </w:r>
      <w:r w:rsidRPr="00785EBB">
        <w:t>leadershi</w:t>
      </w:r>
      <w:r w:rsidR="006D1451" w:rsidRPr="00785EBB">
        <w:t>p</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implementatio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r w:rsidR="006D1451" w:rsidRPr="00785EBB">
        <w:t>,</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assessin</w:t>
      </w:r>
      <w:r w:rsidR="006D1451" w:rsidRPr="00785EBB">
        <w:t>g</w:t>
      </w:r>
      <w:r w:rsidR="006D1451">
        <w:t xml:space="preserve"> </w:t>
      </w:r>
      <w:r w:rsidRPr="00785EBB">
        <w:t>performance</w:t>
      </w:r>
      <w:r w:rsidR="006D1451" w:rsidRPr="00785EBB">
        <w:t>,</w:t>
      </w:r>
      <w:r w:rsidR="006D1451">
        <w:t xml:space="preserve"> </w:t>
      </w:r>
      <w:r w:rsidRPr="00785EBB">
        <w:t>an</w:t>
      </w:r>
      <w:r w:rsidR="006D1451" w:rsidRPr="00785EBB">
        <w:t>d</w:t>
      </w:r>
      <w:r w:rsidR="006D1451">
        <w:t xml:space="preserve"> </w:t>
      </w:r>
      <w:r w:rsidRPr="00785EBB">
        <w:t>coordinatin</w:t>
      </w:r>
      <w:r w:rsidR="006D1451" w:rsidRPr="00785EBB">
        <w:t>g</w:t>
      </w:r>
      <w:r w:rsidR="006D1451">
        <w:t xml:space="preserve"> </w:t>
      </w:r>
      <w:r w:rsidRPr="00785EBB">
        <w:t>nationa</w:t>
      </w:r>
      <w:r w:rsidR="006D1451" w:rsidRPr="00785EBB">
        <w:t>l</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surveillanc</w:t>
      </w:r>
      <w:r w:rsidR="006D1451" w:rsidRPr="00785EBB">
        <w:t>e</w:t>
      </w:r>
      <w:r w:rsidR="006D1451">
        <w:t xml:space="preserve"> </w:t>
      </w:r>
      <w:r w:rsidRPr="00785EBB">
        <w:t>o</w:t>
      </w:r>
      <w:r w:rsidR="006D1451" w:rsidRPr="00785EBB">
        <w:t>f</w:t>
      </w:r>
      <w:r w:rsidR="006D1451">
        <w:t xml:space="preserve"> </w:t>
      </w:r>
      <w:r w:rsidRPr="00785EBB">
        <w:t>advers</w:t>
      </w:r>
      <w:r w:rsidR="006D1451" w:rsidRPr="00785EBB">
        <w:t>e</w:t>
      </w:r>
      <w:r w:rsidR="006D1451">
        <w:t xml:space="preserve"> </w:t>
      </w:r>
      <w:r w:rsidRPr="00785EBB">
        <w:t>event</w:t>
      </w:r>
      <w:r w:rsidR="006D1451" w:rsidRPr="00785EBB">
        <w:t>s</w:t>
      </w:r>
      <w:r w:rsidR="006D1451">
        <w:t xml:space="preserve"> </w:t>
      </w:r>
      <w:r w:rsidRPr="00785EBB">
        <w:t>followin</w:t>
      </w:r>
      <w:r w:rsidR="006D1451" w:rsidRPr="00785EBB">
        <w:t>g</w:t>
      </w:r>
      <w:r w:rsidR="006D1451">
        <w:t xml:space="preserve"> </w:t>
      </w:r>
      <w:r w:rsidRPr="00785EBB">
        <w:t>immunisation.</w:t>
      </w:r>
    </w:p>
    <w:p w14:paraId="140402B2" w14:textId="7D4825F9" w:rsidR="004E607F" w:rsidRPr="00785EBB" w:rsidRDefault="004E607F" w:rsidP="00306B38">
      <w:pPr>
        <w:pStyle w:val="BodyText"/>
        <w:keepNext/>
        <w:keepLines/>
      </w:pPr>
      <w:r w:rsidRPr="00785EBB">
        <w:lastRenderedPageBreak/>
        <w:t>Th</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ar</w:t>
      </w:r>
      <w:r w:rsidR="006D1451" w:rsidRPr="00785EBB">
        <w:t>e</w:t>
      </w:r>
      <w:r w:rsidR="006D1451">
        <w:t xml:space="preserve"> </w:t>
      </w:r>
      <w:r w:rsidRPr="00785EBB">
        <w:t>responsibl</w:t>
      </w:r>
      <w:r w:rsidR="006D1451" w:rsidRPr="00785EBB">
        <w:t>e</w:t>
      </w:r>
      <w:r w:rsidR="006D1451">
        <w:t xml:space="preserve"> </w:t>
      </w:r>
      <w:r w:rsidRPr="00785EBB">
        <w:t>fo</w:t>
      </w:r>
      <w:r w:rsidR="006D1451" w:rsidRPr="00785EBB">
        <w:t>r</w:t>
      </w:r>
      <w:r w:rsidR="006D1451">
        <w:t xml:space="preserve"> </w:t>
      </w:r>
      <w:r w:rsidRPr="00785EBB">
        <w:t>deliverin</w:t>
      </w:r>
      <w:r w:rsidR="006D1451" w:rsidRPr="00785EBB">
        <w:t>g</w:t>
      </w:r>
      <w:r w:rsidR="006D1451">
        <w:t xml:space="preserve"> </w:t>
      </w:r>
      <w:r w:rsidRPr="00785EBB">
        <w:t>output</w:t>
      </w:r>
      <w:r w:rsidR="006D1451" w:rsidRPr="00785EBB">
        <w:t>s</w:t>
      </w:r>
      <w:r w:rsidR="006D1451">
        <w:t xml:space="preserve"> </w:t>
      </w:r>
      <w:r w:rsidRPr="00785EBB">
        <w:t>an</w:t>
      </w:r>
      <w:r w:rsidR="006D1451" w:rsidRPr="00785EBB">
        <w:t>d</w:t>
      </w:r>
      <w:r w:rsidR="006D1451">
        <w:t xml:space="preserve"> </w:t>
      </w:r>
      <w:r w:rsidRPr="00785EBB">
        <w:t>outcome</w:t>
      </w:r>
      <w:r w:rsidR="006D1451" w:rsidRPr="00785EBB">
        <w:t>s</w:t>
      </w:r>
      <w:r w:rsidR="006D1451">
        <w:t xml:space="preserve"> </w:t>
      </w:r>
      <w:r w:rsidRPr="00785EBB">
        <w:t>assigne</w:t>
      </w:r>
      <w:r w:rsidR="006D1451" w:rsidRPr="00785EBB">
        <w:t>d</w:t>
      </w:r>
      <w:r w:rsidR="006D1451">
        <w:t xml:space="preserve"> </w:t>
      </w:r>
      <w:r w:rsidRPr="00785EBB">
        <w:t>t</w:t>
      </w:r>
      <w:r w:rsidR="006D1451" w:rsidRPr="00785EBB">
        <w:t>o</w:t>
      </w:r>
      <w:r w:rsidR="006D1451">
        <w:t xml:space="preserve"> </w:t>
      </w:r>
      <w:r w:rsidRPr="00785EBB">
        <w:t>the</w:t>
      </w:r>
      <w:r w:rsidR="006D1451" w:rsidRPr="00785EBB">
        <w:t>m</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r w:rsidR="006D1451" w:rsidRPr="00785EBB">
        <w:t>,</w:t>
      </w:r>
      <w:r w:rsidR="006D1451">
        <w:t xml:space="preserve"> </w:t>
      </w:r>
      <w:r w:rsidRPr="00785EBB">
        <w:t>deliverin</w:t>
      </w:r>
      <w:r w:rsidR="006D1451" w:rsidRPr="00785EBB">
        <w:t>g</w:t>
      </w:r>
      <w:r w:rsidR="006D1451">
        <w:t xml:space="preserve"> </w:t>
      </w:r>
      <w:r w:rsidRPr="00785EBB">
        <w:t>th</w:t>
      </w:r>
      <w:r w:rsidR="006D1451" w:rsidRPr="00785EBB">
        <w:t>e</w:t>
      </w:r>
      <w:r w:rsidR="006D1451">
        <w:t xml:space="preserve"> </w:t>
      </w:r>
      <w:r w:rsidRPr="00785EBB">
        <w:t>NIP</w:t>
      </w:r>
      <w:r w:rsidR="006D1451" w:rsidRPr="00785EBB">
        <w:t>,</w:t>
      </w:r>
      <w:r w:rsidR="006D1451">
        <w:t xml:space="preserve"> </w:t>
      </w:r>
      <w:r w:rsidRPr="00785EBB">
        <w:t>assistin</w:t>
      </w:r>
      <w:r w:rsidR="006D1451" w:rsidRPr="00785EBB">
        <w:t>g</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wit</w:t>
      </w:r>
      <w:r w:rsidR="006D1451" w:rsidRPr="00785EBB">
        <w:t>h</w:t>
      </w:r>
      <w:r w:rsidR="006D1451">
        <w:t xml:space="preserve"> </w:t>
      </w:r>
      <w:r w:rsidRPr="00785EBB">
        <w:t>procurin</w:t>
      </w:r>
      <w:r w:rsidR="006D1451" w:rsidRPr="00785EBB">
        <w:t>g</w:t>
      </w:r>
      <w:r w:rsidR="006D1451">
        <w:t xml:space="preserve"> </w:t>
      </w:r>
      <w:r w:rsidRPr="00785EBB">
        <w:t>vaccine</w:t>
      </w:r>
      <w:r w:rsidR="006D1451" w:rsidRPr="00785EBB">
        <w:t>s</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supplie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r w:rsidR="006D1451" w:rsidRPr="00785EBB">
        <w:t>,</w:t>
      </w:r>
      <w:r w:rsidR="006D1451">
        <w:t xml:space="preserve"> </w:t>
      </w:r>
      <w:r w:rsidRPr="00785EBB">
        <w:t>supportin</w:t>
      </w:r>
      <w:r w:rsidR="006D1451" w:rsidRPr="00785EBB">
        <w:t>g</w:t>
      </w:r>
      <w:r w:rsidR="006D1451">
        <w:t xml:space="preserve"> </w:t>
      </w:r>
      <w:r w:rsidRPr="00785EBB">
        <w:t>acces</w:t>
      </w:r>
      <w:r w:rsidR="006D1451" w:rsidRPr="00785EBB">
        <w:t>s</w:t>
      </w:r>
      <w:r w:rsidR="006D1451">
        <w:t xml:space="preserve"> </w:t>
      </w:r>
      <w:r w:rsidRPr="00785EBB">
        <w:t>t</w:t>
      </w:r>
      <w:r w:rsidR="006D1451" w:rsidRPr="00785EBB">
        <w:t>o</w:t>
      </w:r>
      <w:r w:rsidR="006D1451">
        <w:t xml:space="preserve"> </w:t>
      </w:r>
      <w:r w:rsidRPr="00785EBB">
        <w:t>immunisation</w:t>
      </w:r>
      <w:r w:rsidR="006D1451" w:rsidRPr="00785EBB">
        <w:t>,</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o</w:t>
      </w:r>
      <w:r w:rsidR="006D1451" w:rsidRPr="00785EBB">
        <w:t>n</w:t>
      </w:r>
      <w:r w:rsidR="006D1451">
        <w:t xml:space="preserve"> </w:t>
      </w:r>
      <w:r w:rsidRPr="00785EBB">
        <w:t>performance</w:t>
      </w:r>
      <w:r w:rsidR="006D1451" w:rsidRPr="00785EBB">
        <w:t>,</w:t>
      </w:r>
      <w:r w:rsidR="006D1451">
        <w:t xml:space="preserve"> </w:t>
      </w:r>
      <w:r w:rsidRPr="00785EBB">
        <w:t>vaccin</w:t>
      </w:r>
      <w:r w:rsidR="006D1451" w:rsidRPr="00785EBB">
        <w:t>e</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an</w:t>
      </w:r>
      <w:r w:rsidR="006D1451" w:rsidRPr="00785EBB">
        <w:t>d</w:t>
      </w:r>
      <w:r w:rsidR="006D1451">
        <w:t xml:space="preserve"> </w:t>
      </w:r>
      <w:r w:rsidRPr="00785EBB">
        <w:t>advers</w:t>
      </w:r>
      <w:r w:rsidR="006D1451" w:rsidRPr="00785EBB">
        <w:t>e</w:t>
      </w:r>
      <w:r w:rsidR="006D1451">
        <w:t xml:space="preserve"> </w:t>
      </w:r>
      <w:r w:rsidRPr="00785EBB">
        <w:t xml:space="preserve">events. </w:t>
      </w:r>
    </w:p>
    <w:p w14:paraId="78E815DE" w14:textId="01617137" w:rsidR="004E607F" w:rsidRPr="00785EBB" w:rsidRDefault="004E607F" w:rsidP="0095174B">
      <w:pPr>
        <w:pStyle w:val="BodyText"/>
      </w:pPr>
      <w:r w:rsidRPr="00785EBB">
        <w:t>Th</w:t>
      </w:r>
      <w:r w:rsidR="006D1451" w:rsidRPr="00785EBB">
        <w:t>e</w:t>
      </w:r>
      <w:r w:rsidR="006D1451">
        <w:t xml:space="preserve"> </w:t>
      </w:r>
      <w:r w:rsidRPr="00785EBB">
        <w:t>specifi</w:t>
      </w:r>
      <w:r w:rsidR="006D1451" w:rsidRPr="00785EBB">
        <w:t>c</w:t>
      </w:r>
      <w:r w:rsidR="006D1451">
        <w:t xml:space="preserve"> </w:t>
      </w:r>
      <w:r w:rsidRPr="00785EBB">
        <w:t>role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unde</w:t>
      </w:r>
      <w:r w:rsidR="006D1451" w:rsidRPr="00785EBB">
        <w:t>r</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ar</w:t>
      </w:r>
      <w:r w:rsidR="006D1451" w:rsidRPr="00785EBB">
        <w:t>e</w:t>
      </w:r>
      <w:r w:rsidR="006D1451">
        <w:t xml:space="preserve"> </w:t>
      </w:r>
      <w:r w:rsidRPr="00785EBB">
        <w:t>outline</w:t>
      </w:r>
      <w:r w:rsidR="006D1451" w:rsidRPr="00785EBB">
        <w:t>d</w:t>
      </w:r>
      <w:r w:rsidR="006D1451">
        <w:t xml:space="preserve"> </w:t>
      </w:r>
      <w:r w:rsidRPr="00785EBB">
        <w:t>i</w:t>
      </w:r>
      <w:r w:rsidR="006D1451" w:rsidRPr="00785EBB">
        <w:t>n</w:t>
      </w:r>
      <w:r w:rsidR="006D1451">
        <w:t xml:space="preserve"> </w:t>
      </w:r>
      <w:r w:rsidRPr="006D1451">
        <w:fldChar w:fldCharType="begin"/>
      </w:r>
      <w:r w:rsidRPr="006D1451">
        <w:instrText xml:space="preserve"> REF _Ref41494434 \h  \* MERGEFORMAT </w:instrText>
      </w:r>
      <w:r w:rsidRPr="006D1451">
        <w:fldChar w:fldCharType="separate"/>
      </w:r>
      <w:r w:rsidR="000E6B04" w:rsidRPr="000E6B04">
        <w:t>Box 1.2</w:t>
      </w:r>
      <w:r w:rsidRPr="006D1451">
        <w:fldChar w:fldCharType="end"/>
      </w:r>
      <w:r w:rsidRPr="00785EBB">
        <w:t>.</w:t>
      </w:r>
    </w:p>
    <w:tbl>
      <w:tblPr>
        <w:tblStyle w:val="TableGrid"/>
        <w:tblW w:w="10348" w:type="dxa"/>
        <w:tblBorders>
          <w:insideH w:val="none" w:sz="0" w:space="0" w:color="auto"/>
          <w:insideV w:val="none" w:sz="0" w:space="0" w:color="auto"/>
        </w:tblBorders>
        <w:tblLayout w:type="fixed"/>
        <w:tblLook w:val="04A0" w:firstRow="1" w:lastRow="0" w:firstColumn="1" w:lastColumn="0" w:noHBand="0" w:noVBand="1"/>
        <w:tblCaption w:val="Box 1.2"/>
        <w:tblDescription w:val="Commonwealth and State and Territory roles under the Second NPEV"/>
      </w:tblPr>
      <w:tblGrid>
        <w:gridCol w:w="10348"/>
      </w:tblGrid>
      <w:tr w:rsidR="004E607F" w:rsidRPr="00785EBB" w14:paraId="468C1372" w14:textId="77777777" w:rsidTr="00306B38">
        <w:trPr>
          <w:cantSplit/>
          <w:trHeight w:val="402"/>
        </w:trPr>
        <w:tc>
          <w:tcPr>
            <w:tcW w:w="10348" w:type="dxa"/>
            <w:shd w:val="clear" w:color="auto" w:fill="auto"/>
            <w:tcMar>
              <w:top w:w="160" w:type="dxa"/>
              <w:left w:w="446" w:type="dxa"/>
            </w:tcMar>
          </w:tcPr>
          <w:p w14:paraId="7A9BD01E" w14:textId="3FD35EBA" w:rsidR="004E607F" w:rsidRPr="00785EBB" w:rsidRDefault="004E607F" w:rsidP="004E607F">
            <w:pPr>
              <w:pStyle w:val="Caption"/>
            </w:pPr>
            <w:bookmarkStart w:id="40" w:name="_Ref41494434"/>
            <w:bookmarkStart w:id="41" w:name="_Toc44414951"/>
            <w:bookmarkStart w:id="42" w:name="_Toc51698488"/>
            <w:bookmarkStart w:id="43" w:name="_Toc51750036"/>
            <w:r w:rsidRPr="00785EBB">
              <w:rPr>
                <w:rStyle w:val="CaptionLabel"/>
              </w:rPr>
              <w:lastRenderedPageBreak/>
              <w:t>Box </w:t>
            </w:r>
            <w:r w:rsidRPr="00785EBB">
              <w:rPr>
                <w:rStyle w:val="CaptionLabel"/>
              </w:rPr>
              <w:fldChar w:fldCharType="begin"/>
            </w:r>
            <w:r w:rsidRPr="00785EBB">
              <w:rPr>
                <w:rStyle w:val="CaptionLabel"/>
              </w:rPr>
              <w:instrText xml:space="preserve"> STYLEREF 1 \s </w:instrText>
            </w:r>
            <w:r w:rsidRPr="00785EBB">
              <w:rPr>
                <w:rStyle w:val="CaptionLabel"/>
              </w:rPr>
              <w:fldChar w:fldCharType="separate"/>
            </w:r>
            <w:r w:rsidR="00BF22D2">
              <w:rPr>
                <w:rStyle w:val="CaptionLabel"/>
                <w:noProof/>
              </w:rPr>
              <w:t>1</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Box \* ARABIC \s 1 </w:instrText>
            </w:r>
            <w:r w:rsidRPr="00785EBB">
              <w:rPr>
                <w:rStyle w:val="CaptionLabel"/>
              </w:rPr>
              <w:fldChar w:fldCharType="separate"/>
            </w:r>
            <w:r w:rsidR="000E6B04">
              <w:rPr>
                <w:rStyle w:val="CaptionLabel"/>
                <w:noProof/>
              </w:rPr>
              <w:t>2</w:t>
            </w:r>
            <w:r w:rsidRPr="00785EBB">
              <w:rPr>
                <w:rStyle w:val="CaptionLabel"/>
              </w:rPr>
              <w:fldChar w:fldCharType="end"/>
            </w:r>
            <w:bookmarkEnd w:id="40"/>
            <w:r w:rsidRPr="00785EBB">
              <w:tab/>
              <w:t>Commonwealt</w:t>
            </w:r>
            <w:r w:rsidR="006D1451" w:rsidRPr="00785EBB">
              <w:t>h</w:t>
            </w:r>
            <w:r w:rsidR="006D1451">
              <w:t xml:space="preserve"> </w:t>
            </w:r>
            <w:r w:rsidRPr="00785EBB">
              <w:t>an</w:t>
            </w:r>
            <w:r w:rsidR="006D1451" w:rsidRPr="00785EBB">
              <w:t>d</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role</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bookmarkEnd w:id="41"/>
            <w:bookmarkEnd w:id="42"/>
            <w:bookmarkEnd w:id="43"/>
          </w:p>
        </w:tc>
      </w:tr>
      <w:tr w:rsidR="004E607F" w:rsidRPr="00785EBB" w14:paraId="62754A4E" w14:textId="77777777" w:rsidTr="00E74E35">
        <w:trPr>
          <w:trHeight w:val="11662"/>
        </w:trPr>
        <w:tc>
          <w:tcPr>
            <w:tcW w:w="10348" w:type="dxa"/>
            <w:shd w:val="clear" w:color="auto" w:fill="auto"/>
            <w:tcMar>
              <w:top w:w="276" w:type="dxa"/>
              <w:bottom w:w="184" w:type="dxa"/>
              <w:right w:w="120" w:type="dxa"/>
            </w:tcMar>
          </w:tcPr>
          <w:p w14:paraId="7AB46CC1" w14:textId="6BC68E92" w:rsidR="004E607F" w:rsidRPr="00785EBB" w:rsidRDefault="004E607F" w:rsidP="00306B38">
            <w:pPr>
              <w:pStyle w:val="BoxText"/>
              <w:spacing w:after="60"/>
            </w:pPr>
            <w:r w:rsidRPr="00785EBB">
              <w:t>Unde</w:t>
            </w:r>
            <w:r w:rsidR="006D1451" w:rsidRPr="00785EBB">
              <w:t>r</w:t>
            </w:r>
            <w:r w:rsidR="006D1451">
              <w:t xml:space="preserve"> </w:t>
            </w:r>
            <w:r w:rsidRPr="00785EBB">
              <w:t>th</w:t>
            </w:r>
            <w:r w:rsidR="006D1451" w:rsidRPr="00785EBB">
              <w:t>e</w:t>
            </w:r>
            <w:r w:rsidR="006D1451">
              <w:t xml:space="preserve"> </w:t>
            </w:r>
            <w:r w:rsidRPr="00785EBB">
              <w:t>NPEV</w:t>
            </w:r>
            <w:r w:rsidR="006D1451" w:rsidRPr="00785EBB">
              <w:t>,</w:t>
            </w:r>
            <w:r w:rsidR="006D1451">
              <w:t xml:space="preserve"> </w:t>
            </w:r>
            <w:r w:rsidRPr="00785EBB">
              <w:t>th</w:t>
            </w:r>
            <w:r w:rsidR="006D1451" w:rsidRPr="00785EBB">
              <w:t>e</w:t>
            </w:r>
            <w:r w:rsidR="006D1451">
              <w:t xml:space="preserve"> </w:t>
            </w:r>
            <w:r w:rsidRPr="00785EBB">
              <w:rPr>
                <w:b/>
                <w:bCs/>
              </w:rPr>
              <w:t>Commonwealt</w:t>
            </w:r>
            <w:r w:rsidR="006D1451" w:rsidRPr="00785EBB">
              <w:rPr>
                <w:b/>
                <w:bCs/>
              </w:rPr>
              <w:t>h</w:t>
            </w:r>
            <w:r w:rsidR="006D1451">
              <w:rPr>
                <w:b/>
                <w:bCs/>
              </w:rPr>
              <w:t xml:space="preserve"> </w:t>
            </w:r>
            <w:r w:rsidRPr="00785EBB">
              <w:t>agree</w:t>
            </w:r>
            <w:r w:rsidR="006D1451" w:rsidRPr="00785EBB">
              <w:t>s</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responsibl</w:t>
            </w:r>
            <w:r w:rsidR="006D1451" w:rsidRPr="00785EBB">
              <w:t>e</w:t>
            </w:r>
            <w:r w:rsidR="006D1451">
              <w:t xml:space="preserve"> </w:t>
            </w:r>
            <w:r w:rsidRPr="00785EBB">
              <w:t>for:</w:t>
            </w:r>
          </w:p>
          <w:p w14:paraId="76BD3487" w14:textId="4732FFE3" w:rsidR="004E607F" w:rsidRPr="00785EBB" w:rsidRDefault="004E607F" w:rsidP="00FB5824">
            <w:pPr>
              <w:pStyle w:val="BoxListNumber2"/>
              <w:numPr>
                <w:ilvl w:val="1"/>
                <w:numId w:val="45"/>
              </w:numPr>
              <w:spacing w:after="60"/>
            </w:pPr>
            <w:r w:rsidRPr="00785EBB">
              <w:t>providin</w:t>
            </w:r>
            <w:r w:rsidR="006D1451" w:rsidRPr="00785EBB">
              <w:t>g</w:t>
            </w:r>
            <w:r w:rsidR="006D1451">
              <w:t xml:space="preserve"> </w:t>
            </w:r>
            <w:r w:rsidR="006D1451" w:rsidRPr="00785EBB">
              <w:t>a</w:t>
            </w:r>
            <w:r w:rsidR="006D1451">
              <w:t xml:space="preserve"> </w:t>
            </w:r>
            <w:r w:rsidRPr="00785EBB">
              <w:t>financia</w:t>
            </w:r>
            <w:r w:rsidR="006D1451" w:rsidRPr="00785EBB">
              <w:t>l</w:t>
            </w:r>
            <w:r w:rsidR="006D1451">
              <w:t xml:space="preserve"> </w:t>
            </w:r>
            <w:r w:rsidRPr="00785EBB">
              <w:t>contributio</w:t>
            </w:r>
            <w:r w:rsidR="006D1451" w:rsidRPr="00785EBB">
              <w:t>n</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State</w:t>
            </w:r>
            <w:r w:rsidR="006D1451" w:rsidRPr="00785EBB">
              <w:t>s</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th</w:t>
            </w:r>
            <w:r w:rsidR="006D1451" w:rsidRPr="00785EBB">
              <w:t>e</w:t>
            </w:r>
            <w:r w:rsidR="006D1451">
              <w:t xml:space="preserve"> </w:t>
            </w:r>
            <w:r w:rsidRPr="00785EBB">
              <w:t>implementatio</w:t>
            </w:r>
            <w:r w:rsidR="006D1451" w:rsidRPr="00785EBB">
              <w:t>n</w:t>
            </w:r>
            <w:r w:rsidR="006D1451">
              <w:t xml:space="preserve"> </w:t>
            </w:r>
            <w:r w:rsidRPr="00785EBB">
              <w:t>o</w:t>
            </w:r>
            <w:r w:rsidR="006D1451" w:rsidRPr="00785EBB">
              <w:t>f</w:t>
            </w:r>
            <w:r w:rsidR="006D1451">
              <w:t xml:space="preserve"> </w:t>
            </w:r>
            <w:r w:rsidRPr="00785EBB">
              <w:t>thi</w:t>
            </w:r>
            <w:r w:rsidR="006D1451" w:rsidRPr="00785EBB">
              <w:t>s</w:t>
            </w:r>
            <w:r w:rsidR="006D1451">
              <w:t xml:space="preserve"> </w:t>
            </w:r>
            <w:r w:rsidRPr="00785EBB">
              <w:t>Agreement</w:t>
            </w:r>
          </w:p>
          <w:p w14:paraId="5395082B" w14:textId="2252602B" w:rsidR="004E607F" w:rsidRPr="00785EBB" w:rsidRDefault="004E607F" w:rsidP="00306B38">
            <w:pPr>
              <w:pStyle w:val="BoxListNumber2"/>
              <w:spacing w:after="60"/>
              <w:ind w:hanging="354"/>
            </w:pPr>
            <w:r w:rsidRPr="00785EBB">
              <w:t>monitorin</w:t>
            </w:r>
            <w:r w:rsidR="006D1451" w:rsidRPr="00785EBB">
              <w:t>g</w:t>
            </w:r>
            <w:r w:rsidR="006D1451">
              <w:t xml:space="preserve"> </w:t>
            </w:r>
            <w:r w:rsidRPr="00785EBB">
              <w:t>an</w:t>
            </w:r>
            <w:r w:rsidR="006D1451" w:rsidRPr="00785EBB">
              <w:t>d</w:t>
            </w:r>
            <w:r w:rsidR="006D1451">
              <w:t xml:space="preserve"> </w:t>
            </w:r>
            <w:r w:rsidRPr="00785EBB">
              <w:t>assessin</w:t>
            </w:r>
            <w:r w:rsidR="006D1451" w:rsidRPr="00785EBB">
              <w:t>g</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unde</w:t>
            </w:r>
            <w:r w:rsidR="006D1451" w:rsidRPr="00785EBB">
              <w:t>r</w:t>
            </w:r>
            <w:r w:rsidR="006D1451">
              <w:t xml:space="preserve"> </w:t>
            </w:r>
            <w:r w:rsidRPr="00785EBB">
              <w:t>thi</w:t>
            </w:r>
            <w:r w:rsidR="006D1451" w:rsidRPr="00785EBB">
              <w:t>s</w:t>
            </w:r>
            <w:r w:rsidR="006D1451">
              <w:t xml:space="preserve"> </w:t>
            </w:r>
            <w:r w:rsidRPr="00785EBB">
              <w:t>Agreemen</w:t>
            </w:r>
            <w:r w:rsidR="006D1451" w:rsidRPr="00785EBB">
              <w:t>t</w:t>
            </w:r>
            <w:r w:rsidR="006D1451">
              <w:t xml:space="preserve"> </w:t>
            </w:r>
            <w:r w:rsidRPr="00785EBB">
              <w:t>t</w:t>
            </w:r>
            <w:r w:rsidR="006D1451" w:rsidRPr="00785EBB">
              <w:t>o</w:t>
            </w:r>
            <w:r w:rsidR="006D1451">
              <w:t xml:space="preserve"> </w:t>
            </w:r>
            <w:r w:rsidRPr="00785EBB">
              <w:t>ensur</w:t>
            </w:r>
            <w:r w:rsidR="006D1451" w:rsidRPr="00785EBB">
              <w:t>e</w:t>
            </w:r>
            <w:r w:rsidR="006D1451">
              <w:t xml:space="preserve"> </w:t>
            </w:r>
            <w:r w:rsidRPr="00785EBB">
              <w:t>tha</w:t>
            </w:r>
            <w:r w:rsidR="006D1451" w:rsidRPr="00785EBB">
              <w:t>t</w:t>
            </w:r>
            <w:r w:rsidR="006D1451">
              <w:t xml:space="preserve"> </w:t>
            </w:r>
            <w:r w:rsidRPr="00785EBB">
              <w:t>output</w:t>
            </w:r>
            <w:r w:rsidR="006D1451" w:rsidRPr="00785EBB">
              <w:t>s</w:t>
            </w:r>
            <w:r w:rsidR="006D1451">
              <w:t xml:space="preserve"> </w:t>
            </w:r>
            <w:r w:rsidRPr="00785EBB">
              <w:t>ar</w:t>
            </w:r>
            <w:r w:rsidR="006D1451" w:rsidRPr="00785EBB">
              <w:t>e</w:t>
            </w:r>
            <w:r w:rsidR="006D1451">
              <w:t xml:space="preserve"> </w:t>
            </w:r>
            <w:r w:rsidRPr="00785EBB">
              <w:t>delivere</w:t>
            </w:r>
            <w:r w:rsidR="006D1451" w:rsidRPr="00785EBB">
              <w:t>d</w:t>
            </w:r>
            <w:r w:rsidR="006D1451">
              <w:t xml:space="preserve"> </w:t>
            </w:r>
            <w:r w:rsidRPr="00785EBB">
              <w:t>an</w:t>
            </w:r>
            <w:r w:rsidR="006D1451" w:rsidRPr="00785EBB">
              <w:t>d</w:t>
            </w:r>
            <w:r w:rsidR="006D1451">
              <w:t xml:space="preserve"> </w:t>
            </w:r>
            <w:r w:rsidRPr="00785EBB">
              <w:t>outcome</w:t>
            </w:r>
            <w:r w:rsidR="006D1451" w:rsidRPr="00785EBB">
              <w:t>s</w:t>
            </w:r>
            <w:r w:rsidR="006D1451">
              <w:t xml:space="preserve"> </w:t>
            </w:r>
            <w:r w:rsidRPr="00785EBB">
              <w:t>ar</w:t>
            </w:r>
            <w:r w:rsidR="006D1451" w:rsidRPr="00785EBB">
              <w:t>e</w:t>
            </w:r>
            <w:r w:rsidR="006D1451">
              <w:t xml:space="preserve"> </w:t>
            </w:r>
            <w:r w:rsidRPr="00785EBB">
              <w:t>achieve</w:t>
            </w:r>
            <w:r w:rsidR="006D1451" w:rsidRPr="00785EBB">
              <w:t>d</w:t>
            </w:r>
            <w:r w:rsidR="006D1451">
              <w:t xml:space="preserve"> </w:t>
            </w:r>
            <w:r w:rsidRPr="00785EBB">
              <w:t>withi</w:t>
            </w:r>
            <w:r w:rsidR="006D1451" w:rsidRPr="00785EBB">
              <w:t>n</w:t>
            </w:r>
            <w:r w:rsidR="006D1451">
              <w:t xml:space="preserve"> </w:t>
            </w:r>
            <w:r w:rsidRPr="00785EBB">
              <w:t>th</w:t>
            </w:r>
            <w:r w:rsidR="006D1451" w:rsidRPr="00785EBB">
              <w:t>e</w:t>
            </w:r>
            <w:r w:rsidR="006D1451">
              <w:t xml:space="preserve"> </w:t>
            </w:r>
            <w:r w:rsidRPr="00785EBB">
              <w:t>agree</w:t>
            </w:r>
            <w:r w:rsidR="006D1451" w:rsidRPr="00785EBB">
              <w:t>d</w:t>
            </w:r>
            <w:r w:rsidR="006D1451">
              <w:t xml:space="preserve"> </w:t>
            </w:r>
            <w:r w:rsidRPr="00785EBB">
              <w:t>timeframe</w:t>
            </w:r>
          </w:p>
          <w:p w14:paraId="17672D78" w14:textId="1084ACF5" w:rsidR="004E607F" w:rsidRPr="00785EBB" w:rsidRDefault="004E607F" w:rsidP="00306B38">
            <w:pPr>
              <w:pStyle w:val="BoxListNumber2"/>
              <w:spacing w:after="60"/>
              <w:ind w:hanging="354"/>
            </w:pPr>
            <w:r w:rsidRPr="00785EBB">
              <w:t>supplyin</w:t>
            </w:r>
            <w:r w:rsidR="006D1451" w:rsidRPr="00785EBB">
              <w:t>g</w:t>
            </w:r>
            <w:r w:rsidR="006D1451">
              <w:t xml:space="preserve"> </w:t>
            </w:r>
            <w:r w:rsidRPr="00785EBB">
              <w:t>vaccines</w:t>
            </w:r>
            <w:r w:rsidR="006D1451" w:rsidRPr="00785EBB">
              <w:t>,</w:t>
            </w:r>
            <w:r w:rsidR="006D1451">
              <w:t xml:space="preserve"> </w:t>
            </w:r>
            <w:r w:rsidRPr="00785EBB">
              <w:t>including:</w:t>
            </w:r>
          </w:p>
          <w:p w14:paraId="6C4811E2" w14:textId="55AC43DE" w:rsidR="004E607F" w:rsidRPr="00785EBB" w:rsidRDefault="004E607F" w:rsidP="00306B38">
            <w:pPr>
              <w:pStyle w:val="BoxListNumber3"/>
              <w:spacing w:after="60"/>
            </w:pPr>
            <w:r w:rsidRPr="00785EBB">
              <w:t>listin</w:t>
            </w:r>
            <w:r w:rsidR="006D1451" w:rsidRPr="00785EBB">
              <w:t>g</w:t>
            </w:r>
            <w:r w:rsidR="006D1451">
              <w:t xml:space="preserve"> </w:t>
            </w:r>
            <w:r w:rsidRPr="00785EBB">
              <w:t>vaccine</w:t>
            </w:r>
            <w:r w:rsidR="006D1451" w:rsidRPr="00785EBB">
              <w:t>s</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NIP</w:t>
            </w:r>
          </w:p>
          <w:p w14:paraId="23E2FB45" w14:textId="2A581A8F" w:rsidR="004E607F" w:rsidRPr="00785EBB" w:rsidRDefault="004E607F" w:rsidP="00306B38">
            <w:pPr>
              <w:pStyle w:val="BoxListNumber3"/>
              <w:spacing w:after="60"/>
            </w:pPr>
            <w:r w:rsidRPr="00785EBB">
              <w:t>tenderin</w:t>
            </w:r>
            <w:r w:rsidR="006D1451" w:rsidRPr="00785EBB">
              <w:t>g</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suppl</w:t>
            </w:r>
            <w:r w:rsidR="006D1451" w:rsidRPr="00785EBB">
              <w:t>y</w:t>
            </w:r>
            <w:r w:rsidR="006D1451">
              <w:t xml:space="preserve"> </w:t>
            </w:r>
            <w:r w:rsidRPr="00785EBB">
              <w:t>o</w:t>
            </w:r>
            <w:r w:rsidR="006D1451" w:rsidRPr="00785EBB">
              <w:t>f</w:t>
            </w:r>
            <w:r w:rsidR="006D1451">
              <w:t xml:space="preserve"> </w:t>
            </w:r>
            <w:r w:rsidRPr="00785EBB">
              <w:t>al</w:t>
            </w:r>
            <w:r w:rsidR="006D1451" w:rsidRPr="00785EBB">
              <w:t>l</w:t>
            </w:r>
            <w:r w:rsidR="006D1451">
              <w:t xml:space="preserve"> </w:t>
            </w:r>
            <w:r w:rsidRPr="00785EBB">
              <w:t>vaccine</w:t>
            </w:r>
            <w:r w:rsidR="006D1451" w:rsidRPr="00785EBB">
              <w:t>s</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throug</w:t>
            </w:r>
            <w:r w:rsidR="006D1451" w:rsidRPr="00785EBB">
              <w:t>h</w:t>
            </w:r>
            <w:r w:rsidR="006D1451">
              <w:t xml:space="preserve"> </w:t>
            </w:r>
            <w:r w:rsidRPr="00785EBB">
              <w:t>Commonwealt</w:t>
            </w:r>
            <w:r w:rsidR="006D1451" w:rsidRPr="00785EBB">
              <w:t>h</w:t>
            </w:r>
            <w:r w:rsidR="006D1451">
              <w:t xml:space="preserve"> </w:t>
            </w:r>
            <w:r w:rsidRPr="00785EBB">
              <w:t>Own-Purpos</w:t>
            </w:r>
            <w:r w:rsidR="006D1451" w:rsidRPr="00785EBB">
              <w:t>e</w:t>
            </w:r>
            <w:r w:rsidR="006D1451">
              <w:t xml:space="preserve"> </w:t>
            </w:r>
            <w:r w:rsidRPr="00785EBB">
              <w:t>Expenses</w:t>
            </w:r>
            <w:r w:rsidR="006D1451" w:rsidRPr="00785EBB">
              <w:t>,</w:t>
            </w:r>
            <w:r w:rsidR="006D1451">
              <w:t xml:space="preserve"> </w:t>
            </w:r>
            <w:r w:rsidRPr="00785EBB">
              <w:t>includin</w:t>
            </w:r>
            <w:r w:rsidR="006D1451" w:rsidRPr="00785EBB">
              <w:t>g</w:t>
            </w:r>
            <w:r w:rsidR="006D1451">
              <w:t xml:space="preserve"> </w:t>
            </w:r>
            <w:r w:rsidRPr="00785EBB">
              <w:t>an</w:t>
            </w:r>
            <w:r w:rsidR="006D1451" w:rsidRPr="00785EBB">
              <w:t>y</w:t>
            </w:r>
            <w:r w:rsidR="006D1451">
              <w:t xml:space="preserve"> </w:t>
            </w:r>
            <w:r w:rsidRPr="00785EBB">
              <w:t>vaccine</w:t>
            </w:r>
            <w:r w:rsidR="006D1451" w:rsidRPr="00785EBB">
              <w:t>s</w:t>
            </w:r>
            <w:r w:rsidR="006D1451">
              <w:t xml:space="preserve"> </w:t>
            </w:r>
            <w:r w:rsidRPr="00785EBB">
              <w:t>adde</w:t>
            </w:r>
            <w:r w:rsidR="006D1451" w:rsidRPr="00785EBB">
              <w:t>d</w:t>
            </w:r>
            <w:r w:rsidR="006D1451">
              <w:t xml:space="preserve"> </w:t>
            </w:r>
            <w:r w:rsidRPr="00785EBB">
              <w:t>ove</w:t>
            </w:r>
            <w:r w:rsidR="006D1451" w:rsidRPr="00785EBB">
              <w:t>r</w:t>
            </w:r>
            <w:r w:rsidR="006D1451">
              <w:t xml:space="preserve"> </w:t>
            </w:r>
            <w:r w:rsidRPr="00785EBB">
              <w:t>th</w:t>
            </w:r>
            <w:r w:rsidR="006D1451" w:rsidRPr="00785EBB">
              <w:t>e</w:t>
            </w:r>
            <w:r w:rsidR="006D1451">
              <w:t xml:space="preserve"> </w:t>
            </w:r>
            <w:r w:rsidRPr="00785EBB">
              <w:t>lif</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w:t>
            </w:r>
          </w:p>
          <w:p w14:paraId="55CE5CC2" w14:textId="7B95E7E0" w:rsidR="004E607F" w:rsidRPr="00785EBB" w:rsidRDefault="004E607F" w:rsidP="004E607F">
            <w:pPr>
              <w:pStyle w:val="BoxListNumber3"/>
            </w:pPr>
            <w:r w:rsidRPr="00785EBB">
              <w:t>fundin</w:t>
            </w:r>
            <w:r w:rsidR="006D1451" w:rsidRPr="00785EBB">
              <w:t>g</w:t>
            </w:r>
            <w:r w:rsidR="006D1451">
              <w:t xml:space="preserve"> </w:t>
            </w:r>
            <w:r w:rsidRPr="00785EBB">
              <w:t>an</w:t>
            </w:r>
            <w:r w:rsidR="006D1451" w:rsidRPr="00785EBB">
              <w:t>d</w:t>
            </w:r>
            <w:r w:rsidR="006D1451">
              <w:t xml:space="preserve"> </w:t>
            </w:r>
            <w:r w:rsidRPr="00785EBB">
              <w:t>purchasin</w:t>
            </w:r>
            <w:r w:rsidR="006D1451" w:rsidRPr="00785EBB">
              <w:t>g</w:t>
            </w:r>
            <w:r w:rsidR="006D1451">
              <w:t xml:space="preserve"> </w:t>
            </w:r>
            <w:r w:rsidRPr="00785EBB">
              <w:t>vaccine</w:t>
            </w:r>
            <w:r w:rsidR="006D1451" w:rsidRPr="00785EBB">
              <w:t>s</w:t>
            </w:r>
            <w:r w:rsidR="006D1451">
              <w:t xml:space="preserve"> </w:t>
            </w:r>
            <w:r w:rsidRPr="00785EBB">
              <w:t>fo</w:t>
            </w:r>
            <w:r w:rsidR="006D1451" w:rsidRPr="00785EBB">
              <w:t>r</w:t>
            </w:r>
            <w:r w:rsidR="006D1451">
              <w:t xml:space="preserve"> </w:t>
            </w:r>
            <w:r w:rsidRPr="00785EBB">
              <w:t>deliver</w:t>
            </w:r>
            <w:r w:rsidR="006D1451" w:rsidRPr="00785EBB">
              <w:t>y</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State</w:t>
            </w:r>
            <w:r w:rsidR="006D1451" w:rsidRPr="00785EBB">
              <w:t>s</w:t>
            </w:r>
            <w:r w:rsidR="006D1451">
              <w:t xml:space="preserve"> </w:t>
            </w:r>
            <w:r w:rsidRPr="00785EBB">
              <w:t>throug</w:t>
            </w:r>
            <w:r w:rsidR="006D1451" w:rsidRPr="00785EBB">
              <w:t>h</w:t>
            </w:r>
            <w:r w:rsidR="006D1451">
              <w:t xml:space="preserve"> </w:t>
            </w:r>
            <w:r w:rsidRPr="00785EBB">
              <w:t>th</w:t>
            </w:r>
            <w:r w:rsidR="006D1451" w:rsidRPr="00785EBB">
              <w:t>e</w:t>
            </w:r>
            <w:r w:rsidR="006D1451">
              <w:t xml:space="preserve"> </w:t>
            </w:r>
            <w:r w:rsidRPr="00785EBB">
              <w:t xml:space="preserve">NIP. </w:t>
            </w:r>
          </w:p>
          <w:p w14:paraId="68C95E62" w14:textId="3E29012B" w:rsidR="004E607F" w:rsidRPr="00785EBB" w:rsidRDefault="004E607F" w:rsidP="004E607F">
            <w:pPr>
              <w:pStyle w:val="BoxListNumber2"/>
              <w:ind w:hanging="354"/>
            </w:pPr>
            <w:r w:rsidRPr="00785EBB">
              <w:t>providin</w:t>
            </w:r>
            <w:r w:rsidR="006D1451" w:rsidRPr="00785EBB">
              <w:t>g</w:t>
            </w:r>
            <w:r w:rsidR="006D1451">
              <w:t xml:space="preserve"> </w:t>
            </w:r>
            <w:r w:rsidRPr="00785EBB">
              <w:t>leadershi</w:t>
            </w:r>
            <w:r w:rsidR="006D1451" w:rsidRPr="00785EBB">
              <w:t>p</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developmen</w:t>
            </w:r>
            <w:r w:rsidR="006D1451" w:rsidRPr="00785EBB">
              <w:t>t</w:t>
            </w:r>
            <w:r w:rsidR="006D1451">
              <w:t xml:space="preserve"> </w:t>
            </w:r>
            <w:r w:rsidRPr="00785EBB">
              <w:t>o</w:t>
            </w:r>
            <w:r w:rsidR="006D1451" w:rsidRPr="00785EBB">
              <w:t>f</w:t>
            </w:r>
            <w:r w:rsidR="006D1451">
              <w:t xml:space="preserve"> </w:t>
            </w:r>
            <w:r w:rsidRPr="00785EBB">
              <w:t>nationa</w:t>
            </w:r>
            <w:r w:rsidR="006D1451" w:rsidRPr="00785EBB">
              <w:t>l</w:t>
            </w:r>
            <w:r w:rsidR="006D1451">
              <w:t xml:space="preserve"> </w:t>
            </w:r>
            <w:r w:rsidRPr="00785EBB">
              <w:t>consume</w:t>
            </w:r>
            <w:r w:rsidR="006D1451" w:rsidRPr="00785EBB">
              <w:t>r</w:t>
            </w:r>
            <w:r w:rsidR="006D1451">
              <w:t xml:space="preserve"> </w:t>
            </w:r>
            <w:r w:rsidRPr="00785EBB">
              <w:t>an</w:t>
            </w:r>
            <w:r w:rsidR="006D1451" w:rsidRPr="00785EBB">
              <w:t>d</w:t>
            </w:r>
            <w:r w:rsidR="006D1451">
              <w:t xml:space="preserve"> </w:t>
            </w:r>
            <w:r w:rsidRPr="00785EBB">
              <w:t>medica</w:t>
            </w:r>
            <w:r w:rsidR="006D1451" w:rsidRPr="00785EBB">
              <w:t>l</w:t>
            </w:r>
            <w:r w:rsidR="006D1451">
              <w:t xml:space="preserve"> </w:t>
            </w:r>
            <w:r w:rsidRPr="00785EBB">
              <w:t>professiona</w:t>
            </w:r>
            <w:r w:rsidR="006D1451" w:rsidRPr="00785EBB">
              <w:t>l</w:t>
            </w:r>
            <w:r w:rsidR="006D1451">
              <w:t xml:space="preserve"> </w:t>
            </w:r>
            <w:r w:rsidRPr="00785EBB">
              <w:t>communicatio</w:t>
            </w:r>
            <w:r w:rsidR="006D1451" w:rsidRPr="00785EBB">
              <w:t>n</w:t>
            </w:r>
            <w:r w:rsidR="006D1451">
              <w:t xml:space="preserve"> </w:t>
            </w:r>
            <w:r w:rsidRPr="00785EBB">
              <w:t>activities</w:t>
            </w:r>
          </w:p>
          <w:p w14:paraId="1036C2A0" w14:textId="719B499B" w:rsidR="004E607F" w:rsidRPr="00785EBB" w:rsidRDefault="004E607F" w:rsidP="004E607F">
            <w:pPr>
              <w:pStyle w:val="BoxListNumber2"/>
              <w:ind w:hanging="354"/>
            </w:pPr>
            <w:r w:rsidRPr="00785EBB">
              <w:t>coordinatin</w:t>
            </w:r>
            <w:r w:rsidR="006D1451" w:rsidRPr="00785EBB">
              <w:t>g</w:t>
            </w:r>
            <w:r w:rsidR="006D1451">
              <w:t xml:space="preserve"> </w:t>
            </w:r>
            <w:r w:rsidRPr="00785EBB">
              <w:t>nationa</w:t>
            </w:r>
            <w:r w:rsidR="006D1451" w:rsidRPr="00785EBB">
              <w:t>l</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surveillanc</w:t>
            </w:r>
            <w:r w:rsidR="006D1451" w:rsidRPr="00785EBB">
              <w:t>e</w:t>
            </w:r>
            <w:r w:rsidR="006D1451">
              <w:t xml:space="preserve"> </w:t>
            </w:r>
            <w:r w:rsidRPr="00785EBB">
              <w:t>o</w:t>
            </w:r>
            <w:r w:rsidR="006D1451" w:rsidRPr="00785EBB">
              <w:t>f</w:t>
            </w:r>
            <w:r w:rsidR="006D1451">
              <w:t xml:space="preserve"> </w:t>
            </w:r>
            <w:r w:rsidRPr="00785EBB">
              <w:t>advers</w:t>
            </w:r>
            <w:r w:rsidR="006D1451" w:rsidRPr="00785EBB">
              <w:t>e</w:t>
            </w:r>
            <w:r w:rsidR="006D1451">
              <w:t xml:space="preserve"> </w:t>
            </w:r>
            <w:r w:rsidRPr="00785EBB">
              <w:t>event</w:t>
            </w:r>
            <w:r w:rsidR="006D1451" w:rsidRPr="00785EBB">
              <w:t>s</w:t>
            </w:r>
            <w:r w:rsidR="006D1451">
              <w:t xml:space="preserve"> </w:t>
            </w:r>
            <w:r w:rsidRPr="00785EBB">
              <w:t>followin</w:t>
            </w:r>
            <w:r w:rsidR="006D1451" w:rsidRPr="00785EBB">
              <w:t>g</w:t>
            </w:r>
            <w:r w:rsidR="006D1451">
              <w:t xml:space="preserve"> </w:t>
            </w:r>
            <w:r w:rsidRPr="00785EBB">
              <w:t>immunisation.</w:t>
            </w:r>
          </w:p>
          <w:p w14:paraId="1FD5329E" w14:textId="0EF410D1" w:rsidR="004E607F" w:rsidRPr="00785EBB" w:rsidRDefault="004E607F" w:rsidP="004E607F">
            <w:pPr>
              <w:pStyle w:val="BoxText"/>
            </w:pPr>
            <w:r w:rsidRPr="00785EBB">
              <w:t>Unde</w:t>
            </w:r>
            <w:r w:rsidR="006D1451" w:rsidRPr="00785EBB">
              <w:t>r</w:t>
            </w:r>
            <w:r w:rsidR="006D1451">
              <w:t xml:space="preserve"> </w:t>
            </w:r>
            <w:r w:rsidRPr="00785EBB">
              <w:t>th</w:t>
            </w:r>
            <w:r w:rsidR="006D1451" w:rsidRPr="00785EBB">
              <w:t>e</w:t>
            </w:r>
            <w:r w:rsidR="006D1451">
              <w:t xml:space="preserve"> </w:t>
            </w:r>
            <w:r w:rsidRPr="00785EBB">
              <w:t>NPEV</w:t>
            </w:r>
            <w:r w:rsidR="006D1451" w:rsidRPr="00785EBB">
              <w:t>,</w:t>
            </w:r>
            <w:r w:rsidR="006D1451">
              <w:t xml:space="preserve"> </w:t>
            </w:r>
            <w:r w:rsidRPr="00785EBB">
              <w:t>th</w:t>
            </w:r>
            <w:r w:rsidR="006D1451" w:rsidRPr="00785EBB">
              <w:t>e</w:t>
            </w:r>
            <w:r w:rsidR="006D1451">
              <w:t xml:space="preserve"> </w:t>
            </w:r>
            <w:r w:rsidRPr="00785EBB">
              <w:rPr>
                <w:b/>
                <w:bCs/>
              </w:rPr>
              <w:t>State</w:t>
            </w:r>
            <w:r w:rsidR="006D1451" w:rsidRPr="00785EBB">
              <w:rPr>
                <w:b/>
                <w:bCs/>
              </w:rPr>
              <w:t>s</w:t>
            </w:r>
            <w:r w:rsidR="006D1451">
              <w:rPr>
                <w:b/>
                <w:bCs/>
              </w:rPr>
              <w:t xml:space="preserve"> </w:t>
            </w:r>
            <w:r w:rsidRPr="00785EBB">
              <w:t>agre</w:t>
            </w:r>
            <w:r w:rsidR="006D1451" w:rsidRPr="00785EBB">
              <w:t>e</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responsibl</w:t>
            </w:r>
            <w:r w:rsidR="006D1451" w:rsidRPr="00785EBB">
              <w:t>e</w:t>
            </w:r>
            <w:r w:rsidR="006D1451">
              <w:t xml:space="preserve"> </w:t>
            </w:r>
            <w:r w:rsidRPr="00785EBB">
              <w:t>for:</w:t>
            </w:r>
          </w:p>
          <w:p w14:paraId="51039D9B" w14:textId="6E1325D4" w:rsidR="004E607F" w:rsidRPr="00785EBB" w:rsidRDefault="004E607F" w:rsidP="00FB5824">
            <w:pPr>
              <w:pStyle w:val="BoxListNumber2"/>
              <w:numPr>
                <w:ilvl w:val="1"/>
                <w:numId w:val="49"/>
              </w:numPr>
            </w:pPr>
            <w:bookmarkStart w:id="44" w:name="_Hlk40975566"/>
            <w:r w:rsidRPr="00785EBB">
              <w:t>deliverin</w:t>
            </w:r>
            <w:r w:rsidR="006D1451" w:rsidRPr="00785EBB">
              <w:t>g</w:t>
            </w:r>
            <w:r w:rsidR="006D1451">
              <w:t xml:space="preserve"> </w:t>
            </w:r>
            <w:r w:rsidRPr="00785EBB">
              <w:t>o</w:t>
            </w:r>
            <w:r w:rsidR="006D1451" w:rsidRPr="00785EBB">
              <w:t>n</w:t>
            </w:r>
            <w:r w:rsidR="006D1451">
              <w:t xml:space="preserve"> </w:t>
            </w:r>
            <w:r w:rsidRPr="00785EBB">
              <w:t>outcome</w:t>
            </w:r>
            <w:r w:rsidR="006D1451" w:rsidRPr="00785EBB">
              <w:t>s</w:t>
            </w:r>
            <w:r w:rsidR="006D1451">
              <w:t xml:space="preserve"> </w:t>
            </w:r>
            <w:r w:rsidRPr="00785EBB">
              <w:t>an</w:t>
            </w:r>
            <w:r w:rsidR="006D1451" w:rsidRPr="00785EBB">
              <w:t>d</w:t>
            </w:r>
            <w:r w:rsidR="006D1451">
              <w:t xml:space="preserve"> </w:t>
            </w:r>
            <w:r w:rsidRPr="00785EBB">
              <w:t>output</w:t>
            </w:r>
            <w:r w:rsidR="006D1451" w:rsidRPr="00785EBB">
              <w:t>s</w:t>
            </w:r>
            <w:r w:rsidR="006D1451">
              <w:t xml:space="preserve"> </w:t>
            </w:r>
            <w:r w:rsidRPr="00785EBB">
              <w:t>assigne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State</w:t>
            </w:r>
            <w:r w:rsidR="006D1451" w:rsidRPr="00785EBB">
              <w:t>s</w:t>
            </w:r>
            <w:r w:rsidR="006D1451">
              <w:t xml:space="preserve"> </w:t>
            </w:r>
            <w:r w:rsidRPr="00785EBB">
              <w:t>fo</w:t>
            </w:r>
            <w:r w:rsidR="006D1451" w:rsidRPr="00785EBB">
              <w:t>r</w:t>
            </w:r>
            <w:r w:rsidR="006D1451">
              <w:t xml:space="preserve"> </w:t>
            </w:r>
            <w:r w:rsidRPr="00785EBB">
              <w:t>implementation</w:t>
            </w:r>
          </w:p>
          <w:p w14:paraId="12C224B8" w14:textId="4C23E9AE" w:rsidR="004E607F" w:rsidRPr="00785EBB" w:rsidRDefault="004E607F" w:rsidP="004E607F">
            <w:pPr>
              <w:pStyle w:val="BoxListNumber2"/>
              <w:ind w:hanging="354"/>
            </w:pPr>
            <w:r w:rsidRPr="00785EBB">
              <w:t>reportin</w:t>
            </w:r>
            <w:r w:rsidR="006D1451" w:rsidRPr="00785EBB">
              <w:t>g</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outcome</w:t>
            </w:r>
            <w:r w:rsidR="006D1451" w:rsidRPr="00785EBB">
              <w:t>s</w:t>
            </w:r>
            <w:r w:rsidR="006D1451">
              <w:t xml:space="preserve"> </w:t>
            </w:r>
            <w:r w:rsidRPr="00785EBB">
              <w:t>an</w:t>
            </w:r>
            <w:r w:rsidR="006D1451" w:rsidRPr="00785EBB">
              <w:t>d</w:t>
            </w:r>
            <w:r w:rsidR="006D1451">
              <w:t xml:space="preserve"> </w:t>
            </w:r>
            <w:r w:rsidRPr="00785EBB">
              <w:t>output</w:t>
            </w:r>
            <w:r w:rsidR="006D1451" w:rsidRPr="00785EBB">
              <w:t>s</w:t>
            </w:r>
            <w:r w:rsidR="006D1451">
              <w:t xml:space="preserve"> </w:t>
            </w:r>
            <w:r w:rsidRPr="00785EBB">
              <w:t>a</w:t>
            </w:r>
            <w:r w:rsidR="006D1451" w:rsidRPr="00785EBB">
              <w:t>s</w:t>
            </w:r>
            <w:r w:rsidR="006D1451">
              <w:t xml:space="preserve"> </w:t>
            </w:r>
            <w:r w:rsidRPr="00785EBB">
              <w:t>se</w:t>
            </w:r>
            <w:r w:rsidR="006D1451" w:rsidRPr="00785EBB">
              <w:t>t</w:t>
            </w:r>
            <w:r w:rsidR="006D1451">
              <w:t xml:space="preserve"> </w:t>
            </w:r>
            <w:r w:rsidRPr="00785EBB">
              <w:t>ou</w:t>
            </w:r>
            <w:r w:rsidR="006D1451" w:rsidRPr="00785EBB">
              <w:t>t</w:t>
            </w:r>
            <w:r w:rsidR="006D1451">
              <w:t xml:space="preserve"> </w:t>
            </w:r>
            <w:r w:rsidRPr="00785EBB">
              <w:t>i</w:t>
            </w:r>
            <w:r w:rsidR="006D1451" w:rsidRPr="00785EBB">
              <w:t>n</w:t>
            </w:r>
            <w:r w:rsidR="006D1451">
              <w:t xml:space="preserve"> </w:t>
            </w:r>
            <w:r w:rsidRPr="00785EBB">
              <w:t>Par</w:t>
            </w:r>
            <w:r w:rsidR="006D1451" w:rsidRPr="00785EBB">
              <w:t>t</w:t>
            </w:r>
            <w:r w:rsidR="006D1451">
              <w:t xml:space="preserve"> </w:t>
            </w:r>
            <w:r w:rsidR="006D1451" w:rsidRPr="00785EBB">
              <w:t>4</w:t>
            </w:r>
            <w:r w:rsidR="006D1451">
              <w:t xml:space="preserve"> </w:t>
            </w:r>
            <w:r w:rsidRPr="00785EBB">
              <w:t>– Performanc</w:t>
            </w:r>
            <w:r w:rsidR="006D1451" w:rsidRPr="00785EBB">
              <w:t>e</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Reporting</w:t>
            </w:r>
          </w:p>
          <w:p w14:paraId="3D075F6A" w14:textId="31487A28" w:rsidR="004E607F" w:rsidRPr="00785EBB" w:rsidRDefault="004E607F" w:rsidP="004E607F">
            <w:pPr>
              <w:pStyle w:val="BoxListNumber2"/>
              <w:ind w:hanging="354"/>
            </w:pPr>
            <w:r w:rsidRPr="00785EBB">
              <w:t>deliverin</w:t>
            </w:r>
            <w:r w:rsidR="006D1451" w:rsidRPr="00785EBB">
              <w:t>g</w:t>
            </w:r>
            <w:r w:rsidR="006D1451">
              <w:t xml:space="preserve"> </w:t>
            </w:r>
            <w:r w:rsidRPr="00785EBB">
              <w:t>th</w:t>
            </w:r>
            <w:r w:rsidR="006D1451" w:rsidRPr="00785EBB">
              <w:t>e</w:t>
            </w:r>
            <w:r w:rsidR="006D1451">
              <w:t xml:space="preserve"> </w:t>
            </w:r>
            <w:r w:rsidRPr="00785EBB">
              <w:t>NIP</w:t>
            </w:r>
            <w:r w:rsidR="006D1451" w:rsidRPr="00785EBB">
              <w:t>,</w:t>
            </w:r>
            <w:r w:rsidR="006D1451">
              <w:t xml:space="preserve"> </w:t>
            </w:r>
            <w:r w:rsidRPr="00785EBB">
              <w:t>including:</w:t>
            </w:r>
          </w:p>
          <w:p w14:paraId="5EE444AA" w14:textId="661EA989" w:rsidR="004E607F" w:rsidRPr="00785EBB" w:rsidRDefault="004E607F" w:rsidP="004E607F">
            <w:pPr>
              <w:pStyle w:val="BoxListNumber3"/>
            </w:pPr>
            <w:r w:rsidRPr="00785EBB">
              <w:t>orderin</w:t>
            </w:r>
            <w:r w:rsidR="006D1451" w:rsidRPr="00785EBB">
              <w:t>g</w:t>
            </w:r>
            <w:r w:rsidR="006D1451">
              <w:t xml:space="preserve"> </w:t>
            </w:r>
            <w:r w:rsidRPr="00785EBB">
              <w:t>vaccine</w:t>
            </w:r>
            <w:r w:rsidR="006D1451" w:rsidRPr="00785EBB">
              <w:t>s</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contracte</w:t>
            </w:r>
            <w:r w:rsidR="006D1451" w:rsidRPr="00785EBB">
              <w:t>d</w:t>
            </w:r>
            <w:r w:rsidR="006D1451">
              <w:t xml:space="preserve"> </w:t>
            </w:r>
            <w:r w:rsidRPr="00785EBB">
              <w:t>suppliers</w:t>
            </w:r>
          </w:p>
          <w:p w14:paraId="762B21D2" w14:textId="7E5D32DE" w:rsidR="004E607F" w:rsidRPr="00785EBB" w:rsidRDefault="004E607F" w:rsidP="004E607F">
            <w:pPr>
              <w:pStyle w:val="BoxListNumber3"/>
            </w:pPr>
            <w:r w:rsidRPr="00785EBB">
              <w:t>deliverin</w:t>
            </w:r>
            <w:r w:rsidR="006D1451" w:rsidRPr="00785EBB">
              <w:t>g</w:t>
            </w:r>
            <w:r w:rsidR="006D1451">
              <w:t xml:space="preserve"> </w:t>
            </w:r>
            <w:r w:rsidRPr="00785EBB">
              <w:t>vaccine</w:t>
            </w:r>
            <w:r w:rsidR="006D1451" w:rsidRPr="00785EBB">
              <w:t>s</w:t>
            </w:r>
            <w:r w:rsidR="006D1451">
              <w:t xml:space="preserve"> </w:t>
            </w:r>
            <w:r w:rsidRPr="00785EBB">
              <w:t>t</w:t>
            </w:r>
            <w:r w:rsidR="006D1451" w:rsidRPr="00785EBB">
              <w:t>o</w:t>
            </w:r>
            <w:r w:rsidR="006D1451">
              <w:t xml:space="preserve"> </w:t>
            </w:r>
            <w:r w:rsidRPr="00785EBB">
              <w:t>immunisatio</w:t>
            </w:r>
            <w:r w:rsidR="006D1451" w:rsidRPr="00785EBB">
              <w:t>n</w:t>
            </w:r>
            <w:r w:rsidR="006D1451">
              <w:t xml:space="preserve"> </w:t>
            </w:r>
            <w:r w:rsidRPr="00785EBB">
              <w:t>provider</w:t>
            </w:r>
            <w:r w:rsidR="006D1451" w:rsidRPr="00785EBB">
              <w:t>s</w:t>
            </w:r>
            <w:r w:rsidR="006D1451">
              <w:t xml:space="preserve"> </w:t>
            </w:r>
            <w:r w:rsidRPr="00785EBB">
              <w:t>i</w:t>
            </w:r>
            <w:r w:rsidR="006D1451" w:rsidRPr="00785EBB">
              <w:t>n</w:t>
            </w:r>
            <w:r w:rsidR="006D1451">
              <w:t xml:space="preserve"> </w:t>
            </w:r>
            <w:r w:rsidRPr="00785EBB">
              <w:t>accordanc</w:t>
            </w:r>
            <w:r w:rsidR="006D1451" w:rsidRPr="00785EBB">
              <w:t>e</w:t>
            </w:r>
            <w:r w:rsidR="006D1451">
              <w:t xml:space="preserve"> </w:t>
            </w:r>
            <w:r w:rsidRPr="00785EBB">
              <w:t>wit</w:t>
            </w:r>
            <w:r w:rsidR="006D1451" w:rsidRPr="00785EBB">
              <w:t>h</w:t>
            </w:r>
            <w:r w:rsidR="006D1451">
              <w:t xml:space="preserve"> </w:t>
            </w:r>
            <w:r w:rsidRPr="00785EBB">
              <w:t>guideline</w:t>
            </w:r>
            <w:r w:rsidR="006D1451" w:rsidRPr="00785EBB">
              <w:t>s</w:t>
            </w:r>
            <w:r w:rsidR="006D1451">
              <w:t xml:space="preserve"> </w:t>
            </w:r>
            <w:r w:rsidRPr="00785EBB">
              <w:t>o</w:t>
            </w:r>
            <w:r w:rsidR="006D1451" w:rsidRPr="00785EBB">
              <w:t>n</w:t>
            </w:r>
            <w:r w:rsidR="006D1451">
              <w:t xml:space="preserve"> </w:t>
            </w:r>
            <w:r w:rsidRPr="00785EBB">
              <w:t>vaccin</w:t>
            </w:r>
            <w:r w:rsidR="006D1451" w:rsidRPr="00785EBB">
              <w:t>e</w:t>
            </w:r>
            <w:r w:rsidR="006D1451">
              <w:t xml:space="preserve"> </w:t>
            </w:r>
            <w:r w:rsidRPr="00785EBB">
              <w:t>safet</w:t>
            </w:r>
            <w:r w:rsidR="006D1451" w:rsidRPr="00785EBB">
              <w:t>y</w:t>
            </w:r>
            <w:r w:rsidR="006D1451">
              <w:t xml:space="preserve"> </w:t>
            </w:r>
            <w:r w:rsidRPr="00785EBB">
              <w:t>an</w:t>
            </w:r>
            <w:r w:rsidR="006D1451" w:rsidRPr="00785EBB">
              <w:t>d</w:t>
            </w:r>
            <w:r w:rsidR="006D1451">
              <w:t xml:space="preserve"> </w:t>
            </w:r>
            <w:r w:rsidRPr="00785EBB">
              <w:t>col</w:t>
            </w:r>
            <w:r w:rsidR="006D1451" w:rsidRPr="00785EBB">
              <w:t>d</w:t>
            </w:r>
            <w:r w:rsidR="006D1451">
              <w:t xml:space="preserve"> </w:t>
            </w:r>
            <w:r w:rsidRPr="00785EBB">
              <w:t>chai</w:t>
            </w:r>
            <w:r w:rsidR="006D1451" w:rsidRPr="00785EBB">
              <w:t>n</w:t>
            </w:r>
            <w:r w:rsidR="006D1451">
              <w:t xml:space="preserve"> </w:t>
            </w:r>
            <w:r w:rsidRPr="00785EBB">
              <w:t>management</w:t>
            </w:r>
          </w:p>
          <w:p w14:paraId="6FBD5CFD" w14:textId="0982473C" w:rsidR="004E607F" w:rsidRPr="00785EBB" w:rsidRDefault="004E607F" w:rsidP="004E607F">
            <w:pPr>
              <w:pStyle w:val="BoxListNumber3"/>
            </w:pPr>
            <w:r w:rsidRPr="00785EBB">
              <w:t>promptl</w:t>
            </w:r>
            <w:r w:rsidR="006D1451" w:rsidRPr="00785EBB">
              <w:t>y</w:t>
            </w:r>
            <w:r w:rsidR="006D1451">
              <w:t xml:space="preserve"> </w:t>
            </w:r>
            <w:r w:rsidRPr="00785EBB">
              <w:t>notifyin</w:t>
            </w:r>
            <w:r w:rsidR="006D1451" w:rsidRPr="00785EBB">
              <w:t>g</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o</w:t>
            </w:r>
            <w:r w:rsidR="006D1451" w:rsidRPr="00785EBB">
              <w:t>f</w:t>
            </w:r>
            <w:r w:rsidR="006D1451">
              <w:t xml:space="preserve"> </w:t>
            </w:r>
            <w:r w:rsidRPr="00785EBB">
              <w:t>substantia</w:t>
            </w:r>
            <w:r w:rsidR="006D1451" w:rsidRPr="00785EBB">
              <w:t>l</w:t>
            </w:r>
            <w:r w:rsidR="006D1451">
              <w:t xml:space="preserve"> </w:t>
            </w:r>
            <w:r w:rsidRPr="00785EBB">
              <w:t>o</w:t>
            </w:r>
            <w:r w:rsidR="006D1451" w:rsidRPr="00785EBB">
              <w:t>r</w:t>
            </w:r>
            <w:r w:rsidR="006D1451">
              <w:t xml:space="preserve"> </w:t>
            </w:r>
            <w:r w:rsidRPr="00785EBB">
              <w:t>unavoidabl</w:t>
            </w:r>
            <w:r w:rsidR="006D1451" w:rsidRPr="00785EBB">
              <w:t>e</w:t>
            </w:r>
            <w:r w:rsidR="006D1451">
              <w:t xml:space="preserve"> </w:t>
            </w:r>
            <w:r w:rsidRPr="00785EBB">
              <w:t>situation</w:t>
            </w:r>
            <w:r w:rsidR="006D1451" w:rsidRPr="00785EBB">
              <w:t>s</w:t>
            </w:r>
            <w:r w:rsidR="006D1451">
              <w:t xml:space="preserve"> </w:t>
            </w:r>
            <w:r w:rsidRPr="00785EBB">
              <w:t>relatin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volum</w:t>
            </w:r>
            <w:r w:rsidR="006D1451" w:rsidRPr="00785EBB">
              <w:t>e</w:t>
            </w:r>
            <w:r w:rsidR="006D1451">
              <w:t xml:space="preserve"> </w:t>
            </w:r>
            <w:r w:rsidRPr="00785EBB">
              <w:t>an</w:t>
            </w:r>
            <w:r w:rsidR="006D1451" w:rsidRPr="00785EBB">
              <w:t>d</w:t>
            </w:r>
            <w:r w:rsidR="006D1451">
              <w:t xml:space="preserve"> </w:t>
            </w:r>
            <w:r w:rsidRPr="00785EBB">
              <w:t>suppl</w:t>
            </w:r>
            <w:r w:rsidR="006D1451" w:rsidRPr="00785EBB">
              <w:t>y</w:t>
            </w:r>
            <w:r w:rsidR="006D1451">
              <w:t xml:space="preserve"> </w:t>
            </w:r>
            <w:r w:rsidRPr="00785EBB">
              <w:t>o</w:t>
            </w:r>
            <w:r w:rsidR="006D1451" w:rsidRPr="00785EBB">
              <w:t>f</w:t>
            </w:r>
            <w:r w:rsidR="006D1451">
              <w:t xml:space="preserve"> </w:t>
            </w:r>
            <w:r w:rsidRPr="00785EBB">
              <w:t>vaccines</w:t>
            </w:r>
          </w:p>
          <w:p w14:paraId="4EA53EBC" w14:textId="0D98F6C0" w:rsidR="004E607F" w:rsidRPr="00785EBB" w:rsidRDefault="004E607F" w:rsidP="004E607F">
            <w:pPr>
              <w:pStyle w:val="BoxListNumber3"/>
            </w:pPr>
            <w:r w:rsidRPr="00785EBB">
              <w:t>al</w:t>
            </w:r>
            <w:r w:rsidR="006D1451" w:rsidRPr="00785EBB">
              <w:t>l</w:t>
            </w:r>
            <w:r w:rsidR="006D1451">
              <w:t xml:space="preserve"> </w:t>
            </w:r>
            <w:r w:rsidRPr="00785EBB">
              <w:t>necessar</w:t>
            </w:r>
            <w:r w:rsidR="006D1451" w:rsidRPr="00785EBB">
              <w:t>y</w:t>
            </w:r>
            <w:r w:rsidR="006D1451">
              <w:t xml:space="preserve"> </w:t>
            </w:r>
            <w:r w:rsidRPr="00785EBB">
              <w:t>action</w:t>
            </w:r>
            <w:r w:rsidR="006D1451" w:rsidRPr="00785EBB">
              <w:t>s</w:t>
            </w:r>
            <w:r w:rsidR="006D1451">
              <w:t xml:space="preserve"> </w:t>
            </w:r>
            <w:r w:rsidRPr="00785EBB">
              <w:t>se</w:t>
            </w:r>
            <w:r w:rsidR="006D1451" w:rsidRPr="00785EBB">
              <w:t>t</w:t>
            </w:r>
            <w:r w:rsidR="006D1451">
              <w:t xml:space="preserve"> </w:t>
            </w:r>
            <w:r w:rsidRPr="00785EBB">
              <w:t>ou</w:t>
            </w:r>
            <w:r w:rsidR="006D1451" w:rsidRPr="00785EBB">
              <w:t>t</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vaccin</w:t>
            </w:r>
            <w:r w:rsidR="006D1451" w:rsidRPr="00785EBB">
              <w:t>e</w:t>
            </w:r>
            <w:r w:rsidR="006D1451">
              <w:t xml:space="preserve"> </w:t>
            </w:r>
            <w:r w:rsidRPr="00785EBB">
              <w:t>suppl</w:t>
            </w:r>
            <w:r w:rsidR="006D1451" w:rsidRPr="00785EBB">
              <w:t>y</w:t>
            </w:r>
            <w:r w:rsidR="006D1451">
              <w:t xml:space="preserve"> </w:t>
            </w:r>
            <w:r w:rsidRPr="00785EBB">
              <w:t>deeds</w:t>
            </w:r>
          </w:p>
          <w:p w14:paraId="346490A2" w14:textId="4B8D32C6" w:rsidR="004E607F" w:rsidRPr="00785EBB" w:rsidRDefault="004E607F" w:rsidP="004E607F">
            <w:pPr>
              <w:pStyle w:val="BoxListNumber3"/>
            </w:pPr>
            <w:r w:rsidRPr="00785EBB">
              <w:t>deliverin</w:t>
            </w:r>
            <w:r w:rsidR="006D1451" w:rsidRPr="00785EBB">
              <w:t>g</w:t>
            </w:r>
            <w:r w:rsidR="006D1451">
              <w:t xml:space="preserve"> </w:t>
            </w:r>
            <w:r w:rsidRPr="00785EBB">
              <w:t>schoo</w:t>
            </w:r>
            <w:r w:rsidR="006D1451" w:rsidRPr="00785EBB">
              <w:t>l</w:t>
            </w:r>
            <w:r w:rsidR="006D1451">
              <w:t xml:space="preserve"> </w:t>
            </w:r>
            <w:r w:rsidRPr="00785EBB">
              <w:t>immunisatio</w:t>
            </w:r>
            <w:r w:rsidR="006D1451" w:rsidRPr="00785EBB">
              <w:t>n</w:t>
            </w:r>
            <w:r w:rsidR="006D1451">
              <w:t xml:space="preserve"> </w:t>
            </w:r>
            <w:r w:rsidRPr="00785EBB">
              <w:t>programs.</w:t>
            </w:r>
          </w:p>
          <w:p w14:paraId="110D64A1" w14:textId="38C21121" w:rsidR="004E607F" w:rsidRPr="00785EBB" w:rsidRDefault="004E607F" w:rsidP="004E607F">
            <w:pPr>
              <w:pStyle w:val="BoxListNumber2"/>
              <w:ind w:hanging="354"/>
            </w:pPr>
            <w:r w:rsidRPr="00785EBB">
              <w:t>assistin</w:t>
            </w:r>
            <w:r w:rsidR="006D1451" w:rsidRPr="00785EBB">
              <w:t>g</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wit</w:t>
            </w:r>
            <w:r w:rsidR="006D1451" w:rsidRPr="00785EBB">
              <w:t>h</w:t>
            </w:r>
            <w:r w:rsidR="006D1451">
              <w:t xml:space="preserve"> </w:t>
            </w:r>
            <w:r w:rsidRPr="00785EBB">
              <w:t>procuremen</w:t>
            </w:r>
            <w:r w:rsidR="006D1451" w:rsidRPr="00785EBB">
              <w:t>t</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supplie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r w:rsidR="006D1451" w:rsidRPr="00785EBB">
              <w:t>,</w:t>
            </w:r>
            <w:r w:rsidR="006D1451">
              <w:t xml:space="preserve"> </w:t>
            </w:r>
            <w:r w:rsidRPr="00785EBB">
              <w:t>including:</w:t>
            </w:r>
          </w:p>
          <w:p w14:paraId="49DA3CCB" w14:textId="3BFC1E24" w:rsidR="004E607F" w:rsidRPr="00785EBB" w:rsidRDefault="004E607F" w:rsidP="004E607F">
            <w:pPr>
              <w:pStyle w:val="BoxListNumber3"/>
            </w:pPr>
            <w:r w:rsidRPr="00785EBB">
              <w:t>providin</w:t>
            </w:r>
            <w:r w:rsidR="006D1451" w:rsidRPr="00785EBB">
              <w:t>g</w:t>
            </w:r>
            <w:r w:rsidR="006D1451">
              <w:t xml:space="preserve"> </w:t>
            </w:r>
            <w:r w:rsidRPr="00785EBB">
              <w:t>advic</w:t>
            </w:r>
            <w:r w:rsidR="006D1451" w:rsidRPr="00785EBB">
              <w:t>e</w:t>
            </w:r>
            <w:r w:rsidR="006D1451">
              <w:t xml:space="preserve"> </w:t>
            </w:r>
            <w:r w:rsidRPr="00785EBB">
              <w:t>o</w:t>
            </w:r>
            <w:r w:rsidR="006D1451" w:rsidRPr="00785EBB">
              <w:t>n</w:t>
            </w:r>
            <w:r w:rsidR="006D1451">
              <w:t xml:space="preserve"> </w:t>
            </w:r>
            <w:r w:rsidRPr="00785EBB">
              <w:t>tende</w:t>
            </w:r>
            <w:r w:rsidR="006D1451" w:rsidRPr="00785EBB">
              <w:t>r</w:t>
            </w:r>
            <w:r w:rsidR="006D1451">
              <w:t xml:space="preserve"> </w:t>
            </w:r>
            <w:r w:rsidRPr="00785EBB">
              <w:t>documentation</w:t>
            </w:r>
          </w:p>
          <w:p w14:paraId="545B1C73" w14:textId="4B582325" w:rsidR="004E607F" w:rsidRPr="00785EBB" w:rsidRDefault="004E607F" w:rsidP="004E607F">
            <w:pPr>
              <w:pStyle w:val="BoxListNumber3"/>
            </w:pPr>
            <w:r w:rsidRPr="00785EBB">
              <w:t>participatin</w:t>
            </w:r>
            <w:r w:rsidR="006D1451" w:rsidRPr="00785EBB">
              <w:t>g</w:t>
            </w:r>
            <w:r w:rsidR="006D1451">
              <w:t xml:space="preserve"> </w:t>
            </w:r>
            <w:r w:rsidRPr="00785EBB">
              <w:t>o</w:t>
            </w:r>
            <w:r w:rsidR="006D1451" w:rsidRPr="00785EBB">
              <w:t>n</w:t>
            </w:r>
            <w:r w:rsidR="006D1451">
              <w:t xml:space="preserve"> </w:t>
            </w:r>
            <w:r w:rsidRPr="00785EBB">
              <w:t>tende</w:t>
            </w:r>
            <w:r w:rsidR="006D1451" w:rsidRPr="00785EBB">
              <w:t>r</w:t>
            </w:r>
            <w:r w:rsidR="006D1451">
              <w:t xml:space="preserve"> </w:t>
            </w:r>
            <w:r w:rsidRPr="00785EBB">
              <w:t>panel</w:t>
            </w:r>
            <w:r w:rsidR="006D1451" w:rsidRPr="00785EBB">
              <w:t>s</w:t>
            </w:r>
            <w:r w:rsidR="006D1451">
              <w:t xml:space="preserve"> </w:t>
            </w:r>
            <w:r w:rsidRPr="00785EBB">
              <w:t>an</w:t>
            </w:r>
            <w:r w:rsidR="006D1451" w:rsidRPr="00785EBB">
              <w:t>d</w:t>
            </w:r>
            <w:r w:rsidR="006D1451">
              <w:t xml:space="preserve"> </w:t>
            </w:r>
            <w:r w:rsidRPr="00785EBB">
              <w:t>procuremen</w:t>
            </w:r>
            <w:r w:rsidR="006D1451" w:rsidRPr="00785EBB">
              <w:t>t</w:t>
            </w:r>
            <w:r w:rsidR="006D1451">
              <w:t xml:space="preserve"> </w:t>
            </w:r>
            <w:r w:rsidRPr="00785EBB">
              <w:t>processes</w:t>
            </w:r>
          </w:p>
          <w:p w14:paraId="465F4669" w14:textId="782772B1" w:rsidR="004E607F" w:rsidRPr="00785EBB" w:rsidRDefault="004E607F" w:rsidP="004E607F">
            <w:pPr>
              <w:pStyle w:val="BoxListNumber3"/>
            </w:pPr>
            <w:r w:rsidRPr="00785EBB">
              <w:t>providin</w:t>
            </w:r>
            <w:r w:rsidR="006D1451" w:rsidRPr="00785EBB">
              <w:t>g</w:t>
            </w:r>
            <w:r w:rsidR="006D1451">
              <w:t xml:space="preserve"> </w:t>
            </w:r>
            <w:r w:rsidRPr="00785EBB">
              <w:t>accurat</w:t>
            </w:r>
            <w:r w:rsidR="006D1451" w:rsidRPr="00785EBB">
              <w:t>e</w:t>
            </w:r>
            <w:r w:rsidR="006D1451">
              <w:t xml:space="preserve"> </w:t>
            </w:r>
            <w:r w:rsidRPr="00785EBB">
              <w:t>forecast</w:t>
            </w:r>
            <w:r w:rsidR="006D1451" w:rsidRPr="00785EBB">
              <w:t>s</w:t>
            </w:r>
            <w:r w:rsidR="006D1451">
              <w:t xml:space="preserve"> </w:t>
            </w:r>
            <w:r w:rsidRPr="00785EBB">
              <w:t>o</w:t>
            </w:r>
            <w:r w:rsidR="006D1451" w:rsidRPr="00785EBB">
              <w:t>f</w:t>
            </w:r>
            <w:r w:rsidR="006D1451">
              <w:t xml:space="preserve"> </w:t>
            </w:r>
            <w:r w:rsidRPr="00785EBB">
              <w:t>require</w:t>
            </w:r>
            <w:r w:rsidR="006D1451" w:rsidRPr="00785EBB">
              <w:t>d</w:t>
            </w:r>
            <w:r w:rsidR="006D1451">
              <w:t xml:space="preserve"> </w:t>
            </w:r>
            <w:r w:rsidRPr="00785EBB">
              <w:t>volumes</w:t>
            </w:r>
            <w:r w:rsidR="006D1451" w:rsidRPr="00785EBB">
              <w:t>,</w:t>
            </w:r>
            <w:r w:rsidR="006D1451">
              <w:t xml:space="preserve"> </w:t>
            </w:r>
            <w:r w:rsidRPr="00785EBB">
              <w:t>includin</w:t>
            </w:r>
            <w:r w:rsidR="006D1451" w:rsidRPr="00785EBB">
              <w:t>g</w:t>
            </w:r>
            <w:r w:rsidR="006D1451">
              <w:t xml:space="preserve"> </w:t>
            </w:r>
            <w:r w:rsidRPr="00785EBB">
              <w:t>stoc</w:t>
            </w:r>
            <w:r w:rsidR="006D1451" w:rsidRPr="00785EBB">
              <w:t>k</w:t>
            </w:r>
            <w:r w:rsidR="006D1451">
              <w:t xml:space="preserve"> </w:t>
            </w:r>
            <w:r w:rsidRPr="00785EBB">
              <w:t>o</w:t>
            </w:r>
            <w:r w:rsidR="006D1451" w:rsidRPr="00785EBB">
              <w:t>n</w:t>
            </w:r>
            <w:r w:rsidR="006D1451">
              <w:t xml:space="preserve"> </w:t>
            </w:r>
            <w:r w:rsidRPr="00785EBB">
              <w:t>han</w:t>
            </w:r>
            <w:r w:rsidR="006D1451" w:rsidRPr="00785EBB">
              <w:t>d</w:t>
            </w:r>
            <w:r w:rsidR="006D1451">
              <w:t xml:space="preserve"> </w:t>
            </w:r>
            <w:r w:rsidRPr="00785EBB">
              <w:t>dose</w:t>
            </w:r>
            <w:r w:rsidR="006D1451" w:rsidRPr="00785EBB">
              <w:t>s</w:t>
            </w:r>
            <w:r w:rsidR="006D1451">
              <w:t xml:space="preserve"> </w:t>
            </w:r>
            <w:r w:rsidRPr="00785EBB">
              <w:t>distributed</w:t>
            </w:r>
            <w:r w:rsidR="006D1451" w:rsidRPr="00785EBB">
              <w:t>,</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liste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an</w:t>
            </w:r>
            <w:r w:rsidR="006D1451" w:rsidRPr="00785EBB">
              <w:t>d</w:t>
            </w:r>
            <w:r w:rsidR="006D1451">
              <w:t xml:space="preserve"> </w:t>
            </w:r>
            <w:r w:rsidRPr="00785EBB">
              <w:t>amendin</w:t>
            </w:r>
            <w:r w:rsidR="006D1451" w:rsidRPr="00785EBB">
              <w:t>g</w:t>
            </w:r>
            <w:r w:rsidR="006D1451">
              <w:t xml:space="preserve"> </w:t>
            </w:r>
            <w:r w:rsidRPr="00785EBB">
              <w:t>a</w:t>
            </w:r>
            <w:r w:rsidR="006D1451" w:rsidRPr="00785EBB">
              <w:t>s</w:t>
            </w:r>
            <w:r w:rsidR="006D1451">
              <w:t xml:space="preserve"> </w:t>
            </w:r>
            <w:r w:rsidRPr="00785EBB">
              <w:t>required.</w:t>
            </w:r>
          </w:p>
          <w:p w14:paraId="501D13CB" w14:textId="4D2E6B91" w:rsidR="004E607F" w:rsidRPr="00785EBB" w:rsidRDefault="004E607F" w:rsidP="004E607F">
            <w:pPr>
              <w:pStyle w:val="BoxListNumber2"/>
              <w:ind w:hanging="354"/>
            </w:pPr>
            <w:r w:rsidRPr="00785EBB">
              <w:t>Supportin</w:t>
            </w:r>
            <w:r w:rsidR="006D1451" w:rsidRPr="00785EBB">
              <w:t>g</w:t>
            </w:r>
            <w:r w:rsidR="006D1451">
              <w:t xml:space="preserve"> </w:t>
            </w:r>
            <w:r w:rsidRPr="00785EBB">
              <w:t>individuals’ acces</w:t>
            </w:r>
            <w:r w:rsidR="006D1451" w:rsidRPr="00785EBB">
              <w:t>s</w:t>
            </w:r>
            <w:r w:rsidR="006D1451">
              <w:t xml:space="preserve"> </w:t>
            </w:r>
            <w:r w:rsidRPr="00785EBB">
              <w:t>t</w:t>
            </w:r>
            <w:r w:rsidR="006D1451" w:rsidRPr="00785EBB">
              <w:t>o</w:t>
            </w:r>
            <w:r w:rsidR="006D1451">
              <w:t xml:space="preserve"> </w:t>
            </w:r>
            <w:r w:rsidRPr="00785EBB">
              <w:t>immunisatio</w:t>
            </w:r>
            <w:r w:rsidR="006D1451" w:rsidRPr="00785EBB">
              <w:t>n</w:t>
            </w:r>
            <w:r w:rsidR="006D1451">
              <w:t xml:space="preserve"> </w:t>
            </w:r>
            <w:r w:rsidRPr="00785EBB">
              <w:t>service</w:t>
            </w:r>
            <w:r w:rsidR="006D1451" w:rsidRPr="00785EBB">
              <w:t>s</w:t>
            </w:r>
            <w:r w:rsidR="006D1451">
              <w:t xml:space="preserve"> </w:t>
            </w:r>
            <w:r w:rsidRPr="00785EBB">
              <w:t>fo</w:t>
            </w:r>
            <w:r w:rsidR="006D1451" w:rsidRPr="00785EBB">
              <w:t>r</w:t>
            </w:r>
            <w:r w:rsidR="006D1451">
              <w:t xml:space="preserve"> </w:t>
            </w:r>
            <w:r w:rsidRPr="00785EBB">
              <w:t>immunisation</w:t>
            </w:r>
            <w:r w:rsidR="006D1451" w:rsidRPr="00785EBB">
              <w:t>s</w:t>
            </w:r>
            <w:r w:rsidR="006D1451">
              <w:t xml:space="preserve"> </w:t>
            </w:r>
            <w:r w:rsidRPr="00785EBB">
              <w:t>covere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p w14:paraId="068D30EF" w14:textId="73B4E9C8" w:rsidR="004E607F" w:rsidRPr="00785EBB" w:rsidRDefault="004E607F" w:rsidP="004E607F">
            <w:pPr>
              <w:pStyle w:val="BoxListNumber2"/>
              <w:ind w:hanging="354"/>
            </w:pPr>
            <w:r w:rsidRPr="00785EBB">
              <w:t>monitoring</w:t>
            </w:r>
            <w:r w:rsidR="006D1451" w:rsidRPr="00785EBB">
              <w:t>,</w:t>
            </w:r>
            <w:r w:rsidR="006D1451">
              <w:t xml:space="preserve"> </w:t>
            </w:r>
            <w:r w:rsidRPr="00785EBB">
              <w:t>minimisin</w:t>
            </w:r>
            <w:r w:rsidR="006D1451" w:rsidRPr="00785EBB">
              <w:t>g</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o</w:t>
            </w:r>
            <w:r w:rsidR="006D1451" w:rsidRPr="00785EBB">
              <w:t>n</w:t>
            </w:r>
            <w:r w:rsidR="006D1451">
              <w:t xml:space="preserve"> </w:t>
            </w:r>
            <w:r w:rsidRPr="00785EBB">
              <w:t>vaccin</w:t>
            </w:r>
            <w:r w:rsidR="006D1451" w:rsidRPr="00785EBB">
              <w:t>e</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an</w:t>
            </w:r>
            <w:r w:rsidR="006D1451" w:rsidRPr="00785EBB">
              <w:t>d</w:t>
            </w:r>
            <w:r w:rsidR="006D1451">
              <w:t xml:space="preserve"> </w:t>
            </w:r>
            <w:r w:rsidRPr="00785EBB">
              <w:t>promptl</w:t>
            </w:r>
            <w:r w:rsidR="006D1451" w:rsidRPr="00785EBB">
              <w:t>y</w:t>
            </w:r>
            <w:r w:rsidR="006D1451">
              <w:t xml:space="preserve"> </w:t>
            </w:r>
            <w:r w:rsidRPr="00785EBB">
              <w:t>notifyin</w:t>
            </w:r>
            <w:r w:rsidR="006D1451" w:rsidRPr="00785EBB">
              <w:t>g</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o</w:t>
            </w:r>
            <w:r w:rsidR="006D1451" w:rsidRPr="00785EBB">
              <w:t>f</w:t>
            </w:r>
            <w:r w:rsidR="006D1451">
              <w:t xml:space="preserve"> </w:t>
            </w:r>
            <w:r w:rsidRPr="00785EBB">
              <w:t>an</w:t>
            </w:r>
            <w:r w:rsidR="006D1451" w:rsidRPr="00785EBB">
              <w:t>y</w:t>
            </w:r>
            <w:r w:rsidR="006D1451">
              <w:t xml:space="preserve"> </w:t>
            </w:r>
            <w:r w:rsidRPr="00785EBB">
              <w:t>substantia</w:t>
            </w:r>
            <w:r w:rsidR="006D1451" w:rsidRPr="00785EBB">
              <w:t>l</w:t>
            </w:r>
            <w:r w:rsidR="006D1451">
              <w:t xml:space="preserve"> </w:t>
            </w:r>
            <w:r w:rsidRPr="00785EBB">
              <w:t>an</w:t>
            </w:r>
            <w:r w:rsidR="006D1451" w:rsidRPr="00785EBB">
              <w:t>d</w:t>
            </w:r>
            <w:r w:rsidR="006D1451">
              <w:t xml:space="preserve"> </w:t>
            </w:r>
            <w:r w:rsidRPr="00785EBB">
              <w:t>unavoidabl</w:t>
            </w:r>
            <w:r w:rsidR="006D1451" w:rsidRPr="00785EBB">
              <w:t>e</w:t>
            </w:r>
            <w:r w:rsidR="006D1451">
              <w:t xml:space="preserve"> </w:t>
            </w:r>
            <w:r w:rsidRPr="00785EBB">
              <w:t>change</w:t>
            </w:r>
            <w:r w:rsidR="006D1451" w:rsidRPr="00785EBB">
              <w:t>s</w:t>
            </w:r>
            <w:r w:rsidR="006D1451">
              <w:t xml:space="preserve"> </w:t>
            </w:r>
            <w:r w:rsidRPr="00785EBB">
              <w:t>i</w:t>
            </w:r>
            <w:r w:rsidR="006D1451" w:rsidRPr="00785EBB">
              <w:t>n</w:t>
            </w:r>
            <w:r w:rsidR="006D1451">
              <w:t xml:space="preserve"> </w:t>
            </w:r>
            <w:r w:rsidRPr="00785EBB">
              <w:t>level</w:t>
            </w:r>
            <w:r w:rsidR="006D1451" w:rsidRPr="00785EBB">
              <w:t>s</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leakage</w:t>
            </w:r>
          </w:p>
          <w:p w14:paraId="719B00A9" w14:textId="6364A98E" w:rsidR="004E607F" w:rsidRPr="00785EBB" w:rsidRDefault="004E607F" w:rsidP="004E607F">
            <w:pPr>
              <w:pStyle w:val="BoxListNumber2"/>
              <w:ind w:hanging="354"/>
            </w:pPr>
            <w:r w:rsidRPr="00785EBB">
              <w:t>coordinatin</w:t>
            </w:r>
            <w:r w:rsidR="006D1451" w:rsidRPr="00785EBB">
              <w:t>g</w:t>
            </w:r>
            <w:r w:rsidR="006D1451">
              <w:t xml:space="preserve"> </w:t>
            </w:r>
            <w:r w:rsidRPr="00785EBB">
              <w:t>loca</w:t>
            </w:r>
            <w:r w:rsidR="006D1451" w:rsidRPr="00785EBB">
              <w:t>l</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surveillanc</w:t>
            </w:r>
            <w:r w:rsidR="006D1451" w:rsidRPr="00785EBB">
              <w:t>e</w:t>
            </w:r>
            <w:r w:rsidR="006D1451">
              <w:t xml:space="preserve"> </w:t>
            </w:r>
            <w:r w:rsidRPr="00785EBB">
              <w:t>o</w:t>
            </w:r>
            <w:r w:rsidR="006D1451" w:rsidRPr="00785EBB">
              <w:t>f</w:t>
            </w:r>
            <w:r w:rsidR="006D1451">
              <w:t xml:space="preserve"> </w:t>
            </w:r>
            <w:r w:rsidRPr="00785EBB">
              <w:t>advers</w:t>
            </w:r>
            <w:r w:rsidR="006D1451" w:rsidRPr="00785EBB">
              <w:t>e</w:t>
            </w:r>
            <w:r w:rsidR="006D1451">
              <w:t xml:space="preserve"> </w:t>
            </w:r>
            <w:r w:rsidRPr="00785EBB">
              <w:t>event</w:t>
            </w:r>
            <w:r w:rsidR="006D1451" w:rsidRPr="00785EBB">
              <w:t>s</w:t>
            </w:r>
            <w:r w:rsidR="006D1451">
              <w:t xml:space="preserve"> </w:t>
            </w:r>
            <w:r w:rsidRPr="00785EBB">
              <w:t>followin</w:t>
            </w:r>
            <w:r w:rsidR="006D1451" w:rsidRPr="00785EBB">
              <w:t>g</w:t>
            </w:r>
            <w:r w:rsidR="006D1451">
              <w:t xml:space="preserve"> </w:t>
            </w:r>
            <w:r w:rsidRPr="00785EBB">
              <w:t>immunisatio</w:t>
            </w:r>
            <w:r w:rsidR="006D1451" w:rsidRPr="00785EBB">
              <w:t>n</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the</w:t>
            </w:r>
            <w:r w:rsidR="006D1451" w:rsidRPr="00785EBB">
              <w:t>m</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Commonwealth</w:t>
            </w:r>
            <w:bookmarkEnd w:id="44"/>
            <w:r w:rsidRPr="00785EBB">
              <w:t>.</w:t>
            </w:r>
          </w:p>
        </w:tc>
      </w:tr>
      <w:tr w:rsidR="004E607F" w:rsidRPr="00785EBB" w14:paraId="34B9BA6F" w14:textId="77777777" w:rsidTr="002C171E">
        <w:trPr>
          <w:cantSplit/>
        </w:trPr>
        <w:tc>
          <w:tcPr>
            <w:tcW w:w="10348" w:type="dxa"/>
            <w:shd w:val="clear" w:color="auto" w:fill="auto"/>
            <w:tcMar>
              <w:top w:w="12" w:type="dxa"/>
              <w:left w:w="446" w:type="dxa"/>
              <w:bottom w:w="113" w:type="dxa"/>
            </w:tcMar>
          </w:tcPr>
          <w:p w14:paraId="48B0765D" w14:textId="76B0E502" w:rsidR="004E607F" w:rsidRPr="00D47021" w:rsidRDefault="004E607F" w:rsidP="00D47021">
            <w:pPr>
              <w:pStyle w:val="Source"/>
            </w:pPr>
            <w:r w:rsidRPr="00D47021">
              <w:t xml:space="preserve">Source: </w:t>
            </w:r>
            <w:r w:rsidR="00FE4BE2" w:rsidRPr="00D47021">
              <w:t>COA</w:t>
            </w:r>
            <w:r w:rsidR="006D1451" w:rsidRPr="00D47021">
              <w:t xml:space="preserve">G </w:t>
            </w:r>
            <w:r w:rsidR="00FE4BE2" w:rsidRPr="00D47021">
              <w:t>(2017). Nationa</w:t>
            </w:r>
            <w:r w:rsidR="006D1451" w:rsidRPr="00D47021">
              <w:t xml:space="preserve">l </w:t>
            </w:r>
            <w:r w:rsidR="00FE4BE2" w:rsidRPr="00D47021">
              <w:t>Partnershi</w:t>
            </w:r>
            <w:r w:rsidR="006D1451" w:rsidRPr="00D47021">
              <w:t xml:space="preserve">p </w:t>
            </w:r>
            <w:r w:rsidR="00FE4BE2" w:rsidRPr="00D47021">
              <w:t>Agreemen</w:t>
            </w:r>
            <w:r w:rsidR="006D1451" w:rsidRPr="00D47021">
              <w:t xml:space="preserve">t </w:t>
            </w:r>
            <w:r w:rsidR="00FE4BE2" w:rsidRPr="00D47021">
              <w:t>o</w:t>
            </w:r>
            <w:r w:rsidR="006D1451" w:rsidRPr="00D47021">
              <w:t xml:space="preserve">n </w:t>
            </w:r>
            <w:r w:rsidR="00FE4BE2" w:rsidRPr="00D47021">
              <w:t>Essentia</w:t>
            </w:r>
            <w:r w:rsidR="006D1451" w:rsidRPr="00D47021">
              <w:t xml:space="preserve">l </w:t>
            </w:r>
            <w:r w:rsidR="00FE4BE2" w:rsidRPr="00D47021">
              <w:t>Vaccines. Canberra: Australia</w:t>
            </w:r>
            <w:r w:rsidR="006D1451" w:rsidRPr="00D47021">
              <w:t xml:space="preserve">n </w:t>
            </w:r>
            <w:r w:rsidR="00FE4BE2" w:rsidRPr="00D47021">
              <w:t>Government.</w:t>
            </w:r>
          </w:p>
        </w:tc>
      </w:tr>
    </w:tbl>
    <w:p w14:paraId="5431F656" w14:textId="75E59DD2" w:rsidR="004E607F" w:rsidRPr="00785EBB" w:rsidRDefault="00EE0084" w:rsidP="0095174B">
      <w:pPr>
        <w:pStyle w:val="BodyText"/>
      </w:pPr>
      <w:r>
        <w:lastRenderedPageBreak/>
        <w:t>Stat</w:t>
      </w:r>
      <w:r w:rsidR="006D1451">
        <w:t xml:space="preserve">e </w:t>
      </w:r>
      <w:r>
        <w:t>an</w:t>
      </w:r>
      <w:r w:rsidR="006D1451">
        <w:t xml:space="preserve">d </w:t>
      </w:r>
      <w:r>
        <w:t>territor</w:t>
      </w:r>
      <w:r w:rsidR="006D1451">
        <w:t xml:space="preserve">y </w:t>
      </w:r>
      <w:r w:rsidR="004E607F" w:rsidRPr="00785EBB">
        <w:t>immunisatio</w:t>
      </w:r>
      <w:r w:rsidR="006D1451" w:rsidRPr="00785EBB">
        <w:t>n</w:t>
      </w:r>
      <w:r w:rsidR="006D1451">
        <w:t xml:space="preserve"> </w:t>
      </w:r>
      <w:r w:rsidR="004E607F" w:rsidRPr="00785EBB">
        <w:t>program</w:t>
      </w:r>
      <w:r w:rsidR="006D1451" w:rsidRPr="00785EBB">
        <w:t>s</w:t>
      </w:r>
      <w:r w:rsidR="006D1451">
        <w:t xml:space="preserve"> </w:t>
      </w:r>
      <w:r w:rsidR="004E607F" w:rsidRPr="00785EBB">
        <w:t>ar</w:t>
      </w:r>
      <w:r w:rsidR="006D1451" w:rsidRPr="00785EBB">
        <w:t>e</w:t>
      </w:r>
      <w:r w:rsidR="006D1451">
        <w:t xml:space="preserve"> </w:t>
      </w:r>
      <w:r w:rsidR="004E607F" w:rsidRPr="00785EBB">
        <w:t>manage</w:t>
      </w:r>
      <w:r w:rsidR="006D1451" w:rsidRPr="00785EBB">
        <w:t>d</w:t>
      </w:r>
      <w:r w:rsidR="006D1451">
        <w:t xml:space="preserve"> </w:t>
      </w:r>
      <w:r w:rsidR="004E607F" w:rsidRPr="00785EBB">
        <w:t>fro</w:t>
      </w:r>
      <w:r w:rsidR="006D1451" w:rsidRPr="00785EBB">
        <w:t>m</w:t>
      </w:r>
      <w:r w:rsidR="006D1451">
        <w:t xml:space="preserve"> </w:t>
      </w:r>
      <w:r w:rsidR="004E607F" w:rsidRPr="00785EBB">
        <w:t>withi</w:t>
      </w:r>
      <w:r w:rsidR="006D1451" w:rsidRPr="00785EBB">
        <w:t>n</w:t>
      </w:r>
      <w:r w:rsidR="006D1451">
        <w:t xml:space="preserve"> </w:t>
      </w:r>
      <w:r w:rsidR="004E607F" w:rsidRPr="00785EBB">
        <w:t>publi</w:t>
      </w:r>
      <w:r w:rsidR="006D1451" w:rsidRPr="00785EBB">
        <w:t>c</w:t>
      </w:r>
      <w:r w:rsidR="006D1451">
        <w:t xml:space="preserve"> </w:t>
      </w:r>
      <w:r w:rsidR="004E607F" w:rsidRPr="00785EBB">
        <w:t>health</w:t>
      </w:r>
      <w:r w:rsidR="006D1451" w:rsidRPr="00785EBB">
        <w:t>,</w:t>
      </w:r>
      <w:r w:rsidR="006D1451">
        <w:t xml:space="preserve"> </w:t>
      </w:r>
      <w:r w:rsidR="004E607F" w:rsidRPr="00785EBB">
        <w:t>polic</w:t>
      </w:r>
      <w:r w:rsidR="006D1451" w:rsidRPr="00785EBB">
        <w:t>y</w:t>
      </w:r>
      <w:r w:rsidR="006D1451">
        <w:t xml:space="preserve"> </w:t>
      </w:r>
      <w:r w:rsidR="004E607F" w:rsidRPr="00785EBB">
        <w:t>an</w:t>
      </w:r>
      <w:r w:rsidR="006D1451" w:rsidRPr="00785EBB">
        <w:t>d</w:t>
      </w:r>
      <w:r w:rsidR="006D1451">
        <w:t xml:space="preserve"> </w:t>
      </w:r>
      <w:r w:rsidR="004E607F" w:rsidRPr="00785EBB">
        <w:t>communicabl</w:t>
      </w:r>
      <w:r w:rsidR="006D1451" w:rsidRPr="00785EBB">
        <w:t>e</w:t>
      </w:r>
      <w:r w:rsidR="006D1451">
        <w:t xml:space="preserve"> </w:t>
      </w:r>
      <w:r w:rsidR="004E607F" w:rsidRPr="00785EBB">
        <w:t>disease</w:t>
      </w:r>
      <w:r w:rsidR="006D1451" w:rsidRPr="00785EBB">
        <w:t>s</w:t>
      </w:r>
      <w:r w:rsidR="006D1451">
        <w:t xml:space="preserve"> </w:t>
      </w:r>
      <w:r w:rsidR="004E607F" w:rsidRPr="00785EBB">
        <w:t>division</w:t>
      </w:r>
      <w:r w:rsidR="006D1451" w:rsidRPr="00785EBB">
        <w:t>s</w:t>
      </w:r>
      <w:r w:rsidR="006D1451">
        <w:t xml:space="preserve"> </w:t>
      </w:r>
      <w:r w:rsidR="004E607F" w:rsidRPr="00785EBB">
        <w:t>o</w:t>
      </w:r>
      <w:r w:rsidR="006D1451" w:rsidRPr="00785EBB">
        <w:t>f</w:t>
      </w:r>
      <w:r w:rsidR="006D1451">
        <w:t xml:space="preserve"> </w:t>
      </w:r>
      <w:r w:rsidR="004E607F" w:rsidRPr="00785EBB">
        <w:t>th</w:t>
      </w:r>
      <w:r w:rsidR="006D1451" w:rsidRPr="00785EBB">
        <w:t>e</w:t>
      </w:r>
      <w:r w:rsidR="006D1451">
        <w:t xml:space="preserve"> </w:t>
      </w:r>
      <w:r w:rsidR="004E607F" w:rsidRPr="00785EBB">
        <w:t>variou</w:t>
      </w:r>
      <w:r w:rsidR="006D1451" w:rsidRPr="00785EBB">
        <w:t>s</w:t>
      </w:r>
      <w:r w:rsidR="006D1451">
        <w:t xml:space="preserve"> </w:t>
      </w:r>
      <w:r w:rsidR="004E607F" w:rsidRPr="00785EBB">
        <w:t>healt</w:t>
      </w:r>
      <w:r w:rsidR="006D1451" w:rsidRPr="00785EBB">
        <w:t>h</w:t>
      </w:r>
      <w:r w:rsidR="006D1451">
        <w:t xml:space="preserve"> </w:t>
      </w:r>
      <w:r w:rsidR="004E607F" w:rsidRPr="00785EBB">
        <w:t>departments. Th</w:t>
      </w:r>
      <w:r w:rsidR="006D1451" w:rsidRPr="00785EBB">
        <w:t>e</w:t>
      </w:r>
      <w:r w:rsidR="006D1451">
        <w:t xml:space="preserve"> </w:t>
      </w:r>
      <w:r w:rsidR="004E607F" w:rsidRPr="00785EBB">
        <w:t>Jurisdictiona</w:t>
      </w:r>
      <w:r w:rsidR="006D1451" w:rsidRPr="00785EBB">
        <w:t>l</w:t>
      </w:r>
      <w:r w:rsidR="006D1451">
        <w:t xml:space="preserve"> </w:t>
      </w:r>
      <w:r w:rsidR="004E607F" w:rsidRPr="00785EBB">
        <w:t>Immunisatio</w:t>
      </w:r>
      <w:r w:rsidR="006D1451" w:rsidRPr="00785EBB">
        <w:t>n</w:t>
      </w:r>
      <w:r w:rsidR="006D1451">
        <w:t xml:space="preserve"> </w:t>
      </w:r>
      <w:r w:rsidR="004E607F" w:rsidRPr="00785EBB">
        <w:t>Coordinato</w:t>
      </w:r>
      <w:r w:rsidR="006D1451" w:rsidRPr="00785EBB">
        <w:t>r</w:t>
      </w:r>
      <w:r w:rsidR="006D1451">
        <w:t xml:space="preserve"> </w:t>
      </w:r>
      <w:r w:rsidR="004E607F" w:rsidRPr="00785EBB">
        <w:t>(JIC) immunisatio</w:t>
      </w:r>
      <w:r w:rsidR="006D1451" w:rsidRPr="00785EBB">
        <w:t>n</w:t>
      </w:r>
      <w:r w:rsidR="006D1451">
        <w:t xml:space="preserve"> </w:t>
      </w:r>
      <w:r w:rsidR="004E607F" w:rsidRPr="00785EBB">
        <w:t>team</w:t>
      </w:r>
      <w:r w:rsidR="006D1451" w:rsidRPr="00785EBB">
        <w:t>s</w:t>
      </w:r>
      <w:r w:rsidR="006D1451">
        <w:t xml:space="preserve"> </w:t>
      </w:r>
      <w:r w:rsidR="004E607F" w:rsidRPr="00785EBB">
        <w:t>distribut</w:t>
      </w:r>
      <w:r w:rsidR="006D1451" w:rsidRPr="00785EBB">
        <w:t>e</w:t>
      </w:r>
      <w:r w:rsidR="006D1451">
        <w:t xml:space="preserve"> </w:t>
      </w:r>
      <w:r w:rsidR="004E607F" w:rsidRPr="00785EBB">
        <w:t>vaccine</w:t>
      </w:r>
      <w:r w:rsidR="006D1451" w:rsidRPr="00785EBB">
        <w:t>s</w:t>
      </w:r>
      <w:r w:rsidR="006D1451">
        <w:t xml:space="preserve"> </w:t>
      </w:r>
      <w:r w:rsidR="004E607F" w:rsidRPr="00785EBB">
        <w:t>an</w:t>
      </w:r>
      <w:r w:rsidR="006D1451" w:rsidRPr="00785EBB">
        <w:t>d</w:t>
      </w:r>
      <w:r w:rsidR="006D1451">
        <w:t xml:space="preserve"> </w:t>
      </w:r>
      <w:r w:rsidR="004E607F" w:rsidRPr="00785EBB">
        <w:t>wor</w:t>
      </w:r>
      <w:r w:rsidR="006D1451" w:rsidRPr="00785EBB">
        <w:t>k</w:t>
      </w:r>
      <w:r w:rsidR="006D1451">
        <w:t xml:space="preserve"> </w:t>
      </w:r>
      <w:r w:rsidR="004E607F" w:rsidRPr="00785EBB">
        <w:t>wit</w:t>
      </w:r>
      <w:r w:rsidR="006D1451" w:rsidRPr="00785EBB">
        <w:t>h</w:t>
      </w:r>
      <w:r w:rsidR="006D1451">
        <w:t xml:space="preserve"> </w:t>
      </w:r>
      <w:r w:rsidR="004E607F" w:rsidRPr="00785EBB">
        <w:t>vaccinatio</w:t>
      </w:r>
      <w:r w:rsidR="006D1451" w:rsidRPr="00785EBB">
        <w:t>n</w:t>
      </w:r>
      <w:r w:rsidR="006D1451">
        <w:t xml:space="preserve"> </w:t>
      </w:r>
      <w:r w:rsidR="004E607F" w:rsidRPr="00785EBB">
        <w:t>provider</w:t>
      </w:r>
      <w:r w:rsidR="006D1451" w:rsidRPr="00785EBB">
        <w:t>s</w:t>
      </w:r>
      <w:r w:rsidR="006D1451">
        <w:t xml:space="preserve"> </w:t>
      </w:r>
      <w:r w:rsidR="004E607F" w:rsidRPr="00785EBB">
        <w:t>t</w:t>
      </w:r>
      <w:r w:rsidR="006D1451" w:rsidRPr="00785EBB">
        <w:t>o</w:t>
      </w:r>
      <w:r w:rsidR="006D1451">
        <w:t xml:space="preserve"> </w:t>
      </w:r>
      <w:r w:rsidR="004E607F" w:rsidRPr="00785EBB">
        <w:t>delive</w:t>
      </w:r>
      <w:r w:rsidR="006D1451" w:rsidRPr="00785EBB">
        <w:t>r</w:t>
      </w:r>
      <w:r w:rsidR="006D1451">
        <w:t xml:space="preserve"> </w:t>
      </w:r>
      <w:r w:rsidR="004E607F" w:rsidRPr="00785EBB">
        <w:t>vaccinatio</w:t>
      </w:r>
      <w:r w:rsidR="006D1451" w:rsidRPr="00785EBB">
        <w:t>n</w:t>
      </w:r>
      <w:r w:rsidR="006D1451">
        <w:t xml:space="preserve"> </w:t>
      </w:r>
      <w:r w:rsidR="004E607F" w:rsidRPr="00785EBB">
        <w:t>programs.</w:t>
      </w:r>
    </w:p>
    <w:p w14:paraId="1BC41C0F" w14:textId="76A2DF40" w:rsidR="004E607F" w:rsidRPr="00785EBB" w:rsidRDefault="004E607F" w:rsidP="0095174B">
      <w:pPr>
        <w:pStyle w:val="BodyText"/>
      </w:pPr>
      <w:r w:rsidRPr="00785EBB">
        <w:t>Effectiv</w:t>
      </w:r>
      <w:r w:rsidR="006D1451" w:rsidRPr="00785EBB">
        <w:t>e</w:t>
      </w:r>
      <w:r w:rsidR="006D1451">
        <w:t xml:space="preserve"> </w:t>
      </w:r>
      <w:r w:rsidRPr="00785EBB">
        <w:t>suppl</w:t>
      </w:r>
      <w:r w:rsidR="006D1451" w:rsidRPr="00785EBB">
        <w:t>y</w:t>
      </w:r>
      <w:r w:rsidR="006D1451">
        <w:t xml:space="preserve"> </w:t>
      </w:r>
      <w:r w:rsidRPr="00785EBB">
        <w:t>chai</w:t>
      </w:r>
      <w:r w:rsidR="006D1451" w:rsidRPr="00785EBB">
        <w:t>n</w:t>
      </w:r>
      <w:r w:rsidR="006D1451">
        <w:t xml:space="preserve"> </w:t>
      </w:r>
      <w:r w:rsidRPr="00785EBB">
        <w:t>managemen</w:t>
      </w:r>
      <w:r w:rsidR="006D1451" w:rsidRPr="00785EBB">
        <w:t>t</w:t>
      </w:r>
      <w:r w:rsidR="006D1451">
        <w:t xml:space="preserve"> </w:t>
      </w:r>
      <w:r w:rsidRPr="00785EBB">
        <w:t>require</w:t>
      </w:r>
      <w:r w:rsidR="006D1451" w:rsidRPr="00785EBB">
        <w:t>s</w:t>
      </w:r>
      <w:r w:rsidR="006D1451">
        <w:t xml:space="preserve"> </w:t>
      </w:r>
      <w:r w:rsidRPr="00785EBB">
        <w:t>appropriat</w:t>
      </w:r>
      <w:r w:rsidR="006D1451" w:rsidRPr="00785EBB">
        <w:t>e</w:t>
      </w:r>
      <w:r w:rsidR="006D1451">
        <w:t xml:space="preserve"> </w:t>
      </w:r>
      <w:r w:rsidRPr="00785EBB">
        <w:t>vaccin</w:t>
      </w:r>
      <w:r w:rsidR="006D1451" w:rsidRPr="00785EBB">
        <w:t>e</w:t>
      </w:r>
      <w:r w:rsidR="006D1451">
        <w:t xml:space="preserve"> </w:t>
      </w:r>
      <w:r w:rsidRPr="00785EBB">
        <w:t>storage</w:t>
      </w:r>
      <w:r w:rsidR="006D1451" w:rsidRPr="00785EBB">
        <w:t>,</w:t>
      </w:r>
      <w:r w:rsidR="006D1451">
        <w:t xml:space="preserve"> </w:t>
      </w:r>
      <w:r w:rsidRPr="00785EBB">
        <w:t>handling</w:t>
      </w:r>
      <w:r w:rsidR="006D1451" w:rsidRPr="00785EBB">
        <w:t>,</w:t>
      </w:r>
      <w:r w:rsidR="006D1451">
        <w:t xml:space="preserve"> </w:t>
      </w:r>
      <w:r w:rsidRPr="00785EBB">
        <w:t>an</w:t>
      </w:r>
      <w:r w:rsidR="006D1451" w:rsidRPr="00785EBB">
        <w:t>d</w:t>
      </w:r>
      <w:r w:rsidR="006D1451">
        <w:t xml:space="preserve"> </w:t>
      </w:r>
      <w:r w:rsidRPr="00785EBB">
        <w:t>stoc</w:t>
      </w:r>
      <w:r w:rsidR="006D1451" w:rsidRPr="00785EBB">
        <w:t>k</w:t>
      </w:r>
      <w:r w:rsidR="006D1451">
        <w:t xml:space="preserve"> </w:t>
      </w:r>
      <w:r w:rsidRPr="00785EBB">
        <w:t>management; rigorou</w:t>
      </w:r>
      <w:r w:rsidR="006D1451" w:rsidRPr="00785EBB">
        <w:t>s</w:t>
      </w:r>
      <w:r w:rsidR="006D1451">
        <w:t xml:space="preserve"> </w:t>
      </w:r>
      <w:r w:rsidRPr="00785EBB">
        <w:t>col</w:t>
      </w:r>
      <w:r w:rsidR="006D1451" w:rsidRPr="00785EBB">
        <w:t>d</w:t>
      </w:r>
      <w:r w:rsidR="006D1451">
        <w:t xml:space="preserve"> </w:t>
      </w:r>
      <w:r w:rsidRPr="00785EBB">
        <w:t>chai</w:t>
      </w:r>
      <w:r w:rsidR="006D1451" w:rsidRPr="00785EBB">
        <w:t>n</w:t>
      </w:r>
      <w:r w:rsidR="006D1451">
        <w:t xml:space="preserve"> </w:t>
      </w:r>
      <w:r w:rsidRPr="00785EBB">
        <w:t>temperatur</w:t>
      </w:r>
      <w:r w:rsidR="006D1451" w:rsidRPr="00785EBB">
        <w:t>e</w:t>
      </w:r>
      <w:r w:rsidR="006D1451">
        <w:t xml:space="preserve"> </w:t>
      </w:r>
      <w:r w:rsidRPr="00785EBB">
        <w:t>control; an</w:t>
      </w:r>
      <w:r w:rsidR="006D1451" w:rsidRPr="00785EBB">
        <w:t>d</w:t>
      </w:r>
      <w:r w:rsidR="006D1451">
        <w:t xml:space="preserve"> </w:t>
      </w:r>
      <w:r w:rsidRPr="00785EBB">
        <w:t>maintenanc</w:t>
      </w:r>
      <w:r w:rsidR="006D1451" w:rsidRPr="00785EBB">
        <w:t>e</w:t>
      </w:r>
      <w:r w:rsidR="006D1451">
        <w:t xml:space="preserve"> </w:t>
      </w:r>
      <w:r w:rsidRPr="00785EBB">
        <w:t>o</w:t>
      </w:r>
      <w:r w:rsidR="006D1451" w:rsidRPr="00785EBB">
        <w:t>f</w:t>
      </w:r>
      <w:r w:rsidR="006D1451">
        <w:t xml:space="preserve"> </w:t>
      </w:r>
      <w:r w:rsidRPr="00785EBB">
        <w:t>logistic</w:t>
      </w:r>
      <w:r w:rsidR="006D1451" w:rsidRPr="00785EBB">
        <w:t>s</w:t>
      </w:r>
      <w:r w:rsidR="006D1451">
        <w:t xml:space="preserve"> </w:t>
      </w:r>
      <w:r w:rsidRPr="00785EBB">
        <w:t>managemen</w:t>
      </w:r>
      <w:r w:rsidR="006D1451" w:rsidRPr="00785EBB">
        <w:t>t</w:t>
      </w:r>
      <w:r w:rsidR="006D1451">
        <w:t xml:space="preserve"> </w:t>
      </w:r>
      <w:r w:rsidRPr="00785EBB">
        <w:t>informatio</w:t>
      </w:r>
      <w:r w:rsidR="006D1451" w:rsidRPr="00785EBB">
        <w:t>n</w:t>
      </w:r>
      <w:r w:rsidR="006D1451">
        <w:t xml:space="preserve"> </w:t>
      </w:r>
      <w:r w:rsidRPr="00785EBB">
        <w:t>systems.</w:t>
      </w:r>
      <w:r w:rsidRPr="00785EBB">
        <w:rPr>
          <w:rStyle w:val="FootnoteReference"/>
        </w:rPr>
        <w:footnoteReference w:id="15"/>
      </w:r>
    </w:p>
    <w:p w14:paraId="4D75249E" w14:textId="23D4E598" w:rsidR="004E607F" w:rsidRPr="00785EBB" w:rsidRDefault="004E607F" w:rsidP="0095174B">
      <w:pPr>
        <w:pStyle w:val="BodyText"/>
      </w:pPr>
      <w:r w:rsidRPr="00785EBB">
        <w:t>Australia’</w:t>
      </w:r>
      <w:r w:rsidR="006D1451" w:rsidRPr="00785EBB">
        <w:t>s</w:t>
      </w:r>
      <w:r w:rsidR="006D1451">
        <w:t xml:space="preserve"> </w:t>
      </w:r>
      <w:r w:rsidRPr="00785EBB">
        <w:t>siz</w:t>
      </w:r>
      <w:r w:rsidR="006D1451" w:rsidRPr="00785EBB">
        <w:t>e</w:t>
      </w:r>
      <w:r w:rsidR="006D1451">
        <w:t xml:space="preserve"> </w:t>
      </w:r>
      <w:r w:rsidRPr="00785EBB">
        <w:t>an</w:t>
      </w:r>
      <w:r w:rsidR="006D1451" w:rsidRPr="00785EBB">
        <w:t>d</w:t>
      </w:r>
      <w:r w:rsidR="006D1451">
        <w:t xml:space="preserve"> </w:t>
      </w:r>
      <w:r w:rsidRPr="00785EBB">
        <w:t>disperse</w:t>
      </w:r>
      <w:r w:rsidR="006D1451" w:rsidRPr="00785EBB">
        <w:t>d</w:t>
      </w:r>
      <w:r w:rsidR="006D1451">
        <w:t xml:space="preserve"> </w:t>
      </w:r>
      <w:r w:rsidRPr="00785EBB">
        <w:t>an</w:t>
      </w:r>
      <w:r w:rsidR="006D1451" w:rsidRPr="00785EBB">
        <w:t>d</w:t>
      </w:r>
      <w:r w:rsidR="006D1451">
        <w:t xml:space="preserve"> </w:t>
      </w:r>
      <w:r w:rsidRPr="00785EBB">
        <w:t>remot</w:t>
      </w:r>
      <w:r w:rsidR="006D1451" w:rsidRPr="00785EBB">
        <w:t>e</w:t>
      </w:r>
      <w:r w:rsidR="006D1451">
        <w:t xml:space="preserve"> </w:t>
      </w:r>
      <w:r w:rsidRPr="00785EBB">
        <w:t>populatio</w:t>
      </w:r>
      <w:r w:rsidR="006D1451" w:rsidRPr="00785EBB">
        <w:t>n</w:t>
      </w:r>
      <w:r w:rsidR="006D1451">
        <w:t xml:space="preserve"> </w:t>
      </w:r>
      <w:r w:rsidRPr="00785EBB">
        <w:t>creat</w:t>
      </w:r>
      <w:r w:rsidR="006D1451" w:rsidRPr="00785EBB">
        <w:t>e</w:t>
      </w:r>
      <w:r w:rsidR="006D1451">
        <w:t xml:space="preserve"> </w:t>
      </w:r>
      <w:r w:rsidRPr="00785EBB">
        <w:t>significan</w:t>
      </w:r>
      <w:r w:rsidR="006D1451" w:rsidRPr="00785EBB">
        <w:t>t</w:t>
      </w:r>
      <w:r w:rsidR="006D1451">
        <w:t xml:space="preserve"> </w:t>
      </w:r>
      <w:r w:rsidRPr="00785EBB">
        <w:t>challenge</w:t>
      </w:r>
      <w:r w:rsidR="006D1451" w:rsidRPr="00785EBB">
        <w:t>s</w:t>
      </w:r>
      <w:r w:rsidR="006D1451">
        <w:t xml:space="preserve"> </w:t>
      </w:r>
      <w:r w:rsidRPr="00785EBB">
        <w:t>fo</w:t>
      </w:r>
      <w:r w:rsidR="006D1451" w:rsidRPr="00785EBB">
        <w:t>r</w:t>
      </w:r>
      <w:r w:rsidR="006D1451">
        <w:t xml:space="preserve"> </w:t>
      </w:r>
      <w:r w:rsidRPr="00785EBB">
        <w:t>immunisatio</w:t>
      </w:r>
      <w:r w:rsidR="006D1451" w:rsidRPr="00785EBB">
        <w:t>n</w:t>
      </w:r>
      <w:r w:rsidR="006D1451">
        <w:t xml:space="preserve"> </w:t>
      </w:r>
      <w:r w:rsidRPr="00785EBB">
        <w:t>servic</w:t>
      </w:r>
      <w:r w:rsidR="006D1451" w:rsidRPr="00785EBB">
        <w:t>e</w:t>
      </w:r>
      <w:r w:rsidR="006D1451">
        <w:t xml:space="preserve"> </w:t>
      </w:r>
      <w:r w:rsidRPr="00785EBB">
        <w:t>deliver</w:t>
      </w:r>
      <w:r w:rsidR="006D1451" w:rsidRPr="00785EBB">
        <w:t>y</w:t>
      </w:r>
      <w:r w:rsidR="006D1451">
        <w:t xml:space="preserve"> </w:t>
      </w:r>
      <w:r w:rsidRPr="00785EBB">
        <w:t>an</w:t>
      </w:r>
      <w:r w:rsidR="006D1451" w:rsidRPr="00785EBB">
        <w:t>d</w:t>
      </w:r>
      <w:r w:rsidR="006D1451">
        <w:t xml:space="preserve"> </w:t>
      </w:r>
      <w:r w:rsidRPr="00785EBB">
        <w:t>vaccin</w:t>
      </w:r>
      <w:r w:rsidR="006D1451" w:rsidRPr="00785EBB">
        <w:t>e</w:t>
      </w:r>
      <w:r w:rsidR="006D1451">
        <w:t xml:space="preserve"> </w:t>
      </w:r>
      <w:r w:rsidRPr="00785EBB">
        <w:t>suppl</w:t>
      </w:r>
      <w:r w:rsidR="006D1451" w:rsidRPr="00785EBB">
        <w:t>y</w:t>
      </w:r>
      <w:r w:rsidR="006D1451">
        <w:t xml:space="preserve"> </w:t>
      </w:r>
      <w:r w:rsidRPr="00785EBB">
        <w:t>chai</w:t>
      </w:r>
      <w:r w:rsidR="006D1451" w:rsidRPr="00785EBB">
        <w:t>n</w:t>
      </w:r>
      <w:r w:rsidR="006D1451">
        <w:t xml:space="preserve"> </w:t>
      </w:r>
      <w:r w:rsidRPr="00785EBB">
        <w:t xml:space="preserve">management. </w:t>
      </w:r>
      <w:r w:rsidR="00EE0084">
        <w:t>Stat</w:t>
      </w:r>
      <w:r w:rsidR="006D1451">
        <w:t xml:space="preserve">e </w:t>
      </w:r>
      <w:r w:rsidR="00EE0084">
        <w:t>an</w:t>
      </w:r>
      <w:r w:rsidR="006D1451">
        <w:t xml:space="preserve">d </w:t>
      </w:r>
      <w:r w:rsidR="00EE0084">
        <w:t>territor</w:t>
      </w:r>
      <w:r w:rsidR="006D1451">
        <w:t xml:space="preserve">y </w:t>
      </w:r>
      <w:r w:rsidRPr="00785EBB">
        <w:t>suppl</w:t>
      </w:r>
      <w:r w:rsidR="006D1451" w:rsidRPr="00785EBB">
        <w:t>y</w:t>
      </w:r>
      <w:r w:rsidR="006D1451">
        <w:t xml:space="preserve"> </w:t>
      </w:r>
      <w:r w:rsidRPr="00785EBB">
        <w:t>chain</w:t>
      </w:r>
      <w:r w:rsidR="006D1451" w:rsidRPr="00785EBB">
        <w:t>s</w:t>
      </w:r>
      <w:r w:rsidR="006D1451">
        <w:t xml:space="preserve"> </w:t>
      </w:r>
      <w:r w:rsidRPr="00785EBB">
        <w:t>ar</w:t>
      </w:r>
      <w:r w:rsidR="006D1451" w:rsidRPr="00785EBB">
        <w:t>e</w:t>
      </w:r>
      <w:r w:rsidR="006D1451">
        <w:t xml:space="preserve"> </w:t>
      </w:r>
      <w:r w:rsidRPr="00785EBB">
        <w:t>comple</w:t>
      </w:r>
      <w:r w:rsidR="006D1451" w:rsidRPr="00785EBB">
        <w:t>x</w:t>
      </w:r>
      <w:r w:rsidR="006D1451">
        <w:t xml:space="preserve"> </w:t>
      </w:r>
      <w:r w:rsidRPr="00785EBB">
        <w:t>an</w:t>
      </w:r>
      <w:r w:rsidR="006D1451" w:rsidRPr="00785EBB">
        <w:t>d</w:t>
      </w:r>
      <w:r w:rsidR="006D1451">
        <w:t xml:space="preserve"> </w:t>
      </w:r>
      <w:r w:rsidRPr="00785EBB">
        <w:t>expensiv</w:t>
      </w:r>
      <w:r w:rsidR="006D1451" w:rsidRPr="00785EBB">
        <w:t>e</w:t>
      </w:r>
      <w:r w:rsidR="006D1451">
        <w:t xml:space="preserve"> </w:t>
      </w:r>
      <w:r w:rsidRPr="00785EBB">
        <w:t>t</w:t>
      </w:r>
      <w:r w:rsidR="006D1451" w:rsidRPr="00785EBB">
        <w:t>o</w:t>
      </w:r>
      <w:r w:rsidR="006D1451">
        <w:t xml:space="preserve"> </w:t>
      </w:r>
      <w:r w:rsidRPr="00785EBB">
        <w:t>operate</w:t>
      </w:r>
      <w:r w:rsidR="006D1451" w:rsidRPr="00785EBB">
        <w:t>,</w:t>
      </w:r>
      <w:r w:rsidR="006D1451">
        <w:t xml:space="preserve"> </w:t>
      </w:r>
      <w:r w:rsidRPr="00785EBB">
        <w:t>particularl</w:t>
      </w:r>
      <w:r w:rsidR="006D1451" w:rsidRPr="00785EBB">
        <w:t>y</w:t>
      </w:r>
      <w:r w:rsidR="006D1451">
        <w:t xml:space="preserve"> </w:t>
      </w:r>
      <w:r w:rsidRPr="00785EBB">
        <w:t>fo</w:t>
      </w:r>
      <w:r w:rsidR="006D1451" w:rsidRPr="00785EBB">
        <w:t>r</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wit</w:t>
      </w:r>
      <w:r w:rsidR="006D1451" w:rsidRPr="00785EBB">
        <w:t>h</w:t>
      </w:r>
      <w:r w:rsidR="006D1451">
        <w:t xml:space="preserve"> </w:t>
      </w:r>
      <w:r w:rsidRPr="00785EBB">
        <w:t>mor</w:t>
      </w:r>
      <w:r w:rsidR="006D1451" w:rsidRPr="00785EBB">
        <w:t>e</w:t>
      </w:r>
      <w:r w:rsidR="006D1451">
        <w:t xml:space="preserve"> </w:t>
      </w:r>
      <w:r w:rsidRPr="00785EBB">
        <w:t>remot</w:t>
      </w:r>
      <w:r w:rsidR="006D1451" w:rsidRPr="00785EBB">
        <w:t>e</w:t>
      </w:r>
      <w:r w:rsidR="006D1451">
        <w:t xml:space="preserve"> </w:t>
      </w:r>
      <w:r w:rsidRPr="00785EBB">
        <w:t>populations. Th</w:t>
      </w:r>
      <w:r w:rsidR="006D1451" w:rsidRPr="00785EBB">
        <w:t>e</w:t>
      </w:r>
      <w:r w:rsidR="006D1451">
        <w:t xml:space="preserve"> </w:t>
      </w:r>
      <w:r w:rsidRPr="00785EBB">
        <w:t>suppl</w:t>
      </w:r>
      <w:r w:rsidR="006D1451" w:rsidRPr="00785EBB">
        <w:t>y</w:t>
      </w:r>
      <w:r w:rsidR="006D1451">
        <w:t xml:space="preserve"> </w:t>
      </w:r>
      <w:r w:rsidRPr="00785EBB">
        <w:t>chain</w:t>
      </w:r>
      <w:r w:rsidR="006D1451" w:rsidRPr="00785EBB">
        <w:t>s</w:t>
      </w:r>
      <w:r w:rsidR="006D1451">
        <w:t xml:space="preserve"> </w:t>
      </w:r>
      <w:r w:rsidRPr="00785EBB">
        <w:t>i</w:t>
      </w:r>
      <w:r w:rsidR="006D1451" w:rsidRPr="00785EBB">
        <w:t>n</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wit</w:t>
      </w:r>
      <w:r w:rsidR="006D1451" w:rsidRPr="00785EBB">
        <w:t>h</w:t>
      </w:r>
      <w:r w:rsidR="006D1451">
        <w:t xml:space="preserve"> </w:t>
      </w:r>
      <w:r w:rsidRPr="00785EBB">
        <w:t>smal</w:t>
      </w:r>
      <w:r w:rsidR="006D1451" w:rsidRPr="00785EBB">
        <w:t>l</w:t>
      </w:r>
      <w:r w:rsidR="006D1451">
        <w:t xml:space="preserve"> </w:t>
      </w:r>
      <w:r w:rsidRPr="00785EBB">
        <w:t>population</w:t>
      </w:r>
      <w:r w:rsidR="006D1451" w:rsidRPr="00785EBB">
        <w:t>s</w:t>
      </w:r>
      <w:r w:rsidR="006D1451">
        <w:t xml:space="preserve"> </w:t>
      </w:r>
      <w:r w:rsidRPr="00785EBB">
        <w:t>als</w:t>
      </w:r>
      <w:r w:rsidR="006D1451" w:rsidRPr="00785EBB">
        <w:t>o</w:t>
      </w:r>
      <w:r w:rsidR="006D1451">
        <w:t xml:space="preserve"> </w:t>
      </w:r>
      <w:r w:rsidRPr="00785EBB">
        <w:t>fac</w:t>
      </w:r>
      <w:r w:rsidR="006D1451" w:rsidRPr="00785EBB">
        <w:t>e</w:t>
      </w:r>
      <w:r w:rsidR="006D1451">
        <w:t xml:space="preserve"> </w:t>
      </w:r>
      <w:r w:rsidRPr="00785EBB">
        <w:t>challenge</w:t>
      </w:r>
      <w:r w:rsidR="006D1451" w:rsidRPr="00785EBB">
        <w:t>s</w:t>
      </w:r>
      <w:r w:rsidR="006D1451">
        <w:t xml:space="preserve"> </w:t>
      </w:r>
      <w:r w:rsidRPr="00785EBB">
        <w:t>a</w:t>
      </w:r>
      <w:r w:rsidR="006D1451" w:rsidRPr="00785EBB">
        <w:t>s</w:t>
      </w:r>
      <w:r w:rsidR="006D1451">
        <w:t xml:space="preserve"> </w:t>
      </w:r>
      <w:r w:rsidRPr="00785EBB">
        <w:t>the</w:t>
      </w:r>
      <w:r w:rsidR="006D1451" w:rsidRPr="00785EBB">
        <w:t>y</w:t>
      </w:r>
      <w:r w:rsidR="006D1451">
        <w:t xml:space="preserve"> </w:t>
      </w:r>
      <w:r w:rsidRPr="00785EBB">
        <w:t>d</w:t>
      </w:r>
      <w:r w:rsidR="006D1451" w:rsidRPr="00785EBB">
        <w:t>o</w:t>
      </w:r>
      <w:r w:rsidR="006D1451">
        <w:t xml:space="preserve"> </w:t>
      </w:r>
      <w:r w:rsidRPr="00785EBB">
        <w:t>no</w:t>
      </w:r>
      <w:r w:rsidR="006D1451" w:rsidRPr="00785EBB">
        <w:t>t</w:t>
      </w:r>
      <w:r w:rsidR="006D1451">
        <w:t xml:space="preserve"> </w:t>
      </w:r>
      <w:r w:rsidRPr="00785EBB">
        <w:t>generat</w:t>
      </w:r>
      <w:r w:rsidR="006D1451" w:rsidRPr="00785EBB">
        <w:t>e</w:t>
      </w:r>
      <w:r w:rsidR="006D1451">
        <w:t xml:space="preserve"> </w:t>
      </w:r>
      <w:r w:rsidRPr="00785EBB">
        <w:t>economie</w:t>
      </w:r>
      <w:r w:rsidR="006D1451" w:rsidRPr="00785EBB">
        <w:t>s</w:t>
      </w:r>
      <w:r w:rsidR="006D1451">
        <w:t xml:space="preserve"> </w:t>
      </w:r>
      <w:r w:rsidRPr="00785EBB">
        <w:t>o</w:t>
      </w:r>
      <w:r w:rsidR="006D1451" w:rsidRPr="00785EBB">
        <w:t>f</w:t>
      </w:r>
      <w:r w:rsidR="006D1451">
        <w:t xml:space="preserve"> </w:t>
      </w:r>
      <w:r w:rsidRPr="00785EBB">
        <w:t>scal</w:t>
      </w:r>
      <w:r w:rsidR="006D1451" w:rsidRPr="00785EBB">
        <w:t>e</w:t>
      </w:r>
      <w:r w:rsidR="006D1451">
        <w:t xml:space="preserve"> </w:t>
      </w:r>
      <w:r w:rsidRPr="00785EBB">
        <w:t>i</w:t>
      </w:r>
      <w:r w:rsidR="006D1451" w:rsidRPr="00785EBB">
        <w:t>n</w:t>
      </w:r>
      <w:r w:rsidR="006D1451">
        <w:t xml:space="preserve"> </w:t>
      </w:r>
      <w:r w:rsidRPr="00785EBB">
        <w:t>distributio</w:t>
      </w:r>
      <w:r w:rsidR="006D1451" w:rsidRPr="00785EBB">
        <w:t>n</w:t>
      </w:r>
      <w:r w:rsidR="006D1451">
        <w:t xml:space="preserve"> </w:t>
      </w:r>
      <w:r w:rsidRPr="00785EBB">
        <w:t>an</w:t>
      </w:r>
      <w:r w:rsidR="006D1451" w:rsidRPr="00785EBB">
        <w:t>d</w:t>
      </w:r>
      <w:r w:rsidR="006D1451">
        <w:t xml:space="preserve"> </w:t>
      </w:r>
      <w:r w:rsidRPr="00785EBB">
        <w:t xml:space="preserve">storage. </w:t>
      </w:r>
    </w:p>
    <w:p w14:paraId="75CEFA0A" w14:textId="54E23701" w:rsidR="00D43129" w:rsidRPr="00785EBB" w:rsidRDefault="00D43129" w:rsidP="00D43129">
      <w:pPr>
        <w:pStyle w:val="BodyText"/>
      </w:pPr>
      <w:bookmarkStart w:id="45" w:name="_Hlk45211264"/>
      <w:r w:rsidRPr="00785EBB">
        <w:t>Acros</w:t>
      </w:r>
      <w:r w:rsidR="006D1451" w:rsidRPr="00785EBB">
        <w:t>s</w:t>
      </w:r>
      <w:r w:rsidR="006D1451">
        <w:t xml:space="preserve"> </w:t>
      </w:r>
      <w:r w:rsidRPr="00785EBB">
        <w:t>Australia</w:t>
      </w:r>
      <w:r w:rsidR="006D1451" w:rsidRPr="00785EBB">
        <w:t>,</w:t>
      </w:r>
      <w:r w:rsidR="006D1451">
        <w:t xml:space="preserve"> </w:t>
      </w:r>
      <w:r w:rsidRPr="00785EBB">
        <w:t>vaccination</w:t>
      </w:r>
      <w:r w:rsidR="006D1451" w:rsidRPr="00785EBB">
        <w:t>s</w:t>
      </w:r>
      <w:r w:rsidR="006D1451">
        <w:t xml:space="preserve"> </w:t>
      </w:r>
      <w:r w:rsidRPr="00785EBB">
        <w:t>ar</w:t>
      </w:r>
      <w:r w:rsidR="006D1451" w:rsidRPr="00785EBB">
        <w:t>e</w:t>
      </w:r>
      <w:r w:rsidR="006D1451">
        <w:t xml:space="preserve"> </w:t>
      </w:r>
      <w:r w:rsidRPr="00785EBB">
        <w:t>administere</w:t>
      </w:r>
      <w:r w:rsidR="006D1451" w:rsidRPr="00785EBB">
        <w:t>d</w:t>
      </w:r>
      <w:r w:rsidR="006D1451">
        <w:t xml:space="preserve"> </w:t>
      </w:r>
      <w:r w:rsidRPr="00785EBB">
        <w:t>b</w:t>
      </w:r>
      <w:r w:rsidR="006D1451" w:rsidRPr="00785EBB">
        <w:t>y</w:t>
      </w:r>
      <w:r w:rsidR="006D1451">
        <w:t xml:space="preserve"> </w:t>
      </w:r>
      <w:r w:rsidRPr="00785EBB">
        <w:t>medica</w:t>
      </w:r>
      <w:r w:rsidR="006D1451" w:rsidRPr="00785EBB">
        <w:t>l</w:t>
      </w:r>
      <w:r w:rsidR="006D1451">
        <w:t xml:space="preserve"> </w:t>
      </w:r>
      <w:r w:rsidRPr="00785EBB">
        <w:t>practitioner</w:t>
      </w:r>
      <w:r w:rsidR="006D1451" w:rsidRPr="00785EBB">
        <w:t>s</w:t>
      </w:r>
      <w:r w:rsidR="006D1451">
        <w:t xml:space="preserve"> </w:t>
      </w:r>
      <w:r w:rsidR="00FE4BE2">
        <w:rPr>
          <w:rFonts w:eastAsia="Calibri" w:cs="Times New Roman"/>
        </w:rPr>
        <w:t>an</w:t>
      </w:r>
      <w:r w:rsidR="006D1451">
        <w:rPr>
          <w:rFonts w:eastAsia="Calibri" w:cs="Times New Roman"/>
        </w:rPr>
        <w:t xml:space="preserve">d </w:t>
      </w:r>
      <w:r w:rsidR="00FE4BE2" w:rsidRPr="00785EBB">
        <w:t>genera</w:t>
      </w:r>
      <w:r w:rsidR="006D1451" w:rsidRPr="00785EBB">
        <w:t>l</w:t>
      </w:r>
      <w:r w:rsidR="006D1451">
        <w:t xml:space="preserve"> </w:t>
      </w:r>
      <w:r w:rsidR="00FE4BE2" w:rsidRPr="00785EBB">
        <w:t>practitioner</w:t>
      </w:r>
      <w:r w:rsidR="006D1451" w:rsidRPr="00785EBB">
        <w:t>s</w:t>
      </w:r>
      <w:r w:rsidR="006D1451">
        <w:t xml:space="preserve"> </w:t>
      </w:r>
      <w:r w:rsidR="00FE4BE2" w:rsidRPr="00785EBB">
        <w:t>(GPs)</w:t>
      </w:r>
      <w:r w:rsidR="006D1451" w:rsidRPr="00785EBB">
        <w:t>,</w:t>
      </w:r>
      <w:r w:rsidR="006D1451">
        <w:t xml:space="preserve"> </w:t>
      </w:r>
      <w:r w:rsidRPr="00785EBB">
        <w:t>appropriatel</w:t>
      </w:r>
      <w:r w:rsidR="006D1451" w:rsidRPr="00785EBB">
        <w:t>y</w:t>
      </w:r>
      <w:r w:rsidR="006D1451">
        <w:t xml:space="preserve"> </w:t>
      </w:r>
      <w:r w:rsidRPr="00785EBB">
        <w:t>certifie</w:t>
      </w:r>
      <w:r w:rsidR="006D1451" w:rsidRPr="00785EBB">
        <w:t>d</w:t>
      </w:r>
      <w:r w:rsidR="006D1451">
        <w:t xml:space="preserve"> </w:t>
      </w:r>
      <w:r w:rsidRPr="00785EBB">
        <w:t>nurse</w:t>
      </w:r>
      <w:r w:rsidR="006D1451" w:rsidRPr="00785EBB">
        <w:t>s</w:t>
      </w:r>
      <w:r w:rsidR="006D1451">
        <w:t xml:space="preserve"> </w:t>
      </w:r>
      <w:r w:rsidRPr="00785EBB">
        <w:t>o</w:t>
      </w:r>
      <w:r w:rsidR="006D1451" w:rsidRPr="00785EBB">
        <w:t>r</w:t>
      </w:r>
      <w:r w:rsidR="006D1451">
        <w:t xml:space="preserve"> </w:t>
      </w:r>
      <w:r w:rsidRPr="00785EBB">
        <w:t>nurse</w:t>
      </w:r>
      <w:r w:rsidR="006D1451" w:rsidRPr="00785EBB">
        <w:t>s</w:t>
      </w:r>
      <w:r w:rsidR="006D1451">
        <w:t xml:space="preserve"> </w:t>
      </w:r>
      <w:r w:rsidRPr="00785EBB">
        <w:t>unde</w:t>
      </w:r>
      <w:r w:rsidR="006D1451" w:rsidRPr="00785EBB">
        <w:t>r</w:t>
      </w:r>
      <w:r w:rsidR="006D1451">
        <w:t xml:space="preserve"> </w:t>
      </w:r>
      <w:r w:rsidR="006D1451" w:rsidRPr="00785EBB">
        <w:t>a</w:t>
      </w:r>
      <w:r w:rsidR="006D1451">
        <w:t xml:space="preserve"> </w:t>
      </w:r>
      <w:r w:rsidRPr="00785EBB">
        <w:t>doctor’</w:t>
      </w:r>
      <w:r w:rsidR="006D1451" w:rsidRPr="00785EBB">
        <w:t>s</w:t>
      </w:r>
      <w:r w:rsidR="006D1451">
        <w:t xml:space="preserve"> </w:t>
      </w:r>
      <w:r w:rsidRPr="00785EBB">
        <w:t>orde</w:t>
      </w:r>
      <w:r w:rsidR="006D1451" w:rsidRPr="00785EBB">
        <w:t>r</w:t>
      </w:r>
      <w:r w:rsidR="006D1451">
        <w:t xml:space="preserve"> </w:t>
      </w:r>
      <w:r w:rsidRPr="00785EBB">
        <w:t>(withou</w:t>
      </w:r>
      <w:r w:rsidR="006D1451" w:rsidRPr="00785EBB">
        <w:t>t</w:t>
      </w:r>
      <w:r w:rsidR="006D1451">
        <w:t xml:space="preserve"> </w:t>
      </w:r>
      <w:r w:rsidRPr="00785EBB">
        <w:t>requirin</w:t>
      </w:r>
      <w:r w:rsidR="006D1451" w:rsidRPr="00785EBB">
        <w:t>g</w:t>
      </w:r>
      <w:r w:rsidR="006D1451">
        <w:t xml:space="preserve"> </w:t>
      </w:r>
      <w:r w:rsidRPr="00785EBB">
        <w:t>additiona</w:t>
      </w:r>
      <w:r w:rsidR="006D1451" w:rsidRPr="00785EBB">
        <w:t>l</w:t>
      </w:r>
      <w:r w:rsidR="006D1451">
        <w:t xml:space="preserve"> </w:t>
      </w:r>
      <w:r w:rsidRPr="00785EBB">
        <w:t>immunisatio</w:t>
      </w:r>
      <w:r w:rsidR="006D1451" w:rsidRPr="00785EBB">
        <w:t>n</w:t>
      </w:r>
      <w:r w:rsidR="006D1451">
        <w:t xml:space="preserve"> </w:t>
      </w:r>
      <w:r w:rsidRPr="00785EBB">
        <w:t>trainin</w:t>
      </w:r>
      <w:r w:rsidR="006D1451" w:rsidRPr="00785EBB">
        <w:t>g</w:t>
      </w:r>
      <w:r w:rsidR="006D1451">
        <w:t xml:space="preserve"> </w:t>
      </w:r>
      <w:r w:rsidRPr="00785EBB">
        <w:t>i</w:t>
      </w:r>
      <w:r w:rsidR="006D1451" w:rsidRPr="00785EBB">
        <w:t>n</w:t>
      </w:r>
      <w:r w:rsidR="006D1451">
        <w:t xml:space="preserve"> </w:t>
      </w:r>
      <w:r w:rsidRPr="00785EBB">
        <w:t>deliverin</w:t>
      </w:r>
      <w:r w:rsidR="006D1451" w:rsidRPr="00785EBB">
        <w:t>g</w:t>
      </w:r>
      <w:r w:rsidR="006D1451">
        <w:t xml:space="preserve"> </w:t>
      </w:r>
      <w:r w:rsidRPr="00785EBB">
        <w:t>vaccinations)</w:t>
      </w:r>
      <w:r w:rsidR="006D1451" w:rsidRPr="00785EBB">
        <w:t>,</w:t>
      </w:r>
      <w:r w:rsidR="006D1451">
        <w:t xml:space="preserve"> </w:t>
      </w:r>
      <w:r w:rsidRPr="00785EBB">
        <w:t>an</w:t>
      </w:r>
      <w:r w:rsidR="006D1451" w:rsidRPr="00785EBB">
        <w:t>d</w:t>
      </w:r>
      <w:r w:rsidR="006D1451">
        <w:t xml:space="preserve"> </w:t>
      </w:r>
      <w:r w:rsidRPr="00785EBB">
        <w:t>pharmacist</w:t>
      </w:r>
      <w:r w:rsidR="006D1451" w:rsidRPr="00785EBB">
        <w:t>s</w:t>
      </w:r>
      <w:r w:rsidR="006D1451">
        <w:t xml:space="preserve"> </w:t>
      </w:r>
      <w:r w:rsidRPr="00785EBB">
        <w:t>(i</w:t>
      </w:r>
      <w:r w:rsidR="006D1451" w:rsidRPr="00785EBB">
        <w:t>n</w:t>
      </w:r>
      <w:r w:rsidR="006D1451">
        <w:t xml:space="preserve"> </w:t>
      </w:r>
      <w:r w:rsidRPr="00785EBB">
        <w:t>som</w:t>
      </w:r>
      <w:r w:rsidR="006D1451" w:rsidRPr="00785EBB">
        <w:t>e</w:t>
      </w:r>
      <w:r w:rsidR="006D1451">
        <w:t xml:space="preserve"> </w:t>
      </w:r>
      <w:r w:rsidR="00EE0084">
        <w:t>state</w:t>
      </w:r>
      <w:r w:rsidR="006D1451">
        <w:t xml:space="preserve">s </w:t>
      </w:r>
      <w:r w:rsidR="00EE0084">
        <w:t>an</w:t>
      </w:r>
      <w:r w:rsidR="006D1451">
        <w:t xml:space="preserve">d </w:t>
      </w:r>
      <w:r w:rsidR="00EE0084">
        <w:t>territories</w:t>
      </w:r>
      <w:r w:rsidRPr="00785EBB">
        <w:t>). Thes</w:t>
      </w:r>
      <w:r w:rsidR="006D1451" w:rsidRPr="00785EBB">
        <w:t>e</w:t>
      </w:r>
      <w:r w:rsidR="006D1451">
        <w:t xml:space="preserve"> </w:t>
      </w:r>
      <w:r w:rsidRPr="00785EBB">
        <w:t>ar</w:t>
      </w:r>
      <w:r w:rsidR="006D1451" w:rsidRPr="00785EBB">
        <w:t>e</w:t>
      </w:r>
      <w:r w:rsidR="006D1451">
        <w:t xml:space="preserve"> </w:t>
      </w:r>
      <w:r w:rsidRPr="00785EBB">
        <w:t>delivere</w:t>
      </w:r>
      <w:r w:rsidR="006D1451" w:rsidRPr="00785EBB">
        <w:t>d</w:t>
      </w:r>
      <w:r w:rsidR="006D1451">
        <w:t xml:space="preserve"> </w:t>
      </w:r>
      <w:r w:rsidRPr="00785EBB">
        <w:t>throug</w:t>
      </w:r>
      <w:r w:rsidR="006D1451" w:rsidRPr="00785EBB">
        <w:t>h</w:t>
      </w:r>
      <w:r w:rsidR="006D1451">
        <w:t xml:space="preserve"> </w:t>
      </w:r>
      <w:r w:rsidRPr="00785EBB">
        <w:t>GPs</w:t>
      </w:r>
      <w:r w:rsidR="00FE4BE2">
        <w:t>’</w:t>
      </w:r>
      <w:r w:rsidRPr="00785EBB">
        <w:t xml:space="preserve"> clinics</w:t>
      </w:r>
      <w:r w:rsidR="006D1451" w:rsidRPr="00785EBB">
        <w:t>,</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o</w:t>
      </w:r>
      <w:r w:rsidR="006D1451" w:rsidRPr="00785EBB">
        <w:t>r</w:t>
      </w:r>
      <w:r w:rsidR="006D1451">
        <w:t xml:space="preserve"> </w:t>
      </w:r>
      <w:r w:rsidRPr="00785EBB">
        <w:t>loca</w:t>
      </w:r>
      <w:r w:rsidR="006D1451" w:rsidRPr="00785EBB">
        <w:t>l</w:t>
      </w:r>
      <w:r w:rsidR="006D1451">
        <w:t xml:space="preserve"> </w:t>
      </w:r>
      <w:r w:rsidRPr="00785EBB">
        <w:t>counci</w:t>
      </w:r>
      <w:r w:rsidR="006D1451" w:rsidRPr="00785EBB">
        <w:t>l</w:t>
      </w:r>
      <w:r w:rsidR="006D1451">
        <w:t xml:space="preserve"> </w:t>
      </w:r>
      <w:r w:rsidRPr="00785EBB">
        <w:t>communit</w:t>
      </w:r>
      <w:r w:rsidR="006D1451" w:rsidRPr="00785EBB">
        <w:t>y</w:t>
      </w:r>
      <w:r w:rsidR="006D1451">
        <w:t xml:space="preserve"> </w:t>
      </w:r>
      <w:r w:rsidRPr="00785EBB">
        <w:t>healt</w:t>
      </w:r>
      <w:r w:rsidR="006D1451" w:rsidRPr="00785EBB">
        <w:t>h</w:t>
      </w:r>
      <w:r w:rsidR="006D1451">
        <w:t xml:space="preserve"> </w:t>
      </w:r>
      <w:r w:rsidRPr="00785EBB">
        <w:t>centres</w:t>
      </w:r>
      <w:r w:rsidR="006D1451" w:rsidRPr="00785EBB">
        <w:t>,</w:t>
      </w:r>
      <w:r w:rsidR="006D1451">
        <w:t xml:space="preserve"> </w:t>
      </w:r>
      <w:r w:rsidRPr="00785EBB">
        <w:t>Aborigina</w:t>
      </w:r>
      <w:r w:rsidR="006D1451" w:rsidRPr="00785EBB">
        <w:t>l</w:t>
      </w:r>
      <w:r w:rsidR="006D1451">
        <w:t xml:space="preserve"> </w:t>
      </w:r>
      <w:r w:rsidR="00303CD4">
        <w:t>Health/</w:t>
      </w:r>
      <w:r w:rsidRPr="00785EBB">
        <w:t>Medica</w:t>
      </w:r>
      <w:r w:rsidR="006D1451" w:rsidRPr="00785EBB">
        <w:t>l</w:t>
      </w:r>
      <w:r w:rsidR="006D1451">
        <w:t xml:space="preserve"> </w:t>
      </w:r>
      <w:r w:rsidRPr="00785EBB">
        <w:t>Service</w:t>
      </w:r>
      <w:r w:rsidR="006D1451" w:rsidRPr="00785EBB">
        <w:t>s</w:t>
      </w:r>
      <w:r w:rsidR="006D1451">
        <w:t xml:space="preserve"> </w:t>
      </w:r>
      <w:r w:rsidRPr="00785EBB">
        <w:t>an</w:t>
      </w:r>
      <w:r w:rsidR="006D1451" w:rsidRPr="00785EBB">
        <w:t>d</w:t>
      </w:r>
      <w:r w:rsidR="006D1451">
        <w:t xml:space="preserve"> </w:t>
      </w:r>
      <w:r w:rsidRPr="00785EBB">
        <w:t>school-base</w:t>
      </w:r>
      <w:r w:rsidR="006D1451" w:rsidRPr="00785EBB">
        <w:t>d</w:t>
      </w:r>
      <w:r w:rsidR="006D1451">
        <w:t xml:space="preserve"> </w:t>
      </w:r>
      <w:r w:rsidRPr="00785EBB">
        <w:t>programs. Som</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rel</w:t>
      </w:r>
      <w:r w:rsidR="006D1451" w:rsidRPr="00785EBB">
        <w:t>y</w:t>
      </w:r>
      <w:r w:rsidR="006D1451">
        <w:t xml:space="preserve"> </w:t>
      </w:r>
      <w:r w:rsidRPr="00785EBB">
        <w:t>heavil</w:t>
      </w:r>
      <w:r w:rsidR="006D1451" w:rsidRPr="00785EBB">
        <w:t>y</w:t>
      </w:r>
      <w:r w:rsidR="006D1451">
        <w:t xml:space="preserve"> </w:t>
      </w:r>
      <w:r w:rsidRPr="00785EBB">
        <w:t>o</w:t>
      </w:r>
      <w:r w:rsidR="006D1451" w:rsidRPr="00785EBB">
        <w:t>n</w:t>
      </w:r>
      <w:r w:rsidR="006D1451">
        <w:t xml:space="preserve"> </w:t>
      </w:r>
      <w:r w:rsidRPr="00785EBB">
        <w:t>GP</w:t>
      </w:r>
      <w:r w:rsidR="006D1451" w:rsidRPr="00785EBB">
        <w:t>s</w:t>
      </w:r>
      <w:r w:rsidR="006D1451">
        <w:t xml:space="preserve"> </w:t>
      </w:r>
      <w:r w:rsidRPr="00785EBB">
        <w:t>t</w:t>
      </w:r>
      <w:r w:rsidR="006D1451" w:rsidRPr="00785EBB">
        <w:t>o</w:t>
      </w:r>
      <w:r w:rsidR="006D1451">
        <w:t xml:space="preserve"> </w:t>
      </w:r>
      <w:r w:rsidRPr="00785EBB">
        <w:t>administe</w:t>
      </w:r>
      <w:r w:rsidR="006D1451" w:rsidRPr="00785EBB">
        <w:t>r</w:t>
      </w:r>
      <w:r w:rsidR="006D1451">
        <w:t xml:space="preserve"> </w:t>
      </w:r>
      <w:r w:rsidRPr="00785EBB">
        <w:t>childhoo</w:t>
      </w:r>
      <w:r w:rsidR="006D1451" w:rsidRPr="00785EBB">
        <w:t>d</w:t>
      </w:r>
      <w:r w:rsidR="006D1451">
        <w:t xml:space="preserve"> </w:t>
      </w:r>
      <w:r w:rsidRPr="00785EBB">
        <w:t>vaccines</w:t>
      </w:r>
      <w:r w:rsidR="006D1451" w:rsidRPr="00785EBB">
        <w:t>,</w:t>
      </w:r>
      <w:r w:rsidR="006D1451">
        <w:t xml:space="preserve"> </w:t>
      </w:r>
      <w:r w:rsidRPr="00785EBB">
        <w:t>notabl</w:t>
      </w:r>
      <w:r w:rsidR="006D1451" w:rsidRPr="00785EBB">
        <w:t>y</w:t>
      </w:r>
      <w:r w:rsidR="006D1451">
        <w:t xml:space="preserve"> </w:t>
      </w:r>
      <w:r w:rsidRPr="00785EBB">
        <w:t>NSW</w:t>
      </w:r>
      <w:r w:rsidR="006D1451" w:rsidRPr="00785EBB">
        <w:t>,</w:t>
      </w:r>
      <w:r w:rsidR="006D1451">
        <w:t xml:space="preserve"> </w:t>
      </w:r>
      <w:r w:rsidRPr="00785EBB">
        <w:t>QL</w:t>
      </w:r>
      <w:r w:rsidR="006D1451" w:rsidRPr="00785EBB">
        <w:t>D</w:t>
      </w:r>
      <w:r w:rsidR="006D1451">
        <w:t xml:space="preserve"> </w:t>
      </w:r>
      <w:r w:rsidRPr="00785EBB">
        <w:t>an</w:t>
      </w:r>
      <w:r w:rsidR="006D1451" w:rsidRPr="00785EBB">
        <w:t>d</w:t>
      </w:r>
      <w:r w:rsidR="006D1451">
        <w:t xml:space="preserve"> </w:t>
      </w:r>
      <w:r w:rsidRPr="00785EBB">
        <w:t>TAS</w:t>
      </w:r>
      <w:r w:rsidR="006D1451" w:rsidRPr="00785EBB">
        <w:t>,</w:t>
      </w:r>
      <w:r w:rsidR="006D1451">
        <w:t xml:space="preserve"> </w:t>
      </w:r>
      <w:r w:rsidRPr="00785EBB">
        <w:t>whil</w:t>
      </w:r>
      <w:r w:rsidR="006D1451" w:rsidRPr="00785EBB">
        <w:t>e</w:t>
      </w:r>
      <w:r w:rsidR="006D1451">
        <w:t xml:space="preserve"> </w:t>
      </w:r>
      <w:r w:rsidRPr="00785EBB">
        <w:t>Victori</w:t>
      </w:r>
      <w:r w:rsidR="006D1451" w:rsidRPr="00785EBB">
        <w:t>a</w:t>
      </w:r>
      <w:r w:rsidR="006D1451">
        <w:t xml:space="preserve"> </w:t>
      </w:r>
      <w:r w:rsidRPr="00785EBB">
        <w:t>relie</w:t>
      </w:r>
      <w:r w:rsidR="006D1451" w:rsidRPr="00785EBB">
        <w:t>s</w:t>
      </w:r>
      <w:r w:rsidR="006D1451">
        <w:t xml:space="preserve"> </w:t>
      </w:r>
      <w:r w:rsidRPr="00785EBB">
        <w:t>heavil</w:t>
      </w:r>
      <w:r w:rsidR="006D1451" w:rsidRPr="00785EBB">
        <w:t>y</w:t>
      </w:r>
      <w:r w:rsidR="006D1451">
        <w:t xml:space="preserve"> </w:t>
      </w:r>
      <w:r w:rsidRPr="00785EBB">
        <w:t>o</w:t>
      </w:r>
      <w:r w:rsidR="006D1451" w:rsidRPr="00785EBB">
        <w:t>n</w:t>
      </w:r>
      <w:r w:rsidR="006D1451">
        <w:t xml:space="preserve"> </w:t>
      </w:r>
      <w:r w:rsidRPr="00785EBB">
        <w:t>loca</w:t>
      </w:r>
      <w:r w:rsidR="006D1451" w:rsidRPr="00785EBB">
        <w:t>l</w:t>
      </w:r>
      <w:r w:rsidR="006D1451">
        <w:t xml:space="preserve"> </w:t>
      </w:r>
      <w:r w:rsidRPr="00785EBB">
        <w:t>government</w:t>
      </w:r>
      <w:r w:rsidR="006D1451" w:rsidRPr="00785EBB">
        <w:t>s</w:t>
      </w:r>
      <w:r w:rsidR="006D1451">
        <w:t xml:space="preserve"> </w:t>
      </w:r>
      <w:r w:rsidRPr="00785EBB">
        <w:t>an</w:t>
      </w:r>
      <w:r w:rsidR="006D1451" w:rsidRPr="00785EBB">
        <w:t>d</w:t>
      </w:r>
      <w:r w:rsidR="006D1451">
        <w:t xml:space="preserve"> </w:t>
      </w:r>
      <w:r w:rsidRPr="00785EBB">
        <w:t>N</w:t>
      </w:r>
      <w:r w:rsidR="006D1451" w:rsidRPr="00785EBB">
        <w:t>T</w:t>
      </w:r>
      <w:r w:rsidR="006D1451">
        <w:t xml:space="preserve"> </w:t>
      </w:r>
      <w:r w:rsidRPr="00785EBB">
        <w:t>relie</w:t>
      </w:r>
      <w:r w:rsidR="006D1451" w:rsidRPr="00785EBB">
        <w:t>s</w:t>
      </w:r>
      <w:r w:rsidR="006D1451">
        <w:t xml:space="preserve"> </w:t>
      </w:r>
      <w:r w:rsidRPr="00785EBB">
        <w:t>heavil</w:t>
      </w:r>
      <w:r w:rsidR="006D1451" w:rsidRPr="00785EBB">
        <w:t>y</w:t>
      </w:r>
      <w:r w:rsidR="006D1451">
        <w:t xml:space="preserve"> </w:t>
      </w:r>
      <w:r w:rsidRPr="00785EBB">
        <w:t>o</w:t>
      </w:r>
      <w:r w:rsidR="006D1451" w:rsidRPr="00785EBB">
        <w:t>n</w:t>
      </w:r>
      <w:r w:rsidR="006D1451">
        <w:t xml:space="preserve"> </w:t>
      </w:r>
      <w:r w:rsidRPr="00785EBB">
        <w:t>territor</w:t>
      </w:r>
      <w:r w:rsidR="006D1451" w:rsidRPr="00785EBB">
        <w:t>y</w:t>
      </w:r>
      <w:r w:rsidR="006D1451">
        <w:t xml:space="preserve"> </w:t>
      </w:r>
      <w:r w:rsidRPr="00785EBB">
        <w:t>o</w:t>
      </w:r>
      <w:r w:rsidR="006D1451" w:rsidRPr="00785EBB">
        <w:t>r</w:t>
      </w:r>
      <w:r w:rsidR="006D1451">
        <w:t xml:space="preserve"> </w:t>
      </w:r>
      <w:r w:rsidRPr="00785EBB">
        <w:t>loca</w:t>
      </w:r>
      <w:r w:rsidR="006D1451" w:rsidRPr="00785EBB">
        <w:t>l</w:t>
      </w:r>
      <w:r w:rsidR="006D1451">
        <w:t xml:space="preserve"> </w:t>
      </w:r>
      <w:r w:rsidRPr="00785EBB">
        <w:t>governmen</w:t>
      </w:r>
      <w:r w:rsidR="006D1451" w:rsidRPr="00785EBB">
        <w:t>t</w:t>
      </w:r>
      <w:r w:rsidR="006D1451">
        <w:t xml:space="preserve"> </w:t>
      </w:r>
      <w:r w:rsidRPr="00785EBB">
        <w:t>communit</w:t>
      </w:r>
      <w:r w:rsidR="006D1451" w:rsidRPr="00785EBB">
        <w:t>y</w:t>
      </w:r>
      <w:r w:rsidR="006D1451">
        <w:t xml:space="preserve"> </w:t>
      </w:r>
      <w:r w:rsidRPr="00785EBB">
        <w:t>healt</w:t>
      </w:r>
      <w:r w:rsidR="006D1451" w:rsidRPr="00785EBB">
        <w:t>h</w:t>
      </w:r>
      <w:r w:rsidR="006D1451">
        <w:t xml:space="preserve"> </w:t>
      </w:r>
      <w:r w:rsidRPr="00785EBB">
        <w:t>centres. I</w:t>
      </w:r>
      <w:r w:rsidR="006D1451" w:rsidRPr="00785EBB">
        <w:t>n</w:t>
      </w:r>
      <w:r w:rsidR="006D1451">
        <w:t xml:space="preserve"> </w:t>
      </w:r>
      <w:r w:rsidRPr="00785EBB">
        <w:t>othe</w:t>
      </w:r>
      <w:r w:rsidR="006D1451" w:rsidRPr="00785EBB">
        <w:t>r</w:t>
      </w:r>
      <w:r w:rsidR="006D1451">
        <w:t xml:space="preserve"> </w:t>
      </w:r>
      <w:r w:rsidR="00EE0084">
        <w:t>state</w:t>
      </w:r>
      <w:r w:rsidR="006D1451">
        <w:t xml:space="preserve">s </w:t>
      </w:r>
      <w:r w:rsidR="00EE0084">
        <w:t>an</w:t>
      </w:r>
      <w:r w:rsidR="006D1451">
        <w:t xml:space="preserve">d </w:t>
      </w:r>
      <w:r w:rsidR="00EE0084">
        <w:t>territories</w:t>
      </w:r>
      <w:r w:rsidR="006D1451" w:rsidRPr="00785EBB">
        <w:t>,</w:t>
      </w:r>
      <w:r w:rsidR="006D1451">
        <w:t xml:space="preserve"> </w:t>
      </w:r>
      <w:r w:rsidRPr="00785EBB">
        <w:t>ther</w:t>
      </w:r>
      <w:r w:rsidR="006D1451" w:rsidRPr="00785EBB">
        <w:t>e</w:t>
      </w:r>
      <w:r w:rsidR="006D1451">
        <w:t xml:space="preserve"> </w:t>
      </w:r>
      <w:r w:rsidRPr="00785EBB">
        <w:t>i</w:t>
      </w:r>
      <w:r w:rsidR="006D1451" w:rsidRPr="00785EBB">
        <w:t>s</w:t>
      </w:r>
      <w:r w:rsidR="006D1451">
        <w:t xml:space="preserve"> </w:t>
      </w:r>
      <w:r w:rsidR="006D1451" w:rsidRPr="00785EBB">
        <w:t>a</w:t>
      </w:r>
      <w:r w:rsidR="006D1451">
        <w:t xml:space="preserve"> </w:t>
      </w:r>
      <w:r w:rsidRPr="00785EBB">
        <w:t>mor</w:t>
      </w:r>
      <w:r w:rsidR="006D1451" w:rsidRPr="00785EBB">
        <w:t>e</w:t>
      </w:r>
      <w:r w:rsidR="006D1451">
        <w:t xml:space="preserve"> </w:t>
      </w:r>
      <w:r w:rsidRPr="00785EBB">
        <w:t>eve</w:t>
      </w:r>
      <w:r w:rsidR="006D1451" w:rsidRPr="00785EBB">
        <w:t>n</w:t>
      </w:r>
      <w:r w:rsidR="006D1451">
        <w:t xml:space="preserve"> </w:t>
      </w:r>
      <w:r w:rsidRPr="00785EBB">
        <w:t>balanc</w:t>
      </w:r>
      <w:r w:rsidR="006D1451" w:rsidRPr="00785EBB">
        <w:t>e</w:t>
      </w:r>
      <w:r w:rsidR="006D1451">
        <w:t xml:space="preserve"> </w:t>
      </w:r>
      <w:r w:rsidRPr="00785EBB">
        <w:t>betwee</w:t>
      </w:r>
      <w:r w:rsidR="006D1451" w:rsidRPr="00785EBB">
        <w:t>n</w:t>
      </w:r>
      <w:r w:rsidR="006D1451">
        <w:t xml:space="preserve"> </w:t>
      </w:r>
      <w:r w:rsidRPr="00785EBB">
        <w:t>thes</w:t>
      </w:r>
      <w:r w:rsidR="006D1451" w:rsidRPr="00785EBB">
        <w:t>e</w:t>
      </w:r>
      <w:r w:rsidR="006D1451">
        <w:t xml:space="preserve"> </w:t>
      </w:r>
      <w:r w:rsidRPr="00785EBB">
        <w:t>providers</w:t>
      </w:r>
      <w:bookmarkEnd w:id="45"/>
      <w:r w:rsidRPr="00785EBB">
        <w:t>.</w:t>
      </w:r>
      <w:r w:rsidRPr="00785EBB">
        <w:rPr>
          <w:rStyle w:val="FootnoteReference"/>
        </w:rPr>
        <w:footnoteReference w:id="16"/>
      </w:r>
    </w:p>
    <w:p w14:paraId="205B41CD" w14:textId="788BE399" w:rsidR="00D43129" w:rsidRPr="00785EBB" w:rsidRDefault="00D43129" w:rsidP="00D43129">
      <w:pPr>
        <w:pStyle w:val="BodyText"/>
      </w:pPr>
      <w:r w:rsidRPr="00785EBB">
        <w:t>Th</w:t>
      </w:r>
      <w:r w:rsidR="006D1451" w:rsidRPr="00785EBB">
        <w:t>e</w:t>
      </w:r>
      <w:r w:rsidR="006D1451">
        <w:t xml:space="preserve"> </w:t>
      </w:r>
      <w:r w:rsidR="00303CD4">
        <w:t>servic</w:t>
      </w:r>
      <w:r w:rsidR="006D1451">
        <w:t xml:space="preserve">e </w:t>
      </w:r>
      <w:r w:rsidRPr="00785EBB">
        <w:t>deliver</w:t>
      </w:r>
      <w:r w:rsidR="006D1451" w:rsidRPr="00785EBB">
        <w:t>y</w:t>
      </w:r>
      <w:r w:rsidR="006D1451">
        <w:t xml:space="preserve"> </w:t>
      </w:r>
      <w:r w:rsidR="00303CD4">
        <w:t>mode</w:t>
      </w:r>
      <w:r w:rsidR="006D1451">
        <w:t xml:space="preserve">l </w:t>
      </w:r>
      <w:r w:rsidRPr="00785EBB">
        <w:t>influence</w:t>
      </w:r>
      <w:r w:rsidR="006D1451" w:rsidRPr="00785EBB">
        <w:t>s</w:t>
      </w:r>
      <w:r w:rsidR="006D1451">
        <w:t xml:space="preserve"> </w:t>
      </w:r>
      <w:r w:rsidR="00303CD4">
        <w:t>th</w:t>
      </w:r>
      <w:r w:rsidR="006D1451">
        <w:t xml:space="preserve">e </w:t>
      </w:r>
      <w:r w:rsidRPr="00785EBB">
        <w:t>cost</w:t>
      </w:r>
      <w:r w:rsidR="006D1451" w:rsidRPr="00785EBB">
        <w:t>s</w:t>
      </w:r>
      <w:r w:rsidR="006D1451">
        <w:t xml:space="preserve"> </w:t>
      </w:r>
      <w:r w:rsidRPr="00785EBB">
        <w:t>o</w:t>
      </w:r>
      <w:r w:rsidR="006D1451" w:rsidRPr="00785EBB">
        <w:t>f</w:t>
      </w:r>
      <w:r w:rsidR="006D1451">
        <w:t xml:space="preserve"> </w:t>
      </w:r>
      <w:r w:rsidRPr="00785EBB">
        <w:t>provision</w:t>
      </w:r>
      <w:r w:rsidR="006D1451" w:rsidRPr="00785EBB">
        <w:t>,</w:t>
      </w:r>
      <w:r w:rsidR="006D1451">
        <w:t xml:space="preserve"> </w:t>
      </w:r>
      <w:r w:rsidRPr="00785EBB">
        <w:t>th</w:t>
      </w:r>
      <w:r w:rsidR="006D1451" w:rsidRPr="00785EBB">
        <w:t>e</w:t>
      </w:r>
      <w:r w:rsidR="006D1451">
        <w:t xml:space="preserve"> </w:t>
      </w:r>
      <w:r w:rsidRPr="00785EBB">
        <w:t>source</w:t>
      </w:r>
      <w:r w:rsidR="006D1451" w:rsidRPr="00785EBB">
        <w:t>s</w:t>
      </w:r>
      <w:r w:rsidR="006D1451">
        <w:t xml:space="preserve"> </w:t>
      </w:r>
      <w:r w:rsidRPr="00785EBB">
        <w:t>o</w:t>
      </w:r>
      <w:r w:rsidR="006D1451" w:rsidRPr="00785EBB">
        <w:t>f</w:t>
      </w:r>
      <w:r w:rsidR="006D1451">
        <w:t xml:space="preserve"> </w:t>
      </w:r>
      <w:r w:rsidRPr="00785EBB">
        <w:t>fundin</w:t>
      </w:r>
      <w:r w:rsidR="006D1451" w:rsidRPr="00785EBB">
        <w:t>g</w:t>
      </w:r>
      <w:r w:rsidR="006D1451">
        <w:t xml:space="preserve"> </w:t>
      </w:r>
      <w:r w:rsidRPr="00785EBB">
        <w:t>stream</w:t>
      </w:r>
      <w:r w:rsidR="006D1451" w:rsidRPr="00785EBB">
        <w:t>s</w:t>
      </w:r>
      <w:r w:rsidR="006D1451">
        <w:t xml:space="preserve"> </w:t>
      </w:r>
      <w:r w:rsidRPr="00785EBB">
        <w:t>an</w:t>
      </w:r>
      <w:r w:rsidR="006D1451" w:rsidRPr="00785EBB">
        <w:t>d</w:t>
      </w:r>
      <w:r w:rsidR="006D1451">
        <w:t xml:space="preserve"> </w:t>
      </w:r>
      <w:r w:rsidRPr="00785EBB">
        <w:t>therefor</w:t>
      </w:r>
      <w:r w:rsidR="006D1451" w:rsidRPr="00785EBB">
        <w:t>e</w:t>
      </w:r>
      <w:r w:rsidR="006D1451">
        <w:t xml:space="preserve"> </w:t>
      </w:r>
      <w:r w:rsidRPr="00785EBB">
        <w:t>th</w:t>
      </w:r>
      <w:r w:rsidR="006D1451" w:rsidRPr="00785EBB">
        <w:t>e</w:t>
      </w:r>
      <w:r w:rsidR="006D1451">
        <w:t xml:space="preserve"> </w:t>
      </w:r>
      <w:r w:rsidRPr="00785EBB">
        <w:t>leve</w:t>
      </w:r>
      <w:r w:rsidR="006D1451" w:rsidRPr="00785EBB">
        <w:t>l</w:t>
      </w:r>
      <w:r w:rsidR="006D1451">
        <w:t xml:space="preserve"> </w:t>
      </w:r>
      <w:r w:rsidRPr="00785EBB">
        <w:t>o</w:t>
      </w:r>
      <w:r w:rsidR="006D1451" w:rsidRPr="00785EBB">
        <w:t>f</w:t>
      </w:r>
      <w:r w:rsidR="006D1451">
        <w:t xml:space="preserve"> </w:t>
      </w:r>
      <w:r w:rsidRPr="00785EBB">
        <w:t>influenc</w:t>
      </w:r>
      <w:r w:rsidR="006D1451" w:rsidRPr="00785EBB">
        <w:t>e</w:t>
      </w:r>
      <w:r w:rsidR="006D1451">
        <w:t xml:space="preserve"> </w:t>
      </w:r>
      <w:r w:rsidRPr="00785EBB">
        <w:t>an</w:t>
      </w:r>
      <w:r w:rsidR="006D1451" w:rsidRPr="00785EBB">
        <w:t>d</w:t>
      </w:r>
      <w:r w:rsidR="006D1451">
        <w:t xml:space="preserve"> </w:t>
      </w:r>
      <w:r w:rsidRPr="00785EBB">
        <w:t>contro</w:t>
      </w:r>
      <w:r w:rsidR="006D1451" w:rsidRPr="00785EBB">
        <w:t>l</w:t>
      </w:r>
      <w:r w:rsidR="006D1451">
        <w:t xml:space="preserve"> </w:t>
      </w:r>
      <w:r w:rsidRPr="00785EBB">
        <w:t>tha</w:t>
      </w:r>
      <w:r w:rsidR="006D1451" w:rsidRPr="00785EBB">
        <w:t>t</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government</w:t>
      </w:r>
      <w:r w:rsidR="006D1451" w:rsidRPr="00785EBB">
        <w:t>s</w:t>
      </w:r>
      <w:r w:rsidR="006D1451">
        <w:t xml:space="preserve"> </w:t>
      </w:r>
      <w:r w:rsidRPr="00785EBB">
        <w:t>ca</w:t>
      </w:r>
      <w:r w:rsidR="006D1451" w:rsidRPr="00785EBB">
        <w:t>n</w:t>
      </w:r>
      <w:r w:rsidR="006D1451">
        <w:t xml:space="preserve"> </w:t>
      </w:r>
      <w:r w:rsidRPr="00785EBB">
        <w:t>exer</w:t>
      </w:r>
      <w:r w:rsidR="006D1451" w:rsidRPr="00785EBB">
        <w:t>t</w:t>
      </w:r>
      <w:r w:rsidR="006D1451">
        <w:t xml:space="preserve"> </w:t>
      </w:r>
      <w:r w:rsidRPr="00785EBB">
        <w:t>ove</w:t>
      </w:r>
      <w:r w:rsidR="006D1451" w:rsidRPr="00785EBB">
        <w:t>r</w:t>
      </w:r>
      <w:r w:rsidR="006D1451">
        <w:t xml:space="preserve"> </w:t>
      </w:r>
      <w:r w:rsidRPr="00785EBB">
        <w:t>vaccinatio</w:t>
      </w:r>
      <w:r w:rsidR="006D1451" w:rsidRPr="00785EBB">
        <w:t>n</w:t>
      </w:r>
      <w:r w:rsidR="006D1451">
        <w:t xml:space="preserve"> </w:t>
      </w:r>
      <w:r w:rsidRPr="00785EBB">
        <w:t xml:space="preserve">providers. </w:t>
      </w:r>
      <w:r w:rsidR="00B3125F" w:rsidRPr="00785EBB">
        <w:t>Recognise</w:t>
      </w:r>
      <w:r w:rsidR="006D1451" w:rsidRPr="00785EBB">
        <w:t>d</w:t>
      </w:r>
      <w:r w:rsidR="006D1451">
        <w:t xml:space="preserve"> </w:t>
      </w:r>
      <w:r w:rsidR="00B3125F" w:rsidRPr="00785EBB">
        <w:t>vaccinatio</w:t>
      </w:r>
      <w:r w:rsidR="006D1451" w:rsidRPr="00785EBB">
        <w:t>n</w:t>
      </w:r>
      <w:r w:rsidR="006D1451">
        <w:t xml:space="preserve"> </w:t>
      </w:r>
      <w:r w:rsidR="00B3125F" w:rsidRPr="00785EBB">
        <w:t>provider</w:t>
      </w:r>
      <w:r w:rsidR="006D1451" w:rsidRPr="00785EBB">
        <w:t>s</w:t>
      </w:r>
      <w:r w:rsidR="006D1451">
        <w:t xml:space="preserve"> </w:t>
      </w:r>
      <w:r w:rsidR="00B3125F" w:rsidRPr="00785EBB">
        <w:t>(e.g. medica</w:t>
      </w:r>
      <w:r w:rsidR="006D1451" w:rsidRPr="00785EBB">
        <w:t>l</w:t>
      </w:r>
      <w:r w:rsidR="006D1451">
        <w:t xml:space="preserve"> </w:t>
      </w:r>
      <w:r w:rsidR="00B3125F" w:rsidRPr="00785EBB">
        <w:t>practitioners</w:t>
      </w:r>
      <w:r w:rsidR="006D1451" w:rsidRPr="00785EBB">
        <w:t>,</w:t>
      </w:r>
      <w:r w:rsidR="006D1451">
        <w:t xml:space="preserve"> </w:t>
      </w:r>
      <w:r w:rsidR="00B3125F" w:rsidRPr="00785EBB">
        <w:t>midwive</w:t>
      </w:r>
      <w:r w:rsidR="006D1451" w:rsidRPr="00785EBB">
        <w:t>s</w:t>
      </w:r>
      <w:r w:rsidR="006D1451">
        <w:t xml:space="preserve"> </w:t>
      </w:r>
      <w:r w:rsidR="00B3125F" w:rsidRPr="00785EBB">
        <w:t>an</w:t>
      </w:r>
      <w:r w:rsidR="006D1451" w:rsidRPr="00785EBB">
        <w:t>d</w:t>
      </w:r>
      <w:r w:rsidR="006D1451">
        <w:t xml:space="preserve"> </w:t>
      </w:r>
      <w:r w:rsidR="00B3125F" w:rsidRPr="00785EBB">
        <w:t>nurs</w:t>
      </w:r>
      <w:r w:rsidR="006D1451" w:rsidRPr="00785EBB">
        <w:t>e</w:t>
      </w:r>
      <w:r w:rsidR="006D1451">
        <w:t xml:space="preserve"> </w:t>
      </w:r>
      <w:r w:rsidR="00B3125F" w:rsidRPr="00785EBB">
        <w:t>practitioner</w:t>
      </w:r>
      <w:r w:rsidR="006D1451" w:rsidRPr="00785EBB">
        <w:t>s</w:t>
      </w:r>
      <w:r w:rsidR="006D1451">
        <w:t xml:space="preserve"> </w:t>
      </w:r>
      <w:r w:rsidR="00B3125F" w:rsidRPr="00785EBB">
        <w:t>wit</w:t>
      </w:r>
      <w:r w:rsidR="006D1451" w:rsidRPr="00785EBB">
        <w:t>h</w:t>
      </w:r>
      <w:r w:rsidR="006D1451">
        <w:t xml:space="preserve"> </w:t>
      </w:r>
      <w:r w:rsidR="006D1451" w:rsidRPr="00785EBB">
        <w:t>a</w:t>
      </w:r>
      <w:r w:rsidR="006D1451">
        <w:t xml:space="preserve"> </w:t>
      </w:r>
      <w:r w:rsidR="00B3125F" w:rsidRPr="00785EBB">
        <w:t>Medicar</w:t>
      </w:r>
      <w:r w:rsidR="006D1451" w:rsidRPr="00785EBB">
        <w:t>e</w:t>
      </w:r>
      <w:r w:rsidR="006D1451">
        <w:t xml:space="preserve"> </w:t>
      </w:r>
      <w:r w:rsidR="00B3125F" w:rsidRPr="00785EBB">
        <w:t>provide</w:t>
      </w:r>
      <w:r w:rsidR="006D1451" w:rsidRPr="00785EBB">
        <w:t>r</w:t>
      </w:r>
      <w:r w:rsidR="006D1451">
        <w:t xml:space="preserve"> </w:t>
      </w:r>
      <w:r w:rsidR="00B3125F" w:rsidRPr="00785EBB">
        <w:t>number)</w:t>
      </w:r>
      <w:r w:rsidRPr="00785EBB">
        <w:t xml:space="preserve"> </w:t>
      </w:r>
      <w:r w:rsidR="00A45031">
        <w:t>ma</w:t>
      </w:r>
      <w:r w:rsidR="006D1451">
        <w:t xml:space="preserve">y </w:t>
      </w:r>
      <w:r w:rsidR="00A45031">
        <w:t>receiv</w:t>
      </w:r>
      <w:r w:rsidR="006D1451">
        <w:t xml:space="preserve">e </w:t>
      </w:r>
      <w:r w:rsidRPr="00785EBB">
        <w:t>Medicar</w:t>
      </w:r>
      <w:r w:rsidR="006D1451" w:rsidRPr="00785EBB">
        <w:t>e</w:t>
      </w:r>
      <w:r w:rsidR="006D1451">
        <w:t xml:space="preserve"> </w:t>
      </w:r>
      <w:r w:rsidR="00A45031">
        <w:t>benefit</w:t>
      </w:r>
      <w:r w:rsidR="006D1451">
        <w:t xml:space="preserve">s </w:t>
      </w:r>
      <w:r w:rsidR="00A45031">
        <w:t>fo</w:t>
      </w:r>
      <w:r w:rsidR="006D1451">
        <w:t xml:space="preserve">r </w:t>
      </w:r>
      <w:r w:rsidR="00A45031">
        <w:t>th</w:t>
      </w:r>
      <w:r w:rsidR="006D1451">
        <w:t xml:space="preserve">e </w:t>
      </w:r>
      <w:r w:rsidR="00A45031">
        <w:t>consultatio</w:t>
      </w:r>
      <w:r w:rsidR="006D1451">
        <w:t xml:space="preserve">n </w:t>
      </w:r>
      <w:r w:rsidR="00A45031">
        <w:t>relatin</w:t>
      </w:r>
      <w:r w:rsidR="006D1451">
        <w:t xml:space="preserve">g </w:t>
      </w:r>
      <w:r w:rsidR="00A45031">
        <w:t>t</w:t>
      </w:r>
      <w:r w:rsidR="006D1451">
        <w:t xml:space="preserve">o </w:t>
      </w:r>
      <w:r w:rsidR="00A45031">
        <w:t>th</w:t>
      </w:r>
      <w:r w:rsidR="006D1451">
        <w:t xml:space="preserve">e </w:t>
      </w:r>
      <w:r w:rsidRPr="00785EBB">
        <w:t>administ</w:t>
      </w:r>
      <w:r w:rsidR="00A45031">
        <w:t>ratio</w:t>
      </w:r>
      <w:r w:rsidR="006D1451">
        <w:t xml:space="preserve">n </w:t>
      </w:r>
      <w:r w:rsidR="00A45031">
        <w:t>o</w:t>
      </w:r>
      <w:r w:rsidR="006D1451">
        <w:t xml:space="preserve">f </w:t>
      </w:r>
      <w:r w:rsidRPr="00785EBB">
        <w:t>vaccin</w:t>
      </w:r>
      <w:r w:rsidR="00A45031">
        <w:t>es</w:t>
      </w:r>
      <w:r w:rsidR="006D1451" w:rsidRPr="00785EBB">
        <w:t>,</w:t>
      </w:r>
      <w:r w:rsidR="006D1451">
        <w:t xml:space="preserve"> </w:t>
      </w:r>
      <w:r w:rsidRPr="00785EBB">
        <w:t>therefor</w:t>
      </w:r>
      <w:r w:rsidR="006D1451" w:rsidRPr="00785EBB">
        <w:t>e</w:t>
      </w:r>
      <w:r w:rsidR="006D1451">
        <w:t xml:space="preserve"> </w:t>
      </w:r>
      <w:r w:rsidRPr="00785EBB">
        <w:t>thei</w:t>
      </w:r>
      <w:r w:rsidR="006D1451" w:rsidRPr="00785EBB">
        <w:t>r</w:t>
      </w:r>
      <w:r w:rsidR="006D1451">
        <w:t xml:space="preserve"> </w:t>
      </w:r>
      <w:r w:rsidRPr="00785EBB">
        <w:t>financia</w:t>
      </w:r>
      <w:r w:rsidR="006D1451" w:rsidRPr="00785EBB">
        <w:t>l</w:t>
      </w:r>
      <w:r w:rsidR="006D1451">
        <w:t xml:space="preserve"> </w:t>
      </w:r>
      <w:r w:rsidRPr="00785EBB">
        <w:t>relationshi</w:t>
      </w:r>
      <w:r w:rsidR="006D1451" w:rsidRPr="00785EBB">
        <w:t>p</w:t>
      </w:r>
      <w:r w:rsidR="006D1451">
        <w:t xml:space="preserve"> </w:t>
      </w:r>
      <w:r w:rsidR="009B16BE">
        <w:t>associate</w:t>
      </w:r>
      <w:r w:rsidR="006D1451">
        <w:t xml:space="preserve">d </w:t>
      </w:r>
      <w:r w:rsidR="009B16BE">
        <w:t>wit</w:t>
      </w:r>
      <w:r w:rsidR="006D1451">
        <w:t xml:space="preserve">h </w:t>
      </w:r>
      <w:r w:rsidR="00282432">
        <w:t>thes</w:t>
      </w:r>
      <w:r w:rsidR="006D1451">
        <w:t xml:space="preserve">e </w:t>
      </w:r>
      <w:r w:rsidR="00282432">
        <w:t>service</w:t>
      </w:r>
      <w:r w:rsidR="006D1451">
        <w:t xml:space="preserve">s </w:t>
      </w:r>
      <w:r w:rsidRPr="00785EBB">
        <w:t>i</w:t>
      </w:r>
      <w:r w:rsidR="006D1451" w:rsidRPr="00785EBB">
        <w:t>s</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 xml:space="preserve">Commonwealth. </w:t>
      </w:r>
      <w:r w:rsidR="00AC79A9">
        <w:t>Loca</w:t>
      </w:r>
      <w:r w:rsidR="006D1451">
        <w:t xml:space="preserve">l </w:t>
      </w:r>
      <w:r w:rsidR="00AC79A9">
        <w:t>governmen</w:t>
      </w:r>
      <w:r w:rsidR="006D1451">
        <w:t xml:space="preserve">t </w:t>
      </w:r>
      <w:r w:rsidR="00E13C20">
        <w:t>clinic</w:t>
      </w:r>
      <w:r w:rsidR="006D1451">
        <w:t xml:space="preserve">s </w:t>
      </w:r>
      <w:r w:rsidR="00E13C20">
        <w:t>an</w:t>
      </w:r>
      <w:r w:rsidR="006D1451">
        <w:t xml:space="preserve">d </w:t>
      </w:r>
      <w:r w:rsidR="00E13C20">
        <w:t>stat</w:t>
      </w:r>
      <w:r w:rsidR="006D1451">
        <w:t xml:space="preserve">e </w:t>
      </w:r>
      <w:r w:rsidR="00E13C20">
        <w:t>o</w:t>
      </w:r>
      <w:r w:rsidR="006D1451">
        <w:t xml:space="preserve">r </w:t>
      </w:r>
      <w:r w:rsidR="00E13C20">
        <w:t>territor</w:t>
      </w:r>
      <w:r w:rsidR="006D1451">
        <w:t xml:space="preserve">y </w:t>
      </w:r>
      <w:r w:rsidR="00E13C20">
        <w:t>communit</w:t>
      </w:r>
      <w:r w:rsidR="006D1451">
        <w:t xml:space="preserve">y </w:t>
      </w:r>
      <w:r w:rsidR="00E13C20">
        <w:t>healt</w:t>
      </w:r>
      <w:r w:rsidR="006D1451">
        <w:t xml:space="preserve">h </w:t>
      </w:r>
      <w:r w:rsidR="00E13C20">
        <w:t>centre</w:t>
      </w:r>
      <w:r w:rsidR="006D1451">
        <w:t xml:space="preserve">s </w:t>
      </w:r>
      <w:r w:rsidR="00AC79A9">
        <w:t>ar</w:t>
      </w:r>
      <w:r w:rsidR="006D1451">
        <w:t xml:space="preserve">e </w:t>
      </w:r>
      <w:r w:rsidR="00AC79A9">
        <w:t>funde</w:t>
      </w:r>
      <w:r w:rsidR="006D1451">
        <w:t xml:space="preserve">d </w:t>
      </w:r>
      <w:r w:rsidR="00AC79A9">
        <w:t>b</w:t>
      </w:r>
      <w:r w:rsidR="006D1451">
        <w:t xml:space="preserve">y </w:t>
      </w:r>
      <w:r w:rsidR="00EE0084">
        <w:t>stat</w:t>
      </w:r>
      <w:r w:rsidR="006D1451">
        <w:t xml:space="preserve">e </w:t>
      </w:r>
      <w:r w:rsidR="00EE0084">
        <w:t>an</w:t>
      </w:r>
      <w:r w:rsidR="006D1451">
        <w:t xml:space="preserve">d </w:t>
      </w:r>
      <w:r w:rsidR="00EE0084">
        <w:t>territor</w:t>
      </w:r>
      <w:r w:rsidR="006D1451">
        <w:t xml:space="preserve">y </w:t>
      </w:r>
      <w:r w:rsidR="00AC79A9">
        <w:t>government</w:t>
      </w:r>
      <w:r w:rsidR="006D1451">
        <w:t xml:space="preserve">s </w:t>
      </w:r>
      <w:r w:rsidR="00AC79A9">
        <w:t>t</w:t>
      </w:r>
      <w:r w:rsidR="006D1451">
        <w:t xml:space="preserve">o </w:t>
      </w:r>
      <w:r w:rsidR="00AC79A9">
        <w:t>delive</w:t>
      </w:r>
      <w:r w:rsidR="006D1451">
        <w:t xml:space="preserve">r </w:t>
      </w:r>
      <w:r w:rsidR="00AC79A9">
        <w:t>immunisatio</w:t>
      </w:r>
      <w:r w:rsidR="006D1451">
        <w:t xml:space="preserve">n </w:t>
      </w:r>
      <w:r w:rsidR="00AC79A9">
        <w:t>services</w:t>
      </w:r>
      <w:r w:rsidR="00E13C20">
        <w:t>. Thes</w:t>
      </w:r>
      <w:r w:rsidR="006D1451">
        <w:t xml:space="preserve">e </w:t>
      </w:r>
      <w:r w:rsidR="00E13C20">
        <w:t>service</w:t>
      </w:r>
      <w:r w:rsidR="006D1451">
        <w:t xml:space="preserve">s </w:t>
      </w:r>
      <w:r w:rsidR="00E13C20">
        <w:t>ar</w:t>
      </w:r>
      <w:r w:rsidR="006D1451">
        <w:t xml:space="preserve">e </w:t>
      </w:r>
      <w:r w:rsidR="00E13C20">
        <w:t>no</w:t>
      </w:r>
      <w:r w:rsidR="006D1451">
        <w:t xml:space="preserve">t </w:t>
      </w:r>
      <w:r w:rsidR="00E13C20">
        <w:t>eligibl</w:t>
      </w:r>
      <w:r w:rsidR="006D1451">
        <w:t xml:space="preserve">e </w:t>
      </w:r>
      <w:r w:rsidR="00E13C20">
        <w:t>fo</w:t>
      </w:r>
      <w:r w:rsidR="006D1451">
        <w:t xml:space="preserve">r </w:t>
      </w:r>
      <w:r w:rsidR="00E13C20">
        <w:t>Medicar</w:t>
      </w:r>
      <w:r w:rsidR="006D1451">
        <w:t xml:space="preserve">e </w:t>
      </w:r>
      <w:r w:rsidR="00E13C20">
        <w:t>benefits.</w:t>
      </w:r>
      <w:r w:rsidRPr="00785EBB">
        <w:t xml:space="preserve"> </w:t>
      </w:r>
    </w:p>
    <w:p w14:paraId="5A3B4B0A" w14:textId="1610004E" w:rsidR="006C13E1" w:rsidRPr="00785EBB" w:rsidRDefault="006C13E1" w:rsidP="006C13E1">
      <w:pPr>
        <w:pStyle w:val="BodyText"/>
      </w:pPr>
      <w:bookmarkStart w:id="46" w:name="_Ref44664819"/>
      <w:r w:rsidRPr="00785EBB">
        <w:t>Historically</w:t>
      </w:r>
      <w:r w:rsidR="006D1451" w:rsidRPr="00785EBB">
        <w:t>,</w:t>
      </w:r>
      <w:r w:rsidR="006D1451">
        <w:t xml:space="preserve"> </w:t>
      </w:r>
      <w:r w:rsidRPr="00785EBB">
        <w:t>th</w:t>
      </w:r>
      <w:r w:rsidR="006D1451" w:rsidRPr="00785EBB">
        <w:t>e</w:t>
      </w:r>
      <w:r w:rsidR="006D1451">
        <w:t xml:space="preserve"> </w:t>
      </w:r>
      <w:r w:rsidRPr="00785EBB">
        <w:rPr>
          <w:i/>
          <w:iCs/>
        </w:rPr>
        <w:t>Seve</w:t>
      </w:r>
      <w:r w:rsidR="006D1451" w:rsidRPr="00785EBB">
        <w:rPr>
          <w:i/>
          <w:iCs/>
        </w:rPr>
        <w:t>n</w:t>
      </w:r>
      <w:r w:rsidR="006D1451">
        <w:rPr>
          <w:i/>
          <w:iCs/>
        </w:rPr>
        <w:t xml:space="preserve"> </w:t>
      </w:r>
      <w:r w:rsidRPr="00785EBB">
        <w:rPr>
          <w:i/>
          <w:iCs/>
        </w:rPr>
        <w:t>Poin</w:t>
      </w:r>
      <w:r w:rsidR="006D1451" w:rsidRPr="00785EBB">
        <w:rPr>
          <w:i/>
          <w:iCs/>
        </w:rPr>
        <w:t>t</w:t>
      </w:r>
      <w:r w:rsidR="006D1451">
        <w:rPr>
          <w:i/>
          <w:iCs/>
        </w:rPr>
        <w:t xml:space="preserve"> </w:t>
      </w:r>
      <w:r w:rsidRPr="00785EBB">
        <w:rPr>
          <w:i/>
          <w:iCs/>
        </w:rPr>
        <w:t>Pla</w:t>
      </w:r>
      <w:r w:rsidR="006D1451" w:rsidRPr="00785EBB">
        <w:rPr>
          <w:i/>
          <w:iCs/>
        </w:rPr>
        <w:t>n</w:t>
      </w:r>
      <w:r w:rsidR="006D1451">
        <w:rPr>
          <w:i/>
          <w:iCs/>
        </w:rPr>
        <w:t xml:space="preserve"> </w:t>
      </w:r>
      <w:r w:rsidRPr="00785EBB">
        <w:t>introduce</w:t>
      </w:r>
      <w:r w:rsidR="006D1451" w:rsidRPr="00785EBB">
        <w:t>d</w:t>
      </w:r>
      <w:r w:rsidR="006D1451">
        <w:t xml:space="preserve"> </w:t>
      </w:r>
      <w:r w:rsidRPr="00785EBB">
        <w:t>i</w:t>
      </w:r>
      <w:r w:rsidR="006D1451" w:rsidRPr="00785EBB">
        <w:t>n</w:t>
      </w:r>
      <w:r w:rsidR="006D1451">
        <w:t xml:space="preserve"> </w:t>
      </w:r>
      <w:r w:rsidRPr="00785EBB">
        <w:t>199</w:t>
      </w:r>
      <w:r w:rsidR="006D1451" w:rsidRPr="00785EBB">
        <w:t>7</w:t>
      </w:r>
      <w:r w:rsidR="006D1451">
        <w:t xml:space="preserve"> </w:t>
      </w:r>
      <w:r w:rsidRPr="00785EBB">
        <w:t>provide</w:t>
      </w:r>
      <w:r w:rsidR="006D1451" w:rsidRPr="00785EBB">
        <w:t>d</w:t>
      </w:r>
      <w:r w:rsidR="006D1451">
        <w:t xml:space="preserve"> </w:t>
      </w:r>
      <w:r w:rsidR="006D1451" w:rsidRPr="00785EBB">
        <w:t>a</w:t>
      </w:r>
      <w:r w:rsidR="006D1451">
        <w:t xml:space="preserve"> </w:t>
      </w:r>
      <w:r w:rsidRPr="00785EBB">
        <w:t>framewor</w:t>
      </w:r>
      <w:r w:rsidR="006D1451" w:rsidRPr="00785EBB">
        <w:t>k</w:t>
      </w:r>
      <w:r w:rsidR="006D1451">
        <w:t xml:space="preserve"> </w:t>
      </w:r>
      <w:r w:rsidRPr="00785EBB">
        <w:t>fo</w:t>
      </w:r>
      <w:r w:rsidR="006D1451" w:rsidRPr="00785EBB">
        <w:t>r</w:t>
      </w:r>
      <w:r w:rsidR="006D1451">
        <w:t xml:space="preserve"> </w:t>
      </w:r>
      <w:r w:rsidRPr="00785EBB">
        <w:t>increasin</w:t>
      </w:r>
      <w:r w:rsidR="006D1451" w:rsidRPr="00785EBB">
        <w:t>g</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i</w:t>
      </w:r>
      <w:r w:rsidR="006D1451" w:rsidRPr="00785EBB">
        <w:t>n</w:t>
      </w:r>
      <w:r w:rsidR="006D1451">
        <w:t xml:space="preserve"> </w:t>
      </w:r>
      <w:r w:rsidRPr="00785EBB">
        <w:t>Australia.</w:t>
      </w:r>
      <w:r w:rsidRPr="00785EBB">
        <w:rPr>
          <w:rStyle w:val="FootnoteReference"/>
        </w:rPr>
        <w:footnoteReference w:id="17"/>
      </w:r>
      <w:r w:rsidRPr="00785EBB">
        <w:t xml:space="preserve"> Thi</w:t>
      </w:r>
      <w:r w:rsidR="006D1451" w:rsidRPr="00785EBB">
        <w:t>s</w:t>
      </w:r>
      <w:r w:rsidR="006D1451">
        <w:t xml:space="preserve"> </w:t>
      </w:r>
      <w:r w:rsidRPr="00785EBB">
        <w:t>include</w:t>
      </w:r>
      <w:r w:rsidR="006D1451" w:rsidRPr="00785EBB">
        <w:t>d</w:t>
      </w:r>
      <w:r w:rsidR="006D1451">
        <w:t xml:space="preserve"> </w:t>
      </w:r>
      <w:r w:rsidRPr="00785EBB">
        <w:t>incentiv</w:t>
      </w:r>
      <w:r w:rsidR="006D1451" w:rsidRPr="00785EBB">
        <w:t>e</w:t>
      </w:r>
      <w:r w:rsidR="006D1451">
        <w:t xml:space="preserve"> </w:t>
      </w:r>
      <w:r w:rsidRPr="00785EBB">
        <w:t>payment</w:t>
      </w:r>
      <w:r w:rsidR="006D1451" w:rsidRPr="00785EBB">
        <w:t>s</w:t>
      </w:r>
      <w:r w:rsidR="006D1451">
        <w:t xml:space="preserve"> </w:t>
      </w:r>
      <w:r w:rsidRPr="00785EBB">
        <w:t>fo</w:t>
      </w:r>
      <w:r w:rsidR="006D1451" w:rsidRPr="00785EBB">
        <w:t>r</w:t>
      </w:r>
      <w:r w:rsidR="006D1451">
        <w:t xml:space="preserve"> </w:t>
      </w:r>
      <w:r w:rsidRPr="00785EBB">
        <w:t>vaccinatio</w:t>
      </w:r>
      <w:r w:rsidR="006D1451" w:rsidRPr="00785EBB">
        <w:t>n</w:t>
      </w:r>
      <w:r w:rsidR="006D1451">
        <w:t xml:space="preserve"> </w:t>
      </w:r>
      <w:r w:rsidRPr="00785EBB">
        <w:t>providers</w:t>
      </w:r>
      <w:r w:rsidR="006D1451" w:rsidRPr="00785EBB">
        <w:t>,</w:t>
      </w:r>
      <w:r w:rsidR="006D1451">
        <w:t xml:space="preserve"> </w:t>
      </w:r>
      <w:r w:rsidRPr="00785EBB">
        <w:t>includin</w:t>
      </w:r>
      <w:r w:rsidR="006D1451" w:rsidRPr="00785EBB">
        <w:t>g</w:t>
      </w:r>
      <w:r w:rsidR="006D1451">
        <w:t xml:space="preserve"> </w:t>
      </w:r>
      <w:r w:rsidR="006D1451" w:rsidRPr="00785EBB">
        <w:t>a</w:t>
      </w:r>
      <w:r w:rsidR="006D1451">
        <w:t xml:space="preserve"> </w:t>
      </w:r>
      <w:r w:rsidRPr="00785EBB">
        <w:t>Servic</w:t>
      </w:r>
      <w:r w:rsidR="006D1451" w:rsidRPr="00785EBB">
        <w:t>e</w:t>
      </w:r>
      <w:r w:rsidR="006D1451">
        <w:t xml:space="preserve"> </w:t>
      </w:r>
      <w:r w:rsidRPr="00785EBB">
        <w:t>Incentiv</w:t>
      </w:r>
      <w:r w:rsidR="006D1451" w:rsidRPr="00785EBB">
        <w:t>e</w:t>
      </w:r>
      <w:r w:rsidR="006D1451">
        <w:t xml:space="preserve"> </w:t>
      </w:r>
      <w:r w:rsidRPr="00785EBB">
        <w:t>Payment</w:t>
      </w:r>
      <w:r w:rsidR="006D1451" w:rsidRPr="00785EBB">
        <w:t>,</w:t>
      </w:r>
      <w:r w:rsidR="006D1451">
        <w:t xml:space="preserve"> </w:t>
      </w:r>
      <w:r w:rsidRPr="00785EBB">
        <w:t>Outcome</w:t>
      </w:r>
      <w:r w:rsidR="006D1451" w:rsidRPr="00785EBB">
        <w:t>s</w:t>
      </w:r>
      <w:r w:rsidR="006D1451">
        <w:t xml:space="preserve"> </w:t>
      </w:r>
      <w:r w:rsidRPr="00785EBB">
        <w:t>Bonu</w:t>
      </w:r>
      <w:r w:rsidR="006D1451" w:rsidRPr="00785EBB">
        <w:t>s</w:t>
      </w:r>
      <w:r w:rsidR="006D1451">
        <w:t xml:space="preserve"> </w:t>
      </w:r>
      <w:r w:rsidRPr="00785EBB">
        <w:t>Paymen</w:t>
      </w:r>
      <w:r w:rsidR="006D1451" w:rsidRPr="00785EBB">
        <w:t>t</w:t>
      </w:r>
      <w:r w:rsidR="006D1451">
        <w:t xml:space="preserve"> </w:t>
      </w:r>
      <w:r w:rsidRPr="00785EBB">
        <w:t>an</w:t>
      </w:r>
      <w:r w:rsidR="006D1451" w:rsidRPr="00785EBB">
        <w:t>d</w:t>
      </w:r>
      <w:r w:rsidR="006D1451">
        <w:t xml:space="preserve"> </w:t>
      </w:r>
      <w:r w:rsidRPr="00785EBB">
        <w:t>Australia</w:t>
      </w:r>
      <w:r w:rsidR="006D1451" w:rsidRPr="00785EBB">
        <w:t>n</w:t>
      </w:r>
      <w:r w:rsidR="006D1451">
        <w:t xml:space="preserve"> </w:t>
      </w:r>
      <w:r w:rsidRPr="00785EBB">
        <w:t>Childhoo</w:t>
      </w:r>
      <w:r w:rsidR="006D1451" w:rsidRPr="00785EBB">
        <w:t>d</w:t>
      </w:r>
      <w:r w:rsidR="006D1451">
        <w:t xml:space="preserve"> </w:t>
      </w:r>
      <w:r w:rsidRPr="00785EBB">
        <w:t>Immunisatio</w:t>
      </w:r>
      <w:r w:rsidR="006D1451" w:rsidRPr="00785EBB">
        <w:t>n</w:t>
      </w:r>
      <w:r w:rsidR="006D1451">
        <w:t xml:space="preserve"> </w:t>
      </w:r>
      <w:r w:rsidRPr="00785EBB">
        <w:t>Registe</w:t>
      </w:r>
      <w:r w:rsidR="006D1451" w:rsidRPr="00785EBB">
        <w:t>r</w:t>
      </w:r>
      <w:r w:rsidR="006D1451">
        <w:t xml:space="preserve"> </w:t>
      </w:r>
      <w:r w:rsidRPr="00785EBB">
        <w:t>(ACIR) notificatio</w:t>
      </w:r>
      <w:r w:rsidR="006D1451" w:rsidRPr="00785EBB">
        <w:t>n</w:t>
      </w:r>
      <w:r w:rsidR="006D1451">
        <w:t xml:space="preserve"> </w:t>
      </w:r>
      <w:r w:rsidRPr="00785EBB">
        <w:t>paymen</w:t>
      </w:r>
      <w:r w:rsidR="006D1451" w:rsidRPr="00785EBB">
        <w:t>t</w:t>
      </w:r>
      <w:r w:rsidR="006D1451">
        <w:t xml:space="preserve"> </w:t>
      </w:r>
      <w:r w:rsidRPr="00785EBB">
        <w:t>fo</w:t>
      </w:r>
      <w:r w:rsidR="006D1451" w:rsidRPr="00785EBB">
        <w:t>r</w:t>
      </w:r>
      <w:r w:rsidR="006D1451">
        <w:t xml:space="preserve"> </w:t>
      </w:r>
      <w:r w:rsidRPr="00785EBB">
        <w:t>GP</w:t>
      </w:r>
      <w:r w:rsidR="006D1451" w:rsidRPr="00785EBB">
        <w:t>s</w:t>
      </w:r>
      <w:r w:rsidR="006D1451">
        <w:t xml:space="preserve"> </w:t>
      </w:r>
      <w:r w:rsidRPr="00785EBB">
        <w:t>(no</w:t>
      </w:r>
      <w:r w:rsidR="006D1451" w:rsidRPr="00785EBB">
        <w:t>w</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t>notificatio</w:t>
      </w:r>
      <w:r w:rsidR="006D1451">
        <w:t xml:space="preserve">n </w:t>
      </w:r>
      <w:r w:rsidRPr="00785EBB">
        <w:t>payment). Th</w:t>
      </w:r>
      <w:r w:rsidR="006D1451">
        <w:t xml:space="preserve">e </w:t>
      </w:r>
      <w:r w:rsidR="002C0520">
        <w:rPr>
          <w:i/>
          <w:iCs/>
        </w:rPr>
        <w:t>Seve</w:t>
      </w:r>
      <w:r w:rsidR="006D1451">
        <w:rPr>
          <w:i/>
          <w:iCs/>
        </w:rPr>
        <w:t xml:space="preserve">n </w:t>
      </w:r>
      <w:r w:rsidR="002C0520">
        <w:rPr>
          <w:i/>
          <w:iCs/>
        </w:rPr>
        <w:t>Poin</w:t>
      </w:r>
      <w:r w:rsidR="006D1451">
        <w:rPr>
          <w:i/>
          <w:iCs/>
        </w:rPr>
        <w:t xml:space="preserve">t </w:t>
      </w:r>
      <w:r w:rsidR="002C0520">
        <w:rPr>
          <w:i/>
          <w:iCs/>
        </w:rPr>
        <w:t>Pla</w:t>
      </w:r>
      <w:r w:rsidR="006D1451">
        <w:rPr>
          <w:i/>
          <w:iCs/>
        </w:rPr>
        <w:t xml:space="preserve">n </w:t>
      </w:r>
      <w:r w:rsidRPr="00785EBB">
        <w:t>supporte</w:t>
      </w:r>
      <w:r w:rsidR="006D1451" w:rsidRPr="00785EBB">
        <w:t>d</w:t>
      </w:r>
      <w:r w:rsidR="006D1451">
        <w:t xml:space="preserve"> </w:t>
      </w:r>
      <w:r w:rsidRPr="00785EBB">
        <w:t>GP</w:t>
      </w:r>
      <w:r w:rsidR="006D1451" w:rsidRPr="00785EBB">
        <w:t>s</w:t>
      </w:r>
      <w:r w:rsidR="006D1451">
        <w:t xml:space="preserve"> </w:t>
      </w:r>
      <w:r w:rsidRPr="00785EBB">
        <w:t>t</w:t>
      </w:r>
      <w:r w:rsidR="006D1451" w:rsidRPr="00785EBB">
        <w:t>o</w:t>
      </w:r>
      <w:r w:rsidR="006D1451">
        <w:t xml:space="preserve"> </w:t>
      </w:r>
      <w:r w:rsidRPr="00785EBB">
        <w:t>adher</w:t>
      </w:r>
      <w:r w:rsidR="006D1451" w:rsidRPr="00785EBB">
        <w:t>e</w:t>
      </w:r>
      <w:r w:rsidR="006D1451">
        <w:t xml:space="preserve"> </w:t>
      </w:r>
      <w:r w:rsidRPr="00785EBB">
        <w:t>t</w:t>
      </w:r>
      <w:r w:rsidR="006D1451" w:rsidRPr="00785EBB">
        <w:t>o</w:t>
      </w:r>
      <w:r w:rsidR="006D1451">
        <w:t xml:space="preserve"> </w:t>
      </w:r>
      <w:r w:rsidRPr="00785EBB">
        <w:t>goo</w:t>
      </w:r>
      <w:r w:rsidR="006D1451" w:rsidRPr="00785EBB">
        <w:t>d</w:t>
      </w:r>
      <w:r w:rsidR="006D1451">
        <w:t xml:space="preserve"> </w:t>
      </w:r>
      <w:r w:rsidRPr="00785EBB">
        <w:t>immunisatio</w:t>
      </w:r>
      <w:r w:rsidR="006D1451" w:rsidRPr="00785EBB">
        <w:t>n</w:t>
      </w:r>
      <w:r w:rsidR="006D1451">
        <w:t xml:space="preserve"> </w:t>
      </w:r>
      <w:r w:rsidRPr="00785EBB">
        <w:t>practic</w:t>
      </w:r>
      <w:r w:rsidR="006D1451" w:rsidRPr="00785EBB">
        <w:t>e</w:t>
      </w:r>
      <w:r w:rsidR="006D1451">
        <w:t xml:space="preserve"> </w:t>
      </w:r>
      <w:r w:rsidRPr="00785EBB">
        <w:t>(includin</w:t>
      </w:r>
      <w:r w:rsidR="006D1451" w:rsidRPr="00785EBB">
        <w:t>g</w:t>
      </w:r>
      <w:r w:rsidR="006D1451">
        <w:t xml:space="preserve"> </w:t>
      </w:r>
      <w:r w:rsidRPr="00785EBB">
        <w:t>accurat</w:t>
      </w:r>
      <w:r w:rsidR="006D1451" w:rsidRPr="00785EBB">
        <w:t>e</w:t>
      </w:r>
      <w:r w:rsidR="006D1451">
        <w:t xml:space="preserve"> </w:t>
      </w:r>
      <w:r w:rsidRPr="00785EBB">
        <w:t>an</w:t>
      </w:r>
      <w:r w:rsidR="006D1451" w:rsidRPr="00785EBB">
        <w:t>d</w:t>
      </w:r>
      <w:r w:rsidR="006D1451">
        <w:t xml:space="preserve"> </w:t>
      </w:r>
      <w:r w:rsidRPr="00785EBB">
        <w:t>timel</w:t>
      </w:r>
      <w:r w:rsidR="006D1451" w:rsidRPr="00785EBB">
        <w:t>y</w:t>
      </w:r>
      <w:r w:rsidR="006D1451">
        <w:t xml:space="preserve"> </w:t>
      </w:r>
      <w:r w:rsidRPr="00785EBB">
        <w:t>immunisatio</w:t>
      </w:r>
      <w:r w:rsidR="006D1451" w:rsidRPr="00785EBB">
        <w:t>n</w:t>
      </w:r>
      <w:r w:rsidR="006D1451">
        <w:t xml:space="preserve"> </w:t>
      </w:r>
      <w:r w:rsidRPr="00785EBB">
        <w:t>dat</w:t>
      </w:r>
      <w:r w:rsidR="006D1451" w:rsidRPr="00785EBB">
        <w:t>a</w:t>
      </w:r>
      <w:r w:rsidR="006D1451">
        <w:t xml:space="preserve"> </w:t>
      </w:r>
      <w:r w:rsidRPr="00785EBB">
        <w:t>reporting). Thi</w:t>
      </w:r>
      <w:r w:rsidR="006D1451" w:rsidRPr="00785EBB">
        <w:t>s</w:t>
      </w:r>
      <w:r w:rsidR="006D1451">
        <w:t xml:space="preserve"> </w:t>
      </w:r>
      <w:r w:rsidRPr="00785EBB">
        <w:t>suppor</w:t>
      </w:r>
      <w:r w:rsidR="006D1451" w:rsidRPr="00785EBB">
        <w:t>t</w:t>
      </w:r>
      <w:r w:rsidR="006D1451">
        <w:t xml:space="preserve"> </w:t>
      </w:r>
      <w:r w:rsidRPr="00785EBB">
        <w:t>ha</w:t>
      </w:r>
      <w:r w:rsidR="006D1451" w:rsidRPr="00785EBB">
        <w:t>s</w:t>
      </w:r>
      <w:r w:rsidR="006D1451">
        <w:t xml:space="preserve"> </w:t>
      </w:r>
      <w:r w:rsidRPr="00785EBB">
        <w:t>bee</w:t>
      </w:r>
      <w:r w:rsidR="006D1451" w:rsidRPr="00785EBB">
        <w:t>n</w:t>
      </w:r>
      <w:r w:rsidR="006D1451">
        <w:t xml:space="preserve"> </w:t>
      </w:r>
      <w:r w:rsidRPr="00785EBB">
        <w:t>withdraw</w:t>
      </w:r>
      <w:r w:rsidR="006D1451" w:rsidRPr="00785EBB">
        <w:t>n</w:t>
      </w:r>
      <w:r w:rsidR="006D1451">
        <w:t xml:space="preserve"> </w:t>
      </w:r>
      <w:r w:rsidRPr="00785EBB">
        <w:t>ove</w:t>
      </w:r>
      <w:r w:rsidR="006D1451" w:rsidRPr="00785EBB">
        <w:t>r</w:t>
      </w:r>
      <w:r w:rsidR="006D1451">
        <w:t xml:space="preserve"> </w:t>
      </w:r>
      <w:r w:rsidRPr="00785EBB">
        <w:t>time</w:t>
      </w:r>
      <w:r>
        <w:t>. Th</w:t>
      </w:r>
      <w:r w:rsidR="006D1451">
        <w:t xml:space="preserve">e </w:t>
      </w:r>
      <w:r w:rsidR="00D90A66">
        <w:t>curren</w:t>
      </w:r>
      <w:r w:rsidR="006D1451">
        <w:t xml:space="preserve">t </w:t>
      </w:r>
      <w:r w:rsidR="00D90A66">
        <w:t>leve</w:t>
      </w:r>
      <w:r w:rsidR="006D1451">
        <w:t xml:space="preserve">l </w:t>
      </w:r>
      <w:r w:rsidR="00D90A66">
        <w:t>o</w:t>
      </w:r>
      <w:r w:rsidR="006D1451">
        <w:t xml:space="preserve">f </w:t>
      </w:r>
      <w:r>
        <w:t>financia</w:t>
      </w:r>
      <w:r w:rsidR="006D1451">
        <w:t xml:space="preserve">l </w:t>
      </w:r>
      <w:r>
        <w:t>suppor</w:t>
      </w:r>
      <w:r w:rsidR="006D1451">
        <w:t xml:space="preserve">t </w:t>
      </w:r>
      <w:r w:rsidR="00D90A66">
        <w:t>fo</w:t>
      </w:r>
      <w:r w:rsidR="006D1451">
        <w:t xml:space="preserve">r </w:t>
      </w:r>
      <w:r w:rsidR="00652E53">
        <w:t>vaccinatio</w:t>
      </w:r>
      <w:r w:rsidR="006D1451">
        <w:t xml:space="preserve">n </w:t>
      </w:r>
      <w:r w:rsidR="00652E53">
        <w:t>provider</w:t>
      </w:r>
      <w:r w:rsidR="006D1451">
        <w:t xml:space="preserve">s </w:t>
      </w:r>
      <w:r w:rsidR="00D90A66">
        <w:t>i</w:t>
      </w:r>
      <w:r w:rsidR="006D1451">
        <w:t xml:space="preserve">s </w:t>
      </w:r>
      <w:r w:rsidR="00D90A66">
        <w:t>limite</w:t>
      </w:r>
      <w:r w:rsidR="006D1451">
        <w:t xml:space="preserve">d </w:t>
      </w:r>
      <w:r w:rsidR="00D90A66">
        <w:t>t</w:t>
      </w:r>
      <w:r w:rsidR="006D1451">
        <w:t xml:space="preserve">o </w:t>
      </w:r>
      <w:r w:rsidRPr="00785EBB">
        <w:t>th</w:t>
      </w:r>
      <w:r w:rsidR="006D1451" w:rsidRPr="00785EBB">
        <w:t>e</w:t>
      </w:r>
      <w:r w:rsidR="006D1451">
        <w:t xml:space="preserve"> </w:t>
      </w:r>
      <w:r w:rsidRPr="00785EBB">
        <w:t>AI</w:t>
      </w:r>
      <w:r w:rsidR="006D1451" w:rsidRPr="00785EBB">
        <w:t>R</w:t>
      </w:r>
      <w:r w:rsidR="006D1451">
        <w:t xml:space="preserve"> </w:t>
      </w:r>
      <w:r w:rsidR="009411DC">
        <w:t>Notificatio</w:t>
      </w:r>
      <w:r w:rsidR="006D1451">
        <w:t xml:space="preserve">n </w:t>
      </w:r>
      <w:r w:rsidR="009411DC">
        <w:t>P</w:t>
      </w:r>
      <w:r w:rsidR="009411DC" w:rsidRPr="00785EBB">
        <w:t>aymen</w:t>
      </w:r>
      <w:r w:rsidR="006D1451" w:rsidRPr="00785EBB">
        <w:t>t</w:t>
      </w:r>
      <w:r w:rsidR="006D1451">
        <w:t xml:space="preserve"> </w:t>
      </w:r>
      <w:r w:rsidRPr="00785EBB">
        <w:t>provide</w:t>
      </w:r>
      <w:r w:rsidR="006D1451" w:rsidRPr="00785EBB">
        <w:t>d</w:t>
      </w:r>
      <w:r w:rsidR="006D1451">
        <w:t xml:space="preserve"> </w:t>
      </w:r>
      <w:r w:rsidRPr="00785EBB">
        <w:t>t</w:t>
      </w:r>
      <w:r w:rsidR="006D1451" w:rsidRPr="00785EBB">
        <w:t>o</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fo</w:t>
      </w:r>
      <w:r w:rsidR="006D1451" w:rsidRPr="00785EBB">
        <w:t>r</w:t>
      </w:r>
      <w:r w:rsidR="006D1451">
        <w:t xml:space="preserve"> </w:t>
      </w:r>
      <w:r>
        <w:t>notifyin</w:t>
      </w:r>
      <w:r w:rsidR="006D1451">
        <w:t xml:space="preserve">g </w:t>
      </w:r>
      <w:r>
        <w:t>th</w:t>
      </w:r>
      <w:r w:rsidR="006D1451">
        <w:t xml:space="preserve">e </w:t>
      </w:r>
      <w:r>
        <w:t>AI</w:t>
      </w:r>
      <w:r w:rsidR="006D1451">
        <w:t xml:space="preserve">R </w:t>
      </w:r>
      <w:r>
        <w:t>o</w:t>
      </w:r>
      <w:r w:rsidR="006D1451">
        <w:t xml:space="preserve">f a </w:t>
      </w:r>
      <w:r>
        <w:t>complete</w:t>
      </w:r>
      <w:r w:rsidR="006D1451">
        <w:t xml:space="preserve">d </w:t>
      </w:r>
      <w:r>
        <w:t>NI</w:t>
      </w:r>
      <w:r w:rsidR="006D1451">
        <w:t xml:space="preserve">P </w:t>
      </w:r>
      <w:r>
        <w:t>childhoo</w:t>
      </w:r>
      <w:r w:rsidR="006D1451">
        <w:t xml:space="preserve">d </w:t>
      </w:r>
      <w:r>
        <w:t>schedul</w:t>
      </w:r>
      <w:r w:rsidR="006D1451">
        <w:t xml:space="preserve">e </w:t>
      </w:r>
      <w:r>
        <w:t>fo</w:t>
      </w:r>
      <w:r w:rsidR="006D1451">
        <w:t xml:space="preserve">r a </w:t>
      </w:r>
      <w:r>
        <w:t>chil</w:t>
      </w:r>
      <w:r w:rsidR="006D1451">
        <w:t xml:space="preserve">d </w:t>
      </w:r>
      <w:r>
        <w:t>unde</w:t>
      </w:r>
      <w:r w:rsidR="006D1451">
        <w:t xml:space="preserve">r </w:t>
      </w:r>
      <w:r>
        <w:t>seve</w:t>
      </w:r>
      <w:r w:rsidR="006D1451">
        <w:t xml:space="preserve">n </w:t>
      </w:r>
      <w:r>
        <w:t>year</w:t>
      </w:r>
      <w:r w:rsidR="006D1451">
        <w:t xml:space="preserve">s </w:t>
      </w:r>
      <w:r>
        <w:t>old</w:t>
      </w:r>
      <w:r w:rsidR="006D1451">
        <w:t xml:space="preserve">, </w:t>
      </w:r>
      <w:r w:rsidR="00D62032">
        <w:t>an</w:t>
      </w:r>
      <w:r w:rsidR="006D1451">
        <w:t xml:space="preserve">d </w:t>
      </w:r>
      <w:r w:rsidR="009F5658">
        <w:t>th</w:t>
      </w:r>
      <w:r w:rsidR="006D1451">
        <w:t xml:space="preserve">e </w:t>
      </w:r>
      <w:r w:rsidR="009411DC">
        <w:t>C</w:t>
      </w:r>
      <w:r w:rsidR="009F5658">
        <w:t>atch</w:t>
      </w:r>
      <w:r w:rsidR="002E1CA2">
        <w:t>-</w:t>
      </w:r>
      <w:r w:rsidR="009F5658">
        <w:t>u</w:t>
      </w:r>
      <w:r w:rsidR="006D1451">
        <w:t xml:space="preserve">p </w:t>
      </w:r>
      <w:r w:rsidR="009411DC">
        <w:t>P</w:t>
      </w:r>
      <w:r w:rsidR="009F5658">
        <w:t>aymen</w:t>
      </w:r>
      <w:r w:rsidR="006D1451">
        <w:t xml:space="preserve">t </w:t>
      </w:r>
      <w:r w:rsidR="009F5658">
        <w:t>fo</w:t>
      </w:r>
      <w:r w:rsidR="006D1451">
        <w:t xml:space="preserve">r </w:t>
      </w:r>
      <w:r w:rsidR="00D62032">
        <w:t>fol</w:t>
      </w:r>
      <w:r w:rsidR="00290C37">
        <w:t>l</w:t>
      </w:r>
      <w:r w:rsidR="00D62032">
        <w:t>owin</w:t>
      </w:r>
      <w:r w:rsidR="006D1451">
        <w:t xml:space="preserve">g </w:t>
      </w:r>
      <w:r w:rsidR="00D62032">
        <w:t>u</w:t>
      </w:r>
      <w:r w:rsidR="006D1451">
        <w:t xml:space="preserve">p </w:t>
      </w:r>
      <w:r w:rsidR="00D62032">
        <w:t>an</w:t>
      </w:r>
      <w:r w:rsidR="006D1451">
        <w:t xml:space="preserve">d </w:t>
      </w:r>
      <w:r w:rsidR="00D62032">
        <w:t>vaccinatin</w:t>
      </w:r>
      <w:r w:rsidR="006D1451">
        <w:t xml:space="preserve">g a </w:t>
      </w:r>
      <w:r w:rsidR="00D62032">
        <w:t>chil</w:t>
      </w:r>
      <w:r w:rsidR="006D1451">
        <w:t xml:space="preserve">d </w:t>
      </w:r>
      <w:r w:rsidR="00D62032">
        <w:lastRenderedPageBreak/>
        <w:t>unde</w:t>
      </w:r>
      <w:r w:rsidR="006D1451">
        <w:t xml:space="preserve">r </w:t>
      </w:r>
      <w:r w:rsidR="00464569">
        <w:t>seve</w:t>
      </w:r>
      <w:r w:rsidR="006D1451">
        <w:t xml:space="preserve">n </w:t>
      </w:r>
      <w:r w:rsidR="00D62032">
        <w:t>year</w:t>
      </w:r>
      <w:r w:rsidR="006D1451">
        <w:t xml:space="preserve">s </w:t>
      </w:r>
      <w:r w:rsidR="00D62032">
        <w:t>ol</w:t>
      </w:r>
      <w:r w:rsidR="006D1451">
        <w:t xml:space="preserve">d </w:t>
      </w:r>
      <w:r w:rsidRPr="004D56A0">
        <w:t>wh</w:t>
      </w:r>
      <w:r w:rsidR="006D1451" w:rsidRPr="004D56A0">
        <w:t>o</w:t>
      </w:r>
      <w:r w:rsidR="006D1451">
        <w:t xml:space="preserve"> </w:t>
      </w:r>
      <w:r w:rsidRPr="004D56A0">
        <w:t>i</w:t>
      </w:r>
      <w:r w:rsidR="006D1451" w:rsidRPr="004D56A0">
        <w:t>s</w:t>
      </w:r>
      <w:r w:rsidR="006D1451">
        <w:t xml:space="preserve"> </w:t>
      </w:r>
      <w:r w:rsidRPr="004D56A0">
        <w:t>mor</w:t>
      </w:r>
      <w:r w:rsidR="006D1451" w:rsidRPr="004D56A0">
        <w:t>e</w:t>
      </w:r>
      <w:r w:rsidR="006D1451">
        <w:t xml:space="preserve"> </w:t>
      </w:r>
      <w:r w:rsidRPr="004D56A0">
        <w:t>tha</w:t>
      </w:r>
      <w:r w:rsidR="006D1451" w:rsidRPr="004D56A0">
        <w:t>n</w:t>
      </w:r>
      <w:r w:rsidR="006D1451">
        <w:t xml:space="preserve"> </w:t>
      </w:r>
      <w:r w:rsidR="006D1451" w:rsidRPr="004D56A0">
        <w:t>2</w:t>
      </w:r>
      <w:r w:rsidR="006D1451">
        <w:t xml:space="preserve"> </w:t>
      </w:r>
      <w:r w:rsidRPr="004D56A0">
        <w:t>month</w:t>
      </w:r>
      <w:r w:rsidR="006D1451" w:rsidRPr="004D56A0">
        <w:t>s</w:t>
      </w:r>
      <w:r w:rsidR="006D1451">
        <w:t xml:space="preserve"> </w:t>
      </w:r>
      <w:r w:rsidRPr="004D56A0">
        <w:t>overdu</w:t>
      </w:r>
      <w:r w:rsidR="006D1451" w:rsidRPr="004D56A0">
        <w:t>e</w:t>
      </w:r>
      <w:r w:rsidR="006D1451">
        <w:t xml:space="preserve"> </w:t>
      </w:r>
      <w:r w:rsidRPr="004D56A0">
        <w:t>fo</w:t>
      </w:r>
      <w:r w:rsidR="006D1451" w:rsidRPr="004D56A0">
        <w:t>r</w:t>
      </w:r>
      <w:r w:rsidR="006D1451">
        <w:t xml:space="preserve"> </w:t>
      </w:r>
      <w:r w:rsidRPr="004D56A0">
        <w:t>thei</w:t>
      </w:r>
      <w:r w:rsidR="006D1451" w:rsidRPr="004D56A0">
        <w:t>r</w:t>
      </w:r>
      <w:r w:rsidR="006D1451">
        <w:t xml:space="preserve"> </w:t>
      </w:r>
      <w:r w:rsidRPr="004D56A0">
        <w:t>childhoo</w:t>
      </w:r>
      <w:r w:rsidR="006D1451" w:rsidRPr="004D56A0">
        <w:t>d</w:t>
      </w:r>
      <w:r w:rsidR="006D1451">
        <w:t xml:space="preserve"> </w:t>
      </w:r>
      <w:r w:rsidRPr="004D56A0">
        <w:t>vaccination</w:t>
      </w:r>
      <w:r w:rsidR="006D1451" w:rsidRPr="004D56A0">
        <w:t>s</w:t>
      </w:r>
      <w:r w:rsidR="006D1451">
        <w:t xml:space="preserve"> </w:t>
      </w:r>
      <w:r w:rsidRPr="004D56A0">
        <w:t>unde</w:t>
      </w:r>
      <w:r w:rsidR="006D1451" w:rsidRPr="004D56A0">
        <w:t>r</w:t>
      </w:r>
      <w:r w:rsidR="006D1451">
        <w:t xml:space="preserve"> </w:t>
      </w:r>
      <w:r w:rsidRPr="004D56A0">
        <w:t>th</w:t>
      </w:r>
      <w:r w:rsidR="006D1451" w:rsidRPr="004D56A0">
        <w:t>e</w:t>
      </w:r>
      <w:r w:rsidR="006D1451">
        <w:t xml:space="preserve"> </w:t>
      </w:r>
      <w:r w:rsidRPr="004D56A0">
        <w:t>NI</w:t>
      </w:r>
      <w:r w:rsidR="006D1451" w:rsidRPr="004D56A0">
        <w:t>P</w:t>
      </w:r>
      <w:r w:rsidR="006D1451">
        <w:t xml:space="preserve"> </w:t>
      </w:r>
      <w:r w:rsidRPr="004D56A0">
        <w:t>Schedul</w:t>
      </w:r>
      <w:r w:rsidR="006D1451" w:rsidRPr="004D56A0">
        <w:t>e</w:t>
      </w:r>
      <w:r w:rsidR="006D1451">
        <w:t xml:space="preserve"> </w:t>
      </w:r>
      <w:r w:rsidR="00EE1640">
        <w:t>an</w:t>
      </w:r>
      <w:r w:rsidR="006D1451">
        <w:t xml:space="preserve">d </w:t>
      </w:r>
      <w:r w:rsidR="00EE1640">
        <w:t>recordin</w:t>
      </w:r>
      <w:r w:rsidR="006D1451">
        <w:t xml:space="preserve">g </w:t>
      </w:r>
      <w:r w:rsidR="001359CC">
        <w:t>i</w:t>
      </w:r>
      <w:r w:rsidR="006D1451">
        <w:t xml:space="preserve">t </w:t>
      </w:r>
      <w:r w:rsidR="00EE1640">
        <w:t>o</w:t>
      </w:r>
      <w:r w:rsidR="006D1451">
        <w:t xml:space="preserve">n </w:t>
      </w:r>
      <w:r w:rsidR="00EE1640">
        <w:t>th</w:t>
      </w:r>
      <w:r w:rsidR="006D1451">
        <w:t xml:space="preserve">e </w:t>
      </w:r>
      <w:r w:rsidR="00EE1640">
        <w:t>AIR</w:t>
      </w:r>
      <w:r w:rsidR="006D1451">
        <w:t xml:space="preserve">, </w:t>
      </w:r>
      <w:r w:rsidR="00886776">
        <w:t>notin</w:t>
      </w:r>
      <w:r w:rsidR="006D1451">
        <w:t xml:space="preserve">g </w:t>
      </w:r>
      <w:r w:rsidR="00886776">
        <w:t>tha</w:t>
      </w:r>
      <w:r w:rsidR="006D1451">
        <w:t xml:space="preserve">t </w:t>
      </w:r>
      <w:r w:rsidR="002D7891">
        <w:t>eligibl</w:t>
      </w:r>
      <w:r w:rsidR="006D1451">
        <w:t xml:space="preserve">e </w:t>
      </w:r>
      <w:r w:rsidR="002D7891">
        <w:t>provider</w:t>
      </w:r>
      <w:r w:rsidR="006D1451">
        <w:t xml:space="preserve">s </w:t>
      </w:r>
      <w:r w:rsidR="002D7891">
        <w:t>receiv</w:t>
      </w:r>
      <w:r w:rsidR="006D1451">
        <w:t xml:space="preserve">e </w:t>
      </w:r>
      <w:r w:rsidR="002D7891">
        <w:t>th</w:t>
      </w:r>
      <w:r w:rsidR="006D1451">
        <w:t xml:space="preserve">e </w:t>
      </w:r>
      <w:r w:rsidR="002D7891">
        <w:t>MB</w:t>
      </w:r>
      <w:r w:rsidR="006D1451">
        <w:t xml:space="preserve">S </w:t>
      </w:r>
      <w:r w:rsidR="002D7891">
        <w:t>paymen</w:t>
      </w:r>
      <w:r w:rsidR="006D1451">
        <w:t xml:space="preserve">t </w:t>
      </w:r>
      <w:r w:rsidR="002D7891">
        <w:t>fo</w:t>
      </w:r>
      <w:r w:rsidR="006D1451">
        <w:t xml:space="preserve">r </w:t>
      </w:r>
      <w:r w:rsidR="002D7891">
        <w:t>consultatio</w:t>
      </w:r>
      <w:r w:rsidR="006D1451">
        <w:t xml:space="preserve">n </w:t>
      </w:r>
      <w:r w:rsidR="002D7891">
        <w:t>a</w:t>
      </w:r>
      <w:r w:rsidR="006D1451">
        <w:t xml:space="preserve">t </w:t>
      </w:r>
      <w:r w:rsidR="002D7891">
        <w:t>whic</w:t>
      </w:r>
      <w:r w:rsidR="006D1451">
        <w:t xml:space="preserve">h </w:t>
      </w:r>
      <w:r w:rsidR="002D7891">
        <w:t>vaccination</w:t>
      </w:r>
      <w:r w:rsidR="006D1451">
        <w:t xml:space="preserve">s </w:t>
      </w:r>
      <w:r w:rsidR="002D7891">
        <w:t>ar</w:t>
      </w:r>
      <w:r w:rsidR="006D1451">
        <w:t xml:space="preserve">e </w:t>
      </w:r>
      <w:r w:rsidR="002D7891">
        <w:t>administered</w:t>
      </w:r>
      <w:r>
        <w:t>.</w:t>
      </w:r>
      <w:r w:rsidRPr="00785EBB">
        <w:rPr>
          <w:rStyle w:val="FootnoteReference"/>
        </w:rPr>
        <w:footnoteReference w:id="18"/>
      </w:r>
    </w:p>
    <w:p w14:paraId="7EE5E35E" w14:textId="37755465" w:rsidR="007B5B8F" w:rsidRPr="00785EBB" w:rsidRDefault="007B5B8F" w:rsidP="007B5B8F">
      <w:pPr>
        <w:pStyle w:val="Heading3"/>
      </w:pPr>
      <w:bookmarkStart w:id="47" w:name="_Ref48063191"/>
      <w:r w:rsidRPr="00785EBB">
        <w:t>Financia</w:t>
      </w:r>
      <w:r w:rsidR="006D1451" w:rsidRPr="00785EBB">
        <w:t>l</w:t>
      </w:r>
      <w:r w:rsidR="006D1451">
        <w:t xml:space="preserve"> </w:t>
      </w:r>
      <w:r w:rsidRPr="00785EBB">
        <w:t>arrangements</w:t>
      </w:r>
      <w:bookmarkEnd w:id="46"/>
      <w:bookmarkEnd w:id="47"/>
    </w:p>
    <w:p w14:paraId="545099DD" w14:textId="5FA7C5D3" w:rsidR="007B5B8F" w:rsidRPr="00785EBB" w:rsidRDefault="007B5B8F" w:rsidP="007B5B8F">
      <w:pPr>
        <w:pStyle w:val="BodyText"/>
      </w:pP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contain</w:t>
      </w:r>
      <w:r w:rsidR="006D1451" w:rsidRPr="00785EBB">
        <w:t>s</w:t>
      </w:r>
      <w:r w:rsidR="006D1451">
        <w:t xml:space="preserve"> </w:t>
      </w:r>
      <w:r w:rsidRPr="00785EBB">
        <w:t>thre</w:t>
      </w:r>
      <w:r w:rsidR="006D1451" w:rsidRPr="00785EBB">
        <w:t>e</w:t>
      </w:r>
      <w:r w:rsidR="006D1451">
        <w:t xml:space="preserve"> </w:t>
      </w:r>
      <w:r w:rsidRPr="00785EBB">
        <w:t>ke</w:t>
      </w:r>
      <w:r w:rsidR="006D1451" w:rsidRPr="00785EBB">
        <w:t>y</w:t>
      </w:r>
      <w:r w:rsidR="006D1451">
        <w:t xml:space="preserve"> </w:t>
      </w:r>
      <w:r w:rsidRPr="00785EBB">
        <w:t>fundin</w:t>
      </w:r>
      <w:r w:rsidR="006D1451" w:rsidRPr="00785EBB">
        <w:t>g</w:t>
      </w:r>
      <w:r w:rsidR="006D1451">
        <w:t xml:space="preserve"> </w:t>
      </w:r>
      <w:r w:rsidRPr="00785EBB">
        <w:t>arrangement</w:t>
      </w:r>
      <w:r w:rsidR="006D1451" w:rsidRPr="00785EBB">
        <w:t>s</w:t>
      </w:r>
      <w:r w:rsidR="006D1451">
        <w:t xml:space="preserve"> </w:t>
      </w:r>
      <w:r w:rsidRPr="00785EBB">
        <w:t>(describe</w:t>
      </w:r>
      <w:r w:rsidR="006D1451" w:rsidRPr="00785EBB">
        <w:t>d</w:t>
      </w:r>
      <w:r w:rsidR="006D1451">
        <w:t xml:space="preserve"> </w:t>
      </w:r>
      <w:r w:rsidRPr="00785EBB">
        <w:t xml:space="preserve">below): </w:t>
      </w:r>
    </w:p>
    <w:p w14:paraId="332B91EC" w14:textId="50B8A75F" w:rsidR="007B5B8F" w:rsidRPr="00785EBB" w:rsidRDefault="007B5B8F" w:rsidP="007B5B8F">
      <w:pPr>
        <w:pStyle w:val="ListBullet"/>
      </w:pPr>
      <w:r w:rsidRPr="00785EBB">
        <w:t>performanc</w:t>
      </w:r>
      <w:r w:rsidR="006D1451" w:rsidRPr="00785EBB">
        <w:t>e</w:t>
      </w:r>
      <w:r w:rsidR="006D1451">
        <w:t xml:space="preserve"> </w:t>
      </w:r>
      <w:r w:rsidRPr="00785EBB">
        <w:t>benchmar</w:t>
      </w:r>
      <w:r w:rsidR="006D1451" w:rsidRPr="00785EBB">
        <w:t>k</w:t>
      </w:r>
      <w:r w:rsidR="006D1451">
        <w:t xml:space="preserve"> </w:t>
      </w:r>
      <w:r w:rsidRPr="00785EBB">
        <w:t>payment</w:t>
      </w:r>
    </w:p>
    <w:p w14:paraId="2989CE06" w14:textId="2CF12F0F" w:rsidR="007B5B8F" w:rsidRPr="00785EBB" w:rsidRDefault="007B5B8F" w:rsidP="007B5B8F">
      <w:pPr>
        <w:pStyle w:val="ListBullet"/>
      </w:pPr>
      <w:r w:rsidRPr="00785EBB">
        <w:t>mileston</w:t>
      </w:r>
      <w:r w:rsidR="006D1451" w:rsidRPr="00785EBB">
        <w:t>e</w:t>
      </w:r>
      <w:r w:rsidR="006D1451">
        <w:t xml:space="preserve"> </w:t>
      </w:r>
      <w:r w:rsidRPr="00785EBB">
        <w:t>payment</w:t>
      </w:r>
    </w:p>
    <w:p w14:paraId="26B17401" w14:textId="18787FD6" w:rsidR="007B5B8F" w:rsidRPr="00785EBB" w:rsidRDefault="007B5B8F" w:rsidP="007B5B8F">
      <w:pPr>
        <w:pStyle w:val="ListBullet"/>
      </w:pPr>
      <w:r w:rsidRPr="00785EBB">
        <w:t>paymen</w:t>
      </w:r>
      <w:r w:rsidR="006D1451" w:rsidRPr="00785EBB">
        <w:t>t</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6309A8" w:rsidRPr="00785EBB">
        <w:t>AIR</w:t>
      </w:r>
      <w:r w:rsidRPr="00785EBB">
        <w:t>.</w:t>
      </w:r>
    </w:p>
    <w:p w14:paraId="00BC0A35" w14:textId="72630DEB" w:rsidR="007B5B8F" w:rsidRPr="00785EBB" w:rsidRDefault="007B5B8F" w:rsidP="007B5B8F">
      <w:pPr>
        <w:pStyle w:val="Heading4"/>
      </w:pPr>
      <w:r w:rsidRPr="00785EBB">
        <w:t>Performanc</w:t>
      </w:r>
      <w:r w:rsidR="006D1451" w:rsidRPr="00785EBB">
        <w:t>e</w:t>
      </w:r>
      <w:r w:rsidR="006D1451">
        <w:t xml:space="preserve"> </w:t>
      </w:r>
      <w:r w:rsidR="006309A8" w:rsidRPr="00785EBB">
        <w:t>benchmar</w:t>
      </w:r>
      <w:r w:rsidR="006D1451" w:rsidRPr="00785EBB">
        <w:t>k</w:t>
      </w:r>
      <w:r w:rsidR="006D1451">
        <w:t xml:space="preserve"> </w:t>
      </w:r>
      <w:r w:rsidR="006309A8" w:rsidRPr="00785EBB">
        <w:t>payment</w:t>
      </w:r>
    </w:p>
    <w:p w14:paraId="7E1C4ABF" w14:textId="3E39E464" w:rsidR="007B5B8F" w:rsidRPr="00785EBB" w:rsidRDefault="007B5B8F" w:rsidP="007B5B8F">
      <w:pPr>
        <w:pStyle w:val="BodyText"/>
      </w:pPr>
      <w:r w:rsidRPr="00785EBB">
        <w:t>Th</w:t>
      </w:r>
      <w:r w:rsidR="006D1451" w:rsidRPr="00785EBB">
        <w:t>e</w:t>
      </w:r>
      <w:r w:rsidR="006D1451">
        <w:t xml:space="preserve"> </w:t>
      </w:r>
      <w:r w:rsidR="006309A8" w:rsidRPr="00785EBB">
        <w:t>performanc</w:t>
      </w:r>
      <w:r w:rsidR="006D1451" w:rsidRPr="00785EBB">
        <w:t>e</w:t>
      </w:r>
      <w:r w:rsidR="006D1451">
        <w:t xml:space="preserve"> </w:t>
      </w:r>
      <w:r w:rsidR="006309A8" w:rsidRPr="00785EBB">
        <w:t>benchmar</w:t>
      </w:r>
      <w:r w:rsidR="006D1451" w:rsidRPr="00785EBB">
        <w:t>k</w:t>
      </w:r>
      <w:r w:rsidR="006D1451">
        <w:t xml:space="preserve"> </w:t>
      </w:r>
      <w:r w:rsidR="006309A8" w:rsidRPr="00785EBB">
        <w:t>paymen</w:t>
      </w:r>
      <w:r w:rsidR="006D1451" w:rsidRPr="00785EBB">
        <w:t>t</w:t>
      </w:r>
      <w:r w:rsidR="006D1451">
        <w:t xml:space="preserve"> </w:t>
      </w:r>
      <w:r w:rsidRPr="00785EBB">
        <w:t>i</w:t>
      </w:r>
      <w:r w:rsidR="006D1451" w:rsidRPr="00785EBB">
        <w:t>s</w:t>
      </w:r>
      <w:r w:rsidR="006D1451">
        <w:t xml:space="preserve"> </w:t>
      </w:r>
      <w:r w:rsidR="006D1451" w:rsidRPr="00785EBB">
        <w:t>a</w:t>
      </w:r>
      <w:r w:rsidR="006D1451">
        <w:t xml:space="preserve"> </w:t>
      </w:r>
      <w:r w:rsidRPr="00785EBB">
        <w:t>paymen</w:t>
      </w:r>
      <w:r w:rsidR="006D1451" w:rsidRPr="00785EBB">
        <w:t>t</w:t>
      </w:r>
      <w:r w:rsidR="006D1451">
        <w:t xml:space="preserve"> </w:t>
      </w:r>
      <w:r w:rsidRPr="00785EBB">
        <w:t>directl</w:t>
      </w:r>
      <w:r w:rsidR="006D1451" w:rsidRPr="00785EBB">
        <w:t>y</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base</w:t>
      </w:r>
      <w:r w:rsidR="006D1451" w:rsidRPr="00785EBB">
        <w:t>d</w:t>
      </w:r>
      <w:r w:rsidR="006D1451">
        <w:t xml:space="preserve"> </w:t>
      </w:r>
      <w:r w:rsidRPr="00785EBB">
        <w:t>o</w:t>
      </w:r>
      <w:r w:rsidR="006D1451" w:rsidRPr="00785EBB">
        <w:t>n</w:t>
      </w:r>
      <w:r w:rsidR="006D1451">
        <w:t xml:space="preserve"> </w:t>
      </w:r>
      <w:r w:rsidRPr="00785EBB">
        <w:t>performanc</w:t>
      </w:r>
      <w:r w:rsidR="006D1451" w:rsidRPr="00785EBB">
        <w:t>e</w:t>
      </w:r>
      <w:r w:rsidR="006D1451">
        <w:t xml:space="preserve"> </w:t>
      </w:r>
      <w:r w:rsidRPr="00785EBB">
        <w:t>acros</w:t>
      </w:r>
      <w:r w:rsidR="006D1451" w:rsidRPr="00785EBB">
        <w:t>s</w:t>
      </w:r>
      <w:r w:rsidR="006D1451">
        <w:t xml:space="preserve"> </w:t>
      </w:r>
      <w:r w:rsidRPr="00785EBB">
        <w:t>fiv</w:t>
      </w:r>
      <w:r w:rsidR="006D1451" w:rsidRPr="00785EBB">
        <w:t>e</w:t>
      </w:r>
      <w:r w:rsidR="006D1451">
        <w:t xml:space="preserve"> </w:t>
      </w:r>
      <w:r w:rsidRPr="00785EBB">
        <w:t>benchmar</w:t>
      </w:r>
      <w:r w:rsidR="006D1451" w:rsidRPr="00785EBB">
        <w:t>k</w:t>
      </w:r>
      <w:r w:rsidR="006D1451">
        <w:t xml:space="preserve"> </w:t>
      </w:r>
      <w:r w:rsidRPr="00785EBB">
        <w:t>indicator</w:t>
      </w:r>
      <w:r w:rsidR="006D1451" w:rsidRPr="00785EBB">
        <w:t>s</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w:t>
      </w:r>
      <w:r w:rsidR="006D1451" w:rsidRPr="00785EBB">
        <w:t>e</w:t>
      </w:r>
      <w:r w:rsidR="006D1451">
        <w:t xml:space="preserve"> </w:t>
      </w:r>
      <w:r w:rsidRPr="00785EBB">
        <w:t>i</w:t>
      </w:r>
      <w:r w:rsidR="006D1451" w:rsidRPr="00785EBB">
        <w:t>n</w:t>
      </w:r>
      <w:r w:rsidR="006D1451">
        <w:t xml:space="preserve"> </w:t>
      </w:r>
      <w:r w:rsidRPr="006D1451">
        <w:fldChar w:fldCharType="begin"/>
      </w:r>
      <w:r w:rsidRPr="006D1451">
        <w:instrText xml:space="preserve"> REF _Ref33538219 \h  \* MERGEFORMAT </w:instrText>
      </w:r>
      <w:r w:rsidRPr="006D1451">
        <w:fldChar w:fldCharType="separate"/>
      </w:r>
      <w:r w:rsidR="000E6B04" w:rsidRPr="000E6B04">
        <w:t>Box 1.1</w:t>
      </w:r>
      <w:r w:rsidRPr="006D1451">
        <w:fldChar w:fldCharType="end"/>
      </w:r>
      <w:r w:rsidRPr="00785EBB">
        <w:t xml:space="preserve">). </w:t>
      </w:r>
      <w:r w:rsidR="00B926DA" w:rsidRPr="00785EBB">
        <w:t>Fo</w:t>
      </w:r>
      <w:r w:rsidR="006D1451" w:rsidRPr="00785EBB">
        <w:t>r</w:t>
      </w:r>
      <w:r w:rsidR="006D1451">
        <w:t xml:space="preserve"> </w:t>
      </w:r>
      <w:r w:rsidR="00B926DA" w:rsidRPr="00785EBB">
        <w:t>eac</w:t>
      </w:r>
      <w:r w:rsidR="006D1451" w:rsidRPr="00785EBB">
        <w:t>h</w:t>
      </w:r>
      <w:r w:rsidR="006D1451">
        <w:t xml:space="preserve"> </w:t>
      </w:r>
      <w:r w:rsidR="00B926DA" w:rsidRPr="00785EBB">
        <w:t>benchmar</w:t>
      </w:r>
      <w:r w:rsidR="006D1451" w:rsidRPr="00785EBB">
        <w:t>k</w:t>
      </w:r>
      <w:r w:rsidR="006D1451">
        <w:t xml:space="preserve"> </w:t>
      </w:r>
      <w:r w:rsidR="00B926DA" w:rsidRPr="00785EBB">
        <w:t>met</w:t>
      </w:r>
      <w:r w:rsidR="006D1451" w:rsidRPr="00785EBB">
        <w:t>,</w:t>
      </w:r>
      <w:r w:rsidR="006D1451">
        <w:t xml:space="preserve"> </w:t>
      </w:r>
      <w:r w:rsidR="00B926DA" w:rsidRPr="00785EBB">
        <w:t>th</w:t>
      </w:r>
      <w:r w:rsidR="006D1451" w:rsidRPr="00785EBB">
        <w:t>e</w:t>
      </w:r>
      <w:r w:rsidR="006D1451">
        <w:t xml:space="preserve"> </w:t>
      </w:r>
      <w:r w:rsidR="00EE0084">
        <w:t>stat</w:t>
      </w:r>
      <w:r w:rsidR="006D1451">
        <w:t xml:space="preserve">e </w:t>
      </w:r>
      <w:r w:rsidR="00B55974">
        <w:t>o</w:t>
      </w:r>
      <w:r w:rsidR="006D1451">
        <w:t xml:space="preserve">r </w:t>
      </w:r>
      <w:r w:rsidR="00EE0084">
        <w:t>territor</w:t>
      </w:r>
      <w:r w:rsidR="006D1451">
        <w:t xml:space="preserve">y </w:t>
      </w:r>
      <w:r w:rsidR="00B926DA" w:rsidRPr="00785EBB">
        <w:t>receive</w:t>
      </w:r>
      <w:r w:rsidR="006D1451" w:rsidRPr="00785EBB">
        <w:t>s</w:t>
      </w:r>
      <w:r w:rsidR="006D1451">
        <w:t xml:space="preserve"> </w:t>
      </w:r>
      <w:r w:rsidR="006D1451" w:rsidRPr="00785EBB">
        <w:t>a</w:t>
      </w:r>
      <w:r w:rsidR="006D1451">
        <w:t xml:space="preserve"> </w:t>
      </w:r>
      <w:r w:rsidR="00B926DA" w:rsidRPr="00785EBB">
        <w:t>paymen</w:t>
      </w:r>
      <w:r w:rsidR="006D1451" w:rsidRPr="00785EBB">
        <w:t>t</w:t>
      </w:r>
      <w:r w:rsidR="006D1451">
        <w:t xml:space="preserve"> </w:t>
      </w:r>
      <w:r w:rsidR="00B926DA" w:rsidRPr="00785EBB">
        <w:t>tha</w:t>
      </w:r>
      <w:r w:rsidR="006D1451" w:rsidRPr="00785EBB">
        <w:t>t</w:t>
      </w:r>
      <w:r w:rsidR="006D1451">
        <w:t xml:space="preserve"> </w:t>
      </w:r>
      <w:r w:rsidR="00B926DA" w:rsidRPr="00785EBB">
        <w:t>equate</w:t>
      </w:r>
      <w:r w:rsidR="006D1451" w:rsidRPr="00785EBB">
        <w:t>s</w:t>
      </w:r>
      <w:r w:rsidR="006D1451">
        <w:t xml:space="preserve"> </w:t>
      </w:r>
      <w:r w:rsidR="00B926DA" w:rsidRPr="00785EBB">
        <w:t>t</w:t>
      </w:r>
      <w:r w:rsidR="006D1451" w:rsidRPr="00785EBB">
        <w:t>o</w:t>
      </w:r>
      <w:r w:rsidR="006D1451">
        <w:t xml:space="preserve"> </w:t>
      </w:r>
      <w:r w:rsidR="00B926DA" w:rsidRPr="00785EBB">
        <w:t>0.75</w:t>
      </w:r>
      <w:r w:rsidR="00DF0C98" w:rsidRPr="00785EBB">
        <w:t> per cen</w:t>
      </w:r>
      <w:r w:rsidR="006D1451" w:rsidRPr="00785EBB">
        <w:t>t</w:t>
      </w:r>
      <w:r w:rsidR="006D1451">
        <w:t xml:space="preserve"> </w:t>
      </w:r>
      <w:r w:rsidR="00B926DA" w:rsidRPr="00785EBB">
        <w:t>o</w:t>
      </w:r>
      <w:r w:rsidR="006D1451" w:rsidRPr="00785EBB">
        <w:t>f</w:t>
      </w:r>
      <w:r w:rsidR="006D1451">
        <w:t xml:space="preserve"> </w:t>
      </w:r>
      <w:r w:rsidR="00B926DA" w:rsidRPr="00785EBB">
        <w:t>th</w:t>
      </w:r>
      <w:r w:rsidR="006D1451" w:rsidRPr="00785EBB">
        <w:t>e</w:t>
      </w:r>
      <w:r w:rsidR="006D1451">
        <w:t xml:space="preserve"> </w:t>
      </w:r>
      <w:r w:rsidR="00B926DA" w:rsidRPr="00785EBB">
        <w:t>tota</w:t>
      </w:r>
      <w:r w:rsidR="006D1451" w:rsidRPr="00785EBB">
        <w:t>l</w:t>
      </w:r>
      <w:r w:rsidR="006D1451">
        <w:t xml:space="preserve"> </w:t>
      </w:r>
      <w:r w:rsidR="00B926DA" w:rsidRPr="00785EBB">
        <w:t>valu</w:t>
      </w:r>
      <w:r w:rsidR="006D1451" w:rsidRPr="00785EBB">
        <w:t>e</w:t>
      </w:r>
      <w:r w:rsidR="006D1451">
        <w:t xml:space="preserve"> </w:t>
      </w:r>
      <w:r w:rsidR="00B926DA" w:rsidRPr="00785EBB">
        <w:t>o</w:t>
      </w:r>
      <w:r w:rsidR="006D1451" w:rsidRPr="00785EBB">
        <w:t>f</w:t>
      </w:r>
      <w:r w:rsidR="006D1451">
        <w:t xml:space="preserve"> </w:t>
      </w:r>
      <w:r w:rsidR="00B926DA" w:rsidRPr="00785EBB">
        <w:t>vaccine</w:t>
      </w:r>
      <w:r w:rsidR="006D1451" w:rsidRPr="00785EBB">
        <w:t>s</w:t>
      </w:r>
      <w:r w:rsidR="006D1451">
        <w:t xml:space="preserve"> </w:t>
      </w:r>
      <w:r w:rsidR="00556FB7">
        <w:t>purchase</w:t>
      </w:r>
      <w:r w:rsidR="006D1451">
        <w:t xml:space="preserve">d </w:t>
      </w:r>
      <w:r w:rsidR="00556FB7">
        <w:t>b</w:t>
      </w:r>
      <w:r w:rsidR="006D1451">
        <w:t xml:space="preserve">y </w:t>
      </w:r>
      <w:r w:rsidR="00B926DA" w:rsidRPr="00785EBB">
        <w:t>thei</w:t>
      </w:r>
      <w:r w:rsidR="006D1451" w:rsidRPr="00785EBB">
        <w:t>r</w:t>
      </w:r>
      <w:r w:rsidR="006D1451">
        <w:t xml:space="preserve"> </w:t>
      </w:r>
      <w:r w:rsidR="00B926DA" w:rsidRPr="00785EBB">
        <w:t xml:space="preserve">jurisdiction. </w:t>
      </w:r>
      <w:r w:rsidR="00AD7F80" w:rsidRPr="00785EBB">
        <w:t>Th</w:t>
      </w:r>
      <w:r w:rsidR="006D1451" w:rsidRPr="00785EBB">
        <w:t>e</w:t>
      </w:r>
      <w:r w:rsidR="006D1451">
        <w:t xml:space="preserve"> </w:t>
      </w:r>
      <w:r w:rsidR="00AD7F80" w:rsidRPr="00785EBB">
        <w:t>combine</w:t>
      </w:r>
      <w:r w:rsidR="006D1451" w:rsidRPr="00785EBB">
        <w:t>d</w:t>
      </w:r>
      <w:r w:rsidR="006D1451">
        <w:t xml:space="preserve"> </w:t>
      </w:r>
      <w:r w:rsidR="00AD7F80" w:rsidRPr="00785EBB">
        <w:t>valu</w:t>
      </w:r>
      <w:r w:rsidR="006D1451" w:rsidRPr="00785EBB">
        <w:t>e</w:t>
      </w:r>
      <w:r w:rsidR="006D1451">
        <w:t xml:space="preserve"> </w:t>
      </w:r>
      <w:r w:rsidR="00AD7F80" w:rsidRPr="00785EBB">
        <w:t>o</w:t>
      </w:r>
      <w:r w:rsidR="006D1451" w:rsidRPr="00785EBB">
        <w:t>f</w:t>
      </w:r>
      <w:r w:rsidR="006D1451">
        <w:t xml:space="preserve"> </w:t>
      </w:r>
      <w:r w:rsidR="00AD7F80" w:rsidRPr="00785EBB">
        <w:t>state’</w:t>
      </w:r>
      <w:r w:rsidR="006D1451" w:rsidRPr="00785EBB">
        <w:t>s</w:t>
      </w:r>
      <w:r w:rsidR="006D1451">
        <w:t xml:space="preserve"> </w:t>
      </w:r>
      <w:r w:rsidR="0095174B" w:rsidRPr="00785EBB">
        <w:t>performanc</w:t>
      </w:r>
      <w:r w:rsidR="006D1451" w:rsidRPr="00785EBB">
        <w:t>e</w:t>
      </w:r>
      <w:r w:rsidR="006D1451">
        <w:t xml:space="preserve"> </w:t>
      </w:r>
      <w:r w:rsidR="0095174B" w:rsidRPr="00785EBB">
        <w:t>benchmar</w:t>
      </w:r>
      <w:r w:rsidR="006D1451" w:rsidRPr="00785EBB">
        <w:t>k</w:t>
      </w:r>
      <w:r w:rsidR="006D1451">
        <w:t xml:space="preserve"> </w:t>
      </w:r>
      <w:r w:rsidR="00AD7F80" w:rsidRPr="00785EBB">
        <w:t>payment</w:t>
      </w:r>
      <w:r w:rsidR="006D1451" w:rsidRPr="00785EBB">
        <w:t>s</w:t>
      </w:r>
      <w:r w:rsidR="006D1451">
        <w:t xml:space="preserve"> </w:t>
      </w:r>
      <w:r w:rsidR="00B926DA" w:rsidRPr="00785EBB">
        <w:t>i</w:t>
      </w:r>
      <w:r w:rsidR="006D1451" w:rsidRPr="00785EBB">
        <w:t>s</w:t>
      </w:r>
      <w:r w:rsidR="006D1451">
        <w:t xml:space="preserve"> </w:t>
      </w:r>
      <w:r w:rsidR="00556FB7">
        <w:t>u</w:t>
      </w:r>
      <w:r w:rsidR="006D1451">
        <w:t xml:space="preserve">p </w:t>
      </w:r>
      <w:r w:rsidR="00556FB7">
        <w:t>t</w:t>
      </w:r>
      <w:r w:rsidR="006D1451">
        <w:t xml:space="preserve">o </w:t>
      </w:r>
      <w:r w:rsidR="00AD7F80" w:rsidRPr="00785EBB">
        <w:t>3.</w:t>
      </w:r>
      <w:r w:rsidR="00B926DA" w:rsidRPr="00785EBB">
        <w:t>75</w:t>
      </w:r>
      <w:r w:rsidR="00DF0C98" w:rsidRPr="00785EBB">
        <w:t> per cen</w:t>
      </w:r>
      <w:r w:rsidR="006D1451" w:rsidRPr="00785EBB">
        <w:t>t</w:t>
      </w:r>
      <w:r w:rsidR="006D1451">
        <w:t xml:space="preserve"> </w:t>
      </w:r>
      <w:r w:rsidR="00D43129" w:rsidRPr="00785EBB">
        <w:t>o</w:t>
      </w:r>
      <w:r w:rsidR="006D1451" w:rsidRPr="00785EBB">
        <w:t>f</w:t>
      </w:r>
      <w:r w:rsidR="006D1451">
        <w:t xml:space="preserve"> </w:t>
      </w:r>
      <w:r w:rsidR="00D43129" w:rsidRPr="00785EBB">
        <w:t>th</w:t>
      </w:r>
      <w:r w:rsidR="006D1451" w:rsidRPr="00785EBB">
        <w:t>e</w:t>
      </w:r>
      <w:r w:rsidR="006D1451">
        <w:t xml:space="preserve"> </w:t>
      </w:r>
      <w:r w:rsidR="00D43129" w:rsidRPr="00785EBB">
        <w:t>tota</w:t>
      </w:r>
      <w:r w:rsidR="006D1451" w:rsidRPr="00785EBB">
        <w:t>l</w:t>
      </w:r>
      <w:r w:rsidR="006D1451">
        <w:t xml:space="preserve"> </w:t>
      </w:r>
      <w:r w:rsidR="00D43129" w:rsidRPr="00785EBB">
        <w:t>valu</w:t>
      </w:r>
      <w:r w:rsidR="006D1451" w:rsidRPr="00785EBB">
        <w:t>e</w:t>
      </w:r>
      <w:r w:rsidR="006D1451">
        <w:t xml:space="preserve"> </w:t>
      </w:r>
      <w:r w:rsidR="00D43129" w:rsidRPr="00785EBB">
        <w:t>o</w:t>
      </w:r>
      <w:r w:rsidR="006D1451" w:rsidRPr="00785EBB">
        <w:t>f</w:t>
      </w:r>
      <w:r w:rsidR="006D1451">
        <w:t xml:space="preserve"> </w:t>
      </w:r>
      <w:r w:rsidR="00D43129" w:rsidRPr="00785EBB">
        <w:t>vaccine</w:t>
      </w:r>
      <w:r w:rsidR="006D1451" w:rsidRPr="00785EBB">
        <w:t>s</w:t>
      </w:r>
      <w:r w:rsidR="006D1451">
        <w:t xml:space="preserve"> </w:t>
      </w:r>
      <w:r w:rsidR="00556FB7">
        <w:t>purchase</w:t>
      </w:r>
      <w:r w:rsidR="006D1451">
        <w:t xml:space="preserve">d </w:t>
      </w:r>
      <w:r w:rsidR="00556FB7">
        <w:t>b</w:t>
      </w:r>
      <w:r w:rsidR="006D1451">
        <w:t xml:space="preserve">y </w:t>
      </w:r>
      <w:r w:rsidR="00D43129" w:rsidRPr="00785EBB">
        <w:t>thei</w:t>
      </w:r>
      <w:r w:rsidR="006D1451" w:rsidRPr="00785EBB">
        <w:t>r</w:t>
      </w:r>
      <w:r w:rsidR="006D1451">
        <w:t xml:space="preserve"> </w:t>
      </w:r>
      <w:r w:rsidR="00D43129" w:rsidRPr="00785EBB">
        <w:t>jurisdiction</w:t>
      </w:r>
      <w:r w:rsidR="00AD7F80" w:rsidRPr="00785EBB">
        <w:t>.</w:t>
      </w:r>
    </w:p>
    <w:p w14:paraId="1E6C84D0" w14:textId="3BB3BFE5" w:rsidR="007B5B8F" w:rsidRPr="00785EBB" w:rsidRDefault="007B5B8F" w:rsidP="007B5B8F">
      <w:pPr>
        <w:pStyle w:val="Heading4"/>
      </w:pPr>
      <w:r w:rsidRPr="00785EBB">
        <w:t>Mileston</w:t>
      </w:r>
      <w:r w:rsidR="006D1451" w:rsidRPr="00785EBB">
        <w:t>e</w:t>
      </w:r>
      <w:r w:rsidR="006D1451">
        <w:t xml:space="preserve"> </w:t>
      </w:r>
      <w:r w:rsidRPr="00785EBB">
        <w:t>payment</w:t>
      </w:r>
    </w:p>
    <w:p w14:paraId="442FEA1E" w14:textId="7F10665E" w:rsidR="007B5B8F" w:rsidRPr="00785EBB" w:rsidRDefault="007B5B8F" w:rsidP="007B5B8F">
      <w:pPr>
        <w:pStyle w:val="BodyText"/>
      </w:pPr>
      <w:r w:rsidRPr="00785EBB">
        <w:t>A</w:t>
      </w:r>
      <w:r w:rsidR="006D1451" w:rsidRPr="00785EBB">
        <w:t>s</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006309A8" w:rsidRPr="00785EBB">
        <w:t>performanc</w:t>
      </w:r>
      <w:r w:rsidR="006D1451" w:rsidRPr="00785EBB">
        <w:t>e</w:t>
      </w:r>
      <w:r w:rsidR="006D1451">
        <w:t xml:space="preserve"> </w:t>
      </w:r>
      <w:r w:rsidR="006309A8" w:rsidRPr="00785EBB">
        <w:t>payment</w:t>
      </w:r>
      <w:r w:rsidR="006D1451" w:rsidRPr="00785EBB">
        <w:t>,</w:t>
      </w:r>
      <w:r w:rsidR="006D1451">
        <w:t xml:space="preserve"> </w:t>
      </w:r>
      <w:r w:rsidR="006309A8" w:rsidRPr="00785EBB">
        <w:t>th</w:t>
      </w:r>
      <w:r w:rsidR="006D1451" w:rsidRPr="00785EBB">
        <w:t>e</w:t>
      </w:r>
      <w:r w:rsidR="006D1451">
        <w:t xml:space="preserve"> </w:t>
      </w:r>
      <w:r w:rsidR="006309A8" w:rsidRPr="00785EBB">
        <w:t>mileston</w:t>
      </w:r>
      <w:r w:rsidR="006D1451" w:rsidRPr="00785EBB">
        <w:t>e</w:t>
      </w:r>
      <w:r w:rsidR="006D1451">
        <w:t xml:space="preserve"> </w:t>
      </w:r>
      <w:r w:rsidR="006309A8" w:rsidRPr="00785EBB">
        <w:t>paymen</w:t>
      </w:r>
      <w:r w:rsidR="006D1451" w:rsidRPr="00785EBB">
        <w:t>t</w:t>
      </w:r>
      <w:r w:rsidR="006D1451">
        <w:t xml:space="preserve"> </w:t>
      </w:r>
      <w:r w:rsidRPr="00785EBB">
        <w:t>i</w:t>
      </w:r>
      <w:r w:rsidR="006D1451" w:rsidRPr="00785EBB">
        <w:t>s</w:t>
      </w:r>
      <w:r w:rsidR="006D1451">
        <w:t xml:space="preserve"> </w:t>
      </w:r>
      <w:r w:rsidR="006D1451" w:rsidRPr="00785EBB">
        <w:t>a</w:t>
      </w:r>
      <w:r w:rsidR="006D1451">
        <w:t xml:space="preserve"> </w:t>
      </w:r>
      <w:r w:rsidRPr="00785EBB">
        <w:t>paymen</w:t>
      </w:r>
      <w:r w:rsidR="006D1451" w:rsidRPr="00785EBB">
        <w:t>t</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territories</w:t>
      </w:r>
      <w:r w:rsidR="007F0353">
        <w:t>. Th</w:t>
      </w:r>
      <w:r w:rsidR="006D1451">
        <w:t xml:space="preserve">e </w:t>
      </w:r>
      <w:r w:rsidR="007F0353">
        <w:t>paymen</w:t>
      </w:r>
      <w:r w:rsidR="006D1451">
        <w:t xml:space="preserve">t </w:t>
      </w:r>
      <w:r w:rsidR="007F0353">
        <w:t>i</w:t>
      </w:r>
      <w:r w:rsidR="006D1451">
        <w:t xml:space="preserve">s </w:t>
      </w:r>
      <w:r w:rsidR="007F0353">
        <w:t>provide</w:t>
      </w:r>
      <w:r w:rsidR="006D1451">
        <w:t xml:space="preserve">d </w:t>
      </w:r>
      <w:r w:rsidR="003377D0">
        <w:t>t</w:t>
      </w:r>
      <w:r w:rsidR="006D1451">
        <w:t xml:space="preserve">o </w:t>
      </w:r>
      <w:r w:rsidR="003377D0">
        <w:t>eac</w:t>
      </w:r>
      <w:r w:rsidR="006D1451">
        <w:t xml:space="preserve">h </w:t>
      </w:r>
      <w:r w:rsidR="007F0353">
        <w:t>jurisdictio</w:t>
      </w:r>
      <w:r w:rsidR="006D1451">
        <w:t xml:space="preserve">n </w:t>
      </w:r>
      <w:r w:rsidRPr="00785EBB">
        <w:t>base</w:t>
      </w:r>
      <w:r w:rsidR="006D1451" w:rsidRPr="00785EBB">
        <w:t>d</w:t>
      </w:r>
      <w:r w:rsidR="006D1451">
        <w:t xml:space="preserve"> </w:t>
      </w:r>
      <w:r w:rsidRPr="00785EBB">
        <w:t>o</w:t>
      </w:r>
      <w:r w:rsidR="006D1451" w:rsidRPr="00785EBB">
        <w:t>n</w:t>
      </w:r>
      <w:r w:rsidR="006D1451">
        <w:t xml:space="preserve"> </w:t>
      </w:r>
      <w:r w:rsidR="007F0353">
        <w:t>th</w:t>
      </w:r>
      <w:r w:rsidR="006D1451">
        <w:t xml:space="preserve">e </w:t>
      </w:r>
      <w:r w:rsidRPr="00785EBB">
        <w:t>jurisdictio</w:t>
      </w:r>
      <w:r w:rsidR="006D1451" w:rsidRPr="00785EBB">
        <w:t>n</w:t>
      </w:r>
      <w:r w:rsidR="006D1451">
        <w:t xml:space="preserve"> </w:t>
      </w:r>
      <w:r w:rsidRPr="00785EBB">
        <w:t>providin</w:t>
      </w:r>
      <w:r w:rsidR="006D1451" w:rsidRPr="00785EBB">
        <w:t>g</w:t>
      </w:r>
      <w:r w:rsidR="006D1451">
        <w:t xml:space="preserve"> </w:t>
      </w:r>
      <w:r w:rsidRPr="00785EBB">
        <w:t>annua</w:t>
      </w:r>
      <w:r w:rsidR="006D1451" w:rsidRPr="00785EBB">
        <w:t>l</w:t>
      </w:r>
      <w:r w:rsidR="006D1451">
        <w:t xml:space="preserve"> </w:t>
      </w:r>
      <w:r w:rsidRPr="00785EBB">
        <w:t>school</w:t>
      </w:r>
      <w:r w:rsidR="006D1451" w:rsidRPr="00785EBB">
        <w:t>s</w:t>
      </w:r>
      <w:r w:rsidR="006D1451">
        <w:t xml:space="preserve"> </w:t>
      </w:r>
      <w:r w:rsidRPr="00785EBB">
        <w:t>HP</w:t>
      </w:r>
      <w:r w:rsidR="006D1451" w:rsidRPr="00785EBB">
        <w:t>V</w:t>
      </w:r>
      <w:r w:rsidR="006D1451">
        <w:t xml:space="preserve"> </w:t>
      </w:r>
      <w:r w:rsidRPr="00785EBB">
        <w:t>immunisatio</w:t>
      </w:r>
      <w:r w:rsidR="006D1451" w:rsidRPr="00785EBB">
        <w:t>n</w:t>
      </w:r>
      <w:r w:rsidR="006D1451">
        <w:t xml:space="preserve"> </w:t>
      </w:r>
      <w:r w:rsidRPr="00785EBB">
        <w:t>dat</w:t>
      </w:r>
      <w:r w:rsidR="006D1451" w:rsidRPr="00785EBB">
        <w:t>a</w:t>
      </w:r>
      <w:r w:rsidR="006D1451">
        <w:t xml:space="preserve"> </w:t>
      </w:r>
      <w:r w:rsidRPr="00785EBB">
        <w:t>b</w:t>
      </w:r>
      <w:r w:rsidR="006D1451" w:rsidRPr="00785EBB">
        <w:t>y</w:t>
      </w:r>
      <w:r w:rsidR="006D1451">
        <w:t xml:space="preserve"> </w:t>
      </w:r>
      <w:r w:rsidRPr="00785EBB">
        <w:t>Apri</w:t>
      </w:r>
      <w:r w:rsidR="006D1451" w:rsidRPr="00785EBB">
        <w:t>l</w:t>
      </w:r>
      <w:r w:rsidR="006D1451">
        <w:t xml:space="preserve"> </w:t>
      </w:r>
      <w:r w:rsidRPr="00785EBB">
        <w:t>30. Th</w:t>
      </w:r>
      <w:r w:rsidR="006D1451" w:rsidRPr="00785EBB">
        <w:t>e</w:t>
      </w:r>
      <w:r w:rsidR="006D1451">
        <w:t xml:space="preserve"> </w:t>
      </w:r>
      <w:r w:rsidRPr="00785EBB">
        <w:t>combine</w:t>
      </w:r>
      <w:r w:rsidR="006D1451" w:rsidRPr="00785EBB">
        <w:t>d</w:t>
      </w:r>
      <w:r w:rsidR="006D1451">
        <w:t xml:space="preserve"> </w:t>
      </w:r>
      <w:r w:rsidR="006309A8" w:rsidRPr="00785EBB">
        <w:t>valu</w:t>
      </w:r>
      <w:r w:rsidR="006D1451" w:rsidRPr="00785EBB">
        <w:t>e</w:t>
      </w:r>
      <w:r w:rsidR="006D1451">
        <w:t xml:space="preserve"> </w:t>
      </w:r>
      <w:r w:rsidR="006309A8" w:rsidRPr="00785EBB">
        <w:t>o</w:t>
      </w:r>
      <w:r w:rsidR="006D1451" w:rsidRPr="00785EBB">
        <w:t>f</w:t>
      </w:r>
      <w:r w:rsidR="006D1451">
        <w:t xml:space="preserve"> </w:t>
      </w:r>
      <w:r w:rsidR="006309A8" w:rsidRPr="00785EBB">
        <w:t>states</w:t>
      </w:r>
      <w:r w:rsidR="00906785">
        <w:t>’</w:t>
      </w:r>
      <w:r w:rsidR="00AF6FE3">
        <w:t xml:space="preserve"> an</w:t>
      </w:r>
      <w:r w:rsidR="006D1451">
        <w:t xml:space="preserve">d </w:t>
      </w:r>
      <w:r w:rsidR="00AF6FE3">
        <w:t>territories’</w:t>
      </w:r>
      <w:r w:rsidR="006309A8" w:rsidRPr="00785EBB">
        <w:t xml:space="preserve"> mileston</w:t>
      </w:r>
      <w:r w:rsidR="006D1451" w:rsidRPr="00785EBB">
        <w:t>e</w:t>
      </w:r>
      <w:r w:rsidR="006D1451">
        <w:t xml:space="preserve"> </w:t>
      </w:r>
      <w:r w:rsidR="006309A8" w:rsidRPr="00785EBB">
        <w:t>payment</w:t>
      </w:r>
      <w:r w:rsidR="006D1451" w:rsidRPr="00785EBB">
        <w:t>s</w:t>
      </w:r>
      <w:r w:rsidR="006D1451">
        <w:t xml:space="preserve"> </w:t>
      </w:r>
      <w:r w:rsidRPr="00785EBB">
        <w:t>equate</w:t>
      </w:r>
      <w:r w:rsidR="006D1451" w:rsidRPr="00785EBB">
        <w:t>s</w:t>
      </w:r>
      <w:r w:rsidR="006D1451">
        <w:t xml:space="preserve"> </w:t>
      </w:r>
      <w:r w:rsidRPr="00785EBB">
        <w:t>t</w:t>
      </w:r>
      <w:r w:rsidR="006D1451" w:rsidRPr="00785EBB">
        <w:t>o</w:t>
      </w:r>
      <w:r w:rsidR="006D1451">
        <w:t xml:space="preserve"> </w:t>
      </w:r>
      <w:r w:rsidRPr="00785EBB">
        <w:t>0.75</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cos</w:t>
      </w:r>
      <w:r w:rsidR="006D1451" w:rsidRPr="00785EBB">
        <w:t>t</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007F0353">
        <w:t>purchase</w:t>
      </w:r>
      <w:r w:rsidR="006D1451">
        <w:t xml:space="preserve">d </w:t>
      </w:r>
      <w:r w:rsidR="0095174B" w:rsidRPr="00785EBB">
        <w:t>nationally. Thi</w:t>
      </w:r>
      <w:r w:rsidR="006D1451" w:rsidRPr="00785EBB">
        <w:t>s</w:t>
      </w:r>
      <w:r w:rsidR="006D1451">
        <w:t xml:space="preserve"> </w:t>
      </w:r>
      <w:r w:rsidR="0095174B" w:rsidRPr="00785EBB">
        <w:t>i</w:t>
      </w:r>
      <w:r w:rsidR="006D1451" w:rsidRPr="00785EBB">
        <w:t>s</w:t>
      </w:r>
      <w:r w:rsidR="006D1451">
        <w:t xml:space="preserve"> </w:t>
      </w:r>
      <w:r w:rsidR="0095174B" w:rsidRPr="00785EBB">
        <w:t>divide</w:t>
      </w:r>
      <w:r w:rsidR="006D1451" w:rsidRPr="00785EBB">
        <w:t>d</w:t>
      </w:r>
      <w:r w:rsidR="006D1451">
        <w:t xml:space="preserve"> </w:t>
      </w:r>
      <w:r w:rsidR="0095174B" w:rsidRPr="00785EBB">
        <w:t>equall</w:t>
      </w:r>
      <w:r w:rsidR="006D1451" w:rsidRPr="00785EBB">
        <w:t>y</w:t>
      </w:r>
      <w:r w:rsidR="006D1451">
        <w:t xml:space="preserve"> </w:t>
      </w:r>
      <w:r w:rsidR="0095174B" w:rsidRPr="00785EBB">
        <w:t>amon</w:t>
      </w:r>
      <w:r w:rsidR="006D1451" w:rsidRPr="00785EBB">
        <w:t>g</w:t>
      </w:r>
      <w:r w:rsidR="006D1451">
        <w:t xml:space="preserve"> </w:t>
      </w:r>
      <w:r w:rsidR="0095174B"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territories</w:t>
      </w:r>
      <w:r w:rsidRPr="00785EBB">
        <w:t>.</w:t>
      </w:r>
    </w:p>
    <w:p w14:paraId="7D355078" w14:textId="689E3996" w:rsidR="007B5B8F" w:rsidRPr="00785EBB" w:rsidRDefault="007B5B8F" w:rsidP="007B5B8F">
      <w:pPr>
        <w:pStyle w:val="Heading4"/>
      </w:pPr>
      <w:r w:rsidRPr="00785EBB">
        <w:t>AI</w:t>
      </w:r>
      <w:r w:rsidR="006D1451" w:rsidRPr="00785EBB">
        <w:t>R</w:t>
      </w:r>
      <w:r w:rsidR="006D1451">
        <w:t xml:space="preserve"> </w:t>
      </w:r>
      <w:r w:rsidRPr="00785EBB">
        <w:t>payments</w:t>
      </w:r>
    </w:p>
    <w:p w14:paraId="015D080E" w14:textId="08EA966E" w:rsidR="007B5B8F" w:rsidRDefault="00D43129" w:rsidP="006309A8">
      <w:pPr>
        <w:pStyle w:val="BodyText"/>
      </w:pPr>
      <w:r w:rsidRPr="00785EBB">
        <w:t>Th</w:t>
      </w:r>
      <w:r w:rsidR="006D1451" w:rsidRPr="00785EBB">
        <w:t>e</w:t>
      </w:r>
      <w:r w:rsidR="006D1451">
        <w:t xml:space="preserve"> </w:t>
      </w:r>
      <w:r w:rsidRPr="00785EBB">
        <w:t>AI</w:t>
      </w:r>
      <w:r w:rsidR="006D1451" w:rsidRPr="00785EBB">
        <w:t>R</w:t>
      </w:r>
      <w:r w:rsidR="006D1451">
        <w:t xml:space="preserve"> </w:t>
      </w:r>
      <w:r w:rsidRPr="00785EBB">
        <w:t>payment</w:t>
      </w:r>
      <w:r w:rsidR="006D1451" w:rsidRPr="00785EBB">
        <w:t>s</w:t>
      </w:r>
      <w:r w:rsidR="006D1451">
        <w:t xml:space="preserve"> </w:t>
      </w:r>
      <w:r w:rsidRPr="00785EBB">
        <w:t>ar</w:t>
      </w:r>
      <w:r w:rsidR="006D1451" w:rsidRPr="00785EBB">
        <w:t>e</w:t>
      </w:r>
      <w:r w:rsidR="006D1451">
        <w:t xml:space="preserve"> </w:t>
      </w:r>
      <w:r w:rsidRPr="00785EBB">
        <w:t>payment</w:t>
      </w:r>
      <w:r w:rsidR="006D1451" w:rsidRPr="00785EBB">
        <w:t>s</w:t>
      </w:r>
      <w:r w:rsidR="006D1451">
        <w:t xml:space="preserve"> </w:t>
      </w:r>
      <w:r w:rsidRPr="00785EBB">
        <w:t>mad</w:t>
      </w:r>
      <w:r w:rsidR="006D1451" w:rsidRPr="00785EBB">
        <w:t>e</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Pr="00785EBB">
        <w:t>mos</w:t>
      </w:r>
      <w:r w:rsidR="006D1451" w:rsidRPr="00785EBB">
        <w:t>t</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t</w:t>
      </w:r>
      <w:r w:rsidR="006D1451" w:rsidRPr="00785EBB">
        <w:t>o</w:t>
      </w:r>
      <w:r w:rsidR="006D1451">
        <w:t xml:space="preserve"> </w:t>
      </w:r>
      <w:r w:rsidRPr="00785EBB">
        <w:t>recognise</w:t>
      </w:r>
      <w:r w:rsidR="006D1451" w:rsidRPr="00785EBB">
        <w:t>d</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encourag</w:t>
      </w:r>
      <w:r w:rsidR="006D1451" w:rsidRPr="00785EBB">
        <w:t>e</w:t>
      </w:r>
      <w:r w:rsidR="006D1451">
        <w:t xml:space="preserve"> </w:t>
      </w:r>
      <w:r w:rsidRPr="00785EBB">
        <w:t>accurat</w:t>
      </w:r>
      <w:r w:rsidR="006D1451" w:rsidRPr="00785EBB">
        <w:t>e</w:t>
      </w:r>
      <w:r w:rsidR="006D1451">
        <w:t xml:space="preserve"> </w:t>
      </w:r>
      <w:r w:rsidRPr="00785EBB">
        <w:t>an</w:t>
      </w:r>
      <w:r w:rsidR="006D1451" w:rsidRPr="00785EBB">
        <w:t>d</w:t>
      </w:r>
      <w:r w:rsidR="006D1451">
        <w:t xml:space="preserve"> </w:t>
      </w:r>
      <w:r w:rsidRPr="00785EBB">
        <w:t>timel</w:t>
      </w:r>
      <w:r w:rsidR="006D1451" w:rsidRPr="00785EBB">
        <w:t>y</w:t>
      </w:r>
      <w:r w:rsidR="006D1451">
        <w:t xml:space="preserve"> </w:t>
      </w:r>
      <w:r w:rsidRPr="00785EBB">
        <w:t>notificatio</w:t>
      </w:r>
      <w:r w:rsidR="006D1451" w:rsidRPr="00785EBB">
        <w:t>n</w:t>
      </w:r>
      <w:r w:rsidR="006D1451">
        <w:t xml:space="preserve"> </w:t>
      </w:r>
      <w:r w:rsidRPr="00785EBB">
        <w:t>o</w:t>
      </w:r>
      <w:r w:rsidR="006D1451" w:rsidRPr="00785EBB">
        <w:t>f</w:t>
      </w:r>
      <w:r w:rsidR="006D1451">
        <w:t xml:space="preserve"> </w:t>
      </w:r>
      <w:r w:rsidRPr="00785EBB">
        <w:t>vaccinatio</w:t>
      </w:r>
      <w:r w:rsidR="006D1451" w:rsidRPr="00785EBB">
        <w:t>n</w:t>
      </w:r>
      <w:r w:rsidR="006D1451">
        <w:t xml:space="preserve"> </w:t>
      </w:r>
      <w:r w:rsidRPr="00785EBB">
        <w:t>events. Th</w:t>
      </w:r>
      <w:r w:rsidR="006D1451" w:rsidRPr="00785EBB">
        <w:t>e</w:t>
      </w:r>
      <w:r w:rsidR="006D1451">
        <w:t xml:space="preserve"> </w:t>
      </w:r>
      <w:r w:rsidRPr="00785EBB">
        <w:t>payment</w:t>
      </w:r>
      <w:r w:rsidR="006D1451" w:rsidRPr="00785EBB">
        <w:t>s</w:t>
      </w:r>
      <w:r w:rsidR="006D1451">
        <w:t xml:space="preserve"> </w:t>
      </w:r>
      <w:r w:rsidRPr="00785EBB">
        <w:t>ar</w:t>
      </w:r>
      <w:r w:rsidR="006D1451" w:rsidRPr="00785EBB">
        <w:t>e</w:t>
      </w:r>
      <w:r w:rsidR="006D1451">
        <w:t xml:space="preserve"> </w:t>
      </w:r>
      <w:r w:rsidRPr="00785EBB">
        <w:t>mad</w:t>
      </w:r>
      <w:r w:rsidR="006D1451" w:rsidRPr="00785EBB">
        <w:t>e</w:t>
      </w:r>
      <w:r w:rsidR="006D1451">
        <w:t xml:space="preserve"> </w:t>
      </w:r>
      <w:r w:rsidRPr="00785EBB">
        <w:t>throug</w:t>
      </w:r>
      <w:r w:rsidR="006D1451" w:rsidRPr="00785EBB">
        <w:t>h</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Specia</w:t>
      </w:r>
      <w:r w:rsidR="006D1451" w:rsidRPr="00785EBB">
        <w:t>l</w:t>
      </w:r>
      <w:r w:rsidR="006D1451">
        <w:t xml:space="preserve"> </w:t>
      </w:r>
      <w:r w:rsidRPr="00785EBB">
        <w:t>Accoun</w:t>
      </w:r>
      <w:r w:rsidR="006D1451" w:rsidRPr="00785EBB">
        <w:t>t</w:t>
      </w:r>
      <w:r w:rsidR="006D1451">
        <w:t xml:space="preserve"> </w:t>
      </w:r>
      <w:r w:rsidRPr="00785EBB">
        <w:t>followin</w:t>
      </w:r>
      <w:r w:rsidR="006D1451" w:rsidRPr="00785EBB">
        <w:t>g</w:t>
      </w:r>
      <w:r w:rsidR="006D1451">
        <w:t xml:space="preserve"> </w:t>
      </w:r>
      <w:r w:rsidRPr="00785EBB">
        <w:t>reportin</w:t>
      </w:r>
      <w:r w:rsidR="006D1451" w:rsidRPr="00785EBB">
        <w:t>g</w:t>
      </w:r>
      <w:r w:rsidR="006D1451">
        <w:t xml:space="preserve"> </w:t>
      </w:r>
      <w:r w:rsidRPr="00785EBB">
        <w:t>o</w:t>
      </w:r>
      <w:r w:rsidR="006D1451" w:rsidRPr="00785EBB">
        <w:t>f</w:t>
      </w:r>
      <w:r w:rsidR="006D1451">
        <w:t xml:space="preserve"> </w:t>
      </w:r>
      <w:r w:rsidRPr="00785EBB">
        <w:t>vaccinatio</w:t>
      </w:r>
      <w:r w:rsidR="006D1451" w:rsidRPr="00785EBB">
        <w:t>n</w:t>
      </w:r>
      <w:r w:rsidR="006D1451">
        <w:t xml:space="preserve"> </w:t>
      </w:r>
      <w:r w:rsidRPr="00785EBB">
        <w:t>event</w:t>
      </w:r>
      <w:r w:rsidR="006D1451" w:rsidRPr="00785EBB">
        <w:t>s</w:t>
      </w:r>
      <w:r w:rsidR="006D1451">
        <w:t xml:space="preserve"> </w:t>
      </w:r>
      <w:r w:rsidRPr="00785EBB">
        <w:t>b</w:t>
      </w:r>
      <w:r w:rsidR="006D1451" w:rsidRPr="00785EBB">
        <w:t>y</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 xml:space="preserve">AIR. </w:t>
      </w:r>
      <w:r w:rsidR="007B5B8F" w:rsidRPr="00785EBB">
        <w:t>Th</w:t>
      </w:r>
      <w:r w:rsidR="006D1451" w:rsidRPr="00785EBB">
        <w:t>e</w:t>
      </w:r>
      <w:r w:rsidR="006D1451">
        <w:t xml:space="preserve"> </w:t>
      </w:r>
      <w:r w:rsidR="007B5B8F" w:rsidRPr="00785EBB">
        <w:t>financia</w:t>
      </w:r>
      <w:r w:rsidR="006D1451" w:rsidRPr="00785EBB">
        <w:t>l</w:t>
      </w:r>
      <w:r w:rsidR="006D1451">
        <w:t xml:space="preserve"> </w:t>
      </w:r>
      <w:r w:rsidR="007B5B8F" w:rsidRPr="00785EBB">
        <w:t>arrangement</w:t>
      </w:r>
      <w:r w:rsidR="006D1451" w:rsidRPr="00785EBB">
        <w:t>s</w:t>
      </w:r>
      <w:r w:rsidR="006D1451">
        <w:t xml:space="preserve"> </w:t>
      </w:r>
      <w:r w:rsidR="007B5B8F" w:rsidRPr="00785EBB">
        <w:t>underpin</w:t>
      </w:r>
      <w:r w:rsidR="006309A8" w:rsidRPr="00785EBB">
        <w:t>nin</w:t>
      </w:r>
      <w:r w:rsidR="006D1451" w:rsidRPr="00785EBB">
        <w:t>g</w:t>
      </w:r>
      <w:r w:rsidR="006D1451">
        <w:t xml:space="preserve"> </w:t>
      </w:r>
      <w:r w:rsidR="007B5B8F" w:rsidRPr="00785EBB">
        <w:t>th</w:t>
      </w:r>
      <w:r w:rsidR="006D1451" w:rsidRPr="00785EBB">
        <w:t>e</w:t>
      </w:r>
      <w:r w:rsidR="006D1451">
        <w:t xml:space="preserve"> </w:t>
      </w:r>
      <w:r w:rsidR="007B5B8F" w:rsidRPr="00785EBB">
        <w:t>AI</w:t>
      </w:r>
      <w:r w:rsidR="006D1451" w:rsidRPr="00785EBB">
        <w:t>R</w:t>
      </w:r>
      <w:r w:rsidR="006D1451">
        <w:t xml:space="preserve"> </w:t>
      </w:r>
      <w:r w:rsidR="006309A8" w:rsidRPr="00785EBB">
        <w:t>payment</w:t>
      </w:r>
      <w:r w:rsidR="006D1451">
        <w:t xml:space="preserve">s </w:t>
      </w:r>
      <w:r w:rsidR="007B5B8F" w:rsidRPr="00785EBB">
        <w:t>ar</w:t>
      </w:r>
      <w:r w:rsidR="006D1451" w:rsidRPr="00785EBB">
        <w:t>e</w:t>
      </w:r>
      <w:r w:rsidR="006D1451">
        <w:t xml:space="preserve"> </w:t>
      </w:r>
      <w:r w:rsidR="007B5B8F" w:rsidRPr="00785EBB">
        <w:t>summarise</w:t>
      </w:r>
      <w:r w:rsidR="006D1451" w:rsidRPr="00785EBB">
        <w:t>d</w:t>
      </w:r>
      <w:r w:rsidR="006D1451">
        <w:t xml:space="preserve"> </w:t>
      </w:r>
      <w:r w:rsidR="007B5B8F" w:rsidRPr="00785EBB">
        <w:t>i</w:t>
      </w:r>
      <w:r w:rsidR="006D1451" w:rsidRPr="00785EBB">
        <w:t>n</w:t>
      </w:r>
      <w:r w:rsidR="006D1451">
        <w:t xml:space="preserve"> </w:t>
      </w:r>
      <w:r w:rsidR="006309A8" w:rsidRPr="006D1451">
        <w:fldChar w:fldCharType="begin"/>
      </w:r>
      <w:r w:rsidR="00D56737" w:rsidRPr="006D1451">
        <w:instrText xml:space="preserve"> REF _Ref44613011 \h  \* MERGEFORMAT </w:instrText>
      </w:r>
      <w:r w:rsidR="006309A8" w:rsidRPr="006D1451">
        <w:fldChar w:fldCharType="separate"/>
      </w:r>
      <w:r w:rsidR="000E6B04" w:rsidRPr="000E6B04">
        <w:t>Figure 1.3</w:t>
      </w:r>
      <w:r w:rsidR="006309A8" w:rsidRPr="006D1451">
        <w:fldChar w:fldCharType="end"/>
      </w:r>
      <w:r w:rsidR="006309A8" w:rsidRPr="00785EBB">
        <w:t xml:space="preserve"> an</w:t>
      </w:r>
      <w:r w:rsidR="006D1451" w:rsidRPr="00785EBB">
        <w:t>d</w:t>
      </w:r>
      <w:r w:rsidR="006D1451">
        <w:t xml:space="preserve"> </w:t>
      </w:r>
      <w:r w:rsidR="006309A8" w:rsidRPr="00785EBB">
        <w:t>detaile</w:t>
      </w:r>
      <w:r w:rsidR="006D1451" w:rsidRPr="00785EBB">
        <w:t>d</w:t>
      </w:r>
      <w:r w:rsidR="006D1451">
        <w:t xml:space="preserve"> </w:t>
      </w:r>
      <w:r w:rsidR="006309A8" w:rsidRPr="00785EBB">
        <w:t>below</w:t>
      </w:r>
      <w:r w:rsidR="007B5B8F" w:rsidRPr="00785EBB">
        <w:t>.</w:t>
      </w:r>
    </w:p>
    <w:p w14:paraId="2A99A56C" w14:textId="4F3456C4" w:rsidR="00D47021" w:rsidRDefault="00D47021" w:rsidP="00D47021">
      <w:pPr>
        <w:pStyle w:val="BodyText"/>
        <w:keepNext/>
      </w:pPr>
      <w:bookmarkStart w:id="48" w:name="_Ref44613011"/>
      <w:bookmarkStart w:id="49" w:name="_Toc51698448"/>
      <w:bookmarkStart w:id="50" w:name="_Toc51749996"/>
      <w:r w:rsidRPr="00785EBB">
        <w:rPr>
          <w:rStyle w:val="CaptionLabel"/>
        </w:rPr>
        <w:lastRenderedPageBreak/>
        <w:t>FIGURE </w:t>
      </w:r>
      <w:r>
        <w:rPr>
          <w:rStyle w:val="CaptionLabel"/>
        </w:rPr>
        <w:fldChar w:fldCharType="begin"/>
      </w:r>
      <w:r>
        <w:rPr>
          <w:rStyle w:val="CaptionLabel"/>
        </w:rPr>
        <w:instrText xml:space="preserve"> STYLEREF 1 \s </w:instrText>
      </w:r>
      <w:r>
        <w:rPr>
          <w:rStyle w:val="CaptionLabel"/>
        </w:rPr>
        <w:fldChar w:fldCharType="separate"/>
      </w:r>
      <w:r w:rsidR="00BF22D2">
        <w:rPr>
          <w:rStyle w:val="CaptionLabel"/>
          <w:noProof/>
        </w:rPr>
        <w:t>1</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noProof/>
        </w:rPr>
        <w:t>3</w:t>
      </w:r>
      <w:r>
        <w:rPr>
          <w:rStyle w:val="CaptionLabel"/>
        </w:rPr>
        <w:fldChar w:fldCharType="end"/>
      </w:r>
      <w:bookmarkEnd w:id="48"/>
      <w:r w:rsidRPr="00785EBB">
        <w:tab/>
        <w:t>AIR</w:t>
      </w:r>
      <w:r>
        <w:t xml:space="preserve"> </w:t>
      </w:r>
      <w:r w:rsidRPr="00785EBB">
        <w:t>PAYMENTS</w:t>
      </w:r>
      <w:bookmarkEnd w:id="49"/>
      <w:bookmarkEnd w:id="50"/>
    </w:p>
    <w:p w14:paraId="67D6A1AE" w14:textId="178BD909" w:rsidR="00D47021" w:rsidRDefault="00D47021" w:rsidP="00D47021">
      <w:pPr>
        <w:pStyle w:val="BodyText"/>
        <w:spacing w:before="0" w:after="0"/>
      </w:pPr>
      <w:r>
        <w:rPr>
          <w:noProof/>
          <w:lang w:eastAsia="en-AU"/>
        </w:rPr>
        <w:drawing>
          <wp:inline distT="0" distB="0" distL="0" distR="0" wp14:anchorId="2EFA6F30" wp14:editId="6D9EBFD4">
            <wp:extent cx="6400231" cy="4334493"/>
            <wp:effectExtent l="0" t="0" r="635" b="9525"/>
            <wp:docPr id="1020329063" name="Picture 1020329063" descr="The Commonwealth Government contributes funding to Services Australia (AIR Special Account) in the form of Notification Payments and Catch-up Payments.&#10;The state and territory governments contribute funding to Services Australia (AIR Special Account) in the form of State contributions to the AIR (excluding QLD)&#10;Services Australia makes payments from the AIR Special Account to vaccination providers in the form of Notification Payments and Catch-up Payments. This occurs after the vaccination provider notifies the AIR of a vaccination e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29063" name="Picture 1020329063" descr="The Commonwealth Government contributes funding to Services Australia (AIR Special Account) in the form of Notification Payments and Catch-up Payments.&#10;The state and territory governments contribute funding to Services Australia (AIR Special Account) in the form of State contributions to the AIR (excluding QLD)&#10;Services Australia makes payments from the AIR Special Account to vaccination providers in the form of Notification Payments and Catch-up Payments. This occurs after the vaccination provider notifies the AIR of a vaccination event.&#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3842" cy="4377573"/>
                    </a:xfrm>
                    <a:prstGeom prst="rect">
                      <a:avLst/>
                    </a:prstGeom>
                    <a:noFill/>
                  </pic:spPr>
                </pic:pic>
              </a:graphicData>
            </a:graphic>
          </wp:inline>
        </w:drawing>
      </w:r>
    </w:p>
    <w:p w14:paraId="6B11E99C" w14:textId="35FE7350" w:rsidR="00D47021" w:rsidRPr="00785EBB" w:rsidRDefault="00D47021" w:rsidP="00D47021">
      <w:pPr>
        <w:pStyle w:val="Source"/>
      </w:pPr>
      <w:r w:rsidRPr="00785EBB">
        <w:t>Source: ACIL</w:t>
      </w:r>
      <w:r>
        <w:t xml:space="preserve"> </w:t>
      </w:r>
      <w:r w:rsidRPr="00785EBB">
        <w:t>Allen</w:t>
      </w:r>
      <w:r>
        <w:t xml:space="preserve"> </w:t>
      </w:r>
      <w:r w:rsidRPr="00785EBB">
        <w:t>consulting,</w:t>
      </w:r>
      <w:r>
        <w:t xml:space="preserve"> </w:t>
      </w:r>
      <w:r w:rsidRPr="00785EBB">
        <w:t>2020</w:t>
      </w:r>
    </w:p>
    <w:p w14:paraId="590E9D62" w14:textId="52131D4B" w:rsidR="007B5B8F" w:rsidRPr="00785EBB" w:rsidRDefault="006309A8" w:rsidP="006309A8">
      <w:pPr>
        <w:pStyle w:val="Heading6"/>
      </w:pPr>
      <w:r w:rsidRPr="00785EBB">
        <w:t xml:space="preserve">A. </w:t>
      </w:r>
      <w:r w:rsidR="007B5B8F" w:rsidRPr="00785EBB">
        <w:t>Commonwealt</w:t>
      </w:r>
      <w:r w:rsidR="006D1451" w:rsidRPr="00785EBB">
        <w:t>h</w:t>
      </w:r>
      <w:r w:rsidR="006D1451">
        <w:t xml:space="preserve"> </w:t>
      </w:r>
      <w:r w:rsidR="007B5B8F" w:rsidRPr="00785EBB">
        <w:t>t</w:t>
      </w:r>
      <w:r w:rsidR="006D1451" w:rsidRPr="00785EBB">
        <w:t>o</w:t>
      </w:r>
      <w:r w:rsidR="006D1451">
        <w:t xml:space="preserve"> </w:t>
      </w:r>
      <w:r w:rsidR="007B5B8F" w:rsidRPr="00785EBB">
        <w:t>Specia</w:t>
      </w:r>
      <w:r w:rsidR="006D1451" w:rsidRPr="00785EBB">
        <w:t>l</w:t>
      </w:r>
      <w:r w:rsidR="006D1451">
        <w:t xml:space="preserve"> </w:t>
      </w:r>
      <w:r w:rsidR="007B5B8F" w:rsidRPr="00785EBB">
        <w:t>Account</w:t>
      </w:r>
    </w:p>
    <w:p w14:paraId="20B8A1CE" w14:textId="02870E44" w:rsidR="007B5B8F" w:rsidRPr="00785EBB" w:rsidRDefault="007B5B8F" w:rsidP="006309A8">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contribute</w:t>
      </w:r>
      <w:r w:rsidR="006D1451" w:rsidRPr="00785EBB">
        <w:t>s</w:t>
      </w:r>
      <w:r w:rsidR="006D1451">
        <w:t xml:space="preserve"> </w:t>
      </w:r>
      <w:r w:rsidRPr="00785EBB">
        <w:t>tw</w:t>
      </w:r>
      <w:r w:rsidR="006D1451" w:rsidRPr="00785EBB">
        <w:t>o</w:t>
      </w:r>
      <w:r w:rsidR="006D1451">
        <w:t xml:space="preserve"> </w:t>
      </w:r>
      <w:r w:rsidRPr="00785EBB">
        <w:t>type</w:t>
      </w:r>
      <w:r w:rsidR="006D1451" w:rsidRPr="00785EBB">
        <w:t>s</w:t>
      </w:r>
      <w:r w:rsidR="006D1451">
        <w:t xml:space="preserve"> </w:t>
      </w:r>
      <w:r w:rsidRPr="00785EBB">
        <w:t>o</w:t>
      </w:r>
      <w:r w:rsidR="006D1451" w:rsidRPr="00785EBB">
        <w:t>f</w:t>
      </w:r>
      <w:r w:rsidR="006D1451">
        <w:t xml:space="preserve"> </w:t>
      </w:r>
      <w:r w:rsidRPr="00785EBB">
        <w:t>fundin</w:t>
      </w:r>
      <w:r w:rsidR="006D1451" w:rsidRPr="00785EBB">
        <w:t>g</w:t>
      </w:r>
      <w:r w:rsidR="006D1451">
        <w:t xml:space="preserve"> </w:t>
      </w:r>
      <w:r w:rsidR="00DB0548" w:rsidRPr="00785EBB">
        <w:t>t</w:t>
      </w:r>
      <w:r w:rsidR="006D1451" w:rsidRPr="00785EBB">
        <w:t>o</w:t>
      </w:r>
      <w:r w:rsidR="006D1451">
        <w:t xml:space="preserve"> </w:t>
      </w:r>
      <w:r w:rsidR="00DB0548" w:rsidRPr="00785EBB">
        <w:t>vaccinatio</w:t>
      </w:r>
      <w:r w:rsidR="006D1451" w:rsidRPr="00785EBB">
        <w:t>n</w:t>
      </w:r>
      <w:r w:rsidR="006D1451">
        <w:t xml:space="preserve"> </w:t>
      </w:r>
      <w:r w:rsidR="00DB0548" w:rsidRPr="00785EBB">
        <w:t>provider</w:t>
      </w:r>
      <w:r w:rsidR="006D1451" w:rsidRPr="00785EBB">
        <w:t>s</w:t>
      </w:r>
      <w:r w:rsidR="006D1451">
        <w:t xml:space="preserve"> </w:t>
      </w:r>
      <w:r w:rsidR="003F31B8">
        <w:t>followin</w:t>
      </w:r>
      <w:r w:rsidR="006D1451">
        <w:t xml:space="preserve">g </w:t>
      </w:r>
      <w:r w:rsidR="003F31B8">
        <w:t>vaccinatio</w:t>
      </w:r>
      <w:r w:rsidR="006D1451">
        <w:t xml:space="preserve">n </w:t>
      </w:r>
      <w:r w:rsidR="003F31B8">
        <w:t>reporting</w:t>
      </w:r>
      <w:r w:rsidR="00DB0548" w:rsidRPr="00785EBB">
        <w:t>. Thi</w:t>
      </w:r>
      <w:r w:rsidR="006D1451" w:rsidRPr="00785EBB">
        <w:t>s</w:t>
      </w:r>
      <w:r w:rsidR="006D1451">
        <w:t xml:space="preserve"> </w:t>
      </w:r>
      <w:r w:rsidR="00DB0548" w:rsidRPr="00785EBB">
        <w:t>fundin</w:t>
      </w:r>
      <w:r w:rsidR="006D1451" w:rsidRPr="00785EBB">
        <w:t>g</w:t>
      </w:r>
      <w:r w:rsidR="006D1451">
        <w:t xml:space="preserve"> </w:t>
      </w:r>
      <w:r w:rsidR="00DB0548" w:rsidRPr="00785EBB">
        <w:t>i</w:t>
      </w:r>
      <w:r w:rsidR="006D1451" w:rsidRPr="00785EBB">
        <w:t>s</w:t>
      </w:r>
      <w:r w:rsidR="006D1451">
        <w:t xml:space="preserve"> </w:t>
      </w:r>
      <w:r w:rsidR="00DB0548" w:rsidRPr="00785EBB">
        <w:t>provide</w:t>
      </w:r>
      <w:r w:rsidR="006D1451" w:rsidRPr="00785EBB">
        <w:t>d</w:t>
      </w:r>
      <w:r w:rsidR="006D1451">
        <w:t xml:space="preserve"> </w:t>
      </w:r>
      <w:r w:rsidR="00DB0548" w:rsidRPr="00785EBB">
        <w:t>t</w:t>
      </w:r>
      <w:r w:rsidR="006D1451" w:rsidRPr="00785EBB">
        <w:t>o</w:t>
      </w:r>
      <w:r w:rsidR="006D1451">
        <w:t xml:space="preserve"> </w:t>
      </w:r>
      <w:r w:rsidR="003B12B5">
        <w:t>th</w:t>
      </w:r>
      <w:r w:rsidR="006D1451">
        <w:t xml:space="preserve">e </w:t>
      </w:r>
      <w:r w:rsidR="003B12B5" w:rsidRPr="00785EBB">
        <w:t>Specia</w:t>
      </w:r>
      <w:r w:rsidR="006D1451" w:rsidRPr="00785EBB">
        <w:t>l</w:t>
      </w:r>
      <w:r w:rsidR="006D1451">
        <w:t xml:space="preserve"> </w:t>
      </w:r>
      <w:r w:rsidR="003B12B5" w:rsidRPr="00785EBB">
        <w:t>Accoun</w:t>
      </w:r>
      <w:r w:rsidR="006D1451" w:rsidRPr="00785EBB">
        <w:t>t</w:t>
      </w:r>
      <w:r w:rsidR="006D1451">
        <w:t xml:space="preserve"> </w:t>
      </w:r>
      <w:r w:rsidR="005D7B57" w:rsidRPr="00785EBB">
        <w:t>administere</w:t>
      </w:r>
      <w:r w:rsidR="006D1451" w:rsidRPr="00785EBB">
        <w:t>d</w:t>
      </w:r>
      <w:r w:rsidR="006D1451">
        <w:t xml:space="preserve"> </w:t>
      </w:r>
      <w:r w:rsidR="005D7B57" w:rsidRPr="00785EBB">
        <w:t>b</w:t>
      </w:r>
      <w:r w:rsidR="006D1451" w:rsidRPr="00785EBB">
        <w:t>y</w:t>
      </w:r>
      <w:r w:rsidR="006D1451">
        <w:t xml:space="preserve"> </w:t>
      </w:r>
      <w:r w:rsidR="005D7B57" w:rsidRPr="00785EBB">
        <w:t>Service</w:t>
      </w:r>
      <w:r w:rsidR="006D1451" w:rsidRPr="00785EBB">
        <w:t>s</w:t>
      </w:r>
      <w:r w:rsidR="006D1451">
        <w:t xml:space="preserve"> </w:t>
      </w:r>
      <w:r w:rsidR="005D7B57" w:rsidRPr="00785EBB">
        <w:t>Australi</w:t>
      </w:r>
      <w:r w:rsidR="006D1451" w:rsidRPr="00785EBB">
        <w:t>a</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006309A8" w:rsidRPr="00785EBB">
        <w:t>AIR</w:t>
      </w:r>
      <w:r w:rsidR="00D43129" w:rsidRPr="00785EBB">
        <w:t>.</w:t>
      </w:r>
    </w:p>
    <w:p w14:paraId="66241035" w14:textId="39C07178" w:rsidR="007B5B8F" w:rsidRPr="00785EBB" w:rsidRDefault="007B5B8F" w:rsidP="006309A8">
      <w:pPr>
        <w:pStyle w:val="ListBullet"/>
      </w:pPr>
      <w:r w:rsidRPr="00785EBB">
        <w:rPr>
          <w:b/>
          <w:bCs/>
        </w:rPr>
        <w:t>Notificatio</w:t>
      </w:r>
      <w:r w:rsidR="006D1451" w:rsidRPr="00785EBB">
        <w:rPr>
          <w:b/>
          <w:bCs/>
        </w:rPr>
        <w:t>n</w:t>
      </w:r>
      <w:r w:rsidR="006D1451">
        <w:rPr>
          <w:b/>
          <w:bCs/>
        </w:rPr>
        <w:t xml:space="preserve"> </w:t>
      </w:r>
      <w:r w:rsidRPr="00785EBB">
        <w:rPr>
          <w:b/>
          <w:bCs/>
        </w:rPr>
        <w:t>Payment:</w:t>
      </w:r>
      <w:r w:rsidRPr="00785EBB">
        <w:t xml:space="preserve"> </w:t>
      </w:r>
      <w:r w:rsidR="00DB0548" w:rsidRPr="00785EBB">
        <w:t>c</w:t>
      </w:r>
      <w:r w:rsidRPr="00785EBB">
        <w:t>ontribution</w:t>
      </w:r>
      <w:r w:rsidR="006D1451" w:rsidRPr="00785EBB">
        <w:t>s</w:t>
      </w:r>
      <w:r w:rsidR="006D1451">
        <w:t xml:space="preserve"> </w:t>
      </w:r>
      <w:r w:rsidRPr="00785EBB">
        <w:t>ar</w:t>
      </w:r>
      <w:r w:rsidR="006D1451" w:rsidRPr="00785EBB">
        <w:t>e</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006D1451" w:rsidRPr="00785EBB">
        <w:t>a</w:t>
      </w:r>
      <w:r w:rsidR="006D1451">
        <w:t xml:space="preserve"> </w:t>
      </w:r>
      <w:r w:rsidRPr="00785EBB">
        <w:t>forecas</w:t>
      </w:r>
      <w:r w:rsidR="006D1451" w:rsidRPr="00785EBB">
        <w:t>t</w:t>
      </w:r>
      <w:r w:rsidR="006D1451">
        <w:t xml:space="preserve"> </w:t>
      </w:r>
      <w:r w:rsidR="00DB0548" w:rsidRPr="00785EBB">
        <w:t>o</w:t>
      </w:r>
      <w:r w:rsidR="006D1451" w:rsidRPr="00785EBB">
        <w:t>f</w:t>
      </w:r>
      <w:r w:rsidR="006D1451">
        <w:t xml:space="preserve"> </w:t>
      </w:r>
      <w:r w:rsidR="00DB0548" w:rsidRPr="00785EBB">
        <w:t>th</w:t>
      </w:r>
      <w:r w:rsidR="006D1451" w:rsidRPr="00785EBB">
        <w:t>e</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00C057DC" w:rsidRPr="00785EBB">
        <w:t>vaccinatio</w:t>
      </w:r>
      <w:r w:rsidR="006D1451" w:rsidRPr="00785EBB">
        <w:t>n</w:t>
      </w:r>
      <w:r w:rsidR="006D1451">
        <w:t xml:space="preserve"> </w:t>
      </w:r>
      <w:r w:rsidRPr="00785EBB">
        <w:t>notification</w:t>
      </w:r>
      <w:r w:rsidR="006D1451" w:rsidRPr="00785EBB">
        <w:t>s</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complete</w:t>
      </w:r>
      <w:r w:rsidR="006D1451" w:rsidRPr="00785EBB">
        <w:t>d</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00C057DC" w:rsidRPr="00785EBB">
        <w:t>give</w:t>
      </w:r>
      <w:r w:rsidR="006D1451" w:rsidRPr="00785EBB">
        <w:t>n</w:t>
      </w:r>
      <w:r w:rsidR="006D1451">
        <w:t xml:space="preserve"> </w:t>
      </w:r>
      <w:r w:rsidRPr="00785EBB">
        <w:t>year. Th</w:t>
      </w:r>
      <w:r w:rsidR="006D1451" w:rsidRPr="00785EBB">
        <w:t>e</w:t>
      </w:r>
      <w:r w:rsidR="006D1451">
        <w:t xml:space="preserve"> </w:t>
      </w:r>
      <w:r w:rsidRPr="00785EBB">
        <w:t>Commonwealt</w:t>
      </w:r>
      <w:r w:rsidR="006D1451" w:rsidRPr="00785EBB">
        <w:t>h</w:t>
      </w:r>
      <w:r w:rsidR="006D1451">
        <w:t xml:space="preserve"> </w:t>
      </w:r>
      <w:r w:rsidRPr="00785EBB">
        <w:t>contribute</w:t>
      </w:r>
      <w:r w:rsidR="006D1451" w:rsidRPr="00785EBB">
        <w:t>s</w:t>
      </w:r>
      <w:r w:rsidR="006D1451">
        <w:t xml:space="preserve"> </w:t>
      </w:r>
      <w:r w:rsidRPr="00785EBB">
        <w:t>$</w:t>
      </w:r>
      <w:r w:rsidR="006D1451" w:rsidRPr="00785EBB">
        <w:t>4</w:t>
      </w:r>
      <w:r w:rsidR="006D1451">
        <w:t xml:space="preserve"> </w:t>
      </w:r>
      <w:r w:rsidRPr="00785EBB">
        <w:t>(67</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schedul</w:t>
      </w:r>
      <w:r w:rsidR="006D1451" w:rsidRPr="00785EBB">
        <w:t>e</w:t>
      </w:r>
      <w:r w:rsidR="006D1451">
        <w:t xml:space="preserve"> </w:t>
      </w:r>
      <w:r w:rsidRPr="00785EBB">
        <w:t>payment) fo</w:t>
      </w:r>
      <w:r w:rsidR="006D1451" w:rsidRPr="00785EBB">
        <w:t>r</w:t>
      </w:r>
      <w:r w:rsidR="006D1451">
        <w:t xml:space="preserve"> </w:t>
      </w:r>
      <w:r w:rsidRPr="00785EBB">
        <w:t>eac</w:t>
      </w:r>
      <w:r w:rsidR="006D1451" w:rsidRPr="00785EBB">
        <w:t>h</w:t>
      </w:r>
      <w:r w:rsidR="006D1451">
        <w:t xml:space="preserve"> </w:t>
      </w:r>
      <w:r w:rsidRPr="00785EBB">
        <w:t>schedul</w:t>
      </w:r>
      <w:r w:rsidR="006D1451" w:rsidRPr="00785EBB">
        <w:t>e</w:t>
      </w:r>
      <w:r w:rsidR="006D1451">
        <w:t xml:space="preserve"> </w:t>
      </w:r>
      <w:r w:rsidRPr="00785EBB">
        <w:t>complete</w:t>
      </w:r>
      <w:r w:rsidR="006D1451" w:rsidRPr="00785EBB">
        <w:t>d</w:t>
      </w:r>
      <w:r w:rsidR="006D1451">
        <w:t xml:space="preserve"> </w:t>
      </w:r>
      <w:r w:rsidR="00F02B72" w:rsidRPr="00785EBB">
        <w:t>fo</w:t>
      </w:r>
      <w:r w:rsidR="006D1451" w:rsidRPr="00785EBB">
        <w:t>r</w:t>
      </w:r>
      <w:r w:rsidR="006D1451">
        <w:t xml:space="preserve"> </w:t>
      </w:r>
      <w:r w:rsidR="00F02B72" w:rsidRPr="00785EBB">
        <w:t>childre</w:t>
      </w:r>
      <w:r w:rsidR="006D1451" w:rsidRPr="00785EBB">
        <w:t>n</w:t>
      </w:r>
      <w:r w:rsidR="006D1451">
        <w:t xml:space="preserve"> </w:t>
      </w:r>
      <w:r w:rsidR="00F02B72">
        <w:t>unde</w:t>
      </w:r>
      <w:r w:rsidR="006D1451">
        <w:t xml:space="preserve">r </w:t>
      </w:r>
      <w:r w:rsidR="00F02B72">
        <w:t>seve</w:t>
      </w:r>
      <w:r w:rsidR="006D1451">
        <w:t xml:space="preserve">n </w:t>
      </w:r>
      <w:r w:rsidR="00F02B72">
        <w:t>year</w:t>
      </w:r>
      <w:r w:rsidR="006D1451">
        <w:t xml:space="preserve">s </w:t>
      </w:r>
      <w:r w:rsidR="00F02B72">
        <w:t>ol</w:t>
      </w:r>
      <w:r w:rsidR="006D1451">
        <w:t xml:space="preserve">d </w:t>
      </w:r>
      <w:r w:rsidRPr="00785EBB">
        <w:t>i</w:t>
      </w:r>
      <w:r w:rsidR="006D1451" w:rsidRPr="00785EBB">
        <w:t>n</w:t>
      </w:r>
      <w:r w:rsidR="006D1451">
        <w:t xml:space="preserve"> </w:t>
      </w:r>
      <w:r w:rsidRPr="00785EBB">
        <w:t>Victori</w:t>
      </w:r>
      <w:r w:rsidR="006D1451" w:rsidRPr="00785EBB">
        <w:t>a</w:t>
      </w:r>
      <w:r w:rsidR="006D1451">
        <w:t xml:space="preserve"> </w:t>
      </w:r>
      <w:r w:rsidRPr="00785EBB">
        <w:t>an</w:t>
      </w:r>
      <w:r w:rsidR="006D1451" w:rsidRPr="00785EBB">
        <w:t>d</w:t>
      </w:r>
      <w:r w:rsidR="006D1451">
        <w:t xml:space="preserve"> </w:t>
      </w:r>
      <w:r w:rsidRPr="00785EBB">
        <w:t>$</w:t>
      </w:r>
      <w:r w:rsidR="006D1451" w:rsidRPr="00785EBB">
        <w:t>3</w:t>
      </w:r>
      <w:r w:rsidR="006D1451">
        <w:t xml:space="preserve"> </w:t>
      </w:r>
      <w:r w:rsidRPr="00785EBB">
        <w:t>(50</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schedul</w:t>
      </w:r>
      <w:r w:rsidR="006D1451" w:rsidRPr="00785EBB">
        <w:t>e</w:t>
      </w:r>
      <w:r w:rsidR="006D1451">
        <w:t xml:space="preserve"> </w:t>
      </w:r>
      <w:r w:rsidRPr="00785EBB">
        <w:t>payment) fo</w:t>
      </w:r>
      <w:r w:rsidR="006D1451" w:rsidRPr="00785EBB">
        <w:t>r</w:t>
      </w:r>
      <w:r w:rsidR="006D1451">
        <w:t xml:space="preserve"> </w:t>
      </w:r>
      <w:r w:rsidRPr="00785EBB">
        <w:t>schedule</w:t>
      </w:r>
      <w:r w:rsidR="006D1451" w:rsidRPr="00785EBB">
        <w:t>s</w:t>
      </w:r>
      <w:r w:rsidR="006D1451">
        <w:t xml:space="preserve"> </w:t>
      </w:r>
      <w:r w:rsidRPr="00785EBB">
        <w:t>complete</w:t>
      </w:r>
      <w:r w:rsidR="006D1451" w:rsidRPr="00785EBB">
        <w:t>d</w:t>
      </w:r>
      <w:r w:rsidR="006D1451">
        <w:t xml:space="preserve"> </w:t>
      </w:r>
      <w:r w:rsidRPr="00785EBB">
        <w:t>i</w:t>
      </w:r>
      <w:r w:rsidR="006D1451" w:rsidRPr="00785EBB">
        <w:t>n</w:t>
      </w:r>
      <w:r w:rsidR="006D1451">
        <w:t xml:space="preserve"> </w:t>
      </w:r>
      <w:r w:rsidRPr="00785EBB">
        <w:t>al</w:t>
      </w:r>
      <w:r w:rsidR="006D1451" w:rsidRPr="00785EBB">
        <w:t>l</w:t>
      </w:r>
      <w:r w:rsidR="006D1451">
        <w:t xml:space="preserve"> </w:t>
      </w:r>
      <w:r w:rsidRPr="00785EBB">
        <w:t>othe</w:t>
      </w:r>
      <w:r w:rsidR="006D1451" w:rsidRPr="00785EBB">
        <w:t>r</w:t>
      </w:r>
      <w:r w:rsidR="006D1451">
        <w:t xml:space="preserve"> </w:t>
      </w:r>
      <w:r w:rsidR="00EE0084">
        <w:t>state</w:t>
      </w:r>
      <w:r w:rsidR="006D1451">
        <w:t xml:space="preserve">s </w:t>
      </w:r>
      <w:r w:rsidR="00EE0084">
        <w:t>an</w:t>
      </w:r>
      <w:r w:rsidR="006D1451">
        <w:t xml:space="preserve">d </w:t>
      </w:r>
      <w:r w:rsidR="00EE0084">
        <w:t>territories</w:t>
      </w:r>
      <w:r w:rsidRPr="00785EBB">
        <w:t>. I</w:t>
      </w:r>
      <w:r w:rsidR="006D1451" w:rsidRPr="00785EBB">
        <w:t>n</w:t>
      </w:r>
      <w:r w:rsidR="006D1451">
        <w:t xml:space="preserve"> </w:t>
      </w:r>
      <w:r w:rsidRPr="00785EBB">
        <w:t>2019-20</w:t>
      </w:r>
      <w:r w:rsidR="006D1451" w:rsidRPr="00785EBB">
        <w:t>,</w:t>
      </w:r>
      <w:r w:rsidR="006D1451">
        <w:t xml:space="preserve"> </w:t>
      </w:r>
      <w:r w:rsidRPr="00785EBB">
        <w:t>i</w:t>
      </w:r>
      <w:r w:rsidR="006D1451" w:rsidRPr="00785EBB">
        <w:t>t</w:t>
      </w:r>
      <w:r w:rsidR="006D1451">
        <w:t xml:space="preserve"> </w:t>
      </w:r>
      <w:r w:rsidRPr="00785EBB">
        <w:t>i</w:t>
      </w:r>
      <w:r w:rsidR="006D1451" w:rsidRPr="00785EBB">
        <w:t>s</w:t>
      </w:r>
      <w:r w:rsidR="006D1451">
        <w:t xml:space="preserve"> </w:t>
      </w:r>
      <w:r w:rsidRPr="00785EBB">
        <w:t>estimate</w:t>
      </w:r>
      <w:r w:rsidR="006D1451" w:rsidRPr="00785EBB">
        <w:t>d</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contribute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fo</w:t>
      </w:r>
      <w:r w:rsidR="006D1451" w:rsidRPr="00785EBB">
        <w:t>r</w:t>
      </w:r>
      <w:r w:rsidR="006D1451">
        <w:t xml:space="preserve"> </w:t>
      </w:r>
      <w:r w:rsidRPr="00785EBB">
        <w:t>Notificatio</w:t>
      </w:r>
      <w:r w:rsidR="006D1451" w:rsidRPr="00785EBB">
        <w:t>n</w:t>
      </w:r>
      <w:r w:rsidR="006D1451">
        <w:t xml:space="preserve"> </w:t>
      </w:r>
      <w:r w:rsidRPr="00785EBB">
        <w:t>Payment</w:t>
      </w:r>
      <w:r w:rsidR="006D1451" w:rsidRPr="00785EBB">
        <w:t>s</w:t>
      </w:r>
      <w:r w:rsidR="006D1451">
        <w:t xml:space="preserve"> </w:t>
      </w:r>
      <w:r w:rsidRPr="00785EBB">
        <w:t>wil</w:t>
      </w:r>
      <w:r w:rsidR="006D1451" w:rsidRPr="00785EBB">
        <w:t>l</w:t>
      </w:r>
      <w:r w:rsidR="006D1451">
        <w:t xml:space="preserve"> </w:t>
      </w:r>
      <w:r w:rsidRPr="00785EBB">
        <w:t>b</w:t>
      </w:r>
      <w:r w:rsidR="006D1451" w:rsidRPr="00785EBB">
        <w:t>e</w:t>
      </w:r>
      <w:r w:rsidR="006D1451">
        <w:t xml:space="preserve"> </w:t>
      </w:r>
      <w:r w:rsidRPr="00785EBB">
        <w:t>$6.5</w:t>
      </w:r>
      <w:r w:rsidR="006D1451" w:rsidRPr="00785EBB">
        <w:t>3</w:t>
      </w:r>
      <w:r w:rsidR="006D1451">
        <w:t xml:space="preserve"> </w:t>
      </w:r>
      <w:r w:rsidRPr="00785EBB">
        <w:t>million.</w:t>
      </w:r>
    </w:p>
    <w:p w14:paraId="108EC030" w14:textId="14263325" w:rsidR="007B5B8F" w:rsidRPr="00785EBB" w:rsidRDefault="007B5B8F" w:rsidP="006309A8">
      <w:pPr>
        <w:pStyle w:val="ListBullet"/>
      </w:pPr>
      <w:r w:rsidRPr="00785EBB">
        <w:rPr>
          <w:b/>
          <w:bCs/>
        </w:rPr>
        <w:t>Catch-u</w:t>
      </w:r>
      <w:r w:rsidR="006D1451" w:rsidRPr="00785EBB">
        <w:rPr>
          <w:b/>
          <w:bCs/>
        </w:rPr>
        <w:t>p</w:t>
      </w:r>
      <w:r w:rsidR="006D1451">
        <w:rPr>
          <w:b/>
          <w:bCs/>
        </w:rPr>
        <w:t xml:space="preserve"> </w:t>
      </w:r>
      <w:r w:rsidRPr="00785EBB">
        <w:rPr>
          <w:b/>
          <w:bCs/>
        </w:rPr>
        <w:t>Payment:</w:t>
      </w:r>
      <w:r w:rsidRPr="00785EBB">
        <w:t xml:space="preserve"> </w:t>
      </w:r>
      <w:r w:rsidR="00DB0548" w:rsidRPr="00785EBB">
        <w:t>i</w:t>
      </w:r>
      <w:r w:rsidR="006D1451" w:rsidRPr="00785EBB">
        <w:t>n</w:t>
      </w:r>
      <w:r w:rsidR="006D1451">
        <w:t xml:space="preserve"> </w:t>
      </w:r>
      <w:r w:rsidRPr="00785EBB">
        <w:t>additio</w:t>
      </w:r>
      <w:r w:rsidR="006D1451" w:rsidRPr="00785EBB">
        <w:t>n</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Notificatio</w:t>
      </w:r>
      <w:r w:rsidR="006D1451" w:rsidRPr="00785EBB">
        <w:t>n</w:t>
      </w:r>
      <w:r w:rsidR="006D1451">
        <w:t xml:space="preserve"> </w:t>
      </w:r>
      <w:r w:rsidRPr="00785EBB">
        <w:t>Payments</w:t>
      </w:r>
      <w:r w:rsidR="006D1451" w:rsidRPr="00785EBB">
        <w:t>,</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contribute</w:t>
      </w:r>
      <w:r w:rsidR="006D1451" w:rsidRPr="00785EBB">
        <w:t>s</w:t>
      </w:r>
      <w:r w:rsidR="006D1451">
        <w:t xml:space="preserve"> </w:t>
      </w:r>
      <w:r w:rsidRPr="00785EBB">
        <w:t>fundin</w:t>
      </w:r>
      <w:r w:rsidR="006D1451" w:rsidRPr="00785EBB">
        <w:t>g</w:t>
      </w:r>
      <w:r w:rsidR="006D1451">
        <w:t xml:space="preserve"> </w:t>
      </w:r>
      <w:r w:rsidRPr="00785EBB">
        <w:t>fo</w:t>
      </w:r>
      <w:r w:rsidR="006D1451" w:rsidRPr="00785EBB">
        <w:t>r</w:t>
      </w:r>
      <w:r w:rsidR="006D1451">
        <w:t xml:space="preserve"> </w:t>
      </w:r>
      <w:r w:rsidR="006D1451" w:rsidRPr="00785EBB">
        <w:t>a</w:t>
      </w:r>
      <w:r w:rsidR="006D1451">
        <w:t xml:space="preserve"> </w:t>
      </w:r>
      <w:r w:rsidRPr="00785EBB">
        <w:t>$</w:t>
      </w:r>
      <w:r w:rsidR="006D1451" w:rsidRPr="00785EBB">
        <w:t>6</w:t>
      </w:r>
      <w:r w:rsidR="006D1451">
        <w:t xml:space="preserve"> </w:t>
      </w:r>
      <w:r w:rsidRPr="00785EBB">
        <w:t>paymen</w:t>
      </w:r>
      <w:r w:rsidR="006D1451" w:rsidRPr="00785EBB">
        <w:t>t</w:t>
      </w:r>
      <w:r w:rsidR="006D1451">
        <w:t xml:space="preserve"> </w:t>
      </w:r>
      <w:r w:rsidRPr="00785EBB">
        <w:t>(100</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payment) fo</w:t>
      </w:r>
      <w:r w:rsidR="006D1451" w:rsidRPr="00785EBB">
        <w:t>r</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administe</w:t>
      </w:r>
      <w:r w:rsidR="006D1451" w:rsidRPr="00785EBB">
        <w:t>r</w:t>
      </w:r>
      <w:r w:rsidR="006D1451">
        <w:t xml:space="preserve"> </w:t>
      </w:r>
      <w:r w:rsidRPr="00785EBB">
        <w:t>an</w:t>
      </w:r>
      <w:r w:rsidR="006D1451" w:rsidRPr="00785EBB">
        <w:t>d</w:t>
      </w:r>
      <w:r w:rsidR="006D1451">
        <w:t xml:space="preserve"> </w:t>
      </w:r>
      <w:r w:rsidRPr="00785EBB">
        <w:t>repor</w:t>
      </w:r>
      <w:r w:rsidR="006D1451" w:rsidRPr="00785EBB">
        <w:t>t</w:t>
      </w:r>
      <w:r w:rsidR="006D1451">
        <w:t xml:space="preserve"> </w:t>
      </w:r>
      <w:r w:rsidRPr="00785EBB">
        <w:t>complete</w:t>
      </w:r>
      <w:r w:rsidR="006D1451" w:rsidRPr="00785EBB">
        <w:t>d</w:t>
      </w:r>
      <w:r w:rsidR="006D1451">
        <w:t xml:space="preserve"> </w:t>
      </w:r>
      <w:r w:rsidRPr="00785EBB">
        <w:t>catch-u</w:t>
      </w:r>
      <w:r w:rsidR="006D1451" w:rsidRPr="00785EBB">
        <w:t>p</w:t>
      </w:r>
      <w:r w:rsidR="006D1451">
        <w:t xml:space="preserve"> </w:t>
      </w:r>
      <w:r w:rsidRPr="00785EBB">
        <w:t>vaccinatio</w:t>
      </w:r>
      <w:r w:rsidR="006D1451" w:rsidRPr="00785EBB">
        <w:t>n</w:t>
      </w:r>
      <w:r w:rsidR="006D1451">
        <w:t xml:space="preserve"> </w:t>
      </w:r>
      <w:r w:rsidRPr="00785EBB">
        <w:t>schedule</w:t>
      </w:r>
      <w:r w:rsidR="006D1451" w:rsidRPr="00785EBB">
        <w:t>s</w:t>
      </w:r>
      <w:r w:rsidR="006D1451">
        <w:t xml:space="preserve"> </w:t>
      </w:r>
      <w:r w:rsidRPr="00785EBB">
        <w:t>fo</w:t>
      </w:r>
      <w:r w:rsidR="006D1451" w:rsidRPr="00785EBB">
        <w:t>r</w:t>
      </w:r>
      <w:r w:rsidR="006D1451">
        <w:t xml:space="preserve"> </w:t>
      </w:r>
      <w:r w:rsidRPr="00785EBB">
        <w:t>childre</w:t>
      </w:r>
      <w:r w:rsidR="006D1451" w:rsidRPr="00785EBB">
        <w:t>n</w:t>
      </w:r>
      <w:r w:rsidR="006D1451">
        <w:t xml:space="preserve"> </w:t>
      </w:r>
      <w:r w:rsidR="00F02B72">
        <w:t>unde</w:t>
      </w:r>
      <w:r w:rsidR="006D1451">
        <w:t xml:space="preserve">r </w:t>
      </w:r>
      <w:r w:rsidR="00F02B72">
        <w:t>seve</w:t>
      </w:r>
      <w:r w:rsidR="006D1451">
        <w:t xml:space="preserve">n </w:t>
      </w:r>
      <w:r w:rsidR="00F02B72">
        <w:t>year</w:t>
      </w:r>
      <w:r w:rsidR="006D1451">
        <w:t xml:space="preserve">s </w:t>
      </w:r>
      <w:r w:rsidR="00F02B72">
        <w:t>ol</w:t>
      </w:r>
      <w:r w:rsidR="006D1451">
        <w:t xml:space="preserve">d </w:t>
      </w:r>
      <w:r w:rsidRPr="00785EBB">
        <w:t>wh</w:t>
      </w:r>
      <w:r w:rsidR="006D1451" w:rsidRPr="00785EBB">
        <w:t>o</w:t>
      </w:r>
      <w:r w:rsidR="006D1451">
        <w:t xml:space="preserve"> </w:t>
      </w:r>
      <w:r w:rsidRPr="00785EBB">
        <w:t>ar</w:t>
      </w:r>
      <w:r w:rsidR="006D1451" w:rsidRPr="00785EBB">
        <w:t>e</w:t>
      </w:r>
      <w:r w:rsidR="006D1451">
        <w:t xml:space="preserve"> </w:t>
      </w:r>
      <w:r w:rsidRPr="00785EBB">
        <w:t>mor</w:t>
      </w:r>
      <w:r w:rsidR="006D1451" w:rsidRPr="00785EBB">
        <w:t>e</w:t>
      </w:r>
      <w:r w:rsidR="006D1451">
        <w:t xml:space="preserve"> </w:t>
      </w:r>
      <w:r w:rsidRPr="00785EBB">
        <w:t>tha</w:t>
      </w:r>
      <w:r w:rsidR="006D1451" w:rsidRPr="00785EBB">
        <w:t>n</w:t>
      </w:r>
      <w:r w:rsidR="006D1451">
        <w:t xml:space="preserve"> </w:t>
      </w:r>
      <w:r w:rsidRPr="00785EBB">
        <w:t>tw</w:t>
      </w:r>
      <w:r w:rsidR="006D1451" w:rsidRPr="00785EBB">
        <w:t>o</w:t>
      </w:r>
      <w:r w:rsidR="006D1451">
        <w:t xml:space="preserve"> </w:t>
      </w:r>
      <w:r w:rsidRPr="00785EBB">
        <w:t>month</w:t>
      </w:r>
      <w:r w:rsidR="006D1451" w:rsidRPr="00785EBB">
        <w:t>s</w:t>
      </w:r>
      <w:r w:rsidR="006D1451">
        <w:t xml:space="preserve"> </w:t>
      </w:r>
      <w:r w:rsidRPr="00785EBB">
        <w:t>overdue. I</w:t>
      </w:r>
      <w:r w:rsidR="006D1451" w:rsidRPr="00785EBB">
        <w:t>n</w:t>
      </w:r>
      <w:r w:rsidR="006D1451">
        <w:t xml:space="preserve"> </w:t>
      </w:r>
      <w:r w:rsidRPr="00785EBB">
        <w:t>2019-20</w:t>
      </w:r>
      <w:r w:rsidR="006D1451" w:rsidRPr="00785EBB">
        <w:t>,</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contribute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fo</w:t>
      </w:r>
      <w:r w:rsidR="006D1451" w:rsidRPr="00785EBB">
        <w:t>r</w:t>
      </w:r>
      <w:r w:rsidR="006D1451">
        <w:t xml:space="preserve"> </w:t>
      </w:r>
      <w:r w:rsidRPr="00785EBB">
        <w:t>Catch-u</w:t>
      </w:r>
      <w:r w:rsidR="006D1451" w:rsidRPr="00785EBB">
        <w:t>p</w:t>
      </w:r>
      <w:r w:rsidR="006D1451">
        <w:t xml:space="preserve"> </w:t>
      </w:r>
      <w:r w:rsidRPr="00785EBB">
        <w:t>Payment</w:t>
      </w:r>
      <w:r w:rsidR="006D1451" w:rsidRPr="00785EBB">
        <w:t>s</w:t>
      </w:r>
      <w:r w:rsidR="006D1451">
        <w:t xml:space="preserve"> </w:t>
      </w:r>
      <w:r w:rsidR="00303CD4" w:rsidRPr="00785EBB">
        <w:t>i</w:t>
      </w:r>
      <w:r w:rsidR="006D1451" w:rsidRPr="00785EBB">
        <w:t>t</w:t>
      </w:r>
      <w:r w:rsidR="006D1451">
        <w:t xml:space="preserve"> </w:t>
      </w:r>
      <w:r w:rsidR="00303CD4" w:rsidRPr="00785EBB">
        <w:t>i</w:t>
      </w:r>
      <w:r w:rsidR="006D1451" w:rsidRPr="00785EBB">
        <w:t>s</w:t>
      </w:r>
      <w:r w:rsidR="006D1451">
        <w:t xml:space="preserve"> </w:t>
      </w:r>
      <w:r w:rsidR="00303CD4" w:rsidRPr="00785EBB">
        <w:t>estimate</w:t>
      </w:r>
      <w:r w:rsidR="006D1451" w:rsidRPr="00785EBB">
        <w:t>d</w:t>
      </w:r>
      <w:r w:rsidR="006D1451">
        <w:t xml:space="preserve"> </w:t>
      </w:r>
      <w:r w:rsidR="00303CD4">
        <w:t>t</w:t>
      </w:r>
      <w:r w:rsidR="006D1451">
        <w:t xml:space="preserve">o </w:t>
      </w:r>
      <w:r w:rsidRPr="00785EBB">
        <w:t>b</w:t>
      </w:r>
      <w:r w:rsidR="006D1451" w:rsidRPr="00785EBB">
        <w:t>e</w:t>
      </w:r>
      <w:r w:rsidR="006D1451">
        <w:t xml:space="preserve"> </w:t>
      </w:r>
      <w:r w:rsidRPr="00785EBB">
        <w:t>$0.5</w:t>
      </w:r>
      <w:r w:rsidR="006D1451" w:rsidRPr="00785EBB">
        <w:t>4</w:t>
      </w:r>
      <w:r w:rsidR="006D1451">
        <w:t xml:space="preserve"> </w:t>
      </w:r>
      <w:r w:rsidRPr="00785EBB">
        <w:t>million.</w:t>
      </w:r>
    </w:p>
    <w:p w14:paraId="4F6F9960" w14:textId="1A31B64F" w:rsidR="007B5B8F" w:rsidRPr="00785EBB" w:rsidRDefault="006309A8" w:rsidP="00ED06C1">
      <w:pPr>
        <w:pStyle w:val="Heading6"/>
      </w:pPr>
      <w:r w:rsidRPr="00785EBB">
        <w:lastRenderedPageBreak/>
        <w:t xml:space="preserve">B. </w:t>
      </w:r>
      <w:r w:rsidR="00EE0084">
        <w:t>State</w:t>
      </w:r>
      <w:r w:rsidR="006D1451">
        <w:t xml:space="preserve">s </w:t>
      </w:r>
      <w:r w:rsidR="00EE0084">
        <w:t>an</w:t>
      </w:r>
      <w:r w:rsidR="006D1451">
        <w:t xml:space="preserve">d </w:t>
      </w:r>
      <w:r w:rsidR="00EE0084">
        <w:t>territorie</w:t>
      </w:r>
      <w:r w:rsidR="006D1451">
        <w:t xml:space="preserve">s </w:t>
      </w:r>
      <w:r w:rsidR="007B5B8F" w:rsidRPr="00785EBB">
        <w:t>t</w:t>
      </w:r>
      <w:r w:rsidR="006D1451" w:rsidRPr="00785EBB">
        <w:t>o</w:t>
      </w:r>
      <w:r w:rsidR="006D1451">
        <w:t xml:space="preserve"> </w:t>
      </w:r>
      <w:r w:rsidR="007B5B8F" w:rsidRPr="00785EBB">
        <w:t>Specia</w:t>
      </w:r>
      <w:r w:rsidR="006D1451" w:rsidRPr="00785EBB">
        <w:t>l</w:t>
      </w:r>
      <w:r w:rsidR="006D1451">
        <w:t xml:space="preserve"> </w:t>
      </w:r>
      <w:r w:rsidR="007B5B8F" w:rsidRPr="00785EBB">
        <w:t>Account</w:t>
      </w:r>
    </w:p>
    <w:p w14:paraId="27678D3C" w14:textId="67A390FD" w:rsidR="004A35C3" w:rsidRPr="00785EBB" w:rsidRDefault="005D7B57" w:rsidP="00ED06C1">
      <w:pPr>
        <w:pStyle w:val="BodyText"/>
        <w:keepNext/>
        <w:keepLines/>
      </w:pPr>
      <w:r w:rsidRPr="00785EBB">
        <w:t>T</w:t>
      </w:r>
      <w:r w:rsidR="004A35C3" w:rsidRPr="00785EBB">
        <w:t>h</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004A35C3" w:rsidRPr="00785EBB">
        <w:t>contribut</w:t>
      </w:r>
      <w:r w:rsidR="006D1451" w:rsidRPr="00785EBB">
        <w:t>e</w:t>
      </w:r>
      <w:r w:rsidR="006D1451">
        <w:t xml:space="preserve"> </w:t>
      </w:r>
      <w:r w:rsidR="000B27A5">
        <w:t>Notificatio</w:t>
      </w:r>
      <w:r w:rsidR="006D1451">
        <w:t xml:space="preserve">n </w:t>
      </w:r>
      <w:r w:rsidR="000B27A5" w:rsidRPr="00785EBB">
        <w:t>Payment</w:t>
      </w:r>
      <w:r w:rsidR="006D1451" w:rsidRPr="00785EBB">
        <w:t>s</w:t>
      </w:r>
      <w:r w:rsidR="006D1451">
        <w:t xml:space="preserve"> </w:t>
      </w:r>
      <w:r w:rsidR="004A35C3" w:rsidRPr="00785EBB">
        <w:t>t</w:t>
      </w:r>
      <w:r w:rsidR="006D1451" w:rsidRPr="00785EBB">
        <w:t>o</w:t>
      </w:r>
      <w:r w:rsidR="006D1451">
        <w:t xml:space="preserve"> </w:t>
      </w:r>
      <w:r w:rsidR="003F31B8">
        <w:t>th</w:t>
      </w:r>
      <w:r w:rsidR="006D1451">
        <w:t xml:space="preserve">e </w:t>
      </w:r>
      <w:r w:rsidR="002E1CA2" w:rsidRPr="00785EBB">
        <w:t>Specia</w:t>
      </w:r>
      <w:r w:rsidR="006D1451" w:rsidRPr="00785EBB">
        <w:t>l</w:t>
      </w:r>
      <w:r w:rsidR="006D1451">
        <w:t xml:space="preserve"> </w:t>
      </w:r>
      <w:r w:rsidR="002E1CA2" w:rsidRPr="00785EBB">
        <w:t>Accoun</w:t>
      </w:r>
      <w:r w:rsidR="006D1451" w:rsidRPr="00785EBB">
        <w:t>t</w:t>
      </w:r>
      <w:r w:rsidR="006D1451">
        <w:t xml:space="preserve"> </w:t>
      </w:r>
      <w:r w:rsidR="004A35C3" w:rsidRPr="00785EBB">
        <w:t>fo</w:t>
      </w:r>
      <w:r w:rsidR="006D1451" w:rsidRPr="00785EBB">
        <w:t>r</w:t>
      </w:r>
      <w:r w:rsidR="006D1451">
        <w:t xml:space="preserve"> </w:t>
      </w:r>
      <w:r w:rsidR="004A35C3" w:rsidRPr="00785EBB">
        <w:t>th</w:t>
      </w:r>
      <w:r w:rsidR="006D1451" w:rsidRPr="00785EBB">
        <w:t>e</w:t>
      </w:r>
      <w:r w:rsidR="006D1451">
        <w:t xml:space="preserve"> </w:t>
      </w:r>
      <w:r w:rsidR="004A35C3" w:rsidRPr="00785EBB">
        <w:t>AIR. Thes</w:t>
      </w:r>
      <w:r w:rsidR="006D1451" w:rsidRPr="00785EBB">
        <w:t>e</w:t>
      </w:r>
      <w:r w:rsidR="006D1451">
        <w:t xml:space="preserve"> </w:t>
      </w:r>
      <w:r w:rsidR="004A35C3" w:rsidRPr="00785EBB">
        <w:t>ar</w:t>
      </w:r>
      <w:r w:rsidR="006D1451" w:rsidRPr="00785EBB">
        <w:t>e</w:t>
      </w:r>
      <w:r w:rsidR="006D1451">
        <w:t xml:space="preserve"> </w:t>
      </w:r>
      <w:r w:rsidR="004A35C3" w:rsidRPr="00785EBB">
        <w:t>distribute</w:t>
      </w:r>
      <w:r w:rsidR="006D1451" w:rsidRPr="00785EBB">
        <w:t>d</w:t>
      </w:r>
      <w:r w:rsidR="006D1451">
        <w:t xml:space="preserve"> </w:t>
      </w:r>
      <w:r w:rsidR="004A35C3" w:rsidRPr="00785EBB">
        <w:t>t</w:t>
      </w:r>
      <w:r w:rsidR="006D1451" w:rsidRPr="00785EBB">
        <w:t>o</w:t>
      </w:r>
      <w:r w:rsidR="006D1451">
        <w:t xml:space="preserve"> </w:t>
      </w:r>
      <w:r w:rsidR="004A35C3" w:rsidRPr="00785EBB">
        <w:t>vaccinatio</w:t>
      </w:r>
      <w:r w:rsidR="006D1451" w:rsidRPr="00785EBB">
        <w:t>n</w:t>
      </w:r>
      <w:r w:rsidR="006D1451">
        <w:t xml:space="preserve"> </w:t>
      </w:r>
      <w:r w:rsidR="004A35C3" w:rsidRPr="00785EBB">
        <w:t>provider</w:t>
      </w:r>
      <w:r w:rsidR="006D1451" w:rsidRPr="00785EBB">
        <w:t>s</w:t>
      </w:r>
      <w:r w:rsidR="006D1451">
        <w:t xml:space="preserve"> </w:t>
      </w:r>
      <w:r w:rsidR="004A35C3" w:rsidRPr="00785EBB">
        <w:t>followin</w:t>
      </w:r>
      <w:r w:rsidR="006D1451" w:rsidRPr="00785EBB">
        <w:t>g</w:t>
      </w:r>
      <w:r w:rsidR="006D1451">
        <w:t xml:space="preserve"> </w:t>
      </w:r>
      <w:r w:rsidR="004A35C3" w:rsidRPr="00785EBB">
        <w:t>vaccinatio</w:t>
      </w:r>
      <w:r w:rsidR="006D1451" w:rsidRPr="00785EBB">
        <w:t>n</w:t>
      </w:r>
      <w:r w:rsidR="006D1451">
        <w:t xml:space="preserve"> </w:t>
      </w:r>
      <w:r w:rsidR="004A35C3" w:rsidRPr="00785EBB">
        <w:t xml:space="preserve">reporting. </w:t>
      </w:r>
      <w:r w:rsidR="000B27A5">
        <w:t>Th</w:t>
      </w:r>
      <w:r w:rsidR="006D1451">
        <w:t xml:space="preserve">e </w:t>
      </w:r>
      <w:r w:rsidR="000B27A5" w:rsidRPr="00785EBB">
        <w:t>contribution</w:t>
      </w:r>
      <w:r w:rsidR="006D1451" w:rsidRPr="00785EBB">
        <w:t>s</w:t>
      </w:r>
      <w:r w:rsidR="006D1451">
        <w:t xml:space="preserve"> </w:t>
      </w:r>
      <w:r w:rsidR="000B27A5" w:rsidRPr="00785EBB">
        <w:t>ar</w:t>
      </w:r>
      <w:r w:rsidR="006D1451" w:rsidRPr="00785EBB">
        <w:t>e</w:t>
      </w:r>
      <w:r w:rsidR="006D1451">
        <w:t xml:space="preserve"> </w:t>
      </w:r>
      <w:r w:rsidR="000B27A5" w:rsidRPr="00785EBB">
        <w:t>base</w:t>
      </w:r>
      <w:r w:rsidR="006D1451" w:rsidRPr="00785EBB">
        <w:t>d</w:t>
      </w:r>
      <w:r w:rsidR="006D1451">
        <w:t xml:space="preserve"> </w:t>
      </w:r>
      <w:r w:rsidR="000B27A5" w:rsidRPr="00785EBB">
        <w:t>o</w:t>
      </w:r>
      <w:r w:rsidR="006D1451" w:rsidRPr="00785EBB">
        <w:t>n</w:t>
      </w:r>
      <w:r w:rsidR="006D1451">
        <w:t xml:space="preserve"> </w:t>
      </w:r>
      <w:r w:rsidR="006D1451" w:rsidRPr="00785EBB">
        <w:t>a</w:t>
      </w:r>
      <w:r w:rsidR="006D1451">
        <w:t xml:space="preserve"> </w:t>
      </w:r>
      <w:r w:rsidR="000B27A5" w:rsidRPr="00785EBB">
        <w:t>forecas</w:t>
      </w:r>
      <w:r w:rsidR="006D1451" w:rsidRPr="00785EBB">
        <w:t>t</w:t>
      </w:r>
      <w:r w:rsidR="006D1451">
        <w:t xml:space="preserve"> </w:t>
      </w:r>
      <w:r w:rsidR="000B27A5" w:rsidRPr="00785EBB">
        <w:t>o</w:t>
      </w:r>
      <w:r w:rsidR="006D1451" w:rsidRPr="00785EBB">
        <w:t>f</w:t>
      </w:r>
      <w:r w:rsidR="006D1451">
        <w:t xml:space="preserve"> </w:t>
      </w:r>
      <w:r w:rsidR="000B27A5" w:rsidRPr="00785EBB">
        <w:t>th</w:t>
      </w:r>
      <w:r w:rsidR="006D1451" w:rsidRPr="00785EBB">
        <w:t>e</w:t>
      </w:r>
      <w:r w:rsidR="006D1451">
        <w:t xml:space="preserve"> </w:t>
      </w:r>
      <w:r w:rsidR="000B27A5" w:rsidRPr="00785EBB">
        <w:t>numbe</w:t>
      </w:r>
      <w:r w:rsidR="006D1451" w:rsidRPr="00785EBB">
        <w:t>r</w:t>
      </w:r>
      <w:r w:rsidR="006D1451">
        <w:t xml:space="preserve"> </w:t>
      </w:r>
      <w:r w:rsidR="000B27A5" w:rsidRPr="00785EBB">
        <w:t>o</w:t>
      </w:r>
      <w:r w:rsidR="006D1451" w:rsidRPr="00785EBB">
        <w:t>f</w:t>
      </w:r>
      <w:r w:rsidR="006D1451">
        <w:t xml:space="preserve"> </w:t>
      </w:r>
      <w:r w:rsidR="000B27A5" w:rsidRPr="00785EBB">
        <w:t>vaccinatio</w:t>
      </w:r>
      <w:r w:rsidR="006D1451" w:rsidRPr="00785EBB">
        <w:t>n</w:t>
      </w:r>
      <w:r w:rsidR="006D1451">
        <w:t xml:space="preserve"> </w:t>
      </w:r>
      <w:r w:rsidR="000B27A5" w:rsidRPr="00785EBB">
        <w:t>notification</w:t>
      </w:r>
      <w:r w:rsidR="006D1451" w:rsidRPr="00785EBB">
        <w:t>s</w:t>
      </w:r>
      <w:r w:rsidR="006D1451">
        <w:t xml:space="preserve"> </w:t>
      </w:r>
      <w:r w:rsidR="000B27A5" w:rsidRPr="00785EBB">
        <w:t>t</w:t>
      </w:r>
      <w:r w:rsidR="006D1451" w:rsidRPr="00785EBB">
        <w:t>o</w:t>
      </w:r>
      <w:r w:rsidR="006D1451">
        <w:t xml:space="preserve"> </w:t>
      </w:r>
      <w:r w:rsidR="000B27A5" w:rsidRPr="00785EBB">
        <w:t>b</w:t>
      </w:r>
      <w:r w:rsidR="006D1451" w:rsidRPr="00785EBB">
        <w:t>e</w:t>
      </w:r>
      <w:r w:rsidR="006D1451">
        <w:t xml:space="preserve"> </w:t>
      </w:r>
      <w:r w:rsidR="000B27A5" w:rsidRPr="00785EBB">
        <w:t>complete</w:t>
      </w:r>
      <w:r w:rsidR="006D1451" w:rsidRPr="00785EBB">
        <w:t>d</w:t>
      </w:r>
      <w:r w:rsidR="006D1451">
        <w:t xml:space="preserve"> </w:t>
      </w:r>
      <w:r w:rsidR="000B27A5" w:rsidRPr="00785EBB">
        <w:t>fo</w:t>
      </w:r>
      <w:r w:rsidR="006D1451" w:rsidRPr="00785EBB">
        <w:t>r</w:t>
      </w:r>
      <w:r w:rsidR="006D1451">
        <w:t xml:space="preserve"> </w:t>
      </w:r>
      <w:r w:rsidR="000B27A5" w:rsidRPr="00785EBB">
        <w:t>th</w:t>
      </w:r>
      <w:r w:rsidR="006D1451" w:rsidRPr="00785EBB">
        <w:t>e</w:t>
      </w:r>
      <w:r w:rsidR="006D1451">
        <w:t xml:space="preserve"> </w:t>
      </w:r>
      <w:r w:rsidR="000B27A5" w:rsidRPr="00785EBB">
        <w:t>give</w:t>
      </w:r>
      <w:r w:rsidR="006D1451" w:rsidRPr="00785EBB">
        <w:t>n</w:t>
      </w:r>
      <w:r w:rsidR="006D1451">
        <w:t xml:space="preserve"> </w:t>
      </w:r>
      <w:r w:rsidR="000B27A5" w:rsidRPr="00785EBB">
        <w:t>year</w:t>
      </w:r>
      <w:r w:rsidR="000B27A5">
        <w:t>.</w:t>
      </w:r>
      <w:r w:rsidR="000B27A5" w:rsidRPr="00785EBB">
        <w:t xml:space="preserve"> </w:t>
      </w:r>
      <w:r w:rsidR="004A35C3" w:rsidRPr="00785EBB">
        <w:t>Th</w:t>
      </w:r>
      <w:r w:rsidR="006D1451" w:rsidRPr="00785EBB">
        <w:t>e</w:t>
      </w:r>
      <w:r w:rsidR="006D1451">
        <w:t xml:space="preserve"> </w:t>
      </w:r>
      <w:r w:rsidR="004A35C3" w:rsidRPr="00785EBB">
        <w:t>contribution</w:t>
      </w:r>
      <w:r w:rsidR="006D1451" w:rsidRPr="00785EBB">
        <w:t>s</w:t>
      </w:r>
      <w:r w:rsidR="006D1451">
        <w:t xml:space="preserve"> </w:t>
      </w:r>
      <w:r w:rsidR="004A35C3" w:rsidRPr="00785EBB">
        <w:t>mad</w:t>
      </w:r>
      <w:r w:rsidR="006D1451" w:rsidRPr="00785EBB">
        <w:t>e</w:t>
      </w:r>
      <w:r w:rsidR="006D1451">
        <w:t xml:space="preserve"> </w:t>
      </w:r>
      <w:r w:rsidR="004A35C3" w:rsidRPr="00785EBB">
        <w:t>b</w:t>
      </w:r>
      <w:r w:rsidR="006D1451" w:rsidRPr="00785EBB">
        <w:t>y</w:t>
      </w:r>
      <w:r w:rsidR="006D1451">
        <w:t xml:space="preserve"> </w:t>
      </w:r>
      <w:r w:rsidR="004A35C3" w:rsidRPr="00785EBB">
        <w:t>eac</w:t>
      </w:r>
      <w:r w:rsidR="006D1451" w:rsidRPr="00785EBB">
        <w:t>h</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004A35C3" w:rsidRPr="00785EBB">
        <w:t>ar</w:t>
      </w:r>
      <w:r w:rsidR="006D1451" w:rsidRPr="00785EBB">
        <w:t>e</w:t>
      </w:r>
      <w:r w:rsidR="006D1451">
        <w:t xml:space="preserve"> </w:t>
      </w:r>
      <w:r w:rsidR="004A35C3" w:rsidRPr="00785EBB">
        <w:t>a</w:t>
      </w:r>
      <w:r w:rsidR="006D1451" w:rsidRPr="00785EBB">
        <w:t>s</w:t>
      </w:r>
      <w:r w:rsidR="006D1451">
        <w:t xml:space="preserve"> </w:t>
      </w:r>
      <w:r w:rsidR="004A35C3" w:rsidRPr="00785EBB">
        <w:t>follows:</w:t>
      </w:r>
    </w:p>
    <w:p w14:paraId="67781770" w14:textId="62375651" w:rsidR="007B5B8F" w:rsidRPr="00785EBB" w:rsidRDefault="007B5B8F" w:rsidP="00ED06C1">
      <w:pPr>
        <w:pStyle w:val="ListBullet"/>
        <w:keepNext/>
        <w:keepLines/>
      </w:pPr>
      <w:r w:rsidRPr="00785EBB">
        <w:rPr>
          <w:b/>
          <w:bCs/>
        </w:rPr>
        <w:t>Victoria</w:t>
      </w:r>
      <w:r w:rsidR="006D1451" w:rsidRPr="00785EBB">
        <w:rPr>
          <w:b/>
          <w:bCs/>
        </w:rPr>
        <w:t>n</w:t>
      </w:r>
      <w:r w:rsidR="006D1451">
        <w:rPr>
          <w:b/>
          <w:bCs/>
        </w:rPr>
        <w:t xml:space="preserve"> </w:t>
      </w:r>
      <w:r w:rsidRPr="00785EBB">
        <w:rPr>
          <w:b/>
          <w:bCs/>
        </w:rPr>
        <w:t>Governmen</w:t>
      </w:r>
      <w:r w:rsidR="006D1451" w:rsidRPr="00785EBB">
        <w:rPr>
          <w:b/>
          <w:bCs/>
        </w:rPr>
        <w:t>t</w:t>
      </w:r>
      <w:r w:rsidR="006D1451">
        <w:rPr>
          <w:b/>
          <w:bCs/>
        </w:rPr>
        <w:t xml:space="preserve"> </w:t>
      </w:r>
      <w:r w:rsidRPr="00785EBB">
        <w:t>contribute</w:t>
      </w:r>
      <w:r w:rsidR="006D1451" w:rsidRPr="00785EBB">
        <w:t>s</w:t>
      </w:r>
      <w:r w:rsidR="006D1451">
        <w:t xml:space="preserve"> </w:t>
      </w:r>
      <w:r w:rsidRPr="00785EBB">
        <w:t>$</w:t>
      </w:r>
      <w:r w:rsidR="006D1451" w:rsidRPr="00785EBB">
        <w:t>2</w:t>
      </w:r>
      <w:r w:rsidR="006D1451">
        <w:t xml:space="preserve"> </w:t>
      </w:r>
      <w:r w:rsidRPr="00785EBB">
        <w:t>(33</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schedul</w:t>
      </w:r>
      <w:r w:rsidR="006D1451" w:rsidRPr="00785EBB">
        <w:t>e</w:t>
      </w:r>
      <w:r w:rsidR="006D1451">
        <w:t xml:space="preserve"> </w:t>
      </w:r>
      <w:r w:rsidRPr="00785EBB">
        <w:t>payment) fo</w:t>
      </w:r>
      <w:r w:rsidR="006D1451" w:rsidRPr="00785EBB">
        <w:t>r</w:t>
      </w:r>
      <w:r w:rsidR="006D1451">
        <w:t xml:space="preserve"> </w:t>
      </w:r>
      <w:r w:rsidRPr="00785EBB">
        <w:t>eac</w:t>
      </w:r>
      <w:r w:rsidR="006D1451" w:rsidRPr="00785EBB">
        <w:t>h</w:t>
      </w:r>
      <w:r w:rsidR="006D1451">
        <w:t xml:space="preserve"> </w:t>
      </w:r>
      <w:r w:rsidRPr="00785EBB">
        <w:t>forecas</w:t>
      </w:r>
      <w:r w:rsidR="006D1451" w:rsidRPr="00785EBB">
        <w:t>t</w:t>
      </w:r>
      <w:r w:rsidR="006D1451">
        <w:t xml:space="preserve"> </w:t>
      </w:r>
      <w:r w:rsidRPr="00785EBB">
        <w:t>vaccinatio</w:t>
      </w:r>
      <w:r w:rsidR="006D1451" w:rsidRPr="00785EBB">
        <w:t>n</w:t>
      </w:r>
      <w:r w:rsidR="006D1451">
        <w:t xml:space="preserve"> </w:t>
      </w:r>
      <w:r w:rsidRPr="00785EBB">
        <w:t>schedul</w:t>
      </w:r>
      <w:r w:rsidR="006D1451" w:rsidRPr="00785EBB">
        <w:t>e</w:t>
      </w:r>
      <w:r w:rsidR="006D1451">
        <w:t xml:space="preserve"> </w:t>
      </w:r>
      <w:r w:rsidRPr="00785EBB">
        <w:t>complete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00C057DC" w:rsidRPr="00785EBB">
        <w:t>s</w:t>
      </w:r>
      <w:r w:rsidRPr="00785EBB">
        <w:t>tate. I</w:t>
      </w:r>
      <w:r w:rsidR="006D1451" w:rsidRPr="00785EBB">
        <w:t>n</w:t>
      </w:r>
      <w:r w:rsidR="006D1451">
        <w:t xml:space="preserve"> </w:t>
      </w:r>
      <w:r w:rsidRPr="00785EBB">
        <w:t>2019-20</w:t>
      </w:r>
      <w:r w:rsidR="006D1451" w:rsidRPr="00785EBB">
        <w:t>,</w:t>
      </w:r>
      <w:r w:rsidR="006D1451">
        <w:t xml:space="preserve"> </w:t>
      </w:r>
      <w:r w:rsidRPr="00785EBB">
        <w:t>Victori</w:t>
      </w:r>
      <w:r w:rsidR="006D1451" w:rsidRPr="00785EBB">
        <w:t>a</w:t>
      </w:r>
      <w:r w:rsidR="006D1451">
        <w:t xml:space="preserve"> </w:t>
      </w:r>
      <w:r w:rsidRPr="00785EBB">
        <w:t>wil</w:t>
      </w:r>
      <w:r w:rsidR="006D1451" w:rsidRPr="00785EBB">
        <w:t>l</w:t>
      </w:r>
      <w:r w:rsidR="006D1451">
        <w:t xml:space="preserve"> </w:t>
      </w:r>
      <w:r w:rsidRPr="00785EBB">
        <w:t>contribut</w:t>
      </w:r>
      <w:r w:rsidR="006D1451" w:rsidRPr="00785EBB">
        <w:t>e</w:t>
      </w:r>
      <w:r w:rsidR="006D1451">
        <w:t xml:space="preserve"> </w:t>
      </w:r>
      <w:r w:rsidRPr="00785EBB">
        <w:t>a</w:t>
      </w:r>
      <w:r w:rsidR="006D1451" w:rsidRPr="00785EBB">
        <w:t>n</w:t>
      </w:r>
      <w:r w:rsidR="006D1451">
        <w:t xml:space="preserve"> </w:t>
      </w:r>
      <w:r w:rsidRPr="00785EBB">
        <w:t>estimate</w:t>
      </w:r>
      <w:r w:rsidR="006D1451" w:rsidRPr="00785EBB">
        <w:t>d</w:t>
      </w:r>
      <w:r w:rsidR="006D1451">
        <w:t xml:space="preserve"> </w:t>
      </w:r>
      <w:r w:rsidRPr="00785EBB">
        <w:t>$1.05</w:t>
      </w:r>
      <w:r w:rsidR="00C057DC" w:rsidRPr="00785EBB">
        <w:t> </w:t>
      </w:r>
      <w:r w:rsidRPr="00785EBB">
        <w:t>millio</w:t>
      </w:r>
      <w:r w:rsidR="006D1451" w:rsidRPr="00785EBB">
        <w:t>n</w:t>
      </w:r>
      <w:r w:rsidR="006D1451">
        <w:t xml:space="preserve"> </w:t>
      </w:r>
      <w:r w:rsidR="00C057DC" w:rsidRPr="00785EBB">
        <w:t>i</w:t>
      </w:r>
      <w:r w:rsidR="006D1451" w:rsidRPr="00785EBB">
        <w:t>n</w:t>
      </w:r>
      <w:r w:rsidR="006D1451">
        <w:t xml:space="preserve"> </w:t>
      </w:r>
      <w:r w:rsidRPr="00785EBB">
        <w:t>fundin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p>
    <w:p w14:paraId="052804F3" w14:textId="52447DCE" w:rsidR="007B5B8F" w:rsidRPr="00785EBB" w:rsidRDefault="007B5B8F" w:rsidP="006309A8">
      <w:pPr>
        <w:pStyle w:val="ListBullet"/>
      </w:pPr>
      <w:r w:rsidRPr="00785EBB">
        <w:rPr>
          <w:b/>
          <w:bCs/>
        </w:rPr>
        <w:t>Queenslan</w:t>
      </w:r>
      <w:r w:rsidR="006D1451" w:rsidRPr="00785EBB">
        <w:rPr>
          <w:b/>
          <w:bCs/>
        </w:rPr>
        <w:t>d</w:t>
      </w:r>
      <w:r w:rsidR="006D1451">
        <w:rPr>
          <w:b/>
          <w:bCs/>
        </w:rPr>
        <w:t xml:space="preserve"> </w:t>
      </w:r>
      <w:r w:rsidRPr="00785EBB">
        <w:rPr>
          <w:b/>
          <w:bCs/>
        </w:rPr>
        <w:t>Governmen</w:t>
      </w:r>
      <w:r w:rsidR="006D1451" w:rsidRPr="00785EBB">
        <w:rPr>
          <w:b/>
          <w:bCs/>
        </w:rPr>
        <w:t>t</w:t>
      </w:r>
      <w:r w:rsidR="006D1451">
        <w:rPr>
          <w:b/>
          <w:bCs/>
        </w:rPr>
        <w:t xml:space="preserve"> </w:t>
      </w:r>
      <w:r w:rsidRPr="00785EBB">
        <w:t>do</w:t>
      </w:r>
      <w:r w:rsidR="00C057DC" w:rsidRPr="00785EBB">
        <w:t>e</w:t>
      </w:r>
      <w:r w:rsidR="006D1451" w:rsidRPr="00785EBB">
        <w:t>s</w:t>
      </w:r>
      <w:r w:rsidR="006D1451">
        <w:t xml:space="preserve"> </w:t>
      </w:r>
      <w:r w:rsidRPr="00785EBB">
        <w:t>no</w:t>
      </w:r>
      <w:r w:rsidR="006D1451" w:rsidRPr="00785EBB">
        <w:t>t</w:t>
      </w:r>
      <w:r w:rsidR="006D1451">
        <w:t xml:space="preserve"> </w:t>
      </w:r>
      <w:r w:rsidRPr="00785EBB">
        <w:t>contribut</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r w:rsidR="00C057DC" w:rsidRPr="00785EBB">
        <w:t>.</w:t>
      </w:r>
    </w:p>
    <w:p w14:paraId="6B5288E9" w14:textId="356CBED0" w:rsidR="007B5B8F" w:rsidRPr="00785EBB" w:rsidRDefault="007B5B8F" w:rsidP="006309A8">
      <w:pPr>
        <w:pStyle w:val="ListBullet"/>
      </w:pPr>
      <w:r w:rsidRPr="00785EBB">
        <w:rPr>
          <w:b/>
          <w:bCs/>
        </w:rPr>
        <w:t>Al</w:t>
      </w:r>
      <w:r w:rsidR="006D1451" w:rsidRPr="00785EBB">
        <w:rPr>
          <w:b/>
          <w:bCs/>
        </w:rPr>
        <w:t>l</w:t>
      </w:r>
      <w:r w:rsidR="006D1451">
        <w:rPr>
          <w:b/>
          <w:bCs/>
        </w:rPr>
        <w:t xml:space="preserve"> </w:t>
      </w:r>
      <w:r w:rsidRPr="00785EBB">
        <w:rPr>
          <w:b/>
          <w:bCs/>
        </w:rPr>
        <w:t>othe</w:t>
      </w:r>
      <w:r w:rsidR="006D1451" w:rsidRPr="00785EBB">
        <w:rPr>
          <w:b/>
          <w:bCs/>
        </w:rPr>
        <w:t>r</w:t>
      </w:r>
      <w:r w:rsidR="006D1451">
        <w:rPr>
          <w:b/>
          <w:bCs/>
        </w:rPr>
        <w:t xml:space="preserve"> </w:t>
      </w:r>
      <w:r w:rsidR="00EE0084">
        <w:rPr>
          <w:b/>
          <w:bCs/>
        </w:rPr>
        <w:t>state</w:t>
      </w:r>
      <w:r w:rsidR="006D1451">
        <w:rPr>
          <w:b/>
          <w:bCs/>
        </w:rPr>
        <w:t xml:space="preserve">s </w:t>
      </w:r>
      <w:r w:rsidR="00EE0084">
        <w:rPr>
          <w:b/>
          <w:bCs/>
        </w:rPr>
        <w:t>an</w:t>
      </w:r>
      <w:r w:rsidR="006D1451">
        <w:rPr>
          <w:b/>
          <w:bCs/>
        </w:rPr>
        <w:t xml:space="preserve">d </w:t>
      </w:r>
      <w:r w:rsidR="00EE0084">
        <w:rPr>
          <w:b/>
          <w:bCs/>
        </w:rPr>
        <w:t>territorie</w:t>
      </w:r>
      <w:r w:rsidR="006D1451">
        <w:rPr>
          <w:b/>
          <w:bCs/>
        </w:rPr>
        <w:t xml:space="preserve">s </w:t>
      </w:r>
      <w:r w:rsidRPr="00785EBB">
        <w:t>contribut</w:t>
      </w:r>
      <w:r w:rsidR="006D1451" w:rsidRPr="00785EBB">
        <w:t>e</w:t>
      </w:r>
      <w:r w:rsidR="006D1451">
        <w:t xml:space="preserve"> </w:t>
      </w:r>
      <w:r w:rsidRPr="00785EBB">
        <w:t>$</w:t>
      </w:r>
      <w:r w:rsidR="006D1451" w:rsidRPr="00785EBB">
        <w:t>3</w:t>
      </w:r>
      <w:r w:rsidR="006D1451">
        <w:t xml:space="preserve"> </w:t>
      </w:r>
      <w:r w:rsidRPr="00785EBB">
        <w:t>(</w:t>
      </w:r>
      <w:r w:rsidR="00C057DC" w:rsidRPr="00785EBB">
        <w:t>50</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schedul</w:t>
      </w:r>
      <w:r w:rsidR="006D1451" w:rsidRPr="00785EBB">
        <w:t>e</w:t>
      </w:r>
      <w:r w:rsidR="006D1451">
        <w:t xml:space="preserve"> </w:t>
      </w:r>
      <w:r w:rsidRPr="00785EBB">
        <w:t>payment) fo</w:t>
      </w:r>
      <w:r w:rsidR="006D1451" w:rsidRPr="00785EBB">
        <w:t>r</w:t>
      </w:r>
      <w:r w:rsidR="006D1451">
        <w:t xml:space="preserve"> </w:t>
      </w:r>
      <w:r w:rsidRPr="00785EBB">
        <w:t>eac</w:t>
      </w:r>
      <w:r w:rsidR="006D1451" w:rsidRPr="00785EBB">
        <w:t>h</w:t>
      </w:r>
      <w:r w:rsidR="006D1451">
        <w:t xml:space="preserve"> </w:t>
      </w:r>
      <w:r w:rsidRPr="00785EBB">
        <w:t>vaccinatio</w:t>
      </w:r>
      <w:r w:rsidR="006D1451" w:rsidRPr="00785EBB">
        <w:t>n</w:t>
      </w:r>
      <w:r w:rsidR="006D1451">
        <w:t xml:space="preserve"> </w:t>
      </w:r>
      <w:r w:rsidRPr="00785EBB">
        <w:t>schedul</w:t>
      </w:r>
      <w:r w:rsidR="006D1451" w:rsidRPr="00785EBB">
        <w:t>e</w:t>
      </w:r>
      <w:r w:rsidR="006D1451">
        <w:t xml:space="preserve"> </w:t>
      </w:r>
      <w:r w:rsidRPr="00785EBB">
        <w:t>complete</w:t>
      </w:r>
      <w:r w:rsidR="006D1451" w:rsidRPr="00785EBB">
        <w:t>d</w:t>
      </w:r>
      <w:r w:rsidR="006D1451">
        <w:t xml:space="preserve"> </w:t>
      </w:r>
      <w:r w:rsidRPr="00785EBB">
        <w:t>i</w:t>
      </w:r>
      <w:r w:rsidR="006D1451" w:rsidRPr="00785EBB">
        <w:t>n</w:t>
      </w:r>
      <w:r w:rsidR="006D1451">
        <w:t xml:space="preserve"> </w:t>
      </w:r>
      <w:r w:rsidRPr="00785EBB">
        <w:t>thei</w:t>
      </w:r>
      <w:r w:rsidR="006D1451" w:rsidRPr="00785EBB">
        <w:t>r</w:t>
      </w:r>
      <w:r w:rsidR="006D1451">
        <w:t xml:space="preserve"> </w:t>
      </w:r>
      <w:r w:rsidR="00D82C09" w:rsidRPr="00785EBB">
        <w:t>state</w:t>
      </w:r>
      <w:r w:rsidRPr="00785EBB">
        <w:t>. I</w:t>
      </w:r>
      <w:r w:rsidR="006D1451" w:rsidRPr="00785EBB">
        <w:t>n</w:t>
      </w:r>
      <w:r w:rsidR="006D1451">
        <w:t xml:space="preserve"> </w:t>
      </w:r>
      <w:r w:rsidRPr="00785EBB">
        <w:t>2019-20</w:t>
      </w:r>
      <w:r w:rsidR="006D1451" w:rsidRPr="00785EBB">
        <w:t>,</w:t>
      </w:r>
      <w:r w:rsidR="006D1451">
        <w:t xml:space="preserve"> </w:t>
      </w:r>
      <w:r w:rsidRPr="00785EBB">
        <w:t>th</w:t>
      </w:r>
      <w:r w:rsidR="006D1451" w:rsidRPr="00785EBB">
        <w:t>e</w:t>
      </w:r>
      <w:r w:rsidR="006D1451">
        <w:t xml:space="preserve"> </w:t>
      </w:r>
      <w:r w:rsidRPr="00785EBB">
        <w:t>estimate</w:t>
      </w:r>
      <w:r w:rsidR="006D1451" w:rsidRPr="00785EBB">
        <w:t>d</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contribution</w:t>
      </w:r>
      <w:r w:rsidR="006D1451" w:rsidRPr="00785EBB">
        <w:t>s</w:t>
      </w:r>
      <w:r w:rsidR="006D1451">
        <w:t xml:space="preserve"> </w:t>
      </w:r>
      <w:r w:rsidRPr="00785EBB">
        <w:t>are:</w:t>
      </w:r>
    </w:p>
    <w:p w14:paraId="585B3A0B" w14:textId="1317432C" w:rsidR="007B5B8F" w:rsidRPr="000012F2" w:rsidRDefault="007B5B8F" w:rsidP="000012F2">
      <w:pPr>
        <w:pStyle w:val="ListBullet2"/>
        <w:ind w:left="850" w:hanging="425"/>
        <w:contextualSpacing w:val="0"/>
        <w:rPr>
          <w:sz w:val="23"/>
          <w:szCs w:val="23"/>
        </w:rPr>
      </w:pPr>
      <w:r w:rsidRPr="000012F2">
        <w:rPr>
          <w:sz w:val="23"/>
          <w:szCs w:val="23"/>
        </w:rPr>
        <w:t>NSW: $1.9</w:t>
      </w:r>
      <w:r w:rsidR="006D1451" w:rsidRPr="000012F2">
        <w:rPr>
          <w:sz w:val="23"/>
          <w:szCs w:val="23"/>
        </w:rPr>
        <w:t xml:space="preserve">3 </w:t>
      </w:r>
      <w:r w:rsidRPr="000012F2">
        <w:rPr>
          <w:sz w:val="23"/>
          <w:szCs w:val="23"/>
        </w:rPr>
        <w:t>million</w:t>
      </w:r>
    </w:p>
    <w:p w14:paraId="3ECEAB50" w14:textId="3A0B74AD" w:rsidR="007B5B8F" w:rsidRPr="000012F2" w:rsidRDefault="007B5B8F" w:rsidP="000012F2">
      <w:pPr>
        <w:pStyle w:val="ListBullet2"/>
        <w:ind w:left="850" w:hanging="425"/>
        <w:contextualSpacing w:val="0"/>
        <w:rPr>
          <w:sz w:val="23"/>
          <w:szCs w:val="23"/>
        </w:rPr>
      </w:pPr>
      <w:r w:rsidRPr="000012F2">
        <w:rPr>
          <w:sz w:val="23"/>
          <w:szCs w:val="23"/>
        </w:rPr>
        <w:t>WA: $0.6</w:t>
      </w:r>
      <w:r w:rsidR="006D1451" w:rsidRPr="000012F2">
        <w:rPr>
          <w:sz w:val="23"/>
          <w:szCs w:val="23"/>
        </w:rPr>
        <w:t xml:space="preserve">4 </w:t>
      </w:r>
      <w:r w:rsidRPr="000012F2">
        <w:rPr>
          <w:sz w:val="23"/>
          <w:szCs w:val="23"/>
        </w:rPr>
        <w:t>million</w:t>
      </w:r>
    </w:p>
    <w:p w14:paraId="198EE472" w14:textId="42800250" w:rsidR="007B5B8F" w:rsidRPr="000012F2" w:rsidRDefault="007B5B8F" w:rsidP="000012F2">
      <w:pPr>
        <w:pStyle w:val="ListBullet2"/>
        <w:ind w:left="850" w:hanging="425"/>
        <w:contextualSpacing w:val="0"/>
        <w:rPr>
          <w:sz w:val="23"/>
          <w:szCs w:val="23"/>
        </w:rPr>
      </w:pPr>
      <w:r w:rsidRPr="000012F2">
        <w:rPr>
          <w:sz w:val="23"/>
          <w:szCs w:val="23"/>
        </w:rPr>
        <w:t>SA: $0.3</w:t>
      </w:r>
      <w:r w:rsidR="006D1451" w:rsidRPr="000012F2">
        <w:rPr>
          <w:sz w:val="23"/>
          <w:szCs w:val="23"/>
        </w:rPr>
        <w:t xml:space="preserve">7 </w:t>
      </w:r>
      <w:r w:rsidRPr="000012F2">
        <w:rPr>
          <w:sz w:val="23"/>
          <w:szCs w:val="23"/>
        </w:rPr>
        <w:t>million</w:t>
      </w:r>
    </w:p>
    <w:p w14:paraId="19DEAEBA" w14:textId="03485772" w:rsidR="007B5B8F" w:rsidRPr="000012F2" w:rsidRDefault="00303CD4" w:rsidP="000012F2">
      <w:pPr>
        <w:pStyle w:val="ListBullet2"/>
        <w:ind w:left="850" w:hanging="425"/>
        <w:contextualSpacing w:val="0"/>
        <w:rPr>
          <w:sz w:val="23"/>
          <w:szCs w:val="23"/>
        </w:rPr>
      </w:pPr>
      <w:r w:rsidRPr="000012F2">
        <w:rPr>
          <w:sz w:val="23"/>
          <w:szCs w:val="23"/>
        </w:rPr>
        <w:t>Tasmania</w:t>
      </w:r>
      <w:r w:rsidR="007B5B8F" w:rsidRPr="000012F2">
        <w:rPr>
          <w:sz w:val="23"/>
          <w:szCs w:val="23"/>
        </w:rPr>
        <w:t>: $0.1</w:t>
      </w:r>
      <w:r w:rsidR="006D1451" w:rsidRPr="000012F2">
        <w:rPr>
          <w:sz w:val="23"/>
          <w:szCs w:val="23"/>
        </w:rPr>
        <w:t xml:space="preserve">1 </w:t>
      </w:r>
      <w:r w:rsidR="007B5B8F" w:rsidRPr="000012F2">
        <w:rPr>
          <w:sz w:val="23"/>
          <w:szCs w:val="23"/>
        </w:rPr>
        <w:t>million</w:t>
      </w:r>
    </w:p>
    <w:p w14:paraId="0EE1C9B9" w14:textId="76C85A56" w:rsidR="007B5B8F" w:rsidRPr="000012F2" w:rsidRDefault="007B5B8F" w:rsidP="000012F2">
      <w:pPr>
        <w:pStyle w:val="ListBullet2"/>
        <w:ind w:left="850" w:hanging="425"/>
        <w:contextualSpacing w:val="0"/>
        <w:rPr>
          <w:sz w:val="23"/>
          <w:szCs w:val="23"/>
        </w:rPr>
      </w:pPr>
      <w:r w:rsidRPr="000012F2">
        <w:rPr>
          <w:sz w:val="23"/>
          <w:szCs w:val="23"/>
        </w:rPr>
        <w:t>ACT: $0.1</w:t>
      </w:r>
      <w:r w:rsidR="006D1451" w:rsidRPr="000012F2">
        <w:rPr>
          <w:sz w:val="23"/>
          <w:szCs w:val="23"/>
        </w:rPr>
        <w:t xml:space="preserve">1 </w:t>
      </w:r>
      <w:r w:rsidRPr="000012F2">
        <w:rPr>
          <w:sz w:val="23"/>
          <w:szCs w:val="23"/>
        </w:rPr>
        <w:t>million</w:t>
      </w:r>
    </w:p>
    <w:p w14:paraId="070481DF" w14:textId="25596DBD" w:rsidR="007B5B8F" w:rsidRPr="000012F2" w:rsidRDefault="007B5B8F" w:rsidP="000012F2">
      <w:pPr>
        <w:pStyle w:val="ListBullet2"/>
        <w:ind w:left="850" w:hanging="425"/>
        <w:contextualSpacing w:val="0"/>
        <w:rPr>
          <w:sz w:val="23"/>
          <w:szCs w:val="23"/>
        </w:rPr>
      </w:pPr>
      <w:r w:rsidRPr="000012F2">
        <w:rPr>
          <w:sz w:val="23"/>
          <w:szCs w:val="23"/>
        </w:rPr>
        <w:t>NT: $0.0</w:t>
      </w:r>
      <w:r w:rsidR="006D1451" w:rsidRPr="000012F2">
        <w:rPr>
          <w:sz w:val="23"/>
          <w:szCs w:val="23"/>
        </w:rPr>
        <w:t xml:space="preserve">7 </w:t>
      </w:r>
      <w:r w:rsidRPr="000012F2">
        <w:rPr>
          <w:sz w:val="23"/>
          <w:szCs w:val="23"/>
        </w:rPr>
        <w:t>million</w:t>
      </w:r>
      <w:r w:rsidR="006309A8" w:rsidRPr="000012F2">
        <w:rPr>
          <w:sz w:val="23"/>
          <w:szCs w:val="23"/>
        </w:rPr>
        <w:t>.</w:t>
      </w:r>
    </w:p>
    <w:p w14:paraId="52F6FC50" w14:textId="37E78628" w:rsidR="007B5B8F" w:rsidRPr="00785EBB" w:rsidRDefault="007B5B8F" w:rsidP="006309A8">
      <w:pPr>
        <w:pStyle w:val="BodyText"/>
      </w:pPr>
      <w:r w:rsidRPr="00785EBB">
        <w:t>I</w:t>
      </w:r>
      <w:r w:rsidR="006D1451" w:rsidRPr="00785EBB">
        <w:t>f</w:t>
      </w:r>
      <w:r w:rsidR="006D1451">
        <w:t xml:space="preserve"> </w:t>
      </w:r>
      <w:r w:rsidRPr="00785EBB">
        <w:t>ther</w:t>
      </w:r>
      <w:r w:rsidR="006D1451" w:rsidRPr="00785EBB">
        <w:t>e</w:t>
      </w:r>
      <w:r w:rsidR="006D1451">
        <w:t xml:space="preserve"> </w:t>
      </w:r>
      <w:r w:rsidRPr="00785EBB">
        <w:t>i</w:t>
      </w:r>
      <w:r w:rsidR="006D1451" w:rsidRPr="00785EBB">
        <w:t>s</w:t>
      </w:r>
      <w:r w:rsidR="006D1451">
        <w:t xml:space="preserve"> </w:t>
      </w:r>
      <w:r w:rsidR="006D1451" w:rsidRPr="00785EBB">
        <w:t>a</w:t>
      </w:r>
      <w:r w:rsidR="006D1451">
        <w:t xml:space="preserve"> </w:t>
      </w:r>
      <w:r w:rsidRPr="00785EBB">
        <w:t>varianc</w:t>
      </w:r>
      <w:r w:rsidR="006D1451" w:rsidRPr="00785EBB">
        <w:t>e</w:t>
      </w:r>
      <w:r w:rsidR="006D1451">
        <w:t xml:space="preserve"> </w:t>
      </w:r>
      <w:r w:rsidRPr="00785EBB">
        <w:t>betwee</w:t>
      </w:r>
      <w:r w:rsidR="006D1451" w:rsidRPr="00785EBB">
        <w:t>n</w:t>
      </w:r>
      <w:r w:rsidR="006D1451">
        <w:t xml:space="preserve"> </w:t>
      </w:r>
      <w:r w:rsidRPr="00785EBB">
        <w:t>forecas</w:t>
      </w:r>
      <w:r w:rsidR="006D1451" w:rsidRPr="00785EBB">
        <w:t>t</w:t>
      </w:r>
      <w:r w:rsidR="006D1451">
        <w:t xml:space="preserve"> </w:t>
      </w:r>
      <w:r w:rsidRPr="00785EBB">
        <w:t>schedul</w:t>
      </w:r>
      <w:r w:rsidR="006D1451" w:rsidRPr="00785EBB">
        <w:t>e</w:t>
      </w:r>
      <w:r w:rsidR="006D1451">
        <w:t xml:space="preserve"> </w:t>
      </w:r>
      <w:r w:rsidRPr="00785EBB">
        <w:t>notification</w:t>
      </w:r>
      <w:r w:rsidR="006D1451" w:rsidRPr="00785EBB">
        <w:t>s</w:t>
      </w:r>
      <w:r w:rsidR="006D1451">
        <w:t xml:space="preserve"> </w:t>
      </w:r>
      <w:r w:rsidRPr="00785EBB">
        <w:t>an</w:t>
      </w:r>
      <w:r w:rsidR="006D1451" w:rsidRPr="00785EBB">
        <w:t>d</w:t>
      </w:r>
      <w:r w:rsidR="006D1451">
        <w:t xml:space="preserve"> </w:t>
      </w:r>
      <w:r w:rsidRPr="00785EBB">
        <w:t>actua</w:t>
      </w:r>
      <w:r w:rsidR="006D1451" w:rsidRPr="00785EBB">
        <w:t>l</w:t>
      </w:r>
      <w:r w:rsidR="006D1451">
        <w:t xml:space="preserve"> </w:t>
      </w:r>
      <w:r w:rsidRPr="00785EBB">
        <w:t>notification</w:t>
      </w:r>
      <w:r w:rsidR="00413F31">
        <w:t>s</w:t>
      </w:r>
      <w:r w:rsidR="006D1451" w:rsidRPr="00785EBB">
        <w:t>,</w:t>
      </w:r>
      <w:r w:rsidR="006D1451">
        <w:t xml:space="preserve"> </w:t>
      </w:r>
      <w:r w:rsidRPr="00785EBB">
        <w:t>th</w:t>
      </w:r>
      <w:r w:rsidR="006D1451" w:rsidRPr="00785EBB">
        <w:t>e</w:t>
      </w:r>
      <w:r w:rsidR="006D1451">
        <w:t xml:space="preserve"> </w:t>
      </w:r>
      <w:r w:rsidRPr="00785EBB">
        <w:t>surplus/defici</w:t>
      </w:r>
      <w:r w:rsidR="006D1451" w:rsidRPr="00785EBB">
        <w:t>t</w:t>
      </w:r>
      <w:r w:rsidR="006D1451">
        <w:t xml:space="preserve"> </w:t>
      </w:r>
      <w:r w:rsidRPr="00785EBB">
        <w:t>fundin</w:t>
      </w:r>
      <w:r w:rsidR="006D1451" w:rsidRPr="00785EBB">
        <w:t>g</w:t>
      </w:r>
      <w:r w:rsidR="006D1451">
        <w:t xml:space="preserve"> </w:t>
      </w:r>
      <w:r w:rsidRPr="00785EBB">
        <w:t>i</w:t>
      </w:r>
      <w:r w:rsidR="006D1451" w:rsidRPr="00785EBB">
        <w:t>s</w:t>
      </w:r>
      <w:r w:rsidR="006D1451">
        <w:t xml:space="preserve"> </w:t>
      </w:r>
      <w:r w:rsidRPr="00785EBB">
        <w:t>accounte</w:t>
      </w:r>
      <w:r w:rsidR="006D1451" w:rsidRPr="00785EBB">
        <w:t>d</w:t>
      </w:r>
      <w:r w:rsidR="006D1451">
        <w:t xml:space="preserve"> </w:t>
      </w:r>
      <w:r w:rsidRPr="00785EBB">
        <w:t>fo</w:t>
      </w:r>
      <w:r w:rsidR="006D1451" w:rsidRPr="00785EBB">
        <w:t>r</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0090245C" w:rsidRPr="00785EBB">
        <w:t>Commonwealt</w:t>
      </w:r>
      <w:r w:rsidR="006D1451" w:rsidRPr="00785EBB">
        <w:t>h</w:t>
      </w:r>
      <w:r w:rsidR="006D1451">
        <w:t xml:space="preserve"> </w:t>
      </w:r>
      <w:r w:rsidR="0090245C" w:rsidRPr="00785EBB">
        <w:t>o</w:t>
      </w:r>
      <w:r w:rsidR="006D1451" w:rsidRPr="00785EBB">
        <w:t>r</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fundin</w:t>
      </w:r>
      <w:r w:rsidR="006D1451" w:rsidRPr="00785EBB">
        <w:t>g</w:t>
      </w:r>
      <w:r w:rsidR="006D1451">
        <w:t xml:space="preserve"> </w:t>
      </w:r>
      <w:r w:rsidRPr="00785EBB">
        <w:t>obligatio</w:t>
      </w:r>
      <w:r w:rsidR="006D1451" w:rsidRPr="00785EBB">
        <w:t>n</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followin</w:t>
      </w:r>
      <w:r w:rsidR="006D1451" w:rsidRPr="00785EBB">
        <w:t>g</w:t>
      </w:r>
      <w:r w:rsidR="006D1451">
        <w:t xml:space="preserve"> </w:t>
      </w:r>
      <w:r w:rsidRPr="00785EBB">
        <w:t>period.</w:t>
      </w:r>
    </w:p>
    <w:p w14:paraId="683A5AA8" w14:textId="2FC9700A" w:rsidR="007B5B8F" w:rsidRPr="00785EBB" w:rsidRDefault="007B5B8F" w:rsidP="006309A8">
      <w:pPr>
        <w:pStyle w:val="BodyText"/>
      </w:pPr>
      <w:r w:rsidRPr="00785EBB">
        <w:t>Al</w:t>
      </w:r>
      <w:r w:rsidR="006D1451" w:rsidRPr="00785EBB">
        <w:t>l</w:t>
      </w:r>
      <w:r w:rsidR="006D1451">
        <w:t xml:space="preserve"> </w:t>
      </w:r>
      <w:r w:rsidRPr="00785EBB">
        <w:t>fundin</w:t>
      </w:r>
      <w:r w:rsidR="006D1451" w:rsidRPr="00785EBB">
        <w:t>g</w:t>
      </w:r>
      <w:r w:rsidR="006D1451">
        <w:t xml:space="preserve"> </w:t>
      </w:r>
      <w:r w:rsidRPr="00785EBB">
        <w:t>commitment</w:t>
      </w:r>
      <w:r w:rsidR="006D1451" w:rsidRPr="00785EBB">
        <w:t>s</w:t>
      </w:r>
      <w:r w:rsidR="006D1451">
        <w:t xml:space="preserve"> </w:t>
      </w:r>
      <w:r w:rsidRPr="00785EBB">
        <w:t>ar</w:t>
      </w:r>
      <w:r w:rsidR="006D1451" w:rsidRPr="00785EBB">
        <w:t>e</w:t>
      </w:r>
      <w:r w:rsidR="006D1451">
        <w:t xml:space="preserve"> </w:t>
      </w:r>
      <w:r w:rsidRPr="00785EBB">
        <w:t>mad</w:t>
      </w:r>
      <w:r w:rsidR="006D1451" w:rsidRPr="00785EBB">
        <w:t>e</w:t>
      </w:r>
      <w:r w:rsidR="006D1451">
        <w:t xml:space="preserve"> </w:t>
      </w:r>
      <w:r w:rsidRPr="00785EBB">
        <w:t>twic</w:t>
      </w:r>
      <w:r w:rsidR="006D1451" w:rsidRPr="00785EBB">
        <w:t>e</w:t>
      </w:r>
      <w:r w:rsidR="006D1451">
        <w:t xml:space="preserve"> </w:t>
      </w:r>
      <w:r w:rsidRPr="00785EBB">
        <w:t>annuall</w:t>
      </w:r>
      <w:r w:rsidR="006D1451" w:rsidRPr="00785EBB">
        <w:t>y</w:t>
      </w:r>
      <w:r w:rsidR="006D1451">
        <w:t xml:space="preserve"> </w:t>
      </w:r>
      <w:r w:rsidR="00303CD4" w:rsidRPr="00785EBB">
        <w:t>o</w:t>
      </w:r>
      <w:r w:rsidR="006D1451" w:rsidRPr="00785EBB">
        <w:t>n</w:t>
      </w:r>
      <w:r w:rsidR="006D1451">
        <w:t xml:space="preserve"> </w:t>
      </w:r>
      <w:r w:rsidR="00303CD4" w:rsidRPr="00785EBB">
        <w:t>3</w:t>
      </w:r>
      <w:r w:rsidR="006D1451" w:rsidRPr="00785EBB">
        <w:t>0</w:t>
      </w:r>
      <w:r w:rsidR="006D1451">
        <w:t xml:space="preserve"> </w:t>
      </w:r>
      <w:r w:rsidR="00303CD4" w:rsidRPr="00785EBB">
        <w:t>Januar</w:t>
      </w:r>
      <w:r w:rsidR="006D1451" w:rsidRPr="00785EBB">
        <w:t>y</w:t>
      </w:r>
      <w:r w:rsidR="006D1451">
        <w:t xml:space="preserve"> </w:t>
      </w:r>
      <w:r w:rsidR="00303CD4" w:rsidRPr="00785EBB">
        <w:t>an</w:t>
      </w:r>
      <w:r w:rsidR="006D1451" w:rsidRPr="00785EBB">
        <w:t>d</w:t>
      </w:r>
      <w:r w:rsidR="006D1451">
        <w:t xml:space="preserve"> </w:t>
      </w:r>
      <w:r w:rsidR="00303CD4" w:rsidRPr="00785EBB">
        <w:t>3</w:t>
      </w:r>
      <w:r w:rsidR="006D1451" w:rsidRPr="00785EBB">
        <w:t>1</w:t>
      </w:r>
      <w:r w:rsidR="006D1451">
        <w:t xml:space="preserve"> </w:t>
      </w:r>
      <w:r w:rsidR="00303CD4" w:rsidRPr="00785EBB">
        <w:t>August</w:t>
      </w:r>
      <w:r w:rsidR="006D1451" w:rsidRPr="00785EBB">
        <w:t>,</w:t>
      </w:r>
      <w:r w:rsidR="006D1451">
        <w:t xml:space="preserve"> </w:t>
      </w:r>
      <w:r w:rsidRPr="00785EBB">
        <w:t>i</w:t>
      </w:r>
      <w:r w:rsidR="006D1451" w:rsidRPr="00785EBB">
        <w:t>n</w:t>
      </w:r>
      <w:r w:rsidR="006D1451">
        <w:t xml:space="preserve"> </w:t>
      </w:r>
      <w:r w:rsidRPr="00785EBB">
        <w:t>equa</w:t>
      </w:r>
      <w:r w:rsidR="006D1451" w:rsidRPr="00785EBB">
        <w:t>l</w:t>
      </w:r>
      <w:r w:rsidR="006D1451">
        <w:t xml:space="preserve"> </w:t>
      </w:r>
      <w:r w:rsidRPr="00785EBB">
        <w:t>amount</w:t>
      </w:r>
      <w:r w:rsidR="006D1451" w:rsidRPr="00785EBB">
        <w:t>s</w:t>
      </w:r>
      <w:r w:rsidR="006D1451">
        <w:t xml:space="preserve"> </w:t>
      </w:r>
      <w:r w:rsidRPr="00785EBB">
        <w:t>(plu</w:t>
      </w:r>
      <w:r w:rsidR="006D1451" w:rsidRPr="00785EBB">
        <w:t>s</w:t>
      </w:r>
      <w:r w:rsidR="006D1451">
        <w:t xml:space="preserve"> </w:t>
      </w:r>
      <w:r w:rsidRPr="00785EBB">
        <w:t>o</w:t>
      </w:r>
      <w:r w:rsidR="006D1451" w:rsidRPr="00785EBB">
        <w:t>r</w:t>
      </w:r>
      <w:r w:rsidR="006D1451">
        <w:t xml:space="preserve"> </w:t>
      </w:r>
      <w:r w:rsidRPr="00785EBB">
        <w:t>minu</w:t>
      </w:r>
      <w:r w:rsidR="006D1451" w:rsidRPr="00785EBB">
        <w:t>s</w:t>
      </w:r>
      <w:r w:rsidR="006D1451">
        <w:t xml:space="preserve"> </w:t>
      </w:r>
      <w:r w:rsidRPr="00785EBB">
        <w:t>an</w:t>
      </w:r>
      <w:r w:rsidR="006D1451" w:rsidRPr="00785EBB">
        <w:t>y</w:t>
      </w:r>
      <w:r w:rsidR="006D1451">
        <w:t xml:space="preserve"> </w:t>
      </w:r>
      <w:r w:rsidRPr="00785EBB">
        <w:t>surplus/defici</w:t>
      </w:r>
      <w:r w:rsidR="006D1451" w:rsidRPr="00785EBB">
        <w:t>t</w:t>
      </w:r>
      <w:r w:rsidR="006D1451">
        <w:t xml:space="preserve"> </w:t>
      </w:r>
      <w:r w:rsidRPr="00785EBB">
        <w:t>payment</w:t>
      </w:r>
      <w:r w:rsidR="006D1451" w:rsidRPr="00785EBB">
        <w:t>s</w:t>
      </w:r>
      <w:r w:rsidR="006D1451">
        <w:t xml:space="preserve"> </w:t>
      </w:r>
      <w:r w:rsidR="00C057DC" w:rsidRPr="00785EBB">
        <w:t>fro</w:t>
      </w:r>
      <w:r w:rsidR="006D1451" w:rsidRPr="00785EBB">
        <w:t>m</w:t>
      </w:r>
      <w:r w:rsidR="006D1451">
        <w:t xml:space="preserve"> </w:t>
      </w:r>
      <w:r w:rsidRPr="00785EBB">
        <w:t>th</w:t>
      </w:r>
      <w:r w:rsidR="006D1451" w:rsidRPr="00785EBB">
        <w:t>e</w:t>
      </w:r>
      <w:r w:rsidR="006D1451">
        <w:t xml:space="preserve"> </w:t>
      </w:r>
      <w:r w:rsidRPr="00785EBB">
        <w:t>precedin</w:t>
      </w:r>
      <w:r w:rsidR="006D1451" w:rsidRPr="00785EBB">
        <w:t>g</w:t>
      </w:r>
      <w:r w:rsidR="006D1451">
        <w:t xml:space="preserve"> </w:t>
      </w:r>
      <w:r w:rsidRPr="00785EBB">
        <w:t>period).</w:t>
      </w:r>
    </w:p>
    <w:p w14:paraId="21B4D7D1" w14:textId="7321E9D5" w:rsidR="007B5B8F" w:rsidRPr="00785EBB" w:rsidRDefault="006309A8" w:rsidP="006309A8">
      <w:pPr>
        <w:pStyle w:val="Heading6"/>
      </w:pPr>
      <w:r w:rsidRPr="00785EBB">
        <w:t xml:space="preserve">C. </w:t>
      </w:r>
      <w:r w:rsidR="007B5B8F" w:rsidRPr="00785EBB">
        <w:t>Specia</w:t>
      </w:r>
      <w:r w:rsidR="006D1451" w:rsidRPr="00785EBB">
        <w:t>l</w:t>
      </w:r>
      <w:r w:rsidR="006D1451">
        <w:t xml:space="preserve"> </w:t>
      </w:r>
      <w:r w:rsidR="007B5B8F" w:rsidRPr="00785EBB">
        <w:t>Accoun</w:t>
      </w:r>
      <w:r w:rsidR="006D1451" w:rsidRPr="00785EBB">
        <w:t>t</w:t>
      </w:r>
      <w:r w:rsidR="006D1451">
        <w:t xml:space="preserve"> </w:t>
      </w:r>
      <w:r w:rsidR="007B5B8F" w:rsidRPr="00785EBB">
        <w:t>t</w:t>
      </w:r>
      <w:r w:rsidR="006D1451" w:rsidRPr="00785EBB">
        <w:t>o</w:t>
      </w:r>
      <w:r w:rsidR="006D1451">
        <w:t xml:space="preserve"> </w:t>
      </w:r>
      <w:r w:rsidR="00C057DC" w:rsidRPr="00785EBB">
        <w:t>vaccinatio</w:t>
      </w:r>
      <w:r w:rsidR="006D1451" w:rsidRPr="00785EBB">
        <w:t>n</w:t>
      </w:r>
      <w:r w:rsidR="006D1451">
        <w:t xml:space="preserve"> </w:t>
      </w:r>
      <w:r w:rsidR="00C057DC" w:rsidRPr="00785EBB">
        <w:t>provider</w:t>
      </w:r>
    </w:p>
    <w:p w14:paraId="31C83F46" w14:textId="3B4BC3E1" w:rsidR="007B5B8F" w:rsidRPr="00785EBB" w:rsidRDefault="007B5B8F" w:rsidP="006309A8">
      <w:pPr>
        <w:pStyle w:val="BodyText"/>
      </w:pPr>
      <w:r w:rsidRPr="00785EBB">
        <w:t>Service</w:t>
      </w:r>
      <w:r w:rsidR="006D1451" w:rsidRPr="00785EBB">
        <w:t>s</w:t>
      </w:r>
      <w:r w:rsidR="006D1451">
        <w:t xml:space="preserve"> </w:t>
      </w:r>
      <w:r w:rsidRPr="00785EBB">
        <w:t>Australi</w:t>
      </w:r>
      <w:r w:rsidR="006D1451" w:rsidRPr="00785EBB">
        <w:t>a</w:t>
      </w:r>
      <w:r w:rsidR="006D1451">
        <w:t xml:space="preserve"> </w:t>
      </w:r>
      <w:r w:rsidRPr="00785EBB">
        <w:t>make</w:t>
      </w:r>
      <w:r w:rsidR="006D1451" w:rsidRPr="00785EBB">
        <w:t>s</w:t>
      </w:r>
      <w:r w:rsidR="006D1451">
        <w:t xml:space="preserve"> </w:t>
      </w:r>
      <w:r w:rsidR="00627C6F">
        <w:t>N</w:t>
      </w:r>
      <w:r w:rsidR="000A1B06">
        <w:t>otificatio</w:t>
      </w:r>
      <w:r w:rsidR="006D1451">
        <w:t xml:space="preserve">n </w:t>
      </w:r>
      <w:r w:rsidR="000A1B06">
        <w:t>an</w:t>
      </w:r>
      <w:r w:rsidR="006D1451">
        <w:t xml:space="preserve">d </w:t>
      </w:r>
      <w:r w:rsidR="00627C6F">
        <w:t>C</w:t>
      </w:r>
      <w:r w:rsidR="000A1B06">
        <w:t>atch-u</w:t>
      </w:r>
      <w:r w:rsidR="006D1451">
        <w:t xml:space="preserve">p </w:t>
      </w:r>
      <w:r w:rsidR="00627C6F">
        <w:t>P</w:t>
      </w:r>
      <w:r w:rsidR="00627C6F" w:rsidRPr="00785EBB">
        <w:t>ayment</w:t>
      </w:r>
      <w:r w:rsidR="006D1451" w:rsidRPr="00785EBB">
        <w:t>s</w:t>
      </w:r>
      <w:r w:rsidR="006D1451">
        <w:t xml:space="preserve"> </w:t>
      </w:r>
      <w:r w:rsidRPr="00785EBB">
        <w:t>t</w:t>
      </w:r>
      <w:r w:rsidR="006D1451" w:rsidRPr="00785EBB">
        <w:t>o</w:t>
      </w:r>
      <w:r w:rsidR="006D1451">
        <w:t xml:space="preserve"> </w:t>
      </w:r>
      <w:r w:rsidR="00C057DC" w:rsidRPr="00785EBB">
        <w:t>vaccinatio</w:t>
      </w:r>
      <w:r w:rsidR="006D1451" w:rsidRPr="00785EBB">
        <w:t>n</w:t>
      </w:r>
      <w:r w:rsidR="006D1451">
        <w:t xml:space="preserve"> </w:t>
      </w:r>
      <w:r w:rsidR="00C057DC" w:rsidRPr="00785EBB">
        <w:t>provider</w:t>
      </w:r>
      <w:r w:rsidR="006D1451" w:rsidRPr="00785EBB">
        <w:t>s</w:t>
      </w:r>
      <w:r w:rsidR="006D1451">
        <w:t xml:space="preserve"> </w:t>
      </w:r>
      <w:r w:rsidR="00E061BD">
        <w:t>fro</w:t>
      </w:r>
      <w:r w:rsidR="006D1451">
        <w:t xml:space="preserve">m </w:t>
      </w:r>
      <w:r w:rsidR="00E061BD">
        <w:t>th</w:t>
      </w:r>
      <w:r w:rsidR="006D1451">
        <w:t xml:space="preserve">e </w:t>
      </w:r>
      <w:r w:rsidR="00E061BD">
        <w:t>Specia</w:t>
      </w:r>
      <w:r w:rsidR="006D1451">
        <w:t xml:space="preserve">l </w:t>
      </w:r>
      <w:r w:rsidR="00E061BD">
        <w:t>Account</w:t>
      </w:r>
      <w:r w:rsidR="000A1B06">
        <w:t>.</w:t>
      </w:r>
      <w:r w:rsidR="00C057DC" w:rsidRPr="00785EBB">
        <w:t xml:space="preserve"> </w:t>
      </w:r>
    </w:p>
    <w:p w14:paraId="5B530E40" w14:textId="30135D77" w:rsidR="006C13E1" w:rsidRPr="00785EBB" w:rsidRDefault="006C13E1" w:rsidP="006C13E1">
      <w:pPr>
        <w:pStyle w:val="ListBullet"/>
      </w:pPr>
      <w:r w:rsidRPr="00785EBB">
        <w:rPr>
          <w:b/>
          <w:bCs/>
        </w:rPr>
        <w:t>Notificatio</w:t>
      </w:r>
      <w:r w:rsidR="006D1451" w:rsidRPr="00785EBB">
        <w:rPr>
          <w:b/>
          <w:bCs/>
        </w:rPr>
        <w:t>n</w:t>
      </w:r>
      <w:r w:rsidR="006D1451">
        <w:rPr>
          <w:b/>
          <w:bCs/>
        </w:rPr>
        <w:t xml:space="preserve"> </w:t>
      </w:r>
      <w:r w:rsidRPr="00785EBB">
        <w:rPr>
          <w:b/>
          <w:bCs/>
        </w:rPr>
        <w:t>Payment:</w:t>
      </w:r>
      <w:r w:rsidR="000B27A5">
        <w:t xml:space="preserve"> </w:t>
      </w:r>
      <w:r w:rsidR="00357A36">
        <w:t>p</w:t>
      </w:r>
      <w:r w:rsidR="00233C38">
        <w:t>ayment</w:t>
      </w:r>
      <w:r w:rsidR="006D1451">
        <w:t xml:space="preserve">s </w:t>
      </w:r>
      <w:r w:rsidR="00233C38">
        <w:t>t</w:t>
      </w:r>
      <w:r w:rsidR="006D1451">
        <w:t xml:space="preserve">o </w:t>
      </w:r>
      <w:r w:rsidR="000A1B06">
        <w:t>vaccinatio</w:t>
      </w:r>
      <w:r w:rsidR="006D1451">
        <w:t xml:space="preserve">n </w:t>
      </w:r>
      <w:r w:rsidR="000A1B06">
        <w:t>provider</w:t>
      </w:r>
      <w:r w:rsidR="006D1451">
        <w:t xml:space="preserve">s </w:t>
      </w:r>
      <w:r w:rsidR="000A1B06">
        <w:t>ar</w:t>
      </w:r>
      <w:r w:rsidR="006D1451">
        <w:t xml:space="preserve">e </w:t>
      </w:r>
      <w:r w:rsidR="000A1B06">
        <w:t>base</w:t>
      </w:r>
      <w:r w:rsidR="006D1451">
        <w:t xml:space="preserve">d </w:t>
      </w:r>
      <w:r w:rsidR="000A1B06">
        <w:t>o</w:t>
      </w:r>
      <w:r w:rsidR="006D1451">
        <w:t xml:space="preserve">n </w:t>
      </w:r>
      <w:r w:rsidR="006F7BC9">
        <w:t>notification</w:t>
      </w:r>
      <w:r w:rsidR="006D1451">
        <w:t xml:space="preserve">s </w:t>
      </w:r>
      <w:r w:rsidR="006F7BC9">
        <w:t>receive</w:t>
      </w:r>
      <w:r w:rsidR="006D1451">
        <w:t xml:space="preserve">d </w:t>
      </w:r>
      <w:r w:rsidR="006F7BC9">
        <w:t>b</w:t>
      </w:r>
      <w:r w:rsidR="006D1451">
        <w:t xml:space="preserve">y </w:t>
      </w:r>
      <w:r w:rsidR="006F7BC9">
        <w:t>th</w:t>
      </w:r>
      <w:r w:rsidR="006D1451">
        <w:t xml:space="preserve">e </w:t>
      </w:r>
      <w:r w:rsidR="006F7BC9">
        <w:t>AI</w:t>
      </w:r>
      <w:r w:rsidR="006D1451">
        <w:t xml:space="preserve">R </w:t>
      </w:r>
      <w:r w:rsidR="006F7BC9">
        <w:t>fro</w:t>
      </w:r>
      <w:r w:rsidR="006D1451">
        <w:t xml:space="preserve">m </w:t>
      </w:r>
      <w:r w:rsidR="006F7BC9">
        <w:t>vaccinatio</w:t>
      </w:r>
      <w:r w:rsidR="006D1451">
        <w:t xml:space="preserve">n </w:t>
      </w:r>
      <w:r w:rsidR="006F7BC9">
        <w:t>provider</w:t>
      </w:r>
      <w:r w:rsidR="006D1451">
        <w:t xml:space="preserve">s </w:t>
      </w:r>
      <w:r w:rsidRPr="00785EBB">
        <w:t>fo</w:t>
      </w:r>
      <w:r w:rsidR="006D1451" w:rsidRPr="00785EBB">
        <w:t>r</w:t>
      </w:r>
      <w:r w:rsidR="006D1451">
        <w:t xml:space="preserve"> </w:t>
      </w:r>
      <w:r w:rsidRPr="00785EBB">
        <w:t>eac</w:t>
      </w:r>
      <w:r w:rsidR="006D1451" w:rsidRPr="00785EBB">
        <w:t>h</w:t>
      </w:r>
      <w:r w:rsidR="006D1451">
        <w:t xml:space="preserve"> </w:t>
      </w:r>
      <w:r w:rsidRPr="00785EBB">
        <w:t>schedul</w:t>
      </w:r>
      <w:r w:rsidR="006D1451" w:rsidRPr="00785EBB">
        <w:t>e</w:t>
      </w:r>
      <w:r w:rsidR="006D1451">
        <w:t xml:space="preserve"> </w:t>
      </w:r>
      <w:r w:rsidRPr="00785EBB">
        <w:t>complete</w:t>
      </w:r>
      <w:r w:rsidR="006D1451" w:rsidRPr="00785EBB">
        <w:t>d</w:t>
      </w:r>
      <w:r w:rsidR="006D1451">
        <w:t xml:space="preserve"> </w:t>
      </w:r>
      <w:r w:rsidRPr="004D56A0">
        <w:t>fo</w:t>
      </w:r>
      <w:r w:rsidR="006D1451" w:rsidRPr="004D56A0">
        <w:t>r</w:t>
      </w:r>
      <w:r w:rsidR="006D1451">
        <w:t xml:space="preserve"> </w:t>
      </w:r>
      <w:r w:rsidRPr="004D56A0">
        <w:t>childre</w:t>
      </w:r>
      <w:r w:rsidR="006D1451" w:rsidRPr="004D56A0">
        <w:t>n</w:t>
      </w:r>
      <w:r w:rsidR="006D1451">
        <w:t xml:space="preserve"> </w:t>
      </w:r>
      <w:r w:rsidRPr="004D56A0">
        <w:t>unde</w:t>
      </w:r>
      <w:r w:rsidR="006D1451" w:rsidRPr="004D56A0">
        <w:t>r</w:t>
      </w:r>
      <w:r w:rsidR="006D1451">
        <w:t xml:space="preserve"> </w:t>
      </w:r>
      <w:r w:rsidRPr="004D56A0">
        <w:t>seve</w:t>
      </w:r>
      <w:r w:rsidR="006D1451" w:rsidRPr="004D56A0">
        <w:t>n</w:t>
      </w:r>
      <w:r w:rsidR="006D1451">
        <w:t xml:space="preserve"> </w:t>
      </w:r>
      <w:r w:rsidRPr="004D56A0">
        <w:t>year</w:t>
      </w:r>
      <w:r w:rsidR="006D1451" w:rsidRPr="004D56A0">
        <w:t>s</w:t>
      </w:r>
      <w:r w:rsidR="006D1451">
        <w:t xml:space="preserve"> </w:t>
      </w:r>
      <w:r w:rsidRPr="004D56A0">
        <w:t>old</w:t>
      </w:r>
      <w:r w:rsidRPr="00785EBB">
        <w:t>.</w:t>
      </w:r>
    </w:p>
    <w:p w14:paraId="1C5684D8" w14:textId="74122606" w:rsidR="006C13E1" w:rsidRPr="00785EBB" w:rsidRDefault="006C13E1" w:rsidP="006C13E1">
      <w:pPr>
        <w:pStyle w:val="ListBullet"/>
      </w:pPr>
      <w:r w:rsidRPr="00785EBB">
        <w:rPr>
          <w:b/>
          <w:bCs/>
        </w:rPr>
        <w:t>Catch-u</w:t>
      </w:r>
      <w:r w:rsidR="006D1451" w:rsidRPr="00785EBB">
        <w:rPr>
          <w:b/>
          <w:bCs/>
        </w:rPr>
        <w:t>p</w:t>
      </w:r>
      <w:r w:rsidR="006D1451">
        <w:rPr>
          <w:b/>
          <w:bCs/>
        </w:rPr>
        <w:t xml:space="preserve"> </w:t>
      </w:r>
      <w:r w:rsidRPr="00785EBB">
        <w:rPr>
          <w:b/>
          <w:bCs/>
        </w:rPr>
        <w:t>Payment:</w:t>
      </w:r>
      <w:r w:rsidRPr="00785EBB">
        <w:t xml:space="preserve"> </w:t>
      </w:r>
      <w:r w:rsidR="00357A36">
        <w:t>payment</w:t>
      </w:r>
      <w:r w:rsidR="006D1451">
        <w:t xml:space="preserve">s </w:t>
      </w:r>
      <w:r w:rsidR="00357A36">
        <w:t>t</w:t>
      </w:r>
      <w:r w:rsidR="006D1451">
        <w:t xml:space="preserve">o </w:t>
      </w:r>
      <w:r w:rsidRPr="00785EBB">
        <w:t>vaccinatio</w:t>
      </w:r>
      <w:r w:rsidR="006D1451" w:rsidRPr="00785EBB">
        <w:t>n</w:t>
      </w:r>
      <w:r w:rsidR="006D1451">
        <w:t xml:space="preserve"> </w:t>
      </w:r>
      <w:r w:rsidRPr="00785EBB">
        <w:t>provider</w:t>
      </w:r>
      <w:r w:rsidR="006D1451" w:rsidRPr="00785EBB">
        <w:t>s</w:t>
      </w:r>
      <w:r w:rsidR="006D1451">
        <w:t xml:space="preserve"> </w:t>
      </w:r>
      <w:r w:rsidR="00FC0BDB">
        <w:t>fo</w:t>
      </w:r>
      <w:r w:rsidR="006D1451">
        <w:t xml:space="preserve">r </w:t>
      </w:r>
      <w:r w:rsidRPr="00785EBB">
        <w:t>administer</w:t>
      </w:r>
      <w:r w:rsidR="00FC0BDB">
        <w:t>in</w:t>
      </w:r>
      <w:r w:rsidR="006D1451">
        <w:t xml:space="preserve">g </w:t>
      </w:r>
      <w:r w:rsidRPr="00785EBB">
        <w:t>an</w:t>
      </w:r>
      <w:r w:rsidR="006D1451" w:rsidRPr="00785EBB">
        <w:t>d</w:t>
      </w:r>
      <w:r w:rsidR="006D1451">
        <w:t xml:space="preserve"> </w:t>
      </w:r>
      <w:r w:rsidRPr="00785EBB">
        <w:t>report</w:t>
      </w:r>
      <w:r w:rsidR="00FC0BDB">
        <w:t>in</w:t>
      </w:r>
      <w:r w:rsidR="006D1451">
        <w:t xml:space="preserve">g </w:t>
      </w:r>
      <w:r w:rsidRPr="00785EBB">
        <w:t>complete</w:t>
      </w:r>
      <w:r w:rsidR="006D1451" w:rsidRPr="00785EBB">
        <w:t>d</w:t>
      </w:r>
      <w:r w:rsidR="006D1451">
        <w:t xml:space="preserve"> </w:t>
      </w:r>
      <w:r w:rsidRPr="00785EBB">
        <w:t>catch-u</w:t>
      </w:r>
      <w:r w:rsidR="006D1451" w:rsidRPr="00785EBB">
        <w:t>p</w:t>
      </w:r>
      <w:r w:rsidR="006D1451">
        <w:t xml:space="preserve"> </w:t>
      </w:r>
      <w:r w:rsidRPr="00785EBB">
        <w:t>vaccinatio</w:t>
      </w:r>
      <w:r w:rsidR="006D1451" w:rsidRPr="00785EBB">
        <w:t>n</w:t>
      </w:r>
      <w:r w:rsidR="006D1451">
        <w:t xml:space="preserve"> </w:t>
      </w:r>
      <w:r w:rsidRPr="00785EBB">
        <w:t>schedule</w:t>
      </w:r>
      <w:r w:rsidR="006D1451" w:rsidRPr="00785EBB">
        <w:t>s</w:t>
      </w:r>
      <w:r w:rsidR="006D1451">
        <w:t xml:space="preserve"> </w:t>
      </w:r>
      <w:r w:rsidRPr="00785EBB">
        <w:t>fo</w:t>
      </w:r>
      <w:r w:rsidR="006D1451" w:rsidRPr="00785EBB">
        <w:t>r</w:t>
      </w:r>
      <w:r w:rsidR="006D1451">
        <w:t xml:space="preserve"> </w:t>
      </w:r>
      <w:r w:rsidRPr="00785EBB">
        <w:t>childre</w:t>
      </w:r>
      <w:r w:rsidR="006D1451" w:rsidRPr="00785EBB">
        <w:t>n</w:t>
      </w:r>
      <w:r w:rsidR="006D1451">
        <w:t xml:space="preserve"> </w:t>
      </w:r>
      <w:r w:rsidRPr="004D56A0">
        <w:t>unde</w:t>
      </w:r>
      <w:r w:rsidR="006D1451" w:rsidRPr="004D56A0">
        <w:t>r</w:t>
      </w:r>
      <w:r w:rsidR="006D1451">
        <w:t xml:space="preserve"> </w:t>
      </w:r>
      <w:r w:rsidRPr="004D56A0">
        <w:t>seve</w:t>
      </w:r>
      <w:r w:rsidR="006D1451" w:rsidRPr="004D56A0">
        <w:t>n</w:t>
      </w:r>
      <w:r w:rsidR="006D1451">
        <w:t xml:space="preserve"> </w:t>
      </w:r>
      <w:r w:rsidRPr="004D56A0">
        <w:t>year</w:t>
      </w:r>
      <w:r w:rsidR="006D1451" w:rsidRPr="004D56A0">
        <w:t>s</w:t>
      </w:r>
      <w:r w:rsidR="006D1451">
        <w:t xml:space="preserve"> </w:t>
      </w:r>
      <w:r w:rsidRPr="004D56A0">
        <w:t>ol</w:t>
      </w:r>
      <w:r w:rsidR="006D1451" w:rsidRPr="004D56A0">
        <w:t>d</w:t>
      </w:r>
      <w:r w:rsidR="006D1451">
        <w:t xml:space="preserve"> </w:t>
      </w:r>
      <w:r w:rsidRPr="00785EBB">
        <w:t>wh</w:t>
      </w:r>
      <w:r w:rsidR="006D1451" w:rsidRPr="00785EBB">
        <w:t>o</w:t>
      </w:r>
      <w:r w:rsidR="006D1451">
        <w:t xml:space="preserve"> </w:t>
      </w:r>
      <w:r w:rsidRPr="00785EBB">
        <w:t>ar</w:t>
      </w:r>
      <w:r w:rsidR="006D1451" w:rsidRPr="00785EBB">
        <w:t>e</w:t>
      </w:r>
      <w:r w:rsidR="006D1451">
        <w:t xml:space="preserve"> </w:t>
      </w:r>
      <w:r w:rsidRPr="00785EBB">
        <w:t>mor</w:t>
      </w:r>
      <w:r w:rsidR="006D1451" w:rsidRPr="00785EBB">
        <w:t>e</w:t>
      </w:r>
      <w:r w:rsidR="006D1451">
        <w:t xml:space="preserve"> </w:t>
      </w:r>
      <w:r w:rsidRPr="00785EBB">
        <w:t>tha</w:t>
      </w:r>
      <w:r w:rsidR="006D1451" w:rsidRPr="00785EBB">
        <w:t>n</w:t>
      </w:r>
      <w:r w:rsidR="006D1451">
        <w:t xml:space="preserve"> </w:t>
      </w:r>
      <w:r w:rsidRPr="00785EBB">
        <w:t>tw</w:t>
      </w:r>
      <w:r w:rsidR="006D1451" w:rsidRPr="00785EBB">
        <w:t>o</w:t>
      </w:r>
      <w:r w:rsidR="006D1451">
        <w:t xml:space="preserve"> </w:t>
      </w:r>
      <w:r w:rsidRPr="00785EBB">
        <w:t>month</w:t>
      </w:r>
      <w:r w:rsidR="006D1451" w:rsidRPr="00785EBB">
        <w:t>s</w:t>
      </w:r>
      <w:r w:rsidR="006D1451">
        <w:t xml:space="preserve"> </w:t>
      </w:r>
      <w:r w:rsidRPr="00785EBB">
        <w:t>overdue</w:t>
      </w:r>
      <w:r w:rsidR="000B27A5">
        <w:t>.</w:t>
      </w:r>
    </w:p>
    <w:p w14:paraId="001C6928" w14:textId="0B363113" w:rsidR="007B5B8F" w:rsidRPr="00785EBB" w:rsidRDefault="007B5B8F" w:rsidP="006309A8">
      <w:pPr>
        <w:pStyle w:val="BodyText"/>
      </w:pPr>
      <w:r w:rsidRPr="00785EBB">
        <w:t>Acros</w:t>
      </w:r>
      <w:r w:rsidR="006D1451" w:rsidRPr="00785EBB">
        <w:t>s</w:t>
      </w:r>
      <w:r w:rsidR="006D1451">
        <w:t xml:space="preserve"> </w:t>
      </w:r>
      <w:r w:rsidRPr="00785EBB">
        <w:t>Australi</w:t>
      </w:r>
      <w:r w:rsidR="006D1451" w:rsidRPr="00785EBB">
        <w:t>a</w:t>
      </w:r>
      <w:r w:rsidR="006D1451">
        <w:t xml:space="preserve"> </w:t>
      </w:r>
      <w:r w:rsidRPr="00785EBB">
        <w:t>i</w:t>
      </w:r>
      <w:r w:rsidR="006D1451" w:rsidRPr="00785EBB">
        <w:t>n</w:t>
      </w:r>
      <w:r w:rsidR="006D1451">
        <w:t xml:space="preserve"> </w:t>
      </w:r>
      <w:r w:rsidRPr="00785EBB">
        <w:t>2019-20</w:t>
      </w:r>
      <w:r w:rsidR="006D1451" w:rsidRPr="00785EBB">
        <w:t>,</w:t>
      </w:r>
      <w:r w:rsidR="006D1451">
        <w:t xml:space="preserve"> </w:t>
      </w:r>
      <w:r w:rsidRPr="00785EBB">
        <w:t>82</w:t>
      </w:r>
      <w:r w:rsidR="00DF0C98" w:rsidRPr="00785EBB">
        <w:t> per cen</w:t>
      </w:r>
      <w:r w:rsidR="006D1451" w:rsidRPr="00785EBB">
        <w:t>t</w:t>
      </w:r>
      <w:r w:rsidR="006D1451">
        <w:t xml:space="preserve"> </w:t>
      </w:r>
      <w:r w:rsidRPr="00785EBB">
        <w:t>($7.9</w:t>
      </w:r>
      <w:r w:rsidR="006D1451" w:rsidRPr="00785EBB">
        <w:t>5</w:t>
      </w:r>
      <w:r w:rsidR="006D1451">
        <w:t xml:space="preserve"> </w:t>
      </w:r>
      <w:r w:rsidRPr="00785EBB">
        <w:t>million) o</w:t>
      </w:r>
      <w:r w:rsidR="006D1451" w:rsidRPr="00785EBB">
        <w:t>f</w:t>
      </w:r>
      <w:r w:rsidR="006D1451">
        <w:t xml:space="preserve"> </w:t>
      </w:r>
      <w:r w:rsidR="006B315F">
        <w:t>N</w:t>
      </w:r>
      <w:r w:rsidRPr="00785EBB">
        <w:t>otificatio</w:t>
      </w:r>
      <w:r w:rsidR="006D1451" w:rsidRPr="00785EBB">
        <w:t>n</w:t>
      </w:r>
      <w:r w:rsidR="006D1451">
        <w:t xml:space="preserve"> </w:t>
      </w:r>
      <w:r w:rsidRPr="00785EBB">
        <w:t>an</w:t>
      </w:r>
      <w:r w:rsidR="006D1451" w:rsidRPr="00785EBB">
        <w:t>d</w:t>
      </w:r>
      <w:r w:rsidR="006D1451">
        <w:t xml:space="preserve"> </w:t>
      </w:r>
      <w:r w:rsidR="006B315F">
        <w:t>C</w:t>
      </w:r>
      <w:r w:rsidRPr="00785EBB">
        <w:t>atch-u</w:t>
      </w:r>
      <w:r w:rsidR="006D1451" w:rsidRPr="00785EBB">
        <w:t>p</w:t>
      </w:r>
      <w:r w:rsidR="006D1451">
        <w:t xml:space="preserve"> </w:t>
      </w:r>
      <w:r w:rsidR="006B315F">
        <w:t>P</w:t>
      </w:r>
      <w:r w:rsidRPr="00785EBB">
        <w:t>ayment</w:t>
      </w:r>
      <w:r w:rsidR="006D1451" w:rsidRPr="00785EBB">
        <w:t>s</w:t>
      </w:r>
      <w:r w:rsidR="006D1451">
        <w:t xml:space="preserve"> </w:t>
      </w:r>
      <w:r w:rsidRPr="00785EBB">
        <w:t>ar</w:t>
      </w:r>
      <w:r w:rsidR="006D1451" w:rsidRPr="00785EBB">
        <w:t>e</w:t>
      </w:r>
      <w:r w:rsidR="006D1451">
        <w:t xml:space="preserve"> </w:t>
      </w:r>
      <w:r w:rsidRPr="00785EBB">
        <w:t>estimate</w:t>
      </w:r>
      <w:r w:rsidR="006D1451" w:rsidRPr="00785EBB">
        <w:t>d</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mad</w:t>
      </w:r>
      <w:r w:rsidR="006D1451" w:rsidRPr="00785EBB">
        <w:t>e</w:t>
      </w:r>
      <w:r w:rsidR="006D1451">
        <w:t xml:space="preserve"> </w:t>
      </w:r>
      <w:r w:rsidRPr="00785EBB">
        <w:t>t</w:t>
      </w:r>
      <w:r w:rsidR="006D1451" w:rsidRPr="00785EBB">
        <w:t>o</w:t>
      </w:r>
      <w:r w:rsidR="006D1451">
        <w:t xml:space="preserve"> </w:t>
      </w:r>
      <w:r w:rsidR="00C057DC" w:rsidRPr="00785EBB">
        <w:t>GPs</w:t>
      </w:r>
      <w:r w:rsidRPr="00785EBB">
        <w:t>. Th</w:t>
      </w:r>
      <w:r w:rsidR="006D1451" w:rsidRPr="00785EBB">
        <w:t>e</w:t>
      </w:r>
      <w:r w:rsidR="006D1451">
        <w:t xml:space="preserve"> </w:t>
      </w:r>
      <w:r w:rsidRPr="00785EBB">
        <w:t>nex</w:t>
      </w:r>
      <w:r w:rsidR="006D1451" w:rsidRPr="00785EBB">
        <w:t>t</w:t>
      </w:r>
      <w:r w:rsidR="006D1451">
        <w:t xml:space="preserve"> </w:t>
      </w:r>
      <w:r w:rsidRPr="00785EBB">
        <w:t>larges</w:t>
      </w:r>
      <w:r w:rsidR="006D1451" w:rsidRPr="00785EBB">
        <w:t>t</w:t>
      </w:r>
      <w:r w:rsidR="006D1451">
        <w:t xml:space="preserve"> </w:t>
      </w:r>
      <w:r w:rsidRPr="00785EBB">
        <w:t>paymen</w:t>
      </w:r>
      <w:r w:rsidR="006D1451" w:rsidRPr="00785EBB">
        <w:t>t</w:t>
      </w:r>
      <w:r w:rsidR="006D1451">
        <w:t xml:space="preserve"> </w:t>
      </w:r>
      <w:r w:rsidRPr="00785EBB">
        <w:t>i</w:t>
      </w:r>
      <w:r w:rsidR="006D1451" w:rsidRPr="00785EBB">
        <w:t>s</w:t>
      </w:r>
      <w:r w:rsidR="006D1451">
        <w:t xml:space="preserve"> </w:t>
      </w:r>
      <w:r w:rsidRPr="00785EBB">
        <w:t>mad</w:t>
      </w:r>
      <w:r w:rsidR="006D1451" w:rsidRPr="00785EBB">
        <w:t>e</w:t>
      </w:r>
      <w:r w:rsidR="006D1451">
        <w:t xml:space="preserve"> </w:t>
      </w:r>
      <w:r w:rsidRPr="00785EBB">
        <w:t>t</w:t>
      </w:r>
      <w:r w:rsidR="006D1451" w:rsidRPr="00785EBB">
        <w:t>o</w:t>
      </w:r>
      <w:r w:rsidR="006D1451">
        <w:t xml:space="preserve"> </w:t>
      </w:r>
      <w:r w:rsidR="00303CD4">
        <w:t>c</w:t>
      </w:r>
      <w:r w:rsidRPr="00785EBB">
        <w:t>ouncil</w:t>
      </w:r>
      <w:r w:rsidR="006D1451" w:rsidRPr="00785EBB">
        <w:t>s</w:t>
      </w:r>
      <w:r w:rsidR="006D1451">
        <w:t xml:space="preserve"> </w:t>
      </w:r>
      <w:r w:rsidR="00C057DC" w:rsidRPr="00785EBB">
        <w:t>(</w:t>
      </w:r>
      <w:r w:rsidRPr="00785EBB">
        <w:t>9</w:t>
      </w:r>
      <w:r w:rsidR="00DF0C98" w:rsidRPr="00785EBB">
        <w:t> per cent</w:t>
      </w:r>
      <w:r w:rsidR="006D1451" w:rsidRPr="00785EBB">
        <w:t>,</w:t>
      </w:r>
      <w:r w:rsidR="006D1451">
        <w:t xml:space="preserve"> </w:t>
      </w:r>
      <w:r w:rsidRPr="00785EBB">
        <w:t>$0.9</w:t>
      </w:r>
      <w:r w:rsidR="006D1451" w:rsidRPr="00785EBB">
        <w:t>0</w:t>
      </w:r>
      <w:r w:rsidR="006D1451">
        <w:t xml:space="preserve"> </w:t>
      </w:r>
      <w:r w:rsidRPr="00785EBB">
        <w:t>million) an</w:t>
      </w:r>
      <w:r w:rsidR="006D1451" w:rsidRPr="00785EBB">
        <w:t>d</w:t>
      </w:r>
      <w:r w:rsidR="006D1451">
        <w:t xml:space="preserve"> </w:t>
      </w:r>
      <w:r w:rsidR="00C057DC" w:rsidRPr="00785EBB">
        <w:t>Communit</w:t>
      </w:r>
      <w:r w:rsidR="006D1451" w:rsidRPr="00785EBB">
        <w:t>y</w:t>
      </w:r>
      <w:r w:rsidR="006D1451">
        <w:t xml:space="preserve"> </w:t>
      </w:r>
      <w:r w:rsidR="00C057DC" w:rsidRPr="00785EBB">
        <w:t>Healt</w:t>
      </w:r>
      <w:r w:rsidR="006D1451" w:rsidRPr="00785EBB">
        <w:t>h</w:t>
      </w:r>
      <w:r w:rsidR="006D1451">
        <w:t xml:space="preserve"> </w:t>
      </w:r>
      <w:r w:rsidR="00C057DC" w:rsidRPr="00785EBB">
        <w:t>Centre</w:t>
      </w:r>
      <w:r w:rsidR="006D1451" w:rsidRPr="00785EBB">
        <w:t>s</w:t>
      </w:r>
      <w:r w:rsidR="006D1451">
        <w:t xml:space="preserve"> </w:t>
      </w:r>
      <w:r w:rsidR="00C057DC" w:rsidRPr="00785EBB">
        <w:t>(</w:t>
      </w:r>
      <w:r w:rsidRPr="00785EBB">
        <w:t>7</w:t>
      </w:r>
      <w:r w:rsidR="00DF0C98" w:rsidRPr="00785EBB">
        <w:t> per cent</w:t>
      </w:r>
      <w:r w:rsidR="006D1451" w:rsidRPr="00785EBB">
        <w:t>,</w:t>
      </w:r>
      <w:r w:rsidR="006D1451">
        <w:t xml:space="preserve"> </w:t>
      </w:r>
      <w:r w:rsidRPr="00785EBB">
        <w:t>$0.7</w:t>
      </w:r>
      <w:r w:rsidR="006D1451" w:rsidRPr="00785EBB">
        <w:t>1</w:t>
      </w:r>
      <w:r w:rsidR="006D1451">
        <w:t xml:space="preserve"> </w:t>
      </w:r>
      <w:r w:rsidRPr="00785EBB">
        <w:t>million). Th</w:t>
      </w:r>
      <w:r w:rsidR="006D1451" w:rsidRPr="00785EBB">
        <w:t>e</w:t>
      </w:r>
      <w:r w:rsidR="006D1451">
        <w:t xml:space="preserve"> </w:t>
      </w:r>
      <w:r w:rsidRPr="00785EBB">
        <w:t>remainin</w:t>
      </w:r>
      <w:r w:rsidR="006D1451" w:rsidRPr="00785EBB">
        <w:t>g</w:t>
      </w:r>
      <w:r w:rsidR="006D1451">
        <w:t xml:space="preserve"> </w:t>
      </w:r>
      <w:r w:rsidRPr="00785EBB">
        <w:t>2</w:t>
      </w:r>
      <w:r w:rsidR="00DF0C98" w:rsidRPr="00785EBB">
        <w:t> per cen</w:t>
      </w:r>
      <w:r w:rsidR="006D1451" w:rsidRPr="00785EBB">
        <w:t>t</w:t>
      </w:r>
      <w:r w:rsidR="006D1451">
        <w:t xml:space="preserve"> </w:t>
      </w:r>
      <w:r w:rsidRPr="00785EBB">
        <w:t>($0.1</w:t>
      </w:r>
      <w:r w:rsidR="006D1451" w:rsidRPr="00785EBB">
        <w:t>9</w:t>
      </w:r>
      <w:r w:rsidR="006D1451">
        <w:t xml:space="preserve"> </w:t>
      </w:r>
      <w:r w:rsidRPr="00785EBB">
        <w:t>million) i</w:t>
      </w:r>
      <w:r w:rsidR="006D1451" w:rsidRPr="00785EBB">
        <w:t>s</w:t>
      </w:r>
      <w:r w:rsidR="006D1451">
        <w:t xml:space="preserve"> </w:t>
      </w:r>
      <w:r w:rsidRPr="00785EBB">
        <w:t>pai</w:t>
      </w:r>
      <w:r w:rsidR="006D1451" w:rsidRPr="00785EBB">
        <w:t>d</w:t>
      </w:r>
      <w:r w:rsidR="006D1451">
        <w:t xml:space="preserve"> </w:t>
      </w:r>
      <w:r w:rsidRPr="00785EBB">
        <w:t>t</w:t>
      </w:r>
      <w:r w:rsidR="006D1451" w:rsidRPr="00785EBB">
        <w:t>o</w:t>
      </w:r>
      <w:r w:rsidR="006D1451">
        <w:t xml:space="preserve"> </w:t>
      </w:r>
      <w:r w:rsidRPr="00785EBB">
        <w:t>nin</w:t>
      </w:r>
      <w:r w:rsidR="006D1451" w:rsidRPr="00785EBB">
        <w:t>e</w:t>
      </w:r>
      <w:r w:rsidR="006D1451">
        <w:t xml:space="preserve"> </w:t>
      </w:r>
      <w:r w:rsidRPr="00785EBB">
        <w:t>othe</w:t>
      </w:r>
      <w:r w:rsidR="006D1451" w:rsidRPr="00785EBB">
        <w:t>r</w:t>
      </w:r>
      <w:r w:rsidR="006D1451">
        <w:t xml:space="preserve"> </w:t>
      </w:r>
      <w:r w:rsidRPr="00785EBB">
        <w:t>provide</w:t>
      </w:r>
      <w:r w:rsidR="006D1451" w:rsidRPr="00785EBB">
        <w:t>r</w:t>
      </w:r>
      <w:r w:rsidR="006D1451">
        <w:t xml:space="preserve"> </w:t>
      </w:r>
      <w:r w:rsidRPr="00785EBB">
        <w:t>type</w:t>
      </w:r>
      <w:r w:rsidR="006D1451" w:rsidRPr="00785EBB">
        <w:t>s</w:t>
      </w:r>
      <w:r w:rsidR="006D1451">
        <w:t xml:space="preserve"> </w:t>
      </w:r>
      <w:r w:rsidRPr="00785EBB">
        <w:t>includin</w:t>
      </w:r>
      <w:r w:rsidR="006D1451" w:rsidRPr="00785EBB">
        <w:t>g</w:t>
      </w:r>
      <w:r w:rsidR="006D1451">
        <w:t xml:space="preserve"> </w:t>
      </w:r>
      <w:r w:rsidRPr="00785EBB">
        <w:t>Publi</w:t>
      </w:r>
      <w:r w:rsidR="006D1451" w:rsidRPr="00785EBB">
        <w:t>c</w:t>
      </w:r>
      <w:r w:rsidR="006D1451">
        <w:t xml:space="preserve"> </w:t>
      </w:r>
      <w:r w:rsidRPr="00785EBB">
        <w:t>Hospitals</w:t>
      </w:r>
      <w:r w:rsidR="006D1451" w:rsidRPr="00785EBB">
        <w:t>,</w:t>
      </w:r>
      <w:r w:rsidR="006D1451">
        <w:t xml:space="preserve"> </w:t>
      </w:r>
      <w:r w:rsidRPr="00785EBB">
        <w:t>Aborigina</w:t>
      </w:r>
      <w:r w:rsidR="006D1451" w:rsidRPr="00785EBB">
        <w:t>l</w:t>
      </w:r>
      <w:r w:rsidR="006D1451">
        <w:t xml:space="preserve"> </w:t>
      </w:r>
      <w:r w:rsidRPr="00785EBB">
        <w:t>Healt</w:t>
      </w:r>
      <w:r w:rsidR="006D1451" w:rsidRPr="00785EBB">
        <w:t>h</w:t>
      </w:r>
      <w:r w:rsidR="006D1451">
        <w:t xml:space="preserve"> </w:t>
      </w:r>
      <w:r w:rsidRPr="00785EBB">
        <w:t>Services</w:t>
      </w:r>
      <w:r w:rsidR="006D1451" w:rsidRPr="00785EBB">
        <w: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006B315F">
        <w:t>Roya</w:t>
      </w:r>
      <w:r w:rsidR="006D1451">
        <w:t xml:space="preserve">l </w:t>
      </w:r>
      <w:r w:rsidRPr="00785EBB">
        <w:t>Flyin</w:t>
      </w:r>
      <w:r w:rsidR="006D1451" w:rsidRPr="00785EBB">
        <w:t>g</w:t>
      </w:r>
      <w:r w:rsidR="006D1451">
        <w:t xml:space="preserve"> </w:t>
      </w:r>
      <w:r w:rsidRPr="00785EBB">
        <w:t>Docto</w:t>
      </w:r>
      <w:r w:rsidR="006D1451" w:rsidRPr="00785EBB">
        <w:t>r</w:t>
      </w:r>
      <w:r w:rsidR="006D1451">
        <w:t xml:space="preserve"> </w:t>
      </w:r>
      <w:r w:rsidRPr="00785EBB">
        <w:t>Service.</w:t>
      </w:r>
    </w:p>
    <w:p w14:paraId="5CFACFD0" w14:textId="31324EA5" w:rsidR="007B5B8F" w:rsidRPr="00785EBB" w:rsidRDefault="00C057DC" w:rsidP="00C057DC">
      <w:pPr>
        <w:pStyle w:val="Heading4"/>
      </w:pPr>
      <w:r w:rsidRPr="00785EBB">
        <w:lastRenderedPageBreak/>
        <w:t>Chang</w:t>
      </w:r>
      <w:r w:rsidR="006D1451" w:rsidRPr="00785EBB">
        <w:t>e</w:t>
      </w:r>
      <w:r w:rsidR="006D1451">
        <w:t xml:space="preserve"> </w:t>
      </w:r>
      <w:r w:rsidRPr="00785EBB">
        <w:t>i</w:t>
      </w:r>
      <w:r w:rsidR="006D1451" w:rsidRPr="00785EBB">
        <w:t>n</w:t>
      </w:r>
      <w:r w:rsidR="006D1451">
        <w:t xml:space="preserve"> </w:t>
      </w:r>
      <w:r w:rsidRPr="00785EBB">
        <w:t>performanc</w:t>
      </w:r>
      <w:r w:rsidR="006D1451" w:rsidRPr="00785EBB">
        <w:t>e</w:t>
      </w:r>
      <w:r w:rsidR="006D1451">
        <w:t xml:space="preserve"> </w:t>
      </w:r>
      <w:r w:rsidRPr="00785EBB">
        <w:t>payment</w:t>
      </w:r>
      <w:r w:rsidR="006D1451" w:rsidRPr="00785EBB">
        <w:t>s</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an</w:t>
      </w:r>
      <w:r w:rsidR="006D1451" w:rsidRPr="00785EBB">
        <w:t>d</w:t>
      </w:r>
      <w:r w:rsidR="006D1451">
        <w:t xml:space="preserve"> </w:t>
      </w:r>
      <w:r w:rsidRPr="00785EBB">
        <w:t>secon</w:t>
      </w:r>
      <w:r w:rsidR="006D1451" w:rsidRPr="00785EBB">
        <w:t>d</w:t>
      </w:r>
      <w:r w:rsidR="006D1451">
        <w:t xml:space="preserve"> </w:t>
      </w:r>
      <w:r w:rsidRPr="00785EBB">
        <w:t>NPEV</w:t>
      </w:r>
    </w:p>
    <w:p w14:paraId="219A3054" w14:textId="13B351D4" w:rsidR="007B5B8F" w:rsidRPr="00785EBB" w:rsidRDefault="007B5B8F" w:rsidP="007B5B8F">
      <w:pPr>
        <w:pStyle w:val="BodyText"/>
      </w:pPr>
      <w:r w:rsidRPr="00785EBB">
        <w:t>Th</w:t>
      </w:r>
      <w:r w:rsidR="006D1451" w:rsidRPr="00785EBB">
        <w:t>e</w:t>
      </w:r>
      <w:r w:rsidR="006D1451">
        <w:t xml:space="preserve"> </w:t>
      </w:r>
      <w:r w:rsidRPr="00785EBB">
        <w:t>performanc</w:t>
      </w:r>
      <w:r w:rsidR="006D1451" w:rsidRPr="00785EBB">
        <w:t>e</w:t>
      </w:r>
      <w:r w:rsidR="006D1451">
        <w:t xml:space="preserve"> </w:t>
      </w:r>
      <w:r w:rsidRPr="00785EBB">
        <w:t>payment</w:t>
      </w:r>
      <w:r w:rsidR="006D1451" w:rsidRPr="00785EBB">
        <w:t>s</w:t>
      </w:r>
      <w:r w:rsidR="006D1451">
        <w:t xml:space="preserve"> </w:t>
      </w:r>
      <w:r w:rsidRPr="00785EBB">
        <w:t>change</w:t>
      </w:r>
      <w:r w:rsidR="006D1451" w:rsidRPr="00785EBB">
        <w:t>d</w:t>
      </w:r>
      <w:r w:rsidR="006D1451">
        <w:t xml:space="preserve"> </w:t>
      </w:r>
      <w:r w:rsidRPr="00785EBB">
        <w:t>significantl</w:t>
      </w:r>
      <w:r w:rsidR="006D1451" w:rsidRPr="00785EBB">
        <w:t>y</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an</w:t>
      </w:r>
      <w:r w:rsidR="006D1451" w:rsidRPr="00785EBB">
        <w:t>d</w:t>
      </w:r>
      <w:r w:rsidR="006D1451">
        <w:t xml:space="preserve"> </w:t>
      </w:r>
      <w:r w:rsidRPr="00785EBB">
        <w:t>secon</w:t>
      </w:r>
      <w:r w:rsidR="006D1451" w:rsidRPr="00785EBB">
        <w:t>d</w:t>
      </w:r>
      <w:r w:rsidR="006D1451">
        <w:t xml:space="preserve"> </w:t>
      </w:r>
      <w:r w:rsidRPr="00785EBB">
        <w:t>NPEVs</w:t>
      </w:r>
      <w:r w:rsidR="006D1451" w:rsidRPr="00785EBB">
        <w:t>,</w:t>
      </w:r>
      <w:r w:rsidR="006D1451">
        <w:t xml:space="preserve"> </w:t>
      </w:r>
      <w:r w:rsidRPr="00785EBB">
        <w:t>shiftin</w:t>
      </w:r>
      <w:r w:rsidR="006D1451" w:rsidRPr="00785EBB">
        <w:t>g</w:t>
      </w:r>
      <w:r w:rsidR="006D1451">
        <w:t xml:space="preserve"> </w:t>
      </w:r>
      <w:r w:rsidRPr="00785EBB">
        <w:t>fro</w:t>
      </w:r>
      <w:r w:rsidR="006D1451" w:rsidRPr="00785EBB">
        <w:t>m</w:t>
      </w:r>
      <w:r w:rsidR="006D1451">
        <w:t xml:space="preserve"> </w:t>
      </w:r>
      <w:r w:rsidRPr="00785EBB">
        <w:t>incentiv</w:t>
      </w:r>
      <w:r w:rsidR="006D1451" w:rsidRPr="00785EBB">
        <w:t>e</w:t>
      </w:r>
      <w:r w:rsidR="006D1451">
        <w:t xml:space="preserve"> </w:t>
      </w:r>
      <w:r w:rsidRPr="00785EBB">
        <w:t>payment</w:t>
      </w:r>
      <w:r w:rsidR="006D1451" w:rsidRPr="00785EBB">
        <w:t>s</w:t>
      </w:r>
      <w:r w:rsidR="006D1451">
        <w:t xml:space="preserve"> </w:t>
      </w:r>
      <w:r w:rsidRPr="00785EBB">
        <w:t>t</w:t>
      </w:r>
      <w:r w:rsidR="006D1451" w:rsidRPr="00785EBB">
        <w:t>o</w:t>
      </w:r>
      <w:r w:rsidR="006D1451">
        <w:t xml:space="preserve"> </w:t>
      </w:r>
      <w:r w:rsidRPr="00785EBB">
        <w:t>performanc</w:t>
      </w:r>
      <w:r w:rsidR="006D1451" w:rsidRPr="00785EBB">
        <w:t>e</w:t>
      </w:r>
      <w:r w:rsidR="006D1451">
        <w:t xml:space="preserve"> </w:t>
      </w:r>
      <w:r w:rsidRPr="00785EBB">
        <w:t>payments:</w:t>
      </w:r>
    </w:p>
    <w:p w14:paraId="333CD258" w14:textId="45F4C919" w:rsidR="007B5B8F" w:rsidRPr="00785EBB" w:rsidRDefault="007B5B8F" w:rsidP="007B5B8F">
      <w:pPr>
        <w:pStyle w:val="ListBullet"/>
      </w:pPr>
      <w:r w:rsidRPr="00785EBB">
        <w:t>Unde</w:t>
      </w:r>
      <w:r w:rsidR="006D1451" w:rsidRPr="00785EBB">
        <w:t>r</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NPEV</w:t>
      </w:r>
      <w:r w:rsidR="006D1451" w:rsidRPr="00785EBB">
        <w:t>,</w:t>
      </w:r>
      <w:r w:rsidR="006D1451">
        <w:t xml:space="preserve"> </w:t>
      </w:r>
      <w:r w:rsidRPr="00785EBB">
        <w:t>th</w:t>
      </w:r>
      <w:r w:rsidR="006D1451" w:rsidRPr="00785EBB">
        <w:t>e</w:t>
      </w:r>
      <w:r w:rsidR="006D1451">
        <w:t xml:space="preserve"> </w:t>
      </w:r>
      <w:r w:rsidRPr="00785EBB">
        <w:t>incentiv</w:t>
      </w:r>
      <w:r w:rsidR="006D1451" w:rsidRPr="00785EBB">
        <w:t>e</w:t>
      </w:r>
      <w:r w:rsidR="006D1451">
        <w:t xml:space="preserve"> </w:t>
      </w:r>
      <w:r w:rsidRPr="00785EBB">
        <w:t>payment</w:t>
      </w:r>
      <w:r w:rsidR="006D1451" w:rsidRPr="00785EBB">
        <w:t>s</w:t>
      </w:r>
      <w:r w:rsidR="006D1451">
        <w:t xml:space="preserve"> </w:t>
      </w:r>
      <w:r w:rsidRPr="00785EBB">
        <w:t>rewarde</w:t>
      </w:r>
      <w:r w:rsidR="006D1451" w:rsidRPr="00785EBB">
        <w:t>d</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tha</w:t>
      </w:r>
      <w:r w:rsidR="006D1451" w:rsidRPr="00785EBB">
        <w:t>t</w:t>
      </w:r>
      <w:r w:rsidR="006D1451">
        <w:t xml:space="preserve"> </w:t>
      </w:r>
      <w:r w:rsidRPr="00785EBB">
        <w:t>improve</w:t>
      </w:r>
      <w:r w:rsidR="006D1451" w:rsidRPr="00785EBB">
        <w:t>d</w:t>
      </w:r>
      <w:r w:rsidR="006D1451">
        <w:t xml:space="preserve"> </w:t>
      </w:r>
      <w:r w:rsidRPr="00785EBB">
        <w:t>th</w:t>
      </w:r>
      <w:r w:rsidR="006D1451" w:rsidRPr="00785EBB">
        <w:t>e</w:t>
      </w:r>
      <w:r w:rsidR="006D1451">
        <w:t xml:space="preserve"> </w:t>
      </w:r>
      <w:r w:rsidRPr="00785EBB">
        <w:t>cost-effectivenes</w:t>
      </w:r>
      <w:r w:rsidR="006D1451" w:rsidRPr="00785EBB">
        <w:t>s</w:t>
      </w:r>
      <w:r w:rsidR="006D1451">
        <w:t xml:space="preserve"> </w:t>
      </w:r>
      <w:r w:rsidRPr="00785EBB">
        <w:t>o</w:t>
      </w:r>
      <w:r w:rsidR="006D1451" w:rsidRPr="00785EBB">
        <w:t>f</w:t>
      </w:r>
      <w:r w:rsidR="006D1451">
        <w:t xml:space="preserve"> </w:t>
      </w:r>
      <w:r w:rsidRPr="00785EBB">
        <w:t>thei</w:t>
      </w:r>
      <w:r w:rsidR="006D1451" w:rsidRPr="00785EBB">
        <w:t>r</w:t>
      </w:r>
      <w:r w:rsidR="006D1451">
        <w:t xml:space="preserve"> </w:t>
      </w:r>
      <w:r w:rsidRPr="00785EBB">
        <w:t>servic</w:t>
      </w:r>
      <w:r w:rsidR="006D1451" w:rsidRPr="00785EBB">
        <w:t>e</w:t>
      </w:r>
      <w:r w:rsidR="006D1451">
        <w:t xml:space="preserve"> </w:t>
      </w:r>
      <w:r w:rsidRPr="00785EBB">
        <w:t>deliver</w:t>
      </w:r>
      <w:r w:rsidR="006D1451" w:rsidRPr="00785EBB">
        <w:t>y</w:t>
      </w:r>
      <w:r w:rsidR="006D1451">
        <w:t xml:space="preserve"> </w:t>
      </w:r>
      <w:r w:rsidRPr="00785EBB">
        <w:t>b</w:t>
      </w:r>
      <w:r w:rsidR="006D1451" w:rsidRPr="00785EBB">
        <w:t>y</w:t>
      </w:r>
      <w:r w:rsidR="006D1451">
        <w:t xml:space="preserve"> </w:t>
      </w:r>
      <w:r w:rsidRPr="00785EBB">
        <w:t>investin</w:t>
      </w:r>
      <w:r w:rsidR="006D1451" w:rsidRPr="00785EBB">
        <w:t>g</w:t>
      </w:r>
      <w:r w:rsidR="006D1451">
        <w:t xml:space="preserve"> </w:t>
      </w:r>
      <w:r w:rsidRPr="00785EBB">
        <w:t>i</w:t>
      </w:r>
      <w:r w:rsidR="006D1451" w:rsidRPr="00785EBB">
        <w:t>n</w:t>
      </w:r>
      <w:r w:rsidR="006D1451">
        <w:t xml:space="preserve"> </w:t>
      </w:r>
      <w:r w:rsidRPr="00785EBB">
        <w:t>activitie</w:t>
      </w:r>
      <w:r w:rsidR="006D1451" w:rsidRPr="00785EBB">
        <w:t>s</w:t>
      </w:r>
      <w:r w:rsidR="006D1451">
        <w:t xml:space="preserve"> </w:t>
      </w:r>
      <w:r w:rsidRPr="00785EBB">
        <w:t>directl</w:t>
      </w:r>
      <w:r w:rsidR="006D1451" w:rsidRPr="00785EBB">
        <w:t>y</w:t>
      </w:r>
      <w:r w:rsidR="006D1451">
        <w:t xml:space="preserve"> </w:t>
      </w:r>
      <w:r w:rsidRPr="00785EBB">
        <w:t>relate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provisio</w:t>
      </w:r>
      <w:r w:rsidR="006D1451" w:rsidRPr="00785EBB">
        <w:t>n</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an</w:t>
      </w:r>
      <w:r w:rsidR="006D1451" w:rsidRPr="00785EBB">
        <w:t>d</w:t>
      </w:r>
      <w:r w:rsidR="006D1451">
        <w:t xml:space="preserve"> </w:t>
      </w:r>
      <w:r w:rsidRPr="00785EBB">
        <w:t>undertakin</w:t>
      </w:r>
      <w:r w:rsidR="006D1451" w:rsidRPr="00785EBB">
        <w:t>g</w:t>
      </w:r>
      <w:r w:rsidR="006D1451">
        <w:t xml:space="preserve"> </w:t>
      </w:r>
      <w:r w:rsidRPr="00785EBB">
        <w:t>project</w:t>
      </w:r>
      <w:r w:rsidR="006D1451" w:rsidRPr="00785EBB">
        <w:t>s</w:t>
      </w:r>
      <w:r w:rsidR="006D1451">
        <w:t xml:space="preserve"> </w:t>
      </w:r>
      <w:r w:rsidRPr="00785EBB">
        <w:t>t</w:t>
      </w:r>
      <w:r w:rsidR="006D1451" w:rsidRPr="00785EBB">
        <w:t>o</w:t>
      </w:r>
      <w:r w:rsidR="006D1451">
        <w:t xml:space="preserve"> </w:t>
      </w:r>
      <w:r w:rsidRPr="00785EBB">
        <w:t>maintai</w:t>
      </w:r>
      <w:r w:rsidR="006D1451" w:rsidRPr="00785EBB">
        <w:t>n</w:t>
      </w:r>
      <w:r w:rsidR="006D1451">
        <w:t xml:space="preserve"> </w:t>
      </w:r>
      <w:r w:rsidRPr="00785EBB">
        <w:t>o</w:t>
      </w:r>
      <w:r w:rsidR="006D1451" w:rsidRPr="00785EBB">
        <w:t>r</w:t>
      </w:r>
      <w:r w:rsidR="006D1451">
        <w:t xml:space="preserve"> </w:t>
      </w:r>
      <w:r w:rsidRPr="00785EBB">
        <w:t>increas</w:t>
      </w:r>
      <w:r w:rsidR="006D1451" w:rsidRPr="00785EBB">
        <w:t>e</w:t>
      </w:r>
      <w:r w:rsidR="006D1451">
        <w:t xml:space="preserve"> </w:t>
      </w:r>
      <w:r w:rsidRPr="00785EBB">
        <w:t>vaccin</w:t>
      </w:r>
      <w:r w:rsidR="006D1451" w:rsidRPr="00785EBB">
        <w:t>e</w:t>
      </w:r>
      <w:r w:rsidR="006D1451">
        <w:t xml:space="preserve"> </w:t>
      </w:r>
      <w:r w:rsidRPr="00785EBB">
        <w:t>coverag</w:t>
      </w:r>
      <w:r w:rsidR="006D1451" w:rsidRPr="00785EBB">
        <w:t>e</w:t>
      </w:r>
      <w:r w:rsidR="006D1451">
        <w:t xml:space="preserve"> </w:t>
      </w:r>
      <w:r w:rsidRPr="00785EBB">
        <w:t>amon</w:t>
      </w:r>
      <w:r w:rsidR="006D1451" w:rsidRPr="00785EBB">
        <w:t>g</w:t>
      </w:r>
      <w:r w:rsidR="006D1451">
        <w:t xml:space="preserve"> </w:t>
      </w:r>
      <w:r w:rsidRPr="00785EBB">
        <w:t>agree</w:t>
      </w:r>
      <w:r w:rsidR="006D1451" w:rsidRPr="00785EBB">
        <w:t>d</w:t>
      </w:r>
      <w:r w:rsidR="006D1451">
        <w:t xml:space="preserve"> </w:t>
      </w:r>
      <w:r w:rsidRPr="00785EBB">
        <w:t>cohorts.</w:t>
      </w:r>
      <w:r w:rsidRPr="00785EBB">
        <w:rPr>
          <w:rStyle w:val="FootnoteReference"/>
        </w:rPr>
        <w:footnoteReference w:id="19"/>
      </w:r>
      <w:r w:rsidRPr="00785EBB">
        <w:t xml:space="preserve"> </w:t>
      </w:r>
    </w:p>
    <w:p w14:paraId="3F5E4CEA" w14:textId="76D06EC3" w:rsidR="007B5B8F" w:rsidRPr="00785EBB" w:rsidRDefault="007B5B8F" w:rsidP="007B5B8F">
      <w:pPr>
        <w:pStyle w:val="ListBullet"/>
      </w:pPr>
      <w:r w:rsidRPr="00785EBB">
        <w:t>Unde</w:t>
      </w:r>
      <w:r w:rsidR="006D1451" w:rsidRPr="00785EBB">
        <w:t>r</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NPEV</w:t>
      </w:r>
      <w:r w:rsidR="006D1451" w:rsidRPr="00785EBB">
        <w: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payment</w:t>
      </w:r>
      <w:r w:rsidR="006D1451" w:rsidRPr="00785EBB">
        <w:t>s</w:t>
      </w:r>
      <w:r w:rsidR="006D1451">
        <w:t xml:space="preserve"> </w:t>
      </w:r>
      <w:r w:rsidRPr="00785EBB">
        <w:t>wer</w:t>
      </w:r>
      <w:r w:rsidR="006D1451" w:rsidRPr="00785EBB">
        <w:t>e</w:t>
      </w:r>
      <w:r w:rsidR="006D1451">
        <w:t xml:space="preserve"> </w:t>
      </w:r>
      <w:r w:rsidRPr="00785EBB">
        <w:t>restructure</w:t>
      </w:r>
      <w:r w:rsidR="006D1451" w:rsidRPr="00785EBB">
        <w:t>d</w:t>
      </w:r>
      <w:r w:rsidR="006D1451">
        <w:t xml:space="preserve"> </w:t>
      </w:r>
      <w:r w:rsidRPr="00785EBB">
        <w:t>t</w:t>
      </w:r>
      <w:r w:rsidR="006D1451" w:rsidRPr="00785EBB">
        <w:t>o</w:t>
      </w:r>
      <w:r w:rsidR="006D1451">
        <w:t xml:space="preserve"> </w:t>
      </w:r>
      <w:r w:rsidRPr="00785EBB">
        <w:t>rewar</w:t>
      </w:r>
      <w:r w:rsidR="006D1451" w:rsidRPr="00785EBB">
        <w:t>d</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tha</w:t>
      </w:r>
      <w:r w:rsidR="006D1451" w:rsidRPr="00785EBB">
        <w:t>t</w:t>
      </w:r>
      <w:r w:rsidR="006D1451">
        <w:t xml:space="preserve"> </w:t>
      </w:r>
      <w:r w:rsidRPr="00785EBB">
        <w:t>mee</w:t>
      </w:r>
      <w:r w:rsidR="006D1451" w:rsidRPr="00785EBB">
        <w:t>t</w:t>
      </w:r>
      <w:r w:rsidR="006D1451">
        <w:t xml:space="preserve"> </w:t>
      </w:r>
      <w:r w:rsidRPr="00785EBB">
        <w:t>eac</w:t>
      </w:r>
      <w:r w:rsidR="006D1451" w:rsidRPr="00785EBB">
        <w:t>h</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fiv</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an</w:t>
      </w:r>
      <w:r w:rsidR="006D1451" w:rsidRPr="00785EBB">
        <w:t>d</w:t>
      </w:r>
      <w:r w:rsidR="006D1451">
        <w:t xml:space="preserve"> </w:t>
      </w:r>
      <w:r w:rsidRPr="00785EBB">
        <w:t>on</w:t>
      </w:r>
      <w:r w:rsidR="006D1451" w:rsidRPr="00785EBB">
        <w:t>e</w:t>
      </w:r>
      <w:r w:rsidR="006D1451">
        <w:t xml:space="preserve"> </w:t>
      </w:r>
      <w:r w:rsidRPr="00785EBB">
        <w:t>milestone.</w:t>
      </w:r>
    </w:p>
    <w:p w14:paraId="1FB989C5" w14:textId="5BC7A778" w:rsidR="007B5B8F" w:rsidRPr="00785EBB" w:rsidRDefault="007B5B8F" w:rsidP="007B5B8F">
      <w:pPr>
        <w:pStyle w:val="BodyText"/>
      </w:pPr>
      <w:r w:rsidRPr="00785EBB">
        <w:t>Th</w:t>
      </w:r>
      <w:r w:rsidR="006D1451" w:rsidRPr="00785EBB">
        <w:t>e</w:t>
      </w:r>
      <w:r w:rsidR="006D1451">
        <w:t xml:space="preserve">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ar</w:t>
      </w:r>
      <w:r w:rsidR="006D1451" w:rsidRPr="00785EBB">
        <w:t>e</w:t>
      </w:r>
      <w:r w:rsidR="006D1451">
        <w:t xml:space="preserve"> </w:t>
      </w:r>
      <w:r w:rsidRPr="00785EBB">
        <w:t>outline</w:t>
      </w:r>
      <w:r w:rsidR="006D1451" w:rsidRPr="00785EBB">
        <w:t>d</w:t>
      </w:r>
      <w:r w:rsidR="006D1451">
        <w:t xml:space="preserve"> </w:t>
      </w:r>
      <w:r w:rsidRPr="00785EBB">
        <w:t>i</w:t>
      </w:r>
      <w:r w:rsidR="006D1451" w:rsidRPr="00785EBB">
        <w:t>n</w:t>
      </w:r>
      <w:r w:rsidR="006D1451">
        <w:t xml:space="preserve"> </w:t>
      </w:r>
      <w:r w:rsidRPr="006D1451">
        <w:fldChar w:fldCharType="begin"/>
      </w:r>
      <w:r w:rsidRPr="006D1451">
        <w:instrText xml:space="preserve"> REF _Ref41071565 \h  \* MERGEFORMAT </w:instrText>
      </w:r>
      <w:r w:rsidRPr="006D1451">
        <w:fldChar w:fldCharType="separate"/>
      </w:r>
      <w:r w:rsidR="000E6B04" w:rsidRPr="000E6B04">
        <w:t>Box 1.3</w:t>
      </w:r>
      <w:r w:rsidRPr="006D1451">
        <w:fldChar w:fldCharType="end"/>
      </w:r>
      <w:r w:rsidR="00ED06C1">
        <w:t>.</w:t>
      </w:r>
    </w:p>
    <w:tbl>
      <w:tblPr>
        <w:tblStyle w:val="TableGrid"/>
        <w:tblW w:w="10348" w:type="dxa"/>
        <w:tblBorders>
          <w:insideH w:val="none" w:sz="0" w:space="0" w:color="auto"/>
          <w:insideV w:val="none" w:sz="0" w:space="0" w:color="auto"/>
        </w:tblBorders>
        <w:tblLayout w:type="fixed"/>
        <w:tblLook w:val="04A0" w:firstRow="1" w:lastRow="0" w:firstColumn="1" w:lastColumn="0" w:noHBand="0" w:noVBand="1"/>
        <w:tblCaption w:val="Box 1.3"/>
        <w:tblDescription w:val="Funding allocations and payments"/>
      </w:tblPr>
      <w:tblGrid>
        <w:gridCol w:w="10348"/>
      </w:tblGrid>
      <w:tr w:rsidR="007B5B8F" w:rsidRPr="00785EBB" w14:paraId="5CAEC3FD" w14:textId="77777777" w:rsidTr="00AE1200">
        <w:trPr>
          <w:cantSplit/>
        </w:trPr>
        <w:tc>
          <w:tcPr>
            <w:tcW w:w="10348" w:type="dxa"/>
            <w:shd w:val="clear" w:color="auto" w:fill="auto"/>
            <w:tcMar>
              <w:top w:w="160" w:type="dxa"/>
              <w:left w:w="446" w:type="dxa"/>
            </w:tcMar>
          </w:tcPr>
          <w:p w14:paraId="2BE71F76" w14:textId="3B093753" w:rsidR="007B5B8F" w:rsidRPr="00785EBB" w:rsidRDefault="007B5B8F" w:rsidP="007B5B8F">
            <w:pPr>
              <w:pStyle w:val="Caption"/>
            </w:pPr>
            <w:bookmarkStart w:id="51" w:name="_Ref41071565"/>
            <w:bookmarkStart w:id="52" w:name="_Toc44414950"/>
            <w:bookmarkStart w:id="53" w:name="_Toc51698489"/>
            <w:bookmarkStart w:id="54" w:name="_Toc51750037"/>
            <w:r w:rsidRPr="00785EBB">
              <w:rPr>
                <w:rStyle w:val="CaptionLabel"/>
              </w:rPr>
              <w:t>Box </w:t>
            </w:r>
            <w:r w:rsidRPr="00785EBB">
              <w:rPr>
                <w:rStyle w:val="CaptionLabel"/>
              </w:rPr>
              <w:fldChar w:fldCharType="begin"/>
            </w:r>
            <w:r w:rsidRPr="00785EBB">
              <w:rPr>
                <w:rStyle w:val="CaptionLabel"/>
              </w:rPr>
              <w:instrText xml:space="preserve"> STYLEREF 1 \s </w:instrText>
            </w:r>
            <w:r w:rsidRPr="00785EBB">
              <w:rPr>
                <w:rStyle w:val="CaptionLabel"/>
              </w:rPr>
              <w:fldChar w:fldCharType="separate"/>
            </w:r>
            <w:r w:rsidR="00BF22D2">
              <w:rPr>
                <w:rStyle w:val="CaptionLabel"/>
                <w:noProof/>
              </w:rPr>
              <w:t>1</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Box \* ARABIC \s 1 </w:instrText>
            </w:r>
            <w:r w:rsidRPr="00785EBB">
              <w:rPr>
                <w:rStyle w:val="CaptionLabel"/>
              </w:rPr>
              <w:fldChar w:fldCharType="separate"/>
            </w:r>
            <w:r w:rsidR="000E6B04">
              <w:rPr>
                <w:rStyle w:val="CaptionLabel"/>
                <w:noProof/>
              </w:rPr>
              <w:t>3</w:t>
            </w:r>
            <w:r w:rsidRPr="00785EBB">
              <w:rPr>
                <w:rStyle w:val="CaptionLabel"/>
              </w:rPr>
              <w:fldChar w:fldCharType="end"/>
            </w:r>
            <w:bookmarkEnd w:id="51"/>
            <w:r w:rsidRPr="00785EBB">
              <w:tab/>
              <w:t>Fundin</w:t>
            </w:r>
            <w:r w:rsidR="006D1451" w:rsidRPr="00785EBB">
              <w:t>g</w:t>
            </w:r>
            <w:r w:rsidR="006D1451">
              <w:t xml:space="preserve"> </w:t>
            </w:r>
            <w:r w:rsidRPr="00785EBB">
              <w:t>allocation</w:t>
            </w:r>
            <w:r w:rsidR="006D1451" w:rsidRPr="00785EBB">
              <w:t>s</w:t>
            </w:r>
            <w:r w:rsidR="006D1451">
              <w:t xml:space="preserve"> </w:t>
            </w:r>
            <w:r w:rsidRPr="00785EBB">
              <w:t>an</w:t>
            </w:r>
            <w:r w:rsidR="006D1451" w:rsidRPr="00785EBB">
              <w:t>d</w:t>
            </w:r>
            <w:r w:rsidR="006D1451">
              <w:t xml:space="preserve"> </w:t>
            </w:r>
            <w:r w:rsidRPr="00785EBB">
              <w:t>payments</w:t>
            </w:r>
            <w:bookmarkEnd w:id="52"/>
            <w:bookmarkEnd w:id="53"/>
            <w:bookmarkEnd w:id="54"/>
          </w:p>
        </w:tc>
      </w:tr>
      <w:tr w:rsidR="007B5B8F" w:rsidRPr="00785EBB" w14:paraId="4A17AD03" w14:textId="77777777" w:rsidTr="00AE1200">
        <w:trPr>
          <w:cantSplit/>
        </w:trPr>
        <w:tc>
          <w:tcPr>
            <w:tcW w:w="10348" w:type="dxa"/>
            <w:shd w:val="clear" w:color="auto" w:fill="auto"/>
            <w:tcMar>
              <w:top w:w="276" w:type="dxa"/>
              <w:bottom w:w="184" w:type="dxa"/>
              <w:right w:w="120" w:type="dxa"/>
            </w:tcMar>
          </w:tcPr>
          <w:p w14:paraId="43375940" w14:textId="5FF3F42F" w:rsidR="007B5B8F" w:rsidRPr="00785EBB" w:rsidRDefault="007B5B8F" w:rsidP="007B5B8F">
            <w:pPr>
              <w:pStyle w:val="BoxText"/>
            </w:pPr>
            <w:r w:rsidRPr="00785EBB">
              <w:t>Th</w:t>
            </w:r>
            <w:r w:rsidR="006D1451" w:rsidRPr="00785EBB">
              <w:t>e</w:t>
            </w:r>
            <w:r w:rsidR="006D1451">
              <w:t xml:space="preserve"> </w:t>
            </w:r>
            <w:r w:rsidRPr="00785EBB">
              <w:t>Commonwealt</w:t>
            </w:r>
            <w:r w:rsidR="006D1451" w:rsidRPr="00785EBB">
              <w:t>h</w:t>
            </w:r>
            <w:r w:rsidR="006D1451">
              <w:t xml:space="preserve"> </w:t>
            </w:r>
            <w:r w:rsidRPr="00785EBB">
              <w:t>wil</w:t>
            </w:r>
            <w:r w:rsidR="006D1451" w:rsidRPr="00785EBB">
              <w:t>l</w:t>
            </w:r>
            <w:r w:rsidR="006D1451">
              <w:t xml:space="preserve"> </w:t>
            </w:r>
            <w:r w:rsidRPr="00785EBB">
              <w:t>allocat</w:t>
            </w:r>
            <w:r w:rsidR="006D1451" w:rsidRPr="00785EBB">
              <w:t>e</w:t>
            </w:r>
            <w:r w:rsidR="006D1451">
              <w:t xml:space="preserve"> </w:t>
            </w:r>
            <w:r w:rsidR="006D1451" w:rsidRPr="00785EBB">
              <w:t>a</w:t>
            </w:r>
            <w:r w:rsidR="006D1451">
              <w:t xml:space="preserve"> </w:t>
            </w:r>
            <w:r w:rsidRPr="00785EBB">
              <w:t>tota</w:t>
            </w:r>
            <w:r w:rsidR="006D1451" w:rsidRPr="00785EBB">
              <w:t>l</w:t>
            </w:r>
            <w:r w:rsidR="006D1451">
              <w:t xml:space="preserve"> </w:t>
            </w:r>
            <w:r w:rsidRPr="00785EBB">
              <w:t>o</w:t>
            </w:r>
            <w:r w:rsidR="006D1451" w:rsidRPr="00785EBB">
              <w:t>f</w:t>
            </w:r>
            <w:r w:rsidR="006D1451">
              <w:t xml:space="preserve"> </w:t>
            </w:r>
            <w:r w:rsidRPr="00785EBB">
              <w:t>4.5</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cos</w:t>
            </w:r>
            <w:r w:rsidR="006D1451" w:rsidRPr="00785EBB">
              <w:t>t</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purchase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State</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purpose</w:t>
            </w:r>
            <w:r w:rsidR="006D1451" w:rsidRPr="00785EBB">
              <w:t>s</w:t>
            </w:r>
            <w:r w:rsidR="006D1451">
              <w:t xml:space="preserve"> </w:t>
            </w:r>
            <w:r w:rsidRPr="00785EBB">
              <w:t>o</w:t>
            </w:r>
            <w:r w:rsidR="006D1451" w:rsidRPr="00785EBB">
              <w:t>f</w:t>
            </w:r>
            <w:r w:rsidR="006D1451">
              <w:t xml:space="preserve"> </w:t>
            </w:r>
            <w:r w:rsidRPr="00785EBB">
              <w:t>thi</w:t>
            </w:r>
            <w:r w:rsidR="006D1451" w:rsidRPr="00785EBB">
              <w:t>s</w:t>
            </w:r>
            <w:r w:rsidR="006D1451">
              <w:t xml:space="preserve"> </w:t>
            </w:r>
            <w:r w:rsidRPr="00785EBB">
              <w:t>Agreemen</w:t>
            </w:r>
            <w:r w:rsidR="006D1451" w:rsidRPr="00785EBB">
              <w:t>t</w:t>
            </w:r>
            <w:r w:rsidR="006D1451">
              <w:t xml:space="preserve"> </w:t>
            </w:r>
            <w:r w:rsidRPr="00785EBB">
              <w:t>a</w:t>
            </w:r>
            <w:r w:rsidR="006D1451" w:rsidRPr="00785EBB">
              <w:t>s</w:t>
            </w:r>
            <w:r w:rsidR="006D1451">
              <w:t xml:space="preserve"> </w:t>
            </w:r>
            <w:r w:rsidRPr="00785EBB">
              <w:t xml:space="preserve">follows: </w:t>
            </w:r>
          </w:p>
          <w:p w14:paraId="3D67C976" w14:textId="5AFDC035" w:rsidR="007B5B8F" w:rsidRPr="00785EBB" w:rsidRDefault="007B5B8F" w:rsidP="00FB5824">
            <w:pPr>
              <w:pStyle w:val="BoxListNumber2"/>
              <w:numPr>
                <w:ilvl w:val="1"/>
                <w:numId w:val="44"/>
              </w:numPr>
            </w:pPr>
            <w:r w:rsidRPr="00785EBB">
              <w:t>0.75</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cos</w:t>
            </w:r>
            <w:r w:rsidR="006D1451" w:rsidRPr="00785EBB">
              <w:t>t</w:t>
            </w:r>
            <w:r w:rsidR="006D1451">
              <w:t xml:space="preserve"> </w:t>
            </w:r>
            <w:r w:rsidRPr="00785EBB">
              <w:t>o</w:t>
            </w:r>
            <w:r w:rsidR="006D1451" w:rsidRPr="00785EBB">
              <w:t>f</w:t>
            </w:r>
            <w:r w:rsidR="006D1451">
              <w:t xml:space="preserve"> </w:t>
            </w:r>
            <w:r w:rsidRPr="00785EBB">
              <w:t>eac</w:t>
            </w:r>
            <w:r w:rsidR="006D1451" w:rsidRPr="00785EBB">
              <w:t>h</w:t>
            </w:r>
            <w:r w:rsidR="006D1451">
              <w:t xml:space="preserve"> </w:t>
            </w:r>
            <w:r w:rsidRPr="00785EBB">
              <w:t>State’</w:t>
            </w:r>
            <w:r w:rsidR="006D1451" w:rsidRPr="00785EBB">
              <w:t>s</w:t>
            </w:r>
            <w:r w:rsidR="006D1451">
              <w:t xml:space="preserve"> </w:t>
            </w:r>
            <w:r w:rsidRPr="00785EBB">
              <w:t>tota</w:t>
            </w:r>
            <w:r w:rsidR="006D1451" w:rsidRPr="00785EBB">
              <w:t>l</w:t>
            </w:r>
            <w:r w:rsidR="006D1451">
              <w:t xml:space="preserve"> </w:t>
            </w:r>
            <w:r w:rsidRPr="00785EBB">
              <w:t>vaccin</w:t>
            </w:r>
            <w:r w:rsidR="006D1451" w:rsidRPr="00785EBB">
              <w:t>e</w:t>
            </w:r>
            <w:r w:rsidR="006D1451">
              <w:t xml:space="preserve"> </w:t>
            </w:r>
            <w:r w:rsidRPr="00785EBB">
              <w:t>purchase</w:t>
            </w:r>
            <w:r w:rsidR="006D1451" w:rsidRPr="00785EBB">
              <w:t>s</w:t>
            </w:r>
            <w:r w:rsidR="006D1451">
              <w:t xml:space="preserve"> </w:t>
            </w:r>
            <w:r w:rsidRPr="00785EBB">
              <w:t>t</w:t>
            </w:r>
            <w:r w:rsidR="006D1451" w:rsidRPr="00785EBB">
              <w:t>o</w:t>
            </w:r>
            <w:r w:rsidR="006D1451">
              <w:t xml:space="preserve"> </w:t>
            </w:r>
            <w:r w:rsidRPr="00785EBB">
              <w:t>eac</w:t>
            </w:r>
            <w:r w:rsidR="006D1451" w:rsidRPr="00785EBB">
              <w:t>h</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fiv</w:t>
            </w:r>
            <w:r w:rsidR="006D1451" w:rsidRPr="00785EBB">
              <w:t>e</w:t>
            </w:r>
            <w:r w:rsidR="006D1451">
              <w:t xml:space="preserve"> </w:t>
            </w:r>
            <w:r w:rsidRPr="00785EBB">
              <w:t>performanc</w:t>
            </w:r>
            <w:r w:rsidR="006D1451" w:rsidRPr="00785EBB">
              <w:t>e</w:t>
            </w:r>
            <w:r w:rsidR="006D1451">
              <w:t xml:space="preserve"> </w:t>
            </w:r>
            <w:r w:rsidRPr="00785EBB">
              <w:t>benchmarks</w:t>
            </w:r>
            <w:r w:rsidR="006D1451" w:rsidRPr="00785EBB">
              <w:t>,</w:t>
            </w:r>
            <w:r w:rsidR="006D1451">
              <w:t xml:space="preserve"> </w:t>
            </w:r>
            <w:r w:rsidRPr="00785EBB">
              <w:t>a</w:t>
            </w:r>
            <w:r w:rsidR="006D1451" w:rsidRPr="00785EBB">
              <w:t>s</w:t>
            </w:r>
            <w:r w:rsidR="006D1451">
              <w:t xml:space="preserve"> </w:t>
            </w:r>
            <w:r w:rsidRPr="00785EBB">
              <w:t>se</w:t>
            </w:r>
            <w:r w:rsidR="006D1451" w:rsidRPr="00785EBB">
              <w:t>t</w:t>
            </w:r>
            <w:r w:rsidR="006D1451">
              <w:t xml:space="preserve"> </w:t>
            </w:r>
            <w:r w:rsidRPr="00785EBB">
              <w:t>ou</w:t>
            </w:r>
            <w:r w:rsidR="006D1451" w:rsidRPr="00785EBB">
              <w:t>t</w:t>
            </w:r>
            <w:r w:rsidR="006D1451">
              <w:t xml:space="preserve"> </w:t>
            </w:r>
            <w:r w:rsidRPr="00785EBB">
              <w:t>a</w:t>
            </w:r>
            <w:r w:rsidR="006D1451" w:rsidRPr="00785EBB">
              <w:t>t</w:t>
            </w:r>
            <w:r w:rsidR="006D1451">
              <w:t xml:space="preserve"> </w:t>
            </w:r>
            <w:r w:rsidRPr="00785EBB">
              <w:t>clause</w:t>
            </w:r>
            <w:r w:rsidR="006D1451" w:rsidRPr="00785EBB">
              <w:t>s</w:t>
            </w:r>
            <w:r w:rsidR="006D1451">
              <w:t xml:space="preserve"> </w:t>
            </w:r>
            <w:r w:rsidRPr="00785EBB">
              <w:t>20(a) t</w:t>
            </w:r>
            <w:r w:rsidR="006D1451" w:rsidRPr="00785EBB">
              <w:t>o</w:t>
            </w:r>
            <w:r w:rsidR="006D1451">
              <w:t xml:space="preserve"> </w:t>
            </w:r>
            <w:r w:rsidRPr="00785EBB">
              <w:t>(e) o</w:t>
            </w:r>
            <w:r w:rsidR="006D1451" w:rsidRPr="00785EBB">
              <w:t>f</w:t>
            </w:r>
            <w:r w:rsidR="006D1451">
              <w:t xml:space="preserve"> </w:t>
            </w:r>
            <w:r w:rsidRPr="00785EBB">
              <w:t>thi</w:t>
            </w:r>
            <w:r w:rsidR="006D1451" w:rsidRPr="00785EBB">
              <w:t>s</w:t>
            </w:r>
            <w:r w:rsidR="006D1451">
              <w:t xml:space="preserve"> </w:t>
            </w:r>
            <w:r w:rsidRPr="00785EBB">
              <w:t>Agreement</w:t>
            </w:r>
            <w:r w:rsidR="006D1451" w:rsidRPr="00785EBB">
              <w:t>,</w:t>
            </w:r>
            <w:r w:rsidR="006D1451">
              <w:t xml:space="preserve"> </w:t>
            </w:r>
            <w:r w:rsidRPr="00785EBB">
              <w:t>totallin</w:t>
            </w:r>
            <w:r w:rsidR="006D1451" w:rsidRPr="00785EBB">
              <w:t>g</w:t>
            </w:r>
            <w:r w:rsidR="006D1451">
              <w:t xml:space="preserve"> </w:t>
            </w:r>
            <w:r w:rsidRPr="00785EBB">
              <w:t>3.75</w:t>
            </w:r>
            <w:r w:rsidR="00DF0C98" w:rsidRPr="00785EBB">
              <w:t> per cent</w:t>
            </w:r>
          </w:p>
          <w:p w14:paraId="51A88C35" w14:textId="1EB2AB6F" w:rsidR="007B5B8F" w:rsidRPr="00785EBB" w:rsidRDefault="007B5B8F" w:rsidP="007B5B8F">
            <w:pPr>
              <w:pStyle w:val="BoxListNumber2"/>
              <w:ind w:hanging="354"/>
            </w:pPr>
            <w:r w:rsidRPr="00785EBB">
              <w:t>0.75</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tota</w:t>
            </w:r>
            <w:r w:rsidR="006D1451" w:rsidRPr="00785EBB">
              <w:t>l</w:t>
            </w:r>
            <w:r w:rsidR="006D1451">
              <w:t xml:space="preserve"> </w:t>
            </w:r>
            <w:r w:rsidRPr="00785EBB">
              <w:t>cos</w:t>
            </w:r>
            <w:r w:rsidR="006D1451" w:rsidRPr="00785EBB">
              <w:t>t</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purchases</w:t>
            </w:r>
            <w:r w:rsidR="006D1451" w:rsidRPr="00785EBB">
              <w:t>,</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divide</w:t>
            </w:r>
            <w:r w:rsidR="006D1451" w:rsidRPr="00785EBB">
              <w:t>d</w:t>
            </w:r>
            <w:r w:rsidR="006D1451">
              <w:t xml:space="preserve"> </w:t>
            </w:r>
            <w:r w:rsidRPr="00785EBB">
              <w:t>equall</w:t>
            </w:r>
            <w:r w:rsidR="006D1451" w:rsidRPr="00785EBB">
              <w:t>y</w:t>
            </w:r>
            <w:r w:rsidR="006D1451">
              <w:t xml:space="preserve"> </w:t>
            </w:r>
            <w:r w:rsidRPr="00785EBB">
              <w:t>amongs</w:t>
            </w:r>
            <w:r w:rsidR="006D1451" w:rsidRPr="00785EBB">
              <w:t>t</w:t>
            </w:r>
            <w:r w:rsidR="006D1451">
              <w:t xml:space="preserve"> </w:t>
            </w:r>
            <w:r w:rsidRPr="00785EBB">
              <w:t>th</w:t>
            </w:r>
            <w:r w:rsidR="006D1451" w:rsidRPr="00785EBB">
              <w:t>e</w:t>
            </w:r>
            <w:r w:rsidR="006D1451">
              <w:t xml:space="preserve"> </w:t>
            </w:r>
            <w:r w:rsidRPr="00785EBB">
              <w:t>States</w:t>
            </w:r>
            <w:r w:rsidR="006D1451" w:rsidRPr="00785EBB">
              <w:t>,</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mileston</w:t>
            </w:r>
            <w:r w:rsidR="006D1451" w:rsidRPr="00785EBB">
              <w:t>e</w:t>
            </w:r>
            <w:r w:rsidR="006D1451">
              <w:t xml:space="preserve"> </w:t>
            </w:r>
            <w:r w:rsidRPr="00785EBB">
              <w:t>se</w:t>
            </w:r>
            <w:r w:rsidR="006D1451" w:rsidRPr="00785EBB">
              <w:t>t</w:t>
            </w:r>
            <w:r w:rsidR="006D1451">
              <w:t xml:space="preserve"> </w:t>
            </w:r>
            <w:r w:rsidRPr="00785EBB">
              <w:t>ou</w:t>
            </w:r>
            <w:r w:rsidR="006D1451" w:rsidRPr="00785EBB">
              <w:t>t</w:t>
            </w:r>
            <w:r w:rsidR="006D1451">
              <w:t xml:space="preserve"> </w:t>
            </w:r>
            <w:r w:rsidRPr="00785EBB">
              <w:t>a</w:t>
            </w:r>
            <w:r w:rsidR="006D1451" w:rsidRPr="00785EBB">
              <w:t>t</w:t>
            </w:r>
            <w:r w:rsidR="006D1451">
              <w:t xml:space="preserve"> </w:t>
            </w:r>
            <w:r w:rsidRPr="00785EBB">
              <w:t>claus</w:t>
            </w:r>
            <w:r w:rsidR="006D1451" w:rsidRPr="00785EBB">
              <w:t>e</w:t>
            </w:r>
            <w:r w:rsidR="006D1451">
              <w:t xml:space="preserve"> </w:t>
            </w:r>
            <w:r w:rsidRPr="00785EBB">
              <w:t>20(f) o</w:t>
            </w:r>
            <w:r w:rsidR="006D1451" w:rsidRPr="00785EBB">
              <w:t>f</w:t>
            </w:r>
            <w:r w:rsidR="006D1451">
              <w:t xml:space="preserve"> </w:t>
            </w:r>
            <w:r w:rsidRPr="00785EBB">
              <w:t>thi</w:t>
            </w:r>
            <w:r w:rsidR="006D1451" w:rsidRPr="00785EBB">
              <w:t>s</w:t>
            </w:r>
            <w:r w:rsidR="006D1451">
              <w:t xml:space="preserve"> </w:t>
            </w:r>
            <w:r w:rsidRPr="00785EBB">
              <w:t>Agreement.</w:t>
            </w:r>
          </w:p>
        </w:tc>
      </w:tr>
      <w:tr w:rsidR="007B5B8F" w:rsidRPr="00785EBB" w14:paraId="23662415" w14:textId="77777777" w:rsidTr="00AE1200">
        <w:trPr>
          <w:cantSplit/>
        </w:trPr>
        <w:tc>
          <w:tcPr>
            <w:tcW w:w="10348" w:type="dxa"/>
            <w:shd w:val="clear" w:color="auto" w:fill="auto"/>
            <w:tcMar>
              <w:top w:w="12" w:type="dxa"/>
              <w:left w:w="446" w:type="dxa"/>
              <w:bottom w:w="113" w:type="dxa"/>
            </w:tcMar>
          </w:tcPr>
          <w:p w14:paraId="09552B2D" w14:textId="047E6A72" w:rsidR="007B5B8F" w:rsidRPr="00ED06C1" w:rsidRDefault="007B5B8F" w:rsidP="007B5B8F">
            <w:pPr>
              <w:pStyle w:val="Source"/>
            </w:pPr>
            <w:r w:rsidRPr="00ED06C1">
              <w:t>Source: COA</w:t>
            </w:r>
            <w:r w:rsidR="006D1451" w:rsidRPr="00ED06C1">
              <w:t>G</w:t>
            </w:r>
            <w:r w:rsidR="006D1451">
              <w:t xml:space="preserve"> </w:t>
            </w:r>
            <w:r w:rsidRPr="00ED06C1">
              <w:t>(2017). Nationa</w:t>
            </w:r>
            <w:r w:rsidR="006D1451" w:rsidRPr="00ED06C1">
              <w:t>l</w:t>
            </w:r>
            <w:r w:rsidR="006D1451">
              <w:t xml:space="preserve"> </w:t>
            </w:r>
            <w:r w:rsidRPr="00ED06C1">
              <w:t>Partnershi</w:t>
            </w:r>
            <w:r w:rsidR="006D1451" w:rsidRPr="00ED06C1">
              <w:t>p</w:t>
            </w:r>
            <w:r w:rsidR="006D1451">
              <w:t xml:space="preserve"> </w:t>
            </w:r>
            <w:r w:rsidRPr="00ED06C1">
              <w:t>Agreemen</w:t>
            </w:r>
            <w:r w:rsidR="006D1451" w:rsidRPr="00ED06C1">
              <w:t>t</w:t>
            </w:r>
            <w:r w:rsidR="006D1451">
              <w:t xml:space="preserve"> </w:t>
            </w:r>
            <w:r w:rsidRPr="00ED06C1">
              <w:t>o</w:t>
            </w:r>
            <w:r w:rsidR="006D1451" w:rsidRPr="00ED06C1">
              <w:t>n</w:t>
            </w:r>
            <w:r w:rsidR="006D1451">
              <w:t xml:space="preserve"> </w:t>
            </w:r>
            <w:r w:rsidRPr="00ED06C1">
              <w:t>Essentia</w:t>
            </w:r>
            <w:r w:rsidR="006D1451" w:rsidRPr="00ED06C1">
              <w:t>l</w:t>
            </w:r>
            <w:r w:rsidR="006D1451">
              <w:t xml:space="preserve"> </w:t>
            </w:r>
            <w:r w:rsidRPr="00ED06C1">
              <w:t>Vaccines. Canberra: Australia</w:t>
            </w:r>
            <w:r w:rsidR="006D1451" w:rsidRPr="00ED06C1">
              <w:t>n</w:t>
            </w:r>
            <w:r w:rsidR="006D1451">
              <w:t xml:space="preserve"> </w:t>
            </w:r>
            <w:r w:rsidRPr="00ED06C1">
              <w:t>Government.</w:t>
            </w:r>
          </w:p>
        </w:tc>
      </w:tr>
    </w:tbl>
    <w:p w14:paraId="0043D93C" w14:textId="7D0379A5" w:rsidR="004E607F" w:rsidRPr="00785EBB" w:rsidRDefault="004E607F" w:rsidP="004E607F">
      <w:pPr>
        <w:pStyle w:val="Heading3"/>
      </w:pPr>
      <w:r w:rsidRPr="00785EBB">
        <w:t>Incidence</w:t>
      </w:r>
      <w:r w:rsidR="006D1451" w:rsidRPr="00785EBB">
        <w:t>s</w:t>
      </w:r>
      <w:r w:rsidR="006D1451">
        <w:t xml:space="preserve"> </w:t>
      </w:r>
      <w:r w:rsidRPr="00785EBB">
        <w:t>o</w:t>
      </w:r>
      <w:r w:rsidR="006D1451" w:rsidRPr="00785EBB">
        <w:t>f</w:t>
      </w:r>
      <w:r w:rsidR="006D1451">
        <w:t xml:space="preserve"> </w:t>
      </w:r>
      <w:r w:rsidRPr="00785EBB">
        <w:t>childhoo</w:t>
      </w:r>
      <w:r w:rsidR="006D1451" w:rsidRPr="00785EBB">
        <w:t>d</w:t>
      </w:r>
      <w:r w:rsidR="006D1451">
        <w:t xml:space="preserve"> </w:t>
      </w:r>
      <w:r w:rsidRPr="00785EBB">
        <w:t>disease</w:t>
      </w:r>
      <w:r w:rsidR="006D1451" w:rsidRPr="00785EBB">
        <w:t>s</w:t>
      </w:r>
      <w:r w:rsidR="006D1451">
        <w:t xml:space="preserve"> </w:t>
      </w:r>
      <w:r w:rsidRPr="00785EBB">
        <w:t>include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p w14:paraId="45F17F61" w14:textId="57267CC4" w:rsidR="004E607F" w:rsidRPr="00785EBB" w:rsidRDefault="004E607F" w:rsidP="004E607F">
      <w:pPr>
        <w:pStyle w:val="BodyText"/>
      </w:pPr>
      <w:r w:rsidRPr="00785EBB">
        <w:t>Immunisatio</w:t>
      </w:r>
      <w:r w:rsidR="006D1451" w:rsidRPr="00785EBB">
        <w:t>n</w:t>
      </w:r>
      <w:r w:rsidR="006D1451">
        <w:t xml:space="preserve"> </w:t>
      </w:r>
      <w:r w:rsidRPr="00785EBB">
        <w:t>rate</w:t>
      </w:r>
      <w:r w:rsidR="006D1451" w:rsidRPr="00785EBB">
        <w:t>s</w:t>
      </w:r>
      <w:r w:rsidR="006D1451">
        <w:t xml:space="preserve"> </w:t>
      </w:r>
      <w:r w:rsidRPr="00785EBB">
        <w:t>hav</w:t>
      </w:r>
      <w:r w:rsidR="006D1451" w:rsidRPr="00785EBB">
        <w:t>e</w:t>
      </w:r>
      <w:r w:rsidR="006D1451">
        <w:t xml:space="preserve"> </w:t>
      </w:r>
      <w:r w:rsidRPr="00785EBB">
        <w:t>increase</w:t>
      </w:r>
      <w:r w:rsidR="006D1451" w:rsidRPr="00785EBB">
        <w:t>d</w:t>
      </w:r>
      <w:r w:rsidR="006D1451">
        <w:t xml:space="preserve"> </w:t>
      </w:r>
      <w:r w:rsidRPr="00785EBB">
        <w:t>ove</w:t>
      </w:r>
      <w:r w:rsidR="006D1451" w:rsidRPr="00785EBB">
        <w:t>r</w:t>
      </w:r>
      <w:r w:rsidR="006D1451">
        <w:t xml:space="preserve"> </w:t>
      </w:r>
      <w:r w:rsidRPr="00785EBB">
        <w:t>recen</w:t>
      </w:r>
      <w:r w:rsidR="006D1451" w:rsidRPr="00785EBB">
        <w:t>t</w:t>
      </w:r>
      <w:r w:rsidR="006D1451">
        <w:t xml:space="preserve"> </w:t>
      </w:r>
      <w:r w:rsidRPr="00785EBB">
        <w:t>decades</w:t>
      </w:r>
      <w:r w:rsidR="006D1451" w:rsidRPr="00785EBB">
        <w:t>,</w:t>
      </w:r>
      <w:r w:rsidR="006D1451">
        <w:t xml:space="preserve"> </w:t>
      </w:r>
      <w:r w:rsidRPr="00785EBB">
        <w:t>correlatin</w:t>
      </w:r>
      <w:r w:rsidR="006D1451" w:rsidRPr="00785EBB">
        <w:t>g</w:t>
      </w:r>
      <w:r w:rsidR="006D1451">
        <w:t xml:space="preserve"> </w:t>
      </w:r>
      <w:r w:rsidRPr="00785EBB">
        <w:t>wit</w:t>
      </w:r>
      <w:r w:rsidR="006D1451" w:rsidRPr="00785EBB">
        <w:t>h</w:t>
      </w:r>
      <w:r w:rsidR="006D1451">
        <w:t xml:space="preserve"> </w:t>
      </w:r>
      <w:r w:rsidR="006D1451" w:rsidRPr="00785EBB">
        <w:t>a</w:t>
      </w:r>
      <w:r w:rsidR="006D1451">
        <w:t xml:space="preserve"> </w:t>
      </w:r>
      <w:r w:rsidRPr="00785EBB">
        <w:t>reductio</w:t>
      </w:r>
      <w:r w:rsidR="006D1451" w:rsidRPr="00785EBB">
        <w:t>n</w:t>
      </w:r>
      <w:r w:rsidR="006D1451">
        <w:t xml:space="preserve"> </w:t>
      </w:r>
      <w:r w:rsidRPr="00785EBB">
        <w:t>i</w:t>
      </w:r>
      <w:r w:rsidR="006D1451" w:rsidRPr="00785EBB">
        <w:t>n</w:t>
      </w:r>
      <w:r w:rsidR="006D1451">
        <w:t xml:space="preserve"> </w:t>
      </w:r>
      <w:r w:rsidRPr="00785EBB">
        <w:t>healt</w:t>
      </w:r>
      <w:r w:rsidR="006D1451" w:rsidRPr="00785EBB">
        <w:t>h</w:t>
      </w:r>
      <w:r w:rsidR="006D1451">
        <w:t xml:space="preserve"> </w:t>
      </w:r>
      <w:r w:rsidRPr="00785EBB">
        <w:t>complication</w:t>
      </w:r>
      <w:r w:rsidR="006D1451" w:rsidRPr="00785EBB">
        <w:t>s</w:t>
      </w:r>
      <w:r w:rsidR="006D1451">
        <w:t xml:space="preserve"> </w:t>
      </w:r>
      <w:r w:rsidRPr="00785EBB">
        <w:t>cause</w:t>
      </w:r>
      <w:r w:rsidR="006D1451" w:rsidRPr="00785EBB">
        <w:t>d</w:t>
      </w:r>
      <w:r w:rsidR="006D1451">
        <w:t xml:space="preserve"> </w:t>
      </w:r>
      <w:r w:rsidRPr="00785EBB">
        <w:t>b</w:t>
      </w:r>
      <w:r w:rsidR="006D1451" w:rsidRPr="00785EBB">
        <w:t>y</w:t>
      </w:r>
      <w:r w:rsidR="006D1451">
        <w:t xml:space="preserve"> </w:t>
      </w:r>
      <w:r w:rsidRPr="00785EBB">
        <w:t>vaccine-preventabl</w:t>
      </w:r>
      <w:r w:rsidR="006D1451" w:rsidRPr="00785EBB">
        <w:t>e</w:t>
      </w:r>
      <w:r w:rsidR="006D1451">
        <w:t xml:space="preserve"> </w:t>
      </w:r>
      <w:r w:rsidRPr="00785EBB">
        <w:t>diseases.</w:t>
      </w:r>
      <w:r w:rsidRPr="00785EBB">
        <w:rPr>
          <w:rStyle w:val="FootnoteReference"/>
        </w:rPr>
        <w:footnoteReference w:id="20"/>
      </w:r>
      <w:r w:rsidRPr="00785EBB">
        <w:t xml:space="preserve"> Continue</w:t>
      </w:r>
      <w:r w:rsidR="006D1451" w:rsidRPr="00785EBB">
        <w:t>d</w:t>
      </w:r>
      <w:r w:rsidR="006D1451">
        <w:t xml:space="preserve"> </w:t>
      </w:r>
      <w:r w:rsidRPr="00785EBB">
        <w:t>succes</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depend</w:t>
      </w:r>
      <w:r w:rsidR="006D1451" w:rsidRPr="00785EBB">
        <w:t>s</w:t>
      </w:r>
      <w:r w:rsidR="006D1451">
        <w:t xml:space="preserve"> </w:t>
      </w:r>
      <w:r w:rsidRPr="00785EBB">
        <w:t>o</w:t>
      </w:r>
      <w:r w:rsidR="006D1451" w:rsidRPr="00785EBB">
        <w:t>n</w:t>
      </w:r>
      <w:r w:rsidR="006D1451">
        <w:t xml:space="preserve"> </w:t>
      </w:r>
      <w:r w:rsidRPr="00785EBB">
        <w:t>maintenanc</w:t>
      </w:r>
      <w:r w:rsidR="006D1451" w:rsidRPr="00785EBB">
        <w:t>e</w:t>
      </w:r>
      <w:r w:rsidR="006D1451">
        <w:t xml:space="preserve"> </w:t>
      </w:r>
      <w:r w:rsidRPr="00785EBB">
        <w:t>an</w:t>
      </w:r>
      <w:r w:rsidR="006D1451" w:rsidRPr="00785EBB">
        <w:t>d</w:t>
      </w:r>
      <w:r w:rsidR="006D1451">
        <w:t xml:space="preserve"> </w:t>
      </w:r>
      <w:r w:rsidRPr="00785EBB">
        <w:t>improvemen</w:t>
      </w:r>
      <w:r w:rsidR="006D1451" w:rsidRPr="00785EBB">
        <w:t>t</w:t>
      </w:r>
      <w:r w:rsidR="006D1451">
        <w:t xml:space="preserve"> </w:t>
      </w:r>
      <w:r w:rsidRPr="00785EBB">
        <w:t>o</w:t>
      </w:r>
      <w:r w:rsidR="006D1451" w:rsidRPr="00785EBB">
        <w:t>f</w:t>
      </w:r>
      <w:r w:rsidR="006D1451">
        <w:t xml:space="preserve"> </w:t>
      </w:r>
      <w:r w:rsidRPr="00785EBB">
        <w:t>vaccinatio</w:t>
      </w:r>
      <w:r w:rsidR="006D1451" w:rsidRPr="00785EBB">
        <w:t>n</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al</w:t>
      </w:r>
      <w:r w:rsidR="006D1451" w:rsidRPr="00785EBB">
        <w:t>l</w:t>
      </w:r>
      <w:r w:rsidR="006D1451">
        <w:t xml:space="preserve"> </w:t>
      </w:r>
      <w:r w:rsidRPr="00785EBB">
        <w:t>eligibl</w:t>
      </w:r>
      <w:r w:rsidR="006D1451" w:rsidRPr="00785EBB">
        <w:t>e</w:t>
      </w:r>
      <w:r w:rsidR="006D1451">
        <w:t xml:space="preserve"> </w:t>
      </w:r>
      <w:r w:rsidRPr="00785EBB">
        <w:t xml:space="preserve">Australians. </w:t>
      </w:r>
    </w:p>
    <w:p w14:paraId="5CB08900" w14:textId="4DCAF74F" w:rsidR="004E607F" w:rsidRPr="00785EBB" w:rsidRDefault="004E607F" w:rsidP="004E607F">
      <w:pPr>
        <w:pStyle w:val="BodyText"/>
      </w:pPr>
      <w:r w:rsidRPr="00785EBB">
        <w:t>Th</w:t>
      </w:r>
      <w:r w:rsidR="006D1451" w:rsidRPr="00785EBB">
        <w:t>e</w:t>
      </w:r>
      <w:r w:rsidR="006D1451">
        <w:t xml:space="preserve"> </w:t>
      </w:r>
      <w:r w:rsidRPr="00785EBB">
        <w:t>introductio</w:t>
      </w:r>
      <w:r w:rsidR="006D1451" w:rsidRPr="00785EBB">
        <w:t>n</w:t>
      </w:r>
      <w:r w:rsidR="006D1451">
        <w:t xml:space="preserve"> </w:t>
      </w:r>
      <w:r w:rsidRPr="00785EBB">
        <w:t>o</w:t>
      </w:r>
      <w:r w:rsidR="006D1451" w:rsidRPr="00785EBB">
        <w:t>f</w:t>
      </w:r>
      <w:r w:rsidR="006D1451">
        <w:t xml:space="preserve"> </w:t>
      </w:r>
      <w:r w:rsidRPr="00785EBB">
        <w:t>ne</w:t>
      </w:r>
      <w:r w:rsidR="006D1451" w:rsidRPr="00785EBB">
        <w:t>w</w:t>
      </w:r>
      <w:r w:rsidR="006D1451">
        <w:t xml:space="preserve"> </w:t>
      </w:r>
      <w:r w:rsidRPr="00785EBB">
        <w:t>vaccine</w:t>
      </w:r>
      <w:r w:rsidR="006D1451" w:rsidRPr="00785EBB">
        <w:t>s</w:t>
      </w:r>
      <w:r w:rsidR="006D1451">
        <w:t xml:space="preserve"> </w:t>
      </w:r>
      <w:r w:rsidRPr="00785EBB">
        <w:t>an</w:t>
      </w:r>
      <w:r w:rsidR="006D1451" w:rsidRPr="00785EBB">
        <w:t>d</w:t>
      </w:r>
      <w:r w:rsidR="006D1451">
        <w:t xml:space="preserve"> </w:t>
      </w:r>
      <w:r w:rsidRPr="00785EBB">
        <w:t>thei</w:t>
      </w:r>
      <w:r w:rsidR="006D1451" w:rsidRPr="00785EBB">
        <w:t>r</w:t>
      </w:r>
      <w:r w:rsidR="006D1451">
        <w:t xml:space="preserve"> </w:t>
      </w:r>
      <w:r w:rsidRPr="00785EBB">
        <w:t>inclusio</w:t>
      </w:r>
      <w:r w:rsidR="006D1451" w:rsidRPr="00785EBB">
        <w:t>n</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hav</w:t>
      </w:r>
      <w:r w:rsidR="006D1451" w:rsidRPr="00785EBB">
        <w:t>e</w:t>
      </w:r>
      <w:r w:rsidR="006D1451">
        <w:t xml:space="preserve"> </w:t>
      </w:r>
      <w:r w:rsidRPr="00785EBB">
        <w:t>resulte</w:t>
      </w:r>
      <w:r w:rsidR="006D1451" w:rsidRPr="00785EBB">
        <w:t>d</w:t>
      </w:r>
      <w:r w:rsidR="006D1451">
        <w:t xml:space="preserve"> </w:t>
      </w:r>
      <w:r w:rsidRPr="00785EBB">
        <w:t>i</w:t>
      </w:r>
      <w:r w:rsidR="006D1451" w:rsidRPr="00785EBB">
        <w:t>n</w:t>
      </w:r>
      <w:r w:rsidR="006D1451">
        <w:t xml:space="preserve"> </w:t>
      </w:r>
      <w:r w:rsidRPr="00785EBB">
        <w:t>larg</w:t>
      </w:r>
      <w:r w:rsidR="006D1451" w:rsidRPr="00785EBB">
        <w:t>e</w:t>
      </w:r>
      <w:r w:rsidR="006D1451">
        <w:t xml:space="preserve"> </w:t>
      </w:r>
      <w:r w:rsidRPr="00785EBB">
        <w:t>decline</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incidenc</w:t>
      </w:r>
      <w:r w:rsidR="006D1451" w:rsidRPr="00785EBB">
        <w:t>e</w:t>
      </w:r>
      <w:r w:rsidR="006D1451">
        <w:t xml:space="preserve"> </w:t>
      </w:r>
      <w:r w:rsidRPr="00785EBB">
        <w:t>o</w:t>
      </w:r>
      <w:r w:rsidR="006D1451" w:rsidRPr="00785EBB">
        <w:t>f</w:t>
      </w:r>
      <w:r w:rsidR="006D1451">
        <w:t xml:space="preserve"> </w:t>
      </w:r>
      <w:r w:rsidR="006D1451" w:rsidRPr="00785EBB">
        <w:t>a</w:t>
      </w:r>
      <w:r w:rsidR="006D1451">
        <w:t xml:space="preserve"> </w:t>
      </w:r>
      <w:r w:rsidRPr="00785EBB">
        <w:t>rang</w:t>
      </w:r>
      <w:r w:rsidR="006D1451" w:rsidRPr="00785EBB">
        <w:t>e</w:t>
      </w:r>
      <w:r w:rsidR="006D1451">
        <w:t xml:space="preserve"> </w:t>
      </w:r>
      <w:r w:rsidRPr="00785EBB">
        <w:t>o</w:t>
      </w:r>
      <w:r w:rsidR="006D1451" w:rsidRPr="00785EBB">
        <w:t>f</w:t>
      </w:r>
      <w:r w:rsidR="006D1451">
        <w:t xml:space="preserve"> </w:t>
      </w:r>
      <w:r w:rsidRPr="00785EBB">
        <w:t>diseases. A</w:t>
      </w:r>
      <w:r w:rsidR="006D1451" w:rsidRPr="00785EBB">
        <w:t>s</w:t>
      </w:r>
      <w:r w:rsidR="006D1451">
        <w:t xml:space="preserve"> </w:t>
      </w:r>
      <w:r w:rsidR="006D1451" w:rsidRPr="00785EBB">
        <w:t>a</w:t>
      </w:r>
      <w:r w:rsidR="006D1451">
        <w:t xml:space="preserve"> </w:t>
      </w:r>
      <w:r w:rsidRPr="00785EBB">
        <w:t>resul</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succes</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NIP</w:t>
      </w:r>
      <w:r w:rsidR="006D1451" w:rsidRPr="00785EBB">
        <w:t>,</w:t>
      </w:r>
      <w:r w:rsidR="006D1451">
        <w:t xml:space="preserve"> </w:t>
      </w:r>
      <w:r w:rsidRPr="00785EBB">
        <w:t>man</w:t>
      </w:r>
      <w:r w:rsidR="006D1451" w:rsidRPr="00785EBB">
        <w:t>y</w:t>
      </w:r>
      <w:r w:rsidR="006D1451">
        <w:t xml:space="preserve"> </w:t>
      </w:r>
      <w:r w:rsidRPr="00785EBB">
        <w:t>diseases</w:t>
      </w:r>
      <w:r w:rsidR="006D1451" w:rsidRPr="00785EBB">
        <w:t>,</w:t>
      </w:r>
      <w:r w:rsidR="006D1451">
        <w:t xml:space="preserve"> </w:t>
      </w:r>
      <w:r w:rsidRPr="00785EBB">
        <w:t>suc</w:t>
      </w:r>
      <w:r w:rsidR="006D1451" w:rsidRPr="00785EBB">
        <w:t>h</w:t>
      </w:r>
      <w:r w:rsidR="006D1451">
        <w:t xml:space="preserve"> </w:t>
      </w:r>
      <w:r w:rsidRPr="00785EBB">
        <w:t>a</w:t>
      </w:r>
      <w:r w:rsidR="006D1451" w:rsidRPr="00785EBB">
        <w:t>s</w:t>
      </w:r>
      <w:r w:rsidR="006D1451">
        <w:t xml:space="preserve"> </w:t>
      </w:r>
      <w:r w:rsidRPr="00785EBB">
        <w:t>rubella</w:t>
      </w:r>
      <w:r w:rsidR="006D1451" w:rsidRPr="00785EBB">
        <w:t>,</w:t>
      </w:r>
      <w:r w:rsidR="006D1451">
        <w:t xml:space="preserve"> </w:t>
      </w:r>
      <w:r w:rsidRPr="00785EBB">
        <w:t>tetanus</w:t>
      </w:r>
      <w:r w:rsidR="006D1451" w:rsidRPr="00785EBB">
        <w:t>,</w:t>
      </w:r>
      <w:r w:rsidR="006D1451">
        <w:t xml:space="preserve"> </w:t>
      </w:r>
      <w:r w:rsidRPr="00785EBB">
        <w:t>diphtheria</w:t>
      </w:r>
      <w:r w:rsidR="006D1451" w:rsidRPr="00785EBB">
        <w:t>,</w:t>
      </w:r>
      <w:r w:rsidR="006D1451">
        <w:t xml:space="preserve"> </w:t>
      </w:r>
      <w:r w:rsidRPr="00785EBB">
        <w:rPr>
          <w:i/>
          <w:iCs/>
        </w:rPr>
        <w:t>H</w:t>
      </w:r>
      <w:r w:rsidRPr="00785EBB">
        <w:rPr>
          <w:i/>
        </w:rPr>
        <w:t>aemophilu</w:t>
      </w:r>
      <w:r w:rsidR="006D1451" w:rsidRPr="00785EBB">
        <w:rPr>
          <w:i/>
        </w:rPr>
        <w:t>s</w:t>
      </w:r>
      <w:r w:rsidR="006D1451">
        <w:rPr>
          <w:i/>
        </w:rPr>
        <w:t xml:space="preserve"> </w:t>
      </w:r>
      <w:r w:rsidRPr="00785EBB">
        <w:rPr>
          <w:i/>
        </w:rPr>
        <w:t>influenza</w:t>
      </w:r>
      <w:r w:rsidR="006D1451" w:rsidRPr="00785EBB">
        <w:rPr>
          <w:i/>
        </w:rPr>
        <w:t>e</w:t>
      </w:r>
      <w:r w:rsidR="006D1451">
        <w:rPr>
          <w:i/>
        </w:rPr>
        <w:t xml:space="preserve"> </w:t>
      </w:r>
      <w:r w:rsidRPr="00785EBB">
        <w:t>typ</w:t>
      </w:r>
      <w:r w:rsidR="006D1451" w:rsidRPr="00785EBB">
        <w:t>e</w:t>
      </w:r>
      <w:r w:rsidR="006D1451">
        <w:t xml:space="preserve"> </w:t>
      </w:r>
      <w:r w:rsidR="006D1451" w:rsidRPr="00785EBB">
        <w:t>b</w:t>
      </w:r>
      <w:r w:rsidR="006D1451">
        <w:t xml:space="preserve"> </w:t>
      </w:r>
      <w:r w:rsidRPr="00785EBB">
        <w:t>an</w:t>
      </w:r>
      <w:r w:rsidR="006D1451" w:rsidRPr="00785EBB">
        <w:t>d</w:t>
      </w:r>
      <w:r w:rsidR="006D1451">
        <w:t xml:space="preserve"> </w:t>
      </w:r>
      <w:r w:rsidRPr="00785EBB">
        <w:t>measles</w:t>
      </w:r>
      <w:r w:rsidR="006D1451" w:rsidRPr="00785EBB">
        <w:t>,</w:t>
      </w:r>
      <w:r w:rsidR="006D1451">
        <w:t xml:space="preserve"> </w:t>
      </w:r>
      <w:r w:rsidRPr="00785EBB">
        <w:t>ar</w:t>
      </w:r>
      <w:r w:rsidR="006D1451" w:rsidRPr="00785EBB">
        <w:t>e</w:t>
      </w:r>
      <w:r w:rsidR="006D1451">
        <w:t xml:space="preserve"> </w:t>
      </w:r>
      <w:r w:rsidRPr="00785EBB">
        <w:t>rar</w:t>
      </w:r>
      <w:r w:rsidR="006D1451" w:rsidRPr="00785EBB">
        <w:t>e</w:t>
      </w:r>
      <w:r w:rsidR="006D1451">
        <w:t xml:space="preserve"> </w:t>
      </w:r>
      <w:r w:rsidRPr="00785EBB">
        <w:t>i</w:t>
      </w:r>
      <w:r w:rsidR="006D1451" w:rsidRPr="00785EBB">
        <w:t>n</w:t>
      </w:r>
      <w:r w:rsidR="006D1451">
        <w:t xml:space="preserve"> </w:t>
      </w:r>
      <w:r w:rsidRPr="00785EBB">
        <w:t>Australia. Incidence</w:t>
      </w:r>
      <w:r w:rsidR="006D1451" w:rsidRPr="00785EBB">
        <w:t>s</w:t>
      </w:r>
      <w:r w:rsidR="006D1451">
        <w:t xml:space="preserve"> </w:t>
      </w:r>
      <w:r w:rsidRPr="00785EBB">
        <w:t>o</w:t>
      </w:r>
      <w:r w:rsidR="006D1451" w:rsidRPr="00785EBB">
        <w:t>f</w:t>
      </w:r>
      <w:r w:rsidR="006D1451">
        <w:t xml:space="preserve"> </w:t>
      </w:r>
      <w:r w:rsidRPr="00785EBB">
        <w:t>othe</w:t>
      </w:r>
      <w:r w:rsidR="006D1451" w:rsidRPr="00785EBB">
        <w:t>r</w:t>
      </w:r>
      <w:r w:rsidR="006D1451">
        <w:t xml:space="preserve"> </w:t>
      </w:r>
      <w:r w:rsidRPr="00785EBB">
        <w:t>diseases</w:t>
      </w:r>
      <w:r w:rsidR="006D1451" w:rsidRPr="00785EBB">
        <w:t>,</w:t>
      </w:r>
      <w:r w:rsidR="006D1451">
        <w:t xml:space="preserve"> </w:t>
      </w:r>
      <w:r w:rsidRPr="00785EBB">
        <w:t>suc</w:t>
      </w:r>
      <w:r w:rsidR="006D1451" w:rsidRPr="00785EBB">
        <w:t>h</w:t>
      </w:r>
      <w:r w:rsidR="006D1451">
        <w:t xml:space="preserve"> </w:t>
      </w:r>
      <w:r w:rsidRPr="00785EBB">
        <w:t>a</w:t>
      </w:r>
      <w:r w:rsidR="006D1451" w:rsidRPr="00785EBB">
        <w:t>s</w:t>
      </w:r>
      <w:r w:rsidR="006D1451">
        <w:t xml:space="preserve"> </w:t>
      </w:r>
      <w:r w:rsidRPr="00785EBB">
        <w:t>rotavirus</w:t>
      </w:r>
      <w:r w:rsidR="006D1451" w:rsidRPr="00785EBB">
        <w:t>,</w:t>
      </w:r>
      <w:r w:rsidR="006D1451">
        <w:t xml:space="preserve"> </w:t>
      </w:r>
      <w:r w:rsidRPr="00785EBB">
        <w:t>chickenpo</w:t>
      </w:r>
      <w:r w:rsidR="006D1451" w:rsidRPr="00785EBB">
        <w:t>x</w:t>
      </w:r>
      <w:r w:rsidR="006D1451">
        <w:t xml:space="preserve"> </w:t>
      </w:r>
      <w:r w:rsidRPr="00785EBB">
        <w:t>an</w:t>
      </w:r>
      <w:r w:rsidR="006D1451" w:rsidRPr="00785EBB">
        <w:t>d</w:t>
      </w:r>
      <w:r w:rsidR="006D1451">
        <w:t xml:space="preserve"> </w:t>
      </w:r>
      <w:r w:rsidRPr="00785EBB">
        <w:t>meningococca</w:t>
      </w:r>
      <w:r w:rsidR="006D1451" w:rsidRPr="00785EBB">
        <w:t>l</w:t>
      </w:r>
      <w:r w:rsidR="006D1451">
        <w:t xml:space="preserve"> </w:t>
      </w:r>
      <w:r w:rsidRPr="00785EBB">
        <w:t>an</w:t>
      </w:r>
      <w:r w:rsidR="006D1451" w:rsidRPr="00785EBB">
        <w:t>d</w:t>
      </w:r>
      <w:r w:rsidR="006D1451">
        <w:t xml:space="preserve"> </w:t>
      </w:r>
      <w:r w:rsidRPr="00785EBB">
        <w:t>pneumococca</w:t>
      </w:r>
      <w:r w:rsidR="006D1451" w:rsidRPr="00785EBB">
        <w:t>l</w:t>
      </w:r>
      <w:r w:rsidR="006D1451">
        <w:t xml:space="preserve"> </w:t>
      </w:r>
      <w:r w:rsidRPr="00785EBB">
        <w:t>hav</w:t>
      </w:r>
      <w:r w:rsidR="006D1451" w:rsidRPr="00785EBB">
        <w:t>e</w:t>
      </w:r>
      <w:r w:rsidR="006D1451">
        <w:t xml:space="preserve"> </w:t>
      </w:r>
      <w:r w:rsidRPr="00785EBB">
        <w:t>decline</w:t>
      </w:r>
      <w:r w:rsidR="006D1451" w:rsidRPr="00785EBB">
        <w:t>d</w:t>
      </w:r>
      <w:r w:rsidR="006D1451">
        <w:t xml:space="preserve"> </w:t>
      </w:r>
      <w:r w:rsidRPr="00785EBB">
        <w:t>dramaticall</w:t>
      </w:r>
      <w:r w:rsidR="006D1451" w:rsidRPr="00785EBB">
        <w:t>y</w:t>
      </w:r>
      <w:r w:rsidR="006D1451">
        <w:t xml:space="preserve"> </w:t>
      </w:r>
      <w:r w:rsidRPr="00785EBB">
        <w:t>an</w:t>
      </w:r>
      <w:r w:rsidR="006D1451" w:rsidRPr="00785EBB">
        <w:t>d</w:t>
      </w:r>
      <w:r w:rsidR="006D1451">
        <w:t xml:space="preserve"> </w:t>
      </w:r>
      <w:r w:rsidRPr="00785EBB">
        <w:t>remaine</w:t>
      </w:r>
      <w:r w:rsidR="006D1451" w:rsidRPr="00785EBB">
        <w:t>d</w:t>
      </w:r>
      <w:r w:rsidR="006D1451">
        <w:t xml:space="preserve"> </w:t>
      </w:r>
      <w:r w:rsidRPr="00785EBB">
        <w:t>lo</w:t>
      </w:r>
      <w:r w:rsidR="006D1451" w:rsidRPr="00785EBB">
        <w:t>w</w:t>
      </w:r>
      <w:r w:rsidR="006D1451">
        <w:t xml:space="preserve"> </w:t>
      </w:r>
      <w:r w:rsidRPr="00785EBB">
        <w:t>i</w:t>
      </w:r>
      <w:r w:rsidR="006D1451" w:rsidRPr="00785EBB">
        <w:t>n</w:t>
      </w:r>
      <w:r w:rsidR="006D1451">
        <w:t xml:space="preserve"> </w:t>
      </w:r>
      <w:r w:rsidRPr="00785EBB">
        <w:t xml:space="preserve">2019. </w:t>
      </w:r>
    </w:p>
    <w:p w14:paraId="7B84A847" w14:textId="48A74FED" w:rsidR="004E607F" w:rsidRPr="00785EBB" w:rsidRDefault="004E607F" w:rsidP="004E607F">
      <w:pPr>
        <w:pStyle w:val="BodyText"/>
      </w:pPr>
      <w:r w:rsidRPr="00785EBB">
        <w:t>Appendi</w:t>
      </w:r>
      <w:r w:rsidR="006D1451" w:rsidRPr="00785EBB">
        <w:t>x</w:t>
      </w:r>
      <w:r w:rsidR="006D1451">
        <w:t xml:space="preserve"> </w:t>
      </w:r>
      <w:r w:rsidR="00AD7F80" w:rsidRPr="006D1451">
        <w:fldChar w:fldCharType="begin"/>
      </w:r>
      <w:r w:rsidR="00D56737" w:rsidRPr="006D1451">
        <w:instrText xml:space="preserve"> REF _Ref44661757 \r \h  \* MERGEFORMAT </w:instrText>
      </w:r>
      <w:r w:rsidR="00AD7F80" w:rsidRPr="006D1451">
        <w:fldChar w:fldCharType="separate"/>
      </w:r>
      <w:r w:rsidR="000E6B04">
        <w:t>E</w:t>
      </w:r>
      <w:r w:rsidR="00AD7F80" w:rsidRPr="006D1451">
        <w:fldChar w:fldCharType="end"/>
      </w:r>
      <w:r w:rsidRPr="00785EBB">
        <w:t xml:space="preserve"> detail</w:t>
      </w:r>
      <w:r w:rsidR="006D1451" w:rsidRPr="00785EBB">
        <w:t>s</w:t>
      </w:r>
      <w:r w:rsidR="006D1451">
        <w:t xml:space="preserve"> </w:t>
      </w:r>
      <w:r w:rsidRPr="00785EBB">
        <w:t>th</w:t>
      </w:r>
      <w:r w:rsidR="006D1451" w:rsidRPr="00785EBB">
        <w:t>e</w:t>
      </w:r>
      <w:r w:rsidR="006D1451">
        <w:t xml:space="preserve"> </w:t>
      </w:r>
      <w:r w:rsidRPr="00785EBB">
        <w:t>notification</w:t>
      </w:r>
      <w:r w:rsidR="006D1451" w:rsidRPr="00785EBB">
        <w:t>s</w:t>
      </w:r>
      <w:r w:rsidR="006D1451">
        <w:t xml:space="preserve"> </w:t>
      </w:r>
      <w:r w:rsidRPr="00785EBB">
        <w:t>an</w:t>
      </w:r>
      <w:r w:rsidR="006D1451" w:rsidRPr="00785EBB">
        <w:t>d</w:t>
      </w:r>
      <w:r w:rsidR="006D1451">
        <w:t xml:space="preserve"> </w:t>
      </w:r>
      <w:r w:rsidRPr="00785EBB">
        <w:t>hospitalisatio</w:t>
      </w:r>
      <w:r w:rsidR="006D1451" w:rsidRPr="00785EBB">
        <w:t>n</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vaccine-preventabl</w:t>
      </w:r>
      <w:r w:rsidR="006D1451" w:rsidRPr="00785EBB">
        <w:t>e</w:t>
      </w:r>
      <w:r w:rsidR="006D1451">
        <w:t xml:space="preserve"> </w:t>
      </w:r>
      <w:r w:rsidRPr="00785EBB">
        <w:t>disease</w:t>
      </w:r>
      <w:r w:rsidR="006D1451" w:rsidRPr="00785EBB">
        <w:t>s</w:t>
      </w:r>
      <w:r w:rsidR="006D1451">
        <w:t xml:space="preserve"> </w:t>
      </w:r>
      <w:r w:rsidRPr="00785EBB">
        <w:t>wit</w:t>
      </w:r>
      <w:r w:rsidR="006D1451" w:rsidRPr="00785EBB">
        <w:t>h</w:t>
      </w:r>
      <w:r w:rsidR="006D1451">
        <w:t xml:space="preserve"> </w:t>
      </w:r>
      <w:r w:rsidRPr="00785EBB">
        <w:t>publicl</w:t>
      </w:r>
      <w:r w:rsidR="006D1451" w:rsidRPr="00785EBB">
        <w:t>y</w:t>
      </w:r>
      <w:r w:rsidR="006D1451">
        <w:t xml:space="preserve"> </w:t>
      </w:r>
      <w:r w:rsidRPr="00785EBB">
        <w:t>availabl</w:t>
      </w:r>
      <w:r w:rsidR="006D1451" w:rsidRPr="00785EBB">
        <w:t>e</w:t>
      </w:r>
      <w:r w:rsidR="006D1451">
        <w:t xml:space="preserve"> </w:t>
      </w:r>
      <w:r w:rsidRPr="00785EBB">
        <w:t>dat</w:t>
      </w:r>
      <w:r w:rsidR="006D1451" w:rsidRPr="00785EBB">
        <w:t>a</w:t>
      </w:r>
      <w:r w:rsidR="006D1451">
        <w:t xml:space="preserve"> </w:t>
      </w:r>
      <w:r w:rsidRPr="00785EBB">
        <w:t>pre-datin</w:t>
      </w:r>
      <w:r w:rsidR="006D1451" w:rsidRPr="00785EBB">
        <w:t>g</w:t>
      </w:r>
      <w:r w:rsidR="006D1451">
        <w:t xml:space="preserve"> </w:t>
      </w:r>
      <w:r w:rsidRPr="00785EBB">
        <w:t>th</w:t>
      </w:r>
      <w:r w:rsidR="006D1451" w:rsidRPr="00785EBB">
        <w:t>e</w:t>
      </w:r>
      <w:r w:rsidR="006D1451">
        <w:t xml:space="preserve"> </w:t>
      </w:r>
      <w:r w:rsidRPr="00785EBB">
        <w:t>additio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associate</w:t>
      </w:r>
      <w:r w:rsidR="006D1451" w:rsidRPr="00785EBB">
        <w:t>d</w:t>
      </w:r>
      <w:r w:rsidR="006D1451">
        <w:t xml:space="preserve"> </w:t>
      </w:r>
      <w:r w:rsidRPr="00785EBB">
        <w:t>vaccin</w:t>
      </w:r>
      <w:r w:rsidR="006D1451" w:rsidRPr="00785EBB">
        <w:t>e</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NIP. Fo</w:t>
      </w:r>
      <w:r w:rsidR="006D1451" w:rsidRPr="00785EBB">
        <w:t>r</w:t>
      </w:r>
      <w:r w:rsidR="006D1451">
        <w:t xml:space="preserve"> </w:t>
      </w:r>
      <w:r w:rsidRPr="00785EBB">
        <w:t>example</w:t>
      </w:r>
      <w:r w:rsidR="006D1451" w:rsidRPr="00785EBB">
        <w:t>,</w:t>
      </w:r>
      <w:r w:rsidR="006D1451">
        <w:t xml:space="preserve"> </w:t>
      </w:r>
      <w:r w:rsidRPr="006D1451">
        <w:fldChar w:fldCharType="begin"/>
      </w:r>
      <w:r w:rsidRPr="006D1451">
        <w:instrText xml:space="preserve"> REF _Ref41406298 \h  \* MERGEFORMAT </w:instrText>
      </w:r>
      <w:r w:rsidRPr="006D1451">
        <w:fldChar w:fldCharType="separate"/>
      </w:r>
      <w:r w:rsidR="000E6B04" w:rsidRPr="000E6B04">
        <w:t>Figure 1.4</w:t>
      </w:r>
      <w:r w:rsidRPr="006D1451">
        <w:fldChar w:fldCharType="end"/>
      </w:r>
      <w:r w:rsidRPr="00785EBB">
        <w:t xml:space="preserve"> show</w:t>
      </w:r>
      <w:r w:rsidR="006D1451" w:rsidRPr="00785EBB">
        <w:t>s</w:t>
      </w:r>
      <w:r w:rsidR="006D1451">
        <w:t xml:space="preserve"> </w:t>
      </w:r>
      <w:r w:rsidRPr="00785EBB">
        <w:t>th</w:t>
      </w:r>
      <w:r w:rsidR="006D1451" w:rsidRPr="00785EBB">
        <w:t>e</w:t>
      </w:r>
      <w:r w:rsidR="006D1451">
        <w:t xml:space="preserve"> </w:t>
      </w:r>
      <w:r w:rsidRPr="00785EBB">
        <w:t>crud</w:t>
      </w:r>
      <w:r w:rsidR="006D1451" w:rsidRPr="00785EBB">
        <w:t>e</w:t>
      </w:r>
      <w:r w:rsidR="006D1451">
        <w:t xml:space="preserve"> </w:t>
      </w:r>
      <w:r w:rsidRPr="00785EBB">
        <w:t>hospitalisatio</w:t>
      </w:r>
      <w:r w:rsidR="006D1451" w:rsidRPr="00785EBB">
        <w:t>n</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chickenpo</w:t>
      </w:r>
      <w:r w:rsidR="006D1451" w:rsidRPr="00785EBB">
        <w:t>x</w:t>
      </w:r>
      <w:r w:rsidR="006D1451">
        <w:t xml:space="preserve"> </w:t>
      </w:r>
      <w:r w:rsidR="006419AC" w:rsidRPr="00785EBB">
        <w:t>(top) an</w:t>
      </w:r>
      <w:r w:rsidR="006D1451" w:rsidRPr="00785EBB">
        <w:t>d</w:t>
      </w:r>
      <w:r w:rsidR="006D1451">
        <w:t xml:space="preserve"> </w:t>
      </w:r>
      <w:r w:rsidR="006419AC" w:rsidRPr="00785EBB">
        <w:t>notification</w:t>
      </w:r>
      <w:r w:rsidR="006D1451" w:rsidRPr="00785EBB">
        <w:t>s</w:t>
      </w:r>
      <w:r w:rsidR="006D1451">
        <w:t xml:space="preserve"> </w:t>
      </w:r>
      <w:r w:rsidR="006419AC" w:rsidRPr="00785EBB">
        <w:t>fo</w:t>
      </w:r>
      <w:r w:rsidR="006D1451" w:rsidRPr="00785EBB">
        <w:t>r</w:t>
      </w:r>
      <w:r w:rsidR="006D1451">
        <w:t xml:space="preserve"> </w:t>
      </w:r>
      <w:r w:rsidR="006419AC" w:rsidRPr="00785EBB">
        <w:t>varicell</w:t>
      </w:r>
      <w:r w:rsidR="006D1451" w:rsidRPr="00785EBB">
        <w:t>a</w:t>
      </w:r>
      <w:r w:rsidR="006D1451">
        <w:t xml:space="preserve"> </w:t>
      </w:r>
      <w:r w:rsidR="006419AC" w:rsidRPr="00785EBB">
        <w:t>zoste</w:t>
      </w:r>
      <w:r w:rsidR="006D1451" w:rsidRPr="00785EBB">
        <w:t>r</w:t>
      </w:r>
      <w:r w:rsidR="006D1451">
        <w:t xml:space="preserve"> </w:t>
      </w:r>
      <w:r w:rsidR="006419AC" w:rsidRPr="00785EBB">
        <w:t>(shingles) (bottom)</w:t>
      </w:r>
      <w:r w:rsidRPr="00785EBB">
        <w:t>. Th</w:t>
      </w:r>
      <w:r w:rsidR="006D1451" w:rsidRPr="00785EBB">
        <w:t>e</w:t>
      </w:r>
      <w:r w:rsidR="006D1451">
        <w:t xml:space="preserve"> </w:t>
      </w:r>
      <w:r w:rsidRPr="00785EBB">
        <w:t>introductio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chickenpo</w:t>
      </w:r>
      <w:r w:rsidR="006D1451" w:rsidRPr="00785EBB">
        <w:t>x</w:t>
      </w:r>
      <w:r w:rsidR="006D1451">
        <w:t xml:space="preserve"> </w:t>
      </w:r>
      <w:r w:rsidRPr="00785EBB">
        <w:t>vaccin</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n</w:t>
      </w:r>
      <w:r w:rsidR="006D1451">
        <w:t xml:space="preserve"> </w:t>
      </w:r>
      <w:r w:rsidRPr="00785EBB">
        <w:t>200</w:t>
      </w:r>
      <w:r w:rsidR="006D1451" w:rsidRPr="00785EBB">
        <w:t>5</w:t>
      </w:r>
      <w:r w:rsidR="006D1451">
        <w:t xml:space="preserve"> </w:t>
      </w:r>
      <w:r w:rsidRPr="00785EBB">
        <w:lastRenderedPageBreak/>
        <w:t>(represente</w:t>
      </w:r>
      <w:r w:rsidR="006D1451" w:rsidRPr="00785EBB">
        <w:t>d</w:t>
      </w:r>
      <w:r w:rsidR="006D1451">
        <w:t xml:space="preserve"> </w:t>
      </w:r>
      <w:r w:rsidRPr="00785EBB">
        <w:t>b</w:t>
      </w:r>
      <w:r w:rsidR="006D1451" w:rsidRPr="00785EBB">
        <w:t>y</w:t>
      </w:r>
      <w:r w:rsidR="006D1451">
        <w:t xml:space="preserve"> </w:t>
      </w:r>
      <w:r w:rsidR="006D1451" w:rsidRPr="00785EBB">
        <w:t>a</w:t>
      </w:r>
      <w:r w:rsidR="006D1451">
        <w:t xml:space="preserve"> </w:t>
      </w:r>
      <w:r w:rsidRPr="00785EBB">
        <w:t>vertica</w:t>
      </w:r>
      <w:r w:rsidR="006D1451" w:rsidRPr="00785EBB">
        <w:t>l</w:t>
      </w:r>
      <w:r w:rsidR="006D1451">
        <w:t xml:space="preserve"> </w:t>
      </w:r>
      <w:r w:rsidRPr="00785EBB">
        <w:t>blac</w:t>
      </w:r>
      <w:r w:rsidR="006D1451" w:rsidRPr="00785EBB">
        <w:t>k</w:t>
      </w:r>
      <w:r w:rsidR="006D1451">
        <w:t xml:space="preserve"> </w:t>
      </w:r>
      <w:r w:rsidRPr="00785EBB">
        <w:t>dotte</w:t>
      </w:r>
      <w:r w:rsidR="006D1451" w:rsidRPr="00785EBB">
        <w:t>d</w:t>
      </w:r>
      <w:r w:rsidR="006D1451">
        <w:t xml:space="preserve"> </w:t>
      </w:r>
      <w:r w:rsidRPr="00785EBB">
        <w:t>line) correlate</w:t>
      </w:r>
      <w:r w:rsidR="006D1451" w:rsidRPr="00785EBB">
        <w:t>s</w:t>
      </w:r>
      <w:r w:rsidR="006D1451">
        <w:t xml:space="preserve"> </w:t>
      </w:r>
      <w:r w:rsidRPr="00785EBB">
        <w:t>wit</w:t>
      </w:r>
      <w:r w:rsidR="006D1451" w:rsidRPr="00785EBB">
        <w:t>h</w:t>
      </w:r>
      <w:r w:rsidR="006D1451">
        <w:t xml:space="preserve"> </w:t>
      </w:r>
      <w:r w:rsidR="006D1451" w:rsidRPr="00785EBB">
        <w:t>a</w:t>
      </w:r>
      <w:r w:rsidR="006D1451">
        <w:t xml:space="preserve"> </w:t>
      </w:r>
      <w:r w:rsidRPr="00785EBB">
        <w:t>decreas</w:t>
      </w:r>
      <w:r w:rsidR="006D1451" w:rsidRPr="00785EBB">
        <w:t>e</w:t>
      </w:r>
      <w:r w:rsidR="006D1451">
        <w:t xml:space="preserve"> </w:t>
      </w:r>
      <w:r w:rsidRPr="00785EBB">
        <w:t>i</w:t>
      </w:r>
      <w:r w:rsidR="006D1451" w:rsidRPr="00785EBB">
        <w:t>n</w:t>
      </w:r>
      <w:r w:rsidR="006D1451">
        <w:t xml:space="preserve"> </w:t>
      </w:r>
      <w:r w:rsidRPr="00785EBB">
        <w:t>hospitalisatio</w:t>
      </w:r>
      <w:r w:rsidR="006D1451" w:rsidRPr="00785EBB">
        <w:t>n</w:t>
      </w:r>
      <w:r w:rsidR="006D1451">
        <w:t xml:space="preserve"> </w:t>
      </w:r>
      <w:r w:rsidRPr="00785EBB">
        <w:t>rate</w:t>
      </w:r>
      <w:r w:rsidR="006D1451" w:rsidRPr="00785EBB">
        <w:t>s</w:t>
      </w:r>
      <w:r w:rsidR="006D1451">
        <w:t xml:space="preserve"> </w:t>
      </w:r>
      <w:r w:rsidRPr="00785EBB">
        <w:t>fro</w:t>
      </w:r>
      <w:r w:rsidR="006D1451" w:rsidRPr="00785EBB">
        <w:t>m</w:t>
      </w:r>
      <w:r w:rsidR="006D1451">
        <w:t xml:space="preserve"> </w:t>
      </w:r>
      <w:r w:rsidRPr="00785EBB">
        <w:t>2007</w:t>
      </w:r>
      <w:r w:rsidR="006419AC" w:rsidRPr="00785EBB">
        <w:t>-</w:t>
      </w:r>
      <w:r w:rsidR="00422BB9">
        <w:t>20</w:t>
      </w:r>
      <w:r w:rsidR="00D43129" w:rsidRPr="00785EBB">
        <w:t>16</w:t>
      </w:r>
      <w:r w:rsidRPr="00785EBB">
        <w:t>.</w:t>
      </w:r>
    </w:p>
    <w:p w14:paraId="5B6AC4A7" w14:textId="467743A2" w:rsidR="00247EE8" w:rsidRDefault="006419AC" w:rsidP="004E607F">
      <w:pPr>
        <w:pStyle w:val="BodyText"/>
      </w:pPr>
      <w:r w:rsidRPr="00785EBB">
        <w:t>I</w:t>
      </w:r>
      <w:r w:rsidR="006D1451" w:rsidRPr="00785EBB">
        <w:t>n</w:t>
      </w:r>
      <w:r w:rsidR="006D1451">
        <w:t xml:space="preserve"> </w:t>
      </w:r>
      <w:r w:rsidRPr="00785EBB">
        <w:t>contrast</w:t>
      </w:r>
      <w:r w:rsidR="006D1451" w:rsidRPr="00785EBB">
        <w:t>,</w:t>
      </w:r>
      <w:r w:rsidR="006D1451">
        <w:t xml:space="preserve"> </w:t>
      </w:r>
      <w:r w:rsidRPr="00785EBB">
        <w:t>th</w:t>
      </w:r>
      <w:r w:rsidR="006D1451" w:rsidRPr="00785EBB">
        <w:t>e</w:t>
      </w:r>
      <w:r w:rsidR="006D1451">
        <w:t xml:space="preserve"> </w:t>
      </w:r>
      <w:r w:rsidRPr="00785EBB">
        <w:t>introductio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shingle</w:t>
      </w:r>
      <w:r w:rsidR="006D1451" w:rsidRPr="00785EBB">
        <w:t>s</w:t>
      </w:r>
      <w:r w:rsidR="006D1451">
        <w:t xml:space="preserve"> </w:t>
      </w:r>
      <w:r w:rsidRPr="00785EBB">
        <w:t>vaccin</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n</w:t>
      </w:r>
      <w:r w:rsidR="006D1451">
        <w:t xml:space="preserve"> </w:t>
      </w:r>
      <w:r w:rsidRPr="00785EBB">
        <w:t>201</w:t>
      </w:r>
      <w:r w:rsidR="006D1451" w:rsidRPr="00785EBB">
        <w:t>6</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impac</w:t>
      </w:r>
      <w:r w:rsidR="006D1451" w:rsidRPr="00785EBB">
        <w:t>t</w:t>
      </w:r>
      <w:r w:rsidR="006D1451">
        <w:t xml:space="preserve"> </w:t>
      </w:r>
      <w:r w:rsidRPr="00785EBB">
        <w:t>th</w:t>
      </w:r>
      <w:r w:rsidR="006D1451" w:rsidRPr="00785EBB">
        <w:t>e</w:t>
      </w:r>
      <w:r w:rsidR="006D1451">
        <w:t xml:space="preserve"> </w:t>
      </w:r>
      <w:r w:rsidRPr="00785EBB">
        <w:t>rat</w:t>
      </w:r>
      <w:r w:rsidR="006D1451" w:rsidRPr="00785EBB">
        <w:t>e</w:t>
      </w:r>
      <w:r w:rsidR="006D1451">
        <w:t xml:space="preserve"> </w:t>
      </w:r>
      <w:r w:rsidRPr="00785EBB">
        <w:t>o</w:t>
      </w:r>
      <w:r w:rsidR="006D1451" w:rsidRPr="00785EBB">
        <w:t>f</w:t>
      </w:r>
      <w:r w:rsidR="006D1451">
        <w:t xml:space="preserve"> </w:t>
      </w:r>
      <w:r w:rsidRPr="00785EBB">
        <w:t>notifications</w:t>
      </w:r>
      <w:r w:rsidR="006D1451" w:rsidRPr="00785EBB">
        <w:t>,</w:t>
      </w:r>
      <w:r w:rsidR="006D1451">
        <w:t xml:space="preserve"> </w:t>
      </w:r>
      <w:r w:rsidRPr="00785EBB">
        <w:t>wit</w:t>
      </w:r>
      <w:r w:rsidR="006D1451" w:rsidRPr="00785EBB">
        <w:t>h</w:t>
      </w:r>
      <w:r w:rsidR="006D1451">
        <w:t xml:space="preserve"> </w:t>
      </w:r>
      <w:r w:rsidRPr="00785EBB">
        <w:t>notification</w:t>
      </w:r>
      <w:r w:rsidR="006D1451" w:rsidRPr="00785EBB">
        <w:t>s</w:t>
      </w:r>
      <w:r w:rsidR="006D1451">
        <w:t xml:space="preserve"> </w:t>
      </w:r>
      <w:r w:rsidRPr="00785EBB">
        <w:t>continuin</w:t>
      </w:r>
      <w:r w:rsidR="006D1451" w:rsidRPr="00785EBB">
        <w:t>g</w:t>
      </w:r>
      <w:r w:rsidR="006D1451">
        <w:t xml:space="preserve"> </w:t>
      </w:r>
      <w:r w:rsidRPr="00785EBB">
        <w:t>t</w:t>
      </w:r>
      <w:r w:rsidR="006D1451" w:rsidRPr="00785EBB">
        <w:t>o</w:t>
      </w:r>
      <w:r w:rsidR="006D1451">
        <w:t xml:space="preserve"> </w:t>
      </w:r>
      <w:r w:rsidRPr="00785EBB">
        <w:t>ris</w:t>
      </w:r>
      <w:r w:rsidR="006D1451" w:rsidRPr="00785EBB">
        <w:t>e</w:t>
      </w:r>
      <w:r w:rsidR="006D1451">
        <w:t xml:space="preserve"> </w:t>
      </w:r>
      <w:r w:rsidRPr="00785EBB">
        <w:t>t</w:t>
      </w:r>
      <w:r w:rsidR="006D1451" w:rsidRPr="00785EBB">
        <w:t>o</w:t>
      </w:r>
      <w:r w:rsidR="006D1451">
        <w:t xml:space="preserve"> </w:t>
      </w:r>
      <w:r w:rsidRPr="00785EBB">
        <w:t xml:space="preserve">2019. </w:t>
      </w:r>
      <w:r w:rsidR="00247EE8" w:rsidRPr="00785EBB">
        <w:t>Thi</w:t>
      </w:r>
      <w:r w:rsidR="006D1451" w:rsidRPr="00785EBB">
        <w:t>s</w:t>
      </w:r>
      <w:r w:rsidR="006D1451">
        <w:t xml:space="preserve"> </w:t>
      </w:r>
      <w:r w:rsidR="00247EE8" w:rsidRPr="00785EBB">
        <w:t>reflect</w:t>
      </w:r>
      <w:r w:rsidR="006D1451" w:rsidRPr="00785EBB">
        <w:t>s</w:t>
      </w:r>
      <w:r w:rsidR="006D1451">
        <w:t xml:space="preserve"> </w:t>
      </w:r>
      <w:r w:rsidR="00247EE8" w:rsidRPr="00785EBB">
        <w:t>th</w:t>
      </w:r>
      <w:r w:rsidR="006D1451" w:rsidRPr="00785EBB">
        <w:t>e</w:t>
      </w:r>
      <w:r w:rsidR="006D1451">
        <w:t xml:space="preserve"> </w:t>
      </w:r>
      <w:r w:rsidR="00247EE8" w:rsidRPr="00785EBB">
        <w:t>comple</w:t>
      </w:r>
      <w:r w:rsidR="006D1451" w:rsidRPr="00785EBB">
        <w:t>x</w:t>
      </w:r>
      <w:r w:rsidR="006D1451">
        <w:t xml:space="preserve"> </w:t>
      </w:r>
      <w:r w:rsidR="00247EE8" w:rsidRPr="00785EBB">
        <w:t>interpla</w:t>
      </w:r>
      <w:r w:rsidR="006D1451" w:rsidRPr="00785EBB">
        <w:t>y</w:t>
      </w:r>
      <w:r w:rsidR="006D1451">
        <w:t xml:space="preserve"> </w:t>
      </w:r>
      <w:r w:rsidR="00247EE8" w:rsidRPr="00785EBB">
        <w:t>betwee</w:t>
      </w:r>
      <w:r w:rsidR="006D1451" w:rsidRPr="00785EBB">
        <w:t>n</w:t>
      </w:r>
      <w:r w:rsidR="006D1451">
        <w:t xml:space="preserve"> </w:t>
      </w:r>
      <w:r w:rsidR="00247EE8" w:rsidRPr="00785EBB">
        <w:t>diseas</w:t>
      </w:r>
      <w:r w:rsidR="006D1451" w:rsidRPr="00785EBB">
        <w:t>e</w:t>
      </w:r>
      <w:r w:rsidR="006D1451">
        <w:t xml:space="preserve"> </w:t>
      </w:r>
      <w:r w:rsidR="00247EE8" w:rsidRPr="00785EBB">
        <w:t>an</w:t>
      </w:r>
      <w:r w:rsidR="006D1451" w:rsidRPr="00785EBB">
        <w:t>d</w:t>
      </w:r>
      <w:r w:rsidR="006D1451">
        <w:t xml:space="preserve"> </w:t>
      </w:r>
      <w:r w:rsidR="00247EE8" w:rsidRPr="00785EBB">
        <w:t>immunisatio</w:t>
      </w:r>
      <w:r w:rsidR="006D1451" w:rsidRPr="00785EBB">
        <w:t>n</w:t>
      </w:r>
      <w:r w:rsidR="006D1451">
        <w:t xml:space="preserve"> </w:t>
      </w:r>
      <w:r w:rsidR="00247EE8" w:rsidRPr="00785EBB">
        <w:t>wher</w:t>
      </w:r>
      <w:r w:rsidR="006D1451" w:rsidRPr="00785EBB">
        <w:t>e</w:t>
      </w:r>
      <w:r w:rsidR="006D1451">
        <w:t xml:space="preserve"> </w:t>
      </w:r>
      <w:r w:rsidR="00247EE8" w:rsidRPr="00785EBB">
        <w:t>othe</w:t>
      </w:r>
      <w:r w:rsidR="006D1451" w:rsidRPr="00785EBB">
        <w:t>r</w:t>
      </w:r>
      <w:r w:rsidR="006D1451">
        <w:t xml:space="preserve"> </w:t>
      </w:r>
      <w:r w:rsidR="00247EE8" w:rsidRPr="00785EBB">
        <w:t>factor</w:t>
      </w:r>
      <w:r w:rsidR="006D1451" w:rsidRPr="00785EBB">
        <w:t>s</w:t>
      </w:r>
      <w:r w:rsidR="006D1451">
        <w:t xml:space="preserve"> </w:t>
      </w:r>
      <w:r w:rsidR="00247EE8" w:rsidRPr="00785EBB">
        <w:t>contribut</w:t>
      </w:r>
      <w:r w:rsidR="006D1451" w:rsidRPr="00785EBB">
        <w:t>e</w:t>
      </w:r>
      <w:r w:rsidR="006D1451">
        <w:t xml:space="preserve"> </w:t>
      </w:r>
      <w:r w:rsidR="00247EE8" w:rsidRPr="00785EBB">
        <w:t>t</w:t>
      </w:r>
      <w:r w:rsidR="006D1451" w:rsidRPr="00785EBB">
        <w:t>o</w:t>
      </w:r>
      <w:r w:rsidR="006D1451">
        <w:t xml:space="preserve"> </w:t>
      </w:r>
      <w:r w:rsidR="00247EE8" w:rsidRPr="00785EBB">
        <w:t>diseas</w:t>
      </w:r>
      <w:r w:rsidR="006D1451" w:rsidRPr="00785EBB">
        <w:t>e</w:t>
      </w:r>
      <w:r w:rsidR="006D1451">
        <w:t xml:space="preserve"> </w:t>
      </w:r>
      <w:r w:rsidR="00247EE8" w:rsidRPr="00785EBB">
        <w:t>trends</w:t>
      </w:r>
      <w:r w:rsidR="006D1451" w:rsidRPr="00785EBB">
        <w:t>,</w:t>
      </w:r>
      <w:r w:rsidR="006D1451">
        <w:t xml:space="preserve"> </w:t>
      </w:r>
      <w:r w:rsidR="00247EE8" w:rsidRPr="00785EBB">
        <w:t>suc</w:t>
      </w:r>
      <w:r w:rsidR="006D1451" w:rsidRPr="00785EBB">
        <w:t>h</w:t>
      </w:r>
      <w:r w:rsidR="006D1451">
        <w:t xml:space="preserve"> </w:t>
      </w:r>
      <w:r w:rsidR="00247EE8" w:rsidRPr="00785EBB">
        <w:t>a</w:t>
      </w:r>
      <w:r w:rsidR="006D1451" w:rsidRPr="00785EBB">
        <w:t>s</w:t>
      </w:r>
      <w:r w:rsidR="006D1451">
        <w:t xml:space="preserve"> </w:t>
      </w:r>
      <w:r w:rsidR="00247EE8" w:rsidRPr="00785EBB">
        <w:t>change</w:t>
      </w:r>
      <w:r w:rsidR="006D1451" w:rsidRPr="00785EBB">
        <w:t>s</w:t>
      </w:r>
      <w:r w:rsidR="006D1451">
        <w:t xml:space="preserve"> </w:t>
      </w:r>
      <w:r w:rsidR="00247EE8" w:rsidRPr="00785EBB">
        <w:t>i</w:t>
      </w:r>
      <w:r w:rsidR="006D1451" w:rsidRPr="00785EBB">
        <w:t>n</w:t>
      </w:r>
      <w:r w:rsidR="006D1451">
        <w:t xml:space="preserve"> </w:t>
      </w:r>
      <w:r w:rsidR="00247EE8" w:rsidRPr="00785EBB">
        <w:t>testin</w:t>
      </w:r>
      <w:r w:rsidR="006D1451" w:rsidRPr="00785EBB">
        <w:t>g</w:t>
      </w:r>
      <w:r w:rsidR="006D1451">
        <w:t xml:space="preserve"> </w:t>
      </w:r>
      <w:r w:rsidR="00247EE8" w:rsidRPr="00785EBB">
        <w:t>policies</w:t>
      </w:r>
      <w:r w:rsidR="006D1451" w:rsidRPr="00785EBB">
        <w:t>,</w:t>
      </w:r>
      <w:r w:rsidR="006D1451">
        <w:t xml:space="preserve"> </w:t>
      </w:r>
      <w:r w:rsidR="00247EE8" w:rsidRPr="00785EBB">
        <w:t>targe</w:t>
      </w:r>
      <w:r w:rsidR="006D1451" w:rsidRPr="00785EBB">
        <w:t>t</w:t>
      </w:r>
      <w:r w:rsidR="006D1451">
        <w:t xml:space="preserve"> </w:t>
      </w:r>
      <w:r w:rsidR="00247EE8" w:rsidRPr="00785EBB">
        <w:t>screenin</w:t>
      </w:r>
      <w:r w:rsidR="006D1451" w:rsidRPr="00785EBB">
        <w:t>g</w:t>
      </w:r>
      <w:r w:rsidR="006D1451">
        <w:t xml:space="preserve"> </w:t>
      </w:r>
      <w:r w:rsidR="00247EE8" w:rsidRPr="00785EBB">
        <w:t>programs</w:t>
      </w:r>
      <w:r w:rsidR="006D1451" w:rsidRPr="00785EBB">
        <w:t>,</w:t>
      </w:r>
      <w:r w:rsidR="006D1451">
        <w:t xml:space="preserve"> </w:t>
      </w:r>
      <w:r w:rsidR="00247EE8" w:rsidRPr="00785EBB">
        <w:t>improve</w:t>
      </w:r>
      <w:r w:rsidR="006D1451" w:rsidRPr="00785EBB">
        <w:t>d</w:t>
      </w:r>
      <w:r w:rsidR="006D1451">
        <w:t xml:space="preserve"> </w:t>
      </w:r>
      <w:r w:rsidR="00247EE8" w:rsidRPr="00785EBB">
        <w:t>diagnosti</w:t>
      </w:r>
      <w:r w:rsidR="006D1451" w:rsidRPr="00785EBB">
        <w:t>c</w:t>
      </w:r>
      <w:r w:rsidR="006D1451">
        <w:t xml:space="preserve"> </w:t>
      </w:r>
      <w:r w:rsidR="00247EE8" w:rsidRPr="00785EBB">
        <w:t>test</w:t>
      </w:r>
      <w:r w:rsidR="006D1451" w:rsidRPr="00785EBB">
        <w:t>s</w:t>
      </w:r>
      <w:r w:rsidR="006D1451">
        <w:t xml:space="preserve"> </w:t>
      </w:r>
      <w:r w:rsidR="00247EE8" w:rsidRPr="00785EBB">
        <w:t>an</w:t>
      </w:r>
      <w:r w:rsidR="006D1451" w:rsidRPr="00785EBB">
        <w:t>d</w:t>
      </w:r>
      <w:r w:rsidR="006D1451">
        <w:t xml:space="preserve"> </w:t>
      </w:r>
      <w:r w:rsidR="00247EE8" w:rsidRPr="00785EBB">
        <w:t>immunisatio</w:t>
      </w:r>
      <w:r w:rsidR="006D1451" w:rsidRPr="00785EBB">
        <w:t>n</w:t>
      </w:r>
      <w:r w:rsidR="006D1451">
        <w:t xml:space="preserve"> </w:t>
      </w:r>
      <w:r w:rsidR="00247EE8" w:rsidRPr="00785EBB">
        <w:t>awarenes</w:t>
      </w:r>
      <w:r w:rsidR="006D1451" w:rsidRPr="00785EBB">
        <w:t>s</w:t>
      </w:r>
      <w:r w:rsidR="006D1451">
        <w:t xml:space="preserve"> </w:t>
      </w:r>
      <w:r w:rsidR="00247EE8" w:rsidRPr="00785EBB">
        <w:t>campaigns.</w:t>
      </w:r>
    </w:p>
    <w:p w14:paraId="01633C46" w14:textId="643ADF83" w:rsidR="000216EF" w:rsidRDefault="000216EF" w:rsidP="00243E6A">
      <w:pPr>
        <w:pStyle w:val="Caption"/>
      </w:pPr>
      <w:bookmarkStart w:id="55" w:name="_Toc51698449"/>
      <w:bookmarkStart w:id="56" w:name="_Toc51749997"/>
      <w:r w:rsidRPr="00785EBB">
        <w:rPr>
          <w:rStyle w:val="CaptionLabel"/>
        </w:rPr>
        <w:t>Figure </w:t>
      </w:r>
      <w:r>
        <w:rPr>
          <w:rStyle w:val="CaptionLabel"/>
        </w:rPr>
        <w:fldChar w:fldCharType="begin"/>
      </w:r>
      <w:r>
        <w:rPr>
          <w:rStyle w:val="CaptionLabel"/>
        </w:rPr>
        <w:instrText xml:space="preserve"> STYLEREF 1 \s </w:instrText>
      </w:r>
      <w:r>
        <w:rPr>
          <w:rStyle w:val="CaptionLabel"/>
        </w:rPr>
        <w:fldChar w:fldCharType="separate"/>
      </w:r>
      <w:r w:rsidR="00BF22D2">
        <w:rPr>
          <w:rStyle w:val="CaptionLabel"/>
          <w:noProof/>
        </w:rPr>
        <w:t>1</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noProof/>
        </w:rPr>
        <w:t>4</w:t>
      </w:r>
      <w:r>
        <w:rPr>
          <w:rStyle w:val="CaptionLabel"/>
        </w:rPr>
        <w:fldChar w:fldCharType="end"/>
      </w:r>
      <w:r w:rsidRPr="00785EBB">
        <w:tab/>
        <w:t>Disease</w:t>
      </w:r>
      <w:r>
        <w:t xml:space="preserve"> </w:t>
      </w:r>
      <w:r w:rsidRPr="00785EBB">
        <w:t>trends</w:t>
      </w:r>
      <w:r>
        <w:t xml:space="preserve"> </w:t>
      </w:r>
      <w:r w:rsidRPr="00785EBB">
        <w:t>for</w:t>
      </w:r>
      <w:r>
        <w:t xml:space="preserve"> </w:t>
      </w:r>
      <w:r w:rsidRPr="00785EBB">
        <w:t>Chickenpox</w:t>
      </w:r>
      <w:r>
        <w:t xml:space="preserve"> </w:t>
      </w:r>
      <w:r w:rsidRPr="00785EBB">
        <w:t>and</w:t>
      </w:r>
      <w:r>
        <w:t xml:space="preserve"> </w:t>
      </w:r>
      <w:r w:rsidRPr="00785EBB">
        <w:t>shingles</w:t>
      </w:r>
      <w:bookmarkEnd w:id="55"/>
      <w:bookmarkEnd w:id="56"/>
    </w:p>
    <w:p w14:paraId="222CBF11" w14:textId="45C7A65F" w:rsidR="000216EF" w:rsidRPr="00243E6A" w:rsidRDefault="00243E6A" w:rsidP="00243E6A">
      <w:pPr>
        <w:pStyle w:val="BodyText"/>
        <w:keepNext/>
        <w:keepLines/>
      </w:pPr>
      <w:r w:rsidRPr="00243E6A">
        <w:t>Crude hospitalisation rates for chickenpox, 1994 to 2016</w:t>
      </w:r>
    </w:p>
    <w:p w14:paraId="686A7BBC" w14:textId="7BA23770" w:rsidR="00377BBB" w:rsidRDefault="000216EF" w:rsidP="004E607F">
      <w:pPr>
        <w:pStyle w:val="BodyText"/>
      </w:pPr>
      <w:r w:rsidRPr="00785EBB">
        <w:rPr>
          <w:noProof/>
          <w:lang w:eastAsia="en-AU"/>
        </w:rPr>
        <w:drawing>
          <wp:inline distT="0" distB="0" distL="0" distR="0" wp14:anchorId="5F3FBF1A" wp14:editId="2C5BA420">
            <wp:extent cx="6478700" cy="2199640"/>
            <wp:effectExtent l="0" t="0" r="0" b="0"/>
            <wp:docPr id="614" name="Picture 614" descr="The crude hospitalisation rates for chickenpox ranged between 110 and 170 hospitalisations per year from 1994 to 2006. The chickenpox vaccine was introduced in 2005. The number of hospitalisations has steadily reduced from 2006 to approximately 20 hospitalisations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614" descr="The crude hospitalisation rates for chickenpox ranged between 110 and 170 hospitalisations per year from 1994 to 2006. The chickenpox vaccine was introduced in 2005. The number of hospitalisations has steadily reduced from 2006 to approximately 20 hospitalisations in 20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0119"/>
                    <a:stretch/>
                  </pic:blipFill>
                  <pic:spPr bwMode="auto">
                    <a:xfrm>
                      <a:off x="0" y="0"/>
                      <a:ext cx="6480175" cy="2200141"/>
                    </a:xfrm>
                    <a:prstGeom prst="rect">
                      <a:avLst/>
                    </a:prstGeom>
                    <a:noFill/>
                    <a:ln>
                      <a:noFill/>
                    </a:ln>
                    <a:extLst>
                      <a:ext uri="{53640926-AAD7-44D8-BBD7-CCE9431645EC}">
                        <a14:shadowObscured xmlns:a14="http://schemas.microsoft.com/office/drawing/2010/main"/>
                      </a:ext>
                    </a:extLst>
                  </pic:spPr>
                </pic:pic>
              </a:graphicData>
            </a:graphic>
          </wp:inline>
        </w:drawing>
      </w:r>
    </w:p>
    <w:p w14:paraId="0D30B8A4" w14:textId="4A8D9D3B" w:rsidR="00243E6A" w:rsidRPr="00243E6A" w:rsidRDefault="00243E6A" w:rsidP="00243E6A">
      <w:pPr>
        <w:pStyle w:val="BodyText"/>
      </w:pPr>
      <w:r>
        <w:t>Number of notifications for shingles, 2006 to 2019</w:t>
      </w:r>
    </w:p>
    <w:p w14:paraId="70B389F1" w14:textId="1D5FC0C5" w:rsidR="00377BBB" w:rsidRDefault="000216EF" w:rsidP="004E607F">
      <w:pPr>
        <w:pStyle w:val="BodyText"/>
      </w:pPr>
      <w:r w:rsidRPr="00785EBB">
        <w:rPr>
          <w:noProof/>
          <w:lang w:eastAsia="en-AU"/>
        </w:rPr>
        <w:drawing>
          <wp:inline distT="0" distB="0" distL="0" distR="0" wp14:anchorId="7D731716" wp14:editId="713492E7">
            <wp:extent cx="6479086" cy="2197100"/>
            <wp:effectExtent l="0" t="0" r="0" b="0"/>
            <wp:docPr id="615" name="Picture 615" descr="The number of notifications for shingles have steadily increased from approximately 1,000 in 2006 to 15,000 in 2019. The shingles vaccine was introduced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615" descr="The number of notifications for shingles have steadily increased from approximately 1,000 in 2006 to 15,000 in 2019. The shingles vaccine was introduced in 201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825"/>
                    <a:stretch/>
                  </pic:blipFill>
                  <pic:spPr bwMode="auto">
                    <a:xfrm>
                      <a:off x="0" y="0"/>
                      <a:ext cx="6480175" cy="2197469"/>
                    </a:xfrm>
                    <a:prstGeom prst="rect">
                      <a:avLst/>
                    </a:prstGeom>
                    <a:noFill/>
                    <a:ln>
                      <a:noFill/>
                    </a:ln>
                    <a:extLst>
                      <a:ext uri="{53640926-AAD7-44D8-BBD7-CCE9431645EC}">
                        <a14:shadowObscured xmlns:a14="http://schemas.microsoft.com/office/drawing/2010/main"/>
                      </a:ext>
                    </a:extLst>
                  </pic:spPr>
                </pic:pic>
              </a:graphicData>
            </a:graphic>
          </wp:inline>
        </w:drawing>
      </w:r>
    </w:p>
    <w:p w14:paraId="01F5AB48" w14:textId="4712F525" w:rsidR="00377BBB" w:rsidRDefault="00377BBB" w:rsidP="00E51A25">
      <w:pPr>
        <w:pStyle w:val="Note"/>
        <w:keepNext w:val="0"/>
      </w:pPr>
      <w:r w:rsidRPr="00785EBB">
        <w:t>Notes: Results</w:t>
      </w:r>
      <w:r>
        <w:t xml:space="preserve"> </w:t>
      </w:r>
      <w:r w:rsidRPr="00785EBB">
        <w:t>may</w:t>
      </w:r>
      <w:r>
        <w:t xml:space="preserve"> </w:t>
      </w:r>
      <w:r w:rsidRPr="00785EBB">
        <w:t>vary</w:t>
      </w:r>
      <w:r>
        <w:t xml:space="preserve"> </w:t>
      </w:r>
      <w:r w:rsidRPr="00785EBB">
        <w:t>from</w:t>
      </w:r>
      <w:r>
        <w:t xml:space="preserve"> </w:t>
      </w:r>
      <w:r w:rsidRPr="00785EBB">
        <w:t>those</w:t>
      </w:r>
      <w:r>
        <w:t xml:space="preserve"> </w:t>
      </w:r>
      <w:r w:rsidRPr="00785EBB">
        <w:t>published</w:t>
      </w:r>
      <w:r>
        <w:t xml:space="preserve"> </w:t>
      </w:r>
      <w:r w:rsidRPr="00785EBB">
        <w:t>in</w:t>
      </w:r>
      <w:r>
        <w:t xml:space="preserve"> </w:t>
      </w:r>
      <w:r w:rsidRPr="00785EBB">
        <w:t>other</w:t>
      </w:r>
      <w:r>
        <w:t xml:space="preserve"> </w:t>
      </w:r>
      <w:r w:rsidRPr="00785EBB">
        <w:t>reports</w:t>
      </w:r>
      <w:r>
        <w:t xml:space="preserve"> </w:t>
      </w:r>
      <w:r w:rsidRPr="00785EBB">
        <w:t>due</w:t>
      </w:r>
      <w:r>
        <w:t xml:space="preserve"> </w:t>
      </w:r>
      <w:r w:rsidRPr="00785EBB">
        <w:t>to</w:t>
      </w:r>
      <w:r>
        <w:t xml:space="preserve"> </w:t>
      </w:r>
      <w:r w:rsidRPr="00785EBB">
        <w:t>retrospective</w:t>
      </w:r>
      <w:r>
        <w:t xml:space="preserve"> </w:t>
      </w:r>
      <w:r w:rsidRPr="00785EBB">
        <w:t>data</w:t>
      </w:r>
      <w:r>
        <w:t xml:space="preserve"> </w:t>
      </w:r>
      <w:r w:rsidRPr="00785EBB">
        <w:t>revisions. Notifications</w:t>
      </w:r>
      <w:r>
        <w:t xml:space="preserve"> </w:t>
      </w:r>
      <w:r w:rsidRPr="00785EBB">
        <w:t>and</w:t>
      </w:r>
      <w:r>
        <w:t xml:space="preserve"> </w:t>
      </w:r>
      <w:r w:rsidRPr="00785EBB">
        <w:t>hospitalisation</w:t>
      </w:r>
      <w:r>
        <w:t xml:space="preserve"> </w:t>
      </w:r>
      <w:r w:rsidRPr="00785EBB">
        <w:t>rate</w:t>
      </w:r>
      <w:r>
        <w:t xml:space="preserve"> </w:t>
      </w:r>
      <w:r w:rsidRPr="00785EBB">
        <w:t>data</w:t>
      </w:r>
      <w:r>
        <w:t xml:space="preserve"> </w:t>
      </w:r>
      <w:r w:rsidRPr="00785EBB">
        <w:t>represent</w:t>
      </w:r>
      <w:r>
        <w:t xml:space="preserve"> </w:t>
      </w:r>
      <w:r w:rsidRPr="00785EBB">
        <w:t>a</w:t>
      </w:r>
      <w:r>
        <w:t xml:space="preserve"> </w:t>
      </w:r>
      <w:r w:rsidRPr="00785EBB">
        <w:t>proportion</w:t>
      </w:r>
      <w:r>
        <w:t xml:space="preserve"> </w:t>
      </w:r>
      <w:r w:rsidRPr="00785EBB">
        <w:t>of</w:t>
      </w:r>
      <w:r>
        <w:t xml:space="preserve"> </w:t>
      </w:r>
      <w:r w:rsidRPr="00785EBB">
        <w:t>the</w:t>
      </w:r>
      <w:r>
        <w:t xml:space="preserve"> </w:t>
      </w:r>
      <w:r w:rsidRPr="00785EBB">
        <w:t>total</w:t>
      </w:r>
      <w:r>
        <w:t xml:space="preserve"> </w:t>
      </w:r>
      <w:r w:rsidRPr="00785EBB">
        <w:t>cases</w:t>
      </w:r>
      <w:r>
        <w:t xml:space="preserve"> </w:t>
      </w:r>
      <w:r w:rsidRPr="00785EBB">
        <w:t>occurring</w:t>
      </w:r>
      <w:r>
        <w:t xml:space="preserve"> </w:t>
      </w:r>
      <w:r w:rsidRPr="00785EBB">
        <w:t>in</w:t>
      </w:r>
      <w:r>
        <w:t xml:space="preserve"> </w:t>
      </w:r>
      <w:r w:rsidRPr="00785EBB">
        <w:t>the</w:t>
      </w:r>
      <w:r>
        <w:t xml:space="preserve"> </w:t>
      </w:r>
      <w:r w:rsidRPr="00785EBB">
        <w:t>community,</w:t>
      </w:r>
      <w:r>
        <w:t xml:space="preserve"> </w:t>
      </w:r>
      <w:r w:rsidRPr="00785EBB">
        <w:t>that</w:t>
      </w:r>
      <w:r>
        <w:t xml:space="preserve"> </w:t>
      </w:r>
      <w:r w:rsidRPr="00785EBB">
        <w:t>is,</w:t>
      </w:r>
      <w:r>
        <w:t xml:space="preserve"> </w:t>
      </w:r>
      <w:r w:rsidRPr="00785EBB">
        <w:t>only</w:t>
      </w:r>
      <w:r>
        <w:t xml:space="preserve"> </w:t>
      </w:r>
      <w:r w:rsidRPr="00785EBB">
        <w:t>cases</w:t>
      </w:r>
      <w:r>
        <w:t xml:space="preserve"> </w:t>
      </w:r>
      <w:r w:rsidRPr="00785EBB">
        <w:t>for</w:t>
      </w:r>
      <w:r>
        <w:t xml:space="preserve"> </w:t>
      </w:r>
      <w:r w:rsidRPr="00785EBB">
        <w:t>which</w:t>
      </w:r>
      <w:r>
        <w:t xml:space="preserve"> </w:t>
      </w:r>
      <w:r w:rsidRPr="00785EBB">
        <w:t>health</w:t>
      </w:r>
      <w:r>
        <w:t xml:space="preserve"> </w:t>
      </w:r>
      <w:r w:rsidRPr="00785EBB">
        <w:t>care</w:t>
      </w:r>
      <w:r>
        <w:t xml:space="preserve"> </w:t>
      </w:r>
      <w:r w:rsidRPr="00785EBB">
        <w:t>was</w:t>
      </w:r>
      <w:r>
        <w:t xml:space="preserve"> </w:t>
      </w:r>
      <w:r w:rsidRPr="00785EBB">
        <w:t>sought,</w:t>
      </w:r>
      <w:r>
        <w:t xml:space="preserve"> </w:t>
      </w:r>
      <w:r w:rsidRPr="00785EBB">
        <w:t>a</w:t>
      </w:r>
      <w:r>
        <w:t xml:space="preserve"> </w:t>
      </w:r>
      <w:r w:rsidRPr="00785EBB">
        <w:t>test</w:t>
      </w:r>
      <w:r>
        <w:t xml:space="preserve"> </w:t>
      </w:r>
      <w:r w:rsidRPr="00785EBB">
        <w:t>conducted,</w:t>
      </w:r>
      <w:r>
        <w:t xml:space="preserve"> </w:t>
      </w:r>
      <w:r w:rsidRPr="00785EBB">
        <w:t>and</w:t>
      </w:r>
      <w:r>
        <w:t xml:space="preserve"> </w:t>
      </w:r>
      <w:r w:rsidRPr="00785EBB">
        <w:t>a</w:t>
      </w:r>
      <w:r>
        <w:t xml:space="preserve"> </w:t>
      </w:r>
      <w:r w:rsidRPr="00785EBB">
        <w:t>diagnosis</w:t>
      </w:r>
      <w:r>
        <w:t xml:space="preserve"> </w:t>
      </w:r>
      <w:r w:rsidRPr="00785EBB">
        <w:t>made,</w:t>
      </w:r>
      <w:r>
        <w:t xml:space="preserve"> </w:t>
      </w:r>
      <w:r w:rsidRPr="00785EBB">
        <w:t>followed</w:t>
      </w:r>
      <w:r>
        <w:t xml:space="preserve"> </w:t>
      </w:r>
      <w:r w:rsidRPr="00785EBB">
        <w:t>by</w:t>
      </w:r>
      <w:r>
        <w:t xml:space="preserve"> </w:t>
      </w:r>
      <w:r w:rsidRPr="00785EBB">
        <w:t>notification</w:t>
      </w:r>
      <w:r>
        <w:t xml:space="preserve"> </w:t>
      </w:r>
      <w:r w:rsidRPr="00785EBB">
        <w:t>to</w:t>
      </w:r>
      <w:r>
        <w:t xml:space="preserve"> </w:t>
      </w:r>
      <w:r w:rsidRPr="00785EBB">
        <w:t>health</w:t>
      </w:r>
      <w:r>
        <w:t xml:space="preserve"> </w:t>
      </w:r>
      <w:r w:rsidRPr="00785EBB">
        <w:t>authorities. The</w:t>
      </w:r>
      <w:r>
        <w:t xml:space="preserve"> </w:t>
      </w:r>
      <w:r w:rsidRPr="00785EBB">
        <w:t>degree</w:t>
      </w:r>
      <w:r>
        <w:t xml:space="preserve"> </w:t>
      </w:r>
      <w:r w:rsidRPr="00785EBB">
        <w:t>of</w:t>
      </w:r>
      <w:r>
        <w:t xml:space="preserve"> </w:t>
      </w:r>
      <w:r w:rsidRPr="00785EBB">
        <w:t>under-representation</w:t>
      </w:r>
      <w:r>
        <w:t xml:space="preserve"> </w:t>
      </w:r>
      <w:r w:rsidRPr="00785EBB">
        <w:t>of</w:t>
      </w:r>
      <w:r>
        <w:t xml:space="preserve"> </w:t>
      </w:r>
      <w:r w:rsidRPr="00785EBB">
        <w:t>cases</w:t>
      </w:r>
      <w:r>
        <w:t xml:space="preserve"> </w:t>
      </w:r>
      <w:r w:rsidRPr="00785EBB">
        <w:t>is</w:t>
      </w:r>
      <w:r>
        <w:t xml:space="preserve"> </w:t>
      </w:r>
      <w:r w:rsidRPr="00785EBB">
        <w:t>unknown</w:t>
      </w:r>
      <w:r>
        <w:t xml:space="preserve"> </w:t>
      </w:r>
      <w:r w:rsidRPr="00785EBB">
        <w:t>and</w:t>
      </w:r>
      <w:r>
        <w:t xml:space="preserve"> </w:t>
      </w:r>
      <w:r w:rsidRPr="00785EBB">
        <w:t>is</w:t>
      </w:r>
      <w:r>
        <w:t xml:space="preserve"> </w:t>
      </w:r>
      <w:r w:rsidRPr="00785EBB">
        <w:t>likely</w:t>
      </w:r>
      <w:r>
        <w:t xml:space="preserve"> </w:t>
      </w:r>
      <w:r w:rsidRPr="00785EBB">
        <w:t>variable</w:t>
      </w:r>
      <w:r>
        <w:t xml:space="preserve"> </w:t>
      </w:r>
      <w:r w:rsidRPr="00785EBB">
        <w:t>by</w:t>
      </w:r>
      <w:r>
        <w:t xml:space="preserve"> </w:t>
      </w:r>
      <w:r w:rsidRPr="00785EBB">
        <w:t>disease</w:t>
      </w:r>
      <w:r>
        <w:t xml:space="preserve"> </w:t>
      </w:r>
      <w:r w:rsidRPr="00785EBB">
        <w:t>and</w:t>
      </w:r>
      <w:r>
        <w:t xml:space="preserve"> </w:t>
      </w:r>
      <w:r w:rsidRPr="00785EBB">
        <w:t>state.</w:t>
      </w:r>
      <w:r w:rsidRPr="00785EBB">
        <w:br/>
        <w:t>Crude</w:t>
      </w:r>
      <w:r>
        <w:t xml:space="preserve"> </w:t>
      </w:r>
      <w:r w:rsidRPr="00785EBB">
        <w:t>hospitalisation</w:t>
      </w:r>
      <w:r>
        <w:t xml:space="preserve"> </w:t>
      </w:r>
      <w:r w:rsidRPr="00785EBB">
        <w:t>rates</w:t>
      </w:r>
      <w:r>
        <w:t xml:space="preserve"> </w:t>
      </w:r>
      <w:r w:rsidRPr="00785EBB">
        <w:t>= hospitalisations</w:t>
      </w:r>
      <w:r>
        <w:t xml:space="preserve"> </w:t>
      </w:r>
      <w:r w:rsidRPr="00785EBB">
        <w:t>per</w:t>
      </w:r>
      <w:r>
        <w:t xml:space="preserve"> </w:t>
      </w:r>
      <w:r w:rsidRPr="00785EBB">
        <w:t>million</w:t>
      </w:r>
      <w:r>
        <w:t xml:space="preserve"> </w:t>
      </w:r>
      <w:r w:rsidRPr="00785EBB">
        <w:t>population. Vertical</w:t>
      </w:r>
      <w:r>
        <w:t xml:space="preserve"> </w:t>
      </w:r>
      <w:r w:rsidRPr="00785EBB">
        <w:t>dotted</w:t>
      </w:r>
      <w:r>
        <w:t xml:space="preserve"> </w:t>
      </w:r>
      <w:r w:rsidRPr="00785EBB">
        <w:t>line</w:t>
      </w:r>
      <w:r>
        <w:t xml:space="preserve"> </w:t>
      </w:r>
      <w:r w:rsidRPr="00785EBB">
        <w:t>represents</w:t>
      </w:r>
      <w:r>
        <w:t xml:space="preserve"> </w:t>
      </w:r>
      <w:r w:rsidRPr="00785EBB">
        <w:t>the</w:t>
      </w:r>
      <w:r>
        <w:t xml:space="preserve"> </w:t>
      </w:r>
      <w:r w:rsidRPr="00785EBB">
        <w:t>year</w:t>
      </w:r>
      <w:r>
        <w:t xml:space="preserve"> </w:t>
      </w:r>
      <w:r w:rsidRPr="00785EBB">
        <w:t>the</w:t>
      </w:r>
      <w:r>
        <w:t xml:space="preserve"> </w:t>
      </w:r>
      <w:r w:rsidRPr="00785EBB">
        <w:t>vaccine</w:t>
      </w:r>
      <w:r>
        <w:t xml:space="preserve"> </w:t>
      </w:r>
      <w:r w:rsidRPr="00785EBB">
        <w:t>was</w:t>
      </w:r>
      <w:r>
        <w:t xml:space="preserve"> </w:t>
      </w:r>
      <w:r w:rsidRPr="00785EBB">
        <w:t>introduced</w:t>
      </w:r>
      <w:r>
        <w:t xml:space="preserve"> </w:t>
      </w:r>
      <w:r w:rsidRPr="00785EBB">
        <w:t>to</w:t>
      </w:r>
      <w:r>
        <w:t xml:space="preserve"> </w:t>
      </w:r>
      <w:r w:rsidRPr="00785EBB">
        <w:t>the</w:t>
      </w:r>
      <w:r>
        <w:t xml:space="preserve"> </w:t>
      </w:r>
      <w:r w:rsidRPr="00785EBB">
        <w:t>NIP</w:t>
      </w:r>
      <w:r w:rsidR="000216EF">
        <w:t>.</w:t>
      </w:r>
    </w:p>
    <w:p w14:paraId="4314AF00" w14:textId="286C928F" w:rsidR="000216EF" w:rsidRPr="00785EBB" w:rsidRDefault="000216EF" w:rsidP="00E51A25">
      <w:pPr>
        <w:pStyle w:val="Source"/>
        <w:keepNext w:val="0"/>
        <w:keepLines/>
      </w:pPr>
      <w:r w:rsidRPr="00785EBB">
        <w:t>Source: Data</w:t>
      </w:r>
      <w:r>
        <w:t xml:space="preserve"> </w:t>
      </w:r>
      <w:r w:rsidRPr="00785EBB">
        <w:t>is</w:t>
      </w:r>
      <w:r>
        <w:t xml:space="preserve"> </w:t>
      </w:r>
      <w:r w:rsidRPr="00785EBB">
        <w:t>based</w:t>
      </w:r>
      <w:r>
        <w:t xml:space="preserve"> </w:t>
      </w:r>
      <w:r w:rsidRPr="00785EBB">
        <w:t>on</w:t>
      </w:r>
      <w:r>
        <w:t xml:space="preserve"> </w:t>
      </w:r>
      <w:r w:rsidRPr="00785EBB">
        <w:t>the</w:t>
      </w:r>
      <w:r>
        <w:t xml:space="preserve"> </w:t>
      </w:r>
      <w:r w:rsidRPr="00785EBB">
        <w:t>NNDSS</w:t>
      </w:r>
      <w:r>
        <w:t xml:space="preserve"> </w:t>
      </w:r>
      <w:r w:rsidRPr="00785EBB">
        <w:t>database</w:t>
      </w:r>
      <w:r>
        <w:t xml:space="preserve"> </w:t>
      </w:r>
      <w:r w:rsidR="009A0BE6">
        <w:t>accessed</w:t>
      </w:r>
      <w:r>
        <w:t xml:space="preserve"> </w:t>
      </w:r>
      <w:r w:rsidRPr="00785EBB">
        <w:t>on</w:t>
      </w:r>
      <w:r>
        <w:t xml:space="preserve"> </w:t>
      </w:r>
      <w:r w:rsidRPr="00785EBB">
        <w:t>25</w:t>
      </w:r>
      <w:r>
        <w:t xml:space="preserve"> </w:t>
      </w:r>
      <w:r w:rsidRPr="00785EBB">
        <w:t>May</w:t>
      </w:r>
      <w:r>
        <w:t xml:space="preserve"> </w:t>
      </w:r>
      <w:r w:rsidRPr="00785EBB">
        <w:t xml:space="preserve">2020. </w:t>
      </w:r>
    </w:p>
    <w:p w14:paraId="6BF0624D" w14:textId="6851C85B" w:rsidR="004E607F" w:rsidRPr="00785EBB" w:rsidRDefault="004E607F" w:rsidP="004E607F">
      <w:pPr>
        <w:pStyle w:val="Heading3"/>
      </w:pPr>
      <w:bookmarkStart w:id="57" w:name="_Ref41418566"/>
      <w:r w:rsidRPr="00785EBB">
        <w:lastRenderedPageBreak/>
        <w:t>Prio</w:t>
      </w:r>
      <w:r w:rsidR="006D1451" w:rsidRPr="00785EBB">
        <w:t>r</w:t>
      </w:r>
      <w:r w:rsidR="006D1451">
        <w:t xml:space="preserve"> </w:t>
      </w:r>
      <w:r w:rsidRPr="00785EBB">
        <w:t>reviews</w:t>
      </w:r>
      <w:bookmarkEnd w:id="57"/>
    </w:p>
    <w:p w14:paraId="7FF807EC" w14:textId="6B62E3A8" w:rsidR="004E607F" w:rsidRPr="00785EBB" w:rsidRDefault="004E607F" w:rsidP="004E607F">
      <w:pPr>
        <w:pStyle w:val="BodyText"/>
      </w:pPr>
      <w:r w:rsidRPr="00785EBB">
        <w:t>Th</w:t>
      </w:r>
      <w:r w:rsidR="006D1451" w:rsidRPr="00785EBB">
        <w:t>e</w:t>
      </w:r>
      <w:r w:rsidR="006D1451">
        <w:t xml:space="preserve"> </w:t>
      </w:r>
      <w:r w:rsidRPr="00785EBB">
        <w:t>effectiveness</w:t>
      </w:r>
      <w:r w:rsidR="006D1451" w:rsidRPr="00785EBB">
        <w:t>,</w:t>
      </w:r>
      <w:r w:rsidR="006D1451">
        <w:t xml:space="preserve"> </w:t>
      </w:r>
      <w:r w:rsidRPr="00785EBB">
        <w:t>efficienc</w:t>
      </w:r>
      <w:r w:rsidR="006D1451" w:rsidRPr="00785EBB">
        <w:t>y</w:t>
      </w:r>
      <w:r w:rsidR="006D1451">
        <w:t xml:space="preserve"> </w:t>
      </w:r>
      <w:r w:rsidRPr="00785EBB">
        <w:t>an</w:t>
      </w:r>
      <w:r w:rsidR="006D1451" w:rsidRPr="00785EBB">
        <w:t>d</w:t>
      </w:r>
      <w:r w:rsidR="006D1451">
        <w:t xml:space="preserve"> </w:t>
      </w:r>
      <w:r w:rsidRPr="00785EBB">
        <w:t>appropriatenes</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w</w:t>
      </w:r>
      <w:r w:rsidR="00E9319A">
        <w:t>er</w:t>
      </w:r>
      <w:r w:rsidR="006D1451">
        <w:t xml:space="preserve">e </w:t>
      </w:r>
      <w:r w:rsidRPr="00785EBB">
        <w:t>reviewe</w:t>
      </w:r>
      <w:r w:rsidR="006D1451" w:rsidRPr="00785EBB">
        <w:t>d</w:t>
      </w:r>
      <w:r w:rsidR="006D1451">
        <w:t xml:space="preserve"> </w:t>
      </w:r>
      <w:r w:rsidRPr="00785EBB">
        <w:t>i</w:t>
      </w:r>
      <w:r w:rsidR="006D1451" w:rsidRPr="00785EBB">
        <w:t>n</w:t>
      </w:r>
      <w:r w:rsidR="006D1451">
        <w:t xml:space="preserve"> </w:t>
      </w:r>
      <w:r w:rsidRPr="00785EBB">
        <w:t>2014.</w:t>
      </w:r>
      <w:r w:rsidRPr="00785EBB">
        <w:rPr>
          <w:rStyle w:val="FootnoteReference"/>
        </w:rPr>
        <w:footnoteReference w:id="21"/>
      </w:r>
      <w:r w:rsidRPr="00785EBB">
        <w:t xml:space="preserve"> Th</w:t>
      </w:r>
      <w:r w:rsidR="006D1451" w:rsidRPr="00785EBB">
        <w:t>e</w:t>
      </w:r>
      <w:r w:rsidR="006D1451">
        <w:t xml:space="preserve"> </w:t>
      </w:r>
      <w:r w:rsidRPr="00785EBB">
        <w:t>revie</w:t>
      </w:r>
      <w:r w:rsidR="006D1451" w:rsidRPr="00785EBB">
        <w:t>w</w:t>
      </w:r>
      <w:r w:rsidR="006D1451">
        <w:t xml:space="preserve"> </w:t>
      </w:r>
      <w:r w:rsidRPr="00785EBB">
        <w:t>foun</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00837B6F">
        <w:t>firs</w:t>
      </w:r>
      <w:r w:rsidR="006D1451">
        <w:t xml:space="preserve">t </w:t>
      </w:r>
      <w:r w:rsidRPr="00785EBB">
        <w:t>NPE</w:t>
      </w:r>
      <w:r w:rsidR="006D1451" w:rsidRPr="00785EBB">
        <w:t>V</w:t>
      </w:r>
      <w:r w:rsidR="006D1451">
        <w:t xml:space="preserve"> </w:t>
      </w:r>
      <w:r w:rsidRPr="00785EBB">
        <w:t>wa</w:t>
      </w:r>
      <w:r w:rsidR="006D1451" w:rsidRPr="00785EBB">
        <w:t>s</w:t>
      </w:r>
      <w:r w:rsidR="006D1451">
        <w:t xml:space="preserve"> </w:t>
      </w:r>
      <w:r w:rsidRPr="00785EBB">
        <w:t>effectiv</w:t>
      </w:r>
      <w:r w:rsidR="006D1451" w:rsidRPr="00785EBB">
        <w:t>e</w:t>
      </w:r>
      <w:r w:rsidR="006D1451">
        <w:t xml:space="preserve"> </w:t>
      </w:r>
      <w:r w:rsidRPr="00785EBB">
        <w:t>i</w:t>
      </w:r>
      <w:r w:rsidR="006D1451" w:rsidRPr="00785EBB">
        <w:t>n</w:t>
      </w:r>
      <w:r w:rsidR="006D1451">
        <w:t xml:space="preserve"> </w:t>
      </w:r>
      <w:r w:rsidRPr="00785EBB">
        <w:t>fundin</w:t>
      </w:r>
      <w:r w:rsidR="006D1451" w:rsidRPr="00785EBB">
        <w:t>g</w:t>
      </w:r>
      <w:r w:rsidR="006D1451">
        <w:t xml:space="preserve"> </w:t>
      </w:r>
      <w:r w:rsidRPr="00785EBB">
        <w:t>an</w:t>
      </w:r>
      <w:r w:rsidR="006D1451" w:rsidRPr="00785EBB">
        <w:t>d</w:t>
      </w:r>
      <w:r w:rsidR="006D1451">
        <w:t xml:space="preserve"> </w:t>
      </w:r>
      <w:r w:rsidRPr="00785EBB">
        <w:t>deliverin</w:t>
      </w:r>
      <w:r w:rsidR="006D1451" w:rsidRPr="00785EBB">
        <w:t>g</w:t>
      </w:r>
      <w:r w:rsidR="006D1451">
        <w:t xml:space="preserve"> </w:t>
      </w:r>
      <w:r w:rsidR="006D1451" w:rsidRPr="00785EBB">
        <w:t>a</w:t>
      </w:r>
      <w:r w:rsidR="006D1451">
        <w:t xml:space="preserve"> </w:t>
      </w:r>
      <w:r w:rsidRPr="00785EBB">
        <w:t>national</w:t>
      </w:r>
      <w:r w:rsidR="006D1451" w:rsidRPr="00785EBB">
        <w:t>,</w:t>
      </w:r>
      <w:r w:rsidR="006D1451">
        <w:t xml:space="preserve"> </w:t>
      </w:r>
      <w:r w:rsidRPr="00785EBB">
        <w:t>coordinate</w:t>
      </w:r>
      <w:r w:rsidR="006D1451" w:rsidRPr="00785EBB">
        <w:t>d</w:t>
      </w:r>
      <w:r w:rsidR="006D1451">
        <w:t xml:space="preserve"> </w:t>
      </w:r>
      <w:r w:rsidRPr="00785EBB">
        <w:t>an</w:t>
      </w:r>
      <w:r w:rsidR="006D1451" w:rsidRPr="00785EBB">
        <w:t>d</w:t>
      </w:r>
      <w:r w:rsidR="006D1451">
        <w:t xml:space="preserve"> </w:t>
      </w:r>
      <w:r w:rsidRPr="00785EBB">
        <w:t>integrate</w:t>
      </w:r>
      <w:r w:rsidR="006D1451" w:rsidRPr="00785EBB">
        <w:t>d</w:t>
      </w:r>
      <w:r w:rsidR="006D1451">
        <w:t xml:space="preserve"> </w:t>
      </w:r>
      <w:r w:rsidRPr="00785EBB">
        <w:t>approac</w:t>
      </w:r>
      <w:r w:rsidR="006D1451" w:rsidRPr="00785EBB">
        <w:t>h</w:t>
      </w:r>
      <w:r w:rsidR="006D1451">
        <w:t xml:space="preserve"> </w:t>
      </w:r>
      <w:r w:rsidRPr="00785EBB">
        <w:t>t</w:t>
      </w:r>
      <w:r w:rsidR="006D1451" w:rsidRPr="00785EBB">
        <w:t>o</w:t>
      </w:r>
      <w:r w:rsidR="006D1451">
        <w:t xml:space="preserve"> </w:t>
      </w:r>
      <w:r w:rsidRPr="00785EBB">
        <w:t>effectiv</w:t>
      </w:r>
      <w:r w:rsidR="006D1451" w:rsidRPr="00785EBB">
        <w:t>e</w:t>
      </w:r>
      <w:r w:rsidR="006D1451">
        <w:t xml:space="preserve"> </w:t>
      </w:r>
      <w:r w:rsidRPr="00785EBB">
        <w:t>immunisation</w:t>
      </w:r>
      <w:r w:rsidR="006D1451" w:rsidRPr="00785EBB">
        <w:t>,</w:t>
      </w:r>
      <w:r w:rsidR="006D1451">
        <w:t xml:space="preserve"> </w:t>
      </w:r>
      <w:r w:rsidRPr="00785EBB">
        <w:t>wit</w:t>
      </w:r>
      <w:r w:rsidR="006D1451" w:rsidRPr="00785EBB">
        <w:t>h</w:t>
      </w:r>
      <w:r w:rsidR="006D1451">
        <w:t xml:space="preserve"> </w:t>
      </w:r>
      <w:r w:rsidRPr="00785EBB">
        <w:t>government</w:t>
      </w:r>
      <w:r w:rsidR="006D1451" w:rsidRPr="00785EBB">
        <w:t>s</w:t>
      </w:r>
      <w:r w:rsidR="006D1451">
        <w:t xml:space="preserve"> </w:t>
      </w:r>
      <w:r w:rsidRPr="00785EBB">
        <w:t>fulfillin</w:t>
      </w:r>
      <w:r w:rsidR="006D1451" w:rsidRPr="00785EBB">
        <w:t>g</w:t>
      </w:r>
      <w:r w:rsidR="006D1451">
        <w:t xml:space="preserve"> </w:t>
      </w:r>
      <w:r w:rsidRPr="00785EBB">
        <w:t>thei</w:t>
      </w:r>
      <w:r w:rsidR="006D1451" w:rsidRPr="00785EBB">
        <w:t>r</w:t>
      </w:r>
      <w:r w:rsidR="006D1451">
        <w:t xml:space="preserve"> </w:t>
      </w:r>
      <w:r w:rsidRPr="00785EBB">
        <w:t>commitment</w:t>
      </w:r>
      <w:r w:rsidR="006D1451" w:rsidRPr="00785EBB">
        <w:t>s</w:t>
      </w:r>
      <w:r w:rsidR="006D1451">
        <w:t xml:space="preserve"> </w:t>
      </w:r>
      <w:r w:rsidRPr="00785EBB">
        <w:t>an</w:t>
      </w:r>
      <w:r w:rsidR="006D1451" w:rsidRPr="00785EBB">
        <w:t>d</w:t>
      </w:r>
      <w:r w:rsidR="006D1451">
        <w:t xml:space="preserve"> </w:t>
      </w:r>
      <w:r w:rsidRPr="00785EBB">
        <w:t>meetin</w:t>
      </w:r>
      <w:r w:rsidR="006D1451" w:rsidRPr="00785EBB">
        <w:t>g</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require</w:t>
      </w:r>
      <w:r w:rsidR="006D1451" w:rsidRPr="00785EBB">
        <w:t>d</w:t>
      </w:r>
      <w:r w:rsidR="006D1451">
        <w:t xml:space="preserve"> </w:t>
      </w:r>
      <w:r w:rsidRPr="00785EBB">
        <w:t>fo</w:t>
      </w:r>
      <w:r w:rsidR="006D1451" w:rsidRPr="00785EBB">
        <w:t>r</w:t>
      </w:r>
      <w:r w:rsidR="006D1451">
        <w:t xml:space="preserve"> </w:t>
      </w:r>
      <w:r w:rsidRPr="00785EBB">
        <w:t>incentiv</w:t>
      </w:r>
      <w:r w:rsidR="006D1451" w:rsidRPr="00785EBB">
        <w:t>e</w:t>
      </w:r>
      <w:r w:rsidR="006D1451">
        <w:t xml:space="preserve"> </w:t>
      </w:r>
      <w:r w:rsidRPr="00785EBB">
        <w:t>payments. Recommendation</w:t>
      </w:r>
      <w:r w:rsidR="006D1451" w:rsidRPr="00785EBB">
        <w:t>s</w:t>
      </w:r>
      <w:r w:rsidR="006D1451">
        <w:t xml:space="preserve"> </w:t>
      </w:r>
      <w:r w:rsidRPr="00785EBB">
        <w:t>wer</w:t>
      </w:r>
      <w:r w:rsidR="006D1451" w:rsidRPr="00785EBB">
        <w:t>e</w:t>
      </w:r>
      <w:r w:rsidR="006D1451">
        <w:t xml:space="preserve"> </w:t>
      </w:r>
      <w:r w:rsidRPr="00785EBB">
        <w:t>mad</w:t>
      </w:r>
      <w:r w:rsidR="006D1451" w:rsidRPr="00785EBB">
        <w:t>e</w:t>
      </w:r>
      <w:r w:rsidR="006D1451">
        <w:t xml:space="preserve"> </w:t>
      </w:r>
      <w:r w:rsidRPr="00785EBB">
        <w:t>t</w:t>
      </w:r>
      <w:r w:rsidR="006D1451" w:rsidRPr="00785EBB">
        <w:t>o</w:t>
      </w:r>
      <w:r w:rsidR="006D1451">
        <w:t xml:space="preserve"> </w:t>
      </w:r>
      <w:r w:rsidRPr="00785EBB">
        <w:t>improv</w:t>
      </w:r>
      <w:r w:rsidR="006D1451" w:rsidRPr="00785EBB">
        <w:t>e</w:t>
      </w:r>
      <w:r w:rsidR="006D1451">
        <w:t xml:space="preserve"> </w:t>
      </w:r>
      <w:r w:rsidRPr="00785EBB">
        <w:t>th</w:t>
      </w:r>
      <w:r w:rsidR="006D1451" w:rsidRPr="00785EBB">
        <w:t>e</w:t>
      </w:r>
      <w:r w:rsidR="006D1451">
        <w:t xml:space="preserve"> </w:t>
      </w:r>
      <w:r w:rsidR="00837B6F">
        <w:t>firs</w:t>
      </w:r>
      <w:r w:rsidR="006D1451">
        <w:t xml:space="preserve">t </w:t>
      </w:r>
      <w:r w:rsidRPr="00785EBB">
        <w:t>NPE</w:t>
      </w:r>
      <w:r w:rsidR="006D1451" w:rsidRPr="00785EBB">
        <w:t>V</w:t>
      </w:r>
      <w:r w:rsidR="006D1451">
        <w:t xml:space="preserve"> </w:t>
      </w:r>
      <w:r w:rsidRPr="00785EBB">
        <w:t>i</w:t>
      </w:r>
      <w:r w:rsidR="006D1451" w:rsidRPr="00785EBB">
        <w:t>n</w:t>
      </w:r>
      <w:r w:rsidR="006D1451">
        <w:t xml:space="preserve"> </w:t>
      </w:r>
      <w:r w:rsidRPr="00785EBB">
        <w:t>lin</w:t>
      </w:r>
      <w:r w:rsidR="006D1451" w:rsidRPr="00785EBB">
        <w:t>e</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rPr>
          <w:i/>
          <w:iCs/>
        </w:rPr>
        <w:t>Nationa</w:t>
      </w:r>
      <w:r w:rsidR="006D1451" w:rsidRPr="00785EBB">
        <w:rPr>
          <w:i/>
          <w:iCs/>
        </w:rPr>
        <w:t>l</w:t>
      </w:r>
      <w:r w:rsidR="006D1451">
        <w:rPr>
          <w:i/>
          <w:iCs/>
        </w:rPr>
        <w:t xml:space="preserve"> </w:t>
      </w:r>
      <w:r w:rsidRPr="00785EBB">
        <w:rPr>
          <w:i/>
          <w:iCs/>
        </w:rPr>
        <w:t>Immunisatio</w:t>
      </w:r>
      <w:r w:rsidR="006D1451" w:rsidRPr="00785EBB">
        <w:rPr>
          <w:i/>
          <w:iCs/>
        </w:rPr>
        <w:t>n</w:t>
      </w:r>
      <w:r w:rsidR="006D1451">
        <w:rPr>
          <w:i/>
          <w:iCs/>
        </w:rPr>
        <w:t xml:space="preserve"> </w:t>
      </w:r>
      <w:r w:rsidRPr="00785EBB">
        <w:rPr>
          <w:i/>
          <w:iCs/>
        </w:rPr>
        <w:t>Strateg</w:t>
      </w:r>
      <w:r w:rsidR="006D1451" w:rsidRPr="00785EBB">
        <w:rPr>
          <w:i/>
          <w:iCs/>
        </w:rPr>
        <w:t>y</w:t>
      </w:r>
      <w:r w:rsidR="006D1451">
        <w:rPr>
          <w:i/>
          <w:iCs/>
        </w:rPr>
        <w:t xml:space="preserve"> </w:t>
      </w:r>
      <w:r w:rsidRPr="00785EBB">
        <w:rPr>
          <w:i/>
          <w:iCs/>
        </w:rPr>
        <w:t>2013-2018</w:t>
      </w:r>
      <w:r w:rsidRPr="00785EBB">
        <w:t>. 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revie</w:t>
      </w:r>
      <w:r w:rsidR="006D1451" w:rsidRPr="00785EBB">
        <w:t>w</w:t>
      </w:r>
      <w:r w:rsidR="006D1451">
        <w:t xml:space="preserve"> </w:t>
      </w:r>
      <w:r w:rsidRPr="00785EBB">
        <w:t>supporte</w:t>
      </w:r>
      <w:r w:rsidR="006D1451" w:rsidRPr="00785EBB">
        <w:t>d</w:t>
      </w:r>
      <w:r w:rsidR="006D1451">
        <w:t xml:space="preserve"> </w:t>
      </w:r>
      <w:r w:rsidRPr="00785EBB">
        <w:t>th</w:t>
      </w:r>
      <w:r w:rsidR="006D1451" w:rsidRPr="00785EBB">
        <w:t>e</w:t>
      </w:r>
      <w:r w:rsidR="006D1451">
        <w:t xml:space="preserve"> </w:t>
      </w:r>
      <w:r w:rsidRPr="00785EBB">
        <w:t>negotiatio</w:t>
      </w:r>
      <w:r w:rsidR="006D1451" w:rsidRPr="00785EBB">
        <w:t>n</w:t>
      </w:r>
      <w:r w:rsidR="006D1451">
        <w:t xml:space="preserve"> </w:t>
      </w:r>
      <w:r w:rsidRPr="00785EBB">
        <w:t>an</w:t>
      </w:r>
      <w:r w:rsidR="006D1451" w:rsidRPr="00785EBB">
        <w:t>d</w:t>
      </w:r>
      <w:r w:rsidR="006D1451">
        <w:t xml:space="preserve"> </w:t>
      </w:r>
      <w:r w:rsidRPr="00785EBB">
        <w:t>developmen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NPEV.</w:t>
      </w:r>
    </w:p>
    <w:p w14:paraId="6954F4EC" w14:textId="3A201571" w:rsidR="004E607F" w:rsidRPr="00785EBB" w:rsidRDefault="004E607F" w:rsidP="004E607F">
      <w:pPr>
        <w:pStyle w:val="BodyText"/>
      </w:pPr>
      <w:r w:rsidRPr="00785EBB">
        <w:t>I</w:t>
      </w:r>
      <w:r w:rsidR="006D1451" w:rsidRPr="00785EBB">
        <w:t>n</w:t>
      </w:r>
      <w:r w:rsidR="006D1451">
        <w:t xml:space="preserve"> </w:t>
      </w:r>
      <w:r w:rsidRPr="00785EBB">
        <w:t>2016</w:t>
      </w:r>
      <w:r w:rsidR="006D1451" w:rsidRPr="00785EBB">
        <w:t>,</w:t>
      </w:r>
      <w:r w:rsidR="006D1451">
        <w:t xml:space="preserve"> </w:t>
      </w:r>
      <w:r w:rsidR="006D1451" w:rsidRPr="00785EBB">
        <w:t>a</w:t>
      </w:r>
      <w:r w:rsidR="006D1451">
        <w:t xml:space="preserve"> </w:t>
      </w:r>
      <w:r w:rsidRPr="00785EBB">
        <w:t>‘rapi</w:t>
      </w:r>
      <w:r w:rsidR="006D1451" w:rsidRPr="00785EBB">
        <w:t>d</w:t>
      </w:r>
      <w:r w:rsidR="006D1451">
        <w:t xml:space="preserve"> </w:t>
      </w:r>
      <w:r w:rsidRPr="00785EBB">
        <w:t>review’ o</w:t>
      </w:r>
      <w:r w:rsidR="006D1451" w:rsidRPr="00785EBB">
        <w:t>f</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wa</w:t>
      </w:r>
      <w:r w:rsidR="006D1451" w:rsidRPr="00785EBB">
        <w:t>s</w:t>
      </w:r>
      <w:r w:rsidR="006D1451">
        <w:t xml:space="preserve"> </w:t>
      </w:r>
      <w:r w:rsidRPr="00785EBB">
        <w:t>conducted.</w:t>
      </w:r>
      <w:r w:rsidRPr="00785EBB">
        <w:rPr>
          <w:rStyle w:val="FootnoteReference"/>
        </w:rPr>
        <w:footnoteReference w:id="22"/>
      </w:r>
      <w:r w:rsidRPr="00785EBB">
        <w:t xml:space="preserve"> Th</w:t>
      </w:r>
      <w:r w:rsidR="006D1451" w:rsidRPr="00785EBB">
        <w:t>e</w:t>
      </w:r>
      <w:r w:rsidR="006D1451">
        <w:t xml:space="preserve"> </w:t>
      </w:r>
      <w:r w:rsidRPr="00785EBB">
        <w:t>revie</w:t>
      </w:r>
      <w:r w:rsidR="006D1451" w:rsidRPr="00785EBB">
        <w:t>w</w:t>
      </w:r>
      <w:r w:rsidR="006D1451">
        <w:t xml:space="preserve"> </w:t>
      </w:r>
      <w:r w:rsidRPr="00785EBB">
        <w:t>involve</w:t>
      </w:r>
      <w:r w:rsidR="006D1451" w:rsidRPr="00785EBB">
        <w:t>d</w:t>
      </w:r>
      <w:r w:rsidR="006D1451">
        <w:t xml:space="preserve"> </w:t>
      </w:r>
      <w:r w:rsidRPr="00785EBB">
        <w:t>mappin</w:t>
      </w:r>
      <w:r w:rsidR="006D1451" w:rsidRPr="00785EBB">
        <w:t>g</w:t>
      </w:r>
      <w:r w:rsidR="006D1451">
        <w:t xml:space="preserve"> </w:t>
      </w:r>
      <w:r w:rsidRPr="00785EBB">
        <w:t>change</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immunisatio</w:t>
      </w:r>
      <w:r w:rsidR="006D1451" w:rsidRPr="00785EBB">
        <w:t>n</w:t>
      </w:r>
      <w:r w:rsidR="006D1451">
        <w:t xml:space="preserve"> </w:t>
      </w:r>
      <w:r w:rsidRPr="00785EBB">
        <w:t>landscap</w:t>
      </w:r>
      <w:r w:rsidR="006D1451" w:rsidRPr="00785EBB">
        <w:t>e</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an</w:t>
      </w:r>
      <w:r w:rsidR="006D1451" w:rsidRPr="00785EBB">
        <w:t>d</w:t>
      </w:r>
      <w:r w:rsidR="006D1451">
        <w:t xml:space="preserve"> </w:t>
      </w:r>
      <w:r w:rsidRPr="00785EBB">
        <w:t>developin</w:t>
      </w:r>
      <w:r w:rsidR="006D1451" w:rsidRPr="00785EBB">
        <w:t>g</w:t>
      </w:r>
      <w:r w:rsidR="006D1451">
        <w:t xml:space="preserve"> </w:t>
      </w:r>
      <w:r w:rsidRPr="00785EBB">
        <w:t>option</w:t>
      </w:r>
      <w:r w:rsidR="006D1451" w:rsidRPr="00785EBB">
        <w:t>s</w:t>
      </w:r>
      <w:r w:rsidR="006D1451">
        <w:t xml:space="preserve"> </w:t>
      </w:r>
      <w:r w:rsidRPr="00785EBB">
        <w:t>fo</w:t>
      </w:r>
      <w:r w:rsidR="006D1451" w:rsidRPr="00785EBB">
        <w:t>r</w:t>
      </w:r>
      <w:r w:rsidR="006D1451">
        <w:t xml:space="preserve"> </w:t>
      </w:r>
      <w:r w:rsidR="006D1451" w:rsidRPr="00785EBB">
        <w:t>a</w:t>
      </w:r>
      <w:r w:rsidR="006D1451">
        <w:t xml:space="preserve"> </w:t>
      </w:r>
      <w:r w:rsidRPr="00785EBB">
        <w:t>futur</w:t>
      </w:r>
      <w:r w:rsidR="006D1451" w:rsidRPr="00785EBB">
        <w:t>e</w:t>
      </w:r>
      <w:r w:rsidR="006D1451">
        <w:t xml:space="preserve"> </w:t>
      </w:r>
      <w:r w:rsidRPr="00785EBB">
        <w:t>NPE</w:t>
      </w:r>
      <w:r w:rsidR="006D1451" w:rsidRPr="00785EBB">
        <w:t>V</w:t>
      </w:r>
      <w:r w:rsidR="006D1451">
        <w:t xml:space="preserve"> </w:t>
      </w:r>
      <w:r w:rsidRPr="00785EBB">
        <w:t>agreemen</w:t>
      </w:r>
      <w:r w:rsidR="006D1451" w:rsidRPr="00785EBB">
        <w:t>t</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extensiv</w:t>
      </w:r>
      <w:r w:rsidR="006D1451" w:rsidRPr="00785EBB">
        <w:t>e</w:t>
      </w:r>
      <w:r w:rsidR="006D1451">
        <w:t xml:space="preserve"> </w:t>
      </w:r>
      <w:r w:rsidRPr="00785EBB">
        <w:t>consultatio</w:t>
      </w:r>
      <w:r w:rsidR="006D1451" w:rsidRPr="00785EBB">
        <w:t>n</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territories</w:t>
      </w:r>
      <w:r w:rsidRPr="00785EBB">
        <w:t xml:space="preserve">. </w:t>
      </w:r>
    </w:p>
    <w:p w14:paraId="7B44FC3D" w14:textId="19B92EF6" w:rsidR="004E607F" w:rsidRPr="00785EBB" w:rsidRDefault="004E607F" w:rsidP="004E607F">
      <w:pPr>
        <w:pStyle w:val="BodyText"/>
      </w:pPr>
      <w:r w:rsidRPr="00785EBB">
        <w:t>I</w:t>
      </w:r>
      <w:r w:rsidR="006D1451" w:rsidRPr="00785EBB">
        <w:t>n</w:t>
      </w:r>
      <w:r w:rsidR="006D1451">
        <w:t xml:space="preserve"> </w:t>
      </w:r>
      <w:r w:rsidRPr="00785EBB">
        <w:t>2017-18</w:t>
      </w:r>
      <w:r w:rsidR="006D1451" w:rsidRPr="00785EBB">
        <w:t>,</w:t>
      </w:r>
      <w:r w:rsidR="006D1451">
        <w:t xml:space="preserve"> </w:t>
      </w:r>
      <w:r w:rsidRPr="00785EBB">
        <w:t>th</w:t>
      </w:r>
      <w:r w:rsidR="006D1451" w:rsidRPr="00785EBB">
        <w:t>e</w:t>
      </w:r>
      <w:r w:rsidR="006D1451">
        <w:t xml:space="preserve"> </w:t>
      </w:r>
      <w:r w:rsidRPr="00785EBB">
        <w:t>Australia</w:t>
      </w:r>
      <w:r w:rsidR="006D1451" w:rsidRPr="00785EBB">
        <w:t>n</w:t>
      </w:r>
      <w:r w:rsidR="006D1451">
        <w:t xml:space="preserve"> </w:t>
      </w:r>
      <w:r w:rsidRPr="00785EBB">
        <w:t>Nationa</w:t>
      </w:r>
      <w:r w:rsidR="006D1451" w:rsidRPr="00785EBB">
        <w:t>l</w:t>
      </w:r>
      <w:r w:rsidR="006D1451">
        <w:t xml:space="preserve"> </w:t>
      </w:r>
      <w:r w:rsidRPr="00785EBB">
        <w:t>Audi</w:t>
      </w:r>
      <w:r w:rsidR="006D1451" w:rsidRPr="00785EBB">
        <w:t>t</w:t>
      </w:r>
      <w:r w:rsidR="006D1451">
        <w:t xml:space="preserve"> </w:t>
      </w:r>
      <w:r w:rsidRPr="00785EBB">
        <w:t>Offic</w:t>
      </w:r>
      <w:r w:rsidR="006D1451" w:rsidRPr="00785EBB">
        <w:t>e</w:t>
      </w:r>
      <w:r w:rsidR="006D1451">
        <w:t xml:space="preserve"> </w:t>
      </w:r>
      <w:r w:rsidRPr="00785EBB">
        <w:t>(ANAO) conducte</w:t>
      </w:r>
      <w:r w:rsidR="006D1451" w:rsidRPr="00785EBB">
        <w:t>d</w:t>
      </w:r>
      <w:r w:rsidR="006D1451">
        <w:t xml:space="preserve"> </w:t>
      </w:r>
      <w:r w:rsidRPr="00785EBB">
        <w:t>a</w:t>
      </w:r>
      <w:r w:rsidR="006D1451" w:rsidRPr="00785EBB">
        <w:t>n</w:t>
      </w:r>
      <w:r w:rsidR="006D1451">
        <w:t xml:space="preserve"> </w:t>
      </w:r>
      <w:r w:rsidRPr="00785EBB">
        <w:t>audi</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effectivenes</w:t>
      </w:r>
      <w:r w:rsidR="006D1451" w:rsidRPr="00785EBB">
        <w:t>s</w:t>
      </w:r>
      <w:r w:rsidR="006D1451">
        <w:t xml:space="preserve"> </w:t>
      </w:r>
      <w:r w:rsidRPr="00785EBB">
        <w:t>o</w:t>
      </w:r>
      <w:r w:rsidR="006D1451" w:rsidRPr="00785EBB">
        <w:t>f</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paymen</w:t>
      </w:r>
      <w:r w:rsidR="006D1451" w:rsidRPr="00785EBB">
        <w:t>t</w:t>
      </w:r>
      <w:r w:rsidR="006D1451">
        <w:t xml:space="preserve"> </w:t>
      </w:r>
      <w:r w:rsidRPr="00785EBB">
        <w:t>arrangement</w:t>
      </w:r>
      <w:r w:rsidR="006D1451" w:rsidRPr="00785EBB">
        <w:t>s</w:t>
      </w:r>
      <w:r w:rsidR="006D1451">
        <w:t xml:space="preserve"> </w:t>
      </w:r>
      <w:r w:rsidRPr="00785EBB">
        <w:t>unde</w:t>
      </w:r>
      <w:r w:rsidR="006D1451" w:rsidRPr="00785EBB">
        <w:t>r</w:t>
      </w:r>
      <w:r w:rsidR="006D1451">
        <w:t xml:space="preserve"> </w:t>
      </w:r>
      <w:r w:rsidRPr="00785EBB">
        <w:t>1</w:t>
      </w:r>
      <w:r w:rsidR="006D1451" w:rsidRPr="00785EBB">
        <w:t>7</w:t>
      </w:r>
      <w:r w:rsidR="006D1451">
        <w:t xml:space="preserve"> </w:t>
      </w:r>
      <w:r w:rsidRPr="00785EBB">
        <w:t>o</w:t>
      </w:r>
      <w:r w:rsidR="006D1451" w:rsidRPr="00785EBB">
        <w:t>f</w:t>
      </w:r>
      <w:r w:rsidR="006D1451">
        <w:t xml:space="preserve"> </w:t>
      </w:r>
      <w:r w:rsidRPr="00785EBB">
        <w:t>7</w:t>
      </w:r>
      <w:r w:rsidR="006D1451" w:rsidRPr="00785EBB">
        <w:t>1</w:t>
      </w:r>
      <w:r w:rsidR="006D1451">
        <w:t xml:space="preserve"> </w:t>
      </w:r>
      <w:r w:rsidRPr="00785EBB">
        <w:t>NPA</w:t>
      </w:r>
      <w:r w:rsidR="006D1451" w:rsidRPr="00785EBB">
        <w:t>s</w:t>
      </w:r>
      <w:r w:rsidR="006D1451">
        <w:t xml:space="preserve"> </w:t>
      </w:r>
      <w:r w:rsidRPr="00785EBB">
        <w:t>funde</w:t>
      </w:r>
      <w:r w:rsidR="006D1451" w:rsidRPr="00785EBB">
        <w:t>d</w:t>
      </w:r>
      <w:r w:rsidR="006D1451">
        <w:t xml:space="preserve"> </w:t>
      </w:r>
      <w:r w:rsidRPr="00785EBB">
        <w:t>a</w:t>
      </w:r>
      <w:r w:rsidR="006D1451" w:rsidRPr="00785EBB">
        <w:t>s</w:t>
      </w:r>
      <w:r w:rsidR="006D1451">
        <w:t xml:space="preserve"> </w:t>
      </w:r>
      <w:r w:rsidR="00716E38" w:rsidRPr="00785EBB">
        <w:t>o</w:t>
      </w:r>
      <w:r w:rsidR="006D1451" w:rsidRPr="00785EBB">
        <w:t>f</w:t>
      </w:r>
      <w:r w:rsidR="006D1451">
        <w:t xml:space="preserve"> </w:t>
      </w:r>
      <w:r w:rsidR="006D1451" w:rsidRPr="00785EBB">
        <w:t>1</w:t>
      </w:r>
      <w:r w:rsidR="006D1451">
        <w:t xml:space="preserve"> </w:t>
      </w:r>
      <w:r w:rsidRPr="00785EBB">
        <w:t>Jul</w:t>
      </w:r>
      <w:r w:rsidR="006D1451" w:rsidRPr="00785EBB">
        <w:t>y</w:t>
      </w:r>
      <w:r w:rsidR="006D1451">
        <w:t xml:space="preserve"> </w:t>
      </w:r>
      <w:r w:rsidRPr="00785EBB">
        <w:t>2016</w:t>
      </w:r>
      <w:r w:rsidR="006D1451" w:rsidRPr="00785EBB">
        <w:t>,</w:t>
      </w:r>
      <w:r w:rsidR="006D1451">
        <w:t xml:space="preserve"> </w:t>
      </w:r>
      <w:r w:rsidRPr="00785EBB">
        <w:t>includin</w:t>
      </w:r>
      <w:r w:rsidR="006D1451" w:rsidRPr="00785EBB">
        <w:t>g</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NPEV.</w:t>
      </w:r>
      <w:r w:rsidRPr="00785EBB">
        <w:rPr>
          <w:rStyle w:val="FootnoteReference"/>
        </w:rPr>
        <w:footnoteReference w:id="23"/>
      </w:r>
      <w:r w:rsidRPr="00785EBB">
        <w:t xml:space="preserve"> 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wa</w:t>
      </w:r>
      <w:r w:rsidR="006D1451" w:rsidRPr="00785EBB">
        <w:t>s</w:t>
      </w:r>
      <w:r w:rsidR="006D1451">
        <w:t xml:space="preserve"> </w:t>
      </w:r>
      <w:r w:rsidRPr="00785EBB">
        <w:t>th</w:t>
      </w:r>
      <w:r w:rsidR="006D1451" w:rsidRPr="00785EBB">
        <w:t>e</w:t>
      </w:r>
      <w:r w:rsidR="006D1451">
        <w:t xml:space="preserve"> </w:t>
      </w:r>
      <w:r w:rsidRPr="00785EBB">
        <w:t>las</w:t>
      </w:r>
      <w:r w:rsidR="006D1451" w:rsidRPr="00785EBB">
        <w:t>t</w:t>
      </w:r>
      <w:r w:rsidR="006D1451">
        <w:t xml:space="preserve"> </w:t>
      </w:r>
      <w:r w:rsidRPr="00785EBB">
        <w:t>NP</w:t>
      </w:r>
      <w:r w:rsidR="006D1451" w:rsidRPr="00785EBB">
        <w:t>A</w:t>
      </w:r>
      <w:r w:rsidR="006D1451">
        <w:t xml:space="preserve"> </w:t>
      </w:r>
      <w:r w:rsidRPr="00785EBB">
        <w:t>t</w:t>
      </w:r>
      <w:r w:rsidR="006D1451" w:rsidRPr="00785EBB">
        <w:t>o</w:t>
      </w:r>
      <w:r w:rsidR="006D1451">
        <w:t xml:space="preserve"> </w:t>
      </w:r>
      <w:r w:rsidRPr="00785EBB">
        <w:t>includ</w:t>
      </w:r>
      <w:r w:rsidR="006D1451" w:rsidRPr="00785EBB">
        <w:t>e</w:t>
      </w:r>
      <w:r w:rsidR="006D1451">
        <w:t xml:space="preserve"> </w:t>
      </w:r>
      <w:r w:rsidRPr="00785EBB">
        <w:t>rewar</w:t>
      </w:r>
      <w:r w:rsidR="006D1451" w:rsidRPr="00785EBB">
        <w:t>d</w:t>
      </w:r>
      <w:r w:rsidR="006D1451">
        <w:t xml:space="preserve"> </w:t>
      </w:r>
      <w:r w:rsidRPr="00785EBB">
        <w:t>payments. Th</w:t>
      </w:r>
      <w:r w:rsidR="006D1451" w:rsidRPr="00785EBB">
        <w:t>e</w:t>
      </w:r>
      <w:r w:rsidR="006D1451">
        <w:t xml:space="preserve"> </w:t>
      </w:r>
      <w:r w:rsidRPr="00785EBB">
        <w:t>ANA</w:t>
      </w:r>
      <w:r w:rsidR="006D1451" w:rsidRPr="00785EBB">
        <w:t>O</w:t>
      </w:r>
      <w:r w:rsidR="006D1451">
        <w:t xml:space="preserve"> </w:t>
      </w:r>
      <w:r w:rsidRPr="00785EBB">
        <w:t>Repor</w:t>
      </w:r>
      <w:r w:rsidR="006D1451" w:rsidRPr="00785EBB">
        <w:t>t</w:t>
      </w:r>
      <w:r w:rsidR="006D1451">
        <w:t xml:space="preserve"> </w:t>
      </w:r>
      <w:r w:rsidRPr="00785EBB">
        <w:t>conclude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ha</w:t>
      </w:r>
      <w:r w:rsidR="006D1451" w:rsidRPr="00785EBB">
        <w:t>d</w:t>
      </w:r>
      <w:r w:rsidR="006D1451">
        <w:t xml:space="preserve"> </w:t>
      </w:r>
      <w:r w:rsidRPr="00785EBB">
        <w:t>a</w:t>
      </w:r>
      <w:r w:rsidR="006D1451" w:rsidRPr="00785EBB">
        <w:t>n</w:t>
      </w:r>
      <w:r w:rsidR="006D1451">
        <w:t xml:space="preserve"> </w:t>
      </w:r>
      <w:r w:rsidRPr="00785EBB">
        <w:t>outcome</w:t>
      </w:r>
      <w:r w:rsidR="006D1451" w:rsidRPr="00785EBB">
        <w:t>s</w:t>
      </w:r>
      <w:r w:rsidR="006D1451">
        <w:t xml:space="preserve"> </w:t>
      </w:r>
      <w:r w:rsidRPr="00785EBB">
        <w:t>focuse</w:t>
      </w:r>
      <w:r w:rsidR="006D1451" w:rsidRPr="00785EBB">
        <w:t>d</w:t>
      </w:r>
      <w:r w:rsidR="006D1451">
        <w:t xml:space="preserve"> </w:t>
      </w:r>
      <w:r w:rsidRPr="00785EBB">
        <w:t>performanc</w:t>
      </w:r>
      <w:r w:rsidR="006D1451" w:rsidRPr="00785EBB">
        <w:t>e</w:t>
      </w:r>
      <w:r w:rsidR="006D1451">
        <w:t xml:space="preserve"> </w:t>
      </w:r>
      <w:r w:rsidRPr="00785EBB">
        <w:t>framework</w:t>
      </w:r>
      <w:r w:rsidR="006D1451" w:rsidRPr="00785EBB">
        <w:t>,</w:t>
      </w:r>
      <w:r w:rsidR="006D1451">
        <w:t xml:space="preserve"> </w:t>
      </w:r>
      <w:r w:rsidRPr="00785EBB">
        <w:t>soun</w:t>
      </w:r>
      <w:r w:rsidR="006D1451" w:rsidRPr="00785EBB">
        <w:t>d</w:t>
      </w:r>
      <w:r w:rsidR="006D1451">
        <w:t xml:space="preserve"> </w:t>
      </w:r>
      <w:r w:rsidRPr="00785EBB">
        <w:t>paymen</w:t>
      </w:r>
      <w:r w:rsidR="006D1451" w:rsidRPr="00785EBB">
        <w:t>t</w:t>
      </w:r>
      <w:r w:rsidR="006D1451">
        <w:t xml:space="preserve"> </w:t>
      </w:r>
      <w:r w:rsidRPr="00785EBB">
        <w:t>desig</w:t>
      </w:r>
      <w:r w:rsidR="006D1451" w:rsidRPr="00785EBB">
        <w:t>n</w:t>
      </w:r>
      <w:r w:rsidR="006D1451">
        <w:t xml:space="preserve"> </w:t>
      </w:r>
      <w:r w:rsidRPr="00785EBB">
        <w:t>an</w:t>
      </w:r>
      <w:r w:rsidR="006D1451" w:rsidRPr="00785EBB">
        <w:t>d</w:t>
      </w:r>
      <w:r w:rsidR="006D1451">
        <w:t xml:space="preserve"> </w:t>
      </w:r>
      <w:r w:rsidR="006D1451" w:rsidRPr="00785EBB">
        <w:t>a</w:t>
      </w:r>
      <w:r w:rsidR="006D1451">
        <w:t xml:space="preserve"> </w:t>
      </w:r>
      <w:r w:rsidRPr="00785EBB">
        <w:t>‘strong’ evidenc</w:t>
      </w:r>
      <w:r w:rsidR="006D1451" w:rsidRPr="00785EBB">
        <w:t>e</w:t>
      </w:r>
      <w:r w:rsidR="006D1451">
        <w:t xml:space="preserve"> </w:t>
      </w:r>
      <w:r w:rsidRPr="00785EBB">
        <w:t>bas</w:t>
      </w:r>
      <w:r w:rsidR="006D1451" w:rsidRPr="00785EBB">
        <w:t>e</w:t>
      </w:r>
      <w:r w:rsidR="006D1451">
        <w:t xml:space="preserve"> </w:t>
      </w:r>
      <w:r w:rsidRPr="00785EBB">
        <w:t>wit</w:t>
      </w:r>
      <w:r w:rsidR="006D1451" w:rsidRPr="00785EBB">
        <w:t>h</w:t>
      </w:r>
      <w:r w:rsidR="006D1451">
        <w:t xml:space="preserve"> </w:t>
      </w:r>
      <w:r w:rsidRPr="00785EBB">
        <w:t>evidenc</w:t>
      </w:r>
      <w:r w:rsidR="006D1451" w:rsidRPr="00785EBB">
        <w:t>e</w:t>
      </w:r>
      <w:r w:rsidR="006D1451">
        <w:t xml:space="preserve"> </w:t>
      </w:r>
      <w:r w:rsidRPr="00785EBB">
        <w:t>verifie</w:t>
      </w:r>
      <w:r w:rsidR="006D1451" w:rsidRPr="00785EBB">
        <w:t>d</w:t>
      </w:r>
      <w:r w:rsidR="006D1451">
        <w:t xml:space="preserve"> </w:t>
      </w:r>
      <w:r w:rsidRPr="00785EBB">
        <w:t>b</w:t>
      </w:r>
      <w:r w:rsidR="006D1451" w:rsidRPr="00785EBB">
        <w:t>y</w:t>
      </w:r>
      <w:r w:rsidR="006D1451">
        <w:t xml:space="preserve"> </w:t>
      </w:r>
      <w:r w:rsidRPr="00785EBB">
        <w:t>a</w:t>
      </w:r>
      <w:r w:rsidR="006D1451" w:rsidRPr="00785EBB">
        <w:t>n</w:t>
      </w:r>
      <w:r w:rsidR="006D1451">
        <w:t xml:space="preserve"> </w:t>
      </w:r>
      <w:r w:rsidRPr="00785EBB">
        <w:t>independen</w:t>
      </w:r>
      <w:r w:rsidR="006D1451" w:rsidRPr="00785EBB">
        <w:t>t</w:t>
      </w:r>
      <w:r w:rsidR="006D1451">
        <w:t xml:space="preserve"> </w:t>
      </w:r>
      <w:r w:rsidRPr="00785EBB">
        <w:t>thir</w:t>
      </w:r>
      <w:r w:rsidR="006D1451" w:rsidRPr="00785EBB">
        <w:t>d</w:t>
      </w:r>
      <w:r w:rsidR="006D1451">
        <w:t xml:space="preserve"> </w:t>
      </w:r>
      <w:r w:rsidRPr="00785EBB">
        <w:t>party.</w:t>
      </w:r>
    </w:p>
    <w:p w14:paraId="208DAFB1" w14:textId="2E5DA375" w:rsidR="004E607F" w:rsidRPr="00785EBB" w:rsidRDefault="004E607F" w:rsidP="00E51A25">
      <w:pPr>
        <w:pStyle w:val="Heading2"/>
        <w:ind w:firstLine="426"/>
      </w:pPr>
      <w:bookmarkStart w:id="58" w:name="_Toc44414904"/>
      <w:bookmarkStart w:id="59" w:name="_Toc51698416"/>
      <w:bookmarkStart w:id="60" w:name="_Toc51759303"/>
      <w:r w:rsidRPr="00785EBB">
        <w:t>Approac</w:t>
      </w:r>
      <w:r w:rsidR="006D1451" w:rsidRPr="00785EBB">
        <w:t>h</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Revie</w:t>
      </w:r>
      <w:bookmarkEnd w:id="58"/>
      <w:r w:rsidR="006D1451" w:rsidRPr="00785EBB">
        <w:t>w</w:t>
      </w:r>
      <w:bookmarkEnd w:id="59"/>
      <w:bookmarkEnd w:id="60"/>
      <w:r w:rsidR="006D1451">
        <w:t xml:space="preserve"> </w:t>
      </w:r>
    </w:p>
    <w:p w14:paraId="7699D2C5" w14:textId="5BCB4FBB" w:rsidR="004E607F" w:rsidRPr="00785EBB" w:rsidRDefault="004E607F" w:rsidP="004E607F">
      <w:pPr>
        <w:pStyle w:val="BodyText"/>
      </w:pPr>
      <w:r w:rsidRPr="00785EBB">
        <w:t>Thi</w:t>
      </w:r>
      <w:r w:rsidR="006D1451" w:rsidRPr="00785EBB">
        <w:t>s</w:t>
      </w:r>
      <w:r w:rsidR="006D1451">
        <w:t xml:space="preserve"> </w:t>
      </w:r>
      <w:r w:rsidRPr="00785EBB">
        <w:t>Revie</w:t>
      </w:r>
      <w:r w:rsidR="006D1451" w:rsidRPr="00785EBB">
        <w:t>w</w:t>
      </w:r>
      <w:r w:rsidR="006D1451">
        <w:t xml:space="preserve"> </w:t>
      </w:r>
      <w:r w:rsidR="005A08AB" w:rsidRPr="00785EBB">
        <w:t>ha</w:t>
      </w:r>
      <w:r w:rsidR="006D1451" w:rsidRPr="00785EBB">
        <w:t>s</w:t>
      </w:r>
      <w:r w:rsidR="006D1451">
        <w:t xml:space="preserve"> </w:t>
      </w:r>
      <w:r w:rsidR="005A08AB" w:rsidRPr="00785EBB">
        <w:t>bee</w:t>
      </w:r>
      <w:r w:rsidR="006D1451" w:rsidRPr="00785EBB">
        <w:t>n</w:t>
      </w:r>
      <w:r w:rsidR="006D1451">
        <w:t xml:space="preserve"> </w:t>
      </w:r>
      <w:r w:rsidRPr="00785EBB">
        <w:t>undertake</w:t>
      </w:r>
      <w:r w:rsidR="006D1451" w:rsidRPr="00785EBB">
        <w:t>n</w:t>
      </w:r>
      <w:r w:rsidR="006D1451">
        <w:t xml:space="preserve"> </w:t>
      </w:r>
      <w:r w:rsidR="001C6505">
        <w:t>i</w:t>
      </w:r>
      <w:r w:rsidR="006D1451">
        <w:t xml:space="preserve">n </w:t>
      </w:r>
      <w:r w:rsidRPr="00785EBB">
        <w:t>fiv</w:t>
      </w:r>
      <w:r w:rsidR="006D1451" w:rsidRPr="00785EBB">
        <w:t>e</w:t>
      </w:r>
      <w:r w:rsidR="006D1451">
        <w:t xml:space="preserve"> </w:t>
      </w:r>
      <w:r w:rsidRPr="00785EBB">
        <w:t>stages:</w:t>
      </w:r>
    </w:p>
    <w:p w14:paraId="0637B59F" w14:textId="340632D9" w:rsidR="004E607F" w:rsidRPr="00785EBB" w:rsidRDefault="004E607F" w:rsidP="004E607F">
      <w:pPr>
        <w:pStyle w:val="ListBullet"/>
      </w:pPr>
      <w:r w:rsidRPr="00785EBB">
        <w:t>Stag</w:t>
      </w:r>
      <w:r w:rsidR="006D1451" w:rsidRPr="00785EBB">
        <w:t>e</w:t>
      </w:r>
      <w:r w:rsidR="006D1451">
        <w:t xml:space="preserve"> </w:t>
      </w:r>
      <w:r w:rsidRPr="00785EBB">
        <w:t>1: Projec</w:t>
      </w:r>
      <w:r w:rsidR="006D1451" w:rsidRPr="00785EBB">
        <w:t>t</w:t>
      </w:r>
      <w:r w:rsidR="006D1451">
        <w:t xml:space="preserve"> </w:t>
      </w:r>
      <w:r w:rsidRPr="00785EBB">
        <w:t>planning</w:t>
      </w:r>
    </w:p>
    <w:p w14:paraId="223F5786" w14:textId="299D1098" w:rsidR="004E607F" w:rsidRPr="00785EBB" w:rsidRDefault="004E607F" w:rsidP="004E607F">
      <w:pPr>
        <w:pStyle w:val="ListBullet"/>
      </w:pPr>
      <w:r w:rsidRPr="00785EBB">
        <w:t>Stag</w:t>
      </w:r>
      <w:r w:rsidR="006D1451" w:rsidRPr="00785EBB">
        <w:t>e</w:t>
      </w:r>
      <w:r w:rsidR="006D1451">
        <w:t xml:space="preserve"> </w:t>
      </w:r>
      <w:r w:rsidRPr="00785EBB">
        <w:t>2: Developmen</w:t>
      </w:r>
      <w:r w:rsidR="006D1451" w:rsidRPr="00785EBB">
        <w:t>t</w:t>
      </w:r>
      <w:r w:rsidR="006D1451">
        <w:t xml:space="preserve"> </w:t>
      </w:r>
      <w:r w:rsidRPr="00785EBB">
        <w:t>o</w:t>
      </w:r>
      <w:r w:rsidR="006D1451" w:rsidRPr="00785EBB">
        <w:t>f</w:t>
      </w:r>
      <w:r w:rsidR="006D1451">
        <w:t xml:space="preserve"> </w:t>
      </w:r>
      <w:r w:rsidRPr="00785EBB">
        <w:t>Evaluatio</w:t>
      </w:r>
      <w:r w:rsidR="006D1451" w:rsidRPr="00785EBB">
        <w:t>n</w:t>
      </w:r>
      <w:r w:rsidR="006D1451">
        <w:t xml:space="preserve"> </w:t>
      </w:r>
      <w:r w:rsidRPr="00785EBB">
        <w:t>an</w:t>
      </w:r>
      <w:r w:rsidR="006D1451" w:rsidRPr="00785EBB">
        <w:t>d</w:t>
      </w:r>
      <w:r w:rsidR="006D1451">
        <w:t xml:space="preserve"> </w:t>
      </w:r>
      <w:r w:rsidRPr="00785EBB">
        <w:t>Ris</w:t>
      </w:r>
      <w:r w:rsidR="006D1451" w:rsidRPr="00785EBB">
        <w:t>k</w:t>
      </w:r>
      <w:r w:rsidR="006D1451">
        <w:t xml:space="preserve"> </w:t>
      </w:r>
      <w:r w:rsidRPr="00785EBB">
        <w:t>Managemen</w:t>
      </w:r>
      <w:r w:rsidR="006D1451" w:rsidRPr="00785EBB">
        <w:t>t</w:t>
      </w:r>
      <w:r w:rsidR="006D1451">
        <w:t xml:space="preserve"> </w:t>
      </w:r>
      <w:r w:rsidRPr="00785EBB">
        <w:t>Plans</w:t>
      </w:r>
    </w:p>
    <w:p w14:paraId="730D8372" w14:textId="3DCC6B09" w:rsidR="004E607F" w:rsidRPr="00785EBB" w:rsidRDefault="004E607F" w:rsidP="004E607F">
      <w:pPr>
        <w:pStyle w:val="ListBullet"/>
      </w:pPr>
      <w:r w:rsidRPr="00785EBB">
        <w:t>Stag</w:t>
      </w:r>
      <w:r w:rsidR="006D1451" w:rsidRPr="00785EBB">
        <w:t>e</w:t>
      </w:r>
      <w:r w:rsidR="006D1451">
        <w:t xml:space="preserve"> </w:t>
      </w:r>
      <w:r w:rsidRPr="00785EBB">
        <w:t>3: Dat</w:t>
      </w:r>
      <w:r w:rsidR="006D1451" w:rsidRPr="00785EBB">
        <w:t>a</w:t>
      </w:r>
      <w:r w:rsidR="006D1451">
        <w:t xml:space="preserve"> </w:t>
      </w:r>
      <w:r w:rsidRPr="00785EBB">
        <w:t>collectio</w:t>
      </w:r>
      <w:r w:rsidR="006D1451" w:rsidRPr="00785EBB">
        <w:t>n</w:t>
      </w:r>
      <w:r w:rsidR="006D1451">
        <w:t xml:space="preserve"> </w:t>
      </w:r>
      <w:r w:rsidRPr="00785EBB">
        <w:t>an</w:t>
      </w:r>
      <w:r w:rsidR="006D1451" w:rsidRPr="00785EBB">
        <w:t>d</w:t>
      </w:r>
      <w:r w:rsidR="006D1451">
        <w:t xml:space="preserve"> </w:t>
      </w:r>
      <w:r w:rsidRPr="00785EBB">
        <w:t>stakeholde</w:t>
      </w:r>
      <w:r w:rsidR="006D1451" w:rsidRPr="00785EBB">
        <w:t>r</w:t>
      </w:r>
      <w:r w:rsidR="006D1451">
        <w:t xml:space="preserve"> </w:t>
      </w:r>
      <w:r w:rsidRPr="00785EBB">
        <w:t>consultatio</w:t>
      </w:r>
      <w:r w:rsidR="006D1451" w:rsidRPr="00785EBB">
        <w:t>n</w:t>
      </w:r>
      <w:r w:rsidR="006D1451">
        <w:t xml:space="preserve"> </w:t>
      </w:r>
    </w:p>
    <w:p w14:paraId="6878AF76" w14:textId="26C6D9B8" w:rsidR="004E607F" w:rsidRPr="00785EBB" w:rsidRDefault="004E607F" w:rsidP="004E607F">
      <w:pPr>
        <w:pStyle w:val="ListBullet"/>
      </w:pPr>
      <w:r w:rsidRPr="00785EBB">
        <w:t>Stag</w:t>
      </w:r>
      <w:r w:rsidR="006D1451" w:rsidRPr="00785EBB">
        <w:t>e</w:t>
      </w:r>
      <w:r w:rsidR="006D1451">
        <w:t xml:space="preserve"> </w:t>
      </w:r>
      <w:r w:rsidRPr="00785EBB">
        <w:t>4: Revie</w:t>
      </w:r>
      <w:r w:rsidR="006D1451" w:rsidRPr="00785EBB">
        <w:t>w</w:t>
      </w:r>
      <w:r w:rsidR="006D1451">
        <w:t xml:space="preserve"> </w:t>
      </w:r>
      <w:r w:rsidRPr="00785EBB">
        <w:t>an</w:t>
      </w:r>
      <w:r w:rsidR="006D1451" w:rsidRPr="00785EBB">
        <w:t>d</w:t>
      </w:r>
      <w:r w:rsidR="006D1451">
        <w:t xml:space="preserve"> </w:t>
      </w:r>
      <w:r w:rsidRPr="00785EBB">
        <w:t>dat</w:t>
      </w:r>
      <w:r w:rsidR="006D1451" w:rsidRPr="00785EBB">
        <w:t>a</w:t>
      </w:r>
      <w:r w:rsidR="006D1451">
        <w:t xml:space="preserve"> </w:t>
      </w:r>
      <w:r w:rsidRPr="00785EBB">
        <w:t>analysis</w:t>
      </w:r>
    </w:p>
    <w:p w14:paraId="78F0363A" w14:textId="6C771231" w:rsidR="004E607F" w:rsidRPr="00785EBB" w:rsidRDefault="004E607F" w:rsidP="004E607F">
      <w:pPr>
        <w:pStyle w:val="ListBullet"/>
      </w:pPr>
      <w:r w:rsidRPr="00785EBB">
        <w:t>Stag</w:t>
      </w:r>
      <w:r w:rsidR="006D1451" w:rsidRPr="00785EBB">
        <w:t>e</w:t>
      </w:r>
      <w:r w:rsidR="006D1451">
        <w:t xml:space="preserve"> </w:t>
      </w:r>
      <w:r w:rsidRPr="00785EBB">
        <w:t>5: Projec</w:t>
      </w:r>
      <w:r w:rsidR="006D1451" w:rsidRPr="00785EBB">
        <w:t>t</w:t>
      </w:r>
      <w:r w:rsidR="006D1451">
        <w:t xml:space="preserve"> </w:t>
      </w:r>
      <w:r w:rsidRPr="00785EBB">
        <w:t>reporting.</w:t>
      </w:r>
    </w:p>
    <w:p w14:paraId="325D52A5" w14:textId="082D26CD" w:rsidR="004E607F" w:rsidRPr="00785EBB" w:rsidRDefault="004E607F" w:rsidP="004E607F">
      <w:pPr>
        <w:pStyle w:val="BodyText"/>
        <w:rPr>
          <w:spacing w:val="-2"/>
        </w:rPr>
      </w:pPr>
      <w:r w:rsidRPr="00785EBB">
        <w:rPr>
          <w:spacing w:val="-2"/>
        </w:rPr>
        <w:t>Th</w:t>
      </w:r>
      <w:r w:rsidR="006D1451" w:rsidRPr="00785EBB">
        <w:rPr>
          <w:spacing w:val="-2"/>
        </w:rPr>
        <w:t>e</w:t>
      </w:r>
      <w:r w:rsidR="006D1451">
        <w:rPr>
          <w:spacing w:val="-2"/>
        </w:rPr>
        <w:t xml:space="preserve"> </w:t>
      </w:r>
      <w:r w:rsidRPr="00785EBB">
        <w:rPr>
          <w:spacing w:val="-2"/>
        </w:rPr>
        <w:t>revie</w:t>
      </w:r>
      <w:r w:rsidR="006D1451" w:rsidRPr="00785EBB">
        <w:rPr>
          <w:spacing w:val="-2"/>
        </w:rPr>
        <w:t>w</w:t>
      </w:r>
      <w:r w:rsidR="006D1451">
        <w:rPr>
          <w:spacing w:val="-2"/>
        </w:rPr>
        <w:t xml:space="preserve"> </w:t>
      </w:r>
      <w:r w:rsidR="005A08AB" w:rsidRPr="00785EBB">
        <w:rPr>
          <w:spacing w:val="-2"/>
        </w:rPr>
        <w:t>ha</w:t>
      </w:r>
      <w:r w:rsidR="006D1451" w:rsidRPr="00785EBB">
        <w:rPr>
          <w:spacing w:val="-2"/>
        </w:rPr>
        <w:t>s</w:t>
      </w:r>
      <w:r w:rsidR="006D1451">
        <w:rPr>
          <w:spacing w:val="-2"/>
        </w:rPr>
        <w:t xml:space="preserve"> </w:t>
      </w:r>
      <w:r w:rsidR="005A08AB" w:rsidRPr="00785EBB">
        <w:rPr>
          <w:spacing w:val="-2"/>
        </w:rPr>
        <w:t>bee</w:t>
      </w:r>
      <w:r w:rsidR="006D1451" w:rsidRPr="00785EBB">
        <w:rPr>
          <w:spacing w:val="-2"/>
        </w:rPr>
        <w:t>n</w:t>
      </w:r>
      <w:r w:rsidR="006D1451">
        <w:rPr>
          <w:spacing w:val="-2"/>
        </w:rPr>
        <w:t xml:space="preserve"> </w:t>
      </w:r>
      <w:r w:rsidRPr="00785EBB">
        <w:rPr>
          <w:spacing w:val="-2"/>
        </w:rPr>
        <w:t>le</w:t>
      </w:r>
      <w:r w:rsidR="006D1451" w:rsidRPr="00785EBB">
        <w:rPr>
          <w:spacing w:val="-2"/>
        </w:rPr>
        <w:t>d</w:t>
      </w:r>
      <w:r w:rsidR="006D1451">
        <w:rPr>
          <w:spacing w:val="-2"/>
        </w:rPr>
        <w:t xml:space="preserve"> </w:t>
      </w:r>
      <w:r w:rsidRPr="00785EBB">
        <w:rPr>
          <w:spacing w:val="-2"/>
        </w:rPr>
        <w:t>b</w:t>
      </w:r>
      <w:r w:rsidR="006D1451" w:rsidRPr="00785EBB">
        <w:rPr>
          <w:spacing w:val="-2"/>
        </w:rPr>
        <w:t>y</w:t>
      </w:r>
      <w:r w:rsidR="006D1451">
        <w:rPr>
          <w:spacing w:val="-2"/>
        </w:rPr>
        <w:t xml:space="preserve"> </w:t>
      </w:r>
      <w:r w:rsidRPr="00785EBB">
        <w:rPr>
          <w:spacing w:val="-2"/>
        </w:rPr>
        <w:t>ACI</w:t>
      </w:r>
      <w:r w:rsidR="006D1451" w:rsidRPr="00785EBB">
        <w:rPr>
          <w:spacing w:val="-2"/>
        </w:rPr>
        <w:t>L</w:t>
      </w:r>
      <w:r w:rsidR="006D1451">
        <w:rPr>
          <w:spacing w:val="-2"/>
        </w:rPr>
        <w:t xml:space="preserve"> </w:t>
      </w:r>
      <w:r w:rsidRPr="00785EBB">
        <w:rPr>
          <w:spacing w:val="-2"/>
        </w:rPr>
        <w:t>Alle</w:t>
      </w:r>
      <w:r w:rsidR="006D1451" w:rsidRPr="00785EBB">
        <w:rPr>
          <w:spacing w:val="-2"/>
        </w:rPr>
        <w:t>n</w:t>
      </w:r>
      <w:r w:rsidR="006D1451">
        <w:rPr>
          <w:spacing w:val="-2"/>
        </w:rPr>
        <w:t xml:space="preserve"> </w:t>
      </w:r>
      <w:r w:rsidRPr="00785EBB">
        <w:rPr>
          <w:spacing w:val="-2"/>
        </w:rPr>
        <w:t>wit</w:t>
      </w:r>
      <w:r w:rsidR="006D1451" w:rsidRPr="00785EBB">
        <w:rPr>
          <w:spacing w:val="-2"/>
        </w:rPr>
        <w:t>h</w:t>
      </w:r>
      <w:r w:rsidR="006D1451">
        <w:rPr>
          <w:spacing w:val="-2"/>
        </w:rPr>
        <w:t xml:space="preserve"> </w:t>
      </w:r>
      <w:r w:rsidRPr="00785EBB">
        <w:rPr>
          <w:spacing w:val="-2"/>
        </w:rPr>
        <w:t>oversigh</w:t>
      </w:r>
      <w:r w:rsidR="006D1451" w:rsidRPr="00785EBB">
        <w:rPr>
          <w:spacing w:val="-2"/>
        </w:rPr>
        <w:t>t</w:t>
      </w:r>
      <w:r w:rsidR="006D1451">
        <w:rPr>
          <w:spacing w:val="-2"/>
        </w:rPr>
        <w:t xml:space="preserve"> </w:t>
      </w:r>
      <w:r w:rsidRPr="00785EBB">
        <w:rPr>
          <w:spacing w:val="-2"/>
        </w:rPr>
        <w:t>fro</w:t>
      </w:r>
      <w:r w:rsidR="006D1451" w:rsidRPr="00785EBB">
        <w:rPr>
          <w:spacing w:val="-2"/>
        </w:rPr>
        <w:t>m</w:t>
      </w:r>
      <w:r w:rsidR="006D1451">
        <w:rPr>
          <w:spacing w:val="-2"/>
        </w:rPr>
        <w:t xml:space="preserve"> </w:t>
      </w:r>
      <w:r w:rsidR="006D1451" w:rsidRPr="00785EBB">
        <w:rPr>
          <w:spacing w:val="-2"/>
        </w:rPr>
        <w:t>a</w:t>
      </w:r>
      <w:r w:rsidR="006D1451">
        <w:rPr>
          <w:spacing w:val="-2"/>
        </w:rPr>
        <w:t xml:space="preserve"> </w:t>
      </w:r>
      <w:r w:rsidRPr="00785EBB">
        <w:rPr>
          <w:spacing w:val="-2"/>
        </w:rPr>
        <w:t>Revie</w:t>
      </w:r>
      <w:r w:rsidR="006D1451" w:rsidRPr="00785EBB">
        <w:rPr>
          <w:spacing w:val="-2"/>
        </w:rPr>
        <w:t>w</w:t>
      </w:r>
      <w:r w:rsidR="006D1451">
        <w:rPr>
          <w:spacing w:val="-2"/>
        </w:rPr>
        <w:t xml:space="preserve"> </w:t>
      </w:r>
      <w:r w:rsidRPr="00785EBB">
        <w:rPr>
          <w:spacing w:val="-2"/>
        </w:rPr>
        <w:t>Steerin</w:t>
      </w:r>
      <w:r w:rsidR="006D1451" w:rsidRPr="00785EBB">
        <w:rPr>
          <w:spacing w:val="-2"/>
        </w:rPr>
        <w:t>g</w:t>
      </w:r>
      <w:r w:rsidR="006D1451">
        <w:rPr>
          <w:spacing w:val="-2"/>
        </w:rPr>
        <w:t xml:space="preserve"> </w:t>
      </w:r>
      <w:r w:rsidRPr="00785EBB">
        <w:rPr>
          <w:spacing w:val="-2"/>
        </w:rPr>
        <w:t>Committe</w:t>
      </w:r>
      <w:r w:rsidR="006D1451" w:rsidRPr="00785EBB">
        <w:rPr>
          <w:spacing w:val="-2"/>
        </w:rPr>
        <w:t>e</w:t>
      </w:r>
      <w:r w:rsidR="006D1451">
        <w:rPr>
          <w:spacing w:val="-2"/>
        </w:rPr>
        <w:t xml:space="preserve"> </w:t>
      </w:r>
      <w:r w:rsidRPr="00785EBB">
        <w:rPr>
          <w:spacing w:val="-2"/>
        </w:rPr>
        <w:t>comprise</w:t>
      </w:r>
      <w:r w:rsidR="006D1451" w:rsidRPr="00785EBB">
        <w:rPr>
          <w:spacing w:val="-2"/>
        </w:rPr>
        <w:t>d</w:t>
      </w:r>
      <w:r w:rsidR="006D1451">
        <w:rPr>
          <w:spacing w:val="-2"/>
        </w:rPr>
        <w:t xml:space="preserve"> </w:t>
      </w:r>
      <w:r w:rsidRPr="00785EBB">
        <w:rPr>
          <w:spacing w:val="-2"/>
        </w:rPr>
        <w:t>o</w:t>
      </w:r>
      <w:r w:rsidR="006D1451" w:rsidRPr="00785EBB">
        <w:rPr>
          <w:spacing w:val="-2"/>
        </w:rPr>
        <w:t>f</w:t>
      </w:r>
      <w:r w:rsidR="006D1451">
        <w:rPr>
          <w:spacing w:val="-2"/>
        </w:rPr>
        <w:t xml:space="preserve"> </w:t>
      </w:r>
      <w:r w:rsidRPr="00785EBB">
        <w:rPr>
          <w:spacing w:val="-2"/>
        </w:rPr>
        <w:t>representative</w:t>
      </w:r>
      <w:r w:rsidR="006D1451" w:rsidRPr="00785EBB">
        <w:rPr>
          <w:spacing w:val="-2"/>
        </w:rPr>
        <w:t>s</w:t>
      </w:r>
      <w:r w:rsidR="006D1451">
        <w:rPr>
          <w:spacing w:val="-2"/>
        </w:rPr>
        <w:t xml:space="preserve"> </w:t>
      </w:r>
      <w:r w:rsidRPr="00785EBB">
        <w:rPr>
          <w:spacing w:val="-2"/>
        </w:rPr>
        <w:t>fro</w:t>
      </w:r>
      <w:r w:rsidR="006D1451" w:rsidRPr="00785EBB">
        <w:rPr>
          <w:spacing w:val="-2"/>
        </w:rPr>
        <w:t>m</w:t>
      </w:r>
      <w:r w:rsidR="006D1451">
        <w:rPr>
          <w:spacing w:val="-2"/>
        </w:rPr>
        <w:t xml:space="preserve"> </w:t>
      </w:r>
      <w:r w:rsidRPr="00785EBB">
        <w:rPr>
          <w:spacing w:val="-2"/>
        </w:rPr>
        <w:t>th</w:t>
      </w:r>
      <w:r w:rsidR="006D1451" w:rsidRPr="00785EBB">
        <w:rPr>
          <w:spacing w:val="-2"/>
        </w:rPr>
        <w:t>e</w:t>
      </w:r>
      <w:r w:rsidR="006D1451">
        <w:rPr>
          <w:spacing w:val="-2"/>
        </w:rPr>
        <w:t xml:space="preserve"> </w:t>
      </w:r>
      <w:r w:rsidRPr="00785EBB">
        <w:rPr>
          <w:spacing w:val="-2"/>
        </w:rPr>
        <w:t>Commonwealt</w:t>
      </w:r>
      <w:r w:rsidR="006D1451" w:rsidRPr="00785EBB">
        <w:rPr>
          <w:spacing w:val="-2"/>
        </w:rPr>
        <w:t>h</w:t>
      </w:r>
      <w:r w:rsidR="006D1451">
        <w:rPr>
          <w:spacing w:val="-2"/>
        </w:rPr>
        <w:t xml:space="preserve"> </w:t>
      </w:r>
      <w:r w:rsidRPr="00785EBB">
        <w:rPr>
          <w:spacing w:val="-2"/>
        </w:rPr>
        <w:t>an</w:t>
      </w:r>
      <w:r w:rsidR="006D1451" w:rsidRPr="00785EBB">
        <w:rPr>
          <w:spacing w:val="-2"/>
        </w:rPr>
        <w:t>d</w:t>
      </w:r>
      <w:r w:rsidR="006D1451">
        <w:rPr>
          <w:spacing w:val="-2"/>
        </w:rPr>
        <w:t xml:space="preserve"> </w:t>
      </w:r>
      <w:r w:rsidRPr="00785EBB">
        <w:rPr>
          <w:spacing w:val="-2"/>
        </w:rPr>
        <w:t>eac</w:t>
      </w:r>
      <w:r w:rsidR="006D1451" w:rsidRPr="00785EBB">
        <w:rPr>
          <w:spacing w:val="-2"/>
        </w:rPr>
        <w:t>h</w:t>
      </w:r>
      <w:r w:rsidR="006D1451">
        <w:rPr>
          <w:spacing w:val="-2"/>
        </w:rPr>
        <w:t xml:space="preserve"> </w:t>
      </w:r>
      <w:r w:rsidR="00EE0084">
        <w:rPr>
          <w:spacing w:val="-2"/>
        </w:rPr>
        <w:t>stat</w:t>
      </w:r>
      <w:r w:rsidR="006D1451">
        <w:rPr>
          <w:spacing w:val="-2"/>
        </w:rPr>
        <w:t xml:space="preserve">e </w:t>
      </w:r>
      <w:r w:rsidR="00EE0084">
        <w:rPr>
          <w:spacing w:val="-2"/>
        </w:rPr>
        <w:t>an</w:t>
      </w:r>
      <w:r w:rsidR="006D1451">
        <w:rPr>
          <w:spacing w:val="-2"/>
        </w:rPr>
        <w:t xml:space="preserve">d </w:t>
      </w:r>
      <w:r w:rsidR="00EE0084">
        <w:rPr>
          <w:spacing w:val="-2"/>
        </w:rPr>
        <w:t>territor</w:t>
      </w:r>
      <w:r w:rsidR="006D1451">
        <w:rPr>
          <w:spacing w:val="-2"/>
        </w:rPr>
        <w:t xml:space="preserve">y </w:t>
      </w:r>
      <w:r w:rsidRPr="00785EBB">
        <w:rPr>
          <w:spacing w:val="-2"/>
        </w:rPr>
        <w:t>government</w:t>
      </w:r>
      <w:r w:rsidR="006D1451" w:rsidRPr="00785EBB">
        <w:rPr>
          <w:spacing w:val="-2"/>
        </w:rPr>
        <w:t>,</w:t>
      </w:r>
      <w:r w:rsidR="006D1451">
        <w:rPr>
          <w:spacing w:val="-2"/>
        </w:rPr>
        <w:t xml:space="preserve"> </w:t>
      </w:r>
      <w:r w:rsidRPr="00785EBB">
        <w:rPr>
          <w:spacing w:val="-2"/>
        </w:rPr>
        <w:t>an</w:t>
      </w:r>
      <w:r w:rsidR="006D1451" w:rsidRPr="00785EBB">
        <w:rPr>
          <w:spacing w:val="-2"/>
        </w:rPr>
        <w:t>d</w:t>
      </w:r>
      <w:r w:rsidR="006D1451">
        <w:rPr>
          <w:spacing w:val="-2"/>
        </w:rPr>
        <w:t xml:space="preserve"> </w:t>
      </w:r>
      <w:r w:rsidRPr="00785EBB">
        <w:rPr>
          <w:spacing w:val="-2"/>
        </w:rPr>
        <w:t>suppor</w:t>
      </w:r>
      <w:r w:rsidR="006D1451" w:rsidRPr="00785EBB">
        <w:rPr>
          <w:spacing w:val="-2"/>
        </w:rPr>
        <w:t>t</w:t>
      </w:r>
      <w:r w:rsidR="006D1451">
        <w:rPr>
          <w:spacing w:val="-2"/>
        </w:rPr>
        <w:t xml:space="preserve"> </w:t>
      </w:r>
      <w:r w:rsidRPr="00785EBB">
        <w:rPr>
          <w:spacing w:val="-2"/>
        </w:rPr>
        <w:t>o</w:t>
      </w:r>
      <w:r w:rsidR="006D1451" w:rsidRPr="00785EBB">
        <w:rPr>
          <w:spacing w:val="-2"/>
        </w:rPr>
        <w:t>f</w:t>
      </w:r>
      <w:r w:rsidR="006D1451">
        <w:rPr>
          <w:spacing w:val="-2"/>
        </w:rPr>
        <w:t xml:space="preserve"> </w:t>
      </w:r>
      <w:r w:rsidRPr="00785EBB">
        <w:rPr>
          <w:spacing w:val="-2"/>
        </w:rPr>
        <w:t>th</w:t>
      </w:r>
      <w:r w:rsidR="006D1451" w:rsidRPr="00785EBB">
        <w:rPr>
          <w:spacing w:val="-2"/>
        </w:rPr>
        <w:t>e</w:t>
      </w:r>
      <w:r w:rsidR="006D1451">
        <w:rPr>
          <w:spacing w:val="-2"/>
        </w:rPr>
        <w:t xml:space="preserve"> </w:t>
      </w:r>
      <w:r w:rsidRPr="00785EBB">
        <w:rPr>
          <w:spacing w:val="-2"/>
        </w:rPr>
        <w:t>Immunisatio</w:t>
      </w:r>
      <w:r w:rsidR="006D1451" w:rsidRPr="00785EBB">
        <w:rPr>
          <w:spacing w:val="-2"/>
        </w:rPr>
        <w:t>n</w:t>
      </w:r>
      <w:r w:rsidR="006D1451">
        <w:rPr>
          <w:spacing w:val="-2"/>
        </w:rPr>
        <w:t xml:space="preserve"> </w:t>
      </w:r>
      <w:r w:rsidRPr="00785EBB">
        <w:rPr>
          <w:spacing w:val="-2"/>
        </w:rPr>
        <w:t>Strategie</w:t>
      </w:r>
      <w:r w:rsidR="006D1451" w:rsidRPr="00785EBB">
        <w:rPr>
          <w:spacing w:val="-2"/>
        </w:rPr>
        <w:t>s</w:t>
      </w:r>
      <w:r w:rsidR="006D1451">
        <w:rPr>
          <w:spacing w:val="-2"/>
        </w:rPr>
        <w:t xml:space="preserve"> </w:t>
      </w:r>
      <w:r w:rsidRPr="00785EBB">
        <w:rPr>
          <w:spacing w:val="-2"/>
        </w:rPr>
        <w:t>sectio</w:t>
      </w:r>
      <w:r w:rsidR="006D1451" w:rsidRPr="00785EBB">
        <w:rPr>
          <w:spacing w:val="-2"/>
        </w:rPr>
        <w:t>n</w:t>
      </w:r>
      <w:r w:rsidR="006D1451">
        <w:rPr>
          <w:spacing w:val="-2"/>
        </w:rPr>
        <w:t xml:space="preserve"> </w:t>
      </w:r>
      <w:r w:rsidRPr="00785EBB">
        <w:rPr>
          <w:spacing w:val="-2"/>
        </w:rPr>
        <w:t>i</w:t>
      </w:r>
      <w:r w:rsidR="006D1451" w:rsidRPr="00785EBB">
        <w:rPr>
          <w:spacing w:val="-2"/>
        </w:rPr>
        <w:t>n</w:t>
      </w:r>
      <w:r w:rsidR="006D1451">
        <w:rPr>
          <w:spacing w:val="-2"/>
        </w:rPr>
        <w:t xml:space="preserve"> </w:t>
      </w:r>
      <w:r w:rsidRPr="00785EBB">
        <w:rPr>
          <w:spacing w:val="-2"/>
        </w:rPr>
        <w:t>th</w:t>
      </w:r>
      <w:r w:rsidR="006D1451" w:rsidRPr="00785EBB">
        <w:rPr>
          <w:spacing w:val="-2"/>
        </w:rPr>
        <w:t>e</w:t>
      </w:r>
      <w:r w:rsidR="006D1451">
        <w:rPr>
          <w:spacing w:val="-2"/>
        </w:rPr>
        <w:t xml:space="preserve"> </w:t>
      </w:r>
      <w:r w:rsidRPr="00785EBB">
        <w:rPr>
          <w:spacing w:val="-2"/>
        </w:rPr>
        <w:t>Department. Th</w:t>
      </w:r>
      <w:r w:rsidR="006D1451" w:rsidRPr="00785EBB">
        <w:rPr>
          <w:spacing w:val="-2"/>
        </w:rPr>
        <w:t>e</w:t>
      </w:r>
      <w:r w:rsidR="006D1451">
        <w:rPr>
          <w:spacing w:val="-2"/>
        </w:rPr>
        <w:t xml:space="preserve"> </w:t>
      </w:r>
      <w:r w:rsidRPr="00785EBB">
        <w:rPr>
          <w:spacing w:val="-2"/>
        </w:rPr>
        <w:t>Revie</w:t>
      </w:r>
      <w:r w:rsidR="006D1451" w:rsidRPr="00785EBB">
        <w:rPr>
          <w:spacing w:val="-2"/>
        </w:rPr>
        <w:t>w</w:t>
      </w:r>
      <w:r w:rsidR="006D1451">
        <w:rPr>
          <w:spacing w:val="-2"/>
        </w:rPr>
        <w:t xml:space="preserve"> </w:t>
      </w:r>
      <w:r w:rsidRPr="00785EBB">
        <w:rPr>
          <w:spacing w:val="-2"/>
        </w:rPr>
        <w:t>Steerin</w:t>
      </w:r>
      <w:r w:rsidR="006D1451" w:rsidRPr="00785EBB">
        <w:rPr>
          <w:spacing w:val="-2"/>
        </w:rPr>
        <w:t>g</w:t>
      </w:r>
      <w:r w:rsidR="006D1451">
        <w:rPr>
          <w:spacing w:val="-2"/>
        </w:rPr>
        <w:t xml:space="preserve"> </w:t>
      </w:r>
      <w:r w:rsidRPr="00785EBB">
        <w:rPr>
          <w:spacing w:val="-2"/>
        </w:rPr>
        <w:t>Committe</w:t>
      </w:r>
      <w:r w:rsidR="006D1451" w:rsidRPr="00785EBB">
        <w:rPr>
          <w:spacing w:val="-2"/>
        </w:rPr>
        <w:t>e</w:t>
      </w:r>
      <w:r w:rsidR="006D1451">
        <w:rPr>
          <w:spacing w:val="-2"/>
        </w:rPr>
        <w:t xml:space="preserve"> </w:t>
      </w:r>
      <w:r w:rsidR="005A08AB" w:rsidRPr="00785EBB">
        <w:rPr>
          <w:spacing w:val="-2"/>
        </w:rPr>
        <w:t>has</w:t>
      </w:r>
      <w:r w:rsidRPr="00785EBB">
        <w:rPr>
          <w:spacing w:val="-2"/>
        </w:rPr>
        <w:t>:</w:t>
      </w:r>
    </w:p>
    <w:p w14:paraId="41385C48" w14:textId="1395AFE3" w:rsidR="004E607F" w:rsidRPr="00785EBB" w:rsidRDefault="004E607F" w:rsidP="004E607F">
      <w:pPr>
        <w:pStyle w:val="ListBullet"/>
      </w:pPr>
      <w:r w:rsidRPr="00785EBB">
        <w:t>provide</w:t>
      </w:r>
      <w:r w:rsidR="006D1451" w:rsidRPr="00785EBB">
        <w:t>d</w:t>
      </w:r>
      <w:r w:rsidR="006D1451">
        <w:t xml:space="preserve"> </w:t>
      </w:r>
      <w:r w:rsidR="006D1451" w:rsidRPr="00785EBB">
        <w:t>a</w:t>
      </w:r>
      <w:r w:rsidR="006D1451">
        <w:t xml:space="preserve"> </w:t>
      </w:r>
      <w:r w:rsidRPr="00785EBB">
        <w:t>decision-makin</w:t>
      </w:r>
      <w:r w:rsidR="006D1451" w:rsidRPr="00785EBB">
        <w:t>g</w:t>
      </w:r>
      <w:r w:rsidR="006D1451">
        <w:t xml:space="preserve"> </w:t>
      </w:r>
      <w:r w:rsidRPr="00785EBB">
        <w:t>foru</w:t>
      </w:r>
      <w:r w:rsidR="006D1451" w:rsidRPr="00785EBB">
        <w:t>m</w:t>
      </w:r>
      <w:r w:rsidR="006D1451">
        <w:t xml:space="preserve"> </w:t>
      </w:r>
      <w:r w:rsidRPr="00785EBB">
        <w:t>fo</w:t>
      </w:r>
      <w:r w:rsidR="006D1451" w:rsidRPr="00785EBB">
        <w:t>r</w:t>
      </w:r>
      <w:r w:rsidR="006D1451">
        <w:t xml:space="preserve"> </w:t>
      </w:r>
      <w:r w:rsidRPr="00785EBB">
        <w:t>ke</w:t>
      </w:r>
      <w:r w:rsidR="006D1451" w:rsidRPr="00785EBB">
        <w:t>y</w:t>
      </w:r>
      <w:r w:rsidR="006D1451">
        <w:t xml:space="preserve"> </w:t>
      </w:r>
      <w:r w:rsidRPr="00785EBB">
        <w:t>stage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Revie</w:t>
      </w:r>
      <w:r w:rsidR="006D1451" w:rsidRPr="00785EBB">
        <w:t>w</w:t>
      </w:r>
      <w:r w:rsidR="006D1451">
        <w:t xml:space="preserve"> </w:t>
      </w:r>
      <w:r w:rsidRPr="00785EBB">
        <w:t xml:space="preserve">(e.g. </w:t>
      </w:r>
      <w:r w:rsidR="001C6505" w:rsidRPr="00785EBB">
        <w:t>guid</w:t>
      </w:r>
      <w:r w:rsidR="001C6505">
        <w:t>in</w:t>
      </w:r>
      <w:r w:rsidR="006D1451">
        <w:t xml:space="preserve">g </w:t>
      </w:r>
      <w:r w:rsidRPr="00785EBB">
        <w:t>th</w:t>
      </w:r>
      <w:r w:rsidR="006D1451" w:rsidRPr="00785EBB">
        <w:t>e</w:t>
      </w:r>
      <w:r w:rsidR="006D1451">
        <w:t xml:space="preserve"> </w:t>
      </w:r>
      <w:r w:rsidRPr="00785EBB">
        <w:t>revie</w:t>
      </w:r>
      <w:r w:rsidR="006D1451" w:rsidRPr="00785EBB">
        <w:t>w</w:t>
      </w:r>
      <w:r w:rsidR="006D1451">
        <w:t xml:space="preserve"> </w:t>
      </w:r>
      <w:r w:rsidRPr="00785EBB">
        <w:t>scope</w:t>
      </w:r>
      <w:r w:rsidR="006D1451" w:rsidRPr="00785EBB">
        <w:t>,</w:t>
      </w:r>
      <w:r w:rsidR="006D1451">
        <w:t xml:space="preserve"> </w:t>
      </w:r>
      <w:r w:rsidR="001C6505" w:rsidRPr="00785EBB">
        <w:t>approv</w:t>
      </w:r>
      <w:r w:rsidR="001C6505">
        <w:t>in</w:t>
      </w:r>
      <w:r w:rsidR="006D1451">
        <w:t xml:space="preserve">g </w:t>
      </w:r>
      <w:r w:rsidRPr="00785EBB">
        <w:t>th</w:t>
      </w:r>
      <w:r w:rsidR="006D1451" w:rsidRPr="00785EBB">
        <w:t>e</w:t>
      </w:r>
      <w:r w:rsidR="006D1451">
        <w:t xml:space="preserve"> </w:t>
      </w:r>
      <w:r w:rsidRPr="00785EBB">
        <w:t>Evaluatio</w:t>
      </w:r>
      <w:r w:rsidR="006D1451" w:rsidRPr="00785EBB">
        <w:t>n</w:t>
      </w:r>
      <w:r w:rsidR="006D1451">
        <w:t xml:space="preserve"> </w:t>
      </w:r>
      <w:r w:rsidRPr="00785EBB">
        <w:t>an</w:t>
      </w:r>
      <w:r w:rsidR="006D1451" w:rsidRPr="00785EBB">
        <w:t>d</w:t>
      </w:r>
      <w:r w:rsidR="006D1451">
        <w:t xml:space="preserve"> </w:t>
      </w:r>
      <w:r w:rsidRPr="00785EBB">
        <w:t>Ris</w:t>
      </w:r>
      <w:r w:rsidR="006D1451" w:rsidRPr="00785EBB">
        <w:t>k</w:t>
      </w:r>
      <w:r w:rsidR="006D1451">
        <w:t xml:space="preserve"> </w:t>
      </w:r>
      <w:r w:rsidRPr="00785EBB">
        <w:t>Managemen</w:t>
      </w:r>
      <w:r w:rsidR="006D1451" w:rsidRPr="00785EBB">
        <w:t>t</w:t>
      </w:r>
      <w:r w:rsidR="006D1451">
        <w:t xml:space="preserve"> </w:t>
      </w:r>
      <w:r w:rsidRPr="00785EBB">
        <w:t>Pla</w:t>
      </w:r>
      <w:r w:rsidR="006D1451" w:rsidRPr="00785EBB">
        <w:t>n</w:t>
      </w:r>
      <w:r w:rsidR="006D1451">
        <w:t xml:space="preserve"> </w:t>
      </w:r>
      <w:r w:rsidRPr="00785EBB">
        <w:t>an</w:t>
      </w:r>
      <w:r w:rsidR="006D1451" w:rsidRPr="00785EBB">
        <w:t>d</w:t>
      </w:r>
      <w:r w:rsidR="006D1451">
        <w:t xml:space="preserve"> </w:t>
      </w:r>
      <w:r w:rsidR="001C6505" w:rsidRPr="00785EBB">
        <w:t>endors</w:t>
      </w:r>
      <w:r w:rsidR="001C6505">
        <w:t>in</w:t>
      </w:r>
      <w:r w:rsidR="006D1451">
        <w:t xml:space="preserve">g </w:t>
      </w:r>
      <w:r w:rsidRPr="00785EBB">
        <w:t>th</w:t>
      </w:r>
      <w:r w:rsidR="006D1451" w:rsidRPr="00785EBB">
        <w:t>e</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Reference</w:t>
      </w:r>
      <w:r w:rsidR="006D1451" w:rsidRPr="00785EBB">
        <w:t>,</w:t>
      </w:r>
      <w:r w:rsidR="006D1451">
        <w:t xml:space="preserve"> </w:t>
      </w:r>
      <w:r w:rsidR="001C6505" w:rsidRPr="00785EBB">
        <w:t>provid</w:t>
      </w:r>
      <w:r w:rsidR="001C6505">
        <w:t>in</w:t>
      </w:r>
      <w:r w:rsidR="006D1451">
        <w:t xml:space="preserve">g </w:t>
      </w:r>
      <w:r w:rsidRPr="00785EBB">
        <w:t>feedbac</w:t>
      </w:r>
      <w:r w:rsidR="006D1451" w:rsidRPr="00785EBB">
        <w:t>k</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presentatio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draf</w:t>
      </w:r>
      <w:r w:rsidR="006D1451" w:rsidRPr="00785EBB">
        <w:t>t</w:t>
      </w:r>
      <w:r w:rsidR="006D1451">
        <w:t xml:space="preserve"> </w:t>
      </w:r>
      <w:r w:rsidRPr="00785EBB">
        <w:t>Interi</w:t>
      </w:r>
      <w:r w:rsidR="006D1451" w:rsidRPr="00785EBB">
        <w:t>m</w:t>
      </w:r>
      <w:r w:rsidR="006D1451">
        <w:t xml:space="preserve"> </w:t>
      </w:r>
      <w:r w:rsidRPr="00785EBB">
        <w:t>Repor</w:t>
      </w:r>
      <w:r w:rsidR="006D1451" w:rsidRPr="00785EBB">
        <w:t>t</w:t>
      </w:r>
      <w:r w:rsidR="006D1451">
        <w:t xml:space="preserve"> </w:t>
      </w:r>
      <w:r w:rsidRPr="00785EBB">
        <w:t>an</w:t>
      </w:r>
      <w:r w:rsidR="006D1451" w:rsidRPr="00785EBB">
        <w:t>d</w:t>
      </w:r>
      <w:r w:rsidR="006D1451">
        <w:t xml:space="preserve"> </w:t>
      </w:r>
      <w:r w:rsidRPr="00785EBB">
        <w:t>draf</w:t>
      </w:r>
      <w:r w:rsidR="006D1451" w:rsidRPr="00785EBB">
        <w:t>t</w:t>
      </w:r>
      <w:r w:rsidR="006D1451">
        <w:t xml:space="preserve"> </w:t>
      </w:r>
      <w:r w:rsidRPr="00785EBB">
        <w:t>Fina</w:t>
      </w:r>
      <w:r w:rsidR="006D1451" w:rsidRPr="00785EBB">
        <w:t>l</w:t>
      </w:r>
      <w:r w:rsidR="006D1451">
        <w:t xml:space="preserve"> </w:t>
      </w:r>
      <w:r w:rsidRPr="00785EBB">
        <w:t xml:space="preserve">Report) </w:t>
      </w:r>
    </w:p>
    <w:p w14:paraId="2A3915EB" w14:textId="27637765" w:rsidR="004E607F" w:rsidRPr="00785EBB" w:rsidRDefault="004E607F" w:rsidP="004E607F">
      <w:pPr>
        <w:pStyle w:val="ListBullet"/>
      </w:pPr>
      <w:r w:rsidRPr="00785EBB">
        <w:t>provide</w:t>
      </w:r>
      <w:r w:rsidR="006D1451" w:rsidRPr="00785EBB">
        <w:t>d</w:t>
      </w:r>
      <w:r w:rsidR="006D1451">
        <w:t xml:space="preserve"> </w:t>
      </w:r>
      <w:r w:rsidRPr="00785EBB">
        <w:t>strategi</w:t>
      </w:r>
      <w:r w:rsidR="006D1451" w:rsidRPr="00785EBB">
        <w:t>c</w:t>
      </w:r>
      <w:r w:rsidR="006D1451">
        <w:t xml:space="preserve"> </w:t>
      </w:r>
      <w:r w:rsidRPr="00785EBB">
        <w:t>guidanc</w:t>
      </w:r>
      <w:r w:rsidR="006D1451" w:rsidRPr="00785EBB">
        <w:t>e</w:t>
      </w:r>
      <w:r w:rsidR="006D1451">
        <w:t xml:space="preserve"> </w:t>
      </w:r>
      <w:r w:rsidRPr="00785EBB">
        <w:t>an</w:t>
      </w:r>
      <w:r w:rsidR="006D1451" w:rsidRPr="00785EBB">
        <w:t>d</w:t>
      </w:r>
      <w:r w:rsidR="006D1451">
        <w:t xml:space="preserve"> </w:t>
      </w:r>
      <w:r w:rsidRPr="00785EBB">
        <w:t>support</w:t>
      </w:r>
    </w:p>
    <w:p w14:paraId="6B0A9117" w14:textId="4F747DC5" w:rsidR="004E607F" w:rsidRPr="00785EBB" w:rsidRDefault="004E607F" w:rsidP="004E607F">
      <w:pPr>
        <w:pStyle w:val="ListBullet"/>
      </w:pPr>
      <w:r w:rsidRPr="00785EBB">
        <w:t>facilitate</w:t>
      </w:r>
      <w:r w:rsidR="006D1451" w:rsidRPr="00785EBB">
        <w:t>d</w:t>
      </w:r>
      <w:r w:rsidR="006D1451">
        <w:t xml:space="preserve"> </w:t>
      </w:r>
      <w:r w:rsidRPr="00785EBB">
        <w:t>consultatio</w:t>
      </w:r>
      <w:r w:rsidR="006D1451" w:rsidRPr="00785EBB">
        <w:t>n</w:t>
      </w:r>
      <w:r w:rsidR="006D1451">
        <w:t xml:space="preserve"> </w:t>
      </w:r>
      <w:r w:rsidRPr="00785EBB">
        <w:t>wit</w:t>
      </w:r>
      <w:r w:rsidR="006D1451" w:rsidRPr="00785EBB">
        <w:t>h</w:t>
      </w:r>
      <w:r w:rsidR="006D1451">
        <w:t xml:space="preserve"> </w:t>
      </w:r>
      <w:r w:rsidRPr="00785EBB">
        <w:t>stakeholder</w:t>
      </w:r>
      <w:r w:rsidR="006D1451" w:rsidRPr="00785EBB">
        <w:t>s</w:t>
      </w:r>
      <w:r w:rsidR="006D1451">
        <w:t xml:space="preserve"> </w:t>
      </w:r>
      <w:r w:rsidR="00E9319A">
        <w:t>an</w:t>
      </w:r>
      <w:r w:rsidR="006D1451">
        <w:t xml:space="preserve">d </w:t>
      </w:r>
      <w:r w:rsidR="00E9319A">
        <w:t>dat</w:t>
      </w:r>
      <w:r w:rsidR="006D1451">
        <w:t xml:space="preserve">a </w:t>
      </w:r>
      <w:r w:rsidR="00E9319A">
        <w:t>collectio</w:t>
      </w:r>
      <w:r w:rsidR="006D1451">
        <w:t xml:space="preserve">n </w:t>
      </w:r>
      <w:r w:rsidRPr="00785EBB">
        <w:t>acros</w:t>
      </w:r>
      <w:r w:rsidR="006D1451" w:rsidRPr="00785EBB">
        <w:t>s</w:t>
      </w:r>
      <w:r w:rsidR="006D1451">
        <w:t xml:space="preserve"> </w:t>
      </w:r>
      <w:r w:rsidRPr="00785EBB">
        <w:t>eac</w:t>
      </w:r>
      <w:r w:rsidR="006D1451" w:rsidRPr="00785EBB">
        <w:t>h</w:t>
      </w:r>
      <w:r w:rsidR="006D1451">
        <w:t xml:space="preserve"> </w:t>
      </w:r>
      <w:r w:rsidRPr="00785EBB">
        <w:t>state.</w:t>
      </w:r>
    </w:p>
    <w:p w14:paraId="05D4E877" w14:textId="27A52260" w:rsidR="004E607F" w:rsidRPr="00785EBB" w:rsidRDefault="004E607F" w:rsidP="004E607F">
      <w:pPr>
        <w:pStyle w:val="Heading3"/>
      </w:pPr>
      <w:bookmarkStart w:id="61" w:name="_Toc44414908"/>
      <w:r w:rsidRPr="00785EBB">
        <w:lastRenderedPageBreak/>
        <w:t>Projec</w:t>
      </w:r>
      <w:r w:rsidR="006D1451" w:rsidRPr="00785EBB">
        <w:t>t</w:t>
      </w:r>
      <w:r w:rsidR="006D1451">
        <w:t xml:space="preserve"> </w:t>
      </w:r>
      <w:r w:rsidRPr="00785EBB">
        <w:t>plannin</w:t>
      </w:r>
      <w:bookmarkEnd w:id="61"/>
      <w:r w:rsidR="006D1451" w:rsidRPr="00785EBB">
        <w:t>g</w:t>
      </w:r>
      <w:r w:rsidR="006D1451">
        <w:t xml:space="preserve"> </w:t>
      </w:r>
    </w:p>
    <w:p w14:paraId="53E6DC05" w14:textId="047BC755" w:rsidR="004E607F" w:rsidRPr="00785EBB" w:rsidRDefault="004E607F" w:rsidP="004E607F">
      <w:pPr>
        <w:pStyle w:val="BodyText"/>
      </w:pPr>
      <w:r w:rsidRPr="00785EBB">
        <w:t>A</w:t>
      </w:r>
      <w:r w:rsidR="006D1451" w:rsidRPr="00785EBB">
        <w:t>n</w:t>
      </w:r>
      <w:r w:rsidR="006D1451">
        <w:t xml:space="preserve"> </w:t>
      </w:r>
      <w:r w:rsidRPr="00785EBB">
        <w:t>initia</w:t>
      </w:r>
      <w:r w:rsidR="006D1451" w:rsidRPr="00785EBB">
        <w:t>l</w:t>
      </w:r>
      <w:r w:rsidR="006D1451">
        <w:t xml:space="preserve"> </w:t>
      </w:r>
      <w:r w:rsidRPr="00785EBB">
        <w:t>discussio</w:t>
      </w:r>
      <w:r w:rsidR="006D1451" w:rsidRPr="00785EBB">
        <w:t>n</w:t>
      </w:r>
      <w:r w:rsidR="006D1451">
        <w:t xml:space="preserve"> </w:t>
      </w:r>
      <w:r w:rsidRPr="00785EBB">
        <w:t>an</w:t>
      </w:r>
      <w:r w:rsidR="006D1451" w:rsidRPr="00785EBB">
        <w:t>d</w:t>
      </w:r>
      <w:r w:rsidR="006D1451">
        <w:t xml:space="preserve"> </w:t>
      </w:r>
      <w:r w:rsidRPr="00785EBB">
        <w:t>inceptio</w:t>
      </w:r>
      <w:r w:rsidR="006D1451" w:rsidRPr="00785EBB">
        <w:t>n</w:t>
      </w:r>
      <w:r w:rsidR="006D1451">
        <w:t xml:space="preserve"> </w:t>
      </w:r>
      <w:r w:rsidRPr="00785EBB">
        <w:t>meetin</w:t>
      </w:r>
      <w:r w:rsidR="006D1451" w:rsidRPr="00785EBB">
        <w:t>g</w:t>
      </w:r>
      <w:r w:rsidR="006D1451">
        <w:t xml:space="preserve"> </w:t>
      </w:r>
      <w:r w:rsidRPr="00785EBB">
        <w:t>wer</w:t>
      </w:r>
      <w:r w:rsidR="006D1451" w:rsidRPr="00785EBB">
        <w:t>e</w:t>
      </w:r>
      <w:r w:rsidR="006D1451">
        <w:t xml:space="preserve"> </w:t>
      </w:r>
      <w:r w:rsidRPr="00785EBB">
        <w:t>hel</w:t>
      </w:r>
      <w:r w:rsidR="006D1451" w:rsidRPr="00785EBB">
        <w:t>d</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Departmen</w:t>
      </w:r>
      <w:r w:rsidR="006D1451" w:rsidRPr="00785EBB">
        <w:t>t</w:t>
      </w:r>
      <w:r w:rsidR="006D1451">
        <w:t xml:space="preserve"> </w:t>
      </w:r>
      <w:r w:rsidRPr="00785EBB">
        <w:t>an</w:t>
      </w:r>
      <w:r w:rsidR="006D1451" w:rsidRPr="00785EBB">
        <w:t>d</w:t>
      </w:r>
      <w:r w:rsidR="006D1451">
        <w:t xml:space="preserve"> </w:t>
      </w:r>
      <w:r w:rsidRPr="00785EBB">
        <w:t>ACI</w:t>
      </w:r>
      <w:r w:rsidR="006D1451" w:rsidRPr="00785EBB">
        <w:t>L</w:t>
      </w:r>
      <w:r w:rsidR="006D1451">
        <w:t xml:space="preserve"> </w:t>
      </w:r>
      <w:r w:rsidRPr="00785EBB">
        <w:t>Alle</w:t>
      </w:r>
      <w:r w:rsidR="006D1451" w:rsidRPr="00785EBB">
        <w:t>n</w:t>
      </w:r>
      <w:r w:rsidR="006D1451">
        <w:t xml:space="preserve"> </w:t>
      </w:r>
      <w:r w:rsidRPr="00785EBB">
        <w:t>i</w:t>
      </w:r>
      <w:r w:rsidR="006D1451" w:rsidRPr="00785EBB">
        <w:t>n</w:t>
      </w:r>
      <w:r w:rsidR="006D1451">
        <w:t xml:space="preserve"> </w:t>
      </w:r>
      <w:r w:rsidRPr="00785EBB">
        <w:t>Februar</w:t>
      </w:r>
      <w:r w:rsidR="006D1451" w:rsidRPr="00785EBB">
        <w:t>y</w:t>
      </w:r>
      <w:r w:rsidR="006D1451">
        <w:t xml:space="preserve"> </w:t>
      </w:r>
      <w:r w:rsidRPr="00785EBB">
        <w:t>2020. Thes</w:t>
      </w:r>
      <w:r w:rsidR="006D1451" w:rsidRPr="00785EBB">
        <w:t>e</w:t>
      </w:r>
      <w:r w:rsidR="006D1451">
        <w:t xml:space="preserve"> </w:t>
      </w:r>
      <w:r w:rsidRPr="00785EBB">
        <w:t>discussion</w:t>
      </w:r>
      <w:r w:rsidR="006D1451" w:rsidRPr="00785EBB">
        <w:t>s</w:t>
      </w:r>
      <w:r w:rsidR="006D1451">
        <w:t xml:space="preserve"> </w:t>
      </w:r>
      <w:r w:rsidRPr="00785EBB">
        <w:t>focuse</w:t>
      </w:r>
      <w:r w:rsidR="006D1451" w:rsidRPr="00785EBB">
        <w:t>d</w:t>
      </w:r>
      <w:r w:rsidR="006D1451">
        <w:t xml:space="preserve"> </w:t>
      </w:r>
      <w:r w:rsidRPr="00785EBB">
        <w:t>o</w:t>
      </w:r>
      <w:r w:rsidR="006D1451" w:rsidRPr="00785EBB">
        <w:t>n</w:t>
      </w:r>
      <w:r w:rsidR="006D1451">
        <w:t xml:space="preserve"> </w:t>
      </w:r>
      <w:r w:rsidRPr="00785EBB">
        <w:t>backgroun</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review</w:t>
      </w:r>
      <w:r w:rsidR="006D1451" w:rsidRPr="00785EBB">
        <w:t>,</w:t>
      </w:r>
      <w:r w:rsidR="006D1451">
        <w:t xml:space="preserve"> </w:t>
      </w:r>
      <w:r w:rsidRPr="00785EBB">
        <w:t>th</w:t>
      </w:r>
      <w:r w:rsidR="006D1451" w:rsidRPr="00785EBB">
        <w:t>e</w:t>
      </w:r>
      <w:r w:rsidR="006D1451">
        <w:t xml:space="preserve"> </w:t>
      </w:r>
      <w:r w:rsidRPr="00785EBB">
        <w:t>projec</w:t>
      </w:r>
      <w:r w:rsidR="006D1451" w:rsidRPr="00785EBB">
        <w:t>t</w:t>
      </w:r>
      <w:r w:rsidR="006D1451">
        <w:t xml:space="preserve"> </w:t>
      </w:r>
      <w:r w:rsidRPr="00785EBB">
        <w:t>scop</w:t>
      </w:r>
      <w:r w:rsidR="006D1451" w:rsidRPr="00785EBB">
        <w:t>e</w:t>
      </w:r>
      <w:r w:rsidR="006D1451">
        <w:t xml:space="preserve"> </w:t>
      </w:r>
      <w:r w:rsidRPr="00785EBB">
        <w:t>an</w:t>
      </w:r>
      <w:r w:rsidR="006D1451" w:rsidRPr="00785EBB">
        <w:t>d</w:t>
      </w:r>
      <w:r w:rsidR="006D1451">
        <w:t xml:space="preserve"> </w:t>
      </w:r>
      <w:r w:rsidRPr="00785EBB">
        <w:t>objectives</w:t>
      </w:r>
      <w:r w:rsidR="006D1451" w:rsidRPr="00785EBB">
        <w:t>,</w:t>
      </w:r>
      <w:r w:rsidR="006D1451">
        <w:t xml:space="preserve"> </w:t>
      </w:r>
      <w:r w:rsidRPr="00785EBB">
        <w:t>methodolog</w:t>
      </w:r>
      <w:r w:rsidR="006D1451" w:rsidRPr="00785EBB">
        <w:t>y</w:t>
      </w:r>
      <w:r w:rsidR="006D1451">
        <w:t xml:space="preserve"> </w:t>
      </w:r>
      <w:r w:rsidRPr="00785EBB">
        <w:t>an</w:t>
      </w:r>
      <w:r w:rsidR="006D1451" w:rsidRPr="00785EBB">
        <w:t>d</w:t>
      </w:r>
      <w:r w:rsidR="006D1451">
        <w:t xml:space="preserve"> </w:t>
      </w:r>
      <w:r w:rsidRPr="00785EBB">
        <w:t>projec</w:t>
      </w:r>
      <w:r w:rsidR="006D1451" w:rsidRPr="00785EBB">
        <w:t>t</w:t>
      </w:r>
      <w:r w:rsidR="006D1451">
        <w:t xml:space="preserve"> </w:t>
      </w:r>
      <w:r w:rsidRPr="00785EBB">
        <w:t>managemen</w:t>
      </w:r>
      <w:r w:rsidR="006D1451" w:rsidRPr="00785EBB">
        <w:t>t</w:t>
      </w:r>
      <w:r w:rsidR="006D1451">
        <w:t xml:space="preserve"> </w:t>
      </w:r>
      <w:r w:rsidRPr="00785EBB">
        <w:t>arrangements</w:t>
      </w:r>
      <w:r w:rsidR="006D1451" w:rsidRPr="00785EBB">
        <w: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rol</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Department’</w:t>
      </w:r>
      <w:r w:rsidR="006D1451" w:rsidRPr="00785EBB">
        <w:t>s</w:t>
      </w:r>
      <w:r w:rsidR="006D1451">
        <w:t xml:space="preserve"> </w:t>
      </w:r>
      <w:r w:rsidRPr="00785EBB">
        <w:t>Immunisatio</w:t>
      </w:r>
      <w:r w:rsidR="006D1451" w:rsidRPr="00785EBB">
        <w:t>n</w:t>
      </w:r>
      <w:r w:rsidR="006D1451">
        <w:t xml:space="preserve"> </w:t>
      </w:r>
      <w:r w:rsidRPr="00785EBB">
        <w:t>Strategie</w:t>
      </w:r>
      <w:r w:rsidR="006D1451" w:rsidRPr="00785EBB">
        <w:t>s</w:t>
      </w:r>
      <w:r w:rsidR="006D1451">
        <w:t xml:space="preserve"> </w:t>
      </w:r>
      <w:r w:rsidRPr="00785EBB">
        <w:t>sectio</w:t>
      </w:r>
      <w:r w:rsidR="006D1451" w:rsidRPr="00785EBB">
        <w:t>n</w:t>
      </w:r>
      <w:r w:rsidR="006D1451">
        <w:t xml:space="preserve"> </w:t>
      </w:r>
      <w:r w:rsidRPr="00785EBB">
        <w:t>i</w:t>
      </w:r>
      <w:r w:rsidR="006D1451" w:rsidRPr="00785EBB">
        <w:t>n</w:t>
      </w:r>
      <w:r w:rsidR="006D1451">
        <w:t xml:space="preserve"> </w:t>
      </w:r>
      <w:r w:rsidRPr="00785EBB">
        <w:t>coordinatin</w:t>
      </w:r>
      <w:r w:rsidR="006D1451" w:rsidRPr="00785EBB">
        <w:t>g</w:t>
      </w:r>
      <w:r w:rsidR="006D1451">
        <w:t xml:space="preserve"> </w:t>
      </w:r>
      <w:r w:rsidRPr="00785EBB">
        <w:t>th</w:t>
      </w:r>
      <w:r w:rsidR="006D1451" w:rsidRPr="00785EBB">
        <w:t>e</w:t>
      </w:r>
      <w:r w:rsidR="006D1451">
        <w:t xml:space="preserve"> </w:t>
      </w:r>
      <w:r w:rsidRPr="00785EBB">
        <w:t>Revie</w:t>
      </w:r>
      <w:r w:rsidR="006D1451" w:rsidRPr="00785EBB">
        <w:t>w</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variou</w:t>
      </w:r>
      <w:r w:rsidR="006D1451" w:rsidRPr="00785EBB">
        <w:t>s</w:t>
      </w:r>
      <w:r w:rsidR="006D1451">
        <w:t xml:space="preserve"> </w:t>
      </w:r>
      <w:r w:rsidRPr="00785EBB">
        <w:t>team</w:t>
      </w:r>
      <w:r w:rsidR="006D1451" w:rsidRPr="00785EBB">
        <w:t>s</w:t>
      </w:r>
      <w:r w:rsidR="006D1451">
        <w:t xml:space="preserve"> </w:t>
      </w:r>
      <w:r w:rsidRPr="00785EBB">
        <w:t>involve</w:t>
      </w:r>
      <w:r w:rsidR="006D1451" w:rsidRPr="00785EBB">
        <w:t>d</w:t>
      </w:r>
      <w:r w:rsidR="006D1451">
        <w:t xml:space="preserve"> </w:t>
      </w:r>
      <w:r w:rsidRPr="00785EBB">
        <w:t>throughou</w:t>
      </w:r>
      <w:r w:rsidR="006D1451" w:rsidRPr="00785EBB">
        <w:t>t</w:t>
      </w:r>
      <w:r w:rsidR="006D1451">
        <w:t xml:space="preserve"> </w:t>
      </w:r>
      <w:r w:rsidRPr="00785EBB">
        <w:t>th</w:t>
      </w:r>
      <w:r w:rsidR="006D1451" w:rsidRPr="00785EBB">
        <w:t>e</w:t>
      </w:r>
      <w:r w:rsidR="006D1451">
        <w:t xml:space="preserve"> </w:t>
      </w:r>
      <w:r w:rsidRPr="00785EBB">
        <w:t xml:space="preserve">review. </w:t>
      </w:r>
    </w:p>
    <w:p w14:paraId="5A938DE5" w14:textId="5A395DD4" w:rsidR="004E607F" w:rsidRPr="00785EBB" w:rsidRDefault="006D1451" w:rsidP="004E607F">
      <w:pPr>
        <w:pStyle w:val="BodyText"/>
      </w:pPr>
      <w:r w:rsidRPr="00785EBB">
        <w:t>A</w:t>
      </w:r>
      <w:r>
        <w:t xml:space="preserve"> </w:t>
      </w:r>
      <w:r w:rsidR="004E607F" w:rsidRPr="00785EBB">
        <w:t>Projec</w:t>
      </w:r>
      <w:r w:rsidRPr="00785EBB">
        <w:t>t</w:t>
      </w:r>
      <w:r>
        <w:t xml:space="preserve"> </w:t>
      </w:r>
      <w:r w:rsidR="004E607F" w:rsidRPr="00785EBB">
        <w:t>Pla</w:t>
      </w:r>
      <w:r w:rsidRPr="00785EBB">
        <w:t>n</w:t>
      </w:r>
      <w:r>
        <w:t xml:space="preserve"> </w:t>
      </w:r>
      <w:r w:rsidR="004E607F" w:rsidRPr="00785EBB">
        <w:t>incorporatin</w:t>
      </w:r>
      <w:r w:rsidRPr="00785EBB">
        <w:t>g</w:t>
      </w:r>
      <w:r>
        <w:t xml:space="preserve"> </w:t>
      </w:r>
      <w:r w:rsidR="004E607F" w:rsidRPr="00785EBB">
        <w:t>th</w:t>
      </w:r>
      <w:r w:rsidRPr="00785EBB">
        <w:t>e</w:t>
      </w:r>
      <w:r>
        <w:t xml:space="preserve"> </w:t>
      </w:r>
      <w:r w:rsidR="004E607F" w:rsidRPr="00785EBB">
        <w:t>outcome</w:t>
      </w:r>
      <w:r w:rsidRPr="00785EBB">
        <w:t>s</w:t>
      </w:r>
      <w:r>
        <w:t xml:space="preserve"> </w:t>
      </w:r>
      <w:r w:rsidR="004E607F" w:rsidRPr="00785EBB">
        <w:t>o</w:t>
      </w:r>
      <w:r w:rsidRPr="00785EBB">
        <w:t>f</w:t>
      </w:r>
      <w:r>
        <w:t xml:space="preserve"> </w:t>
      </w:r>
      <w:r w:rsidR="004E607F" w:rsidRPr="00785EBB">
        <w:t>th</w:t>
      </w:r>
      <w:r w:rsidRPr="00785EBB">
        <w:t>e</w:t>
      </w:r>
      <w:r>
        <w:t xml:space="preserve"> </w:t>
      </w:r>
      <w:r w:rsidR="004E607F" w:rsidRPr="00785EBB">
        <w:t>inceptio</w:t>
      </w:r>
      <w:r w:rsidRPr="00785EBB">
        <w:t>n</w:t>
      </w:r>
      <w:r>
        <w:t xml:space="preserve"> </w:t>
      </w:r>
      <w:r w:rsidR="004E607F" w:rsidRPr="00785EBB">
        <w:t>meetin</w:t>
      </w:r>
      <w:r w:rsidRPr="00785EBB">
        <w:t>g</w:t>
      </w:r>
      <w:r>
        <w:t xml:space="preserve"> </w:t>
      </w:r>
      <w:r w:rsidR="004E607F" w:rsidRPr="00785EBB">
        <w:t>wa</w:t>
      </w:r>
      <w:r w:rsidRPr="00785EBB">
        <w:t>s</w:t>
      </w:r>
      <w:r>
        <w:t xml:space="preserve"> </w:t>
      </w:r>
      <w:r w:rsidR="004E607F" w:rsidRPr="00785EBB">
        <w:t>prepare</w:t>
      </w:r>
      <w:r w:rsidRPr="00785EBB">
        <w:t>d</w:t>
      </w:r>
      <w:r>
        <w:t xml:space="preserve"> </w:t>
      </w:r>
      <w:r w:rsidR="004E607F" w:rsidRPr="00785EBB">
        <w:t>b</w:t>
      </w:r>
      <w:r w:rsidRPr="00785EBB">
        <w:t>y</w:t>
      </w:r>
      <w:r>
        <w:t xml:space="preserve"> </w:t>
      </w:r>
      <w:r w:rsidR="004E607F" w:rsidRPr="00785EBB">
        <w:t>ACI</w:t>
      </w:r>
      <w:r w:rsidRPr="00785EBB">
        <w:t>L</w:t>
      </w:r>
      <w:r>
        <w:t xml:space="preserve"> </w:t>
      </w:r>
      <w:r w:rsidR="004E607F" w:rsidRPr="00785EBB">
        <w:t>Alle</w:t>
      </w:r>
      <w:r w:rsidRPr="00785EBB">
        <w:t>n</w:t>
      </w:r>
      <w:r>
        <w:t xml:space="preserve"> </w:t>
      </w:r>
      <w:r w:rsidR="004E607F" w:rsidRPr="00785EBB">
        <w:t>an</w:t>
      </w:r>
      <w:r w:rsidRPr="00785EBB">
        <w:t>d</w:t>
      </w:r>
      <w:r>
        <w:t xml:space="preserve"> </w:t>
      </w:r>
      <w:r w:rsidR="004E607F" w:rsidRPr="00785EBB">
        <w:t>accepte</w:t>
      </w:r>
      <w:r w:rsidRPr="00785EBB">
        <w:t>d</w:t>
      </w:r>
      <w:r>
        <w:t xml:space="preserve"> </w:t>
      </w:r>
      <w:r w:rsidR="004E607F" w:rsidRPr="00785EBB">
        <w:t>b</w:t>
      </w:r>
      <w:r w:rsidRPr="00785EBB">
        <w:t>y</w:t>
      </w:r>
      <w:r>
        <w:t xml:space="preserve"> </w:t>
      </w:r>
      <w:r w:rsidR="004E607F" w:rsidRPr="00785EBB">
        <w:t>th</w:t>
      </w:r>
      <w:r w:rsidRPr="00785EBB">
        <w:t>e</w:t>
      </w:r>
      <w:r>
        <w:t xml:space="preserve"> </w:t>
      </w:r>
      <w:r w:rsidR="004E607F" w:rsidRPr="00785EBB">
        <w:t>Department.</w:t>
      </w:r>
    </w:p>
    <w:p w14:paraId="69B7817A" w14:textId="7E79C2B9" w:rsidR="004E607F" w:rsidRPr="00785EBB" w:rsidRDefault="004E607F" w:rsidP="004E607F">
      <w:pPr>
        <w:pStyle w:val="Heading3"/>
      </w:pPr>
      <w:bookmarkStart w:id="62" w:name="_Ref29820931"/>
      <w:bookmarkStart w:id="63" w:name="_Toc33602166"/>
      <w:bookmarkStart w:id="64" w:name="_Toc44414909"/>
      <w:r w:rsidRPr="00785EBB">
        <w:t>Developmen</w:t>
      </w:r>
      <w:r w:rsidR="006D1451" w:rsidRPr="00785EBB">
        <w:t>t</w:t>
      </w:r>
      <w:r w:rsidR="006D1451">
        <w:t xml:space="preserve"> </w:t>
      </w:r>
      <w:r w:rsidRPr="00785EBB">
        <w:t>o</w:t>
      </w:r>
      <w:r w:rsidR="006D1451" w:rsidRPr="00785EBB">
        <w:t>f</w:t>
      </w:r>
      <w:r w:rsidR="006D1451">
        <w:t xml:space="preserve"> </w:t>
      </w:r>
      <w:r w:rsidRPr="00785EBB">
        <w:t>Evaluatio</w:t>
      </w:r>
      <w:r w:rsidR="006D1451" w:rsidRPr="00785EBB">
        <w:t>n</w:t>
      </w:r>
      <w:r w:rsidR="006D1451">
        <w:t xml:space="preserve"> </w:t>
      </w:r>
      <w:r w:rsidRPr="00785EBB">
        <w:t>an</w:t>
      </w:r>
      <w:r w:rsidR="006D1451" w:rsidRPr="00785EBB">
        <w:t>d</w:t>
      </w:r>
      <w:r w:rsidR="006D1451">
        <w:t xml:space="preserve"> </w:t>
      </w:r>
      <w:r w:rsidRPr="00785EBB">
        <w:t>Ris</w:t>
      </w:r>
      <w:r w:rsidR="006D1451" w:rsidRPr="00785EBB">
        <w:t>k</w:t>
      </w:r>
      <w:r w:rsidR="006D1451">
        <w:t xml:space="preserve"> </w:t>
      </w:r>
      <w:r w:rsidRPr="00785EBB">
        <w:t>Managemen</w:t>
      </w:r>
      <w:r w:rsidR="006D1451" w:rsidRPr="00785EBB">
        <w:t>t</w:t>
      </w:r>
      <w:r w:rsidR="006D1451">
        <w:t xml:space="preserve"> </w:t>
      </w:r>
      <w:r w:rsidRPr="00785EBB">
        <w:t>Plan</w:t>
      </w:r>
      <w:bookmarkEnd w:id="62"/>
      <w:r w:rsidRPr="00785EBB">
        <w:t>s</w:t>
      </w:r>
      <w:bookmarkEnd w:id="63"/>
      <w:bookmarkEnd w:id="64"/>
    </w:p>
    <w:p w14:paraId="3FEF05C1" w14:textId="6B3574A5" w:rsidR="004E607F" w:rsidRPr="00785EBB" w:rsidRDefault="006D1451" w:rsidP="004E607F">
      <w:pPr>
        <w:pStyle w:val="BodyText"/>
      </w:pPr>
      <w:r w:rsidRPr="00785EBB">
        <w:t>A</w:t>
      </w:r>
      <w:r>
        <w:t xml:space="preserve"> </w:t>
      </w:r>
      <w:r w:rsidR="004E607F" w:rsidRPr="00785EBB">
        <w:t>preliminar</w:t>
      </w:r>
      <w:r w:rsidRPr="00785EBB">
        <w:t>y</w:t>
      </w:r>
      <w:r>
        <w:t xml:space="preserve"> </w:t>
      </w:r>
      <w:r w:rsidR="004E607F" w:rsidRPr="00785EBB">
        <w:t>deskto</w:t>
      </w:r>
      <w:r w:rsidRPr="00785EBB">
        <w:t>p</w:t>
      </w:r>
      <w:r>
        <w:t xml:space="preserve"> </w:t>
      </w:r>
      <w:r w:rsidR="004E607F" w:rsidRPr="00785EBB">
        <w:t>revie</w:t>
      </w:r>
      <w:r w:rsidRPr="00785EBB">
        <w:t>w</w:t>
      </w:r>
      <w:r>
        <w:t xml:space="preserve"> </w:t>
      </w:r>
      <w:r w:rsidR="004E607F" w:rsidRPr="00785EBB">
        <w:t>informe</w:t>
      </w:r>
      <w:r w:rsidRPr="00785EBB">
        <w:t>d</w:t>
      </w:r>
      <w:r>
        <w:t xml:space="preserve"> </w:t>
      </w:r>
      <w:r w:rsidR="004E607F" w:rsidRPr="00785EBB">
        <w:t>th</w:t>
      </w:r>
      <w:r w:rsidRPr="00785EBB">
        <w:t>e</w:t>
      </w:r>
      <w:r>
        <w:t xml:space="preserve"> </w:t>
      </w:r>
      <w:r w:rsidR="004E607F" w:rsidRPr="00785EBB">
        <w:t>developmen</w:t>
      </w:r>
      <w:r w:rsidRPr="00785EBB">
        <w:t>t</w:t>
      </w:r>
      <w:r>
        <w:t xml:space="preserve"> </w:t>
      </w:r>
      <w:r w:rsidR="004E607F" w:rsidRPr="00785EBB">
        <w:t>o</w:t>
      </w:r>
      <w:r w:rsidRPr="00785EBB">
        <w:t>f</w:t>
      </w:r>
      <w:r>
        <w:t xml:space="preserve"> </w:t>
      </w:r>
      <w:r w:rsidR="004E607F" w:rsidRPr="00785EBB">
        <w:t>th</w:t>
      </w:r>
      <w:r w:rsidRPr="00785EBB">
        <w:t>e</w:t>
      </w:r>
      <w:r>
        <w:t xml:space="preserve"> </w:t>
      </w:r>
      <w:r w:rsidR="004E607F" w:rsidRPr="00785EBB">
        <w:t>draf</w:t>
      </w:r>
      <w:r w:rsidRPr="00785EBB">
        <w:t>t</w:t>
      </w:r>
      <w:r>
        <w:t xml:space="preserve"> </w:t>
      </w:r>
      <w:r w:rsidR="004E607F" w:rsidRPr="00785EBB">
        <w:t>Evaluatio</w:t>
      </w:r>
      <w:r w:rsidRPr="00785EBB">
        <w:t>n</w:t>
      </w:r>
      <w:r>
        <w:t xml:space="preserve"> </w:t>
      </w:r>
      <w:r w:rsidR="004E607F" w:rsidRPr="00785EBB">
        <w:t>an</w:t>
      </w:r>
      <w:r w:rsidRPr="00785EBB">
        <w:t>d</w:t>
      </w:r>
      <w:r>
        <w:t xml:space="preserve"> </w:t>
      </w:r>
      <w:r w:rsidR="004E607F" w:rsidRPr="00785EBB">
        <w:t>Ris</w:t>
      </w:r>
      <w:r w:rsidRPr="00785EBB">
        <w:t>k</w:t>
      </w:r>
      <w:r>
        <w:t xml:space="preserve"> </w:t>
      </w:r>
      <w:r w:rsidR="004E607F" w:rsidRPr="00785EBB">
        <w:t>Managemen</w:t>
      </w:r>
      <w:r w:rsidRPr="00785EBB">
        <w:t>t</w:t>
      </w:r>
      <w:r>
        <w:t xml:space="preserve"> </w:t>
      </w:r>
      <w:r w:rsidR="004E607F" w:rsidRPr="00785EBB">
        <w:t>Plans. Th</w:t>
      </w:r>
      <w:r w:rsidRPr="00785EBB">
        <w:t>e</w:t>
      </w:r>
      <w:r>
        <w:t xml:space="preserve"> </w:t>
      </w:r>
      <w:r w:rsidR="004E607F" w:rsidRPr="00785EBB">
        <w:t>Plan</w:t>
      </w:r>
      <w:r w:rsidRPr="00785EBB">
        <w:t>s</w:t>
      </w:r>
      <w:r>
        <w:t xml:space="preserve"> </w:t>
      </w:r>
      <w:r w:rsidR="004E607F" w:rsidRPr="00785EBB">
        <w:t>wer</w:t>
      </w:r>
      <w:r w:rsidRPr="00785EBB">
        <w:t>e</w:t>
      </w:r>
      <w:r>
        <w:t xml:space="preserve"> </w:t>
      </w:r>
      <w:r w:rsidR="004E607F" w:rsidRPr="00785EBB">
        <w:t>submitte</w:t>
      </w:r>
      <w:r w:rsidRPr="00785EBB">
        <w:t>d</w:t>
      </w:r>
      <w:r>
        <w:t xml:space="preserve"> </w:t>
      </w:r>
      <w:r w:rsidR="004E607F" w:rsidRPr="00785EBB">
        <w:t>a</w:t>
      </w:r>
      <w:r w:rsidRPr="00785EBB">
        <w:t>s</w:t>
      </w:r>
      <w:r>
        <w:t xml:space="preserve"> </w:t>
      </w:r>
      <w:r w:rsidRPr="00785EBB">
        <w:t>a</w:t>
      </w:r>
      <w:r>
        <w:t xml:space="preserve"> </w:t>
      </w:r>
      <w:r w:rsidR="004E607F" w:rsidRPr="00785EBB">
        <w:t>consolidate</w:t>
      </w:r>
      <w:r w:rsidRPr="00785EBB">
        <w:t>d</w:t>
      </w:r>
      <w:r>
        <w:t xml:space="preserve"> </w:t>
      </w:r>
      <w:r w:rsidR="004E607F" w:rsidRPr="00785EBB">
        <w:t>documen</w:t>
      </w:r>
      <w:r w:rsidRPr="00785EBB">
        <w:t>t</w:t>
      </w:r>
      <w:r>
        <w:t xml:space="preserve"> </w:t>
      </w:r>
      <w:r w:rsidR="004E607F" w:rsidRPr="00785EBB">
        <w:t>(referre</w:t>
      </w:r>
      <w:r w:rsidRPr="00785EBB">
        <w:t>d</w:t>
      </w:r>
      <w:r>
        <w:t xml:space="preserve"> </w:t>
      </w:r>
      <w:r w:rsidR="004E607F" w:rsidRPr="00785EBB">
        <w:t>t</w:t>
      </w:r>
      <w:r w:rsidRPr="00785EBB">
        <w:t>o</w:t>
      </w:r>
      <w:r>
        <w:t xml:space="preserve"> </w:t>
      </w:r>
      <w:r w:rsidR="004E607F" w:rsidRPr="00785EBB">
        <w:t>hereafte</w:t>
      </w:r>
      <w:r w:rsidRPr="00785EBB">
        <w:t>r</w:t>
      </w:r>
      <w:r>
        <w:t xml:space="preserve"> </w:t>
      </w:r>
      <w:r w:rsidR="004E607F" w:rsidRPr="00785EBB">
        <w:t>a</w:t>
      </w:r>
      <w:r w:rsidRPr="00785EBB">
        <w:t>s</w:t>
      </w:r>
      <w:r>
        <w:t xml:space="preserve"> </w:t>
      </w:r>
      <w:r w:rsidR="004E607F" w:rsidRPr="00785EBB">
        <w:t>th</w:t>
      </w:r>
      <w:r w:rsidRPr="00785EBB">
        <w:t>e</w:t>
      </w:r>
      <w:r>
        <w:t xml:space="preserve"> </w:t>
      </w:r>
      <w:r w:rsidR="004E607F" w:rsidRPr="00785EBB">
        <w:t>Evaluatio</w:t>
      </w:r>
      <w:r w:rsidRPr="00785EBB">
        <w:t>n</w:t>
      </w:r>
      <w:r>
        <w:t xml:space="preserve"> </w:t>
      </w:r>
      <w:r w:rsidR="004E607F" w:rsidRPr="00785EBB">
        <w:t>an</w:t>
      </w:r>
      <w:r w:rsidRPr="00785EBB">
        <w:t>d</w:t>
      </w:r>
      <w:r>
        <w:t xml:space="preserve"> </w:t>
      </w:r>
      <w:r w:rsidR="004E607F" w:rsidRPr="00785EBB">
        <w:t>Ris</w:t>
      </w:r>
      <w:r w:rsidRPr="00785EBB">
        <w:t>k</w:t>
      </w:r>
      <w:r>
        <w:t xml:space="preserve"> </w:t>
      </w:r>
      <w:r w:rsidR="004E607F" w:rsidRPr="00785EBB">
        <w:t>Managemen</w:t>
      </w:r>
      <w:r w:rsidRPr="00785EBB">
        <w:t>t</w:t>
      </w:r>
      <w:r>
        <w:t xml:space="preserve"> </w:t>
      </w:r>
      <w:r w:rsidR="004E607F" w:rsidRPr="00785EBB">
        <w:t>Plan)</w:t>
      </w:r>
      <w:r w:rsidRPr="00785EBB">
        <w:t>,</w:t>
      </w:r>
      <w:r>
        <w:t xml:space="preserve"> </w:t>
      </w:r>
      <w:r w:rsidR="004E607F" w:rsidRPr="00785EBB">
        <w:t>fo</w:t>
      </w:r>
      <w:r w:rsidRPr="00785EBB">
        <w:t>r</w:t>
      </w:r>
      <w:r>
        <w:t xml:space="preserve"> </w:t>
      </w:r>
      <w:r w:rsidR="004E607F" w:rsidRPr="00785EBB">
        <w:t>consideratio</w:t>
      </w:r>
      <w:r w:rsidRPr="00785EBB">
        <w:t>n</w:t>
      </w:r>
      <w:r>
        <w:t xml:space="preserve"> </w:t>
      </w:r>
      <w:r w:rsidR="004E607F" w:rsidRPr="00785EBB">
        <w:t>b</w:t>
      </w:r>
      <w:r w:rsidRPr="00785EBB">
        <w:t>y</w:t>
      </w:r>
      <w:r>
        <w:t xml:space="preserve"> </w:t>
      </w:r>
      <w:r w:rsidR="004E607F" w:rsidRPr="00785EBB">
        <w:t>th</w:t>
      </w:r>
      <w:r w:rsidRPr="00785EBB">
        <w:t>e</w:t>
      </w:r>
      <w:r>
        <w:t xml:space="preserve"> </w:t>
      </w:r>
      <w:r w:rsidR="004E607F" w:rsidRPr="00785EBB">
        <w:t>Revie</w:t>
      </w:r>
      <w:r w:rsidRPr="00785EBB">
        <w:t>w</w:t>
      </w:r>
      <w:r>
        <w:t xml:space="preserve"> </w:t>
      </w:r>
      <w:r w:rsidR="004E607F" w:rsidRPr="00785EBB">
        <w:t>Steerin</w:t>
      </w:r>
      <w:r w:rsidRPr="00785EBB">
        <w:t>g</w:t>
      </w:r>
      <w:r>
        <w:t xml:space="preserve"> </w:t>
      </w:r>
      <w:r w:rsidR="004E607F" w:rsidRPr="00785EBB">
        <w:t>Committe</w:t>
      </w:r>
      <w:r w:rsidRPr="00785EBB">
        <w:t>e</w:t>
      </w:r>
      <w:r>
        <w:t xml:space="preserve"> </w:t>
      </w:r>
      <w:r w:rsidR="004E607F" w:rsidRPr="00785EBB">
        <w:t>durin</w:t>
      </w:r>
      <w:r w:rsidRPr="00785EBB">
        <w:t>g</w:t>
      </w:r>
      <w:r>
        <w:t xml:space="preserve"> </w:t>
      </w:r>
      <w:r w:rsidR="004E607F" w:rsidRPr="00785EBB">
        <w:t>th</w:t>
      </w:r>
      <w:r w:rsidRPr="00785EBB">
        <w:t>e</w:t>
      </w:r>
      <w:r>
        <w:t xml:space="preserve"> </w:t>
      </w:r>
      <w:r w:rsidRPr="00785EBB">
        <w:t>5</w:t>
      </w:r>
      <w:r>
        <w:t xml:space="preserve"> </w:t>
      </w:r>
      <w:r w:rsidR="004E607F" w:rsidRPr="00785EBB">
        <w:t>Marc</w:t>
      </w:r>
      <w:r w:rsidRPr="00785EBB">
        <w:t>h</w:t>
      </w:r>
      <w:r>
        <w:t xml:space="preserve"> </w:t>
      </w:r>
      <w:r w:rsidR="004E607F" w:rsidRPr="00785EBB">
        <w:t>202</w:t>
      </w:r>
      <w:r w:rsidRPr="00785EBB">
        <w:t>0</w:t>
      </w:r>
      <w:r>
        <w:t xml:space="preserve"> </w:t>
      </w:r>
      <w:r w:rsidR="004E607F" w:rsidRPr="00785EBB">
        <w:t>meeting. Feedbac</w:t>
      </w:r>
      <w:r w:rsidRPr="00785EBB">
        <w:t>k</w:t>
      </w:r>
      <w:r>
        <w:t xml:space="preserve"> </w:t>
      </w:r>
      <w:r w:rsidR="004E607F" w:rsidRPr="00785EBB">
        <w:t>o</w:t>
      </w:r>
      <w:r w:rsidRPr="00785EBB">
        <w:t>n</w:t>
      </w:r>
      <w:r>
        <w:t xml:space="preserve"> </w:t>
      </w:r>
      <w:r w:rsidR="004E607F" w:rsidRPr="00785EBB">
        <w:t>th</w:t>
      </w:r>
      <w:r w:rsidRPr="00785EBB">
        <w:t>e</w:t>
      </w:r>
      <w:r>
        <w:t xml:space="preserve"> </w:t>
      </w:r>
      <w:r w:rsidR="004E607F" w:rsidRPr="00785EBB">
        <w:t>draf</w:t>
      </w:r>
      <w:r w:rsidRPr="00785EBB">
        <w:t>t</w:t>
      </w:r>
      <w:r>
        <w:t xml:space="preserve"> </w:t>
      </w:r>
      <w:r w:rsidR="004E607F" w:rsidRPr="00785EBB">
        <w:t>Evaluatio</w:t>
      </w:r>
      <w:r w:rsidRPr="00785EBB">
        <w:t>n</w:t>
      </w:r>
      <w:r>
        <w:t xml:space="preserve"> </w:t>
      </w:r>
      <w:r w:rsidR="004E607F" w:rsidRPr="00785EBB">
        <w:t>an</w:t>
      </w:r>
      <w:r w:rsidRPr="00785EBB">
        <w:t>d</w:t>
      </w:r>
      <w:r>
        <w:t xml:space="preserve"> </w:t>
      </w:r>
      <w:r w:rsidR="004E607F" w:rsidRPr="00785EBB">
        <w:t>Ris</w:t>
      </w:r>
      <w:r w:rsidRPr="00785EBB">
        <w:t>k</w:t>
      </w:r>
      <w:r>
        <w:t xml:space="preserve"> </w:t>
      </w:r>
      <w:r w:rsidR="004E607F" w:rsidRPr="00785EBB">
        <w:t>Managemen</w:t>
      </w:r>
      <w:r w:rsidRPr="00785EBB">
        <w:t>t</w:t>
      </w:r>
      <w:r>
        <w:t xml:space="preserve"> </w:t>
      </w:r>
      <w:r w:rsidR="004E607F" w:rsidRPr="00785EBB">
        <w:t>Pla</w:t>
      </w:r>
      <w:r w:rsidRPr="00785EBB">
        <w:t>n</w:t>
      </w:r>
      <w:r>
        <w:t xml:space="preserve"> </w:t>
      </w:r>
      <w:r w:rsidR="004E607F" w:rsidRPr="00785EBB">
        <w:t>fro</w:t>
      </w:r>
      <w:r w:rsidRPr="00785EBB">
        <w:t>m</w:t>
      </w:r>
      <w:r>
        <w:t xml:space="preserve"> </w:t>
      </w:r>
      <w:r w:rsidR="004E607F" w:rsidRPr="00785EBB">
        <w:t>th</w:t>
      </w:r>
      <w:r w:rsidRPr="00785EBB">
        <w:t>e</w:t>
      </w:r>
      <w:r>
        <w:t xml:space="preserve"> </w:t>
      </w:r>
      <w:r w:rsidR="004E607F" w:rsidRPr="00785EBB">
        <w:t>Revie</w:t>
      </w:r>
      <w:r w:rsidRPr="00785EBB">
        <w:t>w</w:t>
      </w:r>
      <w:r>
        <w:t xml:space="preserve"> </w:t>
      </w:r>
      <w:r w:rsidR="004E607F" w:rsidRPr="00785EBB">
        <w:t>Steerin</w:t>
      </w:r>
      <w:r w:rsidRPr="00785EBB">
        <w:t>g</w:t>
      </w:r>
      <w:r>
        <w:t xml:space="preserve"> </w:t>
      </w:r>
      <w:r w:rsidR="004E607F" w:rsidRPr="00785EBB">
        <w:t>Committe</w:t>
      </w:r>
      <w:r w:rsidRPr="00785EBB">
        <w:t>e</w:t>
      </w:r>
      <w:r>
        <w:t xml:space="preserve"> </w:t>
      </w:r>
      <w:r w:rsidR="004E607F" w:rsidRPr="00785EBB">
        <w:t>wa</w:t>
      </w:r>
      <w:r w:rsidRPr="00785EBB">
        <w:t>s</w:t>
      </w:r>
      <w:r>
        <w:t xml:space="preserve"> </w:t>
      </w:r>
      <w:r w:rsidR="004E607F" w:rsidRPr="00785EBB">
        <w:t>incorporate</w:t>
      </w:r>
      <w:r w:rsidRPr="00785EBB">
        <w:t>d</w:t>
      </w:r>
      <w:r>
        <w:t xml:space="preserve"> </w:t>
      </w:r>
      <w:r w:rsidR="004E607F" w:rsidRPr="00785EBB">
        <w:t>int</w:t>
      </w:r>
      <w:r w:rsidRPr="00785EBB">
        <w:t>o</w:t>
      </w:r>
      <w:r>
        <w:t xml:space="preserve"> </w:t>
      </w:r>
      <w:r w:rsidR="004E607F" w:rsidRPr="00785EBB">
        <w:t>th</w:t>
      </w:r>
      <w:r w:rsidRPr="00785EBB">
        <w:t>e</w:t>
      </w:r>
      <w:r>
        <w:t xml:space="preserve"> </w:t>
      </w:r>
      <w:r w:rsidR="004E607F" w:rsidRPr="00785EBB">
        <w:t>Fina</w:t>
      </w:r>
      <w:r w:rsidRPr="00785EBB">
        <w:t>l</w:t>
      </w:r>
      <w:r>
        <w:t xml:space="preserve"> </w:t>
      </w:r>
      <w:r w:rsidR="004E607F" w:rsidRPr="00785EBB">
        <w:t>Evaluatio</w:t>
      </w:r>
      <w:r w:rsidRPr="00785EBB">
        <w:t>n</w:t>
      </w:r>
      <w:r>
        <w:t xml:space="preserve"> </w:t>
      </w:r>
      <w:r w:rsidR="004E607F" w:rsidRPr="00785EBB">
        <w:t>an</w:t>
      </w:r>
      <w:r w:rsidRPr="00785EBB">
        <w:t>d</w:t>
      </w:r>
      <w:r>
        <w:t xml:space="preserve"> </w:t>
      </w:r>
      <w:r w:rsidR="004E607F" w:rsidRPr="00785EBB">
        <w:t>Ris</w:t>
      </w:r>
      <w:r w:rsidRPr="00785EBB">
        <w:t>k</w:t>
      </w:r>
      <w:r>
        <w:t xml:space="preserve"> </w:t>
      </w:r>
      <w:r w:rsidR="004E607F" w:rsidRPr="00785EBB">
        <w:t>Managemen</w:t>
      </w:r>
      <w:r w:rsidRPr="00785EBB">
        <w:t>t</w:t>
      </w:r>
      <w:r>
        <w:t xml:space="preserve"> </w:t>
      </w:r>
      <w:r w:rsidR="004E607F" w:rsidRPr="00785EBB">
        <w:t>Plan</w:t>
      </w:r>
      <w:r w:rsidRPr="00785EBB">
        <w:t>,</w:t>
      </w:r>
      <w:r>
        <w:t xml:space="preserve"> </w:t>
      </w:r>
      <w:r w:rsidR="004E607F" w:rsidRPr="00785EBB">
        <w:t>whic</w:t>
      </w:r>
      <w:r w:rsidRPr="00785EBB">
        <w:t>h</w:t>
      </w:r>
      <w:r>
        <w:t xml:space="preserve"> </w:t>
      </w:r>
      <w:r w:rsidR="004E607F" w:rsidRPr="00785EBB">
        <w:t>th</w:t>
      </w:r>
      <w:r w:rsidRPr="00785EBB">
        <w:t>e</w:t>
      </w:r>
      <w:r>
        <w:t xml:space="preserve"> </w:t>
      </w:r>
      <w:r w:rsidR="004E607F" w:rsidRPr="00785EBB">
        <w:t>Departmen</w:t>
      </w:r>
      <w:r w:rsidRPr="00785EBB">
        <w:t>t</w:t>
      </w:r>
      <w:r>
        <w:t xml:space="preserve"> </w:t>
      </w:r>
      <w:r w:rsidR="004E607F" w:rsidRPr="00785EBB">
        <w:t>accepte</w:t>
      </w:r>
      <w:r w:rsidRPr="00785EBB">
        <w:t>d</w:t>
      </w:r>
      <w:r>
        <w:t xml:space="preserve"> </w:t>
      </w:r>
      <w:r w:rsidR="004E607F" w:rsidRPr="00785EBB">
        <w:t>a</w:t>
      </w:r>
      <w:r w:rsidRPr="00785EBB">
        <w:t>s</w:t>
      </w:r>
      <w:r>
        <w:t xml:space="preserve"> </w:t>
      </w:r>
      <w:r w:rsidR="004E607F" w:rsidRPr="00785EBB">
        <w:t>fina</w:t>
      </w:r>
      <w:r w:rsidRPr="00785EBB">
        <w:t>l</w:t>
      </w:r>
      <w:r>
        <w:t xml:space="preserve"> </w:t>
      </w:r>
      <w:r w:rsidR="004E607F" w:rsidRPr="00785EBB">
        <w:t>o</w:t>
      </w:r>
      <w:r w:rsidRPr="00785EBB">
        <w:t>n</w:t>
      </w:r>
      <w:r>
        <w:t xml:space="preserve"> </w:t>
      </w:r>
      <w:r w:rsidRPr="00785EBB">
        <w:t>3</w:t>
      </w:r>
      <w:r>
        <w:t xml:space="preserve"> </w:t>
      </w:r>
      <w:r w:rsidR="004E607F" w:rsidRPr="00785EBB">
        <w:t>Apri</w:t>
      </w:r>
      <w:r w:rsidRPr="00785EBB">
        <w:t>l</w:t>
      </w:r>
      <w:r>
        <w:t xml:space="preserve"> </w:t>
      </w:r>
      <w:r w:rsidR="004E607F" w:rsidRPr="00785EBB">
        <w:t>2020.</w:t>
      </w:r>
    </w:p>
    <w:p w14:paraId="4FBC8E2F" w14:textId="6FE8A531" w:rsidR="004E607F" w:rsidRPr="00785EBB" w:rsidRDefault="004E607F" w:rsidP="00A90584">
      <w:pPr>
        <w:pStyle w:val="Heading3"/>
      </w:pPr>
      <w:bookmarkStart w:id="65" w:name="_Ref29820942"/>
      <w:bookmarkStart w:id="66" w:name="_Toc33602167"/>
      <w:bookmarkStart w:id="67" w:name="_Toc44414910"/>
      <w:r w:rsidRPr="00785EBB">
        <w:t>Dat</w:t>
      </w:r>
      <w:r w:rsidR="006D1451" w:rsidRPr="00785EBB">
        <w:t>a</w:t>
      </w:r>
      <w:r w:rsidR="006D1451">
        <w:t xml:space="preserve"> </w:t>
      </w:r>
      <w:r w:rsidRPr="00785EBB">
        <w:t>collectio</w:t>
      </w:r>
      <w:r w:rsidR="006D1451" w:rsidRPr="00785EBB">
        <w:t>n</w:t>
      </w:r>
      <w:r w:rsidR="006D1451">
        <w:t xml:space="preserve"> </w:t>
      </w:r>
      <w:r w:rsidRPr="00785EBB">
        <w:t>an</w:t>
      </w:r>
      <w:r w:rsidR="006D1451" w:rsidRPr="00785EBB">
        <w:t>d</w:t>
      </w:r>
      <w:r w:rsidR="006D1451">
        <w:t xml:space="preserve"> </w:t>
      </w:r>
      <w:r w:rsidRPr="00785EBB">
        <w:t>stakeholde</w:t>
      </w:r>
      <w:r w:rsidR="006D1451" w:rsidRPr="00785EBB">
        <w:t>r</w:t>
      </w:r>
      <w:r w:rsidR="006D1451">
        <w:t xml:space="preserve"> </w:t>
      </w:r>
      <w:r w:rsidRPr="00785EBB">
        <w:t>consultation</w:t>
      </w:r>
      <w:bookmarkEnd w:id="65"/>
      <w:bookmarkEnd w:id="66"/>
      <w:bookmarkEnd w:id="67"/>
    </w:p>
    <w:p w14:paraId="0FA78F72" w14:textId="68EC21A4" w:rsidR="004E607F" w:rsidRPr="00785EBB" w:rsidRDefault="004E607F" w:rsidP="00A90584">
      <w:pPr>
        <w:pStyle w:val="Heading4"/>
      </w:pPr>
      <w:r w:rsidRPr="00785EBB">
        <w:t>Dat</w:t>
      </w:r>
      <w:r w:rsidR="006D1451" w:rsidRPr="00785EBB">
        <w:t>a</w:t>
      </w:r>
      <w:r w:rsidR="006D1451">
        <w:t xml:space="preserve"> </w:t>
      </w:r>
      <w:r w:rsidRPr="00785EBB">
        <w:t>collection</w:t>
      </w:r>
    </w:p>
    <w:p w14:paraId="2A36D13F" w14:textId="4A3C49EE" w:rsidR="004E607F" w:rsidRPr="00785EBB" w:rsidRDefault="004E607F" w:rsidP="00A90584">
      <w:pPr>
        <w:pStyle w:val="BodyText"/>
        <w:keepNext/>
        <w:keepLines/>
      </w:pPr>
      <w:r w:rsidRPr="00785EBB">
        <w:t>Th</w:t>
      </w:r>
      <w:r w:rsidR="006D1451" w:rsidRPr="00785EBB">
        <w:t>e</w:t>
      </w:r>
      <w:r w:rsidR="006D1451">
        <w:t xml:space="preserve"> </w:t>
      </w:r>
      <w:r w:rsidRPr="00785EBB">
        <w:t>Revie</w:t>
      </w:r>
      <w:r w:rsidR="006D1451" w:rsidRPr="00785EBB">
        <w:t>w</w:t>
      </w:r>
      <w:r w:rsidR="006D1451">
        <w:t xml:space="preserve"> </w:t>
      </w:r>
      <w:r w:rsidR="005A08AB" w:rsidRPr="00785EBB">
        <w:t>ha</w:t>
      </w:r>
      <w:r w:rsidR="006D1451" w:rsidRPr="00785EBB">
        <w:t>s</w:t>
      </w:r>
      <w:r w:rsidR="006D1451">
        <w:t xml:space="preserve"> </w:t>
      </w:r>
      <w:r w:rsidRPr="00785EBB">
        <w:t>draw</w:t>
      </w:r>
      <w:r w:rsidR="006D1451" w:rsidRPr="00785EBB">
        <w:t>n</w:t>
      </w:r>
      <w:r w:rsidR="006D1451">
        <w:t xml:space="preserve"> </w:t>
      </w:r>
      <w:r w:rsidRPr="00785EBB">
        <w:t>fro</w:t>
      </w:r>
      <w:r w:rsidR="006D1451" w:rsidRPr="00785EBB">
        <w:t>m</w:t>
      </w:r>
      <w:r w:rsidR="006D1451">
        <w:t xml:space="preserve"> </w:t>
      </w:r>
      <w:r w:rsidR="006D1451" w:rsidRPr="00785EBB">
        <w:t>a</w:t>
      </w:r>
      <w:r w:rsidR="006D1451">
        <w:t xml:space="preserve"> </w:t>
      </w:r>
      <w:r w:rsidRPr="00785EBB">
        <w:t>detaile</w:t>
      </w:r>
      <w:r w:rsidR="006D1451" w:rsidRPr="00785EBB">
        <w:t>d</w:t>
      </w:r>
      <w:r w:rsidR="006D1451">
        <w:t xml:space="preserve"> </w:t>
      </w:r>
      <w:r w:rsidRPr="00785EBB">
        <w:t>deskto</w:t>
      </w:r>
      <w:r w:rsidR="006D1451" w:rsidRPr="00785EBB">
        <w:t>p</w:t>
      </w:r>
      <w:r w:rsidR="006D1451">
        <w:t xml:space="preserve"> </w:t>
      </w:r>
      <w:r w:rsidRPr="00785EBB">
        <w:t>revie</w:t>
      </w:r>
      <w:r w:rsidR="006D1451" w:rsidRPr="00785EBB">
        <w:t>w</w:t>
      </w:r>
      <w:r w:rsidR="006D1451">
        <w:t xml:space="preserve"> </w:t>
      </w:r>
      <w:r w:rsidRPr="00785EBB">
        <w:t>o</w:t>
      </w:r>
      <w:r w:rsidR="006D1451" w:rsidRPr="00785EBB">
        <w:t>f</w:t>
      </w:r>
      <w:r w:rsidR="006D1451">
        <w:t xml:space="preserve"> </w:t>
      </w:r>
      <w:r w:rsidRPr="00785EBB">
        <w:t>existin</w:t>
      </w:r>
      <w:r w:rsidR="006D1451" w:rsidRPr="00785EBB">
        <w:t>g</w:t>
      </w:r>
      <w:r w:rsidR="006D1451">
        <w:t xml:space="preserve"> </w:t>
      </w:r>
      <w:r w:rsidRPr="00785EBB">
        <w:t>data</w:t>
      </w:r>
      <w:r w:rsidRPr="00785EBB">
        <w:rPr>
          <w:rStyle w:val="FootnoteReference"/>
        </w:rPr>
        <w:footnoteReference w:id="24"/>
      </w:r>
      <w:r w:rsidRPr="00785EBB">
        <w:rPr>
          <w:vertAlign w:val="superscript"/>
        </w:rPr>
        <w:t>,</w:t>
      </w:r>
      <w:r w:rsidRPr="00785EBB">
        <w:rPr>
          <w:rStyle w:val="FootnoteReference"/>
        </w:rPr>
        <w:footnoteReference w:id="25"/>
      </w:r>
      <w:r w:rsidRPr="00785EBB">
        <w:t xml:space="preserve"> availabl</w:t>
      </w:r>
      <w:r w:rsidR="006D1451" w:rsidRPr="00785EBB">
        <w:t>e</w:t>
      </w:r>
      <w:r w:rsidR="006D1451">
        <w:t xml:space="preserve"> </w:t>
      </w:r>
      <w:r w:rsidRPr="00785EBB">
        <w:t>throug</w:t>
      </w:r>
      <w:r w:rsidR="006D1451" w:rsidRPr="00785EBB">
        <w:t>h</w:t>
      </w:r>
      <w:r w:rsidR="006D1451">
        <w:t xml:space="preserve"> </w:t>
      </w:r>
      <w:r w:rsidRPr="00785EBB">
        <w:t>th</w:t>
      </w:r>
      <w:r w:rsidR="006D1451" w:rsidRPr="00785EBB">
        <w:t>e</w:t>
      </w:r>
      <w:r w:rsidR="006D1451">
        <w:t xml:space="preserve"> </w:t>
      </w:r>
      <w:r w:rsidRPr="00785EBB">
        <w:t>Commonwealth</w:t>
      </w:r>
      <w:r w:rsidR="006D1451" w:rsidRPr="00785EBB">
        <w:t>,</w:t>
      </w:r>
      <w:r w:rsidR="006D1451">
        <w:t xml:space="preserve"> </w:t>
      </w:r>
      <w:r w:rsidR="00EE0084">
        <w:t>state</w:t>
      </w:r>
      <w:r w:rsidR="006D1451">
        <w:t xml:space="preserve">s </w:t>
      </w:r>
      <w:r w:rsidR="00EE0084">
        <w:t>an</w:t>
      </w:r>
      <w:r w:rsidR="006D1451">
        <w:t xml:space="preserve">d </w:t>
      </w:r>
      <w:r w:rsidR="00EE0084">
        <w:t>territories</w:t>
      </w:r>
      <w:r w:rsidR="006D1451" w:rsidRPr="00785EBB">
        <w:t>,</w:t>
      </w:r>
      <w:r w:rsidR="006D1451">
        <w:t xml:space="preserve"> </w:t>
      </w:r>
      <w:r w:rsidRPr="00785EBB">
        <w:t>AIR</w:t>
      </w:r>
      <w:r w:rsidR="006D1451" w:rsidRPr="00785EBB">
        <w:t>,</w:t>
      </w:r>
      <w:r w:rsidR="006D1451">
        <w:t xml:space="preserve"> </w:t>
      </w:r>
      <w:r w:rsidRPr="00785EBB">
        <w:t>an</w:t>
      </w:r>
      <w:r w:rsidR="006D1451" w:rsidRPr="00785EBB">
        <w:t>d</w:t>
      </w:r>
      <w:r w:rsidR="006D1451">
        <w:t xml:space="preserve"> </w:t>
      </w:r>
      <w:r w:rsidRPr="00785EBB">
        <w:t>AIHW</w:t>
      </w:r>
      <w:r w:rsidR="005A08AB" w:rsidRPr="00785EBB">
        <w:t>. Thi</w:t>
      </w:r>
      <w:r w:rsidR="006D1451" w:rsidRPr="00785EBB">
        <w:t>s</w:t>
      </w:r>
      <w:r w:rsidR="006D1451">
        <w:t xml:space="preserve"> </w:t>
      </w:r>
      <w:r w:rsidR="005A08AB" w:rsidRPr="00785EBB">
        <w:t>ha</w:t>
      </w:r>
      <w:r w:rsidR="006D1451" w:rsidRPr="00785EBB">
        <w:t>s</w:t>
      </w:r>
      <w:r w:rsidR="006D1451">
        <w:t xml:space="preserve"> </w:t>
      </w:r>
      <w:r w:rsidR="005A08AB" w:rsidRPr="00785EBB">
        <w:t>include</w:t>
      </w:r>
      <w:r w:rsidR="006D1451" w:rsidRPr="00785EBB">
        <w:t>d</w:t>
      </w:r>
      <w:r w:rsidR="006D1451">
        <w:t xml:space="preserve"> </w:t>
      </w:r>
      <w:r w:rsidRPr="00785EBB">
        <w:t>administrativ</w:t>
      </w:r>
      <w:r w:rsidR="006D1451" w:rsidRPr="00785EBB">
        <w:t>e</w:t>
      </w:r>
      <w:r w:rsidR="006D1451">
        <w:t xml:space="preserve"> </w:t>
      </w:r>
      <w:r w:rsidRPr="00785EBB">
        <w:t>an</w:t>
      </w:r>
      <w:r w:rsidR="006D1451" w:rsidRPr="00785EBB">
        <w:t>d</w:t>
      </w:r>
      <w:r w:rsidR="006D1451">
        <w:t xml:space="preserve"> </w:t>
      </w:r>
      <w:r w:rsidRPr="00785EBB">
        <w:t>financia</w:t>
      </w:r>
      <w:r w:rsidR="006D1451" w:rsidRPr="00785EBB">
        <w:t>l</w:t>
      </w:r>
      <w:r w:rsidR="006D1451">
        <w:t xml:space="preserve"> </w:t>
      </w:r>
      <w:r w:rsidRPr="00785EBB">
        <w:t xml:space="preserve">data. </w:t>
      </w:r>
    </w:p>
    <w:p w14:paraId="3B949509" w14:textId="5249ED24" w:rsidR="004E607F" w:rsidRPr="0031503B" w:rsidRDefault="00E9319A" w:rsidP="00E63587">
      <w:pPr>
        <w:pStyle w:val="BodyText"/>
        <w:keepNext/>
        <w:keepLines/>
      </w:pPr>
      <w:r>
        <w:t>Severa</w:t>
      </w:r>
      <w:r w:rsidR="006D1451">
        <w:t xml:space="preserve">l </w:t>
      </w:r>
      <w:r>
        <w:t>dat</w:t>
      </w:r>
      <w:r w:rsidR="006D1451">
        <w:t xml:space="preserve">a </w:t>
      </w:r>
      <w:r w:rsidR="0031503B" w:rsidRPr="0031503B">
        <w:t>consideration</w:t>
      </w:r>
      <w:r w:rsidR="006D1451" w:rsidRPr="0031503B">
        <w:t>s</w:t>
      </w:r>
      <w:r w:rsidR="006D1451">
        <w:t xml:space="preserve"> </w:t>
      </w:r>
      <w:r>
        <w:t>wer</w:t>
      </w:r>
      <w:r w:rsidR="006D1451">
        <w:t xml:space="preserve">e </w:t>
      </w:r>
      <w:r>
        <w:t>identified</w:t>
      </w:r>
      <w:r w:rsidR="006D1451">
        <w:t xml:space="preserve">, </w:t>
      </w:r>
      <w:r w:rsidR="004E607F" w:rsidRPr="0031503B">
        <w:t>inclu</w:t>
      </w:r>
      <w:r>
        <w:t>ding</w:t>
      </w:r>
      <w:r w:rsidR="004E607F" w:rsidRPr="0031503B">
        <w:t>:</w:t>
      </w:r>
    </w:p>
    <w:p w14:paraId="3F2695ED" w14:textId="7E463C88" w:rsidR="00580CDB" w:rsidRPr="00413299" w:rsidRDefault="00E20D8B" w:rsidP="00E20D8B">
      <w:pPr>
        <w:pStyle w:val="ListBullet"/>
      </w:pPr>
      <w:r w:rsidRPr="0031503B">
        <w:t>HP</w:t>
      </w:r>
      <w:r w:rsidR="006D1451" w:rsidRPr="0031503B">
        <w:t>V</w:t>
      </w:r>
      <w:r w:rsidR="006D1451">
        <w:t xml:space="preserve"> </w:t>
      </w:r>
      <w:r w:rsidRPr="0031503B">
        <w:t>coverag</w:t>
      </w:r>
      <w:r w:rsidR="006D1451" w:rsidRPr="0031503B">
        <w:t>e</w:t>
      </w:r>
      <w:r w:rsidR="006D1451">
        <w:t xml:space="preserve"> </w:t>
      </w:r>
      <w:r w:rsidRPr="0031503B">
        <w:t>data: Ther</w:t>
      </w:r>
      <w:r w:rsidR="006D1451" w:rsidRPr="0031503B">
        <w:t>e</w:t>
      </w:r>
      <w:r w:rsidR="006D1451">
        <w:t xml:space="preserve"> </w:t>
      </w:r>
      <w:r w:rsidRPr="0031503B">
        <w:t>appea</w:t>
      </w:r>
      <w:r w:rsidR="006D1451" w:rsidRPr="0031503B">
        <w:t>r</w:t>
      </w:r>
      <w:r w:rsidR="006D1451">
        <w:t xml:space="preserve"> </w:t>
      </w:r>
      <w:r w:rsidRPr="0031503B">
        <w:t>t</w:t>
      </w:r>
      <w:r w:rsidR="006D1451" w:rsidRPr="0031503B">
        <w:t>o</w:t>
      </w:r>
      <w:r w:rsidR="006D1451">
        <w:t xml:space="preserve"> </w:t>
      </w:r>
      <w:r w:rsidRPr="0031503B">
        <w:t>b</w:t>
      </w:r>
      <w:r w:rsidR="006D1451" w:rsidRPr="0031503B">
        <w:t>e</w:t>
      </w:r>
      <w:r w:rsidR="006D1451">
        <w:t xml:space="preserve"> </w:t>
      </w:r>
      <w:r w:rsidRPr="0031503B">
        <w:t>dat</w:t>
      </w:r>
      <w:r w:rsidR="006D1451" w:rsidRPr="0031503B">
        <w:t>a</w:t>
      </w:r>
      <w:r w:rsidR="006D1451">
        <w:t xml:space="preserve"> </w:t>
      </w:r>
      <w:r w:rsidRPr="0031503B">
        <w:t>inconsistencie</w:t>
      </w:r>
      <w:r w:rsidR="006D1451" w:rsidRPr="0031503B">
        <w:t>s</w:t>
      </w:r>
      <w:r w:rsidR="006D1451">
        <w:t xml:space="preserve"> </w:t>
      </w:r>
      <w:r w:rsidRPr="0031503B">
        <w:t>arisin</w:t>
      </w:r>
      <w:r w:rsidR="006D1451" w:rsidRPr="0031503B">
        <w:t>g</w:t>
      </w:r>
      <w:r w:rsidR="006D1451">
        <w:t xml:space="preserve"> </w:t>
      </w:r>
      <w:r w:rsidRPr="0031503B">
        <w:t>fro</w:t>
      </w:r>
      <w:r w:rsidR="006D1451" w:rsidRPr="0031503B">
        <w:t>m</w:t>
      </w:r>
      <w:r w:rsidR="006D1451">
        <w:t xml:space="preserve"> </w:t>
      </w:r>
      <w:r w:rsidR="006D1451" w:rsidRPr="0031503B">
        <w:t>a</w:t>
      </w:r>
      <w:r w:rsidR="006D1451">
        <w:t xml:space="preserve"> </w:t>
      </w:r>
      <w:r w:rsidRPr="0031503B">
        <w:t>shif</w:t>
      </w:r>
      <w:r w:rsidR="006D1451" w:rsidRPr="0031503B">
        <w:t>t</w:t>
      </w:r>
      <w:r w:rsidR="006D1451">
        <w:t xml:space="preserve"> </w:t>
      </w:r>
      <w:r w:rsidRPr="0031503B">
        <w:t>i</w:t>
      </w:r>
      <w:r w:rsidR="006D1451" w:rsidRPr="0031503B">
        <w:t>n</w:t>
      </w:r>
      <w:r w:rsidR="006D1451">
        <w:t xml:space="preserve"> </w:t>
      </w:r>
      <w:r w:rsidRPr="0031503B">
        <w:t>HP</w:t>
      </w:r>
      <w:r w:rsidR="006D1451" w:rsidRPr="0031503B">
        <w:t>V</w:t>
      </w:r>
      <w:r w:rsidR="006D1451">
        <w:t xml:space="preserve"> </w:t>
      </w:r>
      <w:r w:rsidRPr="0031503B">
        <w:t>dat</w:t>
      </w:r>
      <w:r w:rsidR="006D1451" w:rsidRPr="0031503B">
        <w:t>a</w:t>
      </w:r>
      <w:r w:rsidR="006D1451">
        <w:t xml:space="preserve"> </w:t>
      </w:r>
      <w:r w:rsidRPr="0031503B">
        <w:t>housin</w:t>
      </w:r>
      <w:r w:rsidR="006D1451" w:rsidRPr="0031503B">
        <w:t>g</w:t>
      </w:r>
      <w:r w:rsidR="006D1451">
        <w:t xml:space="preserve"> </w:t>
      </w:r>
      <w:r w:rsidRPr="0031503B">
        <w:t>fro</w:t>
      </w:r>
      <w:r w:rsidR="006D1451" w:rsidRPr="0031503B">
        <w:t>m</w:t>
      </w:r>
      <w:r w:rsidR="006D1451">
        <w:t xml:space="preserve"> </w:t>
      </w:r>
      <w:r w:rsidRPr="0031503B">
        <w:t>th</w:t>
      </w:r>
      <w:r w:rsidR="006D1451" w:rsidRPr="0031503B">
        <w:t>e</w:t>
      </w:r>
      <w:r w:rsidR="006D1451">
        <w:t xml:space="preserve"> </w:t>
      </w:r>
      <w:r w:rsidRPr="0031503B">
        <w:t>Nationa</w:t>
      </w:r>
      <w:r w:rsidR="006D1451" w:rsidRPr="0031503B">
        <w:t>l</w:t>
      </w:r>
      <w:r w:rsidR="006D1451">
        <w:t xml:space="preserve"> </w:t>
      </w:r>
      <w:r w:rsidRPr="0031503B">
        <w:t>HP</w:t>
      </w:r>
      <w:r w:rsidR="006D1451" w:rsidRPr="0031503B">
        <w:t>V</w:t>
      </w:r>
      <w:r w:rsidR="006D1451">
        <w:t xml:space="preserve"> </w:t>
      </w:r>
      <w:r w:rsidRPr="0031503B">
        <w:t>Vaccinatio</w:t>
      </w:r>
      <w:r w:rsidR="006D1451" w:rsidRPr="0031503B">
        <w:t>n</w:t>
      </w:r>
      <w:r w:rsidR="006D1451">
        <w:t xml:space="preserve"> </w:t>
      </w:r>
      <w:r w:rsidRPr="0031503B">
        <w:t>Progra</w:t>
      </w:r>
      <w:r w:rsidR="006D1451" w:rsidRPr="0031503B">
        <w:t>m</w:t>
      </w:r>
      <w:r w:rsidR="006D1451">
        <w:t xml:space="preserve"> </w:t>
      </w:r>
      <w:r w:rsidRPr="0031503B">
        <w:t>Registe</w:t>
      </w:r>
      <w:r w:rsidR="006D1451" w:rsidRPr="0031503B">
        <w:t>r</w:t>
      </w:r>
      <w:r w:rsidR="006D1451">
        <w:t xml:space="preserve"> </w:t>
      </w:r>
      <w:r w:rsidRPr="0031503B">
        <w:t>(HP</w:t>
      </w:r>
      <w:r w:rsidR="006D1451" w:rsidRPr="0031503B">
        <w:t>V</w:t>
      </w:r>
      <w:r w:rsidR="006D1451">
        <w:t xml:space="preserve"> </w:t>
      </w:r>
      <w:r w:rsidRPr="0031503B">
        <w:t>Register) t</w:t>
      </w:r>
      <w:r w:rsidR="006D1451" w:rsidRPr="0031503B">
        <w:t>o</w:t>
      </w:r>
      <w:r w:rsidR="006D1451">
        <w:t xml:space="preserve"> </w:t>
      </w:r>
      <w:r w:rsidRPr="0031503B">
        <w:t>th</w:t>
      </w:r>
      <w:r w:rsidR="006D1451" w:rsidRPr="0031503B">
        <w:t>e</w:t>
      </w:r>
      <w:r w:rsidR="006D1451">
        <w:t xml:space="preserve"> </w:t>
      </w:r>
      <w:r w:rsidRPr="0031503B">
        <w:t>AI</w:t>
      </w:r>
      <w:r w:rsidR="006D1451" w:rsidRPr="0031503B">
        <w:t>R</w:t>
      </w:r>
      <w:r w:rsidR="006D1451">
        <w:t xml:space="preserve"> </w:t>
      </w:r>
      <w:r w:rsidRPr="0031503B">
        <w:t>i</w:t>
      </w:r>
      <w:r w:rsidR="006D1451" w:rsidRPr="0031503B">
        <w:t>n</w:t>
      </w:r>
      <w:r w:rsidR="006D1451">
        <w:t xml:space="preserve"> </w:t>
      </w:r>
      <w:r w:rsidRPr="0031503B">
        <w:t>2018. Th</w:t>
      </w:r>
      <w:r w:rsidR="006D1451" w:rsidRPr="0031503B">
        <w:t>e</w:t>
      </w:r>
      <w:r w:rsidR="006D1451">
        <w:t xml:space="preserve"> </w:t>
      </w:r>
      <w:r w:rsidRPr="0031503B">
        <w:t>recen</w:t>
      </w:r>
      <w:r w:rsidR="006D1451" w:rsidRPr="0031503B">
        <w:t>t</w:t>
      </w:r>
      <w:r w:rsidR="006D1451">
        <w:t xml:space="preserve"> </w:t>
      </w:r>
      <w:r w:rsidR="0031503B">
        <w:t>reduction</w:t>
      </w:r>
      <w:r w:rsidR="006D1451">
        <w:t xml:space="preserve">s </w:t>
      </w:r>
      <w:r w:rsidRPr="0031503B">
        <w:t>i</w:t>
      </w:r>
      <w:r w:rsidR="006D1451" w:rsidRPr="0031503B">
        <w:t>n</w:t>
      </w:r>
      <w:r w:rsidR="006D1451">
        <w:t xml:space="preserve"> </w:t>
      </w:r>
      <w:r w:rsidRPr="0031503B">
        <w:t>HP</w:t>
      </w:r>
      <w:r w:rsidR="006D1451" w:rsidRPr="0031503B">
        <w:t>V</w:t>
      </w:r>
      <w:r w:rsidR="006D1451">
        <w:t xml:space="preserve"> </w:t>
      </w:r>
      <w:r w:rsidRPr="0031503B">
        <w:t>coverag</w:t>
      </w:r>
      <w:r w:rsidR="006D1451" w:rsidRPr="0031503B">
        <w:t>e</w:t>
      </w:r>
      <w:r w:rsidR="006D1451">
        <w:t xml:space="preserve"> </w:t>
      </w:r>
      <w:r w:rsidRPr="0031503B">
        <w:t>rat</w:t>
      </w:r>
      <w:r w:rsidR="006D1451" w:rsidRPr="0031503B">
        <w:t>e</w:t>
      </w:r>
      <w:r w:rsidR="006D1451">
        <w:t xml:space="preserve"> </w:t>
      </w:r>
      <w:r w:rsidRPr="0031503B">
        <w:t>nee</w:t>
      </w:r>
      <w:r w:rsidR="006D1451" w:rsidRPr="0031503B">
        <w:t>d</w:t>
      </w:r>
      <w:r w:rsidR="006D1451">
        <w:t xml:space="preserve"> </w:t>
      </w:r>
      <w:r w:rsidRPr="0031503B">
        <w:t>t</w:t>
      </w:r>
      <w:r w:rsidR="006D1451" w:rsidRPr="0031503B">
        <w:t>o</w:t>
      </w:r>
      <w:r w:rsidR="006D1451">
        <w:t xml:space="preserve"> </w:t>
      </w:r>
      <w:r w:rsidRPr="0031503B">
        <w:t>b</w:t>
      </w:r>
      <w:r w:rsidR="006D1451" w:rsidRPr="0031503B">
        <w:t>e</w:t>
      </w:r>
      <w:r w:rsidR="006D1451">
        <w:t xml:space="preserve"> </w:t>
      </w:r>
      <w:r w:rsidRPr="0031503B">
        <w:t>interprete</w:t>
      </w:r>
      <w:r w:rsidR="006D1451" w:rsidRPr="0031503B">
        <w:t>d</w:t>
      </w:r>
      <w:r w:rsidR="006D1451">
        <w:t xml:space="preserve"> </w:t>
      </w:r>
      <w:r w:rsidRPr="0031503B">
        <w:t>wit</w:t>
      </w:r>
      <w:r w:rsidR="006D1451" w:rsidRPr="0031503B">
        <w:t>h</w:t>
      </w:r>
      <w:r w:rsidR="006D1451">
        <w:t xml:space="preserve"> </w:t>
      </w:r>
      <w:r w:rsidRPr="0031503B">
        <w:t>cautio</w:t>
      </w:r>
      <w:r w:rsidR="006D1451" w:rsidRPr="0031503B">
        <w:t>n</w:t>
      </w:r>
      <w:r w:rsidR="006D1451">
        <w:t xml:space="preserve"> </w:t>
      </w:r>
      <w:r w:rsidRPr="0031503B">
        <w:t>a</w:t>
      </w:r>
      <w:r w:rsidR="006D1451" w:rsidRPr="0031503B">
        <w:t>s</w:t>
      </w:r>
      <w:r w:rsidR="006D1451">
        <w:t xml:space="preserve"> </w:t>
      </w:r>
      <w:r w:rsidRPr="0031503B">
        <w:t>i</w:t>
      </w:r>
      <w:r w:rsidR="006D1451" w:rsidRPr="0031503B">
        <w:t>t</w:t>
      </w:r>
      <w:r w:rsidR="006D1451">
        <w:t xml:space="preserve"> </w:t>
      </w:r>
      <w:r w:rsidRPr="0031503B">
        <w:t>i</w:t>
      </w:r>
      <w:r w:rsidR="006D1451" w:rsidRPr="0031503B">
        <w:t>s</w:t>
      </w:r>
      <w:r w:rsidR="006D1451">
        <w:t xml:space="preserve"> </w:t>
      </w:r>
      <w:r w:rsidRPr="0031503B">
        <w:t>unclea</w:t>
      </w:r>
      <w:r w:rsidR="006D1451" w:rsidRPr="0031503B">
        <w:t>r</w:t>
      </w:r>
      <w:r w:rsidR="006D1451">
        <w:t xml:space="preserve"> </w:t>
      </w:r>
      <w:r w:rsidRPr="0031503B">
        <w:t>whethe</w:t>
      </w:r>
      <w:r w:rsidR="006D1451" w:rsidRPr="0031503B">
        <w:t>r</w:t>
      </w:r>
      <w:r w:rsidR="006D1451">
        <w:t xml:space="preserve"> </w:t>
      </w:r>
      <w:r w:rsidRPr="0031503B">
        <w:t>th</w:t>
      </w:r>
      <w:r w:rsidR="006D1451" w:rsidRPr="0031503B">
        <w:t>e</w:t>
      </w:r>
      <w:r w:rsidR="006D1451">
        <w:t xml:space="preserve"> </w:t>
      </w:r>
      <w:r w:rsidRPr="0031503B">
        <w:t>dat</w:t>
      </w:r>
      <w:r w:rsidR="006D1451" w:rsidRPr="0031503B">
        <w:t>a</w:t>
      </w:r>
      <w:r w:rsidR="006D1451">
        <w:t xml:space="preserve"> </w:t>
      </w:r>
      <w:r w:rsidRPr="0031503B">
        <w:t>presente</w:t>
      </w:r>
      <w:r w:rsidR="006D1451" w:rsidRPr="0031503B">
        <w:t>d</w:t>
      </w:r>
      <w:r w:rsidR="006D1451">
        <w:t xml:space="preserve"> </w:t>
      </w:r>
      <w:r w:rsidRPr="00413299">
        <w:t>represent</w:t>
      </w:r>
      <w:r w:rsidR="006D1451" w:rsidRPr="00413299">
        <w:t>s</w:t>
      </w:r>
      <w:r w:rsidR="006D1451">
        <w:t xml:space="preserve"> </w:t>
      </w:r>
      <w:r w:rsidR="006D1451" w:rsidRPr="00413299">
        <w:t>a</w:t>
      </w:r>
      <w:r w:rsidR="006D1451">
        <w:t xml:space="preserve"> </w:t>
      </w:r>
      <w:r w:rsidRPr="00413299">
        <w:t>rea</w:t>
      </w:r>
      <w:r w:rsidR="006D1451" w:rsidRPr="00413299">
        <w:t>l</w:t>
      </w:r>
      <w:r w:rsidR="006D1451">
        <w:t xml:space="preserve"> </w:t>
      </w:r>
      <w:r w:rsidR="0053314F" w:rsidRPr="00413299">
        <w:t>reductio</w:t>
      </w:r>
      <w:r w:rsidR="006D1451" w:rsidRPr="00413299">
        <w:t>n</w:t>
      </w:r>
      <w:r w:rsidR="006D1451">
        <w:t xml:space="preserve"> </w:t>
      </w:r>
      <w:r w:rsidRPr="00413299">
        <w:t>i</w:t>
      </w:r>
      <w:r w:rsidR="006D1451" w:rsidRPr="00413299">
        <w:t>n</w:t>
      </w:r>
      <w:r w:rsidR="006D1451">
        <w:t xml:space="preserve"> </w:t>
      </w:r>
      <w:r w:rsidRPr="00413299">
        <w:t>coverag</w:t>
      </w:r>
      <w:r w:rsidR="006D1451" w:rsidRPr="00413299">
        <w:t>e</w:t>
      </w:r>
      <w:r w:rsidR="006D1451">
        <w:t xml:space="preserve"> </w:t>
      </w:r>
      <w:r w:rsidRPr="00413299">
        <w:t>rat</w:t>
      </w:r>
      <w:r w:rsidR="006D1451" w:rsidRPr="00413299">
        <w:t>e</w:t>
      </w:r>
      <w:r w:rsidR="006D1451">
        <w:t xml:space="preserve"> </w:t>
      </w:r>
      <w:r w:rsidRPr="00413299">
        <w:t>o</w:t>
      </w:r>
      <w:r w:rsidR="006D1451" w:rsidRPr="00413299">
        <w:t>r</w:t>
      </w:r>
      <w:r w:rsidR="006D1451">
        <w:t xml:space="preserve"> </w:t>
      </w:r>
      <w:r w:rsidRPr="00413299">
        <w:t>i</w:t>
      </w:r>
      <w:r w:rsidR="006D1451" w:rsidRPr="00413299">
        <w:t>s</w:t>
      </w:r>
      <w:r w:rsidR="006D1451">
        <w:t xml:space="preserve"> </w:t>
      </w:r>
      <w:r w:rsidRPr="00413299">
        <w:t>merel</w:t>
      </w:r>
      <w:r w:rsidR="006D1451" w:rsidRPr="00413299">
        <w:t>y</w:t>
      </w:r>
      <w:r w:rsidR="006D1451">
        <w:t xml:space="preserve"> </w:t>
      </w:r>
      <w:r w:rsidRPr="00413299">
        <w:t>a</w:t>
      </w:r>
      <w:r w:rsidR="006D1451" w:rsidRPr="00413299">
        <w:t>n</w:t>
      </w:r>
      <w:r w:rsidR="006D1451">
        <w:t xml:space="preserve"> </w:t>
      </w:r>
      <w:r w:rsidRPr="00413299">
        <w:t>artefac</w:t>
      </w:r>
      <w:r w:rsidR="006D1451" w:rsidRPr="00413299">
        <w:t>t</w:t>
      </w:r>
      <w:r w:rsidR="006D1451">
        <w:t xml:space="preserve"> </w:t>
      </w:r>
      <w:r w:rsidRPr="00413299">
        <w:t>o</w:t>
      </w:r>
      <w:r w:rsidR="006D1451" w:rsidRPr="00413299">
        <w:t>f</w:t>
      </w:r>
      <w:r w:rsidR="006D1451">
        <w:t xml:space="preserve"> </w:t>
      </w:r>
      <w:r w:rsidRPr="00413299">
        <w:t>th</w:t>
      </w:r>
      <w:r w:rsidR="006D1451" w:rsidRPr="00413299">
        <w:t>e</w:t>
      </w:r>
      <w:r w:rsidR="006D1451">
        <w:t xml:space="preserve"> </w:t>
      </w:r>
      <w:r w:rsidRPr="00413299">
        <w:t>dat</w:t>
      </w:r>
      <w:r w:rsidR="006D1451" w:rsidRPr="00413299">
        <w:t>a</w:t>
      </w:r>
      <w:r w:rsidR="006D1451">
        <w:t xml:space="preserve"> </w:t>
      </w:r>
      <w:r w:rsidRPr="00413299">
        <w:t xml:space="preserve">migration. </w:t>
      </w:r>
    </w:p>
    <w:p w14:paraId="31C74879" w14:textId="40836757" w:rsidR="004207C7" w:rsidRPr="00413299" w:rsidRDefault="00580CDB" w:rsidP="004207C7">
      <w:pPr>
        <w:pStyle w:val="ListBullet"/>
      </w:pPr>
      <w:r w:rsidRPr="00413299">
        <w:t>Immunisatio</w:t>
      </w:r>
      <w:r w:rsidR="006D1451" w:rsidRPr="00413299">
        <w:t>n</w:t>
      </w:r>
      <w:r w:rsidR="006D1451">
        <w:t xml:space="preserve"> </w:t>
      </w:r>
      <w:r w:rsidRPr="00413299">
        <w:t>coverag</w:t>
      </w:r>
      <w:r w:rsidR="006D1451" w:rsidRPr="00413299">
        <w:t>e</w:t>
      </w:r>
      <w:r w:rsidR="006D1451">
        <w:t xml:space="preserve"> </w:t>
      </w:r>
      <w:r w:rsidRPr="00413299">
        <w:t>rate</w:t>
      </w:r>
      <w:r w:rsidR="006D1451" w:rsidRPr="00413299">
        <w:t>s</w:t>
      </w:r>
      <w:r w:rsidR="006D1451">
        <w:t xml:space="preserve"> </w:t>
      </w:r>
      <w:r w:rsidRPr="00413299">
        <w:t>rel</w:t>
      </w:r>
      <w:r w:rsidR="006D1451" w:rsidRPr="00413299">
        <w:t>y</w:t>
      </w:r>
      <w:r w:rsidR="006D1451">
        <w:t xml:space="preserve"> </w:t>
      </w:r>
      <w:r w:rsidRPr="00413299">
        <w:t>o</w:t>
      </w:r>
      <w:r w:rsidR="006D1451" w:rsidRPr="00413299">
        <w:t>n</w:t>
      </w:r>
      <w:r w:rsidR="006D1451">
        <w:t xml:space="preserve"> </w:t>
      </w:r>
      <w:r w:rsidRPr="00413299">
        <w:t>timely</w:t>
      </w:r>
      <w:r w:rsidR="006D1451" w:rsidRPr="00413299">
        <w:t>,</w:t>
      </w:r>
      <w:r w:rsidR="006D1451">
        <w:t xml:space="preserve"> </w:t>
      </w:r>
      <w:r w:rsidRPr="00413299">
        <w:t>complet</w:t>
      </w:r>
      <w:r w:rsidR="006D1451" w:rsidRPr="00413299">
        <w:t>e</w:t>
      </w:r>
      <w:r w:rsidR="006D1451">
        <w:t xml:space="preserve"> </w:t>
      </w:r>
      <w:r w:rsidRPr="00413299">
        <w:t>an</w:t>
      </w:r>
      <w:r w:rsidR="006D1451" w:rsidRPr="00413299">
        <w:t>d</w:t>
      </w:r>
      <w:r w:rsidR="006D1451">
        <w:t xml:space="preserve"> </w:t>
      </w:r>
      <w:r w:rsidRPr="00413299">
        <w:t>accurat</w:t>
      </w:r>
      <w:r w:rsidR="006D1451" w:rsidRPr="00413299">
        <w:t>e</w:t>
      </w:r>
      <w:r w:rsidR="006D1451">
        <w:t xml:space="preserve"> </w:t>
      </w:r>
      <w:r w:rsidRPr="00413299">
        <w:t>reportin</w:t>
      </w:r>
      <w:r w:rsidR="006D1451" w:rsidRPr="00413299">
        <w:t>g</w:t>
      </w:r>
      <w:r w:rsidR="006D1451">
        <w:t xml:space="preserve"> </w:t>
      </w:r>
      <w:r w:rsidRPr="00413299">
        <w:t>t</w:t>
      </w:r>
      <w:r w:rsidR="006D1451" w:rsidRPr="00413299">
        <w:t>o</w:t>
      </w:r>
      <w:r w:rsidR="006D1451">
        <w:t xml:space="preserve"> </w:t>
      </w:r>
      <w:r w:rsidRPr="00413299">
        <w:t>th</w:t>
      </w:r>
      <w:r w:rsidR="006D1451" w:rsidRPr="00413299">
        <w:t>e</w:t>
      </w:r>
      <w:r w:rsidR="006D1451">
        <w:t xml:space="preserve"> </w:t>
      </w:r>
      <w:r w:rsidRPr="00413299">
        <w:t>AIR. Error</w:t>
      </w:r>
      <w:r w:rsidR="006D1451" w:rsidRPr="00413299">
        <w:t>s</w:t>
      </w:r>
      <w:r w:rsidR="006D1451">
        <w:t xml:space="preserve"> </w:t>
      </w:r>
      <w:r w:rsidR="004207C7" w:rsidRPr="00413299">
        <w:t>o</w:t>
      </w:r>
      <w:r w:rsidR="006D1451" w:rsidRPr="00413299">
        <w:t>r</w:t>
      </w:r>
      <w:r w:rsidR="006D1451">
        <w:t xml:space="preserve"> </w:t>
      </w:r>
      <w:r w:rsidR="004207C7" w:rsidRPr="00413299">
        <w:t>delay</w:t>
      </w:r>
      <w:r w:rsidR="006D1451" w:rsidRPr="00413299">
        <w:t>s</w:t>
      </w:r>
      <w:r w:rsidR="006D1451">
        <w:t xml:space="preserve"> </w:t>
      </w:r>
      <w:r w:rsidRPr="00413299">
        <w:t>i</w:t>
      </w:r>
      <w:r w:rsidR="006D1451" w:rsidRPr="00413299">
        <w:t>n</w:t>
      </w:r>
      <w:r w:rsidR="006D1451">
        <w:t xml:space="preserve"> </w:t>
      </w:r>
      <w:r w:rsidRPr="00413299">
        <w:t>vaccinatio</w:t>
      </w:r>
      <w:r w:rsidR="006D1451" w:rsidRPr="00413299">
        <w:t>n</w:t>
      </w:r>
      <w:r w:rsidR="006D1451">
        <w:t xml:space="preserve"> </w:t>
      </w:r>
      <w:r w:rsidRPr="00413299">
        <w:t>notification</w:t>
      </w:r>
      <w:r w:rsidR="006D1451" w:rsidRPr="00413299">
        <w:t>s</w:t>
      </w:r>
      <w:r w:rsidR="006D1451">
        <w:t xml:space="preserve"> </w:t>
      </w:r>
      <w:r w:rsidRPr="00413299">
        <w:t>ma</w:t>
      </w:r>
      <w:r w:rsidR="006D1451" w:rsidRPr="00413299">
        <w:t>y</w:t>
      </w:r>
      <w:r w:rsidR="006D1451">
        <w:t xml:space="preserve"> </w:t>
      </w:r>
      <w:r w:rsidRPr="00413299">
        <w:t>resul</w:t>
      </w:r>
      <w:r w:rsidR="006D1451" w:rsidRPr="00413299">
        <w:t>t</w:t>
      </w:r>
      <w:r w:rsidR="006D1451">
        <w:t xml:space="preserve"> </w:t>
      </w:r>
      <w:r w:rsidRPr="00413299">
        <w:t>i</w:t>
      </w:r>
      <w:r w:rsidR="006D1451" w:rsidRPr="00413299">
        <w:t>n</w:t>
      </w:r>
      <w:r w:rsidR="006D1451">
        <w:t xml:space="preserve"> </w:t>
      </w:r>
      <w:r w:rsidRPr="00413299">
        <w:t>unde</w:t>
      </w:r>
      <w:r w:rsidR="006D1451" w:rsidRPr="00413299">
        <w:t>r</w:t>
      </w:r>
      <w:r w:rsidR="006D1451">
        <w:t xml:space="preserve"> </w:t>
      </w:r>
      <w:r w:rsidRPr="00413299">
        <w:t>reportin</w:t>
      </w:r>
      <w:r w:rsidR="006D1451" w:rsidRPr="00413299">
        <w:t>g</w:t>
      </w:r>
      <w:r w:rsidR="006D1451">
        <w:t xml:space="preserve"> </w:t>
      </w:r>
      <w:r w:rsidRPr="00413299">
        <w:t>an</w:t>
      </w:r>
      <w:r w:rsidR="006D1451" w:rsidRPr="00413299">
        <w:t>d</w:t>
      </w:r>
      <w:r w:rsidR="006D1451">
        <w:t xml:space="preserve"> </w:t>
      </w:r>
      <w:r w:rsidRPr="00413299">
        <w:t>therefore</w:t>
      </w:r>
      <w:r w:rsidR="006D1451" w:rsidRPr="00413299">
        <w:t>,</w:t>
      </w:r>
      <w:r w:rsidR="006D1451">
        <w:t xml:space="preserve"> </w:t>
      </w:r>
      <w:r w:rsidRPr="00413299">
        <w:t>underestimat</w:t>
      </w:r>
      <w:r w:rsidR="006D1451" w:rsidRPr="00413299">
        <w:t>e</w:t>
      </w:r>
      <w:r w:rsidR="006D1451">
        <w:t xml:space="preserve"> </w:t>
      </w:r>
      <w:r w:rsidR="006D1451" w:rsidRPr="00413299">
        <w:t>a</w:t>
      </w:r>
      <w:r w:rsidR="006D1451">
        <w:t xml:space="preserve"> </w:t>
      </w:r>
      <w:r w:rsidRPr="00413299">
        <w:t>state’</w:t>
      </w:r>
      <w:r w:rsidR="006D1451" w:rsidRPr="00413299">
        <w:t>s</w:t>
      </w:r>
      <w:r w:rsidR="006D1451">
        <w:t xml:space="preserve"> </w:t>
      </w:r>
      <w:r w:rsidRPr="00413299">
        <w:t>immunisatio</w:t>
      </w:r>
      <w:r w:rsidR="006D1451" w:rsidRPr="00413299">
        <w:t>n</w:t>
      </w:r>
      <w:r w:rsidR="006D1451">
        <w:t xml:space="preserve"> </w:t>
      </w:r>
      <w:r w:rsidRPr="00413299">
        <w:t>coverag</w:t>
      </w:r>
      <w:r w:rsidR="006D1451" w:rsidRPr="00413299">
        <w:t>e</w:t>
      </w:r>
      <w:r w:rsidR="006D1451">
        <w:t xml:space="preserve"> </w:t>
      </w:r>
      <w:r w:rsidRPr="00413299">
        <w:t>rates.</w:t>
      </w:r>
      <w:r w:rsidR="00E20D8B" w:rsidRPr="00413299">
        <w:t xml:space="preserve"> Th</w:t>
      </w:r>
      <w:r w:rsidR="006D1451" w:rsidRPr="00413299">
        <w:t>e</w:t>
      </w:r>
      <w:r w:rsidR="006D1451">
        <w:t xml:space="preserve"> </w:t>
      </w:r>
      <w:r w:rsidR="00E20D8B" w:rsidRPr="00413299">
        <w:t>exten</w:t>
      </w:r>
      <w:r w:rsidR="006D1451" w:rsidRPr="00413299">
        <w:t>t</w:t>
      </w:r>
      <w:r w:rsidR="006D1451">
        <w:t xml:space="preserve"> </w:t>
      </w:r>
      <w:r w:rsidR="00E20D8B" w:rsidRPr="00413299">
        <w:t>o</w:t>
      </w:r>
      <w:r w:rsidR="006D1451" w:rsidRPr="00413299">
        <w:t>f</w:t>
      </w:r>
      <w:r w:rsidR="006D1451">
        <w:t xml:space="preserve"> </w:t>
      </w:r>
      <w:r w:rsidR="00E20D8B" w:rsidRPr="00413299">
        <w:t>notificatio</w:t>
      </w:r>
      <w:r w:rsidR="006D1451" w:rsidRPr="00413299">
        <w:t>n</w:t>
      </w:r>
      <w:r w:rsidR="006D1451">
        <w:t xml:space="preserve"> </w:t>
      </w:r>
      <w:r w:rsidRPr="00413299">
        <w:t>error</w:t>
      </w:r>
      <w:r w:rsidR="006D1451" w:rsidRPr="00413299">
        <w:t>s</w:t>
      </w:r>
      <w:r w:rsidR="006D1451">
        <w:t xml:space="preserve"> </w:t>
      </w:r>
      <w:r w:rsidRPr="00413299">
        <w:t>ma</w:t>
      </w:r>
      <w:r w:rsidR="006D1451" w:rsidRPr="00413299">
        <w:t>y</w:t>
      </w:r>
      <w:r w:rsidR="006D1451">
        <w:t xml:space="preserve"> </w:t>
      </w:r>
      <w:r w:rsidR="00E20D8B" w:rsidRPr="00413299">
        <w:t>diffe</w:t>
      </w:r>
      <w:r w:rsidR="006D1451" w:rsidRPr="00413299">
        <w:t>r</w:t>
      </w:r>
      <w:r w:rsidR="006D1451">
        <w:t xml:space="preserve"> </w:t>
      </w:r>
      <w:r w:rsidR="00E20D8B" w:rsidRPr="00413299">
        <w:t>b</w:t>
      </w:r>
      <w:r w:rsidR="006D1451" w:rsidRPr="00413299">
        <w:t>y</w:t>
      </w:r>
      <w:r w:rsidR="006D1451">
        <w:t xml:space="preserve"> </w:t>
      </w:r>
      <w:r w:rsidR="00E20D8B" w:rsidRPr="00413299">
        <w:t>jurisdiction</w:t>
      </w:r>
      <w:r w:rsidR="006D1451" w:rsidRPr="00413299">
        <w:t>,</w:t>
      </w:r>
      <w:r w:rsidR="006D1451">
        <w:t xml:space="preserve"> </w:t>
      </w:r>
      <w:r w:rsidR="00E20D8B" w:rsidRPr="00413299">
        <w:t>du</w:t>
      </w:r>
      <w:r w:rsidR="006D1451" w:rsidRPr="00413299">
        <w:t>e</w:t>
      </w:r>
      <w:r w:rsidR="006D1451">
        <w:t xml:space="preserve"> </w:t>
      </w:r>
      <w:r w:rsidR="00E20D8B" w:rsidRPr="00413299">
        <w:t>t</w:t>
      </w:r>
      <w:r w:rsidR="006D1451" w:rsidRPr="00413299">
        <w:t>o</w:t>
      </w:r>
      <w:r w:rsidR="006D1451">
        <w:t xml:space="preserve"> </w:t>
      </w:r>
      <w:r w:rsidR="004207C7" w:rsidRPr="00413299">
        <w:t>servic</w:t>
      </w:r>
      <w:r w:rsidR="006D1451" w:rsidRPr="00413299">
        <w:t>e</w:t>
      </w:r>
      <w:r w:rsidR="006D1451">
        <w:t xml:space="preserve"> </w:t>
      </w:r>
      <w:r w:rsidR="004207C7" w:rsidRPr="00413299">
        <w:t>deliver</w:t>
      </w:r>
      <w:r w:rsidR="006D1451" w:rsidRPr="00413299">
        <w:t>y</w:t>
      </w:r>
      <w:r w:rsidR="006D1451">
        <w:t xml:space="preserve"> </w:t>
      </w:r>
      <w:r w:rsidR="004207C7" w:rsidRPr="00413299">
        <w:t>models</w:t>
      </w:r>
      <w:r w:rsidR="006D1451" w:rsidRPr="00413299">
        <w:t>,</w:t>
      </w:r>
      <w:r w:rsidR="006D1451">
        <w:t xml:space="preserve"> </w:t>
      </w:r>
      <w:r w:rsidR="004207C7" w:rsidRPr="00413299">
        <w:t>th</w:t>
      </w:r>
      <w:r w:rsidR="006D1451" w:rsidRPr="00413299">
        <w:t>e</w:t>
      </w:r>
      <w:r w:rsidR="006D1451">
        <w:t xml:space="preserve"> </w:t>
      </w:r>
      <w:r w:rsidR="004207C7" w:rsidRPr="00413299">
        <w:t>presenc</w:t>
      </w:r>
      <w:r w:rsidR="006D1451" w:rsidRPr="00413299">
        <w:t>e</w:t>
      </w:r>
      <w:r w:rsidR="006D1451">
        <w:t xml:space="preserve"> </w:t>
      </w:r>
      <w:r w:rsidR="004207C7" w:rsidRPr="00413299">
        <w:t>o</w:t>
      </w:r>
      <w:r w:rsidR="006D1451" w:rsidRPr="00413299">
        <w:t>f</w:t>
      </w:r>
      <w:r w:rsidR="006D1451">
        <w:t xml:space="preserve"> </w:t>
      </w:r>
      <w:r w:rsidR="00E36841" w:rsidRPr="00D029CD">
        <w:t>stat</w:t>
      </w:r>
      <w:r w:rsidR="006D1451" w:rsidRPr="00D029CD">
        <w:t>e</w:t>
      </w:r>
      <w:r w:rsidR="006D1451">
        <w:t xml:space="preserve"> </w:t>
      </w:r>
      <w:r w:rsidR="00E36841">
        <w:t>an</w:t>
      </w:r>
      <w:r w:rsidR="006D1451">
        <w:t xml:space="preserve">d </w:t>
      </w:r>
      <w:r w:rsidR="00E36841">
        <w:t>territory</w:t>
      </w:r>
      <w:r w:rsidR="00E36841" w:rsidRPr="00D029CD">
        <w:t>-base</w:t>
      </w:r>
      <w:r w:rsidR="006D1451" w:rsidRPr="00D029CD">
        <w:t>d</w:t>
      </w:r>
      <w:r w:rsidR="006D1451">
        <w:t xml:space="preserve"> </w:t>
      </w:r>
      <w:r w:rsidR="00E20D8B" w:rsidRPr="00413299">
        <w:t>immunisatio</w:t>
      </w:r>
      <w:r w:rsidR="006D1451" w:rsidRPr="00413299">
        <w:t>n</w:t>
      </w:r>
      <w:r w:rsidR="006D1451">
        <w:t xml:space="preserve"> </w:t>
      </w:r>
      <w:r w:rsidR="00E20D8B" w:rsidRPr="00413299">
        <w:t>register</w:t>
      </w:r>
      <w:r w:rsidR="006D1451" w:rsidRPr="00413299">
        <w:t>s</w:t>
      </w:r>
      <w:r w:rsidR="006D1451">
        <w:t xml:space="preserve"> </w:t>
      </w:r>
      <w:r w:rsidR="004207C7" w:rsidRPr="00413299">
        <w:t>an</w:t>
      </w:r>
      <w:r w:rsidR="006D1451" w:rsidRPr="00413299">
        <w:t>d</w:t>
      </w:r>
      <w:r w:rsidR="006D1451">
        <w:t xml:space="preserve"> </w:t>
      </w:r>
      <w:r w:rsidR="004207C7" w:rsidRPr="00413299">
        <w:t>th</w:t>
      </w:r>
      <w:r w:rsidR="006D1451" w:rsidRPr="00413299">
        <w:t>e</w:t>
      </w:r>
      <w:r w:rsidR="006D1451">
        <w:t xml:space="preserve"> </w:t>
      </w:r>
      <w:r w:rsidR="00E9319A" w:rsidRPr="00413299">
        <w:t>degre</w:t>
      </w:r>
      <w:r w:rsidR="006D1451" w:rsidRPr="00413299">
        <w:t>e</w:t>
      </w:r>
      <w:r w:rsidR="006D1451">
        <w:t xml:space="preserve"> </w:t>
      </w:r>
      <w:r w:rsidR="004207C7" w:rsidRPr="00413299">
        <w:t>o</w:t>
      </w:r>
      <w:r w:rsidR="006D1451" w:rsidRPr="00413299">
        <w:t>f</w:t>
      </w:r>
      <w:r w:rsidR="006D1451">
        <w:t xml:space="preserve"> </w:t>
      </w:r>
      <w:r w:rsidR="004207C7" w:rsidRPr="00413299">
        <w:t>dat</w:t>
      </w:r>
      <w:r w:rsidR="006D1451" w:rsidRPr="00413299">
        <w:t>a</w:t>
      </w:r>
      <w:r w:rsidR="006D1451">
        <w:t xml:space="preserve"> </w:t>
      </w:r>
      <w:r w:rsidR="004207C7" w:rsidRPr="00413299">
        <w:t>cleansin</w:t>
      </w:r>
      <w:r w:rsidR="006D1451" w:rsidRPr="00413299">
        <w:t>g</w:t>
      </w:r>
      <w:r w:rsidR="006D1451">
        <w:t xml:space="preserve"> </w:t>
      </w:r>
      <w:r w:rsidR="00E9319A" w:rsidRPr="00413299">
        <w:t>conducte</w:t>
      </w:r>
      <w:r w:rsidR="006D1451" w:rsidRPr="00413299">
        <w:t>d</w:t>
      </w:r>
      <w:r w:rsidR="006D1451">
        <w:t xml:space="preserve"> </w:t>
      </w:r>
      <w:r w:rsidR="00E9319A" w:rsidRPr="00413299">
        <w:t>b</w:t>
      </w:r>
      <w:r w:rsidR="006D1451" w:rsidRPr="00413299">
        <w:t>y</w:t>
      </w:r>
      <w:r w:rsidR="006D1451">
        <w:t xml:space="preserve"> </w:t>
      </w:r>
      <w:r w:rsidR="00E9319A" w:rsidRPr="00413299">
        <w:t>th</w:t>
      </w:r>
      <w:r w:rsidR="006D1451" w:rsidRPr="00413299">
        <w:t>e</w:t>
      </w:r>
      <w:r w:rsidR="006D1451">
        <w:t xml:space="preserve"> </w:t>
      </w:r>
      <w:r w:rsidR="00EE0084">
        <w:t>state</w:t>
      </w:r>
      <w:r w:rsidR="006D1451">
        <w:t xml:space="preserve">s </w:t>
      </w:r>
      <w:r w:rsidR="00EE0084">
        <w:t>an</w:t>
      </w:r>
      <w:r w:rsidR="006D1451">
        <w:t xml:space="preserve">d </w:t>
      </w:r>
      <w:r w:rsidR="00EE0084">
        <w:t>territories</w:t>
      </w:r>
      <w:r w:rsidR="00E20D8B" w:rsidRPr="00413299">
        <w:t>.</w:t>
      </w:r>
      <w:r w:rsidR="004207C7" w:rsidRPr="00413299">
        <w:t xml:space="preserve"> Retrospectiv</w:t>
      </w:r>
      <w:r w:rsidR="006D1451" w:rsidRPr="00413299">
        <w:t>e</w:t>
      </w:r>
      <w:r w:rsidR="006D1451">
        <w:t xml:space="preserve"> </w:t>
      </w:r>
      <w:r w:rsidR="004207C7" w:rsidRPr="00413299">
        <w:t>update</w:t>
      </w:r>
      <w:r w:rsidR="006D1451" w:rsidRPr="00413299">
        <w:t>s</w:t>
      </w:r>
      <w:r w:rsidR="006D1451">
        <w:t xml:space="preserve"> </w:t>
      </w:r>
      <w:r w:rsidR="004207C7" w:rsidRPr="00413299">
        <w:t>t</w:t>
      </w:r>
      <w:r w:rsidR="006D1451" w:rsidRPr="00413299">
        <w:t>o</w:t>
      </w:r>
      <w:r w:rsidR="006D1451">
        <w:t xml:space="preserve"> </w:t>
      </w:r>
      <w:r w:rsidR="004207C7" w:rsidRPr="00413299">
        <w:t>immunisatio</w:t>
      </w:r>
      <w:r w:rsidR="006D1451" w:rsidRPr="00413299">
        <w:t>n</w:t>
      </w:r>
      <w:r w:rsidR="006D1451">
        <w:t xml:space="preserve"> </w:t>
      </w:r>
      <w:r w:rsidR="004207C7" w:rsidRPr="00413299">
        <w:t>dat</w:t>
      </w:r>
      <w:r w:rsidR="006D1451" w:rsidRPr="00413299">
        <w:t>a</w:t>
      </w:r>
      <w:r w:rsidR="006D1451">
        <w:t xml:space="preserve"> </w:t>
      </w:r>
      <w:r w:rsidR="004207C7" w:rsidRPr="00413299">
        <w:t>b</w:t>
      </w:r>
      <w:r w:rsidR="006D1451" w:rsidRPr="00413299">
        <w:t>y</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004207C7" w:rsidRPr="00413299">
        <w:t>ma</w:t>
      </w:r>
      <w:r w:rsidR="006D1451" w:rsidRPr="00413299">
        <w:t>y</w:t>
      </w:r>
      <w:r w:rsidR="006D1451">
        <w:t xml:space="preserve"> </w:t>
      </w:r>
      <w:r w:rsidR="00866383" w:rsidRPr="00413299">
        <w:t>caus</w:t>
      </w:r>
      <w:r w:rsidR="006D1451" w:rsidRPr="00413299">
        <w:t>e</w:t>
      </w:r>
      <w:r w:rsidR="006D1451">
        <w:t xml:space="preserve"> </w:t>
      </w:r>
      <w:r w:rsidR="004207C7" w:rsidRPr="00413299">
        <w:t>variance</w:t>
      </w:r>
      <w:r w:rsidR="006D1451" w:rsidRPr="00413299">
        <w:t>s</w:t>
      </w:r>
      <w:r w:rsidR="006D1451">
        <w:t xml:space="preserve"> </w:t>
      </w:r>
      <w:r w:rsidR="004207C7" w:rsidRPr="00413299">
        <w:t>i</w:t>
      </w:r>
      <w:r w:rsidR="006D1451" w:rsidRPr="00413299">
        <w:t>n</w:t>
      </w:r>
      <w:r w:rsidR="006D1451">
        <w:t xml:space="preserve"> </w:t>
      </w:r>
      <w:r w:rsidR="004207C7" w:rsidRPr="00413299">
        <w:t>coverag</w:t>
      </w:r>
      <w:r w:rsidR="006D1451" w:rsidRPr="00413299">
        <w:t>e</w:t>
      </w:r>
      <w:r w:rsidR="006D1451">
        <w:t xml:space="preserve"> </w:t>
      </w:r>
      <w:r w:rsidR="004207C7" w:rsidRPr="00413299">
        <w:t>rate</w:t>
      </w:r>
      <w:r w:rsidR="006D1451" w:rsidRPr="00413299">
        <w:t>s</w:t>
      </w:r>
      <w:r w:rsidR="006D1451">
        <w:t xml:space="preserve"> </w:t>
      </w:r>
      <w:r w:rsidR="004207C7" w:rsidRPr="00413299">
        <w:t>betwee</w:t>
      </w:r>
      <w:r w:rsidR="006D1451" w:rsidRPr="00413299">
        <w:t>n</w:t>
      </w:r>
      <w:r w:rsidR="006D1451">
        <w:t xml:space="preserve"> </w:t>
      </w:r>
      <w:r w:rsidR="004207C7" w:rsidRPr="00413299">
        <w:t>differen</w:t>
      </w:r>
      <w:r w:rsidR="006D1451" w:rsidRPr="00413299">
        <w:t>t</w:t>
      </w:r>
      <w:r w:rsidR="006D1451">
        <w:t xml:space="preserve"> </w:t>
      </w:r>
      <w:r w:rsidR="004207C7" w:rsidRPr="00413299">
        <w:t>publishe</w:t>
      </w:r>
      <w:r w:rsidR="006D1451" w:rsidRPr="00413299">
        <w:t>d</w:t>
      </w:r>
      <w:r w:rsidR="006D1451">
        <w:t xml:space="preserve"> </w:t>
      </w:r>
      <w:r w:rsidR="004207C7" w:rsidRPr="00413299">
        <w:t>sources.</w:t>
      </w:r>
    </w:p>
    <w:p w14:paraId="4E5A2C05" w14:textId="0264FEF6" w:rsidR="00E20D8B" w:rsidRPr="00413299" w:rsidRDefault="00E20D8B" w:rsidP="00E20D8B">
      <w:pPr>
        <w:pStyle w:val="ListBullet"/>
      </w:pPr>
      <w:r w:rsidRPr="00413299">
        <w:lastRenderedPageBreak/>
        <w:t>SA</w:t>
      </w:r>
      <w:r w:rsidR="006D1451" w:rsidRPr="00413299">
        <w:t>3</w:t>
      </w:r>
      <w:r w:rsidR="006D1451">
        <w:t xml:space="preserve"> </w:t>
      </w:r>
      <w:r w:rsidRPr="00413299">
        <w:t>coverag</w:t>
      </w:r>
      <w:r w:rsidR="006D1451" w:rsidRPr="00413299">
        <w:t>e</w:t>
      </w:r>
      <w:r w:rsidR="006D1451">
        <w:t xml:space="preserve"> </w:t>
      </w:r>
      <w:r w:rsidRPr="00413299">
        <w:t>data: Fo</w:t>
      </w:r>
      <w:r w:rsidR="006D1451" w:rsidRPr="00413299">
        <w:t>r</w:t>
      </w:r>
      <w:r w:rsidR="006D1451">
        <w:t xml:space="preserve"> </w:t>
      </w:r>
      <w:r w:rsidRPr="00413299">
        <w:t>th</w:t>
      </w:r>
      <w:r w:rsidR="006D1451" w:rsidRPr="00413299">
        <w:t>e</w:t>
      </w:r>
      <w:r w:rsidR="006D1451">
        <w:t xml:space="preserve"> </w:t>
      </w:r>
      <w:r w:rsidRPr="00413299">
        <w:t>2018-1</w:t>
      </w:r>
      <w:r w:rsidR="006D1451" w:rsidRPr="00413299">
        <w:t>9</w:t>
      </w:r>
      <w:r w:rsidR="006D1451">
        <w:t xml:space="preserve"> </w:t>
      </w:r>
      <w:r w:rsidRPr="00413299">
        <w:t>assessmen</w:t>
      </w:r>
      <w:r w:rsidR="006D1451" w:rsidRPr="00413299">
        <w:t>t</w:t>
      </w:r>
      <w:r w:rsidR="006D1451">
        <w:t xml:space="preserve"> </w:t>
      </w:r>
      <w:r w:rsidRPr="00413299">
        <w:t>period</w:t>
      </w:r>
      <w:r w:rsidR="006D1451" w:rsidRPr="00413299">
        <w:t>,</w:t>
      </w:r>
      <w:r w:rsidR="006D1451">
        <w:t xml:space="preserve"> </w:t>
      </w:r>
      <w:r w:rsidRPr="00413299">
        <w:t>th</w:t>
      </w:r>
      <w:r w:rsidR="006D1451" w:rsidRPr="00413299">
        <w:t>e</w:t>
      </w:r>
      <w:r w:rsidR="006D1451">
        <w:t xml:space="preserve"> </w:t>
      </w:r>
      <w:r w:rsidRPr="00413299">
        <w:t>SA</w:t>
      </w:r>
      <w:r w:rsidR="006D1451" w:rsidRPr="00413299">
        <w:t>3</w:t>
      </w:r>
      <w:r w:rsidR="006D1451">
        <w:t xml:space="preserve"> </w:t>
      </w:r>
      <w:r w:rsidRPr="00413299">
        <w:t>coverag</w:t>
      </w:r>
      <w:r w:rsidR="006D1451" w:rsidRPr="00413299">
        <w:t>e</w:t>
      </w:r>
      <w:r w:rsidR="006D1451">
        <w:t xml:space="preserve"> </w:t>
      </w:r>
      <w:r w:rsidRPr="00413299">
        <w:t>report</w:t>
      </w:r>
      <w:r w:rsidR="006D1451" w:rsidRPr="00413299">
        <w:t>s</w:t>
      </w:r>
      <w:r w:rsidR="006D1451">
        <w:t xml:space="preserve"> </w:t>
      </w:r>
      <w:r w:rsidRPr="00413299">
        <w:t>wer</w:t>
      </w:r>
      <w:r w:rsidR="006D1451" w:rsidRPr="00413299">
        <w:t>e</w:t>
      </w:r>
      <w:r w:rsidR="006D1451">
        <w:t xml:space="preserve"> </w:t>
      </w:r>
      <w:r w:rsidRPr="00413299">
        <w:t>foun</w:t>
      </w:r>
      <w:r w:rsidR="006D1451" w:rsidRPr="00413299">
        <w:t>d</w:t>
      </w:r>
      <w:r w:rsidR="006D1451">
        <w:t xml:space="preserve"> </w:t>
      </w:r>
      <w:r w:rsidRPr="00413299">
        <w:t>t</w:t>
      </w:r>
      <w:r w:rsidR="006D1451" w:rsidRPr="00413299">
        <w:t>o</w:t>
      </w:r>
      <w:r w:rsidR="006D1451">
        <w:t xml:space="preserve"> </w:t>
      </w:r>
      <w:r w:rsidRPr="00413299">
        <w:t>contai</w:t>
      </w:r>
      <w:r w:rsidR="006D1451" w:rsidRPr="00413299">
        <w:t>n</w:t>
      </w:r>
      <w:r w:rsidR="006D1451">
        <w:t xml:space="preserve"> </w:t>
      </w:r>
      <w:r w:rsidRPr="00413299">
        <w:t>geocodin</w:t>
      </w:r>
      <w:r w:rsidR="006D1451" w:rsidRPr="00413299">
        <w:t>g</w:t>
      </w:r>
      <w:r w:rsidR="006D1451">
        <w:t xml:space="preserve"> </w:t>
      </w:r>
      <w:r w:rsidRPr="00413299">
        <w:t>errors</w:t>
      </w:r>
      <w:r w:rsidR="006D1451" w:rsidRPr="00413299">
        <w:t>,</w:t>
      </w:r>
      <w:r w:rsidR="006D1451">
        <w:t xml:space="preserve"> </w:t>
      </w:r>
      <w:r w:rsidR="004207C7" w:rsidRPr="00413299">
        <w:t>potentiall</w:t>
      </w:r>
      <w:r w:rsidR="006D1451" w:rsidRPr="00413299">
        <w:t>y</w:t>
      </w:r>
      <w:r w:rsidR="006D1451">
        <w:t xml:space="preserve"> </w:t>
      </w:r>
      <w:r w:rsidR="004207C7" w:rsidRPr="00413299">
        <w:t>causin</w:t>
      </w:r>
      <w:r w:rsidR="006D1451" w:rsidRPr="00413299">
        <w:t>g</w:t>
      </w:r>
      <w:r w:rsidR="006D1451">
        <w:t xml:space="preserve"> </w:t>
      </w:r>
      <w:r w:rsidRPr="00413299">
        <w:t>som</w:t>
      </w:r>
      <w:r w:rsidR="006D1451" w:rsidRPr="00413299">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004207C7" w:rsidRPr="00413299">
        <w:t>t</w:t>
      </w:r>
      <w:r w:rsidR="006D1451" w:rsidRPr="00413299">
        <w:t>o</w:t>
      </w:r>
      <w:r w:rsidR="006D1451">
        <w:t xml:space="preserve"> </w:t>
      </w:r>
      <w:r w:rsidR="004207C7" w:rsidRPr="00413299">
        <w:t>incorrectl</w:t>
      </w:r>
      <w:r w:rsidR="006D1451" w:rsidRPr="00413299">
        <w:t>y</w:t>
      </w:r>
      <w:r w:rsidR="006D1451">
        <w:t xml:space="preserve"> </w:t>
      </w:r>
      <w:r w:rsidRPr="00413299">
        <w:t>selec</w:t>
      </w:r>
      <w:r w:rsidR="006D1451" w:rsidRPr="00413299">
        <w:t>t</w:t>
      </w:r>
      <w:r w:rsidR="006D1451">
        <w:t xml:space="preserve"> </w:t>
      </w:r>
      <w:r w:rsidRPr="00413299">
        <w:t>area</w:t>
      </w:r>
      <w:r w:rsidR="006D1451" w:rsidRPr="00413299">
        <w:t>s</w:t>
      </w:r>
      <w:r w:rsidR="006D1451">
        <w:t xml:space="preserve"> </w:t>
      </w:r>
      <w:r w:rsidRPr="00413299">
        <w:t>o</w:t>
      </w:r>
      <w:r w:rsidR="006D1451" w:rsidRPr="00413299">
        <w:t>f</w:t>
      </w:r>
      <w:r w:rsidR="006D1451">
        <w:t xml:space="preserve"> </w:t>
      </w:r>
      <w:r w:rsidRPr="00413299">
        <w:t>lo</w:t>
      </w:r>
      <w:r w:rsidR="006D1451" w:rsidRPr="00413299">
        <w:t>w</w:t>
      </w:r>
      <w:r w:rsidR="006D1451">
        <w:t xml:space="preserve"> </w:t>
      </w:r>
      <w:r w:rsidRPr="00413299">
        <w:t>coverage.</w:t>
      </w:r>
      <w:r w:rsidR="004207C7" w:rsidRPr="00413299">
        <w:t xml:space="preserve"> T</w:t>
      </w:r>
      <w:r w:rsidRPr="00413299">
        <w:t>h</w:t>
      </w:r>
      <w:r w:rsidR="006D1451" w:rsidRPr="00413299">
        <w:t>e</w:t>
      </w:r>
      <w:r w:rsidR="006D1451">
        <w:t xml:space="preserve"> </w:t>
      </w:r>
      <w:r w:rsidRPr="00413299">
        <w:t>provisio</w:t>
      </w:r>
      <w:r w:rsidR="006D1451" w:rsidRPr="00413299">
        <w:t>n</w:t>
      </w:r>
      <w:r w:rsidR="006D1451">
        <w:t xml:space="preserve"> </w:t>
      </w:r>
      <w:r w:rsidRPr="00413299">
        <w:t>o</w:t>
      </w:r>
      <w:r w:rsidR="006D1451" w:rsidRPr="00413299">
        <w:t>f</w:t>
      </w:r>
      <w:r w:rsidR="006D1451">
        <w:t xml:space="preserve"> </w:t>
      </w:r>
      <w:r w:rsidRPr="00413299">
        <w:t>update</w:t>
      </w:r>
      <w:r w:rsidR="006D1451" w:rsidRPr="00413299">
        <w:t>d</w:t>
      </w:r>
      <w:r w:rsidR="006D1451">
        <w:t xml:space="preserve"> </w:t>
      </w:r>
      <w:r w:rsidRPr="00413299">
        <w:t>coverag</w:t>
      </w:r>
      <w:r w:rsidR="006D1451" w:rsidRPr="00413299">
        <w:t>e</w:t>
      </w:r>
      <w:r w:rsidR="006D1451">
        <w:t xml:space="preserve"> </w:t>
      </w:r>
      <w:r w:rsidRPr="00413299">
        <w:t>report</w:t>
      </w:r>
      <w:r w:rsidR="006D1451" w:rsidRPr="00413299">
        <w:t>s</w:t>
      </w:r>
      <w:r w:rsidR="006D1451">
        <w:t xml:space="preserve"> </w:t>
      </w:r>
      <w:r w:rsidRPr="00413299">
        <w:t>t</w:t>
      </w:r>
      <w:r w:rsidR="006D1451" w:rsidRPr="00413299">
        <w:t>o</w:t>
      </w:r>
      <w:r w:rsidR="006D1451">
        <w:t xml:space="preserve"> </w:t>
      </w:r>
      <w:r w:rsidRPr="00413299">
        <w:t>th</w:t>
      </w:r>
      <w:r w:rsidR="006D1451" w:rsidRPr="00413299">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413299">
        <w:t>wa</w:t>
      </w:r>
      <w:r w:rsidR="006D1451" w:rsidRPr="00413299">
        <w:t>s</w:t>
      </w:r>
      <w:r w:rsidR="006D1451">
        <w:t xml:space="preserve"> </w:t>
      </w:r>
      <w:r w:rsidRPr="00413299">
        <w:t>delayed</w:t>
      </w:r>
      <w:r w:rsidR="006D1451" w:rsidRPr="00413299">
        <w:t>,</w:t>
      </w:r>
      <w:r w:rsidR="006D1451">
        <w:t xml:space="preserve"> </w:t>
      </w:r>
      <w:r w:rsidRPr="00413299">
        <w:t>whic</w:t>
      </w:r>
      <w:r w:rsidR="006D1451" w:rsidRPr="00413299">
        <w:t>h</w:t>
      </w:r>
      <w:r w:rsidR="006D1451">
        <w:t xml:space="preserve"> </w:t>
      </w:r>
      <w:r w:rsidRPr="00413299">
        <w:t>ma</w:t>
      </w:r>
      <w:r w:rsidR="006D1451" w:rsidRPr="00413299">
        <w:t>y</w:t>
      </w:r>
      <w:r w:rsidR="006D1451">
        <w:t xml:space="preserve"> </w:t>
      </w:r>
      <w:r w:rsidRPr="00413299">
        <w:t>hav</w:t>
      </w:r>
      <w:r w:rsidR="006D1451" w:rsidRPr="00413299">
        <w:t>e</w:t>
      </w:r>
      <w:r w:rsidR="006D1451">
        <w:t xml:space="preserve"> </w:t>
      </w:r>
      <w:r w:rsidRPr="00413299">
        <w:t>prevente</w:t>
      </w:r>
      <w:r w:rsidR="006D1451" w:rsidRPr="00413299">
        <w:t>d</w:t>
      </w:r>
      <w:r w:rsidR="006D1451">
        <w:t xml:space="preserve"> </w:t>
      </w:r>
      <w:r w:rsidRPr="00413299">
        <w:t>th</w:t>
      </w:r>
      <w:r w:rsidR="006D1451" w:rsidRPr="00413299">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413299">
        <w:t>fro</w:t>
      </w:r>
      <w:r w:rsidR="006D1451" w:rsidRPr="00413299">
        <w:t>m</w:t>
      </w:r>
      <w:r w:rsidR="006D1451">
        <w:t xml:space="preserve"> </w:t>
      </w:r>
      <w:r w:rsidRPr="00413299">
        <w:t>undertakin</w:t>
      </w:r>
      <w:r w:rsidR="006D1451" w:rsidRPr="00413299">
        <w:t>g</w:t>
      </w:r>
      <w:r w:rsidR="006D1451">
        <w:t xml:space="preserve"> </w:t>
      </w:r>
      <w:r w:rsidRPr="00413299">
        <w:t>follo</w:t>
      </w:r>
      <w:r w:rsidR="006D1451" w:rsidRPr="00413299">
        <w:t>w</w:t>
      </w:r>
      <w:r w:rsidR="006D1451">
        <w:t xml:space="preserve"> </w:t>
      </w:r>
      <w:r w:rsidRPr="00413299">
        <w:t>u</w:t>
      </w:r>
      <w:r w:rsidR="006D1451" w:rsidRPr="00413299">
        <w:t>p</w:t>
      </w:r>
      <w:r w:rsidR="006D1451">
        <w:t xml:space="preserve"> </w:t>
      </w:r>
      <w:r w:rsidRPr="00413299">
        <w:t>activitie</w:t>
      </w:r>
      <w:r w:rsidR="006D1451" w:rsidRPr="00413299">
        <w:t>s</w:t>
      </w:r>
      <w:r w:rsidR="006D1451">
        <w:t xml:space="preserve"> </w:t>
      </w:r>
      <w:r w:rsidRPr="00413299">
        <w:t>prio</w:t>
      </w:r>
      <w:r w:rsidR="006D1451" w:rsidRPr="00413299">
        <w:t>r</w:t>
      </w:r>
      <w:r w:rsidR="006D1451">
        <w:t xml:space="preserve"> </w:t>
      </w:r>
      <w:r w:rsidRPr="00413299">
        <w:t>t</w:t>
      </w:r>
      <w:r w:rsidR="006D1451" w:rsidRPr="00413299">
        <w:t>o</w:t>
      </w:r>
      <w:r w:rsidR="006D1451">
        <w:t xml:space="preserve"> </w:t>
      </w:r>
      <w:r w:rsidRPr="00413299">
        <w:t>th</w:t>
      </w:r>
      <w:r w:rsidR="006D1451" w:rsidRPr="00413299">
        <w:t>e</w:t>
      </w:r>
      <w:r w:rsidR="006D1451">
        <w:t xml:space="preserve"> </w:t>
      </w:r>
      <w:r w:rsidRPr="00413299">
        <w:t>en</w:t>
      </w:r>
      <w:r w:rsidR="006D1451" w:rsidRPr="00413299">
        <w:t>d</w:t>
      </w:r>
      <w:r w:rsidR="006D1451">
        <w:t xml:space="preserve"> </w:t>
      </w:r>
      <w:r w:rsidRPr="00413299">
        <w:t>o</w:t>
      </w:r>
      <w:r w:rsidR="006D1451" w:rsidRPr="00413299">
        <w:t>f</w:t>
      </w:r>
      <w:r w:rsidR="006D1451">
        <w:t xml:space="preserve"> </w:t>
      </w:r>
      <w:r w:rsidRPr="00413299">
        <w:t>th</w:t>
      </w:r>
      <w:r w:rsidR="006D1451" w:rsidRPr="00413299">
        <w:t>e</w:t>
      </w:r>
      <w:r w:rsidR="006D1451">
        <w:t xml:space="preserve"> </w:t>
      </w:r>
      <w:r w:rsidRPr="00413299">
        <w:t>2018-1</w:t>
      </w:r>
      <w:r w:rsidR="006D1451" w:rsidRPr="00413299">
        <w:t>9</w:t>
      </w:r>
      <w:r w:rsidR="006D1451">
        <w:t xml:space="preserve"> </w:t>
      </w:r>
      <w:r w:rsidRPr="00413299">
        <w:t>assessmen</w:t>
      </w:r>
      <w:r w:rsidR="006D1451" w:rsidRPr="00413299">
        <w:t>t</w:t>
      </w:r>
      <w:r w:rsidR="006D1451">
        <w:t xml:space="preserve"> </w:t>
      </w:r>
      <w:r w:rsidRPr="00413299">
        <w:t>period. Fo</w:t>
      </w:r>
      <w:r w:rsidR="006D1451" w:rsidRPr="00413299">
        <w:t>r</w:t>
      </w:r>
      <w:r w:rsidR="006D1451">
        <w:t xml:space="preserve"> </w:t>
      </w:r>
      <w:r w:rsidRPr="00413299">
        <w:t>thes</w:t>
      </w:r>
      <w:r w:rsidR="006D1451" w:rsidRPr="00413299">
        <w:t>e</w:t>
      </w:r>
      <w:r w:rsidR="006D1451">
        <w:t xml:space="preserve"> </w:t>
      </w:r>
      <w:r w:rsidRPr="00413299">
        <w:t>reasons</w:t>
      </w:r>
      <w:r w:rsidR="006D1451" w:rsidRPr="00413299">
        <w:t>,</w:t>
      </w:r>
      <w:r w:rsidR="006D1451">
        <w:t xml:space="preserve"> </w:t>
      </w:r>
      <w:r w:rsidRPr="00413299">
        <w:t>th</w:t>
      </w:r>
      <w:r w:rsidR="006D1451" w:rsidRPr="00413299">
        <w:t>e</w:t>
      </w:r>
      <w:r w:rsidR="006D1451">
        <w:t xml:space="preserve"> </w:t>
      </w:r>
      <w:r w:rsidRPr="00413299">
        <w:t>Commonwealt</w:t>
      </w:r>
      <w:r w:rsidR="006D1451" w:rsidRPr="00413299">
        <w:t>h</w:t>
      </w:r>
      <w:r w:rsidR="006D1451">
        <w:t xml:space="preserve"> </w:t>
      </w:r>
      <w:r w:rsidR="0001589D" w:rsidRPr="00413299">
        <w:t>decided</w:t>
      </w:r>
      <w:r w:rsidR="006D1451" w:rsidRPr="00413299">
        <w:t>,</w:t>
      </w:r>
      <w:r w:rsidR="006D1451">
        <w:t xml:space="preserve"> </w:t>
      </w:r>
      <w:r w:rsidR="0001589D" w:rsidRPr="00413299">
        <w:t>base</w:t>
      </w:r>
      <w:r w:rsidR="006D1451" w:rsidRPr="00413299">
        <w:t>d</w:t>
      </w:r>
      <w:r w:rsidR="006D1451">
        <w:t xml:space="preserve"> </w:t>
      </w:r>
      <w:r w:rsidR="0001589D" w:rsidRPr="00413299">
        <w:t>upo</w:t>
      </w:r>
      <w:r w:rsidR="006D1451" w:rsidRPr="00413299">
        <w:t>n</w:t>
      </w:r>
      <w:r w:rsidR="006D1451">
        <w:t xml:space="preserve"> </w:t>
      </w:r>
      <w:r w:rsidR="0001589D" w:rsidRPr="00413299">
        <w:t>feedbac</w:t>
      </w:r>
      <w:r w:rsidR="006D1451" w:rsidRPr="00413299">
        <w:t>k</w:t>
      </w:r>
      <w:r w:rsidR="006D1451">
        <w:t xml:space="preserve"> </w:t>
      </w:r>
      <w:r w:rsidR="0001589D" w:rsidRPr="00413299">
        <w:t>fro</w:t>
      </w:r>
      <w:r w:rsidR="006D1451" w:rsidRPr="00413299">
        <w:t>m</w:t>
      </w:r>
      <w:r w:rsidR="006D1451">
        <w:t xml:space="preserve"> </w:t>
      </w:r>
      <w:r w:rsidR="0001589D" w:rsidRPr="00413299">
        <w:t>th</w:t>
      </w:r>
      <w:r w:rsidR="006D1451" w:rsidRPr="00413299">
        <w:t>e</w:t>
      </w:r>
      <w:r w:rsidR="006D1451">
        <w:t xml:space="preserve"> </w:t>
      </w:r>
      <w:r w:rsidR="00EE0084">
        <w:t>state</w:t>
      </w:r>
      <w:r w:rsidR="006D1451">
        <w:t xml:space="preserve">s </w:t>
      </w:r>
      <w:r w:rsidR="00EE0084">
        <w:t>an</w:t>
      </w:r>
      <w:r w:rsidR="006D1451">
        <w:t xml:space="preserve">d </w:t>
      </w:r>
      <w:r w:rsidR="00EE0084">
        <w:t>territories</w:t>
      </w:r>
      <w:r w:rsidR="006D1451" w:rsidRPr="00413299">
        <w:t>,</w:t>
      </w:r>
      <w:r w:rsidR="006D1451">
        <w:t xml:space="preserve"> </w:t>
      </w:r>
      <w:r w:rsidRPr="00413299">
        <w:t>tha</w:t>
      </w:r>
      <w:r w:rsidR="006D1451" w:rsidRPr="00413299">
        <w:t>t</w:t>
      </w:r>
      <w:r w:rsidR="006D1451">
        <w:t xml:space="preserve"> </w:t>
      </w:r>
      <w:r w:rsidRPr="00413299">
        <w:t>al</w:t>
      </w:r>
      <w:r w:rsidR="006D1451" w:rsidRPr="00413299">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413299">
        <w:t>woul</w:t>
      </w:r>
      <w:r w:rsidR="006D1451" w:rsidRPr="00413299">
        <w:t>d</w:t>
      </w:r>
      <w:r w:rsidR="006D1451">
        <w:t xml:space="preserve"> </w:t>
      </w:r>
      <w:r w:rsidRPr="00413299">
        <w:t>b</w:t>
      </w:r>
      <w:r w:rsidR="006D1451" w:rsidRPr="00413299">
        <w:t>e</w:t>
      </w:r>
      <w:r w:rsidR="006D1451">
        <w:t xml:space="preserve"> </w:t>
      </w:r>
      <w:r w:rsidRPr="00413299">
        <w:t>assesse</w:t>
      </w:r>
      <w:r w:rsidR="006D1451" w:rsidRPr="00413299">
        <w:t>d</w:t>
      </w:r>
      <w:r w:rsidR="006D1451">
        <w:t xml:space="preserve"> </w:t>
      </w:r>
      <w:r w:rsidRPr="00413299">
        <w:t>a</w:t>
      </w:r>
      <w:r w:rsidR="006D1451" w:rsidRPr="00413299">
        <w:t>s</w:t>
      </w:r>
      <w:r w:rsidR="006D1451">
        <w:t xml:space="preserve"> </w:t>
      </w:r>
      <w:r w:rsidRPr="00413299">
        <w:t>meetin</w:t>
      </w:r>
      <w:r w:rsidR="006D1451" w:rsidRPr="00413299">
        <w:t>g</w:t>
      </w:r>
      <w:r w:rsidR="006D1451">
        <w:t xml:space="preserve"> </w:t>
      </w:r>
      <w:r w:rsidRPr="00413299">
        <w:t>performanc</w:t>
      </w:r>
      <w:r w:rsidR="006D1451" w:rsidRPr="00413299">
        <w:t>e</w:t>
      </w:r>
      <w:r w:rsidR="006D1451">
        <w:t xml:space="preserve"> </w:t>
      </w:r>
      <w:r w:rsidRPr="00413299">
        <w:t>benchmar</w:t>
      </w:r>
      <w:r w:rsidR="006D1451" w:rsidRPr="00413299">
        <w:t>k</w:t>
      </w:r>
      <w:r w:rsidR="006D1451">
        <w:t xml:space="preserve"> </w:t>
      </w:r>
      <w:r w:rsidR="006D1451" w:rsidRPr="00413299">
        <w:t>4</w:t>
      </w:r>
      <w:r w:rsidR="006D1451">
        <w:t xml:space="preserve"> </w:t>
      </w:r>
      <w:r w:rsidRPr="00413299">
        <w:t>i</w:t>
      </w:r>
      <w:r w:rsidR="006D1451" w:rsidRPr="00413299">
        <w:t>n</w:t>
      </w:r>
      <w:r w:rsidR="006D1451">
        <w:t xml:space="preserve"> </w:t>
      </w:r>
      <w:r w:rsidRPr="00413299">
        <w:t>ful</w:t>
      </w:r>
      <w:r w:rsidR="006D1451" w:rsidRPr="00413299">
        <w:t>l</w:t>
      </w:r>
      <w:r w:rsidR="006D1451">
        <w:t xml:space="preserve"> </w:t>
      </w:r>
      <w:r w:rsidRPr="00413299">
        <w:t>fo</w:t>
      </w:r>
      <w:r w:rsidR="006D1451" w:rsidRPr="00413299">
        <w:t>r</w:t>
      </w:r>
      <w:r w:rsidR="006D1451">
        <w:t xml:space="preserve"> </w:t>
      </w:r>
      <w:r w:rsidRPr="00413299">
        <w:t>th</w:t>
      </w:r>
      <w:r w:rsidR="006D1451" w:rsidRPr="00413299">
        <w:t>e</w:t>
      </w:r>
      <w:r w:rsidR="006D1451">
        <w:t xml:space="preserve"> </w:t>
      </w:r>
      <w:r w:rsidRPr="00413299">
        <w:t>2018-1</w:t>
      </w:r>
      <w:r w:rsidR="006D1451" w:rsidRPr="00413299">
        <w:t>9</w:t>
      </w:r>
      <w:r w:rsidR="006D1451">
        <w:t xml:space="preserve"> </w:t>
      </w:r>
      <w:r w:rsidRPr="00413299">
        <w:t>assessmen</w:t>
      </w:r>
      <w:r w:rsidR="006D1451" w:rsidRPr="00413299">
        <w:t>t</w:t>
      </w:r>
      <w:r w:rsidR="006D1451">
        <w:t xml:space="preserve"> </w:t>
      </w:r>
      <w:r w:rsidRPr="00413299">
        <w:t>period.</w:t>
      </w:r>
    </w:p>
    <w:p w14:paraId="74579D5F" w14:textId="45FCB237" w:rsidR="00E20D8B" w:rsidRPr="00413299" w:rsidRDefault="00E20D8B" w:rsidP="00E20D8B">
      <w:pPr>
        <w:pStyle w:val="ListBullet"/>
      </w:pPr>
      <w:r w:rsidRPr="00413299">
        <w:t>Wastag</w:t>
      </w:r>
      <w:r w:rsidR="006D1451" w:rsidRPr="00413299">
        <w:t>e</w:t>
      </w:r>
      <w:r w:rsidR="006D1451">
        <w:t xml:space="preserve"> </w:t>
      </w:r>
      <w:r w:rsidRPr="00413299">
        <w:t>an</w:t>
      </w:r>
      <w:r w:rsidR="006D1451" w:rsidRPr="00413299">
        <w:t>d</w:t>
      </w:r>
      <w:r w:rsidR="006D1451">
        <w:t xml:space="preserve"> </w:t>
      </w:r>
      <w:r w:rsidRPr="00413299">
        <w:t>leakag</w:t>
      </w:r>
      <w:r w:rsidR="006D1451" w:rsidRPr="00413299">
        <w:t>e</w:t>
      </w:r>
      <w:r w:rsidR="006D1451">
        <w:t xml:space="preserve"> </w:t>
      </w:r>
      <w:r w:rsidRPr="00413299">
        <w:t>data: Applyin</w:t>
      </w:r>
      <w:r w:rsidR="006D1451" w:rsidRPr="00413299">
        <w:t>g</w:t>
      </w:r>
      <w:r w:rsidR="006D1451">
        <w:t xml:space="preserve"> </w:t>
      </w:r>
      <w:r w:rsidRPr="00413299">
        <w:t>th</w:t>
      </w:r>
      <w:r w:rsidR="006D1451" w:rsidRPr="00413299">
        <w:t>e</w:t>
      </w:r>
      <w:r w:rsidR="006D1451">
        <w:t xml:space="preserve"> </w:t>
      </w:r>
      <w:r w:rsidRPr="00413299">
        <w:t>methodolog</w:t>
      </w:r>
      <w:r w:rsidR="006D1451" w:rsidRPr="00413299">
        <w:t>y</w:t>
      </w:r>
      <w:r w:rsidR="006D1451">
        <w:t xml:space="preserve"> </w:t>
      </w:r>
      <w:r w:rsidRPr="00413299">
        <w:t>fo</w:t>
      </w:r>
      <w:r w:rsidR="006D1451" w:rsidRPr="00413299">
        <w:t>r</w:t>
      </w:r>
      <w:r w:rsidR="006D1451">
        <w:t xml:space="preserve"> </w:t>
      </w:r>
      <w:r w:rsidRPr="00413299">
        <w:t>calculatin</w:t>
      </w:r>
      <w:r w:rsidR="006D1451" w:rsidRPr="00413299">
        <w:t>g</w:t>
      </w:r>
      <w:r w:rsidR="006D1451">
        <w:t xml:space="preserve"> </w:t>
      </w:r>
      <w:r w:rsidRPr="00413299">
        <w:t>performanc</w:t>
      </w:r>
      <w:r w:rsidR="006D1451" w:rsidRPr="00413299">
        <w:t>e</w:t>
      </w:r>
      <w:r w:rsidR="006D1451">
        <w:t xml:space="preserve"> </w:t>
      </w:r>
      <w:r w:rsidRPr="00413299">
        <w:t>i</w:t>
      </w:r>
      <w:r w:rsidR="006D1451" w:rsidRPr="00413299">
        <w:t>n</w:t>
      </w:r>
      <w:r w:rsidR="006D1451">
        <w:t xml:space="preserve"> </w:t>
      </w:r>
      <w:r w:rsidRPr="00413299">
        <w:t>th</w:t>
      </w:r>
      <w:r w:rsidR="006D1451" w:rsidRPr="00413299">
        <w:t>e</w:t>
      </w:r>
      <w:r w:rsidR="006D1451">
        <w:t xml:space="preserve"> </w:t>
      </w:r>
      <w:r w:rsidRPr="00413299">
        <w:t>secon</w:t>
      </w:r>
      <w:r w:rsidR="006D1451" w:rsidRPr="00413299">
        <w:t>d</w:t>
      </w:r>
      <w:r w:rsidR="006D1451">
        <w:t xml:space="preserve"> </w:t>
      </w:r>
      <w:r w:rsidRPr="00413299">
        <w:t>NPE</w:t>
      </w:r>
      <w:r w:rsidR="006D1451" w:rsidRPr="00413299">
        <w:t>V</w:t>
      </w:r>
      <w:r w:rsidR="006D1451">
        <w:t xml:space="preserve"> </w:t>
      </w:r>
      <w:r w:rsidRPr="00413299">
        <w:t>mean</w:t>
      </w:r>
      <w:r w:rsidR="006D1451" w:rsidRPr="00413299">
        <w:t>s</w:t>
      </w:r>
      <w:r w:rsidR="006D1451">
        <w:t xml:space="preserve"> </w:t>
      </w:r>
      <w:r w:rsidRPr="00413299">
        <w:t>tha</w:t>
      </w:r>
      <w:r w:rsidR="006D1451" w:rsidRPr="00413299">
        <w:t>t</w:t>
      </w:r>
      <w:r w:rsidR="006D1451">
        <w:t xml:space="preserve"> </w:t>
      </w:r>
      <w:r w:rsidR="004207C7" w:rsidRPr="00413299">
        <w:t>i</w:t>
      </w:r>
      <w:r w:rsidR="006D1451" w:rsidRPr="00413299">
        <w:t>t</w:t>
      </w:r>
      <w:r w:rsidR="006D1451">
        <w:t xml:space="preserve"> </w:t>
      </w:r>
      <w:r w:rsidR="004207C7" w:rsidRPr="00413299">
        <w:t>i</w:t>
      </w:r>
      <w:r w:rsidR="006D1451" w:rsidRPr="00413299">
        <w:t>s</w:t>
      </w:r>
      <w:r w:rsidR="006D1451">
        <w:t xml:space="preserve"> </w:t>
      </w:r>
      <w:r w:rsidR="004207C7" w:rsidRPr="00413299">
        <w:t>possibl</w:t>
      </w:r>
      <w:r w:rsidR="006D1451" w:rsidRPr="00413299">
        <w:t>e</w:t>
      </w:r>
      <w:r w:rsidR="006D1451">
        <w:t xml:space="preserve"> </w:t>
      </w:r>
      <w:r w:rsidR="004207C7" w:rsidRPr="00413299">
        <w:t>t</w:t>
      </w:r>
      <w:r w:rsidR="006D1451" w:rsidRPr="00413299">
        <w:t>o</w:t>
      </w:r>
      <w:r w:rsidR="006D1451">
        <w:t xml:space="preserve"> </w:t>
      </w:r>
      <w:r w:rsidR="004207C7" w:rsidRPr="00413299">
        <w:t>achiev</w:t>
      </w:r>
      <w:r w:rsidR="006D1451" w:rsidRPr="00413299">
        <w:t>e</w:t>
      </w:r>
      <w:r w:rsidR="006D1451">
        <w:t xml:space="preserve"> </w:t>
      </w:r>
      <w:r w:rsidR="006D1451" w:rsidRPr="00413299">
        <w:t>a</w:t>
      </w:r>
      <w:r w:rsidR="006D1451">
        <w:t xml:space="preserve"> </w:t>
      </w:r>
      <w:r w:rsidRPr="00413299">
        <w:t>negativ</w:t>
      </w:r>
      <w:r w:rsidR="006D1451" w:rsidRPr="00413299">
        <w:t>e</w:t>
      </w:r>
      <w:r w:rsidR="006D1451">
        <w:t xml:space="preserve"> </w:t>
      </w:r>
      <w:r w:rsidRPr="00413299">
        <w:t>wastag</w:t>
      </w:r>
      <w:r w:rsidR="006D1451" w:rsidRPr="00413299">
        <w:t>e</w:t>
      </w:r>
      <w:r w:rsidR="006D1451">
        <w:t xml:space="preserve"> </w:t>
      </w:r>
      <w:r w:rsidRPr="00413299">
        <w:t>an</w:t>
      </w:r>
      <w:r w:rsidR="006D1451" w:rsidRPr="00413299">
        <w:t>d</w:t>
      </w:r>
      <w:r w:rsidR="006D1451">
        <w:t xml:space="preserve"> </w:t>
      </w:r>
      <w:r w:rsidRPr="00413299">
        <w:t>leakag</w:t>
      </w:r>
      <w:r w:rsidR="006D1451" w:rsidRPr="00413299">
        <w:t>e</w:t>
      </w:r>
      <w:r w:rsidR="006D1451">
        <w:t xml:space="preserve"> </w:t>
      </w:r>
      <w:r w:rsidRPr="00413299">
        <w:t>rate.</w:t>
      </w:r>
      <w:r w:rsidR="004207C7" w:rsidRPr="00413299">
        <w:rPr>
          <w:rStyle w:val="FootnoteReference"/>
        </w:rPr>
        <w:footnoteReference w:id="26"/>
      </w:r>
      <w:r w:rsidRPr="00413299">
        <w:t xml:space="preserve"> </w:t>
      </w:r>
      <w:r w:rsidR="004207C7" w:rsidRPr="00413299">
        <w:t>T</w:t>
      </w:r>
      <w:r w:rsidRPr="00413299">
        <w:t>h</w:t>
      </w:r>
      <w:r w:rsidR="006D1451" w:rsidRPr="00413299">
        <w:t>e</w:t>
      </w:r>
      <w:r w:rsidR="006D1451">
        <w:t xml:space="preserve"> </w:t>
      </w:r>
      <w:r w:rsidR="00866383" w:rsidRPr="00413299">
        <w:t>wastag</w:t>
      </w:r>
      <w:r w:rsidR="006D1451" w:rsidRPr="00413299">
        <w:t>e</w:t>
      </w:r>
      <w:r w:rsidR="006D1451">
        <w:t xml:space="preserve"> </w:t>
      </w:r>
      <w:r w:rsidR="00866383" w:rsidRPr="00413299">
        <w:t>an</w:t>
      </w:r>
      <w:r w:rsidR="006D1451" w:rsidRPr="00413299">
        <w:t>d</w:t>
      </w:r>
      <w:r w:rsidR="006D1451">
        <w:t xml:space="preserve"> </w:t>
      </w:r>
      <w:r w:rsidR="00866383" w:rsidRPr="00413299">
        <w:t>leakag</w:t>
      </w:r>
      <w:r w:rsidR="006D1451" w:rsidRPr="00413299">
        <w:t>e</w:t>
      </w:r>
      <w:r w:rsidR="006D1451">
        <w:t xml:space="preserve"> </w:t>
      </w:r>
      <w:r w:rsidRPr="00413299">
        <w:t>calculatio</w:t>
      </w:r>
      <w:r w:rsidR="006D1451" w:rsidRPr="00413299">
        <w:t>n</w:t>
      </w:r>
      <w:r w:rsidR="006D1451">
        <w:t xml:space="preserve"> </w:t>
      </w:r>
      <w:r w:rsidRPr="00413299">
        <w:t>doe</w:t>
      </w:r>
      <w:r w:rsidR="006D1451" w:rsidRPr="00413299">
        <w:t>s</w:t>
      </w:r>
      <w:r w:rsidR="006D1451">
        <w:t xml:space="preserve"> </w:t>
      </w:r>
      <w:r w:rsidRPr="00413299">
        <w:t>no</w:t>
      </w:r>
      <w:r w:rsidR="006D1451" w:rsidRPr="00413299">
        <w:t>t</w:t>
      </w:r>
      <w:r w:rsidR="006D1451">
        <w:t xml:space="preserve"> </w:t>
      </w:r>
      <w:r w:rsidRPr="00413299">
        <w:t>accoun</w:t>
      </w:r>
      <w:r w:rsidR="006D1451" w:rsidRPr="00413299">
        <w:t>t</w:t>
      </w:r>
      <w:r w:rsidR="006D1451">
        <w:t xml:space="preserve"> </w:t>
      </w:r>
      <w:r w:rsidRPr="00413299">
        <w:t>fo</w:t>
      </w:r>
      <w:r w:rsidR="006D1451" w:rsidRPr="00413299">
        <w:t>r</w:t>
      </w:r>
      <w:r w:rsidR="006D1451">
        <w:t xml:space="preserve"> </w:t>
      </w:r>
      <w:r w:rsidRPr="00413299">
        <w:t>viabl</w:t>
      </w:r>
      <w:r w:rsidR="006D1451" w:rsidRPr="00413299">
        <w:t>e</w:t>
      </w:r>
      <w:r w:rsidR="006D1451">
        <w:t xml:space="preserve"> </w:t>
      </w:r>
      <w:r w:rsidRPr="00413299">
        <w:t>stoc</w:t>
      </w:r>
      <w:r w:rsidR="006D1451" w:rsidRPr="00413299">
        <w:t>k</w:t>
      </w:r>
      <w:r w:rsidR="006D1451">
        <w:t xml:space="preserve"> </w:t>
      </w:r>
      <w:r w:rsidRPr="00413299">
        <w:t>remainin</w:t>
      </w:r>
      <w:r w:rsidR="006D1451" w:rsidRPr="00413299">
        <w:t>g</w:t>
      </w:r>
      <w:r w:rsidR="006D1451">
        <w:t xml:space="preserve"> </w:t>
      </w:r>
      <w:r w:rsidRPr="00413299">
        <w:t>i</w:t>
      </w:r>
      <w:r w:rsidR="006D1451" w:rsidRPr="00413299">
        <w:t>n</w:t>
      </w:r>
      <w:r w:rsidR="006D1451">
        <w:t xml:space="preserve"> </w:t>
      </w:r>
      <w:r w:rsidRPr="00413299">
        <w:t>vaccinatio</w:t>
      </w:r>
      <w:r w:rsidR="006D1451" w:rsidRPr="00413299">
        <w:t>n</w:t>
      </w:r>
      <w:r w:rsidR="006D1451">
        <w:t xml:space="preserve"> </w:t>
      </w:r>
      <w:r w:rsidRPr="00413299">
        <w:t>providers’ fridges</w:t>
      </w:r>
      <w:r w:rsidR="006D1451" w:rsidRPr="00413299">
        <w:t>,</w:t>
      </w:r>
      <w:r w:rsidR="006D1451">
        <w:t xml:space="preserve"> </w:t>
      </w:r>
      <w:r w:rsidRPr="00413299">
        <w:t>whic</w:t>
      </w:r>
      <w:r w:rsidR="006D1451" w:rsidRPr="00413299">
        <w:t>h</w:t>
      </w:r>
      <w:r w:rsidR="006D1451">
        <w:t xml:space="preserve"> </w:t>
      </w:r>
      <w:r w:rsidRPr="00413299">
        <w:t>i</w:t>
      </w:r>
      <w:r w:rsidR="006D1451" w:rsidRPr="00413299">
        <w:t>s</w:t>
      </w:r>
      <w:r w:rsidR="006D1451">
        <w:t xml:space="preserve"> </w:t>
      </w:r>
      <w:r w:rsidRPr="00413299">
        <w:t>considere</w:t>
      </w:r>
      <w:r w:rsidR="006D1451" w:rsidRPr="00413299">
        <w:t>d</w:t>
      </w:r>
      <w:r w:rsidR="006D1451">
        <w:t xml:space="preserve"> </w:t>
      </w:r>
      <w:r w:rsidRPr="00413299">
        <w:t>‘wasted’ b</w:t>
      </w:r>
      <w:r w:rsidR="006D1451" w:rsidRPr="00413299">
        <w:t>y</w:t>
      </w:r>
      <w:r w:rsidR="006D1451">
        <w:t xml:space="preserve"> </w:t>
      </w:r>
      <w:r w:rsidRPr="00413299">
        <w:t>th</w:t>
      </w:r>
      <w:r w:rsidR="006D1451" w:rsidRPr="00413299">
        <w:t>e</w:t>
      </w:r>
      <w:r w:rsidR="006D1451">
        <w:t xml:space="preserve"> </w:t>
      </w:r>
      <w:r w:rsidRPr="00413299">
        <w:t>approach.</w:t>
      </w:r>
    </w:p>
    <w:p w14:paraId="603D3262" w14:textId="643F6CFE" w:rsidR="00E20D8B" w:rsidRPr="0031503B" w:rsidRDefault="00E20D8B" w:rsidP="00E20D8B">
      <w:pPr>
        <w:pStyle w:val="ListBullet"/>
      </w:pPr>
      <w:r w:rsidRPr="00413299">
        <w:t>Diseas</w:t>
      </w:r>
      <w:r w:rsidR="006D1451" w:rsidRPr="00413299">
        <w:t>e</w:t>
      </w:r>
      <w:r w:rsidR="006D1451">
        <w:t xml:space="preserve"> </w:t>
      </w:r>
      <w:r w:rsidRPr="00413299">
        <w:t>incidenc</w:t>
      </w:r>
      <w:r w:rsidR="006D1451" w:rsidRPr="00413299">
        <w:t>e</w:t>
      </w:r>
      <w:r w:rsidR="006D1451">
        <w:t xml:space="preserve"> </w:t>
      </w:r>
      <w:r w:rsidRPr="00413299">
        <w:t>data: Dat</w:t>
      </w:r>
      <w:r w:rsidR="006D1451" w:rsidRPr="00413299">
        <w:t>a</w:t>
      </w:r>
      <w:r w:rsidR="006D1451">
        <w:t xml:space="preserve"> </w:t>
      </w:r>
      <w:r w:rsidRPr="00413299">
        <w:t>o</w:t>
      </w:r>
      <w:r w:rsidR="006D1451" w:rsidRPr="00413299">
        <w:t>n</w:t>
      </w:r>
      <w:r w:rsidR="006D1451">
        <w:t xml:space="preserve"> </w:t>
      </w:r>
      <w:r w:rsidRPr="00413299">
        <w:t>vaccine-preventabl</w:t>
      </w:r>
      <w:r w:rsidR="006D1451" w:rsidRPr="00413299">
        <w:t>e</w:t>
      </w:r>
      <w:r w:rsidR="006D1451">
        <w:t xml:space="preserve"> </w:t>
      </w:r>
      <w:r w:rsidRPr="0031503B">
        <w:t>disease</w:t>
      </w:r>
      <w:r w:rsidR="006D1451" w:rsidRPr="0031503B">
        <w:t>s</w:t>
      </w:r>
      <w:r w:rsidR="006D1451">
        <w:t xml:space="preserve"> </w:t>
      </w:r>
      <w:r w:rsidRPr="0031503B">
        <w:t>wa</w:t>
      </w:r>
      <w:r w:rsidR="006D1451" w:rsidRPr="0031503B">
        <w:t>s</w:t>
      </w:r>
      <w:r w:rsidR="006D1451">
        <w:t xml:space="preserve"> </w:t>
      </w:r>
      <w:r w:rsidRPr="0031503B">
        <w:t>obtaine</w:t>
      </w:r>
      <w:r w:rsidR="006D1451" w:rsidRPr="0031503B">
        <w:t>d</w:t>
      </w:r>
      <w:r w:rsidR="006D1451">
        <w:t xml:space="preserve"> </w:t>
      </w:r>
      <w:r w:rsidRPr="0031503B">
        <w:t>fro</w:t>
      </w:r>
      <w:r w:rsidR="006D1451" w:rsidRPr="0031503B">
        <w:t>m</w:t>
      </w:r>
      <w:r w:rsidR="006D1451">
        <w:t xml:space="preserve"> </w:t>
      </w:r>
      <w:r w:rsidRPr="0031503B">
        <w:t>th</w:t>
      </w:r>
      <w:r w:rsidR="006D1451" w:rsidRPr="0031503B">
        <w:t>e</w:t>
      </w:r>
      <w:r w:rsidR="006D1451">
        <w:t xml:space="preserve"> </w:t>
      </w:r>
      <w:r w:rsidRPr="0031503B">
        <w:t>disease</w:t>
      </w:r>
      <w:r w:rsidR="006D1451" w:rsidRPr="0031503B">
        <w:t>s</w:t>
      </w:r>
      <w:r w:rsidR="006D1451">
        <w:t xml:space="preserve"> </w:t>
      </w:r>
      <w:r w:rsidRPr="0031503B">
        <w:t>Nationa</w:t>
      </w:r>
      <w:r w:rsidR="006D1451" w:rsidRPr="0031503B">
        <w:t>l</w:t>
      </w:r>
      <w:r w:rsidR="006D1451">
        <w:t xml:space="preserve"> </w:t>
      </w:r>
      <w:r w:rsidRPr="0031503B">
        <w:t>Notifiabl</w:t>
      </w:r>
      <w:r w:rsidR="006D1451" w:rsidRPr="0031503B">
        <w:t>e</w:t>
      </w:r>
      <w:r w:rsidR="006D1451">
        <w:t xml:space="preserve"> </w:t>
      </w:r>
      <w:r w:rsidRPr="0031503B">
        <w:t>Disease</w:t>
      </w:r>
      <w:r w:rsidR="006D1451" w:rsidRPr="0031503B">
        <w:t>s</w:t>
      </w:r>
      <w:r w:rsidR="006D1451">
        <w:t xml:space="preserve"> </w:t>
      </w:r>
      <w:r w:rsidRPr="0031503B">
        <w:t>Surveillanc</w:t>
      </w:r>
      <w:r w:rsidR="006D1451" w:rsidRPr="0031503B">
        <w:t>e</w:t>
      </w:r>
      <w:r w:rsidR="006D1451">
        <w:t xml:space="preserve"> </w:t>
      </w:r>
      <w:r w:rsidRPr="0031503B">
        <w:t>Syste</w:t>
      </w:r>
      <w:r w:rsidR="006D1451" w:rsidRPr="0031503B">
        <w:t>m</w:t>
      </w:r>
      <w:r w:rsidR="006D1451">
        <w:t xml:space="preserve"> </w:t>
      </w:r>
      <w:r w:rsidRPr="0031503B">
        <w:t>(NNDSS). Wher</w:t>
      </w:r>
      <w:r w:rsidR="006D1451" w:rsidRPr="0031503B">
        <w:t>e</w:t>
      </w:r>
      <w:r w:rsidR="006D1451">
        <w:t xml:space="preserve"> </w:t>
      </w:r>
      <w:r w:rsidRPr="0031503B">
        <w:t>th</w:t>
      </w:r>
      <w:r w:rsidR="006D1451" w:rsidRPr="0031503B">
        <w:t>e</w:t>
      </w:r>
      <w:r w:rsidR="006D1451">
        <w:t xml:space="preserve"> </w:t>
      </w:r>
      <w:r w:rsidRPr="0031503B">
        <w:t>numbe</w:t>
      </w:r>
      <w:r w:rsidR="006D1451" w:rsidRPr="0031503B">
        <w:t>r</w:t>
      </w:r>
      <w:r w:rsidR="006D1451">
        <w:t xml:space="preserve"> </w:t>
      </w:r>
      <w:r w:rsidRPr="0031503B">
        <w:t>o</w:t>
      </w:r>
      <w:r w:rsidR="006D1451" w:rsidRPr="0031503B">
        <w:t>f</w:t>
      </w:r>
      <w:r w:rsidR="006D1451">
        <w:t xml:space="preserve"> </w:t>
      </w:r>
      <w:r w:rsidRPr="0031503B">
        <w:t>notification</w:t>
      </w:r>
      <w:r w:rsidR="006D1451" w:rsidRPr="0031503B">
        <w:t>s</w:t>
      </w:r>
      <w:r w:rsidR="006D1451">
        <w:t xml:space="preserve"> </w:t>
      </w:r>
      <w:r w:rsidRPr="0031503B">
        <w:t>wa</w:t>
      </w:r>
      <w:r w:rsidR="006D1451" w:rsidRPr="0031503B">
        <w:t>s</w:t>
      </w:r>
      <w:r w:rsidR="006D1451">
        <w:t xml:space="preserve"> </w:t>
      </w:r>
      <w:r w:rsidRPr="0031503B">
        <w:t>no</w:t>
      </w:r>
      <w:r w:rsidR="006D1451" w:rsidRPr="0031503B">
        <w:t>t</w:t>
      </w:r>
      <w:r w:rsidR="006D1451">
        <w:t xml:space="preserve"> </w:t>
      </w:r>
      <w:r w:rsidRPr="0031503B">
        <w:t>available</w:t>
      </w:r>
      <w:r w:rsidR="006D1451" w:rsidRPr="0031503B">
        <w:t>,</w:t>
      </w:r>
      <w:r w:rsidR="006D1451">
        <w:t xml:space="preserve"> </w:t>
      </w:r>
      <w:r w:rsidRPr="0031503B">
        <w:t>crud</w:t>
      </w:r>
      <w:r w:rsidR="006D1451" w:rsidRPr="0031503B">
        <w:t>e</w:t>
      </w:r>
      <w:r w:rsidR="006D1451">
        <w:t xml:space="preserve"> </w:t>
      </w:r>
      <w:r w:rsidRPr="0031503B">
        <w:t>hospitalisatio</w:t>
      </w:r>
      <w:r w:rsidR="006D1451" w:rsidRPr="0031503B">
        <w:t>n</w:t>
      </w:r>
      <w:r w:rsidR="006D1451">
        <w:t xml:space="preserve"> </w:t>
      </w:r>
      <w:r w:rsidRPr="0031503B">
        <w:t>rate</w:t>
      </w:r>
      <w:r w:rsidR="006D1451" w:rsidRPr="0031503B">
        <w:t>s</w:t>
      </w:r>
      <w:r w:rsidR="006D1451">
        <w:t xml:space="preserve"> </w:t>
      </w:r>
      <w:r w:rsidRPr="0031503B">
        <w:t>ar</w:t>
      </w:r>
      <w:r w:rsidR="006D1451" w:rsidRPr="0031503B">
        <w:t>e</w:t>
      </w:r>
      <w:r w:rsidR="006D1451">
        <w:t xml:space="preserve"> </w:t>
      </w:r>
      <w:r w:rsidRPr="0031503B">
        <w:t xml:space="preserve">presented. </w:t>
      </w:r>
      <w:r w:rsidR="004207C7">
        <w:t>C</w:t>
      </w:r>
      <w:r w:rsidRPr="0031503B">
        <w:t>hange</w:t>
      </w:r>
      <w:r w:rsidR="006D1451" w:rsidRPr="0031503B">
        <w:t>s</w:t>
      </w:r>
      <w:r w:rsidR="006D1451">
        <w:t xml:space="preserve"> </w:t>
      </w:r>
      <w:r w:rsidR="004207C7" w:rsidRPr="0031503B">
        <w:t>i</w:t>
      </w:r>
      <w:r w:rsidR="006D1451" w:rsidRPr="0031503B">
        <w:t>n</w:t>
      </w:r>
      <w:r w:rsidR="006D1451">
        <w:t xml:space="preserve"> </w:t>
      </w:r>
      <w:r w:rsidR="004207C7" w:rsidRPr="0031503B">
        <w:t>diseas</w:t>
      </w:r>
      <w:r w:rsidR="006D1451" w:rsidRPr="0031503B">
        <w:t>e</w:t>
      </w:r>
      <w:r w:rsidR="006D1451">
        <w:t xml:space="preserve"> </w:t>
      </w:r>
      <w:r w:rsidR="004207C7" w:rsidRPr="0031503B">
        <w:t>incidenc</w:t>
      </w:r>
      <w:r w:rsidR="006D1451" w:rsidRPr="0031503B">
        <w:t>e</w:t>
      </w:r>
      <w:r w:rsidR="006D1451">
        <w:t xml:space="preserve"> </w:t>
      </w:r>
      <w:r w:rsidR="004207C7">
        <w:t>d</w:t>
      </w:r>
      <w:r w:rsidR="006D1451">
        <w:t xml:space="preserve">o </w:t>
      </w:r>
      <w:r w:rsidR="004207C7">
        <w:t>no</w:t>
      </w:r>
      <w:r w:rsidR="006D1451">
        <w:t xml:space="preserve">t </w:t>
      </w:r>
      <w:r w:rsidR="004207C7">
        <w:t>solel</w:t>
      </w:r>
      <w:r w:rsidR="006D1451">
        <w:t xml:space="preserve">y </w:t>
      </w:r>
      <w:r w:rsidR="004207C7">
        <w:t>reflec</w:t>
      </w:r>
      <w:r w:rsidR="006D1451">
        <w:t xml:space="preserve">t </w:t>
      </w:r>
      <w:r w:rsidR="004207C7">
        <w:t>vaccinatio</w:t>
      </w:r>
      <w:r w:rsidR="006D1451">
        <w:t xml:space="preserve">n </w:t>
      </w:r>
      <w:r w:rsidR="004207C7">
        <w:t xml:space="preserve">coverage. </w:t>
      </w:r>
      <w:r w:rsidRPr="0031503B">
        <w:t>Othe</w:t>
      </w:r>
      <w:r w:rsidR="006D1451" w:rsidRPr="0031503B">
        <w:t>r</w:t>
      </w:r>
      <w:r w:rsidR="006D1451">
        <w:t xml:space="preserve"> </w:t>
      </w:r>
      <w:r w:rsidRPr="0031503B">
        <w:t>factor</w:t>
      </w:r>
      <w:r w:rsidR="006D1451" w:rsidRPr="0031503B">
        <w:t>s</w:t>
      </w:r>
      <w:r w:rsidR="006D1451">
        <w:t xml:space="preserve"> </w:t>
      </w:r>
      <w:r w:rsidRPr="0031503B">
        <w:t>contribut</w:t>
      </w:r>
      <w:r w:rsidR="006D1451" w:rsidRPr="0031503B">
        <w:t>e</w:t>
      </w:r>
      <w:r w:rsidR="006D1451">
        <w:t xml:space="preserve"> </w:t>
      </w:r>
      <w:r w:rsidRPr="0031503B">
        <w:t>t</w:t>
      </w:r>
      <w:r w:rsidR="006D1451" w:rsidRPr="0031503B">
        <w:t>o</w:t>
      </w:r>
      <w:r w:rsidR="006D1451">
        <w:t xml:space="preserve"> </w:t>
      </w:r>
      <w:r w:rsidRPr="0031503B">
        <w:t>thes</w:t>
      </w:r>
      <w:r w:rsidR="006D1451" w:rsidRPr="0031503B">
        <w:t>e</w:t>
      </w:r>
      <w:r w:rsidR="006D1451">
        <w:t xml:space="preserve"> </w:t>
      </w:r>
      <w:r w:rsidRPr="0031503B">
        <w:t>rates</w:t>
      </w:r>
      <w:r w:rsidR="006D1451" w:rsidRPr="0031503B">
        <w:t>,</w:t>
      </w:r>
      <w:r w:rsidR="006D1451">
        <w:t xml:space="preserve"> </w:t>
      </w:r>
      <w:r w:rsidRPr="0031503B">
        <w:t>suc</w:t>
      </w:r>
      <w:r w:rsidR="006D1451" w:rsidRPr="0031503B">
        <w:t>h</w:t>
      </w:r>
      <w:r w:rsidR="006D1451">
        <w:t xml:space="preserve"> </w:t>
      </w:r>
      <w:r w:rsidRPr="0031503B">
        <w:t>a</w:t>
      </w:r>
      <w:r w:rsidR="006D1451" w:rsidRPr="0031503B">
        <w:t>s</w:t>
      </w:r>
      <w:r w:rsidR="006D1451">
        <w:t xml:space="preserve"> </w:t>
      </w:r>
      <w:r w:rsidRPr="0031503B">
        <w:t>change</w:t>
      </w:r>
      <w:r w:rsidR="006D1451" w:rsidRPr="0031503B">
        <w:t>s</w:t>
      </w:r>
      <w:r w:rsidR="006D1451">
        <w:t xml:space="preserve"> </w:t>
      </w:r>
      <w:r w:rsidRPr="0031503B">
        <w:t>i</w:t>
      </w:r>
      <w:r w:rsidR="006D1451" w:rsidRPr="0031503B">
        <w:t>n</w:t>
      </w:r>
      <w:r w:rsidR="006D1451">
        <w:t xml:space="preserve"> </w:t>
      </w:r>
      <w:r w:rsidRPr="0031503B">
        <w:t>testin</w:t>
      </w:r>
      <w:r w:rsidR="006D1451" w:rsidRPr="0031503B">
        <w:t>g</w:t>
      </w:r>
      <w:r w:rsidR="006D1451">
        <w:t xml:space="preserve"> </w:t>
      </w:r>
      <w:r w:rsidRPr="0031503B">
        <w:t>policies</w:t>
      </w:r>
      <w:r w:rsidR="006D1451" w:rsidRPr="0031503B">
        <w:t>,</w:t>
      </w:r>
      <w:r w:rsidR="006D1451">
        <w:t xml:space="preserve"> </w:t>
      </w:r>
      <w:r w:rsidRPr="0031503B">
        <w:t>target</w:t>
      </w:r>
      <w:r w:rsidR="004207C7">
        <w:t>e</w:t>
      </w:r>
      <w:r w:rsidR="006D1451">
        <w:t xml:space="preserve">d </w:t>
      </w:r>
      <w:r w:rsidRPr="0031503B">
        <w:t>screenin</w:t>
      </w:r>
      <w:r w:rsidR="006D1451" w:rsidRPr="0031503B">
        <w:t>g</w:t>
      </w:r>
      <w:r w:rsidR="006D1451">
        <w:t xml:space="preserve"> </w:t>
      </w:r>
      <w:r w:rsidRPr="0031503B">
        <w:t>programs</w:t>
      </w:r>
      <w:r w:rsidR="006D1451" w:rsidRPr="0031503B">
        <w:t>,</w:t>
      </w:r>
      <w:r w:rsidR="006D1451">
        <w:t xml:space="preserve"> </w:t>
      </w:r>
      <w:r w:rsidRPr="0031503B">
        <w:t>improve</w:t>
      </w:r>
      <w:r w:rsidR="006D1451" w:rsidRPr="0031503B">
        <w:t>d</w:t>
      </w:r>
      <w:r w:rsidR="006D1451">
        <w:t xml:space="preserve"> </w:t>
      </w:r>
      <w:r w:rsidRPr="0031503B">
        <w:t>diagnosti</w:t>
      </w:r>
      <w:r w:rsidR="006D1451" w:rsidRPr="0031503B">
        <w:t>c</w:t>
      </w:r>
      <w:r w:rsidR="006D1451">
        <w:t xml:space="preserve"> </w:t>
      </w:r>
      <w:r w:rsidRPr="0031503B">
        <w:t>test</w:t>
      </w:r>
      <w:r w:rsidR="006D1451" w:rsidRPr="0031503B">
        <w:t>s</w:t>
      </w:r>
      <w:r w:rsidR="006D1451">
        <w:t xml:space="preserve"> </w:t>
      </w:r>
      <w:r w:rsidRPr="0031503B">
        <w:t>an</w:t>
      </w:r>
      <w:r w:rsidR="006D1451" w:rsidRPr="0031503B">
        <w:t>d</w:t>
      </w:r>
      <w:r w:rsidR="006D1451">
        <w:t xml:space="preserve"> </w:t>
      </w:r>
      <w:r w:rsidRPr="0031503B">
        <w:t>immunisatio</w:t>
      </w:r>
      <w:r w:rsidR="006D1451" w:rsidRPr="0031503B">
        <w:t>n</w:t>
      </w:r>
      <w:r w:rsidR="006D1451">
        <w:t xml:space="preserve"> </w:t>
      </w:r>
      <w:r w:rsidRPr="0031503B">
        <w:t>awarenes</w:t>
      </w:r>
      <w:r w:rsidR="006D1451" w:rsidRPr="0031503B">
        <w:t>s</w:t>
      </w:r>
      <w:r w:rsidR="006D1451">
        <w:t xml:space="preserve"> </w:t>
      </w:r>
      <w:r w:rsidRPr="0031503B">
        <w:t>campaigns.</w:t>
      </w:r>
    </w:p>
    <w:p w14:paraId="2E273EF3" w14:textId="73904F5B" w:rsidR="00A30FF5" w:rsidRDefault="00E20D8B" w:rsidP="00E20D8B">
      <w:pPr>
        <w:pStyle w:val="ListBullet"/>
      </w:pPr>
      <w:r w:rsidRPr="0031503B">
        <w:t>Definitio</w:t>
      </w:r>
      <w:r w:rsidR="006D1451" w:rsidRPr="0031503B">
        <w:t>n</w:t>
      </w:r>
      <w:r w:rsidR="006D1451">
        <w:t xml:space="preserve"> </w:t>
      </w:r>
      <w:r w:rsidRPr="0031503B">
        <w:t>o</w:t>
      </w:r>
      <w:r w:rsidR="006D1451" w:rsidRPr="0031503B">
        <w:t>f</w:t>
      </w:r>
      <w:r w:rsidR="006D1451">
        <w:t xml:space="preserve"> </w:t>
      </w:r>
      <w:r w:rsidRPr="0031503B">
        <w:t>‘full</w:t>
      </w:r>
      <w:r w:rsidR="006D1451" w:rsidRPr="0031503B">
        <w:t>y</w:t>
      </w:r>
      <w:r w:rsidR="006D1451">
        <w:t xml:space="preserve"> </w:t>
      </w:r>
      <w:r w:rsidRPr="0031503B">
        <w:t>immunised’: Th</w:t>
      </w:r>
      <w:r w:rsidR="006D1451" w:rsidRPr="0031503B">
        <w:t>e</w:t>
      </w:r>
      <w:r w:rsidR="006D1451">
        <w:t xml:space="preserve"> </w:t>
      </w:r>
      <w:r w:rsidRPr="0031503B">
        <w:t>definitio</w:t>
      </w:r>
      <w:r w:rsidR="006D1451" w:rsidRPr="0031503B">
        <w:t>n</w:t>
      </w:r>
      <w:r w:rsidR="006D1451">
        <w:t xml:space="preserve"> </w:t>
      </w:r>
      <w:r w:rsidR="004207C7">
        <w:t>varie</w:t>
      </w:r>
      <w:r w:rsidR="006D1451">
        <w:t xml:space="preserve">s </w:t>
      </w:r>
      <w:r w:rsidR="004207C7">
        <w:t>ove</w:t>
      </w:r>
      <w:r w:rsidR="006D1451">
        <w:t xml:space="preserve">r </w:t>
      </w:r>
      <w:r w:rsidR="004207C7">
        <w:t>tim</w:t>
      </w:r>
      <w:r w:rsidR="006D1451">
        <w:t xml:space="preserve">e </w:t>
      </w:r>
      <w:r w:rsidRPr="0031503B">
        <w:t>wit</w:t>
      </w:r>
      <w:r w:rsidR="006D1451" w:rsidRPr="0031503B">
        <w:t>h</w:t>
      </w:r>
      <w:r w:rsidR="006D1451">
        <w:t xml:space="preserve"> </w:t>
      </w:r>
      <w:r w:rsidRPr="0031503B">
        <w:t>th</w:t>
      </w:r>
      <w:r w:rsidR="006D1451" w:rsidRPr="0031503B">
        <w:t>e</w:t>
      </w:r>
      <w:r w:rsidR="006D1451">
        <w:t xml:space="preserve"> </w:t>
      </w:r>
      <w:r w:rsidRPr="0031503B">
        <w:t>additio</w:t>
      </w:r>
      <w:r w:rsidR="006D1451" w:rsidRPr="0031503B">
        <w:t>n</w:t>
      </w:r>
      <w:r w:rsidR="006D1451">
        <w:t xml:space="preserve"> </w:t>
      </w:r>
      <w:r w:rsidRPr="0031503B">
        <w:t>o</w:t>
      </w:r>
      <w:r w:rsidR="006D1451" w:rsidRPr="0031503B">
        <w:t>f</w:t>
      </w:r>
      <w:r w:rsidR="006D1451">
        <w:t xml:space="preserve"> </w:t>
      </w:r>
      <w:r w:rsidRPr="0031503B">
        <w:t>ne</w:t>
      </w:r>
      <w:r w:rsidR="006D1451" w:rsidRPr="0031503B">
        <w:t>w</w:t>
      </w:r>
      <w:r w:rsidR="006D1451">
        <w:t xml:space="preserve"> </w:t>
      </w:r>
      <w:r w:rsidRPr="0031503B">
        <w:t>vaccine</w:t>
      </w:r>
      <w:r w:rsidR="006D1451" w:rsidRPr="0031503B">
        <w:t>s</w:t>
      </w:r>
      <w:r w:rsidR="006D1451">
        <w:t xml:space="preserve"> </w:t>
      </w:r>
      <w:r w:rsidRPr="0031503B">
        <w:t>o</w:t>
      </w:r>
      <w:r w:rsidR="006D1451" w:rsidRPr="0031503B">
        <w:t>n</w:t>
      </w:r>
      <w:r w:rsidR="006D1451">
        <w:t xml:space="preserve"> </w:t>
      </w:r>
      <w:r w:rsidRPr="0031503B">
        <w:t>th</w:t>
      </w:r>
      <w:r w:rsidR="006D1451" w:rsidRPr="0031503B">
        <w:t>e</w:t>
      </w:r>
      <w:r w:rsidR="006D1451">
        <w:t xml:space="preserve"> </w:t>
      </w:r>
      <w:r w:rsidR="004207C7">
        <w:t>NIP. Thi</w:t>
      </w:r>
      <w:r w:rsidR="006D1451">
        <w:t xml:space="preserve">s </w:t>
      </w:r>
      <w:r w:rsidR="00B14AFA">
        <w:t>ma</w:t>
      </w:r>
      <w:r w:rsidR="006D1451">
        <w:t xml:space="preserve">y </w:t>
      </w:r>
      <w:r w:rsidRPr="0031503B">
        <w:t>influenc</w:t>
      </w:r>
      <w:r w:rsidR="006D1451" w:rsidRPr="0031503B">
        <w:t>e</w:t>
      </w:r>
      <w:r w:rsidR="006D1451">
        <w:t xml:space="preserve"> </w:t>
      </w:r>
      <w:r w:rsidRPr="0031503B">
        <w:t>th</w:t>
      </w:r>
      <w:r w:rsidR="006D1451" w:rsidRPr="0031503B">
        <w:t>e</w:t>
      </w:r>
      <w:r w:rsidR="006D1451">
        <w:t xml:space="preserve"> </w:t>
      </w:r>
      <w:r w:rsidRPr="0031503B">
        <w:t>coverag</w:t>
      </w:r>
      <w:r w:rsidR="006D1451" w:rsidRPr="0031503B">
        <w:t>e</w:t>
      </w:r>
      <w:r w:rsidR="006D1451">
        <w:t xml:space="preserve"> </w:t>
      </w:r>
      <w:r w:rsidRPr="0031503B">
        <w:t>rate</w:t>
      </w:r>
      <w:r w:rsidR="006D1451" w:rsidRPr="0031503B">
        <w:t>s</w:t>
      </w:r>
      <w:r w:rsidR="006D1451">
        <w:t xml:space="preserve"> </w:t>
      </w:r>
      <w:r w:rsidRPr="0031503B">
        <w:t>fo</w:t>
      </w:r>
      <w:r w:rsidR="006D1451" w:rsidRPr="0031503B">
        <w:t>r</w:t>
      </w:r>
      <w:r w:rsidR="006D1451">
        <w:t xml:space="preserve"> </w:t>
      </w:r>
      <w:r w:rsidRPr="0031503B">
        <w:t>certai</w:t>
      </w:r>
      <w:r w:rsidR="006D1451" w:rsidRPr="0031503B">
        <w:t>n</w:t>
      </w:r>
      <w:r w:rsidR="006D1451">
        <w:t xml:space="preserve"> </w:t>
      </w:r>
      <w:r w:rsidRPr="0031503B">
        <w:t>ag</w:t>
      </w:r>
      <w:r w:rsidR="006D1451" w:rsidRPr="0031503B">
        <w:t>e</w:t>
      </w:r>
      <w:r w:rsidR="006D1451">
        <w:t xml:space="preserve"> </w:t>
      </w:r>
      <w:r w:rsidRPr="0031503B">
        <w:t xml:space="preserve">groups. </w:t>
      </w:r>
    </w:p>
    <w:p w14:paraId="15FD8CA4" w14:textId="7AD1F050" w:rsidR="00E20D8B" w:rsidRPr="0031503B" w:rsidRDefault="00E20D8B" w:rsidP="00E20D8B">
      <w:pPr>
        <w:pStyle w:val="ListBullet"/>
      </w:pPr>
      <w:r w:rsidRPr="0031503B">
        <w:t>Comparison</w:t>
      </w:r>
      <w:r w:rsidR="006D1451" w:rsidRPr="0031503B">
        <w:t>s</w:t>
      </w:r>
      <w:r w:rsidR="006D1451">
        <w:t xml:space="preserve"> </w:t>
      </w:r>
      <w:r w:rsidR="004207C7" w:rsidRPr="0031503B">
        <w:t>presente</w:t>
      </w:r>
      <w:r w:rsidR="006D1451" w:rsidRPr="0031503B">
        <w:t>d</w:t>
      </w:r>
      <w:r w:rsidR="006D1451">
        <w:t xml:space="preserve"> </w:t>
      </w:r>
      <w:r w:rsidRPr="0031503B">
        <w:t>betwee</w:t>
      </w:r>
      <w:r w:rsidR="006D1451" w:rsidRPr="0031503B">
        <w:t>n</w:t>
      </w:r>
      <w:r w:rsidR="006D1451">
        <w:t xml:space="preserve"> </w:t>
      </w:r>
      <w:r w:rsidRPr="0031503B">
        <w:t>assessment</w:t>
      </w:r>
      <w:r w:rsidR="006D1451">
        <w:t xml:space="preserve">s </w:t>
      </w:r>
      <w:r w:rsidRPr="0031503B">
        <w:t>o</w:t>
      </w:r>
      <w:r w:rsidR="006D1451" w:rsidRPr="0031503B">
        <w:t>f</w:t>
      </w:r>
      <w:r w:rsidR="006D1451">
        <w:t xml:space="preserve"> </w:t>
      </w:r>
      <w:r w:rsidRPr="0031503B">
        <w:t>coverag</w:t>
      </w:r>
      <w:r w:rsidR="006D1451" w:rsidRPr="0031503B">
        <w:t>e</w:t>
      </w:r>
      <w:r w:rsidR="006D1451">
        <w:t xml:space="preserve"> </w:t>
      </w:r>
      <w:r w:rsidRPr="0031503B">
        <w:t>ove</w:t>
      </w:r>
      <w:r w:rsidR="006D1451" w:rsidRPr="0031503B">
        <w:t>r</w:t>
      </w:r>
      <w:r w:rsidR="006D1451">
        <w:t xml:space="preserve"> </w:t>
      </w:r>
      <w:r w:rsidRPr="0031503B">
        <w:t>tim</w:t>
      </w:r>
      <w:r w:rsidR="006D1451" w:rsidRPr="0031503B">
        <w:t>e</w:t>
      </w:r>
      <w:r w:rsidR="006D1451">
        <w:t xml:space="preserve"> </w:t>
      </w:r>
      <w:r w:rsidRPr="0031503B">
        <w:t>(usin</w:t>
      </w:r>
      <w:r w:rsidR="006D1451" w:rsidRPr="0031503B">
        <w:t>g</w:t>
      </w:r>
      <w:r w:rsidR="006D1451">
        <w:t xml:space="preserve"> </w:t>
      </w:r>
      <w:r w:rsidRPr="0031503B">
        <w:t>dat</w:t>
      </w:r>
      <w:r w:rsidR="006D1451" w:rsidRPr="0031503B">
        <w:t>a</w:t>
      </w:r>
      <w:r w:rsidR="006D1451">
        <w:t xml:space="preserve"> </w:t>
      </w:r>
      <w:r w:rsidRPr="0031503B">
        <w:t>obtaine</w:t>
      </w:r>
      <w:r w:rsidR="006D1451" w:rsidRPr="0031503B">
        <w:t>d</w:t>
      </w:r>
      <w:r w:rsidR="006D1451">
        <w:t xml:space="preserve"> </w:t>
      </w:r>
      <w:r w:rsidRPr="0031503B">
        <w:t>fro</w:t>
      </w:r>
      <w:r w:rsidR="006D1451" w:rsidRPr="0031503B">
        <w:t>m</w:t>
      </w:r>
      <w:r w:rsidR="006D1451">
        <w:t xml:space="preserve"> </w:t>
      </w:r>
      <w:r w:rsidRPr="0031503B">
        <w:t xml:space="preserve">AIR) </w:t>
      </w:r>
      <w:r w:rsidR="00B14AFA">
        <w:t>an</w:t>
      </w:r>
      <w:r w:rsidR="006D1451">
        <w:t xml:space="preserve">d </w:t>
      </w:r>
      <w:r w:rsidR="00837B6F">
        <w:t>secon</w:t>
      </w:r>
      <w:r w:rsidR="006D1451">
        <w:t xml:space="preserve">d </w:t>
      </w:r>
      <w:r w:rsidR="00837B6F" w:rsidRPr="00785EBB">
        <w:t>NPE</w:t>
      </w:r>
      <w:r w:rsidR="006D1451" w:rsidRPr="00785EBB">
        <w:t>V</w:t>
      </w:r>
      <w:r w:rsidR="006D1451">
        <w:t xml:space="preserve"> </w:t>
      </w:r>
      <w:r w:rsidRPr="0031503B">
        <w:t>performanc</w:t>
      </w:r>
      <w:r w:rsidR="006D1451" w:rsidRPr="0031503B">
        <w:t>e</w:t>
      </w:r>
      <w:r w:rsidR="006D1451">
        <w:t xml:space="preserve"> </w:t>
      </w:r>
      <w:r w:rsidRPr="0031503B">
        <w:t>report</w:t>
      </w:r>
      <w:r w:rsidR="006D1451" w:rsidRPr="0031503B">
        <w:t>s</w:t>
      </w:r>
      <w:r w:rsidR="006D1451">
        <w:t xml:space="preserve"> </w:t>
      </w:r>
      <w:r w:rsidRPr="0031503B">
        <w:t>an</w:t>
      </w:r>
      <w:r w:rsidR="006D1451" w:rsidRPr="0031503B">
        <w:t>d</w:t>
      </w:r>
      <w:r w:rsidR="006D1451">
        <w:t xml:space="preserve"> </w:t>
      </w:r>
      <w:r w:rsidRPr="0031503B">
        <w:t>othe</w:t>
      </w:r>
      <w:r w:rsidR="006D1451" w:rsidRPr="0031503B">
        <w:t>r</w:t>
      </w:r>
      <w:r w:rsidR="006D1451">
        <w:t xml:space="preserve"> </w:t>
      </w:r>
      <w:r w:rsidRPr="0031503B">
        <w:t>source</w:t>
      </w:r>
      <w:r w:rsidR="006D1451" w:rsidRPr="0031503B">
        <w:t>s</w:t>
      </w:r>
      <w:r w:rsidR="006D1451">
        <w:t xml:space="preserve"> </w:t>
      </w:r>
      <w:r w:rsidRPr="0031503B">
        <w:t>shoul</w:t>
      </w:r>
      <w:r w:rsidR="006D1451" w:rsidRPr="0031503B">
        <w:t>d</w:t>
      </w:r>
      <w:r w:rsidR="006D1451">
        <w:t xml:space="preserve"> </w:t>
      </w:r>
      <w:r w:rsidRPr="0031503B">
        <w:t>b</w:t>
      </w:r>
      <w:r w:rsidR="006D1451" w:rsidRPr="0031503B">
        <w:t>e</w:t>
      </w:r>
      <w:r w:rsidR="006D1451">
        <w:t xml:space="preserve"> </w:t>
      </w:r>
      <w:r w:rsidRPr="0031503B">
        <w:t>interprete</w:t>
      </w:r>
      <w:r w:rsidR="006D1451" w:rsidRPr="0031503B">
        <w:t>d</w:t>
      </w:r>
      <w:r w:rsidR="006D1451">
        <w:t xml:space="preserve"> </w:t>
      </w:r>
      <w:r w:rsidR="00B14AFA">
        <w:t>carefull</w:t>
      </w:r>
      <w:r w:rsidR="006D1451">
        <w:t xml:space="preserve">y </w:t>
      </w:r>
      <w:r w:rsidR="00B14AFA">
        <w:t>t</w:t>
      </w:r>
      <w:r w:rsidR="006D1451">
        <w:t xml:space="preserve">o </w:t>
      </w:r>
      <w:r w:rsidR="00B14AFA">
        <w:t>ensur</w:t>
      </w:r>
      <w:r w:rsidR="006D1451">
        <w:t xml:space="preserve">e </w:t>
      </w:r>
      <w:r w:rsidR="00B14AFA">
        <w:t>th</w:t>
      </w:r>
      <w:r w:rsidR="006D1451">
        <w:t xml:space="preserve">e </w:t>
      </w:r>
      <w:r w:rsidR="00B14AFA">
        <w:t>dat</w:t>
      </w:r>
      <w:r w:rsidR="006D1451">
        <w:t xml:space="preserve">a </w:t>
      </w:r>
      <w:r w:rsidR="00B14AFA">
        <w:t>i</w:t>
      </w:r>
      <w:r w:rsidR="006D1451">
        <w:t xml:space="preserve">s </w:t>
      </w:r>
      <w:r w:rsidR="00B14AFA">
        <w:t>comparative</w:t>
      </w:r>
      <w:r w:rsidRPr="0031503B">
        <w:t>.</w:t>
      </w:r>
    </w:p>
    <w:p w14:paraId="32E2B774" w14:textId="75B32745" w:rsidR="00081BE3" w:rsidRPr="00785EBB" w:rsidRDefault="00837B6F" w:rsidP="00081BE3">
      <w:pPr>
        <w:pStyle w:val="ListBullet"/>
      </w:pPr>
      <w:r>
        <w:t>secon</w:t>
      </w:r>
      <w:r w:rsidR="006D1451">
        <w:t xml:space="preserve">d </w:t>
      </w:r>
      <w:r w:rsidRPr="00785EBB">
        <w:t>NPE</w:t>
      </w:r>
      <w:r w:rsidR="006D1451" w:rsidRPr="00785EBB">
        <w:t>V</w:t>
      </w:r>
      <w:r w:rsidR="006D1451">
        <w:t xml:space="preserve"> </w:t>
      </w:r>
      <w:r w:rsidR="00081BE3" w:rsidRPr="00785EBB">
        <w:t>administratio</w:t>
      </w:r>
      <w:r w:rsidR="006D1451" w:rsidRPr="00785EBB">
        <w:t>n</w:t>
      </w:r>
      <w:r w:rsidR="006D1451">
        <w:t xml:space="preserve"> </w:t>
      </w:r>
      <w:r w:rsidR="00081BE3" w:rsidRPr="00785EBB">
        <w:t>data: Th</w:t>
      </w:r>
      <w:r w:rsidR="006D1451" w:rsidRPr="00785EBB">
        <w:t>e</w:t>
      </w:r>
      <w:r w:rsidR="006D1451">
        <w:t xml:space="preserve"> </w:t>
      </w:r>
      <w:r w:rsidR="00081BE3" w:rsidRPr="00785EBB">
        <w:t>cost</w:t>
      </w:r>
      <w:r w:rsidR="006D1451" w:rsidRPr="00785EBB">
        <w:t>s</w:t>
      </w:r>
      <w:r w:rsidR="006D1451">
        <w:t xml:space="preserve"> </w:t>
      </w:r>
      <w:r w:rsidR="00081BE3" w:rsidRPr="00785EBB">
        <w:t>t</w:t>
      </w:r>
      <w:r w:rsidR="006D1451" w:rsidRPr="00785EBB">
        <w:t>o</w:t>
      </w:r>
      <w:r w:rsidR="006D1451">
        <w:t xml:space="preserve"> </w:t>
      </w:r>
      <w:r w:rsidR="00081BE3" w:rsidRPr="00785EBB">
        <w:t>administe</w:t>
      </w:r>
      <w:r w:rsidR="006D1451" w:rsidRPr="00785EBB">
        <w:t>r</w:t>
      </w:r>
      <w:r w:rsidR="006D1451">
        <w:t xml:space="preserve"> </w:t>
      </w:r>
      <w:r w:rsidR="00081BE3"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00081BE3" w:rsidRPr="00785EBB">
        <w:t>ar</w:t>
      </w:r>
      <w:r w:rsidR="006D1451" w:rsidRPr="00785EBB">
        <w:t>e</w:t>
      </w:r>
      <w:r w:rsidR="006D1451">
        <w:t xml:space="preserve"> </w:t>
      </w:r>
      <w:r w:rsidR="00081BE3" w:rsidRPr="00785EBB">
        <w:t>no</w:t>
      </w:r>
      <w:r w:rsidR="006D1451" w:rsidRPr="00785EBB">
        <w:t>t</w:t>
      </w:r>
      <w:r w:rsidR="006D1451">
        <w:t xml:space="preserve"> </w:t>
      </w:r>
      <w:r w:rsidR="00081BE3" w:rsidRPr="00785EBB">
        <w:t>routinel</w:t>
      </w:r>
      <w:r w:rsidR="006D1451" w:rsidRPr="00785EBB">
        <w:t>y</w:t>
      </w:r>
      <w:r w:rsidR="006D1451">
        <w:t xml:space="preserve"> </w:t>
      </w:r>
      <w:r w:rsidR="00081BE3" w:rsidRPr="00785EBB">
        <w:t>collecte</w:t>
      </w:r>
      <w:r w:rsidR="006D1451" w:rsidRPr="00785EBB">
        <w:t>d</w:t>
      </w:r>
      <w:r w:rsidR="006D1451">
        <w:t xml:space="preserve"> </w:t>
      </w:r>
      <w:r w:rsidR="00081BE3" w:rsidRPr="00785EBB">
        <w:t>o</w:t>
      </w:r>
      <w:r w:rsidR="006D1451" w:rsidRPr="00785EBB">
        <w:t>r</w:t>
      </w:r>
      <w:r w:rsidR="006D1451">
        <w:t xml:space="preserve"> </w:t>
      </w:r>
      <w:r w:rsidR="00081BE3" w:rsidRPr="00785EBB">
        <w:t>reported</w:t>
      </w:r>
      <w:r w:rsidR="004207C7">
        <w:t xml:space="preserve">. </w:t>
      </w:r>
      <w:r w:rsidR="004207C7" w:rsidRPr="00785EBB">
        <w:t>Estimate</w:t>
      </w:r>
      <w:r w:rsidR="006D1451" w:rsidRPr="00785EBB">
        <w:t>s</w:t>
      </w:r>
      <w:r w:rsidR="006D1451">
        <w:t xml:space="preserve"> </w:t>
      </w:r>
      <w:r w:rsidR="00081BE3" w:rsidRPr="00785EBB">
        <w:t>wer</w:t>
      </w:r>
      <w:r w:rsidR="006D1451" w:rsidRPr="00785EBB">
        <w:t>e</w:t>
      </w:r>
      <w:r w:rsidR="006D1451">
        <w:t xml:space="preserve"> </w:t>
      </w:r>
      <w:r w:rsidR="00081BE3" w:rsidRPr="00785EBB">
        <w:t>provide</w:t>
      </w:r>
      <w:r w:rsidR="006D1451" w:rsidRPr="00785EBB">
        <w:t>d</w:t>
      </w:r>
      <w:r w:rsidR="006D1451">
        <w:t xml:space="preserve"> </w:t>
      </w:r>
      <w:r w:rsidR="00081BE3" w:rsidRPr="00785EBB">
        <w:t>specificall</w:t>
      </w:r>
      <w:r w:rsidR="006D1451" w:rsidRPr="00785EBB">
        <w:t>y</w:t>
      </w:r>
      <w:r w:rsidR="006D1451">
        <w:t xml:space="preserve"> </w:t>
      </w:r>
      <w:r w:rsidR="00081BE3" w:rsidRPr="00785EBB">
        <w:t>fo</w:t>
      </w:r>
      <w:r w:rsidR="006D1451" w:rsidRPr="00785EBB">
        <w:t>r</w:t>
      </w:r>
      <w:r w:rsidR="006D1451">
        <w:t xml:space="preserve"> </w:t>
      </w:r>
      <w:r w:rsidR="00081BE3" w:rsidRPr="00785EBB">
        <w:t>thi</w:t>
      </w:r>
      <w:r w:rsidR="006D1451" w:rsidRPr="00785EBB">
        <w:t>s</w:t>
      </w:r>
      <w:r w:rsidR="006D1451">
        <w:t xml:space="preserve"> </w:t>
      </w:r>
      <w:r w:rsidR="00081BE3" w:rsidRPr="00785EBB">
        <w:t>Review. A</w:t>
      </w:r>
      <w:r w:rsidR="006D1451" w:rsidRPr="00785EBB">
        <w:t>t</w:t>
      </w:r>
      <w:r w:rsidR="006D1451">
        <w:t xml:space="preserve"> </w:t>
      </w:r>
      <w:r w:rsidR="00081BE3" w:rsidRPr="00785EBB">
        <w:t>th</w:t>
      </w:r>
      <w:r w:rsidR="006D1451" w:rsidRPr="00785EBB">
        <w:t>e</w:t>
      </w:r>
      <w:r w:rsidR="006D1451">
        <w:t xml:space="preserve"> </w:t>
      </w:r>
      <w:r w:rsidR="00081BE3" w:rsidRPr="00785EBB">
        <w:t>tim</w:t>
      </w:r>
      <w:r w:rsidR="006D1451" w:rsidRPr="00785EBB">
        <w:t>e</w:t>
      </w:r>
      <w:r w:rsidR="006D1451">
        <w:t xml:space="preserve"> </w:t>
      </w:r>
      <w:r w:rsidR="00081BE3" w:rsidRPr="00785EBB">
        <w:t>o</w:t>
      </w:r>
      <w:r w:rsidR="006D1451" w:rsidRPr="00785EBB">
        <w:t>f</w:t>
      </w:r>
      <w:r w:rsidR="006D1451">
        <w:t xml:space="preserve"> </w:t>
      </w:r>
      <w:r w:rsidR="00081BE3" w:rsidRPr="00785EBB">
        <w:t>writing</w:t>
      </w:r>
      <w:r w:rsidR="006D1451" w:rsidRPr="00785EBB">
        <w:t>,</w:t>
      </w:r>
      <w:r w:rsidR="006D1451">
        <w:t xml:space="preserve"> </w:t>
      </w:r>
      <w:r w:rsidR="00081BE3" w:rsidRPr="00785EBB">
        <w:t>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00081BE3" w:rsidRPr="00785EBB">
        <w:t>excep</w:t>
      </w:r>
      <w:r w:rsidR="006D1451" w:rsidRPr="00785EBB">
        <w:t>t</w:t>
      </w:r>
      <w:r w:rsidR="006D1451">
        <w:t xml:space="preserve"> </w:t>
      </w:r>
      <w:r w:rsidR="00081BE3" w:rsidRPr="00785EBB">
        <w:t>Tasmani</w:t>
      </w:r>
      <w:r w:rsidR="006D1451" w:rsidRPr="00785EBB">
        <w:t>a</w:t>
      </w:r>
      <w:r w:rsidR="006D1451">
        <w:t xml:space="preserve"> </w:t>
      </w:r>
      <w:r w:rsidR="00081BE3" w:rsidRPr="00785EBB">
        <w:t>ha</w:t>
      </w:r>
      <w:r w:rsidR="006D1451" w:rsidRPr="00785EBB">
        <w:t>d</w:t>
      </w:r>
      <w:r w:rsidR="006D1451">
        <w:t xml:space="preserve"> </w:t>
      </w:r>
      <w:r w:rsidR="00081BE3" w:rsidRPr="00785EBB">
        <w:t>submitte</w:t>
      </w:r>
      <w:r w:rsidR="006D1451" w:rsidRPr="00785EBB">
        <w:t>d</w:t>
      </w:r>
      <w:r w:rsidR="006D1451">
        <w:t xml:space="preserve"> </w:t>
      </w:r>
      <w:r w:rsidR="00081BE3" w:rsidRPr="00785EBB">
        <w:t>cos</w:t>
      </w:r>
      <w:r w:rsidR="006D1451" w:rsidRPr="00785EBB">
        <w:t>t</w:t>
      </w:r>
      <w:r w:rsidR="006D1451">
        <w:t xml:space="preserve"> </w:t>
      </w:r>
      <w:r w:rsidR="00081BE3" w:rsidRPr="00785EBB">
        <w:t>estimates. Ther</w:t>
      </w:r>
      <w:r w:rsidR="006D1451" w:rsidRPr="00785EBB">
        <w:t>e</w:t>
      </w:r>
      <w:r w:rsidR="006D1451">
        <w:t xml:space="preserve"> </w:t>
      </w:r>
      <w:r w:rsidR="00081BE3" w:rsidRPr="00785EBB">
        <w:t>ar</w:t>
      </w:r>
      <w:r w:rsidR="006D1451" w:rsidRPr="00785EBB">
        <w:t>e</w:t>
      </w:r>
      <w:r w:rsidR="006D1451">
        <w:t xml:space="preserve"> </w:t>
      </w:r>
      <w:r w:rsidR="00081BE3" w:rsidRPr="00785EBB">
        <w:t>potentia</w:t>
      </w:r>
      <w:r w:rsidR="006D1451" w:rsidRPr="00785EBB">
        <w:t>l</w:t>
      </w:r>
      <w:r w:rsidR="006D1451">
        <w:t xml:space="preserve"> </w:t>
      </w:r>
      <w:r w:rsidR="00081BE3" w:rsidRPr="00785EBB">
        <w:t>inconsistencie</w:t>
      </w:r>
      <w:r w:rsidR="006D1451" w:rsidRPr="00785EBB">
        <w:t>s</w:t>
      </w:r>
      <w:r w:rsidR="006D1451">
        <w:t xml:space="preserve"> </w:t>
      </w:r>
      <w:r w:rsidR="00081BE3" w:rsidRPr="00785EBB">
        <w:t>i</w:t>
      </w:r>
      <w:r w:rsidR="006D1451" w:rsidRPr="00785EBB">
        <w:t>n</w:t>
      </w:r>
      <w:r w:rsidR="006D1451">
        <w:t xml:space="preserve"> </w:t>
      </w:r>
      <w:r w:rsidR="00081BE3" w:rsidRPr="00785EBB">
        <w:t>th</w:t>
      </w:r>
      <w:r w:rsidR="006D1451" w:rsidRPr="00785EBB">
        <w:t>e</w:t>
      </w:r>
      <w:r w:rsidR="006D1451">
        <w:t xml:space="preserve"> </w:t>
      </w:r>
      <w:r w:rsidR="00081BE3" w:rsidRPr="00785EBB">
        <w:t>administrativ</w:t>
      </w:r>
      <w:r w:rsidR="006D1451" w:rsidRPr="00785EBB">
        <w:t>e</w:t>
      </w:r>
      <w:r w:rsidR="006D1451">
        <w:t xml:space="preserve"> </w:t>
      </w:r>
      <w:r w:rsidR="00081BE3" w:rsidRPr="00785EBB">
        <w:t>dat</w:t>
      </w:r>
      <w:r w:rsidR="006D1451" w:rsidRPr="00785EBB">
        <w:t>a</w:t>
      </w:r>
      <w:r w:rsidR="006D1451">
        <w:t xml:space="preserve"> </w:t>
      </w:r>
      <w:r w:rsidR="00081BE3" w:rsidRPr="00785EBB">
        <w:t>obtaine</w:t>
      </w:r>
      <w:r w:rsidR="006D1451" w:rsidRPr="00785EBB">
        <w:t>d</w:t>
      </w:r>
      <w:r w:rsidR="006D1451">
        <w:t xml:space="preserve"> </w:t>
      </w:r>
      <w:r w:rsidR="00081BE3" w:rsidRPr="00785EBB">
        <w:t>fro</w:t>
      </w:r>
      <w:r w:rsidR="006D1451" w:rsidRPr="00785EBB">
        <w:t>m</w:t>
      </w:r>
      <w:r w:rsidR="006D1451">
        <w:t xml:space="preserve"> </w:t>
      </w:r>
      <w:r w:rsidR="00081BE3"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territories</w:t>
      </w:r>
      <w:r w:rsidR="00081BE3" w:rsidRPr="00785EBB">
        <w:t>. Whil</w:t>
      </w:r>
      <w:r w:rsidR="006D1451" w:rsidRPr="00785EBB">
        <w:t>e</w:t>
      </w:r>
      <w:r w:rsidR="006D1451">
        <w:t xml:space="preserve"> a </w:t>
      </w:r>
      <w:r w:rsidR="00081BE3" w:rsidRPr="00785EBB">
        <w:t>consisten</w:t>
      </w:r>
      <w:r w:rsidR="006D1451" w:rsidRPr="00785EBB">
        <w:t>t</w:t>
      </w:r>
      <w:r w:rsidR="006D1451">
        <w:t xml:space="preserve"> </w:t>
      </w:r>
      <w:r w:rsidR="00081BE3" w:rsidRPr="00785EBB">
        <w:t>dat</w:t>
      </w:r>
      <w:r w:rsidR="006D1451" w:rsidRPr="00785EBB">
        <w:t>a</w:t>
      </w:r>
      <w:r w:rsidR="006D1451">
        <w:t xml:space="preserve"> </w:t>
      </w:r>
      <w:r w:rsidR="00081BE3" w:rsidRPr="00785EBB">
        <w:t>collectio</w:t>
      </w:r>
      <w:r w:rsidR="006D1451" w:rsidRPr="00785EBB">
        <w:t>n</w:t>
      </w:r>
      <w:r w:rsidR="006D1451">
        <w:t xml:space="preserve"> </w:t>
      </w:r>
      <w:r w:rsidR="00081BE3" w:rsidRPr="00785EBB">
        <w:t>templat</w:t>
      </w:r>
      <w:r w:rsidR="006D1451" w:rsidRPr="00785EBB">
        <w:t>e</w:t>
      </w:r>
      <w:r w:rsidR="006D1451">
        <w:t xml:space="preserve"> </w:t>
      </w:r>
      <w:r w:rsidR="00081BE3" w:rsidRPr="00785EBB">
        <w:t>wa</w:t>
      </w:r>
      <w:r w:rsidR="006D1451" w:rsidRPr="00785EBB">
        <w:t>s</w:t>
      </w:r>
      <w:r w:rsidR="006D1451">
        <w:t xml:space="preserve"> </w:t>
      </w:r>
      <w:r w:rsidR="00081BE3" w:rsidRPr="00785EBB">
        <w:t>use</w:t>
      </w:r>
      <w:r w:rsidR="006D1451" w:rsidRPr="00785EBB">
        <w:t>d</w:t>
      </w:r>
      <w:r w:rsidR="006D1451">
        <w:t xml:space="preserve"> </w:t>
      </w:r>
      <w:r w:rsidR="00081BE3" w:rsidRPr="00785EBB">
        <w:t>t</w:t>
      </w:r>
      <w:r w:rsidR="006D1451" w:rsidRPr="00785EBB">
        <w:t>o</w:t>
      </w:r>
      <w:r w:rsidR="006D1451">
        <w:t xml:space="preserve"> </w:t>
      </w:r>
      <w:r w:rsidR="00081BE3" w:rsidRPr="00785EBB">
        <w:t>guid</w:t>
      </w:r>
      <w:r w:rsidR="006D1451" w:rsidRPr="00785EBB">
        <w:t>e</w:t>
      </w:r>
      <w:r w:rsidR="006D1451">
        <w:t xml:space="preserve"> </w:t>
      </w:r>
      <w:r w:rsidR="00081BE3" w:rsidRPr="00785EBB">
        <w:t>reportin</w:t>
      </w:r>
      <w:r w:rsidR="006D1451" w:rsidRPr="00785EBB">
        <w:t>g</w:t>
      </w:r>
      <w:r w:rsidR="006D1451">
        <w:t xml:space="preserve"> </w:t>
      </w:r>
      <w:r w:rsidR="00081BE3" w:rsidRPr="00785EBB">
        <w:t>o</w:t>
      </w:r>
      <w:r w:rsidR="006D1451" w:rsidRPr="00785EBB">
        <w:t>f</w:t>
      </w:r>
      <w:r w:rsidR="006D1451">
        <w:t xml:space="preserve"> </w:t>
      </w:r>
      <w:r w:rsidR="00081BE3" w:rsidRPr="00785EBB">
        <w:t>administrativ</w:t>
      </w:r>
      <w:r w:rsidR="006D1451" w:rsidRPr="00785EBB">
        <w:t>e</w:t>
      </w:r>
      <w:r w:rsidR="006D1451">
        <w:t xml:space="preserve"> </w:t>
      </w:r>
      <w:r w:rsidR="00081BE3" w:rsidRPr="00785EBB">
        <w:t>data</w:t>
      </w:r>
      <w:r w:rsidR="006D1451" w:rsidRPr="00785EBB">
        <w:t>,</w:t>
      </w:r>
      <w:r w:rsidR="006D1451">
        <w:t xml:space="preserve"> </w:t>
      </w:r>
      <w:r w:rsidR="00081BE3" w:rsidRPr="00785EBB">
        <w:t>dat</w:t>
      </w:r>
      <w:r w:rsidR="006D1451" w:rsidRPr="00785EBB">
        <w:t>a</w:t>
      </w:r>
      <w:r w:rsidR="006D1451">
        <w:t xml:space="preserve"> </w:t>
      </w:r>
      <w:r w:rsidR="00081BE3" w:rsidRPr="00785EBB">
        <w:t>categorie</w:t>
      </w:r>
      <w:r w:rsidR="006D1451" w:rsidRPr="00785EBB">
        <w:t>s</w:t>
      </w:r>
      <w:r w:rsidR="006D1451">
        <w:t xml:space="preserve"> </w:t>
      </w:r>
      <w:r w:rsidR="00081BE3" w:rsidRPr="00785EBB">
        <w:t>wer</w:t>
      </w:r>
      <w:r w:rsidR="006D1451" w:rsidRPr="00785EBB">
        <w:t>e</w:t>
      </w:r>
      <w:r w:rsidR="006D1451">
        <w:t xml:space="preserve"> </w:t>
      </w:r>
      <w:r w:rsidR="00081BE3" w:rsidRPr="00785EBB">
        <w:t>ope</w:t>
      </w:r>
      <w:r w:rsidR="006D1451" w:rsidRPr="00785EBB">
        <w:t>n</w:t>
      </w:r>
      <w:r w:rsidR="006D1451">
        <w:t xml:space="preserve"> </w:t>
      </w:r>
      <w:r w:rsidR="00081BE3" w:rsidRPr="00785EBB">
        <w:t>t</w:t>
      </w:r>
      <w:r w:rsidR="006D1451" w:rsidRPr="00785EBB">
        <w:t>o</w:t>
      </w:r>
      <w:r w:rsidR="006D1451">
        <w:t xml:space="preserve"> </w:t>
      </w:r>
      <w:r w:rsidR="00081BE3" w:rsidRPr="00785EBB">
        <w:t>interpretation.</w:t>
      </w:r>
    </w:p>
    <w:p w14:paraId="3EA4AFDD" w14:textId="7A82706A" w:rsidR="00081BE3" w:rsidRPr="00785EBB" w:rsidRDefault="00081BE3" w:rsidP="00081BE3">
      <w:pPr>
        <w:pStyle w:val="ListBullet"/>
      </w:pPr>
      <w:r w:rsidRPr="00785EBB">
        <w:t>Vaccin</w:t>
      </w:r>
      <w:r w:rsidR="006D1451" w:rsidRPr="00785EBB">
        <w:t>e</w:t>
      </w:r>
      <w:r w:rsidR="006D1451">
        <w:t xml:space="preserve"> </w:t>
      </w:r>
      <w:r w:rsidRPr="00785EBB">
        <w:t>pric</w:t>
      </w:r>
      <w:r w:rsidR="006D1451" w:rsidRPr="00785EBB">
        <w:t>e</w:t>
      </w:r>
      <w:r w:rsidR="006D1451">
        <w:t xml:space="preserve"> </w:t>
      </w:r>
      <w:r w:rsidRPr="00785EBB">
        <w:t>savin</w:t>
      </w:r>
      <w:r w:rsidR="006D1451" w:rsidRPr="00785EBB">
        <w:t>g</w:t>
      </w:r>
      <w:r w:rsidR="006D1451">
        <w:t xml:space="preserve"> </w:t>
      </w:r>
      <w:r w:rsidRPr="00785EBB">
        <w:t>analysis: Th</w:t>
      </w:r>
      <w:r w:rsidR="006D1451" w:rsidRPr="00785EBB">
        <w:t>e</w:t>
      </w:r>
      <w:r w:rsidR="006D1451">
        <w:t xml:space="preserve"> </w:t>
      </w:r>
      <w:r w:rsidRPr="00785EBB">
        <w:t>estimat</w:t>
      </w:r>
      <w:r w:rsidR="006D1451" w:rsidRPr="00785EBB">
        <w:t>e</w:t>
      </w:r>
      <w:r w:rsidR="006D1451">
        <w:t xml:space="preserve"> </w:t>
      </w:r>
      <w:r w:rsidR="00767633">
        <w:t>o</w:t>
      </w:r>
      <w:r w:rsidR="006D1451">
        <w:t xml:space="preserve">f </w:t>
      </w:r>
      <w:r w:rsidRPr="00785EBB">
        <w:t>saving</w:t>
      </w:r>
      <w:r w:rsidR="006D1451" w:rsidRPr="00785EBB">
        <w:t>s</w:t>
      </w:r>
      <w:r w:rsidR="006D1451">
        <w:t xml:space="preserve"> </w:t>
      </w:r>
      <w:r w:rsidRPr="00785EBB">
        <w:t>fro</w:t>
      </w:r>
      <w:r w:rsidR="006D1451" w:rsidRPr="00785EBB">
        <w:t>m</w:t>
      </w:r>
      <w:r w:rsidR="006D1451">
        <w:t xml:space="preserve"> </w:t>
      </w:r>
      <w:r w:rsidR="006D1451" w:rsidRPr="00785EBB">
        <w:t>a</w:t>
      </w:r>
      <w:r w:rsidR="006D1451">
        <w:t xml:space="preserve"> </w:t>
      </w:r>
      <w:r w:rsidRPr="00785EBB">
        <w:t>reductio</w:t>
      </w:r>
      <w:r w:rsidR="006D1451" w:rsidRPr="00785EBB">
        <w:t>n</w:t>
      </w:r>
      <w:r w:rsidR="006D1451">
        <w:t xml:space="preserve"> </w:t>
      </w:r>
      <w:r w:rsidRPr="00785EBB">
        <w:t>i</w:t>
      </w:r>
      <w:r w:rsidR="006D1451" w:rsidRPr="00785EBB">
        <w:t>n</w:t>
      </w:r>
      <w:r w:rsidR="006D1451">
        <w:t xml:space="preserve"> </w:t>
      </w:r>
      <w:r w:rsidRPr="00785EBB">
        <w:t>vaccine</w:t>
      </w:r>
      <w:r w:rsidR="006D1451" w:rsidRPr="00785EBB">
        <w:t>s</w:t>
      </w:r>
      <w:r w:rsidR="006D1451">
        <w:t xml:space="preserve"> </w:t>
      </w:r>
      <w:r w:rsidRPr="00785EBB">
        <w:t>price</w:t>
      </w:r>
      <w:r w:rsidR="006D1451" w:rsidRPr="00785EBB">
        <w:t>s</w:t>
      </w:r>
      <w:r w:rsidR="006D1451">
        <w:t xml:space="preserve"> </w:t>
      </w:r>
      <w:r w:rsidRPr="00785EBB">
        <w:t>wer</w:t>
      </w:r>
      <w:r w:rsidR="006D1451" w:rsidRPr="00785EBB">
        <w:t>e</w:t>
      </w:r>
      <w:r w:rsidR="006D1451">
        <w:t xml:space="preserve"> </w:t>
      </w:r>
      <w:r w:rsidRPr="00785EBB">
        <w:t>calculate</w:t>
      </w:r>
      <w:r w:rsidR="006D1451" w:rsidRPr="00785EBB">
        <w:t>d</w:t>
      </w:r>
      <w:r w:rsidR="006D1451">
        <w:t xml:space="preserve"> </w:t>
      </w:r>
      <w:r w:rsidRPr="00785EBB">
        <w:t>b</w:t>
      </w:r>
      <w:r w:rsidR="006D1451" w:rsidRPr="00785EBB">
        <w:t>y</w:t>
      </w:r>
      <w:r w:rsidR="006D1451">
        <w:t xml:space="preserve"> </w:t>
      </w:r>
      <w:r w:rsidRPr="00785EBB">
        <w:t>ACI</w:t>
      </w:r>
      <w:r w:rsidR="006D1451" w:rsidRPr="00785EBB">
        <w:t>L</w:t>
      </w:r>
      <w:r w:rsidR="006D1451">
        <w:t xml:space="preserve"> </w:t>
      </w:r>
      <w:r w:rsidRPr="00785EBB">
        <w:t>Alle</w:t>
      </w:r>
      <w:r w:rsidR="006D1451" w:rsidRPr="00785EBB">
        <w:t>n</w:t>
      </w:r>
      <w:r w:rsidR="006D1451">
        <w:t xml:space="preserve"> </w:t>
      </w:r>
      <w:r w:rsidRPr="00785EBB">
        <w:t>an</w:t>
      </w:r>
      <w:r w:rsidR="006D1451" w:rsidRPr="00785EBB">
        <w:t>d</w:t>
      </w:r>
      <w:r w:rsidR="006D1451">
        <w:t xml:space="preserve"> </w:t>
      </w:r>
      <w:r w:rsidRPr="00785EBB">
        <w:t>ar</w:t>
      </w:r>
      <w:r w:rsidR="006D1451" w:rsidRPr="00785EBB">
        <w:t>e</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00767633">
        <w:t>Departmen</w:t>
      </w:r>
      <w:r w:rsidR="006D1451">
        <w:t xml:space="preserve">t </w:t>
      </w:r>
      <w:r w:rsidRPr="00785EBB">
        <w:t>transactio</w:t>
      </w:r>
      <w:r w:rsidR="006D1451" w:rsidRPr="00785EBB">
        <w:t>n</w:t>
      </w:r>
      <w:r w:rsidR="006D1451">
        <w:t xml:space="preserve"> </w:t>
      </w:r>
      <w:r w:rsidRPr="00785EBB">
        <w:t>dat</w:t>
      </w:r>
      <w:r w:rsidR="006D1451" w:rsidRPr="00785EBB">
        <w:t>a</w:t>
      </w:r>
      <w:r w:rsidR="006D1451">
        <w:t xml:space="preserve"> </w:t>
      </w:r>
      <w:r w:rsidR="00767633">
        <w:t>(</w:t>
      </w:r>
      <w:r w:rsidRPr="00785EBB">
        <w:t>change</w:t>
      </w:r>
      <w:r w:rsidR="006D1451" w:rsidRPr="00785EBB">
        <w:t>s</w:t>
      </w:r>
      <w:r w:rsidR="006D1451">
        <w:t xml:space="preserve"> </w:t>
      </w:r>
      <w:r w:rsidRPr="00785EBB">
        <w:t>i</w:t>
      </w:r>
      <w:r w:rsidR="006D1451" w:rsidRPr="00785EBB">
        <w:t>n</w:t>
      </w:r>
      <w:r w:rsidR="006D1451">
        <w:t xml:space="preserve"> </w:t>
      </w:r>
      <w:r w:rsidRPr="00785EBB">
        <w:t>price</w:t>
      </w:r>
      <w:r w:rsidR="006D1451" w:rsidRPr="00785EBB">
        <w:t>s</w:t>
      </w:r>
      <w:r w:rsidR="006D1451">
        <w:t xml:space="preserve"> </w:t>
      </w:r>
      <w:r w:rsidRPr="00785EBB">
        <w:t>an</w:t>
      </w:r>
      <w:r w:rsidR="006D1451" w:rsidRPr="00785EBB">
        <w:t>d</w:t>
      </w:r>
      <w:r w:rsidR="006D1451">
        <w:t xml:space="preserve"> </w:t>
      </w:r>
      <w:r w:rsidRPr="00785EBB">
        <w:t>volume</w:t>
      </w:r>
      <w:r w:rsidR="006D1451" w:rsidRPr="00785EBB">
        <w:t>s</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procured</w:t>
      </w:r>
      <w:r w:rsidR="00767633">
        <w:t>)</w:t>
      </w:r>
      <w:r w:rsidRPr="00785EBB">
        <w:t xml:space="preserve">. </w:t>
      </w:r>
    </w:p>
    <w:p w14:paraId="4EFB7924" w14:textId="6066BB72" w:rsidR="00081BE3" w:rsidRPr="00785EBB" w:rsidRDefault="00081BE3" w:rsidP="00081BE3">
      <w:pPr>
        <w:pStyle w:val="ListBullet"/>
      </w:pPr>
      <w:r w:rsidRPr="00785EBB">
        <w:t>Vaccin</w:t>
      </w:r>
      <w:r w:rsidR="006D1451" w:rsidRPr="00785EBB">
        <w:t>e</w:t>
      </w:r>
      <w:r w:rsidR="006D1451">
        <w:t xml:space="preserve"> </w:t>
      </w:r>
      <w:r w:rsidRPr="00785EBB">
        <w:t>deliver</w:t>
      </w:r>
      <w:r w:rsidR="006D1451" w:rsidRPr="00785EBB">
        <w:t>y</w:t>
      </w:r>
      <w:r w:rsidR="006D1451">
        <w:t xml:space="preserve"> </w:t>
      </w:r>
      <w:r w:rsidRPr="00785EBB">
        <w:t>data: Timin</w:t>
      </w:r>
      <w:r w:rsidR="006D1451" w:rsidRPr="00785EBB">
        <w:t>g</w:t>
      </w:r>
      <w:r w:rsidR="006D1451">
        <w:t xml:space="preserve"> </w:t>
      </w:r>
      <w:r w:rsidRPr="00785EBB">
        <w:t>an</w:t>
      </w:r>
      <w:r w:rsidR="006D1451" w:rsidRPr="00785EBB">
        <w:t>d</w:t>
      </w:r>
      <w:r w:rsidR="006D1451">
        <w:t xml:space="preserve"> </w:t>
      </w:r>
      <w:r w:rsidRPr="00785EBB">
        <w:t>deliver</w:t>
      </w:r>
      <w:r w:rsidR="006D1451">
        <w:t xml:space="preserve">y </w:t>
      </w:r>
      <w:r w:rsidRPr="00785EBB">
        <w:t>performanc</w:t>
      </w:r>
      <w:r w:rsidR="006D1451" w:rsidRPr="00785EBB">
        <w:t>e</w:t>
      </w:r>
      <w:r w:rsidR="006D1451">
        <w:t xml:space="preserve"> </w:t>
      </w:r>
      <w:r w:rsidRPr="00785EBB">
        <w:t>analysi</w:t>
      </w:r>
      <w:r w:rsidR="006D1451" w:rsidRPr="00785EBB">
        <w:t>s</w:t>
      </w:r>
      <w:r w:rsidR="006D1451">
        <w:t xml:space="preserve"> </w:t>
      </w:r>
      <w:r w:rsidRPr="00785EBB">
        <w:t>fo</w:t>
      </w:r>
      <w:r w:rsidR="006D1451" w:rsidRPr="00785EBB">
        <w:t>r</w:t>
      </w:r>
      <w:r w:rsidR="006D1451">
        <w:t xml:space="preserve"> </w:t>
      </w:r>
      <w:r w:rsidRPr="00785EBB">
        <w:t>201</w:t>
      </w:r>
      <w:r w:rsidR="006D1451" w:rsidRPr="00785EBB">
        <w:t>9</w:t>
      </w:r>
      <w:r w:rsidR="006D1451">
        <w:t xml:space="preserve"> </w:t>
      </w:r>
      <w:r w:rsidRPr="00785EBB">
        <w:t>i</w:t>
      </w:r>
      <w:r w:rsidR="006D1451" w:rsidRPr="00785EBB">
        <w:t>s</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dat</w:t>
      </w:r>
      <w:r w:rsidR="006D1451" w:rsidRPr="00785EBB">
        <w:t>a</w:t>
      </w:r>
      <w:r w:rsidR="006D1451">
        <w:t xml:space="preserve"> </w:t>
      </w:r>
      <w:r w:rsidRPr="00785EBB">
        <w:t>an</w:t>
      </w:r>
      <w:r w:rsidR="006D1451" w:rsidRPr="00785EBB">
        <w:t>d</w:t>
      </w:r>
      <w:r w:rsidR="006D1451">
        <w:t xml:space="preserve"> </w:t>
      </w:r>
      <w:r w:rsidRPr="00785EBB">
        <w:t>analysi</w:t>
      </w:r>
      <w:r w:rsidR="006D1451" w:rsidRPr="00785EBB">
        <w:t>s</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Department. Averag</w:t>
      </w:r>
      <w:r w:rsidR="006D1451" w:rsidRPr="00785EBB">
        <w:t>e</w:t>
      </w:r>
      <w:r w:rsidR="006D1451">
        <w:t xml:space="preserve"> </w:t>
      </w:r>
      <w:r w:rsidRPr="00785EBB">
        <w:t>estimate</w:t>
      </w:r>
      <w:r w:rsidR="006D1451" w:rsidRPr="00785EBB">
        <w:t>s</w:t>
      </w:r>
      <w:r w:rsidR="006D1451">
        <w:t xml:space="preserve"> </w:t>
      </w:r>
      <w:r w:rsidRPr="00785EBB">
        <w:t>ar</w:t>
      </w:r>
      <w:r w:rsidR="006D1451" w:rsidRPr="00785EBB">
        <w:t>e</w:t>
      </w:r>
      <w:r w:rsidR="006D1451">
        <w:t xml:space="preserve"> </w:t>
      </w:r>
      <w:r w:rsidRPr="00785EBB">
        <w:t>base</w:t>
      </w:r>
      <w:r w:rsidR="006D1451" w:rsidRPr="00785EBB">
        <w:t>d</w:t>
      </w:r>
      <w:r w:rsidR="006D1451">
        <w:t xml:space="preserve"> </w:t>
      </w:r>
      <w:r w:rsidR="005D0D0F">
        <w:t>o</w:t>
      </w:r>
      <w:r w:rsidR="006D1451">
        <w:t xml:space="preserve">n </w:t>
      </w:r>
      <w:r w:rsidRPr="00785EBB">
        <w:t>tota</w:t>
      </w:r>
      <w:r w:rsidR="006D1451" w:rsidRPr="00785EBB">
        <w:t>l</w:t>
      </w:r>
      <w:r w:rsidR="006D1451">
        <w:t xml:space="preserve"> </w:t>
      </w:r>
      <w:r w:rsidRPr="00785EBB">
        <w:t>vaccin</w:t>
      </w:r>
      <w:r w:rsidR="006D1451" w:rsidRPr="00785EBB">
        <w:t>e</w:t>
      </w:r>
      <w:r w:rsidR="006D1451">
        <w:t xml:space="preserve"> </w:t>
      </w:r>
      <w:r w:rsidRPr="00785EBB">
        <w:t>order</w:t>
      </w:r>
      <w:r w:rsidR="006D1451" w:rsidRPr="00785EBB">
        <w:t>s</w:t>
      </w:r>
      <w:r w:rsidR="006D1451">
        <w:t xml:space="preserve"> </w:t>
      </w:r>
      <w:r w:rsidRPr="00785EBB">
        <w:t>an</w:t>
      </w:r>
      <w:r w:rsidR="006D1451" w:rsidRPr="00785EBB">
        <w:t>d</w:t>
      </w:r>
      <w:r w:rsidR="006D1451">
        <w:t xml:space="preserve"> </w:t>
      </w:r>
      <w:r w:rsidRPr="00785EBB">
        <w:t>ar</w:t>
      </w:r>
      <w:r w:rsidR="006D1451" w:rsidRPr="00785EBB">
        <w:t>e</w:t>
      </w:r>
      <w:r w:rsidR="006D1451">
        <w:t xml:space="preserve"> </w:t>
      </w:r>
      <w:r w:rsidRPr="00785EBB">
        <w:t>no</w:t>
      </w:r>
      <w:r w:rsidR="006D1451" w:rsidRPr="00785EBB">
        <w:t>t</w:t>
      </w:r>
      <w:r w:rsidR="006D1451">
        <w:t xml:space="preserve"> </w:t>
      </w:r>
      <w:r w:rsidRPr="00785EBB">
        <w:t>weighte</w:t>
      </w:r>
      <w:r w:rsidR="006D1451" w:rsidRPr="00785EBB">
        <w:t>d</w:t>
      </w:r>
      <w:r w:rsidR="006D1451">
        <w:t xml:space="preserve"> </w:t>
      </w:r>
      <w:r w:rsidRPr="00785EBB">
        <w:t>accordin</w:t>
      </w:r>
      <w:r w:rsidR="006D1451" w:rsidRPr="00785EBB">
        <w:t>g</w:t>
      </w:r>
      <w:r w:rsidR="006D1451">
        <w:t xml:space="preserve"> </w:t>
      </w:r>
      <w:r w:rsidRPr="00785EBB">
        <w:t>t</w:t>
      </w:r>
      <w:r w:rsidR="006D1451" w:rsidRPr="00785EBB">
        <w:t>o</w:t>
      </w:r>
      <w:r w:rsidR="006D1451">
        <w:t xml:space="preserve"> </w:t>
      </w:r>
      <w:r w:rsidRPr="00785EBB">
        <w:t>vaccin</w:t>
      </w:r>
      <w:r w:rsidR="006D1451" w:rsidRPr="00785EBB">
        <w:t>e</w:t>
      </w:r>
      <w:r w:rsidR="006D1451">
        <w:t xml:space="preserve"> </w:t>
      </w:r>
      <w:r w:rsidRPr="00785EBB">
        <w:t>volumes</w:t>
      </w:r>
      <w:r w:rsidR="00CA42D3">
        <w:t>. T</w:t>
      </w:r>
      <w:r w:rsidRPr="00785EBB">
        <w:t>herefore</w:t>
      </w:r>
      <w:r w:rsidR="006D1451">
        <w:t xml:space="preserve">, </w:t>
      </w:r>
      <w:r w:rsidRPr="00785EBB">
        <w:t>individua</w:t>
      </w:r>
      <w:r w:rsidR="006D1451" w:rsidRPr="00785EBB">
        <w:t>l</w:t>
      </w:r>
      <w:r w:rsidR="006D1451">
        <w:t xml:space="preserve"> </w:t>
      </w:r>
      <w:r w:rsidRPr="00785EBB">
        <w:t>outlie</w:t>
      </w:r>
      <w:r w:rsidR="006D1451" w:rsidRPr="00785EBB">
        <w:t>r</w:t>
      </w:r>
      <w:r w:rsidR="006D1451">
        <w:t xml:space="preserve"> </w:t>
      </w:r>
      <w:r w:rsidRPr="00785EBB">
        <w:t>order</w:t>
      </w:r>
      <w:r w:rsidR="006D1451" w:rsidRPr="00785EBB">
        <w:t>s</w:t>
      </w:r>
      <w:r w:rsidR="006D1451">
        <w:t xml:space="preserve"> </w:t>
      </w:r>
      <w:r w:rsidRPr="00785EBB">
        <w:t>ca</w:t>
      </w:r>
      <w:r w:rsidR="006D1451" w:rsidRPr="00785EBB">
        <w:t>n</w:t>
      </w:r>
      <w:r w:rsidR="006D1451">
        <w:t xml:space="preserve"> </w:t>
      </w:r>
      <w:r w:rsidRPr="00785EBB">
        <w:t>significant</w:t>
      </w:r>
      <w:r w:rsidR="00CA42D3">
        <w:t>l</w:t>
      </w:r>
      <w:r w:rsidR="006D1451">
        <w:t xml:space="preserve">y </w:t>
      </w:r>
      <w:r w:rsidRPr="00785EBB">
        <w:t>impac</w:t>
      </w:r>
      <w:r w:rsidR="006D1451" w:rsidRPr="00785EBB">
        <w:t>t</w:t>
      </w:r>
      <w:r w:rsidR="006D1451">
        <w:t xml:space="preserve"> </w:t>
      </w:r>
      <w:r w:rsidRPr="00785EBB">
        <w:t>th</w:t>
      </w:r>
      <w:r w:rsidR="006D1451" w:rsidRPr="00785EBB">
        <w:t>e</w:t>
      </w:r>
      <w:r w:rsidR="006D1451">
        <w:t xml:space="preserve"> </w:t>
      </w:r>
      <w:r w:rsidRPr="00785EBB">
        <w:t>calculate</w:t>
      </w:r>
      <w:r w:rsidR="006D1451" w:rsidRPr="00785EBB">
        <w:t>d</w:t>
      </w:r>
      <w:r w:rsidR="006D1451">
        <w:t xml:space="preserve"> </w:t>
      </w:r>
      <w:r w:rsidRPr="00785EBB">
        <w:t>estimates.</w:t>
      </w:r>
    </w:p>
    <w:p w14:paraId="4B0549BA" w14:textId="0F3D2024" w:rsidR="004E607F" w:rsidRPr="00785EBB" w:rsidRDefault="004E607F" w:rsidP="004E607F">
      <w:pPr>
        <w:pStyle w:val="Heading4"/>
      </w:pPr>
      <w:r w:rsidRPr="00785EBB">
        <w:t>Stakeholde</w:t>
      </w:r>
      <w:r w:rsidR="006D1451" w:rsidRPr="00785EBB">
        <w:t>r</w:t>
      </w:r>
      <w:r w:rsidR="006D1451">
        <w:t xml:space="preserve"> </w:t>
      </w:r>
      <w:r w:rsidRPr="00785EBB">
        <w:t>consultation</w:t>
      </w:r>
    </w:p>
    <w:p w14:paraId="24EA50D8" w14:textId="2A0FD3BA" w:rsidR="004E607F" w:rsidRPr="00785EBB" w:rsidRDefault="005D0D0F" w:rsidP="004E607F">
      <w:pPr>
        <w:pStyle w:val="BodyText"/>
      </w:pPr>
      <w:r w:rsidRPr="00785EBB">
        <w:t>Th</w:t>
      </w:r>
      <w:r w:rsidR="006D1451" w:rsidRPr="00785EBB">
        <w:t>e</w:t>
      </w:r>
      <w:r w:rsidR="006D1451">
        <w:t xml:space="preserve"> </w:t>
      </w:r>
      <w:r w:rsidRPr="00785EBB">
        <w:t>Revie</w:t>
      </w:r>
      <w:r w:rsidR="006D1451" w:rsidRPr="00785EBB">
        <w:t>w</w:t>
      </w:r>
      <w:r w:rsidR="006D1451">
        <w:t xml:space="preserve"> </w:t>
      </w:r>
      <w:r w:rsidRPr="00785EBB">
        <w:t>ha</w:t>
      </w:r>
      <w:r w:rsidR="006D1451" w:rsidRPr="00785EBB">
        <w:t>s</w:t>
      </w:r>
      <w:r w:rsidR="006D1451">
        <w:t xml:space="preserve"> </w:t>
      </w:r>
      <w:r w:rsidRPr="00785EBB">
        <w:t>draw</w:t>
      </w:r>
      <w:r w:rsidR="006D1451" w:rsidRPr="00785EBB">
        <w:t>n</w:t>
      </w:r>
      <w:r w:rsidR="006D1451">
        <w:t xml:space="preserve"> </w:t>
      </w:r>
      <w:r w:rsidRPr="00785EBB">
        <w:t>o</w:t>
      </w:r>
      <w:r w:rsidR="006D1451" w:rsidRPr="00785EBB">
        <w:t>n</w:t>
      </w:r>
      <w:r w:rsidR="006D1451">
        <w:t xml:space="preserve"> </w:t>
      </w:r>
      <w:r w:rsidRPr="00785EBB">
        <w:t>stakeholde</w:t>
      </w:r>
      <w:r w:rsidR="006D1451" w:rsidRPr="00785EBB">
        <w:t>r</w:t>
      </w:r>
      <w:r w:rsidR="006D1451">
        <w:t xml:space="preserve"> </w:t>
      </w:r>
      <w:r w:rsidRPr="00785EBB">
        <w:t>understandin</w:t>
      </w:r>
      <w:r w:rsidR="006D1451" w:rsidRPr="00785EBB">
        <w:t>g</w:t>
      </w:r>
      <w:r w:rsidR="006D1451">
        <w:t xml:space="preserve"> </w:t>
      </w:r>
      <w:r w:rsidRPr="00785EBB">
        <w:t>o</w:t>
      </w:r>
      <w:r w:rsidR="006D1451" w:rsidRPr="00785EBB">
        <w:t>f</w:t>
      </w:r>
      <w:r w:rsidR="006D1451">
        <w:t xml:space="preserve"> </w:t>
      </w:r>
      <w:r w:rsidRPr="00785EBB">
        <w:t>an</w:t>
      </w:r>
      <w:r w:rsidR="006D1451" w:rsidRPr="00785EBB">
        <w:t>d</w:t>
      </w:r>
      <w:r w:rsidR="006D1451">
        <w:t xml:space="preserve"> </w:t>
      </w:r>
      <w:r w:rsidRPr="00785EBB">
        <w:t>experience</w:t>
      </w:r>
      <w:r w:rsidR="006D1451" w:rsidRPr="00785EBB">
        <w:t>s</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r w:rsidR="006D1451" w:rsidRPr="00785EBB">
        <w:t>,</w:t>
      </w:r>
      <w:r w:rsidR="006D1451">
        <w:t xml:space="preserve"> </w:t>
      </w:r>
      <w:r w:rsidRPr="00785EBB">
        <w:t>includin</w:t>
      </w:r>
      <w:r w:rsidR="006D1451" w:rsidRPr="00785EBB">
        <w:t>g</w:t>
      </w:r>
      <w:r w:rsidR="006D1451">
        <w:t xml:space="preserve"> </w:t>
      </w:r>
      <w:r w:rsidRPr="00785EBB">
        <w:t>lesson</w:t>
      </w:r>
      <w:r w:rsidR="006D1451" w:rsidRPr="00785EBB">
        <w:t>s</w:t>
      </w:r>
      <w:r w:rsidR="006D1451">
        <w:t xml:space="preserve"> </w:t>
      </w:r>
      <w:r w:rsidRPr="00785EBB">
        <w:t xml:space="preserve">learned. </w:t>
      </w:r>
      <w:r w:rsidR="004E607F" w:rsidRPr="00785EBB">
        <w:t>Stakeholde</w:t>
      </w:r>
      <w:r w:rsidR="006D1451" w:rsidRPr="00785EBB">
        <w:t>r</w:t>
      </w:r>
      <w:r w:rsidR="006D1451">
        <w:t xml:space="preserve"> </w:t>
      </w:r>
      <w:r w:rsidR="004E607F" w:rsidRPr="00785EBB">
        <w:t>perspective</w:t>
      </w:r>
      <w:r w:rsidR="006D1451" w:rsidRPr="00785EBB">
        <w:t>s</w:t>
      </w:r>
      <w:r w:rsidR="006D1451">
        <w:t xml:space="preserve"> </w:t>
      </w:r>
      <w:r w:rsidR="004E607F" w:rsidRPr="00785EBB">
        <w:t>contribute</w:t>
      </w:r>
      <w:r w:rsidR="006D1451" w:rsidRPr="00785EBB">
        <w:t>d</w:t>
      </w:r>
      <w:r w:rsidR="006D1451">
        <w:t xml:space="preserve"> </w:t>
      </w:r>
      <w:r w:rsidR="004E607F" w:rsidRPr="00785EBB">
        <w:t>importan</w:t>
      </w:r>
      <w:r w:rsidR="006D1451" w:rsidRPr="00785EBB">
        <w:t>t</w:t>
      </w:r>
      <w:r w:rsidR="006D1451">
        <w:t xml:space="preserve"> </w:t>
      </w:r>
      <w:r w:rsidR="004E607F" w:rsidRPr="00785EBB">
        <w:t>informatio</w:t>
      </w:r>
      <w:r w:rsidR="006D1451" w:rsidRPr="00785EBB">
        <w:t>n</w:t>
      </w:r>
      <w:r w:rsidR="006D1451">
        <w:t xml:space="preserve"> </w:t>
      </w:r>
      <w:r>
        <w:t>t</w:t>
      </w:r>
      <w:r w:rsidR="006D1451">
        <w:t xml:space="preserve">o </w:t>
      </w:r>
      <w:r>
        <w:t>th</w:t>
      </w:r>
      <w:r w:rsidR="006D1451">
        <w:t xml:space="preserve">e </w:t>
      </w:r>
      <w:r>
        <w:t>Revie</w:t>
      </w:r>
      <w:r w:rsidR="006D1451">
        <w:t xml:space="preserve">w </w:t>
      </w:r>
      <w:r w:rsidR="004E607F" w:rsidRPr="00785EBB">
        <w:t>an</w:t>
      </w:r>
      <w:r w:rsidR="006D1451" w:rsidRPr="00785EBB">
        <w:t>d</w:t>
      </w:r>
      <w:r w:rsidR="006D1451">
        <w:t xml:space="preserve"> </w:t>
      </w:r>
      <w:r w:rsidR="004E607F" w:rsidRPr="00785EBB">
        <w:t>assist</w:t>
      </w:r>
      <w:r w:rsidR="005A08AB" w:rsidRPr="00785EBB">
        <w:t>e</w:t>
      </w:r>
      <w:r w:rsidR="006D1451" w:rsidRPr="00785EBB">
        <w:t>d</w:t>
      </w:r>
      <w:r w:rsidR="006D1451">
        <w:t xml:space="preserve"> </w:t>
      </w:r>
      <w:r w:rsidR="004E607F" w:rsidRPr="00785EBB">
        <w:t>wit</w:t>
      </w:r>
      <w:r w:rsidR="006D1451" w:rsidRPr="00785EBB">
        <w:t>h</w:t>
      </w:r>
      <w:r w:rsidR="006D1451">
        <w:t xml:space="preserve"> </w:t>
      </w:r>
      <w:r w:rsidR="004E607F" w:rsidRPr="00785EBB">
        <w:t>interpretatio</w:t>
      </w:r>
      <w:r w:rsidR="006D1451" w:rsidRPr="00785EBB">
        <w:t>n</w:t>
      </w:r>
      <w:r w:rsidR="006D1451">
        <w:t xml:space="preserve"> </w:t>
      </w:r>
      <w:r w:rsidR="004E607F" w:rsidRPr="00785EBB">
        <w:t>o</w:t>
      </w:r>
      <w:r w:rsidR="006D1451" w:rsidRPr="00785EBB">
        <w:t>f</w:t>
      </w:r>
      <w:r w:rsidR="006D1451">
        <w:t xml:space="preserve"> </w:t>
      </w:r>
      <w:r w:rsidR="004E607F" w:rsidRPr="00785EBB">
        <w:t>qualitativ</w:t>
      </w:r>
      <w:r w:rsidR="006D1451" w:rsidRPr="00785EBB">
        <w:t>e</w:t>
      </w:r>
      <w:r w:rsidR="006D1451">
        <w:t xml:space="preserve"> </w:t>
      </w:r>
      <w:r w:rsidR="004E607F" w:rsidRPr="00785EBB">
        <w:t>an</w:t>
      </w:r>
      <w:r w:rsidR="006D1451" w:rsidRPr="00785EBB">
        <w:t>d</w:t>
      </w:r>
      <w:r w:rsidR="006D1451">
        <w:t xml:space="preserve"> </w:t>
      </w:r>
      <w:r w:rsidR="004E607F" w:rsidRPr="00785EBB">
        <w:t>quantitativ</w:t>
      </w:r>
      <w:r w:rsidR="006D1451" w:rsidRPr="00785EBB">
        <w:t>e</w:t>
      </w:r>
      <w:r w:rsidR="006D1451">
        <w:t xml:space="preserve"> </w:t>
      </w:r>
      <w:r w:rsidR="004E607F" w:rsidRPr="00785EBB">
        <w:t>data</w:t>
      </w:r>
      <w:r w:rsidR="005A08AB" w:rsidRPr="00785EBB">
        <w:t xml:space="preserve">. </w:t>
      </w:r>
    </w:p>
    <w:p w14:paraId="4C2C3400" w14:textId="443A4A9C" w:rsidR="004E607F" w:rsidRPr="00785EBB" w:rsidRDefault="004E607F" w:rsidP="004E607F">
      <w:pPr>
        <w:pStyle w:val="BodyText"/>
      </w:pPr>
      <w:r w:rsidRPr="00785EBB">
        <w:lastRenderedPageBreak/>
        <w:t>Th</w:t>
      </w:r>
      <w:r w:rsidR="006D1451" w:rsidRPr="00785EBB">
        <w:t>e</w:t>
      </w:r>
      <w:r w:rsidR="006D1451">
        <w:t xml:space="preserve"> </w:t>
      </w:r>
      <w:r w:rsidRPr="00785EBB">
        <w:t>stakeholde</w:t>
      </w:r>
      <w:r w:rsidR="006D1451" w:rsidRPr="00785EBB">
        <w:t>r</w:t>
      </w:r>
      <w:r w:rsidR="006D1451">
        <w:t xml:space="preserve"> </w:t>
      </w:r>
      <w:r w:rsidRPr="00785EBB">
        <w:t>consultatio</w:t>
      </w:r>
      <w:r w:rsidR="006D1451" w:rsidRPr="00785EBB">
        <w:t>n</w:t>
      </w:r>
      <w:r w:rsidR="006D1451">
        <w:t xml:space="preserve"> </w:t>
      </w:r>
      <w:r w:rsidRPr="00785EBB">
        <w:t>componen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evaluatio</w:t>
      </w:r>
      <w:r w:rsidR="006D1451" w:rsidRPr="00785EBB">
        <w:t>n</w:t>
      </w:r>
      <w:r w:rsidR="006D1451">
        <w:t xml:space="preserve"> </w:t>
      </w:r>
      <w:r w:rsidRPr="00785EBB">
        <w:t>wa</w:t>
      </w:r>
      <w:r w:rsidR="006D1451" w:rsidRPr="00785EBB">
        <w:t>s</w:t>
      </w:r>
      <w:r w:rsidR="006D1451">
        <w:t xml:space="preserve"> </w:t>
      </w:r>
      <w:r w:rsidRPr="00785EBB">
        <w:t>complete</w:t>
      </w:r>
      <w:r w:rsidR="006D1451" w:rsidRPr="00785EBB">
        <w:t>d</w:t>
      </w:r>
      <w:r w:rsidR="006D1451">
        <w:t xml:space="preserve"> </w:t>
      </w:r>
      <w:r w:rsidRPr="00785EBB">
        <w:t>betwee</w:t>
      </w:r>
      <w:r w:rsidR="006D1451" w:rsidRPr="00785EBB">
        <w:t>n</w:t>
      </w:r>
      <w:r w:rsidR="006D1451">
        <w:t xml:space="preserve"> </w:t>
      </w:r>
      <w:r w:rsidRPr="00785EBB">
        <w:t>2</w:t>
      </w:r>
      <w:r w:rsidR="006D1451" w:rsidRPr="00785EBB">
        <w:t>3</w:t>
      </w:r>
      <w:r w:rsidR="006D1451">
        <w:t xml:space="preserve"> </w:t>
      </w:r>
      <w:r w:rsidRPr="00785EBB">
        <w:t>Apri</w:t>
      </w:r>
      <w:r w:rsidR="006D1451" w:rsidRPr="00785EBB">
        <w:t>l</w:t>
      </w:r>
      <w:r w:rsidR="006D1451">
        <w:t xml:space="preserve"> </w:t>
      </w:r>
      <w:r w:rsidRPr="00785EBB">
        <w:t>an</w:t>
      </w:r>
      <w:r w:rsidR="006D1451" w:rsidRPr="00785EBB">
        <w:t>d</w:t>
      </w:r>
      <w:r w:rsidR="006D1451">
        <w:t xml:space="preserve"> </w:t>
      </w:r>
      <w:r w:rsidRPr="00785EBB">
        <w:t>15 Ma</w:t>
      </w:r>
      <w:r w:rsidR="006D1451" w:rsidRPr="00785EBB">
        <w:t>y</w:t>
      </w:r>
      <w:r w:rsidR="006D1451">
        <w:t xml:space="preserve"> </w:t>
      </w:r>
      <w:r w:rsidR="004D3885">
        <w:t>2020</w:t>
      </w:r>
      <w:r w:rsidRPr="00785EBB">
        <w:t>. Discussio</w:t>
      </w:r>
      <w:r w:rsidR="006D1451" w:rsidRPr="00785EBB">
        <w:t>n</w:t>
      </w:r>
      <w:r w:rsidR="006D1451">
        <w:t xml:space="preserve"> </w:t>
      </w:r>
      <w:r w:rsidRPr="00785EBB">
        <w:t>guide</w:t>
      </w:r>
      <w:r w:rsidR="006D1451" w:rsidRPr="00785EBB">
        <w:t>s</w:t>
      </w:r>
      <w:r w:rsidR="006D1451">
        <w:t xml:space="preserve"> </w:t>
      </w:r>
      <w:r w:rsidRPr="00785EBB">
        <w:t>wer</w:t>
      </w:r>
      <w:r w:rsidR="006D1451" w:rsidRPr="00785EBB">
        <w:t>e</w:t>
      </w:r>
      <w:r w:rsidR="006D1451">
        <w:t xml:space="preserve"> </w:t>
      </w:r>
      <w:r w:rsidRPr="00785EBB">
        <w:t>circulate</w:t>
      </w:r>
      <w:r w:rsidR="006D1451" w:rsidRPr="00785EBB">
        <w:t>d</w:t>
      </w:r>
      <w:r w:rsidR="006D1451">
        <w:t xml:space="preserve"> </w:t>
      </w:r>
      <w:r w:rsidRPr="00785EBB">
        <w:t>t</w:t>
      </w:r>
      <w:r w:rsidR="006D1451" w:rsidRPr="00785EBB">
        <w:t>o</w:t>
      </w:r>
      <w:r w:rsidR="006D1451">
        <w:t xml:space="preserve"> </w:t>
      </w:r>
      <w:r w:rsidRPr="00785EBB">
        <w:t>stakeholder</w:t>
      </w:r>
      <w:r w:rsidR="006D1451" w:rsidRPr="00785EBB">
        <w:t>s</w:t>
      </w:r>
      <w:r w:rsidR="006D1451">
        <w:t xml:space="preserve"> </w:t>
      </w:r>
      <w:r w:rsidRPr="00785EBB">
        <w:t>prio</w:t>
      </w:r>
      <w:r w:rsidR="006D1451" w:rsidRPr="00785EBB">
        <w:t>r</w:t>
      </w:r>
      <w:r w:rsidR="006D1451">
        <w:t xml:space="preserve"> </w:t>
      </w:r>
      <w:r w:rsidRPr="00785EBB">
        <w:t>t</w:t>
      </w:r>
      <w:r w:rsidR="006D1451" w:rsidRPr="00785EBB">
        <w:t>o</w:t>
      </w:r>
      <w:r w:rsidR="006D1451">
        <w:t xml:space="preserve"> </w:t>
      </w:r>
      <w:r w:rsidRPr="00785EBB">
        <w:t>consultations</w:t>
      </w:r>
      <w:r w:rsidR="006D1451" w:rsidRPr="00785EBB">
        <w:t>,</w:t>
      </w:r>
      <w:r w:rsidR="006D1451">
        <w:t xml:space="preserve"> </w:t>
      </w:r>
      <w:r w:rsidRPr="00785EBB">
        <w:t>whic</w:t>
      </w:r>
      <w:r w:rsidR="006D1451" w:rsidRPr="00785EBB">
        <w:t>h</w:t>
      </w:r>
      <w:r w:rsidR="006D1451">
        <w:t xml:space="preserve"> </w:t>
      </w:r>
      <w:r w:rsidRPr="00785EBB">
        <w:t>wer</w:t>
      </w:r>
      <w:r w:rsidR="006D1451" w:rsidRPr="00785EBB">
        <w:t>e</w:t>
      </w:r>
      <w:r w:rsidR="006D1451">
        <w:t xml:space="preserve"> </w:t>
      </w:r>
      <w:r w:rsidRPr="00785EBB">
        <w:t>hel</w:t>
      </w:r>
      <w:r w:rsidR="006D1451" w:rsidRPr="00785EBB">
        <w:t>d</w:t>
      </w:r>
      <w:r w:rsidR="006D1451">
        <w:t xml:space="preserve"> </w:t>
      </w:r>
      <w:r w:rsidRPr="00785EBB">
        <w:t>vi</w:t>
      </w:r>
      <w:r w:rsidR="006D1451" w:rsidRPr="00785EBB">
        <w:t>a</w:t>
      </w:r>
      <w:r w:rsidR="006D1451">
        <w:t xml:space="preserve"> </w:t>
      </w:r>
      <w:r w:rsidRPr="00785EBB">
        <w:t>telephon</w:t>
      </w:r>
      <w:r w:rsidR="006D1451" w:rsidRPr="00785EBB">
        <w:t>e</w:t>
      </w:r>
      <w:r w:rsidR="006D1451">
        <w:t xml:space="preserve"> </w:t>
      </w:r>
      <w:r w:rsidRPr="00785EBB">
        <w:t>o</w:t>
      </w:r>
      <w:r w:rsidR="006D1451" w:rsidRPr="00785EBB">
        <w:t>r</w:t>
      </w:r>
      <w:r w:rsidR="006D1451">
        <w:t xml:space="preserve"> </w:t>
      </w:r>
      <w:r w:rsidRPr="00785EBB">
        <w:t>videoconference</w:t>
      </w:r>
      <w:r w:rsidR="006D1451" w:rsidRPr="00785EBB">
        <w:t>,</w:t>
      </w:r>
      <w:r w:rsidR="006D1451">
        <w:t xml:space="preserve"> </w:t>
      </w:r>
      <w:r w:rsidRPr="00785EBB">
        <w:t>o</w:t>
      </w:r>
      <w:r w:rsidR="006D1451" w:rsidRPr="00785EBB">
        <w:t>r</w:t>
      </w:r>
      <w:r w:rsidR="006D1451">
        <w:t xml:space="preserve"> </w:t>
      </w:r>
      <w:r w:rsidRPr="00785EBB">
        <w:t>inpu</w:t>
      </w:r>
      <w:r w:rsidR="006D1451" w:rsidRPr="00785EBB">
        <w:t>t</w:t>
      </w:r>
      <w:r w:rsidR="006D1451">
        <w:t xml:space="preserve"> </w:t>
      </w:r>
      <w:r w:rsidRPr="00785EBB">
        <w:t>wa</w:t>
      </w:r>
      <w:r w:rsidR="006D1451" w:rsidRPr="00785EBB">
        <w:t>s</w:t>
      </w:r>
      <w:r w:rsidR="006D1451">
        <w:t xml:space="preserve"> </w:t>
      </w:r>
      <w:r w:rsidRPr="00785EBB">
        <w:t>otherwis</w:t>
      </w:r>
      <w:r w:rsidR="006D1451" w:rsidRPr="00785EBB">
        <w:t>e</w:t>
      </w:r>
      <w:r w:rsidR="006D1451">
        <w:t xml:space="preserve"> </w:t>
      </w:r>
      <w:r w:rsidRPr="00785EBB">
        <w:t>receive</w:t>
      </w:r>
      <w:r w:rsidR="006D1451" w:rsidRPr="00785EBB">
        <w:t>d</w:t>
      </w:r>
      <w:r w:rsidR="006D1451">
        <w:t xml:space="preserve"> </w:t>
      </w:r>
      <w:r w:rsidRPr="00785EBB">
        <w:t>i</w:t>
      </w:r>
      <w:r w:rsidR="006D1451" w:rsidRPr="00785EBB">
        <w:t>n</w:t>
      </w:r>
      <w:r w:rsidR="006D1451">
        <w:t xml:space="preserve"> </w:t>
      </w:r>
      <w:r w:rsidRPr="00785EBB">
        <w:t>writing</w:t>
      </w:r>
      <w:r w:rsidR="006D1451" w:rsidRPr="00785EBB">
        <w:t>,</w:t>
      </w:r>
      <w:r w:rsidR="006D1451">
        <w:t xml:space="preserve"> </w:t>
      </w:r>
      <w:r w:rsidRPr="00785EBB">
        <w:t>du</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restriction</w:t>
      </w:r>
      <w:r w:rsidR="006D1451" w:rsidRPr="00785EBB">
        <w:t>s</w:t>
      </w:r>
      <w:r w:rsidR="006D1451">
        <w:t xml:space="preserve"> </w:t>
      </w:r>
      <w:r w:rsidRPr="00785EBB">
        <w:t>associate</w:t>
      </w:r>
      <w:r w:rsidR="006D1451" w:rsidRPr="00785EBB">
        <w:t>d</w:t>
      </w:r>
      <w:r w:rsidR="006D1451">
        <w:t xml:space="preserve"> </w:t>
      </w:r>
      <w:r w:rsidRPr="00785EBB">
        <w:t>wit</w:t>
      </w:r>
      <w:r w:rsidR="006D1451" w:rsidRPr="00785EBB">
        <w:t>h</w:t>
      </w:r>
      <w:r w:rsidR="006D1451">
        <w:t xml:space="preserve"> </w:t>
      </w:r>
      <w:r w:rsidRPr="00785EBB">
        <w:t>COVID-19. ACI</w:t>
      </w:r>
      <w:r w:rsidR="006D1451" w:rsidRPr="00785EBB">
        <w:t>L</w:t>
      </w:r>
      <w:r w:rsidR="006D1451">
        <w:t xml:space="preserve"> </w:t>
      </w:r>
      <w:r w:rsidRPr="00785EBB">
        <w:t>Alle</w:t>
      </w:r>
      <w:r w:rsidR="006D1451" w:rsidRPr="00785EBB">
        <w:t>n</w:t>
      </w:r>
      <w:r w:rsidR="006D1451">
        <w:t xml:space="preserve"> </w:t>
      </w:r>
      <w:r w:rsidRPr="00785EBB">
        <w:t>engage</w:t>
      </w:r>
      <w:r w:rsidR="006D1451" w:rsidRPr="00785EBB">
        <w:t>d</w:t>
      </w:r>
      <w:r w:rsidR="006D1451">
        <w:t xml:space="preserve"> </w:t>
      </w:r>
      <w:r w:rsidRPr="00785EBB">
        <w:t>with:</w:t>
      </w:r>
    </w:p>
    <w:p w14:paraId="36AF2332" w14:textId="1E3DBFB8" w:rsidR="004E607F" w:rsidRPr="00785EBB" w:rsidRDefault="004E607F" w:rsidP="00AB32B9">
      <w:pPr>
        <w:pStyle w:val="ListBullet"/>
      </w:pPr>
      <w:r w:rsidRPr="00785EBB">
        <w:t>Official</w:t>
      </w:r>
      <w:r w:rsidR="006D1451" w:rsidRPr="00785EBB">
        <w:t>s</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Departmen</w:t>
      </w:r>
      <w:r w:rsidR="006D1451" w:rsidRPr="00785EBB">
        <w:t>t</w:t>
      </w:r>
      <w:r w:rsidR="006D1451">
        <w:t xml:space="preserve"> </w:t>
      </w:r>
      <w:r w:rsidR="004D3885">
        <w:t>(Immunisatio</w:t>
      </w:r>
      <w:r w:rsidR="006D1451">
        <w:t xml:space="preserve">n </w:t>
      </w:r>
      <w:r w:rsidR="004D3885">
        <w:t>Branch)</w:t>
      </w:r>
    </w:p>
    <w:p w14:paraId="77E6167E" w14:textId="3C5E4096" w:rsidR="004E607F" w:rsidRPr="00785EBB" w:rsidRDefault="004E607F" w:rsidP="004E607F">
      <w:pPr>
        <w:pStyle w:val="ListBullet"/>
      </w:pPr>
      <w:r w:rsidRPr="00785EBB">
        <w:t>Official</w:t>
      </w:r>
      <w:r w:rsidR="006D1451" w:rsidRPr="00785EBB">
        <w:t>s</w:t>
      </w:r>
      <w:r w:rsidR="006D1451">
        <w:t xml:space="preserve"> </w:t>
      </w:r>
      <w:r w:rsidRPr="00785EBB">
        <w:t>fro</w:t>
      </w:r>
      <w:r w:rsidR="006D1451" w:rsidRPr="00785EBB">
        <w:t>m</w:t>
      </w:r>
      <w:r w:rsidR="006D1451">
        <w:t xml:space="preserve"> </w:t>
      </w:r>
      <w:r w:rsidR="00415BD8">
        <w:t>th</w:t>
      </w:r>
      <w:r w:rsidR="006D1451">
        <w:t xml:space="preserve">e </w:t>
      </w:r>
      <w:r w:rsidR="00415BD8">
        <w:t>Departmen</w:t>
      </w:r>
      <w:r w:rsidR="006D1451">
        <w:t xml:space="preserve">t </w:t>
      </w:r>
      <w:r w:rsidR="00415BD8">
        <w:t>o</w:t>
      </w:r>
      <w:r w:rsidR="006D1451">
        <w:t xml:space="preserve">f </w:t>
      </w:r>
      <w:r w:rsidR="00AB32B9">
        <w:t>Th</w:t>
      </w:r>
      <w:r w:rsidR="006D1451">
        <w:t xml:space="preserve">e </w:t>
      </w:r>
      <w:r w:rsidR="00415BD8">
        <w:t>Prim</w:t>
      </w:r>
      <w:r w:rsidR="006D1451">
        <w:t xml:space="preserve">e </w:t>
      </w:r>
      <w:r w:rsidR="00415BD8">
        <w:t>Ministe</w:t>
      </w:r>
      <w:r w:rsidR="006D1451">
        <w:t xml:space="preserve">r </w:t>
      </w:r>
      <w:r w:rsidR="00415BD8">
        <w:t>an</w:t>
      </w:r>
      <w:r w:rsidR="006D1451">
        <w:t xml:space="preserve">d </w:t>
      </w:r>
      <w:r w:rsidR="00415BD8">
        <w:t>Cabine</w:t>
      </w:r>
      <w:r w:rsidR="006D1451">
        <w:t xml:space="preserve">t </w:t>
      </w:r>
    </w:p>
    <w:p w14:paraId="50F9DE1A" w14:textId="273DDD39" w:rsidR="004E607F" w:rsidRPr="00785EBB" w:rsidRDefault="004E607F" w:rsidP="004E607F">
      <w:pPr>
        <w:pStyle w:val="ListBullet"/>
      </w:pPr>
      <w:r w:rsidRPr="00785EBB">
        <w:t>Official</w:t>
      </w:r>
      <w:r w:rsidR="006D1451" w:rsidRPr="00785EBB">
        <w:t>s</w:t>
      </w:r>
      <w:r w:rsidR="006D1451">
        <w:t xml:space="preserve"> </w:t>
      </w:r>
      <w:r w:rsidRPr="00785EBB">
        <w:t>fro</w:t>
      </w:r>
      <w:r w:rsidR="006D1451" w:rsidRPr="00785EBB">
        <w:t>m</w:t>
      </w:r>
      <w:r w:rsidR="006D1451">
        <w:t xml:space="preserve"> </w:t>
      </w:r>
      <w:r w:rsidR="00415BD8">
        <w:t>t</w:t>
      </w:r>
      <w:r w:rsidRPr="00785EBB">
        <w:t>h</w:t>
      </w:r>
      <w:r w:rsidR="006D1451" w:rsidRPr="00785EBB">
        <w:t>e</w:t>
      </w:r>
      <w:r w:rsidR="006D1451">
        <w:t xml:space="preserve"> </w:t>
      </w:r>
      <w:r w:rsidR="00415BD8">
        <w:t>Departmen</w:t>
      </w:r>
      <w:r w:rsidR="006D1451">
        <w:t xml:space="preserve">t </w:t>
      </w:r>
      <w:r w:rsidR="00415BD8">
        <w:t>o</w:t>
      </w:r>
      <w:r w:rsidR="006D1451">
        <w:t xml:space="preserve">f </w:t>
      </w:r>
      <w:r w:rsidR="00AB32B9">
        <w:t>Th</w:t>
      </w:r>
      <w:r w:rsidR="006D1451">
        <w:t xml:space="preserve">e </w:t>
      </w:r>
      <w:r w:rsidRPr="00785EBB">
        <w:t>Treasury</w:t>
      </w:r>
    </w:p>
    <w:p w14:paraId="1CCA6EE1" w14:textId="1DDD1E5A" w:rsidR="004E607F" w:rsidRPr="00785EBB" w:rsidRDefault="004E607F" w:rsidP="004E607F">
      <w:pPr>
        <w:pStyle w:val="ListBullet"/>
      </w:pPr>
      <w:r w:rsidRPr="00785EBB">
        <w:t>Official</w:t>
      </w:r>
      <w:r w:rsidR="006D1451" w:rsidRPr="00785EBB">
        <w:t>s</w:t>
      </w:r>
      <w:r w:rsidR="006D1451">
        <w:t xml:space="preserve"> </w:t>
      </w:r>
      <w:r w:rsidRPr="00785EBB">
        <w:t>fro</w:t>
      </w:r>
      <w:r w:rsidR="006D1451" w:rsidRPr="00785EBB">
        <w:t>m</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Department</w:t>
      </w:r>
      <w:r w:rsidR="006D1451" w:rsidRPr="00785EBB">
        <w:t>s</w:t>
      </w:r>
      <w:r w:rsidR="006D1451">
        <w:t xml:space="preserve"> </w:t>
      </w:r>
      <w:r w:rsidRPr="00785EBB">
        <w:t>o</w:t>
      </w:r>
      <w:r w:rsidR="006D1451" w:rsidRPr="00785EBB">
        <w:t>f</w:t>
      </w:r>
      <w:r w:rsidR="006D1451">
        <w:t xml:space="preserve"> </w:t>
      </w:r>
      <w:r w:rsidRPr="00785EBB">
        <w:t>Healt</w:t>
      </w:r>
      <w:r w:rsidR="006D1451" w:rsidRPr="00785EBB">
        <w:t>h</w:t>
      </w:r>
      <w:r w:rsidR="006D1451">
        <w:t xml:space="preserve"> </w:t>
      </w:r>
      <w:r w:rsidRPr="00785EBB">
        <w:t>(ACT</w:t>
      </w:r>
      <w:r w:rsidR="006D1451" w:rsidRPr="00785EBB">
        <w:t>,</w:t>
      </w:r>
      <w:r w:rsidR="006D1451">
        <w:t xml:space="preserve"> </w:t>
      </w:r>
      <w:r w:rsidRPr="00785EBB">
        <w:t>NSW</w:t>
      </w:r>
      <w:r w:rsidR="006D1451" w:rsidRPr="00785EBB">
        <w:t>,</w:t>
      </w:r>
      <w:r w:rsidR="006D1451">
        <w:t xml:space="preserve"> </w:t>
      </w:r>
      <w:r w:rsidRPr="00785EBB">
        <w:t>NT</w:t>
      </w:r>
      <w:r w:rsidR="006D1451" w:rsidRPr="00785EBB">
        <w:t>,</w:t>
      </w:r>
      <w:r w:rsidR="006D1451">
        <w:t xml:space="preserve"> </w:t>
      </w:r>
      <w:r w:rsidR="005D0D0F">
        <w:t>Queensland</w:t>
      </w:r>
      <w:r w:rsidR="006D1451" w:rsidRPr="00785EBB">
        <w:t>,</w:t>
      </w:r>
      <w:r w:rsidR="006D1451">
        <w:t xml:space="preserve"> </w:t>
      </w:r>
      <w:r w:rsidRPr="00785EBB">
        <w:t>SA</w:t>
      </w:r>
      <w:r w:rsidR="006D1451" w:rsidRPr="00785EBB">
        <w:t>,</w:t>
      </w:r>
      <w:r w:rsidR="006D1451">
        <w:t xml:space="preserve"> </w:t>
      </w:r>
      <w:r w:rsidR="005D0D0F">
        <w:t>Tasmania</w:t>
      </w:r>
      <w:r w:rsidR="006D1451" w:rsidRPr="00785EBB">
        <w:t>,</w:t>
      </w:r>
      <w:r w:rsidR="006D1451">
        <w:t xml:space="preserve"> </w:t>
      </w:r>
      <w:r w:rsidRPr="00785EBB">
        <w:t>V</w:t>
      </w:r>
      <w:r w:rsidR="005D0D0F">
        <w:t>ictori</w:t>
      </w:r>
      <w:r w:rsidR="006D1451">
        <w:t xml:space="preserve">a </w:t>
      </w:r>
      <w:r w:rsidRPr="00785EBB">
        <w:t>an</w:t>
      </w:r>
      <w:r w:rsidR="006D1451" w:rsidRPr="00785EBB">
        <w:t>d</w:t>
      </w:r>
      <w:r w:rsidR="006D1451">
        <w:t xml:space="preserve"> </w:t>
      </w:r>
      <w:r w:rsidRPr="00785EBB">
        <w:t>WA).</w:t>
      </w:r>
    </w:p>
    <w:p w14:paraId="1D0C62A4" w14:textId="7741A8B6" w:rsidR="004E607F" w:rsidRPr="00785EBB" w:rsidRDefault="004E607F" w:rsidP="004E607F">
      <w:pPr>
        <w:pStyle w:val="ListBullet"/>
      </w:pPr>
      <w:r w:rsidRPr="00785EBB">
        <w:t>Official</w:t>
      </w:r>
      <w:r w:rsidR="006D1451" w:rsidRPr="00785EBB">
        <w:t>s</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AIHW.</w:t>
      </w:r>
    </w:p>
    <w:p w14:paraId="7F30EA31" w14:textId="2A838B9F" w:rsidR="004E607F" w:rsidRPr="00785EBB" w:rsidRDefault="004E607F" w:rsidP="004E607F">
      <w:pPr>
        <w:pStyle w:val="Heading3"/>
      </w:pPr>
      <w:bookmarkStart w:id="68" w:name="_Ref29820946"/>
      <w:bookmarkStart w:id="69" w:name="_Ref29899192"/>
      <w:bookmarkStart w:id="70" w:name="_Toc33602168"/>
      <w:bookmarkStart w:id="71" w:name="_Toc44414911"/>
      <w:r w:rsidRPr="00785EBB">
        <w:t>Revie</w:t>
      </w:r>
      <w:r w:rsidR="006D1451" w:rsidRPr="00785EBB">
        <w:t>w</w:t>
      </w:r>
      <w:r w:rsidR="006D1451">
        <w:t xml:space="preserve"> </w:t>
      </w:r>
      <w:r w:rsidRPr="00785EBB">
        <w:t>an</w:t>
      </w:r>
      <w:r w:rsidR="006D1451" w:rsidRPr="00785EBB">
        <w:t>d</w:t>
      </w:r>
      <w:r w:rsidR="006D1451">
        <w:t xml:space="preserve"> </w:t>
      </w:r>
      <w:r w:rsidRPr="00785EBB">
        <w:t>dat</w:t>
      </w:r>
      <w:r w:rsidR="006D1451" w:rsidRPr="00785EBB">
        <w:t>a</w:t>
      </w:r>
      <w:r w:rsidR="006D1451">
        <w:t xml:space="preserve"> </w:t>
      </w:r>
      <w:r w:rsidRPr="00785EBB">
        <w:t>analysis</w:t>
      </w:r>
      <w:bookmarkEnd w:id="68"/>
      <w:bookmarkEnd w:id="69"/>
      <w:bookmarkEnd w:id="70"/>
      <w:bookmarkEnd w:id="71"/>
    </w:p>
    <w:p w14:paraId="065D0D88" w14:textId="70F7FC2F" w:rsidR="004E607F" w:rsidRPr="00785EBB" w:rsidRDefault="006D1451" w:rsidP="005A08AB">
      <w:pPr>
        <w:pStyle w:val="BodyText"/>
      </w:pPr>
      <w:r w:rsidRPr="00785EBB">
        <w:t>A</w:t>
      </w:r>
      <w:r>
        <w:t xml:space="preserve"> </w:t>
      </w:r>
      <w:r w:rsidR="004E607F" w:rsidRPr="00785EBB">
        <w:t>themati</w:t>
      </w:r>
      <w:r w:rsidRPr="00785EBB">
        <w:t>c</w:t>
      </w:r>
      <w:r>
        <w:t xml:space="preserve"> </w:t>
      </w:r>
      <w:r w:rsidR="004E607F" w:rsidRPr="00785EBB">
        <w:t>analysi</w:t>
      </w:r>
      <w:r w:rsidRPr="00785EBB">
        <w:t>s</w:t>
      </w:r>
      <w:r>
        <w:t xml:space="preserve"> </w:t>
      </w:r>
      <w:r w:rsidR="004E607F" w:rsidRPr="00785EBB">
        <w:t>o</w:t>
      </w:r>
      <w:r w:rsidRPr="00785EBB">
        <w:t>f</w:t>
      </w:r>
      <w:r>
        <w:t xml:space="preserve"> </w:t>
      </w:r>
      <w:r w:rsidR="004E607F" w:rsidRPr="00785EBB">
        <w:t>qualitativ</w:t>
      </w:r>
      <w:r w:rsidRPr="00785EBB">
        <w:t>e</w:t>
      </w:r>
      <w:r>
        <w:t xml:space="preserve"> </w:t>
      </w:r>
      <w:r w:rsidR="004E607F" w:rsidRPr="00785EBB">
        <w:t>informatio</w:t>
      </w:r>
      <w:r w:rsidRPr="00785EBB">
        <w:t>n</w:t>
      </w:r>
      <w:r>
        <w:t xml:space="preserve"> </w:t>
      </w:r>
      <w:r w:rsidR="004E607F" w:rsidRPr="00785EBB">
        <w:t>fro</w:t>
      </w:r>
      <w:r w:rsidRPr="00785EBB">
        <w:t>m</w:t>
      </w:r>
      <w:r>
        <w:t xml:space="preserve"> </w:t>
      </w:r>
      <w:r w:rsidR="004E607F" w:rsidRPr="00785EBB">
        <w:t>th</w:t>
      </w:r>
      <w:r w:rsidRPr="00785EBB">
        <w:t>e</w:t>
      </w:r>
      <w:r>
        <w:t xml:space="preserve"> </w:t>
      </w:r>
      <w:r w:rsidR="004E607F" w:rsidRPr="00785EBB">
        <w:t>stakeholde</w:t>
      </w:r>
      <w:r w:rsidRPr="00785EBB">
        <w:t>r</w:t>
      </w:r>
      <w:r>
        <w:t xml:space="preserve"> </w:t>
      </w:r>
      <w:r w:rsidR="004E607F" w:rsidRPr="00785EBB">
        <w:t>consultation</w:t>
      </w:r>
      <w:r w:rsidRPr="00785EBB">
        <w:t>s</w:t>
      </w:r>
      <w:r>
        <w:t xml:space="preserve"> </w:t>
      </w:r>
      <w:r w:rsidR="005A08AB" w:rsidRPr="00785EBB">
        <w:t>wa</w:t>
      </w:r>
      <w:r w:rsidRPr="00785EBB">
        <w:t>s</w:t>
      </w:r>
      <w:r>
        <w:t xml:space="preserve"> </w:t>
      </w:r>
      <w:r w:rsidR="004E607F" w:rsidRPr="00785EBB">
        <w:t>conducte</w:t>
      </w:r>
      <w:r w:rsidRPr="00785EBB">
        <w:t>d</w:t>
      </w:r>
      <w:r>
        <w:t xml:space="preserve"> </w:t>
      </w:r>
      <w:r w:rsidR="005A08AB" w:rsidRPr="00785EBB">
        <w:t>an</w:t>
      </w:r>
      <w:r w:rsidRPr="00785EBB">
        <w:t>d</w:t>
      </w:r>
      <w:r>
        <w:t xml:space="preserve"> </w:t>
      </w:r>
      <w:r w:rsidR="005A08AB" w:rsidRPr="00785EBB">
        <w:t>combine</w:t>
      </w:r>
      <w:r w:rsidRPr="00785EBB">
        <w:t>d</w:t>
      </w:r>
      <w:r>
        <w:t xml:space="preserve"> </w:t>
      </w:r>
      <w:r w:rsidR="005A08AB" w:rsidRPr="00785EBB">
        <w:t>wit</w:t>
      </w:r>
      <w:r w:rsidRPr="00785EBB">
        <w:t>h</w:t>
      </w:r>
      <w:r>
        <w:t xml:space="preserve"> </w:t>
      </w:r>
      <w:r w:rsidR="004E607F" w:rsidRPr="00785EBB">
        <w:t>assessmen</w:t>
      </w:r>
      <w:r w:rsidRPr="00785EBB">
        <w:t>t</w:t>
      </w:r>
      <w:r>
        <w:t xml:space="preserve"> </w:t>
      </w:r>
      <w:r w:rsidR="004E607F" w:rsidRPr="00785EBB">
        <w:t>o</w:t>
      </w:r>
      <w:r w:rsidRPr="00785EBB">
        <w:t>f</w:t>
      </w:r>
      <w:r>
        <w:t xml:space="preserve"> </w:t>
      </w:r>
      <w:r w:rsidR="004E607F" w:rsidRPr="00785EBB">
        <w:t>dat</w:t>
      </w:r>
      <w:r w:rsidRPr="00785EBB">
        <w:t>a</w:t>
      </w:r>
      <w:r>
        <w:t xml:space="preserve"> </w:t>
      </w:r>
      <w:r w:rsidR="004E607F" w:rsidRPr="00785EBB">
        <w:t>relatin</w:t>
      </w:r>
      <w:r w:rsidRPr="00785EBB">
        <w:t>g</w:t>
      </w:r>
      <w:r>
        <w:t xml:space="preserve"> </w:t>
      </w:r>
      <w:r w:rsidR="004E607F" w:rsidRPr="00785EBB">
        <w:t>t</w:t>
      </w:r>
      <w:r w:rsidRPr="00785EBB">
        <w:t>o</w:t>
      </w:r>
      <w:r>
        <w:t xml:space="preserve"> </w:t>
      </w:r>
      <w:r w:rsidR="004E607F" w:rsidRPr="00785EBB">
        <w:t>th</w:t>
      </w:r>
      <w:r w:rsidRPr="00785EBB">
        <w:t>e</w:t>
      </w:r>
      <w:r>
        <w:t xml:space="preserve"> </w:t>
      </w:r>
      <w:r w:rsidR="004E607F" w:rsidRPr="00785EBB">
        <w:t>appropriateness</w:t>
      </w:r>
      <w:r w:rsidRPr="00785EBB">
        <w:t>,</w:t>
      </w:r>
      <w:r>
        <w:t xml:space="preserve"> </w:t>
      </w:r>
      <w:r w:rsidR="004E607F" w:rsidRPr="00785EBB">
        <w:t>effectivenes</w:t>
      </w:r>
      <w:r w:rsidRPr="00785EBB">
        <w:t>s</w:t>
      </w:r>
      <w:r>
        <w:t xml:space="preserve"> </w:t>
      </w:r>
      <w:r w:rsidR="004E607F" w:rsidRPr="00785EBB">
        <w:t>an</w:t>
      </w:r>
      <w:r w:rsidRPr="00785EBB">
        <w:t>d</w:t>
      </w:r>
      <w:r>
        <w:t xml:space="preserve"> </w:t>
      </w:r>
      <w:r w:rsidR="004E607F" w:rsidRPr="00785EBB">
        <w:t>efficienc</w:t>
      </w:r>
      <w:r w:rsidRPr="00785EBB">
        <w:t>y</w:t>
      </w:r>
      <w:r>
        <w:t xml:space="preserve"> </w:t>
      </w:r>
      <w:r w:rsidR="004E607F" w:rsidRPr="00785EBB">
        <w:t>o</w:t>
      </w:r>
      <w:r w:rsidRPr="00785EBB">
        <w:t>f</w:t>
      </w:r>
      <w:r>
        <w:t xml:space="preserve"> </w:t>
      </w:r>
      <w:r w:rsidR="004E607F" w:rsidRPr="00785EBB">
        <w:t>th</w:t>
      </w:r>
      <w:r w:rsidRPr="00785EBB">
        <w:t>e</w:t>
      </w:r>
      <w:r>
        <w:t xml:space="preserve"> </w:t>
      </w:r>
      <w:r w:rsidR="00837B6F">
        <w:t>secon</w:t>
      </w:r>
      <w:r>
        <w:t xml:space="preserve">d </w:t>
      </w:r>
      <w:r w:rsidR="00837B6F" w:rsidRPr="00785EBB">
        <w:t>NPEV</w:t>
      </w:r>
      <w:r w:rsidR="005A08AB" w:rsidRPr="00785EBB">
        <w:t>. Thi</w:t>
      </w:r>
      <w:r w:rsidRPr="00785EBB">
        <w:t>s</w:t>
      </w:r>
      <w:r>
        <w:t xml:space="preserve"> </w:t>
      </w:r>
      <w:r w:rsidR="005A08AB" w:rsidRPr="00785EBB">
        <w:t>include</w:t>
      </w:r>
      <w:r w:rsidRPr="00785EBB">
        <w:t>d</w:t>
      </w:r>
      <w:r>
        <w:t xml:space="preserve"> </w:t>
      </w:r>
      <w:r w:rsidR="004E607F" w:rsidRPr="00785EBB">
        <w:t>analysi</w:t>
      </w:r>
      <w:r w:rsidRPr="00785EBB">
        <w:t>s</w:t>
      </w:r>
      <w:r>
        <w:t xml:space="preserve"> </w:t>
      </w:r>
      <w:r w:rsidR="004E607F" w:rsidRPr="00785EBB">
        <w:t>o</w:t>
      </w:r>
      <w:r w:rsidRPr="00785EBB">
        <w:t>f</w:t>
      </w:r>
      <w:r>
        <w:t xml:space="preserve"> </w:t>
      </w:r>
      <w:r w:rsidR="004E607F" w:rsidRPr="00785EBB">
        <w:t>outputs</w:t>
      </w:r>
      <w:r w:rsidRPr="00785EBB">
        <w:t>,</w:t>
      </w:r>
      <w:r>
        <w:t xml:space="preserve"> </w:t>
      </w:r>
      <w:r w:rsidR="004E607F" w:rsidRPr="00785EBB">
        <w:t>outcome</w:t>
      </w:r>
      <w:r w:rsidRPr="00785EBB">
        <w:t>s</w:t>
      </w:r>
      <w:r>
        <w:t xml:space="preserve"> </w:t>
      </w:r>
      <w:r w:rsidR="004E607F" w:rsidRPr="00785EBB">
        <w:t>an</w:t>
      </w:r>
      <w:r w:rsidRPr="00785EBB">
        <w:t>d</w:t>
      </w:r>
      <w:r>
        <w:t xml:space="preserve"> </w:t>
      </w:r>
      <w:r w:rsidR="004E607F" w:rsidRPr="00785EBB">
        <w:t>performance</w:t>
      </w:r>
      <w:r w:rsidRPr="00785EBB">
        <w:t>,</w:t>
      </w:r>
      <w:r>
        <w:t xml:space="preserve"> </w:t>
      </w:r>
      <w:r w:rsidR="004E607F" w:rsidRPr="00785EBB">
        <w:t>an</w:t>
      </w:r>
      <w:r w:rsidRPr="00785EBB">
        <w:t>d</w:t>
      </w:r>
      <w:r>
        <w:t xml:space="preserve"> </w:t>
      </w:r>
      <w:r w:rsidR="004E607F" w:rsidRPr="00785EBB">
        <w:t>assessmen</w:t>
      </w:r>
      <w:r w:rsidRPr="00785EBB">
        <w:t>t</w:t>
      </w:r>
      <w:r>
        <w:t xml:space="preserve"> </w:t>
      </w:r>
      <w:r w:rsidR="004E607F" w:rsidRPr="00785EBB">
        <w:t>o</w:t>
      </w:r>
      <w:r w:rsidRPr="00785EBB">
        <w:t>f</w:t>
      </w:r>
      <w:r>
        <w:t xml:space="preserve"> </w:t>
      </w:r>
      <w:r w:rsidR="004E607F" w:rsidRPr="00785EBB">
        <w:t>cost-effectiveness.</w:t>
      </w:r>
    </w:p>
    <w:p w14:paraId="0EABC7DB" w14:textId="27273886" w:rsidR="00526F7B" w:rsidRPr="00785EBB" w:rsidRDefault="00F94D21" w:rsidP="00967B3A">
      <w:pPr>
        <w:pStyle w:val="Heading3"/>
      </w:pPr>
      <w:bookmarkStart w:id="72" w:name="_Ref45018545"/>
      <w:r w:rsidRPr="00785EBB">
        <w:t>Federa</w:t>
      </w:r>
      <w:r w:rsidR="006D1451" w:rsidRPr="00785EBB">
        <w:t>l</w:t>
      </w:r>
      <w:r w:rsidR="006D1451">
        <w:t xml:space="preserve"> </w:t>
      </w:r>
      <w:r w:rsidR="00D43129" w:rsidRPr="00785EBB">
        <w:t>financia</w:t>
      </w:r>
      <w:r w:rsidR="006D1451" w:rsidRPr="00785EBB">
        <w:t>l</w:t>
      </w:r>
      <w:r w:rsidR="006D1451">
        <w:t xml:space="preserve"> </w:t>
      </w:r>
      <w:r w:rsidR="00D43129" w:rsidRPr="00785EBB">
        <w:t>relations</w:t>
      </w:r>
      <w:bookmarkEnd w:id="72"/>
    </w:p>
    <w:p w14:paraId="776C52B8" w14:textId="67B6D070" w:rsidR="005A08AB" w:rsidRPr="00785EBB" w:rsidRDefault="005A08AB" w:rsidP="00F94D21">
      <w:pPr>
        <w:pStyle w:val="BodyText"/>
      </w:pPr>
      <w:r w:rsidRPr="00785EBB">
        <w:t>Bot</w:t>
      </w:r>
      <w:r w:rsidR="006D1451" w:rsidRPr="00785EBB">
        <w:t>h</w:t>
      </w:r>
      <w:r w:rsidR="006D1451">
        <w:t xml:space="preserve"> </w:t>
      </w:r>
      <w:r w:rsidRPr="00785EBB">
        <w:t>th</w:t>
      </w:r>
      <w:r w:rsidR="006D1451" w:rsidRPr="00785EBB">
        <w:t>e</w:t>
      </w:r>
      <w:r w:rsidR="006D1451">
        <w:t xml:space="preserve"> </w:t>
      </w:r>
      <w:r w:rsidRPr="00785EBB">
        <w:t>IG</w:t>
      </w:r>
      <w:r w:rsidR="006D1451" w:rsidRPr="00785EBB">
        <w:t>A</w:t>
      </w:r>
      <w:r w:rsidR="006D1451">
        <w:t xml:space="preserve"> </w:t>
      </w:r>
      <w:r w:rsidRPr="00785EBB">
        <w:t>FF</w:t>
      </w:r>
      <w:r w:rsidR="006D1451" w:rsidRPr="00785EBB">
        <w:t>R</w:t>
      </w:r>
      <w:r w:rsidR="006D1451">
        <w:t xml:space="preserve"> </w:t>
      </w:r>
      <w:r w:rsidRPr="00785EBB">
        <w:t>an</w:t>
      </w:r>
      <w:r w:rsidR="006D1451" w:rsidRPr="00785EBB">
        <w:t>d</w:t>
      </w:r>
      <w:r w:rsidR="006D1451">
        <w:t xml:space="preserve"> </w:t>
      </w:r>
      <w:r w:rsidRPr="00785EBB">
        <w:t>leadin</w:t>
      </w:r>
      <w:r w:rsidR="006D1451" w:rsidRPr="00785EBB">
        <w:t>g</w:t>
      </w:r>
      <w:r w:rsidR="006D1451">
        <w:t xml:space="preserve"> </w:t>
      </w:r>
      <w:r w:rsidRPr="00785EBB">
        <w:t>practic</w:t>
      </w:r>
      <w:r w:rsidR="006D1451" w:rsidRPr="00785EBB">
        <w:t>e</w:t>
      </w:r>
      <w:r w:rsidR="006D1451">
        <w:t xml:space="preserve"> </w:t>
      </w:r>
      <w:r w:rsidRPr="00785EBB">
        <w:t>principle</w:t>
      </w:r>
      <w:r w:rsidR="006D1451" w:rsidRPr="00785EBB">
        <w:t>s</w:t>
      </w:r>
      <w:r w:rsidR="006D1451">
        <w:t xml:space="preserve"> </w:t>
      </w:r>
      <w:r w:rsidRPr="00785EBB">
        <w:t>fo</w:t>
      </w:r>
      <w:r w:rsidR="006D1451" w:rsidRPr="00785EBB">
        <w:t>r</w:t>
      </w:r>
      <w:r w:rsidR="006D1451">
        <w:t xml:space="preserve">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provide</w:t>
      </w:r>
      <w:r w:rsidR="006D1451" w:rsidRPr="00785EBB">
        <w:t>d</w:t>
      </w:r>
      <w:r w:rsidR="006D1451">
        <w:t xml:space="preserve"> </w:t>
      </w:r>
      <w:r w:rsidR="006D1451" w:rsidRPr="00785EBB">
        <w:t>a</w:t>
      </w:r>
      <w:r w:rsidR="006D1451">
        <w:t xml:space="preserve"> </w:t>
      </w:r>
      <w:r w:rsidRPr="00785EBB">
        <w:t>framewor</w:t>
      </w:r>
      <w:r w:rsidR="006D1451" w:rsidRPr="00785EBB">
        <w:t>k</w:t>
      </w:r>
      <w:r w:rsidR="006D1451">
        <w:t xml:space="preserve"> </w:t>
      </w:r>
      <w:r w:rsidRPr="00785EBB">
        <w:t>fo</w:t>
      </w:r>
      <w:r w:rsidR="006D1451" w:rsidRPr="00785EBB">
        <w:t>r</w:t>
      </w:r>
      <w:r w:rsidR="006D1451">
        <w:t xml:space="preserve"> </w:t>
      </w:r>
      <w:r w:rsidRPr="00785EBB">
        <w:t>assessin</w:t>
      </w:r>
      <w:r w:rsidR="006D1451" w:rsidRPr="00785EBB">
        <w:t>g</w:t>
      </w:r>
      <w:r w:rsidR="006D1451">
        <w:t xml:space="preserve"> </w:t>
      </w:r>
      <w:r w:rsidRPr="00785EBB">
        <w:t>th</w:t>
      </w:r>
      <w:r w:rsidR="006D1451" w:rsidRPr="00785EBB">
        <w:t>e</w:t>
      </w:r>
      <w:r w:rsidR="006D1451">
        <w:t xml:space="preserve"> </w:t>
      </w:r>
      <w:r w:rsidRPr="00785EBB">
        <w:t>appropriatenes</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i</w:t>
      </w:r>
      <w:r w:rsidR="006D1451" w:rsidRPr="00785EBB">
        <w:t>n</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r w:rsidRPr="00785EBB">
        <w:t xml:space="preserve">. </w:t>
      </w:r>
    </w:p>
    <w:p w14:paraId="1C9C97B7" w14:textId="63069033" w:rsidR="00F94D21" w:rsidRPr="00785EBB" w:rsidRDefault="00F94D21" w:rsidP="00F94D21">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provide</w:t>
      </w:r>
      <w:r w:rsidR="006D1451" w:rsidRPr="00785EBB">
        <w:t>s</w:t>
      </w:r>
      <w:r w:rsidR="006D1451">
        <w:t xml:space="preserve"> </w:t>
      </w:r>
      <w:r w:rsidRPr="00785EBB">
        <w:t>ongoin</w:t>
      </w:r>
      <w:r w:rsidR="006D1451" w:rsidRPr="00785EBB">
        <w:t>g</w:t>
      </w:r>
      <w:r w:rsidR="006D1451">
        <w:t xml:space="preserve"> </w:t>
      </w:r>
      <w:r w:rsidRPr="00785EBB">
        <w:t>financia</w:t>
      </w:r>
      <w:r w:rsidR="006D1451" w:rsidRPr="00785EBB">
        <w:t>l</w:t>
      </w:r>
      <w:r w:rsidR="006D1451">
        <w:t xml:space="preserve"> </w:t>
      </w:r>
      <w:r w:rsidRPr="00785EBB">
        <w:t>suppor</w:t>
      </w:r>
      <w:r w:rsidR="006D1451" w:rsidRPr="00785EBB">
        <w:t>t</w:t>
      </w:r>
      <w:r w:rsidR="006D1451">
        <w:t xml:space="preserve"> </w:t>
      </w:r>
      <w:r w:rsidRPr="00785EBB">
        <w:t>t</w:t>
      </w:r>
      <w:r w:rsidR="006D1451" w:rsidRPr="00785EBB">
        <w:t>o</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fo</w:t>
      </w:r>
      <w:r w:rsidR="006D1451" w:rsidRPr="00785EBB">
        <w:t>r</w:t>
      </w:r>
      <w:r w:rsidR="006D1451">
        <w:t xml:space="preserve"> </w:t>
      </w:r>
      <w:r w:rsidR="006D1451" w:rsidRPr="00785EBB">
        <w:t>a</w:t>
      </w:r>
      <w:r w:rsidR="006D1451">
        <w:t xml:space="preserve"> </w:t>
      </w:r>
      <w:r w:rsidRPr="00785EBB">
        <w:t>variet</w:t>
      </w:r>
      <w:r w:rsidR="006D1451" w:rsidRPr="00785EBB">
        <w:t>y</w:t>
      </w:r>
      <w:r w:rsidR="006D1451">
        <w:t xml:space="preserve"> </w:t>
      </w:r>
      <w:r w:rsidRPr="00785EBB">
        <w:t>o</w:t>
      </w:r>
      <w:r w:rsidR="006D1451" w:rsidRPr="00785EBB">
        <w:t>f</w:t>
      </w:r>
      <w:r w:rsidR="006D1451">
        <w:t xml:space="preserve"> </w:t>
      </w:r>
      <w:r w:rsidRPr="00785EBB">
        <w:t>purpose</w:t>
      </w:r>
      <w:r w:rsidR="006D1451" w:rsidRPr="00785EBB">
        <w:t>s</w:t>
      </w:r>
      <w:r w:rsidR="006D1451">
        <w:t xml:space="preserve"> </w:t>
      </w:r>
      <w:r w:rsidRPr="00785EBB">
        <w:t>throug</w:t>
      </w:r>
      <w:r w:rsidR="006D1451" w:rsidRPr="00785EBB">
        <w:t>h</w:t>
      </w:r>
      <w:r w:rsidR="006D1451">
        <w:t xml:space="preserve"> </w:t>
      </w:r>
      <w:r w:rsidRPr="00785EBB">
        <w:t>arrangement</w:t>
      </w:r>
      <w:r w:rsidR="006D1451" w:rsidRPr="00785EBB">
        <w:t>s</w:t>
      </w:r>
      <w:r w:rsidR="006D1451">
        <w:t xml:space="preserve"> </w:t>
      </w:r>
      <w:r w:rsidRPr="00785EBB">
        <w:t>se</w:t>
      </w:r>
      <w:r w:rsidR="006D1451" w:rsidRPr="00785EBB">
        <w:t>t</w:t>
      </w:r>
      <w:r w:rsidR="006D1451">
        <w:t xml:space="preserve"> </w:t>
      </w:r>
      <w:r w:rsidRPr="00785EBB">
        <w:t>ou</w:t>
      </w:r>
      <w:r w:rsidR="006D1451" w:rsidRPr="00785EBB">
        <w:t>t</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IG</w:t>
      </w:r>
      <w:r w:rsidR="006D1451" w:rsidRPr="00785EBB">
        <w:t>A</w:t>
      </w:r>
      <w:r w:rsidR="006D1451">
        <w:t xml:space="preserve"> </w:t>
      </w:r>
      <w:r w:rsidRPr="00785EBB">
        <w:t>FFR. Thi</w:t>
      </w:r>
      <w:r w:rsidR="006D1451" w:rsidRPr="00785EBB">
        <w:t>s</w:t>
      </w:r>
      <w:r w:rsidR="006D1451">
        <w:t xml:space="preserve"> </w:t>
      </w:r>
      <w:r w:rsidRPr="00785EBB">
        <w:t>includes:</w:t>
      </w:r>
    </w:p>
    <w:p w14:paraId="3E750B71" w14:textId="00004CB3" w:rsidR="00F94D21" w:rsidRPr="00785EBB" w:rsidRDefault="00F94D21" w:rsidP="00F94D21">
      <w:pPr>
        <w:pStyle w:val="ListBullet"/>
      </w:pPr>
      <w:r w:rsidRPr="00785EBB">
        <w:t>genera</w:t>
      </w:r>
      <w:r w:rsidR="006D1451" w:rsidRPr="00785EBB">
        <w:t>l</w:t>
      </w:r>
      <w:r w:rsidR="006D1451">
        <w:t xml:space="preserve"> </w:t>
      </w:r>
      <w:r w:rsidRPr="00785EBB">
        <w:t>revenu</w:t>
      </w:r>
      <w:r w:rsidR="006D1451" w:rsidRPr="00785EBB">
        <w:t>e</w:t>
      </w:r>
      <w:r w:rsidR="006D1451">
        <w:t xml:space="preserve"> </w:t>
      </w:r>
      <w:r w:rsidRPr="00785EBB">
        <w:t>assistance</w:t>
      </w:r>
      <w:r w:rsidR="006D1451" w:rsidRPr="00785EBB">
        <w:t>,</w:t>
      </w:r>
      <w:r w:rsidR="006D1451">
        <w:t xml:space="preserve"> </w:t>
      </w:r>
      <w:r w:rsidRPr="00785EBB">
        <w:t>includin</w:t>
      </w:r>
      <w:r w:rsidR="006D1451" w:rsidRPr="00785EBB">
        <w:t>g</w:t>
      </w:r>
      <w:r w:rsidR="006D1451">
        <w:t xml:space="preserve"> </w:t>
      </w:r>
      <w:r w:rsidRPr="00785EBB">
        <w:t>th</w:t>
      </w:r>
      <w:r w:rsidR="006D1451" w:rsidRPr="00785EBB">
        <w:t>e</w:t>
      </w:r>
      <w:r w:rsidR="006D1451">
        <w:t xml:space="preserve"> </w:t>
      </w:r>
      <w:r w:rsidRPr="00785EBB">
        <w:t>ongoin</w:t>
      </w:r>
      <w:r w:rsidR="006D1451" w:rsidRPr="00785EBB">
        <w:t>g</w:t>
      </w:r>
      <w:r w:rsidR="006D1451">
        <w:t xml:space="preserve"> </w:t>
      </w:r>
      <w:r w:rsidRPr="00785EBB">
        <w:t>provisio</w:t>
      </w:r>
      <w:r w:rsidR="006D1451" w:rsidRPr="00785EBB">
        <w:t>n</w:t>
      </w:r>
      <w:r w:rsidR="006D1451">
        <w:t xml:space="preserve"> </w:t>
      </w:r>
      <w:r w:rsidRPr="00785EBB">
        <w:t>o</w:t>
      </w:r>
      <w:r w:rsidR="006D1451" w:rsidRPr="00785EBB">
        <w:t>f</w:t>
      </w:r>
      <w:r w:rsidR="006D1451">
        <w:t xml:space="preserve"> </w:t>
      </w:r>
      <w:r w:rsidRPr="00785EBB">
        <w:t>GS</w:t>
      </w:r>
      <w:r w:rsidR="006D1451" w:rsidRPr="00785EBB">
        <w:t>T</w:t>
      </w:r>
      <w:r w:rsidR="006D1451">
        <w:t xml:space="preserve"> </w:t>
      </w:r>
      <w:r w:rsidRPr="00785EBB">
        <w:t>payments</w:t>
      </w:r>
      <w:r w:rsidR="006D1451" w:rsidRPr="00785EBB">
        <w:t>,</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use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fo</w:t>
      </w:r>
      <w:r w:rsidR="006D1451" w:rsidRPr="00785EBB">
        <w:t>r</w:t>
      </w:r>
      <w:r w:rsidR="006D1451">
        <w:t xml:space="preserve"> </w:t>
      </w:r>
      <w:r w:rsidRPr="00785EBB">
        <w:t>an</w:t>
      </w:r>
      <w:r w:rsidR="006D1451" w:rsidRPr="00785EBB">
        <w:t>y</w:t>
      </w:r>
      <w:r w:rsidR="006D1451">
        <w:t xml:space="preserve"> </w:t>
      </w:r>
      <w:r w:rsidRPr="00785EBB">
        <w:t>purpose</w:t>
      </w:r>
    </w:p>
    <w:p w14:paraId="2B44BE3A" w14:textId="04F1F18F" w:rsidR="00F94D21" w:rsidRPr="00785EBB" w:rsidRDefault="00F94D21" w:rsidP="00F94D21">
      <w:pPr>
        <w:pStyle w:val="ListBullet"/>
      </w:pPr>
      <w:r w:rsidRPr="00785EBB">
        <w:t>Nationa</w:t>
      </w:r>
      <w:r w:rsidR="006D1451" w:rsidRPr="00785EBB">
        <w:t>l</w:t>
      </w:r>
      <w:r w:rsidR="006D1451">
        <w:t xml:space="preserve"> </w:t>
      </w:r>
      <w:r w:rsidRPr="00785EBB">
        <w:t>Specifi</w:t>
      </w:r>
      <w:r w:rsidR="006D1451" w:rsidRPr="00785EBB">
        <w:t>c</w:t>
      </w:r>
      <w:r w:rsidR="006D1451">
        <w:t xml:space="preserve"> </w:t>
      </w:r>
      <w:r w:rsidRPr="00785EBB">
        <w:t>Purpos</w:t>
      </w:r>
      <w:r w:rsidR="006D1451" w:rsidRPr="00785EBB">
        <w:t>e</w:t>
      </w:r>
      <w:r w:rsidR="006D1451">
        <w:t xml:space="preserve"> </w:t>
      </w:r>
      <w:r w:rsidRPr="00785EBB">
        <w:t>Payment</w:t>
      </w:r>
      <w:r w:rsidR="006D1451" w:rsidRPr="00785EBB">
        <w:t>s</w:t>
      </w:r>
      <w:r w:rsidR="006D1451">
        <w:t xml:space="preserve"> </w:t>
      </w:r>
      <w:r w:rsidRPr="00785EBB">
        <w:t>(SPPs) t</w:t>
      </w:r>
      <w:r w:rsidR="006D1451" w:rsidRPr="00785EBB">
        <w:t>o</w:t>
      </w:r>
      <w:r w:rsidR="006D1451">
        <w:t xml:space="preserve"> </w:t>
      </w:r>
      <w:r w:rsidRPr="00785EBB">
        <w:t>b</w:t>
      </w:r>
      <w:r w:rsidR="006D1451" w:rsidRPr="00785EBB">
        <w:t>e</w:t>
      </w:r>
      <w:r w:rsidR="006D1451">
        <w:t xml:space="preserve"> </w:t>
      </w:r>
      <w:r w:rsidRPr="00785EBB">
        <w:t>spen</w:t>
      </w:r>
      <w:r w:rsidR="006D1451" w:rsidRPr="00785EBB">
        <w:t>t</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ke</w:t>
      </w:r>
      <w:r w:rsidR="006D1451" w:rsidRPr="00785EBB">
        <w:t>y</w:t>
      </w:r>
      <w:r w:rsidR="006D1451">
        <w:t xml:space="preserve"> </w:t>
      </w:r>
      <w:r w:rsidRPr="00785EBB">
        <w:t>servic</w:t>
      </w:r>
      <w:r w:rsidR="006D1451" w:rsidRPr="00785EBB">
        <w:t>e</w:t>
      </w:r>
      <w:r w:rsidR="006D1451">
        <w:t xml:space="preserve"> </w:t>
      </w:r>
      <w:r w:rsidRPr="00785EBB">
        <w:t>deliver</w:t>
      </w:r>
      <w:r w:rsidR="006D1451" w:rsidRPr="00785EBB">
        <w:t>y</w:t>
      </w:r>
      <w:r w:rsidR="006D1451">
        <w:t xml:space="preserve"> </w:t>
      </w:r>
      <w:r w:rsidRPr="00785EBB">
        <w:t>sectors</w:t>
      </w:r>
    </w:p>
    <w:p w14:paraId="07427830" w14:textId="013BBB22" w:rsidR="00F94D21" w:rsidRPr="00785EBB" w:rsidRDefault="00F94D21" w:rsidP="00F94D21">
      <w:pPr>
        <w:pStyle w:val="ListBullet"/>
      </w:pPr>
      <w:r w:rsidRPr="00785EBB">
        <w:t>Nationa</w:t>
      </w:r>
      <w:r w:rsidR="006D1451" w:rsidRPr="00785EBB">
        <w:t>l</w:t>
      </w:r>
      <w:r w:rsidR="006D1451">
        <w:t xml:space="preserve"> </w:t>
      </w:r>
      <w:r w:rsidRPr="00785EBB">
        <w:t>Healt</w:t>
      </w:r>
      <w:r w:rsidR="006D1451" w:rsidRPr="00785EBB">
        <w:t>h</w:t>
      </w:r>
      <w:r w:rsidR="006D1451">
        <w:t xml:space="preserve"> </w:t>
      </w:r>
      <w:r w:rsidRPr="00785EBB">
        <w:t>Refor</w:t>
      </w:r>
      <w:r w:rsidR="006D1451" w:rsidRPr="00785EBB">
        <w:t>m</w:t>
      </w:r>
      <w:r w:rsidR="006D1451">
        <w:t xml:space="preserve"> </w:t>
      </w:r>
      <w:r w:rsidRPr="00785EBB">
        <w:t>(NHR) Funding</w:t>
      </w:r>
    </w:p>
    <w:p w14:paraId="1C0976FF" w14:textId="46FBF147" w:rsidR="00F94D21" w:rsidRPr="00785EBB" w:rsidRDefault="00F94D21" w:rsidP="00F94D21">
      <w:pPr>
        <w:pStyle w:val="ListBullet"/>
      </w:pPr>
      <w:r w:rsidRPr="00785EBB">
        <w:t>Nationa</w:t>
      </w:r>
      <w:r w:rsidR="006D1451" w:rsidRPr="00785EBB">
        <w:t>l</w:t>
      </w:r>
      <w:r w:rsidR="006D1451">
        <w:t xml:space="preserve"> </w:t>
      </w:r>
      <w:r w:rsidRPr="00785EBB">
        <w:t>Partnershi</w:t>
      </w:r>
      <w:r w:rsidR="006D1451" w:rsidRPr="00785EBB">
        <w:t>p</w:t>
      </w:r>
      <w:r w:rsidR="006D1451">
        <w:t xml:space="preserve"> </w:t>
      </w:r>
      <w:r w:rsidRPr="00785EBB">
        <w:t>payment</w:t>
      </w:r>
      <w:r w:rsidR="006D1451" w:rsidRPr="00785EBB">
        <w:t>s</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th</w:t>
      </w:r>
      <w:r w:rsidR="006D1451" w:rsidRPr="00785EBB">
        <w:t>e</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specifie</w:t>
      </w:r>
      <w:r w:rsidR="006D1451" w:rsidRPr="00785EBB">
        <w:t>d</w:t>
      </w:r>
      <w:r w:rsidR="006D1451">
        <w:t xml:space="preserve"> </w:t>
      </w:r>
      <w:r w:rsidRPr="00785EBB">
        <w:t>output</w:t>
      </w:r>
      <w:r w:rsidR="006D1451" w:rsidRPr="00785EBB">
        <w:t>s</w:t>
      </w:r>
      <w:r w:rsidR="006D1451">
        <w:t xml:space="preserve"> </w:t>
      </w:r>
      <w:r w:rsidRPr="00785EBB">
        <w:t>o</w:t>
      </w:r>
      <w:r w:rsidR="006D1451" w:rsidRPr="00785EBB">
        <w:t>r</w:t>
      </w:r>
      <w:r w:rsidR="006D1451">
        <w:t xml:space="preserve"> </w:t>
      </w:r>
      <w:r w:rsidRPr="00785EBB">
        <w:t>projects</w:t>
      </w:r>
      <w:r w:rsidR="006D1451" w:rsidRPr="00785EBB">
        <w:t>,</w:t>
      </w:r>
      <w:r w:rsidR="006D1451">
        <w:t xml:space="preserve"> </w:t>
      </w:r>
      <w:r w:rsidRPr="00785EBB">
        <w:t>t</w:t>
      </w:r>
      <w:r w:rsidR="006D1451" w:rsidRPr="00785EBB">
        <w:t>o</w:t>
      </w:r>
      <w:r w:rsidR="006D1451">
        <w:t xml:space="preserve"> </w:t>
      </w:r>
      <w:r w:rsidRPr="00785EBB">
        <w:t>facilitat</w:t>
      </w:r>
      <w:r w:rsidR="006D1451" w:rsidRPr="00785EBB">
        <w:t>e</w:t>
      </w:r>
      <w:r w:rsidR="006D1451">
        <w:t xml:space="preserve"> </w:t>
      </w:r>
      <w:r w:rsidRPr="00785EBB">
        <w:t>reform</w:t>
      </w:r>
      <w:r w:rsidR="006D1451" w:rsidRPr="00785EBB">
        <w:t>s</w:t>
      </w:r>
      <w:r w:rsidR="006D1451">
        <w:t xml:space="preserve"> </w:t>
      </w:r>
      <w:r w:rsidRPr="00785EBB">
        <w:t>o</w:t>
      </w:r>
      <w:r w:rsidR="006D1451" w:rsidRPr="00785EBB">
        <w:t>r</w:t>
      </w:r>
      <w:r w:rsidR="006D1451">
        <w:t xml:space="preserve"> </w:t>
      </w:r>
      <w:r w:rsidRPr="00785EBB">
        <w:t>t</w:t>
      </w:r>
      <w:r w:rsidR="006D1451" w:rsidRPr="00785EBB">
        <w:t>o</w:t>
      </w:r>
      <w:r w:rsidR="006D1451">
        <w:t xml:space="preserve"> </w:t>
      </w:r>
      <w:r w:rsidRPr="00785EBB">
        <w:t>rewar</w:t>
      </w:r>
      <w:r w:rsidR="006D1451" w:rsidRPr="00785EBB">
        <w:t>d</w:t>
      </w:r>
      <w:r w:rsidR="006D1451">
        <w:t xml:space="preserve"> </w:t>
      </w:r>
      <w:r w:rsidRPr="00785EBB">
        <w:t>thos</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tha</w:t>
      </w:r>
      <w:r w:rsidR="006D1451" w:rsidRPr="00785EBB">
        <w:t>t</w:t>
      </w:r>
      <w:r w:rsidR="006D1451">
        <w:t xml:space="preserve"> </w:t>
      </w:r>
      <w:r w:rsidRPr="00785EBB">
        <w:t>delive</w:t>
      </w:r>
      <w:r w:rsidR="006D1451" w:rsidRPr="00785EBB">
        <w:t>r</w:t>
      </w:r>
      <w:r w:rsidR="006D1451">
        <w:t xml:space="preserve"> </w:t>
      </w:r>
      <w:r w:rsidRPr="00785EBB">
        <w:t>o</w:t>
      </w:r>
      <w:r w:rsidR="006D1451" w:rsidRPr="00785EBB">
        <w:t>n</w:t>
      </w:r>
      <w:r w:rsidR="006D1451">
        <w:t xml:space="preserve"> </w:t>
      </w:r>
      <w:r w:rsidRPr="00785EBB">
        <w:t>nationall</w:t>
      </w:r>
      <w:r w:rsidR="006D1451" w:rsidRPr="00785EBB">
        <w:t>y</w:t>
      </w:r>
      <w:r w:rsidR="006D1451">
        <w:t xml:space="preserve"> </w:t>
      </w:r>
      <w:r w:rsidRPr="00785EBB">
        <w:t>significan</w:t>
      </w:r>
      <w:r w:rsidR="006D1451" w:rsidRPr="00785EBB">
        <w:t>t</w:t>
      </w:r>
      <w:r w:rsidR="006D1451">
        <w:t xml:space="preserve"> </w:t>
      </w:r>
      <w:r w:rsidRPr="00785EBB">
        <w:t>reforms</w:t>
      </w:r>
    </w:p>
    <w:p w14:paraId="3226D8E6" w14:textId="119C1746" w:rsidR="00F94D21" w:rsidRPr="00785EBB" w:rsidRDefault="00F94D21" w:rsidP="00F94D21">
      <w:pPr>
        <w:pStyle w:val="ListBullet"/>
      </w:pPr>
      <w:r w:rsidRPr="00785EBB">
        <w:t>Projec</w:t>
      </w:r>
      <w:r w:rsidR="006D1451" w:rsidRPr="00785EBB">
        <w:t>t</w:t>
      </w:r>
      <w:r w:rsidR="006D1451">
        <w:t xml:space="preserve"> </w:t>
      </w:r>
      <w:r w:rsidRPr="00785EBB">
        <w:t>Agreements</w:t>
      </w:r>
      <w:r w:rsidR="006D1451" w:rsidRPr="00785EBB">
        <w:t>,</w:t>
      </w:r>
      <w:r w:rsidR="006D1451">
        <w:t xml:space="preserve"> </w:t>
      </w:r>
      <w:r w:rsidRPr="00785EBB">
        <w:t>whic</w:t>
      </w:r>
      <w:r w:rsidR="006D1451" w:rsidRPr="00785EBB">
        <w:t>h</w:t>
      </w:r>
      <w:r w:rsidR="006D1451">
        <w:t xml:space="preserve"> </w:t>
      </w:r>
      <w:r w:rsidRPr="00785EBB">
        <w:t>ar</w:t>
      </w:r>
      <w:r w:rsidR="006D1451" w:rsidRPr="00785EBB">
        <w:t>e</w:t>
      </w:r>
      <w:r w:rsidR="006D1451">
        <w:t xml:space="preserve"> </w:t>
      </w:r>
      <w:r w:rsidR="006D1451" w:rsidRPr="00785EBB">
        <w:t>a</w:t>
      </w:r>
      <w:r w:rsidR="006D1451">
        <w:t xml:space="preserve"> </w:t>
      </w:r>
      <w:r w:rsidRPr="00785EBB">
        <w:t>simple</w:t>
      </w:r>
      <w:r w:rsidR="006D1451" w:rsidRPr="00785EBB">
        <w:t>r</w:t>
      </w:r>
      <w:r w:rsidR="006D1451">
        <w:t xml:space="preserve"> </w:t>
      </w:r>
      <w:r w:rsidRPr="00785EBB">
        <w:t>for</w:t>
      </w:r>
      <w:r w:rsidR="006D1451" w:rsidRPr="00785EBB">
        <w:t>m</w:t>
      </w:r>
      <w:r w:rsidR="006D1451">
        <w:t xml:space="preserve"> </w:t>
      </w:r>
      <w:r w:rsidRPr="00785EBB">
        <w:t>o</w:t>
      </w:r>
      <w:r w:rsidR="006D1451" w:rsidRPr="00785EBB">
        <w:t>f</w:t>
      </w:r>
      <w:r w:rsidR="006D1451">
        <w:t xml:space="preserve"> </w:t>
      </w:r>
      <w:r w:rsidRPr="00785EBB">
        <w:t>Nationa</w:t>
      </w:r>
      <w:r w:rsidR="006D1451" w:rsidRPr="00785EBB">
        <w:t>l</w:t>
      </w:r>
      <w:r w:rsidR="006D1451">
        <w:t xml:space="preserve"> </w:t>
      </w:r>
      <w:r w:rsidRPr="00785EBB">
        <w:t>Partnership</w:t>
      </w:r>
      <w:r w:rsidR="006D1451" w:rsidRPr="00785EBB">
        <w:t>,</w:t>
      </w:r>
      <w:r w:rsidR="006D1451">
        <w:t xml:space="preserve"> </w:t>
      </w:r>
      <w:r w:rsidRPr="00785EBB">
        <w:t>fo</w:t>
      </w:r>
      <w:r w:rsidR="006D1451" w:rsidRPr="00785EBB">
        <w:t>r</w:t>
      </w:r>
      <w:r w:rsidR="006D1451">
        <w:t xml:space="preserve"> </w:t>
      </w:r>
      <w:r w:rsidRPr="00785EBB">
        <w:t>lo</w:t>
      </w:r>
      <w:r w:rsidR="006D1451" w:rsidRPr="00785EBB">
        <w:t>w</w:t>
      </w:r>
      <w:r w:rsidR="006D1451">
        <w:t xml:space="preserve"> </w:t>
      </w:r>
      <w:r w:rsidRPr="00785EBB">
        <w:t>valu</w:t>
      </w:r>
      <w:r w:rsidR="006D1451" w:rsidRPr="00785EBB">
        <w:t>e</w:t>
      </w:r>
      <w:r w:rsidR="006D1451">
        <w:t xml:space="preserve"> </w:t>
      </w:r>
      <w:r w:rsidRPr="00785EBB">
        <w:t>and/o</w:t>
      </w:r>
      <w:r w:rsidR="006D1451" w:rsidRPr="00785EBB">
        <w:t>r</w:t>
      </w:r>
      <w:r w:rsidR="006D1451">
        <w:t xml:space="preserve"> </w:t>
      </w:r>
      <w:r w:rsidRPr="00785EBB">
        <w:t>lo</w:t>
      </w:r>
      <w:r w:rsidR="006D1451" w:rsidRPr="00785EBB">
        <w:t>w</w:t>
      </w:r>
      <w:r w:rsidR="006D1451">
        <w:t xml:space="preserve"> </w:t>
      </w:r>
      <w:r w:rsidRPr="00785EBB">
        <w:t>ris</w:t>
      </w:r>
      <w:r w:rsidR="006D1451" w:rsidRPr="00785EBB">
        <w:t>k</w:t>
      </w:r>
      <w:r w:rsidR="006D1451">
        <w:t xml:space="preserve"> </w:t>
      </w:r>
      <w:r w:rsidRPr="00785EBB">
        <w:t>projects.</w:t>
      </w:r>
    </w:p>
    <w:p w14:paraId="175BB53E" w14:textId="1C95F224" w:rsidR="00F94D21" w:rsidRPr="00785EBB" w:rsidRDefault="00F94D21" w:rsidP="00A90584">
      <w:pPr>
        <w:pStyle w:val="BodyText"/>
        <w:keepNext/>
        <w:keepLines/>
      </w:pPr>
      <w:r w:rsidRPr="00785EBB">
        <w:t>Th</w:t>
      </w:r>
      <w:r w:rsidR="006D1451" w:rsidRPr="00785EBB">
        <w:t>e</w:t>
      </w:r>
      <w:r w:rsidR="006D1451">
        <w:t xml:space="preserve"> </w:t>
      </w:r>
      <w:r w:rsidRPr="00785EBB">
        <w:t>IG</w:t>
      </w:r>
      <w:r w:rsidR="006D1451" w:rsidRPr="00785EBB">
        <w:t>A</w:t>
      </w:r>
      <w:r w:rsidR="006D1451">
        <w:t xml:space="preserve"> </w:t>
      </w:r>
      <w:r w:rsidRPr="00785EBB">
        <w:t>FFR:</w:t>
      </w:r>
      <w:r w:rsidRPr="00785EBB">
        <w:rPr>
          <w:rStyle w:val="FootnoteReference"/>
        </w:rPr>
        <w:footnoteReference w:id="27"/>
      </w:r>
    </w:p>
    <w:p w14:paraId="3444BC27" w14:textId="7B178F96" w:rsidR="00F94D21" w:rsidRPr="00785EBB" w:rsidRDefault="00F94D21" w:rsidP="00430ECC">
      <w:pPr>
        <w:pStyle w:val="BodyText"/>
        <w:ind w:left="426" w:right="991"/>
      </w:pPr>
      <w:r w:rsidRPr="00785EBB">
        <w:t>… recognise</w:t>
      </w:r>
      <w:r w:rsidR="006D1451" w:rsidRPr="00785EBB">
        <w:t>s</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State</w:t>
      </w:r>
      <w:r w:rsidR="006D1451" w:rsidRPr="00785EBB">
        <w:t>s</w:t>
      </w:r>
      <w:r w:rsidR="006D1451">
        <w:t xml:space="preserve"> </w:t>
      </w:r>
      <w:r w:rsidRPr="00785EBB">
        <w:t>hav</w:t>
      </w:r>
      <w:r w:rsidR="006D1451" w:rsidRPr="00785EBB">
        <w:t>e</w:t>
      </w:r>
      <w:r w:rsidR="006D1451">
        <w:t xml:space="preserve"> </w:t>
      </w:r>
      <w:r w:rsidRPr="00785EBB">
        <w:t>primar</w:t>
      </w:r>
      <w:r w:rsidR="006D1451" w:rsidRPr="00785EBB">
        <w:t>y</w:t>
      </w:r>
      <w:r w:rsidR="006D1451">
        <w:t xml:space="preserve"> </w:t>
      </w:r>
      <w:r w:rsidRPr="00785EBB">
        <w:t>responsibilit</w:t>
      </w:r>
      <w:r w:rsidR="006D1451" w:rsidRPr="00785EBB">
        <w:t>y</w:t>
      </w:r>
      <w:r w:rsidR="006D1451">
        <w:t xml:space="preserve"> </w:t>
      </w:r>
      <w:r w:rsidRPr="00785EBB">
        <w:t>fo</w:t>
      </w:r>
      <w:r w:rsidR="006D1451" w:rsidRPr="00785EBB">
        <w:t>r</w:t>
      </w:r>
      <w:r w:rsidR="006D1451">
        <w:t xml:space="preserve"> </w:t>
      </w:r>
      <w:r w:rsidRPr="00785EBB">
        <w:t>man</w:t>
      </w:r>
      <w:r w:rsidR="006D1451" w:rsidRPr="00785EBB">
        <w:t>y</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servic</w:t>
      </w:r>
      <w:r w:rsidR="006D1451" w:rsidRPr="00785EBB">
        <w:t>e</w:t>
      </w:r>
      <w:r w:rsidR="006D1451">
        <w:t xml:space="preserve"> </w:t>
      </w:r>
      <w:r w:rsidRPr="00785EBB">
        <w:t>deliver</w:t>
      </w:r>
      <w:r w:rsidR="006D1451" w:rsidRPr="00785EBB">
        <w:t>y</w:t>
      </w:r>
      <w:r w:rsidR="006D1451">
        <w:t xml:space="preserve"> </w:t>
      </w:r>
      <w:r w:rsidRPr="00785EBB">
        <w:t>bu</w:t>
      </w:r>
      <w:r w:rsidR="006D1451" w:rsidRPr="00785EBB">
        <w:t>t</w:t>
      </w:r>
      <w:r w:rsidR="006D1451">
        <w:t xml:space="preserve"> </w:t>
      </w:r>
      <w:r w:rsidRPr="00785EBB">
        <w:t>tha</w:t>
      </w:r>
      <w:r w:rsidR="006D1451" w:rsidRPr="00785EBB">
        <w:t>t</w:t>
      </w:r>
      <w:r w:rsidR="006D1451">
        <w:t xml:space="preserve"> </w:t>
      </w:r>
      <w:r w:rsidRPr="00785EBB">
        <w:t>coordinate</w:t>
      </w:r>
      <w:r w:rsidR="006D1451" w:rsidRPr="00785EBB">
        <w:t>d</w:t>
      </w:r>
      <w:r w:rsidR="006D1451">
        <w:t xml:space="preserve"> </w:t>
      </w:r>
      <w:r w:rsidRPr="00785EBB">
        <w:t>actio</w:t>
      </w:r>
      <w:r w:rsidR="006D1451" w:rsidRPr="00785EBB">
        <w:t>n</w:t>
      </w:r>
      <w:r w:rsidR="006D1451">
        <w:t xml:space="preserve"> </w:t>
      </w:r>
      <w:r w:rsidRPr="00785EBB">
        <w:t>i</w:t>
      </w:r>
      <w:r w:rsidR="006D1451" w:rsidRPr="00785EBB">
        <w:t>s</w:t>
      </w:r>
      <w:r w:rsidR="006D1451">
        <w:t xml:space="preserve"> </w:t>
      </w:r>
      <w:r w:rsidRPr="00785EBB">
        <w:t>necessar</w:t>
      </w:r>
      <w:r w:rsidR="006D1451" w:rsidRPr="00785EBB">
        <w:t>y</w:t>
      </w:r>
      <w:r w:rsidR="006D1451">
        <w:t xml:space="preserve"> </w:t>
      </w:r>
      <w:r w:rsidRPr="00785EBB">
        <w:t>t</w:t>
      </w:r>
      <w:r w:rsidR="006D1451" w:rsidRPr="00785EBB">
        <w:t>o</w:t>
      </w:r>
      <w:r w:rsidR="006D1451">
        <w:t xml:space="preserve"> </w:t>
      </w:r>
      <w:r w:rsidRPr="00785EBB">
        <w:t>addres</w:t>
      </w:r>
      <w:r w:rsidR="006D1451" w:rsidRPr="00785EBB">
        <w:t>s</w:t>
      </w:r>
      <w:r w:rsidR="006D1451">
        <w:t xml:space="preserve"> </w:t>
      </w:r>
      <w:r w:rsidRPr="00785EBB">
        <w:t>Australia’</w:t>
      </w:r>
      <w:r w:rsidR="006D1451" w:rsidRPr="00785EBB">
        <w:t>s</w:t>
      </w:r>
      <w:r w:rsidR="006D1451">
        <w:t xml:space="preserve"> </w:t>
      </w:r>
      <w:r w:rsidRPr="00785EBB">
        <w:t>economi</w:t>
      </w:r>
      <w:r w:rsidR="006D1451" w:rsidRPr="00785EBB">
        <w:t>c</w:t>
      </w:r>
      <w:r w:rsidR="006D1451">
        <w:t xml:space="preserve"> </w:t>
      </w:r>
      <w:r w:rsidRPr="00785EBB">
        <w:t>an</w:t>
      </w:r>
      <w:r w:rsidR="006D1451" w:rsidRPr="00785EBB">
        <w:t>d</w:t>
      </w:r>
      <w:r w:rsidR="006D1451">
        <w:t xml:space="preserve"> </w:t>
      </w:r>
      <w:r w:rsidRPr="00785EBB">
        <w:t>socia</w:t>
      </w:r>
      <w:r w:rsidR="006D1451" w:rsidRPr="00785EBB">
        <w:t>l</w:t>
      </w:r>
      <w:r w:rsidR="006D1451">
        <w:t xml:space="preserve"> </w:t>
      </w:r>
      <w:r w:rsidRPr="00785EBB">
        <w:t>challenges.</w:t>
      </w:r>
    </w:p>
    <w:p w14:paraId="4BF2F996" w14:textId="0BA1D363" w:rsidR="00F94D21" w:rsidRPr="00785EBB" w:rsidRDefault="00F94D21" w:rsidP="00430ECC">
      <w:pPr>
        <w:pStyle w:val="BodyText"/>
        <w:ind w:left="426" w:right="991"/>
      </w:pPr>
      <w:r w:rsidRPr="00785EBB">
        <w:lastRenderedPageBreak/>
        <w:t>I</w:t>
      </w:r>
      <w:r w:rsidR="006D1451" w:rsidRPr="00785EBB">
        <w:t>t</w:t>
      </w:r>
      <w:r w:rsidR="006D1451">
        <w:t xml:space="preserve"> </w:t>
      </w:r>
      <w:r w:rsidRPr="00785EBB">
        <w:t>aim</w:t>
      </w:r>
      <w:r w:rsidR="006D1451" w:rsidRPr="00785EBB">
        <w:t>s</w:t>
      </w:r>
      <w:r w:rsidR="006D1451">
        <w:t xml:space="preserve"> </w:t>
      </w:r>
      <w:r w:rsidRPr="00785EBB">
        <w:t>t</w:t>
      </w:r>
      <w:r w:rsidR="006D1451" w:rsidRPr="00785EBB">
        <w:t>o</w:t>
      </w:r>
      <w:r w:rsidR="006D1451">
        <w:t xml:space="preserve"> </w:t>
      </w:r>
      <w:r w:rsidRPr="00785EBB">
        <w:t>improv</w:t>
      </w:r>
      <w:r w:rsidR="006D1451" w:rsidRPr="00785EBB">
        <w:t>e</w:t>
      </w:r>
      <w:r w:rsidR="006D1451">
        <w:t xml:space="preserve"> </w:t>
      </w:r>
      <w:r w:rsidRPr="00785EBB">
        <w:t>th</w:t>
      </w:r>
      <w:r w:rsidR="006D1451" w:rsidRPr="00785EBB">
        <w:t>e</w:t>
      </w:r>
      <w:r w:rsidR="006D1451">
        <w:t xml:space="preserve"> </w:t>
      </w:r>
      <w:r w:rsidRPr="00785EBB">
        <w:t>qualit</w:t>
      </w:r>
      <w:r w:rsidR="006D1451" w:rsidRPr="00785EBB">
        <w:t>y</w:t>
      </w:r>
      <w:r w:rsidR="006D1451">
        <w:t xml:space="preserve"> </w:t>
      </w:r>
      <w:r w:rsidRPr="00785EBB">
        <w:t>an</w:t>
      </w:r>
      <w:r w:rsidR="006D1451" w:rsidRPr="00785EBB">
        <w:t>d</w:t>
      </w:r>
      <w:r w:rsidR="006D1451">
        <w:t xml:space="preserve"> </w:t>
      </w:r>
      <w:r w:rsidRPr="00785EBB">
        <w:t>effectivenes</w:t>
      </w:r>
      <w:r w:rsidR="006D1451" w:rsidRPr="00785EBB">
        <w:t>s</w:t>
      </w:r>
      <w:r w:rsidR="006D1451">
        <w:t xml:space="preserve"> </w:t>
      </w:r>
      <w:r w:rsidRPr="00785EBB">
        <w:t>o</w:t>
      </w:r>
      <w:r w:rsidR="006D1451" w:rsidRPr="00785EBB">
        <w:t>f</w:t>
      </w:r>
      <w:r w:rsidR="006D1451">
        <w:t xml:space="preserve"> </w:t>
      </w:r>
      <w:r w:rsidRPr="00785EBB">
        <w:t>governmen</w:t>
      </w:r>
      <w:r w:rsidR="006D1451" w:rsidRPr="00785EBB">
        <w:t>t</w:t>
      </w:r>
      <w:r w:rsidR="006D1451">
        <w:t xml:space="preserve"> </w:t>
      </w:r>
      <w:r w:rsidRPr="00785EBB">
        <w:t>service</w:t>
      </w:r>
      <w:r w:rsidR="006D1451" w:rsidRPr="00785EBB">
        <w:t>s</w:t>
      </w:r>
      <w:r w:rsidR="006D1451">
        <w:t xml:space="preserve"> </w:t>
      </w:r>
      <w:r w:rsidRPr="00785EBB">
        <w:t>b</w:t>
      </w:r>
      <w:r w:rsidR="006D1451" w:rsidRPr="00785EBB">
        <w:t>y</w:t>
      </w:r>
      <w:r w:rsidR="006D1451">
        <w:t xml:space="preserve"> </w:t>
      </w:r>
      <w:r w:rsidRPr="00785EBB">
        <w:t>providin</w:t>
      </w:r>
      <w:r w:rsidR="006D1451" w:rsidRPr="00785EBB">
        <w:t>g</w:t>
      </w:r>
      <w:r w:rsidR="006D1451">
        <w:t xml:space="preserve"> </w:t>
      </w:r>
      <w:r w:rsidRPr="00785EBB">
        <w:t>th</w:t>
      </w:r>
      <w:r w:rsidR="006D1451" w:rsidRPr="00785EBB">
        <w:t>e</w:t>
      </w:r>
      <w:r w:rsidR="006D1451">
        <w:t xml:space="preserve"> </w:t>
      </w:r>
      <w:r w:rsidRPr="00785EBB">
        <w:t>State</w:t>
      </w:r>
      <w:r w:rsidR="006D1451" w:rsidRPr="00785EBB">
        <w:t>s</w:t>
      </w:r>
      <w:r w:rsidR="006D1451">
        <w:t xml:space="preserve"> </w:t>
      </w:r>
      <w:r w:rsidRPr="00785EBB">
        <w:t>wit</w:t>
      </w:r>
      <w:r w:rsidR="006D1451" w:rsidRPr="00785EBB">
        <w:t>h</w:t>
      </w:r>
      <w:r w:rsidR="006D1451">
        <w:t xml:space="preserve"> </w:t>
      </w:r>
      <w:r w:rsidRPr="00785EBB">
        <w:t>increase</w:t>
      </w:r>
      <w:r w:rsidR="006D1451" w:rsidRPr="00785EBB">
        <w:t>d</w:t>
      </w:r>
      <w:r w:rsidR="006D1451">
        <w:t xml:space="preserve"> </w:t>
      </w:r>
      <w:r w:rsidRPr="00785EBB">
        <w:t>flexibilit</w:t>
      </w:r>
      <w:r w:rsidR="006D1451" w:rsidRPr="00785EBB">
        <w:t>y</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wa</w:t>
      </w:r>
      <w:r w:rsidR="006D1451" w:rsidRPr="00785EBB">
        <w:t>y</w:t>
      </w:r>
      <w:r w:rsidR="006D1451">
        <w:t xml:space="preserve"> </w:t>
      </w:r>
      <w:r w:rsidRPr="00785EBB">
        <w:t>the</w:t>
      </w:r>
      <w:r w:rsidR="006D1451" w:rsidRPr="00785EBB">
        <w:t>y</w:t>
      </w:r>
      <w:r w:rsidR="006D1451">
        <w:t xml:space="preserve"> </w:t>
      </w:r>
      <w:r w:rsidRPr="00785EBB">
        <w:t>delive</w:t>
      </w:r>
      <w:r w:rsidR="006D1451" w:rsidRPr="00785EBB">
        <w:t>r</w:t>
      </w:r>
      <w:r w:rsidR="006D1451">
        <w:t xml:space="preserve"> </w:t>
      </w:r>
      <w:r w:rsidRPr="00785EBB">
        <w:t>service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Australia</w:t>
      </w:r>
      <w:r w:rsidR="006D1451" w:rsidRPr="00785EBB">
        <w:t>n</w:t>
      </w:r>
      <w:r w:rsidR="006D1451">
        <w:t xml:space="preserve"> </w:t>
      </w:r>
      <w:r w:rsidRPr="00785EBB">
        <w:t>people</w:t>
      </w:r>
      <w:r w:rsidR="006D1451" w:rsidRPr="00785EBB">
        <w:t>,</w:t>
      </w:r>
      <w:r w:rsidR="006D1451">
        <w:t xml:space="preserve"> </w:t>
      </w:r>
      <w:r w:rsidRPr="00785EBB">
        <w:t>clarif</w:t>
      </w:r>
      <w:r w:rsidR="006D1451" w:rsidRPr="00785EBB">
        <w:t>y</w:t>
      </w:r>
      <w:r w:rsidR="006D1451">
        <w:t xml:space="preserve"> </w:t>
      </w:r>
      <w:r w:rsidRPr="00785EBB">
        <w:t>th</w:t>
      </w:r>
      <w:r w:rsidR="006D1451" w:rsidRPr="00785EBB">
        <w:t>e</w:t>
      </w:r>
      <w:r w:rsidR="006D1451">
        <w:t xml:space="preserve"> </w:t>
      </w:r>
      <w:r w:rsidRPr="00785EBB">
        <w:t>role</w:t>
      </w:r>
      <w:r w:rsidR="006D1451" w:rsidRPr="00785EBB">
        <w:t>s</w:t>
      </w:r>
      <w:r w:rsidR="006D1451">
        <w:t xml:space="preserve"> </w:t>
      </w:r>
      <w:r w:rsidRPr="00785EBB">
        <w:t>an</w:t>
      </w:r>
      <w:r w:rsidR="006D1451" w:rsidRPr="00785EBB">
        <w:t>d</w:t>
      </w:r>
      <w:r w:rsidR="006D1451">
        <w:t xml:space="preserve"> </w:t>
      </w:r>
      <w:r w:rsidRPr="00785EBB">
        <w:t>responsibilitie</w:t>
      </w:r>
      <w:r w:rsidR="006D1451" w:rsidRPr="00785EBB">
        <w:t>s</w:t>
      </w:r>
      <w:r w:rsidR="006D1451">
        <w:t xml:space="preserve"> </w:t>
      </w:r>
      <w:r w:rsidRPr="00785EBB">
        <w:t>o</w:t>
      </w:r>
      <w:r w:rsidR="006D1451" w:rsidRPr="00785EBB">
        <w:t>f</w:t>
      </w:r>
      <w:r w:rsidR="006D1451">
        <w:t xml:space="preserve"> </w:t>
      </w:r>
      <w:r w:rsidRPr="00785EBB">
        <w:t>eac</w:t>
      </w:r>
      <w:r w:rsidR="006D1451" w:rsidRPr="00785EBB">
        <w:t>h</w:t>
      </w:r>
      <w:r w:rsidR="006D1451">
        <w:t xml:space="preserve"> </w:t>
      </w:r>
      <w:r w:rsidRPr="00785EBB">
        <w:t>leve</w:t>
      </w:r>
      <w:r w:rsidR="006D1451" w:rsidRPr="00785EBB">
        <w:t>l</w:t>
      </w:r>
      <w:r w:rsidR="006D1451">
        <w:t xml:space="preserve"> </w:t>
      </w:r>
      <w:r w:rsidRPr="00785EBB">
        <w:t>o</w:t>
      </w:r>
      <w:r w:rsidR="006D1451" w:rsidRPr="00785EBB">
        <w:t>f</w:t>
      </w:r>
      <w:r w:rsidR="006D1451">
        <w:t xml:space="preserve"> </w:t>
      </w:r>
      <w:r w:rsidRPr="00785EBB">
        <w:t>governmen</w:t>
      </w:r>
      <w:r w:rsidR="006D1451" w:rsidRPr="00785EBB">
        <w:t>t</w:t>
      </w:r>
      <w:r w:rsidR="006D1451">
        <w:t xml:space="preserve"> </w:t>
      </w:r>
      <w:r w:rsidRPr="00785EBB">
        <w:t>an</w:t>
      </w:r>
      <w:r w:rsidR="006D1451" w:rsidRPr="00785EBB">
        <w:t>d</w:t>
      </w:r>
      <w:r w:rsidR="006D1451">
        <w:t xml:space="preserve"> </w:t>
      </w:r>
      <w:r w:rsidRPr="00785EBB">
        <w:t>improv</w:t>
      </w:r>
      <w:r w:rsidR="006D1451" w:rsidRPr="00785EBB">
        <w:t>e</w:t>
      </w:r>
      <w:r w:rsidR="006D1451">
        <w:t xml:space="preserve"> </w:t>
      </w:r>
      <w:r w:rsidRPr="00785EBB">
        <w:t>th</w:t>
      </w:r>
      <w:r w:rsidR="006D1451" w:rsidRPr="00785EBB">
        <w:t>e</w:t>
      </w:r>
      <w:r w:rsidR="006D1451">
        <w:t xml:space="preserve"> </w:t>
      </w:r>
      <w:r w:rsidRPr="00785EBB">
        <w:t>accountabilit</w:t>
      </w:r>
      <w:r w:rsidR="006D1451" w:rsidRPr="00785EBB">
        <w:t>y</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achievemen</w:t>
      </w:r>
      <w:r w:rsidR="006D1451" w:rsidRPr="00785EBB">
        <w:t>t</w:t>
      </w:r>
      <w:r w:rsidR="006D1451">
        <w:t xml:space="preserve"> </w:t>
      </w:r>
      <w:r w:rsidRPr="00785EBB">
        <w:t>o</w:t>
      </w:r>
      <w:r w:rsidR="006D1451" w:rsidRPr="00785EBB">
        <w:t>f</w:t>
      </w:r>
      <w:r w:rsidR="006D1451">
        <w:t xml:space="preserve"> </w:t>
      </w:r>
      <w:r w:rsidRPr="00785EBB">
        <w:t>outcomes.</w:t>
      </w:r>
    </w:p>
    <w:p w14:paraId="435DCC07" w14:textId="2F8A2871" w:rsidR="00F94D21" w:rsidRPr="00785EBB" w:rsidRDefault="00F94D21" w:rsidP="00F94D21">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ma</w:t>
      </w:r>
      <w:r w:rsidR="006D1451" w:rsidRPr="00785EBB">
        <w:t>y</w:t>
      </w:r>
      <w:r w:rsidR="006D1451">
        <w:t xml:space="preserve"> </w:t>
      </w:r>
      <w:r w:rsidRPr="00785EBB">
        <w:t>provid</w:t>
      </w:r>
      <w:r w:rsidR="006D1451" w:rsidRPr="00785EBB">
        <w:t>e</w:t>
      </w:r>
      <w:r w:rsidR="006D1451">
        <w:t xml:space="preserve"> </w:t>
      </w:r>
      <w:r w:rsidRPr="00785EBB">
        <w:t>payment</w:t>
      </w:r>
      <w:r w:rsidR="006D1451" w:rsidRPr="00785EBB">
        <w:t>s</w:t>
      </w:r>
      <w:r w:rsidR="006D1451">
        <w:t xml:space="preserve"> </w:t>
      </w:r>
      <w:r w:rsidRPr="00785EBB">
        <w:t>t</w:t>
      </w:r>
      <w:r w:rsidR="006D1451" w:rsidRPr="00785EBB">
        <w:t>o</w:t>
      </w:r>
      <w:r w:rsidR="006D1451">
        <w:t xml:space="preserve"> </w:t>
      </w:r>
      <w:r w:rsidRPr="00785EBB">
        <w:t>othe</w:t>
      </w:r>
      <w:r w:rsidR="006D1451" w:rsidRPr="00785EBB">
        <w:t>r</w:t>
      </w:r>
      <w:r w:rsidR="006D1451">
        <w:t xml:space="preserve"> </w:t>
      </w:r>
      <w:r w:rsidRPr="00785EBB">
        <w:t>level</w:t>
      </w:r>
      <w:r w:rsidR="006D1451" w:rsidRPr="00785EBB">
        <w:t>s</w:t>
      </w:r>
      <w:r w:rsidR="006D1451">
        <w:t xml:space="preserve"> </w:t>
      </w:r>
      <w:r w:rsidRPr="00785EBB">
        <w:t>o</w:t>
      </w:r>
      <w:r w:rsidR="006D1451" w:rsidRPr="00785EBB">
        <w:t>f</w:t>
      </w:r>
      <w:r w:rsidR="006D1451">
        <w:t xml:space="preserve"> </w:t>
      </w:r>
      <w:r w:rsidRPr="00785EBB">
        <w:t>governmen</w:t>
      </w:r>
      <w:r w:rsidR="006D1451" w:rsidRPr="00785EBB">
        <w:t>t</w:t>
      </w:r>
      <w:r w:rsidR="006D1451">
        <w:t xml:space="preserve"> </w:t>
      </w:r>
      <w:r w:rsidRPr="00785EBB">
        <w:t>a</w:t>
      </w:r>
      <w:r w:rsidR="006D1451" w:rsidRPr="00785EBB">
        <w:t>s</w:t>
      </w:r>
      <w:r w:rsidR="006D1451">
        <w:t xml:space="preserve"> </w:t>
      </w:r>
      <w:r w:rsidRPr="00785EBB">
        <w:t>Commonwealt</w:t>
      </w:r>
      <w:r w:rsidR="006D1451" w:rsidRPr="00785EBB">
        <w:t>h</w:t>
      </w:r>
      <w:r w:rsidR="006D1451">
        <w:t xml:space="preserve"> </w:t>
      </w:r>
      <w:r w:rsidRPr="00785EBB">
        <w:t>Own-Purpos</w:t>
      </w:r>
      <w:r w:rsidR="006D1451" w:rsidRPr="00785EBB">
        <w:t>e</w:t>
      </w:r>
      <w:r w:rsidR="006D1451">
        <w:t xml:space="preserve"> </w:t>
      </w:r>
      <w:r w:rsidRPr="00785EBB">
        <w:t>Expense</w:t>
      </w:r>
      <w:r w:rsidR="006D1451" w:rsidRPr="00785EBB">
        <w:t>s</w:t>
      </w:r>
      <w:r w:rsidR="006D1451">
        <w:t xml:space="preserve"> </w:t>
      </w:r>
      <w:r w:rsidRPr="00785EBB">
        <w:t>(COPE). COPE</w:t>
      </w:r>
      <w:r w:rsidR="006D1451" w:rsidRPr="00785EBB">
        <w:t>s</w:t>
      </w:r>
      <w:r w:rsidR="006D1451">
        <w:t xml:space="preserve"> </w:t>
      </w:r>
      <w:r w:rsidRPr="00785EBB">
        <w:t>ar</w:t>
      </w:r>
      <w:r w:rsidR="006D1451" w:rsidRPr="00785EBB">
        <w:t>e</w:t>
      </w:r>
      <w:r w:rsidR="006D1451">
        <w:t xml:space="preserve"> </w:t>
      </w:r>
      <w:r w:rsidRPr="00785EBB">
        <w:t>expense</w:t>
      </w:r>
      <w:r w:rsidR="006D1451" w:rsidRPr="00785EBB">
        <w:t>s</w:t>
      </w:r>
      <w:r w:rsidR="006D1451">
        <w:t xml:space="preserve"> </w:t>
      </w:r>
      <w:r w:rsidRPr="00785EBB">
        <w:t>mad</w:t>
      </w:r>
      <w:r w:rsidR="006D1451" w:rsidRPr="00785EBB">
        <w:t>e</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005D0D0F" w:rsidRPr="005D0D0F">
        <w:t>Commonwealt</w:t>
      </w:r>
      <w:r w:rsidR="006D1451" w:rsidRPr="005D0D0F">
        <w:t>h</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conduc</w:t>
      </w:r>
      <w:r w:rsidR="006D1451" w:rsidRPr="00785EBB">
        <w:t>t</w:t>
      </w:r>
      <w:r w:rsidR="006D1451">
        <w:t xml:space="preserve"> </w:t>
      </w:r>
      <w:r w:rsidRPr="00785EBB">
        <w:t>o</w:t>
      </w:r>
      <w:r w:rsidR="006D1451" w:rsidRPr="00785EBB">
        <w:t>f</w:t>
      </w:r>
      <w:r w:rsidR="006D1451">
        <w:t xml:space="preserve"> </w:t>
      </w:r>
      <w:r w:rsidRPr="00785EBB">
        <w:t>it</w:t>
      </w:r>
      <w:r w:rsidR="006D1451" w:rsidRPr="00785EBB">
        <w:t>s</w:t>
      </w:r>
      <w:r w:rsidR="006D1451">
        <w:t xml:space="preserve"> </w:t>
      </w:r>
      <w:r w:rsidRPr="00785EBB">
        <w:t>ow</w:t>
      </w:r>
      <w:r w:rsidR="006D1451" w:rsidRPr="00785EBB">
        <w:t>n</w:t>
      </w:r>
      <w:r w:rsidR="006D1451">
        <w:t xml:space="preserve"> </w:t>
      </w:r>
      <w:r w:rsidRPr="00785EBB">
        <w:t>genera</w:t>
      </w:r>
      <w:r w:rsidR="006D1451" w:rsidRPr="00785EBB">
        <w:t>l</w:t>
      </w:r>
      <w:r w:rsidR="006D1451">
        <w:t xml:space="preserve"> </w:t>
      </w:r>
      <w:r w:rsidRPr="00785EBB">
        <w:t>governmen</w:t>
      </w:r>
      <w:r w:rsidR="006D1451" w:rsidRPr="00785EBB">
        <w:t>t</w:t>
      </w:r>
      <w:r w:rsidR="006D1451">
        <w:t xml:space="preserve"> </w:t>
      </w:r>
      <w:r w:rsidRPr="00785EBB">
        <w:t>secto</w:t>
      </w:r>
      <w:r w:rsidR="006D1451" w:rsidRPr="00785EBB">
        <w:t>r</w:t>
      </w:r>
      <w:r w:rsidR="006D1451">
        <w:t xml:space="preserve"> </w:t>
      </w:r>
      <w:r w:rsidRPr="00785EBB">
        <w:t>entitie</w:t>
      </w:r>
      <w:r w:rsidR="006D1451" w:rsidRPr="00785EBB">
        <w:t>s</w:t>
      </w:r>
      <w:r w:rsidR="006D1451">
        <w:t xml:space="preserve"> </w:t>
      </w:r>
      <w:r w:rsidRPr="00785EBB">
        <w:t>i</w:t>
      </w:r>
      <w:r w:rsidR="006D1451" w:rsidRPr="00785EBB">
        <w:t>n</w:t>
      </w:r>
      <w:r w:rsidR="006D1451">
        <w:t xml:space="preserve"> </w:t>
      </w:r>
      <w:r w:rsidRPr="00785EBB">
        <w:t>circumstance</w:t>
      </w:r>
      <w:r w:rsidR="006D1451" w:rsidRPr="00785EBB">
        <w:t>s</w:t>
      </w:r>
      <w:r w:rsidR="006D1451">
        <w:t xml:space="preserve"> </w:t>
      </w:r>
      <w:r w:rsidRPr="00785EBB">
        <w:t>wher</w:t>
      </w:r>
      <w:r w:rsidR="006D1451" w:rsidRPr="00785EBB">
        <w:t>e</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i</w:t>
      </w:r>
      <w:r w:rsidR="006D1451" w:rsidRPr="00785EBB">
        <w:t>s</w:t>
      </w:r>
      <w:r w:rsidR="006D1451">
        <w:t xml:space="preserve"> </w:t>
      </w:r>
      <w:r w:rsidRPr="00785EBB">
        <w:t>contestabl</w:t>
      </w:r>
      <w:r w:rsidR="006D1451" w:rsidRPr="00785EBB">
        <w:t>e</w:t>
      </w:r>
      <w:r w:rsidR="006D1451">
        <w:t xml:space="preserve"> </w:t>
      </w:r>
      <w:r w:rsidRPr="00785EBB">
        <w:t>(availabl</w:t>
      </w:r>
      <w:r w:rsidR="006D1451" w:rsidRPr="00785EBB">
        <w:t>e</w:t>
      </w:r>
      <w:r w:rsidR="006D1451">
        <w:t xml:space="preserve"> </w:t>
      </w:r>
      <w:r w:rsidRPr="00785EBB">
        <w:t>t</w:t>
      </w:r>
      <w:r w:rsidR="006D1451" w:rsidRPr="00785EBB">
        <w:t>o</w:t>
      </w:r>
      <w:r w:rsidR="006D1451">
        <w:t xml:space="preserve"> </w:t>
      </w:r>
      <w:r w:rsidRPr="00785EBB">
        <w:t>al</w:t>
      </w:r>
      <w:r w:rsidR="006D1451" w:rsidRPr="00785EBB">
        <w:t>l</w:t>
      </w:r>
      <w:r w:rsidR="006D1451">
        <w:t xml:space="preserve"> </w:t>
      </w:r>
      <w:r w:rsidRPr="00785EBB">
        <w:t>sector</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economy</w:t>
      </w:r>
      <w:r w:rsidR="006D1451" w:rsidRPr="00785EBB">
        <w:t>,</w:t>
      </w:r>
      <w:r w:rsidR="006D1451">
        <w:t xml:space="preserve"> </w:t>
      </w:r>
      <w:r w:rsidRPr="00785EBB">
        <w:t>includin</w:t>
      </w:r>
      <w:r w:rsidR="006D1451" w:rsidRPr="00785EBB">
        <w:t>g</w:t>
      </w:r>
      <w:r w:rsidR="006D1451">
        <w:t xml:space="preserve"> </w:t>
      </w:r>
      <w:r w:rsidRPr="00785EBB">
        <w:t>bu</w:t>
      </w:r>
      <w:r w:rsidR="006D1451" w:rsidRPr="00785EBB">
        <w:t>t</w:t>
      </w:r>
      <w:r w:rsidR="006D1451">
        <w:t xml:space="preserve"> </w:t>
      </w:r>
      <w:r w:rsidRPr="00785EBB">
        <w:t>no</w:t>
      </w:r>
      <w:r w:rsidR="006D1451" w:rsidRPr="00785EBB">
        <w:t>t</w:t>
      </w:r>
      <w:r w:rsidR="006D1451">
        <w:t xml:space="preserve"> </w:t>
      </w:r>
      <w:r w:rsidRPr="00785EBB">
        <w:t>limite</w:t>
      </w:r>
      <w:r w:rsidR="006D1451" w:rsidRPr="00785EBB">
        <w:t>d</w:t>
      </w:r>
      <w:r w:rsidR="006D1451">
        <w:t xml:space="preserve"> </w:t>
      </w:r>
      <w:r w:rsidRPr="00785EBB">
        <w:t>t</w:t>
      </w:r>
      <w:r w:rsidR="006D1451" w:rsidRPr="00785EBB">
        <w:t>o</w:t>
      </w:r>
      <w:r w:rsidR="006D1451">
        <w:t xml:space="preserve"> </w:t>
      </w:r>
      <w:r w:rsidRPr="00785EBB">
        <w:t>othe</w:t>
      </w:r>
      <w:r w:rsidR="006D1451" w:rsidRPr="00785EBB">
        <w:t>r</w:t>
      </w:r>
      <w:r w:rsidR="006D1451">
        <w:t xml:space="preserve"> </w:t>
      </w:r>
      <w:r w:rsidRPr="00785EBB">
        <w:t>level</w:t>
      </w:r>
      <w:r w:rsidR="006D1451" w:rsidRPr="00785EBB">
        <w:t>s</w:t>
      </w:r>
      <w:r w:rsidR="006D1451">
        <w:t xml:space="preserve"> </w:t>
      </w:r>
      <w:r w:rsidRPr="00785EBB">
        <w:t>o</w:t>
      </w:r>
      <w:r w:rsidR="006D1451" w:rsidRPr="00785EBB">
        <w:t>f</w:t>
      </w:r>
      <w:r w:rsidR="006D1451">
        <w:t xml:space="preserve"> </w:t>
      </w:r>
      <w:r w:rsidRPr="00785EBB">
        <w:t>government) o</w:t>
      </w:r>
      <w:r w:rsidR="006D1451" w:rsidRPr="00785EBB">
        <w:t>r</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reflec</w:t>
      </w:r>
      <w:r w:rsidR="006D1451" w:rsidRPr="00785EBB">
        <w:t>t</w:t>
      </w:r>
      <w:r w:rsidR="006D1451">
        <w:t xml:space="preserve"> </w:t>
      </w:r>
      <w:r w:rsidRPr="00785EBB">
        <w:t>a</w:t>
      </w:r>
      <w:r w:rsidR="006D1451" w:rsidRPr="00785EBB">
        <w:t>n</w:t>
      </w:r>
      <w:r w:rsidR="006D1451">
        <w:t xml:space="preserve"> </w:t>
      </w:r>
      <w:r w:rsidRPr="00785EBB">
        <w:t>activit</w:t>
      </w:r>
      <w:r w:rsidR="006D1451" w:rsidRPr="00785EBB">
        <w:t>y</w:t>
      </w:r>
      <w:r w:rsidR="006D1451">
        <w:t xml:space="preserve"> </w:t>
      </w:r>
      <w:r w:rsidRPr="00785EBB">
        <w:t>tha</w:t>
      </w:r>
      <w:r w:rsidR="006D1451" w:rsidRPr="00785EBB">
        <w:t>t</w:t>
      </w:r>
      <w:r w:rsidR="006D1451">
        <w:t xml:space="preserve"> </w:t>
      </w:r>
      <w:r w:rsidRPr="00785EBB">
        <w:t>i</w:t>
      </w:r>
      <w:r w:rsidR="006D1451" w:rsidRPr="00785EBB">
        <w:t>s</w:t>
      </w:r>
      <w:r w:rsidR="006D1451">
        <w:t xml:space="preserve"> </w:t>
      </w:r>
      <w:r w:rsidRPr="00785EBB">
        <w:t>throug</w:t>
      </w:r>
      <w:r w:rsidR="006D1451" w:rsidRPr="00785EBB">
        <w:t>h</w:t>
      </w:r>
      <w:r w:rsidR="006D1451">
        <w:t xml:space="preserve"> </w:t>
      </w:r>
      <w:r w:rsidRPr="00785EBB">
        <w:t>legislatio</w:t>
      </w:r>
      <w:r w:rsidR="006D1451" w:rsidRPr="00785EBB">
        <w:t>n</w:t>
      </w:r>
      <w:r w:rsidR="006D1451">
        <w:t xml:space="preserve"> </w:t>
      </w:r>
      <w:r w:rsidRPr="00785EBB">
        <w:t>th</w:t>
      </w:r>
      <w:r w:rsidR="006D1451" w:rsidRPr="00785EBB">
        <w:t>e</w:t>
      </w:r>
      <w:r w:rsidR="006D1451">
        <w:t xml:space="preserve"> </w:t>
      </w:r>
      <w:r w:rsidRPr="00785EBB">
        <w:t>responsibilit</w:t>
      </w:r>
      <w:r w:rsidR="006D1451" w:rsidRPr="00785EBB">
        <w:t>y</w:t>
      </w:r>
      <w:r w:rsidR="006D1451">
        <w:t xml:space="preserve"> </w:t>
      </w:r>
      <w:r w:rsidRPr="00785EBB">
        <w:t>of</w:t>
      </w:r>
      <w:r w:rsidR="006D1451" w:rsidRPr="00785EBB">
        <w:t>,</w:t>
      </w:r>
      <w:r w:rsidR="006D1451">
        <w:t xml:space="preserve"> </w:t>
      </w:r>
      <w:r w:rsidRPr="00785EBB">
        <w:t>o</w:t>
      </w:r>
      <w:r w:rsidR="006D1451" w:rsidRPr="00785EBB">
        <w:t>r</w:t>
      </w:r>
      <w:r w:rsidR="006D1451">
        <w:t xml:space="preserve"> </w:t>
      </w:r>
      <w:r w:rsidRPr="00785EBB">
        <w:t>regulate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governmen</w:t>
      </w:r>
      <w:r w:rsidR="006D1451" w:rsidRPr="00785EBB">
        <w:t>t</w:t>
      </w:r>
      <w:r w:rsidR="006D1451">
        <w:t xml:space="preserve"> </w:t>
      </w:r>
      <w:r w:rsidRPr="00785EBB">
        <w:t>receivin</w:t>
      </w:r>
      <w:r w:rsidR="006D1451" w:rsidRPr="00785EBB">
        <w:t>g</w:t>
      </w:r>
      <w:r w:rsidR="006D1451">
        <w:t xml:space="preserve"> </w:t>
      </w:r>
      <w:r w:rsidRPr="00785EBB">
        <w:t>th</w:t>
      </w:r>
      <w:r w:rsidR="006D1451" w:rsidRPr="00785EBB">
        <w:t>e</w:t>
      </w:r>
      <w:r w:rsidR="006D1451">
        <w:t xml:space="preserve"> </w:t>
      </w:r>
      <w:r w:rsidRPr="00785EBB">
        <w:t>funding.</w:t>
      </w:r>
      <w:r w:rsidRPr="00785EBB">
        <w:rPr>
          <w:rStyle w:val="FootnoteReference"/>
        </w:rPr>
        <w:footnoteReference w:id="28"/>
      </w:r>
      <w:r w:rsidRPr="00785EBB">
        <w:t xml:space="preserve"> COPE</w:t>
      </w:r>
      <w:r w:rsidR="006D1451" w:rsidRPr="00785EBB">
        <w:t>s</w:t>
      </w:r>
      <w:r w:rsidR="006D1451">
        <w:t xml:space="preserve"> </w:t>
      </w:r>
      <w:r w:rsidRPr="00785EBB">
        <w:t>ar</w:t>
      </w:r>
      <w:r w:rsidR="006D1451" w:rsidRPr="00785EBB">
        <w:t>e</w:t>
      </w:r>
      <w:r w:rsidR="006D1451">
        <w:t xml:space="preserve"> </w:t>
      </w:r>
      <w:r w:rsidRPr="00785EBB">
        <w:t>no</w:t>
      </w:r>
      <w:r w:rsidR="006D1451" w:rsidRPr="00785EBB">
        <w:t>t</w:t>
      </w:r>
      <w:r w:rsidR="006D1451">
        <w:t xml:space="preserve"> </w:t>
      </w:r>
      <w:r w:rsidRPr="00785EBB">
        <w:t>subjec</w:t>
      </w:r>
      <w:r w:rsidR="006D1451" w:rsidRPr="00785EBB">
        <w:t>t</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IG</w:t>
      </w:r>
      <w:r w:rsidR="006D1451" w:rsidRPr="00785EBB">
        <w:t>A</w:t>
      </w:r>
      <w:r w:rsidR="006D1451">
        <w:t xml:space="preserve"> </w:t>
      </w:r>
      <w:r w:rsidRPr="00785EBB">
        <w:t>FF</w:t>
      </w:r>
      <w:r w:rsidR="006D1451" w:rsidRPr="00785EBB">
        <w:t>R</w:t>
      </w:r>
      <w:r w:rsidR="006D1451">
        <w:t xml:space="preserve"> </w:t>
      </w:r>
      <w:r w:rsidRPr="00785EBB">
        <w:t>framework. Th</w:t>
      </w:r>
      <w:r w:rsidR="006D1451" w:rsidRPr="00785EBB">
        <w:t>e</w:t>
      </w:r>
      <w:r w:rsidR="006D1451">
        <w:t xml:space="preserve"> </w:t>
      </w:r>
      <w:r w:rsidRPr="00785EBB">
        <w:t>Commonwealt</w:t>
      </w:r>
      <w:r w:rsidR="006D1451" w:rsidRPr="00785EBB">
        <w:t>h</w:t>
      </w:r>
      <w:r w:rsidR="006D1451">
        <w:t xml:space="preserve"> </w:t>
      </w:r>
      <w:r w:rsidRPr="00785EBB">
        <w:t>use</w:t>
      </w:r>
      <w:r w:rsidR="006D1451" w:rsidRPr="00785EBB">
        <w:t>s</w:t>
      </w:r>
      <w:r w:rsidR="006D1451">
        <w:t xml:space="preserve"> </w:t>
      </w:r>
      <w:r w:rsidRPr="00785EBB">
        <w:t>COP</w:t>
      </w:r>
      <w:r w:rsidR="006D1451" w:rsidRPr="00785EBB">
        <w:t>E</w:t>
      </w:r>
      <w:r w:rsidR="006D1451">
        <w:t xml:space="preserve"> </w:t>
      </w:r>
      <w:r w:rsidRPr="00785EBB">
        <w:t>t</w:t>
      </w:r>
      <w:r w:rsidR="006D1451" w:rsidRPr="00785EBB">
        <w:t>o</w:t>
      </w:r>
      <w:r w:rsidR="006D1451">
        <w:t xml:space="preserve"> </w:t>
      </w:r>
      <w:r w:rsidRPr="00785EBB">
        <w:t>secur</w:t>
      </w:r>
      <w:r w:rsidR="006D1451" w:rsidRPr="00785EBB">
        <w:t>e</w:t>
      </w:r>
      <w:r w:rsidR="006D1451">
        <w:t xml:space="preserve"> </w:t>
      </w:r>
      <w:r w:rsidRPr="00785EBB">
        <w:t>vaccine</w:t>
      </w:r>
      <w:r w:rsidR="006D1451" w:rsidRPr="00785EBB">
        <w:t>s</w:t>
      </w:r>
      <w:r w:rsidR="006D1451">
        <w:t xml:space="preserve"> </w:t>
      </w:r>
      <w:r w:rsidRPr="00785EBB">
        <w:t>throug</w:t>
      </w:r>
      <w:r w:rsidR="006D1451" w:rsidRPr="00785EBB">
        <w:t>h</w:t>
      </w:r>
      <w:r w:rsidR="006D1451">
        <w:t xml:space="preserve"> </w:t>
      </w:r>
      <w:r w:rsidR="006D1451" w:rsidRPr="00785EBB">
        <w:t>a</w:t>
      </w:r>
      <w:r w:rsidR="006D1451">
        <w:t xml:space="preserve"> </w:t>
      </w:r>
      <w:r w:rsidRPr="00785EBB">
        <w:t>competitiv</w:t>
      </w:r>
      <w:r w:rsidR="006D1451" w:rsidRPr="00785EBB">
        <w:t>e</w:t>
      </w:r>
      <w:r w:rsidR="006D1451">
        <w:t xml:space="preserve"> </w:t>
      </w:r>
      <w:r w:rsidRPr="00785EBB">
        <w:t>tenderin</w:t>
      </w:r>
      <w:r w:rsidR="006D1451" w:rsidRPr="00785EBB">
        <w:t>g</w:t>
      </w:r>
      <w:r w:rsidR="006D1451">
        <w:t xml:space="preserve"> </w:t>
      </w:r>
      <w:r w:rsidRPr="00785EBB">
        <w:t>proces</w:t>
      </w:r>
      <w:r w:rsidR="006D1451" w:rsidRPr="00785EBB">
        <w:t>s</w:t>
      </w:r>
      <w:r w:rsidR="006D1451">
        <w:t xml:space="preserve"> </w:t>
      </w:r>
      <w:r w:rsidRPr="00785EBB">
        <w:t>(se</w:t>
      </w:r>
      <w:r w:rsidR="006D1451" w:rsidRPr="00785EBB">
        <w:t>e</w:t>
      </w:r>
      <w:r w:rsidR="006D1451">
        <w:t xml:space="preserve"> </w:t>
      </w:r>
      <w:r w:rsidRPr="00785EBB">
        <w:t>Section</w:t>
      </w:r>
      <w:r w:rsidR="00844848" w:rsidRPr="00785EBB">
        <w:t> </w:t>
      </w:r>
      <w:r w:rsidRPr="006D1451">
        <w:rPr>
          <w:highlight w:val="yellow"/>
        </w:rPr>
        <w:fldChar w:fldCharType="begin"/>
      </w:r>
      <w:r w:rsidRPr="006D1451">
        <w:instrText xml:space="preserve"> REF _Ref41078850 \r \h  \* MERGEFORMAT </w:instrText>
      </w:r>
      <w:r w:rsidRPr="006D1451">
        <w:rPr>
          <w:highlight w:val="yellow"/>
        </w:rPr>
      </w:r>
      <w:r w:rsidRPr="006D1451">
        <w:rPr>
          <w:highlight w:val="yellow"/>
        </w:rPr>
        <w:fldChar w:fldCharType="separate"/>
      </w:r>
      <w:r w:rsidR="000E6B04">
        <w:t>5.1</w:t>
      </w:r>
      <w:r w:rsidRPr="006D1451">
        <w:rPr>
          <w:highlight w:val="yellow"/>
        </w:rPr>
        <w:fldChar w:fldCharType="end"/>
      </w:r>
      <w:r w:rsidRPr="00785EBB">
        <w:t>).</w:t>
      </w:r>
    </w:p>
    <w:p w14:paraId="00690EE6" w14:textId="1C6BACC2" w:rsidR="00F94D21" w:rsidRPr="00785EBB" w:rsidRDefault="00F94D21" w:rsidP="00F94D21">
      <w:pPr>
        <w:pStyle w:val="BodyText"/>
      </w:pPr>
      <w:r w:rsidRPr="00785EBB">
        <w:t>Th</w:t>
      </w:r>
      <w:r w:rsidR="006D1451" w:rsidRPr="00785EBB">
        <w:t>e</w:t>
      </w:r>
      <w:r w:rsidR="006D1451">
        <w:t xml:space="preserve"> </w:t>
      </w:r>
      <w:r w:rsidRPr="00785EBB">
        <w:t>classificatio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paymen</w:t>
      </w:r>
      <w:r w:rsidR="006D1451" w:rsidRPr="00785EBB">
        <w:t>t</w:t>
      </w:r>
      <w:r w:rsidR="006D1451">
        <w:t xml:space="preserve"> </w:t>
      </w:r>
      <w:r w:rsidRPr="00785EBB">
        <w:t>typ</w:t>
      </w:r>
      <w:r w:rsidR="006D1451" w:rsidRPr="00785EBB">
        <w:t>e</w:t>
      </w:r>
      <w:r w:rsidR="006D1451">
        <w:t xml:space="preserve"> </w:t>
      </w:r>
      <w:r w:rsidRPr="00785EBB">
        <w:t>influence</w:t>
      </w:r>
      <w:r w:rsidR="006D1451" w:rsidRPr="00785EBB">
        <w:t>s</w:t>
      </w:r>
      <w:r w:rsidR="006D1451">
        <w:t xml:space="preserve"> </w:t>
      </w:r>
      <w:r w:rsidRPr="00785EBB">
        <w:t>whic</w:t>
      </w:r>
      <w:r w:rsidR="006D1451" w:rsidRPr="00785EBB">
        <w:t>h</w:t>
      </w:r>
      <w:r w:rsidR="006D1451">
        <w:t xml:space="preserve"> </w:t>
      </w:r>
      <w:r w:rsidRPr="00785EBB">
        <w:t>rule</w:t>
      </w:r>
      <w:r w:rsidR="006D1451" w:rsidRPr="00785EBB">
        <w:t>s</w:t>
      </w:r>
      <w:r w:rsidR="006D1451">
        <w:t xml:space="preserve"> </w:t>
      </w:r>
      <w:r w:rsidRPr="00785EBB">
        <w:t>th</w:t>
      </w:r>
      <w:r w:rsidR="006D1451" w:rsidRPr="00785EBB">
        <w:t>e</w:t>
      </w:r>
      <w:r w:rsidR="006D1451">
        <w:t xml:space="preserve"> </w:t>
      </w:r>
      <w:r w:rsidRPr="00785EBB">
        <w:t>paymen</w:t>
      </w:r>
      <w:r w:rsidR="006D1451" w:rsidRPr="00785EBB">
        <w:t>t</w:t>
      </w:r>
      <w:r w:rsidR="006D1451">
        <w:t xml:space="preserve"> </w:t>
      </w:r>
      <w:r w:rsidRPr="00785EBB">
        <w:t>i</w:t>
      </w:r>
      <w:r w:rsidR="006D1451" w:rsidRPr="00785EBB">
        <w:t>s</w:t>
      </w:r>
      <w:r w:rsidR="006D1451">
        <w:t xml:space="preserve"> </w:t>
      </w:r>
      <w:r w:rsidRPr="00785EBB">
        <w:t>subjec</w:t>
      </w:r>
      <w:r w:rsidR="006D1451" w:rsidRPr="00785EBB">
        <w:t>t</w:t>
      </w:r>
      <w:r w:rsidR="006D1451">
        <w:t xml:space="preserve"> </w:t>
      </w:r>
      <w:r w:rsidRPr="00785EBB">
        <w:t>t</w:t>
      </w:r>
      <w:r w:rsidR="006D1451" w:rsidRPr="00785EBB">
        <w:t>o</w:t>
      </w:r>
      <w:r w:rsidR="006D1451">
        <w:t xml:space="preserve"> </w:t>
      </w:r>
      <w:r w:rsidRPr="00785EBB">
        <w:t>an</w:t>
      </w:r>
      <w:r w:rsidR="006D1451" w:rsidRPr="00785EBB">
        <w:t>d</w:t>
      </w:r>
      <w:r w:rsidR="006D1451">
        <w:t xml:space="preserve"> </w:t>
      </w:r>
      <w:r w:rsidRPr="00785EBB">
        <w:t>it</w:t>
      </w:r>
      <w:r w:rsidR="006D1451" w:rsidRPr="00785EBB">
        <w:t>s</w:t>
      </w:r>
      <w:r w:rsidR="006D1451">
        <w:t xml:space="preserve"> </w:t>
      </w:r>
      <w:r w:rsidRPr="00785EBB">
        <w:t>treatmen</w:t>
      </w:r>
      <w:r w:rsidR="006D1451" w:rsidRPr="00785EBB">
        <w:t>t</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Budge</w:t>
      </w:r>
      <w:r w:rsidR="006D1451" w:rsidRPr="00785EBB">
        <w:t>t</w:t>
      </w:r>
      <w:r w:rsidR="006D1451">
        <w:t xml:space="preserve"> </w:t>
      </w:r>
      <w:r w:rsidRPr="00785EBB">
        <w:t>papers. Th</w:t>
      </w:r>
      <w:r w:rsidR="006D1451" w:rsidRPr="00785EBB">
        <w:t>e</w:t>
      </w:r>
      <w:r w:rsidR="006D1451">
        <w:t xml:space="preserve"> </w:t>
      </w:r>
      <w:r w:rsidRPr="00785EBB">
        <w:t>Commonwealt</w:t>
      </w:r>
      <w:r w:rsidR="006D1451" w:rsidRPr="00785EBB">
        <w:t>h</w:t>
      </w:r>
      <w:r w:rsidR="006D1451">
        <w:t xml:space="preserve"> </w:t>
      </w:r>
      <w:r w:rsidRPr="00785EBB">
        <w:t>Departmen</w:t>
      </w:r>
      <w:r w:rsidR="006D1451" w:rsidRPr="00785EBB">
        <w:t>t</w:t>
      </w:r>
      <w:r w:rsidR="006D1451">
        <w:t xml:space="preserve"> </w:t>
      </w:r>
      <w:r w:rsidRPr="00785EBB">
        <w:t>o</w:t>
      </w:r>
      <w:r w:rsidR="006D1451" w:rsidRPr="00785EBB">
        <w:t>f</w:t>
      </w:r>
      <w:r w:rsidR="006D1451">
        <w:t xml:space="preserve"> </w:t>
      </w:r>
      <w:r w:rsidRPr="00785EBB">
        <w:t>Financ</w:t>
      </w:r>
      <w:r w:rsidR="006D1451" w:rsidRPr="00785EBB">
        <w:t>e</w:t>
      </w:r>
      <w:r w:rsidR="006D1451">
        <w:t xml:space="preserve"> </w:t>
      </w:r>
      <w:r w:rsidRPr="00785EBB">
        <w:t>i</w:t>
      </w:r>
      <w:r w:rsidR="006D1451" w:rsidRPr="00785EBB">
        <w:t>s</w:t>
      </w:r>
      <w:r w:rsidR="006D1451">
        <w:t xml:space="preserve"> </w:t>
      </w:r>
      <w:r w:rsidRPr="00785EBB">
        <w:t>responsibl</w:t>
      </w:r>
      <w:r w:rsidR="006D1451" w:rsidRPr="00785EBB">
        <w:t>e</w:t>
      </w:r>
      <w:r w:rsidR="006D1451">
        <w:t xml:space="preserve"> </w:t>
      </w:r>
      <w:r w:rsidRPr="00785EBB">
        <w:t>fo</w:t>
      </w:r>
      <w:r w:rsidR="006D1451" w:rsidRPr="00785EBB">
        <w:t>r</w:t>
      </w:r>
      <w:r w:rsidR="006D1451">
        <w:t xml:space="preserve"> </w:t>
      </w:r>
      <w:r w:rsidRPr="00785EBB">
        <w:t>classificatio</w:t>
      </w:r>
      <w:r w:rsidR="006D1451" w:rsidRPr="00785EBB">
        <w:t>n</w:t>
      </w:r>
      <w:r w:rsidR="006D1451">
        <w:t xml:space="preserve"> </w:t>
      </w:r>
      <w:r w:rsidRPr="00785EBB">
        <w:t>o</w:t>
      </w:r>
      <w:r w:rsidR="006D1451" w:rsidRPr="00785EBB">
        <w:t>f</w:t>
      </w:r>
      <w:r w:rsidR="006D1451">
        <w:t xml:space="preserve"> </w:t>
      </w:r>
      <w:r w:rsidRPr="00785EBB">
        <w:t>revenu</w:t>
      </w:r>
      <w:r w:rsidR="006D1451" w:rsidRPr="00785EBB">
        <w:t>e</w:t>
      </w:r>
      <w:r w:rsidR="006D1451">
        <w:t xml:space="preserve"> </w:t>
      </w:r>
      <w:r w:rsidRPr="00785EBB">
        <w:t>an</w:t>
      </w:r>
      <w:r w:rsidR="006D1451" w:rsidRPr="00785EBB">
        <w:t>d</w:t>
      </w:r>
      <w:r w:rsidR="006D1451">
        <w:t xml:space="preserve"> </w:t>
      </w:r>
      <w:r w:rsidRPr="00785EBB">
        <w:t>expense</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Federa</w:t>
      </w:r>
      <w:r w:rsidR="006D1451" w:rsidRPr="00785EBB">
        <w:t>l</w:t>
      </w:r>
      <w:r w:rsidR="006D1451">
        <w:t xml:space="preserve"> </w:t>
      </w:r>
      <w:r w:rsidRPr="00785EBB">
        <w:t>Budge</w:t>
      </w:r>
      <w:r w:rsidR="006D1451" w:rsidRPr="00785EBB">
        <w:t>t</w:t>
      </w:r>
      <w:r w:rsidR="006D1451">
        <w:t xml:space="preserve"> </w:t>
      </w:r>
      <w:r w:rsidRPr="00785EBB">
        <w:t>paper</w:t>
      </w:r>
      <w:r w:rsidR="006D1451" w:rsidRPr="00785EBB">
        <w:t>s</w:t>
      </w:r>
      <w:r w:rsidR="006D1451">
        <w:t xml:space="preserve"> </w:t>
      </w:r>
      <w:r w:rsidRPr="00785EBB">
        <w:t>an</w:t>
      </w:r>
      <w:r w:rsidR="006D1451" w:rsidRPr="00785EBB">
        <w:t>d</w:t>
      </w:r>
      <w:r w:rsidR="006D1451">
        <w:t xml:space="preserve"> </w:t>
      </w:r>
      <w:r w:rsidRPr="00785EBB">
        <w:t>ha</w:t>
      </w:r>
      <w:r w:rsidR="006D1451" w:rsidRPr="00785EBB">
        <w:t>s</w:t>
      </w:r>
      <w:r w:rsidR="006D1451">
        <w:t xml:space="preserve"> </w:t>
      </w:r>
      <w:r w:rsidRPr="00785EBB">
        <w:t>classifie</w:t>
      </w:r>
      <w:r w:rsidR="006D1451" w:rsidRPr="00785EBB">
        <w:t>d</w:t>
      </w:r>
      <w:r w:rsidR="006D1451">
        <w:t xml:space="preserve"> </w:t>
      </w:r>
      <w:r w:rsidR="006D1451" w:rsidRPr="00785EBB">
        <w:t>a</w:t>
      </w:r>
      <w:r w:rsidR="006D1451">
        <w:t xml:space="preserve"> </w:t>
      </w:r>
      <w:r w:rsidR="00875456">
        <w:t>N</w:t>
      </w:r>
      <w:r w:rsidRPr="00785EBB">
        <w:t>ationa</w:t>
      </w:r>
      <w:r w:rsidR="006D1451" w:rsidRPr="00785EBB">
        <w:t>l</w:t>
      </w:r>
      <w:r w:rsidR="006D1451">
        <w:t xml:space="preserve"> </w:t>
      </w:r>
      <w:r w:rsidR="00875456">
        <w:t>P</w:t>
      </w:r>
      <w:r w:rsidRPr="00785EBB">
        <w:t>artnershi</w:t>
      </w:r>
      <w:r w:rsidR="006D1451" w:rsidRPr="00785EBB">
        <w:t>p</w:t>
      </w:r>
      <w:r w:rsidR="006D1451">
        <w:t xml:space="preserve"> </w:t>
      </w:r>
      <w:r w:rsidRPr="00785EBB">
        <w:t>paymen</w:t>
      </w:r>
      <w:r w:rsidR="006D1451" w:rsidRPr="00785EBB">
        <w:t>t</w:t>
      </w:r>
      <w:r w:rsidR="006D1451">
        <w:t xml:space="preserve"> </w:t>
      </w:r>
      <w:r w:rsidRPr="00785EBB">
        <w:t>a</w:t>
      </w:r>
      <w:r w:rsidR="006D1451" w:rsidRPr="00785EBB">
        <w:t>s</w:t>
      </w:r>
      <w:r w:rsidR="006D1451">
        <w:t xml:space="preserve"> </w:t>
      </w:r>
      <w:r w:rsidRPr="00785EBB">
        <w:t>th</w:t>
      </w:r>
      <w:r w:rsidR="006D1451" w:rsidRPr="00785EBB">
        <w:t>e</w:t>
      </w:r>
      <w:r w:rsidR="006D1451">
        <w:t xml:space="preserve"> </w:t>
      </w:r>
      <w:r w:rsidRPr="00785EBB">
        <w:t>appropriat</w:t>
      </w:r>
      <w:r w:rsidR="006D1451" w:rsidRPr="00785EBB">
        <w:t>e</w:t>
      </w:r>
      <w:r w:rsidR="006D1451">
        <w:t xml:space="preserve"> </w:t>
      </w:r>
      <w:r w:rsidRPr="00785EBB">
        <w:t>mechanis</w:t>
      </w:r>
      <w:r w:rsidR="006D1451" w:rsidRPr="00785EBB">
        <w:t>m</w:t>
      </w:r>
      <w:r w:rsidR="006D1451">
        <w:t xml:space="preserve"> </w:t>
      </w:r>
      <w:r w:rsidRPr="00785EBB">
        <w:t>fo</w:t>
      </w:r>
      <w:r w:rsidR="006D1451" w:rsidRPr="00785EBB">
        <w:t>r</w:t>
      </w:r>
      <w:r w:rsidR="006D1451">
        <w:t xml:space="preserve"> </w:t>
      </w:r>
      <w:r w:rsidRPr="00785EBB">
        <w:t>paymen</w:t>
      </w:r>
      <w:r w:rsidR="006D1451" w:rsidRPr="00785EBB">
        <w:t>t</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fo</w:t>
      </w:r>
      <w:r w:rsidR="006D1451" w:rsidRPr="00785EBB">
        <w:t>r</w:t>
      </w:r>
      <w:r w:rsidR="006D1451">
        <w:t xml:space="preserve"> </w:t>
      </w:r>
      <w:r w:rsidRPr="00785EBB">
        <w:t>th</w:t>
      </w:r>
      <w:r w:rsidR="006D1451" w:rsidRPr="00785EBB">
        <w:t>e</w:t>
      </w:r>
      <w:r w:rsidR="006D1451">
        <w:t xml:space="preserve"> </w:t>
      </w:r>
      <w:r w:rsidRPr="00785EBB">
        <w:t>purpose</w:t>
      </w:r>
      <w:r w:rsidR="006D1451" w:rsidRPr="00785EBB">
        <w:t>s</w:t>
      </w:r>
      <w:r w:rsidR="006D1451">
        <w:t xml:space="preserve"> </w:t>
      </w:r>
      <w:r w:rsidRPr="00785EBB">
        <w:t>se</w:t>
      </w:r>
      <w:r w:rsidR="006D1451" w:rsidRPr="00785EBB">
        <w:t>t</w:t>
      </w:r>
      <w:r w:rsidR="006D1451">
        <w:t xml:space="preserve"> </w:t>
      </w:r>
      <w:r w:rsidRPr="00785EBB">
        <w:t>ou</w:t>
      </w:r>
      <w:r w:rsidR="006D1451" w:rsidRPr="00785EBB">
        <w:t>t</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r w:rsidRPr="00785EBB">
        <w:t>.</w:t>
      </w:r>
    </w:p>
    <w:p w14:paraId="424D9266" w14:textId="49F82FB8" w:rsidR="00F94D21" w:rsidRPr="00785EBB" w:rsidRDefault="00F94D21" w:rsidP="00F94D21">
      <w:pPr>
        <w:pStyle w:val="Heading4"/>
      </w:pPr>
      <w:r w:rsidRPr="00785EBB">
        <w:t>Leadin</w:t>
      </w:r>
      <w:r w:rsidR="006D1451" w:rsidRPr="00785EBB">
        <w:t>g</w:t>
      </w:r>
      <w:r w:rsidR="006D1451">
        <w:t xml:space="preserve"> </w:t>
      </w:r>
      <w:r w:rsidRPr="00785EBB">
        <w:t>practic</w:t>
      </w:r>
      <w:r w:rsidR="006D1451" w:rsidRPr="00785EBB">
        <w:t>e</w:t>
      </w:r>
      <w:r w:rsidR="006D1451">
        <w:t xml:space="preserve"> </w:t>
      </w:r>
      <w:r w:rsidRPr="00785EBB">
        <w:t>principles</w:t>
      </w:r>
    </w:p>
    <w:p w14:paraId="3C8AA999" w14:textId="5468243F" w:rsidR="00F94D21" w:rsidRPr="00785EBB" w:rsidRDefault="00F94D21" w:rsidP="0018581D">
      <w:pPr>
        <w:pStyle w:val="BodyText"/>
      </w:pPr>
      <w:r w:rsidRPr="00785EBB">
        <w:t>Leadin</w:t>
      </w:r>
      <w:r w:rsidR="006D1451" w:rsidRPr="00785EBB">
        <w:t>g</w:t>
      </w:r>
      <w:r w:rsidR="006D1451">
        <w:t xml:space="preserve"> </w:t>
      </w:r>
      <w:r w:rsidRPr="00785EBB">
        <w:t>practic</w:t>
      </w:r>
      <w:r w:rsidR="006D1451" w:rsidRPr="00785EBB">
        <w:t>e</w:t>
      </w:r>
      <w:r w:rsidR="006D1451">
        <w:t xml:space="preserve"> </w:t>
      </w:r>
      <w:r w:rsidRPr="00785EBB">
        <w:t>principle</w:t>
      </w:r>
      <w:r w:rsidR="006D1451" w:rsidRPr="00785EBB">
        <w:t>s</w:t>
      </w:r>
      <w:r w:rsidR="006D1451">
        <w:t xml:space="preserve"> </w:t>
      </w:r>
      <w:r w:rsidR="007D72F1" w:rsidRPr="00785EBB">
        <w:t>establis</w:t>
      </w:r>
      <w:r w:rsidR="006D1451" w:rsidRPr="00785EBB">
        <w:t>h</w:t>
      </w:r>
      <w:r w:rsidR="006D1451">
        <w:t xml:space="preserve"> </w:t>
      </w:r>
      <w:r w:rsidR="006D1451" w:rsidRPr="00785EBB">
        <w:t>a</w:t>
      </w:r>
      <w:r w:rsidR="006D1451">
        <w:t xml:space="preserve"> </w:t>
      </w:r>
      <w:r w:rsidR="007D72F1" w:rsidRPr="00785EBB">
        <w:t>fram</w:t>
      </w:r>
      <w:r w:rsidR="006D1451" w:rsidRPr="00785EBB">
        <w:t>e</w:t>
      </w:r>
      <w:r w:rsidR="006D1451">
        <w:t xml:space="preserve"> </w:t>
      </w:r>
      <w:r w:rsidR="007D72F1" w:rsidRPr="00785EBB">
        <w:t>o</w:t>
      </w:r>
      <w:r w:rsidR="006D1451" w:rsidRPr="00785EBB">
        <w:t>f</w:t>
      </w:r>
      <w:r w:rsidR="006D1451">
        <w:t xml:space="preserve"> </w:t>
      </w:r>
      <w:r w:rsidR="007D72F1" w:rsidRPr="00785EBB">
        <w:t>referenc</w:t>
      </w:r>
      <w:r w:rsidR="006D1451" w:rsidRPr="00785EBB">
        <w:t>e</w:t>
      </w:r>
      <w:r w:rsidR="006D1451">
        <w:t xml:space="preserve"> </w:t>
      </w:r>
      <w:r w:rsidR="007D72F1" w:rsidRPr="00785EBB">
        <w:t>agains</w:t>
      </w:r>
      <w:r w:rsidR="006D1451" w:rsidRPr="00785EBB">
        <w:t>t</w:t>
      </w:r>
      <w:r w:rsidR="006D1451">
        <w:t xml:space="preserve"> </w:t>
      </w:r>
      <w:r w:rsidR="007D72F1" w:rsidRPr="00785EBB">
        <w:t>whic</w:t>
      </w:r>
      <w:r w:rsidR="006D1451" w:rsidRPr="00785EBB">
        <w:t>h</w:t>
      </w:r>
      <w:r w:rsidR="006D1451">
        <w:t xml:space="preserve"> </w:t>
      </w:r>
      <w:r w:rsidR="007D72F1" w:rsidRPr="00785EBB">
        <w:t>a</w:t>
      </w:r>
      <w:r w:rsidR="006D1451" w:rsidRPr="00785EBB">
        <w:t>n</w:t>
      </w:r>
      <w:r w:rsidR="006D1451">
        <w:t xml:space="preserve"> </w:t>
      </w:r>
      <w:r w:rsidR="007D72F1" w:rsidRPr="00785EBB">
        <w:t>assessmen</w:t>
      </w:r>
      <w:r w:rsidR="006D1451" w:rsidRPr="00785EBB">
        <w:t>t</w:t>
      </w:r>
      <w:r w:rsidR="006D1451">
        <w:t xml:space="preserve"> </w:t>
      </w:r>
      <w:r w:rsidR="007D72F1" w:rsidRPr="00785EBB">
        <w:t>o</w:t>
      </w:r>
      <w:r w:rsidR="006D1451" w:rsidRPr="00785EBB">
        <w:t>f</w:t>
      </w:r>
      <w:r w:rsidR="006D1451">
        <w:t xml:space="preserve"> </w:t>
      </w:r>
      <w:r w:rsidR="007D72F1"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007D72F1" w:rsidRPr="00785EBB">
        <w:t>Financia</w:t>
      </w:r>
      <w:r w:rsidR="006D1451" w:rsidRPr="00785EBB">
        <w:t>l</w:t>
      </w:r>
      <w:r w:rsidR="006D1451">
        <w:t xml:space="preserve"> </w:t>
      </w:r>
      <w:r w:rsidR="007D72F1" w:rsidRPr="00785EBB">
        <w:t>Arrangement</w:t>
      </w:r>
      <w:r w:rsidR="006D1451" w:rsidRPr="00785EBB">
        <w:t>s</w:t>
      </w:r>
      <w:r w:rsidR="006D1451">
        <w:t xml:space="preserve"> </w:t>
      </w:r>
      <w:r w:rsidR="000844EA" w:rsidRPr="00785EBB">
        <w:t>ca</w:t>
      </w:r>
      <w:r w:rsidR="006D1451" w:rsidRPr="00785EBB">
        <w:t>n</w:t>
      </w:r>
      <w:r w:rsidR="006D1451">
        <w:t xml:space="preserve"> </w:t>
      </w:r>
      <w:r w:rsidR="000844EA" w:rsidRPr="00785EBB">
        <w:t>b</w:t>
      </w:r>
      <w:r w:rsidR="006D1451" w:rsidRPr="00785EBB">
        <w:t>e</w:t>
      </w:r>
      <w:r w:rsidR="006D1451">
        <w:t xml:space="preserve"> </w:t>
      </w:r>
      <w:r w:rsidR="000844EA" w:rsidRPr="00785EBB">
        <w:t>made</w:t>
      </w:r>
      <w:r w:rsidR="006D1451" w:rsidRPr="00785EBB">
        <w:t>,</w:t>
      </w:r>
      <w:r w:rsidR="006D1451">
        <w:t xml:space="preserve"> </w:t>
      </w:r>
      <w:r w:rsidR="007D72F1" w:rsidRPr="00785EBB">
        <w:t>namel</w:t>
      </w:r>
      <w:r w:rsidR="006D1451" w:rsidRPr="00785EBB">
        <w:t>y</w:t>
      </w:r>
      <w:r w:rsidR="006D1451">
        <w:t xml:space="preserve"> </w:t>
      </w:r>
      <w:r w:rsidR="007D72F1" w:rsidRPr="00785EBB">
        <w:t>th</w:t>
      </w:r>
      <w:r w:rsidR="006D1451" w:rsidRPr="00785EBB">
        <w:t>e</w:t>
      </w:r>
      <w:r w:rsidR="006D1451">
        <w:t xml:space="preserve"> </w:t>
      </w:r>
      <w:r w:rsidR="007D72F1" w:rsidRPr="00785EBB">
        <w:t>AI</w:t>
      </w:r>
      <w:r w:rsidR="006D1451" w:rsidRPr="00785EBB">
        <w:t>R</w:t>
      </w:r>
      <w:r w:rsidR="006D1451">
        <w:t xml:space="preserve"> </w:t>
      </w:r>
      <w:r w:rsidR="005D0D0F" w:rsidRPr="00785EBB">
        <w:t>payment</w:t>
      </w:r>
      <w:r w:rsidR="006D1451" w:rsidRPr="00785EBB">
        <w:t>,</w:t>
      </w:r>
      <w:r w:rsidR="006D1451">
        <w:t xml:space="preserve"> </w:t>
      </w:r>
      <w:r w:rsidR="005D0D0F" w:rsidRPr="00785EBB">
        <w:t>th</w:t>
      </w:r>
      <w:r w:rsidR="006D1451" w:rsidRPr="00785EBB">
        <w:t>e</w:t>
      </w:r>
      <w:r w:rsidR="006D1451">
        <w:t xml:space="preserve"> </w:t>
      </w:r>
      <w:r w:rsidR="005D0D0F" w:rsidRPr="00785EBB">
        <w:t>performanc</w:t>
      </w:r>
      <w:r w:rsidR="006D1451" w:rsidRPr="00785EBB">
        <w:t>e</w:t>
      </w:r>
      <w:r w:rsidR="006D1451">
        <w:t xml:space="preserve"> </w:t>
      </w:r>
      <w:r w:rsidR="00C746DA" w:rsidRPr="00785EBB">
        <w:t>benchmar</w:t>
      </w:r>
      <w:r w:rsidR="006D1451" w:rsidRPr="00785EBB">
        <w:t>k</w:t>
      </w:r>
      <w:r w:rsidR="006D1451">
        <w:t xml:space="preserve"> </w:t>
      </w:r>
      <w:r w:rsidR="005D0D0F" w:rsidRPr="00785EBB">
        <w:t>paymen</w:t>
      </w:r>
      <w:r w:rsidR="006D1451" w:rsidRPr="00785EBB">
        <w:t>t</w:t>
      </w:r>
      <w:r w:rsidR="006D1451">
        <w:t xml:space="preserve"> </w:t>
      </w:r>
      <w:r w:rsidR="005D0D0F" w:rsidRPr="00785EBB">
        <w:t>an</w:t>
      </w:r>
      <w:r w:rsidR="006D1451" w:rsidRPr="00785EBB">
        <w:t>d</w:t>
      </w:r>
      <w:r w:rsidR="006D1451">
        <w:t xml:space="preserve"> </w:t>
      </w:r>
      <w:r w:rsidR="005D0D0F" w:rsidRPr="00785EBB">
        <w:t>th</w:t>
      </w:r>
      <w:r w:rsidR="006D1451" w:rsidRPr="00785EBB">
        <w:t>e</w:t>
      </w:r>
      <w:r w:rsidR="006D1451">
        <w:t xml:space="preserve"> </w:t>
      </w:r>
      <w:r w:rsidR="005D0D0F" w:rsidRPr="00785EBB">
        <w:t>mileston</w:t>
      </w:r>
      <w:r w:rsidR="006D1451" w:rsidRPr="00785EBB">
        <w:t>e</w:t>
      </w:r>
      <w:r w:rsidR="006D1451">
        <w:t xml:space="preserve"> </w:t>
      </w:r>
      <w:r w:rsidR="005D0D0F" w:rsidRPr="00785EBB">
        <w:t>pay</w:t>
      </w:r>
      <w:r w:rsidR="007D72F1" w:rsidRPr="00785EBB">
        <w:t>ment. Thi</w:t>
      </w:r>
      <w:r w:rsidR="006D1451" w:rsidRPr="00785EBB">
        <w:t>s</w:t>
      </w:r>
      <w:r w:rsidR="006D1451">
        <w:t xml:space="preserve"> </w:t>
      </w:r>
      <w:r w:rsidR="007D72F1" w:rsidRPr="00785EBB">
        <w:t>assessmen</w:t>
      </w:r>
      <w:r w:rsidR="006D1451" w:rsidRPr="00785EBB">
        <w:t>t</w:t>
      </w:r>
      <w:r w:rsidR="006D1451">
        <w:t xml:space="preserve"> </w:t>
      </w:r>
      <w:r w:rsidR="007D72F1" w:rsidRPr="00785EBB">
        <w:t>focuse</w:t>
      </w:r>
      <w:r w:rsidR="006D1451" w:rsidRPr="00785EBB">
        <w:t>s</w:t>
      </w:r>
      <w:r w:rsidR="006D1451">
        <w:t xml:space="preserve"> </w:t>
      </w:r>
      <w:r w:rsidR="007D72F1" w:rsidRPr="00785EBB">
        <w:t>o</w:t>
      </w:r>
      <w:r w:rsidR="006D1451" w:rsidRPr="00785EBB">
        <w:t>n</w:t>
      </w:r>
      <w:r w:rsidR="006D1451">
        <w:t xml:space="preserve"> </w:t>
      </w:r>
      <w:r w:rsidR="007D72F1" w:rsidRPr="00785EBB">
        <w:t>whethe</w:t>
      </w:r>
      <w:r w:rsidR="006D1451" w:rsidRPr="00785EBB">
        <w:t>r</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provide</w:t>
      </w:r>
      <w:r w:rsidR="006D1451" w:rsidRPr="00785EBB">
        <w:t>s</w:t>
      </w:r>
      <w:r w:rsidR="006D1451">
        <w:t xml:space="preserve"> </w:t>
      </w:r>
      <w:r w:rsidRPr="00785EBB">
        <w:t>a</w:t>
      </w:r>
      <w:r w:rsidR="006D1451" w:rsidRPr="00785EBB">
        <w:t>n</w:t>
      </w:r>
      <w:r w:rsidR="006D1451">
        <w:t xml:space="preserve"> </w:t>
      </w:r>
      <w:r w:rsidRPr="00785EBB">
        <w:t>equitabl</w:t>
      </w:r>
      <w:r w:rsidR="006D1451" w:rsidRPr="00785EBB">
        <w:t>e</w:t>
      </w:r>
      <w:r w:rsidR="006D1451">
        <w:t xml:space="preserve"> </w:t>
      </w:r>
      <w:r w:rsidRPr="00785EBB">
        <w:t>an</w:t>
      </w:r>
      <w:r w:rsidR="006D1451" w:rsidRPr="00785EBB">
        <w:t>d</w:t>
      </w:r>
      <w:r w:rsidR="006D1451">
        <w:t xml:space="preserve"> </w:t>
      </w:r>
      <w:r w:rsidRPr="00785EBB">
        <w:t>adequatel</w:t>
      </w:r>
      <w:r w:rsidR="006D1451" w:rsidRPr="00785EBB">
        <w:t>y</w:t>
      </w:r>
      <w:r w:rsidR="006D1451">
        <w:t xml:space="preserve"> </w:t>
      </w:r>
      <w:r w:rsidRPr="00785EBB">
        <w:t>remunerativ</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fo</w:t>
      </w:r>
      <w:r w:rsidR="006D1451" w:rsidRPr="00785EBB">
        <w:t>r</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activity.</w:t>
      </w:r>
    </w:p>
    <w:p w14:paraId="2E99356A" w14:textId="5D0FEA84" w:rsidR="00F94D21" w:rsidRPr="00785EBB" w:rsidRDefault="00F94D21" w:rsidP="00E51A25">
      <w:pPr>
        <w:pStyle w:val="BodyText"/>
      </w:pPr>
      <w:r w:rsidRPr="00785EBB">
        <w:t>Th</w:t>
      </w:r>
      <w:r w:rsidR="006D1451" w:rsidRPr="00785EBB">
        <w:t>e</w:t>
      </w:r>
      <w:r w:rsidR="006D1451">
        <w:t xml:space="preserve"> </w:t>
      </w:r>
      <w:r w:rsidRPr="00785EBB">
        <w:t>followin</w:t>
      </w:r>
      <w:r w:rsidR="006D1451" w:rsidRPr="00785EBB">
        <w:t>g</w:t>
      </w:r>
      <w:r w:rsidR="006D1451">
        <w:t xml:space="preserve"> </w:t>
      </w:r>
      <w:r w:rsidRPr="00785EBB">
        <w:t>leadin</w:t>
      </w:r>
      <w:r w:rsidR="006D1451" w:rsidRPr="00785EBB">
        <w:t>g</w:t>
      </w:r>
      <w:r w:rsidR="006D1451">
        <w:t xml:space="preserve"> </w:t>
      </w:r>
      <w:r w:rsidRPr="00785EBB">
        <w:t>practic</w:t>
      </w:r>
      <w:r w:rsidR="006D1451" w:rsidRPr="00785EBB">
        <w:t>e</w:t>
      </w:r>
      <w:r w:rsidR="006D1451">
        <w:t xml:space="preserve"> </w:t>
      </w:r>
      <w:r w:rsidRPr="00785EBB">
        <w:t>principle</w:t>
      </w:r>
      <w:r w:rsidR="006D1451" w:rsidRPr="00785EBB">
        <w:t>s</w:t>
      </w:r>
      <w:r w:rsidR="006D1451">
        <w:t xml:space="preserve"> </w:t>
      </w:r>
      <w:r w:rsidR="00F01FAA" w:rsidRPr="00785EBB">
        <w:t>wer</w:t>
      </w:r>
      <w:r w:rsidR="006D1451" w:rsidRPr="00785EBB">
        <w:t>e</w:t>
      </w:r>
      <w:r w:rsidR="006D1451">
        <w:t xml:space="preserve"> </w:t>
      </w:r>
      <w:r w:rsidRPr="00785EBB">
        <w:t>identifie</w:t>
      </w:r>
      <w:r w:rsidR="006D1451" w:rsidRPr="00785EBB">
        <w:t>d</w:t>
      </w:r>
      <w:r w:rsidR="006D1451">
        <w:t xml:space="preserve"> </w:t>
      </w:r>
      <w:r w:rsidR="007D72F1" w:rsidRPr="00785EBB">
        <w:t>fo</w:t>
      </w:r>
      <w:r w:rsidR="006D1451" w:rsidRPr="00785EBB">
        <w:t>r</w:t>
      </w:r>
      <w:r w:rsidR="006D1451">
        <w:t xml:space="preserve"> </w:t>
      </w:r>
      <w:r w:rsidR="007D72F1" w:rsidRPr="00785EBB">
        <w:t>th</w:t>
      </w:r>
      <w:r w:rsidR="006D1451" w:rsidRPr="00785EBB">
        <w:t>e</w:t>
      </w:r>
      <w:r w:rsidR="006D1451">
        <w:t xml:space="preserve"> </w:t>
      </w:r>
      <w:r w:rsidR="007D72F1" w:rsidRPr="00785EBB">
        <w:t>assessment:</w:t>
      </w:r>
      <w:r w:rsidR="007D72F1" w:rsidRPr="00785EBB">
        <w:rPr>
          <w:rStyle w:val="FootnoteReference"/>
        </w:rPr>
        <w:footnoteReference w:id="29"/>
      </w:r>
      <w:r w:rsidR="007D72F1" w:rsidRPr="00785EBB">
        <w:t xml:space="preserve"> </w:t>
      </w:r>
    </w:p>
    <w:p w14:paraId="097B227F" w14:textId="657013F1" w:rsidR="003D5206" w:rsidRPr="00785EBB" w:rsidRDefault="003D5206" w:rsidP="007D72F1">
      <w:pPr>
        <w:pStyle w:val="ListBullet"/>
      </w:pPr>
      <w:r w:rsidRPr="00785EBB">
        <w:rPr>
          <w:b/>
          <w:bCs/>
        </w:rPr>
        <w:t>Outcome</w:t>
      </w:r>
      <w:r w:rsidR="006D1451" w:rsidRPr="00785EBB">
        <w:rPr>
          <w:b/>
          <w:bCs/>
        </w:rPr>
        <w:t>s</w:t>
      </w:r>
      <w:r w:rsidR="006D1451">
        <w:rPr>
          <w:b/>
          <w:bCs/>
        </w:rPr>
        <w:t xml:space="preserve"> </w:t>
      </w:r>
      <w:r w:rsidRPr="00785EBB">
        <w:rPr>
          <w:b/>
          <w:bCs/>
        </w:rPr>
        <w:t xml:space="preserve">focussed: </w:t>
      </w:r>
      <w:r w:rsidRPr="00785EBB">
        <w:t>Th</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shoul</w:t>
      </w:r>
      <w:r w:rsidR="006D1451" w:rsidRPr="00785EBB">
        <w:t>d</w:t>
      </w:r>
      <w:r w:rsidR="006D1451">
        <w:t xml:space="preserve"> </w:t>
      </w:r>
      <w:r w:rsidRPr="00785EBB">
        <w:t>encourag</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t</w:t>
      </w:r>
      <w:r w:rsidR="006D1451" w:rsidRPr="00785EBB">
        <w:t>o</w:t>
      </w:r>
      <w:r w:rsidR="006D1451">
        <w:t xml:space="preserve"> </w:t>
      </w:r>
      <w:r w:rsidRPr="00785EBB">
        <w:t>delive</w:t>
      </w:r>
      <w:r w:rsidR="006D1451" w:rsidRPr="00785EBB">
        <w:t>r</w:t>
      </w:r>
      <w:r w:rsidR="006D1451">
        <w:t xml:space="preserve"> </w:t>
      </w:r>
      <w:r w:rsidRPr="00785EBB">
        <w:t>agains</w:t>
      </w:r>
      <w:r w:rsidR="006D1451" w:rsidRPr="00785EBB">
        <w:t>t</w:t>
      </w:r>
      <w:r w:rsidR="006D1451">
        <w:t xml:space="preserve"> </w:t>
      </w:r>
      <w:r w:rsidRPr="00785EBB">
        <w:t>th</w:t>
      </w:r>
      <w:r w:rsidR="006D1451" w:rsidRPr="00785EBB">
        <w:t>e</w:t>
      </w:r>
      <w:r w:rsidR="006D1451">
        <w:t xml:space="preserve"> </w:t>
      </w:r>
      <w:r w:rsidRPr="00785EBB">
        <w:t>si</w:t>
      </w:r>
      <w:r w:rsidR="006D1451" w:rsidRPr="00785EBB">
        <w:t>x</w:t>
      </w:r>
      <w:r w:rsidR="006D1451">
        <w:t xml:space="preserve"> </w:t>
      </w:r>
      <w:r w:rsidRPr="00785EBB">
        <w:t>outcome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r w:rsidRPr="00785EBB">
        <w:t xml:space="preserve">. </w:t>
      </w:r>
    </w:p>
    <w:p w14:paraId="53E71FF4" w14:textId="25F4072B" w:rsidR="003D5206" w:rsidRPr="00785EBB" w:rsidRDefault="003D5206" w:rsidP="007D72F1">
      <w:pPr>
        <w:pStyle w:val="ListBullet"/>
      </w:pPr>
      <w:r w:rsidRPr="00785EBB">
        <w:rPr>
          <w:b/>
          <w:bCs/>
        </w:rPr>
        <w:t>Equity</w:t>
      </w:r>
      <w:r w:rsidRPr="00785EBB">
        <w:t>: Th</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shoul</w:t>
      </w:r>
      <w:r w:rsidR="006D1451" w:rsidRPr="00785EBB">
        <w:t>d</w:t>
      </w:r>
      <w:r w:rsidR="006D1451">
        <w:t xml:space="preserve"> </w:t>
      </w:r>
      <w:r w:rsidRPr="00785EBB">
        <w:t>appl</w:t>
      </w:r>
      <w:r w:rsidR="006D1451" w:rsidRPr="00785EBB">
        <w:t>y</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incentive</w:t>
      </w:r>
      <w:r w:rsidR="006D1451" w:rsidRPr="00785EBB">
        <w:t>s</w:t>
      </w:r>
      <w:r w:rsidR="006D1451">
        <w:t xml:space="preserve"> </w:t>
      </w:r>
      <w:r w:rsidRPr="00785EBB">
        <w:t>an</w:t>
      </w:r>
      <w:r w:rsidR="006D1451" w:rsidRPr="00785EBB">
        <w:t>d</w:t>
      </w:r>
      <w:r w:rsidR="006D1451">
        <w:t xml:space="preserve"> </w:t>
      </w:r>
      <w:r w:rsidRPr="00785EBB">
        <w:t>disincentive</w:t>
      </w:r>
      <w:r w:rsidR="006D1451" w:rsidRPr="00785EBB">
        <w:t>s</w:t>
      </w:r>
      <w:r w:rsidR="006D1451">
        <w:t xml:space="preserve"> </w:t>
      </w:r>
      <w:r w:rsidRPr="00785EBB">
        <w:t>t</w:t>
      </w:r>
      <w:r w:rsidR="006D1451" w:rsidRPr="00785EBB">
        <w:t>o</w:t>
      </w:r>
      <w:r w:rsidR="006D1451">
        <w:t xml:space="preserve"> </w:t>
      </w:r>
      <w:r w:rsidRPr="00785EBB">
        <w:t>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equitably.</w:t>
      </w:r>
      <w:r w:rsidR="00A30FF5">
        <w:t xml:space="preserve"> </w:t>
      </w:r>
    </w:p>
    <w:p w14:paraId="64C1A7DC" w14:textId="70B83764" w:rsidR="003D5206" w:rsidRPr="00785EBB" w:rsidRDefault="003D5206" w:rsidP="007D72F1">
      <w:pPr>
        <w:pStyle w:val="ListBullet"/>
      </w:pPr>
      <w:r w:rsidRPr="00785EBB">
        <w:rPr>
          <w:b/>
          <w:bCs/>
        </w:rPr>
        <w:t>Choic</w:t>
      </w:r>
      <w:r w:rsidR="006D1451" w:rsidRPr="00785EBB">
        <w:rPr>
          <w:b/>
          <w:bCs/>
        </w:rPr>
        <w:t>e</w:t>
      </w:r>
      <w:r w:rsidR="006D1451">
        <w:rPr>
          <w:b/>
          <w:bCs/>
        </w:rPr>
        <w:t xml:space="preserve"> </w:t>
      </w:r>
      <w:r w:rsidRPr="00785EBB">
        <w:rPr>
          <w:b/>
          <w:bCs/>
        </w:rPr>
        <w:t>an</w:t>
      </w:r>
      <w:r w:rsidR="006D1451" w:rsidRPr="00785EBB">
        <w:rPr>
          <w:b/>
          <w:bCs/>
        </w:rPr>
        <w:t>d</w:t>
      </w:r>
      <w:r w:rsidR="006D1451">
        <w:rPr>
          <w:b/>
          <w:bCs/>
        </w:rPr>
        <w:t xml:space="preserve"> </w:t>
      </w:r>
      <w:r w:rsidRPr="00785EBB">
        <w:rPr>
          <w:b/>
          <w:bCs/>
        </w:rPr>
        <w:t>Control:</w:t>
      </w:r>
      <w:r w:rsidRPr="00785EBB">
        <w:t xml:space="preserve"> Th</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shoul</w:t>
      </w:r>
      <w:r w:rsidR="006D1451" w:rsidRPr="00785EBB">
        <w:t>d</w:t>
      </w:r>
      <w:r w:rsidR="006D1451">
        <w:t xml:space="preserve"> </w:t>
      </w:r>
      <w:r w:rsidRPr="00785EBB">
        <w:t>alig</w:t>
      </w:r>
      <w:r w:rsidR="006D1451" w:rsidRPr="00785EBB">
        <w:t>n</w:t>
      </w:r>
      <w:r w:rsidR="006D1451">
        <w:t xml:space="preserve"> </w:t>
      </w:r>
      <w:r w:rsidRPr="00785EBB">
        <w:t>responsibilit</w:t>
      </w:r>
      <w:r w:rsidR="006D1451" w:rsidRPr="00785EBB">
        <w:t>y</w:t>
      </w:r>
      <w:r w:rsidR="006D1451">
        <w:t xml:space="preserve"> </w:t>
      </w:r>
      <w:r w:rsidRPr="00785EBB">
        <w:t>wit</w:t>
      </w:r>
      <w:r w:rsidR="006D1451" w:rsidRPr="00785EBB">
        <w:t>h</w:t>
      </w:r>
      <w:r w:rsidR="006D1451">
        <w:t xml:space="preserve"> </w:t>
      </w:r>
      <w:r w:rsidRPr="00785EBB">
        <w:t>influenc</w:t>
      </w:r>
      <w:r w:rsidR="006D1451" w:rsidRPr="00785EBB">
        <w:t>e</w:t>
      </w:r>
      <w:r w:rsidR="006D1451">
        <w:t xml:space="preserve"> </w:t>
      </w:r>
      <w:r w:rsidRPr="00785EBB">
        <w:t>s</w:t>
      </w:r>
      <w:r w:rsidR="006D1451" w:rsidRPr="00785EBB">
        <w:t>o</w:t>
      </w:r>
      <w:r w:rsidR="006D1451">
        <w:t xml:space="preserve"> </w:t>
      </w:r>
      <w:r w:rsidRPr="00785EBB">
        <w:t>tha</w:t>
      </w:r>
      <w:r w:rsidR="006D1451" w:rsidRPr="00785EBB">
        <w:t>t</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hav</w:t>
      </w:r>
      <w:r w:rsidR="006D1451" w:rsidRPr="00785EBB">
        <w:t>e</w:t>
      </w:r>
      <w:r w:rsidR="006D1451">
        <w:t xml:space="preserve"> </w:t>
      </w:r>
      <w:r w:rsidRPr="00785EBB">
        <w:t>autonom</w:t>
      </w:r>
      <w:r w:rsidR="006D1451" w:rsidRPr="00785EBB">
        <w:t>y</w:t>
      </w:r>
      <w:r w:rsidR="006D1451">
        <w:t xml:space="preserve"> </w:t>
      </w:r>
      <w:r w:rsidRPr="00785EBB">
        <w:t>t</w:t>
      </w:r>
      <w:r w:rsidR="006D1451" w:rsidRPr="00785EBB">
        <w:t>o</w:t>
      </w:r>
      <w:r w:rsidR="006D1451">
        <w:t xml:space="preserve"> </w:t>
      </w:r>
      <w:r w:rsidRPr="00785EBB">
        <w:t>delive</w:t>
      </w:r>
      <w:r w:rsidR="006D1451" w:rsidRPr="00785EBB">
        <w:t>r</w:t>
      </w:r>
      <w:r w:rsidR="006D1451">
        <w:t xml:space="preserve"> </w:t>
      </w:r>
      <w:r w:rsidRPr="00785EBB">
        <w:t>th</w:t>
      </w:r>
      <w:r w:rsidR="006D1451" w:rsidRPr="00785EBB">
        <w:t>e</w:t>
      </w:r>
      <w:r w:rsidR="006D1451">
        <w:t xml:space="preserve"> </w:t>
      </w:r>
      <w:r w:rsidRPr="00785EBB">
        <w:t>progra</w:t>
      </w:r>
      <w:r w:rsidR="006D1451" w:rsidRPr="00785EBB">
        <w:t>m</w:t>
      </w:r>
      <w:r w:rsidR="006D1451">
        <w:t xml:space="preserve"> </w:t>
      </w:r>
      <w:r w:rsidRPr="00785EBB">
        <w:t>i</w:t>
      </w:r>
      <w:r w:rsidR="006D1451" w:rsidRPr="00785EBB">
        <w:t>n</w:t>
      </w:r>
      <w:r w:rsidR="006D1451">
        <w:t xml:space="preserve"> </w:t>
      </w:r>
      <w:r w:rsidR="006D1451" w:rsidRPr="00785EBB">
        <w:t>a</w:t>
      </w:r>
      <w:r w:rsidR="006D1451">
        <w:t xml:space="preserve"> </w:t>
      </w:r>
      <w:r w:rsidRPr="00785EBB">
        <w:t>manne</w:t>
      </w:r>
      <w:r w:rsidR="006D1451" w:rsidRPr="00785EBB">
        <w:t>r</w:t>
      </w:r>
      <w:r w:rsidR="006D1451">
        <w:t xml:space="preserve"> </w:t>
      </w:r>
      <w:r w:rsidRPr="00785EBB">
        <w:t>tha</w:t>
      </w:r>
      <w:r w:rsidR="006D1451" w:rsidRPr="00785EBB">
        <w:t>t</w:t>
      </w:r>
      <w:r w:rsidR="006D1451">
        <w:t xml:space="preserve"> </w:t>
      </w:r>
      <w:r w:rsidRPr="00785EBB">
        <w:t>i</w:t>
      </w:r>
      <w:r w:rsidR="006D1451" w:rsidRPr="00785EBB">
        <w:t>s</w:t>
      </w:r>
      <w:r w:rsidR="006D1451">
        <w:t xml:space="preserve"> </w:t>
      </w:r>
      <w:r w:rsidRPr="00785EBB">
        <w:t>mos</w:t>
      </w:r>
      <w:r w:rsidR="006D1451" w:rsidRPr="00785EBB">
        <w:t>t</w:t>
      </w:r>
      <w:r w:rsidR="006D1451">
        <w:t xml:space="preserve"> </w:t>
      </w:r>
      <w:r w:rsidRPr="00785EBB">
        <w:t xml:space="preserve">suitable. </w:t>
      </w:r>
    </w:p>
    <w:p w14:paraId="7451830D" w14:textId="3694E93D" w:rsidR="003D5206" w:rsidRPr="00785EBB" w:rsidRDefault="003D5206" w:rsidP="007D72F1">
      <w:pPr>
        <w:pStyle w:val="ListBullet"/>
      </w:pPr>
      <w:r w:rsidRPr="00785EBB">
        <w:rPr>
          <w:b/>
          <w:bCs/>
        </w:rPr>
        <w:t>Flexible</w:t>
      </w:r>
      <w:r w:rsidR="006D1451" w:rsidRPr="00785EBB">
        <w:rPr>
          <w:b/>
          <w:bCs/>
        </w:rPr>
        <w:t>,</w:t>
      </w:r>
      <w:r w:rsidR="006D1451">
        <w:rPr>
          <w:b/>
          <w:bCs/>
        </w:rPr>
        <w:t xml:space="preserve"> </w:t>
      </w:r>
      <w:r w:rsidRPr="00785EBB">
        <w:rPr>
          <w:b/>
          <w:bCs/>
        </w:rPr>
        <w:t>Responsiv</w:t>
      </w:r>
      <w:r w:rsidR="006D1451" w:rsidRPr="00785EBB">
        <w:rPr>
          <w:b/>
          <w:bCs/>
        </w:rPr>
        <w:t>e</w:t>
      </w:r>
      <w:r w:rsidR="006D1451">
        <w:rPr>
          <w:b/>
          <w:bCs/>
        </w:rPr>
        <w:t xml:space="preserve"> </w:t>
      </w:r>
      <w:r w:rsidRPr="00785EBB">
        <w:rPr>
          <w:b/>
          <w:bCs/>
        </w:rPr>
        <w:t>an</w:t>
      </w:r>
      <w:r w:rsidR="006D1451" w:rsidRPr="00785EBB">
        <w:rPr>
          <w:b/>
          <w:bCs/>
        </w:rPr>
        <w:t>d</w:t>
      </w:r>
      <w:r w:rsidR="006D1451">
        <w:rPr>
          <w:b/>
          <w:bCs/>
        </w:rPr>
        <w:t xml:space="preserve"> </w:t>
      </w:r>
      <w:r w:rsidRPr="00785EBB">
        <w:rPr>
          <w:b/>
          <w:bCs/>
        </w:rPr>
        <w:t xml:space="preserve">Scalable: </w:t>
      </w:r>
      <w:r w:rsidRPr="00785EBB">
        <w:t>Th</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shoul</w:t>
      </w:r>
      <w:r w:rsidR="006D1451" w:rsidRPr="00785EBB">
        <w:t>d</w:t>
      </w:r>
      <w:r w:rsidR="006D1451">
        <w:t xml:space="preserve"> </w:t>
      </w:r>
      <w:r w:rsidRPr="00785EBB">
        <w:t>b</w:t>
      </w:r>
      <w:r w:rsidR="006D1451" w:rsidRPr="00785EBB">
        <w:t>e</w:t>
      </w:r>
      <w:r w:rsidR="006D1451">
        <w:t xml:space="preserve"> </w:t>
      </w:r>
      <w:r w:rsidRPr="00785EBB">
        <w:t>suitabl</w:t>
      </w:r>
      <w:r w:rsidR="006D1451" w:rsidRPr="00785EBB">
        <w:t>e</w:t>
      </w:r>
      <w:r w:rsidR="006D1451">
        <w:t xml:space="preserve"> </w:t>
      </w:r>
      <w:r w:rsidRPr="00785EBB">
        <w:t>fo</w:t>
      </w:r>
      <w:r w:rsidR="006D1451" w:rsidRPr="00785EBB">
        <w:t>r</w:t>
      </w:r>
      <w:r w:rsidR="006D1451">
        <w:t xml:space="preserve"> </w:t>
      </w:r>
      <w:r w:rsidRPr="00785EBB">
        <w:t>deliver</w:t>
      </w:r>
      <w:r w:rsidR="006D1451" w:rsidRPr="00785EBB">
        <w:t>y</w:t>
      </w:r>
      <w:r w:rsidR="006D1451">
        <w:t xml:space="preserve"> </w:t>
      </w:r>
      <w:r w:rsidRPr="00785EBB">
        <w:t>an</w:t>
      </w:r>
      <w:r w:rsidR="006D1451" w:rsidRPr="00785EBB">
        <w:t>d</w:t>
      </w:r>
      <w:r w:rsidR="006D1451">
        <w:t xml:space="preserve"> </w:t>
      </w:r>
      <w:r w:rsidRPr="00785EBB">
        <w:t>implementatio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rang</w:t>
      </w:r>
      <w:r w:rsidR="006D1451" w:rsidRPr="00785EBB">
        <w:t>e</w:t>
      </w:r>
      <w:r w:rsidR="006D1451">
        <w:t xml:space="preserve"> </w:t>
      </w:r>
      <w:r w:rsidRPr="00785EBB">
        <w:t>o</w:t>
      </w:r>
      <w:r w:rsidR="006D1451" w:rsidRPr="00785EBB">
        <w:t>f</w:t>
      </w:r>
      <w:r w:rsidR="006D1451">
        <w:t xml:space="preserve"> </w:t>
      </w:r>
      <w:r w:rsidRPr="00785EBB">
        <w:t>Australia</w:t>
      </w:r>
      <w:r w:rsidR="006D1451" w:rsidRPr="00785EBB">
        <w:t>n</w:t>
      </w:r>
      <w:r w:rsidR="006D1451">
        <w:t xml:space="preserve"> </w:t>
      </w:r>
      <w:r w:rsidRPr="00785EBB">
        <w:t xml:space="preserve">settings. </w:t>
      </w:r>
    </w:p>
    <w:p w14:paraId="761D8BA5" w14:textId="0FB45AEF" w:rsidR="003D5206" w:rsidRPr="00785EBB" w:rsidRDefault="003D5206" w:rsidP="007D72F1">
      <w:pPr>
        <w:pStyle w:val="ListBullet"/>
      </w:pPr>
      <w:r w:rsidRPr="00785EBB">
        <w:rPr>
          <w:b/>
          <w:bCs/>
        </w:rPr>
        <w:t>Efficient</w:t>
      </w:r>
      <w:r w:rsidRPr="00785EBB">
        <w:t>: Th</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shoul</w:t>
      </w:r>
      <w:r w:rsidR="006D1451" w:rsidRPr="00785EBB">
        <w:t>d</w:t>
      </w:r>
      <w:r w:rsidR="006D1451">
        <w:t xml:space="preserve"> </w:t>
      </w:r>
      <w:r w:rsidRPr="00785EBB">
        <w:t>encourag</w:t>
      </w:r>
      <w:r w:rsidR="006D1451" w:rsidRPr="00785EBB">
        <w:t>e</w:t>
      </w:r>
      <w:r w:rsidR="006D1451">
        <w:t xml:space="preserve"> </w:t>
      </w:r>
      <w:r w:rsidRPr="00785EBB">
        <w:t>th</w:t>
      </w:r>
      <w:r w:rsidR="006D1451" w:rsidRPr="00785EBB">
        <w:t>e</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an</w:t>
      </w:r>
      <w:r w:rsidR="006D1451" w:rsidRPr="00785EBB">
        <w:t>d</w:t>
      </w:r>
      <w:r w:rsidR="006D1451">
        <w:t xml:space="preserve"> </w:t>
      </w:r>
      <w:r w:rsidRPr="00785EBB">
        <w:t>implementatio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r w:rsidR="007D72F1" w:rsidRPr="00785EBB">
        <w:t>.</w:t>
      </w:r>
    </w:p>
    <w:p w14:paraId="668337F1" w14:textId="3AE8814B" w:rsidR="003D5206" w:rsidRPr="00785EBB" w:rsidRDefault="003D5206" w:rsidP="007D72F1">
      <w:pPr>
        <w:pStyle w:val="ListBullet"/>
      </w:pPr>
      <w:r w:rsidRPr="00785EBB">
        <w:rPr>
          <w:b/>
          <w:bCs/>
        </w:rPr>
        <w:t>Certaint</w:t>
      </w:r>
      <w:r w:rsidR="006D1451" w:rsidRPr="00785EBB">
        <w:rPr>
          <w:b/>
          <w:bCs/>
        </w:rPr>
        <w:t>y</w:t>
      </w:r>
      <w:r w:rsidR="006D1451">
        <w:rPr>
          <w:b/>
          <w:bCs/>
        </w:rPr>
        <w:t xml:space="preserve"> </w:t>
      </w:r>
      <w:r w:rsidRPr="00785EBB">
        <w:rPr>
          <w:b/>
          <w:bCs/>
        </w:rPr>
        <w:t>an</w:t>
      </w:r>
      <w:r w:rsidR="006D1451" w:rsidRPr="00785EBB">
        <w:rPr>
          <w:b/>
          <w:bCs/>
        </w:rPr>
        <w:t>d</w:t>
      </w:r>
      <w:r w:rsidR="006D1451">
        <w:rPr>
          <w:b/>
          <w:bCs/>
        </w:rPr>
        <w:t xml:space="preserve"> </w:t>
      </w:r>
      <w:r w:rsidRPr="00785EBB">
        <w:rPr>
          <w:b/>
          <w:bCs/>
        </w:rPr>
        <w:t xml:space="preserve">Predictability: </w:t>
      </w:r>
      <w:r w:rsidRPr="00785EBB">
        <w:t>Th</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shoul</w:t>
      </w:r>
      <w:r w:rsidR="006D1451" w:rsidRPr="00785EBB">
        <w:t>d</w:t>
      </w:r>
      <w:r w:rsidR="006D1451">
        <w:t xml:space="preserve"> </w:t>
      </w:r>
      <w:r w:rsidRPr="00785EBB">
        <w:t>provid</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wit</w:t>
      </w:r>
      <w:r w:rsidR="006D1451" w:rsidRPr="00785EBB">
        <w:t>h</w:t>
      </w:r>
      <w:r w:rsidR="006D1451">
        <w:t xml:space="preserve"> </w:t>
      </w:r>
      <w:r w:rsidR="006D1451" w:rsidRPr="00785EBB">
        <w:t>a</w:t>
      </w:r>
      <w:r w:rsidR="006D1451">
        <w:t xml:space="preserve"> </w:t>
      </w:r>
      <w:r w:rsidRPr="00785EBB">
        <w:t>hig</w:t>
      </w:r>
      <w:r w:rsidR="006D1451" w:rsidRPr="00785EBB">
        <w:t>h</w:t>
      </w:r>
      <w:r w:rsidR="006D1451">
        <w:t xml:space="preserve"> </w:t>
      </w:r>
      <w:r w:rsidRPr="00785EBB">
        <w:t>degre</w:t>
      </w:r>
      <w:r w:rsidR="006D1451" w:rsidRPr="00785EBB">
        <w:t>e</w:t>
      </w:r>
      <w:r w:rsidR="006D1451">
        <w:t xml:space="preserve"> </w:t>
      </w:r>
      <w:r w:rsidRPr="00785EBB">
        <w:t>o</w:t>
      </w:r>
      <w:r w:rsidR="006D1451" w:rsidRPr="00785EBB">
        <w:t>f</w:t>
      </w:r>
      <w:r w:rsidR="006D1451">
        <w:t xml:space="preserve"> </w:t>
      </w:r>
      <w:r w:rsidRPr="00785EBB">
        <w:t>predictabilit</w:t>
      </w:r>
      <w:r w:rsidR="006D1451" w:rsidRPr="00785EBB">
        <w:t>y</w:t>
      </w:r>
      <w:r w:rsidR="006D1451">
        <w:t xml:space="preserve"> </w:t>
      </w:r>
      <w:r w:rsidRPr="00785EBB">
        <w:t>aroun</w:t>
      </w:r>
      <w:r w:rsidR="006D1451" w:rsidRPr="00785EBB">
        <w:t>d</w:t>
      </w:r>
      <w:r w:rsidR="006D1451">
        <w:t xml:space="preserve"> </w:t>
      </w:r>
      <w:r w:rsidRPr="00785EBB">
        <w:t>expecte</w:t>
      </w:r>
      <w:r w:rsidR="006D1451" w:rsidRPr="00785EBB">
        <w:t>d</w:t>
      </w:r>
      <w:r w:rsidR="006D1451">
        <w:t xml:space="preserve"> </w:t>
      </w:r>
      <w:r w:rsidRPr="00785EBB">
        <w:t>funding.</w:t>
      </w:r>
    </w:p>
    <w:p w14:paraId="00341E35" w14:textId="3E5E4BEA" w:rsidR="00F94D21" w:rsidRPr="00785EBB" w:rsidRDefault="003D5206" w:rsidP="007C136A">
      <w:pPr>
        <w:pStyle w:val="ListBullet"/>
      </w:pPr>
      <w:r w:rsidRPr="00785EBB">
        <w:rPr>
          <w:b/>
          <w:bCs/>
        </w:rPr>
        <w:t>Transparen</w:t>
      </w:r>
      <w:r w:rsidR="006D1451" w:rsidRPr="00785EBB">
        <w:rPr>
          <w:b/>
          <w:bCs/>
        </w:rPr>
        <w:t>t</w:t>
      </w:r>
      <w:r w:rsidR="006D1451">
        <w:rPr>
          <w:b/>
          <w:bCs/>
        </w:rPr>
        <w:t xml:space="preserve"> </w:t>
      </w:r>
      <w:r w:rsidRPr="00785EBB">
        <w:rPr>
          <w:b/>
          <w:bCs/>
        </w:rPr>
        <w:t>an</w:t>
      </w:r>
      <w:r w:rsidR="006D1451" w:rsidRPr="00785EBB">
        <w:rPr>
          <w:b/>
          <w:bCs/>
        </w:rPr>
        <w:t>d</w:t>
      </w:r>
      <w:r w:rsidR="006D1451">
        <w:rPr>
          <w:b/>
          <w:bCs/>
        </w:rPr>
        <w:t xml:space="preserve"> </w:t>
      </w:r>
      <w:r w:rsidRPr="00785EBB">
        <w:rPr>
          <w:b/>
          <w:bCs/>
        </w:rPr>
        <w:t>Simple</w:t>
      </w:r>
      <w:r w:rsidRPr="00785EBB">
        <w:t>: Th</w:t>
      </w:r>
      <w:r w:rsidR="006D1451" w:rsidRPr="00785EBB">
        <w:t>e</w:t>
      </w:r>
      <w:r w:rsidR="006D1451">
        <w:t xml:space="preserve"> </w:t>
      </w:r>
      <w:r w:rsidRPr="00785EBB">
        <w:t>mechanic</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shoul</w:t>
      </w:r>
      <w:r w:rsidR="006D1451" w:rsidRPr="00785EBB">
        <w:t>d</w:t>
      </w:r>
      <w:r w:rsidR="006D1451">
        <w:t xml:space="preserve"> </w:t>
      </w:r>
      <w:r w:rsidRPr="00785EBB">
        <w:t>b</w:t>
      </w:r>
      <w:r w:rsidR="006D1451" w:rsidRPr="00785EBB">
        <w:t>e</w:t>
      </w:r>
      <w:r w:rsidR="006D1451">
        <w:t xml:space="preserve"> </w:t>
      </w:r>
      <w:r w:rsidRPr="00785EBB">
        <w:t>eas</w:t>
      </w:r>
      <w:r w:rsidR="006D1451" w:rsidRPr="00785EBB">
        <w:t>y</w:t>
      </w:r>
      <w:r w:rsidR="006D1451">
        <w:t xml:space="preserve"> </w:t>
      </w:r>
      <w:r w:rsidRPr="00785EBB">
        <w:t>t</w:t>
      </w:r>
      <w:r w:rsidR="006D1451" w:rsidRPr="00785EBB">
        <w:t>o</w:t>
      </w:r>
      <w:r w:rsidR="006D1451">
        <w:t xml:space="preserve"> </w:t>
      </w:r>
      <w:r w:rsidRPr="00785EBB">
        <w:t>understan</w:t>
      </w:r>
      <w:r w:rsidR="006D1451" w:rsidRPr="00785EBB">
        <w:t>d</w:t>
      </w:r>
      <w:r w:rsidR="006D1451">
        <w:t xml:space="preserve"> </w:t>
      </w:r>
      <w:r w:rsidRPr="00785EBB">
        <w:t>an</w:t>
      </w:r>
      <w:r w:rsidR="006D1451" w:rsidRPr="00785EBB">
        <w:t>d</w:t>
      </w:r>
      <w:r w:rsidR="006D1451">
        <w:t xml:space="preserve"> </w:t>
      </w:r>
      <w:r w:rsidRPr="00785EBB">
        <w:t>readil</w:t>
      </w:r>
      <w:r w:rsidR="006D1451" w:rsidRPr="00785EBB">
        <w:t>y</w:t>
      </w:r>
      <w:r w:rsidR="006D1451">
        <w:t xml:space="preserve"> </w:t>
      </w:r>
      <w:r w:rsidRPr="00785EBB">
        <w:t>availabl</w:t>
      </w:r>
      <w:r w:rsidR="006D1451" w:rsidRPr="00785EBB">
        <w:t>e</w:t>
      </w:r>
      <w:r w:rsidR="006D1451">
        <w:t xml:space="preserve"> </w:t>
      </w:r>
      <w:r w:rsidRPr="00785EBB">
        <w:t>t</w:t>
      </w:r>
      <w:r w:rsidR="006D1451" w:rsidRPr="00785EBB">
        <w:t>o</w:t>
      </w:r>
      <w:r w:rsidR="006D1451">
        <w:t xml:space="preserve"> </w:t>
      </w:r>
      <w:r w:rsidR="00EE0084">
        <w:t>state</w:t>
      </w:r>
      <w:r w:rsidR="006D1451">
        <w:t xml:space="preserve">s </w:t>
      </w:r>
      <w:r w:rsidR="00EE0084">
        <w:t>an</w:t>
      </w:r>
      <w:r w:rsidR="006D1451">
        <w:t xml:space="preserve">d </w:t>
      </w:r>
      <w:r w:rsidR="00EE0084">
        <w:t>territories</w:t>
      </w:r>
      <w:r w:rsidRPr="00785EBB">
        <w:t>.</w:t>
      </w:r>
    </w:p>
    <w:p w14:paraId="0F6D0C74" w14:textId="1C820B67" w:rsidR="004E607F" w:rsidRPr="00785EBB" w:rsidRDefault="004E607F" w:rsidP="00430ECC">
      <w:pPr>
        <w:pStyle w:val="Heading2"/>
        <w:ind w:firstLine="426"/>
      </w:pPr>
      <w:bookmarkStart w:id="73" w:name="_Toc44414905"/>
      <w:bookmarkStart w:id="74" w:name="_Toc51698417"/>
      <w:bookmarkStart w:id="75" w:name="_Toc51759304"/>
      <w:r w:rsidRPr="00785EBB">
        <w:lastRenderedPageBreak/>
        <w:t>Thi</w:t>
      </w:r>
      <w:r w:rsidR="006D1451" w:rsidRPr="00785EBB">
        <w:t>s</w:t>
      </w:r>
      <w:r w:rsidR="006D1451">
        <w:t xml:space="preserve"> </w:t>
      </w:r>
      <w:r w:rsidRPr="00785EBB">
        <w:t>repor</w:t>
      </w:r>
      <w:bookmarkEnd w:id="73"/>
      <w:r w:rsidR="006D1451" w:rsidRPr="00785EBB">
        <w:t>t</w:t>
      </w:r>
      <w:bookmarkEnd w:id="74"/>
      <w:bookmarkEnd w:id="75"/>
      <w:r w:rsidR="006D1451">
        <w:t xml:space="preserve"> </w:t>
      </w:r>
    </w:p>
    <w:p w14:paraId="65838399" w14:textId="6C3DA243" w:rsidR="004E607F" w:rsidRPr="00785EBB" w:rsidRDefault="004E607F" w:rsidP="004E607F">
      <w:pPr>
        <w:pStyle w:val="BodyText"/>
      </w:pPr>
      <w:r w:rsidRPr="00785EBB">
        <w:t>Thi</w:t>
      </w:r>
      <w:r w:rsidR="006D1451" w:rsidRPr="00785EBB">
        <w:t>s</w:t>
      </w:r>
      <w:r w:rsidR="006D1451">
        <w:t xml:space="preserve"> </w:t>
      </w:r>
      <w:r w:rsidR="00600A21" w:rsidRPr="00785EBB">
        <w:t>Fina</w:t>
      </w:r>
      <w:r w:rsidR="006D1451" w:rsidRPr="00785EBB">
        <w:t>l</w:t>
      </w:r>
      <w:r w:rsidR="006D1451">
        <w:t xml:space="preserve"> </w:t>
      </w:r>
      <w:r w:rsidRPr="00785EBB">
        <w:t>Repor</w:t>
      </w:r>
      <w:r w:rsidR="006D1451" w:rsidRPr="00785EBB">
        <w:t>t</w:t>
      </w:r>
      <w:r w:rsidR="006D1451">
        <w:t xml:space="preserve"> </w:t>
      </w:r>
      <w:r w:rsidR="003E3B22" w:rsidRPr="00785EBB">
        <w:t>present</w:t>
      </w:r>
      <w:r w:rsidR="006D1451" w:rsidRPr="00785EBB">
        <w:t>s</w:t>
      </w:r>
      <w:r w:rsidR="006D1451">
        <w:t xml:space="preserve"> </w:t>
      </w:r>
      <w:r w:rsidR="003E3B22" w:rsidRPr="00785EBB">
        <w:t>th</w:t>
      </w:r>
      <w:r w:rsidR="006D1451" w:rsidRPr="00785EBB">
        <w:t>e</w:t>
      </w:r>
      <w:r w:rsidR="006D1451">
        <w:t xml:space="preserve"> </w:t>
      </w:r>
      <w:r w:rsidR="00600A21" w:rsidRPr="00785EBB">
        <w:t>assessmen</w:t>
      </w:r>
      <w:r w:rsidR="006D1451" w:rsidRPr="00785EBB">
        <w:t>t</w:t>
      </w:r>
      <w:r w:rsidR="006D1451">
        <w:t xml:space="preserve"> </w:t>
      </w:r>
      <w:r w:rsidR="00600A21" w:rsidRPr="00785EBB">
        <w:t>o</w:t>
      </w:r>
      <w:r w:rsidR="006D1451" w:rsidRPr="00785EBB">
        <w:t>f</w:t>
      </w:r>
      <w:r w:rsidR="006D1451">
        <w:t xml:space="preserve"> </w:t>
      </w:r>
      <w:r w:rsidR="00600A21"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003E3B22" w:rsidRPr="00785EBB">
        <w:t>accordin</w:t>
      </w:r>
      <w:r w:rsidR="006D1451" w:rsidRPr="00785EBB">
        <w:t>g</w:t>
      </w:r>
      <w:r w:rsidR="006D1451">
        <w:t xml:space="preserve"> </w:t>
      </w:r>
      <w:r w:rsidR="003E3B22" w:rsidRPr="00785EBB">
        <w:t>t</w:t>
      </w:r>
      <w:r w:rsidR="006D1451" w:rsidRPr="00785EBB">
        <w:t>o</w:t>
      </w:r>
      <w:r w:rsidR="006D1451">
        <w:t xml:space="preserve"> </w:t>
      </w:r>
      <w:r w:rsidR="003E3B22" w:rsidRPr="00785EBB">
        <w:t>th</w:t>
      </w:r>
      <w:r w:rsidR="006D1451" w:rsidRPr="00785EBB">
        <w:t>e</w:t>
      </w:r>
      <w:r w:rsidR="006D1451">
        <w:t xml:space="preserve"> </w:t>
      </w:r>
      <w:r w:rsidR="003E3B22" w:rsidRPr="00785EBB">
        <w:t>Term</w:t>
      </w:r>
      <w:r w:rsidR="006D1451" w:rsidRPr="00785EBB">
        <w:t>s</w:t>
      </w:r>
      <w:r w:rsidR="006D1451">
        <w:t xml:space="preserve"> </w:t>
      </w:r>
      <w:r w:rsidR="003E3B22" w:rsidRPr="00785EBB">
        <w:t>o</w:t>
      </w:r>
      <w:r w:rsidR="006D1451" w:rsidRPr="00785EBB">
        <w:t>f</w:t>
      </w:r>
      <w:r w:rsidR="006D1451">
        <w:t xml:space="preserve"> </w:t>
      </w:r>
      <w:r w:rsidR="003E3B22" w:rsidRPr="00785EBB">
        <w:t>Referenc</w:t>
      </w:r>
      <w:r w:rsidR="006D1451" w:rsidRPr="00785EBB">
        <w:t>e</w:t>
      </w:r>
      <w:r w:rsidR="006D1451">
        <w:t xml:space="preserve"> </w:t>
      </w:r>
      <w:r w:rsidR="003E3B22" w:rsidRPr="00785EBB">
        <w:t>an</w:t>
      </w:r>
      <w:r w:rsidR="006D1451" w:rsidRPr="00785EBB">
        <w:t>d</w:t>
      </w:r>
      <w:r w:rsidR="006D1451">
        <w:t xml:space="preserve"> </w:t>
      </w:r>
      <w:r w:rsidR="003E3B22" w:rsidRPr="00785EBB">
        <w:t>evaluatio</w:t>
      </w:r>
      <w:r w:rsidR="006D1451" w:rsidRPr="00785EBB">
        <w:t>n</w:t>
      </w:r>
      <w:r w:rsidR="006D1451">
        <w:t xml:space="preserve"> </w:t>
      </w:r>
      <w:r w:rsidR="003E3B22" w:rsidRPr="00785EBB">
        <w:t>framewor</w:t>
      </w:r>
      <w:r w:rsidR="006D1451" w:rsidRPr="00785EBB">
        <w:t>k</w:t>
      </w:r>
      <w:r w:rsidR="006D1451">
        <w:t xml:space="preserve"> </w:t>
      </w:r>
      <w:r w:rsidR="003E3B22" w:rsidRPr="00785EBB">
        <w:t>(Appendi</w:t>
      </w:r>
      <w:r w:rsidR="005D0D0F">
        <w:t>ce</w:t>
      </w:r>
      <w:r w:rsidR="006D1451">
        <w:t xml:space="preserve">s </w:t>
      </w:r>
      <w:r w:rsidR="003E3B22" w:rsidRPr="006D1451">
        <w:fldChar w:fldCharType="begin"/>
      </w:r>
      <w:r w:rsidR="00DB25B4" w:rsidRPr="006D1451">
        <w:instrText xml:space="preserve"> REF _Ref44661780 \r \h  \* MERGEFORMAT </w:instrText>
      </w:r>
      <w:r w:rsidR="003E3B22" w:rsidRPr="006D1451">
        <w:fldChar w:fldCharType="separate"/>
      </w:r>
      <w:r w:rsidR="000E6B04">
        <w:t>A</w:t>
      </w:r>
      <w:r w:rsidR="003E3B22" w:rsidRPr="006D1451">
        <w:fldChar w:fldCharType="end"/>
      </w:r>
      <w:r w:rsidR="003E3B22" w:rsidRPr="00785EBB">
        <w:t>-</w:t>
      </w:r>
      <w:r w:rsidR="003E3B22" w:rsidRPr="006D1451">
        <w:fldChar w:fldCharType="begin"/>
      </w:r>
      <w:r w:rsidR="00DB25B4" w:rsidRPr="006D1451">
        <w:instrText xml:space="preserve"> REF _Ref44661897 \r \h  \* MERGEFORMAT </w:instrText>
      </w:r>
      <w:r w:rsidR="003E3B22" w:rsidRPr="006D1451">
        <w:fldChar w:fldCharType="separate"/>
      </w:r>
      <w:r w:rsidR="000E6B04">
        <w:t>B</w:t>
      </w:r>
      <w:r w:rsidR="003E3B22" w:rsidRPr="006D1451">
        <w:fldChar w:fldCharType="end"/>
      </w:r>
      <w:r w:rsidR="003E3B22" w:rsidRPr="00785EBB">
        <w:t>).</w:t>
      </w:r>
    </w:p>
    <w:p w14:paraId="015C6D09" w14:textId="4E1DF276" w:rsidR="004E607F" w:rsidRPr="00785EBB" w:rsidRDefault="004E607F" w:rsidP="004E607F">
      <w:pPr>
        <w:pStyle w:val="Heading3"/>
      </w:pPr>
      <w:r w:rsidRPr="00785EBB">
        <w:t>Repor</w:t>
      </w:r>
      <w:r w:rsidR="006D1451" w:rsidRPr="00785EBB">
        <w:t>t</w:t>
      </w:r>
      <w:r w:rsidR="006D1451">
        <w:t xml:space="preserve"> </w:t>
      </w:r>
      <w:r w:rsidRPr="00785EBB">
        <w:t>structure</w:t>
      </w:r>
    </w:p>
    <w:p w14:paraId="51CFADB0" w14:textId="72EF0E3A" w:rsidR="004E607F" w:rsidRPr="00785EBB" w:rsidRDefault="004E607F" w:rsidP="004E607F">
      <w:pPr>
        <w:pStyle w:val="BodyText"/>
      </w:pPr>
      <w:r w:rsidRPr="00785EBB">
        <w:t>Th</w:t>
      </w:r>
      <w:r w:rsidR="006D1451" w:rsidRPr="00785EBB">
        <w:t>e</w:t>
      </w:r>
      <w:r w:rsidR="006D1451">
        <w:t xml:space="preserve"> </w:t>
      </w:r>
      <w:r w:rsidRPr="00785EBB">
        <w:t>remainde</w:t>
      </w:r>
      <w:r w:rsidR="006D1451" w:rsidRPr="00785EBB">
        <w:t>r</w:t>
      </w:r>
      <w:r w:rsidR="006D1451">
        <w:t xml:space="preserve"> </w:t>
      </w:r>
      <w:r w:rsidRPr="00785EBB">
        <w:t>o</w:t>
      </w:r>
      <w:r w:rsidR="006D1451" w:rsidRPr="00785EBB">
        <w:t>f</w:t>
      </w:r>
      <w:r w:rsidR="006D1451">
        <w:t xml:space="preserve"> </w:t>
      </w:r>
      <w:r w:rsidRPr="00785EBB">
        <w:t>thi</w:t>
      </w:r>
      <w:r w:rsidR="006D1451" w:rsidRPr="00785EBB">
        <w:t>s</w:t>
      </w:r>
      <w:r w:rsidR="006D1451">
        <w:t xml:space="preserve"> </w:t>
      </w:r>
      <w:r w:rsidRPr="00785EBB">
        <w:t>repor</w:t>
      </w:r>
      <w:r w:rsidR="006D1451" w:rsidRPr="00785EBB">
        <w:t>t</w:t>
      </w:r>
      <w:r w:rsidR="006D1451">
        <w:t xml:space="preserve"> </w:t>
      </w:r>
      <w:r w:rsidRPr="00785EBB">
        <w:t>i</w:t>
      </w:r>
      <w:r w:rsidR="006D1451" w:rsidRPr="00785EBB">
        <w:t>s</w:t>
      </w:r>
      <w:r w:rsidR="006D1451">
        <w:t xml:space="preserve"> </w:t>
      </w:r>
      <w:r w:rsidRPr="00785EBB">
        <w:t>structure</w:t>
      </w:r>
      <w:r w:rsidR="006D1451" w:rsidRPr="00785EBB">
        <w:t>d</w:t>
      </w:r>
      <w:r w:rsidR="006D1451">
        <w:t xml:space="preserve"> </w:t>
      </w:r>
      <w:r w:rsidRPr="00785EBB">
        <w:t>a</w:t>
      </w:r>
      <w:r w:rsidR="006D1451" w:rsidRPr="00785EBB">
        <w:t>s</w:t>
      </w:r>
      <w:r w:rsidR="006D1451">
        <w:t xml:space="preserve"> </w:t>
      </w:r>
      <w:r w:rsidRPr="00785EBB">
        <w:t xml:space="preserve">follows: </w:t>
      </w:r>
    </w:p>
    <w:p w14:paraId="2747145A" w14:textId="2943B16B" w:rsidR="004E607F" w:rsidRPr="00785EBB" w:rsidRDefault="004E607F" w:rsidP="004E607F">
      <w:pPr>
        <w:pStyle w:val="ListBullet"/>
      </w:pPr>
      <w:r w:rsidRPr="00785EBB">
        <w:t>Chapte</w:t>
      </w:r>
      <w:r w:rsidR="006D1451" w:rsidRPr="00785EBB">
        <w:t>r</w:t>
      </w:r>
      <w:r w:rsidR="006D1451">
        <w:t xml:space="preserve"> </w:t>
      </w:r>
      <w:r w:rsidRPr="00785EBB">
        <w:t>2</w:t>
      </w:r>
      <w:r w:rsidR="00995FAA" w:rsidRPr="00785EBB">
        <w:t>:</w:t>
      </w:r>
      <w:r w:rsidRPr="00785EBB">
        <w:t xml:space="preserve"> </w:t>
      </w:r>
      <w:r w:rsidR="00995FAA" w:rsidRPr="00785EBB">
        <w:t>Th</w:t>
      </w:r>
      <w:r w:rsidR="006D1451" w:rsidRPr="00785EBB">
        <w:t>e</w:t>
      </w:r>
      <w:r w:rsidR="006D1451">
        <w:t xml:space="preserve"> </w:t>
      </w:r>
      <w:r w:rsidR="00995FAA" w:rsidRPr="00785EBB">
        <w:t>performanc</w:t>
      </w:r>
      <w:r w:rsidR="006D1451" w:rsidRPr="00785EBB">
        <w:t>e</w:t>
      </w:r>
      <w:r w:rsidR="006D1451">
        <w:t xml:space="preserve"> </w:t>
      </w:r>
      <w:r w:rsidR="00995FAA" w:rsidRPr="00785EBB">
        <w:t>o</w:t>
      </w:r>
      <w:r w:rsidR="006D1451" w:rsidRPr="00785EBB">
        <w:t>f</w:t>
      </w:r>
      <w:r w:rsidR="006D1451">
        <w:t xml:space="preserve"> </w:t>
      </w:r>
      <w:r w:rsidR="00995FAA" w:rsidRPr="00785EBB">
        <w:t>th</w:t>
      </w:r>
      <w:r w:rsidR="006D1451" w:rsidRPr="00785EBB">
        <w:t>e</w:t>
      </w:r>
      <w:r w:rsidR="006D1451">
        <w:t xml:space="preserve"> </w:t>
      </w:r>
      <w:r w:rsidR="00837B6F">
        <w:t>secon</w:t>
      </w:r>
      <w:r w:rsidR="006D1451">
        <w:t xml:space="preserve">d </w:t>
      </w:r>
      <w:r w:rsidR="00837B6F" w:rsidRPr="00785EBB">
        <w:t>NPEV</w:t>
      </w:r>
    </w:p>
    <w:p w14:paraId="6CE496B6" w14:textId="19F146A0" w:rsidR="004E607F" w:rsidRPr="00785EBB" w:rsidRDefault="004E607F" w:rsidP="004E607F">
      <w:pPr>
        <w:pStyle w:val="ListBullet"/>
      </w:pPr>
      <w:r w:rsidRPr="00785EBB">
        <w:t>Chapte</w:t>
      </w:r>
      <w:r w:rsidR="006D1451" w:rsidRPr="00785EBB">
        <w:t>r</w:t>
      </w:r>
      <w:r w:rsidR="006D1451">
        <w:t xml:space="preserve"> </w:t>
      </w:r>
      <w:r w:rsidRPr="00785EBB">
        <w:t>3</w:t>
      </w:r>
      <w:r w:rsidR="00995FAA" w:rsidRPr="00785EBB">
        <w:t>:</w:t>
      </w:r>
      <w:r w:rsidRPr="00785EBB">
        <w:t xml:space="preserve"> </w:t>
      </w:r>
      <w:r w:rsidR="00995FAA" w:rsidRPr="00785EBB">
        <w:t>Role</w:t>
      </w:r>
      <w:r w:rsidR="006D1451" w:rsidRPr="00785EBB">
        <w:t>s</w:t>
      </w:r>
      <w:r w:rsidR="006D1451">
        <w:t xml:space="preserve"> </w:t>
      </w:r>
      <w:r w:rsidR="00995FAA" w:rsidRPr="00785EBB">
        <w:t>an</w:t>
      </w:r>
      <w:r w:rsidR="006D1451" w:rsidRPr="00785EBB">
        <w:t>d</w:t>
      </w:r>
      <w:r w:rsidR="006D1451">
        <w:t xml:space="preserve"> </w:t>
      </w:r>
      <w:r w:rsidR="00995FAA" w:rsidRPr="00785EBB">
        <w:t>responsibilitie</w:t>
      </w:r>
      <w:r w:rsidR="006D1451" w:rsidRPr="00785EBB">
        <w:t>s</w:t>
      </w:r>
      <w:r w:rsidR="006D1451">
        <w:t xml:space="preserve"> </w:t>
      </w:r>
      <w:r w:rsidR="00995FAA" w:rsidRPr="00785EBB">
        <w:t>o</w:t>
      </w:r>
      <w:r w:rsidR="006D1451" w:rsidRPr="00785EBB">
        <w:t>f</w:t>
      </w:r>
      <w:r w:rsidR="006D1451">
        <w:t xml:space="preserve"> </w:t>
      </w:r>
      <w:r w:rsidR="00995FAA" w:rsidRPr="00785EBB">
        <w:t>involve</w:t>
      </w:r>
      <w:r w:rsidR="006D1451" w:rsidRPr="00785EBB">
        <w:t>d</w:t>
      </w:r>
      <w:r w:rsidR="006D1451">
        <w:t xml:space="preserve"> </w:t>
      </w:r>
      <w:r w:rsidR="00995FAA" w:rsidRPr="00785EBB">
        <w:t>parties</w:t>
      </w:r>
    </w:p>
    <w:p w14:paraId="303154AF" w14:textId="6F99E7B8" w:rsidR="00995FAA" w:rsidRPr="00785EBB" w:rsidRDefault="004E607F" w:rsidP="00650258">
      <w:pPr>
        <w:pStyle w:val="ListBullet"/>
      </w:pPr>
      <w:r w:rsidRPr="00785EBB">
        <w:t>Chapte</w:t>
      </w:r>
      <w:r w:rsidR="006D1451" w:rsidRPr="00785EBB">
        <w:t>r</w:t>
      </w:r>
      <w:r w:rsidR="006D1451">
        <w:t xml:space="preserve"> </w:t>
      </w:r>
      <w:r w:rsidRPr="00785EBB">
        <w:t>4</w:t>
      </w:r>
      <w:r w:rsidR="00995FAA" w:rsidRPr="00785EBB">
        <w:t>:</w:t>
      </w:r>
      <w:r w:rsidRPr="00785EBB">
        <w:t xml:space="preserve"> </w:t>
      </w:r>
      <w:r w:rsidR="001C3000" w:rsidRPr="00785EBB">
        <w:t>Performanc</w:t>
      </w:r>
      <w:r w:rsidR="006D1451" w:rsidRPr="00785EBB">
        <w:t>e</w:t>
      </w:r>
      <w:r w:rsidR="006D1451">
        <w:t xml:space="preserve"> </w:t>
      </w:r>
      <w:r w:rsidR="001C3000" w:rsidRPr="00785EBB">
        <w:t>monitorin</w:t>
      </w:r>
      <w:r w:rsidR="006D1451" w:rsidRPr="00785EBB">
        <w:t>g</w:t>
      </w:r>
      <w:r w:rsidR="006D1451">
        <w:t xml:space="preserve"> </w:t>
      </w:r>
      <w:r w:rsidR="001C3000" w:rsidRPr="00785EBB">
        <w:t>an</w:t>
      </w:r>
      <w:r w:rsidR="006D1451" w:rsidRPr="00785EBB">
        <w:t>d</w:t>
      </w:r>
      <w:r w:rsidR="006D1451">
        <w:t xml:space="preserve"> </w:t>
      </w:r>
      <w:r w:rsidR="001C3000" w:rsidRPr="00785EBB">
        <w:t>reportin</w:t>
      </w:r>
      <w:r w:rsidR="006D1451" w:rsidRPr="00785EBB">
        <w:t>g</w:t>
      </w:r>
      <w:r w:rsidR="006D1451">
        <w:t xml:space="preserve"> </w:t>
      </w:r>
      <w:r w:rsidR="001C3000" w:rsidRPr="00785EBB">
        <w:t>arrangement</w:t>
      </w:r>
      <w:r w:rsidR="006D1451" w:rsidRPr="00785EBB">
        <w:t>s</w:t>
      </w:r>
      <w:r w:rsidR="006D1451">
        <w:t xml:space="preserve"> </w:t>
      </w:r>
    </w:p>
    <w:p w14:paraId="6F8A8787" w14:textId="013516B1" w:rsidR="00995FAA" w:rsidRPr="00785EBB" w:rsidRDefault="00995FAA" w:rsidP="00995FAA">
      <w:pPr>
        <w:pStyle w:val="ListBullet"/>
      </w:pPr>
      <w:r w:rsidRPr="00785EBB">
        <w:t>Chapte</w:t>
      </w:r>
      <w:r w:rsidR="006D1451" w:rsidRPr="00785EBB">
        <w:t>r</w:t>
      </w:r>
      <w:r w:rsidR="006D1451">
        <w:t xml:space="preserve"> </w:t>
      </w:r>
      <w:r w:rsidRPr="00785EBB">
        <w:t xml:space="preserve">5: </w:t>
      </w:r>
      <w:r w:rsidR="001C3000" w:rsidRPr="00785EBB">
        <w:t>Financia</w:t>
      </w:r>
      <w:r w:rsidR="006D1451" w:rsidRPr="00785EBB">
        <w:t>l</w:t>
      </w:r>
      <w:r w:rsidR="006D1451">
        <w:t xml:space="preserve"> </w:t>
      </w:r>
      <w:r w:rsidR="001C3000" w:rsidRPr="00785EBB">
        <w:t>arrangement</w:t>
      </w:r>
      <w:r w:rsidR="006D1451" w:rsidRPr="00785EBB">
        <w:t>s</w:t>
      </w:r>
      <w:r w:rsidR="006D1451">
        <w:t xml:space="preserve"> </w:t>
      </w:r>
      <w:r w:rsidR="001C3000" w:rsidRPr="00785EBB">
        <w:t>an</w:t>
      </w:r>
      <w:r w:rsidR="006D1451" w:rsidRPr="00785EBB">
        <w:t>d</w:t>
      </w:r>
      <w:r w:rsidR="006D1451">
        <w:t xml:space="preserve"> </w:t>
      </w:r>
      <w:r w:rsidR="001C3000" w:rsidRPr="00785EBB">
        <w:t>contributions</w:t>
      </w:r>
    </w:p>
    <w:p w14:paraId="307E2A99" w14:textId="01122B3F" w:rsidR="00995FAA" w:rsidRPr="00785EBB" w:rsidRDefault="00995FAA" w:rsidP="00995FAA">
      <w:pPr>
        <w:pStyle w:val="ListBullet"/>
      </w:pPr>
      <w:r w:rsidRPr="00785EBB">
        <w:t>Chapte</w:t>
      </w:r>
      <w:r w:rsidR="006D1451" w:rsidRPr="00785EBB">
        <w:t>r</w:t>
      </w:r>
      <w:r w:rsidR="006D1451">
        <w:t xml:space="preserve"> </w:t>
      </w:r>
      <w:r w:rsidRPr="00785EBB">
        <w:t xml:space="preserve">6: </w:t>
      </w:r>
      <w:r w:rsidR="001C3000">
        <w:t>Appropriatenes</w:t>
      </w:r>
      <w:r w:rsidR="006D1451">
        <w:t xml:space="preserve">s </w:t>
      </w:r>
      <w:r w:rsidR="001C3000">
        <w:t>o</w:t>
      </w:r>
      <w:r w:rsidR="006D1451">
        <w:t xml:space="preserve">f </w:t>
      </w:r>
      <w:r w:rsidR="001C3000">
        <w:t>a</w:t>
      </w:r>
      <w:r w:rsidR="006D1451">
        <w:t xml:space="preserve">n </w:t>
      </w:r>
      <w:r w:rsidR="001C3000">
        <w:t>NP</w:t>
      </w:r>
      <w:r w:rsidR="006D1451">
        <w:t xml:space="preserve">A </w:t>
      </w:r>
      <w:r w:rsidR="001C3000">
        <w:t>fo</w:t>
      </w:r>
      <w:r w:rsidR="006D1451">
        <w:t xml:space="preserve">r </w:t>
      </w:r>
      <w:r w:rsidR="001C3000">
        <w:t>implementin</w:t>
      </w:r>
      <w:r w:rsidR="006D1451">
        <w:t xml:space="preserve">g </w:t>
      </w:r>
      <w:r w:rsidR="001C3000">
        <w:t>th</w:t>
      </w:r>
      <w:r w:rsidR="006D1451">
        <w:t xml:space="preserve">e </w:t>
      </w:r>
      <w:r w:rsidR="001C3000">
        <w:t>NIP</w:t>
      </w:r>
    </w:p>
    <w:p w14:paraId="7335006D" w14:textId="09184A88" w:rsidR="00995FAA" w:rsidRPr="00785EBB" w:rsidRDefault="00995FAA" w:rsidP="00995FAA">
      <w:pPr>
        <w:pStyle w:val="ListBullet"/>
      </w:pPr>
      <w:r w:rsidRPr="00785EBB">
        <w:t>Chapte</w:t>
      </w:r>
      <w:r w:rsidR="006D1451" w:rsidRPr="00785EBB">
        <w:t>r</w:t>
      </w:r>
      <w:r w:rsidR="006D1451">
        <w:t xml:space="preserve"> </w:t>
      </w:r>
      <w:r w:rsidRPr="00785EBB">
        <w:t xml:space="preserve">7: </w:t>
      </w:r>
      <w:r w:rsidR="001C6635" w:rsidRPr="001C6635">
        <w:t>Hig</w:t>
      </w:r>
      <w:r w:rsidR="006D1451" w:rsidRPr="001C6635">
        <w:t>h</w:t>
      </w:r>
      <w:r w:rsidR="006D1451">
        <w:t xml:space="preserve"> </w:t>
      </w:r>
      <w:r w:rsidR="001C6635" w:rsidRPr="001C6635">
        <w:t>leve</w:t>
      </w:r>
      <w:r w:rsidR="006D1451" w:rsidRPr="001C6635">
        <w:t>l</w:t>
      </w:r>
      <w:r w:rsidR="006D1451">
        <w:t xml:space="preserve"> </w:t>
      </w:r>
      <w:r w:rsidR="001C6635" w:rsidRPr="001C6635">
        <w:t>finding</w:t>
      </w:r>
      <w:r w:rsidR="006D1451" w:rsidRPr="001C6635">
        <w:t>s</w:t>
      </w:r>
      <w:r w:rsidR="006D1451">
        <w:t xml:space="preserve"> </w:t>
      </w:r>
      <w:r w:rsidR="001C6635" w:rsidRPr="001C6635">
        <w:t>an</w:t>
      </w:r>
      <w:r w:rsidR="006D1451" w:rsidRPr="001C6635">
        <w:t>d</w:t>
      </w:r>
      <w:r w:rsidR="006D1451">
        <w:t xml:space="preserve"> </w:t>
      </w:r>
      <w:r w:rsidR="001C6635" w:rsidRPr="001C6635">
        <w:t>futur</w:t>
      </w:r>
      <w:r w:rsidR="006D1451" w:rsidRPr="001C6635">
        <w:t>e</w:t>
      </w:r>
      <w:r w:rsidR="006D1451">
        <w:t xml:space="preserve"> </w:t>
      </w:r>
      <w:r w:rsidR="001C6635" w:rsidRPr="001C6635">
        <w:t>developments</w:t>
      </w:r>
    </w:p>
    <w:p w14:paraId="535E556D" w14:textId="522F2A54" w:rsidR="00995FAA" w:rsidRPr="00785EBB" w:rsidRDefault="00995FAA" w:rsidP="00995FAA">
      <w:pPr>
        <w:pStyle w:val="ListBullet"/>
      </w:pPr>
      <w:r w:rsidRPr="00785EBB">
        <w:t>Appendi</w:t>
      </w:r>
      <w:r w:rsidR="006D1451" w:rsidRPr="00785EBB">
        <w:t>x</w:t>
      </w:r>
      <w:r w:rsidR="006D1451">
        <w:t xml:space="preserve"> </w:t>
      </w:r>
      <w:r w:rsidRPr="00785EBB">
        <w:t>A: Term</w:t>
      </w:r>
      <w:r w:rsidR="006D1451" w:rsidRPr="00785EBB">
        <w:t>s</w:t>
      </w:r>
      <w:r w:rsidR="006D1451">
        <w:t xml:space="preserve"> </w:t>
      </w:r>
      <w:r w:rsidRPr="00785EBB">
        <w:t>o</w:t>
      </w:r>
      <w:r w:rsidR="006D1451" w:rsidRPr="00785EBB">
        <w:t>f</w:t>
      </w:r>
      <w:r w:rsidR="006D1451">
        <w:t xml:space="preserve"> </w:t>
      </w:r>
      <w:r w:rsidR="00C746DA">
        <w:t>R</w:t>
      </w:r>
      <w:r w:rsidRPr="00785EBB">
        <w:t>eference</w:t>
      </w:r>
    </w:p>
    <w:p w14:paraId="65000BF0" w14:textId="42DDD538" w:rsidR="00995FAA" w:rsidRPr="00785EBB" w:rsidRDefault="00995FAA" w:rsidP="00995FAA">
      <w:pPr>
        <w:pStyle w:val="ListBullet"/>
      </w:pPr>
      <w:r w:rsidRPr="00785EBB">
        <w:t>Appendi</w:t>
      </w:r>
      <w:r w:rsidR="006D1451" w:rsidRPr="00785EBB">
        <w:t>x</w:t>
      </w:r>
      <w:r w:rsidR="006D1451">
        <w:t xml:space="preserve"> </w:t>
      </w:r>
      <w:r w:rsidRPr="00785EBB">
        <w:t>B: Evaluatio</w:t>
      </w:r>
      <w:r w:rsidR="006D1451" w:rsidRPr="00785EBB">
        <w:t>n</w:t>
      </w:r>
      <w:r w:rsidR="006D1451">
        <w:t xml:space="preserve"> </w:t>
      </w:r>
      <w:r w:rsidRPr="00785EBB">
        <w:t>framework</w:t>
      </w:r>
    </w:p>
    <w:p w14:paraId="4DD6F21E" w14:textId="292C94DB" w:rsidR="00995FAA" w:rsidRPr="00785EBB" w:rsidRDefault="00995FAA" w:rsidP="00995FAA">
      <w:pPr>
        <w:pStyle w:val="ListBullet"/>
      </w:pPr>
      <w:r w:rsidRPr="00785EBB">
        <w:t>Appendi</w:t>
      </w:r>
      <w:r w:rsidR="006D1451" w:rsidRPr="00785EBB">
        <w:t>x</w:t>
      </w:r>
      <w:r w:rsidR="006D1451">
        <w:t xml:space="preserve"> </w:t>
      </w:r>
      <w:r w:rsidRPr="00785EBB">
        <w:t>C: NI</w:t>
      </w:r>
      <w:r w:rsidR="006D1451" w:rsidRPr="00785EBB">
        <w:t>P</w:t>
      </w:r>
      <w:r w:rsidR="006D1451">
        <w:t xml:space="preserve"> </w:t>
      </w:r>
      <w:r w:rsidR="00B653C0">
        <w:t>S</w:t>
      </w:r>
      <w:r w:rsidRPr="00785EBB">
        <w:t>chedule</w:t>
      </w:r>
    </w:p>
    <w:p w14:paraId="4A13535F" w14:textId="36B544E6" w:rsidR="00995FAA" w:rsidRPr="00785EBB" w:rsidRDefault="00995FAA" w:rsidP="00995FAA">
      <w:pPr>
        <w:pStyle w:val="ListBullet"/>
      </w:pPr>
      <w:r w:rsidRPr="00785EBB">
        <w:t>Appendi</w:t>
      </w:r>
      <w:r w:rsidR="006D1451" w:rsidRPr="00785EBB">
        <w:t>x</w:t>
      </w:r>
      <w:r w:rsidR="006D1451">
        <w:t xml:space="preserve"> </w:t>
      </w:r>
      <w:r w:rsidRPr="00785EBB">
        <w:t>D: Outcome</w:t>
      </w:r>
      <w:r w:rsidR="006D1451" w:rsidRPr="00785EBB">
        <w:t>s</w:t>
      </w:r>
      <w:r w:rsidR="006D1451">
        <w:t xml:space="preserve"> </w:t>
      </w:r>
      <w:r w:rsidRPr="00785EBB">
        <w:t>an</w:t>
      </w:r>
      <w:r w:rsidR="006D1451" w:rsidRPr="00785EBB">
        <w:t>d</w:t>
      </w:r>
      <w:r w:rsidR="006D1451">
        <w:t xml:space="preserve"> </w:t>
      </w:r>
      <w:r w:rsidRPr="00785EBB">
        <w:t>output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NPEV</w:t>
      </w:r>
    </w:p>
    <w:p w14:paraId="6272419F" w14:textId="2E2DB46E" w:rsidR="00995FAA" w:rsidRPr="00785EBB" w:rsidRDefault="00995FAA" w:rsidP="00995FAA">
      <w:pPr>
        <w:pStyle w:val="ListBullet"/>
      </w:pPr>
      <w:r w:rsidRPr="00785EBB">
        <w:t>Appendi</w:t>
      </w:r>
      <w:r w:rsidR="006D1451" w:rsidRPr="00785EBB">
        <w:t>x</w:t>
      </w:r>
      <w:r w:rsidR="006D1451">
        <w:t xml:space="preserve"> </w:t>
      </w:r>
      <w:r w:rsidRPr="00785EBB">
        <w:t>E: Diseas</w:t>
      </w:r>
      <w:r w:rsidR="006D1451" w:rsidRPr="00785EBB">
        <w:t>e</w:t>
      </w:r>
      <w:r w:rsidR="006D1451">
        <w:t xml:space="preserve"> </w:t>
      </w:r>
      <w:r w:rsidRPr="00785EBB">
        <w:t>trends</w:t>
      </w:r>
    </w:p>
    <w:p w14:paraId="544C4FFF" w14:textId="282ECE73" w:rsidR="00995FAA" w:rsidRPr="00785EBB" w:rsidRDefault="00995FAA" w:rsidP="00995FAA">
      <w:pPr>
        <w:pStyle w:val="ListBullet"/>
      </w:pPr>
      <w:r w:rsidRPr="00785EBB">
        <w:t>Appendi</w:t>
      </w:r>
      <w:r w:rsidR="006D1451" w:rsidRPr="00785EBB">
        <w:t>x</w:t>
      </w:r>
      <w:r w:rsidR="006D1451">
        <w:t xml:space="preserve"> </w:t>
      </w:r>
      <w:r w:rsidRPr="00785EBB">
        <w:t>F: Vaccine-preventabl</w:t>
      </w:r>
      <w:r w:rsidR="006D1451" w:rsidRPr="00785EBB">
        <w:t>e</w:t>
      </w:r>
      <w:r w:rsidR="006D1451">
        <w:t xml:space="preserve"> </w:t>
      </w:r>
      <w:r w:rsidRPr="00785EBB">
        <w:t>disease</w:t>
      </w:r>
      <w:r w:rsidR="006D1451" w:rsidRPr="00785EBB">
        <w:t>s</w:t>
      </w:r>
      <w:r w:rsidR="006D1451">
        <w:t xml:space="preserve"> </w:t>
      </w:r>
      <w:r w:rsidRPr="00785EBB">
        <w:t>covere</w:t>
      </w:r>
      <w:r w:rsidR="006D1451" w:rsidRPr="00785EBB">
        <w:t>d</w:t>
      </w:r>
      <w:r w:rsidR="006D1451">
        <w:t xml:space="preserve"> </w:t>
      </w:r>
      <w:r w:rsidRPr="00785EBB">
        <w:t>b</w:t>
      </w:r>
      <w:r w:rsidR="006D1451" w:rsidRPr="00785EBB">
        <w:t>y</w:t>
      </w:r>
      <w:r w:rsidR="006D1451">
        <w:t xml:space="preserve"> </w:t>
      </w:r>
      <w:r w:rsidRPr="00785EBB">
        <w:t>vaccine</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00452653" w:rsidRPr="00785EBB">
        <w:t>NIP</w:t>
      </w:r>
    </w:p>
    <w:p w14:paraId="0EA5BE4F" w14:textId="32ADF380" w:rsidR="00995FAA" w:rsidRPr="00785EBB" w:rsidRDefault="00995FAA" w:rsidP="00995FAA">
      <w:pPr>
        <w:pStyle w:val="ListBullet"/>
      </w:pPr>
      <w:r w:rsidRPr="00785EBB">
        <w:t>Appendi</w:t>
      </w:r>
      <w:r w:rsidR="006D1451" w:rsidRPr="00785EBB">
        <w:t>x</w:t>
      </w:r>
      <w:r w:rsidR="006D1451">
        <w:t xml:space="preserve"> </w:t>
      </w:r>
      <w:r w:rsidRPr="00785EBB">
        <w:t xml:space="preserve">G: </w:t>
      </w:r>
      <w:r w:rsidR="00837B6F">
        <w:t>Secon</w:t>
      </w:r>
      <w:r w:rsidR="006D1451">
        <w:t xml:space="preserve">d </w:t>
      </w:r>
      <w:r w:rsidR="00837B6F" w:rsidRPr="00785EBB">
        <w:t>NPE</w:t>
      </w:r>
      <w:r w:rsidR="006D1451" w:rsidRPr="00785EBB">
        <w:t>V</w:t>
      </w:r>
      <w:r w:rsidR="006D1451">
        <w:t xml:space="preserve"> </w:t>
      </w:r>
      <w:r w:rsidRPr="00785EBB">
        <w:t>definitio</w:t>
      </w:r>
      <w:r w:rsidR="006D1451" w:rsidRPr="00785EBB">
        <w:t>n</w:t>
      </w:r>
      <w:r w:rsidR="006D1451">
        <w:t xml:space="preserve"> </w:t>
      </w:r>
      <w:r w:rsidRPr="00785EBB">
        <w:t>o</w:t>
      </w:r>
      <w:r w:rsidR="006D1451" w:rsidRPr="00785EBB">
        <w:t>f</w:t>
      </w:r>
      <w:r w:rsidR="006D1451">
        <w:t xml:space="preserve"> </w:t>
      </w:r>
      <w:r w:rsidRPr="00785EBB">
        <w:t>‘full</w:t>
      </w:r>
      <w:r w:rsidR="006D1451" w:rsidRPr="00785EBB">
        <w:t>y</w:t>
      </w:r>
      <w:r w:rsidR="006D1451">
        <w:t xml:space="preserve"> </w:t>
      </w:r>
      <w:r w:rsidRPr="00785EBB">
        <w:t>immunised’</w:t>
      </w:r>
    </w:p>
    <w:p w14:paraId="078299EB" w14:textId="5DB18A2F" w:rsidR="00995FAA" w:rsidRPr="00785EBB" w:rsidRDefault="00995FAA" w:rsidP="00995FAA">
      <w:pPr>
        <w:pStyle w:val="ListBullet"/>
      </w:pPr>
      <w:r w:rsidRPr="00785EBB">
        <w:t>Appendi</w:t>
      </w:r>
      <w:r w:rsidR="006D1451" w:rsidRPr="00785EBB">
        <w:t>x</w:t>
      </w:r>
      <w:r w:rsidR="006D1451">
        <w:t xml:space="preserve"> </w:t>
      </w:r>
      <w:r w:rsidRPr="00785EBB">
        <w:t>H: Additiona</w:t>
      </w:r>
      <w:r w:rsidR="006D1451" w:rsidRPr="00785EBB">
        <w:t>l</w:t>
      </w:r>
      <w:r w:rsidR="006D1451">
        <w:t xml:space="preserve"> </w:t>
      </w:r>
      <w:r w:rsidRPr="00785EBB">
        <w:t>data.</w:t>
      </w:r>
    </w:p>
    <w:p w14:paraId="735108BF" w14:textId="77777777" w:rsidR="00387EA9" w:rsidRPr="00785EBB" w:rsidRDefault="00387EA9" w:rsidP="00811DC7">
      <w:pPr>
        <w:pStyle w:val="BodyText"/>
      </w:pPr>
    </w:p>
    <w:p w14:paraId="06C98E43" w14:textId="77777777" w:rsidR="00387EA9" w:rsidRPr="00785EBB" w:rsidRDefault="00387EA9" w:rsidP="00811DC7">
      <w:pPr>
        <w:pStyle w:val="BodyText"/>
        <w:sectPr w:rsidR="00387EA9" w:rsidRPr="00785EBB" w:rsidSect="0027512E">
          <w:headerReference w:type="even" r:id="rId42"/>
          <w:footerReference w:type="even" r:id="rId43"/>
          <w:headerReference w:type="first" r:id="rId44"/>
          <w:footerReference w:type="first" r:id="rId45"/>
          <w:pgSz w:w="11907" w:h="16839" w:code="9"/>
          <w:pgMar w:top="1100" w:right="851" w:bottom="1320" w:left="851" w:header="456" w:footer="262" w:gutter="0"/>
          <w:pgNumType w:start="1"/>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2"/>
        <w:tblDescription w:val="Performance of the Second NPEV"/>
      </w:tblPr>
      <w:tblGrid>
        <w:gridCol w:w="7078"/>
        <w:gridCol w:w="3128"/>
      </w:tblGrid>
      <w:tr w:rsidR="009421B6" w:rsidRPr="00785EBB" w14:paraId="7FE56247" w14:textId="77777777" w:rsidTr="009555E1">
        <w:trPr>
          <w:trHeight w:hRule="exact" w:val="3665"/>
        </w:trPr>
        <w:tc>
          <w:tcPr>
            <w:tcW w:w="7078" w:type="dxa"/>
            <w:shd w:val="clear" w:color="auto" w:fill="000000" w:themeFill="text1"/>
            <w:tcMar>
              <w:left w:w="0" w:type="dxa"/>
              <w:bottom w:w="0" w:type="dxa"/>
            </w:tcMar>
            <w:vAlign w:val="bottom"/>
          </w:tcPr>
          <w:p w14:paraId="246A8B8F" w14:textId="753014B6" w:rsidR="009421B6" w:rsidRPr="009555E1" w:rsidRDefault="009421B6" w:rsidP="00E67699">
            <w:pPr>
              <w:pStyle w:val="Heading1"/>
              <w:spacing w:after="240" w:line="240" w:lineRule="auto"/>
              <w:ind w:left="250" w:hanging="386"/>
              <w:outlineLvl w:val="0"/>
              <w:rPr>
                <w:b/>
                <w:bCs w:val="0"/>
                <w:sz w:val="44"/>
                <w:szCs w:val="44"/>
              </w:rPr>
            </w:pPr>
            <w:r w:rsidRPr="009555E1">
              <w:rPr>
                <w:b/>
                <w:bCs w:val="0"/>
                <w:sz w:val="44"/>
                <w:szCs w:val="44"/>
              </w:rPr>
              <w:lastRenderedPageBreak/>
              <w:t>Performanc</w:t>
            </w:r>
            <w:r w:rsidR="006D1451" w:rsidRPr="009555E1">
              <w:rPr>
                <w:b/>
                <w:bCs w:val="0"/>
                <w:sz w:val="44"/>
                <w:szCs w:val="44"/>
              </w:rPr>
              <w:t xml:space="preserve">e </w:t>
            </w:r>
            <w:r w:rsidRPr="009555E1">
              <w:rPr>
                <w:b/>
                <w:bCs w:val="0"/>
                <w:sz w:val="44"/>
                <w:szCs w:val="44"/>
              </w:rPr>
              <w:t>o</w:t>
            </w:r>
            <w:r w:rsidR="006D1451" w:rsidRPr="009555E1">
              <w:rPr>
                <w:b/>
                <w:bCs w:val="0"/>
                <w:sz w:val="44"/>
                <w:szCs w:val="44"/>
              </w:rPr>
              <w:t xml:space="preserve">f </w:t>
            </w:r>
            <w:r w:rsidRPr="009555E1">
              <w:rPr>
                <w:b/>
                <w:bCs w:val="0"/>
                <w:sz w:val="44"/>
                <w:szCs w:val="44"/>
              </w:rPr>
              <w:t>th</w:t>
            </w:r>
            <w:r w:rsidR="006D1451" w:rsidRPr="009555E1">
              <w:rPr>
                <w:b/>
                <w:bCs w:val="0"/>
                <w:sz w:val="44"/>
                <w:szCs w:val="44"/>
              </w:rPr>
              <w:t xml:space="preserve">e </w:t>
            </w:r>
            <w:r w:rsidR="00837B6F" w:rsidRPr="009555E1">
              <w:rPr>
                <w:b/>
                <w:bCs w:val="0"/>
                <w:sz w:val="44"/>
                <w:szCs w:val="44"/>
              </w:rPr>
              <w:t>secon</w:t>
            </w:r>
            <w:r w:rsidR="006D1451" w:rsidRPr="009555E1">
              <w:rPr>
                <w:b/>
                <w:bCs w:val="0"/>
                <w:sz w:val="44"/>
                <w:szCs w:val="44"/>
              </w:rPr>
              <w:t xml:space="preserve">d </w:t>
            </w:r>
            <w:r w:rsidR="00837B6F" w:rsidRPr="009555E1">
              <w:rPr>
                <w:b/>
                <w:bCs w:val="0"/>
                <w:sz w:val="44"/>
                <w:szCs w:val="44"/>
              </w:rPr>
              <w:t>NPEV</w:t>
            </w:r>
          </w:p>
        </w:tc>
        <w:tc>
          <w:tcPr>
            <w:tcW w:w="3128" w:type="dxa"/>
            <w:shd w:val="clear" w:color="auto" w:fill="000000" w:themeFill="text1"/>
            <w:tcMar>
              <w:right w:w="344" w:type="dxa"/>
            </w:tcMar>
            <w:vAlign w:val="bottom"/>
          </w:tcPr>
          <w:p w14:paraId="2678B5DB" w14:textId="5D780577" w:rsidR="009421B6" w:rsidRPr="00785EBB" w:rsidRDefault="00367C3E" w:rsidP="00371551">
            <w:pPr>
              <w:pStyle w:val="HeadingChapter"/>
              <w:keepNext/>
              <w:spacing w:line="240" w:lineRule="auto"/>
              <w:ind w:left="215"/>
            </w:pPr>
            <w:r>
              <w:fldChar w:fldCharType="begin"/>
            </w:r>
            <w:r>
              <w:instrText xml:space="preserve"> SEQ ChptNum\* Arabic \* MERGEFORMAT </w:instrText>
            </w:r>
            <w:r>
              <w:fldChar w:fldCharType="separate"/>
            </w:r>
            <w:bookmarkStart w:id="76" w:name="_Toc51698418"/>
            <w:bookmarkStart w:id="77" w:name="_Toc51759305"/>
            <w:r w:rsidR="00BF22D2">
              <w:t>2</w:t>
            </w:r>
            <w:bookmarkEnd w:id="76"/>
            <w:bookmarkEnd w:id="77"/>
            <w:r>
              <w:fldChar w:fldCharType="end"/>
            </w:r>
          </w:p>
        </w:tc>
      </w:tr>
    </w:tbl>
    <w:p w14:paraId="5561B818" w14:textId="6086BB1D" w:rsidR="00D43129" w:rsidRPr="00430ECC" w:rsidRDefault="00D43129" w:rsidP="009555E1">
      <w:pPr>
        <w:pStyle w:val="BodyText"/>
        <w:spacing w:before="480"/>
        <w:rPr>
          <w:b/>
          <w:bCs/>
        </w:rPr>
      </w:pPr>
      <w:bookmarkStart w:id="78" w:name="_Ref41337674"/>
      <w:r w:rsidRPr="00430ECC">
        <w:rPr>
          <w:b/>
          <w:bCs/>
        </w:rPr>
        <w:t>Thi</w:t>
      </w:r>
      <w:r w:rsidR="006D1451" w:rsidRPr="00430ECC">
        <w:rPr>
          <w:b/>
          <w:bCs/>
        </w:rPr>
        <w:t xml:space="preserve">s </w:t>
      </w:r>
      <w:r w:rsidRPr="00430ECC">
        <w:rPr>
          <w:b/>
          <w:bCs/>
        </w:rPr>
        <w:t>Chapte</w:t>
      </w:r>
      <w:r w:rsidR="006D1451" w:rsidRPr="00430ECC">
        <w:rPr>
          <w:b/>
          <w:bCs/>
        </w:rPr>
        <w:t xml:space="preserve">r </w:t>
      </w:r>
      <w:r w:rsidRPr="00430ECC">
        <w:rPr>
          <w:b/>
          <w:bCs/>
        </w:rPr>
        <w:t>focuse</w:t>
      </w:r>
      <w:r w:rsidR="006D1451" w:rsidRPr="00430ECC">
        <w:rPr>
          <w:b/>
          <w:bCs/>
        </w:rPr>
        <w:t xml:space="preserve">s </w:t>
      </w:r>
      <w:r w:rsidRPr="00430ECC">
        <w:rPr>
          <w:b/>
          <w:bCs/>
        </w:rPr>
        <w:t>o</w:t>
      </w:r>
      <w:r w:rsidR="006D1451" w:rsidRPr="00430ECC">
        <w:rPr>
          <w:b/>
          <w:bCs/>
        </w:rPr>
        <w:t xml:space="preserve">n </w:t>
      </w:r>
      <w:r w:rsidRPr="00430ECC">
        <w:rPr>
          <w:b/>
          <w:bCs/>
        </w:rPr>
        <w:t>th</w:t>
      </w:r>
      <w:r w:rsidR="006D1451" w:rsidRPr="00430ECC">
        <w:rPr>
          <w:b/>
          <w:bCs/>
        </w:rPr>
        <w:t xml:space="preserve">e </w:t>
      </w:r>
      <w:r w:rsidRPr="00430ECC">
        <w:rPr>
          <w:b/>
          <w:bCs/>
        </w:rPr>
        <w:t>performanc</w:t>
      </w:r>
      <w:r w:rsidR="006D1451" w:rsidRPr="00430ECC">
        <w:rPr>
          <w:b/>
          <w:bCs/>
        </w:rPr>
        <w:t xml:space="preserve">e </w:t>
      </w:r>
      <w:r w:rsidRPr="00430ECC">
        <w:rPr>
          <w:b/>
          <w:bCs/>
        </w:rPr>
        <w:t>o</w:t>
      </w:r>
      <w:r w:rsidR="006D1451" w:rsidRPr="00430ECC">
        <w:rPr>
          <w:b/>
          <w:bCs/>
        </w:rPr>
        <w:t xml:space="preserve">f </w:t>
      </w:r>
      <w:r w:rsidRPr="00430ECC">
        <w:rPr>
          <w:b/>
          <w:bCs/>
        </w:rPr>
        <w:t>th</w:t>
      </w:r>
      <w:r w:rsidR="006D1451" w:rsidRPr="00430ECC">
        <w:rPr>
          <w:b/>
          <w:bCs/>
        </w:rPr>
        <w:t xml:space="preserve">e </w:t>
      </w:r>
      <w:r w:rsidR="00EE0084" w:rsidRPr="00430ECC">
        <w:rPr>
          <w:b/>
          <w:bCs/>
        </w:rPr>
        <w:t>state</w:t>
      </w:r>
      <w:r w:rsidR="006D1451" w:rsidRPr="00430ECC">
        <w:rPr>
          <w:b/>
          <w:bCs/>
        </w:rPr>
        <w:t xml:space="preserve">s </w:t>
      </w:r>
      <w:r w:rsidR="00EE0084" w:rsidRPr="00430ECC">
        <w:rPr>
          <w:b/>
          <w:bCs/>
        </w:rPr>
        <w:t>an</w:t>
      </w:r>
      <w:r w:rsidR="006D1451" w:rsidRPr="00430ECC">
        <w:rPr>
          <w:b/>
          <w:bCs/>
        </w:rPr>
        <w:t xml:space="preserve">d </w:t>
      </w:r>
      <w:r w:rsidR="00EE0084" w:rsidRPr="00430ECC">
        <w:rPr>
          <w:b/>
          <w:bCs/>
        </w:rPr>
        <w:t>territorie</w:t>
      </w:r>
      <w:r w:rsidR="006D1451" w:rsidRPr="00430ECC">
        <w:rPr>
          <w:b/>
          <w:bCs/>
        </w:rPr>
        <w:t xml:space="preserve">s </w:t>
      </w:r>
      <w:r w:rsidRPr="00430ECC">
        <w:rPr>
          <w:b/>
          <w:bCs/>
        </w:rPr>
        <w:t>accordin</w:t>
      </w:r>
      <w:r w:rsidR="006D1451" w:rsidRPr="00430ECC">
        <w:rPr>
          <w:b/>
          <w:bCs/>
        </w:rPr>
        <w:t xml:space="preserve">g </w:t>
      </w:r>
      <w:r w:rsidRPr="00430ECC">
        <w:rPr>
          <w:b/>
          <w:bCs/>
        </w:rPr>
        <w:t>t</w:t>
      </w:r>
      <w:r w:rsidR="006D1451" w:rsidRPr="00430ECC">
        <w:rPr>
          <w:b/>
          <w:bCs/>
        </w:rPr>
        <w:t xml:space="preserve">o </w:t>
      </w:r>
      <w:r w:rsidRPr="00430ECC">
        <w:rPr>
          <w:b/>
          <w:bCs/>
        </w:rPr>
        <w:t>th</w:t>
      </w:r>
      <w:r w:rsidR="006D1451" w:rsidRPr="00430ECC">
        <w:rPr>
          <w:b/>
          <w:bCs/>
        </w:rPr>
        <w:t xml:space="preserve">e </w:t>
      </w:r>
      <w:r w:rsidRPr="00430ECC">
        <w:rPr>
          <w:b/>
          <w:bCs/>
        </w:rPr>
        <w:t>objectives</w:t>
      </w:r>
      <w:r w:rsidR="006D1451" w:rsidRPr="00430ECC">
        <w:rPr>
          <w:b/>
          <w:bCs/>
        </w:rPr>
        <w:t xml:space="preserve">, </w:t>
      </w:r>
      <w:r w:rsidRPr="00430ECC">
        <w:rPr>
          <w:b/>
          <w:bCs/>
        </w:rPr>
        <w:t>outcome</w:t>
      </w:r>
      <w:r w:rsidR="006D1451" w:rsidRPr="00430ECC">
        <w:rPr>
          <w:b/>
          <w:bCs/>
        </w:rPr>
        <w:t xml:space="preserve">s </w:t>
      </w:r>
      <w:r w:rsidRPr="00430ECC">
        <w:rPr>
          <w:b/>
          <w:bCs/>
        </w:rPr>
        <w:t>an</w:t>
      </w:r>
      <w:r w:rsidR="006D1451" w:rsidRPr="00430ECC">
        <w:rPr>
          <w:b/>
          <w:bCs/>
        </w:rPr>
        <w:t xml:space="preserve">d </w:t>
      </w:r>
      <w:r w:rsidRPr="00430ECC">
        <w:rPr>
          <w:b/>
          <w:bCs/>
        </w:rPr>
        <w:t>output</w:t>
      </w:r>
      <w:r w:rsidR="006D1451" w:rsidRPr="00430ECC">
        <w:rPr>
          <w:b/>
          <w:bCs/>
        </w:rPr>
        <w:t xml:space="preserve">s </w:t>
      </w:r>
      <w:r w:rsidRPr="00430ECC">
        <w:rPr>
          <w:b/>
          <w:bCs/>
        </w:rPr>
        <w:t>unde</w:t>
      </w:r>
      <w:r w:rsidR="006D1451" w:rsidRPr="00430ECC">
        <w:rPr>
          <w:b/>
          <w:bCs/>
        </w:rPr>
        <w:t xml:space="preserve">r </w:t>
      </w:r>
      <w:r w:rsidRPr="00430ECC">
        <w:rPr>
          <w:b/>
          <w:bCs/>
        </w:rPr>
        <w:t>th</w:t>
      </w:r>
      <w:r w:rsidR="006D1451" w:rsidRPr="00430ECC">
        <w:rPr>
          <w:b/>
          <w:bCs/>
        </w:rPr>
        <w:t xml:space="preserve">e </w:t>
      </w:r>
      <w:r w:rsidRPr="00430ECC">
        <w:rPr>
          <w:b/>
          <w:bCs/>
        </w:rPr>
        <w:t>NI</w:t>
      </w:r>
      <w:r w:rsidR="006D1451" w:rsidRPr="00430ECC">
        <w:rPr>
          <w:b/>
          <w:bCs/>
        </w:rPr>
        <w:t xml:space="preserve">P </w:t>
      </w:r>
      <w:r w:rsidRPr="00430ECC">
        <w:rPr>
          <w:b/>
          <w:bCs/>
        </w:rPr>
        <w:t>an</w:t>
      </w:r>
      <w:r w:rsidR="006D1451" w:rsidRPr="00430ECC">
        <w:rPr>
          <w:b/>
          <w:bCs/>
        </w:rPr>
        <w:t xml:space="preserve">d </w:t>
      </w:r>
      <w:r w:rsidR="00837B6F" w:rsidRPr="00430ECC">
        <w:rPr>
          <w:b/>
          <w:bCs/>
        </w:rPr>
        <w:t>secon</w:t>
      </w:r>
      <w:r w:rsidR="006D1451" w:rsidRPr="00430ECC">
        <w:rPr>
          <w:b/>
          <w:bCs/>
        </w:rPr>
        <w:t xml:space="preserve">d </w:t>
      </w:r>
      <w:r w:rsidR="00837B6F" w:rsidRPr="00430ECC">
        <w:rPr>
          <w:b/>
          <w:bCs/>
        </w:rPr>
        <w:t>NPEV</w:t>
      </w:r>
      <w:r w:rsidRPr="00430ECC">
        <w:rPr>
          <w:b/>
          <w:bCs/>
        </w:rPr>
        <w:t xml:space="preserve">. </w:t>
      </w:r>
    </w:p>
    <w:p w14:paraId="12E78D2A" w14:textId="426B279E" w:rsidR="004E607F" w:rsidRPr="00785EBB" w:rsidRDefault="004E607F" w:rsidP="0018581D">
      <w:pPr>
        <w:pStyle w:val="Heading2"/>
        <w:ind w:left="709" w:hanging="284"/>
      </w:pPr>
      <w:bookmarkStart w:id="79" w:name="_Toc51698419"/>
      <w:bookmarkStart w:id="80" w:name="_Toc51759306"/>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appropriatel</w:t>
      </w:r>
      <w:r w:rsidR="006D1451" w:rsidRPr="00785EBB">
        <w:t>y</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bookmarkEnd w:id="78"/>
      <w:bookmarkEnd w:id="79"/>
      <w:bookmarkEnd w:id="80"/>
    </w:p>
    <w:p w14:paraId="7F4F9B04" w14:textId="034D8A83" w:rsidR="003139DD" w:rsidRPr="00785EBB" w:rsidRDefault="0004181E" w:rsidP="00C27315">
      <w:pPr>
        <w:pStyle w:val="BodyText"/>
        <w:spacing w:after="360"/>
      </w:pPr>
      <w:r>
        <w:t>Thi</w:t>
      </w:r>
      <w:r w:rsidR="006D1451">
        <w:t xml:space="preserve">s </w:t>
      </w:r>
      <w:r>
        <w:t>Sectio</w:t>
      </w:r>
      <w:r w:rsidR="006D1451">
        <w:t xml:space="preserve">n </w:t>
      </w:r>
      <w:r>
        <w:t>addresse</w:t>
      </w:r>
      <w:r w:rsidR="006D1451">
        <w:t xml:space="preserve">s </w:t>
      </w:r>
      <w:r>
        <w:t>th</w:t>
      </w:r>
      <w:r w:rsidR="006D1451">
        <w:t xml:space="preserve">e </w:t>
      </w:r>
      <w:r w:rsidR="00D43129" w:rsidRPr="00785EBB">
        <w:t>evaluatio</w:t>
      </w:r>
      <w:r w:rsidR="006D1451" w:rsidRPr="00785EBB">
        <w:t>n</w:t>
      </w:r>
      <w:r w:rsidR="006D1451">
        <w:t xml:space="preserve"> </w:t>
      </w:r>
      <w:r w:rsidR="00D43129" w:rsidRPr="00785EBB">
        <w:t>sub-question</w:t>
      </w:r>
      <w:r w:rsidR="006D1451" w:rsidRPr="00785EBB">
        <w:t>s</w:t>
      </w:r>
      <w:r w:rsidR="006D1451">
        <w:t xml:space="preserve"> </w:t>
      </w:r>
      <w:r>
        <w:t>relatin</w:t>
      </w:r>
      <w:r w:rsidR="006D1451">
        <w:t xml:space="preserve">g </w:t>
      </w:r>
      <w:r>
        <w:t>t</w:t>
      </w:r>
      <w:r w:rsidR="006D1451">
        <w:t xml:space="preserve">o </w:t>
      </w:r>
      <w:r w:rsidR="00D43129" w:rsidRPr="00785EBB">
        <w:t>th</w:t>
      </w:r>
      <w:r w:rsidR="006D1451" w:rsidRPr="00785EBB">
        <w:t>e</w:t>
      </w:r>
      <w:r w:rsidR="006D1451">
        <w:t xml:space="preserve"> </w:t>
      </w:r>
      <w:r w:rsidR="00D43129" w:rsidRPr="00785EBB">
        <w:t>deliver</w:t>
      </w:r>
      <w:r w:rsidR="006D1451" w:rsidRPr="00785EBB">
        <w:t>y</w:t>
      </w:r>
      <w:r w:rsidR="006D1451">
        <w:t xml:space="preserve"> </w:t>
      </w:r>
      <w:r w:rsidR="00D43129" w:rsidRPr="00785EBB">
        <w:t>o</w:t>
      </w:r>
      <w:r w:rsidR="006D1451" w:rsidRPr="00785EBB">
        <w:t>f</w:t>
      </w:r>
      <w:r w:rsidR="006D1451">
        <w:t xml:space="preserve"> </w:t>
      </w:r>
      <w:r w:rsidR="00D43129" w:rsidRPr="00785EBB">
        <w:t>th</w:t>
      </w:r>
      <w:r w:rsidR="006D1451" w:rsidRPr="00785EBB">
        <w:t>e</w:t>
      </w:r>
      <w:r w:rsidR="006D1451">
        <w:t xml:space="preserve"> </w:t>
      </w:r>
      <w:r w:rsidR="00D43129" w:rsidRPr="00785EBB">
        <w:t>progra</w:t>
      </w:r>
      <w:r w:rsidR="006D1451" w:rsidRPr="00785EBB">
        <w:t>m</w:t>
      </w:r>
      <w:r w:rsidR="006D1451">
        <w:t xml:space="preserve"> </w:t>
      </w:r>
      <w:r w:rsidR="00D43129" w:rsidRPr="00785EBB">
        <w:t>objectives</w:t>
      </w:r>
      <w:r w:rsidR="006D1451" w:rsidRPr="00785EBB">
        <w:t>,</w:t>
      </w:r>
      <w:r w:rsidR="006D1451">
        <w:t xml:space="preserve"> </w:t>
      </w:r>
      <w:r w:rsidR="00D43129" w:rsidRPr="00785EBB">
        <w:t>outcome</w:t>
      </w:r>
      <w:r w:rsidR="006D1451" w:rsidRPr="00785EBB">
        <w:t>s</w:t>
      </w:r>
      <w:r w:rsidR="006D1451">
        <w:t xml:space="preserve"> </w:t>
      </w:r>
      <w:r w:rsidR="00D43129" w:rsidRPr="00785EBB">
        <w:t>an</w:t>
      </w:r>
      <w:r w:rsidR="006D1451" w:rsidRPr="00785EBB">
        <w:t>d</w:t>
      </w:r>
      <w:r w:rsidR="006D1451">
        <w:t xml:space="preserve"> </w:t>
      </w:r>
      <w:r w:rsidR="00D43129" w:rsidRPr="00785EBB">
        <w:t>outputs</w:t>
      </w:r>
      <w:r w:rsidR="006D1451" w:rsidRPr="00785EBB">
        <w:t>,</w:t>
      </w:r>
      <w:r w:rsidR="006D1451">
        <w:t xml:space="preserve"> </w:t>
      </w:r>
      <w:r w:rsidR="00D43129" w:rsidRPr="00785EBB">
        <w:t>an</w:t>
      </w:r>
      <w:r w:rsidR="006D1451" w:rsidRPr="00785EBB">
        <w:t>d</w:t>
      </w:r>
      <w:r w:rsidR="006D1451">
        <w:t xml:space="preserve"> </w:t>
      </w:r>
      <w:r w:rsidR="00D43129" w:rsidRPr="00785EBB">
        <w:t>performance. Th</w:t>
      </w:r>
      <w:r w:rsidR="006D1451" w:rsidRPr="00785EBB">
        <w:t>e</w:t>
      </w:r>
      <w:r w:rsidR="006D1451">
        <w:t xml:space="preserve"> </w:t>
      </w:r>
      <w:r w:rsidR="00D43129" w:rsidRPr="00785EBB">
        <w:t>sub-question</w:t>
      </w:r>
      <w:r w:rsidR="006D1451" w:rsidRPr="00785EBB">
        <w:t>s</w:t>
      </w:r>
      <w:r w:rsidR="006D1451">
        <w:t xml:space="preserve"> </w:t>
      </w:r>
      <w:r w:rsidR="00D43129" w:rsidRPr="00785EBB">
        <w:t>concernin</w:t>
      </w:r>
      <w:r w:rsidR="006D1451" w:rsidRPr="00785EBB">
        <w:t>g</w:t>
      </w:r>
      <w:r w:rsidR="006D1451">
        <w:t xml:space="preserve"> </w:t>
      </w:r>
      <w:r w:rsidR="00D43129" w:rsidRPr="00785EBB">
        <w:t>cost-effectivenes</w:t>
      </w:r>
      <w:r w:rsidR="006D1451" w:rsidRPr="00785EBB">
        <w:t>s</w:t>
      </w:r>
      <w:r w:rsidR="006D1451">
        <w:t xml:space="preserve"> </w:t>
      </w:r>
      <w:r w:rsidR="00D43129" w:rsidRPr="00785EBB">
        <w:t>an</w:t>
      </w:r>
      <w:r w:rsidR="006D1451" w:rsidRPr="00785EBB">
        <w:t>d</w:t>
      </w:r>
      <w:r w:rsidR="006D1451">
        <w:t xml:space="preserve"> </w:t>
      </w:r>
      <w:r w:rsidR="00D43129" w:rsidRPr="00785EBB">
        <w:t>efficienc</w:t>
      </w:r>
      <w:r w:rsidR="006D1451" w:rsidRPr="00785EBB">
        <w:t>y</w:t>
      </w:r>
      <w:r w:rsidR="006D1451">
        <w:t xml:space="preserve"> </w:t>
      </w:r>
      <w:r w:rsidR="00D43129" w:rsidRPr="00785EBB">
        <w:t>o</w:t>
      </w:r>
      <w:r w:rsidR="006D1451" w:rsidRPr="00785EBB">
        <w:t>f</w:t>
      </w:r>
      <w:r w:rsidR="006D1451">
        <w:t xml:space="preserve"> </w:t>
      </w:r>
      <w:r w:rsidR="00D43129"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00D43129" w:rsidRPr="00785EBB">
        <w:t>a</w:t>
      </w:r>
      <w:r w:rsidR="006D1451" w:rsidRPr="00785EBB">
        <w:t>s</w:t>
      </w:r>
      <w:r w:rsidR="006D1451">
        <w:t xml:space="preserve"> </w:t>
      </w:r>
      <w:r w:rsidR="00D43129" w:rsidRPr="00785EBB">
        <w:t>wel</w:t>
      </w:r>
      <w:r w:rsidR="006D1451" w:rsidRPr="00785EBB">
        <w:t>l</w:t>
      </w:r>
      <w:r w:rsidR="006D1451">
        <w:t xml:space="preserve"> </w:t>
      </w:r>
      <w:r w:rsidR="00D43129" w:rsidRPr="00785EBB">
        <w:t>a</w:t>
      </w:r>
      <w:r w:rsidR="006D1451" w:rsidRPr="00785EBB">
        <w:t>s</w:t>
      </w:r>
      <w:r w:rsidR="006D1451">
        <w:t xml:space="preserve"> </w:t>
      </w:r>
      <w:r w:rsidR="00D43129" w:rsidRPr="00785EBB">
        <w:t>th</w:t>
      </w:r>
      <w:r w:rsidR="006D1451" w:rsidRPr="00785EBB">
        <w:t>e</w:t>
      </w:r>
      <w:r w:rsidR="006D1451">
        <w:t xml:space="preserve"> </w:t>
      </w:r>
      <w:r w:rsidR="00D43129" w:rsidRPr="00785EBB">
        <w:t>appropriatenes</w:t>
      </w:r>
      <w:r w:rsidR="006D1451" w:rsidRPr="00785EBB">
        <w:t>s</w:t>
      </w:r>
      <w:r w:rsidR="006D1451">
        <w:t xml:space="preserve"> </w:t>
      </w:r>
      <w:r w:rsidR="00D43129" w:rsidRPr="00785EBB">
        <w:t>o</w:t>
      </w:r>
      <w:r w:rsidR="006D1451" w:rsidRPr="00785EBB">
        <w:t>f</w:t>
      </w:r>
      <w:r w:rsidR="006D1451">
        <w:t xml:space="preserve"> </w:t>
      </w:r>
      <w:r w:rsidR="00D43129" w:rsidRPr="00785EBB">
        <w:t>th</w:t>
      </w:r>
      <w:r w:rsidR="006D1451" w:rsidRPr="00785EBB">
        <w:t>e</w:t>
      </w:r>
      <w:r w:rsidR="006D1451">
        <w:t xml:space="preserve"> </w:t>
      </w:r>
      <w:r w:rsidR="00D43129" w:rsidRPr="00785EBB">
        <w:t>financia</w:t>
      </w:r>
      <w:r w:rsidR="006D1451" w:rsidRPr="00785EBB">
        <w:t>l</w:t>
      </w:r>
      <w:r w:rsidR="006D1451">
        <w:t xml:space="preserve"> </w:t>
      </w:r>
      <w:r w:rsidR="00D43129" w:rsidRPr="00785EBB">
        <w:t>contribution</w:t>
      </w:r>
      <w:r w:rsidR="006D1451" w:rsidRPr="00785EBB">
        <w:t>s</w:t>
      </w:r>
      <w:r w:rsidR="006D1451">
        <w:t xml:space="preserve"> </w:t>
      </w:r>
      <w:r w:rsidR="00D43129" w:rsidRPr="00785EBB">
        <w:t>an</w:t>
      </w:r>
      <w:r w:rsidR="006D1451" w:rsidRPr="00785EBB">
        <w:t>d</w:t>
      </w:r>
      <w:r w:rsidR="006D1451">
        <w:t xml:space="preserve"> </w:t>
      </w:r>
      <w:r w:rsidR="00D43129" w:rsidRPr="00785EBB">
        <w:t>performanc</w:t>
      </w:r>
      <w:r w:rsidR="006D1451" w:rsidRPr="00785EBB">
        <w:t>e</w:t>
      </w:r>
      <w:r w:rsidR="006D1451">
        <w:t xml:space="preserve"> </w:t>
      </w:r>
      <w:r w:rsidR="00D43129" w:rsidRPr="00785EBB">
        <w:t>an</w:t>
      </w:r>
      <w:r w:rsidR="006D1451" w:rsidRPr="00785EBB">
        <w:t>d</w:t>
      </w:r>
      <w:r w:rsidR="006D1451">
        <w:t xml:space="preserve"> </w:t>
      </w:r>
      <w:r w:rsidR="00D43129" w:rsidRPr="00785EBB">
        <w:t>mileston</w:t>
      </w:r>
      <w:r w:rsidR="006D1451" w:rsidRPr="00785EBB">
        <w:t>e</w:t>
      </w:r>
      <w:r w:rsidR="006D1451">
        <w:t xml:space="preserve"> </w:t>
      </w:r>
      <w:r w:rsidR="00D43129" w:rsidRPr="00785EBB">
        <w:t>payment</w:t>
      </w:r>
      <w:r w:rsidR="006D1451" w:rsidRPr="00785EBB">
        <w:t>s</w:t>
      </w:r>
      <w:r w:rsidR="006D1451">
        <w:t xml:space="preserve"> </w:t>
      </w:r>
      <w:r w:rsidR="00D43129" w:rsidRPr="00785EBB">
        <w:t>ar</w:t>
      </w:r>
      <w:r w:rsidR="006D1451" w:rsidRPr="00785EBB">
        <w:t>e</w:t>
      </w:r>
      <w:r w:rsidR="006D1451">
        <w:t xml:space="preserve"> </w:t>
      </w:r>
      <w:r w:rsidR="00D43129" w:rsidRPr="00785EBB">
        <w:t>addresse</w:t>
      </w:r>
      <w:r w:rsidR="006D1451" w:rsidRPr="00785EBB">
        <w:t>d</w:t>
      </w:r>
      <w:r w:rsidR="006D1451">
        <w:t xml:space="preserve"> </w:t>
      </w:r>
      <w:r w:rsidR="00D43129" w:rsidRPr="00785EBB">
        <w:t>i</w:t>
      </w:r>
      <w:r w:rsidR="006D1451" w:rsidRPr="00785EBB">
        <w:t>n</w:t>
      </w:r>
      <w:r w:rsidR="006D1451">
        <w:t xml:space="preserve"> </w:t>
      </w:r>
      <w:r w:rsidR="00D43129" w:rsidRPr="00785EBB">
        <w:t>Chapte</w:t>
      </w:r>
      <w:r w:rsidR="006D1451" w:rsidRPr="00785EBB">
        <w:t>r</w:t>
      </w:r>
      <w:r w:rsidR="006D1451">
        <w:t xml:space="preserve"> </w:t>
      </w:r>
      <w:r>
        <w:t>5</w:t>
      </w:r>
      <w:r w:rsidR="003139DD" w:rsidRPr="00785EBB">
        <w:t>.</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1"/>
        <w:tblDescription w:val="Key finding 1"/>
      </w:tblPr>
      <w:tblGrid>
        <w:gridCol w:w="10206"/>
      </w:tblGrid>
      <w:tr w:rsidR="00841F9B" w:rsidRPr="00785EBB" w14:paraId="0AE4D037" w14:textId="77777777" w:rsidTr="00430ECC">
        <w:trPr>
          <w:cantSplit/>
        </w:trPr>
        <w:tc>
          <w:tcPr>
            <w:tcW w:w="10206" w:type="dxa"/>
            <w:shd w:val="clear" w:color="auto" w:fill="auto"/>
            <w:tcMar>
              <w:top w:w="160" w:type="dxa"/>
              <w:left w:w="446" w:type="dxa"/>
            </w:tcMar>
          </w:tcPr>
          <w:p w14:paraId="5DF7EA4F" w14:textId="1D513BEC" w:rsidR="00841F9B" w:rsidRPr="00785EBB" w:rsidRDefault="00841F9B" w:rsidP="00430ECC">
            <w:pPr>
              <w:pStyle w:val="Caption"/>
              <w:keepNext w:val="0"/>
              <w:keepLines w:val="0"/>
              <w:ind w:left="1960" w:hanging="1984"/>
            </w:pPr>
            <w:bookmarkStart w:id="81" w:name="_Hlk48061614"/>
            <w:r w:rsidRPr="00785EBB">
              <w:rPr>
                <w:rStyle w:val="CaptionLabel"/>
              </w:rPr>
              <w:t>Key Finding </w:t>
            </w:r>
            <w:r w:rsidRPr="00785EBB">
              <w:rPr>
                <w:rStyle w:val="CaptionLabel"/>
              </w:rPr>
              <w:fldChar w:fldCharType="begin"/>
            </w:r>
            <w:r w:rsidRPr="00785EBB">
              <w:rPr>
                <w:rStyle w:val="CaptionLabel"/>
              </w:rPr>
              <w:instrText xml:space="preserve"> SEQ Key_Finding \* ARABIC </w:instrText>
            </w:r>
            <w:r w:rsidRPr="00785EBB">
              <w:rPr>
                <w:rStyle w:val="CaptionLabel"/>
              </w:rPr>
              <w:fldChar w:fldCharType="separate"/>
            </w:r>
            <w:r w:rsidR="000E6B04">
              <w:rPr>
                <w:rStyle w:val="CaptionLabel"/>
                <w:noProof/>
              </w:rPr>
              <w:t>1</w:t>
            </w:r>
            <w:r w:rsidRPr="00785EBB">
              <w:rPr>
                <w:rStyle w:val="CaptionLabel"/>
              </w:rPr>
              <w:fldChar w:fldCharType="end"/>
            </w:r>
            <w:r w:rsidRPr="00785EBB">
              <w:ta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appropriatel</w:t>
            </w:r>
            <w:r w:rsidR="006D1451" w:rsidRPr="00785EBB">
              <w:t>y</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tc>
      </w:tr>
      <w:tr w:rsidR="00841F9B" w:rsidRPr="00785EBB" w14:paraId="71EA9897" w14:textId="77777777" w:rsidTr="00430ECC">
        <w:trPr>
          <w:cantSplit/>
          <w:trHeight w:val="3803"/>
        </w:trPr>
        <w:tc>
          <w:tcPr>
            <w:tcW w:w="10206" w:type="dxa"/>
            <w:shd w:val="clear" w:color="auto" w:fill="auto"/>
            <w:tcMar>
              <w:top w:w="276" w:type="dxa"/>
              <w:bottom w:w="0" w:type="dxa"/>
              <w:right w:w="120" w:type="dxa"/>
            </w:tcMar>
          </w:tcPr>
          <w:p w14:paraId="44553ACF" w14:textId="00E4E11A" w:rsidR="00AC79A9" w:rsidRDefault="00690AEA" w:rsidP="00430ECC">
            <w:pPr>
              <w:pStyle w:val="BoxText"/>
              <w:keepNext w:val="0"/>
            </w:pPr>
            <w:r>
              <w:t>Th</w:t>
            </w:r>
            <w:r w:rsidR="006D1451">
              <w:t xml:space="preserve">e </w:t>
            </w:r>
            <w:r>
              <w:t>secon</w:t>
            </w:r>
            <w:r w:rsidR="006D1451">
              <w:t xml:space="preserve">d </w:t>
            </w:r>
            <w:r>
              <w:t>NPE</w:t>
            </w:r>
            <w:r w:rsidR="006D1451">
              <w:t xml:space="preserve">V </w:t>
            </w:r>
            <w:r w:rsidR="00AC79A9" w:rsidRPr="00D029CD">
              <w:t>provide</w:t>
            </w:r>
            <w:r w:rsidR="006D1451" w:rsidRPr="00D029CD">
              <w:t>s</w:t>
            </w:r>
            <w:r w:rsidR="006D1451">
              <w:t xml:space="preserve"> </w:t>
            </w:r>
            <w:r w:rsidR="006D1451" w:rsidRPr="00D029CD">
              <w:t>a</w:t>
            </w:r>
            <w:r w:rsidR="006D1451">
              <w:t xml:space="preserve"> </w:t>
            </w:r>
            <w:r w:rsidR="00AC79A9" w:rsidRPr="00D029CD">
              <w:t>clear</w:t>
            </w:r>
            <w:r w:rsidR="006D1451" w:rsidRPr="00D029CD">
              <w:t>,</w:t>
            </w:r>
            <w:r w:rsidR="006D1451">
              <w:t xml:space="preserve"> </w:t>
            </w:r>
            <w:r w:rsidR="00AC79A9" w:rsidRPr="00D029CD">
              <w:t>focuse</w:t>
            </w:r>
            <w:r w:rsidR="006D1451" w:rsidRPr="00D029CD">
              <w:t>d</w:t>
            </w:r>
            <w:r w:rsidR="006D1451">
              <w:t xml:space="preserve"> </w:t>
            </w:r>
            <w:r w:rsidR="00AC79A9" w:rsidRPr="00D029CD">
              <w:t>an</w:t>
            </w:r>
            <w:r w:rsidR="006D1451" w:rsidRPr="00D029CD">
              <w:t>d</w:t>
            </w:r>
            <w:r w:rsidR="006D1451">
              <w:t xml:space="preserve"> </w:t>
            </w:r>
            <w:r w:rsidR="00AC79A9" w:rsidRPr="00D029CD">
              <w:t>nationall</w:t>
            </w:r>
            <w:r w:rsidR="006D1451" w:rsidRPr="00D029CD">
              <w:t>y</w:t>
            </w:r>
            <w:r w:rsidR="006D1451">
              <w:t xml:space="preserve"> </w:t>
            </w:r>
            <w:r w:rsidR="00AC79A9" w:rsidRPr="00D029CD">
              <w:t>consisten</w:t>
            </w:r>
            <w:r w:rsidR="006D1451" w:rsidRPr="00D029CD">
              <w:t>t</w:t>
            </w:r>
            <w:r w:rsidR="006D1451">
              <w:t xml:space="preserve"> </w:t>
            </w:r>
            <w:r w:rsidR="00AC79A9" w:rsidRPr="00D029CD">
              <w:t>framewor</w:t>
            </w:r>
            <w:r w:rsidR="006D1451" w:rsidRPr="00D029CD">
              <w:t>k</w:t>
            </w:r>
            <w:r w:rsidR="006D1451">
              <w:t xml:space="preserve"> </w:t>
            </w:r>
            <w:r w:rsidR="00AC79A9" w:rsidRPr="00D029CD">
              <w:t>fo</w:t>
            </w:r>
            <w:r w:rsidR="006D1451" w:rsidRPr="00D029CD">
              <w:t>r</w:t>
            </w:r>
            <w:r w:rsidR="006D1451">
              <w:t xml:space="preserve"> </w:t>
            </w:r>
            <w:r w:rsidR="00AC79A9" w:rsidRPr="00D029CD">
              <w:t>deliverin</w:t>
            </w:r>
            <w:r w:rsidR="006D1451" w:rsidRPr="00D029CD">
              <w:t>g</w:t>
            </w:r>
            <w:r w:rsidR="006D1451">
              <w:t xml:space="preserve"> </w:t>
            </w:r>
            <w:r w:rsidR="00AC79A9" w:rsidRPr="00D029CD">
              <w:t>stat</w:t>
            </w:r>
            <w:r w:rsidR="006D1451" w:rsidRPr="00D029CD">
              <w:t>e</w:t>
            </w:r>
            <w:r w:rsidR="006D1451">
              <w:t xml:space="preserve"> </w:t>
            </w:r>
            <w:r w:rsidR="00E36841">
              <w:t>an</w:t>
            </w:r>
            <w:r w:rsidR="006D1451">
              <w:t xml:space="preserve">d </w:t>
            </w:r>
            <w:r w:rsidR="00E36841">
              <w:t>territory</w:t>
            </w:r>
            <w:r w:rsidR="00AC79A9" w:rsidRPr="00D029CD">
              <w:t>-base</w:t>
            </w:r>
            <w:r w:rsidR="006D1451" w:rsidRPr="00D029CD">
              <w:t>d</w:t>
            </w:r>
            <w:r w:rsidR="006D1451">
              <w:t xml:space="preserve"> </w:t>
            </w:r>
            <w:r w:rsidR="00AC79A9" w:rsidRPr="00D029CD">
              <w:t>immunisatio</w:t>
            </w:r>
            <w:r w:rsidR="006D1451" w:rsidRPr="00D029CD">
              <w:t>n</w:t>
            </w:r>
            <w:r w:rsidR="006D1451">
              <w:t xml:space="preserve"> </w:t>
            </w:r>
            <w:r w:rsidR="00AC79A9" w:rsidRPr="00D029CD">
              <w:t>programs</w:t>
            </w:r>
            <w:r w:rsidR="00AC79A9">
              <w:t>. Th</w:t>
            </w:r>
            <w:r w:rsidR="006D1451">
              <w:t xml:space="preserve">e </w:t>
            </w:r>
            <w:r w:rsidR="00AC79A9">
              <w:t>secon</w:t>
            </w:r>
            <w:r w:rsidR="006D1451">
              <w:t xml:space="preserve">d </w:t>
            </w:r>
            <w:r w:rsidR="00AC79A9">
              <w:t>NPEV’</w:t>
            </w:r>
            <w:r w:rsidR="006D1451">
              <w:t xml:space="preserve">s </w:t>
            </w:r>
            <w:r w:rsidR="00AC79A9">
              <w:t>objective</w:t>
            </w:r>
            <w:r w:rsidR="006D1451">
              <w:t xml:space="preserve">s </w:t>
            </w:r>
            <w:r w:rsidR="00AC79A9">
              <w:t>an</w:t>
            </w:r>
            <w:r w:rsidR="006D1451">
              <w:t xml:space="preserve">d </w:t>
            </w:r>
            <w:r w:rsidR="00AC79A9">
              <w:t>outcome</w:t>
            </w:r>
            <w:r w:rsidR="006D1451">
              <w:t xml:space="preserve">s </w:t>
            </w:r>
            <w:r w:rsidR="00AC79A9">
              <w:t>ar</w:t>
            </w:r>
            <w:r w:rsidR="006D1451">
              <w:t xml:space="preserve">e </w:t>
            </w:r>
            <w:r w:rsidR="00AC79A9">
              <w:t>consisten</w:t>
            </w:r>
            <w:r w:rsidR="006D1451">
              <w:t xml:space="preserve">t </w:t>
            </w:r>
            <w:r w:rsidR="00AC79A9">
              <w:t>wit</w:t>
            </w:r>
            <w:r w:rsidR="006D1451">
              <w:t xml:space="preserve">h </w:t>
            </w:r>
            <w:r w:rsidR="00AC79A9">
              <w:t>thos</w:t>
            </w:r>
            <w:r w:rsidR="006D1451">
              <w:t xml:space="preserve">e </w:t>
            </w:r>
            <w:r w:rsidR="00AC79A9">
              <w:t>o</w:t>
            </w:r>
            <w:r w:rsidR="006D1451">
              <w:t xml:space="preserve">f </w:t>
            </w:r>
            <w:r w:rsidR="00AC79A9">
              <w:t>th</w:t>
            </w:r>
            <w:r w:rsidR="006D1451">
              <w:t xml:space="preserve">e </w:t>
            </w:r>
            <w:r w:rsidR="00AC79A9">
              <w:t xml:space="preserve">NIP. </w:t>
            </w:r>
          </w:p>
          <w:p w14:paraId="14BDF0D1" w14:textId="240DEDF8" w:rsidR="00AC79A9" w:rsidRDefault="00AC79A9" w:rsidP="00430ECC">
            <w:pPr>
              <w:pStyle w:val="BoxText"/>
              <w:keepNext w:val="0"/>
            </w:pPr>
            <w:r>
              <w:t>Th</w:t>
            </w:r>
            <w:r w:rsidR="006D1451">
              <w:t xml:space="preserve">e </w:t>
            </w:r>
            <w:r>
              <w:t>output</w:t>
            </w:r>
            <w:r w:rsidR="006D1451">
              <w:t xml:space="preserve">s </w:t>
            </w:r>
            <w:r>
              <w:t>specifie</w:t>
            </w:r>
            <w:r w:rsidR="006D1451">
              <w:t xml:space="preserve">d </w:t>
            </w:r>
            <w:r>
              <w:t>i</w:t>
            </w:r>
            <w:r w:rsidR="006D1451">
              <w:t xml:space="preserve">n </w:t>
            </w:r>
            <w:r>
              <w:t>th</w:t>
            </w:r>
            <w:r w:rsidR="006D1451">
              <w:t xml:space="preserve">e </w:t>
            </w:r>
            <w:r>
              <w:t>secon</w:t>
            </w:r>
            <w:r w:rsidR="006D1451">
              <w:t xml:space="preserve">d </w:t>
            </w:r>
            <w:r>
              <w:t>NPE</w:t>
            </w:r>
            <w:r w:rsidR="006D1451">
              <w:t xml:space="preserve">V </w:t>
            </w:r>
            <w:r>
              <w:t>focu</w:t>
            </w:r>
            <w:r w:rsidR="006D1451">
              <w:t xml:space="preserve">s </w:t>
            </w:r>
            <w:r>
              <w:t>o</w:t>
            </w:r>
            <w:r w:rsidR="006D1451">
              <w:t xml:space="preserve">n a </w:t>
            </w:r>
            <w:r>
              <w:t>limite</w:t>
            </w:r>
            <w:r w:rsidR="006D1451">
              <w:t xml:space="preserve">d </w:t>
            </w:r>
            <w:r>
              <w:t>rang</w:t>
            </w:r>
            <w:r w:rsidR="006D1451">
              <w:t xml:space="preserve">e </w:t>
            </w:r>
            <w:r>
              <w:t>o</w:t>
            </w:r>
            <w:r w:rsidR="006D1451">
              <w:t xml:space="preserve">f </w:t>
            </w:r>
            <w:r>
              <w:t>activitie</w:t>
            </w:r>
            <w:r w:rsidR="006D1451">
              <w:t xml:space="preserve">s </w:t>
            </w:r>
            <w:r>
              <w:t>undertake</w:t>
            </w:r>
            <w:r w:rsidR="006D1451">
              <w:t xml:space="preserve">n </w:t>
            </w:r>
            <w:r>
              <w:t>b</w:t>
            </w:r>
            <w:r w:rsidR="006D1451">
              <w:t xml:space="preserve">y </w:t>
            </w:r>
            <w:r w:rsidR="00EE0084">
              <w:t>state</w:t>
            </w:r>
            <w:r w:rsidR="006D1451">
              <w:t xml:space="preserve">s </w:t>
            </w:r>
            <w:r w:rsidR="00EE0084">
              <w:t>an</w:t>
            </w:r>
            <w:r w:rsidR="006D1451">
              <w:t xml:space="preserve">d </w:t>
            </w:r>
            <w:r w:rsidR="00EE0084">
              <w:t>territorie</w:t>
            </w:r>
            <w:r w:rsidR="006D1451">
              <w:t xml:space="preserve">s </w:t>
            </w:r>
            <w:r>
              <w:t>t</w:t>
            </w:r>
            <w:r w:rsidR="006D1451">
              <w:t xml:space="preserve">o </w:t>
            </w:r>
            <w:r>
              <w:t>achiev</w:t>
            </w:r>
            <w:r w:rsidR="006D1451">
              <w:t xml:space="preserve">e </w:t>
            </w:r>
            <w:r>
              <w:t>th</w:t>
            </w:r>
            <w:r w:rsidR="006D1451">
              <w:t xml:space="preserve">e </w:t>
            </w:r>
            <w:r>
              <w:t>abovementione</w:t>
            </w:r>
            <w:r w:rsidR="006D1451">
              <w:t xml:space="preserve">d </w:t>
            </w:r>
            <w:r>
              <w:t>objective</w:t>
            </w:r>
            <w:r w:rsidR="006D1451">
              <w:t xml:space="preserve">s </w:t>
            </w:r>
            <w:r>
              <w:t>an</w:t>
            </w:r>
            <w:r w:rsidR="006D1451">
              <w:t xml:space="preserve">d </w:t>
            </w:r>
            <w:r>
              <w:t>outcomes. I</w:t>
            </w:r>
            <w:r w:rsidR="006D1451">
              <w:t xml:space="preserve">t </w:t>
            </w:r>
            <w:r>
              <w:t>i</w:t>
            </w:r>
            <w:r w:rsidR="006D1451">
              <w:t xml:space="preserve">s </w:t>
            </w:r>
            <w:r>
              <w:t>unclea</w:t>
            </w:r>
            <w:r w:rsidR="006D1451">
              <w:t xml:space="preserve">r </w:t>
            </w:r>
            <w:r>
              <w:t>i</w:t>
            </w:r>
            <w:r w:rsidR="006D1451">
              <w:t xml:space="preserve">f </w:t>
            </w:r>
            <w:r>
              <w:t>thes</w:t>
            </w:r>
            <w:r w:rsidR="006D1451">
              <w:t xml:space="preserve">e </w:t>
            </w:r>
            <w:r>
              <w:t>output</w:t>
            </w:r>
            <w:r w:rsidR="006D1451">
              <w:t xml:space="preserve">s </w:t>
            </w:r>
            <w:r>
              <w:t>reflec</w:t>
            </w:r>
            <w:r w:rsidR="006D1451">
              <w:t xml:space="preserve">t </w:t>
            </w:r>
            <w:r>
              <w:t>area</w:t>
            </w:r>
            <w:r w:rsidR="006D1451">
              <w:t xml:space="preserve">s </w:t>
            </w:r>
            <w:r>
              <w:t>o</w:t>
            </w:r>
            <w:r w:rsidR="006D1451">
              <w:t xml:space="preserve">f </w:t>
            </w:r>
            <w:r>
              <w:t>refor</w:t>
            </w:r>
            <w:r w:rsidR="006D1451">
              <w:t xml:space="preserve">m </w:t>
            </w:r>
            <w:r>
              <w:t>an</w:t>
            </w:r>
            <w:r w:rsidR="006D1451">
              <w:t xml:space="preserve">d </w:t>
            </w:r>
            <w:r>
              <w:t>whil</w:t>
            </w:r>
            <w:r w:rsidR="006D1451">
              <w:t xml:space="preserve">e </w:t>
            </w:r>
            <w:r>
              <w:t>the</w:t>
            </w:r>
            <w:r w:rsidR="006D1451">
              <w:t xml:space="preserve">y </w:t>
            </w:r>
            <w:r>
              <w:t>ar</w:t>
            </w:r>
            <w:r w:rsidR="006D1451">
              <w:t xml:space="preserve">e </w:t>
            </w:r>
            <w:r>
              <w:t>important</w:t>
            </w:r>
            <w:r w:rsidR="006D1451">
              <w:t xml:space="preserve">, </w:t>
            </w:r>
            <w:r>
              <w:t>i</w:t>
            </w:r>
            <w:r w:rsidR="006D1451">
              <w:t xml:space="preserve">t </w:t>
            </w:r>
            <w:r>
              <w:t>i</w:t>
            </w:r>
            <w:r w:rsidR="006D1451">
              <w:t xml:space="preserve">s </w:t>
            </w:r>
            <w:r>
              <w:t>no</w:t>
            </w:r>
            <w:r w:rsidR="006D1451">
              <w:t xml:space="preserve">t </w:t>
            </w:r>
            <w:r>
              <w:t>clea</w:t>
            </w:r>
            <w:r w:rsidR="006D1451">
              <w:t xml:space="preserve">r </w:t>
            </w:r>
            <w:r>
              <w:t>i</w:t>
            </w:r>
            <w:r w:rsidR="006D1451">
              <w:t xml:space="preserve">f </w:t>
            </w:r>
            <w:r>
              <w:t>the</w:t>
            </w:r>
            <w:r w:rsidR="006D1451">
              <w:t xml:space="preserve">y </w:t>
            </w:r>
            <w:r>
              <w:t>represen</w:t>
            </w:r>
            <w:r w:rsidR="006D1451">
              <w:t xml:space="preserve">t </w:t>
            </w:r>
            <w:r>
              <w:t>th</w:t>
            </w:r>
            <w:r w:rsidR="006D1451">
              <w:t xml:space="preserve">e </w:t>
            </w:r>
            <w:r>
              <w:t>area</w:t>
            </w:r>
            <w:r w:rsidR="006D1451">
              <w:t xml:space="preserve">s </w:t>
            </w:r>
            <w:r>
              <w:t>mos</w:t>
            </w:r>
            <w:r w:rsidR="006D1451">
              <w:t xml:space="preserve">t </w:t>
            </w:r>
            <w:r>
              <w:t>likel</w:t>
            </w:r>
            <w:r w:rsidR="006D1451">
              <w:t xml:space="preserve">y </w:t>
            </w:r>
            <w:r>
              <w:t>t</w:t>
            </w:r>
            <w:r w:rsidR="006D1451">
              <w:t xml:space="preserve">o </w:t>
            </w:r>
            <w:r>
              <w:t>driv</w:t>
            </w:r>
            <w:r w:rsidR="006D1451">
              <w:t xml:space="preserve">e </w:t>
            </w:r>
            <w:r w:rsidRPr="00977725">
              <w:t>reduc</w:t>
            </w:r>
            <w:r>
              <w:t>tion</w:t>
            </w:r>
            <w:r w:rsidR="006D1451">
              <w:t xml:space="preserve">s </w:t>
            </w:r>
            <w:r>
              <w:t>i</w:t>
            </w:r>
            <w:r w:rsidR="006D1451">
              <w:t xml:space="preserve">n </w:t>
            </w:r>
            <w:r w:rsidRPr="00977725">
              <w:t>th</w:t>
            </w:r>
            <w:r w:rsidR="006D1451" w:rsidRPr="00977725">
              <w:t>e</w:t>
            </w:r>
            <w:r w:rsidR="006D1451">
              <w:t xml:space="preserve"> </w:t>
            </w:r>
            <w:r w:rsidRPr="00977725">
              <w:t>sprea</w:t>
            </w:r>
            <w:r w:rsidR="006D1451" w:rsidRPr="00977725">
              <w:t>d</w:t>
            </w:r>
            <w:r w:rsidR="006D1451">
              <w:t xml:space="preserve"> </w:t>
            </w:r>
            <w:r w:rsidRPr="00977725">
              <w:t>o</w:t>
            </w:r>
            <w:r w:rsidR="006D1451" w:rsidRPr="00977725">
              <w:t>f</w:t>
            </w:r>
            <w:r w:rsidR="006D1451">
              <w:t xml:space="preserve"> </w:t>
            </w:r>
            <w:r w:rsidRPr="00977725">
              <w:t>vaccine-preventabl</w:t>
            </w:r>
            <w:r w:rsidR="006D1451" w:rsidRPr="00977725">
              <w:t>e</w:t>
            </w:r>
            <w:r w:rsidR="006D1451">
              <w:t xml:space="preserve"> </w:t>
            </w:r>
            <w:r w:rsidRPr="00977725">
              <w:t>disease</w:t>
            </w:r>
            <w:r w:rsidR="006D1451" w:rsidRPr="00977725">
              <w:t>s</w:t>
            </w:r>
            <w:r w:rsidR="006D1451">
              <w:t xml:space="preserve"> </w:t>
            </w:r>
            <w:r w:rsidRPr="00977725">
              <w:t>o</w:t>
            </w:r>
            <w:r w:rsidR="006D1451" w:rsidRPr="00977725">
              <w:t>r</w:t>
            </w:r>
            <w:r w:rsidR="006D1451">
              <w:t xml:space="preserve"> </w:t>
            </w:r>
            <w:r w:rsidRPr="00977725">
              <w:t>improv</w:t>
            </w:r>
            <w:r w:rsidR="006D1451">
              <w:t xml:space="preserve">e </w:t>
            </w:r>
            <w:r w:rsidRPr="00977725">
              <w:t>vaccinatio</w:t>
            </w:r>
            <w:r w:rsidR="006D1451" w:rsidRPr="00977725">
              <w:t>n</w:t>
            </w:r>
            <w:r w:rsidR="006D1451">
              <w:t xml:space="preserve"> </w:t>
            </w:r>
            <w:r w:rsidRPr="00977725">
              <w:t>coverag</w:t>
            </w:r>
            <w:r w:rsidR="006D1451" w:rsidRPr="00977725">
              <w:t>e</w:t>
            </w:r>
            <w:r w:rsidR="006D1451">
              <w:t xml:space="preserve"> </w:t>
            </w:r>
            <w:r w:rsidRPr="00977725">
              <w:t>rates.</w:t>
            </w:r>
          </w:p>
          <w:p w14:paraId="371669EE" w14:textId="7E70D0E1" w:rsidR="00841F9B" w:rsidRPr="00785EBB" w:rsidRDefault="00AC79A9" w:rsidP="00430ECC">
            <w:pPr>
              <w:pStyle w:val="BoxText"/>
              <w:keepNext w:val="0"/>
            </w:pPr>
            <w:r>
              <w:t>Ove</w:t>
            </w:r>
            <w:r w:rsidR="006D1451">
              <w:t xml:space="preserve">r </w:t>
            </w:r>
            <w:r>
              <w:t>th</w:t>
            </w:r>
            <w:r w:rsidR="006D1451">
              <w:t xml:space="preserve">e </w:t>
            </w:r>
            <w:r>
              <w:t>tw</w:t>
            </w:r>
            <w:r w:rsidR="006D1451">
              <w:t xml:space="preserve">o </w:t>
            </w:r>
            <w:r>
              <w:t>assessmen</w:t>
            </w:r>
            <w:r w:rsidR="006D1451">
              <w:t xml:space="preserve">t </w:t>
            </w:r>
            <w:r>
              <w:t>periods</w:t>
            </w:r>
            <w:r w:rsidR="006D1451">
              <w:t xml:space="preserve">, </w:t>
            </w:r>
            <w:r>
              <w:t>th</w:t>
            </w:r>
            <w:r w:rsidR="006D1451">
              <w:t xml:space="preserve">e </w:t>
            </w:r>
            <w:r w:rsidR="00EE0084">
              <w:t>state</w:t>
            </w:r>
            <w:r w:rsidR="006D1451">
              <w:t xml:space="preserve">s </w:t>
            </w:r>
            <w:r w:rsidR="00EE0084">
              <w:t>an</w:t>
            </w:r>
            <w:r w:rsidR="006D1451">
              <w:t xml:space="preserve">d </w:t>
            </w:r>
            <w:r w:rsidR="00EE0084">
              <w:t>territorie</w:t>
            </w:r>
            <w:r w:rsidR="006D1451">
              <w:t xml:space="preserve">s </w:t>
            </w:r>
            <w:r w:rsidR="00AB32B9">
              <w:t>wer</w:t>
            </w:r>
            <w:r w:rsidR="006D1451">
              <w:t xml:space="preserve">e </w:t>
            </w:r>
            <w:r w:rsidR="00AB32B9">
              <w:t>assesse</w:t>
            </w:r>
            <w:r w:rsidR="006D1451">
              <w:t xml:space="preserve">d </w:t>
            </w:r>
            <w:r w:rsidR="00AB32B9">
              <w:t>a</w:t>
            </w:r>
            <w:r w:rsidR="006D1451">
              <w:t xml:space="preserve">s </w:t>
            </w:r>
            <w:r w:rsidR="00AB32B9">
              <w:t>meetin</w:t>
            </w:r>
            <w:r w:rsidR="006D1451">
              <w:t xml:space="preserve">g </w:t>
            </w:r>
            <w:r w:rsidR="00716E38">
              <w:t>9</w:t>
            </w:r>
            <w:r w:rsidR="006D1451">
              <w:t xml:space="preserve">2 </w:t>
            </w:r>
            <w:r>
              <w:t>pe</w:t>
            </w:r>
            <w:r w:rsidR="006D1451">
              <w:t xml:space="preserve">r </w:t>
            </w:r>
            <w:r>
              <w:t>cen</w:t>
            </w:r>
            <w:r w:rsidR="006D1451">
              <w:t xml:space="preserve">t </w:t>
            </w:r>
            <w:r>
              <w:t>o</w:t>
            </w:r>
            <w:r w:rsidR="006D1451">
              <w:t xml:space="preserve">f </w:t>
            </w:r>
            <w:r w:rsidRPr="00D029CD">
              <w:t>performanc</w:t>
            </w:r>
            <w:r w:rsidR="006D1451" w:rsidRPr="00D029CD">
              <w:t>e</w:t>
            </w:r>
            <w:r w:rsidR="006D1451">
              <w:t xml:space="preserve"> </w:t>
            </w:r>
            <w:r w:rsidRPr="00D029CD">
              <w:t>benchmark</w:t>
            </w:r>
            <w:r w:rsidR="006D1451" w:rsidRPr="00D029CD">
              <w:t>s</w:t>
            </w:r>
            <w:r w:rsidR="006D1451">
              <w:t xml:space="preserve"> </w:t>
            </w:r>
            <w:r w:rsidRPr="00D029CD">
              <w:t>an</w:t>
            </w:r>
            <w:r w:rsidR="006D1451" w:rsidRPr="00D029CD">
              <w:t>d</w:t>
            </w:r>
            <w:r w:rsidR="006D1451">
              <w:t xml:space="preserve"> </w:t>
            </w:r>
            <w:r>
              <w:t>th</w:t>
            </w:r>
            <w:r w:rsidR="006D1451">
              <w:t xml:space="preserve">e </w:t>
            </w:r>
            <w:r w:rsidRPr="00D029CD">
              <w:t>milestone</w:t>
            </w:r>
            <w:r w:rsidR="006D1451">
              <w:t xml:space="preserve">, </w:t>
            </w:r>
            <w:r>
              <w:t>an</w:t>
            </w:r>
            <w:r w:rsidR="006D1451">
              <w:t xml:space="preserve">d </w:t>
            </w:r>
            <w:r>
              <w:t>a</w:t>
            </w:r>
            <w:r w:rsidR="006D1451">
              <w:t xml:space="preserve">s </w:t>
            </w:r>
            <w:r>
              <w:t>such</w:t>
            </w:r>
            <w:r w:rsidR="006D1451">
              <w:t xml:space="preserve">, </w:t>
            </w:r>
            <w:r>
              <w:t>ar</w:t>
            </w:r>
            <w:r w:rsidR="006D1451">
              <w:t xml:space="preserve">e </w:t>
            </w:r>
            <w:r>
              <w:t>contributin</w:t>
            </w:r>
            <w:r w:rsidR="006D1451">
              <w:t xml:space="preserve">g </w:t>
            </w:r>
            <w:r>
              <w:t>toward</w:t>
            </w:r>
            <w:r w:rsidR="006D1451">
              <w:t xml:space="preserve">s </w:t>
            </w:r>
            <w:r>
              <w:t>deliverin</w:t>
            </w:r>
            <w:r w:rsidR="006D1451">
              <w:t xml:space="preserve">g </w:t>
            </w:r>
            <w:r>
              <w:t>th</w:t>
            </w:r>
            <w:r w:rsidR="006D1451">
              <w:t xml:space="preserve">e </w:t>
            </w:r>
            <w:r w:rsidRPr="00D029CD">
              <w:t>objective</w:t>
            </w:r>
            <w:r w:rsidR="006D1451" w:rsidRPr="00D029CD">
              <w:t>s</w:t>
            </w:r>
            <w:r w:rsidR="006D1451">
              <w:t xml:space="preserve"> </w:t>
            </w:r>
            <w:r w:rsidRPr="00D029CD">
              <w:t>an</w:t>
            </w:r>
            <w:r w:rsidR="006D1451" w:rsidRPr="00D029CD">
              <w:t>d</w:t>
            </w:r>
            <w:r w:rsidR="006D1451">
              <w:t xml:space="preserve"> </w:t>
            </w:r>
            <w:r w:rsidRPr="00D029CD">
              <w:t>outcome</w:t>
            </w:r>
            <w:r w:rsidR="006D1451" w:rsidRPr="00D029CD">
              <w:t>s</w:t>
            </w:r>
            <w:r w:rsidR="006D1451">
              <w:t xml:space="preserve"> </w:t>
            </w:r>
            <w:r>
              <w:t>o</w:t>
            </w:r>
            <w:r w:rsidR="006D1451">
              <w:t xml:space="preserve">f </w:t>
            </w:r>
            <w:r w:rsidRPr="00D029CD">
              <w:t>th</w:t>
            </w:r>
            <w:r w:rsidR="006D1451" w:rsidRPr="00D029CD">
              <w:t>e</w:t>
            </w:r>
            <w:r w:rsidR="006D1451">
              <w:t xml:space="preserve"> </w:t>
            </w:r>
            <w:r w:rsidRPr="00D029CD">
              <w:t xml:space="preserve">NIP. </w:t>
            </w:r>
          </w:p>
        </w:tc>
      </w:tr>
    </w:tbl>
    <w:bookmarkEnd w:id="81"/>
    <w:p w14:paraId="581F4AC4" w14:textId="53ED111A" w:rsidR="004E607F" w:rsidRPr="00785EBB" w:rsidRDefault="004E607F" w:rsidP="004E607F">
      <w:pPr>
        <w:pStyle w:val="Heading3"/>
      </w:pPr>
      <w:r w:rsidRPr="00785EBB">
        <w:lastRenderedPageBreak/>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objectives</w:t>
      </w:r>
      <w:r w:rsidR="006D1451" w:rsidRPr="00785EBB">
        <w:t>,</w:t>
      </w:r>
      <w:r w:rsidR="006D1451">
        <w:t xml:space="preserve"> </w:t>
      </w:r>
      <w:r w:rsidRPr="00785EBB">
        <w:t>outcome</w:t>
      </w:r>
      <w:r w:rsidR="006D1451" w:rsidRPr="00785EBB">
        <w:t>s</w:t>
      </w:r>
      <w:r w:rsidR="006D1451">
        <w:t xml:space="preserve"> </w:t>
      </w:r>
      <w:r w:rsidRPr="00785EBB">
        <w:t>an</w:t>
      </w:r>
      <w:r w:rsidR="006D1451" w:rsidRPr="00785EBB">
        <w:t>d</w:t>
      </w:r>
      <w:r w:rsidR="006D1451">
        <w:t xml:space="preserve"> </w:t>
      </w:r>
      <w:r w:rsidRPr="00785EBB">
        <w:t>output</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p w14:paraId="532B662F" w14:textId="632DF003" w:rsidR="000A074F" w:rsidRDefault="000A074F" w:rsidP="00F33D03">
      <w:pPr>
        <w:pStyle w:val="BodyText"/>
      </w:pPr>
      <w:r w:rsidRPr="00D029CD">
        <w:t>Th</w:t>
      </w:r>
      <w:r w:rsidR="006D1451" w:rsidRPr="00D029CD">
        <w:t>e</w:t>
      </w:r>
      <w:r w:rsidR="006D1451">
        <w:t xml:space="preserve"> </w:t>
      </w:r>
      <w:r>
        <w:t>secon</w:t>
      </w:r>
      <w:r w:rsidR="006D1451">
        <w:t xml:space="preserve">d </w:t>
      </w:r>
      <w:r w:rsidRPr="00D029CD">
        <w:t>NPE</w:t>
      </w:r>
      <w:r w:rsidR="006D1451" w:rsidRPr="00D029CD">
        <w:t>V</w:t>
      </w:r>
      <w:r w:rsidR="006D1451">
        <w:t xml:space="preserve"> </w:t>
      </w:r>
      <w:r w:rsidRPr="00D029CD">
        <w:t>provide</w:t>
      </w:r>
      <w:r w:rsidR="006D1451" w:rsidRPr="00D029CD">
        <w:t>s</w:t>
      </w:r>
      <w:r w:rsidR="006D1451">
        <w:t xml:space="preserve"> </w:t>
      </w:r>
      <w:r w:rsidR="006D1451" w:rsidRPr="00D029CD">
        <w:t>a</w:t>
      </w:r>
      <w:r w:rsidR="006D1451">
        <w:t xml:space="preserve"> </w:t>
      </w:r>
      <w:r w:rsidRPr="00D029CD">
        <w:t>nationall</w:t>
      </w:r>
      <w:r w:rsidR="006D1451" w:rsidRPr="00D029CD">
        <w:t>y</w:t>
      </w:r>
      <w:r w:rsidR="006D1451">
        <w:t xml:space="preserve"> </w:t>
      </w:r>
      <w:r w:rsidRPr="00D029CD">
        <w:t>consisten</w:t>
      </w:r>
      <w:r w:rsidR="006D1451" w:rsidRPr="00D029CD">
        <w:t>t</w:t>
      </w:r>
      <w:r w:rsidR="006D1451">
        <w:t xml:space="preserve"> </w:t>
      </w:r>
      <w:r w:rsidRPr="00D029CD">
        <w:t>framewor</w:t>
      </w:r>
      <w:r w:rsidR="006D1451" w:rsidRPr="00D029CD">
        <w:t>k</w:t>
      </w:r>
      <w:r w:rsidR="006D1451">
        <w:t xml:space="preserve"> </w:t>
      </w:r>
      <w:r w:rsidRPr="00D029CD">
        <w:t>fo</w:t>
      </w:r>
      <w:r w:rsidR="006D1451" w:rsidRPr="00D029CD">
        <w:t>r</w:t>
      </w:r>
      <w:r w:rsidR="006D1451">
        <w:t xml:space="preserve"> </w:t>
      </w:r>
      <w:r w:rsidRPr="00D029CD">
        <w:t>deliverin</w:t>
      </w:r>
      <w:r w:rsidR="006D1451" w:rsidRPr="00D029CD">
        <w:t>g</w:t>
      </w:r>
      <w:r w:rsidR="006D1451">
        <w:t xml:space="preserve"> </w:t>
      </w:r>
      <w:r w:rsidRPr="00D029CD">
        <w:t>stat</w:t>
      </w:r>
      <w:r w:rsidR="006D1451" w:rsidRPr="00D029CD">
        <w:t>e</w:t>
      </w:r>
      <w:r w:rsidR="006D1451">
        <w:t xml:space="preserve"> </w:t>
      </w:r>
      <w:r w:rsidR="00E36841">
        <w:t>an</w:t>
      </w:r>
      <w:r w:rsidR="006D1451">
        <w:t xml:space="preserve">d </w:t>
      </w:r>
      <w:r w:rsidR="00E36841">
        <w:t>territory</w:t>
      </w:r>
      <w:r w:rsidRPr="00D029CD">
        <w:t>-base</w:t>
      </w:r>
      <w:r w:rsidR="006D1451" w:rsidRPr="00D029CD">
        <w:t>d</w:t>
      </w:r>
      <w:r w:rsidR="006D1451">
        <w:t xml:space="preserve"> </w:t>
      </w:r>
      <w:r w:rsidRPr="00D029CD">
        <w:t>immunisatio</w:t>
      </w:r>
      <w:r w:rsidR="006D1451" w:rsidRPr="00D029CD">
        <w:t>n</w:t>
      </w:r>
      <w:r w:rsidR="006D1451">
        <w:t xml:space="preserve"> </w:t>
      </w:r>
      <w:r w:rsidRPr="00D029CD">
        <w:t>program</w:t>
      </w:r>
      <w:r w:rsidR="006D1451" w:rsidRPr="00D029CD">
        <w:t>s</w:t>
      </w:r>
      <w:r w:rsidR="006D1451">
        <w:t xml:space="preserve"> </w:t>
      </w:r>
      <w:r w:rsidRPr="00D029CD">
        <w:t>t</w:t>
      </w:r>
      <w:r w:rsidR="006D1451" w:rsidRPr="00D029CD">
        <w:t>o</w:t>
      </w:r>
      <w:r w:rsidR="006D1451">
        <w:t xml:space="preserve"> </w:t>
      </w:r>
      <w:r w:rsidRPr="00D029CD">
        <w:t>achiev</w:t>
      </w:r>
      <w:r w:rsidR="006D1451" w:rsidRPr="00D029CD">
        <w:t>e</w:t>
      </w:r>
      <w:r w:rsidR="006D1451">
        <w:t xml:space="preserve"> </w:t>
      </w:r>
      <w:r w:rsidRPr="00D029CD">
        <w:t>th</w:t>
      </w:r>
      <w:r w:rsidR="006D1451" w:rsidRPr="00D029CD">
        <w:t>e</w:t>
      </w:r>
      <w:r w:rsidR="006D1451">
        <w:t xml:space="preserve"> </w:t>
      </w:r>
      <w:r w:rsidRPr="00D029CD">
        <w:t>objective</w:t>
      </w:r>
      <w:r w:rsidR="006D1451" w:rsidRPr="00D029CD">
        <w:t>s</w:t>
      </w:r>
      <w:r w:rsidR="006D1451">
        <w:t xml:space="preserve"> </w:t>
      </w:r>
      <w:r w:rsidRPr="00D029CD">
        <w:t>an</w:t>
      </w:r>
      <w:r w:rsidR="006D1451" w:rsidRPr="00D029CD">
        <w:t>d</w:t>
      </w:r>
      <w:r w:rsidR="006D1451">
        <w:t xml:space="preserve"> </w:t>
      </w:r>
      <w:r w:rsidRPr="00D029CD">
        <w:t>outcome</w:t>
      </w:r>
      <w:r w:rsidR="006D1451" w:rsidRPr="00D029CD">
        <w:t>s</w:t>
      </w:r>
      <w:r w:rsidR="006D1451">
        <w:t xml:space="preserve"> </w:t>
      </w:r>
      <w:r w:rsidRPr="00D029CD">
        <w:t>unde</w:t>
      </w:r>
      <w:r w:rsidR="006D1451" w:rsidRPr="00D029CD">
        <w:t>r</w:t>
      </w:r>
      <w:r w:rsidR="006D1451">
        <w:t xml:space="preserve"> </w:t>
      </w:r>
      <w:r w:rsidRPr="00D029CD">
        <w:t>th</w:t>
      </w:r>
      <w:r w:rsidR="006D1451" w:rsidRPr="00D029CD">
        <w:t>e</w:t>
      </w:r>
      <w:r w:rsidR="006D1451">
        <w:t xml:space="preserve"> </w:t>
      </w:r>
      <w:r w:rsidRPr="00D029CD">
        <w:t xml:space="preserve">NIP. </w:t>
      </w:r>
      <w:r>
        <w:t>Th</w:t>
      </w:r>
      <w:r w:rsidR="006D1451">
        <w:t xml:space="preserve">e </w:t>
      </w:r>
      <w:r>
        <w:t>objective</w:t>
      </w:r>
      <w:r w:rsidR="006D1451">
        <w:t xml:space="preserve">s </w:t>
      </w:r>
      <w:r>
        <w:t>an</w:t>
      </w:r>
      <w:r w:rsidR="006D1451">
        <w:t xml:space="preserve">d </w:t>
      </w:r>
      <w:r>
        <w:t>outcome</w:t>
      </w:r>
      <w:r w:rsidR="006D1451">
        <w:t xml:space="preserve">s </w:t>
      </w:r>
      <w:r>
        <w:t>articulate</w:t>
      </w:r>
      <w:r w:rsidR="006D1451">
        <w:t xml:space="preserve">d </w:t>
      </w:r>
      <w:r>
        <w:t>i</w:t>
      </w:r>
      <w:r w:rsidR="006D1451">
        <w:t xml:space="preserve">n </w:t>
      </w:r>
      <w:r>
        <w:t>th</w:t>
      </w:r>
      <w:r w:rsidR="006D1451">
        <w:t xml:space="preserve">e </w:t>
      </w:r>
      <w:r>
        <w:t>secon</w:t>
      </w:r>
      <w:r w:rsidR="006D1451">
        <w:t xml:space="preserve">d </w:t>
      </w:r>
      <w:r>
        <w:t>NPE</w:t>
      </w:r>
      <w:r w:rsidR="006D1451">
        <w:t xml:space="preserve">V </w:t>
      </w:r>
      <w:r>
        <w:t>ar</w:t>
      </w:r>
      <w:r w:rsidR="006D1451">
        <w:t xml:space="preserve">e </w:t>
      </w:r>
      <w:r>
        <w:t>consisten</w:t>
      </w:r>
      <w:r w:rsidR="006D1451">
        <w:t xml:space="preserve">t </w:t>
      </w:r>
      <w:r>
        <w:t>wit</w:t>
      </w:r>
      <w:r w:rsidR="006D1451">
        <w:t xml:space="preserve">h </w:t>
      </w:r>
      <w:r>
        <w:t>thos</w:t>
      </w:r>
      <w:r w:rsidR="006D1451">
        <w:t xml:space="preserve">e </w:t>
      </w:r>
      <w:r>
        <w:t>o</w:t>
      </w:r>
      <w:r w:rsidR="006D1451">
        <w:t xml:space="preserve">f </w:t>
      </w:r>
      <w:r>
        <w:t>th</w:t>
      </w:r>
      <w:r w:rsidR="006D1451">
        <w:t xml:space="preserve">e </w:t>
      </w:r>
      <w:r>
        <w:t xml:space="preserve">NIP. </w:t>
      </w:r>
    </w:p>
    <w:p w14:paraId="42FBFF6D" w14:textId="5C1096E0" w:rsidR="000A074F" w:rsidRDefault="000A074F" w:rsidP="00F33D03">
      <w:pPr>
        <w:pStyle w:val="BodyText"/>
      </w:pPr>
      <w:r>
        <w:t>Th</w:t>
      </w:r>
      <w:r w:rsidR="006D1451">
        <w:t xml:space="preserve">e </w:t>
      </w:r>
      <w:r>
        <w:t>output</w:t>
      </w:r>
      <w:r w:rsidR="006D1451">
        <w:t xml:space="preserve">s </w:t>
      </w:r>
      <w:r>
        <w:t>specifie</w:t>
      </w:r>
      <w:r w:rsidR="006D1451">
        <w:t xml:space="preserve">d </w:t>
      </w:r>
      <w:r>
        <w:t>i</w:t>
      </w:r>
      <w:r w:rsidR="006D1451">
        <w:t xml:space="preserve">n </w:t>
      </w:r>
      <w:r>
        <w:t>th</w:t>
      </w:r>
      <w:r w:rsidR="006D1451">
        <w:t xml:space="preserve">e </w:t>
      </w:r>
      <w:r>
        <w:t>secon</w:t>
      </w:r>
      <w:r w:rsidR="006D1451">
        <w:t xml:space="preserve">d </w:t>
      </w:r>
      <w:r>
        <w:t>NPE</w:t>
      </w:r>
      <w:r w:rsidR="006D1451">
        <w:t xml:space="preserve">V </w:t>
      </w:r>
      <w:r>
        <w:t>focu</w:t>
      </w:r>
      <w:r w:rsidR="006D1451">
        <w:t xml:space="preserve">s </w:t>
      </w:r>
      <w:r>
        <w:t>o</w:t>
      </w:r>
      <w:r w:rsidR="006D1451">
        <w:t xml:space="preserve">n a </w:t>
      </w:r>
      <w:r>
        <w:t>subse</w:t>
      </w:r>
      <w:r w:rsidR="006D1451">
        <w:t xml:space="preserve">t </w:t>
      </w:r>
      <w:r>
        <w:t>o</w:t>
      </w:r>
      <w:r w:rsidR="006D1451">
        <w:t xml:space="preserve">f </w:t>
      </w:r>
      <w:r>
        <w:t>output</w:t>
      </w:r>
      <w:r w:rsidR="006D1451">
        <w:t xml:space="preserve">s </w:t>
      </w:r>
      <w:r>
        <w:t>require</w:t>
      </w:r>
      <w:r w:rsidR="006D1451">
        <w:t xml:space="preserve">d </w:t>
      </w:r>
      <w:r>
        <w:t>t</w:t>
      </w:r>
      <w:r w:rsidR="006D1451">
        <w:t xml:space="preserve">o </w:t>
      </w:r>
      <w:r>
        <w:t>achiev</w:t>
      </w:r>
      <w:r w:rsidR="006D1451">
        <w:t xml:space="preserve">e </w:t>
      </w:r>
      <w:r>
        <w:t>th</w:t>
      </w:r>
      <w:r w:rsidR="006D1451">
        <w:t xml:space="preserve">e </w:t>
      </w:r>
      <w:r>
        <w:t>broade</w:t>
      </w:r>
      <w:r w:rsidR="006D1451">
        <w:t xml:space="preserve">r </w:t>
      </w:r>
      <w:r>
        <w:t>objective</w:t>
      </w:r>
      <w:r w:rsidR="006D1451">
        <w:t xml:space="preserve">s </w:t>
      </w:r>
      <w:r>
        <w:t>an</w:t>
      </w:r>
      <w:r w:rsidR="006D1451">
        <w:t xml:space="preserve">d </w:t>
      </w:r>
      <w:r>
        <w:t>outcome</w:t>
      </w:r>
      <w:r w:rsidR="006D1451">
        <w:t xml:space="preserve">s </w:t>
      </w:r>
      <w:r>
        <w:t>o</w:t>
      </w:r>
      <w:r w:rsidR="006D1451">
        <w:t xml:space="preserve">f </w:t>
      </w:r>
      <w:r>
        <w:t>th</w:t>
      </w:r>
      <w:r w:rsidR="006D1451">
        <w:t xml:space="preserve">e </w:t>
      </w:r>
      <w:r>
        <w:t>secon</w:t>
      </w:r>
      <w:r w:rsidR="006D1451">
        <w:t xml:space="preserve">d </w:t>
      </w:r>
      <w:r>
        <w:t>NPEV</w:t>
      </w:r>
      <w:r w:rsidR="006D1451">
        <w:t xml:space="preserve">, </w:t>
      </w:r>
      <w:r>
        <w:t>an</w:t>
      </w:r>
      <w:r w:rsidR="006D1451">
        <w:t xml:space="preserve">d </w:t>
      </w:r>
      <w:r>
        <w:t>o</w:t>
      </w:r>
      <w:r w:rsidR="006D1451">
        <w:t xml:space="preserve">f </w:t>
      </w:r>
      <w:r>
        <w:t>th</w:t>
      </w:r>
      <w:r w:rsidR="006D1451">
        <w:t xml:space="preserve">e </w:t>
      </w:r>
      <w:r>
        <w:t>NIP</w:t>
      </w:r>
      <w:r w:rsidR="006D1451">
        <w:t xml:space="preserve">, </w:t>
      </w:r>
      <w:r>
        <w:t>an</w:t>
      </w:r>
      <w:r w:rsidR="006D1451">
        <w:t xml:space="preserve">d </w:t>
      </w:r>
      <w:r>
        <w:t>mos</w:t>
      </w:r>
      <w:r w:rsidR="006D1451">
        <w:t xml:space="preserve">t </w:t>
      </w:r>
      <w:r w:rsidR="00EE0084">
        <w:t>state</w:t>
      </w:r>
      <w:r w:rsidR="006D1451">
        <w:t xml:space="preserve">s </w:t>
      </w:r>
      <w:r w:rsidR="00EE0084">
        <w:t>an</w:t>
      </w:r>
      <w:r w:rsidR="006D1451">
        <w:t xml:space="preserve">d </w:t>
      </w:r>
      <w:r w:rsidR="00EE0084">
        <w:t>territorie</w:t>
      </w:r>
      <w:r w:rsidR="006D1451">
        <w:t xml:space="preserve">s </w:t>
      </w:r>
      <w:r>
        <w:t>pointe</w:t>
      </w:r>
      <w:r w:rsidR="006D1451">
        <w:t xml:space="preserve">d </w:t>
      </w:r>
      <w:r>
        <w:t>t</w:t>
      </w:r>
      <w:r w:rsidR="006D1451">
        <w:t xml:space="preserve">o </w:t>
      </w:r>
      <w:r>
        <w:t>this. Th</w:t>
      </w:r>
      <w:r w:rsidR="006D1451">
        <w:t xml:space="preserve">e </w:t>
      </w:r>
      <w:r>
        <w:t>selectio</w:t>
      </w:r>
      <w:r w:rsidR="006D1451">
        <w:t xml:space="preserve">n </w:t>
      </w:r>
      <w:r>
        <w:t>o</w:t>
      </w:r>
      <w:r w:rsidR="006D1451">
        <w:t xml:space="preserve">f a </w:t>
      </w:r>
      <w:r>
        <w:t>subse</w:t>
      </w:r>
      <w:r w:rsidR="006D1451">
        <w:t xml:space="preserve">t </w:t>
      </w:r>
      <w:r>
        <w:t>o</w:t>
      </w:r>
      <w:r w:rsidR="006D1451">
        <w:t xml:space="preserve">f </w:t>
      </w:r>
      <w:r>
        <w:t>output</w:t>
      </w:r>
      <w:r w:rsidR="006D1451">
        <w:t xml:space="preserve">s </w:t>
      </w:r>
      <w:r>
        <w:t>i</w:t>
      </w:r>
      <w:r w:rsidR="006D1451">
        <w:t xml:space="preserve">s </w:t>
      </w:r>
      <w:r>
        <w:t>consisten</w:t>
      </w:r>
      <w:r w:rsidR="006D1451">
        <w:t xml:space="preserve">t </w:t>
      </w:r>
      <w:r>
        <w:t>with</w:t>
      </w:r>
      <w:r w:rsidR="006D1451">
        <w:t xml:space="preserve">, </w:t>
      </w:r>
      <w:r>
        <w:t>bu</w:t>
      </w:r>
      <w:r w:rsidR="006D1451">
        <w:t xml:space="preserve">t </w:t>
      </w:r>
      <w:r>
        <w:t>no</w:t>
      </w:r>
      <w:r w:rsidR="006D1451">
        <w:t xml:space="preserve">t </w:t>
      </w:r>
      <w:r>
        <w:t>require</w:t>
      </w:r>
      <w:r w:rsidR="006D1451">
        <w:t xml:space="preserve">d </w:t>
      </w:r>
      <w:r>
        <w:t>t</w:t>
      </w:r>
      <w:r w:rsidR="006D1451">
        <w:t xml:space="preserve">o </w:t>
      </w:r>
      <w:r>
        <w:t>fulfil</w:t>
      </w:r>
      <w:r w:rsidR="006D1451">
        <w:t xml:space="preserve">, </w:t>
      </w:r>
      <w:r>
        <w:t>th</w:t>
      </w:r>
      <w:r w:rsidR="006D1451">
        <w:t xml:space="preserve">e </w:t>
      </w:r>
      <w:r>
        <w:t>circumstance</w:t>
      </w:r>
      <w:r w:rsidR="006D1451">
        <w:t xml:space="preserve">s </w:t>
      </w:r>
      <w:r>
        <w:t>wher</w:t>
      </w:r>
      <w:r w:rsidR="006D1451">
        <w:t xml:space="preserve">e </w:t>
      </w:r>
      <w:r>
        <w:t>Nationa</w:t>
      </w:r>
      <w:r w:rsidR="006D1451">
        <w:t xml:space="preserve">l </w:t>
      </w:r>
      <w:r>
        <w:t>Partnership</w:t>
      </w:r>
      <w:r w:rsidR="006D1451">
        <w:t xml:space="preserve">s </w:t>
      </w:r>
      <w:r>
        <w:t>ar</w:t>
      </w:r>
      <w:r w:rsidR="006D1451">
        <w:t xml:space="preserve">e </w:t>
      </w:r>
      <w:r>
        <w:t>utilised</w:t>
      </w:r>
      <w:r w:rsidR="006D1451">
        <w:t xml:space="preserve">, </w:t>
      </w:r>
      <w:r>
        <w:t>whic</w:t>
      </w:r>
      <w:r w:rsidR="006D1451">
        <w:t xml:space="preserve">h </w:t>
      </w:r>
      <w:r>
        <w:t>ar</w:t>
      </w:r>
      <w:r w:rsidR="006D1451">
        <w:t xml:space="preserve">e </w:t>
      </w:r>
      <w:r>
        <w:t>t</w:t>
      </w:r>
      <w:r w:rsidR="006D1451">
        <w:t xml:space="preserve">o </w:t>
      </w:r>
      <w:r w:rsidRPr="00AC59B8">
        <w:t>suppor</w:t>
      </w:r>
      <w:r w:rsidR="006D1451" w:rsidRPr="00AC59B8">
        <w:t>t</w:t>
      </w:r>
      <w:r w:rsidR="006D1451">
        <w:t xml:space="preserve"> </w:t>
      </w:r>
      <w:r w:rsidRPr="00AC59B8">
        <w:t>th</w:t>
      </w:r>
      <w:r w:rsidR="006D1451" w:rsidRPr="00AC59B8">
        <w:t>e</w:t>
      </w:r>
      <w:r w:rsidR="006D1451">
        <w:t xml:space="preserve"> </w:t>
      </w:r>
      <w:r w:rsidRPr="00AC59B8">
        <w:t>deliver</w:t>
      </w:r>
      <w:r w:rsidR="006D1451" w:rsidRPr="00AC59B8">
        <w:t>y</w:t>
      </w:r>
      <w:r w:rsidR="006D1451">
        <w:t xml:space="preserve"> </w:t>
      </w:r>
      <w:r w:rsidRPr="00AC59B8">
        <w:t>o</w:t>
      </w:r>
      <w:r w:rsidR="006D1451" w:rsidRPr="00AC59B8">
        <w:t>f</w:t>
      </w:r>
      <w:r w:rsidR="006D1451">
        <w:t xml:space="preserve"> </w:t>
      </w:r>
      <w:r w:rsidRPr="00AC59B8">
        <w:t>specifie</w:t>
      </w:r>
      <w:r w:rsidR="006D1451" w:rsidRPr="00AC59B8">
        <w:t>d</w:t>
      </w:r>
      <w:r w:rsidR="006D1451">
        <w:t xml:space="preserve"> </w:t>
      </w:r>
      <w:r w:rsidRPr="00AC59B8">
        <w:t>project</w:t>
      </w:r>
      <w:r w:rsidR="006D1451" w:rsidRPr="00AC59B8">
        <w:t>s</w:t>
      </w:r>
      <w:r w:rsidR="006D1451">
        <w:t xml:space="preserve"> </w:t>
      </w:r>
      <w:r>
        <w:t>(no</w:t>
      </w:r>
      <w:r w:rsidR="006D1451">
        <w:t xml:space="preserve">t </w:t>
      </w:r>
      <w:r>
        <w:t>relevan</w:t>
      </w:r>
      <w:r w:rsidR="006D1451">
        <w:t xml:space="preserve">t </w:t>
      </w:r>
      <w:r>
        <w:t>t</w:t>
      </w:r>
      <w:r w:rsidR="006D1451">
        <w:t xml:space="preserve">o </w:t>
      </w:r>
      <w:r>
        <w:t>th</w:t>
      </w:r>
      <w:r w:rsidR="006D1451">
        <w:t xml:space="preserve">e </w:t>
      </w:r>
      <w:r>
        <w:t>secon</w:t>
      </w:r>
      <w:r w:rsidR="006D1451">
        <w:t xml:space="preserve">d </w:t>
      </w:r>
      <w:r>
        <w:t>NPEV)</w:t>
      </w:r>
      <w:r w:rsidR="006D1451" w:rsidRPr="00AC59B8">
        <w:t>,</w:t>
      </w:r>
      <w:r w:rsidR="006D1451">
        <w:t xml:space="preserve"> </w:t>
      </w:r>
      <w:r w:rsidRPr="00AC59B8">
        <w:t>facilitat</w:t>
      </w:r>
      <w:r w:rsidR="006D1451" w:rsidRPr="00AC59B8">
        <w:t>e</w:t>
      </w:r>
      <w:r w:rsidR="006D1451">
        <w:t xml:space="preserve"> </w:t>
      </w:r>
      <w:r w:rsidRPr="00AC59B8">
        <w:t>reforms</w:t>
      </w:r>
      <w:r w:rsidR="006D1451">
        <w:t xml:space="preserve">, </w:t>
      </w:r>
      <w:r w:rsidRPr="00AC59B8">
        <w:t>o</w:t>
      </w:r>
      <w:r w:rsidR="006D1451" w:rsidRPr="00AC59B8">
        <w:t>r</w:t>
      </w:r>
      <w:r w:rsidR="006D1451">
        <w:t xml:space="preserve"> </w:t>
      </w:r>
      <w:r w:rsidRPr="00AC59B8">
        <w:t>rewar</w:t>
      </w:r>
      <w:r w:rsidR="006D1451" w:rsidRPr="00AC59B8">
        <w:t>d</w:t>
      </w:r>
      <w:r w:rsidR="006D1451">
        <w:t xml:space="preserve"> </w:t>
      </w:r>
      <w:r w:rsidRPr="00AC59B8">
        <w:t>thos</w:t>
      </w:r>
      <w:r w:rsidR="006D1451" w:rsidRPr="00AC59B8">
        <w:t>e</w:t>
      </w:r>
      <w:r w:rsidR="006D1451">
        <w:t xml:space="preserve"> </w:t>
      </w:r>
      <w:r w:rsidRPr="00AC59B8">
        <w:t>jurisdiction</w:t>
      </w:r>
      <w:r w:rsidR="006D1451" w:rsidRPr="00AC59B8">
        <w:t>s</w:t>
      </w:r>
      <w:r w:rsidR="006D1451">
        <w:t xml:space="preserve"> </w:t>
      </w:r>
      <w:r w:rsidRPr="00AC59B8">
        <w:t>tha</w:t>
      </w:r>
      <w:r w:rsidR="006D1451" w:rsidRPr="00AC59B8">
        <w:t>t</w:t>
      </w:r>
      <w:r w:rsidR="006D1451">
        <w:t xml:space="preserve"> </w:t>
      </w:r>
      <w:r w:rsidRPr="00AC59B8">
        <w:t>delive</w:t>
      </w:r>
      <w:r w:rsidR="006D1451" w:rsidRPr="00AC59B8">
        <w:t>r</w:t>
      </w:r>
      <w:r w:rsidR="006D1451">
        <w:t xml:space="preserve"> </w:t>
      </w:r>
      <w:r w:rsidRPr="00AC59B8">
        <w:t>o</w:t>
      </w:r>
      <w:r w:rsidR="006D1451" w:rsidRPr="00AC59B8">
        <w:t>n</w:t>
      </w:r>
      <w:r w:rsidR="006D1451">
        <w:t xml:space="preserve"> </w:t>
      </w:r>
      <w:r w:rsidRPr="00AC59B8">
        <w:t>nationall</w:t>
      </w:r>
      <w:r w:rsidR="006D1451" w:rsidRPr="00AC59B8">
        <w:t>y</w:t>
      </w:r>
      <w:r w:rsidR="006D1451">
        <w:t xml:space="preserve"> </w:t>
      </w:r>
      <w:r w:rsidRPr="00AC59B8">
        <w:t>significan</w:t>
      </w:r>
      <w:r w:rsidR="006D1451" w:rsidRPr="00AC59B8">
        <w:t>t</w:t>
      </w:r>
      <w:r w:rsidR="006D1451">
        <w:t xml:space="preserve"> </w:t>
      </w:r>
      <w:r w:rsidRPr="00AC59B8">
        <w:t>reforms</w:t>
      </w:r>
      <w:r>
        <w:t>.</w:t>
      </w:r>
      <w:r>
        <w:rPr>
          <w:rStyle w:val="FootnoteReference"/>
        </w:rPr>
        <w:footnoteReference w:id="30"/>
      </w:r>
      <w:r>
        <w:t xml:space="preserve"> Th</w:t>
      </w:r>
      <w:r w:rsidR="006D1451">
        <w:t xml:space="preserve">e </w:t>
      </w:r>
      <w:r>
        <w:t>output</w:t>
      </w:r>
      <w:r w:rsidR="006D1451">
        <w:t xml:space="preserve">s </w:t>
      </w:r>
      <w:r>
        <w:t>include</w:t>
      </w:r>
      <w:r w:rsidR="006D1451">
        <w:t xml:space="preserve">d </w:t>
      </w:r>
      <w:r>
        <w:t>i</w:t>
      </w:r>
      <w:r w:rsidR="006D1451">
        <w:t xml:space="preserve">n </w:t>
      </w:r>
      <w:r>
        <w:t>th</w:t>
      </w:r>
      <w:r w:rsidR="006D1451">
        <w:t xml:space="preserve">e </w:t>
      </w:r>
      <w:r w:rsidR="006C13E1">
        <w:t>secon</w:t>
      </w:r>
      <w:r w:rsidR="006D1451">
        <w:t xml:space="preserve">d </w:t>
      </w:r>
      <w:r>
        <w:t>NPE</w:t>
      </w:r>
      <w:r w:rsidR="006D1451">
        <w:t xml:space="preserve">V </w:t>
      </w:r>
      <w:r>
        <w:t>shoul</w:t>
      </w:r>
      <w:r w:rsidR="006D1451">
        <w:t xml:space="preserve">d </w:t>
      </w:r>
      <w:r>
        <w:t>reflec</w:t>
      </w:r>
      <w:r w:rsidR="006D1451">
        <w:t xml:space="preserve">t </w:t>
      </w:r>
      <w:r>
        <w:t>area</w:t>
      </w:r>
      <w:r w:rsidR="006D1451">
        <w:t xml:space="preserve">s </w:t>
      </w:r>
      <w:r>
        <w:t>o</w:t>
      </w:r>
      <w:r w:rsidR="006D1451">
        <w:t xml:space="preserve">f </w:t>
      </w:r>
      <w:r>
        <w:t>th</w:t>
      </w:r>
      <w:r w:rsidR="006D1451">
        <w:t xml:space="preserve">e </w:t>
      </w:r>
      <w:r>
        <w:t>NI</w:t>
      </w:r>
      <w:r w:rsidR="006D1451">
        <w:t xml:space="preserve">P </w:t>
      </w:r>
      <w:r>
        <w:t>wher</w:t>
      </w:r>
      <w:r w:rsidR="006D1451">
        <w:t xml:space="preserve">e </w:t>
      </w:r>
      <w:r>
        <w:t>refor</w:t>
      </w:r>
      <w:r w:rsidR="006D1451">
        <w:t xml:space="preserve">m </w:t>
      </w:r>
      <w:r>
        <w:t>i</w:t>
      </w:r>
      <w:r w:rsidR="006D1451">
        <w:t xml:space="preserve">s </w:t>
      </w:r>
      <w:r>
        <w:t>require</w:t>
      </w:r>
      <w:r w:rsidR="006D1451">
        <w:t xml:space="preserve">d </w:t>
      </w:r>
      <w:r>
        <w:t>t</w:t>
      </w:r>
      <w:r w:rsidR="006D1451">
        <w:t xml:space="preserve">o </w:t>
      </w:r>
      <w:r>
        <w:t>suppor</w:t>
      </w:r>
      <w:r w:rsidR="006D1451">
        <w:t xml:space="preserve">t </w:t>
      </w:r>
      <w:r>
        <w:t>achievemen</w:t>
      </w:r>
      <w:r w:rsidR="006D1451">
        <w:t xml:space="preserve">t </w:t>
      </w:r>
      <w:r>
        <w:t>o</w:t>
      </w:r>
      <w:r w:rsidR="006D1451">
        <w:t xml:space="preserve">f </w:t>
      </w:r>
      <w:r>
        <w:t>th</w:t>
      </w:r>
      <w:r w:rsidR="006D1451">
        <w:t xml:space="preserve">e </w:t>
      </w:r>
      <w:r w:rsidR="006C13E1">
        <w:t>secon</w:t>
      </w:r>
      <w:r w:rsidR="006D1451">
        <w:t xml:space="preserve">d </w:t>
      </w:r>
      <w:r>
        <w:t>NPEV’</w:t>
      </w:r>
      <w:r w:rsidR="006D1451">
        <w:t xml:space="preserve">s </w:t>
      </w:r>
      <w:r>
        <w:t>outcome</w:t>
      </w:r>
      <w:r w:rsidR="006D1451">
        <w:t xml:space="preserve">s </w:t>
      </w:r>
      <w:r>
        <w:t>an</w:t>
      </w:r>
      <w:r w:rsidR="006D1451">
        <w:t xml:space="preserve">d </w:t>
      </w:r>
      <w:r>
        <w:t>objectives</w:t>
      </w:r>
      <w:r w:rsidR="006D1451">
        <w:t xml:space="preserve">, </w:t>
      </w:r>
      <w:r>
        <w:t>o</w:t>
      </w:r>
      <w:r w:rsidR="006D1451">
        <w:t xml:space="preserve">r </w:t>
      </w:r>
      <w:r>
        <w:t>b</w:t>
      </w:r>
      <w:r w:rsidR="006D1451">
        <w:t xml:space="preserve">e </w:t>
      </w:r>
      <w:r>
        <w:t>linke</w:t>
      </w:r>
      <w:r w:rsidR="006D1451">
        <w:t xml:space="preserve">d </w:t>
      </w:r>
      <w:r>
        <w:t>t</w:t>
      </w:r>
      <w:r w:rsidR="006D1451">
        <w:t xml:space="preserve">o </w:t>
      </w:r>
      <w:r>
        <w:t>nationall</w:t>
      </w:r>
      <w:r w:rsidR="006D1451">
        <w:t xml:space="preserve">y </w:t>
      </w:r>
      <w:r>
        <w:t>significan</w:t>
      </w:r>
      <w:r w:rsidR="006D1451">
        <w:t xml:space="preserve">t </w:t>
      </w:r>
      <w:r>
        <w:t xml:space="preserve">reforms. </w:t>
      </w:r>
    </w:p>
    <w:p w14:paraId="5882D715" w14:textId="6A78C974" w:rsidR="000A074F" w:rsidRDefault="000A074F" w:rsidP="00F33D03">
      <w:pPr>
        <w:pStyle w:val="BodyText"/>
      </w:pPr>
      <w:r>
        <w:t>Whil</w:t>
      </w:r>
      <w:r w:rsidR="006D1451">
        <w:t xml:space="preserve">e </w:t>
      </w:r>
      <w:r>
        <w:t>th</w:t>
      </w:r>
      <w:r w:rsidR="006D1451">
        <w:t xml:space="preserve">e </w:t>
      </w:r>
      <w:r>
        <w:t>output</w:t>
      </w:r>
      <w:r w:rsidR="006D1451">
        <w:t xml:space="preserve">s </w:t>
      </w:r>
      <w:r>
        <w:t>specifie</w:t>
      </w:r>
      <w:r w:rsidR="006D1451">
        <w:t xml:space="preserve">d </w:t>
      </w:r>
      <w:r>
        <w:t>i</w:t>
      </w:r>
      <w:r w:rsidR="006D1451">
        <w:t xml:space="preserve">n </w:t>
      </w:r>
      <w:r>
        <w:t>th</w:t>
      </w:r>
      <w:r w:rsidR="006D1451">
        <w:t xml:space="preserve">e </w:t>
      </w:r>
      <w:r>
        <w:t>secon</w:t>
      </w:r>
      <w:r w:rsidR="006D1451">
        <w:t xml:space="preserve">d </w:t>
      </w:r>
      <w:r>
        <w:t>NPE</w:t>
      </w:r>
      <w:r w:rsidR="006D1451">
        <w:t xml:space="preserve">V </w:t>
      </w:r>
      <w:r>
        <w:t>contribut</w:t>
      </w:r>
      <w:r w:rsidR="006D1451">
        <w:t xml:space="preserve">e </w:t>
      </w:r>
      <w:r>
        <w:t>t</w:t>
      </w:r>
      <w:r w:rsidR="006D1451">
        <w:t xml:space="preserve">o </w:t>
      </w:r>
      <w:r>
        <w:t>achievin</w:t>
      </w:r>
      <w:r w:rsidR="006D1451">
        <w:t xml:space="preserve">g </w:t>
      </w:r>
      <w:r>
        <w:t>ver</w:t>
      </w:r>
      <w:r w:rsidR="006D1451">
        <w:t xml:space="preserve">y </w:t>
      </w:r>
      <w:r>
        <w:t>importan</w:t>
      </w:r>
      <w:r w:rsidR="006D1451">
        <w:t xml:space="preserve">t </w:t>
      </w:r>
      <w:r>
        <w:t>outcomes</w:t>
      </w:r>
      <w:r w:rsidR="006D1451">
        <w:t xml:space="preserve">, </w:t>
      </w:r>
      <w:r>
        <w:t>i</w:t>
      </w:r>
      <w:r w:rsidR="006D1451">
        <w:t xml:space="preserve">t </w:t>
      </w:r>
      <w:r>
        <w:t>i</w:t>
      </w:r>
      <w:r w:rsidR="006D1451">
        <w:t xml:space="preserve">s </w:t>
      </w:r>
      <w:r>
        <w:t>unclea</w:t>
      </w:r>
      <w:r w:rsidR="006D1451">
        <w:t xml:space="preserve">r </w:t>
      </w:r>
      <w:r>
        <w:t>i</w:t>
      </w:r>
      <w:r w:rsidR="006D1451">
        <w:t xml:space="preserve">f </w:t>
      </w:r>
      <w:r>
        <w:t>the</w:t>
      </w:r>
      <w:r w:rsidR="006D1451">
        <w:t xml:space="preserve">y </w:t>
      </w:r>
      <w:r>
        <w:t>reflec</w:t>
      </w:r>
      <w:r w:rsidR="006D1451">
        <w:t xml:space="preserve">t </w:t>
      </w:r>
      <w:r>
        <w:t>area</w:t>
      </w:r>
      <w:r w:rsidR="006D1451">
        <w:t xml:space="preserve">s </w:t>
      </w:r>
      <w:r>
        <w:t>associate</w:t>
      </w:r>
      <w:r w:rsidR="006D1451">
        <w:t xml:space="preserve">d </w:t>
      </w:r>
      <w:r>
        <w:t>wit</w:t>
      </w:r>
      <w:r w:rsidR="006D1451">
        <w:t xml:space="preserve">h </w:t>
      </w:r>
      <w:r>
        <w:t>refor</w:t>
      </w:r>
      <w:r w:rsidR="006D1451">
        <w:t xml:space="preserve">m </w:t>
      </w:r>
      <w:r>
        <w:t>o</w:t>
      </w:r>
      <w:r w:rsidR="006D1451">
        <w:t xml:space="preserve">r </w:t>
      </w:r>
      <w:r>
        <w:t>i</w:t>
      </w:r>
      <w:r w:rsidR="006D1451">
        <w:t xml:space="preserve">f </w:t>
      </w:r>
      <w:r>
        <w:t>th</w:t>
      </w:r>
      <w:r w:rsidR="006D1451">
        <w:t xml:space="preserve">e </w:t>
      </w:r>
      <w:r>
        <w:t>fou</w:t>
      </w:r>
      <w:r w:rsidR="006D1451">
        <w:t xml:space="preserve">r </w:t>
      </w:r>
      <w:r>
        <w:t>output</w:t>
      </w:r>
      <w:r w:rsidR="006D1451">
        <w:t xml:space="preserve">s </w:t>
      </w:r>
      <w:r>
        <w:t>tha</w:t>
      </w:r>
      <w:r w:rsidR="006D1451">
        <w:t xml:space="preserve">t </w:t>
      </w:r>
      <w:r>
        <w:t>addres</w:t>
      </w:r>
      <w:r w:rsidR="006D1451">
        <w:t xml:space="preserve">s </w:t>
      </w:r>
      <w:r>
        <w:t>vaccinatio</w:t>
      </w:r>
      <w:r w:rsidR="006D1451">
        <w:t xml:space="preserve">n </w:t>
      </w:r>
      <w:r>
        <w:t>coverag</w:t>
      </w:r>
      <w:r w:rsidR="006D1451">
        <w:t xml:space="preserve">e </w:t>
      </w:r>
      <w:r>
        <w:t>rate</w:t>
      </w:r>
      <w:r w:rsidR="006D1451">
        <w:t xml:space="preserve">s </w:t>
      </w:r>
      <w:r>
        <w:t>ar</w:t>
      </w:r>
      <w:r w:rsidR="006D1451">
        <w:t xml:space="preserve">e </w:t>
      </w:r>
      <w:r>
        <w:t>th</w:t>
      </w:r>
      <w:r w:rsidR="006D1451">
        <w:t xml:space="preserve">e </w:t>
      </w:r>
      <w:r>
        <w:t>mos</w:t>
      </w:r>
      <w:r w:rsidR="006D1451">
        <w:t xml:space="preserve">t </w:t>
      </w:r>
      <w:r>
        <w:t>relevan</w:t>
      </w:r>
      <w:r w:rsidR="006D1451">
        <w:t xml:space="preserve">t </w:t>
      </w:r>
      <w:r>
        <w:t>fo</w:t>
      </w:r>
      <w:r w:rsidR="006D1451">
        <w:t xml:space="preserve">r </w:t>
      </w:r>
      <w:r>
        <w:t>drivin</w:t>
      </w:r>
      <w:r w:rsidR="006D1451">
        <w:t xml:space="preserve">g </w:t>
      </w:r>
      <w:r>
        <w:t>furthe</w:t>
      </w:r>
      <w:r w:rsidR="006D1451">
        <w:t xml:space="preserve">r </w:t>
      </w:r>
      <w:r>
        <w:t>improvement</w:t>
      </w:r>
      <w:r w:rsidR="006D1451">
        <w:t xml:space="preserve">s </w:t>
      </w:r>
      <w:r>
        <w:t>i</w:t>
      </w:r>
      <w:r w:rsidR="006D1451">
        <w:t xml:space="preserve">n </w:t>
      </w:r>
      <w:r>
        <w:t>coverag</w:t>
      </w:r>
      <w:r w:rsidR="006D1451">
        <w:t xml:space="preserve">e </w:t>
      </w:r>
      <w:r>
        <w:t>level</w:t>
      </w:r>
      <w:r w:rsidR="006D1451">
        <w:t xml:space="preserve">s </w:t>
      </w:r>
      <w:r>
        <w:t>acros</w:t>
      </w:r>
      <w:r w:rsidR="006D1451">
        <w:t xml:space="preserve">s </w:t>
      </w:r>
      <w:r>
        <w:t>th</w:t>
      </w:r>
      <w:r w:rsidR="006D1451">
        <w:t xml:space="preserve">e </w:t>
      </w:r>
      <w:r>
        <w:t>lif</w:t>
      </w:r>
      <w:r w:rsidR="006D1451">
        <w:t xml:space="preserve">e </w:t>
      </w:r>
      <w:r>
        <w:t>o</w:t>
      </w:r>
      <w:r w:rsidR="006D1451">
        <w:t xml:space="preserve">f </w:t>
      </w:r>
      <w:r>
        <w:t>th</w:t>
      </w:r>
      <w:r w:rsidR="006D1451">
        <w:t xml:space="preserve">e </w:t>
      </w:r>
      <w:r>
        <w:t>secon</w:t>
      </w:r>
      <w:r w:rsidR="006D1451">
        <w:t xml:space="preserve">d </w:t>
      </w:r>
      <w:r>
        <w:t>NPEV</w:t>
      </w:r>
      <w:r w:rsidR="006D1451">
        <w:t xml:space="preserve">, </w:t>
      </w:r>
      <w:r>
        <w:t>give</w:t>
      </w:r>
      <w:r w:rsidR="006D1451">
        <w:t xml:space="preserve">n </w:t>
      </w:r>
      <w:r>
        <w:t>th</w:t>
      </w:r>
      <w:r w:rsidR="006D1451">
        <w:t xml:space="preserve">e </w:t>
      </w:r>
      <w:r>
        <w:t>hig</w:t>
      </w:r>
      <w:r w:rsidR="006D1451">
        <w:t xml:space="preserve">h </w:t>
      </w:r>
      <w:r>
        <w:t>level</w:t>
      </w:r>
      <w:r w:rsidR="006D1451">
        <w:t xml:space="preserve">s </w:t>
      </w:r>
      <w:r>
        <w:t>o</w:t>
      </w:r>
      <w:r w:rsidR="006D1451">
        <w:t xml:space="preserve">f </w:t>
      </w:r>
      <w:r>
        <w:t>coverag</w:t>
      </w:r>
      <w:r w:rsidR="006D1451">
        <w:t xml:space="preserve">e </w:t>
      </w:r>
      <w:r>
        <w:t>alread</w:t>
      </w:r>
      <w:r w:rsidR="006D1451">
        <w:t xml:space="preserve">y </w:t>
      </w:r>
      <w:r>
        <w:t xml:space="preserve">achieved. </w:t>
      </w:r>
    </w:p>
    <w:p w14:paraId="2E821C58" w14:textId="22444911" w:rsidR="000A074F" w:rsidRDefault="000A074F" w:rsidP="00F33D03">
      <w:pPr>
        <w:pStyle w:val="BodyText"/>
      </w:pPr>
      <w:r>
        <w:t>Th</w:t>
      </w:r>
      <w:r w:rsidR="006D1451">
        <w:t xml:space="preserve">e </w:t>
      </w:r>
      <w:r>
        <w:t>Revie</w:t>
      </w:r>
      <w:r w:rsidR="006D1451">
        <w:t xml:space="preserve">w </w:t>
      </w:r>
      <w:r>
        <w:t>acknowledge</w:t>
      </w:r>
      <w:r w:rsidR="006D1451">
        <w:t xml:space="preserve">s </w:t>
      </w:r>
      <w:r>
        <w:t>th</w:t>
      </w:r>
      <w:r w:rsidR="006D1451">
        <w:t xml:space="preserve">e </w:t>
      </w:r>
      <w:r>
        <w:t>importanc</w:t>
      </w:r>
      <w:r w:rsidR="006D1451">
        <w:t xml:space="preserve">e </w:t>
      </w:r>
      <w:r>
        <w:t>o</w:t>
      </w:r>
      <w:r w:rsidR="006D1451">
        <w:t xml:space="preserve">f </w:t>
      </w:r>
      <w:r>
        <w:t>activitie</w:t>
      </w:r>
      <w:r w:rsidR="006D1451">
        <w:t xml:space="preserve">s </w:t>
      </w:r>
      <w:r>
        <w:t>tha</w:t>
      </w:r>
      <w:r w:rsidR="006D1451">
        <w:t xml:space="preserve">t </w:t>
      </w:r>
      <w:r>
        <w:t>maintai</w:t>
      </w:r>
      <w:r w:rsidR="006D1451">
        <w:t xml:space="preserve">n </w:t>
      </w:r>
      <w:r>
        <w:t>(rathe</w:t>
      </w:r>
      <w:r w:rsidR="006D1451">
        <w:t xml:space="preserve">r </w:t>
      </w:r>
      <w:r>
        <w:t>tha</w:t>
      </w:r>
      <w:r w:rsidR="006D1451">
        <w:t xml:space="preserve">n </w:t>
      </w:r>
      <w:r>
        <w:t>continu</w:t>
      </w:r>
      <w:r w:rsidR="006D1451">
        <w:t xml:space="preserve">e </w:t>
      </w:r>
      <w:r>
        <w:t>t</w:t>
      </w:r>
      <w:r w:rsidR="006D1451">
        <w:t xml:space="preserve">o </w:t>
      </w:r>
      <w:r>
        <w:t>increase) th</w:t>
      </w:r>
      <w:r w:rsidR="006D1451">
        <w:t xml:space="preserve">e </w:t>
      </w:r>
      <w:r>
        <w:t>hig</w:t>
      </w:r>
      <w:r w:rsidR="006D1451">
        <w:t xml:space="preserve">h </w:t>
      </w:r>
      <w:r>
        <w:t>level</w:t>
      </w:r>
      <w:r w:rsidR="006D1451">
        <w:t xml:space="preserve">s </w:t>
      </w:r>
      <w:r>
        <w:t>o</w:t>
      </w:r>
      <w:r w:rsidR="006D1451">
        <w:t xml:space="preserve">f </w:t>
      </w:r>
      <w:r>
        <w:t>vaccinatio</w:t>
      </w:r>
      <w:r w:rsidR="006D1451">
        <w:t xml:space="preserve">n </w:t>
      </w:r>
      <w:r>
        <w:t>coverag</w:t>
      </w:r>
      <w:r w:rsidR="006D1451">
        <w:t xml:space="preserve">e </w:t>
      </w:r>
      <w:r w:rsidR="00B653C0">
        <w:t>fo</w:t>
      </w:r>
      <w:r w:rsidR="006D1451">
        <w:t xml:space="preserve">r </w:t>
      </w:r>
      <w:r w:rsidRPr="00216E81">
        <w:t>6</w:t>
      </w:r>
      <w:r w:rsidR="006D1451" w:rsidRPr="00216E81">
        <w:t>0</w:t>
      </w:r>
      <w:r w:rsidR="006D1451">
        <w:t xml:space="preserve"> </w:t>
      </w:r>
      <w:r w:rsidRPr="00216E81">
        <w:t>≤ 6</w:t>
      </w:r>
      <w:r w:rsidR="006D1451" w:rsidRPr="00216E81">
        <w:t>3</w:t>
      </w:r>
      <w:r w:rsidR="006D1451">
        <w:t xml:space="preserve"> </w:t>
      </w:r>
      <w:r w:rsidRPr="00216E81">
        <w:t>mont</w:t>
      </w:r>
      <w:r w:rsidR="006D1451" w:rsidRPr="00216E81">
        <w:t>h</w:t>
      </w:r>
      <w:r w:rsidR="006D1451">
        <w:t xml:space="preserve"> </w:t>
      </w:r>
      <w:r w:rsidRPr="00216E81">
        <w:t>old</w:t>
      </w:r>
      <w:r w:rsidR="006D1451" w:rsidRPr="00216E81">
        <w:t>s</w:t>
      </w:r>
      <w:r w:rsidR="006D1451">
        <w:t xml:space="preserve"> </w:t>
      </w:r>
      <w:r>
        <w:t>generall</w:t>
      </w:r>
      <w:r w:rsidR="006D1451">
        <w:t xml:space="preserve">y </w:t>
      </w:r>
      <w:r>
        <w:t>an</w:t>
      </w:r>
      <w:r w:rsidR="006D1451">
        <w:t xml:space="preserve">d </w:t>
      </w:r>
      <w:r>
        <w:t>fo</w:t>
      </w:r>
      <w:r w:rsidR="006D1451">
        <w:t xml:space="preserve">r </w:t>
      </w:r>
      <w:r>
        <w:t>Aborigina</w:t>
      </w:r>
      <w:r w:rsidR="006D1451">
        <w:t xml:space="preserve">l </w:t>
      </w:r>
      <w:r>
        <w:t>an</w:t>
      </w:r>
      <w:r w:rsidR="006D1451">
        <w:t xml:space="preserve">d </w:t>
      </w:r>
      <w:r>
        <w:t>Torre</w:t>
      </w:r>
      <w:r w:rsidR="006D1451">
        <w:t xml:space="preserve">s </w:t>
      </w:r>
      <w:r>
        <w:t>Strai</w:t>
      </w:r>
      <w:r w:rsidR="006D1451">
        <w:t xml:space="preserve">t </w:t>
      </w:r>
      <w:r>
        <w:t>Islande</w:t>
      </w:r>
      <w:r w:rsidR="006D1451">
        <w:t xml:space="preserve">r </w:t>
      </w:r>
      <w:r>
        <w:t>childre</w:t>
      </w:r>
      <w:r w:rsidR="006D1451">
        <w:t xml:space="preserve">n </w:t>
      </w:r>
      <w:r>
        <w:t>specificall</w:t>
      </w:r>
      <w:r w:rsidR="006D1451">
        <w:t xml:space="preserve">y </w:t>
      </w:r>
      <w:r>
        <w:t>give</w:t>
      </w:r>
      <w:r w:rsidR="006D1451">
        <w:t xml:space="preserve">n </w:t>
      </w:r>
      <w:r>
        <w:t>thei</w:t>
      </w:r>
      <w:r w:rsidR="006D1451">
        <w:t xml:space="preserve">r </w:t>
      </w:r>
      <w:r>
        <w:t>vulnerabilit</w:t>
      </w:r>
      <w:r w:rsidR="006D1451">
        <w:t xml:space="preserve">y </w:t>
      </w:r>
      <w:r>
        <w:t>t</w:t>
      </w:r>
      <w:r w:rsidR="006D1451">
        <w:t xml:space="preserve">o </w:t>
      </w:r>
      <w:r>
        <w:t>vaccin</w:t>
      </w:r>
      <w:r w:rsidR="006D1451">
        <w:t xml:space="preserve">e </w:t>
      </w:r>
      <w:r>
        <w:t>preventabl</w:t>
      </w:r>
      <w:r w:rsidR="006D1451">
        <w:t xml:space="preserve">e </w:t>
      </w:r>
      <w:r>
        <w:t>diseases</w:t>
      </w:r>
      <w:r w:rsidR="006D1451">
        <w:t xml:space="preserve">, </w:t>
      </w:r>
      <w:r w:rsidR="00B653C0">
        <w:t>a</w:t>
      </w:r>
      <w:r w:rsidR="006D1451">
        <w:t xml:space="preserve">s </w:t>
      </w:r>
      <w:r w:rsidR="00B653C0">
        <w:t>linke</w:t>
      </w:r>
      <w:r w:rsidR="006D1451">
        <w:t xml:space="preserve">d </w:t>
      </w:r>
      <w:r w:rsidR="00B653C0">
        <w:t>t</w:t>
      </w:r>
      <w:r w:rsidR="006D1451">
        <w:t xml:space="preserve">o </w:t>
      </w:r>
      <w:r w:rsidR="00B653C0">
        <w:t>output</w:t>
      </w:r>
      <w:r w:rsidR="006D1451">
        <w:t xml:space="preserve">s </w:t>
      </w:r>
      <w:r w:rsidR="00B653C0" w:rsidRPr="00B653C0">
        <w:rPr>
          <w:i/>
        </w:rPr>
        <w:t>a)</w:t>
      </w:r>
      <w:r w:rsidR="00B653C0">
        <w:t xml:space="preserve"> an</w:t>
      </w:r>
      <w:r w:rsidR="006D1451">
        <w:t xml:space="preserve">d </w:t>
      </w:r>
      <w:r w:rsidR="00B653C0" w:rsidRPr="00B653C0">
        <w:rPr>
          <w:i/>
        </w:rPr>
        <w:t>b)</w:t>
      </w:r>
      <w:r>
        <w:t>. Outpu</w:t>
      </w:r>
      <w:r w:rsidR="006D1451">
        <w:t xml:space="preserve">t </w:t>
      </w:r>
      <w:r w:rsidRPr="000A074F">
        <w:rPr>
          <w:i/>
          <w:iCs/>
        </w:rPr>
        <w:t>c) increasin</w:t>
      </w:r>
      <w:r w:rsidR="006D1451" w:rsidRPr="000A074F">
        <w:rPr>
          <w:i/>
          <w:iCs/>
        </w:rPr>
        <w:t>g</w:t>
      </w:r>
      <w:r w:rsidR="006D1451">
        <w:rPr>
          <w:i/>
          <w:iCs/>
        </w:rPr>
        <w:t xml:space="preserve"> </w:t>
      </w:r>
      <w:r w:rsidRPr="000A074F">
        <w:rPr>
          <w:i/>
          <w:iCs/>
        </w:rPr>
        <w:t>HP</w:t>
      </w:r>
      <w:r w:rsidR="006D1451" w:rsidRPr="000A074F">
        <w:rPr>
          <w:i/>
          <w:iCs/>
        </w:rPr>
        <w:t>V</w:t>
      </w:r>
      <w:r w:rsidR="006D1451">
        <w:rPr>
          <w:i/>
          <w:iCs/>
        </w:rPr>
        <w:t xml:space="preserve"> </w:t>
      </w:r>
      <w:r w:rsidRPr="000A074F">
        <w:rPr>
          <w:i/>
          <w:iCs/>
        </w:rPr>
        <w:t>coverag</w:t>
      </w:r>
      <w:r w:rsidR="006D1451" w:rsidRPr="000A074F">
        <w:rPr>
          <w:i/>
          <w:iCs/>
        </w:rPr>
        <w:t>e</w:t>
      </w:r>
      <w:r w:rsidR="006D1451">
        <w:rPr>
          <w:i/>
          <w:iCs/>
        </w:rPr>
        <w:t xml:space="preserve"> </w:t>
      </w:r>
      <w:r w:rsidRPr="000A074F">
        <w:rPr>
          <w:i/>
          <w:iCs/>
        </w:rPr>
        <w:t>rate</w:t>
      </w:r>
      <w:r w:rsidR="006D1451" w:rsidRPr="000A074F">
        <w:rPr>
          <w:i/>
          <w:iCs/>
        </w:rPr>
        <w:t>s</w:t>
      </w:r>
      <w:r w:rsidR="006D1451">
        <w:rPr>
          <w:i/>
          <w:iCs/>
        </w:rPr>
        <w:t xml:space="preserve"> </w:t>
      </w:r>
      <w:r w:rsidRPr="000A074F">
        <w:rPr>
          <w:i/>
          <w:iCs/>
        </w:rPr>
        <w:t>fo</w:t>
      </w:r>
      <w:r w:rsidR="006D1451" w:rsidRPr="000A074F">
        <w:rPr>
          <w:i/>
          <w:iCs/>
        </w:rPr>
        <w:t>r</w:t>
      </w:r>
      <w:r w:rsidR="006D1451">
        <w:rPr>
          <w:i/>
          <w:iCs/>
        </w:rPr>
        <w:t xml:space="preserve"> </w:t>
      </w:r>
      <w:r w:rsidRPr="000A074F">
        <w:rPr>
          <w:i/>
          <w:iCs/>
        </w:rPr>
        <w:t>adolescent</w:t>
      </w:r>
      <w:r w:rsidR="006D1451" w:rsidRPr="000A074F">
        <w:rPr>
          <w:i/>
          <w:iCs/>
        </w:rPr>
        <w:t>s</w:t>
      </w:r>
      <w:r w:rsidR="006D1451">
        <w:rPr>
          <w:i/>
          <w:iCs/>
        </w:rPr>
        <w:t xml:space="preserve"> </w:t>
      </w:r>
      <w:r>
        <w:t>i</w:t>
      </w:r>
      <w:r w:rsidR="006D1451">
        <w:t xml:space="preserve">s </w:t>
      </w:r>
      <w:r>
        <w:t>als</w:t>
      </w:r>
      <w:r w:rsidR="006D1451">
        <w:t xml:space="preserve">o </w:t>
      </w:r>
      <w:r>
        <w:t>importan</w:t>
      </w:r>
      <w:r w:rsidR="006D1451">
        <w:t xml:space="preserve">t </w:t>
      </w:r>
      <w:r>
        <w:t>an</w:t>
      </w:r>
      <w:r w:rsidR="006D1451">
        <w:t xml:space="preserve">d </w:t>
      </w:r>
      <w:r>
        <w:t>i</w:t>
      </w:r>
      <w:r w:rsidR="006D1451">
        <w:t xml:space="preserve">s a </w:t>
      </w:r>
      <w:r>
        <w:t>comparativel</w:t>
      </w:r>
      <w:r w:rsidR="006D1451">
        <w:t xml:space="preserve">y </w:t>
      </w:r>
      <w:r>
        <w:t>ne</w:t>
      </w:r>
      <w:r w:rsidR="006D1451">
        <w:t xml:space="preserve">w </w:t>
      </w:r>
      <w:r>
        <w:t>vaccin</w:t>
      </w:r>
      <w:r w:rsidR="006D1451">
        <w:t xml:space="preserve">e </w:t>
      </w:r>
      <w:r>
        <w:t>i</w:t>
      </w:r>
      <w:r w:rsidR="006D1451">
        <w:t xml:space="preserve">n </w:t>
      </w:r>
      <w:r>
        <w:t>th</w:t>
      </w:r>
      <w:r w:rsidR="006D1451">
        <w:t xml:space="preserve">e </w:t>
      </w:r>
      <w:r>
        <w:t>NI</w:t>
      </w:r>
      <w:r w:rsidR="006D1451">
        <w:t xml:space="preserve">P </w:t>
      </w:r>
      <w:r>
        <w:t>Schedul</w:t>
      </w:r>
      <w:r w:rsidR="006D1451">
        <w:t xml:space="preserve">e </w:t>
      </w:r>
      <w:r>
        <w:t>(specificall</w:t>
      </w:r>
      <w:r w:rsidR="006D1451">
        <w:t xml:space="preserve">y </w:t>
      </w:r>
      <w:r>
        <w:t>it</w:t>
      </w:r>
      <w:r w:rsidR="006D1451">
        <w:t xml:space="preserve">s </w:t>
      </w:r>
      <w:r>
        <w:t>inclusio</w:t>
      </w:r>
      <w:r w:rsidR="006D1451">
        <w:t xml:space="preserve">n </w:t>
      </w:r>
      <w:r>
        <w:t>fo</w:t>
      </w:r>
      <w:r w:rsidR="006D1451">
        <w:t xml:space="preserve">r </w:t>
      </w:r>
      <w:r>
        <w:t>boys). Associate</w:t>
      </w:r>
      <w:r w:rsidR="006D1451">
        <w:t xml:space="preserve">d </w:t>
      </w:r>
      <w:r>
        <w:t>wit</w:t>
      </w:r>
      <w:r w:rsidR="006D1451">
        <w:t xml:space="preserve">h </w:t>
      </w:r>
      <w:r>
        <w:t>this</w:t>
      </w:r>
      <w:r w:rsidR="006D1451">
        <w:t xml:space="preserve">, </w:t>
      </w:r>
      <w:r>
        <w:t>outpu</w:t>
      </w:r>
      <w:r w:rsidR="006D1451">
        <w:t xml:space="preserve">t </w:t>
      </w:r>
      <w:r w:rsidRPr="000A074F">
        <w:rPr>
          <w:i/>
          <w:iCs/>
        </w:rPr>
        <w:t>f) providin</w:t>
      </w:r>
      <w:r w:rsidR="006D1451" w:rsidRPr="000A074F">
        <w:rPr>
          <w:i/>
          <w:iCs/>
        </w:rPr>
        <w:t>g</w:t>
      </w:r>
      <w:r w:rsidR="006D1451">
        <w:rPr>
          <w:i/>
          <w:iCs/>
        </w:rPr>
        <w:t xml:space="preserve"> </w:t>
      </w:r>
      <w:r w:rsidRPr="000A074F">
        <w:rPr>
          <w:i/>
          <w:iCs/>
        </w:rPr>
        <w:t>agreed</w:t>
      </w:r>
      <w:r w:rsidR="006D1451" w:rsidRPr="000A074F">
        <w:rPr>
          <w:i/>
          <w:iCs/>
        </w:rPr>
        <w:t>,</w:t>
      </w:r>
      <w:r w:rsidR="006D1451">
        <w:rPr>
          <w:i/>
          <w:iCs/>
        </w:rPr>
        <w:t xml:space="preserve"> </w:t>
      </w:r>
      <w:r w:rsidRPr="000A074F">
        <w:rPr>
          <w:i/>
          <w:iCs/>
        </w:rPr>
        <w:t>qualit</w:t>
      </w:r>
      <w:r w:rsidR="006D1451" w:rsidRPr="000A074F">
        <w:rPr>
          <w:i/>
          <w:iCs/>
        </w:rPr>
        <w:t>y</w:t>
      </w:r>
      <w:r w:rsidR="006D1451">
        <w:rPr>
          <w:i/>
          <w:iCs/>
        </w:rPr>
        <w:t xml:space="preserve"> </w:t>
      </w:r>
      <w:r w:rsidRPr="000A074F">
        <w:rPr>
          <w:i/>
          <w:iCs/>
        </w:rPr>
        <w:t>assure</w:t>
      </w:r>
      <w:r w:rsidR="006D1451" w:rsidRPr="000A074F">
        <w:rPr>
          <w:i/>
          <w:iCs/>
        </w:rPr>
        <w:t>d</w:t>
      </w:r>
      <w:r w:rsidR="006D1451">
        <w:rPr>
          <w:i/>
          <w:iCs/>
        </w:rPr>
        <w:t xml:space="preserve"> </w:t>
      </w:r>
      <w:r w:rsidRPr="000A074F">
        <w:rPr>
          <w:i/>
          <w:iCs/>
        </w:rPr>
        <w:t>dat</w:t>
      </w:r>
      <w:r w:rsidR="006D1451" w:rsidRPr="000A074F">
        <w:rPr>
          <w:i/>
          <w:iCs/>
        </w:rPr>
        <w:t>a</w:t>
      </w:r>
      <w:r w:rsidR="006D1451">
        <w:rPr>
          <w:i/>
          <w:iCs/>
        </w:rPr>
        <w:t xml:space="preserve"> </w:t>
      </w:r>
      <w:r w:rsidRPr="000A074F">
        <w:rPr>
          <w:i/>
          <w:iCs/>
        </w:rPr>
        <w:t>o</w:t>
      </w:r>
      <w:r w:rsidR="006D1451" w:rsidRPr="000A074F">
        <w:rPr>
          <w:i/>
          <w:iCs/>
        </w:rPr>
        <w:t>n</w:t>
      </w:r>
      <w:r w:rsidR="006D1451">
        <w:rPr>
          <w:i/>
          <w:iCs/>
        </w:rPr>
        <w:t xml:space="preserve"> </w:t>
      </w:r>
      <w:r w:rsidRPr="000A074F">
        <w:rPr>
          <w:i/>
          <w:iCs/>
        </w:rPr>
        <w:t>HP</w:t>
      </w:r>
      <w:r w:rsidR="006D1451" w:rsidRPr="000A074F">
        <w:rPr>
          <w:i/>
          <w:iCs/>
        </w:rPr>
        <w:t>V</w:t>
      </w:r>
      <w:r w:rsidR="006D1451">
        <w:rPr>
          <w:i/>
          <w:iCs/>
        </w:rPr>
        <w:t xml:space="preserve"> </w:t>
      </w:r>
      <w:r w:rsidRPr="000A074F">
        <w:rPr>
          <w:i/>
          <w:iCs/>
        </w:rPr>
        <w:t>delivere</w:t>
      </w:r>
      <w:r w:rsidR="006D1451" w:rsidRPr="000A074F">
        <w:rPr>
          <w:i/>
          <w:iCs/>
        </w:rPr>
        <w:t>d</w:t>
      </w:r>
      <w:r w:rsidR="006D1451">
        <w:rPr>
          <w:i/>
          <w:iCs/>
        </w:rPr>
        <w:t xml:space="preserve"> </w:t>
      </w:r>
      <w:r w:rsidRPr="000A074F">
        <w:rPr>
          <w:i/>
          <w:iCs/>
        </w:rPr>
        <w:t>i</w:t>
      </w:r>
      <w:r w:rsidR="006D1451" w:rsidRPr="000A074F">
        <w:rPr>
          <w:i/>
          <w:iCs/>
        </w:rPr>
        <w:t>n</w:t>
      </w:r>
      <w:r w:rsidR="006D1451">
        <w:rPr>
          <w:i/>
          <w:iCs/>
        </w:rPr>
        <w:t xml:space="preserve"> </w:t>
      </w:r>
      <w:r w:rsidRPr="000A074F">
        <w:rPr>
          <w:i/>
          <w:iCs/>
        </w:rPr>
        <w:t>school</w:t>
      </w:r>
      <w:r w:rsidR="006D1451" w:rsidRPr="000A074F">
        <w:rPr>
          <w:i/>
          <w:iCs/>
        </w:rPr>
        <w:t>s</w:t>
      </w:r>
      <w:r w:rsidR="006D1451">
        <w:rPr>
          <w:i/>
          <w:iCs/>
        </w:rPr>
        <w:t xml:space="preserve"> </w:t>
      </w:r>
      <w:r w:rsidRPr="000A074F">
        <w:rPr>
          <w:i/>
          <w:iCs/>
        </w:rPr>
        <w:t>t</w:t>
      </w:r>
      <w:r w:rsidR="006D1451" w:rsidRPr="000A074F">
        <w:rPr>
          <w:i/>
          <w:iCs/>
        </w:rPr>
        <w:t>o</w:t>
      </w:r>
      <w:r w:rsidR="006D1451">
        <w:rPr>
          <w:i/>
          <w:iCs/>
        </w:rPr>
        <w:t xml:space="preserve"> </w:t>
      </w:r>
      <w:r w:rsidRPr="000A074F">
        <w:rPr>
          <w:i/>
          <w:iCs/>
        </w:rPr>
        <w:t>th</w:t>
      </w:r>
      <w:r w:rsidR="006D1451" w:rsidRPr="000A074F">
        <w:rPr>
          <w:i/>
          <w:iCs/>
        </w:rPr>
        <w:t>e</w:t>
      </w:r>
      <w:r w:rsidR="006D1451">
        <w:rPr>
          <w:i/>
          <w:iCs/>
        </w:rPr>
        <w:t xml:space="preserve"> </w:t>
      </w:r>
      <w:r w:rsidRPr="000A074F">
        <w:rPr>
          <w:i/>
          <w:iCs/>
        </w:rPr>
        <w:t>immunisatio</w:t>
      </w:r>
      <w:r w:rsidR="006D1451" w:rsidRPr="000A074F">
        <w:rPr>
          <w:i/>
          <w:iCs/>
        </w:rPr>
        <w:t>n</w:t>
      </w:r>
      <w:r w:rsidR="006D1451">
        <w:rPr>
          <w:i/>
          <w:iCs/>
        </w:rPr>
        <w:t xml:space="preserve"> </w:t>
      </w:r>
      <w:r w:rsidRPr="000A074F">
        <w:rPr>
          <w:i/>
          <w:iCs/>
        </w:rPr>
        <w:t>registe</w:t>
      </w:r>
      <w:r w:rsidR="006D1451" w:rsidRPr="000A074F">
        <w:rPr>
          <w:i/>
          <w:iCs/>
        </w:rPr>
        <w:t>r</w:t>
      </w:r>
      <w:r w:rsidR="006D1451">
        <w:rPr>
          <w:i/>
          <w:iCs/>
        </w:rPr>
        <w:t xml:space="preserve"> </w:t>
      </w:r>
      <w:r>
        <w:t>coul</w:t>
      </w:r>
      <w:r w:rsidR="006D1451">
        <w:t xml:space="preserve">d </w:t>
      </w:r>
      <w:r>
        <w:t>mor</w:t>
      </w:r>
      <w:r w:rsidR="006D1451">
        <w:t xml:space="preserve">e </w:t>
      </w:r>
      <w:r>
        <w:t>readil</w:t>
      </w:r>
      <w:r w:rsidR="006D1451">
        <w:t xml:space="preserve">y </w:t>
      </w:r>
      <w:r>
        <w:t>b</w:t>
      </w:r>
      <w:r w:rsidR="006D1451">
        <w:t xml:space="preserve">e </w:t>
      </w:r>
      <w:r>
        <w:t>interprete</w:t>
      </w:r>
      <w:r w:rsidR="006D1451">
        <w:t xml:space="preserve">d </w:t>
      </w:r>
      <w:r>
        <w:t>a</w:t>
      </w:r>
      <w:r w:rsidR="006D1451">
        <w:t xml:space="preserve">s </w:t>
      </w:r>
      <w:r>
        <w:t>demonstratin</w:t>
      </w:r>
      <w:r w:rsidR="006D1451">
        <w:t xml:space="preserve">g </w:t>
      </w:r>
      <w:r>
        <w:t>refor</w:t>
      </w:r>
      <w:r w:rsidR="006D1451">
        <w:t xml:space="preserve">m </w:t>
      </w:r>
      <w:r>
        <w:t>a</w:t>
      </w:r>
      <w:r w:rsidR="006D1451">
        <w:t xml:space="preserve">s </w:t>
      </w:r>
      <w:r>
        <w:t>i</w:t>
      </w:r>
      <w:r w:rsidR="006D1451">
        <w:t xml:space="preserve">t </w:t>
      </w:r>
      <w:r>
        <w:t>encourage</w:t>
      </w:r>
      <w:r w:rsidR="006D1451">
        <w:t xml:space="preserve">s </w:t>
      </w:r>
      <w:r>
        <w:t>improvement</w:t>
      </w:r>
      <w:r w:rsidR="006D1451">
        <w:t xml:space="preserve">s </w:t>
      </w:r>
      <w:r>
        <w:t>i</w:t>
      </w:r>
      <w:r w:rsidR="006D1451">
        <w:t xml:space="preserve">n </w:t>
      </w:r>
      <w:r>
        <w:t>dat</w:t>
      </w:r>
      <w:r w:rsidR="006D1451">
        <w:t xml:space="preserve">a </w:t>
      </w:r>
      <w:r>
        <w:t>collectio</w:t>
      </w:r>
      <w:r w:rsidR="006D1451">
        <w:t xml:space="preserve">n </w:t>
      </w:r>
      <w:r>
        <w:t>an</w:t>
      </w:r>
      <w:r w:rsidR="006D1451">
        <w:t xml:space="preserve">d </w:t>
      </w:r>
      <w:r>
        <w:t>reporting</w:t>
      </w:r>
      <w:r w:rsidR="006D1451">
        <w:t xml:space="preserve">, </w:t>
      </w:r>
      <w:r>
        <w:t>withou</w:t>
      </w:r>
      <w:r w:rsidR="006D1451">
        <w:t xml:space="preserve">t </w:t>
      </w:r>
      <w:r>
        <w:t>whic</w:t>
      </w:r>
      <w:r w:rsidR="006D1451">
        <w:t xml:space="preserve">h </w:t>
      </w:r>
      <w:r>
        <w:t>i</w:t>
      </w:r>
      <w:r w:rsidR="006D1451">
        <w:t xml:space="preserve">t </w:t>
      </w:r>
      <w:r>
        <w:t>i</w:t>
      </w:r>
      <w:r w:rsidR="006D1451">
        <w:t xml:space="preserve">s </w:t>
      </w:r>
      <w:r>
        <w:t>difficul</w:t>
      </w:r>
      <w:r w:rsidR="006D1451">
        <w:t xml:space="preserve">t </w:t>
      </w:r>
      <w:r>
        <w:t>t</w:t>
      </w:r>
      <w:r w:rsidR="006D1451">
        <w:t xml:space="preserve">o </w:t>
      </w:r>
      <w:r>
        <w:t>accuratel</w:t>
      </w:r>
      <w:r w:rsidR="006D1451">
        <w:t xml:space="preserve">y </w:t>
      </w:r>
      <w:r>
        <w:t>reflec</w:t>
      </w:r>
      <w:r w:rsidR="006D1451">
        <w:t xml:space="preserve">t </w:t>
      </w:r>
      <w:r>
        <w:t>progra</w:t>
      </w:r>
      <w:r w:rsidR="006D1451">
        <w:t xml:space="preserve">m </w:t>
      </w:r>
      <w:r>
        <w:t>efficiency</w:t>
      </w:r>
      <w:r w:rsidR="006D1451">
        <w:t xml:space="preserve">, </w:t>
      </w:r>
      <w:r>
        <w:t>effectivenes</w:t>
      </w:r>
      <w:r w:rsidR="006D1451">
        <w:t xml:space="preserve">s </w:t>
      </w:r>
      <w:r>
        <w:t>an</w:t>
      </w:r>
      <w:r w:rsidR="006D1451">
        <w:t xml:space="preserve">d </w:t>
      </w:r>
      <w:r>
        <w:t>impact.</w:t>
      </w:r>
    </w:p>
    <w:p w14:paraId="50861C08" w14:textId="5D4BF5FF" w:rsidR="000A074F" w:rsidRDefault="000A074F" w:rsidP="00F33D03">
      <w:pPr>
        <w:pStyle w:val="BodyText"/>
      </w:pPr>
      <w:r>
        <w:t>Outpu</w:t>
      </w:r>
      <w:r w:rsidR="006D1451">
        <w:t xml:space="preserve">t </w:t>
      </w:r>
      <w:r w:rsidRPr="008C71EC">
        <w:t>d) increasin</w:t>
      </w:r>
      <w:r w:rsidR="006D1451" w:rsidRPr="008C71EC">
        <w:t xml:space="preserve">g </w:t>
      </w:r>
      <w:r w:rsidRPr="008C71EC">
        <w:t>coverag</w:t>
      </w:r>
      <w:r w:rsidR="006D1451" w:rsidRPr="008C71EC">
        <w:t xml:space="preserve">e </w:t>
      </w:r>
      <w:r w:rsidRPr="008C71EC">
        <w:t>rate</w:t>
      </w:r>
      <w:r w:rsidR="006D1451" w:rsidRPr="008C71EC">
        <w:t xml:space="preserve">s </w:t>
      </w:r>
      <w:r w:rsidRPr="008C71EC">
        <w:t>i</w:t>
      </w:r>
      <w:r w:rsidR="006D1451" w:rsidRPr="008C71EC">
        <w:t xml:space="preserve">n </w:t>
      </w:r>
      <w:r w:rsidRPr="008C71EC">
        <w:t>area</w:t>
      </w:r>
      <w:r w:rsidR="006D1451" w:rsidRPr="008C71EC">
        <w:t xml:space="preserve">s </w:t>
      </w:r>
      <w:r w:rsidRPr="008C71EC">
        <w:t>o</w:t>
      </w:r>
      <w:r w:rsidR="006D1451" w:rsidRPr="008C71EC">
        <w:t xml:space="preserve">f </w:t>
      </w:r>
      <w:r w:rsidRPr="008C71EC">
        <w:t>lowes</w:t>
      </w:r>
      <w:r w:rsidR="006D1451" w:rsidRPr="008C71EC">
        <w:t xml:space="preserve">t </w:t>
      </w:r>
      <w:r w:rsidRPr="008C71EC">
        <w:t>coverag</w:t>
      </w:r>
      <w:r w:rsidR="006D1451" w:rsidRPr="008C71EC">
        <w:t xml:space="preserve">e </w:t>
      </w:r>
      <w:r w:rsidRPr="008C71EC">
        <w:t>fo</w:t>
      </w:r>
      <w:r w:rsidR="006D1451" w:rsidRPr="008C71EC">
        <w:t xml:space="preserve">r </w:t>
      </w:r>
      <w:r w:rsidRPr="008C71EC">
        <w:t>6</w:t>
      </w:r>
      <w:r w:rsidR="006D1451" w:rsidRPr="008C71EC">
        <w:t xml:space="preserve">0 </w:t>
      </w:r>
      <w:r w:rsidRPr="008C71EC">
        <w:t>≤ 6</w:t>
      </w:r>
      <w:r w:rsidR="006D1451" w:rsidRPr="008C71EC">
        <w:t xml:space="preserve">3 </w:t>
      </w:r>
      <w:r w:rsidRPr="008C71EC">
        <w:t>mont</w:t>
      </w:r>
      <w:r w:rsidR="006D1451" w:rsidRPr="008C71EC">
        <w:t xml:space="preserve">h </w:t>
      </w:r>
      <w:r w:rsidRPr="008C71EC">
        <w:t>old</w:t>
      </w:r>
      <w:r w:rsidR="006D1451" w:rsidRPr="008C71EC">
        <w:t>s</w:t>
      </w:r>
      <w:r w:rsidR="006D1451">
        <w:rPr>
          <w:i/>
          <w:iCs/>
        </w:rPr>
        <w:t xml:space="preserve"> </w:t>
      </w:r>
      <w:r>
        <w:t>directl</w:t>
      </w:r>
      <w:r w:rsidR="006D1451">
        <w:t xml:space="preserve">y </w:t>
      </w:r>
      <w:r>
        <w:t>address</w:t>
      </w:r>
      <w:r w:rsidR="00FF4AE2">
        <w:t>e</w:t>
      </w:r>
      <w:r w:rsidR="006D1451">
        <w:t xml:space="preserve">s </w:t>
      </w:r>
      <w:r>
        <w:t>a</w:t>
      </w:r>
      <w:r w:rsidR="006D1451">
        <w:t xml:space="preserve">n </w:t>
      </w:r>
      <w:r>
        <w:t>are</w:t>
      </w:r>
      <w:r w:rsidR="006D1451">
        <w:t xml:space="preserve">a </w:t>
      </w:r>
      <w:r>
        <w:t>wher</w:t>
      </w:r>
      <w:r w:rsidR="006D1451">
        <w:t xml:space="preserve">e </w:t>
      </w:r>
      <w:r>
        <w:t>additiona</w:t>
      </w:r>
      <w:r w:rsidR="006D1451">
        <w:t xml:space="preserve">l </w:t>
      </w:r>
      <w:r>
        <w:t>effor</w:t>
      </w:r>
      <w:r w:rsidR="006D1451">
        <w:t xml:space="preserve">t </w:t>
      </w:r>
      <w:r>
        <w:t>i</w:t>
      </w:r>
      <w:r w:rsidR="006D1451">
        <w:t xml:space="preserve">s </w:t>
      </w:r>
      <w:r>
        <w:t>require</w:t>
      </w:r>
      <w:r w:rsidR="006D1451">
        <w:t xml:space="preserve">d </w:t>
      </w:r>
      <w:r>
        <w:t>an</w:t>
      </w:r>
      <w:r w:rsidR="006D1451">
        <w:t xml:space="preserve">d </w:t>
      </w:r>
      <w:r>
        <w:t>therefor</w:t>
      </w:r>
      <w:r w:rsidR="006D1451">
        <w:t xml:space="preserve">e </w:t>
      </w:r>
      <w:r>
        <w:t>coul</w:t>
      </w:r>
      <w:r w:rsidR="006D1451">
        <w:t xml:space="preserve">d </w:t>
      </w:r>
      <w:r>
        <w:t>b</w:t>
      </w:r>
      <w:r w:rsidR="006D1451">
        <w:t xml:space="preserve">e </w:t>
      </w:r>
      <w:r>
        <w:t>viewe</w:t>
      </w:r>
      <w:r w:rsidR="006D1451">
        <w:t xml:space="preserve">d </w:t>
      </w:r>
      <w:r>
        <w:t>a</w:t>
      </w:r>
      <w:r w:rsidR="006D1451">
        <w:t xml:space="preserve">s </w:t>
      </w:r>
      <w:r>
        <w:t>on</w:t>
      </w:r>
      <w:r w:rsidR="006D1451">
        <w:t xml:space="preserve">e </w:t>
      </w:r>
      <w:r>
        <w:t>o</w:t>
      </w:r>
      <w:r w:rsidR="006D1451">
        <w:t xml:space="preserve">f </w:t>
      </w:r>
      <w:r>
        <w:t>reform</w:t>
      </w:r>
      <w:r w:rsidR="006D1451">
        <w:t xml:space="preserve">, </w:t>
      </w:r>
      <w:r>
        <w:t>notin</w:t>
      </w:r>
      <w:r w:rsidR="006D1451">
        <w:t xml:space="preserve">g </w:t>
      </w:r>
      <w:r>
        <w:t>ther</w:t>
      </w:r>
      <w:r w:rsidR="006D1451">
        <w:t xml:space="preserve">e </w:t>
      </w:r>
      <w:r>
        <w:t>ar</w:t>
      </w:r>
      <w:r w:rsidR="006D1451">
        <w:t xml:space="preserve">e </w:t>
      </w:r>
      <w:r>
        <w:t>difficultie</w:t>
      </w:r>
      <w:r w:rsidR="006D1451">
        <w:t xml:space="preserve">s </w:t>
      </w:r>
      <w:r>
        <w:t>associate</w:t>
      </w:r>
      <w:r w:rsidR="006D1451">
        <w:t xml:space="preserve">d </w:t>
      </w:r>
      <w:r>
        <w:t>wit</w:t>
      </w:r>
      <w:r w:rsidR="006D1451">
        <w:t xml:space="preserve">h </w:t>
      </w:r>
      <w:r>
        <w:t>measurin</w:t>
      </w:r>
      <w:r w:rsidR="006D1451">
        <w:t xml:space="preserve">g </w:t>
      </w:r>
      <w:r>
        <w:t>thi</w:t>
      </w:r>
      <w:r w:rsidR="006D1451">
        <w:t xml:space="preserve">s </w:t>
      </w:r>
      <w:r>
        <w:t>outpu</w:t>
      </w:r>
      <w:r w:rsidR="006D1451">
        <w:t xml:space="preserve">t </w:t>
      </w:r>
      <w:r>
        <w:t>(se</w:t>
      </w:r>
      <w:r w:rsidR="006D1451">
        <w:t xml:space="preserve">e </w:t>
      </w:r>
      <w:r>
        <w:t>Sectio</w:t>
      </w:r>
      <w:r w:rsidR="006D1451">
        <w:t xml:space="preserve">n </w:t>
      </w:r>
      <w:r w:rsidRPr="006D1451">
        <w:fldChar w:fldCharType="begin"/>
      </w:r>
      <w:r w:rsidR="00DB25B4" w:rsidRPr="006D1451">
        <w:instrText xml:space="preserve"> REF _Ref45223322 \r \h  \* MERGEFORMAT </w:instrText>
      </w:r>
      <w:r w:rsidRPr="006D1451">
        <w:fldChar w:fldCharType="separate"/>
      </w:r>
      <w:r w:rsidR="000E6B04">
        <w:t>4.1.1</w:t>
      </w:r>
      <w:r w:rsidRPr="006D1451">
        <w:fldChar w:fldCharType="end"/>
      </w:r>
      <w:r>
        <w:t xml:space="preserve">). </w:t>
      </w:r>
    </w:p>
    <w:p w14:paraId="43EE445C" w14:textId="31455ED9" w:rsidR="000A074F" w:rsidRDefault="000A074F" w:rsidP="00F33D03">
      <w:pPr>
        <w:pStyle w:val="BodyText"/>
      </w:pPr>
      <w:r>
        <w:t>Outpu</w:t>
      </w:r>
      <w:r w:rsidR="006D1451">
        <w:t xml:space="preserve">t </w:t>
      </w:r>
      <w:r w:rsidRPr="008C71EC">
        <w:t>e) reducin</w:t>
      </w:r>
      <w:r w:rsidR="006D1451" w:rsidRPr="008C71EC">
        <w:t xml:space="preserve">g </w:t>
      </w:r>
      <w:r w:rsidRPr="008C71EC">
        <w:t>th</w:t>
      </w:r>
      <w:r w:rsidR="006D1451" w:rsidRPr="008C71EC">
        <w:t xml:space="preserve">e </w:t>
      </w:r>
      <w:r w:rsidRPr="008C71EC">
        <w:t>wastag</w:t>
      </w:r>
      <w:r w:rsidR="006D1451" w:rsidRPr="008C71EC">
        <w:t xml:space="preserve">e </w:t>
      </w:r>
      <w:r w:rsidRPr="008C71EC">
        <w:t>an</w:t>
      </w:r>
      <w:r w:rsidR="006D1451" w:rsidRPr="008C71EC">
        <w:t xml:space="preserve">d </w:t>
      </w:r>
      <w:r w:rsidRPr="008C71EC">
        <w:t>leakag</w:t>
      </w:r>
      <w:r w:rsidR="006D1451" w:rsidRPr="008C71EC">
        <w:t xml:space="preserve">e </w:t>
      </w:r>
      <w:r w:rsidRPr="008C71EC">
        <w:t>fo</w:t>
      </w:r>
      <w:r w:rsidR="006D1451" w:rsidRPr="008C71EC">
        <w:t xml:space="preserve">r </w:t>
      </w:r>
      <w:r w:rsidRPr="008C71EC">
        <w:t>vaccine</w:t>
      </w:r>
      <w:r w:rsidR="006D1451" w:rsidRPr="008C71EC">
        <w:t xml:space="preserve">s </w:t>
      </w:r>
      <w:r w:rsidRPr="008C71EC">
        <w:t>liste</w:t>
      </w:r>
      <w:r w:rsidR="006D1451" w:rsidRPr="008C71EC">
        <w:t xml:space="preserve">d </w:t>
      </w:r>
      <w:r w:rsidRPr="008C71EC">
        <w:t>o</w:t>
      </w:r>
      <w:r w:rsidR="006D1451" w:rsidRPr="008C71EC">
        <w:t xml:space="preserve">n </w:t>
      </w:r>
      <w:r w:rsidRPr="008C71EC">
        <w:t>th</w:t>
      </w:r>
      <w:r w:rsidR="006D1451" w:rsidRPr="008C71EC">
        <w:t xml:space="preserve">e </w:t>
      </w:r>
      <w:r w:rsidRPr="008C71EC">
        <w:t>NI</w:t>
      </w:r>
      <w:r w:rsidR="006D1451" w:rsidRPr="008C71EC">
        <w:t>P</w:t>
      </w:r>
      <w:r w:rsidR="006D1451">
        <w:rPr>
          <w:i/>
          <w:iCs/>
        </w:rPr>
        <w:t xml:space="preserve"> </w:t>
      </w:r>
      <w:r>
        <w:t>agai</w:t>
      </w:r>
      <w:r w:rsidR="006D1451">
        <w:t xml:space="preserve">n </w:t>
      </w:r>
      <w:r>
        <w:t>represent</w:t>
      </w:r>
      <w:r w:rsidR="006D1451">
        <w:t xml:space="preserve">s </w:t>
      </w:r>
      <w:r>
        <w:t>a</w:t>
      </w:r>
      <w:r w:rsidR="006D1451">
        <w:t xml:space="preserve">n </w:t>
      </w:r>
      <w:r>
        <w:t>importan</w:t>
      </w:r>
      <w:r w:rsidR="006D1451">
        <w:t xml:space="preserve">t </w:t>
      </w:r>
      <w:r>
        <w:t>are</w:t>
      </w:r>
      <w:r w:rsidR="006D1451">
        <w:t xml:space="preserve">a </w:t>
      </w:r>
      <w:r>
        <w:t>o</w:t>
      </w:r>
      <w:r w:rsidR="006D1451">
        <w:t xml:space="preserve">f </w:t>
      </w:r>
      <w:r>
        <w:t>focu</w:t>
      </w:r>
      <w:r w:rsidR="006D1451">
        <w:t xml:space="preserve">s </w:t>
      </w:r>
      <w:r>
        <w:t>addressin</w:t>
      </w:r>
      <w:r w:rsidR="006D1451">
        <w:t xml:space="preserve">g </w:t>
      </w:r>
      <w:r>
        <w:t>efficienc</w:t>
      </w:r>
      <w:r w:rsidR="006D1451">
        <w:t xml:space="preserve">y </w:t>
      </w:r>
      <w:r>
        <w:t>o</w:t>
      </w:r>
      <w:r w:rsidR="006D1451">
        <w:t xml:space="preserve">f </w:t>
      </w:r>
      <w:r>
        <w:t>th</w:t>
      </w:r>
      <w:r w:rsidR="006D1451">
        <w:t xml:space="preserve">e </w:t>
      </w:r>
      <w:r>
        <w:t>NIP. Ther</w:t>
      </w:r>
      <w:r w:rsidR="006D1451">
        <w:t xml:space="preserve">e </w:t>
      </w:r>
      <w:r>
        <w:t>ar</w:t>
      </w:r>
      <w:r w:rsidR="006D1451">
        <w:t xml:space="preserve">e </w:t>
      </w:r>
      <w:r>
        <w:t>issue</w:t>
      </w:r>
      <w:r w:rsidR="006D1451">
        <w:t xml:space="preserve">s </w:t>
      </w:r>
      <w:r>
        <w:t>associate</w:t>
      </w:r>
      <w:r w:rsidR="006D1451">
        <w:t xml:space="preserve">d </w:t>
      </w:r>
      <w:r>
        <w:t>wit</w:t>
      </w:r>
      <w:r w:rsidR="006D1451">
        <w:t xml:space="preserve">h </w:t>
      </w:r>
      <w:r>
        <w:t>whic</w:t>
      </w:r>
      <w:r w:rsidR="006D1451">
        <w:t xml:space="preserve">h </w:t>
      </w:r>
      <w:r>
        <w:t>part</w:t>
      </w:r>
      <w:r w:rsidR="006D1451">
        <w:t xml:space="preserve">y </w:t>
      </w:r>
      <w:r>
        <w:t>i</w:t>
      </w:r>
      <w:r w:rsidR="006D1451">
        <w:t xml:space="preserve">s </w:t>
      </w:r>
      <w:r>
        <w:t>bes</w:t>
      </w:r>
      <w:r w:rsidR="006D1451">
        <w:t xml:space="preserve">t </w:t>
      </w:r>
      <w:r>
        <w:t>place</w:t>
      </w:r>
      <w:r w:rsidR="006D1451">
        <w:t xml:space="preserve">d </w:t>
      </w:r>
      <w:r>
        <w:t>t</w:t>
      </w:r>
      <w:r w:rsidR="006D1451">
        <w:t xml:space="preserve">o </w:t>
      </w:r>
      <w:r>
        <w:t>impac</w:t>
      </w:r>
      <w:r w:rsidR="006D1451">
        <w:t xml:space="preserve">t </w:t>
      </w:r>
      <w:r>
        <w:t>o</w:t>
      </w:r>
      <w:r w:rsidR="006D1451">
        <w:t xml:space="preserve">n </w:t>
      </w:r>
      <w:r>
        <w:t>thi</w:t>
      </w:r>
      <w:r w:rsidR="006D1451">
        <w:t xml:space="preserve">s </w:t>
      </w:r>
      <w:r>
        <w:t>output</w:t>
      </w:r>
      <w:r w:rsidR="006D1451">
        <w:t xml:space="preserve">, </w:t>
      </w:r>
      <w:r>
        <w:t>discusse</w:t>
      </w:r>
      <w:r w:rsidR="006D1451">
        <w:t xml:space="preserve">d </w:t>
      </w:r>
      <w:r>
        <w:t>furthe</w:t>
      </w:r>
      <w:r w:rsidR="006D1451">
        <w:t xml:space="preserve">r </w:t>
      </w:r>
      <w:r>
        <w:t>i</w:t>
      </w:r>
      <w:r w:rsidR="006D1451">
        <w:t xml:space="preserve">n </w:t>
      </w:r>
      <w:r>
        <w:t>Sectio</w:t>
      </w:r>
      <w:r w:rsidR="006D1451">
        <w:t xml:space="preserve">n </w:t>
      </w:r>
      <w:r w:rsidRPr="006D1451">
        <w:fldChar w:fldCharType="begin"/>
      </w:r>
      <w:r w:rsidR="00DB25B4" w:rsidRPr="006D1451">
        <w:instrText xml:space="preserve"> REF _Ref45124789 \r \h  \* MERGEFORMAT </w:instrText>
      </w:r>
      <w:r w:rsidRPr="006D1451">
        <w:fldChar w:fldCharType="separate"/>
      </w:r>
      <w:r w:rsidR="000E6B04">
        <w:t>2.1.2</w:t>
      </w:r>
      <w:r w:rsidRPr="006D1451">
        <w:fldChar w:fldCharType="end"/>
      </w:r>
      <w:r>
        <w:t xml:space="preserve">. </w:t>
      </w:r>
    </w:p>
    <w:p w14:paraId="26C15504" w14:textId="7C003CD8" w:rsidR="000A074F" w:rsidRDefault="000A074F" w:rsidP="00F33D03">
      <w:pPr>
        <w:pStyle w:val="BodyText"/>
      </w:pPr>
      <w:r>
        <w:t>Mos</w:t>
      </w:r>
      <w:r w:rsidR="006D1451">
        <w:t xml:space="preserve">t </w:t>
      </w:r>
      <w:r>
        <w:t>stakeholder</w:t>
      </w:r>
      <w:r w:rsidR="006D1451">
        <w:t xml:space="preserve">s </w:t>
      </w:r>
      <w:r>
        <w:t>reflecte</w:t>
      </w:r>
      <w:r w:rsidR="006D1451">
        <w:t xml:space="preserve">d </w:t>
      </w:r>
      <w:r>
        <w:t>tha</w:t>
      </w:r>
      <w:r w:rsidR="006D1451">
        <w:t xml:space="preserve">t </w:t>
      </w:r>
      <w:r>
        <w:t>th</w:t>
      </w:r>
      <w:r w:rsidR="006D1451">
        <w:t xml:space="preserve">e </w:t>
      </w:r>
      <w:r>
        <w:t>selectio</w:t>
      </w:r>
      <w:r w:rsidR="006D1451">
        <w:t xml:space="preserve">n </w:t>
      </w:r>
      <w:r>
        <w:t>o</w:t>
      </w:r>
      <w:r w:rsidR="006D1451">
        <w:t xml:space="preserve">f </w:t>
      </w:r>
      <w:r>
        <w:t>output</w:t>
      </w:r>
      <w:r w:rsidR="006D1451">
        <w:t xml:space="preserve">s </w:t>
      </w:r>
      <w:r>
        <w:t>(an</w:t>
      </w:r>
      <w:r w:rsidR="006D1451">
        <w:t xml:space="preserve">d </w:t>
      </w:r>
      <w:r>
        <w:t>associate</w:t>
      </w:r>
      <w:r w:rsidR="006D1451">
        <w:t xml:space="preserve">d </w:t>
      </w:r>
      <w:r>
        <w:t>performanc</w:t>
      </w:r>
      <w:r w:rsidR="006D1451">
        <w:t xml:space="preserve">e </w:t>
      </w:r>
      <w:r>
        <w:t>benchmark</w:t>
      </w:r>
      <w:r w:rsidR="006D1451">
        <w:t xml:space="preserve">s </w:t>
      </w:r>
      <w:r>
        <w:t>an</w:t>
      </w:r>
      <w:r w:rsidR="006D1451">
        <w:t xml:space="preserve">d </w:t>
      </w:r>
      <w:r>
        <w:t>milestones) influence</w:t>
      </w:r>
      <w:r w:rsidR="006D1451">
        <w:t xml:space="preserve">s </w:t>
      </w:r>
      <w:r>
        <w:t>th</w:t>
      </w:r>
      <w:r w:rsidR="006D1451">
        <w:t xml:space="preserve">e </w:t>
      </w:r>
      <w:r>
        <w:t>area</w:t>
      </w:r>
      <w:r w:rsidR="006D1451">
        <w:t xml:space="preserve">s </w:t>
      </w:r>
      <w:r>
        <w:t>i</w:t>
      </w:r>
      <w:r w:rsidR="006D1451">
        <w:t xml:space="preserve">n </w:t>
      </w:r>
      <w:r>
        <w:t>whic</w:t>
      </w:r>
      <w:r w:rsidR="006D1451">
        <w:t xml:space="preserve">h </w:t>
      </w:r>
      <w:r>
        <w:t>effor</w:t>
      </w:r>
      <w:r w:rsidR="006D1451">
        <w:t xml:space="preserve">t </w:t>
      </w:r>
      <w:r>
        <w:t>i</w:t>
      </w:r>
      <w:r w:rsidR="006D1451">
        <w:t xml:space="preserve">s </w:t>
      </w:r>
      <w:r>
        <w:t>applied</w:t>
      </w:r>
      <w:r w:rsidR="006D1451">
        <w:t xml:space="preserve">, </w:t>
      </w:r>
      <w:r>
        <w:t>underpinnin</w:t>
      </w:r>
      <w:r w:rsidR="006D1451">
        <w:t xml:space="preserve">g </w:t>
      </w:r>
      <w:r>
        <w:t>th</w:t>
      </w:r>
      <w:r w:rsidR="006D1451">
        <w:t xml:space="preserve">e </w:t>
      </w:r>
      <w:r>
        <w:t>importanc</w:t>
      </w:r>
      <w:r w:rsidR="006D1451">
        <w:t xml:space="preserve">e </w:t>
      </w:r>
      <w:r>
        <w:t>o</w:t>
      </w:r>
      <w:r w:rsidR="006D1451">
        <w:t xml:space="preserve">f </w:t>
      </w:r>
      <w:r>
        <w:t>selectin</w:t>
      </w:r>
      <w:r w:rsidR="006D1451">
        <w:t xml:space="preserve">g </w:t>
      </w:r>
      <w:r>
        <w:t>th</w:t>
      </w:r>
      <w:r w:rsidR="006D1451">
        <w:t xml:space="preserve">e </w:t>
      </w:r>
      <w:r>
        <w:t>mos</w:t>
      </w:r>
      <w:r w:rsidR="006D1451">
        <w:t xml:space="preserve">t </w:t>
      </w:r>
      <w:r>
        <w:t>appropriat</w:t>
      </w:r>
      <w:r w:rsidR="006D1451">
        <w:t xml:space="preserve">e </w:t>
      </w:r>
      <w:r>
        <w:t>outputs. The</w:t>
      </w:r>
      <w:r w:rsidR="006D1451">
        <w:t xml:space="preserve">y </w:t>
      </w:r>
      <w:r>
        <w:t>als</w:t>
      </w:r>
      <w:r w:rsidR="006D1451">
        <w:t xml:space="preserve">o </w:t>
      </w:r>
      <w:r>
        <w:t>pu</w:t>
      </w:r>
      <w:r w:rsidR="006D1451">
        <w:t xml:space="preserve">t </w:t>
      </w:r>
      <w:r>
        <w:t>forwar</w:t>
      </w:r>
      <w:r w:rsidR="006D1451">
        <w:t xml:space="preserve">d </w:t>
      </w:r>
      <w:r>
        <w:t>th</w:t>
      </w:r>
      <w:r w:rsidR="006D1451">
        <w:t xml:space="preserve">e </w:t>
      </w:r>
      <w:r>
        <w:t>vie</w:t>
      </w:r>
      <w:r w:rsidR="006D1451">
        <w:t xml:space="preserve">w </w:t>
      </w:r>
      <w:r>
        <w:t>tha</w:t>
      </w:r>
      <w:r w:rsidR="006D1451">
        <w:t xml:space="preserve">t </w:t>
      </w:r>
      <w:r>
        <w:t>outpu</w:t>
      </w:r>
      <w:r w:rsidR="006D1451">
        <w:t xml:space="preserve">t </w:t>
      </w:r>
      <w:r>
        <w:t>selectio</w:t>
      </w:r>
      <w:r w:rsidR="006D1451">
        <w:t xml:space="preserve">n </w:t>
      </w:r>
      <w:r>
        <w:t>wa</w:t>
      </w:r>
      <w:r w:rsidR="006D1451">
        <w:t xml:space="preserve">s </w:t>
      </w:r>
      <w:r>
        <w:t>mor</w:t>
      </w:r>
      <w:r w:rsidR="006D1451">
        <w:t xml:space="preserve">e </w:t>
      </w:r>
      <w:r>
        <w:t>heavil</w:t>
      </w:r>
      <w:r w:rsidR="006D1451">
        <w:t xml:space="preserve">y </w:t>
      </w:r>
      <w:r>
        <w:t>influence</w:t>
      </w:r>
      <w:r w:rsidR="006D1451">
        <w:t xml:space="preserve">d </w:t>
      </w:r>
      <w:r>
        <w:t>b</w:t>
      </w:r>
      <w:r w:rsidR="006D1451">
        <w:t xml:space="preserve">y </w:t>
      </w:r>
      <w:r>
        <w:t>whic</w:t>
      </w:r>
      <w:r w:rsidR="006D1451">
        <w:t xml:space="preserve">h </w:t>
      </w:r>
      <w:r>
        <w:t>dat</w:t>
      </w:r>
      <w:r w:rsidR="006D1451">
        <w:t xml:space="preserve">a </w:t>
      </w:r>
      <w:r>
        <w:t>ar</w:t>
      </w:r>
      <w:r w:rsidR="006D1451">
        <w:t xml:space="preserve">e </w:t>
      </w:r>
      <w:r>
        <w:t>availabl</w:t>
      </w:r>
      <w:r w:rsidR="006D1451">
        <w:t xml:space="preserve">e </w:t>
      </w:r>
      <w:r>
        <w:t>t</w:t>
      </w:r>
      <w:r w:rsidR="006D1451">
        <w:t xml:space="preserve">o </w:t>
      </w:r>
      <w:r>
        <w:t>measur</w:t>
      </w:r>
      <w:r w:rsidR="006D1451">
        <w:t xml:space="preserve">e </w:t>
      </w:r>
      <w:r>
        <w:t>performanc</w:t>
      </w:r>
      <w:r w:rsidR="006D1451">
        <w:t xml:space="preserve">e </w:t>
      </w:r>
      <w:r>
        <w:t>rathe</w:t>
      </w:r>
      <w:r w:rsidR="006D1451">
        <w:t xml:space="preserve">r </w:t>
      </w:r>
      <w:r>
        <w:t>tha</w:t>
      </w:r>
      <w:r w:rsidR="006D1451">
        <w:t xml:space="preserve">n </w:t>
      </w:r>
      <w:r>
        <w:t>th</w:t>
      </w:r>
      <w:r w:rsidR="006D1451">
        <w:t xml:space="preserve">e </w:t>
      </w:r>
      <w:r>
        <w:t>activitie</w:t>
      </w:r>
      <w:r w:rsidR="006D1451">
        <w:t xml:space="preserve">s </w:t>
      </w:r>
      <w:r>
        <w:t>tha</w:t>
      </w:r>
      <w:r w:rsidR="006D1451">
        <w:t xml:space="preserve">t </w:t>
      </w:r>
      <w:r>
        <w:t>contribut</w:t>
      </w:r>
      <w:r w:rsidR="006D1451">
        <w:t xml:space="preserve">e </w:t>
      </w:r>
      <w:r>
        <w:t>mos</w:t>
      </w:r>
      <w:r w:rsidR="006D1451">
        <w:t xml:space="preserve">t </w:t>
      </w:r>
      <w:r>
        <w:t>t</w:t>
      </w:r>
      <w:r w:rsidR="006D1451">
        <w:t xml:space="preserve">o </w:t>
      </w:r>
      <w:r>
        <w:t>reducin</w:t>
      </w:r>
      <w:r w:rsidR="006D1451">
        <w:t xml:space="preserve">g </w:t>
      </w:r>
      <w:r>
        <w:t>th</w:t>
      </w:r>
      <w:r w:rsidR="006D1451">
        <w:t xml:space="preserve">e </w:t>
      </w:r>
      <w:r>
        <w:t>sprea</w:t>
      </w:r>
      <w:r w:rsidR="006D1451">
        <w:t xml:space="preserve">d </w:t>
      </w:r>
      <w:r>
        <w:t>o</w:t>
      </w:r>
      <w:r w:rsidR="006D1451">
        <w:t xml:space="preserve">f </w:t>
      </w:r>
      <w:r>
        <w:t>vaccine-preventabl</w:t>
      </w:r>
      <w:r w:rsidR="006D1451">
        <w:t xml:space="preserve">e </w:t>
      </w:r>
      <w:r>
        <w:t>disease</w:t>
      </w:r>
      <w:r w:rsidR="006D1451">
        <w:t xml:space="preserve">s </w:t>
      </w:r>
      <w:r>
        <w:t>o</w:t>
      </w:r>
      <w:r w:rsidR="006D1451">
        <w:t xml:space="preserve">r </w:t>
      </w:r>
      <w:r>
        <w:t>improvin</w:t>
      </w:r>
      <w:r w:rsidR="006D1451">
        <w:t xml:space="preserve">g </w:t>
      </w:r>
      <w:r>
        <w:t>vaccinatio</w:t>
      </w:r>
      <w:r w:rsidR="006D1451">
        <w:t xml:space="preserve">n </w:t>
      </w:r>
      <w:r>
        <w:t>coverag</w:t>
      </w:r>
      <w:r w:rsidR="006D1451">
        <w:t xml:space="preserve">e </w:t>
      </w:r>
      <w:r>
        <w:t xml:space="preserve">rates. </w:t>
      </w:r>
    </w:p>
    <w:p w14:paraId="3D9E2BB6" w14:textId="6F9983B3" w:rsidR="004E607F" w:rsidRPr="00785EBB" w:rsidRDefault="000A074F" w:rsidP="00F33D03">
      <w:pPr>
        <w:pStyle w:val="BodyText"/>
      </w:pPr>
      <w:r>
        <w:lastRenderedPageBreak/>
        <w:t>Ther</w:t>
      </w:r>
      <w:r w:rsidR="006D1451">
        <w:t xml:space="preserve">e </w:t>
      </w:r>
      <w:r>
        <w:t>wa</w:t>
      </w:r>
      <w:r w:rsidR="006D1451">
        <w:t xml:space="preserve">s </w:t>
      </w:r>
      <w:r>
        <w:t>widesprea</w:t>
      </w:r>
      <w:r w:rsidR="006D1451">
        <w:t xml:space="preserve">d </w:t>
      </w:r>
      <w:r>
        <w:t>frustratio</w:t>
      </w:r>
      <w:r w:rsidR="006D1451">
        <w:t xml:space="preserve">n </w:t>
      </w:r>
      <w:r>
        <w:t>tha</w:t>
      </w:r>
      <w:r w:rsidR="006D1451">
        <w:t xml:space="preserve">t </w:t>
      </w:r>
      <w:r>
        <w:t>man</w:t>
      </w:r>
      <w:r w:rsidR="006D1451">
        <w:t xml:space="preserve">y </w:t>
      </w:r>
      <w:r>
        <w:t>activitie</w:t>
      </w:r>
      <w:r w:rsidR="006D1451">
        <w:t xml:space="preserve">s </w:t>
      </w:r>
      <w:r>
        <w:t>associate</w:t>
      </w:r>
      <w:r w:rsidR="006D1451">
        <w:t xml:space="preserve">d </w:t>
      </w:r>
      <w:r>
        <w:t>wit</w:t>
      </w:r>
      <w:r w:rsidR="006D1451">
        <w:t xml:space="preserve">h </w:t>
      </w:r>
      <w:r>
        <w:t>implementin</w:t>
      </w:r>
      <w:r w:rsidR="006D1451">
        <w:t xml:space="preserve">g </w:t>
      </w:r>
      <w:r>
        <w:t>th</w:t>
      </w:r>
      <w:r w:rsidR="006D1451">
        <w:t xml:space="preserve">e </w:t>
      </w:r>
      <w:r>
        <w:t>NI</w:t>
      </w:r>
      <w:r w:rsidR="006D1451">
        <w:t xml:space="preserve">P </w:t>
      </w:r>
      <w:r>
        <w:t>wer</w:t>
      </w:r>
      <w:r w:rsidR="006D1451">
        <w:t xml:space="preserve">e </w:t>
      </w:r>
      <w:r>
        <w:t>no</w:t>
      </w:r>
      <w:r w:rsidR="006D1451">
        <w:t xml:space="preserve">t </w:t>
      </w:r>
      <w:r>
        <w:t>covere</w:t>
      </w:r>
      <w:r w:rsidR="006D1451">
        <w:t xml:space="preserve">d </w:t>
      </w:r>
      <w:r>
        <w:t>b</w:t>
      </w:r>
      <w:r w:rsidR="006D1451">
        <w:t xml:space="preserve">y </w:t>
      </w:r>
      <w:r>
        <w:t>th</w:t>
      </w:r>
      <w:r w:rsidR="006D1451">
        <w:t xml:space="preserve">e </w:t>
      </w:r>
      <w:r>
        <w:t>output</w:t>
      </w:r>
      <w:r w:rsidR="006D1451">
        <w:t xml:space="preserve">s </w:t>
      </w:r>
      <w:r>
        <w:t>specifie</w:t>
      </w:r>
      <w:r w:rsidR="006D1451">
        <w:t xml:space="preserve">d </w:t>
      </w:r>
      <w:r>
        <w:t>i</w:t>
      </w:r>
      <w:r w:rsidR="006D1451">
        <w:t xml:space="preserve">n </w:t>
      </w:r>
      <w:r>
        <w:t>th</w:t>
      </w:r>
      <w:r w:rsidR="006D1451">
        <w:t xml:space="preserve">e </w:t>
      </w:r>
      <w:r>
        <w:t>secon</w:t>
      </w:r>
      <w:r w:rsidR="006D1451">
        <w:t xml:space="preserve">d </w:t>
      </w:r>
      <w:r>
        <w:t>NPEV. T</w:t>
      </w:r>
      <w:r w:rsidRPr="00D029CD">
        <w:t>h</w:t>
      </w:r>
      <w:r w:rsidR="006D1451" w:rsidRPr="00D029CD">
        <w:t>e</w:t>
      </w:r>
      <w:r w:rsidR="006D1451">
        <w:t xml:space="preserve"> </w:t>
      </w:r>
      <w:r w:rsidR="00837B6F">
        <w:t>secon</w:t>
      </w:r>
      <w:r w:rsidR="006D1451">
        <w:t xml:space="preserve">d </w:t>
      </w:r>
      <w:r w:rsidR="00837B6F" w:rsidRPr="00785EBB">
        <w:t>NPEV</w:t>
      </w:r>
      <w:r w:rsidR="004E607F" w:rsidRPr="00785EBB">
        <w:t>’</w:t>
      </w:r>
      <w:r w:rsidR="006D1451" w:rsidRPr="00785EBB">
        <w:t>s</w:t>
      </w:r>
      <w:r w:rsidR="006D1451">
        <w:t xml:space="preserve"> </w:t>
      </w:r>
      <w:r w:rsidR="004E607F" w:rsidRPr="00785EBB">
        <w:t>outputs</w:t>
      </w:r>
      <w:r w:rsidR="006D1451" w:rsidRPr="00785EBB">
        <w:t>,</w:t>
      </w:r>
      <w:r w:rsidR="006D1451">
        <w:t xml:space="preserve"> </w:t>
      </w:r>
      <w:r w:rsidR="004E607F" w:rsidRPr="00785EBB">
        <w:t>performanc</w:t>
      </w:r>
      <w:r w:rsidR="006D1451" w:rsidRPr="00785EBB">
        <w:t>e</w:t>
      </w:r>
      <w:r w:rsidR="006D1451">
        <w:t xml:space="preserve"> </w:t>
      </w:r>
      <w:r w:rsidR="004E607F" w:rsidRPr="00785EBB">
        <w:t>benchmark</w:t>
      </w:r>
      <w:r w:rsidR="006D1451" w:rsidRPr="00785EBB">
        <w:t>s</w:t>
      </w:r>
      <w:r w:rsidR="006D1451">
        <w:t xml:space="preserve"> </w:t>
      </w:r>
      <w:r w:rsidR="004E607F" w:rsidRPr="00785EBB">
        <w:t>an</w:t>
      </w:r>
      <w:r w:rsidR="006D1451" w:rsidRPr="00785EBB">
        <w:t>d</w:t>
      </w:r>
      <w:r w:rsidR="006D1451">
        <w:t xml:space="preserve"> </w:t>
      </w:r>
      <w:r w:rsidR="004E607F" w:rsidRPr="00785EBB">
        <w:t>mileston</w:t>
      </w:r>
      <w:r w:rsidR="006D1451" w:rsidRPr="00785EBB">
        <w:t>e</w:t>
      </w:r>
      <w:r w:rsidR="006D1451">
        <w:t xml:space="preserve"> </w:t>
      </w:r>
      <w:r w:rsidR="004E607F" w:rsidRPr="00785EBB">
        <w:t>d</w:t>
      </w:r>
      <w:r w:rsidR="006D1451" w:rsidRPr="00785EBB">
        <w:t>o</w:t>
      </w:r>
      <w:r w:rsidR="006D1451">
        <w:t xml:space="preserve"> </w:t>
      </w:r>
      <w:r w:rsidR="004E607F" w:rsidRPr="00785EBB">
        <w:t>no</w:t>
      </w:r>
      <w:r w:rsidR="006D1451" w:rsidRPr="00785EBB">
        <w:t>t</w:t>
      </w:r>
      <w:r w:rsidR="006D1451">
        <w:t xml:space="preserve"> </w:t>
      </w:r>
      <w:r w:rsidR="004E607F" w:rsidRPr="00785EBB">
        <w:t>addres</w:t>
      </w:r>
      <w:r w:rsidR="006D1451" w:rsidRPr="00785EBB">
        <w:t>s</w:t>
      </w:r>
      <w:r w:rsidR="006D1451">
        <w:t xml:space="preserve"> </w:t>
      </w:r>
      <w:r w:rsidR="004E607F" w:rsidRPr="00785EBB">
        <w:t>al</w:t>
      </w:r>
      <w:r w:rsidR="006D1451" w:rsidRPr="00785EBB">
        <w:t>l</w:t>
      </w:r>
      <w:r w:rsidR="006D1451">
        <w:t xml:space="preserve"> </w:t>
      </w:r>
      <w:r w:rsidR="004E607F" w:rsidRPr="00785EBB">
        <w:t>vaccine</w:t>
      </w:r>
      <w:r w:rsidR="006D1451" w:rsidRPr="00785EBB">
        <w:t>s</w:t>
      </w:r>
      <w:r w:rsidR="006D1451">
        <w:t xml:space="preserve"> </w:t>
      </w:r>
      <w:r w:rsidR="00A143DF">
        <w:t>o</w:t>
      </w:r>
      <w:r w:rsidR="006D1451">
        <w:t xml:space="preserve">r </w:t>
      </w:r>
      <w:r w:rsidR="00A143DF" w:rsidRPr="00785EBB">
        <w:t>cohort</w:t>
      </w:r>
      <w:r w:rsidR="006D1451" w:rsidRPr="00785EBB">
        <w:t>s</w:t>
      </w:r>
      <w:r w:rsidR="006D1451">
        <w:t xml:space="preserve"> </w:t>
      </w:r>
      <w:r w:rsidR="004E607F" w:rsidRPr="00785EBB">
        <w:t>specifie</w:t>
      </w:r>
      <w:r w:rsidR="006D1451" w:rsidRPr="00785EBB">
        <w:t>d</w:t>
      </w:r>
      <w:r w:rsidR="006D1451">
        <w:t xml:space="preserve"> </w:t>
      </w:r>
      <w:r w:rsidR="004E607F" w:rsidRPr="00785EBB">
        <w:t>unde</w:t>
      </w:r>
      <w:r w:rsidR="006D1451" w:rsidRPr="00785EBB">
        <w:t>r</w:t>
      </w:r>
      <w:r w:rsidR="006D1451">
        <w:t xml:space="preserve"> </w:t>
      </w:r>
      <w:r w:rsidR="004E607F" w:rsidRPr="00785EBB">
        <w:t>th</w:t>
      </w:r>
      <w:r w:rsidR="006D1451" w:rsidRPr="00785EBB">
        <w:t>e</w:t>
      </w:r>
      <w:r w:rsidR="006D1451">
        <w:t xml:space="preserve"> </w:t>
      </w:r>
      <w:r w:rsidR="004E607F" w:rsidRPr="00785EBB">
        <w:t>NI</w:t>
      </w:r>
      <w:r w:rsidR="006D1451" w:rsidRPr="00785EBB">
        <w:t>P</w:t>
      </w:r>
      <w:r w:rsidR="006D1451">
        <w:t xml:space="preserve"> </w:t>
      </w:r>
      <w:r w:rsidR="004E607F" w:rsidRPr="00785EBB">
        <w:t xml:space="preserve">(e.g. </w:t>
      </w:r>
      <w:r w:rsidR="00A05E63" w:rsidRPr="00D029CD">
        <w:t>peopl</w:t>
      </w:r>
      <w:r w:rsidR="006D1451" w:rsidRPr="00D029CD">
        <w:t>e</w:t>
      </w:r>
      <w:r w:rsidR="006D1451">
        <w:t xml:space="preserve"> </w:t>
      </w:r>
      <w:r w:rsidR="00A05E63" w:rsidRPr="00D029CD">
        <w:t>o</w:t>
      </w:r>
      <w:r w:rsidR="006D1451" w:rsidRPr="00D029CD">
        <w:t>f</w:t>
      </w:r>
      <w:r w:rsidR="006D1451">
        <w:t xml:space="preserve"> </w:t>
      </w:r>
      <w:r w:rsidR="00A05E63" w:rsidRPr="00D029CD">
        <w:t>al</w:t>
      </w:r>
      <w:r w:rsidR="006D1451" w:rsidRPr="00D029CD">
        <w:t>l</w:t>
      </w:r>
      <w:r w:rsidR="006D1451">
        <w:t xml:space="preserve"> </w:t>
      </w:r>
      <w:r w:rsidR="00A05E63" w:rsidRPr="00D029CD">
        <w:t>age</w:t>
      </w:r>
      <w:r w:rsidR="006D1451" w:rsidRPr="00D029CD">
        <w:t>s</w:t>
      </w:r>
      <w:r w:rsidR="006D1451">
        <w:t xml:space="preserve"> </w:t>
      </w:r>
      <w:r w:rsidR="00A05E63" w:rsidRPr="00D029CD">
        <w:t>i</w:t>
      </w:r>
      <w:r w:rsidR="006D1451" w:rsidRPr="00D029CD">
        <w:t>n</w:t>
      </w:r>
      <w:r w:rsidR="006D1451">
        <w:t xml:space="preserve"> </w:t>
      </w:r>
      <w:r w:rsidR="00A05E63" w:rsidRPr="00D029CD">
        <w:t>vulnerabl</w:t>
      </w:r>
      <w:r w:rsidR="006D1451" w:rsidRPr="00D029CD">
        <w:t>e</w:t>
      </w:r>
      <w:r w:rsidR="006D1451">
        <w:t xml:space="preserve"> </w:t>
      </w:r>
      <w:r w:rsidR="00A05E63" w:rsidRPr="00D029CD">
        <w:t>cohorts</w:t>
      </w:r>
      <w:r w:rsidR="006D1451" w:rsidRPr="00D029CD">
        <w:t>,</w:t>
      </w:r>
      <w:r w:rsidR="006D1451">
        <w:t xml:space="preserve"> </w:t>
      </w:r>
      <w:r w:rsidR="00A05E63" w:rsidRPr="00D029CD">
        <w:t>includin</w:t>
      </w:r>
      <w:r w:rsidR="006D1451" w:rsidRPr="00D029CD">
        <w:t>g</w:t>
      </w:r>
      <w:r w:rsidR="006D1451">
        <w:t xml:space="preserve"> </w:t>
      </w:r>
      <w:r w:rsidR="00A05E63" w:rsidRPr="00D029CD">
        <w:t>th</w:t>
      </w:r>
      <w:r w:rsidR="006D1451" w:rsidRPr="00D029CD">
        <w:t>e</w:t>
      </w:r>
      <w:r w:rsidR="006D1451">
        <w:t xml:space="preserve"> </w:t>
      </w:r>
      <w:r w:rsidR="00A05E63" w:rsidRPr="00D029CD">
        <w:t>elderly</w:t>
      </w:r>
      <w:r w:rsidR="006D1451" w:rsidRPr="00D029CD">
        <w:t>,</w:t>
      </w:r>
      <w:r w:rsidR="006D1451">
        <w:t xml:space="preserve"> </w:t>
      </w:r>
      <w:r w:rsidR="00A05E63" w:rsidRPr="00D029CD">
        <w:t>pregnan</w:t>
      </w:r>
      <w:r w:rsidR="006D1451" w:rsidRPr="00D029CD">
        <w:t>t</w:t>
      </w:r>
      <w:r w:rsidR="006D1451">
        <w:t xml:space="preserve"> </w:t>
      </w:r>
      <w:r w:rsidR="00A05E63" w:rsidRPr="00D029CD">
        <w:t>women</w:t>
      </w:r>
      <w:r w:rsidR="006D1451" w:rsidRPr="00D029CD">
        <w:t>,</w:t>
      </w:r>
      <w:r w:rsidR="006D1451">
        <w:t xml:space="preserve"> </w:t>
      </w:r>
      <w:r w:rsidR="00A05E63" w:rsidRPr="00D029CD">
        <w:t>peopl</w:t>
      </w:r>
      <w:r w:rsidR="006D1451" w:rsidRPr="00D029CD">
        <w:t>e</w:t>
      </w:r>
      <w:r w:rsidR="006D1451">
        <w:t xml:space="preserve"> </w:t>
      </w:r>
      <w:r w:rsidR="00A05E63" w:rsidRPr="00D029CD">
        <w:t>wit</w:t>
      </w:r>
      <w:r w:rsidR="006D1451" w:rsidRPr="00D029CD">
        <w:t>h</w:t>
      </w:r>
      <w:r w:rsidR="006D1451">
        <w:t xml:space="preserve"> </w:t>
      </w:r>
      <w:r w:rsidR="00A05E63" w:rsidRPr="00D029CD">
        <w:t>certai</w:t>
      </w:r>
      <w:r w:rsidR="006D1451" w:rsidRPr="00D029CD">
        <w:t>n</w:t>
      </w:r>
      <w:r w:rsidR="006D1451">
        <w:t xml:space="preserve"> </w:t>
      </w:r>
      <w:r w:rsidR="00A05E63" w:rsidRPr="00D029CD">
        <w:t>medica</w:t>
      </w:r>
      <w:r w:rsidR="006D1451" w:rsidRPr="00D029CD">
        <w:t>l</w:t>
      </w:r>
      <w:r w:rsidR="006D1451">
        <w:t xml:space="preserve"> </w:t>
      </w:r>
      <w:r w:rsidR="00A05E63" w:rsidRPr="00D029CD">
        <w:t>ris</w:t>
      </w:r>
      <w:r w:rsidR="006D1451" w:rsidRPr="00D029CD">
        <w:t>k</w:t>
      </w:r>
      <w:r w:rsidR="006D1451">
        <w:t xml:space="preserve"> </w:t>
      </w:r>
      <w:r w:rsidR="00A05E63" w:rsidRPr="00D029CD">
        <w:t>factors</w:t>
      </w:r>
      <w:r w:rsidR="006D1451" w:rsidRPr="00D029CD">
        <w:t>,</w:t>
      </w:r>
      <w:r w:rsidR="006D1451">
        <w:t xml:space="preserve"> </w:t>
      </w:r>
      <w:r w:rsidR="00A05E63" w:rsidRPr="00D029CD">
        <w:t>an</w:t>
      </w:r>
      <w:r w:rsidR="006D1451" w:rsidRPr="00D029CD">
        <w:t>d</w:t>
      </w:r>
      <w:r w:rsidR="006D1451">
        <w:t xml:space="preserve"> </w:t>
      </w:r>
      <w:r w:rsidR="00A05E63" w:rsidRPr="00D029CD">
        <w:t>Aborigina</w:t>
      </w:r>
      <w:r w:rsidR="006D1451" w:rsidRPr="00D029CD">
        <w:t>l</w:t>
      </w:r>
      <w:r w:rsidR="006D1451">
        <w:t xml:space="preserve"> </w:t>
      </w:r>
      <w:r w:rsidR="00A05E63" w:rsidRPr="00D029CD">
        <w:t>an</w:t>
      </w:r>
      <w:r w:rsidR="006D1451" w:rsidRPr="00D029CD">
        <w:t>d</w:t>
      </w:r>
      <w:r w:rsidR="006D1451">
        <w:t xml:space="preserve"> </w:t>
      </w:r>
      <w:r w:rsidR="00A05E63" w:rsidRPr="00D029CD">
        <w:t>Torre</w:t>
      </w:r>
      <w:r w:rsidR="006D1451" w:rsidRPr="00D029CD">
        <w:t>s</w:t>
      </w:r>
      <w:r w:rsidR="006D1451">
        <w:t xml:space="preserve"> </w:t>
      </w:r>
      <w:r w:rsidR="00A05E63" w:rsidRPr="00D029CD">
        <w:t>Strai</w:t>
      </w:r>
      <w:r w:rsidR="006D1451" w:rsidRPr="00D029CD">
        <w:t>t</w:t>
      </w:r>
      <w:r w:rsidR="006D1451">
        <w:t xml:space="preserve"> </w:t>
      </w:r>
      <w:r w:rsidR="00A05E63" w:rsidRPr="00D029CD">
        <w:t>Islande</w:t>
      </w:r>
      <w:r w:rsidR="006D1451" w:rsidRPr="00D029CD">
        <w:t>r</w:t>
      </w:r>
      <w:r w:rsidR="006D1451">
        <w:t xml:space="preserve"> </w:t>
      </w:r>
      <w:r w:rsidR="00A05E63" w:rsidRPr="00D029CD">
        <w:t>people</w:t>
      </w:r>
      <w:r w:rsidR="00A05E63">
        <w:t>s</w:t>
      </w:r>
      <w:r w:rsidR="004E607F" w:rsidRPr="00785EBB">
        <w:t>) no</w:t>
      </w:r>
      <w:r w:rsidR="006D1451" w:rsidRPr="00785EBB">
        <w:t>r</w:t>
      </w:r>
      <w:r w:rsidR="006D1451">
        <w:t xml:space="preserve"> </w:t>
      </w:r>
      <w:r w:rsidR="004E607F" w:rsidRPr="00785EBB">
        <w:t>rewar</w:t>
      </w:r>
      <w:r w:rsidR="006D1451" w:rsidRPr="00785EBB">
        <w:t>d</w:t>
      </w:r>
      <w:r w:rsidR="006D1451">
        <w:t xml:space="preserve"> </w:t>
      </w:r>
      <w:r w:rsidR="004E607F" w:rsidRPr="00785EBB">
        <w:t>effor</w:t>
      </w:r>
      <w:r w:rsidR="006D1451" w:rsidRPr="00785EBB">
        <w:t>t</w:t>
      </w:r>
      <w:r w:rsidR="006D1451">
        <w:t xml:space="preserve"> </w:t>
      </w:r>
      <w:r w:rsidR="004E607F" w:rsidRPr="00785EBB">
        <w:t>expende</w:t>
      </w:r>
      <w:r w:rsidR="006D1451" w:rsidRPr="00785EBB">
        <w:t>d</w:t>
      </w:r>
      <w:r w:rsidR="006D1451">
        <w:t xml:space="preserve"> </w:t>
      </w:r>
      <w:r w:rsidR="004E607F" w:rsidRPr="00785EBB">
        <w:t>toward</w:t>
      </w:r>
      <w:r w:rsidR="006D1451" w:rsidRPr="00785EBB">
        <w:t>s</w:t>
      </w:r>
      <w:r w:rsidR="006D1451">
        <w:t xml:space="preserve"> </w:t>
      </w:r>
      <w:r w:rsidR="004E607F" w:rsidRPr="00785EBB">
        <w:t>strategi</w:t>
      </w:r>
      <w:r w:rsidR="006D1451" w:rsidRPr="00785EBB">
        <w:t>c</w:t>
      </w:r>
      <w:r w:rsidR="006D1451">
        <w:t xml:space="preserve"> </w:t>
      </w:r>
      <w:r w:rsidR="004E607F" w:rsidRPr="00785EBB">
        <w:t>prioritie</w:t>
      </w:r>
      <w:r w:rsidR="006D1451" w:rsidRPr="00785EBB">
        <w:t>s</w:t>
      </w:r>
      <w:r w:rsidR="006D1451">
        <w:t xml:space="preserve"> </w:t>
      </w:r>
      <w:r w:rsidR="004E607F" w:rsidRPr="00785EBB">
        <w:t>specifie</w:t>
      </w:r>
      <w:r w:rsidR="006D1451" w:rsidRPr="00785EBB">
        <w:t>d</w:t>
      </w:r>
      <w:r w:rsidR="006D1451">
        <w:t xml:space="preserve"> </w:t>
      </w:r>
      <w:r w:rsidR="004E607F" w:rsidRPr="00785EBB">
        <w:t>unde</w:t>
      </w:r>
      <w:r w:rsidR="006D1451" w:rsidRPr="00785EBB">
        <w:t>r</w:t>
      </w:r>
      <w:r w:rsidR="006D1451">
        <w:t xml:space="preserve"> </w:t>
      </w:r>
      <w:r w:rsidR="004E607F" w:rsidRPr="00785EBB">
        <w:t>th</w:t>
      </w:r>
      <w:r w:rsidR="006D1451" w:rsidRPr="00785EBB">
        <w:t>e</w:t>
      </w:r>
      <w:r w:rsidR="006D1451">
        <w:t xml:space="preserve"> </w:t>
      </w:r>
      <w:r w:rsidR="004E607F" w:rsidRPr="00785EBB">
        <w:t>NIP</w:t>
      </w:r>
      <w:r w:rsidR="006D1451" w:rsidRPr="00785EBB">
        <w:t>,</w:t>
      </w:r>
      <w:r w:rsidR="006D1451">
        <w:t xml:space="preserve"> </w:t>
      </w:r>
      <w:r w:rsidR="004E607F" w:rsidRPr="00785EBB">
        <w:t>suc</w:t>
      </w:r>
      <w:r w:rsidR="006D1451" w:rsidRPr="00785EBB">
        <w:t>h</w:t>
      </w:r>
      <w:r w:rsidR="006D1451">
        <w:t xml:space="preserve"> </w:t>
      </w:r>
      <w:r w:rsidR="004E607F" w:rsidRPr="00785EBB">
        <w:t>as:</w:t>
      </w:r>
      <w:r w:rsidR="004E607F" w:rsidRPr="00785EBB">
        <w:rPr>
          <w:rStyle w:val="FootnoteReference"/>
        </w:rPr>
        <w:footnoteReference w:id="31"/>
      </w:r>
    </w:p>
    <w:p w14:paraId="77FFC5C6" w14:textId="4B7EA8D3" w:rsidR="004E607F" w:rsidRPr="00785EBB" w:rsidRDefault="004E607F" w:rsidP="004E607F">
      <w:pPr>
        <w:pStyle w:val="ListBullet"/>
      </w:pPr>
      <w:r w:rsidRPr="00785EBB">
        <w:t>enhancin</w:t>
      </w:r>
      <w:r w:rsidR="006D1451" w:rsidRPr="00785EBB">
        <w:t>g</w:t>
      </w:r>
      <w:r w:rsidR="006D1451">
        <w:t xml:space="preserve"> </w:t>
      </w:r>
      <w:r w:rsidRPr="00785EBB">
        <w:t>vaccin</w:t>
      </w:r>
      <w:r w:rsidR="006D1451" w:rsidRPr="00785EBB">
        <w:t>e</w:t>
      </w:r>
      <w:r w:rsidR="006D1451">
        <w:t xml:space="preserve"> </w:t>
      </w:r>
      <w:r w:rsidRPr="00785EBB">
        <w:t>safet</w:t>
      </w:r>
      <w:r w:rsidR="006D1451" w:rsidRPr="00785EBB">
        <w:t>y</w:t>
      </w:r>
      <w:r w:rsidR="006D1451">
        <w:t xml:space="preserve"> </w:t>
      </w:r>
      <w:r w:rsidRPr="00785EBB">
        <w:t>monitorin</w:t>
      </w:r>
      <w:r w:rsidR="006D1451" w:rsidRPr="00785EBB">
        <w:t>g</w:t>
      </w:r>
      <w:r w:rsidR="006D1451">
        <w:t xml:space="preserve"> </w:t>
      </w:r>
      <w:r w:rsidRPr="00785EBB">
        <w:t>systems</w:t>
      </w:r>
    </w:p>
    <w:p w14:paraId="2A5322E9" w14:textId="18154492" w:rsidR="004E607F" w:rsidRPr="00785EBB" w:rsidRDefault="004E607F" w:rsidP="004E607F">
      <w:pPr>
        <w:pStyle w:val="ListBullet"/>
      </w:pPr>
      <w:r w:rsidRPr="00785EBB">
        <w:t>maintainin</w:t>
      </w:r>
      <w:r w:rsidR="006D1451" w:rsidRPr="00785EBB">
        <w:t>g</w:t>
      </w:r>
      <w:r w:rsidR="006D1451">
        <w:t xml:space="preserve"> </w:t>
      </w:r>
      <w:r w:rsidRPr="00785EBB">
        <w:t>an</w:t>
      </w:r>
      <w:r w:rsidR="006D1451" w:rsidRPr="00785EBB">
        <w:t>d</w:t>
      </w:r>
      <w:r w:rsidR="006D1451">
        <w:t xml:space="preserve"> </w:t>
      </w:r>
      <w:r w:rsidRPr="00785EBB">
        <w:t>ensurin</w:t>
      </w:r>
      <w:r w:rsidR="006D1451" w:rsidRPr="00785EBB">
        <w:t>g</w:t>
      </w:r>
      <w:r w:rsidR="006D1451">
        <w:t xml:space="preserve"> </w:t>
      </w:r>
      <w:r w:rsidRPr="00785EBB">
        <w:t>communit</w:t>
      </w:r>
      <w:r w:rsidR="006D1451" w:rsidRPr="00785EBB">
        <w:t>y</w:t>
      </w:r>
      <w:r w:rsidR="006D1451">
        <w:t xml:space="preserve"> </w:t>
      </w:r>
      <w:r w:rsidRPr="00785EBB">
        <w:t>confidenc</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throug</w:t>
      </w:r>
      <w:r w:rsidR="006D1451" w:rsidRPr="00785EBB">
        <w:t>h</w:t>
      </w:r>
      <w:r w:rsidR="006D1451">
        <w:t xml:space="preserve"> </w:t>
      </w:r>
      <w:r w:rsidRPr="00785EBB">
        <w:t>effectiv</w:t>
      </w:r>
      <w:r w:rsidR="006D1451" w:rsidRPr="00785EBB">
        <w:t>e</w:t>
      </w:r>
      <w:r w:rsidR="006D1451">
        <w:t xml:space="preserve"> </w:t>
      </w:r>
      <w:r w:rsidRPr="00785EBB">
        <w:t>communicatio</w:t>
      </w:r>
      <w:r w:rsidR="006D1451" w:rsidRPr="00785EBB">
        <w:t>n</w:t>
      </w:r>
      <w:r w:rsidR="006D1451">
        <w:t xml:space="preserve"> </w:t>
      </w:r>
      <w:r w:rsidRPr="00785EBB">
        <w:t>strategies</w:t>
      </w:r>
    </w:p>
    <w:p w14:paraId="526F005D" w14:textId="51964A34" w:rsidR="004E607F" w:rsidRPr="00785EBB" w:rsidRDefault="004E607F" w:rsidP="004E607F">
      <w:pPr>
        <w:pStyle w:val="ListBullet"/>
      </w:pPr>
      <w:r w:rsidRPr="00785EBB">
        <w:t>strengthenin</w:t>
      </w:r>
      <w:r w:rsidR="006D1451" w:rsidRPr="00785EBB">
        <w:t>g</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evaluatio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throug</w:t>
      </w:r>
      <w:r w:rsidR="006D1451" w:rsidRPr="00785EBB">
        <w:t>h</w:t>
      </w:r>
      <w:r w:rsidR="006D1451">
        <w:t xml:space="preserve"> </w:t>
      </w:r>
      <w:r w:rsidRPr="00785EBB">
        <w:t>assessmen</w:t>
      </w:r>
      <w:r w:rsidR="006D1451" w:rsidRPr="00785EBB">
        <w:t>t</w:t>
      </w:r>
      <w:r w:rsidR="006D1451">
        <w:t xml:space="preserve"> </w:t>
      </w:r>
      <w:r w:rsidRPr="00785EBB">
        <w:t>an</w:t>
      </w:r>
      <w:r w:rsidR="006D1451" w:rsidRPr="00785EBB">
        <w:t>d</w:t>
      </w:r>
      <w:r w:rsidR="006D1451">
        <w:t xml:space="preserve"> </w:t>
      </w:r>
      <w:r w:rsidRPr="00785EBB">
        <w:t>analysi</w:t>
      </w:r>
      <w:r w:rsidR="006D1451" w:rsidRPr="00785EBB">
        <w:t>s</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registe</w:t>
      </w:r>
      <w:r w:rsidR="006D1451" w:rsidRPr="00785EBB">
        <w:t>r</w:t>
      </w:r>
      <w:r w:rsidR="006D1451">
        <w:t xml:space="preserve"> </w:t>
      </w:r>
      <w:r w:rsidRPr="00785EBB">
        <w:t>dat</w:t>
      </w:r>
      <w:r w:rsidR="006D1451" w:rsidRPr="00785EBB">
        <w:t>a</w:t>
      </w:r>
      <w:r w:rsidR="006D1451">
        <w:t xml:space="preserve"> </w:t>
      </w:r>
      <w:r w:rsidRPr="00785EBB">
        <w:t>an</w:t>
      </w:r>
      <w:r w:rsidR="006D1451" w:rsidRPr="00785EBB">
        <w:t>d</w:t>
      </w:r>
      <w:r w:rsidR="006D1451">
        <w:t xml:space="preserve"> </w:t>
      </w:r>
      <w:r w:rsidRPr="00785EBB">
        <w:t>vaccine-preventabl</w:t>
      </w:r>
      <w:r w:rsidR="006D1451" w:rsidRPr="00785EBB">
        <w:t>e</w:t>
      </w:r>
      <w:r w:rsidR="006D1451">
        <w:t xml:space="preserve"> </w:t>
      </w:r>
      <w:r w:rsidRPr="00785EBB">
        <w:t>diseas</w:t>
      </w:r>
      <w:r w:rsidR="006D1451" w:rsidRPr="00785EBB">
        <w:t>e</w:t>
      </w:r>
      <w:r w:rsidR="006D1451">
        <w:t xml:space="preserve"> </w:t>
      </w:r>
      <w:r w:rsidRPr="00785EBB">
        <w:t>surveillance</w:t>
      </w:r>
    </w:p>
    <w:p w14:paraId="076DC0B6" w14:textId="766170A6" w:rsidR="004E607F" w:rsidRPr="00785EBB" w:rsidRDefault="004E607F" w:rsidP="004E607F">
      <w:pPr>
        <w:pStyle w:val="ListBullet"/>
      </w:pPr>
      <w:r w:rsidRPr="00785EBB">
        <w:t>ensurin</w:t>
      </w:r>
      <w:r w:rsidR="006D1451" w:rsidRPr="00785EBB">
        <w:t>g</w:t>
      </w:r>
      <w:r w:rsidR="006D1451">
        <w:t xml:space="preserve"> </w:t>
      </w:r>
      <w:r w:rsidRPr="00785EBB">
        <w:t>a</w:t>
      </w:r>
      <w:r w:rsidR="006D1451" w:rsidRPr="00785EBB">
        <w:t>n</w:t>
      </w:r>
      <w:r w:rsidR="006D1451">
        <w:t xml:space="preserve"> </w:t>
      </w:r>
      <w:r w:rsidRPr="00785EBB">
        <w:t>adequatel</w:t>
      </w:r>
      <w:r w:rsidR="006D1451" w:rsidRPr="00785EBB">
        <w:t>y</w:t>
      </w:r>
      <w:r w:rsidR="006D1451">
        <w:t xml:space="preserve"> </w:t>
      </w:r>
      <w:r w:rsidRPr="00785EBB">
        <w:t>skille</w:t>
      </w:r>
      <w:r w:rsidR="006D1451" w:rsidRPr="00785EBB">
        <w:t>d</w:t>
      </w:r>
      <w:r w:rsidR="006D1451">
        <w:t xml:space="preserve"> </w:t>
      </w:r>
      <w:r w:rsidRPr="00785EBB">
        <w:t>immunisatio</w:t>
      </w:r>
      <w:r w:rsidR="006D1451" w:rsidRPr="00785EBB">
        <w:t>n</w:t>
      </w:r>
      <w:r w:rsidR="006D1451">
        <w:t xml:space="preserve"> </w:t>
      </w:r>
      <w:r w:rsidRPr="00785EBB">
        <w:t>workforc</w:t>
      </w:r>
      <w:r w:rsidR="006D1451" w:rsidRPr="00785EBB">
        <w:t>e</w:t>
      </w:r>
      <w:r w:rsidR="006D1451">
        <w:t xml:space="preserve"> </w:t>
      </w:r>
      <w:r w:rsidRPr="00785EBB">
        <w:t>throug</w:t>
      </w:r>
      <w:r w:rsidR="006D1451" w:rsidRPr="00785EBB">
        <w:t>h</w:t>
      </w:r>
      <w:r w:rsidR="006D1451">
        <w:t xml:space="preserve"> </w:t>
      </w:r>
      <w:r w:rsidRPr="00785EBB">
        <w:t>promotin</w:t>
      </w:r>
      <w:r w:rsidR="006D1451" w:rsidRPr="00785EBB">
        <w:t>g</w:t>
      </w:r>
      <w:r w:rsidR="006D1451">
        <w:t xml:space="preserve"> </w:t>
      </w:r>
      <w:r w:rsidRPr="00785EBB">
        <w:t>effectiv</w:t>
      </w:r>
      <w:r w:rsidR="006D1451" w:rsidRPr="00785EBB">
        <w:t>e</w:t>
      </w:r>
      <w:r w:rsidR="006D1451">
        <w:t xml:space="preserve"> </w:t>
      </w:r>
      <w:r w:rsidRPr="00785EBB">
        <w:t>trainin</w:t>
      </w:r>
      <w:r w:rsidR="006D1451" w:rsidRPr="00785EBB">
        <w:t>g</w:t>
      </w:r>
      <w:r w:rsidR="006D1451">
        <w:t xml:space="preserve"> </w:t>
      </w:r>
      <w:r w:rsidRPr="00785EBB">
        <w:t>fo</w:t>
      </w:r>
      <w:r w:rsidR="006D1451" w:rsidRPr="00785EBB">
        <w:t>r</w:t>
      </w:r>
      <w:r w:rsidR="006D1451">
        <w:t xml:space="preserve"> </w:t>
      </w:r>
      <w:r w:rsidRPr="00785EBB">
        <w:t>vaccinatio</w:t>
      </w:r>
      <w:r w:rsidR="006D1451" w:rsidRPr="00785EBB">
        <w:t>n</w:t>
      </w:r>
      <w:r w:rsidR="006D1451">
        <w:t xml:space="preserve"> </w:t>
      </w:r>
      <w:r w:rsidRPr="00785EBB">
        <w:t>providers.</w:t>
      </w:r>
    </w:p>
    <w:p w14:paraId="074776DB" w14:textId="414CD94C" w:rsidR="006C13E1" w:rsidRDefault="006C13E1" w:rsidP="006C13E1">
      <w:pPr>
        <w:pStyle w:val="BodyText"/>
      </w:pPr>
      <w:bookmarkStart w:id="82" w:name="_Ref45011105"/>
      <w:r w:rsidRPr="00785EBB">
        <w:t>Severa</w:t>
      </w:r>
      <w:r w:rsidR="006D1451" w:rsidRPr="00785EBB">
        <w:t>l</w:t>
      </w:r>
      <w:r w:rsidR="006D1451">
        <w:t xml:space="preserve"> </w:t>
      </w:r>
      <w:r w:rsidRPr="00785EBB">
        <w:t>stakeholder</w:t>
      </w:r>
      <w:r w:rsidR="006D1451" w:rsidRPr="00785EBB">
        <w:t>s</w:t>
      </w:r>
      <w:r w:rsidR="006D1451">
        <w:t xml:space="preserve"> </w:t>
      </w:r>
      <w:r w:rsidRPr="00785EBB">
        <w:t>note</w:t>
      </w:r>
      <w:r w:rsidR="006D1451" w:rsidRPr="00785EBB">
        <w:t>d</w:t>
      </w:r>
      <w:r w:rsidR="006D1451">
        <w:t xml:space="preserve"> </w:t>
      </w:r>
      <w:r w:rsidRPr="00785EBB">
        <w:t>th</w:t>
      </w:r>
      <w:r w:rsidR="006D1451" w:rsidRPr="00785EBB">
        <w:t>e</w:t>
      </w:r>
      <w:r w:rsidR="006D1451">
        <w:t xml:space="preserve"> </w:t>
      </w:r>
      <w:r w:rsidRPr="00785EBB">
        <w:t>valu</w:t>
      </w:r>
      <w:r w:rsidR="006D1451" w:rsidRPr="00785EBB">
        <w:t>e</w:t>
      </w:r>
      <w:r w:rsidR="006D1451">
        <w:t xml:space="preserve"> </w:t>
      </w:r>
      <w:r w:rsidRPr="00785EBB">
        <w:t>o</w:t>
      </w:r>
      <w:r w:rsidR="006D1451" w:rsidRPr="00785EBB">
        <w:t>f</w:t>
      </w:r>
      <w:r w:rsidR="006D1451">
        <w:t xml:space="preserve"> </w:t>
      </w:r>
      <w:r w:rsidRPr="00785EBB">
        <w:t>thes</w:t>
      </w:r>
      <w:r w:rsidR="006D1451" w:rsidRPr="00785EBB">
        <w:t>e</w:t>
      </w:r>
      <w:r w:rsidR="006D1451">
        <w:t xml:space="preserve"> </w:t>
      </w:r>
      <w:r w:rsidRPr="00785EBB">
        <w:t>strategi</w:t>
      </w:r>
      <w:r w:rsidR="006D1451" w:rsidRPr="00785EBB">
        <w:t>c</w:t>
      </w:r>
      <w:r w:rsidR="006D1451">
        <w:t xml:space="preserve"> </w:t>
      </w:r>
      <w:r w:rsidRPr="00785EBB">
        <w:t>prioritie</w:t>
      </w:r>
      <w:r w:rsidR="006D1451" w:rsidRPr="00785EBB">
        <w:t>s</w:t>
      </w:r>
      <w:r w:rsidR="006D1451">
        <w:t xml:space="preserve"> </w:t>
      </w:r>
      <w:r w:rsidRPr="00785EBB">
        <w:t>i</w:t>
      </w:r>
      <w:r w:rsidR="006D1451" w:rsidRPr="00785EBB">
        <w:t>n</w:t>
      </w:r>
      <w:r w:rsidR="006D1451">
        <w:t xml:space="preserve"> </w:t>
      </w:r>
      <w:r w:rsidRPr="00785EBB">
        <w:t>improvin</w:t>
      </w:r>
      <w:r w:rsidR="006D1451" w:rsidRPr="00785EBB">
        <w:t>g</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mor</w:t>
      </w:r>
      <w:r w:rsidR="006D1451" w:rsidRPr="00785EBB">
        <w:t>e</w:t>
      </w:r>
      <w:r w:rsidR="006D1451">
        <w:t xml:space="preserve"> </w:t>
      </w:r>
      <w:r w:rsidRPr="00785EBB">
        <w:t>broadly</w:t>
      </w:r>
      <w:r w:rsidR="006D1451">
        <w:t xml:space="preserve">, </w:t>
      </w:r>
      <w:r>
        <w:t>an</w:t>
      </w:r>
      <w:r w:rsidR="006D1451">
        <w:t xml:space="preserve">d </w:t>
      </w:r>
      <w:r>
        <w:t>i</w:t>
      </w:r>
      <w:r w:rsidR="006D1451">
        <w:t xml:space="preserve">n </w:t>
      </w:r>
      <w:r w:rsidRPr="00F33D03">
        <w:t>ensurin</w:t>
      </w:r>
      <w:r w:rsidR="006D1451" w:rsidRPr="00F33D03">
        <w:t>g</w:t>
      </w:r>
      <w:r w:rsidR="006D1451">
        <w:t xml:space="preserve"> </w:t>
      </w:r>
      <w:r w:rsidRPr="00F33D03">
        <w:t>tha</w:t>
      </w:r>
      <w:r w:rsidR="006D1451" w:rsidRPr="00F33D03">
        <w:t>t</w:t>
      </w:r>
      <w:r w:rsidR="006D1451">
        <w:t xml:space="preserve"> </w:t>
      </w:r>
      <w:r w:rsidRPr="00F33D03">
        <w:t>ever</w:t>
      </w:r>
      <w:r w:rsidR="006D1451" w:rsidRPr="00F33D03">
        <w:t>y</w:t>
      </w:r>
      <w:r w:rsidR="006D1451">
        <w:t xml:space="preserve"> </w:t>
      </w:r>
      <w:r w:rsidRPr="00F33D03">
        <w:t>administere</w:t>
      </w:r>
      <w:r w:rsidR="006D1451" w:rsidRPr="00F33D03">
        <w:t>d</w:t>
      </w:r>
      <w:r w:rsidR="006D1451">
        <w:t xml:space="preserve"> </w:t>
      </w:r>
      <w:r w:rsidRPr="00F33D03">
        <w:t>vaccin</w:t>
      </w:r>
      <w:r w:rsidR="006D1451" w:rsidRPr="00F33D03">
        <w:t>e</w:t>
      </w:r>
      <w:r w:rsidR="006D1451">
        <w:t xml:space="preserve"> </w:t>
      </w:r>
      <w:r w:rsidRPr="00F33D03">
        <w:t>i</w:t>
      </w:r>
      <w:r w:rsidR="006D1451" w:rsidRPr="00F33D03">
        <w:t>s</w:t>
      </w:r>
      <w:r w:rsidR="006D1451">
        <w:t xml:space="preserve"> </w:t>
      </w:r>
      <w:r w:rsidRPr="00F33D03">
        <w:t>viable</w:t>
      </w:r>
      <w:r w:rsidR="006D1451" w:rsidRPr="00F33D03">
        <w:t>,</w:t>
      </w:r>
      <w:r w:rsidR="006D1451">
        <w:t xml:space="preserve"> </w:t>
      </w:r>
      <w:r w:rsidRPr="00F33D03">
        <w:t>saf</w:t>
      </w:r>
      <w:r w:rsidR="006D1451" w:rsidRPr="00F33D03">
        <w:t>e</w:t>
      </w:r>
      <w:r w:rsidR="006D1451">
        <w:t xml:space="preserve"> </w:t>
      </w:r>
      <w:r w:rsidRPr="00F33D03">
        <w:t>an</w:t>
      </w:r>
      <w:r w:rsidR="006D1451" w:rsidRPr="00F33D03">
        <w:t>d</w:t>
      </w:r>
      <w:r w:rsidR="006D1451">
        <w:t xml:space="preserve"> </w:t>
      </w:r>
      <w:r w:rsidRPr="00F33D03">
        <w:t>o</w:t>
      </w:r>
      <w:r w:rsidR="006D1451" w:rsidRPr="00F33D03">
        <w:t>f</w:t>
      </w:r>
      <w:r w:rsidR="006D1451">
        <w:t xml:space="preserve"> </w:t>
      </w:r>
      <w:r w:rsidRPr="00F33D03">
        <w:t>hig</w:t>
      </w:r>
      <w:r w:rsidR="006D1451" w:rsidRPr="00F33D03">
        <w:t>h</w:t>
      </w:r>
      <w:r w:rsidR="006D1451">
        <w:t xml:space="preserve"> </w:t>
      </w:r>
      <w:r w:rsidRPr="00F33D03">
        <w:t>quality</w:t>
      </w:r>
      <w:r w:rsidR="006D1451" w:rsidRPr="00F33D03">
        <w:t>,</w:t>
      </w:r>
      <w:r w:rsidR="006D1451">
        <w:t xml:space="preserve"> </w:t>
      </w:r>
      <w:r w:rsidRPr="00F33D03">
        <w:t>an</w:t>
      </w:r>
      <w:r w:rsidR="006D1451" w:rsidRPr="00F33D03">
        <w:t>d</w:t>
      </w:r>
      <w:r w:rsidR="006D1451">
        <w:t xml:space="preserve"> </w:t>
      </w:r>
      <w:r w:rsidRPr="00F33D03">
        <w:t>tha</w:t>
      </w:r>
      <w:r w:rsidR="006D1451" w:rsidRPr="00F33D03">
        <w:t>t</w:t>
      </w:r>
      <w:r w:rsidR="006D1451">
        <w:t xml:space="preserve"> </w:t>
      </w:r>
      <w:r w:rsidRPr="00F33D03">
        <w:t>ever</w:t>
      </w:r>
      <w:r w:rsidR="006D1451" w:rsidRPr="00F33D03">
        <w:t>y</w:t>
      </w:r>
      <w:r w:rsidR="006D1451">
        <w:t xml:space="preserve"> </w:t>
      </w:r>
      <w:r w:rsidRPr="00F33D03">
        <w:t>dos</w:t>
      </w:r>
      <w:r w:rsidR="006D1451" w:rsidRPr="00F33D03">
        <w:t>e</w:t>
      </w:r>
      <w:r w:rsidR="006D1451">
        <w:t xml:space="preserve"> </w:t>
      </w:r>
      <w:r w:rsidRPr="00F33D03">
        <w:t>i</w:t>
      </w:r>
      <w:r w:rsidR="006D1451" w:rsidRPr="00F33D03">
        <w:t>s</w:t>
      </w:r>
      <w:r w:rsidR="006D1451">
        <w:t xml:space="preserve"> </w:t>
      </w:r>
      <w:r w:rsidRPr="00F33D03">
        <w:t>reporte</w:t>
      </w:r>
      <w:r w:rsidR="006D1451" w:rsidRPr="00F33D03">
        <w:t>d</w:t>
      </w:r>
      <w:r w:rsidR="006D1451">
        <w:t xml:space="preserve"> </w:t>
      </w:r>
      <w:r w:rsidRPr="00F33D03">
        <w:t>t</w:t>
      </w:r>
      <w:r w:rsidR="006D1451" w:rsidRPr="00F33D03">
        <w:t>o</w:t>
      </w:r>
      <w:r w:rsidR="006D1451">
        <w:t xml:space="preserve"> </w:t>
      </w:r>
      <w:r w:rsidRPr="00F33D03">
        <w:t>th</w:t>
      </w:r>
      <w:r w:rsidR="006D1451" w:rsidRPr="00F33D03">
        <w:t>e</w:t>
      </w:r>
      <w:r w:rsidR="006D1451">
        <w:t xml:space="preserve"> </w:t>
      </w:r>
      <w:r w:rsidRPr="00F33D03">
        <w:t>AIR</w:t>
      </w:r>
      <w:r w:rsidRPr="00785EBB">
        <w:t>.</w:t>
      </w:r>
      <w:r>
        <w:t xml:space="preserve"> Th</w:t>
      </w:r>
      <w:r w:rsidR="006D1451">
        <w:t xml:space="preserve">e </w:t>
      </w:r>
      <w:r>
        <w:t>secon</w:t>
      </w:r>
      <w:r w:rsidR="006D1451">
        <w:t xml:space="preserve">d </w:t>
      </w:r>
      <w:r>
        <w:t>NPEV</w:t>
      </w:r>
      <w:r w:rsidR="002B10A6">
        <w:t>’</w:t>
      </w:r>
      <w:r w:rsidR="006D1451">
        <w:t xml:space="preserve">s </w:t>
      </w:r>
      <w:r w:rsidR="002B10A6">
        <w:t>outputs</w:t>
      </w:r>
      <w:r w:rsidR="006D1451">
        <w:t xml:space="preserve">, </w:t>
      </w:r>
      <w:r w:rsidR="002B10A6">
        <w:t>performanc</w:t>
      </w:r>
      <w:r w:rsidR="006D1451">
        <w:t xml:space="preserve">e </w:t>
      </w:r>
      <w:r w:rsidR="002B10A6">
        <w:t>benchmark</w:t>
      </w:r>
      <w:r w:rsidR="006D1451">
        <w:t xml:space="preserve">s </w:t>
      </w:r>
      <w:r w:rsidR="002B10A6">
        <w:t>an</w:t>
      </w:r>
      <w:r w:rsidR="006D1451">
        <w:t xml:space="preserve">d </w:t>
      </w:r>
      <w:r w:rsidR="002B10A6">
        <w:t>outcome</w:t>
      </w:r>
      <w:r w:rsidR="006D1451">
        <w:t xml:space="preserve">s </w:t>
      </w:r>
      <w:r w:rsidR="001137AB">
        <w:t>focu</w:t>
      </w:r>
      <w:r w:rsidR="006D1451">
        <w:t xml:space="preserve">s </w:t>
      </w:r>
      <w:r w:rsidR="0091178A">
        <w:t>o</w:t>
      </w:r>
      <w:r w:rsidR="006D1451">
        <w:t xml:space="preserve">n a </w:t>
      </w:r>
      <w:r w:rsidR="00142EC4">
        <w:t>narro</w:t>
      </w:r>
      <w:r w:rsidR="006D1451">
        <w:t xml:space="preserve">w </w:t>
      </w:r>
      <w:r w:rsidR="00142EC4">
        <w:t>subse</w:t>
      </w:r>
      <w:r w:rsidR="006D1451">
        <w:t xml:space="preserve">t </w:t>
      </w:r>
      <w:r w:rsidR="00142EC4">
        <w:t>o</w:t>
      </w:r>
      <w:r w:rsidR="006D1451">
        <w:t xml:space="preserve">f </w:t>
      </w:r>
      <w:r w:rsidR="00142EC4">
        <w:t>stat</w:t>
      </w:r>
      <w:r w:rsidR="006D1451">
        <w:t xml:space="preserve">e </w:t>
      </w:r>
      <w:r w:rsidR="00142EC4">
        <w:t>an</w:t>
      </w:r>
      <w:r w:rsidR="006D1451">
        <w:t xml:space="preserve">d </w:t>
      </w:r>
      <w:r w:rsidR="00142EC4">
        <w:t>territor</w:t>
      </w:r>
      <w:r w:rsidR="006D1451">
        <w:t xml:space="preserve">y </w:t>
      </w:r>
      <w:r w:rsidR="00142EC4">
        <w:t>activities</w:t>
      </w:r>
      <w:r w:rsidR="006D1451">
        <w:t xml:space="preserve">, </w:t>
      </w:r>
      <w:r w:rsidR="001137AB">
        <w:t>whic</w:t>
      </w:r>
      <w:r w:rsidR="006D1451">
        <w:t xml:space="preserve">h </w:t>
      </w:r>
      <w:r w:rsidR="003E6380">
        <w:t>ma</w:t>
      </w:r>
      <w:r w:rsidR="006D1451">
        <w:t xml:space="preserve">y </w:t>
      </w:r>
      <w:r w:rsidR="006828AE">
        <w:t>diver</w:t>
      </w:r>
      <w:r w:rsidR="006D1451">
        <w:t xml:space="preserve">t </w:t>
      </w:r>
      <w:r>
        <w:t>stat</w:t>
      </w:r>
      <w:r w:rsidR="006D1451">
        <w:t xml:space="preserve">e </w:t>
      </w:r>
      <w:r>
        <w:t>an</w:t>
      </w:r>
      <w:r w:rsidR="006D1451">
        <w:t xml:space="preserve">d </w:t>
      </w:r>
      <w:r>
        <w:t>territor</w:t>
      </w:r>
      <w:r w:rsidR="006D1451">
        <w:t xml:space="preserve">y </w:t>
      </w:r>
      <w:r>
        <w:t>effor</w:t>
      </w:r>
      <w:r w:rsidR="006D1451">
        <w:t xml:space="preserve">t </w:t>
      </w:r>
      <w:r>
        <w:t>awa</w:t>
      </w:r>
      <w:r w:rsidR="006D1451">
        <w:t xml:space="preserve">y </w:t>
      </w:r>
      <w:r>
        <w:t>fro</w:t>
      </w:r>
      <w:r w:rsidR="006D1451">
        <w:t xml:space="preserve">m </w:t>
      </w:r>
      <w:r>
        <w:t>activitie</w:t>
      </w:r>
      <w:r w:rsidR="006D1451">
        <w:t xml:space="preserve">s </w:t>
      </w:r>
      <w:r>
        <w:t>tha</w:t>
      </w:r>
      <w:r w:rsidR="006D1451">
        <w:t xml:space="preserve">t </w:t>
      </w:r>
      <w:r w:rsidR="009E2599">
        <w:t>ar</w:t>
      </w:r>
      <w:r w:rsidR="006D1451">
        <w:t xml:space="preserve">e </w:t>
      </w:r>
      <w:r w:rsidR="009E2599">
        <w:t>no</w:t>
      </w:r>
      <w:r w:rsidR="006D1451">
        <w:t xml:space="preserve">t </w:t>
      </w:r>
      <w:r w:rsidR="009E2599">
        <w:t>measure</w:t>
      </w:r>
      <w:r w:rsidR="006D1451">
        <w:t xml:space="preserve">d </w:t>
      </w:r>
      <w:r w:rsidR="009E2599">
        <w:t>throug</w:t>
      </w:r>
      <w:r w:rsidR="006D1451">
        <w:t xml:space="preserve">h </w:t>
      </w:r>
      <w:r w:rsidR="009E2599">
        <w:t>th</w:t>
      </w:r>
      <w:r w:rsidR="006D1451">
        <w:t xml:space="preserve">e </w:t>
      </w:r>
      <w:r w:rsidR="009E2599">
        <w:t>NPE</w:t>
      </w:r>
      <w:r w:rsidR="006D1451">
        <w:t xml:space="preserve">V </w:t>
      </w:r>
      <w:r w:rsidR="009E2599">
        <w:t>bu</w:t>
      </w:r>
      <w:r w:rsidR="006D1451">
        <w:t xml:space="preserve">t </w:t>
      </w:r>
      <w:r>
        <w:t>hav</w:t>
      </w:r>
      <w:r w:rsidR="006D1451">
        <w:t xml:space="preserve">e </w:t>
      </w:r>
      <w:r>
        <w:t>th</w:t>
      </w:r>
      <w:r w:rsidR="006D1451">
        <w:t xml:space="preserve">e </w:t>
      </w:r>
      <w:r>
        <w:t>potentia</w:t>
      </w:r>
      <w:r w:rsidR="006D1451">
        <w:t xml:space="preserve">l </w:t>
      </w:r>
      <w:r>
        <w:t>t</w:t>
      </w:r>
      <w:r w:rsidR="006D1451">
        <w:t xml:space="preserve">o </w:t>
      </w:r>
      <w:r>
        <w:t>impac</w:t>
      </w:r>
      <w:r w:rsidR="006D1451">
        <w:t xml:space="preserve">t </w:t>
      </w:r>
      <w:r w:rsidR="00DA52DD">
        <w:t>significantl</w:t>
      </w:r>
      <w:r w:rsidR="006D1451">
        <w:t xml:space="preserve">y </w:t>
      </w:r>
      <w:r w:rsidR="00DA52DD">
        <w:t>o</w:t>
      </w:r>
      <w:r w:rsidR="006D1451">
        <w:t xml:space="preserve">n </w:t>
      </w:r>
      <w:r>
        <w:t>achievemen</w:t>
      </w:r>
      <w:r w:rsidR="006D1451">
        <w:t xml:space="preserve">t </w:t>
      </w:r>
      <w:r>
        <w:t>o</w:t>
      </w:r>
      <w:r w:rsidR="006D1451">
        <w:t xml:space="preserve">f </w:t>
      </w:r>
      <w:r>
        <w:t>NI</w:t>
      </w:r>
      <w:r w:rsidR="006D1451">
        <w:t xml:space="preserve">P </w:t>
      </w:r>
      <w:r>
        <w:t>objectives</w:t>
      </w:r>
      <w:r w:rsidR="00003BED">
        <w:t>.</w:t>
      </w:r>
      <w:r>
        <w:t xml:space="preserve"> </w:t>
      </w:r>
    </w:p>
    <w:p w14:paraId="5BDA5130" w14:textId="27382672" w:rsidR="00A05E63" w:rsidRDefault="00A05E63" w:rsidP="00F33D03">
      <w:pPr>
        <w:pStyle w:val="BodyText"/>
      </w:pPr>
      <w:r w:rsidRPr="00D029CD">
        <w:t>Monitorin</w:t>
      </w:r>
      <w:r w:rsidR="006D1451" w:rsidRPr="00D029CD">
        <w:t>g</w:t>
      </w:r>
      <w:r w:rsidR="006D1451">
        <w:t xml:space="preserve"> </w:t>
      </w:r>
      <w:r w:rsidRPr="00D029CD">
        <w:t>o</w:t>
      </w:r>
      <w:r w:rsidR="006D1451" w:rsidRPr="00D029CD">
        <w:t>f</w:t>
      </w:r>
      <w:r w:rsidR="006D1451">
        <w:t xml:space="preserve"> </w:t>
      </w:r>
      <w:r w:rsidRPr="00D029CD">
        <w:t>activitie</w:t>
      </w:r>
      <w:r w:rsidR="006D1451" w:rsidRPr="00D029CD">
        <w:t>s</w:t>
      </w:r>
      <w:r w:rsidR="006D1451">
        <w:t xml:space="preserve"> </w:t>
      </w:r>
      <w:r w:rsidRPr="00D029CD">
        <w:t>t</w:t>
      </w:r>
      <w:r w:rsidR="006D1451" w:rsidRPr="00D029CD">
        <w:t>o</w:t>
      </w:r>
      <w:r w:rsidR="006D1451">
        <w:t xml:space="preserve"> </w:t>
      </w:r>
      <w:r w:rsidRPr="00D029CD">
        <w:t>suppor</w:t>
      </w:r>
      <w:r w:rsidR="006D1451" w:rsidRPr="00D029CD">
        <w:t>t</w:t>
      </w:r>
      <w:r w:rsidR="006D1451">
        <w:t xml:space="preserve"> </w:t>
      </w:r>
      <w:r w:rsidRPr="00D029CD">
        <w:t>adul</w:t>
      </w:r>
      <w:r w:rsidR="006D1451" w:rsidRPr="00D029CD">
        <w:t>t</w:t>
      </w:r>
      <w:r w:rsidR="006D1451">
        <w:t xml:space="preserve"> </w:t>
      </w:r>
      <w:r w:rsidRPr="00D029CD">
        <w:t>vaccinatio</w:t>
      </w:r>
      <w:r w:rsidR="006D1451" w:rsidRPr="00D029CD">
        <w:t>n</w:t>
      </w:r>
      <w:r w:rsidR="006D1451">
        <w:t xml:space="preserve"> </w:t>
      </w:r>
      <w:r w:rsidRPr="00D029CD">
        <w:t>an</w:t>
      </w:r>
      <w:r w:rsidR="006D1451" w:rsidRPr="00D029CD">
        <w:t>d</w:t>
      </w:r>
      <w:r w:rsidR="006D1451">
        <w:t xml:space="preserve"> </w:t>
      </w:r>
      <w:r w:rsidRPr="00D029CD">
        <w:t>vaccinatio</w:t>
      </w:r>
      <w:r w:rsidR="006D1451" w:rsidRPr="00D029CD">
        <w:t>n</w:t>
      </w:r>
      <w:r w:rsidR="006D1451">
        <w:t xml:space="preserve"> </w:t>
      </w:r>
      <w:r w:rsidRPr="00D029CD">
        <w:t>acros</w:t>
      </w:r>
      <w:r w:rsidR="006D1451" w:rsidRPr="00D029CD">
        <w:t>s</w:t>
      </w:r>
      <w:r w:rsidR="006D1451">
        <w:t xml:space="preserve"> </w:t>
      </w:r>
      <w:r w:rsidRPr="00D029CD">
        <w:t>th</w:t>
      </w:r>
      <w:r w:rsidR="006D1451" w:rsidRPr="00D029CD">
        <w:t>e</w:t>
      </w:r>
      <w:r w:rsidR="006D1451">
        <w:t xml:space="preserve"> </w:t>
      </w:r>
      <w:r w:rsidRPr="00D029CD">
        <w:t>lifespa</w:t>
      </w:r>
      <w:r w:rsidR="006D1451" w:rsidRPr="00D029CD">
        <w:t>n</w:t>
      </w:r>
      <w:r w:rsidR="006D1451">
        <w:t xml:space="preserve"> </w:t>
      </w:r>
      <w:r w:rsidRPr="00D029CD">
        <w:t>coul</w:t>
      </w:r>
      <w:r w:rsidR="006D1451" w:rsidRPr="00D029CD">
        <w:t>d</w:t>
      </w:r>
      <w:r w:rsidR="006D1451">
        <w:t xml:space="preserve"> </w:t>
      </w:r>
      <w:r w:rsidRPr="00D029CD">
        <w:t>improv</w:t>
      </w:r>
      <w:r w:rsidR="006D1451" w:rsidRPr="00D029CD">
        <w:t>e</w:t>
      </w:r>
      <w:r w:rsidR="006D1451">
        <w:t xml:space="preserve"> </w:t>
      </w:r>
      <w:r w:rsidRPr="00D029CD">
        <w:t>coverag</w:t>
      </w:r>
      <w:r w:rsidR="006D1451" w:rsidRPr="00D029CD">
        <w:t>e</w:t>
      </w:r>
      <w:r w:rsidR="006D1451">
        <w:t xml:space="preserve"> </w:t>
      </w:r>
      <w:r w:rsidRPr="00D029CD">
        <w:t>fo</w:t>
      </w:r>
      <w:r w:rsidR="006D1451" w:rsidRPr="00D029CD">
        <w:t>r</w:t>
      </w:r>
      <w:r w:rsidR="006D1451">
        <w:t xml:space="preserve"> </w:t>
      </w:r>
      <w:r w:rsidRPr="00D029CD">
        <w:t>vaccine</w:t>
      </w:r>
      <w:r w:rsidR="006D1451" w:rsidRPr="00D029CD">
        <w:t>s</w:t>
      </w:r>
      <w:r w:rsidR="006D1451">
        <w:t xml:space="preserve"> </w:t>
      </w:r>
      <w:r w:rsidRPr="00D029CD">
        <w:t>provide</w:t>
      </w:r>
      <w:r w:rsidR="006D1451" w:rsidRPr="00D029CD">
        <w:t>d</w:t>
      </w:r>
      <w:r w:rsidR="006D1451">
        <w:t xml:space="preserve"> </w:t>
      </w:r>
      <w:r w:rsidRPr="00D029CD">
        <w:t>fre</w:t>
      </w:r>
      <w:r w:rsidR="006D1451" w:rsidRPr="00D029CD">
        <w:t>e</w:t>
      </w:r>
      <w:r w:rsidR="006D1451">
        <w:t xml:space="preserve"> </w:t>
      </w:r>
      <w:r w:rsidRPr="00D029CD">
        <w:t>t</w:t>
      </w:r>
      <w:r w:rsidR="006D1451" w:rsidRPr="00D029CD">
        <w:t>o</w:t>
      </w:r>
      <w:r w:rsidR="006D1451">
        <w:t xml:space="preserve"> </w:t>
      </w:r>
      <w:r w:rsidRPr="00D029CD">
        <w:t>adult</w:t>
      </w:r>
      <w:r w:rsidR="006D1451" w:rsidRPr="00D029CD">
        <w:t>s</w:t>
      </w:r>
      <w:r w:rsidR="006D1451">
        <w:t xml:space="preserve"> </w:t>
      </w:r>
      <w:r w:rsidRPr="00D029CD">
        <w:t>unde</w:t>
      </w:r>
      <w:r w:rsidR="006D1451" w:rsidRPr="00D029CD">
        <w:t>r</w:t>
      </w:r>
      <w:r w:rsidR="006D1451">
        <w:t xml:space="preserve"> </w:t>
      </w:r>
      <w:r w:rsidRPr="00D029CD">
        <w:t>th</w:t>
      </w:r>
      <w:r w:rsidR="006D1451" w:rsidRPr="00D029CD">
        <w:t>e</w:t>
      </w:r>
      <w:r w:rsidR="006D1451">
        <w:t xml:space="preserve"> </w:t>
      </w:r>
      <w:r w:rsidRPr="00D029CD">
        <w:t>NI</w:t>
      </w:r>
      <w:r w:rsidR="006D1451" w:rsidRPr="00D029CD">
        <w:t>P</w:t>
      </w:r>
      <w:r w:rsidR="006D1451">
        <w:t xml:space="preserve"> </w:t>
      </w:r>
      <w:r w:rsidRPr="00D029CD">
        <w:t>b</w:t>
      </w:r>
      <w:r w:rsidR="006D1451" w:rsidRPr="00D029CD">
        <w:t>y</w:t>
      </w:r>
      <w:r w:rsidR="006D1451">
        <w:t xml:space="preserve"> </w:t>
      </w:r>
      <w:r w:rsidRPr="00D029CD">
        <w:t>focussin</w:t>
      </w:r>
      <w:r w:rsidR="006D1451" w:rsidRPr="00D029CD">
        <w:t>g</w:t>
      </w:r>
      <w:r w:rsidR="006D1451">
        <w:t xml:space="preserve"> </w:t>
      </w:r>
      <w:r w:rsidRPr="00D029CD">
        <w:t>effort</w:t>
      </w:r>
      <w:r w:rsidR="006D1451" w:rsidRPr="00D029CD">
        <w:t>s</w:t>
      </w:r>
      <w:r w:rsidR="006D1451">
        <w:t xml:space="preserve"> </w:t>
      </w:r>
      <w:r w:rsidRPr="00D029CD">
        <w:t>o</w:t>
      </w:r>
      <w:r w:rsidR="006D1451" w:rsidRPr="00D029CD">
        <w:t>n</w:t>
      </w:r>
      <w:r w:rsidR="006D1451">
        <w:t xml:space="preserve"> </w:t>
      </w:r>
      <w:r w:rsidRPr="00D029CD">
        <w:t>thes</w:t>
      </w:r>
      <w:r w:rsidR="006D1451" w:rsidRPr="00D029CD">
        <w:t>e</w:t>
      </w:r>
      <w:r w:rsidR="006D1451">
        <w:t xml:space="preserve"> </w:t>
      </w:r>
      <w:r w:rsidRPr="00D029CD">
        <w:t>cohorts.</w:t>
      </w:r>
      <w:r>
        <w:t xml:space="preserve"> </w:t>
      </w:r>
    </w:p>
    <w:p w14:paraId="065E8513" w14:textId="53D9020D" w:rsidR="00A05E63" w:rsidRPr="00D029CD" w:rsidRDefault="00A05E63" w:rsidP="00F33D03">
      <w:pPr>
        <w:pStyle w:val="BodyText"/>
      </w:pPr>
      <w:r w:rsidRPr="00D029CD">
        <w:t>Potentia</w:t>
      </w:r>
      <w:r w:rsidR="006D1451" w:rsidRPr="00D029CD">
        <w:t>l</w:t>
      </w:r>
      <w:r w:rsidR="006D1451">
        <w:t xml:space="preserve"> </w:t>
      </w:r>
      <w:r w:rsidRPr="00D029CD">
        <w:t>monitorin</w:t>
      </w:r>
      <w:r w:rsidR="006D1451" w:rsidRPr="00D029CD">
        <w:t>g</w:t>
      </w:r>
      <w:r w:rsidR="006D1451">
        <w:t xml:space="preserve"> </w:t>
      </w:r>
      <w:r w:rsidRPr="00D029CD">
        <w:t>o</w:t>
      </w:r>
      <w:r w:rsidR="006D1451" w:rsidRPr="00D029CD">
        <w:t>f</w:t>
      </w:r>
      <w:r w:rsidR="006D1451">
        <w:t xml:space="preserve"> </w:t>
      </w:r>
      <w:r w:rsidRPr="00D029CD">
        <w:t>adul</w:t>
      </w:r>
      <w:r w:rsidR="006D1451" w:rsidRPr="00D029CD">
        <w:t>t</w:t>
      </w:r>
      <w:r w:rsidR="006D1451">
        <w:t xml:space="preserve"> </w:t>
      </w:r>
      <w:r w:rsidRPr="00D029CD">
        <w:t>immunisatio</w:t>
      </w:r>
      <w:r w:rsidR="006D1451" w:rsidRPr="00D029CD">
        <w:t>n</w:t>
      </w:r>
      <w:r w:rsidR="006D1451">
        <w:t xml:space="preserve"> </w:t>
      </w:r>
      <w:r w:rsidRPr="00D029CD">
        <w:t>wa</w:t>
      </w:r>
      <w:r w:rsidR="006D1451" w:rsidRPr="00D029CD">
        <w:t>s</w:t>
      </w:r>
      <w:r w:rsidR="006D1451">
        <w:t xml:space="preserve"> </w:t>
      </w:r>
      <w:r w:rsidRPr="00D029CD">
        <w:t>considere</w:t>
      </w:r>
      <w:r w:rsidR="006D1451" w:rsidRPr="00D029CD">
        <w:t>d</w:t>
      </w:r>
      <w:r w:rsidR="006D1451">
        <w:t xml:space="preserve"> </w:t>
      </w:r>
      <w:r w:rsidRPr="00D029CD">
        <w:t>durin</w:t>
      </w:r>
      <w:r w:rsidR="006D1451" w:rsidRPr="00D029CD">
        <w:t>g</w:t>
      </w:r>
      <w:r w:rsidR="006D1451">
        <w:t xml:space="preserve"> </w:t>
      </w:r>
      <w:r w:rsidRPr="00D029CD">
        <w:t>earl</w:t>
      </w:r>
      <w:r w:rsidR="006D1451" w:rsidRPr="00D029CD">
        <w:t>y</w:t>
      </w:r>
      <w:r w:rsidR="006D1451">
        <w:t xml:space="preserve"> </w:t>
      </w:r>
      <w:r w:rsidRPr="00D029CD">
        <w:t>consultation</w:t>
      </w:r>
      <w:r w:rsidR="006D1451" w:rsidRPr="00D029CD">
        <w:t>s</w:t>
      </w:r>
      <w:r w:rsidR="006D1451">
        <w:t xml:space="preserve"> </w:t>
      </w:r>
      <w:r w:rsidRPr="00D029CD">
        <w:t>leadin</w:t>
      </w:r>
      <w:r w:rsidR="006D1451" w:rsidRPr="00D029CD">
        <w:t>g</w:t>
      </w:r>
      <w:r w:rsidR="006D1451">
        <w:t xml:space="preserve"> </w:t>
      </w:r>
      <w:r w:rsidRPr="00D029CD">
        <w:t>int</w:t>
      </w:r>
      <w:r w:rsidR="006D1451" w:rsidRPr="00D029CD">
        <w:t>o</w:t>
      </w:r>
      <w:r w:rsidR="006D1451">
        <w:t xml:space="preserve"> </w:t>
      </w:r>
      <w:r w:rsidRPr="00D029CD">
        <w:t>th</w:t>
      </w:r>
      <w:r w:rsidR="006D1451" w:rsidRPr="00D029CD">
        <w:t>e</w:t>
      </w:r>
      <w:r w:rsidR="006D1451">
        <w:t xml:space="preserve"> </w:t>
      </w:r>
      <w:r w:rsidRPr="00D029CD">
        <w:t>negotiatio</w:t>
      </w:r>
      <w:r w:rsidR="006D1451" w:rsidRPr="00D029CD">
        <w:t>n</w:t>
      </w:r>
      <w:r w:rsidR="006D1451">
        <w:t xml:space="preserve"> </w:t>
      </w:r>
      <w:r w:rsidRPr="00D029CD">
        <w:t>o</w:t>
      </w:r>
      <w:r w:rsidR="006D1451" w:rsidRPr="00D029CD">
        <w:t>f</w:t>
      </w:r>
      <w:r w:rsidR="006D1451">
        <w:t xml:space="preserve"> </w:t>
      </w:r>
      <w:r w:rsidRPr="00D029CD">
        <w:t>th</w:t>
      </w:r>
      <w:r w:rsidR="006D1451" w:rsidRPr="00D029CD">
        <w:t>e</w:t>
      </w:r>
      <w:r w:rsidR="006D1451">
        <w:t xml:space="preserve"> </w:t>
      </w:r>
      <w:r w:rsidRPr="00D029CD">
        <w:t>secon</w:t>
      </w:r>
      <w:r w:rsidR="006D1451" w:rsidRPr="00D029CD">
        <w:t>d</w:t>
      </w:r>
      <w:r w:rsidR="006D1451">
        <w:t xml:space="preserve"> </w:t>
      </w:r>
      <w:r w:rsidRPr="00D029CD">
        <w:t>NPEV. However</w:t>
      </w:r>
      <w:r w:rsidR="006D1451" w:rsidRPr="00D029CD">
        <w:t>,</w:t>
      </w:r>
      <w:r w:rsidR="006D1451">
        <w:t xml:space="preserve"> </w:t>
      </w:r>
      <w:r w:rsidRPr="00D029CD">
        <w:t>th</w:t>
      </w:r>
      <w:r w:rsidR="006D1451" w:rsidRPr="00D029CD">
        <w:t>e</w:t>
      </w:r>
      <w:r w:rsidR="006D1451">
        <w:t xml:space="preserve"> </w:t>
      </w:r>
      <w:r w:rsidRPr="00D029CD">
        <w:t>limitation</w:t>
      </w:r>
      <w:r w:rsidR="006D1451" w:rsidRPr="00D029CD">
        <w:t>s</w:t>
      </w:r>
      <w:r w:rsidR="006D1451">
        <w:t xml:space="preserve"> </w:t>
      </w:r>
      <w:r w:rsidRPr="00D029CD">
        <w:t>i</w:t>
      </w:r>
      <w:r w:rsidR="006D1451" w:rsidRPr="00D029CD">
        <w:t>n</w:t>
      </w:r>
      <w:r w:rsidR="006D1451">
        <w:t xml:space="preserve"> </w:t>
      </w:r>
      <w:r w:rsidRPr="00D029CD">
        <w:t>nationa</w:t>
      </w:r>
      <w:r w:rsidR="006D1451" w:rsidRPr="00D029CD">
        <w:t>l</w:t>
      </w:r>
      <w:r w:rsidR="006D1451">
        <w:t xml:space="preserve"> </w:t>
      </w:r>
      <w:r w:rsidRPr="00D029CD">
        <w:t>dat</w:t>
      </w:r>
      <w:r w:rsidR="006D1451" w:rsidRPr="00D029CD">
        <w:t>a</w:t>
      </w:r>
      <w:r w:rsidR="006D1451">
        <w:t xml:space="preserve"> </w:t>
      </w:r>
      <w:r w:rsidRPr="00D029CD">
        <w:t>collection</w:t>
      </w:r>
      <w:r w:rsidR="006D1451" w:rsidRPr="00D029CD">
        <w:t>s</w:t>
      </w:r>
      <w:r w:rsidR="006D1451">
        <w:t xml:space="preserve"> </w:t>
      </w:r>
      <w:r w:rsidRPr="00D029CD">
        <w:t>a</w:t>
      </w:r>
      <w:r w:rsidR="006D1451" w:rsidRPr="00D029CD">
        <w:t>t</w:t>
      </w:r>
      <w:r w:rsidR="006D1451">
        <w:t xml:space="preserve"> </w:t>
      </w:r>
      <w:r w:rsidRPr="00D029CD">
        <w:t>th</w:t>
      </w:r>
      <w:r w:rsidR="006D1451" w:rsidRPr="00D029CD">
        <w:t>e</w:t>
      </w:r>
      <w:r w:rsidR="006D1451">
        <w:t xml:space="preserve"> </w:t>
      </w:r>
      <w:r w:rsidRPr="00D029CD">
        <w:t>tim</w:t>
      </w:r>
      <w:r w:rsidR="006D1451" w:rsidRPr="00D029CD">
        <w:t>e</w:t>
      </w:r>
      <w:r w:rsidR="006D1451">
        <w:t xml:space="preserve"> </w:t>
      </w:r>
      <w:r w:rsidRPr="00D029CD">
        <w:t>mean</w:t>
      </w:r>
      <w:r w:rsidR="006D1451" w:rsidRPr="00D029CD">
        <w:t>t</w:t>
      </w:r>
      <w:r w:rsidR="006D1451">
        <w:t xml:space="preserve"> </w:t>
      </w:r>
      <w:r w:rsidRPr="00D029CD">
        <w:t>tha</w:t>
      </w:r>
      <w:r w:rsidR="006D1451" w:rsidRPr="00D029CD">
        <w:t>t</w:t>
      </w:r>
      <w:r w:rsidR="006D1451">
        <w:t xml:space="preserve"> </w:t>
      </w:r>
      <w:r w:rsidRPr="00D029CD">
        <w:t>th</w:t>
      </w:r>
      <w:r w:rsidR="006D1451" w:rsidRPr="00D029CD">
        <w:t>e</w:t>
      </w:r>
      <w:r w:rsidR="006D1451">
        <w:t xml:space="preserve"> </w:t>
      </w:r>
      <w:r w:rsidRPr="00D029CD">
        <w:t>secon</w:t>
      </w:r>
      <w:r w:rsidR="006D1451" w:rsidRPr="00D029CD">
        <w:t>d</w:t>
      </w:r>
      <w:r w:rsidR="006D1451">
        <w:t xml:space="preserve"> </w:t>
      </w:r>
      <w:r w:rsidRPr="00D029CD">
        <w:t>NPE</w:t>
      </w:r>
      <w:r w:rsidR="006D1451" w:rsidRPr="00D029CD">
        <w:t>V</w:t>
      </w:r>
      <w:r w:rsidR="006D1451">
        <w:t xml:space="preserve"> </w:t>
      </w:r>
      <w:r w:rsidRPr="00D029CD">
        <w:t>retaine</w:t>
      </w:r>
      <w:r w:rsidR="006D1451" w:rsidRPr="00D029CD">
        <w:t>d</w:t>
      </w:r>
      <w:r w:rsidR="006D1451">
        <w:t xml:space="preserve"> </w:t>
      </w:r>
      <w:r w:rsidRPr="00D029CD">
        <w:t>th</w:t>
      </w:r>
      <w:r w:rsidR="006D1451" w:rsidRPr="00D029CD">
        <w:t>e</w:t>
      </w:r>
      <w:r w:rsidR="006D1451">
        <w:t xml:space="preserve"> </w:t>
      </w:r>
      <w:r w:rsidRPr="00D029CD">
        <w:t>focu</w:t>
      </w:r>
      <w:r w:rsidR="006D1451" w:rsidRPr="00D029CD">
        <w:t>s</w:t>
      </w:r>
      <w:r w:rsidR="006D1451">
        <w:t xml:space="preserve"> </w:t>
      </w:r>
      <w:r w:rsidRPr="00D029CD">
        <w:t>o</w:t>
      </w:r>
      <w:r w:rsidR="006D1451" w:rsidRPr="00D029CD">
        <w:t>n</w:t>
      </w:r>
      <w:r w:rsidR="006D1451">
        <w:t xml:space="preserve"> </w:t>
      </w:r>
      <w:r w:rsidRPr="00D029CD">
        <w:t>childhoo</w:t>
      </w:r>
      <w:r w:rsidR="006D1451" w:rsidRPr="00D029CD">
        <w:t>d</w:t>
      </w:r>
      <w:r w:rsidR="006D1451">
        <w:t xml:space="preserve"> </w:t>
      </w:r>
      <w:r w:rsidRPr="00D029CD">
        <w:t>immunisation</w:t>
      </w:r>
      <w:r w:rsidR="006D1451" w:rsidRPr="00D029CD">
        <w:t>,</w:t>
      </w:r>
      <w:r w:rsidR="006D1451">
        <w:t xml:space="preserve"> </w:t>
      </w:r>
      <w:r w:rsidRPr="00D029CD">
        <w:t>wit</w:t>
      </w:r>
      <w:r w:rsidR="006D1451" w:rsidRPr="00D029CD">
        <w:t>h</w:t>
      </w:r>
      <w:r w:rsidR="006D1451">
        <w:t xml:space="preserve"> </w:t>
      </w:r>
      <w:r w:rsidRPr="00D029CD">
        <w:t>th</w:t>
      </w:r>
      <w:r w:rsidR="006D1451" w:rsidRPr="00D029CD">
        <w:t>e</w:t>
      </w:r>
      <w:r w:rsidR="006D1451">
        <w:t xml:space="preserve"> </w:t>
      </w:r>
      <w:r w:rsidRPr="00D029CD">
        <w:t>additio</w:t>
      </w:r>
      <w:r w:rsidR="006D1451" w:rsidRPr="00D029CD">
        <w:t>n</w:t>
      </w:r>
      <w:r w:rsidR="006D1451">
        <w:t xml:space="preserve"> </w:t>
      </w:r>
      <w:r w:rsidRPr="00D029CD">
        <w:t>o</w:t>
      </w:r>
      <w:r w:rsidR="006D1451" w:rsidRPr="00D029CD">
        <w:t>f</w:t>
      </w:r>
      <w:r w:rsidR="006D1451">
        <w:t xml:space="preserve"> </w:t>
      </w:r>
      <w:r w:rsidRPr="00D029CD">
        <w:t>adolescen</w:t>
      </w:r>
      <w:r w:rsidR="006D1451" w:rsidRPr="00D029CD">
        <w:t>t</w:t>
      </w:r>
      <w:r w:rsidR="006D1451">
        <w:t xml:space="preserve"> </w:t>
      </w:r>
      <w:r w:rsidRPr="00D029CD">
        <w:t>immunisatio</w:t>
      </w:r>
      <w:r w:rsidR="006D1451" w:rsidRPr="00D029CD">
        <w:t>n</w:t>
      </w:r>
      <w:r w:rsidR="006D1451">
        <w:t xml:space="preserve"> </w:t>
      </w:r>
      <w:r w:rsidRPr="00D029CD">
        <w:t>vi</w:t>
      </w:r>
      <w:r w:rsidR="006D1451" w:rsidRPr="00D029CD">
        <w:t>a</w:t>
      </w:r>
      <w:r w:rsidR="006D1451">
        <w:t xml:space="preserve"> </w:t>
      </w:r>
      <w:r w:rsidRPr="00D029CD">
        <w:t>th</w:t>
      </w:r>
      <w:r w:rsidR="006D1451" w:rsidRPr="00D029CD">
        <w:t>e</w:t>
      </w:r>
      <w:r w:rsidR="006D1451">
        <w:t xml:space="preserve"> </w:t>
      </w:r>
      <w:r w:rsidRPr="00D029CD">
        <w:t>HP</w:t>
      </w:r>
      <w:r w:rsidR="006D1451" w:rsidRPr="00D029CD">
        <w:t>V</w:t>
      </w:r>
      <w:r w:rsidR="006D1451">
        <w:t xml:space="preserve"> </w:t>
      </w:r>
      <w:r w:rsidRPr="00D029CD">
        <w:t>Registe</w:t>
      </w:r>
      <w:r w:rsidR="006D1451" w:rsidRPr="00D029CD">
        <w:t>r</w:t>
      </w:r>
      <w:r w:rsidR="006D1451">
        <w:t xml:space="preserve"> </w:t>
      </w:r>
      <w:r w:rsidRPr="00D029CD">
        <w:t>(an</w:t>
      </w:r>
      <w:r w:rsidR="006D1451" w:rsidRPr="00D029CD">
        <w:t>d</w:t>
      </w:r>
      <w:r w:rsidR="006D1451">
        <w:t xml:space="preserve"> </w:t>
      </w:r>
      <w:r w:rsidRPr="00D029CD">
        <w:t>no</w:t>
      </w:r>
      <w:r w:rsidR="006D1451" w:rsidRPr="00D029CD">
        <w:t>w</w:t>
      </w:r>
      <w:r w:rsidR="006D1451">
        <w:t xml:space="preserve"> </w:t>
      </w:r>
      <w:r w:rsidRPr="00D029CD">
        <w:t>availabl</w:t>
      </w:r>
      <w:r w:rsidR="006D1451" w:rsidRPr="00D029CD">
        <w:t>e</w:t>
      </w:r>
      <w:r w:rsidR="006D1451">
        <w:t xml:space="preserve"> </w:t>
      </w:r>
      <w:r w:rsidRPr="00D029CD">
        <w:t>throug</w:t>
      </w:r>
      <w:r w:rsidR="006D1451" w:rsidRPr="00D029CD">
        <w:t>h</w:t>
      </w:r>
      <w:r w:rsidR="006D1451">
        <w:t xml:space="preserve"> </w:t>
      </w:r>
      <w:r w:rsidRPr="00D029CD">
        <w:t>th</w:t>
      </w:r>
      <w:r w:rsidR="006D1451" w:rsidRPr="00D029CD">
        <w:t>e</w:t>
      </w:r>
      <w:r w:rsidR="006D1451">
        <w:t xml:space="preserve"> </w:t>
      </w:r>
      <w:r w:rsidRPr="00D029CD">
        <w:t>AI</w:t>
      </w:r>
      <w:r w:rsidR="006D1451" w:rsidRPr="00D029CD">
        <w:t>R</w:t>
      </w:r>
      <w:r w:rsidR="006D1451">
        <w:t xml:space="preserve"> </w:t>
      </w:r>
      <w:r w:rsidRPr="00D029CD">
        <w:t>followin</w:t>
      </w:r>
      <w:r w:rsidR="006D1451" w:rsidRPr="00D029CD">
        <w:t>g</w:t>
      </w:r>
      <w:r w:rsidR="006D1451">
        <w:t xml:space="preserve"> </w:t>
      </w:r>
      <w:r w:rsidRPr="00D029CD">
        <w:t>dat</w:t>
      </w:r>
      <w:r w:rsidR="006D1451" w:rsidRPr="00D029CD">
        <w:t>a</w:t>
      </w:r>
      <w:r w:rsidR="006D1451">
        <w:t xml:space="preserve"> </w:t>
      </w:r>
      <w:r w:rsidRPr="00D029CD">
        <w:t>transitio</w:t>
      </w:r>
      <w:r w:rsidR="006D1451" w:rsidRPr="00D029CD">
        <w:t>n</w:t>
      </w:r>
      <w:r w:rsidR="006D1451">
        <w:t xml:space="preserve"> </w:t>
      </w:r>
      <w:r w:rsidRPr="00D029CD">
        <w:t>i</w:t>
      </w:r>
      <w:r w:rsidR="006D1451" w:rsidRPr="00D029CD">
        <w:t>n</w:t>
      </w:r>
      <w:r w:rsidR="006D1451">
        <w:t xml:space="preserve"> </w:t>
      </w:r>
      <w:r w:rsidRPr="00D029CD">
        <w:t>2019). Fo</w:t>
      </w:r>
      <w:r w:rsidR="006D1451" w:rsidRPr="00D029CD">
        <w:t>r</w:t>
      </w:r>
      <w:r w:rsidR="006D1451">
        <w:t xml:space="preserve"> </w:t>
      </w:r>
      <w:r w:rsidR="009C732F">
        <w:t>adul</w:t>
      </w:r>
      <w:r w:rsidR="006D1451">
        <w:t xml:space="preserve">t </w:t>
      </w:r>
      <w:r w:rsidR="009C732F">
        <w:t>immunisatio</w:t>
      </w:r>
      <w:r w:rsidR="006D1451">
        <w:t xml:space="preserve">n </w:t>
      </w:r>
      <w:r w:rsidR="009C732F">
        <w:t>coverag</w:t>
      </w:r>
      <w:r w:rsidR="006D1451">
        <w:t xml:space="preserve">e </w:t>
      </w:r>
      <w:r w:rsidRPr="00D029CD">
        <w:t>t</w:t>
      </w:r>
      <w:r w:rsidR="006D1451" w:rsidRPr="00D029CD">
        <w:t>o</w:t>
      </w:r>
      <w:r w:rsidR="006D1451">
        <w:t xml:space="preserve"> </w:t>
      </w:r>
      <w:r w:rsidRPr="00D029CD">
        <w:t>b</w:t>
      </w:r>
      <w:r w:rsidR="006D1451" w:rsidRPr="00D029CD">
        <w:t>e</w:t>
      </w:r>
      <w:r w:rsidR="006D1451">
        <w:t xml:space="preserve"> </w:t>
      </w:r>
      <w:r w:rsidRPr="00D029CD">
        <w:t>effectivel</w:t>
      </w:r>
      <w:r w:rsidR="006D1451" w:rsidRPr="00D029CD">
        <w:t>y</w:t>
      </w:r>
      <w:r w:rsidR="006D1451">
        <w:t xml:space="preserve"> </w:t>
      </w:r>
      <w:r w:rsidRPr="00D029CD">
        <w:t>monitored</w:t>
      </w:r>
      <w:r w:rsidR="006D1451" w:rsidRPr="00D029CD">
        <w:t>,</w:t>
      </w:r>
      <w:r w:rsidR="006D1451">
        <w:t xml:space="preserve"> </w:t>
      </w:r>
      <w:r w:rsidRPr="00D029CD">
        <w:t>vaccin</w:t>
      </w:r>
      <w:r w:rsidR="00AA6F4F">
        <w:t>atio</w:t>
      </w:r>
      <w:r w:rsidR="006D1451">
        <w:t xml:space="preserve">n </w:t>
      </w:r>
      <w:r w:rsidRPr="00D029CD">
        <w:t>provide</w:t>
      </w:r>
      <w:r w:rsidR="006D1451" w:rsidRPr="00D029CD">
        <w:t>r</w:t>
      </w:r>
      <w:r w:rsidR="006D1451">
        <w:t xml:space="preserve"> </w:t>
      </w:r>
      <w:r w:rsidRPr="00D029CD">
        <w:t>reportin</w:t>
      </w:r>
      <w:r w:rsidR="006D1451" w:rsidRPr="00D029CD">
        <w:t>g</w:t>
      </w:r>
      <w:r w:rsidR="006D1451">
        <w:t xml:space="preserve"> </w:t>
      </w:r>
      <w:r w:rsidRPr="00D029CD">
        <w:t>ma</w:t>
      </w:r>
      <w:r w:rsidR="006D1451" w:rsidRPr="00D029CD">
        <w:t>y</w:t>
      </w:r>
      <w:r w:rsidR="006D1451">
        <w:t xml:space="preserve"> </w:t>
      </w:r>
      <w:r w:rsidRPr="00D029CD">
        <w:t>nee</w:t>
      </w:r>
      <w:r w:rsidR="006D1451" w:rsidRPr="00D029CD">
        <w:t>d</w:t>
      </w:r>
      <w:r w:rsidR="006D1451">
        <w:t xml:space="preserve"> </w:t>
      </w:r>
      <w:r w:rsidRPr="00D029CD">
        <w:t xml:space="preserve">mandating. </w:t>
      </w:r>
    </w:p>
    <w:p w14:paraId="0130E8FB" w14:textId="3F6D4DF8" w:rsidR="00A05E63" w:rsidRPr="00785EBB" w:rsidRDefault="00A05E63" w:rsidP="00F33D03">
      <w:pPr>
        <w:pStyle w:val="BodyText"/>
      </w:pPr>
      <w:r w:rsidRPr="00D029CD">
        <w:t>Th</w:t>
      </w:r>
      <w:r w:rsidR="006D1451" w:rsidRPr="00D029CD">
        <w:t>e</w:t>
      </w:r>
      <w:r w:rsidR="006D1451">
        <w:t xml:space="preserve"> </w:t>
      </w:r>
      <w:r w:rsidRPr="00D029CD">
        <w:t>performanc</w:t>
      </w:r>
      <w:r w:rsidR="006D1451" w:rsidRPr="00D029CD">
        <w:t>e</w:t>
      </w:r>
      <w:r w:rsidR="006D1451">
        <w:t xml:space="preserve"> </w:t>
      </w:r>
      <w:r w:rsidRPr="00D029CD">
        <w:t>benchmark</w:t>
      </w:r>
      <w:r w:rsidR="006D1451" w:rsidRPr="00D029CD">
        <w:t>s</w:t>
      </w:r>
      <w:r w:rsidR="006D1451">
        <w:t xml:space="preserve"> </w:t>
      </w:r>
      <w:r w:rsidRPr="00D029CD">
        <w:t>d</w:t>
      </w:r>
      <w:r w:rsidR="006D1451" w:rsidRPr="00D029CD">
        <w:t>o</w:t>
      </w:r>
      <w:r w:rsidR="006D1451">
        <w:t xml:space="preserve"> </w:t>
      </w:r>
      <w:r w:rsidRPr="00D029CD">
        <w:t>no</w:t>
      </w:r>
      <w:r w:rsidR="006D1451" w:rsidRPr="00D029CD">
        <w:t>t</w:t>
      </w:r>
      <w:r w:rsidR="006D1451">
        <w:t xml:space="preserve"> </w:t>
      </w:r>
      <w:r w:rsidRPr="00D029CD">
        <w:t>accoun</w:t>
      </w:r>
      <w:r w:rsidR="006D1451" w:rsidRPr="00D029CD">
        <w:t>t</w:t>
      </w:r>
      <w:r w:rsidR="006D1451">
        <w:t xml:space="preserve"> </w:t>
      </w:r>
      <w:r w:rsidRPr="00D029CD">
        <w:t>fo</w:t>
      </w:r>
      <w:r w:rsidR="006D1451" w:rsidRPr="00D029CD">
        <w:t>r</w:t>
      </w:r>
      <w:r w:rsidR="006D1451">
        <w:t xml:space="preserve"> </w:t>
      </w:r>
      <w:r w:rsidRPr="00D029CD">
        <w:t>th</w:t>
      </w:r>
      <w:r w:rsidR="006D1451" w:rsidRPr="00D029CD">
        <w:t>e</w:t>
      </w:r>
      <w:r w:rsidR="006D1451">
        <w:t xml:space="preserve"> </w:t>
      </w:r>
      <w:r w:rsidRPr="00D029CD">
        <w:t>significan</w:t>
      </w:r>
      <w:r w:rsidR="006D1451" w:rsidRPr="00D029CD">
        <w:t>t</w:t>
      </w:r>
      <w:r w:rsidR="006D1451">
        <w:t xml:space="preserve"> </w:t>
      </w:r>
      <w:r w:rsidRPr="00D029CD">
        <w:t>resource</w:t>
      </w:r>
      <w:r w:rsidR="006D1451" w:rsidRPr="00D029CD">
        <w:t>s</w:t>
      </w:r>
      <w:r w:rsidR="006D1451">
        <w:t xml:space="preserve"> </w:t>
      </w:r>
      <w:r w:rsidRPr="00D029CD">
        <w:t>allocate</w:t>
      </w:r>
      <w:r w:rsidR="006D1451" w:rsidRPr="00D029CD">
        <w:t>d</w:t>
      </w:r>
      <w:r w:rsidR="006D1451">
        <w:t xml:space="preserve"> </w:t>
      </w:r>
      <w:r w:rsidRPr="00D029CD">
        <w:t>t</w:t>
      </w:r>
      <w:r w:rsidR="006D1451" w:rsidRPr="00D029CD">
        <w:t>o</w:t>
      </w:r>
      <w:r w:rsidR="006D1451">
        <w:t xml:space="preserve"> </w:t>
      </w:r>
      <w:r w:rsidRPr="00785EBB">
        <w:t>immunisatio</w:t>
      </w:r>
      <w:r w:rsidR="006D1451" w:rsidRPr="00785EBB">
        <w:t>n</w:t>
      </w:r>
      <w:r w:rsidR="006D1451">
        <w:t xml:space="preserve"> </w:t>
      </w:r>
      <w:r w:rsidRPr="00785EBB">
        <w:t>an</w:t>
      </w:r>
      <w:r w:rsidR="006D1451" w:rsidRPr="00785EBB">
        <w:t>d</w:t>
      </w:r>
      <w:r w:rsidR="006D1451">
        <w:t xml:space="preserve"> </w:t>
      </w:r>
      <w:r w:rsidRPr="00D029CD">
        <w:t>immunisation-relate</w:t>
      </w:r>
      <w:r w:rsidR="006D1451" w:rsidRPr="00D029CD">
        <w:t>d</w:t>
      </w:r>
      <w:r w:rsidR="006D1451">
        <w:t xml:space="preserve"> </w:t>
      </w:r>
      <w:r w:rsidRPr="00785EBB">
        <w:t>activitie</w:t>
      </w:r>
      <w:r w:rsidR="006D1451" w:rsidRPr="00785EBB">
        <w:t>s</w:t>
      </w:r>
      <w:r w:rsidR="006D1451">
        <w:t xml:space="preserve"> </w:t>
      </w:r>
      <w:r w:rsidRPr="00785EBB">
        <w:t>t</w:t>
      </w:r>
      <w:r w:rsidR="006D1451" w:rsidRPr="00785EBB">
        <w:t>o</w:t>
      </w:r>
      <w:r w:rsidR="006D1451">
        <w:t xml:space="preserve"> </w:t>
      </w:r>
      <w:r w:rsidRPr="00785EBB">
        <w:t>mee</w:t>
      </w:r>
      <w:r w:rsidR="006D1451" w:rsidRPr="00785EBB">
        <w:t>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an</w:t>
      </w:r>
      <w:r w:rsidR="006D1451" w:rsidRPr="00785EBB">
        <w:t>d</w:t>
      </w:r>
      <w:r w:rsidR="006D1451">
        <w:t xml:space="preserve"> </w:t>
      </w:r>
      <w:r w:rsidRPr="00785EBB">
        <w:t>t</w:t>
      </w:r>
      <w:r w:rsidR="006D1451" w:rsidRPr="00785EBB">
        <w:t>o</w:t>
      </w:r>
      <w:r w:rsidR="006D1451">
        <w:t xml:space="preserve"> </w:t>
      </w:r>
      <w:r w:rsidRPr="00785EBB">
        <w:t>increas</w:t>
      </w:r>
      <w:r w:rsidR="006D1451" w:rsidRPr="00785EBB">
        <w:t>e</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vaccine</w:t>
      </w:r>
      <w:r w:rsidR="006D1451" w:rsidRPr="00785EBB">
        <w:t>s</w:t>
      </w:r>
      <w:r w:rsidR="006D1451">
        <w:t xml:space="preserve"> </w:t>
      </w:r>
      <w:r w:rsidRPr="00785EBB">
        <w:t>an</w:t>
      </w:r>
      <w:r w:rsidR="006D1451" w:rsidRPr="00785EBB">
        <w:t>d</w:t>
      </w:r>
      <w:r w:rsidR="006D1451">
        <w:t xml:space="preserve"> </w:t>
      </w:r>
      <w:r w:rsidRPr="00785EBB">
        <w:t>cohort</w:t>
      </w:r>
      <w:r w:rsidR="006D1451" w:rsidRPr="00785EBB">
        <w:t>s</w:t>
      </w:r>
      <w:r w:rsidR="006D1451">
        <w:t xml:space="preserve"> </w:t>
      </w:r>
      <w:r w:rsidRPr="00785EBB">
        <w:t>identifie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r w:rsidR="006D1451" w:rsidRPr="00785EBB">
        <w:t>,</w:t>
      </w:r>
      <w:r w:rsidR="006D1451">
        <w:t xml:space="preserve"> </w:t>
      </w:r>
      <w:r w:rsidRPr="00785EBB">
        <w:t>ye</w:t>
      </w:r>
      <w:r w:rsidR="006D1451" w:rsidRPr="00785EBB">
        <w:t>t</w:t>
      </w:r>
      <w:r w:rsidR="006D1451">
        <w:t xml:space="preserve"> </w:t>
      </w:r>
      <w:r w:rsidRPr="00785EBB">
        <w:t>no</w:t>
      </w:r>
      <w:r w:rsidR="006D1451" w:rsidRPr="00785EBB">
        <w:t>t</w:t>
      </w:r>
      <w:r w:rsidR="006D1451">
        <w:t xml:space="preserve"> </w:t>
      </w:r>
      <w:r w:rsidRPr="00785EBB">
        <w:t>covere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t>secon</w:t>
      </w:r>
      <w:r w:rsidR="006D1451">
        <w:t xml:space="preserve">d </w:t>
      </w:r>
      <w:r w:rsidRPr="00785EBB">
        <w:t>NPEV. Th</w:t>
      </w:r>
      <w:r w:rsidR="006D1451" w:rsidRPr="00785EBB">
        <w:t>e</w:t>
      </w:r>
      <w:r w:rsidR="006D1451">
        <w:t xml:space="preserve"> </w:t>
      </w:r>
      <w:r w:rsidRPr="00785EBB">
        <w:t>Commonwealt</w:t>
      </w:r>
      <w:r w:rsidR="006D1451" w:rsidRPr="00785EBB">
        <w:t>h</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hav</w:t>
      </w:r>
      <w:r w:rsidR="006D1451" w:rsidRPr="00785EBB">
        <w:t>e</w:t>
      </w:r>
      <w:r w:rsidR="006D1451">
        <w:t xml:space="preserve"> </w:t>
      </w:r>
      <w:r w:rsidRPr="00785EBB">
        <w:t>direc</w:t>
      </w:r>
      <w:r w:rsidR="006D1451" w:rsidRPr="00785EBB">
        <w:t>t</w:t>
      </w:r>
      <w:r w:rsidR="006D1451">
        <w:t xml:space="preserve"> </w:t>
      </w:r>
      <w:r w:rsidRPr="00785EBB">
        <w:t>visibilit</w:t>
      </w:r>
      <w:r w:rsidR="006D1451" w:rsidRPr="00785EBB">
        <w:t>y</w:t>
      </w:r>
      <w:r w:rsidR="006D1451">
        <w:t xml:space="preserve"> </w:t>
      </w:r>
      <w:r w:rsidRPr="00785EBB">
        <w:t>o</w:t>
      </w:r>
      <w:r w:rsidR="006D1451" w:rsidRPr="00785EBB">
        <w:t>f</w:t>
      </w:r>
      <w:r w:rsidR="006D1451">
        <w:t xml:space="preserve"> </w:t>
      </w:r>
      <w:r w:rsidRPr="00785EBB">
        <w:t>thes</w:t>
      </w:r>
      <w:r w:rsidR="006D1451" w:rsidRPr="00785EBB">
        <w:t>e</w:t>
      </w:r>
      <w:r w:rsidR="006D1451">
        <w:t xml:space="preserve"> </w:t>
      </w:r>
      <w:r w:rsidRPr="00785EBB">
        <w:t>activities. The</w:t>
      </w:r>
      <w:r w:rsidR="006D1451" w:rsidRPr="00785EBB">
        <w:t>y</w:t>
      </w:r>
      <w:r w:rsidR="006D1451">
        <w:t xml:space="preserve"> </w:t>
      </w:r>
      <w:r w:rsidRPr="00785EBB">
        <w:t>include:</w:t>
      </w:r>
    </w:p>
    <w:p w14:paraId="4C668F98" w14:textId="55A34098" w:rsidR="00A05E63" w:rsidRPr="00785EBB" w:rsidRDefault="00A05E63" w:rsidP="00A05E63">
      <w:pPr>
        <w:pStyle w:val="ListBullet"/>
      </w:pPr>
      <w:r w:rsidRPr="00785EBB">
        <w:t>Immunisatio</w:t>
      </w:r>
      <w:r w:rsidR="006D1451" w:rsidRPr="00785EBB">
        <w:t>n</w:t>
      </w:r>
      <w:r w:rsidR="006D1451">
        <w:t xml:space="preserve"> </w:t>
      </w:r>
      <w:r w:rsidRPr="00785EBB">
        <w:t>programs:</w:t>
      </w:r>
    </w:p>
    <w:p w14:paraId="159F8CB8" w14:textId="471A3D3B" w:rsidR="00A05E63" w:rsidRPr="008C71EC" w:rsidRDefault="00A05E63" w:rsidP="008C71EC">
      <w:pPr>
        <w:pStyle w:val="ListBullet2"/>
        <w:ind w:left="850" w:hanging="425"/>
        <w:contextualSpacing w:val="0"/>
        <w:rPr>
          <w:sz w:val="23"/>
          <w:szCs w:val="23"/>
        </w:rPr>
      </w:pPr>
      <w:r w:rsidRPr="008C71EC">
        <w:rPr>
          <w:sz w:val="23"/>
          <w:szCs w:val="23"/>
        </w:rPr>
        <w:t>Influenza</w:t>
      </w:r>
      <w:r w:rsidR="006D1451" w:rsidRPr="008C71EC">
        <w:rPr>
          <w:sz w:val="23"/>
          <w:szCs w:val="23"/>
        </w:rPr>
        <w:t xml:space="preserve">, </w:t>
      </w:r>
      <w:r w:rsidRPr="008C71EC">
        <w:rPr>
          <w:sz w:val="23"/>
          <w:szCs w:val="23"/>
        </w:rPr>
        <w:t>whic</w:t>
      </w:r>
      <w:r w:rsidR="006D1451" w:rsidRPr="008C71EC">
        <w:rPr>
          <w:sz w:val="23"/>
          <w:szCs w:val="23"/>
        </w:rPr>
        <w:t xml:space="preserve">h </w:t>
      </w:r>
      <w:r w:rsidRPr="008C71EC">
        <w:rPr>
          <w:sz w:val="23"/>
          <w:szCs w:val="23"/>
        </w:rPr>
        <w:t>i</w:t>
      </w:r>
      <w:r w:rsidR="006D1451" w:rsidRPr="008C71EC">
        <w:rPr>
          <w:sz w:val="23"/>
          <w:szCs w:val="23"/>
        </w:rPr>
        <w:t xml:space="preserve">s a </w:t>
      </w:r>
      <w:r w:rsidRPr="008C71EC">
        <w:rPr>
          <w:sz w:val="23"/>
          <w:szCs w:val="23"/>
        </w:rPr>
        <w:t>larg</w:t>
      </w:r>
      <w:r w:rsidR="006D1451" w:rsidRPr="008C71EC">
        <w:rPr>
          <w:sz w:val="23"/>
          <w:szCs w:val="23"/>
        </w:rPr>
        <w:t xml:space="preserve">e </w:t>
      </w:r>
      <w:r w:rsidRPr="008C71EC">
        <w:rPr>
          <w:sz w:val="23"/>
          <w:szCs w:val="23"/>
        </w:rPr>
        <w:t>progra</w:t>
      </w:r>
      <w:r w:rsidR="006D1451" w:rsidRPr="008C71EC">
        <w:rPr>
          <w:sz w:val="23"/>
          <w:szCs w:val="23"/>
        </w:rPr>
        <w:t xml:space="preserve">m </w:t>
      </w:r>
      <w:r w:rsidRPr="008C71EC">
        <w:rPr>
          <w:sz w:val="23"/>
          <w:szCs w:val="23"/>
        </w:rPr>
        <w:t>wit</w:t>
      </w:r>
      <w:r w:rsidR="006D1451" w:rsidRPr="008C71EC">
        <w:rPr>
          <w:sz w:val="23"/>
          <w:szCs w:val="23"/>
        </w:rPr>
        <w:t xml:space="preserve">h </w:t>
      </w:r>
      <w:r w:rsidRPr="008C71EC">
        <w:rPr>
          <w:sz w:val="23"/>
          <w:szCs w:val="23"/>
        </w:rPr>
        <w:t>adolescen</w:t>
      </w:r>
      <w:r w:rsidR="006D1451" w:rsidRPr="008C71EC">
        <w:rPr>
          <w:sz w:val="23"/>
          <w:szCs w:val="23"/>
        </w:rPr>
        <w:t xml:space="preserve">t </w:t>
      </w:r>
      <w:r w:rsidRPr="008C71EC">
        <w:rPr>
          <w:sz w:val="23"/>
          <w:szCs w:val="23"/>
        </w:rPr>
        <w:t>an</w:t>
      </w:r>
      <w:r w:rsidR="006D1451" w:rsidRPr="008C71EC">
        <w:rPr>
          <w:sz w:val="23"/>
          <w:szCs w:val="23"/>
        </w:rPr>
        <w:t xml:space="preserve">d </w:t>
      </w:r>
      <w:r w:rsidRPr="008C71EC">
        <w:rPr>
          <w:sz w:val="23"/>
          <w:szCs w:val="23"/>
        </w:rPr>
        <w:t>adul</w:t>
      </w:r>
      <w:r w:rsidR="006D1451" w:rsidRPr="008C71EC">
        <w:rPr>
          <w:sz w:val="23"/>
          <w:szCs w:val="23"/>
        </w:rPr>
        <w:t xml:space="preserve">t </w:t>
      </w:r>
      <w:r w:rsidRPr="008C71EC">
        <w:rPr>
          <w:sz w:val="23"/>
          <w:szCs w:val="23"/>
        </w:rPr>
        <w:t>vaccinations. Thi</w:t>
      </w:r>
      <w:r w:rsidR="006D1451" w:rsidRPr="008C71EC">
        <w:rPr>
          <w:sz w:val="23"/>
          <w:szCs w:val="23"/>
        </w:rPr>
        <w:t xml:space="preserve">s </w:t>
      </w:r>
      <w:r w:rsidRPr="008C71EC">
        <w:rPr>
          <w:sz w:val="23"/>
          <w:szCs w:val="23"/>
        </w:rPr>
        <w:t>double</w:t>
      </w:r>
      <w:r w:rsidR="006D1451" w:rsidRPr="008C71EC">
        <w:rPr>
          <w:sz w:val="23"/>
          <w:szCs w:val="23"/>
        </w:rPr>
        <w:t xml:space="preserve">s </w:t>
      </w:r>
      <w:r w:rsidRPr="008C71EC">
        <w:rPr>
          <w:sz w:val="23"/>
          <w:szCs w:val="23"/>
        </w:rPr>
        <w:t>th</w:t>
      </w:r>
      <w:r w:rsidR="006D1451" w:rsidRPr="008C71EC">
        <w:rPr>
          <w:sz w:val="23"/>
          <w:szCs w:val="23"/>
        </w:rPr>
        <w:t xml:space="preserve">e </w:t>
      </w:r>
      <w:r w:rsidRPr="008C71EC">
        <w:rPr>
          <w:sz w:val="23"/>
          <w:szCs w:val="23"/>
        </w:rPr>
        <w:t>workloa</w:t>
      </w:r>
      <w:r w:rsidR="006D1451" w:rsidRPr="008C71EC">
        <w:rPr>
          <w:sz w:val="23"/>
          <w:szCs w:val="23"/>
        </w:rPr>
        <w:t xml:space="preserve">d </w:t>
      </w:r>
      <w:r w:rsidRPr="008C71EC">
        <w:rPr>
          <w:sz w:val="23"/>
          <w:szCs w:val="23"/>
        </w:rPr>
        <w:t>fo</w:t>
      </w:r>
      <w:r w:rsidR="006D1451" w:rsidRPr="008C71EC">
        <w:rPr>
          <w:sz w:val="23"/>
          <w:szCs w:val="23"/>
        </w:rPr>
        <w:t xml:space="preserve">r </w:t>
      </w:r>
      <w:r w:rsidRPr="008C71EC">
        <w:rPr>
          <w:sz w:val="23"/>
          <w:szCs w:val="23"/>
        </w:rPr>
        <w:t>man</w:t>
      </w:r>
      <w:r w:rsidR="006D1451" w:rsidRPr="008C71EC">
        <w:rPr>
          <w:sz w:val="23"/>
          <w:szCs w:val="23"/>
        </w:rPr>
        <w:t xml:space="preserve">y </w:t>
      </w:r>
      <w:r w:rsidR="00EE0084" w:rsidRPr="008C71EC">
        <w:rPr>
          <w:sz w:val="23"/>
          <w:szCs w:val="23"/>
        </w:rPr>
        <w:t>state</w:t>
      </w:r>
      <w:r w:rsidR="006D1451" w:rsidRPr="008C71EC">
        <w:rPr>
          <w:sz w:val="23"/>
          <w:szCs w:val="23"/>
        </w:rPr>
        <w:t xml:space="preserve">s </w:t>
      </w:r>
      <w:r w:rsidR="00EE0084" w:rsidRPr="008C71EC">
        <w:rPr>
          <w:sz w:val="23"/>
          <w:szCs w:val="23"/>
        </w:rPr>
        <w:t>an</w:t>
      </w:r>
      <w:r w:rsidR="006D1451" w:rsidRPr="008C71EC">
        <w:rPr>
          <w:sz w:val="23"/>
          <w:szCs w:val="23"/>
        </w:rPr>
        <w:t xml:space="preserve">d </w:t>
      </w:r>
      <w:r w:rsidR="00EE0084" w:rsidRPr="008C71EC">
        <w:rPr>
          <w:sz w:val="23"/>
          <w:szCs w:val="23"/>
        </w:rPr>
        <w:t>territories</w:t>
      </w:r>
      <w:r w:rsidR="006D1451" w:rsidRPr="008C71EC">
        <w:rPr>
          <w:sz w:val="23"/>
          <w:szCs w:val="23"/>
        </w:rPr>
        <w:t xml:space="preserve">, </w:t>
      </w:r>
      <w:r w:rsidRPr="008C71EC">
        <w:rPr>
          <w:sz w:val="23"/>
          <w:szCs w:val="23"/>
        </w:rPr>
        <w:t>wit</w:t>
      </w:r>
      <w:r w:rsidR="006D1451" w:rsidRPr="008C71EC">
        <w:rPr>
          <w:sz w:val="23"/>
          <w:szCs w:val="23"/>
        </w:rPr>
        <w:t xml:space="preserve">h </w:t>
      </w:r>
      <w:r w:rsidRPr="008C71EC">
        <w:rPr>
          <w:sz w:val="23"/>
          <w:szCs w:val="23"/>
        </w:rPr>
        <w:t>increase</w:t>
      </w:r>
      <w:r w:rsidR="006D1451" w:rsidRPr="008C71EC">
        <w:rPr>
          <w:sz w:val="23"/>
          <w:szCs w:val="23"/>
        </w:rPr>
        <w:t xml:space="preserve">d </w:t>
      </w:r>
      <w:r w:rsidRPr="008C71EC">
        <w:rPr>
          <w:sz w:val="23"/>
          <w:szCs w:val="23"/>
        </w:rPr>
        <w:t>orderin</w:t>
      </w:r>
      <w:r w:rsidR="006D1451" w:rsidRPr="008C71EC">
        <w:rPr>
          <w:sz w:val="23"/>
          <w:szCs w:val="23"/>
        </w:rPr>
        <w:t xml:space="preserve">g </w:t>
      </w:r>
      <w:r w:rsidRPr="008C71EC">
        <w:rPr>
          <w:sz w:val="23"/>
          <w:szCs w:val="23"/>
        </w:rPr>
        <w:t>an</w:t>
      </w:r>
      <w:r w:rsidR="006D1451" w:rsidRPr="008C71EC">
        <w:rPr>
          <w:sz w:val="23"/>
          <w:szCs w:val="23"/>
        </w:rPr>
        <w:t xml:space="preserve">d </w:t>
      </w:r>
      <w:r w:rsidRPr="008C71EC">
        <w:rPr>
          <w:sz w:val="23"/>
          <w:szCs w:val="23"/>
        </w:rPr>
        <w:t>distributio</w:t>
      </w:r>
      <w:r w:rsidR="006D1451" w:rsidRPr="008C71EC">
        <w:rPr>
          <w:sz w:val="23"/>
          <w:szCs w:val="23"/>
        </w:rPr>
        <w:t xml:space="preserve">n </w:t>
      </w:r>
      <w:r w:rsidRPr="008C71EC">
        <w:rPr>
          <w:sz w:val="23"/>
          <w:szCs w:val="23"/>
        </w:rPr>
        <w:t>o</w:t>
      </w:r>
      <w:r w:rsidR="006D1451" w:rsidRPr="008C71EC">
        <w:rPr>
          <w:sz w:val="23"/>
          <w:szCs w:val="23"/>
        </w:rPr>
        <w:t xml:space="preserve">f </w:t>
      </w:r>
      <w:r w:rsidRPr="008C71EC">
        <w:rPr>
          <w:sz w:val="23"/>
          <w:szCs w:val="23"/>
        </w:rPr>
        <w:t>vaccines</w:t>
      </w:r>
      <w:r w:rsidR="006D1451" w:rsidRPr="008C71EC">
        <w:rPr>
          <w:sz w:val="23"/>
          <w:szCs w:val="23"/>
        </w:rPr>
        <w:t xml:space="preserve">, </w:t>
      </w:r>
      <w:r w:rsidRPr="008C71EC">
        <w:rPr>
          <w:sz w:val="23"/>
          <w:szCs w:val="23"/>
        </w:rPr>
        <w:t>an</w:t>
      </w:r>
      <w:r w:rsidR="006D1451" w:rsidRPr="008C71EC">
        <w:rPr>
          <w:sz w:val="23"/>
          <w:szCs w:val="23"/>
        </w:rPr>
        <w:t xml:space="preserve">d </w:t>
      </w:r>
      <w:r w:rsidRPr="008C71EC">
        <w:rPr>
          <w:sz w:val="23"/>
          <w:szCs w:val="23"/>
        </w:rPr>
        <w:t>awarenes</w:t>
      </w:r>
      <w:r w:rsidR="006D1451" w:rsidRPr="008C71EC">
        <w:rPr>
          <w:sz w:val="23"/>
          <w:szCs w:val="23"/>
        </w:rPr>
        <w:t xml:space="preserve">s </w:t>
      </w:r>
      <w:r w:rsidRPr="008C71EC">
        <w:rPr>
          <w:sz w:val="23"/>
          <w:szCs w:val="23"/>
        </w:rPr>
        <w:t xml:space="preserve">programs. </w:t>
      </w:r>
    </w:p>
    <w:p w14:paraId="24E62D43" w14:textId="029AE520" w:rsidR="00A05E63" w:rsidRPr="008C71EC" w:rsidRDefault="00A05E63" w:rsidP="008C71EC">
      <w:pPr>
        <w:pStyle w:val="ListBullet2"/>
        <w:ind w:left="850" w:hanging="425"/>
        <w:contextualSpacing w:val="0"/>
        <w:rPr>
          <w:sz w:val="23"/>
          <w:szCs w:val="23"/>
        </w:rPr>
      </w:pPr>
      <w:r w:rsidRPr="008C71EC">
        <w:rPr>
          <w:sz w:val="23"/>
          <w:szCs w:val="23"/>
        </w:rPr>
        <w:t>School-base</w:t>
      </w:r>
      <w:r w:rsidR="006D1451" w:rsidRPr="008C71EC">
        <w:rPr>
          <w:sz w:val="23"/>
          <w:szCs w:val="23"/>
        </w:rPr>
        <w:t xml:space="preserve">d </w:t>
      </w:r>
      <w:r w:rsidRPr="008C71EC">
        <w:rPr>
          <w:sz w:val="23"/>
          <w:szCs w:val="23"/>
        </w:rPr>
        <w:t>programs</w:t>
      </w:r>
      <w:r w:rsidR="006D1451" w:rsidRPr="008C71EC">
        <w:rPr>
          <w:sz w:val="23"/>
          <w:szCs w:val="23"/>
        </w:rPr>
        <w:t xml:space="preserve">, </w:t>
      </w:r>
      <w:r w:rsidRPr="008C71EC">
        <w:rPr>
          <w:sz w:val="23"/>
          <w:szCs w:val="23"/>
        </w:rPr>
        <w:t>excludin</w:t>
      </w:r>
      <w:r w:rsidR="006D1451" w:rsidRPr="008C71EC">
        <w:rPr>
          <w:sz w:val="23"/>
          <w:szCs w:val="23"/>
        </w:rPr>
        <w:t xml:space="preserve">g </w:t>
      </w:r>
      <w:r w:rsidRPr="008C71EC">
        <w:rPr>
          <w:sz w:val="23"/>
          <w:szCs w:val="23"/>
        </w:rPr>
        <w:t>HPV.</w:t>
      </w:r>
    </w:p>
    <w:p w14:paraId="2D632295" w14:textId="5BC71B04" w:rsidR="00A05E63" w:rsidRPr="008C71EC" w:rsidRDefault="00A05E63" w:rsidP="008C71EC">
      <w:pPr>
        <w:pStyle w:val="ListBullet2"/>
        <w:ind w:left="850" w:hanging="425"/>
        <w:contextualSpacing w:val="0"/>
        <w:rPr>
          <w:sz w:val="23"/>
          <w:szCs w:val="23"/>
        </w:rPr>
      </w:pPr>
      <w:r w:rsidRPr="008C71EC">
        <w:rPr>
          <w:sz w:val="23"/>
          <w:szCs w:val="23"/>
        </w:rPr>
        <w:lastRenderedPageBreak/>
        <w:t>At-ris</w:t>
      </w:r>
      <w:r w:rsidR="006D1451" w:rsidRPr="008C71EC">
        <w:rPr>
          <w:sz w:val="23"/>
          <w:szCs w:val="23"/>
        </w:rPr>
        <w:t xml:space="preserve">k </w:t>
      </w:r>
      <w:r w:rsidRPr="008C71EC">
        <w:rPr>
          <w:sz w:val="23"/>
          <w:szCs w:val="23"/>
        </w:rPr>
        <w:t>groups</w:t>
      </w:r>
      <w:r w:rsidR="006D1451" w:rsidRPr="008C71EC">
        <w:rPr>
          <w:sz w:val="23"/>
          <w:szCs w:val="23"/>
        </w:rPr>
        <w:t xml:space="preserve">, </w:t>
      </w:r>
      <w:r w:rsidRPr="008C71EC">
        <w:rPr>
          <w:sz w:val="23"/>
          <w:szCs w:val="23"/>
        </w:rPr>
        <w:t>suc</w:t>
      </w:r>
      <w:r w:rsidR="006D1451" w:rsidRPr="008C71EC">
        <w:rPr>
          <w:sz w:val="23"/>
          <w:szCs w:val="23"/>
        </w:rPr>
        <w:t xml:space="preserve">h </w:t>
      </w:r>
      <w:r w:rsidRPr="008C71EC">
        <w:rPr>
          <w:sz w:val="23"/>
          <w:szCs w:val="23"/>
        </w:rPr>
        <w:t>a</w:t>
      </w:r>
      <w:r w:rsidR="006D1451" w:rsidRPr="008C71EC">
        <w:rPr>
          <w:sz w:val="23"/>
          <w:szCs w:val="23"/>
        </w:rPr>
        <w:t xml:space="preserve">s </w:t>
      </w:r>
      <w:r w:rsidRPr="008C71EC">
        <w:rPr>
          <w:sz w:val="23"/>
          <w:szCs w:val="23"/>
        </w:rPr>
        <w:t>pregnan</w:t>
      </w:r>
      <w:r w:rsidR="006D1451" w:rsidRPr="008C71EC">
        <w:rPr>
          <w:sz w:val="23"/>
          <w:szCs w:val="23"/>
        </w:rPr>
        <w:t xml:space="preserve">t </w:t>
      </w:r>
      <w:r w:rsidRPr="008C71EC">
        <w:rPr>
          <w:sz w:val="23"/>
          <w:szCs w:val="23"/>
        </w:rPr>
        <w:t>women</w:t>
      </w:r>
      <w:r w:rsidR="006D1451" w:rsidRPr="008C71EC">
        <w:rPr>
          <w:sz w:val="23"/>
          <w:szCs w:val="23"/>
        </w:rPr>
        <w:t xml:space="preserve">, </w:t>
      </w:r>
      <w:r w:rsidRPr="008C71EC">
        <w:rPr>
          <w:sz w:val="23"/>
          <w:szCs w:val="23"/>
        </w:rPr>
        <w:t>culturall</w:t>
      </w:r>
      <w:r w:rsidR="006D1451" w:rsidRPr="008C71EC">
        <w:rPr>
          <w:sz w:val="23"/>
          <w:szCs w:val="23"/>
        </w:rPr>
        <w:t xml:space="preserve">y </w:t>
      </w:r>
      <w:r w:rsidRPr="008C71EC">
        <w:rPr>
          <w:sz w:val="23"/>
          <w:szCs w:val="23"/>
        </w:rPr>
        <w:t>an</w:t>
      </w:r>
      <w:r w:rsidR="006D1451" w:rsidRPr="008C71EC">
        <w:rPr>
          <w:sz w:val="23"/>
          <w:szCs w:val="23"/>
        </w:rPr>
        <w:t xml:space="preserve">d </w:t>
      </w:r>
      <w:r w:rsidRPr="008C71EC">
        <w:rPr>
          <w:sz w:val="23"/>
          <w:szCs w:val="23"/>
        </w:rPr>
        <w:t>linguisticall</w:t>
      </w:r>
      <w:r w:rsidR="006D1451" w:rsidRPr="008C71EC">
        <w:rPr>
          <w:sz w:val="23"/>
          <w:szCs w:val="23"/>
        </w:rPr>
        <w:t xml:space="preserve">y </w:t>
      </w:r>
      <w:r w:rsidRPr="008C71EC">
        <w:rPr>
          <w:sz w:val="23"/>
          <w:szCs w:val="23"/>
        </w:rPr>
        <w:t>divers</w:t>
      </w:r>
      <w:r w:rsidR="006D1451" w:rsidRPr="008C71EC">
        <w:rPr>
          <w:sz w:val="23"/>
          <w:szCs w:val="23"/>
        </w:rPr>
        <w:t xml:space="preserve">e </w:t>
      </w:r>
      <w:r w:rsidRPr="008C71EC">
        <w:rPr>
          <w:sz w:val="23"/>
          <w:szCs w:val="23"/>
        </w:rPr>
        <w:t>communities</w:t>
      </w:r>
      <w:r w:rsidR="006D1451" w:rsidRPr="008C71EC">
        <w:rPr>
          <w:sz w:val="23"/>
          <w:szCs w:val="23"/>
        </w:rPr>
        <w:t xml:space="preserve">, </w:t>
      </w:r>
      <w:r w:rsidRPr="008C71EC">
        <w:rPr>
          <w:sz w:val="23"/>
          <w:szCs w:val="23"/>
        </w:rPr>
        <w:t>an</w:t>
      </w:r>
      <w:r w:rsidR="006D1451" w:rsidRPr="008C71EC">
        <w:rPr>
          <w:sz w:val="23"/>
          <w:szCs w:val="23"/>
        </w:rPr>
        <w:t xml:space="preserve">d </w:t>
      </w:r>
      <w:r w:rsidRPr="008C71EC">
        <w:rPr>
          <w:sz w:val="23"/>
          <w:szCs w:val="23"/>
        </w:rPr>
        <w:t>olde</w:t>
      </w:r>
      <w:r w:rsidR="006D1451" w:rsidRPr="008C71EC">
        <w:rPr>
          <w:sz w:val="23"/>
          <w:szCs w:val="23"/>
        </w:rPr>
        <w:t xml:space="preserve">r </w:t>
      </w:r>
      <w:r w:rsidRPr="008C71EC">
        <w:rPr>
          <w:sz w:val="23"/>
          <w:szCs w:val="23"/>
        </w:rPr>
        <w:t>adults.</w:t>
      </w:r>
    </w:p>
    <w:p w14:paraId="4F326D4B" w14:textId="0160C421" w:rsidR="00A05E63" w:rsidRPr="008C71EC" w:rsidRDefault="00E36841" w:rsidP="008C71EC">
      <w:pPr>
        <w:pStyle w:val="ListBullet2"/>
        <w:ind w:left="850" w:hanging="425"/>
        <w:contextualSpacing w:val="0"/>
        <w:rPr>
          <w:sz w:val="23"/>
          <w:szCs w:val="23"/>
        </w:rPr>
      </w:pPr>
      <w:r w:rsidRPr="008C71EC">
        <w:rPr>
          <w:sz w:val="23"/>
          <w:szCs w:val="23"/>
        </w:rPr>
        <w:t>Stat</w:t>
      </w:r>
      <w:r w:rsidR="006D1451" w:rsidRPr="008C71EC">
        <w:rPr>
          <w:sz w:val="23"/>
          <w:szCs w:val="23"/>
        </w:rPr>
        <w:t xml:space="preserve">e </w:t>
      </w:r>
      <w:r w:rsidRPr="008C71EC">
        <w:rPr>
          <w:sz w:val="23"/>
          <w:szCs w:val="23"/>
        </w:rPr>
        <w:t>an</w:t>
      </w:r>
      <w:r w:rsidR="006D1451" w:rsidRPr="008C71EC">
        <w:rPr>
          <w:sz w:val="23"/>
          <w:szCs w:val="23"/>
        </w:rPr>
        <w:t xml:space="preserve">d </w:t>
      </w:r>
      <w:r w:rsidRPr="008C71EC">
        <w:rPr>
          <w:sz w:val="23"/>
          <w:szCs w:val="23"/>
        </w:rPr>
        <w:t>territory-base</w:t>
      </w:r>
      <w:r w:rsidR="006D1451" w:rsidRPr="008C71EC">
        <w:rPr>
          <w:sz w:val="23"/>
          <w:szCs w:val="23"/>
        </w:rPr>
        <w:t xml:space="preserve">d </w:t>
      </w:r>
      <w:r w:rsidR="00A05E63" w:rsidRPr="008C71EC">
        <w:rPr>
          <w:sz w:val="23"/>
          <w:szCs w:val="23"/>
        </w:rPr>
        <w:t>programs</w:t>
      </w:r>
      <w:r w:rsidR="006D1451" w:rsidRPr="008C71EC">
        <w:rPr>
          <w:sz w:val="23"/>
          <w:szCs w:val="23"/>
        </w:rPr>
        <w:t xml:space="preserve">, </w:t>
      </w:r>
      <w:r w:rsidR="00A05E63" w:rsidRPr="008C71EC">
        <w:rPr>
          <w:sz w:val="23"/>
          <w:szCs w:val="23"/>
        </w:rPr>
        <w:t>suc</w:t>
      </w:r>
      <w:r w:rsidR="006D1451" w:rsidRPr="008C71EC">
        <w:rPr>
          <w:sz w:val="23"/>
          <w:szCs w:val="23"/>
        </w:rPr>
        <w:t xml:space="preserve">h </w:t>
      </w:r>
      <w:r w:rsidR="00A05E63" w:rsidRPr="008C71EC">
        <w:rPr>
          <w:sz w:val="23"/>
          <w:szCs w:val="23"/>
        </w:rPr>
        <w:t>a</w:t>
      </w:r>
      <w:r w:rsidR="006D1451" w:rsidRPr="008C71EC">
        <w:rPr>
          <w:sz w:val="23"/>
          <w:szCs w:val="23"/>
        </w:rPr>
        <w:t xml:space="preserve">s </w:t>
      </w:r>
      <w:r w:rsidR="00A05E63" w:rsidRPr="008C71EC">
        <w:rPr>
          <w:sz w:val="23"/>
          <w:szCs w:val="23"/>
        </w:rPr>
        <w:t>pertussi</w:t>
      </w:r>
      <w:r w:rsidR="006D1451" w:rsidRPr="008C71EC">
        <w:rPr>
          <w:sz w:val="23"/>
          <w:szCs w:val="23"/>
        </w:rPr>
        <w:t xml:space="preserve">s </w:t>
      </w:r>
      <w:r w:rsidR="00A05E63" w:rsidRPr="008C71EC">
        <w:rPr>
          <w:sz w:val="23"/>
          <w:szCs w:val="23"/>
        </w:rPr>
        <w:t>vaccine</w:t>
      </w:r>
      <w:r w:rsidR="006D1451" w:rsidRPr="008C71EC">
        <w:rPr>
          <w:sz w:val="23"/>
          <w:szCs w:val="23"/>
        </w:rPr>
        <w:t xml:space="preserve">s </w:t>
      </w:r>
      <w:r w:rsidR="00A05E63" w:rsidRPr="008C71EC">
        <w:rPr>
          <w:sz w:val="23"/>
          <w:szCs w:val="23"/>
        </w:rPr>
        <w:t>fo</w:t>
      </w:r>
      <w:r w:rsidR="006D1451" w:rsidRPr="008C71EC">
        <w:rPr>
          <w:sz w:val="23"/>
          <w:szCs w:val="23"/>
        </w:rPr>
        <w:t xml:space="preserve">r </w:t>
      </w:r>
      <w:r w:rsidR="00A05E63" w:rsidRPr="008C71EC">
        <w:rPr>
          <w:sz w:val="23"/>
          <w:szCs w:val="23"/>
        </w:rPr>
        <w:t>expectan</w:t>
      </w:r>
      <w:r w:rsidR="006D1451" w:rsidRPr="008C71EC">
        <w:rPr>
          <w:sz w:val="23"/>
          <w:szCs w:val="23"/>
        </w:rPr>
        <w:t xml:space="preserve">t </w:t>
      </w:r>
      <w:r w:rsidR="00A05E63" w:rsidRPr="008C71EC">
        <w:rPr>
          <w:sz w:val="23"/>
          <w:szCs w:val="23"/>
        </w:rPr>
        <w:t>an</w:t>
      </w:r>
      <w:r w:rsidR="006D1451" w:rsidRPr="008C71EC">
        <w:rPr>
          <w:sz w:val="23"/>
          <w:szCs w:val="23"/>
        </w:rPr>
        <w:t xml:space="preserve">d </w:t>
      </w:r>
      <w:r w:rsidR="00A05E63" w:rsidRPr="008C71EC">
        <w:rPr>
          <w:sz w:val="23"/>
          <w:szCs w:val="23"/>
        </w:rPr>
        <w:t>ne</w:t>
      </w:r>
      <w:r w:rsidR="006D1451" w:rsidRPr="008C71EC">
        <w:rPr>
          <w:sz w:val="23"/>
          <w:szCs w:val="23"/>
        </w:rPr>
        <w:t xml:space="preserve">w </w:t>
      </w:r>
      <w:r w:rsidR="00A05E63" w:rsidRPr="008C71EC">
        <w:rPr>
          <w:sz w:val="23"/>
          <w:szCs w:val="23"/>
        </w:rPr>
        <w:t>parents.</w:t>
      </w:r>
    </w:p>
    <w:p w14:paraId="5C97B4CE" w14:textId="20D448D2" w:rsidR="00A05E63" w:rsidRPr="00785EBB" w:rsidRDefault="00A05E63" w:rsidP="00430ECC">
      <w:pPr>
        <w:pStyle w:val="ListBullet"/>
        <w:keepNext/>
        <w:keepLines/>
      </w:pPr>
      <w:r w:rsidRPr="00785EBB">
        <w:t>Immunisation-relate</w:t>
      </w:r>
      <w:r w:rsidR="006D1451" w:rsidRPr="00785EBB">
        <w:t>d</w:t>
      </w:r>
      <w:r w:rsidR="006D1451">
        <w:t xml:space="preserve"> </w:t>
      </w:r>
      <w:r w:rsidRPr="00785EBB">
        <w:t>activities:</w:t>
      </w:r>
    </w:p>
    <w:p w14:paraId="43002584" w14:textId="72E38F38" w:rsidR="00A05E63" w:rsidRPr="008C71EC" w:rsidRDefault="00A05E63" w:rsidP="008C71EC">
      <w:pPr>
        <w:pStyle w:val="ListBullet2"/>
        <w:ind w:left="850" w:hanging="425"/>
        <w:contextualSpacing w:val="0"/>
        <w:rPr>
          <w:sz w:val="23"/>
          <w:szCs w:val="23"/>
        </w:rPr>
      </w:pPr>
      <w:r w:rsidRPr="008C71EC">
        <w:rPr>
          <w:sz w:val="23"/>
          <w:szCs w:val="23"/>
        </w:rPr>
        <w:t>Communicatio</w:t>
      </w:r>
      <w:r w:rsidR="006D1451" w:rsidRPr="008C71EC">
        <w:rPr>
          <w:sz w:val="23"/>
          <w:szCs w:val="23"/>
        </w:rPr>
        <w:t xml:space="preserve">n </w:t>
      </w:r>
      <w:r w:rsidRPr="008C71EC">
        <w:rPr>
          <w:sz w:val="23"/>
          <w:szCs w:val="23"/>
        </w:rPr>
        <w:t>an</w:t>
      </w:r>
      <w:r w:rsidR="006D1451" w:rsidRPr="008C71EC">
        <w:rPr>
          <w:sz w:val="23"/>
          <w:szCs w:val="23"/>
        </w:rPr>
        <w:t xml:space="preserve">d </w:t>
      </w:r>
      <w:r w:rsidRPr="008C71EC">
        <w:rPr>
          <w:sz w:val="23"/>
          <w:szCs w:val="23"/>
        </w:rPr>
        <w:t>awarenes</w:t>
      </w:r>
      <w:r w:rsidR="006D1451" w:rsidRPr="008C71EC">
        <w:rPr>
          <w:sz w:val="23"/>
          <w:szCs w:val="23"/>
        </w:rPr>
        <w:t xml:space="preserve">s </w:t>
      </w:r>
      <w:r w:rsidRPr="008C71EC">
        <w:rPr>
          <w:sz w:val="23"/>
          <w:szCs w:val="23"/>
        </w:rPr>
        <w:t>raisin</w:t>
      </w:r>
      <w:r w:rsidR="006D1451" w:rsidRPr="008C71EC">
        <w:rPr>
          <w:sz w:val="23"/>
          <w:szCs w:val="23"/>
        </w:rPr>
        <w:t xml:space="preserve">g </w:t>
      </w:r>
      <w:r w:rsidRPr="008C71EC">
        <w:rPr>
          <w:sz w:val="23"/>
          <w:szCs w:val="23"/>
        </w:rPr>
        <w:t>strategies.</w:t>
      </w:r>
    </w:p>
    <w:p w14:paraId="77AC1B42" w14:textId="05A3700C" w:rsidR="00A05E63" w:rsidRPr="008C71EC" w:rsidRDefault="00A05E63" w:rsidP="008C71EC">
      <w:pPr>
        <w:pStyle w:val="ListBullet2"/>
        <w:ind w:left="850" w:hanging="425"/>
        <w:contextualSpacing w:val="0"/>
        <w:rPr>
          <w:sz w:val="23"/>
          <w:szCs w:val="23"/>
        </w:rPr>
      </w:pPr>
      <w:r w:rsidRPr="008C71EC">
        <w:rPr>
          <w:sz w:val="23"/>
          <w:szCs w:val="23"/>
        </w:rPr>
        <w:t>Educatio</w:t>
      </w:r>
      <w:r w:rsidR="006D1451" w:rsidRPr="008C71EC">
        <w:rPr>
          <w:sz w:val="23"/>
          <w:szCs w:val="23"/>
        </w:rPr>
        <w:t xml:space="preserve">n </w:t>
      </w:r>
      <w:r w:rsidRPr="008C71EC">
        <w:rPr>
          <w:sz w:val="23"/>
          <w:szCs w:val="23"/>
        </w:rPr>
        <w:t>fo</w:t>
      </w:r>
      <w:r w:rsidR="006D1451" w:rsidRPr="008C71EC">
        <w:rPr>
          <w:sz w:val="23"/>
          <w:szCs w:val="23"/>
        </w:rPr>
        <w:t xml:space="preserve">r </w:t>
      </w:r>
      <w:r w:rsidRPr="008C71EC">
        <w:rPr>
          <w:sz w:val="23"/>
          <w:szCs w:val="23"/>
        </w:rPr>
        <w:t>vaccinatio</w:t>
      </w:r>
      <w:r w:rsidR="006D1451" w:rsidRPr="008C71EC">
        <w:rPr>
          <w:sz w:val="23"/>
          <w:szCs w:val="23"/>
        </w:rPr>
        <w:t xml:space="preserve">n </w:t>
      </w:r>
      <w:r w:rsidRPr="008C71EC">
        <w:rPr>
          <w:sz w:val="23"/>
          <w:szCs w:val="23"/>
        </w:rPr>
        <w:t>providers.</w:t>
      </w:r>
    </w:p>
    <w:p w14:paraId="209E98CE" w14:textId="6CABBB3C" w:rsidR="00A05E63" w:rsidRPr="008C71EC" w:rsidRDefault="00A05E63" w:rsidP="008C71EC">
      <w:pPr>
        <w:pStyle w:val="ListBullet2"/>
        <w:ind w:left="850" w:hanging="425"/>
        <w:contextualSpacing w:val="0"/>
        <w:rPr>
          <w:sz w:val="23"/>
          <w:szCs w:val="23"/>
        </w:rPr>
      </w:pPr>
      <w:r w:rsidRPr="008C71EC">
        <w:rPr>
          <w:sz w:val="23"/>
          <w:szCs w:val="23"/>
        </w:rPr>
        <w:t>Registratio</w:t>
      </w:r>
      <w:r w:rsidR="006D1451" w:rsidRPr="008C71EC">
        <w:rPr>
          <w:sz w:val="23"/>
          <w:szCs w:val="23"/>
        </w:rPr>
        <w:t xml:space="preserve">n </w:t>
      </w:r>
      <w:r w:rsidRPr="008C71EC">
        <w:rPr>
          <w:sz w:val="23"/>
          <w:szCs w:val="23"/>
        </w:rPr>
        <w:t>o</w:t>
      </w:r>
      <w:r w:rsidR="006D1451" w:rsidRPr="008C71EC">
        <w:rPr>
          <w:sz w:val="23"/>
          <w:szCs w:val="23"/>
        </w:rPr>
        <w:t xml:space="preserve">f </w:t>
      </w:r>
      <w:r w:rsidRPr="008C71EC">
        <w:rPr>
          <w:sz w:val="23"/>
          <w:szCs w:val="23"/>
        </w:rPr>
        <w:t>vaccinatio</w:t>
      </w:r>
      <w:r w:rsidR="006D1451" w:rsidRPr="008C71EC">
        <w:rPr>
          <w:sz w:val="23"/>
          <w:szCs w:val="23"/>
        </w:rPr>
        <w:t xml:space="preserve">n </w:t>
      </w:r>
      <w:r w:rsidRPr="008C71EC">
        <w:rPr>
          <w:sz w:val="23"/>
          <w:szCs w:val="23"/>
        </w:rPr>
        <w:t>provider</w:t>
      </w:r>
      <w:r w:rsidR="006D1451" w:rsidRPr="008C71EC">
        <w:rPr>
          <w:sz w:val="23"/>
          <w:szCs w:val="23"/>
        </w:rPr>
        <w:t xml:space="preserve">s </w:t>
      </w:r>
      <w:r w:rsidRPr="008C71EC">
        <w:rPr>
          <w:sz w:val="23"/>
          <w:szCs w:val="23"/>
        </w:rPr>
        <w:t>an</w:t>
      </w:r>
      <w:r w:rsidR="006D1451" w:rsidRPr="008C71EC">
        <w:rPr>
          <w:sz w:val="23"/>
          <w:szCs w:val="23"/>
        </w:rPr>
        <w:t xml:space="preserve">d </w:t>
      </w:r>
      <w:r w:rsidRPr="008C71EC">
        <w:rPr>
          <w:sz w:val="23"/>
          <w:szCs w:val="23"/>
        </w:rPr>
        <w:t>licensin</w:t>
      </w:r>
      <w:r w:rsidR="006D1451" w:rsidRPr="008C71EC">
        <w:rPr>
          <w:sz w:val="23"/>
          <w:szCs w:val="23"/>
        </w:rPr>
        <w:t xml:space="preserve">g </w:t>
      </w:r>
      <w:r w:rsidRPr="008C71EC">
        <w:rPr>
          <w:sz w:val="23"/>
          <w:szCs w:val="23"/>
        </w:rPr>
        <w:t>o</w:t>
      </w:r>
      <w:r w:rsidR="006D1451" w:rsidRPr="008C71EC">
        <w:rPr>
          <w:sz w:val="23"/>
          <w:szCs w:val="23"/>
        </w:rPr>
        <w:t xml:space="preserve">f </w:t>
      </w:r>
      <w:r w:rsidRPr="008C71EC">
        <w:rPr>
          <w:sz w:val="23"/>
          <w:szCs w:val="23"/>
        </w:rPr>
        <w:t>pharmacist</w:t>
      </w:r>
      <w:r w:rsidR="006D1451" w:rsidRPr="008C71EC">
        <w:rPr>
          <w:sz w:val="23"/>
          <w:szCs w:val="23"/>
        </w:rPr>
        <w:t xml:space="preserve">s </w:t>
      </w:r>
      <w:r w:rsidRPr="008C71EC">
        <w:rPr>
          <w:sz w:val="23"/>
          <w:szCs w:val="23"/>
        </w:rPr>
        <w:t>a</w:t>
      </w:r>
      <w:r w:rsidR="006D1451" w:rsidRPr="008C71EC">
        <w:rPr>
          <w:sz w:val="23"/>
          <w:szCs w:val="23"/>
        </w:rPr>
        <w:t xml:space="preserve">s </w:t>
      </w:r>
      <w:r w:rsidRPr="008C71EC">
        <w:rPr>
          <w:sz w:val="23"/>
          <w:szCs w:val="23"/>
        </w:rPr>
        <w:t>vaccinatio</w:t>
      </w:r>
      <w:r w:rsidR="006D1451" w:rsidRPr="008C71EC">
        <w:rPr>
          <w:sz w:val="23"/>
          <w:szCs w:val="23"/>
        </w:rPr>
        <w:t xml:space="preserve">n </w:t>
      </w:r>
      <w:r w:rsidRPr="008C71EC">
        <w:rPr>
          <w:sz w:val="23"/>
          <w:szCs w:val="23"/>
        </w:rPr>
        <w:t>providers.</w:t>
      </w:r>
    </w:p>
    <w:p w14:paraId="7F58EAFA" w14:textId="3860C866" w:rsidR="00A05E63" w:rsidRPr="008C71EC" w:rsidRDefault="00A05E63" w:rsidP="008C71EC">
      <w:pPr>
        <w:pStyle w:val="ListBullet2"/>
        <w:ind w:left="850" w:hanging="425"/>
        <w:contextualSpacing w:val="0"/>
        <w:rPr>
          <w:sz w:val="23"/>
          <w:szCs w:val="23"/>
        </w:rPr>
      </w:pPr>
      <w:r w:rsidRPr="008C71EC">
        <w:rPr>
          <w:sz w:val="23"/>
          <w:szCs w:val="23"/>
        </w:rPr>
        <w:t>Telephon</w:t>
      </w:r>
      <w:r w:rsidR="006D1451" w:rsidRPr="008C71EC">
        <w:rPr>
          <w:sz w:val="23"/>
          <w:szCs w:val="23"/>
        </w:rPr>
        <w:t xml:space="preserve">e </w:t>
      </w:r>
      <w:r w:rsidRPr="008C71EC">
        <w:rPr>
          <w:sz w:val="23"/>
          <w:szCs w:val="23"/>
        </w:rPr>
        <w:t>clinica</w:t>
      </w:r>
      <w:r w:rsidR="006D1451" w:rsidRPr="008C71EC">
        <w:rPr>
          <w:sz w:val="23"/>
          <w:szCs w:val="23"/>
        </w:rPr>
        <w:t xml:space="preserve">l </w:t>
      </w:r>
      <w:r w:rsidRPr="008C71EC">
        <w:rPr>
          <w:sz w:val="23"/>
          <w:szCs w:val="23"/>
        </w:rPr>
        <w:t>advisor</w:t>
      </w:r>
      <w:r w:rsidR="006D1451" w:rsidRPr="008C71EC">
        <w:rPr>
          <w:sz w:val="23"/>
          <w:szCs w:val="23"/>
        </w:rPr>
        <w:t xml:space="preserve">y </w:t>
      </w:r>
      <w:r w:rsidRPr="008C71EC">
        <w:rPr>
          <w:sz w:val="23"/>
          <w:szCs w:val="23"/>
        </w:rPr>
        <w:t>services</w:t>
      </w:r>
      <w:r w:rsidR="006D1451" w:rsidRPr="008C71EC">
        <w:rPr>
          <w:sz w:val="23"/>
          <w:szCs w:val="23"/>
        </w:rPr>
        <w:t xml:space="preserve">, </w:t>
      </w:r>
      <w:r w:rsidRPr="008C71EC">
        <w:rPr>
          <w:sz w:val="23"/>
          <w:szCs w:val="23"/>
        </w:rPr>
        <w:t>whic</w:t>
      </w:r>
      <w:r w:rsidR="006D1451" w:rsidRPr="008C71EC">
        <w:rPr>
          <w:sz w:val="23"/>
          <w:szCs w:val="23"/>
        </w:rPr>
        <w:t xml:space="preserve">h </w:t>
      </w:r>
      <w:r w:rsidRPr="008C71EC">
        <w:rPr>
          <w:sz w:val="23"/>
          <w:szCs w:val="23"/>
        </w:rPr>
        <w:t>provid</w:t>
      </w:r>
      <w:r w:rsidR="006D1451" w:rsidRPr="008C71EC">
        <w:rPr>
          <w:sz w:val="23"/>
          <w:szCs w:val="23"/>
        </w:rPr>
        <w:t xml:space="preserve">e </w:t>
      </w:r>
      <w:r w:rsidRPr="008C71EC">
        <w:rPr>
          <w:sz w:val="23"/>
          <w:szCs w:val="23"/>
        </w:rPr>
        <w:t>informatio</w:t>
      </w:r>
      <w:r w:rsidR="006D1451" w:rsidRPr="008C71EC">
        <w:rPr>
          <w:sz w:val="23"/>
          <w:szCs w:val="23"/>
        </w:rPr>
        <w:t xml:space="preserve">n </w:t>
      </w:r>
      <w:r w:rsidRPr="008C71EC">
        <w:rPr>
          <w:sz w:val="23"/>
          <w:szCs w:val="23"/>
        </w:rPr>
        <w:t>o</w:t>
      </w:r>
      <w:r w:rsidR="006D1451" w:rsidRPr="008C71EC">
        <w:rPr>
          <w:sz w:val="23"/>
          <w:szCs w:val="23"/>
        </w:rPr>
        <w:t xml:space="preserve">n </w:t>
      </w:r>
      <w:r w:rsidRPr="008C71EC">
        <w:rPr>
          <w:sz w:val="23"/>
          <w:szCs w:val="23"/>
        </w:rPr>
        <w:t>issue</w:t>
      </w:r>
      <w:r w:rsidR="006D1451" w:rsidRPr="008C71EC">
        <w:rPr>
          <w:sz w:val="23"/>
          <w:szCs w:val="23"/>
        </w:rPr>
        <w:t xml:space="preserve">s </w:t>
      </w:r>
      <w:r w:rsidRPr="008C71EC">
        <w:rPr>
          <w:sz w:val="23"/>
          <w:szCs w:val="23"/>
        </w:rPr>
        <w:t>suc</w:t>
      </w:r>
      <w:r w:rsidR="006D1451" w:rsidRPr="008C71EC">
        <w:rPr>
          <w:sz w:val="23"/>
          <w:szCs w:val="23"/>
        </w:rPr>
        <w:t xml:space="preserve">h </w:t>
      </w:r>
      <w:r w:rsidRPr="008C71EC">
        <w:rPr>
          <w:sz w:val="23"/>
          <w:szCs w:val="23"/>
        </w:rPr>
        <w:t>a</w:t>
      </w:r>
      <w:r w:rsidR="006D1451" w:rsidRPr="008C71EC">
        <w:rPr>
          <w:sz w:val="23"/>
          <w:szCs w:val="23"/>
        </w:rPr>
        <w:t xml:space="preserve">s </w:t>
      </w:r>
      <w:r w:rsidRPr="008C71EC">
        <w:rPr>
          <w:sz w:val="23"/>
          <w:szCs w:val="23"/>
        </w:rPr>
        <w:t>immunisatio</w:t>
      </w:r>
      <w:r w:rsidR="006D1451" w:rsidRPr="008C71EC">
        <w:rPr>
          <w:sz w:val="23"/>
          <w:szCs w:val="23"/>
        </w:rPr>
        <w:t xml:space="preserve">n </w:t>
      </w:r>
      <w:r w:rsidRPr="008C71EC">
        <w:rPr>
          <w:sz w:val="23"/>
          <w:szCs w:val="23"/>
        </w:rPr>
        <w:t>catch</w:t>
      </w:r>
      <w:r w:rsidR="00BC3C85" w:rsidRPr="008C71EC">
        <w:rPr>
          <w:sz w:val="23"/>
          <w:szCs w:val="23"/>
        </w:rPr>
        <w:t>-</w:t>
      </w:r>
      <w:r w:rsidRPr="008C71EC">
        <w:rPr>
          <w:sz w:val="23"/>
          <w:szCs w:val="23"/>
        </w:rPr>
        <w:t>u</w:t>
      </w:r>
      <w:r w:rsidR="006D1451" w:rsidRPr="008C71EC">
        <w:rPr>
          <w:sz w:val="23"/>
          <w:szCs w:val="23"/>
        </w:rPr>
        <w:t xml:space="preserve">p </w:t>
      </w:r>
      <w:r w:rsidRPr="008C71EC">
        <w:rPr>
          <w:sz w:val="23"/>
          <w:szCs w:val="23"/>
        </w:rPr>
        <w:t>an</w:t>
      </w:r>
      <w:r w:rsidR="006D1451" w:rsidRPr="008C71EC">
        <w:rPr>
          <w:sz w:val="23"/>
          <w:szCs w:val="23"/>
        </w:rPr>
        <w:t xml:space="preserve">d </w:t>
      </w:r>
      <w:r w:rsidRPr="008C71EC">
        <w:rPr>
          <w:sz w:val="23"/>
          <w:szCs w:val="23"/>
        </w:rPr>
        <w:t>col</w:t>
      </w:r>
      <w:r w:rsidR="006D1451" w:rsidRPr="008C71EC">
        <w:rPr>
          <w:sz w:val="23"/>
          <w:szCs w:val="23"/>
        </w:rPr>
        <w:t xml:space="preserve">d </w:t>
      </w:r>
      <w:r w:rsidRPr="008C71EC">
        <w:rPr>
          <w:sz w:val="23"/>
          <w:szCs w:val="23"/>
        </w:rPr>
        <w:t>chai</w:t>
      </w:r>
      <w:r w:rsidR="006D1451" w:rsidRPr="008C71EC">
        <w:rPr>
          <w:sz w:val="23"/>
          <w:szCs w:val="23"/>
        </w:rPr>
        <w:t xml:space="preserve">n </w:t>
      </w:r>
      <w:r w:rsidRPr="008C71EC">
        <w:rPr>
          <w:sz w:val="23"/>
          <w:szCs w:val="23"/>
        </w:rPr>
        <w:t>breaches. Thi</w:t>
      </w:r>
      <w:r w:rsidR="006D1451" w:rsidRPr="008C71EC">
        <w:rPr>
          <w:sz w:val="23"/>
          <w:szCs w:val="23"/>
        </w:rPr>
        <w:t xml:space="preserve">s </w:t>
      </w:r>
      <w:r w:rsidRPr="008C71EC">
        <w:rPr>
          <w:sz w:val="23"/>
          <w:szCs w:val="23"/>
        </w:rPr>
        <w:t>support</w:t>
      </w:r>
      <w:r w:rsidR="006D1451" w:rsidRPr="008C71EC">
        <w:rPr>
          <w:sz w:val="23"/>
          <w:szCs w:val="23"/>
        </w:rPr>
        <w:t xml:space="preserve">s </w:t>
      </w:r>
      <w:r w:rsidRPr="008C71EC">
        <w:rPr>
          <w:sz w:val="23"/>
          <w:szCs w:val="23"/>
        </w:rPr>
        <w:t>publi</w:t>
      </w:r>
      <w:r w:rsidR="006D1451" w:rsidRPr="008C71EC">
        <w:rPr>
          <w:sz w:val="23"/>
          <w:szCs w:val="23"/>
        </w:rPr>
        <w:t xml:space="preserve">c </w:t>
      </w:r>
      <w:r w:rsidRPr="008C71EC">
        <w:rPr>
          <w:sz w:val="23"/>
          <w:szCs w:val="23"/>
        </w:rPr>
        <w:t>accessibilit</w:t>
      </w:r>
      <w:r w:rsidR="006D1451" w:rsidRPr="008C71EC">
        <w:rPr>
          <w:sz w:val="23"/>
          <w:szCs w:val="23"/>
        </w:rPr>
        <w:t xml:space="preserve">y </w:t>
      </w:r>
      <w:r w:rsidRPr="008C71EC">
        <w:rPr>
          <w:sz w:val="23"/>
          <w:szCs w:val="23"/>
        </w:rPr>
        <w:t>an</w:t>
      </w:r>
      <w:r w:rsidR="006D1451" w:rsidRPr="008C71EC">
        <w:rPr>
          <w:sz w:val="23"/>
          <w:szCs w:val="23"/>
        </w:rPr>
        <w:t xml:space="preserve">d </w:t>
      </w:r>
      <w:r w:rsidRPr="008C71EC">
        <w:rPr>
          <w:sz w:val="23"/>
          <w:szCs w:val="23"/>
        </w:rPr>
        <w:t>effectiv</w:t>
      </w:r>
      <w:r w:rsidR="006D1451" w:rsidRPr="008C71EC">
        <w:rPr>
          <w:sz w:val="23"/>
          <w:szCs w:val="23"/>
        </w:rPr>
        <w:t xml:space="preserve">e </w:t>
      </w:r>
      <w:r w:rsidRPr="008C71EC">
        <w:rPr>
          <w:sz w:val="23"/>
          <w:szCs w:val="23"/>
        </w:rPr>
        <w:t>an</w:t>
      </w:r>
      <w:r w:rsidR="006D1451" w:rsidRPr="008C71EC">
        <w:rPr>
          <w:sz w:val="23"/>
          <w:szCs w:val="23"/>
        </w:rPr>
        <w:t xml:space="preserve">d </w:t>
      </w:r>
      <w:r w:rsidRPr="008C71EC">
        <w:rPr>
          <w:sz w:val="23"/>
          <w:szCs w:val="23"/>
        </w:rPr>
        <w:t>appropriat</w:t>
      </w:r>
      <w:r w:rsidR="006D1451" w:rsidRPr="008C71EC">
        <w:rPr>
          <w:sz w:val="23"/>
          <w:szCs w:val="23"/>
        </w:rPr>
        <w:t xml:space="preserve">e </w:t>
      </w:r>
      <w:r w:rsidRPr="008C71EC">
        <w:rPr>
          <w:sz w:val="23"/>
          <w:szCs w:val="23"/>
        </w:rPr>
        <w:t>immunisatio</w:t>
      </w:r>
      <w:r w:rsidR="006D1451" w:rsidRPr="008C71EC">
        <w:rPr>
          <w:sz w:val="23"/>
          <w:szCs w:val="23"/>
        </w:rPr>
        <w:t xml:space="preserve">n </w:t>
      </w:r>
      <w:r w:rsidRPr="008C71EC">
        <w:rPr>
          <w:sz w:val="23"/>
          <w:szCs w:val="23"/>
        </w:rPr>
        <w:t>b</w:t>
      </w:r>
      <w:r w:rsidR="006D1451" w:rsidRPr="008C71EC">
        <w:rPr>
          <w:sz w:val="23"/>
          <w:szCs w:val="23"/>
        </w:rPr>
        <w:t xml:space="preserve">y </w:t>
      </w:r>
      <w:r w:rsidRPr="008C71EC">
        <w:rPr>
          <w:sz w:val="23"/>
          <w:szCs w:val="23"/>
        </w:rPr>
        <w:t>healt</w:t>
      </w:r>
      <w:r w:rsidR="006D1451" w:rsidRPr="008C71EC">
        <w:rPr>
          <w:sz w:val="23"/>
          <w:szCs w:val="23"/>
        </w:rPr>
        <w:t xml:space="preserve">h </w:t>
      </w:r>
      <w:r w:rsidRPr="008C71EC">
        <w:rPr>
          <w:sz w:val="23"/>
          <w:szCs w:val="23"/>
        </w:rPr>
        <w:t>car</w:t>
      </w:r>
      <w:r w:rsidR="006D1451" w:rsidRPr="008C71EC">
        <w:rPr>
          <w:sz w:val="23"/>
          <w:szCs w:val="23"/>
        </w:rPr>
        <w:t xml:space="preserve">e </w:t>
      </w:r>
      <w:r w:rsidRPr="008C71EC">
        <w:rPr>
          <w:sz w:val="23"/>
          <w:szCs w:val="23"/>
        </w:rPr>
        <w:t>workers.</w:t>
      </w:r>
    </w:p>
    <w:p w14:paraId="113B785A" w14:textId="4301371B" w:rsidR="00A05E63" w:rsidRPr="008C71EC" w:rsidRDefault="00A05E63" w:rsidP="008C71EC">
      <w:pPr>
        <w:pStyle w:val="ListBullet2"/>
        <w:ind w:left="850" w:hanging="425"/>
        <w:contextualSpacing w:val="0"/>
        <w:rPr>
          <w:sz w:val="23"/>
          <w:szCs w:val="23"/>
        </w:rPr>
      </w:pPr>
      <w:r w:rsidRPr="008C71EC">
        <w:rPr>
          <w:sz w:val="23"/>
          <w:szCs w:val="23"/>
        </w:rPr>
        <w:t>Developmen</w:t>
      </w:r>
      <w:r w:rsidR="006D1451" w:rsidRPr="008C71EC">
        <w:rPr>
          <w:sz w:val="23"/>
          <w:szCs w:val="23"/>
        </w:rPr>
        <w:t xml:space="preserve">t </w:t>
      </w:r>
      <w:r w:rsidRPr="008C71EC">
        <w:rPr>
          <w:sz w:val="23"/>
          <w:szCs w:val="23"/>
        </w:rPr>
        <w:t>o</w:t>
      </w:r>
      <w:r w:rsidR="006D1451" w:rsidRPr="008C71EC">
        <w:rPr>
          <w:sz w:val="23"/>
          <w:szCs w:val="23"/>
        </w:rPr>
        <w:t xml:space="preserve">f </w:t>
      </w:r>
      <w:r w:rsidR="00E36841" w:rsidRPr="008C71EC">
        <w:rPr>
          <w:sz w:val="23"/>
          <w:szCs w:val="23"/>
        </w:rPr>
        <w:t>stat</w:t>
      </w:r>
      <w:r w:rsidR="006D1451" w:rsidRPr="008C71EC">
        <w:rPr>
          <w:sz w:val="23"/>
          <w:szCs w:val="23"/>
        </w:rPr>
        <w:t xml:space="preserve">e </w:t>
      </w:r>
      <w:r w:rsidR="00E36841" w:rsidRPr="008C71EC">
        <w:rPr>
          <w:sz w:val="23"/>
          <w:szCs w:val="23"/>
        </w:rPr>
        <w:t>an</w:t>
      </w:r>
      <w:r w:rsidR="006D1451" w:rsidRPr="008C71EC">
        <w:rPr>
          <w:sz w:val="23"/>
          <w:szCs w:val="23"/>
        </w:rPr>
        <w:t xml:space="preserve">d </w:t>
      </w:r>
      <w:r w:rsidR="00E36841" w:rsidRPr="008C71EC">
        <w:rPr>
          <w:sz w:val="23"/>
          <w:szCs w:val="23"/>
        </w:rPr>
        <w:t>territory-base</w:t>
      </w:r>
      <w:r w:rsidR="006D1451" w:rsidRPr="008C71EC">
        <w:rPr>
          <w:sz w:val="23"/>
          <w:szCs w:val="23"/>
        </w:rPr>
        <w:t xml:space="preserve">d </w:t>
      </w:r>
      <w:r w:rsidRPr="008C71EC">
        <w:rPr>
          <w:sz w:val="23"/>
          <w:szCs w:val="23"/>
        </w:rPr>
        <w:t>immunisatio</w:t>
      </w:r>
      <w:r w:rsidR="006D1451" w:rsidRPr="008C71EC">
        <w:rPr>
          <w:sz w:val="23"/>
          <w:szCs w:val="23"/>
        </w:rPr>
        <w:t xml:space="preserve">n </w:t>
      </w:r>
      <w:r w:rsidRPr="008C71EC">
        <w:rPr>
          <w:sz w:val="23"/>
          <w:szCs w:val="23"/>
        </w:rPr>
        <w:t>database</w:t>
      </w:r>
      <w:r w:rsidR="006D1451" w:rsidRPr="008C71EC">
        <w:rPr>
          <w:sz w:val="23"/>
          <w:szCs w:val="23"/>
        </w:rPr>
        <w:t xml:space="preserve">s </w:t>
      </w:r>
      <w:r w:rsidRPr="008C71EC">
        <w:rPr>
          <w:sz w:val="23"/>
          <w:szCs w:val="23"/>
        </w:rPr>
        <w:t>t</w:t>
      </w:r>
      <w:r w:rsidR="006D1451" w:rsidRPr="008C71EC">
        <w:rPr>
          <w:sz w:val="23"/>
          <w:szCs w:val="23"/>
        </w:rPr>
        <w:t xml:space="preserve">o </w:t>
      </w:r>
      <w:r w:rsidRPr="008C71EC">
        <w:rPr>
          <w:sz w:val="23"/>
          <w:szCs w:val="23"/>
        </w:rPr>
        <w:t>recor</w:t>
      </w:r>
      <w:r w:rsidR="006D1451" w:rsidRPr="008C71EC">
        <w:rPr>
          <w:sz w:val="23"/>
          <w:szCs w:val="23"/>
        </w:rPr>
        <w:t xml:space="preserve">d </w:t>
      </w:r>
      <w:r w:rsidRPr="008C71EC">
        <w:rPr>
          <w:sz w:val="23"/>
          <w:szCs w:val="23"/>
        </w:rPr>
        <w:t>schoo</w:t>
      </w:r>
      <w:r w:rsidR="006D1451" w:rsidRPr="008C71EC">
        <w:rPr>
          <w:sz w:val="23"/>
          <w:szCs w:val="23"/>
        </w:rPr>
        <w:t xml:space="preserve">l </w:t>
      </w:r>
      <w:r w:rsidRPr="008C71EC">
        <w:rPr>
          <w:sz w:val="23"/>
          <w:szCs w:val="23"/>
        </w:rPr>
        <w:t>an</w:t>
      </w:r>
      <w:r w:rsidR="006D1451" w:rsidRPr="008C71EC">
        <w:rPr>
          <w:sz w:val="23"/>
          <w:szCs w:val="23"/>
        </w:rPr>
        <w:t xml:space="preserve">d </w:t>
      </w:r>
      <w:r w:rsidRPr="008C71EC">
        <w:rPr>
          <w:sz w:val="23"/>
          <w:szCs w:val="23"/>
        </w:rPr>
        <w:t>othe</w:t>
      </w:r>
      <w:r w:rsidR="006D1451" w:rsidRPr="008C71EC">
        <w:rPr>
          <w:sz w:val="23"/>
          <w:szCs w:val="23"/>
        </w:rPr>
        <w:t xml:space="preserve">r </w:t>
      </w:r>
      <w:r w:rsidRPr="008C71EC">
        <w:rPr>
          <w:sz w:val="23"/>
          <w:szCs w:val="23"/>
        </w:rPr>
        <w:t>immunisatio</w:t>
      </w:r>
      <w:r w:rsidR="006D1451" w:rsidRPr="008C71EC">
        <w:rPr>
          <w:sz w:val="23"/>
          <w:szCs w:val="23"/>
        </w:rPr>
        <w:t xml:space="preserve">n </w:t>
      </w:r>
      <w:r w:rsidRPr="008C71EC">
        <w:rPr>
          <w:sz w:val="23"/>
          <w:szCs w:val="23"/>
        </w:rPr>
        <w:t>data.</w:t>
      </w:r>
    </w:p>
    <w:p w14:paraId="3184CE2B" w14:textId="73B2727C" w:rsidR="00A05E63" w:rsidRPr="008C71EC" w:rsidRDefault="00A05E63" w:rsidP="008C71EC">
      <w:pPr>
        <w:pStyle w:val="ListBullet2"/>
        <w:ind w:left="850" w:hanging="425"/>
        <w:contextualSpacing w:val="0"/>
        <w:rPr>
          <w:sz w:val="23"/>
          <w:szCs w:val="23"/>
        </w:rPr>
      </w:pPr>
      <w:r w:rsidRPr="008C71EC">
        <w:rPr>
          <w:sz w:val="23"/>
          <w:szCs w:val="23"/>
        </w:rPr>
        <w:t>Developmen</w:t>
      </w:r>
      <w:r w:rsidR="006D1451" w:rsidRPr="008C71EC">
        <w:rPr>
          <w:sz w:val="23"/>
          <w:szCs w:val="23"/>
        </w:rPr>
        <w:t xml:space="preserve">t </w:t>
      </w:r>
      <w:r w:rsidRPr="008C71EC">
        <w:rPr>
          <w:sz w:val="23"/>
          <w:szCs w:val="23"/>
        </w:rPr>
        <w:t>o</w:t>
      </w:r>
      <w:r w:rsidR="006D1451" w:rsidRPr="008C71EC">
        <w:rPr>
          <w:sz w:val="23"/>
          <w:szCs w:val="23"/>
        </w:rPr>
        <w:t xml:space="preserve">f </w:t>
      </w:r>
      <w:r w:rsidRPr="008C71EC">
        <w:rPr>
          <w:sz w:val="23"/>
          <w:szCs w:val="23"/>
        </w:rPr>
        <w:t>resource</w:t>
      </w:r>
      <w:r w:rsidR="006D1451" w:rsidRPr="008C71EC">
        <w:rPr>
          <w:sz w:val="23"/>
          <w:szCs w:val="23"/>
        </w:rPr>
        <w:t xml:space="preserve">s </w:t>
      </w:r>
      <w:r w:rsidRPr="008C71EC">
        <w:rPr>
          <w:sz w:val="23"/>
          <w:szCs w:val="23"/>
        </w:rPr>
        <w:t>fo</w:t>
      </w:r>
      <w:r w:rsidR="006D1451" w:rsidRPr="008C71EC">
        <w:rPr>
          <w:sz w:val="23"/>
          <w:szCs w:val="23"/>
        </w:rPr>
        <w:t xml:space="preserve">r </w:t>
      </w:r>
      <w:r w:rsidRPr="008C71EC">
        <w:rPr>
          <w:sz w:val="23"/>
          <w:szCs w:val="23"/>
        </w:rPr>
        <w:t>school-base</w:t>
      </w:r>
      <w:r w:rsidR="006D1451" w:rsidRPr="008C71EC">
        <w:rPr>
          <w:sz w:val="23"/>
          <w:szCs w:val="23"/>
        </w:rPr>
        <w:t xml:space="preserve">d </w:t>
      </w:r>
      <w:r w:rsidRPr="008C71EC">
        <w:rPr>
          <w:sz w:val="23"/>
          <w:szCs w:val="23"/>
        </w:rPr>
        <w:t>an</w:t>
      </w:r>
      <w:r w:rsidR="006D1451" w:rsidRPr="008C71EC">
        <w:rPr>
          <w:sz w:val="23"/>
          <w:szCs w:val="23"/>
        </w:rPr>
        <w:t xml:space="preserve">d </w:t>
      </w:r>
      <w:r w:rsidRPr="008C71EC">
        <w:rPr>
          <w:sz w:val="23"/>
          <w:szCs w:val="23"/>
        </w:rPr>
        <w:t>council-ru</w:t>
      </w:r>
      <w:r w:rsidR="006D1451" w:rsidRPr="008C71EC">
        <w:rPr>
          <w:sz w:val="23"/>
          <w:szCs w:val="23"/>
        </w:rPr>
        <w:t xml:space="preserve">n </w:t>
      </w:r>
      <w:r w:rsidRPr="008C71EC">
        <w:rPr>
          <w:sz w:val="23"/>
          <w:szCs w:val="23"/>
        </w:rPr>
        <w:t>programs.</w:t>
      </w:r>
    </w:p>
    <w:p w14:paraId="4EE6074F" w14:textId="7C29BA50" w:rsidR="00A05E63" w:rsidRPr="008C71EC" w:rsidRDefault="00A05E63" w:rsidP="008C71EC">
      <w:pPr>
        <w:pStyle w:val="ListBullet2"/>
        <w:ind w:left="850" w:hanging="425"/>
        <w:contextualSpacing w:val="0"/>
        <w:rPr>
          <w:sz w:val="23"/>
          <w:szCs w:val="23"/>
        </w:rPr>
      </w:pPr>
      <w:r w:rsidRPr="008C71EC">
        <w:rPr>
          <w:sz w:val="23"/>
          <w:szCs w:val="23"/>
        </w:rPr>
        <w:t>Suppl</w:t>
      </w:r>
      <w:r w:rsidR="006D1451" w:rsidRPr="008C71EC">
        <w:rPr>
          <w:sz w:val="23"/>
          <w:szCs w:val="23"/>
        </w:rPr>
        <w:t xml:space="preserve">y </w:t>
      </w:r>
      <w:r w:rsidRPr="008C71EC">
        <w:rPr>
          <w:sz w:val="23"/>
          <w:szCs w:val="23"/>
        </w:rPr>
        <w:t>chai</w:t>
      </w:r>
      <w:r w:rsidR="006D1451" w:rsidRPr="008C71EC">
        <w:rPr>
          <w:sz w:val="23"/>
          <w:szCs w:val="23"/>
        </w:rPr>
        <w:t xml:space="preserve">n </w:t>
      </w:r>
      <w:r w:rsidRPr="008C71EC">
        <w:rPr>
          <w:sz w:val="23"/>
          <w:szCs w:val="23"/>
        </w:rPr>
        <w:t>distribution</w:t>
      </w:r>
      <w:r w:rsidR="006D1451" w:rsidRPr="008C71EC">
        <w:rPr>
          <w:sz w:val="23"/>
          <w:szCs w:val="23"/>
        </w:rPr>
        <w:t xml:space="preserve">, </w:t>
      </w:r>
      <w:r w:rsidRPr="008C71EC">
        <w:rPr>
          <w:sz w:val="23"/>
          <w:szCs w:val="23"/>
        </w:rPr>
        <w:t>particularl</w:t>
      </w:r>
      <w:r w:rsidR="006D1451" w:rsidRPr="008C71EC">
        <w:rPr>
          <w:sz w:val="23"/>
          <w:szCs w:val="23"/>
        </w:rPr>
        <w:t xml:space="preserve">y </w:t>
      </w:r>
      <w:r w:rsidRPr="008C71EC">
        <w:rPr>
          <w:sz w:val="23"/>
          <w:szCs w:val="23"/>
        </w:rPr>
        <w:t>i</w:t>
      </w:r>
      <w:r w:rsidR="006D1451" w:rsidRPr="008C71EC">
        <w:rPr>
          <w:sz w:val="23"/>
          <w:szCs w:val="23"/>
        </w:rPr>
        <w:t xml:space="preserve">n </w:t>
      </w:r>
      <w:r w:rsidRPr="008C71EC">
        <w:rPr>
          <w:sz w:val="23"/>
          <w:szCs w:val="23"/>
        </w:rPr>
        <w:t>large</w:t>
      </w:r>
      <w:r w:rsidR="006D1451" w:rsidRPr="008C71EC">
        <w:rPr>
          <w:sz w:val="23"/>
          <w:szCs w:val="23"/>
        </w:rPr>
        <w:t xml:space="preserve">r </w:t>
      </w:r>
      <w:r w:rsidR="00EE0084" w:rsidRPr="008C71EC">
        <w:rPr>
          <w:sz w:val="23"/>
          <w:szCs w:val="23"/>
        </w:rPr>
        <w:t>state</w:t>
      </w:r>
      <w:r w:rsidR="006D1451" w:rsidRPr="008C71EC">
        <w:rPr>
          <w:sz w:val="23"/>
          <w:szCs w:val="23"/>
        </w:rPr>
        <w:t xml:space="preserve">s </w:t>
      </w:r>
      <w:r w:rsidR="00EE0084" w:rsidRPr="008C71EC">
        <w:rPr>
          <w:sz w:val="23"/>
          <w:szCs w:val="23"/>
        </w:rPr>
        <w:t>an</w:t>
      </w:r>
      <w:r w:rsidR="006D1451" w:rsidRPr="008C71EC">
        <w:rPr>
          <w:sz w:val="23"/>
          <w:szCs w:val="23"/>
        </w:rPr>
        <w:t xml:space="preserve">d </w:t>
      </w:r>
      <w:r w:rsidR="00EE0084" w:rsidRPr="008C71EC">
        <w:rPr>
          <w:sz w:val="23"/>
          <w:szCs w:val="23"/>
        </w:rPr>
        <w:t>territories</w:t>
      </w:r>
      <w:r w:rsidR="006D1451" w:rsidRPr="008C71EC">
        <w:rPr>
          <w:sz w:val="23"/>
          <w:szCs w:val="23"/>
        </w:rPr>
        <w:t xml:space="preserve">, </w:t>
      </w:r>
      <w:r w:rsidRPr="008C71EC">
        <w:rPr>
          <w:sz w:val="23"/>
          <w:szCs w:val="23"/>
        </w:rPr>
        <w:t>o</w:t>
      </w:r>
      <w:r w:rsidR="006D1451" w:rsidRPr="008C71EC">
        <w:rPr>
          <w:sz w:val="23"/>
          <w:szCs w:val="23"/>
        </w:rPr>
        <w:t xml:space="preserve">r </w:t>
      </w:r>
      <w:r w:rsidRPr="008C71EC">
        <w:rPr>
          <w:sz w:val="23"/>
          <w:szCs w:val="23"/>
        </w:rPr>
        <w:t>thos</w:t>
      </w:r>
      <w:r w:rsidR="006D1451" w:rsidRPr="008C71EC">
        <w:rPr>
          <w:sz w:val="23"/>
          <w:szCs w:val="23"/>
        </w:rPr>
        <w:t xml:space="preserve">e </w:t>
      </w:r>
      <w:r w:rsidRPr="008C71EC">
        <w:rPr>
          <w:sz w:val="23"/>
          <w:szCs w:val="23"/>
        </w:rPr>
        <w:t>wit</w:t>
      </w:r>
      <w:r w:rsidR="006D1451" w:rsidRPr="008C71EC">
        <w:rPr>
          <w:sz w:val="23"/>
          <w:szCs w:val="23"/>
        </w:rPr>
        <w:t xml:space="preserve">h </w:t>
      </w:r>
      <w:r w:rsidRPr="008C71EC">
        <w:rPr>
          <w:sz w:val="23"/>
          <w:szCs w:val="23"/>
        </w:rPr>
        <w:t>mor</w:t>
      </w:r>
      <w:r w:rsidR="006D1451" w:rsidRPr="008C71EC">
        <w:rPr>
          <w:sz w:val="23"/>
          <w:szCs w:val="23"/>
        </w:rPr>
        <w:t xml:space="preserve">e </w:t>
      </w:r>
      <w:r w:rsidRPr="008C71EC">
        <w:rPr>
          <w:sz w:val="23"/>
          <w:szCs w:val="23"/>
        </w:rPr>
        <w:t>remot</w:t>
      </w:r>
      <w:r w:rsidR="006D1451" w:rsidRPr="008C71EC">
        <w:rPr>
          <w:sz w:val="23"/>
          <w:szCs w:val="23"/>
        </w:rPr>
        <w:t xml:space="preserve">e </w:t>
      </w:r>
      <w:r w:rsidRPr="008C71EC">
        <w:rPr>
          <w:sz w:val="23"/>
          <w:szCs w:val="23"/>
        </w:rPr>
        <w:t>population</w:t>
      </w:r>
      <w:r w:rsidR="006D1451" w:rsidRPr="008C71EC">
        <w:rPr>
          <w:sz w:val="23"/>
          <w:szCs w:val="23"/>
        </w:rPr>
        <w:t xml:space="preserve">s </w:t>
      </w:r>
      <w:r w:rsidRPr="008C71EC">
        <w:rPr>
          <w:sz w:val="23"/>
          <w:szCs w:val="23"/>
        </w:rPr>
        <w:t>an</w:t>
      </w:r>
      <w:r w:rsidR="006D1451" w:rsidRPr="008C71EC">
        <w:rPr>
          <w:sz w:val="23"/>
          <w:szCs w:val="23"/>
        </w:rPr>
        <w:t xml:space="preserve">d </w:t>
      </w:r>
      <w:r w:rsidRPr="008C71EC">
        <w:rPr>
          <w:sz w:val="23"/>
          <w:szCs w:val="23"/>
        </w:rPr>
        <w:t>comple</w:t>
      </w:r>
      <w:r w:rsidR="006D1451" w:rsidRPr="008C71EC">
        <w:rPr>
          <w:sz w:val="23"/>
          <w:szCs w:val="23"/>
        </w:rPr>
        <w:t xml:space="preserve">x </w:t>
      </w:r>
      <w:r w:rsidRPr="008C71EC">
        <w:rPr>
          <w:sz w:val="23"/>
          <w:szCs w:val="23"/>
        </w:rPr>
        <w:t>distributio</w:t>
      </w:r>
      <w:r w:rsidR="006D1451" w:rsidRPr="008C71EC">
        <w:rPr>
          <w:sz w:val="23"/>
          <w:szCs w:val="23"/>
        </w:rPr>
        <w:t xml:space="preserve">n </w:t>
      </w:r>
      <w:r w:rsidRPr="008C71EC">
        <w:rPr>
          <w:sz w:val="23"/>
          <w:szCs w:val="23"/>
        </w:rPr>
        <w:t>networks.</w:t>
      </w:r>
    </w:p>
    <w:p w14:paraId="69B34AAC" w14:textId="3B041F34" w:rsidR="00A05E63" w:rsidRPr="008C71EC" w:rsidRDefault="00E36841" w:rsidP="008C71EC">
      <w:pPr>
        <w:pStyle w:val="ListBullet2"/>
        <w:ind w:left="850" w:hanging="425"/>
        <w:contextualSpacing w:val="0"/>
        <w:rPr>
          <w:sz w:val="23"/>
          <w:szCs w:val="23"/>
        </w:rPr>
      </w:pPr>
      <w:r w:rsidRPr="008C71EC">
        <w:rPr>
          <w:sz w:val="23"/>
          <w:szCs w:val="23"/>
        </w:rPr>
        <w:t>Stat</w:t>
      </w:r>
      <w:r w:rsidR="006D1451" w:rsidRPr="008C71EC">
        <w:rPr>
          <w:sz w:val="23"/>
          <w:szCs w:val="23"/>
        </w:rPr>
        <w:t xml:space="preserve">e </w:t>
      </w:r>
      <w:r w:rsidRPr="008C71EC">
        <w:rPr>
          <w:sz w:val="23"/>
          <w:szCs w:val="23"/>
        </w:rPr>
        <w:t>an</w:t>
      </w:r>
      <w:r w:rsidR="006D1451" w:rsidRPr="008C71EC">
        <w:rPr>
          <w:sz w:val="23"/>
          <w:szCs w:val="23"/>
        </w:rPr>
        <w:t xml:space="preserve">d </w:t>
      </w:r>
      <w:r w:rsidRPr="008C71EC">
        <w:rPr>
          <w:sz w:val="23"/>
          <w:szCs w:val="23"/>
        </w:rPr>
        <w:t>territory-</w:t>
      </w:r>
      <w:r w:rsidR="00A05E63" w:rsidRPr="008C71EC">
        <w:rPr>
          <w:sz w:val="23"/>
          <w:szCs w:val="23"/>
        </w:rPr>
        <w:t>funde</w:t>
      </w:r>
      <w:r w:rsidR="006D1451" w:rsidRPr="008C71EC">
        <w:rPr>
          <w:sz w:val="23"/>
          <w:szCs w:val="23"/>
        </w:rPr>
        <w:t xml:space="preserve">d </w:t>
      </w:r>
      <w:r w:rsidR="00A05E63" w:rsidRPr="008C71EC">
        <w:rPr>
          <w:sz w:val="23"/>
          <w:szCs w:val="23"/>
        </w:rPr>
        <w:t>program</w:t>
      </w:r>
      <w:r w:rsidR="006D1451" w:rsidRPr="008C71EC">
        <w:rPr>
          <w:sz w:val="23"/>
          <w:szCs w:val="23"/>
        </w:rPr>
        <w:t xml:space="preserve">s </w:t>
      </w:r>
      <w:r w:rsidR="00A05E63" w:rsidRPr="008C71EC">
        <w:rPr>
          <w:sz w:val="23"/>
          <w:szCs w:val="23"/>
        </w:rPr>
        <w:t>o</w:t>
      </w:r>
      <w:r w:rsidR="006D1451" w:rsidRPr="008C71EC">
        <w:rPr>
          <w:sz w:val="23"/>
          <w:szCs w:val="23"/>
        </w:rPr>
        <w:t xml:space="preserve">n </w:t>
      </w:r>
      <w:r w:rsidR="00A05E63" w:rsidRPr="008C71EC">
        <w:rPr>
          <w:sz w:val="23"/>
          <w:szCs w:val="23"/>
        </w:rPr>
        <w:t>diseas</w:t>
      </w:r>
      <w:r w:rsidR="006D1451" w:rsidRPr="008C71EC">
        <w:rPr>
          <w:sz w:val="23"/>
          <w:szCs w:val="23"/>
        </w:rPr>
        <w:t xml:space="preserve">e </w:t>
      </w:r>
      <w:r w:rsidR="00A05E63" w:rsidRPr="008C71EC">
        <w:rPr>
          <w:sz w:val="23"/>
          <w:szCs w:val="23"/>
        </w:rPr>
        <w:t>epidemiology.</w:t>
      </w:r>
    </w:p>
    <w:p w14:paraId="33B15E71" w14:textId="0FD3E8CB" w:rsidR="009F08BB" w:rsidRPr="00785EBB" w:rsidRDefault="00F3151E" w:rsidP="009F08BB">
      <w:pPr>
        <w:pStyle w:val="Heading3"/>
      </w:pPr>
      <w:bookmarkStart w:id="83" w:name="_Ref45124789"/>
      <w:r w:rsidRPr="00785EBB">
        <w:t>P</w:t>
      </w:r>
      <w:r w:rsidR="009F08BB" w:rsidRPr="00785EBB">
        <w:t>erformanc</w:t>
      </w:r>
      <w:r w:rsidR="006D1451" w:rsidRPr="00785EBB">
        <w:t>e</w:t>
      </w:r>
      <w:r w:rsidR="006D1451">
        <w:t xml:space="preserve"> </w:t>
      </w:r>
      <w:r w:rsidR="009F08BB" w:rsidRPr="00785EBB">
        <w:t>agains</w:t>
      </w:r>
      <w:r w:rsidR="006D1451" w:rsidRPr="00785EBB">
        <w:t>t</w:t>
      </w:r>
      <w:r w:rsidR="006D1451">
        <w:t xml:space="preserve"> </w:t>
      </w:r>
      <w:r w:rsidR="009F08BB" w:rsidRPr="00785EBB">
        <w:t>th</w:t>
      </w:r>
      <w:r w:rsidR="006D1451" w:rsidRPr="00785EBB">
        <w:t>e</w:t>
      </w:r>
      <w:r w:rsidR="006D1451">
        <w:t xml:space="preserve"> </w:t>
      </w:r>
      <w:r w:rsidR="009F08BB" w:rsidRPr="00785EBB">
        <w:t>performanc</w:t>
      </w:r>
      <w:r w:rsidR="006D1451" w:rsidRPr="00785EBB">
        <w:t>e</w:t>
      </w:r>
      <w:r w:rsidR="006D1451">
        <w:t xml:space="preserve"> </w:t>
      </w:r>
      <w:r w:rsidR="009F08BB" w:rsidRPr="00785EBB">
        <w:t>benchmark</w:t>
      </w:r>
      <w:r w:rsidR="006D1451" w:rsidRPr="00785EBB">
        <w:t>s</w:t>
      </w:r>
      <w:r w:rsidR="006D1451">
        <w:t xml:space="preserve"> </w:t>
      </w:r>
      <w:r w:rsidR="009F08BB" w:rsidRPr="00785EBB">
        <w:t>an</w:t>
      </w:r>
      <w:r w:rsidR="006D1451" w:rsidRPr="00785EBB">
        <w:t>d</w:t>
      </w:r>
      <w:r w:rsidR="006D1451">
        <w:t xml:space="preserve"> </w:t>
      </w:r>
      <w:bookmarkEnd w:id="82"/>
      <w:r w:rsidR="00D43129" w:rsidRPr="00785EBB">
        <w:t>milestone</w:t>
      </w:r>
      <w:bookmarkEnd w:id="83"/>
    </w:p>
    <w:p w14:paraId="305F4B2A" w14:textId="3411E520" w:rsidR="00A47B7E" w:rsidRPr="00785EBB" w:rsidRDefault="00A47B7E" w:rsidP="00A47B7E">
      <w:pPr>
        <w:pStyle w:val="BodyText"/>
      </w:pPr>
      <w:r w:rsidRPr="006D1451">
        <w:fldChar w:fldCharType="begin"/>
      </w:r>
      <w:r w:rsidR="00DB25B4" w:rsidRPr="006D1451">
        <w:instrText xml:space="preserve"> REF _Ref44629257 \h  \* MERGEFORMAT </w:instrText>
      </w:r>
      <w:r w:rsidRPr="006D1451">
        <w:fldChar w:fldCharType="separate"/>
      </w:r>
      <w:r w:rsidR="000E6B04" w:rsidRPr="000E6B04">
        <w:t>Table 2.1</w:t>
      </w:r>
      <w:r w:rsidRPr="006D1451">
        <w:fldChar w:fldCharType="end"/>
      </w:r>
      <w:r w:rsidRPr="00785EBB">
        <w:t xml:space="preserve"> summarise</w:t>
      </w:r>
      <w:r w:rsidR="006D1451" w:rsidRPr="00785EBB">
        <w:t>s</w:t>
      </w:r>
      <w:r w:rsidR="006D1451">
        <w:t xml:space="preserve"> </w:t>
      </w:r>
      <w:r w:rsidRPr="00785EBB">
        <w:t>th</w:t>
      </w:r>
      <w:r w:rsidR="006D1451" w:rsidRPr="00785EBB">
        <w:t>e</w:t>
      </w:r>
      <w:r w:rsidR="006D1451">
        <w:t xml:space="preserve"> </w:t>
      </w:r>
      <w:r w:rsidRPr="00785EBB">
        <w:t>assessment</w:t>
      </w:r>
      <w:r w:rsidR="006D1451" w:rsidRPr="00785EBB">
        <w:t>s</w:t>
      </w:r>
      <w:r w:rsidR="006D1451">
        <w:t xml:space="preserve"> </w:t>
      </w:r>
      <w:r w:rsidRPr="00785EBB">
        <w:t>agains</w:t>
      </w:r>
      <w:r w:rsidR="006D1451" w:rsidRPr="00785EBB">
        <w:t>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00C82C14">
        <w:t>an</w:t>
      </w:r>
      <w:r w:rsidR="006D1451">
        <w:t xml:space="preserve">d </w:t>
      </w:r>
      <w:r w:rsidR="00C82C14">
        <w:t>mileston</w:t>
      </w:r>
      <w:r w:rsidR="006D1451">
        <w:t xml:space="preserve">e </w:t>
      </w:r>
      <w:r w:rsidRPr="00785EBB">
        <w:t>fo</w:t>
      </w:r>
      <w:r w:rsidR="006D1451" w:rsidRPr="00785EBB">
        <w:t>r</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unde</w:t>
      </w:r>
      <w:r w:rsidR="006D1451" w:rsidRPr="00785EBB">
        <w:t>r</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 xml:space="preserve">NPEV. </w:t>
      </w:r>
    </w:p>
    <w:p w14:paraId="3B97D7EE" w14:textId="4A00EB26" w:rsidR="000A074F" w:rsidRPr="00D029CD" w:rsidRDefault="000A074F" w:rsidP="000A074F">
      <w:pPr>
        <w:pStyle w:val="BodyText"/>
      </w:pPr>
      <w:r>
        <w:t>A</w:t>
      </w:r>
      <w:r w:rsidRPr="00D029CD">
        <w:t>l</w:t>
      </w:r>
      <w:r w:rsidR="006D1451" w:rsidRPr="00D029CD">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D029CD">
        <w:t>hav</w:t>
      </w:r>
      <w:r w:rsidR="006D1451" w:rsidRPr="00D029CD">
        <w:t>e</w:t>
      </w:r>
      <w:r w:rsidR="006D1451">
        <w:t xml:space="preserve"> </w:t>
      </w:r>
      <w:r w:rsidRPr="00D029CD">
        <w:t>performe</w:t>
      </w:r>
      <w:r w:rsidR="006D1451" w:rsidRPr="00D029CD">
        <w:t>d</w:t>
      </w:r>
      <w:r w:rsidR="006D1451">
        <w:t xml:space="preserve"> </w:t>
      </w:r>
      <w:r w:rsidRPr="00D029CD">
        <w:t>wel</w:t>
      </w:r>
      <w:r w:rsidR="006D1451" w:rsidRPr="00D029CD">
        <w:t>l</w:t>
      </w:r>
      <w:r w:rsidR="006D1451">
        <w:t xml:space="preserve"> </w:t>
      </w:r>
      <w:r>
        <w:t>b</w:t>
      </w:r>
      <w:r w:rsidR="006D1451">
        <w:t xml:space="preserve">y </w:t>
      </w:r>
      <w:r w:rsidRPr="00D029CD">
        <w:t>meetin</w:t>
      </w:r>
      <w:r w:rsidR="006D1451" w:rsidRPr="00D029CD">
        <w:t>g</w:t>
      </w:r>
      <w:r w:rsidR="006D1451">
        <w:t xml:space="preserve"> </w:t>
      </w:r>
      <w:r>
        <w:t>mos</w:t>
      </w:r>
      <w:r w:rsidR="006D1451">
        <w:t xml:space="preserve">t </w:t>
      </w:r>
      <w:r>
        <w:t>o</w:t>
      </w:r>
      <w:r w:rsidR="006D1451">
        <w:t xml:space="preserve">f </w:t>
      </w:r>
      <w:r w:rsidRPr="00D029CD">
        <w:t>th</w:t>
      </w:r>
      <w:r w:rsidR="006D1451" w:rsidRPr="00D029CD">
        <w:t>e</w:t>
      </w:r>
      <w:r w:rsidR="006D1451">
        <w:t xml:space="preserve"> </w:t>
      </w:r>
      <w:r w:rsidRPr="00D029CD">
        <w:t>performanc</w:t>
      </w:r>
      <w:r w:rsidR="006D1451" w:rsidRPr="00D029CD">
        <w:t>e</w:t>
      </w:r>
      <w:r w:rsidR="006D1451">
        <w:t xml:space="preserve"> </w:t>
      </w:r>
      <w:r w:rsidRPr="00D029CD">
        <w:t>benchmark</w:t>
      </w:r>
      <w:r w:rsidR="006D1451" w:rsidRPr="00D029CD">
        <w:t>s</w:t>
      </w:r>
      <w:r w:rsidR="006D1451">
        <w:t xml:space="preserve"> </w:t>
      </w:r>
      <w:r>
        <w:t>an</w:t>
      </w:r>
      <w:r w:rsidR="006D1451">
        <w:t xml:space="preserve">d </w:t>
      </w:r>
      <w:r>
        <w:t>milestone</w:t>
      </w:r>
      <w:r w:rsidR="006D1451">
        <w:t xml:space="preserve">s </w:t>
      </w:r>
      <w:r w:rsidRPr="00D029CD">
        <w:t>fo</w:t>
      </w:r>
      <w:r w:rsidR="006D1451" w:rsidRPr="00D029CD">
        <w:t>r</w:t>
      </w:r>
      <w:r w:rsidR="006D1451">
        <w:t xml:space="preserve"> </w:t>
      </w:r>
      <w:r w:rsidRPr="00D029CD">
        <w:t>th</w:t>
      </w:r>
      <w:r w:rsidR="006D1451" w:rsidRPr="00D029CD">
        <w:t>e</w:t>
      </w:r>
      <w:r w:rsidR="006D1451">
        <w:t xml:space="preserve"> </w:t>
      </w:r>
      <w:r w:rsidRPr="00D029CD">
        <w:t>firs</w:t>
      </w:r>
      <w:r w:rsidR="006D1451" w:rsidRPr="00D029CD">
        <w:t>t</w:t>
      </w:r>
      <w:r w:rsidR="006D1451">
        <w:t xml:space="preserve"> </w:t>
      </w:r>
      <w:r w:rsidRPr="00D029CD">
        <w:t>tw</w:t>
      </w:r>
      <w:r w:rsidR="006D1451" w:rsidRPr="00D029CD">
        <w:t>o</w:t>
      </w:r>
      <w:r w:rsidR="006D1451">
        <w:t xml:space="preserve"> </w:t>
      </w:r>
      <w:r w:rsidRPr="00D029CD">
        <w:t>assessmen</w:t>
      </w:r>
      <w:r w:rsidR="006D1451" w:rsidRPr="00D029CD">
        <w:t>t</w:t>
      </w:r>
      <w:r w:rsidR="006D1451">
        <w:t xml:space="preserve"> </w:t>
      </w:r>
      <w:r w:rsidRPr="00D029CD">
        <w:t>period</w:t>
      </w:r>
      <w:r w:rsidR="006D1451" w:rsidRPr="00D029CD">
        <w:t>s</w:t>
      </w:r>
      <w:r w:rsidR="006D1451">
        <w:t xml:space="preserve"> </w:t>
      </w:r>
      <w:r w:rsidRPr="00D029CD">
        <w:t>o</w:t>
      </w:r>
      <w:r w:rsidR="006D1451" w:rsidRPr="00D029CD">
        <w:t>f</w:t>
      </w:r>
      <w:r w:rsidR="006D1451">
        <w:t xml:space="preserve"> </w:t>
      </w:r>
      <w:r w:rsidRPr="00D029CD">
        <w:t>th</w:t>
      </w:r>
      <w:r w:rsidR="006D1451" w:rsidRPr="00D029CD">
        <w:t>e</w:t>
      </w:r>
      <w:r w:rsidR="006D1451">
        <w:t xml:space="preserve"> </w:t>
      </w:r>
      <w:r w:rsidRPr="00D029CD">
        <w:t>secon</w:t>
      </w:r>
      <w:r w:rsidR="006D1451" w:rsidRPr="00D029CD">
        <w:t>d</w:t>
      </w:r>
      <w:r w:rsidR="006D1451">
        <w:t xml:space="preserve"> </w:t>
      </w:r>
      <w:r w:rsidRPr="00D029CD">
        <w:t xml:space="preserve">NPEV. </w:t>
      </w:r>
      <w:r>
        <w:t>O</w:t>
      </w:r>
      <w:r w:rsidR="006D1451">
        <w:t xml:space="preserve">f </w:t>
      </w:r>
      <w:r>
        <w:t>th</w:t>
      </w:r>
      <w:r w:rsidR="006D1451">
        <w:t xml:space="preserve">e </w:t>
      </w:r>
      <w:r>
        <w:t>8</w:t>
      </w:r>
      <w:r w:rsidR="006D1451">
        <w:t xml:space="preserve">8 </w:t>
      </w:r>
      <w:r>
        <w:t>benchmark</w:t>
      </w:r>
      <w:r w:rsidR="006D1451">
        <w:t xml:space="preserve">s </w:t>
      </w:r>
      <w:r>
        <w:t>an</w:t>
      </w:r>
      <w:r w:rsidR="006D1451">
        <w:t xml:space="preserve">d </w:t>
      </w:r>
      <w:r>
        <w:t>milestone</w:t>
      </w:r>
      <w:r w:rsidR="006D1451">
        <w:t xml:space="preserve">s </w:t>
      </w:r>
      <w:r>
        <w:t>assesse</w:t>
      </w:r>
      <w:r w:rsidR="006D1451">
        <w:t xml:space="preserve">d </w:t>
      </w:r>
      <w:r>
        <w:t>s</w:t>
      </w:r>
      <w:r w:rsidR="006D1451">
        <w:t xml:space="preserve">o </w:t>
      </w:r>
      <w:r>
        <w:t>far</w:t>
      </w:r>
      <w:r w:rsidR="006D1451">
        <w:t xml:space="preserve">, </w:t>
      </w:r>
      <w:r>
        <w:t>8</w:t>
      </w:r>
      <w:r w:rsidR="006D1451">
        <w:t xml:space="preserve">1 </w:t>
      </w:r>
      <w:r>
        <w:t>wer</w:t>
      </w:r>
      <w:r w:rsidR="006D1451">
        <w:t xml:space="preserve">e </w:t>
      </w:r>
      <w:r>
        <w:t>me</w:t>
      </w:r>
      <w:r w:rsidR="006D1451">
        <w:t xml:space="preserve">t </w:t>
      </w:r>
      <w:r w:rsidR="00716E38">
        <w:t>(9</w:t>
      </w:r>
      <w:r w:rsidR="006D1451">
        <w:t xml:space="preserve">2 </w:t>
      </w:r>
      <w:r w:rsidR="00716E38">
        <w:t>pe</w:t>
      </w:r>
      <w:r w:rsidR="006D1451">
        <w:t xml:space="preserve">r </w:t>
      </w:r>
      <w:r w:rsidR="00716E38">
        <w:t>cent)</w:t>
      </w:r>
      <w:r w:rsidR="006D1451">
        <w:t xml:space="preserve">, </w:t>
      </w:r>
      <w:r w:rsidR="00D90A66">
        <w:t>on</w:t>
      </w:r>
      <w:r w:rsidR="006D1451">
        <w:t xml:space="preserve">e </w:t>
      </w:r>
      <w:r w:rsidR="00D90A66">
        <w:t>wa</w:t>
      </w:r>
      <w:r w:rsidR="006D1451">
        <w:t xml:space="preserve">s </w:t>
      </w:r>
      <w:r>
        <w:t>partiall</w:t>
      </w:r>
      <w:r w:rsidR="006D1451">
        <w:t xml:space="preserve">y </w:t>
      </w:r>
      <w:r>
        <w:t>me</w:t>
      </w:r>
      <w:r w:rsidR="006D1451">
        <w:t xml:space="preserve">t </w:t>
      </w:r>
      <w:r w:rsidR="00D90A66">
        <w:t>an</w:t>
      </w:r>
      <w:r w:rsidR="006D1451">
        <w:t xml:space="preserve">d </w:t>
      </w:r>
      <w:r w:rsidR="00D90A66">
        <w:t>si</w:t>
      </w:r>
      <w:r w:rsidR="006D1451">
        <w:t xml:space="preserve">x </w:t>
      </w:r>
      <w:r w:rsidR="00D90A66">
        <w:t>wer</w:t>
      </w:r>
      <w:r w:rsidR="006D1451">
        <w:t xml:space="preserve">e </w:t>
      </w:r>
      <w:r w:rsidR="00D90A66">
        <w:t>no</w:t>
      </w:r>
      <w:r w:rsidR="006D1451">
        <w:t xml:space="preserve">t </w:t>
      </w:r>
      <w:r w:rsidR="00D90A66">
        <w:t>met</w:t>
      </w:r>
      <w:r>
        <w:t xml:space="preserve">. </w:t>
      </w:r>
      <w:r w:rsidRPr="00D029CD">
        <w:t>I</w:t>
      </w:r>
      <w:r w:rsidR="006D1451" w:rsidRPr="00D029CD">
        <w:t>n</w:t>
      </w:r>
      <w:r w:rsidR="006D1451">
        <w:t xml:space="preserve"> </w:t>
      </w:r>
      <w:r w:rsidRPr="00D029CD">
        <w:t>th</w:t>
      </w:r>
      <w:r w:rsidR="006D1451" w:rsidRPr="00D029CD">
        <w:t>e</w:t>
      </w:r>
      <w:r w:rsidR="006D1451">
        <w:t xml:space="preserve"> </w:t>
      </w:r>
      <w:r w:rsidRPr="00D029CD">
        <w:t>2017-1</w:t>
      </w:r>
      <w:r w:rsidR="006D1451" w:rsidRPr="00D029CD">
        <w:t>8</w:t>
      </w:r>
      <w:r w:rsidR="006D1451">
        <w:t xml:space="preserve"> </w:t>
      </w:r>
      <w:r w:rsidRPr="00D029CD">
        <w:t>an</w:t>
      </w:r>
      <w:r w:rsidR="006D1451" w:rsidRPr="00D029CD">
        <w:t>d</w:t>
      </w:r>
      <w:r w:rsidR="006D1451">
        <w:t xml:space="preserve"> </w:t>
      </w:r>
      <w:r w:rsidRPr="00D029CD">
        <w:t>2018-1</w:t>
      </w:r>
      <w:r w:rsidR="006D1451" w:rsidRPr="00D029CD">
        <w:t>9</w:t>
      </w:r>
      <w:r w:rsidR="006D1451">
        <w:t xml:space="preserve"> </w:t>
      </w:r>
      <w:r w:rsidRPr="00D029CD">
        <w:t>assessmen</w:t>
      </w:r>
      <w:r w:rsidR="006D1451" w:rsidRPr="00D029CD">
        <w:t>t</w:t>
      </w:r>
      <w:r w:rsidR="006D1451">
        <w:t xml:space="preserve"> </w:t>
      </w:r>
      <w:r w:rsidRPr="00D029CD">
        <w:t>periods:</w:t>
      </w:r>
    </w:p>
    <w:p w14:paraId="4C937D59" w14:textId="018B3650" w:rsidR="00D43129" w:rsidRPr="00785EBB" w:rsidRDefault="00D43129" w:rsidP="00D43129">
      <w:pPr>
        <w:pStyle w:val="ListBullet"/>
      </w:pPr>
      <w:r w:rsidRPr="008C71EC">
        <w:rPr>
          <w:b/>
          <w:bCs/>
        </w:rPr>
        <w:t>Performanc</w:t>
      </w:r>
      <w:r w:rsidR="006D1451" w:rsidRPr="008C71EC">
        <w:rPr>
          <w:b/>
          <w:bCs/>
        </w:rPr>
        <w:t xml:space="preserve">e </w:t>
      </w:r>
      <w:r w:rsidRPr="008C71EC">
        <w:rPr>
          <w:b/>
          <w:bCs/>
        </w:rPr>
        <w:t>benchmar</w:t>
      </w:r>
      <w:r w:rsidR="006D1451" w:rsidRPr="008C71EC">
        <w:rPr>
          <w:b/>
          <w:bCs/>
        </w:rPr>
        <w:t xml:space="preserve">k </w:t>
      </w:r>
      <w:r w:rsidRPr="008C71EC">
        <w:rPr>
          <w:b/>
          <w:bCs/>
        </w:rPr>
        <w:t>1:</w:t>
      </w:r>
      <w:r w:rsidRPr="00785EBB">
        <w:t xml:space="preserve"> 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me</w:t>
      </w:r>
      <w:r w:rsidR="006D1451" w:rsidRPr="00785EBB">
        <w:t>t</w:t>
      </w:r>
      <w:r w:rsidR="006D1451">
        <w:t xml:space="preserve"> </w:t>
      </w:r>
      <w:r w:rsidRPr="00785EBB">
        <w:t>thi</w:t>
      </w:r>
      <w:r w:rsidR="006D1451" w:rsidRPr="00785EBB">
        <w:t>s</w:t>
      </w:r>
      <w:r w:rsidR="006D1451">
        <w:t xml:space="preserve"> </w:t>
      </w:r>
      <w:r w:rsidRPr="00785EBB">
        <w:t>benchmar</w:t>
      </w:r>
      <w:r w:rsidR="006D1451" w:rsidRPr="00785EBB">
        <w:t>k</w:t>
      </w:r>
      <w:r w:rsidR="006D1451">
        <w:t xml:space="preserve"> </w:t>
      </w:r>
      <w:r w:rsidRPr="00785EBB">
        <w:t>i</w:t>
      </w:r>
      <w:r w:rsidR="006D1451" w:rsidRPr="00785EBB">
        <w:t>n</w:t>
      </w:r>
      <w:r w:rsidR="006D1451">
        <w:t xml:space="preserve"> </w:t>
      </w:r>
      <w:r w:rsidRPr="00785EBB">
        <w:t>bot</w:t>
      </w:r>
      <w:r w:rsidR="006D1451" w:rsidRPr="00785EBB">
        <w:t>h</w:t>
      </w:r>
      <w:r w:rsidR="006D1451">
        <w:t xml:space="preserve"> </w:t>
      </w:r>
      <w:r w:rsidRPr="00785EBB">
        <w:t>assessmen</w:t>
      </w:r>
      <w:r w:rsidR="006D1451" w:rsidRPr="00785EBB">
        <w:t>t</w:t>
      </w:r>
      <w:r w:rsidR="006D1451">
        <w:t xml:space="preserve"> </w:t>
      </w:r>
      <w:r w:rsidRPr="00785EBB">
        <w:t>period</w:t>
      </w:r>
      <w:r w:rsidR="006D1451" w:rsidRPr="00785EBB">
        <w:t>s</w:t>
      </w:r>
      <w:r w:rsidR="006D1451">
        <w:t xml:space="preserve"> </w:t>
      </w:r>
      <w:r w:rsidR="00841F9B" w:rsidRPr="00785EBB">
        <w:t>b</w:t>
      </w:r>
      <w:r w:rsidR="006D1451" w:rsidRPr="00785EBB">
        <w:t>y</w:t>
      </w:r>
      <w:r w:rsidR="006D1451">
        <w:t xml:space="preserve"> </w:t>
      </w:r>
      <w:r w:rsidR="00841F9B" w:rsidRPr="00785EBB">
        <w:t>improvin</w:t>
      </w:r>
      <w:r w:rsidR="006D1451" w:rsidRPr="00785EBB">
        <w:t>g</w:t>
      </w:r>
      <w:r w:rsidR="006D1451">
        <w:t xml:space="preserve"> </w:t>
      </w:r>
      <w:r w:rsidR="00C21FAE" w:rsidRPr="00785EBB">
        <w:t>(o</w:t>
      </w:r>
      <w:r w:rsidR="006D1451" w:rsidRPr="00785EBB">
        <w:t>r</w:t>
      </w:r>
      <w:r w:rsidR="006D1451">
        <w:t xml:space="preserve"> </w:t>
      </w:r>
      <w:r w:rsidR="00C21FAE" w:rsidRPr="00785EBB">
        <w:t>maintainin</w:t>
      </w:r>
      <w:r w:rsidR="006D1451" w:rsidRPr="00785EBB">
        <w:t>g</w:t>
      </w:r>
      <w:r w:rsidR="006D1451">
        <w:t xml:space="preserve"> </w:t>
      </w:r>
      <w:r w:rsidR="00C21FAE" w:rsidRPr="00785EBB">
        <w:t>abov</w:t>
      </w:r>
      <w:r w:rsidR="006D1451" w:rsidRPr="00785EBB">
        <w:t>e</w:t>
      </w:r>
      <w:r w:rsidR="006D1451">
        <w:t xml:space="preserve"> </w:t>
      </w:r>
      <w:r w:rsidR="00C21FAE" w:rsidRPr="00785EBB">
        <w:t>9</w:t>
      </w:r>
      <w:r w:rsidR="006D1451" w:rsidRPr="00785EBB">
        <w:t>5</w:t>
      </w:r>
      <w:r w:rsidR="006D1451">
        <w:t xml:space="preserve"> </w:t>
      </w:r>
      <w:r w:rsidR="00C21FAE" w:rsidRPr="00785EBB">
        <w:t>pe</w:t>
      </w:r>
      <w:r w:rsidR="006D1451" w:rsidRPr="00785EBB">
        <w:t>r</w:t>
      </w:r>
      <w:r w:rsidR="006D1451">
        <w:t xml:space="preserve"> </w:t>
      </w:r>
      <w:r w:rsidR="00C21FAE" w:rsidRPr="00785EBB">
        <w:t xml:space="preserve">cent) </w:t>
      </w:r>
      <w:r w:rsidR="00841F9B" w:rsidRPr="00785EBB">
        <w:t>vaccinatio</w:t>
      </w:r>
      <w:r w:rsidR="006D1451" w:rsidRPr="00785EBB">
        <w:t>n</w:t>
      </w:r>
      <w:r w:rsidR="006D1451">
        <w:t xml:space="preserve"> </w:t>
      </w:r>
      <w:r w:rsidR="00841F9B" w:rsidRPr="00785EBB">
        <w:t>coverag</w:t>
      </w:r>
      <w:r w:rsidR="006D1451" w:rsidRPr="00785EBB">
        <w:t>e</w:t>
      </w:r>
      <w:r w:rsidR="006D1451">
        <w:t xml:space="preserve"> </w:t>
      </w:r>
      <w:r w:rsidR="00841F9B" w:rsidRPr="00785EBB">
        <w:t>rate</w:t>
      </w:r>
      <w:r w:rsidR="006D1451" w:rsidRPr="00785EBB">
        <w:t>s</w:t>
      </w:r>
      <w:r w:rsidR="006D1451">
        <w:t xml:space="preserve"> </w:t>
      </w:r>
      <w:r w:rsidR="00841F9B" w:rsidRPr="00785EBB">
        <w:t>fo</w:t>
      </w:r>
      <w:r w:rsidR="006D1451" w:rsidRPr="00785EBB">
        <w:t>r</w:t>
      </w:r>
      <w:r w:rsidR="006D1451">
        <w:t xml:space="preserve"> </w:t>
      </w:r>
      <w:r w:rsidR="00841F9B" w:rsidRPr="00785EBB">
        <w:t>6</w:t>
      </w:r>
      <w:r w:rsidR="006D1451" w:rsidRPr="00785EBB">
        <w:t>0</w:t>
      </w:r>
      <w:r w:rsidR="006D1451">
        <w:t xml:space="preserve"> </w:t>
      </w:r>
      <w:r w:rsidR="00841F9B" w:rsidRPr="00785EBB">
        <w:t>≤ 6</w:t>
      </w:r>
      <w:r w:rsidR="006D1451" w:rsidRPr="00785EBB">
        <w:t>3</w:t>
      </w:r>
      <w:r w:rsidR="006D1451">
        <w:t xml:space="preserve"> </w:t>
      </w:r>
      <w:r w:rsidR="00841F9B" w:rsidRPr="00785EBB">
        <w:t>mont</w:t>
      </w:r>
      <w:r w:rsidR="006D1451" w:rsidRPr="00785EBB">
        <w:t>h</w:t>
      </w:r>
      <w:r w:rsidR="006D1451">
        <w:t xml:space="preserve"> </w:t>
      </w:r>
      <w:r w:rsidR="00841F9B" w:rsidRPr="00785EBB">
        <w:t>olds</w:t>
      </w:r>
      <w:r w:rsidRPr="00785EBB">
        <w:t>.</w:t>
      </w:r>
    </w:p>
    <w:p w14:paraId="64B61CE0" w14:textId="68EE2E70" w:rsidR="00A47B7E" w:rsidRPr="00785EBB" w:rsidRDefault="00A47B7E" w:rsidP="0000070D">
      <w:pPr>
        <w:pStyle w:val="ListBullet"/>
      </w:pPr>
      <w:r w:rsidRPr="008C71EC">
        <w:rPr>
          <w:b/>
          <w:bCs/>
        </w:rPr>
        <w:t>Performanc</w:t>
      </w:r>
      <w:r w:rsidR="006D1451" w:rsidRPr="008C71EC">
        <w:rPr>
          <w:b/>
          <w:bCs/>
        </w:rPr>
        <w:t xml:space="preserve">e </w:t>
      </w:r>
      <w:r w:rsidRPr="008C71EC">
        <w:rPr>
          <w:b/>
          <w:bCs/>
        </w:rPr>
        <w:t>benchmar</w:t>
      </w:r>
      <w:r w:rsidR="006D1451" w:rsidRPr="008C71EC">
        <w:rPr>
          <w:b/>
          <w:bCs/>
        </w:rPr>
        <w:t xml:space="preserve">k </w:t>
      </w:r>
      <w:r w:rsidRPr="008C71EC">
        <w:rPr>
          <w:b/>
          <w:bCs/>
        </w:rPr>
        <w:t>2</w:t>
      </w:r>
      <w:r w:rsidR="00FC186F" w:rsidRPr="008C71EC">
        <w:rPr>
          <w:b/>
          <w:bCs/>
        </w:rPr>
        <w:t>:</w:t>
      </w:r>
      <w:r w:rsidRPr="00785EBB">
        <w:t xml:space="preserve"> </w:t>
      </w:r>
      <w:r w:rsidR="001A5183" w:rsidRPr="00785EBB">
        <w:t>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001A5183" w:rsidRPr="00785EBB">
        <w:t>me</w:t>
      </w:r>
      <w:r w:rsidR="006D1451" w:rsidRPr="00785EBB">
        <w:t>t</w:t>
      </w:r>
      <w:r w:rsidR="006D1451">
        <w:t xml:space="preserve"> </w:t>
      </w:r>
      <w:r w:rsidR="001A5183" w:rsidRPr="00785EBB">
        <w:t>thi</w:t>
      </w:r>
      <w:r w:rsidR="006D1451" w:rsidRPr="00785EBB">
        <w:t>s</w:t>
      </w:r>
      <w:r w:rsidR="006D1451">
        <w:t xml:space="preserve"> </w:t>
      </w:r>
      <w:r w:rsidR="001A5183" w:rsidRPr="00785EBB">
        <w:t>benchmar</w:t>
      </w:r>
      <w:r w:rsidR="006D1451" w:rsidRPr="00785EBB">
        <w:t>k</w:t>
      </w:r>
      <w:r w:rsidR="006D1451">
        <w:t xml:space="preserve"> </w:t>
      </w:r>
      <w:r w:rsidR="001A5183" w:rsidRPr="00785EBB">
        <w:t>i</w:t>
      </w:r>
      <w:r w:rsidR="006D1451" w:rsidRPr="00785EBB">
        <w:t>n</w:t>
      </w:r>
      <w:r w:rsidR="006D1451">
        <w:t xml:space="preserve"> </w:t>
      </w:r>
      <w:r w:rsidR="001A5183" w:rsidRPr="00785EBB">
        <w:t>bot</w:t>
      </w:r>
      <w:r w:rsidR="006D1451" w:rsidRPr="00785EBB">
        <w:t>h</w:t>
      </w:r>
      <w:r w:rsidR="006D1451">
        <w:t xml:space="preserve"> </w:t>
      </w:r>
      <w:r w:rsidR="001A5183" w:rsidRPr="00785EBB">
        <w:t>assessmen</w:t>
      </w:r>
      <w:r w:rsidR="006D1451" w:rsidRPr="00785EBB">
        <w:t>t</w:t>
      </w:r>
      <w:r w:rsidR="006D1451">
        <w:t xml:space="preserve"> </w:t>
      </w:r>
      <w:r w:rsidR="001A5183" w:rsidRPr="00785EBB">
        <w:t>period</w:t>
      </w:r>
      <w:r w:rsidR="006D1451" w:rsidRPr="00785EBB">
        <w:t>s</w:t>
      </w:r>
      <w:r w:rsidR="006D1451">
        <w:t xml:space="preserve"> </w:t>
      </w:r>
      <w:r w:rsidR="00841F9B" w:rsidRPr="00785EBB">
        <w:t>b</w:t>
      </w:r>
      <w:r w:rsidR="006D1451" w:rsidRPr="00785EBB">
        <w:t>y</w:t>
      </w:r>
      <w:r w:rsidR="006D1451">
        <w:t xml:space="preserve"> </w:t>
      </w:r>
      <w:r w:rsidR="00841F9B" w:rsidRPr="00785EBB">
        <w:t>improvin</w:t>
      </w:r>
      <w:r w:rsidR="006D1451" w:rsidRPr="00785EBB">
        <w:t>g</w:t>
      </w:r>
      <w:r w:rsidR="006D1451">
        <w:t xml:space="preserve"> </w:t>
      </w:r>
      <w:r w:rsidR="00C21FAE" w:rsidRPr="00785EBB">
        <w:t>(o</w:t>
      </w:r>
      <w:r w:rsidR="006D1451" w:rsidRPr="00785EBB">
        <w:t>r</w:t>
      </w:r>
      <w:r w:rsidR="006D1451">
        <w:t xml:space="preserve"> </w:t>
      </w:r>
      <w:r w:rsidR="00C21FAE" w:rsidRPr="00785EBB">
        <w:t>maintainin</w:t>
      </w:r>
      <w:r w:rsidR="006D1451" w:rsidRPr="00785EBB">
        <w:t>g</w:t>
      </w:r>
      <w:r w:rsidR="006D1451">
        <w:t xml:space="preserve"> </w:t>
      </w:r>
      <w:r w:rsidR="00C21FAE" w:rsidRPr="00785EBB">
        <w:t>abov</w:t>
      </w:r>
      <w:r w:rsidR="006D1451" w:rsidRPr="00785EBB">
        <w:t>e</w:t>
      </w:r>
      <w:r w:rsidR="006D1451">
        <w:t xml:space="preserve"> </w:t>
      </w:r>
      <w:r w:rsidR="00C21FAE" w:rsidRPr="00785EBB">
        <w:t>9</w:t>
      </w:r>
      <w:r w:rsidR="006D1451" w:rsidRPr="00785EBB">
        <w:t>5</w:t>
      </w:r>
      <w:r w:rsidR="006D1451">
        <w:t xml:space="preserve"> </w:t>
      </w:r>
      <w:r w:rsidR="00C21FAE" w:rsidRPr="00785EBB">
        <w:t>pe</w:t>
      </w:r>
      <w:r w:rsidR="006D1451" w:rsidRPr="00785EBB">
        <w:t>r</w:t>
      </w:r>
      <w:r w:rsidR="006D1451">
        <w:t xml:space="preserve"> </w:t>
      </w:r>
      <w:r w:rsidR="00C21FAE" w:rsidRPr="00785EBB">
        <w:t xml:space="preserve">cent) </w:t>
      </w:r>
      <w:r w:rsidR="00841F9B" w:rsidRPr="00785EBB">
        <w:t>vaccinatio</w:t>
      </w:r>
      <w:r w:rsidR="006D1451" w:rsidRPr="00785EBB">
        <w:t>n</w:t>
      </w:r>
      <w:r w:rsidR="006D1451">
        <w:t xml:space="preserve"> </w:t>
      </w:r>
      <w:r w:rsidR="00841F9B" w:rsidRPr="00785EBB">
        <w:t>coverag</w:t>
      </w:r>
      <w:r w:rsidR="006D1451" w:rsidRPr="00785EBB">
        <w:t>e</w:t>
      </w:r>
      <w:r w:rsidR="006D1451">
        <w:t xml:space="preserve"> </w:t>
      </w:r>
      <w:r w:rsidR="00841F9B" w:rsidRPr="00785EBB">
        <w:t>rate</w:t>
      </w:r>
      <w:r w:rsidR="006D1451" w:rsidRPr="00785EBB">
        <w:t>s</w:t>
      </w:r>
      <w:r w:rsidR="006D1451">
        <w:t xml:space="preserve"> </w:t>
      </w:r>
      <w:r w:rsidR="00841F9B" w:rsidRPr="00785EBB">
        <w:t>fo</w:t>
      </w:r>
      <w:r w:rsidR="006D1451" w:rsidRPr="00785EBB">
        <w:t>r</w:t>
      </w:r>
      <w:r w:rsidR="006D1451">
        <w:t xml:space="preserve"> </w:t>
      </w:r>
      <w:r w:rsidR="00841F9B" w:rsidRPr="00785EBB">
        <w:t>a</w:t>
      </w:r>
      <w:r w:rsidR="006D1451" w:rsidRPr="00785EBB">
        <w:t>t</w:t>
      </w:r>
      <w:r w:rsidR="006D1451">
        <w:t xml:space="preserve"> </w:t>
      </w:r>
      <w:r w:rsidR="00841F9B" w:rsidRPr="00785EBB">
        <w:t>leas</w:t>
      </w:r>
      <w:r w:rsidR="006D1451" w:rsidRPr="00785EBB">
        <w:t>t</w:t>
      </w:r>
      <w:r w:rsidR="006D1451">
        <w:t xml:space="preserve"> </w:t>
      </w:r>
      <w:r w:rsidR="00841F9B" w:rsidRPr="00785EBB">
        <w:t>tw</w:t>
      </w:r>
      <w:r w:rsidR="006D1451" w:rsidRPr="00785EBB">
        <w:t>o</w:t>
      </w:r>
      <w:r w:rsidR="006D1451">
        <w:t xml:space="preserve"> </w:t>
      </w:r>
      <w:r w:rsidR="00841F9B" w:rsidRPr="00785EBB">
        <w:t>o</w:t>
      </w:r>
      <w:r w:rsidR="006D1451" w:rsidRPr="00785EBB">
        <w:t>f</w:t>
      </w:r>
      <w:r w:rsidR="006D1451">
        <w:t xml:space="preserve"> </w:t>
      </w:r>
      <w:r w:rsidR="00841F9B" w:rsidRPr="00785EBB">
        <w:t>thre</w:t>
      </w:r>
      <w:r w:rsidR="006D1451" w:rsidRPr="00785EBB">
        <w:t>e</w:t>
      </w:r>
      <w:r w:rsidR="006D1451">
        <w:t xml:space="preserve"> </w:t>
      </w:r>
      <w:r w:rsidR="00841F9B" w:rsidRPr="00785EBB">
        <w:t>ag</w:t>
      </w:r>
      <w:r w:rsidR="006D1451" w:rsidRPr="00785EBB">
        <w:t>e</w:t>
      </w:r>
      <w:r w:rsidR="006D1451">
        <w:t xml:space="preserve"> </w:t>
      </w:r>
      <w:r w:rsidR="00841F9B" w:rsidRPr="00785EBB">
        <w:t>group</w:t>
      </w:r>
      <w:r w:rsidR="006D1451" w:rsidRPr="00785EBB">
        <w:t>s</w:t>
      </w:r>
      <w:r w:rsidR="006D1451">
        <w:t xml:space="preserve"> </w:t>
      </w:r>
      <w:r w:rsidR="00841F9B" w:rsidRPr="00785EBB">
        <w:t>fo</w:t>
      </w:r>
      <w:r w:rsidR="006D1451" w:rsidRPr="00785EBB">
        <w:t>r</w:t>
      </w:r>
      <w:r w:rsidR="006D1451">
        <w:t xml:space="preserve"> </w:t>
      </w:r>
      <w:r w:rsidR="00841F9B" w:rsidRPr="00785EBB">
        <w:t>Aborigina</w:t>
      </w:r>
      <w:r w:rsidR="006D1451" w:rsidRPr="00785EBB">
        <w:t>l</w:t>
      </w:r>
      <w:r w:rsidR="006D1451">
        <w:t xml:space="preserve"> </w:t>
      </w:r>
      <w:r w:rsidR="00841F9B" w:rsidRPr="00785EBB">
        <w:t>an</w:t>
      </w:r>
      <w:r w:rsidR="006D1451" w:rsidRPr="00785EBB">
        <w:t>d</w:t>
      </w:r>
      <w:r w:rsidR="006D1451">
        <w:t xml:space="preserve"> </w:t>
      </w:r>
      <w:r w:rsidR="00841F9B" w:rsidRPr="00785EBB">
        <w:t>Torre</w:t>
      </w:r>
      <w:r w:rsidR="006D1451" w:rsidRPr="00785EBB">
        <w:t>s</w:t>
      </w:r>
      <w:r w:rsidR="006D1451">
        <w:t xml:space="preserve"> </w:t>
      </w:r>
      <w:r w:rsidR="00841F9B" w:rsidRPr="00785EBB">
        <w:t>Strai</w:t>
      </w:r>
      <w:r w:rsidR="006D1451" w:rsidRPr="00785EBB">
        <w:t>t</w:t>
      </w:r>
      <w:r w:rsidR="006D1451">
        <w:t xml:space="preserve"> </w:t>
      </w:r>
      <w:r w:rsidR="00841F9B" w:rsidRPr="00785EBB">
        <w:t>Islande</w:t>
      </w:r>
      <w:r w:rsidR="006D1451" w:rsidRPr="00785EBB">
        <w:t>r</w:t>
      </w:r>
      <w:r w:rsidR="006D1451">
        <w:t xml:space="preserve"> </w:t>
      </w:r>
      <w:r w:rsidR="00841F9B" w:rsidRPr="00785EBB">
        <w:t>childre</w:t>
      </w:r>
      <w:r w:rsidR="006D1451" w:rsidRPr="00785EBB">
        <w:t>n</w:t>
      </w:r>
      <w:r w:rsidR="006D1451">
        <w:t xml:space="preserve"> </w:t>
      </w:r>
      <w:r w:rsidR="00841F9B" w:rsidRPr="00785EBB">
        <w:t>(1</w:t>
      </w:r>
      <w:r w:rsidR="006D1451" w:rsidRPr="00785EBB">
        <w:t>2</w:t>
      </w:r>
      <w:r w:rsidR="006D1451">
        <w:t xml:space="preserve"> </w:t>
      </w:r>
      <w:r w:rsidR="00841F9B" w:rsidRPr="00785EBB">
        <w:t>≤ 15</w:t>
      </w:r>
      <w:r w:rsidR="006D1451" w:rsidRPr="00785EBB">
        <w:t>,</w:t>
      </w:r>
      <w:r w:rsidR="006D1451">
        <w:t xml:space="preserve"> </w:t>
      </w:r>
      <w:r w:rsidR="00841F9B" w:rsidRPr="00785EBB">
        <w:t>2</w:t>
      </w:r>
      <w:r w:rsidR="006D1451" w:rsidRPr="00785EBB">
        <w:t>4</w:t>
      </w:r>
      <w:r w:rsidR="006D1451">
        <w:t xml:space="preserve"> </w:t>
      </w:r>
      <w:r w:rsidR="00841F9B" w:rsidRPr="00785EBB">
        <w:t>≤ 2</w:t>
      </w:r>
      <w:r w:rsidR="006D1451" w:rsidRPr="00785EBB">
        <w:t>7</w:t>
      </w:r>
      <w:r w:rsidR="006D1451">
        <w:t xml:space="preserve"> </w:t>
      </w:r>
      <w:r w:rsidR="00841F9B" w:rsidRPr="00785EBB">
        <w:t>o</w:t>
      </w:r>
      <w:r w:rsidR="006D1451" w:rsidRPr="00785EBB">
        <w:t>r</w:t>
      </w:r>
      <w:r w:rsidR="006D1451">
        <w:t xml:space="preserve"> </w:t>
      </w:r>
      <w:r w:rsidR="00841F9B" w:rsidRPr="00785EBB">
        <w:t>6</w:t>
      </w:r>
      <w:r w:rsidR="006D1451" w:rsidRPr="00785EBB">
        <w:t>0</w:t>
      </w:r>
      <w:r w:rsidR="006D1451">
        <w:t xml:space="preserve"> </w:t>
      </w:r>
      <w:r w:rsidR="00841F9B" w:rsidRPr="00785EBB">
        <w:t>≤ 6</w:t>
      </w:r>
      <w:r w:rsidR="006D1451" w:rsidRPr="00785EBB">
        <w:t>3</w:t>
      </w:r>
      <w:r w:rsidR="006D1451">
        <w:t xml:space="preserve"> </w:t>
      </w:r>
      <w:r w:rsidR="00841F9B" w:rsidRPr="00785EBB">
        <w:t>mont</w:t>
      </w:r>
      <w:r w:rsidR="006D1451" w:rsidRPr="00785EBB">
        <w:t>h</w:t>
      </w:r>
      <w:r w:rsidR="006D1451">
        <w:t xml:space="preserve"> </w:t>
      </w:r>
      <w:r w:rsidR="00841F9B" w:rsidRPr="00785EBB">
        <w:t>olds)</w:t>
      </w:r>
      <w:r w:rsidRPr="00785EBB">
        <w:t>.</w:t>
      </w:r>
    </w:p>
    <w:p w14:paraId="0957F5BF" w14:textId="16F5FF0B" w:rsidR="00A47B7E" w:rsidRPr="00785EBB" w:rsidRDefault="00A47B7E" w:rsidP="0000070D">
      <w:pPr>
        <w:pStyle w:val="ListBullet"/>
      </w:pPr>
      <w:r w:rsidRPr="008C71EC">
        <w:rPr>
          <w:b/>
          <w:bCs/>
        </w:rPr>
        <w:t>Performanc</w:t>
      </w:r>
      <w:r w:rsidR="006D1451" w:rsidRPr="008C71EC">
        <w:rPr>
          <w:b/>
          <w:bCs/>
        </w:rPr>
        <w:t xml:space="preserve">e </w:t>
      </w:r>
      <w:r w:rsidRPr="008C71EC">
        <w:rPr>
          <w:b/>
          <w:bCs/>
        </w:rPr>
        <w:t>benchmar</w:t>
      </w:r>
      <w:r w:rsidR="006D1451" w:rsidRPr="008C71EC">
        <w:rPr>
          <w:b/>
          <w:bCs/>
        </w:rPr>
        <w:t xml:space="preserve">k </w:t>
      </w:r>
      <w:r w:rsidRPr="008C71EC">
        <w:rPr>
          <w:b/>
          <w:bCs/>
        </w:rPr>
        <w:t>3</w:t>
      </w:r>
      <w:r w:rsidR="00FC186F" w:rsidRPr="008C71EC">
        <w:rPr>
          <w:b/>
          <w:bCs/>
        </w:rPr>
        <w:t>:</w:t>
      </w:r>
      <w:r w:rsidRPr="00785EBB">
        <w:t xml:space="preserve"> </w:t>
      </w:r>
      <w:r w:rsidR="001A5183" w:rsidRPr="00785EBB">
        <w:t>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001A5183" w:rsidRPr="00785EBB">
        <w:t>me</w:t>
      </w:r>
      <w:r w:rsidR="006D1451" w:rsidRPr="00785EBB">
        <w:t>t</w:t>
      </w:r>
      <w:r w:rsidR="006D1451">
        <w:t xml:space="preserve"> </w:t>
      </w:r>
      <w:r w:rsidR="001A5183" w:rsidRPr="00785EBB">
        <w:t>thi</w:t>
      </w:r>
      <w:r w:rsidR="006D1451" w:rsidRPr="00785EBB">
        <w:t>s</w:t>
      </w:r>
      <w:r w:rsidR="006D1451">
        <w:t xml:space="preserve"> </w:t>
      </w:r>
      <w:r w:rsidR="001A5183" w:rsidRPr="00785EBB">
        <w:t>benchmar</w:t>
      </w:r>
      <w:r w:rsidR="006D1451" w:rsidRPr="00785EBB">
        <w:t>k</w:t>
      </w:r>
      <w:r w:rsidR="006D1451">
        <w:t xml:space="preserve"> </w:t>
      </w:r>
      <w:r w:rsidR="001A5183" w:rsidRPr="00785EBB">
        <w:t>i</w:t>
      </w:r>
      <w:r w:rsidR="006D1451" w:rsidRPr="00785EBB">
        <w:t>n</w:t>
      </w:r>
      <w:r w:rsidR="006D1451">
        <w:t xml:space="preserve"> </w:t>
      </w:r>
      <w:r w:rsidR="00650258" w:rsidRPr="00785EBB">
        <w:t>20</w:t>
      </w:r>
      <w:r w:rsidR="00025696">
        <w:t>18</w:t>
      </w:r>
      <w:r w:rsidR="00650258" w:rsidRPr="00785EBB">
        <w:t>-19</w:t>
      </w:r>
      <w:r w:rsidR="006D1451" w:rsidRPr="00785EBB">
        <w:t>,</w:t>
      </w:r>
      <w:r w:rsidR="006D1451">
        <w:t xml:space="preserve"> </w:t>
      </w:r>
      <w:r w:rsidR="00650258" w:rsidRPr="00785EBB">
        <w:t>th</w:t>
      </w:r>
      <w:r w:rsidR="006D1451" w:rsidRPr="00785EBB">
        <w:t>e</w:t>
      </w:r>
      <w:r w:rsidR="006D1451">
        <w:t xml:space="preserve"> </w:t>
      </w:r>
      <w:r w:rsidR="00650258" w:rsidRPr="00785EBB">
        <w:t>firs</w:t>
      </w:r>
      <w:r w:rsidR="006D1451" w:rsidRPr="00785EBB">
        <w:t>t</w:t>
      </w:r>
      <w:r w:rsidR="006D1451">
        <w:t xml:space="preserve"> </w:t>
      </w:r>
      <w:r w:rsidR="00650258" w:rsidRPr="00785EBB">
        <w:t>yea</w:t>
      </w:r>
      <w:r w:rsidR="006D1451" w:rsidRPr="00785EBB">
        <w:t>r</w:t>
      </w:r>
      <w:r w:rsidR="006D1451">
        <w:t xml:space="preserve"> </w:t>
      </w:r>
      <w:r w:rsidR="00650258" w:rsidRPr="00785EBB">
        <w:t>o</w:t>
      </w:r>
      <w:r w:rsidR="006D1451" w:rsidRPr="00785EBB">
        <w:t>f</w:t>
      </w:r>
      <w:r w:rsidR="006D1451">
        <w:t xml:space="preserve"> </w:t>
      </w:r>
      <w:r w:rsidR="00650258" w:rsidRPr="00785EBB">
        <w:t>assessment</w:t>
      </w:r>
      <w:r w:rsidR="006D1451" w:rsidRPr="00785EBB">
        <w:t>,</w:t>
      </w:r>
      <w:r w:rsidR="006D1451">
        <w:t xml:space="preserve"> </w:t>
      </w:r>
      <w:r w:rsidR="00C21FAE" w:rsidRPr="00785EBB">
        <w:t>b</w:t>
      </w:r>
      <w:r w:rsidR="006D1451" w:rsidRPr="00785EBB">
        <w:t>y</w:t>
      </w:r>
      <w:r w:rsidR="006D1451">
        <w:t xml:space="preserve"> </w:t>
      </w:r>
      <w:r w:rsidR="00C21FAE" w:rsidRPr="00785EBB">
        <w:t>improvin</w:t>
      </w:r>
      <w:r w:rsidR="006D1451" w:rsidRPr="00785EBB">
        <w:t>g</w:t>
      </w:r>
      <w:r w:rsidR="006D1451">
        <w:t xml:space="preserve"> </w:t>
      </w:r>
      <w:r w:rsidR="00C21FAE" w:rsidRPr="00785EBB">
        <w:t>HP</w:t>
      </w:r>
      <w:r w:rsidR="006D1451" w:rsidRPr="00785EBB">
        <w:t>V</w:t>
      </w:r>
      <w:r w:rsidR="006D1451">
        <w:t xml:space="preserve"> </w:t>
      </w:r>
      <w:r w:rsidR="00C21FAE" w:rsidRPr="00785EBB">
        <w:t>vaccinatio</w:t>
      </w:r>
      <w:r w:rsidR="006D1451" w:rsidRPr="00785EBB">
        <w:t>n</w:t>
      </w:r>
      <w:r w:rsidR="006D1451">
        <w:t xml:space="preserve"> </w:t>
      </w:r>
      <w:r w:rsidR="00C21FAE" w:rsidRPr="00785EBB">
        <w:t>coverag</w:t>
      </w:r>
      <w:r w:rsidR="006D1451" w:rsidRPr="00785EBB">
        <w:t>e</w:t>
      </w:r>
      <w:r w:rsidR="006D1451">
        <w:t xml:space="preserve"> </w:t>
      </w:r>
      <w:r w:rsidR="00C21FAE" w:rsidRPr="00785EBB">
        <w:t>rate</w:t>
      </w:r>
      <w:r w:rsidR="006D1451" w:rsidRPr="00785EBB">
        <w:t>s</w:t>
      </w:r>
      <w:r w:rsidR="006D1451">
        <w:t xml:space="preserve"> </w:t>
      </w:r>
      <w:r w:rsidR="00C21FAE" w:rsidRPr="00785EBB">
        <w:t>fo</w:t>
      </w:r>
      <w:r w:rsidR="006D1451" w:rsidRPr="00785EBB">
        <w:t>r</w:t>
      </w:r>
      <w:r w:rsidR="006D1451">
        <w:t xml:space="preserve"> </w:t>
      </w:r>
      <w:r w:rsidR="00C21FAE" w:rsidRPr="00785EBB">
        <w:t>adolescents</w:t>
      </w:r>
      <w:r w:rsidRPr="00785EBB">
        <w:t>.</w:t>
      </w:r>
    </w:p>
    <w:p w14:paraId="3F937BB7" w14:textId="3EF5EF45" w:rsidR="00A47B7E" w:rsidRPr="00785EBB" w:rsidRDefault="00A47B7E" w:rsidP="0000070D">
      <w:pPr>
        <w:pStyle w:val="ListBullet"/>
      </w:pPr>
      <w:r w:rsidRPr="008C71EC">
        <w:rPr>
          <w:b/>
          <w:bCs/>
        </w:rPr>
        <w:t>Performanc</w:t>
      </w:r>
      <w:r w:rsidR="006D1451" w:rsidRPr="008C71EC">
        <w:rPr>
          <w:b/>
          <w:bCs/>
        </w:rPr>
        <w:t xml:space="preserve">e </w:t>
      </w:r>
      <w:r w:rsidRPr="008C71EC">
        <w:rPr>
          <w:b/>
          <w:bCs/>
        </w:rPr>
        <w:t>benchmar</w:t>
      </w:r>
      <w:r w:rsidR="006D1451" w:rsidRPr="008C71EC">
        <w:rPr>
          <w:b/>
          <w:bCs/>
        </w:rPr>
        <w:t xml:space="preserve">k </w:t>
      </w:r>
      <w:r w:rsidRPr="008C71EC">
        <w:rPr>
          <w:b/>
          <w:bCs/>
        </w:rPr>
        <w:t>4</w:t>
      </w:r>
      <w:r w:rsidR="00FC186F" w:rsidRPr="008C71EC">
        <w:rPr>
          <w:b/>
          <w:bCs/>
        </w:rPr>
        <w:t>:</w:t>
      </w:r>
      <w:r w:rsidRPr="00785EBB">
        <w:t xml:space="preserve"> </w:t>
      </w:r>
      <w:r w:rsidR="001A5183" w:rsidRPr="00785EBB">
        <w:t>S</w:t>
      </w:r>
      <w:r w:rsidR="006D1451" w:rsidRPr="00785EBB">
        <w:t>A</w:t>
      </w:r>
      <w:r w:rsidR="006D1451">
        <w:t xml:space="preserve"> </w:t>
      </w:r>
      <w:r w:rsidR="001A5183" w:rsidRPr="00785EBB">
        <w:t>partiall</w:t>
      </w:r>
      <w:r w:rsidR="006D1451" w:rsidRPr="00785EBB">
        <w:t>y</w:t>
      </w:r>
      <w:r w:rsidR="006D1451">
        <w:t xml:space="preserve"> </w:t>
      </w:r>
      <w:r w:rsidR="001A5183" w:rsidRPr="00785EBB">
        <w:t>me</w:t>
      </w:r>
      <w:r w:rsidR="006D1451" w:rsidRPr="00785EBB">
        <w:t>t</w:t>
      </w:r>
      <w:r w:rsidR="006D1451">
        <w:t xml:space="preserve"> </w:t>
      </w:r>
      <w:r w:rsidR="001A5183" w:rsidRPr="00785EBB">
        <w:t>thi</w:t>
      </w:r>
      <w:r w:rsidR="006D1451" w:rsidRPr="00785EBB">
        <w:t>s</w:t>
      </w:r>
      <w:r w:rsidR="006D1451">
        <w:t xml:space="preserve"> </w:t>
      </w:r>
      <w:r w:rsidR="001A5183" w:rsidRPr="00785EBB">
        <w:t>benchmar</w:t>
      </w:r>
      <w:r w:rsidR="006D1451" w:rsidRPr="00785EBB">
        <w:t>k</w:t>
      </w:r>
      <w:r w:rsidR="006D1451">
        <w:t xml:space="preserve"> </w:t>
      </w:r>
      <w:r w:rsidR="001A5183" w:rsidRPr="00785EBB">
        <w:t>i</w:t>
      </w:r>
      <w:r w:rsidR="006D1451" w:rsidRPr="00785EBB">
        <w:t>n</w:t>
      </w:r>
      <w:r w:rsidR="006D1451">
        <w:t xml:space="preserve"> </w:t>
      </w:r>
      <w:r w:rsidR="001A5183" w:rsidRPr="00785EBB">
        <w:t>2017-1</w:t>
      </w:r>
      <w:r w:rsidR="006D1451" w:rsidRPr="00785EBB">
        <w:t>8</w:t>
      </w:r>
      <w:r w:rsidR="006D1451">
        <w:t xml:space="preserve"> </w:t>
      </w:r>
      <w:r w:rsidR="001A5183" w:rsidRPr="00785EBB">
        <w:t>(achieve</w:t>
      </w:r>
      <w:r w:rsidR="006D1451" w:rsidRPr="00785EBB">
        <w:t>d</w:t>
      </w:r>
      <w:r w:rsidR="006D1451">
        <w:t xml:space="preserve"> </w:t>
      </w:r>
      <w:r w:rsidR="001A5183" w:rsidRPr="00785EBB">
        <w:t>a</w:t>
      </w:r>
      <w:r w:rsidR="006D1451" w:rsidRPr="00785EBB">
        <w:t>n</w:t>
      </w:r>
      <w:r w:rsidR="006D1451">
        <w:t xml:space="preserve"> </w:t>
      </w:r>
      <w:r w:rsidR="001A5183" w:rsidRPr="00785EBB">
        <w:t>increas</w:t>
      </w:r>
      <w:r w:rsidR="006D1451" w:rsidRPr="00785EBB">
        <w:t>e</w:t>
      </w:r>
      <w:r w:rsidR="006D1451">
        <w:t xml:space="preserve"> </w:t>
      </w:r>
      <w:r w:rsidR="001A5183" w:rsidRPr="00785EBB">
        <w:t>i</w:t>
      </w:r>
      <w:r w:rsidR="006D1451" w:rsidRPr="00785EBB">
        <w:t>n</w:t>
      </w:r>
      <w:r w:rsidR="006D1451">
        <w:t xml:space="preserve"> </w:t>
      </w:r>
      <w:r w:rsidR="001A5183" w:rsidRPr="00785EBB">
        <w:t>coverag</w:t>
      </w:r>
      <w:r w:rsidR="006D1451" w:rsidRPr="00785EBB">
        <w:t>e</w:t>
      </w:r>
      <w:r w:rsidR="006D1451">
        <w:t xml:space="preserve"> </w:t>
      </w:r>
      <w:r w:rsidR="001A5183" w:rsidRPr="00785EBB">
        <w:t>rat</w:t>
      </w:r>
      <w:r w:rsidR="006D1451" w:rsidRPr="00785EBB">
        <w:t>e</w:t>
      </w:r>
      <w:r w:rsidR="006D1451">
        <w:t xml:space="preserve"> </w:t>
      </w:r>
      <w:r w:rsidR="001A5183" w:rsidRPr="00785EBB">
        <w:t>fo</w:t>
      </w:r>
      <w:r w:rsidR="006D1451" w:rsidRPr="00785EBB">
        <w:t>r</w:t>
      </w:r>
      <w:r w:rsidR="006D1451">
        <w:t xml:space="preserve"> </w:t>
      </w:r>
      <w:r w:rsidR="001A5183" w:rsidRPr="00785EBB">
        <w:t>thre</w:t>
      </w:r>
      <w:r w:rsidR="006D1451" w:rsidRPr="00785EBB">
        <w:t>e</w:t>
      </w:r>
      <w:r w:rsidR="006D1451">
        <w:t xml:space="preserve"> </w:t>
      </w:r>
      <w:r w:rsidR="001A5183" w:rsidRPr="00785EBB">
        <w:t>o</w:t>
      </w:r>
      <w:r w:rsidR="006D1451" w:rsidRPr="00785EBB">
        <w:t>f</w:t>
      </w:r>
      <w:r w:rsidR="006D1451">
        <w:t xml:space="preserve"> </w:t>
      </w:r>
      <w:r w:rsidR="001A5183" w:rsidRPr="00785EBB">
        <w:t>fou</w:t>
      </w:r>
      <w:r w:rsidR="006D1451" w:rsidRPr="00785EBB">
        <w:t>r</w:t>
      </w:r>
      <w:r w:rsidR="006D1451">
        <w:t xml:space="preserve"> </w:t>
      </w:r>
      <w:r w:rsidR="001A5183" w:rsidRPr="00785EBB">
        <w:t>SA</w:t>
      </w:r>
      <w:r w:rsidR="006D1451" w:rsidRPr="00785EBB">
        <w:t>3</w:t>
      </w:r>
      <w:r w:rsidR="006D1451">
        <w:t xml:space="preserve"> </w:t>
      </w:r>
      <w:r w:rsidR="001A5183" w:rsidRPr="00785EBB">
        <w:t>areas)</w:t>
      </w:r>
      <w:r w:rsidR="006D1451" w:rsidRPr="00785EBB">
        <w:t>,</w:t>
      </w:r>
      <w:r w:rsidR="006D1451">
        <w:t xml:space="preserve"> </w:t>
      </w:r>
      <w:r w:rsidR="001A5183" w:rsidRPr="00785EBB">
        <w:t>whil</w:t>
      </w:r>
      <w:r w:rsidR="006D1451" w:rsidRPr="00785EBB">
        <w:t>e</w:t>
      </w:r>
      <w:r w:rsidR="006D1451">
        <w:t xml:space="preserve"> </w:t>
      </w:r>
      <w:r w:rsidR="001A5183" w:rsidRPr="00785EBB">
        <w:t>th</w:t>
      </w:r>
      <w:r w:rsidR="006D1451" w:rsidRPr="00785EBB">
        <w:t>e</w:t>
      </w:r>
      <w:r w:rsidR="006D1451">
        <w:t xml:space="preserve"> </w:t>
      </w:r>
      <w:r w:rsidR="001A5183" w:rsidRPr="00785EBB">
        <w:t>remainin</w:t>
      </w:r>
      <w:r w:rsidR="006D1451" w:rsidRPr="00785EBB">
        <w:t>g</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001A5183" w:rsidRPr="00785EBB">
        <w:t>me</w:t>
      </w:r>
      <w:r w:rsidR="006D1451" w:rsidRPr="00785EBB">
        <w:t>t</w:t>
      </w:r>
      <w:r w:rsidR="006D1451">
        <w:t xml:space="preserve"> </w:t>
      </w:r>
      <w:r w:rsidR="001A5183" w:rsidRPr="00785EBB">
        <w:t>th</w:t>
      </w:r>
      <w:r w:rsidR="006D1451" w:rsidRPr="00785EBB">
        <w:t>e</w:t>
      </w:r>
      <w:r w:rsidR="006D1451">
        <w:t xml:space="preserve"> </w:t>
      </w:r>
      <w:r w:rsidR="001A5183" w:rsidRPr="00785EBB">
        <w:t>benchmar</w:t>
      </w:r>
      <w:r w:rsidR="006D1451" w:rsidRPr="00785EBB">
        <w:t>k</w:t>
      </w:r>
      <w:r w:rsidR="006D1451">
        <w:t xml:space="preserve"> </w:t>
      </w:r>
      <w:r w:rsidR="001A5183" w:rsidRPr="00785EBB">
        <w:t>i</w:t>
      </w:r>
      <w:r w:rsidR="006D1451" w:rsidRPr="00785EBB">
        <w:t>n</w:t>
      </w:r>
      <w:r w:rsidR="006D1451">
        <w:t xml:space="preserve"> </w:t>
      </w:r>
      <w:r w:rsidR="001A5183" w:rsidRPr="00785EBB">
        <w:t>ful</w:t>
      </w:r>
      <w:r w:rsidR="006D1451" w:rsidRPr="00785EBB">
        <w:t>l</w:t>
      </w:r>
      <w:r w:rsidR="006D1451">
        <w:t xml:space="preserve"> </w:t>
      </w:r>
      <w:r w:rsidR="001A5183" w:rsidRPr="00785EBB">
        <w:t>i</w:t>
      </w:r>
      <w:r w:rsidR="006D1451" w:rsidRPr="00785EBB">
        <w:t>n</w:t>
      </w:r>
      <w:r w:rsidR="006D1451">
        <w:t xml:space="preserve"> </w:t>
      </w:r>
      <w:r w:rsidR="001A5183" w:rsidRPr="00785EBB">
        <w:t>2017-18. 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00112540" w:rsidRPr="00785EBB">
        <w:t>wer</w:t>
      </w:r>
      <w:r w:rsidR="006D1451" w:rsidRPr="00785EBB">
        <w:t>e</w:t>
      </w:r>
      <w:r w:rsidR="006D1451">
        <w:t xml:space="preserve"> </w:t>
      </w:r>
      <w:r w:rsidR="00112540" w:rsidRPr="00785EBB">
        <w:t>assesse</w:t>
      </w:r>
      <w:r w:rsidR="006D1451" w:rsidRPr="00785EBB">
        <w:t>d</w:t>
      </w:r>
      <w:r w:rsidR="006D1451">
        <w:t xml:space="preserve"> </w:t>
      </w:r>
      <w:r w:rsidR="00112540" w:rsidRPr="00785EBB">
        <w:t>a</w:t>
      </w:r>
      <w:r w:rsidR="006D1451" w:rsidRPr="00785EBB">
        <w:t>s</w:t>
      </w:r>
      <w:r w:rsidR="006D1451">
        <w:t xml:space="preserve"> </w:t>
      </w:r>
      <w:r w:rsidR="00112540" w:rsidRPr="00785EBB">
        <w:t>havin</w:t>
      </w:r>
      <w:r w:rsidR="006D1451" w:rsidRPr="00785EBB">
        <w:t>g</w:t>
      </w:r>
      <w:r w:rsidR="006D1451">
        <w:t xml:space="preserve"> </w:t>
      </w:r>
      <w:r w:rsidRPr="00785EBB">
        <w:t>me</w:t>
      </w:r>
      <w:r w:rsidR="006D1451" w:rsidRPr="00785EBB">
        <w:t>t</w:t>
      </w:r>
      <w:r w:rsidR="006D1451">
        <w:t xml:space="preserve"> </w:t>
      </w:r>
      <w:r w:rsidR="001A5183" w:rsidRPr="00785EBB">
        <w:t>thi</w:t>
      </w:r>
      <w:r w:rsidR="006D1451" w:rsidRPr="00785EBB">
        <w:t>s</w:t>
      </w:r>
      <w:r w:rsidR="006D1451">
        <w:t xml:space="preserve"> </w:t>
      </w:r>
      <w:r w:rsidR="001A5183" w:rsidRPr="00785EBB">
        <w:t>benchmar</w:t>
      </w:r>
      <w:r w:rsidR="006D1451" w:rsidRPr="00785EBB">
        <w:t>k</w:t>
      </w:r>
      <w:r w:rsidR="006D1451">
        <w:t xml:space="preserve"> </w:t>
      </w:r>
      <w:r w:rsidRPr="00785EBB">
        <w:t>i</w:t>
      </w:r>
      <w:r w:rsidR="006D1451" w:rsidRPr="00785EBB">
        <w:t>n</w:t>
      </w:r>
      <w:r w:rsidR="006D1451">
        <w:t xml:space="preserve"> </w:t>
      </w:r>
      <w:r w:rsidRPr="00785EBB">
        <w:t>ful</w:t>
      </w:r>
      <w:r w:rsidR="006D1451" w:rsidRPr="00785EBB">
        <w:t>l</w:t>
      </w:r>
      <w:r w:rsidR="006D1451">
        <w:t xml:space="preserve"> </w:t>
      </w:r>
      <w:r w:rsidR="001A5183" w:rsidRPr="00785EBB">
        <w:t>i</w:t>
      </w:r>
      <w:r w:rsidR="006D1451" w:rsidRPr="00785EBB">
        <w:t>n</w:t>
      </w:r>
      <w:r w:rsidR="006D1451">
        <w:t xml:space="preserve"> </w:t>
      </w:r>
      <w:r w:rsidR="001A5183" w:rsidRPr="00785EBB">
        <w:t>2018-1</w:t>
      </w:r>
      <w:r w:rsidR="006D1451" w:rsidRPr="00785EBB">
        <w:t>9</w:t>
      </w:r>
      <w:r w:rsidR="006D1451">
        <w:t xml:space="preserve"> </w:t>
      </w:r>
      <w:r w:rsidR="00112540" w:rsidRPr="00785EBB">
        <w:t>du</w:t>
      </w:r>
      <w:r w:rsidR="006D1451" w:rsidRPr="00785EBB">
        <w:t>e</w:t>
      </w:r>
      <w:r w:rsidR="006D1451">
        <w:t xml:space="preserve"> </w:t>
      </w:r>
      <w:r w:rsidR="00112540" w:rsidRPr="00785EBB">
        <w:t>t</w:t>
      </w:r>
      <w:r w:rsidR="006D1451" w:rsidRPr="00785EBB">
        <w:t>o</w:t>
      </w:r>
      <w:r w:rsidR="006D1451">
        <w:t xml:space="preserve"> </w:t>
      </w:r>
      <w:r w:rsidR="00112540" w:rsidRPr="00785EBB">
        <w:t>dat</w:t>
      </w:r>
      <w:r w:rsidR="006D1451" w:rsidRPr="00785EBB">
        <w:t>a</w:t>
      </w:r>
      <w:r w:rsidR="006D1451">
        <w:t xml:space="preserve"> </w:t>
      </w:r>
      <w:r w:rsidR="00112540" w:rsidRPr="00785EBB">
        <w:t>issue</w:t>
      </w:r>
      <w:r w:rsidR="006D1451" w:rsidRPr="00785EBB">
        <w:t>s</w:t>
      </w:r>
      <w:r w:rsidR="006D1451">
        <w:t xml:space="preserve"> </w:t>
      </w:r>
      <w:r w:rsidR="00052330" w:rsidRPr="00785EBB">
        <w:t>(discusse</w:t>
      </w:r>
      <w:r w:rsidR="006D1451" w:rsidRPr="00785EBB">
        <w:t>d</w:t>
      </w:r>
      <w:r w:rsidR="006D1451">
        <w:t xml:space="preserve"> </w:t>
      </w:r>
      <w:r w:rsidR="00052330" w:rsidRPr="00785EBB">
        <w:t>furthe</w:t>
      </w:r>
      <w:r w:rsidR="006D1451" w:rsidRPr="00785EBB">
        <w:t>r</w:t>
      </w:r>
      <w:r w:rsidR="006D1451">
        <w:t xml:space="preserve"> </w:t>
      </w:r>
      <w:r w:rsidR="00052330" w:rsidRPr="00785EBB">
        <w:t>below)</w:t>
      </w:r>
      <w:r w:rsidRPr="00785EBB">
        <w:t xml:space="preserve">. </w:t>
      </w:r>
    </w:p>
    <w:p w14:paraId="633FB466" w14:textId="335FEE34" w:rsidR="006C13E1" w:rsidRPr="00785EBB" w:rsidRDefault="006C13E1" w:rsidP="006C13E1">
      <w:pPr>
        <w:pStyle w:val="ListBullet"/>
      </w:pPr>
      <w:r w:rsidRPr="008C71EC">
        <w:rPr>
          <w:b/>
          <w:bCs/>
        </w:rPr>
        <w:t>Performanc</w:t>
      </w:r>
      <w:r w:rsidR="006D1451" w:rsidRPr="008C71EC">
        <w:rPr>
          <w:b/>
          <w:bCs/>
        </w:rPr>
        <w:t xml:space="preserve">e </w:t>
      </w:r>
      <w:r w:rsidRPr="008C71EC">
        <w:rPr>
          <w:b/>
          <w:bCs/>
        </w:rPr>
        <w:t>benchmar</w:t>
      </w:r>
      <w:r w:rsidR="006D1451" w:rsidRPr="008C71EC">
        <w:rPr>
          <w:b/>
          <w:bCs/>
        </w:rPr>
        <w:t xml:space="preserve">k </w:t>
      </w:r>
      <w:r w:rsidRPr="008C71EC">
        <w:rPr>
          <w:b/>
          <w:bCs/>
        </w:rPr>
        <w:t>5:</w:t>
      </w:r>
      <w:r w:rsidRPr="00785EBB">
        <w:t xml:space="preserve"> ACT</w:t>
      </w:r>
      <w:r w:rsidR="006D1451" w:rsidRPr="00785EBB">
        <w:t>,</w:t>
      </w:r>
      <w:r w:rsidR="006D1451">
        <w:t xml:space="preserve"> </w:t>
      </w:r>
      <w:r w:rsidRPr="00785EBB">
        <w:t>NSW</w:t>
      </w:r>
      <w:r w:rsidR="006D1451" w:rsidRPr="00785EBB">
        <w:t>,</w:t>
      </w:r>
      <w:r w:rsidR="006D1451">
        <w:t xml:space="preserve"> </w:t>
      </w:r>
      <w:r w:rsidRPr="00785EBB">
        <w:t>N</w:t>
      </w:r>
      <w:r w:rsidR="006D1451" w:rsidRPr="00785EBB">
        <w:t>T</w:t>
      </w:r>
      <w:r w:rsidR="006D1451">
        <w:t xml:space="preserve"> </w:t>
      </w:r>
      <w:r w:rsidRPr="00785EBB">
        <w:t>an</w:t>
      </w:r>
      <w:r w:rsidR="006D1451" w:rsidRPr="00785EBB">
        <w:t>d</w:t>
      </w:r>
      <w:r w:rsidR="006D1451">
        <w:t xml:space="preserve"> </w:t>
      </w:r>
      <w:r w:rsidRPr="00785EBB">
        <w:t>S</w:t>
      </w:r>
      <w:r w:rsidR="006D1451" w:rsidRPr="00785EBB">
        <w:t>A</w:t>
      </w:r>
      <w:r w:rsidR="006D1451">
        <w:t xml:space="preserve"> </w:t>
      </w:r>
      <w:r w:rsidRPr="00785EBB">
        <w:t>me</w:t>
      </w:r>
      <w:r w:rsidR="006D1451" w:rsidRPr="00785EBB">
        <w:t>t</w:t>
      </w:r>
      <w:r w:rsidR="006D1451">
        <w:t xml:space="preserve"> </w:t>
      </w:r>
      <w:r w:rsidRPr="00785EBB">
        <w:t>thi</w:t>
      </w:r>
      <w:r w:rsidR="006D1451" w:rsidRPr="00785EBB">
        <w:t>s</w:t>
      </w:r>
      <w:r w:rsidR="006D1451">
        <w:t xml:space="preserve"> </w:t>
      </w:r>
      <w:r w:rsidRPr="00785EBB">
        <w:t>benchmar</w:t>
      </w:r>
      <w:r w:rsidR="006D1451" w:rsidRPr="00785EBB">
        <w:t>k</w:t>
      </w:r>
      <w:r w:rsidR="006D1451">
        <w:t xml:space="preserve"> </w:t>
      </w:r>
      <w:r w:rsidRPr="00785EBB">
        <w:t>i</w:t>
      </w:r>
      <w:r w:rsidR="006D1451" w:rsidRPr="00785EBB">
        <w:t>n</w:t>
      </w:r>
      <w:r w:rsidR="006D1451">
        <w:t xml:space="preserve"> </w:t>
      </w:r>
      <w:r w:rsidRPr="00785EBB">
        <w:t>2017-1</w:t>
      </w:r>
      <w:r w:rsidR="006D1451" w:rsidRPr="00785EBB">
        <w:t>8</w:t>
      </w:r>
      <w:r w:rsidR="006D1451">
        <w:t xml:space="preserve"> </w:t>
      </w:r>
      <w:r>
        <w:t>b</w:t>
      </w:r>
      <w:r w:rsidR="006D1451">
        <w:t xml:space="preserve">y </w:t>
      </w:r>
      <w:r>
        <w:t>achievin</w:t>
      </w:r>
      <w:r w:rsidR="006D1451">
        <w:t xml:space="preserve">g </w:t>
      </w:r>
      <w:r w:rsidR="00C82C14">
        <w:t>eithe</w:t>
      </w:r>
      <w:r w:rsidR="006D1451">
        <w:t xml:space="preserve">r a </w:t>
      </w:r>
      <w:r w:rsidR="00C82C14">
        <w:t>wastag</w:t>
      </w:r>
      <w:r w:rsidR="006D1451">
        <w:t xml:space="preserve">e </w:t>
      </w:r>
      <w:r w:rsidR="00C82C14">
        <w:t>an</w:t>
      </w:r>
      <w:r w:rsidR="006D1451">
        <w:t xml:space="preserve">d </w:t>
      </w:r>
      <w:r w:rsidR="00C82C14">
        <w:t>leakag</w:t>
      </w:r>
      <w:r w:rsidR="006D1451">
        <w:t xml:space="preserve">e </w:t>
      </w:r>
      <w:r w:rsidR="00C82C14">
        <w:t>rat</w:t>
      </w:r>
      <w:r w:rsidR="006D1451">
        <w:t xml:space="preserve">e </w:t>
      </w:r>
      <w:r w:rsidR="00C82C14">
        <w:t>o</w:t>
      </w:r>
      <w:r w:rsidR="006D1451">
        <w:t xml:space="preserve">f </w:t>
      </w:r>
      <w:r w:rsidR="00C82C14">
        <w:t>les</w:t>
      </w:r>
      <w:r w:rsidR="006D1451">
        <w:t xml:space="preserve">s </w:t>
      </w:r>
      <w:r w:rsidR="00C82C14">
        <w:t>tha</w:t>
      </w:r>
      <w:r w:rsidR="006D1451">
        <w:t xml:space="preserve">n 5 </w:t>
      </w:r>
      <w:r w:rsidR="00C82C14">
        <w:t>pe</w:t>
      </w:r>
      <w:r w:rsidR="006D1451">
        <w:t xml:space="preserve">r </w:t>
      </w:r>
      <w:r w:rsidR="00C82C14">
        <w:t>cen</w:t>
      </w:r>
      <w:r w:rsidR="006D1451">
        <w:t xml:space="preserve">t </w:t>
      </w:r>
      <w:r w:rsidR="00C82C14">
        <w:t>o</w:t>
      </w:r>
      <w:r w:rsidR="006D1451">
        <w:t xml:space="preserve">r </w:t>
      </w:r>
      <w:r>
        <w:t>a</w:t>
      </w:r>
      <w:r w:rsidR="006D1451" w:rsidRPr="004D56A0">
        <w:t>n</w:t>
      </w:r>
      <w:r w:rsidR="006D1451">
        <w:t xml:space="preserve"> </w:t>
      </w:r>
      <w:r w:rsidRPr="004D56A0">
        <w:t>annua</w:t>
      </w:r>
      <w:r w:rsidR="006D1451" w:rsidRPr="004D56A0">
        <w:t>l</w:t>
      </w:r>
      <w:r w:rsidR="006D1451">
        <w:t xml:space="preserve"> </w:t>
      </w:r>
      <w:r w:rsidRPr="004D56A0">
        <w:t>decreas</w:t>
      </w:r>
      <w:r w:rsidR="006D1451" w:rsidRPr="004D56A0">
        <w:t>e</w:t>
      </w:r>
      <w:r w:rsidR="006D1451">
        <w:t xml:space="preserve"> </w:t>
      </w:r>
      <w:r w:rsidRPr="004D56A0">
        <w:t>i</w:t>
      </w:r>
      <w:r w:rsidR="006D1451" w:rsidRPr="004D56A0">
        <w:t>n</w:t>
      </w:r>
      <w:r w:rsidR="006D1451">
        <w:t xml:space="preserve"> </w:t>
      </w:r>
      <w:r w:rsidRPr="004D56A0">
        <w:t>th</w:t>
      </w:r>
      <w:r w:rsidR="006D1451" w:rsidRPr="004D56A0">
        <w:t>e</w:t>
      </w:r>
      <w:r w:rsidR="006D1451">
        <w:t xml:space="preserve"> </w:t>
      </w:r>
      <w:r w:rsidRPr="004D56A0">
        <w:t>wastag</w:t>
      </w:r>
      <w:r w:rsidR="006D1451" w:rsidRPr="004D56A0">
        <w:t>e</w:t>
      </w:r>
      <w:r w:rsidR="006D1451">
        <w:t xml:space="preserve"> </w:t>
      </w:r>
      <w:r w:rsidRPr="004D56A0">
        <w:t>an</w:t>
      </w:r>
      <w:r w:rsidR="006D1451" w:rsidRPr="004D56A0">
        <w:t>d</w:t>
      </w:r>
      <w:r w:rsidR="006D1451">
        <w:t xml:space="preserve"> </w:t>
      </w:r>
      <w:r w:rsidRPr="004D56A0">
        <w:t>leakag</w:t>
      </w:r>
      <w:r w:rsidR="006D1451" w:rsidRPr="004D56A0">
        <w:t>e</w:t>
      </w:r>
      <w:r w:rsidR="006D1451">
        <w:t xml:space="preserve"> </w:t>
      </w:r>
      <w:r w:rsidRPr="004D56A0">
        <w:t>rat</w:t>
      </w:r>
      <w:r w:rsidR="006D1451" w:rsidRPr="004D56A0">
        <w:t>e</w:t>
      </w:r>
      <w:r w:rsidR="006D1451">
        <w:t xml:space="preserve"> </w:t>
      </w:r>
      <w:r w:rsidRPr="004D56A0">
        <w:t>fo</w:t>
      </w:r>
      <w:r w:rsidR="006D1451" w:rsidRPr="004D56A0">
        <w:t>r</w:t>
      </w:r>
      <w:r w:rsidR="006D1451">
        <w:t xml:space="preserve"> </w:t>
      </w:r>
      <w:r w:rsidRPr="004D56A0">
        <w:t>agree</w:t>
      </w:r>
      <w:r w:rsidR="006D1451" w:rsidRPr="004D56A0">
        <w:t>d</w:t>
      </w:r>
      <w:r w:rsidR="006D1451">
        <w:t xml:space="preserve"> </w:t>
      </w:r>
      <w:r w:rsidRPr="004D56A0">
        <w:t>vaccines</w:t>
      </w:r>
      <w:r w:rsidR="006D1451" w:rsidRPr="00785EBB">
        <w:t>,</w:t>
      </w:r>
      <w:r w:rsidR="006D1451">
        <w:t xml:space="preserve"> </w:t>
      </w:r>
      <w:r w:rsidRPr="00785EBB">
        <w:t>bu</w:t>
      </w:r>
      <w:r w:rsidR="006D1451" w:rsidRPr="00785EBB">
        <w:t>t</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me</w:t>
      </w:r>
      <w:r w:rsidR="00284C14">
        <w:t>e</w:t>
      </w:r>
      <w:r w:rsidR="006D1451" w:rsidRPr="00785EBB">
        <w:t>t</w:t>
      </w:r>
      <w:r w:rsidR="006D1451">
        <w:t xml:space="preserve"> </w:t>
      </w:r>
      <w:r w:rsidRPr="00785EBB">
        <w:t>thi</w:t>
      </w:r>
      <w:r w:rsidR="006D1451" w:rsidRPr="00785EBB">
        <w:t>s</w:t>
      </w:r>
      <w:r w:rsidR="006D1451">
        <w:t xml:space="preserve"> </w:t>
      </w:r>
      <w:r w:rsidRPr="00785EBB">
        <w:t>benchmar</w:t>
      </w:r>
      <w:r w:rsidR="006D1451" w:rsidRPr="00785EBB">
        <w:t>k</w:t>
      </w:r>
      <w:r w:rsidR="006D1451">
        <w:t xml:space="preserve"> </w:t>
      </w:r>
      <w:r w:rsidRPr="00785EBB">
        <w:t>i</w:t>
      </w:r>
      <w:r w:rsidR="006D1451" w:rsidRPr="00785EBB">
        <w:t>n</w:t>
      </w:r>
      <w:r w:rsidR="006D1451">
        <w:t xml:space="preserve"> </w:t>
      </w:r>
      <w:r w:rsidRPr="00785EBB">
        <w:t xml:space="preserve">2018-19. </w:t>
      </w:r>
      <w:r w:rsidRPr="00785EBB">
        <w:lastRenderedPageBreak/>
        <w:t>Tasmani</w:t>
      </w:r>
      <w:r w:rsidR="006D1451" w:rsidRPr="00785EBB">
        <w:t>a</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mee</w:t>
      </w:r>
      <w:r w:rsidR="006D1451" w:rsidRPr="00785EBB">
        <w:t>t</w:t>
      </w:r>
      <w:r w:rsidR="006D1451">
        <w:t xml:space="preserve"> </w:t>
      </w:r>
      <w:r w:rsidRPr="00785EBB">
        <w:t>thi</w:t>
      </w:r>
      <w:r w:rsidR="006D1451" w:rsidRPr="00785EBB">
        <w:t>s</w:t>
      </w:r>
      <w:r w:rsidR="006D1451">
        <w:t xml:space="preserve"> </w:t>
      </w:r>
      <w:r w:rsidRPr="00785EBB">
        <w:t>benchmar</w:t>
      </w:r>
      <w:r w:rsidR="006D1451" w:rsidRPr="00785EBB">
        <w:t>k</w:t>
      </w:r>
      <w:r w:rsidR="006D1451">
        <w:t xml:space="preserve"> </w:t>
      </w:r>
      <w:r w:rsidRPr="00785EBB">
        <w:t>i</w:t>
      </w:r>
      <w:r w:rsidR="006D1451" w:rsidRPr="00785EBB">
        <w:t>n</w:t>
      </w:r>
      <w:r w:rsidR="006D1451">
        <w:t xml:space="preserve"> </w:t>
      </w:r>
      <w:r w:rsidRPr="00785EBB">
        <w:t>eithe</w:t>
      </w:r>
      <w:r w:rsidR="006D1451" w:rsidRPr="00785EBB">
        <w:t>r</w:t>
      </w:r>
      <w:r w:rsidR="006D1451">
        <w:t xml:space="preserve"> </w:t>
      </w:r>
      <w:r w:rsidRPr="00785EBB">
        <w:t>assessmen</w:t>
      </w:r>
      <w:r w:rsidR="006D1451" w:rsidRPr="00785EBB">
        <w:t>t</w:t>
      </w:r>
      <w:r w:rsidR="006D1451">
        <w:t xml:space="preserve"> </w:t>
      </w:r>
      <w:r w:rsidRPr="00785EBB">
        <w:t>period.</w:t>
      </w:r>
      <w:r>
        <w:t xml:space="preserve"> </w:t>
      </w:r>
      <w:bookmarkStart w:id="84" w:name="_Hlk48039120"/>
      <w:r>
        <w:t>Queensland</w:t>
      </w:r>
      <w:r w:rsidR="006D1451">
        <w:t xml:space="preserve">, </w:t>
      </w:r>
      <w:r>
        <w:t>Victori</w:t>
      </w:r>
      <w:r w:rsidR="006D1451">
        <w:t xml:space="preserve">a </w:t>
      </w:r>
      <w:r>
        <w:t>an</w:t>
      </w:r>
      <w:r w:rsidR="006D1451">
        <w:t xml:space="preserve">d </w:t>
      </w:r>
      <w:r>
        <w:t>W</w:t>
      </w:r>
      <w:r w:rsidR="006D1451">
        <w:t xml:space="preserve">A </w:t>
      </w:r>
      <w:r>
        <w:t>me</w:t>
      </w:r>
      <w:r w:rsidR="006D1451">
        <w:t xml:space="preserve">t </w:t>
      </w:r>
      <w:r>
        <w:t>thi</w:t>
      </w:r>
      <w:r w:rsidR="006D1451">
        <w:t xml:space="preserve">s </w:t>
      </w:r>
      <w:r>
        <w:t>benchmar</w:t>
      </w:r>
      <w:r w:rsidR="006D1451">
        <w:t xml:space="preserve">k </w:t>
      </w:r>
      <w:r>
        <w:t>i</w:t>
      </w:r>
      <w:r w:rsidR="006D1451">
        <w:t xml:space="preserve">n </w:t>
      </w:r>
      <w:r>
        <w:t>bot</w:t>
      </w:r>
      <w:r w:rsidR="006D1451">
        <w:t xml:space="preserve">h </w:t>
      </w:r>
      <w:bookmarkEnd w:id="84"/>
      <w:r w:rsidRPr="00785EBB">
        <w:t>assessmen</w:t>
      </w:r>
      <w:r w:rsidR="006D1451" w:rsidRPr="00785EBB">
        <w:t>t</w:t>
      </w:r>
      <w:r w:rsidR="006D1451">
        <w:t xml:space="preserve"> </w:t>
      </w:r>
      <w:r w:rsidRPr="00785EBB">
        <w:t>periods</w:t>
      </w:r>
      <w:r>
        <w:t>.</w:t>
      </w:r>
    </w:p>
    <w:p w14:paraId="44FE8881" w14:textId="4873C1C1" w:rsidR="00814175" w:rsidRPr="00785EBB" w:rsidRDefault="00814175" w:rsidP="0000070D">
      <w:pPr>
        <w:pStyle w:val="ListBullet"/>
      </w:pPr>
      <w:r w:rsidRPr="008C71EC">
        <w:rPr>
          <w:b/>
          <w:bCs/>
        </w:rPr>
        <w:t>Milestone:</w:t>
      </w:r>
      <w:r w:rsidRPr="00785EBB">
        <w:t xml:space="preserve"> 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me</w:t>
      </w:r>
      <w:r w:rsidR="006D1451" w:rsidRPr="00785EBB">
        <w:t>t</w:t>
      </w:r>
      <w:r w:rsidR="006D1451">
        <w:t xml:space="preserve"> </w:t>
      </w:r>
      <w:r w:rsidRPr="00785EBB">
        <w:t>th</w:t>
      </w:r>
      <w:r w:rsidR="006D1451" w:rsidRPr="00785EBB">
        <w:t>e</w:t>
      </w:r>
      <w:r w:rsidR="006D1451">
        <w:t xml:space="preserve"> </w:t>
      </w:r>
      <w:r w:rsidRPr="00785EBB">
        <w:t>mileston</w:t>
      </w:r>
      <w:r w:rsidR="006D1451" w:rsidRPr="00785EBB">
        <w:t>e</w:t>
      </w:r>
      <w:r w:rsidR="006D1451">
        <w:t xml:space="preserve"> </w:t>
      </w:r>
      <w:r w:rsidRPr="00785EBB">
        <w:t>fo</w:t>
      </w:r>
      <w:r w:rsidR="006D1451" w:rsidRPr="00785EBB">
        <w:t>r</w:t>
      </w:r>
      <w:r w:rsidR="006D1451">
        <w:t xml:space="preserve"> </w:t>
      </w:r>
      <w:r w:rsidRPr="00785EBB">
        <w:t>bot</w:t>
      </w:r>
      <w:r w:rsidR="006D1451" w:rsidRPr="00785EBB">
        <w:t>h</w:t>
      </w:r>
      <w:r w:rsidR="006D1451">
        <w:t xml:space="preserve"> </w:t>
      </w:r>
      <w:r w:rsidRPr="00785EBB">
        <w:t>assessmen</w:t>
      </w:r>
      <w:r w:rsidR="006D1451" w:rsidRPr="00785EBB">
        <w:t>t</w:t>
      </w:r>
      <w:r w:rsidR="006D1451">
        <w:t xml:space="preserve"> </w:t>
      </w:r>
      <w:r w:rsidRPr="00785EBB">
        <w:t>period</w:t>
      </w:r>
      <w:r w:rsidR="006D1451" w:rsidRPr="00785EBB">
        <w:t>s</w:t>
      </w:r>
      <w:r w:rsidR="006D1451">
        <w:t xml:space="preserve"> </w:t>
      </w:r>
      <w:r w:rsidR="00112540" w:rsidRPr="00785EBB">
        <w:t>b</w:t>
      </w:r>
      <w:r w:rsidR="006D1451" w:rsidRPr="00785EBB">
        <w:t>y</w:t>
      </w:r>
      <w:r w:rsidR="006D1451">
        <w:t xml:space="preserve"> </w:t>
      </w:r>
      <w:r w:rsidR="00112540" w:rsidRPr="00785EBB">
        <w:t>providin</w:t>
      </w:r>
      <w:r w:rsidR="006D1451" w:rsidRPr="00785EBB">
        <w:t>g</w:t>
      </w:r>
      <w:r w:rsidR="006D1451">
        <w:t xml:space="preserve"> </w:t>
      </w:r>
      <w:r w:rsidR="00FA271F">
        <w:t>HP</w:t>
      </w:r>
      <w:r w:rsidR="006D1451">
        <w:t xml:space="preserve">V </w:t>
      </w:r>
      <w:r w:rsidR="00FA271F">
        <w:t>vaccinatio</w:t>
      </w:r>
      <w:r w:rsidR="006D1451">
        <w:t xml:space="preserve">n </w:t>
      </w:r>
      <w:r w:rsidR="00112540" w:rsidRPr="00785EBB">
        <w:t>data</w:t>
      </w:r>
      <w:r w:rsidRPr="00785EBB">
        <w:t>.</w:t>
      </w:r>
    </w:p>
    <w:p w14:paraId="3DBF32D1" w14:textId="2C04C896" w:rsidR="00FC186F" w:rsidRPr="00785EBB" w:rsidRDefault="00FC186F" w:rsidP="00A47B7E">
      <w:pPr>
        <w:pStyle w:val="ListBullet"/>
        <w:numPr>
          <w:ilvl w:val="0"/>
          <w:numId w:val="0"/>
        </w:numPr>
      </w:pPr>
      <w:r w:rsidRPr="00785EBB">
        <w:t>Detai</w:t>
      </w:r>
      <w:r w:rsidR="006D1451" w:rsidRPr="00785EBB">
        <w:t>l</w:t>
      </w:r>
      <w:r w:rsidR="006D1451">
        <w:t xml:space="preserve"> </w:t>
      </w:r>
      <w:r w:rsidRPr="00785EBB">
        <w:t>o</w:t>
      </w:r>
      <w:r w:rsidR="006D1451" w:rsidRPr="00785EBB">
        <w:t>f</w:t>
      </w:r>
      <w:r w:rsidR="006D1451">
        <w:t xml:space="preserve"> </w:t>
      </w:r>
      <w:r w:rsidRPr="00785EBB">
        <w:t>eac</w:t>
      </w:r>
      <w:r w:rsidR="006D1451" w:rsidRPr="00785EBB">
        <w:t>h</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follows.</w:t>
      </w:r>
    </w:p>
    <w:p w14:paraId="4799EE84" w14:textId="576BD58E" w:rsidR="00A47B7E" w:rsidRPr="00785EBB" w:rsidRDefault="00A47B7E" w:rsidP="00EE72D2">
      <w:pPr>
        <w:pStyle w:val="Caption"/>
        <w:spacing w:before="160"/>
        <w:ind w:left="1560" w:hanging="1560"/>
      </w:pPr>
      <w:bookmarkStart w:id="85" w:name="_Ref44629257"/>
      <w:bookmarkStart w:id="86" w:name="_Ref44629254"/>
      <w:bookmarkStart w:id="87" w:name="_Toc51698474"/>
      <w:bookmarkStart w:id="88" w:name="_Toc51750022"/>
      <w:r w:rsidRPr="00785EBB">
        <w:rPr>
          <w:rStyle w:val="CaptionLabel"/>
        </w:rPr>
        <w:t>Table </w:t>
      </w:r>
      <w:r w:rsidRPr="00785EBB">
        <w:rPr>
          <w:rStyle w:val="CaptionLabel"/>
        </w:rPr>
        <w:fldChar w:fldCharType="begin"/>
      </w:r>
      <w:r w:rsidRPr="00785EBB">
        <w:rPr>
          <w:rStyle w:val="CaptionLabel"/>
        </w:rPr>
        <w:instrText xml:space="preserve"> STYLEREF 1 \s </w:instrText>
      </w:r>
      <w:r w:rsidRPr="00785EBB">
        <w:rPr>
          <w:rStyle w:val="CaptionLabel"/>
        </w:rPr>
        <w:fldChar w:fldCharType="separate"/>
      </w:r>
      <w:r w:rsidR="00BF22D2">
        <w:rPr>
          <w:rStyle w:val="CaptionLabel"/>
          <w:noProof/>
        </w:rPr>
        <w:t>2</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Table \* ARABIC \s 1 </w:instrText>
      </w:r>
      <w:r w:rsidRPr="00785EBB">
        <w:rPr>
          <w:rStyle w:val="CaptionLabel"/>
        </w:rPr>
        <w:fldChar w:fldCharType="separate"/>
      </w:r>
      <w:r w:rsidR="00023063">
        <w:rPr>
          <w:rStyle w:val="CaptionLabel"/>
          <w:noProof/>
        </w:rPr>
        <w:t>1</w:t>
      </w:r>
      <w:r w:rsidRPr="00785EBB">
        <w:rPr>
          <w:rStyle w:val="CaptionLabel"/>
        </w:rPr>
        <w:fldChar w:fldCharType="end"/>
      </w:r>
      <w:bookmarkEnd w:id="85"/>
      <w:r w:rsidRPr="00785EBB">
        <w:tab/>
        <w:t>Summar</w:t>
      </w:r>
      <w:r w:rsidR="006D1451" w:rsidRPr="00785EBB">
        <w:t>y</w:t>
      </w:r>
      <w:r w:rsidR="006D1451">
        <w:t xml:space="preserve"> </w:t>
      </w:r>
      <w:r w:rsidRPr="00785EBB">
        <w:t>o</w:t>
      </w:r>
      <w:r w:rsidR="006D1451" w:rsidRPr="00785EBB">
        <w:t>f</w:t>
      </w:r>
      <w:r w:rsidR="006D1451">
        <w:t xml:space="preserve"> </w:t>
      </w:r>
      <w:r w:rsidRPr="00785EBB">
        <w:t>assessmen</w:t>
      </w:r>
      <w:r w:rsidR="006D1451" w:rsidRPr="00785EBB">
        <w:t>t</w:t>
      </w:r>
      <w:r w:rsidR="006D1451">
        <w:t xml:space="preserve"> </w:t>
      </w:r>
      <w:r w:rsidRPr="00785EBB">
        <w:t>agains</w:t>
      </w:r>
      <w:r w:rsidR="006D1451" w:rsidRPr="00785EBB">
        <w:t>t</w:t>
      </w:r>
      <w:r w:rsidR="006D1451">
        <w:t xml:space="preserve"> </w:t>
      </w:r>
      <w:r w:rsidRPr="00785EBB">
        <w:t>th</w:t>
      </w:r>
      <w:r w:rsidR="006D1451" w:rsidRPr="00785EBB">
        <w:t>e</w:t>
      </w:r>
      <w:r w:rsidR="006D1451">
        <w:t xml:space="preserve"> </w:t>
      </w:r>
      <w:r>
        <w:t>perfo</w:t>
      </w:r>
      <w:r w:rsidR="536251DE">
        <w:t>R</w:t>
      </w:r>
      <w:r>
        <w:t>manc</w:t>
      </w:r>
      <w:r w:rsidR="006D1451">
        <w:t xml:space="preserve">e </w:t>
      </w:r>
      <w:r w:rsidRPr="00785EBB">
        <w:t>benchmark</w:t>
      </w:r>
      <w:r w:rsidR="006D1451" w:rsidRPr="00785EBB">
        <w:t>s</w:t>
      </w:r>
      <w:r w:rsidR="006D1451">
        <w:t xml:space="preserve"> </w:t>
      </w:r>
      <w:r w:rsidRPr="00785EBB">
        <w:t>fo</w:t>
      </w:r>
      <w:r w:rsidR="006D1451" w:rsidRPr="00785EBB">
        <w:t>r</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bookmarkEnd w:id="86"/>
      <w:r w:rsidRPr="00785EBB">
        <w:t>2017-1</w:t>
      </w:r>
      <w:r w:rsidR="006D1451" w:rsidRPr="00785EBB">
        <w:t>8</w:t>
      </w:r>
      <w:r w:rsidR="006D1451">
        <w:t xml:space="preserve"> </w:t>
      </w:r>
      <w:r w:rsidRPr="00785EBB">
        <w:t>t</w:t>
      </w:r>
      <w:r w:rsidR="006D1451" w:rsidRPr="00785EBB">
        <w:t>o</w:t>
      </w:r>
      <w:r w:rsidR="006D1451">
        <w:t xml:space="preserve"> </w:t>
      </w:r>
      <w:r w:rsidRPr="00785EBB">
        <w:t>2018-19</w:t>
      </w:r>
      <w:bookmarkEnd w:id="87"/>
      <w:bookmarkEnd w:id="88"/>
    </w:p>
    <w:tbl>
      <w:tblPr>
        <w:tblW w:w="10633" w:type="dxa"/>
        <w:tblLayout w:type="fixed"/>
        <w:tblCellMar>
          <w:left w:w="0" w:type="dxa"/>
          <w:bottom w:w="40" w:type="dxa"/>
          <w:right w:w="0" w:type="dxa"/>
        </w:tblCellMar>
        <w:tblLook w:val="0000" w:firstRow="0" w:lastRow="0" w:firstColumn="0" w:lastColumn="0" w:noHBand="0" w:noVBand="0"/>
        <w:tblCaption w:val="Table 2.1"/>
        <w:tblDescription w:val="Summary of assessment against the performance benchmarks for States and Territories 2017-18 to 2018-19"/>
      </w:tblPr>
      <w:tblGrid>
        <w:gridCol w:w="1276"/>
        <w:gridCol w:w="851"/>
        <w:gridCol w:w="708"/>
        <w:gridCol w:w="64"/>
        <w:gridCol w:w="774"/>
        <w:gridCol w:w="723"/>
        <w:gridCol w:w="49"/>
        <w:gridCol w:w="774"/>
        <w:gridCol w:w="736"/>
        <w:gridCol w:w="36"/>
        <w:gridCol w:w="774"/>
        <w:gridCol w:w="751"/>
        <w:gridCol w:w="23"/>
        <w:gridCol w:w="774"/>
        <w:gridCol w:w="761"/>
        <w:gridCol w:w="13"/>
        <w:gridCol w:w="774"/>
        <w:gridCol w:w="772"/>
      </w:tblGrid>
      <w:tr w:rsidR="004D55D6" w:rsidRPr="00785EBB" w14:paraId="4CA7C0E0" w14:textId="77777777" w:rsidTr="00EE72D2">
        <w:trPr>
          <w:cantSplit/>
          <w:tblHeader/>
        </w:trPr>
        <w:tc>
          <w:tcPr>
            <w:tcW w:w="600" w:type="pct"/>
            <w:tcBorders>
              <w:right w:val="single" w:sz="4" w:space="0" w:color="auto"/>
            </w:tcBorders>
            <w:shd w:val="clear" w:color="auto" w:fill="000000" w:themeFill="text1"/>
            <w:tcMar>
              <w:left w:w="454" w:type="dxa"/>
              <w:bottom w:w="0" w:type="dxa"/>
            </w:tcMar>
          </w:tcPr>
          <w:p w14:paraId="776012D8" w14:textId="77777777" w:rsidR="007546DB" w:rsidRPr="00785EBB" w:rsidRDefault="007546DB" w:rsidP="0000070D">
            <w:pPr>
              <w:pStyle w:val="Tablecolumnheadings"/>
            </w:pPr>
          </w:p>
        </w:tc>
        <w:tc>
          <w:tcPr>
            <w:tcW w:w="733" w:type="pct"/>
            <w:gridSpan w:val="2"/>
            <w:tcBorders>
              <w:left w:val="single" w:sz="4" w:space="0" w:color="auto"/>
            </w:tcBorders>
            <w:shd w:val="clear" w:color="auto" w:fill="000000" w:themeFill="text1"/>
            <w:tcMar>
              <w:bottom w:w="0" w:type="dxa"/>
            </w:tcMar>
          </w:tcPr>
          <w:p w14:paraId="3BBFE0F4" w14:textId="0C1CB40B" w:rsidR="007546DB" w:rsidRPr="0058216B" w:rsidRDefault="007546DB" w:rsidP="0000070D">
            <w:pPr>
              <w:pStyle w:val="Tablecolumnheadings"/>
              <w:jc w:val="center"/>
              <w:rPr>
                <w:rFonts w:cs="Arial"/>
                <w:szCs w:val="20"/>
              </w:rPr>
            </w:pPr>
            <w:r w:rsidRPr="0058216B">
              <w:rPr>
                <w:rFonts w:cs="Arial"/>
                <w:szCs w:val="20"/>
              </w:rPr>
              <w:t>P</w:t>
            </w:r>
            <w:r w:rsidR="006D1451" w:rsidRPr="0058216B">
              <w:rPr>
                <w:rFonts w:cs="Arial"/>
                <w:szCs w:val="20"/>
              </w:rPr>
              <w:t xml:space="preserve">B </w:t>
            </w:r>
            <w:r w:rsidRPr="0058216B">
              <w:rPr>
                <w:rFonts w:cs="Arial"/>
                <w:szCs w:val="20"/>
              </w:rPr>
              <w:t>1</w:t>
            </w:r>
          </w:p>
        </w:tc>
        <w:tc>
          <w:tcPr>
            <w:tcW w:w="734" w:type="pct"/>
            <w:gridSpan w:val="3"/>
            <w:tcBorders>
              <w:right w:val="single" w:sz="4" w:space="0" w:color="auto"/>
            </w:tcBorders>
            <w:shd w:val="clear" w:color="auto" w:fill="000000" w:themeFill="text1"/>
            <w:tcMar>
              <w:bottom w:w="0" w:type="dxa"/>
            </w:tcMar>
          </w:tcPr>
          <w:p w14:paraId="4B25CD7A" w14:textId="6AF01BA7" w:rsidR="007546DB" w:rsidRPr="0058216B" w:rsidRDefault="007546DB" w:rsidP="0000070D">
            <w:pPr>
              <w:pStyle w:val="Tablecolumnheadings"/>
              <w:jc w:val="center"/>
              <w:rPr>
                <w:rFonts w:cs="Arial"/>
                <w:szCs w:val="20"/>
              </w:rPr>
            </w:pPr>
            <w:r w:rsidRPr="0058216B">
              <w:rPr>
                <w:rFonts w:cs="Arial"/>
                <w:szCs w:val="20"/>
              </w:rPr>
              <w:t>P</w:t>
            </w:r>
            <w:r w:rsidR="006D1451" w:rsidRPr="0058216B">
              <w:rPr>
                <w:rFonts w:cs="Arial"/>
                <w:szCs w:val="20"/>
              </w:rPr>
              <w:t xml:space="preserve">B </w:t>
            </w:r>
            <w:r w:rsidRPr="0058216B">
              <w:rPr>
                <w:rFonts w:cs="Arial"/>
                <w:szCs w:val="20"/>
              </w:rPr>
              <w:t>2</w:t>
            </w:r>
          </w:p>
        </w:tc>
        <w:tc>
          <w:tcPr>
            <w:tcW w:w="733" w:type="pct"/>
            <w:gridSpan w:val="3"/>
            <w:tcBorders>
              <w:left w:val="single" w:sz="4" w:space="0" w:color="auto"/>
            </w:tcBorders>
            <w:shd w:val="clear" w:color="auto" w:fill="000000" w:themeFill="text1"/>
            <w:tcMar>
              <w:bottom w:w="0" w:type="dxa"/>
            </w:tcMar>
          </w:tcPr>
          <w:p w14:paraId="04489D30" w14:textId="4A9B3453" w:rsidR="007546DB" w:rsidRPr="0058216B" w:rsidRDefault="007546DB" w:rsidP="0000070D">
            <w:pPr>
              <w:pStyle w:val="Tablecolumnheadings"/>
              <w:jc w:val="center"/>
              <w:rPr>
                <w:rFonts w:cs="Arial"/>
                <w:szCs w:val="20"/>
              </w:rPr>
            </w:pPr>
            <w:r w:rsidRPr="0058216B">
              <w:rPr>
                <w:rFonts w:cs="Arial"/>
                <w:szCs w:val="20"/>
              </w:rPr>
              <w:t>P</w:t>
            </w:r>
            <w:r w:rsidR="006D1451" w:rsidRPr="0058216B">
              <w:rPr>
                <w:rFonts w:cs="Arial"/>
                <w:szCs w:val="20"/>
              </w:rPr>
              <w:t xml:space="preserve">B </w:t>
            </w:r>
            <w:r w:rsidRPr="0058216B">
              <w:rPr>
                <w:rFonts w:cs="Arial"/>
                <w:szCs w:val="20"/>
              </w:rPr>
              <w:t>3</w:t>
            </w:r>
          </w:p>
        </w:tc>
        <w:tc>
          <w:tcPr>
            <w:tcW w:w="734" w:type="pct"/>
            <w:gridSpan w:val="3"/>
            <w:shd w:val="clear" w:color="auto" w:fill="000000" w:themeFill="text1"/>
            <w:tcMar>
              <w:bottom w:w="0" w:type="dxa"/>
            </w:tcMar>
          </w:tcPr>
          <w:p w14:paraId="70C2E212" w14:textId="68F07F39" w:rsidR="007546DB" w:rsidRPr="0058216B" w:rsidRDefault="007546DB" w:rsidP="0000070D">
            <w:pPr>
              <w:pStyle w:val="Tablecolumnheadings"/>
              <w:jc w:val="center"/>
              <w:rPr>
                <w:rFonts w:cs="Arial"/>
                <w:szCs w:val="20"/>
              </w:rPr>
            </w:pPr>
            <w:r w:rsidRPr="0058216B">
              <w:rPr>
                <w:rFonts w:cs="Arial"/>
                <w:szCs w:val="20"/>
              </w:rPr>
              <w:t>P</w:t>
            </w:r>
            <w:r w:rsidR="006D1451" w:rsidRPr="0058216B">
              <w:rPr>
                <w:rFonts w:cs="Arial"/>
                <w:szCs w:val="20"/>
              </w:rPr>
              <w:t xml:space="preserve">B </w:t>
            </w:r>
            <w:r w:rsidRPr="0058216B">
              <w:rPr>
                <w:rFonts w:cs="Arial"/>
                <w:szCs w:val="20"/>
              </w:rPr>
              <w:t>4</w:t>
            </w:r>
          </w:p>
        </w:tc>
        <w:tc>
          <w:tcPr>
            <w:tcW w:w="733" w:type="pct"/>
            <w:gridSpan w:val="3"/>
            <w:shd w:val="clear" w:color="auto" w:fill="000000" w:themeFill="text1"/>
            <w:tcMar>
              <w:bottom w:w="0" w:type="dxa"/>
            </w:tcMar>
          </w:tcPr>
          <w:p w14:paraId="47791305" w14:textId="1C3F4A2F" w:rsidR="007546DB" w:rsidRPr="0058216B" w:rsidRDefault="007546DB" w:rsidP="0000070D">
            <w:pPr>
              <w:pStyle w:val="Tablecolumnheadings"/>
              <w:jc w:val="center"/>
              <w:rPr>
                <w:rFonts w:cs="Arial"/>
                <w:szCs w:val="20"/>
              </w:rPr>
            </w:pPr>
            <w:r w:rsidRPr="0058216B">
              <w:rPr>
                <w:rFonts w:cs="Arial"/>
                <w:szCs w:val="20"/>
              </w:rPr>
              <w:t>P</w:t>
            </w:r>
            <w:r w:rsidR="006D1451" w:rsidRPr="0058216B">
              <w:rPr>
                <w:rFonts w:cs="Arial"/>
                <w:szCs w:val="20"/>
              </w:rPr>
              <w:t xml:space="preserve">B </w:t>
            </w:r>
            <w:r w:rsidRPr="0058216B">
              <w:rPr>
                <w:rFonts w:cs="Arial"/>
                <w:szCs w:val="20"/>
              </w:rPr>
              <w:t>5</w:t>
            </w:r>
          </w:p>
        </w:tc>
        <w:tc>
          <w:tcPr>
            <w:tcW w:w="733" w:type="pct"/>
            <w:gridSpan w:val="3"/>
            <w:shd w:val="clear" w:color="auto" w:fill="000000" w:themeFill="text1"/>
          </w:tcPr>
          <w:p w14:paraId="7F67D01C" w14:textId="46BDCC64" w:rsidR="007546DB" w:rsidRPr="0058216B" w:rsidRDefault="007546DB" w:rsidP="0000070D">
            <w:pPr>
              <w:pStyle w:val="Tablecolumnheadings"/>
              <w:jc w:val="center"/>
              <w:rPr>
                <w:rFonts w:cs="Arial"/>
                <w:szCs w:val="20"/>
              </w:rPr>
            </w:pPr>
            <w:r w:rsidRPr="0058216B">
              <w:rPr>
                <w:rFonts w:cs="Arial"/>
                <w:szCs w:val="20"/>
              </w:rPr>
              <w:t>Milestone</w:t>
            </w:r>
          </w:p>
        </w:tc>
      </w:tr>
      <w:tr w:rsidR="00EE72D2" w:rsidRPr="00785EBB" w14:paraId="717920AE" w14:textId="77777777" w:rsidTr="00EE72D2">
        <w:tblPrEx>
          <w:tblBorders>
            <w:bottom w:val="single" w:sz="4" w:space="0" w:color="646464"/>
            <w:insideH w:val="single" w:sz="4" w:space="0" w:color="646464"/>
          </w:tblBorders>
        </w:tblPrEx>
        <w:trPr>
          <w:cantSplit/>
        </w:trPr>
        <w:tc>
          <w:tcPr>
            <w:tcW w:w="600" w:type="pct"/>
            <w:tcBorders>
              <w:top w:val="nil"/>
              <w:right w:val="single" w:sz="4" w:space="0" w:color="auto"/>
            </w:tcBorders>
            <w:shd w:val="clear" w:color="auto" w:fill="auto"/>
          </w:tcPr>
          <w:p w14:paraId="5A9F3135" w14:textId="77777777" w:rsidR="007546DB" w:rsidRPr="004E1627" w:rsidRDefault="007546DB" w:rsidP="007546DB">
            <w:pPr>
              <w:pStyle w:val="Tabletext"/>
              <w:rPr>
                <w:rFonts w:cs="Arial"/>
                <w:szCs w:val="20"/>
              </w:rPr>
            </w:pPr>
          </w:p>
        </w:tc>
        <w:tc>
          <w:tcPr>
            <w:tcW w:w="400" w:type="pct"/>
            <w:tcBorders>
              <w:top w:val="nil"/>
              <w:left w:val="single" w:sz="4" w:space="0" w:color="auto"/>
            </w:tcBorders>
            <w:shd w:val="clear" w:color="auto" w:fill="auto"/>
          </w:tcPr>
          <w:p w14:paraId="282FA44F" w14:textId="30C88154" w:rsidR="007546DB" w:rsidRPr="004E1627" w:rsidRDefault="007546DB" w:rsidP="00C773A6">
            <w:pPr>
              <w:pStyle w:val="Tabletext"/>
              <w:jc w:val="center"/>
              <w:rPr>
                <w:rFonts w:cs="Arial"/>
                <w:b/>
                <w:szCs w:val="20"/>
              </w:rPr>
            </w:pPr>
            <w:r w:rsidRPr="004E1627">
              <w:rPr>
                <w:rFonts w:cs="Arial"/>
                <w:b/>
                <w:szCs w:val="20"/>
              </w:rPr>
              <w:t>2017</w:t>
            </w:r>
            <w:r w:rsidR="00904922">
              <w:rPr>
                <w:rFonts w:cs="Arial"/>
                <w:b/>
                <w:szCs w:val="20"/>
              </w:rPr>
              <w:br/>
            </w:r>
            <w:r w:rsidRPr="004E1627">
              <w:rPr>
                <w:rFonts w:cs="Arial"/>
                <w:b/>
                <w:szCs w:val="20"/>
              </w:rPr>
              <w:t>–</w:t>
            </w:r>
            <w:r w:rsidR="00904922">
              <w:rPr>
                <w:rFonts w:cs="Arial"/>
                <w:b/>
                <w:szCs w:val="20"/>
              </w:rPr>
              <w:t>20</w:t>
            </w:r>
            <w:r w:rsidRPr="004E1627">
              <w:rPr>
                <w:rFonts w:cs="Arial"/>
                <w:b/>
                <w:szCs w:val="20"/>
              </w:rPr>
              <w:t>18</w:t>
            </w:r>
          </w:p>
        </w:tc>
        <w:tc>
          <w:tcPr>
            <w:tcW w:w="363" w:type="pct"/>
            <w:gridSpan w:val="2"/>
            <w:tcBorders>
              <w:top w:val="nil"/>
              <w:right w:val="single" w:sz="4" w:space="0" w:color="auto"/>
            </w:tcBorders>
            <w:shd w:val="clear" w:color="auto" w:fill="auto"/>
          </w:tcPr>
          <w:p w14:paraId="46BF2D4F" w14:textId="17163083" w:rsidR="007546DB" w:rsidRPr="004E1627" w:rsidRDefault="007546DB" w:rsidP="00C773A6">
            <w:pPr>
              <w:pStyle w:val="Tabletext"/>
              <w:jc w:val="center"/>
              <w:rPr>
                <w:rFonts w:cs="Arial"/>
                <w:b/>
                <w:szCs w:val="20"/>
              </w:rPr>
            </w:pPr>
            <w:r w:rsidRPr="004E1627">
              <w:rPr>
                <w:rFonts w:cs="Arial"/>
                <w:b/>
                <w:szCs w:val="20"/>
              </w:rPr>
              <w:t>2018</w:t>
            </w:r>
            <w:r w:rsidR="00904922">
              <w:rPr>
                <w:rFonts w:cs="Arial"/>
                <w:b/>
                <w:szCs w:val="20"/>
              </w:rPr>
              <w:br/>
            </w:r>
            <w:r w:rsidRPr="004E1627">
              <w:rPr>
                <w:rFonts w:cs="Arial"/>
                <w:b/>
                <w:szCs w:val="20"/>
              </w:rPr>
              <w:t>-</w:t>
            </w:r>
            <w:r w:rsidR="00904922">
              <w:rPr>
                <w:rFonts w:cs="Arial"/>
                <w:b/>
                <w:szCs w:val="20"/>
              </w:rPr>
              <w:t>20</w:t>
            </w:r>
            <w:r w:rsidRPr="004E1627">
              <w:rPr>
                <w:rFonts w:cs="Arial"/>
                <w:b/>
                <w:szCs w:val="20"/>
              </w:rPr>
              <w:t>19</w:t>
            </w:r>
          </w:p>
        </w:tc>
        <w:tc>
          <w:tcPr>
            <w:tcW w:w="364" w:type="pct"/>
            <w:tcBorders>
              <w:top w:val="nil"/>
              <w:left w:val="single" w:sz="4" w:space="0" w:color="auto"/>
            </w:tcBorders>
            <w:shd w:val="clear" w:color="auto" w:fill="auto"/>
          </w:tcPr>
          <w:p w14:paraId="2F3A1BE6" w14:textId="46483850" w:rsidR="007546DB" w:rsidRPr="004E1627" w:rsidRDefault="007546DB" w:rsidP="00C773A6">
            <w:pPr>
              <w:pStyle w:val="Tabletext"/>
              <w:jc w:val="center"/>
              <w:rPr>
                <w:rFonts w:cs="Arial"/>
                <w:b/>
                <w:szCs w:val="20"/>
              </w:rPr>
            </w:pPr>
            <w:r w:rsidRPr="004E1627">
              <w:rPr>
                <w:rFonts w:cs="Arial"/>
                <w:b/>
                <w:szCs w:val="20"/>
              </w:rPr>
              <w:t>2017</w:t>
            </w:r>
            <w:r w:rsidR="00904922">
              <w:rPr>
                <w:rFonts w:cs="Arial"/>
                <w:b/>
                <w:szCs w:val="20"/>
              </w:rPr>
              <w:br/>
            </w:r>
            <w:r w:rsidRPr="004E1627">
              <w:rPr>
                <w:rFonts w:cs="Arial"/>
                <w:b/>
                <w:szCs w:val="20"/>
              </w:rPr>
              <w:t>–</w:t>
            </w:r>
            <w:r w:rsidR="00904922">
              <w:rPr>
                <w:rFonts w:cs="Arial"/>
                <w:b/>
                <w:szCs w:val="20"/>
              </w:rPr>
              <w:t>20</w:t>
            </w:r>
            <w:r w:rsidRPr="004E1627">
              <w:rPr>
                <w:rFonts w:cs="Arial"/>
                <w:b/>
                <w:szCs w:val="20"/>
              </w:rPr>
              <w:t>18</w:t>
            </w:r>
          </w:p>
        </w:tc>
        <w:tc>
          <w:tcPr>
            <w:tcW w:w="363" w:type="pct"/>
            <w:gridSpan w:val="2"/>
            <w:tcBorders>
              <w:top w:val="nil"/>
              <w:right w:val="single" w:sz="4" w:space="0" w:color="auto"/>
            </w:tcBorders>
            <w:shd w:val="clear" w:color="auto" w:fill="auto"/>
          </w:tcPr>
          <w:p w14:paraId="634D051E" w14:textId="3D6D7A14" w:rsidR="007546DB" w:rsidRPr="004E1627" w:rsidRDefault="007546DB" w:rsidP="00C773A6">
            <w:pPr>
              <w:pStyle w:val="Tabletext"/>
              <w:jc w:val="center"/>
              <w:rPr>
                <w:rFonts w:cs="Arial"/>
                <w:b/>
                <w:szCs w:val="20"/>
              </w:rPr>
            </w:pPr>
            <w:r w:rsidRPr="004E1627">
              <w:rPr>
                <w:rFonts w:cs="Arial"/>
                <w:b/>
                <w:szCs w:val="20"/>
              </w:rPr>
              <w:t>2018</w:t>
            </w:r>
            <w:r w:rsidR="00C773A6">
              <w:rPr>
                <w:rFonts w:cs="Arial"/>
                <w:b/>
                <w:szCs w:val="20"/>
              </w:rPr>
              <w:br/>
              <w:t>–20</w:t>
            </w:r>
            <w:r w:rsidRPr="004E1627">
              <w:rPr>
                <w:rFonts w:cs="Arial"/>
                <w:b/>
                <w:szCs w:val="20"/>
              </w:rPr>
              <w:t>19</w:t>
            </w:r>
          </w:p>
        </w:tc>
        <w:tc>
          <w:tcPr>
            <w:tcW w:w="364" w:type="pct"/>
            <w:tcBorders>
              <w:top w:val="nil"/>
              <w:left w:val="single" w:sz="4" w:space="0" w:color="auto"/>
            </w:tcBorders>
            <w:shd w:val="clear" w:color="auto" w:fill="auto"/>
          </w:tcPr>
          <w:p w14:paraId="1CCA4371" w14:textId="22BBCBE8" w:rsidR="007546DB" w:rsidRPr="004E1627" w:rsidRDefault="007546DB" w:rsidP="00C773A6">
            <w:pPr>
              <w:pStyle w:val="Tabletext"/>
              <w:jc w:val="center"/>
              <w:rPr>
                <w:rFonts w:cs="Arial"/>
                <w:b/>
                <w:szCs w:val="20"/>
              </w:rPr>
            </w:pPr>
            <w:r w:rsidRPr="004E1627">
              <w:rPr>
                <w:rFonts w:cs="Arial"/>
                <w:b/>
                <w:szCs w:val="20"/>
              </w:rPr>
              <w:t>2017</w:t>
            </w:r>
            <w:r w:rsidR="00C773A6">
              <w:rPr>
                <w:rFonts w:cs="Arial"/>
                <w:b/>
                <w:szCs w:val="20"/>
              </w:rPr>
              <w:br/>
            </w:r>
            <w:r w:rsidRPr="004E1627">
              <w:rPr>
                <w:rFonts w:cs="Arial"/>
                <w:b/>
                <w:szCs w:val="20"/>
              </w:rPr>
              <w:t>–</w:t>
            </w:r>
            <w:r w:rsidR="00C773A6">
              <w:rPr>
                <w:rFonts w:cs="Arial"/>
                <w:b/>
                <w:szCs w:val="20"/>
              </w:rPr>
              <w:t>20</w:t>
            </w:r>
            <w:r w:rsidRPr="004E1627">
              <w:rPr>
                <w:rFonts w:cs="Arial"/>
                <w:b/>
                <w:szCs w:val="20"/>
              </w:rPr>
              <w:t>18</w:t>
            </w:r>
          </w:p>
        </w:tc>
        <w:tc>
          <w:tcPr>
            <w:tcW w:w="363" w:type="pct"/>
            <w:gridSpan w:val="2"/>
            <w:tcBorders>
              <w:top w:val="nil"/>
              <w:right w:val="single" w:sz="4" w:space="0" w:color="auto"/>
            </w:tcBorders>
            <w:shd w:val="clear" w:color="auto" w:fill="auto"/>
          </w:tcPr>
          <w:p w14:paraId="1689FCFA" w14:textId="0637DD79" w:rsidR="007546DB" w:rsidRPr="004E1627" w:rsidRDefault="007546DB" w:rsidP="00C773A6">
            <w:pPr>
              <w:pStyle w:val="Tabletext"/>
              <w:jc w:val="center"/>
              <w:rPr>
                <w:rFonts w:cs="Arial"/>
                <w:b/>
                <w:szCs w:val="20"/>
              </w:rPr>
            </w:pPr>
            <w:r w:rsidRPr="004E1627">
              <w:rPr>
                <w:rFonts w:cs="Arial"/>
                <w:b/>
                <w:szCs w:val="20"/>
              </w:rPr>
              <w:t>2018</w:t>
            </w:r>
            <w:r w:rsidR="00C773A6">
              <w:rPr>
                <w:rFonts w:cs="Arial"/>
                <w:b/>
                <w:szCs w:val="20"/>
              </w:rPr>
              <w:br/>
            </w:r>
            <w:r w:rsidR="00C773A6" w:rsidRPr="004E1627">
              <w:rPr>
                <w:rFonts w:cs="Arial"/>
                <w:b/>
                <w:szCs w:val="20"/>
              </w:rPr>
              <w:t>–</w:t>
            </w:r>
            <w:r w:rsidR="00C773A6">
              <w:rPr>
                <w:rFonts w:cs="Arial"/>
                <w:b/>
                <w:szCs w:val="20"/>
              </w:rPr>
              <w:t>20</w:t>
            </w:r>
            <w:r w:rsidRPr="004E1627">
              <w:rPr>
                <w:rFonts w:cs="Arial"/>
                <w:b/>
                <w:szCs w:val="20"/>
              </w:rPr>
              <w:t>19</w:t>
            </w:r>
          </w:p>
        </w:tc>
        <w:tc>
          <w:tcPr>
            <w:tcW w:w="364" w:type="pct"/>
            <w:tcBorders>
              <w:top w:val="nil"/>
              <w:left w:val="single" w:sz="4" w:space="0" w:color="auto"/>
            </w:tcBorders>
            <w:shd w:val="clear" w:color="auto" w:fill="auto"/>
          </w:tcPr>
          <w:p w14:paraId="46BABBC4" w14:textId="7127EF7B" w:rsidR="007546DB" w:rsidRPr="004E1627" w:rsidRDefault="007546DB" w:rsidP="00C773A6">
            <w:pPr>
              <w:pStyle w:val="Tabletext"/>
              <w:jc w:val="center"/>
              <w:rPr>
                <w:rFonts w:cs="Arial"/>
                <w:b/>
                <w:szCs w:val="20"/>
              </w:rPr>
            </w:pPr>
            <w:r w:rsidRPr="004E1627">
              <w:rPr>
                <w:rFonts w:cs="Arial"/>
                <w:b/>
                <w:szCs w:val="20"/>
              </w:rPr>
              <w:t>2017</w:t>
            </w:r>
            <w:r w:rsidR="00C773A6">
              <w:rPr>
                <w:rFonts w:cs="Arial"/>
                <w:b/>
                <w:szCs w:val="20"/>
              </w:rPr>
              <w:br/>
            </w:r>
            <w:r w:rsidRPr="004E1627">
              <w:rPr>
                <w:rFonts w:cs="Arial"/>
                <w:b/>
                <w:szCs w:val="20"/>
              </w:rPr>
              <w:t>–</w:t>
            </w:r>
            <w:r w:rsidR="00C773A6">
              <w:rPr>
                <w:rFonts w:cs="Arial"/>
                <w:b/>
                <w:szCs w:val="20"/>
              </w:rPr>
              <w:t>20</w:t>
            </w:r>
            <w:r w:rsidRPr="004E1627">
              <w:rPr>
                <w:rFonts w:cs="Arial"/>
                <w:b/>
                <w:szCs w:val="20"/>
              </w:rPr>
              <w:t>18</w:t>
            </w:r>
          </w:p>
        </w:tc>
        <w:tc>
          <w:tcPr>
            <w:tcW w:w="364" w:type="pct"/>
            <w:gridSpan w:val="2"/>
            <w:tcBorders>
              <w:top w:val="nil"/>
              <w:right w:val="single" w:sz="4" w:space="0" w:color="auto"/>
            </w:tcBorders>
            <w:shd w:val="clear" w:color="auto" w:fill="auto"/>
          </w:tcPr>
          <w:p w14:paraId="04C229D8" w14:textId="4881E9B1" w:rsidR="007546DB" w:rsidRPr="004E1627" w:rsidRDefault="007546DB" w:rsidP="00C773A6">
            <w:pPr>
              <w:pStyle w:val="Tabletext"/>
              <w:jc w:val="center"/>
              <w:rPr>
                <w:rFonts w:cs="Arial"/>
                <w:b/>
                <w:szCs w:val="20"/>
              </w:rPr>
            </w:pPr>
            <w:r w:rsidRPr="004E1627">
              <w:rPr>
                <w:rFonts w:cs="Arial"/>
                <w:b/>
                <w:szCs w:val="20"/>
              </w:rPr>
              <w:t>2018</w:t>
            </w:r>
            <w:r w:rsidR="00C773A6">
              <w:rPr>
                <w:rFonts w:cs="Arial"/>
                <w:b/>
                <w:szCs w:val="20"/>
              </w:rPr>
              <w:br/>
            </w:r>
            <w:r w:rsidR="0065648A" w:rsidRPr="004E1627">
              <w:rPr>
                <w:rFonts w:cs="Arial"/>
                <w:b/>
                <w:szCs w:val="20"/>
              </w:rPr>
              <w:t>–</w:t>
            </w:r>
            <w:r w:rsidR="0065648A">
              <w:rPr>
                <w:rFonts w:cs="Arial"/>
                <w:b/>
                <w:szCs w:val="20"/>
              </w:rPr>
              <w:t>20</w:t>
            </w:r>
            <w:r w:rsidRPr="004E1627">
              <w:rPr>
                <w:rFonts w:cs="Arial"/>
                <w:b/>
                <w:szCs w:val="20"/>
              </w:rPr>
              <w:t>19</w:t>
            </w:r>
          </w:p>
        </w:tc>
        <w:tc>
          <w:tcPr>
            <w:tcW w:w="364" w:type="pct"/>
            <w:tcBorders>
              <w:top w:val="nil"/>
              <w:left w:val="single" w:sz="4" w:space="0" w:color="auto"/>
            </w:tcBorders>
            <w:shd w:val="clear" w:color="auto" w:fill="auto"/>
          </w:tcPr>
          <w:p w14:paraId="2C2114DE" w14:textId="069FCBE8" w:rsidR="007546DB" w:rsidRPr="004E1627" w:rsidRDefault="007546DB" w:rsidP="00C773A6">
            <w:pPr>
              <w:pStyle w:val="Tabletext"/>
              <w:jc w:val="center"/>
              <w:rPr>
                <w:rFonts w:cs="Arial"/>
                <w:b/>
                <w:szCs w:val="20"/>
              </w:rPr>
            </w:pPr>
            <w:r w:rsidRPr="004E1627">
              <w:rPr>
                <w:rFonts w:cs="Arial"/>
                <w:b/>
                <w:szCs w:val="20"/>
              </w:rPr>
              <w:t>2017</w:t>
            </w:r>
            <w:r w:rsidR="0065648A">
              <w:rPr>
                <w:rFonts w:cs="Arial"/>
                <w:b/>
                <w:szCs w:val="20"/>
              </w:rPr>
              <w:br/>
            </w:r>
            <w:r w:rsidRPr="004E1627">
              <w:rPr>
                <w:rFonts w:cs="Arial"/>
                <w:b/>
                <w:szCs w:val="20"/>
              </w:rPr>
              <w:t>–</w:t>
            </w:r>
            <w:r w:rsidR="0065648A">
              <w:rPr>
                <w:rFonts w:cs="Arial"/>
                <w:b/>
                <w:szCs w:val="20"/>
              </w:rPr>
              <w:t>20</w:t>
            </w:r>
            <w:r w:rsidRPr="004E1627">
              <w:rPr>
                <w:rFonts w:cs="Arial"/>
                <w:b/>
                <w:szCs w:val="20"/>
              </w:rPr>
              <w:t>18</w:t>
            </w:r>
          </w:p>
        </w:tc>
        <w:tc>
          <w:tcPr>
            <w:tcW w:w="364" w:type="pct"/>
            <w:gridSpan w:val="2"/>
            <w:tcBorders>
              <w:top w:val="nil"/>
              <w:right w:val="single" w:sz="4" w:space="0" w:color="auto"/>
            </w:tcBorders>
            <w:shd w:val="clear" w:color="auto" w:fill="auto"/>
          </w:tcPr>
          <w:p w14:paraId="27CBFC91" w14:textId="5F126CC1" w:rsidR="007546DB" w:rsidRPr="004E1627" w:rsidRDefault="007546DB" w:rsidP="00C773A6">
            <w:pPr>
              <w:pStyle w:val="Tabletext"/>
              <w:jc w:val="center"/>
              <w:rPr>
                <w:rFonts w:cs="Arial"/>
                <w:b/>
                <w:szCs w:val="20"/>
              </w:rPr>
            </w:pPr>
            <w:r w:rsidRPr="004E1627">
              <w:rPr>
                <w:rFonts w:cs="Arial"/>
                <w:b/>
                <w:szCs w:val="20"/>
              </w:rPr>
              <w:t>2018</w:t>
            </w:r>
            <w:r w:rsidR="0065648A">
              <w:rPr>
                <w:rFonts w:cs="Arial"/>
                <w:b/>
                <w:szCs w:val="20"/>
              </w:rPr>
              <w:br/>
            </w:r>
            <w:r w:rsidR="0065648A" w:rsidRPr="004E1627">
              <w:rPr>
                <w:rFonts w:cs="Arial"/>
                <w:b/>
                <w:szCs w:val="20"/>
              </w:rPr>
              <w:t>–</w:t>
            </w:r>
            <w:r w:rsidR="0065648A">
              <w:rPr>
                <w:rFonts w:cs="Arial"/>
                <w:b/>
                <w:szCs w:val="20"/>
              </w:rPr>
              <w:t>20</w:t>
            </w:r>
            <w:r w:rsidRPr="004E1627">
              <w:rPr>
                <w:rFonts w:cs="Arial"/>
                <w:b/>
                <w:szCs w:val="20"/>
              </w:rPr>
              <w:t>19</w:t>
            </w:r>
          </w:p>
        </w:tc>
        <w:tc>
          <w:tcPr>
            <w:tcW w:w="364" w:type="pct"/>
            <w:tcBorders>
              <w:top w:val="nil"/>
              <w:left w:val="single" w:sz="4" w:space="0" w:color="auto"/>
            </w:tcBorders>
            <w:shd w:val="clear" w:color="auto" w:fill="auto"/>
          </w:tcPr>
          <w:p w14:paraId="1B63F020" w14:textId="1F402A3C" w:rsidR="007546DB" w:rsidRPr="004E1627" w:rsidRDefault="007546DB" w:rsidP="00C773A6">
            <w:pPr>
              <w:pStyle w:val="Tabletext"/>
              <w:jc w:val="center"/>
              <w:rPr>
                <w:rFonts w:cs="Arial"/>
                <w:b/>
                <w:szCs w:val="20"/>
              </w:rPr>
            </w:pPr>
            <w:r w:rsidRPr="004E1627">
              <w:rPr>
                <w:rFonts w:cs="Arial"/>
                <w:b/>
                <w:szCs w:val="20"/>
              </w:rPr>
              <w:t>2017</w:t>
            </w:r>
            <w:r w:rsidR="0065648A">
              <w:rPr>
                <w:rFonts w:cs="Arial"/>
                <w:b/>
                <w:szCs w:val="20"/>
              </w:rPr>
              <w:br/>
            </w:r>
            <w:r w:rsidRPr="004E1627">
              <w:rPr>
                <w:rFonts w:cs="Arial"/>
                <w:b/>
                <w:szCs w:val="20"/>
              </w:rPr>
              <w:t>–</w:t>
            </w:r>
            <w:r w:rsidR="0065648A">
              <w:rPr>
                <w:rFonts w:cs="Arial"/>
                <w:b/>
                <w:szCs w:val="20"/>
              </w:rPr>
              <w:t>20</w:t>
            </w:r>
            <w:r w:rsidRPr="004E1627">
              <w:rPr>
                <w:rFonts w:cs="Arial"/>
                <w:b/>
                <w:szCs w:val="20"/>
              </w:rPr>
              <w:t>18</w:t>
            </w:r>
          </w:p>
        </w:tc>
        <w:tc>
          <w:tcPr>
            <w:tcW w:w="363" w:type="pct"/>
            <w:tcBorders>
              <w:top w:val="nil"/>
            </w:tcBorders>
            <w:shd w:val="clear" w:color="auto" w:fill="auto"/>
          </w:tcPr>
          <w:p w14:paraId="57A509E3" w14:textId="72422A4D" w:rsidR="007546DB" w:rsidRPr="004E1627" w:rsidRDefault="007546DB" w:rsidP="00C773A6">
            <w:pPr>
              <w:pStyle w:val="Tabletext"/>
              <w:jc w:val="center"/>
              <w:rPr>
                <w:rFonts w:cs="Arial"/>
                <w:b/>
                <w:szCs w:val="20"/>
              </w:rPr>
            </w:pPr>
            <w:r w:rsidRPr="004E1627">
              <w:rPr>
                <w:rFonts w:cs="Arial"/>
                <w:b/>
                <w:szCs w:val="20"/>
              </w:rPr>
              <w:t>2018</w:t>
            </w:r>
            <w:r w:rsidR="0065648A">
              <w:rPr>
                <w:rFonts w:cs="Arial"/>
                <w:b/>
                <w:szCs w:val="20"/>
              </w:rPr>
              <w:br/>
            </w:r>
            <w:r w:rsidR="0065648A" w:rsidRPr="004E1627">
              <w:rPr>
                <w:rFonts w:cs="Arial"/>
                <w:b/>
                <w:szCs w:val="20"/>
              </w:rPr>
              <w:t>–</w:t>
            </w:r>
            <w:r w:rsidR="0065648A">
              <w:rPr>
                <w:rFonts w:cs="Arial"/>
                <w:b/>
                <w:szCs w:val="20"/>
              </w:rPr>
              <w:t>20</w:t>
            </w:r>
            <w:r w:rsidRPr="004E1627">
              <w:rPr>
                <w:rFonts w:cs="Arial"/>
                <w:b/>
                <w:szCs w:val="20"/>
              </w:rPr>
              <w:t>19</w:t>
            </w:r>
          </w:p>
        </w:tc>
      </w:tr>
      <w:tr w:rsidR="00EE72D2" w:rsidRPr="00785EBB" w14:paraId="1F4F44F6" w14:textId="77777777" w:rsidTr="00EE72D2">
        <w:tblPrEx>
          <w:tblBorders>
            <w:bottom w:val="single" w:sz="4" w:space="0" w:color="646464"/>
            <w:insideH w:val="single" w:sz="4" w:space="0" w:color="646464"/>
          </w:tblBorders>
        </w:tblPrEx>
        <w:trPr>
          <w:cantSplit/>
        </w:trPr>
        <w:tc>
          <w:tcPr>
            <w:tcW w:w="600" w:type="pct"/>
            <w:tcBorders>
              <w:right w:val="single" w:sz="4" w:space="0" w:color="auto"/>
            </w:tcBorders>
            <w:shd w:val="clear" w:color="auto" w:fill="auto"/>
          </w:tcPr>
          <w:p w14:paraId="4EE79D89" w14:textId="77777777" w:rsidR="00EE72D2" w:rsidRPr="004E1627" w:rsidRDefault="00EE72D2" w:rsidP="00EE72D2">
            <w:pPr>
              <w:pStyle w:val="Tabletext"/>
              <w:rPr>
                <w:rFonts w:cs="Arial"/>
                <w:szCs w:val="20"/>
              </w:rPr>
            </w:pPr>
            <w:r w:rsidRPr="004E1627">
              <w:rPr>
                <w:rFonts w:cs="Arial"/>
                <w:szCs w:val="20"/>
              </w:rPr>
              <w:t>ACT</w:t>
            </w:r>
          </w:p>
        </w:tc>
        <w:tc>
          <w:tcPr>
            <w:tcW w:w="400" w:type="pct"/>
            <w:tcBorders>
              <w:left w:val="single" w:sz="4" w:space="0" w:color="auto"/>
            </w:tcBorders>
            <w:shd w:val="clear" w:color="auto" w:fill="auto"/>
          </w:tcPr>
          <w:p w14:paraId="26936105" w14:textId="2C00B27B" w:rsidR="00EE72D2" w:rsidRPr="004E1627" w:rsidRDefault="00EE72D2" w:rsidP="00EE72D2">
            <w:pPr>
              <w:pStyle w:val="Tabletext"/>
              <w:jc w:val="center"/>
              <w:rPr>
                <w:rFonts w:cs="Arial"/>
                <w:szCs w:val="20"/>
              </w:rPr>
            </w:pPr>
            <w:r>
              <w:rPr>
                <w:rFonts w:cs="Arial"/>
                <w:szCs w:val="20"/>
              </w:rPr>
              <w:t>YES</w:t>
            </w:r>
          </w:p>
        </w:tc>
        <w:tc>
          <w:tcPr>
            <w:tcW w:w="363" w:type="pct"/>
            <w:gridSpan w:val="2"/>
            <w:tcBorders>
              <w:right w:val="single" w:sz="4" w:space="0" w:color="auto"/>
            </w:tcBorders>
            <w:shd w:val="clear" w:color="auto" w:fill="auto"/>
          </w:tcPr>
          <w:p w14:paraId="7EFDC4E5" w14:textId="742ECA38"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68777B5A" w14:textId="16355DCD" w:rsidR="00EE72D2" w:rsidRPr="004E1627" w:rsidRDefault="00EE72D2" w:rsidP="00EE72D2">
            <w:pPr>
              <w:pStyle w:val="Tabletext"/>
              <w:jc w:val="center"/>
              <w:rPr>
                <w:rFonts w:cs="Arial"/>
                <w:szCs w:val="20"/>
              </w:rPr>
            </w:pPr>
            <w:r w:rsidRPr="00B06357">
              <w:rPr>
                <w:rFonts w:cs="Arial"/>
                <w:szCs w:val="20"/>
              </w:rPr>
              <w:t>YES</w:t>
            </w:r>
          </w:p>
        </w:tc>
        <w:tc>
          <w:tcPr>
            <w:tcW w:w="363" w:type="pct"/>
            <w:gridSpan w:val="2"/>
            <w:tcBorders>
              <w:top w:val="single" w:sz="4" w:space="0" w:color="646464"/>
              <w:right w:val="single" w:sz="4" w:space="0" w:color="auto"/>
            </w:tcBorders>
            <w:shd w:val="clear" w:color="auto" w:fill="auto"/>
          </w:tcPr>
          <w:p w14:paraId="4AC416C4" w14:textId="1828B74E"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5FAA4CB2" w14:textId="46CCF924" w:rsidR="00EE72D2" w:rsidRPr="004E1627" w:rsidRDefault="00EE72D2" w:rsidP="00EE72D2">
            <w:pPr>
              <w:pStyle w:val="Tabletext"/>
              <w:jc w:val="center"/>
              <w:rPr>
                <w:rFonts w:cs="Arial"/>
                <w:szCs w:val="20"/>
              </w:rPr>
            </w:pPr>
            <w:r w:rsidRPr="004E1627">
              <w:rPr>
                <w:rFonts w:cs="Arial"/>
                <w:szCs w:val="20"/>
              </w:rPr>
              <w:t>N/A</w:t>
            </w:r>
          </w:p>
        </w:tc>
        <w:tc>
          <w:tcPr>
            <w:tcW w:w="363" w:type="pct"/>
            <w:gridSpan w:val="2"/>
            <w:tcBorders>
              <w:top w:val="single" w:sz="4" w:space="0" w:color="646464"/>
              <w:right w:val="single" w:sz="4" w:space="0" w:color="auto"/>
            </w:tcBorders>
            <w:shd w:val="clear" w:color="auto" w:fill="auto"/>
          </w:tcPr>
          <w:p w14:paraId="234D2D4B" w14:textId="1E709413" w:rsidR="00EE72D2" w:rsidRPr="004E1627" w:rsidRDefault="00EE72D2" w:rsidP="00EE72D2">
            <w:pPr>
              <w:pStyle w:val="Tabletext"/>
              <w:jc w:val="center"/>
              <w:rPr>
                <w:rFonts w:cs="Arial"/>
                <w:szCs w:val="20"/>
              </w:rPr>
            </w:pPr>
            <w:r w:rsidRPr="00AA74A0">
              <w:rPr>
                <w:rFonts w:cs="Arial"/>
                <w:szCs w:val="20"/>
              </w:rPr>
              <w:t>YES</w:t>
            </w:r>
          </w:p>
        </w:tc>
        <w:tc>
          <w:tcPr>
            <w:tcW w:w="364" w:type="pct"/>
            <w:tcBorders>
              <w:left w:val="single" w:sz="4" w:space="0" w:color="auto"/>
            </w:tcBorders>
            <w:shd w:val="clear" w:color="auto" w:fill="auto"/>
          </w:tcPr>
          <w:p w14:paraId="62CF6DE9" w14:textId="1DAAC377" w:rsidR="00EE72D2" w:rsidRPr="004E1627" w:rsidRDefault="00EE72D2" w:rsidP="00EE72D2">
            <w:pPr>
              <w:pStyle w:val="Tabletext"/>
              <w:jc w:val="center"/>
              <w:rPr>
                <w:rFonts w:cs="Arial"/>
                <w:szCs w:val="20"/>
              </w:rPr>
            </w:pPr>
            <w:r w:rsidRPr="00811BA6">
              <w:rPr>
                <w:rFonts w:cs="Arial"/>
                <w:szCs w:val="20"/>
              </w:rPr>
              <w:t>YES</w:t>
            </w:r>
          </w:p>
        </w:tc>
        <w:tc>
          <w:tcPr>
            <w:tcW w:w="364" w:type="pct"/>
            <w:gridSpan w:val="2"/>
            <w:tcBorders>
              <w:top w:val="single" w:sz="4" w:space="0" w:color="646464"/>
              <w:right w:val="single" w:sz="4" w:space="0" w:color="auto"/>
            </w:tcBorders>
            <w:shd w:val="clear" w:color="auto" w:fill="auto"/>
          </w:tcPr>
          <w:p w14:paraId="4AB8716A" w14:textId="314B0A2F" w:rsidR="00EE72D2" w:rsidRPr="004E1627" w:rsidRDefault="00EE72D2" w:rsidP="00EE72D2">
            <w:pPr>
              <w:pStyle w:val="Tabletext"/>
              <w:jc w:val="center"/>
              <w:rPr>
                <w:rFonts w:cs="Arial"/>
                <w:szCs w:val="20"/>
              </w:rPr>
            </w:pPr>
            <w:r w:rsidRPr="006A5E38">
              <w:rPr>
                <w:rFonts w:cs="Arial"/>
                <w:szCs w:val="20"/>
              </w:rPr>
              <w:t>YES</w:t>
            </w:r>
          </w:p>
        </w:tc>
        <w:tc>
          <w:tcPr>
            <w:tcW w:w="364" w:type="pct"/>
            <w:tcBorders>
              <w:left w:val="single" w:sz="4" w:space="0" w:color="auto"/>
            </w:tcBorders>
            <w:shd w:val="clear" w:color="auto" w:fill="auto"/>
          </w:tcPr>
          <w:p w14:paraId="28060EDD" w14:textId="4AEAFC86" w:rsidR="00EE72D2" w:rsidRPr="004E1627" w:rsidRDefault="00EE72D2" w:rsidP="00EE72D2">
            <w:pPr>
              <w:pStyle w:val="Tabletext"/>
              <w:jc w:val="center"/>
              <w:rPr>
                <w:rFonts w:cs="Arial"/>
                <w:szCs w:val="20"/>
              </w:rPr>
            </w:pPr>
            <w:r w:rsidRPr="00470949">
              <w:rPr>
                <w:rFonts w:cs="Arial"/>
                <w:szCs w:val="20"/>
              </w:rPr>
              <w:t>YES</w:t>
            </w:r>
          </w:p>
        </w:tc>
        <w:tc>
          <w:tcPr>
            <w:tcW w:w="364" w:type="pct"/>
            <w:gridSpan w:val="2"/>
            <w:tcBorders>
              <w:top w:val="single" w:sz="4" w:space="0" w:color="646464"/>
              <w:right w:val="single" w:sz="4" w:space="0" w:color="auto"/>
            </w:tcBorders>
            <w:shd w:val="clear" w:color="auto" w:fill="auto"/>
          </w:tcPr>
          <w:p w14:paraId="20E3CD52" w14:textId="70E0536D" w:rsidR="00EE72D2" w:rsidRPr="004E1627" w:rsidRDefault="00EE72D2" w:rsidP="00EE72D2">
            <w:pPr>
              <w:pStyle w:val="Tabletext"/>
              <w:jc w:val="center"/>
              <w:rPr>
                <w:rFonts w:cs="Arial"/>
                <w:szCs w:val="20"/>
              </w:rPr>
            </w:pPr>
            <w:r>
              <w:rPr>
                <w:rFonts w:cs="Arial"/>
                <w:szCs w:val="20"/>
              </w:rPr>
              <w:t>NO</w:t>
            </w:r>
          </w:p>
        </w:tc>
        <w:tc>
          <w:tcPr>
            <w:tcW w:w="364" w:type="pct"/>
            <w:tcBorders>
              <w:left w:val="single" w:sz="4" w:space="0" w:color="auto"/>
            </w:tcBorders>
            <w:shd w:val="clear" w:color="auto" w:fill="auto"/>
          </w:tcPr>
          <w:p w14:paraId="555459E3" w14:textId="7C23FD98" w:rsidR="00EE72D2" w:rsidRPr="004E1627" w:rsidRDefault="00EE72D2" w:rsidP="00EE72D2">
            <w:pPr>
              <w:pStyle w:val="Tabletext"/>
              <w:jc w:val="center"/>
              <w:rPr>
                <w:rFonts w:cs="Arial"/>
                <w:szCs w:val="20"/>
              </w:rPr>
            </w:pPr>
            <w:r w:rsidRPr="00794B1E">
              <w:rPr>
                <w:rFonts w:cs="Arial"/>
                <w:szCs w:val="20"/>
              </w:rPr>
              <w:t>YES</w:t>
            </w:r>
          </w:p>
        </w:tc>
        <w:tc>
          <w:tcPr>
            <w:tcW w:w="363" w:type="pct"/>
            <w:shd w:val="clear" w:color="auto" w:fill="auto"/>
          </w:tcPr>
          <w:p w14:paraId="5E488626" w14:textId="703B4459" w:rsidR="00EE72D2" w:rsidRPr="004E1627" w:rsidRDefault="00EE72D2" w:rsidP="00EE72D2">
            <w:pPr>
              <w:pStyle w:val="Tabletext"/>
              <w:jc w:val="center"/>
              <w:rPr>
                <w:rFonts w:cs="Arial"/>
                <w:szCs w:val="20"/>
              </w:rPr>
            </w:pPr>
            <w:r w:rsidRPr="00AF3C1E">
              <w:rPr>
                <w:rFonts w:cs="Arial"/>
                <w:szCs w:val="20"/>
              </w:rPr>
              <w:t>YES</w:t>
            </w:r>
          </w:p>
        </w:tc>
      </w:tr>
      <w:tr w:rsidR="00EE72D2" w:rsidRPr="00785EBB" w14:paraId="2DD57FA0" w14:textId="77777777" w:rsidTr="00EE72D2">
        <w:tblPrEx>
          <w:tblBorders>
            <w:bottom w:val="single" w:sz="4" w:space="0" w:color="646464"/>
            <w:insideH w:val="single" w:sz="4" w:space="0" w:color="646464"/>
          </w:tblBorders>
        </w:tblPrEx>
        <w:trPr>
          <w:cantSplit/>
        </w:trPr>
        <w:tc>
          <w:tcPr>
            <w:tcW w:w="600" w:type="pct"/>
            <w:tcBorders>
              <w:right w:val="single" w:sz="4" w:space="0" w:color="auto"/>
            </w:tcBorders>
            <w:shd w:val="clear" w:color="auto" w:fill="auto"/>
          </w:tcPr>
          <w:p w14:paraId="3F154D16" w14:textId="77777777" w:rsidR="00EE72D2" w:rsidRPr="004E1627" w:rsidRDefault="00EE72D2" w:rsidP="00EE72D2">
            <w:pPr>
              <w:pStyle w:val="Tabletext"/>
              <w:rPr>
                <w:rFonts w:cs="Arial"/>
                <w:szCs w:val="20"/>
              </w:rPr>
            </w:pPr>
            <w:r w:rsidRPr="004E1627">
              <w:rPr>
                <w:rFonts w:cs="Arial"/>
                <w:szCs w:val="20"/>
              </w:rPr>
              <w:t>NSW</w:t>
            </w:r>
          </w:p>
        </w:tc>
        <w:tc>
          <w:tcPr>
            <w:tcW w:w="400" w:type="pct"/>
            <w:tcBorders>
              <w:left w:val="single" w:sz="4" w:space="0" w:color="auto"/>
            </w:tcBorders>
            <w:shd w:val="clear" w:color="auto" w:fill="auto"/>
          </w:tcPr>
          <w:p w14:paraId="2F3B15EB" w14:textId="399533E7" w:rsidR="00EE72D2" w:rsidRPr="004E1627" w:rsidRDefault="00EE72D2" w:rsidP="00EE72D2">
            <w:pPr>
              <w:pStyle w:val="Tabletext"/>
              <w:jc w:val="center"/>
              <w:rPr>
                <w:rFonts w:cs="Arial"/>
                <w:szCs w:val="20"/>
              </w:rPr>
            </w:pPr>
            <w:r w:rsidRPr="006C7491">
              <w:rPr>
                <w:rFonts w:cs="Arial"/>
                <w:szCs w:val="20"/>
              </w:rPr>
              <w:t>YES</w:t>
            </w:r>
          </w:p>
        </w:tc>
        <w:tc>
          <w:tcPr>
            <w:tcW w:w="363" w:type="pct"/>
            <w:gridSpan w:val="2"/>
            <w:tcBorders>
              <w:right w:val="single" w:sz="4" w:space="0" w:color="auto"/>
            </w:tcBorders>
            <w:shd w:val="clear" w:color="auto" w:fill="auto"/>
          </w:tcPr>
          <w:p w14:paraId="08C49272" w14:textId="15F75921"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7832CA1F" w14:textId="28421398" w:rsidR="00EE72D2" w:rsidRPr="004E1627" w:rsidRDefault="00EE72D2" w:rsidP="00EE72D2">
            <w:pPr>
              <w:pStyle w:val="Tabletext"/>
              <w:jc w:val="center"/>
              <w:rPr>
                <w:rFonts w:cs="Arial"/>
                <w:szCs w:val="20"/>
              </w:rPr>
            </w:pPr>
            <w:r w:rsidRPr="00B06357">
              <w:rPr>
                <w:rFonts w:cs="Arial"/>
                <w:szCs w:val="20"/>
              </w:rPr>
              <w:t>YES</w:t>
            </w:r>
          </w:p>
        </w:tc>
        <w:tc>
          <w:tcPr>
            <w:tcW w:w="363" w:type="pct"/>
            <w:gridSpan w:val="2"/>
            <w:tcBorders>
              <w:top w:val="single" w:sz="4" w:space="0" w:color="646464"/>
              <w:right w:val="single" w:sz="4" w:space="0" w:color="auto"/>
            </w:tcBorders>
            <w:shd w:val="clear" w:color="auto" w:fill="auto"/>
          </w:tcPr>
          <w:p w14:paraId="4F80F5A1" w14:textId="23ACADA4"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215C10C2" w14:textId="3629A4AD" w:rsidR="00EE72D2" w:rsidRPr="004E1627" w:rsidRDefault="00EE72D2" w:rsidP="00EE72D2">
            <w:pPr>
              <w:pStyle w:val="Tabletext"/>
              <w:jc w:val="center"/>
              <w:rPr>
                <w:rFonts w:cs="Arial"/>
                <w:szCs w:val="20"/>
              </w:rPr>
            </w:pPr>
            <w:r w:rsidRPr="004E1627">
              <w:rPr>
                <w:rFonts w:cs="Arial"/>
                <w:szCs w:val="20"/>
              </w:rPr>
              <w:t>N/A</w:t>
            </w:r>
          </w:p>
        </w:tc>
        <w:tc>
          <w:tcPr>
            <w:tcW w:w="363" w:type="pct"/>
            <w:gridSpan w:val="2"/>
            <w:tcBorders>
              <w:top w:val="single" w:sz="4" w:space="0" w:color="646464"/>
              <w:right w:val="single" w:sz="4" w:space="0" w:color="auto"/>
            </w:tcBorders>
            <w:shd w:val="clear" w:color="auto" w:fill="auto"/>
          </w:tcPr>
          <w:p w14:paraId="63FBB233" w14:textId="3067B16F" w:rsidR="00EE72D2" w:rsidRPr="004E1627" w:rsidRDefault="00EE72D2" w:rsidP="00EE72D2">
            <w:pPr>
              <w:pStyle w:val="Tabletext"/>
              <w:jc w:val="center"/>
              <w:rPr>
                <w:rFonts w:cs="Arial"/>
                <w:szCs w:val="20"/>
              </w:rPr>
            </w:pPr>
            <w:r w:rsidRPr="00AA74A0">
              <w:rPr>
                <w:rFonts w:cs="Arial"/>
                <w:szCs w:val="20"/>
              </w:rPr>
              <w:t>YES</w:t>
            </w:r>
          </w:p>
        </w:tc>
        <w:tc>
          <w:tcPr>
            <w:tcW w:w="364" w:type="pct"/>
            <w:tcBorders>
              <w:left w:val="single" w:sz="4" w:space="0" w:color="auto"/>
            </w:tcBorders>
            <w:shd w:val="clear" w:color="auto" w:fill="auto"/>
          </w:tcPr>
          <w:p w14:paraId="49F0328E" w14:textId="5A39B4BD" w:rsidR="00EE72D2" w:rsidRPr="004E1627" w:rsidRDefault="00EE72D2" w:rsidP="00EE72D2">
            <w:pPr>
              <w:pStyle w:val="Tabletext"/>
              <w:jc w:val="center"/>
              <w:rPr>
                <w:rFonts w:cs="Arial"/>
                <w:szCs w:val="20"/>
              </w:rPr>
            </w:pPr>
            <w:r w:rsidRPr="00811BA6">
              <w:rPr>
                <w:rFonts w:cs="Arial"/>
                <w:szCs w:val="20"/>
              </w:rPr>
              <w:t>YES</w:t>
            </w:r>
          </w:p>
        </w:tc>
        <w:tc>
          <w:tcPr>
            <w:tcW w:w="364" w:type="pct"/>
            <w:gridSpan w:val="2"/>
            <w:tcBorders>
              <w:top w:val="single" w:sz="4" w:space="0" w:color="646464"/>
              <w:right w:val="single" w:sz="4" w:space="0" w:color="auto"/>
            </w:tcBorders>
            <w:shd w:val="clear" w:color="auto" w:fill="auto"/>
          </w:tcPr>
          <w:p w14:paraId="1ED05E3C" w14:textId="7643A887" w:rsidR="00EE72D2" w:rsidRPr="004E1627" w:rsidRDefault="00EE72D2" w:rsidP="00EE72D2">
            <w:pPr>
              <w:pStyle w:val="Tabletext"/>
              <w:jc w:val="center"/>
              <w:rPr>
                <w:rFonts w:cs="Arial"/>
                <w:szCs w:val="20"/>
              </w:rPr>
            </w:pPr>
            <w:r w:rsidRPr="006A5E38">
              <w:rPr>
                <w:rFonts w:cs="Arial"/>
                <w:szCs w:val="20"/>
              </w:rPr>
              <w:t>YES</w:t>
            </w:r>
          </w:p>
        </w:tc>
        <w:tc>
          <w:tcPr>
            <w:tcW w:w="364" w:type="pct"/>
            <w:tcBorders>
              <w:left w:val="single" w:sz="4" w:space="0" w:color="auto"/>
            </w:tcBorders>
            <w:shd w:val="clear" w:color="auto" w:fill="auto"/>
          </w:tcPr>
          <w:p w14:paraId="0551B53A" w14:textId="2EF96F55" w:rsidR="00EE72D2" w:rsidRPr="004E1627" w:rsidRDefault="00EE72D2" w:rsidP="00EE72D2">
            <w:pPr>
              <w:pStyle w:val="Tabletext"/>
              <w:jc w:val="center"/>
              <w:rPr>
                <w:rFonts w:cs="Arial"/>
                <w:szCs w:val="20"/>
              </w:rPr>
            </w:pPr>
            <w:r w:rsidRPr="00470949">
              <w:rPr>
                <w:rFonts w:cs="Arial"/>
                <w:szCs w:val="20"/>
              </w:rPr>
              <w:t>YES</w:t>
            </w:r>
          </w:p>
        </w:tc>
        <w:tc>
          <w:tcPr>
            <w:tcW w:w="364" w:type="pct"/>
            <w:gridSpan w:val="2"/>
            <w:tcBorders>
              <w:top w:val="single" w:sz="4" w:space="0" w:color="646464"/>
              <w:right w:val="single" w:sz="4" w:space="0" w:color="auto"/>
            </w:tcBorders>
            <w:shd w:val="clear" w:color="auto" w:fill="auto"/>
          </w:tcPr>
          <w:p w14:paraId="3ABBE5CF" w14:textId="48B579CD" w:rsidR="00EE72D2" w:rsidRPr="004E1627" w:rsidRDefault="00EE72D2" w:rsidP="00EE72D2">
            <w:pPr>
              <w:pStyle w:val="Tabletext"/>
              <w:jc w:val="center"/>
              <w:rPr>
                <w:rFonts w:cs="Arial"/>
                <w:szCs w:val="20"/>
              </w:rPr>
            </w:pPr>
            <w:r w:rsidRPr="001545F2">
              <w:rPr>
                <w:rFonts w:cs="Arial"/>
                <w:szCs w:val="20"/>
              </w:rPr>
              <w:t>NO</w:t>
            </w:r>
          </w:p>
        </w:tc>
        <w:tc>
          <w:tcPr>
            <w:tcW w:w="364" w:type="pct"/>
            <w:tcBorders>
              <w:left w:val="single" w:sz="4" w:space="0" w:color="auto"/>
            </w:tcBorders>
            <w:shd w:val="clear" w:color="auto" w:fill="auto"/>
          </w:tcPr>
          <w:p w14:paraId="4297EC9A" w14:textId="1326F731" w:rsidR="00EE72D2" w:rsidRPr="004E1627" w:rsidRDefault="00EE72D2" w:rsidP="00EE72D2">
            <w:pPr>
              <w:pStyle w:val="Tabletext"/>
              <w:jc w:val="center"/>
              <w:rPr>
                <w:rFonts w:cs="Arial"/>
                <w:szCs w:val="20"/>
              </w:rPr>
            </w:pPr>
            <w:r w:rsidRPr="00794B1E">
              <w:rPr>
                <w:rFonts w:cs="Arial"/>
                <w:szCs w:val="20"/>
              </w:rPr>
              <w:t>YES</w:t>
            </w:r>
          </w:p>
        </w:tc>
        <w:tc>
          <w:tcPr>
            <w:tcW w:w="363" w:type="pct"/>
            <w:shd w:val="clear" w:color="auto" w:fill="auto"/>
          </w:tcPr>
          <w:p w14:paraId="556C1103" w14:textId="75759B12" w:rsidR="00EE72D2" w:rsidRPr="004E1627" w:rsidRDefault="00EE72D2" w:rsidP="00EE72D2">
            <w:pPr>
              <w:pStyle w:val="Tabletext"/>
              <w:jc w:val="center"/>
              <w:rPr>
                <w:rFonts w:cs="Arial"/>
                <w:szCs w:val="20"/>
              </w:rPr>
            </w:pPr>
            <w:r w:rsidRPr="00AF3C1E">
              <w:rPr>
                <w:rFonts w:cs="Arial"/>
                <w:szCs w:val="20"/>
              </w:rPr>
              <w:t>YES</w:t>
            </w:r>
          </w:p>
        </w:tc>
      </w:tr>
      <w:tr w:rsidR="00EE72D2" w:rsidRPr="00785EBB" w14:paraId="27AF535F" w14:textId="77777777" w:rsidTr="00EE72D2">
        <w:tblPrEx>
          <w:tblBorders>
            <w:bottom w:val="single" w:sz="4" w:space="0" w:color="646464"/>
            <w:insideH w:val="single" w:sz="4" w:space="0" w:color="646464"/>
          </w:tblBorders>
        </w:tblPrEx>
        <w:trPr>
          <w:cantSplit/>
        </w:trPr>
        <w:tc>
          <w:tcPr>
            <w:tcW w:w="600" w:type="pct"/>
            <w:tcBorders>
              <w:right w:val="single" w:sz="4" w:space="0" w:color="auto"/>
            </w:tcBorders>
            <w:shd w:val="clear" w:color="auto" w:fill="auto"/>
          </w:tcPr>
          <w:p w14:paraId="728DE74D" w14:textId="77777777" w:rsidR="00EE72D2" w:rsidRPr="004E1627" w:rsidRDefault="00EE72D2" w:rsidP="00EE72D2">
            <w:pPr>
              <w:pStyle w:val="Tabletext"/>
              <w:rPr>
                <w:rFonts w:cs="Arial"/>
                <w:szCs w:val="20"/>
              </w:rPr>
            </w:pPr>
            <w:r w:rsidRPr="004E1627">
              <w:rPr>
                <w:rFonts w:cs="Arial"/>
                <w:szCs w:val="20"/>
              </w:rPr>
              <w:t>NT</w:t>
            </w:r>
          </w:p>
        </w:tc>
        <w:tc>
          <w:tcPr>
            <w:tcW w:w="400" w:type="pct"/>
            <w:tcBorders>
              <w:left w:val="single" w:sz="4" w:space="0" w:color="auto"/>
            </w:tcBorders>
            <w:shd w:val="clear" w:color="auto" w:fill="auto"/>
          </w:tcPr>
          <w:p w14:paraId="48EF6E6E" w14:textId="6FBBD735" w:rsidR="00EE72D2" w:rsidRPr="004E1627" w:rsidRDefault="00EE72D2" w:rsidP="00EE72D2">
            <w:pPr>
              <w:pStyle w:val="Tabletext"/>
              <w:jc w:val="center"/>
              <w:rPr>
                <w:rFonts w:cs="Arial"/>
                <w:szCs w:val="20"/>
              </w:rPr>
            </w:pPr>
            <w:r w:rsidRPr="006C7491">
              <w:rPr>
                <w:rFonts w:cs="Arial"/>
                <w:szCs w:val="20"/>
              </w:rPr>
              <w:t>YES</w:t>
            </w:r>
          </w:p>
        </w:tc>
        <w:tc>
          <w:tcPr>
            <w:tcW w:w="363" w:type="pct"/>
            <w:gridSpan w:val="2"/>
            <w:tcBorders>
              <w:right w:val="single" w:sz="4" w:space="0" w:color="auto"/>
            </w:tcBorders>
            <w:shd w:val="clear" w:color="auto" w:fill="auto"/>
          </w:tcPr>
          <w:p w14:paraId="246C5CBC" w14:textId="54EEF65F"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6C2E6BEA" w14:textId="4CE091E5" w:rsidR="00EE72D2" w:rsidRPr="004E1627" w:rsidRDefault="00EE72D2" w:rsidP="00EE72D2">
            <w:pPr>
              <w:pStyle w:val="Tabletext"/>
              <w:jc w:val="center"/>
              <w:rPr>
                <w:rFonts w:cs="Arial"/>
                <w:szCs w:val="20"/>
              </w:rPr>
            </w:pPr>
            <w:r w:rsidRPr="00B06357">
              <w:rPr>
                <w:rFonts w:cs="Arial"/>
                <w:szCs w:val="20"/>
              </w:rPr>
              <w:t>YES</w:t>
            </w:r>
          </w:p>
        </w:tc>
        <w:tc>
          <w:tcPr>
            <w:tcW w:w="363" w:type="pct"/>
            <w:gridSpan w:val="2"/>
            <w:tcBorders>
              <w:top w:val="single" w:sz="4" w:space="0" w:color="646464"/>
              <w:right w:val="single" w:sz="4" w:space="0" w:color="auto"/>
            </w:tcBorders>
            <w:shd w:val="clear" w:color="auto" w:fill="auto"/>
          </w:tcPr>
          <w:p w14:paraId="4BEEE51F" w14:textId="11BB4766"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26D8AC82" w14:textId="104DD264" w:rsidR="00EE72D2" w:rsidRPr="004E1627" w:rsidRDefault="00EE72D2" w:rsidP="00EE72D2">
            <w:pPr>
              <w:pStyle w:val="Tabletext"/>
              <w:jc w:val="center"/>
              <w:rPr>
                <w:rFonts w:cs="Arial"/>
                <w:szCs w:val="20"/>
              </w:rPr>
            </w:pPr>
            <w:r w:rsidRPr="004E1627">
              <w:rPr>
                <w:rFonts w:cs="Arial"/>
                <w:szCs w:val="20"/>
              </w:rPr>
              <w:t>N/A</w:t>
            </w:r>
          </w:p>
        </w:tc>
        <w:tc>
          <w:tcPr>
            <w:tcW w:w="363" w:type="pct"/>
            <w:gridSpan w:val="2"/>
            <w:tcBorders>
              <w:top w:val="single" w:sz="4" w:space="0" w:color="646464"/>
              <w:right w:val="single" w:sz="4" w:space="0" w:color="auto"/>
            </w:tcBorders>
            <w:shd w:val="clear" w:color="auto" w:fill="auto"/>
          </w:tcPr>
          <w:p w14:paraId="615EAD53" w14:textId="72484D70" w:rsidR="00EE72D2" w:rsidRPr="004E1627" w:rsidRDefault="00EE72D2" w:rsidP="00EE72D2">
            <w:pPr>
              <w:pStyle w:val="Tabletext"/>
              <w:jc w:val="center"/>
              <w:rPr>
                <w:rFonts w:cs="Arial"/>
                <w:szCs w:val="20"/>
              </w:rPr>
            </w:pPr>
            <w:r w:rsidRPr="00AA74A0">
              <w:rPr>
                <w:rFonts w:cs="Arial"/>
                <w:szCs w:val="20"/>
              </w:rPr>
              <w:t>YES</w:t>
            </w:r>
          </w:p>
        </w:tc>
        <w:tc>
          <w:tcPr>
            <w:tcW w:w="364" w:type="pct"/>
            <w:tcBorders>
              <w:left w:val="single" w:sz="4" w:space="0" w:color="auto"/>
            </w:tcBorders>
            <w:shd w:val="clear" w:color="auto" w:fill="auto"/>
          </w:tcPr>
          <w:p w14:paraId="082C288A" w14:textId="56A943D0" w:rsidR="00EE72D2" w:rsidRPr="004E1627" w:rsidRDefault="00EE72D2" w:rsidP="00EE72D2">
            <w:pPr>
              <w:pStyle w:val="Tabletext"/>
              <w:jc w:val="center"/>
              <w:rPr>
                <w:rFonts w:cs="Arial"/>
                <w:szCs w:val="20"/>
              </w:rPr>
            </w:pPr>
            <w:r w:rsidRPr="00811BA6">
              <w:rPr>
                <w:rFonts w:cs="Arial"/>
                <w:szCs w:val="20"/>
              </w:rPr>
              <w:t>YES</w:t>
            </w:r>
          </w:p>
        </w:tc>
        <w:tc>
          <w:tcPr>
            <w:tcW w:w="364" w:type="pct"/>
            <w:gridSpan w:val="2"/>
            <w:tcBorders>
              <w:top w:val="single" w:sz="4" w:space="0" w:color="646464"/>
              <w:right w:val="single" w:sz="4" w:space="0" w:color="auto"/>
            </w:tcBorders>
            <w:shd w:val="clear" w:color="auto" w:fill="auto"/>
          </w:tcPr>
          <w:p w14:paraId="211BF261" w14:textId="0C566AF3" w:rsidR="00EE72D2" w:rsidRPr="004E1627" w:rsidRDefault="00EE72D2" w:rsidP="00EE72D2">
            <w:pPr>
              <w:pStyle w:val="Tabletext"/>
              <w:jc w:val="center"/>
              <w:rPr>
                <w:rFonts w:cs="Arial"/>
                <w:szCs w:val="20"/>
              </w:rPr>
            </w:pPr>
            <w:r w:rsidRPr="006A5E38">
              <w:rPr>
                <w:rFonts w:cs="Arial"/>
                <w:szCs w:val="20"/>
              </w:rPr>
              <w:t>YES</w:t>
            </w:r>
          </w:p>
        </w:tc>
        <w:tc>
          <w:tcPr>
            <w:tcW w:w="364" w:type="pct"/>
            <w:tcBorders>
              <w:left w:val="single" w:sz="4" w:space="0" w:color="auto"/>
            </w:tcBorders>
            <w:shd w:val="clear" w:color="auto" w:fill="auto"/>
          </w:tcPr>
          <w:p w14:paraId="1B8EB8C4" w14:textId="14E87E8B" w:rsidR="00EE72D2" w:rsidRPr="004E1627" w:rsidRDefault="00EE72D2" w:rsidP="00EE72D2">
            <w:pPr>
              <w:pStyle w:val="Tabletext"/>
              <w:jc w:val="center"/>
              <w:rPr>
                <w:rFonts w:cs="Arial"/>
                <w:szCs w:val="20"/>
              </w:rPr>
            </w:pPr>
            <w:r w:rsidRPr="00470949">
              <w:rPr>
                <w:rFonts w:cs="Arial"/>
                <w:szCs w:val="20"/>
              </w:rPr>
              <w:t>YES</w:t>
            </w:r>
          </w:p>
        </w:tc>
        <w:tc>
          <w:tcPr>
            <w:tcW w:w="364" w:type="pct"/>
            <w:gridSpan w:val="2"/>
            <w:tcBorders>
              <w:top w:val="single" w:sz="4" w:space="0" w:color="646464"/>
              <w:right w:val="single" w:sz="4" w:space="0" w:color="auto"/>
            </w:tcBorders>
            <w:shd w:val="clear" w:color="auto" w:fill="auto"/>
          </w:tcPr>
          <w:p w14:paraId="482E2836" w14:textId="475EB146" w:rsidR="00EE72D2" w:rsidRPr="004E1627" w:rsidRDefault="00EE72D2" w:rsidP="00EE72D2">
            <w:pPr>
              <w:pStyle w:val="Tabletext"/>
              <w:jc w:val="center"/>
              <w:rPr>
                <w:rFonts w:cs="Arial"/>
                <w:szCs w:val="20"/>
              </w:rPr>
            </w:pPr>
            <w:r w:rsidRPr="001545F2">
              <w:rPr>
                <w:rFonts w:cs="Arial"/>
                <w:szCs w:val="20"/>
              </w:rPr>
              <w:t>NO</w:t>
            </w:r>
          </w:p>
        </w:tc>
        <w:tc>
          <w:tcPr>
            <w:tcW w:w="364" w:type="pct"/>
            <w:tcBorders>
              <w:left w:val="single" w:sz="4" w:space="0" w:color="auto"/>
            </w:tcBorders>
            <w:shd w:val="clear" w:color="auto" w:fill="auto"/>
          </w:tcPr>
          <w:p w14:paraId="70343ADE" w14:textId="03D46DDF" w:rsidR="00EE72D2" w:rsidRPr="004E1627" w:rsidRDefault="00EE72D2" w:rsidP="00EE72D2">
            <w:pPr>
              <w:pStyle w:val="Tabletext"/>
              <w:jc w:val="center"/>
              <w:rPr>
                <w:rFonts w:cs="Arial"/>
                <w:szCs w:val="20"/>
              </w:rPr>
            </w:pPr>
            <w:r w:rsidRPr="00794B1E">
              <w:rPr>
                <w:rFonts w:cs="Arial"/>
                <w:szCs w:val="20"/>
              </w:rPr>
              <w:t>YES</w:t>
            </w:r>
          </w:p>
        </w:tc>
        <w:tc>
          <w:tcPr>
            <w:tcW w:w="363" w:type="pct"/>
            <w:shd w:val="clear" w:color="auto" w:fill="auto"/>
          </w:tcPr>
          <w:p w14:paraId="2DC98991" w14:textId="727F70D7" w:rsidR="00EE72D2" w:rsidRPr="004E1627" w:rsidRDefault="00EE72D2" w:rsidP="00EE72D2">
            <w:pPr>
              <w:pStyle w:val="Tabletext"/>
              <w:jc w:val="center"/>
              <w:rPr>
                <w:rFonts w:cs="Arial"/>
                <w:szCs w:val="20"/>
              </w:rPr>
            </w:pPr>
            <w:r w:rsidRPr="00AF3C1E">
              <w:rPr>
                <w:rFonts w:cs="Arial"/>
                <w:szCs w:val="20"/>
              </w:rPr>
              <w:t>YES</w:t>
            </w:r>
          </w:p>
        </w:tc>
      </w:tr>
      <w:tr w:rsidR="00EE72D2" w:rsidRPr="00785EBB" w14:paraId="5C455281" w14:textId="77777777" w:rsidTr="00EE72D2">
        <w:tblPrEx>
          <w:tblBorders>
            <w:bottom w:val="single" w:sz="4" w:space="0" w:color="646464"/>
            <w:insideH w:val="single" w:sz="4" w:space="0" w:color="646464"/>
          </w:tblBorders>
        </w:tblPrEx>
        <w:trPr>
          <w:cantSplit/>
        </w:trPr>
        <w:tc>
          <w:tcPr>
            <w:tcW w:w="600" w:type="pct"/>
            <w:tcBorders>
              <w:right w:val="single" w:sz="4" w:space="0" w:color="auto"/>
            </w:tcBorders>
            <w:shd w:val="clear" w:color="auto" w:fill="auto"/>
          </w:tcPr>
          <w:p w14:paraId="0C1E393C" w14:textId="37BE94D2" w:rsidR="00EE72D2" w:rsidRPr="004E1627" w:rsidRDefault="00EE72D2" w:rsidP="002310D9">
            <w:pPr>
              <w:pStyle w:val="Tabletext"/>
              <w:ind w:right="-2"/>
              <w:rPr>
                <w:rFonts w:cs="Arial"/>
                <w:szCs w:val="20"/>
              </w:rPr>
            </w:pPr>
            <w:r w:rsidRPr="004E1627">
              <w:rPr>
                <w:rFonts w:cs="Arial"/>
                <w:szCs w:val="20"/>
              </w:rPr>
              <w:t>Queensland</w:t>
            </w:r>
          </w:p>
        </w:tc>
        <w:tc>
          <w:tcPr>
            <w:tcW w:w="400" w:type="pct"/>
            <w:tcBorders>
              <w:left w:val="single" w:sz="4" w:space="0" w:color="auto"/>
            </w:tcBorders>
            <w:shd w:val="clear" w:color="auto" w:fill="auto"/>
          </w:tcPr>
          <w:p w14:paraId="7E865E7A" w14:textId="5DC820E9" w:rsidR="00EE72D2" w:rsidRPr="004E1627" w:rsidRDefault="00EE72D2" w:rsidP="00EE72D2">
            <w:pPr>
              <w:pStyle w:val="Tabletext"/>
              <w:jc w:val="center"/>
              <w:rPr>
                <w:rFonts w:cs="Arial"/>
                <w:szCs w:val="20"/>
              </w:rPr>
            </w:pPr>
            <w:r w:rsidRPr="006C7491">
              <w:rPr>
                <w:rFonts w:cs="Arial"/>
                <w:szCs w:val="20"/>
              </w:rPr>
              <w:t>YES</w:t>
            </w:r>
          </w:p>
        </w:tc>
        <w:tc>
          <w:tcPr>
            <w:tcW w:w="363" w:type="pct"/>
            <w:gridSpan w:val="2"/>
            <w:tcBorders>
              <w:right w:val="single" w:sz="4" w:space="0" w:color="auto"/>
            </w:tcBorders>
            <w:shd w:val="clear" w:color="auto" w:fill="auto"/>
          </w:tcPr>
          <w:p w14:paraId="03E36A8E" w14:textId="2035BE11"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467B835B" w14:textId="52C912E1" w:rsidR="00EE72D2" w:rsidRPr="004E1627" w:rsidRDefault="00EE72D2" w:rsidP="00EE72D2">
            <w:pPr>
              <w:pStyle w:val="Tabletext"/>
              <w:jc w:val="center"/>
              <w:rPr>
                <w:rFonts w:cs="Arial"/>
                <w:szCs w:val="20"/>
              </w:rPr>
            </w:pPr>
            <w:r w:rsidRPr="00B06357">
              <w:rPr>
                <w:rFonts w:cs="Arial"/>
                <w:szCs w:val="20"/>
              </w:rPr>
              <w:t>YES</w:t>
            </w:r>
          </w:p>
        </w:tc>
        <w:tc>
          <w:tcPr>
            <w:tcW w:w="363" w:type="pct"/>
            <w:gridSpan w:val="2"/>
            <w:tcBorders>
              <w:top w:val="single" w:sz="4" w:space="0" w:color="646464"/>
              <w:right w:val="single" w:sz="4" w:space="0" w:color="auto"/>
            </w:tcBorders>
            <w:shd w:val="clear" w:color="auto" w:fill="auto"/>
          </w:tcPr>
          <w:p w14:paraId="0B6B15A0" w14:textId="4548F125"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26294D41" w14:textId="6BC9E6FA" w:rsidR="00EE72D2" w:rsidRPr="004E1627" w:rsidRDefault="00EE72D2" w:rsidP="00EE72D2">
            <w:pPr>
              <w:pStyle w:val="Tabletext"/>
              <w:jc w:val="center"/>
              <w:rPr>
                <w:rFonts w:cs="Arial"/>
                <w:szCs w:val="20"/>
              </w:rPr>
            </w:pPr>
            <w:r w:rsidRPr="004E1627">
              <w:rPr>
                <w:rFonts w:cs="Arial"/>
                <w:szCs w:val="20"/>
              </w:rPr>
              <w:t>N/A</w:t>
            </w:r>
          </w:p>
        </w:tc>
        <w:tc>
          <w:tcPr>
            <w:tcW w:w="363" w:type="pct"/>
            <w:gridSpan w:val="2"/>
            <w:tcBorders>
              <w:top w:val="single" w:sz="4" w:space="0" w:color="646464"/>
              <w:right w:val="single" w:sz="4" w:space="0" w:color="auto"/>
            </w:tcBorders>
            <w:shd w:val="clear" w:color="auto" w:fill="auto"/>
          </w:tcPr>
          <w:p w14:paraId="19857DF3" w14:textId="6CB6175F" w:rsidR="00EE72D2" w:rsidRPr="004E1627" w:rsidRDefault="00EE72D2" w:rsidP="00EE72D2">
            <w:pPr>
              <w:pStyle w:val="Tabletext"/>
              <w:jc w:val="center"/>
              <w:rPr>
                <w:rFonts w:cs="Arial"/>
                <w:szCs w:val="20"/>
              </w:rPr>
            </w:pPr>
            <w:r w:rsidRPr="00AA74A0">
              <w:rPr>
                <w:rFonts w:cs="Arial"/>
                <w:szCs w:val="20"/>
              </w:rPr>
              <w:t>YES</w:t>
            </w:r>
          </w:p>
        </w:tc>
        <w:tc>
          <w:tcPr>
            <w:tcW w:w="364" w:type="pct"/>
            <w:tcBorders>
              <w:left w:val="single" w:sz="4" w:space="0" w:color="auto"/>
            </w:tcBorders>
            <w:shd w:val="clear" w:color="auto" w:fill="auto"/>
          </w:tcPr>
          <w:p w14:paraId="313D83C2" w14:textId="02096386" w:rsidR="00EE72D2" w:rsidRPr="004E1627" w:rsidRDefault="00EE72D2" w:rsidP="00EE72D2">
            <w:pPr>
              <w:pStyle w:val="Tabletext"/>
              <w:jc w:val="center"/>
              <w:rPr>
                <w:rFonts w:cs="Arial"/>
                <w:szCs w:val="20"/>
              </w:rPr>
            </w:pPr>
            <w:r w:rsidRPr="00811BA6">
              <w:rPr>
                <w:rFonts w:cs="Arial"/>
                <w:szCs w:val="20"/>
              </w:rPr>
              <w:t>YES</w:t>
            </w:r>
          </w:p>
        </w:tc>
        <w:tc>
          <w:tcPr>
            <w:tcW w:w="364" w:type="pct"/>
            <w:gridSpan w:val="2"/>
            <w:tcBorders>
              <w:top w:val="single" w:sz="4" w:space="0" w:color="646464"/>
              <w:right w:val="single" w:sz="4" w:space="0" w:color="auto"/>
            </w:tcBorders>
            <w:shd w:val="clear" w:color="auto" w:fill="auto"/>
          </w:tcPr>
          <w:p w14:paraId="1FF470F6" w14:textId="578D2ABE" w:rsidR="00EE72D2" w:rsidRPr="004E1627" w:rsidRDefault="00EE72D2" w:rsidP="00EE72D2">
            <w:pPr>
              <w:pStyle w:val="Tabletext"/>
              <w:jc w:val="center"/>
              <w:rPr>
                <w:rFonts w:cs="Arial"/>
                <w:szCs w:val="20"/>
              </w:rPr>
            </w:pPr>
            <w:r w:rsidRPr="006A5E38">
              <w:rPr>
                <w:rFonts w:cs="Arial"/>
                <w:szCs w:val="20"/>
              </w:rPr>
              <w:t>YES</w:t>
            </w:r>
          </w:p>
        </w:tc>
        <w:tc>
          <w:tcPr>
            <w:tcW w:w="364" w:type="pct"/>
            <w:tcBorders>
              <w:left w:val="single" w:sz="4" w:space="0" w:color="auto"/>
            </w:tcBorders>
            <w:shd w:val="clear" w:color="auto" w:fill="auto"/>
          </w:tcPr>
          <w:p w14:paraId="2855BF50" w14:textId="02291910" w:rsidR="00EE72D2" w:rsidRPr="004E1627" w:rsidRDefault="00EE72D2" w:rsidP="00EE72D2">
            <w:pPr>
              <w:pStyle w:val="Tabletext"/>
              <w:jc w:val="center"/>
              <w:rPr>
                <w:rFonts w:cs="Arial"/>
                <w:szCs w:val="20"/>
              </w:rPr>
            </w:pPr>
            <w:r w:rsidRPr="00470949">
              <w:rPr>
                <w:rFonts w:cs="Arial"/>
                <w:szCs w:val="20"/>
              </w:rPr>
              <w:t>YES</w:t>
            </w:r>
          </w:p>
        </w:tc>
        <w:tc>
          <w:tcPr>
            <w:tcW w:w="364" w:type="pct"/>
            <w:gridSpan w:val="2"/>
            <w:tcBorders>
              <w:top w:val="single" w:sz="4" w:space="0" w:color="646464"/>
              <w:right w:val="single" w:sz="4" w:space="0" w:color="auto"/>
            </w:tcBorders>
            <w:shd w:val="clear" w:color="auto" w:fill="auto"/>
          </w:tcPr>
          <w:p w14:paraId="7F9E4BC7" w14:textId="3B7BD75C" w:rsidR="00EE72D2" w:rsidRPr="004E1627" w:rsidRDefault="00EE72D2" w:rsidP="00EE72D2">
            <w:pPr>
              <w:pStyle w:val="Tabletext"/>
              <w:jc w:val="center"/>
              <w:rPr>
                <w:rFonts w:cs="Arial"/>
                <w:szCs w:val="20"/>
              </w:rPr>
            </w:pPr>
            <w:r>
              <w:rPr>
                <w:rFonts w:cs="Arial"/>
                <w:szCs w:val="20"/>
              </w:rPr>
              <w:t>YES</w:t>
            </w:r>
            <w:r w:rsidRPr="004E1627">
              <w:rPr>
                <w:rFonts w:cs="Arial"/>
                <w:szCs w:val="20"/>
              </w:rPr>
              <w:t xml:space="preserve"> </w:t>
            </w:r>
          </w:p>
        </w:tc>
        <w:tc>
          <w:tcPr>
            <w:tcW w:w="364" w:type="pct"/>
            <w:tcBorders>
              <w:left w:val="single" w:sz="4" w:space="0" w:color="auto"/>
            </w:tcBorders>
            <w:shd w:val="clear" w:color="auto" w:fill="auto"/>
          </w:tcPr>
          <w:p w14:paraId="3F78C6C3" w14:textId="7CDEE4D8" w:rsidR="00EE72D2" w:rsidRPr="004E1627" w:rsidRDefault="00EE72D2" w:rsidP="00EE72D2">
            <w:pPr>
              <w:pStyle w:val="Tabletext"/>
              <w:jc w:val="center"/>
              <w:rPr>
                <w:rFonts w:cs="Arial"/>
                <w:szCs w:val="20"/>
              </w:rPr>
            </w:pPr>
            <w:r w:rsidRPr="00794B1E">
              <w:rPr>
                <w:rFonts w:cs="Arial"/>
                <w:szCs w:val="20"/>
              </w:rPr>
              <w:t>YES</w:t>
            </w:r>
          </w:p>
        </w:tc>
        <w:tc>
          <w:tcPr>
            <w:tcW w:w="363" w:type="pct"/>
            <w:shd w:val="clear" w:color="auto" w:fill="auto"/>
          </w:tcPr>
          <w:p w14:paraId="76CE1D42" w14:textId="392837F7" w:rsidR="00EE72D2" w:rsidRPr="004E1627" w:rsidRDefault="00EE72D2" w:rsidP="00EE72D2">
            <w:pPr>
              <w:pStyle w:val="Tabletext"/>
              <w:jc w:val="center"/>
              <w:rPr>
                <w:rFonts w:cs="Arial"/>
                <w:szCs w:val="20"/>
              </w:rPr>
            </w:pPr>
            <w:r w:rsidRPr="00AF3C1E">
              <w:rPr>
                <w:rFonts w:cs="Arial"/>
                <w:szCs w:val="20"/>
              </w:rPr>
              <w:t>YES</w:t>
            </w:r>
          </w:p>
        </w:tc>
      </w:tr>
      <w:tr w:rsidR="00EE72D2" w:rsidRPr="00785EBB" w14:paraId="3B82B657" w14:textId="77777777" w:rsidTr="00EE72D2">
        <w:tblPrEx>
          <w:tblBorders>
            <w:bottom w:val="single" w:sz="4" w:space="0" w:color="646464"/>
            <w:insideH w:val="single" w:sz="4" w:space="0" w:color="646464"/>
          </w:tblBorders>
        </w:tblPrEx>
        <w:trPr>
          <w:cantSplit/>
        </w:trPr>
        <w:tc>
          <w:tcPr>
            <w:tcW w:w="600" w:type="pct"/>
            <w:tcBorders>
              <w:right w:val="single" w:sz="4" w:space="0" w:color="auto"/>
            </w:tcBorders>
            <w:shd w:val="clear" w:color="auto" w:fill="auto"/>
          </w:tcPr>
          <w:p w14:paraId="6A7AFD7F" w14:textId="77777777" w:rsidR="00EE72D2" w:rsidRPr="004E1627" w:rsidRDefault="00EE72D2" w:rsidP="00EE72D2">
            <w:pPr>
              <w:pStyle w:val="Tabletext"/>
              <w:rPr>
                <w:rFonts w:cs="Arial"/>
                <w:szCs w:val="20"/>
              </w:rPr>
            </w:pPr>
            <w:r w:rsidRPr="004E1627">
              <w:rPr>
                <w:rFonts w:cs="Arial"/>
                <w:szCs w:val="20"/>
              </w:rPr>
              <w:t>SA</w:t>
            </w:r>
          </w:p>
        </w:tc>
        <w:tc>
          <w:tcPr>
            <w:tcW w:w="400" w:type="pct"/>
            <w:tcBorders>
              <w:left w:val="single" w:sz="4" w:space="0" w:color="auto"/>
            </w:tcBorders>
            <w:shd w:val="clear" w:color="auto" w:fill="auto"/>
          </w:tcPr>
          <w:p w14:paraId="0B5BDACA" w14:textId="53C5E10E" w:rsidR="00EE72D2" w:rsidRPr="004E1627" w:rsidRDefault="00EE72D2" w:rsidP="00EE72D2">
            <w:pPr>
              <w:pStyle w:val="Tabletext"/>
              <w:jc w:val="center"/>
              <w:rPr>
                <w:rFonts w:cs="Arial"/>
                <w:szCs w:val="20"/>
              </w:rPr>
            </w:pPr>
            <w:r w:rsidRPr="006C7491">
              <w:rPr>
                <w:rFonts w:cs="Arial"/>
                <w:szCs w:val="20"/>
              </w:rPr>
              <w:t>YES</w:t>
            </w:r>
          </w:p>
        </w:tc>
        <w:tc>
          <w:tcPr>
            <w:tcW w:w="363" w:type="pct"/>
            <w:gridSpan w:val="2"/>
            <w:tcBorders>
              <w:right w:val="single" w:sz="4" w:space="0" w:color="auto"/>
            </w:tcBorders>
            <w:shd w:val="clear" w:color="auto" w:fill="auto"/>
          </w:tcPr>
          <w:p w14:paraId="5DE52F34" w14:textId="6D39E10F"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3C50C418" w14:textId="445832F7" w:rsidR="00EE72D2" w:rsidRPr="004E1627" w:rsidRDefault="00EE72D2" w:rsidP="00EE72D2">
            <w:pPr>
              <w:pStyle w:val="Tabletext"/>
              <w:jc w:val="center"/>
              <w:rPr>
                <w:rFonts w:cs="Arial"/>
                <w:szCs w:val="20"/>
              </w:rPr>
            </w:pPr>
            <w:r w:rsidRPr="00B06357">
              <w:rPr>
                <w:rFonts w:cs="Arial"/>
                <w:szCs w:val="20"/>
              </w:rPr>
              <w:t>YES</w:t>
            </w:r>
          </w:p>
        </w:tc>
        <w:tc>
          <w:tcPr>
            <w:tcW w:w="363" w:type="pct"/>
            <w:gridSpan w:val="2"/>
            <w:tcBorders>
              <w:top w:val="single" w:sz="4" w:space="0" w:color="646464"/>
              <w:right w:val="single" w:sz="4" w:space="0" w:color="auto"/>
            </w:tcBorders>
            <w:shd w:val="clear" w:color="auto" w:fill="auto"/>
          </w:tcPr>
          <w:p w14:paraId="017F9D45" w14:textId="3C60B589"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17C11DA9" w14:textId="04D37844" w:rsidR="00EE72D2" w:rsidRPr="004E1627" w:rsidRDefault="00EE72D2" w:rsidP="00EE72D2">
            <w:pPr>
              <w:pStyle w:val="Tabletext"/>
              <w:jc w:val="center"/>
              <w:rPr>
                <w:rFonts w:cs="Arial"/>
                <w:szCs w:val="20"/>
              </w:rPr>
            </w:pPr>
            <w:r w:rsidRPr="004E1627">
              <w:rPr>
                <w:rFonts w:cs="Arial"/>
                <w:szCs w:val="20"/>
              </w:rPr>
              <w:t>N/A</w:t>
            </w:r>
          </w:p>
        </w:tc>
        <w:tc>
          <w:tcPr>
            <w:tcW w:w="363" w:type="pct"/>
            <w:gridSpan w:val="2"/>
            <w:tcBorders>
              <w:top w:val="single" w:sz="4" w:space="0" w:color="646464"/>
              <w:right w:val="single" w:sz="4" w:space="0" w:color="auto"/>
            </w:tcBorders>
            <w:shd w:val="clear" w:color="auto" w:fill="auto"/>
          </w:tcPr>
          <w:p w14:paraId="669B9BB5" w14:textId="70C5C65D" w:rsidR="00EE72D2" w:rsidRPr="004E1627" w:rsidRDefault="00EE72D2" w:rsidP="00EE72D2">
            <w:pPr>
              <w:pStyle w:val="Tabletext"/>
              <w:jc w:val="center"/>
              <w:rPr>
                <w:rFonts w:cs="Arial"/>
                <w:szCs w:val="20"/>
              </w:rPr>
            </w:pPr>
            <w:r w:rsidRPr="00AA74A0">
              <w:rPr>
                <w:rFonts w:cs="Arial"/>
                <w:szCs w:val="20"/>
              </w:rPr>
              <w:t>YES</w:t>
            </w:r>
          </w:p>
        </w:tc>
        <w:tc>
          <w:tcPr>
            <w:tcW w:w="364" w:type="pct"/>
            <w:tcBorders>
              <w:left w:val="single" w:sz="4" w:space="0" w:color="auto"/>
            </w:tcBorders>
            <w:shd w:val="clear" w:color="auto" w:fill="auto"/>
          </w:tcPr>
          <w:p w14:paraId="7AB166C0" w14:textId="2A5BFB91" w:rsidR="00EE72D2" w:rsidRPr="004E1627" w:rsidRDefault="00EE72D2" w:rsidP="00767B70">
            <w:pPr>
              <w:pStyle w:val="Tabletext"/>
              <w:ind w:right="0"/>
              <w:jc w:val="center"/>
              <w:rPr>
                <w:rFonts w:cs="Arial"/>
                <w:szCs w:val="20"/>
              </w:rPr>
            </w:pPr>
            <w:r w:rsidRPr="004E1627">
              <w:rPr>
                <w:rFonts w:cs="Arial"/>
                <w:szCs w:val="20"/>
              </w:rPr>
              <w:t>Partial</w:t>
            </w:r>
          </w:p>
        </w:tc>
        <w:tc>
          <w:tcPr>
            <w:tcW w:w="364" w:type="pct"/>
            <w:gridSpan w:val="2"/>
            <w:tcBorders>
              <w:top w:val="single" w:sz="4" w:space="0" w:color="646464"/>
              <w:right w:val="single" w:sz="4" w:space="0" w:color="auto"/>
            </w:tcBorders>
            <w:shd w:val="clear" w:color="auto" w:fill="auto"/>
          </w:tcPr>
          <w:p w14:paraId="02BFBCCE" w14:textId="68B302C1" w:rsidR="00EE72D2" w:rsidRPr="004E1627" w:rsidRDefault="00EE72D2" w:rsidP="00EE72D2">
            <w:pPr>
              <w:pStyle w:val="Tabletext"/>
              <w:jc w:val="center"/>
              <w:rPr>
                <w:rFonts w:cs="Arial"/>
                <w:szCs w:val="20"/>
              </w:rPr>
            </w:pPr>
            <w:r w:rsidRPr="006A5E38">
              <w:rPr>
                <w:rFonts w:cs="Arial"/>
                <w:szCs w:val="20"/>
              </w:rPr>
              <w:t>YES</w:t>
            </w:r>
          </w:p>
        </w:tc>
        <w:tc>
          <w:tcPr>
            <w:tcW w:w="364" w:type="pct"/>
            <w:tcBorders>
              <w:left w:val="single" w:sz="4" w:space="0" w:color="auto"/>
            </w:tcBorders>
            <w:shd w:val="clear" w:color="auto" w:fill="auto"/>
          </w:tcPr>
          <w:p w14:paraId="1828FC04" w14:textId="5F904CB5" w:rsidR="00EE72D2" w:rsidRPr="004E1627" w:rsidRDefault="00EE72D2" w:rsidP="00EE72D2">
            <w:pPr>
              <w:pStyle w:val="Tabletext"/>
              <w:jc w:val="center"/>
              <w:rPr>
                <w:rFonts w:cs="Arial"/>
                <w:szCs w:val="20"/>
              </w:rPr>
            </w:pPr>
            <w:r w:rsidRPr="00470949">
              <w:rPr>
                <w:rFonts w:cs="Arial"/>
                <w:szCs w:val="20"/>
              </w:rPr>
              <w:t>YES</w:t>
            </w:r>
          </w:p>
        </w:tc>
        <w:tc>
          <w:tcPr>
            <w:tcW w:w="364" w:type="pct"/>
            <w:gridSpan w:val="2"/>
            <w:tcBorders>
              <w:top w:val="single" w:sz="4" w:space="0" w:color="646464"/>
              <w:right w:val="single" w:sz="4" w:space="0" w:color="auto"/>
            </w:tcBorders>
            <w:shd w:val="clear" w:color="auto" w:fill="auto"/>
          </w:tcPr>
          <w:p w14:paraId="10BAD16D" w14:textId="7A8462BF" w:rsidR="00EE72D2" w:rsidRPr="004E1627" w:rsidRDefault="00EE72D2" w:rsidP="00EE72D2">
            <w:pPr>
              <w:pStyle w:val="Tabletext"/>
              <w:jc w:val="center"/>
              <w:rPr>
                <w:rFonts w:cs="Arial"/>
                <w:szCs w:val="20"/>
              </w:rPr>
            </w:pPr>
            <w:r w:rsidRPr="00B40EE0">
              <w:rPr>
                <w:rFonts w:cs="Arial"/>
                <w:szCs w:val="20"/>
              </w:rPr>
              <w:t>NO</w:t>
            </w:r>
          </w:p>
        </w:tc>
        <w:tc>
          <w:tcPr>
            <w:tcW w:w="364" w:type="pct"/>
            <w:tcBorders>
              <w:left w:val="single" w:sz="4" w:space="0" w:color="auto"/>
            </w:tcBorders>
            <w:shd w:val="clear" w:color="auto" w:fill="auto"/>
          </w:tcPr>
          <w:p w14:paraId="3C35565D" w14:textId="6DA84E42" w:rsidR="00EE72D2" w:rsidRPr="004E1627" w:rsidRDefault="00EE72D2" w:rsidP="00EE72D2">
            <w:pPr>
              <w:pStyle w:val="Tabletext"/>
              <w:jc w:val="center"/>
              <w:rPr>
                <w:rFonts w:cs="Arial"/>
                <w:szCs w:val="20"/>
              </w:rPr>
            </w:pPr>
            <w:r w:rsidRPr="00794B1E">
              <w:rPr>
                <w:rFonts w:cs="Arial"/>
                <w:szCs w:val="20"/>
              </w:rPr>
              <w:t>YES</w:t>
            </w:r>
          </w:p>
        </w:tc>
        <w:tc>
          <w:tcPr>
            <w:tcW w:w="363" w:type="pct"/>
            <w:shd w:val="clear" w:color="auto" w:fill="auto"/>
          </w:tcPr>
          <w:p w14:paraId="6A010AFA" w14:textId="7DE5C314" w:rsidR="00EE72D2" w:rsidRPr="004E1627" w:rsidRDefault="00EE72D2" w:rsidP="00EE72D2">
            <w:pPr>
              <w:pStyle w:val="Tabletext"/>
              <w:jc w:val="center"/>
              <w:rPr>
                <w:rFonts w:cs="Arial"/>
                <w:szCs w:val="20"/>
              </w:rPr>
            </w:pPr>
            <w:r w:rsidRPr="00AF3C1E">
              <w:rPr>
                <w:rFonts w:cs="Arial"/>
                <w:szCs w:val="20"/>
              </w:rPr>
              <w:t>YES</w:t>
            </w:r>
          </w:p>
        </w:tc>
      </w:tr>
      <w:tr w:rsidR="00EE72D2" w:rsidRPr="00785EBB" w14:paraId="112DAD27" w14:textId="77777777" w:rsidTr="00EE72D2">
        <w:tblPrEx>
          <w:tblBorders>
            <w:bottom w:val="single" w:sz="4" w:space="0" w:color="646464"/>
            <w:insideH w:val="single" w:sz="4" w:space="0" w:color="646464"/>
          </w:tblBorders>
        </w:tblPrEx>
        <w:trPr>
          <w:cantSplit/>
        </w:trPr>
        <w:tc>
          <w:tcPr>
            <w:tcW w:w="600" w:type="pct"/>
            <w:tcBorders>
              <w:right w:val="single" w:sz="4" w:space="0" w:color="auto"/>
            </w:tcBorders>
            <w:shd w:val="clear" w:color="auto" w:fill="auto"/>
          </w:tcPr>
          <w:p w14:paraId="2099F89B" w14:textId="05712425" w:rsidR="00EE72D2" w:rsidRPr="004E1627" w:rsidRDefault="00EE72D2" w:rsidP="00EE72D2">
            <w:pPr>
              <w:pStyle w:val="Tabletext"/>
              <w:rPr>
                <w:rFonts w:cs="Arial"/>
                <w:b/>
                <w:bCs/>
                <w:szCs w:val="20"/>
              </w:rPr>
            </w:pPr>
            <w:r w:rsidRPr="004E1627">
              <w:rPr>
                <w:rFonts w:cs="Arial"/>
                <w:szCs w:val="20"/>
              </w:rPr>
              <w:t>Tasmania</w:t>
            </w:r>
          </w:p>
        </w:tc>
        <w:tc>
          <w:tcPr>
            <w:tcW w:w="400" w:type="pct"/>
            <w:tcBorders>
              <w:left w:val="single" w:sz="4" w:space="0" w:color="auto"/>
            </w:tcBorders>
            <w:shd w:val="clear" w:color="auto" w:fill="auto"/>
          </w:tcPr>
          <w:p w14:paraId="4DE31359" w14:textId="6577B816" w:rsidR="00EE72D2" w:rsidRPr="004E1627" w:rsidRDefault="00EE72D2" w:rsidP="00EE72D2">
            <w:pPr>
              <w:pStyle w:val="Tabletext"/>
              <w:jc w:val="center"/>
              <w:rPr>
                <w:rFonts w:cs="Arial"/>
                <w:szCs w:val="20"/>
              </w:rPr>
            </w:pPr>
            <w:r w:rsidRPr="006C7491">
              <w:rPr>
                <w:rFonts w:cs="Arial"/>
                <w:szCs w:val="20"/>
              </w:rPr>
              <w:t>YES</w:t>
            </w:r>
          </w:p>
        </w:tc>
        <w:tc>
          <w:tcPr>
            <w:tcW w:w="363" w:type="pct"/>
            <w:gridSpan w:val="2"/>
            <w:tcBorders>
              <w:right w:val="single" w:sz="4" w:space="0" w:color="auto"/>
            </w:tcBorders>
            <w:shd w:val="clear" w:color="auto" w:fill="auto"/>
          </w:tcPr>
          <w:p w14:paraId="1B6A0A49" w14:textId="103F1CEB"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4E195AE6" w14:textId="75C46E64" w:rsidR="00EE72D2" w:rsidRPr="004E1627" w:rsidRDefault="00EE72D2" w:rsidP="00EE72D2">
            <w:pPr>
              <w:pStyle w:val="Tabletext"/>
              <w:jc w:val="center"/>
              <w:rPr>
                <w:rFonts w:cs="Arial"/>
                <w:szCs w:val="20"/>
              </w:rPr>
            </w:pPr>
            <w:r w:rsidRPr="00B06357">
              <w:rPr>
                <w:rFonts w:cs="Arial"/>
                <w:szCs w:val="20"/>
              </w:rPr>
              <w:t>YES</w:t>
            </w:r>
          </w:p>
        </w:tc>
        <w:tc>
          <w:tcPr>
            <w:tcW w:w="363" w:type="pct"/>
            <w:gridSpan w:val="2"/>
            <w:tcBorders>
              <w:top w:val="single" w:sz="4" w:space="0" w:color="646464"/>
              <w:right w:val="single" w:sz="4" w:space="0" w:color="auto"/>
            </w:tcBorders>
            <w:shd w:val="clear" w:color="auto" w:fill="auto"/>
          </w:tcPr>
          <w:p w14:paraId="3DC1153A" w14:textId="4014B08E"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33582C96" w14:textId="09B35DE8" w:rsidR="00EE72D2" w:rsidRPr="004E1627" w:rsidRDefault="00EE72D2" w:rsidP="00EE72D2">
            <w:pPr>
              <w:pStyle w:val="Tabletext"/>
              <w:jc w:val="center"/>
              <w:rPr>
                <w:rFonts w:cs="Arial"/>
                <w:szCs w:val="20"/>
              </w:rPr>
            </w:pPr>
            <w:r w:rsidRPr="004E1627">
              <w:rPr>
                <w:rFonts w:cs="Arial"/>
                <w:szCs w:val="20"/>
              </w:rPr>
              <w:t>N/A</w:t>
            </w:r>
          </w:p>
        </w:tc>
        <w:tc>
          <w:tcPr>
            <w:tcW w:w="363" w:type="pct"/>
            <w:gridSpan w:val="2"/>
            <w:tcBorders>
              <w:top w:val="single" w:sz="4" w:space="0" w:color="646464"/>
              <w:right w:val="single" w:sz="4" w:space="0" w:color="auto"/>
            </w:tcBorders>
            <w:shd w:val="clear" w:color="auto" w:fill="auto"/>
          </w:tcPr>
          <w:p w14:paraId="58B33A27" w14:textId="375459A1" w:rsidR="00EE72D2" w:rsidRPr="004E1627" w:rsidRDefault="00EE72D2" w:rsidP="00EE72D2">
            <w:pPr>
              <w:pStyle w:val="Tabletext"/>
              <w:jc w:val="center"/>
              <w:rPr>
                <w:rFonts w:cs="Arial"/>
                <w:szCs w:val="20"/>
              </w:rPr>
            </w:pPr>
            <w:r w:rsidRPr="00AA74A0">
              <w:rPr>
                <w:rFonts w:cs="Arial"/>
                <w:szCs w:val="20"/>
              </w:rPr>
              <w:t>YES</w:t>
            </w:r>
          </w:p>
        </w:tc>
        <w:tc>
          <w:tcPr>
            <w:tcW w:w="364" w:type="pct"/>
            <w:tcBorders>
              <w:left w:val="single" w:sz="4" w:space="0" w:color="auto"/>
            </w:tcBorders>
            <w:shd w:val="clear" w:color="auto" w:fill="auto"/>
          </w:tcPr>
          <w:p w14:paraId="6ECAC4D4" w14:textId="2E815F71" w:rsidR="00EE72D2" w:rsidRPr="004E1627" w:rsidRDefault="00EE72D2" w:rsidP="00EE72D2">
            <w:pPr>
              <w:pStyle w:val="Tabletext"/>
              <w:jc w:val="center"/>
              <w:rPr>
                <w:rFonts w:cs="Arial"/>
                <w:szCs w:val="20"/>
              </w:rPr>
            </w:pPr>
            <w:r w:rsidRPr="003D7CC9">
              <w:rPr>
                <w:rFonts w:cs="Arial"/>
                <w:szCs w:val="20"/>
              </w:rPr>
              <w:t>YES</w:t>
            </w:r>
          </w:p>
        </w:tc>
        <w:tc>
          <w:tcPr>
            <w:tcW w:w="364" w:type="pct"/>
            <w:gridSpan w:val="2"/>
            <w:tcBorders>
              <w:top w:val="single" w:sz="4" w:space="0" w:color="646464"/>
              <w:right w:val="single" w:sz="4" w:space="0" w:color="auto"/>
            </w:tcBorders>
            <w:shd w:val="clear" w:color="auto" w:fill="auto"/>
          </w:tcPr>
          <w:p w14:paraId="73EDF0F9" w14:textId="0BAA76E3" w:rsidR="00EE72D2" w:rsidRPr="004E1627" w:rsidRDefault="00EE72D2" w:rsidP="00EE72D2">
            <w:pPr>
              <w:pStyle w:val="Tabletext"/>
              <w:jc w:val="center"/>
              <w:rPr>
                <w:rFonts w:cs="Arial"/>
                <w:szCs w:val="20"/>
              </w:rPr>
            </w:pPr>
            <w:r w:rsidRPr="006A5E38">
              <w:rPr>
                <w:rFonts w:cs="Arial"/>
                <w:szCs w:val="20"/>
              </w:rPr>
              <w:t>YES</w:t>
            </w:r>
          </w:p>
        </w:tc>
        <w:tc>
          <w:tcPr>
            <w:tcW w:w="364" w:type="pct"/>
            <w:tcBorders>
              <w:left w:val="single" w:sz="4" w:space="0" w:color="auto"/>
            </w:tcBorders>
            <w:shd w:val="clear" w:color="auto" w:fill="auto"/>
          </w:tcPr>
          <w:p w14:paraId="7B5789F7" w14:textId="6AC1FE6D" w:rsidR="00EE72D2" w:rsidRPr="004E1627" w:rsidRDefault="00EE72D2" w:rsidP="00EE72D2">
            <w:pPr>
              <w:pStyle w:val="Tabletext"/>
              <w:jc w:val="center"/>
              <w:rPr>
                <w:rFonts w:cs="Arial"/>
                <w:szCs w:val="20"/>
              </w:rPr>
            </w:pPr>
            <w:r>
              <w:rPr>
                <w:rFonts w:cs="Arial"/>
                <w:szCs w:val="20"/>
              </w:rPr>
              <w:t>NO</w:t>
            </w:r>
          </w:p>
        </w:tc>
        <w:tc>
          <w:tcPr>
            <w:tcW w:w="364" w:type="pct"/>
            <w:gridSpan w:val="2"/>
            <w:tcBorders>
              <w:top w:val="single" w:sz="4" w:space="0" w:color="646464"/>
              <w:right w:val="single" w:sz="4" w:space="0" w:color="auto"/>
            </w:tcBorders>
            <w:shd w:val="clear" w:color="auto" w:fill="auto"/>
          </w:tcPr>
          <w:p w14:paraId="0A427952" w14:textId="3135DE0D" w:rsidR="00EE72D2" w:rsidRPr="004E1627" w:rsidRDefault="00EE72D2" w:rsidP="00EE72D2">
            <w:pPr>
              <w:pStyle w:val="Tabletext"/>
              <w:jc w:val="center"/>
              <w:rPr>
                <w:rFonts w:cs="Arial"/>
                <w:szCs w:val="20"/>
              </w:rPr>
            </w:pPr>
            <w:r w:rsidRPr="00B40EE0">
              <w:rPr>
                <w:rFonts w:cs="Arial"/>
                <w:szCs w:val="20"/>
              </w:rPr>
              <w:t>NO</w:t>
            </w:r>
          </w:p>
        </w:tc>
        <w:tc>
          <w:tcPr>
            <w:tcW w:w="364" w:type="pct"/>
            <w:tcBorders>
              <w:left w:val="single" w:sz="4" w:space="0" w:color="auto"/>
            </w:tcBorders>
            <w:shd w:val="clear" w:color="auto" w:fill="auto"/>
          </w:tcPr>
          <w:p w14:paraId="2863B55B" w14:textId="633FFC51" w:rsidR="00EE72D2" w:rsidRPr="004E1627" w:rsidRDefault="00EE72D2" w:rsidP="00EE72D2">
            <w:pPr>
              <w:pStyle w:val="Tabletext"/>
              <w:jc w:val="center"/>
              <w:rPr>
                <w:rFonts w:cs="Arial"/>
                <w:szCs w:val="20"/>
              </w:rPr>
            </w:pPr>
            <w:r w:rsidRPr="00794B1E">
              <w:rPr>
                <w:rFonts w:cs="Arial"/>
                <w:szCs w:val="20"/>
              </w:rPr>
              <w:t>YES</w:t>
            </w:r>
          </w:p>
        </w:tc>
        <w:tc>
          <w:tcPr>
            <w:tcW w:w="363" w:type="pct"/>
            <w:shd w:val="clear" w:color="auto" w:fill="auto"/>
          </w:tcPr>
          <w:p w14:paraId="3334F1D1" w14:textId="4523026A" w:rsidR="00EE72D2" w:rsidRPr="004E1627" w:rsidRDefault="00EE72D2" w:rsidP="00EE72D2">
            <w:pPr>
              <w:pStyle w:val="Tabletext"/>
              <w:jc w:val="center"/>
              <w:rPr>
                <w:rFonts w:cs="Arial"/>
                <w:szCs w:val="20"/>
              </w:rPr>
            </w:pPr>
            <w:r w:rsidRPr="00AF3C1E">
              <w:rPr>
                <w:rFonts w:cs="Arial"/>
                <w:szCs w:val="20"/>
              </w:rPr>
              <w:t>YES</w:t>
            </w:r>
          </w:p>
        </w:tc>
      </w:tr>
      <w:tr w:rsidR="00EE72D2" w:rsidRPr="00785EBB" w14:paraId="0EF4FEAA" w14:textId="77777777" w:rsidTr="00EE72D2">
        <w:tblPrEx>
          <w:tblBorders>
            <w:bottom w:val="single" w:sz="4" w:space="0" w:color="646464"/>
            <w:insideH w:val="single" w:sz="4" w:space="0" w:color="646464"/>
          </w:tblBorders>
        </w:tblPrEx>
        <w:trPr>
          <w:cantSplit/>
        </w:trPr>
        <w:tc>
          <w:tcPr>
            <w:tcW w:w="600" w:type="pct"/>
            <w:tcBorders>
              <w:right w:val="single" w:sz="4" w:space="0" w:color="auto"/>
            </w:tcBorders>
            <w:shd w:val="clear" w:color="auto" w:fill="auto"/>
          </w:tcPr>
          <w:p w14:paraId="20587CEC" w14:textId="4BBDE44C" w:rsidR="00EE72D2" w:rsidRPr="004E1627" w:rsidRDefault="00EE72D2" w:rsidP="00EE72D2">
            <w:pPr>
              <w:pStyle w:val="Tabletext"/>
              <w:rPr>
                <w:rFonts w:cs="Arial"/>
                <w:szCs w:val="20"/>
              </w:rPr>
            </w:pPr>
            <w:r w:rsidRPr="004E1627">
              <w:rPr>
                <w:rFonts w:cs="Arial"/>
                <w:szCs w:val="20"/>
              </w:rPr>
              <w:t>Victoria</w:t>
            </w:r>
          </w:p>
        </w:tc>
        <w:tc>
          <w:tcPr>
            <w:tcW w:w="400" w:type="pct"/>
            <w:tcBorders>
              <w:left w:val="single" w:sz="4" w:space="0" w:color="auto"/>
            </w:tcBorders>
            <w:shd w:val="clear" w:color="auto" w:fill="auto"/>
          </w:tcPr>
          <w:p w14:paraId="7DBD35B5" w14:textId="2C203D63" w:rsidR="00EE72D2" w:rsidRPr="004E1627" w:rsidRDefault="00EE72D2" w:rsidP="00EE72D2">
            <w:pPr>
              <w:pStyle w:val="Tabletext"/>
              <w:jc w:val="center"/>
              <w:rPr>
                <w:rFonts w:cs="Arial"/>
                <w:szCs w:val="20"/>
              </w:rPr>
            </w:pPr>
            <w:r w:rsidRPr="006C7491">
              <w:rPr>
                <w:rFonts w:cs="Arial"/>
                <w:szCs w:val="20"/>
              </w:rPr>
              <w:t>YES</w:t>
            </w:r>
          </w:p>
        </w:tc>
        <w:tc>
          <w:tcPr>
            <w:tcW w:w="363" w:type="pct"/>
            <w:gridSpan w:val="2"/>
            <w:tcBorders>
              <w:right w:val="single" w:sz="4" w:space="0" w:color="auto"/>
            </w:tcBorders>
            <w:shd w:val="clear" w:color="auto" w:fill="auto"/>
          </w:tcPr>
          <w:p w14:paraId="5EC267FF" w14:textId="55313883"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631C9C98" w14:textId="2941074C" w:rsidR="00EE72D2" w:rsidRPr="004E1627" w:rsidRDefault="00EE72D2" w:rsidP="00EE72D2">
            <w:pPr>
              <w:pStyle w:val="Tabletext"/>
              <w:jc w:val="center"/>
              <w:rPr>
                <w:rFonts w:cs="Arial"/>
                <w:szCs w:val="20"/>
              </w:rPr>
            </w:pPr>
            <w:r w:rsidRPr="00B06357">
              <w:rPr>
                <w:rFonts w:cs="Arial"/>
                <w:szCs w:val="20"/>
              </w:rPr>
              <w:t>YES</w:t>
            </w:r>
          </w:p>
        </w:tc>
        <w:tc>
          <w:tcPr>
            <w:tcW w:w="363" w:type="pct"/>
            <w:gridSpan w:val="2"/>
            <w:tcBorders>
              <w:top w:val="single" w:sz="4" w:space="0" w:color="646464"/>
              <w:right w:val="single" w:sz="4" w:space="0" w:color="auto"/>
            </w:tcBorders>
            <w:shd w:val="clear" w:color="auto" w:fill="auto"/>
          </w:tcPr>
          <w:p w14:paraId="5BB04FD4" w14:textId="6DF90FDF"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15F36557" w14:textId="4A35D428" w:rsidR="00EE72D2" w:rsidRPr="004E1627" w:rsidRDefault="00EE72D2" w:rsidP="00EE72D2">
            <w:pPr>
              <w:pStyle w:val="Tabletext"/>
              <w:jc w:val="center"/>
              <w:rPr>
                <w:rFonts w:cs="Arial"/>
                <w:szCs w:val="20"/>
              </w:rPr>
            </w:pPr>
            <w:r w:rsidRPr="004E1627">
              <w:rPr>
                <w:rFonts w:cs="Arial"/>
                <w:szCs w:val="20"/>
              </w:rPr>
              <w:t>N/A</w:t>
            </w:r>
          </w:p>
        </w:tc>
        <w:tc>
          <w:tcPr>
            <w:tcW w:w="363" w:type="pct"/>
            <w:gridSpan w:val="2"/>
            <w:tcBorders>
              <w:top w:val="single" w:sz="4" w:space="0" w:color="646464"/>
              <w:right w:val="single" w:sz="4" w:space="0" w:color="auto"/>
            </w:tcBorders>
            <w:shd w:val="clear" w:color="auto" w:fill="auto"/>
          </w:tcPr>
          <w:p w14:paraId="35836E9B" w14:textId="0E7CCA44" w:rsidR="00EE72D2" w:rsidRPr="004E1627" w:rsidRDefault="00EE72D2" w:rsidP="00EE72D2">
            <w:pPr>
              <w:pStyle w:val="Tabletext"/>
              <w:jc w:val="center"/>
              <w:rPr>
                <w:rFonts w:cs="Arial"/>
                <w:szCs w:val="20"/>
              </w:rPr>
            </w:pPr>
            <w:r w:rsidRPr="00AA74A0">
              <w:rPr>
                <w:rFonts w:cs="Arial"/>
                <w:szCs w:val="20"/>
              </w:rPr>
              <w:t>YES</w:t>
            </w:r>
          </w:p>
        </w:tc>
        <w:tc>
          <w:tcPr>
            <w:tcW w:w="364" w:type="pct"/>
            <w:tcBorders>
              <w:left w:val="single" w:sz="4" w:space="0" w:color="auto"/>
            </w:tcBorders>
            <w:shd w:val="clear" w:color="auto" w:fill="auto"/>
          </w:tcPr>
          <w:p w14:paraId="0E370C66" w14:textId="43EC4F1A" w:rsidR="00EE72D2" w:rsidRPr="004E1627" w:rsidRDefault="00EE72D2" w:rsidP="00EE72D2">
            <w:pPr>
              <w:pStyle w:val="Tabletext"/>
              <w:jc w:val="center"/>
              <w:rPr>
                <w:rFonts w:cs="Arial"/>
                <w:szCs w:val="20"/>
              </w:rPr>
            </w:pPr>
            <w:r w:rsidRPr="003D7CC9">
              <w:rPr>
                <w:rFonts w:cs="Arial"/>
                <w:szCs w:val="20"/>
              </w:rPr>
              <w:t>YES</w:t>
            </w:r>
          </w:p>
        </w:tc>
        <w:tc>
          <w:tcPr>
            <w:tcW w:w="364" w:type="pct"/>
            <w:gridSpan w:val="2"/>
            <w:tcBorders>
              <w:top w:val="single" w:sz="4" w:space="0" w:color="646464"/>
              <w:right w:val="single" w:sz="4" w:space="0" w:color="auto"/>
            </w:tcBorders>
            <w:shd w:val="clear" w:color="auto" w:fill="auto"/>
          </w:tcPr>
          <w:p w14:paraId="70E36198" w14:textId="78B7D428" w:rsidR="00EE72D2" w:rsidRPr="004E1627" w:rsidRDefault="00EE72D2" w:rsidP="00EE72D2">
            <w:pPr>
              <w:pStyle w:val="Tabletext"/>
              <w:jc w:val="center"/>
              <w:rPr>
                <w:rFonts w:cs="Arial"/>
                <w:szCs w:val="20"/>
              </w:rPr>
            </w:pPr>
            <w:r w:rsidRPr="006A5E38">
              <w:rPr>
                <w:rFonts w:cs="Arial"/>
                <w:szCs w:val="20"/>
              </w:rPr>
              <w:t>YES</w:t>
            </w:r>
          </w:p>
        </w:tc>
        <w:tc>
          <w:tcPr>
            <w:tcW w:w="364" w:type="pct"/>
            <w:tcBorders>
              <w:left w:val="single" w:sz="4" w:space="0" w:color="auto"/>
            </w:tcBorders>
            <w:shd w:val="clear" w:color="auto" w:fill="auto"/>
          </w:tcPr>
          <w:p w14:paraId="6F5747EC" w14:textId="6D8FE82A" w:rsidR="00EE72D2" w:rsidRPr="004E1627" w:rsidRDefault="00EE72D2" w:rsidP="00EE72D2">
            <w:pPr>
              <w:pStyle w:val="Tabletext"/>
              <w:jc w:val="center"/>
              <w:rPr>
                <w:rFonts w:cs="Arial"/>
                <w:szCs w:val="20"/>
              </w:rPr>
            </w:pPr>
            <w:r w:rsidRPr="004769F3">
              <w:rPr>
                <w:rFonts w:cs="Arial"/>
                <w:szCs w:val="20"/>
              </w:rPr>
              <w:t>YES</w:t>
            </w:r>
          </w:p>
        </w:tc>
        <w:tc>
          <w:tcPr>
            <w:tcW w:w="364" w:type="pct"/>
            <w:gridSpan w:val="2"/>
            <w:tcBorders>
              <w:top w:val="single" w:sz="4" w:space="0" w:color="646464"/>
              <w:right w:val="single" w:sz="4" w:space="0" w:color="auto"/>
            </w:tcBorders>
            <w:shd w:val="clear" w:color="auto" w:fill="auto"/>
          </w:tcPr>
          <w:p w14:paraId="5E23FB6E" w14:textId="06E49D1D" w:rsidR="00EE72D2" w:rsidRPr="004E1627" w:rsidRDefault="00EE72D2" w:rsidP="00EE72D2">
            <w:pPr>
              <w:pStyle w:val="Tabletext"/>
              <w:jc w:val="center"/>
              <w:rPr>
                <w:rFonts w:cs="Arial"/>
                <w:szCs w:val="20"/>
              </w:rPr>
            </w:pPr>
            <w:r w:rsidRPr="004769F3">
              <w:rPr>
                <w:rFonts w:cs="Arial"/>
                <w:szCs w:val="20"/>
              </w:rPr>
              <w:t>YES</w:t>
            </w:r>
          </w:p>
        </w:tc>
        <w:tc>
          <w:tcPr>
            <w:tcW w:w="364" w:type="pct"/>
            <w:tcBorders>
              <w:left w:val="single" w:sz="4" w:space="0" w:color="auto"/>
            </w:tcBorders>
            <w:shd w:val="clear" w:color="auto" w:fill="auto"/>
          </w:tcPr>
          <w:p w14:paraId="3D085289" w14:textId="5B8B1320" w:rsidR="00EE72D2" w:rsidRPr="004E1627" w:rsidRDefault="00EE72D2" w:rsidP="00EE72D2">
            <w:pPr>
              <w:pStyle w:val="Tabletext"/>
              <w:jc w:val="center"/>
              <w:rPr>
                <w:rFonts w:cs="Arial"/>
                <w:szCs w:val="20"/>
              </w:rPr>
            </w:pPr>
            <w:r w:rsidRPr="00794B1E">
              <w:rPr>
                <w:rFonts w:cs="Arial"/>
                <w:szCs w:val="20"/>
              </w:rPr>
              <w:t>YES</w:t>
            </w:r>
          </w:p>
        </w:tc>
        <w:tc>
          <w:tcPr>
            <w:tcW w:w="363" w:type="pct"/>
            <w:shd w:val="clear" w:color="auto" w:fill="auto"/>
          </w:tcPr>
          <w:p w14:paraId="25718481" w14:textId="58AAF785" w:rsidR="00EE72D2" w:rsidRPr="004E1627" w:rsidRDefault="00EE72D2" w:rsidP="00EE72D2">
            <w:pPr>
              <w:pStyle w:val="Tabletext"/>
              <w:jc w:val="center"/>
              <w:rPr>
                <w:rFonts w:cs="Arial"/>
                <w:szCs w:val="20"/>
              </w:rPr>
            </w:pPr>
            <w:r w:rsidRPr="00AF3C1E">
              <w:rPr>
                <w:rFonts w:cs="Arial"/>
                <w:szCs w:val="20"/>
              </w:rPr>
              <w:t>YES</w:t>
            </w:r>
          </w:p>
        </w:tc>
      </w:tr>
      <w:tr w:rsidR="00EE72D2" w:rsidRPr="00785EBB" w14:paraId="61428893" w14:textId="77777777" w:rsidTr="00EE72D2">
        <w:tblPrEx>
          <w:tblBorders>
            <w:bottom w:val="single" w:sz="4" w:space="0" w:color="646464"/>
            <w:insideH w:val="single" w:sz="4" w:space="0" w:color="646464"/>
          </w:tblBorders>
        </w:tblPrEx>
        <w:trPr>
          <w:cantSplit/>
        </w:trPr>
        <w:tc>
          <w:tcPr>
            <w:tcW w:w="600" w:type="pct"/>
            <w:tcBorders>
              <w:right w:val="single" w:sz="4" w:space="0" w:color="auto"/>
            </w:tcBorders>
            <w:shd w:val="clear" w:color="auto" w:fill="auto"/>
          </w:tcPr>
          <w:p w14:paraId="67DA8344" w14:textId="77777777" w:rsidR="00EE72D2" w:rsidRPr="004E1627" w:rsidRDefault="00EE72D2" w:rsidP="00EE72D2">
            <w:pPr>
              <w:pStyle w:val="Tabletext"/>
              <w:rPr>
                <w:rFonts w:cs="Arial"/>
                <w:szCs w:val="20"/>
              </w:rPr>
            </w:pPr>
            <w:r w:rsidRPr="004E1627">
              <w:rPr>
                <w:rFonts w:cs="Arial"/>
                <w:szCs w:val="20"/>
              </w:rPr>
              <w:t>WA</w:t>
            </w:r>
          </w:p>
        </w:tc>
        <w:tc>
          <w:tcPr>
            <w:tcW w:w="400" w:type="pct"/>
            <w:tcBorders>
              <w:left w:val="single" w:sz="4" w:space="0" w:color="auto"/>
            </w:tcBorders>
            <w:shd w:val="clear" w:color="auto" w:fill="auto"/>
          </w:tcPr>
          <w:p w14:paraId="44EABACB" w14:textId="0459965A" w:rsidR="00EE72D2" w:rsidRPr="004E1627" w:rsidRDefault="00EE72D2" w:rsidP="00EE72D2">
            <w:pPr>
              <w:pStyle w:val="Tabletext"/>
              <w:jc w:val="center"/>
              <w:rPr>
                <w:rFonts w:cs="Arial"/>
                <w:szCs w:val="20"/>
              </w:rPr>
            </w:pPr>
            <w:r w:rsidRPr="006C7491">
              <w:rPr>
                <w:rFonts w:cs="Arial"/>
                <w:szCs w:val="20"/>
              </w:rPr>
              <w:t>YES</w:t>
            </w:r>
          </w:p>
        </w:tc>
        <w:tc>
          <w:tcPr>
            <w:tcW w:w="363" w:type="pct"/>
            <w:gridSpan w:val="2"/>
            <w:tcBorders>
              <w:right w:val="single" w:sz="4" w:space="0" w:color="auto"/>
            </w:tcBorders>
            <w:shd w:val="clear" w:color="auto" w:fill="auto"/>
          </w:tcPr>
          <w:p w14:paraId="7C0CD795" w14:textId="4BFD7F8D"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13B7672B" w14:textId="282E783D" w:rsidR="00EE72D2" w:rsidRPr="004E1627" w:rsidRDefault="00EE72D2" w:rsidP="00EE72D2">
            <w:pPr>
              <w:pStyle w:val="Tabletext"/>
              <w:jc w:val="center"/>
              <w:rPr>
                <w:rFonts w:cs="Arial"/>
                <w:szCs w:val="20"/>
              </w:rPr>
            </w:pPr>
            <w:r w:rsidRPr="00B06357">
              <w:rPr>
                <w:rFonts w:cs="Arial"/>
                <w:szCs w:val="20"/>
              </w:rPr>
              <w:t>YES</w:t>
            </w:r>
          </w:p>
        </w:tc>
        <w:tc>
          <w:tcPr>
            <w:tcW w:w="363" w:type="pct"/>
            <w:gridSpan w:val="2"/>
            <w:tcBorders>
              <w:top w:val="single" w:sz="4" w:space="0" w:color="646464"/>
              <w:right w:val="single" w:sz="4" w:space="0" w:color="auto"/>
            </w:tcBorders>
            <w:shd w:val="clear" w:color="auto" w:fill="auto"/>
          </w:tcPr>
          <w:p w14:paraId="7DFD8FCB" w14:textId="44A261B3" w:rsidR="00EE72D2" w:rsidRPr="004E1627" w:rsidRDefault="00EE72D2" w:rsidP="00EE72D2">
            <w:pPr>
              <w:pStyle w:val="Tabletext"/>
              <w:jc w:val="center"/>
              <w:rPr>
                <w:rFonts w:cs="Arial"/>
                <w:szCs w:val="20"/>
              </w:rPr>
            </w:pPr>
            <w:r w:rsidRPr="00B06357">
              <w:rPr>
                <w:rFonts w:cs="Arial"/>
                <w:szCs w:val="20"/>
              </w:rPr>
              <w:t>YES</w:t>
            </w:r>
          </w:p>
        </w:tc>
        <w:tc>
          <w:tcPr>
            <w:tcW w:w="364" w:type="pct"/>
            <w:tcBorders>
              <w:left w:val="single" w:sz="4" w:space="0" w:color="auto"/>
            </w:tcBorders>
            <w:shd w:val="clear" w:color="auto" w:fill="auto"/>
          </w:tcPr>
          <w:p w14:paraId="03826146" w14:textId="79BA8491" w:rsidR="00EE72D2" w:rsidRPr="004E1627" w:rsidRDefault="00EE72D2" w:rsidP="00EE72D2">
            <w:pPr>
              <w:pStyle w:val="Tabletext"/>
              <w:jc w:val="center"/>
              <w:rPr>
                <w:rFonts w:cs="Arial"/>
                <w:szCs w:val="20"/>
              </w:rPr>
            </w:pPr>
            <w:r w:rsidRPr="004E1627">
              <w:rPr>
                <w:rFonts w:cs="Arial"/>
                <w:szCs w:val="20"/>
              </w:rPr>
              <w:t>N/A</w:t>
            </w:r>
          </w:p>
        </w:tc>
        <w:tc>
          <w:tcPr>
            <w:tcW w:w="363" w:type="pct"/>
            <w:gridSpan w:val="2"/>
            <w:tcBorders>
              <w:top w:val="single" w:sz="4" w:space="0" w:color="646464"/>
              <w:right w:val="single" w:sz="4" w:space="0" w:color="auto"/>
            </w:tcBorders>
            <w:shd w:val="clear" w:color="auto" w:fill="auto"/>
          </w:tcPr>
          <w:p w14:paraId="3BDA7E17" w14:textId="0FDD5E70" w:rsidR="00EE72D2" w:rsidRPr="004E1627" w:rsidRDefault="00EE72D2" w:rsidP="00EE72D2">
            <w:pPr>
              <w:pStyle w:val="Tabletext"/>
              <w:jc w:val="center"/>
              <w:rPr>
                <w:rFonts w:cs="Arial"/>
                <w:szCs w:val="20"/>
              </w:rPr>
            </w:pPr>
            <w:r w:rsidRPr="00AA74A0">
              <w:rPr>
                <w:rFonts w:cs="Arial"/>
                <w:szCs w:val="20"/>
              </w:rPr>
              <w:t>YES</w:t>
            </w:r>
          </w:p>
        </w:tc>
        <w:tc>
          <w:tcPr>
            <w:tcW w:w="364" w:type="pct"/>
            <w:tcBorders>
              <w:left w:val="single" w:sz="4" w:space="0" w:color="auto"/>
            </w:tcBorders>
            <w:shd w:val="clear" w:color="auto" w:fill="auto"/>
          </w:tcPr>
          <w:p w14:paraId="48241305" w14:textId="2786D627" w:rsidR="00EE72D2" w:rsidRPr="004E1627" w:rsidRDefault="00EE72D2" w:rsidP="00EE72D2">
            <w:pPr>
              <w:pStyle w:val="Tabletext"/>
              <w:jc w:val="center"/>
              <w:rPr>
                <w:rFonts w:cs="Arial"/>
                <w:szCs w:val="20"/>
              </w:rPr>
            </w:pPr>
            <w:r w:rsidRPr="003D7CC9">
              <w:rPr>
                <w:rFonts w:cs="Arial"/>
                <w:szCs w:val="20"/>
              </w:rPr>
              <w:t>YES</w:t>
            </w:r>
          </w:p>
        </w:tc>
        <w:tc>
          <w:tcPr>
            <w:tcW w:w="364" w:type="pct"/>
            <w:gridSpan w:val="2"/>
            <w:tcBorders>
              <w:top w:val="single" w:sz="4" w:space="0" w:color="646464"/>
              <w:right w:val="single" w:sz="4" w:space="0" w:color="auto"/>
            </w:tcBorders>
            <w:shd w:val="clear" w:color="auto" w:fill="auto"/>
          </w:tcPr>
          <w:p w14:paraId="2AFA786A" w14:textId="6CC26D74" w:rsidR="00EE72D2" w:rsidRPr="004E1627" w:rsidRDefault="00EE72D2" w:rsidP="00EE72D2">
            <w:pPr>
              <w:pStyle w:val="Tabletext"/>
              <w:jc w:val="center"/>
              <w:rPr>
                <w:rFonts w:cs="Arial"/>
                <w:szCs w:val="20"/>
              </w:rPr>
            </w:pPr>
            <w:r w:rsidRPr="006A5E38">
              <w:rPr>
                <w:rFonts w:cs="Arial"/>
                <w:szCs w:val="20"/>
              </w:rPr>
              <w:t>YES</w:t>
            </w:r>
          </w:p>
        </w:tc>
        <w:tc>
          <w:tcPr>
            <w:tcW w:w="364" w:type="pct"/>
            <w:tcBorders>
              <w:left w:val="single" w:sz="4" w:space="0" w:color="auto"/>
            </w:tcBorders>
            <w:shd w:val="clear" w:color="auto" w:fill="auto"/>
          </w:tcPr>
          <w:p w14:paraId="6B9B74A8" w14:textId="2A8AC769" w:rsidR="00EE72D2" w:rsidRPr="004E1627" w:rsidRDefault="00EE72D2" w:rsidP="00EE72D2">
            <w:pPr>
              <w:pStyle w:val="Tabletext"/>
              <w:jc w:val="center"/>
              <w:rPr>
                <w:rFonts w:cs="Arial"/>
                <w:szCs w:val="20"/>
              </w:rPr>
            </w:pPr>
            <w:r w:rsidRPr="004769F3">
              <w:rPr>
                <w:rFonts w:cs="Arial"/>
                <w:szCs w:val="20"/>
              </w:rPr>
              <w:t>YES</w:t>
            </w:r>
          </w:p>
        </w:tc>
        <w:tc>
          <w:tcPr>
            <w:tcW w:w="364" w:type="pct"/>
            <w:gridSpan w:val="2"/>
            <w:tcBorders>
              <w:top w:val="single" w:sz="4" w:space="0" w:color="646464"/>
              <w:right w:val="single" w:sz="4" w:space="0" w:color="auto"/>
            </w:tcBorders>
            <w:shd w:val="clear" w:color="auto" w:fill="auto"/>
          </w:tcPr>
          <w:p w14:paraId="65EA4CED" w14:textId="49CB6427" w:rsidR="00EE72D2" w:rsidRPr="004E1627" w:rsidRDefault="00EE72D2" w:rsidP="00EE72D2">
            <w:pPr>
              <w:pStyle w:val="Tabletext"/>
              <w:jc w:val="center"/>
              <w:rPr>
                <w:rFonts w:cs="Arial"/>
                <w:szCs w:val="20"/>
              </w:rPr>
            </w:pPr>
            <w:r w:rsidRPr="004769F3">
              <w:rPr>
                <w:rFonts w:cs="Arial"/>
                <w:szCs w:val="20"/>
              </w:rPr>
              <w:t>YES</w:t>
            </w:r>
          </w:p>
        </w:tc>
        <w:tc>
          <w:tcPr>
            <w:tcW w:w="364" w:type="pct"/>
            <w:tcBorders>
              <w:left w:val="single" w:sz="4" w:space="0" w:color="auto"/>
            </w:tcBorders>
            <w:shd w:val="clear" w:color="auto" w:fill="auto"/>
          </w:tcPr>
          <w:p w14:paraId="4412BE26" w14:textId="4CA29BD8" w:rsidR="00EE72D2" w:rsidRPr="004E1627" w:rsidRDefault="00EE72D2" w:rsidP="00EE72D2">
            <w:pPr>
              <w:pStyle w:val="Tabletext"/>
              <w:jc w:val="center"/>
              <w:rPr>
                <w:rFonts w:cs="Arial"/>
                <w:szCs w:val="20"/>
              </w:rPr>
            </w:pPr>
            <w:r w:rsidRPr="00794B1E">
              <w:rPr>
                <w:rFonts w:cs="Arial"/>
                <w:szCs w:val="20"/>
              </w:rPr>
              <w:t>YES</w:t>
            </w:r>
          </w:p>
        </w:tc>
        <w:tc>
          <w:tcPr>
            <w:tcW w:w="363" w:type="pct"/>
            <w:shd w:val="clear" w:color="auto" w:fill="auto"/>
          </w:tcPr>
          <w:p w14:paraId="689618CE" w14:textId="7308E9C9" w:rsidR="00EE72D2" w:rsidRPr="004E1627" w:rsidRDefault="00EE72D2" w:rsidP="00EE72D2">
            <w:pPr>
              <w:pStyle w:val="Tabletext"/>
              <w:jc w:val="center"/>
              <w:rPr>
                <w:rFonts w:cs="Arial"/>
                <w:szCs w:val="20"/>
              </w:rPr>
            </w:pPr>
            <w:r w:rsidRPr="00AF3C1E">
              <w:rPr>
                <w:rFonts w:cs="Arial"/>
                <w:szCs w:val="20"/>
              </w:rPr>
              <w:t>YES</w:t>
            </w:r>
          </w:p>
        </w:tc>
      </w:tr>
      <w:tr w:rsidR="007546DB" w:rsidRPr="00785EBB" w14:paraId="6CA0B051" w14:textId="77777777" w:rsidTr="004E1627">
        <w:tblPrEx>
          <w:tblBorders>
            <w:bottom w:val="single" w:sz="4" w:space="0" w:color="646464"/>
            <w:insideH w:val="single" w:sz="4" w:space="0" w:color="646464"/>
          </w:tblBorders>
        </w:tblPrEx>
        <w:trPr>
          <w:cantSplit/>
        </w:trPr>
        <w:tc>
          <w:tcPr>
            <w:tcW w:w="5000" w:type="pct"/>
            <w:gridSpan w:val="18"/>
            <w:tcBorders>
              <w:bottom w:val="single" w:sz="4" w:space="0" w:color="646464"/>
            </w:tcBorders>
            <w:shd w:val="clear" w:color="auto" w:fill="auto"/>
          </w:tcPr>
          <w:p w14:paraId="507E6544" w14:textId="5DB96960" w:rsidR="007546DB" w:rsidRPr="004E1627" w:rsidRDefault="007546DB" w:rsidP="007546DB">
            <w:pPr>
              <w:pStyle w:val="Source"/>
              <w:rPr>
                <w:caps w:val="0"/>
              </w:rPr>
            </w:pPr>
            <w:r w:rsidRPr="004E1627">
              <w:t>N</w:t>
            </w:r>
            <w:r w:rsidRPr="004E1627">
              <w:rPr>
                <w:caps w:val="0"/>
              </w:rPr>
              <w:t xml:space="preserve">ote: </w:t>
            </w:r>
            <w:r w:rsidR="004D55D6">
              <w:rPr>
                <w:caps w:val="0"/>
              </w:rPr>
              <w:t>(YES</w:t>
            </w:r>
            <w:r w:rsidRPr="004E1627">
              <w:rPr>
                <w:caps w:val="0"/>
              </w:rPr>
              <w:t>) represent</w:t>
            </w:r>
            <w:r w:rsidR="006D1451" w:rsidRPr="004E1627">
              <w:rPr>
                <w:caps w:val="0"/>
              </w:rPr>
              <w:t xml:space="preserve">s </w:t>
            </w:r>
            <w:r w:rsidRPr="004E1627">
              <w:rPr>
                <w:caps w:val="0"/>
              </w:rPr>
              <w:t>th</w:t>
            </w:r>
            <w:r w:rsidR="006D1451" w:rsidRPr="004E1627">
              <w:rPr>
                <w:caps w:val="0"/>
              </w:rPr>
              <w:t xml:space="preserve">e </w:t>
            </w:r>
            <w:r w:rsidRPr="004E1627">
              <w:rPr>
                <w:caps w:val="0"/>
              </w:rPr>
              <w:t>performanc</w:t>
            </w:r>
            <w:r w:rsidR="006D1451" w:rsidRPr="004E1627">
              <w:rPr>
                <w:caps w:val="0"/>
              </w:rPr>
              <w:t xml:space="preserve">e </w:t>
            </w:r>
            <w:r w:rsidRPr="004E1627">
              <w:rPr>
                <w:caps w:val="0"/>
              </w:rPr>
              <w:t>benchmar</w:t>
            </w:r>
            <w:r w:rsidR="006D1451" w:rsidRPr="004E1627">
              <w:rPr>
                <w:caps w:val="0"/>
              </w:rPr>
              <w:t xml:space="preserve">k </w:t>
            </w:r>
            <w:r w:rsidRPr="004E1627">
              <w:rPr>
                <w:caps w:val="0"/>
              </w:rPr>
              <w:t>wa</w:t>
            </w:r>
            <w:r w:rsidR="006D1451" w:rsidRPr="004E1627">
              <w:rPr>
                <w:caps w:val="0"/>
              </w:rPr>
              <w:t xml:space="preserve">s </w:t>
            </w:r>
            <w:r w:rsidRPr="004E1627">
              <w:rPr>
                <w:caps w:val="0"/>
              </w:rPr>
              <w:t>met</w:t>
            </w:r>
            <w:r w:rsidR="006D1451" w:rsidRPr="004E1627">
              <w:rPr>
                <w:caps w:val="0"/>
              </w:rPr>
              <w:t xml:space="preserve">, </w:t>
            </w:r>
            <w:r w:rsidR="00D90A66" w:rsidRPr="004E1627">
              <w:rPr>
                <w:caps w:val="0"/>
              </w:rPr>
              <w:t>‘partial’</w:t>
            </w:r>
            <w:r w:rsidRPr="004E1627">
              <w:rPr>
                <w:caps w:val="0"/>
              </w:rPr>
              <w:t xml:space="preserve"> represent</w:t>
            </w:r>
            <w:r w:rsidR="006D1451" w:rsidRPr="004E1627">
              <w:rPr>
                <w:caps w:val="0"/>
              </w:rPr>
              <w:t xml:space="preserve">s </w:t>
            </w:r>
            <w:r w:rsidRPr="004E1627">
              <w:rPr>
                <w:caps w:val="0"/>
              </w:rPr>
              <w:t>tha</w:t>
            </w:r>
            <w:r w:rsidR="006D1451" w:rsidRPr="004E1627">
              <w:rPr>
                <w:caps w:val="0"/>
              </w:rPr>
              <w:t xml:space="preserve">t </w:t>
            </w:r>
            <w:r w:rsidRPr="004E1627">
              <w:rPr>
                <w:caps w:val="0"/>
              </w:rPr>
              <w:t>th</w:t>
            </w:r>
            <w:r w:rsidR="006D1451" w:rsidRPr="004E1627">
              <w:rPr>
                <w:caps w:val="0"/>
              </w:rPr>
              <w:t xml:space="preserve">e </w:t>
            </w:r>
            <w:r w:rsidRPr="004E1627">
              <w:rPr>
                <w:caps w:val="0"/>
              </w:rPr>
              <w:t>performanc</w:t>
            </w:r>
            <w:r w:rsidR="006D1451" w:rsidRPr="004E1627">
              <w:rPr>
                <w:caps w:val="0"/>
              </w:rPr>
              <w:t xml:space="preserve">e </w:t>
            </w:r>
            <w:r w:rsidRPr="004E1627">
              <w:rPr>
                <w:caps w:val="0"/>
              </w:rPr>
              <w:t>benchmar</w:t>
            </w:r>
            <w:r w:rsidR="006D1451" w:rsidRPr="004E1627">
              <w:rPr>
                <w:caps w:val="0"/>
              </w:rPr>
              <w:t xml:space="preserve">k </w:t>
            </w:r>
            <w:r w:rsidRPr="004E1627">
              <w:rPr>
                <w:caps w:val="0"/>
              </w:rPr>
              <w:t>wa</w:t>
            </w:r>
            <w:r w:rsidR="006D1451" w:rsidRPr="004E1627">
              <w:rPr>
                <w:caps w:val="0"/>
              </w:rPr>
              <w:t xml:space="preserve">s </w:t>
            </w:r>
            <w:r w:rsidR="00B826C1" w:rsidRPr="004E1627">
              <w:rPr>
                <w:caps w:val="0"/>
              </w:rPr>
              <w:t>partiall</w:t>
            </w:r>
            <w:r w:rsidR="006D1451" w:rsidRPr="004E1627">
              <w:rPr>
                <w:caps w:val="0"/>
              </w:rPr>
              <w:t xml:space="preserve">y </w:t>
            </w:r>
            <w:r w:rsidRPr="004E1627">
              <w:rPr>
                <w:caps w:val="0"/>
              </w:rPr>
              <w:t>me</w:t>
            </w:r>
            <w:r w:rsidR="006D1451" w:rsidRPr="004E1627">
              <w:rPr>
                <w:caps w:val="0"/>
              </w:rPr>
              <w:t xml:space="preserve">t </w:t>
            </w:r>
            <w:r w:rsidRPr="004E1627">
              <w:rPr>
                <w:caps w:val="0"/>
              </w:rPr>
              <w:t>an</w:t>
            </w:r>
            <w:r w:rsidR="006D1451" w:rsidRPr="004E1627">
              <w:rPr>
                <w:caps w:val="0"/>
              </w:rPr>
              <w:t xml:space="preserve">d </w:t>
            </w:r>
            <w:r w:rsidRPr="004E1627">
              <w:rPr>
                <w:caps w:val="0"/>
              </w:rPr>
              <w:t>cros</w:t>
            </w:r>
            <w:r w:rsidR="006D1451" w:rsidRPr="004E1627">
              <w:rPr>
                <w:caps w:val="0"/>
              </w:rPr>
              <w:t xml:space="preserve">s </w:t>
            </w:r>
            <w:r w:rsidRPr="004E1627">
              <w:rPr>
                <w:caps w:val="0"/>
              </w:rPr>
              <w:t>(</w:t>
            </w:r>
            <w:r w:rsidR="004D55D6">
              <w:t>NO</w:t>
            </w:r>
            <w:r w:rsidRPr="004E1627">
              <w:rPr>
                <w:caps w:val="0"/>
              </w:rPr>
              <w:t>) represent</w:t>
            </w:r>
            <w:r w:rsidR="006D1451" w:rsidRPr="004E1627">
              <w:rPr>
                <w:caps w:val="0"/>
              </w:rPr>
              <w:t xml:space="preserve">s </w:t>
            </w:r>
            <w:r w:rsidRPr="004E1627">
              <w:rPr>
                <w:caps w:val="0"/>
              </w:rPr>
              <w:t>th</w:t>
            </w:r>
            <w:r w:rsidR="006D1451" w:rsidRPr="004E1627">
              <w:rPr>
                <w:caps w:val="0"/>
              </w:rPr>
              <w:t xml:space="preserve">e </w:t>
            </w:r>
            <w:r w:rsidRPr="004E1627">
              <w:rPr>
                <w:caps w:val="0"/>
              </w:rPr>
              <w:t>performanc</w:t>
            </w:r>
            <w:r w:rsidR="006D1451" w:rsidRPr="004E1627">
              <w:rPr>
                <w:caps w:val="0"/>
              </w:rPr>
              <w:t xml:space="preserve">e </w:t>
            </w:r>
            <w:r w:rsidRPr="004E1627">
              <w:rPr>
                <w:caps w:val="0"/>
              </w:rPr>
              <w:t>benchmar</w:t>
            </w:r>
            <w:r w:rsidR="006D1451" w:rsidRPr="004E1627">
              <w:rPr>
                <w:caps w:val="0"/>
              </w:rPr>
              <w:t xml:space="preserve">k </w:t>
            </w:r>
            <w:r w:rsidRPr="004E1627">
              <w:rPr>
                <w:caps w:val="0"/>
              </w:rPr>
              <w:t>wa</w:t>
            </w:r>
            <w:r w:rsidR="006D1451" w:rsidRPr="004E1627">
              <w:rPr>
                <w:caps w:val="0"/>
              </w:rPr>
              <w:t xml:space="preserve">s </w:t>
            </w:r>
            <w:r w:rsidRPr="004E1627">
              <w:rPr>
                <w:caps w:val="0"/>
              </w:rPr>
              <w:t>no</w:t>
            </w:r>
            <w:r w:rsidR="006D1451" w:rsidRPr="004E1627">
              <w:rPr>
                <w:caps w:val="0"/>
              </w:rPr>
              <w:t xml:space="preserve">t </w:t>
            </w:r>
            <w:r w:rsidRPr="004E1627">
              <w:rPr>
                <w:caps w:val="0"/>
              </w:rPr>
              <w:t>met. Dat</w:t>
            </w:r>
            <w:r w:rsidR="006D1451" w:rsidRPr="004E1627">
              <w:rPr>
                <w:caps w:val="0"/>
              </w:rPr>
              <w:t xml:space="preserve">a </w:t>
            </w:r>
            <w:r w:rsidRPr="004E1627">
              <w:rPr>
                <w:caps w:val="0"/>
              </w:rPr>
              <w:t>wer</w:t>
            </w:r>
            <w:r w:rsidR="006D1451" w:rsidRPr="004E1627">
              <w:rPr>
                <w:caps w:val="0"/>
              </w:rPr>
              <w:t xml:space="preserve">e </w:t>
            </w:r>
            <w:r w:rsidRPr="004E1627">
              <w:rPr>
                <w:caps w:val="0"/>
              </w:rPr>
              <w:t>extracte</w:t>
            </w:r>
            <w:r w:rsidR="006D1451" w:rsidRPr="004E1627">
              <w:rPr>
                <w:caps w:val="0"/>
              </w:rPr>
              <w:t xml:space="preserve">d </w:t>
            </w:r>
            <w:r w:rsidRPr="004E1627">
              <w:rPr>
                <w:caps w:val="0"/>
              </w:rPr>
              <w:t>fro</w:t>
            </w:r>
            <w:r w:rsidR="006D1451" w:rsidRPr="004E1627">
              <w:rPr>
                <w:caps w:val="0"/>
              </w:rPr>
              <w:t xml:space="preserve">m </w:t>
            </w:r>
            <w:r w:rsidRPr="004E1627">
              <w:rPr>
                <w:caps w:val="0"/>
              </w:rPr>
              <w:t>th</w:t>
            </w:r>
            <w:r w:rsidR="006D1451" w:rsidRPr="004E1627">
              <w:rPr>
                <w:caps w:val="0"/>
              </w:rPr>
              <w:t xml:space="preserve">e </w:t>
            </w:r>
            <w:r w:rsidRPr="004E1627">
              <w:rPr>
                <w:caps w:val="0"/>
              </w:rPr>
              <w:t>AIH</w:t>
            </w:r>
            <w:r w:rsidR="006D1451" w:rsidRPr="004E1627">
              <w:rPr>
                <w:caps w:val="0"/>
              </w:rPr>
              <w:t xml:space="preserve">W </w:t>
            </w:r>
            <w:r w:rsidRPr="004E1627">
              <w:rPr>
                <w:caps w:val="0"/>
              </w:rPr>
              <w:t>performanc</w:t>
            </w:r>
            <w:r w:rsidR="006D1451" w:rsidRPr="004E1627">
              <w:rPr>
                <w:caps w:val="0"/>
              </w:rPr>
              <w:t xml:space="preserve">e </w:t>
            </w:r>
            <w:r w:rsidRPr="004E1627">
              <w:rPr>
                <w:caps w:val="0"/>
              </w:rPr>
              <w:t>report</w:t>
            </w:r>
            <w:r w:rsidR="006D1451" w:rsidRPr="004E1627">
              <w:rPr>
                <w:caps w:val="0"/>
              </w:rPr>
              <w:t xml:space="preserve">s </w:t>
            </w:r>
            <w:r w:rsidRPr="004E1627">
              <w:rPr>
                <w:caps w:val="0"/>
              </w:rPr>
              <w:t>pertainin</w:t>
            </w:r>
            <w:r w:rsidR="006D1451" w:rsidRPr="004E1627">
              <w:rPr>
                <w:caps w:val="0"/>
              </w:rPr>
              <w:t xml:space="preserve">g </w:t>
            </w:r>
            <w:r w:rsidRPr="004E1627">
              <w:rPr>
                <w:caps w:val="0"/>
              </w:rPr>
              <w:t>t</w:t>
            </w:r>
            <w:r w:rsidR="006D1451" w:rsidRPr="004E1627">
              <w:rPr>
                <w:caps w:val="0"/>
              </w:rPr>
              <w:t xml:space="preserve">o </w:t>
            </w:r>
            <w:r w:rsidRPr="004E1627">
              <w:rPr>
                <w:caps w:val="0"/>
              </w:rPr>
              <w:t>th</w:t>
            </w:r>
            <w:r w:rsidR="006D1451" w:rsidRPr="004E1627">
              <w:rPr>
                <w:caps w:val="0"/>
              </w:rPr>
              <w:t xml:space="preserve">e </w:t>
            </w:r>
            <w:r w:rsidRPr="004E1627">
              <w:rPr>
                <w:caps w:val="0"/>
              </w:rPr>
              <w:t>firs</w:t>
            </w:r>
            <w:r w:rsidR="006D1451" w:rsidRPr="004E1627">
              <w:rPr>
                <w:caps w:val="0"/>
              </w:rPr>
              <w:t xml:space="preserve">t </w:t>
            </w:r>
            <w:r w:rsidRPr="004E1627">
              <w:rPr>
                <w:caps w:val="0"/>
              </w:rPr>
              <w:t>yea</w:t>
            </w:r>
            <w:r w:rsidR="006D1451" w:rsidRPr="004E1627">
              <w:rPr>
                <w:caps w:val="0"/>
              </w:rPr>
              <w:t xml:space="preserve">r </w:t>
            </w:r>
            <w:r w:rsidRPr="004E1627">
              <w:rPr>
                <w:caps w:val="0"/>
              </w:rPr>
              <w:t>(2017-18) an</w:t>
            </w:r>
            <w:r w:rsidR="006D1451" w:rsidRPr="004E1627">
              <w:rPr>
                <w:caps w:val="0"/>
              </w:rPr>
              <w:t xml:space="preserve">d </w:t>
            </w:r>
            <w:r w:rsidRPr="004E1627">
              <w:rPr>
                <w:caps w:val="0"/>
              </w:rPr>
              <w:t>secon</w:t>
            </w:r>
            <w:r w:rsidR="006D1451" w:rsidRPr="004E1627">
              <w:rPr>
                <w:caps w:val="0"/>
              </w:rPr>
              <w:t xml:space="preserve">d </w:t>
            </w:r>
            <w:r w:rsidRPr="004E1627">
              <w:rPr>
                <w:caps w:val="0"/>
              </w:rPr>
              <w:t>yea</w:t>
            </w:r>
            <w:r w:rsidR="006D1451" w:rsidRPr="004E1627">
              <w:rPr>
                <w:caps w:val="0"/>
              </w:rPr>
              <w:t xml:space="preserve">r </w:t>
            </w:r>
            <w:r w:rsidRPr="004E1627">
              <w:rPr>
                <w:caps w:val="0"/>
              </w:rPr>
              <w:t>(2018-19) o</w:t>
            </w:r>
            <w:r w:rsidR="006D1451" w:rsidRPr="004E1627">
              <w:rPr>
                <w:caps w:val="0"/>
              </w:rPr>
              <w:t xml:space="preserve">f </w:t>
            </w:r>
            <w:r w:rsidRPr="004E1627">
              <w:rPr>
                <w:caps w:val="0"/>
              </w:rPr>
              <w:t>th</w:t>
            </w:r>
            <w:r w:rsidR="006D1451" w:rsidRPr="004E1627">
              <w:rPr>
                <w:caps w:val="0"/>
              </w:rPr>
              <w:t xml:space="preserve">e </w:t>
            </w:r>
            <w:r w:rsidRPr="004E1627">
              <w:rPr>
                <w:caps w:val="0"/>
              </w:rPr>
              <w:t>secon</w:t>
            </w:r>
            <w:r w:rsidR="006D1451" w:rsidRPr="004E1627">
              <w:rPr>
                <w:caps w:val="0"/>
              </w:rPr>
              <w:t xml:space="preserve">d </w:t>
            </w:r>
            <w:r w:rsidRPr="004E1627">
              <w:rPr>
                <w:caps w:val="0"/>
              </w:rPr>
              <w:t>NPEV.</w:t>
            </w:r>
          </w:p>
          <w:p w14:paraId="1BFFB0D4" w14:textId="321EDD4B" w:rsidR="007546DB" w:rsidRPr="004E1627" w:rsidRDefault="007546DB" w:rsidP="007546DB">
            <w:pPr>
              <w:pStyle w:val="Source"/>
              <w:rPr>
                <w:caps w:val="0"/>
              </w:rPr>
            </w:pPr>
            <w:r w:rsidRPr="004E1627">
              <w:rPr>
                <w:caps w:val="0"/>
              </w:rPr>
              <w:t>P</w:t>
            </w:r>
            <w:r w:rsidR="006D1451" w:rsidRPr="004E1627">
              <w:rPr>
                <w:caps w:val="0"/>
              </w:rPr>
              <w:t xml:space="preserve">B </w:t>
            </w:r>
            <w:r w:rsidRPr="004E1627">
              <w:rPr>
                <w:caps w:val="0"/>
              </w:rPr>
              <w:t>= Performanc</w:t>
            </w:r>
            <w:r w:rsidR="006D1451" w:rsidRPr="004E1627">
              <w:rPr>
                <w:caps w:val="0"/>
              </w:rPr>
              <w:t xml:space="preserve">e </w:t>
            </w:r>
            <w:r w:rsidRPr="004E1627">
              <w:rPr>
                <w:caps w:val="0"/>
              </w:rPr>
              <w:t>benchmark.</w:t>
            </w:r>
          </w:p>
          <w:p w14:paraId="3B2F87AA" w14:textId="59D1A3DF" w:rsidR="007546DB" w:rsidRPr="004E1627" w:rsidRDefault="007546DB" w:rsidP="007546DB">
            <w:pPr>
              <w:pStyle w:val="Source"/>
              <w:rPr>
                <w:caps w:val="0"/>
              </w:rPr>
            </w:pPr>
            <w:r w:rsidRPr="004E1627">
              <w:rPr>
                <w:caps w:val="0"/>
              </w:rPr>
              <w:t>N/</w:t>
            </w:r>
            <w:r w:rsidR="006D1451" w:rsidRPr="004E1627">
              <w:rPr>
                <w:caps w:val="0"/>
              </w:rPr>
              <w:t xml:space="preserve">A </w:t>
            </w:r>
            <w:r w:rsidRPr="004E1627">
              <w:rPr>
                <w:caps w:val="0"/>
              </w:rPr>
              <w:t>= no</w:t>
            </w:r>
            <w:r w:rsidR="006D1451" w:rsidRPr="004E1627">
              <w:rPr>
                <w:caps w:val="0"/>
              </w:rPr>
              <w:t xml:space="preserve">t </w:t>
            </w:r>
            <w:r w:rsidRPr="004E1627">
              <w:rPr>
                <w:caps w:val="0"/>
              </w:rPr>
              <w:t>assessed. HP</w:t>
            </w:r>
            <w:r w:rsidR="006D1451" w:rsidRPr="004E1627">
              <w:rPr>
                <w:caps w:val="0"/>
              </w:rPr>
              <w:t xml:space="preserve">V </w:t>
            </w:r>
            <w:r w:rsidRPr="004E1627">
              <w:rPr>
                <w:caps w:val="0"/>
              </w:rPr>
              <w:t>vaccinatio</w:t>
            </w:r>
            <w:r w:rsidR="006D1451" w:rsidRPr="004E1627">
              <w:rPr>
                <w:caps w:val="0"/>
              </w:rPr>
              <w:t xml:space="preserve">n </w:t>
            </w:r>
            <w:r w:rsidR="00C82C14" w:rsidRPr="004E1627">
              <w:rPr>
                <w:caps w:val="0"/>
              </w:rPr>
              <w:t>coverag</w:t>
            </w:r>
            <w:r w:rsidR="006D1451" w:rsidRPr="004E1627">
              <w:rPr>
                <w:caps w:val="0"/>
              </w:rPr>
              <w:t xml:space="preserve">e </w:t>
            </w:r>
            <w:r w:rsidR="00C82C14" w:rsidRPr="004E1627">
              <w:rPr>
                <w:caps w:val="0"/>
              </w:rPr>
              <w:t>rate</w:t>
            </w:r>
            <w:r w:rsidR="006D1451" w:rsidRPr="004E1627">
              <w:rPr>
                <w:caps w:val="0"/>
              </w:rPr>
              <w:t xml:space="preserve">s </w:t>
            </w:r>
            <w:r w:rsidR="00C82C14" w:rsidRPr="004E1627">
              <w:rPr>
                <w:caps w:val="0"/>
              </w:rPr>
              <w:t>wer</w:t>
            </w:r>
            <w:r w:rsidR="006D1451" w:rsidRPr="004E1627">
              <w:rPr>
                <w:caps w:val="0"/>
              </w:rPr>
              <w:t xml:space="preserve">e </w:t>
            </w:r>
            <w:r w:rsidR="00C82C14" w:rsidRPr="004E1627">
              <w:rPr>
                <w:caps w:val="0"/>
              </w:rPr>
              <w:t>no</w:t>
            </w:r>
            <w:r w:rsidR="006D1451" w:rsidRPr="004E1627">
              <w:rPr>
                <w:caps w:val="0"/>
              </w:rPr>
              <w:t xml:space="preserve">t </w:t>
            </w:r>
            <w:r w:rsidR="00C82C14" w:rsidRPr="004E1627">
              <w:rPr>
                <w:caps w:val="0"/>
              </w:rPr>
              <w:t>assesse</w:t>
            </w:r>
            <w:r w:rsidR="006D1451" w:rsidRPr="004E1627">
              <w:rPr>
                <w:caps w:val="0"/>
              </w:rPr>
              <w:t xml:space="preserve">d </w:t>
            </w:r>
            <w:r w:rsidRPr="004E1627">
              <w:rPr>
                <w:caps w:val="0"/>
              </w:rPr>
              <w:t>fo</w:t>
            </w:r>
            <w:r w:rsidR="006D1451" w:rsidRPr="004E1627">
              <w:rPr>
                <w:caps w:val="0"/>
              </w:rPr>
              <w:t xml:space="preserve">r </w:t>
            </w:r>
            <w:r w:rsidRPr="004E1627">
              <w:rPr>
                <w:caps w:val="0"/>
              </w:rPr>
              <w:t>th</w:t>
            </w:r>
            <w:r w:rsidR="006D1451" w:rsidRPr="004E1627">
              <w:rPr>
                <w:caps w:val="0"/>
              </w:rPr>
              <w:t xml:space="preserve">e </w:t>
            </w:r>
            <w:r w:rsidRPr="004E1627">
              <w:rPr>
                <w:caps w:val="0"/>
              </w:rPr>
              <w:t>2017-1</w:t>
            </w:r>
            <w:r w:rsidR="006D1451" w:rsidRPr="004E1627">
              <w:rPr>
                <w:caps w:val="0"/>
              </w:rPr>
              <w:t xml:space="preserve">8 </w:t>
            </w:r>
            <w:r w:rsidRPr="004E1627">
              <w:rPr>
                <w:caps w:val="0"/>
              </w:rPr>
              <w:t>assessmen</w:t>
            </w:r>
            <w:r w:rsidR="006D1451" w:rsidRPr="004E1627">
              <w:rPr>
                <w:caps w:val="0"/>
              </w:rPr>
              <w:t xml:space="preserve">t </w:t>
            </w:r>
            <w:r w:rsidRPr="004E1627">
              <w:rPr>
                <w:caps w:val="0"/>
              </w:rPr>
              <w:t>period.</w:t>
            </w:r>
          </w:p>
          <w:p w14:paraId="297445A6" w14:textId="61C89536" w:rsidR="007546DB" w:rsidRPr="00785EBB" w:rsidRDefault="007546DB" w:rsidP="007546DB">
            <w:pPr>
              <w:pStyle w:val="Source"/>
            </w:pPr>
            <w:r w:rsidRPr="00785EBB">
              <w:t>Source: AIH</w:t>
            </w:r>
            <w:r w:rsidR="006D1451" w:rsidRPr="00785EBB">
              <w:t>W</w:t>
            </w:r>
            <w:r w:rsidR="006D1451">
              <w:t xml:space="preserve"> </w:t>
            </w:r>
            <w:r w:rsidRPr="00785EBB">
              <w:t>performanc</w:t>
            </w:r>
            <w:r w:rsidR="006D1451" w:rsidRPr="00785EBB">
              <w:t>e</w:t>
            </w:r>
            <w:r w:rsidR="006D1451">
              <w:t xml:space="preserve"> </w:t>
            </w:r>
            <w:r w:rsidRPr="00785EBB">
              <w:t>repor</w:t>
            </w:r>
            <w:r w:rsidR="006D1451" w:rsidRPr="00785EBB">
              <w:t>t</w:t>
            </w:r>
            <w:r w:rsidR="006D1451">
              <w:t xml:space="preserve"> </w:t>
            </w:r>
            <w:r w:rsidRPr="00785EBB">
              <w:t>2017-1</w:t>
            </w:r>
            <w:r w:rsidR="006D1451" w:rsidRPr="00785EBB">
              <w:t>8</w:t>
            </w:r>
            <w:r w:rsidR="006D1451">
              <w:t xml:space="preserve"> </w:t>
            </w:r>
            <w:r w:rsidRPr="00785EBB">
              <w:t>an</w:t>
            </w:r>
            <w:r w:rsidR="006D1451" w:rsidRPr="00785EBB">
              <w:t>d</w:t>
            </w:r>
            <w:r w:rsidR="006D1451">
              <w:t xml:space="preserve"> </w:t>
            </w:r>
            <w:r w:rsidRPr="00785EBB">
              <w:t>2018-19</w:t>
            </w:r>
          </w:p>
        </w:tc>
      </w:tr>
      <w:tr w:rsidR="007546DB" w:rsidRPr="00785EBB" w14:paraId="69314911" w14:textId="77777777" w:rsidTr="004E1627">
        <w:tblPrEx>
          <w:tblBorders>
            <w:bottom w:val="single" w:sz="4" w:space="0" w:color="646464"/>
            <w:insideH w:val="single" w:sz="4" w:space="0" w:color="646464"/>
          </w:tblBorders>
        </w:tblPrEx>
        <w:trPr>
          <w:cantSplit/>
          <w:trHeight w:hRule="exact" w:val="120"/>
        </w:trPr>
        <w:tc>
          <w:tcPr>
            <w:tcW w:w="5000" w:type="pct"/>
            <w:gridSpan w:val="18"/>
            <w:tcBorders>
              <w:top w:val="single" w:sz="4" w:space="0" w:color="646464"/>
              <w:bottom w:val="nil"/>
            </w:tcBorders>
            <w:shd w:val="clear" w:color="auto" w:fill="auto"/>
          </w:tcPr>
          <w:p w14:paraId="6B990A69" w14:textId="77777777" w:rsidR="007546DB" w:rsidRPr="00785EBB" w:rsidRDefault="007546DB" w:rsidP="007546DB">
            <w:pPr>
              <w:pStyle w:val="spacertbl"/>
            </w:pPr>
          </w:p>
        </w:tc>
      </w:tr>
    </w:tbl>
    <w:p w14:paraId="77986480" w14:textId="30D4F8A8" w:rsidR="00054559" w:rsidRPr="00785EBB" w:rsidRDefault="00054559" w:rsidP="00F3151E">
      <w:pPr>
        <w:pStyle w:val="Heading4"/>
      </w:pPr>
      <w:bookmarkStart w:id="89" w:name="_Ref44945417"/>
      <w:bookmarkStart w:id="90" w:name="_Hlk44932012"/>
      <w:r w:rsidRPr="00785EBB">
        <w:t>Performanc</w:t>
      </w:r>
      <w:r w:rsidR="006D1451" w:rsidRPr="00785EBB">
        <w:t>e</w:t>
      </w:r>
      <w:r w:rsidR="006D1451">
        <w:t xml:space="preserve"> </w:t>
      </w:r>
      <w:r w:rsidRPr="00785EBB">
        <w:t>benchmar</w:t>
      </w:r>
      <w:r w:rsidR="006D1451" w:rsidRPr="00785EBB">
        <w:t>k</w:t>
      </w:r>
      <w:r w:rsidR="006D1451">
        <w:t xml:space="preserve"> </w:t>
      </w:r>
      <w:r w:rsidRPr="00785EBB">
        <w:t>1: 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w:t>
      </w:r>
      <w:r w:rsidR="006D1451" w:rsidRPr="00785EBB">
        <w:t>h</w:t>
      </w:r>
      <w:r w:rsidR="006D1451">
        <w:t xml:space="preserve"> </w:t>
      </w:r>
      <w:bookmarkEnd w:id="89"/>
      <w:r w:rsidR="00D43129" w:rsidRPr="00785EBB">
        <w:t>olds</w:t>
      </w:r>
    </w:p>
    <w:p w14:paraId="33CDEF50" w14:textId="7642EF8E" w:rsidR="00650258" w:rsidRPr="00B5181A" w:rsidRDefault="00650258" w:rsidP="00536099">
      <w:pPr>
        <w:pStyle w:val="BodyText"/>
      </w:pPr>
      <w:r w:rsidRPr="00785EBB">
        <w:t>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me</w:t>
      </w:r>
      <w:r w:rsidR="006D1451" w:rsidRPr="00785EBB">
        <w:t>t</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006D1451" w:rsidRPr="00785EBB">
        <w:t>1</w:t>
      </w:r>
      <w:r w:rsidR="006D1451">
        <w:t xml:space="preserve"> </w:t>
      </w:r>
      <w:r w:rsidRPr="00785EBB">
        <w:t>i</w:t>
      </w:r>
      <w:r w:rsidR="006D1451" w:rsidRPr="00785EBB">
        <w:t>n</w:t>
      </w:r>
      <w:r w:rsidR="006D1451">
        <w:t xml:space="preserve"> </w:t>
      </w:r>
      <w:r w:rsidRPr="00785EBB">
        <w:t>2017-1</w:t>
      </w:r>
      <w:r w:rsidR="006D1451" w:rsidRPr="00785EBB">
        <w:t>8</w:t>
      </w:r>
      <w:r w:rsidR="006D1451">
        <w:t xml:space="preserve"> </w:t>
      </w:r>
      <w:r w:rsidRPr="00785EBB">
        <w:t>an</w:t>
      </w:r>
      <w:r w:rsidR="006D1451" w:rsidRPr="00785EBB">
        <w:t>d</w:t>
      </w:r>
      <w:r w:rsidR="006D1451">
        <w:t xml:space="preserve"> </w:t>
      </w:r>
      <w:r w:rsidRPr="00785EBB">
        <w:t>2018-19</w:t>
      </w:r>
      <w:r w:rsidR="00536099" w:rsidRPr="00785EBB">
        <w:t xml:space="preserve">: </w:t>
      </w:r>
      <w:r w:rsidR="00536099" w:rsidRPr="00B5181A">
        <w:t>A</w:t>
      </w:r>
      <w:r w:rsidR="006D1451" w:rsidRPr="00B5181A">
        <w:t xml:space="preserve">n </w:t>
      </w:r>
      <w:r w:rsidR="00536099" w:rsidRPr="00B5181A">
        <w:t>increas</w:t>
      </w:r>
      <w:r w:rsidR="006D1451" w:rsidRPr="00B5181A">
        <w:t xml:space="preserve">e </w:t>
      </w:r>
      <w:r w:rsidR="00536099" w:rsidRPr="00B5181A">
        <w:t>i</w:t>
      </w:r>
      <w:r w:rsidR="006D1451" w:rsidRPr="00B5181A">
        <w:t xml:space="preserve">n </w:t>
      </w:r>
      <w:r w:rsidR="00536099" w:rsidRPr="00B5181A">
        <w:t>vaccinatio</w:t>
      </w:r>
      <w:r w:rsidR="006D1451" w:rsidRPr="00B5181A">
        <w:t xml:space="preserve">n </w:t>
      </w:r>
      <w:r w:rsidR="00536099" w:rsidRPr="00B5181A">
        <w:t>coverag</w:t>
      </w:r>
      <w:r w:rsidR="006D1451" w:rsidRPr="00B5181A">
        <w:t xml:space="preserve">e </w:t>
      </w:r>
      <w:r w:rsidR="00536099" w:rsidRPr="00B5181A">
        <w:t>rate</w:t>
      </w:r>
      <w:r w:rsidR="006D1451" w:rsidRPr="00B5181A">
        <w:t xml:space="preserve">s </w:t>
      </w:r>
      <w:r w:rsidR="00536099" w:rsidRPr="00B5181A">
        <w:t>fo</w:t>
      </w:r>
      <w:r w:rsidR="006D1451" w:rsidRPr="00B5181A">
        <w:t xml:space="preserve">r </w:t>
      </w:r>
      <w:r w:rsidR="00536099" w:rsidRPr="00B5181A">
        <w:t>6</w:t>
      </w:r>
      <w:r w:rsidR="006D1451" w:rsidRPr="00B5181A">
        <w:t xml:space="preserve">0 </w:t>
      </w:r>
      <w:r w:rsidR="00536099" w:rsidRPr="00B5181A">
        <w:t>≤ 6</w:t>
      </w:r>
      <w:r w:rsidR="006D1451" w:rsidRPr="00B5181A">
        <w:t xml:space="preserve">3 </w:t>
      </w:r>
      <w:r w:rsidR="00536099" w:rsidRPr="00B5181A">
        <w:t>mont</w:t>
      </w:r>
      <w:r w:rsidR="006D1451" w:rsidRPr="00B5181A">
        <w:t xml:space="preserve">h </w:t>
      </w:r>
      <w:r w:rsidR="00536099" w:rsidRPr="00B5181A">
        <w:t>old</w:t>
      </w:r>
      <w:r w:rsidR="006D1451" w:rsidRPr="00B5181A">
        <w:t xml:space="preserve">s </w:t>
      </w:r>
      <w:r w:rsidR="00536099" w:rsidRPr="00B5181A">
        <w:t>relativ</w:t>
      </w:r>
      <w:r w:rsidR="006D1451" w:rsidRPr="00B5181A">
        <w:t xml:space="preserve">e </w:t>
      </w:r>
      <w:r w:rsidR="00536099" w:rsidRPr="00B5181A">
        <w:t>t</w:t>
      </w:r>
      <w:r w:rsidR="006D1451" w:rsidRPr="00B5181A">
        <w:t xml:space="preserve">o </w:t>
      </w:r>
      <w:r w:rsidR="00536099" w:rsidRPr="00B5181A">
        <w:t>th</w:t>
      </w:r>
      <w:r w:rsidR="006D1451" w:rsidRPr="00B5181A">
        <w:t xml:space="preserve">e </w:t>
      </w:r>
      <w:r w:rsidR="00536099" w:rsidRPr="00B5181A">
        <w:t>baseline.</w:t>
      </w:r>
    </w:p>
    <w:bookmarkEnd w:id="90"/>
    <w:p w14:paraId="2C5469AE" w14:textId="5C5969D1" w:rsidR="00054559" w:rsidRPr="00785EBB" w:rsidRDefault="001F01CB" w:rsidP="00054559">
      <w:pPr>
        <w:pStyle w:val="BodyText"/>
      </w:pPr>
      <w:r w:rsidRPr="00785EBB">
        <w:t>Unde</w:t>
      </w:r>
      <w:r w:rsidR="006D1451" w:rsidRPr="00785EBB">
        <w:t>r</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NPEV</w:t>
      </w:r>
      <w:r w:rsidR="006D1451" w:rsidRPr="00785EBB">
        <w:t>,</w:t>
      </w:r>
      <w:r w:rsidR="006D1451">
        <w:t xml:space="preserve"> </w:t>
      </w:r>
      <w:r w:rsidRPr="00785EBB">
        <w:t>th</w:t>
      </w:r>
      <w:r w:rsidR="006D1451" w:rsidRPr="00785EBB">
        <w:t>e</w:t>
      </w:r>
      <w:r w:rsidR="006D1451">
        <w:t xml:space="preserve"> </w:t>
      </w:r>
      <w:r w:rsidRPr="00785EBB">
        <w:t>v</w:t>
      </w:r>
      <w:r w:rsidR="00650258" w:rsidRPr="00785EBB">
        <w:t>accinatio</w:t>
      </w:r>
      <w:r w:rsidR="006D1451" w:rsidRPr="00785EBB">
        <w:t>n</w:t>
      </w:r>
      <w:r w:rsidR="006D1451">
        <w:t xml:space="preserve"> </w:t>
      </w:r>
      <w:r w:rsidR="00650258" w:rsidRPr="00785EBB">
        <w:t>c</w:t>
      </w:r>
      <w:r w:rsidR="00054559" w:rsidRPr="00785EBB">
        <w:t>overag</w:t>
      </w:r>
      <w:r w:rsidR="006D1451" w:rsidRPr="00785EBB">
        <w:t>e</w:t>
      </w:r>
      <w:r w:rsidR="006D1451">
        <w:t xml:space="preserve"> </w:t>
      </w:r>
      <w:r w:rsidR="00054559" w:rsidRPr="00785EBB">
        <w:t>rate</w:t>
      </w:r>
      <w:r w:rsidR="006D1451" w:rsidRPr="00785EBB">
        <w:t>s</w:t>
      </w:r>
      <w:r w:rsidR="006D1451">
        <w:t xml:space="preserve"> </w:t>
      </w:r>
      <w:r w:rsidR="00650258" w:rsidRPr="00785EBB">
        <w:t>fo</w:t>
      </w:r>
      <w:r w:rsidR="006D1451" w:rsidRPr="00785EBB">
        <w:t>r</w:t>
      </w:r>
      <w:r w:rsidR="006D1451">
        <w:t xml:space="preserve"> </w:t>
      </w:r>
      <w:r w:rsidR="00650258" w:rsidRPr="00785EBB">
        <w:t>6</w:t>
      </w:r>
      <w:r w:rsidR="006D1451" w:rsidRPr="00785EBB">
        <w:t>0</w:t>
      </w:r>
      <w:r w:rsidR="006D1451">
        <w:t xml:space="preserve"> </w:t>
      </w:r>
      <w:r w:rsidR="00650258" w:rsidRPr="00785EBB">
        <w:t>≤ 6</w:t>
      </w:r>
      <w:r w:rsidR="006D1451" w:rsidRPr="00785EBB">
        <w:t>3</w:t>
      </w:r>
      <w:r w:rsidR="006D1451">
        <w:t xml:space="preserve"> </w:t>
      </w:r>
      <w:r w:rsidR="00650258" w:rsidRPr="00785EBB">
        <w:t>mont</w:t>
      </w:r>
      <w:r w:rsidR="006D1451" w:rsidRPr="00785EBB">
        <w:t>h</w:t>
      </w:r>
      <w:r w:rsidR="006D1451">
        <w:t xml:space="preserve"> </w:t>
      </w:r>
      <w:r w:rsidR="00650258" w:rsidRPr="00785EBB">
        <w:t>old</w:t>
      </w:r>
      <w:r w:rsidR="006D1451" w:rsidRPr="00785EBB">
        <w:t>s</w:t>
      </w:r>
      <w:r w:rsidR="006D1451">
        <w:t xml:space="preserve"> </w:t>
      </w:r>
      <w:r w:rsidR="00054559" w:rsidRPr="00785EBB">
        <w:t>hav</w:t>
      </w:r>
      <w:r w:rsidR="006D1451" w:rsidRPr="00785EBB">
        <w:t>e</w:t>
      </w:r>
      <w:r w:rsidR="006D1451">
        <w:t xml:space="preserve"> </w:t>
      </w:r>
      <w:r w:rsidR="00054559" w:rsidRPr="00785EBB">
        <w:t>increase</w:t>
      </w:r>
      <w:r w:rsidR="006D1451" w:rsidRPr="00785EBB">
        <w:t>d</w:t>
      </w:r>
      <w:r w:rsidR="006D1451">
        <w:t xml:space="preserve"> </w:t>
      </w:r>
      <w:r w:rsidR="00054559" w:rsidRPr="00785EBB">
        <w:t>fo</w:t>
      </w:r>
      <w:r w:rsidR="006D1451" w:rsidRPr="00785EBB">
        <w:t>r</w:t>
      </w:r>
      <w:r w:rsidR="006D1451">
        <w:t xml:space="preserve"> </w:t>
      </w:r>
      <w:r w:rsidR="00650258" w:rsidRPr="00785EBB">
        <w:t>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00650258" w:rsidRPr="00785EBB">
        <w:t>(se</w:t>
      </w:r>
      <w:r w:rsidR="006D1451" w:rsidRPr="00785EBB">
        <w:t>e</w:t>
      </w:r>
      <w:r w:rsidR="006D1451">
        <w:t xml:space="preserve"> </w:t>
      </w:r>
      <w:r w:rsidR="00052330" w:rsidRPr="006D1451">
        <w:rPr>
          <w:highlight w:val="yellow"/>
        </w:rPr>
        <w:fldChar w:fldCharType="begin"/>
      </w:r>
      <w:r w:rsidR="00DB25B4" w:rsidRPr="006D1451">
        <w:instrText xml:space="preserve"> REF _Ref44964810 \h  \* MERGEFORMAT </w:instrText>
      </w:r>
      <w:r w:rsidR="00052330" w:rsidRPr="006D1451">
        <w:rPr>
          <w:highlight w:val="yellow"/>
        </w:rPr>
      </w:r>
      <w:r w:rsidR="00052330" w:rsidRPr="006D1451">
        <w:rPr>
          <w:highlight w:val="yellow"/>
        </w:rPr>
        <w:fldChar w:fldCharType="separate"/>
      </w:r>
      <w:r w:rsidR="000E6B04" w:rsidRPr="000E6B04">
        <w:t>Figure 2.1</w:t>
      </w:r>
      <w:r w:rsidR="00052330" w:rsidRPr="006D1451">
        <w:rPr>
          <w:highlight w:val="yellow"/>
        </w:rPr>
        <w:fldChar w:fldCharType="end"/>
      </w:r>
      <w:r w:rsidR="00650258" w:rsidRPr="00785EBB">
        <w:t>)</w:t>
      </w:r>
      <w:r w:rsidRPr="00785EBB">
        <w:t>. Thi</w:t>
      </w:r>
      <w:r w:rsidR="006D1451" w:rsidRPr="00785EBB">
        <w:t>s</w:t>
      </w:r>
      <w:r w:rsidR="006D1451">
        <w:t xml:space="preserve"> </w:t>
      </w:r>
      <w:r w:rsidRPr="00785EBB">
        <w:t>continue</w:t>
      </w:r>
      <w:r w:rsidR="006D1451" w:rsidRPr="00785EBB">
        <w:t>s</w:t>
      </w:r>
      <w:r w:rsidR="006D1451">
        <w:t xml:space="preserve"> </w:t>
      </w:r>
      <w:r w:rsidR="006D1451" w:rsidRPr="00785EBB">
        <w:t>a</w:t>
      </w:r>
      <w:r w:rsidR="006D1451">
        <w:t xml:space="preserve"> </w:t>
      </w:r>
      <w:r w:rsidRPr="00785EBB">
        <w:t>long-standing</w:t>
      </w:r>
      <w:r w:rsidR="006D1451" w:rsidRPr="00785EBB">
        <w:t>,</w:t>
      </w:r>
      <w:r w:rsidR="006D1451">
        <w:t xml:space="preserve"> </w:t>
      </w:r>
      <w:r w:rsidR="00536099" w:rsidRPr="00785EBB">
        <w:t>increasin</w:t>
      </w:r>
      <w:r w:rsidR="006D1451" w:rsidRPr="00785EBB">
        <w:t>g</w:t>
      </w:r>
      <w:r w:rsidR="006D1451">
        <w:t xml:space="preserve"> </w:t>
      </w:r>
      <w:r w:rsidRPr="00785EBB">
        <w:t>tren</w:t>
      </w:r>
      <w:r w:rsidR="006D1451" w:rsidRPr="00785EBB">
        <w:t>d</w:t>
      </w:r>
      <w:r w:rsidR="006D1451">
        <w:t xml:space="preserve"> </w:t>
      </w:r>
      <w:r w:rsidRPr="00785EBB">
        <w:t>acros</w:t>
      </w:r>
      <w:r w:rsidR="006D1451" w:rsidRPr="00785EBB">
        <w:t>s</w:t>
      </w:r>
      <w:r w:rsidR="006D1451">
        <w:t xml:space="preserve"> </w:t>
      </w:r>
      <w:r w:rsidRPr="00785EBB">
        <w:t>th</w:t>
      </w:r>
      <w:r w:rsidR="006D1451" w:rsidRPr="00785EBB">
        <w:t>e</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fro</w:t>
      </w:r>
      <w:r w:rsidR="006D1451" w:rsidRPr="00785EBB">
        <w:t>m</w:t>
      </w:r>
      <w:r w:rsidR="006D1451">
        <w:t xml:space="preserve"> </w:t>
      </w:r>
      <w:r w:rsidRPr="00785EBB">
        <w:t>2005. I</w:t>
      </w:r>
      <w:r w:rsidR="006D1451" w:rsidRPr="00785EBB">
        <w:t>n</w:t>
      </w:r>
      <w:r w:rsidR="006D1451">
        <w:t xml:space="preserve"> </w:t>
      </w:r>
      <w:r w:rsidRPr="00785EBB">
        <w:t>2019</w:t>
      </w:r>
      <w:r w:rsidR="006D1451" w:rsidRPr="00785EBB">
        <w:t>,</w:t>
      </w:r>
      <w:r w:rsidR="006D1451">
        <w:t xml:space="preserve"> </w:t>
      </w:r>
      <w:r w:rsidR="00054559" w:rsidRPr="00785EBB">
        <w:t>Victori</w:t>
      </w:r>
      <w:r w:rsidR="006D1451" w:rsidRPr="00785EBB">
        <w:t>a</w:t>
      </w:r>
      <w:r w:rsidR="006D1451">
        <w:t xml:space="preserve"> </w:t>
      </w:r>
      <w:r w:rsidR="00054559" w:rsidRPr="00785EBB">
        <w:t>(95.62</w:t>
      </w:r>
      <w:r w:rsidR="00DF0C98" w:rsidRPr="00785EBB">
        <w:t> per cent</w:t>
      </w:r>
      <w:r w:rsidR="00054559" w:rsidRPr="00785EBB">
        <w:t xml:space="preserve">) </w:t>
      </w:r>
      <w:r w:rsidR="00650258" w:rsidRPr="00785EBB">
        <w:t>wa</w:t>
      </w:r>
      <w:r w:rsidR="006D1451" w:rsidRPr="00785EBB">
        <w:t>s</w:t>
      </w:r>
      <w:r w:rsidR="006D1451">
        <w:t xml:space="preserve"> </w:t>
      </w:r>
      <w:r w:rsidR="00650258" w:rsidRPr="00785EBB">
        <w:t>th</w:t>
      </w:r>
      <w:r w:rsidR="006D1451" w:rsidRPr="00785EBB">
        <w:t>e</w:t>
      </w:r>
      <w:r w:rsidR="006D1451">
        <w:t xml:space="preserve"> </w:t>
      </w:r>
      <w:r w:rsidR="00650258" w:rsidRPr="00785EBB">
        <w:t>onl</w:t>
      </w:r>
      <w:r w:rsidR="006D1451" w:rsidRPr="00785EBB">
        <w:t>y</w:t>
      </w:r>
      <w:r w:rsidR="006D1451">
        <w:t xml:space="preserve"> </w:t>
      </w:r>
      <w:r w:rsidR="00650258" w:rsidRPr="00785EBB">
        <w:t>stat</w:t>
      </w:r>
      <w:r w:rsidR="006D1451" w:rsidRPr="00785EBB">
        <w:t>e</w:t>
      </w:r>
      <w:r w:rsidR="006D1451">
        <w:t xml:space="preserve"> </w:t>
      </w:r>
      <w:r w:rsidR="00EE0084">
        <w:t>o</w:t>
      </w:r>
      <w:r w:rsidR="006D1451">
        <w:t xml:space="preserve">r </w:t>
      </w:r>
      <w:r w:rsidR="00EE0084">
        <w:t>territor</w:t>
      </w:r>
      <w:r w:rsidR="006D1451">
        <w:t xml:space="preserve">y </w:t>
      </w:r>
      <w:r w:rsidR="00650258" w:rsidRPr="00785EBB">
        <w:t>wit</w:t>
      </w:r>
      <w:r w:rsidR="006D1451" w:rsidRPr="00785EBB">
        <w:t>h</w:t>
      </w:r>
      <w:r w:rsidR="006D1451">
        <w:t xml:space="preserve"> </w:t>
      </w:r>
      <w:r w:rsidR="006D1451" w:rsidRPr="00785EBB">
        <w:t>a</w:t>
      </w:r>
      <w:r w:rsidR="006D1451">
        <w:t xml:space="preserve"> </w:t>
      </w:r>
      <w:r w:rsidR="00054559" w:rsidRPr="00785EBB">
        <w:t>coverag</w:t>
      </w:r>
      <w:r w:rsidR="006D1451" w:rsidRPr="00785EBB">
        <w:t>e</w:t>
      </w:r>
      <w:r w:rsidR="006D1451">
        <w:t xml:space="preserve"> </w:t>
      </w:r>
      <w:r w:rsidR="00054559" w:rsidRPr="00785EBB">
        <w:t>rat</w:t>
      </w:r>
      <w:r w:rsidR="006D1451" w:rsidRPr="00785EBB">
        <w:t>e</w:t>
      </w:r>
      <w:r w:rsidR="006D1451">
        <w:t xml:space="preserve"> </w:t>
      </w:r>
      <w:r w:rsidR="00054559" w:rsidRPr="00785EBB">
        <w:t>abov</w:t>
      </w:r>
      <w:r w:rsidR="006D1451" w:rsidRPr="00785EBB">
        <w:t>e</w:t>
      </w:r>
      <w:r w:rsidR="006D1451">
        <w:t xml:space="preserve"> </w:t>
      </w:r>
      <w:r w:rsidR="00054559" w:rsidRPr="00785EBB">
        <w:t>95</w:t>
      </w:r>
      <w:r w:rsidR="00DF0C98" w:rsidRPr="00785EBB">
        <w:t> per cent</w:t>
      </w:r>
      <w:r w:rsidR="00650258" w:rsidRPr="00785EBB">
        <w:t>. Thi</w:t>
      </w:r>
      <w:r w:rsidR="006D1451" w:rsidRPr="00785EBB">
        <w:t>s</w:t>
      </w:r>
      <w:r w:rsidR="006D1451">
        <w:t xml:space="preserve"> </w:t>
      </w:r>
      <w:r w:rsidR="00054559" w:rsidRPr="00785EBB">
        <w:t>wa</w:t>
      </w:r>
      <w:r w:rsidR="006D1451" w:rsidRPr="00785EBB">
        <w:t>s</w:t>
      </w:r>
      <w:r w:rsidR="006D1451">
        <w:t xml:space="preserve"> </w:t>
      </w:r>
      <w:r w:rsidR="00054559" w:rsidRPr="00785EBB">
        <w:t>followe</w:t>
      </w:r>
      <w:r w:rsidR="006D1451" w:rsidRPr="00785EBB">
        <w:t>d</w:t>
      </w:r>
      <w:r w:rsidR="006D1451">
        <w:t xml:space="preserve"> </w:t>
      </w:r>
      <w:r w:rsidR="00054559" w:rsidRPr="00785EBB">
        <w:t>closel</w:t>
      </w:r>
      <w:r w:rsidR="006D1451" w:rsidRPr="00785EBB">
        <w:t>y</w:t>
      </w:r>
      <w:r w:rsidR="006D1451">
        <w:t xml:space="preserve"> </w:t>
      </w:r>
      <w:r w:rsidR="00054559" w:rsidRPr="00785EBB">
        <w:t>b</w:t>
      </w:r>
      <w:r w:rsidR="006D1451" w:rsidRPr="00785EBB">
        <w:t>y</w:t>
      </w:r>
      <w:r w:rsidR="006D1451">
        <w:t xml:space="preserve"> </w:t>
      </w:r>
      <w:r w:rsidR="00054559" w:rsidRPr="00785EBB">
        <w:t>Tasmani</w:t>
      </w:r>
      <w:r w:rsidR="006D1451" w:rsidRPr="00785EBB">
        <w:t>a</w:t>
      </w:r>
      <w:r w:rsidR="006D1451">
        <w:t xml:space="preserve"> </w:t>
      </w:r>
      <w:r w:rsidR="00054559" w:rsidRPr="00785EBB">
        <w:t>(94.95</w:t>
      </w:r>
      <w:r w:rsidR="00DF0C98" w:rsidRPr="00785EBB">
        <w:t> per cent</w:t>
      </w:r>
      <w:r w:rsidR="00054559" w:rsidRPr="00785EBB">
        <w:t>)</w:t>
      </w:r>
      <w:r w:rsidR="006D1451" w:rsidRPr="00785EBB">
        <w:t>,</w:t>
      </w:r>
      <w:r w:rsidR="006D1451">
        <w:t xml:space="preserve"> </w:t>
      </w:r>
      <w:r w:rsidR="00054559" w:rsidRPr="00785EBB">
        <w:t>N</w:t>
      </w:r>
      <w:r w:rsidR="006D1451" w:rsidRPr="00785EBB">
        <w:t>T</w:t>
      </w:r>
      <w:r w:rsidR="006D1451">
        <w:t xml:space="preserve"> </w:t>
      </w:r>
      <w:r w:rsidR="00054559" w:rsidRPr="00785EBB">
        <w:t>(94.95</w:t>
      </w:r>
      <w:r w:rsidR="00DF0C98" w:rsidRPr="00785EBB">
        <w:t> per cent</w:t>
      </w:r>
      <w:r w:rsidR="00054559" w:rsidRPr="00785EBB">
        <w:t>)</w:t>
      </w:r>
      <w:r w:rsidR="006D1451" w:rsidRPr="00785EBB">
        <w:t>,</w:t>
      </w:r>
      <w:r w:rsidR="006D1451">
        <w:t xml:space="preserve"> </w:t>
      </w:r>
      <w:r w:rsidR="00054559" w:rsidRPr="00785EBB">
        <w:t>AC</w:t>
      </w:r>
      <w:r w:rsidR="006D1451" w:rsidRPr="00785EBB">
        <w:t>T</w:t>
      </w:r>
      <w:r w:rsidR="006D1451">
        <w:t xml:space="preserve"> </w:t>
      </w:r>
      <w:r w:rsidR="00054559" w:rsidRPr="00785EBB">
        <w:t>(94.83</w:t>
      </w:r>
      <w:r w:rsidR="00DF0C98" w:rsidRPr="00785EBB">
        <w:t> per cent</w:t>
      </w:r>
      <w:r w:rsidR="00054559" w:rsidRPr="00785EBB">
        <w:t>)</w:t>
      </w:r>
      <w:r w:rsidR="006D1451" w:rsidRPr="00785EBB">
        <w:t>,</w:t>
      </w:r>
      <w:r w:rsidR="006D1451">
        <w:t xml:space="preserve"> </w:t>
      </w:r>
      <w:r w:rsidR="00054559" w:rsidRPr="00785EBB">
        <w:t>NS</w:t>
      </w:r>
      <w:r w:rsidR="006D1451" w:rsidRPr="00785EBB">
        <w:t>W</w:t>
      </w:r>
      <w:r w:rsidR="006D1451">
        <w:t xml:space="preserve"> </w:t>
      </w:r>
      <w:r w:rsidR="00054559" w:rsidRPr="00785EBB">
        <w:t>(94.68</w:t>
      </w:r>
      <w:r w:rsidR="00DF0C98" w:rsidRPr="00785EBB">
        <w:t> per cent</w:t>
      </w:r>
      <w:r w:rsidR="00054559" w:rsidRPr="00785EBB">
        <w:t>)</w:t>
      </w:r>
      <w:r w:rsidR="006D1451" w:rsidRPr="00785EBB">
        <w:t>,</w:t>
      </w:r>
      <w:r w:rsidR="006D1451">
        <w:t xml:space="preserve"> </w:t>
      </w:r>
      <w:r w:rsidR="00054559" w:rsidRPr="00785EBB">
        <w:t>S</w:t>
      </w:r>
      <w:r w:rsidR="006D1451" w:rsidRPr="00785EBB">
        <w:t>A</w:t>
      </w:r>
      <w:r w:rsidR="006D1451">
        <w:t xml:space="preserve"> </w:t>
      </w:r>
      <w:r w:rsidR="00054559" w:rsidRPr="00785EBB">
        <w:t>(94.64</w:t>
      </w:r>
      <w:r w:rsidR="00DF0C98" w:rsidRPr="00785EBB">
        <w:t> per cent</w:t>
      </w:r>
      <w:r w:rsidR="00054559" w:rsidRPr="00785EBB">
        <w:t>)</w:t>
      </w:r>
      <w:r w:rsidR="006D1451" w:rsidRPr="00785EBB">
        <w:t>,</w:t>
      </w:r>
      <w:r w:rsidR="006D1451">
        <w:t xml:space="preserve"> </w:t>
      </w:r>
      <w:r w:rsidR="00054559" w:rsidRPr="00785EBB">
        <w:t>Queenslan</w:t>
      </w:r>
      <w:r w:rsidR="006D1451" w:rsidRPr="00785EBB">
        <w:t>d</w:t>
      </w:r>
      <w:r w:rsidR="006D1451">
        <w:t xml:space="preserve"> </w:t>
      </w:r>
      <w:r w:rsidR="00054559" w:rsidRPr="00785EBB">
        <w:t>(94.40</w:t>
      </w:r>
      <w:r w:rsidR="00DF0C98" w:rsidRPr="00785EBB">
        <w:t> per cent</w:t>
      </w:r>
      <w:r w:rsidR="00054559" w:rsidRPr="00785EBB">
        <w:t>) an</w:t>
      </w:r>
      <w:r w:rsidR="006D1451" w:rsidRPr="00785EBB">
        <w:t>d</w:t>
      </w:r>
      <w:r w:rsidR="006D1451">
        <w:t xml:space="preserve"> </w:t>
      </w:r>
      <w:r w:rsidR="00054559" w:rsidRPr="00785EBB">
        <w:t>W</w:t>
      </w:r>
      <w:r w:rsidR="006D1451" w:rsidRPr="00785EBB">
        <w:t>A</w:t>
      </w:r>
      <w:r w:rsidR="006D1451">
        <w:t xml:space="preserve"> </w:t>
      </w:r>
      <w:r w:rsidR="00054559" w:rsidRPr="00785EBB">
        <w:t>(93.53</w:t>
      </w:r>
      <w:r w:rsidR="00DF0C98" w:rsidRPr="00785EBB">
        <w:t> per cent</w:t>
      </w:r>
      <w:r w:rsidR="00054559" w:rsidRPr="00785EBB">
        <w:t>).</w:t>
      </w:r>
    </w:p>
    <w:p w14:paraId="4EBD6692" w14:textId="4749BAAF" w:rsidR="000A074F" w:rsidRDefault="000A074F" w:rsidP="000A074F">
      <w:pPr>
        <w:pStyle w:val="BodyText"/>
      </w:pPr>
      <w:r>
        <w:lastRenderedPageBreak/>
        <w:t>Althoug</w:t>
      </w:r>
      <w:r w:rsidR="006D1451">
        <w:t xml:space="preserve">h </w:t>
      </w:r>
      <w:r>
        <w:t>th</w:t>
      </w:r>
      <w:r w:rsidR="006D1451">
        <w:t xml:space="preserve">e </w:t>
      </w:r>
      <w:r>
        <w:t>coverag</w:t>
      </w:r>
      <w:r w:rsidR="006D1451">
        <w:t xml:space="preserve">e </w:t>
      </w:r>
      <w:r>
        <w:t>rate</w:t>
      </w:r>
      <w:r w:rsidR="006D1451">
        <w:t xml:space="preserve">s </w:t>
      </w:r>
      <w:r>
        <w:t>ar</w:t>
      </w:r>
      <w:r w:rsidR="006D1451">
        <w:t xml:space="preserve">e </w:t>
      </w:r>
      <w:r>
        <w:t>high</w:t>
      </w:r>
      <w:r w:rsidR="006D1451">
        <w:t xml:space="preserve">, </w:t>
      </w:r>
      <w:r>
        <w:t>thi</w:t>
      </w:r>
      <w:r w:rsidR="006D1451">
        <w:t xml:space="preserve">s </w:t>
      </w:r>
      <w:r>
        <w:t>doe</w:t>
      </w:r>
      <w:r w:rsidR="006D1451">
        <w:t xml:space="preserve">s </w:t>
      </w:r>
      <w:r>
        <w:t>no</w:t>
      </w:r>
      <w:r w:rsidR="006D1451">
        <w:t xml:space="preserve">t </w:t>
      </w:r>
      <w:r>
        <w:t>mea</w:t>
      </w:r>
      <w:r w:rsidR="006D1451">
        <w:t xml:space="preserve">n </w:t>
      </w:r>
      <w:r>
        <w:t>th</w:t>
      </w:r>
      <w:r w:rsidR="006D1451">
        <w:t xml:space="preserve">e </w:t>
      </w:r>
      <w:r>
        <w:t>focu</w:t>
      </w:r>
      <w:r w:rsidR="006D1451">
        <w:t xml:space="preserve">s </w:t>
      </w:r>
      <w:r>
        <w:t>o</w:t>
      </w:r>
      <w:r w:rsidR="006D1451">
        <w:t xml:space="preserve">n </w:t>
      </w:r>
      <w:r>
        <w:t>thi</w:t>
      </w:r>
      <w:r w:rsidR="006D1451">
        <w:t xml:space="preserve">s </w:t>
      </w:r>
      <w:r>
        <w:t>are</w:t>
      </w:r>
      <w:r w:rsidR="006D1451">
        <w:t xml:space="preserve">a </w:t>
      </w:r>
      <w:r>
        <w:t>o</w:t>
      </w:r>
      <w:r w:rsidR="006D1451">
        <w:t xml:space="preserve">f </w:t>
      </w:r>
      <w:r>
        <w:t>activit</w:t>
      </w:r>
      <w:r w:rsidR="006D1451">
        <w:t xml:space="preserve">y </w:t>
      </w:r>
      <w:r>
        <w:t>shoul</w:t>
      </w:r>
      <w:r w:rsidR="006D1451">
        <w:t xml:space="preserve">d </w:t>
      </w:r>
      <w:r>
        <w:t>b</w:t>
      </w:r>
      <w:r w:rsidR="006D1451">
        <w:t xml:space="preserve">e </w:t>
      </w:r>
      <w:r>
        <w:t>reduced. Wit</w:t>
      </w:r>
      <w:r w:rsidR="006D1451">
        <w:t xml:space="preserve">h </w:t>
      </w:r>
      <w:r w:rsidRPr="00CF2650">
        <w:t>315,14</w:t>
      </w:r>
      <w:r w:rsidR="006D1451" w:rsidRPr="00CF2650">
        <w:t>7</w:t>
      </w:r>
      <w:r w:rsidR="006D1451">
        <w:t xml:space="preserve"> </w:t>
      </w:r>
      <w:r w:rsidRPr="00CF2650">
        <w:t>registere</w:t>
      </w:r>
      <w:r w:rsidR="006D1451" w:rsidRPr="00CF2650">
        <w:t>d</w:t>
      </w:r>
      <w:r w:rsidR="006D1451">
        <w:t xml:space="preserve"> </w:t>
      </w:r>
      <w:r w:rsidRPr="00CF2650">
        <w:t>birth</w:t>
      </w:r>
      <w:r w:rsidR="006D1451" w:rsidRPr="00CF2650">
        <w:t>s</w:t>
      </w:r>
      <w:r w:rsidR="006D1451">
        <w:t xml:space="preserve"> </w:t>
      </w:r>
      <w:r w:rsidRPr="00CF2650">
        <w:t>i</w:t>
      </w:r>
      <w:r w:rsidR="006D1451" w:rsidRPr="00CF2650">
        <w:t>n</w:t>
      </w:r>
      <w:r w:rsidR="006D1451">
        <w:t xml:space="preserve"> </w:t>
      </w:r>
      <w:r w:rsidRPr="00CF2650">
        <w:t>2018</w:t>
      </w:r>
      <w:r>
        <w:t>,</w:t>
      </w:r>
      <w:r>
        <w:rPr>
          <w:rStyle w:val="FootnoteReference"/>
        </w:rPr>
        <w:footnoteReference w:id="32"/>
      </w:r>
      <w:r>
        <w:t xml:space="preserve"> ther</w:t>
      </w:r>
      <w:r w:rsidR="006D1451">
        <w:t xml:space="preserve">e </w:t>
      </w:r>
      <w:r>
        <w:t>i</w:t>
      </w:r>
      <w:r w:rsidR="006D1451">
        <w:t xml:space="preserve">s a </w:t>
      </w:r>
      <w:r>
        <w:t>continua</w:t>
      </w:r>
      <w:r w:rsidR="006D1451">
        <w:t xml:space="preserve">l </w:t>
      </w:r>
      <w:r>
        <w:t>nee</w:t>
      </w:r>
      <w:r w:rsidR="006D1451">
        <w:t xml:space="preserve">d </w:t>
      </w:r>
      <w:r>
        <w:t>fo</w:t>
      </w:r>
      <w:r w:rsidR="006D1451">
        <w:t xml:space="preserve">r </w:t>
      </w:r>
      <w:r>
        <w:t>educatio</w:t>
      </w:r>
      <w:r w:rsidR="006D1451">
        <w:t xml:space="preserve">n </w:t>
      </w:r>
      <w:r>
        <w:t>an</w:t>
      </w:r>
      <w:r w:rsidR="006D1451">
        <w:t xml:space="preserve">d </w:t>
      </w:r>
      <w:r>
        <w:t>awarenes</w:t>
      </w:r>
      <w:r w:rsidR="006D1451">
        <w:t xml:space="preserve">s </w:t>
      </w:r>
      <w:r>
        <w:t>raisin</w:t>
      </w:r>
      <w:r w:rsidR="006D1451">
        <w:t xml:space="preserve">g </w:t>
      </w:r>
      <w:r>
        <w:t>amon</w:t>
      </w:r>
      <w:r w:rsidR="006D1451">
        <w:t xml:space="preserve">g </w:t>
      </w:r>
      <w:r>
        <w:t>ne</w:t>
      </w:r>
      <w:r w:rsidR="006D1451">
        <w:t xml:space="preserve">w </w:t>
      </w:r>
      <w:r>
        <w:t>parent</w:t>
      </w:r>
      <w:r w:rsidR="006D1451">
        <w:t xml:space="preserve">s </w:t>
      </w:r>
      <w:r>
        <w:t>an</w:t>
      </w:r>
      <w:r w:rsidR="006D1451">
        <w:t xml:space="preserve">d </w:t>
      </w:r>
      <w:r>
        <w:t>vaccinatio</w:t>
      </w:r>
      <w:r w:rsidR="006D1451">
        <w:t xml:space="preserve">n </w:t>
      </w:r>
      <w:r>
        <w:t>o</w:t>
      </w:r>
      <w:r w:rsidR="006D1451">
        <w:t xml:space="preserve">f </w:t>
      </w:r>
      <w:r>
        <w:t>ne</w:t>
      </w:r>
      <w:r w:rsidR="006D1451">
        <w:t xml:space="preserve">w </w:t>
      </w:r>
      <w:r>
        <w:t>children.</w:t>
      </w:r>
    </w:p>
    <w:p w14:paraId="728BB72B" w14:textId="34C70514" w:rsidR="00304524" w:rsidRDefault="00304524" w:rsidP="00304524">
      <w:pPr>
        <w:pStyle w:val="BodyText"/>
        <w:keepNext/>
        <w:spacing w:after="0"/>
        <w:ind w:left="1418" w:hanging="1418"/>
      </w:pPr>
      <w:bookmarkStart w:id="91" w:name="_Ref44964810"/>
      <w:bookmarkStart w:id="92" w:name="_Toc51698450"/>
      <w:bookmarkStart w:id="93" w:name="_Toc51749998"/>
      <w:r w:rsidRPr="00785EBB">
        <w:rPr>
          <w:rStyle w:val="CaptionLabel"/>
        </w:rPr>
        <w:t>FIGURE </w:t>
      </w:r>
      <w:r>
        <w:rPr>
          <w:rStyle w:val="CaptionLabel"/>
        </w:rPr>
        <w:fldChar w:fldCharType="begin"/>
      </w:r>
      <w:r>
        <w:rPr>
          <w:rStyle w:val="CaptionLabel"/>
        </w:rPr>
        <w:instrText xml:space="preserve"> STYLEREF 1 \s </w:instrText>
      </w:r>
      <w:r>
        <w:rPr>
          <w:rStyle w:val="CaptionLabel"/>
        </w:rPr>
        <w:fldChar w:fldCharType="separate"/>
      </w:r>
      <w:r w:rsidR="00BF22D2">
        <w:rPr>
          <w:rStyle w:val="CaptionLabel"/>
          <w:noProof/>
        </w:rPr>
        <w:t>2</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noProof/>
        </w:rPr>
        <w:t>1</w:t>
      </w:r>
      <w:r>
        <w:rPr>
          <w:rStyle w:val="CaptionLabel"/>
        </w:rPr>
        <w:fldChar w:fldCharType="end"/>
      </w:r>
      <w:bookmarkEnd w:id="91"/>
      <w:r w:rsidRPr="00785EBB">
        <w:tab/>
        <w:t>VACCINATION</w:t>
      </w:r>
      <w:r>
        <w:t xml:space="preserve"> </w:t>
      </w:r>
      <w:r w:rsidRPr="00785EBB">
        <w:t>COVERAGE</w:t>
      </w:r>
      <w:r>
        <w:t xml:space="preserve"> </w:t>
      </w:r>
      <w:r w:rsidRPr="00785EBB">
        <w:t>RATES</w:t>
      </w:r>
      <w:r>
        <w:t xml:space="preserve"> </w:t>
      </w:r>
      <w:r w:rsidRPr="00785EBB">
        <w:t>FOR</w:t>
      </w:r>
      <w:r>
        <w:t xml:space="preserve"> </w:t>
      </w:r>
      <w:r w:rsidRPr="00785EBB">
        <w:t>60</w:t>
      </w:r>
      <w:r>
        <w:t xml:space="preserve"> </w:t>
      </w:r>
      <w:r w:rsidRPr="00785EBB">
        <w:t>≤ 63</w:t>
      </w:r>
      <w:r>
        <w:t xml:space="preserve"> </w:t>
      </w:r>
      <w:r w:rsidRPr="00785EBB">
        <w:t>MONTH</w:t>
      </w:r>
      <w:r>
        <w:t xml:space="preserve"> </w:t>
      </w:r>
      <w:r w:rsidRPr="00785EBB">
        <w:t>OLDS,</w:t>
      </w:r>
      <w:r>
        <w:t xml:space="preserve"> </w:t>
      </w:r>
      <w:r w:rsidRPr="00785EBB">
        <w:t>BY</w:t>
      </w:r>
      <w:r>
        <w:t xml:space="preserve"> </w:t>
      </w:r>
      <w:r w:rsidRPr="00785EBB">
        <w:t>STATE,</w:t>
      </w:r>
      <w:r>
        <w:t xml:space="preserve"> </w:t>
      </w:r>
      <w:r w:rsidRPr="00785EBB">
        <w:t>2005-</w:t>
      </w:r>
      <w:r>
        <w:t>20</w:t>
      </w:r>
      <w:r w:rsidRPr="00785EBB">
        <w:t>19</w:t>
      </w:r>
      <w:bookmarkEnd w:id="92"/>
      <w:bookmarkEnd w:id="93"/>
    </w:p>
    <w:p w14:paraId="09400BE5" w14:textId="77777777" w:rsidR="00304524" w:rsidRDefault="00304524" w:rsidP="00304524">
      <w:pPr>
        <w:pStyle w:val="Source"/>
        <w:rPr>
          <w:i/>
          <w:iCs/>
        </w:rPr>
      </w:pPr>
      <w:r>
        <w:rPr>
          <w:b/>
          <w:bCs/>
          <w:noProof/>
          <w:lang w:eastAsia="en-AU"/>
        </w:rPr>
        <w:drawing>
          <wp:inline distT="0" distB="0" distL="0" distR="0" wp14:anchorId="1FAFB275" wp14:editId="69DE4F29">
            <wp:extent cx="6482435" cy="2732442"/>
            <wp:effectExtent l="0" t="0" r="0" b="0"/>
            <wp:docPr id="1020329070" name="Picture 1020329070" descr="The vaccination coverage rates for 60 ≤ 63 month olds have increased steadily for all states and territories from 2005 to 2019. All states and territories have a similar coverage rate, and all are approaching a vaccination coverage rate of 9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29070" name="Picture 1020329070" descr="The vaccination coverage rates for 60 ≤ 63 month olds have increased steadily for all states and territories from 2005 to 2019. All states and territories have a similar coverage rate, and all are approaching a vaccination coverage rate of 95 per c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27127" cy="2751281"/>
                    </a:xfrm>
                    <a:prstGeom prst="rect">
                      <a:avLst/>
                    </a:prstGeom>
                    <a:noFill/>
                  </pic:spPr>
                </pic:pic>
              </a:graphicData>
            </a:graphic>
          </wp:inline>
        </w:drawing>
      </w:r>
    </w:p>
    <w:p w14:paraId="3C908FF6" w14:textId="79A6A620" w:rsidR="00304524" w:rsidRDefault="00304524" w:rsidP="00304524">
      <w:pPr>
        <w:pStyle w:val="Note"/>
        <w:rPr>
          <w:caps/>
        </w:rPr>
      </w:pPr>
      <w:r w:rsidRPr="00785EBB">
        <w:t>Note: As</w:t>
      </w:r>
      <w:r>
        <w:t xml:space="preserve"> </w:t>
      </w:r>
      <w:r w:rsidRPr="00785EBB">
        <w:t>at</w:t>
      </w:r>
      <w:r>
        <w:t xml:space="preserve"> </w:t>
      </w:r>
      <w:r w:rsidRPr="00785EBB">
        <w:t>July</w:t>
      </w:r>
      <w:r>
        <w:t xml:space="preserve"> </w:t>
      </w:r>
      <w:r w:rsidRPr="00785EBB">
        <w:t>2020,</w:t>
      </w:r>
      <w:r>
        <w:t xml:space="preserve"> </w:t>
      </w:r>
      <w:r w:rsidRPr="00785EBB">
        <w:t>'fully</w:t>
      </w:r>
      <w:r>
        <w:t xml:space="preserve"> </w:t>
      </w:r>
      <w:r w:rsidRPr="00785EBB">
        <w:t>immunised' at</w:t>
      </w:r>
      <w:r>
        <w:t xml:space="preserve"> </w:t>
      </w:r>
      <w:r w:rsidRPr="00785EBB">
        <w:t>60</w:t>
      </w:r>
      <w:r>
        <w:t xml:space="preserve"> </w:t>
      </w:r>
      <w:r w:rsidRPr="00785EBB">
        <w:t>months</w:t>
      </w:r>
      <w:r>
        <w:t xml:space="preserve"> </w:t>
      </w:r>
      <w:r w:rsidRPr="00785EBB">
        <w:t>of</w:t>
      </w:r>
      <w:r>
        <w:t xml:space="preserve"> </w:t>
      </w:r>
      <w:r w:rsidRPr="00785EBB">
        <w:t>age</w:t>
      </w:r>
      <w:r>
        <w:t xml:space="preserve"> </w:t>
      </w:r>
      <w:r w:rsidRPr="00785EBB">
        <w:t>is</w:t>
      </w:r>
      <w:r>
        <w:t xml:space="preserve"> </w:t>
      </w:r>
      <w:r w:rsidRPr="00785EBB">
        <w:t>defined</w:t>
      </w:r>
      <w:r>
        <w:t xml:space="preserve"> </w:t>
      </w:r>
      <w:r w:rsidRPr="00785EBB">
        <w:t>as</w:t>
      </w:r>
      <w:r>
        <w:t xml:space="preserve"> </w:t>
      </w:r>
      <w:r w:rsidRPr="00785EBB">
        <w:t>a</w:t>
      </w:r>
      <w:r>
        <w:t xml:space="preserve"> </w:t>
      </w:r>
      <w:r w:rsidRPr="00785EBB">
        <w:t>child</w:t>
      </w:r>
      <w:r>
        <w:t xml:space="preserve"> </w:t>
      </w:r>
      <w:r w:rsidRPr="00785EBB">
        <w:t>having</w:t>
      </w:r>
      <w:r>
        <w:t xml:space="preserve"> </w:t>
      </w:r>
      <w:r w:rsidRPr="00785EBB">
        <w:t>a</w:t>
      </w:r>
      <w:r>
        <w:t xml:space="preserve"> </w:t>
      </w:r>
      <w:r w:rsidRPr="00785EBB">
        <w:t>record</w:t>
      </w:r>
      <w:r>
        <w:t xml:space="preserve"> </w:t>
      </w:r>
      <w:r w:rsidRPr="00785EBB">
        <w:t>on</w:t>
      </w:r>
      <w:r>
        <w:t xml:space="preserve"> </w:t>
      </w:r>
      <w:r w:rsidRPr="00785EBB">
        <w:t>the</w:t>
      </w:r>
      <w:r>
        <w:t xml:space="preserve"> </w:t>
      </w:r>
      <w:r w:rsidRPr="00785EBB">
        <w:t>AIR</w:t>
      </w:r>
      <w:r>
        <w:t xml:space="preserve"> </w:t>
      </w:r>
      <w:r w:rsidRPr="00785EBB">
        <w:t>of</w:t>
      </w:r>
      <w:r>
        <w:t xml:space="preserve"> </w:t>
      </w:r>
      <w:r w:rsidRPr="00785EBB">
        <w:t>dose</w:t>
      </w:r>
      <w:r>
        <w:t xml:space="preserve"> </w:t>
      </w:r>
      <w:r w:rsidRPr="00785EBB">
        <w:t>4</w:t>
      </w:r>
      <w:r>
        <w:t xml:space="preserve"> </w:t>
      </w:r>
      <w:r w:rsidRPr="00785EBB">
        <w:t>or</w:t>
      </w:r>
      <w:r>
        <w:t xml:space="preserve"> </w:t>
      </w:r>
      <w:r w:rsidRPr="00785EBB">
        <w:t>5</w:t>
      </w:r>
      <w:r>
        <w:t xml:space="preserve"> </w:t>
      </w:r>
      <w:r w:rsidRPr="00785EBB">
        <w:t>of</w:t>
      </w:r>
      <w:r>
        <w:t xml:space="preserve"> </w:t>
      </w:r>
      <w:r w:rsidRPr="00785EBB">
        <w:t>a</w:t>
      </w:r>
      <w:r>
        <w:t xml:space="preserve"> </w:t>
      </w:r>
      <w:r w:rsidRPr="00785EBB">
        <w:t>diphtheria</w:t>
      </w:r>
      <w:r>
        <w:t xml:space="preserve"> </w:t>
      </w:r>
      <w:r w:rsidRPr="00785EBB">
        <w:t>(D),</w:t>
      </w:r>
      <w:r>
        <w:t xml:space="preserve"> </w:t>
      </w:r>
      <w:r w:rsidRPr="00785EBB">
        <w:t>tetanus</w:t>
      </w:r>
      <w:r>
        <w:t xml:space="preserve"> </w:t>
      </w:r>
      <w:r w:rsidRPr="00785EBB">
        <w:t>(T) and</w:t>
      </w:r>
      <w:r>
        <w:t xml:space="preserve"> </w:t>
      </w:r>
      <w:r w:rsidRPr="00785EBB">
        <w:t>pertussis</w:t>
      </w:r>
      <w:r>
        <w:t xml:space="preserve"> </w:t>
      </w:r>
      <w:r w:rsidRPr="00785EBB">
        <w:t>(P)-containing</w:t>
      </w:r>
      <w:r>
        <w:t xml:space="preserve"> </w:t>
      </w:r>
      <w:r w:rsidRPr="00785EBB">
        <w:t>vaccine; and</w:t>
      </w:r>
      <w:r>
        <w:t xml:space="preserve"> </w:t>
      </w:r>
      <w:r w:rsidRPr="00785EBB">
        <w:t>dose</w:t>
      </w:r>
      <w:r>
        <w:t xml:space="preserve"> </w:t>
      </w:r>
      <w:r w:rsidRPr="00785EBB">
        <w:t>4</w:t>
      </w:r>
      <w:r>
        <w:t xml:space="preserve"> </w:t>
      </w:r>
      <w:r w:rsidRPr="00785EBB">
        <w:t>of</w:t>
      </w:r>
      <w:r>
        <w:t xml:space="preserve"> </w:t>
      </w:r>
      <w:r w:rsidRPr="00785EBB">
        <w:t>a</w:t>
      </w:r>
      <w:r>
        <w:t xml:space="preserve"> </w:t>
      </w:r>
      <w:r w:rsidRPr="00785EBB">
        <w:t>polio</w:t>
      </w:r>
      <w:r>
        <w:t xml:space="preserve"> </w:t>
      </w:r>
      <w:r w:rsidRPr="00785EBB">
        <w:t>containing</w:t>
      </w:r>
      <w:r>
        <w:t xml:space="preserve"> </w:t>
      </w:r>
      <w:r w:rsidRPr="00785EBB">
        <w:t>vaccine. Note</w:t>
      </w:r>
      <w:r>
        <w:t xml:space="preserve"> </w:t>
      </w:r>
      <w:r w:rsidRPr="00785EBB">
        <w:t>that</w:t>
      </w:r>
      <w:r>
        <w:t xml:space="preserve"> </w:t>
      </w:r>
      <w:r w:rsidRPr="00785EBB">
        <w:t>from</w:t>
      </w:r>
      <w:r>
        <w:t xml:space="preserve"> </w:t>
      </w:r>
      <w:r w:rsidRPr="00785EBB">
        <w:t>31</w:t>
      </w:r>
      <w:r>
        <w:t xml:space="preserve"> </w:t>
      </w:r>
      <w:r w:rsidRPr="00785EBB">
        <w:t>December</w:t>
      </w:r>
      <w:r>
        <w:t xml:space="preserve"> </w:t>
      </w:r>
      <w:r w:rsidRPr="00785EBB">
        <w:t>2017,</w:t>
      </w:r>
      <w:r>
        <w:t xml:space="preserve"> </w:t>
      </w:r>
      <w:r w:rsidRPr="00785EBB">
        <w:t>the</w:t>
      </w:r>
      <w:r>
        <w:t xml:space="preserve"> </w:t>
      </w:r>
      <w:r w:rsidRPr="00785EBB">
        <w:t>definition</w:t>
      </w:r>
      <w:r>
        <w:t xml:space="preserve"> </w:t>
      </w:r>
      <w:r w:rsidRPr="00785EBB">
        <w:t>of</w:t>
      </w:r>
      <w:r>
        <w:t xml:space="preserve"> </w:t>
      </w:r>
      <w:r w:rsidRPr="00785EBB">
        <w:t>‘fully</w:t>
      </w:r>
      <w:r>
        <w:t xml:space="preserve"> </w:t>
      </w:r>
      <w:r w:rsidRPr="00785EBB">
        <w:t>immunised’ at</w:t>
      </w:r>
      <w:r>
        <w:t xml:space="preserve"> </w:t>
      </w:r>
      <w:r w:rsidRPr="00785EBB">
        <w:t>60-&lt;63</w:t>
      </w:r>
      <w:r>
        <w:t xml:space="preserve"> </w:t>
      </w:r>
      <w:r w:rsidRPr="00785EBB">
        <w:t>months</w:t>
      </w:r>
      <w:r>
        <w:t xml:space="preserve"> </w:t>
      </w:r>
      <w:r w:rsidRPr="00785EBB">
        <w:t>of</w:t>
      </w:r>
      <w:r>
        <w:t xml:space="preserve"> </w:t>
      </w:r>
      <w:r w:rsidRPr="00785EBB">
        <w:t>age</w:t>
      </w:r>
      <w:r>
        <w:t xml:space="preserve"> </w:t>
      </w:r>
      <w:r w:rsidRPr="00785EBB">
        <w:t>changed,</w:t>
      </w:r>
      <w:r>
        <w:t xml:space="preserve"> </w:t>
      </w:r>
      <w:r w:rsidRPr="00785EBB">
        <w:t>with</w:t>
      </w:r>
      <w:r>
        <w:t xml:space="preserve"> </w:t>
      </w:r>
      <w:r w:rsidRPr="00785EBB">
        <w:t>MMR</w:t>
      </w:r>
      <w:r>
        <w:t xml:space="preserve"> </w:t>
      </w:r>
      <w:r w:rsidRPr="00785EBB">
        <w:t>no</w:t>
      </w:r>
      <w:r>
        <w:t xml:space="preserve"> </w:t>
      </w:r>
      <w:r w:rsidRPr="00785EBB">
        <w:t>longer</w:t>
      </w:r>
      <w:r>
        <w:t xml:space="preserve"> </w:t>
      </w:r>
      <w:r w:rsidRPr="00785EBB">
        <w:t>being</w:t>
      </w:r>
      <w:r>
        <w:t xml:space="preserve"> </w:t>
      </w:r>
      <w:r w:rsidRPr="00785EBB">
        <w:t>assessed. The</w:t>
      </w:r>
      <w:r>
        <w:t xml:space="preserve"> </w:t>
      </w:r>
      <w:r w:rsidRPr="00785EBB">
        <w:t>reference</w:t>
      </w:r>
      <w:r>
        <w:t xml:space="preserve"> </w:t>
      </w:r>
      <w:r w:rsidRPr="00785EBB">
        <w:t>line</w:t>
      </w:r>
      <w:r>
        <w:t xml:space="preserve"> </w:t>
      </w:r>
      <w:r w:rsidRPr="00785EBB">
        <w:t>(black</w:t>
      </w:r>
      <w:r>
        <w:t xml:space="preserve"> </w:t>
      </w:r>
      <w:r w:rsidRPr="00785EBB">
        <w:t>dashed</w:t>
      </w:r>
      <w:r>
        <w:t xml:space="preserve"> </w:t>
      </w:r>
      <w:r w:rsidRPr="00785EBB">
        <w:t>line) represents</w:t>
      </w:r>
      <w:r>
        <w:t xml:space="preserve"> </w:t>
      </w:r>
      <w:r w:rsidRPr="00785EBB">
        <w:t>a</w:t>
      </w:r>
      <w:r>
        <w:t xml:space="preserve"> </w:t>
      </w:r>
      <w:r w:rsidRPr="00785EBB">
        <w:t>95 per cent</w:t>
      </w:r>
      <w:r>
        <w:t xml:space="preserve"> </w:t>
      </w:r>
      <w:r w:rsidRPr="00785EBB">
        <w:t>vaccination</w:t>
      </w:r>
      <w:r>
        <w:t xml:space="preserve"> </w:t>
      </w:r>
      <w:r w:rsidRPr="00785EBB">
        <w:t>coverage.</w:t>
      </w:r>
    </w:p>
    <w:p w14:paraId="10EF9FA5" w14:textId="77777777" w:rsidR="00304524" w:rsidRPr="00785EBB" w:rsidRDefault="00304524" w:rsidP="00304524">
      <w:pPr>
        <w:pStyle w:val="Note"/>
      </w:pPr>
      <w:r>
        <w:t>Purple shading indicates the coverage period of the second NPEV.</w:t>
      </w:r>
    </w:p>
    <w:p w14:paraId="32F45738" w14:textId="53CC458C" w:rsidR="00304524" w:rsidRDefault="00304524" w:rsidP="00304524">
      <w:pPr>
        <w:pStyle w:val="Source"/>
      </w:pPr>
      <w:r w:rsidRPr="00785EBB">
        <w:t>Source: AustrALian</w:t>
      </w:r>
      <w:r>
        <w:t xml:space="preserve"> </w:t>
      </w:r>
      <w:r w:rsidRPr="00785EBB">
        <w:t>Immunisation</w:t>
      </w:r>
      <w:r>
        <w:t xml:space="preserve"> </w:t>
      </w:r>
      <w:r w:rsidRPr="00785EBB">
        <w:t>register</w:t>
      </w:r>
    </w:p>
    <w:p w14:paraId="421EE7D4" w14:textId="43AB2A6A" w:rsidR="00054559" w:rsidRPr="00785EBB" w:rsidRDefault="00054559" w:rsidP="00F3151E">
      <w:pPr>
        <w:pStyle w:val="Heading4"/>
      </w:pPr>
      <w:bookmarkStart w:id="94" w:name="_Ref44945409"/>
      <w:bookmarkStart w:id="95" w:name="_Hlk44932060"/>
      <w:r w:rsidRPr="00785EBB">
        <w:t>Performanc</w:t>
      </w:r>
      <w:r w:rsidR="006D1451" w:rsidRPr="00785EBB">
        <w:t>e</w:t>
      </w:r>
      <w:r w:rsidR="006D1451">
        <w:t xml:space="preserve"> </w:t>
      </w:r>
      <w:r w:rsidRPr="00785EBB">
        <w:t>benchmar</w:t>
      </w:r>
      <w:r w:rsidR="006D1451" w:rsidRPr="00785EBB">
        <w:t>k</w:t>
      </w:r>
      <w:r w:rsidR="006D1451">
        <w:t xml:space="preserve"> </w:t>
      </w:r>
      <w:r w:rsidRPr="00785EBB">
        <w:t>2: 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children</w:t>
      </w:r>
      <w:bookmarkEnd w:id="94"/>
    </w:p>
    <w:bookmarkEnd w:id="95"/>
    <w:p w14:paraId="790C8677" w14:textId="3BF29CE6" w:rsidR="00536099" w:rsidRPr="00785EBB" w:rsidRDefault="00D43129" w:rsidP="00536099">
      <w:pPr>
        <w:pStyle w:val="BodyText"/>
      </w:pPr>
      <w:r w:rsidRPr="00785EBB">
        <w:t>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me</w:t>
      </w:r>
      <w:r w:rsidR="006D1451" w:rsidRPr="00785EBB">
        <w:t>t</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006D1451" w:rsidRPr="00785EBB">
        <w:t>2</w:t>
      </w:r>
      <w:r w:rsidR="006D1451">
        <w:t xml:space="preserve"> </w:t>
      </w:r>
      <w:r w:rsidRPr="00785EBB">
        <w:t>i</w:t>
      </w:r>
      <w:r w:rsidR="006D1451" w:rsidRPr="00785EBB">
        <w:t>n</w:t>
      </w:r>
      <w:r w:rsidR="006D1451">
        <w:t xml:space="preserve"> </w:t>
      </w:r>
      <w:r w:rsidRPr="00785EBB">
        <w:t>2017-1</w:t>
      </w:r>
      <w:r w:rsidR="006D1451" w:rsidRPr="00785EBB">
        <w:t>8</w:t>
      </w:r>
      <w:r w:rsidR="006D1451">
        <w:t xml:space="preserve"> </w:t>
      </w:r>
      <w:r w:rsidRPr="00785EBB">
        <w:t>an</w:t>
      </w:r>
      <w:r w:rsidR="006D1451" w:rsidRPr="00785EBB">
        <w:t>d</w:t>
      </w:r>
      <w:r w:rsidR="006D1451">
        <w:t xml:space="preserve"> </w:t>
      </w:r>
      <w:r w:rsidRPr="00785EBB">
        <w:t>2018-19</w:t>
      </w:r>
      <w:r w:rsidR="00536099" w:rsidRPr="00785EBB">
        <w:t xml:space="preserve">: </w:t>
      </w:r>
      <w:r w:rsidR="00536099" w:rsidRPr="00B5181A">
        <w:t>A</w:t>
      </w:r>
      <w:r w:rsidR="006D1451" w:rsidRPr="00B5181A">
        <w:t xml:space="preserve">n </w:t>
      </w:r>
      <w:r w:rsidR="00536099" w:rsidRPr="00B5181A">
        <w:t>increas</w:t>
      </w:r>
      <w:r w:rsidR="006D1451" w:rsidRPr="00B5181A">
        <w:t xml:space="preserve">e </w:t>
      </w:r>
      <w:r w:rsidR="00536099" w:rsidRPr="00B5181A">
        <w:t>i</w:t>
      </w:r>
      <w:r w:rsidR="006D1451" w:rsidRPr="00B5181A">
        <w:t xml:space="preserve">n </w:t>
      </w:r>
      <w:r w:rsidR="00536099" w:rsidRPr="00B5181A">
        <w:t>th</w:t>
      </w:r>
      <w:r w:rsidR="006D1451" w:rsidRPr="00B5181A">
        <w:t xml:space="preserve">e </w:t>
      </w:r>
      <w:r w:rsidR="00536099" w:rsidRPr="00B5181A">
        <w:t>vaccinatio</w:t>
      </w:r>
      <w:r w:rsidR="006D1451" w:rsidRPr="00B5181A">
        <w:t xml:space="preserve">n </w:t>
      </w:r>
      <w:r w:rsidR="00536099" w:rsidRPr="00B5181A">
        <w:t>coverag</w:t>
      </w:r>
      <w:r w:rsidR="006D1451" w:rsidRPr="00B5181A">
        <w:t xml:space="preserve">e </w:t>
      </w:r>
      <w:r w:rsidR="00536099" w:rsidRPr="00B5181A">
        <w:t>rate</w:t>
      </w:r>
      <w:r w:rsidR="006D1451" w:rsidRPr="00B5181A">
        <w:t xml:space="preserve">s </w:t>
      </w:r>
      <w:r w:rsidR="00536099" w:rsidRPr="00B5181A">
        <w:t>fo</w:t>
      </w:r>
      <w:r w:rsidR="006D1451" w:rsidRPr="00B5181A">
        <w:t xml:space="preserve">r </w:t>
      </w:r>
      <w:r w:rsidR="00536099" w:rsidRPr="00B5181A">
        <w:t>Aborigina</w:t>
      </w:r>
      <w:r w:rsidR="006D1451" w:rsidRPr="00B5181A">
        <w:t xml:space="preserve">l </w:t>
      </w:r>
      <w:r w:rsidR="00536099" w:rsidRPr="00B5181A">
        <w:t>an</w:t>
      </w:r>
      <w:r w:rsidR="006D1451" w:rsidRPr="00B5181A">
        <w:t xml:space="preserve">d </w:t>
      </w:r>
      <w:r w:rsidR="00536099" w:rsidRPr="00B5181A">
        <w:t>Torre</w:t>
      </w:r>
      <w:r w:rsidR="006D1451" w:rsidRPr="00B5181A">
        <w:t xml:space="preserve">s </w:t>
      </w:r>
      <w:r w:rsidR="00536099" w:rsidRPr="00B5181A">
        <w:t>Strai</w:t>
      </w:r>
      <w:r w:rsidR="006D1451" w:rsidRPr="00B5181A">
        <w:t xml:space="preserve">t </w:t>
      </w:r>
      <w:r w:rsidR="00536099" w:rsidRPr="00B5181A">
        <w:t>Islande</w:t>
      </w:r>
      <w:r w:rsidR="006D1451" w:rsidRPr="00B5181A">
        <w:t xml:space="preserve">r </w:t>
      </w:r>
      <w:r w:rsidR="00536099" w:rsidRPr="00B5181A">
        <w:t>peopl</w:t>
      </w:r>
      <w:r w:rsidR="006D1451" w:rsidRPr="00B5181A">
        <w:t xml:space="preserve">e </w:t>
      </w:r>
      <w:r w:rsidR="00536099" w:rsidRPr="00B5181A">
        <w:t>i</w:t>
      </w:r>
      <w:r w:rsidR="006D1451" w:rsidRPr="00B5181A">
        <w:t xml:space="preserve">n </w:t>
      </w:r>
      <w:r w:rsidR="00536099" w:rsidRPr="00B5181A">
        <w:t>tw</w:t>
      </w:r>
      <w:r w:rsidR="006D1451" w:rsidRPr="00B5181A">
        <w:t xml:space="preserve">o </w:t>
      </w:r>
      <w:r w:rsidR="00536099" w:rsidRPr="00B5181A">
        <w:t>o</w:t>
      </w:r>
      <w:r w:rsidR="006D1451" w:rsidRPr="00B5181A">
        <w:t xml:space="preserve">f </w:t>
      </w:r>
      <w:r w:rsidR="00536099" w:rsidRPr="00B5181A">
        <w:t>th</w:t>
      </w:r>
      <w:r w:rsidR="006D1451" w:rsidRPr="00B5181A">
        <w:t xml:space="preserve">e </w:t>
      </w:r>
      <w:r w:rsidR="00536099" w:rsidRPr="00B5181A">
        <w:t>followin</w:t>
      </w:r>
      <w:r w:rsidR="006D1451" w:rsidRPr="00B5181A">
        <w:t xml:space="preserve">g </w:t>
      </w:r>
      <w:r w:rsidR="00536099" w:rsidRPr="00B5181A">
        <w:t>thre</w:t>
      </w:r>
      <w:r w:rsidR="006D1451" w:rsidRPr="00B5181A">
        <w:t xml:space="preserve">e </w:t>
      </w:r>
      <w:r w:rsidR="00536099" w:rsidRPr="00B5181A">
        <w:t xml:space="preserve">cohorts: </w:t>
      </w:r>
      <w:r w:rsidR="00E01133" w:rsidRPr="00B5181A">
        <w:br/>
      </w:r>
      <w:r w:rsidR="00536099" w:rsidRPr="00304524">
        <w:t>1</w:t>
      </w:r>
      <w:r w:rsidR="006D1451" w:rsidRPr="00304524">
        <w:t xml:space="preserve">2 </w:t>
      </w:r>
      <w:r w:rsidR="00536099" w:rsidRPr="00304524">
        <w:t>≤ 1</w:t>
      </w:r>
      <w:r w:rsidR="006D1451" w:rsidRPr="00304524">
        <w:t xml:space="preserve">5 </w:t>
      </w:r>
      <w:r w:rsidR="00536099" w:rsidRPr="00304524">
        <w:t>month; 2</w:t>
      </w:r>
      <w:r w:rsidR="006D1451" w:rsidRPr="00304524">
        <w:t xml:space="preserve">4 </w:t>
      </w:r>
      <w:r w:rsidR="00536099" w:rsidRPr="00304524">
        <w:t>≤ 2</w:t>
      </w:r>
      <w:r w:rsidR="006D1451" w:rsidRPr="00304524">
        <w:t xml:space="preserve">7 </w:t>
      </w:r>
      <w:r w:rsidR="00536099" w:rsidRPr="00304524">
        <w:t>month; an</w:t>
      </w:r>
      <w:r w:rsidR="006D1451" w:rsidRPr="00304524">
        <w:t xml:space="preserve">d </w:t>
      </w:r>
      <w:r w:rsidR="00536099" w:rsidRPr="00304524">
        <w:t>6</w:t>
      </w:r>
      <w:r w:rsidR="006D1451" w:rsidRPr="00304524">
        <w:t xml:space="preserve">0 </w:t>
      </w:r>
      <w:r w:rsidR="00536099" w:rsidRPr="00304524">
        <w:t>≤ 6</w:t>
      </w:r>
      <w:r w:rsidR="006D1451" w:rsidRPr="00304524">
        <w:t xml:space="preserve">3 </w:t>
      </w:r>
      <w:r w:rsidR="00536099" w:rsidRPr="00304524">
        <w:t>month</w:t>
      </w:r>
      <w:r w:rsidR="006D1451" w:rsidRPr="00304524">
        <w:t xml:space="preserve">, </w:t>
      </w:r>
      <w:r w:rsidR="00536099" w:rsidRPr="00304524">
        <w:t>relativ</w:t>
      </w:r>
      <w:r w:rsidR="006D1451" w:rsidRPr="00304524">
        <w:t xml:space="preserve">e </w:t>
      </w:r>
      <w:r w:rsidR="00536099" w:rsidRPr="00304524">
        <w:t>t</w:t>
      </w:r>
      <w:r w:rsidR="006D1451" w:rsidRPr="00304524">
        <w:t xml:space="preserve">o </w:t>
      </w:r>
      <w:r w:rsidR="00536099" w:rsidRPr="00304524">
        <w:t>th</w:t>
      </w:r>
      <w:r w:rsidR="006D1451" w:rsidRPr="00304524">
        <w:t xml:space="preserve">e </w:t>
      </w:r>
      <w:r w:rsidR="00536099" w:rsidRPr="00304524">
        <w:t>baseline.</w:t>
      </w:r>
    </w:p>
    <w:p w14:paraId="3F00E968" w14:textId="184BD96B" w:rsidR="00FD6A77" w:rsidRDefault="00E01133" w:rsidP="00536099">
      <w:pPr>
        <w:pStyle w:val="BodyText"/>
      </w:pPr>
      <w:r w:rsidRPr="00785EBB">
        <w:t>Th</w:t>
      </w:r>
      <w:r w:rsidR="006D1451" w:rsidRPr="00785EBB">
        <w:t>e</w:t>
      </w:r>
      <w:r w:rsidR="006D1451">
        <w:t xml:space="preserve"> </w:t>
      </w:r>
      <w:r w:rsidR="002E1CA2" w:rsidRPr="00785EBB">
        <w:t>states</w:t>
      </w:r>
      <w:r w:rsidR="002E1CA2">
        <w:t>’ an</w:t>
      </w:r>
      <w:r w:rsidR="006D1451">
        <w:t xml:space="preserve">d </w:t>
      </w:r>
      <w:r w:rsidR="002E1CA2">
        <w:t>territories’</w:t>
      </w:r>
      <w:r w:rsidR="002E1CA2" w:rsidRPr="00785EBB">
        <w:t xml:space="preserve"> </w:t>
      </w:r>
      <w:r w:rsidRPr="00785EBB">
        <w:t>performanc</w:t>
      </w:r>
      <w:r w:rsidR="006D1451" w:rsidRPr="00785EBB">
        <w:t>e</w:t>
      </w:r>
      <w:r w:rsidR="006D1451">
        <w:t xml:space="preserve"> </w:t>
      </w:r>
      <w:r w:rsidRPr="00785EBB">
        <w:t>acros</w:t>
      </w:r>
      <w:r w:rsidR="006D1451" w:rsidRPr="00785EBB">
        <w:t>s</w:t>
      </w:r>
      <w:r w:rsidR="006D1451">
        <w:t xml:space="preserve"> </w:t>
      </w:r>
      <w:r w:rsidRPr="00785EBB">
        <w:t>th</w:t>
      </w:r>
      <w:r w:rsidR="006D1451" w:rsidRPr="00785EBB">
        <w:t>e</w:t>
      </w:r>
      <w:r w:rsidR="006D1451">
        <w:t xml:space="preserve"> </w:t>
      </w:r>
      <w:r w:rsidRPr="00785EBB">
        <w:t>thre</w:t>
      </w:r>
      <w:r w:rsidR="006D1451" w:rsidRPr="00785EBB">
        <w:t>e</w:t>
      </w:r>
      <w:r w:rsidR="006D1451">
        <w:t xml:space="preserve"> </w:t>
      </w:r>
      <w:r w:rsidRPr="00785EBB">
        <w:t>ag</w:t>
      </w:r>
      <w:r w:rsidR="006D1451" w:rsidRPr="00785EBB">
        <w:t>e</w:t>
      </w:r>
      <w:r w:rsidR="006D1451">
        <w:t xml:space="preserve"> </w:t>
      </w:r>
      <w:r w:rsidRPr="00785EBB">
        <w:t>group</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Yea</w:t>
      </w:r>
      <w:r w:rsidR="006D1451" w:rsidRPr="00785EBB">
        <w:t>r</w:t>
      </w:r>
      <w:r w:rsidR="006D1451">
        <w:t xml:space="preserve"> </w:t>
      </w:r>
      <w:r w:rsidR="006D1451" w:rsidRPr="00785EBB">
        <w:t>1</w:t>
      </w:r>
      <w:r w:rsidR="006D1451">
        <w:t xml:space="preserve"> </w:t>
      </w:r>
      <w:r w:rsidRPr="00785EBB">
        <w:t>an</w:t>
      </w:r>
      <w:r w:rsidR="006D1451" w:rsidRPr="00785EBB">
        <w:t>d</w:t>
      </w:r>
      <w:r w:rsidR="006D1451">
        <w:t xml:space="preserve"> </w:t>
      </w:r>
      <w:r w:rsidR="006D1451" w:rsidRPr="00785EBB">
        <w:t>2</w:t>
      </w:r>
      <w:r w:rsidR="006D1451">
        <w:t xml:space="preserve"> </w:t>
      </w:r>
      <w:r w:rsidRPr="00785EBB">
        <w:t>assessmen</w:t>
      </w:r>
      <w:r w:rsidR="006D1451" w:rsidRPr="00785EBB">
        <w:t>t</w:t>
      </w:r>
      <w:r w:rsidR="006D1451">
        <w:t xml:space="preserve"> </w:t>
      </w:r>
      <w:r w:rsidRPr="00785EBB">
        <w:t>period</w:t>
      </w:r>
      <w:r w:rsidR="006D1451" w:rsidRPr="00785EBB">
        <w:t>s</w:t>
      </w:r>
      <w:r w:rsidR="006D1451">
        <w:t xml:space="preserve"> </w:t>
      </w:r>
      <w:r w:rsidRPr="00785EBB">
        <w:t>i</w:t>
      </w:r>
      <w:r w:rsidR="006D1451" w:rsidRPr="00785EBB">
        <w:t>s</w:t>
      </w:r>
      <w:r w:rsidR="006D1451">
        <w:t xml:space="preserve"> </w:t>
      </w:r>
      <w:r w:rsidRPr="00785EBB">
        <w:t>show</w:t>
      </w:r>
      <w:r w:rsidR="006D1451" w:rsidRPr="00785EBB">
        <w:t>n</w:t>
      </w:r>
      <w:r w:rsidR="006D1451">
        <w:t xml:space="preserve"> </w:t>
      </w:r>
      <w:r w:rsidRPr="00785EBB">
        <w:t>i</w:t>
      </w:r>
      <w:r w:rsidR="006D1451" w:rsidRPr="00785EBB">
        <w:t>n</w:t>
      </w:r>
      <w:r w:rsidR="006D1451">
        <w:t xml:space="preserve"> </w:t>
      </w:r>
      <w:r w:rsidRPr="006D1451">
        <w:fldChar w:fldCharType="begin"/>
      </w:r>
      <w:r w:rsidR="00DB25B4" w:rsidRPr="006D1451">
        <w:instrText xml:space="preserve"> REF _Ref45126793 \h  \* MERGEFORMAT </w:instrText>
      </w:r>
      <w:r w:rsidRPr="006D1451">
        <w:fldChar w:fldCharType="separate"/>
      </w:r>
      <w:r w:rsidR="000E6B04" w:rsidRPr="000E6B04">
        <w:t>Table 2.2</w:t>
      </w:r>
      <w:r w:rsidRPr="006D1451">
        <w:fldChar w:fldCharType="end"/>
      </w:r>
      <w:r w:rsidRPr="00785EBB">
        <w:t xml:space="preserve">. </w:t>
      </w:r>
      <w:r w:rsidR="00FD6A77">
        <w:t>Detail</w:t>
      </w:r>
      <w:r w:rsidR="006D1451">
        <w:t xml:space="preserve">s </w:t>
      </w:r>
      <w:r w:rsidR="00FD6A77">
        <w:t>o</w:t>
      </w:r>
      <w:r w:rsidR="006D1451">
        <w:t xml:space="preserve">f </w:t>
      </w:r>
      <w:r w:rsidR="00FD6A77">
        <w:t>th</w:t>
      </w:r>
      <w:r w:rsidR="006D1451">
        <w:t xml:space="preserve">e </w:t>
      </w:r>
      <w:r w:rsidR="00FD6A77">
        <w:t>thre</w:t>
      </w:r>
      <w:r w:rsidR="006D1451">
        <w:t xml:space="preserve">e </w:t>
      </w:r>
      <w:r w:rsidR="00FD6A77">
        <w:t>ag</w:t>
      </w:r>
      <w:r w:rsidR="006D1451">
        <w:t xml:space="preserve">e </w:t>
      </w:r>
      <w:r w:rsidR="00FD6A77">
        <w:t>group</w:t>
      </w:r>
      <w:r w:rsidR="006D1451">
        <w:t xml:space="preserve">s </w:t>
      </w:r>
      <w:r w:rsidR="00FD6A77">
        <w:t>ar</w:t>
      </w:r>
      <w:r w:rsidR="006D1451">
        <w:t xml:space="preserve">e </w:t>
      </w:r>
      <w:r w:rsidR="00FD6A77">
        <w:t>provide</w:t>
      </w:r>
      <w:r w:rsidR="006D1451">
        <w:t xml:space="preserve">d </w:t>
      </w:r>
      <w:r w:rsidR="00FD6A77">
        <w:t>below.</w:t>
      </w:r>
    </w:p>
    <w:p w14:paraId="04A02CB6" w14:textId="4B707B23" w:rsidR="00E01133" w:rsidRPr="00785EBB" w:rsidRDefault="00E01133" w:rsidP="00536099">
      <w:pPr>
        <w:pStyle w:val="BodyText"/>
      </w:pPr>
      <w:r w:rsidRPr="00785EBB">
        <w:t>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achieve</w:t>
      </w:r>
      <w:r w:rsidR="006D1451" w:rsidRPr="00785EBB">
        <w:t>d</w:t>
      </w:r>
      <w:r w:rsidR="006D1451">
        <w:t xml:space="preserve"> </w:t>
      </w:r>
      <w:r w:rsidRPr="00785EBB">
        <w:t>a</w:t>
      </w:r>
      <w:r w:rsidR="006D1451" w:rsidRPr="00785EBB">
        <w:t>n</w:t>
      </w:r>
      <w:r w:rsidR="006D1451">
        <w:t xml:space="preserve"> </w:t>
      </w:r>
      <w:r w:rsidRPr="00785EBB">
        <w:t>increas</w:t>
      </w:r>
      <w:r w:rsidR="006D1451" w:rsidRPr="00785EBB">
        <w:t>e</w:t>
      </w:r>
      <w:r w:rsidR="006D1451">
        <w:t xml:space="preserve"> </w:t>
      </w:r>
      <w:r w:rsidR="009A2713" w:rsidRPr="00785EBB">
        <w:t>i</w:t>
      </w:r>
      <w:r w:rsidR="006D1451" w:rsidRPr="00785EBB">
        <w:t>n</w:t>
      </w:r>
      <w:r w:rsidR="006D1451">
        <w:t xml:space="preserve"> </w:t>
      </w:r>
      <w:r w:rsidR="009A2713" w:rsidRPr="00785EBB">
        <w:t>vaccinatio</w:t>
      </w:r>
      <w:r w:rsidR="006D1451" w:rsidRPr="00785EBB">
        <w:t>n</w:t>
      </w:r>
      <w:r w:rsidR="006D1451">
        <w:t xml:space="preserve"> </w:t>
      </w:r>
      <w:r w:rsidR="009A2713" w:rsidRPr="00785EBB">
        <w:t>coverag</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1</w:t>
      </w:r>
      <w:r w:rsidR="006D1451" w:rsidRPr="00785EBB">
        <w:t>2</w:t>
      </w:r>
      <w:r w:rsidR="006D1451">
        <w:t xml:space="preserve"> </w:t>
      </w:r>
      <w:r w:rsidRPr="00785EBB">
        <w:t>≤ 1</w:t>
      </w:r>
      <w:r w:rsidR="006D1451" w:rsidRPr="00785EBB">
        <w:t>5</w:t>
      </w:r>
      <w:r w:rsidR="006D1451">
        <w:t xml:space="preserve"> </w:t>
      </w:r>
      <w:r w:rsidRPr="00785EBB">
        <w:t>an</w:t>
      </w:r>
      <w:r w:rsidR="006D1451" w:rsidRPr="00785EBB">
        <w:t>d</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w:t>
      </w:r>
      <w:r w:rsidR="006D1451" w:rsidRPr="00785EBB">
        <w:t>h</w:t>
      </w:r>
      <w:r w:rsidR="006D1451">
        <w:t xml:space="preserve"> </w:t>
      </w:r>
      <w:r w:rsidRPr="00785EBB">
        <w:t>ag</w:t>
      </w:r>
      <w:r w:rsidR="006D1451" w:rsidRPr="00785EBB">
        <w:t>e</w:t>
      </w:r>
      <w:r w:rsidR="006D1451">
        <w:t xml:space="preserve"> </w:t>
      </w:r>
      <w:r w:rsidRPr="00785EBB">
        <w:t>group</w:t>
      </w:r>
      <w:r w:rsidR="006D1451" w:rsidRPr="00785EBB">
        <w:t>s</w:t>
      </w:r>
      <w:r w:rsidR="006D1451">
        <w:t xml:space="preserve"> </w:t>
      </w:r>
      <w:r w:rsidRPr="00785EBB">
        <w:t>fo</w:t>
      </w:r>
      <w:r w:rsidR="006D1451" w:rsidRPr="00785EBB">
        <w:t>r</w:t>
      </w:r>
      <w:r w:rsidR="006D1451">
        <w:t xml:space="preserve"> </w:t>
      </w:r>
      <w:r w:rsidRPr="00785EBB">
        <w:t>2017-18</w:t>
      </w:r>
      <w:r w:rsidR="006D1451" w:rsidRPr="00785EBB">
        <w:t>,</w:t>
      </w:r>
      <w:r w:rsidR="006D1451">
        <w:t xml:space="preserve"> </w:t>
      </w:r>
      <w:r w:rsidRPr="00785EBB">
        <w:t>an</w:t>
      </w:r>
      <w:r w:rsidR="006D1451" w:rsidRPr="00785EBB">
        <w:t>d</w:t>
      </w:r>
      <w:r w:rsidR="006D1451">
        <w:t xml:space="preserve"> </w:t>
      </w:r>
      <w:r w:rsidRPr="00785EBB">
        <w:t>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achieve</w:t>
      </w:r>
      <w:r w:rsidR="006D1451" w:rsidRPr="00785EBB">
        <w:t>d</w:t>
      </w:r>
      <w:r w:rsidR="006D1451">
        <w:t xml:space="preserve"> </w:t>
      </w:r>
      <w:r w:rsidRPr="00785EBB">
        <w:t>a</w:t>
      </w:r>
      <w:r w:rsidR="006D1451" w:rsidRPr="00785EBB">
        <w:t>n</w:t>
      </w:r>
      <w:r w:rsidR="006D1451">
        <w:t xml:space="preserve"> </w:t>
      </w:r>
      <w:r w:rsidRPr="00785EBB">
        <w:t>increas</w:t>
      </w:r>
      <w:r w:rsidR="006D1451" w:rsidRPr="00785EBB">
        <w:t>e</w:t>
      </w:r>
      <w:r w:rsidR="006D1451">
        <w:t xml:space="preserve"> </w:t>
      </w:r>
      <w:r w:rsidRPr="00785EBB">
        <w:t>i</w:t>
      </w:r>
      <w:r w:rsidR="006D1451" w:rsidRPr="00785EBB">
        <w:t>n</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acros</w:t>
      </w:r>
      <w:r w:rsidR="006D1451" w:rsidRPr="00785EBB">
        <w:t>s</w:t>
      </w:r>
      <w:r w:rsidR="006D1451">
        <w:t xml:space="preserve"> </w:t>
      </w:r>
      <w:r w:rsidRPr="00785EBB">
        <w:t>al</w:t>
      </w:r>
      <w:r w:rsidR="006D1451" w:rsidRPr="00785EBB">
        <w:t>l</w:t>
      </w:r>
      <w:r w:rsidR="006D1451">
        <w:t xml:space="preserve"> </w:t>
      </w:r>
      <w:r w:rsidRPr="00785EBB">
        <w:t>ag</w:t>
      </w:r>
      <w:r w:rsidR="006D1451" w:rsidRPr="00785EBB">
        <w:t>e</w:t>
      </w:r>
      <w:r w:rsidR="006D1451">
        <w:t xml:space="preserve"> </w:t>
      </w:r>
      <w:r w:rsidRPr="00785EBB">
        <w:t>group</w:t>
      </w:r>
      <w:r w:rsidR="006D1451" w:rsidRPr="00785EBB">
        <w:t>s</w:t>
      </w:r>
      <w:r w:rsidR="006D1451">
        <w:t xml:space="preserve"> </w:t>
      </w:r>
      <w:r w:rsidRPr="00785EBB">
        <w:t>i</w:t>
      </w:r>
      <w:r w:rsidR="006D1451" w:rsidRPr="00785EBB">
        <w:t>n</w:t>
      </w:r>
      <w:r w:rsidR="006D1451">
        <w:t xml:space="preserve"> </w:t>
      </w:r>
      <w:r w:rsidRPr="00785EBB">
        <w:t xml:space="preserve">2018-19. </w:t>
      </w:r>
    </w:p>
    <w:p w14:paraId="2D4F476A" w14:textId="03A5314E" w:rsidR="00E01133" w:rsidRPr="00785EBB" w:rsidRDefault="00E01133" w:rsidP="00536099">
      <w:pPr>
        <w:pStyle w:val="BodyText"/>
      </w:pPr>
      <w:r w:rsidRPr="00785EBB">
        <w:t>Onl</w:t>
      </w:r>
      <w:r w:rsidR="006D1451" w:rsidRPr="00785EBB">
        <w:t>y</w:t>
      </w:r>
      <w:r w:rsidR="006D1451">
        <w:t xml:space="preserve"> </w:t>
      </w:r>
      <w:r w:rsidRPr="00785EBB">
        <w:t>N</w:t>
      </w:r>
      <w:r w:rsidR="006D1451" w:rsidRPr="00785EBB">
        <w:t>T</w:t>
      </w:r>
      <w:r w:rsidR="006D1451">
        <w:t xml:space="preserve"> </w:t>
      </w:r>
      <w:r w:rsidRPr="00785EBB">
        <w:t>an</w:t>
      </w:r>
      <w:r w:rsidR="006D1451" w:rsidRPr="00785EBB">
        <w:t>d</w:t>
      </w:r>
      <w:r w:rsidR="006D1451">
        <w:t xml:space="preserve"> </w:t>
      </w:r>
      <w:r w:rsidRPr="00785EBB">
        <w:t>W</w:t>
      </w:r>
      <w:r w:rsidR="006D1451" w:rsidRPr="00785EBB">
        <w:t>A</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achiev</w:t>
      </w:r>
      <w:r w:rsidR="006D1451" w:rsidRPr="00785EBB">
        <w:t>e</w:t>
      </w:r>
      <w:r w:rsidR="006D1451">
        <w:t xml:space="preserve"> </w:t>
      </w:r>
      <w:r w:rsidRPr="00785EBB">
        <w:t>a</w:t>
      </w:r>
      <w:r w:rsidR="006D1451" w:rsidRPr="00785EBB">
        <w:t>n</w:t>
      </w:r>
      <w:r w:rsidR="006D1451">
        <w:t xml:space="preserve"> </w:t>
      </w:r>
      <w:r w:rsidRPr="00785EBB">
        <w:t>increas</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2</w:t>
      </w:r>
      <w:r w:rsidR="006D1451" w:rsidRPr="00785EBB">
        <w:t>4</w:t>
      </w:r>
      <w:r w:rsidR="006D1451">
        <w:t xml:space="preserve"> </w:t>
      </w:r>
      <w:r w:rsidRPr="00785EBB">
        <w:t>≤ 2</w:t>
      </w:r>
      <w:r w:rsidR="006D1451" w:rsidRPr="00785EBB">
        <w:t>7</w:t>
      </w:r>
      <w:r w:rsidR="006D1451">
        <w:t xml:space="preserve"> </w:t>
      </w:r>
      <w:r w:rsidRPr="00785EBB">
        <w:t>mont</w:t>
      </w:r>
      <w:r w:rsidR="006D1451" w:rsidRPr="00785EBB">
        <w:t>h</w:t>
      </w:r>
      <w:r w:rsidR="006D1451">
        <w:t xml:space="preserve"> </w:t>
      </w:r>
      <w:r w:rsidRPr="00785EBB">
        <w:t>ag</w:t>
      </w:r>
      <w:r w:rsidR="006D1451" w:rsidRPr="00785EBB">
        <w:t>e</w:t>
      </w:r>
      <w:r w:rsidR="006D1451">
        <w:t xml:space="preserve"> </w:t>
      </w:r>
      <w:r w:rsidRPr="00785EBB">
        <w:t>grou</w:t>
      </w:r>
      <w:r w:rsidR="006D1451" w:rsidRPr="00785EBB">
        <w:t>p</w:t>
      </w:r>
      <w:r w:rsidR="006D1451">
        <w:t xml:space="preserve"> </w:t>
      </w:r>
      <w:r w:rsidRPr="00785EBB">
        <w:t>i</w:t>
      </w:r>
      <w:r w:rsidR="006D1451" w:rsidRPr="00785EBB">
        <w:t>n</w:t>
      </w:r>
      <w:r w:rsidR="006D1451">
        <w:t xml:space="preserve"> </w:t>
      </w:r>
      <w:r w:rsidRPr="00785EBB">
        <w:t xml:space="preserve">2017-18. </w:t>
      </w:r>
    </w:p>
    <w:p w14:paraId="35479534" w14:textId="61843BEE" w:rsidR="00E01133" w:rsidRPr="00785EBB" w:rsidRDefault="00E01133" w:rsidP="00E01133">
      <w:pPr>
        <w:pStyle w:val="Caption"/>
        <w:spacing w:before="160"/>
        <w:ind w:left="-1069" w:firstLine="1069"/>
      </w:pPr>
      <w:bookmarkStart w:id="96" w:name="_Ref45126793"/>
      <w:bookmarkStart w:id="97" w:name="_Toc51698475"/>
      <w:bookmarkStart w:id="98" w:name="_Toc51750023"/>
      <w:r w:rsidRPr="00785EBB">
        <w:rPr>
          <w:rStyle w:val="CaptionLabel"/>
        </w:rPr>
        <w:lastRenderedPageBreak/>
        <w:t>Table </w:t>
      </w:r>
      <w:r w:rsidRPr="00785EBB">
        <w:rPr>
          <w:rStyle w:val="CaptionLabel"/>
        </w:rPr>
        <w:fldChar w:fldCharType="begin"/>
      </w:r>
      <w:r w:rsidRPr="00785EBB">
        <w:rPr>
          <w:rStyle w:val="CaptionLabel"/>
        </w:rPr>
        <w:instrText xml:space="preserve"> STYLEREF 1 \s </w:instrText>
      </w:r>
      <w:r w:rsidRPr="00785EBB">
        <w:rPr>
          <w:rStyle w:val="CaptionLabel"/>
        </w:rPr>
        <w:fldChar w:fldCharType="separate"/>
      </w:r>
      <w:r w:rsidR="00BF22D2">
        <w:rPr>
          <w:rStyle w:val="CaptionLabel"/>
          <w:noProof/>
        </w:rPr>
        <w:t>2</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Table \* ARABIC \s 1 </w:instrText>
      </w:r>
      <w:r w:rsidRPr="00785EBB">
        <w:rPr>
          <w:rStyle w:val="CaptionLabel"/>
        </w:rPr>
        <w:fldChar w:fldCharType="separate"/>
      </w:r>
      <w:r w:rsidR="00023063">
        <w:rPr>
          <w:rStyle w:val="CaptionLabel"/>
          <w:noProof/>
        </w:rPr>
        <w:t>2</w:t>
      </w:r>
      <w:r w:rsidRPr="00785EBB">
        <w:rPr>
          <w:rStyle w:val="CaptionLabel"/>
        </w:rPr>
        <w:fldChar w:fldCharType="end"/>
      </w:r>
      <w:bookmarkEnd w:id="96"/>
      <w:r w:rsidRPr="00785EBB">
        <w:tab/>
        <w:t>Summar</w:t>
      </w:r>
      <w:r w:rsidR="006D1451" w:rsidRPr="00785EBB">
        <w:t>y</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fo</w:t>
      </w:r>
      <w:r w:rsidR="006D1451" w:rsidRPr="00785EBB">
        <w:t>r</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2</w:t>
      </w:r>
      <w:bookmarkEnd w:id="97"/>
      <w:bookmarkEnd w:id="98"/>
    </w:p>
    <w:tbl>
      <w:tblPr>
        <w:tblW w:w="10206" w:type="dxa"/>
        <w:tblLayout w:type="fixed"/>
        <w:tblCellMar>
          <w:left w:w="0" w:type="dxa"/>
          <w:bottom w:w="40" w:type="dxa"/>
          <w:right w:w="0" w:type="dxa"/>
        </w:tblCellMar>
        <w:tblLook w:val="0000" w:firstRow="0" w:lastRow="0" w:firstColumn="0" w:lastColumn="0" w:noHBand="0" w:noVBand="0"/>
        <w:tblCaption w:val="Table 2.2"/>
        <w:tblDescription w:val="For performance benchmark 2, all states and territories achieved an increase in vaccination coverage in the 12 ≤ 15 and 60 ≤ 63 month age groups for 2017-18. Only NT and WA did not achieve an increase in the 24 ≤ 27 month age group in 2017-18.&#10;All states and territories achieved an increase in vaccination coverage across all age groups in 2018-19. &#10;"/>
      </w:tblPr>
      <w:tblGrid>
        <w:gridCol w:w="1419"/>
        <w:gridCol w:w="1441"/>
        <w:gridCol w:w="16"/>
        <w:gridCol w:w="1425"/>
        <w:gridCol w:w="12"/>
        <w:gridCol w:w="1429"/>
        <w:gridCol w:w="8"/>
        <w:gridCol w:w="1437"/>
        <w:gridCol w:w="1441"/>
        <w:gridCol w:w="1578"/>
      </w:tblGrid>
      <w:tr w:rsidR="00E728D7" w:rsidRPr="00785EBB" w14:paraId="12254484" w14:textId="77777777" w:rsidTr="00B5181A">
        <w:trPr>
          <w:cantSplit/>
          <w:tblHeader/>
        </w:trPr>
        <w:tc>
          <w:tcPr>
            <w:tcW w:w="695" w:type="pct"/>
            <w:vMerge w:val="restart"/>
            <w:shd w:val="clear" w:color="auto" w:fill="000000" w:themeFill="text1"/>
            <w:tcMar>
              <w:left w:w="454" w:type="dxa"/>
              <w:bottom w:w="0" w:type="dxa"/>
            </w:tcMar>
            <w:vAlign w:val="center"/>
          </w:tcPr>
          <w:p w14:paraId="2BF8F437" w14:textId="37EF892E" w:rsidR="00E01133" w:rsidRPr="002310D9" w:rsidRDefault="00FD6A77" w:rsidP="00D42C29">
            <w:pPr>
              <w:pStyle w:val="Tablecolumnheadings"/>
              <w:ind w:left="-450"/>
              <w:rPr>
                <w:sz w:val="22"/>
              </w:rPr>
            </w:pPr>
            <w:r w:rsidRPr="002310D9">
              <w:rPr>
                <w:sz w:val="22"/>
              </w:rPr>
              <w:t>Stat</w:t>
            </w:r>
            <w:r w:rsidR="006D1451" w:rsidRPr="002310D9">
              <w:rPr>
                <w:sz w:val="22"/>
              </w:rPr>
              <w:t xml:space="preserve">e </w:t>
            </w:r>
            <w:r w:rsidRPr="002310D9">
              <w:rPr>
                <w:sz w:val="22"/>
              </w:rPr>
              <w:t>o</w:t>
            </w:r>
            <w:r w:rsidR="006D1451" w:rsidRPr="002310D9">
              <w:rPr>
                <w:sz w:val="22"/>
              </w:rPr>
              <w:t xml:space="preserve">r </w:t>
            </w:r>
            <w:r w:rsidRPr="002310D9">
              <w:rPr>
                <w:sz w:val="22"/>
              </w:rPr>
              <w:t>territory</w:t>
            </w:r>
          </w:p>
        </w:tc>
        <w:tc>
          <w:tcPr>
            <w:tcW w:w="2118" w:type="pct"/>
            <w:gridSpan w:val="5"/>
            <w:tcBorders>
              <w:right w:val="single" w:sz="4" w:space="0" w:color="FFFFFF" w:themeColor="background1"/>
            </w:tcBorders>
            <w:shd w:val="clear" w:color="auto" w:fill="000000" w:themeFill="text1"/>
            <w:tcMar>
              <w:bottom w:w="0" w:type="dxa"/>
            </w:tcMar>
          </w:tcPr>
          <w:p w14:paraId="66E90453" w14:textId="20A8B68C" w:rsidR="00E01133" w:rsidRPr="002310D9" w:rsidRDefault="00E01133" w:rsidP="00E01133">
            <w:pPr>
              <w:pStyle w:val="Tablecolumnheadings"/>
              <w:jc w:val="center"/>
              <w:rPr>
                <w:sz w:val="22"/>
              </w:rPr>
            </w:pPr>
            <w:r w:rsidRPr="002310D9">
              <w:rPr>
                <w:sz w:val="22"/>
              </w:rPr>
              <w:t>2017-18</w:t>
            </w:r>
          </w:p>
        </w:tc>
        <w:tc>
          <w:tcPr>
            <w:tcW w:w="2187" w:type="pct"/>
            <w:gridSpan w:val="4"/>
            <w:tcBorders>
              <w:left w:val="single" w:sz="4" w:space="0" w:color="FFFFFF" w:themeColor="background1"/>
            </w:tcBorders>
            <w:shd w:val="clear" w:color="auto" w:fill="000000" w:themeFill="text1"/>
            <w:tcMar>
              <w:bottom w:w="0" w:type="dxa"/>
            </w:tcMar>
          </w:tcPr>
          <w:p w14:paraId="02B919F4" w14:textId="7545F8AB" w:rsidR="00E01133" w:rsidRPr="002310D9" w:rsidRDefault="00E01133" w:rsidP="00E01133">
            <w:pPr>
              <w:pStyle w:val="Tablecolumnheadings"/>
              <w:jc w:val="center"/>
              <w:rPr>
                <w:sz w:val="22"/>
              </w:rPr>
            </w:pPr>
            <w:r w:rsidRPr="002310D9">
              <w:rPr>
                <w:sz w:val="22"/>
              </w:rPr>
              <w:t>2018-19</w:t>
            </w:r>
          </w:p>
        </w:tc>
      </w:tr>
      <w:tr w:rsidR="00A6061D" w:rsidRPr="00785EBB" w14:paraId="4A178F94" w14:textId="77777777" w:rsidTr="00B5181A">
        <w:trPr>
          <w:cantSplit/>
          <w:tblHeader/>
        </w:trPr>
        <w:tc>
          <w:tcPr>
            <w:tcW w:w="695" w:type="pct"/>
            <w:vMerge/>
            <w:shd w:val="clear" w:color="auto" w:fill="000000" w:themeFill="text1"/>
            <w:tcMar>
              <w:left w:w="454" w:type="dxa"/>
              <w:bottom w:w="0" w:type="dxa"/>
            </w:tcMar>
          </w:tcPr>
          <w:p w14:paraId="4C39514E" w14:textId="77777777" w:rsidR="00E01133" w:rsidRPr="002310D9" w:rsidRDefault="00E01133" w:rsidP="00E01133">
            <w:pPr>
              <w:pStyle w:val="Tablecolumnheadings"/>
              <w:rPr>
                <w:sz w:val="22"/>
              </w:rPr>
            </w:pPr>
          </w:p>
        </w:tc>
        <w:tc>
          <w:tcPr>
            <w:tcW w:w="706" w:type="pct"/>
            <w:shd w:val="clear" w:color="auto" w:fill="000000" w:themeFill="text1"/>
            <w:tcMar>
              <w:bottom w:w="0" w:type="dxa"/>
            </w:tcMar>
          </w:tcPr>
          <w:p w14:paraId="4DF1018D" w14:textId="1BE8A2BA" w:rsidR="00E01133" w:rsidRPr="002310D9" w:rsidRDefault="00E01133" w:rsidP="00E01133">
            <w:pPr>
              <w:pStyle w:val="Tablecolumnheadings"/>
              <w:jc w:val="center"/>
              <w:rPr>
                <w:sz w:val="22"/>
              </w:rPr>
            </w:pPr>
            <w:r w:rsidRPr="002310D9">
              <w:rPr>
                <w:sz w:val="22"/>
              </w:rPr>
              <w:t>1</w:t>
            </w:r>
            <w:r w:rsidR="006D1451" w:rsidRPr="002310D9">
              <w:rPr>
                <w:sz w:val="22"/>
              </w:rPr>
              <w:t xml:space="preserve">2 </w:t>
            </w:r>
            <w:r w:rsidRPr="002310D9">
              <w:rPr>
                <w:sz w:val="22"/>
              </w:rPr>
              <w:t>≤ 1</w:t>
            </w:r>
            <w:r w:rsidR="006D1451" w:rsidRPr="002310D9">
              <w:rPr>
                <w:sz w:val="22"/>
              </w:rPr>
              <w:t xml:space="preserve">5 </w:t>
            </w:r>
            <w:r w:rsidRPr="002310D9">
              <w:rPr>
                <w:sz w:val="22"/>
              </w:rPr>
              <w:t>month</w:t>
            </w:r>
          </w:p>
        </w:tc>
        <w:tc>
          <w:tcPr>
            <w:tcW w:w="706" w:type="pct"/>
            <w:gridSpan w:val="2"/>
            <w:shd w:val="clear" w:color="auto" w:fill="000000" w:themeFill="text1"/>
            <w:tcMar>
              <w:bottom w:w="0" w:type="dxa"/>
            </w:tcMar>
          </w:tcPr>
          <w:p w14:paraId="31D56912" w14:textId="331F85F9" w:rsidR="00E01133" w:rsidRPr="002310D9" w:rsidRDefault="00E01133" w:rsidP="00E01133">
            <w:pPr>
              <w:pStyle w:val="Tablecolumnheadings"/>
              <w:jc w:val="center"/>
              <w:rPr>
                <w:sz w:val="22"/>
              </w:rPr>
            </w:pPr>
            <w:r w:rsidRPr="002310D9">
              <w:rPr>
                <w:sz w:val="22"/>
              </w:rPr>
              <w:t>2</w:t>
            </w:r>
            <w:r w:rsidR="006D1451" w:rsidRPr="002310D9">
              <w:rPr>
                <w:sz w:val="22"/>
              </w:rPr>
              <w:t xml:space="preserve">4 </w:t>
            </w:r>
            <w:r w:rsidRPr="002310D9">
              <w:rPr>
                <w:sz w:val="22"/>
              </w:rPr>
              <w:t>≤ 2</w:t>
            </w:r>
            <w:r w:rsidR="006D1451" w:rsidRPr="002310D9">
              <w:rPr>
                <w:sz w:val="22"/>
              </w:rPr>
              <w:t xml:space="preserve">7 </w:t>
            </w:r>
            <w:r w:rsidRPr="002310D9">
              <w:rPr>
                <w:sz w:val="22"/>
              </w:rPr>
              <w:t>month</w:t>
            </w:r>
          </w:p>
        </w:tc>
        <w:tc>
          <w:tcPr>
            <w:tcW w:w="706" w:type="pct"/>
            <w:gridSpan w:val="2"/>
            <w:tcBorders>
              <w:right w:val="single" w:sz="4" w:space="0" w:color="FFFFFF" w:themeColor="background1"/>
            </w:tcBorders>
            <w:shd w:val="clear" w:color="auto" w:fill="000000" w:themeFill="text1"/>
            <w:tcMar>
              <w:bottom w:w="0" w:type="dxa"/>
            </w:tcMar>
          </w:tcPr>
          <w:p w14:paraId="632CB220" w14:textId="047EBEFA" w:rsidR="00E01133" w:rsidRPr="002310D9" w:rsidRDefault="00E01133" w:rsidP="00E01133">
            <w:pPr>
              <w:pStyle w:val="Tablecolumnheadings"/>
              <w:jc w:val="center"/>
              <w:rPr>
                <w:sz w:val="22"/>
              </w:rPr>
            </w:pPr>
            <w:r w:rsidRPr="002310D9">
              <w:rPr>
                <w:sz w:val="22"/>
              </w:rPr>
              <w:t>6</w:t>
            </w:r>
            <w:r w:rsidR="006D1451" w:rsidRPr="002310D9">
              <w:rPr>
                <w:sz w:val="22"/>
              </w:rPr>
              <w:t xml:space="preserve">0 </w:t>
            </w:r>
            <w:r w:rsidRPr="002310D9">
              <w:rPr>
                <w:sz w:val="22"/>
              </w:rPr>
              <w:t>≤ 6</w:t>
            </w:r>
            <w:r w:rsidR="006D1451" w:rsidRPr="002310D9">
              <w:rPr>
                <w:sz w:val="22"/>
              </w:rPr>
              <w:t xml:space="preserve">3 </w:t>
            </w:r>
            <w:r w:rsidRPr="002310D9">
              <w:rPr>
                <w:sz w:val="22"/>
              </w:rPr>
              <w:t>month</w:t>
            </w:r>
          </w:p>
        </w:tc>
        <w:tc>
          <w:tcPr>
            <w:tcW w:w="708" w:type="pct"/>
            <w:gridSpan w:val="2"/>
            <w:tcBorders>
              <w:left w:val="single" w:sz="4" w:space="0" w:color="FFFFFF" w:themeColor="background1"/>
            </w:tcBorders>
            <w:shd w:val="clear" w:color="auto" w:fill="000000" w:themeFill="text1"/>
            <w:tcMar>
              <w:bottom w:w="0" w:type="dxa"/>
            </w:tcMar>
          </w:tcPr>
          <w:p w14:paraId="44BA669E" w14:textId="7FB10566" w:rsidR="00E01133" w:rsidRPr="002310D9" w:rsidRDefault="00E01133" w:rsidP="00E01133">
            <w:pPr>
              <w:pStyle w:val="Tablecolumnheadings"/>
              <w:jc w:val="center"/>
              <w:rPr>
                <w:sz w:val="22"/>
              </w:rPr>
            </w:pPr>
            <w:r w:rsidRPr="002310D9">
              <w:rPr>
                <w:sz w:val="22"/>
              </w:rPr>
              <w:t>1</w:t>
            </w:r>
            <w:r w:rsidR="006D1451" w:rsidRPr="002310D9">
              <w:rPr>
                <w:sz w:val="22"/>
              </w:rPr>
              <w:t xml:space="preserve">2 </w:t>
            </w:r>
            <w:r w:rsidRPr="002310D9">
              <w:rPr>
                <w:sz w:val="22"/>
              </w:rPr>
              <w:t>≤ 1</w:t>
            </w:r>
            <w:r w:rsidR="006D1451" w:rsidRPr="002310D9">
              <w:rPr>
                <w:sz w:val="22"/>
              </w:rPr>
              <w:t xml:space="preserve">5 </w:t>
            </w:r>
            <w:r w:rsidRPr="002310D9">
              <w:rPr>
                <w:sz w:val="22"/>
              </w:rPr>
              <w:t>month</w:t>
            </w:r>
          </w:p>
        </w:tc>
        <w:tc>
          <w:tcPr>
            <w:tcW w:w="706" w:type="pct"/>
            <w:shd w:val="clear" w:color="auto" w:fill="000000" w:themeFill="text1"/>
            <w:tcMar>
              <w:bottom w:w="0" w:type="dxa"/>
            </w:tcMar>
          </w:tcPr>
          <w:p w14:paraId="3DFF91F1" w14:textId="44DEC25A" w:rsidR="00E01133" w:rsidRPr="002310D9" w:rsidRDefault="00E01133" w:rsidP="00E01133">
            <w:pPr>
              <w:pStyle w:val="Tablecolumnheadings"/>
              <w:jc w:val="center"/>
              <w:rPr>
                <w:sz w:val="22"/>
              </w:rPr>
            </w:pPr>
            <w:r w:rsidRPr="002310D9">
              <w:rPr>
                <w:sz w:val="22"/>
              </w:rPr>
              <w:t>2</w:t>
            </w:r>
            <w:r w:rsidR="006D1451" w:rsidRPr="002310D9">
              <w:rPr>
                <w:sz w:val="22"/>
              </w:rPr>
              <w:t xml:space="preserve">4 </w:t>
            </w:r>
            <w:r w:rsidRPr="002310D9">
              <w:rPr>
                <w:sz w:val="22"/>
              </w:rPr>
              <w:t>≤ 2</w:t>
            </w:r>
            <w:r w:rsidR="006D1451" w:rsidRPr="002310D9">
              <w:rPr>
                <w:sz w:val="22"/>
              </w:rPr>
              <w:t xml:space="preserve">7 </w:t>
            </w:r>
            <w:r w:rsidRPr="002310D9">
              <w:rPr>
                <w:sz w:val="22"/>
              </w:rPr>
              <w:t>month</w:t>
            </w:r>
          </w:p>
        </w:tc>
        <w:tc>
          <w:tcPr>
            <w:tcW w:w="773" w:type="pct"/>
            <w:shd w:val="clear" w:color="auto" w:fill="000000" w:themeFill="text1"/>
            <w:tcMar>
              <w:bottom w:w="0" w:type="dxa"/>
            </w:tcMar>
          </w:tcPr>
          <w:p w14:paraId="108E9C87" w14:textId="3B2A85D0" w:rsidR="00E01133" w:rsidRPr="002310D9" w:rsidRDefault="00E01133" w:rsidP="00E01133">
            <w:pPr>
              <w:pStyle w:val="Tablecolumnheadings"/>
              <w:jc w:val="center"/>
              <w:rPr>
                <w:sz w:val="22"/>
              </w:rPr>
            </w:pPr>
            <w:r w:rsidRPr="002310D9">
              <w:rPr>
                <w:sz w:val="22"/>
              </w:rPr>
              <w:t>6</w:t>
            </w:r>
            <w:r w:rsidR="006D1451" w:rsidRPr="002310D9">
              <w:rPr>
                <w:sz w:val="22"/>
              </w:rPr>
              <w:t xml:space="preserve">0 </w:t>
            </w:r>
            <w:r w:rsidRPr="002310D9">
              <w:rPr>
                <w:sz w:val="22"/>
              </w:rPr>
              <w:t>≤ 6</w:t>
            </w:r>
            <w:r w:rsidR="006D1451" w:rsidRPr="002310D9">
              <w:rPr>
                <w:sz w:val="22"/>
              </w:rPr>
              <w:t xml:space="preserve">3 </w:t>
            </w:r>
            <w:r w:rsidRPr="002310D9">
              <w:rPr>
                <w:sz w:val="22"/>
              </w:rPr>
              <w:t>month</w:t>
            </w:r>
          </w:p>
        </w:tc>
      </w:tr>
      <w:tr w:rsidR="00D42C29" w:rsidRPr="00785EBB" w14:paraId="12C078C6" w14:textId="77777777" w:rsidTr="00B5181A">
        <w:tblPrEx>
          <w:tblBorders>
            <w:bottom w:val="single" w:sz="4" w:space="0" w:color="646464"/>
            <w:insideH w:val="single" w:sz="4" w:space="0" w:color="646464"/>
          </w:tblBorders>
        </w:tblPrEx>
        <w:trPr>
          <w:cantSplit/>
        </w:trPr>
        <w:tc>
          <w:tcPr>
            <w:tcW w:w="695" w:type="pct"/>
            <w:tcBorders>
              <w:top w:val="nil"/>
            </w:tcBorders>
            <w:shd w:val="clear" w:color="auto" w:fill="auto"/>
          </w:tcPr>
          <w:p w14:paraId="52891BC3" w14:textId="3AB329E1" w:rsidR="00D42C29" w:rsidRPr="00785EBB" w:rsidRDefault="00D42C29" w:rsidP="00D42C29">
            <w:pPr>
              <w:pStyle w:val="Tabletext"/>
            </w:pPr>
            <w:r w:rsidRPr="00785EBB">
              <w:t>ACT</w:t>
            </w:r>
          </w:p>
        </w:tc>
        <w:tc>
          <w:tcPr>
            <w:tcW w:w="714" w:type="pct"/>
            <w:gridSpan w:val="2"/>
            <w:tcBorders>
              <w:top w:val="nil"/>
            </w:tcBorders>
            <w:shd w:val="clear" w:color="auto" w:fill="auto"/>
          </w:tcPr>
          <w:p w14:paraId="70FAE918" w14:textId="59B62EE9" w:rsidR="00D42C29" w:rsidRPr="00785EBB" w:rsidRDefault="00D42C29" w:rsidP="00D42C29">
            <w:pPr>
              <w:pStyle w:val="Tabletext"/>
              <w:jc w:val="center"/>
            </w:pPr>
            <w:r w:rsidRPr="00145A91">
              <w:t>YES</w:t>
            </w:r>
          </w:p>
        </w:tc>
        <w:tc>
          <w:tcPr>
            <w:tcW w:w="704" w:type="pct"/>
            <w:gridSpan w:val="2"/>
            <w:tcBorders>
              <w:top w:val="nil"/>
            </w:tcBorders>
            <w:shd w:val="clear" w:color="auto" w:fill="auto"/>
          </w:tcPr>
          <w:p w14:paraId="64CD3514" w14:textId="58B668FF" w:rsidR="00D42C29" w:rsidRPr="00785EBB" w:rsidRDefault="00D42C29" w:rsidP="00D42C29">
            <w:pPr>
              <w:pStyle w:val="Tabletext"/>
              <w:jc w:val="center"/>
            </w:pPr>
            <w:r w:rsidRPr="00145A91">
              <w:t>YES</w:t>
            </w:r>
          </w:p>
        </w:tc>
        <w:tc>
          <w:tcPr>
            <w:tcW w:w="704" w:type="pct"/>
            <w:gridSpan w:val="2"/>
            <w:tcBorders>
              <w:top w:val="nil"/>
              <w:right w:val="single" w:sz="4" w:space="0" w:color="auto"/>
            </w:tcBorders>
            <w:shd w:val="clear" w:color="auto" w:fill="auto"/>
          </w:tcPr>
          <w:p w14:paraId="2F7A27BE" w14:textId="7D0E1AD7" w:rsidR="00D42C29" w:rsidRPr="00785EBB" w:rsidRDefault="00D42C29" w:rsidP="00D42C29">
            <w:pPr>
              <w:pStyle w:val="Tabletext"/>
              <w:jc w:val="center"/>
            </w:pPr>
            <w:r w:rsidRPr="00145A91">
              <w:t>YES</w:t>
            </w:r>
          </w:p>
        </w:tc>
        <w:tc>
          <w:tcPr>
            <w:tcW w:w="704" w:type="pct"/>
            <w:tcBorders>
              <w:top w:val="nil"/>
              <w:left w:val="single" w:sz="4" w:space="0" w:color="auto"/>
            </w:tcBorders>
            <w:shd w:val="clear" w:color="auto" w:fill="auto"/>
          </w:tcPr>
          <w:p w14:paraId="7C5377F1" w14:textId="2EB8DA48" w:rsidR="00D42C29" w:rsidRPr="00785EBB" w:rsidRDefault="00D42C29" w:rsidP="00D42C29">
            <w:pPr>
              <w:pStyle w:val="Tabletext"/>
              <w:jc w:val="center"/>
            </w:pPr>
            <w:r w:rsidRPr="00145A91">
              <w:t>YES</w:t>
            </w:r>
          </w:p>
        </w:tc>
        <w:tc>
          <w:tcPr>
            <w:tcW w:w="706" w:type="pct"/>
            <w:tcBorders>
              <w:top w:val="nil"/>
            </w:tcBorders>
            <w:shd w:val="clear" w:color="auto" w:fill="auto"/>
          </w:tcPr>
          <w:p w14:paraId="292D432D" w14:textId="3E78BE34" w:rsidR="00D42C29" w:rsidRPr="00785EBB" w:rsidRDefault="00D42C29" w:rsidP="00D42C29">
            <w:pPr>
              <w:pStyle w:val="Tabletext"/>
              <w:jc w:val="center"/>
            </w:pPr>
            <w:r w:rsidRPr="00145A91">
              <w:t>YES</w:t>
            </w:r>
          </w:p>
        </w:tc>
        <w:tc>
          <w:tcPr>
            <w:tcW w:w="773" w:type="pct"/>
            <w:tcBorders>
              <w:top w:val="nil"/>
            </w:tcBorders>
            <w:shd w:val="clear" w:color="auto" w:fill="auto"/>
          </w:tcPr>
          <w:p w14:paraId="4876DB1B" w14:textId="74A37EA5" w:rsidR="00D42C29" w:rsidRPr="00785EBB" w:rsidRDefault="00D42C29" w:rsidP="00D42C29">
            <w:pPr>
              <w:pStyle w:val="Tabletext"/>
              <w:jc w:val="center"/>
            </w:pPr>
            <w:r w:rsidRPr="00145A91">
              <w:t>YES</w:t>
            </w:r>
          </w:p>
        </w:tc>
      </w:tr>
      <w:tr w:rsidR="00D42C29" w:rsidRPr="00785EBB" w14:paraId="7F2B8FB3" w14:textId="77777777" w:rsidTr="00B5181A">
        <w:tblPrEx>
          <w:tblBorders>
            <w:bottom w:val="single" w:sz="4" w:space="0" w:color="646464"/>
            <w:insideH w:val="single" w:sz="4" w:space="0" w:color="646464"/>
          </w:tblBorders>
        </w:tblPrEx>
        <w:trPr>
          <w:cantSplit/>
        </w:trPr>
        <w:tc>
          <w:tcPr>
            <w:tcW w:w="695" w:type="pct"/>
            <w:shd w:val="clear" w:color="auto" w:fill="auto"/>
          </w:tcPr>
          <w:p w14:paraId="7CE5EEDC" w14:textId="065A815F" w:rsidR="00D42C29" w:rsidRPr="00785EBB" w:rsidRDefault="00D42C29" w:rsidP="00D42C29">
            <w:pPr>
              <w:pStyle w:val="Tabletext"/>
            </w:pPr>
            <w:r w:rsidRPr="00785EBB">
              <w:t>NSW</w:t>
            </w:r>
          </w:p>
        </w:tc>
        <w:tc>
          <w:tcPr>
            <w:tcW w:w="714" w:type="pct"/>
            <w:gridSpan w:val="2"/>
            <w:shd w:val="clear" w:color="auto" w:fill="auto"/>
          </w:tcPr>
          <w:p w14:paraId="1C097133" w14:textId="7A099CC4" w:rsidR="00D42C29" w:rsidRPr="00785EBB" w:rsidRDefault="00D42C29" w:rsidP="00D42C29">
            <w:pPr>
              <w:pStyle w:val="Tabletext"/>
              <w:jc w:val="center"/>
            </w:pPr>
            <w:r w:rsidRPr="00334AFE">
              <w:t>YES</w:t>
            </w:r>
          </w:p>
        </w:tc>
        <w:tc>
          <w:tcPr>
            <w:tcW w:w="704" w:type="pct"/>
            <w:gridSpan w:val="2"/>
            <w:shd w:val="clear" w:color="auto" w:fill="auto"/>
          </w:tcPr>
          <w:p w14:paraId="31486DFF" w14:textId="106C70E1" w:rsidR="00D42C29" w:rsidRPr="00785EBB" w:rsidRDefault="00D42C29" w:rsidP="00D42C29">
            <w:pPr>
              <w:pStyle w:val="Tabletext"/>
              <w:jc w:val="center"/>
            </w:pPr>
            <w:r w:rsidRPr="00334AFE">
              <w:t>YES</w:t>
            </w:r>
          </w:p>
        </w:tc>
        <w:tc>
          <w:tcPr>
            <w:tcW w:w="704" w:type="pct"/>
            <w:gridSpan w:val="2"/>
            <w:tcBorders>
              <w:right w:val="single" w:sz="4" w:space="0" w:color="auto"/>
            </w:tcBorders>
            <w:shd w:val="clear" w:color="auto" w:fill="auto"/>
          </w:tcPr>
          <w:p w14:paraId="42B09984" w14:textId="614C0E4D" w:rsidR="00D42C29" w:rsidRPr="00785EBB" w:rsidRDefault="00D42C29" w:rsidP="00D42C29">
            <w:pPr>
              <w:pStyle w:val="Tabletext"/>
              <w:jc w:val="center"/>
            </w:pPr>
            <w:r w:rsidRPr="00334AFE">
              <w:t>YES</w:t>
            </w:r>
          </w:p>
        </w:tc>
        <w:tc>
          <w:tcPr>
            <w:tcW w:w="704" w:type="pct"/>
            <w:tcBorders>
              <w:top w:val="single" w:sz="4" w:space="0" w:color="646464"/>
              <w:left w:val="single" w:sz="4" w:space="0" w:color="auto"/>
            </w:tcBorders>
            <w:shd w:val="clear" w:color="auto" w:fill="auto"/>
          </w:tcPr>
          <w:p w14:paraId="0BFE3A8B" w14:textId="0EB2D325" w:rsidR="00D42C29" w:rsidRPr="00785EBB" w:rsidRDefault="00D42C29" w:rsidP="00D42C29">
            <w:pPr>
              <w:pStyle w:val="Tabletext"/>
              <w:jc w:val="center"/>
            </w:pPr>
            <w:r w:rsidRPr="00334AFE">
              <w:t>YES</w:t>
            </w:r>
          </w:p>
        </w:tc>
        <w:tc>
          <w:tcPr>
            <w:tcW w:w="706" w:type="pct"/>
            <w:shd w:val="clear" w:color="auto" w:fill="auto"/>
          </w:tcPr>
          <w:p w14:paraId="331894F4" w14:textId="21B4EB3F" w:rsidR="00D42C29" w:rsidRPr="00785EBB" w:rsidRDefault="00D42C29" w:rsidP="00D42C29">
            <w:pPr>
              <w:pStyle w:val="Tabletext"/>
              <w:jc w:val="center"/>
            </w:pPr>
            <w:r w:rsidRPr="00334AFE">
              <w:t>YES</w:t>
            </w:r>
          </w:p>
        </w:tc>
        <w:tc>
          <w:tcPr>
            <w:tcW w:w="773" w:type="pct"/>
            <w:shd w:val="clear" w:color="auto" w:fill="auto"/>
          </w:tcPr>
          <w:p w14:paraId="51171FCB" w14:textId="1AA18618" w:rsidR="00D42C29" w:rsidRPr="00785EBB" w:rsidRDefault="00D42C29" w:rsidP="00D42C29">
            <w:pPr>
              <w:pStyle w:val="Tabletext"/>
              <w:jc w:val="center"/>
            </w:pPr>
            <w:r w:rsidRPr="00334AFE">
              <w:t>YES</w:t>
            </w:r>
          </w:p>
        </w:tc>
      </w:tr>
      <w:tr w:rsidR="00D42C29" w:rsidRPr="00785EBB" w14:paraId="0F35D5E4" w14:textId="77777777" w:rsidTr="00B5181A">
        <w:tblPrEx>
          <w:tblBorders>
            <w:bottom w:val="single" w:sz="4" w:space="0" w:color="646464"/>
            <w:insideH w:val="single" w:sz="4" w:space="0" w:color="646464"/>
          </w:tblBorders>
        </w:tblPrEx>
        <w:trPr>
          <w:cantSplit/>
        </w:trPr>
        <w:tc>
          <w:tcPr>
            <w:tcW w:w="695" w:type="pct"/>
            <w:shd w:val="clear" w:color="auto" w:fill="auto"/>
          </w:tcPr>
          <w:p w14:paraId="6BE9E91E" w14:textId="5921CAD0" w:rsidR="00D42C29" w:rsidRPr="00785EBB" w:rsidRDefault="00D42C29" w:rsidP="00D42C29">
            <w:pPr>
              <w:pStyle w:val="Tabletext"/>
            </w:pPr>
            <w:r w:rsidRPr="00785EBB">
              <w:t>NT</w:t>
            </w:r>
          </w:p>
        </w:tc>
        <w:tc>
          <w:tcPr>
            <w:tcW w:w="714" w:type="pct"/>
            <w:gridSpan w:val="2"/>
            <w:shd w:val="clear" w:color="auto" w:fill="auto"/>
          </w:tcPr>
          <w:p w14:paraId="07A1169E" w14:textId="5518CBDF" w:rsidR="00D42C29" w:rsidRPr="00785EBB" w:rsidRDefault="00D42C29" w:rsidP="00D42C29">
            <w:pPr>
              <w:pStyle w:val="Tabletext"/>
              <w:jc w:val="center"/>
            </w:pPr>
            <w:r w:rsidRPr="001247F5">
              <w:t>YES</w:t>
            </w:r>
          </w:p>
        </w:tc>
        <w:tc>
          <w:tcPr>
            <w:tcW w:w="704" w:type="pct"/>
            <w:gridSpan w:val="2"/>
            <w:shd w:val="clear" w:color="auto" w:fill="auto"/>
          </w:tcPr>
          <w:p w14:paraId="49ED6278" w14:textId="2B691519" w:rsidR="00D42C29" w:rsidRPr="00785EBB" w:rsidRDefault="00D42C29" w:rsidP="00D42C29">
            <w:pPr>
              <w:pStyle w:val="Tabletext"/>
              <w:jc w:val="center"/>
            </w:pPr>
            <w:r>
              <w:t>NO</w:t>
            </w:r>
          </w:p>
        </w:tc>
        <w:tc>
          <w:tcPr>
            <w:tcW w:w="704" w:type="pct"/>
            <w:gridSpan w:val="2"/>
            <w:tcBorders>
              <w:right w:val="single" w:sz="4" w:space="0" w:color="auto"/>
            </w:tcBorders>
            <w:shd w:val="clear" w:color="auto" w:fill="auto"/>
          </w:tcPr>
          <w:p w14:paraId="32E782D7" w14:textId="2532A96F" w:rsidR="00D42C29" w:rsidRPr="00785EBB" w:rsidRDefault="00D42C29" w:rsidP="00D42C29">
            <w:pPr>
              <w:pStyle w:val="Tabletext"/>
              <w:jc w:val="center"/>
            </w:pPr>
            <w:r w:rsidRPr="00C71373">
              <w:t>YES</w:t>
            </w:r>
          </w:p>
        </w:tc>
        <w:tc>
          <w:tcPr>
            <w:tcW w:w="704" w:type="pct"/>
            <w:tcBorders>
              <w:top w:val="single" w:sz="4" w:space="0" w:color="646464"/>
              <w:left w:val="single" w:sz="4" w:space="0" w:color="auto"/>
            </w:tcBorders>
            <w:shd w:val="clear" w:color="auto" w:fill="auto"/>
          </w:tcPr>
          <w:p w14:paraId="7693457F" w14:textId="723E6FC2" w:rsidR="00D42C29" w:rsidRPr="00785EBB" w:rsidRDefault="00D42C29" w:rsidP="00D42C29">
            <w:pPr>
              <w:pStyle w:val="Tabletext"/>
              <w:jc w:val="center"/>
            </w:pPr>
            <w:r w:rsidRPr="00C71373">
              <w:t>YES</w:t>
            </w:r>
          </w:p>
        </w:tc>
        <w:tc>
          <w:tcPr>
            <w:tcW w:w="706" w:type="pct"/>
            <w:shd w:val="clear" w:color="auto" w:fill="auto"/>
          </w:tcPr>
          <w:p w14:paraId="0ADE1FB6" w14:textId="28D584EA" w:rsidR="00D42C29" w:rsidRPr="00785EBB" w:rsidRDefault="00D42C29" w:rsidP="00D42C29">
            <w:pPr>
              <w:pStyle w:val="Tabletext"/>
              <w:jc w:val="center"/>
            </w:pPr>
            <w:r w:rsidRPr="00C71373">
              <w:t>YES</w:t>
            </w:r>
          </w:p>
        </w:tc>
        <w:tc>
          <w:tcPr>
            <w:tcW w:w="773" w:type="pct"/>
            <w:shd w:val="clear" w:color="auto" w:fill="auto"/>
          </w:tcPr>
          <w:p w14:paraId="0673454A" w14:textId="1D890BF6" w:rsidR="00D42C29" w:rsidRPr="00785EBB" w:rsidRDefault="00D42C29" w:rsidP="00D42C29">
            <w:pPr>
              <w:pStyle w:val="Tabletext"/>
              <w:jc w:val="center"/>
            </w:pPr>
            <w:r w:rsidRPr="00C71373">
              <w:t>YES</w:t>
            </w:r>
          </w:p>
        </w:tc>
      </w:tr>
      <w:tr w:rsidR="00D42C29" w:rsidRPr="00785EBB" w14:paraId="425929AA" w14:textId="77777777" w:rsidTr="00B5181A">
        <w:tblPrEx>
          <w:tblBorders>
            <w:bottom w:val="single" w:sz="4" w:space="0" w:color="646464"/>
            <w:insideH w:val="single" w:sz="4" w:space="0" w:color="646464"/>
          </w:tblBorders>
        </w:tblPrEx>
        <w:trPr>
          <w:cantSplit/>
        </w:trPr>
        <w:tc>
          <w:tcPr>
            <w:tcW w:w="695" w:type="pct"/>
            <w:shd w:val="clear" w:color="auto" w:fill="auto"/>
          </w:tcPr>
          <w:p w14:paraId="3AB058E2" w14:textId="5FDE0988" w:rsidR="00D42C29" w:rsidRPr="00785EBB" w:rsidRDefault="00D42C29" w:rsidP="00D42C29">
            <w:pPr>
              <w:pStyle w:val="Tabletext"/>
            </w:pPr>
            <w:r w:rsidRPr="00785EBB">
              <w:t>Queensland</w:t>
            </w:r>
          </w:p>
        </w:tc>
        <w:tc>
          <w:tcPr>
            <w:tcW w:w="714" w:type="pct"/>
            <w:gridSpan w:val="2"/>
            <w:shd w:val="clear" w:color="auto" w:fill="auto"/>
          </w:tcPr>
          <w:p w14:paraId="1A4EA1C8" w14:textId="6EEE76E5" w:rsidR="00D42C29" w:rsidRPr="00785EBB" w:rsidRDefault="00D42C29" w:rsidP="00D42C29">
            <w:pPr>
              <w:pStyle w:val="Tabletext"/>
              <w:jc w:val="center"/>
            </w:pPr>
            <w:r w:rsidRPr="001247F5">
              <w:t>YES</w:t>
            </w:r>
          </w:p>
        </w:tc>
        <w:tc>
          <w:tcPr>
            <w:tcW w:w="704" w:type="pct"/>
            <w:gridSpan w:val="2"/>
            <w:shd w:val="clear" w:color="auto" w:fill="auto"/>
          </w:tcPr>
          <w:p w14:paraId="55A13AAA" w14:textId="75B489E6" w:rsidR="00D42C29" w:rsidRPr="00785EBB" w:rsidRDefault="00D42C29" w:rsidP="00D42C29">
            <w:pPr>
              <w:pStyle w:val="Tabletext"/>
              <w:jc w:val="center"/>
            </w:pPr>
            <w:r w:rsidRPr="00AE2D30">
              <w:t>YES</w:t>
            </w:r>
          </w:p>
        </w:tc>
        <w:tc>
          <w:tcPr>
            <w:tcW w:w="704" w:type="pct"/>
            <w:gridSpan w:val="2"/>
            <w:tcBorders>
              <w:right w:val="single" w:sz="4" w:space="0" w:color="auto"/>
            </w:tcBorders>
            <w:shd w:val="clear" w:color="auto" w:fill="auto"/>
          </w:tcPr>
          <w:p w14:paraId="255470C3" w14:textId="29B6BE35" w:rsidR="00D42C29" w:rsidRPr="00785EBB" w:rsidRDefault="00D42C29" w:rsidP="00D42C29">
            <w:pPr>
              <w:pStyle w:val="Tabletext"/>
              <w:jc w:val="center"/>
            </w:pPr>
            <w:r w:rsidRPr="00AE2D30">
              <w:t>YES</w:t>
            </w:r>
          </w:p>
        </w:tc>
        <w:tc>
          <w:tcPr>
            <w:tcW w:w="704" w:type="pct"/>
            <w:tcBorders>
              <w:top w:val="single" w:sz="4" w:space="0" w:color="646464"/>
              <w:left w:val="single" w:sz="4" w:space="0" w:color="auto"/>
            </w:tcBorders>
            <w:shd w:val="clear" w:color="auto" w:fill="auto"/>
          </w:tcPr>
          <w:p w14:paraId="3376BCFC" w14:textId="535B9E3C" w:rsidR="00D42C29" w:rsidRPr="00785EBB" w:rsidRDefault="00D42C29" w:rsidP="00D42C29">
            <w:pPr>
              <w:pStyle w:val="Tabletext"/>
              <w:jc w:val="center"/>
            </w:pPr>
            <w:r w:rsidRPr="00C71373">
              <w:t>YES</w:t>
            </w:r>
          </w:p>
        </w:tc>
        <w:tc>
          <w:tcPr>
            <w:tcW w:w="706" w:type="pct"/>
            <w:shd w:val="clear" w:color="auto" w:fill="auto"/>
          </w:tcPr>
          <w:p w14:paraId="6D3CE8B6" w14:textId="43A6DC51" w:rsidR="00D42C29" w:rsidRPr="00785EBB" w:rsidRDefault="00D42C29" w:rsidP="00D42C29">
            <w:pPr>
              <w:pStyle w:val="Tabletext"/>
              <w:jc w:val="center"/>
            </w:pPr>
            <w:r w:rsidRPr="00C71373">
              <w:t>YES</w:t>
            </w:r>
          </w:p>
        </w:tc>
        <w:tc>
          <w:tcPr>
            <w:tcW w:w="773" w:type="pct"/>
            <w:shd w:val="clear" w:color="auto" w:fill="auto"/>
          </w:tcPr>
          <w:p w14:paraId="54B86DCD" w14:textId="6B8914A7" w:rsidR="00D42C29" w:rsidRPr="00785EBB" w:rsidRDefault="00D42C29" w:rsidP="00D42C29">
            <w:pPr>
              <w:pStyle w:val="Tabletext"/>
              <w:jc w:val="center"/>
            </w:pPr>
            <w:r w:rsidRPr="00C71373">
              <w:t>YES</w:t>
            </w:r>
          </w:p>
        </w:tc>
      </w:tr>
      <w:tr w:rsidR="00D42C29" w:rsidRPr="00785EBB" w14:paraId="70C20EA5" w14:textId="77777777" w:rsidTr="00B5181A">
        <w:tblPrEx>
          <w:tblBorders>
            <w:bottom w:val="single" w:sz="4" w:space="0" w:color="646464"/>
            <w:insideH w:val="single" w:sz="4" w:space="0" w:color="646464"/>
          </w:tblBorders>
        </w:tblPrEx>
        <w:trPr>
          <w:cantSplit/>
        </w:trPr>
        <w:tc>
          <w:tcPr>
            <w:tcW w:w="695" w:type="pct"/>
            <w:shd w:val="clear" w:color="auto" w:fill="auto"/>
          </w:tcPr>
          <w:p w14:paraId="6F368D7C" w14:textId="297E49B1" w:rsidR="00D42C29" w:rsidRPr="00785EBB" w:rsidRDefault="00D42C29" w:rsidP="00D42C29">
            <w:pPr>
              <w:pStyle w:val="Tabletext"/>
            </w:pPr>
            <w:r w:rsidRPr="00785EBB">
              <w:t>SA</w:t>
            </w:r>
          </w:p>
        </w:tc>
        <w:tc>
          <w:tcPr>
            <w:tcW w:w="706" w:type="pct"/>
            <w:shd w:val="clear" w:color="auto" w:fill="auto"/>
          </w:tcPr>
          <w:p w14:paraId="1ADECDA7" w14:textId="313DCC5B" w:rsidR="00D42C29" w:rsidRPr="00785EBB" w:rsidRDefault="00D42C29" w:rsidP="00D42C29">
            <w:pPr>
              <w:pStyle w:val="Tabletext"/>
              <w:jc w:val="center"/>
            </w:pPr>
            <w:r w:rsidRPr="001247F5">
              <w:t>YES</w:t>
            </w:r>
          </w:p>
        </w:tc>
        <w:tc>
          <w:tcPr>
            <w:tcW w:w="706" w:type="pct"/>
            <w:gridSpan w:val="2"/>
            <w:shd w:val="clear" w:color="auto" w:fill="auto"/>
          </w:tcPr>
          <w:p w14:paraId="70844007" w14:textId="72D41420" w:rsidR="00D42C29" w:rsidRPr="00785EBB" w:rsidRDefault="00D42C29" w:rsidP="00D42C29">
            <w:pPr>
              <w:pStyle w:val="Tabletext"/>
              <w:jc w:val="center"/>
            </w:pPr>
            <w:r w:rsidRPr="00AE2D30">
              <w:t>YES</w:t>
            </w:r>
          </w:p>
        </w:tc>
        <w:tc>
          <w:tcPr>
            <w:tcW w:w="706" w:type="pct"/>
            <w:gridSpan w:val="2"/>
            <w:tcBorders>
              <w:right w:val="single" w:sz="4" w:space="0" w:color="auto"/>
            </w:tcBorders>
            <w:shd w:val="clear" w:color="auto" w:fill="auto"/>
          </w:tcPr>
          <w:p w14:paraId="1C994DDF" w14:textId="72A70CBA" w:rsidR="00D42C29" w:rsidRPr="00785EBB" w:rsidRDefault="00D42C29" w:rsidP="00D42C29">
            <w:pPr>
              <w:pStyle w:val="Tabletext"/>
              <w:jc w:val="center"/>
            </w:pPr>
            <w:r w:rsidRPr="00AE2D30">
              <w:t>YES</w:t>
            </w:r>
          </w:p>
        </w:tc>
        <w:tc>
          <w:tcPr>
            <w:tcW w:w="708" w:type="pct"/>
            <w:gridSpan w:val="2"/>
            <w:tcBorders>
              <w:top w:val="single" w:sz="4" w:space="0" w:color="646464"/>
              <w:left w:val="single" w:sz="4" w:space="0" w:color="auto"/>
            </w:tcBorders>
            <w:shd w:val="clear" w:color="auto" w:fill="auto"/>
          </w:tcPr>
          <w:p w14:paraId="404D2B45" w14:textId="14617D2A" w:rsidR="00D42C29" w:rsidRPr="00785EBB" w:rsidRDefault="00D42C29" w:rsidP="00D42C29">
            <w:pPr>
              <w:pStyle w:val="Tabletext"/>
              <w:jc w:val="center"/>
            </w:pPr>
            <w:r w:rsidRPr="00D545E0">
              <w:t>YES</w:t>
            </w:r>
          </w:p>
        </w:tc>
        <w:tc>
          <w:tcPr>
            <w:tcW w:w="706" w:type="pct"/>
            <w:shd w:val="clear" w:color="auto" w:fill="auto"/>
          </w:tcPr>
          <w:p w14:paraId="6B81C5F0" w14:textId="2FA690DE" w:rsidR="00D42C29" w:rsidRPr="00785EBB" w:rsidRDefault="00D42C29" w:rsidP="00D42C29">
            <w:pPr>
              <w:pStyle w:val="Tabletext"/>
              <w:jc w:val="center"/>
            </w:pPr>
            <w:r w:rsidRPr="00D545E0">
              <w:t>YES</w:t>
            </w:r>
          </w:p>
        </w:tc>
        <w:tc>
          <w:tcPr>
            <w:tcW w:w="773" w:type="pct"/>
            <w:shd w:val="clear" w:color="auto" w:fill="auto"/>
          </w:tcPr>
          <w:p w14:paraId="6C937A27" w14:textId="129399CA" w:rsidR="00D42C29" w:rsidRPr="00785EBB" w:rsidRDefault="00D42C29" w:rsidP="00D42C29">
            <w:pPr>
              <w:pStyle w:val="Tabletext"/>
              <w:jc w:val="center"/>
            </w:pPr>
            <w:r w:rsidRPr="00D545E0">
              <w:t>YES</w:t>
            </w:r>
          </w:p>
        </w:tc>
      </w:tr>
      <w:tr w:rsidR="00D42C29" w:rsidRPr="00785EBB" w14:paraId="2EC2DAA5" w14:textId="77777777" w:rsidTr="00B5181A">
        <w:tblPrEx>
          <w:tblBorders>
            <w:bottom w:val="single" w:sz="4" w:space="0" w:color="646464"/>
            <w:insideH w:val="single" w:sz="4" w:space="0" w:color="646464"/>
          </w:tblBorders>
        </w:tblPrEx>
        <w:trPr>
          <w:cantSplit/>
        </w:trPr>
        <w:tc>
          <w:tcPr>
            <w:tcW w:w="695" w:type="pct"/>
            <w:shd w:val="clear" w:color="auto" w:fill="auto"/>
          </w:tcPr>
          <w:p w14:paraId="61DAAF5D" w14:textId="3D160A3A" w:rsidR="00D42C29" w:rsidRPr="00785EBB" w:rsidRDefault="00D42C29" w:rsidP="00D42C29">
            <w:pPr>
              <w:pStyle w:val="Tabletext"/>
            </w:pPr>
            <w:r w:rsidRPr="00785EBB">
              <w:t>Tasmania</w:t>
            </w:r>
          </w:p>
        </w:tc>
        <w:tc>
          <w:tcPr>
            <w:tcW w:w="706" w:type="pct"/>
            <w:shd w:val="clear" w:color="auto" w:fill="auto"/>
          </w:tcPr>
          <w:p w14:paraId="1D866AA3" w14:textId="5B0A92C2" w:rsidR="00D42C29" w:rsidRPr="00785EBB" w:rsidRDefault="00D42C29" w:rsidP="00D42C29">
            <w:pPr>
              <w:pStyle w:val="Tabletext"/>
              <w:jc w:val="center"/>
            </w:pPr>
            <w:r w:rsidRPr="001247F5">
              <w:t>YES</w:t>
            </w:r>
          </w:p>
        </w:tc>
        <w:tc>
          <w:tcPr>
            <w:tcW w:w="706" w:type="pct"/>
            <w:gridSpan w:val="2"/>
            <w:shd w:val="clear" w:color="auto" w:fill="auto"/>
          </w:tcPr>
          <w:p w14:paraId="48B5BF9D" w14:textId="39300AAB" w:rsidR="00D42C29" w:rsidRPr="00785EBB" w:rsidRDefault="00D42C29" w:rsidP="00D42C29">
            <w:pPr>
              <w:pStyle w:val="Tabletext"/>
              <w:jc w:val="center"/>
            </w:pPr>
            <w:r w:rsidRPr="00AE2D30">
              <w:t>YES</w:t>
            </w:r>
          </w:p>
        </w:tc>
        <w:tc>
          <w:tcPr>
            <w:tcW w:w="706" w:type="pct"/>
            <w:gridSpan w:val="2"/>
            <w:tcBorders>
              <w:right w:val="single" w:sz="4" w:space="0" w:color="auto"/>
            </w:tcBorders>
            <w:shd w:val="clear" w:color="auto" w:fill="auto"/>
          </w:tcPr>
          <w:p w14:paraId="7F84C00D" w14:textId="557B5F9D" w:rsidR="00D42C29" w:rsidRPr="00785EBB" w:rsidRDefault="00D42C29" w:rsidP="00D42C29">
            <w:pPr>
              <w:pStyle w:val="Tabletext"/>
              <w:jc w:val="center"/>
            </w:pPr>
            <w:r w:rsidRPr="00AE2D30">
              <w:t>YES</w:t>
            </w:r>
          </w:p>
        </w:tc>
        <w:tc>
          <w:tcPr>
            <w:tcW w:w="708" w:type="pct"/>
            <w:gridSpan w:val="2"/>
            <w:tcBorders>
              <w:top w:val="single" w:sz="4" w:space="0" w:color="646464"/>
              <w:left w:val="single" w:sz="4" w:space="0" w:color="auto"/>
            </w:tcBorders>
            <w:shd w:val="clear" w:color="auto" w:fill="auto"/>
          </w:tcPr>
          <w:p w14:paraId="22C8A0A5" w14:textId="7FA00894" w:rsidR="00D42C29" w:rsidRPr="00785EBB" w:rsidRDefault="00D42C29" w:rsidP="00D42C29">
            <w:pPr>
              <w:pStyle w:val="Tabletext"/>
              <w:jc w:val="center"/>
            </w:pPr>
            <w:r w:rsidRPr="00D545E0">
              <w:t>YES</w:t>
            </w:r>
          </w:p>
        </w:tc>
        <w:tc>
          <w:tcPr>
            <w:tcW w:w="706" w:type="pct"/>
            <w:shd w:val="clear" w:color="auto" w:fill="auto"/>
          </w:tcPr>
          <w:p w14:paraId="05C79F67" w14:textId="2340BC0B" w:rsidR="00D42C29" w:rsidRPr="00785EBB" w:rsidRDefault="00D42C29" w:rsidP="00D42C29">
            <w:pPr>
              <w:pStyle w:val="Tabletext"/>
              <w:jc w:val="center"/>
            </w:pPr>
            <w:r w:rsidRPr="00D545E0">
              <w:t>YES</w:t>
            </w:r>
          </w:p>
        </w:tc>
        <w:tc>
          <w:tcPr>
            <w:tcW w:w="773" w:type="pct"/>
            <w:shd w:val="clear" w:color="auto" w:fill="auto"/>
          </w:tcPr>
          <w:p w14:paraId="563AF481" w14:textId="0E135260" w:rsidR="00D42C29" w:rsidRPr="00785EBB" w:rsidRDefault="00D42C29" w:rsidP="00D42C29">
            <w:pPr>
              <w:pStyle w:val="Tabletext"/>
              <w:jc w:val="center"/>
            </w:pPr>
            <w:r w:rsidRPr="00D545E0">
              <w:t>YES</w:t>
            </w:r>
          </w:p>
        </w:tc>
      </w:tr>
      <w:tr w:rsidR="00D42C29" w:rsidRPr="00785EBB" w14:paraId="7A40CF0F" w14:textId="77777777" w:rsidTr="00B5181A">
        <w:tblPrEx>
          <w:tblBorders>
            <w:bottom w:val="single" w:sz="4" w:space="0" w:color="646464"/>
            <w:insideH w:val="single" w:sz="4" w:space="0" w:color="646464"/>
          </w:tblBorders>
        </w:tblPrEx>
        <w:trPr>
          <w:cantSplit/>
        </w:trPr>
        <w:tc>
          <w:tcPr>
            <w:tcW w:w="695" w:type="pct"/>
            <w:shd w:val="clear" w:color="auto" w:fill="auto"/>
          </w:tcPr>
          <w:p w14:paraId="01DB6162" w14:textId="49640990" w:rsidR="00D42C29" w:rsidRPr="00785EBB" w:rsidRDefault="00D42C29" w:rsidP="00D42C29">
            <w:pPr>
              <w:pStyle w:val="Tabletext"/>
            </w:pPr>
            <w:r w:rsidRPr="00785EBB">
              <w:t>Victoria</w:t>
            </w:r>
          </w:p>
        </w:tc>
        <w:tc>
          <w:tcPr>
            <w:tcW w:w="706" w:type="pct"/>
            <w:shd w:val="clear" w:color="auto" w:fill="auto"/>
          </w:tcPr>
          <w:p w14:paraId="5833AEE9" w14:textId="6A32EA6E" w:rsidR="00D42C29" w:rsidRPr="00785EBB" w:rsidRDefault="00D42C29" w:rsidP="00D42C29">
            <w:pPr>
              <w:pStyle w:val="Tabletext"/>
              <w:jc w:val="center"/>
            </w:pPr>
            <w:r w:rsidRPr="001247F5">
              <w:t>YES</w:t>
            </w:r>
          </w:p>
        </w:tc>
        <w:tc>
          <w:tcPr>
            <w:tcW w:w="706" w:type="pct"/>
            <w:gridSpan w:val="2"/>
            <w:shd w:val="clear" w:color="auto" w:fill="auto"/>
          </w:tcPr>
          <w:p w14:paraId="51CA1755" w14:textId="7EAC4708" w:rsidR="00D42C29" w:rsidRPr="00785EBB" w:rsidRDefault="00D42C29" w:rsidP="00D42C29">
            <w:pPr>
              <w:pStyle w:val="Tabletext"/>
              <w:jc w:val="center"/>
            </w:pPr>
            <w:r w:rsidRPr="00AE2D30">
              <w:t>YES</w:t>
            </w:r>
          </w:p>
        </w:tc>
        <w:tc>
          <w:tcPr>
            <w:tcW w:w="706" w:type="pct"/>
            <w:gridSpan w:val="2"/>
            <w:tcBorders>
              <w:right w:val="single" w:sz="4" w:space="0" w:color="auto"/>
            </w:tcBorders>
            <w:shd w:val="clear" w:color="auto" w:fill="auto"/>
          </w:tcPr>
          <w:p w14:paraId="50EDFDEE" w14:textId="706108A8" w:rsidR="00D42C29" w:rsidRPr="00785EBB" w:rsidRDefault="00D42C29" w:rsidP="00D42C29">
            <w:pPr>
              <w:pStyle w:val="Tabletext"/>
              <w:jc w:val="center"/>
            </w:pPr>
            <w:r w:rsidRPr="00AE2D30">
              <w:t>YES</w:t>
            </w:r>
          </w:p>
        </w:tc>
        <w:tc>
          <w:tcPr>
            <w:tcW w:w="708" w:type="pct"/>
            <w:gridSpan w:val="2"/>
            <w:tcBorders>
              <w:top w:val="single" w:sz="4" w:space="0" w:color="646464"/>
              <w:left w:val="single" w:sz="4" w:space="0" w:color="auto"/>
            </w:tcBorders>
            <w:shd w:val="clear" w:color="auto" w:fill="auto"/>
          </w:tcPr>
          <w:p w14:paraId="55337C6F" w14:textId="004CF2D5" w:rsidR="00D42C29" w:rsidRPr="00785EBB" w:rsidRDefault="00D42C29" w:rsidP="00D42C29">
            <w:pPr>
              <w:pStyle w:val="Tabletext"/>
              <w:jc w:val="center"/>
            </w:pPr>
            <w:r w:rsidRPr="00D545E0">
              <w:t>YES</w:t>
            </w:r>
          </w:p>
        </w:tc>
        <w:tc>
          <w:tcPr>
            <w:tcW w:w="706" w:type="pct"/>
            <w:shd w:val="clear" w:color="auto" w:fill="auto"/>
          </w:tcPr>
          <w:p w14:paraId="33399A86" w14:textId="514F94E8" w:rsidR="00D42C29" w:rsidRPr="00785EBB" w:rsidRDefault="00D42C29" w:rsidP="00D42C29">
            <w:pPr>
              <w:pStyle w:val="Tabletext"/>
              <w:jc w:val="center"/>
            </w:pPr>
            <w:r w:rsidRPr="00D545E0">
              <w:t>YES</w:t>
            </w:r>
          </w:p>
        </w:tc>
        <w:tc>
          <w:tcPr>
            <w:tcW w:w="773" w:type="pct"/>
            <w:shd w:val="clear" w:color="auto" w:fill="auto"/>
          </w:tcPr>
          <w:p w14:paraId="43E9C53F" w14:textId="7874A828" w:rsidR="00D42C29" w:rsidRPr="00785EBB" w:rsidRDefault="00D42C29" w:rsidP="00D42C29">
            <w:pPr>
              <w:pStyle w:val="Tabletext"/>
              <w:jc w:val="center"/>
            </w:pPr>
            <w:r w:rsidRPr="00D545E0">
              <w:t>YES</w:t>
            </w:r>
          </w:p>
        </w:tc>
      </w:tr>
      <w:tr w:rsidR="00D42C29" w:rsidRPr="00785EBB" w14:paraId="7ED18DCF" w14:textId="77777777" w:rsidTr="00B5181A">
        <w:tblPrEx>
          <w:tblBorders>
            <w:bottom w:val="single" w:sz="4" w:space="0" w:color="646464"/>
            <w:insideH w:val="single" w:sz="4" w:space="0" w:color="646464"/>
          </w:tblBorders>
        </w:tblPrEx>
        <w:trPr>
          <w:cantSplit/>
        </w:trPr>
        <w:tc>
          <w:tcPr>
            <w:tcW w:w="695" w:type="pct"/>
            <w:shd w:val="clear" w:color="auto" w:fill="auto"/>
          </w:tcPr>
          <w:p w14:paraId="464FD450" w14:textId="134A2F21" w:rsidR="00D42C29" w:rsidRPr="00785EBB" w:rsidRDefault="00D42C29" w:rsidP="00D42C29">
            <w:pPr>
              <w:pStyle w:val="Tabletext"/>
            </w:pPr>
            <w:r w:rsidRPr="00785EBB">
              <w:t>WA</w:t>
            </w:r>
          </w:p>
        </w:tc>
        <w:tc>
          <w:tcPr>
            <w:tcW w:w="706" w:type="pct"/>
            <w:shd w:val="clear" w:color="auto" w:fill="auto"/>
          </w:tcPr>
          <w:p w14:paraId="7F90E16B" w14:textId="62B950C4" w:rsidR="00D42C29" w:rsidRPr="00785EBB" w:rsidRDefault="00D42C29" w:rsidP="00D42C29">
            <w:pPr>
              <w:pStyle w:val="Tabletext"/>
              <w:jc w:val="center"/>
            </w:pPr>
            <w:r w:rsidRPr="001247F5">
              <w:t>YES</w:t>
            </w:r>
          </w:p>
        </w:tc>
        <w:tc>
          <w:tcPr>
            <w:tcW w:w="706" w:type="pct"/>
            <w:gridSpan w:val="2"/>
            <w:shd w:val="clear" w:color="auto" w:fill="auto"/>
          </w:tcPr>
          <w:p w14:paraId="7424B656" w14:textId="26306D41" w:rsidR="00D42C29" w:rsidRPr="00785EBB" w:rsidRDefault="00D42C29" w:rsidP="00D42C29">
            <w:pPr>
              <w:pStyle w:val="Tabletext"/>
              <w:jc w:val="center"/>
            </w:pPr>
            <w:r>
              <w:t>NO</w:t>
            </w:r>
          </w:p>
        </w:tc>
        <w:tc>
          <w:tcPr>
            <w:tcW w:w="706" w:type="pct"/>
            <w:gridSpan w:val="2"/>
            <w:tcBorders>
              <w:right w:val="single" w:sz="4" w:space="0" w:color="auto"/>
            </w:tcBorders>
            <w:shd w:val="clear" w:color="auto" w:fill="auto"/>
          </w:tcPr>
          <w:p w14:paraId="3F73F3CF" w14:textId="5462220C" w:rsidR="00D42C29" w:rsidRPr="00785EBB" w:rsidRDefault="00D42C29" w:rsidP="00D42C29">
            <w:pPr>
              <w:pStyle w:val="Tabletext"/>
              <w:jc w:val="center"/>
            </w:pPr>
            <w:r w:rsidRPr="005531C3">
              <w:t>YES</w:t>
            </w:r>
          </w:p>
        </w:tc>
        <w:tc>
          <w:tcPr>
            <w:tcW w:w="708" w:type="pct"/>
            <w:gridSpan w:val="2"/>
            <w:tcBorders>
              <w:top w:val="single" w:sz="4" w:space="0" w:color="646464"/>
              <w:left w:val="single" w:sz="4" w:space="0" w:color="auto"/>
            </w:tcBorders>
            <w:shd w:val="clear" w:color="auto" w:fill="auto"/>
          </w:tcPr>
          <w:p w14:paraId="5E5D1BB2" w14:textId="2DCCDABA" w:rsidR="00D42C29" w:rsidRPr="00785EBB" w:rsidRDefault="00D42C29" w:rsidP="00D42C29">
            <w:pPr>
              <w:pStyle w:val="Tabletext"/>
              <w:jc w:val="center"/>
            </w:pPr>
            <w:r w:rsidRPr="005531C3">
              <w:t>YES</w:t>
            </w:r>
          </w:p>
        </w:tc>
        <w:tc>
          <w:tcPr>
            <w:tcW w:w="706" w:type="pct"/>
            <w:shd w:val="clear" w:color="auto" w:fill="auto"/>
          </w:tcPr>
          <w:p w14:paraId="34FC7127" w14:textId="5BB41D7F" w:rsidR="00D42C29" w:rsidRPr="00785EBB" w:rsidRDefault="00D42C29" w:rsidP="00D42C29">
            <w:pPr>
              <w:pStyle w:val="Tabletext"/>
              <w:jc w:val="center"/>
            </w:pPr>
            <w:r w:rsidRPr="005531C3">
              <w:t>YES</w:t>
            </w:r>
          </w:p>
        </w:tc>
        <w:tc>
          <w:tcPr>
            <w:tcW w:w="773" w:type="pct"/>
            <w:shd w:val="clear" w:color="auto" w:fill="auto"/>
          </w:tcPr>
          <w:p w14:paraId="538DB7D0" w14:textId="52DD727E" w:rsidR="00D42C29" w:rsidRPr="00785EBB" w:rsidRDefault="00D42C29" w:rsidP="00D42C29">
            <w:pPr>
              <w:pStyle w:val="Tabletext"/>
              <w:jc w:val="center"/>
            </w:pPr>
            <w:r w:rsidRPr="005531C3">
              <w:t>YES</w:t>
            </w:r>
          </w:p>
        </w:tc>
      </w:tr>
      <w:tr w:rsidR="00E01133" w:rsidRPr="00785EBB" w14:paraId="5294A26C" w14:textId="77777777" w:rsidTr="00B5181A">
        <w:tblPrEx>
          <w:tblBorders>
            <w:bottom w:val="single" w:sz="4" w:space="0" w:color="646464"/>
            <w:insideH w:val="single" w:sz="4" w:space="0" w:color="646464"/>
          </w:tblBorders>
        </w:tblPrEx>
        <w:trPr>
          <w:cantSplit/>
        </w:trPr>
        <w:tc>
          <w:tcPr>
            <w:tcW w:w="5000" w:type="pct"/>
            <w:gridSpan w:val="10"/>
            <w:tcBorders>
              <w:bottom w:val="single" w:sz="4" w:space="0" w:color="646464"/>
            </w:tcBorders>
            <w:shd w:val="clear" w:color="auto" w:fill="auto"/>
          </w:tcPr>
          <w:p w14:paraId="42FF2E01" w14:textId="19413A81" w:rsidR="00E01133" w:rsidRPr="00785EBB" w:rsidRDefault="00E01133" w:rsidP="00E01133">
            <w:pPr>
              <w:pStyle w:val="Source"/>
            </w:pPr>
            <w:r w:rsidRPr="00785EBB">
              <w:t>Source: AustrALia</w:t>
            </w:r>
            <w:r w:rsidR="006D1451" w:rsidRPr="00785EBB">
              <w:t>n</w:t>
            </w:r>
            <w:r w:rsidR="006D1451">
              <w:t xml:space="preserve"> </w:t>
            </w:r>
            <w:r w:rsidRPr="00785EBB">
              <w:t>Immunisatio</w:t>
            </w:r>
            <w:r w:rsidR="006D1451" w:rsidRPr="00785EBB">
              <w:t>n</w:t>
            </w:r>
            <w:r w:rsidR="006D1451">
              <w:t xml:space="preserve"> </w:t>
            </w:r>
            <w:r w:rsidRPr="00785EBB">
              <w:t>register</w:t>
            </w:r>
          </w:p>
        </w:tc>
      </w:tr>
      <w:tr w:rsidR="00E01133" w:rsidRPr="00785EBB" w14:paraId="51B7EB2F" w14:textId="77777777" w:rsidTr="00B5181A">
        <w:tblPrEx>
          <w:tblBorders>
            <w:bottom w:val="single" w:sz="4" w:space="0" w:color="646464"/>
            <w:insideH w:val="single" w:sz="4" w:space="0" w:color="646464"/>
          </w:tblBorders>
        </w:tblPrEx>
        <w:trPr>
          <w:cantSplit/>
          <w:trHeight w:hRule="exact" w:val="120"/>
        </w:trPr>
        <w:tc>
          <w:tcPr>
            <w:tcW w:w="5000" w:type="pct"/>
            <w:gridSpan w:val="10"/>
            <w:tcBorders>
              <w:top w:val="single" w:sz="4" w:space="0" w:color="646464"/>
              <w:bottom w:val="nil"/>
            </w:tcBorders>
            <w:shd w:val="clear" w:color="auto" w:fill="auto"/>
          </w:tcPr>
          <w:p w14:paraId="56A9F8BA" w14:textId="77777777" w:rsidR="00E01133" w:rsidRPr="00785EBB" w:rsidRDefault="00E01133" w:rsidP="00E01133">
            <w:pPr>
              <w:pStyle w:val="spacertbl"/>
            </w:pPr>
          </w:p>
        </w:tc>
      </w:tr>
    </w:tbl>
    <w:p w14:paraId="21A88A8F" w14:textId="6BE45014" w:rsidR="009856E1" w:rsidRDefault="00FD6A77" w:rsidP="009856E1">
      <w:pPr>
        <w:pStyle w:val="BodyText"/>
      </w:pPr>
      <w:r w:rsidRPr="006D1451">
        <w:rPr>
          <w:highlight w:val="yellow"/>
        </w:rPr>
        <w:fldChar w:fldCharType="begin"/>
      </w:r>
      <w:r w:rsidR="006D1451" w:rsidRPr="006D1451">
        <w:rPr>
          <w:highlight w:val="yellow"/>
        </w:rPr>
        <w:instrText xml:space="preserve"> REF _Ref48064556 \h  \* MERGEFORMAT </w:instrText>
      </w:r>
      <w:r w:rsidRPr="006D1451">
        <w:rPr>
          <w:highlight w:val="yellow"/>
        </w:rPr>
      </w:r>
      <w:r w:rsidRPr="006D1451">
        <w:rPr>
          <w:highlight w:val="yellow"/>
        </w:rPr>
        <w:fldChar w:fldCharType="separate"/>
      </w:r>
      <w:r w:rsidR="000E6B04" w:rsidRPr="000E6B04">
        <w:t>Figure 2.2</w:t>
      </w:r>
      <w:r w:rsidRPr="006D1451">
        <w:rPr>
          <w:highlight w:val="yellow"/>
        </w:rPr>
        <w:fldChar w:fldCharType="end"/>
      </w:r>
      <w:r w:rsidR="00054559" w:rsidRPr="00785EBB">
        <w:t xml:space="preserve"> show</w:t>
      </w:r>
      <w:r w:rsidR="006D1451" w:rsidRPr="00785EBB">
        <w:t>s</w:t>
      </w:r>
      <w:r w:rsidR="006D1451">
        <w:t xml:space="preserve"> </w:t>
      </w:r>
      <w:r w:rsidR="00054559" w:rsidRPr="00785EBB">
        <w:t>th</w:t>
      </w:r>
      <w:r w:rsidR="006D1451" w:rsidRPr="00785EBB">
        <w:t>e</w:t>
      </w:r>
      <w:r w:rsidR="006D1451">
        <w:t xml:space="preserve"> </w:t>
      </w:r>
      <w:r w:rsidR="000A074F">
        <w:t>vaccinatio</w:t>
      </w:r>
      <w:r w:rsidR="006D1451">
        <w:t xml:space="preserve">n </w:t>
      </w:r>
      <w:r w:rsidR="000A074F" w:rsidRPr="00D029CD">
        <w:t>coverag</w:t>
      </w:r>
      <w:r w:rsidR="006D1451" w:rsidRPr="00D029CD">
        <w:t>e</w:t>
      </w:r>
      <w:r w:rsidR="006D1451">
        <w:t xml:space="preserve"> </w:t>
      </w:r>
      <w:r w:rsidR="000A074F" w:rsidRPr="00D029CD">
        <w:t>rate</w:t>
      </w:r>
      <w:r w:rsidR="006D1451" w:rsidRPr="00D029CD">
        <w:t>s</w:t>
      </w:r>
      <w:r w:rsidR="006D1451">
        <w:t xml:space="preserve"> </w:t>
      </w:r>
      <w:r w:rsidR="000A074F" w:rsidRPr="00D029CD">
        <w:t>fo</w:t>
      </w:r>
      <w:r w:rsidR="006D1451" w:rsidRPr="00D029CD">
        <w:t>r</w:t>
      </w:r>
      <w:r w:rsidR="006D1451">
        <w:t xml:space="preserve"> </w:t>
      </w:r>
      <w:r w:rsidR="000A074F">
        <w:t>Aborigina</w:t>
      </w:r>
      <w:r w:rsidR="006D1451">
        <w:t xml:space="preserve">l </w:t>
      </w:r>
      <w:r w:rsidR="000A074F">
        <w:t>an</w:t>
      </w:r>
      <w:r w:rsidR="006D1451">
        <w:t xml:space="preserve">d </w:t>
      </w:r>
      <w:r w:rsidR="000A074F">
        <w:t>Torre</w:t>
      </w:r>
      <w:r w:rsidR="006D1451">
        <w:t xml:space="preserve">s </w:t>
      </w:r>
      <w:r w:rsidR="000A074F">
        <w:t>Strai</w:t>
      </w:r>
      <w:r w:rsidR="006D1451">
        <w:t xml:space="preserve">t </w:t>
      </w:r>
      <w:r w:rsidR="000A074F">
        <w:t>Islande</w:t>
      </w:r>
      <w:r w:rsidR="006D1451">
        <w:t xml:space="preserve">r </w:t>
      </w:r>
      <w:r w:rsidR="000A074F">
        <w:t>childre</w:t>
      </w:r>
      <w:r w:rsidR="006D1451">
        <w:t xml:space="preserve">n </w:t>
      </w:r>
      <w:r w:rsidR="000A074F">
        <w:t>i</w:t>
      </w:r>
      <w:r w:rsidR="006D1451">
        <w:t xml:space="preserve">n </w:t>
      </w:r>
      <w:r w:rsidR="000A074F" w:rsidRPr="00D029CD">
        <w:t>th</w:t>
      </w:r>
      <w:r w:rsidR="006D1451" w:rsidRPr="00D029CD">
        <w:t>e</w:t>
      </w:r>
      <w:r w:rsidR="006D1451">
        <w:t xml:space="preserve"> </w:t>
      </w:r>
      <w:r w:rsidR="009856E1">
        <w:t>younges</w:t>
      </w:r>
      <w:r w:rsidR="006D1451">
        <w:t xml:space="preserve">t </w:t>
      </w:r>
      <w:r w:rsidR="000A074F" w:rsidRPr="00D029CD">
        <w:t>ag</w:t>
      </w:r>
      <w:r w:rsidR="006D1451" w:rsidRPr="00D029CD">
        <w:t>e</w:t>
      </w:r>
      <w:r w:rsidR="006D1451">
        <w:t xml:space="preserve"> </w:t>
      </w:r>
      <w:r w:rsidR="000A074F" w:rsidRPr="00D029CD">
        <w:t>grou</w:t>
      </w:r>
      <w:r w:rsidR="006D1451" w:rsidRPr="00D029CD">
        <w:t>p</w:t>
      </w:r>
      <w:r w:rsidR="006D1451">
        <w:t xml:space="preserve"> </w:t>
      </w:r>
      <w:r w:rsidR="000A074F" w:rsidRPr="00D029CD">
        <w:t>fo</w:t>
      </w:r>
      <w:r w:rsidR="006D1451" w:rsidRPr="00D029CD">
        <w:t>r</w:t>
      </w:r>
      <w:r w:rsidR="006D1451">
        <w:t xml:space="preserve"> </w:t>
      </w:r>
      <w:r w:rsidR="000A074F" w:rsidRPr="00D029CD">
        <w:t>thi</w:t>
      </w:r>
      <w:r w:rsidR="006D1451" w:rsidRPr="00D029CD">
        <w:t>s</w:t>
      </w:r>
      <w:r w:rsidR="006D1451">
        <w:t xml:space="preserve"> </w:t>
      </w:r>
      <w:r w:rsidR="000A074F" w:rsidRPr="00D029CD">
        <w:t>benchmark</w:t>
      </w:r>
      <w:r w:rsidR="003A5134" w:rsidRPr="00785EBB">
        <w:t xml:space="preserve">: </w:t>
      </w:r>
      <w:r w:rsidR="003A5134" w:rsidRPr="007B0A79">
        <w:rPr>
          <w:b/>
          <w:bCs/>
        </w:rPr>
        <w:t>1</w:t>
      </w:r>
      <w:r w:rsidR="006D1451" w:rsidRPr="007B0A79">
        <w:rPr>
          <w:b/>
          <w:bCs/>
        </w:rPr>
        <w:t>2</w:t>
      </w:r>
      <w:r w:rsidR="006D1451">
        <w:rPr>
          <w:b/>
          <w:bCs/>
        </w:rPr>
        <w:t xml:space="preserve"> </w:t>
      </w:r>
      <w:r w:rsidR="003A5134" w:rsidRPr="007B0A79">
        <w:rPr>
          <w:b/>
          <w:bCs/>
        </w:rPr>
        <w:t>≤ 1</w:t>
      </w:r>
      <w:r w:rsidR="006D1451" w:rsidRPr="007B0A79">
        <w:rPr>
          <w:b/>
          <w:bCs/>
        </w:rPr>
        <w:t>5</w:t>
      </w:r>
      <w:r w:rsidR="006D1451">
        <w:rPr>
          <w:b/>
          <w:bCs/>
        </w:rPr>
        <w:t xml:space="preserve"> </w:t>
      </w:r>
      <w:r w:rsidR="003A5134" w:rsidRPr="007B0A79">
        <w:rPr>
          <w:b/>
          <w:bCs/>
        </w:rPr>
        <w:t>mont</w:t>
      </w:r>
      <w:r w:rsidR="006D1451" w:rsidRPr="007B0A79">
        <w:rPr>
          <w:b/>
          <w:bCs/>
        </w:rPr>
        <w:t>h</w:t>
      </w:r>
      <w:r w:rsidR="006D1451">
        <w:rPr>
          <w:b/>
          <w:bCs/>
        </w:rPr>
        <w:t xml:space="preserve"> </w:t>
      </w:r>
      <w:r w:rsidR="003A5134" w:rsidRPr="007B0A79">
        <w:rPr>
          <w:b/>
          <w:bCs/>
        </w:rPr>
        <w:t>olds</w:t>
      </w:r>
      <w:r w:rsidR="006D1451" w:rsidRPr="00785EBB">
        <w:t>,</w:t>
      </w:r>
      <w:r w:rsidR="006D1451">
        <w:t xml:space="preserve"> </w:t>
      </w:r>
      <w:r w:rsidR="003A5134" w:rsidRPr="00785EBB">
        <w:t>fo</w:t>
      </w:r>
      <w:r w:rsidR="006D1451" w:rsidRPr="00785EBB">
        <w:t>r</w:t>
      </w:r>
      <w:r w:rsidR="006D1451">
        <w:t xml:space="preserve"> </w:t>
      </w:r>
      <w:r w:rsidR="003A5134" w:rsidRPr="00785EBB">
        <w:t>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003A5134" w:rsidRPr="00785EBB">
        <w:t>fro</w:t>
      </w:r>
      <w:r w:rsidR="006D1451" w:rsidRPr="00785EBB">
        <w:t>m</w:t>
      </w:r>
      <w:r w:rsidR="006D1451">
        <w:t xml:space="preserve"> </w:t>
      </w:r>
      <w:r w:rsidR="003A5134" w:rsidRPr="00785EBB">
        <w:t>2003-</w:t>
      </w:r>
      <w:r w:rsidR="00B826C1">
        <w:t>20</w:t>
      </w:r>
      <w:r w:rsidR="003A5134" w:rsidRPr="00785EBB">
        <w:t xml:space="preserve">19. </w:t>
      </w:r>
    </w:p>
    <w:p w14:paraId="387E210D" w14:textId="40B370B1" w:rsidR="009856E1" w:rsidRDefault="009856E1" w:rsidP="009856E1">
      <w:pPr>
        <w:pStyle w:val="BodyText"/>
      </w:pPr>
      <w:r>
        <w:t>Unde</w:t>
      </w:r>
      <w:r w:rsidR="006D1451">
        <w:t xml:space="preserve">r </w:t>
      </w:r>
      <w:r>
        <w:t>th</w:t>
      </w:r>
      <w:r w:rsidR="006D1451">
        <w:t xml:space="preserve">e </w:t>
      </w:r>
      <w:r>
        <w:t>secon</w:t>
      </w:r>
      <w:r w:rsidR="006D1451">
        <w:t xml:space="preserve">d </w:t>
      </w:r>
      <w:r>
        <w:t>NPEV</w:t>
      </w:r>
      <w:r w:rsidR="006D1451">
        <w:t xml:space="preserve">, </w:t>
      </w:r>
      <w:r>
        <w:t>th</w:t>
      </w:r>
      <w:r w:rsidR="006D1451">
        <w:t xml:space="preserve">e </w:t>
      </w:r>
      <w:r>
        <w:t>v</w:t>
      </w:r>
      <w:r w:rsidRPr="00D029CD">
        <w:t>accinatio</w:t>
      </w:r>
      <w:r w:rsidR="006D1451" w:rsidRPr="00D029CD">
        <w:t>n</w:t>
      </w:r>
      <w:r w:rsidR="006D1451">
        <w:t xml:space="preserve"> </w:t>
      </w:r>
      <w:r w:rsidRPr="00D029CD">
        <w:t>coverag</w:t>
      </w:r>
      <w:r w:rsidR="006D1451" w:rsidRPr="00D029CD">
        <w:t>e</w:t>
      </w:r>
      <w:r w:rsidR="006D1451">
        <w:t xml:space="preserve"> </w:t>
      </w:r>
      <w:r w:rsidRPr="00D029CD">
        <w:t>rate</w:t>
      </w:r>
      <w:r w:rsidR="006D1451" w:rsidRPr="00D029CD">
        <w:t>s</w:t>
      </w:r>
      <w:r w:rsidR="006D1451">
        <w:t xml:space="preserve"> </w:t>
      </w:r>
      <w:r w:rsidRPr="00D029CD">
        <w:t>fo</w:t>
      </w:r>
      <w:r w:rsidR="006D1451" w:rsidRPr="00D029CD">
        <w:t>r</w:t>
      </w:r>
      <w:r w:rsidR="006D1451">
        <w:t xml:space="preserve"> </w:t>
      </w:r>
      <w:r>
        <w:t>Aborigina</w:t>
      </w:r>
      <w:r w:rsidR="006D1451">
        <w:t xml:space="preserve">l </w:t>
      </w:r>
      <w:r>
        <w:t>an</w:t>
      </w:r>
      <w:r w:rsidR="006D1451">
        <w:t xml:space="preserve">d </w:t>
      </w:r>
      <w:r>
        <w:t>Torre</w:t>
      </w:r>
      <w:r w:rsidR="006D1451">
        <w:t xml:space="preserve">s </w:t>
      </w:r>
      <w:r>
        <w:t>Strai</w:t>
      </w:r>
      <w:r w:rsidR="006D1451">
        <w:t xml:space="preserve">t </w:t>
      </w:r>
      <w:r>
        <w:t>Islande</w:t>
      </w:r>
      <w:r w:rsidR="006D1451">
        <w:t xml:space="preserve">r </w:t>
      </w:r>
      <w:r>
        <w:t>childre</w:t>
      </w:r>
      <w:r w:rsidR="006D1451">
        <w:t xml:space="preserve">n </w:t>
      </w:r>
      <w:r>
        <w:t>remaine</w:t>
      </w:r>
      <w:r w:rsidR="006D1451">
        <w:t xml:space="preserve">d </w:t>
      </w:r>
      <w:r>
        <w:t>stead</w:t>
      </w:r>
      <w:r w:rsidR="006D1451">
        <w:t xml:space="preserve">y </w:t>
      </w:r>
      <w:r>
        <w:t>o</w:t>
      </w:r>
      <w:r w:rsidR="006D1451">
        <w:t xml:space="preserve">r </w:t>
      </w:r>
      <w:r>
        <w:t xml:space="preserve">increased. </w:t>
      </w:r>
      <w:r w:rsidR="00FD6A77">
        <w:t>Thi</w:t>
      </w:r>
      <w:r w:rsidR="006D1451">
        <w:t xml:space="preserve">s </w:t>
      </w:r>
      <w:r>
        <w:t>extend</w:t>
      </w:r>
      <w:r w:rsidR="006D1451">
        <w:t xml:space="preserve">s </w:t>
      </w:r>
      <w:r>
        <w:t>th</w:t>
      </w:r>
      <w:r w:rsidR="006D1451">
        <w:t xml:space="preserve">e </w:t>
      </w:r>
      <w:r>
        <w:t>tren</w:t>
      </w:r>
      <w:r w:rsidR="006D1451">
        <w:t xml:space="preserve">d </w:t>
      </w:r>
      <w:r>
        <w:t>i</w:t>
      </w:r>
      <w:r w:rsidR="006D1451">
        <w:t xml:space="preserve">n </w:t>
      </w:r>
      <w:r>
        <w:t>increase</w:t>
      </w:r>
      <w:r w:rsidR="006D1451">
        <w:t xml:space="preserve">d </w:t>
      </w:r>
      <w:r w:rsidRPr="00D029CD">
        <w:t>coverag</w:t>
      </w:r>
      <w:r w:rsidR="006D1451" w:rsidRPr="00D029CD">
        <w:t>e</w:t>
      </w:r>
      <w:r w:rsidR="006D1451">
        <w:t xml:space="preserve"> </w:t>
      </w:r>
      <w:r w:rsidRPr="00D029CD">
        <w:t>rate</w:t>
      </w:r>
      <w:r w:rsidR="006D1451" w:rsidRPr="00D029CD">
        <w:t>s</w:t>
      </w:r>
      <w:r w:rsidR="006D1451">
        <w:t xml:space="preserve"> </w:t>
      </w:r>
      <w:r w:rsidRPr="00D029CD">
        <w:t>fro</w:t>
      </w:r>
      <w:r w:rsidR="006D1451" w:rsidRPr="00D029CD">
        <w:t>m</w:t>
      </w:r>
      <w:r w:rsidR="006D1451">
        <w:t xml:space="preserve"> </w:t>
      </w:r>
      <w:r w:rsidRPr="00D029CD">
        <w:t>2014-</w:t>
      </w:r>
      <w:r>
        <w:t>20</w:t>
      </w:r>
      <w:r w:rsidRPr="00D029CD">
        <w:t>1</w:t>
      </w:r>
      <w:r w:rsidR="006D1451" w:rsidRPr="00D029CD">
        <w:t>9</w:t>
      </w:r>
      <w:r w:rsidR="006D1451">
        <w:t xml:space="preserve"> </w:t>
      </w:r>
      <w:r>
        <w:t>acros</w:t>
      </w:r>
      <w:r w:rsidR="006D1451">
        <w:t xml:space="preserve">s </w:t>
      </w:r>
      <w:r>
        <w:t>mos</w:t>
      </w:r>
      <w:r w:rsidR="006D1451">
        <w:t xml:space="preserve">t </w:t>
      </w:r>
      <w:r>
        <w:t>state</w:t>
      </w:r>
      <w:r w:rsidR="006D1451">
        <w:t xml:space="preserve">s </w:t>
      </w:r>
      <w:r>
        <w:t>an</w:t>
      </w:r>
      <w:r w:rsidR="006D1451">
        <w:t xml:space="preserve">d </w:t>
      </w:r>
      <w:r>
        <w:t>territories</w:t>
      </w:r>
      <w:r w:rsidRPr="00D029CD">
        <w:t>. W</w:t>
      </w:r>
      <w:r w:rsidR="006D1451" w:rsidRPr="00D029CD">
        <w:t>A</w:t>
      </w:r>
      <w:r w:rsidR="006D1451">
        <w:t xml:space="preserve"> </w:t>
      </w:r>
      <w:r w:rsidRPr="00D029CD">
        <w:t>an</w:t>
      </w:r>
      <w:r w:rsidR="006D1451" w:rsidRPr="00D029CD">
        <w:t>d</w:t>
      </w:r>
      <w:r w:rsidR="006D1451">
        <w:t xml:space="preserve"> </w:t>
      </w:r>
      <w:r w:rsidRPr="00D029CD">
        <w:t>S</w:t>
      </w:r>
      <w:r w:rsidR="006D1451" w:rsidRPr="00D029CD">
        <w:t>A</w:t>
      </w:r>
      <w:r w:rsidR="006D1451">
        <w:t xml:space="preserve"> </w:t>
      </w:r>
      <w:r w:rsidRPr="00D029CD">
        <w:t>appea</w:t>
      </w:r>
      <w:r w:rsidR="006D1451" w:rsidRPr="00D029CD">
        <w:t>r</w:t>
      </w:r>
      <w:r w:rsidR="006D1451">
        <w:t xml:space="preserve"> </w:t>
      </w:r>
      <w:r w:rsidRPr="00D029CD">
        <w:t>t</w:t>
      </w:r>
      <w:r w:rsidR="006D1451" w:rsidRPr="00D029CD">
        <w:t>o</w:t>
      </w:r>
      <w:r w:rsidR="006D1451">
        <w:t xml:space="preserve"> </w:t>
      </w:r>
      <w:r w:rsidRPr="00D029CD">
        <w:t>la</w:t>
      </w:r>
      <w:r w:rsidR="006D1451" w:rsidRPr="00D029CD">
        <w:t>g</w:t>
      </w:r>
      <w:r w:rsidR="006D1451">
        <w:t xml:space="preserve"> </w:t>
      </w:r>
      <w:r w:rsidRPr="00D029CD">
        <w:t>behin</w:t>
      </w:r>
      <w:r w:rsidR="006D1451" w:rsidRPr="00D029CD">
        <w:t>d</w:t>
      </w:r>
      <w:r w:rsidR="006D1451">
        <w:t xml:space="preserve"> </w:t>
      </w:r>
      <w:r w:rsidRPr="00D029CD">
        <w:t>othe</w:t>
      </w:r>
      <w:r w:rsidR="006D1451" w:rsidRPr="00D029CD">
        <w:t>r</w:t>
      </w:r>
      <w:r w:rsidR="006D1451">
        <w:t xml:space="preserve"> </w:t>
      </w:r>
      <w:r>
        <w:t>state</w:t>
      </w:r>
      <w:r w:rsidR="006D1451">
        <w:t xml:space="preserve">s </w:t>
      </w:r>
      <w:r>
        <w:t>an</w:t>
      </w:r>
      <w:r w:rsidR="006D1451">
        <w:t xml:space="preserve">d </w:t>
      </w:r>
      <w:r>
        <w:t>territorie</w:t>
      </w:r>
      <w:r w:rsidR="006D1451">
        <w:t xml:space="preserve">s </w:t>
      </w:r>
      <w:r w:rsidRPr="00D029CD">
        <w:t>wit</w:t>
      </w:r>
      <w:r w:rsidR="006D1451" w:rsidRPr="00D029CD">
        <w:t>h</w:t>
      </w:r>
      <w:r w:rsidR="006D1451">
        <w:t xml:space="preserve"> </w:t>
      </w:r>
      <w:r w:rsidRPr="00D029CD">
        <w:t>th</w:t>
      </w:r>
      <w:r w:rsidR="006D1451" w:rsidRPr="00D029CD">
        <w:t>e</w:t>
      </w:r>
      <w:r w:rsidR="006D1451">
        <w:t xml:space="preserve"> </w:t>
      </w:r>
      <w:r w:rsidRPr="00D029CD">
        <w:t>lowes</w:t>
      </w:r>
      <w:r w:rsidR="006D1451" w:rsidRPr="00D029CD">
        <w:t>t</w:t>
      </w:r>
      <w:r w:rsidR="006D1451">
        <w:t xml:space="preserve"> </w:t>
      </w:r>
      <w:r>
        <w:t>vaccinatio</w:t>
      </w:r>
      <w:r w:rsidR="006D1451">
        <w:t xml:space="preserve">n </w:t>
      </w:r>
      <w:r w:rsidRPr="00D029CD">
        <w:t>coverag</w:t>
      </w:r>
      <w:r w:rsidR="006D1451" w:rsidRPr="00D029CD">
        <w:t>e</w:t>
      </w:r>
      <w:r w:rsidR="006D1451">
        <w:t xml:space="preserve"> </w:t>
      </w:r>
      <w:r w:rsidRPr="00D029CD">
        <w:t>rat</w:t>
      </w:r>
      <w:r w:rsidR="006D1451" w:rsidRPr="00D029CD">
        <w:t>e</w:t>
      </w:r>
      <w:r w:rsidR="006D1451">
        <w:t xml:space="preserve"> </w:t>
      </w:r>
      <w:r w:rsidRPr="00D029CD">
        <w:t>eac</w:t>
      </w:r>
      <w:r w:rsidR="006D1451" w:rsidRPr="00D029CD">
        <w:t>h</w:t>
      </w:r>
      <w:r w:rsidR="006D1451">
        <w:t xml:space="preserve"> </w:t>
      </w:r>
      <w:r w:rsidRPr="00D029CD">
        <w:t>year.</w:t>
      </w:r>
      <w:r w:rsidRPr="00653E0D">
        <w:t xml:space="preserve"> </w:t>
      </w:r>
      <w:r w:rsidRPr="00D029CD">
        <w:t>I</w:t>
      </w:r>
      <w:r w:rsidR="006D1451" w:rsidRPr="00D029CD">
        <w:t>n</w:t>
      </w:r>
      <w:r w:rsidR="006D1451">
        <w:t xml:space="preserve"> </w:t>
      </w:r>
      <w:r w:rsidRPr="00D029CD">
        <w:t>2019</w:t>
      </w:r>
      <w:r w:rsidR="006D1451" w:rsidRPr="00D029CD">
        <w:t>,</w:t>
      </w:r>
      <w:r w:rsidR="006D1451">
        <w:t xml:space="preserve"> </w:t>
      </w:r>
      <w:r w:rsidRPr="00D029CD">
        <w:t>AC</w:t>
      </w:r>
      <w:r w:rsidR="006D1451" w:rsidRPr="00D029CD">
        <w:t>T</w:t>
      </w:r>
      <w:r w:rsidR="006D1451">
        <w:t xml:space="preserve"> </w:t>
      </w:r>
      <w:r w:rsidRPr="00D029CD">
        <w:t>(98.38</w:t>
      </w:r>
      <w:r>
        <w:t> per cent</w:t>
      </w:r>
      <w:r w:rsidRPr="00D029CD">
        <w:t>) an</w:t>
      </w:r>
      <w:r w:rsidR="006D1451" w:rsidRPr="00D029CD">
        <w:t>d</w:t>
      </w:r>
      <w:r w:rsidR="006D1451">
        <w:t xml:space="preserve"> </w:t>
      </w:r>
      <w:r w:rsidRPr="00D029CD">
        <w:t>Tasmani</w:t>
      </w:r>
      <w:r w:rsidR="006D1451" w:rsidRPr="00D029CD">
        <w:t>a</w:t>
      </w:r>
      <w:r w:rsidR="006D1451">
        <w:t xml:space="preserve"> </w:t>
      </w:r>
      <w:r w:rsidRPr="00D029CD">
        <w:t>(95.49</w:t>
      </w:r>
      <w:r>
        <w:t> per cent</w:t>
      </w:r>
      <w:r w:rsidRPr="00D029CD">
        <w:t>) ha</w:t>
      </w:r>
      <w:r w:rsidR="006D1451" w:rsidRPr="00D029CD">
        <w:t>d</w:t>
      </w:r>
      <w:r w:rsidR="006D1451">
        <w:t xml:space="preserve"> </w:t>
      </w:r>
      <w:r w:rsidRPr="00D029CD">
        <w:t>vaccinatio</w:t>
      </w:r>
      <w:r w:rsidR="006D1451" w:rsidRPr="00D029CD">
        <w:t>n</w:t>
      </w:r>
      <w:r w:rsidR="006D1451">
        <w:t xml:space="preserve"> </w:t>
      </w:r>
      <w:r w:rsidRPr="00D029CD">
        <w:t>coverag</w:t>
      </w:r>
      <w:r w:rsidR="006D1451" w:rsidRPr="00D029CD">
        <w:t>e</w:t>
      </w:r>
      <w:r w:rsidR="006D1451">
        <w:t xml:space="preserve"> </w:t>
      </w:r>
      <w:r w:rsidRPr="00D029CD">
        <w:t>rate</w:t>
      </w:r>
      <w:r w:rsidR="006D1451" w:rsidRPr="00D029CD">
        <w:t>s</w:t>
      </w:r>
      <w:r w:rsidR="006D1451">
        <w:t xml:space="preserve"> </w:t>
      </w:r>
      <w:r w:rsidRPr="00D029CD">
        <w:t>abov</w:t>
      </w:r>
      <w:r w:rsidR="006D1451" w:rsidRPr="00D029CD">
        <w:t>e</w:t>
      </w:r>
      <w:r w:rsidR="006D1451">
        <w:t xml:space="preserve"> </w:t>
      </w:r>
      <w:r w:rsidRPr="00D029CD">
        <w:t>95</w:t>
      </w:r>
      <w:r>
        <w:t> per </w:t>
      </w:r>
      <w:r w:rsidR="00B826C1">
        <w:t>cent</w:t>
      </w:r>
      <w:r w:rsidRPr="00D029CD">
        <w:t>.</w:t>
      </w:r>
    </w:p>
    <w:p w14:paraId="3EF70CC5" w14:textId="6843B984" w:rsidR="00D42C29" w:rsidRDefault="00D42C29" w:rsidP="00D42C29">
      <w:pPr>
        <w:pStyle w:val="BodyText"/>
        <w:ind w:left="1418" w:hanging="1418"/>
      </w:pPr>
      <w:bookmarkStart w:id="99" w:name="_Ref48064556"/>
      <w:bookmarkStart w:id="100" w:name="_Toc51698451"/>
      <w:bookmarkStart w:id="101" w:name="_Toc51749999"/>
      <w:r w:rsidRPr="00785EBB">
        <w:rPr>
          <w:rStyle w:val="CaptionLabel"/>
        </w:rPr>
        <w:t>FIGURE </w:t>
      </w:r>
      <w:r>
        <w:rPr>
          <w:rStyle w:val="CaptionLabel"/>
        </w:rPr>
        <w:fldChar w:fldCharType="begin"/>
      </w:r>
      <w:r>
        <w:rPr>
          <w:rStyle w:val="CaptionLabel"/>
        </w:rPr>
        <w:instrText xml:space="preserve"> STYLEREF 1 \s </w:instrText>
      </w:r>
      <w:r>
        <w:rPr>
          <w:rStyle w:val="CaptionLabel"/>
        </w:rPr>
        <w:fldChar w:fldCharType="separate"/>
      </w:r>
      <w:r w:rsidR="00BF22D2">
        <w:rPr>
          <w:rStyle w:val="CaptionLabel"/>
          <w:noProof/>
        </w:rPr>
        <w:t>2</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noProof/>
        </w:rPr>
        <w:t>2</w:t>
      </w:r>
      <w:r>
        <w:rPr>
          <w:rStyle w:val="CaptionLabel"/>
        </w:rPr>
        <w:fldChar w:fldCharType="end"/>
      </w:r>
      <w:bookmarkEnd w:id="99"/>
      <w:r w:rsidRPr="00785EBB">
        <w:tab/>
        <w:t>VACCINATION</w:t>
      </w:r>
      <w:r>
        <w:t xml:space="preserve"> </w:t>
      </w:r>
      <w:r w:rsidRPr="00785EBB">
        <w:t>COVERAGE</w:t>
      </w:r>
      <w:r>
        <w:t xml:space="preserve"> </w:t>
      </w:r>
      <w:r w:rsidRPr="00785EBB">
        <w:t>RATES</w:t>
      </w:r>
      <w:r>
        <w:t xml:space="preserve"> </w:t>
      </w:r>
      <w:r w:rsidRPr="00785EBB">
        <w:t>FOR</w:t>
      </w:r>
      <w:r>
        <w:t xml:space="preserve"> </w:t>
      </w:r>
      <w:r w:rsidRPr="00785EBB">
        <w:t>ABORIGINAL</w:t>
      </w:r>
      <w:r>
        <w:t xml:space="preserve"> </w:t>
      </w:r>
      <w:r w:rsidRPr="00785EBB">
        <w:t>AND</w:t>
      </w:r>
      <w:r>
        <w:t xml:space="preserve"> </w:t>
      </w:r>
      <w:r w:rsidRPr="00785EBB">
        <w:t>TORRES</w:t>
      </w:r>
      <w:r>
        <w:t xml:space="preserve"> </w:t>
      </w:r>
      <w:r w:rsidRPr="00785EBB">
        <w:t>STRAIT</w:t>
      </w:r>
      <w:r>
        <w:t xml:space="preserve"> </w:t>
      </w:r>
      <w:r w:rsidRPr="00785EBB">
        <w:t>ISLANDER</w:t>
      </w:r>
      <w:r>
        <w:t xml:space="preserve"> </w:t>
      </w:r>
      <w:r w:rsidRPr="00785EBB">
        <w:t>CHILDREN</w:t>
      </w:r>
      <w:r>
        <w:t xml:space="preserve"> </w:t>
      </w:r>
      <w:r w:rsidRPr="007B0A79">
        <w:t>12</w:t>
      </w:r>
      <w:r>
        <w:t xml:space="preserve"> </w:t>
      </w:r>
      <w:r w:rsidRPr="007B0A79">
        <w:t>≤ 15</w:t>
      </w:r>
      <w:r>
        <w:t xml:space="preserve"> </w:t>
      </w:r>
      <w:r w:rsidRPr="007B0A79">
        <w:t>MONTH</w:t>
      </w:r>
      <w:r>
        <w:t xml:space="preserve"> </w:t>
      </w:r>
      <w:r w:rsidRPr="007B0A79">
        <w:t>OLDS</w:t>
      </w:r>
      <w:r w:rsidRPr="00785EBB">
        <w:t>,</w:t>
      </w:r>
      <w:r>
        <w:t xml:space="preserve"> </w:t>
      </w:r>
      <w:r w:rsidRPr="00785EBB">
        <w:t>2003-</w:t>
      </w:r>
      <w:r>
        <w:t>20</w:t>
      </w:r>
      <w:r w:rsidRPr="00785EBB">
        <w:t>19</w:t>
      </w:r>
      <w:bookmarkEnd w:id="100"/>
      <w:bookmarkEnd w:id="101"/>
    </w:p>
    <w:p w14:paraId="41B5DD99" w14:textId="42E177D4" w:rsidR="00D42C29" w:rsidRDefault="00D42C29" w:rsidP="00D42C29">
      <w:pPr>
        <w:pStyle w:val="BodyText"/>
        <w:ind w:left="1418" w:hanging="1418"/>
      </w:pPr>
      <w:r>
        <w:rPr>
          <w:noProof/>
          <w:lang w:eastAsia="en-AU"/>
        </w:rPr>
        <w:drawing>
          <wp:inline distT="0" distB="0" distL="0" distR="0" wp14:anchorId="58832B51" wp14:editId="2A43FA9F">
            <wp:extent cx="6317673" cy="2386573"/>
            <wp:effectExtent l="0" t="0" r="6985" b="0"/>
            <wp:docPr id="1020329061" name="Picture 1020329061" descr="Vaccination coverage rates remained steady or increased from 2014-19 across most states and territories. WA and SA lag behind other states and territories with the lowest vaccination coverage rate each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29061" name="Picture 1020329061" descr="Vaccination coverage rates remained steady or increased from 2014-19 across most states and territories. WA and SA lag behind other states and territories with the lowest vaccination coverage rate each year. "/>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1685"/>
                    <a:stretch/>
                  </pic:blipFill>
                  <pic:spPr bwMode="auto">
                    <a:xfrm>
                      <a:off x="0" y="0"/>
                      <a:ext cx="6349720" cy="2398679"/>
                    </a:xfrm>
                    <a:prstGeom prst="rect">
                      <a:avLst/>
                    </a:prstGeom>
                    <a:noFill/>
                    <a:ln>
                      <a:noFill/>
                    </a:ln>
                    <a:extLst>
                      <a:ext uri="{53640926-AAD7-44D8-BBD7-CCE9431645EC}">
                        <a14:shadowObscured xmlns:a14="http://schemas.microsoft.com/office/drawing/2010/main"/>
                      </a:ext>
                    </a:extLst>
                  </pic:spPr>
                </pic:pic>
              </a:graphicData>
            </a:graphic>
          </wp:inline>
        </w:drawing>
      </w:r>
    </w:p>
    <w:p w14:paraId="51E7DA0F" w14:textId="77777777" w:rsidR="00D42C29" w:rsidRDefault="00D42C29" w:rsidP="00D42C29">
      <w:pPr>
        <w:pStyle w:val="Note"/>
        <w:rPr>
          <w:caps/>
        </w:rPr>
      </w:pPr>
      <w:r w:rsidRPr="00785EBB">
        <w:lastRenderedPageBreak/>
        <w:t xml:space="preserve">Note: </w:t>
      </w:r>
      <w:r>
        <w:t>a</w:t>
      </w:r>
      <w:r w:rsidRPr="00785EBB">
        <w:t>s</w:t>
      </w:r>
      <w:r>
        <w:t xml:space="preserve"> </w:t>
      </w:r>
      <w:r w:rsidRPr="00785EBB">
        <w:t>at</w:t>
      </w:r>
      <w:r>
        <w:t xml:space="preserve"> </w:t>
      </w:r>
      <w:r w:rsidRPr="00785EBB">
        <w:t>July</w:t>
      </w:r>
      <w:r>
        <w:t xml:space="preserve"> </w:t>
      </w:r>
      <w:r w:rsidRPr="00785EBB">
        <w:t>2020,</w:t>
      </w:r>
      <w:r>
        <w:t xml:space="preserve"> </w:t>
      </w:r>
      <w:r w:rsidRPr="00785EBB">
        <w:t>'fully</w:t>
      </w:r>
      <w:r>
        <w:t xml:space="preserve"> </w:t>
      </w:r>
      <w:r w:rsidRPr="00785EBB">
        <w:t>immunised' at</w:t>
      </w:r>
      <w:r>
        <w:t xml:space="preserve"> </w:t>
      </w:r>
      <w:r w:rsidRPr="00785EBB">
        <w:t>12</w:t>
      </w:r>
      <w:r>
        <w:t xml:space="preserve"> </w:t>
      </w:r>
      <w:r w:rsidRPr="00FD6A77">
        <w:t>≤ 15</w:t>
      </w:r>
      <w:r>
        <w:t xml:space="preserve"> </w:t>
      </w:r>
      <w:r w:rsidRPr="00785EBB">
        <w:t>months</w:t>
      </w:r>
      <w:r>
        <w:t xml:space="preserve"> </w:t>
      </w:r>
      <w:r w:rsidRPr="00785EBB">
        <w:t>of</w:t>
      </w:r>
      <w:r>
        <w:t xml:space="preserve"> </w:t>
      </w:r>
      <w:r w:rsidRPr="00785EBB">
        <w:t>age</w:t>
      </w:r>
      <w:r>
        <w:t xml:space="preserve"> </w:t>
      </w:r>
      <w:r w:rsidRPr="00785EBB">
        <w:t>is</w:t>
      </w:r>
      <w:r>
        <w:t xml:space="preserve"> </w:t>
      </w:r>
      <w:r w:rsidRPr="00785EBB">
        <w:t>defined</w:t>
      </w:r>
      <w:r>
        <w:t xml:space="preserve"> </w:t>
      </w:r>
      <w:r w:rsidRPr="00785EBB">
        <w:t>as</w:t>
      </w:r>
      <w:r>
        <w:t xml:space="preserve"> </w:t>
      </w:r>
      <w:r w:rsidRPr="00785EBB">
        <w:t>a</w:t>
      </w:r>
      <w:r>
        <w:t xml:space="preserve"> </w:t>
      </w:r>
      <w:r w:rsidRPr="00785EBB">
        <w:t>child</w:t>
      </w:r>
      <w:r>
        <w:t xml:space="preserve"> </w:t>
      </w:r>
      <w:r w:rsidRPr="00785EBB">
        <w:t>having</w:t>
      </w:r>
      <w:r>
        <w:t xml:space="preserve"> </w:t>
      </w:r>
      <w:r w:rsidRPr="00785EBB">
        <w:t>a</w:t>
      </w:r>
      <w:r>
        <w:t xml:space="preserve"> </w:t>
      </w:r>
      <w:r w:rsidRPr="00785EBB">
        <w:t>record</w:t>
      </w:r>
      <w:r>
        <w:t xml:space="preserve"> </w:t>
      </w:r>
      <w:r w:rsidRPr="00785EBB">
        <w:t>on</w:t>
      </w:r>
      <w:r>
        <w:t xml:space="preserve"> </w:t>
      </w:r>
      <w:r w:rsidRPr="00785EBB">
        <w:t>the</w:t>
      </w:r>
      <w:r>
        <w:t xml:space="preserve"> </w:t>
      </w:r>
      <w:r w:rsidRPr="00785EBB">
        <w:t>AIR</w:t>
      </w:r>
      <w:r>
        <w:t xml:space="preserve"> </w:t>
      </w:r>
      <w:r w:rsidRPr="00785EBB">
        <w:t>of</w:t>
      </w:r>
      <w:r>
        <w:t xml:space="preserve"> </w:t>
      </w:r>
      <w:r w:rsidRPr="00785EBB">
        <w:t>dose</w:t>
      </w:r>
      <w:r>
        <w:t xml:space="preserve"> </w:t>
      </w:r>
      <w:r w:rsidRPr="00785EBB">
        <w:t>3</w:t>
      </w:r>
      <w:r>
        <w:t xml:space="preserve"> </w:t>
      </w:r>
      <w:r w:rsidRPr="00785EBB">
        <w:t>of</w:t>
      </w:r>
      <w:r>
        <w:t xml:space="preserve"> </w:t>
      </w:r>
      <w:r w:rsidRPr="00785EBB">
        <w:t>a</w:t>
      </w:r>
      <w:r>
        <w:t xml:space="preserve"> </w:t>
      </w:r>
      <w:r w:rsidRPr="00785EBB">
        <w:t>DTP-containing</w:t>
      </w:r>
      <w:r>
        <w:t xml:space="preserve"> </w:t>
      </w:r>
      <w:r w:rsidRPr="00785EBB">
        <w:t>vaccine; dose</w:t>
      </w:r>
      <w:r>
        <w:t xml:space="preserve"> </w:t>
      </w:r>
      <w:r w:rsidRPr="00785EBB">
        <w:t>3</w:t>
      </w:r>
      <w:r>
        <w:t xml:space="preserve"> </w:t>
      </w:r>
      <w:r w:rsidRPr="00785EBB">
        <w:t>of</w:t>
      </w:r>
      <w:r>
        <w:t xml:space="preserve"> </w:t>
      </w:r>
      <w:r w:rsidRPr="00785EBB">
        <w:t>polio</w:t>
      </w:r>
      <w:r>
        <w:t xml:space="preserve"> </w:t>
      </w:r>
      <w:r w:rsidRPr="00785EBB">
        <w:t>vaccine; dose</w:t>
      </w:r>
      <w:r>
        <w:t xml:space="preserve"> </w:t>
      </w:r>
      <w:r w:rsidRPr="00785EBB">
        <w:t>2</w:t>
      </w:r>
      <w:r>
        <w:t xml:space="preserve"> </w:t>
      </w:r>
      <w:r w:rsidRPr="00785EBB">
        <w:t>or</w:t>
      </w:r>
      <w:r>
        <w:t xml:space="preserve"> </w:t>
      </w:r>
      <w:r w:rsidRPr="00785EBB">
        <w:t>3</w:t>
      </w:r>
      <w:r>
        <w:t xml:space="preserve"> </w:t>
      </w:r>
      <w:r w:rsidRPr="00785EBB">
        <w:t>Haemophilus</w:t>
      </w:r>
      <w:r>
        <w:t xml:space="preserve"> </w:t>
      </w:r>
      <w:r w:rsidRPr="00785EBB">
        <w:t>influenzae</w:t>
      </w:r>
      <w:r>
        <w:t xml:space="preserve"> </w:t>
      </w:r>
      <w:r w:rsidRPr="00785EBB">
        <w:t>type</w:t>
      </w:r>
      <w:r>
        <w:t xml:space="preserve"> </w:t>
      </w:r>
      <w:r w:rsidRPr="00785EBB">
        <w:t>b</w:t>
      </w:r>
      <w:r>
        <w:t xml:space="preserve"> </w:t>
      </w:r>
      <w:r w:rsidRPr="00785EBB">
        <w:t>(Hib) containing</w:t>
      </w:r>
      <w:r>
        <w:t xml:space="preserve"> </w:t>
      </w:r>
      <w:r w:rsidRPr="00785EBB">
        <w:t>vaccine</w:t>
      </w:r>
      <w:r>
        <w:t xml:space="preserve"> </w:t>
      </w:r>
      <w:r w:rsidRPr="00785EBB">
        <w:t>depending</w:t>
      </w:r>
      <w:r>
        <w:t xml:space="preserve"> </w:t>
      </w:r>
      <w:r w:rsidRPr="00785EBB">
        <w:t>on</w:t>
      </w:r>
      <w:r>
        <w:t xml:space="preserve"> </w:t>
      </w:r>
      <w:r w:rsidRPr="00785EBB">
        <w:t>pathway; dose</w:t>
      </w:r>
      <w:r>
        <w:t xml:space="preserve"> </w:t>
      </w:r>
      <w:r w:rsidRPr="00785EBB">
        <w:t>3</w:t>
      </w:r>
      <w:r>
        <w:t xml:space="preserve"> </w:t>
      </w:r>
      <w:r w:rsidRPr="00785EBB">
        <w:t>of</w:t>
      </w:r>
      <w:r>
        <w:t xml:space="preserve"> </w:t>
      </w:r>
      <w:r w:rsidRPr="00785EBB">
        <w:t>hepatitis</w:t>
      </w:r>
      <w:r>
        <w:t xml:space="preserve"> </w:t>
      </w:r>
      <w:r w:rsidRPr="00785EBB">
        <w:t>B</w:t>
      </w:r>
      <w:r>
        <w:t xml:space="preserve"> </w:t>
      </w:r>
      <w:r w:rsidRPr="00785EBB">
        <w:t>(hepB) vaccine; and</w:t>
      </w:r>
      <w:r>
        <w:t xml:space="preserve"> </w:t>
      </w:r>
      <w:r w:rsidRPr="00785EBB">
        <w:t>dose</w:t>
      </w:r>
      <w:r>
        <w:t xml:space="preserve"> </w:t>
      </w:r>
      <w:r w:rsidRPr="00785EBB">
        <w:t>3</w:t>
      </w:r>
      <w:r>
        <w:t xml:space="preserve"> </w:t>
      </w:r>
      <w:r w:rsidRPr="00785EBB">
        <w:t>of</w:t>
      </w:r>
      <w:r>
        <w:t xml:space="preserve"> </w:t>
      </w:r>
      <w:r w:rsidRPr="00785EBB">
        <w:t>13-valent</w:t>
      </w:r>
      <w:r>
        <w:t xml:space="preserve"> </w:t>
      </w:r>
      <w:r w:rsidRPr="00785EBB">
        <w:t>pneumococcal</w:t>
      </w:r>
      <w:r>
        <w:t xml:space="preserve"> </w:t>
      </w:r>
      <w:r w:rsidRPr="00785EBB">
        <w:t>conjugate</w:t>
      </w:r>
      <w:r>
        <w:t xml:space="preserve"> </w:t>
      </w:r>
      <w:r w:rsidRPr="00785EBB">
        <w:t>vaccine</w:t>
      </w:r>
      <w:r>
        <w:t xml:space="preserve"> </w:t>
      </w:r>
      <w:r w:rsidRPr="00785EBB">
        <w:t xml:space="preserve">(13vPCV). </w:t>
      </w:r>
    </w:p>
    <w:p w14:paraId="46A54A04" w14:textId="77777777" w:rsidR="00D42C29" w:rsidRDefault="00D42C29" w:rsidP="00D42C29">
      <w:pPr>
        <w:pStyle w:val="Note"/>
        <w:rPr>
          <w:caps/>
        </w:rPr>
      </w:pPr>
      <w:r w:rsidRPr="00785EBB">
        <w:t>The</w:t>
      </w:r>
      <w:r>
        <w:t xml:space="preserve"> </w:t>
      </w:r>
      <w:r w:rsidRPr="00785EBB">
        <w:t>reference</w:t>
      </w:r>
      <w:r>
        <w:t xml:space="preserve"> </w:t>
      </w:r>
      <w:r w:rsidRPr="00785EBB">
        <w:t>line</w:t>
      </w:r>
      <w:r>
        <w:t xml:space="preserve"> </w:t>
      </w:r>
      <w:r w:rsidRPr="00785EBB">
        <w:t>(black</w:t>
      </w:r>
      <w:r>
        <w:t xml:space="preserve"> </w:t>
      </w:r>
      <w:r w:rsidRPr="00785EBB">
        <w:t>dashed</w:t>
      </w:r>
      <w:r>
        <w:t xml:space="preserve"> </w:t>
      </w:r>
      <w:r w:rsidRPr="00785EBB">
        <w:t>line) represents</w:t>
      </w:r>
      <w:r>
        <w:t xml:space="preserve"> </w:t>
      </w:r>
      <w:r w:rsidRPr="00785EBB">
        <w:t>a</w:t>
      </w:r>
      <w:r>
        <w:t xml:space="preserve"> </w:t>
      </w:r>
      <w:r w:rsidRPr="00785EBB">
        <w:t>95 per cent</w:t>
      </w:r>
      <w:r>
        <w:t xml:space="preserve"> </w:t>
      </w:r>
      <w:r w:rsidRPr="00785EBB">
        <w:t>vaccination</w:t>
      </w:r>
      <w:r>
        <w:t xml:space="preserve"> </w:t>
      </w:r>
      <w:r w:rsidRPr="00785EBB">
        <w:t>coverage.</w:t>
      </w:r>
    </w:p>
    <w:p w14:paraId="4E1549C1" w14:textId="77777777" w:rsidR="00D42C29" w:rsidRPr="00785EBB" w:rsidRDefault="00D42C29" w:rsidP="00D42C29">
      <w:pPr>
        <w:pStyle w:val="Note"/>
      </w:pPr>
      <w:r>
        <w:t>Purple shading indicates the coverage period of the second NPEV.</w:t>
      </w:r>
    </w:p>
    <w:p w14:paraId="5EBEDF3F" w14:textId="21BB43D6" w:rsidR="00D42C29" w:rsidRDefault="00D42C29" w:rsidP="00D42C29">
      <w:pPr>
        <w:pStyle w:val="Source"/>
      </w:pPr>
      <w:r w:rsidRPr="00785EBB">
        <w:t>Source: AustrALian</w:t>
      </w:r>
      <w:r>
        <w:t xml:space="preserve"> </w:t>
      </w:r>
      <w:r w:rsidRPr="00785EBB">
        <w:t>Immunisation</w:t>
      </w:r>
      <w:r>
        <w:t xml:space="preserve"> </w:t>
      </w:r>
      <w:r w:rsidRPr="00785EBB">
        <w:t>register</w:t>
      </w:r>
    </w:p>
    <w:p w14:paraId="449150D9" w14:textId="3E8EDB3F" w:rsidR="009856E1" w:rsidRDefault="009856E1" w:rsidP="00D42C29">
      <w:pPr>
        <w:pStyle w:val="BodyText"/>
        <w:spacing w:before="360"/>
      </w:pPr>
      <w:r w:rsidRPr="006D1451">
        <w:fldChar w:fldCharType="begin"/>
      </w:r>
      <w:r w:rsidR="006D1451" w:rsidRPr="006D1451">
        <w:instrText xml:space="preserve"> REF _Ref48057935 \h  \* MERGEFORMAT </w:instrText>
      </w:r>
      <w:r w:rsidRPr="006D1451">
        <w:fldChar w:fldCharType="separate"/>
      </w:r>
      <w:r w:rsidR="000E6B04" w:rsidRPr="000E6B04">
        <w:t>Figure 2.3</w:t>
      </w:r>
      <w:r w:rsidRPr="006D1451">
        <w:fldChar w:fldCharType="end"/>
      </w:r>
      <w:r w:rsidRPr="00785EBB">
        <w:t xml:space="preserve"> show</w:t>
      </w:r>
      <w:r w:rsidR="006D1451" w:rsidRPr="00785EBB">
        <w:t>s</w:t>
      </w:r>
      <w:r w:rsidR="006D1451">
        <w:t xml:space="preserve"> </w:t>
      </w:r>
      <w:r w:rsidRPr="00785EBB">
        <w:t>th</w:t>
      </w:r>
      <w:r w:rsidR="006D1451" w:rsidRPr="00785EBB">
        <w:t>e</w:t>
      </w:r>
      <w:r w:rsidR="006D1451">
        <w:t xml:space="preserve"> </w:t>
      </w:r>
      <w:r>
        <w:t>vaccinatio</w:t>
      </w:r>
      <w:r w:rsidR="006D1451">
        <w:t xml:space="preserve">n </w:t>
      </w:r>
      <w:r w:rsidRPr="00D029CD">
        <w:t>coverag</w:t>
      </w:r>
      <w:r w:rsidR="006D1451" w:rsidRPr="00D029CD">
        <w:t>e</w:t>
      </w:r>
      <w:r w:rsidR="006D1451">
        <w:t xml:space="preserve"> </w:t>
      </w:r>
      <w:r w:rsidRPr="00D029CD">
        <w:t>rate</w:t>
      </w:r>
      <w:r w:rsidR="006D1451" w:rsidRPr="00D029CD">
        <w:t>s</w:t>
      </w:r>
      <w:r w:rsidR="006D1451">
        <w:t xml:space="preserve"> </w:t>
      </w:r>
      <w:r w:rsidRPr="00D029CD">
        <w:t>fo</w:t>
      </w:r>
      <w:r w:rsidR="006D1451" w:rsidRPr="00D029CD">
        <w:t>r</w:t>
      </w:r>
      <w:r w:rsidR="006D1451">
        <w:t xml:space="preserve"> </w:t>
      </w:r>
      <w:r>
        <w:t>Aborigina</w:t>
      </w:r>
      <w:r w:rsidR="006D1451">
        <w:t xml:space="preserve">l </w:t>
      </w:r>
      <w:r>
        <w:t>an</w:t>
      </w:r>
      <w:r w:rsidR="006D1451">
        <w:t xml:space="preserve">d </w:t>
      </w:r>
      <w:r>
        <w:t>Torre</w:t>
      </w:r>
      <w:r w:rsidR="006D1451">
        <w:t xml:space="preserve">s </w:t>
      </w:r>
      <w:r>
        <w:t>Strai</w:t>
      </w:r>
      <w:r w:rsidR="006D1451">
        <w:t xml:space="preserve">t </w:t>
      </w:r>
      <w:r>
        <w:t>Islande</w:t>
      </w:r>
      <w:r w:rsidR="006D1451">
        <w:t xml:space="preserve">r </w:t>
      </w:r>
      <w:r>
        <w:t>childre</w:t>
      </w:r>
      <w:r w:rsidR="006D1451">
        <w:t xml:space="preserve">n </w:t>
      </w:r>
      <w:r>
        <w:t>age</w:t>
      </w:r>
      <w:r w:rsidR="006D1451">
        <w:t xml:space="preserve">d </w:t>
      </w:r>
      <w:r w:rsidRPr="007B0A79">
        <w:rPr>
          <w:b/>
          <w:bCs/>
        </w:rPr>
        <w:t>2</w:t>
      </w:r>
      <w:r w:rsidR="006D1451" w:rsidRPr="007B0A79">
        <w:rPr>
          <w:b/>
          <w:bCs/>
        </w:rPr>
        <w:t>4</w:t>
      </w:r>
      <w:r w:rsidR="006D1451">
        <w:rPr>
          <w:b/>
          <w:bCs/>
        </w:rPr>
        <w:t xml:space="preserve"> </w:t>
      </w:r>
      <w:r w:rsidRPr="007B0A79">
        <w:rPr>
          <w:b/>
          <w:bCs/>
        </w:rPr>
        <w:t>≤ 2</w:t>
      </w:r>
      <w:r w:rsidR="006D1451" w:rsidRPr="007B0A79">
        <w:rPr>
          <w:b/>
          <w:bCs/>
        </w:rPr>
        <w:t>7</w:t>
      </w:r>
      <w:r w:rsidR="006D1451">
        <w:rPr>
          <w:b/>
          <w:bCs/>
        </w:rPr>
        <w:t xml:space="preserve"> </w:t>
      </w:r>
      <w:r w:rsidRPr="007B0A79">
        <w:rPr>
          <w:b/>
          <w:bCs/>
        </w:rPr>
        <w:t>month</w:t>
      </w:r>
      <w:r w:rsidR="006D1451" w:rsidRPr="007B0A79">
        <w:rPr>
          <w:b/>
          <w:bCs/>
        </w:rPr>
        <w:t>s</w:t>
      </w:r>
      <w:r w:rsidR="006D1451">
        <w:rPr>
          <w:b/>
          <w:bCs/>
        </w:rPr>
        <w:t xml:space="preserve"> </w:t>
      </w:r>
      <w:r w:rsidRPr="007B0A79">
        <w:rPr>
          <w:b/>
          <w:bCs/>
        </w:rPr>
        <w:t>old</w:t>
      </w:r>
      <w:r w:rsidR="006D1451" w:rsidRPr="00785EBB">
        <w:t>,</w:t>
      </w:r>
      <w:r w:rsidR="006D1451">
        <w:t xml:space="preserve"> </w:t>
      </w:r>
      <w:r w:rsidRPr="00785EBB">
        <w:t>fo</w:t>
      </w:r>
      <w:r w:rsidR="006D1451" w:rsidRPr="00785EBB">
        <w:t>r</w:t>
      </w:r>
      <w:r w:rsidR="006D1451">
        <w:t xml:space="preserve"> </w:t>
      </w:r>
      <w:r w:rsidRPr="00785EBB">
        <w:t>al</w:t>
      </w:r>
      <w:r w:rsidR="006D1451" w:rsidRPr="00785EBB">
        <w:t>l</w:t>
      </w:r>
      <w:r w:rsidR="006D1451">
        <w:t xml:space="preserve"> </w:t>
      </w:r>
      <w:r>
        <w:t>state</w:t>
      </w:r>
      <w:r w:rsidR="006D1451">
        <w:t xml:space="preserve">s </w:t>
      </w:r>
      <w:r>
        <w:t>an</w:t>
      </w:r>
      <w:r w:rsidR="006D1451">
        <w:t xml:space="preserve">d </w:t>
      </w:r>
      <w:r>
        <w:t>territorie</w:t>
      </w:r>
      <w:r w:rsidR="006D1451">
        <w:t xml:space="preserve">s </w:t>
      </w:r>
      <w:r w:rsidRPr="00785EBB">
        <w:t>fro</w:t>
      </w:r>
      <w:r w:rsidR="006D1451" w:rsidRPr="00785EBB">
        <w:t>m</w:t>
      </w:r>
      <w:r w:rsidR="006D1451">
        <w:t xml:space="preserve"> </w:t>
      </w:r>
      <w:r w:rsidRPr="00785EBB">
        <w:t>2003-</w:t>
      </w:r>
      <w:r w:rsidR="00B826C1">
        <w:t>20</w:t>
      </w:r>
      <w:r w:rsidRPr="00785EBB">
        <w:t xml:space="preserve">19. </w:t>
      </w:r>
    </w:p>
    <w:p w14:paraId="5CAD1E02" w14:textId="182DACBF" w:rsidR="009856E1" w:rsidRDefault="009856E1" w:rsidP="009856E1">
      <w:pPr>
        <w:pStyle w:val="BodyText"/>
      </w:pPr>
      <w:r>
        <w:t>Vaccinatio</w:t>
      </w:r>
      <w:r w:rsidR="006D1451">
        <w:t xml:space="preserve">n </w:t>
      </w:r>
      <w:r>
        <w:t>c</w:t>
      </w:r>
      <w:r w:rsidRPr="00D029CD">
        <w:t>overag</w:t>
      </w:r>
      <w:r w:rsidR="006D1451" w:rsidRPr="00D029CD">
        <w:t>e</w:t>
      </w:r>
      <w:r w:rsidR="006D1451">
        <w:t xml:space="preserve"> </w:t>
      </w:r>
      <w:r>
        <w:t>rate</w:t>
      </w:r>
      <w:r w:rsidR="006D1451">
        <w:t xml:space="preserve">s </w:t>
      </w:r>
      <w:r>
        <w:t>fo</w:t>
      </w:r>
      <w:r w:rsidR="006D1451">
        <w:t xml:space="preserve">r </w:t>
      </w:r>
      <w:r>
        <w:t>Aborigina</w:t>
      </w:r>
      <w:r w:rsidR="006D1451">
        <w:t xml:space="preserve">l </w:t>
      </w:r>
      <w:r>
        <w:t>an</w:t>
      </w:r>
      <w:r w:rsidR="006D1451">
        <w:t xml:space="preserve">d </w:t>
      </w:r>
      <w:r>
        <w:t>Torre</w:t>
      </w:r>
      <w:r w:rsidR="006D1451">
        <w:t xml:space="preserve">s </w:t>
      </w:r>
      <w:r>
        <w:t>Strai</w:t>
      </w:r>
      <w:r w:rsidR="006D1451">
        <w:t xml:space="preserve">t </w:t>
      </w:r>
      <w:r w:rsidRPr="007B0A79">
        <w:t>Islande</w:t>
      </w:r>
      <w:r w:rsidR="006D1451" w:rsidRPr="007B0A79">
        <w:t>r</w:t>
      </w:r>
      <w:r w:rsidR="006D1451">
        <w:t xml:space="preserve"> </w:t>
      </w:r>
      <w:r w:rsidRPr="007B0A79">
        <w:t>2</w:t>
      </w:r>
      <w:r w:rsidR="006D1451" w:rsidRPr="007B0A79">
        <w:t>4</w:t>
      </w:r>
      <w:r w:rsidR="006D1451">
        <w:t xml:space="preserve"> </w:t>
      </w:r>
      <w:r w:rsidRPr="007B0A79">
        <w:t>≤ 2</w:t>
      </w:r>
      <w:r w:rsidR="006D1451" w:rsidRPr="007B0A79">
        <w:t>7</w:t>
      </w:r>
      <w:r w:rsidR="006D1451">
        <w:t xml:space="preserve"> </w:t>
      </w:r>
      <w:r w:rsidRPr="007B0A79">
        <w:t>mont</w:t>
      </w:r>
      <w:r w:rsidR="006D1451" w:rsidRPr="007B0A79">
        <w:t>h</w:t>
      </w:r>
      <w:r w:rsidR="006D1451">
        <w:t xml:space="preserve"> </w:t>
      </w:r>
      <w:r w:rsidRPr="007B0A79">
        <w:t>old</w:t>
      </w:r>
      <w:r w:rsidR="006D1451" w:rsidRPr="007B0A79">
        <w:t>s</w:t>
      </w:r>
      <w:r w:rsidR="006D1451">
        <w:t xml:space="preserve"> </w:t>
      </w:r>
      <w:r>
        <w:t>hav</w:t>
      </w:r>
      <w:r w:rsidR="006D1451">
        <w:t xml:space="preserve">e </w:t>
      </w:r>
      <w:r>
        <w:t>improve</w:t>
      </w:r>
      <w:r w:rsidR="006D1451">
        <w:t xml:space="preserve">d </w:t>
      </w:r>
      <w:r>
        <w:t>acros</w:t>
      </w:r>
      <w:r w:rsidR="006D1451">
        <w:t xml:space="preserve">s </w:t>
      </w:r>
      <w:r>
        <w:t>mos</w:t>
      </w:r>
      <w:r w:rsidR="006D1451">
        <w:t xml:space="preserve">t </w:t>
      </w:r>
      <w:r>
        <w:t>state</w:t>
      </w:r>
      <w:r w:rsidR="006D1451">
        <w:t xml:space="preserve">s </w:t>
      </w:r>
      <w:r>
        <w:t>an</w:t>
      </w:r>
      <w:r w:rsidR="006D1451">
        <w:t xml:space="preserve">d </w:t>
      </w:r>
      <w:r>
        <w:t>territorie</w:t>
      </w:r>
      <w:r w:rsidR="006D1451">
        <w:t xml:space="preserve">s </w:t>
      </w:r>
      <w:r>
        <w:t>unde</w:t>
      </w:r>
      <w:r w:rsidR="006D1451">
        <w:t xml:space="preserve">r </w:t>
      </w:r>
      <w:r>
        <w:t>th</w:t>
      </w:r>
      <w:r w:rsidR="006D1451">
        <w:t xml:space="preserve">e </w:t>
      </w:r>
      <w:r>
        <w:t>secon</w:t>
      </w:r>
      <w:r w:rsidR="006D1451">
        <w:t xml:space="preserve">d </w:t>
      </w:r>
      <w:r>
        <w:t>NPEV.</w:t>
      </w:r>
      <w:r w:rsidRPr="007B51DC">
        <w:t xml:space="preserve"> </w:t>
      </w:r>
      <w:r>
        <w:t>However</w:t>
      </w:r>
      <w:r w:rsidR="006D1451">
        <w:t xml:space="preserve">, </w:t>
      </w:r>
      <w:r>
        <w:t>i</w:t>
      </w:r>
      <w:r w:rsidR="006D1451" w:rsidRPr="00D029CD">
        <w:t>n</w:t>
      </w:r>
      <w:r w:rsidR="006D1451">
        <w:t xml:space="preserve"> </w:t>
      </w:r>
      <w:r w:rsidRPr="00D029CD">
        <w:t>2019</w:t>
      </w:r>
      <w:r w:rsidR="006D1451" w:rsidRPr="00D029CD">
        <w:t>,</w:t>
      </w:r>
      <w:r w:rsidR="006D1451">
        <w:t xml:space="preserve"> </w:t>
      </w:r>
      <w:r w:rsidRPr="00D029CD">
        <w:t>n</w:t>
      </w:r>
      <w:r w:rsidR="006D1451" w:rsidRPr="00D029CD">
        <w:t>o</w:t>
      </w:r>
      <w:r w:rsidR="006D1451">
        <w:t xml:space="preserve"> </w:t>
      </w:r>
      <w:r w:rsidRPr="00D029CD">
        <w:t>state</w:t>
      </w:r>
      <w:r w:rsidR="006D1451" w:rsidRPr="00D029CD">
        <w:t>s</w:t>
      </w:r>
      <w:r w:rsidR="006D1451">
        <w:t xml:space="preserve"> </w:t>
      </w:r>
      <w:r>
        <w:t>o</w:t>
      </w:r>
      <w:r w:rsidR="006D1451">
        <w:t xml:space="preserve">r </w:t>
      </w:r>
      <w:r>
        <w:t>territorie</w:t>
      </w:r>
      <w:r w:rsidR="006D1451">
        <w:t xml:space="preserve">s </w:t>
      </w:r>
      <w:r w:rsidRPr="00D029CD">
        <w:t>ha</w:t>
      </w:r>
      <w:r w:rsidR="006D1451" w:rsidRPr="00D029CD">
        <w:t>d</w:t>
      </w:r>
      <w:r w:rsidR="006D1451">
        <w:t xml:space="preserve"> </w:t>
      </w:r>
      <w:r w:rsidR="006D1451" w:rsidRPr="00D029CD">
        <w:t>a</w:t>
      </w:r>
      <w:r w:rsidR="006D1451">
        <w:t xml:space="preserve"> </w:t>
      </w:r>
      <w:r w:rsidRPr="00D029CD">
        <w:t>coverag</w:t>
      </w:r>
      <w:r w:rsidR="006D1451" w:rsidRPr="00D029CD">
        <w:t>e</w:t>
      </w:r>
      <w:r w:rsidR="006D1451">
        <w:t xml:space="preserve"> </w:t>
      </w:r>
      <w:r w:rsidRPr="00D029CD">
        <w:t>rat</w:t>
      </w:r>
      <w:r w:rsidR="006D1451" w:rsidRPr="00D029CD">
        <w:t>e</w:t>
      </w:r>
      <w:r w:rsidR="006D1451">
        <w:t xml:space="preserve"> </w:t>
      </w:r>
      <w:r w:rsidRPr="00D029CD">
        <w:t>abov</w:t>
      </w:r>
      <w:r w:rsidR="006D1451" w:rsidRPr="00D029CD">
        <w:t>e</w:t>
      </w:r>
      <w:r w:rsidR="006D1451">
        <w:t xml:space="preserve"> </w:t>
      </w:r>
      <w:r w:rsidRPr="00D029CD">
        <w:t>95</w:t>
      </w:r>
      <w:r>
        <w:t> per cent</w:t>
      </w:r>
      <w:r w:rsidRPr="00D029CD">
        <w:t>. AC</w:t>
      </w:r>
      <w:r w:rsidR="006D1451" w:rsidRPr="00D029CD">
        <w:t>T</w:t>
      </w:r>
      <w:r w:rsidR="006D1451">
        <w:t xml:space="preserve"> </w:t>
      </w:r>
      <w:r w:rsidRPr="00D029CD">
        <w:t>i</w:t>
      </w:r>
      <w:r w:rsidR="006D1451" w:rsidRPr="00D029CD">
        <w:t>s</w:t>
      </w:r>
      <w:r w:rsidR="006D1451">
        <w:t xml:space="preserve"> </w:t>
      </w:r>
      <w:r w:rsidRPr="00D029CD">
        <w:t>closes</w:t>
      </w:r>
      <w:r w:rsidR="006D1451" w:rsidRPr="00D029CD">
        <w:t>t</w:t>
      </w:r>
      <w:r w:rsidR="006D1451">
        <w:t xml:space="preserve"> </w:t>
      </w:r>
      <w:r w:rsidRPr="00D029CD">
        <w:t>t</w:t>
      </w:r>
      <w:r w:rsidR="006D1451" w:rsidRPr="00D029CD">
        <w:t>o</w:t>
      </w:r>
      <w:r w:rsidR="006D1451">
        <w:t xml:space="preserve"> </w:t>
      </w:r>
      <w:r w:rsidRPr="00D029CD">
        <w:t>achievin</w:t>
      </w:r>
      <w:r w:rsidR="006D1451" w:rsidRPr="00D029CD">
        <w:t>g</w:t>
      </w:r>
      <w:r w:rsidR="006D1451">
        <w:t xml:space="preserve"> </w:t>
      </w:r>
      <w:r w:rsidRPr="00D029CD">
        <w:t>thi</w:t>
      </w:r>
      <w:r w:rsidR="006D1451" w:rsidRPr="00D029CD">
        <w:t>s</w:t>
      </w:r>
      <w:r w:rsidR="006D1451">
        <w:t xml:space="preserve"> </w:t>
      </w:r>
      <w:r w:rsidRPr="00D029CD">
        <w:t>goa</w:t>
      </w:r>
      <w:r w:rsidR="006D1451" w:rsidRPr="00D029CD">
        <w:t>l</w:t>
      </w:r>
      <w:r w:rsidR="006D1451">
        <w:t xml:space="preserve"> </w:t>
      </w:r>
      <w:r w:rsidRPr="00D029CD">
        <w:t>a</w:t>
      </w:r>
      <w:r w:rsidR="006D1451" w:rsidRPr="00D029CD">
        <w:t>t</w:t>
      </w:r>
      <w:r w:rsidR="006D1451">
        <w:t xml:space="preserve"> </w:t>
      </w:r>
      <w:r w:rsidRPr="00D029CD">
        <w:t>94.12</w:t>
      </w:r>
      <w:r>
        <w:t> per cent</w:t>
      </w:r>
      <w:r w:rsidRPr="00D029CD">
        <w:t>.</w:t>
      </w:r>
    </w:p>
    <w:p w14:paraId="6980F83A" w14:textId="5C92156C" w:rsidR="009856E1" w:rsidRDefault="009856E1" w:rsidP="009856E1">
      <w:pPr>
        <w:pStyle w:val="BodyText"/>
      </w:pPr>
      <w:r>
        <w:t>Vaccinatio</w:t>
      </w:r>
      <w:r w:rsidR="006D1451">
        <w:t xml:space="preserve">n </w:t>
      </w:r>
      <w:r>
        <w:t>c</w:t>
      </w:r>
      <w:r w:rsidRPr="00D029CD">
        <w:t>overag</w:t>
      </w:r>
      <w:r w:rsidR="006D1451" w:rsidRPr="00D029CD">
        <w:t>e</w:t>
      </w:r>
      <w:r w:rsidR="006D1451">
        <w:t xml:space="preserve"> </w:t>
      </w:r>
      <w:r w:rsidRPr="00D029CD">
        <w:t>rate</w:t>
      </w:r>
      <w:r w:rsidR="006D1451" w:rsidRPr="00D029CD">
        <w:t>s</w:t>
      </w:r>
      <w:r w:rsidR="006D1451">
        <w:t xml:space="preserve"> </w:t>
      </w:r>
      <w:r>
        <w:t>wer</w:t>
      </w:r>
      <w:r w:rsidR="006D1451">
        <w:t xml:space="preserve">e </w:t>
      </w:r>
      <w:r>
        <w:t>previousl</w:t>
      </w:r>
      <w:r w:rsidR="006D1451">
        <w:t xml:space="preserve">y </w:t>
      </w:r>
      <w:r>
        <w:t>highe</w:t>
      </w:r>
      <w:r w:rsidR="006D1451">
        <w:t xml:space="preserve">r </w:t>
      </w:r>
      <w:r>
        <w:t>(</w:t>
      </w:r>
      <w:r w:rsidRPr="00D029CD">
        <w:t>200</w:t>
      </w:r>
      <w:r>
        <w:t>4</w:t>
      </w:r>
      <w:r w:rsidRPr="00D029CD">
        <w:t>-</w:t>
      </w:r>
      <w:r>
        <w:t>20</w:t>
      </w:r>
      <w:r w:rsidRPr="00D029CD">
        <w:t>14</w:t>
      </w:r>
      <w:r>
        <w:t>) ye</w:t>
      </w:r>
      <w:r w:rsidR="006D1451">
        <w:t xml:space="preserve">t </w:t>
      </w:r>
      <w:r>
        <w:t>fel</w:t>
      </w:r>
      <w:r w:rsidR="006D1451">
        <w:t xml:space="preserve">l </w:t>
      </w:r>
      <w:r w:rsidRPr="00D029CD">
        <w:t>i</w:t>
      </w:r>
      <w:r w:rsidR="006D1451" w:rsidRPr="00D029CD">
        <w:t>n</w:t>
      </w:r>
      <w:r w:rsidR="006D1451">
        <w:t xml:space="preserve"> </w:t>
      </w:r>
      <w:r w:rsidRPr="00D029CD">
        <w:t>201</w:t>
      </w:r>
      <w:r w:rsidR="006D1451" w:rsidRPr="00D029CD">
        <w:t>4</w:t>
      </w:r>
      <w:r w:rsidR="006D1451">
        <w:t xml:space="preserve"> </w:t>
      </w:r>
      <w:r>
        <w:t>wit</w:t>
      </w:r>
      <w:r w:rsidR="006D1451">
        <w:t xml:space="preserve">h </w:t>
      </w:r>
      <w:r>
        <w:t>change</w:t>
      </w:r>
      <w:r w:rsidR="006D1451">
        <w:t xml:space="preserve">s </w:t>
      </w:r>
      <w:r>
        <w:t>t</w:t>
      </w:r>
      <w:r w:rsidR="006D1451">
        <w:t xml:space="preserve">o </w:t>
      </w:r>
      <w:r>
        <w:t>th</w:t>
      </w:r>
      <w:r w:rsidR="006D1451">
        <w:t xml:space="preserve">e </w:t>
      </w:r>
      <w:r>
        <w:t>definitio</w:t>
      </w:r>
      <w:r w:rsidR="006D1451">
        <w:t xml:space="preserve">n </w:t>
      </w:r>
      <w:r>
        <w:t>o</w:t>
      </w:r>
      <w:r w:rsidR="006D1451">
        <w:t xml:space="preserve">f </w:t>
      </w:r>
      <w:r w:rsidRPr="00D029CD">
        <w:t>‘full</w:t>
      </w:r>
      <w:r w:rsidR="006D1451" w:rsidRPr="00D029CD">
        <w:t>y</w:t>
      </w:r>
      <w:r w:rsidR="006D1451">
        <w:t xml:space="preserve"> </w:t>
      </w:r>
      <w:r w:rsidRPr="00D029CD">
        <w:t>immunised’</w:t>
      </w:r>
      <w:r>
        <w:t xml:space="preserve"> an</w:t>
      </w:r>
      <w:r w:rsidR="006D1451">
        <w:t xml:space="preserve">d </w:t>
      </w:r>
      <w:r w:rsidRPr="00D029CD">
        <w:t>inclusio</w:t>
      </w:r>
      <w:r w:rsidR="006D1451" w:rsidRPr="00D029CD">
        <w:t>n</w:t>
      </w:r>
      <w:r w:rsidR="006D1451">
        <w:t xml:space="preserve"> </w:t>
      </w:r>
      <w:r w:rsidRPr="00D029CD">
        <w:t>o</w:t>
      </w:r>
      <w:r w:rsidR="006D1451" w:rsidRPr="00D029CD">
        <w:t>f</w:t>
      </w:r>
      <w:r w:rsidR="006D1451">
        <w:t xml:space="preserve"> </w:t>
      </w:r>
      <w:r w:rsidRPr="00D029CD">
        <w:t>additiona</w:t>
      </w:r>
      <w:r w:rsidR="006D1451" w:rsidRPr="00D029CD">
        <w:t>l</w:t>
      </w:r>
      <w:r w:rsidR="006D1451">
        <w:t xml:space="preserve"> </w:t>
      </w:r>
      <w:r w:rsidRPr="00D029CD">
        <w:t>vaccines</w:t>
      </w:r>
      <w:r>
        <w:t>.</w:t>
      </w:r>
      <w:r w:rsidRPr="00D029CD">
        <w:t xml:space="preserve"> </w:t>
      </w:r>
      <w:r>
        <w:t>Whil</w:t>
      </w:r>
      <w:r w:rsidR="006D1451">
        <w:t xml:space="preserve">e </w:t>
      </w:r>
      <w:r>
        <w:t>thi</w:t>
      </w:r>
      <w:r w:rsidR="006D1451">
        <w:t xml:space="preserve">s </w:t>
      </w:r>
      <w:r>
        <w:t>even</w:t>
      </w:r>
      <w:r w:rsidR="006D1451">
        <w:t xml:space="preserve">t </w:t>
      </w:r>
      <w:r>
        <w:t>i</w:t>
      </w:r>
      <w:r w:rsidR="006D1451">
        <w:t xml:space="preserve">s </w:t>
      </w:r>
      <w:r>
        <w:t>outsid</w:t>
      </w:r>
      <w:r w:rsidR="006D1451">
        <w:t xml:space="preserve">e </w:t>
      </w:r>
      <w:r>
        <w:t>th</w:t>
      </w:r>
      <w:r w:rsidR="006D1451">
        <w:t xml:space="preserve">e </w:t>
      </w:r>
      <w:r>
        <w:t>perio</w:t>
      </w:r>
      <w:r w:rsidR="006D1451">
        <w:t xml:space="preserve">d </w:t>
      </w:r>
      <w:r>
        <w:t>covere</w:t>
      </w:r>
      <w:r w:rsidR="006D1451">
        <w:t xml:space="preserve">d </w:t>
      </w:r>
      <w:r>
        <w:t>b</w:t>
      </w:r>
      <w:r w:rsidR="006D1451">
        <w:t xml:space="preserve">y </w:t>
      </w:r>
      <w:r>
        <w:t>th</w:t>
      </w:r>
      <w:r w:rsidR="006D1451">
        <w:t xml:space="preserve">e </w:t>
      </w:r>
      <w:bookmarkStart w:id="102" w:name="_Hlk47529631"/>
      <w:r>
        <w:t>secon</w:t>
      </w:r>
      <w:r w:rsidR="006D1451">
        <w:t xml:space="preserve">d </w:t>
      </w:r>
      <w:bookmarkEnd w:id="102"/>
      <w:r>
        <w:t>NPEV</w:t>
      </w:r>
      <w:r w:rsidR="006D1451">
        <w:t xml:space="preserve">, </w:t>
      </w:r>
      <w:r>
        <w:t>i</w:t>
      </w:r>
      <w:r w:rsidR="006D1451">
        <w:t xml:space="preserve">t </w:t>
      </w:r>
      <w:r>
        <w:t>i</w:t>
      </w:r>
      <w:r w:rsidR="006D1451">
        <w:t xml:space="preserve">s </w:t>
      </w:r>
      <w:r>
        <w:t>importan</w:t>
      </w:r>
      <w:r w:rsidR="006D1451">
        <w:t xml:space="preserve">t </w:t>
      </w:r>
      <w:r>
        <w:t>t</w:t>
      </w:r>
      <w:r w:rsidR="006D1451">
        <w:t xml:space="preserve">o </w:t>
      </w:r>
      <w:r>
        <w:t>understan</w:t>
      </w:r>
      <w:r w:rsidR="006D1451">
        <w:t xml:space="preserve">d </w:t>
      </w:r>
      <w:r>
        <w:t>ho</w:t>
      </w:r>
      <w:r w:rsidR="006D1451">
        <w:t xml:space="preserve">w </w:t>
      </w:r>
      <w:r>
        <w:t>change</w:t>
      </w:r>
      <w:r w:rsidR="006D1451">
        <w:t xml:space="preserve">s </w:t>
      </w:r>
      <w:r>
        <w:t>i</w:t>
      </w:r>
      <w:r w:rsidR="006D1451">
        <w:t xml:space="preserve">n </w:t>
      </w:r>
      <w:r>
        <w:t>definition</w:t>
      </w:r>
      <w:r w:rsidR="006D1451">
        <w:t xml:space="preserve">s </w:t>
      </w:r>
      <w:r>
        <w:t>ca</w:t>
      </w:r>
      <w:r w:rsidR="006D1451">
        <w:t xml:space="preserve">n </w:t>
      </w:r>
      <w:r>
        <w:t>impac</w:t>
      </w:r>
      <w:r w:rsidR="006D1451">
        <w:t xml:space="preserve">t </w:t>
      </w:r>
      <w:r>
        <w:t>o</w:t>
      </w:r>
      <w:r w:rsidR="006D1451">
        <w:t xml:space="preserve">n </w:t>
      </w:r>
      <w:r>
        <w:t>coverag</w:t>
      </w:r>
      <w:r w:rsidR="006D1451">
        <w:t xml:space="preserve">e </w:t>
      </w:r>
      <w:r>
        <w:t>rates. AIH</w:t>
      </w:r>
      <w:r w:rsidR="006D1451">
        <w:t xml:space="preserve">W </w:t>
      </w:r>
      <w:r>
        <w:t>note</w:t>
      </w:r>
      <w:r w:rsidR="006D1451">
        <w:t xml:space="preserve">s </w:t>
      </w:r>
      <w:r>
        <w:t>tha</w:t>
      </w:r>
      <w:r w:rsidR="006D1451">
        <w:t xml:space="preserve">t </w:t>
      </w:r>
      <w:r>
        <w:t>increasin</w:t>
      </w:r>
      <w:r w:rsidR="006D1451">
        <w:t xml:space="preserve">g </w:t>
      </w:r>
      <w:r>
        <w:t>th</w:t>
      </w:r>
      <w:r w:rsidR="006D1451">
        <w:t xml:space="preserve">e </w:t>
      </w:r>
      <w:r>
        <w:t>numbe</w:t>
      </w:r>
      <w:r w:rsidR="006D1451">
        <w:t xml:space="preserve">r </w:t>
      </w:r>
      <w:r>
        <w:t>o</w:t>
      </w:r>
      <w:r w:rsidR="006D1451">
        <w:t xml:space="preserve">f </w:t>
      </w:r>
      <w:r>
        <w:t>vaccine</w:t>
      </w:r>
      <w:r w:rsidR="006D1451">
        <w:t xml:space="preserve">s </w:t>
      </w:r>
      <w:r>
        <w:t>i</w:t>
      </w:r>
      <w:r w:rsidR="006D1451">
        <w:t xml:space="preserve">n </w:t>
      </w:r>
      <w:r>
        <w:t>th</w:t>
      </w:r>
      <w:r w:rsidR="006D1451">
        <w:t xml:space="preserve">e </w:t>
      </w:r>
      <w:r>
        <w:t>definition/assessmen</w:t>
      </w:r>
      <w:r w:rsidR="006D1451">
        <w:t xml:space="preserve">t </w:t>
      </w:r>
      <w:r>
        <w:t>reduce</w:t>
      </w:r>
      <w:r w:rsidR="006D1451">
        <w:t xml:space="preserve">s </w:t>
      </w:r>
      <w:r>
        <w:t>th</w:t>
      </w:r>
      <w:r w:rsidR="006D1451">
        <w:t xml:space="preserve">e </w:t>
      </w:r>
      <w:r>
        <w:t>likelihoo</w:t>
      </w:r>
      <w:r w:rsidR="006D1451">
        <w:t xml:space="preserve">d </w:t>
      </w:r>
      <w:r>
        <w:t>tha</w:t>
      </w:r>
      <w:r w:rsidR="006D1451">
        <w:t xml:space="preserve">t </w:t>
      </w:r>
      <w:r>
        <w:t>th</w:t>
      </w:r>
      <w:r w:rsidR="006D1451">
        <w:t xml:space="preserve">e </w:t>
      </w:r>
      <w:r>
        <w:t>chil</w:t>
      </w:r>
      <w:r w:rsidR="006D1451">
        <w:t xml:space="preserve">d </w:t>
      </w:r>
      <w:r>
        <w:t>wil</w:t>
      </w:r>
      <w:r w:rsidR="006D1451">
        <w:t xml:space="preserve">l </w:t>
      </w:r>
      <w:r>
        <w:t>mee</w:t>
      </w:r>
      <w:r w:rsidR="006D1451">
        <w:t xml:space="preserve">t </w:t>
      </w:r>
      <w:r>
        <w:t>th</w:t>
      </w:r>
      <w:r w:rsidR="006D1451">
        <w:t xml:space="preserve">e </w:t>
      </w:r>
      <w:r>
        <w:t>definitio</w:t>
      </w:r>
      <w:r w:rsidR="006D1451">
        <w:t xml:space="preserve">n </w:t>
      </w:r>
      <w:r>
        <w:t>o</w:t>
      </w:r>
      <w:r w:rsidR="006D1451">
        <w:t xml:space="preserve">f </w:t>
      </w:r>
      <w:r>
        <w:t>‘full</w:t>
      </w:r>
      <w:r w:rsidR="006D1451">
        <w:t xml:space="preserve">y </w:t>
      </w:r>
      <w:r>
        <w:t>immunised’. Thes</w:t>
      </w:r>
      <w:r w:rsidR="006D1451">
        <w:t xml:space="preserve">e </w:t>
      </w:r>
      <w:r>
        <w:t>change</w:t>
      </w:r>
      <w:r w:rsidR="006D1451">
        <w:t xml:space="preserve">s </w:t>
      </w:r>
      <w:r>
        <w:t>usuall</w:t>
      </w:r>
      <w:r w:rsidR="006D1451">
        <w:t xml:space="preserve">y </w:t>
      </w:r>
      <w:r>
        <w:t>resolv</w:t>
      </w:r>
      <w:r w:rsidR="006D1451">
        <w:t xml:space="preserve">e </w:t>
      </w:r>
      <w:r>
        <w:t>ove</w:t>
      </w:r>
      <w:r w:rsidR="006D1451">
        <w:t xml:space="preserve">r </w:t>
      </w:r>
      <w:r>
        <w:t>tim</w:t>
      </w:r>
      <w:r w:rsidR="006D1451">
        <w:t xml:space="preserve">e </w:t>
      </w:r>
      <w:r>
        <w:t>a</w:t>
      </w:r>
      <w:r w:rsidR="006D1451">
        <w:t xml:space="preserve">s </w:t>
      </w:r>
      <w:r>
        <w:t>th</w:t>
      </w:r>
      <w:r w:rsidR="006D1451">
        <w:t xml:space="preserve">e </w:t>
      </w:r>
      <w:r>
        <w:t>change</w:t>
      </w:r>
      <w:r w:rsidR="006D1451">
        <w:t xml:space="preserve">s </w:t>
      </w:r>
      <w:r>
        <w:t>t</w:t>
      </w:r>
      <w:r w:rsidR="006D1451">
        <w:t xml:space="preserve">o </w:t>
      </w:r>
      <w:r>
        <w:t>th</w:t>
      </w:r>
      <w:r w:rsidR="006D1451">
        <w:t xml:space="preserve">e </w:t>
      </w:r>
      <w:r>
        <w:t>definitio</w:t>
      </w:r>
      <w:r w:rsidR="006D1451">
        <w:t xml:space="preserve">n </w:t>
      </w:r>
      <w:r>
        <w:t>becom</w:t>
      </w:r>
      <w:r w:rsidR="006D1451">
        <w:t xml:space="preserve">e </w:t>
      </w:r>
      <w:r>
        <w:t>routine.</w:t>
      </w:r>
      <w:r>
        <w:rPr>
          <w:rStyle w:val="FootnoteReference"/>
        </w:rPr>
        <w:footnoteReference w:id="33"/>
      </w:r>
      <w:r>
        <w:t xml:space="preserve"> Thi</w:t>
      </w:r>
      <w:r w:rsidR="006D1451">
        <w:t xml:space="preserve">s </w:t>
      </w:r>
      <w:r>
        <w:t>ha</w:t>
      </w:r>
      <w:r w:rsidR="006D1451">
        <w:t xml:space="preserve">s </w:t>
      </w:r>
      <w:r>
        <w:t>implication</w:t>
      </w:r>
      <w:r w:rsidR="006D1451">
        <w:t xml:space="preserve">s </w:t>
      </w:r>
      <w:r>
        <w:t>fo</w:t>
      </w:r>
      <w:r w:rsidR="006D1451">
        <w:t xml:space="preserve">r </w:t>
      </w:r>
      <w:r>
        <w:t>futur</w:t>
      </w:r>
      <w:r w:rsidR="006D1451">
        <w:t xml:space="preserve">e </w:t>
      </w:r>
      <w:r>
        <w:t>assessmen</w:t>
      </w:r>
      <w:r w:rsidR="006D1451">
        <w:t xml:space="preserve">t </w:t>
      </w:r>
      <w:r>
        <w:t>o</w:t>
      </w:r>
      <w:r w:rsidR="006D1451">
        <w:t xml:space="preserve">f </w:t>
      </w:r>
      <w:r>
        <w:t>stat</w:t>
      </w:r>
      <w:r w:rsidR="006D1451">
        <w:t xml:space="preserve">e </w:t>
      </w:r>
      <w:r>
        <w:t>an</w:t>
      </w:r>
      <w:r w:rsidR="006D1451">
        <w:t xml:space="preserve">d </w:t>
      </w:r>
      <w:r>
        <w:t>territor</w:t>
      </w:r>
      <w:r w:rsidR="006D1451">
        <w:t xml:space="preserve">y </w:t>
      </w:r>
      <w:r>
        <w:t>performanc</w:t>
      </w:r>
      <w:r w:rsidR="006D1451">
        <w:t xml:space="preserve">e </w:t>
      </w:r>
      <w:r>
        <w:t>agains</w:t>
      </w:r>
      <w:r w:rsidR="006D1451">
        <w:t xml:space="preserve">t </w:t>
      </w:r>
      <w:r>
        <w:t>th</w:t>
      </w:r>
      <w:r w:rsidR="006D1451">
        <w:t xml:space="preserve">e </w:t>
      </w:r>
      <w:r>
        <w:t>performanc</w:t>
      </w:r>
      <w:r w:rsidR="006D1451">
        <w:t xml:space="preserve">e </w:t>
      </w:r>
      <w:r>
        <w:t>benchmark</w:t>
      </w:r>
      <w:r w:rsidR="006D1451">
        <w:t xml:space="preserve">s </w:t>
      </w:r>
      <w:r>
        <w:t>followin</w:t>
      </w:r>
      <w:r w:rsidR="006D1451">
        <w:t xml:space="preserve">g </w:t>
      </w:r>
      <w:r>
        <w:t>th</w:t>
      </w:r>
      <w:r w:rsidR="006D1451">
        <w:t xml:space="preserve">e </w:t>
      </w:r>
      <w:r>
        <w:t>additio</w:t>
      </w:r>
      <w:r w:rsidR="006D1451">
        <w:t xml:space="preserve">n </w:t>
      </w:r>
      <w:r>
        <w:t>o</w:t>
      </w:r>
      <w:r w:rsidR="006D1451">
        <w:t xml:space="preserve">f </w:t>
      </w:r>
      <w:r>
        <w:t>ne</w:t>
      </w:r>
      <w:r w:rsidR="006D1451">
        <w:t xml:space="preserve">w </w:t>
      </w:r>
      <w:r>
        <w:t>vaccine</w:t>
      </w:r>
      <w:r w:rsidR="006D1451">
        <w:t xml:space="preserve">s </w:t>
      </w:r>
      <w:r>
        <w:t>o</w:t>
      </w:r>
      <w:r w:rsidR="006D1451">
        <w:t xml:space="preserve">r </w:t>
      </w:r>
      <w:r>
        <w:t>definitio</w:t>
      </w:r>
      <w:r w:rsidR="006D1451">
        <w:t xml:space="preserve">n </w:t>
      </w:r>
      <w:r>
        <w:t>changes.</w:t>
      </w:r>
    </w:p>
    <w:p w14:paraId="6B4CB828" w14:textId="366FC496" w:rsidR="00D42C29" w:rsidRDefault="0054374B" w:rsidP="0054374B">
      <w:pPr>
        <w:pStyle w:val="BodyText"/>
        <w:ind w:left="1560" w:hanging="1560"/>
      </w:pPr>
      <w:bookmarkStart w:id="103" w:name="_Ref48057935"/>
      <w:bookmarkStart w:id="104" w:name="_Toc51698452"/>
      <w:bookmarkStart w:id="105" w:name="_Toc51750000"/>
      <w:r w:rsidRPr="00785EBB">
        <w:rPr>
          <w:rStyle w:val="CaptionLabel"/>
        </w:rPr>
        <w:t>FIGURE </w:t>
      </w:r>
      <w:r>
        <w:rPr>
          <w:rStyle w:val="CaptionLabel"/>
        </w:rPr>
        <w:fldChar w:fldCharType="begin"/>
      </w:r>
      <w:r>
        <w:rPr>
          <w:rStyle w:val="CaptionLabel"/>
        </w:rPr>
        <w:instrText xml:space="preserve"> STYLEREF 1 \s </w:instrText>
      </w:r>
      <w:r>
        <w:rPr>
          <w:rStyle w:val="CaptionLabel"/>
        </w:rPr>
        <w:fldChar w:fldCharType="separate"/>
      </w:r>
      <w:r w:rsidR="00BF22D2">
        <w:rPr>
          <w:rStyle w:val="CaptionLabel"/>
          <w:noProof/>
        </w:rPr>
        <w:t>2</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noProof/>
        </w:rPr>
        <w:t>3</w:t>
      </w:r>
      <w:r>
        <w:rPr>
          <w:rStyle w:val="CaptionLabel"/>
        </w:rPr>
        <w:fldChar w:fldCharType="end"/>
      </w:r>
      <w:bookmarkEnd w:id="103"/>
      <w:r w:rsidRPr="00785EBB">
        <w:tab/>
        <w:t>VACCINATION</w:t>
      </w:r>
      <w:r>
        <w:t xml:space="preserve"> </w:t>
      </w:r>
      <w:r w:rsidRPr="00785EBB">
        <w:t>COVERAGE</w:t>
      </w:r>
      <w:r>
        <w:t xml:space="preserve"> </w:t>
      </w:r>
      <w:r w:rsidRPr="00785EBB">
        <w:t>RATES</w:t>
      </w:r>
      <w:r>
        <w:t xml:space="preserve"> </w:t>
      </w:r>
      <w:r w:rsidRPr="00785EBB">
        <w:t>FOR</w:t>
      </w:r>
      <w:r>
        <w:t xml:space="preserve"> </w:t>
      </w:r>
      <w:r w:rsidRPr="00785EBB">
        <w:t>ABORIGINAL</w:t>
      </w:r>
      <w:r>
        <w:t xml:space="preserve"> </w:t>
      </w:r>
      <w:r w:rsidRPr="00785EBB">
        <w:t>AND</w:t>
      </w:r>
      <w:r>
        <w:t xml:space="preserve"> </w:t>
      </w:r>
      <w:r w:rsidRPr="00785EBB">
        <w:t>TORRES</w:t>
      </w:r>
      <w:r>
        <w:t xml:space="preserve"> </w:t>
      </w:r>
      <w:r w:rsidRPr="00785EBB">
        <w:t>STRAIT</w:t>
      </w:r>
      <w:r>
        <w:t xml:space="preserve"> </w:t>
      </w:r>
      <w:r w:rsidRPr="00785EBB">
        <w:t>ISLANDER</w:t>
      </w:r>
      <w:r>
        <w:t xml:space="preserve"> </w:t>
      </w:r>
      <w:r w:rsidRPr="00785EBB">
        <w:t>CHILDREN</w:t>
      </w:r>
      <w:r>
        <w:t xml:space="preserve"> </w:t>
      </w:r>
      <w:r w:rsidRPr="007B0A79">
        <w:t>24</w:t>
      </w:r>
      <w:r>
        <w:t xml:space="preserve"> </w:t>
      </w:r>
      <w:r w:rsidRPr="007B0A79">
        <w:t>≤ 27</w:t>
      </w:r>
      <w:r>
        <w:t xml:space="preserve"> </w:t>
      </w:r>
      <w:r w:rsidRPr="007B0A79">
        <w:t>MONTH</w:t>
      </w:r>
      <w:r>
        <w:t xml:space="preserve"> </w:t>
      </w:r>
      <w:r w:rsidRPr="007B0A79">
        <w:t>OLDS</w:t>
      </w:r>
      <w:r w:rsidRPr="00785EBB">
        <w:t>,</w:t>
      </w:r>
      <w:r>
        <w:t xml:space="preserve"> </w:t>
      </w:r>
      <w:r w:rsidRPr="00785EBB">
        <w:t>2003-</w:t>
      </w:r>
      <w:r>
        <w:t>20</w:t>
      </w:r>
      <w:r w:rsidRPr="00785EBB">
        <w:t>19</w:t>
      </w:r>
      <w:bookmarkEnd w:id="104"/>
      <w:bookmarkEnd w:id="105"/>
    </w:p>
    <w:p w14:paraId="0BF86C52" w14:textId="6973670E" w:rsidR="0054374B" w:rsidRDefault="0054374B" w:rsidP="0054374B">
      <w:pPr>
        <w:pStyle w:val="BodyText"/>
        <w:ind w:left="1560" w:hanging="1560"/>
      </w:pPr>
      <w:r>
        <w:rPr>
          <w:noProof/>
          <w:lang w:eastAsia="en-AU"/>
        </w:rPr>
        <w:drawing>
          <wp:inline distT="0" distB="0" distL="0" distR="0" wp14:anchorId="5EC04E3E" wp14:editId="224E8923">
            <wp:extent cx="6362700" cy="2415360"/>
            <wp:effectExtent l="0" t="0" r="0" b="4445"/>
            <wp:docPr id="1020329078" name="Picture 1020329078" descr="Vaccination coverage rates improved across most states and territories. In 2019, no states and territories had a coverage rate above 9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29078" name="Picture 1020329078" descr="Vaccination coverage rates improved across most states and territories. In 2019, no states and territories had a coverage rate above 95 per cen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1252"/>
                    <a:stretch/>
                  </pic:blipFill>
                  <pic:spPr bwMode="auto">
                    <a:xfrm>
                      <a:off x="0" y="0"/>
                      <a:ext cx="6388787" cy="2425263"/>
                    </a:xfrm>
                    <a:prstGeom prst="rect">
                      <a:avLst/>
                    </a:prstGeom>
                    <a:noFill/>
                    <a:ln>
                      <a:noFill/>
                    </a:ln>
                    <a:extLst>
                      <a:ext uri="{53640926-AAD7-44D8-BBD7-CCE9431645EC}">
                        <a14:shadowObscured xmlns:a14="http://schemas.microsoft.com/office/drawing/2010/main"/>
                      </a:ext>
                    </a:extLst>
                  </pic:spPr>
                </pic:pic>
              </a:graphicData>
            </a:graphic>
          </wp:inline>
        </w:drawing>
      </w:r>
    </w:p>
    <w:p w14:paraId="17818158" w14:textId="77777777" w:rsidR="0054374B" w:rsidRDefault="0054374B" w:rsidP="0054374B">
      <w:pPr>
        <w:pStyle w:val="Note"/>
        <w:rPr>
          <w:caps/>
        </w:rPr>
      </w:pPr>
      <w:r w:rsidRPr="00785EBB">
        <w:t>Note: The</w:t>
      </w:r>
      <w:r>
        <w:t xml:space="preserve"> </w:t>
      </w:r>
      <w:r w:rsidRPr="00785EBB">
        <w:t>definition</w:t>
      </w:r>
      <w:r>
        <w:t xml:space="preserve"> </w:t>
      </w:r>
      <w:r w:rsidRPr="00785EBB">
        <w:t>of</w:t>
      </w:r>
      <w:r>
        <w:t xml:space="preserve"> </w:t>
      </w:r>
      <w:r w:rsidRPr="00785EBB">
        <w:t>‘fully</w:t>
      </w:r>
      <w:r>
        <w:t xml:space="preserve"> </w:t>
      </w:r>
      <w:r w:rsidRPr="00785EBB">
        <w:t xml:space="preserve">immunised’ </w:t>
      </w:r>
      <w:r>
        <w:t xml:space="preserve">for 24 ≤ 27 </w:t>
      </w:r>
      <w:r w:rsidRPr="005C49EC">
        <w:t>months</w:t>
      </w:r>
      <w:r>
        <w:t xml:space="preserve"> </w:t>
      </w:r>
      <w:r w:rsidRPr="005C49EC">
        <w:t>of</w:t>
      </w:r>
      <w:r>
        <w:t xml:space="preserve"> </w:t>
      </w:r>
      <w:r w:rsidRPr="005C49EC">
        <w:t>age</w:t>
      </w:r>
      <w:r>
        <w:t xml:space="preserve"> changed to include </w:t>
      </w:r>
      <w:r w:rsidRPr="00785EBB">
        <w:t>additional</w:t>
      </w:r>
      <w:r>
        <w:t xml:space="preserve"> </w:t>
      </w:r>
      <w:r w:rsidRPr="00785EBB">
        <w:t>vaccines:</w:t>
      </w:r>
    </w:p>
    <w:p w14:paraId="5E4BC7F0" w14:textId="77777777" w:rsidR="0054374B" w:rsidRPr="0054374B" w:rsidRDefault="0054374B" w:rsidP="0054374B">
      <w:pPr>
        <w:pStyle w:val="Source"/>
      </w:pPr>
      <w:r w:rsidRPr="0054374B">
        <w:rPr>
          <w:caps w:val="0"/>
        </w:rPr>
        <w:t xml:space="preserve"> - from the quarter ending 31 December 2014, meningococcal c (given at 12 months), dose 2 measles, mumps, rubella (MMR) and dose 1 varicella (given as MMRV at 18 months) were included in the definition. </w:t>
      </w:r>
      <w:r w:rsidRPr="0054374B">
        <w:rPr>
          <w:caps w:val="0"/>
        </w:rPr>
        <w:br/>
      </w:r>
      <w:r w:rsidRPr="0054374B">
        <w:rPr>
          <w:caps w:val="0"/>
        </w:rPr>
        <w:lastRenderedPageBreak/>
        <w:t>- from March 2017: diphtheria, tetanus and pertussis dose 4 was included in the definition.</w:t>
      </w:r>
      <w:r w:rsidRPr="0054374B">
        <w:rPr>
          <w:caps w:val="0"/>
        </w:rPr>
        <w:br/>
        <w:t>The previous calculation was based on diphtheria, tetanus and pertussis dose 3.</w:t>
      </w:r>
    </w:p>
    <w:p w14:paraId="1C421A28" w14:textId="77777777" w:rsidR="0054374B" w:rsidRPr="0054374B" w:rsidRDefault="0054374B" w:rsidP="0054374B">
      <w:pPr>
        <w:pStyle w:val="Source"/>
        <w:rPr>
          <w:caps w:val="0"/>
        </w:rPr>
      </w:pPr>
      <w:r w:rsidRPr="0054374B">
        <w:rPr>
          <w:caps w:val="0"/>
        </w:rPr>
        <w:t xml:space="preserve">As at July 2020, 'fully immunised' at 24 ≤ 27 months of age is defined as a child having a record on the AIR of dose 4 of a DTP-containing vaccine; dose 3 of polio vaccine; dose 3 or 4 of Hib containing vaccine depending on pathway; dose 3 of hepatitis B vaccine; dose 2 of a measles, mumps and rubella-containing (MMR) vaccine; dose 1 of meningococcal C (MenC) vaccine; and dose 1 of varicella vaccine. </w:t>
      </w:r>
    </w:p>
    <w:p w14:paraId="2EF22D73" w14:textId="77777777" w:rsidR="0054374B" w:rsidRPr="0054374B" w:rsidRDefault="0054374B" w:rsidP="0054374B">
      <w:pPr>
        <w:pStyle w:val="Source"/>
        <w:rPr>
          <w:caps w:val="0"/>
        </w:rPr>
      </w:pPr>
      <w:r w:rsidRPr="0054374B">
        <w:rPr>
          <w:caps w:val="0"/>
        </w:rPr>
        <w:t>The reference line (black dashed line) represents a 95 per cent vaccination coverage.</w:t>
      </w:r>
    </w:p>
    <w:p w14:paraId="1BC6621B" w14:textId="77777777" w:rsidR="0054374B" w:rsidRPr="0054374B" w:rsidRDefault="0054374B" w:rsidP="0054374B">
      <w:pPr>
        <w:pStyle w:val="Source"/>
      </w:pPr>
      <w:r w:rsidRPr="0054374B">
        <w:rPr>
          <w:caps w:val="0"/>
        </w:rPr>
        <w:t>Purple shading indicates the coverage period of the second NPEV.</w:t>
      </w:r>
    </w:p>
    <w:p w14:paraId="0B4560A0" w14:textId="24AE6AAB" w:rsidR="0054374B" w:rsidRDefault="0054374B" w:rsidP="0054374B">
      <w:pPr>
        <w:pStyle w:val="Source"/>
      </w:pPr>
      <w:r w:rsidRPr="00785EBB">
        <w:t>Source: AustrALian</w:t>
      </w:r>
      <w:r>
        <w:t xml:space="preserve"> </w:t>
      </w:r>
      <w:r w:rsidRPr="00785EBB">
        <w:t>Immunisation</w:t>
      </w:r>
      <w:r>
        <w:t xml:space="preserve"> </w:t>
      </w:r>
      <w:r w:rsidRPr="00785EBB">
        <w:t>register</w:t>
      </w:r>
    </w:p>
    <w:p w14:paraId="4DA02D86" w14:textId="51014A05" w:rsidR="009856E1" w:rsidRDefault="009856E1" w:rsidP="0054374B">
      <w:pPr>
        <w:pStyle w:val="BodyText"/>
        <w:spacing w:before="360"/>
      </w:pPr>
      <w:r w:rsidRPr="006D1451">
        <w:rPr>
          <w:highlight w:val="yellow"/>
        </w:rPr>
        <w:fldChar w:fldCharType="begin"/>
      </w:r>
      <w:r w:rsidR="006D1451" w:rsidRPr="006D1451">
        <w:instrText xml:space="preserve"> REF _Ref44967919 \h  \* MERGEFORMAT </w:instrText>
      </w:r>
      <w:r w:rsidRPr="006D1451">
        <w:rPr>
          <w:highlight w:val="yellow"/>
        </w:rPr>
      </w:r>
      <w:r w:rsidRPr="006D1451">
        <w:rPr>
          <w:highlight w:val="yellow"/>
        </w:rPr>
        <w:fldChar w:fldCharType="separate"/>
      </w:r>
      <w:r w:rsidR="000E6B04" w:rsidRPr="000E6B04">
        <w:t>Figure 2.4</w:t>
      </w:r>
      <w:r w:rsidRPr="006D1451">
        <w:rPr>
          <w:highlight w:val="yellow"/>
        </w:rPr>
        <w:fldChar w:fldCharType="end"/>
      </w:r>
      <w:r w:rsidRPr="00785EBB">
        <w:t xml:space="preserve"> show</w:t>
      </w:r>
      <w:r w:rsidR="006D1451" w:rsidRPr="00785EBB">
        <w:t>s</w:t>
      </w:r>
      <w:r w:rsidR="006D1451">
        <w:t xml:space="preserve"> </w:t>
      </w:r>
      <w:r w:rsidRPr="00785EBB">
        <w:t>th</w:t>
      </w:r>
      <w:r w:rsidR="006D1451" w:rsidRPr="00785EBB">
        <w:t>e</w:t>
      </w:r>
      <w:r w:rsidR="006D1451">
        <w:t xml:space="preserve"> </w:t>
      </w:r>
      <w:r>
        <w:t>vaccinatio</w:t>
      </w:r>
      <w:r w:rsidR="006D1451">
        <w:t xml:space="preserve">n </w:t>
      </w:r>
      <w:r w:rsidRPr="00D029CD">
        <w:t>coverag</w:t>
      </w:r>
      <w:r w:rsidR="006D1451" w:rsidRPr="00D029CD">
        <w:t>e</w:t>
      </w:r>
      <w:r w:rsidR="006D1451">
        <w:t xml:space="preserve"> </w:t>
      </w:r>
      <w:r w:rsidRPr="00D029CD">
        <w:t>rate</w:t>
      </w:r>
      <w:r w:rsidR="006D1451" w:rsidRPr="00D029CD">
        <w:t>s</w:t>
      </w:r>
      <w:r w:rsidR="006D1451">
        <w:t xml:space="preserve"> </w:t>
      </w:r>
      <w:r w:rsidRPr="00D029CD">
        <w:t>fo</w:t>
      </w:r>
      <w:r w:rsidR="006D1451" w:rsidRPr="00D029CD">
        <w:t>r</w:t>
      </w:r>
      <w:r w:rsidR="006D1451">
        <w:t xml:space="preserve"> </w:t>
      </w:r>
      <w:r>
        <w:t>Aborigina</w:t>
      </w:r>
      <w:r w:rsidR="006D1451">
        <w:t xml:space="preserve">l </w:t>
      </w:r>
      <w:r>
        <w:t>an</w:t>
      </w:r>
      <w:r w:rsidR="006D1451">
        <w:t xml:space="preserve">d </w:t>
      </w:r>
      <w:r>
        <w:t>Torre</w:t>
      </w:r>
      <w:r w:rsidR="006D1451">
        <w:t xml:space="preserve">s </w:t>
      </w:r>
      <w:r>
        <w:t>Strai</w:t>
      </w:r>
      <w:r w:rsidR="006D1451">
        <w:t xml:space="preserve">t </w:t>
      </w:r>
      <w:r>
        <w:t>Islande</w:t>
      </w:r>
      <w:r w:rsidR="006D1451">
        <w:t xml:space="preserve">r </w:t>
      </w:r>
      <w:r>
        <w:t>childre</w:t>
      </w:r>
      <w:r w:rsidR="006D1451">
        <w:t xml:space="preserve">n </w:t>
      </w:r>
      <w:r>
        <w:t>age</w:t>
      </w:r>
      <w:r w:rsidR="006D1451">
        <w:t xml:space="preserve">d </w:t>
      </w:r>
      <w:r w:rsidRPr="007B0A79">
        <w:rPr>
          <w:b/>
          <w:bCs/>
        </w:rPr>
        <w:t>6</w:t>
      </w:r>
      <w:r w:rsidR="006D1451" w:rsidRPr="007B0A79">
        <w:rPr>
          <w:b/>
          <w:bCs/>
        </w:rPr>
        <w:t>0</w:t>
      </w:r>
      <w:r w:rsidR="006D1451">
        <w:rPr>
          <w:b/>
          <w:bCs/>
        </w:rPr>
        <w:t xml:space="preserve"> </w:t>
      </w:r>
      <w:r w:rsidRPr="007B0A79">
        <w:rPr>
          <w:b/>
          <w:bCs/>
        </w:rPr>
        <w:t>≤ 6</w:t>
      </w:r>
      <w:r w:rsidR="006D1451" w:rsidRPr="007B0A79">
        <w:rPr>
          <w:b/>
          <w:bCs/>
        </w:rPr>
        <w:t>3</w:t>
      </w:r>
      <w:r w:rsidR="006D1451">
        <w:rPr>
          <w:b/>
          <w:bCs/>
        </w:rPr>
        <w:t xml:space="preserve"> </w:t>
      </w:r>
      <w:r w:rsidRPr="007B0A79">
        <w:rPr>
          <w:b/>
          <w:bCs/>
        </w:rPr>
        <w:t>month</w:t>
      </w:r>
      <w:r w:rsidR="006D1451" w:rsidRPr="007B0A79">
        <w:rPr>
          <w:b/>
          <w:bCs/>
        </w:rPr>
        <w:t>s</w:t>
      </w:r>
      <w:r w:rsidR="006D1451">
        <w:rPr>
          <w:b/>
          <w:bCs/>
        </w:rPr>
        <w:t xml:space="preserve"> </w:t>
      </w:r>
      <w:r w:rsidRPr="007B0A79">
        <w:rPr>
          <w:b/>
          <w:bCs/>
        </w:rPr>
        <w:t>old</w:t>
      </w:r>
      <w:r w:rsidR="006D1451" w:rsidRPr="00785EBB">
        <w:t>,</w:t>
      </w:r>
      <w:r w:rsidR="006D1451">
        <w:t xml:space="preserve"> </w:t>
      </w:r>
      <w:r w:rsidRPr="00785EBB">
        <w:t>fo</w:t>
      </w:r>
      <w:r w:rsidR="006D1451" w:rsidRPr="00785EBB">
        <w:t>r</w:t>
      </w:r>
      <w:r w:rsidR="006D1451">
        <w:t xml:space="preserve"> </w:t>
      </w:r>
      <w:r w:rsidRPr="00785EBB">
        <w:t>al</w:t>
      </w:r>
      <w:r w:rsidR="006D1451" w:rsidRPr="00785EBB">
        <w:t>l</w:t>
      </w:r>
      <w:r w:rsidR="006D1451">
        <w:t xml:space="preserve"> </w:t>
      </w:r>
      <w:r>
        <w:t>state</w:t>
      </w:r>
      <w:r w:rsidR="006D1451">
        <w:t xml:space="preserve">s </w:t>
      </w:r>
      <w:r>
        <w:t>an</w:t>
      </w:r>
      <w:r w:rsidR="006D1451">
        <w:t xml:space="preserve">d </w:t>
      </w:r>
      <w:r>
        <w:t>territorie</w:t>
      </w:r>
      <w:r w:rsidR="006D1451">
        <w:t xml:space="preserve">s </w:t>
      </w:r>
      <w:r w:rsidRPr="00785EBB">
        <w:t>fro</w:t>
      </w:r>
      <w:r w:rsidR="006D1451" w:rsidRPr="00785EBB">
        <w:t>m</w:t>
      </w:r>
      <w:r w:rsidR="006D1451">
        <w:t xml:space="preserve"> </w:t>
      </w:r>
      <w:r w:rsidRPr="00785EBB">
        <w:t>2003-</w:t>
      </w:r>
      <w:r w:rsidR="00B826C1">
        <w:t>20</w:t>
      </w:r>
      <w:r w:rsidRPr="00785EBB">
        <w:t xml:space="preserve">19. </w:t>
      </w:r>
    </w:p>
    <w:p w14:paraId="76BFDD72" w14:textId="48460E17" w:rsidR="007B0A79" w:rsidRDefault="007B0A79" w:rsidP="007B0A79">
      <w:pPr>
        <w:pStyle w:val="BodyText"/>
      </w:pPr>
      <w:r>
        <w:t>Vaccinatio</w:t>
      </w:r>
      <w:r w:rsidR="006D1451">
        <w:t xml:space="preserve">n </w:t>
      </w:r>
      <w:r>
        <w:t>c</w:t>
      </w:r>
      <w:r w:rsidRPr="00D029CD">
        <w:t>overag</w:t>
      </w:r>
      <w:r w:rsidR="006D1451" w:rsidRPr="00D029CD">
        <w:t>e</w:t>
      </w:r>
      <w:r w:rsidR="006D1451">
        <w:t xml:space="preserve"> </w:t>
      </w:r>
      <w:r w:rsidRPr="00D029CD">
        <w:t>rate</w:t>
      </w:r>
      <w:r w:rsidR="006D1451" w:rsidRPr="00D029CD">
        <w:t>s</w:t>
      </w:r>
      <w:r w:rsidR="006D1451">
        <w:t xml:space="preserve"> </w:t>
      </w:r>
      <w:r w:rsidRPr="00D029CD">
        <w:t>fo</w:t>
      </w:r>
      <w:r w:rsidR="006D1451" w:rsidRPr="00D029CD">
        <w:t>r</w:t>
      </w:r>
      <w:r w:rsidR="006D1451">
        <w:t xml:space="preserve"> </w:t>
      </w:r>
      <w:r>
        <w:t>Aborigina</w:t>
      </w:r>
      <w:r w:rsidR="006D1451">
        <w:t xml:space="preserve">l </w:t>
      </w:r>
      <w:r>
        <w:t>an</w:t>
      </w:r>
      <w:r w:rsidR="006D1451">
        <w:t xml:space="preserve">d </w:t>
      </w:r>
      <w:r>
        <w:t>Torre</w:t>
      </w:r>
      <w:r w:rsidR="006D1451">
        <w:t xml:space="preserve">s </w:t>
      </w:r>
      <w:r>
        <w:t>Strai</w:t>
      </w:r>
      <w:r w:rsidR="006D1451">
        <w:t xml:space="preserve">t </w:t>
      </w:r>
      <w:r>
        <w:t>Islande</w:t>
      </w:r>
      <w:r w:rsidR="006D1451">
        <w:t xml:space="preserve">r </w:t>
      </w:r>
      <w:r w:rsidRPr="007B0A79">
        <w:t>6</w:t>
      </w:r>
      <w:r w:rsidR="006D1451" w:rsidRPr="007B0A79">
        <w:t>0</w:t>
      </w:r>
      <w:r w:rsidR="006D1451">
        <w:t xml:space="preserve"> </w:t>
      </w:r>
      <w:r w:rsidRPr="007B0A79">
        <w:t>≤ 6</w:t>
      </w:r>
      <w:r w:rsidR="006D1451" w:rsidRPr="007B0A79">
        <w:t>3</w:t>
      </w:r>
      <w:r w:rsidR="006D1451">
        <w:t xml:space="preserve"> </w:t>
      </w:r>
      <w:r w:rsidRPr="007B0A79">
        <w:t>mont</w:t>
      </w:r>
      <w:r w:rsidR="006D1451" w:rsidRPr="007B0A79">
        <w:t>h</w:t>
      </w:r>
      <w:r w:rsidR="006D1451">
        <w:t xml:space="preserve"> </w:t>
      </w:r>
      <w:r w:rsidRPr="007B0A79">
        <w:t>old</w:t>
      </w:r>
      <w:r w:rsidR="006D1451" w:rsidRPr="007B0A79">
        <w:t>s</w:t>
      </w:r>
      <w:r w:rsidR="006D1451">
        <w:t xml:space="preserve"> </w:t>
      </w:r>
      <w:r w:rsidRPr="00D029CD">
        <w:t>hav</w:t>
      </w:r>
      <w:r w:rsidR="006D1451" w:rsidRPr="00D029CD">
        <w:t>e</w:t>
      </w:r>
      <w:r w:rsidR="006D1451">
        <w:t xml:space="preserve"> </w:t>
      </w:r>
      <w:r>
        <w:t>remaine</w:t>
      </w:r>
      <w:r w:rsidR="006D1451">
        <w:t xml:space="preserve">d </w:t>
      </w:r>
      <w:r>
        <w:t>ver</w:t>
      </w:r>
      <w:r w:rsidR="006D1451">
        <w:t xml:space="preserve">y </w:t>
      </w:r>
      <w:r>
        <w:t>hig</w:t>
      </w:r>
      <w:r w:rsidR="006D1451">
        <w:t xml:space="preserve">h </w:t>
      </w:r>
      <w:r w:rsidRPr="00D029CD">
        <w:t>(nea</w:t>
      </w:r>
      <w:r w:rsidR="006D1451" w:rsidRPr="00D029CD">
        <w:t>r</w:t>
      </w:r>
      <w:r w:rsidR="006D1451">
        <w:t xml:space="preserve"> </w:t>
      </w:r>
      <w:r w:rsidRPr="00D029CD">
        <w:t>95</w:t>
      </w:r>
      <w:r>
        <w:t> per cent</w:t>
      </w:r>
      <w:r w:rsidRPr="00D029CD">
        <w:t>)</w:t>
      </w:r>
      <w:r>
        <w:t xml:space="preserve"> unde</w:t>
      </w:r>
      <w:r w:rsidR="006D1451">
        <w:t xml:space="preserve">r </w:t>
      </w:r>
      <w:r>
        <w:t>th</w:t>
      </w:r>
      <w:r w:rsidR="006D1451">
        <w:t xml:space="preserve">e </w:t>
      </w:r>
      <w:r>
        <w:t>secon</w:t>
      </w:r>
      <w:r w:rsidR="006D1451">
        <w:t xml:space="preserve">d </w:t>
      </w:r>
      <w:r>
        <w:t>NPEV.</w:t>
      </w:r>
      <w:r w:rsidRPr="00CA3550">
        <w:t xml:space="preserve"> </w:t>
      </w:r>
      <w:r w:rsidRPr="00D029CD">
        <w:t>I</w:t>
      </w:r>
      <w:r w:rsidR="006D1451" w:rsidRPr="00D029CD">
        <w:t>n</w:t>
      </w:r>
      <w:r w:rsidR="006D1451">
        <w:t xml:space="preserve"> </w:t>
      </w:r>
      <w:r w:rsidRPr="00D029CD">
        <w:t>2019</w:t>
      </w:r>
      <w:r w:rsidR="006D1451" w:rsidRPr="00D029CD">
        <w:t>,</w:t>
      </w:r>
      <w:r w:rsidR="006D1451">
        <w:t xml:space="preserve"> </w:t>
      </w:r>
      <w:r w:rsidRPr="00D029CD">
        <w:t>al</w:t>
      </w:r>
      <w:r w:rsidR="006D1451" w:rsidRPr="00D029CD">
        <w:t>l</w:t>
      </w:r>
      <w:r w:rsidR="006D1451">
        <w:t xml:space="preserve"> </w:t>
      </w:r>
      <w:r>
        <w:t>state</w:t>
      </w:r>
      <w:r w:rsidR="006D1451">
        <w:t xml:space="preserve">s </w:t>
      </w:r>
      <w:r>
        <w:t>an</w:t>
      </w:r>
      <w:r w:rsidR="006D1451">
        <w:t xml:space="preserve">d </w:t>
      </w:r>
      <w:r>
        <w:t>territorie</w:t>
      </w:r>
      <w:r w:rsidR="006D1451">
        <w:t xml:space="preserve">s </w:t>
      </w:r>
      <w:r w:rsidRPr="00D029CD">
        <w:t>ha</w:t>
      </w:r>
      <w:r w:rsidR="006D1451" w:rsidRPr="00D029CD">
        <w:t>d</w:t>
      </w:r>
      <w:r w:rsidR="006D1451">
        <w:t xml:space="preserve"> </w:t>
      </w:r>
      <w:r w:rsidR="006D1451" w:rsidRPr="00D029CD">
        <w:t>a</w:t>
      </w:r>
      <w:r w:rsidR="006D1451">
        <w:t xml:space="preserve"> </w:t>
      </w:r>
      <w:r w:rsidRPr="00D029CD">
        <w:t>coverag</w:t>
      </w:r>
      <w:r w:rsidR="006D1451" w:rsidRPr="00D029CD">
        <w:t>e</w:t>
      </w:r>
      <w:r w:rsidR="006D1451">
        <w:t xml:space="preserve"> </w:t>
      </w:r>
      <w:r w:rsidRPr="00D029CD">
        <w:t>rat</w:t>
      </w:r>
      <w:r w:rsidR="006D1451" w:rsidRPr="00D029CD">
        <w:t>e</w:t>
      </w:r>
      <w:r w:rsidR="006D1451">
        <w:t xml:space="preserve"> </w:t>
      </w:r>
      <w:r w:rsidRPr="00D029CD">
        <w:t>abov</w:t>
      </w:r>
      <w:r w:rsidR="006D1451" w:rsidRPr="00D029CD">
        <w:t>e</w:t>
      </w:r>
      <w:r w:rsidR="006D1451">
        <w:t xml:space="preserve"> </w:t>
      </w:r>
      <w:r w:rsidRPr="00D029CD">
        <w:t>95</w:t>
      </w:r>
      <w:r>
        <w:t> per cent</w:t>
      </w:r>
      <w:r w:rsidRPr="00D029CD">
        <w:t>. NS</w:t>
      </w:r>
      <w:r w:rsidR="006D1451" w:rsidRPr="00D029CD">
        <w:t>W</w:t>
      </w:r>
      <w:r w:rsidR="006D1451">
        <w:t xml:space="preserve"> </w:t>
      </w:r>
      <w:r w:rsidRPr="00D029CD">
        <w:t>ha</w:t>
      </w:r>
      <w:r w:rsidR="006D1451" w:rsidRPr="00D029CD">
        <w:t>d</w:t>
      </w:r>
      <w:r w:rsidR="006D1451">
        <w:t xml:space="preserve"> </w:t>
      </w:r>
      <w:r w:rsidRPr="00D029CD">
        <w:t>th</w:t>
      </w:r>
      <w:r w:rsidR="006D1451" w:rsidRPr="00D029CD">
        <w:t>e</w:t>
      </w:r>
      <w:r w:rsidR="006D1451">
        <w:t xml:space="preserve"> </w:t>
      </w:r>
      <w:r w:rsidRPr="00D029CD">
        <w:t>highes</w:t>
      </w:r>
      <w:r w:rsidR="006D1451" w:rsidRPr="00D029CD">
        <w:t>t</w:t>
      </w:r>
      <w:r w:rsidR="006D1451">
        <w:t xml:space="preserve"> </w:t>
      </w:r>
      <w:r w:rsidRPr="00D029CD">
        <w:t>coverag</w:t>
      </w:r>
      <w:r w:rsidR="006D1451" w:rsidRPr="00D029CD">
        <w:t>e</w:t>
      </w:r>
      <w:r w:rsidR="006D1451">
        <w:t xml:space="preserve"> </w:t>
      </w:r>
      <w:r w:rsidRPr="00D029CD">
        <w:t>a</w:t>
      </w:r>
      <w:r w:rsidR="006D1451" w:rsidRPr="00D029CD">
        <w:t>t</w:t>
      </w:r>
      <w:r w:rsidR="006D1451">
        <w:t xml:space="preserve"> </w:t>
      </w:r>
      <w:r w:rsidRPr="00D029CD">
        <w:t>97.69</w:t>
      </w:r>
      <w:r>
        <w:t> per cent</w:t>
      </w:r>
      <w:r w:rsidRPr="00D029CD">
        <w:t>.</w:t>
      </w:r>
      <w:r w:rsidRPr="007B0A79">
        <w:t xml:space="preserve"> </w:t>
      </w:r>
    </w:p>
    <w:p w14:paraId="3E449B1A" w14:textId="1AA7C27E" w:rsidR="007B0A79" w:rsidRDefault="007B0A79" w:rsidP="007B0A79">
      <w:pPr>
        <w:pStyle w:val="BodyText"/>
      </w:pPr>
      <w:r>
        <w:t>Thes</w:t>
      </w:r>
      <w:r w:rsidR="006D1451">
        <w:t xml:space="preserve">e </w:t>
      </w:r>
      <w:r>
        <w:t>vaccinatio</w:t>
      </w:r>
      <w:r w:rsidR="006D1451">
        <w:t xml:space="preserve">n </w:t>
      </w:r>
      <w:r>
        <w:t>c</w:t>
      </w:r>
      <w:r w:rsidRPr="00D029CD">
        <w:t>overag</w:t>
      </w:r>
      <w:r w:rsidR="006D1451" w:rsidRPr="00D029CD">
        <w:t>e</w:t>
      </w:r>
      <w:r w:rsidR="006D1451">
        <w:t xml:space="preserve"> </w:t>
      </w:r>
      <w:r>
        <w:t>rate</w:t>
      </w:r>
      <w:r w:rsidR="006D1451">
        <w:t xml:space="preserve">s </w:t>
      </w:r>
      <w:r>
        <w:t>ar</w:t>
      </w:r>
      <w:r w:rsidR="006D1451">
        <w:t xml:space="preserve">e </w:t>
      </w:r>
      <w:r>
        <w:t>currentl</w:t>
      </w:r>
      <w:r w:rsidR="006D1451">
        <w:t xml:space="preserve">y </w:t>
      </w:r>
      <w:r>
        <w:t>highe</w:t>
      </w:r>
      <w:r w:rsidR="006D1451">
        <w:t xml:space="preserve">r </w:t>
      </w:r>
      <w:r>
        <w:t>tha</w:t>
      </w:r>
      <w:r w:rsidR="006D1451">
        <w:t xml:space="preserve">n </w:t>
      </w:r>
      <w:r>
        <w:t>thos</w:t>
      </w:r>
      <w:r w:rsidR="006D1451">
        <w:t xml:space="preserve">e </w:t>
      </w:r>
      <w:r>
        <w:t>o</w:t>
      </w:r>
      <w:r w:rsidR="006D1451">
        <w:t xml:space="preserve">f </w:t>
      </w:r>
      <w:r>
        <w:t>non-Aborigina</w:t>
      </w:r>
      <w:r w:rsidR="006D1451">
        <w:t xml:space="preserve">l </w:t>
      </w:r>
      <w:r>
        <w:t>an</w:t>
      </w:r>
      <w:r w:rsidR="006D1451">
        <w:t xml:space="preserve">d </w:t>
      </w:r>
      <w:r>
        <w:t>Torre</w:t>
      </w:r>
      <w:r w:rsidR="006D1451">
        <w:t xml:space="preserve">s </w:t>
      </w:r>
      <w:r>
        <w:t>Strai</w:t>
      </w:r>
      <w:r w:rsidR="006D1451">
        <w:t xml:space="preserve">t </w:t>
      </w:r>
      <w:r>
        <w:t>Islande</w:t>
      </w:r>
      <w:r w:rsidR="006D1451">
        <w:t xml:space="preserve">r </w:t>
      </w:r>
      <w:r>
        <w:t>children. Th</w:t>
      </w:r>
      <w:r w:rsidR="006D1451">
        <w:t xml:space="preserve">e </w:t>
      </w:r>
      <w:r>
        <w:t>trajector</w:t>
      </w:r>
      <w:r w:rsidR="006D1451">
        <w:t xml:space="preserve">y </w:t>
      </w:r>
      <w:r>
        <w:t>o</w:t>
      </w:r>
      <w:r w:rsidR="006D1451">
        <w:t xml:space="preserve">f </w:t>
      </w:r>
      <w:r>
        <w:t>chang</w:t>
      </w:r>
      <w:r w:rsidR="006D1451">
        <w:t xml:space="preserve">e </w:t>
      </w:r>
      <w:r>
        <w:t>(whil</w:t>
      </w:r>
      <w:r w:rsidR="006D1451">
        <w:t xml:space="preserve">e </w:t>
      </w:r>
      <w:r>
        <w:t>beyon</w:t>
      </w:r>
      <w:r w:rsidR="006D1451">
        <w:t xml:space="preserve">d </w:t>
      </w:r>
      <w:r>
        <w:t>th</w:t>
      </w:r>
      <w:r w:rsidR="006D1451">
        <w:t xml:space="preserve">e </w:t>
      </w:r>
      <w:r>
        <w:t>perio</w:t>
      </w:r>
      <w:r w:rsidR="006D1451">
        <w:t xml:space="preserve">d </w:t>
      </w:r>
      <w:r>
        <w:t>covere</w:t>
      </w:r>
      <w:r w:rsidR="006D1451">
        <w:t xml:space="preserve">d </w:t>
      </w:r>
      <w:r>
        <w:t>b</w:t>
      </w:r>
      <w:r w:rsidR="006D1451">
        <w:t xml:space="preserve">y </w:t>
      </w:r>
      <w:r>
        <w:t>th</w:t>
      </w:r>
      <w:r w:rsidR="006D1451">
        <w:t xml:space="preserve">e </w:t>
      </w:r>
      <w:r>
        <w:t>NPEV) show</w:t>
      </w:r>
      <w:r w:rsidR="006D1451">
        <w:t xml:space="preserve">s </w:t>
      </w:r>
      <w:r>
        <w:t>th</w:t>
      </w:r>
      <w:r w:rsidR="006D1451">
        <w:t xml:space="preserve">e </w:t>
      </w:r>
      <w:r>
        <w:t>improvemen</w:t>
      </w:r>
      <w:r w:rsidR="006D1451">
        <w:t xml:space="preserve">t </w:t>
      </w:r>
      <w:r>
        <w:t>i</w:t>
      </w:r>
      <w:r w:rsidR="006D1451">
        <w:t xml:space="preserve">n </w:t>
      </w:r>
      <w:r>
        <w:t>vaccinatio</w:t>
      </w:r>
      <w:r w:rsidR="006D1451">
        <w:t xml:space="preserve">n </w:t>
      </w:r>
      <w:r>
        <w:t>coverag</w:t>
      </w:r>
      <w:r w:rsidR="006D1451">
        <w:t xml:space="preserve">e </w:t>
      </w:r>
      <w:r>
        <w:t>rate</w:t>
      </w:r>
      <w:r w:rsidR="006D1451">
        <w:t xml:space="preserve">s </w:t>
      </w:r>
      <w:r>
        <w:t>tha</w:t>
      </w:r>
      <w:r w:rsidR="006D1451">
        <w:t xml:space="preserve">t </w:t>
      </w:r>
      <w:r>
        <w:t>ca</w:t>
      </w:r>
      <w:r w:rsidR="006D1451">
        <w:t xml:space="preserve">n </w:t>
      </w:r>
      <w:r>
        <w:t>b</w:t>
      </w:r>
      <w:r w:rsidR="006D1451">
        <w:t xml:space="preserve">e </w:t>
      </w:r>
      <w:r>
        <w:t>achieve</w:t>
      </w:r>
      <w:r w:rsidR="006D1451">
        <w:t xml:space="preserve">d </w:t>
      </w:r>
      <w:r>
        <w:t>b</w:t>
      </w:r>
      <w:r w:rsidR="006D1451">
        <w:t xml:space="preserve">y </w:t>
      </w:r>
      <w:r>
        <w:t>focusin</w:t>
      </w:r>
      <w:r w:rsidR="006D1451">
        <w:t xml:space="preserve">g </w:t>
      </w:r>
      <w:r>
        <w:t xml:space="preserve">resources. </w:t>
      </w:r>
    </w:p>
    <w:p w14:paraId="75A63D74" w14:textId="60333304" w:rsidR="002F56C6" w:rsidRDefault="0091514C" w:rsidP="007B0A79">
      <w:pPr>
        <w:pStyle w:val="BodyText"/>
      </w:pPr>
      <w:r>
        <w:t>Th</w:t>
      </w:r>
      <w:r w:rsidR="006D1451">
        <w:t xml:space="preserve">e </w:t>
      </w:r>
      <w:r>
        <w:t>numbe</w:t>
      </w:r>
      <w:r w:rsidR="006D1451">
        <w:t xml:space="preserve">r </w:t>
      </w:r>
      <w:r w:rsidRPr="002F56C6">
        <w:t>o</w:t>
      </w:r>
      <w:r w:rsidR="006D1451" w:rsidRPr="002F56C6">
        <w:t>f</w:t>
      </w:r>
      <w:r w:rsidR="006D1451">
        <w:t xml:space="preserve"> </w:t>
      </w:r>
      <w:r w:rsidRPr="002F56C6">
        <w:t>Aborigina</w:t>
      </w:r>
      <w:r w:rsidR="006D1451" w:rsidRPr="002F56C6">
        <w:t>l</w:t>
      </w:r>
      <w:r w:rsidR="006D1451">
        <w:t xml:space="preserve"> </w:t>
      </w:r>
      <w:r w:rsidRPr="002F56C6">
        <w:t>an</w:t>
      </w:r>
      <w:r w:rsidR="006D1451" w:rsidRPr="002F56C6">
        <w:t>d</w:t>
      </w:r>
      <w:r w:rsidR="006D1451">
        <w:t xml:space="preserve"> </w:t>
      </w:r>
      <w:r w:rsidRPr="002F56C6">
        <w:t>Torre</w:t>
      </w:r>
      <w:r w:rsidR="006D1451" w:rsidRPr="002F56C6">
        <w:t>s</w:t>
      </w:r>
      <w:r w:rsidR="006D1451">
        <w:t xml:space="preserve"> </w:t>
      </w:r>
      <w:r w:rsidRPr="002F56C6">
        <w:t>Strai</w:t>
      </w:r>
      <w:r w:rsidR="006D1451" w:rsidRPr="002F56C6">
        <w:t>t</w:t>
      </w:r>
      <w:r w:rsidR="006D1451">
        <w:t xml:space="preserve"> </w:t>
      </w:r>
      <w:r w:rsidRPr="002F56C6">
        <w:t>Islande</w:t>
      </w:r>
      <w:r w:rsidR="006D1451" w:rsidRPr="002F56C6">
        <w:t>r</w:t>
      </w:r>
      <w:r w:rsidR="006D1451">
        <w:t xml:space="preserve"> </w:t>
      </w:r>
      <w:r w:rsidRPr="002F56C6">
        <w:t>60-&lt;6</w:t>
      </w:r>
      <w:r w:rsidR="006D1451" w:rsidRPr="002F56C6">
        <w:t>3</w:t>
      </w:r>
      <w:r w:rsidR="006D1451">
        <w:t xml:space="preserve"> </w:t>
      </w:r>
      <w:r w:rsidRPr="002F56C6">
        <w:t>mont</w:t>
      </w:r>
      <w:r w:rsidR="006D1451" w:rsidRPr="002F56C6">
        <w:t>h</w:t>
      </w:r>
      <w:r w:rsidR="006D1451">
        <w:t xml:space="preserve"> </w:t>
      </w:r>
      <w:r w:rsidRPr="002F56C6">
        <w:t>old</w:t>
      </w:r>
      <w:r w:rsidR="006D1451" w:rsidRPr="002F56C6">
        <w:t>s</w:t>
      </w:r>
      <w:r w:rsidR="006D1451">
        <w:t xml:space="preserve"> </w:t>
      </w:r>
      <w:r>
        <w:t>varie</w:t>
      </w:r>
      <w:r w:rsidR="006D1451">
        <w:t xml:space="preserve">s </w:t>
      </w:r>
      <w:r>
        <w:t>significantl</w:t>
      </w:r>
      <w:r w:rsidR="006D1451">
        <w:t xml:space="preserve">y </w:t>
      </w:r>
      <w:r>
        <w:t>betwee</w:t>
      </w:r>
      <w:r w:rsidR="006D1451">
        <w:t xml:space="preserve">n </w:t>
      </w:r>
      <w:r>
        <w:t>state</w:t>
      </w:r>
      <w:r w:rsidR="006D1451">
        <w:t xml:space="preserve">s </w:t>
      </w:r>
      <w:r>
        <w:t>an</w:t>
      </w:r>
      <w:r w:rsidR="006D1451">
        <w:t xml:space="preserve">d </w:t>
      </w:r>
      <w:r>
        <w:t>territories</w:t>
      </w:r>
      <w:r w:rsidR="006D1451">
        <w:t xml:space="preserve">, </w:t>
      </w:r>
      <w:r>
        <w:t>an</w:t>
      </w:r>
      <w:r w:rsidR="006D1451">
        <w:t xml:space="preserve">d </w:t>
      </w:r>
      <w:r>
        <w:t>i</w:t>
      </w:r>
      <w:r w:rsidR="006D1451">
        <w:t xml:space="preserve">n </w:t>
      </w:r>
      <w:r>
        <w:t>2017-1</w:t>
      </w:r>
      <w:r w:rsidR="006D1451">
        <w:t xml:space="preserve">8 </w:t>
      </w:r>
      <w:r>
        <w:t>range</w:t>
      </w:r>
      <w:r w:rsidR="006D1451">
        <w:t xml:space="preserve">d </w:t>
      </w:r>
      <w:r>
        <w:t>fro</w:t>
      </w:r>
      <w:r w:rsidR="006D1451">
        <w:t xml:space="preserve">m </w:t>
      </w:r>
      <w:r>
        <w:t>14</w:t>
      </w:r>
      <w:r w:rsidR="006D1451">
        <w:t xml:space="preserve">4 </w:t>
      </w:r>
      <w:r>
        <w:t>childre</w:t>
      </w:r>
      <w:r w:rsidR="006D1451">
        <w:t xml:space="preserve">n </w:t>
      </w:r>
      <w:r>
        <w:t>i</w:t>
      </w:r>
      <w:r w:rsidR="006D1451">
        <w:t xml:space="preserve">n </w:t>
      </w:r>
      <w:r>
        <w:t>AC</w:t>
      </w:r>
      <w:r w:rsidR="006D1451">
        <w:t xml:space="preserve">T </w:t>
      </w:r>
      <w:r>
        <w:t>t</w:t>
      </w:r>
      <w:r w:rsidR="006D1451">
        <w:t xml:space="preserve">o </w:t>
      </w:r>
      <w:r>
        <w:t>5,10</w:t>
      </w:r>
      <w:r w:rsidR="006D1451">
        <w:t xml:space="preserve">2 </w:t>
      </w:r>
      <w:r>
        <w:t>i</w:t>
      </w:r>
      <w:r w:rsidR="006D1451">
        <w:t xml:space="preserve">n </w:t>
      </w:r>
      <w:r>
        <w:t>Queens</w:t>
      </w:r>
      <w:r w:rsidR="009B00AF">
        <w:t>l</w:t>
      </w:r>
      <w:r>
        <w:t>and.</w:t>
      </w:r>
      <w:r>
        <w:rPr>
          <w:rStyle w:val="FootnoteReference"/>
        </w:rPr>
        <w:footnoteReference w:id="34"/>
      </w:r>
      <w:r>
        <w:t xml:space="preserve"> Th</w:t>
      </w:r>
      <w:r w:rsidR="006D1451">
        <w:t xml:space="preserve">e </w:t>
      </w:r>
      <w:r>
        <w:t>proportio</w:t>
      </w:r>
      <w:r w:rsidR="006D1451">
        <w:t xml:space="preserve">n </w:t>
      </w:r>
      <w:r>
        <w:t>o</w:t>
      </w:r>
      <w:r w:rsidR="006D1451">
        <w:t xml:space="preserve">f </w:t>
      </w:r>
      <w:r w:rsidRPr="002F56C6">
        <w:t>60-&lt;6</w:t>
      </w:r>
      <w:r w:rsidR="006D1451" w:rsidRPr="002F56C6">
        <w:t>3</w:t>
      </w:r>
      <w:r w:rsidR="006D1451">
        <w:t xml:space="preserve"> </w:t>
      </w:r>
      <w:r w:rsidRPr="002F56C6">
        <w:t>mont</w:t>
      </w:r>
      <w:r w:rsidR="006D1451" w:rsidRPr="002F56C6">
        <w:t>h</w:t>
      </w:r>
      <w:r w:rsidR="006D1451">
        <w:t xml:space="preserve"> </w:t>
      </w:r>
      <w:r w:rsidRPr="002F56C6">
        <w:t>old</w:t>
      </w:r>
      <w:r w:rsidR="006D1451" w:rsidRPr="002F56C6">
        <w:t>s</w:t>
      </w:r>
      <w:r w:rsidR="006D1451">
        <w:t xml:space="preserve"> </w:t>
      </w:r>
      <w:r>
        <w:t>wh</w:t>
      </w:r>
      <w:r w:rsidR="006D1451">
        <w:t xml:space="preserve">o </w:t>
      </w:r>
      <w:r>
        <w:t>ar</w:t>
      </w:r>
      <w:r w:rsidR="006D1451">
        <w:t xml:space="preserve">e </w:t>
      </w:r>
      <w:r>
        <w:t>Aborigina</w:t>
      </w:r>
      <w:r w:rsidR="006D1451">
        <w:t xml:space="preserve">l </w:t>
      </w:r>
      <w:r>
        <w:t>an</w:t>
      </w:r>
      <w:r w:rsidR="006D1451">
        <w:t xml:space="preserve">d </w:t>
      </w:r>
      <w:r>
        <w:t>/ o</w:t>
      </w:r>
      <w:r w:rsidR="006D1451">
        <w:t xml:space="preserve">r </w:t>
      </w:r>
      <w:r>
        <w:t>Torre</w:t>
      </w:r>
      <w:r w:rsidR="006D1451">
        <w:t xml:space="preserve">s </w:t>
      </w:r>
      <w:r>
        <w:t>Strai</w:t>
      </w:r>
      <w:r w:rsidR="006D1451">
        <w:t xml:space="preserve">t </w:t>
      </w:r>
      <w:r>
        <w:t>Islande</w:t>
      </w:r>
      <w:r w:rsidR="006D1451">
        <w:t xml:space="preserve">r </w:t>
      </w:r>
      <w:r>
        <w:t>varie</w:t>
      </w:r>
      <w:r w:rsidR="006D1451">
        <w:t xml:space="preserve">s </w:t>
      </w:r>
      <w:r>
        <w:t>significantl</w:t>
      </w:r>
      <w:r w:rsidR="006D1451">
        <w:t xml:space="preserve">y </w:t>
      </w:r>
      <w:r>
        <w:t>also</w:t>
      </w:r>
      <w:r w:rsidR="006D1451">
        <w:t xml:space="preserve">, </w:t>
      </w:r>
      <w:r>
        <w:t>an</w:t>
      </w:r>
      <w:r w:rsidR="006D1451">
        <w:t xml:space="preserve">d </w:t>
      </w:r>
      <w:r>
        <w:t>i</w:t>
      </w:r>
      <w:r w:rsidR="006D1451">
        <w:t xml:space="preserve">n </w:t>
      </w:r>
      <w:r>
        <w:t>2017-1</w:t>
      </w:r>
      <w:r w:rsidR="006D1451">
        <w:t xml:space="preserve">8 </w:t>
      </w:r>
      <w:r>
        <w:t>thi</w:t>
      </w:r>
      <w:r w:rsidR="006D1451">
        <w:t xml:space="preserve">s </w:t>
      </w:r>
      <w:r>
        <w:t>range</w:t>
      </w:r>
      <w:r w:rsidR="006D1451">
        <w:t xml:space="preserve">d </w:t>
      </w:r>
      <w:r>
        <w:t>fro</w:t>
      </w:r>
      <w:r w:rsidR="006D1451">
        <w:t xml:space="preserve">m 1 </w:t>
      </w:r>
      <w:r>
        <w:t>pe</w:t>
      </w:r>
      <w:r w:rsidR="006D1451">
        <w:t xml:space="preserve">r </w:t>
      </w:r>
      <w:r>
        <w:t>cen</w:t>
      </w:r>
      <w:r w:rsidR="006D1451">
        <w:t xml:space="preserve">t </w:t>
      </w:r>
      <w:r>
        <w:t>i</w:t>
      </w:r>
      <w:r w:rsidR="006D1451">
        <w:t xml:space="preserve">n </w:t>
      </w:r>
      <w:r>
        <w:t>Victori</w:t>
      </w:r>
      <w:r w:rsidR="006D1451">
        <w:t xml:space="preserve">a </w:t>
      </w:r>
      <w:r>
        <w:t>t</w:t>
      </w:r>
      <w:r w:rsidR="006D1451">
        <w:t xml:space="preserve">o </w:t>
      </w:r>
      <w:r>
        <w:t>3</w:t>
      </w:r>
      <w:r w:rsidR="006D1451">
        <w:t xml:space="preserve">5 </w:t>
      </w:r>
      <w:r>
        <w:t>pe</w:t>
      </w:r>
      <w:r w:rsidR="006D1451">
        <w:t xml:space="preserve">r </w:t>
      </w:r>
      <w:r>
        <w:t>cen</w:t>
      </w:r>
      <w:r w:rsidR="006D1451">
        <w:t xml:space="preserve">t </w:t>
      </w:r>
      <w:r>
        <w:t>i</w:t>
      </w:r>
      <w:r w:rsidR="006D1451">
        <w:t xml:space="preserve">n </w:t>
      </w:r>
      <w:r>
        <w:t>NT. Figure</w:t>
      </w:r>
      <w:r w:rsidR="006D1451">
        <w:t xml:space="preserve">s </w:t>
      </w:r>
      <w:r>
        <w:t>fo</w:t>
      </w:r>
      <w:r w:rsidR="006D1451">
        <w:t xml:space="preserve">r </w:t>
      </w:r>
      <w:r>
        <w:t>eac</w:t>
      </w:r>
      <w:r w:rsidR="006D1451">
        <w:t xml:space="preserve">h </w:t>
      </w:r>
      <w:r>
        <w:t>stat</w:t>
      </w:r>
      <w:r w:rsidR="006D1451">
        <w:t xml:space="preserve">e </w:t>
      </w:r>
      <w:r>
        <w:t>an</w:t>
      </w:r>
      <w:r w:rsidR="006D1451">
        <w:t xml:space="preserve">d </w:t>
      </w:r>
      <w:r>
        <w:t>territor</w:t>
      </w:r>
      <w:r w:rsidR="006D1451">
        <w:t xml:space="preserve">y </w:t>
      </w:r>
      <w:r>
        <w:t>ar</w:t>
      </w:r>
      <w:r w:rsidR="006D1451">
        <w:t xml:space="preserve">e </w:t>
      </w:r>
      <w:r>
        <w:t>provide</w:t>
      </w:r>
      <w:r w:rsidR="006D1451">
        <w:t xml:space="preserve">d </w:t>
      </w:r>
      <w:r>
        <w:t>i</w:t>
      </w:r>
      <w:r w:rsidR="006D1451">
        <w:t xml:space="preserve">n </w:t>
      </w:r>
      <w:r>
        <w:t>Appendi</w:t>
      </w:r>
      <w:r w:rsidR="006D1451">
        <w:t xml:space="preserve">x </w:t>
      </w:r>
      <w:r w:rsidRPr="006D1451">
        <w:fldChar w:fldCharType="begin"/>
      </w:r>
      <w:r w:rsidR="006D1451" w:rsidRPr="006D1451">
        <w:instrText xml:space="preserve"> REF _Ref48066623 \r \h  \* MERGEFORMAT </w:instrText>
      </w:r>
      <w:r w:rsidRPr="006D1451">
        <w:fldChar w:fldCharType="separate"/>
      </w:r>
      <w:r w:rsidR="000E6B04">
        <w:t>H</w:t>
      </w:r>
      <w:r w:rsidRPr="006D1451">
        <w:fldChar w:fldCharType="end"/>
      </w:r>
      <w:r w:rsidR="006D1451">
        <w:t xml:space="preserve">, </w:t>
      </w:r>
      <w:r w:rsidRPr="006D1451">
        <w:fldChar w:fldCharType="begin"/>
      </w:r>
      <w:r w:rsidR="006D1451" w:rsidRPr="006D1451">
        <w:instrText xml:space="preserve"> REF _Ref48148599 \h  \* MERGEFORMAT </w:instrText>
      </w:r>
      <w:r w:rsidRPr="006D1451">
        <w:fldChar w:fldCharType="separate"/>
      </w:r>
      <w:r w:rsidR="000E6B04" w:rsidRPr="000E6B04">
        <w:t>Table H.1</w:t>
      </w:r>
      <w:r w:rsidRPr="006D1451">
        <w:fldChar w:fldCharType="end"/>
      </w:r>
      <w:r>
        <w:t xml:space="preserve">. </w:t>
      </w:r>
      <w:r w:rsidR="007B0A79" w:rsidRPr="00785EBB">
        <w:t>Th</w:t>
      </w:r>
      <w:r w:rsidR="006D1451" w:rsidRPr="00785EBB">
        <w:t>e</w:t>
      </w:r>
      <w:r w:rsidR="006D1451">
        <w:t xml:space="preserve"> </w:t>
      </w:r>
      <w:r w:rsidR="007B0A79" w:rsidRPr="00785EBB">
        <w:t>AC</w:t>
      </w:r>
      <w:r w:rsidR="006D1451" w:rsidRPr="00785EBB">
        <w:t>T</w:t>
      </w:r>
      <w:r w:rsidR="006D1451">
        <w:t xml:space="preserve"> </w:t>
      </w:r>
      <w:r w:rsidR="007B0A79" w:rsidRPr="00785EBB">
        <w:t>ha</w:t>
      </w:r>
      <w:r w:rsidR="006D1451" w:rsidRPr="00785EBB">
        <w:t>s</w:t>
      </w:r>
      <w:r w:rsidR="006D1451">
        <w:t xml:space="preserve"> </w:t>
      </w:r>
      <w:r w:rsidR="007B0A79" w:rsidRPr="00785EBB">
        <w:t>demonstrate</w:t>
      </w:r>
      <w:r w:rsidR="006D1451" w:rsidRPr="00785EBB">
        <w:t>d</w:t>
      </w:r>
      <w:r w:rsidR="006D1451">
        <w:t xml:space="preserve"> </w:t>
      </w:r>
      <w:r w:rsidR="007B0A79" w:rsidRPr="00785EBB">
        <w:t>th</w:t>
      </w:r>
      <w:r w:rsidR="006D1451" w:rsidRPr="00785EBB">
        <w:t>e</w:t>
      </w:r>
      <w:r w:rsidR="006D1451">
        <w:t xml:space="preserve"> </w:t>
      </w:r>
      <w:r w:rsidR="007B0A79" w:rsidRPr="00785EBB">
        <w:t>mos</w:t>
      </w:r>
      <w:r w:rsidR="006D1451" w:rsidRPr="00785EBB">
        <w:t>t</w:t>
      </w:r>
      <w:r w:rsidR="006D1451">
        <w:t xml:space="preserve"> </w:t>
      </w:r>
      <w:r w:rsidR="007B0A79" w:rsidRPr="00785EBB">
        <w:t>variatio</w:t>
      </w:r>
      <w:r w:rsidR="006D1451" w:rsidRPr="00785EBB">
        <w:t>n</w:t>
      </w:r>
      <w:r w:rsidR="006D1451">
        <w:t xml:space="preserve"> </w:t>
      </w:r>
      <w:r w:rsidR="007B0A79" w:rsidRPr="00785EBB">
        <w:t>i</w:t>
      </w:r>
      <w:r w:rsidR="006D1451" w:rsidRPr="00785EBB">
        <w:t>n</w:t>
      </w:r>
      <w:r w:rsidR="006D1451">
        <w:t xml:space="preserve"> </w:t>
      </w:r>
      <w:r w:rsidR="007B0A79">
        <w:t>vaccinatio</w:t>
      </w:r>
      <w:r w:rsidR="006D1451">
        <w:t xml:space="preserve">n </w:t>
      </w:r>
      <w:r w:rsidR="007B0A79" w:rsidRPr="00785EBB">
        <w:t>coverag</w:t>
      </w:r>
      <w:r w:rsidR="006D1451" w:rsidRPr="00785EBB">
        <w:t>e</w:t>
      </w:r>
      <w:r w:rsidR="006D1451">
        <w:t xml:space="preserve"> </w:t>
      </w:r>
      <w:r w:rsidR="007B0A79" w:rsidRPr="00785EBB">
        <w:t>rate</w:t>
      </w:r>
      <w:r w:rsidR="006D1451" w:rsidRPr="00785EBB">
        <w:t>s</w:t>
      </w:r>
      <w:r w:rsidR="006D1451">
        <w:t xml:space="preserve"> </w:t>
      </w:r>
      <w:r w:rsidR="007B0A79" w:rsidRPr="00785EBB">
        <w:t>fro</w:t>
      </w:r>
      <w:r w:rsidR="006D1451" w:rsidRPr="00785EBB">
        <w:t>m</w:t>
      </w:r>
      <w:r w:rsidR="006D1451">
        <w:t xml:space="preserve"> </w:t>
      </w:r>
      <w:r w:rsidR="007B0A79" w:rsidRPr="00785EBB">
        <w:t>2007-</w:t>
      </w:r>
      <w:r w:rsidR="00B826C1">
        <w:t>20</w:t>
      </w:r>
      <w:r w:rsidR="007B0A79" w:rsidRPr="00785EBB">
        <w:t>19. Thi</w:t>
      </w:r>
      <w:r w:rsidR="006D1451" w:rsidRPr="00785EBB">
        <w:t>s</w:t>
      </w:r>
      <w:r w:rsidR="006D1451">
        <w:t xml:space="preserve"> </w:t>
      </w:r>
      <w:r w:rsidR="007B0A79" w:rsidRPr="00785EBB">
        <w:t>i</w:t>
      </w:r>
      <w:r w:rsidR="006D1451" w:rsidRPr="00785EBB">
        <w:t>s</w:t>
      </w:r>
      <w:r w:rsidR="006D1451">
        <w:t xml:space="preserve"> </w:t>
      </w:r>
      <w:r w:rsidR="007B0A79" w:rsidRPr="00785EBB">
        <w:t>potentiall</w:t>
      </w:r>
      <w:r w:rsidR="006D1451" w:rsidRPr="00785EBB">
        <w:t>y</w:t>
      </w:r>
      <w:r w:rsidR="006D1451">
        <w:t xml:space="preserve"> </w:t>
      </w:r>
      <w:r w:rsidR="007B0A79" w:rsidRPr="00785EBB">
        <w:t>du</w:t>
      </w:r>
      <w:r w:rsidR="006D1451" w:rsidRPr="00785EBB">
        <w:t>e</w:t>
      </w:r>
      <w:r w:rsidR="006D1451">
        <w:t xml:space="preserve"> </w:t>
      </w:r>
      <w:r w:rsidR="007B0A79" w:rsidRPr="00785EBB">
        <w:t>t</w:t>
      </w:r>
      <w:r w:rsidR="006D1451" w:rsidRPr="00785EBB">
        <w:t>o</w:t>
      </w:r>
      <w:r w:rsidR="006D1451">
        <w:t xml:space="preserve"> </w:t>
      </w:r>
      <w:r w:rsidR="007B0A79" w:rsidRPr="00785EBB">
        <w:t>movement</w:t>
      </w:r>
      <w:r w:rsidR="006D1451" w:rsidRPr="00785EBB">
        <w:t>s</w:t>
      </w:r>
      <w:r w:rsidR="006D1451">
        <w:t xml:space="preserve"> </w:t>
      </w:r>
      <w:r w:rsidR="007B0A79" w:rsidRPr="00785EBB">
        <w:t>amon</w:t>
      </w:r>
      <w:r w:rsidR="006D1451" w:rsidRPr="00785EBB">
        <w:t>g</w:t>
      </w:r>
      <w:r w:rsidR="006D1451">
        <w:t xml:space="preserve"> </w:t>
      </w:r>
      <w:r w:rsidR="007B0A79" w:rsidRPr="00785EBB">
        <w:t>th</w:t>
      </w:r>
      <w:r w:rsidR="006D1451" w:rsidRPr="00785EBB">
        <w:t>e</w:t>
      </w:r>
      <w:r w:rsidR="006D1451">
        <w:t xml:space="preserve"> </w:t>
      </w:r>
      <w:r w:rsidR="007B0A79" w:rsidRPr="00785EBB">
        <w:t>smal</w:t>
      </w:r>
      <w:r w:rsidR="006D1451" w:rsidRPr="00785EBB">
        <w:t>l</w:t>
      </w:r>
      <w:r w:rsidR="006D1451">
        <w:t xml:space="preserve"> </w:t>
      </w:r>
      <w:r w:rsidR="007B0A79" w:rsidRPr="00785EBB">
        <w:t>number</w:t>
      </w:r>
      <w:r w:rsidR="006D1451" w:rsidRPr="00785EBB">
        <w:t>s</w:t>
      </w:r>
      <w:r w:rsidR="006D1451">
        <w:t xml:space="preserve"> </w:t>
      </w:r>
      <w:r w:rsidR="007B0A79" w:rsidRPr="00785EBB">
        <w:t>o</w:t>
      </w:r>
      <w:r w:rsidR="006D1451" w:rsidRPr="00785EBB">
        <w:t>f</w:t>
      </w:r>
      <w:r w:rsidR="006D1451">
        <w:t xml:space="preserve"> </w:t>
      </w:r>
      <w:r w:rsidR="007B0A79" w:rsidRPr="00785EBB">
        <w:t>Aborigina</w:t>
      </w:r>
      <w:r w:rsidR="006D1451" w:rsidRPr="00785EBB">
        <w:t>l</w:t>
      </w:r>
      <w:r w:rsidR="006D1451">
        <w:t xml:space="preserve"> </w:t>
      </w:r>
      <w:r w:rsidR="007B0A79" w:rsidRPr="00785EBB">
        <w:t>an</w:t>
      </w:r>
      <w:r w:rsidR="006D1451" w:rsidRPr="00785EBB">
        <w:t>d</w:t>
      </w:r>
      <w:r w:rsidR="006D1451">
        <w:t xml:space="preserve"> </w:t>
      </w:r>
      <w:r w:rsidR="007B0A79" w:rsidRPr="00785EBB">
        <w:t>Torre</w:t>
      </w:r>
      <w:r w:rsidR="006D1451" w:rsidRPr="00785EBB">
        <w:t>s</w:t>
      </w:r>
      <w:r w:rsidR="006D1451">
        <w:t xml:space="preserve"> </w:t>
      </w:r>
      <w:r w:rsidR="007B0A79" w:rsidRPr="00785EBB">
        <w:t>Strai</w:t>
      </w:r>
      <w:r w:rsidR="006D1451" w:rsidRPr="00785EBB">
        <w:t>t</w:t>
      </w:r>
      <w:r w:rsidR="006D1451">
        <w:t xml:space="preserve"> </w:t>
      </w:r>
      <w:r w:rsidR="007B0A79" w:rsidRPr="00785EBB">
        <w:t>Islande</w:t>
      </w:r>
      <w:r w:rsidR="006D1451" w:rsidRPr="00785EBB">
        <w:t>r</w:t>
      </w:r>
      <w:r w:rsidR="006D1451">
        <w:t xml:space="preserve"> </w:t>
      </w:r>
      <w:r w:rsidR="007B0A79" w:rsidRPr="00785EBB">
        <w:t>people</w:t>
      </w:r>
      <w:r w:rsidR="006D1451" w:rsidRPr="00785EBB">
        <w:t>s</w:t>
      </w:r>
      <w:r w:rsidR="006D1451">
        <w:t xml:space="preserve"> </w:t>
      </w:r>
      <w:r w:rsidR="007B0A79" w:rsidRPr="00785EBB">
        <w:t>residin</w:t>
      </w:r>
      <w:r w:rsidR="006D1451" w:rsidRPr="00785EBB">
        <w:t>g</w:t>
      </w:r>
      <w:r w:rsidR="006D1451">
        <w:t xml:space="preserve"> </w:t>
      </w:r>
      <w:r w:rsidR="007B0A79" w:rsidRPr="00785EBB">
        <w:t>i</w:t>
      </w:r>
      <w:r w:rsidR="006D1451" w:rsidRPr="00785EBB">
        <w:t>n</w:t>
      </w:r>
      <w:r w:rsidR="006D1451">
        <w:t xml:space="preserve"> </w:t>
      </w:r>
      <w:r w:rsidR="007B0A79">
        <w:t>th</w:t>
      </w:r>
      <w:r w:rsidR="006D1451">
        <w:t xml:space="preserve">e </w:t>
      </w:r>
      <w:r w:rsidR="007B0A79" w:rsidRPr="00785EBB">
        <w:t xml:space="preserve">ACT. </w:t>
      </w:r>
    </w:p>
    <w:p w14:paraId="68FF18FF" w14:textId="0630E7EB" w:rsidR="007B0A79" w:rsidRDefault="007B0A79" w:rsidP="007B0A79">
      <w:pPr>
        <w:pStyle w:val="BodyText"/>
      </w:pPr>
      <w:r>
        <w:t>Vaccinatio</w:t>
      </w:r>
      <w:r w:rsidR="006D1451">
        <w:t xml:space="preserve">n </w:t>
      </w:r>
      <w:r>
        <w:t>c</w:t>
      </w:r>
      <w:r w:rsidRPr="00785EBB">
        <w:t>overag</w:t>
      </w:r>
      <w:r w:rsidR="006D1451" w:rsidRPr="00785EBB">
        <w:t>e</w:t>
      </w:r>
      <w:r w:rsidR="006D1451">
        <w:t xml:space="preserve"> </w:t>
      </w:r>
      <w:r w:rsidRPr="00785EBB">
        <w:t>rate</w:t>
      </w:r>
      <w:r w:rsidR="006D1451" w:rsidRPr="00785EBB">
        <w:t>s</w:t>
      </w:r>
      <w:r w:rsidR="006D1451">
        <w:t xml:space="preserve"> </w:t>
      </w:r>
      <w:r w:rsidRPr="00785EBB">
        <w:t>fel</w:t>
      </w:r>
      <w:r w:rsidR="006D1451" w:rsidRPr="00785EBB">
        <w:t>l</w:t>
      </w:r>
      <w:r w:rsidR="006D1451">
        <w:t xml:space="preserve"> </w:t>
      </w:r>
      <w:r w:rsidRPr="00785EBB">
        <w:t>i</w:t>
      </w:r>
      <w:r w:rsidR="006D1451" w:rsidRPr="00785EBB">
        <w:t>n</w:t>
      </w:r>
      <w:r w:rsidR="006D1451">
        <w:t xml:space="preserve"> </w:t>
      </w:r>
      <w:r w:rsidR="002F56C6">
        <w:t>th</w:t>
      </w:r>
      <w:r w:rsidR="006D1451">
        <w:t xml:space="preserve">e </w:t>
      </w:r>
      <w:r w:rsidR="002F56C6">
        <w:t>AC</w:t>
      </w:r>
      <w:r w:rsidR="006D1451">
        <w:t xml:space="preserve">T </w:t>
      </w:r>
      <w:r w:rsidR="002F56C6">
        <w:t>i</w:t>
      </w:r>
      <w:r w:rsidR="006D1451">
        <w:t xml:space="preserve">n </w:t>
      </w:r>
      <w:r w:rsidRPr="00785EBB">
        <w:t>2008</w:t>
      </w:r>
      <w:r w:rsidR="006D1451" w:rsidRPr="00785EBB">
        <w:t>,</w:t>
      </w:r>
      <w:r w:rsidR="006D1451">
        <w:t xml:space="preserve"> </w:t>
      </w:r>
      <w:r w:rsidRPr="00785EBB">
        <w:t>201</w:t>
      </w:r>
      <w:r w:rsidR="006D1451" w:rsidRPr="00785EBB">
        <w:t>1</w:t>
      </w:r>
      <w:r w:rsidR="006D1451">
        <w:t xml:space="preserve"> </w:t>
      </w:r>
      <w:r w:rsidRPr="00785EBB">
        <w:t>an</w:t>
      </w:r>
      <w:r w:rsidR="006D1451" w:rsidRPr="00785EBB">
        <w:t>d</w:t>
      </w:r>
      <w:r w:rsidR="006D1451">
        <w:t xml:space="preserve"> </w:t>
      </w:r>
      <w:r w:rsidRPr="00785EBB">
        <w:t>201</w:t>
      </w:r>
      <w:r w:rsidR="006D1451" w:rsidRPr="00785EBB">
        <w:t>6</w:t>
      </w:r>
      <w:r w:rsidR="006D1451">
        <w:t xml:space="preserve"> </w:t>
      </w:r>
      <w:r w:rsidRPr="00785EBB">
        <w:t>an</w:t>
      </w:r>
      <w:r w:rsidR="006D1451" w:rsidRPr="00785EBB">
        <w:t>d</w:t>
      </w:r>
      <w:r w:rsidR="006D1451">
        <w:t xml:space="preserve"> </w:t>
      </w:r>
      <w:r w:rsidRPr="00785EBB">
        <w:t>wer</w:t>
      </w:r>
      <w:r w:rsidR="006D1451" w:rsidRPr="00785EBB">
        <w:t>e</w:t>
      </w:r>
      <w:r w:rsidR="006D1451">
        <w:t xml:space="preserve"> </w:t>
      </w:r>
      <w:r w:rsidRPr="00785EBB">
        <w:t>quickl</w:t>
      </w:r>
      <w:r w:rsidR="006D1451" w:rsidRPr="00785EBB">
        <w:t>y</w:t>
      </w:r>
      <w:r w:rsidR="006D1451">
        <w:t xml:space="preserve"> </w:t>
      </w:r>
      <w:r w:rsidRPr="00785EBB">
        <w:t>rectified. Whil</w:t>
      </w:r>
      <w:r w:rsidR="006D1451" w:rsidRPr="00785EBB">
        <w:t>e</w:t>
      </w:r>
      <w:r w:rsidR="006D1451">
        <w:t xml:space="preserve"> </w:t>
      </w:r>
      <w:r w:rsidRPr="00785EBB">
        <w:t>thes</w:t>
      </w:r>
      <w:r w:rsidR="006D1451" w:rsidRPr="00785EBB">
        <w:t>e</w:t>
      </w:r>
      <w:r w:rsidR="006D1451">
        <w:t xml:space="preserve"> </w:t>
      </w:r>
      <w:r w:rsidRPr="00785EBB">
        <w:t>event</w:t>
      </w:r>
      <w:r w:rsidR="006D1451" w:rsidRPr="00785EBB">
        <w:t>s</w:t>
      </w:r>
      <w:r w:rsidR="006D1451">
        <w:t xml:space="preserve"> </w:t>
      </w:r>
      <w:r w:rsidRPr="00785EBB">
        <w:t>ar</w:t>
      </w:r>
      <w:r w:rsidR="006D1451" w:rsidRPr="00785EBB">
        <w:t>e</w:t>
      </w:r>
      <w:r w:rsidR="006D1451">
        <w:t xml:space="preserve"> </w:t>
      </w:r>
      <w:r w:rsidRPr="00785EBB">
        <w:t>outsid</w:t>
      </w:r>
      <w:r w:rsidR="006D1451" w:rsidRPr="00785EBB">
        <w:t>e</w:t>
      </w:r>
      <w:r w:rsidR="006D1451">
        <w:t xml:space="preserve"> </w:t>
      </w:r>
      <w:r w:rsidRPr="00785EBB">
        <w:t>th</w:t>
      </w:r>
      <w:r w:rsidR="006D1451" w:rsidRPr="00785EBB">
        <w:t>e</w:t>
      </w:r>
      <w:r w:rsidR="006D1451">
        <w:t xml:space="preserve"> </w:t>
      </w:r>
      <w:r w:rsidRPr="00785EBB">
        <w:t>perio</w:t>
      </w:r>
      <w:r w:rsidR="006D1451" w:rsidRPr="00785EBB">
        <w:t>d</w:t>
      </w:r>
      <w:r w:rsidR="006D1451">
        <w:t xml:space="preserve"> </w:t>
      </w:r>
      <w:r w:rsidRPr="00785EBB">
        <w:t>covere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t>secon</w:t>
      </w:r>
      <w:r w:rsidR="006D1451">
        <w:t xml:space="preserve">d </w:t>
      </w:r>
      <w:r w:rsidRPr="00785EBB">
        <w:t>NPEV</w:t>
      </w:r>
      <w:r w:rsidR="006D1451" w:rsidRPr="00785EBB">
        <w:t>,</w:t>
      </w:r>
      <w:r w:rsidR="006D1451">
        <w:t xml:space="preserve"> </w:t>
      </w:r>
      <w:r w:rsidRPr="00785EBB">
        <w:t>thi</w:t>
      </w:r>
      <w:r w:rsidR="006D1451" w:rsidRPr="00785EBB">
        <w:t>s</w:t>
      </w:r>
      <w:r w:rsidR="006D1451">
        <w:t xml:space="preserve"> </w:t>
      </w:r>
      <w:r w:rsidRPr="00785EBB">
        <w:t>demonstrate</w:t>
      </w:r>
      <w:r w:rsidR="006D1451" w:rsidRPr="00785EBB">
        <w:t>s</w:t>
      </w:r>
      <w:r w:rsidR="006D1451">
        <w:t xml:space="preserve"> </w:t>
      </w:r>
      <w:r w:rsidRPr="00785EBB">
        <w:t>th</w:t>
      </w:r>
      <w:r w:rsidR="006D1451" w:rsidRPr="00785EBB">
        <w:t>e</w:t>
      </w:r>
      <w:r w:rsidR="006D1451">
        <w:t xml:space="preserve"> </w:t>
      </w:r>
      <w:r w:rsidRPr="00785EBB">
        <w:t>sensitivit</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t>vaccinatio</w:t>
      </w:r>
      <w:r w:rsidR="006D1451">
        <w:t xml:space="preserve">n </w:t>
      </w:r>
      <w:r w:rsidRPr="00785EBB">
        <w:t>coverag</w:t>
      </w:r>
      <w:r w:rsidR="006D1451" w:rsidRPr="00785EBB">
        <w:t>e</w:t>
      </w:r>
      <w:r w:rsidR="006D1451">
        <w:t xml:space="preserve"> </w:t>
      </w:r>
      <w:r w:rsidRPr="00785EBB">
        <w:t>rate</w:t>
      </w:r>
      <w:r w:rsidR="006D1451" w:rsidRPr="00785EBB">
        <w:t>s</w:t>
      </w:r>
      <w:r w:rsidR="006D1451">
        <w:t xml:space="preserve"> </w:t>
      </w:r>
      <w:r w:rsidRPr="00785EBB">
        <w:t>(an</w:t>
      </w:r>
      <w:r w:rsidR="006D1451" w:rsidRPr="00785EBB">
        <w:t>d</w:t>
      </w:r>
      <w:r w:rsidR="006D1451">
        <w:t xml:space="preserve"> </w:t>
      </w:r>
      <w:r w:rsidRPr="00785EBB">
        <w:t>performance) fo</w:t>
      </w:r>
      <w:r w:rsidR="006D1451" w:rsidRPr="00785EBB">
        <w:t>r</w:t>
      </w:r>
      <w:r w:rsidR="006D1451">
        <w:t xml:space="preserve"> </w:t>
      </w:r>
      <w:r>
        <w:t>state</w:t>
      </w:r>
      <w:r w:rsidR="006D1451">
        <w:t xml:space="preserve">s </w:t>
      </w:r>
      <w:r>
        <w:t>an</w:t>
      </w:r>
      <w:r w:rsidR="006D1451">
        <w:t xml:space="preserve">d </w:t>
      </w:r>
      <w:r>
        <w:t>territorie</w:t>
      </w:r>
      <w:r w:rsidR="006D1451">
        <w:t xml:space="preserve">s </w:t>
      </w:r>
      <w:r w:rsidRPr="00785EBB">
        <w:t>wit</w:t>
      </w:r>
      <w:r w:rsidR="006D1451" w:rsidRPr="00785EBB">
        <w:t>h</w:t>
      </w:r>
      <w:r w:rsidR="006D1451">
        <w:t xml:space="preserve"> </w:t>
      </w:r>
      <w:r w:rsidR="006D1451" w:rsidRPr="00785EBB">
        <w:t>a</w:t>
      </w:r>
      <w:r w:rsidR="006D1451">
        <w:t xml:space="preserve"> </w:t>
      </w:r>
      <w:r w:rsidRPr="00785EBB">
        <w:t>smal</w:t>
      </w:r>
      <w:r w:rsidR="006D1451" w:rsidRPr="00785EBB">
        <w:t>l</w:t>
      </w:r>
      <w:r w:rsidR="006D1451">
        <w:t xml:space="preserve"> </w:t>
      </w:r>
      <w:r w:rsidRPr="00785EBB">
        <w:t>populatio</w:t>
      </w:r>
      <w:r w:rsidR="006D1451" w:rsidRPr="00785EBB">
        <w:t>n</w:t>
      </w:r>
      <w:r w:rsidR="006D1451">
        <w:t xml:space="preserve"> </w:t>
      </w:r>
      <w:r w:rsidRPr="00785EBB">
        <w:t>size</w:t>
      </w:r>
      <w:r w:rsidR="006D1451" w:rsidRPr="00785EBB">
        <w:t>,</w:t>
      </w:r>
      <w:r w:rsidR="006D1451">
        <w:t xml:space="preserve"> </w:t>
      </w:r>
      <w:r w:rsidRPr="00785EBB">
        <w:t>wher</w:t>
      </w:r>
      <w:r w:rsidR="006D1451" w:rsidRPr="00785EBB">
        <w:t>e</w:t>
      </w:r>
      <w:r w:rsidR="006D1451">
        <w:t xml:space="preserve"> </w:t>
      </w:r>
      <w:r w:rsidRPr="00785EBB">
        <w:t>ther</w:t>
      </w:r>
      <w:r w:rsidR="006D1451" w:rsidRPr="00785EBB">
        <w:t>e</w:t>
      </w:r>
      <w:r w:rsidR="006D1451">
        <w:t xml:space="preserve"> </w:t>
      </w:r>
      <w:r w:rsidRPr="00785EBB">
        <w:t>ar</w:t>
      </w:r>
      <w:r w:rsidR="006D1451" w:rsidRPr="00785EBB">
        <w:t>e</w:t>
      </w:r>
      <w:r w:rsidR="006D1451">
        <w:t xml:space="preserve"> </w:t>
      </w:r>
      <w:r w:rsidR="006D1451" w:rsidRPr="00785EBB">
        <w:t>a</w:t>
      </w:r>
      <w:r w:rsidR="006D1451">
        <w:t xml:space="preserve"> </w:t>
      </w:r>
      <w:r w:rsidRPr="00785EBB">
        <w:t>smal</w:t>
      </w:r>
      <w:r w:rsidR="006D1451" w:rsidRPr="00785EBB">
        <w:t>l</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peoples. Suc</w:t>
      </w:r>
      <w:r w:rsidR="006D1451" w:rsidRPr="00785EBB">
        <w:t>h</w:t>
      </w:r>
      <w:r w:rsidR="006D1451">
        <w:t xml:space="preserve"> </w:t>
      </w:r>
      <w:r>
        <w:t>state</w:t>
      </w:r>
      <w:r w:rsidR="006D1451">
        <w:t xml:space="preserve">s </w:t>
      </w:r>
      <w:r>
        <w:t>an</w:t>
      </w:r>
      <w:r w:rsidR="006D1451">
        <w:t xml:space="preserve">d </w:t>
      </w:r>
      <w:r>
        <w:t>territorie</w:t>
      </w:r>
      <w:r w:rsidR="006D1451">
        <w:t xml:space="preserve">s </w:t>
      </w:r>
      <w:r w:rsidRPr="00785EBB">
        <w:t>ma</w:t>
      </w:r>
      <w:r w:rsidR="006D1451" w:rsidRPr="00785EBB">
        <w:t>y</w:t>
      </w:r>
      <w:r w:rsidR="006D1451">
        <w:t xml:space="preserve"> </w:t>
      </w:r>
      <w:r w:rsidRPr="00785EBB">
        <w:t>benefi</w:t>
      </w:r>
      <w:r w:rsidR="006D1451" w:rsidRPr="00785EBB">
        <w:t>t</w:t>
      </w:r>
      <w:r w:rsidR="006D1451">
        <w:t xml:space="preserve"> </w:t>
      </w:r>
      <w:r w:rsidRPr="00785EBB">
        <w:t>fro</w:t>
      </w:r>
      <w:r w:rsidR="006D1451" w:rsidRPr="00785EBB">
        <w:t>m</w:t>
      </w:r>
      <w:r w:rsidR="006D1451">
        <w:t xml:space="preserve"> </w:t>
      </w:r>
      <w:r w:rsidR="006D1451" w:rsidRPr="00785EBB">
        <w:t>a</w:t>
      </w:r>
      <w:r w:rsidR="006D1451">
        <w:t xml:space="preserve"> </w:t>
      </w:r>
      <w:r w:rsidRPr="00785EBB">
        <w:t>differen</w:t>
      </w:r>
      <w:r w:rsidR="006D1451" w:rsidRPr="00785EBB">
        <w:t>t</w:t>
      </w:r>
      <w:r w:rsidR="006D1451">
        <w:t xml:space="preserve"> </w:t>
      </w:r>
      <w:r w:rsidRPr="00785EBB">
        <w:t>measuremen</w:t>
      </w:r>
      <w:r w:rsidR="006D1451" w:rsidRPr="00785EBB">
        <w:t>t</w:t>
      </w:r>
      <w:r w:rsidR="006D1451">
        <w:t xml:space="preserve"> </w:t>
      </w:r>
      <w:r w:rsidRPr="00785EBB">
        <w:t>approach.</w:t>
      </w:r>
    </w:p>
    <w:p w14:paraId="1D3DE702" w14:textId="2FA5DB8A" w:rsidR="0054374B" w:rsidRDefault="001865ED" w:rsidP="00C701BB">
      <w:pPr>
        <w:pStyle w:val="BodyText"/>
        <w:keepNext/>
        <w:keepLines/>
        <w:ind w:left="1418" w:hanging="1418"/>
      </w:pPr>
      <w:bookmarkStart w:id="106" w:name="_Ref44967919"/>
      <w:bookmarkStart w:id="107" w:name="_Toc51698453"/>
      <w:bookmarkStart w:id="108" w:name="_Toc51750001"/>
      <w:r w:rsidRPr="00785EBB">
        <w:rPr>
          <w:rStyle w:val="CaptionLabel"/>
        </w:rPr>
        <w:lastRenderedPageBreak/>
        <w:t>FIGURE </w:t>
      </w:r>
      <w:r w:rsidR="0054374B">
        <w:rPr>
          <w:rStyle w:val="CaptionLabel"/>
        </w:rPr>
        <w:fldChar w:fldCharType="begin"/>
      </w:r>
      <w:r w:rsidR="0054374B">
        <w:rPr>
          <w:rStyle w:val="CaptionLabel"/>
        </w:rPr>
        <w:instrText xml:space="preserve"> STYLEREF 1 \s </w:instrText>
      </w:r>
      <w:r w:rsidR="0054374B">
        <w:rPr>
          <w:rStyle w:val="CaptionLabel"/>
        </w:rPr>
        <w:fldChar w:fldCharType="separate"/>
      </w:r>
      <w:r w:rsidR="00BF22D2">
        <w:rPr>
          <w:rStyle w:val="CaptionLabel"/>
          <w:noProof/>
        </w:rPr>
        <w:t>2</w:t>
      </w:r>
      <w:r w:rsidR="0054374B">
        <w:rPr>
          <w:rStyle w:val="CaptionLabel"/>
        </w:rPr>
        <w:fldChar w:fldCharType="end"/>
      </w:r>
      <w:r>
        <w:rPr>
          <w:rStyle w:val="CaptionLabel"/>
        </w:rPr>
        <w:t>.</w:t>
      </w:r>
      <w:r w:rsidR="0054374B">
        <w:rPr>
          <w:rStyle w:val="CaptionLabel"/>
        </w:rPr>
        <w:fldChar w:fldCharType="begin"/>
      </w:r>
      <w:r w:rsidR="0054374B">
        <w:rPr>
          <w:rStyle w:val="CaptionLabel"/>
        </w:rPr>
        <w:instrText xml:space="preserve"> SEQ Figure \* ARABIC \s 1 </w:instrText>
      </w:r>
      <w:r w:rsidR="0054374B">
        <w:rPr>
          <w:rStyle w:val="CaptionLabel"/>
        </w:rPr>
        <w:fldChar w:fldCharType="separate"/>
      </w:r>
      <w:r>
        <w:rPr>
          <w:rStyle w:val="CaptionLabel"/>
          <w:noProof/>
        </w:rPr>
        <w:t>4</w:t>
      </w:r>
      <w:r w:rsidR="0054374B">
        <w:rPr>
          <w:rStyle w:val="CaptionLabel"/>
        </w:rPr>
        <w:fldChar w:fldCharType="end"/>
      </w:r>
      <w:bookmarkEnd w:id="106"/>
      <w:r w:rsidRPr="00785EBB">
        <w:tab/>
        <w:t>VACCINATION</w:t>
      </w:r>
      <w:r>
        <w:t xml:space="preserve"> </w:t>
      </w:r>
      <w:r w:rsidRPr="00785EBB">
        <w:t>COVERAGE</w:t>
      </w:r>
      <w:r>
        <w:t xml:space="preserve"> </w:t>
      </w:r>
      <w:r w:rsidRPr="00785EBB">
        <w:t>RATES</w:t>
      </w:r>
      <w:r>
        <w:t xml:space="preserve"> </w:t>
      </w:r>
      <w:r w:rsidRPr="00785EBB">
        <w:t>FOR</w:t>
      </w:r>
      <w:r>
        <w:t xml:space="preserve"> </w:t>
      </w:r>
      <w:r w:rsidRPr="00785EBB">
        <w:t>ABORIGINAL</w:t>
      </w:r>
      <w:r>
        <w:t xml:space="preserve"> </w:t>
      </w:r>
      <w:r w:rsidRPr="00785EBB">
        <w:t>AND</w:t>
      </w:r>
      <w:r>
        <w:t xml:space="preserve"> </w:t>
      </w:r>
      <w:r w:rsidRPr="00785EBB">
        <w:t>TORRES</w:t>
      </w:r>
      <w:r>
        <w:t xml:space="preserve"> </w:t>
      </w:r>
      <w:r w:rsidRPr="00785EBB">
        <w:t>STRAIT</w:t>
      </w:r>
      <w:r>
        <w:t xml:space="preserve"> </w:t>
      </w:r>
      <w:r w:rsidRPr="00785EBB">
        <w:t>ISLANDER</w:t>
      </w:r>
      <w:r>
        <w:t xml:space="preserve"> </w:t>
      </w:r>
      <w:r w:rsidRPr="00785EBB">
        <w:t>CHILDREN</w:t>
      </w:r>
      <w:r>
        <w:t xml:space="preserve"> </w:t>
      </w:r>
      <w:r w:rsidRPr="007B0A79">
        <w:t>60</w:t>
      </w:r>
      <w:r>
        <w:t xml:space="preserve"> </w:t>
      </w:r>
      <w:r w:rsidRPr="007B0A79">
        <w:t>≤ 63</w:t>
      </w:r>
      <w:r>
        <w:t xml:space="preserve"> </w:t>
      </w:r>
      <w:r w:rsidRPr="007B0A79">
        <w:t>MONTH</w:t>
      </w:r>
      <w:r>
        <w:t xml:space="preserve"> </w:t>
      </w:r>
      <w:r w:rsidRPr="007B0A79">
        <w:t>OLDS</w:t>
      </w:r>
      <w:r w:rsidRPr="00785EBB">
        <w:t>,</w:t>
      </w:r>
      <w:r>
        <w:t xml:space="preserve"> </w:t>
      </w:r>
      <w:r w:rsidRPr="00785EBB">
        <w:t>2003-</w:t>
      </w:r>
      <w:r>
        <w:t>20</w:t>
      </w:r>
      <w:r w:rsidRPr="00785EBB">
        <w:t>19</w:t>
      </w:r>
      <w:bookmarkEnd w:id="107"/>
      <w:bookmarkEnd w:id="108"/>
    </w:p>
    <w:p w14:paraId="4BE2F42B" w14:textId="52CE017F" w:rsidR="0054374B" w:rsidRDefault="0054374B" w:rsidP="007B0A79">
      <w:pPr>
        <w:pStyle w:val="BodyText"/>
      </w:pPr>
      <w:r>
        <w:rPr>
          <w:noProof/>
          <w:lang w:eastAsia="en-AU"/>
        </w:rPr>
        <w:drawing>
          <wp:inline distT="0" distB="0" distL="0" distR="0" wp14:anchorId="1DA73CB3" wp14:editId="00C8D2B5">
            <wp:extent cx="6378973" cy="2410691"/>
            <wp:effectExtent l="0" t="0" r="3175" b="8890"/>
            <wp:docPr id="1020329069" name="Picture 1020329069" descr="Vaccination coverage rates have increased steadily from 2007 and remained very high (near 95 per cent) under the second NP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29069" name="Picture 1020329069" descr="Vaccination coverage rates have increased steadily from 2007 and remained very high (near 95 per cent) under the second NPEV."/>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1285"/>
                    <a:stretch/>
                  </pic:blipFill>
                  <pic:spPr bwMode="auto">
                    <a:xfrm>
                      <a:off x="0" y="0"/>
                      <a:ext cx="6400668" cy="2418890"/>
                    </a:xfrm>
                    <a:prstGeom prst="rect">
                      <a:avLst/>
                    </a:prstGeom>
                    <a:noFill/>
                    <a:ln>
                      <a:noFill/>
                    </a:ln>
                    <a:extLst>
                      <a:ext uri="{53640926-AAD7-44D8-BBD7-CCE9431645EC}">
                        <a14:shadowObscured xmlns:a14="http://schemas.microsoft.com/office/drawing/2010/main"/>
                      </a:ext>
                    </a:extLst>
                  </pic:spPr>
                </pic:pic>
              </a:graphicData>
            </a:graphic>
          </wp:inline>
        </w:drawing>
      </w:r>
    </w:p>
    <w:p w14:paraId="71EF2727" w14:textId="77777777" w:rsidR="0054374B" w:rsidRPr="0054374B" w:rsidRDefault="0054374B" w:rsidP="00A54798">
      <w:pPr>
        <w:pStyle w:val="Source"/>
        <w:keepNext w:val="0"/>
        <w:rPr>
          <w:caps w:val="0"/>
        </w:rPr>
      </w:pPr>
      <w:r w:rsidRPr="0054374B">
        <w:t>N</w:t>
      </w:r>
      <w:r w:rsidRPr="0054374B">
        <w:rPr>
          <w:caps w:val="0"/>
        </w:rPr>
        <w:t xml:space="preserve">ote: as of July 2020, 'fully immunised' at 60-&lt;63 months of age is defined as a child having a record on the AIR of dose 4 or 5 of a DTP-containing vaccine; and dose 4 of a polio containing vaccine. Note that from 31 December 2017, the definition of ‘fully immunised’ at 60-&lt;63 months of age changed, with MMR no longer being assessed. </w:t>
      </w:r>
    </w:p>
    <w:p w14:paraId="7EBDF9C7" w14:textId="77777777" w:rsidR="0054374B" w:rsidRPr="0054374B" w:rsidRDefault="0054374B" w:rsidP="00A54798">
      <w:pPr>
        <w:pStyle w:val="Source"/>
        <w:keepNext w:val="0"/>
        <w:rPr>
          <w:caps w:val="0"/>
        </w:rPr>
      </w:pPr>
      <w:r w:rsidRPr="0054374B">
        <w:rPr>
          <w:caps w:val="0"/>
        </w:rPr>
        <w:t>The reference line (black dashed line) represents a 95 per cent vaccination coverage.</w:t>
      </w:r>
    </w:p>
    <w:p w14:paraId="592435D0" w14:textId="77777777" w:rsidR="0054374B" w:rsidRPr="0054374B" w:rsidRDefault="0054374B" w:rsidP="00A54798">
      <w:pPr>
        <w:pStyle w:val="Source"/>
        <w:keepNext w:val="0"/>
      </w:pPr>
      <w:r w:rsidRPr="0054374B">
        <w:rPr>
          <w:caps w:val="0"/>
        </w:rPr>
        <w:t>Purple shading indicates the coverage period of the second NPEV.</w:t>
      </w:r>
    </w:p>
    <w:p w14:paraId="441C51EF" w14:textId="5D314367" w:rsidR="0054374B" w:rsidRPr="00785EBB" w:rsidRDefault="0054374B" w:rsidP="00A54798">
      <w:pPr>
        <w:pStyle w:val="Source"/>
        <w:keepNext w:val="0"/>
      </w:pPr>
      <w:r w:rsidRPr="00785EBB">
        <w:t>Source: AustrALian</w:t>
      </w:r>
      <w:r>
        <w:t xml:space="preserve"> </w:t>
      </w:r>
      <w:r w:rsidRPr="00785EBB">
        <w:t>Immunisation</w:t>
      </w:r>
      <w:r>
        <w:t xml:space="preserve"> </w:t>
      </w:r>
      <w:r w:rsidRPr="00785EBB">
        <w:t>register</w:t>
      </w:r>
    </w:p>
    <w:p w14:paraId="5DA6F927" w14:textId="02CDABF7" w:rsidR="00054559" w:rsidRPr="00785EBB" w:rsidRDefault="00054559" w:rsidP="00653E0D">
      <w:pPr>
        <w:pStyle w:val="Heading4"/>
      </w:pPr>
      <w:bookmarkStart w:id="109" w:name="_Ref44945396"/>
      <w:bookmarkStart w:id="110" w:name="_Hlk44932138"/>
      <w:r w:rsidRPr="00785EBB">
        <w:t>Performanc</w:t>
      </w:r>
      <w:r w:rsidR="006D1451" w:rsidRPr="00785EBB">
        <w:t>e</w:t>
      </w:r>
      <w:r w:rsidR="006D1451">
        <w:t xml:space="preserve"> </w:t>
      </w:r>
      <w:r w:rsidRPr="00785EBB">
        <w:t>benchmar</w:t>
      </w:r>
      <w:r w:rsidR="006D1451" w:rsidRPr="00785EBB">
        <w:t>k</w:t>
      </w:r>
      <w:r w:rsidR="006D1451">
        <w:t xml:space="preserve"> </w:t>
      </w:r>
      <w:r w:rsidRPr="00785EBB">
        <w:t>3: HP</w:t>
      </w:r>
      <w:r w:rsidR="006D1451" w:rsidRPr="00785EBB">
        <w:t>V</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adolescents</w:t>
      </w:r>
      <w:bookmarkEnd w:id="109"/>
    </w:p>
    <w:p w14:paraId="50E37516" w14:textId="6FB193EC" w:rsidR="00BE6469" w:rsidRPr="00785EBB" w:rsidRDefault="00650258" w:rsidP="00BE6469">
      <w:pPr>
        <w:pStyle w:val="BodyText"/>
      </w:pPr>
      <w:r w:rsidRPr="00785EBB">
        <w:t>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me</w:t>
      </w:r>
      <w:r w:rsidR="006D1451" w:rsidRPr="00785EBB">
        <w:t>t</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006D1451" w:rsidRPr="00785EBB">
        <w:t>3</w:t>
      </w:r>
      <w:r w:rsidR="006D1451">
        <w:t xml:space="preserve"> </w:t>
      </w:r>
      <w:r w:rsidRPr="00785EBB">
        <w:t>i</w:t>
      </w:r>
      <w:r w:rsidR="006D1451" w:rsidRPr="00785EBB">
        <w:t>n</w:t>
      </w:r>
      <w:r w:rsidR="006D1451">
        <w:t xml:space="preserve"> </w:t>
      </w:r>
      <w:r w:rsidRPr="00785EBB">
        <w:t>2018</w:t>
      </w:r>
      <w:r w:rsidR="00BE6469" w:rsidRPr="00785EBB">
        <w:t>:</w:t>
      </w:r>
      <w:r w:rsidR="00BE6469" w:rsidRPr="00785EBB">
        <w:rPr>
          <w:rStyle w:val="FootnoteReference"/>
        </w:rPr>
        <w:footnoteReference w:id="35"/>
      </w:r>
      <w:r w:rsidR="00BE6469" w:rsidRPr="00785EBB">
        <w:t xml:space="preserve"> </w:t>
      </w:r>
      <w:r w:rsidR="00BE6469" w:rsidRPr="00785EBB">
        <w:rPr>
          <w:i/>
          <w:iCs/>
        </w:rPr>
        <w:t>A</w:t>
      </w:r>
      <w:r w:rsidR="006D1451" w:rsidRPr="00785EBB">
        <w:rPr>
          <w:i/>
          <w:iCs/>
        </w:rPr>
        <w:t>n</w:t>
      </w:r>
      <w:r w:rsidR="006D1451">
        <w:rPr>
          <w:i/>
          <w:iCs/>
        </w:rPr>
        <w:t xml:space="preserve"> </w:t>
      </w:r>
      <w:r w:rsidR="00BE6469" w:rsidRPr="00785EBB">
        <w:rPr>
          <w:i/>
          <w:iCs/>
        </w:rPr>
        <w:t>increas</w:t>
      </w:r>
      <w:r w:rsidR="006D1451" w:rsidRPr="00785EBB">
        <w:rPr>
          <w:i/>
          <w:iCs/>
        </w:rPr>
        <w:t>e</w:t>
      </w:r>
      <w:r w:rsidR="006D1451">
        <w:rPr>
          <w:i/>
          <w:iCs/>
        </w:rPr>
        <w:t xml:space="preserve"> </w:t>
      </w:r>
      <w:r w:rsidR="00BE6469" w:rsidRPr="00785EBB">
        <w:rPr>
          <w:i/>
          <w:iCs/>
        </w:rPr>
        <w:t>i</w:t>
      </w:r>
      <w:r w:rsidR="006D1451" w:rsidRPr="00785EBB">
        <w:rPr>
          <w:i/>
          <w:iCs/>
        </w:rPr>
        <w:t>n</w:t>
      </w:r>
      <w:r w:rsidR="006D1451">
        <w:rPr>
          <w:i/>
          <w:iCs/>
        </w:rPr>
        <w:t xml:space="preserve"> </w:t>
      </w:r>
      <w:r w:rsidR="00BE6469" w:rsidRPr="00785EBB">
        <w:rPr>
          <w:i/>
          <w:iCs/>
        </w:rPr>
        <w:t>th</w:t>
      </w:r>
      <w:r w:rsidR="006D1451" w:rsidRPr="00785EBB">
        <w:rPr>
          <w:i/>
          <w:iCs/>
        </w:rPr>
        <w:t>e</w:t>
      </w:r>
      <w:r w:rsidR="006D1451">
        <w:rPr>
          <w:i/>
          <w:iCs/>
        </w:rPr>
        <w:t xml:space="preserve"> </w:t>
      </w:r>
      <w:r w:rsidR="00BE6469" w:rsidRPr="00785EBB">
        <w:rPr>
          <w:i/>
          <w:iCs/>
        </w:rPr>
        <w:t>vaccinatio</w:t>
      </w:r>
      <w:r w:rsidR="006D1451" w:rsidRPr="00785EBB">
        <w:rPr>
          <w:i/>
          <w:iCs/>
        </w:rPr>
        <w:t>n</w:t>
      </w:r>
      <w:r w:rsidR="006D1451">
        <w:rPr>
          <w:i/>
          <w:iCs/>
        </w:rPr>
        <w:t xml:space="preserve"> </w:t>
      </w:r>
      <w:r w:rsidR="00BE6469" w:rsidRPr="00785EBB">
        <w:rPr>
          <w:i/>
          <w:iCs/>
        </w:rPr>
        <w:t>coverag</w:t>
      </w:r>
      <w:r w:rsidR="006D1451" w:rsidRPr="00785EBB">
        <w:rPr>
          <w:i/>
          <w:iCs/>
        </w:rPr>
        <w:t>e</w:t>
      </w:r>
      <w:r w:rsidR="006D1451">
        <w:rPr>
          <w:i/>
          <w:iCs/>
        </w:rPr>
        <w:t xml:space="preserve"> </w:t>
      </w:r>
      <w:r w:rsidR="00BE6469" w:rsidRPr="00785EBB">
        <w:rPr>
          <w:i/>
          <w:iCs/>
        </w:rPr>
        <w:t>rat</w:t>
      </w:r>
      <w:r w:rsidR="006D1451" w:rsidRPr="00785EBB">
        <w:rPr>
          <w:i/>
          <w:iCs/>
        </w:rPr>
        <w:t>e</w:t>
      </w:r>
      <w:r w:rsidR="006D1451">
        <w:rPr>
          <w:i/>
          <w:iCs/>
        </w:rPr>
        <w:t xml:space="preserve"> </w:t>
      </w:r>
      <w:r w:rsidR="00BE6469" w:rsidRPr="00785EBB">
        <w:rPr>
          <w:i/>
          <w:iCs/>
        </w:rPr>
        <w:t>fo</w:t>
      </w:r>
      <w:r w:rsidR="006D1451" w:rsidRPr="00785EBB">
        <w:rPr>
          <w:i/>
          <w:iCs/>
        </w:rPr>
        <w:t>r</w:t>
      </w:r>
      <w:r w:rsidR="006D1451">
        <w:rPr>
          <w:i/>
          <w:iCs/>
        </w:rPr>
        <w:t xml:space="preserve"> </w:t>
      </w:r>
      <w:r w:rsidR="00BE6469" w:rsidRPr="00785EBB">
        <w:rPr>
          <w:i/>
          <w:iCs/>
        </w:rPr>
        <w:t>bot</w:t>
      </w:r>
      <w:r w:rsidR="006D1451" w:rsidRPr="00785EBB">
        <w:rPr>
          <w:i/>
          <w:iCs/>
        </w:rPr>
        <w:t>h</w:t>
      </w:r>
      <w:r w:rsidR="006D1451">
        <w:rPr>
          <w:i/>
          <w:iCs/>
        </w:rPr>
        <w:t xml:space="preserve"> </w:t>
      </w:r>
      <w:r w:rsidR="00BE6469" w:rsidRPr="00785EBB">
        <w:rPr>
          <w:i/>
          <w:iCs/>
        </w:rPr>
        <w:t>adolescen</w:t>
      </w:r>
      <w:r w:rsidR="006D1451" w:rsidRPr="00785EBB">
        <w:rPr>
          <w:i/>
          <w:iCs/>
        </w:rPr>
        <w:t>t</w:t>
      </w:r>
      <w:r w:rsidR="006D1451">
        <w:rPr>
          <w:i/>
          <w:iCs/>
        </w:rPr>
        <w:t xml:space="preserve"> </w:t>
      </w:r>
      <w:r w:rsidR="00BE6469" w:rsidRPr="00785EBB">
        <w:rPr>
          <w:i/>
          <w:iCs/>
        </w:rPr>
        <w:t>boy</w:t>
      </w:r>
      <w:r w:rsidR="006D1451" w:rsidRPr="00785EBB">
        <w:rPr>
          <w:i/>
          <w:iCs/>
        </w:rPr>
        <w:t>s</w:t>
      </w:r>
      <w:r w:rsidR="006D1451">
        <w:rPr>
          <w:i/>
          <w:iCs/>
        </w:rPr>
        <w:t xml:space="preserve"> </w:t>
      </w:r>
      <w:r w:rsidR="00BE6469" w:rsidRPr="00785EBB">
        <w:rPr>
          <w:i/>
          <w:iCs/>
        </w:rPr>
        <w:t>an</w:t>
      </w:r>
      <w:r w:rsidR="006D1451" w:rsidRPr="00785EBB">
        <w:rPr>
          <w:i/>
          <w:iCs/>
        </w:rPr>
        <w:t>d</w:t>
      </w:r>
      <w:r w:rsidR="006D1451">
        <w:rPr>
          <w:i/>
          <w:iCs/>
        </w:rPr>
        <w:t xml:space="preserve"> </w:t>
      </w:r>
      <w:r w:rsidR="00BE6469" w:rsidRPr="00785EBB">
        <w:rPr>
          <w:i/>
          <w:iCs/>
        </w:rPr>
        <w:t>adolescen</w:t>
      </w:r>
      <w:r w:rsidR="006D1451" w:rsidRPr="00785EBB">
        <w:rPr>
          <w:i/>
          <w:iCs/>
        </w:rPr>
        <w:t>t</w:t>
      </w:r>
      <w:r w:rsidR="006D1451">
        <w:rPr>
          <w:i/>
          <w:iCs/>
        </w:rPr>
        <w:t xml:space="preserve"> </w:t>
      </w:r>
      <w:r w:rsidR="00BE6469" w:rsidRPr="00785EBB">
        <w:rPr>
          <w:i/>
          <w:iCs/>
        </w:rPr>
        <w:t>girl</w:t>
      </w:r>
      <w:r w:rsidR="006D1451" w:rsidRPr="00785EBB">
        <w:rPr>
          <w:i/>
          <w:iCs/>
        </w:rPr>
        <w:t>s</w:t>
      </w:r>
      <w:r w:rsidR="006D1451">
        <w:rPr>
          <w:i/>
          <w:iCs/>
        </w:rPr>
        <w:t xml:space="preserve"> </w:t>
      </w:r>
      <w:r w:rsidR="00BE6469" w:rsidRPr="00785EBB">
        <w:rPr>
          <w:i/>
          <w:iCs/>
        </w:rPr>
        <w:t>fo</w:t>
      </w:r>
      <w:r w:rsidR="006D1451" w:rsidRPr="00785EBB">
        <w:rPr>
          <w:i/>
          <w:iCs/>
        </w:rPr>
        <w:t>r</w:t>
      </w:r>
      <w:r w:rsidR="006D1451">
        <w:rPr>
          <w:i/>
          <w:iCs/>
        </w:rPr>
        <w:t xml:space="preserve"> </w:t>
      </w:r>
      <w:r w:rsidR="00BE6469" w:rsidRPr="00785EBB">
        <w:rPr>
          <w:i/>
          <w:iCs/>
        </w:rPr>
        <w:t>HPV</w:t>
      </w:r>
      <w:r w:rsidR="006D1451" w:rsidRPr="00785EBB">
        <w:rPr>
          <w:i/>
          <w:iCs/>
        </w:rPr>
        <w:t>,</w:t>
      </w:r>
      <w:r w:rsidR="006D1451">
        <w:rPr>
          <w:i/>
          <w:iCs/>
        </w:rPr>
        <w:t xml:space="preserve"> </w:t>
      </w:r>
      <w:r w:rsidR="00BE6469" w:rsidRPr="00785EBB">
        <w:rPr>
          <w:i/>
          <w:iCs/>
        </w:rPr>
        <w:t>relativ</w:t>
      </w:r>
      <w:r w:rsidR="006D1451" w:rsidRPr="00785EBB">
        <w:rPr>
          <w:i/>
          <w:iCs/>
        </w:rPr>
        <w:t>e</w:t>
      </w:r>
      <w:r w:rsidR="006D1451">
        <w:rPr>
          <w:i/>
          <w:iCs/>
        </w:rPr>
        <w:t xml:space="preserve"> </w:t>
      </w:r>
      <w:r w:rsidR="00BE6469" w:rsidRPr="00785EBB">
        <w:rPr>
          <w:i/>
          <w:iCs/>
        </w:rPr>
        <w:t>t</w:t>
      </w:r>
      <w:r w:rsidR="006D1451" w:rsidRPr="00785EBB">
        <w:rPr>
          <w:i/>
          <w:iCs/>
        </w:rPr>
        <w:t>o</w:t>
      </w:r>
      <w:r w:rsidR="006D1451">
        <w:rPr>
          <w:i/>
          <w:iCs/>
        </w:rPr>
        <w:t xml:space="preserve"> </w:t>
      </w:r>
      <w:r w:rsidR="00BE6469" w:rsidRPr="00785EBB">
        <w:rPr>
          <w:i/>
          <w:iCs/>
        </w:rPr>
        <w:t>th</w:t>
      </w:r>
      <w:r w:rsidR="006D1451" w:rsidRPr="00785EBB">
        <w:rPr>
          <w:i/>
          <w:iCs/>
        </w:rPr>
        <w:t>e</w:t>
      </w:r>
      <w:r w:rsidR="006D1451">
        <w:rPr>
          <w:i/>
          <w:iCs/>
        </w:rPr>
        <w:t xml:space="preserve"> </w:t>
      </w:r>
      <w:r w:rsidR="00BE6469" w:rsidRPr="00785EBB">
        <w:rPr>
          <w:i/>
          <w:iCs/>
        </w:rPr>
        <w:t>baseline.</w:t>
      </w:r>
    </w:p>
    <w:p w14:paraId="126CAFE9" w14:textId="4E52E936" w:rsidR="00650258" w:rsidRPr="00785EBB" w:rsidRDefault="006B5765" w:rsidP="00650258">
      <w:pPr>
        <w:pStyle w:val="BodyText"/>
      </w:pPr>
      <w:r w:rsidRPr="00785EBB">
        <w:t>201</w:t>
      </w:r>
      <w:r w:rsidR="006D1451" w:rsidRPr="00785EBB">
        <w:t>8</w:t>
      </w:r>
      <w:r w:rsidR="006D1451">
        <w:t xml:space="preserve"> </w:t>
      </w:r>
      <w:r w:rsidRPr="00785EBB">
        <w:t>wa</w:t>
      </w:r>
      <w:r w:rsidR="006D1451" w:rsidRPr="00785EBB">
        <w:t>s</w:t>
      </w:r>
      <w:r w:rsidR="006D1451">
        <w:t xml:space="preserve"> </w:t>
      </w:r>
      <w:r w:rsidRPr="00785EBB">
        <w:t>th</w:t>
      </w:r>
      <w:r w:rsidR="006D1451" w:rsidRPr="00785EBB">
        <w:t>e</w:t>
      </w:r>
      <w:r w:rsidR="006D1451">
        <w:t xml:space="preserve"> </w:t>
      </w:r>
      <w:r w:rsidR="00650258" w:rsidRPr="00785EBB">
        <w:t>firs</w:t>
      </w:r>
      <w:r w:rsidR="006D1451" w:rsidRPr="00785EBB">
        <w:t>t</w:t>
      </w:r>
      <w:r w:rsidR="006D1451">
        <w:t xml:space="preserve"> </w:t>
      </w:r>
      <w:r w:rsidR="00650258" w:rsidRPr="00785EBB">
        <w:t>yea</w:t>
      </w:r>
      <w:r w:rsidR="006D1451" w:rsidRPr="00785EBB">
        <w:t>r</w:t>
      </w:r>
      <w:r w:rsidR="006D1451">
        <w:t xml:space="preserve"> </w:t>
      </w:r>
      <w:r w:rsidRPr="00785EBB">
        <w:t>thi</w:t>
      </w:r>
      <w:r w:rsidR="006D1451" w:rsidRPr="00785EBB">
        <w:t>s</w:t>
      </w:r>
      <w:r w:rsidR="006D1451">
        <w:t xml:space="preserve"> </w:t>
      </w:r>
      <w:r w:rsidRPr="00785EBB">
        <w:t>benchmar</w:t>
      </w:r>
      <w:r w:rsidR="006D1451" w:rsidRPr="00785EBB">
        <w:t>k</w:t>
      </w:r>
      <w:r w:rsidR="006D1451">
        <w:t xml:space="preserve"> </w:t>
      </w:r>
      <w:r w:rsidRPr="00785EBB">
        <w:t>wa</w:t>
      </w:r>
      <w:r w:rsidR="006D1451" w:rsidRPr="00785EBB">
        <w:t>s</w:t>
      </w:r>
      <w:r w:rsidR="006D1451">
        <w:t xml:space="preserve"> </w:t>
      </w:r>
      <w:r w:rsidR="00650258" w:rsidRPr="00785EBB">
        <w:t>assess</w:t>
      </w:r>
      <w:r w:rsidRPr="00785EBB">
        <w:t>ed</w:t>
      </w:r>
      <w:r w:rsidR="00650258" w:rsidRPr="00785EBB">
        <w:t>.</w:t>
      </w:r>
    </w:p>
    <w:bookmarkEnd w:id="110"/>
    <w:p w14:paraId="06CD3A23" w14:textId="15EFE173" w:rsidR="006C13E1" w:rsidRDefault="006C13E1" w:rsidP="006666DA">
      <w:pPr>
        <w:pStyle w:val="BodyText"/>
      </w:pPr>
      <w:r w:rsidRPr="006D1451">
        <w:fldChar w:fldCharType="begin"/>
      </w:r>
      <w:r w:rsidR="006D1451" w:rsidRPr="006D1451">
        <w:instrText xml:space="preserve"> REF _Ref47977912 \h  \* MERGEFORMAT </w:instrText>
      </w:r>
      <w:r w:rsidRPr="006D1451">
        <w:fldChar w:fldCharType="separate"/>
      </w:r>
      <w:r w:rsidR="000E6B04" w:rsidRPr="000E6B04">
        <w:t>Table 2.3</w:t>
      </w:r>
      <w:r w:rsidRPr="006D1451">
        <w:fldChar w:fldCharType="end"/>
      </w:r>
      <w:r>
        <w:t xml:space="preserve"> </w:t>
      </w:r>
      <w:r w:rsidRPr="00785EBB">
        <w:t>show</w:t>
      </w:r>
      <w:r w:rsidR="006D1451" w:rsidRPr="00785EBB">
        <w:t>s</w:t>
      </w:r>
      <w:r w:rsidR="006D1451">
        <w:t xml:space="preserve"> </w:t>
      </w:r>
      <w:r w:rsidRPr="00785EBB">
        <w:t>th</w:t>
      </w:r>
      <w:r w:rsidR="006D1451" w:rsidRPr="00785EBB">
        <w:t>e</w:t>
      </w:r>
      <w:r w:rsidR="006D1451">
        <w:t xml:space="preserve"> </w:t>
      </w:r>
      <w:r w:rsidRPr="00785EBB">
        <w:t>HP</w:t>
      </w:r>
      <w:r w:rsidR="006D1451" w:rsidRPr="00785EBB">
        <w:t>V</w:t>
      </w:r>
      <w:r w:rsidR="006D1451">
        <w:t xml:space="preserve"> </w:t>
      </w:r>
      <w:r>
        <w:t>vaccinatio</w:t>
      </w:r>
      <w:r w:rsidR="006D1451">
        <w:t xml:space="preserve">n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adolescen</w:t>
      </w:r>
      <w:r w:rsidR="006D1451" w:rsidRPr="00785EBB">
        <w:t>t</w:t>
      </w:r>
      <w:r w:rsidR="006D1451">
        <w:t xml:space="preserve"> </w:t>
      </w:r>
      <w:r w:rsidRPr="00785EBB">
        <w:t>female</w:t>
      </w:r>
      <w:r w:rsidR="006D1451" w:rsidRPr="00785EBB">
        <w:t>s</w:t>
      </w:r>
      <w:r w:rsidR="006D1451">
        <w:t xml:space="preserve"> </w:t>
      </w:r>
      <w:r w:rsidRPr="00785EBB">
        <w:t>an</w:t>
      </w:r>
      <w:r w:rsidR="006D1451" w:rsidRPr="00785EBB">
        <w:t>d</w:t>
      </w:r>
      <w:r w:rsidR="006D1451">
        <w:t xml:space="preserve"> </w:t>
      </w:r>
      <w:r w:rsidRPr="00785EBB">
        <w:t>male</w:t>
      </w:r>
      <w:r w:rsidR="006D1451" w:rsidRPr="00785EBB">
        <w:t>s</w:t>
      </w:r>
      <w:r w:rsidR="006D1451">
        <w:t xml:space="preserve"> </w:t>
      </w:r>
      <w:r w:rsidR="00FD6A77">
        <w:t>fo</w:t>
      </w:r>
      <w:r w:rsidR="006D1451">
        <w:t xml:space="preserve">r </w:t>
      </w:r>
      <w:r w:rsidR="00FD6A77">
        <w:t>th</w:t>
      </w:r>
      <w:r w:rsidR="006D1451">
        <w:t xml:space="preserve">e </w:t>
      </w:r>
      <w:r w:rsidR="00FD6A77">
        <w:t>Yea</w:t>
      </w:r>
      <w:r w:rsidR="006D1451">
        <w:t xml:space="preserve">r 2 </w:t>
      </w:r>
      <w:r w:rsidR="00FD6A77">
        <w:t>assessmen</w:t>
      </w:r>
      <w:r w:rsidR="006D1451">
        <w:t xml:space="preserve">t </w:t>
      </w:r>
      <w:r w:rsidR="00FD6A77">
        <w:t>period</w:t>
      </w:r>
      <w:r w:rsidRPr="00785EBB">
        <w:t>. 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wer</w:t>
      </w:r>
      <w:r w:rsidR="006D1451" w:rsidRPr="00785EBB">
        <w:t>e</w:t>
      </w:r>
      <w:r w:rsidR="006D1451">
        <w:t xml:space="preserve"> </w:t>
      </w:r>
      <w:r w:rsidRPr="00785EBB">
        <w:t>assesse</w:t>
      </w:r>
      <w:r w:rsidR="006D1451" w:rsidRPr="00785EBB">
        <w:t>d</w:t>
      </w:r>
      <w:r w:rsidR="006D1451">
        <w:t xml:space="preserve"> </w:t>
      </w:r>
      <w:r w:rsidRPr="00785EBB">
        <w:t>a</w:t>
      </w:r>
      <w:r w:rsidR="006D1451" w:rsidRPr="00785EBB">
        <w:t>s</w:t>
      </w:r>
      <w:r w:rsidR="006D1451">
        <w:t xml:space="preserve"> </w:t>
      </w:r>
      <w:r w:rsidRPr="00785EBB">
        <w:t>havin</w:t>
      </w:r>
      <w:r w:rsidR="006D1451" w:rsidRPr="00785EBB">
        <w:t>g</w:t>
      </w:r>
      <w:r w:rsidR="006D1451">
        <w:t xml:space="preserve"> </w:t>
      </w:r>
      <w:r w:rsidRPr="00785EBB">
        <w:t>me</w:t>
      </w:r>
      <w:r w:rsidR="006D1451" w:rsidRPr="00785EBB">
        <w:t>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i</w:t>
      </w:r>
      <w:r w:rsidR="006D1451" w:rsidRPr="00785EBB">
        <w:t>n</w:t>
      </w:r>
      <w:r w:rsidR="006D1451">
        <w:t xml:space="preserve"> </w:t>
      </w:r>
      <w:r w:rsidRPr="00785EBB">
        <w:t>2018</w:t>
      </w:r>
      <w:r w:rsidR="00FD6A77">
        <w:t>-19</w:t>
      </w:r>
      <w:r w:rsidRPr="00785EBB">
        <w:t>.</w:t>
      </w:r>
    </w:p>
    <w:p w14:paraId="0A3BFFA0" w14:textId="2FA8B345" w:rsidR="006C13E1" w:rsidRDefault="006C13E1" w:rsidP="006666DA">
      <w:pPr>
        <w:pStyle w:val="Caption"/>
        <w:spacing w:before="160"/>
      </w:pPr>
      <w:bookmarkStart w:id="111" w:name="_Ref47977912"/>
      <w:bookmarkStart w:id="112" w:name="_Toc51698476"/>
      <w:bookmarkStart w:id="113" w:name="_Toc51750024"/>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BF22D2">
        <w:rPr>
          <w:rStyle w:val="CaptionLabel"/>
          <w:noProof/>
        </w:rPr>
        <w:t>2</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023063">
        <w:rPr>
          <w:rStyle w:val="CaptionLabel"/>
          <w:noProof/>
        </w:rPr>
        <w:t>3</w:t>
      </w:r>
      <w:r w:rsidRPr="00FC29C8">
        <w:rPr>
          <w:rStyle w:val="CaptionLabel"/>
        </w:rPr>
        <w:fldChar w:fldCharType="end"/>
      </w:r>
      <w:bookmarkEnd w:id="111"/>
      <w:r>
        <w:tab/>
      </w:r>
      <w:r w:rsidRPr="00785EBB">
        <w:t>HP</w:t>
      </w:r>
      <w:r w:rsidR="006D1451" w:rsidRPr="00785EBB">
        <w:t>V</w:t>
      </w:r>
      <w:r w:rsidR="006D1451">
        <w:t xml:space="preserve"> </w:t>
      </w:r>
      <w:r>
        <w:t>vaccinatio</w:t>
      </w:r>
      <w:r w:rsidR="006D1451">
        <w:t xml:space="preserve">n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adolescen</w:t>
      </w:r>
      <w:r w:rsidR="006D1451" w:rsidRPr="00785EBB">
        <w:t>t</w:t>
      </w:r>
      <w:r w:rsidR="006D1451">
        <w:t xml:space="preserve"> </w:t>
      </w:r>
      <w:r w:rsidRPr="00785EBB">
        <w:t>female</w:t>
      </w:r>
      <w:r w:rsidR="006D1451" w:rsidRPr="00785EBB">
        <w:t>s</w:t>
      </w:r>
      <w:r w:rsidR="006D1451">
        <w:t xml:space="preserve"> </w:t>
      </w:r>
      <w:r w:rsidRPr="00785EBB">
        <w:t>an</w:t>
      </w:r>
      <w:r w:rsidR="006D1451" w:rsidRPr="00785EBB">
        <w:t>d</w:t>
      </w:r>
      <w:r w:rsidR="006D1451">
        <w:t xml:space="preserve"> </w:t>
      </w:r>
      <w:r w:rsidRPr="00785EBB">
        <w:t>males</w:t>
      </w:r>
      <w:r w:rsidR="006D1451">
        <w:t xml:space="preserve">, </w:t>
      </w:r>
      <w:r>
        <w:t>2018-19</w:t>
      </w:r>
      <w:bookmarkEnd w:id="112"/>
      <w:bookmarkEnd w:id="113"/>
    </w:p>
    <w:tbl>
      <w:tblPr>
        <w:tblW w:w="10207" w:type="dxa"/>
        <w:tblInd w:w="-1" w:type="dxa"/>
        <w:tblLayout w:type="fixed"/>
        <w:tblCellMar>
          <w:left w:w="0" w:type="dxa"/>
          <w:bottom w:w="40" w:type="dxa"/>
          <w:right w:w="0" w:type="dxa"/>
        </w:tblCellMar>
        <w:tblLook w:val="0000" w:firstRow="0" w:lastRow="0" w:firstColumn="0" w:lastColumn="0" w:noHBand="0" w:noVBand="0"/>
        <w:tblCaption w:val="Table 2.3"/>
        <w:tblDescription w:val="NSW had the highest HPV vaccination coverage rates for adolescent females (80.6 per cent) and males (76.6 per cent). Queensland had the lowest HPV vaccination coverage rates for adolescent females (73.5 per cent). NT had the lowest HPV vaccination coverage rates for adolescent males (68.0 per cent)"/>
      </w:tblPr>
      <w:tblGrid>
        <w:gridCol w:w="3403"/>
        <w:gridCol w:w="3403"/>
        <w:gridCol w:w="3401"/>
      </w:tblGrid>
      <w:tr w:rsidR="006C13E1" w14:paraId="43502045" w14:textId="77777777" w:rsidTr="003122ED">
        <w:trPr>
          <w:cantSplit/>
          <w:tblHeader/>
        </w:trPr>
        <w:tc>
          <w:tcPr>
            <w:tcW w:w="1667" w:type="pct"/>
            <w:shd w:val="clear" w:color="auto" w:fill="000000" w:themeFill="text1"/>
            <w:tcMar>
              <w:left w:w="454" w:type="dxa"/>
              <w:bottom w:w="0" w:type="dxa"/>
            </w:tcMar>
            <w:vAlign w:val="center"/>
          </w:tcPr>
          <w:p w14:paraId="3ACA455D" w14:textId="180BC9E4" w:rsidR="006C13E1" w:rsidRPr="002310D9" w:rsidRDefault="006C13E1" w:rsidP="0054374B">
            <w:pPr>
              <w:pStyle w:val="Tablecolumnheadings"/>
              <w:spacing w:line="240" w:lineRule="auto"/>
              <w:ind w:left="-450" w:right="119"/>
              <w:rPr>
                <w:sz w:val="22"/>
              </w:rPr>
            </w:pPr>
            <w:r w:rsidRPr="002310D9">
              <w:rPr>
                <w:sz w:val="22"/>
              </w:rPr>
              <w:t>Stat</w:t>
            </w:r>
            <w:r w:rsidR="006D1451" w:rsidRPr="002310D9">
              <w:rPr>
                <w:sz w:val="22"/>
              </w:rPr>
              <w:t xml:space="preserve">e </w:t>
            </w:r>
            <w:r w:rsidR="00FD6A77" w:rsidRPr="002310D9">
              <w:rPr>
                <w:sz w:val="22"/>
              </w:rPr>
              <w:t>o</w:t>
            </w:r>
            <w:r w:rsidR="006D1451" w:rsidRPr="002310D9">
              <w:rPr>
                <w:sz w:val="22"/>
              </w:rPr>
              <w:t xml:space="preserve">r </w:t>
            </w:r>
            <w:r w:rsidR="00FD6A77" w:rsidRPr="002310D9">
              <w:rPr>
                <w:sz w:val="22"/>
              </w:rPr>
              <w:t>territory</w:t>
            </w:r>
          </w:p>
        </w:tc>
        <w:tc>
          <w:tcPr>
            <w:tcW w:w="1667" w:type="pct"/>
            <w:shd w:val="clear" w:color="auto" w:fill="000000" w:themeFill="text1"/>
            <w:tcMar>
              <w:bottom w:w="0" w:type="dxa"/>
            </w:tcMar>
            <w:vAlign w:val="center"/>
          </w:tcPr>
          <w:p w14:paraId="7CD3C903" w14:textId="79B0A992" w:rsidR="00B826C1" w:rsidRPr="002310D9" w:rsidRDefault="00FD6A77" w:rsidP="0075230D">
            <w:pPr>
              <w:pStyle w:val="Tablecolumnheadings"/>
              <w:spacing w:line="240" w:lineRule="auto"/>
              <w:ind w:right="119"/>
              <w:jc w:val="center"/>
              <w:rPr>
                <w:sz w:val="22"/>
              </w:rPr>
            </w:pPr>
            <w:r w:rsidRPr="002310D9">
              <w:rPr>
                <w:sz w:val="22"/>
              </w:rPr>
              <w:t>Adolescen</w:t>
            </w:r>
            <w:r w:rsidR="006D1451" w:rsidRPr="002310D9">
              <w:rPr>
                <w:sz w:val="22"/>
              </w:rPr>
              <w:t xml:space="preserve">t </w:t>
            </w:r>
            <w:r w:rsidRPr="002310D9">
              <w:rPr>
                <w:sz w:val="22"/>
              </w:rPr>
              <w:t>females</w:t>
            </w:r>
            <w:r w:rsidR="0075230D" w:rsidRPr="002310D9">
              <w:rPr>
                <w:sz w:val="22"/>
              </w:rPr>
              <w:br/>
            </w:r>
            <w:r w:rsidR="00B826C1" w:rsidRPr="002310D9">
              <w:rPr>
                <w:sz w:val="22"/>
              </w:rPr>
              <w:t>%</w:t>
            </w:r>
          </w:p>
        </w:tc>
        <w:tc>
          <w:tcPr>
            <w:tcW w:w="1667" w:type="pct"/>
            <w:shd w:val="clear" w:color="auto" w:fill="000000" w:themeFill="text1"/>
            <w:vAlign w:val="center"/>
          </w:tcPr>
          <w:p w14:paraId="63D37C30" w14:textId="0BDABFA8" w:rsidR="00B826C1" w:rsidRPr="002310D9" w:rsidRDefault="00FD6A77" w:rsidP="0075230D">
            <w:pPr>
              <w:pStyle w:val="Tablecolumnheadings"/>
              <w:spacing w:line="240" w:lineRule="auto"/>
              <w:ind w:right="119"/>
              <w:jc w:val="center"/>
              <w:rPr>
                <w:sz w:val="22"/>
              </w:rPr>
            </w:pPr>
            <w:r w:rsidRPr="002310D9">
              <w:rPr>
                <w:sz w:val="22"/>
              </w:rPr>
              <w:t>Adolescen</w:t>
            </w:r>
            <w:r w:rsidR="006D1451" w:rsidRPr="002310D9">
              <w:rPr>
                <w:sz w:val="22"/>
              </w:rPr>
              <w:t xml:space="preserve">t </w:t>
            </w:r>
            <w:r w:rsidRPr="002310D9">
              <w:rPr>
                <w:sz w:val="22"/>
              </w:rPr>
              <w:t>males</w:t>
            </w:r>
            <w:r w:rsidR="0075230D" w:rsidRPr="002310D9">
              <w:rPr>
                <w:sz w:val="22"/>
              </w:rPr>
              <w:br/>
            </w:r>
            <w:r w:rsidR="00B826C1" w:rsidRPr="002310D9">
              <w:rPr>
                <w:sz w:val="22"/>
              </w:rPr>
              <w:t>%</w:t>
            </w:r>
          </w:p>
        </w:tc>
      </w:tr>
      <w:tr w:rsidR="006C13E1" w14:paraId="1DDCB4D1" w14:textId="77777777" w:rsidTr="0054374B">
        <w:tblPrEx>
          <w:tblBorders>
            <w:bottom w:val="single" w:sz="4" w:space="0" w:color="646464"/>
            <w:insideH w:val="single" w:sz="4" w:space="0" w:color="646464"/>
          </w:tblBorders>
        </w:tblPrEx>
        <w:trPr>
          <w:cantSplit/>
        </w:trPr>
        <w:tc>
          <w:tcPr>
            <w:tcW w:w="1667" w:type="pct"/>
            <w:tcBorders>
              <w:top w:val="nil"/>
            </w:tcBorders>
            <w:shd w:val="clear" w:color="auto" w:fill="auto"/>
          </w:tcPr>
          <w:p w14:paraId="73F2C0F1" w14:textId="77777777" w:rsidR="006C13E1" w:rsidRDefault="006C13E1" w:rsidP="006C13E1">
            <w:pPr>
              <w:pStyle w:val="Tabletext"/>
            </w:pPr>
            <w:r w:rsidRPr="00A64F3A">
              <w:t>ACT</w:t>
            </w:r>
          </w:p>
        </w:tc>
        <w:tc>
          <w:tcPr>
            <w:tcW w:w="1667" w:type="pct"/>
            <w:tcBorders>
              <w:top w:val="nil"/>
            </w:tcBorders>
            <w:shd w:val="clear" w:color="auto" w:fill="auto"/>
          </w:tcPr>
          <w:p w14:paraId="42E0E180" w14:textId="77777777" w:rsidR="006C13E1" w:rsidRDefault="006C13E1" w:rsidP="006C13E1">
            <w:pPr>
              <w:pStyle w:val="Tabletext"/>
              <w:jc w:val="center"/>
            </w:pPr>
            <w:r w:rsidRPr="00191E74">
              <w:t>79.4</w:t>
            </w:r>
          </w:p>
        </w:tc>
        <w:tc>
          <w:tcPr>
            <w:tcW w:w="1667" w:type="pct"/>
            <w:tcBorders>
              <w:top w:val="nil"/>
            </w:tcBorders>
            <w:shd w:val="clear" w:color="auto" w:fill="auto"/>
          </w:tcPr>
          <w:p w14:paraId="4837C065" w14:textId="77777777" w:rsidR="006C13E1" w:rsidRDefault="006C13E1" w:rsidP="006C13E1">
            <w:pPr>
              <w:pStyle w:val="Tabletext"/>
              <w:jc w:val="center"/>
            </w:pPr>
            <w:r w:rsidRPr="004D0912">
              <w:t>76.1</w:t>
            </w:r>
          </w:p>
        </w:tc>
      </w:tr>
      <w:tr w:rsidR="006C13E1" w14:paraId="3BAE4AB9" w14:textId="77777777" w:rsidTr="0054374B">
        <w:tblPrEx>
          <w:tblBorders>
            <w:bottom w:val="single" w:sz="4" w:space="0" w:color="646464"/>
            <w:insideH w:val="single" w:sz="4" w:space="0" w:color="646464"/>
          </w:tblBorders>
        </w:tblPrEx>
        <w:trPr>
          <w:cantSplit/>
        </w:trPr>
        <w:tc>
          <w:tcPr>
            <w:tcW w:w="1667" w:type="pct"/>
            <w:shd w:val="clear" w:color="auto" w:fill="auto"/>
          </w:tcPr>
          <w:p w14:paraId="37116C66" w14:textId="77777777" w:rsidR="006C13E1" w:rsidRDefault="006C13E1" w:rsidP="006C13E1">
            <w:pPr>
              <w:pStyle w:val="Tabletext"/>
            </w:pPr>
            <w:r w:rsidRPr="00A64F3A">
              <w:t>NSW</w:t>
            </w:r>
          </w:p>
        </w:tc>
        <w:tc>
          <w:tcPr>
            <w:tcW w:w="1667" w:type="pct"/>
            <w:shd w:val="clear" w:color="auto" w:fill="auto"/>
          </w:tcPr>
          <w:p w14:paraId="327860EB" w14:textId="77777777" w:rsidR="006C13E1" w:rsidRDefault="006C13E1" w:rsidP="006C13E1">
            <w:pPr>
              <w:pStyle w:val="Tabletext"/>
              <w:jc w:val="center"/>
            </w:pPr>
            <w:r w:rsidRPr="00191E74">
              <w:t>80.6</w:t>
            </w:r>
          </w:p>
        </w:tc>
        <w:tc>
          <w:tcPr>
            <w:tcW w:w="1667" w:type="pct"/>
            <w:shd w:val="clear" w:color="auto" w:fill="auto"/>
          </w:tcPr>
          <w:p w14:paraId="4F2AE55F" w14:textId="77777777" w:rsidR="006C13E1" w:rsidRDefault="006C13E1" w:rsidP="006C13E1">
            <w:pPr>
              <w:pStyle w:val="Tabletext"/>
              <w:jc w:val="center"/>
            </w:pPr>
            <w:r w:rsidRPr="004D0912">
              <w:t>76.6</w:t>
            </w:r>
          </w:p>
        </w:tc>
      </w:tr>
      <w:tr w:rsidR="006C13E1" w14:paraId="2AD7A0C8" w14:textId="77777777" w:rsidTr="0054374B">
        <w:tblPrEx>
          <w:tblBorders>
            <w:bottom w:val="single" w:sz="4" w:space="0" w:color="646464"/>
            <w:insideH w:val="single" w:sz="4" w:space="0" w:color="646464"/>
          </w:tblBorders>
        </w:tblPrEx>
        <w:trPr>
          <w:cantSplit/>
        </w:trPr>
        <w:tc>
          <w:tcPr>
            <w:tcW w:w="1667" w:type="pct"/>
            <w:shd w:val="clear" w:color="auto" w:fill="auto"/>
          </w:tcPr>
          <w:p w14:paraId="2875738D" w14:textId="77777777" w:rsidR="006C13E1" w:rsidRDefault="006C13E1" w:rsidP="006C13E1">
            <w:pPr>
              <w:pStyle w:val="Tabletext"/>
            </w:pPr>
            <w:r w:rsidRPr="00A64F3A">
              <w:t>NT</w:t>
            </w:r>
          </w:p>
        </w:tc>
        <w:tc>
          <w:tcPr>
            <w:tcW w:w="1667" w:type="pct"/>
            <w:shd w:val="clear" w:color="auto" w:fill="auto"/>
          </w:tcPr>
          <w:p w14:paraId="3CDEA19E" w14:textId="77777777" w:rsidR="006C13E1" w:rsidRDefault="006C13E1" w:rsidP="006C13E1">
            <w:pPr>
              <w:pStyle w:val="Tabletext"/>
              <w:jc w:val="center"/>
            </w:pPr>
            <w:r w:rsidRPr="00191E74">
              <w:t>75.6</w:t>
            </w:r>
          </w:p>
        </w:tc>
        <w:tc>
          <w:tcPr>
            <w:tcW w:w="1667" w:type="pct"/>
            <w:shd w:val="clear" w:color="auto" w:fill="auto"/>
          </w:tcPr>
          <w:p w14:paraId="43EB097C" w14:textId="77777777" w:rsidR="006C13E1" w:rsidRDefault="006C13E1" w:rsidP="006C13E1">
            <w:pPr>
              <w:pStyle w:val="Tabletext"/>
              <w:jc w:val="center"/>
            </w:pPr>
            <w:r w:rsidRPr="004D0912">
              <w:t>68.0</w:t>
            </w:r>
          </w:p>
        </w:tc>
      </w:tr>
      <w:tr w:rsidR="006C13E1" w14:paraId="7F77F8ED" w14:textId="77777777" w:rsidTr="0054374B">
        <w:tblPrEx>
          <w:tblBorders>
            <w:bottom w:val="single" w:sz="4" w:space="0" w:color="646464"/>
            <w:insideH w:val="single" w:sz="4" w:space="0" w:color="646464"/>
          </w:tblBorders>
        </w:tblPrEx>
        <w:trPr>
          <w:cantSplit/>
        </w:trPr>
        <w:tc>
          <w:tcPr>
            <w:tcW w:w="1667" w:type="pct"/>
            <w:shd w:val="clear" w:color="auto" w:fill="auto"/>
          </w:tcPr>
          <w:p w14:paraId="2D3FDE1E" w14:textId="77777777" w:rsidR="006C13E1" w:rsidRDefault="006C13E1" w:rsidP="006C13E1">
            <w:pPr>
              <w:pStyle w:val="Tabletext"/>
            </w:pPr>
            <w:r>
              <w:t>Queensland</w:t>
            </w:r>
          </w:p>
        </w:tc>
        <w:tc>
          <w:tcPr>
            <w:tcW w:w="1667" w:type="pct"/>
            <w:shd w:val="clear" w:color="auto" w:fill="auto"/>
          </w:tcPr>
          <w:p w14:paraId="0638E6FD" w14:textId="77777777" w:rsidR="006C13E1" w:rsidRDefault="006C13E1" w:rsidP="006C13E1">
            <w:pPr>
              <w:pStyle w:val="Tabletext"/>
              <w:jc w:val="center"/>
            </w:pPr>
            <w:r w:rsidRPr="00191E74">
              <w:t>73.5</w:t>
            </w:r>
          </w:p>
        </w:tc>
        <w:tc>
          <w:tcPr>
            <w:tcW w:w="1667" w:type="pct"/>
            <w:shd w:val="clear" w:color="auto" w:fill="auto"/>
          </w:tcPr>
          <w:p w14:paraId="50023354" w14:textId="77777777" w:rsidR="006C13E1" w:rsidRDefault="006C13E1" w:rsidP="006C13E1">
            <w:pPr>
              <w:pStyle w:val="Tabletext"/>
              <w:jc w:val="center"/>
            </w:pPr>
            <w:r w:rsidRPr="004D0912">
              <w:t>69.4</w:t>
            </w:r>
          </w:p>
        </w:tc>
      </w:tr>
      <w:tr w:rsidR="006C13E1" w14:paraId="1022F1A2" w14:textId="77777777" w:rsidTr="0054374B">
        <w:tblPrEx>
          <w:tblBorders>
            <w:bottom w:val="single" w:sz="4" w:space="0" w:color="646464"/>
            <w:insideH w:val="single" w:sz="4" w:space="0" w:color="646464"/>
          </w:tblBorders>
        </w:tblPrEx>
        <w:trPr>
          <w:cantSplit/>
        </w:trPr>
        <w:tc>
          <w:tcPr>
            <w:tcW w:w="1667" w:type="pct"/>
            <w:shd w:val="clear" w:color="auto" w:fill="auto"/>
          </w:tcPr>
          <w:p w14:paraId="38958D04" w14:textId="77777777" w:rsidR="006C13E1" w:rsidRDefault="006C13E1" w:rsidP="006C13E1">
            <w:pPr>
              <w:pStyle w:val="Tabletext"/>
            </w:pPr>
            <w:r w:rsidRPr="00A64F3A">
              <w:t>SA</w:t>
            </w:r>
          </w:p>
        </w:tc>
        <w:tc>
          <w:tcPr>
            <w:tcW w:w="1667" w:type="pct"/>
            <w:shd w:val="clear" w:color="auto" w:fill="auto"/>
          </w:tcPr>
          <w:p w14:paraId="5C4FA21A" w14:textId="77777777" w:rsidR="006C13E1" w:rsidRDefault="006C13E1" w:rsidP="006C13E1">
            <w:pPr>
              <w:pStyle w:val="Tabletext"/>
              <w:jc w:val="center"/>
            </w:pPr>
            <w:r w:rsidRPr="00191E74">
              <w:t>74.6</w:t>
            </w:r>
          </w:p>
        </w:tc>
        <w:tc>
          <w:tcPr>
            <w:tcW w:w="1667" w:type="pct"/>
            <w:shd w:val="clear" w:color="auto" w:fill="auto"/>
          </w:tcPr>
          <w:p w14:paraId="760A9C81" w14:textId="77777777" w:rsidR="006C13E1" w:rsidRDefault="006C13E1" w:rsidP="006C13E1">
            <w:pPr>
              <w:pStyle w:val="Tabletext"/>
              <w:jc w:val="center"/>
            </w:pPr>
            <w:r w:rsidRPr="004D0912">
              <w:t>70.8</w:t>
            </w:r>
          </w:p>
        </w:tc>
      </w:tr>
      <w:tr w:rsidR="006C13E1" w14:paraId="52D506C4" w14:textId="77777777" w:rsidTr="0054374B">
        <w:tblPrEx>
          <w:tblBorders>
            <w:bottom w:val="single" w:sz="4" w:space="0" w:color="646464"/>
            <w:insideH w:val="single" w:sz="4" w:space="0" w:color="646464"/>
          </w:tblBorders>
        </w:tblPrEx>
        <w:trPr>
          <w:cantSplit/>
        </w:trPr>
        <w:tc>
          <w:tcPr>
            <w:tcW w:w="1667" w:type="pct"/>
            <w:shd w:val="clear" w:color="auto" w:fill="auto"/>
          </w:tcPr>
          <w:p w14:paraId="279C9591" w14:textId="77777777" w:rsidR="006C13E1" w:rsidRDefault="006C13E1" w:rsidP="006C13E1">
            <w:pPr>
              <w:pStyle w:val="Tabletext"/>
            </w:pPr>
            <w:r w:rsidRPr="00A64F3A">
              <w:lastRenderedPageBreak/>
              <w:t>T</w:t>
            </w:r>
            <w:r>
              <w:t>asmania</w:t>
            </w:r>
          </w:p>
        </w:tc>
        <w:tc>
          <w:tcPr>
            <w:tcW w:w="1667" w:type="pct"/>
            <w:shd w:val="clear" w:color="auto" w:fill="auto"/>
          </w:tcPr>
          <w:p w14:paraId="3D229A9E" w14:textId="77777777" w:rsidR="006C13E1" w:rsidRDefault="006C13E1" w:rsidP="006C13E1">
            <w:pPr>
              <w:pStyle w:val="Tabletext"/>
              <w:jc w:val="center"/>
            </w:pPr>
            <w:r w:rsidRPr="00191E74">
              <w:t>76.6</w:t>
            </w:r>
          </w:p>
        </w:tc>
        <w:tc>
          <w:tcPr>
            <w:tcW w:w="1667" w:type="pct"/>
            <w:shd w:val="clear" w:color="auto" w:fill="auto"/>
          </w:tcPr>
          <w:p w14:paraId="7392690D" w14:textId="77777777" w:rsidR="006C13E1" w:rsidRDefault="006C13E1" w:rsidP="006C13E1">
            <w:pPr>
              <w:pStyle w:val="Tabletext"/>
              <w:jc w:val="center"/>
            </w:pPr>
            <w:r w:rsidRPr="004D0912">
              <w:t>73.4</w:t>
            </w:r>
          </w:p>
        </w:tc>
      </w:tr>
      <w:tr w:rsidR="006C13E1" w14:paraId="41C52B18" w14:textId="77777777" w:rsidTr="0054374B">
        <w:tblPrEx>
          <w:tblBorders>
            <w:bottom w:val="single" w:sz="4" w:space="0" w:color="646464"/>
            <w:insideH w:val="single" w:sz="4" w:space="0" w:color="646464"/>
          </w:tblBorders>
        </w:tblPrEx>
        <w:trPr>
          <w:cantSplit/>
        </w:trPr>
        <w:tc>
          <w:tcPr>
            <w:tcW w:w="1667" w:type="pct"/>
            <w:shd w:val="clear" w:color="auto" w:fill="auto"/>
          </w:tcPr>
          <w:p w14:paraId="51716E89" w14:textId="77777777" w:rsidR="006C13E1" w:rsidRDefault="006C13E1" w:rsidP="006C13E1">
            <w:pPr>
              <w:pStyle w:val="Tabletext"/>
            </w:pPr>
            <w:r w:rsidRPr="00A64F3A">
              <w:t>V</w:t>
            </w:r>
            <w:r>
              <w:t>ictoria</w:t>
            </w:r>
          </w:p>
        </w:tc>
        <w:tc>
          <w:tcPr>
            <w:tcW w:w="1667" w:type="pct"/>
            <w:shd w:val="clear" w:color="auto" w:fill="auto"/>
          </w:tcPr>
          <w:p w14:paraId="07AA55BD" w14:textId="77777777" w:rsidR="006C13E1" w:rsidRDefault="006C13E1" w:rsidP="006C13E1">
            <w:pPr>
              <w:pStyle w:val="Tabletext"/>
              <w:jc w:val="center"/>
            </w:pPr>
            <w:r w:rsidRPr="00191E74">
              <w:t>79.6</w:t>
            </w:r>
          </w:p>
        </w:tc>
        <w:tc>
          <w:tcPr>
            <w:tcW w:w="1667" w:type="pct"/>
            <w:shd w:val="clear" w:color="auto" w:fill="auto"/>
          </w:tcPr>
          <w:p w14:paraId="2CA7F094" w14:textId="77777777" w:rsidR="006C13E1" w:rsidRDefault="006C13E1" w:rsidP="006C13E1">
            <w:pPr>
              <w:pStyle w:val="Tabletext"/>
              <w:jc w:val="center"/>
            </w:pPr>
            <w:r w:rsidRPr="004D0912">
              <w:t>76.3</w:t>
            </w:r>
          </w:p>
        </w:tc>
      </w:tr>
      <w:tr w:rsidR="006C13E1" w14:paraId="21A9929F" w14:textId="77777777" w:rsidTr="0054374B">
        <w:tblPrEx>
          <w:tblBorders>
            <w:bottom w:val="single" w:sz="4" w:space="0" w:color="646464"/>
            <w:insideH w:val="single" w:sz="4" w:space="0" w:color="646464"/>
          </w:tblBorders>
        </w:tblPrEx>
        <w:trPr>
          <w:cantSplit/>
        </w:trPr>
        <w:tc>
          <w:tcPr>
            <w:tcW w:w="1667" w:type="pct"/>
            <w:shd w:val="clear" w:color="auto" w:fill="auto"/>
          </w:tcPr>
          <w:p w14:paraId="4412FC94" w14:textId="77777777" w:rsidR="006C13E1" w:rsidRDefault="006C13E1" w:rsidP="006C13E1">
            <w:pPr>
              <w:pStyle w:val="Tabletext"/>
            </w:pPr>
            <w:r w:rsidRPr="00A64F3A">
              <w:t>WA</w:t>
            </w:r>
          </w:p>
        </w:tc>
        <w:tc>
          <w:tcPr>
            <w:tcW w:w="1667" w:type="pct"/>
            <w:shd w:val="clear" w:color="auto" w:fill="auto"/>
          </w:tcPr>
          <w:p w14:paraId="277090D6" w14:textId="77777777" w:rsidR="006C13E1" w:rsidRDefault="006C13E1" w:rsidP="006C13E1">
            <w:pPr>
              <w:pStyle w:val="Tabletext"/>
              <w:jc w:val="center"/>
            </w:pPr>
            <w:r w:rsidRPr="00191E74">
              <w:t>76.2</w:t>
            </w:r>
          </w:p>
        </w:tc>
        <w:tc>
          <w:tcPr>
            <w:tcW w:w="1667" w:type="pct"/>
            <w:shd w:val="clear" w:color="auto" w:fill="auto"/>
          </w:tcPr>
          <w:p w14:paraId="247117C4" w14:textId="77777777" w:rsidR="006C13E1" w:rsidRDefault="006C13E1" w:rsidP="006C13E1">
            <w:pPr>
              <w:pStyle w:val="Tabletext"/>
              <w:jc w:val="center"/>
            </w:pPr>
            <w:r w:rsidRPr="004D0912">
              <w:t>74.4</w:t>
            </w:r>
          </w:p>
        </w:tc>
      </w:tr>
      <w:tr w:rsidR="006C13E1" w14:paraId="448CC3F7" w14:textId="77777777" w:rsidTr="0054374B">
        <w:tblPrEx>
          <w:tblBorders>
            <w:bottom w:val="single" w:sz="4" w:space="0" w:color="646464"/>
            <w:insideH w:val="single" w:sz="4" w:space="0" w:color="646464"/>
          </w:tblBorders>
        </w:tblPrEx>
        <w:trPr>
          <w:cantSplit/>
        </w:trPr>
        <w:tc>
          <w:tcPr>
            <w:tcW w:w="5000" w:type="pct"/>
            <w:gridSpan w:val="3"/>
            <w:tcBorders>
              <w:bottom w:val="single" w:sz="4" w:space="0" w:color="646464"/>
            </w:tcBorders>
            <w:shd w:val="clear" w:color="auto" w:fill="auto"/>
          </w:tcPr>
          <w:p w14:paraId="016A9E21" w14:textId="37E9DF8E" w:rsidR="006C13E1" w:rsidRPr="00785EBB" w:rsidRDefault="006C13E1" w:rsidP="006C13E1">
            <w:pPr>
              <w:pStyle w:val="Note"/>
            </w:pPr>
            <w:r w:rsidRPr="003E2F2F">
              <w:t>Note: A</w:t>
            </w:r>
            <w:r w:rsidR="006D1451" w:rsidRPr="003E2F2F">
              <w:t>s</w:t>
            </w:r>
            <w:r w:rsidR="006D1451">
              <w:t xml:space="preserve"> </w:t>
            </w:r>
            <w:r w:rsidRPr="003E2F2F">
              <w:t>o</w:t>
            </w:r>
            <w:r w:rsidR="006D1451" w:rsidRPr="003E2F2F">
              <w:t>f</w:t>
            </w:r>
            <w:r w:rsidR="006D1451">
              <w:t xml:space="preserve"> </w:t>
            </w:r>
            <w:r w:rsidRPr="003E2F2F">
              <w:t>Jul</w:t>
            </w:r>
            <w:r w:rsidR="006D1451" w:rsidRPr="003E2F2F">
              <w:t>y</w:t>
            </w:r>
            <w:r w:rsidR="006D1451">
              <w:t xml:space="preserve"> </w:t>
            </w:r>
            <w:r w:rsidRPr="003E2F2F">
              <w:t>2020</w:t>
            </w:r>
            <w:r w:rsidR="006D1451" w:rsidRPr="003E2F2F">
              <w:t>,</w:t>
            </w:r>
            <w:r w:rsidR="006D1451">
              <w:t xml:space="preserve"> </w:t>
            </w:r>
            <w:r w:rsidRPr="003E2F2F">
              <w:t>'full</w:t>
            </w:r>
            <w:r w:rsidR="006D1451" w:rsidRPr="003E2F2F">
              <w:t>y</w:t>
            </w:r>
            <w:r w:rsidR="006D1451">
              <w:t xml:space="preserve"> </w:t>
            </w:r>
            <w:r w:rsidRPr="003E2F2F">
              <w:t>immunised' fo</w:t>
            </w:r>
            <w:r w:rsidR="006D1451" w:rsidRPr="003E2F2F">
              <w:t>r</w:t>
            </w:r>
            <w:r w:rsidR="006D1451">
              <w:t xml:space="preserve"> </w:t>
            </w:r>
            <w:r w:rsidRPr="003E2F2F">
              <w:t>HP</w:t>
            </w:r>
            <w:r w:rsidR="006D1451" w:rsidRPr="003E2F2F">
              <w:t>V</w:t>
            </w:r>
            <w:r w:rsidR="006D1451">
              <w:t xml:space="preserve"> </w:t>
            </w:r>
            <w:r w:rsidRPr="003E2F2F">
              <w:t>i</w:t>
            </w:r>
            <w:r w:rsidR="006D1451" w:rsidRPr="003E2F2F">
              <w:t>s</w:t>
            </w:r>
            <w:r w:rsidR="006D1451">
              <w:t xml:space="preserve"> </w:t>
            </w:r>
            <w:r w:rsidRPr="003E2F2F">
              <w:t>define</w:t>
            </w:r>
            <w:r w:rsidR="006D1451" w:rsidRPr="003E2F2F">
              <w:t>d</w:t>
            </w:r>
            <w:r w:rsidR="006D1451">
              <w:t xml:space="preserve"> </w:t>
            </w:r>
            <w:r w:rsidRPr="003E2F2F">
              <w:t>a</w:t>
            </w:r>
            <w:r w:rsidR="006D1451" w:rsidRPr="003E2F2F">
              <w:t>s</w:t>
            </w:r>
            <w:r w:rsidR="006D1451">
              <w:t xml:space="preserve"> </w:t>
            </w:r>
            <w:r w:rsidR="006D1451" w:rsidRPr="003E2F2F">
              <w:t>a</w:t>
            </w:r>
            <w:r w:rsidR="006D1451">
              <w:t xml:space="preserve"> </w:t>
            </w:r>
            <w:r w:rsidRPr="003E2F2F">
              <w:t>chil</w:t>
            </w:r>
            <w:r w:rsidR="006D1451" w:rsidRPr="003E2F2F">
              <w:t>d</w:t>
            </w:r>
            <w:r w:rsidR="006D1451">
              <w:t xml:space="preserve"> </w:t>
            </w:r>
            <w:r w:rsidRPr="003E2F2F">
              <w:t>havin</w:t>
            </w:r>
            <w:r w:rsidR="006D1451" w:rsidRPr="003E2F2F">
              <w:t>g</w:t>
            </w:r>
            <w:r w:rsidR="006D1451">
              <w:t xml:space="preserve"> </w:t>
            </w:r>
            <w:r w:rsidR="006D1451" w:rsidRPr="00785EBB">
              <w:t>a</w:t>
            </w:r>
            <w:r w:rsidR="006D1451">
              <w:t xml:space="preserve"> </w:t>
            </w:r>
            <w:r w:rsidRPr="00785EBB">
              <w:t>recor</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o</w:t>
            </w:r>
            <w:r w:rsidR="006D1451" w:rsidRPr="00785EBB">
              <w:t>f</w:t>
            </w:r>
            <w:r w:rsidR="006D1451">
              <w:t xml:space="preserve"> </w:t>
            </w:r>
            <w:r>
              <w:t>th</w:t>
            </w:r>
            <w:r w:rsidR="006D1451">
              <w:t xml:space="preserve">e </w:t>
            </w:r>
            <w:r>
              <w:t>numbe</w:t>
            </w:r>
            <w:r w:rsidR="006D1451">
              <w:t xml:space="preserve">r </w:t>
            </w:r>
            <w:r>
              <w:t>o</w:t>
            </w:r>
            <w:r w:rsidR="006D1451">
              <w:t xml:space="preserve">f </w:t>
            </w:r>
            <w:r>
              <w:t>dose</w:t>
            </w:r>
            <w:r w:rsidR="006D1451">
              <w:t xml:space="preserve">s </w:t>
            </w:r>
            <w:r w:rsidRPr="00785EBB">
              <w:t>o</w:t>
            </w:r>
            <w:r w:rsidR="006D1451" w:rsidRPr="00785EBB">
              <w:t>f</w:t>
            </w:r>
            <w:r w:rsidR="006D1451">
              <w:t xml:space="preserve"> </w:t>
            </w:r>
            <w:r w:rsidRPr="00785EBB">
              <w:t>HPV-containin</w:t>
            </w:r>
            <w:r w:rsidR="006D1451" w:rsidRPr="00785EBB">
              <w:t>g</w:t>
            </w:r>
            <w:r w:rsidR="006D1451">
              <w:t xml:space="preserve"> </w:t>
            </w:r>
            <w:r w:rsidRPr="00785EBB">
              <w:t>vaccin</w:t>
            </w:r>
            <w:r w:rsidR="006D1451" w:rsidRPr="00785EBB">
              <w:t>e</w:t>
            </w:r>
            <w:r w:rsidR="006D1451">
              <w:t xml:space="preserve"> </w:t>
            </w:r>
            <w:r>
              <w:t>a</w:t>
            </w:r>
            <w:r w:rsidR="006D1451">
              <w:t xml:space="preserve">s </w:t>
            </w:r>
            <w:r>
              <w:t>se</w:t>
            </w:r>
            <w:r w:rsidR="006D1451">
              <w:t xml:space="preserve">t </w:t>
            </w:r>
            <w:r>
              <w:t>ou</w:t>
            </w:r>
            <w:r w:rsidR="006D1451">
              <w:t xml:space="preserve">t </w:t>
            </w:r>
            <w:r>
              <w:t>i</w:t>
            </w:r>
            <w:r w:rsidR="006D1451">
              <w:t xml:space="preserve">n </w:t>
            </w:r>
            <w:r>
              <w:t>th</w:t>
            </w:r>
            <w:r w:rsidR="006D1451">
              <w:t xml:space="preserve">e </w:t>
            </w:r>
            <w:r w:rsidRPr="00E46735">
              <w:rPr>
                <w:i/>
              </w:rPr>
              <w:t>Nationa</w:t>
            </w:r>
            <w:r w:rsidR="006D1451" w:rsidRPr="00E46735">
              <w:rPr>
                <w:i/>
              </w:rPr>
              <w:t>l</w:t>
            </w:r>
            <w:r w:rsidR="006D1451">
              <w:rPr>
                <w:i/>
              </w:rPr>
              <w:t xml:space="preserve"> </w:t>
            </w:r>
            <w:r w:rsidRPr="00E46735">
              <w:rPr>
                <w:i/>
              </w:rPr>
              <w:t>Healt</w:t>
            </w:r>
            <w:r w:rsidR="006D1451" w:rsidRPr="00E46735">
              <w:rPr>
                <w:i/>
              </w:rPr>
              <w:t>h</w:t>
            </w:r>
            <w:r w:rsidR="006D1451">
              <w:rPr>
                <w:i/>
              </w:rPr>
              <w:t xml:space="preserve"> </w:t>
            </w:r>
            <w:r w:rsidRPr="00E46735">
              <w:rPr>
                <w:i/>
              </w:rPr>
              <w:t>(Immunisatio</w:t>
            </w:r>
            <w:r w:rsidR="006D1451" w:rsidRPr="00E46735">
              <w:rPr>
                <w:i/>
              </w:rPr>
              <w:t>n</w:t>
            </w:r>
            <w:r w:rsidR="006D1451">
              <w:rPr>
                <w:i/>
              </w:rPr>
              <w:t xml:space="preserve"> </w:t>
            </w:r>
            <w:r w:rsidRPr="00E46735">
              <w:rPr>
                <w:i/>
              </w:rPr>
              <w:t>Progra</w:t>
            </w:r>
            <w:r w:rsidR="006D1451" w:rsidRPr="00E46735">
              <w:rPr>
                <w:i/>
              </w:rPr>
              <w:t>m</w:t>
            </w:r>
            <w:r w:rsidR="006D1451">
              <w:rPr>
                <w:i/>
              </w:rPr>
              <w:t xml:space="preserve"> </w:t>
            </w:r>
            <w:r w:rsidRPr="00E46735">
              <w:rPr>
                <w:i/>
              </w:rPr>
              <w:t>– Designate</w:t>
            </w:r>
            <w:r w:rsidR="006D1451" w:rsidRPr="00E46735">
              <w:rPr>
                <w:i/>
              </w:rPr>
              <w:t>d</w:t>
            </w:r>
            <w:r w:rsidR="006D1451">
              <w:rPr>
                <w:i/>
              </w:rPr>
              <w:t xml:space="preserve"> </w:t>
            </w:r>
            <w:r w:rsidRPr="00E46735">
              <w:rPr>
                <w:i/>
              </w:rPr>
              <w:t>Vaccines) Determinatio</w:t>
            </w:r>
            <w:r w:rsidR="006D1451" w:rsidRPr="00E46735">
              <w:rPr>
                <w:i/>
              </w:rPr>
              <w:t>n</w:t>
            </w:r>
            <w:r w:rsidR="006D1451">
              <w:rPr>
                <w:i/>
              </w:rPr>
              <w:t xml:space="preserve"> </w:t>
            </w:r>
            <w:r w:rsidRPr="00E46735">
              <w:rPr>
                <w:i/>
              </w:rPr>
              <w:t>201</w:t>
            </w:r>
            <w:r w:rsidR="006D1451" w:rsidRPr="00E46735">
              <w:rPr>
                <w:i/>
              </w:rPr>
              <w:t>4</w:t>
            </w:r>
            <w:r w:rsidR="006D1451">
              <w:rPr>
                <w:i/>
              </w:rPr>
              <w:t xml:space="preserve"> </w:t>
            </w:r>
            <w:r w:rsidRPr="00785EBB">
              <w:t>b</w:t>
            </w:r>
            <w:r w:rsidR="006D1451" w:rsidRPr="00785EBB">
              <w:t>y</w:t>
            </w:r>
            <w:r w:rsidR="006D1451">
              <w:t xml:space="preserve"> </w:t>
            </w:r>
            <w:r w:rsidRPr="00785EBB">
              <w:t>ag</w:t>
            </w:r>
            <w:r w:rsidR="006D1451" w:rsidRPr="00785EBB">
              <w:t>e</w:t>
            </w:r>
            <w:r w:rsidR="006D1451">
              <w:t xml:space="preserve"> </w:t>
            </w:r>
            <w:r w:rsidRPr="00785EBB">
              <w:t>1</w:t>
            </w:r>
            <w:r w:rsidR="006D1451" w:rsidRPr="00785EBB">
              <w:t>5</w:t>
            </w:r>
            <w:r w:rsidR="006D1451">
              <w:t xml:space="preserve"> </w:t>
            </w:r>
            <w:r w:rsidR="00966C8D">
              <w:t>years</w:t>
            </w:r>
            <w:r w:rsidRPr="00785EBB">
              <w:t xml:space="preserve">. </w:t>
            </w:r>
          </w:p>
          <w:p w14:paraId="72410C96" w14:textId="406E3D5C" w:rsidR="006C13E1" w:rsidRDefault="006C13E1" w:rsidP="006C13E1">
            <w:pPr>
              <w:pStyle w:val="Source"/>
            </w:pPr>
            <w:r w:rsidRPr="00785EBB">
              <w:t>Source: AustrALia</w:t>
            </w:r>
            <w:r w:rsidR="006D1451" w:rsidRPr="00785EBB">
              <w:t>n</w:t>
            </w:r>
            <w:r w:rsidR="006D1451">
              <w:t xml:space="preserve"> </w:t>
            </w:r>
            <w:r w:rsidRPr="00785EBB">
              <w:t>Immunisatio</w:t>
            </w:r>
            <w:r w:rsidR="006D1451" w:rsidRPr="00785EBB">
              <w:t>n</w:t>
            </w:r>
            <w:r w:rsidR="006D1451">
              <w:t xml:space="preserve"> </w:t>
            </w:r>
            <w:r w:rsidRPr="00785EBB">
              <w:t>register</w:t>
            </w:r>
          </w:p>
        </w:tc>
      </w:tr>
      <w:tr w:rsidR="006C13E1" w14:paraId="1CB2ABEC" w14:textId="77777777" w:rsidTr="0054374B">
        <w:tblPrEx>
          <w:tblBorders>
            <w:bottom w:val="single" w:sz="4" w:space="0" w:color="646464"/>
            <w:insideH w:val="single" w:sz="4" w:space="0" w:color="646464"/>
          </w:tblBorders>
        </w:tblPrEx>
        <w:trPr>
          <w:cantSplit/>
          <w:trHeight w:hRule="exact" w:val="120"/>
        </w:trPr>
        <w:tc>
          <w:tcPr>
            <w:tcW w:w="5000" w:type="pct"/>
            <w:gridSpan w:val="3"/>
            <w:tcBorders>
              <w:top w:val="single" w:sz="4" w:space="0" w:color="646464"/>
              <w:bottom w:val="nil"/>
            </w:tcBorders>
            <w:shd w:val="clear" w:color="auto" w:fill="auto"/>
          </w:tcPr>
          <w:p w14:paraId="6746A847" w14:textId="77777777" w:rsidR="006C13E1" w:rsidRDefault="006C13E1" w:rsidP="006C13E1">
            <w:pPr>
              <w:pStyle w:val="spacertbl"/>
            </w:pPr>
          </w:p>
        </w:tc>
      </w:tr>
    </w:tbl>
    <w:p w14:paraId="6244A314" w14:textId="464F18BE" w:rsidR="00966C8D" w:rsidRDefault="00966C8D" w:rsidP="003122ED">
      <w:pPr>
        <w:pStyle w:val="BodyText"/>
        <w:keepNext/>
        <w:keepLines/>
      </w:pPr>
      <w:r>
        <w:t>Unde</w:t>
      </w:r>
      <w:r w:rsidR="006D1451">
        <w:t xml:space="preserve">r </w:t>
      </w:r>
      <w:r>
        <w:t>th</w:t>
      </w:r>
      <w:r w:rsidR="006D1451">
        <w:t xml:space="preserve">e </w:t>
      </w:r>
      <w:r>
        <w:t>secon</w:t>
      </w:r>
      <w:r w:rsidR="006D1451">
        <w:t xml:space="preserve">d </w:t>
      </w:r>
      <w:r>
        <w:t>NPE</w:t>
      </w:r>
      <w:r w:rsidR="006D1451">
        <w:t xml:space="preserve">V </w:t>
      </w:r>
      <w:r>
        <w:t>(sinc</w:t>
      </w:r>
      <w:r w:rsidR="006D1451">
        <w:t xml:space="preserve">e </w:t>
      </w:r>
      <w:r>
        <w:t>2017) HP</w:t>
      </w:r>
      <w:r w:rsidR="006D1451">
        <w:t xml:space="preserve">V </w:t>
      </w:r>
      <w:r>
        <w:t>vaccin</w:t>
      </w:r>
      <w:r w:rsidR="006D1451">
        <w:t xml:space="preserve">e </w:t>
      </w:r>
      <w:r>
        <w:t>dat</w:t>
      </w:r>
      <w:r w:rsidR="006D1451">
        <w:t xml:space="preserve">a </w:t>
      </w:r>
      <w:r>
        <w:t>ha</w:t>
      </w:r>
      <w:r w:rsidR="006D1451">
        <w:t xml:space="preserve">s </w:t>
      </w:r>
      <w:r>
        <w:t>bee</w:t>
      </w:r>
      <w:r w:rsidR="006D1451">
        <w:t xml:space="preserve">n </w:t>
      </w:r>
      <w:r>
        <w:t>recorde</w:t>
      </w:r>
      <w:r w:rsidR="006D1451">
        <w:t xml:space="preserve">d </w:t>
      </w:r>
      <w:r>
        <w:t>o</w:t>
      </w:r>
      <w:r w:rsidR="006D1451">
        <w:t xml:space="preserve">n </w:t>
      </w:r>
      <w:r>
        <w:t>th</w:t>
      </w:r>
      <w:r w:rsidR="006D1451">
        <w:t xml:space="preserve">e </w:t>
      </w:r>
      <w:r>
        <w:t>AIR. Th</w:t>
      </w:r>
      <w:r w:rsidR="006D1451">
        <w:t xml:space="preserve">e </w:t>
      </w:r>
      <w:r>
        <w:t>AI</w:t>
      </w:r>
      <w:r w:rsidR="006D1451">
        <w:t xml:space="preserve">R </w:t>
      </w:r>
      <w:r>
        <w:t>datase</w:t>
      </w:r>
      <w:r w:rsidR="006D1451">
        <w:t xml:space="preserve">t </w:t>
      </w:r>
      <w:r>
        <w:t>contain</w:t>
      </w:r>
      <w:r w:rsidR="006D1451">
        <w:t xml:space="preserve">s </w:t>
      </w:r>
      <w:r>
        <w:t>uniqu</w:t>
      </w:r>
      <w:r w:rsidR="006D1451">
        <w:t xml:space="preserve">e </w:t>
      </w:r>
      <w:r>
        <w:t>individual</w:t>
      </w:r>
      <w:r w:rsidR="006D1451">
        <w:t xml:space="preserve">s </w:t>
      </w:r>
      <w:r>
        <w:t>registere</w:t>
      </w:r>
      <w:r w:rsidR="006D1451">
        <w:t xml:space="preserve">d </w:t>
      </w:r>
      <w:r>
        <w:t>wit</w:t>
      </w:r>
      <w:r w:rsidR="006D1451">
        <w:t xml:space="preserve">h </w:t>
      </w:r>
      <w:r>
        <w:t>Medicare. Th</w:t>
      </w:r>
      <w:r w:rsidR="006D1451">
        <w:t xml:space="preserve">e </w:t>
      </w:r>
      <w:r>
        <w:t>AI</w:t>
      </w:r>
      <w:r w:rsidR="006D1451">
        <w:t xml:space="preserve">R </w:t>
      </w:r>
      <w:r>
        <w:t>produce</w:t>
      </w:r>
      <w:r w:rsidR="006D1451">
        <w:t xml:space="preserve">s </w:t>
      </w:r>
      <w:r>
        <w:t>coverag</w:t>
      </w:r>
      <w:r w:rsidR="006D1451">
        <w:t xml:space="preserve">e </w:t>
      </w:r>
      <w:r>
        <w:t>report</w:t>
      </w:r>
      <w:r w:rsidR="006D1451">
        <w:t xml:space="preserve">s </w:t>
      </w:r>
      <w:r>
        <w:t>a</w:t>
      </w:r>
      <w:r w:rsidR="006D1451">
        <w:t xml:space="preserve">t a </w:t>
      </w:r>
      <w:r>
        <w:t>specifi</w:t>
      </w:r>
      <w:r w:rsidR="006D1451">
        <w:t xml:space="preserve">c </w:t>
      </w:r>
      <w:r>
        <w:t>poin</w:t>
      </w:r>
      <w:r w:rsidR="006D1451">
        <w:t xml:space="preserve">t </w:t>
      </w:r>
      <w:r>
        <w:t>i</w:t>
      </w:r>
      <w:r w:rsidR="006D1451">
        <w:t xml:space="preserve">n </w:t>
      </w:r>
      <w:r>
        <w:t>time. I</w:t>
      </w:r>
      <w:r w:rsidR="006D1451">
        <w:t xml:space="preserve">f </w:t>
      </w:r>
      <w:r>
        <w:t>dat</w:t>
      </w:r>
      <w:r w:rsidR="006D1451">
        <w:t xml:space="preserve">a </w:t>
      </w:r>
      <w:r>
        <w:t>i</w:t>
      </w:r>
      <w:r w:rsidR="006D1451">
        <w:t xml:space="preserve">s </w:t>
      </w:r>
      <w:r>
        <w:t>no</w:t>
      </w:r>
      <w:r w:rsidR="006D1451">
        <w:t xml:space="preserve">t </w:t>
      </w:r>
      <w:r>
        <w:t>reporte</w:t>
      </w:r>
      <w:r w:rsidR="006D1451">
        <w:t xml:space="preserve">d </w:t>
      </w:r>
      <w:r>
        <w:t>t</w:t>
      </w:r>
      <w:r w:rsidR="006D1451">
        <w:t xml:space="preserve">o </w:t>
      </w:r>
      <w:r>
        <w:t>th</w:t>
      </w:r>
      <w:r w:rsidR="006D1451">
        <w:t xml:space="preserve">e </w:t>
      </w:r>
      <w:r>
        <w:t>AI</w:t>
      </w:r>
      <w:r w:rsidR="006D1451">
        <w:t xml:space="preserve">R </w:t>
      </w:r>
      <w:r>
        <w:t>b</w:t>
      </w:r>
      <w:r w:rsidR="006D1451">
        <w:t xml:space="preserve">y </w:t>
      </w:r>
      <w:r>
        <w:t>th</w:t>
      </w:r>
      <w:r w:rsidR="006D1451">
        <w:t xml:space="preserve">e </w:t>
      </w:r>
      <w:r>
        <w:t>tim</w:t>
      </w:r>
      <w:r w:rsidR="006D1451">
        <w:t xml:space="preserve">e </w:t>
      </w:r>
      <w:r>
        <w:t>coverag</w:t>
      </w:r>
      <w:r w:rsidR="006D1451">
        <w:t xml:space="preserve">e </w:t>
      </w:r>
      <w:r>
        <w:t>i</w:t>
      </w:r>
      <w:r w:rsidR="006D1451">
        <w:t xml:space="preserve">s </w:t>
      </w:r>
      <w:r>
        <w:t>calculate</w:t>
      </w:r>
      <w:r w:rsidR="006D1451">
        <w:t xml:space="preserve">d </w:t>
      </w:r>
      <w:r>
        <w:t>i</w:t>
      </w:r>
      <w:r w:rsidR="006D1451">
        <w:t xml:space="preserve">t </w:t>
      </w:r>
      <w:r>
        <w:t>i</w:t>
      </w:r>
      <w:r w:rsidR="006D1451">
        <w:t xml:space="preserve">s </w:t>
      </w:r>
      <w:r>
        <w:t>no</w:t>
      </w:r>
      <w:r w:rsidR="006D1451">
        <w:t xml:space="preserve">t </w:t>
      </w:r>
      <w:r>
        <w:t>include</w:t>
      </w:r>
      <w:r w:rsidR="006D1451">
        <w:t xml:space="preserve">d </w:t>
      </w:r>
      <w:r>
        <w:t>i</w:t>
      </w:r>
      <w:r w:rsidR="006D1451">
        <w:t xml:space="preserve">n </w:t>
      </w:r>
      <w:r>
        <w:t>th</w:t>
      </w:r>
      <w:r w:rsidR="006D1451">
        <w:t xml:space="preserve">e </w:t>
      </w:r>
      <w:r>
        <w:t>coverag</w:t>
      </w:r>
      <w:r w:rsidR="006D1451">
        <w:t xml:space="preserve">e </w:t>
      </w:r>
      <w:r>
        <w:t>reports.</w:t>
      </w:r>
    </w:p>
    <w:p w14:paraId="7E312049" w14:textId="39393487" w:rsidR="00966C8D" w:rsidRDefault="00966C8D" w:rsidP="00966C8D">
      <w:pPr>
        <w:pStyle w:val="BodyText"/>
      </w:pPr>
      <w:r>
        <w:t>Prio</w:t>
      </w:r>
      <w:r w:rsidR="006D1451">
        <w:t xml:space="preserve">r </w:t>
      </w:r>
      <w:r>
        <w:t>t</w:t>
      </w:r>
      <w:r w:rsidR="006D1451">
        <w:t xml:space="preserve">o </w:t>
      </w:r>
      <w:r>
        <w:t>recordin</w:t>
      </w:r>
      <w:r w:rsidR="006D1451">
        <w:t xml:space="preserve">g </w:t>
      </w:r>
      <w:r>
        <w:t>HP</w:t>
      </w:r>
      <w:r w:rsidR="006D1451">
        <w:t xml:space="preserve">V </w:t>
      </w:r>
      <w:r>
        <w:t>vaccin</w:t>
      </w:r>
      <w:r w:rsidR="006D1451">
        <w:t xml:space="preserve">e </w:t>
      </w:r>
      <w:r>
        <w:t>dat</w:t>
      </w:r>
      <w:r w:rsidR="006D1451">
        <w:t xml:space="preserve">a </w:t>
      </w:r>
      <w:r>
        <w:t>o</w:t>
      </w:r>
      <w:r w:rsidR="006D1451">
        <w:t xml:space="preserve">n </w:t>
      </w:r>
      <w:r>
        <w:t>th</w:t>
      </w:r>
      <w:r w:rsidR="006D1451">
        <w:t xml:space="preserve">e </w:t>
      </w:r>
      <w:r>
        <w:t>AI</w:t>
      </w:r>
      <w:r w:rsidR="006D1451">
        <w:t xml:space="preserve">R </w:t>
      </w:r>
      <w:r>
        <w:t>(befor</w:t>
      </w:r>
      <w:r w:rsidR="006D1451">
        <w:t xml:space="preserve">e </w:t>
      </w:r>
      <w:r>
        <w:t>2017)</w:t>
      </w:r>
      <w:r w:rsidR="006D1451">
        <w:t xml:space="preserve">, </w:t>
      </w:r>
      <w:r>
        <w:t>dat</w:t>
      </w:r>
      <w:r w:rsidR="006D1451">
        <w:t xml:space="preserve">a </w:t>
      </w:r>
      <w:r>
        <w:t>wa</w:t>
      </w:r>
      <w:r w:rsidR="006D1451">
        <w:t xml:space="preserve">s </w:t>
      </w:r>
      <w:r>
        <w:t>store</w:t>
      </w:r>
      <w:r w:rsidR="006D1451">
        <w:t xml:space="preserve">d </w:t>
      </w:r>
      <w:r>
        <w:t>o</w:t>
      </w:r>
      <w:r w:rsidR="006D1451">
        <w:t xml:space="preserve">n </w:t>
      </w:r>
      <w:r>
        <w:t>th</w:t>
      </w:r>
      <w:r w:rsidR="006D1451">
        <w:t xml:space="preserve">e </w:t>
      </w:r>
      <w:r>
        <w:t>Nationa</w:t>
      </w:r>
      <w:r w:rsidR="006D1451">
        <w:t xml:space="preserve">l </w:t>
      </w:r>
      <w:r>
        <w:t>HP</w:t>
      </w:r>
      <w:r w:rsidR="006D1451">
        <w:t xml:space="preserve">V </w:t>
      </w:r>
      <w:r>
        <w:t>Register. Thes</w:t>
      </w:r>
      <w:r w:rsidR="006D1451">
        <w:t xml:space="preserve">e </w:t>
      </w:r>
      <w:r>
        <w:t>dat</w:t>
      </w:r>
      <w:r w:rsidR="006D1451">
        <w:t xml:space="preserve">a </w:t>
      </w:r>
      <w:r>
        <w:t>hav</w:t>
      </w:r>
      <w:r w:rsidR="006D1451">
        <w:t xml:space="preserve">e </w:t>
      </w:r>
      <w:r>
        <w:t>no</w:t>
      </w:r>
      <w:r w:rsidR="006D1451">
        <w:t xml:space="preserve">t </w:t>
      </w:r>
      <w:r>
        <w:t>bee</w:t>
      </w:r>
      <w:r w:rsidR="006D1451">
        <w:t xml:space="preserve">n </w:t>
      </w:r>
      <w:r>
        <w:t>use</w:t>
      </w:r>
      <w:r w:rsidR="006D1451">
        <w:t xml:space="preserve">d </w:t>
      </w:r>
      <w:r>
        <w:t>t</w:t>
      </w:r>
      <w:r w:rsidR="006D1451">
        <w:t xml:space="preserve">o </w:t>
      </w:r>
      <w:r>
        <w:t>calculat</w:t>
      </w:r>
      <w:r w:rsidR="006D1451">
        <w:t xml:space="preserve">e </w:t>
      </w:r>
      <w:r>
        <w:t>stat</w:t>
      </w:r>
      <w:r w:rsidR="006D1451">
        <w:t xml:space="preserve">e </w:t>
      </w:r>
      <w:r>
        <w:t>an</w:t>
      </w:r>
      <w:r w:rsidR="006D1451">
        <w:t xml:space="preserve">d </w:t>
      </w:r>
      <w:r>
        <w:t>territor</w:t>
      </w:r>
      <w:r w:rsidR="006D1451">
        <w:t xml:space="preserve">y </w:t>
      </w:r>
      <w:r>
        <w:t>performanc</w:t>
      </w:r>
      <w:r w:rsidR="006D1451">
        <w:t xml:space="preserve">e </w:t>
      </w:r>
      <w:r>
        <w:t>unde</w:t>
      </w:r>
      <w:r w:rsidR="006D1451">
        <w:t xml:space="preserve">r </w:t>
      </w:r>
      <w:r>
        <w:t>th</w:t>
      </w:r>
      <w:r w:rsidR="006D1451">
        <w:t xml:space="preserve">e </w:t>
      </w:r>
      <w:r>
        <w:t>secon</w:t>
      </w:r>
      <w:r w:rsidR="006D1451">
        <w:t xml:space="preserve">d </w:t>
      </w:r>
      <w:r>
        <w:t>NPEV. Th</w:t>
      </w:r>
      <w:r w:rsidR="006D1451">
        <w:t xml:space="preserve">e </w:t>
      </w:r>
      <w:r>
        <w:t>Nationa</w:t>
      </w:r>
      <w:r w:rsidR="006D1451">
        <w:t xml:space="preserve">l </w:t>
      </w:r>
      <w:r>
        <w:t>HP</w:t>
      </w:r>
      <w:r w:rsidR="006D1451">
        <w:t xml:space="preserve">V </w:t>
      </w:r>
      <w:r>
        <w:t>Registe</w:t>
      </w:r>
      <w:r w:rsidR="006D1451">
        <w:t xml:space="preserve">r </w:t>
      </w:r>
      <w:r>
        <w:t>dat</w:t>
      </w:r>
      <w:r w:rsidR="006D1451">
        <w:t xml:space="preserve">a </w:t>
      </w:r>
      <w:r>
        <w:t>include</w:t>
      </w:r>
      <w:r w:rsidR="006D1451">
        <w:t xml:space="preserve">d </w:t>
      </w:r>
      <w:r>
        <w:t>‘rollin</w:t>
      </w:r>
      <w:r w:rsidR="006D1451">
        <w:t xml:space="preserve">g </w:t>
      </w:r>
      <w:r>
        <w:t>coverage’ dat</w:t>
      </w:r>
      <w:r w:rsidR="006D1451">
        <w:t xml:space="preserve">a </w:t>
      </w:r>
      <w:r>
        <w:t>an</w:t>
      </w:r>
      <w:r w:rsidR="006D1451">
        <w:t xml:space="preserve">d </w:t>
      </w:r>
      <w:r>
        <w:t>wa</w:t>
      </w:r>
      <w:r w:rsidR="006D1451">
        <w:t xml:space="preserve">s </w:t>
      </w:r>
      <w:r>
        <w:t>calculate</w:t>
      </w:r>
      <w:r w:rsidR="006D1451">
        <w:t xml:space="preserve">d </w:t>
      </w:r>
      <w:r>
        <w:t>usin</w:t>
      </w:r>
      <w:r w:rsidR="006D1451">
        <w:t xml:space="preserve">g a </w:t>
      </w:r>
      <w:r>
        <w:t>differen</w:t>
      </w:r>
      <w:r w:rsidR="006D1451">
        <w:t xml:space="preserve">t </w:t>
      </w:r>
      <w:r>
        <w:t>denominato</w:t>
      </w:r>
      <w:r w:rsidR="006D1451">
        <w:t xml:space="preserve">r </w:t>
      </w:r>
      <w:r>
        <w:t>compare</w:t>
      </w:r>
      <w:r w:rsidR="006D1451">
        <w:t xml:space="preserve">d </w:t>
      </w:r>
      <w:r>
        <w:t>wit</w:t>
      </w:r>
      <w:r w:rsidR="006D1451">
        <w:t xml:space="preserve">h </w:t>
      </w:r>
      <w:r>
        <w:t>th</w:t>
      </w:r>
      <w:r w:rsidR="006D1451">
        <w:t xml:space="preserve">e </w:t>
      </w:r>
      <w:r>
        <w:t>HP</w:t>
      </w:r>
      <w:r w:rsidR="006D1451">
        <w:t xml:space="preserve">V </w:t>
      </w:r>
      <w:r>
        <w:t>result</w:t>
      </w:r>
      <w:r w:rsidR="006D1451">
        <w:t xml:space="preserve">s </w:t>
      </w:r>
      <w:r>
        <w:t>reporte</w:t>
      </w:r>
      <w:r w:rsidR="006D1451">
        <w:t xml:space="preserve">d </w:t>
      </w:r>
      <w:r>
        <w:t>fo</w:t>
      </w:r>
      <w:r w:rsidR="006D1451">
        <w:t xml:space="preserve">r </w:t>
      </w:r>
      <w:r>
        <w:t>th</w:t>
      </w:r>
      <w:r w:rsidR="006D1451">
        <w:t xml:space="preserve">e </w:t>
      </w:r>
      <w:r>
        <w:t>secon</w:t>
      </w:r>
      <w:r w:rsidR="006D1451">
        <w:t xml:space="preserve">d </w:t>
      </w:r>
      <w:r>
        <w:t>NPE</w:t>
      </w:r>
      <w:r w:rsidR="006D1451">
        <w:t xml:space="preserve">V </w:t>
      </w:r>
      <w:r>
        <w:t>whic</w:t>
      </w:r>
      <w:r w:rsidR="006D1451">
        <w:t xml:space="preserve">h </w:t>
      </w:r>
      <w:r>
        <w:t>use</w:t>
      </w:r>
      <w:r w:rsidR="006D1451">
        <w:t xml:space="preserve">s </w:t>
      </w:r>
      <w:r>
        <w:t>AI</w:t>
      </w:r>
      <w:r w:rsidR="006D1451">
        <w:t xml:space="preserve">R </w:t>
      </w:r>
      <w:r>
        <w:t>dat</w:t>
      </w:r>
      <w:r w:rsidR="006D1451">
        <w:t xml:space="preserve">a </w:t>
      </w:r>
      <w:r>
        <w:t>(</w:t>
      </w:r>
      <w:r w:rsidRPr="00C9686A">
        <w:t>Estimate</w:t>
      </w:r>
      <w:r w:rsidR="006D1451" w:rsidRPr="00C9686A">
        <w:t>d</w:t>
      </w:r>
      <w:r w:rsidR="006D1451">
        <w:t xml:space="preserve"> </w:t>
      </w:r>
      <w:r w:rsidRPr="00C9686A">
        <w:t>Residen</w:t>
      </w:r>
      <w:r w:rsidR="006D1451" w:rsidRPr="00C9686A">
        <w:t>t</w:t>
      </w:r>
      <w:r w:rsidR="006D1451">
        <w:t xml:space="preserve"> </w:t>
      </w:r>
      <w:r w:rsidRPr="00C9686A">
        <w:t>Populatio</w:t>
      </w:r>
      <w:r w:rsidR="006D1451" w:rsidRPr="00C9686A">
        <w:t>n</w:t>
      </w:r>
      <w:r w:rsidR="006D1451">
        <w:t xml:space="preserve"> </w:t>
      </w:r>
      <w:r>
        <w:t>compare</w:t>
      </w:r>
      <w:r w:rsidR="006D1451">
        <w:t xml:space="preserve">d </w:t>
      </w:r>
      <w:r>
        <w:t>wit</w:t>
      </w:r>
      <w:r w:rsidR="006D1451">
        <w:t xml:space="preserve">h </w:t>
      </w:r>
      <w:r>
        <w:t>Medicar</w:t>
      </w:r>
      <w:r w:rsidR="006D1451">
        <w:t xml:space="preserve">e </w:t>
      </w:r>
      <w:r>
        <w:t>enrolle</w:t>
      </w:r>
      <w:r w:rsidR="006D1451">
        <w:t xml:space="preserve">d </w:t>
      </w:r>
      <w:r>
        <w:t>individuals). Th</w:t>
      </w:r>
      <w:r w:rsidR="006D1451">
        <w:t xml:space="preserve">e </w:t>
      </w:r>
      <w:r>
        <w:t>Nationa</w:t>
      </w:r>
      <w:r w:rsidR="006D1451">
        <w:t xml:space="preserve">l </w:t>
      </w:r>
      <w:r>
        <w:t>HP</w:t>
      </w:r>
      <w:r w:rsidR="006D1451">
        <w:t xml:space="preserve">V </w:t>
      </w:r>
      <w:r>
        <w:t>Registe</w:t>
      </w:r>
      <w:r w:rsidR="006D1451">
        <w:t xml:space="preserve">r </w:t>
      </w:r>
      <w:r>
        <w:t>dat</w:t>
      </w:r>
      <w:r w:rsidR="006D1451">
        <w:t xml:space="preserve">a </w:t>
      </w:r>
      <w:r>
        <w:t>include</w:t>
      </w:r>
      <w:r w:rsidR="006D1451">
        <w:t xml:space="preserve">d </w:t>
      </w:r>
      <w:r>
        <w:t>‘late’ notifications.</w:t>
      </w:r>
    </w:p>
    <w:p w14:paraId="52257B83" w14:textId="41E9BDC1" w:rsidR="006C13E1" w:rsidRDefault="00966C8D" w:rsidP="00966C8D">
      <w:pPr>
        <w:pStyle w:val="BodyText"/>
      </w:pPr>
      <w:r>
        <w:t>Th</w:t>
      </w:r>
      <w:r w:rsidR="006D1451">
        <w:t xml:space="preserve">e </w:t>
      </w:r>
      <w:r>
        <w:t>dat</w:t>
      </w:r>
      <w:r w:rsidR="006D1451">
        <w:t xml:space="preserve">a </w:t>
      </w:r>
      <w:r>
        <w:t>fro</w:t>
      </w:r>
      <w:r w:rsidR="006D1451">
        <w:t xml:space="preserve">m </w:t>
      </w:r>
      <w:r>
        <w:t>th</w:t>
      </w:r>
      <w:r w:rsidR="006D1451">
        <w:t xml:space="preserve">e </w:t>
      </w:r>
      <w:r>
        <w:t>AI</w:t>
      </w:r>
      <w:r w:rsidR="006D1451">
        <w:t xml:space="preserve">R </w:t>
      </w:r>
      <w:r>
        <w:t>an</w:t>
      </w:r>
      <w:r w:rsidR="006D1451">
        <w:t xml:space="preserve">d </w:t>
      </w:r>
      <w:r>
        <w:t>th</w:t>
      </w:r>
      <w:r w:rsidR="006D1451">
        <w:t xml:space="preserve">e </w:t>
      </w:r>
      <w:r>
        <w:t>Nationa</w:t>
      </w:r>
      <w:r w:rsidR="006D1451">
        <w:t xml:space="preserve">l </w:t>
      </w:r>
      <w:r>
        <w:t>HP</w:t>
      </w:r>
      <w:r w:rsidR="006D1451">
        <w:t xml:space="preserve">V </w:t>
      </w:r>
      <w:r>
        <w:t>Registe</w:t>
      </w:r>
      <w:r w:rsidR="006D1451">
        <w:t xml:space="preserve">r </w:t>
      </w:r>
      <w:r>
        <w:t>ar</w:t>
      </w:r>
      <w:r w:rsidR="006D1451">
        <w:t xml:space="preserve">e </w:t>
      </w:r>
      <w:r>
        <w:t>no</w:t>
      </w:r>
      <w:r w:rsidR="006D1451">
        <w:t xml:space="preserve">t </w:t>
      </w:r>
      <w:r>
        <w:t>comparable. Th</w:t>
      </w:r>
      <w:r w:rsidR="006D1451">
        <w:t xml:space="preserve">e </w:t>
      </w:r>
      <w:r>
        <w:t>dat</w:t>
      </w:r>
      <w:r w:rsidR="006D1451">
        <w:t xml:space="preserve">a </w:t>
      </w:r>
      <w:r>
        <w:t>fro</w:t>
      </w:r>
      <w:r w:rsidR="006D1451">
        <w:t xml:space="preserve">m </w:t>
      </w:r>
      <w:r>
        <w:t>th</w:t>
      </w:r>
      <w:r w:rsidR="006D1451">
        <w:t xml:space="preserve">e </w:t>
      </w:r>
      <w:r>
        <w:t>Nationa</w:t>
      </w:r>
      <w:r w:rsidR="006D1451">
        <w:t xml:space="preserve">l </w:t>
      </w:r>
      <w:r>
        <w:t>HP</w:t>
      </w:r>
      <w:r w:rsidR="006D1451">
        <w:t xml:space="preserve">V </w:t>
      </w:r>
      <w:r>
        <w:t>Registe</w:t>
      </w:r>
      <w:r w:rsidR="006D1451">
        <w:t xml:space="preserve">r </w:t>
      </w:r>
      <w:r>
        <w:t>fo</w:t>
      </w:r>
      <w:r w:rsidR="006D1451">
        <w:t xml:space="preserve">r </w:t>
      </w:r>
      <w:r>
        <w:t>2014-1</w:t>
      </w:r>
      <w:r w:rsidR="006D1451">
        <w:t xml:space="preserve">7 </w:t>
      </w:r>
      <w:r>
        <w:t>i</w:t>
      </w:r>
      <w:r w:rsidR="006D1451">
        <w:t xml:space="preserve">s </w:t>
      </w:r>
      <w:r>
        <w:t>reporte</w:t>
      </w:r>
      <w:r w:rsidR="006D1451">
        <w:t xml:space="preserve">d </w:t>
      </w:r>
      <w:r>
        <w:t>separatel</w:t>
      </w:r>
      <w:r w:rsidR="006D1451">
        <w:t xml:space="preserve">y </w:t>
      </w:r>
      <w:r>
        <w:t>i</w:t>
      </w:r>
      <w:r w:rsidR="006D1451">
        <w:t xml:space="preserve">n </w:t>
      </w:r>
      <w:r w:rsidR="002F56C6">
        <w:t>Appendi</w:t>
      </w:r>
      <w:r w:rsidR="006D1451">
        <w:t xml:space="preserve">x </w:t>
      </w:r>
      <w:r w:rsidR="002F56C6" w:rsidRPr="006D1451">
        <w:fldChar w:fldCharType="begin"/>
      </w:r>
      <w:r w:rsidR="006D1451" w:rsidRPr="006D1451">
        <w:instrText xml:space="preserve"> REF _Ref48066623 \r \h  \* MERGEFORMAT </w:instrText>
      </w:r>
      <w:r w:rsidR="002F56C6" w:rsidRPr="006D1451">
        <w:fldChar w:fldCharType="separate"/>
      </w:r>
      <w:r w:rsidR="000E6B04">
        <w:t>H</w:t>
      </w:r>
      <w:r w:rsidR="002F56C6" w:rsidRPr="006D1451">
        <w:fldChar w:fldCharType="end"/>
      </w:r>
      <w:r w:rsidR="006D1451">
        <w:t xml:space="preserve">, </w:t>
      </w:r>
      <w:r w:rsidR="00B96B10" w:rsidRPr="006D1451">
        <w:rPr>
          <w:highlight w:val="yellow"/>
        </w:rPr>
        <w:fldChar w:fldCharType="begin"/>
      </w:r>
      <w:r w:rsidR="006D1451" w:rsidRPr="006D1451">
        <w:instrText xml:space="preserve"> REF _Ref48058857 \h  \* MERGEFORMAT </w:instrText>
      </w:r>
      <w:r w:rsidR="00B96B10" w:rsidRPr="006D1451">
        <w:rPr>
          <w:highlight w:val="yellow"/>
        </w:rPr>
      </w:r>
      <w:r w:rsidR="00B96B10" w:rsidRPr="006D1451">
        <w:rPr>
          <w:highlight w:val="yellow"/>
        </w:rPr>
        <w:fldChar w:fldCharType="separate"/>
      </w:r>
      <w:r w:rsidR="000E6B04" w:rsidRPr="000E6B04">
        <w:t>Figure H.1</w:t>
      </w:r>
      <w:r w:rsidR="00B96B10" w:rsidRPr="006D1451">
        <w:rPr>
          <w:highlight w:val="yellow"/>
        </w:rPr>
        <w:fldChar w:fldCharType="end"/>
      </w:r>
      <w:r w:rsidR="00B96B10">
        <w:t xml:space="preserve"> </w:t>
      </w:r>
      <w:r w:rsidR="006C13E1">
        <w:t>t</w:t>
      </w:r>
      <w:r w:rsidR="006D1451">
        <w:t xml:space="preserve">o </w:t>
      </w:r>
      <w:r w:rsidR="006C13E1">
        <w:t>provid</w:t>
      </w:r>
      <w:r w:rsidR="006D1451">
        <w:t xml:space="preserve">e </w:t>
      </w:r>
      <w:r w:rsidR="006C13E1">
        <w:t>historica</w:t>
      </w:r>
      <w:r w:rsidR="006D1451">
        <w:t xml:space="preserve">l </w:t>
      </w:r>
      <w:r w:rsidR="006C13E1">
        <w:t>contex</w:t>
      </w:r>
      <w:r w:rsidR="006D1451">
        <w:t xml:space="preserve">t </w:t>
      </w:r>
      <w:r w:rsidR="006C13E1">
        <w:t>fo</w:t>
      </w:r>
      <w:r w:rsidR="006D1451">
        <w:t xml:space="preserve">r </w:t>
      </w:r>
      <w:r w:rsidR="006C13E1">
        <w:t>HP</w:t>
      </w:r>
      <w:r w:rsidR="006D1451">
        <w:t xml:space="preserve">V </w:t>
      </w:r>
      <w:r w:rsidR="006C13E1">
        <w:t>vaccinatio</w:t>
      </w:r>
      <w:r w:rsidR="006D1451">
        <w:t xml:space="preserve">n </w:t>
      </w:r>
      <w:r w:rsidR="006C13E1">
        <w:t>coverag</w:t>
      </w:r>
      <w:r w:rsidR="006D1451">
        <w:t xml:space="preserve">e </w:t>
      </w:r>
      <w:r w:rsidR="006C13E1">
        <w:t>rate</w:t>
      </w:r>
      <w:r w:rsidR="006D1451">
        <w:t xml:space="preserve">s </w:t>
      </w:r>
      <w:r w:rsidR="006C13E1">
        <w:t>tha</w:t>
      </w:r>
      <w:r w:rsidR="006D1451">
        <w:t xml:space="preserve">t </w:t>
      </w:r>
      <w:r w:rsidR="006C13E1">
        <w:t>predat</w:t>
      </w:r>
      <w:r w:rsidR="006D1451">
        <w:t xml:space="preserve">e </w:t>
      </w:r>
      <w:r w:rsidR="006C13E1">
        <w:t>th</w:t>
      </w:r>
      <w:r w:rsidR="006D1451">
        <w:t xml:space="preserve">e </w:t>
      </w:r>
      <w:r w:rsidR="006C13E1">
        <w:t>secon</w:t>
      </w:r>
      <w:r w:rsidR="006D1451">
        <w:t xml:space="preserve">d </w:t>
      </w:r>
      <w:r w:rsidR="006C13E1">
        <w:t xml:space="preserve">NPEV. </w:t>
      </w:r>
    </w:p>
    <w:p w14:paraId="2B198049" w14:textId="027F576F" w:rsidR="00054559" w:rsidRPr="00785EBB" w:rsidRDefault="00054559" w:rsidP="00F3151E">
      <w:pPr>
        <w:pStyle w:val="Heading4"/>
      </w:pPr>
      <w:bookmarkStart w:id="114" w:name="_Ref44945366"/>
      <w:bookmarkStart w:id="115" w:name="_Hlk44932158"/>
      <w:r w:rsidRPr="00785EBB">
        <w:t>Performanc</w:t>
      </w:r>
      <w:r w:rsidR="006D1451" w:rsidRPr="00785EBB">
        <w:t>e</w:t>
      </w:r>
      <w:r w:rsidR="006D1451">
        <w:t xml:space="preserve"> </w:t>
      </w:r>
      <w:r w:rsidRPr="00785EBB">
        <w:t>benchmar</w:t>
      </w:r>
      <w:r w:rsidR="006D1451" w:rsidRPr="00785EBB">
        <w:t>k</w:t>
      </w:r>
      <w:r w:rsidR="006D1451">
        <w:t xml:space="preserve"> </w:t>
      </w:r>
      <w:r w:rsidRPr="00785EBB">
        <w:t>4: 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lo</w:t>
      </w:r>
      <w:r w:rsidR="006D1451" w:rsidRPr="00785EBB">
        <w:t>w</w:t>
      </w:r>
      <w:r w:rsidR="006D1451">
        <w:t xml:space="preserve"> </w:t>
      </w:r>
      <w:r w:rsidRPr="00785EBB">
        <w:t>coverag</w:t>
      </w:r>
      <w:r w:rsidR="006D1451" w:rsidRPr="00785EBB">
        <w:t>e</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areas</w:t>
      </w:r>
      <w:bookmarkEnd w:id="114"/>
    </w:p>
    <w:p w14:paraId="502E96EC" w14:textId="1F0F732C" w:rsidR="00057DC1" w:rsidRPr="00C701BB" w:rsidRDefault="00057DC1" w:rsidP="00057DC1">
      <w:pPr>
        <w:pStyle w:val="BodyText"/>
      </w:pPr>
      <w:r w:rsidRPr="00785EBB">
        <w:t>Performanc</w:t>
      </w:r>
      <w:r w:rsidR="006D1451" w:rsidRPr="00785EBB">
        <w:t>e</w:t>
      </w:r>
      <w:r w:rsidR="006D1451">
        <w:t xml:space="preserve"> </w:t>
      </w:r>
      <w:r w:rsidRPr="00785EBB">
        <w:t>benchmar</w:t>
      </w:r>
      <w:r w:rsidR="006D1451" w:rsidRPr="00785EBB">
        <w:t>k</w:t>
      </w:r>
      <w:r w:rsidR="006D1451">
        <w:t xml:space="preserve"> </w:t>
      </w:r>
      <w:r w:rsidR="006D1451" w:rsidRPr="00785EBB">
        <w:t>4</w:t>
      </w:r>
      <w:r w:rsidR="006D1451">
        <w:t xml:space="preserve"> </w:t>
      </w:r>
      <w:r w:rsidRPr="00785EBB">
        <w:t xml:space="preserve">is: </w:t>
      </w:r>
      <w:r w:rsidRPr="00C701BB">
        <w:t>A</w:t>
      </w:r>
      <w:r w:rsidR="006D1451" w:rsidRPr="00C701BB">
        <w:t xml:space="preserve">n </w:t>
      </w:r>
      <w:r w:rsidRPr="00C701BB">
        <w:t>increas</w:t>
      </w:r>
      <w:r w:rsidR="006D1451" w:rsidRPr="00C701BB">
        <w:t xml:space="preserve">e </w:t>
      </w:r>
      <w:r w:rsidRPr="00C701BB">
        <w:t>i</w:t>
      </w:r>
      <w:r w:rsidR="006D1451" w:rsidRPr="00C701BB">
        <w:t xml:space="preserve">n </w:t>
      </w:r>
      <w:r w:rsidRPr="00C701BB">
        <w:t>vaccinatio</w:t>
      </w:r>
      <w:r w:rsidR="006D1451" w:rsidRPr="00C701BB">
        <w:t xml:space="preserve">n </w:t>
      </w:r>
      <w:r w:rsidRPr="00C701BB">
        <w:t>coverag</w:t>
      </w:r>
      <w:r w:rsidR="006D1451" w:rsidRPr="00C701BB">
        <w:t xml:space="preserve">e </w:t>
      </w:r>
      <w:r w:rsidRPr="00C701BB">
        <w:t>rate</w:t>
      </w:r>
      <w:r w:rsidR="006D1451" w:rsidRPr="00C701BB">
        <w:t xml:space="preserve">s </w:t>
      </w:r>
      <w:r w:rsidRPr="00C701BB">
        <w:t>fo</w:t>
      </w:r>
      <w:r w:rsidR="006D1451" w:rsidRPr="00C701BB">
        <w:t xml:space="preserve">r </w:t>
      </w:r>
      <w:r w:rsidRPr="00C701BB">
        <w:t>6</w:t>
      </w:r>
      <w:r w:rsidR="006D1451" w:rsidRPr="00C701BB">
        <w:t xml:space="preserve">0 </w:t>
      </w:r>
      <w:r w:rsidRPr="00C701BB">
        <w:t>≤ 6</w:t>
      </w:r>
      <w:r w:rsidR="006D1451" w:rsidRPr="00C701BB">
        <w:t xml:space="preserve">3 </w:t>
      </w:r>
      <w:r w:rsidRPr="00C701BB">
        <w:t>mont</w:t>
      </w:r>
      <w:r w:rsidR="006D1451" w:rsidRPr="00C701BB">
        <w:t xml:space="preserve">h </w:t>
      </w:r>
      <w:r w:rsidRPr="00C701BB">
        <w:t>old</w:t>
      </w:r>
      <w:r w:rsidR="006D1451" w:rsidRPr="00C701BB">
        <w:t xml:space="preserve">s </w:t>
      </w:r>
      <w:r w:rsidRPr="00C701BB">
        <w:t>i</w:t>
      </w:r>
      <w:r w:rsidR="006D1451" w:rsidRPr="00C701BB">
        <w:t xml:space="preserve">n </w:t>
      </w:r>
      <w:r w:rsidRPr="00C701BB">
        <w:t>fou</w:t>
      </w:r>
      <w:r w:rsidR="006D1451" w:rsidRPr="00C701BB">
        <w:t xml:space="preserve">r </w:t>
      </w:r>
      <w:r w:rsidRPr="00C701BB">
        <w:t>o</w:t>
      </w:r>
      <w:r w:rsidR="006D1451" w:rsidRPr="00C701BB">
        <w:t xml:space="preserve">f </w:t>
      </w:r>
      <w:r w:rsidRPr="00C701BB">
        <w:t>th</w:t>
      </w:r>
      <w:r w:rsidR="006D1451" w:rsidRPr="00C701BB">
        <w:t xml:space="preserve">e </w:t>
      </w:r>
      <w:r w:rsidRPr="00C701BB">
        <w:t>te</w:t>
      </w:r>
      <w:r w:rsidR="006D1451" w:rsidRPr="00C701BB">
        <w:t xml:space="preserve">n </w:t>
      </w:r>
      <w:r w:rsidRPr="00C701BB">
        <w:t>lowes</w:t>
      </w:r>
      <w:r w:rsidR="006D1451" w:rsidRPr="00C701BB">
        <w:t xml:space="preserve">t </w:t>
      </w:r>
      <w:r w:rsidRPr="00C701BB">
        <w:t>vaccinatio</w:t>
      </w:r>
      <w:r w:rsidR="006D1451" w:rsidRPr="00C701BB">
        <w:t xml:space="preserve">n </w:t>
      </w:r>
      <w:r w:rsidRPr="00C701BB">
        <w:t>coverag</w:t>
      </w:r>
      <w:r w:rsidR="006D1451" w:rsidRPr="00C701BB">
        <w:t xml:space="preserve">e </w:t>
      </w:r>
      <w:r w:rsidRPr="00C701BB">
        <w:t>SA</w:t>
      </w:r>
      <w:r w:rsidR="006D1451" w:rsidRPr="00C701BB">
        <w:t xml:space="preserve">3 </w:t>
      </w:r>
      <w:r w:rsidRPr="00C701BB">
        <w:t>geographica</w:t>
      </w:r>
      <w:r w:rsidR="006D1451" w:rsidRPr="00C701BB">
        <w:t xml:space="preserve">l </w:t>
      </w:r>
      <w:r w:rsidRPr="00C701BB">
        <w:t>areas</w:t>
      </w:r>
      <w:r w:rsidR="006D1451" w:rsidRPr="00C701BB">
        <w:t xml:space="preserve">, </w:t>
      </w:r>
      <w:r w:rsidRPr="00C701BB">
        <w:t>relativ</w:t>
      </w:r>
      <w:r w:rsidR="006D1451" w:rsidRPr="00C701BB">
        <w:t xml:space="preserve">e </w:t>
      </w:r>
      <w:r w:rsidRPr="00C701BB">
        <w:t>t</w:t>
      </w:r>
      <w:r w:rsidR="006D1451" w:rsidRPr="00C701BB">
        <w:t xml:space="preserve">o </w:t>
      </w:r>
      <w:r w:rsidRPr="00C701BB">
        <w:t>th</w:t>
      </w:r>
      <w:r w:rsidR="006D1451" w:rsidRPr="00C701BB">
        <w:t xml:space="preserve">e </w:t>
      </w:r>
      <w:r w:rsidRPr="00C701BB">
        <w:t xml:space="preserve">baseline. </w:t>
      </w:r>
    </w:p>
    <w:p w14:paraId="74F177FC" w14:textId="6D9A5D64" w:rsidR="00E22F5E" w:rsidRPr="00785EBB" w:rsidRDefault="00057DC1" w:rsidP="00057DC1">
      <w:pPr>
        <w:pStyle w:val="BodyText"/>
      </w:pPr>
      <w:r w:rsidRPr="00785EBB">
        <w:t>S</w:t>
      </w:r>
      <w:r w:rsidR="006D1451" w:rsidRPr="00785EBB">
        <w:t>A</w:t>
      </w:r>
      <w:r w:rsidR="006D1451">
        <w:t xml:space="preserve"> </w:t>
      </w:r>
      <w:r w:rsidRPr="00785EBB">
        <w:t>partiall</w:t>
      </w:r>
      <w:r w:rsidR="006D1451" w:rsidRPr="00785EBB">
        <w:t>y</w:t>
      </w:r>
      <w:r w:rsidR="006D1451">
        <w:t xml:space="preserve"> </w:t>
      </w:r>
      <w:r w:rsidRPr="00785EBB">
        <w:t>me</w:t>
      </w:r>
      <w:r w:rsidR="006D1451" w:rsidRPr="00785EBB">
        <w:t>t</w:t>
      </w:r>
      <w:r w:rsidR="006D1451">
        <w:t xml:space="preserve"> </w:t>
      </w:r>
      <w:r w:rsidRPr="00785EBB">
        <w:t>thi</w:t>
      </w:r>
      <w:r w:rsidR="006D1451" w:rsidRPr="00785EBB">
        <w:t>s</w:t>
      </w:r>
      <w:r w:rsidR="006D1451">
        <w:t xml:space="preserve"> </w:t>
      </w:r>
      <w:r w:rsidRPr="00785EBB">
        <w:t>benchmar</w:t>
      </w:r>
      <w:r w:rsidR="006D1451" w:rsidRPr="00785EBB">
        <w:t>k</w:t>
      </w:r>
      <w:r w:rsidR="006D1451">
        <w:t xml:space="preserve"> </w:t>
      </w:r>
      <w:r w:rsidRPr="00785EBB">
        <w:t>i</w:t>
      </w:r>
      <w:r w:rsidR="006D1451" w:rsidRPr="00785EBB">
        <w:t>n</w:t>
      </w:r>
      <w:r w:rsidR="006D1451">
        <w:t xml:space="preserve"> </w:t>
      </w:r>
      <w:r w:rsidRPr="00785EBB">
        <w:t>2017-1</w:t>
      </w:r>
      <w:r w:rsidR="006D1451" w:rsidRPr="00785EBB">
        <w:t>8</w:t>
      </w:r>
      <w:r w:rsidR="006D1451">
        <w:t xml:space="preserve"> </w:t>
      </w:r>
      <w:r w:rsidRPr="00785EBB">
        <w:t>(achieve</w:t>
      </w:r>
      <w:r w:rsidR="006D1451" w:rsidRPr="00785EBB">
        <w:t>d</w:t>
      </w:r>
      <w:r w:rsidR="006D1451">
        <w:t xml:space="preserve"> </w:t>
      </w:r>
      <w:r w:rsidRPr="00785EBB">
        <w:t>a</w:t>
      </w:r>
      <w:r w:rsidR="006D1451" w:rsidRPr="00785EBB">
        <w:t>n</w:t>
      </w:r>
      <w:r w:rsidR="006D1451">
        <w:t xml:space="preserve"> </w:t>
      </w:r>
      <w:r w:rsidRPr="00785EBB">
        <w:t>increas</w:t>
      </w:r>
      <w:r w:rsidR="006D1451" w:rsidRPr="00785EBB">
        <w:t>e</w:t>
      </w:r>
      <w:r w:rsidR="006D1451">
        <w:t xml:space="preserve"> </w:t>
      </w:r>
      <w:r w:rsidRPr="00785EBB">
        <w:t>i</w:t>
      </w:r>
      <w:r w:rsidR="006D1451" w:rsidRPr="00785EBB">
        <w:t>n</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fo</w:t>
      </w:r>
      <w:r w:rsidR="006D1451" w:rsidRPr="00785EBB">
        <w:t>r</w:t>
      </w:r>
      <w:r w:rsidR="006D1451">
        <w:t xml:space="preserve"> </w:t>
      </w:r>
      <w:r w:rsidRPr="00785EBB">
        <w:t>thre</w:t>
      </w:r>
      <w:r w:rsidR="006D1451" w:rsidRPr="00785EBB">
        <w:t>e</w:t>
      </w:r>
      <w:r w:rsidR="006D1451">
        <w:t xml:space="preserve"> </w:t>
      </w:r>
      <w:r w:rsidRPr="00785EBB">
        <w:t>o</w:t>
      </w:r>
      <w:r w:rsidR="006D1451" w:rsidRPr="00785EBB">
        <w:t>f</w:t>
      </w:r>
      <w:r w:rsidR="006D1451">
        <w:t xml:space="preserve"> </w:t>
      </w:r>
      <w:r w:rsidRPr="00785EBB">
        <w:t>fou</w:t>
      </w:r>
      <w:r w:rsidR="006D1451" w:rsidRPr="00785EBB">
        <w:t>r</w:t>
      </w:r>
      <w:r w:rsidR="006D1451">
        <w:t xml:space="preserve"> </w:t>
      </w:r>
      <w:r w:rsidRPr="00785EBB">
        <w:t>SA</w:t>
      </w:r>
      <w:r w:rsidR="006D1451" w:rsidRPr="00785EBB">
        <w:t>3</w:t>
      </w:r>
      <w:r w:rsidR="006D1451">
        <w:t xml:space="preserve"> </w:t>
      </w:r>
      <w:r w:rsidRPr="00785EBB">
        <w:t>areas)</w:t>
      </w:r>
      <w:r w:rsidR="006D1451" w:rsidRPr="00785EBB">
        <w:t>,</w:t>
      </w:r>
      <w:r w:rsidR="006D1451">
        <w:t xml:space="preserve"> </w:t>
      </w:r>
      <w:r w:rsidRPr="00785EBB">
        <w:t>whil</w:t>
      </w:r>
      <w:r w:rsidR="006D1451" w:rsidRPr="00785EBB">
        <w:t>e</w:t>
      </w:r>
      <w:r w:rsidR="006D1451">
        <w:t xml:space="preserve"> </w:t>
      </w:r>
      <w:r w:rsidRPr="00785EBB">
        <w:t>th</w:t>
      </w:r>
      <w:r w:rsidR="006D1451" w:rsidRPr="00785EBB">
        <w:t>e</w:t>
      </w:r>
      <w:r w:rsidR="006D1451">
        <w:t xml:space="preserve"> </w:t>
      </w:r>
      <w:r w:rsidRPr="00785EBB">
        <w:t>remainin</w:t>
      </w:r>
      <w:r w:rsidR="006D1451" w:rsidRPr="00785EBB">
        <w:t>g</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me</w:t>
      </w:r>
      <w:r w:rsidR="006D1451" w:rsidRPr="00785EBB">
        <w:t>t</w:t>
      </w:r>
      <w:r w:rsidR="006D1451">
        <w:t xml:space="preserve"> </w:t>
      </w:r>
      <w:r w:rsidRPr="00785EBB">
        <w:t>th</w:t>
      </w:r>
      <w:r w:rsidR="006D1451" w:rsidRPr="00785EBB">
        <w:t>e</w:t>
      </w:r>
      <w:r w:rsidR="006D1451">
        <w:t xml:space="preserve"> </w:t>
      </w:r>
      <w:r w:rsidRPr="00785EBB">
        <w:t>benchmar</w:t>
      </w:r>
      <w:r w:rsidR="006D1451" w:rsidRPr="00785EBB">
        <w:t>k</w:t>
      </w:r>
      <w:r w:rsidR="006D1451">
        <w:t xml:space="preserve"> </w:t>
      </w:r>
      <w:r w:rsidRPr="00785EBB">
        <w:t>i</w:t>
      </w:r>
      <w:r w:rsidR="006D1451" w:rsidRPr="00785EBB">
        <w:t>n</w:t>
      </w:r>
      <w:r w:rsidR="006D1451">
        <w:t xml:space="preserve"> </w:t>
      </w:r>
      <w:r w:rsidRPr="00785EBB">
        <w:t>ful</w:t>
      </w:r>
      <w:r w:rsidR="006D1451" w:rsidRPr="00785EBB">
        <w:t>l</w:t>
      </w:r>
      <w:r w:rsidR="006D1451">
        <w:t xml:space="preserve"> </w:t>
      </w:r>
      <w:r w:rsidRPr="00785EBB">
        <w:t>i</w:t>
      </w:r>
      <w:r w:rsidR="006D1451" w:rsidRPr="00785EBB">
        <w:t>n</w:t>
      </w:r>
      <w:r w:rsidR="006D1451">
        <w:t xml:space="preserve"> </w:t>
      </w:r>
      <w:r w:rsidRPr="00785EBB">
        <w:t>2017-18. Al</w:t>
      </w:r>
      <w:r w:rsidR="006D1451" w:rsidRPr="00785EBB">
        <w:t>l</w:t>
      </w:r>
      <w:r w:rsidR="006D1451">
        <w:t xml:space="preserve"> </w:t>
      </w:r>
      <w:r w:rsidR="00EE0084">
        <w:t>state</w:t>
      </w:r>
      <w:r w:rsidR="006D1451">
        <w:t xml:space="preserve">s </w:t>
      </w:r>
      <w:r w:rsidR="00EE0084">
        <w:t>an</w:t>
      </w:r>
      <w:r w:rsidR="006D1451">
        <w:t xml:space="preserve">d </w:t>
      </w:r>
      <w:r w:rsidR="00EE0084">
        <w:t>territorie</w:t>
      </w:r>
      <w:r w:rsidR="006D1451">
        <w:t xml:space="preserve">s </w:t>
      </w:r>
      <w:r w:rsidRPr="00785EBB">
        <w:t>wer</w:t>
      </w:r>
      <w:r w:rsidR="006D1451" w:rsidRPr="00785EBB">
        <w:t>e</w:t>
      </w:r>
      <w:r w:rsidR="006D1451">
        <w:t xml:space="preserve"> </w:t>
      </w:r>
      <w:r w:rsidRPr="00785EBB">
        <w:t>assesse</w:t>
      </w:r>
      <w:r w:rsidR="006D1451" w:rsidRPr="00785EBB">
        <w:t>d</w:t>
      </w:r>
      <w:r w:rsidR="006D1451">
        <w:t xml:space="preserve"> </w:t>
      </w:r>
      <w:r w:rsidRPr="00785EBB">
        <w:t>a</w:t>
      </w:r>
      <w:r w:rsidR="006D1451" w:rsidRPr="00785EBB">
        <w:t>s</w:t>
      </w:r>
      <w:r w:rsidR="006D1451">
        <w:t xml:space="preserve"> </w:t>
      </w:r>
      <w:r w:rsidRPr="00785EBB">
        <w:t>havin</w:t>
      </w:r>
      <w:r w:rsidR="006D1451" w:rsidRPr="00785EBB">
        <w:t>g</w:t>
      </w:r>
      <w:r w:rsidR="006D1451">
        <w:t xml:space="preserve"> </w:t>
      </w:r>
      <w:r w:rsidRPr="00785EBB">
        <w:t>me</w:t>
      </w:r>
      <w:r w:rsidR="006D1451" w:rsidRPr="00785EBB">
        <w:t>t</w:t>
      </w:r>
      <w:r w:rsidR="006D1451">
        <w:t xml:space="preserve"> </w:t>
      </w:r>
      <w:r w:rsidRPr="00785EBB">
        <w:t>thi</w:t>
      </w:r>
      <w:r w:rsidR="006D1451" w:rsidRPr="00785EBB">
        <w:t>s</w:t>
      </w:r>
      <w:r w:rsidR="006D1451">
        <w:t xml:space="preserve"> </w:t>
      </w:r>
      <w:r w:rsidRPr="00785EBB">
        <w:t>benchmar</w:t>
      </w:r>
      <w:r w:rsidR="006D1451" w:rsidRPr="00785EBB">
        <w:t>k</w:t>
      </w:r>
      <w:r w:rsidR="006D1451">
        <w:t xml:space="preserve"> </w:t>
      </w:r>
      <w:r w:rsidRPr="00785EBB">
        <w:t>i</w:t>
      </w:r>
      <w:r w:rsidR="006D1451" w:rsidRPr="00785EBB">
        <w:t>n</w:t>
      </w:r>
      <w:r w:rsidR="006D1451">
        <w:t xml:space="preserve"> </w:t>
      </w:r>
      <w:r w:rsidRPr="00785EBB">
        <w:t>ful</w:t>
      </w:r>
      <w:r w:rsidR="006D1451" w:rsidRPr="00785EBB">
        <w:t>l</w:t>
      </w:r>
      <w:r w:rsidR="006D1451">
        <w:t xml:space="preserve"> </w:t>
      </w:r>
      <w:r w:rsidRPr="00785EBB">
        <w:t>i</w:t>
      </w:r>
      <w:r w:rsidR="006D1451" w:rsidRPr="00785EBB">
        <w:t>n</w:t>
      </w:r>
      <w:r w:rsidR="006D1451">
        <w:t xml:space="preserve"> </w:t>
      </w:r>
      <w:r w:rsidRPr="00785EBB">
        <w:t>2018-1</w:t>
      </w:r>
      <w:r w:rsidR="006D1451" w:rsidRPr="00785EBB">
        <w:t>9</w:t>
      </w:r>
      <w:r w:rsidR="006D1451">
        <w:t xml:space="preserve"> </w:t>
      </w:r>
      <w:r w:rsidRPr="00785EBB">
        <w:t>du</w:t>
      </w:r>
      <w:r w:rsidR="006D1451" w:rsidRPr="00785EBB">
        <w:t>e</w:t>
      </w:r>
      <w:r w:rsidR="006D1451">
        <w:t xml:space="preserve"> </w:t>
      </w:r>
      <w:r w:rsidRPr="00785EBB">
        <w:t>t</w:t>
      </w:r>
      <w:r w:rsidR="006D1451" w:rsidRPr="00785EBB">
        <w:t>o</w:t>
      </w:r>
      <w:r w:rsidR="006D1451">
        <w:t xml:space="preserve"> </w:t>
      </w:r>
      <w:r w:rsidRPr="00785EBB">
        <w:t>dat</w:t>
      </w:r>
      <w:r w:rsidR="006D1451" w:rsidRPr="00785EBB">
        <w:t>a</w:t>
      </w:r>
      <w:r w:rsidR="006D1451">
        <w:t xml:space="preserve"> </w:t>
      </w:r>
      <w:r w:rsidRPr="00785EBB">
        <w:t>issue</w:t>
      </w:r>
      <w:r w:rsidR="006D1451" w:rsidRPr="00785EBB">
        <w:t>s</w:t>
      </w:r>
      <w:r w:rsidR="006D1451">
        <w:t xml:space="preserve"> </w:t>
      </w:r>
      <w:r w:rsidRPr="00785EBB">
        <w:t>(discusse</w:t>
      </w:r>
      <w:r w:rsidR="006D1451" w:rsidRPr="00785EBB">
        <w:t>d</w:t>
      </w:r>
      <w:r w:rsidR="006D1451">
        <w:t xml:space="preserve"> </w:t>
      </w:r>
      <w:r w:rsidRPr="00785EBB">
        <w:t>furthe</w:t>
      </w:r>
      <w:r w:rsidR="006D1451" w:rsidRPr="00785EBB">
        <w:t>r</w:t>
      </w:r>
      <w:r w:rsidR="006D1451">
        <w:t xml:space="preserve"> </w:t>
      </w:r>
      <w:r w:rsidRPr="00785EBB">
        <w:t>below).</w:t>
      </w:r>
    </w:p>
    <w:p w14:paraId="79CD640B" w14:textId="3FBF88D2" w:rsidR="002954A4" w:rsidRPr="00785EBB" w:rsidRDefault="00415C43" w:rsidP="00415C43">
      <w:pPr>
        <w:pStyle w:val="BodyText"/>
      </w:pPr>
      <w:r w:rsidRPr="00785EBB">
        <w:t>Th</w:t>
      </w:r>
      <w:r w:rsidR="006D1451" w:rsidRPr="00785EBB">
        <w:t>e</w:t>
      </w:r>
      <w:r w:rsidR="006D1451">
        <w:t xml:space="preserve"> </w:t>
      </w:r>
      <w:r w:rsidRPr="00785EBB">
        <w:t>dat</w:t>
      </w:r>
      <w:r w:rsidR="006D1451" w:rsidRPr="00785EBB">
        <w:t>a</w:t>
      </w:r>
      <w:r w:rsidR="006D1451">
        <w:t xml:space="preserve"> </w:t>
      </w:r>
      <w:r w:rsidRPr="00785EBB">
        <w:t>a</w:t>
      </w:r>
      <w:r w:rsidR="006D1451" w:rsidRPr="00785EBB">
        <w:t>t</w:t>
      </w:r>
      <w:r w:rsidR="006D1451">
        <w:t xml:space="preserve"> </w:t>
      </w:r>
      <w:r w:rsidR="002F56C6">
        <w:t>Appendi</w:t>
      </w:r>
      <w:r w:rsidR="006D1451">
        <w:t xml:space="preserve">x </w:t>
      </w:r>
      <w:r w:rsidR="002F56C6" w:rsidRPr="006D1451">
        <w:fldChar w:fldCharType="begin"/>
      </w:r>
      <w:r w:rsidR="006D1451" w:rsidRPr="006D1451">
        <w:instrText xml:space="preserve"> REF _Ref48066623 \r \h  \* MERGEFORMAT </w:instrText>
      </w:r>
      <w:r w:rsidR="002F56C6" w:rsidRPr="006D1451">
        <w:fldChar w:fldCharType="separate"/>
      </w:r>
      <w:r w:rsidR="000E6B04">
        <w:t>H</w:t>
      </w:r>
      <w:r w:rsidR="002F56C6" w:rsidRPr="006D1451">
        <w:fldChar w:fldCharType="end"/>
      </w:r>
      <w:r w:rsidR="006D1451">
        <w:t xml:space="preserve">, </w:t>
      </w:r>
      <w:r w:rsidRPr="00785EBB">
        <w:t>Section </w:t>
      </w:r>
      <w:r w:rsidRPr="006D1451">
        <w:fldChar w:fldCharType="begin"/>
      </w:r>
      <w:r w:rsidRPr="006D1451">
        <w:instrText xml:space="preserve"> REF _Ref44946825 \r \h </w:instrText>
      </w:r>
      <w:r w:rsidR="004741E6" w:rsidRPr="006D1451">
        <w:instrText xml:space="preserve"> \* MERGEFORMAT </w:instrText>
      </w:r>
      <w:r w:rsidRPr="006D1451">
        <w:fldChar w:fldCharType="separate"/>
      </w:r>
      <w:r w:rsidR="000E6B04">
        <w:t>H.1.3</w:t>
      </w:r>
      <w:r w:rsidRPr="006D1451">
        <w:fldChar w:fldCharType="end"/>
      </w:r>
      <w:r w:rsidR="006D1451">
        <w:t xml:space="preserve">, </w:t>
      </w:r>
      <w:r w:rsidRPr="00785EBB">
        <w:t>ar</w:t>
      </w:r>
      <w:r w:rsidR="006D1451" w:rsidRPr="00785EBB">
        <w:t>e</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SA</w:t>
      </w:r>
      <w:r w:rsidR="006D1451" w:rsidRPr="00785EBB">
        <w:t>3</w:t>
      </w:r>
      <w:r w:rsidR="006D1451">
        <w:t xml:space="preserve"> </w:t>
      </w:r>
      <w:r w:rsidRPr="00785EBB">
        <w:t>area</w:t>
      </w:r>
      <w:r w:rsidR="006D1451" w:rsidRPr="00785EBB">
        <w:t>s</w:t>
      </w:r>
      <w:r w:rsidR="006D1451">
        <w:t xml:space="preserve"> </w:t>
      </w:r>
      <w:r w:rsidRPr="00785EBB">
        <w:t>selecte</w:t>
      </w:r>
      <w:r w:rsidR="006D1451" w:rsidRPr="00785EBB">
        <w:t>d</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2017-1</w:t>
      </w:r>
      <w:r w:rsidR="006D1451" w:rsidRPr="00785EBB">
        <w:t>8</w:t>
      </w:r>
      <w:r w:rsidR="006D1451">
        <w:t xml:space="preserve"> </w:t>
      </w:r>
      <w:r w:rsidR="00F81909" w:rsidRPr="00785EBB">
        <w:t>assessmen</w:t>
      </w:r>
      <w:r w:rsidR="006D1451" w:rsidRPr="00785EBB">
        <w:t>t</w:t>
      </w:r>
      <w:r w:rsidR="006D1451">
        <w:t xml:space="preserve"> </w:t>
      </w:r>
      <w:r w:rsidR="00F81909" w:rsidRPr="00785EBB">
        <w:t>period</w:t>
      </w:r>
      <w:r w:rsidRPr="00785EBB">
        <w:t xml:space="preserve">. </w:t>
      </w:r>
      <w:r w:rsidR="00F81909" w:rsidRPr="00785EBB">
        <w:t>Thi</w:t>
      </w:r>
      <w:r w:rsidR="006D1451" w:rsidRPr="00785EBB">
        <w:t>s</w:t>
      </w:r>
      <w:r w:rsidR="006D1451">
        <w:t xml:space="preserve"> </w:t>
      </w:r>
      <w:r w:rsidR="00F81909" w:rsidRPr="00785EBB">
        <w:t>show</w:t>
      </w:r>
      <w:r w:rsidR="006D1451" w:rsidRPr="00785EBB">
        <w:t>s</w:t>
      </w:r>
      <w:r w:rsidR="006D1451">
        <w:t xml:space="preserve"> </w:t>
      </w:r>
      <w:r w:rsidR="00F81909" w:rsidRPr="00785EBB">
        <w:t>th</w:t>
      </w:r>
      <w:r w:rsidR="006D1451" w:rsidRPr="00785EBB">
        <w:t>e</w:t>
      </w:r>
      <w:r w:rsidR="006D1451">
        <w:t xml:space="preserve"> </w:t>
      </w:r>
      <w:r w:rsidR="00F81909" w:rsidRPr="00785EBB">
        <w:t>coverag</w:t>
      </w:r>
      <w:r w:rsidR="006D1451" w:rsidRPr="00785EBB">
        <w:t>e</w:t>
      </w:r>
      <w:r w:rsidR="006D1451">
        <w:t xml:space="preserve"> </w:t>
      </w:r>
      <w:r w:rsidR="00F81909" w:rsidRPr="00785EBB">
        <w:t>rate</w:t>
      </w:r>
      <w:r w:rsidR="006D1451" w:rsidRPr="00785EBB">
        <w:t>s</w:t>
      </w:r>
      <w:r w:rsidR="006D1451">
        <w:t xml:space="preserve"> </w:t>
      </w:r>
      <w:r w:rsidR="00F81909" w:rsidRPr="00785EBB">
        <w:t>fro</w:t>
      </w:r>
      <w:r w:rsidR="006D1451" w:rsidRPr="00785EBB">
        <w:t>m</w:t>
      </w:r>
      <w:r w:rsidR="006D1451">
        <w:t xml:space="preserve"> </w:t>
      </w:r>
      <w:r w:rsidR="00F81909" w:rsidRPr="00785EBB">
        <w:t>2014-</w:t>
      </w:r>
      <w:r w:rsidR="00422BB9">
        <w:t>20</w:t>
      </w:r>
      <w:r w:rsidR="00F81909" w:rsidRPr="00785EBB">
        <w:t>1</w:t>
      </w:r>
      <w:r w:rsidR="006D1451" w:rsidRPr="00785EBB">
        <w:t>9</w:t>
      </w:r>
      <w:r w:rsidR="006D1451">
        <w:t xml:space="preserve"> </w:t>
      </w:r>
      <w:r w:rsidR="00F81909" w:rsidRPr="00785EBB">
        <w:t>fo</w:t>
      </w:r>
      <w:r w:rsidR="006D1451" w:rsidRPr="00785EBB">
        <w:t>r</w:t>
      </w:r>
      <w:r w:rsidR="006D1451">
        <w:t xml:space="preserve"> </w:t>
      </w:r>
      <w:r w:rsidR="00F81909" w:rsidRPr="00785EBB">
        <w:t>6</w:t>
      </w:r>
      <w:r w:rsidR="006D1451" w:rsidRPr="00785EBB">
        <w:t>0</w:t>
      </w:r>
      <w:r w:rsidR="006D1451">
        <w:t xml:space="preserve"> </w:t>
      </w:r>
      <w:r w:rsidR="00F81909" w:rsidRPr="00785EBB">
        <w:t>≤ 6</w:t>
      </w:r>
      <w:r w:rsidR="006D1451" w:rsidRPr="00785EBB">
        <w:t>3</w:t>
      </w:r>
      <w:r w:rsidR="006D1451">
        <w:t xml:space="preserve"> </w:t>
      </w:r>
      <w:r w:rsidR="00F81909" w:rsidRPr="00785EBB">
        <w:t>mont</w:t>
      </w:r>
      <w:r w:rsidR="006D1451" w:rsidRPr="00785EBB">
        <w:t>h</w:t>
      </w:r>
      <w:r w:rsidR="006D1451">
        <w:t xml:space="preserve"> </w:t>
      </w:r>
      <w:r w:rsidR="00F81909" w:rsidRPr="00785EBB">
        <w:t>old</w:t>
      </w:r>
      <w:r w:rsidR="006D1451" w:rsidRPr="00785EBB">
        <w:t>s</w:t>
      </w:r>
      <w:r w:rsidR="006D1451">
        <w:t xml:space="preserve"> </w:t>
      </w:r>
      <w:r w:rsidR="00F81909" w:rsidRPr="00785EBB">
        <w:t>i</w:t>
      </w:r>
      <w:r w:rsidR="006D1451" w:rsidRPr="00785EBB">
        <w:t>n</w:t>
      </w:r>
      <w:r w:rsidR="006D1451">
        <w:t xml:space="preserve"> </w:t>
      </w:r>
      <w:r w:rsidR="00F81909" w:rsidRPr="00785EBB">
        <w:t>fou</w:t>
      </w:r>
      <w:r w:rsidR="006D1451" w:rsidRPr="00785EBB">
        <w:t>r</w:t>
      </w:r>
      <w:r w:rsidR="006D1451">
        <w:t xml:space="preserve"> </w:t>
      </w:r>
      <w:r w:rsidR="00F81909" w:rsidRPr="00785EBB">
        <w:t>o</w:t>
      </w:r>
      <w:r w:rsidR="006D1451" w:rsidRPr="00785EBB">
        <w:t>f</w:t>
      </w:r>
      <w:r w:rsidR="006D1451">
        <w:t xml:space="preserve"> </w:t>
      </w:r>
      <w:r w:rsidR="00F81909" w:rsidRPr="00785EBB">
        <w:t>th</w:t>
      </w:r>
      <w:r w:rsidR="006D1451" w:rsidRPr="00785EBB">
        <w:t>e</w:t>
      </w:r>
      <w:r w:rsidR="006D1451">
        <w:t xml:space="preserve"> </w:t>
      </w:r>
      <w:r w:rsidR="00F81909" w:rsidRPr="00785EBB">
        <w:t>te</w:t>
      </w:r>
      <w:r w:rsidR="006D1451" w:rsidRPr="00785EBB">
        <w:t>n</w:t>
      </w:r>
      <w:r w:rsidR="006D1451">
        <w:t xml:space="preserve"> </w:t>
      </w:r>
      <w:r w:rsidR="00F81909" w:rsidRPr="00785EBB">
        <w:t>lowes</w:t>
      </w:r>
      <w:r w:rsidR="006D1451" w:rsidRPr="00785EBB">
        <w:t>t</w:t>
      </w:r>
      <w:r w:rsidR="006D1451">
        <w:t xml:space="preserve"> </w:t>
      </w:r>
      <w:r w:rsidR="00F81909" w:rsidRPr="00785EBB">
        <w:t>vaccinatio</w:t>
      </w:r>
      <w:r w:rsidR="006D1451" w:rsidRPr="00785EBB">
        <w:t>n</w:t>
      </w:r>
      <w:r w:rsidR="006D1451">
        <w:t xml:space="preserve"> </w:t>
      </w:r>
      <w:r w:rsidR="00F81909" w:rsidRPr="00785EBB">
        <w:t>coverag</w:t>
      </w:r>
      <w:r w:rsidR="006D1451" w:rsidRPr="00785EBB">
        <w:t>e</w:t>
      </w:r>
      <w:r w:rsidR="006D1451">
        <w:t xml:space="preserve"> </w:t>
      </w:r>
      <w:r w:rsidR="00F81909" w:rsidRPr="00785EBB">
        <w:t>SA</w:t>
      </w:r>
      <w:r w:rsidR="006D1451" w:rsidRPr="00785EBB">
        <w:t>3</w:t>
      </w:r>
      <w:r w:rsidR="006D1451">
        <w:t xml:space="preserve"> </w:t>
      </w:r>
      <w:r w:rsidR="00F81909" w:rsidRPr="00785EBB">
        <w:t>geographica</w:t>
      </w:r>
      <w:r w:rsidR="006D1451" w:rsidRPr="00785EBB">
        <w:t>l</w:t>
      </w:r>
      <w:r w:rsidR="006D1451">
        <w:t xml:space="preserve"> </w:t>
      </w:r>
      <w:r w:rsidR="00F81909" w:rsidRPr="00785EBB">
        <w:t>area</w:t>
      </w:r>
      <w:r w:rsidR="006D1451" w:rsidRPr="00785EBB">
        <w:t>s</w:t>
      </w:r>
      <w:r w:rsidR="006D1451">
        <w:t xml:space="preserve"> </w:t>
      </w:r>
      <w:r w:rsidR="00F81909" w:rsidRPr="00785EBB">
        <w:t>i</w:t>
      </w:r>
      <w:r w:rsidR="006D1451" w:rsidRPr="00785EBB">
        <w:t>n</w:t>
      </w:r>
      <w:r w:rsidR="006D1451">
        <w:t xml:space="preserve"> </w:t>
      </w:r>
      <w:r w:rsidR="00F81909" w:rsidRPr="00785EBB">
        <w:t>eac</w:t>
      </w:r>
      <w:r w:rsidR="006D1451" w:rsidRPr="00785EBB">
        <w:t>h</w:t>
      </w:r>
      <w:r w:rsidR="006D1451">
        <w:t xml:space="preserve"> </w:t>
      </w:r>
      <w:r w:rsidR="00F81909" w:rsidRPr="00785EBB">
        <w:t xml:space="preserve">state. </w:t>
      </w:r>
    </w:p>
    <w:p w14:paraId="0DE0F4F9" w14:textId="49E77411" w:rsidR="00966C8D" w:rsidRDefault="00966C8D" w:rsidP="00966C8D">
      <w:pPr>
        <w:pStyle w:val="BodyText"/>
      </w:pPr>
      <w:r>
        <w:t>Vaccinatio</w:t>
      </w:r>
      <w:r w:rsidR="006D1451">
        <w:t xml:space="preserve">n </w:t>
      </w:r>
      <w:r>
        <w:t>c</w:t>
      </w:r>
      <w:r w:rsidRPr="00785EBB">
        <w:t>overag</w:t>
      </w:r>
      <w:r w:rsidR="006D1451" w:rsidRPr="00785EBB">
        <w:t>e</w:t>
      </w:r>
      <w:r w:rsidR="006D1451">
        <w:t xml:space="preserve"> </w:t>
      </w:r>
      <w:r w:rsidRPr="00785EBB">
        <w:t>rate</w:t>
      </w:r>
      <w:r w:rsidR="006D1451" w:rsidRPr="00785EBB">
        <w:t>s</w:t>
      </w:r>
      <w:r w:rsidR="006D1451">
        <w:t xml:space="preserve"> </w:t>
      </w:r>
      <w:r w:rsidRPr="00785EBB">
        <w:t>acros</w:t>
      </w:r>
      <w:r w:rsidR="006D1451" w:rsidRPr="00785EBB">
        <w:t>s</w:t>
      </w:r>
      <w:r w:rsidR="006D1451">
        <w:t xml:space="preserve"> </w:t>
      </w:r>
      <w:r w:rsidRPr="00785EBB">
        <w:t>th</w:t>
      </w:r>
      <w:r w:rsidR="006D1451" w:rsidRPr="00785EBB">
        <w:t>e</w:t>
      </w:r>
      <w:r w:rsidR="006D1451">
        <w:t xml:space="preserve"> </w:t>
      </w:r>
      <w:r>
        <w:t>selecte</w:t>
      </w:r>
      <w:r w:rsidR="006D1451">
        <w:t xml:space="preserve">d </w:t>
      </w:r>
      <w:r>
        <w:t>SA</w:t>
      </w:r>
      <w:r w:rsidR="006D1451">
        <w:t xml:space="preserve">3 </w:t>
      </w:r>
      <w:r w:rsidRPr="00785EBB">
        <w:t>geographica</w:t>
      </w:r>
      <w:r w:rsidR="006D1451" w:rsidRPr="00785EBB">
        <w:t>l</w:t>
      </w:r>
      <w:r w:rsidR="006D1451">
        <w:t xml:space="preserve"> </w:t>
      </w:r>
      <w:r w:rsidRPr="00785EBB">
        <w:t>area</w:t>
      </w:r>
      <w:r w:rsidR="006D1451" w:rsidRPr="00785EBB">
        <w:t>s</w:t>
      </w:r>
      <w:r w:rsidR="006D1451">
        <w:t xml:space="preserve"> </w:t>
      </w:r>
      <w:r w:rsidRPr="00785EBB">
        <w:t>wer</w:t>
      </w:r>
      <w:r w:rsidR="006D1451" w:rsidRPr="00785EBB">
        <w:t>e</w:t>
      </w:r>
      <w:r w:rsidR="006D1451">
        <w:t xml:space="preserve"> </w:t>
      </w:r>
      <w:r w:rsidRPr="00785EBB">
        <w:t>hig</w:t>
      </w:r>
      <w:r w:rsidR="006D1451" w:rsidRPr="00785EBB">
        <w:t>h</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2017-1</w:t>
      </w:r>
      <w:r w:rsidR="006D1451" w:rsidRPr="00785EBB">
        <w:t>8</w:t>
      </w:r>
      <w:r w:rsidR="006D1451">
        <w:t xml:space="preserve"> </w:t>
      </w:r>
      <w:r w:rsidRPr="00785EBB">
        <w:t>assessmen</w:t>
      </w:r>
      <w:r w:rsidR="006D1451" w:rsidRPr="00785EBB">
        <w:t>t</w:t>
      </w:r>
      <w:r w:rsidR="006D1451">
        <w:t xml:space="preserve"> </w:t>
      </w:r>
      <w:r w:rsidRPr="00785EBB">
        <w:t>period</w:t>
      </w:r>
      <w:r w:rsidR="006D1451" w:rsidRPr="00785EBB">
        <w:t>,</w:t>
      </w:r>
      <w:r w:rsidR="006D1451">
        <w:t xml:space="preserve"> </w:t>
      </w:r>
      <w:r w:rsidRPr="00785EBB">
        <w:t>wit</w:t>
      </w:r>
      <w:r w:rsidR="006D1451" w:rsidRPr="00785EBB">
        <w:t>h</w:t>
      </w:r>
      <w:r w:rsidR="006D1451">
        <w:t xml:space="preserve"> </w:t>
      </w:r>
      <w:r w:rsidR="006D1451" w:rsidRPr="00785EBB">
        <w:t>a</w:t>
      </w:r>
      <w:r w:rsidR="006D1451">
        <w:t xml:space="preserve"> </w:t>
      </w:r>
      <w:r w:rsidRPr="00785EBB">
        <w:t>quarte</w:t>
      </w:r>
      <w:r w:rsidR="006D1451" w:rsidRPr="00785EBB">
        <w:t>r</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3</w:t>
      </w:r>
      <w:r w:rsidR="006D1451" w:rsidRPr="00785EBB">
        <w:t>2</w:t>
      </w:r>
      <w:r w:rsidR="006D1451">
        <w:t xml:space="preserve"> </w:t>
      </w:r>
      <w:r>
        <w:t>selecte</w:t>
      </w:r>
      <w:r w:rsidR="006D1451">
        <w:t xml:space="preserve">d </w:t>
      </w:r>
      <w:r w:rsidRPr="00785EBB">
        <w:t>SA</w:t>
      </w:r>
      <w:r w:rsidR="006D1451" w:rsidRPr="00785EBB">
        <w:t>3</w:t>
      </w:r>
      <w:r w:rsidR="006D1451">
        <w:t xml:space="preserve"> </w:t>
      </w:r>
      <w:r w:rsidRPr="00785EBB">
        <w:t>geographica</w:t>
      </w:r>
      <w:r w:rsidR="006D1451" w:rsidRPr="00785EBB">
        <w:t>l</w:t>
      </w:r>
      <w:r w:rsidR="006D1451">
        <w:t xml:space="preserve"> </w:t>
      </w:r>
      <w:r w:rsidRPr="00785EBB">
        <w:t>area</w:t>
      </w:r>
      <w:r w:rsidR="006D1451" w:rsidRPr="00785EBB">
        <w:t>s</w:t>
      </w:r>
      <w:r w:rsidR="006D1451">
        <w:t xml:space="preserve"> </w:t>
      </w:r>
      <w:r>
        <w:t>achievin</w:t>
      </w:r>
      <w:r w:rsidR="006D1451">
        <w:t xml:space="preserve">g </w:t>
      </w:r>
      <w:r>
        <w:t>vaccinatio</w:t>
      </w:r>
      <w:r w:rsidR="006D1451">
        <w:t xml:space="preserve">n </w:t>
      </w:r>
      <w:r>
        <w:t>coverag</w:t>
      </w:r>
      <w:r w:rsidR="006D1451">
        <w:t xml:space="preserve">e </w:t>
      </w:r>
      <w:r>
        <w:t>rate</w:t>
      </w:r>
      <w:r w:rsidR="006D1451">
        <w:t xml:space="preserve">s </w:t>
      </w:r>
      <w:r w:rsidRPr="00785EBB">
        <w:t>abov</w:t>
      </w:r>
      <w:r w:rsidR="006D1451" w:rsidRPr="00785EBB">
        <w:t>e</w:t>
      </w:r>
      <w:r w:rsidR="006D1451">
        <w:t xml:space="preserve"> </w:t>
      </w:r>
      <w:r w:rsidRPr="00785EBB">
        <w:t>9</w:t>
      </w:r>
      <w:r w:rsidR="006D1451" w:rsidRPr="00785EBB">
        <w:t>5</w:t>
      </w:r>
      <w:r w:rsidR="006D1451">
        <w:t xml:space="preserve"> </w:t>
      </w:r>
      <w:r w:rsidRPr="00785EBB">
        <w:t>pe</w:t>
      </w:r>
      <w:r w:rsidR="006D1451" w:rsidRPr="00785EBB">
        <w:t>r</w:t>
      </w:r>
      <w:r w:rsidR="006D1451">
        <w:t xml:space="preserve"> </w:t>
      </w:r>
      <w:r w:rsidRPr="00785EBB">
        <w:t>cent</w:t>
      </w:r>
      <w:r w:rsidR="006D1451" w:rsidRPr="00785EBB">
        <w:t>,</w:t>
      </w:r>
      <w:r w:rsidR="006D1451">
        <w:t xml:space="preserve"> </w:t>
      </w:r>
      <w:r w:rsidRPr="00785EBB">
        <w:t>an</w:t>
      </w:r>
      <w:r w:rsidR="006D1451" w:rsidRPr="00785EBB">
        <w:t>d</w:t>
      </w:r>
      <w:r w:rsidR="006D1451">
        <w:t xml:space="preserve"> </w:t>
      </w:r>
      <w:r w:rsidRPr="00785EBB">
        <w:t>2</w:t>
      </w:r>
      <w:r w:rsidR="006D1451" w:rsidRPr="00785EBB">
        <w:t>6</w:t>
      </w:r>
      <w:r w:rsidR="006D1451">
        <w:t xml:space="preserve"> </w:t>
      </w:r>
      <w:r w:rsidRPr="00785EBB">
        <w:t>o</w:t>
      </w:r>
      <w:r w:rsidR="006D1451" w:rsidRPr="00785EBB">
        <w:t>f</w:t>
      </w:r>
      <w:r w:rsidR="006D1451">
        <w:t xml:space="preserve"> </w:t>
      </w:r>
      <w:r w:rsidRPr="00785EBB">
        <w:t>3</w:t>
      </w:r>
      <w:r w:rsidR="006D1451" w:rsidRPr="00785EBB">
        <w:t>2</w:t>
      </w:r>
      <w:r w:rsidR="006D1451">
        <w:t xml:space="preserve"> </w:t>
      </w:r>
      <w:r>
        <w:t>selecte</w:t>
      </w:r>
      <w:r w:rsidR="006D1451">
        <w:t xml:space="preserve">d </w:t>
      </w:r>
      <w:r w:rsidRPr="00785EBB">
        <w:t>SA</w:t>
      </w:r>
      <w:r w:rsidR="006D1451" w:rsidRPr="00785EBB">
        <w:t>3</w:t>
      </w:r>
      <w:r w:rsidR="006D1451">
        <w:t xml:space="preserve"> </w:t>
      </w:r>
      <w:r w:rsidRPr="00785EBB">
        <w:t>geographica</w:t>
      </w:r>
      <w:r w:rsidR="006D1451" w:rsidRPr="00785EBB">
        <w:t>l</w:t>
      </w:r>
      <w:r w:rsidR="006D1451">
        <w:t xml:space="preserve"> </w:t>
      </w:r>
      <w:r w:rsidRPr="00785EBB">
        <w:t>area</w:t>
      </w:r>
      <w:r w:rsidR="006D1451" w:rsidRPr="00785EBB">
        <w:t>s</w:t>
      </w:r>
      <w:r w:rsidR="006D1451">
        <w:t xml:space="preserve"> </w:t>
      </w:r>
      <w:r>
        <w:t>achievin</w:t>
      </w:r>
      <w:r w:rsidR="006D1451">
        <w:t xml:space="preserve">g </w:t>
      </w:r>
      <w:r w:rsidRPr="00785EBB">
        <w:t>abov</w:t>
      </w:r>
      <w:r w:rsidR="006D1451" w:rsidRPr="00785EBB">
        <w:t>e</w:t>
      </w:r>
      <w:r w:rsidR="006D1451">
        <w:t xml:space="preserve"> </w:t>
      </w:r>
      <w:r w:rsidRPr="00785EBB">
        <w:t>9</w:t>
      </w:r>
      <w:r w:rsidR="006D1451" w:rsidRPr="00785EBB">
        <w:t>0</w:t>
      </w:r>
      <w:r w:rsidR="006D1451">
        <w:t xml:space="preserve"> </w:t>
      </w:r>
      <w:r w:rsidRPr="00785EBB">
        <w:t>pe</w:t>
      </w:r>
      <w:r w:rsidR="006D1451" w:rsidRPr="00785EBB">
        <w:t>r</w:t>
      </w:r>
      <w:r w:rsidR="006D1451">
        <w:t xml:space="preserve"> </w:t>
      </w:r>
      <w:r w:rsidRPr="00785EBB">
        <w:t>cent. Th</w:t>
      </w:r>
      <w:r w:rsidR="006D1451" w:rsidRPr="00785EBB">
        <w:t>e</w:t>
      </w:r>
      <w:r w:rsidR="006D1451">
        <w:t xml:space="preserve"> </w:t>
      </w:r>
      <w:r w:rsidRPr="00785EBB">
        <w:t>highes</w:t>
      </w:r>
      <w:r w:rsidR="006D1451" w:rsidRPr="00785EBB">
        <w:t>t</w:t>
      </w:r>
      <w:r w:rsidR="006D1451">
        <w:t xml:space="preserve"> </w:t>
      </w:r>
      <w:r>
        <w:t>vaccinatio</w:t>
      </w:r>
      <w:r w:rsidR="006D1451">
        <w:t xml:space="preserve">n </w:t>
      </w:r>
      <w:r w:rsidRPr="00785EBB">
        <w:t>coverag</w:t>
      </w:r>
      <w:r w:rsidR="006D1451" w:rsidRPr="00785EBB">
        <w:t>e</w:t>
      </w:r>
      <w:r w:rsidR="006D1451">
        <w:t xml:space="preserve"> </w:t>
      </w:r>
      <w:r>
        <w:t>rat</w:t>
      </w:r>
      <w:r w:rsidR="006D1451">
        <w:t xml:space="preserve">e </w:t>
      </w:r>
      <w:r w:rsidRPr="00785EBB">
        <w:t>wa</w:t>
      </w:r>
      <w:r w:rsidR="006D1451" w:rsidRPr="00785EBB">
        <w:t>s</w:t>
      </w:r>
      <w:r w:rsidR="006D1451">
        <w:t xml:space="preserve"> </w:t>
      </w:r>
      <w:r w:rsidRPr="00785EBB">
        <w:t>fo</w:t>
      </w:r>
      <w:r w:rsidR="006D1451" w:rsidRPr="00785EBB">
        <w:t>r</w:t>
      </w:r>
      <w:r w:rsidR="006D1451">
        <w:t xml:space="preserve"> </w:t>
      </w:r>
      <w:r w:rsidRPr="00785EBB">
        <w:t>Litchfield</w:t>
      </w:r>
      <w:r w:rsidR="006D1451" w:rsidRPr="00785EBB">
        <w:t>,</w:t>
      </w:r>
      <w:r w:rsidR="006D1451">
        <w:t xml:space="preserve"> </w:t>
      </w:r>
      <w:r w:rsidRPr="00785EBB">
        <w:t>N</w:t>
      </w:r>
      <w:r w:rsidR="006D1451" w:rsidRPr="00785EBB">
        <w:t>T</w:t>
      </w:r>
      <w:r w:rsidR="006D1451">
        <w:t xml:space="preserve"> </w:t>
      </w:r>
      <w:r w:rsidRPr="00785EBB">
        <w:t>(97.8</w:t>
      </w:r>
      <w:r w:rsidR="006D1451" w:rsidRPr="00785EBB">
        <w:t>2</w:t>
      </w:r>
      <w:r w:rsidR="006D1451">
        <w:t xml:space="preserve"> </w:t>
      </w:r>
      <w:r w:rsidRPr="00785EBB">
        <w:t>pe</w:t>
      </w:r>
      <w:r w:rsidR="006D1451" w:rsidRPr="00785EBB">
        <w:t>r</w:t>
      </w:r>
      <w:r w:rsidR="006D1451">
        <w:t xml:space="preserve"> </w:t>
      </w:r>
      <w:r w:rsidRPr="00785EBB">
        <w:t>cent) an</w:t>
      </w:r>
      <w:r w:rsidR="006D1451" w:rsidRPr="00785EBB">
        <w:t>d</w:t>
      </w:r>
      <w:r w:rsidR="006D1451">
        <w:t xml:space="preserve"> </w:t>
      </w:r>
      <w:r w:rsidRPr="00785EBB">
        <w:t>th</w:t>
      </w:r>
      <w:r w:rsidR="006D1451" w:rsidRPr="00785EBB">
        <w:t>e</w:t>
      </w:r>
      <w:r w:rsidR="006D1451">
        <w:t xml:space="preserve"> </w:t>
      </w:r>
      <w:r w:rsidRPr="00785EBB">
        <w:t>lowes</w:t>
      </w:r>
      <w:r w:rsidR="006D1451" w:rsidRPr="00785EBB">
        <w:t>t</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Easter</w:t>
      </w:r>
      <w:r w:rsidR="006D1451" w:rsidRPr="00785EBB">
        <w:t>n</w:t>
      </w:r>
      <w:r w:rsidR="006D1451">
        <w:t xml:space="preserve"> </w:t>
      </w:r>
      <w:r w:rsidRPr="00785EBB">
        <w:t>Suburb</w:t>
      </w:r>
      <w:r w:rsidR="006D1451" w:rsidRPr="00785EBB">
        <w:t>s</w:t>
      </w:r>
      <w:r w:rsidR="006D1451">
        <w:t xml:space="preserve"> </w:t>
      </w:r>
      <w:r w:rsidRPr="00785EBB">
        <w:t>– North</w:t>
      </w:r>
      <w:r w:rsidR="006D1451" w:rsidRPr="00785EBB">
        <w:t>,</w:t>
      </w:r>
      <w:r w:rsidR="006D1451">
        <w:t xml:space="preserve"> </w:t>
      </w:r>
      <w:r w:rsidRPr="00785EBB">
        <w:t>NS</w:t>
      </w:r>
      <w:r w:rsidR="006D1451" w:rsidRPr="00785EBB">
        <w:t>W</w:t>
      </w:r>
      <w:r w:rsidR="006D1451">
        <w:t xml:space="preserve"> </w:t>
      </w:r>
      <w:r w:rsidRPr="00785EBB">
        <w:t>(87.7</w:t>
      </w:r>
      <w:r w:rsidR="006D1451" w:rsidRPr="00785EBB">
        <w:t>8</w:t>
      </w:r>
      <w:r w:rsidR="006D1451">
        <w:t xml:space="preserve"> </w:t>
      </w:r>
      <w:r w:rsidRPr="00785EBB">
        <w:t>pe</w:t>
      </w:r>
      <w:r w:rsidR="006D1451" w:rsidRPr="00785EBB">
        <w:t>r</w:t>
      </w:r>
      <w:r w:rsidR="006D1451">
        <w:t xml:space="preserve"> </w:t>
      </w:r>
      <w:r w:rsidRPr="00785EBB">
        <w:t xml:space="preserve">cent). </w:t>
      </w:r>
    </w:p>
    <w:p w14:paraId="367BAA54" w14:textId="7A6F1DAD" w:rsidR="00FD6A77" w:rsidRDefault="00966C8D" w:rsidP="00966C8D">
      <w:pPr>
        <w:pStyle w:val="BodyText"/>
      </w:pPr>
      <w:r>
        <w:lastRenderedPageBreak/>
        <w:t>Stat</w:t>
      </w:r>
      <w:r w:rsidR="006D1451">
        <w:t xml:space="preserve">e </w:t>
      </w:r>
      <w:r>
        <w:t>an</w:t>
      </w:r>
      <w:r w:rsidR="006D1451">
        <w:t xml:space="preserve">d </w:t>
      </w:r>
      <w:r>
        <w:t>territor</w:t>
      </w:r>
      <w:r w:rsidR="006D1451">
        <w:t xml:space="preserve">y </w:t>
      </w:r>
      <w:r>
        <w:t>performanc</w:t>
      </w:r>
      <w:r w:rsidR="006D1451">
        <w:t xml:space="preserve">e </w:t>
      </w:r>
      <w:r>
        <w:t>agains</w:t>
      </w:r>
      <w:r w:rsidR="006D1451">
        <w:t xml:space="preserve">t </w:t>
      </w:r>
      <w:r>
        <w:t>thi</w:t>
      </w:r>
      <w:r w:rsidR="006D1451">
        <w:t xml:space="preserve">s </w:t>
      </w:r>
      <w:r>
        <w:t>benchmar</w:t>
      </w:r>
      <w:r w:rsidR="006D1451">
        <w:t xml:space="preserve">k </w:t>
      </w:r>
      <w:r>
        <w:t>ma</w:t>
      </w:r>
      <w:r w:rsidR="006D1451">
        <w:t xml:space="preserve">y </w:t>
      </w:r>
      <w:r>
        <w:t>b</w:t>
      </w:r>
      <w:r w:rsidR="006D1451">
        <w:t xml:space="preserve">e </w:t>
      </w:r>
      <w:r>
        <w:t>impacte</w:t>
      </w:r>
      <w:r w:rsidR="006D1451">
        <w:t xml:space="preserve">d </w:t>
      </w:r>
      <w:r>
        <w:t>b</w:t>
      </w:r>
      <w:r w:rsidR="006D1451">
        <w:t xml:space="preserve">y </w:t>
      </w:r>
      <w:r>
        <w:t>th</w:t>
      </w:r>
      <w:r w:rsidR="006D1451">
        <w:t xml:space="preserve">e </w:t>
      </w:r>
      <w:r>
        <w:t>followin</w:t>
      </w:r>
      <w:r w:rsidR="006D1451">
        <w:t xml:space="preserve">g </w:t>
      </w:r>
      <w:r>
        <w:t>factors</w:t>
      </w:r>
      <w:r w:rsidR="006D1451">
        <w:t xml:space="preserve">, </w:t>
      </w:r>
      <w:r>
        <w:t>discusse</w:t>
      </w:r>
      <w:r w:rsidR="006D1451">
        <w:t xml:space="preserve">d </w:t>
      </w:r>
      <w:r>
        <w:t>furthe</w:t>
      </w:r>
      <w:r w:rsidR="006D1451">
        <w:t xml:space="preserve">r </w:t>
      </w:r>
      <w:r>
        <w:t>i</w:t>
      </w:r>
      <w:r w:rsidR="006D1451">
        <w:t xml:space="preserve">n </w:t>
      </w:r>
      <w:r>
        <w:t>Sectio</w:t>
      </w:r>
      <w:r w:rsidR="006D1451">
        <w:t xml:space="preserve">n </w:t>
      </w:r>
      <w:r w:rsidR="003B3BD8" w:rsidRPr="006D1451">
        <w:fldChar w:fldCharType="begin"/>
      </w:r>
      <w:r w:rsidR="006D1451" w:rsidRPr="006D1451">
        <w:instrText xml:space="preserve"> REF _Ref45048082 \r \h  \* MERGEFORMAT </w:instrText>
      </w:r>
      <w:r w:rsidR="003B3BD8" w:rsidRPr="006D1451">
        <w:fldChar w:fldCharType="separate"/>
      </w:r>
      <w:r w:rsidR="000E6B04">
        <w:t>4.1.1</w:t>
      </w:r>
      <w:r w:rsidR="003B3BD8" w:rsidRPr="006D1451">
        <w:fldChar w:fldCharType="end"/>
      </w:r>
      <w:r w:rsidR="00FD6A77">
        <w:t>:</w:t>
      </w:r>
    </w:p>
    <w:p w14:paraId="5918102F" w14:textId="7F10936F" w:rsidR="00966C8D" w:rsidRPr="00785EBB" w:rsidRDefault="00966C8D" w:rsidP="00966C8D">
      <w:pPr>
        <w:pStyle w:val="ListBullet"/>
      </w:pPr>
      <w:bookmarkStart w:id="116" w:name="_Ref44945382"/>
      <w:bookmarkStart w:id="117" w:name="_Hlk44932206"/>
      <w:bookmarkEnd w:id="115"/>
      <w:r>
        <w:t>Th</w:t>
      </w:r>
      <w:r w:rsidR="006D1451">
        <w:t xml:space="preserve">e </w:t>
      </w:r>
      <w:r>
        <w:t>differen</w:t>
      </w:r>
      <w:r w:rsidR="006D1451">
        <w:t xml:space="preserve">t </w:t>
      </w:r>
      <w:r w:rsidRPr="00785EBB">
        <w:t>numbe</w:t>
      </w:r>
      <w:r w:rsidR="006D1451" w:rsidRPr="00785EBB">
        <w:t>r</w:t>
      </w:r>
      <w:r w:rsidR="006D1451">
        <w:t xml:space="preserve"> </w:t>
      </w:r>
      <w:r w:rsidRPr="00785EBB">
        <w:t>o</w:t>
      </w:r>
      <w:r w:rsidR="006D1451" w:rsidRPr="00785EBB">
        <w:t>f</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area</w:t>
      </w:r>
      <w:r w:rsidR="006D1451" w:rsidRPr="00785EBB">
        <w:t>s</w:t>
      </w:r>
      <w:r w:rsidR="006D1451">
        <w:t xml:space="preserve"> </w:t>
      </w:r>
      <w:r w:rsidRPr="00785EBB">
        <w:t>eac</w:t>
      </w:r>
      <w:r w:rsidR="006D1451" w:rsidRPr="00785EBB">
        <w:t>h</w:t>
      </w:r>
      <w:r w:rsidR="006D1451">
        <w:t xml:space="preserve"> </w:t>
      </w:r>
      <w:r>
        <w:t>stat</w:t>
      </w:r>
      <w:r w:rsidR="006D1451">
        <w:t xml:space="preserve">e </w:t>
      </w:r>
      <w:r>
        <w:t>an</w:t>
      </w:r>
      <w:r w:rsidR="006D1451">
        <w:t xml:space="preserve">d </w:t>
      </w:r>
      <w:r>
        <w:t>territor</w:t>
      </w:r>
      <w:r w:rsidR="006D1451">
        <w:t xml:space="preserve">y </w:t>
      </w:r>
      <w:r w:rsidRPr="00785EBB">
        <w:t>ha</w:t>
      </w:r>
      <w:r w:rsidR="006D1451" w:rsidRPr="00785EBB">
        <w:t>s</w:t>
      </w:r>
      <w:r w:rsidR="006D1451">
        <w:t xml:space="preserve"> </w:t>
      </w:r>
      <w:r>
        <w:t>fro</w:t>
      </w:r>
      <w:r w:rsidR="006D1451">
        <w:t xml:space="preserve">m </w:t>
      </w:r>
      <w:r>
        <w:t>whic</w:t>
      </w:r>
      <w:r w:rsidR="006D1451">
        <w:t xml:space="preserve">h </w:t>
      </w:r>
      <w:r w:rsidRPr="00785EBB">
        <w:t>t</w:t>
      </w:r>
      <w:r w:rsidR="006D1451" w:rsidRPr="00785EBB">
        <w:t>o</w:t>
      </w:r>
      <w:r w:rsidR="006D1451">
        <w:t xml:space="preserve"> </w:t>
      </w:r>
      <w:r w:rsidRPr="00785EBB">
        <w:t>selec</w:t>
      </w:r>
      <w:r w:rsidR="006D1451" w:rsidRPr="00785EBB">
        <w:t>t</w:t>
      </w:r>
      <w:r w:rsidR="006D1451">
        <w:t xml:space="preserve"> </w:t>
      </w:r>
      <w:r w:rsidRPr="00785EBB">
        <w:t>th</w:t>
      </w:r>
      <w:r w:rsidR="006D1451" w:rsidRPr="00785EBB">
        <w:t>e</w:t>
      </w:r>
      <w:r w:rsidR="006D1451">
        <w:t xml:space="preserve"> </w:t>
      </w:r>
      <w:r w:rsidRPr="00785EBB">
        <w:t>fou</w:t>
      </w:r>
      <w:r w:rsidR="006D1451" w:rsidRPr="00785EBB">
        <w:t>r</w:t>
      </w:r>
      <w:r w:rsidR="006D1451">
        <w:t xml:space="preserve"> </w:t>
      </w:r>
      <w:r w:rsidRPr="00785EBB">
        <w:t>lowes</w:t>
      </w:r>
      <w:r w:rsidR="006D1451" w:rsidRPr="00785EBB">
        <w:t>t</w:t>
      </w:r>
      <w:r w:rsidR="006D1451">
        <w:t xml:space="preserve"> </w:t>
      </w:r>
      <w:r w:rsidRPr="00785EBB">
        <w:t>coverag</w:t>
      </w:r>
      <w:r w:rsidR="006D1451" w:rsidRPr="00785EBB">
        <w:t>e</w:t>
      </w:r>
      <w:r w:rsidR="006D1451">
        <w:t xml:space="preserve"> </w:t>
      </w:r>
      <w:r w:rsidRPr="00785EBB">
        <w:t>areas. Fo</w:t>
      </w:r>
      <w:r w:rsidR="006D1451" w:rsidRPr="00785EBB">
        <w:t>r</w:t>
      </w:r>
      <w:r w:rsidR="006D1451">
        <w:t xml:space="preserve"> </w:t>
      </w:r>
      <w:r w:rsidRPr="00785EBB">
        <w:t>example</w:t>
      </w:r>
      <w:r w:rsidR="006D1451" w:rsidRPr="00785EBB">
        <w:t>,</w:t>
      </w:r>
      <w:r w:rsidR="006D1451">
        <w:t xml:space="preserve"> </w:t>
      </w:r>
      <w:r w:rsidRPr="00785EBB">
        <w:t>N</w:t>
      </w:r>
      <w:r w:rsidR="006D1451" w:rsidRPr="00785EBB">
        <w:t>T</w:t>
      </w:r>
      <w:r w:rsidR="006D1451">
        <w:t xml:space="preserve"> </w:t>
      </w:r>
      <w:r w:rsidRPr="00785EBB">
        <w:t>ha</w:t>
      </w:r>
      <w:r w:rsidR="006D1451" w:rsidRPr="00785EBB">
        <w:t>s</w:t>
      </w:r>
      <w:r w:rsidR="006D1451">
        <w:t xml:space="preserve"> </w:t>
      </w:r>
      <w:r w:rsidRPr="00785EBB">
        <w:t>fewe</w:t>
      </w:r>
      <w:r w:rsidR="006D1451" w:rsidRPr="00785EBB">
        <w:t>r</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area</w:t>
      </w:r>
      <w:r w:rsidR="006D1451" w:rsidRPr="00785EBB">
        <w:t>s</w:t>
      </w:r>
      <w:r w:rsidR="006D1451">
        <w:t xml:space="preserve"> </w:t>
      </w:r>
      <w:r w:rsidRPr="00785EBB">
        <w:t>t</w:t>
      </w:r>
      <w:r w:rsidR="006D1451" w:rsidRPr="00785EBB">
        <w:t>o</w:t>
      </w:r>
      <w:r w:rsidR="006D1451">
        <w:t xml:space="preserve"> </w:t>
      </w:r>
      <w:r w:rsidRPr="00785EBB">
        <w:t>selec</w:t>
      </w:r>
      <w:r w:rsidR="006D1451" w:rsidRPr="00785EBB">
        <w:t>t</w:t>
      </w:r>
      <w:r w:rsidR="006D1451">
        <w:t xml:space="preserve"> </w:t>
      </w:r>
      <w:r w:rsidRPr="00785EBB">
        <w:t>from</w:t>
      </w:r>
      <w:r w:rsidR="006D1451" w:rsidRPr="00785EBB">
        <w:t>,</w:t>
      </w:r>
      <w:r w:rsidR="006D1451">
        <w:t xml:space="preserve"> </w:t>
      </w:r>
      <w:r w:rsidRPr="00785EBB">
        <w:t>suc</w:t>
      </w:r>
      <w:r w:rsidR="006D1451" w:rsidRPr="00785EBB">
        <w:t>h</w:t>
      </w:r>
      <w:r w:rsidR="006D1451">
        <w:t xml:space="preserve"> </w:t>
      </w:r>
      <w:r w:rsidRPr="00785EBB">
        <w:t>tha</w:t>
      </w:r>
      <w:r w:rsidR="006D1451" w:rsidRPr="00785EBB">
        <w:t>t</w:t>
      </w:r>
      <w:r w:rsidR="006D1451">
        <w:t xml:space="preserve"> </w:t>
      </w:r>
      <w:r w:rsidRPr="00785EBB">
        <w:t>additiona</w:t>
      </w:r>
      <w:r w:rsidR="006D1451" w:rsidRPr="00785EBB">
        <w:t>l</w:t>
      </w:r>
      <w:r w:rsidR="006D1451">
        <w:t xml:space="preserve"> </w:t>
      </w:r>
      <w:r w:rsidRPr="00785EBB">
        <w:t>focu</w:t>
      </w:r>
      <w:r w:rsidR="006D1451" w:rsidRPr="00785EBB">
        <w:t>s</w:t>
      </w:r>
      <w:r w:rsidR="006D1451">
        <w:t xml:space="preserve"> </w:t>
      </w:r>
      <w:r w:rsidRPr="00785EBB">
        <w:t>ma</w:t>
      </w:r>
      <w:r w:rsidR="006D1451" w:rsidRPr="00785EBB">
        <w:t>y</w:t>
      </w:r>
      <w:r w:rsidR="006D1451">
        <w:t xml:space="preserve"> </w:t>
      </w:r>
      <w:r w:rsidRPr="00785EBB">
        <w:t>no</w:t>
      </w:r>
      <w:r w:rsidR="006D1451" w:rsidRPr="00785EBB">
        <w:t>t</w:t>
      </w:r>
      <w:r w:rsidR="006D1451">
        <w:t xml:space="preserve"> </w:t>
      </w:r>
      <w:r w:rsidRPr="00785EBB">
        <w:t>b</w:t>
      </w:r>
      <w:r w:rsidR="006D1451" w:rsidRPr="00785EBB">
        <w:t>e</w:t>
      </w:r>
      <w:r w:rsidR="006D1451">
        <w:t xml:space="preserve"> </w:t>
      </w:r>
      <w:r w:rsidRPr="00785EBB">
        <w:t>require</w:t>
      </w:r>
      <w:r w:rsidR="006D1451" w:rsidRPr="00785EBB">
        <w:t>d</w:t>
      </w:r>
      <w:r w:rsidR="006D1451">
        <w:t xml:space="preserve"> </w:t>
      </w:r>
      <w:r w:rsidRPr="00785EBB">
        <w:t>i</w:t>
      </w:r>
      <w:r w:rsidR="006D1451" w:rsidRPr="00785EBB">
        <w:t>f</w:t>
      </w:r>
      <w:r w:rsidR="006D1451">
        <w:t xml:space="preserve"> </w:t>
      </w:r>
      <w:r w:rsidRPr="00785EBB">
        <w:t>th</w:t>
      </w:r>
      <w:r w:rsidR="006D1451" w:rsidRPr="00785EBB">
        <w:t>e</w:t>
      </w:r>
      <w:r w:rsidR="006D1451">
        <w:t xml:space="preserve"> </w:t>
      </w:r>
      <w:r w:rsidRPr="00785EBB">
        <w:t>SA</w:t>
      </w:r>
      <w:r w:rsidR="006D1451" w:rsidRPr="00785EBB">
        <w:t>3</w:t>
      </w:r>
      <w:r w:rsidR="006D1451">
        <w:t xml:space="preserve"> </w:t>
      </w:r>
      <w:r w:rsidRPr="00785EBB">
        <w:t>i</w:t>
      </w:r>
      <w:r w:rsidR="006D1451" w:rsidRPr="00785EBB">
        <w:t>s</w:t>
      </w:r>
      <w:r w:rsidR="006D1451">
        <w:t xml:space="preserve"> </w:t>
      </w:r>
      <w:r w:rsidRPr="00785EBB">
        <w:t>alread</w:t>
      </w:r>
      <w:r w:rsidR="006D1451" w:rsidRPr="00785EBB">
        <w:t>y</w:t>
      </w:r>
      <w:r w:rsidR="006D1451">
        <w:t xml:space="preserve"> </w:t>
      </w:r>
      <w:r w:rsidRPr="00785EBB">
        <w:t>abov</w:t>
      </w:r>
      <w:r w:rsidR="006D1451" w:rsidRPr="00785EBB">
        <w:t>e</w:t>
      </w:r>
      <w:r w:rsidR="006D1451">
        <w:t xml:space="preserve"> </w:t>
      </w:r>
      <w:r w:rsidRPr="00785EBB">
        <w:t>9</w:t>
      </w:r>
      <w:r w:rsidR="006D1451" w:rsidRPr="00785EBB">
        <w:t>5</w:t>
      </w:r>
      <w:r w:rsidR="006D1451">
        <w:t xml:space="preserve"> </w:t>
      </w:r>
      <w:r w:rsidRPr="00785EBB">
        <w:t>pe</w:t>
      </w:r>
      <w:r w:rsidR="006D1451" w:rsidRPr="00785EBB">
        <w:t>r</w:t>
      </w:r>
      <w:r w:rsidR="006D1451">
        <w:t xml:space="preserve"> </w:t>
      </w:r>
      <w:r w:rsidRPr="00785EBB">
        <w:t xml:space="preserve">cent. </w:t>
      </w:r>
    </w:p>
    <w:p w14:paraId="0B31BEA8" w14:textId="760CCD8E" w:rsidR="00966C8D" w:rsidRDefault="00966C8D" w:rsidP="00966C8D">
      <w:pPr>
        <w:pStyle w:val="ListBullet"/>
      </w:pPr>
      <w:r>
        <w:t>Ver</w:t>
      </w:r>
      <w:r w:rsidR="006D1451">
        <w:t xml:space="preserve">y </w:t>
      </w:r>
      <w:r>
        <w:t>smal</w:t>
      </w:r>
      <w:r w:rsidR="006D1451">
        <w:t xml:space="preserve">l </w:t>
      </w:r>
      <w:r>
        <w:t>change</w:t>
      </w:r>
      <w:r w:rsidR="006D1451">
        <w:t xml:space="preserve">s </w:t>
      </w:r>
      <w:r>
        <w:t>i</w:t>
      </w:r>
      <w:r w:rsidR="006D1451">
        <w:t xml:space="preserve">n </w:t>
      </w:r>
      <w:r>
        <w:t>population. Thes</w:t>
      </w:r>
      <w:r w:rsidR="006D1451">
        <w:t xml:space="preserve">e </w:t>
      </w:r>
      <w:r>
        <w:t>ma</w:t>
      </w:r>
      <w:r w:rsidR="006D1451">
        <w:t xml:space="preserve">y </w:t>
      </w:r>
      <w:r>
        <w:t>disproportionatel</w:t>
      </w:r>
      <w:r w:rsidR="006D1451">
        <w:t xml:space="preserve">y </w:t>
      </w:r>
      <w:r>
        <w:t>impac</w:t>
      </w:r>
      <w:r w:rsidR="006D1451">
        <w:t xml:space="preserve">t </w:t>
      </w:r>
      <w:r>
        <w:t>o</w:t>
      </w:r>
      <w:r w:rsidR="006D1451">
        <w:t xml:space="preserve">n </w:t>
      </w:r>
      <w:r>
        <w:t>th</w:t>
      </w:r>
      <w:r w:rsidR="006D1451">
        <w:t xml:space="preserve">e </w:t>
      </w:r>
      <w:r>
        <w:t>achievemen</w:t>
      </w:r>
      <w:r w:rsidR="006D1451">
        <w:t xml:space="preserve">t </w:t>
      </w:r>
      <w:r>
        <w:t>o</w:t>
      </w:r>
      <w:r w:rsidR="006D1451">
        <w:t xml:space="preserve">f </w:t>
      </w:r>
      <w:r>
        <w:t>th</w:t>
      </w:r>
      <w:r w:rsidR="006D1451">
        <w:t xml:space="preserve">e </w:t>
      </w:r>
      <w:r>
        <w:t>performanc</w:t>
      </w:r>
      <w:r w:rsidR="006D1451">
        <w:t xml:space="preserve">e </w:t>
      </w:r>
      <w:r>
        <w:t>benchmark</w:t>
      </w:r>
      <w:r w:rsidR="006D1451">
        <w:t xml:space="preserve">, </w:t>
      </w:r>
      <w:r>
        <w:t>a</w:t>
      </w:r>
      <w:r w:rsidR="006D1451">
        <w:t xml:space="preserve">s </w:t>
      </w:r>
      <w:r>
        <w:t>ma</w:t>
      </w:r>
      <w:r w:rsidR="006D1451">
        <w:t xml:space="preserve">y </w:t>
      </w:r>
      <w:r>
        <w:t>hav</w:t>
      </w:r>
      <w:r w:rsidR="006D1451">
        <w:t xml:space="preserve">e </w:t>
      </w:r>
      <w:r>
        <w:t>occurre</w:t>
      </w:r>
      <w:r w:rsidR="006D1451">
        <w:t xml:space="preserve">d </w:t>
      </w:r>
      <w:r>
        <w:t>wit</w:t>
      </w:r>
      <w:r w:rsidR="006D1451">
        <w:t xml:space="preserve">h </w:t>
      </w:r>
      <w:r>
        <w:t>S</w:t>
      </w:r>
      <w:r w:rsidR="006D1451">
        <w:t xml:space="preserve">A </w:t>
      </w:r>
      <w:r>
        <w:t>i</w:t>
      </w:r>
      <w:r w:rsidR="006D1451">
        <w:t xml:space="preserve">n </w:t>
      </w:r>
      <w:r>
        <w:t>th</w:t>
      </w:r>
      <w:r w:rsidR="006D1451">
        <w:t xml:space="preserve">e </w:t>
      </w:r>
      <w:r>
        <w:t>2017-1</w:t>
      </w:r>
      <w:r w:rsidR="006D1451">
        <w:t xml:space="preserve">8 </w:t>
      </w:r>
      <w:r>
        <w:t>assessmen</w:t>
      </w:r>
      <w:r w:rsidR="006D1451">
        <w:t xml:space="preserve">t </w:t>
      </w:r>
      <w:r>
        <w:t xml:space="preserve">period. </w:t>
      </w:r>
    </w:p>
    <w:p w14:paraId="0E6BF5DF" w14:textId="3967029B" w:rsidR="00966C8D" w:rsidRDefault="00966C8D" w:rsidP="00966C8D">
      <w:pPr>
        <w:pStyle w:val="BodyText"/>
      </w:pPr>
      <w:r>
        <w:t>Th</w:t>
      </w:r>
      <w:r w:rsidR="006D1451">
        <w:t xml:space="preserve">e </w:t>
      </w:r>
      <w:r>
        <w:t>timin</w:t>
      </w:r>
      <w:r w:rsidR="006D1451">
        <w:t xml:space="preserve">g </w:t>
      </w:r>
      <w:r>
        <w:t>o</w:t>
      </w:r>
      <w:r w:rsidR="006D1451">
        <w:t xml:space="preserve">f </w:t>
      </w:r>
      <w:r>
        <w:t>selectin</w:t>
      </w:r>
      <w:r w:rsidR="006D1451">
        <w:t xml:space="preserve">g </w:t>
      </w:r>
      <w:r>
        <w:t>SA</w:t>
      </w:r>
      <w:r w:rsidR="006D1451">
        <w:t xml:space="preserve">3 </w:t>
      </w:r>
      <w:r w:rsidRPr="00785EBB">
        <w:t>geographica</w:t>
      </w:r>
      <w:r w:rsidR="006D1451" w:rsidRPr="00785EBB">
        <w:t>l</w:t>
      </w:r>
      <w:r w:rsidR="006D1451">
        <w:t xml:space="preserve"> </w:t>
      </w:r>
      <w:r w:rsidRPr="00785EBB">
        <w:t>areas</w:t>
      </w:r>
      <w:r>
        <w:t xml:space="preserve">. </w:t>
      </w:r>
      <w:r w:rsidRPr="00D029CD">
        <w:t>Fo</w:t>
      </w:r>
      <w:r w:rsidR="006D1451" w:rsidRPr="00D029CD">
        <w:t>r</w:t>
      </w:r>
      <w:r w:rsidR="006D1451">
        <w:t xml:space="preserve"> </w:t>
      </w:r>
      <w:r w:rsidRPr="00D029CD">
        <w:t>th</w:t>
      </w:r>
      <w:r w:rsidR="006D1451" w:rsidRPr="00D029CD">
        <w:t>e</w:t>
      </w:r>
      <w:r w:rsidR="006D1451">
        <w:t xml:space="preserve"> </w:t>
      </w:r>
      <w:r w:rsidRPr="00D029CD">
        <w:t>2018-1</w:t>
      </w:r>
      <w:r w:rsidR="006D1451" w:rsidRPr="00D029CD">
        <w:t>9</w:t>
      </w:r>
      <w:r w:rsidR="006D1451">
        <w:t xml:space="preserve"> </w:t>
      </w:r>
      <w:r w:rsidRPr="00D029CD">
        <w:t>assessmen</w:t>
      </w:r>
      <w:r w:rsidR="006D1451" w:rsidRPr="00D029CD">
        <w:t>t</w:t>
      </w:r>
      <w:r w:rsidR="006D1451">
        <w:t xml:space="preserve"> </w:t>
      </w:r>
      <w:r w:rsidRPr="00D029CD">
        <w:t>period</w:t>
      </w:r>
      <w:r w:rsidR="006D1451" w:rsidRPr="00D029CD">
        <w:t>,</w:t>
      </w:r>
      <w:r w:rsidR="006D1451">
        <w:t xml:space="preserve"> </w:t>
      </w:r>
      <w:r w:rsidRPr="00D029CD">
        <w:t>th</w:t>
      </w:r>
      <w:r w:rsidR="006D1451" w:rsidRPr="00D029CD">
        <w:t>e</w:t>
      </w:r>
      <w:r w:rsidR="006D1451">
        <w:t xml:space="preserve"> </w:t>
      </w:r>
      <w:r w:rsidRPr="00D029CD">
        <w:t>SA</w:t>
      </w:r>
      <w:r w:rsidR="006D1451" w:rsidRPr="00D029CD">
        <w:t>3</w:t>
      </w:r>
      <w:r w:rsidR="006D1451">
        <w:t xml:space="preserve"> </w:t>
      </w:r>
      <w:r w:rsidRPr="00D029CD">
        <w:t>coverag</w:t>
      </w:r>
      <w:r w:rsidR="006D1451" w:rsidRPr="00D029CD">
        <w:t>e</w:t>
      </w:r>
      <w:r w:rsidR="006D1451">
        <w:t xml:space="preserve"> </w:t>
      </w:r>
      <w:r w:rsidRPr="00D029CD">
        <w:t>report</w:t>
      </w:r>
      <w:r w:rsidR="006D1451" w:rsidRPr="00D029CD">
        <w:t>s</w:t>
      </w:r>
      <w:r w:rsidR="006D1451">
        <w:t xml:space="preserve"> </w:t>
      </w:r>
      <w:r w:rsidRPr="00D029CD">
        <w:t>fo</w:t>
      </w:r>
      <w:r w:rsidR="006D1451" w:rsidRPr="00D029CD">
        <w:t>r</w:t>
      </w:r>
      <w:r w:rsidR="006D1451">
        <w:t xml:space="preserve"> </w:t>
      </w:r>
      <w:r w:rsidRPr="00D029CD">
        <w:t>th</w:t>
      </w:r>
      <w:r w:rsidR="006D1451" w:rsidRPr="00D029CD">
        <w:t>e</w:t>
      </w:r>
      <w:r w:rsidR="006D1451">
        <w:t xml:space="preserve"> </w:t>
      </w:r>
      <w:r w:rsidRPr="00D029CD">
        <w:t>te</w:t>
      </w:r>
      <w:r w:rsidR="006D1451" w:rsidRPr="00D029CD">
        <w:t>n</w:t>
      </w:r>
      <w:r w:rsidR="006D1451">
        <w:t xml:space="preserve"> </w:t>
      </w:r>
      <w:r w:rsidRPr="00D029CD">
        <w:t>lowes</w:t>
      </w:r>
      <w:r w:rsidR="006D1451" w:rsidRPr="00D029CD">
        <w:t>t</w:t>
      </w:r>
      <w:r w:rsidR="006D1451">
        <w:t xml:space="preserve"> </w:t>
      </w:r>
      <w:r w:rsidRPr="00D029CD">
        <w:t>SA</w:t>
      </w:r>
      <w:r w:rsidR="006D1451" w:rsidRPr="00D029CD">
        <w:t>3</w:t>
      </w:r>
      <w:r w:rsidR="006D1451">
        <w:t xml:space="preserve"> </w:t>
      </w:r>
      <w:r w:rsidRPr="00785EBB">
        <w:t>geographica</w:t>
      </w:r>
      <w:r w:rsidR="006D1451" w:rsidRPr="00785EBB">
        <w:t>l</w:t>
      </w:r>
      <w:r w:rsidR="006D1451">
        <w:t xml:space="preserve"> </w:t>
      </w:r>
      <w:r w:rsidRPr="00785EBB">
        <w:t>area</w:t>
      </w:r>
      <w:r w:rsidR="006D1451" w:rsidRPr="00785EBB">
        <w:t>s</w:t>
      </w:r>
      <w:r w:rsidR="006D1451">
        <w:t xml:space="preserve"> </w:t>
      </w:r>
      <w:r w:rsidRPr="00D029CD">
        <w:t>wer</w:t>
      </w:r>
      <w:r w:rsidR="006D1451" w:rsidRPr="00D029CD">
        <w:t>e</w:t>
      </w:r>
      <w:r w:rsidR="006D1451">
        <w:t xml:space="preserve"> </w:t>
      </w:r>
      <w:r w:rsidRPr="00D029CD">
        <w:t>provide</w:t>
      </w:r>
      <w:r w:rsidR="006D1451" w:rsidRPr="00D029CD">
        <w:t>d</w:t>
      </w:r>
      <w:r w:rsidR="006D1451">
        <w:t xml:space="preserve"> </w:t>
      </w:r>
      <w:r w:rsidRPr="00D029CD">
        <w:t>t</w:t>
      </w:r>
      <w:r w:rsidR="006D1451" w:rsidRPr="00D029CD">
        <w:t>o</w:t>
      </w:r>
      <w:r w:rsidR="006D1451">
        <w:t xml:space="preserve"> </w:t>
      </w:r>
      <w:r w:rsidRPr="00D029CD">
        <w:t>th</w:t>
      </w:r>
      <w:r w:rsidR="006D1451" w:rsidRPr="00D029CD">
        <w:t>e</w:t>
      </w:r>
      <w:r w:rsidR="006D1451">
        <w:t xml:space="preserve"> </w:t>
      </w:r>
      <w:r>
        <w:t>state</w:t>
      </w:r>
      <w:r w:rsidR="006D1451">
        <w:t xml:space="preserve">s </w:t>
      </w:r>
      <w:r>
        <w:t>an</w:t>
      </w:r>
      <w:r w:rsidR="006D1451">
        <w:t xml:space="preserve">d </w:t>
      </w:r>
      <w:r>
        <w:t>territorie</w:t>
      </w:r>
      <w:r w:rsidR="006D1451">
        <w:t xml:space="preserve">s </w:t>
      </w:r>
      <w:r w:rsidRPr="00D029CD">
        <w:t>i</w:t>
      </w:r>
      <w:r w:rsidR="006D1451" w:rsidRPr="00D029CD">
        <w:t>n</w:t>
      </w:r>
      <w:r w:rsidR="006D1451">
        <w:t xml:space="preserve"> </w:t>
      </w:r>
      <w:r w:rsidRPr="00D029CD">
        <w:t>Augus</w:t>
      </w:r>
      <w:r w:rsidR="006D1451" w:rsidRPr="00D029CD">
        <w:t>t</w:t>
      </w:r>
      <w:r w:rsidR="006D1451">
        <w:t xml:space="preserve"> </w:t>
      </w:r>
      <w:r w:rsidRPr="00D029CD">
        <w:t>2018. Thes</w:t>
      </w:r>
      <w:r w:rsidR="006D1451" w:rsidRPr="00D029CD">
        <w:t>e</w:t>
      </w:r>
      <w:r w:rsidR="006D1451">
        <w:t xml:space="preserve"> </w:t>
      </w:r>
      <w:r w:rsidRPr="00D029CD">
        <w:t>report</w:t>
      </w:r>
      <w:r w:rsidR="006D1451" w:rsidRPr="00D029CD">
        <w:t>s</w:t>
      </w:r>
      <w:r w:rsidR="006D1451">
        <w:t xml:space="preserve"> </w:t>
      </w:r>
      <w:r w:rsidRPr="00D029CD">
        <w:t>wer</w:t>
      </w:r>
      <w:r w:rsidR="006D1451" w:rsidRPr="00D029CD">
        <w:t>e</w:t>
      </w:r>
      <w:r w:rsidR="006D1451">
        <w:t xml:space="preserve"> </w:t>
      </w:r>
      <w:r w:rsidRPr="00D029CD">
        <w:t>late</w:t>
      </w:r>
      <w:r w:rsidR="006D1451" w:rsidRPr="00D029CD">
        <w:t>r</w:t>
      </w:r>
      <w:r w:rsidR="006D1451">
        <w:t xml:space="preserve"> </w:t>
      </w:r>
      <w:r w:rsidRPr="00D029CD">
        <w:t>foun</w:t>
      </w:r>
      <w:r w:rsidR="006D1451" w:rsidRPr="00D029CD">
        <w:t>d</w:t>
      </w:r>
      <w:r w:rsidR="006D1451">
        <w:t xml:space="preserve"> </w:t>
      </w:r>
      <w:r w:rsidRPr="00D029CD">
        <w:t>t</w:t>
      </w:r>
      <w:r w:rsidR="006D1451" w:rsidRPr="00D029CD">
        <w:t>o</w:t>
      </w:r>
      <w:r w:rsidR="006D1451">
        <w:t xml:space="preserve"> </w:t>
      </w:r>
      <w:r w:rsidRPr="00D029CD">
        <w:t>contai</w:t>
      </w:r>
      <w:r w:rsidR="006D1451" w:rsidRPr="00D029CD">
        <w:t>n</w:t>
      </w:r>
      <w:r w:rsidR="006D1451">
        <w:t xml:space="preserve"> </w:t>
      </w:r>
      <w:r w:rsidRPr="00D029CD">
        <w:t>geocodin</w:t>
      </w:r>
      <w:r w:rsidR="006D1451" w:rsidRPr="00D029CD">
        <w:t>g</w:t>
      </w:r>
      <w:r w:rsidR="006D1451">
        <w:t xml:space="preserve"> </w:t>
      </w:r>
      <w:r w:rsidRPr="00D029CD">
        <w:t>errors. A</w:t>
      </w:r>
      <w:r w:rsidR="006D1451" w:rsidRPr="00D029CD">
        <w:t>s</w:t>
      </w:r>
      <w:r w:rsidR="006D1451">
        <w:t xml:space="preserve"> </w:t>
      </w:r>
      <w:r w:rsidR="006D1451" w:rsidRPr="00D029CD">
        <w:t>a</w:t>
      </w:r>
      <w:r w:rsidR="006D1451">
        <w:t xml:space="preserve"> </w:t>
      </w:r>
      <w:r w:rsidRPr="00D029CD">
        <w:t>result</w:t>
      </w:r>
      <w:r w:rsidR="006D1451" w:rsidRPr="00D029CD">
        <w:t>,</w:t>
      </w:r>
      <w:r w:rsidR="006D1451">
        <w:t xml:space="preserve"> </w:t>
      </w:r>
      <w:r w:rsidRPr="00D029CD">
        <w:t>som</w:t>
      </w:r>
      <w:r w:rsidR="006D1451" w:rsidRPr="00D029CD">
        <w:t>e</w:t>
      </w:r>
      <w:r w:rsidR="006D1451">
        <w:t xml:space="preserve"> </w:t>
      </w:r>
      <w:r>
        <w:t>state</w:t>
      </w:r>
      <w:r w:rsidR="006D1451">
        <w:t xml:space="preserve">s </w:t>
      </w:r>
      <w:r>
        <w:t>an</w:t>
      </w:r>
      <w:r w:rsidR="006D1451">
        <w:t xml:space="preserve">d </w:t>
      </w:r>
      <w:r>
        <w:t>territorie</w:t>
      </w:r>
      <w:r w:rsidR="006D1451">
        <w:t xml:space="preserve">s </w:t>
      </w:r>
      <w:r w:rsidRPr="00D029CD">
        <w:t>ma</w:t>
      </w:r>
      <w:r w:rsidR="006D1451" w:rsidRPr="00D029CD">
        <w:t>y</w:t>
      </w:r>
      <w:r w:rsidR="006D1451">
        <w:t xml:space="preserve"> </w:t>
      </w:r>
      <w:r w:rsidRPr="00D029CD">
        <w:t>hav</w:t>
      </w:r>
      <w:r w:rsidR="006D1451" w:rsidRPr="00D029CD">
        <w:t>e</w:t>
      </w:r>
      <w:r w:rsidR="006D1451">
        <w:t xml:space="preserve"> </w:t>
      </w:r>
      <w:r>
        <w:t>selecte</w:t>
      </w:r>
      <w:r w:rsidR="006D1451">
        <w:t xml:space="preserve">d </w:t>
      </w:r>
      <w:r>
        <w:t>lo</w:t>
      </w:r>
      <w:r w:rsidR="006D1451">
        <w:t xml:space="preserve">w </w:t>
      </w:r>
      <w:r>
        <w:t>coverag</w:t>
      </w:r>
      <w:r w:rsidR="006D1451">
        <w:t xml:space="preserve">e </w:t>
      </w:r>
      <w:r>
        <w:t>area</w:t>
      </w:r>
      <w:r w:rsidR="006D1451">
        <w:t xml:space="preserve">s </w:t>
      </w:r>
      <w:r>
        <w:t>base</w:t>
      </w:r>
      <w:r w:rsidR="006D1451">
        <w:t xml:space="preserve">d </w:t>
      </w:r>
      <w:r>
        <w:t>o</w:t>
      </w:r>
      <w:r w:rsidR="006D1451">
        <w:t xml:space="preserve">n </w:t>
      </w:r>
      <w:r w:rsidRPr="00D029CD">
        <w:t>incorrec</w:t>
      </w:r>
      <w:r w:rsidR="006D1451" w:rsidRPr="00D029CD">
        <w:t>t</w:t>
      </w:r>
      <w:r w:rsidR="006D1451">
        <w:t xml:space="preserve"> </w:t>
      </w:r>
      <w:r w:rsidRPr="00D029CD">
        <w:t>information. Further</w:t>
      </w:r>
      <w:r w:rsidR="006D1451" w:rsidRPr="00D029CD">
        <w:t>,</w:t>
      </w:r>
      <w:r w:rsidR="006D1451">
        <w:t xml:space="preserve"> </w:t>
      </w:r>
      <w:r w:rsidRPr="00D029CD">
        <w:t>th</w:t>
      </w:r>
      <w:r w:rsidR="006D1451" w:rsidRPr="00D029CD">
        <w:t>e</w:t>
      </w:r>
      <w:r w:rsidR="006D1451">
        <w:t xml:space="preserve"> </w:t>
      </w:r>
      <w:r w:rsidRPr="00D029CD">
        <w:t>provisio</w:t>
      </w:r>
      <w:r w:rsidR="006D1451" w:rsidRPr="00D029CD">
        <w:t>n</w:t>
      </w:r>
      <w:r w:rsidR="006D1451">
        <w:t xml:space="preserve"> </w:t>
      </w:r>
      <w:r w:rsidRPr="00D029CD">
        <w:t>o</w:t>
      </w:r>
      <w:r w:rsidR="006D1451" w:rsidRPr="00D029CD">
        <w:t>f</w:t>
      </w:r>
      <w:r w:rsidR="006D1451">
        <w:t xml:space="preserve"> </w:t>
      </w:r>
      <w:r w:rsidRPr="00D029CD">
        <w:t>update</w:t>
      </w:r>
      <w:r w:rsidR="006D1451" w:rsidRPr="00D029CD">
        <w:t>d</w:t>
      </w:r>
      <w:r w:rsidR="006D1451">
        <w:t xml:space="preserve"> </w:t>
      </w:r>
      <w:r w:rsidRPr="00D029CD">
        <w:t>coverag</w:t>
      </w:r>
      <w:r w:rsidR="006D1451" w:rsidRPr="00D029CD">
        <w:t>e</w:t>
      </w:r>
      <w:r w:rsidR="006D1451">
        <w:t xml:space="preserve"> </w:t>
      </w:r>
      <w:r w:rsidRPr="00D029CD">
        <w:t>report</w:t>
      </w:r>
      <w:r w:rsidR="006D1451" w:rsidRPr="00D029CD">
        <w:t>s</w:t>
      </w:r>
      <w:r w:rsidR="006D1451">
        <w:t xml:space="preserve"> </w:t>
      </w:r>
      <w:r w:rsidRPr="00D029CD">
        <w:t>t</w:t>
      </w:r>
      <w:r w:rsidR="006D1451" w:rsidRPr="00D029CD">
        <w:t>o</w:t>
      </w:r>
      <w:r w:rsidR="006D1451">
        <w:t xml:space="preserve"> </w:t>
      </w:r>
      <w:r w:rsidRPr="00D029CD">
        <w:t>th</w:t>
      </w:r>
      <w:r w:rsidR="006D1451" w:rsidRPr="00D029CD">
        <w:t>e</w:t>
      </w:r>
      <w:r w:rsidR="006D1451">
        <w:t xml:space="preserve"> </w:t>
      </w:r>
      <w:r>
        <w:t>state</w:t>
      </w:r>
      <w:r w:rsidR="006D1451">
        <w:t xml:space="preserve">s </w:t>
      </w:r>
      <w:r>
        <w:t>an</w:t>
      </w:r>
      <w:r w:rsidR="006D1451">
        <w:t xml:space="preserve">d </w:t>
      </w:r>
      <w:r>
        <w:t>territorie</w:t>
      </w:r>
      <w:r w:rsidR="006D1451">
        <w:t xml:space="preserve">s </w:t>
      </w:r>
      <w:r w:rsidRPr="00D029CD">
        <w:t>wa</w:t>
      </w:r>
      <w:r w:rsidR="006D1451" w:rsidRPr="00D029CD">
        <w:t>s</w:t>
      </w:r>
      <w:r w:rsidR="006D1451">
        <w:t xml:space="preserve"> </w:t>
      </w:r>
      <w:r w:rsidRPr="00D029CD">
        <w:t>delayed</w:t>
      </w:r>
      <w:r w:rsidR="006D1451" w:rsidRPr="00D029CD">
        <w:t>,</w:t>
      </w:r>
      <w:r w:rsidR="006D1451">
        <w:t xml:space="preserve"> </w:t>
      </w:r>
      <w:r w:rsidRPr="00D029CD">
        <w:t>whic</w:t>
      </w:r>
      <w:r w:rsidR="006D1451" w:rsidRPr="00D029CD">
        <w:t>h</w:t>
      </w:r>
      <w:r w:rsidR="006D1451">
        <w:t xml:space="preserve"> </w:t>
      </w:r>
      <w:r w:rsidRPr="00D029CD">
        <w:t>ma</w:t>
      </w:r>
      <w:r w:rsidR="006D1451" w:rsidRPr="00D029CD">
        <w:t>y</w:t>
      </w:r>
      <w:r w:rsidR="006D1451">
        <w:t xml:space="preserve"> </w:t>
      </w:r>
      <w:r w:rsidRPr="00D029CD">
        <w:t>hav</w:t>
      </w:r>
      <w:r w:rsidR="006D1451" w:rsidRPr="00D029CD">
        <w:t>e</w:t>
      </w:r>
      <w:r w:rsidR="006D1451">
        <w:t xml:space="preserve"> </w:t>
      </w:r>
      <w:r w:rsidRPr="00D029CD">
        <w:t>prevente</w:t>
      </w:r>
      <w:r w:rsidR="006D1451" w:rsidRPr="00D029CD">
        <w:t>d</w:t>
      </w:r>
      <w:r w:rsidR="006D1451">
        <w:t xml:space="preserve"> </w:t>
      </w:r>
      <w:r w:rsidRPr="00D029CD">
        <w:t>th</w:t>
      </w:r>
      <w:r w:rsidR="006D1451" w:rsidRPr="00D029CD">
        <w:t>e</w:t>
      </w:r>
      <w:r w:rsidR="006D1451">
        <w:t xml:space="preserve"> </w:t>
      </w:r>
      <w:r>
        <w:t>state</w:t>
      </w:r>
      <w:r w:rsidR="006D1451">
        <w:t xml:space="preserve">s </w:t>
      </w:r>
      <w:r>
        <w:t>an</w:t>
      </w:r>
      <w:r w:rsidR="006D1451">
        <w:t xml:space="preserve">d </w:t>
      </w:r>
      <w:r>
        <w:t>territorie</w:t>
      </w:r>
      <w:r w:rsidR="006D1451">
        <w:t xml:space="preserve">s </w:t>
      </w:r>
      <w:r w:rsidRPr="00D029CD">
        <w:t>fro</w:t>
      </w:r>
      <w:r w:rsidR="006D1451" w:rsidRPr="00D029CD">
        <w:t>m</w:t>
      </w:r>
      <w:r w:rsidR="006D1451">
        <w:t xml:space="preserve"> </w:t>
      </w:r>
      <w:r w:rsidRPr="00D029CD">
        <w:t>undertakin</w:t>
      </w:r>
      <w:r w:rsidR="006D1451" w:rsidRPr="00D029CD">
        <w:t>g</w:t>
      </w:r>
      <w:r w:rsidR="006D1451">
        <w:t xml:space="preserve"> </w:t>
      </w:r>
      <w:r w:rsidRPr="00D029CD">
        <w:t>follo</w:t>
      </w:r>
      <w:r w:rsidR="006D1451" w:rsidRPr="00D029CD">
        <w:t>w</w:t>
      </w:r>
      <w:r w:rsidR="006D1451">
        <w:t xml:space="preserve"> </w:t>
      </w:r>
      <w:r w:rsidRPr="00D029CD">
        <w:t>u</w:t>
      </w:r>
      <w:r w:rsidR="006D1451" w:rsidRPr="00D029CD">
        <w:t>p</w:t>
      </w:r>
      <w:r w:rsidR="006D1451">
        <w:t xml:space="preserve"> </w:t>
      </w:r>
      <w:r w:rsidRPr="00D029CD">
        <w:t>activitie</w:t>
      </w:r>
      <w:r w:rsidR="006D1451" w:rsidRPr="00D029CD">
        <w:t>s</w:t>
      </w:r>
      <w:r w:rsidR="006D1451">
        <w:t xml:space="preserve"> </w:t>
      </w:r>
      <w:r w:rsidRPr="00D029CD">
        <w:t>prio</w:t>
      </w:r>
      <w:r w:rsidR="006D1451" w:rsidRPr="00D029CD">
        <w:t>r</w:t>
      </w:r>
      <w:r w:rsidR="006D1451">
        <w:t xml:space="preserve"> </w:t>
      </w:r>
      <w:r w:rsidRPr="00D029CD">
        <w:t>t</w:t>
      </w:r>
      <w:r w:rsidR="006D1451" w:rsidRPr="00D029CD">
        <w:t>o</w:t>
      </w:r>
      <w:r w:rsidR="006D1451">
        <w:t xml:space="preserve"> </w:t>
      </w:r>
      <w:r w:rsidRPr="00D029CD">
        <w:t>th</w:t>
      </w:r>
      <w:r w:rsidR="006D1451" w:rsidRPr="00D029CD">
        <w:t>e</w:t>
      </w:r>
      <w:r w:rsidR="006D1451">
        <w:t xml:space="preserve"> </w:t>
      </w:r>
      <w:r w:rsidRPr="00D029CD">
        <w:t>en</w:t>
      </w:r>
      <w:r w:rsidR="006D1451" w:rsidRPr="00D029CD">
        <w:t>d</w:t>
      </w:r>
      <w:r w:rsidR="006D1451">
        <w:t xml:space="preserve"> </w:t>
      </w:r>
      <w:r w:rsidRPr="00D029CD">
        <w:t>o</w:t>
      </w:r>
      <w:r w:rsidR="006D1451" w:rsidRPr="00D029CD">
        <w:t>f</w:t>
      </w:r>
      <w:r w:rsidR="006D1451">
        <w:t xml:space="preserve"> </w:t>
      </w:r>
      <w:r w:rsidRPr="00D029CD">
        <w:t>th</w:t>
      </w:r>
      <w:r w:rsidR="006D1451" w:rsidRPr="00D029CD">
        <w:t>e</w:t>
      </w:r>
      <w:r w:rsidR="006D1451">
        <w:t xml:space="preserve"> </w:t>
      </w:r>
      <w:r w:rsidRPr="00D029CD">
        <w:t>2018-1</w:t>
      </w:r>
      <w:r w:rsidR="006D1451" w:rsidRPr="00D029CD">
        <w:t>9</w:t>
      </w:r>
      <w:r w:rsidR="006D1451">
        <w:t xml:space="preserve"> </w:t>
      </w:r>
      <w:r w:rsidRPr="00D029CD">
        <w:t>assessmen</w:t>
      </w:r>
      <w:r w:rsidR="006D1451" w:rsidRPr="00D029CD">
        <w:t>t</w:t>
      </w:r>
      <w:r w:rsidR="006D1451">
        <w:t xml:space="preserve"> </w:t>
      </w:r>
      <w:r w:rsidRPr="00D029CD">
        <w:t>period. Fo</w:t>
      </w:r>
      <w:r w:rsidR="006D1451" w:rsidRPr="00D029CD">
        <w:t>r</w:t>
      </w:r>
      <w:r w:rsidR="006D1451">
        <w:t xml:space="preserve"> </w:t>
      </w:r>
      <w:r w:rsidRPr="00D029CD">
        <w:t>thes</w:t>
      </w:r>
      <w:r w:rsidR="006D1451" w:rsidRPr="00D029CD">
        <w:t>e</w:t>
      </w:r>
      <w:r w:rsidR="006D1451">
        <w:t xml:space="preserve"> </w:t>
      </w:r>
      <w:r w:rsidRPr="00D029CD">
        <w:t>reasons</w:t>
      </w:r>
      <w:r w:rsidR="006D1451" w:rsidRPr="00D029CD">
        <w:t>,</w:t>
      </w:r>
      <w:r w:rsidR="006D1451">
        <w:t xml:space="preserve"> </w:t>
      </w:r>
      <w:r w:rsidRPr="00D029CD">
        <w:t>th</w:t>
      </w:r>
      <w:r w:rsidR="006D1451" w:rsidRPr="00D029CD">
        <w:t>e</w:t>
      </w:r>
      <w:r w:rsidR="006D1451">
        <w:t xml:space="preserve"> </w:t>
      </w:r>
      <w:r w:rsidRPr="00D029CD">
        <w:t>Commonwealt</w:t>
      </w:r>
      <w:r w:rsidR="006D1451" w:rsidRPr="00D029CD">
        <w:t>h</w:t>
      </w:r>
      <w:r w:rsidR="006D1451">
        <w:t xml:space="preserve"> </w:t>
      </w:r>
      <w:r w:rsidRPr="00D029CD">
        <w:t>agree</w:t>
      </w:r>
      <w:r w:rsidR="006D1451" w:rsidRPr="00D029CD">
        <w:t>d</w:t>
      </w:r>
      <w:r w:rsidR="006D1451">
        <w:t xml:space="preserve"> </w:t>
      </w:r>
      <w:r w:rsidRPr="00D029CD">
        <w:t>tha</w:t>
      </w:r>
      <w:r w:rsidR="006D1451" w:rsidRPr="00D029CD">
        <w:t>t</w:t>
      </w:r>
      <w:r w:rsidR="006D1451">
        <w:t xml:space="preserve"> </w:t>
      </w:r>
      <w:r w:rsidRPr="00D029CD">
        <w:t>al</w:t>
      </w:r>
      <w:r w:rsidR="006D1451" w:rsidRPr="00D029CD">
        <w:t>l</w:t>
      </w:r>
      <w:r w:rsidR="006D1451">
        <w:t xml:space="preserve"> </w:t>
      </w:r>
      <w:r>
        <w:t>state</w:t>
      </w:r>
      <w:r w:rsidR="006D1451">
        <w:t xml:space="preserve">s </w:t>
      </w:r>
      <w:r>
        <w:t>an</w:t>
      </w:r>
      <w:r w:rsidR="006D1451">
        <w:t xml:space="preserve">d </w:t>
      </w:r>
      <w:r>
        <w:t>territorie</w:t>
      </w:r>
      <w:r w:rsidR="006D1451">
        <w:t xml:space="preserve">s </w:t>
      </w:r>
      <w:r w:rsidRPr="00D029CD">
        <w:t>woul</w:t>
      </w:r>
      <w:r w:rsidR="006D1451" w:rsidRPr="00D029CD">
        <w:t>d</w:t>
      </w:r>
      <w:r w:rsidR="006D1451">
        <w:t xml:space="preserve"> </w:t>
      </w:r>
      <w:r w:rsidRPr="00D029CD">
        <w:t>b</w:t>
      </w:r>
      <w:r w:rsidR="006D1451" w:rsidRPr="00D029CD">
        <w:t>e</w:t>
      </w:r>
      <w:r w:rsidR="006D1451">
        <w:t xml:space="preserve"> </w:t>
      </w:r>
      <w:r w:rsidRPr="00D029CD">
        <w:t>assesse</w:t>
      </w:r>
      <w:r w:rsidR="006D1451" w:rsidRPr="00D029CD">
        <w:t>d</w:t>
      </w:r>
      <w:r w:rsidR="006D1451">
        <w:t xml:space="preserve"> </w:t>
      </w:r>
      <w:r w:rsidRPr="00D029CD">
        <w:t>a</w:t>
      </w:r>
      <w:r w:rsidR="006D1451" w:rsidRPr="00D029CD">
        <w:t>s</w:t>
      </w:r>
      <w:r w:rsidR="006D1451">
        <w:t xml:space="preserve"> </w:t>
      </w:r>
      <w:r w:rsidRPr="00D029CD">
        <w:t>meetin</w:t>
      </w:r>
      <w:r w:rsidR="006D1451" w:rsidRPr="00D029CD">
        <w:t>g</w:t>
      </w:r>
      <w:r w:rsidR="006D1451">
        <w:t xml:space="preserve"> </w:t>
      </w:r>
      <w:r w:rsidRPr="00D029CD">
        <w:t>performanc</w:t>
      </w:r>
      <w:r w:rsidR="006D1451" w:rsidRPr="00D029CD">
        <w:t>e</w:t>
      </w:r>
      <w:r w:rsidR="006D1451">
        <w:t xml:space="preserve"> </w:t>
      </w:r>
      <w:r w:rsidRPr="00D029CD">
        <w:t>benchmar</w:t>
      </w:r>
      <w:r w:rsidR="006D1451" w:rsidRPr="00D029CD">
        <w:t>k</w:t>
      </w:r>
      <w:r w:rsidR="006D1451">
        <w:t xml:space="preserve"> </w:t>
      </w:r>
      <w:r w:rsidR="006D1451" w:rsidRPr="00D029CD">
        <w:t>4</w:t>
      </w:r>
      <w:r w:rsidR="006D1451">
        <w:t xml:space="preserve"> </w:t>
      </w:r>
      <w:r w:rsidRPr="00D029CD">
        <w:t>i</w:t>
      </w:r>
      <w:r w:rsidR="006D1451" w:rsidRPr="00D029CD">
        <w:t>n</w:t>
      </w:r>
      <w:r w:rsidR="006D1451">
        <w:t xml:space="preserve"> </w:t>
      </w:r>
      <w:r w:rsidRPr="00D029CD">
        <w:t>full</w:t>
      </w:r>
      <w:r w:rsidR="006D1451" w:rsidRPr="00D029CD">
        <w:t>,</w:t>
      </w:r>
      <w:r w:rsidR="006D1451">
        <w:t xml:space="preserve"> </w:t>
      </w:r>
      <w:r w:rsidRPr="00D029CD">
        <w:t>fo</w:t>
      </w:r>
      <w:r w:rsidR="006D1451" w:rsidRPr="00D029CD">
        <w:t>r</w:t>
      </w:r>
      <w:r w:rsidR="006D1451">
        <w:t xml:space="preserve"> </w:t>
      </w:r>
      <w:r w:rsidRPr="00D029CD">
        <w:t>th</w:t>
      </w:r>
      <w:r w:rsidR="006D1451" w:rsidRPr="00D029CD">
        <w:t>e</w:t>
      </w:r>
      <w:r w:rsidR="006D1451">
        <w:t xml:space="preserve"> </w:t>
      </w:r>
      <w:r w:rsidRPr="00D029CD">
        <w:t>2018-1</w:t>
      </w:r>
      <w:r w:rsidR="006D1451" w:rsidRPr="00D029CD">
        <w:t>9</w:t>
      </w:r>
      <w:r w:rsidR="006D1451">
        <w:t xml:space="preserve"> </w:t>
      </w:r>
      <w:r w:rsidRPr="00D029CD">
        <w:t>assessmen</w:t>
      </w:r>
      <w:r w:rsidR="006D1451" w:rsidRPr="00D029CD">
        <w:t>t</w:t>
      </w:r>
      <w:r w:rsidR="006D1451">
        <w:t xml:space="preserve"> </w:t>
      </w:r>
      <w:r w:rsidRPr="00D029CD">
        <w:t>period.</w:t>
      </w:r>
      <w:r>
        <w:t xml:space="preserve"> Thi</w:t>
      </w:r>
      <w:r w:rsidR="006D1451">
        <w:t xml:space="preserve">s </w:t>
      </w:r>
      <w:r>
        <w:t>even</w:t>
      </w:r>
      <w:r w:rsidR="006D1451">
        <w:t xml:space="preserve">t </w:t>
      </w:r>
      <w:r>
        <w:t>i</w:t>
      </w:r>
      <w:r w:rsidR="006D1451">
        <w:t xml:space="preserve">s </w:t>
      </w:r>
      <w:r>
        <w:t>importan</w:t>
      </w:r>
      <w:r w:rsidR="006D1451">
        <w:t xml:space="preserve">t </w:t>
      </w:r>
      <w:r>
        <w:t>fo</w:t>
      </w:r>
      <w:r w:rsidR="006D1451">
        <w:t xml:space="preserve">r </w:t>
      </w:r>
      <w:r>
        <w:t>understandin</w:t>
      </w:r>
      <w:r w:rsidR="006D1451">
        <w:t xml:space="preserve">g </w:t>
      </w:r>
      <w:r>
        <w:t>th</w:t>
      </w:r>
      <w:r w:rsidR="006D1451">
        <w:t xml:space="preserve">e </w:t>
      </w:r>
      <w:r>
        <w:t>futur</w:t>
      </w:r>
      <w:r w:rsidR="006D1451">
        <w:t xml:space="preserve">e </w:t>
      </w:r>
      <w:r>
        <w:t>valu</w:t>
      </w:r>
      <w:r w:rsidR="006D1451">
        <w:t xml:space="preserve">e </w:t>
      </w:r>
      <w:r>
        <w:t>o</w:t>
      </w:r>
      <w:r w:rsidR="006D1451">
        <w:t xml:space="preserve">f </w:t>
      </w:r>
      <w:r>
        <w:t>th</w:t>
      </w:r>
      <w:r w:rsidR="006D1451">
        <w:t xml:space="preserve">e </w:t>
      </w:r>
      <w:r>
        <w:t>performanc</w:t>
      </w:r>
      <w:r w:rsidR="006D1451">
        <w:t xml:space="preserve">e </w:t>
      </w:r>
      <w:r>
        <w:t>benchmark</w:t>
      </w:r>
      <w:r w:rsidR="006D1451">
        <w:t xml:space="preserve">, </w:t>
      </w:r>
      <w:r>
        <w:t>a</w:t>
      </w:r>
      <w:r w:rsidR="006D1451">
        <w:t xml:space="preserve">s </w:t>
      </w:r>
      <w:r>
        <w:t>th</w:t>
      </w:r>
      <w:r w:rsidR="006D1451">
        <w:t xml:space="preserve">e </w:t>
      </w:r>
      <w:r>
        <w:t>impac</w:t>
      </w:r>
      <w:r w:rsidR="006D1451">
        <w:t xml:space="preserve">t </w:t>
      </w:r>
      <w:r>
        <w:t>o</w:t>
      </w:r>
      <w:r w:rsidR="006D1451">
        <w:t xml:space="preserve">f </w:t>
      </w:r>
      <w:r>
        <w:t>selectin</w:t>
      </w:r>
      <w:r w:rsidR="006D1451">
        <w:t xml:space="preserve">g </w:t>
      </w:r>
      <w:r>
        <w:t>variou</w:t>
      </w:r>
      <w:r w:rsidR="006D1451">
        <w:t xml:space="preserve">s </w:t>
      </w:r>
      <w:r>
        <w:t>SA</w:t>
      </w:r>
      <w:r w:rsidR="006D1451">
        <w:t xml:space="preserve">3 </w:t>
      </w:r>
      <w:r>
        <w:t>area</w:t>
      </w:r>
      <w:r w:rsidR="006D1451">
        <w:t xml:space="preserve">s </w:t>
      </w:r>
      <w:r>
        <w:t>i</w:t>
      </w:r>
      <w:r w:rsidR="006D1451">
        <w:t xml:space="preserve">s </w:t>
      </w:r>
      <w:r>
        <w:t>diminishe</w:t>
      </w:r>
      <w:r w:rsidR="006D1451">
        <w:t xml:space="preserve">d </w:t>
      </w:r>
      <w:r>
        <w:t>i</w:t>
      </w:r>
      <w:r w:rsidR="006D1451">
        <w:t xml:space="preserve">f </w:t>
      </w:r>
      <w:r>
        <w:t>selectio</w:t>
      </w:r>
      <w:r w:rsidR="006D1451">
        <w:t xml:space="preserve">n </w:t>
      </w:r>
      <w:r>
        <w:t>i</w:t>
      </w:r>
      <w:r w:rsidR="006D1451">
        <w:t xml:space="preserve">s </w:t>
      </w:r>
      <w:r>
        <w:t xml:space="preserve">delayed. </w:t>
      </w:r>
    </w:p>
    <w:p w14:paraId="234DC91F" w14:textId="70F0BF16" w:rsidR="00054559" w:rsidRPr="00785EBB" w:rsidRDefault="00054559" w:rsidP="00F3151E">
      <w:pPr>
        <w:pStyle w:val="Heading4"/>
      </w:pPr>
      <w:r w:rsidRPr="00785EBB">
        <w:t>Performanc</w:t>
      </w:r>
      <w:r w:rsidR="006D1451" w:rsidRPr="00785EBB">
        <w:t>e</w:t>
      </w:r>
      <w:r w:rsidR="006D1451">
        <w:t xml:space="preserve"> </w:t>
      </w:r>
      <w:r w:rsidRPr="00785EBB">
        <w:t>benchmar</w:t>
      </w:r>
      <w:r w:rsidR="006D1451" w:rsidRPr="00785EBB">
        <w:t>k</w:t>
      </w:r>
      <w:r w:rsidR="006D1451">
        <w:t xml:space="preserve"> </w:t>
      </w:r>
      <w:r w:rsidRPr="00785EBB">
        <w:t>5: 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rate</w:t>
      </w:r>
      <w:r w:rsidR="006D1451" w:rsidRPr="00785EBB">
        <w:t>s</w:t>
      </w:r>
      <w:r w:rsidR="006D1451">
        <w:t xml:space="preserve"> </w:t>
      </w:r>
      <w:bookmarkEnd w:id="116"/>
    </w:p>
    <w:p w14:paraId="339B6F98" w14:textId="23AFEFF8" w:rsidR="00FE04CF" w:rsidRPr="00C701BB" w:rsidRDefault="00FE04CF" w:rsidP="00FE04CF">
      <w:pPr>
        <w:pStyle w:val="BodyText"/>
      </w:pPr>
      <w:bookmarkStart w:id="118" w:name="_Hlk45118808"/>
      <w:r w:rsidRPr="00785EBB">
        <w:t>Performanc</w:t>
      </w:r>
      <w:r w:rsidR="006D1451" w:rsidRPr="00785EBB">
        <w:t>e</w:t>
      </w:r>
      <w:r w:rsidR="006D1451">
        <w:t xml:space="preserve"> </w:t>
      </w:r>
      <w:r w:rsidRPr="00785EBB">
        <w:t>benchmar</w:t>
      </w:r>
      <w:r w:rsidR="006D1451" w:rsidRPr="00785EBB">
        <w:t>k</w:t>
      </w:r>
      <w:r w:rsidR="006D1451">
        <w:t xml:space="preserve"> </w:t>
      </w:r>
      <w:r w:rsidR="006D1451" w:rsidRPr="00785EBB">
        <w:t>5</w:t>
      </w:r>
      <w:r w:rsidR="006D1451">
        <w:t xml:space="preserve"> </w:t>
      </w:r>
      <w:r w:rsidRPr="00785EBB">
        <w:t xml:space="preserve">is: </w:t>
      </w:r>
      <w:r w:rsidRPr="00C701BB">
        <w:t>A</w:t>
      </w:r>
      <w:r w:rsidR="006D1451" w:rsidRPr="00C701BB">
        <w:t xml:space="preserve">n </w:t>
      </w:r>
      <w:r w:rsidRPr="00C701BB">
        <w:t>annua</w:t>
      </w:r>
      <w:r w:rsidR="006D1451" w:rsidRPr="00C701BB">
        <w:t xml:space="preserve">l </w:t>
      </w:r>
      <w:r w:rsidRPr="00C701BB">
        <w:t>decreas</w:t>
      </w:r>
      <w:r w:rsidR="006D1451" w:rsidRPr="00C701BB">
        <w:t xml:space="preserve">e </w:t>
      </w:r>
      <w:r w:rsidRPr="00C701BB">
        <w:t>i</w:t>
      </w:r>
      <w:r w:rsidR="006D1451" w:rsidRPr="00C701BB">
        <w:t xml:space="preserve">n </w:t>
      </w:r>
      <w:r w:rsidRPr="00C701BB">
        <w:t>th</w:t>
      </w:r>
      <w:r w:rsidR="006D1451" w:rsidRPr="00C701BB">
        <w:t xml:space="preserve">e </w:t>
      </w:r>
      <w:r w:rsidRPr="00C701BB">
        <w:t>wastag</w:t>
      </w:r>
      <w:r w:rsidR="006D1451" w:rsidRPr="00C701BB">
        <w:t xml:space="preserve">e </w:t>
      </w:r>
      <w:r w:rsidRPr="00C701BB">
        <w:t>an</w:t>
      </w:r>
      <w:r w:rsidR="006D1451" w:rsidRPr="00C701BB">
        <w:t xml:space="preserve">d </w:t>
      </w:r>
      <w:r w:rsidRPr="00C701BB">
        <w:t>leakag</w:t>
      </w:r>
      <w:r w:rsidR="006D1451" w:rsidRPr="00C701BB">
        <w:t xml:space="preserve">e </w:t>
      </w:r>
      <w:r w:rsidRPr="00C701BB">
        <w:t>rat</w:t>
      </w:r>
      <w:r w:rsidR="006D1451" w:rsidRPr="00C701BB">
        <w:t xml:space="preserve">e </w:t>
      </w:r>
      <w:r w:rsidRPr="00C701BB">
        <w:t>fo</w:t>
      </w:r>
      <w:r w:rsidR="006D1451" w:rsidRPr="00C701BB">
        <w:t xml:space="preserve">r </w:t>
      </w:r>
      <w:r w:rsidRPr="00C701BB">
        <w:t>agree</w:t>
      </w:r>
      <w:r w:rsidR="006D1451" w:rsidRPr="00C701BB">
        <w:t xml:space="preserve">d </w:t>
      </w:r>
      <w:r w:rsidRPr="00C701BB">
        <w:t>vaccines</w:t>
      </w:r>
      <w:r w:rsidR="006D1451" w:rsidRPr="00C701BB">
        <w:t xml:space="preserve">, </w:t>
      </w:r>
      <w:r w:rsidRPr="00C701BB">
        <w:t>relativ</w:t>
      </w:r>
      <w:r w:rsidR="006D1451" w:rsidRPr="00C701BB">
        <w:t xml:space="preserve">e </w:t>
      </w:r>
      <w:r w:rsidRPr="00C701BB">
        <w:t>t</w:t>
      </w:r>
      <w:r w:rsidR="006D1451" w:rsidRPr="00C701BB">
        <w:t xml:space="preserve">o </w:t>
      </w:r>
      <w:r w:rsidRPr="00C701BB">
        <w:t>th</w:t>
      </w:r>
      <w:r w:rsidR="006D1451" w:rsidRPr="00C701BB">
        <w:t xml:space="preserve">e </w:t>
      </w:r>
      <w:r w:rsidRPr="00C701BB">
        <w:t>baselin</w:t>
      </w:r>
      <w:r w:rsidR="006D1451" w:rsidRPr="00C701BB">
        <w:t xml:space="preserve">e </w:t>
      </w:r>
      <w:r w:rsidRPr="00C701BB">
        <w:t>(wher</w:t>
      </w:r>
      <w:r w:rsidR="006D1451" w:rsidRPr="00C701BB">
        <w:t xml:space="preserve">e a </w:t>
      </w:r>
      <w:r w:rsidRPr="00C701BB">
        <w:t>stat</w:t>
      </w:r>
      <w:r w:rsidR="006D1451" w:rsidRPr="00C701BB">
        <w:t xml:space="preserve">e </w:t>
      </w:r>
      <w:r w:rsidRPr="00C701BB">
        <w:t>achieve</w:t>
      </w:r>
      <w:r w:rsidR="006D1451" w:rsidRPr="00C701BB">
        <w:t xml:space="preserve">s a </w:t>
      </w:r>
      <w:r w:rsidRPr="00C701BB">
        <w:t>wastag</w:t>
      </w:r>
      <w:r w:rsidR="006D1451" w:rsidRPr="00C701BB">
        <w:t xml:space="preserve">e </w:t>
      </w:r>
      <w:r w:rsidRPr="00C701BB">
        <w:t>an</w:t>
      </w:r>
      <w:r w:rsidR="006D1451" w:rsidRPr="00C701BB">
        <w:t xml:space="preserve">d </w:t>
      </w:r>
      <w:r w:rsidRPr="00C701BB">
        <w:t>leakag</w:t>
      </w:r>
      <w:r w:rsidR="006D1451" w:rsidRPr="00C701BB">
        <w:t xml:space="preserve">e </w:t>
      </w:r>
      <w:r w:rsidRPr="00C701BB">
        <w:t>rat</w:t>
      </w:r>
      <w:r w:rsidR="006D1451" w:rsidRPr="00C701BB">
        <w:t xml:space="preserve">e </w:t>
      </w:r>
      <w:r w:rsidRPr="00C701BB">
        <w:t>o</w:t>
      </w:r>
      <w:r w:rsidR="006D1451" w:rsidRPr="00C701BB">
        <w:t xml:space="preserve">f 5 </w:t>
      </w:r>
      <w:r w:rsidRPr="00C701BB">
        <w:t>pe</w:t>
      </w:r>
      <w:r w:rsidR="006D1451" w:rsidRPr="00C701BB">
        <w:t xml:space="preserve">r </w:t>
      </w:r>
      <w:r w:rsidRPr="00C701BB">
        <w:t>cen</w:t>
      </w:r>
      <w:r w:rsidR="006D1451" w:rsidRPr="00C701BB">
        <w:t xml:space="preserve">t </w:t>
      </w:r>
      <w:r w:rsidRPr="00C701BB">
        <w:t>o</w:t>
      </w:r>
      <w:r w:rsidR="006D1451" w:rsidRPr="00C701BB">
        <w:t xml:space="preserve">r </w:t>
      </w:r>
      <w:r w:rsidRPr="00C701BB">
        <w:t>lower</w:t>
      </w:r>
      <w:r w:rsidR="006D1451" w:rsidRPr="00C701BB">
        <w:t xml:space="preserve">, </w:t>
      </w:r>
      <w:r w:rsidRPr="00C701BB">
        <w:t>i</w:t>
      </w:r>
      <w:r w:rsidR="006D1451" w:rsidRPr="00C701BB">
        <w:t xml:space="preserve">t </w:t>
      </w:r>
      <w:r w:rsidRPr="00C701BB">
        <w:t>wil</w:t>
      </w:r>
      <w:r w:rsidR="006D1451" w:rsidRPr="00C701BB">
        <w:t xml:space="preserve">l </w:t>
      </w:r>
      <w:r w:rsidRPr="00C701BB">
        <w:t>b</w:t>
      </w:r>
      <w:r w:rsidR="006D1451" w:rsidRPr="00C701BB">
        <w:t xml:space="preserve">e </w:t>
      </w:r>
      <w:r w:rsidRPr="00C701BB">
        <w:t>deeme</w:t>
      </w:r>
      <w:r w:rsidR="006D1451" w:rsidRPr="00C701BB">
        <w:t xml:space="preserve">d </w:t>
      </w:r>
      <w:r w:rsidRPr="00C701BB">
        <w:t>t</w:t>
      </w:r>
      <w:r w:rsidR="006D1451" w:rsidRPr="00C701BB">
        <w:t xml:space="preserve">o </w:t>
      </w:r>
      <w:r w:rsidRPr="00C701BB">
        <w:t>hav</w:t>
      </w:r>
      <w:r w:rsidR="006D1451" w:rsidRPr="00C701BB">
        <w:t xml:space="preserve">e </w:t>
      </w:r>
      <w:r w:rsidRPr="00C701BB">
        <w:t>me</w:t>
      </w:r>
      <w:r w:rsidR="006D1451" w:rsidRPr="00C701BB">
        <w:t xml:space="preserve">t </w:t>
      </w:r>
      <w:r w:rsidRPr="00C701BB">
        <w:t>th</w:t>
      </w:r>
      <w:r w:rsidR="006D1451" w:rsidRPr="00C701BB">
        <w:t xml:space="preserve">e </w:t>
      </w:r>
      <w:r w:rsidRPr="00C701BB">
        <w:t>Benchmark).</w:t>
      </w:r>
    </w:p>
    <w:p w14:paraId="0239ADB3" w14:textId="0F904F9D" w:rsidR="00AE583F" w:rsidRPr="00785EBB" w:rsidRDefault="00AE583F" w:rsidP="00AE583F">
      <w:pPr>
        <w:pStyle w:val="BodyText"/>
      </w:pPr>
      <w:r w:rsidRPr="00785EBB">
        <w:t>Vaccin</w:t>
      </w:r>
      <w:r w:rsidR="006D1451" w:rsidRPr="00785EBB">
        <w:t>e</w:t>
      </w:r>
      <w:r w:rsidR="006D1451">
        <w:t xml:space="preserve"> </w:t>
      </w:r>
      <w:r w:rsidRPr="00785EBB">
        <w:t>wastag</w:t>
      </w:r>
      <w:r w:rsidR="006D1451" w:rsidRPr="00785EBB">
        <w:t>e</w:t>
      </w:r>
      <w:r w:rsidR="006D1451">
        <w:t xml:space="preserve"> </w:t>
      </w:r>
      <w:r w:rsidRPr="00785EBB">
        <w:t>i</w:t>
      </w:r>
      <w:r w:rsidR="006D1451" w:rsidRPr="00785EBB">
        <w:t>s</w:t>
      </w:r>
      <w:r w:rsidR="006D1451">
        <w:t xml:space="preserve"> </w:t>
      </w:r>
      <w:r w:rsidRPr="00785EBB">
        <w:t>cause</w:t>
      </w:r>
      <w:r w:rsidR="006D1451" w:rsidRPr="00785EBB">
        <w:t>d</w:t>
      </w:r>
      <w:r w:rsidR="006D1451">
        <w:t xml:space="preserve"> </w:t>
      </w:r>
      <w:r w:rsidRPr="00785EBB">
        <w:t>b</w:t>
      </w:r>
      <w:r w:rsidR="006D1451" w:rsidRPr="00785EBB">
        <w:t>y</w:t>
      </w:r>
      <w:r w:rsidR="006D1451">
        <w:t xml:space="preserve"> </w:t>
      </w:r>
      <w:r w:rsidRPr="00785EBB">
        <w:t>col</w:t>
      </w:r>
      <w:r w:rsidR="006D1451" w:rsidRPr="00785EBB">
        <w:t>d</w:t>
      </w:r>
      <w:r w:rsidR="006D1451">
        <w:t xml:space="preserve"> </w:t>
      </w:r>
      <w:r w:rsidRPr="00785EBB">
        <w:t>chai</w:t>
      </w:r>
      <w:r w:rsidR="006D1451" w:rsidRPr="00785EBB">
        <w:t>n</w:t>
      </w:r>
      <w:r w:rsidR="006D1451">
        <w:t xml:space="preserve"> </w:t>
      </w:r>
      <w:r w:rsidRPr="00785EBB">
        <w:t>breaches</w:t>
      </w:r>
      <w:r w:rsidR="006D1451" w:rsidRPr="00785EBB">
        <w:t>,</w:t>
      </w:r>
      <w:r w:rsidR="006D1451">
        <w:t xml:space="preserve"> </w:t>
      </w:r>
      <w:r w:rsidRPr="00785EBB">
        <w:t>expiry</w:t>
      </w:r>
      <w:r w:rsidR="006D1451" w:rsidRPr="00785EBB">
        <w:t>,</w:t>
      </w:r>
      <w:r w:rsidR="006D1451">
        <w:t xml:space="preserve"> </w:t>
      </w:r>
      <w:r w:rsidRPr="00785EBB">
        <w:t>o</w:t>
      </w:r>
      <w:r w:rsidR="006D1451" w:rsidRPr="00785EBB">
        <w:t>r</w:t>
      </w:r>
      <w:r w:rsidR="006D1451">
        <w:t xml:space="preserve"> </w:t>
      </w:r>
      <w:r w:rsidRPr="00785EBB">
        <w:t>othe</w:t>
      </w:r>
      <w:r w:rsidR="006D1451" w:rsidRPr="00785EBB">
        <w:t>r</w:t>
      </w:r>
      <w:r w:rsidR="006D1451">
        <w:t xml:space="preserve"> </w:t>
      </w:r>
      <w:r w:rsidRPr="00785EBB">
        <w:t>damage.</w:t>
      </w:r>
      <w:r w:rsidRPr="00785EBB">
        <w:rPr>
          <w:rStyle w:val="FootnoteReference"/>
        </w:rPr>
        <w:footnoteReference w:id="36"/>
      </w:r>
      <w:r w:rsidRPr="00785EBB">
        <w:t xml:space="preserve"> Leakag</w:t>
      </w:r>
      <w:r w:rsidR="006D1451" w:rsidRPr="00785EBB">
        <w:t>e</w:t>
      </w:r>
      <w:r w:rsidR="006D1451">
        <w:t xml:space="preserve"> </w:t>
      </w:r>
      <w:r w:rsidRPr="00785EBB">
        <w:t>occur</w:t>
      </w:r>
      <w:r w:rsidR="006D1451" w:rsidRPr="00785EBB">
        <w:t>s</w:t>
      </w:r>
      <w:r w:rsidR="006D1451">
        <w:t xml:space="preserve"> </w:t>
      </w:r>
      <w:r w:rsidRPr="00785EBB">
        <w:t>whe</w:t>
      </w:r>
      <w:r w:rsidR="006D1451" w:rsidRPr="00785EBB">
        <w:t>n</w:t>
      </w:r>
      <w:r w:rsidR="006D1451">
        <w:t xml:space="preserve"> </w:t>
      </w:r>
      <w:r w:rsidR="006D1451" w:rsidRPr="00785EBB">
        <w:t>a</w:t>
      </w:r>
      <w:r w:rsidR="006D1451">
        <w:t xml:space="preserve"> </w:t>
      </w:r>
      <w:r w:rsidRPr="00785EBB">
        <w:t>vaccin</w:t>
      </w:r>
      <w:r w:rsidR="006D1451" w:rsidRPr="00785EBB">
        <w:t>e</w:t>
      </w:r>
      <w:r w:rsidR="006D1451">
        <w:t xml:space="preserve"> </w:t>
      </w:r>
      <w:r w:rsidRPr="00785EBB">
        <w:t>tha</w:t>
      </w:r>
      <w:r w:rsidR="006D1451" w:rsidRPr="00785EBB">
        <w:t>t</w:t>
      </w:r>
      <w:r w:rsidR="006D1451">
        <w:t xml:space="preserve"> </w:t>
      </w:r>
      <w:r w:rsidRPr="00785EBB">
        <w:t>i</w:t>
      </w:r>
      <w:r w:rsidR="006D1451" w:rsidRPr="00785EBB">
        <w:t>s</w:t>
      </w:r>
      <w:r w:rsidR="006D1451">
        <w:t xml:space="preserve"> </w:t>
      </w:r>
      <w:r w:rsidRPr="00785EBB">
        <w:t>purchase</w:t>
      </w:r>
      <w:r w:rsidR="006D1451" w:rsidRPr="00785EBB">
        <w:t>d</w:t>
      </w:r>
      <w:r w:rsidR="006D1451">
        <w:t xml:space="preserve"> </w:t>
      </w:r>
      <w:r w:rsidRPr="00785EBB">
        <w:t>fo</w:t>
      </w:r>
      <w:r w:rsidR="006D1451" w:rsidRPr="00785EBB">
        <w:t>r</w:t>
      </w:r>
      <w:r w:rsidR="006D1451">
        <w:t xml:space="preserve"> </w:t>
      </w:r>
      <w:r w:rsidRPr="00785EBB">
        <w:t>administratio</w:t>
      </w:r>
      <w:r w:rsidR="006D1451" w:rsidRPr="00785EBB">
        <w:t>n</w:t>
      </w:r>
      <w:r w:rsidR="006D1451">
        <w:t xml:space="preserve"> </w:t>
      </w:r>
      <w:r w:rsidRPr="00785EBB">
        <w:t>t</w:t>
      </w:r>
      <w:r w:rsidR="006D1451" w:rsidRPr="00785EBB">
        <w:t>o</w:t>
      </w:r>
      <w:r w:rsidR="006D1451">
        <w:t xml:space="preserve"> </w:t>
      </w:r>
      <w:r w:rsidRPr="00785EBB">
        <w:t>eligibl</w:t>
      </w:r>
      <w:r w:rsidR="006D1451" w:rsidRPr="00785EBB">
        <w:t>e</w:t>
      </w:r>
      <w:r w:rsidR="006D1451">
        <w:t xml:space="preserve"> </w:t>
      </w:r>
      <w:r w:rsidRPr="00785EBB">
        <w:t>cohort</w:t>
      </w:r>
      <w:r w:rsidR="006D1451" w:rsidRPr="00785EBB">
        <w:t>s</w:t>
      </w:r>
      <w:r w:rsidR="006D1451">
        <w:t xml:space="preserve"> </w:t>
      </w:r>
      <w:r w:rsidRPr="00785EBB">
        <w:t>i</w:t>
      </w:r>
      <w:r w:rsidR="006D1451" w:rsidRPr="00785EBB">
        <w:t>s</w:t>
      </w:r>
      <w:r w:rsidR="006D1451">
        <w:t xml:space="preserve"> </w:t>
      </w:r>
      <w:r w:rsidRPr="00785EBB">
        <w:t>administere</w:t>
      </w:r>
      <w:r w:rsidR="006D1451" w:rsidRPr="00785EBB">
        <w:t>d</w:t>
      </w:r>
      <w:r w:rsidR="006D1451">
        <w:t xml:space="preserve"> </w:t>
      </w:r>
      <w:r w:rsidRPr="00785EBB">
        <w:t>t</w:t>
      </w:r>
      <w:r w:rsidR="006D1451" w:rsidRPr="00785EBB">
        <w:t>o</w:t>
      </w:r>
      <w:r w:rsidR="006D1451">
        <w:t xml:space="preserve"> </w:t>
      </w:r>
      <w:r w:rsidR="006D1451" w:rsidRPr="00785EBB">
        <w:t>a</w:t>
      </w:r>
      <w:r w:rsidR="006D1451">
        <w:t xml:space="preserve"> </w:t>
      </w:r>
      <w:r w:rsidRPr="00785EBB">
        <w:t>perso</w:t>
      </w:r>
      <w:r w:rsidR="006D1451" w:rsidRPr="00785EBB">
        <w:t>n</w:t>
      </w:r>
      <w:r w:rsidR="006D1451">
        <w:t xml:space="preserve"> </w:t>
      </w:r>
      <w:r w:rsidRPr="00785EBB">
        <w:t>wh</w:t>
      </w:r>
      <w:r w:rsidR="006D1451" w:rsidRPr="00785EBB">
        <w:t>o</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eligibl</w:t>
      </w:r>
      <w:r w:rsidR="006D1451" w:rsidRPr="00785EBB">
        <w:t>e</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th</w:t>
      </w:r>
      <w:r w:rsidR="006D1451" w:rsidRPr="00785EBB">
        <w:t>e</w:t>
      </w:r>
      <w:r w:rsidR="006D1451">
        <w:t xml:space="preserve"> </w:t>
      </w:r>
      <w:r w:rsidRPr="00785EBB">
        <w:t>government-funde</w:t>
      </w:r>
      <w:r w:rsidR="006D1451" w:rsidRPr="00785EBB">
        <w:t>d</w:t>
      </w:r>
      <w:r w:rsidR="006D1451">
        <w:t xml:space="preserve"> </w:t>
      </w:r>
      <w:r w:rsidRPr="00785EBB">
        <w:t>vaccine.</w:t>
      </w:r>
      <w:r w:rsidRPr="00785EBB">
        <w:rPr>
          <w:rStyle w:val="FootnoteReference"/>
        </w:rPr>
        <w:footnoteReference w:id="37"/>
      </w:r>
    </w:p>
    <w:p w14:paraId="79C94C9E" w14:textId="5E9FE751" w:rsidR="00AE583F" w:rsidRPr="005B05C2" w:rsidRDefault="00AE583F" w:rsidP="00AE583F">
      <w:pPr>
        <w:pStyle w:val="BodyText"/>
      </w:pPr>
      <w:r>
        <w:t>W</w:t>
      </w:r>
      <w:r w:rsidRPr="00785EBB">
        <w:t>astag</w:t>
      </w:r>
      <w:r w:rsidR="006D1451" w:rsidRPr="00785EBB">
        <w:t>e</w:t>
      </w:r>
      <w:r w:rsidR="006D1451">
        <w:t xml:space="preserve"> </w:t>
      </w:r>
      <w:r w:rsidRPr="00785EBB">
        <w:t>an</w:t>
      </w:r>
      <w:r w:rsidR="006D1451" w:rsidRPr="00785EBB">
        <w:t>d</w:t>
      </w:r>
      <w:r w:rsidR="006D1451">
        <w:t xml:space="preserve"> </w:t>
      </w:r>
      <w:r w:rsidRPr="005B05C2">
        <w:t>leakag</w:t>
      </w:r>
      <w:r w:rsidR="006D1451" w:rsidRPr="005B05C2">
        <w:t>e</w:t>
      </w:r>
      <w:r w:rsidR="006D1451">
        <w:t xml:space="preserve"> </w:t>
      </w:r>
      <w:r w:rsidRPr="005B05C2">
        <w:t>i</w:t>
      </w:r>
      <w:r w:rsidR="006D1451" w:rsidRPr="005B05C2">
        <w:t>s</w:t>
      </w:r>
      <w:r w:rsidR="006D1451">
        <w:t xml:space="preserve"> </w:t>
      </w:r>
      <w:r w:rsidRPr="005B05C2">
        <w:t>a</w:t>
      </w:r>
      <w:r w:rsidR="006D1451" w:rsidRPr="005B05C2">
        <w:t>n</w:t>
      </w:r>
      <w:r w:rsidR="006D1451">
        <w:t xml:space="preserve"> </w:t>
      </w:r>
      <w:r w:rsidRPr="005B05C2">
        <w:t>important</w:t>
      </w:r>
      <w:r w:rsidR="006D1451" w:rsidRPr="005B05C2">
        <w:t>,</w:t>
      </w:r>
      <w:r w:rsidR="006D1451">
        <w:t xml:space="preserve"> </w:t>
      </w:r>
      <w:r w:rsidRPr="005B05C2">
        <w:t>ye</w:t>
      </w:r>
      <w:r w:rsidR="006D1451" w:rsidRPr="005B05C2">
        <w:t>t</w:t>
      </w:r>
      <w:r w:rsidR="006D1451">
        <w:t xml:space="preserve"> </w:t>
      </w:r>
      <w:r w:rsidRPr="005B05C2">
        <w:t>challengin</w:t>
      </w:r>
      <w:r w:rsidR="006D1451" w:rsidRPr="005B05C2">
        <w:t>g</w:t>
      </w:r>
      <w:r w:rsidR="006D1451">
        <w:t xml:space="preserve"> </w:t>
      </w:r>
      <w:r w:rsidRPr="005B05C2">
        <w:t>componen</w:t>
      </w:r>
      <w:r w:rsidR="006D1451" w:rsidRPr="005B05C2">
        <w:t>t</w:t>
      </w:r>
      <w:r w:rsidR="006D1451">
        <w:t xml:space="preserve"> </w:t>
      </w:r>
      <w:r w:rsidRPr="005B05C2">
        <w:t>o</w:t>
      </w:r>
      <w:r w:rsidR="006D1451" w:rsidRPr="005B05C2">
        <w:t>f</w:t>
      </w:r>
      <w:r w:rsidR="006D1451">
        <w:t xml:space="preserve"> </w:t>
      </w:r>
      <w:r w:rsidRPr="005B05C2">
        <w:t>th</w:t>
      </w:r>
      <w:r w:rsidR="006D1451" w:rsidRPr="005B05C2">
        <w:t>e</w:t>
      </w:r>
      <w:r w:rsidR="006D1451">
        <w:t xml:space="preserve"> </w:t>
      </w:r>
      <w:r w:rsidRPr="005B05C2">
        <w:t>secon</w:t>
      </w:r>
      <w:r w:rsidR="006D1451" w:rsidRPr="005B05C2">
        <w:t>d</w:t>
      </w:r>
      <w:r w:rsidR="006D1451">
        <w:t xml:space="preserve"> </w:t>
      </w:r>
      <w:r w:rsidRPr="005B05C2">
        <w:t>NPEV. Includin</w:t>
      </w:r>
      <w:r w:rsidR="006D1451" w:rsidRPr="005B05C2">
        <w:t>g</w:t>
      </w:r>
      <w:r w:rsidR="006D1451">
        <w:t xml:space="preserve"> </w:t>
      </w:r>
      <w:r w:rsidRPr="005B05C2">
        <w:t>th</w:t>
      </w:r>
      <w:r w:rsidR="006D1451" w:rsidRPr="005B05C2">
        <w:t>e</w:t>
      </w:r>
      <w:r w:rsidR="006D1451">
        <w:t xml:space="preserve"> </w:t>
      </w:r>
      <w:r w:rsidRPr="005B05C2">
        <w:t>wastag</w:t>
      </w:r>
      <w:r w:rsidR="006D1451" w:rsidRPr="005B05C2">
        <w:t>e</w:t>
      </w:r>
      <w:r w:rsidR="006D1451">
        <w:t xml:space="preserve"> </w:t>
      </w:r>
      <w:r w:rsidRPr="005B05C2">
        <w:t>an</w:t>
      </w:r>
      <w:r w:rsidR="006D1451" w:rsidRPr="005B05C2">
        <w:t>d</w:t>
      </w:r>
      <w:r w:rsidR="006D1451">
        <w:t xml:space="preserve"> </w:t>
      </w:r>
      <w:r w:rsidRPr="005B05C2">
        <w:t>leakag</w:t>
      </w:r>
      <w:r w:rsidR="006D1451" w:rsidRPr="005B05C2">
        <w:t>e</w:t>
      </w:r>
      <w:r w:rsidR="006D1451">
        <w:t xml:space="preserve"> </w:t>
      </w:r>
      <w:r w:rsidRPr="005B05C2">
        <w:t>performanc</w:t>
      </w:r>
      <w:r w:rsidR="006D1451" w:rsidRPr="005B05C2">
        <w:t>e</w:t>
      </w:r>
      <w:r w:rsidR="006D1451">
        <w:t xml:space="preserve"> </w:t>
      </w:r>
      <w:r w:rsidRPr="005B05C2">
        <w:t>benchmar</w:t>
      </w:r>
      <w:r w:rsidR="006D1451" w:rsidRPr="005B05C2">
        <w:t>k</w:t>
      </w:r>
      <w:r w:rsidR="006D1451">
        <w:t xml:space="preserve"> </w:t>
      </w:r>
      <w:r w:rsidRPr="005B05C2">
        <w:t>provide</w:t>
      </w:r>
      <w:r w:rsidR="006D1451" w:rsidRPr="005B05C2">
        <w:t>s</w:t>
      </w:r>
      <w:r w:rsidR="006D1451">
        <w:t xml:space="preserve"> </w:t>
      </w:r>
      <w:r w:rsidRPr="005B05C2">
        <w:t>incentiv</w:t>
      </w:r>
      <w:r w:rsidR="006D1451" w:rsidRPr="005B05C2">
        <w:t>e</w:t>
      </w:r>
      <w:r w:rsidR="006D1451">
        <w:t xml:space="preserve"> </w:t>
      </w:r>
      <w:r w:rsidRPr="005B05C2">
        <w:t>fo</w:t>
      </w:r>
      <w:r w:rsidR="006D1451" w:rsidRPr="005B05C2">
        <w:t>r</w:t>
      </w:r>
      <w:r w:rsidR="006D1451">
        <w:t xml:space="preserve"> </w:t>
      </w:r>
      <w:r w:rsidRPr="005B05C2">
        <w:t>monitorin</w:t>
      </w:r>
      <w:r w:rsidR="006D1451" w:rsidRPr="005B05C2">
        <w:t>g</w:t>
      </w:r>
      <w:r w:rsidR="006D1451">
        <w:t xml:space="preserve"> </w:t>
      </w:r>
      <w:r w:rsidRPr="005B05C2">
        <w:t>an</w:t>
      </w:r>
      <w:r w:rsidR="006D1451" w:rsidRPr="005B05C2">
        <w:t>d</w:t>
      </w:r>
      <w:r w:rsidR="006D1451">
        <w:t xml:space="preserve"> </w:t>
      </w:r>
      <w:r w:rsidRPr="005B05C2">
        <w:t>recording</w:t>
      </w:r>
      <w:r w:rsidR="006D1451" w:rsidRPr="005B05C2">
        <w:t>,</w:t>
      </w:r>
      <w:r w:rsidR="006D1451">
        <w:t xml:space="preserve"> </w:t>
      </w:r>
      <w:r w:rsidRPr="005B05C2">
        <w:t>however</w:t>
      </w:r>
      <w:r w:rsidR="006D1451" w:rsidRPr="005B05C2">
        <w:t>,</w:t>
      </w:r>
      <w:r w:rsidR="006D1451">
        <w:t xml:space="preserve"> </w:t>
      </w:r>
      <w:r w:rsidRPr="005B05C2">
        <w:t>onl</w:t>
      </w:r>
      <w:r w:rsidR="006D1451" w:rsidRPr="005B05C2">
        <w:t>y</w:t>
      </w:r>
      <w:r w:rsidR="006D1451">
        <w:t xml:space="preserve"> </w:t>
      </w:r>
      <w:r w:rsidRPr="005B05C2">
        <w:t>on</w:t>
      </w:r>
      <w:r w:rsidR="006D1451" w:rsidRPr="005B05C2">
        <w:t>e</w:t>
      </w:r>
      <w:r w:rsidR="006D1451">
        <w:t xml:space="preserve"> </w:t>
      </w:r>
      <w:r w:rsidR="00F401E3">
        <w:t>jurisdictio</w:t>
      </w:r>
      <w:r w:rsidR="006D1451">
        <w:t xml:space="preserve">n </w:t>
      </w:r>
      <w:r w:rsidRPr="005B05C2">
        <w:t>fel</w:t>
      </w:r>
      <w:r w:rsidR="006D1451" w:rsidRPr="005B05C2">
        <w:t>t</w:t>
      </w:r>
      <w:r w:rsidR="006D1451">
        <w:t xml:space="preserve"> </w:t>
      </w:r>
      <w:r w:rsidRPr="005B05C2">
        <w:t>tha</w:t>
      </w:r>
      <w:r w:rsidR="006D1451" w:rsidRPr="005B05C2">
        <w:t>t</w:t>
      </w:r>
      <w:r w:rsidR="006D1451">
        <w:t xml:space="preserve"> </w:t>
      </w:r>
      <w:r w:rsidRPr="005B05C2">
        <w:t>th</w:t>
      </w:r>
      <w:r w:rsidR="006D1451" w:rsidRPr="005B05C2">
        <w:t>e</w:t>
      </w:r>
      <w:r w:rsidR="006D1451">
        <w:t xml:space="preserve"> </w:t>
      </w:r>
      <w:r w:rsidRPr="005B05C2">
        <w:t>secon</w:t>
      </w:r>
      <w:r w:rsidR="006D1451" w:rsidRPr="005B05C2">
        <w:t>d</w:t>
      </w:r>
      <w:r w:rsidR="006D1451">
        <w:t xml:space="preserve"> </w:t>
      </w:r>
      <w:r w:rsidRPr="005B05C2">
        <w:t>NPE</w:t>
      </w:r>
      <w:r w:rsidR="006D1451" w:rsidRPr="005B05C2">
        <w:t>V</w:t>
      </w:r>
      <w:r w:rsidR="006D1451">
        <w:t xml:space="preserve"> </w:t>
      </w:r>
      <w:r w:rsidRPr="005B05C2">
        <w:t>i</w:t>
      </w:r>
      <w:r w:rsidR="006D1451" w:rsidRPr="005B05C2">
        <w:t>s</w:t>
      </w:r>
      <w:r w:rsidR="006D1451">
        <w:t xml:space="preserve"> </w:t>
      </w:r>
      <w:r w:rsidRPr="005B05C2">
        <w:t>facilitatin</w:t>
      </w:r>
      <w:r w:rsidR="006D1451" w:rsidRPr="005B05C2">
        <w:t>g</w:t>
      </w:r>
      <w:r w:rsidR="006D1451">
        <w:t xml:space="preserve"> </w:t>
      </w:r>
      <w:r w:rsidRPr="005B05C2">
        <w:t>minimisatio</w:t>
      </w:r>
      <w:r w:rsidR="006D1451" w:rsidRPr="005B05C2">
        <w:t>n</w:t>
      </w:r>
      <w:r w:rsidR="006D1451">
        <w:t xml:space="preserve"> </w:t>
      </w:r>
      <w:r w:rsidRPr="005B05C2">
        <w:t>o</w:t>
      </w:r>
      <w:r w:rsidR="006D1451" w:rsidRPr="005B05C2">
        <w:t>f</w:t>
      </w:r>
      <w:r w:rsidR="006D1451">
        <w:t xml:space="preserve"> </w:t>
      </w:r>
      <w:r w:rsidRPr="005B05C2">
        <w:t>vaccin</w:t>
      </w:r>
      <w:r w:rsidR="006D1451" w:rsidRPr="005B05C2">
        <w:t>e</w:t>
      </w:r>
      <w:r w:rsidR="006D1451">
        <w:t xml:space="preserve"> </w:t>
      </w:r>
      <w:r w:rsidRPr="005B05C2">
        <w:t>wastag</w:t>
      </w:r>
      <w:r w:rsidR="006D1451" w:rsidRPr="005B05C2">
        <w:t>e</w:t>
      </w:r>
      <w:r w:rsidR="006D1451">
        <w:t xml:space="preserve"> </w:t>
      </w:r>
      <w:r w:rsidRPr="005B05C2">
        <w:t>an</w:t>
      </w:r>
      <w:r w:rsidR="006D1451" w:rsidRPr="005B05C2">
        <w:t>d</w:t>
      </w:r>
      <w:r w:rsidR="006D1451">
        <w:t xml:space="preserve"> </w:t>
      </w:r>
      <w:r w:rsidRPr="005B05C2">
        <w:t>leakage. Importantly</w:t>
      </w:r>
      <w:r w:rsidR="006D1451" w:rsidRPr="005B05C2">
        <w:t>,</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5B05C2">
        <w:t>hav</w:t>
      </w:r>
      <w:r w:rsidR="006D1451" w:rsidRPr="005B05C2">
        <w:t>e</w:t>
      </w:r>
      <w:r w:rsidR="006D1451">
        <w:t xml:space="preserve"> </w:t>
      </w:r>
      <w:r w:rsidRPr="005B05C2">
        <w:t>limite</w:t>
      </w:r>
      <w:r w:rsidR="006D1451" w:rsidRPr="005B05C2">
        <w:t>d</w:t>
      </w:r>
      <w:r w:rsidR="006D1451">
        <w:t xml:space="preserve"> </w:t>
      </w:r>
      <w:r w:rsidRPr="005B05C2">
        <w:t>influenc</w:t>
      </w:r>
      <w:r w:rsidR="006D1451" w:rsidRPr="005B05C2">
        <w:t>e</w:t>
      </w:r>
      <w:r w:rsidR="006D1451">
        <w:t xml:space="preserve"> </w:t>
      </w:r>
      <w:r w:rsidRPr="005B05C2">
        <w:t>o</w:t>
      </w:r>
      <w:r w:rsidR="006D1451" w:rsidRPr="005B05C2">
        <w:t>r</w:t>
      </w:r>
      <w:r w:rsidR="006D1451">
        <w:t xml:space="preserve"> </w:t>
      </w:r>
      <w:r w:rsidRPr="005B05C2">
        <w:t>contro</w:t>
      </w:r>
      <w:r w:rsidR="006D1451" w:rsidRPr="005B05C2">
        <w:t>l</w:t>
      </w:r>
      <w:r w:rsidR="006D1451">
        <w:t xml:space="preserve"> </w:t>
      </w:r>
      <w:r w:rsidRPr="005B05C2">
        <w:t>ove</w:t>
      </w:r>
      <w:r w:rsidR="006D1451" w:rsidRPr="005B05C2">
        <w:t>r</w:t>
      </w:r>
      <w:r w:rsidR="006D1451">
        <w:t xml:space="preserve"> </w:t>
      </w:r>
      <w:r w:rsidRPr="005B05C2">
        <w:t>avoidabl</w:t>
      </w:r>
      <w:r w:rsidR="006D1451" w:rsidRPr="005B05C2">
        <w:t>e</w:t>
      </w:r>
      <w:r w:rsidR="006D1451">
        <w:t xml:space="preserve"> </w:t>
      </w:r>
      <w:r w:rsidRPr="005B05C2">
        <w:t>wastag</w:t>
      </w:r>
      <w:r w:rsidR="006D1451" w:rsidRPr="005B05C2">
        <w:t>e</w:t>
      </w:r>
      <w:r w:rsidR="006D1451">
        <w:t xml:space="preserve"> </w:t>
      </w:r>
      <w:r w:rsidRPr="005B05C2">
        <w:t>o</w:t>
      </w:r>
      <w:r w:rsidR="006D1451" w:rsidRPr="005B05C2">
        <w:t>r</w:t>
      </w:r>
      <w:r w:rsidR="006D1451">
        <w:t xml:space="preserve"> </w:t>
      </w:r>
      <w:r w:rsidRPr="005B05C2">
        <w:t>leakage</w:t>
      </w:r>
      <w:r w:rsidR="006D1451" w:rsidRPr="005B05C2">
        <w:t>,</w:t>
      </w:r>
      <w:r w:rsidR="006D1451">
        <w:t xml:space="preserve"> </w:t>
      </w:r>
      <w:r w:rsidRPr="005B05C2">
        <w:t>a</w:t>
      </w:r>
      <w:r w:rsidR="006D1451" w:rsidRPr="005B05C2">
        <w:t>s</w:t>
      </w:r>
      <w:r w:rsidR="006D1451">
        <w:t xml:space="preserve"> </w:t>
      </w:r>
      <w:r w:rsidRPr="005B05C2">
        <w:t>thi</w:t>
      </w:r>
      <w:r w:rsidR="006D1451" w:rsidRPr="005B05C2">
        <w:t>s</w:t>
      </w:r>
      <w:r w:rsidR="006D1451">
        <w:t xml:space="preserve"> </w:t>
      </w:r>
      <w:r w:rsidRPr="005B05C2">
        <w:t>i</w:t>
      </w:r>
      <w:r w:rsidR="006D1451" w:rsidRPr="005B05C2">
        <w:t>s</w:t>
      </w:r>
      <w:r w:rsidR="006D1451">
        <w:t xml:space="preserve"> </w:t>
      </w:r>
      <w:r w:rsidRPr="005B05C2">
        <w:t>largel</w:t>
      </w:r>
      <w:r w:rsidR="006D1451" w:rsidRPr="005B05C2">
        <w:t>y</w:t>
      </w:r>
      <w:r w:rsidR="006D1451">
        <w:t xml:space="preserve"> </w:t>
      </w:r>
      <w:r w:rsidRPr="005B05C2">
        <w:t>controlle</w:t>
      </w:r>
      <w:r w:rsidR="006D1451" w:rsidRPr="005B05C2">
        <w:t>d</w:t>
      </w:r>
      <w:r w:rsidR="006D1451">
        <w:t xml:space="preserve"> </w:t>
      </w:r>
      <w:r w:rsidRPr="005B05C2">
        <w:t>b</w:t>
      </w:r>
      <w:r w:rsidR="006D1451" w:rsidRPr="005B05C2">
        <w:t>y</w:t>
      </w:r>
      <w:r w:rsidR="006D1451">
        <w:t xml:space="preserve"> </w:t>
      </w:r>
      <w:r w:rsidRPr="005B05C2">
        <w:t>vaccinatio</w:t>
      </w:r>
      <w:r w:rsidR="006D1451" w:rsidRPr="005B05C2">
        <w:t>n</w:t>
      </w:r>
      <w:r w:rsidR="006D1451">
        <w:t xml:space="preserve"> </w:t>
      </w:r>
      <w:r w:rsidRPr="005B05C2">
        <w:t>providers</w:t>
      </w:r>
      <w:r w:rsidR="006D1451" w:rsidRPr="005B05C2">
        <w:t>,</w:t>
      </w:r>
      <w:r w:rsidR="006D1451">
        <w:t xml:space="preserve"> </w:t>
      </w:r>
      <w:r w:rsidRPr="005B05C2">
        <w:t>an</w:t>
      </w:r>
      <w:r w:rsidR="006D1451" w:rsidRPr="005B05C2">
        <w:t>d</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5B05C2">
        <w:t>government</w:t>
      </w:r>
      <w:r w:rsidR="006D1451" w:rsidRPr="005B05C2">
        <w:t>s</w:t>
      </w:r>
      <w:r w:rsidR="006D1451">
        <w:t xml:space="preserve"> </w:t>
      </w:r>
      <w:r w:rsidRPr="005B05C2">
        <w:t>hav</w:t>
      </w:r>
      <w:r w:rsidR="006D1451" w:rsidRPr="005B05C2">
        <w:t>e</w:t>
      </w:r>
      <w:r w:rsidR="006D1451">
        <w:t xml:space="preserve"> </w:t>
      </w:r>
      <w:r w:rsidRPr="005B05C2">
        <w:t>fe</w:t>
      </w:r>
      <w:r w:rsidR="006D1451" w:rsidRPr="005B05C2">
        <w:t>w</w:t>
      </w:r>
      <w:r w:rsidR="006D1451">
        <w:t xml:space="preserve"> </w:t>
      </w:r>
      <w:r w:rsidRPr="005B05C2">
        <w:t>way</w:t>
      </w:r>
      <w:r w:rsidR="006D1451" w:rsidRPr="005B05C2">
        <w:t>s</w:t>
      </w:r>
      <w:r w:rsidR="006D1451">
        <w:t xml:space="preserve"> </w:t>
      </w:r>
      <w:r w:rsidRPr="005B05C2">
        <w:t>i</w:t>
      </w:r>
      <w:r w:rsidR="006D1451" w:rsidRPr="005B05C2">
        <w:t>n</w:t>
      </w:r>
      <w:r w:rsidR="006D1451">
        <w:t xml:space="preserve"> </w:t>
      </w:r>
      <w:r w:rsidRPr="005B05C2">
        <w:t>whic</w:t>
      </w:r>
      <w:r w:rsidR="006D1451" w:rsidRPr="005B05C2">
        <w:t>h</w:t>
      </w:r>
      <w:r w:rsidR="006D1451">
        <w:t xml:space="preserve"> </w:t>
      </w:r>
      <w:r w:rsidRPr="005B05C2">
        <w:t>the</w:t>
      </w:r>
      <w:r w:rsidR="006D1451" w:rsidRPr="005B05C2">
        <w:t>y</w:t>
      </w:r>
      <w:r w:rsidR="006D1451">
        <w:t xml:space="preserve"> </w:t>
      </w:r>
      <w:r w:rsidRPr="005B05C2">
        <w:t>ca</w:t>
      </w:r>
      <w:r w:rsidR="006D1451" w:rsidRPr="005B05C2">
        <w:t>n</w:t>
      </w:r>
      <w:r w:rsidR="006D1451">
        <w:t xml:space="preserve"> </w:t>
      </w:r>
      <w:r w:rsidRPr="005B05C2">
        <w:t>influenc</w:t>
      </w:r>
      <w:r w:rsidR="006D1451" w:rsidRPr="005B05C2">
        <w:t>e</w:t>
      </w:r>
      <w:r w:rsidR="006D1451">
        <w:t xml:space="preserve"> </w:t>
      </w:r>
      <w:r w:rsidRPr="005B05C2">
        <w:t>th</w:t>
      </w:r>
      <w:r w:rsidR="006D1451" w:rsidRPr="005B05C2">
        <w:t>e</w:t>
      </w:r>
      <w:r w:rsidR="006D1451">
        <w:t xml:space="preserve"> </w:t>
      </w:r>
      <w:r w:rsidRPr="005B05C2">
        <w:t>behaviou</w:t>
      </w:r>
      <w:r w:rsidR="006D1451" w:rsidRPr="005B05C2">
        <w:t>r</w:t>
      </w:r>
      <w:r w:rsidR="006D1451">
        <w:t xml:space="preserve"> </w:t>
      </w:r>
      <w:r w:rsidRPr="005B05C2">
        <w:t>o</w:t>
      </w:r>
      <w:r w:rsidR="006D1451" w:rsidRPr="005B05C2">
        <w:t>f</w:t>
      </w:r>
      <w:r w:rsidR="006D1451">
        <w:t xml:space="preserve"> </w:t>
      </w:r>
      <w:r w:rsidRPr="005B05C2">
        <w:t>GP</w:t>
      </w:r>
      <w:r w:rsidR="006D1451" w:rsidRPr="005B05C2">
        <w:t>s</w:t>
      </w:r>
      <w:r w:rsidR="006D1451">
        <w:t xml:space="preserve"> </w:t>
      </w:r>
      <w:r w:rsidRPr="005B05C2">
        <w:t>i</w:t>
      </w:r>
      <w:r w:rsidR="006D1451" w:rsidRPr="005B05C2">
        <w:t>n</w:t>
      </w:r>
      <w:r w:rsidR="006D1451">
        <w:t xml:space="preserve"> </w:t>
      </w:r>
      <w:r w:rsidRPr="005B05C2">
        <w:t xml:space="preserve">particular. </w:t>
      </w:r>
    </w:p>
    <w:p w14:paraId="3A8D55A0" w14:textId="74DBBE4B" w:rsidR="00AE583F" w:rsidRDefault="00AE583F" w:rsidP="00AE583F">
      <w:pPr>
        <w:pStyle w:val="BodyText"/>
      </w:pPr>
      <w:r w:rsidRPr="005B05C2">
        <w:t>Som</w:t>
      </w:r>
      <w:r w:rsidR="006D1451" w:rsidRPr="005B05C2">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5B05C2">
        <w:t>hav</w:t>
      </w:r>
      <w:r w:rsidR="006D1451" w:rsidRPr="005B05C2">
        <w:t>e</w:t>
      </w:r>
      <w:r w:rsidR="006D1451">
        <w:t xml:space="preserve"> </w:t>
      </w:r>
      <w:r w:rsidRPr="005B05C2">
        <w:t>implemente</w:t>
      </w:r>
      <w:r w:rsidR="006D1451" w:rsidRPr="005B05C2">
        <w:t>d</w:t>
      </w:r>
      <w:r w:rsidR="006D1451">
        <w:t xml:space="preserve"> </w:t>
      </w:r>
      <w:r w:rsidRPr="005B05C2">
        <w:t>processe</w:t>
      </w:r>
      <w:r w:rsidR="006D1451" w:rsidRPr="005B05C2">
        <w:t>s</w:t>
      </w:r>
      <w:r w:rsidR="006D1451">
        <w:t xml:space="preserve"> </w:t>
      </w:r>
      <w:r w:rsidRPr="005B05C2">
        <w:t>t</w:t>
      </w:r>
      <w:r w:rsidR="006D1451" w:rsidRPr="005B05C2">
        <w:t>o</w:t>
      </w:r>
      <w:r w:rsidR="006D1451">
        <w:t xml:space="preserve"> </w:t>
      </w:r>
      <w:r w:rsidRPr="005B05C2">
        <w:t>reduc</w:t>
      </w:r>
      <w:r w:rsidR="006D1451" w:rsidRPr="005B05C2">
        <w:t>e</w:t>
      </w:r>
      <w:r w:rsidR="006D1451">
        <w:t xml:space="preserve"> </w:t>
      </w:r>
      <w:r w:rsidRPr="005B05C2">
        <w:t>wastag</w:t>
      </w:r>
      <w:r w:rsidR="006D1451" w:rsidRPr="005B05C2">
        <w:t>e</w:t>
      </w:r>
      <w:r w:rsidR="006D1451">
        <w:t xml:space="preserve"> </w:t>
      </w:r>
      <w:r w:rsidRPr="005B05C2">
        <w:t>an</w:t>
      </w:r>
      <w:r w:rsidR="006D1451" w:rsidRPr="005B05C2">
        <w:t>d</w:t>
      </w:r>
      <w:r w:rsidR="006D1451">
        <w:t xml:space="preserve"> </w:t>
      </w:r>
      <w:r w:rsidRPr="005B05C2">
        <w:t>leakage</w:t>
      </w:r>
      <w:r w:rsidR="006D1451" w:rsidRPr="005B05C2">
        <w:t>,</w:t>
      </w:r>
      <w:r w:rsidR="006D1451">
        <w:t xml:space="preserve"> </w:t>
      </w:r>
      <w:r w:rsidRPr="005B05C2">
        <w:t>includin</w:t>
      </w:r>
      <w:r w:rsidR="006D1451" w:rsidRPr="005B05C2">
        <w:t>g</w:t>
      </w:r>
      <w:r w:rsidR="006D1451">
        <w:t xml:space="preserve"> </w:t>
      </w:r>
      <w:r w:rsidRPr="005B05C2">
        <w:t>vaccinatio</w:t>
      </w:r>
      <w:r w:rsidR="006D1451" w:rsidRPr="005B05C2">
        <w:t>n</w:t>
      </w:r>
      <w:r w:rsidR="006D1451">
        <w:t xml:space="preserve"> </w:t>
      </w:r>
      <w:r w:rsidRPr="005B05C2">
        <w:t>provide</w:t>
      </w:r>
      <w:r w:rsidR="006D1451" w:rsidRPr="005B05C2">
        <w:t>r</w:t>
      </w:r>
      <w:r w:rsidR="006D1451">
        <w:t xml:space="preserve"> </w:t>
      </w:r>
      <w:r w:rsidRPr="005B05C2">
        <w:t>awarenes</w:t>
      </w:r>
      <w:r w:rsidR="006D1451" w:rsidRPr="005B05C2">
        <w:t>s</w:t>
      </w:r>
      <w:r w:rsidR="006D1451">
        <w:t xml:space="preserve"> </w:t>
      </w:r>
      <w:r w:rsidRPr="005B05C2">
        <w:t>an</w:t>
      </w:r>
      <w:r w:rsidR="006D1451" w:rsidRPr="005B05C2">
        <w:t>d</w:t>
      </w:r>
      <w:r w:rsidR="006D1451">
        <w:t xml:space="preserve"> </w:t>
      </w:r>
      <w:r w:rsidRPr="005B05C2">
        <w:t>educatio</w:t>
      </w:r>
      <w:r w:rsidR="006D1451" w:rsidRPr="005B05C2">
        <w:t>n</w:t>
      </w:r>
      <w:r w:rsidR="006D1451">
        <w:t xml:space="preserve"> </w:t>
      </w:r>
      <w:r w:rsidRPr="005B05C2">
        <w:t>activitie</w:t>
      </w:r>
      <w:r w:rsidR="006D1451" w:rsidRPr="005B05C2">
        <w:t>s</w:t>
      </w:r>
      <w:r w:rsidR="006D1451">
        <w:t xml:space="preserve"> </w:t>
      </w:r>
      <w:r w:rsidRPr="00785EBB">
        <w:t>an</w:t>
      </w:r>
      <w:r w:rsidR="006D1451" w:rsidRPr="00785EBB">
        <w:t>d</w:t>
      </w:r>
      <w:r w:rsidR="006D1451">
        <w:t xml:space="preserve"> </w:t>
      </w:r>
      <w:r w:rsidRPr="00785EBB">
        <w:t>suppl</w:t>
      </w:r>
      <w:r w:rsidR="006D1451" w:rsidRPr="00785EBB">
        <w:t>y</w:t>
      </w:r>
      <w:r w:rsidR="006D1451">
        <w:t xml:space="preserve"> </w:t>
      </w:r>
      <w:r w:rsidRPr="00785EBB">
        <w:t>auditing</w:t>
      </w:r>
      <w:r w:rsidR="006D1451" w:rsidRPr="00785EBB">
        <w:t>,</w:t>
      </w:r>
      <w:r w:rsidR="006D1451">
        <w:t xml:space="preserve"> </w:t>
      </w:r>
      <w:r w:rsidRPr="00785EBB">
        <w:t>developin</w:t>
      </w:r>
      <w:r w:rsidR="006D1451" w:rsidRPr="00785EBB">
        <w:t>g</w:t>
      </w:r>
      <w:r w:rsidR="006D1451">
        <w:t xml:space="preserve"> </w:t>
      </w:r>
      <w:r w:rsidRPr="00785EBB">
        <w:t>stat</w:t>
      </w:r>
      <w:r w:rsidR="006D1451" w:rsidRPr="00785EBB">
        <w:t>e</w:t>
      </w:r>
      <w:r w:rsidR="006D1451">
        <w:t xml:space="preserve"> </w:t>
      </w:r>
      <w:r w:rsidR="00E36841">
        <w:t>an</w:t>
      </w:r>
      <w:r w:rsidR="006D1451">
        <w:t xml:space="preserve">d </w:t>
      </w:r>
      <w:r w:rsidR="00E36841">
        <w:t>territory</w:t>
      </w:r>
      <w:r w:rsidRPr="00785EBB">
        <w:t>-wid</w:t>
      </w:r>
      <w:r w:rsidR="006D1451" w:rsidRPr="00785EBB">
        <w:t>e</w:t>
      </w:r>
      <w:r w:rsidR="006D1451">
        <w:t xml:space="preserve"> </w:t>
      </w:r>
      <w:r w:rsidRPr="00785EBB">
        <w:t>protocol</w:t>
      </w:r>
      <w:r w:rsidR="006D1451" w:rsidRPr="00785EBB">
        <w:t>s</w:t>
      </w:r>
      <w:r w:rsidR="006D1451">
        <w:t xml:space="preserve"> </w:t>
      </w:r>
      <w:r w:rsidRPr="00785EBB">
        <w:t>o</w:t>
      </w:r>
      <w:r w:rsidR="006D1451" w:rsidRPr="00785EBB">
        <w:t>n</w:t>
      </w:r>
      <w:r w:rsidR="006D1451">
        <w:t xml:space="preserve"> </w:t>
      </w:r>
      <w:r w:rsidRPr="00785EBB">
        <w:t>correc</w:t>
      </w:r>
      <w:r w:rsidR="006D1451" w:rsidRPr="00785EBB">
        <w:t>t</w:t>
      </w:r>
      <w:r w:rsidR="006D1451">
        <w:t xml:space="preserve"> </w:t>
      </w:r>
      <w:r w:rsidRPr="00785EBB">
        <w:t>vaccin</w:t>
      </w:r>
      <w:r w:rsidR="006D1451" w:rsidRPr="00785EBB">
        <w:t>e</w:t>
      </w:r>
      <w:r w:rsidR="006D1451">
        <w:t xml:space="preserve"> </w:t>
      </w:r>
      <w:r w:rsidRPr="00785EBB">
        <w:t>storage</w:t>
      </w:r>
      <w:r w:rsidR="006D1451" w:rsidRPr="00785EBB">
        <w:t>,</w:t>
      </w:r>
      <w:r w:rsidR="006D1451">
        <w:t xml:space="preserve"> </w:t>
      </w:r>
      <w:r w:rsidRPr="00785EBB">
        <w:t>us</w:t>
      </w:r>
      <w:r w:rsidR="006D1451" w:rsidRPr="00785EBB">
        <w:t>e</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thermostabilit</w:t>
      </w:r>
      <w:r w:rsidR="006D1451" w:rsidRPr="00785EBB">
        <w:t>y</w:t>
      </w:r>
      <w:r w:rsidR="006D1451">
        <w:t xml:space="preserve"> </w:t>
      </w:r>
      <w:r w:rsidRPr="00785EBB">
        <w:t>data</w:t>
      </w:r>
      <w:r w:rsidR="006D1451" w:rsidRPr="00785EBB">
        <w:t>,</w:t>
      </w:r>
      <w:r w:rsidR="006D1451">
        <w:t xml:space="preserve"> </w:t>
      </w:r>
      <w:r w:rsidRPr="00785EBB">
        <w:t>limitin</w:t>
      </w:r>
      <w:r w:rsidR="006D1451" w:rsidRPr="00785EBB">
        <w:t>g</w:t>
      </w:r>
      <w:r w:rsidR="006D1451">
        <w:t xml:space="preserve"> </w:t>
      </w:r>
      <w:r w:rsidRPr="00785EBB">
        <w:t>th</w:t>
      </w:r>
      <w:r w:rsidR="006D1451" w:rsidRPr="00785EBB">
        <w:t>e</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distributed</w:t>
      </w:r>
      <w:r w:rsidR="006D1451" w:rsidRPr="00785EBB">
        <w:t>,</w:t>
      </w:r>
      <w:r w:rsidR="006D1451">
        <w:t xml:space="preserve"> </w:t>
      </w:r>
      <w:r w:rsidRPr="00785EBB">
        <w:t>requirin</w:t>
      </w:r>
      <w:r w:rsidR="006D1451" w:rsidRPr="00785EBB">
        <w:t>g</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spea</w:t>
      </w:r>
      <w:r w:rsidR="006D1451" w:rsidRPr="00785EBB">
        <w:t>k</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vaccin</w:t>
      </w:r>
      <w:r w:rsidR="006D1451" w:rsidRPr="00785EBB">
        <w:t>e</w:t>
      </w:r>
      <w:r w:rsidR="006D1451">
        <w:t xml:space="preserve"> </w:t>
      </w:r>
      <w:r w:rsidRPr="00785EBB">
        <w:t>distributio</w:t>
      </w:r>
      <w:r w:rsidR="006D1451" w:rsidRPr="00785EBB">
        <w:t>n</w:t>
      </w:r>
      <w:r w:rsidR="006D1451">
        <w:t xml:space="preserve"> </w:t>
      </w:r>
      <w:r w:rsidRPr="00785EBB">
        <w:t>tea</w:t>
      </w:r>
      <w:r w:rsidR="006D1451" w:rsidRPr="00785EBB">
        <w:t>m</w:t>
      </w:r>
      <w:r w:rsidR="006D1451">
        <w:t xml:space="preserve"> </w:t>
      </w:r>
      <w:r w:rsidRPr="00785EBB">
        <w:t>t</w:t>
      </w:r>
      <w:r w:rsidR="006D1451" w:rsidRPr="00785EBB">
        <w:t>o</w:t>
      </w:r>
      <w:r w:rsidR="006D1451">
        <w:t xml:space="preserve"> </w:t>
      </w:r>
      <w:r w:rsidRPr="00785EBB">
        <w:t>discus</w:t>
      </w:r>
      <w:r w:rsidR="006D1451" w:rsidRPr="00785EBB">
        <w:t>s</w:t>
      </w:r>
      <w:r w:rsidR="006D1451">
        <w:t xml:space="preserve"> </w:t>
      </w:r>
      <w:r w:rsidRPr="00785EBB">
        <w:t>curren</w:t>
      </w:r>
      <w:r w:rsidR="006D1451" w:rsidRPr="00785EBB">
        <w:t>t</w:t>
      </w:r>
      <w:r w:rsidR="006D1451">
        <w:t xml:space="preserve"> </w:t>
      </w:r>
      <w:r w:rsidRPr="00785EBB">
        <w:t>stoc</w:t>
      </w:r>
      <w:r w:rsidR="006D1451" w:rsidRPr="00785EBB">
        <w:t>k</w:t>
      </w:r>
      <w:r w:rsidR="006D1451">
        <w:t xml:space="preserve"> </w:t>
      </w:r>
      <w:r w:rsidRPr="00785EBB">
        <w:t>an</w:t>
      </w:r>
      <w:r w:rsidR="006D1451" w:rsidRPr="00785EBB">
        <w:t>d</w:t>
      </w:r>
      <w:r w:rsidR="006D1451">
        <w:t xml:space="preserve"> </w:t>
      </w:r>
      <w:r w:rsidRPr="00785EBB">
        <w:t>futur</w:t>
      </w:r>
      <w:r w:rsidR="006D1451" w:rsidRPr="00785EBB">
        <w:t>e</w:t>
      </w:r>
      <w:r w:rsidR="006D1451">
        <w:t xml:space="preserve"> </w:t>
      </w:r>
      <w:r w:rsidRPr="00785EBB">
        <w:t>requirements</w:t>
      </w:r>
      <w:r w:rsidR="006D1451" w:rsidRPr="00785EBB">
        <w:t>,</w:t>
      </w:r>
      <w:r w:rsidR="006D1451">
        <w:t xml:space="preserve"> </w:t>
      </w:r>
      <w:r w:rsidRPr="00785EBB">
        <w:t>an</w:t>
      </w:r>
      <w:r w:rsidR="006D1451" w:rsidRPr="00785EBB">
        <w:t>d</w:t>
      </w:r>
      <w:r w:rsidR="006D1451">
        <w:t xml:space="preserve"> </w:t>
      </w:r>
      <w:r w:rsidRPr="00785EBB">
        <w:t>requirin</w:t>
      </w:r>
      <w:r w:rsidR="006D1451" w:rsidRPr="00785EBB">
        <w:t>g</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orde</w:t>
      </w:r>
      <w:r w:rsidR="006D1451" w:rsidRPr="00785EBB">
        <w:t>r</w:t>
      </w:r>
      <w:r w:rsidR="006D1451">
        <w:t xml:space="preserve"> </w:t>
      </w:r>
      <w:r w:rsidRPr="00785EBB">
        <w:t>certai</w:t>
      </w:r>
      <w:r w:rsidR="006D1451" w:rsidRPr="00785EBB">
        <w:t>n</w:t>
      </w:r>
      <w:r w:rsidR="006D1451">
        <w:t xml:space="preserve"> </w:t>
      </w:r>
      <w:r w:rsidRPr="00785EBB">
        <w:t>‘high-leakage’ vaccine</w:t>
      </w:r>
      <w:r w:rsidR="006D1451" w:rsidRPr="00785EBB">
        <w:t>s</w:t>
      </w:r>
      <w:r w:rsidR="006D1451">
        <w:t xml:space="preserve"> </w:t>
      </w:r>
      <w:r w:rsidRPr="00785EBB">
        <w:t>a</w:t>
      </w:r>
      <w:r w:rsidR="006D1451" w:rsidRPr="00785EBB">
        <w:t>s</w:t>
      </w:r>
      <w:r w:rsidR="006D1451">
        <w:t xml:space="preserve"> </w:t>
      </w:r>
      <w:r w:rsidRPr="00785EBB">
        <w:t xml:space="preserve">needed. </w:t>
      </w:r>
    </w:p>
    <w:p w14:paraId="79FF7665" w14:textId="0115934E" w:rsidR="00C42F2B" w:rsidRDefault="00C42F2B" w:rsidP="00C42F2B">
      <w:pPr>
        <w:pStyle w:val="BodyText"/>
      </w:pPr>
      <w:r>
        <w:lastRenderedPageBreak/>
        <w:t>Fo</w:t>
      </w:r>
      <w:r w:rsidR="006D1451">
        <w:t xml:space="preserve">r </w:t>
      </w:r>
      <w:r>
        <w:t>example</w:t>
      </w:r>
      <w:r w:rsidR="006D1451">
        <w:t xml:space="preserve">, </w:t>
      </w:r>
      <w:r>
        <w:t>s</w:t>
      </w:r>
      <w:r w:rsidRPr="00785EBB">
        <w:t>uc</w:t>
      </w:r>
      <w:r w:rsidR="006D1451" w:rsidRPr="00785EBB">
        <w:t>h</w:t>
      </w:r>
      <w:r w:rsidR="006D1451">
        <w:t xml:space="preserve"> </w:t>
      </w:r>
      <w:r w:rsidRPr="00785EBB">
        <w:t>activitie</w:t>
      </w:r>
      <w:r w:rsidR="006D1451" w:rsidRPr="00785EBB">
        <w:t>s</w:t>
      </w:r>
      <w:r w:rsidR="006D1451">
        <w:t xml:space="preserve"> </w:t>
      </w:r>
      <w:r w:rsidRPr="00785EBB">
        <w:t>allo</w:t>
      </w:r>
      <w:r w:rsidR="006D1451" w:rsidRPr="00785EBB">
        <w:t>w</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t</w:t>
      </w:r>
      <w:r w:rsidR="006D1451" w:rsidRPr="00785EBB">
        <w:t>o</w:t>
      </w:r>
      <w:r w:rsidR="006D1451">
        <w:t xml:space="preserve"> </w:t>
      </w:r>
      <w:r w:rsidRPr="00785EBB">
        <w:t>identif</w:t>
      </w:r>
      <w:r w:rsidR="006D1451" w:rsidRPr="00785EBB">
        <w:t>y</w:t>
      </w:r>
      <w:r w:rsidR="006D1451">
        <w:t xml:space="preserve"> </w:t>
      </w:r>
      <w:r w:rsidRPr="00785EBB">
        <w:t>instance</w:t>
      </w:r>
      <w:r w:rsidR="006D1451" w:rsidRPr="00785EBB">
        <w:t>s</w:t>
      </w:r>
      <w:r w:rsidR="006D1451">
        <w:t xml:space="preserve"> </w:t>
      </w:r>
      <w:r w:rsidRPr="00785EBB">
        <w:t>wher</w:t>
      </w:r>
      <w:r w:rsidR="006D1451" w:rsidRPr="00785EBB">
        <w:t>e</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hav</w:t>
      </w:r>
      <w:r w:rsidR="006D1451" w:rsidRPr="00785EBB">
        <w:t>e</w:t>
      </w:r>
      <w:r w:rsidR="006D1451">
        <w:t xml:space="preserve"> </w:t>
      </w:r>
      <w:r w:rsidRPr="00785EBB">
        <w:t>requeste</w:t>
      </w:r>
      <w:r w:rsidR="006D1451" w:rsidRPr="00785EBB">
        <w:t>d</w:t>
      </w:r>
      <w:r w:rsidR="006D1451">
        <w:t xml:space="preserve"> </w:t>
      </w:r>
      <w:r w:rsidR="006D1451" w:rsidRPr="00785EBB">
        <w:t>a</w:t>
      </w:r>
      <w:r w:rsidR="006D1451">
        <w:t xml:space="preserve"> </w:t>
      </w:r>
      <w:r w:rsidRPr="00785EBB">
        <w:t>disproportionat</w:t>
      </w:r>
      <w:r w:rsidR="006D1451" w:rsidRPr="00785EBB">
        <w:t>e</w:t>
      </w:r>
      <w:r w:rsidR="006D1451">
        <w:t xml:space="preserve"> </w:t>
      </w:r>
      <w:r w:rsidRPr="00785EBB">
        <w:t>increas</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compare</w:t>
      </w:r>
      <w:r w:rsidR="006D1451" w:rsidRPr="00785EBB">
        <w:t>d</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previou</w:t>
      </w:r>
      <w:r w:rsidR="006D1451" w:rsidRPr="00785EBB">
        <w:t>s</w:t>
      </w:r>
      <w:r w:rsidR="006D1451">
        <w:t xml:space="preserve"> </w:t>
      </w:r>
      <w:r w:rsidRPr="00785EBB">
        <w:t xml:space="preserve">year. </w:t>
      </w:r>
      <w:r>
        <w:t>State</w:t>
      </w:r>
      <w:r w:rsidR="006D1451">
        <w:t xml:space="preserve">s </w:t>
      </w:r>
      <w:r>
        <w:t>an</w:t>
      </w:r>
      <w:r w:rsidR="006D1451">
        <w:t xml:space="preserve">d </w:t>
      </w:r>
      <w:r>
        <w:t>territorie</w:t>
      </w:r>
      <w:r w:rsidR="006D1451">
        <w:t xml:space="preserve">s </w:t>
      </w:r>
      <w:r w:rsidRPr="00785EBB">
        <w:t>coul</w:t>
      </w:r>
      <w:r w:rsidR="006D1451" w:rsidRPr="00785EBB">
        <w:t>d</w:t>
      </w:r>
      <w:r w:rsidR="006D1451">
        <w:t xml:space="preserve"> </w:t>
      </w:r>
      <w:r w:rsidRPr="00785EBB">
        <w:t>us</w:t>
      </w:r>
      <w:r w:rsidR="006D1451" w:rsidRPr="00785EBB">
        <w:t>e</w:t>
      </w:r>
      <w:r w:rsidR="006D1451">
        <w:t xml:space="preserve"> </w:t>
      </w:r>
      <w:r w:rsidRPr="00785EBB">
        <w:t>thi</w:t>
      </w:r>
      <w:r w:rsidR="006D1451" w:rsidRPr="00785EBB">
        <w:t>s</w:t>
      </w:r>
      <w:r w:rsidR="006D1451">
        <w:t xml:space="preserve"> </w:t>
      </w:r>
      <w:r w:rsidRPr="00785EBB">
        <w:t>informatio</w:t>
      </w:r>
      <w:r w:rsidR="006D1451" w:rsidRPr="00785EBB">
        <w:t>n</w:t>
      </w:r>
      <w:r w:rsidR="006D1451">
        <w:t xml:space="preserve"> </w:t>
      </w:r>
      <w:r w:rsidRPr="00785EBB">
        <w:t>t</w:t>
      </w:r>
      <w:r w:rsidR="006D1451" w:rsidRPr="00785EBB">
        <w:t>o</w:t>
      </w:r>
      <w:r w:rsidR="006D1451">
        <w:t xml:space="preserve"> </w:t>
      </w:r>
      <w:r w:rsidRPr="00785EBB">
        <w:t>ca</w:t>
      </w:r>
      <w:r w:rsidR="006D1451" w:rsidRPr="00785EBB">
        <w:t>p</w:t>
      </w:r>
      <w:r w:rsidR="006D1451">
        <w:t xml:space="preserve"> </w:t>
      </w:r>
      <w:r w:rsidRPr="00785EBB">
        <w:t>th</w:t>
      </w:r>
      <w:r w:rsidR="006D1451" w:rsidRPr="00785EBB">
        <w:t>e</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distribute</w:t>
      </w:r>
      <w:r w:rsidR="006D1451" w:rsidRPr="00785EBB">
        <w:t>d</w:t>
      </w:r>
      <w:r w:rsidR="006D1451">
        <w:t xml:space="preserve"> </w:t>
      </w:r>
      <w:r w:rsidRPr="00785EBB">
        <w:t>an</w:t>
      </w:r>
      <w:r w:rsidR="006D1451" w:rsidRPr="00785EBB">
        <w:t>d</w:t>
      </w:r>
      <w:r w:rsidR="006D1451">
        <w:t xml:space="preserve"> </w:t>
      </w:r>
      <w:r w:rsidRPr="00785EBB">
        <w:t>reduc</w:t>
      </w:r>
      <w:r w:rsidR="006D1451" w:rsidRPr="00785EBB">
        <w:t>e</w:t>
      </w:r>
      <w:r w:rsidR="006D1451">
        <w:t xml:space="preserve"> </w:t>
      </w:r>
      <w:r w:rsidRPr="00785EBB">
        <w:t>wastag</w:t>
      </w:r>
      <w:r w:rsidR="006D1451" w:rsidRPr="00785EBB">
        <w:t>e</w:t>
      </w:r>
      <w:r w:rsidR="006D1451">
        <w:t xml:space="preserve"> </w:t>
      </w:r>
      <w:r w:rsidRPr="00785EBB">
        <w:t>and/o</w:t>
      </w:r>
      <w:r w:rsidR="006D1451" w:rsidRPr="00785EBB">
        <w:t>r</w:t>
      </w:r>
      <w:r w:rsidR="006D1451">
        <w:t xml:space="preserve"> </w:t>
      </w:r>
      <w:r w:rsidRPr="00785EBB">
        <w:t>leakage. However</w:t>
      </w:r>
      <w:r w:rsidR="006D1451" w:rsidRPr="00785EBB">
        <w:t>,</w:t>
      </w:r>
      <w:r w:rsidR="006D1451">
        <w:t xml:space="preserve"> </w:t>
      </w:r>
      <w:r>
        <w:t>thi</w:t>
      </w:r>
      <w:r w:rsidR="006D1451">
        <w:t xml:space="preserve">s </w:t>
      </w:r>
      <w:r w:rsidRPr="00785EBB">
        <w:t>monitorin</w:t>
      </w:r>
      <w:r w:rsidR="006D1451" w:rsidRPr="00785EBB">
        <w:t>g</w:t>
      </w:r>
      <w:r w:rsidR="006D1451">
        <w:t xml:space="preserve"> </w:t>
      </w:r>
      <w:r w:rsidRPr="00785EBB">
        <w:t>approac</w:t>
      </w:r>
      <w:r w:rsidR="006D1451" w:rsidRPr="00785EBB">
        <w:t>h</w:t>
      </w:r>
      <w:r w:rsidR="006D1451">
        <w:t xml:space="preserve"> </w:t>
      </w:r>
      <w:r>
        <w:t>woul</w:t>
      </w:r>
      <w:r w:rsidR="006D1451">
        <w:t xml:space="preserve">d </w:t>
      </w:r>
      <w:r>
        <w:t>b</w:t>
      </w:r>
      <w:r w:rsidR="006D1451">
        <w:t xml:space="preserve">e </w:t>
      </w:r>
      <w:r>
        <w:t>challengin</w:t>
      </w:r>
      <w:r w:rsidR="006D1451">
        <w:t xml:space="preserve">g </w:t>
      </w:r>
      <w:r>
        <w:t>an</w:t>
      </w:r>
      <w:r w:rsidR="006D1451">
        <w:t xml:space="preserve">d </w:t>
      </w:r>
      <w:r w:rsidRPr="00785EBB">
        <w:t>resource-intensive</w:t>
      </w:r>
      <w:r w:rsidR="006D1451">
        <w:t xml:space="preserve">, </w:t>
      </w:r>
      <w:r>
        <w:t>particularl</w:t>
      </w:r>
      <w:r w:rsidR="006D1451">
        <w:t xml:space="preserve">y </w:t>
      </w:r>
      <w:r>
        <w:t>fo</w:t>
      </w:r>
      <w:r w:rsidR="006D1451">
        <w:t xml:space="preserve">r </w:t>
      </w:r>
      <w:r>
        <w:t>large</w:t>
      </w:r>
      <w:r w:rsidR="006D1451">
        <w:t xml:space="preserve">r </w:t>
      </w:r>
      <w:r>
        <w:t>state</w:t>
      </w:r>
      <w:r w:rsidR="006D1451">
        <w:t xml:space="preserve">s </w:t>
      </w:r>
      <w:r>
        <w:t>an</w:t>
      </w:r>
      <w:r w:rsidR="006D1451">
        <w:t xml:space="preserve">d </w:t>
      </w:r>
      <w:r>
        <w:t>territories</w:t>
      </w:r>
      <w:r w:rsidR="006D1451">
        <w:t xml:space="preserve">, </w:t>
      </w:r>
      <w:r w:rsidRPr="00785EBB">
        <w:t>give</w:t>
      </w:r>
      <w:r w:rsidR="006D1451" w:rsidRPr="00785EBB">
        <w:t>n</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d</w:t>
      </w:r>
      <w:r w:rsidR="006D1451" w:rsidRPr="00785EBB">
        <w:t>o</w:t>
      </w:r>
      <w:r w:rsidR="006D1451">
        <w:t xml:space="preserve"> </w:t>
      </w:r>
      <w:r w:rsidRPr="00785EBB">
        <w:t>no</w:t>
      </w:r>
      <w:r w:rsidR="006D1451" w:rsidRPr="00785EBB">
        <w:t>t</w:t>
      </w:r>
      <w:r w:rsidR="006D1451">
        <w:t xml:space="preserve"> </w:t>
      </w:r>
      <w:r w:rsidRPr="00785EBB">
        <w:t>hav</w:t>
      </w:r>
      <w:r w:rsidR="006D1451" w:rsidRPr="00785EBB">
        <w:t>e</w:t>
      </w:r>
      <w:r w:rsidR="006D1451">
        <w:t xml:space="preserve"> </w:t>
      </w:r>
      <w:r w:rsidRPr="00785EBB">
        <w:t>acces</w:t>
      </w:r>
      <w:r w:rsidR="006D1451" w:rsidRPr="00785EBB">
        <w:t>s</w:t>
      </w:r>
      <w:r w:rsidR="006D1451">
        <w:t xml:space="preserve"> </w:t>
      </w:r>
      <w:r w:rsidRPr="00785EBB">
        <w:t>t</w:t>
      </w:r>
      <w:r w:rsidR="006D1451" w:rsidRPr="00785EBB">
        <w:t>o</w:t>
      </w:r>
      <w:r w:rsidR="006D1451">
        <w:t xml:space="preserve"> </w:t>
      </w:r>
      <w:r w:rsidRPr="00785EBB">
        <w:t>real-tim</w:t>
      </w:r>
      <w:r w:rsidR="006D1451" w:rsidRPr="00785EBB">
        <w:t>e</w:t>
      </w:r>
      <w:r w:rsidR="006D1451">
        <w:t xml:space="preserve"> </w:t>
      </w:r>
      <w:r w:rsidRPr="00785EBB">
        <w:t>AI</w:t>
      </w:r>
      <w:r w:rsidR="006D1451" w:rsidRPr="00785EBB">
        <w:t>R</w:t>
      </w:r>
      <w:r w:rsidR="006D1451">
        <w:t xml:space="preserve"> </w:t>
      </w:r>
      <w:r w:rsidRPr="00785EBB">
        <w:t>dat</w:t>
      </w:r>
      <w:r w:rsidR="006D1451" w:rsidRPr="00785EBB">
        <w:t>a</w:t>
      </w:r>
      <w:r w:rsidR="006D1451">
        <w:t xml:space="preserve"> </w:t>
      </w:r>
      <w:r w:rsidR="009B00AF">
        <w:t>an</w:t>
      </w:r>
      <w:r w:rsidR="006D1451">
        <w:t xml:space="preserve">d </w:t>
      </w:r>
      <w:r w:rsidRPr="00785EBB">
        <w:t>th</w:t>
      </w:r>
      <w:r w:rsidR="006D1451" w:rsidRPr="00785EBB">
        <w:t>e</w:t>
      </w:r>
      <w:r w:rsidR="006D1451">
        <w:t xml:space="preserve"> </w:t>
      </w:r>
      <w:r w:rsidRPr="00785EBB">
        <w:t>AI</w:t>
      </w:r>
      <w:r w:rsidR="006D1451" w:rsidRPr="00785EBB">
        <w:t>R</w:t>
      </w:r>
      <w:r w:rsidR="006D1451">
        <w:t xml:space="preserve"> </w:t>
      </w:r>
      <w:r>
        <w:t>i</w:t>
      </w:r>
      <w:r w:rsidR="006D1451">
        <w:t xml:space="preserve">s </w:t>
      </w:r>
      <w:r>
        <w:t>no</w:t>
      </w:r>
      <w:r w:rsidR="006D1451">
        <w:t xml:space="preserve">t </w:t>
      </w:r>
      <w:r>
        <w:t>linke</w:t>
      </w:r>
      <w:r w:rsidR="006D1451">
        <w:t xml:space="preserve">d </w:t>
      </w:r>
      <w:r w:rsidRPr="00785EBB">
        <w:t>t</w:t>
      </w:r>
      <w:r w:rsidR="006D1451" w:rsidRPr="00785EBB">
        <w:t>o</w:t>
      </w:r>
      <w:r w:rsidR="006D1451">
        <w:t xml:space="preserve"> </w:t>
      </w:r>
      <w:r w:rsidRPr="00785EBB">
        <w:t>distributio</w:t>
      </w:r>
      <w:r w:rsidR="006D1451" w:rsidRPr="00785EBB">
        <w:t>n</w:t>
      </w:r>
      <w:r w:rsidR="006D1451">
        <w:t xml:space="preserve"> </w:t>
      </w:r>
      <w:r w:rsidRPr="00785EBB">
        <w:t>systems</w:t>
      </w:r>
      <w:r>
        <w:t xml:space="preserve">. </w:t>
      </w:r>
      <w:r w:rsidR="009B00AF">
        <w:t>A</w:t>
      </w:r>
      <w:r>
        <w:t>cces</w:t>
      </w:r>
      <w:r w:rsidR="006D1451">
        <w:t xml:space="preserve">s </w:t>
      </w:r>
      <w:r>
        <w:t>t</w:t>
      </w:r>
      <w:r w:rsidR="006D1451">
        <w:t xml:space="preserve">o </w:t>
      </w:r>
      <w:r w:rsidR="009B00AF">
        <w:t>suc</w:t>
      </w:r>
      <w:r w:rsidR="006D1451">
        <w:t xml:space="preserve">h </w:t>
      </w:r>
      <w:r>
        <w:t>dat</w:t>
      </w:r>
      <w:r w:rsidR="006D1451">
        <w:t xml:space="preserve">a </w:t>
      </w:r>
      <w:r>
        <w:t>an</w:t>
      </w:r>
      <w:r w:rsidR="006D1451">
        <w:t xml:space="preserve">d </w:t>
      </w:r>
      <w:r>
        <w:t>linkag</w:t>
      </w:r>
      <w:r w:rsidR="006D1451">
        <w:t xml:space="preserve">e </w:t>
      </w:r>
      <w:r w:rsidR="009B00AF">
        <w:t>betwee</w:t>
      </w:r>
      <w:r w:rsidR="006D1451">
        <w:t xml:space="preserve">n </w:t>
      </w:r>
      <w:r w:rsidR="009B00AF">
        <w:t>system</w:t>
      </w:r>
      <w:r w:rsidR="006D1451">
        <w:t xml:space="preserve">s </w:t>
      </w:r>
      <w:r>
        <w:t>woul</w:t>
      </w:r>
      <w:r w:rsidR="006D1451">
        <w:t xml:space="preserve">d </w:t>
      </w:r>
      <w:r w:rsidRPr="00785EBB">
        <w:t>bette</w:t>
      </w:r>
      <w:r w:rsidR="006D1451" w:rsidRPr="00785EBB">
        <w:t>r</w:t>
      </w:r>
      <w:r w:rsidR="006D1451">
        <w:t xml:space="preserve"> </w:t>
      </w:r>
      <w:r w:rsidRPr="00785EBB">
        <w:t>infor</w:t>
      </w:r>
      <w:r w:rsidR="006D1451" w:rsidRPr="00785EBB">
        <w:t>m</w:t>
      </w:r>
      <w:r w:rsidR="006D1451">
        <w:t xml:space="preserve"> </w:t>
      </w:r>
      <w:r w:rsidR="00E065D8">
        <w:t>effort</w:t>
      </w:r>
      <w:r w:rsidR="006D1451">
        <w:t xml:space="preserve">s </w:t>
      </w:r>
      <w:r w:rsidR="00E065D8">
        <w:t>t</w:t>
      </w:r>
      <w:r w:rsidR="006D1451">
        <w:t xml:space="preserve">o </w:t>
      </w:r>
      <w:r w:rsidR="00E065D8">
        <w:t>manag</w:t>
      </w:r>
      <w:r w:rsidR="006D1451">
        <w:t xml:space="preserve">e </w:t>
      </w:r>
      <w:r w:rsidRPr="00785EBB">
        <w:t>vaccin</w:t>
      </w:r>
      <w:r w:rsidR="006D1451" w:rsidRPr="00785EBB">
        <w:t>e</w:t>
      </w:r>
      <w:r w:rsidR="006D1451">
        <w:t xml:space="preserve"> </w:t>
      </w:r>
      <w:r w:rsidRPr="00785EBB">
        <w:t>suppl</w:t>
      </w:r>
      <w:r w:rsidR="006D1451" w:rsidRPr="00785EBB">
        <w:t>y</w:t>
      </w:r>
      <w:r w:rsidR="006D1451">
        <w:t xml:space="preserve"> </w:t>
      </w:r>
      <w:r w:rsidR="00E065D8">
        <w:t>a</w:t>
      </w:r>
      <w:r w:rsidR="006D1451">
        <w:t xml:space="preserve">t </w:t>
      </w:r>
      <w:r w:rsidR="00E065D8">
        <w:t>th</w:t>
      </w:r>
      <w:r w:rsidR="006D1451">
        <w:t xml:space="preserve">e </w:t>
      </w:r>
      <w:r w:rsidR="00E065D8">
        <w:t>loca</w:t>
      </w:r>
      <w:r w:rsidR="006D1451">
        <w:t xml:space="preserve">l </w:t>
      </w:r>
      <w:r w:rsidR="00E065D8">
        <w:t>level</w:t>
      </w:r>
      <w:r>
        <w:t xml:space="preserve">. </w:t>
      </w:r>
    </w:p>
    <w:p w14:paraId="29B743C0" w14:textId="3044606B" w:rsidR="00AE583F" w:rsidRPr="00785EBB" w:rsidRDefault="00AE583F" w:rsidP="00AE583F">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recentl</w:t>
      </w:r>
      <w:r w:rsidR="006D1451" w:rsidRPr="00785EBB">
        <w:t>y</w:t>
      </w:r>
      <w:r w:rsidR="006D1451">
        <w:t xml:space="preserve"> </w:t>
      </w:r>
      <w:r w:rsidRPr="00785EBB">
        <w:t>implemente</w:t>
      </w:r>
      <w:r w:rsidR="006D1451" w:rsidRPr="00785EBB">
        <w:t>d</w:t>
      </w:r>
      <w:r w:rsidR="006D1451">
        <w:t xml:space="preserve"> </w:t>
      </w:r>
      <w:r w:rsidR="006D1451" w:rsidRPr="00785EBB">
        <w:t>a</w:t>
      </w:r>
      <w:r w:rsidR="006D1451">
        <w:t xml:space="preserve"> </w:t>
      </w:r>
      <w:r w:rsidRPr="00785EBB">
        <w:t>digita</w:t>
      </w:r>
      <w:r w:rsidR="006D1451" w:rsidRPr="00785EBB">
        <w:t>l</w:t>
      </w:r>
      <w:r w:rsidR="006D1451">
        <w:t xml:space="preserve"> </w:t>
      </w:r>
      <w:r w:rsidRPr="00785EBB">
        <w:t>cloud-base</w:t>
      </w:r>
      <w:r w:rsidR="006D1451" w:rsidRPr="00785EBB">
        <w:t>d</w:t>
      </w:r>
      <w:r w:rsidR="006D1451">
        <w:t xml:space="preserve"> </w:t>
      </w:r>
      <w:r w:rsidRPr="00785EBB">
        <w:t>Vaccin</w:t>
      </w:r>
      <w:r w:rsidR="006D1451" w:rsidRPr="00785EBB">
        <w:t>e</w:t>
      </w:r>
      <w:r w:rsidR="006D1451">
        <w:t xml:space="preserve"> </w:t>
      </w:r>
      <w:r w:rsidRPr="00785EBB">
        <w:t>Administratio</w:t>
      </w:r>
      <w:r w:rsidR="006D1451" w:rsidRPr="00785EBB">
        <w:t>n</w:t>
      </w:r>
      <w:r w:rsidR="006D1451">
        <w:t xml:space="preserve"> </w:t>
      </w:r>
      <w:r w:rsidRPr="00785EBB">
        <w:t>Syste</w:t>
      </w:r>
      <w:r w:rsidR="006D1451" w:rsidRPr="00785EBB">
        <w:t>m</w:t>
      </w:r>
      <w:r w:rsidR="006D1451">
        <w:t xml:space="preserve"> </w:t>
      </w:r>
      <w:r w:rsidRPr="00785EBB">
        <w:t>(VAS)</w:t>
      </w:r>
      <w:r w:rsidR="006D1451">
        <w:t xml:space="preserve">, </w:t>
      </w:r>
      <w:r w:rsidRPr="00785EBB">
        <w:t>whic</w:t>
      </w:r>
      <w:r w:rsidR="006D1451" w:rsidRPr="00785EBB">
        <w:t>h</w:t>
      </w:r>
      <w:r w:rsidR="006D1451">
        <w:t xml:space="preserve"> </w:t>
      </w:r>
      <w:r w:rsidRPr="00785EBB">
        <w:t>facilitate</w:t>
      </w:r>
      <w:r w:rsidR="006D1451" w:rsidRPr="00785EBB">
        <w:t>s</w:t>
      </w:r>
      <w:r w:rsidR="006D1451">
        <w:t xml:space="preserve"> </w:t>
      </w:r>
      <w:r w:rsidRPr="00785EBB">
        <w:t>vaccin</w:t>
      </w:r>
      <w:r w:rsidR="006D1451" w:rsidRPr="00785EBB">
        <w:t>e</w:t>
      </w:r>
      <w:r w:rsidR="006D1451">
        <w:t xml:space="preserve"> </w:t>
      </w:r>
      <w:r w:rsidRPr="00785EBB">
        <w:t>ordering. Thi</w:t>
      </w:r>
      <w:r w:rsidR="006D1451" w:rsidRPr="00785EBB">
        <w:t>s</w:t>
      </w:r>
      <w:r w:rsidR="006D1451">
        <w:t xml:space="preserve"> </w:t>
      </w:r>
      <w:r w:rsidRPr="00785EBB">
        <w:t>ha</w:t>
      </w:r>
      <w:r w:rsidR="006D1451" w:rsidRPr="00785EBB">
        <w:t>s</w:t>
      </w:r>
      <w:r w:rsidR="006D1451">
        <w:t xml:space="preserve"> </w:t>
      </w:r>
      <w:r w:rsidRPr="00785EBB">
        <w:t>provide</w:t>
      </w:r>
      <w:r w:rsidR="006D1451" w:rsidRPr="00785EBB">
        <w:t>d</w:t>
      </w:r>
      <w:r w:rsidR="006D1451">
        <w:t xml:space="preserve"> </w:t>
      </w:r>
      <w:r w:rsidRPr="00785EBB">
        <w:t>greate</w:t>
      </w:r>
      <w:r w:rsidR="006D1451" w:rsidRPr="00785EBB">
        <w:t>r</w:t>
      </w:r>
      <w:r w:rsidR="006D1451">
        <w:t xml:space="preserve"> </w:t>
      </w:r>
      <w:r w:rsidRPr="00785EBB">
        <w:t>oversigh</w:t>
      </w:r>
      <w:r w:rsidR="006D1451" w:rsidRPr="00785EBB">
        <w:t>t</w:t>
      </w:r>
      <w:r w:rsidR="006D1451">
        <w:t xml:space="preserve"> </w:t>
      </w:r>
      <w:r w:rsidRPr="00785EBB">
        <w:t>o</w:t>
      </w:r>
      <w:r w:rsidR="006D1451" w:rsidRPr="00785EBB">
        <w:t>f</w:t>
      </w:r>
      <w:r w:rsidR="006D1451">
        <w:t xml:space="preserve"> </w:t>
      </w:r>
      <w:r w:rsidRPr="00785EBB">
        <w:t>forecastin</w:t>
      </w:r>
      <w:r w:rsidR="006D1451" w:rsidRPr="00785EBB">
        <w:t>g</w:t>
      </w:r>
      <w:r w:rsidR="006D1451">
        <w:t xml:space="preserve"> </w:t>
      </w:r>
      <w:r w:rsidRPr="00785EBB">
        <w:t>an</w:t>
      </w:r>
      <w:r w:rsidR="006D1451" w:rsidRPr="00785EBB">
        <w:t>d</w:t>
      </w:r>
      <w:r w:rsidR="006D1451">
        <w:t xml:space="preserve"> </w:t>
      </w:r>
      <w:r w:rsidRPr="00785EBB">
        <w:t>orderin</w:t>
      </w:r>
      <w:r w:rsidR="006D1451" w:rsidRPr="00785EBB">
        <w:t>g</w:t>
      </w:r>
      <w:r w:rsidR="006D1451">
        <w:t xml:space="preserve"> </w:t>
      </w:r>
      <w:r w:rsidRPr="00785EBB">
        <w:t>pattern</w:t>
      </w:r>
      <w:r w:rsidR="006D1451" w:rsidRPr="00785EBB">
        <w:t>s</w:t>
      </w:r>
      <w:r w:rsidR="006D1451">
        <w:t xml:space="preserve"> </w:t>
      </w:r>
      <w:r w:rsidRPr="00785EBB">
        <w:t>an</w:t>
      </w:r>
      <w:r w:rsidR="006D1451" w:rsidRPr="00785EBB">
        <w:t>d</w:t>
      </w:r>
      <w:r w:rsidR="006D1451">
        <w:t xml:space="preserve"> </w:t>
      </w:r>
      <w:r w:rsidRPr="00785EBB">
        <w:t>ma</w:t>
      </w:r>
      <w:r w:rsidR="006D1451" w:rsidRPr="00785EBB">
        <w:t>y</w:t>
      </w:r>
      <w:r w:rsidR="006D1451">
        <w:t xml:space="preserve"> </w:t>
      </w:r>
      <w:r w:rsidRPr="00785EBB">
        <w:t>reduc</w:t>
      </w:r>
      <w:r w:rsidR="006D1451" w:rsidRPr="00785EBB">
        <w:t>e</w:t>
      </w:r>
      <w:r w:rsidR="006D1451">
        <w:t xml:space="preserve"> </w:t>
      </w:r>
      <w:r w:rsidRPr="00785EBB">
        <w:t xml:space="preserve">wastage. </w:t>
      </w:r>
      <w:r w:rsidR="005B05C2">
        <w:t>However</w:t>
      </w:r>
      <w:r w:rsidR="006D1451">
        <w:t xml:space="preserve">, </w:t>
      </w:r>
      <w:r w:rsidR="005B05C2">
        <w:t>i</w:t>
      </w:r>
      <w:r w:rsidR="006D1451">
        <w:t xml:space="preserve">t </w:t>
      </w:r>
      <w:r w:rsidR="005B05C2">
        <w:t>i</w:t>
      </w:r>
      <w:r w:rsidR="006D1451">
        <w:t xml:space="preserve">s </w:t>
      </w:r>
      <w:r w:rsidR="005B05C2">
        <w:t>note</w:t>
      </w:r>
      <w:r w:rsidR="006D1451">
        <w:t xml:space="preserve">d </w:t>
      </w:r>
      <w:r w:rsidR="005B05C2">
        <w:t>tha</w:t>
      </w:r>
      <w:r w:rsidR="006D1451">
        <w:t xml:space="preserve">t </w:t>
      </w:r>
      <w:r w:rsidR="005B05C2">
        <w:t>th</w:t>
      </w:r>
      <w:r w:rsidR="006D1451">
        <w:t xml:space="preserve">e </w:t>
      </w:r>
      <w:r w:rsidR="005B05C2">
        <w:t>VA</w:t>
      </w:r>
      <w:r w:rsidR="006D1451">
        <w:t xml:space="preserve">S </w:t>
      </w:r>
      <w:r w:rsidR="005B05C2">
        <w:t>doe</w:t>
      </w:r>
      <w:r w:rsidR="006D1451">
        <w:t xml:space="preserve">s </w:t>
      </w:r>
      <w:r w:rsidR="005B05C2">
        <w:t>no</w:t>
      </w:r>
      <w:r w:rsidR="006D1451">
        <w:t xml:space="preserve">t </w:t>
      </w:r>
      <w:r w:rsidR="005B05C2">
        <w:t>allo</w:t>
      </w:r>
      <w:r w:rsidR="006D1451">
        <w:t xml:space="preserve">w </w:t>
      </w:r>
      <w:r w:rsidR="005B05C2">
        <w:t>oversigh</w:t>
      </w:r>
      <w:r w:rsidR="006D1451">
        <w:t xml:space="preserve">t </w:t>
      </w:r>
      <w:r w:rsidR="005B05C2">
        <w:t>o</w:t>
      </w:r>
      <w:r w:rsidR="006D1451">
        <w:t xml:space="preserve">f </w:t>
      </w:r>
      <w:r w:rsidR="005B05C2">
        <w:t>individua</w:t>
      </w:r>
      <w:r w:rsidR="006D1451">
        <w:t xml:space="preserve">l </w:t>
      </w:r>
      <w:r w:rsidR="005B05C2">
        <w:t xml:space="preserve">clinics. </w:t>
      </w:r>
      <w:r w:rsidRPr="00785EBB">
        <w:t>Th</w:t>
      </w:r>
      <w:r w:rsidR="006D1451" w:rsidRPr="00785EBB">
        <w:t>e</w:t>
      </w:r>
      <w:r w:rsidR="006D1451">
        <w:t xml:space="preserve"> </w:t>
      </w:r>
      <w:r w:rsidRPr="00785EBB">
        <w:t>impac</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VA</w:t>
      </w:r>
      <w:r w:rsidR="006D1451" w:rsidRPr="00785EBB">
        <w:t>S</w:t>
      </w:r>
      <w:r w:rsidR="006D1451">
        <w:t xml:space="preserve"> </w:t>
      </w:r>
      <w:r w:rsidRPr="00785EBB">
        <w:t>ha</w:t>
      </w:r>
      <w:r w:rsidR="006D1451" w:rsidRPr="00785EBB">
        <w:t>s</w:t>
      </w:r>
      <w:r w:rsidR="006D1451">
        <w:t xml:space="preserve"> </w:t>
      </w:r>
      <w:r w:rsidRPr="00785EBB">
        <w:t>no</w:t>
      </w:r>
      <w:r w:rsidR="006D1451" w:rsidRPr="00785EBB">
        <w:t>t</w:t>
      </w:r>
      <w:r w:rsidR="006D1451">
        <w:t xml:space="preserve"> </w:t>
      </w:r>
      <w:r w:rsidRPr="00785EBB">
        <w:t>bee</w:t>
      </w:r>
      <w:r w:rsidR="006D1451" w:rsidRPr="00785EBB">
        <w:t>n</w:t>
      </w:r>
      <w:r w:rsidR="006D1451">
        <w:t xml:space="preserve"> </w:t>
      </w:r>
      <w:r w:rsidRPr="00785EBB">
        <w:t xml:space="preserve">examined. </w:t>
      </w:r>
    </w:p>
    <w:p w14:paraId="20F8A75E" w14:textId="0D7742AA" w:rsidR="006C13E1" w:rsidRDefault="00AE583F" w:rsidP="00AE583F">
      <w:pPr>
        <w:pStyle w:val="BodyText"/>
      </w:pPr>
      <w:r w:rsidRPr="00785EBB">
        <w:rPr>
          <w:b/>
          <w:bCs/>
        </w:rPr>
        <w:t>Vaccin</w:t>
      </w:r>
      <w:r w:rsidR="006D1451" w:rsidRPr="00785EBB">
        <w:rPr>
          <w:b/>
          <w:bCs/>
        </w:rPr>
        <w:t>e</w:t>
      </w:r>
      <w:r w:rsidR="006D1451">
        <w:rPr>
          <w:b/>
          <w:bCs/>
        </w:rPr>
        <w:t xml:space="preserve"> </w:t>
      </w:r>
      <w:r w:rsidRPr="00785EBB">
        <w:rPr>
          <w:b/>
          <w:bCs/>
        </w:rPr>
        <w:t>wastag</w:t>
      </w:r>
      <w:r w:rsidR="006D1451" w:rsidRPr="00785EBB">
        <w:rPr>
          <w:b/>
          <w:bCs/>
        </w:rPr>
        <w:t>e</w:t>
      </w:r>
      <w:r w:rsidR="006D1451">
        <w:rPr>
          <w:b/>
          <w:bCs/>
        </w:rPr>
        <w:t xml:space="preserve"> </w:t>
      </w:r>
      <w:r>
        <w:t>i</w:t>
      </w:r>
      <w:r w:rsidR="006D1451">
        <w:t xml:space="preserve">s </w:t>
      </w:r>
      <w:r w:rsidR="004878E7">
        <w:t>usuall</w:t>
      </w:r>
      <w:r w:rsidR="006D1451">
        <w:t xml:space="preserve">y </w:t>
      </w:r>
      <w:r w:rsidRPr="00785EBB">
        <w:t>unavoidabl</w:t>
      </w:r>
      <w:r w:rsidR="006D1451" w:rsidRPr="00785EBB">
        <w:t>e</w:t>
      </w:r>
      <w:r w:rsidR="006D1451">
        <w:t xml:space="preserve"> </w:t>
      </w:r>
      <w:r w:rsidRPr="00785EBB">
        <w:t>an</w:t>
      </w:r>
      <w:r w:rsidR="006D1451" w:rsidRPr="00785EBB">
        <w:t>d</w:t>
      </w:r>
      <w:r w:rsidR="006D1451">
        <w:t xml:space="preserve"> </w:t>
      </w:r>
      <w:r w:rsidRPr="00785EBB">
        <w:t>cause</w:t>
      </w:r>
      <w:r w:rsidR="006D1451" w:rsidRPr="00785EBB">
        <w:t>d</w:t>
      </w:r>
      <w:r w:rsidR="006D1451">
        <w:t xml:space="preserve"> </w:t>
      </w:r>
      <w:r w:rsidRPr="00785EBB">
        <w:t>b</w:t>
      </w:r>
      <w:r w:rsidR="006D1451" w:rsidRPr="00785EBB">
        <w:t>y</w:t>
      </w:r>
      <w:r w:rsidR="006D1451">
        <w:t xml:space="preserve"> </w:t>
      </w:r>
      <w:r w:rsidRPr="00785EBB">
        <w:t>natura</w:t>
      </w:r>
      <w:r w:rsidR="006D1451" w:rsidRPr="00785EBB">
        <w:t>l</w:t>
      </w:r>
      <w:r w:rsidR="006D1451">
        <w:t xml:space="preserve"> </w:t>
      </w:r>
      <w:r w:rsidRPr="00785EBB">
        <w:t>disasters</w:t>
      </w:r>
      <w:r w:rsidR="006D1451" w:rsidRPr="00785EBB">
        <w:t>,</w:t>
      </w:r>
      <w:r w:rsidR="006D1451">
        <w:t xml:space="preserve"> </w:t>
      </w:r>
      <w:r w:rsidRPr="00785EBB">
        <w:t>powe</w:t>
      </w:r>
      <w:r w:rsidR="006D1451" w:rsidRPr="00785EBB">
        <w:t>r</w:t>
      </w:r>
      <w:r w:rsidR="006D1451">
        <w:t xml:space="preserve"> </w:t>
      </w:r>
      <w:r w:rsidRPr="00785EBB">
        <w:t>outage</w:t>
      </w:r>
      <w:r w:rsidR="006D1451" w:rsidRPr="00785EBB">
        <w:t>s</w:t>
      </w:r>
      <w:r w:rsidR="006D1451">
        <w:t xml:space="preserve"> </w:t>
      </w:r>
      <w:r w:rsidRPr="00785EBB">
        <w:t>an</w:t>
      </w:r>
      <w:r w:rsidR="006D1451" w:rsidRPr="00785EBB">
        <w:t>d</w:t>
      </w:r>
      <w:r w:rsidR="006D1451">
        <w:t xml:space="preserve"> </w:t>
      </w:r>
      <w:r w:rsidRPr="00785EBB">
        <w:t>othe</w:t>
      </w:r>
      <w:r w:rsidR="006D1451" w:rsidRPr="00785EBB">
        <w:t>r</w:t>
      </w:r>
      <w:r w:rsidR="006D1451">
        <w:t xml:space="preserve"> </w:t>
      </w:r>
      <w:r w:rsidRPr="00785EBB">
        <w:t>majo</w:t>
      </w:r>
      <w:r w:rsidR="006D1451" w:rsidRPr="00785EBB">
        <w:t>r</w:t>
      </w:r>
      <w:r w:rsidR="006D1451">
        <w:t xml:space="preserve"> </w:t>
      </w:r>
      <w:r w:rsidRPr="00785EBB">
        <w:t>events. However</w:t>
      </w:r>
      <w:r w:rsidR="006D1451" w:rsidRPr="00785EBB">
        <w:t>,</w:t>
      </w:r>
      <w:r w:rsidR="006D1451">
        <w:t xml:space="preserve"> </w:t>
      </w:r>
      <w:r w:rsidRPr="00785EBB">
        <w:t>som</w:t>
      </w:r>
      <w:r w:rsidR="006D1451" w:rsidRPr="00785EBB">
        <w:t>e</w:t>
      </w:r>
      <w:r w:rsidR="006D1451">
        <w:t xml:space="preserve"> </w:t>
      </w:r>
      <w:r w:rsidRPr="00785EBB">
        <w:t>wastag</w:t>
      </w:r>
      <w:r w:rsidR="006D1451" w:rsidRPr="00785EBB">
        <w:t>e</w:t>
      </w:r>
      <w:r w:rsidR="006D1451">
        <w:t xml:space="preserve"> </w:t>
      </w:r>
      <w:r w:rsidRPr="00785EBB">
        <w:t>i</w:t>
      </w:r>
      <w:r w:rsidR="006D1451" w:rsidRPr="00785EBB">
        <w:t>s</w:t>
      </w:r>
      <w:r w:rsidR="006D1451">
        <w:t xml:space="preserve"> </w:t>
      </w:r>
      <w:r w:rsidRPr="00785EBB">
        <w:t>cause</w:t>
      </w:r>
      <w:r w:rsidR="006D1451" w:rsidRPr="00785EBB">
        <w:t>d</w:t>
      </w:r>
      <w:r w:rsidR="006D1451">
        <w:t xml:space="preserve"> </w:t>
      </w:r>
      <w:r w:rsidRPr="00785EBB">
        <w:t>b</w:t>
      </w:r>
      <w:r w:rsidR="006D1451" w:rsidRPr="00785EBB">
        <w:t>y</w:t>
      </w:r>
      <w:r w:rsidR="006D1451">
        <w:t xml:space="preserve"> </w:t>
      </w:r>
      <w:r w:rsidRPr="00785EBB">
        <w:t>huma</w:t>
      </w:r>
      <w:r w:rsidR="006D1451" w:rsidRPr="00785EBB">
        <w:t>n</w:t>
      </w:r>
      <w:r w:rsidR="006D1451">
        <w:t xml:space="preserve"> </w:t>
      </w:r>
      <w:r w:rsidRPr="00785EBB">
        <w:t>error</w:t>
      </w:r>
      <w:r w:rsidR="006D1451" w:rsidRPr="00785EBB">
        <w:t>,</w:t>
      </w:r>
      <w:r w:rsidR="006D1451">
        <w:t xml:space="preserve"> </w:t>
      </w:r>
      <w:r w:rsidRPr="00785EBB">
        <w:t>fo</w:t>
      </w:r>
      <w:r w:rsidR="006D1451" w:rsidRPr="00785EBB">
        <w:t>r</w:t>
      </w:r>
      <w:r w:rsidR="006D1451">
        <w:t xml:space="preserve"> </w:t>
      </w:r>
      <w:r w:rsidRPr="00785EBB">
        <w:t>example</w:t>
      </w:r>
      <w:r w:rsidR="006D1451" w:rsidRPr="00785EBB">
        <w:t>,</w:t>
      </w:r>
      <w:r w:rsidR="006D1451">
        <w:t xml:space="preserve"> </w:t>
      </w:r>
      <w:r w:rsidRPr="00785EBB">
        <w:t>no</w:t>
      </w:r>
      <w:r w:rsidR="006D1451" w:rsidRPr="00785EBB">
        <w:t>t</w:t>
      </w:r>
      <w:r w:rsidR="006D1451">
        <w:t xml:space="preserve"> </w:t>
      </w:r>
      <w:r w:rsidRPr="00785EBB">
        <w:t>properl</w:t>
      </w:r>
      <w:r w:rsidR="006D1451" w:rsidRPr="00785EBB">
        <w:t>y</w:t>
      </w:r>
      <w:r w:rsidR="006D1451">
        <w:t xml:space="preserve"> </w:t>
      </w:r>
      <w:r w:rsidRPr="00785EBB">
        <w:t>storin</w:t>
      </w:r>
      <w:r w:rsidR="006D1451" w:rsidRPr="00785EBB">
        <w:t>g</w:t>
      </w:r>
      <w:r w:rsidR="006D1451">
        <w:t xml:space="preserve"> </w:t>
      </w:r>
      <w:r w:rsidRPr="00785EBB">
        <w:t>vaccine</w:t>
      </w:r>
      <w:r w:rsidR="006D1451" w:rsidRPr="00785EBB">
        <w:t>s</w:t>
      </w:r>
      <w:r w:rsidR="006D1451">
        <w:t xml:space="preserve"> </w:t>
      </w:r>
      <w:r w:rsidRPr="00785EBB">
        <w:t>afte</w:t>
      </w:r>
      <w:r w:rsidR="006D1451" w:rsidRPr="00785EBB">
        <w:t>r</w:t>
      </w:r>
      <w:r w:rsidR="006D1451">
        <w:t xml:space="preserve"> </w:t>
      </w:r>
      <w:r w:rsidRPr="00785EBB">
        <w:t>delivery</w:t>
      </w:r>
      <w:r w:rsidR="006D1451">
        <w:t xml:space="preserve">, </w:t>
      </w:r>
      <w:r w:rsidRPr="00785EBB">
        <w:t>accidentall</w:t>
      </w:r>
      <w:r w:rsidR="006D1451" w:rsidRPr="00785EBB">
        <w:t>y</w:t>
      </w:r>
      <w:r w:rsidR="006D1451">
        <w:t xml:space="preserve"> </w:t>
      </w:r>
      <w:r w:rsidRPr="00785EBB">
        <w:t>turnin</w:t>
      </w:r>
      <w:r w:rsidR="006D1451" w:rsidRPr="00785EBB">
        <w:t>g</w:t>
      </w:r>
      <w:r w:rsidR="006D1451">
        <w:t xml:space="preserve"> </w:t>
      </w:r>
      <w:r w:rsidRPr="00785EBB">
        <w:t>of</w:t>
      </w:r>
      <w:r w:rsidR="006D1451" w:rsidRPr="00785EBB">
        <w:t>f</w:t>
      </w:r>
      <w:r w:rsidR="006D1451">
        <w:t xml:space="preserve"> </w:t>
      </w:r>
      <w:r w:rsidRPr="00785EBB">
        <w:t>fridge</w:t>
      </w:r>
      <w:r w:rsidR="006D1451" w:rsidRPr="00785EBB">
        <w:t>s</w:t>
      </w:r>
      <w:r w:rsidR="006D1451">
        <w:t xml:space="preserve"> </w:t>
      </w:r>
      <w:r w:rsidR="005B05C2">
        <w:t>an</w:t>
      </w:r>
      <w:r w:rsidR="006D1451">
        <w:t xml:space="preserve">d </w:t>
      </w:r>
      <w:r w:rsidR="005B05C2">
        <w:t>forecastin</w:t>
      </w:r>
      <w:r w:rsidR="006D1451">
        <w:t xml:space="preserve">g </w:t>
      </w:r>
      <w:r w:rsidR="005B05C2">
        <w:t>an</w:t>
      </w:r>
      <w:r w:rsidR="006D1451">
        <w:t xml:space="preserve">d </w:t>
      </w:r>
      <w:r w:rsidR="005B05C2" w:rsidRPr="00785EBB">
        <w:t>orderin</w:t>
      </w:r>
      <w:r w:rsidR="006D1451" w:rsidRPr="00785EBB">
        <w:t>g</w:t>
      </w:r>
      <w:r w:rsidR="006D1451">
        <w:t xml:space="preserve"> </w:t>
      </w:r>
      <w:r w:rsidR="005B05C2" w:rsidRPr="00785EBB">
        <w:t>to</w:t>
      </w:r>
      <w:r w:rsidR="006D1451" w:rsidRPr="00785EBB">
        <w:t>o</w:t>
      </w:r>
      <w:r w:rsidR="006D1451">
        <w:t xml:space="preserve"> </w:t>
      </w:r>
      <w:r w:rsidR="005B05C2" w:rsidRPr="00785EBB">
        <w:t>man</w:t>
      </w:r>
      <w:r w:rsidR="006D1451" w:rsidRPr="00785EBB">
        <w:t>y</w:t>
      </w:r>
      <w:r w:rsidR="006D1451">
        <w:t xml:space="preserve"> </w:t>
      </w:r>
      <w:r w:rsidR="005B05C2" w:rsidRPr="00785EBB">
        <w:t>vaccine</w:t>
      </w:r>
      <w:r w:rsidR="006D1451" w:rsidRPr="00785EBB">
        <w:t>s</w:t>
      </w:r>
      <w:r w:rsidR="006D1451">
        <w:t xml:space="preserve"> </w:t>
      </w:r>
      <w:r w:rsidR="005B05C2" w:rsidRPr="00785EBB">
        <w:t>an</w:t>
      </w:r>
      <w:r w:rsidR="006D1451" w:rsidRPr="00785EBB">
        <w:t>d</w:t>
      </w:r>
      <w:r w:rsidR="006D1451">
        <w:t xml:space="preserve"> </w:t>
      </w:r>
      <w:r w:rsidR="005B05C2" w:rsidRPr="00785EBB">
        <w:t>lettin</w:t>
      </w:r>
      <w:r w:rsidR="006D1451" w:rsidRPr="00785EBB">
        <w:t>g</w:t>
      </w:r>
      <w:r w:rsidR="006D1451">
        <w:t xml:space="preserve"> </w:t>
      </w:r>
      <w:r w:rsidR="005B05C2" w:rsidRPr="00785EBB">
        <w:t>stoc</w:t>
      </w:r>
      <w:r w:rsidR="006D1451" w:rsidRPr="00785EBB">
        <w:t>k</w:t>
      </w:r>
      <w:r w:rsidR="006D1451">
        <w:t xml:space="preserve"> </w:t>
      </w:r>
      <w:r w:rsidR="005B05C2" w:rsidRPr="00785EBB">
        <w:t>expire</w:t>
      </w:r>
      <w:r w:rsidRPr="00785EBB">
        <w:t xml:space="preserve">. </w:t>
      </w:r>
      <w:r w:rsidR="005B05C2">
        <w:t>Thi</w:t>
      </w:r>
      <w:r w:rsidR="006D1451">
        <w:t xml:space="preserve">s </w:t>
      </w:r>
      <w:r w:rsidR="005B05C2">
        <w:t>wa</w:t>
      </w:r>
      <w:r w:rsidR="006D1451">
        <w:t xml:space="preserve">s </w:t>
      </w:r>
      <w:r w:rsidR="005B05C2">
        <w:t>observe</w:t>
      </w:r>
      <w:r w:rsidR="006D1451">
        <w:t xml:space="preserve">d </w:t>
      </w:r>
      <w:r w:rsidR="005B05C2">
        <w:t>durin</w:t>
      </w:r>
      <w:r w:rsidR="006D1451">
        <w:t xml:space="preserve">g </w:t>
      </w:r>
      <w:r w:rsidR="005B05C2">
        <w:t>th</w:t>
      </w:r>
      <w:r w:rsidR="006D1451">
        <w:t xml:space="preserve">e </w:t>
      </w:r>
      <w:r w:rsidR="005B05C2">
        <w:t>recen</w:t>
      </w:r>
      <w:r w:rsidR="006D1451">
        <w:t xml:space="preserve">t </w:t>
      </w:r>
      <w:r w:rsidR="005B05C2">
        <w:t>202</w:t>
      </w:r>
      <w:r w:rsidR="006D1451">
        <w:t xml:space="preserve">0 </w:t>
      </w:r>
      <w:r w:rsidR="005B05C2">
        <w:t>influenz</w:t>
      </w:r>
      <w:r w:rsidR="006D1451">
        <w:t xml:space="preserve">a </w:t>
      </w:r>
      <w:r w:rsidR="005B05C2">
        <w:t>season</w:t>
      </w:r>
      <w:r w:rsidR="006D1451">
        <w:t xml:space="preserve">, </w:t>
      </w:r>
      <w:r w:rsidR="005B05C2">
        <w:t>wher</w:t>
      </w:r>
      <w:r w:rsidR="006D1451">
        <w:t xml:space="preserve">e </w:t>
      </w:r>
      <w:r w:rsidR="005B05C2">
        <w:t>som</w:t>
      </w:r>
      <w:r w:rsidR="006D1451">
        <w:t xml:space="preserve">e </w:t>
      </w:r>
      <w:r w:rsidR="00EE1FE5">
        <w:t>state</w:t>
      </w:r>
      <w:r w:rsidR="006D1451">
        <w:t xml:space="preserve">s </w:t>
      </w:r>
      <w:r w:rsidR="00EE1FE5">
        <w:t>o</w:t>
      </w:r>
      <w:r w:rsidR="006D1451">
        <w:t xml:space="preserve">r </w:t>
      </w:r>
      <w:r w:rsidR="00EE1FE5">
        <w:t>territorie</w:t>
      </w:r>
      <w:r w:rsidR="006D1451">
        <w:t xml:space="preserve">s </w:t>
      </w:r>
      <w:r w:rsidR="005B05C2">
        <w:t>ordere</w:t>
      </w:r>
      <w:r w:rsidR="006D1451">
        <w:t xml:space="preserve">d </w:t>
      </w:r>
      <w:r w:rsidR="005B05C2">
        <w:t>mor</w:t>
      </w:r>
      <w:r w:rsidR="006D1451">
        <w:t xml:space="preserve">e </w:t>
      </w:r>
      <w:r w:rsidR="005B05C2">
        <w:t>tha</w:t>
      </w:r>
      <w:r w:rsidR="006D1451">
        <w:t xml:space="preserve">n </w:t>
      </w:r>
      <w:r w:rsidR="005B05C2">
        <w:t>10</w:t>
      </w:r>
      <w:r w:rsidR="006D1451">
        <w:t xml:space="preserve">0 </w:t>
      </w:r>
      <w:r w:rsidR="005B05C2">
        <w:t>pe</w:t>
      </w:r>
      <w:r w:rsidR="006D1451">
        <w:t xml:space="preserve">r </w:t>
      </w:r>
      <w:r w:rsidR="005B05C2">
        <w:t>cen</w:t>
      </w:r>
      <w:r w:rsidR="006D1451">
        <w:t xml:space="preserve">t </w:t>
      </w:r>
      <w:r w:rsidR="005B05C2">
        <w:t>o</w:t>
      </w:r>
      <w:r w:rsidR="006D1451">
        <w:t xml:space="preserve">f </w:t>
      </w:r>
      <w:r w:rsidR="005B05C2">
        <w:t>th</w:t>
      </w:r>
      <w:r w:rsidR="006D1451">
        <w:t xml:space="preserve">e </w:t>
      </w:r>
      <w:r w:rsidR="005B05C2">
        <w:t>eligibl</w:t>
      </w:r>
      <w:r w:rsidR="006D1451">
        <w:t xml:space="preserve">e </w:t>
      </w:r>
      <w:r w:rsidR="005B05C2">
        <w:t>cohorts’ vaccines. Thi</w:t>
      </w:r>
      <w:r w:rsidR="006D1451">
        <w:t xml:space="preserve">s </w:t>
      </w:r>
      <w:r w:rsidR="005B05C2">
        <w:t>ma</w:t>
      </w:r>
      <w:r w:rsidR="006D1451">
        <w:t xml:space="preserve">y </w:t>
      </w:r>
      <w:r w:rsidR="005B05C2">
        <w:t>lea</w:t>
      </w:r>
      <w:r w:rsidR="006D1451">
        <w:t xml:space="preserve">d </w:t>
      </w:r>
      <w:r w:rsidR="005B05C2">
        <w:t>t</w:t>
      </w:r>
      <w:r w:rsidR="006D1451">
        <w:t xml:space="preserve">o </w:t>
      </w:r>
      <w:r w:rsidR="005B05C2">
        <w:t>avoidabl</w:t>
      </w:r>
      <w:r w:rsidR="006D1451">
        <w:t xml:space="preserve">e </w:t>
      </w:r>
      <w:r w:rsidR="005B05C2">
        <w:t>wastage</w:t>
      </w:r>
      <w:r w:rsidR="006C13E1">
        <w:t>.</w:t>
      </w:r>
    </w:p>
    <w:p w14:paraId="76AEE68D" w14:textId="50C07B75" w:rsidR="00AE583F" w:rsidRPr="00785EBB" w:rsidRDefault="00AE583F" w:rsidP="00AE583F">
      <w:pPr>
        <w:pStyle w:val="BodyText"/>
      </w:pPr>
      <w:r w:rsidRPr="00785EBB">
        <w:t>Unavoidabl</w:t>
      </w:r>
      <w:r w:rsidR="006D1451" w:rsidRPr="00785EBB">
        <w:t>e</w:t>
      </w:r>
      <w:r w:rsidR="006D1451">
        <w:t xml:space="preserve"> </w:t>
      </w:r>
      <w:r w:rsidRPr="00785EBB">
        <w:t>wastage</w:t>
      </w:r>
      <w:r w:rsidR="006D1451" w:rsidRPr="00785EBB">
        <w:t>,</w:t>
      </w:r>
      <w:r w:rsidR="006D1451">
        <w:t xml:space="preserve"> </w:t>
      </w:r>
      <w:r w:rsidRPr="00785EBB">
        <w:t>suc</w:t>
      </w:r>
      <w:r w:rsidR="006D1451" w:rsidRPr="00785EBB">
        <w:t>h</w:t>
      </w:r>
      <w:r w:rsidR="006D1451">
        <w:t xml:space="preserve"> </w:t>
      </w:r>
      <w:r w:rsidRPr="00785EBB">
        <w:t>a</w:t>
      </w:r>
      <w:r w:rsidR="006D1451" w:rsidRPr="00785EBB">
        <w:t>s</w:t>
      </w:r>
      <w:r w:rsidR="006D1451">
        <w:t xml:space="preserve"> </w:t>
      </w:r>
      <w:r w:rsidRPr="00785EBB">
        <w:t>tha</w:t>
      </w:r>
      <w:r w:rsidR="006D1451" w:rsidRPr="00785EBB">
        <w:t>t</w:t>
      </w:r>
      <w:r w:rsidR="006D1451">
        <w:t xml:space="preserve"> </w:t>
      </w:r>
      <w:r w:rsidRPr="00785EBB">
        <w:t>cause</w:t>
      </w:r>
      <w:r w:rsidR="006D1451" w:rsidRPr="00785EBB">
        <w:t>d</w:t>
      </w:r>
      <w:r w:rsidR="006D1451">
        <w:t xml:space="preserve"> </w:t>
      </w:r>
      <w:r w:rsidRPr="00785EBB">
        <w:t>b</w:t>
      </w:r>
      <w:r w:rsidR="006D1451" w:rsidRPr="00785EBB">
        <w:t>y</w:t>
      </w:r>
      <w:r w:rsidR="006D1451">
        <w:t xml:space="preserve"> </w:t>
      </w:r>
      <w:r w:rsidRPr="00785EBB">
        <w:t>natura</w:t>
      </w:r>
      <w:r w:rsidR="006D1451" w:rsidRPr="00785EBB">
        <w:t>l</w:t>
      </w:r>
      <w:r w:rsidR="006D1451">
        <w:t xml:space="preserve"> </w:t>
      </w:r>
      <w:r w:rsidRPr="00785EBB">
        <w:t>disaster</w:t>
      </w:r>
      <w:r w:rsidR="006D1451" w:rsidRPr="00785EBB">
        <w:t>s</w:t>
      </w:r>
      <w:r w:rsidR="006D1451">
        <w:t xml:space="preserve"> </w:t>
      </w:r>
      <w:r w:rsidRPr="00785EBB">
        <w:t>o</w:t>
      </w:r>
      <w:r w:rsidR="006D1451" w:rsidRPr="00785EBB">
        <w:t>r</w:t>
      </w:r>
      <w:r w:rsidR="006D1451">
        <w:t xml:space="preserve"> </w:t>
      </w:r>
      <w:r w:rsidRPr="00785EBB">
        <w:t>powe</w:t>
      </w:r>
      <w:r w:rsidR="006D1451" w:rsidRPr="00785EBB">
        <w:t>r</w:t>
      </w:r>
      <w:r w:rsidR="006D1451">
        <w:t xml:space="preserve"> </w:t>
      </w:r>
      <w:r w:rsidRPr="00785EBB">
        <w:t>outages</w:t>
      </w:r>
      <w:r w:rsidR="006D1451" w:rsidRPr="00785EBB">
        <w:t>,</w:t>
      </w:r>
      <w:r w:rsidR="006D1451">
        <w:t xml:space="preserve"> </w:t>
      </w:r>
      <w:r w:rsidRPr="00785EBB">
        <w:t>i</w:t>
      </w:r>
      <w:r w:rsidR="006D1451" w:rsidRPr="00785EBB">
        <w:t>s</w:t>
      </w:r>
      <w:r w:rsidR="006D1451">
        <w:t xml:space="preserve"> </w:t>
      </w:r>
      <w:r w:rsidRPr="00785EBB">
        <w:t>include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calculatio</w:t>
      </w:r>
      <w:r w:rsidR="006D1451" w:rsidRPr="00785EBB">
        <w:t>n</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a</w:t>
      </w:r>
      <w:r w:rsidR="006D1451" w:rsidRPr="00785EBB">
        <w:t>s</w:t>
      </w:r>
      <w:r w:rsidR="006D1451">
        <w:t xml:space="preserve"> </w:t>
      </w:r>
      <w:r w:rsidR="006D1451" w:rsidRPr="00785EBB">
        <w:t>a</w:t>
      </w:r>
      <w:r w:rsidR="006D1451">
        <w:t xml:space="preserve"> </w:t>
      </w:r>
      <w:r w:rsidRPr="00785EBB">
        <w:t>variabl</w:t>
      </w:r>
      <w:r w:rsidR="006D1451" w:rsidRPr="00785EBB">
        <w:t>e</w:t>
      </w:r>
      <w:r w:rsidR="006D1451">
        <w:t xml:space="preserve"> </w:t>
      </w:r>
      <w:r w:rsidRPr="00785EBB">
        <w:t>tha</w:t>
      </w:r>
      <w:r w:rsidR="006D1451" w:rsidRPr="00785EBB">
        <w:t>t</w:t>
      </w:r>
      <w:r w:rsidR="006D1451">
        <w:t xml:space="preserve"> </w:t>
      </w:r>
      <w:r w:rsidRPr="00785EBB">
        <w:t>i</w:t>
      </w:r>
      <w:r w:rsidR="006D1451" w:rsidRPr="00785EBB">
        <w:t>s</w:t>
      </w:r>
      <w:r w:rsidR="006D1451">
        <w:t xml:space="preserve"> </w:t>
      </w:r>
      <w:r w:rsidRPr="00785EBB">
        <w:t>discounted</w:t>
      </w:r>
      <w:r w:rsidR="006D1451" w:rsidRPr="00785EBB">
        <w:t>,</w:t>
      </w:r>
      <w:r w:rsidR="006D1451">
        <w:t xml:space="preserve"> </w:t>
      </w:r>
      <w:r w:rsidRPr="00785EBB">
        <w:t>suc</w:t>
      </w:r>
      <w:r w:rsidR="006D1451" w:rsidRPr="00785EBB">
        <w:t>h</w:t>
      </w:r>
      <w:r w:rsidR="006D1451">
        <w:t xml:space="preserve"> </w:t>
      </w:r>
      <w:r w:rsidRPr="00785EBB">
        <w:t>tha</w:t>
      </w:r>
      <w:r w:rsidR="006D1451" w:rsidRPr="00785EBB">
        <w:t>t</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ar</w:t>
      </w:r>
      <w:r w:rsidR="006D1451" w:rsidRPr="00785EBB">
        <w:t>e</w:t>
      </w:r>
      <w:r w:rsidR="006D1451">
        <w:t xml:space="preserve"> </w:t>
      </w:r>
      <w:r w:rsidRPr="00785EBB">
        <w:t>no</w:t>
      </w:r>
      <w:r w:rsidR="006D1451" w:rsidRPr="00785EBB">
        <w:t>t</w:t>
      </w:r>
      <w:r w:rsidR="006D1451">
        <w:t xml:space="preserve"> </w:t>
      </w:r>
      <w:r w:rsidRPr="00785EBB">
        <w:t>penalise</w:t>
      </w:r>
      <w:r w:rsidR="006D1451" w:rsidRPr="00785EBB">
        <w:t>d</w:t>
      </w:r>
      <w:r w:rsidR="006D1451">
        <w:t xml:space="preserve"> </w:t>
      </w:r>
      <w:r w:rsidRPr="00785EBB">
        <w:t>fo</w:t>
      </w:r>
      <w:r w:rsidR="006D1451" w:rsidRPr="00785EBB">
        <w:t>r</w:t>
      </w:r>
      <w:r w:rsidR="006D1451">
        <w:t xml:space="preserve"> </w:t>
      </w:r>
      <w:r w:rsidRPr="00785EBB">
        <w:t>unavoidabl</w:t>
      </w:r>
      <w:r w:rsidR="006D1451" w:rsidRPr="00785EBB">
        <w:t>e</w:t>
      </w:r>
      <w:r w:rsidR="006D1451">
        <w:t xml:space="preserve"> </w:t>
      </w:r>
      <w:r w:rsidRPr="00785EBB">
        <w:t>wastag</w:t>
      </w:r>
      <w:r w:rsidR="006D1451" w:rsidRPr="00785EBB">
        <w:t>e</w:t>
      </w:r>
      <w:r w:rsidR="006D1451">
        <w:t xml:space="preserve"> </w:t>
      </w:r>
      <w:r w:rsidRPr="00785EBB">
        <w:t>reported.</w:t>
      </w:r>
    </w:p>
    <w:p w14:paraId="2ECFAC34" w14:textId="57C5318F" w:rsidR="00AE583F" w:rsidRPr="00785EBB" w:rsidRDefault="00EE1FE5" w:rsidP="00AE583F">
      <w:pPr>
        <w:pStyle w:val="BodyText"/>
      </w:pPr>
      <w:r>
        <w:t>State</w:t>
      </w:r>
      <w:r w:rsidR="006D1451">
        <w:t xml:space="preserve">s </w:t>
      </w:r>
      <w:r>
        <w:t>an</w:t>
      </w:r>
      <w:r w:rsidR="006D1451">
        <w:t xml:space="preserve">d </w:t>
      </w:r>
      <w:r>
        <w:t>territorie</w:t>
      </w:r>
      <w:r w:rsidR="006D1451">
        <w:t xml:space="preserve">s </w:t>
      </w:r>
      <w:r w:rsidR="00AE583F" w:rsidRPr="00785EBB">
        <w:t>hav</w:t>
      </w:r>
      <w:r w:rsidR="006D1451" w:rsidRPr="00785EBB">
        <w:t>e</w:t>
      </w:r>
      <w:r w:rsidR="006D1451">
        <w:t xml:space="preserve"> </w:t>
      </w:r>
      <w:r w:rsidR="00AE583F" w:rsidRPr="00785EBB">
        <w:t>limite</w:t>
      </w:r>
      <w:r w:rsidR="006D1451" w:rsidRPr="00785EBB">
        <w:t>d</w:t>
      </w:r>
      <w:r w:rsidR="006D1451">
        <w:t xml:space="preserve"> </w:t>
      </w:r>
      <w:r w:rsidR="00AE583F" w:rsidRPr="00785EBB">
        <w:t>influenc</w:t>
      </w:r>
      <w:r w:rsidR="006D1451" w:rsidRPr="00785EBB">
        <w:t>e</w:t>
      </w:r>
      <w:r w:rsidR="006D1451">
        <w:t xml:space="preserve"> </w:t>
      </w:r>
      <w:r w:rsidR="00AE583F" w:rsidRPr="00785EBB">
        <w:t>ove</w:t>
      </w:r>
      <w:r w:rsidR="006D1451" w:rsidRPr="00785EBB">
        <w:t>r</w:t>
      </w:r>
      <w:r w:rsidR="006D1451">
        <w:t xml:space="preserve"> </w:t>
      </w:r>
      <w:r w:rsidR="00AE583F" w:rsidRPr="00785EBB">
        <w:rPr>
          <w:b/>
          <w:bCs/>
        </w:rPr>
        <w:t>vaccin</w:t>
      </w:r>
      <w:r w:rsidR="006D1451" w:rsidRPr="00785EBB">
        <w:rPr>
          <w:b/>
          <w:bCs/>
        </w:rPr>
        <w:t>e</w:t>
      </w:r>
      <w:r w:rsidR="006D1451">
        <w:rPr>
          <w:b/>
          <w:bCs/>
        </w:rPr>
        <w:t xml:space="preserve"> </w:t>
      </w:r>
      <w:r w:rsidR="00AE583F" w:rsidRPr="00785EBB">
        <w:rPr>
          <w:b/>
          <w:bCs/>
        </w:rPr>
        <w:t>leakage</w:t>
      </w:r>
      <w:r w:rsidR="00AE583F" w:rsidRPr="00785EBB">
        <w:t>. Thi</w:t>
      </w:r>
      <w:r w:rsidR="006D1451" w:rsidRPr="00785EBB">
        <w:t>s</w:t>
      </w:r>
      <w:r w:rsidR="006D1451">
        <w:t xml:space="preserve"> </w:t>
      </w:r>
      <w:r w:rsidR="00AE583F" w:rsidRPr="00785EBB">
        <w:t>i</w:t>
      </w:r>
      <w:r w:rsidR="006D1451" w:rsidRPr="00785EBB">
        <w:t>s</w:t>
      </w:r>
      <w:r w:rsidR="006D1451">
        <w:t xml:space="preserve"> </w:t>
      </w:r>
      <w:r w:rsidR="00AE583F" w:rsidRPr="00785EBB">
        <w:t>controlle</w:t>
      </w:r>
      <w:r w:rsidR="006D1451" w:rsidRPr="00785EBB">
        <w:t>d</w:t>
      </w:r>
      <w:r w:rsidR="006D1451">
        <w:t xml:space="preserve"> </w:t>
      </w:r>
      <w:r w:rsidR="00AE583F" w:rsidRPr="00785EBB">
        <w:t>b</w:t>
      </w:r>
      <w:r w:rsidR="006D1451" w:rsidRPr="00785EBB">
        <w:t>y</w:t>
      </w:r>
      <w:r w:rsidR="006D1451">
        <w:t xml:space="preserve"> </w:t>
      </w:r>
      <w:r w:rsidR="00AE583F" w:rsidRPr="00785EBB">
        <w:t>vaccinatio</w:t>
      </w:r>
      <w:r w:rsidR="006D1451" w:rsidRPr="00785EBB">
        <w:t>n</w:t>
      </w:r>
      <w:r w:rsidR="006D1451">
        <w:t xml:space="preserve"> </w:t>
      </w:r>
      <w:r w:rsidR="00AE583F" w:rsidRPr="00785EBB">
        <w:t>providers</w:t>
      </w:r>
      <w:r w:rsidR="006D1451" w:rsidRPr="00785EBB">
        <w:t>,</w:t>
      </w:r>
      <w:r w:rsidR="006D1451">
        <w:t xml:space="preserve"> </w:t>
      </w:r>
      <w:r w:rsidR="00AE583F" w:rsidRPr="00785EBB">
        <w:t>wh</w:t>
      </w:r>
      <w:r w:rsidR="006D1451" w:rsidRPr="00785EBB">
        <w:t>o</w:t>
      </w:r>
      <w:r w:rsidR="006D1451">
        <w:t xml:space="preserve"> </w:t>
      </w:r>
      <w:r w:rsidR="00AE583F" w:rsidRPr="00785EBB">
        <w:t>ar</w:t>
      </w:r>
      <w:r w:rsidR="006D1451" w:rsidRPr="00785EBB">
        <w:t>e</w:t>
      </w:r>
      <w:r w:rsidR="006D1451">
        <w:t xml:space="preserve"> </w:t>
      </w:r>
      <w:r w:rsidR="00AE583F" w:rsidRPr="00785EBB">
        <w:t>Commonwealt</w:t>
      </w:r>
      <w:r w:rsidR="006D1451" w:rsidRPr="00785EBB">
        <w:t>h</w:t>
      </w:r>
      <w:r w:rsidR="006D1451">
        <w:t xml:space="preserve"> </w:t>
      </w:r>
      <w:r w:rsidR="00AE583F" w:rsidRPr="00785EBB">
        <w:t>accredited</w:t>
      </w:r>
      <w:r w:rsidR="006D1451" w:rsidRPr="00785EBB">
        <w:t>,</w:t>
      </w:r>
      <w:r w:rsidR="006D1451">
        <w:t xml:space="preserve"> </w:t>
      </w:r>
      <w:r w:rsidR="00AE583F" w:rsidRPr="00785EBB">
        <w:t>license</w:t>
      </w:r>
      <w:r w:rsidR="006D1451" w:rsidRPr="00785EBB">
        <w:t>d</w:t>
      </w:r>
      <w:r w:rsidR="006D1451">
        <w:t xml:space="preserve"> </w:t>
      </w:r>
      <w:r w:rsidR="00AE583F" w:rsidRPr="00785EBB">
        <w:t>an</w:t>
      </w:r>
      <w:r w:rsidR="006D1451" w:rsidRPr="00785EBB">
        <w:t>d</w:t>
      </w:r>
      <w:r w:rsidR="006D1451">
        <w:t xml:space="preserve"> </w:t>
      </w:r>
      <w:r w:rsidR="00AE583F" w:rsidRPr="00785EBB">
        <w:t>funded. Althoug</w:t>
      </w:r>
      <w:r w:rsidR="006D1451" w:rsidRPr="00785EBB">
        <w:t>h</w:t>
      </w:r>
      <w:r w:rsidR="006D1451">
        <w:t xml:space="preserve"> </w:t>
      </w:r>
      <w:r w:rsidR="00AE583F" w:rsidRPr="00785EBB">
        <w:t>vaccinatio</w:t>
      </w:r>
      <w:r w:rsidR="006D1451" w:rsidRPr="00785EBB">
        <w:t>n</w:t>
      </w:r>
      <w:r w:rsidR="006D1451">
        <w:t xml:space="preserve"> </w:t>
      </w:r>
      <w:r w:rsidR="00AE583F" w:rsidRPr="00785EBB">
        <w:t>provider</w:t>
      </w:r>
      <w:r w:rsidR="006D1451" w:rsidRPr="00785EBB">
        <w:t>s</w:t>
      </w:r>
      <w:r w:rsidR="006D1451">
        <w:t xml:space="preserve"> </w:t>
      </w:r>
      <w:r w:rsidR="00AE583F" w:rsidRPr="00785EBB">
        <w:t>ar</w:t>
      </w:r>
      <w:r w:rsidR="006D1451" w:rsidRPr="00785EBB">
        <w:t>e</w:t>
      </w:r>
      <w:r w:rsidR="006D1451">
        <w:t xml:space="preserve"> </w:t>
      </w:r>
      <w:r w:rsidR="00910556">
        <w:t>strongl</w:t>
      </w:r>
      <w:r w:rsidR="006D1451">
        <w:t xml:space="preserve">y </w:t>
      </w:r>
      <w:r w:rsidR="00910556">
        <w:t>encourage</w:t>
      </w:r>
      <w:r w:rsidR="006D1451">
        <w:t xml:space="preserve">d </w:t>
      </w:r>
      <w:r w:rsidR="00AE583F" w:rsidRPr="00785EBB">
        <w:t>t</w:t>
      </w:r>
      <w:r w:rsidR="006D1451" w:rsidRPr="00785EBB">
        <w:t>o</w:t>
      </w:r>
      <w:r w:rsidR="006D1451">
        <w:t xml:space="preserve"> </w:t>
      </w:r>
      <w:r w:rsidR="00AE583F" w:rsidRPr="00785EBB">
        <w:t>repor</w:t>
      </w:r>
      <w:r w:rsidR="006D1451" w:rsidRPr="00785EBB">
        <w:t>t</w:t>
      </w:r>
      <w:r w:rsidR="006D1451">
        <w:t xml:space="preserve"> </w:t>
      </w:r>
      <w:r w:rsidR="00AE583F" w:rsidRPr="00785EBB">
        <w:t>t</w:t>
      </w:r>
      <w:r w:rsidR="006D1451" w:rsidRPr="00785EBB">
        <w:t>o</w:t>
      </w:r>
      <w:r w:rsidR="006D1451">
        <w:t xml:space="preserve"> </w:t>
      </w:r>
      <w:r w:rsidR="00AE583F" w:rsidRPr="00785EBB">
        <w:t>th</w:t>
      </w:r>
      <w:r w:rsidR="006D1451" w:rsidRPr="00785EBB">
        <w:t>e</w:t>
      </w:r>
      <w:r w:rsidR="006D1451">
        <w:t xml:space="preserve"> </w:t>
      </w:r>
      <w:r w:rsidR="00AE583F" w:rsidRPr="00785EBB">
        <w:t>AIR</w:t>
      </w:r>
      <w:r w:rsidR="006D1451" w:rsidRPr="00785EBB">
        <w:t>,</w:t>
      </w:r>
      <w:r w:rsidR="006D1451">
        <w:t xml:space="preserve"> </w:t>
      </w:r>
      <w:r w:rsidR="00AE583F"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00AE583F" w:rsidRPr="00785EBB">
        <w:t>hav</w:t>
      </w:r>
      <w:r w:rsidR="006D1451" w:rsidRPr="00785EBB">
        <w:t>e</w:t>
      </w:r>
      <w:r w:rsidR="006D1451">
        <w:t xml:space="preserve"> </w:t>
      </w:r>
      <w:r w:rsidR="00AE583F" w:rsidRPr="00785EBB">
        <w:t>littl</w:t>
      </w:r>
      <w:r w:rsidR="006D1451" w:rsidRPr="00785EBB">
        <w:t>e</w:t>
      </w:r>
      <w:r w:rsidR="006D1451">
        <w:t xml:space="preserve"> </w:t>
      </w:r>
      <w:r w:rsidR="00AE583F" w:rsidRPr="00785EBB">
        <w:t>influenc</w:t>
      </w:r>
      <w:r w:rsidR="006D1451" w:rsidRPr="00785EBB">
        <w:t>e</w:t>
      </w:r>
      <w:r w:rsidR="006D1451">
        <w:t xml:space="preserve"> </w:t>
      </w:r>
      <w:r w:rsidR="00AE583F" w:rsidRPr="00785EBB">
        <w:t>ove</w:t>
      </w:r>
      <w:r w:rsidR="006D1451" w:rsidRPr="00785EBB">
        <w:t>r</w:t>
      </w:r>
      <w:r w:rsidR="006D1451">
        <w:t xml:space="preserve"> </w:t>
      </w:r>
      <w:r w:rsidR="00AE583F" w:rsidRPr="00785EBB">
        <w:t>vaccinatio</w:t>
      </w:r>
      <w:r w:rsidR="006D1451" w:rsidRPr="00785EBB">
        <w:t>n</w:t>
      </w:r>
      <w:r w:rsidR="006D1451">
        <w:t xml:space="preserve"> </w:t>
      </w:r>
      <w:r w:rsidR="00AE583F" w:rsidRPr="00785EBB">
        <w:t>provide</w:t>
      </w:r>
      <w:r w:rsidR="006D1451" w:rsidRPr="00785EBB">
        <w:t>r</w:t>
      </w:r>
      <w:r w:rsidR="006D1451">
        <w:t xml:space="preserve"> </w:t>
      </w:r>
      <w:r w:rsidR="00AE583F" w:rsidRPr="00785EBB">
        <w:t>reportin</w:t>
      </w:r>
      <w:r w:rsidR="006D1451" w:rsidRPr="00785EBB">
        <w:t>g</w:t>
      </w:r>
      <w:r w:rsidR="006D1451">
        <w:t xml:space="preserve"> </w:t>
      </w:r>
      <w:r w:rsidR="00AE583F" w:rsidRPr="00785EBB">
        <w:t>t</w:t>
      </w:r>
      <w:r w:rsidR="006D1451" w:rsidRPr="00785EBB">
        <w:t>o</w:t>
      </w:r>
      <w:r w:rsidR="006D1451">
        <w:t xml:space="preserve"> </w:t>
      </w:r>
      <w:r w:rsidR="00AE583F" w:rsidRPr="00785EBB">
        <w:t>th</w:t>
      </w:r>
      <w:r w:rsidR="006D1451" w:rsidRPr="00785EBB">
        <w:t>e</w:t>
      </w:r>
      <w:r w:rsidR="006D1451">
        <w:t xml:space="preserve"> </w:t>
      </w:r>
      <w:r w:rsidR="00AE583F" w:rsidRPr="00785EBB">
        <w:t>AI</w:t>
      </w:r>
      <w:r w:rsidR="006D1451" w:rsidRPr="00785EBB">
        <w:t>R</w:t>
      </w:r>
      <w:r w:rsidR="006D1451">
        <w:t xml:space="preserve"> </w:t>
      </w:r>
      <w:r w:rsidR="00AE583F" w:rsidRPr="00785EBB">
        <w:t>o</w:t>
      </w:r>
      <w:r w:rsidR="006D1451" w:rsidRPr="00785EBB">
        <w:t>r</w:t>
      </w:r>
      <w:r w:rsidR="006D1451">
        <w:t xml:space="preserve"> </w:t>
      </w:r>
      <w:r w:rsidR="00AE583F" w:rsidRPr="00785EBB">
        <w:t>reportin</w:t>
      </w:r>
      <w:r w:rsidR="006D1451" w:rsidRPr="00785EBB">
        <w:t>g</w:t>
      </w:r>
      <w:r w:rsidR="006D1451">
        <w:t xml:space="preserve"> </w:t>
      </w:r>
      <w:r w:rsidR="00AE583F" w:rsidRPr="00785EBB">
        <w:t>o</w:t>
      </w:r>
      <w:r w:rsidR="006D1451" w:rsidRPr="00785EBB">
        <w:t>n</w:t>
      </w:r>
      <w:r w:rsidR="006D1451">
        <w:t xml:space="preserve"> </w:t>
      </w:r>
      <w:r w:rsidR="00AE583F" w:rsidRPr="00785EBB">
        <w:t>wastag</w:t>
      </w:r>
      <w:r w:rsidR="006D1451" w:rsidRPr="00785EBB">
        <w:t>e</w:t>
      </w:r>
      <w:r w:rsidR="006D1451">
        <w:t xml:space="preserve"> </w:t>
      </w:r>
      <w:r w:rsidR="00AE583F" w:rsidRPr="00785EBB">
        <w:t>an</w:t>
      </w:r>
      <w:r w:rsidR="006D1451" w:rsidRPr="00785EBB">
        <w:t>d</w:t>
      </w:r>
      <w:r w:rsidR="006D1451">
        <w:t xml:space="preserve"> </w:t>
      </w:r>
      <w:r w:rsidR="00AE583F" w:rsidRPr="00785EBB">
        <w:t>leakage. Mos</w:t>
      </w:r>
      <w:r w:rsidR="006D1451" w:rsidRPr="00785EBB">
        <w:t>t</w:t>
      </w:r>
      <w:r w:rsidR="006D1451">
        <w:t xml:space="preserve"> </w:t>
      </w:r>
      <w:r>
        <w:t>state</w:t>
      </w:r>
      <w:r w:rsidR="006D1451">
        <w:t xml:space="preserve">s </w:t>
      </w:r>
      <w:r>
        <w:t>an</w:t>
      </w:r>
      <w:r w:rsidR="006D1451">
        <w:t xml:space="preserve">d </w:t>
      </w:r>
      <w:r>
        <w:t>territorie</w:t>
      </w:r>
      <w:r w:rsidR="006D1451">
        <w:t xml:space="preserve">s </w:t>
      </w:r>
      <w:r w:rsidR="00AE583F" w:rsidRPr="00785EBB">
        <w:t>reporte</w:t>
      </w:r>
      <w:r w:rsidR="006D1451" w:rsidRPr="00785EBB">
        <w:t>d</w:t>
      </w:r>
      <w:r w:rsidR="006D1451">
        <w:t xml:space="preserve"> </w:t>
      </w:r>
      <w:r w:rsidR="00AE583F" w:rsidRPr="00785EBB">
        <w:t>tha</w:t>
      </w:r>
      <w:r w:rsidR="006D1451" w:rsidRPr="00785EBB">
        <w:t>t</w:t>
      </w:r>
      <w:r w:rsidR="006D1451">
        <w:t xml:space="preserve"> </w:t>
      </w:r>
      <w:r w:rsidR="00AE583F" w:rsidRPr="00785EBB">
        <w:t>thei</w:t>
      </w:r>
      <w:r w:rsidR="006D1451" w:rsidRPr="00785EBB">
        <w:t>r</w:t>
      </w:r>
      <w:r w:rsidR="006D1451">
        <w:t xml:space="preserve"> </w:t>
      </w:r>
      <w:r w:rsidR="00AE583F" w:rsidRPr="00785EBB">
        <w:t>effort</w:t>
      </w:r>
      <w:r w:rsidR="006D1451" w:rsidRPr="00785EBB">
        <w:t>s</w:t>
      </w:r>
      <w:r w:rsidR="006D1451">
        <w:t xml:space="preserve"> </w:t>
      </w:r>
      <w:r w:rsidR="00AE583F" w:rsidRPr="00785EBB">
        <w:t>t</w:t>
      </w:r>
      <w:r w:rsidR="006D1451" w:rsidRPr="00785EBB">
        <w:t>o</w:t>
      </w:r>
      <w:r w:rsidR="006D1451">
        <w:t xml:space="preserve"> </w:t>
      </w:r>
      <w:r w:rsidR="00AE583F" w:rsidRPr="00785EBB">
        <w:t>increas</w:t>
      </w:r>
      <w:r w:rsidR="006D1451" w:rsidRPr="00785EBB">
        <w:t>e</w:t>
      </w:r>
      <w:r w:rsidR="006D1451">
        <w:t xml:space="preserve"> </w:t>
      </w:r>
      <w:r w:rsidR="00AE583F" w:rsidRPr="00785EBB">
        <w:t>vaccinatio</w:t>
      </w:r>
      <w:r w:rsidR="006D1451" w:rsidRPr="00785EBB">
        <w:t>n</w:t>
      </w:r>
      <w:r w:rsidR="006D1451">
        <w:t xml:space="preserve"> </w:t>
      </w:r>
      <w:r w:rsidR="00AE583F" w:rsidRPr="00785EBB">
        <w:t>provide</w:t>
      </w:r>
      <w:r w:rsidR="006D1451" w:rsidRPr="00785EBB">
        <w:t>r</w:t>
      </w:r>
      <w:r w:rsidR="006D1451">
        <w:t xml:space="preserve"> </w:t>
      </w:r>
      <w:r w:rsidR="00AE583F" w:rsidRPr="00785EBB">
        <w:t>reportin</w:t>
      </w:r>
      <w:r w:rsidR="006D1451" w:rsidRPr="00785EBB">
        <w:t>g</w:t>
      </w:r>
      <w:r w:rsidR="006D1451">
        <w:t xml:space="preserve"> </w:t>
      </w:r>
      <w:r w:rsidR="00AE583F" w:rsidRPr="00785EBB">
        <w:t>t</w:t>
      </w:r>
      <w:r w:rsidR="006D1451" w:rsidRPr="00785EBB">
        <w:t>o</w:t>
      </w:r>
      <w:r w:rsidR="006D1451">
        <w:t xml:space="preserve"> </w:t>
      </w:r>
      <w:r w:rsidR="00AE583F" w:rsidRPr="00785EBB">
        <w:t>th</w:t>
      </w:r>
      <w:r w:rsidR="006D1451" w:rsidRPr="00785EBB">
        <w:t>e</w:t>
      </w:r>
      <w:r w:rsidR="006D1451">
        <w:t xml:space="preserve"> </w:t>
      </w:r>
      <w:r w:rsidR="00AE583F" w:rsidRPr="00785EBB">
        <w:t>AI</w:t>
      </w:r>
      <w:r w:rsidR="006D1451" w:rsidRPr="00785EBB">
        <w:t>R</w:t>
      </w:r>
      <w:r w:rsidR="006D1451">
        <w:t xml:space="preserve"> </w:t>
      </w:r>
      <w:r w:rsidR="00AE583F" w:rsidRPr="00785EBB">
        <w:t>wer</w:t>
      </w:r>
      <w:r w:rsidR="006D1451" w:rsidRPr="00785EBB">
        <w:t>e</w:t>
      </w:r>
      <w:r w:rsidR="006D1451">
        <w:t xml:space="preserve"> </w:t>
      </w:r>
      <w:r w:rsidR="00AE583F" w:rsidRPr="00785EBB">
        <w:t>restricte</w:t>
      </w:r>
      <w:r w:rsidR="006D1451" w:rsidRPr="00785EBB">
        <w:t>d</w:t>
      </w:r>
      <w:r w:rsidR="006D1451">
        <w:t xml:space="preserve"> </w:t>
      </w:r>
      <w:r w:rsidR="00AE583F" w:rsidRPr="00785EBB">
        <w:t>t</w:t>
      </w:r>
      <w:r w:rsidR="006D1451" w:rsidRPr="00785EBB">
        <w:t>o</w:t>
      </w:r>
      <w:r w:rsidR="006D1451">
        <w:t xml:space="preserve"> </w:t>
      </w:r>
      <w:r w:rsidR="00AE583F" w:rsidRPr="00785EBB">
        <w:t>educatin</w:t>
      </w:r>
      <w:r w:rsidR="006D1451" w:rsidRPr="00785EBB">
        <w:t>g</w:t>
      </w:r>
      <w:r w:rsidR="006D1451">
        <w:t xml:space="preserve"> </w:t>
      </w:r>
      <w:r w:rsidR="00AE583F" w:rsidRPr="00785EBB">
        <w:t>provider</w:t>
      </w:r>
      <w:r w:rsidR="006D1451" w:rsidRPr="00785EBB">
        <w:t>s</w:t>
      </w:r>
      <w:r w:rsidR="006D1451">
        <w:t xml:space="preserve"> </w:t>
      </w:r>
      <w:r w:rsidR="00AE583F" w:rsidRPr="00785EBB">
        <w:t>abou</w:t>
      </w:r>
      <w:r w:rsidR="006D1451" w:rsidRPr="00785EBB">
        <w:t>t</w:t>
      </w:r>
      <w:r w:rsidR="006D1451">
        <w:t xml:space="preserve"> </w:t>
      </w:r>
      <w:r w:rsidR="00AE583F" w:rsidRPr="00785EBB">
        <w:t>th</w:t>
      </w:r>
      <w:r w:rsidR="006D1451" w:rsidRPr="00785EBB">
        <w:t>e</w:t>
      </w:r>
      <w:r w:rsidR="006D1451">
        <w:t xml:space="preserve"> </w:t>
      </w:r>
      <w:r w:rsidR="00AE583F" w:rsidRPr="00785EBB">
        <w:t>benefit</w:t>
      </w:r>
      <w:r w:rsidR="006D1451" w:rsidRPr="00785EBB">
        <w:t>s</w:t>
      </w:r>
      <w:r w:rsidR="006D1451">
        <w:t xml:space="preserve"> </w:t>
      </w:r>
      <w:r w:rsidR="00AE583F" w:rsidRPr="00785EBB">
        <w:t>associate</w:t>
      </w:r>
      <w:r w:rsidR="006D1451" w:rsidRPr="00785EBB">
        <w:t>d</w:t>
      </w:r>
      <w:r w:rsidR="006D1451">
        <w:t xml:space="preserve"> </w:t>
      </w:r>
      <w:r w:rsidR="00AE583F" w:rsidRPr="00785EBB">
        <w:t>wit</w:t>
      </w:r>
      <w:r w:rsidR="006D1451" w:rsidRPr="00785EBB">
        <w:t>h</w:t>
      </w:r>
      <w:r w:rsidR="006D1451">
        <w:t xml:space="preserve"> </w:t>
      </w:r>
      <w:r w:rsidR="00AE583F" w:rsidRPr="00785EBB">
        <w:t>reportin</w:t>
      </w:r>
      <w:r w:rsidR="006D1451" w:rsidRPr="00785EBB">
        <w:t>g</w:t>
      </w:r>
      <w:r w:rsidR="006D1451">
        <w:t xml:space="preserve"> </w:t>
      </w:r>
      <w:r w:rsidR="00AE583F" w:rsidRPr="00785EBB">
        <w:t>an</w:t>
      </w:r>
      <w:r w:rsidR="006D1451" w:rsidRPr="00785EBB">
        <w:t>d</w:t>
      </w:r>
      <w:r w:rsidR="006D1451">
        <w:t xml:space="preserve"> </w:t>
      </w:r>
      <w:r w:rsidR="00AE583F" w:rsidRPr="00785EBB">
        <w:t>tha</w:t>
      </w:r>
      <w:r w:rsidR="006D1451" w:rsidRPr="00785EBB">
        <w:t>t</w:t>
      </w:r>
      <w:r w:rsidR="006D1451">
        <w:t xml:space="preserve"> </w:t>
      </w:r>
      <w:r w:rsidR="00AE583F" w:rsidRPr="00785EBB">
        <w:t>an</w:t>
      </w:r>
      <w:r w:rsidR="006D1451" w:rsidRPr="00785EBB">
        <w:t>y</w:t>
      </w:r>
      <w:r w:rsidR="006D1451">
        <w:t xml:space="preserve"> </w:t>
      </w:r>
      <w:r w:rsidR="00AE583F" w:rsidRPr="00785EBB">
        <w:t>sanction</w:t>
      </w:r>
      <w:r w:rsidR="006D1451" w:rsidRPr="00785EBB">
        <w:t>s</w:t>
      </w:r>
      <w:r w:rsidR="006D1451">
        <w:t xml:space="preserve"> </w:t>
      </w:r>
      <w:r w:rsidR="00AE583F" w:rsidRPr="00785EBB">
        <w:t>coul</w:t>
      </w:r>
      <w:r w:rsidR="006D1451" w:rsidRPr="00785EBB">
        <w:t>d</w:t>
      </w:r>
      <w:r w:rsidR="006D1451">
        <w:t xml:space="preserve"> </w:t>
      </w:r>
      <w:r w:rsidR="00AE583F" w:rsidRPr="00785EBB">
        <w:t>b</w:t>
      </w:r>
      <w:r w:rsidR="006D1451" w:rsidRPr="00785EBB">
        <w:t>e</w:t>
      </w:r>
      <w:r w:rsidR="006D1451">
        <w:t xml:space="preserve"> </w:t>
      </w:r>
      <w:r w:rsidR="00AE583F" w:rsidRPr="00785EBB">
        <w:t>counterproductive. Thi</w:t>
      </w:r>
      <w:r w:rsidR="006D1451" w:rsidRPr="00785EBB">
        <w:t>s</w:t>
      </w:r>
      <w:r w:rsidR="006D1451">
        <w:t xml:space="preserve"> </w:t>
      </w:r>
      <w:r w:rsidR="00AE583F" w:rsidRPr="00785EBB">
        <w:t>i</w:t>
      </w:r>
      <w:r w:rsidR="006D1451" w:rsidRPr="00785EBB">
        <w:t>s</w:t>
      </w:r>
      <w:r w:rsidR="006D1451">
        <w:t xml:space="preserve"> </w:t>
      </w:r>
      <w:r w:rsidR="00AE583F" w:rsidRPr="00785EBB">
        <w:t>becaus</w:t>
      </w:r>
      <w:r w:rsidR="006D1451" w:rsidRPr="00785EBB">
        <w:t>e</w:t>
      </w:r>
      <w:r w:rsidR="006D1451">
        <w:t xml:space="preserve"> </w:t>
      </w:r>
      <w:r w:rsidR="00AE583F" w:rsidRPr="00785EBB">
        <w:t>th</w:t>
      </w:r>
      <w:r w:rsidR="006D1451" w:rsidRPr="00785EBB">
        <w:t>e</w:t>
      </w:r>
      <w:r w:rsidR="006D1451">
        <w:t xml:space="preserve"> </w:t>
      </w:r>
      <w:r w:rsidR="00AE583F" w:rsidRPr="00785EBB">
        <w:t>onl</w:t>
      </w:r>
      <w:r w:rsidR="006D1451" w:rsidRPr="00785EBB">
        <w:t>y</w:t>
      </w:r>
      <w:r w:rsidR="006D1451">
        <w:t xml:space="preserve"> </w:t>
      </w:r>
      <w:r w:rsidR="00AE583F" w:rsidRPr="00785EBB">
        <w:t>leve</w:t>
      </w:r>
      <w:r w:rsidR="006D1451" w:rsidRPr="00785EBB">
        <w:t>r</w:t>
      </w:r>
      <w:r w:rsidR="006D1451">
        <w:t xml:space="preserve"> </w:t>
      </w:r>
      <w:r w:rsidR="00AE583F"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00AE583F" w:rsidRPr="00785EBB">
        <w:t>contro</w:t>
      </w:r>
      <w:r w:rsidR="006D1451" w:rsidRPr="00785EBB">
        <w:t>l</w:t>
      </w:r>
      <w:r w:rsidR="006D1451">
        <w:t xml:space="preserve"> </w:t>
      </w:r>
      <w:r w:rsidR="00AE583F" w:rsidRPr="00785EBB">
        <w:t>tha</w:t>
      </w:r>
      <w:r w:rsidR="006D1451" w:rsidRPr="00785EBB">
        <w:t>t</w:t>
      </w:r>
      <w:r w:rsidR="006D1451">
        <w:t xml:space="preserve"> </w:t>
      </w:r>
      <w:r w:rsidR="006C13E1">
        <w:t>encourage</w:t>
      </w:r>
      <w:r w:rsidR="006D1451">
        <w:t xml:space="preserve">s </w:t>
      </w:r>
      <w:r w:rsidR="00AE583F" w:rsidRPr="00785EBB">
        <w:t>vaccinatio</w:t>
      </w:r>
      <w:r w:rsidR="006D1451" w:rsidRPr="00785EBB">
        <w:t>n</w:t>
      </w:r>
      <w:r w:rsidR="006D1451">
        <w:t xml:space="preserve"> </w:t>
      </w:r>
      <w:r w:rsidR="00AE583F" w:rsidRPr="00785EBB">
        <w:t>provider</w:t>
      </w:r>
      <w:r w:rsidR="006D1451" w:rsidRPr="00785EBB">
        <w:t>s</w:t>
      </w:r>
      <w:r w:rsidR="006D1451">
        <w:t xml:space="preserve"> </w:t>
      </w:r>
      <w:r w:rsidR="00AE583F" w:rsidRPr="00785EBB">
        <w:t>t</w:t>
      </w:r>
      <w:r w:rsidR="006D1451" w:rsidRPr="00785EBB">
        <w:t>o</w:t>
      </w:r>
      <w:r w:rsidR="006D1451">
        <w:t xml:space="preserve"> </w:t>
      </w:r>
      <w:r w:rsidR="00AE583F" w:rsidRPr="00785EBB">
        <w:t>repor</w:t>
      </w:r>
      <w:r w:rsidR="006D1451" w:rsidRPr="00785EBB">
        <w:t>t</w:t>
      </w:r>
      <w:r w:rsidR="006D1451">
        <w:t xml:space="preserve"> </w:t>
      </w:r>
      <w:r w:rsidR="00AE583F" w:rsidRPr="00785EBB">
        <w:t>t</w:t>
      </w:r>
      <w:r w:rsidR="006D1451" w:rsidRPr="00785EBB">
        <w:t>o</w:t>
      </w:r>
      <w:r w:rsidR="006D1451">
        <w:t xml:space="preserve"> </w:t>
      </w:r>
      <w:r w:rsidR="00AE583F" w:rsidRPr="00785EBB">
        <w:t>th</w:t>
      </w:r>
      <w:r w:rsidR="006D1451" w:rsidRPr="00785EBB">
        <w:t>e</w:t>
      </w:r>
      <w:r w:rsidR="006D1451">
        <w:t xml:space="preserve"> </w:t>
      </w:r>
      <w:r w:rsidR="00AE583F" w:rsidRPr="00785EBB">
        <w:t>AI</w:t>
      </w:r>
      <w:r w:rsidR="006D1451" w:rsidRPr="00785EBB">
        <w:t>R</w:t>
      </w:r>
      <w:r w:rsidR="006D1451">
        <w:t xml:space="preserve"> </w:t>
      </w:r>
      <w:r w:rsidR="00AE583F" w:rsidRPr="00785EBB">
        <w:t>i</w:t>
      </w:r>
      <w:r w:rsidR="006D1451" w:rsidRPr="00785EBB">
        <w:t>s</w:t>
      </w:r>
      <w:r w:rsidR="006D1451">
        <w:t xml:space="preserve"> </w:t>
      </w:r>
      <w:r w:rsidR="00AE583F" w:rsidRPr="00785EBB">
        <w:t>withholdin</w:t>
      </w:r>
      <w:r w:rsidR="006D1451" w:rsidRPr="00785EBB">
        <w:t>g</w:t>
      </w:r>
      <w:r w:rsidR="006D1451">
        <w:t xml:space="preserve"> </w:t>
      </w:r>
      <w:r w:rsidR="00AE583F" w:rsidRPr="00785EBB">
        <w:t>suppl</w:t>
      </w:r>
      <w:r w:rsidR="006D1451" w:rsidRPr="00785EBB">
        <w:t>y</w:t>
      </w:r>
      <w:r w:rsidR="006D1451">
        <w:t xml:space="preserve"> </w:t>
      </w:r>
      <w:r w:rsidR="00AE583F" w:rsidRPr="00785EBB">
        <w:t>o</w:t>
      </w:r>
      <w:r w:rsidR="006D1451" w:rsidRPr="00785EBB">
        <w:t>f</w:t>
      </w:r>
      <w:r w:rsidR="006D1451">
        <w:t xml:space="preserve"> </w:t>
      </w:r>
      <w:r w:rsidR="00AE583F" w:rsidRPr="00785EBB">
        <w:t>vaccines. Thi</w:t>
      </w:r>
      <w:r w:rsidR="006D1451" w:rsidRPr="00785EBB">
        <w:t>s</w:t>
      </w:r>
      <w:r w:rsidR="006D1451">
        <w:t xml:space="preserve"> </w:t>
      </w:r>
      <w:r w:rsidR="00AE583F" w:rsidRPr="00785EBB">
        <w:t>coul</w:t>
      </w:r>
      <w:r w:rsidR="006D1451" w:rsidRPr="00785EBB">
        <w:t>d</w:t>
      </w:r>
      <w:r w:rsidR="006D1451">
        <w:t xml:space="preserve"> </w:t>
      </w:r>
      <w:r w:rsidR="00AE583F" w:rsidRPr="00785EBB">
        <w:t>resul</w:t>
      </w:r>
      <w:r w:rsidR="006D1451" w:rsidRPr="00785EBB">
        <w:t>t</w:t>
      </w:r>
      <w:r w:rsidR="006D1451">
        <w:t xml:space="preserve"> </w:t>
      </w:r>
      <w:r w:rsidR="00AE583F" w:rsidRPr="00785EBB">
        <w:t>i</w:t>
      </w:r>
      <w:r w:rsidR="006D1451" w:rsidRPr="00785EBB">
        <w:t>n</w:t>
      </w:r>
      <w:r w:rsidR="006D1451">
        <w:t xml:space="preserve"> </w:t>
      </w:r>
      <w:r w:rsidR="00AE583F" w:rsidRPr="00785EBB">
        <w:t>vaccinatio</w:t>
      </w:r>
      <w:r w:rsidR="006D1451" w:rsidRPr="00785EBB">
        <w:t>n</w:t>
      </w:r>
      <w:r w:rsidR="006D1451">
        <w:t xml:space="preserve"> </w:t>
      </w:r>
      <w:r w:rsidR="00AE583F" w:rsidRPr="00785EBB">
        <w:t>provider</w:t>
      </w:r>
      <w:r w:rsidR="006D1451" w:rsidRPr="00785EBB">
        <w:t>s</w:t>
      </w:r>
      <w:r w:rsidR="006D1451">
        <w:t xml:space="preserve"> </w:t>
      </w:r>
      <w:r w:rsidR="00AE583F" w:rsidRPr="00785EBB">
        <w:t>reducin</w:t>
      </w:r>
      <w:r w:rsidR="006D1451" w:rsidRPr="00785EBB">
        <w:t>g</w:t>
      </w:r>
      <w:r w:rsidR="006D1451">
        <w:t xml:space="preserve"> </w:t>
      </w:r>
      <w:r w:rsidR="00AE583F" w:rsidRPr="00785EBB">
        <w:t>thei</w:t>
      </w:r>
      <w:r w:rsidR="006D1451" w:rsidRPr="00785EBB">
        <w:t>r</w:t>
      </w:r>
      <w:r w:rsidR="006D1451">
        <w:t xml:space="preserve"> </w:t>
      </w:r>
      <w:r w:rsidR="00AE583F" w:rsidRPr="00785EBB">
        <w:t>focu</w:t>
      </w:r>
      <w:r w:rsidR="006D1451" w:rsidRPr="00785EBB">
        <w:t>s</w:t>
      </w:r>
      <w:r w:rsidR="006D1451">
        <w:t xml:space="preserve"> </w:t>
      </w:r>
      <w:r w:rsidR="00AE583F" w:rsidRPr="00785EBB">
        <w:t>o</w:t>
      </w:r>
      <w:r w:rsidR="006D1451" w:rsidRPr="00785EBB">
        <w:t>n</w:t>
      </w:r>
      <w:r w:rsidR="006D1451">
        <w:t xml:space="preserve"> </w:t>
      </w:r>
      <w:r w:rsidR="00AE583F" w:rsidRPr="00785EBB">
        <w:t>vaccinatio</w:t>
      </w:r>
      <w:r w:rsidR="006D1451" w:rsidRPr="00785EBB">
        <w:t>n</w:t>
      </w:r>
      <w:r w:rsidR="006D1451">
        <w:t xml:space="preserve"> </w:t>
      </w:r>
      <w:r w:rsidR="00AE583F" w:rsidRPr="00785EBB">
        <w:t>service</w:t>
      </w:r>
      <w:r w:rsidR="006D1451" w:rsidRPr="00785EBB">
        <w:t>s</w:t>
      </w:r>
      <w:r w:rsidR="006D1451">
        <w:t xml:space="preserve"> </w:t>
      </w:r>
      <w:r w:rsidR="00AE583F" w:rsidRPr="00785EBB">
        <w:t>rathe</w:t>
      </w:r>
      <w:r w:rsidR="006D1451" w:rsidRPr="00785EBB">
        <w:t>r</w:t>
      </w:r>
      <w:r w:rsidR="006D1451">
        <w:t xml:space="preserve"> </w:t>
      </w:r>
      <w:r w:rsidR="00AE583F" w:rsidRPr="00785EBB">
        <w:t>tha</w:t>
      </w:r>
      <w:r w:rsidR="006D1451" w:rsidRPr="00785EBB">
        <w:t>n</w:t>
      </w:r>
      <w:r w:rsidR="006D1451">
        <w:t xml:space="preserve"> </w:t>
      </w:r>
      <w:r w:rsidR="00AE583F" w:rsidRPr="00785EBB">
        <w:t>increasin</w:t>
      </w:r>
      <w:r w:rsidR="006D1451" w:rsidRPr="00785EBB">
        <w:t>g</w:t>
      </w:r>
      <w:r w:rsidR="006D1451">
        <w:t xml:space="preserve"> </w:t>
      </w:r>
      <w:r w:rsidR="00AE583F" w:rsidRPr="00785EBB">
        <w:t xml:space="preserve">reporting. </w:t>
      </w:r>
    </w:p>
    <w:p w14:paraId="700E1FD4" w14:textId="38CA4C45" w:rsidR="00AE583F" w:rsidRPr="00785EBB" w:rsidRDefault="00EE1FE5" w:rsidP="00AE583F">
      <w:pPr>
        <w:pStyle w:val="BodyText"/>
      </w:pPr>
      <w:r>
        <w:t>State</w:t>
      </w:r>
      <w:r w:rsidR="006D1451">
        <w:t xml:space="preserve">s </w:t>
      </w:r>
      <w:r>
        <w:t>an</w:t>
      </w:r>
      <w:r w:rsidR="006D1451">
        <w:t xml:space="preserve">d </w:t>
      </w:r>
      <w:r>
        <w:t>territorie</w:t>
      </w:r>
      <w:r w:rsidR="006D1451">
        <w:t xml:space="preserve">s </w:t>
      </w:r>
      <w:r w:rsidR="00AE583F" w:rsidRPr="00785EBB">
        <w:t>indicate</w:t>
      </w:r>
      <w:r w:rsidR="006D1451" w:rsidRPr="00785EBB">
        <w:t>d</w:t>
      </w:r>
      <w:r w:rsidR="006D1451">
        <w:t xml:space="preserve"> </w:t>
      </w:r>
      <w:r w:rsidR="00AE583F" w:rsidRPr="00785EBB">
        <w:t>tha</w:t>
      </w:r>
      <w:r w:rsidR="006D1451" w:rsidRPr="00785EBB">
        <w:t>t</w:t>
      </w:r>
      <w:r w:rsidR="006D1451">
        <w:t xml:space="preserve"> </w:t>
      </w:r>
      <w:r w:rsidR="00AE583F" w:rsidRPr="00785EBB">
        <w:t>th</w:t>
      </w:r>
      <w:r w:rsidR="006D1451" w:rsidRPr="00785EBB">
        <w:t>e</w:t>
      </w:r>
      <w:r w:rsidR="006D1451">
        <w:t xml:space="preserve"> </w:t>
      </w:r>
      <w:r w:rsidR="00AE583F" w:rsidRPr="00785EBB">
        <w:t>larges</w:t>
      </w:r>
      <w:r w:rsidR="006D1451" w:rsidRPr="00785EBB">
        <w:t>t</w:t>
      </w:r>
      <w:r w:rsidR="006D1451">
        <w:t xml:space="preserve"> </w:t>
      </w:r>
      <w:r w:rsidR="00AE583F" w:rsidRPr="00785EBB">
        <w:t>caus</w:t>
      </w:r>
      <w:r w:rsidR="006D1451" w:rsidRPr="00785EBB">
        <w:t>e</w:t>
      </w:r>
      <w:r w:rsidR="006D1451">
        <w:t xml:space="preserve"> </w:t>
      </w:r>
      <w:r w:rsidR="00AE583F" w:rsidRPr="00785EBB">
        <w:t>o</w:t>
      </w:r>
      <w:r w:rsidR="006D1451" w:rsidRPr="00785EBB">
        <w:t>f</w:t>
      </w:r>
      <w:r w:rsidR="006D1451">
        <w:t xml:space="preserve"> </w:t>
      </w:r>
      <w:r w:rsidR="00AE583F" w:rsidRPr="00785EBB">
        <w:t>leakag</w:t>
      </w:r>
      <w:r w:rsidR="006D1451" w:rsidRPr="00785EBB">
        <w:t>e</w:t>
      </w:r>
      <w:r w:rsidR="006D1451">
        <w:t xml:space="preserve"> </w:t>
      </w:r>
      <w:r w:rsidR="00AE583F" w:rsidRPr="00785EBB">
        <w:t>i</w:t>
      </w:r>
      <w:r w:rsidR="006D1451" w:rsidRPr="00785EBB">
        <w:t>s</w:t>
      </w:r>
      <w:r w:rsidR="006D1451">
        <w:t xml:space="preserve"> </w:t>
      </w:r>
      <w:r w:rsidR="00AE583F" w:rsidRPr="00785EBB">
        <w:t>suppl</w:t>
      </w:r>
      <w:r w:rsidR="006D1451" w:rsidRPr="00785EBB">
        <w:t>y</w:t>
      </w:r>
      <w:r w:rsidR="006D1451">
        <w:t xml:space="preserve"> </w:t>
      </w:r>
      <w:r w:rsidR="00AE583F" w:rsidRPr="00785EBB">
        <w:t>shortage</w:t>
      </w:r>
      <w:r w:rsidR="006D1451" w:rsidRPr="00785EBB">
        <w:t>s</w:t>
      </w:r>
      <w:r w:rsidR="006D1451">
        <w:t xml:space="preserve"> </w:t>
      </w:r>
      <w:r w:rsidR="00AE583F" w:rsidRPr="00785EBB">
        <w:t>i</w:t>
      </w:r>
      <w:r w:rsidR="006D1451" w:rsidRPr="00785EBB">
        <w:t>n</w:t>
      </w:r>
      <w:r w:rsidR="006D1451">
        <w:t xml:space="preserve"> </w:t>
      </w:r>
      <w:r w:rsidR="00AE583F" w:rsidRPr="00785EBB">
        <w:t>th</w:t>
      </w:r>
      <w:r w:rsidR="006D1451" w:rsidRPr="00785EBB">
        <w:t>e</w:t>
      </w:r>
      <w:r w:rsidR="006D1451">
        <w:t xml:space="preserve"> </w:t>
      </w:r>
      <w:r w:rsidR="00AE583F" w:rsidRPr="00785EBB">
        <w:t>privat</w:t>
      </w:r>
      <w:r w:rsidR="006D1451" w:rsidRPr="00785EBB">
        <w:t>e</w:t>
      </w:r>
      <w:r w:rsidR="006D1451">
        <w:t xml:space="preserve"> </w:t>
      </w:r>
      <w:r w:rsidR="00AE583F" w:rsidRPr="00785EBB">
        <w:t xml:space="preserve">market. </w:t>
      </w:r>
      <w:r w:rsidR="00713C6B">
        <w:t>On</w:t>
      </w:r>
      <w:r w:rsidR="006D1451">
        <w:t xml:space="preserve">e </w:t>
      </w:r>
      <w:r w:rsidR="00713C6B">
        <w:t>suc</w:t>
      </w:r>
      <w:r w:rsidR="006D1451">
        <w:t xml:space="preserve">h </w:t>
      </w:r>
      <w:r w:rsidR="00713C6B">
        <w:t>exampl</w:t>
      </w:r>
      <w:r w:rsidR="006D1451">
        <w:t xml:space="preserve">e </w:t>
      </w:r>
      <w:r w:rsidR="00713C6B">
        <w:t>i</w:t>
      </w:r>
      <w:r w:rsidR="006D1451">
        <w:t xml:space="preserve">s </w:t>
      </w:r>
      <w:r w:rsidR="00713C6B" w:rsidRPr="00785EBB">
        <w:t>stron</w:t>
      </w:r>
      <w:r w:rsidR="006D1451" w:rsidRPr="00785EBB">
        <w:t>g</w:t>
      </w:r>
      <w:r w:rsidR="006D1451">
        <w:t xml:space="preserve"> </w:t>
      </w:r>
      <w:r w:rsidR="00713C6B" w:rsidRPr="00785EBB">
        <w:t>deman</w:t>
      </w:r>
      <w:r w:rsidR="006D1451" w:rsidRPr="00785EBB">
        <w:t>d</w:t>
      </w:r>
      <w:r w:rsidR="006D1451">
        <w:t xml:space="preserve"> </w:t>
      </w:r>
      <w:r w:rsidR="00713C6B" w:rsidRPr="00785EBB">
        <w:t>fo</w:t>
      </w:r>
      <w:r w:rsidR="006D1451" w:rsidRPr="00785EBB">
        <w:t>r</w:t>
      </w:r>
      <w:r w:rsidR="006D1451">
        <w:t xml:space="preserve"> </w:t>
      </w:r>
      <w:r w:rsidR="00713C6B">
        <w:t>bot</w:t>
      </w:r>
      <w:r w:rsidR="006D1451">
        <w:t xml:space="preserve">h </w:t>
      </w:r>
      <w:r w:rsidR="00713C6B" w:rsidRPr="00785EBB">
        <w:t>NIP-funde</w:t>
      </w:r>
      <w:r w:rsidR="006D1451" w:rsidRPr="00785EBB">
        <w:t>d</w:t>
      </w:r>
      <w:r w:rsidR="006D1451">
        <w:t xml:space="preserve"> </w:t>
      </w:r>
      <w:r w:rsidR="00713C6B">
        <w:t>an</w:t>
      </w:r>
      <w:r w:rsidR="006D1451">
        <w:t xml:space="preserve">d </w:t>
      </w:r>
      <w:r w:rsidR="00713C6B">
        <w:t>privat</w:t>
      </w:r>
      <w:r w:rsidR="006D1451">
        <w:t xml:space="preserve">e </w:t>
      </w:r>
      <w:r w:rsidR="005B05C2" w:rsidRPr="00785EBB">
        <w:t>influenz</w:t>
      </w:r>
      <w:r w:rsidR="006D1451" w:rsidRPr="00785EBB">
        <w:t>a</w:t>
      </w:r>
      <w:r w:rsidR="006D1451">
        <w:t xml:space="preserve"> </w:t>
      </w:r>
      <w:r w:rsidR="005B05C2" w:rsidRPr="00785EBB">
        <w:t>an</w:t>
      </w:r>
      <w:r w:rsidR="006D1451" w:rsidRPr="00785EBB">
        <w:t>d</w:t>
      </w:r>
      <w:r w:rsidR="006D1451">
        <w:t xml:space="preserve"> </w:t>
      </w:r>
      <w:r w:rsidR="005B05C2" w:rsidRPr="00785EBB">
        <w:t>pneumococca</w:t>
      </w:r>
      <w:r w:rsidR="006D1451" w:rsidRPr="00785EBB">
        <w:t>l</w:t>
      </w:r>
      <w:r w:rsidR="006D1451">
        <w:t xml:space="preserve"> </w:t>
      </w:r>
      <w:r w:rsidR="00713C6B" w:rsidRPr="00785EBB">
        <w:t>vaccine</w:t>
      </w:r>
      <w:r w:rsidR="006D1451" w:rsidRPr="00785EBB">
        <w:t>s</w:t>
      </w:r>
      <w:r w:rsidR="006D1451">
        <w:t xml:space="preserve"> </w:t>
      </w:r>
      <w:r w:rsidR="00713C6B">
        <w:t>earl</w:t>
      </w:r>
      <w:r w:rsidR="006D1451">
        <w:t xml:space="preserve">y </w:t>
      </w:r>
      <w:r w:rsidR="00713C6B">
        <w:t>i</w:t>
      </w:r>
      <w:r w:rsidR="006D1451">
        <w:t xml:space="preserve">n </w:t>
      </w:r>
      <w:r w:rsidR="00713C6B" w:rsidRPr="00785EBB">
        <w:t>th</w:t>
      </w:r>
      <w:r w:rsidR="006D1451" w:rsidRPr="00785EBB">
        <w:t>e</w:t>
      </w:r>
      <w:r w:rsidR="006D1451">
        <w:t xml:space="preserve"> </w:t>
      </w:r>
      <w:r w:rsidR="00713C6B" w:rsidRPr="00785EBB">
        <w:t>influenz</w:t>
      </w:r>
      <w:r w:rsidR="006D1451" w:rsidRPr="00785EBB">
        <w:t>a</w:t>
      </w:r>
      <w:r w:rsidR="006D1451">
        <w:t xml:space="preserve"> </w:t>
      </w:r>
      <w:r w:rsidR="00713C6B" w:rsidRPr="00785EBB">
        <w:t>seaso</w:t>
      </w:r>
      <w:r w:rsidR="006D1451" w:rsidRPr="00785EBB">
        <w:t>n</w:t>
      </w:r>
      <w:r w:rsidR="006D1451">
        <w:t xml:space="preserve"> </w:t>
      </w:r>
      <w:r w:rsidR="00713C6B" w:rsidRPr="00785EBB">
        <w:t>(particularl</w:t>
      </w:r>
      <w:r w:rsidR="006D1451" w:rsidRPr="00785EBB">
        <w:t>y</w:t>
      </w:r>
      <w:r w:rsidR="006D1451">
        <w:t xml:space="preserve"> </w:t>
      </w:r>
      <w:r w:rsidR="00713C6B">
        <w:t>i</w:t>
      </w:r>
      <w:r w:rsidR="006D1451">
        <w:t xml:space="preserve">n </w:t>
      </w:r>
      <w:r w:rsidR="00713C6B">
        <w:t>202</w:t>
      </w:r>
      <w:r w:rsidR="006D1451">
        <w:t xml:space="preserve">0 </w:t>
      </w:r>
      <w:r w:rsidR="00713C6B" w:rsidRPr="00785EBB">
        <w:t>durin</w:t>
      </w:r>
      <w:r w:rsidR="006D1451" w:rsidRPr="00785EBB">
        <w:t>g</w:t>
      </w:r>
      <w:r w:rsidR="006D1451">
        <w:t xml:space="preserve"> </w:t>
      </w:r>
      <w:r w:rsidR="00713C6B" w:rsidRPr="00785EBB">
        <w:t>COVID-19)</w:t>
      </w:r>
      <w:r w:rsidR="006D1451" w:rsidRPr="00785EBB">
        <w:t>,</w:t>
      </w:r>
      <w:r w:rsidR="006D1451">
        <w:t xml:space="preserve"> </w:t>
      </w:r>
      <w:r w:rsidR="00713C6B">
        <w:t>wher</w:t>
      </w:r>
      <w:r w:rsidR="006D1451">
        <w:t xml:space="preserve">e </w:t>
      </w:r>
      <w:r w:rsidR="00713C6B">
        <w:t>privat</w:t>
      </w:r>
      <w:r w:rsidR="006D1451">
        <w:t xml:space="preserve">e </w:t>
      </w:r>
      <w:r w:rsidR="00713C6B">
        <w:t>marke</w:t>
      </w:r>
      <w:r w:rsidR="006D1451">
        <w:t xml:space="preserve">t </w:t>
      </w:r>
      <w:r w:rsidR="00713C6B">
        <w:t>suppl</w:t>
      </w:r>
      <w:r w:rsidR="006D1451">
        <w:t xml:space="preserve">y </w:t>
      </w:r>
      <w:r w:rsidR="00713C6B">
        <w:t>ma</w:t>
      </w:r>
      <w:r w:rsidR="006D1451">
        <w:t xml:space="preserve">y </w:t>
      </w:r>
      <w:r w:rsidR="00713C6B">
        <w:t>no</w:t>
      </w:r>
      <w:r w:rsidR="006D1451">
        <w:t xml:space="preserve">t </w:t>
      </w:r>
      <w:r w:rsidR="00713C6B">
        <w:t>kee</w:t>
      </w:r>
      <w:r w:rsidR="006D1451">
        <w:t xml:space="preserve">p </w:t>
      </w:r>
      <w:r w:rsidR="00713C6B">
        <w:t>u</w:t>
      </w:r>
      <w:r w:rsidR="006D1451">
        <w:t xml:space="preserve">p </w:t>
      </w:r>
      <w:r w:rsidR="00713C6B">
        <w:t>wit</w:t>
      </w:r>
      <w:r w:rsidR="006D1451">
        <w:t xml:space="preserve">h </w:t>
      </w:r>
      <w:r w:rsidR="00713C6B">
        <w:t>demand</w:t>
      </w:r>
      <w:r w:rsidR="00713C6B" w:rsidRPr="00785EBB">
        <w:t>.</w:t>
      </w:r>
      <w:r w:rsidR="00713C6B">
        <w:t xml:space="preserve"> </w:t>
      </w:r>
      <w:r w:rsidR="00AE583F" w:rsidRPr="00785EBB">
        <w:t>Thi</w:t>
      </w:r>
      <w:r w:rsidR="006D1451" w:rsidRPr="00785EBB">
        <w:t>s</w:t>
      </w:r>
      <w:r w:rsidR="006D1451">
        <w:t xml:space="preserve"> </w:t>
      </w:r>
      <w:r w:rsidR="00354001">
        <w:t>ca</w:t>
      </w:r>
      <w:r w:rsidR="006D1451">
        <w:t xml:space="preserve">n </w:t>
      </w:r>
      <w:r w:rsidR="00354001">
        <w:t>resul</w:t>
      </w:r>
      <w:r w:rsidR="006D1451">
        <w:t xml:space="preserve">t </w:t>
      </w:r>
      <w:r w:rsidR="00AE583F" w:rsidRPr="00785EBB">
        <w:t>i</w:t>
      </w:r>
      <w:r w:rsidR="006D1451" w:rsidRPr="00785EBB">
        <w:t>n</w:t>
      </w:r>
      <w:r w:rsidR="006D1451">
        <w:t xml:space="preserve"> </w:t>
      </w:r>
      <w:r w:rsidR="00AE583F" w:rsidRPr="00785EBB">
        <w:t>vaccinatio</w:t>
      </w:r>
      <w:r w:rsidR="006D1451" w:rsidRPr="00785EBB">
        <w:t>n</w:t>
      </w:r>
      <w:r w:rsidR="006D1451">
        <w:t xml:space="preserve"> </w:t>
      </w:r>
      <w:r w:rsidR="00AE583F" w:rsidRPr="00785EBB">
        <w:t>provider</w:t>
      </w:r>
      <w:r w:rsidR="006D1451" w:rsidRPr="00785EBB">
        <w:t>s</w:t>
      </w:r>
      <w:r w:rsidR="006D1451">
        <w:t xml:space="preserve"> </w:t>
      </w:r>
      <w:r w:rsidR="00AE583F" w:rsidRPr="00785EBB">
        <w:t>usin</w:t>
      </w:r>
      <w:r w:rsidR="006D1451" w:rsidRPr="00785EBB">
        <w:t>g</w:t>
      </w:r>
      <w:r w:rsidR="006D1451">
        <w:t xml:space="preserve"> </w:t>
      </w:r>
      <w:r w:rsidR="00AE583F" w:rsidRPr="00785EBB">
        <w:t>NIP-funde</w:t>
      </w:r>
      <w:r w:rsidR="006D1451" w:rsidRPr="00785EBB">
        <w:t>d</w:t>
      </w:r>
      <w:r w:rsidR="006D1451">
        <w:t xml:space="preserve"> </w:t>
      </w:r>
      <w:r w:rsidR="00AE583F" w:rsidRPr="00785EBB">
        <w:t>vaccine</w:t>
      </w:r>
      <w:r w:rsidR="006D1451" w:rsidRPr="00785EBB">
        <w:t>s</w:t>
      </w:r>
      <w:r w:rsidR="006D1451">
        <w:t xml:space="preserve"> </w:t>
      </w:r>
      <w:r w:rsidR="00AE583F" w:rsidRPr="00785EBB">
        <w:t>fo</w:t>
      </w:r>
      <w:r w:rsidR="006D1451" w:rsidRPr="00785EBB">
        <w:t>r</w:t>
      </w:r>
      <w:r w:rsidR="006D1451">
        <w:t xml:space="preserve"> </w:t>
      </w:r>
      <w:r w:rsidR="00AE583F" w:rsidRPr="00785EBB">
        <w:t>non-eligibl</w:t>
      </w:r>
      <w:r w:rsidR="006D1451" w:rsidRPr="00785EBB">
        <w:t>e</w:t>
      </w:r>
      <w:r w:rsidR="006D1451">
        <w:t xml:space="preserve"> </w:t>
      </w:r>
      <w:r w:rsidR="00AE583F" w:rsidRPr="00785EBB">
        <w:t>cohort</w:t>
      </w:r>
      <w:r w:rsidR="006D1451" w:rsidRPr="00785EBB">
        <w:t>s</w:t>
      </w:r>
      <w:r w:rsidR="006D1451">
        <w:t xml:space="preserve"> </w:t>
      </w:r>
      <w:r w:rsidR="00713C6B">
        <w:t>t</w:t>
      </w:r>
      <w:r w:rsidR="006D1451">
        <w:t xml:space="preserve">o </w:t>
      </w:r>
      <w:r w:rsidR="00713C6B">
        <w:t>mee</w:t>
      </w:r>
      <w:r w:rsidR="006D1451">
        <w:t xml:space="preserve">t </w:t>
      </w:r>
      <w:r w:rsidR="00713C6B">
        <w:t>immediat</w:t>
      </w:r>
      <w:r w:rsidR="006D1451">
        <w:t xml:space="preserve">e </w:t>
      </w:r>
      <w:r w:rsidR="00713C6B">
        <w:t>demand</w:t>
      </w:r>
      <w:r w:rsidR="006D1451" w:rsidRPr="00785EBB">
        <w:t>,</w:t>
      </w:r>
      <w:r w:rsidR="006D1451">
        <w:t xml:space="preserve"> </w:t>
      </w:r>
      <w:r w:rsidR="00AE583F" w:rsidRPr="00785EBB">
        <w:t>wit</w:t>
      </w:r>
      <w:r w:rsidR="006D1451" w:rsidRPr="00785EBB">
        <w:t>h</w:t>
      </w:r>
      <w:r w:rsidR="006D1451">
        <w:t xml:space="preserve"> </w:t>
      </w:r>
      <w:r w:rsidR="00AE583F" w:rsidRPr="00785EBB">
        <w:t>th</w:t>
      </w:r>
      <w:r w:rsidR="006D1451" w:rsidRPr="00785EBB">
        <w:t>e</w:t>
      </w:r>
      <w:r w:rsidR="006D1451">
        <w:t xml:space="preserve"> </w:t>
      </w:r>
      <w:r w:rsidR="00AE583F" w:rsidRPr="00785EBB">
        <w:t>intentio</w:t>
      </w:r>
      <w:r w:rsidR="006D1451" w:rsidRPr="00785EBB">
        <w:t>n</w:t>
      </w:r>
      <w:r w:rsidR="006D1451">
        <w:t xml:space="preserve"> </w:t>
      </w:r>
      <w:r w:rsidR="00AE583F" w:rsidRPr="00785EBB">
        <w:t>o</w:t>
      </w:r>
      <w:r w:rsidR="006D1451" w:rsidRPr="00785EBB">
        <w:t>f</w:t>
      </w:r>
      <w:r w:rsidR="006D1451">
        <w:t xml:space="preserve"> </w:t>
      </w:r>
      <w:r w:rsidR="00AE583F" w:rsidRPr="00785EBB">
        <w:t>replacin</w:t>
      </w:r>
      <w:r w:rsidR="006D1451" w:rsidRPr="00785EBB">
        <w:t>g</w:t>
      </w:r>
      <w:r w:rsidR="006D1451">
        <w:t xml:space="preserve"> </w:t>
      </w:r>
      <w:r w:rsidR="00AE583F" w:rsidRPr="00785EBB">
        <w:t>thes</w:t>
      </w:r>
      <w:r w:rsidR="006D1451" w:rsidRPr="00785EBB">
        <w:t>e</w:t>
      </w:r>
      <w:r w:rsidR="006D1451">
        <w:t xml:space="preserve"> </w:t>
      </w:r>
      <w:r w:rsidR="00AE583F" w:rsidRPr="00785EBB">
        <w:t>wit</w:t>
      </w:r>
      <w:r w:rsidR="006D1451" w:rsidRPr="00785EBB">
        <w:t>h</w:t>
      </w:r>
      <w:r w:rsidR="006D1451">
        <w:t xml:space="preserve"> </w:t>
      </w:r>
      <w:r w:rsidR="00AE583F" w:rsidRPr="00785EBB">
        <w:t>privatel</w:t>
      </w:r>
      <w:r w:rsidR="006D1451" w:rsidRPr="00785EBB">
        <w:t>y</w:t>
      </w:r>
      <w:r w:rsidR="006D1451">
        <w:t xml:space="preserve"> </w:t>
      </w:r>
      <w:r w:rsidR="00AE583F" w:rsidRPr="00785EBB">
        <w:t>source</w:t>
      </w:r>
      <w:r w:rsidR="006D1451" w:rsidRPr="00785EBB">
        <w:t>d</w:t>
      </w:r>
      <w:r w:rsidR="006D1451">
        <w:t xml:space="preserve"> </w:t>
      </w:r>
      <w:r w:rsidR="00AE583F" w:rsidRPr="00785EBB">
        <w:t>stock. Leakag</w:t>
      </w:r>
      <w:r w:rsidR="006D1451" w:rsidRPr="00785EBB">
        <w:t>e</w:t>
      </w:r>
      <w:r w:rsidR="006D1451">
        <w:t xml:space="preserve"> </w:t>
      </w:r>
      <w:r w:rsidR="00AE583F" w:rsidRPr="00785EBB">
        <w:t>o</w:t>
      </w:r>
      <w:r w:rsidR="006D1451" w:rsidRPr="00785EBB">
        <w:t>f</w:t>
      </w:r>
      <w:r w:rsidR="006D1451">
        <w:t xml:space="preserve"> </w:t>
      </w:r>
      <w:r w:rsidR="00AE583F" w:rsidRPr="00785EBB">
        <w:t>th</w:t>
      </w:r>
      <w:r w:rsidR="006D1451" w:rsidRPr="00785EBB">
        <w:t>e</w:t>
      </w:r>
      <w:r w:rsidR="006D1451">
        <w:t xml:space="preserve"> </w:t>
      </w:r>
      <w:r w:rsidR="00AE583F" w:rsidRPr="00785EBB">
        <w:t>influenz</w:t>
      </w:r>
      <w:r w:rsidR="006D1451" w:rsidRPr="00785EBB">
        <w:t>a</w:t>
      </w:r>
      <w:r w:rsidR="006D1451">
        <w:t xml:space="preserve"> </w:t>
      </w:r>
      <w:r w:rsidR="00AE583F" w:rsidRPr="00785EBB">
        <w:t>vaccin</w:t>
      </w:r>
      <w:r w:rsidR="006D1451" w:rsidRPr="00785EBB">
        <w:t>e</w:t>
      </w:r>
      <w:r w:rsidR="006D1451">
        <w:t xml:space="preserve"> </w:t>
      </w:r>
      <w:r w:rsidR="00AE583F" w:rsidRPr="00785EBB">
        <w:t>i</w:t>
      </w:r>
      <w:r w:rsidR="006D1451" w:rsidRPr="00785EBB">
        <w:t>s</w:t>
      </w:r>
      <w:r w:rsidR="006D1451">
        <w:t xml:space="preserve"> </w:t>
      </w:r>
      <w:r w:rsidR="00AE583F" w:rsidRPr="00785EBB">
        <w:t>no</w:t>
      </w:r>
      <w:r w:rsidR="006D1451" w:rsidRPr="00785EBB">
        <w:t>t</w:t>
      </w:r>
      <w:r w:rsidR="006D1451">
        <w:t xml:space="preserve"> </w:t>
      </w:r>
      <w:r w:rsidR="00AE583F" w:rsidRPr="00785EBB">
        <w:t>currentl</w:t>
      </w:r>
      <w:r w:rsidR="006D1451" w:rsidRPr="00785EBB">
        <w:t>y</w:t>
      </w:r>
      <w:r w:rsidR="006D1451">
        <w:t xml:space="preserve"> </w:t>
      </w:r>
      <w:r w:rsidR="00AE583F" w:rsidRPr="00785EBB">
        <w:t>monitore</w:t>
      </w:r>
      <w:r w:rsidR="006D1451" w:rsidRPr="00785EBB">
        <w:t>d</w:t>
      </w:r>
      <w:r w:rsidR="006D1451">
        <w:t xml:space="preserve"> </w:t>
      </w:r>
      <w:r w:rsidR="00AE583F" w:rsidRPr="00785EBB">
        <w:t>unde</w:t>
      </w:r>
      <w:r w:rsidR="006D1451" w:rsidRPr="00785EBB">
        <w:t>r</w:t>
      </w:r>
      <w:r w:rsidR="006D1451">
        <w:t xml:space="preserve"> </w:t>
      </w:r>
      <w:r w:rsidR="00AE583F" w:rsidRPr="00785EBB">
        <w:t>th</w:t>
      </w:r>
      <w:r w:rsidR="006D1451" w:rsidRPr="00785EBB">
        <w:t>e</w:t>
      </w:r>
      <w:r w:rsidR="006D1451">
        <w:t xml:space="preserve"> </w:t>
      </w:r>
      <w:r w:rsidR="00AE583F">
        <w:t>secon</w:t>
      </w:r>
      <w:r w:rsidR="006D1451">
        <w:t xml:space="preserve">d </w:t>
      </w:r>
      <w:r w:rsidR="00AE583F" w:rsidRPr="00785EBB">
        <w:t>NPEV. Othe</w:t>
      </w:r>
      <w:r w:rsidR="006D1451" w:rsidRPr="00785EBB">
        <w:t>r</w:t>
      </w:r>
      <w:r w:rsidR="006D1451">
        <w:t xml:space="preserve"> </w:t>
      </w:r>
      <w:r w:rsidR="00AE583F" w:rsidRPr="00785EBB">
        <w:t>prominen</w:t>
      </w:r>
      <w:r w:rsidR="006D1451" w:rsidRPr="00785EBB">
        <w:t>t</w:t>
      </w:r>
      <w:r w:rsidR="006D1451">
        <w:t xml:space="preserve"> </w:t>
      </w:r>
      <w:r w:rsidR="00AE583F" w:rsidRPr="00785EBB">
        <w:t>area</w:t>
      </w:r>
      <w:r w:rsidR="006D1451" w:rsidRPr="00785EBB">
        <w:t>s</w:t>
      </w:r>
      <w:r w:rsidR="006D1451">
        <w:t xml:space="preserve"> </w:t>
      </w:r>
      <w:r w:rsidR="00AE583F" w:rsidRPr="00785EBB">
        <w:t>o</w:t>
      </w:r>
      <w:r w:rsidR="006D1451" w:rsidRPr="00785EBB">
        <w:t>f</w:t>
      </w:r>
      <w:r w:rsidR="006D1451">
        <w:t xml:space="preserve"> </w:t>
      </w:r>
      <w:r w:rsidR="00AE583F" w:rsidRPr="00785EBB">
        <w:t>leakag</w:t>
      </w:r>
      <w:r w:rsidR="006D1451" w:rsidRPr="00785EBB">
        <w:t>e</w:t>
      </w:r>
      <w:r w:rsidR="006D1451">
        <w:t xml:space="preserve"> </w:t>
      </w:r>
      <w:r w:rsidR="00AE583F" w:rsidRPr="00785EBB">
        <w:t>includ</w:t>
      </w:r>
      <w:r w:rsidR="006D1451" w:rsidRPr="00785EBB">
        <w:t>e</w:t>
      </w:r>
      <w:r w:rsidR="006D1451">
        <w:t xml:space="preserve"> </w:t>
      </w:r>
      <w:r w:rsidR="00AE583F" w:rsidRPr="00785EBB">
        <w:t>administratio</w:t>
      </w:r>
      <w:r w:rsidR="006D1451" w:rsidRPr="00785EBB">
        <w:t>n</w:t>
      </w:r>
      <w:r w:rsidR="006D1451">
        <w:t xml:space="preserve"> </w:t>
      </w:r>
      <w:r w:rsidR="00AE583F" w:rsidRPr="00785EBB">
        <w:t>o</w:t>
      </w:r>
      <w:r w:rsidR="006D1451" w:rsidRPr="00785EBB">
        <w:t>f</w:t>
      </w:r>
      <w:r w:rsidR="006D1451">
        <w:t xml:space="preserve"> </w:t>
      </w:r>
      <w:r w:rsidR="00354001">
        <w:t>NIP-funde</w:t>
      </w:r>
      <w:r w:rsidR="006D1451">
        <w:t xml:space="preserve">d </w:t>
      </w:r>
      <w:r w:rsidR="00AE583F" w:rsidRPr="00785EBB">
        <w:t>antenata</w:t>
      </w:r>
      <w:r w:rsidR="006D1451" w:rsidRPr="00785EBB">
        <w:t>l</w:t>
      </w:r>
      <w:r w:rsidR="006D1451">
        <w:t xml:space="preserve"> </w:t>
      </w:r>
      <w:r w:rsidR="00AE583F" w:rsidRPr="00785EBB">
        <w:t>vaccine</w:t>
      </w:r>
      <w:r w:rsidR="006D1451" w:rsidRPr="00785EBB">
        <w:t>s</w:t>
      </w:r>
      <w:r w:rsidR="006D1451">
        <w:t xml:space="preserve"> </w:t>
      </w:r>
      <w:r w:rsidR="00AE583F" w:rsidRPr="00785EBB">
        <w:t>(e.g. influenz</w:t>
      </w:r>
      <w:r w:rsidR="006D1451" w:rsidRPr="00785EBB">
        <w:t>a</w:t>
      </w:r>
      <w:r w:rsidR="006D1451">
        <w:t xml:space="preserve"> </w:t>
      </w:r>
      <w:r w:rsidR="00AE583F" w:rsidRPr="00785EBB">
        <w:t>an</w:t>
      </w:r>
      <w:r w:rsidR="006D1451" w:rsidRPr="00785EBB">
        <w:t>d</w:t>
      </w:r>
      <w:r w:rsidR="006D1451">
        <w:t xml:space="preserve"> </w:t>
      </w:r>
      <w:r w:rsidR="00AE583F" w:rsidRPr="00785EBB">
        <w:t>pertussi</w:t>
      </w:r>
      <w:r w:rsidR="006D1451" w:rsidRPr="00785EBB">
        <w:t>s</w:t>
      </w:r>
      <w:r w:rsidR="006D1451">
        <w:t xml:space="preserve"> </w:t>
      </w:r>
      <w:r w:rsidR="00AE583F" w:rsidRPr="00785EBB">
        <w:t>vaccines) t</w:t>
      </w:r>
      <w:r w:rsidR="006D1451" w:rsidRPr="00785EBB">
        <w:t>o</w:t>
      </w:r>
      <w:r w:rsidR="006D1451">
        <w:t xml:space="preserve"> </w:t>
      </w:r>
      <w:r w:rsidR="00AE583F" w:rsidRPr="00785EBB">
        <w:t>grandparent</w:t>
      </w:r>
      <w:r w:rsidR="006D1451" w:rsidRPr="00785EBB">
        <w:t>s</w:t>
      </w:r>
      <w:r w:rsidR="006D1451">
        <w:t xml:space="preserve"> </w:t>
      </w:r>
      <w:r w:rsidR="00AE583F" w:rsidRPr="00785EBB">
        <w:t>an</w:t>
      </w:r>
      <w:r w:rsidR="006D1451" w:rsidRPr="00785EBB">
        <w:t>d</w:t>
      </w:r>
      <w:r w:rsidR="006D1451">
        <w:t xml:space="preserve"> </w:t>
      </w:r>
      <w:r w:rsidR="00AE583F" w:rsidRPr="00785EBB">
        <w:t>partners</w:t>
      </w:r>
      <w:r w:rsidR="006D1451" w:rsidRPr="00785EBB">
        <w:t>,</w:t>
      </w:r>
      <w:r w:rsidR="006D1451">
        <w:t xml:space="preserve"> </w:t>
      </w:r>
      <w:r w:rsidR="00AE583F" w:rsidRPr="00785EBB">
        <w:t>an</w:t>
      </w:r>
      <w:r w:rsidR="006D1451" w:rsidRPr="00785EBB">
        <w:t>d</w:t>
      </w:r>
      <w:r w:rsidR="006D1451">
        <w:t xml:space="preserve"> </w:t>
      </w:r>
      <w:r w:rsidR="00354001">
        <w:t>othe</w:t>
      </w:r>
      <w:r w:rsidR="006D1451">
        <w:t xml:space="preserve">r </w:t>
      </w:r>
      <w:r w:rsidR="00AE583F" w:rsidRPr="00785EBB">
        <w:t>instance</w:t>
      </w:r>
      <w:r w:rsidR="006D1451" w:rsidRPr="00785EBB">
        <w:t>s</w:t>
      </w:r>
      <w:r w:rsidR="006D1451">
        <w:t xml:space="preserve"> </w:t>
      </w:r>
      <w:r w:rsidR="00AE583F" w:rsidRPr="00785EBB">
        <w:t>o</w:t>
      </w:r>
      <w:r w:rsidR="006D1451" w:rsidRPr="00785EBB">
        <w:t>f</w:t>
      </w:r>
      <w:r w:rsidR="006D1451">
        <w:t xml:space="preserve"> </w:t>
      </w:r>
      <w:r w:rsidR="00AE583F" w:rsidRPr="00785EBB">
        <w:t>administerin</w:t>
      </w:r>
      <w:r w:rsidR="006D1451" w:rsidRPr="00785EBB">
        <w:t>g</w:t>
      </w:r>
      <w:r w:rsidR="006D1451">
        <w:t xml:space="preserve"> </w:t>
      </w:r>
      <w:r w:rsidR="00AE583F" w:rsidRPr="00785EBB">
        <w:t>NIP-funde</w:t>
      </w:r>
      <w:r w:rsidR="006D1451" w:rsidRPr="00785EBB">
        <w:t>d</w:t>
      </w:r>
      <w:r w:rsidR="006D1451">
        <w:t xml:space="preserve"> </w:t>
      </w:r>
      <w:r w:rsidR="00AE583F" w:rsidRPr="00785EBB">
        <w:t>vaccine</w:t>
      </w:r>
      <w:r w:rsidR="006D1451" w:rsidRPr="00785EBB">
        <w:t>s</w:t>
      </w:r>
      <w:r w:rsidR="006D1451">
        <w:t xml:space="preserve"> </w:t>
      </w:r>
      <w:r w:rsidR="00AE583F">
        <w:t>t</w:t>
      </w:r>
      <w:r w:rsidR="006D1451">
        <w:t xml:space="preserve">o </w:t>
      </w:r>
      <w:r w:rsidR="00AE583F" w:rsidRPr="00785EBB">
        <w:t>privat</w:t>
      </w:r>
      <w:r w:rsidR="006D1451" w:rsidRPr="00785EBB">
        <w:t>e</w:t>
      </w:r>
      <w:r w:rsidR="006D1451">
        <w:t xml:space="preserve"> </w:t>
      </w:r>
      <w:r w:rsidR="00AE583F" w:rsidRPr="00785EBB">
        <w:t xml:space="preserve">patients. </w:t>
      </w:r>
    </w:p>
    <w:bookmarkEnd w:id="118"/>
    <w:p w14:paraId="0364691D" w14:textId="09599C98" w:rsidR="00CF693D" w:rsidRDefault="002E7288" w:rsidP="00CA505C">
      <w:pPr>
        <w:pStyle w:val="BodyText"/>
      </w:pPr>
      <w:r w:rsidRPr="00785EBB">
        <w:lastRenderedPageBreak/>
        <w:t>Meetin</w:t>
      </w:r>
      <w:r w:rsidR="006D1451" w:rsidRPr="00785EBB">
        <w:t>g</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5 </w:t>
      </w:r>
      <w:r>
        <w:t>unde</w:t>
      </w:r>
      <w:r w:rsidR="006D1451">
        <w:t xml:space="preserve">r </w:t>
      </w:r>
      <w:r>
        <w:t>th</w:t>
      </w:r>
      <w:r w:rsidR="006D1451">
        <w:t xml:space="preserve">e </w:t>
      </w:r>
      <w:r>
        <w:t>secon</w:t>
      </w:r>
      <w:r w:rsidR="006D1451">
        <w:t xml:space="preserve">d </w:t>
      </w:r>
      <w:r>
        <w:t>NPE</w:t>
      </w:r>
      <w:r w:rsidR="006D1451">
        <w:t xml:space="preserve">V </w:t>
      </w:r>
      <w:r w:rsidRPr="00785EBB">
        <w:t>require</w:t>
      </w:r>
      <w:r w:rsidR="006D1451" w:rsidRPr="00785EBB">
        <w:t>s</w:t>
      </w:r>
      <w:r w:rsidR="006D1451">
        <w:t xml:space="preserve"> </w:t>
      </w:r>
      <w:r w:rsidR="00CF693D">
        <w:t>tha</w:t>
      </w:r>
      <w:r w:rsidR="006D1451">
        <w:t xml:space="preserve">t </w:t>
      </w:r>
      <w:r w:rsidR="00CF693D" w:rsidRPr="00785EBB">
        <w:t>fo</w:t>
      </w:r>
      <w:r w:rsidR="006D1451" w:rsidRPr="00785EBB">
        <w:t>r</w:t>
      </w:r>
      <w:r w:rsidR="006D1451">
        <w:t xml:space="preserve"> </w:t>
      </w:r>
      <w:r w:rsidR="00CF693D">
        <w:t>agree</w:t>
      </w:r>
      <w:r w:rsidR="006D1451">
        <w:t xml:space="preserve">d </w:t>
      </w:r>
      <w:r w:rsidR="00CF693D">
        <w:t>vaccines,</w:t>
      </w:r>
      <w:r w:rsidR="00CF693D">
        <w:rPr>
          <w:rStyle w:val="FootnoteReference"/>
        </w:rPr>
        <w:footnoteReference w:id="38"/>
      </w:r>
      <w:r w:rsidR="00CF693D">
        <w:t xml:space="preserve"> state</w:t>
      </w:r>
      <w:r w:rsidR="006D1451">
        <w:t xml:space="preserve">s </w:t>
      </w:r>
      <w:r w:rsidR="00CF693D">
        <w:t>an</w:t>
      </w:r>
      <w:r w:rsidR="006D1451">
        <w:t xml:space="preserve">d </w:t>
      </w:r>
      <w:r w:rsidR="00CF693D">
        <w:t>territorie</w:t>
      </w:r>
      <w:r w:rsidR="006D1451">
        <w:t xml:space="preserve">s </w:t>
      </w:r>
      <w:r w:rsidR="00CF693D">
        <w:t>achiev</w:t>
      </w:r>
      <w:r w:rsidR="006D1451">
        <w:t xml:space="preserve">e </w:t>
      </w:r>
      <w:r w:rsidR="00CF693D">
        <w:t>either:</w:t>
      </w:r>
    </w:p>
    <w:p w14:paraId="21282B91" w14:textId="66B98FC6" w:rsidR="00CF693D" w:rsidRDefault="002E7288" w:rsidP="00CF693D">
      <w:pPr>
        <w:pStyle w:val="ListBullet"/>
      </w:pPr>
      <w:r w:rsidRPr="00785EBB">
        <w:t>a</w:t>
      </w:r>
      <w:r w:rsidR="006D1451">
        <w:t xml:space="preserve">n </w:t>
      </w:r>
      <w:r>
        <w:t>annua</w:t>
      </w:r>
      <w:r w:rsidR="006D1451">
        <w:t xml:space="preserve">l </w:t>
      </w:r>
      <w:r w:rsidRPr="00785EBB">
        <w:t>decreas</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rat</w:t>
      </w:r>
      <w:r w:rsidR="006D1451" w:rsidRPr="00785EBB">
        <w:t>e</w:t>
      </w:r>
      <w:r w:rsidR="006D1451">
        <w:t xml:space="preserve"> </w:t>
      </w:r>
      <w:r w:rsidRPr="00785EBB">
        <w:t>o</w:t>
      </w:r>
      <w:r w:rsidR="006D1451" w:rsidRPr="00785EBB">
        <w:t>f</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leakage</w:t>
      </w:r>
      <w:r w:rsidR="00CF693D">
        <w:t>; o</w:t>
      </w:r>
      <w:r w:rsidR="006D1451">
        <w:t xml:space="preserve">r </w:t>
      </w:r>
    </w:p>
    <w:p w14:paraId="0B0D047C" w14:textId="56D211C9" w:rsidR="00CF693D" w:rsidRDefault="006D1451" w:rsidP="00CF693D">
      <w:pPr>
        <w:pStyle w:val="ListBullet"/>
      </w:pPr>
      <w:r w:rsidRPr="00785EBB">
        <w:t>a</w:t>
      </w:r>
      <w:r>
        <w:t xml:space="preserve"> </w:t>
      </w:r>
      <w:r w:rsidR="00CF693D" w:rsidRPr="00785EBB">
        <w:t>wastag</w:t>
      </w:r>
      <w:r w:rsidRPr="00785EBB">
        <w:t>e</w:t>
      </w:r>
      <w:r>
        <w:t xml:space="preserve"> </w:t>
      </w:r>
      <w:r w:rsidR="00CF693D" w:rsidRPr="00785EBB">
        <w:t>an</w:t>
      </w:r>
      <w:r w:rsidRPr="00785EBB">
        <w:t>d</w:t>
      </w:r>
      <w:r>
        <w:t xml:space="preserve"> </w:t>
      </w:r>
      <w:r w:rsidR="00CF693D" w:rsidRPr="00785EBB">
        <w:t>leakag</w:t>
      </w:r>
      <w:r w:rsidRPr="00785EBB">
        <w:t>e</w:t>
      </w:r>
      <w:r>
        <w:t xml:space="preserve"> </w:t>
      </w:r>
      <w:r w:rsidR="00CF693D" w:rsidRPr="00785EBB">
        <w:t>rat</w:t>
      </w:r>
      <w:r w:rsidRPr="00785EBB">
        <w:t>e</w:t>
      </w:r>
      <w:r>
        <w:t xml:space="preserve"> </w:t>
      </w:r>
      <w:r w:rsidR="00CF693D" w:rsidRPr="00785EBB">
        <w:t>o</w:t>
      </w:r>
      <w:r w:rsidRPr="00785EBB">
        <w:t>f</w:t>
      </w:r>
      <w:r>
        <w:t xml:space="preserve"> </w:t>
      </w:r>
      <w:r w:rsidR="002E7288" w:rsidRPr="00785EBB">
        <w:t>les</w:t>
      </w:r>
      <w:r w:rsidRPr="00785EBB">
        <w:t>s</w:t>
      </w:r>
      <w:r>
        <w:t xml:space="preserve"> </w:t>
      </w:r>
      <w:r w:rsidR="002E7288" w:rsidRPr="00785EBB">
        <w:t>tha</w:t>
      </w:r>
      <w:r w:rsidRPr="00785EBB">
        <w:t>n</w:t>
      </w:r>
      <w:r>
        <w:t xml:space="preserve"> </w:t>
      </w:r>
      <w:r w:rsidR="002E7288" w:rsidRPr="00785EBB">
        <w:t>5 per cent</w:t>
      </w:r>
      <w:r w:rsidR="00CF693D">
        <w:t>.</w:t>
      </w:r>
    </w:p>
    <w:p w14:paraId="04FECDC6" w14:textId="78E29A2F" w:rsidR="002E7288" w:rsidRDefault="00CF693D" w:rsidP="00CA505C">
      <w:pPr>
        <w:pStyle w:val="BodyText"/>
      </w:pPr>
      <w:r>
        <w:t>Thi</w:t>
      </w:r>
      <w:r w:rsidR="006D1451">
        <w:t xml:space="preserve">s </w:t>
      </w:r>
      <w:r>
        <w:t>assessmen</w:t>
      </w:r>
      <w:r w:rsidR="006D1451">
        <w:t xml:space="preserve">t </w:t>
      </w:r>
      <w:r>
        <w:t>i</w:t>
      </w:r>
      <w:r w:rsidR="006D1451">
        <w:t xml:space="preserve">s </w:t>
      </w:r>
      <w:r>
        <w:t>mad</w:t>
      </w:r>
      <w:r w:rsidR="006D1451">
        <w:t xml:space="preserve">e </w:t>
      </w:r>
      <w:r w:rsidR="002E7288">
        <w:t>acros</w:t>
      </w:r>
      <w:r w:rsidR="006D1451">
        <w:t xml:space="preserve">s </w:t>
      </w:r>
      <w:r w:rsidR="002E7288">
        <w:t>tw</w:t>
      </w:r>
      <w:r w:rsidR="006D1451">
        <w:t xml:space="preserve">o </w:t>
      </w:r>
      <w:r w:rsidR="002E7288">
        <w:t>categories:</w:t>
      </w:r>
      <w:r w:rsidR="002E7288" w:rsidRPr="00785EBB">
        <w:t xml:space="preserve"> </w:t>
      </w:r>
      <w:r w:rsidR="002E7288">
        <w:t>‘</w:t>
      </w:r>
      <w:r w:rsidR="002E7288" w:rsidRPr="00785EBB">
        <w:t>previousl</w:t>
      </w:r>
      <w:r w:rsidR="006D1451" w:rsidRPr="00785EBB">
        <w:t>y</w:t>
      </w:r>
      <w:r w:rsidR="006D1451">
        <w:t xml:space="preserve"> </w:t>
      </w:r>
      <w:r w:rsidR="002E7288" w:rsidRPr="00785EBB">
        <w:t>assessed</w:t>
      </w:r>
      <w:r w:rsidR="002E7288">
        <w:t>’</w:t>
      </w:r>
      <w:r w:rsidR="002E7288" w:rsidRPr="00785EBB">
        <w:t xml:space="preserve"> </w:t>
      </w:r>
      <w:r w:rsidR="002E7288">
        <w:t>vaccine</w:t>
      </w:r>
      <w:r w:rsidR="006D1451">
        <w:t xml:space="preserve">s </w:t>
      </w:r>
      <w:r w:rsidR="002E7288" w:rsidRPr="00785EBB">
        <w:t>an</w:t>
      </w:r>
      <w:r w:rsidR="006D1451" w:rsidRPr="00785EBB">
        <w:t>d</w:t>
      </w:r>
      <w:r w:rsidR="006D1451">
        <w:t xml:space="preserve"> </w:t>
      </w:r>
      <w:r w:rsidR="002E7288">
        <w:t>‘</w:t>
      </w:r>
      <w:r w:rsidR="002E7288" w:rsidRPr="00785EBB">
        <w:t>newl</w:t>
      </w:r>
      <w:r w:rsidR="006D1451" w:rsidRPr="00785EBB">
        <w:t>y</w:t>
      </w:r>
      <w:r w:rsidR="006D1451">
        <w:t xml:space="preserve"> </w:t>
      </w:r>
      <w:r w:rsidR="002E7288">
        <w:t>assessed’</w:t>
      </w:r>
      <w:r w:rsidR="002E7288" w:rsidRPr="00785EBB">
        <w:t xml:space="preserve"> vaccine</w:t>
      </w:r>
      <w:r w:rsidR="002E7288">
        <w:t>s</w:t>
      </w:r>
      <w:r w:rsidR="002E7288" w:rsidRPr="00785EBB">
        <w:t>.</w:t>
      </w:r>
      <w:r w:rsidR="002E7288">
        <w:t xml:space="preserve"> </w:t>
      </w:r>
    </w:p>
    <w:p w14:paraId="375DBDA6" w14:textId="5929DB26" w:rsidR="002E7288" w:rsidRDefault="002E7288" w:rsidP="00884F0B">
      <w:pPr>
        <w:pStyle w:val="BodyText"/>
      </w:pPr>
      <w:r w:rsidRPr="00785EBB">
        <w:t>Th</w:t>
      </w:r>
      <w:r w:rsidR="006D1451" w:rsidRPr="00785EBB">
        <w:t>e</w:t>
      </w:r>
      <w:r w:rsidR="006D1451">
        <w:t xml:space="preserve"> </w:t>
      </w:r>
      <w:r w:rsidR="002E1CA2" w:rsidRPr="00785EBB">
        <w:t>states</w:t>
      </w:r>
      <w:r w:rsidR="002E1CA2">
        <w:t>’ an</w:t>
      </w:r>
      <w:r w:rsidR="006D1451">
        <w:t xml:space="preserve">d </w:t>
      </w:r>
      <w:r w:rsidR="002E1CA2">
        <w:t>territories’</w:t>
      </w:r>
      <w:r w:rsidRPr="00785EBB">
        <w:t xml:space="preserve"> performanc</w:t>
      </w:r>
      <w:r w:rsidR="006D1451" w:rsidRPr="00785EBB">
        <w:t>e</w:t>
      </w:r>
      <w:r w:rsidR="006D1451">
        <w:t xml:space="preserve"> </w:t>
      </w:r>
      <w:r>
        <w:t>fo</w:t>
      </w:r>
      <w:r w:rsidR="006D1451">
        <w:t xml:space="preserve">r </w:t>
      </w:r>
      <w:r>
        <w:t>agree</w:t>
      </w:r>
      <w:r w:rsidR="006D1451">
        <w:t xml:space="preserve">d </w:t>
      </w:r>
      <w:r>
        <w:t>vaccine</w:t>
      </w:r>
      <w:r w:rsidR="006D1451">
        <w:t xml:space="preserve">s </w:t>
      </w:r>
      <w:r w:rsidRPr="00785EBB">
        <w:t>fo</w:t>
      </w:r>
      <w:r w:rsidR="006D1451" w:rsidRPr="00785EBB">
        <w:t>r</w:t>
      </w:r>
      <w:r w:rsidR="006D1451">
        <w:t xml:space="preserve"> </w:t>
      </w:r>
      <w:r w:rsidRPr="00785EBB">
        <w:t>th</w:t>
      </w:r>
      <w:r w:rsidR="006D1451" w:rsidRPr="00785EBB">
        <w:t>e</w:t>
      </w:r>
      <w:r w:rsidR="006D1451">
        <w:t xml:space="preserve"> </w:t>
      </w:r>
      <w:r w:rsidRPr="00785EBB">
        <w:t>Yea</w:t>
      </w:r>
      <w:r w:rsidR="006D1451" w:rsidRPr="00785EBB">
        <w:t>r</w:t>
      </w:r>
      <w:r w:rsidR="006D1451">
        <w:t xml:space="preserve"> </w:t>
      </w:r>
      <w:r w:rsidR="006D1451" w:rsidRPr="00785EBB">
        <w:t>1</w:t>
      </w:r>
      <w:r w:rsidR="006D1451">
        <w:t xml:space="preserve"> </w:t>
      </w:r>
      <w:r w:rsidRPr="00785EBB">
        <w:t>an</w:t>
      </w:r>
      <w:r w:rsidR="006D1451" w:rsidRPr="00785EBB">
        <w:t>d</w:t>
      </w:r>
      <w:r w:rsidR="006D1451">
        <w:t xml:space="preserve"> </w:t>
      </w:r>
      <w:r w:rsidR="006D1451" w:rsidRPr="00785EBB">
        <w:t>2</w:t>
      </w:r>
      <w:r w:rsidR="006D1451">
        <w:t xml:space="preserve"> </w:t>
      </w:r>
      <w:r w:rsidRPr="00785EBB">
        <w:t>assessmen</w:t>
      </w:r>
      <w:r w:rsidR="006D1451" w:rsidRPr="00785EBB">
        <w:t>t</w:t>
      </w:r>
      <w:r w:rsidR="006D1451">
        <w:t xml:space="preserve"> </w:t>
      </w:r>
      <w:r w:rsidRPr="00785EBB">
        <w:t>period</w:t>
      </w:r>
      <w:r w:rsidR="006D1451" w:rsidRPr="00785EBB">
        <w:t>s</w:t>
      </w:r>
      <w:r w:rsidR="006D1451">
        <w:t xml:space="preserve"> </w:t>
      </w:r>
      <w:r w:rsidRPr="00785EBB">
        <w:t>i</w:t>
      </w:r>
      <w:r w:rsidR="006D1451" w:rsidRPr="00785EBB">
        <w:t>s</w:t>
      </w:r>
      <w:r w:rsidR="006D1451">
        <w:t xml:space="preserve"> </w:t>
      </w:r>
      <w:r w:rsidRPr="00785EBB">
        <w:t>show</w:t>
      </w:r>
      <w:r w:rsidR="006D1451" w:rsidRPr="00785EBB">
        <w:t>n</w:t>
      </w:r>
      <w:r w:rsidR="006D1451">
        <w:t xml:space="preserve"> </w:t>
      </w:r>
      <w:r w:rsidRPr="00785EBB">
        <w:t>i</w:t>
      </w:r>
      <w:r w:rsidR="006D1451">
        <w:t xml:space="preserve">n </w:t>
      </w:r>
      <w:r w:rsidRPr="006D1451">
        <w:fldChar w:fldCharType="begin"/>
      </w:r>
      <w:r w:rsidR="006D1451" w:rsidRPr="006D1451">
        <w:instrText xml:space="preserve"> REF _Ref48059687 \h  \* MERGEFORMAT </w:instrText>
      </w:r>
      <w:r w:rsidRPr="006D1451">
        <w:fldChar w:fldCharType="separate"/>
      </w:r>
      <w:r w:rsidR="000E6B04" w:rsidRPr="000E6B04">
        <w:t>Table 2.4</w:t>
      </w:r>
      <w:r w:rsidRPr="006D1451">
        <w:fldChar w:fldCharType="end"/>
      </w:r>
      <w:r w:rsidR="00E64DDD">
        <w:t xml:space="preserve"> an</w:t>
      </w:r>
      <w:r w:rsidR="006D1451">
        <w:t xml:space="preserve">d </w:t>
      </w:r>
      <w:r w:rsidR="00E64DDD">
        <w:t>discusse</w:t>
      </w:r>
      <w:r w:rsidR="006D1451">
        <w:t xml:space="preserve">d </w:t>
      </w:r>
      <w:r w:rsidR="00E64DDD">
        <w:t>below</w:t>
      </w:r>
      <w:r>
        <w:t>.</w:t>
      </w:r>
      <w:r w:rsidR="00CF693D">
        <w:t xml:space="preserve"> Detail</w:t>
      </w:r>
      <w:r w:rsidR="006D1451">
        <w:t xml:space="preserve">s </w:t>
      </w:r>
      <w:r w:rsidR="00CF693D">
        <w:t>o</w:t>
      </w:r>
      <w:r w:rsidR="006D1451">
        <w:t xml:space="preserve">f </w:t>
      </w:r>
      <w:r w:rsidR="00CF693D">
        <w:t>th</w:t>
      </w:r>
      <w:r w:rsidR="006D1451">
        <w:t xml:space="preserve">e </w:t>
      </w:r>
      <w:r w:rsidR="00CF693D">
        <w:t>wastag</w:t>
      </w:r>
      <w:r w:rsidR="006D1451">
        <w:t xml:space="preserve">e </w:t>
      </w:r>
      <w:r w:rsidR="00CF693D">
        <w:t>an</w:t>
      </w:r>
      <w:r w:rsidR="006D1451">
        <w:t xml:space="preserve">d </w:t>
      </w:r>
      <w:r w:rsidR="00CF693D">
        <w:t>leakag</w:t>
      </w:r>
      <w:r w:rsidR="006D1451">
        <w:t xml:space="preserve">e </w:t>
      </w:r>
      <w:r w:rsidR="00CF693D">
        <w:t>rate</w:t>
      </w:r>
      <w:r w:rsidR="006D1451">
        <w:t xml:space="preserve">s </w:t>
      </w:r>
      <w:r w:rsidR="00CF693D">
        <w:t>ar</w:t>
      </w:r>
      <w:r w:rsidR="006D1451">
        <w:t xml:space="preserve">e </w:t>
      </w:r>
      <w:r w:rsidR="00CF693D">
        <w:t>provide</w:t>
      </w:r>
      <w:r w:rsidR="006D1451">
        <w:t xml:space="preserve">d </w:t>
      </w:r>
      <w:r w:rsidR="00CF693D">
        <w:t>i</w:t>
      </w:r>
      <w:r w:rsidR="006D1451">
        <w:t xml:space="preserve">n </w:t>
      </w:r>
      <w:r w:rsidR="00E64DDD" w:rsidRPr="006D1451">
        <w:fldChar w:fldCharType="begin"/>
      </w:r>
      <w:r w:rsidR="006D1451" w:rsidRPr="006D1451">
        <w:instrText xml:space="preserve"> REF _Ref48060500 \h  \* MERGEFORMAT </w:instrText>
      </w:r>
      <w:r w:rsidR="00E64DDD" w:rsidRPr="006D1451">
        <w:fldChar w:fldCharType="separate"/>
      </w:r>
      <w:r w:rsidR="000E6B04" w:rsidRPr="000E6B04">
        <w:t>Table H.2</w:t>
      </w:r>
      <w:r w:rsidR="00E64DDD" w:rsidRPr="006D1451">
        <w:fldChar w:fldCharType="end"/>
      </w:r>
      <w:r w:rsidR="00E64DDD">
        <w:t>.</w:t>
      </w:r>
    </w:p>
    <w:p w14:paraId="6F15AA93" w14:textId="67B0D874" w:rsidR="00CF693D" w:rsidRDefault="00CF693D" w:rsidP="00ED3F88">
      <w:pPr>
        <w:pStyle w:val="Caption"/>
        <w:spacing w:before="160"/>
        <w:ind w:left="-1071" w:firstLine="1071"/>
      </w:pPr>
      <w:bookmarkStart w:id="119" w:name="_Ref48059687"/>
      <w:bookmarkStart w:id="120" w:name="_Toc51698477"/>
      <w:bookmarkStart w:id="121" w:name="_Toc51750025"/>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BF22D2">
        <w:rPr>
          <w:rStyle w:val="CaptionLabel"/>
          <w:noProof/>
        </w:rPr>
        <w:t>2</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023063">
        <w:rPr>
          <w:rStyle w:val="CaptionLabel"/>
          <w:noProof/>
        </w:rPr>
        <w:t>4</w:t>
      </w:r>
      <w:r w:rsidRPr="00FC29C8">
        <w:rPr>
          <w:rStyle w:val="CaptionLabel"/>
        </w:rPr>
        <w:fldChar w:fldCharType="end"/>
      </w:r>
      <w:bookmarkEnd w:id="119"/>
      <w:r>
        <w:tab/>
      </w:r>
      <w:r w:rsidRPr="00785EBB">
        <w:t>Summar</w:t>
      </w:r>
      <w:r w:rsidR="006D1451" w:rsidRPr="00785EBB">
        <w:t>y</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fo</w:t>
      </w:r>
      <w:r w:rsidR="006D1451" w:rsidRPr="00785EBB">
        <w:t>r</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t>5</w:t>
      </w:r>
      <w:bookmarkEnd w:id="120"/>
      <w:bookmarkEnd w:id="121"/>
    </w:p>
    <w:tbl>
      <w:tblPr>
        <w:tblW w:w="10437" w:type="dxa"/>
        <w:tblInd w:w="-1" w:type="dxa"/>
        <w:tblLayout w:type="fixed"/>
        <w:tblCellMar>
          <w:left w:w="0" w:type="dxa"/>
          <w:bottom w:w="40" w:type="dxa"/>
          <w:right w:w="0" w:type="dxa"/>
        </w:tblCellMar>
        <w:tblLook w:val="0000" w:firstRow="0" w:lastRow="0" w:firstColumn="0" w:lastColumn="0" w:noHBand="0" w:noVBand="0"/>
        <w:tblCaption w:val="Table 2.4"/>
        <w:tblDescription w:val="For year 1, all states and territories, except Tasmania, were assessed as having met the performance benchmark. For year 2, Queensland, Victoria and WA were assessed as having met the performance benchmark"/>
      </w:tblPr>
      <w:tblGrid>
        <w:gridCol w:w="1305"/>
        <w:gridCol w:w="2240"/>
        <w:gridCol w:w="1127"/>
        <w:gridCol w:w="1000"/>
        <w:gridCol w:w="1275"/>
        <w:gridCol w:w="1133"/>
        <w:gridCol w:w="1136"/>
        <w:gridCol w:w="1221"/>
      </w:tblGrid>
      <w:tr w:rsidR="00CF693D" w14:paraId="0C99A559" w14:textId="77777777" w:rsidTr="002310D9">
        <w:trPr>
          <w:cantSplit/>
          <w:trHeight w:val="353"/>
          <w:tblHeader/>
        </w:trPr>
        <w:tc>
          <w:tcPr>
            <w:tcW w:w="625" w:type="pct"/>
            <w:vMerge w:val="restart"/>
            <w:shd w:val="clear" w:color="auto" w:fill="000000" w:themeFill="text1"/>
            <w:tcMar>
              <w:left w:w="454" w:type="dxa"/>
              <w:bottom w:w="0" w:type="dxa"/>
            </w:tcMar>
            <w:vAlign w:val="center"/>
          </w:tcPr>
          <w:p w14:paraId="2D3DAFC2" w14:textId="518728F4" w:rsidR="00CF693D" w:rsidRPr="002310D9" w:rsidRDefault="00FD6A77" w:rsidP="00ED3F88">
            <w:pPr>
              <w:pStyle w:val="Tablecolumnheadings"/>
              <w:keepLines/>
              <w:ind w:left="-450"/>
              <w:rPr>
                <w:sz w:val="22"/>
              </w:rPr>
            </w:pPr>
            <w:r w:rsidRPr="002310D9">
              <w:rPr>
                <w:sz w:val="22"/>
              </w:rPr>
              <w:t>Stat</w:t>
            </w:r>
            <w:r w:rsidR="006D1451" w:rsidRPr="002310D9">
              <w:rPr>
                <w:sz w:val="22"/>
              </w:rPr>
              <w:t xml:space="preserve">e </w:t>
            </w:r>
            <w:r w:rsidRPr="002310D9">
              <w:rPr>
                <w:sz w:val="22"/>
              </w:rPr>
              <w:t>o</w:t>
            </w:r>
            <w:r w:rsidR="006D1451" w:rsidRPr="002310D9">
              <w:rPr>
                <w:sz w:val="22"/>
              </w:rPr>
              <w:t xml:space="preserve">r </w:t>
            </w:r>
            <w:r w:rsidRPr="002310D9">
              <w:rPr>
                <w:sz w:val="22"/>
              </w:rPr>
              <w:t>territory</w:t>
            </w:r>
          </w:p>
        </w:tc>
        <w:tc>
          <w:tcPr>
            <w:tcW w:w="1073" w:type="pct"/>
            <w:vMerge w:val="restart"/>
            <w:shd w:val="clear" w:color="auto" w:fill="000000" w:themeFill="text1"/>
            <w:tcMar>
              <w:bottom w:w="0" w:type="dxa"/>
            </w:tcMar>
            <w:vAlign w:val="center"/>
          </w:tcPr>
          <w:p w14:paraId="328C5DC0" w14:textId="5FB8D251" w:rsidR="00CF693D" w:rsidRPr="002310D9" w:rsidRDefault="00CF693D" w:rsidP="00ED3F88">
            <w:pPr>
              <w:pStyle w:val="Tablecolumnheadings"/>
              <w:keepLines/>
              <w:ind w:left="112"/>
              <w:rPr>
                <w:sz w:val="22"/>
              </w:rPr>
            </w:pPr>
            <w:r w:rsidRPr="002310D9">
              <w:rPr>
                <w:sz w:val="22"/>
              </w:rPr>
              <w:t>Vaccin</w:t>
            </w:r>
            <w:r w:rsidR="006D1451" w:rsidRPr="002310D9">
              <w:rPr>
                <w:sz w:val="22"/>
              </w:rPr>
              <w:t xml:space="preserve">e </w:t>
            </w:r>
            <w:r w:rsidRPr="002310D9">
              <w:rPr>
                <w:sz w:val="22"/>
              </w:rPr>
              <w:t>status</w:t>
            </w:r>
          </w:p>
        </w:tc>
        <w:tc>
          <w:tcPr>
            <w:tcW w:w="1630" w:type="pct"/>
            <w:gridSpan w:val="3"/>
            <w:tcBorders>
              <w:right w:val="single" w:sz="4" w:space="0" w:color="FFFFFF" w:themeColor="background1"/>
            </w:tcBorders>
            <w:shd w:val="clear" w:color="auto" w:fill="000000" w:themeFill="text1"/>
            <w:tcMar>
              <w:bottom w:w="0" w:type="dxa"/>
            </w:tcMar>
            <w:vAlign w:val="center"/>
          </w:tcPr>
          <w:p w14:paraId="4DF55209" w14:textId="20DF4037" w:rsidR="00CF693D" w:rsidRPr="002310D9" w:rsidRDefault="00CF693D" w:rsidP="00ED3F88">
            <w:pPr>
              <w:pStyle w:val="Tablecolumnheadings"/>
              <w:keepLines/>
              <w:jc w:val="center"/>
              <w:rPr>
                <w:sz w:val="22"/>
              </w:rPr>
            </w:pPr>
            <w:r w:rsidRPr="002310D9">
              <w:rPr>
                <w:sz w:val="22"/>
              </w:rPr>
              <w:t>Yea</w:t>
            </w:r>
            <w:r w:rsidR="006D1451" w:rsidRPr="002310D9">
              <w:rPr>
                <w:sz w:val="22"/>
              </w:rPr>
              <w:t xml:space="preserve">r 1 </w:t>
            </w:r>
            <w:r w:rsidRPr="002310D9">
              <w:rPr>
                <w:sz w:val="22"/>
              </w:rPr>
              <w:t>2017-18</w:t>
            </w:r>
          </w:p>
        </w:tc>
        <w:tc>
          <w:tcPr>
            <w:tcW w:w="1672" w:type="pct"/>
            <w:gridSpan w:val="3"/>
            <w:tcBorders>
              <w:left w:val="single" w:sz="4" w:space="0" w:color="FFFFFF" w:themeColor="background1"/>
            </w:tcBorders>
            <w:shd w:val="clear" w:color="auto" w:fill="000000" w:themeFill="text1"/>
            <w:tcMar>
              <w:bottom w:w="0" w:type="dxa"/>
            </w:tcMar>
            <w:vAlign w:val="center"/>
          </w:tcPr>
          <w:p w14:paraId="57590174" w14:textId="37417840" w:rsidR="00CF693D" w:rsidRPr="002310D9" w:rsidRDefault="00CF693D" w:rsidP="00ED3F88">
            <w:pPr>
              <w:pStyle w:val="Tablecolumnheadings"/>
              <w:keepLines/>
              <w:jc w:val="center"/>
              <w:rPr>
                <w:sz w:val="22"/>
              </w:rPr>
            </w:pPr>
            <w:r w:rsidRPr="002310D9">
              <w:rPr>
                <w:sz w:val="22"/>
              </w:rPr>
              <w:t>Yea</w:t>
            </w:r>
            <w:r w:rsidR="006D1451" w:rsidRPr="002310D9">
              <w:rPr>
                <w:sz w:val="22"/>
              </w:rPr>
              <w:t xml:space="preserve">r 2 </w:t>
            </w:r>
            <w:r w:rsidRPr="002310D9">
              <w:rPr>
                <w:sz w:val="22"/>
              </w:rPr>
              <w:t>2018-19</w:t>
            </w:r>
          </w:p>
        </w:tc>
      </w:tr>
      <w:tr w:rsidR="00884F0B" w14:paraId="3B532B68" w14:textId="77777777" w:rsidTr="002310D9">
        <w:trPr>
          <w:cantSplit/>
          <w:trHeight w:val="302"/>
          <w:tblHeader/>
        </w:trPr>
        <w:tc>
          <w:tcPr>
            <w:tcW w:w="625" w:type="pct"/>
            <w:vMerge/>
            <w:shd w:val="clear" w:color="auto" w:fill="000000" w:themeFill="text1"/>
            <w:tcMar>
              <w:left w:w="454" w:type="dxa"/>
              <w:bottom w:w="0" w:type="dxa"/>
            </w:tcMar>
          </w:tcPr>
          <w:p w14:paraId="7D68F183" w14:textId="77777777" w:rsidR="00CF693D" w:rsidRPr="002310D9" w:rsidRDefault="00CF693D" w:rsidP="00ED3F88">
            <w:pPr>
              <w:pStyle w:val="Tablecolumnheadings"/>
              <w:keepLines/>
              <w:rPr>
                <w:sz w:val="22"/>
              </w:rPr>
            </w:pPr>
          </w:p>
        </w:tc>
        <w:tc>
          <w:tcPr>
            <w:tcW w:w="1073" w:type="pct"/>
            <w:vMerge/>
            <w:shd w:val="clear" w:color="auto" w:fill="000000" w:themeFill="text1"/>
            <w:tcMar>
              <w:bottom w:w="0" w:type="dxa"/>
            </w:tcMar>
            <w:vAlign w:val="center"/>
          </w:tcPr>
          <w:p w14:paraId="3E0638E8" w14:textId="77777777" w:rsidR="00CF693D" w:rsidRPr="002310D9" w:rsidRDefault="00CF693D" w:rsidP="00ED3F88">
            <w:pPr>
              <w:pStyle w:val="Tablecolumnheadings"/>
              <w:keepLines/>
              <w:jc w:val="center"/>
              <w:rPr>
                <w:sz w:val="22"/>
              </w:rPr>
            </w:pPr>
          </w:p>
        </w:tc>
        <w:tc>
          <w:tcPr>
            <w:tcW w:w="540" w:type="pct"/>
            <w:shd w:val="clear" w:color="auto" w:fill="000000" w:themeFill="text1"/>
            <w:tcMar>
              <w:bottom w:w="0" w:type="dxa"/>
            </w:tcMar>
            <w:vAlign w:val="center"/>
          </w:tcPr>
          <w:p w14:paraId="20D7C03E" w14:textId="74A1CE15" w:rsidR="00CF693D" w:rsidRPr="002310D9" w:rsidRDefault="00CF693D" w:rsidP="00ED3F88">
            <w:pPr>
              <w:pStyle w:val="Tablecolumnheadings"/>
              <w:keepLines/>
              <w:spacing w:line="240" w:lineRule="auto"/>
              <w:ind w:right="119"/>
              <w:jc w:val="center"/>
              <w:rPr>
                <w:sz w:val="22"/>
              </w:rPr>
            </w:pPr>
            <w:r w:rsidRPr="002310D9">
              <w:rPr>
                <w:sz w:val="22"/>
              </w:rPr>
              <w:t>Resul</w:t>
            </w:r>
            <w:r w:rsidR="006D1451" w:rsidRPr="002310D9">
              <w:rPr>
                <w:sz w:val="22"/>
              </w:rPr>
              <w:t xml:space="preserve">t </w:t>
            </w:r>
            <w:r w:rsidRPr="002310D9">
              <w:rPr>
                <w:sz w:val="22"/>
              </w:rPr>
              <w:t>less</w:t>
            </w:r>
            <w:r w:rsidR="00C1434C" w:rsidRPr="002310D9">
              <w:rPr>
                <w:sz w:val="22"/>
              </w:rPr>
              <w:br/>
            </w:r>
            <w:r w:rsidRPr="002310D9">
              <w:rPr>
                <w:sz w:val="22"/>
              </w:rPr>
              <w:t>tha</w:t>
            </w:r>
            <w:r w:rsidR="006D1451" w:rsidRPr="002310D9">
              <w:rPr>
                <w:sz w:val="22"/>
              </w:rPr>
              <w:t xml:space="preserve">n </w:t>
            </w:r>
            <w:r w:rsidRPr="002310D9">
              <w:rPr>
                <w:sz w:val="22"/>
              </w:rPr>
              <w:t>5%</w:t>
            </w:r>
          </w:p>
        </w:tc>
        <w:tc>
          <w:tcPr>
            <w:tcW w:w="479" w:type="pct"/>
            <w:shd w:val="clear" w:color="auto" w:fill="000000" w:themeFill="text1"/>
            <w:tcMar>
              <w:bottom w:w="0" w:type="dxa"/>
            </w:tcMar>
            <w:vAlign w:val="center"/>
          </w:tcPr>
          <w:p w14:paraId="0C7E62A7" w14:textId="39F58498" w:rsidR="00CF693D" w:rsidRPr="002310D9" w:rsidRDefault="00CF693D" w:rsidP="00ED3F88">
            <w:pPr>
              <w:pStyle w:val="Tablecolumnheadings"/>
              <w:keepLines/>
              <w:spacing w:line="240" w:lineRule="auto"/>
              <w:ind w:right="8"/>
              <w:jc w:val="center"/>
              <w:rPr>
                <w:sz w:val="22"/>
              </w:rPr>
            </w:pPr>
            <w:r w:rsidRPr="002310D9">
              <w:rPr>
                <w:sz w:val="22"/>
              </w:rPr>
              <w:t>Decrease</w:t>
            </w:r>
            <w:r w:rsidR="00C1434C" w:rsidRPr="002310D9">
              <w:rPr>
                <w:sz w:val="22"/>
              </w:rPr>
              <w:br/>
            </w:r>
            <w:r w:rsidRPr="002310D9">
              <w:rPr>
                <w:sz w:val="22"/>
              </w:rPr>
              <w:t>achieved</w:t>
            </w:r>
          </w:p>
        </w:tc>
        <w:tc>
          <w:tcPr>
            <w:tcW w:w="611" w:type="pct"/>
            <w:tcBorders>
              <w:right w:val="single" w:sz="4" w:space="0" w:color="FFFFFF" w:themeColor="background1"/>
            </w:tcBorders>
            <w:shd w:val="clear" w:color="auto" w:fill="000000" w:themeFill="text1"/>
            <w:tcMar>
              <w:bottom w:w="0" w:type="dxa"/>
            </w:tcMar>
            <w:vAlign w:val="center"/>
          </w:tcPr>
          <w:p w14:paraId="679B520B" w14:textId="4B36AD6F" w:rsidR="00CF693D" w:rsidRPr="002310D9" w:rsidRDefault="00CF693D" w:rsidP="002310D9">
            <w:pPr>
              <w:pStyle w:val="Tablecolumnheadings"/>
              <w:keepLines/>
              <w:spacing w:line="240" w:lineRule="auto"/>
              <w:ind w:right="0"/>
              <w:jc w:val="center"/>
              <w:rPr>
                <w:sz w:val="22"/>
              </w:rPr>
            </w:pPr>
            <w:r w:rsidRPr="002310D9">
              <w:rPr>
                <w:sz w:val="22"/>
              </w:rPr>
              <w:t>Benchmar</w:t>
            </w:r>
            <w:r w:rsidR="006D1451" w:rsidRPr="002310D9">
              <w:rPr>
                <w:sz w:val="22"/>
              </w:rPr>
              <w:t xml:space="preserve">k </w:t>
            </w:r>
            <w:r w:rsidRPr="002310D9">
              <w:rPr>
                <w:sz w:val="22"/>
              </w:rPr>
              <w:t>met</w:t>
            </w:r>
          </w:p>
        </w:tc>
        <w:tc>
          <w:tcPr>
            <w:tcW w:w="543" w:type="pct"/>
            <w:tcBorders>
              <w:left w:val="single" w:sz="4" w:space="0" w:color="FFFFFF" w:themeColor="background1"/>
              <w:bottom w:val="single" w:sz="4" w:space="0" w:color="646464"/>
            </w:tcBorders>
            <w:shd w:val="clear" w:color="auto" w:fill="000000" w:themeFill="text1"/>
            <w:tcMar>
              <w:bottom w:w="0" w:type="dxa"/>
            </w:tcMar>
            <w:vAlign w:val="center"/>
          </w:tcPr>
          <w:p w14:paraId="4CD059FC" w14:textId="1C179D2F" w:rsidR="00CF693D" w:rsidRPr="002310D9" w:rsidRDefault="00CF693D" w:rsidP="00ED3F88">
            <w:pPr>
              <w:pStyle w:val="Tablecolumnheadings"/>
              <w:keepLines/>
              <w:spacing w:line="240" w:lineRule="auto"/>
              <w:ind w:right="119"/>
              <w:jc w:val="center"/>
              <w:rPr>
                <w:sz w:val="22"/>
              </w:rPr>
            </w:pPr>
            <w:r w:rsidRPr="002310D9">
              <w:rPr>
                <w:sz w:val="22"/>
              </w:rPr>
              <w:t>Resul</w:t>
            </w:r>
            <w:r w:rsidR="006D1451" w:rsidRPr="002310D9">
              <w:rPr>
                <w:sz w:val="22"/>
              </w:rPr>
              <w:t xml:space="preserve">t </w:t>
            </w:r>
            <w:r w:rsidRPr="002310D9">
              <w:rPr>
                <w:sz w:val="22"/>
              </w:rPr>
              <w:t>less</w:t>
            </w:r>
            <w:r w:rsidR="00C1434C" w:rsidRPr="002310D9">
              <w:rPr>
                <w:sz w:val="22"/>
              </w:rPr>
              <w:br/>
            </w:r>
            <w:r w:rsidRPr="002310D9">
              <w:rPr>
                <w:sz w:val="22"/>
              </w:rPr>
              <w:t>tha</w:t>
            </w:r>
            <w:r w:rsidR="006D1451" w:rsidRPr="002310D9">
              <w:rPr>
                <w:sz w:val="22"/>
              </w:rPr>
              <w:t xml:space="preserve">n </w:t>
            </w:r>
            <w:r w:rsidRPr="002310D9">
              <w:rPr>
                <w:sz w:val="22"/>
              </w:rPr>
              <w:t>5%</w:t>
            </w:r>
          </w:p>
        </w:tc>
        <w:tc>
          <w:tcPr>
            <w:tcW w:w="544" w:type="pct"/>
            <w:shd w:val="clear" w:color="auto" w:fill="000000" w:themeFill="text1"/>
            <w:tcMar>
              <w:bottom w:w="0" w:type="dxa"/>
            </w:tcMar>
            <w:vAlign w:val="center"/>
          </w:tcPr>
          <w:p w14:paraId="0A875594" w14:textId="77C56696" w:rsidR="00CF693D" w:rsidRPr="002310D9" w:rsidRDefault="00CF693D" w:rsidP="00ED3F88">
            <w:pPr>
              <w:pStyle w:val="Tablecolumnheadings"/>
              <w:keepLines/>
              <w:spacing w:line="240" w:lineRule="auto"/>
              <w:ind w:right="119"/>
              <w:jc w:val="center"/>
              <w:rPr>
                <w:sz w:val="22"/>
              </w:rPr>
            </w:pPr>
            <w:r w:rsidRPr="002310D9">
              <w:rPr>
                <w:sz w:val="22"/>
              </w:rPr>
              <w:t>Decrease</w:t>
            </w:r>
            <w:r w:rsidR="00C1434C" w:rsidRPr="002310D9">
              <w:rPr>
                <w:sz w:val="22"/>
              </w:rPr>
              <w:br/>
            </w:r>
            <w:r w:rsidRPr="002310D9">
              <w:rPr>
                <w:sz w:val="22"/>
              </w:rPr>
              <w:t>achieved</w:t>
            </w:r>
          </w:p>
        </w:tc>
        <w:tc>
          <w:tcPr>
            <w:tcW w:w="585" w:type="pct"/>
            <w:shd w:val="clear" w:color="auto" w:fill="000000" w:themeFill="text1"/>
            <w:tcMar>
              <w:bottom w:w="0" w:type="dxa"/>
            </w:tcMar>
            <w:vAlign w:val="center"/>
          </w:tcPr>
          <w:p w14:paraId="04EAB5F5" w14:textId="139B8B9B" w:rsidR="00CF693D" w:rsidRPr="002310D9" w:rsidRDefault="00CF693D" w:rsidP="002310D9">
            <w:pPr>
              <w:pStyle w:val="Tablecolumnheadings"/>
              <w:keepLines/>
              <w:spacing w:line="240" w:lineRule="auto"/>
              <w:ind w:right="0"/>
              <w:jc w:val="center"/>
              <w:rPr>
                <w:sz w:val="22"/>
              </w:rPr>
            </w:pPr>
            <w:r w:rsidRPr="002310D9">
              <w:rPr>
                <w:sz w:val="22"/>
              </w:rPr>
              <w:t>Benchmar</w:t>
            </w:r>
            <w:r w:rsidR="006D1451" w:rsidRPr="002310D9">
              <w:rPr>
                <w:sz w:val="22"/>
              </w:rPr>
              <w:t xml:space="preserve">k </w:t>
            </w:r>
            <w:r w:rsidRPr="002310D9">
              <w:rPr>
                <w:sz w:val="22"/>
              </w:rPr>
              <w:t>met</w:t>
            </w:r>
          </w:p>
        </w:tc>
      </w:tr>
      <w:tr w:rsidR="00884F0B" w14:paraId="0656C7F3" w14:textId="77777777" w:rsidTr="002310D9">
        <w:tblPrEx>
          <w:tblBorders>
            <w:bottom w:val="single" w:sz="4" w:space="0" w:color="646464"/>
            <w:insideH w:val="single" w:sz="4" w:space="0" w:color="646464"/>
          </w:tblBorders>
        </w:tblPrEx>
        <w:trPr>
          <w:cantSplit/>
        </w:trPr>
        <w:tc>
          <w:tcPr>
            <w:tcW w:w="625" w:type="pct"/>
            <w:vMerge w:val="restart"/>
            <w:tcBorders>
              <w:top w:val="single" w:sz="4" w:space="0" w:color="646464"/>
              <w:left w:val="nil"/>
              <w:right w:val="single" w:sz="4" w:space="0" w:color="646464"/>
            </w:tcBorders>
            <w:shd w:val="clear" w:color="auto" w:fill="auto"/>
          </w:tcPr>
          <w:p w14:paraId="00B4FF7D" w14:textId="77777777" w:rsidR="00884F0B" w:rsidRDefault="00884F0B" w:rsidP="00ED3F88">
            <w:pPr>
              <w:pStyle w:val="Tabletext"/>
              <w:keepNext/>
              <w:keepLines/>
            </w:pPr>
            <w:r w:rsidRPr="00785EBB">
              <w:t>ACT</w:t>
            </w:r>
          </w:p>
        </w:tc>
        <w:tc>
          <w:tcPr>
            <w:tcW w:w="1073" w:type="pct"/>
            <w:tcBorders>
              <w:top w:val="single" w:sz="4" w:space="0" w:color="646464"/>
              <w:left w:val="single" w:sz="4" w:space="0" w:color="646464"/>
              <w:right w:val="single" w:sz="4" w:space="0" w:color="646464"/>
            </w:tcBorders>
            <w:shd w:val="clear" w:color="auto" w:fill="auto"/>
          </w:tcPr>
          <w:p w14:paraId="3ABA158F" w14:textId="52616B79" w:rsidR="00884F0B" w:rsidRDefault="00884F0B" w:rsidP="00ED3F88">
            <w:pPr>
              <w:pStyle w:val="Tabletext"/>
              <w:keepNext/>
              <w:keepLines/>
              <w:ind w:left="113" w:right="-147"/>
            </w:pPr>
            <w:r w:rsidRPr="0035643F">
              <w:t>Previously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0FD9DCCE" w14:textId="0C2D8A43" w:rsidR="00884F0B" w:rsidRDefault="00884F0B" w:rsidP="00ED3F88">
            <w:pPr>
              <w:pStyle w:val="Tabletext"/>
              <w:keepNext/>
              <w:keepLines/>
              <w:jc w:val="center"/>
            </w:pPr>
            <w:r w:rsidRPr="005D18DB">
              <w:t>YES</w:t>
            </w:r>
          </w:p>
        </w:tc>
        <w:tc>
          <w:tcPr>
            <w:tcW w:w="479" w:type="pct"/>
            <w:tcBorders>
              <w:top w:val="single" w:sz="4" w:space="0" w:color="646464"/>
              <w:left w:val="single" w:sz="4" w:space="0" w:color="646464"/>
              <w:right w:val="single" w:sz="4" w:space="0" w:color="646464"/>
            </w:tcBorders>
            <w:shd w:val="clear" w:color="auto" w:fill="auto"/>
          </w:tcPr>
          <w:p w14:paraId="33F87F36" w14:textId="1EFE1698" w:rsidR="00884F0B" w:rsidRDefault="00884F0B" w:rsidP="00ED3F88">
            <w:pPr>
              <w:pStyle w:val="Tabletext"/>
              <w:keepNext/>
              <w:keepLines/>
              <w:jc w:val="center"/>
            </w:pPr>
            <w:r w:rsidRPr="005D18DB">
              <w:t>YES</w:t>
            </w:r>
          </w:p>
        </w:tc>
        <w:tc>
          <w:tcPr>
            <w:tcW w:w="611" w:type="pct"/>
            <w:vMerge w:val="restart"/>
            <w:tcBorders>
              <w:top w:val="single" w:sz="4" w:space="0" w:color="646464"/>
              <w:left w:val="single" w:sz="4" w:space="0" w:color="646464"/>
              <w:right w:val="single" w:sz="4" w:space="0" w:color="646464"/>
            </w:tcBorders>
            <w:shd w:val="clear" w:color="auto" w:fill="auto"/>
          </w:tcPr>
          <w:p w14:paraId="5F35132E" w14:textId="03EE86B7" w:rsidR="00884F0B" w:rsidRDefault="00884F0B" w:rsidP="00ED3F88">
            <w:pPr>
              <w:pStyle w:val="Tabletext"/>
              <w:keepNext/>
              <w:keepLines/>
              <w:jc w:val="center"/>
            </w:pPr>
            <w:r w:rsidRPr="006B2D2E">
              <w:t>YES</w:t>
            </w:r>
          </w:p>
        </w:tc>
        <w:tc>
          <w:tcPr>
            <w:tcW w:w="543" w:type="pct"/>
            <w:tcBorders>
              <w:top w:val="single" w:sz="4" w:space="0" w:color="646464"/>
              <w:left w:val="single" w:sz="4" w:space="0" w:color="646464"/>
              <w:right w:val="single" w:sz="4" w:space="0" w:color="646464"/>
            </w:tcBorders>
            <w:shd w:val="clear" w:color="auto" w:fill="auto"/>
          </w:tcPr>
          <w:p w14:paraId="122DC061" w14:textId="60E518AD" w:rsidR="00884F0B" w:rsidRDefault="00884F0B" w:rsidP="00ED3F88">
            <w:pPr>
              <w:pStyle w:val="Tabletext"/>
              <w:keepNext/>
              <w:keepLines/>
              <w:jc w:val="center"/>
            </w:pPr>
            <w:r w:rsidRPr="00BC618B">
              <w:t>NO</w:t>
            </w:r>
          </w:p>
        </w:tc>
        <w:tc>
          <w:tcPr>
            <w:tcW w:w="544" w:type="pct"/>
            <w:tcBorders>
              <w:top w:val="single" w:sz="4" w:space="0" w:color="646464"/>
              <w:left w:val="single" w:sz="4" w:space="0" w:color="646464"/>
              <w:right w:val="single" w:sz="4" w:space="0" w:color="646464"/>
            </w:tcBorders>
            <w:shd w:val="clear" w:color="auto" w:fill="auto"/>
          </w:tcPr>
          <w:p w14:paraId="0039F59A" w14:textId="5CC2435C" w:rsidR="00884F0B" w:rsidRDefault="00884F0B" w:rsidP="00ED3F88">
            <w:pPr>
              <w:pStyle w:val="Tabletext"/>
              <w:keepNext/>
              <w:keepLines/>
              <w:jc w:val="center"/>
            </w:pPr>
            <w:r w:rsidRPr="00BC618B">
              <w:t>NO</w:t>
            </w:r>
          </w:p>
        </w:tc>
        <w:tc>
          <w:tcPr>
            <w:tcW w:w="585" w:type="pct"/>
            <w:vMerge w:val="restart"/>
            <w:tcBorders>
              <w:top w:val="single" w:sz="4" w:space="0" w:color="646464"/>
              <w:left w:val="single" w:sz="4" w:space="0" w:color="646464"/>
              <w:right w:val="nil"/>
            </w:tcBorders>
            <w:shd w:val="clear" w:color="auto" w:fill="auto"/>
          </w:tcPr>
          <w:p w14:paraId="4A8FB670" w14:textId="0412FC76" w:rsidR="00884F0B" w:rsidRDefault="00884F0B" w:rsidP="00ED3F88">
            <w:pPr>
              <w:pStyle w:val="Tabletext"/>
              <w:keepNext/>
              <w:keepLines/>
              <w:jc w:val="center"/>
            </w:pPr>
            <w:r w:rsidRPr="00F746E6">
              <w:t>NO</w:t>
            </w:r>
          </w:p>
        </w:tc>
      </w:tr>
      <w:tr w:rsidR="00884F0B" w14:paraId="2683EAD8" w14:textId="77777777" w:rsidTr="002310D9">
        <w:tblPrEx>
          <w:tblBorders>
            <w:bottom w:val="single" w:sz="4" w:space="0" w:color="646464"/>
            <w:insideH w:val="single" w:sz="4" w:space="0" w:color="646464"/>
          </w:tblBorders>
        </w:tblPrEx>
        <w:trPr>
          <w:cantSplit/>
        </w:trPr>
        <w:tc>
          <w:tcPr>
            <w:tcW w:w="625" w:type="pct"/>
            <w:vMerge/>
            <w:tcBorders>
              <w:left w:val="nil"/>
              <w:right w:val="single" w:sz="4" w:space="0" w:color="646464"/>
            </w:tcBorders>
            <w:shd w:val="clear" w:color="auto" w:fill="auto"/>
          </w:tcPr>
          <w:p w14:paraId="4A416E4C" w14:textId="77777777" w:rsidR="00884F0B" w:rsidRDefault="00884F0B" w:rsidP="00ED3F88">
            <w:pPr>
              <w:pStyle w:val="Tabletext"/>
              <w:keepNext/>
              <w:keepLines/>
              <w:ind w:right="0"/>
            </w:pPr>
          </w:p>
        </w:tc>
        <w:tc>
          <w:tcPr>
            <w:tcW w:w="1073" w:type="pct"/>
            <w:tcBorders>
              <w:top w:val="single" w:sz="4" w:space="0" w:color="646464"/>
              <w:left w:val="single" w:sz="4" w:space="0" w:color="646464"/>
              <w:right w:val="single" w:sz="4" w:space="0" w:color="646464"/>
            </w:tcBorders>
            <w:shd w:val="clear" w:color="auto" w:fill="auto"/>
          </w:tcPr>
          <w:p w14:paraId="4B313C37" w14:textId="083EA60B" w:rsidR="00884F0B" w:rsidRDefault="00884F0B" w:rsidP="00ED3F88">
            <w:pPr>
              <w:pStyle w:val="Tabletext"/>
              <w:keepNext/>
              <w:keepLines/>
              <w:ind w:left="113" w:right="-147"/>
            </w:pPr>
            <w:r w:rsidRPr="0035643F">
              <w:t>Newly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3ADFE552" w14:textId="7673AE5B" w:rsidR="00884F0B" w:rsidRDefault="00884F0B" w:rsidP="00ED3F88">
            <w:pPr>
              <w:pStyle w:val="Tabletext"/>
              <w:keepNext/>
              <w:keepLines/>
              <w:jc w:val="center"/>
            </w:pPr>
            <w:r w:rsidRPr="005D18DB">
              <w:t>YES</w:t>
            </w:r>
          </w:p>
        </w:tc>
        <w:tc>
          <w:tcPr>
            <w:tcW w:w="479" w:type="pct"/>
            <w:tcBorders>
              <w:top w:val="single" w:sz="4" w:space="0" w:color="646464"/>
              <w:left w:val="single" w:sz="4" w:space="0" w:color="646464"/>
              <w:right w:val="single" w:sz="4" w:space="0" w:color="646464"/>
            </w:tcBorders>
            <w:shd w:val="clear" w:color="auto" w:fill="auto"/>
          </w:tcPr>
          <w:p w14:paraId="3A6D3E60" w14:textId="12BE6100" w:rsidR="00884F0B" w:rsidRDefault="00884F0B" w:rsidP="00ED3F88">
            <w:pPr>
              <w:pStyle w:val="Tabletext"/>
              <w:keepNext/>
              <w:keepLines/>
              <w:jc w:val="center"/>
            </w:pPr>
            <w:r w:rsidRPr="005D18DB">
              <w:t>YES</w:t>
            </w:r>
          </w:p>
        </w:tc>
        <w:tc>
          <w:tcPr>
            <w:tcW w:w="611" w:type="pct"/>
            <w:vMerge/>
            <w:tcBorders>
              <w:top w:val="single" w:sz="4" w:space="0" w:color="646464"/>
              <w:left w:val="single" w:sz="4" w:space="0" w:color="646464"/>
              <w:right w:val="single" w:sz="4" w:space="0" w:color="646464"/>
            </w:tcBorders>
            <w:shd w:val="clear" w:color="auto" w:fill="auto"/>
          </w:tcPr>
          <w:p w14:paraId="0BFEBC93" w14:textId="77777777" w:rsidR="00884F0B" w:rsidRDefault="00884F0B" w:rsidP="00ED3F88">
            <w:pPr>
              <w:pStyle w:val="Tabletext"/>
              <w:keepNext/>
              <w:keepLines/>
              <w:jc w:val="center"/>
            </w:pPr>
          </w:p>
        </w:tc>
        <w:tc>
          <w:tcPr>
            <w:tcW w:w="543" w:type="pct"/>
            <w:tcBorders>
              <w:top w:val="single" w:sz="4" w:space="0" w:color="646464"/>
              <w:left w:val="single" w:sz="4" w:space="0" w:color="646464"/>
              <w:right w:val="single" w:sz="4" w:space="0" w:color="646464"/>
            </w:tcBorders>
            <w:shd w:val="clear" w:color="auto" w:fill="auto"/>
            <w:vAlign w:val="center"/>
          </w:tcPr>
          <w:p w14:paraId="469502C2" w14:textId="3B07D966" w:rsidR="00884F0B" w:rsidRDefault="00884F0B" w:rsidP="00ED3F88">
            <w:pPr>
              <w:pStyle w:val="Tabletext"/>
              <w:keepNext/>
              <w:keepLines/>
              <w:jc w:val="center"/>
            </w:pPr>
            <w:r>
              <w:t>N/A</w:t>
            </w:r>
          </w:p>
        </w:tc>
        <w:tc>
          <w:tcPr>
            <w:tcW w:w="544" w:type="pct"/>
            <w:tcBorders>
              <w:top w:val="single" w:sz="4" w:space="0" w:color="646464"/>
              <w:left w:val="single" w:sz="4" w:space="0" w:color="646464"/>
              <w:right w:val="single" w:sz="4" w:space="0" w:color="646464"/>
            </w:tcBorders>
            <w:shd w:val="clear" w:color="auto" w:fill="auto"/>
            <w:vAlign w:val="center"/>
          </w:tcPr>
          <w:p w14:paraId="5D979E86" w14:textId="4E2E582D" w:rsidR="00884F0B" w:rsidRDefault="00884F0B" w:rsidP="00ED3F88">
            <w:pPr>
              <w:pStyle w:val="Tabletext"/>
              <w:keepNext/>
              <w:keepLines/>
              <w:jc w:val="center"/>
            </w:pPr>
            <w:r>
              <w:t>N/A</w:t>
            </w:r>
          </w:p>
        </w:tc>
        <w:tc>
          <w:tcPr>
            <w:tcW w:w="585" w:type="pct"/>
            <w:vMerge/>
            <w:tcBorders>
              <w:top w:val="single" w:sz="4" w:space="0" w:color="646464"/>
              <w:left w:val="single" w:sz="4" w:space="0" w:color="646464"/>
              <w:right w:val="nil"/>
            </w:tcBorders>
            <w:shd w:val="clear" w:color="auto" w:fill="auto"/>
          </w:tcPr>
          <w:p w14:paraId="1CA9508D" w14:textId="77777777" w:rsidR="00884F0B" w:rsidRDefault="00884F0B" w:rsidP="00ED3F88">
            <w:pPr>
              <w:pStyle w:val="Tabletext"/>
              <w:keepNext/>
              <w:keepLines/>
              <w:jc w:val="center"/>
            </w:pPr>
          </w:p>
        </w:tc>
      </w:tr>
      <w:tr w:rsidR="00884F0B" w14:paraId="6BF110D2" w14:textId="77777777" w:rsidTr="002310D9">
        <w:tblPrEx>
          <w:tblBorders>
            <w:bottom w:val="single" w:sz="4" w:space="0" w:color="646464"/>
            <w:insideH w:val="single" w:sz="4" w:space="0" w:color="646464"/>
          </w:tblBorders>
        </w:tblPrEx>
        <w:trPr>
          <w:cantSplit/>
        </w:trPr>
        <w:tc>
          <w:tcPr>
            <w:tcW w:w="625" w:type="pct"/>
            <w:vMerge w:val="restart"/>
            <w:tcBorders>
              <w:top w:val="single" w:sz="4" w:space="0" w:color="646464"/>
              <w:left w:val="nil"/>
              <w:right w:val="single" w:sz="4" w:space="0" w:color="646464"/>
            </w:tcBorders>
            <w:shd w:val="clear" w:color="auto" w:fill="auto"/>
          </w:tcPr>
          <w:p w14:paraId="2DD52E19" w14:textId="77777777" w:rsidR="00884F0B" w:rsidRDefault="00884F0B" w:rsidP="003122ED">
            <w:pPr>
              <w:pStyle w:val="Tabletext"/>
              <w:ind w:right="0"/>
            </w:pPr>
            <w:r w:rsidRPr="00785EBB">
              <w:t>NSW</w:t>
            </w:r>
          </w:p>
        </w:tc>
        <w:tc>
          <w:tcPr>
            <w:tcW w:w="1073" w:type="pct"/>
            <w:tcBorders>
              <w:top w:val="single" w:sz="4" w:space="0" w:color="646464"/>
              <w:left w:val="single" w:sz="4" w:space="0" w:color="646464"/>
              <w:right w:val="single" w:sz="4" w:space="0" w:color="646464"/>
            </w:tcBorders>
            <w:shd w:val="clear" w:color="auto" w:fill="auto"/>
          </w:tcPr>
          <w:p w14:paraId="66562F73" w14:textId="581D383F" w:rsidR="00884F0B" w:rsidRDefault="00884F0B" w:rsidP="003122ED">
            <w:pPr>
              <w:pStyle w:val="Tabletext"/>
              <w:ind w:left="113" w:right="-147"/>
            </w:pPr>
            <w:r w:rsidRPr="0035643F">
              <w:t>Previously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13673BBA" w14:textId="65AB5603" w:rsidR="00884F0B" w:rsidRDefault="00884F0B" w:rsidP="003122ED">
            <w:pPr>
              <w:pStyle w:val="Tabletext"/>
              <w:jc w:val="center"/>
            </w:pPr>
            <w:r>
              <w:t>NO</w:t>
            </w:r>
          </w:p>
        </w:tc>
        <w:tc>
          <w:tcPr>
            <w:tcW w:w="479" w:type="pct"/>
            <w:tcBorders>
              <w:top w:val="single" w:sz="4" w:space="0" w:color="646464"/>
              <w:left w:val="single" w:sz="4" w:space="0" w:color="646464"/>
              <w:right w:val="single" w:sz="4" w:space="0" w:color="646464"/>
            </w:tcBorders>
            <w:shd w:val="clear" w:color="auto" w:fill="auto"/>
          </w:tcPr>
          <w:p w14:paraId="7A6B0617" w14:textId="17FF72BD" w:rsidR="00884F0B" w:rsidRDefault="00884F0B" w:rsidP="003122ED">
            <w:pPr>
              <w:pStyle w:val="Tabletext"/>
              <w:jc w:val="center"/>
            </w:pPr>
            <w:r w:rsidRPr="00B60A52">
              <w:t>YES</w:t>
            </w:r>
          </w:p>
        </w:tc>
        <w:tc>
          <w:tcPr>
            <w:tcW w:w="611" w:type="pct"/>
            <w:vMerge w:val="restart"/>
            <w:tcBorders>
              <w:top w:val="single" w:sz="4" w:space="0" w:color="646464"/>
              <w:left w:val="single" w:sz="4" w:space="0" w:color="646464"/>
              <w:right w:val="single" w:sz="4" w:space="0" w:color="646464"/>
            </w:tcBorders>
            <w:shd w:val="clear" w:color="auto" w:fill="auto"/>
          </w:tcPr>
          <w:p w14:paraId="76D5910B" w14:textId="18E9E6C7" w:rsidR="00884F0B" w:rsidRDefault="00884F0B" w:rsidP="003122ED">
            <w:pPr>
              <w:pStyle w:val="Tabletext"/>
              <w:spacing w:before="40" w:after="40" w:line="240" w:lineRule="auto"/>
              <w:jc w:val="center"/>
            </w:pPr>
            <w:r w:rsidRPr="006B2D2E">
              <w:t>YES</w:t>
            </w:r>
          </w:p>
        </w:tc>
        <w:tc>
          <w:tcPr>
            <w:tcW w:w="543" w:type="pct"/>
            <w:tcBorders>
              <w:top w:val="single" w:sz="4" w:space="0" w:color="646464"/>
              <w:left w:val="single" w:sz="4" w:space="0" w:color="646464"/>
              <w:right w:val="single" w:sz="4" w:space="0" w:color="646464"/>
            </w:tcBorders>
            <w:shd w:val="clear" w:color="auto" w:fill="auto"/>
          </w:tcPr>
          <w:p w14:paraId="7A2A5A63" w14:textId="61479F97" w:rsidR="00884F0B" w:rsidRDefault="00884F0B" w:rsidP="003122ED">
            <w:pPr>
              <w:pStyle w:val="Tabletext"/>
              <w:jc w:val="center"/>
            </w:pPr>
            <w:r w:rsidRPr="000F6997">
              <w:t>NO</w:t>
            </w:r>
          </w:p>
        </w:tc>
        <w:tc>
          <w:tcPr>
            <w:tcW w:w="544" w:type="pct"/>
            <w:tcBorders>
              <w:top w:val="single" w:sz="4" w:space="0" w:color="646464"/>
              <w:left w:val="single" w:sz="4" w:space="0" w:color="646464"/>
              <w:right w:val="single" w:sz="4" w:space="0" w:color="646464"/>
            </w:tcBorders>
            <w:shd w:val="clear" w:color="auto" w:fill="auto"/>
          </w:tcPr>
          <w:p w14:paraId="45DA90DC" w14:textId="209FC67D" w:rsidR="00884F0B" w:rsidRDefault="00884F0B" w:rsidP="003122ED">
            <w:pPr>
              <w:pStyle w:val="Tabletext"/>
              <w:jc w:val="center"/>
            </w:pPr>
            <w:r w:rsidRPr="000F6997">
              <w:t>NO</w:t>
            </w:r>
          </w:p>
        </w:tc>
        <w:tc>
          <w:tcPr>
            <w:tcW w:w="585" w:type="pct"/>
            <w:vMerge w:val="restart"/>
            <w:tcBorders>
              <w:top w:val="single" w:sz="4" w:space="0" w:color="646464"/>
              <w:left w:val="single" w:sz="4" w:space="0" w:color="646464"/>
              <w:right w:val="nil"/>
            </w:tcBorders>
            <w:shd w:val="clear" w:color="auto" w:fill="auto"/>
          </w:tcPr>
          <w:p w14:paraId="6CF41C5D" w14:textId="3338F0EB" w:rsidR="00884F0B" w:rsidRDefault="00884F0B" w:rsidP="003122ED">
            <w:pPr>
              <w:pStyle w:val="Tabletext"/>
              <w:jc w:val="center"/>
            </w:pPr>
            <w:r w:rsidRPr="00F746E6">
              <w:t>NO</w:t>
            </w:r>
          </w:p>
        </w:tc>
      </w:tr>
      <w:tr w:rsidR="00884F0B" w14:paraId="2EF1ACE5" w14:textId="77777777" w:rsidTr="002310D9">
        <w:tblPrEx>
          <w:tblBorders>
            <w:bottom w:val="single" w:sz="4" w:space="0" w:color="646464"/>
            <w:insideH w:val="single" w:sz="4" w:space="0" w:color="646464"/>
          </w:tblBorders>
        </w:tblPrEx>
        <w:trPr>
          <w:cantSplit/>
        </w:trPr>
        <w:tc>
          <w:tcPr>
            <w:tcW w:w="625" w:type="pct"/>
            <w:vMerge/>
            <w:tcBorders>
              <w:left w:val="nil"/>
              <w:right w:val="single" w:sz="4" w:space="0" w:color="646464"/>
            </w:tcBorders>
            <w:shd w:val="clear" w:color="auto" w:fill="auto"/>
          </w:tcPr>
          <w:p w14:paraId="1A1F3E01" w14:textId="77777777" w:rsidR="00884F0B" w:rsidRDefault="00884F0B" w:rsidP="003122ED">
            <w:pPr>
              <w:pStyle w:val="Tabletext"/>
              <w:ind w:right="0"/>
            </w:pPr>
          </w:p>
        </w:tc>
        <w:tc>
          <w:tcPr>
            <w:tcW w:w="1073" w:type="pct"/>
            <w:tcBorders>
              <w:top w:val="single" w:sz="4" w:space="0" w:color="646464"/>
              <w:left w:val="single" w:sz="4" w:space="0" w:color="646464"/>
              <w:right w:val="single" w:sz="4" w:space="0" w:color="646464"/>
            </w:tcBorders>
            <w:shd w:val="clear" w:color="auto" w:fill="auto"/>
          </w:tcPr>
          <w:p w14:paraId="3B9A6DA0" w14:textId="03988D49" w:rsidR="00884F0B" w:rsidRDefault="00884F0B" w:rsidP="003122ED">
            <w:pPr>
              <w:pStyle w:val="Tabletext"/>
              <w:ind w:left="113" w:right="-147"/>
            </w:pPr>
            <w:r w:rsidRPr="0035643F">
              <w:t>Newly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2E6C74FC" w14:textId="04B581A0" w:rsidR="00884F0B" w:rsidRDefault="00884F0B" w:rsidP="003122ED">
            <w:pPr>
              <w:pStyle w:val="Tabletext"/>
              <w:jc w:val="center"/>
            </w:pPr>
            <w:r>
              <w:t>NO</w:t>
            </w:r>
          </w:p>
        </w:tc>
        <w:tc>
          <w:tcPr>
            <w:tcW w:w="479" w:type="pct"/>
            <w:tcBorders>
              <w:top w:val="single" w:sz="4" w:space="0" w:color="646464"/>
              <w:left w:val="single" w:sz="4" w:space="0" w:color="646464"/>
              <w:right w:val="single" w:sz="4" w:space="0" w:color="646464"/>
            </w:tcBorders>
            <w:shd w:val="clear" w:color="auto" w:fill="auto"/>
          </w:tcPr>
          <w:p w14:paraId="11D0A391" w14:textId="0F0D4411" w:rsidR="00884F0B" w:rsidRDefault="00884F0B" w:rsidP="003122ED">
            <w:pPr>
              <w:pStyle w:val="Tabletext"/>
              <w:jc w:val="center"/>
            </w:pPr>
            <w:r w:rsidRPr="00B60A52">
              <w:t>YES</w:t>
            </w:r>
          </w:p>
        </w:tc>
        <w:tc>
          <w:tcPr>
            <w:tcW w:w="611" w:type="pct"/>
            <w:vMerge/>
            <w:tcBorders>
              <w:top w:val="single" w:sz="4" w:space="0" w:color="646464"/>
              <w:left w:val="single" w:sz="4" w:space="0" w:color="646464"/>
              <w:right w:val="single" w:sz="4" w:space="0" w:color="646464"/>
            </w:tcBorders>
            <w:shd w:val="clear" w:color="auto" w:fill="auto"/>
          </w:tcPr>
          <w:p w14:paraId="0C1FB81D" w14:textId="77777777" w:rsidR="00884F0B" w:rsidRDefault="00884F0B" w:rsidP="003122ED">
            <w:pPr>
              <w:pStyle w:val="Tabletext"/>
              <w:jc w:val="center"/>
            </w:pPr>
          </w:p>
        </w:tc>
        <w:tc>
          <w:tcPr>
            <w:tcW w:w="543" w:type="pct"/>
            <w:tcBorders>
              <w:top w:val="single" w:sz="4" w:space="0" w:color="646464"/>
              <w:left w:val="single" w:sz="4" w:space="0" w:color="646464"/>
              <w:right w:val="single" w:sz="4" w:space="0" w:color="646464"/>
            </w:tcBorders>
            <w:shd w:val="clear" w:color="auto" w:fill="auto"/>
            <w:vAlign w:val="center"/>
          </w:tcPr>
          <w:p w14:paraId="37E6DA1F" w14:textId="0CC6F015" w:rsidR="00884F0B" w:rsidRDefault="00884F0B" w:rsidP="003122ED">
            <w:pPr>
              <w:pStyle w:val="Tabletext"/>
              <w:jc w:val="center"/>
            </w:pPr>
            <w:r w:rsidRPr="003B7822">
              <w:t>N/A</w:t>
            </w:r>
          </w:p>
        </w:tc>
        <w:tc>
          <w:tcPr>
            <w:tcW w:w="544" w:type="pct"/>
            <w:tcBorders>
              <w:top w:val="single" w:sz="4" w:space="0" w:color="646464"/>
              <w:left w:val="single" w:sz="4" w:space="0" w:color="646464"/>
              <w:right w:val="single" w:sz="4" w:space="0" w:color="646464"/>
            </w:tcBorders>
            <w:shd w:val="clear" w:color="auto" w:fill="auto"/>
            <w:vAlign w:val="center"/>
          </w:tcPr>
          <w:p w14:paraId="2E4AA9D6" w14:textId="44705FB1" w:rsidR="00884F0B" w:rsidRDefault="00884F0B" w:rsidP="003122ED">
            <w:pPr>
              <w:pStyle w:val="Tabletext"/>
              <w:jc w:val="center"/>
            </w:pPr>
            <w:r w:rsidRPr="003B7822">
              <w:t>N/A</w:t>
            </w:r>
          </w:p>
        </w:tc>
        <w:tc>
          <w:tcPr>
            <w:tcW w:w="585" w:type="pct"/>
            <w:vMerge/>
            <w:tcBorders>
              <w:top w:val="single" w:sz="4" w:space="0" w:color="646464"/>
              <w:left w:val="single" w:sz="4" w:space="0" w:color="646464"/>
              <w:right w:val="nil"/>
            </w:tcBorders>
            <w:shd w:val="clear" w:color="auto" w:fill="auto"/>
          </w:tcPr>
          <w:p w14:paraId="016230AA" w14:textId="77777777" w:rsidR="00884F0B" w:rsidRDefault="00884F0B" w:rsidP="003122ED">
            <w:pPr>
              <w:pStyle w:val="Tabletext"/>
              <w:jc w:val="center"/>
            </w:pPr>
          </w:p>
        </w:tc>
      </w:tr>
      <w:tr w:rsidR="00884F0B" w14:paraId="225FDA08" w14:textId="77777777" w:rsidTr="002310D9">
        <w:tblPrEx>
          <w:tblBorders>
            <w:bottom w:val="single" w:sz="4" w:space="0" w:color="646464"/>
            <w:insideH w:val="single" w:sz="4" w:space="0" w:color="646464"/>
          </w:tblBorders>
        </w:tblPrEx>
        <w:trPr>
          <w:cantSplit/>
        </w:trPr>
        <w:tc>
          <w:tcPr>
            <w:tcW w:w="625" w:type="pct"/>
            <w:vMerge w:val="restart"/>
            <w:tcBorders>
              <w:top w:val="single" w:sz="4" w:space="0" w:color="646464"/>
              <w:left w:val="nil"/>
              <w:right w:val="single" w:sz="4" w:space="0" w:color="646464"/>
            </w:tcBorders>
            <w:shd w:val="clear" w:color="auto" w:fill="auto"/>
          </w:tcPr>
          <w:p w14:paraId="08829D72" w14:textId="77777777" w:rsidR="00884F0B" w:rsidRDefault="00884F0B" w:rsidP="003122ED">
            <w:pPr>
              <w:pStyle w:val="Tabletext"/>
              <w:ind w:right="0"/>
            </w:pPr>
            <w:r w:rsidRPr="00785EBB">
              <w:t>NT</w:t>
            </w:r>
          </w:p>
        </w:tc>
        <w:tc>
          <w:tcPr>
            <w:tcW w:w="1073" w:type="pct"/>
            <w:tcBorders>
              <w:top w:val="single" w:sz="4" w:space="0" w:color="646464"/>
              <w:left w:val="single" w:sz="4" w:space="0" w:color="646464"/>
              <w:right w:val="single" w:sz="4" w:space="0" w:color="646464"/>
            </w:tcBorders>
            <w:shd w:val="clear" w:color="auto" w:fill="auto"/>
          </w:tcPr>
          <w:p w14:paraId="15DECBA3" w14:textId="24FEF726" w:rsidR="00884F0B" w:rsidRDefault="00884F0B" w:rsidP="003122ED">
            <w:pPr>
              <w:pStyle w:val="Tabletext"/>
              <w:ind w:left="113" w:right="-147"/>
            </w:pPr>
            <w:r w:rsidRPr="0035643F">
              <w:t>Previously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1F36E44D" w14:textId="351AE46D" w:rsidR="00884F0B" w:rsidRDefault="00884F0B" w:rsidP="003122ED">
            <w:pPr>
              <w:pStyle w:val="Tabletext"/>
              <w:jc w:val="center"/>
            </w:pPr>
            <w:r>
              <w:t>YES</w:t>
            </w:r>
          </w:p>
        </w:tc>
        <w:tc>
          <w:tcPr>
            <w:tcW w:w="479" w:type="pct"/>
            <w:tcBorders>
              <w:top w:val="single" w:sz="4" w:space="0" w:color="646464"/>
              <w:left w:val="single" w:sz="4" w:space="0" w:color="646464"/>
              <w:right w:val="single" w:sz="4" w:space="0" w:color="646464"/>
            </w:tcBorders>
            <w:shd w:val="clear" w:color="auto" w:fill="auto"/>
          </w:tcPr>
          <w:p w14:paraId="17E12306" w14:textId="0E5160B1" w:rsidR="00884F0B" w:rsidRDefault="00884F0B" w:rsidP="003122ED">
            <w:pPr>
              <w:pStyle w:val="Tabletext"/>
              <w:jc w:val="center"/>
            </w:pPr>
            <w:r w:rsidRPr="00B60A52">
              <w:t>YES</w:t>
            </w:r>
          </w:p>
        </w:tc>
        <w:tc>
          <w:tcPr>
            <w:tcW w:w="611" w:type="pct"/>
            <w:vMerge w:val="restart"/>
            <w:tcBorders>
              <w:top w:val="single" w:sz="4" w:space="0" w:color="646464"/>
              <w:left w:val="single" w:sz="4" w:space="0" w:color="646464"/>
              <w:right w:val="single" w:sz="4" w:space="0" w:color="646464"/>
            </w:tcBorders>
            <w:shd w:val="clear" w:color="auto" w:fill="auto"/>
          </w:tcPr>
          <w:p w14:paraId="33094C20" w14:textId="2588934E" w:rsidR="00884F0B" w:rsidRDefault="00884F0B" w:rsidP="003122ED">
            <w:pPr>
              <w:pStyle w:val="Tabletext"/>
              <w:jc w:val="center"/>
            </w:pPr>
            <w:r w:rsidRPr="006B2D2E">
              <w:t>YES</w:t>
            </w:r>
          </w:p>
        </w:tc>
        <w:tc>
          <w:tcPr>
            <w:tcW w:w="543" w:type="pct"/>
            <w:tcBorders>
              <w:top w:val="single" w:sz="4" w:space="0" w:color="646464"/>
              <w:left w:val="single" w:sz="4" w:space="0" w:color="646464"/>
              <w:right w:val="single" w:sz="4" w:space="0" w:color="646464"/>
            </w:tcBorders>
            <w:shd w:val="clear" w:color="auto" w:fill="auto"/>
          </w:tcPr>
          <w:p w14:paraId="06BA2688" w14:textId="21252910" w:rsidR="00884F0B" w:rsidRDefault="00884F0B" w:rsidP="003122ED">
            <w:pPr>
              <w:pStyle w:val="Tabletext"/>
              <w:jc w:val="center"/>
            </w:pPr>
            <w:r w:rsidRPr="00E55368">
              <w:t>NO</w:t>
            </w:r>
          </w:p>
        </w:tc>
        <w:tc>
          <w:tcPr>
            <w:tcW w:w="544" w:type="pct"/>
            <w:tcBorders>
              <w:top w:val="single" w:sz="4" w:space="0" w:color="646464"/>
              <w:left w:val="single" w:sz="4" w:space="0" w:color="646464"/>
              <w:right w:val="single" w:sz="4" w:space="0" w:color="646464"/>
            </w:tcBorders>
            <w:shd w:val="clear" w:color="auto" w:fill="auto"/>
          </w:tcPr>
          <w:p w14:paraId="2E64E265" w14:textId="3E9036F2" w:rsidR="00884F0B" w:rsidRDefault="00884F0B" w:rsidP="003122ED">
            <w:pPr>
              <w:pStyle w:val="Tabletext"/>
              <w:jc w:val="center"/>
            </w:pPr>
            <w:r w:rsidRPr="00E55368">
              <w:t>NO</w:t>
            </w:r>
          </w:p>
        </w:tc>
        <w:tc>
          <w:tcPr>
            <w:tcW w:w="585" w:type="pct"/>
            <w:vMerge w:val="restart"/>
            <w:tcBorders>
              <w:top w:val="single" w:sz="4" w:space="0" w:color="646464"/>
              <w:left w:val="single" w:sz="4" w:space="0" w:color="646464"/>
              <w:right w:val="nil"/>
            </w:tcBorders>
            <w:shd w:val="clear" w:color="auto" w:fill="auto"/>
          </w:tcPr>
          <w:p w14:paraId="6F4E1A9D" w14:textId="6B85EDDC" w:rsidR="00884F0B" w:rsidRDefault="00884F0B" w:rsidP="003122ED">
            <w:pPr>
              <w:pStyle w:val="Tabletext"/>
              <w:jc w:val="center"/>
            </w:pPr>
            <w:r w:rsidRPr="00F746E6">
              <w:t>NO</w:t>
            </w:r>
          </w:p>
        </w:tc>
      </w:tr>
      <w:tr w:rsidR="00884F0B" w14:paraId="38C76C26" w14:textId="77777777" w:rsidTr="002310D9">
        <w:tblPrEx>
          <w:tblBorders>
            <w:bottom w:val="single" w:sz="4" w:space="0" w:color="646464"/>
            <w:insideH w:val="single" w:sz="4" w:space="0" w:color="646464"/>
          </w:tblBorders>
        </w:tblPrEx>
        <w:trPr>
          <w:cantSplit/>
        </w:trPr>
        <w:tc>
          <w:tcPr>
            <w:tcW w:w="625" w:type="pct"/>
            <w:vMerge/>
            <w:tcBorders>
              <w:left w:val="nil"/>
              <w:right w:val="single" w:sz="4" w:space="0" w:color="646464"/>
            </w:tcBorders>
            <w:shd w:val="clear" w:color="auto" w:fill="auto"/>
          </w:tcPr>
          <w:p w14:paraId="523C30CF" w14:textId="77777777" w:rsidR="00884F0B" w:rsidRDefault="00884F0B" w:rsidP="003122ED">
            <w:pPr>
              <w:pStyle w:val="Tabletext"/>
              <w:ind w:right="0"/>
            </w:pPr>
          </w:p>
        </w:tc>
        <w:tc>
          <w:tcPr>
            <w:tcW w:w="1073" w:type="pct"/>
            <w:tcBorders>
              <w:top w:val="single" w:sz="4" w:space="0" w:color="646464"/>
              <w:left w:val="single" w:sz="4" w:space="0" w:color="646464"/>
              <w:right w:val="single" w:sz="4" w:space="0" w:color="646464"/>
            </w:tcBorders>
            <w:shd w:val="clear" w:color="auto" w:fill="auto"/>
          </w:tcPr>
          <w:p w14:paraId="6A294F1C" w14:textId="2D7D6924" w:rsidR="00884F0B" w:rsidRDefault="00884F0B" w:rsidP="003122ED">
            <w:pPr>
              <w:pStyle w:val="Tabletext"/>
              <w:ind w:left="113" w:right="-147"/>
            </w:pPr>
            <w:r w:rsidRPr="0035643F">
              <w:t>Newly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4DCCE42D" w14:textId="5B73C126" w:rsidR="00884F0B" w:rsidRDefault="00884F0B" w:rsidP="003122ED">
            <w:pPr>
              <w:pStyle w:val="Tabletext"/>
              <w:jc w:val="center"/>
            </w:pPr>
            <w:r>
              <w:t>NO</w:t>
            </w:r>
          </w:p>
        </w:tc>
        <w:tc>
          <w:tcPr>
            <w:tcW w:w="479" w:type="pct"/>
            <w:tcBorders>
              <w:top w:val="single" w:sz="4" w:space="0" w:color="646464"/>
              <w:left w:val="single" w:sz="4" w:space="0" w:color="646464"/>
              <w:right w:val="single" w:sz="4" w:space="0" w:color="646464"/>
            </w:tcBorders>
            <w:shd w:val="clear" w:color="auto" w:fill="auto"/>
          </w:tcPr>
          <w:p w14:paraId="485A679E" w14:textId="3FAFB5EB" w:rsidR="00884F0B" w:rsidRDefault="00884F0B" w:rsidP="003122ED">
            <w:pPr>
              <w:pStyle w:val="Tabletext"/>
              <w:jc w:val="center"/>
            </w:pPr>
            <w:r w:rsidRPr="00B60A52">
              <w:t>YES</w:t>
            </w:r>
          </w:p>
        </w:tc>
        <w:tc>
          <w:tcPr>
            <w:tcW w:w="611" w:type="pct"/>
            <w:vMerge/>
            <w:tcBorders>
              <w:top w:val="single" w:sz="4" w:space="0" w:color="646464"/>
              <w:left w:val="single" w:sz="4" w:space="0" w:color="646464"/>
              <w:right w:val="single" w:sz="4" w:space="0" w:color="646464"/>
            </w:tcBorders>
            <w:shd w:val="clear" w:color="auto" w:fill="auto"/>
          </w:tcPr>
          <w:p w14:paraId="4F45E6FF" w14:textId="77777777" w:rsidR="00884F0B" w:rsidRDefault="00884F0B" w:rsidP="003122ED">
            <w:pPr>
              <w:pStyle w:val="Tabletext"/>
              <w:jc w:val="center"/>
            </w:pPr>
          </w:p>
        </w:tc>
        <w:tc>
          <w:tcPr>
            <w:tcW w:w="543" w:type="pct"/>
            <w:tcBorders>
              <w:top w:val="single" w:sz="4" w:space="0" w:color="646464"/>
              <w:left w:val="single" w:sz="4" w:space="0" w:color="646464"/>
              <w:right w:val="single" w:sz="4" w:space="0" w:color="646464"/>
            </w:tcBorders>
            <w:shd w:val="clear" w:color="auto" w:fill="auto"/>
            <w:vAlign w:val="center"/>
          </w:tcPr>
          <w:p w14:paraId="47BBB33B" w14:textId="7DD3DCD7" w:rsidR="00884F0B" w:rsidRDefault="00884F0B" w:rsidP="003122ED">
            <w:pPr>
              <w:pStyle w:val="Tabletext"/>
              <w:jc w:val="center"/>
            </w:pPr>
            <w:r w:rsidRPr="00C55E74">
              <w:t>N/A</w:t>
            </w:r>
          </w:p>
        </w:tc>
        <w:tc>
          <w:tcPr>
            <w:tcW w:w="544" w:type="pct"/>
            <w:tcBorders>
              <w:top w:val="single" w:sz="4" w:space="0" w:color="646464"/>
              <w:left w:val="single" w:sz="4" w:space="0" w:color="646464"/>
              <w:right w:val="single" w:sz="4" w:space="0" w:color="646464"/>
            </w:tcBorders>
            <w:shd w:val="clear" w:color="auto" w:fill="auto"/>
            <w:vAlign w:val="center"/>
          </w:tcPr>
          <w:p w14:paraId="06D7BC2C" w14:textId="0B294A8C" w:rsidR="00884F0B" w:rsidRDefault="00884F0B" w:rsidP="003122ED">
            <w:pPr>
              <w:pStyle w:val="Tabletext"/>
              <w:jc w:val="center"/>
            </w:pPr>
            <w:r w:rsidRPr="00C55E74">
              <w:t>N/A</w:t>
            </w:r>
          </w:p>
        </w:tc>
        <w:tc>
          <w:tcPr>
            <w:tcW w:w="585" w:type="pct"/>
            <w:vMerge/>
            <w:tcBorders>
              <w:top w:val="single" w:sz="4" w:space="0" w:color="646464"/>
              <w:left w:val="single" w:sz="4" w:space="0" w:color="646464"/>
              <w:right w:val="nil"/>
            </w:tcBorders>
            <w:shd w:val="clear" w:color="auto" w:fill="auto"/>
            <w:vAlign w:val="center"/>
          </w:tcPr>
          <w:p w14:paraId="1D5AA061" w14:textId="77777777" w:rsidR="00884F0B" w:rsidRDefault="00884F0B" w:rsidP="003122ED">
            <w:pPr>
              <w:pStyle w:val="Tabletext"/>
              <w:jc w:val="center"/>
            </w:pPr>
          </w:p>
        </w:tc>
      </w:tr>
      <w:tr w:rsidR="00884F0B" w14:paraId="657ECBF7" w14:textId="77777777" w:rsidTr="002310D9">
        <w:tblPrEx>
          <w:tblBorders>
            <w:bottom w:val="single" w:sz="4" w:space="0" w:color="646464"/>
            <w:insideH w:val="single" w:sz="4" w:space="0" w:color="646464"/>
          </w:tblBorders>
        </w:tblPrEx>
        <w:trPr>
          <w:cantSplit/>
        </w:trPr>
        <w:tc>
          <w:tcPr>
            <w:tcW w:w="625" w:type="pct"/>
            <w:vMerge w:val="restart"/>
            <w:tcBorders>
              <w:top w:val="single" w:sz="4" w:space="0" w:color="646464"/>
              <w:left w:val="nil"/>
              <w:right w:val="single" w:sz="4" w:space="0" w:color="646464"/>
            </w:tcBorders>
            <w:shd w:val="clear" w:color="auto" w:fill="auto"/>
          </w:tcPr>
          <w:p w14:paraId="558CCF83" w14:textId="77777777" w:rsidR="00884F0B" w:rsidRPr="00785EBB" w:rsidRDefault="00884F0B" w:rsidP="003122ED">
            <w:pPr>
              <w:pStyle w:val="Tabletext"/>
              <w:ind w:right="0"/>
            </w:pPr>
            <w:r w:rsidRPr="00785EBB">
              <w:t>Queensland</w:t>
            </w:r>
          </w:p>
        </w:tc>
        <w:tc>
          <w:tcPr>
            <w:tcW w:w="1073" w:type="pct"/>
            <w:tcBorders>
              <w:top w:val="single" w:sz="4" w:space="0" w:color="646464"/>
              <w:left w:val="single" w:sz="4" w:space="0" w:color="646464"/>
              <w:right w:val="single" w:sz="4" w:space="0" w:color="646464"/>
            </w:tcBorders>
            <w:shd w:val="clear" w:color="auto" w:fill="auto"/>
          </w:tcPr>
          <w:p w14:paraId="1601A909" w14:textId="1F90AA64" w:rsidR="00884F0B" w:rsidRPr="0035643F" w:rsidRDefault="00884F0B" w:rsidP="003122ED">
            <w:pPr>
              <w:pStyle w:val="Tabletext"/>
              <w:ind w:left="113" w:right="-147"/>
            </w:pPr>
            <w:r w:rsidRPr="0035643F">
              <w:t>Previously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58BE8CF1" w14:textId="72BDEA5F" w:rsidR="00884F0B" w:rsidRPr="00066D19" w:rsidRDefault="00884F0B" w:rsidP="003122ED">
            <w:pPr>
              <w:pStyle w:val="Tabletext"/>
              <w:jc w:val="center"/>
            </w:pPr>
            <w:r>
              <w:t>YES</w:t>
            </w:r>
          </w:p>
        </w:tc>
        <w:tc>
          <w:tcPr>
            <w:tcW w:w="479" w:type="pct"/>
            <w:tcBorders>
              <w:top w:val="single" w:sz="4" w:space="0" w:color="646464"/>
              <w:left w:val="single" w:sz="4" w:space="0" w:color="646464"/>
              <w:right w:val="single" w:sz="4" w:space="0" w:color="646464"/>
            </w:tcBorders>
            <w:shd w:val="clear" w:color="auto" w:fill="auto"/>
          </w:tcPr>
          <w:p w14:paraId="2131EF1E" w14:textId="776FEABE" w:rsidR="00884F0B" w:rsidRPr="00066D19" w:rsidRDefault="00884F0B" w:rsidP="003122ED">
            <w:pPr>
              <w:pStyle w:val="Tabletext"/>
              <w:jc w:val="center"/>
            </w:pPr>
            <w:r>
              <w:t>NO</w:t>
            </w:r>
          </w:p>
        </w:tc>
        <w:tc>
          <w:tcPr>
            <w:tcW w:w="611" w:type="pct"/>
            <w:vMerge w:val="restart"/>
            <w:tcBorders>
              <w:top w:val="single" w:sz="4" w:space="0" w:color="646464"/>
              <w:left w:val="single" w:sz="4" w:space="0" w:color="646464"/>
              <w:right w:val="single" w:sz="4" w:space="0" w:color="646464"/>
            </w:tcBorders>
            <w:shd w:val="clear" w:color="auto" w:fill="auto"/>
          </w:tcPr>
          <w:p w14:paraId="13AF0527" w14:textId="0D5989C5" w:rsidR="00884F0B" w:rsidRPr="00066D19" w:rsidRDefault="00884F0B" w:rsidP="003122ED">
            <w:pPr>
              <w:pStyle w:val="Tabletext"/>
              <w:jc w:val="center"/>
            </w:pPr>
            <w:r w:rsidRPr="006B2D2E">
              <w:t>YES</w:t>
            </w:r>
          </w:p>
        </w:tc>
        <w:tc>
          <w:tcPr>
            <w:tcW w:w="543" w:type="pct"/>
            <w:tcBorders>
              <w:top w:val="single" w:sz="4" w:space="0" w:color="646464"/>
              <w:left w:val="single" w:sz="4" w:space="0" w:color="646464"/>
              <w:right w:val="single" w:sz="4" w:space="0" w:color="646464"/>
            </w:tcBorders>
            <w:shd w:val="clear" w:color="auto" w:fill="auto"/>
          </w:tcPr>
          <w:p w14:paraId="3C6565EF" w14:textId="18C3A498" w:rsidR="00884F0B" w:rsidRPr="00066D19" w:rsidRDefault="00884F0B" w:rsidP="003122ED">
            <w:pPr>
              <w:pStyle w:val="Tabletext"/>
              <w:jc w:val="center"/>
            </w:pPr>
            <w:r w:rsidRPr="006F30C3">
              <w:t>YES</w:t>
            </w:r>
          </w:p>
        </w:tc>
        <w:tc>
          <w:tcPr>
            <w:tcW w:w="544" w:type="pct"/>
            <w:tcBorders>
              <w:top w:val="single" w:sz="4" w:space="0" w:color="646464"/>
              <w:left w:val="single" w:sz="4" w:space="0" w:color="646464"/>
              <w:right w:val="single" w:sz="4" w:space="0" w:color="646464"/>
            </w:tcBorders>
            <w:shd w:val="clear" w:color="auto" w:fill="auto"/>
          </w:tcPr>
          <w:p w14:paraId="19046794" w14:textId="79778D17" w:rsidR="00884F0B" w:rsidRPr="00066D19" w:rsidRDefault="00884F0B" w:rsidP="003122ED">
            <w:pPr>
              <w:pStyle w:val="Tabletext"/>
              <w:jc w:val="center"/>
            </w:pPr>
            <w:r w:rsidRPr="006F30C3">
              <w:t>YES</w:t>
            </w:r>
          </w:p>
        </w:tc>
        <w:tc>
          <w:tcPr>
            <w:tcW w:w="585" w:type="pct"/>
            <w:vMerge w:val="restart"/>
            <w:tcBorders>
              <w:top w:val="single" w:sz="4" w:space="0" w:color="646464"/>
              <w:left w:val="single" w:sz="4" w:space="0" w:color="646464"/>
              <w:right w:val="nil"/>
            </w:tcBorders>
            <w:shd w:val="clear" w:color="auto" w:fill="auto"/>
            <w:vAlign w:val="center"/>
          </w:tcPr>
          <w:p w14:paraId="590665DE" w14:textId="00115BB8" w:rsidR="00884F0B" w:rsidRPr="00066D19" w:rsidRDefault="00884F0B" w:rsidP="003122ED">
            <w:pPr>
              <w:pStyle w:val="Tabletext"/>
              <w:jc w:val="center"/>
            </w:pPr>
            <w:r>
              <w:t>YES</w:t>
            </w:r>
          </w:p>
        </w:tc>
      </w:tr>
      <w:tr w:rsidR="00884F0B" w14:paraId="2C900605" w14:textId="77777777" w:rsidTr="002310D9">
        <w:tblPrEx>
          <w:tblBorders>
            <w:bottom w:val="single" w:sz="4" w:space="0" w:color="646464"/>
            <w:insideH w:val="single" w:sz="4" w:space="0" w:color="646464"/>
          </w:tblBorders>
        </w:tblPrEx>
        <w:trPr>
          <w:cantSplit/>
        </w:trPr>
        <w:tc>
          <w:tcPr>
            <w:tcW w:w="625" w:type="pct"/>
            <w:vMerge/>
            <w:tcBorders>
              <w:left w:val="nil"/>
              <w:right w:val="single" w:sz="4" w:space="0" w:color="646464"/>
            </w:tcBorders>
            <w:shd w:val="clear" w:color="auto" w:fill="auto"/>
          </w:tcPr>
          <w:p w14:paraId="4C63A629" w14:textId="77777777" w:rsidR="00884F0B" w:rsidRDefault="00884F0B" w:rsidP="003122ED">
            <w:pPr>
              <w:pStyle w:val="Tabletext"/>
              <w:ind w:right="0"/>
            </w:pPr>
          </w:p>
        </w:tc>
        <w:tc>
          <w:tcPr>
            <w:tcW w:w="1073" w:type="pct"/>
            <w:tcBorders>
              <w:top w:val="single" w:sz="4" w:space="0" w:color="646464"/>
              <w:left w:val="single" w:sz="4" w:space="0" w:color="646464"/>
              <w:right w:val="single" w:sz="4" w:space="0" w:color="646464"/>
            </w:tcBorders>
            <w:shd w:val="clear" w:color="auto" w:fill="auto"/>
          </w:tcPr>
          <w:p w14:paraId="25EA4E29" w14:textId="12241152" w:rsidR="00884F0B" w:rsidRDefault="00884F0B" w:rsidP="003122ED">
            <w:pPr>
              <w:pStyle w:val="Tabletext"/>
              <w:ind w:left="113" w:right="-147"/>
            </w:pPr>
            <w:r w:rsidRPr="0035643F">
              <w:t>Newly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28C53783" w14:textId="1DFC85E7" w:rsidR="00884F0B" w:rsidRDefault="00884F0B" w:rsidP="003122ED">
            <w:pPr>
              <w:pStyle w:val="Tabletext"/>
              <w:jc w:val="center"/>
            </w:pPr>
            <w:r>
              <w:t>NO</w:t>
            </w:r>
          </w:p>
        </w:tc>
        <w:tc>
          <w:tcPr>
            <w:tcW w:w="479" w:type="pct"/>
            <w:tcBorders>
              <w:top w:val="single" w:sz="4" w:space="0" w:color="646464"/>
              <w:left w:val="single" w:sz="4" w:space="0" w:color="646464"/>
              <w:right w:val="single" w:sz="4" w:space="0" w:color="646464"/>
            </w:tcBorders>
            <w:shd w:val="clear" w:color="auto" w:fill="auto"/>
          </w:tcPr>
          <w:p w14:paraId="30EF7468" w14:textId="492926BF" w:rsidR="00884F0B" w:rsidRDefault="00884F0B" w:rsidP="003122ED">
            <w:pPr>
              <w:pStyle w:val="Tabletext"/>
              <w:jc w:val="center"/>
            </w:pPr>
            <w:r>
              <w:t>YES</w:t>
            </w:r>
          </w:p>
        </w:tc>
        <w:tc>
          <w:tcPr>
            <w:tcW w:w="611" w:type="pct"/>
            <w:vMerge/>
            <w:tcBorders>
              <w:top w:val="single" w:sz="4" w:space="0" w:color="646464"/>
              <w:left w:val="single" w:sz="4" w:space="0" w:color="646464"/>
              <w:right w:val="single" w:sz="4" w:space="0" w:color="646464"/>
            </w:tcBorders>
            <w:shd w:val="clear" w:color="auto" w:fill="auto"/>
          </w:tcPr>
          <w:p w14:paraId="6D518F1F" w14:textId="77777777" w:rsidR="00884F0B" w:rsidRDefault="00884F0B" w:rsidP="003122ED">
            <w:pPr>
              <w:pStyle w:val="Tabletext"/>
              <w:jc w:val="center"/>
            </w:pPr>
          </w:p>
        </w:tc>
        <w:tc>
          <w:tcPr>
            <w:tcW w:w="543" w:type="pct"/>
            <w:tcBorders>
              <w:top w:val="single" w:sz="4" w:space="0" w:color="646464"/>
              <w:left w:val="single" w:sz="4" w:space="0" w:color="646464"/>
              <w:right w:val="single" w:sz="4" w:space="0" w:color="646464"/>
            </w:tcBorders>
            <w:shd w:val="clear" w:color="auto" w:fill="auto"/>
            <w:vAlign w:val="center"/>
          </w:tcPr>
          <w:p w14:paraId="6CEC9431" w14:textId="4EF35423" w:rsidR="00884F0B" w:rsidRDefault="00884F0B" w:rsidP="003122ED">
            <w:pPr>
              <w:pStyle w:val="Tabletext"/>
              <w:jc w:val="center"/>
            </w:pPr>
            <w:r w:rsidRPr="0001375A">
              <w:t>N/A</w:t>
            </w:r>
          </w:p>
        </w:tc>
        <w:tc>
          <w:tcPr>
            <w:tcW w:w="544" w:type="pct"/>
            <w:tcBorders>
              <w:top w:val="single" w:sz="4" w:space="0" w:color="646464"/>
              <w:left w:val="single" w:sz="4" w:space="0" w:color="646464"/>
              <w:right w:val="single" w:sz="4" w:space="0" w:color="646464"/>
            </w:tcBorders>
            <w:shd w:val="clear" w:color="auto" w:fill="auto"/>
            <w:vAlign w:val="center"/>
          </w:tcPr>
          <w:p w14:paraId="4AFE066C" w14:textId="6E8C62CC" w:rsidR="00884F0B" w:rsidRDefault="00884F0B" w:rsidP="003122ED">
            <w:pPr>
              <w:pStyle w:val="Tabletext"/>
              <w:jc w:val="center"/>
            </w:pPr>
            <w:r w:rsidRPr="0001375A">
              <w:t>N/A</w:t>
            </w:r>
          </w:p>
        </w:tc>
        <w:tc>
          <w:tcPr>
            <w:tcW w:w="585" w:type="pct"/>
            <w:vMerge/>
            <w:tcBorders>
              <w:top w:val="single" w:sz="4" w:space="0" w:color="646464"/>
              <w:left w:val="single" w:sz="4" w:space="0" w:color="646464"/>
              <w:right w:val="nil"/>
            </w:tcBorders>
            <w:shd w:val="clear" w:color="auto" w:fill="auto"/>
            <w:vAlign w:val="center"/>
          </w:tcPr>
          <w:p w14:paraId="0E49495C" w14:textId="77777777" w:rsidR="00884F0B" w:rsidRDefault="00884F0B" w:rsidP="003122ED">
            <w:pPr>
              <w:pStyle w:val="Tabletext"/>
              <w:jc w:val="center"/>
            </w:pPr>
          </w:p>
        </w:tc>
      </w:tr>
      <w:tr w:rsidR="00884F0B" w14:paraId="5D2AC020" w14:textId="77777777" w:rsidTr="002310D9">
        <w:tblPrEx>
          <w:tblBorders>
            <w:bottom w:val="single" w:sz="4" w:space="0" w:color="646464"/>
            <w:insideH w:val="single" w:sz="4" w:space="0" w:color="646464"/>
          </w:tblBorders>
        </w:tblPrEx>
        <w:trPr>
          <w:cantSplit/>
        </w:trPr>
        <w:tc>
          <w:tcPr>
            <w:tcW w:w="625" w:type="pct"/>
            <w:vMerge w:val="restart"/>
            <w:tcBorders>
              <w:top w:val="single" w:sz="4" w:space="0" w:color="646464"/>
              <w:left w:val="nil"/>
              <w:right w:val="single" w:sz="4" w:space="0" w:color="646464"/>
            </w:tcBorders>
            <w:shd w:val="clear" w:color="auto" w:fill="auto"/>
          </w:tcPr>
          <w:p w14:paraId="2C43BF1D" w14:textId="77777777" w:rsidR="00884F0B" w:rsidRDefault="00884F0B" w:rsidP="003122ED">
            <w:pPr>
              <w:pStyle w:val="Tabletext"/>
              <w:ind w:right="0"/>
            </w:pPr>
            <w:r w:rsidRPr="00785EBB">
              <w:t>SA</w:t>
            </w:r>
          </w:p>
        </w:tc>
        <w:tc>
          <w:tcPr>
            <w:tcW w:w="1073" w:type="pct"/>
            <w:tcBorders>
              <w:top w:val="single" w:sz="4" w:space="0" w:color="646464"/>
              <w:left w:val="single" w:sz="4" w:space="0" w:color="646464"/>
              <w:right w:val="single" w:sz="4" w:space="0" w:color="646464"/>
            </w:tcBorders>
            <w:shd w:val="clear" w:color="auto" w:fill="auto"/>
          </w:tcPr>
          <w:p w14:paraId="3E079872" w14:textId="6CA491AA" w:rsidR="00884F0B" w:rsidRDefault="00884F0B" w:rsidP="003122ED">
            <w:pPr>
              <w:pStyle w:val="Tabletext"/>
              <w:ind w:left="113" w:right="-147"/>
            </w:pPr>
            <w:r w:rsidRPr="0035643F">
              <w:t>Previously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4470303F" w14:textId="18956AE6" w:rsidR="00884F0B" w:rsidRDefault="00884F0B" w:rsidP="003122ED">
            <w:pPr>
              <w:pStyle w:val="Tabletext"/>
              <w:jc w:val="center"/>
            </w:pPr>
            <w:r w:rsidRPr="00824512">
              <w:t>YES</w:t>
            </w:r>
          </w:p>
        </w:tc>
        <w:tc>
          <w:tcPr>
            <w:tcW w:w="479" w:type="pct"/>
            <w:tcBorders>
              <w:top w:val="single" w:sz="4" w:space="0" w:color="646464"/>
              <w:left w:val="single" w:sz="4" w:space="0" w:color="646464"/>
              <w:right w:val="single" w:sz="4" w:space="0" w:color="646464"/>
            </w:tcBorders>
            <w:shd w:val="clear" w:color="auto" w:fill="auto"/>
          </w:tcPr>
          <w:p w14:paraId="1EF7AAC5" w14:textId="3803D4A1" w:rsidR="00884F0B" w:rsidRDefault="00884F0B" w:rsidP="003122ED">
            <w:pPr>
              <w:pStyle w:val="Tabletext"/>
              <w:jc w:val="center"/>
            </w:pPr>
            <w:r>
              <w:t>NO</w:t>
            </w:r>
          </w:p>
        </w:tc>
        <w:tc>
          <w:tcPr>
            <w:tcW w:w="611" w:type="pct"/>
            <w:vMerge w:val="restart"/>
            <w:tcBorders>
              <w:top w:val="single" w:sz="4" w:space="0" w:color="646464"/>
              <w:left w:val="single" w:sz="4" w:space="0" w:color="646464"/>
              <w:right w:val="single" w:sz="4" w:space="0" w:color="646464"/>
            </w:tcBorders>
            <w:shd w:val="clear" w:color="auto" w:fill="auto"/>
          </w:tcPr>
          <w:p w14:paraId="1E5EFECA" w14:textId="0B32B353" w:rsidR="00884F0B" w:rsidRDefault="00884F0B" w:rsidP="003122ED">
            <w:pPr>
              <w:pStyle w:val="Tabletext"/>
              <w:jc w:val="center"/>
            </w:pPr>
            <w:r w:rsidRPr="006B2D2E">
              <w:t>YES</w:t>
            </w:r>
          </w:p>
        </w:tc>
        <w:tc>
          <w:tcPr>
            <w:tcW w:w="543" w:type="pct"/>
            <w:tcBorders>
              <w:top w:val="single" w:sz="4" w:space="0" w:color="646464"/>
              <w:left w:val="single" w:sz="4" w:space="0" w:color="646464"/>
              <w:right w:val="single" w:sz="4" w:space="0" w:color="646464"/>
            </w:tcBorders>
            <w:shd w:val="clear" w:color="auto" w:fill="auto"/>
          </w:tcPr>
          <w:p w14:paraId="3D616034" w14:textId="39B4E3DD" w:rsidR="00884F0B" w:rsidRDefault="00884F0B" w:rsidP="003122ED">
            <w:pPr>
              <w:pStyle w:val="Tabletext"/>
              <w:jc w:val="center"/>
            </w:pPr>
            <w:r w:rsidRPr="00D51BB9">
              <w:t>NO</w:t>
            </w:r>
          </w:p>
        </w:tc>
        <w:tc>
          <w:tcPr>
            <w:tcW w:w="544" w:type="pct"/>
            <w:tcBorders>
              <w:top w:val="single" w:sz="4" w:space="0" w:color="646464"/>
              <w:left w:val="single" w:sz="4" w:space="0" w:color="646464"/>
              <w:right w:val="single" w:sz="4" w:space="0" w:color="646464"/>
            </w:tcBorders>
            <w:shd w:val="clear" w:color="auto" w:fill="auto"/>
          </w:tcPr>
          <w:p w14:paraId="5BB4760B" w14:textId="0406FDC0" w:rsidR="00884F0B" w:rsidRDefault="00884F0B" w:rsidP="003122ED">
            <w:pPr>
              <w:pStyle w:val="Tabletext"/>
              <w:jc w:val="center"/>
            </w:pPr>
            <w:r w:rsidRPr="00D51BB9">
              <w:t>NO</w:t>
            </w:r>
          </w:p>
        </w:tc>
        <w:tc>
          <w:tcPr>
            <w:tcW w:w="585" w:type="pct"/>
            <w:vMerge w:val="restart"/>
            <w:tcBorders>
              <w:top w:val="single" w:sz="4" w:space="0" w:color="646464"/>
              <w:left w:val="single" w:sz="4" w:space="0" w:color="646464"/>
              <w:right w:val="nil"/>
            </w:tcBorders>
            <w:shd w:val="clear" w:color="auto" w:fill="auto"/>
          </w:tcPr>
          <w:p w14:paraId="352164F4" w14:textId="6A44B22B" w:rsidR="00884F0B" w:rsidRDefault="00884F0B" w:rsidP="003122ED">
            <w:pPr>
              <w:pStyle w:val="Tabletext"/>
              <w:jc w:val="center"/>
            </w:pPr>
            <w:r w:rsidRPr="00B478F1">
              <w:t>NO</w:t>
            </w:r>
          </w:p>
        </w:tc>
      </w:tr>
      <w:tr w:rsidR="00884F0B" w14:paraId="7EC95B15" w14:textId="77777777" w:rsidTr="002310D9">
        <w:tblPrEx>
          <w:tblBorders>
            <w:bottom w:val="single" w:sz="4" w:space="0" w:color="646464"/>
            <w:insideH w:val="single" w:sz="4" w:space="0" w:color="646464"/>
          </w:tblBorders>
        </w:tblPrEx>
        <w:trPr>
          <w:cantSplit/>
        </w:trPr>
        <w:tc>
          <w:tcPr>
            <w:tcW w:w="625" w:type="pct"/>
            <w:vMerge/>
            <w:tcBorders>
              <w:left w:val="nil"/>
              <w:right w:val="single" w:sz="4" w:space="0" w:color="646464"/>
            </w:tcBorders>
            <w:shd w:val="clear" w:color="auto" w:fill="auto"/>
          </w:tcPr>
          <w:p w14:paraId="4C198383" w14:textId="77777777" w:rsidR="00884F0B" w:rsidRDefault="00884F0B" w:rsidP="003122ED">
            <w:pPr>
              <w:pStyle w:val="Tabletext"/>
              <w:ind w:right="0"/>
            </w:pPr>
          </w:p>
        </w:tc>
        <w:tc>
          <w:tcPr>
            <w:tcW w:w="1073" w:type="pct"/>
            <w:tcBorders>
              <w:top w:val="single" w:sz="4" w:space="0" w:color="646464"/>
              <w:left w:val="single" w:sz="4" w:space="0" w:color="646464"/>
              <w:right w:val="single" w:sz="4" w:space="0" w:color="646464"/>
            </w:tcBorders>
            <w:shd w:val="clear" w:color="auto" w:fill="auto"/>
          </w:tcPr>
          <w:p w14:paraId="09D7040C" w14:textId="3C146BDD" w:rsidR="00884F0B" w:rsidRDefault="00884F0B" w:rsidP="003122ED">
            <w:pPr>
              <w:pStyle w:val="Tabletext"/>
              <w:ind w:left="113" w:right="-147"/>
            </w:pPr>
            <w:r w:rsidRPr="0035643F">
              <w:t>Newly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18C2F077" w14:textId="2E97D868" w:rsidR="00884F0B" w:rsidRDefault="00884F0B" w:rsidP="003122ED">
            <w:pPr>
              <w:pStyle w:val="Tabletext"/>
              <w:jc w:val="center"/>
            </w:pPr>
            <w:r w:rsidRPr="00824512">
              <w:t>YES</w:t>
            </w:r>
          </w:p>
        </w:tc>
        <w:tc>
          <w:tcPr>
            <w:tcW w:w="479" w:type="pct"/>
            <w:tcBorders>
              <w:top w:val="single" w:sz="4" w:space="0" w:color="646464"/>
              <w:left w:val="single" w:sz="4" w:space="0" w:color="646464"/>
              <w:right w:val="single" w:sz="4" w:space="0" w:color="646464"/>
            </w:tcBorders>
            <w:shd w:val="clear" w:color="auto" w:fill="auto"/>
          </w:tcPr>
          <w:p w14:paraId="098FD03D" w14:textId="50142FBD" w:rsidR="00884F0B" w:rsidRDefault="00884F0B" w:rsidP="003122ED">
            <w:pPr>
              <w:pStyle w:val="Tabletext"/>
              <w:jc w:val="center"/>
            </w:pPr>
            <w:r>
              <w:t>YES</w:t>
            </w:r>
          </w:p>
        </w:tc>
        <w:tc>
          <w:tcPr>
            <w:tcW w:w="611" w:type="pct"/>
            <w:vMerge/>
            <w:tcBorders>
              <w:top w:val="single" w:sz="4" w:space="0" w:color="646464"/>
              <w:left w:val="single" w:sz="4" w:space="0" w:color="646464"/>
              <w:right w:val="single" w:sz="4" w:space="0" w:color="646464"/>
            </w:tcBorders>
            <w:shd w:val="clear" w:color="auto" w:fill="auto"/>
            <w:vAlign w:val="center"/>
          </w:tcPr>
          <w:p w14:paraId="6D3460D1" w14:textId="77777777" w:rsidR="00884F0B" w:rsidRDefault="00884F0B" w:rsidP="003122ED">
            <w:pPr>
              <w:pStyle w:val="Tabletext"/>
              <w:jc w:val="center"/>
            </w:pPr>
          </w:p>
        </w:tc>
        <w:tc>
          <w:tcPr>
            <w:tcW w:w="543" w:type="pct"/>
            <w:tcBorders>
              <w:top w:val="single" w:sz="4" w:space="0" w:color="646464"/>
              <w:left w:val="single" w:sz="4" w:space="0" w:color="646464"/>
              <w:right w:val="single" w:sz="4" w:space="0" w:color="646464"/>
            </w:tcBorders>
            <w:shd w:val="clear" w:color="auto" w:fill="auto"/>
            <w:vAlign w:val="center"/>
          </w:tcPr>
          <w:p w14:paraId="0D7315A9" w14:textId="33AE443A" w:rsidR="00884F0B" w:rsidRDefault="00884F0B" w:rsidP="003122ED">
            <w:pPr>
              <w:pStyle w:val="Tabletext"/>
              <w:jc w:val="center"/>
            </w:pPr>
            <w:r w:rsidRPr="00C61FB7">
              <w:t>N/A</w:t>
            </w:r>
          </w:p>
        </w:tc>
        <w:tc>
          <w:tcPr>
            <w:tcW w:w="544" w:type="pct"/>
            <w:tcBorders>
              <w:top w:val="single" w:sz="4" w:space="0" w:color="646464"/>
              <w:left w:val="single" w:sz="4" w:space="0" w:color="646464"/>
              <w:right w:val="single" w:sz="4" w:space="0" w:color="646464"/>
            </w:tcBorders>
            <w:shd w:val="clear" w:color="auto" w:fill="auto"/>
            <w:vAlign w:val="center"/>
          </w:tcPr>
          <w:p w14:paraId="13129EE2" w14:textId="1955E70C" w:rsidR="00884F0B" w:rsidRDefault="00884F0B" w:rsidP="003122ED">
            <w:pPr>
              <w:pStyle w:val="Tabletext"/>
              <w:jc w:val="center"/>
            </w:pPr>
            <w:r w:rsidRPr="00C61FB7">
              <w:t>N/A</w:t>
            </w:r>
          </w:p>
        </w:tc>
        <w:tc>
          <w:tcPr>
            <w:tcW w:w="585" w:type="pct"/>
            <w:vMerge/>
            <w:tcBorders>
              <w:top w:val="single" w:sz="4" w:space="0" w:color="646464"/>
              <w:left w:val="single" w:sz="4" w:space="0" w:color="646464"/>
              <w:right w:val="nil"/>
            </w:tcBorders>
            <w:shd w:val="clear" w:color="auto" w:fill="auto"/>
          </w:tcPr>
          <w:p w14:paraId="4C65F734" w14:textId="77777777" w:rsidR="00884F0B" w:rsidRDefault="00884F0B" w:rsidP="003122ED">
            <w:pPr>
              <w:pStyle w:val="Tabletext"/>
              <w:jc w:val="center"/>
            </w:pPr>
          </w:p>
        </w:tc>
      </w:tr>
      <w:tr w:rsidR="00884F0B" w14:paraId="0DC1EA38" w14:textId="77777777" w:rsidTr="002310D9">
        <w:tblPrEx>
          <w:tblBorders>
            <w:bottom w:val="single" w:sz="4" w:space="0" w:color="646464"/>
            <w:insideH w:val="single" w:sz="4" w:space="0" w:color="646464"/>
          </w:tblBorders>
        </w:tblPrEx>
        <w:trPr>
          <w:cantSplit/>
        </w:trPr>
        <w:tc>
          <w:tcPr>
            <w:tcW w:w="625" w:type="pct"/>
            <w:vMerge w:val="restart"/>
            <w:tcBorders>
              <w:top w:val="single" w:sz="4" w:space="0" w:color="646464"/>
              <w:left w:val="nil"/>
              <w:right w:val="single" w:sz="4" w:space="0" w:color="646464"/>
            </w:tcBorders>
            <w:shd w:val="clear" w:color="auto" w:fill="auto"/>
          </w:tcPr>
          <w:p w14:paraId="0DB822A1" w14:textId="77777777" w:rsidR="00884F0B" w:rsidRPr="00785EBB" w:rsidRDefault="00884F0B" w:rsidP="003122ED">
            <w:pPr>
              <w:pStyle w:val="Tabletext"/>
              <w:ind w:right="0"/>
            </w:pPr>
            <w:r w:rsidRPr="00785EBB">
              <w:t>Tasmania</w:t>
            </w:r>
          </w:p>
        </w:tc>
        <w:tc>
          <w:tcPr>
            <w:tcW w:w="1073" w:type="pct"/>
            <w:tcBorders>
              <w:top w:val="single" w:sz="4" w:space="0" w:color="646464"/>
              <w:left w:val="single" w:sz="4" w:space="0" w:color="646464"/>
              <w:right w:val="single" w:sz="4" w:space="0" w:color="646464"/>
            </w:tcBorders>
            <w:shd w:val="clear" w:color="auto" w:fill="auto"/>
          </w:tcPr>
          <w:p w14:paraId="6C152079" w14:textId="34A3E477" w:rsidR="00884F0B" w:rsidRPr="0035643F" w:rsidRDefault="00884F0B" w:rsidP="003122ED">
            <w:pPr>
              <w:pStyle w:val="Tabletext"/>
              <w:ind w:left="113" w:right="-147"/>
            </w:pPr>
            <w:r w:rsidRPr="0035643F">
              <w:t>Previously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018BC5AF" w14:textId="0227DFF3" w:rsidR="00884F0B" w:rsidRPr="00066D19" w:rsidRDefault="00884F0B" w:rsidP="003122ED">
            <w:pPr>
              <w:pStyle w:val="Tabletext"/>
              <w:jc w:val="center"/>
            </w:pPr>
            <w:r w:rsidRPr="00953D19">
              <w:t>NO</w:t>
            </w:r>
          </w:p>
        </w:tc>
        <w:tc>
          <w:tcPr>
            <w:tcW w:w="479" w:type="pct"/>
            <w:tcBorders>
              <w:top w:val="single" w:sz="4" w:space="0" w:color="646464"/>
              <w:left w:val="single" w:sz="4" w:space="0" w:color="646464"/>
              <w:right w:val="single" w:sz="4" w:space="0" w:color="646464"/>
            </w:tcBorders>
            <w:shd w:val="clear" w:color="auto" w:fill="auto"/>
          </w:tcPr>
          <w:p w14:paraId="6A2B8AA3" w14:textId="54D80DC9" w:rsidR="00884F0B" w:rsidRPr="00066D19" w:rsidRDefault="00884F0B" w:rsidP="003122ED">
            <w:pPr>
              <w:pStyle w:val="Tabletext"/>
              <w:jc w:val="center"/>
            </w:pPr>
            <w:r w:rsidRPr="00953D19">
              <w:t>NO</w:t>
            </w:r>
          </w:p>
        </w:tc>
        <w:tc>
          <w:tcPr>
            <w:tcW w:w="611" w:type="pct"/>
            <w:vMerge w:val="restart"/>
            <w:tcBorders>
              <w:top w:val="single" w:sz="4" w:space="0" w:color="646464"/>
              <w:left w:val="single" w:sz="4" w:space="0" w:color="646464"/>
              <w:right w:val="single" w:sz="4" w:space="0" w:color="646464"/>
            </w:tcBorders>
            <w:shd w:val="clear" w:color="auto" w:fill="auto"/>
            <w:vAlign w:val="center"/>
          </w:tcPr>
          <w:p w14:paraId="237274AC" w14:textId="4832AE2C" w:rsidR="00884F0B" w:rsidRDefault="00884F0B" w:rsidP="003122ED">
            <w:pPr>
              <w:pStyle w:val="Tabletext"/>
              <w:jc w:val="center"/>
            </w:pPr>
            <w:r>
              <w:t>NO</w:t>
            </w:r>
          </w:p>
        </w:tc>
        <w:tc>
          <w:tcPr>
            <w:tcW w:w="543" w:type="pct"/>
            <w:tcBorders>
              <w:top w:val="single" w:sz="4" w:space="0" w:color="646464"/>
              <w:left w:val="single" w:sz="4" w:space="0" w:color="646464"/>
              <w:right w:val="single" w:sz="4" w:space="0" w:color="646464"/>
            </w:tcBorders>
            <w:shd w:val="clear" w:color="auto" w:fill="auto"/>
          </w:tcPr>
          <w:p w14:paraId="78F2A72C" w14:textId="2FCE8457" w:rsidR="00884F0B" w:rsidRPr="00066D19" w:rsidRDefault="00884F0B" w:rsidP="003122ED">
            <w:pPr>
              <w:pStyle w:val="Tabletext"/>
              <w:jc w:val="center"/>
            </w:pPr>
            <w:r w:rsidRPr="00F262D5">
              <w:t>NO</w:t>
            </w:r>
          </w:p>
        </w:tc>
        <w:tc>
          <w:tcPr>
            <w:tcW w:w="544" w:type="pct"/>
            <w:tcBorders>
              <w:top w:val="single" w:sz="4" w:space="0" w:color="646464"/>
              <w:left w:val="single" w:sz="4" w:space="0" w:color="646464"/>
              <w:right w:val="single" w:sz="4" w:space="0" w:color="646464"/>
            </w:tcBorders>
            <w:shd w:val="clear" w:color="auto" w:fill="auto"/>
          </w:tcPr>
          <w:p w14:paraId="10044823" w14:textId="43BD9108" w:rsidR="00884F0B" w:rsidRPr="00066D19" w:rsidRDefault="00884F0B" w:rsidP="003122ED">
            <w:pPr>
              <w:pStyle w:val="Tabletext"/>
              <w:jc w:val="center"/>
            </w:pPr>
            <w:r w:rsidRPr="00F262D5">
              <w:t>NO</w:t>
            </w:r>
          </w:p>
        </w:tc>
        <w:tc>
          <w:tcPr>
            <w:tcW w:w="585" w:type="pct"/>
            <w:vMerge w:val="restart"/>
            <w:tcBorders>
              <w:top w:val="single" w:sz="4" w:space="0" w:color="646464"/>
              <w:left w:val="single" w:sz="4" w:space="0" w:color="646464"/>
              <w:right w:val="nil"/>
            </w:tcBorders>
            <w:shd w:val="clear" w:color="auto" w:fill="auto"/>
          </w:tcPr>
          <w:p w14:paraId="0F5011A7" w14:textId="49A9DBD5" w:rsidR="00884F0B" w:rsidRPr="00066D19" w:rsidRDefault="00884F0B" w:rsidP="003122ED">
            <w:pPr>
              <w:pStyle w:val="Tabletext"/>
              <w:jc w:val="center"/>
            </w:pPr>
            <w:r w:rsidRPr="00B478F1">
              <w:t>NO</w:t>
            </w:r>
          </w:p>
        </w:tc>
      </w:tr>
      <w:tr w:rsidR="00884F0B" w14:paraId="4C94E93C" w14:textId="77777777" w:rsidTr="002310D9">
        <w:tblPrEx>
          <w:tblBorders>
            <w:bottom w:val="single" w:sz="4" w:space="0" w:color="646464"/>
            <w:insideH w:val="single" w:sz="4" w:space="0" w:color="646464"/>
          </w:tblBorders>
        </w:tblPrEx>
        <w:trPr>
          <w:cantSplit/>
        </w:trPr>
        <w:tc>
          <w:tcPr>
            <w:tcW w:w="625" w:type="pct"/>
            <w:vMerge/>
            <w:tcBorders>
              <w:left w:val="nil"/>
              <w:right w:val="single" w:sz="4" w:space="0" w:color="646464"/>
            </w:tcBorders>
            <w:shd w:val="clear" w:color="auto" w:fill="auto"/>
          </w:tcPr>
          <w:p w14:paraId="634322CF" w14:textId="77777777" w:rsidR="00884F0B" w:rsidRDefault="00884F0B" w:rsidP="003122ED">
            <w:pPr>
              <w:pStyle w:val="Tabletext"/>
              <w:ind w:right="0"/>
            </w:pPr>
          </w:p>
        </w:tc>
        <w:tc>
          <w:tcPr>
            <w:tcW w:w="1073" w:type="pct"/>
            <w:tcBorders>
              <w:top w:val="single" w:sz="4" w:space="0" w:color="646464"/>
              <w:left w:val="single" w:sz="4" w:space="0" w:color="646464"/>
              <w:right w:val="single" w:sz="4" w:space="0" w:color="646464"/>
            </w:tcBorders>
            <w:shd w:val="clear" w:color="auto" w:fill="auto"/>
          </w:tcPr>
          <w:p w14:paraId="219B4F72" w14:textId="6A5191F2" w:rsidR="00884F0B" w:rsidRDefault="00884F0B" w:rsidP="003122ED">
            <w:pPr>
              <w:pStyle w:val="Tabletext"/>
              <w:ind w:left="113" w:right="-147"/>
            </w:pPr>
            <w:r w:rsidRPr="0035643F">
              <w:t>Newly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5E437FA2" w14:textId="457D3D9A" w:rsidR="00884F0B" w:rsidRDefault="00884F0B" w:rsidP="003122ED">
            <w:pPr>
              <w:pStyle w:val="Tabletext"/>
              <w:jc w:val="center"/>
            </w:pPr>
            <w:r w:rsidRPr="00953D19">
              <w:t>NO</w:t>
            </w:r>
          </w:p>
        </w:tc>
        <w:tc>
          <w:tcPr>
            <w:tcW w:w="479" w:type="pct"/>
            <w:tcBorders>
              <w:top w:val="single" w:sz="4" w:space="0" w:color="646464"/>
              <w:left w:val="single" w:sz="4" w:space="0" w:color="646464"/>
              <w:right w:val="single" w:sz="4" w:space="0" w:color="646464"/>
            </w:tcBorders>
            <w:shd w:val="clear" w:color="auto" w:fill="auto"/>
          </w:tcPr>
          <w:p w14:paraId="5E846508" w14:textId="2E33C6D1" w:rsidR="00884F0B" w:rsidRDefault="00884F0B" w:rsidP="003122ED">
            <w:pPr>
              <w:pStyle w:val="Tabletext"/>
              <w:jc w:val="center"/>
            </w:pPr>
            <w:r w:rsidRPr="00953D19">
              <w:t>NO</w:t>
            </w:r>
          </w:p>
        </w:tc>
        <w:tc>
          <w:tcPr>
            <w:tcW w:w="611" w:type="pct"/>
            <w:vMerge/>
            <w:tcBorders>
              <w:top w:val="single" w:sz="4" w:space="0" w:color="646464"/>
              <w:left w:val="single" w:sz="4" w:space="0" w:color="646464"/>
              <w:right w:val="single" w:sz="4" w:space="0" w:color="646464"/>
            </w:tcBorders>
            <w:shd w:val="clear" w:color="auto" w:fill="auto"/>
            <w:vAlign w:val="center"/>
          </w:tcPr>
          <w:p w14:paraId="1824D56D" w14:textId="77777777" w:rsidR="00884F0B" w:rsidRDefault="00884F0B" w:rsidP="003122ED">
            <w:pPr>
              <w:pStyle w:val="Tabletext"/>
              <w:jc w:val="center"/>
            </w:pPr>
          </w:p>
        </w:tc>
        <w:tc>
          <w:tcPr>
            <w:tcW w:w="543" w:type="pct"/>
            <w:tcBorders>
              <w:top w:val="single" w:sz="4" w:space="0" w:color="646464"/>
              <w:left w:val="single" w:sz="4" w:space="0" w:color="646464"/>
              <w:right w:val="single" w:sz="4" w:space="0" w:color="646464"/>
            </w:tcBorders>
            <w:shd w:val="clear" w:color="auto" w:fill="auto"/>
            <w:vAlign w:val="center"/>
          </w:tcPr>
          <w:p w14:paraId="581C7131" w14:textId="0A09846B" w:rsidR="00884F0B" w:rsidRDefault="00884F0B" w:rsidP="003122ED">
            <w:pPr>
              <w:pStyle w:val="Tabletext"/>
              <w:jc w:val="center"/>
            </w:pPr>
            <w:r w:rsidRPr="00D37C63">
              <w:t>N/A</w:t>
            </w:r>
          </w:p>
        </w:tc>
        <w:tc>
          <w:tcPr>
            <w:tcW w:w="544" w:type="pct"/>
            <w:tcBorders>
              <w:top w:val="single" w:sz="4" w:space="0" w:color="646464"/>
              <w:left w:val="single" w:sz="4" w:space="0" w:color="646464"/>
              <w:right w:val="single" w:sz="4" w:space="0" w:color="646464"/>
            </w:tcBorders>
            <w:shd w:val="clear" w:color="auto" w:fill="auto"/>
            <w:vAlign w:val="center"/>
          </w:tcPr>
          <w:p w14:paraId="562F404A" w14:textId="1D142FDC" w:rsidR="00884F0B" w:rsidRDefault="00884F0B" w:rsidP="003122ED">
            <w:pPr>
              <w:pStyle w:val="Tabletext"/>
              <w:jc w:val="center"/>
            </w:pPr>
            <w:r w:rsidRPr="00D37C63">
              <w:t>N/A</w:t>
            </w:r>
          </w:p>
        </w:tc>
        <w:tc>
          <w:tcPr>
            <w:tcW w:w="585" w:type="pct"/>
            <w:vMerge/>
            <w:tcBorders>
              <w:top w:val="single" w:sz="4" w:space="0" w:color="646464"/>
              <w:left w:val="single" w:sz="4" w:space="0" w:color="646464"/>
              <w:right w:val="nil"/>
            </w:tcBorders>
            <w:shd w:val="clear" w:color="auto" w:fill="auto"/>
            <w:vAlign w:val="center"/>
          </w:tcPr>
          <w:p w14:paraId="6DC22867" w14:textId="77777777" w:rsidR="00884F0B" w:rsidRDefault="00884F0B" w:rsidP="003122ED">
            <w:pPr>
              <w:pStyle w:val="Tabletext"/>
              <w:jc w:val="center"/>
            </w:pPr>
          </w:p>
        </w:tc>
      </w:tr>
      <w:tr w:rsidR="00884F0B" w14:paraId="7B7A46D5" w14:textId="77777777" w:rsidTr="002310D9">
        <w:tblPrEx>
          <w:tblBorders>
            <w:bottom w:val="single" w:sz="4" w:space="0" w:color="646464"/>
            <w:insideH w:val="single" w:sz="4" w:space="0" w:color="646464"/>
          </w:tblBorders>
        </w:tblPrEx>
        <w:trPr>
          <w:cantSplit/>
        </w:trPr>
        <w:tc>
          <w:tcPr>
            <w:tcW w:w="625" w:type="pct"/>
            <w:vMerge w:val="restart"/>
            <w:tcBorders>
              <w:top w:val="single" w:sz="4" w:space="0" w:color="646464"/>
              <w:left w:val="nil"/>
              <w:right w:val="single" w:sz="4" w:space="0" w:color="646464"/>
            </w:tcBorders>
            <w:shd w:val="clear" w:color="auto" w:fill="auto"/>
          </w:tcPr>
          <w:p w14:paraId="07C47958" w14:textId="77777777" w:rsidR="00884F0B" w:rsidRDefault="00884F0B" w:rsidP="003122ED">
            <w:pPr>
              <w:pStyle w:val="Tabletext"/>
              <w:ind w:right="0"/>
            </w:pPr>
            <w:r w:rsidRPr="00785EBB">
              <w:t>Victoria</w:t>
            </w:r>
          </w:p>
        </w:tc>
        <w:tc>
          <w:tcPr>
            <w:tcW w:w="1073" w:type="pct"/>
            <w:tcBorders>
              <w:top w:val="single" w:sz="4" w:space="0" w:color="646464"/>
              <w:left w:val="single" w:sz="4" w:space="0" w:color="646464"/>
              <w:right w:val="single" w:sz="4" w:space="0" w:color="646464"/>
            </w:tcBorders>
            <w:shd w:val="clear" w:color="auto" w:fill="auto"/>
          </w:tcPr>
          <w:p w14:paraId="176FD094" w14:textId="39CD875E" w:rsidR="00884F0B" w:rsidRDefault="00884F0B" w:rsidP="003122ED">
            <w:pPr>
              <w:pStyle w:val="Tabletext"/>
              <w:ind w:left="113" w:right="-147"/>
            </w:pPr>
            <w:r w:rsidRPr="0035643F">
              <w:t>Previously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37A18CAA" w14:textId="68852E90" w:rsidR="00884F0B" w:rsidRDefault="00884F0B" w:rsidP="003122ED">
            <w:pPr>
              <w:pStyle w:val="Tabletext"/>
              <w:jc w:val="center"/>
            </w:pPr>
            <w:r w:rsidRPr="004C4111">
              <w:t>YES</w:t>
            </w:r>
          </w:p>
        </w:tc>
        <w:tc>
          <w:tcPr>
            <w:tcW w:w="479" w:type="pct"/>
            <w:tcBorders>
              <w:top w:val="single" w:sz="4" w:space="0" w:color="646464"/>
              <w:left w:val="single" w:sz="4" w:space="0" w:color="646464"/>
              <w:right w:val="single" w:sz="4" w:space="0" w:color="646464"/>
            </w:tcBorders>
            <w:shd w:val="clear" w:color="auto" w:fill="auto"/>
          </w:tcPr>
          <w:p w14:paraId="4B9E39DD" w14:textId="10CD4D28" w:rsidR="00884F0B" w:rsidRDefault="00884F0B" w:rsidP="003122ED">
            <w:pPr>
              <w:pStyle w:val="Tabletext"/>
              <w:jc w:val="center"/>
            </w:pPr>
            <w:r w:rsidRPr="004C4111">
              <w:t>YES</w:t>
            </w:r>
          </w:p>
        </w:tc>
        <w:tc>
          <w:tcPr>
            <w:tcW w:w="611" w:type="pct"/>
            <w:vMerge w:val="restart"/>
            <w:tcBorders>
              <w:top w:val="single" w:sz="4" w:space="0" w:color="646464"/>
              <w:left w:val="single" w:sz="4" w:space="0" w:color="646464"/>
              <w:right w:val="single" w:sz="4" w:space="0" w:color="646464"/>
            </w:tcBorders>
            <w:shd w:val="clear" w:color="auto" w:fill="auto"/>
          </w:tcPr>
          <w:p w14:paraId="101EA08A" w14:textId="2CD53C9D" w:rsidR="00884F0B" w:rsidRDefault="00884F0B" w:rsidP="003122ED">
            <w:pPr>
              <w:pStyle w:val="Tabletext"/>
              <w:jc w:val="center"/>
            </w:pPr>
            <w:r w:rsidRPr="00AC484A">
              <w:t>YES</w:t>
            </w:r>
          </w:p>
        </w:tc>
        <w:tc>
          <w:tcPr>
            <w:tcW w:w="543" w:type="pct"/>
            <w:tcBorders>
              <w:top w:val="single" w:sz="4" w:space="0" w:color="646464"/>
              <w:left w:val="single" w:sz="4" w:space="0" w:color="646464"/>
              <w:right w:val="single" w:sz="4" w:space="0" w:color="646464"/>
            </w:tcBorders>
            <w:shd w:val="clear" w:color="auto" w:fill="auto"/>
            <w:vAlign w:val="center"/>
          </w:tcPr>
          <w:p w14:paraId="02018C07" w14:textId="7D7F0CCD" w:rsidR="00884F0B" w:rsidRDefault="00884F0B" w:rsidP="003122ED">
            <w:pPr>
              <w:pStyle w:val="Tabletext"/>
              <w:jc w:val="center"/>
            </w:pPr>
            <w:r>
              <w:t>YES</w:t>
            </w:r>
          </w:p>
        </w:tc>
        <w:tc>
          <w:tcPr>
            <w:tcW w:w="544" w:type="pct"/>
            <w:tcBorders>
              <w:top w:val="single" w:sz="4" w:space="0" w:color="646464"/>
              <w:left w:val="single" w:sz="4" w:space="0" w:color="646464"/>
              <w:right w:val="single" w:sz="4" w:space="0" w:color="646464"/>
            </w:tcBorders>
            <w:shd w:val="clear" w:color="auto" w:fill="auto"/>
            <w:vAlign w:val="center"/>
          </w:tcPr>
          <w:p w14:paraId="10659D5F" w14:textId="22D321F8" w:rsidR="00884F0B" w:rsidRDefault="00884F0B" w:rsidP="003122ED">
            <w:pPr>
              <w:pStyle w:val="Tabletext"/>
              <w:jc w:val="center"/>
            </w:pPr>
            <w:r>
              <w:t>NO</w:t>
            </w:r>
          </w:p>
        </w:tc>
        <w:tc>
          <w:tcPr>
            <w:tcW w:w="585" w:type="pct"/>
            <w:vMerge w:val="restart"/>
            <w:tcBorders>
              <w:top w:val="single" w:sz="4" w:space="0" w:color="646464"/>
              <w:left w:val="single" w:sz="4" w:space="0" w:color="646464"/>
              <w:right w:val="nil"/>
            </w:tcBorders>
            <w:shd w:val="clear" w:color="auto" w:fill="auto"/>
          </w:tcPr>
          <w:p w14:paraId="2552FB2A" w14:textId="7EE6CFDC" w:rsidR="00884F0B" w:rsidRDefault="00884F0B" w:rsidP="003122ED">
            <w:pPr>
              <w:pStyle w:val="Tabletext"/>
              <w:jc w:val="center"/>
            </w:pPr>
            <w:r w:rsidRPr="00C32E2B">
              <w:t>YES</w:t>
            </w:r>
          </w:p>
        </w:tc>
      </w:tr>
      <w:tr w:rsidR="00884F0B" w14:paraId="49F8F38C" w14:textId="77777777" w:rsidTr="002310D9">
        <w:tblPrEx>
          <w:tblBorders>
            <w:bottom w:val="single" w:sz="4" w:space="0" w:color="646464"/>
            <w:insideH w:val="single" w:sz="4" w:space="0" w:color="646464"/>
          </w:tblBorders>
        </w:tblPrEx>
        <w:trPr>
          <w:cantSplit/>
        </w:trPr>
        <w:tc>
          <w:tcPr>
            <w:tcW w:w="625" w:type="pct"/>
            <w:vMerge/>
            <w:tcBorders>
              <w:left w:val="nil"/>
              <w:right w:val="single" w:sz="4" w:space="0" w:color="646464"/>
            </w:tcBorders>
            <w:shd w:val="clear" w:color="auto" w:fill="auto"/>
          </w:tcPr>
          <w:p w14:paraId="1CFC4BA6" w14:textId="77777777" w:rsidR="00884F0B" w:rsidRDefault="00884F0B" w:rsidP="003122ED">
            <w:pPr>
              <w:pStyle w:val="Tabletext"/>
              <w:ind w:right="0"/>
            </w:pPr>
          </w:p>
        </w:tc>
        <w:tc>
          <w:tcPr>
            <w:tcW w:w="1073" w:type="pct"/>
            <w:tcBorders>
              <w:top w:val="single" w:sz="4" w:space="0" w:color="646464"/>
              <w:left w:val="single" w:sz="4" w:space="0" w:color="646464"/>
              <w:right w:val="single" w:sz="4" w:space="0" w:color="646464"/>
            </w:tcBorders>
            <w:shd w:val="clear" w:color="auto" w:fill="auto"/>
          </w:tcPr>
          <w:p w14:paraId="15EED2EF" w14:textId="26CDA845" w:rsidR="00884F0B" w:rsidRDefault="00884F0B" w:rsidP="003122ED">
            <w:pPr>
              <w:pStyle w:val="Tabletext"/>
              <w:ind w:left="113" w:right="-147"/>
            </w:pPr>
            <w:r w:rsidRPr="0035643F">
              <w:t>Newly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061ED413" w14:textId="4CDF2AC1" w:rsidR="00884F0B" w:rsidRDefault="00884F0B" w:rsidP="003122ED">
            <w:pPr>
              <w:pStyle w:val="Tabletext"/>
              <w:jc w:val="center"/>
            </w:pPr>
            <w:r w:rsidRPr="004C4111">
              <w:t>YES</w:t>
            </w:r>
          </w:p>
        </w:tc>
        <w:tc>
          <w:tcPr>
            <w:tcW w:w="479" w:type="pct"/>
            <w:tcBorders>
              <w:top w:val="single" w:sz="4" w:space="0" w:color="646464"/>
              <w:left w:val="single" w:sz="4" w:space="0" w:color="646464"/>
              <w:right w:val="single" w:sz="4" w:space="0" w:color="646464"/>
            </w:tcBorders>
            <w:shd w:val="clear" w:color="auto" w:fill="auto"/>
          </w:tcPr>
          <w:p w14:paraId="67BA87AF" w14:textId="7002FE3A" w:rsidR="00884F0B" w:rsidRDefault="00884F0B" w:rsidP="003122ED">
            <w:pPr>
              <w:pStyle w:val="Tabletext"/>
              <w:jc w:val="center"/>
            </w:pPr>
            <w:r w:rsidRPr="004C4111">
              <w:t>YES</w:t>
            </w:r>
          </w:p>
        </w:tc>
        <w:tc>
          <w:tcPr>
            <w:tcW w:w="611" w:type="pct"/>
            <w:vMerge/>
            <w:tcBorders>
              <w:top w:val="single" w:sz="4" w:space="0" w:color="646464"/>
              <w:left w:val="single" w:sz="4" w:space="0" w:color="646464"/>
              <w:right w:val="single" w:sz="4" w:space="0" w:color="646464"/>
            </w:tcBorders>
            <w:shd w:val="clear" w:color="auto" w:fill="auto"/>
          </w:tcPr>
          <w:p w14:paraId="79F439E9" w14:textId="77777777" w:rsidR="00884F0B" w:rsidRDefault="00884F0B" w:rsidP="003122ED">
            <w:pPr>
              <w:pStyle w:val="Tabletext"/>
              <w:jc w:val="center"/>
            </w:pPr>
          </w:p>
        </w:tc>
        <w:tc>
          <w:tcPr>
            <w:tcW w:w="543" w:type="pct"/>
            <w:tcBorders>
              <w:top w:val="single" w:sz="4" w:space="0" w:color="646464"/>
              <w:left w:val="single" w:sz="4" w:space="0" w:color="646464"/>
              <w:right w:val="single" w:sz="4" w:space="0" w:color="646464"/>
            </w:tcBorders>
            <w:shd w:val="clear" w:color="auto" w:fill="auto"/>
            <w:vAlign w:val="center"/>
          </w:tcPr>
          <w:p w14:paraId="295E8AB8" w14:textId="49EBC78A" w:rsidR="00884F0B" w:rsidRDefault="00884F0B" w:rsidP="003122ED">
            <w:pPr>
              <w:pStyle w:val="Tabletext"/>
              <w:jc w:val="center"/>
            </w:pPr>
            <w:r w:rsidRPr="00966C8E">
              <w:t>N/A</w:t>
            </w:r>
          </w:p>
        </w:tc>
        <w:tc>
          <w:tcPr>
            <w:tcW w:w="544" w:type="pct"/>
            <w:tcBorders>
              <w:top w:val="single" w:sz="4" w:space="0" w:color="646464"/>
              <w:left w:val="single" w:sz="4" w:space="0" w:color="646464"/>
              <w:right w:val="single" w:sz="4" w:space="0" w:color="646464"/>
            </w:tcBorders>
            <w:shd w:val="clear" w:color="auto" w:fill="auto"/>
            <w:vAlign w:val="center"/>
          </w:tcPr>
          <w:p w14:paraId="2AFC7E0D" w14:textId="06CD5C9D" w:rsidR="00884F0B" w:rsidRDefault="00884F0B" w:rsidP="003122ED">
            <w:pPr>
              <w:pStyle w:val="Tabletext"/>
              <w:jc w:val="center"/>
            </w:pPr>
            <w:r w:rsidRPr="00966C8E">
              <w:t>N/A</w:t>
            </w:r>
          </w:p>
        </w:tc>
        <w:tc>
          <w:tcPr>
            <w:tcW w:w="585" w:type="pct"/>
            <w:vMerge/>
            <w:tcBorders>
              <w:top w:val="single" w:sz="4" w:space="0" w:color="646464"/>
              <w:left w:val="single" w:sz="4" w:space="0" w:color="646464"/>
              <w:right w:val="nil"/>
            </w:tcBorders>
            <w:shd w:val="clear" w:color="auto" w:fill="auto"/>
          </w:tcPr>
          <w:p w14:paraId="337C7DF5" w14:textId="77777777" w:rsidR="00884F0B" w:rsidRDefault="00884F0B" w:rsidP="003122ED">
            <w:pPr>
              <w:pStyle w:val="Tabletext"/>
              <w:jc w:val="center"/>
            </w:pPr>
          </w:p>
        </w:tc>
      </w:tr>
      <w:tr w:rsidR="00884F0B" w14:paraId="11928B92" w14:textId="77777777" w:rsidTr="002310D9">
        <w:tblPrEx>
          <w:tblBorders>
            <w:bottom w:val="single" w:sz="4" w:space="0" w:color="646464"/>
            <w:insideH w:val="single" w:sz="4" w:space="0" w:color="646464"/>
          </w:tblBorders>
        </w:tblPrEx>
        <w:trPr>
          <w:cantSplit/>
        </w:trPr>
        <w:tc>
          <w:tcPr>
            <w:tcW w:w="625" w:type="pct"/>
            <w:vMerge w:val="restart"/>
            <w:tcBorders>
              <w:top w:val="single" w:sz="4" w:space="0" w:color="646464"/>
              <w:left w:val="nil"/>
              <w:right w:val="single" w:sz="4" w:space="0" w:color="646464"/>
            </w:tcBorders>
            <w:shd w:val="clear" w:color="auto" w:fill="auto"/>
          </w:tcPr>
          <w:p w14:paraId="6EA43000" w14:textId="77777777" w:rsidR="00884F0B" w:rsidRDefault="00884F0B" w:rsidP="003122ED">
            <w:pPr>
              <w:pStyle w:val="Tabletext"/>
              <w:ind w:right="0"/>
            </w:pPr>
            <w:r w:rsidRPr="00785EBB">
              <w:t>WA</w:t>
            </w:r>
          </w:p>
        </w:tc>
        <w:tc>
          <w:tcPr>
            <w:tcW w:w="1073" w:type="pct"/>
            <w:tcBorders>
              <w:top w:val="single" w:sz="4" w:space="0" w:color="646464"/>
              <w:left w:val="single" w:sz="4" w:space="0" w:color="646464"/>
              <w:right w:val="single" w:sz="4" w:space="0" w:color="646464"/>
            </w:tcBorders>
            <w:shd w:val="clear" w:color="auto" w:fill="auto"/>
          </w:tcPr>
          <w:p w14:paraId="2BD270A7" w14:textId="20E61761" w:rsidR="00884F0B" w:rsidRDefault="00884F0B" w:rsidP="003122ED">
            <w:pPr>
              <w:pStyle w:val="Tabletext"/>
              <w:ind w:left="113" w:right="-147"/>
            </w:pPr>
            <w:r w:rsidRPr="0035643F">
              <w:t>Previously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43388BDD" w14:textId="23092875" w:rsidR="00884F0B" w:rsidRDefault="00884F0B" w:rsidP="003122ED">
            <w:pPr>
              <w:pStyle w:val="Tabletext"/>
              <w:jc w:val="center"/>
            </w:pPr>
            <w:r w:rsidRPr="004C4111">
              <w:t>YES</w:t>
            </w:r>
          </w:p>
        </w:tc>
        <w:tc>
          <w:tcPr>
            <w:tcW w:w="479" w:type="pct"/>
            <w:tcBorders>
              <w:top w:val="single" w:sz="4" w:space="0" w:color="646464"/>
              <w:left w:val="single" w:sz="4" w:space="0" w:color="646464"/>
              <w:right w:val="single" w:sz="4" w:space="0" w:color="646464"/>
            </w:tcBorders>
            <w:shd w:val="clear" w:color="auto" w:fill="auto"/>
          </w:tcPr>
          <w:p w14:paraId="6B5A64EA" w14:textId="54B0A3A8" w:rsidR="00884F0B" w:rsidRDefault="00884F0B" w:rsidP="003122ED">
            <w:pPr>
              <w:pStyle w:val="Tabletext"/>
              <w:jc w:val="center"/>
            </w:pPr>
            <w:r w:rsidRPr="004C4111">
              <w:t>YES</w:t>
            </w:r>
          </w:p>
        </w:tc>
        <w:tc>
          <w:tcPr>
            <w:tcW w:w="611" w:type="pct"/>
            <w:vMerge w:val="restart"/>
            <w:tcBorders>
              <w:top w:val="single" w:sz="4" w:space="0" w:color="646464"/>
              <w:left w:val="single" w:sz="4" w:space="0" w:color="646464"/>
              <w:right w:val="single" w:sz="4" w:space="0" w:color="646464"/>
            </w:tcBorders>
            <w:shd w:val="clear" w:color="auto" w:fill="auto"/>
          </w:tcPr>
          <w:p w14:paraId="05DE57BA" w14:textId="414F2B34" w:rsidR="00884F0B" w:rsidRDefault="00884F0B" w:rsidP="003122ED">
            <w:pPr>
              <w:pStyle w:val="Tabletext"/>
              <w:jc w:val="center"/>
            </w:pPr>
            <w:r w:rsidRPr="00AC484A">
              <w:t>YES</w:t>
            </w:r>
          </w:p>
        </w:tc>
        <w:tc>
          <w:tcPr>
            <w:tcW w:w="543" w:type="pct"/>
            <w:tcBorders>
              <w:top w:val="single" w:sz="4" w:space="0" w:color="646464"/>
              <w:left w:val="single" w:sz="4" w:space="0" w:color="646464"/>
              <w:right w:val="single" w:sz="4" w:space="0" w:color="646464"/>
            </w:tcBorders>
            <w:shd w:val="clear" w:color="auto" w:fill="auto"/>
          </w:tcPr>
          <w:p w14:paraId="3DD831A5" w14:textId="0E3CD0B8" w:rsidR="00884F0B" w:rsidRDefault="00884F0B" w:rsidP="003122ED">
            <w:pPr>
              <w:pStyle w:val="Tabletext"/>
              <w:jc w:val="center"/>
            </w:pPr>
            <w:r w:rsidRPr="006A5AC9">
              <w:t>YES</w:t>
            </w:r>
          </w:p>
        </w:tc>
        <w:tc>
          <w:tcPr>
            <w:tcW w:w="544" w:type="pct"/>
            <w:tcBorders>
              <w:top w:val="single" w:sz="4" w:space="0" w:color="646464"/>
              <w:left w:val="single" w:sz="4" w:space="0" w:color="646464"/>
              <w:right w:val="single" w:sz="4" w:space="0" w:color="646464"/>
            </w:tcBorders>
            <w:shd w:val="clear" w:color="auto" w:fill="auto"/>
          </w:tcPr>
          <w:p w14:paraId="29F54DD3" w14:textId="36EF33A4" w:rsidR="00884F0B" w:rsidRDefault="00884F0B" w:rsidP="003122ED">
            <w:pPr>
              <w:pStyle w:val="Tabletext"/>
              <w:jc w:val="center"/>
            </w:pPr>
            <w:r w:rsidRPr="006A5AC9">
              <w:t>YES</w:t>
            </w:r>
          </w:p>
        </w:tc>
        <w:tc>
          <w:tcPr>
            <w:tcW w:w="585" w:type="pct"/>
            <w:vMerge w:val="restart"/>
            <w:tcBorders>
              <w:top w:val="single" w:sz="4" w:space="0" w:color="646464"/>
              <w:left w:val="single" w:sz="4" w:space="0" w:color="646464"/>
              <w:right w:val="nil"/>
            </w:tcBorders>
            <w:shd w:val="clear" w:color="auto" w:fill="auto"/>
          </w:tcPr>
          <w:p w14:paraId="42B76B0C" w14:textId="465E7671" w:rsidR="00884F0B" w:rsidRDefault="00884F0B" w:rsidP="003122ED">
            <w:pPr>
              <w:pStyle w:val="Tabletext"/>
              <w:jc w:val="center"/>
            </w:pPr>
            <w:r w:rsidRPr="00C32E2B">
              <w:t>YES</w:t>
            </w:r>
          </w:p>
        </w:tc>
      </w:tr>
      <w:tr w:rsidR="00884F0B" w14:paraId="242B8AFD" w14:textId="77777777" w:rsidTr="002310D9">
        <w:tblPrEx>
          <w:tblBorders>
            <w:bottom w:val="single" w:sz="4" w:space="0" w:color="646464"/>
            <w:insideH w:val="single" w:sz="4" w:space="0" w:color="646464"/>
          </w:tblBorders>
        </w:tblPrEx>
        <w:trPr>
          <w:cantSplit/>
        </w:trPr>
        <w:tc>
          <w:tcPr>
            <w:tcW w:w="625" w:type="pct"/>
            <w:vMerge/>
            <w:tcBorders>
              <w:left w:val="nil"/>
              <w:right w:val="single" w:sz="4" w:space="0" w:color="646464"/>
            </w:tcBorders>
            <w:shd w:val="clear" w:color="auto" w:fill="F2F2F2" w:themeFill="background1" w:themeFillShade="F2"/>
          </w:tcPr>
          <w:p w14:paraId="3E011C35" w14:textId="77777777" w:rsidR="00884F0B" w:rsidRDefault="00884F0B" w:rsidP="003122ED">
            <w:pPr>
              <w:pStyle w:val="Tabletext"/>
              <w:ind w:right="0"/>
            </w:pPr>
          </w:p>
        </w:tc>
        <w:tc>
          <w:tcPr>
            <w:tcW w:w="1073" w:type="pct"/>
            <w:tcBorders>
              <w:top w:val="single" w:sz="4" w:space="0" w:color="646464"/>
              <w:left w:val="single" w:sz="4" w:space="0" w:color="646464"/>
              <w:right w:val="single" w:sz="4" w:space="0" w:color="646464"/>
            </w:tcBorders>
            <w:shd w:val="clear" w:color="auto" w:fill="auto"/>
          </w:tcPr>
          <w:p w14:paraId="4BA3F19F" w14:textId="2E4F1524" w:rsidR="00884F0B" w:rsidRDefault="00884F0B" w:rsidP="003122ED">
            <w:pPr>
              <w:pStyle w:val="Tabletext"/>
              <w:ind w:left="113" w:right="-147"/>
            </w:pPr>
            <w:r w:rsidRPr="0035643F">
              <w:t>Newly</w:t>
            </w:r>
            <w:r>
              <w:t xml:space="preserve"> </w:t>
            </w:r>
            <w:r w:rsidRPr="0035643F">
              <w:t>assessed</w:t>
            </w:r>
          </w:p>
        </w:tc>
        <w:tc>
          <w:tcPr>
            <w:tcW w:w="540" w:type="pct"/>
            <w:tcBorders>
              <w:top w:val="single" w:sz="4" w:space="0" w:color="646464"/>
              <w:left w:val="single" w:sz="4" w:space="0" w:color="646464"/>
              <w:right w:val="single" w:sz="4" w:space="0" w:color="646464"/>
            </w:tcBorders>
            <w:shd w:val="clear" w:color="auto" w:fill="auto"/>
          </w:tcPr>
          <w:p w14:paraId="6B794ED4" w14:textId="64EF4E8E" w:rsidR="00884F0B" w:rsidRDefault="00884F0B" w:rsidP="00CF693D">
            <w:pPr>
              <w:pStyle w:val="Tabletext"/>
              <w:jc w:val="center"/>
            </w:pPr>
            <w:r>
              <w:t>NO</w:t>
            </w:r>
          </w:p>
        </w:tc>
        <w:tc>
          <w:tcPr>
            <w:tcW w:w="479" w:type="pct"/>
            <w:tcBorders>
              <w:top w:val="single" w:sz="4" w:space="0" w:color="646464"/>
              <w:left w:val="single" w:sz="4" w:space="0" w:color="646464"/>
              <w:right w:val="single" w:sz="4" w:space="0" w:color="646464"/>
            </w:tcBorders>
            <w:shd w:val="clear" w:color="auto" w:fill="auto"/>
          </w:tcPr>
          <w:p w14:paraId="27D214B3" w14:textId="6D8A9EC6" w:rsidR="00884F0B" w:rsidRDefault="00884F0B" w:rsidP="00CF693D">
            <w:pPr>
              <w:pStyle w:val="Tabletext"/>
              <w:jc w:val="center"/>
            </w:pPr>
            <w:r>
              <w:t>YES</w:t>
            </w:r>
          </w:p>
        </w:tc>
        <w:tc>
          <w:tcPr>
            <w:tcW w:w="611" w:type="pct"/>
            <w:vMerge/>
            <w:tcBorders>
              <w:top w:val="single" w:sz="4" w:space="0" w:color="646464"/>
              <w:left w:val="single" w:sz="4" w:space="0" w:color="646464"/>
              <w:right w:val="single" w:sz="4" w:space="0" w:color="646464"/>
            </w:tcBorders>
            <w:shd w:val="clear" w:color="auto" w:fill="auto"/>
          </w:tcPr>
          <w:p w14:paraId="4170F044" w14:textId="77777777" w:rsidR="00884F0B" w:rsidRDefault="00884F0B" w:rsidP="00CF693D">
            <w:pPr>
              <w:pStyle w:val="Tabletext"/>
              <w:jc w:val="center"/>
            </w:pPr>
          </w:p>
        </w:tc>
        <w:tc>
          <w:tcPr>
            <w:tcW w:w="543" w:type="pct"/>
            <w:tcBorders>
              <w:top w:val="single" w:sz="4" w:space="0" w:color="646464"/>
              <w:left w:val="single" w:sz="4" w:space="0" w:color="646464"/>
              <w:right w:val="single" w:sz="4" w:space="0" w:color="646464"/>
            </w:tcBorders>
            <w:shd w:val="clear" w:color="auto" w:fill="auto"/>
            <w:vAlign w:val="center"/>
          </w:tcPr>
          <w:p w14:paraId="24BE475B" w14:textId="4B026BFC" w:rsidR="00884F0B" w:rsidRDefault="00884F0B" w:rsidP="00CF693D">
            <w:pPr>
              <w:pStyle w:val="Tabletext"/>
              <w:jc w:val="center"/>
            </w:pPr>
            <w:r w:rsidRPr="002247EE">
              <w:t>N/A</w:t>
            </w:r>
          </w:p>
        </w:tc>
        <w:tc>
          <w:tcPr>
            <w:tcW w:w="544" w:type="pct"/>
            <w:tcBorders>
              <w:top w:val="single" w:sz="4" w:space="0" w:color="646464"/>
              <w:left w:val="single" w:sz="4" w:space="0" w:color="646464"/>
              <w:right w:val="single" w:sz="4" w:space="0" w:color="646464"/>
            </w:tcBorders>
            <w:shd w:val="clear" w:color="auto" w:fill="auto"/>
            <w:vAlign w:val="center"/>
          </w:tcPr>
          <w:p w14:paraId="32C4420E" w14:textId="02A91407" w:rsidR="00884F0B" w:rsidRDefault="00884F0B" w:rsidP="00CF693D">
            <w:pPr>
              <w:pStyle w:val="Tabletext"/>
              <w:jc w:val="center"/>
            </w:pPr>
            <w:r w:rsidRPr="002247EE">
              <w:t>N/A</w:t>
            </w:r>
          </w:p>
        </w:tc>
        <w:tc>
          <w:tcPr>
            <w:tcW w:w="585" w:type="pct"/>
            <w:vMerge/>
            <w:tcBorders>
              <w:top w:val="single" w:sz="4" w:space="0" w:color="646464"/>
              <w:left w:val="single" w:sz="4" w:space="0" w:color="646464"/>
              <w:right w:val="nil"/>
            </w:tcBorders>
            <w:shd w:val="clear" w:color="auto" w:fill="F2F2F2" w:themeFill="background1" w:themeFillShade="F2"/>
          </w:tcPr>
          <w:p w14:paraId="2E26DE51" w14:textId="77777777" w:rsidR="00884F0B" w:rsidRDefault="00884F0B" w:rsidP="00CF693D">
            <w:pPr>
              <w:pStyle w:val="Tabletext"/>
              <w:jc w:val="center"/>
            </w:pPr>
          </w:p>
        </w:tc>
      </w:tr>
      <w:tr w:rsidR="00CF693D" w14:paraId="64CE07D7" w14:textId="77777777" w:rsidTr="002310D9">
        <w:tblPrEx>
          <w:tblBorders>
            <w:bottom w:val="single" w:sz="4" w:space="0" w:color="646464"/>
            <w:insideH w:val="single" w:sz="4" w:space="0" w:color="646464"/>
          </w:tblBorders>
        </w:tblPrEx>
        <w:trPr>
          <w:cantSplit/>
        </w:trPr>
        <w:tc>
          <w:tcPr>
            <w:tcW w:w="5000" w:type="pct"/>
            <w:gridSpan w:val="8"/>
            <w:tcBorders>
              <w:top w:val="single" w:sz="4" w:space="0" w:color="646464"/>
              <w:left w:val="nil"/>
              <w:bottom w:val="single" w:sz="4" w:space="0" w:color="646464"/>
              <w:right w:val="nil"/>
            </w:tcBorders>
            <w:shd w:val="clear" w:color="auto" w:fill="auto"/>
          </w:tcPr>
          <w:p w14:paraId="357FE347" w14:textId="048AD9BB" w:rsidR="00CF693D" w:rsidRDefault="00CF693D" w:rsidP="00884F0B">
            <w:pPr>
              <w:pStyle w:val="Note"/>
              <w:keepNext w:val="0"/>
              <w:keepLines w:val="0"/>
            </w:pPr>
            <w:r w:rsidRPr="00785EBB">
              <w:lastRenderedPageBreak/>
              <w:t>Note:</w:t>
            </w:r>
            <w:r>
              <w:t xml:space="preserve"> Thi</w:t>
            </w:r>
            <w:r w:rsidR="006D1451">
              <w:t xml:space="preserve">s </w:t>
            </w:r>
            <w:r>
              <w:t>benchmar</w:t>
            </w:r>
            <w:r w:rsidR="006D1451">
              <w:t xml:space="preserve">k </w:t>
            </w:r>
            <w:r>
              <w:t>i</w:t>
            </w:r>
            <w:r w:rsidR="006D1451">
              <w:t xml:space="preserve">s </w:t>
            </w:r>
            <w:r>
              <w:t>deeme</w:t>
            </w:r>
            <w:r w:rsidR="006D1451">
              <w:t xml:space="preserve">d </w:t>
            </w:r>
            <w:r>
              <w:t>t</w:t>
            </w:r>
            <w:r w:rsidR="006D1451">
              <w:t xml:space="preserve">o </w:t>
            </w:r>
            <w:r>
              <w:t>hav</w:t>
            </w:r>
            <w:r w:rsidR="006D1451">
              <w:t xml:space="preserve">e </w:t>
            </w:r>
            <w:r>
              <w:t>bee</w:t>
            </w:r>
            <w:r w:rsidR="006D1451">
              <w:t xml:space="preserve">n </w:t>
            </w:r>
            <w:r>
              <w:t>me</w:t>
            </w:r>
            <w:r w:rsidR="006D1451">
              <w:t xml:space="preserve">t </w:t>
            </w:r>
            <w:r>
              <w:t>if</w:t>
            </w:r>
            <w:r w:rsidR="006D1451">
              <w:t xml:space="preserve">, </w:t>
            </w:r>
            <w:r>
              <w:t>fo</w:t>
            </w:r>
            <w:r w:rsidR="006D1451">
              <w:t xml:space="preserve">r </w:t>
            </w:r>
            <w:r>
              <w:t>bot</w:t>
            </w:r>
            <w:r w:rsidR="006D1451">
              <w:t xml:space="preserve">h </w:t>
            </w:r>
            <w:r>
              <w:t>vaccin</w:t>
            </w:r>
            <w:r w:rsidR="006D1451">
              <w:t xml:space="preserve">e </w:t>
            </w:r>
            <w:r>
              <w:t>statu</w:t>
            </w:r>
            <w:r w:rsidR="006D1451">
              <w:t xml:space="preserve">s </w:t>
            </w:r>
            <w:r>
              <w:t>categorie</w:t>
            </w:r>
            <w:r w:rsidR="006D1451">
              <w:t xml:space="preserve">s </w:t>
            </w:r>
            <w:r w:rsidR="00E64DDD">
              <w:t>(previousl</w:t>
            </w:r>
            <w:r w:rsidR="006D1451">
              <w:t xml:space="preserve">y </w:t>
            </w:r>
            <w:r w:rsidR="00E64DDD">
              <w:t>an</w:t>
            </w:r>
            <w:r w:rsidR="006D1451">
              <w:t xml:space="preserve">d </w:t>
            </w:r>
            <w:r w:rsidR="00E64DDD">
              <w:t>newl</w:t>
            </w:r>
            <w:r w:rsidR="006D1451">
              <w:t xml:space="preserve">y </w:t>
            </w:r>
            <w:r w:rsidR="00E64DDD">
              <w:t>assessed)</w:t>
            </w:r>
            <w:r w:rsidR="006D1451">
              <w:t xml:space="preserve">, a </w:t>
            </w:r>
            <w:r>
              <w:t>decreas</w:t>
            </w:r>
            <w:r w:rsidR="006D1451">
              <w:t xml:space="preserve">e </w:t>
            </w:r>
            <w:r>
              <w:t>i</w:t>
            </w:r>
            <w:r w:rsidR="006D1451">
              <w:t xml:space="preserve">n </w:t>
            </w:r>
            <w:r>
              <w:t>th</w:t>
            </w:r>
            <w:r w:rsidR="006D1451">
              <w:t xml:space="preserve">e </w:t>
            </w:r>
            <w:r>
              <w:t>wastag</w:t>
            </w:r>
            <w:r w:rsidR="006D1451">
              <w:t xml:space="preserve">e </w:t>
            </w:r>
            <w:r>
              <w:t>an</w:t>
            </w:r>
            <w:r w:rsidR="006D1451">
              <w:t xml:space="preserve">d </w:t>
            </w:r>
            <w:r>
              <w:t>leakag</w:t>
            </w:r>
            <w:r w:rsidR="006D1451">
              <w:t xml:space="preserve">e </w:t>
            </w:r>
            <w:r>
              <w:t>rat</w:t>
            </w:r>
            <w:r w:rsidR="006D1451">
              <w:t xml:space="preserve">e </w:t>
            </w:r>
            <w:r>
              <w:t>i</w:t>
            </w:r>
            <w:r w:rsidR="006D1451">
              <w:t xml:space="preserve">s </w:t>
            </w:r>
            <w:r>
              <w:t>achieve</w:t>
            </w:r>
            <w:r w:rsidR="006D1451">
              <w:t xml:space="preserve">d </w:t>
            </w:r>
            <w:r>
              <w:t>o</w:t>
            </w:r>
            <w:r w:rsidR="006D1451">
              <w:t xml:space="preserve">r </w:t>
            </w:r>
            <w:r>
              <w:t>i</w:t>
            </w:r>
            <w:r w:rsidR="006D1451">
              <w:t xml:space="preserve">f </w:t>
            </w:r>
            <w:r>
              <w:t>th</w:t>
            </w:r>
            <w:r w:rsidR="006D1451">
              <w:t xml:space="preserve">e </w:t>
            </w:r>
            <w:r>
              <w:t>wastag</w:t>
            </w:r>
            <w:r w:rsidR="006D1451">
              <w:t xml:space="preserve">e </w:t>
            </w:r>
            <w:r>
              <w:t>an</w:t>
            </w:r>
            <w:r w:rsidR="006D1451">
              <w:t xml:space="preserve">d </w:t>
            </w:r>
            <w:r>
              <w:t>leakag</w:t>
            </w:r>
            <w:r w:rsidR="006D1451">
              <w:t xml:space="preserve">e </w:t>
            </w:r>
            <w:r>
              <w:t>rate</w:t>
            </w:r>
            <w:r w:rsidR="006D1451">
              <w:t xml:space="preserve">s </w:t>
            </w:r>
            <w:r>
              <w:t>i</w:t>
            </w:r>
            <w:r w:rsidR="006D1451">
              <w:t xml:space="preserve">s </w:t>
            </w:r>
            <w:r>
              <w:t>les</w:t>
            </w:r>
            <w:r w:rsidR="006D1451">
              <w:t xml:space="preserve">s </w:t>
            </w:r>
            <w:r>
              <w:t>tha</w:t>
            </w:r>
            <w:r w:rsidR="006D1451">
              <w:t xml:space="preserve">n 5 </w:t>
            </w:r>
            <w:r w:rsidR="00FD6A77">
              <w:t>pe</w:t>
            </w:r>
            <w:r w:rsidR="006D1451">
              <w:t xml:space="preserve">r </w:t>
            </w:r>
            <w:r w:rsidR="00FD6A77">
              <w:t>cent</w:t>
            </w:r>
            <w:r>
              <w:t>.</w:t>
            </w:r>
          </w:p>
          <w:p w14:paraId="063EECB2" w14:textId="410573D4" w:rsidR="00CF693D" w:rsidRDefault="00CF693D" w:rsidP="00884F0B">
            <w:pPr>
              <w:pStyle w:val="Note"/>
              <w:keepNext w:val="0"/>
              <w:keepLines w:val="0"/>
            </w:pPr>
            <w:r>
              <w:t>Th</w:t>
            </w:r>
            <w:r w:rsidR="006D1451">
              <w:t xml:space="preserve">e </w:t>
            </w:r>
            <w:r>
              <w:t>2017-1</w:t>
            </w:r>
            <w:r w:rsidR="006D1451">
              <w:t xml:space="preserve">8 </w:t>
            </w:r>
            <w:r>
              <w:t>assessmen</w:t>
            </w:r>
            <w:r w:rsidR="006D1451">
              <w:t xml:space="preserve">t </w:t>
            </w:r>
            <w:r>
              <w:t>include</w:t>
            </w:r>
            <w:r w:rsidR="006D1451">
              <w:t xml:space="preserve">s </w:t>
            </w:r>
            <w:r>
              <w:t>1</w:t>
            </w:r>
            <w:r w:rsidR="006D1451">
              <w:t xml:space="preserve">2 </w:t>
            </w:r>
            <w:r>
              <w:t>vaccine</w:t>
            </w:r>
            <w:r w:rsidR="006D1451">
              <w:t xml:space="preserve">s </w:t>
            </w:r>
            <w:r>
              <w:t>assesse</w:t>
            </w:r>
            <w:r w:rsidR="006D1451">
              <w:t xml:space="preserve">d </w:t>
            </w:r>
            <w:r>
              <w:t>i</w:t>
            </w:r>
            <w:r w:rsidR="006D1451">
              <w:t xml:space="preserve">n </w:t>
            </w:r>
            <w:r>
              <w:t>Yea</w:t>
            </w:r>
            <w:r w:rsidR="006D1451">
              <w:t xml:space="preserve">r 1 </w:t>
            </w:r>
            <w:r>
              <w:t>o</w:t>
            </w:r>
            <w:r w:rsidR="006D1451">
              <w:t xml:space="preserve">f </w:t>
            </w:r>
            <w:r>
              <w:t>th</w:t>
            </w:r>
            <w:r w:rsidR="006D1451">
              <w:t xml:space="preserve">e </w:t>
            </w:r>
            <w:r>
              <w:t>secon</w:t>
            </w:r>
            <w:r w:rsidR="006D1451">
              <w:t xml:space="preserve">d </w:t>
            </w:r>
            <w:r>
              <w:t>NPE</w:t>
            </w:r>
            <w:r w:rsidR="006D1451">
              <w:t xml:space="preserve">V </w:t>
            </w:r>
            <w:r>
              <w:t>(</w:t>
            </w:r>
            <w:r w:rsidR="006D1451">
              <w:t xml:space="preserve">2 </w:t>
            </w:r>
            <w:r>
              <w:t>‘previousl</w:t>
            </w:r>
            <w:r w:rsidR="006D1451">
              <w:t xml:space="preserve">y </w:t>
            </w:r>
            <w:r>
              <w:t>assessed’ an</w:t>
            </w:r>
            <w:r w:rsidR="006D1451">
              <w:t xml:space="preserve">d </w:t>
            </w:r>
            <w:r>
              <w:t>1</w:t>
            </w:r>
            <w:r w:rsidR="006D1451">
              <w:t xml:space="preserve">0 </w:t>
            </w:r>
            <w:r>
              <w:t>‘newl</w:t>
            </w:r>
            <w:r w:rsidR="006D1451">
              <w:t xml:space="preserve">y </w:t>
            </w:r>
            <w:r>
              <w:t>assessed’). ‘Previousl</w:t>
            </w:r>
            <w:r w:rsidR="006D1451">
              <w:t xml:space="preserve">y </w:t>
            </w:r>
            <w:r>
              <w:t>assessed’ vaccine</w:t>
            </w:r>
            <w:r w:rsidR="006D1451">
              <w:t xml:space="preserve">s </w:t>
            </w:r>
            <w:r>
              <w:t>i</w:t>
            </w:r>
            <w:r w:rsidR="006D1451">
              <w:t xml:space="preserve">n </w:t>
            </w:r>
            <w:r>
              <w:t>2017-1</w:t>
            </w:r>
            <w:r w:rsidR="006D1451">
              <w:t xml:space="preserve">8 </w:t>
            </w:r>
            <w:r>
              <w:t>are: Infanri</w:t>
            </w:r>
            <w:r w:rsidR="006D1451">
              <w:t xml:space="preserve">x </w:t>
            </w:r>
            <w:r>
              <w:t>Hex</w:t>
            </w:r>
            <w:r w:rsidR="006D1451">
              <w:t xml:space="preserve">a </w:t>
            </w:r>
            <w:r>
              <w:t>(DTPa-hepB-IPV-Hib) an</w:t>
            </w:r>
            <w:r w:rsidR="006D1451">
              <w:t xml:space="preserve">d </w:t>
            </w:r>
            <w:r>
              <w:t>Menitori</w:t>
            </w:r>
            <w:r w:rsidR="006D1451">
              <w:t xml:space="preserve">x </w:t>
            </w:r>
            <w:r>
              <w:t>(Hib-MenC). ‘Newl</w:t>
            </w:r>
            <w:r w:rsidR="006D1451">
              <w:t xml:space="preserve">y </w:t>
            </w:r>
            <w:r>
              <w:t>assessed’ vaccine</w:t>
            </w:r>
            <w:r w:rsidR="006D1451">
              <w:t xml:space="preserve">s </w:t>
            </w:r>
            <w:r>
              <w:t>i</w:t>
            </w:r>
            <w:r w:rsidR="006D1451">
              <w:t xml:space="preserve">n </w:t>
            </w:r>
            <w:r>
              <w:t>2017-1</w:t>
            </w:r>
            <w:r w:rsidR="006D1451">
              <w:t xml:space="preserve">8 </w:t>
            </w:r>
            <w:r>
              <w:t>are: Infanri</w:t>
            </w:r>
            <w:r w:rsidR="006D1451">
              <w:t xml:space="preserve">x </w:t>
            </w:r>
            <w:r>
              <w:t>(DTPa)</w:t>
            </w:r>
            <w:r w:rsidR="006D1451">
              <w:t xml:space="preserve">, </w:t>
            </w:r>
            <w:r>
              <w:t>Tripace</w:t>
            </w:r>
            <w:r w:rsidR="006D1451">
              <w:t xml:space="preserve">l </w:t>
            </w:r>
            <w:r>
              <w:t>(DTPa)</w:t>
            </w:r>
            <w:r w:rsidR="006D1451">
              <w:t xml:space="preserve">, </w:t>
            </w:r>
            <w:r>
              <w:t>ProQua</w:t>
            </w:r>
            <w:r w:rsidR="006D1451">
              <w:t xml:space="preserve">d </w:t>
            </w:r>
            <w:r>
              <w:t>(MMRV)</w:t>
            </w:r>
            <w:r w:rsidR="006D1451">
              <w:t xml:space="preserve">, </w:t>
            </w:r>
            <w:r>
              <w:t>Priorix-Tetr</w:t>
            </w:r>
            <w:r w:rsidR="006D1451">
              <w:t xml:space="preserve">a </w:t>
            </w:r>
            <w:r>
              <w:t>(MMRV)</w:t>
            </w:r>
            <w:r w:rsidR="006D1451">
              <w:t xml:space="preserve">, </w:t>
            </w:r>
            <w:r>
              <w:t>Infanri</w:t>
            </w:r>
            <w:r w:rsidR="006D1451">
              <w:t xml:space="preserve">x </w:t>
            </w:r>
            <w:r>
              <w:t>IP</w:t>
            </w:r>
            <w:r w:rsidR="006D1451">
              <w:t xml:space="preserve">V </w:t>
            </w:r>
            <w:r>
              <w:t>(DTPa-IPV)</w:t>
            </w:r>
            <w:r w:rsidR="006D1451">
              <w:t xml:space="preserve">, </w:t>
            </w:r>
            <w:r>
              <w:t>Quadrace</w:t>
            </w:r>
            <w:r w:rsidR="006D1451">
              <w:t xml:space="preserve">l </w:t>
            </w:r>
            <w:r>
              <w:t>(DTPa-IPV)</w:t>
            </w:r>
            <w:r w:rsidR="006D1451">
              <w:t xml:space="preserve">, </w:t>
            </w:r>
            <w:r>
              <w:t>Rotari</w:t>
            </w:r>
            <w:r w:rsidR="006D1451">
              <w:t xml:space="preserve">x </w:t>
            </w:r>
            <w:r>
              <w:t>(Rotavirus)</w:t>
            </w:r>
            <w:r w:rsidR="006D1451">
              <w:t xml:space="preserve">, </w:t>
            </w:r>
            <w:r>
              <w:t>Rotate</w:t>
            </w:r>
            <w:r w:rsidR="006D1451">
              <w:t xml:space="preserve">q </w:t>
            </w:r>
            <w:r>
              <w:t>(Rotavirus)</w:t>
            </w:r>
            <w:r w:rsidR="006D1451">
              <w:t xml:space="preserve">, </w:t>
            </w:r>
            <w:r>
              <w:t>Prevena</w:t>
            </w:r>
            <w:r w:rsidR="006D1451">
              <w:t xml:space="preserve">r </w:t>
            </w:r>
            <w:r>
              <w:t>1</w:t>
            </w:r>
            <w:r w:rsidR="006D1451">
              <w:t xml:space="preserve">3 </w:t>
            </w:r>
            <w:r>
              <w:t>(Pneumococcal)</w:t>
            </w:r>
            <w:r w:rsidR="006D1451">
              <w:t xml:space="preserve">, </w:t>
            </w:r>
            <w:r>
              <w:t>Vaqt</w:t>
            </w:r>
            <w:r w:rsidR="006D1451">
              <w:t xml:space="preserve">a </w:t>
            </w:r>
            <w:r>
              <w:t>Paediatri</w:t>
            </w:r>
            <w:r w:rsidR="006D1451">
              <w:t xml:space="preserve">c </w:t>
            </w:r>
            <w:r>
              <w:t>(HepA).</w:t>
            </w:r>
          </w:p>
          <w:p w14:paraId="4C0B8D5C" w14:textId="7D2280C4" w:rsidR="00FD6A77" w:rsidRPr="00785EBB" w:rsidRDefault="00CF693D" w:rsidP="00884F0B">
            <w:pPr>
              <w:pStyle w:val="Note"/>
              <w:keepNext w:val="0"/>
              <w:keepLines w:val="0"/>
            </w:pPr>
            <w:r w:rsidRPr="002B726A">
              <w:t>Th</w:t>
            </w:r>
            <w:r w:rsidR="006D1451" w:rsidRPr="002B726A">
              <w:t>e</w:t>
            </w:r>
            <w:r w:rsidR="006D1451">
              <w:t xml:space="preserve"> </w:t>
            </w:r>
            <w:r w:rsidRPr="002B726A">
              <w:t>2018-1</w:t>
            </w:r>
            <w:r w:rsidR="006D1451" w:rsidRPr="002B726A">
              <w:t>9</w:t>
            </w:r>
            <w:r w:rsidR="006D1451">
              <w:t xml:space="preserve"> </w:t>
            </w:r>
            <w:r>
              <w:t>assessmen</w:t>
            </w:r>
            <w:r w:rsidR="006D1451">
              <w:t xml:space="preserve">t </w:t>
            </w:r>
            <w:r w:rsidRPr="002B726A">
              <w:t>include</w:t>
            </w:r>
            <w:r w:rsidR="006D1451" w:rsidRPr="002B726A">
              <w:t>s</w:t>
            </w:r>
            <w:r w:rsidR="006D1451">
              <w:t xml:space="preserve"> </w:t>
            </w:r>
            <w:r w:rsidRPr="002B726A">
              <w:t>1</w:t>
            </w:r>
            <w:r w:rsidR="006D1451" w:rsidRPr="002B726A">
              <w:t>0</w:t>
            </w:r>
            <w:r w:rsidR="006D1451">
              <w:t xml:space="preserve"> </w:t>
            </w:r>
            <w:r w:rsidRPr="002B726A">
              <w:t>vaccine</w:t>
            </w:r>
            <w:r w:rsidR="006D1451" w:rsidRPr="002B726A">
              <w:t>s</w:t>
            </w:r>
            <w:r w:rsidR="006D1451">
              <w:t xml:space="preserve"> </w:t>
            </w:r>
            <w:r w:rsidRPr="002B726A">
              <w:t>assesse</w:t>
            </w:r>
            <w:r w:rsidR="006D1451" w:rsidRPr="002B726A">
              <w:t>d</w:t>
            </w:r>
            <w:r w:rsidR="006D1451">
              <w:t xml:space="preserve"> </w:t>
            </w:r>
            <w:r w:rsidRPr="002B726A">
              <w:t>i</w:t>
            </w:r>
            <w:r w:rsidR="006D1451" w:rsidRPr="002B726A">
              <w:t>n</w:t>
            </w:r>
            <w:r w:rsidR="006D1451">
              <w:t xml:space="preserve"> </w:t>
            </w:r>
            <w:r w:rsidRPr="002B726A">
              <w:t>Yea</w:t>
            </w:r>
            <w:r w:rsidR="006D1451" w:rsidRPr="002B726A">
              <w:t>r</w:t>
            </w:r>
            <w:r w:rsidR="006D1451">
              <w:t xml:space="preserve"> </w:t>
            </w:r>
            <w:r w:rsidR="006D1451" w:rsidRPr="002B726A">
              <w:t>2</w:t>
            </w:r>
            <w:r w:rsidR="006D1451">
              <w:t xml:space="preserve"> </w:t>
            </w:r>
            <w:r w:rsidRPr="002B726A">
              <w:t>o</w:t>
            </w:r>
            <w:r w:rsidR="006D1451" w:rsidRPr="002B726A">
              <w:t>f</w:t>
            </w:r>
            <w:r w:rsidR="006D1451">
              <w:t xml:space="preserve"> </w:t>
            </w:r>
            <w:r w:rsidRPr="002B726A">
              <w:t>th</w:t>
            </w:r>
            <w:r w:rsidR="006D1451" w:rsidRPr="002B726A">
              <w:t>e</w:t>
            </w:r>
            <w:r w:rsidR="006D1451">
              <w:t xml:space="preserve"> </w:t>
            </w:r>
            <w:r w:rsidRPr="002B726A">
              <w:t>secon</w:t>
            </w:r>
            <w:r w:rsidR="006D1451" w:rsidRPr="002B726A">
              <w:t>d</w:t>
            </w:r>
            <w:r w:rsidR="006D1451">
              <w:t xml:space="preserve"> </w:t>
            </w:r>
            <w:r w:rsidRPr="002B726A">
              <w:t>NPEV</w:t>
            </w:r>
            <w:r>
              <w:t>. ‘Previousl</w:t>
            </w:r>
            <w:r w:rsidR="006D1451">
              <w:t xml:space="preserve">y </w:t>
            </w:r>
            <w:r>
              <w:t>assessed’ vaccine</w:t>
            </w:r>
            <w:r w:rsidR="006D1451">
              <w:t xml:space="preserve">s </w:t>
            </w:r>
            <w:r>
              <w:t>i</w:t>
            </w:r>
            <w:r w:rsidR="006D1451">
              <w:t xml:space="preserve">n </w:t>
            </w:r>
            <w:r>
              <w:t>2018-1</w:t>
            </w:r>
            <w:r w:rsidR="006D1451">
              <w:t xml:space="preserve">9 </w:t>
            </w:r>
            <w:r>
              <w:t>are: Infanri</w:t>
            </w:r>
            <w:r w:rsidR="006D1451">
              <w:t xml:space="preserve">x </w:t>
            </w:r>
            <w:r>
              <w:t>Hex</w:t>
            </w:r>
            <w:r w:rsidR="006D1451">
              <w:t xml:space="preserve">a </w:t>
            </w:r>
            <w:r>
              <w:t>(DTPa-hepB-IPV-Hib)</w:t>
            </w:r>
            <w:r w:rsidR="006D1451">
              <w:t xml:space="preserve">, </w:t>
            </w:r>
            <w:r>
              <w:t>Infanri</w:t>
            </w:r>
            <w:r w:rsidR="006D1451">
              <w:t xml:space="preserve">x </w:t>
            </w:r>
            <w:r>
              <w:t>(DTPa)</w:t>
            </w:r>
            <w:r w:rsidR="006D1451">
              <w:t xml:space="preserve">, </w:t>
            </w:r>
            <w:r>
              <w:t>Tripace</w:t>
            </w:r>
            <w:r w:rsidR="006D1451">
              <w:t xml:space="preserve">l </w:t>
            </w:r>
            <w:r>
              <w:t>(DTPa)</w:t>
            </w:r>
            <w:r w:rsidR="006D1451">
              <w:t xml:space="preserve">, </w:t>
            </w:r>
            <w:r>
              <w:t>ProQua</w:t>
            </w:r>
            <w:r w:rsidR="006D1451">
              <w:t xml:space="preserve">d </w:t>
            </w:r>
            <w:r>
              <w:t>(MMRV)</w:t>
            </w:r>
            <w:r w:rsidR="006D1451">
              <w:t xml:space="preserve">, </w:t>
            </w:r>
            <w:r>
              <w:t>Priorix-Tetr</w:t>
            </w:r>
            <w:r w:rsidR="006D1451">
              <w:t xml:space="preserve">a </w:t>
            </w:r>
            <w:r>
              <w:t>(MMRV)</w:t>
            </w:r>
            <w:r w:rsidR="006D1451">
              <w:t xml:space="preserve">, </w:t>
            </w:r>
            <w:r>
              <w:t>Infanri</w:t>
            </w:r>
            <w:r w:rsidR="006D1451">
              <w:t xml:space="preserve">x </w:t>
            </w:r>
            <w:r>
              <w:t>IP</w:t>
            </w:r>
            <w:r w:rsidR="006D1451">
              <w:t xml:space="preserve">V </w:t>
            </w:r>
            <w:r>
              <w:t>(DTPa-IPV)</w:t>
            </w:r>
            <w:r w:rsidR="006D1451">
              <w:t xml:space="preserve">, </w:t>
            </w:r>
            <w:r>
              <w:t>Quadrace</w:t>
            </w:r>
            <w:r w:rsidR="006D1451">
              <w:t xml:space="preserve">l </w:t>
            </w:r>
            <w:r>
              <w:t>(DTPa-IPV)</w:t>
            </w:r>
            <w:r w:rsidR="006D1451">
              <w:t xml:space="preserve">, </w:t>
            </w:r>
            <w:r>
              <w:t>Rotari</w:t>
            </w:r>
            <w:r w:rsidR="006D1451">
              <w:t xml:space="preserve">x </w:t>
            </w:r>
            <w:r>
              <w:t>(Rotavirus)</w:t>
            </w:r>
            <w:r w:rsidR="006D1451">
              <w:t xml:space="preserve">, </w:t>
            </w:r>
            <w:r>
              <w:t>Prevena</w:t>
            </w:r>
            <w:r w:rsidR="006D1451">
              <w:t xml:space="preserve">r </w:t>
            </w:r>
            <w:r>
              <w:t>1</w:t>
            </w:r>
            <w:r w:rsidR="006D1451">
              <w:t xml:space="preserve">3 </w:t>
            </w:r>
            <w:r>
              <w:t>(Pneumococcal)</w:t>
            </w:r>
            <w:r w:rsidR="006D1451">
              <w:t xml:space="preserve">, </w:t>
            </w:r>
            <w:r>
              <w:t>Vaqt</w:t>
            </w:r>
            <w:r w:rsidR="006D1451">
              <w:t xml:space="preserve">a </w:t>
            </w:r>
            <w:r>
              <w:t>Paediatri</w:t>
            </w:r>
            <w:r w:rsidR="006D1451">
              <w:t xml:space="preserve">c </w:t>
            </w:r>
            <w:r>
              <w:t>(HepA).</w:t>
            </w:r>
            <w:r w:rsidR="00FD6A77">
              <w:t xml:space="preserve"> </w:t>
            </w:r>
            <w:r w:rsidR="00FD6A77" w:rsidRPr="0000415D">
              <w:t>N</w:t>
            </w:r>
            <w:r w:rsidR="006D1451" w:rsidRPr="0000415D">
              <w:t>o</w:t>
            </w:r>
            <w:r w:rsidR="006D1451">
              <w:t xml:space="preserve"> </w:t>
            </w:r>
            <w:r w:rsidR="00FD6A77" w:rsidRPr="0000415D">
              <w:t>newl</w:t>
            </w:r>
            <w:r w:rsidR="006D1451" w:rsidRPr="0000415D">
              <w:t>y</w:t>
            </w:r>
            <w:r w:rsidR="006D1451">
              <w:t xml:space="preserve"> </w:t>
            </w:r>
            <w:r w:rsidR="00FD6A77" w:rsidRPr="0000415D">
              <w:t>assesse</w:t>
            </w:r>
            <w:r w:rsidR="006D1451" w:rsidRPr="0000415D">
              <w:t>d</w:t>
            </w:r>
            <w:r w:rsidR="006D1451">
              <w:t xml:space="preserve"> </w:t>
            </w:r>
            <w:r w:rsidR="00FD6A77" w:rsidRPr="0000415D">
              <w:t>vaccine</w:t>
            </w:r>
            <w:r w:rsidR="006D1451" w:rsidRPr="0000415D">
              <w:t>s</w:t>
            </w:r>
            <w:r w:rsidR="006D1451">
              <w:t xml:space="preserve"> </w:t>
            </w:r>
            <w:r w:rsidR="00FD6A77" w:rsidRPr="0000415D">
              <w:t>wer</w:t>
            </w:r>
            <w:r w:rsidR="006D1451" w:rsidRPr="0000415D">
              <w:t>e</w:t>
            </w:r>
            <w:r w:rsidR="006D1451">
              <w:t xml:space="preserve"> </w:t>
            </w:r>
            <w:r w:rsidR="00FD6A77" w:rsidRPr="0000415D">
              <w:t>include</w:t>
            </w:r>
            <w:r w:rsidR="006D1451" w:rsidRPr="0000415D">
              <w:t>d</w:t>
            </w:r>
            <w:r w:rsidR="006D1451">
              <w:t xml:space="preserve"> </w:t>
            </w:r>
            <w:r w:rsidR="00FD6A77" w:rsidRPr="0000415D">
              <w:t>i</w:t>
            </w:r>
            <w:r w:rsidR="006D1451" w:rsidRPr="0000415D">
              <w:t>n</w:t>
            </w:r>
            <w:r w:rsidR="006D1451">
              <w:t xml:space="preserve"> </w:t>
            </w:r>
            <w:r w:rsidR="00FD6A77" w:rsidRPr="0000415D">
              <w:t>th</w:t>
            </w:r>
            <w:r w:rsidR="006D1451" w:rsidRPr="0000415D">
              <w:t>e</w:t>
            </w:r>
            <w:r w:rsidR="006D1451">
              <w:t xml:space="preserve"> </w:t>
            </w:r>
            <w:r w:rsidR="00FD6A77" w:rsidRPr="0000415D">
              <w:t>assessmen</w:t>
            </w:r>
            <w:r w:rsidR="006D1451" w:rsidRPr="0000415D">
              <w:t>t</w:t>
            </w:r>
            <w:r w:rsidR="006D1451">
              <w:t xml:space="preserve"> </w:t>
            </w:r>
            <w:r w:rsidR="00FD6A77" w:rsidRPr="0000415D">
              <w:t>fo</w:t>
            </w:r>
            <w:r w:rsidR="006D1451" w:rsidRPr="0000415D">
              <w:t>r</w:t>
            </w:r>
            <w:r w:rsidR="006D1451">
              <w:t xml:space="preserve"> </w:t>
            </w:r>
            <w:r w:rsidR="00FD6A77" w:rsidRPr="0000415D">
              <w:t>th</w:t>
            </w:r>
            <w:r w:rsidR="006D1451" w:rsidRPr="0000415D">
              <w:t>e</w:t>
            </w:r>
            <w:r w:rsidR="006D1451">
              <w:t xml:space="preserve"> </w:t>
            </w:r>
            <w:r w:rsidR="00FD6A77" w:rsidRPr="0000415D">
              <w:t>2018–1</w:t>
            </w:r>
            <w:r w:rsidR="006D1451" w:rsidRPr="0000415D">
              <w:t>9</w:t>
            </w:r>
            <w:r w:rsidR="006D1451">
              <w:t xml:space="preserve"> </w:t>
            </w:r>
            <w:r w:rsidR="00FD6A77">
              <w:t>assessmen</w:t>
            </w:r>
            <w:r w:rsidR="006D1451">
              <w:t xml:space="preserve">t </w:t>
            </w:r>
            <w:r w:rsidR="00FD6A77">
              <w:t>period.</w:t>
            </w:r>
          </w:p>
          <w:p w14:paraId="00735D46" w14:textId="657CF4A1" w:rsidR="00CF693D" w:rsidRDefault="00CF693D" w:rsidP="00884F0B">
            <w:pPr>
              <w:pStyle w:val="Source"/>
              <w:keepNext w:val="0"/>
            </w:pPr>
            <w:r>
              <w:t>N</w:t>
            </w:r>
            <w:r w:rsidR="00E64DDD">
              <w:t>/</w:t>
            </w:r>
            <w:r w:rsidR="006D1451">
              <w:t xml:space="preserve">A </w:t>
            </w:r>
            <w:r>
              <w:t>= no</w:t>
            </w:r>
            <w:r w:rsidR="006D1451">
              <w:t xml:space="preserve">t </w:t>
            </w:r>
            <w:r>
              <w:t xml:space="preserve">applicable. Source: </w:t>
            </w:r>
            <w:r w:rsidRPr="00785EBB">
              <w:t>Australia</w:t>
            </w:r>
            <w:r w:rsidR="006D1451" w:rsidRPr="00785EBB">
              <w:t>n</w:t>
            </w:r>
            <w:r w:rsidR="006D1451">
              <w:t xml:space="preserve"> </w:t>
            </w:r>
            <w:r w:rsidRPr="00785EBB">
              <w:t>Institut</w:t>
            </w:r>
            <w:r w:rsidR="006D1451" w:rsidRPr="00785EBB">
              <w:t>e</w:t>
            </w:r>
            <w:r w:rsidR="006D1451">
              <w:t xml:space="preserve"> </w:t>
            </w:r>
            <w:r w:rsidRPr="00785EBB">
              <w:t>o</w:t>
            </w:r>
            <w:r w:rsidR="006D1451" w:rsidRPr="00785EBB">
              <w:t>f</w:t>
            </w:r>
            <w:r w:rsidR="006D1451">
              <w:t xml:space="preserve"> </w:t>
            </w:r>
            <w:r w:rsidRPr="00785EBB">
              <w:t>Healt</w:t>
            </w:r>
            <w:r w:rsidR="006D1451" w:rsidRPr="00785EBB">
              <w:t>h</w:t>
            </w:r>
            <w:r w:rsidR="006D1451">
              <w:t xml:space="preserve"> </w:t>
            </w:r>
            <w:r w:rsidRPr="00785EBB">
              <w:t>an</w:t>
            </w:r>
            <w:r w:rsidR="006D1451" w:rsidRPr="00785EBB">
              <w:t>d</w:t>
            </w:r>
            <w:r w:rsidR="006D1451">
              <w:t xml:space="preserve"> </w:t>
            </w:r>
            <w:r w:rsidRPr="00785EBB">
              <w:t>Welfare; 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rat</w:t>
            </w:r>
            <w:r w:rsidR="006D1451" w:rsidRPr="00785EBB">
              <w:t>e</w:t>
            </w:r>
            <w:r w:rsidR="006D1451">
              <w:t xml:space="preserve"> </w:t>
            </w:r>
            <w:r w:rsidRPr="00785EBB">
              <w:t>supplie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departmen</w:t>
            </w:r>
            <w:r w:rsidR="006D1451" w:rsidRPr="00785EBB">
              <w:t>t</w:t>
            </w:r>
            <w:r w:rsidR="006D1451">
              <w:t xml:space="preserve"> </w:t>
            </w:r>
            <w:r w:rsidRPr="00785EBB">
              <w:t>o</w:t>
            </w:r>
            <w:r w:rsidR="006D1451" w:rsidRPr="00785EBB">
              <w:t>f</w:t>
            </w:r>
            <w:r w:rsidR="006D1451">
              <w:t xml:space="preserve"> </w:t>
            </w:r>
            <w:r w:rsidRPr="00785EBB">
              <w:t>Health.</w:t>
            </w:r>
          </w:p>
        </w:tc>
      </w:tr>
      <w:tr w:rsidR="00CF693D" w14:paraId="284F0729" w14:textId="77777777" w:rsidTr="003122ED">
        <w:tblPrEx>
          <w:tblBorders>
            <w:bottom w:val="single" w:sz="4" w:space="0" w:color="646464"/>
            <w:insideH w:val="single" w:sz="4" w:space="0" w:color="646464"/>
          </w:tblBorders>
        </w:tblPrEx>
        <w:trPr>
          <w:cantSplit/>
          <w:trHeight w:hRule="exact" w:val="120"/>
        </w:trPr>
        <w:tc>
          <w:tcPr>
            <w:tcW w:w="5000" w:type="pct"/>
            <w:gridSpan w:val="8"/>
            <w:tcBorders>
              <w:top w:val="single" w:sz="4" w:space="0" w:color="646464"/>
              <w:bottom w:val="nil"/>
            </w:tcBorders>
            <w:shd w:val="clear" w:color="auto" w:fill="auto"/>
          </w:tcPr>
          <w:p w14:paraId="4F0FB2E6" w14:textId="77777777" w:rsidR="00CF693D" w:rsidRDefault="00CF693D" w:rsidP="007F7E09">
            <w:pPr>
              <w:pStyle w:val="spacertbl"/>
            </w:pPr>
          </w:p>
        </w:tc>
      </w:tr>
    </w:tbl>
    <w:p w14:paraId="18BCA8AE" w14:textId="41743D4F" w:rsidR="003A299E" w:rsidRPr="00D6284A" w:rsidRDefault="003A299E" w:rsidP="00C1434C">
      <w:pPr>
        <w:pStyle w:val="Heading4"/>
      </w:pPr>
      <w:r w:rsidRPr="00DC1CAE">
        <w:t>2017-1</w:t>
      </w:r>
      <w:r w:rsidR="006D1451" w:rsidRPr="00DC1CAE">
        <w:t>8</w:t>
      </w:r>
      <w:r w:rsidR="006D1451">
        <w:t xml:space="preserve"> </w:t>
      </w:r>
      <w:r w:rsidRPr="00D6284A">
        <w:t>assessmen</w:t>
      </w:r>
      <w:r w:rsidR="006D1451" w:rsidRPr="00D6284A">
        <w:t>t</w:t>
      </w:r>
      <w:r w:rsidR="006D1451">
        <w:t xml:space="preserve"> </w:t>
      </w:r>
      <w:r>
        <w:t>period</w:t>
      </w:r>
    </w:p>
    <w:p w14:paraId="16080230" w14:textId="1D527634" w:rsidR="00DA5FEB" w:rsidRPr="00785EBB" w:rsidRDefault="00FE04CF" w:rsidP="00C1434C">
      <w:pPr>
        <w:pStyle w:val="BodyText"/>
        <w:keepNext/>
        <w:keepLines/>
      </w:pPr>
      <w:r w:rsidRPr="00785EBB">
        <w:t>I</w:t>
      </w:r>
      <w:r w:rsidR="006D1451">
        <w:t xml:space="preserve">n </w:t>
      </w:r>
      <w:r w:rsidR="001F3BE2">
        <w:t>transitionin</w:t>
      </w:r>
      <w:r w:rsidR="006D1451">
        <w:t xml:space="preserve">g </w:t>
      </w:r>
      <w:r w:rsidR="001F3BE2">
        <w:t>fro</w:t>
      </w:r>
      <w:r w:rsidR="006D1451">
        <w:t xml:space="preserve">m </w:t>
      </w:r>
      <w:r w:rsidR="001F3BE2">
        <w:t>th</w:t>
      </w:r>
      <w:r w:rsidR="006D1451">
        <w:t xml:space="preserve">e </w:t>
      </w:r>
      <w:r w:rsidR="001F3BE2">
        <w:t>firs</w:t>
      </w:r>
      <w:r w:rsidR="006D1451">
        <w:t xml:space="preserve">t </w:t>
      </w:r>
      <w:r w:rsidR="001F3BE2">
        <w:t>NPE</w:t>
      </w:r>
      <w:r w:rsidR="006D1451">
        <w:t xml:space="preserve">V </w:t>
      </w:r>
      <w:r w:rsidR="001F3BE2">
        <w:t>t</w:t>
      </w:r>
      <w:r w:rsidR="006D1451">
        <w:t xml:space="preserve">o </w:t>
      </w:r>
      <w:r w:rsidR="001F3BE2">
        <w:t>th</w:t>
      </w:r>
      <w:r w:rsidR="006D1451">
        <w:t xml:space="preserve">e </w:t>
      </w:r>
      <w:r w:rsidR="001F3BE2">
        <w:t>secon</w:t>
      </w:r>
      <w:r w:rsidR="006D1451">
        <w:t xml:space="preserve">d </w:t>
      </w:r>
      <w:r w:rsidR="001F3BE2">
        <w:t>NPE</w:t>
      </w:r>
      <w:r w:rsidR="006D1451">
        <w:t xml:space="preserve">V </w:t>
      </w:r>
      <w:r w:rsidR="001F3BE2">
        <w:t>i</w:t>
      </w:r>
      <w:r w:rsidR="006D1451" w:rsidRPr="00785EBB">
        <w:t>n</w:t>
      </w:r>
      <w:r w:rsidR="006D1451">
        <w:t xml:space="preserve"> </w:t>
      </w:r>
      <w:r w:rsidRPr="00785EBB">
        <w:t>2017</w:t>
      </w:r>
      <w:r w:rsidR="00DA5FEB" w:rsidRPr="00785EBB">
        <w:t>-18</w:t>
      </w:r>
      <w:r w:rsidR="006D1451">
        <w:t xml:space="preserve">, </w:t>
      </w:r>
      <w:r w:rsidR="00DA5FEB" w:rsidRPr="00785EBB">
        <w:t>th</w:t>
      </w:r>
      <w:r w:rsidR="006D1451" w:rsidRPr="00785EBB">
        <w:t>e</w:t>
      </w:r>
      <w:r w:rsidR="006D1451">
        <w:t xml:space="preserve"> </w:t>
      </w:r>
      <w:r w:rsidR="00DA5FEB" w:rsidRPr="00785EBB">
        <w:t>calculatio</w:t>
      </w:r>
      <w:r w:rsidR="006D1451" w:rsidRPr="00785EBB">
        <w:t>n</w:t>
      </w:r>
      <w:r w:rsidR="006D1451">
        <w:t xml:space="preserve"> </w:t>
      </w:r>
      <w:r w:rsidR="00FD6A77">
        <w:t>o</w:t>
      </w:r>
      <w:r w:rsidR="006D1451">
        <w:t xml:space="preserve">f </w:t>
      </w:r>
      <w:r w:rsidR="00DA5FEB" w:rsidRPr="00785EBB">
        <w:t>wastag</w:t>
      </w:r>
      <w:r w:rsidR="006D1451" w:rsidRPr="00785EBB">
        <w:t>e</w:t>
      </w:r>
      <w:r w:rsidR="006D1451">
        <w:t xml:space="preserve"> </w:t>
      </w:r>
      <w:r w:rsidR="00DA5FEB" w:rsidRPr="00785EBB">
        <w:t>an</w:t>
      </w:r>
      <w:r w:rsidR="006D1451" w:rsidRPr="00785EBB">
        <w:t>d</w:t>
      </w:r>
      <w:r w:rsidR="006D1451">
        <w:t xml:space="preserve"> </w:t>
      </w:r>
      <w:r w:rsidR="00DA5FEB" w:rsidRPr="00785EBB">
        <w:t>leakag</w:t>
      </w:r>
      <w:r w:rsidR="006D1451" w:rsidRPr="00785EBB">
        <w:t>e</w:t>
      </w:r>
      <w:r w:rsidR="006D1451">
        <w:t xml:space="preserve"> </w:t>
      </w:r>
      <w:r w:rsidR="00DA5FEB" w:rsidRPr="00785EBB">
        <w:t>shifte</w:t>
      </w:r>
      <w:r w:rsidR="006D1451" w:rsidRPr="00785EBB">
        <w:t>d</w:t>
      </w:r>
      <w:r w:rsidR="006D1451">
        <w:t xml:space="preserve"> </w:t>
      </w:r>
      <w:r w:rsidR="00DA5FEB" w:rsidRPr="00785EBB">
        <w:t>fro</w:t>
      </w:r>
      <w:r w:rsidR="006D1451" w:rsidRPr="00785EBB">
        <w:t>m</w:t>
      </w:r>
      <w:r w:rsidR="006D1451">
        <w:t xml:space="preserve"> </w:t>
      </w:r>
      <w:r w:rsidR="009B5C2C">
        <w:t>includin</w:t>
      </w:r>
      <w:r w:rsidR="006D1451">
        <w:t xml:space="preserve">g </w:t>
      </w:r>
      <w:r w:rsidR="00DA5FEB" w:rsidRPr="00785EBB">
        <w:t>tw</w:t>
      </w:r>
      <w:r w:rsidR="006D1451" w:rsidRPr="00785EBB">
        <w:t>o</w:t>
      </w:r>
      <w:r w:rsidR="006D1451">
        <w:t xml:space="preserve"> </w:t>
      </w:r>
      <w:r w:rsidR="001F3BE2">
        <w:t>vaccine</w:t>
      </w:r>
      <w:r w:rsidR="006D1451">
        <w:t xml:space="preserve">s </w:t>
      </w:r>
      <w:r w:rsidR="009B5C2C">
        <w:t>unde</w:t>
      </w:r>
      <w:r w:rsidR="006D1451">
        <w:t xml:space="preserve">r </w:t>
      </w:r>
      <w:r w:rsidR="009B5C2C">
        <w:t>th</w:t>
      </w:r>
      <w:r w:rsidR="006D1451">
        <w:t xml:space="preserve">e </w:t>
      </w:r>
      <w:r w:rsidR="00CF693D">
        <w:t>firs</w:t>
      </w:r>
      <w:r w:rsidR="006D1451">
        <w:t xml:space="preserve">t </w:t>
      </w:r>
      <w:r w:rsidR="00CF693D">
        <w:t>NPE</w:t>
      </w:r>
      <w:r w:rsidR="006D1451">
        <w:t xml:space="preserve">V </w:t>
      </w:r>
      <w:r w:rsidR="00DA5FEB" w:rsidRPr="00785EBB">
        <w:t>t</w:t>
      </w:r>
      <w:r w:rsidR="006D1451" w:rsidRPr="00785EBB">
        <w:t>o</w:t>
      </w:r>
      <w:r w:rsidR="006D1451">
        <w:t xml:space="preserve"> </w:t>
      </w:r>
      <w:r w:rsidR="00D72CE1">
        <w:t>twelv</w:t>
      </w:r>
      <w:r w:rsidR="006D1451">
        <w:t xml:space="preserve">e </w:t>
      </w:r>
      <w:r w:rsidR="00DA5FEB" w:rsidRPr="00785EBB">
        <w:t>vaccine</w:t>
      </w:r>
      <w:r w:rsidR="006D1451" w:rsidRPr="00785EBB">
        <w:t>s</w:t>
      </w:r>
      <w:r w:rsidR="006D1451">
        <w:t xml:space="preserve"> </w:t>
      </w:r>
      <w:r w:rsidR="009B5C2C">
        <w:t>i</w:t>
      </w:r>
      <w:r w:rsidR="006D1451">
        <w:t xml:space="preserve">n </w:t>
      </w:r>
      <w:r w:rsidR="009B5C2C">
        <w:t>th</w:t>
      </w:r>
      <w:r w:rsidR="006D1451">
        <w:t xml:space="preserve">e </w:t>
      </w:r>
      <w:r w:rsidR="009B5C2C">
        <w:t>firs</w:t>
      </w:r>
      <w:r w:rsidR="006D1451">
        <w:t xml:space="preserve">t </w:t>
      </w:r>
      <w:r w:rsidR="009B5C2C">
        <w:t>yea</w:t>
      </w:r>
      <w:r w:rsidR="006D1451">
        <w:t xml:space="preserve">r </w:t>
      </w:r>
      <w:r w:rsidR="009B5C2C">
        <w:t>o</w:t>
      </w:r>
      <w:r w:rsidR="006D1451">
        <w:t xml:space="preserve">f </w:t>
      </w:r>
      <w:r w:rsidR="009B5C2C">
        <w:t>th</w:t>
      </w:r>
      <w:r w:rsidR="006D1451">
        <w:t xml:space="preserve">e </w:t>
      </w:r>
      <w:r w:rsidR="00CF693D">
        <w:t>secon</w:t>
      </w:r>
      <w:r w:rsidR="006D1451">
        <w:t xml:space="preserve">d </w:t>
      </w:r>
      <w:r w:rsidR="00CF693D">
        <w:t>NPE</w:t>
      </w:r>
      <w:r w:rsidR="006D1451">
        <w:t xml:space="preserve">V </w:t>
      </w:r>
      <w:r w:rsidR="00C16514">
        <w:t>– th</w:t>
      </w:r>
      <w:r w:rsidR="006D1451">
        <w:t xml:space="preserve">e </w:t>
      </w:r>
      <w:r w:rsidR="002B13DF" w:rsidRPr="00785EBB">
        <w:t>tw</w:t>
      </w:r>
      <w:r w:rsidR="006D1451" w:rsidRPr="00785EBB">
        <w:t>o</w:t>
      </w:r>
      <w:r w:rsidR="006D1451">
        <w:t xml:space="preserve"> </w:t>
      </w:r>
      <w:r w:rsidR="002B13DF" w:rsidRPr="00785EBB">
        <w:t>‘previousl</w:t>
      </w:r>
      <w:r w:rsidR="006D1451" w:rsidRPr="00785EBB">
        <w:t>y</w:t>
      </w:r>
      <w:r w:rsidR="006D1451">
        <w:t xml:space="preserve"> </w:t>
      </w:r>
      <w:r w:rsidR="002B13DF" w:rsidRPr="00785EBB">
        <w:t>assessed’ vaccines</w:t>
      </w:r>
      <w:r w:rsidR="001F3BE2" w:rsidRPr="00785EBB">
        <w:rPr>
          <w:rStyle w:val="FootnoteReference"/>
        </w:rPr>
        <w:footnoteReference w:id="39"/>
      </w:r>
      <w:r w:rsidR="002B13DF" w:rsidRPr="00785EBB">
        <w:t xml:space="preserve"> </w:t>
      </w:r>
      <w:r w:rsidR="003A299E">
        <w:t>(assesse</w:t>
      </w:r>
      <w:r w:rsidR="006D1451">
        <w:t xml:space="preserve">d </w:t>
      </w:r>
      <w:r w:rsidR="003A299E">
        <w:t>unde</w:t>
      </w:r>
      <w:r w:rsidR="006D1451">
        <w:t xml:space="preserve">r </w:t>
      </w:r>
      <w:r w:rsidR="003A299E">
        <w:t>th</w:t>
      </w:r>
      <w:r w:rsidR="006D1451">
        <w:t xml:space="preserve">e </w:t>
      </w:r>
      <w:r w:rsidR="001F3BE2">
        <w:t>firs</w:t>
      </w:r>
      <w:r w:rsidR="006D1451">
        <w:t xml:space="preserve">t </w:t>
      </w:r>
      <w:r w:rsidR="003A299E">
        <w:t xml:space="preserve">NPEV) </w:t>
      </w:r>
      <w:r w:rsidR="002B13DF" w:rsidRPr="00785EBB">
        <w:t>an</w:t>
      </w:r>
      <w:r w:rsidR="006D1451" w:rsidRPr="00785EBB">
        <w:t>d</w:t>
      </w:r>
      <w:r w:rsidR="006D1451">
        <w:t xml:space="preserve"> </w:t>
      </w:r>
      <w:r w:rsidRPr="00785EBB">
        <w:t>te</w:t>
      </w:r>
      <w:r w:rsidR="006D1451" w:rsidRPr="00785EBB">
        <w:t>n</w:t>
      </w:r>
      <w:r w:rsidR="006D1451">
        <w:t xml:space="preserve"> </w:t>
      </w:r>
      <w:r w:rsidR="002B13DF" w:rsidRPr="00785EBB">
        <w:t>‘newl</w:t>
      </w:r>
      <w:r w:rsidR="006D1451" w:rsidRPr="00785EBB">
        <w:t>y</w:t>
      </w:r>
      <w:r w:rsidR="006D1451">
        <w:t xml:space="preserve"> </w:t>
      </w:r>
      <w:r w:rsidR="002B13DF" w:rsidRPr="00785EBB">
        <w:t xml:space="preserve">assessed’ </w:t>
      </w:r>
      <w:r w:rsidRPr="00785EBB">
        <w:t>vaccines</w:t>
      </w:r>
      <w:r w:rsidR="00CA505C" w:rsidRPr="00785EBB">
        <w:t>.</w:t>
      </w:r>
      <w:r w:rsidRPr="00785EBB">
        <w:rPr>
          <w:rStyle w:val="FootnoteReference"/>
        </w:rPr>
        <w:footnoteReference w:id="40"/>
      </w:r>
      <w:r w:rsidR="00CA505C" w:rsidRPr="00785EBB">
        <w:t xml:space="preserve"> </w:t>
      </w:r>
    </w:p>
    <w:bookmarkEnd w:id="117"/>
    <w:p w14:paraId="38460C68" w14:textId="1F439757" w:rsidR="00C42F2B" w:rsidRPr="00785EBB" w:rsidRDefault="00C42F2B" w:rsidP="00C42F2B">
      <w:pPr>
        <w:pStyle w:val="BodyText"/>
      </w:pPr>
      <w:r>
        <w:t>Al</w:t>
      </w:r>
      <w:r w:rsidR="006D1451">
        <w:t xml:space="preserve">l </w:t>
      </w:r>
      <w:r>
        <w:t>state</w:t>
      </w:r>
      <w:r w:rsidR="006D1451">
        <w:t xml:space="preserve">s </w:t>
      </w:r>
      <w:r>
        <w:t>excep</w:t>
      </w:r>
      <w:r w:rsidR="006D1451">
        <w:t xml:space="preserve">t </w:t>
      </w:r>
      <w:r>
        <w:t>Tasmani</w:t>
      </w:r>
      <w:r w:rsidR="006D1451">
        <w:t xml:space="preserve">a </w:t>
      </w:r>
      <w:r>
        <w:t>wer</w:t>
      </w:r>
      <w:r w:rsidR="006D1451">
        <w:t xml:space="preserve">e </w:t>
      </w:r>
      <w:r>
        <w:t>assesse</w:t>
      </w:r>
      <w:r w:rsidR="006D1451">
        <w:t xml:space="preserve">d </w:t>
      </w:r>
      <w:r>
        <w:t>a</w:t>
      </w:r>
      <w:r w:rsidR="006D1451">
        <w:t xml:space="preserve">s </w:t>
      </w:r>
      <w:r>
        <w:t>meetin</w:t>
      </w:r>
      <w:r w:rsidR="006D1451">
        <w:t xml:space="preserve">g </w:t>
      </w:r>
      <w:r>
        <w:t>th</w:t>
      </w:r>
      <w:r w:rsidR="006D1451">
        <w:t xml:space="preserve">e </w:t>
      </w:r>
      <w:r>
        <w:t>performanc</w:t>
      </w:r>
      <w:r w:rsidR="006D1451">
        <w:t xml:space="preserve">e </w:t>
      </w:r>
      <w:r>
        <w:t>benchmar</w:t>
      </w:r>
      <w:r w:rsidR="006D1451">
        <w:t xml:space="preserve">k </w:t>
      </w:r>
      <w:r>
        <w:t>i</w:t>
      </w:r>
      <w:r w:rsidR="006D1451">
        <w:t xml:space="preserve">n </w:t>
      </w:r>
      <w:r>
        <w:t>2017-18. A</w:t>
      </w:r>
      <w:r w:rsidRPr="00785EBB">
        <w:t>ccordin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tw</w:t>
      </w:r>
      <w:r w:rsidR="006D1451" w:rsidRPr="00785EBB">
        <w:t>o</w:t>
      </w:r>
      <w:r w:rsidR="006D1451">
        <w:t xml:space="preserve"> </w:t>
      </w:r>
      <w:r>
        <w:t>‘</w:t>
      </w:r>
      <w:r w:rsidRPr="00785EBB">
        <w:t>previousl</w:t>
      </w:r>
      <w:r w:rsidR="006D1451" w:rsidRPr="00785EBB">
        <w:t>y</w:t>
      </w:r>
      <w:r w:rsidR="006D1451">
        <w:t xml:space="preserve"> </w:t>
      </w:r>
      <w:r w:rsidRPr="00785EBB">
        <w:t>assessed</w:t>
      </w:r>
      <w:r>
        <w:t>’</w:t>
      </w:r>
      <w:r w:rsidRPr="00785EBB">
        <w:t xml:space="preserve"> vaccines</w:t>
      </w:r>
      <w:r w:rsidR="006D1451" w:rsidRPr="00785EBB">
        <w:t>,</w:t>
      </w:r>
      <w:r w:rsidR="006D1451">
        <w:t xml:space="preserve"> </w:t>
      </w:r>
      <w:bookmarkStart w:id="122" w:name="_Hlk47534101"/>
      <w:r>
        <w:t>al</w:t>
      </w:r>
      <w:r w:rsidR="006D1451">
        <w:t xml:space="preserve">l </w:t>
      </w:r>
      <w:r>
        <w:t>state</w:t>
      </w:r>
      <w:r w:rsidR="006D1451">
        <w:t xml:space="preserve">s </w:t>
      </w:r>
      <w:r>
        <w:t>an</w:t>
      </w:r>
      <w:r w:rsidR="006D1451">
        <w:t xml:space="preserve">d </w:t>
      </w:r>
      <w:r>
        <w:t>territorie</w:t>
      </w:r>
      <w:r w:rsidR="006D1451">
        <w:t xml:space="preserve">s </w:t>
      </w:r>
      <w:r>
        <w:t>excep</w:t>
      </w:r>
      <w:r w:rsidR="006D1451">
        <w:t xml:space="preserve">t </w:t>
      </w:r>
      <w:r w:rsidRPr="00785EBB">
        <w:t>Tasmani</w:t>
      </w:r>
      <w:r w:rsidR="006D1451" w:rsidRPr="00785EBB">
        <w:t>a</w:t>
      </w:r>
      <w:r w:rsidR="006D1451">
        <w:t xml:space="preserve"> </w:t>
      </w:r>
      <w:r w:rsidRPr="00785EBB">
        <w:t>(5.51 per cent) an</w:t>
      </w:r>
      <w:r w:rsidR="006D1451" w:rsidRPr="00785EBB">
        <w:t>d</w:t>
      </w:r>
      <w:r w:rsidR="006D1451">
        <w:t xml:space="preserve"> </w:t>
      </w:r>
      <w:r w:rsidRPr="00785EBB">
        <w:t>NS</w:t>
      </w:r>
      <w:r w:rsidR="006D1451" w:rsidRPr="00785EBB">
        <w:t>W</w:t>
      </w:r>
      <w:r w:rsidR="006D1451">
        <w:t xml:space="preserve"> </w:t>
      </w:r>
      <w:r w:rsidRPr="00785EBB">
        <w:t>(7.27 per cent)</w:t>
      </w:r>
      <w:r w:rsidR="006D1451" w:rsidRPr="00785EBB">
        <w:t>,</w:t>
      </w:r>
      <w:r w:rsidR="006D1451">
        <w:t xml:space="preserve"> </w:t>
      </w:r>
      <w:r w:rsidRPr="00785EBB">
        <w:t>record</w:t>
      </w:r>
      <w:r>
        <w:t>e</w:t>
      </w:r>
      <w:r w:rsidR="006D1451">
        <w:t xml:space="preserve">d </w:t>
      </w:r>
      <w:r w:rsidRPr="00785EBB">
        <w:t>les</w:t>
      </w:r>
      <w:r w:rsidR="006D1451" w:rsidRPr="00785EBB">
        <w:t>s</w:t>
      </w:r>
      <w:r w:rsidR="006D1451">
        <w:t xml:space="preserve"> </w:t>
      </w:r>
      <w:r w:rsidRPr="00785EBB">
        <w:t>tha</w:t>
      </w:r>
      <w:r w:rsidR="006D1451" w:rsidRPr="00785EBB">
        <w:t>n</w:t>
      </w:r>
      <w:r w:rsidR="006D1451">
        <w:t xml:space="preserve"> </w:t>
      </w:r>
      <w:r w:rsidRPr="00785EBB">
        <w:t>5 per cen</w:t>
      </w:r>
      <w:r w:rsidR="006D1451" w:rsidRPr="00785EBB">
        <w:t>t</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leakage.</w:t>
      </w:r>
      <w:r w:rsidRPr="00FD6A77">
        <w:t xml:space="preserve"> </w:t>
      </w:r>
      <w:r>
        <w:t>Al</w:t>
      </w:r>
      <w:r w:rsidR="006D1451">
        <w:t xml:space="preserve">l </w:t>
      </w:r>
      <w:r>
        <w:t>state</w:t>
      </w:r>
      <w:r w:rsidR="006D1451">
        <w:t xml:space="preserve">s </w:t>
      </w:r>
      <w:r>
        <w:t>an</w:t>
      </w:r>
      <w:r w:rsidR="006D1451">
        <w:t xml:space="preserve">d </w:t>
      </w:r>
      <w:r>
        <w:t>territorie</w:t>
      </w:r>
      <w:r w:rsidR="006D1451">
        <w:t xml:space="preserve">s </w:t>
      </w:r>
      <w:r>
        <w:t>excep</w:t>
      </w:r>
      <w:r w:rsidR="006D1451">
        <w:t xml:space="preserve">t </w:t>
      </w:r>
      <w:r>
        <w:t>Queensland</w:t>
      </w:r>
      <w:r w:rsidR="006D1451">
        <w:t xml:space="preserve">, </w:t>
      </w:r>
      <w:r>
        <w:t>S</w:t>
      </w:r>
      <w:r w:rsidR="006D1451">
        <w:t xml:space="preserve">A </w:t>
      </w:r>
      <w:r>
        <w:t>an</w:t>
      </w:r>
      <w:r w:rsidR="006D1451">
        <w:t xml:space="preserve">d </w:t>
      </w:r>
      <w:r>
        <w:t>Tasmani</w:t>
      </w:r>
      <w:r w:rsidR="006D1451">
        <w:t xml:space="preserve">a </w:t>
      </w:r>
      <w:r w:rsidRPr="00785EBB">
        <w:t>reduce</w:t>
      </w:r>
      <w:r w:rsidR="006D1451" w:rsidRPr="00785EBB">
        <w:t>d</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ove</w:t>
      </w:r>
      <w:r w:rsidR="006D1451" w:rsidRPr="00785EBB">
        <w:t>r</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rsidRPr="00785EBB">
        <w:t>period</w:t>
      </w:r>
      <w:r>
        <w:t xml:space="preserve">. </w:t>
      </w:r>
      <w:bookmarkEnd w:id="122"/>
    </w:p>
    <w:p w14:paraId="230BCA28" w14:textId="7C75DD6D" w:rsidR="00054559" w:rsidRPr="00785EBB" w:rsidRDefault="006C13E1" w:rsidP="00054559">
      <w:pPr>
        <w:pStyle w:val="BodyText"/>
      </w:pPr>
      <w:r>
        <w:t>O</w:t>
      </w:r>
      <w:r w:rsidR="006D1451">
        <w:t xml:space="preserve">f </w:t>
      </w:r>
      <w:r>
        <w:t>note</w:t>
      </w:r>
      <w:r w:rsidR="006D1451">
        <w:t xml:space="preserve">, </w:t>
      </w:r>
      <w:r w:rsidR="00624893" w:rsidRPr="00785EBB">
        <w:t>th</w:t>
      </w:r>
      <w:r w:rsidR="006D1451" w:rsidRPr="00785EBB">
        <w:t>e</w:t>
      </w:r>
      <w:r w:rsidR="006D1451">
        <w:t xml:space="preserve"> </w:t>
      </w:r>
      <w:r w:rsidR="00624893" w:rsidRPr="00785EBB">
        <w:t>AC</w:t>
      </w:r>
      <w:r w:rsidR="006D1451" w:rsidRPr="00785EBB">
        <w:t>T</w:t>
      </w:r>
      <w:r w:rsidR="006D1451">
        <w:t xml:space="preserve"> </w:t>
      </w:r>
      <w:r w:rsidR="00054559" w:rsidRPr="00785EBB">
        <w:t>record</w:t>
      </w:r>
      <w:r w:rsidR="000808FC" w:rsidRPr="00785EBB">
        <w:t>e</w:t>
      </w:r>
      <w:r w:rsidR="006D1451" w:rsidRPr="00785EBB">
        <w:t>d</w:t>
      </w:r>
      <w:r w:rsidR="006D1451">
        <w:t xml:space="preserve"> </w:t>
      </w:r>
      <w:r w:rsidR="006D1451" w:rsidRPr="00785EBB">
        <w:t>a</w:t>
      </w:r>
      <w:r w:rsidR="006D1451">
        <w:t xml:space="preserve"> </w:t>
      </w:r>
      <w:r w:rsidR="000808FC" w:rsidRPr="00785EBB">
        <w:t>rat</w:t>
      </w:r>
      <w:r w:rsidR="006D1451" w:rsidRPr="00785EBB">
        <w:t>e</w:t>
      </w:r>
      <w:r w:rsidR="006D1451">
        <w:t xml:space="preserve"> </w:t>
      </w:r>
      <w:r w:rsidR="00054559" w:rsidRPr="00785EBB">
        <w:t>les</w:t>
      </w:r>
      <w:r w:rsidR="006D1451" w:rsidRPr="00785EBB">
        <w:t>s</w:t>
      </w:r>
      <w:r w:rsidR="006D1451">
        <w:t xml:space="preserve"> </w:t>
      </w:r>
      <w:r w:rsidR="00054559" w:rsidRPr="00785EBB">
        <w:t>tha</w:t>
      </w:r>
      <w:r w:rsidR="006D1451" w:rsidRPr="00785EBB">
        <w:t>n</w:t>
      </w:r>
      <w:r w:rsidR="006D1451">
        <w:t xml:space="preserve"> </w:t>
      </w:r>
      <w:r w:rsidR="00054559" w:rsidRPr="00785EBB">
        <w:t>zer</w:t>
      </w:r>
      <w:r w:rsidR="006D1451" w:rsidRPr="00785EBB">
        <w:t>o</w:t>
      </w:r>
      <w:r w:rsidR="006D1451">
        <w:t xml:space="preserve"> </w:t>
      </w:r>
      <w:r w:rsidR="000808FC" w:rsidRPr="00785EBB">
        <w:t>i</w:t>
      </w:r>
      <w:r w:rsidR="006D1451" w:rsidRPr="00785EBB">
        <w:t>n</w:t>
      </w:r>
      <w:r w:rsidR="006D1451">
        <w:t xml:space="preserve"> </w:t>
      </w:r>
      <w:r w:rsidR="000808FC" w:rsidRPr="00785EBB">
        <w:t>2017</w:t>
      </w:r>
      <w:r w:rsidR="00757BDF">
        <w:noBreakHyphen/>
      </w:r>
      <w:r w:rsidR="00DA5FEB" w:rsidRPr="00785EBB">
        <w:t>18</w:t>
      </w:r>
      <w:r w:rsidR="00054559" w:rsidRPr="00785EBB">
        <w:t xml:space="preserve">. </w:t>
      </w:r>
      <w:r w:rsidR="00DA5FEB" w:rsidRPr="00785EBB">
        <w:t>Durin</w:t>
      </w:r>
      <w:r w:rsidR="006D1451" w:rsidRPr="00785EBB">
        <w:t>g</w:t>
      </w:r>
      <w:r w:rsidR="006D1451">
        <w:t xml:space="preserve"> </w:t>
      </w:r>
      <w:r w:rsidR="00DA5FEB" w:rsidRPr="00785EBB">
        <w:t>consultation</w:t>
      </w:r>
      <w:r w:rsidR="006D1451" w:rsidRPr="00785EBB">
        <w:t>,</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00DA5FEB" w:rsidRPr="00785EBB">
        <w:t>note</w:t>
      </w:r>
      <w:r w:rsidR="006D1451" w:rsidRPr="00785EBB">
        <w:t>d</w:t>
      </w:r>
      <w:r w:rsidR="006D1451">
        <w:t xml:space="preserve"> </w:t>
      </w:r>
      <w:r w:rsidR="00DA5FEB" w:rsidRPr="00785EBB">
        <w:t>tha</w:t>
      </w:r>
      <w:r w:rsidR="006D1451" w:rsidRPr="00785EBB">
        <w:t>t</w:t>
      </w:r>
      <w:r w:rsidR="006D1451">
        <w:t xml:space="preserve"> </w:t>
      </w:r>
      <w:r w:rsidR="00DA5FEB" w:rsidRPr="00785EBB">
        <w:t>thi</w:t>
      </w:r>
      <w:r w:rsidR="006D1451" w:rsidRPr="00785EBB">
        <w:t>s</w:t>
      </w:r>
      <w:r w:rsidR="006D1451">
        <w:t xml:space="preserve"> </w:t>
      </w:r>
      <w:r w:rsidR="00DA5FEB" w:rsidRPr="00785EBB">
        <w:t>coul</w:t>
      </w:r>
      <w:r w:rsidR="006D1451" w:rsidRPr="00785EBB">
        <w:t>d</w:t>
      </w:r>
      <w:r w:rsidR="006D1451">
        <w:t xml:space="preserve"> </w:t>
      </w:r>
      <w:r w:rsidR="00DA5FEB" w:rsidRPr="00785EBB">
        <w:t>b</w:t>
      </w:r>
      <w:r w:rsidR="006D1451" w:rsidRPr="00785EBB">
        <w:t>e</w:t>
      </w:r>
      <w:r w:rsidR="006D1451">
        <w:t xml:space="preserve"> </w:t>
      </w:r>
      <w:r w:rsidR="006D1451" w:rsidRPr="00785EBB">
        <w:t>a</w:t>
      </w:r>
      <w:r w:rsidR="006D1451">
        <w:t xml:space="preserve"> </w:t>
      </w:r>
      <w:r w:rsidR="00DA5FEB" w:rsidRPr="00785EBB">
        <w:t>positiv</w:t>
      </w:r>
      <w:r w:rsidR="006D1451" w:rsidRPr="00785EBB">
        <w:t>e</w:t>
      </w:r>
      <w:r w:rsidR="006D1451">
        <w:t xml:space="preserve"> </w:t>
      </w:r>
      <w:r w:rsidR="00DA5FEB" w:rsidRPr="00785EBB">
        <w:t>outcom</w:t>
      </w:r>
      <w:r w:rsidR="006D1451" w:rsidRPr="00785EBB">
        <w:t>e</w:t>
      </w:r>
      <w:r w:rsidR="006D1451">
        <w:t xml:space="preserve"> </w:t>
      </w:r>
      <w:r w:rsidR="00DA5FEB" w:rsidRPr="00785EBB">
        <w:t>o</w:t>
      </w:r>
      <w:r w:rsidR="006D1451" w:rsidRPr="00785EBB">
        <w:t>f</w:t>
      </w:r>
      <w:r w:rsidR="006D1451">
        <w:t xml:space="preserve"> </w:t>
      </w:r>
      <w:r w:rsidR="006D1451" w:rsidRPr="00785EBB">
        <w:t>a</w:t>
      </w:r>
      <w:r w:rsidR="006D1451">
        <w:t xml:space="preserve"> </w:t>
      </w:r>
      <w:r w:rsidR="00DA5FEB" w:rsidRPr="00785EBB">
        <w:t>smalle</w:t>
      </w:r>
      <w:r w:rsidR="006D1451" w:rsidRPr="00785EBB">
        <w:t>r</w:t>
      </w:r>
      <w:r w:rsidR="006D1451">
        <w:t xml:space="preserve"> </w:t>
      </w:r>
      <w:r w:rsidR="00DA5FEB" w:rsidRPr="00785EBB">
        <w:t>populatio</w:t>
      </w:r>
      <w:r w:rsidR="006D1451" w:rsidRPr="00785EBB">
        <w:t>n</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00DA5FEB" w:rsidRPr="00785EBB">
        <w:t>an</w:t>
      </w:r>
      <w:r w:rsidR="006D1451" w:rsidRPr="00785EBB">
        <w:t>d</w:t>
      </w:r>
      <w:r w:rsidR="006D1451">
        <w:t xml:space="preserve"> </w:t>
      </w:r>
      <w:r w:rsidR="00DA5FEB" w:rsidRPr="00785EBB">
        <w:t>th</w:t>
      </w:r>
      <w:r w:rsidR="006D1451" w:rsidRPr="00785EBB">
        <w:t>e</w:t>
      </w:r>
      <w:r w:rsidR="006D1451">
        <w:t xml:space="preserve"> </w:t>
      </w:r>
      <w:r w:rsidR="00DA5FEB" w:rsidRPr="00785EBB">
        <w:t>deliver</w:t>
      </w:r>
      <w:r w:rsidR="006D1451" w:rsidRPr="00785EBB">
        <w:t>y</w:t>
      </w:r>
      <w:r w:rsidR="006D1451">
        <w:t xml:space="preserve"> </w:t>
      </w:r>
      <w:r w:rsidR="00DA5FEB" w:rsidRPr="00785EBB">
        <w:t>mode</w:t>
      </w:r>
      <w:r w:rsidR="006D1451" w:rsidRPr="00785EBB">
        <w:t>l</w:t>
      </w:r>
      <w:r w:rsidR="006D1451">
        <w:t xml:space="preserve"> </w:t>
      </w:r>
      <w:r w:rsidR="00DA5FEB" w:rsidRPr="00785EBB">
        <w:t>use</w:t>
      </w:r>
      <w:r w:rsidR="006D1451" w:rsidRPr="00785EBB">
        <w:t>d</w:t>
      </w:r>
      <w:r w:rsidR="006D1451">
        <w:t xml:space="preserve"> </w:t>
      </w:r>
      <w:r w:rsidR="00DA5FEB" w:rsidRPr="00785EBB">
        <w:t>b</w:t>
      </w:r>
      <w:r w:rsidR="006D1451" w:rsidRPr="00785EBB">
        <w:t>y</w:t>
      </w:r>
      <w:r w:rsidR="006D1451">
        <w:t xml:space="preserve"> </w:t>
      </w:r>
      <w:r w:rsidR="00DA5FEB" w:rsidRPr="00785EBB">
        <w:t>th</w:t>
      </w:r>
      <w:r w:rsidR="006D1451" w:rsidRPr="00785EBB">
        <w:t>e</w:t>
      </w:r>
      <w:r w:rsidR="006D1451">
        <w:t xml:space="preserve"> </w:t>
      </w:r>
      <w:r w:rsidR="00DA5FEB" w:rsidRPr="00785EBB">
        <w:t>ACT</w:t>
      </w:r>
      <w:r w:rsidR="006D1451" w:rsidRPr="00785EBB">
        <w:t>,</w:t>
      </w:r>
      <w:r w:rsidR="006D1451">
        <w:t xml:space="preserve"> </w:t>
      </w:r>
      <w:r w:rsidR="00DA5FEB" w:rsidRPr="00785EBB">
        <w:t>whic</w:t>
      </w:r>
      <w:r w:rsidR="006D1451" w:rsidRPr="00785EBB">
        <w:t>h</w:t>
      </w:r>
      <w:r w:rsidR="006D1451">
        <w:t xml:space="preserve"> </w:t>
      </w:r>
      <w:r w:rsidR="00DA5FEB" w:rsidRPr="00785EBB">
        <w:t>enabl</w:t>
      </w:r>
      <w:r w:rsidR="006D1451" w:rsidRPr="00785EBB">
        <w:t>e</w:t>
      </w:r>
      <w:r w:rsidR="006D1451">
        <w:t xml:space="preserve"> </w:t>
      </w:r>
      <w:r w:rsidR="00DA5FEB" w:rsidRPr="00785EBB">
        <w:t>direc</w:t>
      </w:r>
      <w:r w:rsidR="006D1451" w:rsidRPr="00785EBB">
        <w:t>t</w:t>
      </w:r>
      <w:r w:rsidR="006D1451">
        <w:t xml:space="preserve"> </w:t>
      </w:r>
      <w:r w:rsidR="00DA5FEB" w:rsidRPr="00785EBB">
        <w:t>monitorin</w:t>
      </w:r>
      <w:r w:rsidR="006D1451" w:rsidRPr="00785EBB">
        <w:t>g</w:t>
      </w:r>
      <w:r w:rsidR="006D1451">
        <w:t xml:space="preserve"> </w:t>
      </w:r>
      <w:r w:rsidR="00DA5FEB" w:rsidRPr="00785EBB">
        <w:t>o</w:t>
      </w:r>
      <w:r w:rsidR="006D1451" w:rsidRPr="00785EBB">
        <w:t>f</w:t>
      </w:r>
      <w:r w:rsidR="006D1451">
        <w:t xml:space="preserve"> </w:t>
      </w:r>
      <w:r w:rsidR="00DA5FEB" w:rsidRPr="00785EBB">
        <w:t>wastag</w:t>
      </w:r>
      <w:r w:rsidR="006D1451" w:rsidRPr="00785EBB">
        <w:t>e</w:t>
      </w:r>
      <w:r w:rsidR="006D1451">
        <w:t xml:space="preserve"> </w:t>
      </w:r>
      <w:r w:rsidR="00DA5FEB" w:rsidRPr="00785EBB">
        <w:t>an</w:t>
      </w:r>
      <w:r w:rsidR="006D1451" w:rsidRPr="00785EBB">
        <w:t>d</w:t>
      </w:r>
      <w:r w:rsidR="006D1451">
        <w:t xml:space="preserve"> </w:t>
      </w:r>
      <w:r w:rsidR="00DA5FEB" w:rsidRPr="00785EBB">
        <w:t xml:space="preserve">leakage. </w:t>
      </w:r>
      <w:r w:rsidR="000808FC" w:rsidRPr="00785EBB">
        <w:t>Thi</w:t>
      </w:r>
      <w:r w:rsidR="006D1451" w:rsidRPr="00785EBB">
        <w:t>s</w:t>
      </w:r>
      <w:r w:rsidR="006D1451">
        <w:t xml:space="preserve"> </w:t>
      </w:r>
      <w:r w:rsidR="000808FC" w:rsidRPr="00785EBB">
        <w:t>negativ</w:t>
      </w:r>
      <w:r w:rsidR="006D1451" w:rsidRPr="00785EBB">
        <w:t>e</w:t>
      </w:r>
      <w:r w:rsidR="006D1451">
        <w:t xml:space="preserve"> </w:t>
      </w:r>
      <w:r w:rsidR="000808FC" w:rsidRPr="00785EBB">
        <w:t>rat</w:t>
      </w:r>
      <w:r w:rsidR="006D1451" w:rsidRPr="00785EBB">
        <w:t>e</w:t>
      </w:r>
      <w:r w:rsidR="006D1451">
        <w:t xml:space="preserve"> </w:t>
      </w:r>
      <w:r w:rsidR="00054559" w:rsidRPr="00785EBB">
        <w:t>suggest</w:t>
      </w:r>
      <w:r w:rsidR="006D1451" w:rsidRPr="00785EBB">
        <w:t>s</w:t>
      </w:r>
      <w:r w:rsidR="006D1451">
        <w:t xml:space="preserve"> </w:t>
      </w:r>
      <w:r w:rsidR="00054559" w:rsidRPr="00785EBB">
        <w:t>that:</w:t>
      </w:r>
    </w:p>
    <w:p w14:paraId="165731AE" w14:textId="14860EE2" w:rsidR="00054559" w:rsidRPr="00785EBB" w:rsidRDefault="00054559" w:rsidP="00054559">
      <w:pPr>
        <w:pStyle w:val="ListBullet"/>
      </w:pPr>
      <w:r w:rsidRPr="00785EBB">
        <w:t>mor</w:t>
      </w:r>
      <w:r w:rsidR="006D1451" w:rsidRPr="00785EBB">
        <w:t>e</w:t>
      </w:r>
      <w:r w:rsidR="006D1451">
        <w:t xml:space="preserve"> </w:t>
      </w:r>
      <w:r w:rsidRPr="00785EBB">
        <w:t>vaccine</w:t>
      </w:r>
      <w:r w:rsidR="006D1451" w:rsidRPr="00785EBB">
        <w:t>s</w:t>
      </w:r>
      <w:r w:rsidR="006D1451">
        <w:t xml:space="preserve"> </w:t>
      </w:r>
      <w:r w:rsidRPr="00785EBB">
        <w:t>wer</w:t>
      </w:r>
      <w:r w:rsidR="006D1451" w:rsidRPr="00785EBB">
        <w:t>e</w:t>
      </w:r>
      <w:r w:rsidR="006D1451">
        <w:t xml:space="preserve"> </w:t>
      </w:r>
      <w:r w:rsidRPr="00785EBB">
        <w:t>administere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referenc</w:t>
      </w:r>
      <w:r w:rsidR="006D1451" w:rsidRPr="00785EBB">
        <w:t>e</w:t>
      </w:r>
      <w:r w:rsidR="006D1451">
        <w:t xml:space="preserve"> </w:t>
      </w:r>
      <w:r w:rsidRPr="00785EBB">
        <w:t>perio</w:t>
      </w:r>
      <w:r w:rsidR="006D1451" w:rsidRPr="00785EBB">
        <w:t>d</w:t>
      </w:r>
      <w:r w:rsidR="006D1451">
        <w:t xml:space="preserve"> </w:t>
      </w:r>
      <w:r w:rsidRPr="00785EBB">
        <w:t>tha</w:t>
      </w:r>
      <w:r w:rsidR="006D1451" w:rsidRPr="00785EBB">
        <w:t>n</w:t>
      </w:r>
      <w:r w:rsidR="006D1451">
        <w:t xml:space="preserve"> </w:t>
      </w:r>
      <w:r w:rsidRPr="00785EBB">
        <w:t>wer</w:t>
      </w:r>
      <w:r w:rsidR="006D1451" w:rsidRPr="00785EBB">
        <w:t>e</w:t>
      </w:r>
      <w:r w:rsidR="006D1451">
        <w:t xml:space="preserve"> </w:t>
      </w:r>
      <w:r w:rsidRPr="00785EBB">
        <w:t>sen</w:t>
      </w:r>
      <w:r w:rsidR="006D1451" w:rsidRPr="00785EBB">
        <w:t>t</w:t>
      </w:r>
      <w:r w:rsidR="006D1451">
        <w:t xml:space="preserve"> </w:t>
      </w:r>
      <w:r w:rsidRPr="00785EBB">
        <w:t>t</w:t>
      </w:r>
      <w:r w:rsidR="006D1451" w:rsidRPr="00785EBB">
        <w:t>o</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referenc</w:t>
      </w:r>
      <w:r w:rsidR="006D1451" w:rsidRPr="00785EBB">
        <w:t>e</w:t>
      </w:r>
      <w:r w:rsidR="006D1451">
        <w:t xml:space="preserve"> </w:t>
      </w:r>
      <w:r w:rsidRPr="00785EBB">
        <w:t>perio</w:t>
      </w:r>
      <w:r w:rsidR="006D1451" w:rsidRPr="00785EBB">
        <w:t>d</w:t>
      </w:r>
      <w:r w:rsidR="006D1451">
        <w:t xml:space="preserve"> </w:t>
      </w:r>
      <w:r w:rsidRPr="00785EBB">
        <w:t>(</w:t>
      </w:r>
      <w:r w:rsidR="00DE5A2E">
        <w:t>i.e.</w:t>
      </w:r>
      <w:r w:rsidRPr="00785EBB">
        <w:t xml:space="preserve"> existin</w:t>
      </w:r>
      <w:r w:rsidR="006D1451" w:rsidRPr="00785EBB">
        <w:t>g</w:t>
      </w:r>
      <w:r w:rsidR="006D1451">
        <w:t xml:space="preserve"> </w:t>
      </w:r>
      <w:r w:rsidRPr="00785EBB">
        <w:t>dose</w:t>
      </w:r>
      <w:r w:rsidR="006D1451" w:rsidRPr="00785EBB">
        <w:t>s</w:t>
      </w:r>
      <w:r w:rsidR="006D1451">
        <w:t xml:space="preserve"> </w:t>
      </w:r>
      <w:r w:rsidRPr="00785EBB">
        <w:t>i</w:t>
      </w:r>
      <w:r w:rsidR="006D1451" w:rsidRPr="00785EBB">
        <w:t>n</w:t>
      </w:r>
      <w:r w:rsidR="006D1451">
        <w:t xml:space="preserve"> </w:t>
      </w:r>
      <w:r w:rsidRPr="00785EBB">
        <w:t>vaccinatio</w:t>
      </w:r>
      <w:r w:rsidR="006D1451" w:rsidRPr="00785EBB">
        <w:t>n</w:t>
      </w:r>
      <w:r w:rsidR="006D1451">
        <w:t xml:space="preserve"> </w:t>
      </w:r>
      <w:r w:rsidRPr="00785EBB">
        <w:t>provide</w:t>
      </w:r>
      <w:r w:rsidR="006D1451" w:rsidRPr="00785EBB">
        <w:t>r</w:t>
      </w:r>
      <w:r w:rsidR="006D1451">
        <w:t xml:space="preserve"> </w:t>
      </w:r>
      <w:r w:rsidRPr="00785EBB">
        <w:t>fridge</w:t>
      </w:r>
      <w:r w:rsidR="006D1451" w:rsidRPr="00785EBB">
        <w:t>s</w:t>
      </w:r>
      <w:r w:rsidR="006D1451">
        <w:t xml:space="preserve"> </w:t>
      </w:r>
      <w:r w:rsidRPr="00785EBB">
        <w:t>a</w:t>
      </w:r>
      <w:r w:rsidR="006D1451" w:rsidRPr="00785EBB">
        <w:t>t</w:t>
      </w:r>
      <w:r w:rsidR="006D1451">
        <w:t xml:space="preserve"> </w:t>
      </w:r>
      <w:r w:rsidRPr="00785EBB">
        <w:t>th</w:t>
      </w:r>
      <w:r w:rsidR="006D1451" w:rsidRPr="00785EBB">
        <w:t>e</w:t>
      </w:r>
      <w:r w:rsidR="006D1451">
        <w:t xml:space="preserve"> </w:t>
      </w:r>
      <w:r w:rsidRPr="00785EBB">
        <w:t>star</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perio</w:t>
      </w:r>
      <w:r w:rsidR="006D1451" w:rsidRPr="00785EBB">
        <w:t>d</w:t>
      </w:r>
      <w:r w:rsidR="006D1451">
        <w:t xml:space="preserve"> </w:t>
      </w:r>
      <w:r w:rsidRPr="00785EBB">
        <w:t>ma</w:t>
      </w:r>
      <w:r w:rsidR="006D1451" w:rsidRPr="00785EBB">
        <w:t>y</w:t>
      </w:r>
      <w:r w:rsidR="006D1451">
        <w:t xml:space="preserve"> </w:t>
      </w:r>
      <w:r w:rsidRPr="00785EBB">
        <w:t>hav</w:t>
      </w:r>
      <w:r w:rsidR="006D1451" w:rsidRPr="00785EBB">
        <w:t>e</w:t>
      </w:r>
      <w:r w:rsidR="006D1451">
        <w:t xml:space="preserve"> </w:t>
      </w:r>
      <w:r w:rsidRPr="00785EBB">
        <w:t>contribute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administere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perio</w:t>
      </w:r>
      <w:r w:rsidR="006D1451" w:rsidRPr="00785EBB">
        <w:t>d</w:t>
      </w:r>
      <w:r w:rsidR="006D1451">
        <w:t xml:space="preserve"> </w:t>
      </w:r>
      <w:r w:rsidRPr="00785EBB">
        <w:t>i</w:t>
      </w:r>
      <w:r w:rsidR="006D1451" w:rsidRPr="00785EBB">
        <w:t>n</w:t>
      </w:r>
      <w:r w:rsidR="006D1451">
        <w:t xml:space="preserve"> </w:t>
      </w:r>
      <w:r w:rsidRPr="00785EBB">
        <w:t>additio</w:t>
      </w:r>
      <w:r w:rsidR="006D1451" w:rsidRPr="00785EBB">
        <w:t>n</w:t>
      </w:r>
      <w:r w:rsidR="006D1451">
        <w:t xml:space="preserve"> </w:t>
      </w:r>
      <w:r w:rsidRPr="00785EBB">
        <w:t>t</w:t>
      </w:r>
      <w:r w:rsidR="006D1451" w:rsidRPr="00785EBB">
        <w:t>o</w:t>
      </w:r>
      <w:r w:rsidR="006D1451">
        <w:t xml:space="preserve"> </w:t>
      </w:r>
      <w:r w:rsidRPr="00785EBB">
        <w:t>dose</w:t>
      </w:r>
      <w:r w:rsidR="006D1451" w:rsidRPr="00785EBB">
        <w:t>s</w:t>
      </w:r>
      <w:r w:rsidR="006D1451">
        <w:t xml:space="preserve"> </w:t>
      </w:r>
      <w:r w:rsidRPr="00785EBB">
        <w:t>sen</w:t>
      </w:r>
      <w:r w:rsidR="006D1451" w:rsidRPr="00785EBB">
        <w:t>t</w:t>
      </w:r>
      <w:r w:rsidR="006D1451">
        <w:t xml:space="preserve"> </w:t>
      </w:r>
      <w:r w:rsidRPr="00785EBB">
        <w:t>t</w:t>
      </w:r>
      <w:r w:rsidR="006D1451" w:rsidRPr="00785EBB">
        <w:t>o</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period); and/or</w:t>
      </w:r>
    </w:p>
    <w:p w14:paraId="58859874" w14:textId="3F29127D" w:rsidR="00054559" w:rsidRPr="00785EBB" w:rsidRDefault="00054559" w:rsidP="003A6213">
      <w:pPr>
        <w:pStyle w:val="ListBullet"/>
      </w:pPr>
      <w:r w:rsidRPr="00785EBB">
        <w:t>th</w:t>
      </w:r>
      <w:r w:rsidR="006D1451" w:rsidRPr="00785EBB">
        <w:t>e</w:t>
      </w:r>
      <w:r w:rsidR="006D1451">
        <w:t xml:space="preserve"> </w:t>
      </w:r>
      <w:r w:rsidRPr="00785EBB">
        <w:t>3</w:t>
      </w:r>
      <w:r w:rsidR="00DF0C98" w:rsidRPr="00785EBB">
        <w:t> per cen</w:t>
      </w:r>
      <w:r w:rsidR="006D1451" w:rsidRPr="00785EBB">
        <w:t>t</w:t>
      </w:r>
      <w:r w:rsidR="006D1451">
        <w:t xml:space="preserve"> </w:t>
      </w:r>
      <w:r w:rsidRPr="00785EBB">
        <w:t>adjustmen</w:t>
      </w:r>
      <w:r w:rsidR="006D1451" w:rsidRPr="00785EBB">
        <w:t>t</w:t>
      </w:r>
      <w:r w:rsidR="006D1451">
        <w:t xml:space="preserve"> </w:t>
      </w:r>
      <w:r w:rsidRPr="00785EBB">
        <w:t>facto</w:t>
      </w:r>
      <w:r w:rsidR="006D1451" w:rsidRPr="00785EBB">
        <w:t>r</w:t>
      </w:r>
      <w:r w:rsidR="006D1451">
        <w:t xml:space="preserve"> </w:t>
      </w:r>
      <w:r w:rsidRPr="00785EBB">
        <w:t>applie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methodolog</w:t>
      </w:r>
      <w:r w:rsidR="006D1451" w:rsidRPr="00785EBB">
        <w:t>y</w:t>
      </w:r>
      <w:r w:rsidR="006D1451">
        <w:t xml:space="preserve"> </w:t>
      </w:r>
      <w:r w:rsidRPr="00785EBB">
        <w:t>fo</w:t>
      </w:r>
      <w:r w:rsidR="006D1451" w:rsidRPr="00785EBB">
        <w:t>r</w:t>
      </w:r>
      <w:r w:rsidR="006D1451">
        <w:t xml:space="preserve"> </w:t>
      </w:r>
      <w:r w:rsidRPr="00785EBB">
        <w:t>calculatio</w:t>
      </w:r>
      <w:r w:rsidR="006D1451" w:rsidRPr="00785EBB">
        <w:t>n</w:t>
      </w:r>
      <w:r w:rsidR="006D1451">
        <w:t xml:space="preserve"> </w:t>
      </w:r>
      <w:r w:rsidRPr="00785EBB">
        <w:t>ma</w:t>
      </w:r>
      <w:r w:rsidR="006D1451" w:rsidRPr="00785EBB">
        <w:t>y</w:t>
      </w:r>
      <w:r w:rsidR="006D1451">
        <w:t xml:space="preserve"> </w:t>
      </w:r>
      <w:r w:rsidRPr="00785EBB">
        <w:t>overestimat</w:t>
      </w:r>
      <w:r w:rsidR="006D1451" w:rsidRPr="00785EBB">
        <w:t>e</w:t>
      </w:r>
      <w:r w:rsidR="006D1451">
        <w:t xml:space="preserve"> </w:t>
      </w:r>
      <w:r w:rsidRPr="00785EBB">
        <w:t>th</w:t>
      </w:r>
      <w:r w:rsidR="006D1451" w:rsidRPr="00785EBB">
        <w:t>e</w:t>
      </w:r>
      <w:r w:rsidR="006D1451">
        <w:t xml:space="preserve"> </w:t>
      </w:r>
      <w:r w:rsidRPr="00785EBB">
        <w:t>leve</w:t>
      </w:r>
      <w:r w:rsidR="006D1451" w:rsidRPr="00785EBB">
        <w:t>l</w:t>
      </w:r>
      <w:r w:rsidR="006D1451">
        <w:t xml:space="preserve"> </w:t>
      </w:r>
      <w:r w:rsidRPr="00785EBB">
        <w:t>o</w:t>
      </w:r>
      <w:r w:rsidR="006D1451" w:rsidRPr="00785EBB">
        <w:t>f</w:t>
      </w:r>
      <w:r w:rsidR="006D1451">
        <w:t xml:space="preserve"> </w:t>
      </w:r>
      <w:r w:rsidRPr="00785EBB">
        <w:t>under-reportin</w:t>
      </w:r>
      <w:r w:rsidR="006D1451" w:rsidRPr="00785EBB">
        <w:t>g</w:t>
      </w:r>
      <w:r w:rsidR="006D1451">
        <w:t xml:space="preserve"> </w:t>
      </w:r>
      <w:r w:rsidRPr="00785EBB">
        <w:t>o</w:t>
      </w:r>
      <w:r w:rsidR="006D1451" w:rsidRPr="00785EBB">
        <w:t>f</w:t>
      </w:r>
      <w:r w:rsidR="006D1451">
        <w:t xml:space="preserve"> </w:t>
      </w:r>
      <w:r w:rsidRPr="00785EBB">
        <w:t>vaccination</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00DE5A2E">
        <w:t>i</w:t>
      </w:r>
      <w:r w:rsidR="006D1451">
        <w:t xml:space="preserve">n </w:t>
      </w:r>
      <w:r w:rsidR="00DE5A2E">
        <w:t>th</w:t>
      </w:r>
      <w:r w:rsidR="006D1451">
        <w:t xml:space="preserve">e </w:t>
      </w:r>
      <w:r w:rsidR="00DE5A2E">
        <w:t>ACT</w:t>
      </w:r>
      <w:r w:rsidRPr="00785EBB">
        <w:t>.</w:t>
      </w:r>
    </w:p>
    <w:p w14:paraId="21714E3C" w14:textId="41E38B91" w:rsidR="003A299E" w:rsidRPr="00D6284A" w:rsidRDefault="003A299E" w:rsidP="00DC1CAE">
      <w:pPr>
        <w:pStyle w:val="Heading4"/>
      </w:pPr>
      <w:r w:rsidRPr="00D6284A">
        <w:lastRenderedPageBreak/>
        <w:t>2018-1</w:t>
      </w:r>
      <w:r w:rsidR="006D1451" w:rsidRPr="00D6284A">
        <w:t>9</w:t>
      </w:r>
      <w:r w:rsidR="006D1451">
        <w:t xml:space="preserve"> </w:t>
      </w:r>
      <w:r w:rsidRPr="00D6284A">
        <w:t>assessmen</w:t>
      </w:r>
      <w:r w:rsidR="006D1451" w:rsidRPr="00D6284A">
        <w:t>t</w:t>
      </w:r>
      <w:r w:rsidR="006D1451">
        <w:t xml:space="preserve"> </w:t>
      </w:r>
      <w:r w:rsidRPr="00D6284A">
        <w:t>period</w:t>
      </w:r>
    </w:p>
    <w:p w14:paraId="21B437F7" w14:textId="3FCBC4D2" w:rsidR="003A299E" w:rsidRDefault="00DA5FEB" w:rsidP="00F3151E">
      <w:pPr>
        <w:pStyle w:val="BodyText"/>
      </w:pPr>
      <w:r w:rsidRPr="00785EBB">
        <w:t>Th</w:t>
      </w:r>
      <w:r w:rsidR="006D1451" w:rsidRPr="00785EBB">
        <w:t>e</w:t>
      </w:r>
      <w:r w:rsidR="006D1451">
        <w:t xml:space="preserve"> </w:t>
      </w:r>
      <w:r w:rsidR="00F3151E" w:rsidRPr="00785EBB">
        <w:t>201</w:t>
      </w:r>
      <w:r w:rsidRPr="00785EBB">
        <w:t>8</w:t>
      </w:r>
      <w:r w:rsidR="00F3151E" w:rsidRPr="00785EBB">
        <w:t>-1</w:t>
      </w:r>
      <w:r w:rsidR="006D1451" w:rsidRPr="00785EBB">
        <w:t>9</w:t>
      </w:r>
      <w:r w:rsidR="006D1451">
        <w:t xml:space="preserve"> </w:t>
      </w:r>
      <w:r w:rsidRPr="00785EBB">
        <w:t>assessmen</w:t>
      </w:r>
      <w:r w:rsidR="006D1451" w:rsidRPr="00785EBB">
        <w:t>t</w:t>
      </w:r>
      <w:r w:rsidR="006D1451">
        <w:t xml:space="preserve"> </w:t>
      </w:r>
      <w:r w:rsidRPr="00785EBB">
        <w:t>perio</w:t>
      </w:r>
      <w:r w:rsidR="006D1451" w:rsidRPr="00785EBB">
        <w:t>d</w:t>
      </w:r>
      <w:r w:rsidR="006D1451">
        <w:t xml:space="preserve"> </w:t>
      </w:r>
      <w:r w:rsidR="00CE1BE2">
        <w:t>include</w:t>
      </w:r>
      <w:r w:rsidR="006D1451">
        <w:t xml:space="preserve">d </w:t>
      </w:r>
      <w:r w:rsidR="00CE1BE2">
        <w:t>a</w:t>
      </w:r>
      <w:r w:rsidR="006D1451">
        <w:t xml:space="preserve">n </w:t>
      </w:r>
      <w:r w:rsidR="00CE1BE2">
        <w:t>update</w:t>
      </w:r>
      <w:r w:rsidR="006D1451">
        <w:t xml:space="preserve">d </w:t>
      </w:r>
      <w:r w:rsidR="00CE1BE2">
        <w:t>se</w:t>
      </w:r>
      <w:r w:rsidR="006D1451">
        <w:t xml:space="preserve">t </w:t>
      </w:r>
      <w:r w:rsidRPr="00785EBB">
        <w:t>o</w:t>
      </w:r>
      <w:r w:rsidR="006D1451" w:rsidRPr="00785EBB">
        <w:t>f</w:t>
      </w:r>
      <w:r w:rsidR="006D1451">
        <w:t xml:space="preserve"> </w:t>
      </w:r>
      <w:r w:rsidRPr="00785EBB">
        <w:t>te</w:t>
      </w:r>
      <w:r w:rsidR="006D1451" w:rsidRPr="00785EBB">
        <w:t>n</w:t>
      </w:r>
      <w:r w:rsidR="006D1451">
        <w:t xml:space="preserve"> </w:t>
      </w:r>
      <w:r w:rsidR="00CE1BE2">
        <w:t>‘previousl</w:t>
      </w:r>
      <w:r w:rsidR="006D1451">
        <w:t xml:space="preserve">y </w:t>
      </w:r>
      <w:r w:rsidR="00CE1BE2">
        <w:t xml:space="preserve">assessed’ </w:t>
      </w:r>
      <w:r w:rsidRPr="00785EBB">
        <w:t>vaccine</w:t>
      </w:r>
      <w:r w:rsidR="006D1451" w:rsidRPr="00785EBB">
        <w:t>s</w:t>
      </w:r>
      <w:r w:rsidR="006D1451">
        <w:t xml:space="preserve"> </w:t>
      </w:r>
      <w:r w:rsidR="00CE1BE2">
        <w:t>(i.e. vaccine</w:t>
      </w:r>
      <w:r w:rsidR="006D1451">
        <w:t xml:space="preserve">s </w:t>
      </w:r>
      <w:r w:rsidR="00CE1BE2">
        <w:t>tha</w:t>
      </w:r>
      <w:r w:rsidR="006D1451">
        <w:t xml:space="preserve">t </w:t>
      </w:r>
      <w:r w:rsidR="00CE1BE2">
        <w:t>wer</w:t>
      </w:r>
      <w:r w:rsidR="006D1451">
        <w:t xml:space="preserve">e </w:t>
      </w:r>
      <w:r w:rsidR="00CE1BE2">
        <w:t>assesse</w:t>
      </w:r>
      <w:r w:rsidR="006D1451">
        <w:t xml:space="preserve">d </w:t>
      </w:r>
      <w:r w:rsidR="00CE1BE2">
        <w:t>i</w:t>
      </w:r>
      <w:r w:rsidR="006D1451">
        <w:t xml:space="preserve">n </w:t>
      </w:r>
      <w:r w:rsidR="00CE1BE2">
        <w:t>th</w:t>
      </w:r>
      <w:r w:rsidR="006D1451">
        <w:t xml:space="preserve">e </w:t>
      </w:r>
      <w:r w:rsidR="00CE1BE2">
        <w:t>prio</w:t>
      </w:r>
      <w:r w:rsidR="006D1451">
        <w:t xml:space="preserve">r </w:t>
      </w:r>
      <w:r w:rsidR="00CE1BE2">
        <w:t>year</w:t>
      </w:r>
      <w:r w:rsidR="006D1451">
        <w:t xml:space="preserve">, </w:t>
      </w:r>
      <w:r w:rsidR="00CE1BE2">
        <w:t>wit</w:t>
      </w:r>
      <w:r w:rsidR="006D1451">
        <w:t xml:space="preserve">h </w:t>
      </w:r>
      <w:r w:rsidR="00B96B10">
        <w:t>tw</w:t>
      </w:r>
      <w:r w:rsidR="006D1451">
        <w:t xml:space="preserve">o </w:t>
      </w:r>
      <w:r w:rsidR="00CE1BE2">
        <w:t>exclusions)</w:t>
      </w:r>
      <w:r w:rsidR="00CE1BE2">
        <w:rPr>
          <w:rStyle w:val="FootnoteReference"/>
        </w:rPr>
        <w:footnoteReference w:id="41"/>
      </w:r>
      <w:r w:rsidRPr="00785EBB">
        <w:t xml:space="preserve"> </w:t>
      </w:r>
      <w:r w:rsidR="00C16514">
        <w:t>agains</w:t>
      </w:r>
      <w:r w:rsidR="006D1451">
        <w:t xml:space="preserve">t </w:t>
      </w:r>
      <w:r w:rsidR="00C16514">
        <w:t>whic</w:t>
      </w:r>
      <w:r w:rsidR="006D1451">
        <w:t xml:space="preserve">h </w:t>
      </w:r>
      <w:r w:rsidRPr="00785EBB">
        <w:t>t</w:t>
      </w:r>
      <w:r w:rsidR="006D1451" w:rsidRPr="00785EBB">
        <w:t>o</w:t>
      </w:r>
      <w:r w:rsidR="006D1451">
        <w:t xml:space="preserve"> </w:t>
      </w:r>
      <w:r w:rsidRPr="00785EBB">
        <w:t>calculat</w:t>
      </w:r>
      <w:r w:rsidR="006D1451" w:rsidRPr="00785EBB">
        <w:t>e</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leakage</w:t>
      </w:r>
      <w:r w:rsidR="003A299E">
        <w:t>. N</w:t>
      </w:r>
      <w:r w:rsidR="006D1451">
        <w:t xml:space="preserve">o </w:t>
      </w:r>
      <w:r w:rsidR="00CE1BE2">
        <w:t>‘newl</w:t>
      </w:r>
      <w:r w:rsidR="006D1451">
        <w:t xml:space="preserve">y </w:t>
      </w:r>
      <w:r w:rsidR="00CE1BE2">
        <w:t>assessed’ vaccine</w:t>
      </w:r>
      <w:r w:rsidR="006D1451">
        <w:t xml:space="preserve">s </w:t>
      </w:r>
      <w:r w:rsidR="003A299E">
        <w:t>wer</w:t>
      </w:r>
      <w:r w:rsidR="006D1451">
        <w:t xml:space="preserve">e </w:t>
      </w:r>
      <w:r w:rsidR="00CE1BE2">
        <w:t>introduce</w:t>
      </w:r>
      <w:r w:rsidR="006D1451">
        <w:t xml:space="preserve">d </w:t>
      </w:r>
      <w:r w:rsidR="00CE1BE2">
        <w:t>fo</w:t>
      </w:r>
      <w:r w:rsidR="006D1451">
        <w:t xml:space="preserve">r </w:t>
      </w:r>
      <w:r w:rsidR="00CE1BE2">
        <w:t>thi</w:t>
      </w:r>
      <w:r w:rsidR="006D1451">
        <w:t xml:space="preserve">s </w:t>
      </w:r>
      <w:r w:rsidR="00CE1BE2">
        <w:t>assessmen</w:t>
      </w:r>
      <w:r w:rsidR="006D1451">
        <w:t xml:space="preserve">t </w:t>
      </w:r>
      <w:r w:rsidR="00CE1BE2">
        <w:t>year</w:t>
      </w:r>
      <w:r w:rsidRPr="00785EBB">
        <w:t xml:space="preserve">. </w:t>
      </w:r>
    </w:p>
    <w:p w14:paraId="4FA908DA" w14:textId="6BC53F04" w:rsidR="00D6284A" w:rsidRDefault="00B96B10" w:rsidP="00F3151E">
      <w:pPr>
        <w:pStyle w:val="BodyText"/>
      </w:pPr>
      <w:r>
        <w:t>A</w:t>
      </w:r>
      <w:r w:rsidR="006D1451">
        <w:t xml:space="preserve">s </w:t>
      </w:r>
      <w:r>
        <w:t>show</w:t>
      </w:r>
      <w:r w:rsidR="006D1451">
        <w:t xml:space="preserve">n </w:t>
      </w:r>
      <w:r>
        <w:t>i</w:t>
      </w:r>
      <w:r w:rsidR="006D1451">
        <w:t xml:space="preserve">n </w:t>
      </w:r>
      <w:r w:rsidR="002E7288" w:rsidRPr="006D1451">
        <w:fldChar w:fldCharType="begin"/>
      </w:r>
      <w:r w:rsidR="006D1451" w:rsidRPr="006D1451">
        <w:instrText xml:space="preserve"> REF _Ref48059687 \h  \* MERGEFORMAT </w:instrText>
      </w:r>
      <w:r w:rsidR="002E7288" w:rsidRPr="006D1451">
        <w:fldChar w:fldCharType="separate"/>
      </w:r>
      <w:r w:rsidR="000E6B04" w:rsidRPr="000E6B04">
        <w:t>Table 2.4</w:t>
      </w:r>
      <w:r w:rsidR="002E7288" w:rsidRPr="006D1451">
        <w:fldChar w:fldCharType="end"/>
      </w:r>
      <w:r w:rsidR="006D1451">
        <w:t xml:space="preserve">, </w:t>
      </w:r>
      <w:r>
        <w:t>i</w:t>
      </w:r>
      <w:r w:rsidR="006D1451">
        <w:t xml:space="preserve">n </w:t>
      </w:r>
      <w:r>
        <w:t>2018-19</w:t>
      </w:r>
      <w:r w:rsidR="006D1451">
        <w:t xml:space="preserve">, </w:t>
      </w:r>
      <w:r>
        <w:t>th</w:t>
      </w:r>
      <w:r w:rsidR="006D1451">
        <w:t xml:space="preserve">e </w:t>
      </w:r>
      <w:r w:rsidR="00053F9F">
        <w:t>w</w:t>
      </w:r>
      <w:r w:rsidR="00F3151E" w:rsidRPr="00785EBB">
        <w:t>astag</w:t>
      </w:r>
      <w:r w:rsidR="006D1451" w:rsidRPr="00785EBB">
        <w:t>e</w:t>
      </w:r>
      <w:r w:rsidR="006D1451">
        <w:t xml:space="preserve"> </w:t>
      </w:r>
      <w:r w:rsidR="00F3151E" w:rsidRPr="00785EBB">
        <w:t>an</w:t>
      </w:r>
      <w:r w:rsidR="006D1451" w:rsidRPr="00785EBB">
        <w:t>d</w:t>
      </w:r>
      <w:r w:rsidR="006D1451">
        <w:t xml:space="preserve"> </w:t>
      </w:r>
      <w:r w:rsidR="00F3151E" w:rsidRPr="00785EBB">
        <w:t>leakag</w:t>
      </w:r>
      <w:r w:rsidR="006D1451" w:rsidRPr="00785EBB">
        <w:t>e</w:t>
      </w:r>
      <w:r w:rsidR="006D1451">
        <w:t xml:space="preserve"> </w:t>
      </w:r>
      <w:r w:rsidR="00F3151E" w:rsidRPr="00785EBB">
        <w:t>rat</w:t>
      </w:r>
      <w:r w:rsidR="006D1451" w:rsidRPr="00785EBB">
        <w:t>e</w:t>
      </w:r>
      <w:r w:rsidR="006D1451">
        <w:t xml:space="preserve"> </w:t>
      </w:r>
      <w:r w:rsidR="00053F9F">
        <w:t>wa</w:t>
      </w:r>
      <w:r w:rsidR="006D1451">
        <w:t xml:space="preserve">s </w:t>
      </w:r>
      <w:r w:rsidR="00F3151E" w:rsidRPr="00785EBB">
        <w:t>belo</w:t>
      </w:r>
      <w:r w:rsidR="006D1451" w:rsidRPr="00785EBB">
        <w:t>w</w:t>
      </w:r>
      <w:r w:rsidR="006D1451">
        <w:t xml:space="preserve"> </w:t>
      </w:r>
      <w:r w:rsidR="00F3151E" w:rsidRPr="00785EBB">
        <w:t>5</w:t>
      </w:r>
      <w:r w:rsidR="00DF0C98" w:rsidRPr="00785EBB">
        <w:t> per cen</w:t>
      </w:r>
      <w:r w:rsidR="006D1451" w:rsidRPr="00785EBB">
        <w:t>t</w:t>
      </w:r>
      <w:r w:rsidR="006D1451">
        <w:t xml:space="preserve"> </w:t>
      </w:r>
      <w:r w:rsidR="00F3151E" w:rsidRPr="00785EBB">
        <w:t>fo</w:t>
      </w:r>
      <w:r w:rsidR="006D1451" w:rsidRPr="00785EBB">
        <w:t>r</w:t>
      </w:r>
      <w:r w:rsidR="006D1451">
        <w:t xml:space="preserve"> </w:t>
      </w:r>
      <w:r w:rsidR="00F3151E" w:rsidRPr="00785EBB">
        <w:t>Queensland</w:t>
      </w:r>
      <w:r w:rsidR="006D1451" w:rsidRPr="00785EBB">
        <w:t>,</w:t>
      </w:r>
      <w:r w:rsidR="006D1451">
        <w:t xml:space="preserve"> </w:t>
      </w:r>
      <w:r w:rsidR="00CF693D" w:rsidRPr="00785EBB">
        <w:t>Victori</w:t>
      </w:r>
      <w:r w:rsidR="006D1451" w:rsidRPr="00785EBB">
        <w:t>a</w:t>
      </w:r>
      <w:r w:rsidR="006D1451">
        <w:t xml:space="preserve"> </w:t>
      </w:r>
      <w:r w:rsidR="00CF693D" w:rsidRPr="00785EBB">
        <w:t>an</w:t>
      </w:r>
      <w:r w:rsidR="006D1451" w:rsidRPr="00785EBB">
        <w:t>d</w:t>
      </w:r>
      <w:r w:rsidR="006D1451">
        <w:t xml:space="preserve"> </w:t>
      </w:r>
      <w:r w:rsidR="00F3151E" w:rsidRPr="00785EBB">
        <w:t>WA. Ove</w:t>
      </w:r>
      <w:r w:rsidR="006D1451" w:rsidRPr="00785EBB">
        <w:t>r</w:t>
      </w:r>
      <w:r w:rsidR="006D1451">
        <w:t xml:space="preserve"> </w:t>
      </w:r>
      <w:r w:rsidR="00F3151E" w:rsidRPr="00785EBB">
        <w:t>thi</w:t>
      </w:r>
      <w:r w:rsidR="006D1451" w:rsidRPr="00785EBB">
        <w:t>s</w:t>
      </w:r>
      <w:r w:rsidR="006D1451">
        <w:t xml:space="preserve"> </w:t>
      </w:r>
      <w:r w:rsidR="00F3151E" w:rsidRPr="00785EBB">
        <w:t>period</w:t>
      </w:r>
      <w:r w:rsidR="006D1451" w:rsidRPr="00785EBB">
        <w:t>,</w:t>
      </w:r>
      <w:r w:rsidR="006D1451">
        <w:t xml:space="preserve"> </w:t>
      </w:r>
      <w:r w:rsidR="00C16514">
        <w:t>th</w:t>
      </w:r>
      <w:r w:rsidR="006D1451">
        <w:t xml:space="preserve">e </w:t>
      </w:r>
      <w:r w:rsidR="00F3151E" w:rsidRPr="00785EBB">
        <w:t>wastag</w:t>
      </w:r>
      <w:r w:rsidR="006D1451" w:rsidRPr="00785EBB">
        <w:t>e</w:t>
      </w:r>
      <w:r w:rsidR="006D1451">
        <w:t xml:space="preserve"> </w:t>
      </w:r>
      <w:r w:rsidR="00F3151E" w:rsidRPr="00785EBB">
        <w:t>an</w:t>
      </w:r>
      <w:r w:rsidR="006D1451" w:rsidRPr="00785EBB">
        <w:t>d</w:t>
      </w:r>
      <w:r w:rsidR="006D1451">
        <w:t xml:space="preserve"> </w:t>
      </w:r>
      <w:r w:rsidR="00F3151E" w:rsidRPr="00785EBB">
        <w:t>leakag</w:t>
      </w:r>
      <w:r w:rsidR="006D1451" w:rsidRPr="00785EBB">
        <w:t>e</w:t>
      </w:r>
      <w:r w:rsidR="006D1451">
        <w:t xml:space="preserve"> </w:t>
      </w:r>
      <w:r w:rsidR="00F3151E" w:rsidRPr="00785EBB">
        <w:t>rat</w:t>
      </w:r>
      <w:r w:rsidR="006D1451" w:rsidRPr="00785EBB">
        <w:t>e</w:t>
      </w:r>
      <w:r w:rsidR="006D1451">
        <w:t xml:space="preserve"> </w:t>
      </w:r>
      <w:r w:rsidR="00F3151E" w:rsidRPr="00785EBB">
        <w:t>decrease</w:t>
      </w:r>
      <w:r w:rsidR="006D1451" w:rsidRPr="00785EBB">
        <w:t>d</w:t>
      </w:r>
      <w:r w:rsidR="006D1451">
        <w:t xml:space="preserve"> </w:t>
      </w:r>
      <w:r w:rsidR="00F3151E" w:rsidRPr="00785EBB">
        <w:t>fo</w:t>
      </w:r>
      <w:r w:rsidR="006D1451" w:rsidRPr="00785EBB">
        <w:t>r</w:t>
      </w:r>
      <w:r w:rsidR="006D1451">
        <w:t xml:space="preserve"> </w:t>
      </w:r>
      <w:r w:rsidR="00F3151E" w:rsidRPr="00785EBB">
        <w:t>Queenslan</w:t>
      </w:r>
      <w:r w:rsidR="006D1451" w:rsidRPr="00785EBB">
        <w:t>d</w:t>
      </w:r>
      <w:r w:rsidR="006D1451">
        <w:t xml:space="preserve"> </w:t>
      </w:r>
      <w:r w:rsidR="00F3151E" w:rsidRPr="00785EBB">
        <w:t>(t</w:t>
      </w:r>
      <w:r w:rsidR="006D1451" w:rsidRPr="00785EBB">
        <w:t>o</w:t>
      </w:r>
      <w:r w:rsidR="006D1451">
        <w:t xml:space="preserve"> </w:t>
      </w:r>
      <w:r w:rsidR="00F3151E" w:rsidRPr="00785EBB">
        <w:t>3.21</w:t>
      </w:r>
      <w:r w:rsidR="00DF0C98" w:rsidRPr="00785EBB">
        <w:t> per cent</w:t>
      </w:r>
      <w:r w:rsidR="00F3151E" w:rsidRPr="00785EBB">
        <w:t>) an</w:t>
      </w:r>
      <w:r w:rsidR="006D1451" w:rsidRPr="00785EBB">
        <w:t>d</w:t>
      </w:r>
      <w:r w:rsidR="006D1451">
        <w:t xml:space="preserve"> </w:t>
      </w:r>
      <w:r w:rsidR="00F3151E" w:rsidRPr="00785EBB">
        <w:t>W</w:t>
      </w:r>
      <w:r w:rsidR="006D1451" w:rsidRPr="00785EBB">
        <w:t>A</w:t>
      </w:r>
      <w:r w:rsidR="006D1451">
        <w:t xml:space="preserve"> </w:t>
      </w:r>
      <w:r w:rsidR="00F3151E" w:rsidRPr="00785EBB">
        <w:t>(t</w:t>
      </w:r>
      <w:r w:rsidR="006D1451" w:rsidRPr="00785EBB">
        <w:t>o</w:t>
      </w:r>
      <w:r w:rsidR="006D1451">
        <w:t xml:space="preserve"> </w:t>
      </w:r>
      <w:r w:rsidR="00F3151E" w:rsidRPr="00785EBB">
        <w:t>3.25</w:t>
      </w:r>
      <w:r w:rsidR="00DF0C98" w:rsidRPr="00785EBB">
        <w:t> per cent</w:t>
      </w:r>
      <w:r w:rsidR="00F3151E" w:rsidRPr="00785EBB">
        <w:t>).</w:t>
      </w:r>
      <w:r w:rsidR="00DA5FEB" w:rsidRPr="00785EBB">
        <w:t xml:space="preserve"> </w:t>
      </w:r>
      <w:bookmarkStart w:id="123" w:name="_Hlk47534644"/>
      <w:r w:rsidR="00F3151E" w:rsidRPr="00785EBB">
        <w:t>Wastag</w:t>
      </w:r>
      <w:r w:rsidR="006D1451" w:rsidRPr="00785EBB">
        <w:t>e</w:t>
      </w:r>
      <w:r w:rsidR="006D1451">
        <w:t xml:space="preserve"> </w:t>
      </w:r>
      <w:r w:rsidR="00F3151E" w:rsidRPr="00785EBB">
        <w:t>an</w:t>
      </w:r>
      <w:r w:rsidR="006D1451" w:rsidRPr="00785EBB">
        <w:t>d</w:t>
      </w:r>
      <w:r w:rsidR="006D1451">
        <w:t xml:space="preserve"> </w:t>
      </w:r>
      <w:r w:rsidR="00F3151E" w:rsidRPr="00785EBB">
        <w:t>leakag</w:t>
      </w:r>
      <w:r w:rsidR="006D1451" w:rsidRPr="00785EBB">
        <w:t>e</w:t>
      </w:r>
      <w:r w:rsidR="006D1451">
        <w:t xml:space="preserve"> </w:t>
      </w:r>
      <w:r w:rsidR="00F3151E" w:rsidRPr="00785EBB">
        <w:t>increase</w:t>
      </w:r>
      <w:r w:rsidR="006D1451" w:rsidRPr="00785EBB">
        <w:t>d</w:t>
      </w:r>
      <w:r w:rsidR="006D1451">
        <w:t xml:space="preserve"> </w:t>
      </w:r>
      <w:r w:rsidR="00F3151E" w:rsidRPr="00785EBB">
        <w:t>fo</w:t>
      </w:r>
      <w:r w:rsidR="006D1451" w:rsidRPr="00785EBB">
        <w:t>r</w:t>
      </w:r>
      <w:r w:rsidR="006D1451">
        <w:t xml:space="preserve"> </w:t>
      </w:r>
      <w:r w:rsidR="00F3151E" w:rsidRPr="00785EBB">
        <w:t>ACT</w:t>
      </w:r>
      <w:r w:rsidR="006D1451" w:rsidRPr="00785EBB">
        <w:t>,</w:t>
      </w:r>
      <w:r w:rsidR="006D1451">
        <w:t xml:space="preserve"> </w:t>
      </w:r>
      <w:r w:rsidR="00F3151E" w:rsidRPr="00785EBB">
        <w:t>NSW</w:t>
      </w:r>
      <w:r w:rsidR="006D1451" w:rsidRPr="00785EBB">
        <w:t>,</w:t>
      </w:r>
      <w:r w:rsidR="006D1451">
        <w:t xml:space="preserve"> </w:t>
      </w:r>
      <w:r w:rsidR="00F3151E" w:rsidRPr="00785EBB">
        <w:t>NT</w:t>
      </w:r>
      <w:r w:rsidR="006D1451" w:rsidRPr="00785EBB">
        <w:t>,</w:t>
      </w:r>
      <w:r w:rsidR="006D1451">
        <w:t xml:space="preserve"> </w:t>
      </w:r>
      <w:r w:rsidR="00F3151E" w:rsidRPr="00785EBB">
        <w:t>SA</w:t>
      </w:r>
      <w:r w:rsidR="006D1451">
        <w:t xml:space="preserve">, </w:t>
      </w:r>
      <w:r w:rsidR="00F3151E" w:rsidRPr="00785EBB">
        <w:t>Tasmani</w:t>
      </w:r>
      <w:r w:rsidR="006D1451" w:rsidRPr="00785EBB">
        <w:t>a</w:t>
      </w:r>
      <w:r w:rsidR="006D1451">
        <w:t xml:space="preserve"> </w:t>
      </w:r>
      <w:r w:rsidR="00FD6A77">
        <w:t>an</w:t>
      </w:r>
      <w:r w:rsidR="006D1451">
        <w:t xml:space="preserve">d </w:t>
      </w:r>
      <w:r w:rsidR="00FD6A77">
        <w:t>Victoria</w:t>
      </w:r>
      <w:r w:rsidR="00F3151E" w:rsidRPr="00785EBB">
        <w:t xml:space="preserve">. </w:t>
      </w:r>
      <w:bookmarkEnd w:id="123"/>
      <w:r w:rsidR="00F3151E" w:rsidRPr="00785EBB">
        <w:t>Thi</w:t>
      </w:r>
      <w:r w:rsidR="006D1451" w:rsidRPr="00785EBB">
        <w:t>s</w:t>
      </w:r>
      <w:r w:rsidR="006D1451">
        <w:t xml:space="preserve"> </w:t>
      </w:r>
      <w:r w:rsidR="00F3151E" w:rsidRPr="00785EBB">
        <w:t>wa</w:t>
      </w:r>
      <w:r w:rsidR="006D1451" w:rsidRPr="00785EBB">
        <w:t>s</w:t>
      </w:r>
      <w:r w:rsidR="006D1451">
        <w:t xml:space="preserve"> </w:t>
      </w:r>
      <w:r w:rsidR="00F3151E" w:rsidRPr="00785EBB">
        <w:t>particularl</w:t>
      </w:r>
      <w:r w:rsidR="006D1451" w:rsidRPr="00785EBB">
        <w:t>y</w:t>
      </w:r>
      <w:r w:rsidR="006D1451">
        <w:t xml:space="preserve"> </w:t>
      </w:r>
      <w:r w:rsidR="00F3151E" w:rsidRPr="00785EBB">
        <w:t>notabl</w:t>
      </w:r>
      <w:r w:rsidR="006D1451" w:rsidRPr="00785EBB">
        <w:t>e</w:t>
      </w:r>
      <w:r w:rsidR="006D1451">
        <w:t xml:space="preserve"> </w:t>
      </w:r>
      <w:r w:rsidR="00F3151E" w:rsidRPr="00785EBB">
        <w:t>fo</w:t>
      </w:r>
      <w:r w:rsidR="006D1451" w:rsidRPr="00785EBB">
        <w:t>r</w:t>
      </w:r>
      <w:r w:rsidR="006D1451">
        <w:t xml:space="preserve"> </w:t>
      </w:r>
      <w:r w:rsidR="00F3151E" w:rsidRPr="00785EBB">
        <w:t>N</w:t>
      </w:r>
      <w:r w:rsidR="006D1451" w:rsidRPr="00785EBB">
        <w:t>T</w:t>
      </w:r>
      <w:r w:rsidR="006D1451">
        <w:t xml:space="preserve"> </w:t>
      </w:r>
      <w:r w:rsidR="00F3151E" w:rsidRPr="00785EBB">
        <w:t>(increase</w:t>
      </w:r>
      <w:r w:rsidR="006D1451" w:rsidRPr="00785EBB">
        <w:t>d</w:t>
      </w:r>
      <w:r w:rsidR="006D1451">
        <w:t xml:space="preserve"> </w:t>
      </w:r>
      <w:r w:rsidR="00F3151E" w:rsidRPr="00785EBB">
        <w:t>fro</w:t>
      </w:r>
      <w:r w:rsidR="006D1451" w:rsidRPr="00785EBB">
        <w:t>m</w:t>
      </w:r>
      <w:r w:rsidR="006D1451">
        <w:t xml:space="preserve"> </w:t>
      </w:r>
      <w:r w:rsidR="00F3151E" w:rsidRPr="00785EBB">
        <w:t>6.4</w:t>
      </w:r>
      <w:r w:rsidR="006D1451" w:rsidRPr="00785EBB">
        <w:t>6</w:t>
      </w:r>
      <w:r w:rsidR="006D1451">
        <w:t xml:space="preserve"> </w:t>
      </w:r>
      <w:r w:rsidR="00F3151E" w:rsidRPr="00785EBB">
        <w:t>t</w:t>
      </w:r>
      <w:r w:rsidR="006D1451" w:rsidRPr="00785EBB">
        <w:t>o</w:t>
      </w:r>
      <w:r w:rsidR="006D1451">
        <w:t xml:space="preserve"> </w:t>
      </w:r>
      <w:r w:rsidR="00F3151E" w:rsidRPr="00785EBB">
        <w:t>13.79</w:t>
      </w:r>
      <w:r w:rsidR="00DF0C98" w:rsidRPr="00785EBB">
        <w:t> per cent</w:t>
      </w:r>
      <w:r w:rsidR="00F3151E" w:rsidRPr="00785EBB">
        <w:t>) an</w:t>
      </w:r>
      <w:r w:rsidR="006D1451" w:rsidRPr="00785EBB">
        <w:t>d</w:t>
      </w:r>
      <w:r w:rsidR="006D1451">
        <w:t xml:space="preserve"> </w:t>
      </w:r>
      <w:r w:rsidR="00F3151E" w:rsidRPr="00785EBB">
        <w:t>AC</w:t>
      </w:r>
      <w:r w:rsidR="006D1451" w:rsidRPr="00785EBB">
        <w:t>T</w:t>
      </w:r>
      <w:r w:rsidR="006D1451">
        <w:t xml:space="preserve"> </w:t>
      </w:r>
      <w:r w:rsidR="00F3151E" w:rsidRPr="00785EBB">
        <w:t>(increase</w:t>
      </w:r>
      <w:r w:rsidR="006D1451" w:rsidRPr="00785EBB">
        <w:t>d</w:t>
      </w:r>
      <w:r w:rsidR="006D1451">
        <w:t xml:space="preserve"> </w:t>
      </w:r>
      <w:r w:rsidR="00F3151E" w:rsidRPr="00785EBB">
        <w:t>fro</w:t>
      </w:r>
      <w:r w:rsidR="006D1451" w:rsidRPr="00785EBB">
        <w:t>m</w:t>
      </w:r>
      <w:r w:rsidR="006D1451">
        <w:t xml:space="preserve"> </w:t>
      </w:r>
      <w:r w:rsidR="00F3151E" w:rsidRPr="00785EBB">
        <w:t>0.0</w:t>
      </w:r>
      <w:r w:rsidR="006D1451" w:rsidRPr="00785EBB">
        <w:t>0</w:t>
      </w:r>
      <w:r w:rsidR="006D1451">
        <w:t xml:space="preserve"> </w:t>
      </w:r>
      <w:r w:rsidR="00F3151E" w:rsidRPr="00785EBB">
        <w:t>t</w:t>
      </w:r>
      <w:r w:rsidR="006D1451" w:rsidRPr="00785EBB">
        <w:t>o</w:t>
      </w:r>
      <w:r w:rsidR="006D1451">
        <w:t xml:space="preserve"> </w:t>
      </w:r>
      <w:r w:rsidR="00F3151E" w:rsidRPr="00785EBB">
        <w:t>5.88</w:t>
      </w:r>
      <w:r w:rsidR="00DF0C98" w:rsidRPr="00785EBB">
        <w:t> per cent</w:t>
      </w:r>
      <w:r w:rsidR="00F3151E" w:rsidRPr="00785EBB">
        <w:t>).</w:t>
      </w:r>
    </w:p>
    <w:p w14:paraId="14E09239" w14:textId="47AB326B" w:rsidR="004E607F" w:rsidRDefault="004E607F" w:rsidP="00C701BB">
      <w:pPr>
        <w:pStyle w:val="Heading2"/>
        <w:spacing w:after="480"/>
        <w:ind w:firstLine="425"/>
      </w:pPr>
      <w:bookmarkStart w:id="124" w:name="_Toc51698420"/>
      <w:bookmarkStart w:id="125" w:name="_Toc51759307"/>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ha</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increase</w:t>
      </w:r>
      <w:r w:rsidR="006D1451" w:rsidRPr="00785EBB">
        <w:t>d</w:t>
      </w:r>
      <w:r w:rsidR="006D1451">
        <w:t xml:space="preserve"> </w:t>
      </w:r>
      <w:r w:rsidRPr="00785EBB">
        <w:t>activit</w:t>
      </w:r>
      <w:r w:rsidR="006D1451" w:rsidRPr="00785EBB">
        <w:t>y</w:t>
      </w:r>
      <w:r w:rsidR="006D1451">
        <w:t xml:space="preserve"> </w:t>
      </w:r>
      <w:r w:rsidRPr="00785EBB">
        <w:t>level</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00884F0B">
        <w:tab/>
      </w:r>
      <w:r w:rsidRPr="00785EBB">
        <w:t>area</w:t>
      </w:r>
      <w:r w:rsidR="006D1451" w:rsidRPr="00785EBB">
        <w:t>s</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an</w:t>
      </w:r>
      <w:r w:rsidR="006D1451" w:rsidRPr="00785EBB">
        <w:t>d</w:t>
      </w:r>
      <w:r w:rsidR="006D1451">
        <w:t xml:space="preserve"> </w:t>
      </w:r>
      <w:r w:rsidRPr="00785EBB">
        <w:t>immunisatio</w:t>
      </w:r>
      <w:r w:rsidR="006D1451" w:rsidRPr="00785EBB">
        <w:t>n</w:t>
      </w:r>
      <w:r w:rsidR="006D1451">
        <w:t xml:space="preserve"> </w:t>
      </w:r>
      <w:r w:rsidRPr="00785EBB">
        <w:t>coverage?</w:t>
      </w:r>
      <w:bookmarkEnd w:id="124"/>
      <w:bookmarkEnd w:id="125"/>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2"/>
        <w:tblDescription w:val="To what extent has the NPEV increased activity levels in the areas of immunisation and immunisation coverage?"/>
      </w:tblPr>
      <w:tblGrid>
        <w:gridCol w:w="10206"/>
      </w:tblGrid>
      <w:tr w:rsidR="008A0B30" w:rsidRPr="00785EBB" w14:paraId="5E4CACD5" w14:textId="77777777" w:rsidTr="00884F0B">
        <w:trPr>
          <w:cantSplit/>
        </w:trPr>
        <w:tc>
          <w:tcPr>
            <w:tcW w:w="10206" w:type="dxa"/>
            <w:shd w:val="clear" w:color="auto" w:fill="auto"/>
            <w:tcMar>
              <w:top w:w="160" w:type="dxa"/>
              <w:left w:w="446" w:type="dxa"/>
            </w:tcMar>
          </w:tcPr>
          <w:p w14:paraId="0C095D4B" w14:textId="46D6275A" w:rsidR="008A0B30" w:rsidRPr="00785EBB" w:rsidRDefault="008A0B30" w:rsidP="004E2B00">
            <w:pPr>
              <w:pStyle w:val="Caption"/>
              <w:ind w:left="1818" w:hanging="1818"/>
            </w:pPr>
            <w:bookmarkStart w:id="126" w:name="_Hlk48061623"/>
            <w:r w:rsidRPr="00785EBB">
              <w:rPr>
                <w:rStyle w:val="CaptionLabel"/>
              </w:rPr>
              <w:t>Key Finding </w:t>
            </w:r>
            <w:r w:rsidRPr="00785EBB">
              <w:rPr>
                <w:rStyle w:val="CaptionLabel"/>
              </w:rPr>
              <w:fldChar w:fldCharType="begin"/>
            </w:r>
            <w:r w:rsidRPr="00785EBB">
              <w:rPr>
                <w:rStyle w:val="CaptionLabel"/>
              </w:rPr>
              <w:instrText xml:space="preserve"> SEQ Key_Finding \* ARABIC </w:instrText>
            </w:r>
            <w:r w:rsidRPr="00785EBB">
              <w:rPr>
                <w:rStyle w:val="CaptionLabel"/>
              </w:rPr>
              <w:fldChar w:fldCharType="separate"/>
            </w:r>
            <w:r w:rsidR="000E6B04">
              <w:rPr>
                <w:rStyle w:val="CaptionLabel"/>
                <w:noProof/>
              </w:rPr>
              <w:t>2</w:t>
            </w:r>
            <w:r w:rsidRPr="00785EBB">
              <w:rPr>
                <w:rStyle w:val="CaptionLabel"/>
              </w:rPr>
              <w:fldChar w:fldCharType="end"/>
            </w:r>
            <w:r w:rsidRPr="00785EBB">
              <w:ta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ha</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increase</w:t>
            </w:r>
            <w:r w:rsidR="006D1451" w:rsidRPr="00785EBB">
              <w:t>d</w:t>
            </w:r>
            <w:r w:rsidR="006D1451">
              <w:t xml:space="preserve"> </w:t>
            </w:r>
            <w:r w:rsidRPr="00785EBB">
              <w:t>activit</w:t>
            </w:r>
            <w:r w:rsidR="006D1451" w:rsidRPr="00785EBB">
              <w:t>y</w:t>
            </w:r>
            <w:r w:rsidR="006D1451">
              <w:t xml:space="preserve"> </w:t>
            </w:r>
            <w:r w:rsidRPr="00785EBB">
              <w:t>level</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an</w:t>
            </w:r>
            <w:r w:rsidR="006D1451" w:rsidRPr="00785EBB">
              <w:t>d</w:t>
            </w:r>
            <w:r w:rsidR="006D1451">
              <w:t xml:space="preserve"> </w:t>
            </w:r>
            <w:r w:rsidRPr="00785EBB">
              <w:t>immunisatio</w:t>
            </w:r>
            <w:r w:rsidR="006D1451" w:rsidRPr="00785EBB">
              <w:t>n</w:t>
            </w:r>
            <w:r w:rsidR="006D1451">
              <w:t xml:space="preserve"> </w:t>
            </w:r>
            <w:r w:rsidRPr="00785EBB">
              <w:t>coverage?</w:t>
            </w:r>
          </w:p>
        </w:tc>
      </w:tr>
      <w:tr w:rsidR="008A0B30" w:rsidRPr="00785EBB" w14:paraId="26FA8157" w14:textId="77777777" w:rsidTr="00884F0B">
        <w:trPr>
          <w:cantSplit/>
          <w:trHeight w:val="3449"/>
        </w:trPr>
        <w:tc>
          <w:tcPr>
            <w:tcW w:w="10206" w:type="dxa"/>
            <w:shd w:val="clear" w:color="auto" w:fill="auto"/>
            <w:tcMar>
              <w:top w:w="276" w:type="dxa"/>
              <w:bottom w:w="0" w:type="dxa"/>
              <w:right w:w="120" w:type="dxa"/>
            </w:tcMar>
          </w:tcPr>
          <w:p w14:paraId="3E8F5620" w14:textId="1CF749B1" w:rsidR="008A0B30" w:rsidRPr="002B2962" w:rsidRDefault="008A0B30" w:rsidP="00440839">
            <w:pPr>
              <w:pStyle w:val="BoxText"/>
            </w:pP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focuse</w:t>
            </w:r>
            <w:r w:rsidR="006D1451" w:rsidRPr="00785EBB">
              <w:t>s</w:t>
            </w:r>
            <w:r w:rsidR="006D1451">
              <w:t xml:space="preserve"> </w:t>
            </w:r>
            <w:r w:rsidR="002E1CA2" w:rsidRPr="00785EBB">
              <w:t>states</w:t>
            </w:r>
            <w:r w:rsidR="002E1CA2">
              <w:t>’ an</w:t>
            </w:r>
            <w:r w:rsidR="006D1451">
              <w:t xml:space="preserve">d </w:t>
            </w:r>
            <w:r w:rsidR="002E1CA2">
              <w:t>territories’</w:t>
            </w:r>
            <w:r w:rsidRPr="00785EBB">
              <w:t xml:space="preserve"> effort</w:t>
            </w:r>
            <w:r w:rsidR="006D1451" w:rsidRPr="00785EBB">
              <w:t>s</w:t>
            </w:r>
            <w:r w:rsidR="006D1451">
              <w:t xml:space="preserve"> </w:t>
            </w:r>
            <w:r w:rsidRPr="00785EBB">
              <w:t>an</w:t>
            </w:r>
            <w:r w:rsidR="006D1451" w:rsidRPr="00785EBB">
              <w:t>d</w:t>
            </w:r>
            <w:r w:rsidR="006D1451">
              <w:t xml:space="preserve"> </w:t>
            </w:r>
            <w:r w:rsidRPr="00785EBB">
              <w:t>resource</w:t>
            </w:r>
            <w:r w:rsidR="006D1451" w:rsidRPr="00785EBB">
              <w:t>s</w:t>
            </w:r>
            <w:r w:rsidR="006D1451">
              <w:t xml:space="preserve"> </w:t>
            </w:r>
            <w:r w:rsidRPr="00785EBB">
              <w:t>o</w:t>
            </w:r>
            <w:r w:rsidR="006D1451" w:rsidRPr="00785EBB">
              <w:t>n</w:t>
            </w:r>
            <w:r w:rsidR="006D1451">
              <w:t xml:space="preserve"> </w:t>
            </w:r>
            <w:r w:rsidRPr="00785EBB">
              <w:t>immunisatio</w:t>
            </w:r>
            <w:r w:rsidR="006D1451" w:rsidRPr="00785EBB">
              <w:t>n</w:t>
            </w:r>
            <w:r w:rsidR="006D1451">
              <w:t xml:space="preserve"> </w:t>
            </w:r>
            <w:r w:rsidRPr="00785EBB">
              <w:t>an</w:t>
            </w:r>
            <w:r w:rsidR="006D1451" w:rsidRPr="00785EBB">
              <w:t>d</w:t>
            </w:r>
            <w:r w:rsidR="006D1451">
              <w:t xml:space="preserve"> </w:t>
            </w:r>
            <w:r w:rsidRPr="00785EBB">
              <w:t>improvin</w:t>
            </w:r>
            <w:r w:rsidR="006D1451" w:rsidRPr="00785EBB">
              <w:t>g</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benchmarks</w:t>
            </w:r>
            <w:r w:rsidRPr="002B2962">
              <w:t>. However</w:t>
            </w:r>
            <w:r w:rsidR="006D1451" w:rsidRPr="002B2962">
              <w:t>,</w:t>
            </w:r>
            <w:r w:rsidR="006D1451">
              <w:t xml:space="preserve"> </w:t>
            </w:r>
            <w:r w:rsidRPr="002B2962">
              <w:t>som</w:t>
            </w:r>
            <w:r w:rsidR="006D1451" w:rsidRPr="002B2962">
              <w:t>e</w:t>
            </w:r>
            <w:r w:rsidR="006D1451">
              <w:t xml:space="preserve"> </w:t>
            </w:r>
            <w:r w:rsidRPr="002B2962">
              <w:t>immunisatio</w:t>
            </w:r>
            <w:r w:rsidR="006D1451" w:rsidRPr="002B2962">
              <w:t>n</w:t>
            </w:r>
            <w:r w:rsidR="006D1451">
              <w:t xml:space="preserve"> </w:t>
            </w:r>
            <w:r w:rsidRPr="002B2962">
              <w:t>area</w:t>
            </w:r>
            <w:r w:rsidR="006D1451" w:rsidRPr="002B2962">
              <w:t>s</w:t>
            </w:r>
            <w:r w:rsidR="006D1451">
              <w:t xml:space="preserve"> </w:t>
            </w:r>
            <w:r w:rsidRPr="002B2962">
              <w:t>no</w:t>
            </w:r>
            <w:r w:rsidR="006D1451" w:rsidRPr="002B2962">
              <w:t>t</w:t>
            </w:r>
            <w:r w:rsidR="006D1451">
              <w:t xml:space="preserve"> </w:t>
            </w:r>
            <w:r w:rsidRPr="002B2962">
              <w:t>covere</w:t>
            </w:r>
            <w:r w:rsidR="006D1451" w:rsidRPr="002B2962">
              <w:t>d</w:t>
            </w:r>
            <w:r w:rsidR="006D1451">
              <w:t xml:space="preserve"> </w:t>
            </w:r>
            <w:r w:rsidRPr="002B2962">
              <w:t>b</w:t>
            </w:r>
            <w:r w:rsidR="006D1451" w:rsidRPr="002B2962">
              <w:t>y</w:t>
            </w:r>
            <w:r w:rsidR="006D1451">
              <w:t xml:space="preserve"> </w:t>
            </w:r>
            <w:r w:rsidRPr="002B2962">
              <w:t>th</w:t>
            </w:r>
            <w:r w:rsidR="006D1451" w:rsidRPr="002B2962">
              <w:t>e</w:t>
            </w:r>
            <w:r w:rsidR="006D1451">
              <w:t xml:space="preserve"> </w:t>
            </w:r>
            <w:r w:rsidR="00837B6F" w:rsidRPr="002B2962">
              <w:t>secon</w:t>
            </w:r>
            <w:r w:rsidR="006D1451" w:rsidRPr="002B2962">
              <w:t>d</w:t>
            </w:r>
            <w:r w:rsidR="006D1451">
              <w:t xml:space="preserve"> </w:t>
            </w:r>
            <w:r w:rsidR="00837B6F" w:rsidRPr="002B2962">
              <w:t>NPE</w:t>
            </w:r>
            <w:r w:rsidR="006D1451" w:rsidRPr="002B2962">
              <w:t>V</w:t>
            </w:r>
            <w:r w:rsidR="006D1451">
              <w:t xml:space="preserve"> </w:t>
            </w:r>
            <w:r w:rsidR="00AE583F" w:rsidRPr="002B2962">
              <w:t>ma</w:t>
            </w:r>
            <w:r w:rsidR="006D1451" w:rsidRPr="002B2962">
              <w:t>y</w:t>
            </w:r>
            <w:r w:rsidR="006D1451">
              <w:t xml:space="preserve"> </w:t>
            </w:r>
            <w:r w:rsidRPr="002B2962">
              <w:t>receiv</w:t>
            </w:r>
            <w:r w:rsidR="006D1451" w:rsidRPr="002B2962">
              <w:t>e</w:t>
            </w:r>
            <w:r w:rsidR="006D1451">
              <w:t xml:space="preserve"> </w:t>
            </w:r>
            <w:r w:rsidRPr="002B2962">
              <w:t>les</w:t>
            </w:r>
            <w:r w:rsidR="006D1451" w:rsidRPr="002B2962">
              <w:t>s</w:t>
            </w:r>
            <w:r w:rsidR="006D1451">
              <w:t xml:space="preserve"> </w:t>
            </w:r>
            <w:r w:rsidRPr="002B2962">
              <w:t>focu</w:t>
            </w:r>
            <w:r w:rsidR="006D1451" w:rsidRPr="002B2962">
              <w:t>s</w:t>
            </w:r>
            <w:r w:rsidR="006D1451">
              <w:t xml:space="preserve"> </w:t>
            </w:r>
            <w:r w:rsidRPr="002B2962">
              <w:t>tha</w:t>
            </w:r>
            <w:r w:rsidR="006D1451" w:rsidRPr="002B2962">
              <w:t>n</w:t>
            </w:r>
            <w:r w:rsidR="006D1451">
              <w:t xml:space="preserve"> </w:t>
            </w:r>
            <w:r w:rsidRPr="002B2962">
              <w:t>ma</w:t>
            </w:r>
            <w:r w:rsidR="006D1451" w:rsidRPr="002B2962">
              <w:t>y</w:t>
            </w:r>
            <w:r w:rsidR="006D1451">
              <w:t xml:space="preserve"> </w:t>
            </w:r>
            <w:r w:rsidRPr="002B2962">
              <w:t>b</w:t>
            </w:r>
            <w:r w:rsidR="006D1451" w:rsidRPr="002B2962">
              <w:t>e</w:t>
            </w:r>
            <w:r w:rsidR="006D1451">
              <w:t xml:space="preserve"> </w:t>
            </w:r>
            <w:r w:rsidRPr="002B2962">
              <w:t>neede</w:t>
            </w:r>
            <w:r w:rsidR="006D1451" w:rsidRPr="002B2962">
              <w:t>d</w:t>
            </w:r>
            <w:r w:rsidR="006D1451">
              <w:t xml:space="preserve"> </w:t>
            </w:r>
            <w:r w:rsidRPr="002B2962">
              <w:t>t</w:t>
            </w:r>
            <w:r w:rsidR="006D1451" w:rsidRPr="002B2962">
              <w:t>o</w:t>
            </w:r>
            <w:r w:rsidR="006D1451">
              <w:t xml:space="preserve"> </w:t>
            </w:r>
            <w:r w:rsidRPr="002B2962">
              <w:t>improv</w:t>
            </w:r>
            <w:r w:rsidR="006D1451" w:rsidRPr="002B2962">
              <w:t>e</w:t>
            </w:r>
            <w:r w:rsidR="006D1451">
              <w:t xml:space="preserve"> </w:t>
            </w:r>
            <w:r w:rsidR="00AE583F" w:rsidRPr="002B2962">
              <w:t>vaccinatio</w:t>
            </w:r>
            <w:r w:rsidR="006D1451" w:rsidRPr="002B2962">
              <w:t>n</w:t>
            </w:r>
            <w:r w:rsidR="006D1451">
              <w:t xml:space="preserve"> </w:t>
            </w:r>
            <w:r w:rsidRPr="002B2962">
              <w:t>coverag</w:t>
            </w:r>
            <w:r w:rsidR="006D1451" w:rsidRPr="002B2962">
              <w:t>e</w:t>
            </w:r>
            <w:r w:rsidR="006D1451">
              <w:t xml:space="preserve"> </w:t>
            </w:r>
            <w:r w:rsidRPr="002B2962">
              <w:t>rates.</w:t>
            </w:r>
          </w:p>
          <w:p w14:paraId="63587C8F" w14:textId="4C2413A4" w:rsidR="008A0B30" w:rsidRDefault="008A0B30" w:rsidP="00440839">
            <w:pPr>
              <w:pStyle w:val="BoxText"/>
            </w:pPr>
            <w:r w:rsidRPr="002B2962">
              <w:t>Whil</w:t>
            </w:r>
            <w:r w:rsidR="006D1451" w:rsidRPr="002B2962">
              <w:t>e</w:t>
            </w:r>
            <w:r w:rsidR="006D1451">
              <w:t xml:space="preserve"> </w:t>
            </w:r>
            <w:r w:rsidRPr="002B2962">
              <w:t>th</w:t>
            </w:r>
            <w:r w:rsidR="006D1451" w:rsidRPr="002B2962">
              <w:t>e</w:t>
            </w:r>
            <w:r w:rsidR="006D1451">
              <w:t xml:space="preserve"> </w:t>
            </w:r>
            <w:r w:rsidR="00837B6F" w:rsidRPr="002B2962">
              <w:t>secon</w:t>
            </w:r>
            <w:r w:rsidR="006D1451" w:rsidRPr="002B2962">
              <w:t>d</w:t>
            </w:r>
            <w:r w:rsidR="006D1451">
              <w:t xml:space="preserve"> </w:t>
            </w:r>
            <w:r w:rsidR="00837B6F" w:rsidRPr="002B2962">
              <w:t>NPE</w:t>
            </w:r>
            <w:r w:rsidR="006D1451" w:rsidRPr="002B2962">
              <w:t>V</w:t>
            </w:r>
            <w:r w:rsidR="006D1451">
              <w:t xml:space="preserve"> </w:t>
            </w:r>
            <w:r w:rsidRPr="002B2962">
              <w:t>ha</w:t>
            </w:r>
            <w:r w:rsidR="006D1451" w:rsidRPr="002B2962">
              <w:t>s</w:t>
            </w:r>
            <w:r w:rsidR="006D1451">
              <w:t xml:space="preserve"> </w:t>
            </w:r>
            <w:r w:rsidRPr="002B2962">
              <w:t>likel</w:t>
            </w:r>
            <w:r w:rsidR="006D1451" w:rsidRPr="002B2962">
              <w:t>y</w:t>
            </w:r>
            <w:r w:rsidR="006D1451">
              <w:t xml:space="preserve"> </w:t>
            </w:r>
            <w:r w:rsidRPr="002B2962">
              <w:t>contribute</w:t>
            </w:r>
            <w:r w:rsidR="006D1451" w:rsidRPr="002B2962">
              <w:t>d</w:t>
            </w:r>
            <w:r w:rsidR="006D1451">
              <w:t xml:space="preserve"> </w:t>
            </w:r>
            <w:r w:rsidRPr="002B2962">
              <w:t>t</w:t>
            </w:r>
            <w:r w:rsidR="006D1451" w:rsidRPr="002B2962">
              <w:t>o</w:t>
            </w:r>
            <w:r w:rsidR="006D1451">
              <w:t xml:space="preserve"> </w:t>
            </w:r>
            <w:r w:rsidRPr="002B2962">
              <w:t>increase</w:t>
            </w:r>
            <w:r w:rsidR="006D1451" w:rsidRPr="002B2962">
              <w:t>d</w:t>
            </w:r>
            <w:r w:rsidR="006D1451">
              <w:t xml:space="preserve"> </w:t>
            </w:r>
            <w:r w:rsidR="00833CE8" w:rsidRPr="002B2962">
              <w:t>vaccinatio</w:t>
            </w:r>
            <w:r w:rsidR="006D1451" w:rsidRPr="002B2962">
              <w:t>n</w:t>
            </w:r>
            <w:r w:rsidR="006D1451">
              <w:t xml:space="preserve"> </w:t>
            </w:r>
            <w:r w:rsidR="00833CE8" w:rsidRPr="002B2962">
              <w:t>coverag</w:t>
            </w:r>
            <w:r w:rsidR="006D1451" w:rsidRPr="002B2962">
              <w:t>e</w:t>
            </w:r>
            <w:r w:rsidR="006D1451">
              <w:t xml:space="preserve"> </w:t>
            </w:r>
            <w:r w:rsidRPr="002B2962">
              <w:t>rates</w:t>
            </w:r>
            <w:r w:rsidR="006D1451" w:rsidRPr="002B2962">
              <w:t>,</w:t>
            </w:r>
            <w:r w:rsidR="006D1451">
              <w:t xml:space="preserve"> </w:t>
            </w:r>
            <w:r w:rsidRPr="002B2962">
              <w:t>thi</w:t>
            </w:r>
            <w:r w:rsidR="006D1451" w:rsidRPr="002B2962">
              <w:t>s</w:t>
            </w:r>
            <w:r w:rsidR="006D1451">
              <w:t xml:space="preserve"> </w:t>
            </w:r>
            <w:r w:rsidRPr="002B2962">
              <w:t>ha</w:t>
            </w:r>
            <w:r w:rsidR="006D1451" w:rsidRPr="002B2962">
              <w:t>s</w:t>
            </w:r>
            <w:r w:rsidR="006D1451">
              <w:t xml:space="preserve"> </w:t>
            </w:r>
            <w:r w:rsidRPr="002B2962">
              <w:t>bee</w:t>
            </w:r>
            <w:r w:rsidR="006D1451" w:rsidRPr="002B2962">
              <w:t>n</w:t>
            </w:r>
            <w:r w:rsidR="006D1451">
              <w:t xml:space="preserve"> </w:t>
            </w:r>
            <w:r w:rsidRPr="002B2962">
              <w:t>supporte</w:t>
            </w:r>
            <w:r w:rsidR="006D1451" w:rsidRPr="002B2962">
              <w:t>d</w:t>
            </w:r>
            <w:r w:rsidR="006D1451">
              <w:t xml:space="preserve"> </w:t>
            </w:r>
            <w:r w:rsidRPr="002B2962">
              <w:t>b</w:t>
            </w:r>
            <w:r w:rsidR="006D1451" w:rsidRPr="002B2962">
              <w:t>y</w:t>
            </w:r>
            <w:r w:rsidR="006D1451">
              <w:t xml:space="preserve"> </w:t>
            </w:r>
            <w:r w:rsidRPr="002B2962">
              <w:t>othe</w:t>
            </w:r>
            <w:r w:rsidR="006D1451" w:rsidRPr="002B2962">
              <w:t>r</w:t>
            </w:r>
            <w:r w:rsidR="006D1451">
              <w:t xml:space="preserve"> </w:t>
            </w:r>
            <w:r w:rsidRPr="002B2962">
              <w:t>Commonwealt</w:t>
            </w:r>
            <w:r w:rsidR="006D1451" w:rsidRPr="002B2962">
              <w:t>h</w:t>
            </w:r>
            <w:r w:rsidR="006D1451">
              <w:t xml:space="preserve"> </w:t>
            </w:r>
            <w:r w:rsidRPr="002B2962">
              <w:t>an</w:t>
            </w:r>
            <w:r w:rsidR="006D1451" w:rsidRPr="002B2962">
              <w:t>d</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2B2962">
              <w:t>immunisatio</w:t>
            </w:r>
            <w:r w:rsidR="006D1451" w:rsidRPr="002B2962">
              <w:t>n</w:t>
            </w:r>
            <w:r w:rsidR="006D1451">
              <w:t xml:space="preserve"> </w:t>
            </w:r>
            <w:r w:rsidRPr="00785EBB">
              <w:t>policie</w:t>
            </w:r>
            <w:r w:rsidR="006D1451" w:rsidRPr="00785EBB">
              <w:t>s</w:t>
            </w:r>
            <w:r w:rsidR="006D1451">
              <w:t xml:space="preserve"> </w:t>
            </w:r>
            <w:r w:rsidRPr="00785EBB">
              <w:t>an</w:t>
            </w:r>
            <w:r w:rsidR="006D1451" w:rsidRPr="00785EBB">
              <w:t>d</w:t>
            </w:r>
            <w:r w:rsidR="006D1451">
              <w:t xml:space="preserve"> </w:t>
            </w:r>
            <w:r w:rsidRPr="00785EBB">
              <w:t>improve</w:t>
            </w:r>
            <w:r w:rsidR="006D1451" w:rsidRPr="00785EBB">
              <w:t>d</w:t>
            </w:r>
            <w:r w:rsidR="006D1451">
              <w:t xml:space="preserve"> </w:t>
            </w:r>
            <w:r w:rsidRPr="00785EBB">
              <w:t>dat</w:t>
            </w:r>
            <w:r w:rsidR="006D1451" w:rsidRPr="00785EBB">
              <w:t>a</w:t>
            </w:r>
            <w:r w:rsidR="006D1451">
              <w:t xml:space="preserve"> </w:t>
            </w:r>
            <w:r w:rsidRPr="00785EBB">
              <w:t>quality. I</w:t>
            </w:r>
            <w:r w:rsidR="006D1451" w:rsidRPr="00785EBB">
              <w:t>t</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possibl</w:t>
            </w:r>
            <w:r w:rsidR="006D1451" w:rsidRPr="00785EBB">
              <w:t>e</w:t>
            </w:r>
            <w:r w:rsidR="006D1451">
              <w:t xml:space="preserve"> </w:t>
            </w:r>
            <w:r w:rsidRPr="00785EBB">
              <w:t>t</w:t>
            </w:r>
            <w:r w:rsidR="006D1451" w:rsidRPr="00785EBB">
              <w:t>o</w:t>
            </w:r>
            <w:r w:rsidR="006D1451">
              <w:t xml:space="preserve"> </w:t>
            </w:r>
            <w:r w:rsidRPr="00785EBB">
              <w:t>determin</w:t>
            </w:r>
            <w:r w:rsidR="006D1451" w:rsidRPr="00785EBB">
              <w:t>e</w:t>
            </w:r>
            <w:r w:rsidR="006D1451">
              <w:t xml:space="preserve"> </w:t>
            </w:r>
            <w:r w:rsidRPr="00785EBB">
              <w:t>th</w:t>
            </w:r>
            <w:r w:rsidR="006D1451" w:rsidRPr="00785EBB">
              <w:t>e</w:t>
            </w:r>
            <w:r w:rsidR="006D1451">
              <w:t xml:space="preserve"> </w:t>
            </w:r>
            <w:r w:rsidRPr="00785EBB">
              <w:t>exten</w:t>
            </w:r>
            <w:r w:rsidR="006D1451" w:rsidRPr="00785EBB">
              <w:t>t</w:t>
            </w:r>
            <w:r w:rsidR="006D1451">
              <w:t xml:space="preserve"> </w:t>
            </w:r>
            <w:r w:rsidRPr="00785EBB">
              <w:t>t</w:t>
            </w:r>
            <w:r w:rsidR="006D1451" w:rsidRPr="00785EBB">
              <w:t>o</w:t>
            </w:r>
            <w:r w:rsidR="006D1451">
              <w:t xml:space="preserve"> </w:t>
            </w:r>
            <w:r w:rsidRPr="00785EBB">
              <w:t>whic</w:t>
            </w:r>
            <w:r w:rsidR="006D1451" w:rsidRPr="00785EBB">
              <w:t>h</w:t>
            </w:r>
            <w:r w:rsidR="006D1451">
              <w:t xml:space="preserve"> </w:t>
            </w:r>
            <w:r w:rsidRPr="00785EBB">
              <w:t>increase</w:t>
            </w:r>
            <w:r w:rsidR="006D1451" w:rsidRPr="00785EBB">
              <w:t>s</w:t>
            </w:r>
            <w:r w:rsidR="006D1451">
              <w:t xml:space="preserve"> </w:t>
            </w:r>
            <w:r w:rsidRPr="00785EBB">
              <w:t>i</w:t>
            </w:r>
            <w:r w:rsidR="006D1451">
              <w:t xml:space="preserve">n </w:t>
            </w:r>
            <w:r w:rsidR="00833CE8">
              <w:t>vaccinatio</w:t>
            </w:r>
            <w:r w:rsidR="006D1451">
              <w:t xml:space="preserve">n </w:t>
            </w:r>
            <w:r w:rsidR="00833CE8">
              <w:t>coverag</w:t>
            </w:r>
            <w:r w:rsidR="006D1451">
              <w:t xml:space="preserve">e </w:t>
            </w:r>
            <w:r w:rsidRPr="00785EBB">
              <w:t>rate</w:t>
            </w:r>
            <w:r w:rsidR="006D1451" w:rsidRPr="00785EBB">
              <w:t>s</w:t>
            </w:r>
            <w:r w:rsidR="006D1451">
              <w:t xml:space="preserve"> </w:t>
            </w:r>
            <w:r w:rsidRPr="00785EBB">
              <w:t>ar</w:t>
            </w:r>
            <w:r w:rsidR="006D1451" w:rsidRPr="00785EBB">
              <w:t>e</w:t>
            </w:r>
            <w:r w:rsidR="006D1451">
              <w:t xml:space="preserve"> </w:t>
            </w:r>
            <w:r w:rsidRPr="00785EBB">
              <w:t>attribute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r w:rsidRPr="00785EBB">
              <w:t>.</w:t>
            </w:r>
          </w:p>
          <w:p w14:paraId="1BE7CEF0" w14:textId="5C5FDACF" w:rsidR="00AE583F" w:rsidRPr="00785EBB" w:rsidRDefault="00AE583F" w:rsidP="00440839">
            <w:pPr>
              <w:pStyle w:val="BoxText"/>
            </w:pPr>
            <w:r>
              <w:t>Th</w:t>
            </w:r>
            <w:r w:rsidR="006D1451">
              <w:t xml:space="preserve">e </w:t>
            </w:r>
            <w:r>
              <w:t>secon</w:t>
            </w:r>
            <w:r w:rsidR="006D1451">
              <w:t xml:space="preserve">d </w:t>
            </w:r>
            <w:r>
              <w:t>NPE</w:t>
            </w:r>
            <w:r w:rsidR="006D1451">
              <w:t xml:space="preserve">V </w:t>
            </w:r>
            <w:r>
              <w:t>ha</w:t>
            </w:r>
            <w:r w:rsidR="006D1451">
              <w:t xml:space="preserve">s </w:t>
            </w:r>
            <w:r>
              <w:t>encourage</w:t>
            </w:r>
            <w:r w:rsidR="006D1451">
              <w:t xml:space="preserve">d </w:t>
            </w:r>
            <w:r w:rsidR="00EE1FE5">
              <w:t>state</w:t>
            </w:r>
            <w:r w:rsidR="006D1451">
              <w:t xml:space="preserve">s </w:t>
            </w:r>
            <w:r w:rsidR="00EE1FE5">
              <w:t>an</w:t>
            </w:r>
            <w:r w:rsidR="006D1451">
              <w:t xml:space="preserve">d </w:t>
            </w:r>
            <w:r w:rsidR="00EE1FE5">
              <w:t>territorie</w:t>
            </w:r>
            <w:r w:rsidR="006D1451">
              <w:t xml:space="preserve">s </w:t>
            </w:r>
            <w:r>
              <w:t>t</w:t>
            </w:r>
            <w:r w:rsidR="006D1451">
              <w:t xml:space="preserve">o </w:t>
            </w:r>
            <w:r>
              <w:t>devot</w:t>
            </w:r>
            <w:r w:rsidR="006D1451">
              <w:t xml:space="preserve">e </w:t>
            </w:r>
            <w:r>
              <w:t>additiona</w:t>
            </w:r>
            <w:r w:rsidR="006D1451">
              <w:t xml:space="preserve">l </w:t>
            </w:r>
            <w:r>
              <w:t>resource</w:t>
            </w:r>
            <w:r w:rsidR="006D1451">
              <w:t xml:space="preserve">s </w:t>
            </w:r>
            <w:r>
              <w:t>t</w:t>
            </w:r>
            <w:r w:rsidR="006D1451">
              <w:t xml:space="preserve">o </w:t>
            </w:r>
            <w:r>
              <w:t>improvin</w:t>
            </w:r>
            <w:r w:rsidR="006D1451">
              <w:t xml:space="preserve">g </w:t>
            </w:r>
            <w:r>
              <w:t>th</w:t>
            </w:r>
            <w:r w:rsidR="006D1451">
              <w:t xml:space="preserve">e </w:t>
            </w:r>
            <w:r>
              <w:t>qualit</w:t>
            </w:r>
            <w:r w:rsidR="006D1451">
              <w:t xml:space="preserve">y </w:t>
            </w:r>
            <w:r>
              <w:t>o</w:t>
            </w:r>
            <w:r w:rsidR="006D1451">
              <w:t xml:space="preserve">f </w:t>
            </w:r>
            <w:r>
              <w:t>dat</w:t>
            </w:r>
            <w:r w:rsidR="006D1451">
              <w:t xml:space="preserve">a </w:t>
            </w:r>
            <w:r>
              <w:t>relevan</w:t>
            </w:r>
            <w:r w:rsidR="006D1451">
              <w:t xml:space="preserve">t </w:t>
            </w:r>
            <w:r>
              <w:t>t</w:t>
            </w:r>
            <w:r w:rsidR="006D1451">
              <w:t xml:space="preserve">o </w:t>
            </w:r>
            <w:r>
              <w:t>th</w:t>
            </w:r>
            <w:r w:rsidR="006D1451">
              <w:t xml:space="preserve">e </w:t>
            </w:r>
            <w:r>
              <w:t>performanc</w:t>
            </w:r>
            <w:r w:rsidR="006D1451">
              <w:t xml:space="preserve">e </w:t>
            </w:r>
            <w:r>
              <w:t>benchmarks.</w:t>
            </w:r>
          </w:p>
        </w:tc>
      </w:tr>
    </w:tbl>
    <w:bookmarkEnd w:id="126"/>
    <w:p w14:paraId="06563F1F" w14:textId="0B11C370" w:rsidR="004E607F" w:rsidRPr="00785EBB" w:rsidRDefault="004E607F" w:rsidP="004E607F">
      <w:pPr>
        <w:pStyle w:val="Heading3"/>
      </w:pPr>
      <w:r w:rsidRPr="00785EBB">
        <w:t>Immunisatio</w:t>
      </w:r>
      <w:r w:rsidR="006D1451" w:rsidRPr="00785EBB">
        <w:t>n</w:t>
      </w:r>
      <w:r w:rsidR="006D1451">
        <w:t xml:space="preserve"> </w:t>
      </w:r>
      <w:r w:rsidRPr="00785EBB">
        <w:t>coverag</w:t>
      </w:r>
      <w:r w:rsidR="006D1451" w:rsidRPr="00785EBB">
        <w:t>e</w:t>
      </w:r>
      <w:r w:rsidR="006D1451">
        <w:t xml:space="preserve"> </w:t>
      </w:r>
      <w:r w:rsidRPr="00785EBB">
        <w:t>rates</w:t>
      </w:r>
    </w:p>
    <w:p w14:paraId="35C03465" w14:textId="232F9950" w:rsidR="004E607F" w:rsidRPr="00785EBB" w:rsidRDefault="004E607F" w:rsidP="004E607F">
      <w:pPr>
        <w:pStyle w:val="BodyText"/>
      </w:pP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drive</w:t>
      </w:r>
      <w:r w:rsidR="006D1451" w:rsidRPr="00785EBB">
        <w:t>s</w:t>
      </w:r>
      <w:r w:rsidR="006D1451">
        <w:t xml:space="preserve"> </w:t>
      </w:r>
      <w:r w:rsidR="006D1451" w:rsidRPr="00785EBB">
        <w:t>a</w:t>
      </w:r>
      <w:r w:rsidR="006D1451">
        <w:t xml:space="preserve"> </w:t>
      </w:r>
      <w:r w:rsidRPr="00785EBB">
        <w:t>significan</w:t>
      </w:r>
      <w:r w:rsidR="006D1451" w:rsidRPr="00785EBB">
        <w:t>t</w:t>
      </w:r>
      <w:r w:rsidR="006D1451">
        <w:t xml:space="preserve"> </w:t>
      </w:r>
      <w:r w:rsidRPr="00785EBB">
        <w:t>amoun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state’</w:t>
      </w:r>
      <w:r w:rsidR="006D1451" w:rsidRPr="00785EBB">
        <w:t>s</w:t>
      </w:r>
      <w:r w:rsidR="006D1451">
        <w:t xml:space="preserve"> </w:t>
      </w:r>
      <w:r w:rsidRPr="00785EBB">
        <w:t>activit</w:t>
      </w:r>
      <w:r w:rsidR="006D1451" w:rsidRPr="00785EBB">
        <w:t>y</w:t>
      </w:r>
      <w:r w:rsidR="006D1451">
        <w:t xml:space="preserve"> </w:t>
      </w:r>
      <w:r w:rsidRPr="00785EBB">
        <w:t>an</w:t>
      </w:r>
      <w:r w:rsidR="006D1451" w:rsidRPr="00785EBB">
        <w:t>d</w:t>
      </w:r>
      <w:r w:rsidR="006D1451">
        <w:t xml:space="preserve"> </w:t>
      </w:r>
      <w:r w:rsidRPr="00785EBB">
        <w:t>provide</w:t>
      </w:r>
      <w:r w:rsidR="006D1451" w:rsidRPr="00785EBB">
        <w:t>s</w:t>
      </w:r>
      <w:r w:rsidR="006D1451">
        <w:t xml:space="preserve"> </w:t>
      </w:r>
      <w:r w:rsidRPr="00785EBB">
        <w:t>financia</w:t>
      </w:r>
      <w:r w:rsidR="006D1451" w:rsidRPr="00785EBB">
        <w:t>l</w:t>
      </w:r>
      <w:r w:rsidR="006D1451">
        <w:t xml:space="preserve"> </w:t>
      </w:r>
      <w:r w:rsidRPr="00785EBB">
        <w:t>an</w:t>
      </w:r>
      <w:r w:rsidR="006D1451" w:rsidRPr="00785EBB">
        <w:t>d</w:t>
      </w:r>
      <w:r w:rsidR="006D1451">
        <w:t xml:space="preserve"> </w:t>
      </w:r>
      <w:r w:rsidRPr="00785EBB">
        <w:t>reputationa</w:t>
      </w:r>
      <w:r w:rsidR="006D1451" w:rsidRPr="00785EBB">
        <w:t>l</w:t>
      </w:r>
      <w:r w:rsidR="006D1451">
        <w:t xml:space="preserve"> </w:t>
      </w:r>
      <w:r w:rsidRPr="00785EBB">
        <w:t>incentive</w:t>
      </w:r>
      <w:r w:rsidR="006D1451" w:rsidRPr="00785EBB">
        <w:t>s</w:t>
      </w:r>
      <w:r w:rsidR="006D1451">
        <w:t xml:space="preserve"> </w:t>
      </w:r>
      <w:r w:rsidRPr="00785EBB">
        <w:t>t</w:t>
      </w:r>
      <w:r w:rsidR="006D1451" w:rsidRPr="00785EBB">
        <w:t>o</w:t>
      </w:r>
      <w:r w:rsidR="006D1451">
        <w:t xml:space="preserve"> </w:t>
      </w:r>
      <w:r w:rsidRPr="00785EBB">
        <w:t>increas</w:t>
      </w:r>
      <w:r w:rsidR="006D1451" w:rsidRPr="00785EBB">
        <w:t>e</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rates</w:t>
      </w:r>
      <w:r w:rsidR="006D1451">
        <w:t xml:space="preserve">, </w:t>
      </w:r>
      <w:r w:rsidR="00AE583F">
        <w:t>accordin</w:t>
      </w:r>
      <w:r w:rsidR="006D1451">
        <w:t xml:space="preserve">g </w:t>
      </w:r>
      <w:r w:rsidR="00AE583F">
        <w:t>t</w:t>
      </w:r>
      <w:r w:rsidR="006D1451">
        <w:t xml:space="preserve">o </w:t>
      </w:r>
      <w:r w:rsidR="00AE583F">
        <w:t>consultation</w:t>
      </w:r>
      <w:r w:rsidR="006D1451">
        <w:t xml:space="preserve">s </w:t>
      </w:r>
      <w:r w:rsidR="00AE583F">
        <w:t>wit</w:t>
      </w:r>
      <w:r w:rsidR="006D1451">
        <w:t xml:space="preserve">h </w:t>
      </w:r>
      <w:r w:rsidR="00AE583F">
        <w:t>stakeholders</w:t>
      </w:r>
      <w:r w:rsidRPr="00785EBB">
        <w:t>. Withou</w:t>
      </w:r>
      <w:r w:rsidR="006D1451" w:rsidRPr="00785EBB">
        <w:t>t</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r w:rsidR="006D1451" w:rsidRPr="00785EBB">
        <w:t>,</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ma</w:t>
      </w:r>
      <w:r w:rsidR="006D1451" w:rsidRPr="00785EBB">
        <w:t>y</w:t>
      </w:r>
      <w:r w:rsidR="006D1451">
        <w:t xml:space="preserve"> </w:t>
      </w:r>
      <w:r w:rsidRPr="00785EBB">
        <w:t>distribut</w:t>
      </w:r>
      <w:r w:rsidR="006D1451" w:rsidRPr="00785EBB">
        <w:t>e</w:t>
      </w:r>
      <w:r w:rsidR="006D1451">
        <w:t xml:space="preserve"> </w:t>
      </w:r>
      <w:r w:rsidR="00AE583F">
        <w:t>greate</w:t>
      </w:r>
      <w:r w:rsidR="006D1451">
        <w:t xml:space="preserve">r </w:t>
      </w:r>
      <w:r w:rsidRPr="00785EBB">
        <w:t>effort</w:t>
      </w:r>
      <w:r w:rsidR="006D1451" w:rsidRPr="00785EBB">
        <w:t>s</w:t>
      </w:r>
      <w:r w:rsidR="006D1451">
        <w:t xml:space="preserve"> </w:t>
      </w:r>
      <w:r w:rsidRPr="00785EBB">
        <w:t>towar</w:t>
      </w:r>
      <w:r w:rsidR="006D1451" w:rsidRPr="00785EBB">
        <w:t>d</w:t>
      </w:r>
      <w:r w:rsidR="006D1451">
        <w:t xml:space="preserve"> </w:t>
      </w:r>
      <w:r w:rsidR="006D1451" w:rsidRPr="00785EBB">
        <w:t>a</w:t>
      </w:r>
      <w:r w:rsidR="006D1451">
        <w:t xml:space="preserve"> </w:t>
      </w:r>
      <w:r w:rsidRPr="00785EBB">
        <w:t>broade</w:t>
      </w:r>
      <w:r w:rsidR="006D1451" w:rsidRPr="00785EBB">
        <w:t>r</w:t>
      </w:r>
      <w:r w:rsidR="006D1451">
        <w:t xml:space="preserve"> </w:t>
      </w:r>
      <w:r w:rsidRPr="00785EBB">
        <w:t>rang</w:t>
      </w:r>
      <w:r w:rsidR="006D1451" w:rsidRPr="00785EBB">
        <w:t>e</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activities</w:t>
      </w:r>
      <w:r w:rsidR="006D1451" w:rsidRPr="00785EBB">
        <w:t>,</w:t>
      </w:r>
      <w:r w:rsidR="006D1451">
        <w:t xml:space="preserve"> </w:t>
      </w:r>
      <w:r w:rsidRPr="00785EBB">
        <w:t>rathe</w:t>
      </w:r>
      <w:r w:rsidR="006D1451" w:rsidRPr="00785EBB">
        <w:t>r</w:t>
      </w:r>
      <w:r w:rsidR="006D1451">
        <w:t xml:space="preserve"> </w:t>
      </w:r>
      <w:r w:rsidRPr="00785EBB">
        <w:t>tha</w:t>
      </w:r>
      <w:r w:rsidR="006D1451" w:rsidRPr="00785EBB">
        <w:t>n</w:t>
      </w:r>
      <w:r w:rsidR="006D1451">
        <w:t xml:space="preserve"> </w:t>
      </w:r>
      <w:r w:rsidRPr="00785EBB">
        <w:t>thos</w:t>
      </w:r>
      <w:r w:rsidR="006D1451" w:rsidRPr="00785EBB">
        <w:t>e</w:t>
      </w:r>
      <w:r w:rsidR="006D1451">
        <w:t xml:space="preserve"> </w:t>
      </w:r>
      <w:r w:rsidRPr="00785EBB">
        <w:t>specificall</w:t>
      </w:r>
      <w:r w:rsidR="006D1451" w:rsidRPr="00785EBB">
        <w:t>y</w:t>
      </w:r>
      <w:r w:rsidR="006D1451">
        <w:t xml:space="preserve"> </w:t>
      </w:r>
      <w:r w:rsidRPr="00785EBB">
        <w:t>covere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r w:rsidRPr="00785EBB">
        <w:t>.</w:t>
      </w:r>
      <w:r w:rsidR="00AE583F" w:rsidRPr="00AE583F">
        <w:t xml:space="preserve"> </w:t>
      </w:r>
      <w:r w:rsidR="00EE1FE5">
        <w:t>State</w:t>
      </w:r>
      <w:r w:rsidR="006D1451">
        <w:t xml:space="preserve">s </w:t>
      </w:r>
      <w:r w:rsidR="00EE1FE5">
        <w:t>an</w:t>
      </w:r>
      <w:r w:rsidR="006D1451">
        <w:t xml:space="preserve">d </w:t>
      </w:r>
      <w:r w:rsidR="00EE1FE5">
        <w:t>territorie</w:t>
      </w:r>
      <w:r w:rsidR="006D1451">
        <w:t xml:space="preserve">s </w:t>
      </w:r>
      <w:r w:rsidR="00AE583F">
        <w:t>reporte</w:t>
      </w:r>
      <w:r w:rsidR="006D1451">
        <w:t xml:space="preserve">d </w:t>
      </w:r>
      <w:r w:rsidR="00AE583F">
        <w:t>devotin</w:t>
      </w:r>
      <w:r w:rsidR="006D1451">
        <w:t xml:space="preserve">g </w:t>
      </w:r>
      <w:r w:rsidR="00AE583F">
        <w:t>additiona</w:t>
      </w:r>
      <w:r w:rsidR="006D1451">
        <w:t xml:space="preserve">l </w:t>
      </w:r>
      <w:r w:rsidR="00AE583F">
        <w:t>resource</w:t>
      </w:r>
      <w:r w:rsidR="006D1451">
        <w:t xml:space="preserve">s </w:t>
      </w:r>
      <w:r w:rsidR="00AE583F">
        <w:t>t</w:t>
      </w:r>
      <w:r w:rsidR="006D1451">
        <w:t xml:space="preserve">o </w:t>
      </w:r>
      <w:r w:rsidR="00AE583F">
        <w:t>cleansin</w:t>
      </w:r>
      <w:r w:rsidR="006D1451">
        <w:t xml:space="preserve">g </w:t>
      </w:r>
      <w:r w:rsidR="00AE583F">
        <w:t>dat</w:t>
      </w:r>
      <w:r w:rsidR="006D1451">
        <w:t xml:space="preserve">a </w:t>
      </w:r>
      <w:r w:rsidR="00AE583F">
        <w:t>relevan</w:t>
      </w:r>
      <w:r w:rsidR="006D1451">
        <w:t xml:space="preserve">t </w:t>
      </w:r>
      <w:r w:rsidR="00AE583F">
        <w:t>t</w:t>
      </w:r>
      <w:r w:rsidR="006D1451">
        <w:t xml:space="preserve">o </w:t>
      </w:r>
      <w:r w:rsidR="00AE583F">
        <w:t>th</w:t>
      </w:r>
      <w:r w:rsidR="006D1451">
        <w:t xml:space="preserve">e </w:t>
      </w:r>
      <w:r w:rsidR="00AE583F">
        <w:t>performanc</w:t>
      </w:r>
      <w:r w:rsidR="006D1451">
        <w:t xml:space="preserve">e </w:t>
      </w:r>
      <w:r w:rsidR="00AE583F">
        <w:t>benchmarks.</w:t>
      </w:r>
    </w:p>
    <w:p w14:paraId="29A6E002" w14:textId="51949E0A" w:rsidR="004E607F" w:rsidRPr="00785EBB" w:rsidRDefault="008A0B30" w:rsidP="00D66D30">
      <w:pPr>
        <w:pStyle w:val="BodyText"/>
        <w:keepNext/>
        <w:keepLines/>
      </w:pPr>
      <w:r>
        <w:lastRenderedPageBreak/>
        <w:t>Mos</w:t>
      </w:r>
      <w:r w:rsidR="006D1451">
        <w:t xml:space="preserve">t </w:t>
      </w:r>
      <w:r w:rsidR="00EE1FE5">
        <w:t>state</w:t>
      </w:r>
      <w:r w:rsidR="006D1451">
        <w:t xml:space="preserve">s </w:t>
      </w:r>
      <w:r w:rsidR="00EE1FE5">
        <w:t>an</w:t>
      </w:r>
      <w:r w:rsidR="006D1451">
        <w:t xml:space="preserve">d </w:t>
      </w:r>
      <w:r w:rsidR="00EE1FE5">
        <w:t>territorie</w:t>
      </w:r>
      <w:r w:rsidR="006D1451">
        <w:t xml:space="preserve">s </w:t>
      </w:r>
      <w:r>
        <w:t>note</w:t>
      </w:r>
      <w:r w:rsidR="006D1451">
        <w:t xml:space="preserve">d </w:t>
      </w:r>
      <w:r>
        <w:t>tha</w:t>
      </w:r>
      <w:r w:rsidR="006D1451">
        <w:t xml:space="preserve">t </w:t>
      </w:r>
      <w:r w:rsidR="004E607F" w:rsidRPr="00785EBB">
        <w:t>cohort</w:t>
      </w:r>
      <w:r w:rsidR="006D1451" w:rsidRPr="00785EBB">
        <w:t>s</w:t>
      </w:r>
      <w:r w:rsidR="006D1451">
        <w:t xml:space="preserve"> </w:t>
      </w:r>
      <w:r w:rsidR="004E607F" w:rsidRPr="00785EBB">
        <w:t>an</w:t>
      </w:r>
      <w:r w:rsidR="006D1451" w:rsidRPr="00785EBB">
        <w:t>d</w:t>
      </w:r>
      <w:r w:rsidR="006D1451">
        <w:t xml:space="preserve"> </w:t>
      </w:r>
      <w:r w:rsidR="004E607F" w:rsidRPr="00785EBB">
        <w:t>vaccine</w:t>
      </w:r>
      <w:r w:rsidR="006D1451" w:rsidRPr="00785EBB">
        <w:t>s</w:t>
      </w:r>
      <w:r w:rsidR="006D1451">
        <w:t xml:space="preserve"> </w:t>
      </w:r>
      <w:r w:rsidR="004E607F" w:rsidRPr="00785EBB">
        <w:t>measure</w:t>
      </w:r>
      <w:r w:rsidR="006D1451" w:rsidRPr="00785EBB">
        <w:t>d</w:t>
      </w:r>
      <w:r w:rsidR="006D1451">
        <w:t xml:space="preserve"> </w:t>
      </w:r>
      <w:r w:rsidR="004E607F" w:rsidRPr="00785EBB">
        <w:t>unde</w:t>
      </w:r>
      <w:r w:rsidR="006D1451" w:rsidRPr="00785EBB">
        <w:t>r</w:t>
      </w:r>
      <w:r w:rsidR="006D1451">
        <w:t xml:space="preserve"> </w:t>
      </w:r>
      <w:r w:rsidR="004E607F" w:rsidRPr="00785EBB">
        <w:t>th</w:t>
      </w:r>
      <w:r w:rsidR="006D1451" w:rsidRPr="00785EBB">
        <w:t>e</w:t>
      </w:r>
      <w:r w:rsidR="006D1451">
        <w:t xml:space="preserve"> </w:t>
      </w:r>
      <w:r w:rsidR="004E607F" w:rsidRPr="00785EBB">
        <w:t>performanc</w:t>
      </w:r>
      <w:r w:rsidR="006D1451" w:rsidRPr="00785EBB">
        <w:t>e</w:t>
      </w:r>
      <w:r w:rsidR="006D1451">
        <w:t xml:space="preserve"> </w:t>
      </w:r>
      <w:r w:rsidR="004E607F" w:rsidRPr="00785EBB">
        <w:t>benchmark</w:t>
      </w:r>
      <w:r w:rsidR="006D1451" w:rsidRPr="00785EBB">
        <w:t>s</w:t>
      </w:r>
      <w:r w:rsidR="006D1451">
        <w:t xml:space="preserve"> </w:t>
      </w:r>
      <w:r w:rsidR="004E607F" w:rsidRPr="00785EBB">
        <w:t>receiv</w:t>
      </w:r>
      <w:r w:rsidR="006D1451" w:rsidRPr="00785EBB">
        <w:t>e</w:t>
      </w:r>
      <w:r w:rsidR="006D1451">
        <w:t xml:space="preserve"> </w:t>
      </w:r>
      <w:r w:rsidR="006D1451" w:rsidRPr="00785EBB">
        <w:t>a</w:t>
      </w:r>
      <w:r w:rsidR="006D1451">
        <w:t xml:space="preserve"> </w:t>
      </w:r>
      <w:r w:rsidR="004E607F" w:rsidRPr="00785EBB">
        <w:t>significan</w:t>
      </w:r>
      <w:r w:rsidR="006D1451" w:rsidRPr="00785EBB">
        <w:t>t</w:t>
      </w:r>
      <w:r w:rsidR="006D1451">
        <w:t xml:space="preserve"> </w:t>
      </w:r>
      <w:r w:rsidR="004E607F" w:rsidRPr="00785EBB">
        <w:t>proportio</w:t>
      </w:r>
      <w:r w:rsidR="006D1451" w:rsidRPr="00785EBB">
        <w:t>n</w:t>
      </w:r>
      <w:r w:rsidR="006D1451">
        <w:t xml:space="preserve"> </w:t>
      </w:r>
      <w:r w:rsidR="004E607F" w:rsidRPr="00785EBB">
        <w:t>o</w:t>
      </w:r>
      <w:r w:rsidR="006D1451" w:rsidRPr="00785EBB">
        <w:t>f</w:t>
      </w:r>
      <w:r w:rsidR="006D1451">
        <w:t xml:space="preserve"> </w:t>
      </w:r>
      <w:r w:rsidR="004E607F" w:rsidRPr="00785EBB">
        <w:t>thei</w:t>
      </w:r>
      <w:r w:rsidR="006D1451" w:rsidRPr="00785EBB">
        <w:t>r</w:t>
      </w:r>
      <w:r w:rsidR="006D1451">
        <w:t xml:space="preserve"> </w:t>
      </w:r>
      <w:r w:rsidR="004E607F" w:rsidRPr="00785EBB">
        <w:t>resource</w:t>
      </w:r>
      <w:r w:rsidR="006D1451" w:rsidRPr="00785EBB">
        <w:t>s</w:t>
      </w:r>
      <w:r w:rsidR="006D1451">
        <w:t xml:space="preserve"> </w:t>
      </w:r>
      <w:r w:rsidR="004E607F" w:rsidRPr="00785EBB">
        <w:t>an</w:t>
      </w:r>
      <w:r w:rsidR="006D1451" w:rsidRPr="00785EBB">
        <w:t>d</w:t>
      </w:r>
      <w:r w:rsidR="006D1451">
        <w:t xml:space="preserve"> </w:t>
      </w:r>
      <w:r w:rsidR="004E607F" w:rsidRPr="00785EBB">
        <w:t>effort</w:t>
      </w:r>
      <w:r w:rsidR="006D1451" w:rsidRPr="00785EBB">
        <w:t>s</w:t>
      </w:r>
      <w:r w:rsidR="006D1451">
        <w:t xml:space="preserve"> </w:t>
      </w:r>
      <w:r w:rsidR="004E607F" w:rsidRPr="00785EBB">
        <w:t>du</w:t>
      </w:r>
      <w:r w:rsidR="006D1451" w:rsidRPr="00785EBB">
        <w:t>e</w:t>
      </w:r>
      <w:r w:rsidR="006D1451">
        <w:t xml:space="preserve"> </w:t>
      </w:r>
      <w:r w:rsidR="004E607F" w:rsidRPr="00785EBB">
        <w:t>t</w:t>
      </w:r>
      <w:r w:rsidR="006D1451" w:rsidRPr="00785EBB">
        <w:t>o</w:t>
      </w:r>
      <w:r w:rsidR="006D1451">
        <w:t xml:space="preserve"> </w:t>
      </w:r>
      <w:r w:rsidR="004E607F" w:rsidRPr="00785EBB">
        <w:t>bein</w:t>
      </w:r>
      <w:r w:rsidR="006D1451" w:rsidRPr="00785EBB">
        <w:t>g</w:t>
      </w:r>
      <w:r w:rsidR="006D1451">
        <w:t xml:space="preserve"> </w:t>
      </w:r>
      <w:r w:rsidR="004E607F" w:rsidRPr="00785EBB">
        <w:t>linke</w:t>
      </w:r>
      <w:r w:rsidR="006D1451" w:rsidRPr="00785EBB">
        <w:t>d</w:t>
      </w:r>
      <w:r w:rsidR="006D1451">
        <w:t xml:space="preserve"> </w:t>
      </w:r>
      <w:r w:rsidR="004E607F" w:rsidRPr="00785EBB">
        <w:t>t</w:t>
      </w:r>
      <w:r w:rsidR="006D1451" w:rsidRPr="00785EBB">
        <w:t>o</w:t>
      </w:r>
      <w:r w:rsidR="006D1451">
        <w:t xml:space="preserve"> </w:t>
      </w:r>
      <w:r w:rsidR="004E607F" w:rsidRPr="00785EBB">
        <w:t>performanc</w:t>
      </w:r>
      <w:r w:rsidR="006D1451" w:rsidRPr="00785EBB">
        <w:t>e</w:t>
      </w:r>
      <w:r w:rsidR="006D1451">
        <w:t xml:space="preserve"> </w:t>
      </w:r>
      <w:r w:rsidR="004E607F" w:rsidRPr="00785EBB">
        <w:t>payments</w:t>
      </w:r>
      <w:r w:rsidR="006D1451" w:rsidRPr="00785EBB">
        <w:t>,</w:t>
      </w:r>
      <w:r w:rsidR="006D1451">
        <w:t xml:space="preserve"> </w:t>
      </w:r>
      <w:r w:rsidR="004E607F" w:rsidRPr="00785EBB">
        <w:t>i</w:t>
      </w:r>
      <w:r w:rsidR="006D1451" w:rsidRPr="00785EBB">
        <w:t>n</w:t>
      </w:r>
      <w:r w:rsidR="006D1451">
        <w:t xml:space="preserve"> </w:t>
      </w:r>
      <w:r w:rsidR="004E607F" w:rsidRPr="00785EBB">
        <w:t>additio</w:t>
      </w:r>
      <w:r w:rsidR="006D1451" w:rsidRPr="00785EBB">
        <w:t>n</w:t>
      </w:r>
      <w:r w:rsidR="006D1451">
        <w:t xml:space="preserve"> </w:t>
      </w:r>
      <w:r w:rsidR="004E607F" w:rsidRPr="00785EBB">
        <w:t>t</w:t>
      </w:r>
      <w:r w:rsidR="006D1451" w:rsidRPr="00785EBB">
        <w:t>o</w:t>
      </w:r>
      <w:r w:rsidR="006D1451">
        <w:t xml:space="preserve"> </w:t>
      </w:r>
      <w:r w:rsidR="004E607F" w:rsidRPr="00785EBB">
        <w:t>bein</w:t>
      </w:r>
      <w:r w:rsidR="006D1451" w:rsidRPr="00785EBB">
        <w:t>g</w:t>
      </w:r>
      <w:r w:rsidR="006D1451">
        <w:t xml:space="preserve"> </w:t>
      </w:r>
      <w:r w:rsidR="004E607F" w:rsidRPr="00785EBB">
        <w:t>hig</w:t>
      </w:r>
      <w:r w:rsidR="006D1451" w:rsidRPr="00785EBB">
        <w:t>h</w:t>
      </w:r>
      <w:r w:rsidR="006D1451">
        <w:t xml:space="preserve"> </w:t>
      </w:r>
      <w:r w:rsidR="004E607F" w:rsidRPr="00785EBB">
        <w:t>priorit</w:t>
      </w:r>
      <w:r w:rsidR="006D1451" w:rsidRPr="00785EBB">
        <w:t>y</w:t>
      </w:r>
      <w:r w:rsidR="006D1451">
        <w:t xml:space="preserve"> </w:t>
      </w:r>
      <w:r w:rsidR="004E607F" w:rsidRPr="00785EBB">
        <w:t>cohort</w:t>
      </w:r>
      <w:r w:rsidR="006D1451" w:rsidRPr="00785EBB">
        <w:t>s</w:t>
      </w:r>
      <w:r w:rsidR="006D1451">
        <w:t xml:space="preserve"> </w:t>
      </w:r>
      <w:r w:rsidR="004E607F" w:rsidRPr="00785EBB">
        <w:t>fo</w:t>
      </w:r>
      <w:r w:rsidR="006D1451" w:rsidRPr="00785EBB">
        <w:t>r</w:t>
      </w:r>
      <w:r w:rsidR="006D1451">
        <w:t xml:space="preserve"> </w:t>
      </w:r>
      <w:r w:rsidR="004E607F" w:rsidRPr="00785EBB">
        <w:t>protection. A</w:t>
      </w:r>
      <w:r w:rsidR="006D1451" w:rsidRPr="00785EBB">
        <w:t>s</w:t>
      </w:r>
      <w:r w:rsidR="006D1451">
        <w:t xml:space="preserve"> </w:t>
      </w:r>
      <w:r w:rsidR="004E607F" w:rsidRPr="00785EBB">
        <w:t>such</w:t>
      </w:r>
      <w:r w:rsidR="006D1451" w:rsidRPr="00785EBB">
        <w:t>,</w:t>
      </w:r>
      <w:r w:rsidR="006D1451">
        <w:t xml:space="preserve"> </w:t>
      </w:r>
      <w:r w:rsidR="004E607F" w:rsidRPr="00785EBB">
        <w:t>i</w:t>
      </w:r>
      <w:r w:rsidR="006D1451" w:rsidRPr="00785EBB">
        <w:t>t</w:t>
      </w:r>
      <w:r w:rsidR="006D1451">
        <w:t xml:space="preserve"> </w:t>
      </w:r>
      <w:r w:rsidR="004E607F" w:rsidRPr="00785EBB">
        <w:t>i</w:t>
      </w:r>
      <w:r w:rsidR="006D1451" w:rsidRPr="00785EBB">
        <w:t>s</w:t>
      </w:r>
      <w:r w:rsidR="006D1451">
        <w:t xml:space="preserve"> </w:t>
      </w:r>
      <w:r w:rsidR="004E607F" w:rsidRPr="00785EBB">
        <w:t>essentia</w:t>
      </w:r>
      <w:r w:rsidR="006D1451" w:rsidRPr="00785EBB">
        <w:t>l</w:t>
      </w:r>
      <w:r w:rsidR="006D1451">
        <w:t xml:space="preserve"> </w:t>
      </w:r>
      <w:r w:rsidR="004E607F" w:rsidRPr="00785EBB">
        <w:t>tha</w:t>
      </w:r>
      <w:r w:rsidR="006D1451" w:rsidRPr="00785EBB">
        <w:t>t</w:t>
      </w:r>
      <w:r w:rsidR="006D1451">
        <w:t xml:space="preserve"> </w:t>
      </w:r>
      <w:r w:rsidR="004E607F" w:rsidRPr="00785EBB">
        <w:t>th</w:t>
      </w:r>
      <w:r w:rsidR="006D1451" w:rsidRPr="00785EBB">
        <w:t>e</w:t>
      </w:r>
      <w:r w:rsidR="006D1451">
        <w:t xml:space="preserve"> </w:t>
      </w:r>
      <w:r w:rsidR="004E607F" w:rsidRPr="00785EBB">
        <w:t>performanc</w:t>
      </w:r>
      <w:r w:rsidR="006D1451" w:rsidRPr="00785EBB">
        <w:t>e</w:t>
      </w:r>
      <w:r w:rsidR="006D1451">
        <w:t xml:space="preserve"> </w:t>
      </w:r>
      <w:r w:rsidR="004E607F" w:rsidRPr="00785EBB">
        <w:t>benchmark</w:t>
      </w:r>
      <w:r w:rsidR="006D1451" w:rsidRPr="00785EBB">
        <w:t>s</w:t>
      </w:r>
      <w:r w:rsidR="006D1451">
        <w:t xml:space="preserve"> </w:t>
      </w:r>
      <w:r w:rsidR="004E607F" w:rsidRPr="00785EBB">
        <w:t>focu</w:t>
      </w:r>
      <w:r w:rsidR="006D1451" w:rsidRPr="00785EBB">
        <w:t>s</w:t>
      </w:r>
      <w:r w:rsidR="006D1451">
        <w:t xml:space="preserve"> </w:t>
      </w:r>
      <w:r w:rsidR="004E607F" w:rsidRPr="00785EBB">
        <w:t>o</w:t>
      </w:r>
      <w:r w:rsidR="006D1451" w:rsidRPr="00785EBB">
        <w:t>n</w:t>
      </w:r>
      <w:r w:rsidR="006D1451">
        <w:t xml:space="preserve"> </w:t>
      </w:r>
      <w:r w:rsidR="004E607F" w:rsidRPr="00785EBB">
        <w:t>th</w:t>
      </w:r>
      <w:r w:rsidR="006D1451" w:rsidRPr="00785EBB">
        <w:t>e</w:t>
      </w:r>
      <w:r w:rsidR="006D1451">
        <w:t xml:space="preserve"> </w:t>
      </w:r>
      <w:r w:rsidR="004E607F" w:rsidRPr="00785EBB">
        <w:t>mos</w:t>
      </w:r>
      <w:r w:rsidR="006D1451" w:rsidRPr="00785EBB">
        <w:t>t</w:t>
      </w:r>
      <w:r w:rsidR="006D1451">
        <w:t xml:space="preserve"> </w:t>
      </w:r>
      <w:r w:rsidR="004E607F" w:rsidRPr="00785EBB">
        <w:t>importan</w:t>
      </w:r>
      <w:r w:rsidR="006D1451" w:rsidRPr="00785EBB">
        <w:t>t</w:t>
      </w:r>
      <w:r w:rsidR="006D1451">
        <w:t xml:space="preserve"> </w:t>
      </w:r>
      <w:r w:rsidR="004E607F" w:rsidRPr="00785EBB">
        <w:t>immunisatio</w:t>
      </w:r>
      <w:r w:rsidR="006D1451" w:rsidRPr="00785EBB">
        <w:t>n</w:t>
      </w:r>
      <w:r w:rsidR="006D1451">
        <w:t xml:space="preserve"> </w:t>
      </w:r>
      <w:r w:rsidR="004E607F" w:rsidRPr="00785EBB">
        <w:t>issue</w:t>
      </w:r>
      <w:r w:rsidR="006D1451" w:rsidRPr="00785EBB">
        <w:t>s</w:t>
      </w:r>
      <w:r w:rsidR="006D1451">
        <w:t xml:space="preserve"> </w:t>
      </w:r>
      <w:r w:rsidR="004E607F" w:rsidRPr="00785EBB">
        <w:t>t</w:t>
      </w:r>
      <w:r w:rsidR="006D1451" w:rsidRPr="00785EBB">
        <w:t>o</w:t>
      </w:r>
      <w:r w:rsidR="006D1451">
        <w:t xml:space="preserve"> </w:t>
      </w:r>
      <w:r w:rsidR="004E607F" w:rsidRPr="00785EBB">
        <w:t>focu</w:t>
      </w:r>
      <w:r w:rsidR="006D1451" w:rsidRPr="00785EBB">
        <w:t>s</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004E607F" w:rsidRPr="00785EBB">
        <w:t>efforts</w:t>
      </w:r>
      <w:r w:rsidR="006D1451" w:rsidRPr="00785EBB">
        <w:t>,</w:t>
      </w:r>
      <w:r w:rsidR="006D1451">
        <w:t xml:space="preserve"> </w:t>
      </w:r>
      <w:r w:rsidR="004E607F" w:rsidRPr="00785EBB">
        <w:t>notin</w:t>
      </w:r>
      <w:r w:rsidR="006D1451" w:rsidRPr="00785EBB">
        <w:t>g</w:t>
      </w:r>
      <w:r w:rsidR="006D1451">
        <w:t xml:space="preserve"> </w:t>
      </w:r>
      <w:r w:rsidR="004E607F" w:rsidRPr="00785EBB">
        <w:t>tha</w:t>
      </w:r>
      <w:r w:rsidR="006D1451" w:rsidRPr="00785EBB">
        <w:t>t</w:t>
      </w:r>
      <w:r w:rsidR="006D1451">
        <w:t xml:space="preserve"> </w:t>
      </w:r>
      <w:r w:rsidR="004E607F" w:rsidRPr="00785EBB">
        <w:t>th</w:t>
      </w:r>
      <w:r w:rsidR="006D1451" w:rsidRPr="00785EBB">
        <w:t>e</w:t>
      </w:r>
      <w:r w:rsidR="006D1451">
        <w:t xml:space="preserve"> </w:t>
      </w:r>
      <w:r w:rsidR="004E607F" w:rsidRPr="00785EBB">
        <w:t>mos</w:t>
      </w:r>
      <w:r w:rsidR="006D1451" w:rsidRPr="00785EBB">
        <w:t>t</w:t>
      </w:r>
      <w:r w:rsidR="006D1451">
        <w:t xml:space="preserve"> </w:t>
      </w:r>
      <w:r w:rsidR="004E607F" w:rsidRPr="00785EBB">
        <w:t>importan</w:t>
      </w:r>
      <w:r w:rsidR="006D1451" w:rsidRPr="00785EBB">
        <w:t>t</w:t>
      </w:r>
      <w:r w:rsidR="006D1451">
        <w:t xml:space="preserve"> </w:t>
      </w:r>
      <w:r w:rsidR="004E607F" w:rsidRPr="00785EBB">
        <w:t>issue</w:t>
      </w:r>
      <w:r w:rsidR="006D1451" w:rsidRPr="00785EBB">
        <w:t>s</w:t>
      </w:r>
      <w:r w:rsidR="006D1451">
        <w:t xml:space="preserve"> </w:t>
      </w:r>
      <w:r w:rsidR="004E607F" w:rsidRPr="00785EBB">
        <w:t>ma</w:t>
      </w:r>
      <w:r w:rsidR="006D1451" w:rsidRPr="00785EBB">
        <w:t>y</w:t>
      </w:r>
      <w:r w:rsidR="006D1451">
        <w:t xml:space="preserve"> </w:t>
      </w:r>
      <w:r w:rsidR="004E607F" w:rsidRPr="00785EBB">
        <w:t>diffe</w:t>
      </w:r>
      <w:r w:rsidR="006D1451" w:rsidRPr="00785EBB">
        <w:t>r</w:t>
      </w:r>
      <w:r w:rsidR="006D1451">
        <w:t xml:space="preserve"> </w:t>
      </w:r>
      <w:r w:rsidR="004E607F" w:rsidRPr="00785EBB">
        <w:t>betwee</w:t>
      </w:r>
      <w:r w:rsidR="006D1451" w:rsidRPr="00785EBB">
        <w:t>n</w:t>
      </w:r>
      <w:r w:rsidR="006D1451">
        <w:t xml:space="preserve"> </w:t>
      </w:r>
      <w:r w:rsidR="00EE1FE5">
        <w:t>state</w:t>
      </w:r>
      <w:r w:rsidR="006D1451">
        <w:t xml:space="preserve">s </w:t>
      </w:r>
      <w:r w:rsidR="00EE1FE5">
        <w:t>an</w:t>
      </w:r>
      <w:r w:rsidR="006D1451">
        <w:t xml:space="preserve">d </w:t>
      </w:r>
      <w:r w:rsidR="00EE1FE5">
        <w:t>territories</w:t>
      </w:r>
      <w:r w:rsidR="004E607F" w:rsidRPr="00785EBB">
        <w:t>.</w:t>
      </w:r>
    </w:p>
    <w:p w14:paraId="077DC28D" w14:textId="4A5F3054" w:rsidR="008A0B30" w:rsidRDefault="008A0B30" w:rsidP="004E607F">
      <w:pPr>
        <w:pStyle w:val="BodyText"/>
      </w:pPr>
      <w:r>
        <w:t>Immunisatio</w:t>
      </w:r>
      <w:r w:rsidR="006D1451">
        <w:t xml:space="preserve">n </w:t>
      </w:r>
      <w:r>
        <w:t>rate</w:t>
      </w:r>
      <w:r w:rsidR="006D1451">
        <w:t xml:space="preserve">s </w:t>
      </w:r>
      <w:r>
        <w:t>hav</w:t>
      </w:r>
      <w:r w:rsidR="006D1451">
        <w:t xml:space="preserve">e </w:t>
      </w:r>
      <w:r>
        <w:t>largel</w:t>
      </w:r>
      <w:r w:rsidR="006D1451">
        <w:t xml:space="preserve">y </w:t>
      </w:r>
      <w:r>
        <w:t>increase</w:t>
      </w:r>
      <w:r w:rsidR="006D1451">
        <w:t xml:space="preserve">d </w:t>
      </w:r>
      <w:r>
        <w:t>ove</w:t>
      </w:r>
      <w:r w:rsidR="006D1451">
        <w:t xml:space="preserve">r </w:t>
      </w:r>
      <w:r>
        <w:t>th</w:t>
      </w:r>
      <w:r w:rsidR="006D1451">
        <w:t xml:space="preserve">e </w:t>
      </w:r>
      <w:r>
        <w:t>lif</w:t>
      </w:r>
      <w:r w:rsidR="006D1451">
        <w:t xml:space="preserve">e </w:t>
      </w:r>
      <w:r>
        <w:t>o</w:t>
      </w:r>
      <w:r w:rsidR="006D1451">
        <w:t xml:space="preserve">f </w:t>
      </w:r>
      <w:r>
        <w:t>th</w:t>
      </w:r>
      <w:r w:rsidR="006D1451">
        <w:t xml:space="preserve">e </w:t>
      </w:r>
      <w:r w:rsidR="00837B6F">
        <w:t>secon</w:t>
      </w:r>
      <w:r w:rsidR="006D1451">
        <w:t xml:space="preserve">d </w:t>
      </w:r>
      <w:r w:rsidR="00837B6F" w:rsidRPr="00785EBB">
        <w:t>NPEV</w:t>
      </w:r>
      <w:r>
        <w:t>. However</w:t>
      </w:r>
      <w:r w:rsidR="006D1451">
        <w:t xml:space="preserve">, </w:t>
      </w:r>
      <w:r>
        <w:t>thi</w:t>
      </w:r>
      <w:r w:rsidR="006D1451">
        <w:t xml:space="preserve">s </w:t>
      </w:r>
      <w:r>
        <w:t>i</w:t>
      </w:r>
      <w:r w:rsidR="006D1451">
        <w:t xml:space="preserve">s </w:t>
      </w:r>
      <w:r>
        <w:t>likel</w:t>
      </w:r>
      <w:r w:rsidR="006D1451">
        <w:t xml:space="preserve">y </w:t>
      </w:r>
      <w:r>
        <w:t>du</w:t>
      </w:r>
      <w:r w:rsidR="006D1451">
        <w:t xml:space="preserve">e </w:t>
      </w:r>
      <w:r>
        <w:t>t</w:t>
      </w:r>
      <w:r w:rsidR="006D1451">
        <w:t xml:space="preserve">o a </w:t>
      </w:r>
      <w:r>
        <w:t>rang</w:t>
      </w:r>
      <w:r w:rsidR="006D1451">
        <w:t xml:space="preserve">e </w:t>
      </w:r>
      <w:r>
        <w:t>o</w:t>
      </w:r>
      <w:r w:rsidR="006D1451">
        <w:t xml:space="preserve">f </w:t>
      </w:r>
      <w:r>
        <w:t>factors</w:t>
      </w:r>
      <w:r w:rsidR="006D1451">
        <w:t xml:space="preserve">, </w:t>
      </w:r>
      <w:r>
        <w:t>includin</w:t>
      </w:r>
      <w:r w:rsidR="006D1451">
        <w:t xml:space="preserve">g </w:t>
      </w:r>
      <w:r>
        <w:t>Commonwealt</w:t>
      </w:r>
      <w:r w:rsidR="006D1451">
        <w:t xml:space="preserve">h </w:t>
      </w:r>
      <w:r>
        <w:t>an</w:t>
      </w:r>
      <w:r w:rsidR="006D1451">
        <w:t xml:space="preserve">d </w:t>
      </w:r>
      <w:r w:rsidR="00EE0084">
        <w:t>stat</w:t>
      </w:r>
      <w:r w:rsidR="006D1451">
        <w:t xml:space="preserve">e </w:t>
      </w:r>
      <w:r w:rsidR="00EE0084">
        <w:t>an</w:t>
      </w:r>
      <w:r w:rsidR="006D1451">
        <w:t xml:space="preserve">d </w:t>
      </w:r>
      <w:r w:rsidR="00EE0084">
        <w:t>territor</w:t>
      </w:r>
      <w:r w:rsidR="006D1451">
        <w:t xml:space="preserve">y </w:t>
      </w:r>
      <w:r>
        <w:t>policie</w:t>
      </w:r>
      <w:r w:rsidR="006D1451">
        <w:t xml:space="preserve">s </w:t>
      </w:r>
      <w:r>
        <w:t>an</w:t>
      </w:r>
      <w:r w:rsidR="006D1451">
        <w:t xml:space="preserve">d </w:t>
      </w:r>
      <w:r>
        <w:t>highe</w:t>
      </w:r>
      <w:r w:rsidR="006D1451">
        <w:t xml:space="preserve">r </w:t>
      </w:r>
      <w:r>
        <w:t>dat</w:t>
      </w:r>
      <w:r w:rsidR="006D1451">
        <w:t xml:space="preserve">a </w:t>
      </w:r>
      <w:r>
        <w:t xml:space="preserve">quality. </w:t>
      </w:r>
    </w:p>
    <w:p w14:paraId="01EC73FD" w14:textId="5008A7E9" w:rsidR="004E607F" w:rsidRPr="00785EBB" w:rsidRDefault="004E607F" w:rsidP="004E607F">
      <w:pPr>
        <w:pStyle w:val="BodyText"/>
      </w:pPr>
      <w:r w:rsidRPr="00785EBB">
        <w:t>Tw</w:t>
      </w:r>
      <w:r w:rsidR="006D1451" w:rsidRPr="00785EBB">
        <w:t>o</w:t>
      </w:r>
      <w:r w:rsidR="006D1451">
        <w:t xml:space="preserve"> </w:t>
      </w:r>
      <w:r w:rsidR="00EE1FE5">
        <w:t>state</w:t>
      </w:r>
      <w:r w:rsidR="006D1451">
        <w:t xml:space="preserve">s </w:t>
      </w:r>
      <w:r w:rsidR="00EE1FE5">
        <w:t>o</w:t>
      </w:r>
      <w:r w:rsidR="006D1451">
        <w:t xml:space="preserve">r </w:t>
      </w:r>
      <w:r w:rsidR="00EE1FE5">
        <w:t>territorie</w:t>
      </w:r>
      <w:r w:rsidR="006D1451">
        <w:t xml:space="preserve">s </w:t>
      </w:r>
      <w:r w:rsidRPr="00785EBB">
        <w:t>agree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i</w:t>
      </w:r>
      <w:r w:rsidR="006D1451" w:rsidRPr="00785EBB">
        <w:t>s</w:t>
      </w:r>
      <w:r w:rsidR="006D1451">
        <w:t xml:space="preserve"> </w:t>
      </w:r>
      <w:r w:rsidRPr="00785EBB">
        <w:t>increasin</w:t>
      </w:r>
      <w:r w:rsidR="006D1451" w:rsidRPr="00785EBB">
        <w:t>g</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rates</w:t>
      </w:r>
      <w:r w:rsidR="006D1451" w:rsidRPr="00785EBB">
        <w:t>,</w:t>
      </w:r>
      <w:r w:rsidR="006D1451">
        <w:t xml:space="preserve"> </w:t>
      </w:r>
      <w:r w:rsidRPr="00785EBB">
        <w:t>particularl</w:t>
      </w:r>
      <w:r w:rsidR="006D1451" w:rsidRPr="00785EBB">
        <w:t>y</w:t>
      </w:r>
      <w:r w:rsidR="006D1451">
        <w:t xml:space="preserve"> </w:t>
      </w:r>
      <w:r w:rsidRPr="00785EBB">
        <w:t>i</w:t>
      </w:r>
      <w:r w:rsidR="006D1451" w:rsidRPr="00785EBB">
        <w:t>n</w:t>
      </w:r>
      <w:r w:rsidR="006D1451">
        <w:t xml:space="preserve"> </w:t>
      </w:r>
      <w:r w:rsidRPr="00785EBB">
        <w:t>lo</w:t>
      </w:r>
      <w:r w:rsidR="006D1451" w:rsidRPr="00785EBB">
        <w:t>w</w:t>
      </w:r>
      <w:r w:rsidR="006D1451">
        <w:t xml:space="preserve"> </w:t>
      </w:r>
      <w:r w:rsidRPr="00785EBB">
        <w:t>coverag</w:t>
      </w:r>
      <w:r w:rsidR="006D1451" w:rsidRPr="00785EBB">
        <w:t>e</w:t>
      </w:r>
      <w:r w:rsidR="006D1451">
        <w:t xml:space="preserve"> </w:t>
      </w:r>
      <w:r w:rsidRPr="00785EBB">
        <w:t>areas. However</w:t>
      </w:r>
      <w:r w:rsidR="006D1451" w:rsidRPr="00785EBB">
        <w:t>,</w:t>
      </w:r>
      <w:r w:rsidR="006D1451">
        <w:t xml:space="preserve"> </w:t>
      </w:r>
      <w:r w:rsidRPr="00785EBB">
        <w:t>th</w:t>
      </w:r>
      <w:r w:rsidR="006D1451" w:rsidRPr="00785EBB">
        <w:t>e</w:t>
      </w:r>
      <w:r w:rsidR="006D1451">
        <w:t xml:space="preserve"> </w:t>
      </w:r>
      <w:r w:rsidRPr="00785EBB">
        <w:t>remainin</w:t>
      </w:r>
      <w:r w:rsidR="006D1451" w:rsidRPr="00785EBB">
        <w:t>g</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attribute</w:t>
      </w:r>
      <w:r w:rsidR="006D1451" w:rsidRPr="00785EBB">
        <w:t>d</w:t>
      </w:r>
      <w:r w:rsidR="006D1451">
        <w:t xml:space="preserve"> </w:t>
      </w:r>
      <w:r w:rsidR="006D1451" w:rsidRPr="00785EBB">
        <w:t>a</w:t>
      </w:r>
      <w:r w:rsidR="006D1451">
        <w:t xml:space="preserve"> </w:t>
      </w:r>
      <w:r w:rsidRPr="00785EBB">
        <w:t>larg</w:t>
      </w:r>
      <w:r w:rsidR="006D1451" w:rsidRPr="00785EBB">
        <w:t>e</w:t>
      </w:r>
      <w:r w:rsidR="006D1451">
        <w:t xml:space="preserve"> </w:t>
      </w:r>
      <w:r w:rsidRPr="00785EBB">
        <w:t>portio</w:t>
      </w:r>
      <w:r w:rsidR="006D1451" w:rsidRPr="00785EBB">
        <w:t>n</w:t>
      </w:r>
      <w:r w:rsidR="006D1451">
        <w:t xml:space="preserve"> </w:t>
      </w:r>
      <w:r w:rsidRPr="00785EBB">
        <w:t>o</w:t>
      </w:r>
      <w:r w:rsidR="006D1451" w:rsidRPr="00785EBB">
        <w:t>f</w:t>
      </w:r>
      <w:r w:rsidR="006D1451">
        <w:t xml:space="preserve"> </w:t>
      </w:r>
      <w:r w:rsidRPr="00785EBB">
        <w:t>thi</w:t>
      </w:r>
      <w:r w:rsidR="006D1451" w:rsidRPr="00785EBB">
        <w:t>s</w:t>
      </w:r>
      <w:r w:rsidR="006D1451">
        <w:t xml:space="preserve"> </w:t>
      </w:r>
      <w:r w:rsidRPr="00785EBB">
        <w:t>increas</w:t>
      </w:r>
      <w:r w:rsidR="006D1451" w:rsidRPr="00785EBB">
        <w:t>e</w:t>
      </w:r>
      <w:r w:rsidR="006D1451">
        <w:t xml:space="preserve"> </w:t>
      </w:r>
      <w:r w:rsidRPr="00785EBB">
        <w:t>i</w:t>
      </w:r>
      <w:r w:rsidR="006D1451" w:rsidRPr="00785EBB">
        <w:t>n</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to:</w:t>
      </w:r>
    </w:p>
    <w:p w14:paraId="672A5A6B" w14:textId="3FEBF9A2" w:rsidR="004E607F" w:rsidRPr="00785EBB" w:rsidRDefault="004E607F" w:rsidP="004E607F">
      <w:pPr>
        <w:pStyle w:val="ListBullet"/>
      </w:pPr>
      <w:r w:rsidRPr="00785EBB">
        <w:t>Th</w:t>
      </w:r>
      <w:r w:rsidR="006D1451" w:rsidRPr="00785EBB">
        <w:t>e</w:t>
      </w:r>
      <w:r w:rsidR="006D1451">
        <w:t xml:space="preserve"> </w:t>
      </w:r>
      <w:r w:rsidRPr="00785EBB">
        <w:t>implementatio</w:t>
      </w:r>
      <w:r w:rsidR="006D1451" w:rsidRPr="00785EBB">
        <w:t>n</w:t>
      </w:r>
      <w:r w:rsidR="006D1451">
        <w:t xml:space="preserve"> </w:t>
      </w:r>
      <w:r w:rsidRPr="00785EBB">
        <w:t>o</w:t>
      </w:r>
      <w:r w:rsidR="006D1451" w:rsidRPr="00785EBB">
        <w:t>f</w:t>
      </w:r>
      <w:r w:rsidR="006D1451">
        <w:t xml:space="preserve"> </w:t>
      </w:r>
      <w:r w:rsidRPr="00DC1CAE">
        <w:rPr>
          <w:i/>
        </w:rPr>
        <w:t>N</w:t>
      </w:r>
      <w:r w:rsidR="006D1451" w:rsidRPr="00DC1CAE">
        <w:rPr>
          <w:i/>
        </w:rPr>
        <w:t>o</w:t>
      </w:r>
      <w:r w:rsidR="006D1451">
        <w:rPr>
          <w:i/>
        </w:rPr>
        <w:t xml:space="preserve"> </w:t>
      </w:r>
      <w:r w:rsidRPr="00DC1CAE">
        <w:rPr>
          <w:i/>
        </w:rPr>
        <w:t>Jab</w:t>
      </w:r>
      <w:r w:rsidR="006D1451" w:rsidRPr="00DC1CAE">
        <w:rPr>
          <w:i/>
        </w:rPr>
        <w:t>,</w:t>
      </w:r>
      <w:r w:rsidR="006D1451">
        <w:rPr>
          <w:i/>
        </w:rPr>
        <w:t xml:space="preserve"> </w:t>
      </w:r>
      <w:r w:rsidRPr="00DC1CAE">
        <w:rPr>
          <w:i/>
        </w:rPr>
        <w:t>N</w:t>
      </w:r>
      <w:r w:rsidR="006D1451" w:rsidRPr="00DC1CAE">
        <w:rPr>
          <w:i/>
        </w:rPr>
        <w:t>o</w:t>
      </w:r>
      <w:r w:rsidR="006D1451">
        <w:rPr>
          <w:i/>
        </w:rPr>
        <w:t xml:space="preserve"> </w:t>
      </w:r>
      <w:r w:rsidRPr="00DC1CAE">
        <w:rPr>
          <w:i/>
        </w:rPr>
        <w:t>Pa</w:t>
      </w:r>
      <w:r w:rsidR="006D1451" w:rsidRPr="00DC1CAE">
        <w:rPr>
          <w:i/>
        </w:rPr>
        <w:t>y</w:t>
      </w:r>
      <w:r w:rsidR="006D1451">
        <w:rPr>
          <w:i/>
        </w:rPr>
        <w:t xml:space="preserve"> </w:t>
      </w:r>
      <w:r w:rsidR="002B2962">
        <w:t xml:space="preserve">(Commonwealth) </w:t>
      </w:r>
      <w:r w:rsidRPr="00785EBB">
        <w:t>an</w:t>
      </w:r>
      <w:r w:rsidR="006D1451" w:rsidRPr="00785EBB">
        <w:t>d</w:t>
      </w:r>
      <w:r w:rsidR="006D1451">
        <w:t xml:space="preserve"> </w:t>
      </w:r>
      <w:r w:rsidRPr="00DC1CAE">
        <w:rPr>
          <w:i/>
        </w:rPr>
        <w:t>N</w:t>
      </w:r>
      <w:r w:rsidR="006D1451" w:rsidRPr="00DC1CAE">
        <w:rPr>
          <w:i/>
        </w:rPr>
        <w:t>o</w:t>
      </w:r>
      <w:r w:rsidR="006D1451">
        <w:rPr>
          <w:i/>
        </w:rPr>
        <w:t xml:space="preserve"> </w:t>
      </w:r>
      <w:r w:rsidRPr="00DC1CAE">
        <w:rPr>
          <w:i/>
        </w:rPr>
        <w:t>Jab</w:t>
      </w:r>
      <w:r w:rsidR="006D1451" w:rsidRPr="00DC1CAE">
        <w:rPr>
          <w:i/>
        </w:rPr>
        <w:t>,</w:t>
      </w:r>
      <w:r w:rsidR="006D1451">
        <w:rPr>
          <w:i/>
        </w:rPr>
        <w:t xml:space="preserve"> </w:t>
      </w:r>
      <w:r w:rsidRPr="00DC1CAE">
        <w:rPr>
          <w:i/>
        </w:rPr>
        <w:t>N</w:t>
      </w:r>
      <w:r w:rsidR="006D1451" w:rsidRPr="00DC1CAE">
        <w:rPr>
          <w:i/>
        </w:rPr>
        <w:t>o</w:t>
      </w:r>
      <w:r w:rsidR="006D1451">
        <w:rPr>
          <w:i/>
        </w:rPr>
        <w:t xml:space="preserve"> </w:t>
      </w:r>
      <w:r w:rsidRPr="00DC1CAE">
        <w:rPr>
          <w:i/>
        </w:rPr>
        <w:t>Pla</w:t>
      </w:r>
      <w:r w:rsidR="006D1451" w:rsidRPr="00DC1CAE">
        <w:rPr>
          <w:i/>
        </w:rPr>
        <w:t>y</w:t>
      </w:r>
      <w:r w:rsidR="006D1451">
        <w:rPr>
          <w:i/>
        </w:rPr>
        <w:t xml:space="preserve"> </w:t>
      </w:r>
      <w:r w:rsidR="002B2962">
        <w:t xml:space="preserve">(state) </w:t>
      </w:r>
      <w:r w:rsidRPr="00785EBB">
        <w:t>policies</w:t>
      </w:r>
      <w:r w:rsidR="006D1451" w:rsidRPr="00785EBB">
        <w:t>,</w:t>
      </w:r>
      <w:r w:rsidR="006D1451">
        <w:t xml:space="preserve"> </w:t>
      </w:r>
      <w:r w:rsidRPr="00785EBB">
        <w:t>wit</w:t>
      </w:r>
      <w:r w:rsidR="006D1451" w:rsidRPr="00785EBB">
        <w:t>h</w:t>
      </w:r>
      <w:r w:rsidR="006D1451">
        <w:t xml:space="preserve"> </w:t>
      </w:r>
      <w:r w:rsidRPr="00785EBB">
        <w:t>associate</w:t>
      </w:r>
      <w:r w:rsidR="006D1451" w:rsidRPr="00785EBB">
        <w:t>d</w:t>
      </w:r>
      <w:r w:rsidR="006D1451">
        <w:t xml:space="preserve"> </w:t>
      </w:r>
      <w:r w:rsidRPr="00785EBB">
        <w:t>change</w:t>
      </w:r>
      <w:r w:rsidR="006D1451" w:rsidRPr="00785EBB">
        <w:t>s</w:t>
      </w:r>
      <w:r w:rsidR="006D1451">
        <w:t xml:space="preserve"> </w:t>
      </w:r>
      <w:r w:rsidRPr="00785EBB">
        <w:t>t</w:t>
      </w:r>
      <w:r w:rsidR="006D1451" w:rsidRPr="00785EBB">
        <w:t>o</w:t>
      </w:r>
      <w:r w:rsidR="006D1451">
        <w:t xml:space="preserve"> </w:t>
      </w:r>
      <w:r w:rsidR="002237E7">
        <w:t>Commonwealt</w:t>
      </w:r>
      <w:r w:rsidR="006D1451">
        <w:t xml:space="preserve">h </w:t>
      </w:r>
      <w:r w:rsidR="002237E7">
        <w:t>an</w:t>
      </w:r>
      <w:r w:rsidR="006D1451">
        <w:t xml:space="preserve">d </w:t>
      </w:r>
      <w:r w:rsidR="00E36841" w:rsidRPr="00D029CD">
        <w:t>stat</w:t>
      </w:r>
      <w:r w:rsidR="006D1451" w:rsidRPr="00D029CD">
        <w:t>e</w:t>
      </w:r>
      <w:r w:rsidR="006D1451">
        <w:t xml:space="preserve"> </w:t>
      </w:r>
      <w:r w:rsidR="00E36841">
        <w:t>an</w:t>
      </w:r>
      <w:r w:rsidR="006D1451">
        <w:t xml:space="preserve">d </w:t>
      </w:r>
      <w:r w:rsidR="00E36841">
        <w:t>territory</w:t>
      </w:r>
      <w:r w:rsidR="00E36841" w:rsidRPr="00D029CD">
        <w:t>-base</w:t>
      </w:r>
      <w:r w:rsidR="006D1451" w:rsidRPr="00D029CD">
        <w:t>d</w:t>
      </w:r>
      <w:r w:rsidR="006D1451">
        <w:t xml:space="preserve"> </w:t>
      </w:r>
      <w:r w:rsidRPr="00785EBB">
        <w:t>legislation. Thes</w:t>
      </w:r>
      <w:r w:rsidR="006D1451" w:rsidRPr="00785EBB">
        <w:t>e</w:t>
      </w:r>
      <w:r w:rsidR="006D1451">
        <w:t xml:space="preserve"> </w:t>
      </w:r>
      <w:r w:rsidRPr="00785EBB">
        <w:t>policie</w:t>
      </w:r>
      <w:r w:rsidR="006D1451" w:rsidRPr="00785EBB">
        <w:t>s</w:t>
      </w:r>
      <w:r w:rsidR="006D1451">
        <w:t xml:space="preserve"> </w:t>
      </w:r>
      <w:r w:rsidRPr="00785EBB">
        <w:t>prompte</w:t>
      </w:r>
      <w:r w:rsidR="006D1451" w:rsidRPr="00785EBB">
        <w:t>d</w:t>
      </w:r>
      <w:r w:rsidR="006D1451">
        <w:t xml:space="preserve"> </w:t>
      </w:r>
      <w:r w:rsidRPr="00785EBB">
        <w:t>bot</w:t>
      </w:r>
      <w:r w:rsidR="006D1451" w:rsidRPr="00785EBB">
        <w:t>h</w:t>
      </w:r>
      <w:r w:rsidR="006D1451">
        <w:t xml:space="preserve"> </w:t>
      </w:r>
      <w:r w:rsidR="002237E7">
        <w:t>increase</w:t>
      </w:r>
      <w:r w:rsidR="006D1451">
        <w:t xml:space="preserve">d </w:t>
      </w:r>
      <w:r w:rsidR="002237E7">
        <w:t>vaccinatio</w:t>
      </w:r>
      <w:r w:rsidR="006D1451">
        <w:t xml:space="preserve">n </w:t>
      </w:r>
      <w:r w:rsidR="002237E7">
        <w:t>encounter</w:t>
      </w:r>
      <w:r w:rsidR="006D1451">
        <w:t xml:space="preserve">s </w:t>
      </w:r>
      <w:r w:rsidRPr="00785EBB">
        <w:t>an</w:t>
      </w:r>
      <w:r w:rsidR="006D1451" w:rsidRPr="00785EBB">
        <w:t>d</w:t>
      </w:r>
      <w:r w:rsidR="006D1451">
        <w:t xml:space="preserve"> </w:t>
      </w:r>
      <w:r w:rsidRPr="00785EBB">
        <w:t>improvement</w:t>
      </w:r>
      <w:r w:rsidR="006D1451" w:rsidRPr="00785EBB">
        <w:t>s</w:t>
      </w:r>
      <w:r w:rsidR="006D1451">
        <w:t xml:space="preserve"> </w:t>
      </w:r>
      <w:r w:rsidRPr="00785EBB">
        <w:t>i</w:t>
      </w:r>
      <w:r w:rsidR="006D1451" w:rsidRPr="00785EBB">
        <w:t>n</w:t>
      </w:r>
      <w:r w:rsidR="006D1451">
        <w:t xml:space="preserve"> </w:t>
      </w:r>
      <w:r w:rsidRPr="00785EBB">
        <w:t>data</w:t>
      </w:r>
      <w:r w:rsidR="006D1451" w:rsidRPr="00785EBB">
        <w:t>,</w:t>
      </w:r>
      <w:r w:rsidR="006D1451">
        <w:t xml:space="preserve"> </w:t>
      </w:r>
      <w:r w:rsidRPr="00785EBB">
        <w:t>a</w:t>
      </w:r>
      <w:r w:rsidR="006D1451" w:rsidRPr="00785EBB">
        <w:t>s</w:t>
      </w:r>
      <w:r w:rsidR="006D1451">
        <w:t xml:space="preserve"> </w:t>
      </w:r>
      <w:r w:rsidRPr="00785EBB">
        <w:t>previousl</w:t>
      </w:r>
      <w:r w:rsidR="006D1451" w:rsidRPr="00785EBB">
        <w:t>y</w:t>
      </w:r>
      <w:r w:rsidR="006D1451">
        <w:t xml:space="preserve"> </w:t>
      </w:r>
      <w:r w:rsidRPr="00785EBB">
        <w:t>undecide</w:t>
      </w:r>
      <w:r w:rsidR="006D1451" w:rsidRPr="00785EBB">
        <w:t>d</w:t>
      </w:r>
      <w:r w:rsidR="006D1451">
        <w:t xml:space="preserve"> </w:t>
      </w:r>
      <w:r w:rsidRPr="00785EBB">
        <w:t>familie</w:t>
      </w:r>
      <w:r w:rsidR="006D1451" w:rsidRPr="00785EBB">
        <w:t>s</w:t>
      </w:r>
      <w:r w:rsidR="006D1451">
        <w:t xml:space="preserve"> </w:t>
      </w:r>
      <w:r w:rsidRPr="00785EBB">
        <w:t>chos</w:t>
      </w:r>
      <w:r w:rsidR="006D1451" w:rsidRPr="00785EBB">
        <w:t>e</w:t>
      </w:r>
      <w:r w:rsidR="006D1451">
        <w:t xml:space="preserve"> </w:t>
      </w:r>
      <w:r w:rsidRPr="00785EBB">
        <w:t>t</w:t>
      </w:r>
      <w:r w:rsidR="006D1451" w:rsidRPr="00785EBB">
        <w:t>o</w:t>
      </w:r>
      <w:r w:rsidR="006D1451">
        <w:t xml:space="preserve"> </w:t>
      </w:r>
      <w:r w:rsidRPr="00785EBB">
        <w:t>vaccinat</w:t>
      </w:r>
      <w:r w:rsidR="006D1451" w:rsidRPr="00785EBB">
        <w:t>e</w:t>
      </w:r>
      <w:r w:rsidR="006D1451">
        <w:t xml:space="preserve"> </w:t>
      </w:r>
      <w:r w:rsidRPr="00785EBB">
        <w:t>thei</w:t>
      </w:r>
      <w:r w:rsidR="006D1451" w:rsidRPr="00785EBB">
        <w:t>r</w:t>
      </w:r>
      <w:r w:rsidR="006D1451">
        <w:t xml:space="preserve"> </w:t>
      </w:r>
      <w:r w:rsidRPr="00785EBB">
        <w:t>children</w:t>
      </w:r>
      <w:r w:rsidR="006D1451" w:rsidRPr="00785EBB">
        <w:t>,</w:t>
      </w:r>
      <w:r w:rsidR="006D1451">
        <w:t xml:space="preserve"> </w:t>
      </w:r>
      <w:r w:rsidRPr="00785EBB">
        <w:t>an</w:t>
      </w:r>
      <w:r w:rsidR="006D1451" w:rsidRPr="00785EBB">
        <w:t>d</w:t>
      </w:r>
      <w:r w:rsidR="006D1451">
        <w:t xml:space="preserve"> </w:t>
      </w:r>
      <w:r w:rsidRPr="00785EBB">
        <w:t>familie</w:t>
      </w:r>
      <w:r w:rsidR="006D1451" w:rsidRPr="00785EBB">
        <w:t>s</w:t>
      </w:r>
      <w:r w:rsidR="006D1451">
        <w:t xml:space="preserve"> </w:t>
      </w:r>
      <w:r w:rsidRPr="00785EBB">
        <w:t>wer</w:t>
      </w:r>
      <w:r w:rsidR="006D1451" w:rsidRPr="00785EBB">
        <w:t>e</w:t>
      </w:r>
      <w:r w:rsidR="006D1451">
        <w:t xml:space="preserve"> </w:t>
      </w:r>
      <w:r w:rsidRPr="00785EBB">
        <w:t>provide</w:t>
      </w:r>
      <w:r w:rsidR="006D1451" w:rsidRPr="00785EBB">
        <w:t>d</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incentiv</w:t>
      </w:r>
      <w:r w:rsidR="006D1451" w:rsidRPr="00785EBB">
        <w:t>e</w:t>
      </w:r>
      <w:r w:rsidR="006D1451">
        <w:t xml:space="preserve"> </w:t>
      </w:r>
      <w:r w:rsidRPr="00785EBB">
        <w:t>t</w:t>
      </w:r>
      <w:r w:rsidR="006D1451" w:rsidRPr="00785EBB">
        <w:t>o</w:t>
      </w:r>
      <w:r w:rsidR="006D1451">
        <w:t xml:space="preserve"> </w:t>
      </w:r>
      <w:r w:rsidRPr="00785EBB">
        <w:t>ensur</w:t>
      </w:r>
      <w:r w:rsidR="006D1451" w:rsidRPr="00785EBB">
        <w:t>e</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properl</w:t>
      </w:r>
      <w:r w:rsidR="006D1451" w:rsidRPr="00785EBB">
        <w:t>y</w:t>
      </w:r>
      <w:r w:rsidR="006D1451">
        <w:t xml:space="preserve"> </w:t>
      </w:r>
      <w:r w:rsidRPr="00785EBB">
        <w:t>reporte</w:t>
      </w:r>
      <w:r w:rsidR="006D1451" w:rsidRPr="00785EBB">
        <w:t>d</w:t>
      </w:r>
      <w:r w:rsidR="006D1451">
        <w:t xml:space="preserve"> </w:t>
      </w:r>
      <w:r w:rsidRPr="00785EBB">
        <w:t>immunisation</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p>
    <w:p w14:paraId="5EDBACD6" w14:textId="0123027C" w:rsidR="004E607F" w:rsidRPr="00785EBB" w:rsidRDefault="004E607F" w:rsidP="004E607F">
      <w:pPr>
        <w:pStyle w:val="ListBullet"/>
      </w:pPr>
      <w:r w:rsidRPr="00785EBB">
        <w:t>Highe</w:t>
      </w:r>
      <w:r w:rsidR="006D1451" w:rsidRPr="00785EBB">
        <w:t>r</w:t>
      </w:r>
      <w:r w:rsidR="006D1451">
        <w:t xml:space="preserve"> </w:t>
      </w:r>
      <w:r w:rsidRPr="00785EBB">
        <w:t>dat</w:t>
      </w:r>
      <w:r w:rsidR="006D1451" w:rsidRPr="00785EBB">
        <w:t>a</w:t>
      </w:r>
      <w:r w:rsidR="006D1451">
        <w:t xml:space="preserve"> </w:t>
      </w:r>
      <w:r w:rsidRPr="00785EBB">
        <w:t>qualit</w:t>
      </w:r>
      <w:r w:rsidR="006D1451" w:rsidRPr="00785EBB">
        <w:t>y</w:t>
      </w:r>
      <w:r w:rsidR="006D1451">
        <w:t xml:space="preserve"> </w:t>
      </w:r>
      <w:r w:rsidRPr="00785EBB">
        <w:t>– a</w:t>
      </w:r>
      <w:r w:rsidR="006D1451" w:rsidRPr="00785EBB">
        <w:t>s</w:t>
      </w:r>
      <w:r w:rsidR="006D1451">
        <w:t xml:space="preserve"> </w:t>
      </w:r>
      <w:r w:rsidRPr="00785EBB">
        <w:t>currentl</w:t>
      </w:r>
      <w:r w:rsidR="006D1451" w:rsidRPr="00785EBB">
        <w:t>y</w:t>
      </w:r>
      <w:r w:rsidR="006D1451">
        <w:t xml:space="preserve"> </w:t>
      </w:r>
      <w:r w:rsidRPr="00785EBB">
        <w:t>structured</w:t>
      </w:r>
      <w:r w:rsidR="006D1451" w:rsidRPr="00785EBB">
        <w:t>,</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r w:rsidRPr="00785EBB">
        <w:t>’</w:t>
      </w:r>
      <w:r w:rsidR="006D1451" w:rsidRPr="00785EBB">
        <w:t>s</w:t>
      </w:r>
      <w:r w:rsidR="006D1451">
        <w:t xml:space="preserve">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encourag</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t</w:t>
      </w:r>
      <w:r w:rsidR="006D1451" w:rsidRPr="00785EBB">
        <w:t>o</w:t>
      </w:r>
      <w:r w:rsidR="006D1451">
        <w:t xml:space="preserve"> </w:t>
      </w:r>
      <w:r w:rsidRPr="00785EBB">
        <w:t>allocat</w:t>
      </w:r>
      <w:r w:rsidR="006D1451" w:rsidRPr="00785EBB">
        <w:t>e</w:t>
      </w:r>
      <w:r w:rsidR="006D1451">
        <w:t xml:space="preserve"> </w:t>
      </w:r>
      <w:r w:rsidRPr="00785EBB">
        <w:t>significan</w:t>
      </w:r>
      <w:r w:rsidR="006D1451" w:rsidRPr="00785EBB">
        <w:t>t</w:t>
      </w:r>
      <w:r w:rsidR="006D1451">
        <w:t xml:space="preserve"> </w:t>
      </w:r>
      <w:r w:rsidRPr="00785EBB">
        <w:t>resource</w:t>
      </w:r>
      <w:r w:rsidR="006D1451" w:rsidRPr="00785EBB">
        <w:t>s</w:t>
      </w:r>
      <w:r w:rsidR="006D1451">
        <w:t xml:space="preserve"> </w:t>
      </w:r>
      <w:r w:rsidRPr="00785EBB">
        <w:t>t</w:t>
      </w:r>
      <w:r w:rsidR="006D1451" w:rsidRPr="00785EBB">
        <w:t>o</w:t>
      </w:r>
      <w:r w:rsidR="006D1451">
        <w:t xml:space="preserve"> </w:t>
      </w:r>
      <w:r w:rsidRPr="00785EBB">
        <w:t>dat</w:t>
      </w:r>
      <w:r w:rsidR="006D1451" w:rsidRPr="00785EBB">
        <w:t>a</w:t>
      </w:r>
      <w:r w:rsidR="006D1451">
        <w:t xml:space="preserve"> </w:t>
      </w:r>
      <w:r w:rsidRPr="00785EBB">
        <w:t>cleanin</w:t>
      </w:r>
      <w:r w:rsidR="006D1451" w:rsidRPr="00785EBB">
        <w:t>g</w:t>
      </w:r>
      <w:r w:rsidR="006D1451">
        <w:t xml:space="preserve"> </w:t>
      </w:r>
      <w:r w:rsidRPr="00785EBB">
        <w:t>t</w:t>
      </w:r>
      <w:r w:rsidR="006D1451" w:rsidRPr="00785EBB">
        <w:t>o</w:t>
      </w:r>
      <w:r w:rsidR="006D1451">
        <w:t xml:space="preserve"> </w:t>
      </w:r>
      <w:r w:rsidRPr="00785EBB">
        <w:t>ensur</w:t>
      </w:r>
      <w:r w:rsidR="006D1451" w:rsidRPr="00785EBB">
        <w:t>e</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ar</w:t>
      </w:r>
      <w:r w:rsidR="006D1451" w:rsidRPr="00785EBB">
        <w:t>e</w:t>
      </w:r>
      <w:r w:rsidR="006D1451">
        <w:t xml:space="preserve"> </w:t>
      </w:r>
      <w:r w:rsidRPr="00785EBB">
        <w:t>met.</w:t>
      </w:r>
    </w:p>
    <w:p w14:paraId="51E2F2F0" w14:textId="1A5C3F7F" w:rsidR="00BB60C3" w:rsidRPr="00785EBB" w:rsidRDefault="004E607F" w:rsidP="00F12928">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supporte</w:t>
      </w:r>
      <w:r w:rsidR="006D1451" w:rsidRPr="00785EBB">
        <w:t>d</w:t>
      </w:r>
      <w:r w:rsidR="006D1451">
        <w:t xml:space="preserve"> </w:t>
      </w:r>
      <w:r w:rsidRPr="00785EBB">
        <w:t>thes</w:t>
      </w:r>
      <w:r w:rsidR="006D1451" w:rsidRPr="00785EBB">
        <w:t>e</w:t>
      </w:r>
      <w:r w:rsidR="006D1451">
        <w:t xml:space="preserve"> </w:t>
      </w:r>
      <w:r w:rsidRPr="00785EBB">
        <w:t>views</w:t>
      </w:r>
      <w:r w:rsidR="006D1451" w:rsidRPr="00785EBB">
        <w:t>,</w:t>
      </w:r>
      <w:r w:rsidR="006D1451">
        <w:t xml:space="preserve"> </w:t>
      </w:r>
      <w:r w:rsidRPr="00785EBB">
        <w:t>notin</w:t>
      </w:r>
      <w:r w:rsidR="006D1451" w:rsidRPr="00785EBB">
        <w:t>g</w:t>
      </w:r>
      <w:r w:rsidR="006D1451">
        <w:t xml:space="preserve"> </w:t>
      </w:r>
      <w:r w:rsidRPr="00785EBB">
        <w:t>tha</w:t>
      </w:r>
      <w:r w:rsidR="006D1451" w:rsidRPr="00785EBB">
        <w:t>t</w:t>
      </w:r>
      <w:r w:rsidR="006D1451">
        <w:t xml:space="preserve"> a </w:t>
      </w:r>
      <w:r w:rsidR="008A0B30">
        <w:t>rang</w:t>
      </w:r>
      <w:r w:rsidR="006D1451">
        <w:t xml:space="preserve">e </w:t>
      </w:r>
      <w:r w:rsidR="008A0B30">
        <w:t>o</w:t>
      </w:r>
      <w:r w:rsidR="006D1451">
        <w:t xml:space="preserve">f </w:t>
      </w:r>
      <w:r w:rsidRPr="00785EBB">
        <w:t>polic</w:t>
      </w:r>
      <w:r w:rsidR="006D1451" w:rsidRPr="00785EBB">
        <w:t>y</w:t>
      </w:r>
      <w:r w:rsidR="006D1451">
        <w:t xml:space="preserve"> </w:t>
      </w:r>
      <w:r w:rsidRPr="00785EBB">
        <w:t>initiative</w:t>
      </w:r>
      <w:r w:rsidR="006D1451" w:rsidRPr="00785EBB">
        <w:t>s</w:t>
      </w:r>
      <w:r w:rsidR="006D1451">
        <w:t xml:space="preserve"> </w:t>
      </w:r>
      <w:r w:rsidRPr="00785EBB">
        <w:t>hav</w:t>
      </w:r>
      <w:r w:rsidR="006D1451" w:rsidRPr="00785EBB">
        <w:t>e</w:t>
      </w:r>
      <w:r w:rsidR="006D1451">
        <w:t xml:space="preserve"> </w:t>
      </w:r>
      <w:r w:rsidRPr="00785EBB">
        <w:t>likel</w:t>
      </w:r>
      <w:r w:rsidR="006D1451" w:rsidRPr="00785EBB">
        <w:t>y</w:t>
      </w:r>
      <w:r w:rsidR="006D1451">
        <w:t xml:space="preserve"> </w:t>
      </w:r>
      <w:r w:rsidRPr="00785EBB">
        <w:t>contributed.</w:t>
      </w:r>
    </w:p>
    <w:p w14:paraId="0A8EBB1B" w14:textId="77777777" w:rsidR="00BB60C3" w:rsidRPr="00785EBB" w:rsidRDefault="00BB60C3" w:rsidP="00F12928">
      <w:pPr>
        <w:pStyle w:val="BodyText"/>
        <w:sectPr w:rsidR="00BB60C3" w:rsidRPr="00785EBB" w:rsidSect="0027512E">
          <w:headerReference w:type="even" r:id="rId50"/>
          <w:footerReference w:type="even" r:id="rId51"/>
          <w:headerReference w:type="first" r:id="rId52"/>
          <w:footerReference w:type="first" r:id="rId53"/>
          <w:pgSz w:w="11907" w:h="16839" w:code="9"/>
          <w:pgMar w:top="1100" w:right="851" w:bottom="1320" w:left="851" w:header="456" w:footer="262" w:gutter="0"/>
          <w:cols w:space="708"/>
          <w:docGrid w:linePitch="360"/>
        </w:sectPr>
      </w:pPr>
    </w:p>
    <w:tbl>
      <w:tblPr>
        <w:tblStyle w:val="TableGrid"/>
        <w:tblW w:w="10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3"/>
        <w:tblDescription w:val="ROLES AND RESPONSIBILITIES OF INVOLVED PARTIES"/>
      </w:tblPr>
      <w:tblGrid>
        <w:gridCol w:w="7088"/>
        <w:gridCol w:w="3206"/>
      </w:tblGrid>
      <w:tr w:rsidR="00BB60C3" w:rsidRPr="00785EBB" w14:paraId="7607B899" w14:textId="77777777" w:rsidTr="009555E1">
        <w:trPr>
          <w:trHeight w:hRule="exact" w:val="3665"/>
        </w:trPr>
        <w:tc>
          <w:tcPr>
            <w:tcW w:w="7088" w:type="dxa"/>
            <w:shd w:val="clear" w:color="auto" w:fill="000000" w:themeFill="text1"/>
            <w:tcMar>
              <w:left w:w="0" w:type="dxa"/>
              <w:bottom w:w="0" w:type="dxa"/>
            </w:tcMar>
            <w:vAlign w:val="bottom"/>
          </w:tcPr>
          <w:p w14:paraId="2362B56C" w14:textId="12A27170" w:rsidR="00BB60C3" w:rsidRPr="009555E1" w:rsidRDefault="002D2B17" w:rsidP="00D66D30">
            <w:pPr>
              <w:pStyle w:val="Heading1"/>
              <w:spacing w:after="240" w:line="240" w:lineRule="auto"/>
              <w:ind w:left="250" w:hanging="386"/>
              <w:outlineLvl w:val="0"/>
              <w:rPr>
                <w:b/>
                <w:bCs w:val="0"/>
                <w:sz w:val="44"/>
                <w:szCs w:val="44"/>
              </w:rPr>
            </w:pPr>
            <w:r w:rsidRPr="009555E1">
              <w:rPr>
                <w:b/>
                <w:bCs w:val="0"/>
                <w:sz w:val="44"/>
                <w:szCs w:val="44"/>
              </w:rPr>
              <w:lastRenderedPageBreak/>
              <w:t>Role</w:t>
            </w:r>
            <w:r w:rsidR="006D1451" w:rsidRPr="009555E1">
              <w:rPr>
                <w:b/>
                <w:bCs w:val="0"/>
                <w:sz w:val="44"/>
                <w:szCs w:val="44"/>
              </w:rPr>
              <w:t xml:space="preserve">s </w:t>
            </w:r>
            <w:r w:rsidRPr="009555E1">
              <w:rPr>
                <w:b/>
                <w:bCs w:val="0"/>
                <w:sz w:val="44"/>
                <w:szCs w:val="44"/>
              </w:rPr>
              <w:t>an</w:t>
            </w:r>
            <w:r w:rsidR="006D1451" w:rsidRPr="009555E1">
              <w:rPr>
                <w:b/>
                <w:bCs w:val="0"/>
                <w:sz w:val="44"/>
                <w:szCs w:val="44"/>
              </w:rPr>
              <w:t xml:space="preserve">d </w:t>
            </w:r>
            <w:r w:rsidRPr="009555E1">
              <w:rPr>
                <w:b/>
                <w:bCs w:val="0"/>
                <w:sz w:val="44"/>
                <w:szCs w:val="44"/>
              </w:rPr>
              <w:t>responsibilitie</w:t>
            </w:r>
            <w:r w:rsidR="006D1451" w:rsidRPr="009555E1">
              <w:rPr>
                <w:b/>
                <w:bCs w:val="0"/>
                <w:sz w:val="44"/>
                <w:szCs w:val="44"/>
              </w:rPr>
              <w:t xml:space="preserve">s </w:t>
            </w:r>
            <w:r w:rsidRPr="009555E1">
              <w:rPr>
                <w:b/>
                <w:bCs w:val="0"/>
                <w:sz w:val="44"/>
                <w:szCs w:val="44"/>
              </w:rPr>
              <w:t>o</w:t>
            </w:r>
            <w:r w:rsidR="006D1451" w:rsidRPr="009555E1">
              <w:rPr>
                <w:b/>
                <w:bCs w:val="0"/>
                <w:sz w:val="44"/>
                <w:szCs w:val="44"/>
              </w:rPr>
              <w:t xml:space="preserve">f </w:t>
            </w:r>
            <w:r w:rsidRPr="009555E1">
              <w:rPr>
                <w:b/>
                <w:bCs w:val="0"/>
                <w:sz w:val="44"/>
                <w:szCs w:val="44"/>
              </w:rPr>
              <w:t>involve</w:t>
            </w:r>
            <w:r w:rsidR="006D1451" w:rsidRPr="009555E1">
              <w:rPr>
                <w:b/>
                <w:bCs w:val="0"/>
                <w:sz w:val="44"/>
                <w:szCs w:val="44"/>
              </w:rPr>
              <w:t xml:space="preserve">d </w:t>
            </w:r>
            <w:r w:rsidRPr="009555E1">
              <w:rPr>
                <w:b/>
                <w:bCs w:val="0"/>
                <w:sz w:val="44"/>
                <w:szCs w:val="44"/>
              </w:rPr>
              <w:t>parties</w:t>
            </w:r>
          </w:p>
        </w:tc>
        <w:tc>
          <w:tcPr>
            <w:tcW w:w="3206" w:type="dxa"/>
            <w:shd w:val="clear" w:color="auto" w:fill="000000" w:themeFill="text1"/>
            <w:tcMar>
              <w:right w:w="344" w:type="dxa"/>
            </w:tcMar>
            <w:vAlign w:val="bottom"/>
          </w:tcPr>
          <w:p w14:paraId="1CD6C31C" w14:textId="559D5DCB" w:rsidR="00BB60C3" w:rsidRPr="00785EBB" w:rsidRDefault="00367C3E" w:rsidP="00371551">
            <w:pPr>
              <w:pStyle w:val="HeadingChapter"/>
              <w:keepNext/>
              <w:spacing w:line="240" w:lineRule="auto"/>
              <w:ind w:left="215"/>
            </w:pPr>
            <w:r>
              <w:fldChar w:fldCharType="begin"/>
            </w:r>
            <w:r>
              <w:instrText xml:space="preserve"> SEQ ChptNum\* Arabic \* MERGEFORMAT </w:instrText>
            </w:r>
            <w:r>
              <w:fldChar w:fldCharType="separate"/>
            </w:r>
            <w:bookmarkStart w:id="127" w:name="_Toc51698421"/>
            <w:bookmarkStart w:id="128" w:name="_Toc51759308"/>
            <w:r w:rsidR="00BF22D2">
              <w:t>3</w:t>
            </w:r>
            <w:bookmarkEnd w:id="127"/>
            <w:bookmarkEnd w:id="128"/>
            <w:r>
              <w:fldChar w:fldCharType="end"/>
            </w:r>
          </w:p>
        </w:tc>
      </w:tr>
    </w:tbl>
    <w:p w14:paraId="06140796" w14:textId="5DA87D5A" w:rsidR="00BB60C3" w:rsidRPr="004E2B00" w:rsidRDefault="00B701FD" w:rsidP="009555E1">
      <w:pPr>
        <w:pStyle w:val="BodyText"/>
        <w:spacing w:before="480"/>
        <w:rPr>
          <w:b/>
          <w:bCs/>
        </w:rPr>
      </w:pPr>
      <w:r w:rsidRPr="004E2B00">
        <w:rPr>
          <w:b/>
          <w:bCs/>
        </w:rPr>
        <w:t>Thi</w:t>
      </w:r>
      <w:r w:rsidR="006D1451" w:rsidRPr="004E2B00">
        <w:rPr>
          <w:b/>
          <w:bCs/>
        </w:rPr>
        <w:t xml:space="preserve">s </w:t>
      </w:r>
      <w:r w:rsidR="00844848" w:rsidRPr="004E2B00">
        <w:rPr>
          <w:b/>
          <w:bCs/>
        </w:rPr>
        <w:t>Chapte</w:t>
      </w:r>
      <w:r w:rsidR="006D1451" w:rsidRPr="004E2B00">
        <w:rPr>
          <w:b/>
          <w:bCs/>
        </w:rPr>
        <w:t xml:space="preserve">r </w:t>
      </w:r>
      <w:r w:rsidRPr="004E2B00">
        <w:rPr>
          <w:b/>
          <w:bCs/>
        </w:rPr>
        <w:t>focuse</w:t>
      </w:r>
      <w:r w:rsidR="006D1451" w:rsidRPr="004E2B00">
        <w:rPr>
          <w:b/>
          <w:bCs/>
        </w:rPr>
        <w:t xml:space="preserve">s </w:t>
      </w:r>
      <w:r w:rsidRPr="004E2B00">
        <w:rPr>
          <w:b/>
          <w:bCs/>
        </w:rPr>
        <w:t>o</w:t>
      </w:r>
      <w:r w:rsidR="006D1451" w:rsidRPr="004E2B00">
        <w:rPr>
          <w:b/>
          <w:bCs/>
        </w:rPr>
        <w:t xml:space="preserve">n </w:t>
      </w:r>
      <w:r w:rsidRPr="004E2B00">
        <w:rPr>
          <w:b/>
          <w:bCs/>
        </w:rPr>
        <w:t>th</w:t>
      </w:r>
      <w:r w:rsidR="006D1451" w:rsidRPr="004E2B00">
        <w:rPr>
          <w:b/>
          <w:bCs/>
        </w:rPr>
        <w:t xml:space="preserve">e </w:t>
      </w:r>
      <w:r w:rsidRPr="004E2B00">
        <w:rPr>
          <w:b/>
          <w:bCs/>
        </w:rPr>
        <w:t>role</w:t>
      </w:r>
      <w:r w:rsidR="006D1451" w:rsidRPr="004E2B00">
        <w:rPr>
          <w:b/>
          <w:bCs/>
        </w:rPr>
        <w:t xml:space="preserve">s </w:t>
      </w:r>
      <w:r w:rsidRPr="004E2B00">
        <w:rPr>
          <w:b/>
          <w:bCs/>
        </w:rPr>
        <w:t>an</w:t>
      </w:r>
      <w:r w:rsidR="006D1451" w:rsidRPr="004E2B00">
        <w:rPr>
          <w:b/>
          <w:bCs/>
        </w:rPr>
        <w:t xml:space="preserve">d </w:t>
      </w:r>
      <w:r w:rsidRPr="004E2B00">
        <w:rPr>
          <w:b/>
          <w:bCs/>
        </w:rPr>
        <w:t>responsibilitie</w:t>
      </w:r>
      <w:r w:rsidR="006D1451" w:rsidRPr="004E2B00">
        <w:rPr>
          <w:b/>
          <w:bCs/>
        </w:rPr>
        <w:t xml:space="preserve">s </w:t>
      </w:r>
      <w:r w:rsidRPr="004E2B00">
        <w:rPr>
          <w:b/>
          <w:bCs/>
        </w:rPr>
        <w:t>o</w:t>
      </w:r>
      <w:r w:rsidR="006D1451" w:rsidRPr="004E2B00">
        <w:rPr>
          <w:b/>
          <w:bCs/>
        </w:rPr>
        <w:t xml:space="preserve">f </w:t>
      </w:r>
      <w:r w:rsidRPr="004E2B00">
        <w:rPr>
          <w:b/>
          <w:bCs/>
        </w:rPr>
        <w:t>th</w:t>
      </w:r>
      <w:r w:rsidR="006D1451" w:rsidRPr="004E2B00">
        <w:rPr>
          <w:b/>
          <w:bCs/>
        </w:rPr>
        <w:t xml:space="preserve">e </w:t>
      </w:r>
      <w:r w:rsidRPr="004E2B00">
        <w:rPr>
          <w:b/>
          <w:bCs/>
        </w:rPr>
        <w:t>Commonwealt</w:t>
      </w:r>
      <w:r w:rsidR="006D1451" w:rsidRPr="004E2B00">
        <w:rPr>
          <w:b/>
          <w:bCs/>
        </w:rPr>
        <w:t xml:space="preserve">h </w:t>
      </w:r>
      <w:r w:rsidRPr="004E2B00">
        <w:rPr>
          <w:b/>
          <w:bCs/>
        </w:rPr>
        <w:t>an</w:t>
      </w:r>
      <w:r w:rsidR="006D1451" w:rsidRPr="004E2B00">
        <w:rPr>
          <w:b/>
          <w:bCs/>
        </w:rPr>
        <w:t xml:space="preserve">d </w:t>
      </w:r>
      <w:r w:rsidR="00EE1FE5" w:rsidRPr="004E2B00">
        <w:rPr>
          <w:b/>
          <w:bCs/>
        </w:rPr>
        <w:t>state</w:t>
      </w:r>
      <w:r w:rsidR="006D1451" w:rsidRPr="004E2B00">
        <w:rPr>
          <w:b/>
          <w:bCs/>
        </w:rPr>
        <w:t xml:space="preserve">s </w:t>
      </w:r>
      <w:r w:rsidR="00EE1FE5" w:rsidRPr="004E2B00">
        <w:rPr>
          <w:b/>
          <w:bCs/>
        </w:rPr>
        <w:t>an</w:t>
      </w:r>
      <w:r w:rsidR="006D1451" w:rsidRPr="004E2B00">
        <w:rPr>
          <w:b/>
          <w:bCs/>
        </w:rPr>
        <w:t xml:space="preserve">d </w:t>
      </w:r>
      <w:r w:rsidR="00EE1FE5" w:rsidRPr="004E2B00">
        <w:rPr>
          <w:b/>
          <w:bCs/>
        </w:rPr>
        <w:t>territorie</w:t>
      </w:r>
      <w:r w:rsidR="006D1451" w:rsidRPr="004E2B00">
        <w:rPr>
          <w:b/>
          <w:bCs/>
        </w:rPr>
        <w:t xml:space="preserve">s </w:t>
      </w:r>
      <w:r w:rsidRPr="004E2B00">
        <w:rPr>
          <w:b/>
          <w:bCs/>
        </w:rPr>
        <w:t>i</w:t>
      </w:r>
      <w:r w:rsidR="006D1451" w:rsidRPr="004E2B00">
        <w:rPr>
          <w:b/>
          <w:bCs/>
        </w:rPr>
        <w:t xml:space="preserve">n </w:t>
      </w:r>
      <w:r w:rsidRPr="004E2B00">
        <w:rPr>
          <w:b/>
          <w:bCs/>
        </w:rPr>
        <w:t>deliverin</w:t>
      </w:r>
      <w:r w:rsidR="006D1451" w:rsidRPr="004E2B00">
        <w:rPr>
          <w:b/>
          <w:bCs/>
        </w:rPr>
        <w:t xml:space="preserve">g </w:t>
      </w:r>
      <w:r w:rsidRPr="004E2B00">
        <w:rPr>
          <w:b/>
          <w:bCs/>
        </w:rPr>
        <w:t>th</w:t>
      </w:r>
      <w:r w:rsidR="006D1451" w:rsidRPr="004E2B00">
        <w:rPr>
          <w:b/>
          <w:bCs/>
        </w:rPr>
        <w:t xml:space="preserve">e </w:t>
      </w:r>
      <w:r w:rsidRPr="004E2B00">
        <w:rPr>
          <w:b/>
          <w:bCs/>
        </w:rPr>
        <w:t>NI</w:t>
      </w:r>
      <w:r w:rsidR="006D1451" w:rsidRPr="004E2B00">
        <w:rPr>
          <w:b/>
          <w:bCs/>
        </w:rPr>
        <w:t xml:space="preserve">P </w:t>
      </w:r>
      <w:r w:rsidRPr="004E2B00">
        <w:rPr>
          <w:b/>
          <w:bCs/>
        </w:rPr>
        <w:t>an</w:t>
      </w:r>
      <w:r w:rsidR="006D1451" w:rsidRPr="004E2B00">
        <w:rPr>
          <w:b/>
          <w:bCs/>
        </w:rPr>
        <w:t xml:space="preserve">d </w:t>
      </w:r>
      <w:r w:rsidR="00837B6F" w:rsidRPr="004E2B00">
        <w:rPr>
          <w:b/>
          <w:bCs/>
        </w:rPr>
        <w:t>secon</w:t>
      </w:r>
      <w:r w:rsidR="006D1451" w:rsidRPr="004E2B00">
        <w:rPr>
          <w:b/>
          <w:bCs/>
        </w:rPr>
        <w:t xml:space="preserve">d </w:t>
      </w:r>
      <w:r w:rsidR="00837B6F" w:rsidRPr="004E2B00">
        <w:rPr>
          <w:b/>
          <w:bCs/>
        </w:rPr>
        <w:t>NPEV</w:t>
      </w:r>
      <w:r w:rsidRPr="004E2B00">
        <w:rPr>
          <w:b/>
          <w:bCs/>
        </w:rPr>
        <w:t>.</w:t>
      </w:r>
    </w:p>
    <w:p w14:paraId="299D4D0C" w14:textId="74982A38" w:rsidR="004E607F" w:rsidRPr="00785EBB" w:rsidRDefault="004E607F" w:rsidP="00DD5466">
      <w:pPr>
        <w:pStyle w:val="Heading2"/>
        <w:spacing w:before="360" w:after="480"/>
        <w:ind w:firstLine="425"/>
      </w:pPr>
      <w:bookmarkStart w:id="129" w:name="_Toc51698422"/>
      <w:bookmarkStart w:id="130" w:name="_Toc51759309"/>
      <w:r w:rsidRPr="00785EBB">
        <w:t>Ho</w:t>
      </w:r>
      <w:r w:rsidR="006D1451" w:rsidRPr="00785EBB">
        <w:t>w</w:t>
      </w:r>
      <w:r w:rsidR="006D1451">
        <w:t xml:space="preserve"> </w:t>
      </w:r>
      <w:r w:rsidRPr="00785EBB">
        <w:t>wel</w:t>
      </w:r>
      <w:r w:rsidR="006D1451" w:rsidRPr="00785EBB">
        <w:t>l</w:t>
      </w:r>
      <w:r w:rsidR="006D1451">
        <w:t xml:space="preserve"> </w:t>
      </w:r>
      <w:r w:rsidRPr="00785EBB">
        <w:t>hav</w:t>
      </w:r>
      <w:r w:rsidR="006D1451" w:rsidRPr="00785EBB">
        <w:t>e</w:t>
      </w:r>
      <w:r w:rsidR="006D1451">
        <w:t xml:space="preserve"> </w:t>
      </w:r>
      <w:r w:rsidRPr="00785EBB">
        <w:t>th</w:t>
      </w:r>
      <w:r w:rsidR="006D1451" w:rsidRPr="00785EBB">
        <w:t>e</w:t>
      </w:r>
      <w:r w:rsidR="006D1451">
        <w:t xml:space="preserve"> </w:t>
      </w:r>
      <w:r w:rsidRPr="00785EBB">
        <w:t>partie</w:t>
      </w:r>
      <w:r w:rsidR="006D1451" w:rsidRPr="00785EBB">
        <w:t>s</w:t>
      </w:r>
      <w:r w:rsidR="006D1451">
        <w:t xml:space="preserve"> </w:t>
      </w:r>
      <w:r w:rsidRPr="00785EBB">
        <w:t>performe</w:t>
      </w:r>
      <w:r w:rsidR="006D1451" w:rsidRPr="00785EBB">
        <w:t>d</w:t>
      </w:r>
      <w:r w:rsidR="006D1451">
        <w:t xml:space="preserve"> </w:t>
      </w:r>
      <w:r w:rsidRPr="00785EBB">
        <w:t>i</w:t>
      </w:r>
      <w:r w:rsidR="006D1451" w:rsidRPr="00785EBB">
        <w:t>n</w:t>
      </w:r>
      <w:r w:rsidR="006D1451">
        <w:t xml:space="preserve"> </w:t>
      </w:r>
      <w:r w:rsidRPr="00785EBB">
        <w:t>deliverin</w:t>
      </w:r>
      <w:r w:rsidR="006D1451" w:rsidRPr="00785EBB">
        <w:t>g</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n</w:t>
      </w:r>
      <w:r w:rsidR="006D1451">
        <w:t xml:space="preserve"> </w:t>
      </w:r>
      <w:r w:rsidR="004E2B00">
        <w:tab/>
      </w:r>
      <w:r w:rsidRPr="00785EBB">
        <w:t>accordanc</w:t>
      </w:r>
      <w:r w:rsidR="006D1451" w:rsidRPr="00785EBB">
        <w:t>e</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w:t>
      </w:r>
      <w:bookmarkEnd w:id="129"/>
      <w:bookmarkEnd w:id="130"/>
    </w:p>
    <w:tbl>
      <w:tblPr>
        <w:tblStyle w:val="TableGrid"/>
        <w:tblW w:w="10348" w:type="dxa"/>
        <w:tblBorders>
          <w:insideH w:val="none" w:sz="0" w:space="0" w:color="auto"/>
          <w:insideV w:val="none" w:sz="0" w:space="0" w:color="auto"/>
        </w:tblBorders>
        <w:tblLayout w:type="fixed"/>
        <w:tblLook w:val="04A0" w:firstRow="1" w:lastRow="0" w:firstColumn="1" w:lastColumn="0" w:noHBand="0" w:noVBand="1"/>
        <w:tblCaption w:val="KEY FINDING 3"/>
        <w:tblDescription w:val="How well have the parties performed in delivering the NIP in accordance with the terms of agreement?"/>
      </w:tblPr>
      <w:tblGrid>
        <w:gridCol w:w="10348"/>
      </w:tblGrid>
      <w:tr w:rsidR="00F12AD1" w:rsidRPr="00785EBB" w14:paraId="239430E5" w14:textId="77777777" w:rsidTr="004E2B00">
        <w:trPr>
          <w:cantSplit/>
        </w:trPr>
        <w:tc>
          <w:tcPr>
            <w:tcW w:w="10348" w:type="dxa"/>
            <w:shd w:val="clear" w:color="auto" w:fill="auto"/>
            <w:tcMar>
              <w:top w:w="160" w:type="dxa"/>
              <w:left w:w="446" w:type="dxa"/>
            </w:tcMar>
          </w:tcPr>
          <w:p w14:paraId="04D968C0" w14:textId="5F00CA7D" w:rsidR="00F12AD1" w:rsidRPr="00785EBB" w:rsidRDefault="00F12AD1" w:rsidP="004E2B00">
            <w:pPr>
              <w:pStyle w:val="Caption"/>
              <w:ind w:left="1960" w:hanging="1960"/>
            </w:pPr>
            <w:bookmarkStart w:id="131" w:name="_Hlk48061629"/>
            <w:r w:rsidRPr="00785EBB">
              <w:rPr>
                <w:rStyle w:val="CaptionLabel"/>
              </w:rPr>
              <w:t>Key Finding </w:t>
            </w:r>
            <w:r w:rsidRPr="00785EBB">
              <w:rPr>
                <w:rStyle w:val="CaptionLabel"/>
              </w:rPr>
              <w:fldChar w:fldCharType="begin"/>
            </w:r>
            <w:r w:rsidRPr="00785EBB">
              <w:rPr>
                <w:rStyle w:val="CaptionLabel"/>
              </w:rPr>
              <w:instrText xml:space="preserve"> SEQ Key_Finding \* ARABIC </w:instrText>
            </w:r>
            <w:r w:rsidRPr="00785EBB">
              <w:rPr>
                <w:rStyle w:val="CaptionLabel"/>
              </w:rPr>
              <w:fldChar w:fldCharType="separate"/>
            </w:r>
            <w:r w:rsidR="000E6B04">
              <w:rPr>
                <w:rStyle w:val="CaptionLabel"/>
                <w:noProof/>
              </w:rPr>
              <w:t>3</w:t>
            </w:r>
            <w:r w:rsidRPr="00785EBB">
              <w:rPr>
                <w:rStyle w:val="CaptionLabel"/>
              </w:rPr>
              <w:fldChar w:fldCharType="end"/>
            </w:r>
            <w:r w:rsidRPr="00785EBB">
              <w:tab/>
              <w:t>Ho</w:t>
            </w:r>
            <w:r w:rsidR="006D1451" w:rsidRPr="00785EBB">
              <w:t>w</w:t>
            </w:r>
            <w:r w:rsidR="006D1451">
              <w:t xml:space="preserve"> </w:t>
            </w:r>
            <w:r w:rsidRPr="00785EBB">
              <w:t>wel</w:t>
            </w:r>
            <w:r w:rsidR="006D1451" w:rsidRPr="00785EBB">
              <w:t>l</w:t>
            </w:r>
            <w:r w:rsidR="006D1451">
              <w:t xml:space="preserve"> </w:t>
            </w:r>
            <w:r w:rsidRPr="00785EBB">
              <w:t>hav</w:t>
            </w:r>
            <w:r w:rsidR="006D1451" w:rsidRPr="00785EBB">
              <w:t>e</w:t>
            </w:r>
            <w:r w:rsidR="006D1451">
              <w:t xml:space="preserve"> </w:t>
            </w:r>
            <w:r w:rsidRPr="00785EBB">
              <w:t>th</w:t>
            </w:r>
            <w:r w:rsidR="006D1451" w:rsidRPr="00785EBB">
              <w:t>e</w:t>
            </w:r>
            <w:r w:rsidR="006D1451">
              <w:t xml:space="preserve"> </w:t>
            </w:r>
            <w:r w:rsidRPr="00785EBB">
              <w:t>partie</w:t>
            </w:r>
            <w:r w:rsidR="006D1451" w:rsidRPr="00785EBB">
              <w:t>s</w:t>
            </w:r>
            <w:r w:rsidR="006D1451">
              <w:t xml:space="preserve"> </w:t>
            </w:r>
            <w:r w:rsidRPr="00785EBB">
              <w:t>performe</w:t>
            </w:r>
            <w:r w:rsidR="006D1451" w:rsidRPr="00785EBB">
              <w:t>d</w:t>
            </w:r>
            <w:r w:rsidR="006D1451">
              <w:t xml:space="preserve"> </w:t>
            </w:r>
            <w:r w:rsidRPr="00785EBB">
              <w:t>i</w:t>
            </w:r>
            <w:r w:rsidR="006D1451" w:rsidRPr="00785EBB">
              <w:t>n</w:t>
            </w:r>
            <w:r w:rsidR="006D1451">
              <w:t xml:space="preserve"> </w:t>
            </w:r>
            <w:r w:rsidRPr="00785EBB">
              <w:t>deliverin</w:t>
            </w:r>
            <w:r w:rsidR="006D1451" w:rsidRPr="00785EBB">
              <w:t>g</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n</w:t>
            </w:r>
            <w:r w:rsidR="006D1451">
              <w:t xml:space="preserve"> </w:t>
            </w:r>
            <w:r w:rsidRPr="00785EBB">
              <w:t>accordanc</w:t>
            </w:r>
            <w:r w:rsidR="006D1451" w:rsidRPr="00785EBB">
              <w:t>e</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w:t>
            </w:r>
          </w:p>
        </w:tc>
      </w:tr>
      <w:tr w:rsidR="00F12AD1" w:rsidRPr="00785EBB" w14:paraId="06D98589" w14:textId="77777777" w:rsidTr="004E2B00">
        <w:trPr>
          <w:cantSplit/>
          <w:trHeight w:val="2509"/>
        </w:trPr>
        <w:tc>
          <w:tcPr>
            <w:tcW w:w="10348" w:type="dxa"/>
            <w:shd w:val="clear" w:color="auto" w:fill="auto"/>
            <w:tcMar>
              <w:top w:w="276" w:type="dxa"/>
              <w:bottom w:w="0" w:type="dxa"/>
              <w:right w:w="120" w:type="dxa"/>
            </w:tcMar>
          </w:tcPr>
          <w:p w14:paraId="1016B566" w14:textId="30022BDE" w:rsidR="00C07883" w:rsidRPr="00D029CD" w:rsidRDefault="00C07883" w:rsidP="00C07883">
            <w:pPr>
              <w:pStyle w:val="BoxText"/>
            </w:pPr>
            <w:r w:rsidRPr="00D029CD">
              <w:t>Th</w:t>
            </w:r>
            <w:r w:rsidR="006D1451" w:rsidRPr="00D029CD">
              <w:t>e</w:t>
            </w:r>
            <w:r w:rsidR="006D1451">
              <w:t xml:space="preserve"> </w:t>
            </w:r>
            <w:r w:rsidRPr="00D029CD">
              <w:t>Commonwealt</w:t>
            </w:r>
            <w:r w:rsidR="006D1451" w:rsidRPr="00D029CD">
              <w:t>h</w:t>
            </w:r>
            <w:r w:rsidR="006D1451">
              <w:t xml:space="preserve"> </w:t>
            </w:r>
            <w:r w:rsidRPr="00D029CD">
              <w:t>ha</w:t>
            </w:r>
            <w:r w:rsidR="006D1451" w:rsidRPr="00D029CD">
              <w:t>s</w:t>
            </w:r>
            <w:r w:rsidR="006D1451">
              <w:t xml:space="preserve"> </w:t>
            </w:r>
            <w:r w:rsidRPr="00D029CD">
              <w:t>performe</w:t>
            </w:r>
            <w:r w:rsidR="006D1451" w:rsidRPr="00D029CD">
              <w:t>d</w:t>
            </w:r>
            <w:r w:rsidR="006D1451">
              <w:t xml:space="preserve"> </w:t>
            </w:r>
            <w:r w:rsidRPr="00D029CD">
              <w:t>it</w:t>
            </w:r>
            <w:r w:rsidR="006D1451" w:rsidRPr="00D029CD">
              <w:t>s</w:t>
            </w:r>
            <w:r w:rsidR="006D1451">
              <w:t xml:space="preserve"> </w:t>
            </w:r>
            <w:r w:rsidRPr="00D029CD">
              <w:t>role</w:t>
            </w:r>
            <w:r w:rsidR="006D1451" w:rsidRPr="00D029CD">
              <w:t>s</w:t>
            </w:r>
            <w:r w:rsidR="006D1451">
              <w:t xml:space="preserve"> </w:t>
            </w:r>
            <w:r w:rsidRPr="00D029CD">
              <w:t>an</w:t>
            </w:r>
            <w:r w:rsidR="006D1451" w:rsidRPr="00D029CD">
              <w:t>d</w:t>
            </w:r>
            <w:r w:rsidR="006D1451">
              <w:t xml:space="preserve"> </w:t>
            </w:r>
            <w:r w:rsidRPr="00D029CD">
              <w:t>responsibilitie</w:t>
            </w:r>
            <w:r w:rsidR="006D1451" w:rsidRPr="00D029CD">
              <w:t>s</w:t>
            </w:r>
            <w:r w:rsidR="006D1451">
              <w:t xml:space="preserve"> </w:t>
            </w:r>
            <w:r w:rsidRPr="00D029CD">
              <w:t>wel</w:t>
            </w:r>
            <w:r w:rsidR="006D1451" w:rsidRPr="00D029CD">
              <w:t>l</w:t>
            </w:r>
            <w:r w:rsidR="006D1451">
              <w:t xml:space="preserve"> </w:t>
            </w:r>
            <w:r w:rsidRPr="00D029CD">
              <w:t>i</w:t>
            </w:r>
            <w:r w:rsidR="006D1451" w:rsidRPr="00D029CD">
              <w:t>n</w:t>
            </w:r>
            <w:r w:rsidR="006D1451">
              <w:t xml:space="preserve"> </w:t>
            </w:r>
            <w:r w:rsidRPr="00D029CD">
              <w:t>reducin</w:t>
            </w:r>
            <w:r w:rsidR="006D1451" w:rsidRPr="00D029CD">
              <w:t>g</w:t>
            </w:r>
            <w:r w:rsidR="006D1451">
              <w:t xml:space="preserve"> </w:t>
            </w:r>
            <w:r w:rsidRPr="00D029CD">
              <w:t>th</w:t>
            </w:r>
            <w:r w:rsidR="006D1451" w:rsidRPr="00D029CD">
              <w:t>e</w:t>
            </w:r>
            <w:r w:rsidR="006D1451">
              <w:t xml:space="preserve"> </w:t>
            </w:r>
            <w:r w:rsidRPr="00D029CD">
              <w:t>pric</w:t>
            </w:r>
            <w:r w:rsidR="006D1451" w:rsidRPr="00D029CD">
              <w:t>e</w:t>
            </w:r>
            <w:r w:rsidR="006D1451">
              <w:t xml:space="preserve"> </w:t>
            </w:r>
            <w:r w:rsidRPr="00D029CD">
              <w:t>an</w:t>
            </w:r>
            <w:r w:rsidR="006D1451" w:rsidRPr="00D029CD">
              <w:t>d</w:t>
            </w:r>
            <w:r w:rsidR="006D1451">
              <w:t xml:space="preserve"> </w:t>
            </w:r>
            <w:r w:rsidRPr="00D029CD">
              <w:t>securin</w:t>
            </w:r>
            <w:r w:rsidR="006D1451" w:rsidRPr="00D029CD">
              <w:t>g</w:t>
            </w:r>
            <w:r w:rsidR="006D1451">
              <w:t xml:space="preserve"> </w:t>
            </w:r>
            <w:r w:rsidRPr="00D029CD">
              <w:t>th</w:t>
            </w:r>
            <w:r w:rsidR="006D1451" w:rsidRPr="00D029CD">
              <w:t>e</w:t>
            </w:r>
            <w:r w:rsidR="006D1451">
              <w:t xml:space="preserve"> </w:t>
            </w:r>
            <w:r w:rsidRPr="00D029CD">
              <w:t>suppl</w:t>
            </w:r>
            <w:r w:rsidR="006D1451" w:rsidRPr="00D029CD">
              <w:t>y</w:t>
            </w:r>
            <w:r w:rsidR="006D1451">
              <w:t xml:space="preserve"> </w:t>
            </w:r>
            <w:r w:rsidRPr="00D029CD">
              <w:t>o</w:t>
            </w:r>
            <w:r w:rsidR="006D1451" w:rsidRPr="00D029CD">
              <w:t>f</w:t>
            </w:r>
            <w:r w:rsidR="006D1451">
              <w:t xml:space="preserve"> </w:t>
            </w:r>
            <w:r w:rsidRPr="00D029CD">
              <w:t>vaccine</w:t>
            </w:r>
            <w:r w:rsidR="006D1451" w:rsidRPr="00D029CD">
              <w:t>s</w:t>
            </w:r>
            <w:r w:rsidR="006D1451">
              <w:t xml:space="preserve"> </w:t>
            </w:r>
            <w:r w:rsidRPr="00D029CD">
              <w:t>an</w:t>
            </w:r>
            <w:r w:rsidR="006D1451" w:rsidRPr="00D029CD">
              <w:t>d</w:t>
            </w:r>
            <w:r w:rsidR="006D1451">
              <w:t xml:space="preserve"> </w:t>
            </w:r>
            <w:r w:rsidRPr="00D029CD">
              <w:t>engagin</w:t>
            </w:r>
            <w:r w:rsidR="006D1451" w:rsidRPr="00D029CD">
              <w:t>g</w:t>
            </w:r>
            <w:r w:rsidR="006D1451">
              <w:t xml:space="preserve"> </w:t>
            </w:r>
            <w:r w:rsidRPr="00D029CD">
              <w:t>mor</w:t>
            </w:r>
            <w:r w:rsidR="006D1451" w:rsidRPr="00D029CD">
              <w:t>e</w:t>
            </w:r>
            <w:r w:rsidR="006D1451">
              <w:t xml:space="preserve"> </w:t>
            </w:r>
            <w:r w:rsidRPr="00D029CD">
              <w:t>wit</w:t>
            </w:r>
            <w:r w:rsidR="006D1451" w:rsidRPr="00D029CD">
              <w:t>h</w:t>
            </w:r>
            <w:r w:rsidR="006D1451">
              <w:t xml:space="preserve"> </w:t>
            </w:r>
            <w:r w:rsidRPr="00D029CD">
              <w:t>th</w:t>
            </w:r>
            <w:r w:rsidR="006D1451" w:rsidRPr="00D029CD">
              <w:t>e</w:t>
            </w:r>
            <w:r w:rsidR="006D1451">
              <w:t xml:space="preserve"> </w:t>
            </w:r>
            <w:r w:rsidR="00EE1FE5">
              <w:t>state</w:t>
            </w:r>
            <w:r w:rsidR="006D1451">
              <w:t xml:space="preserve">s </w:t>
            </w:r>
            <w:r w:rsidR="00EE1FE5">
              <w:t>an</w:t>
            </w:r>
            <w:r w:rsidR="006D1451">
              <w:t xml:space="preserve">d </w:t>
            </w:r>
            <w:r w:rsidR="00EE1FE5">
              <w:t>territories</w:t>
            </w:r>
            <w:r w:rsidR="006D1451" w:rsidRPr="00D029CD">
              <w:t>,</w:t>
            </w:r>
            <w:r w:rsidR="006D1451">
              <w:t xml:space="preserve"> </w:t>
            </w:r>
            <w:r w:rsidRPr="00D029CD">
              <w:t>particularl</w:t>
            </w:r>
            <w:r w:rsidR="006D1451" w:rsidRPr="00D029CD">
              <w:t>y</w:t>
            </w:r>
            <w:r w:rsidR="006D1451">
              <w:t xml:space="preserve"> </w:t>
            </w:r>
            <w:r w:rsidRPr="00D029CD">
              <w:t>durin</w:t>
            </w:r>
            <w:r w:rsidR="006D1451" w:rsidRPr="00D029CD">
              <w:t>g</w:t>
            </w:r>
            <w:r w:rsidR="006D1451">
              <w:t xml:space="preserve"> </w:t>
            </w:r>
            <w:r w:rsidRPr="00D029CD">
              <w:t>challengin</w:t>
            </w:r>
            <w:r w:rsidR="006D1451" w:rsidRPr="00D029CD">
              <w:t>g</w:t>
            </w:r>
            <w:r w:rsidR="006D1451">
              <w:t xml:space="preserve"> </w:t>
            </w:r>
            <w:r w:rsidRPr="00D029CD">
              <w:t>circumstances.</w:t>
            </w:r>
            <w:r>
              <w:t xml:space="preserve"> However</w:t>
            </w:r>
            <w:r w:rsidR="006D1451">
              <w:t xml:space="preserve">, </w:t>
            </w:r>
            <w:r>
              <w:t>ther</w:t>
            </w:r>
            <w:r w:rsidR="006D1451">
              <w:t xml:space="preserve">e </w:t>
            </w:r>
            <w:r>
              <w:t>hav</w:t>
            </w:r>
            <w:r w:rsidR="006D1451">
              <w:t xml:space="preserve">e </w:t>
            </w:r>
            <w:r>
              <w:t>bee</w:t>
            </w:r>
            <w:r w:rsidR="006D1451">
              <w:t xml:space="preserve">n </w:t>
            </w:r>
            <w:r w:rsidRPr="00D029CD">
              <w:t>delay</w:t>
            </w:r>
            <w:r w:rsidR="006D1451">
              <w:t xml:space="preserve">s </w:t>
            </w:r>
            <w:r>
              <w:t>i</w:t>
            </w:r>
            <w:r w:rsidR="006D1451">
              <w:t xml:space="preserve">n </w:t>
            </w:r>
            <w:r w:rsidRPr="00D029CD">
              <w:t>providin</w:t>
            </w:r>
            <w:r w:rsidR="006D1451" w:rsidRPr="00D029CD">
              <w:t>g</w:t>
            </w:r>
            <w:r w:rsidR="006D1451">
              <w:t xml:space="preserve"> </w:t>
            </w:r>
            <w:r w:rsidRPr="00D029CD">
              <w:t>dat</w:t>
            </w:r>
            <w:r w:rsidR="006D1451" w:rsidRPr="00D029CD">
              <w:t>a</w:t>
            </w:r>
            <w:r w:rsidR="006D1451">
              <w:t xml:space="preserve"> </w:t>
            </w:r>
            <w:r w:rsidRPr="00D029CD">
              <w:t>an</w:t>
            </w:r>
            <w:r w:rsidR="006D1451" w:rsidRPr="00D029CD">
              <w:t>d</w:t>
            </w:r>
            <w:r w:rsidR="006D1451">
              <w:t xml:space="preserve"> </w:t>
            </w:r>
            <w:r w:rsidRPr="00D029CD">
              <w:t>report</w:t>
            </w:r>
            <w:r w:rsidR="006D1451" w:rsidRPr="00D029CD">
              <w:t>s</w:t>
            </w:r>
            <w:r w:rsidR="006D1451">
              <w:t xml:space="preserve"> </w:t>
            </w:r>
            <w:r w:rsidRPr="00D029CD">
              <w:t>t</w:t>
            </w:r>
            <w:r w:rsidR="006D1451" w:rsidRPr="00D029CD">
              <w:t>o</w:t>
            </w:r>
            <w:r w:rsidR="006D1451">
              <w:t xml:space="preserve"> </w:t>
            </w:r>
            <w:r w:rsidRPr="00D029CD">
              <w:t>th</w:t>
            </w:r>
            <w:r w:rsidR="006D1451" w:rsidRPr="00D029CD">
              <w:t>e</w:t>
            </w:r>
            <w:r w:rsidR="006D1451">
              <w:t xml:space="preserve"> </w:t>
            </w:r>
            <w:r w:rsidR="00EE1FE5">
              <w:t>state</w:t>
            </w:r>
            <w:r w:rsidR="006D1451">
              <w:t xml:space="preserve">s </w:t>
            </w:r>
            <w:r w:rsidR="00EE1FE5">
              <w:t>an</w:t>
            </w:r>
            <w:r w:rsidR="006D1451">
              <w:t xml:space="preserve">d </w:t>
            </w:r>
            <w:r w:rsidR="00EE1FE5">
              <w:t>territories</w:t>
            </w:r>
            <w:r w:rsidR="006D1451" w:rsidRPr="00D029CD">
              <w:t>,</w:t>
            </w:r>
            <w:r w:rsidR="006D1451">
              <w:t xml:space="preserve"> </w:t>
            </w:r>
            <w:r w:rsidRPr="00D029CD">
              <w:t>whic</w:t>
            </w:r>
            <w:r w:rsidR="006D1451" w:rsidRPr="00D029CD">
              <w:t>h</w:t>
            </w:r>
            <w:r w:rsidR="006D1451">
              <w:t xml:space="preserve"> </w:t>
            </w:r>
            <w:r w:rsidRPr="00D029CD">
              <w:t>i</w:t>
            </w:r>
            <w:r w:rsidR="006D1451" w:rsidRPr="00D029CD">
              <w:t>s</w:t>
            </w:r>
            <w:r w:rsidR="006D1451">
              <w:t xml:space="preserve"> </w:t>
            </w:r>
            <w:r w:rsidRPr="00D029CD">
              <w:t>no</w:t>
            </w:r>
            <w:r w:rsidR="006D1451" w:rsidRPr="00D029CD">
              <w:t>t</w:t>
            </w:r>
            <w:r w:rsidR="006D1451">
              <w:t xml:space="preserve"> </w:t>
            </w:r>
            <w:r w:rsidRPr="00D029CD">
              <w:t>monitore</w:t>
            </w:r>
            <w:r w:rsidR="006D1451" w:rsidRPr="00D029CD">
              <w:t>d</w:t>
            </w:r>
            <w:r w:rsidR="006D1451">
              <w:t xml:space="preserve"> </w:t>
            </w:r>
            <w:r w:rsidRPr="00D029CD">
              <w:t>throug</w:t>
            </w:r>
            <w:r w:rsidR="006D1451" w:rsidRPr="00D029CD">
              <w:t>h</w:t>
            </w:r>
            <w:r w:rsidR="006D1451">
              <w:t xml:space="preserve"> </w:t>
            </w:r>
            <w:r w:rsidRPr="00D029CD">
              <w:t>th</w:t>
            </w:r>
            <w:r w:rsidR="006D1451" w:rsidRPr="00D029CD">
              <w:t>e</w:t>
            </w:r>
            <w:r w:rsidR="006D1451">
              <w:t xml:space="preserve"> </w:t>
            </w:r>
            <w:r w:rsidRPr="00D029CD">
              <w:t>NPEV.</w:t>
            </w:r>
          </w:p>
          <w:p w14:paraId="1DB36940" w14:textId="048FE65C" w:rsidR="00F12AD1" w:rsidRPr="00785EBB" w:rsidRDefault="00C07883" w:rsidP="00C07883">
            <w:pPr>
              <w:pStyle w:val="BoxText"/>
            </w:pPr>
            <w:r w:rsidRPr="00D029CD">
              <w:t>Th</w:t>
            </w:r>
            <w:r w:rsidR="006D1451" w:rsidRPr="00D029CD">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D029CD">
              <w:t>hav</w:t>
            </w:r>
            <w:r w:rsidR="006D1451" w:rsidRPr="00D029CD">
              <w:t>e</w:t>
            </w:r>
            <w:r w:rsidR="006D1451">
              <w:t xml:space="preserve"> </w:t>
            </w:r>
            <w:r w:rsidRPr="00D029CD">
              <w:t>performe</w:t>
            </w:r>
            <w:r w:rsidR="006D1451" w:rsidRPr="00D029CD">
              <w:t>d</w:t>
            </w:r>
            <w:r w:rsidR="006D1451">
              <w:t xml:space="preserve"> </w:t>
            </w:r>
            <w:r w:rsidRPr="00D029CD">
              <w:t>wel</w:t>
            </w:r>
            <w:r w:rsidR="006D1451" w:rsidRPr="00D029CD">
              <w:t>l</w:t>
            </w:r>
            <w:r w:rsidR="006D1451">
              <w:t xml:space="preserve"> </w:t>
            </w:r>
            <w:r w:rsidRPr="00D029CD">
              <w:t>i</w:t>
            </w:r>
            <w:r w:rsidR="006D1451" w:rsidRPr="00D029CD">
              <w:t>n</w:t>
            </w:r>
            <w:r w:rsidR="006D1451">
              <w:t xml:space="preserve"> </w:t>
            </w:r>
            <w:r w:rsidRPr="00D029CD">
              <w:t>meetin</w:t>
            </w:r>
            <w:r w:rsidR="006D1451" w:rsidRPr="00D029CD">
              <w:t>g</w:t>
            </w:r>
            <w:r w:rsidR="006D1451">
              <w:t xml:space="preserve"> </w:t>
            </w:r>
            <w:r>
              <w:t>th</w:t>
            </w:r>
            <w:r w:rsidR="006D1451">
              <w:t xml:space="preserve">e </w:t>
            </w:r>
            <w:r>
              <w:t>vas</w:t>
            </w:r>
            <w:r w:rsidR="006D1451">
              <w:t xml:space="preserve">t </w:t>
            </w:r>
            <w:r>
              <w:t>majorit</w:t>
            </w:r>
            <w:r w:rsidR="006D1451">
              <w:t xml:space="preserve">y </w:t>
            </w:r>
            <w:r>
              <w:t>o</w:t>
            </w:r>
            <w:r w:rsidR="006D1451">
              <w:t xml:space="preserve">f </w:t>
            </w:r>
            <w:r w:rsidRPr="00D029CD">
              <w:t>performanc</w:t>
            </w:r>
            <w:r w:rsidR="006D1451" w:rsidRPr="00D029CD">
              <w:t>e</w:t>
            </w:r>
            <w:r w:rsidR="006D1451">
              <w:t xml:space="preserve"> </w:t>
            </w:r>
            <w:r w:rsidRPr="00D029CD">
              <w:t>benchmark</w:t>
            </w:r>
            <w:r w:rsidR="006D1451" w:rsidRPr="00D029CD">
              <w:t>s</w:t>
            </w:r>
            <w:r w:rsidR="006D1451">
              <w:t xml:space="preserve"> </w:t>
            </w:r>
            <w:r w:rsidRPr="00D029CD">
              <w:t>an</w:t>
            </w:r>
            <w:r w:rsidR="006D1451" w:rsidRPr="00D029CD">
              <w:t>d</w:t>
            </w:r>
            <w:r w:rsidR="006D1451">
              <w:t xml:space="preserve"> </w:t>
            </w:r>
            <w:r w:rsidRPr="00D029CD">
              <w:t>th</w:t>
            </w:r>
            <w:r w:rsidR="006D1451" w:rsidRPr="00D029CD">
              <w:t>e</w:t>
            </w:r>
            <w:r w:rsidR="006D1451">
              <w:t xml:space="preserve"> </w:t>
            </w:r>
            <w:r w:rsidRPr="00D029CD">
              <w:t>mileston</w:t>
            </w:r>
            <w:r w:rsidR="006D1451" w:rsidRPr="00D029CD">
              <w:t>e</w:t>
            </w:r>
            <w:r w:rsidR="006D1451">
              <w:t xml:space="preserve"> </w:t>
            </w:r>
            <w:r>
              <w:t>an</w:t>
            </w:r>
            <w:r w:rsidR="006D1451">
              <w:t xml:space="preserve">d </w:t>
            </w:r>
            <w:r>
              <w:t>i</w:t>
            </w:r>
            <w:r w:rsidR="006D1451">
              <w:t xml:space="preserve">n </w:t>
            </w:r>
            <w:r>
              <w:t>meetin</w:t>
            </w:r>
            <w:r w:rsidR="006D1451">
              <w:t xml:space="preserve">g </w:t>
            </w:r>
            <w:r>
              <w:t>thei</w:t>
            </w:r>
            <w:r w:rsidR="006D1451">
              <w:t xml:space="preserve">r </w:t>
            </w:r>
            <w:r>
              <w:t>responsibilitie</w:t>
            </w:r>
            <w:r w:rsidR="006D1451">
              <w:t xml:space="preserve">s </w:t>
            </w:r>
            <w:r>
              <w:t>outline</w:t>
            </w:r>
            <w:r w:rsidR="006D1451">
              <w:t xml:space="preserve">d </w:t>
            </w:r>
            <w:r>
              <w:t>i</w:t>
            </w:r>
            <w:r w:rsidR="006D1451">
              <w:t xml:space="preserve">n </w:t>
            </w:r>
            <w:r>
              <w:t>th</w:t>
            </w:r>
            <w:r w:rsidR="006D1451">
              <w:t xml:space="preserve">e </w:t>
            </w:r>
            <w:r>
              <w:t>secon</w:t>
            </w:r>
            <w:r w:rsidR="006D1451">
              <w:t xml:space="preserve">d </w:t>
            </w:r>
            <w:r>
              <w:t>NPEV</w:t>
            </w:r>
            <w:r w:rsidRPr="00D029CD">
              <w:t>.</w:t>
            </w:r>
          </w:p>
        </w:tc>
      </w:tr>
    </w:tbl>
    <w:bookmarkEnd w:id="131"/>
    <w:p w14:paraId="53F822C4" w14:textId="08A4C178" w:rsidR="00F12AD1" w:rsidRPr="00785EBB" w:rsidRDefault="00F12AD1" w:rsidP="00F12AD1">
      <w:pPr>
        <w:pStyle w:val="BodyText"/>
      </w:pPr>
      <w:r w:rsidRPr="00785EBB">
        <w:t>Th</w:t>
      </w:r>
      <w:r w:rsidR="006D1451" w:rsidRPr="00785EBB">
        <w:t>e</w:t>
      </w:r>
      <w:r w:rsidR="006D1451">
        <w:t xml:space="preserve"> </w:t>
      </w:r>
      <w:r w:rsidR="008C4717">
        <w:t>role</w:t>
      </w:r>
      <w:r w:rsidR="006D1451">
        <w:t xml:space="preserve">s </w:t>
      </w:r>
      <w:r w:rsidR="008C4717">
        <w:t>an</w:t>
      </w:r>
      <w:r w:rsidR="006D1451">
        <w:t xml:space="preserve">d </w:t>
      </w:r>
      <w:r w:rsidR="008C4717">
        <w:t>responsibilitie</w:t>
      </w:r>
      <w:r w:rsidR="006D1451">
        <w:t xml:space="preserve">s </w:t>
      </w:r>
      <w:r w:rsidR="008C4717">
        <w:t>o</w:t>
      </w:r>
      <w:r w:rsidR="006D1451">
        <w:t xml:space="preserve">f </w:t>
      </w:r>
      <w:r w:rsidR="008C4717">
        <w:t>th</w:t>
      </w:r>
      <w:r w:rsidR="006D1451">
        <w:t xml:space="preserve">e </w:t>
      </w:r>
      <w:r w:rsidR="008C4717">
        <w:t>partie</w:t>
      </w:r>
      <w:r w:rsidR="006D1451">
        <w:t xml:space="preserve">s </w:t>
      </w:r>
      <w:r w:rsidR="008C4717">
        <w:t>o</w:t>
      </w:r>
      <w:r w:rsidR="006D1451">
        <w:t xml:space="preserve">f </w:t>
      </w:r>
      <w:r w:rsidR="008C4717">
        <w:t>th</w:t>
      </w:r>
      <w:r w:rsidR="006D1451">
        <w:t xml:space="preserve">e </w:t>
      </w:r>
      <w:r w:rsidR="00837B6F">
        <w:t>secon</w:t>
      </w:r>
      <w:r w:rsidR="006D1451">
        <w:t xml:space="preserve">d </w:t>
      </w:r>
      <w:r w:rsidR="00837B6F" w:rsidRPr="00785EBB">
        <w:t>NPE</w:t>
      </w:r>
      <w:r w:rsidR="006D1451" w:rsidRPr="00785EBB">
        <w:t>V</w:t>
      </w:r>
      <w:r w:rsidR="006D1451">
        <w:t xml:space="preserve"> </w:t>
      </w:r>
      <w:r w:rsidR="008C4717">
        <w:t>ar</w:t>
      </w:r>
      <w:r w:rsidR="006D1451">
        <w:t xml:space="preserve">e </w:t>
      </w:r>
      <w:r w:rsidRPr="00785EBB">
        <w:t>overviewe</w:t>
      </w:r>
      <w:r w:rsidR="006D1451" w:rsidRPr="00785EBB">
        <w:t>d</w:t>
      </w:r>
      <w:r w:rsidR="006D1451">
        <w:t xml:space="preserve"> </w:t>
      </w:r>
      <w:r w:rsidRPr="00785EBB">
        <w:t>i</w:t>
      </w:r>
      <w:r w:rsidR="006D1451" w:rsidRPr="00785EBB">
        <w:t>n</w:t>
      </w:r>
      <w:r w:rsidR="006D1451">
        <w:t xml:space="preserve"> </w:t>
      </w:r>
      <w:r w:rsidRPr="00785EBB">
        <w:t>Section </w:t>
      </w:r>
      <w:r w:rsidRPr="006D1451">
        <w:fldChar w:fldCharType="begin"/>
      </w:r>
      <w:r w:rsidRPr="006D1451">
        <w:instrText xml:space="preserve"> REF _Ref44345151 \r \h  \* MERGEFORMAT </w:instrText>
      </w:r>
      <w:r w:rsidRPr="006D1451">
        <w:fldChar w:fldCharType="separate"/>
      </w:r>
      <w:r w:rsidR="000E6B04">
        <w:t>1.2.4</w:t>
      </w:r>
      <w:r w:rsidRPr="006D1451">
        <w:fldChar w:fldCharType="end"/>
      </w:r>
      <w:r w:rsidRPr="00785EBB">
        <w:t xml:space="preserve">. </w:t>
      </w:r>
    </w:p>
    <w:p w14:paraId="58E76CEE" w14:textId="6C52FAFC" w:rsidR="004E607F" w:rsidRPr="00785EBB" w:rsidRDefault="004E607F" w:rsidP="004E607F">
      <w:pPr>
        <w:pStyle w:val="Heading3"/>
      </w:pPr>
      <w:bookmarkStart w:id="132" w:name="_Ref45127940"/>
      <w:r w:rsidRPr="00785EBB">
        <w:t>Commonwealt</w:t>
      </w:r>
      <w:r w:rsidR="006D1451" w:rsidRPr="00785EBB">
        <w:t>h</w:t>
      </w:r>
      <w:r w:rsidR="006D1451">
        <w:t xml:space="preserve"> </w:t>
      </w:r>
      <w:r w:rsidRPr="00785EBB">
        <w:t>performance</w:t>
      </w:r>
      <w:bookmarkEnd w:id="132"/>
    </w:p>
    <w:p w14:paraId="414ABEA7" w14:textId="66692FAC" w:rsidR="004E607F" w:rsidRPr="00785EBB" w:rsidRDefault="004E607F" w:rsidP="004E607F">
      <w:pPr>
        <w:pStyle w:val="BodyText"/>
      </w:pPr>
      <w:r w:rsidRPr="00785EBB">
        <w:t>Overall</w:t>
      </w:r>
      <w:r w:rsidR="006D1451" w:rsidRPr="00785EBB">
        <w:t>,</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i</w:t>
      </w:r>
      <w:r w:rsidR="006D1451" w:rsidRPr="00785EBB">
        <w:t>s</w:t>
      </w:r>
      <w:r w:rsidR="006D1451">
        <w:t xml:space="preserve"> </w:t>
      </w:r>
      <w:r w:rsidRPr="00785EBB">
        <w:t>performin</w:t>
      </w:r>
      <w:r w:rsidR="006D1451" w:rsidRPr="00785EBB">
        <w:t>g</w:t>
      </w:r>
      <w:r w:rsidR="006D1451">
        <w:t xml:space="preserve"> </w:t>
      </w:r>
      <w:r w:rsidRPr="00785EBB">
        <w:t>it</w:t>
      </w:r>
      <w:r w:rsidR="006D1451" w:rsidRPr="00785EBB">
        <w:t>s</w:t>
      </w:r>
      <w:r w:rsidR="006D1451">
        <w:t xml:space="preserve"> </w:t>
      </w:r>
      <w:r w:rsidRPr="00785EBB">
        <w:t>role</w:t>
      </w:r>
      <w:r w:rsidR="006D1451" w:rsidRPr="00785EBB">
        <w:t>s</w:t>
      </w:r>
      <w:r w:rsidR="006D1451">
        <w:t xml:space="preserve"> </w:t>
      </w:r>
      <w:r w:rsidRPr="00785EBB">
        <w:t>an</w:t>
      </w:r>
      <w:r w:rsidR="006D1451" w:rsidRPr="00785EBB">
        <w:t>d</w:t>
      </w:r>
      <w:r w:rsidR="006D1451">
        <w:t xml:space="preserve"> </w:t>
      </w:r>
      <w:r w:rsidRPr="00785EBB">
        <w:t>responsibilitie</w:t>
      </w:r>
      <w:r w:rsidR="006D1451" w:rsidRPr="00785EBB">
        <w:t>s</w:t>
      </w:r>
      <w:r w:rsidR="006D1451">
        <w:t xml:space="preserve"> </w:t>
      </w:r>
      <w:r w:rsidRPr="00785EBB">
        <w:t>well. Th</w:t>
      </w:r>
      <w:r w:rsidR="006D1451" w:rsidRPr="00785EBB">
        <w:t>e</w:t>
      </w:r>
      <w:r w:rsidR="006D1451">
        <w:t xml:space="preserve"> </w:t>
      </w:r>
      <w:r w:rsidRPr="00785EBB">
        <w:t>Commonwealt</w:t>
      </w:r>
      <w:r w:rsidR="006D1451" w:rsidRPr="00785EBB">
        <w:t>h</w:t>
      </w:r>
      <w:r w:rsidR="006D1451">
        <w:t xml:space="preserve"> </w:t>
      </w:r>
      <w:r w:rsidRPr="00785EBB">
        <w:t>i</w:t>
      </w:r>
      <w:r w:rsidR="006D1451" w:rsidRPr="00785EBB">
        <w:t>s</w:t>
      </w:r>
      <w:r w:rsidR="006D1451">
        <w:t xml:space="preserve"> </w:t>
      </w:r>
      <w:r w:rsidRPr="00785EBB">
        <w:t>see</w:t>
      </w:r>
      <w:r w:rsidR="006D1451" w:rsidRPr="00785EBB">
        <w:t>n</w:t>
      </w:r>
      <w:r w:rsidR="006D1451">
        <w:t xml:space="preserve"> </w:t>
      </w:r>
      <w:r w:rsidRPr="00785EBB">
        <w:t>t</w:t>
      </w:r>
      <w:r w:rsidR="006D1451" w:rsidRPr="00785EBB">
        <w:t>o</w:t>
      </w:r>
      <w:r w:rsidR="006D1451">
        <w:t xml:space="preserve"> </w:t>
      </w:r>
      <w:r w:rsidRPr="00785EBB">
        <w:t>hav</w:t>
      </w:r>
      <w:r w:rsidR="006D1451" w:rsidRPr="00785EBB">
        <w:t>e</w:t>
      </w:r>
      <w:r w:rsidR="006D1451">
        <w:t xml:space="preserve"> </w:t>
      </w:r>
      <w:r w:rsidR="006D1451" w:rsidRPr="00785EBB">
        <w:t>a</w:t>
      </w:r>
      <w:r w:rsidR="006D1451">
        <w:t xml:space="preserve"> </w:t>
      </w:r>
      <w:r w:rsidRPr="00785EBB">
        <w:t>highl</w:t>
      </w:r>
      <w:r w:rsidR="006D1451" w:rsidRPr="00785EBB">
        <w:t>y</w:t>
      </w:r>
      <w:r w:rsidR="006D1451">
        <w:t xml:space="preserve"> </w:t>
      </w:r>
      <w:r w:rsidRPr="00785EBB">
        <w:t>skilled</w:t>
      </w:r>
      <w:r w:rsidR="006D1451" w:rsidRPr="00785EBB">
        <w:t>,</w:t>
      </w:r>
      <w:r w:rsidR="006D1451">
        <w:t xml:space="preserve"> </w:t>
      </w:r>
      <w:r w:rsidRPr="00785EBB">
        <w:t>dedicate</w:t>
      </w:r>
      <w:r w:rsidR="006D1451" w:rsidRPr="00785EBB">
        <w:t>d</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staff</w:t>
      </w:r>
      <w:r w:rsidR="006D1451" w:rsidRPr="00785EBB">
        <w:t>,</w:t>
      </w:r>
      <w:r w:rsidR="006D1451">
        <w:t xml:space="preserve"> </w:t>
      </w:r>
      <w:r w:rsidRPr="00785EBB">
        <w:t>wh</w:t>
      </w:r>
      <w:r w:rsidR="006D1451" w:rsidRPr="00785EBB">
        <w:t>o</w:t>
      </w:r>
      <w:r w:rsidR="006D1451">
        <w:t xml:space="preserve"> </w:t>
      </w:r>
      <w:r w:rsidRPr="00785EBB">
        <w:t>ar</w:t>
      </w:r>
      <w:r w:rsidR="006D1451" w:rsidRPr="00785EBB">
        <w:t>e</w:t>
      </w:r>
      <w:r w:rsidR="006D1451">
        <w:t xml:space="preserve"> </w:t>
      </w:r>
      <w:r w:rsidRPr="00785EBB">
        <w:t>responsiv</w:t>
      </w:r>
      <w:r w:rsidR="006D1451" w:rsidRPr="00785EBB">
        <w:t>e</w:t>
      </w:r>
      <w:r w:rsidR="006D1451">
        <w:t xml:space="preserve"> </w:t>
      </w:r>
      <w:r w:rsidRPr="00785EBB">
        <w:t>an</w:t>
      </w:r>
      <w:r w:rsidR="006D1451" w:rsidRPr="00785EBB">
        <w:t>d</w:t>
      </w:r>
      <w:r w:rsidR="006D1451">
        <w:t xml:space="preserve"> </w:t>
      </w:r>
      <w:r w:rsidRPr="00785EBB">
        <w:t>supportive. Thi</w:t>
      </w:r>
      <w:r w:rsidR="006D1451" w:rsidRPr="00785EBB">
        <w:t>s</w:t>
      </w:r>
      <w:r w:rsidR="006D1451">
        <w:t xml:space="preserve"> </w:t>
      </w:r>
      <w:r w:rsidRPr="00785EBB">
        <w:t>wa</w:t>
      </w:r>
      <w:r w:rsidR="006D1451" w:rsidRPr="00785EBB">
        <w:t>s</w:t>
      </w:r>
      <w:r w:rsidR="006D1451">
        <w:t xml:space="preserve"> </w:t>
      </w:r>
      <w:r w:rsidRPr="00785EBB">
        <w:t>particularl</w:t>
      </w:r>
      <w:r w:rsidR="006D1451" w:rsidRPr="00785EBB">
        <w:t>y</w:t>
      </w:r>
      <w:r w:rsidR="006D1451">
        <w:t xml:space="preserve"> </w:t>
      </w:r>
      <w:r w:rsidRPr="00785EBB">
        <w:t>eviden</w:t>
      </w:r>
      <w:r w:rsidR="006D1451" w:rsidRPr="00785EBB">
        <w:t>t</w:t>
      </w:r>
      <w:r w:rsidR="006D1451">
        <w:t xml:space="preserve"> </w:t>
      </w:r>
      <w:r w:rsidRPr="00785EBB">
        <w:t>durin</w:t>
      </w:r>
      <w:r w:rsidR="006D1451" w:rsidRPr="00785EBB">
        <w:t>g</w:t>
      </w:r>
      <w:r w:rsidR="006D1451">
        <w:t xml:space="preserve"> </w:t>
      </w:r>
      <w:r w:rsidRPr="00785EBB">
        <w:t>challengin</w:t>
      </w:r>
      <w:r w:rsidR="006D1451" w:rsidRPr="00785EBB">
        <w:t>g</w:t>
      </w:r>
      <w:r w:rsidR="006D1451">
        <w:t xml:space="preserve"> </w:t>
      </w:r>
      <w:r w:rsidRPr="00785EBB">
        <w:t>circumstances</w:t>
      </w:r>
      <w:r w:rsidR="006D1451" w:rsidRPr="00785EBB">
        <w:t>,</w:t>
      </w:r>
      <w:r w:rsidR="006D1451">
        <w:t xml:space="preserve"> </w:t>
      </w:r>
      <w:r w:rsidRPr="00785EBB">
        <w:t>suc</w:t>
      </w:r>
      <w:r w:rsidR="006D1451" w:rsidRPr="00785EBB">
        <w:t>h</w:t>
      </w:r>
      <w:r w:rsidR="006D1451">
        <w:t xml:space="preserve"> </w:t>
      </w:r>
      <w:r w:rsidRPr="00785EBB">
        <w:t>a</w:t>
      </w:r>
      <w:r w:rsidR="006D1451" w:rsidRPr="00785EBB">
        <w:t>s</w:t>
      </w:r>
      <w:r w:rsidR="006D1451">
        <w:t xml:space="preserve"> </w:t>
      </w:r>
      <w:r w:rsidRPr="00785EBB">
        <w:t>th</w:t>
      </w:r>
      <w:r w:rsidR="006D1451" w:rsidRPr="00785EBB">
        <w:t>e</w:t>
      </w:r>
      <w:r w:rsidR="006D1451">
        <w:t xml:space="preserve"> </w:t>
      </w:r>
      <w:r w:rsidRPr="00785EBB">
        <w:t>recen</w:t>
      </w:r>
      <w:r w:rsidR="006D1451" w:rsidRPr="00785EBB">
        <w:t>t</w:t>
      </w:r>
      <w:r w:rsidR="006D1451">
        <w:t xml:space="preserve"> </w:t>
      </w:r>
      <w:r w:rsidRPr="00785EBB">
        <w:t>nee</w:t>
      </w:r>
      <w:r w:rsidR="006D1451" w:rsidRPr="00785EBB">
        <w:t>d</w:t>
      </w:r>
      <w:r w:rsidR="006D1451">
        <w:t xml:space="preserve"> </w:t>
      </w:r>
      <w:r w:rsidRPr="00785EBB">
        <w:t>fo</w:t>
      </w:r>
      <w:r w:rsidR="006D1451" w:rsidRPr="00785EBB">
        <w:t>r</w:t>
      </w:r>
      <w:r w:rsidR="006D1451">
        <w:t xml:space="preserve"> </w:t>
      </w:r>
      <w:r w:rsidRPr="00785EBB">
        <w:t>earl</w:t>
      </w:r>
      <w:r w:rsidR="006D1451" w:rsidRPr="00785EBB">
        <w:t>y</w:t>
      </w:r>
      <w:r w:rsidR="006D1451">
        <w:t xml:space="preserve"> </w:t>
      </w:r>
      <w:r w:rsidRPr="00785EBB">
        <w:t>influenz</w:t>
      </w:r>
      <w:r w:rsidR="006D1451" w:rsidRPr="00785EBB">
        <w:t>a</w:t>
      </w:r>
      <w:r w:rsidR="006D1451">
        <w:t xml:space="preserve"> </w:t>
      </w:r>
      <w:r w:rsidR="00A6421D">
        <w:t>vaccine</w:t>
      </w:r>
      <w:r w:rsidR="006D1451">
        <w:t xml:space="preserve">s </w:t>
      </w:r>
      <w:r w:rsidRPr="00785EBB">
        <w:t>t</w:t>
      </w:r>
      <w:r w:rsidR="006D1451" w:rsidRPr="00785EBB">
        <w:t>o</w:t>
      </w:r>
      <w:r w:rsidR="006D1451">
        <w:t xml:space="preserve"> </w:t>
      </w:r>
      <w:r w:rsidRPr="00785EBB">
        <w:t>respon</w:t>
      </w:r>
      <w:r w:rsidR="006D1451" w:rsidRPr="00785EBB">
        <w:t>d</w:t>
      </w:r>
      <w:r w:rsidR="006D1451">
        <w:t xml:space="preserve"> </w:t>
      </w:r>
      <w:r w:rsidRPr="00785EBB">
        <w:t>t</w:t>
      </w:r>
      <w:r w:rsidR="006D1451" w:rsidRPr="00785EBB">
        <w:t>o</w:t>
      </w:r>
      <w:r w:rsidR="006D1451">
        <w:t xml:space="preserve"> </w:t>
      </w:r>
      <w:r w:rsidR="00A6421D">
        <w:t>increase</w:t>
      </w:r>
      <w:r w:rsidR="006D1451">
        <w:t xml:space="preserve">d </w:t>
      </w:r>
      <w:r w:rsidR="00A6421D">
        <w:t>deman</w:t>
      </w:r>
      <w:r w:rsidR="006D1451">
        <w:t xml:space="preserve">d </w:t>
      </w:r>
      <w:r w:rsidR="00A6421D">
        <w:t>i</w:t>
      </w:r>
      <w:r w:rsidR="006D1451">
        <w:t xml:space="preserve">n </w:t>
      </w:r>
      <w:r w:rsidR="00A6421D">
        <w:t>th</w:t>
      </w:r>
      <w:r w:rsidR="006D1451">
        <w:t xml:space="preserve">e </w:t>
      </w:r>
      <w:r w:rsidR="00A6421D">
        <w:t>contex</w:t>
      </w:r>
      <w:r w:rsidR="006D1451">
        <w:t xml:space="preserve">t </w:t>
      </w:r>
      <w:r w:rsidR="00A6421D">
        <w:t>o</w:t>
      </w:r>
      <w:r w:rsidR="006D1451">
        <w:t xml:space="preserve">f </w:t>
      </w:r>
      <w:r w:rsidRPr="00785EBB">
        <w:t>COVID-1</w:t>
      </w:r>
      <w:r w:rsidR="006D1451" w:rsidRPr="00785EBB">
        <w:t>9</w:t>
      </w:r>
      <w:r w:rsidR="006D1451">
        <w:t xml:space="preserve"> </w:t>
      </w:r>
      <w:r w:rsidRPr="00785EBB">
        <w:t>an</w:t>
      </w:r>
      <w:r w:rsidR="006D1451" w:rsidRPr="00785EBB">
        <w:t>d</w:t>
      </w:r>
      <w:r w:rsidR="006D1451">
        <w:t xml:space="preserve"> </w:t>
      </w:r>
      <w:r w:rsidRPr="00785EBB">
        <w:t>prepar</w:t>
      </w:r>
      <w:r w:rsidR="006D1451" w:rsidRPr="00785EBB">
        <w:t>e</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202</w:t>
      </w:r>
      <w:r w:rsidR="006D1451" w:rsidRPr="00785EBB">
        <w:t>0</w:t>
      </w:r>
      <w:r w:rsidR="006D1451">
        <w:t xml:space="preserve"> </w:t>
      </w:r>
      <w:r w:rsidRPr="00785EBB">
        <w:t>influenz</w:t>
      </w:r>
      <w:r w:rsidR="006D1451" w:rsidRPr="00785EBB">
        <w:t>a</w:t>
      </w:r>
      <w:r w:rsidR="006D1451">
        <w:t xml:space="preserve"> </w:t>
      </w:r>
      <w:r w:rsidRPr="00785EBB">
        <w:t xml:space="preserve">season. </w:t>
      </w:r>
    </w:p>
    <w:p w14:paraId="3C8C3023" w14:textId="6DBA03B3" w:rsidR="00C42F2B" w:rsidRPr="00785EBB" w:rsidRDefault="008C4717" w:rsidP="00C42F2B">
      <w:pPr>
        <w:pStyle w:val="BodyText"/>
      </w:pPr>
      <w:r w:rsidRPr="00785EBB">
        <w:t>Th</w:t>
      </w:r>
      <w:r w:rsidR="006D1451" w:rsidRPr="00785EBB">
        <w:t>e</w:t>
      </w:r>
      <w:r w:rsidR="006D1451">
        <w:t xml:space="preserve"> </w:t>
      </w:r>
      <w:r w:rsidR="004E607F" w:rsidRPr="00785EBB">
        <w:t>Commonwealt</w:t>
      </w:r>
      <w:r w:rsidR="006D1451" w:rsidRPr="00785EBB">
        <w:t>h</w:t>
      </w:r>
      <w:r w:rsidR="006D1451">
        <w:t xml:space="preserve"> </w:t>
      </w:r>
      <w:r w:rsidR="00A6421D">
        <w:t>ha</w:t>
      </w:r>
      <w:r w:rsidR="006D1451">
        <w:t xml:space="preserve">s </w:t>
      </w:r>
      <w:r w:rsidR="004E607F" w:rsidRPr="00785EBB">
        <w:t>performe</w:t>
      </w:r>
      <w:r w:rsidR="006D1451" w:rsidRPr="00785EBB">
        <w:t>d</w:t>
      </w:r>
      <w:r w:rsidR="006D1451">
        <w:t xml:space="preserve"> </w:t>
      </w:r>
      <w:r w:rsidR="004E607F" w:rsidRPr="00785EBB">
        <w:t>wel</w:t>
      </w:r>
      <w:r w:rsidR="006D1451" w:rsidRPr="00785EBB">
        <w:t>l</w:t>
      </w:r>
      <w:r w:rsidR="006D1451">
        <w:t xml:space="preserve"> </w:t>
      </w:r>
      <w:r w:rsidR="004E607F" w:rsidRPr="00785EBB">
        <w:t>i</w:t>
      </w:r>
      <w:r w:rsidR="006D1451" w:rsidRPr="00785EBB">
        <w:t>n</w:t>
      </w:r>
      <w:r w:rsidR="006D1451">
        <w:t xml:space="preserve"> </w:t>
      </w:r>
      <w:r w:rsidR="004E607F" w:rsidRPr="00785EBB">
        <w:t>reducin</w:t>
      </w:r>
      <w:r w:rsidR="006D1451" w:rsidRPr="00785EBB">
        <w:t>g</w:t>
      </w:r>
      <w:r w:rsidR="006D1451">
        <w:t xml:space="preserve"> </w:t>
      </w:r>
      <w:r w:rsidR="004E607F" w:rsidRPr="00785EBB">
        <w:t>th</w:t>
      </w:r>
      <w:r w:rsidR="006D1451" w:rsidRPr="00785EBB">
        <w:t>e</w:t>
      </w:r>
      <w:r w:rsidR="006D1451">
        <w:t xml:space="preserve"> </w:t>
      </w:r>
      <w:r w:rsidR="004E607F" w:rsidRPr="00785EBB">
        <w:t>pric</w:t>
      </w:r>
      <w:r w:rsidR="006D1451" w:rsidRPr="00785EBB">
        <w:t>e</w:t>
      </w:r>
      <w:r w:rsidR="006D1451">
        <w:t xml:space="preserve"> </w:t>
      </w:r>
      <w:r w:rsidR="004E607F" w:rsidRPr="00785EBB">
        <w:t>an</w:t>
      </w:r>
      <w:r w:rsidR="006D1451" w:rsidRPr="00785EBB">
        <w:t>d</w:t>
      </w:r>
      <w:r w:rsidR="006D1451">
        <w:t xml:space="preserve"> </w:t>
      </w:r>
      <w:r w:rsidR="004E607F" w:rsidRPr="00785EBB">
        <w:t>securin</w:t>
      </w:r>
      <w:r w:rsidR="006D1451" w:rsidRPr="00785EBB">
        <w:t>g</w:t>
      </w:r>
      <w:r w:rsidR="006D1451">
        <w:t xml:space="preserve"> </w:t>
      </w:r>
      <w:r w:rsidR="004E607F" w:rsidRPr="00785EBB">
        <w:t>th</w:t>
      </w:r>
      <w:r w:rsidR="006D1451" w:rsidRPr="00785EBB">
        <w:t>e</w:t>
      </w:r>
      <w:r w:rsidR="006D1451">
        <w:t xml:space="preserve"> </w:t>
      </w:r>
      <w:r w:rsidR="004E607F" w:rsidRPr="00785EBB">
        <w:t>suppl</w:t>
      </w:r>
      <w:r w:rsidR="006D1451" w:rsidRPr="00785EBB">
        <w:t>y</w:t>
      </w:r>
      <w:r w:rsidR="006D1451">
        <w:t xml:space="preserve"> </w:t>
      </w:r>
      <w:r w:rsidR="004E607F" w:rsidRPr="00785EBB">
        <w:t>o</w:t>
      </w:r>
      <w:r w:rsidR="006D1451" w:rsidRPr="00785EBB">
        <w:t>f</w:t>
      </w:r>
      <w:r w:rsidR="006D1451">
        <w:t xml:space="preserve"> </w:t>
      </w:r>
      <w:r w:rsidR="004E607F" w:rsidRPr="00785EBB">
        <w:t>vaccine</w:t>
      </w:r>
      <w:r w:rsidR="006D1451" w:rsidRPr="00785EBB">
        <w:t>s</w:t>
      </w:r>
      <w:r w:rsidR="006D1451">
        <w:t xml:space="preserve"> </w:t>
      </w:r>
      <w:r w:rsidR="004E607F" w:rsidRPr="00785EBB">
        <w:t>(discusse</w:t>
      </w:r>
      <w:r w:rsidR="006D1451" w:rsidRPr="00785EBB">
        <w:t>d</w:t>
      </w:r>
      <w:r w:rsidR="006D1451">
        <w:t xml:space="preserve"> </w:t>
      </w:r>
      <w:r w:rsidR="004E607F" w:rsidRPr="00785EBB">
        <w:t>furthe</w:t>
      </w:r>
      <w:r w:rsidR="006D1451" w:rsidRPr="00785EBB">
        <w:t>r</w:t>
      </w:r>
      <w:r w:rsidR="006D1451">
        <w:t xml:space="preserve"> </w:t>
      </w:r>
      <w:r w:rsidR="004E607F" w:rsidRPr="00785EBB">
        <w:t>i</w:t>
      </w:r>
      <w:r w:rsidR="006D1451" w:rsidRPr="00785EBB">
        <w:t>n</w:t>
      </w:r>
      <w:r w:rsidR="006D1451">
        <w:t xml:space="preserve"> </w:t>
      </w:r>
      <w:r w:rsidR="00844848" w:rsidRPr="00785EBB">
        <w:t>Section </w:t>
      </w:r>
      <w:r w:rsidR="004E607F" w:rsidRPr="006D1451">
        <w:fldChar w:fldCharType="begin"/>
      </w:r>
      <w:r w:rsidR="004E607F" w:rsidRPr="006D1451">
        <w:instrText xml:space="preserve"> REF _Ref41078850 \r \h  \* MERGEFORMAT </w:instrText>
      </w:r>
      <w:r w:rsidR="004E607F" w:rsidRPr="006D1451">
        <w:fldChar w:fldCharType="separate"/>
      </w:r>
      <w:r w:rsidR="000E6B04">
        <w:t>5.1</w:t>
      </w:r>
      <w:r w:rsidR="004E607F" w:rsidRPr="006D1451">
        <w:fldChar w:fldCharType="end"/>
      </w:r>
      <w:r w:rsidR="004E607F" w:rsidRPr="00785EBB">
        <w:t xml:space="preserve">). </w:t>
      </w:r>
      <w:r w:rsidR="002B13DF" w:rsidRPr="00785EBB">
        <w:t>A</w:t>
      </w:r>
      <w:r w:rsidR="006D1451" w:rsidRPr="00785EBB">
        <w:t>s</w:t>
      </w:r>
      <w:r w:rsidR="006D1451">
        <w:t xml:space="preserve"> </w:t>
      </w:r>
      <w:r w:rsidR="002B13DF" w:rsidRPr="00785EBB">
        <w:t>par</w:t>
      </w:r>
      <w:r w:rsidR="006D1451" w:rsidRPr="00785EBB">
        <w:t>t</w:t>
      </w:r>
      <w:r w:rsidR="006D1451">
        <w:t xml:space="preserve"> </w:t>
      </w:r>
      <w:r w:rsidR="002B13DF" w:rsidRPr="00785EBB">
        <w:t>o</w:t>
      </w:r>
      <w:r w:rsidR="006D1451" w:rsidRPr="00785EBB">
        <w:t>f</w:t>
      </w:r>
      <w:r w:rsidR="006D1451">
        <w:t xml:space="preserve"> </w:t>
      </w:r>
      <w:r w:rsidR="002B13DF" w:rsidRPr="00785EBB">
        <w:t>centralise</w:t>
      </w:r>
      <w:r w:rsidR="006D1451" w:rsidRPr="00785EBB">
        <w:t>d</w:t>
      </w:r>
      <w:r w:rsidR="006D1451">
        <w:t xml:space="preserve"> </w:t>
      </w:r>
      <w:r w:rsidR="002B13DF" w:rsidRPr="00785EBB">
        <w:t>procuremen</w:t>
      </w:r>
      <w:r w:rsidR="006D1451" w:rsidRPr="00785EBB">
        <w:t>t</w:t>
      </w:r>
      <w:r w:rsidR="006D1451">
        <w:t xml:space="preserve"> </w:t>
      </w:r>
      <w:r w:rsidR="002B13DF" w:rsidRPr="00785EBB">
        <w:t>o</w:t>
      </w:r>
      <w:r w:rsidR="006D1451" w:rsidRPr="00785EBB">
        <w:t>f</w:t>
      </w:r>
      <w:r w:rsidR="006D1451">
        <w:t xml:space="preserve"> </w:t>
      </w:r>
      <w:r w:rsidR="002B13DF" w:rsidRPr="00785EBB">
        <w:t>vaccine</w:t>
      </w:r>
      <w:r w:rsidR="006D1451" w:rsidRPr="00785EBB">
        <w:t>s</w:t>
      </w:r>
      <w:r w:rsidR="006D1451">
        <w:t xml:space="preserve"> </w:t>
      </w:r>
      <w:r w:rsidR="002B13DF" w:rsidRPr="00785EBB">
        <w:t>unde</w:t>
      </w:r>
      <w:r w:rsidR="006D1451" w:rsidRPr="00785EBB">
        <w:t>r</w:t>
      </w:r>
      <w:r w:rsidR="006D1451">
        <w:t xml:space="preserve"> </w:t>
      </w:r>
      <w:r w:rsidR="002B13DF" w:rsidRPr="00785EBB">
        <w:t>th</w:t>
      </w:r>
      <w:r w:rsidR="006D1451" w:rsidRPr="00785EBB">
        <w:t>e</w:t>
      </w:r>
      <w:r w:rsidR="006D1451">
        <w:t xml:space="preserve"> </w:t>
      </w:r>
      <w:r w:rsidR="00837B6F">
        <w:t>secon</w:t>
      </w:r>
      <w:r w:rsidR="006D1451">
        <w:t xml:space="preserve">d </w:t>
      </w:r>
      <w:r w:rsidR="00837B6F" w:rsidRPr="00785EBB">
        <w:t>NPEV</w:t>
      </w:r>
      <w:r w:rsidR="006D1451" w:rsidRPr="00785EBB">
        <w:t>,</w:t>
      </w:r>
      <w:r w:rsidR="006D1451">
        <w:t xml:space="preserve"> </w:t>
      </w:r>
      <w:r w:rsidR="002B13DF" w:rsidRPr="00785EBB">
        <w:t>th</w:t>
      </w:r>
      <w:r w:rsidR="006D1451" w:rsidRPr="00785EBB">
        <w:t>e</w:t>
      </w:r>
      <w:r w:rsidR="006D1451">
        <w:t xml:space="preserve"> </w:t>
      </w:r>
      <w:r w:rsidR="002B13DF" w:rsidRPr="00785EBB">
        <w:t>Commonwealt</w:t>
      </w:r>
      <w:r w:rsidR="006D1451" w:rsidRPr="00785EBB">
        <w:t>h</w:t>
      </w:r>
      <w:r w:rsidR="006D1451">
        <w:t xml:space="preserve"> </w:t>
      </w:r>
      <w:r w:rsidR="002B13DF" w:rsidRPr="00785EBB">
        <w:t>ha</w:t>
      </w:r>
      <w:r w:rsidR="006D1451" w:rsidRPr="00785EBB">
        <w:t>s</w:t>
      </w:r>
      <w:r w:rsidR="006D1451">
        <w:t xml:space="preserve"> </w:t>
      </w:r>
      <w:r w:rsidR="002B13DF" w:rsidRPr="00785EBB">
        <w:t>als</w:t>
      </w:r>
      <w:r w:rsidR="006D1451" w:rsidRPr="00785EBB">
        <w:t>o</w:t>
      </w:r>
      <w:r w:rsidR="006D1451">
        <w:t xml:space="preserve"> </w:t>
      </w:r>
      <w:r w:rsidR="002B13DF" w:rsidRPr="00785EBB">
        <w:t>performe</w:t>
      </w:r>
      <w:r w:rsidR="006D1451" w:rsidRPr="00785EBB">
        <w:t>d</w:t>
      </w:r>
      <w:r w:rsidR="006D1451">
        <w:t xml:space="preserve"> </w:t>
      </w:r>
      <w:r w:rsidR="002B13DF" w:rsidRPr="00785EBB">
        <w:t>wel</w:t>
      </w:r>
      <w:r w:rsidR="006D1451" w:rsidRPr="00785EBB">
        <w:t>l</w:t>
      </w:r>
      <w:r w:rsidR="006D1451">
        <w:t xml:space="preserve"> </w:t>
      </w:r>
      <w:r w:rsidR="002B13DF" w:rsidRPr="00785EBB">
        <w:t>i</w:t>
      </w:r>
      <w:r w:rsidR="006D1451" w:rsidRPr="00785EBB">
        <w:t>n</w:t>
      </w:r>
      <w:r w:rsidR="006D1451">
        <w:t xml:space="preserve"> </w:t>
      </w:r>
      <w:r w:rsidR="002B13DF" w:rsidRPr="00785EBB">
        <w:t>examinin</w:t>
      </w:r>
      <w:r w:rsidR="006D1451" w:rsidRPr="00785EBB">
        <w:t>g</w:t>
      </w:r>
      <w:r w:rsidR="006D1451">
        <w:t xml:space="preserve"> </w:t>
      </w:r>
      <w:r w:rsidR="002B13DF" w:rsidRPr="00785EBB">
        <w:t>th</w:t>
      </w:r>
      <w:r w:rsidR="006D1451" w:rsidRPr="00785EBB">
        <w:t>e</w:t>
      </w:r>
      <w:r w:rsidR="006D1451">
        <w:t xml:space="preserve"> </w:t>
      </w:r>
      <w:r w:rsidR="002B13DF" w:rsidRPr="00785EBB">
        <w:t>robustnes</w:t>
      </w:r>
      <w:r w:rsidR="006D1451" w:rsidRPr="00785EBB">
        <w:t>s</w:t>
      </w:r>
      <w:r w:rsidR="006D1451">
        <w:t xml:space="preserve"> </w:t>
      </w:r>
      <w:r w:rsidR="002B13DF" w:rsidRPr="00785EBB">
        <w:t>o</w:t>
      </w:r>
      <w:r w:rsidR="006D1451" w:rsidRPr="00785EBB">
        <w:t>f</w:t>
      </w:r>
      <w:r w:rsidR="006D1451">
        <w:t xml:space="preserve"> </w:t>
      </w:r>
      <w:r w:rsidR="002B13DF" w:rsidRPr="00785EBB">
        <w:t>th</w:t>
      </w:r>
      <w:r w:rsidR="006D1451" w:rsidRPr="00785EBB">
        <w:t>e</w:t>
      </w:r>
      <w:r w:rsidR="006D1451">
        <w:t xml:space="preserve"> </w:t>
      </w:r>
      <w:r w:rsidR="002B13DF" w:rsidRPr="00785EBB">
        <w:t>manufacture</w:t>
      </w:r>
      <w:r w:rsidR="006D1451" w:rsidRPr="00785EBB">
        <w:t>,</w:t>
      </w:r>
      <w:r w:rsidR="006D1451">
        <w:t xml:space="preserve"> </w:t>
      </w:r>
      <w:r w:rsidR="002B13DF" w:rsidRPr="00785EBB">
        <w:lastRenderedPageBreak/>
        <w:t>suppl</w:t>
      </w:r>
      <w:r w:rsidR="006D1451" w:rsidRPr="00785EBB">
        <w:t>y</w:t>
      </w:r>
      <w:r w:rsidR="006D1451">
        <w:t xml:space="preserve"> </w:t>
      </w:r>
      <w:r w:rsidR="002B13DF" w:rsidRPr="00785EBB">
        <w:t>chain</w:t>
      </w:r>
      <w:r w:rsidR="006D1451" w:rsidRPr="00785EBB">
        <w:t>,</w:t>
      </w:r>
      <w:r w:rsidR="006D1451">
        <w:t xml:space="preserve"> </w:t>
      </w:r>
      <w:r w:rsidR="002B13DF" w:rsidRPr="00785EBB">
        <w:t>delivery</w:t>
      </w:r>
      <w:r w:rsidR="006D1451" w:rsidRPr="00785EBB">
        <w:t>,</w:t>
      </w:r>
      <w:r w:rsidR="006D1451">
        <w:t xml:space="preserve"> </w:t>
      </w:r>
      <w:r w:rsidR="002B13DF" w:rsidRPr="00785EBB">
        <w:t>an</w:t>
      </w:r>
      <w:r w:rsidR="006D1451" w:rsidRPr="00785EBB">
        <w:t>d</w:t>
      </w:r>
      <w:r w:rsidR="006D1451">
        <w:t xml:space="preserve"> </w:t>
      </w:r>
      <w:r w:rsidR="002B13DF" w:rsidRPr="00785EBB">
        <w:t>storag</w:t>
      </w:r>
      <w:r w:rsidR="006D1451" w:rsidRPr="00785EBB">
        <w:t>e</w:t>
      </w:r>
      <w:r w:rsidR="006D1451">
        <w:t xml:space="preserve"> </w:t>
      </w:r>
      <w:r w:rsidR="002B13DF" w:rsidRPr="00785EBB">
        <w:t>o</w:t>
      </w:r>
      <w:r w:rsidR="006D1451" w:rsidRPr="00785EBB">
        <w:t>f</w:t>
      </w:r>
      <w:r w:rsidR="006D1451">
        <w:t xml:space="preserve"> </w:t>
      </w:r>
      <w:r w:rsidR="002B13DF" w:rsidRPr="00785EBB">
        <w:t>vaccine</w:t>
      </w:r>
      <w:r w:rsidR="006D1451" w:rsidRPr="00785EBB">
        <w:t>s</w:t>
      </w:r>
      <w:r w:rsidR="006D1451">
        <w:t xml:space="preserve"> </w:t>
      </w:r>
      <w:r w:rsidR="002B13DF" w:rsidRPr="00785EBB">
        <w:t>fo</w:t>
      </w:r>
      <w:r w:rsidR="006D1451" w:rsidRPr="00785EBB">
        <w:t>r</w:t>
      </w:r>
      <w:r w:rsidR="006D1451">
        <w:t xml:space="preserve"> </w:t>
      </w:r>
      <w:r w:rsidR="002B13DF" w:rsidRPr="00785EBB">
        <w:t>th</w:t>
      </w:r>
      <w:r w:rsidR="006D1451" w:rsidRPr="00785EBB">
        <w:t>e</w:t>
      </w:r>
      <w:r w:rsidR="006D1451">
        <w:t xml:space="preserve"> </w:t>
      </w:r>
      <w:r w:rsidR="002B13DF" w:rsidRPr="00785EBB">
        <w:t>NIP</w:t>
      </w:r>
      <w:r w:rsidR="006D1451" w:rsidRPr="00785EBB">
        <w:t>,</w:t>
      </w:r>
      <w:r w:rsidR="006D1451">
        <w:t xml:space="preserve"> </w:t>
      </w:r>
      <w:r w:rsidR="002B13DF" w:rsidRPr="00785EBB">
        <w:t>an</w:t>
      </w:r>
      <w:r w:rsidR="006D1451" w:rsidRPr="00785EBB">
        <w:t>d</w:t>
      </w:r>
      <w:r w:rsidR="006D1451">
        <w:t xml:space="preserve"> </w:t>
      </w:r>
      <w:r w:rsidR="002B13DF" w:rsidRPr="00785EBB">
        <w:t>negotiat</w:t>
      </w:r>
      <w:r w:rsidR="0003500F">
        <w:t>in</w:t>
      </w:r>
      <w:r w:rsidR="006D1451">
        <w:t xml:space="preserve">g </w:t>
      </w:r>
      <w:r w:rsidR="002B13DF" w:rsidRPr="00785EBB">
        <w:t>longe</w:t>
      </w:r>
      <w:r w:rsidR="006D1451" w:rsidRPr="00785EBB">
        <w:t>r</w:t>
      </w:r>
      <w:r w:rsidR="006D1451">
        <w:t xml:space="preserve"> </w:t>
      </w:r>
      <w:r w:rsidR="002B13DF" w:rsidRPr="00785EBB">
        <w:t>expir</w:t>
      </w:r>
      <w:r w:rsidR="006D1451" w:rsidRPr="00785EBB">
        <w:t>y</w:t>
      </w:r>
      <w:r w:rsidR="006D1451">
        <w:t xml:space="preserve"> </w:t>
      </w:r>
      <w:r w:rsidR="002B13DF" w:rsidRPr="00785EBB">
        <w:t>date</w:t>
      </w:r>
      <w:r w:rsidR="006D1451" w:rsidRPr="00785EBB">
        <w:t>s</w:t>
      </w:r>
      <w:r w:rsidR="006D1451">
        <w:t xml:space="preserve"> </w:t>
      </w:r>
      <w:r w:rsidR="002B13DF" w:rsidRPr="00785EBB">
        <w:t>o</w:t>
      </w:r>
      <w:r w:rsidR="006D1451" w:rsidRPr="00785EBB">
        <w:t>f</w:t>
      </w:r>
      <w:r w:rsidR="006D1451">
        <w:t xml:space="preserve"> </w:t>
      </w:r>
      <w:r w:rsidR="002B13DF" w:rsidRPr="00785EBB">
        <w:t>supplie</w:t>
      </w:r>
      <w:r w:rsidR="006D1451" w:rsidRPr="00785EBB">
        <w:t>d</w:t>
      </w:r>
      <w:r w:rsidR="006D1451">
        <w:t xml:space="preserve"> </w:t>
      </w:r>
      <w:r w:rsidR="002B13DF" w:rsidRPr="00785EBB">
        <w:t xml:space="preserve">vaccines. </w:t>
      </w:r>
      <w:r w:rsidR="00C42F2B" w:rsidRPr="00785EBB">
        <w:t>Thi</w:t>
      </w:r>
      <w:r w:rsidR="006D1451" w:rsidRPr="00785EBB">
        <w:t>s</w:t>
      </w:r>
      <w:r w:rsidR="006D1451">
        <w:t xml:space="preserve"> </w:t>
      </w:r>
      <w:r w:rsidR="00C42F2B">
        <w:t>ha</w:t>
      </w:r>
      <w:r w:rsidR="006D1451">
        <w:t xml:space="preserve">s </w:t>
      </w:r>
      <w:r w:rsidR="00C42F2B">
        <w:t>reduce</w:t>
      </w:r>
      <w:r w:rsidR="006D1451">
        <w:t xml:space="preserve">d </w:t>
      </w:r>
      <w:r w:rsidR="00C42F2B" w:rsidRPr="00785EBB">
        <w:t>wastage.</w:t>
      </w:r>
    </w:p>
    <w:p w14:paraId="6B80DE7D" w14:textId="545015CA" w:rsidR="004E607F" w:rsidRPr="00785EBB" w:rsidRDefault="004E607F" w:rsidP="004E607F">
      <w:pPr>
        <w:pStyle w:val="BodyText"/>
      </w:pPr>
      <w:r w:rsidRPr="00785EBB">
        <w:t>Th</w:t>
      </w:r>
      <w:r w:rsidR="006D1451" w:rsidRPr="00785EBB">
        <w:t>e</w:t>
      </w:r>
      <w:r w:rsidR="006D1451">
        <w:t xml:space="preserve"> </w:t>
      </w:r>
      <w:r w:rsidRPr="00785EBB">
        <w:t>Commonwealth’</w:t>
      </w:r>
      <w:r w:rsidR="006D1451" w:rsidRPr="00785EBB">
        <w:t>s</w:t>
      </w:r>
      <w:r w:rsidR="006D1451">
        <w:t xml:space="preserve"> </w:t>
      </w:r>
      <w:r w:rsidRPr="00785EBB">
        <w:t>performance</w:t>
      </w:r>
      <w:r w:rsidR="006D1451" w:rsidRPr="00785EBB">
        <w:t>,</w:t>
      </w:r>
      <w:r w:rsidR="006D1451">
        <w:t xml:space="preserve"> </w:t>
      </w:r>
      <w:r w:rsidRPr="00785EBB">
        <w:t>communicatio</w:t>
      </w:r>
      <w:r w:rsidR="006D1451" w:rsidRPr="00785EBB">
        <w:t>n</w:t>
      </w:r>
      <w:r w:rsidR="006D1451">
        <w:t xml:space="preserve"> </w:t>
      </w:r>
      <w:r w:rsidRPr="00785EBB">
        <w:t>approac</w:t>
      </w:r>
      <w:r w:rsidR="006D1451" w:rsidRPr="00785EBB">
        <w:t>h</w:t>
      </w:r>
      <w:r w:rsidR="006D1451">
        <w:t xml:space="preserve"> </w:t>
      </w:r>
      <w:r w:rsidRPr="00785EBB">
        <w:t>an</w:t>
      </w:r>
      <w:r w:rsidR="006D1451" w:rsidRPr="00785EBB">
        <w:t>d</w:t>
      </w:r>
      <w:r w:rsidR="006D1451">
        <w:t xml:space="preserve"> </w:t>
      </w:r>
      <w:r w:rsidRPr="00785EBB">
        <w:t>transparenc</w:t>
      </w:r>
      <w:r w:rsidR="006D1451" w:rsidRPr="00785EBB">
        <w:t>y</w:t>
      </w:r>
      <w:r w:rsidR="006D1451">
        <w:t xml:space="preserve"> </w:t>
      </w:r>
      <w:r w:rsidRPr="00785EBB">
        <w:t>ha</w:t>
      </w:r>
      <w:r w:rsidR="006D1451" w:rsidRPr="00785EBB">
        <w:t>s</w:t>
      </w:r>
      <w:r w:rsidR="006D1451">
        <w:t xml:space="preserve"> </w:t>
      </w:r>
      <w:r w:rsidRPr="00785EBB">
        <w:t>improve</w:t>
      </w:r>
      <w:r w:rsidR="006D1451" w:rsidRPr="00785EBB">
        <w:t>d</w:t>
      </w:r>
      <w:r w:rsidR="006D1451">
        <w:t xml:space="preserve"> </w:t>
      </w:r>
      <w:r w:rsidRPr="00785EBB">
        <w:t>ove</w:t>
      </w:r>
      <w:r w:rsidR="006D1451" w:rsidRPr="00785EBB">
        <w:t>r</w:t>
      </w:r>
      <w:r w:rsidR="006D1451">
        <w:t xml:space="preserve"> </w:t>
      </w:r>
      <w:r w:rsidRPr="00785EBB">
        <w:t>time. Thi</w:t>
      </w:r>
      <w:r w:rsidR="006D1451" w:rsidRPr="00785EBB">
        <w:t>s</w:t>
      </w:r>
      <w:r w:rsidR="006D1451">
        <w:t xml:space="preserve"> </w:t>
      </w:r>
      <w:r w:rsidRPr="00785EBB">
        <w:t>ha</w:t>
      </w:r>
      <w:r w:rsidR="006D1451" w:rsidRPr="00785EBB">
        <w:t>s</w:t>
      </w:r>
      <w:r w:rsidR="006D1451">
        <w:t xml:space="preserve"> </w:t>
      </w:r>
      <w:r w:rsidRPr="00785EBB">
        <w:t>buil</w:t>
      </w:r>
      <w:r w:rsidR="006D1451" w:rsidRPr="00785EBB">
        <w:t>t</w:t>
      </w:r>
      <w:r w:rsidR="006D1451">
        <w:t xml:space="preserve"> </w:t>
      </w:r>
      <w:r w:rsidRPr="00785EBB">
        <w:t>trus</w:t>
      </w:r>
      <w:r w:rsidR="006D1451" w:rsidRPr="00785EBB">
        <w:t>t</w:t>
      </w:r>
      <w:r w:rsidR="006D1451">
        <w:t xml:space="preserve"> </w:t>
      </w:r>
      <w:r w:rsidRPr="00785EBB">
        <w:t>an</w:t>
      </w:r>
      <w:r w:rsidR="006D1451" w:rsidRPr="00785EBB">
        <w:t>d</w:t>
      </w:r>
      <w:r w:rsidR="006D1451">
        <w:t xml:space="preserve"> </w:t>
      </w:r>
      <w:r w:rsidRPr="00785EBB">
        <w:t>engagemen</w:t>
      </w:r>
      <w:r w:rsidR="006D1451" w:rsidRPr="00785EBB">
        <w:t>t</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an</w:t>
      </w:r>
      <w:r w:rsidR="006D1451" w:rsidRPr="00785EBB">
        <w:t>d</w:t>
      </w:r>
      <w:r w:rsidR="006D1451">
        <w:t xml:space="preserve"> </w:t>
      </w:r>
      <w:r w:rsidRPr="00785EBB">
        <w:t>enable</w:t>
      </w:r>
      <w:r w:rsidR="006D1451" w:rsidRPr="00785EBB">
        <w:t>d</w:t>
      </w:r>
      <w:r w:rsidR="006D1451">
        <w:t xml:space="preserve"> </w:t>
      </w:r>
      <w:r w:rsidRPr="00785EBB">
        <w:t>a</w:t>
      </w:r>
      <w:r w:rsidR="006D1451" w:rsidRPr="00785EBB">
        <w:t>n</w:t>
      </w:r>
      <w:r w:rsidR="006D1451">
        <w:t xml:space="preserve"> </w:t>
      </w:r>
      <w:r w:rsidRPr="00785EBB">
        <w:t>effectiv</w:t>
      </w:r>
      <w:r w:rsidR="006D1451" w:rsidRPr="00785EBB">
        <w:t>e</w:t>
      </w:r>
      <w:r w:rsidR="006D1451">
        <w:t xml:space="preserve"> </w:t>
      </w:r>
      <w:r w:rsidRPr="00785EBB">
        <w:t>workin</w:t>
      </w:r>
      <w:r w:rsidR="006D1451" w:rsidRPr="00785EBB">
        <w:t>g</w:t>
      </w:r>
      <w:r w:rsidR="006D1451">
        <w:t xml:space="preserve"> </w:t>
      </w:r>
      <w:r w:rsidRPr="00785EBB">
        <w:t xml:space="preserve">relationship. </w:t>
      </w:r>
      <w:r w:rsidR="00EE1FE5">
        <w:t>State</w:t>
      </w:r>
      <w:r w:rsidR="006D1451">
        <w:t xml:space="preserve">s </w:t>
      </w:r>
      <w:r w:rsidR="00EE1FE5">
        <w:t>an</w:t>
      </w:r>
      <w:r w:rsidR="006D1451">
        <w:t xml:space="preserve">d </w:t>
      </w:r>
      <w:r w:rsidR="00EE1FE5">
        <w:t>territorie</w:t>
      </w:r>
      <w:r w:rsidR="006D1451">
        <w:t xml:space="preserve">s </w:t>
      </w:r>
      <w:r w:rsidRPr="00785EBB">
        <w:t>fel</w:t>
      </w:r>
      <w:r w:rsidR="006D1451" w:rsidRPr="00785EBB">
        <w:t>t</w:t>
      </w:r>
      <w:r w:rsidR="006D1451">
        <w:t xml:space="preserve"> </w:t>
      </w:r>
      <w:r w:rsidRPr="00785EBB">
        <w:t>mor</w:t>
      </w:r>
      <w:r w:rsidR="006D1451" w:rsidRPr="00785EBB">
        <w:t>e</w:t>
      </w:r>
      <w:r w:rsidR="006D1451">
        <w:t xml:space="preserve"> </w:t>
      </w:r>
      <w:r w:rsidRPr="00785EBB">
        <w:t>engage</w:t>
      </w:r>
      <w:r w:rsidR="006D1451" w:rsidRPr="00785EBB">
        <w:t>d</w:t>
      </w:r>
      <w:r w:rsidR="006D1451">
        <w:t xml:space="preserve"> </w:t>
      </w:r>
      <w:r w:rsidRPr="00785EBB">
        <w:t>throug</w:t>
      </w:r>
      <w:r w:rsidR="006D1451" w:rsidRPr="00785EBB">
        <w:t>h</w:t>
      </w:r>
      <w:r w:rsidR="006D1451">
        <w:t xml:space="preserve"> </w:t>
      </w:r>
      <w:r w:rsidRPr="00785EBB">
        <w:t>weekl</w:t>
      </w:r>
      <w:r w:rsidR="006D1451" w:rsidRPr="00785EBB">
        <w:t>y</w:t>
      </w:r>
      <w:r w:rsidR="006D1451">
        <w:t xml:space="preserve"> </w:t>
      </w:r>
      <w:r w:rsidRPr="00785EBB">
        <w:t>emai</w:t>
      </w:r>
      <w:r w:rsidR="006D1451" w:rsidRPr="00785EBB">
        <w:t>l</w:t>
      </w:r>
      <w:r w:rsidR="006D1451">
        <w:t xml:space="preserve"> </w:t>
      </w:r>
      <w:r w:rsidRPr="00785EBB">
        <w:t>update</w:t>
      </w:r>
      <w:r w:rsidR="006D1451" w:rsidRPr="00785EBB">
        <w:t>s</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Commonwealth</w:t>
      </w:r>
      <w:r w:rsidR="006D1451" w:rsidRPr="00785EBB">
        <w:t>,</w:t>
      </w:r>
      <w:r w:rsidR="006D1451">
        <w:t xml:space="preserve"> </w:t>
      </w:r>
      <w:r w:rsidRPr="00785EBB">
        <w:t>monthl</w:t>
      </w:r>
      <w:r w:rsidR="006D1451" w:rsidRPr="00785EBB">
        <w:t>y</w:t>
      </w:r>
      <w:r w:rsidR="006D1451">
        <w:t xml:space="preserve"> </w:t>
      </w:r>
      <w:r w:rsidRPr="00785EBB">
        <w:t>JI</w:t>
      </w:r>
      <w:r w:rsidR="006D1451" w:rsidRPr="00785EBB">
        <w:t>C</w:t>
      </w:r>
      <w:r w:rsidR="006D1451">
        <w:t xml:space="preserve"> </w:t>
      </w:r>
      <w:r w:rsidRPr="00785EBB">
        <w:t>meetings</w:t>
      </w:r>
      <w:r w:rsidR="006D1451" w:rsidRPr="00785EBB">
        <w:t>,</w:t>
      </w:r>
      <w:r w:rsidR="006D1451">
        <w:t xml:space="preserve"> </w:t>
      </w:r>
      <w:r w:rsidRPr="00785EBB">
        <w:t>an</w:t>
      </w:r>
      <w:r w:rsidR="006D1451" w:rsidRPr="00785EBB">
        <w:t>d</w:t>
      </w:r>
      <w:r w:rsidR="006D1451">
        <w:t xml:space="preserve"> </w:t>
      </w:r>
      <w:r w:rsidRPr="00785EBB">
        <w:t>weekl</w:t>
      </w:r>
      <w:r w:rsidR="006D1451" w:rsidRPr="00785EBB">
        <w:t>y</w:t>
      </w:r>
      <w:r w:rsidR="006D1451">
        <w:t xml:space="preserve"> </w:t>
      </w:r>
      <w:r w:rsidRPr="00785EBB">
        <w:t>teleconference</w:t>
      </w:r>
      <w:r w:rsidR="006D1451" w:rsidRPr="00785EBB">
        <w:t>s</w:t>
      </w:r>
      <w:r w:rsidR="006D1451">
        <w:t xml:space="preserve"> </w:t>
      </w:r>
      <w:r w:rsidRPr="00785EBB">
        <w:t>durin</w:t>
      </w:r>
      <w:r w:rsidR="006D1451" w:rsidRPr="00785EBB">
        <w:t>g</w:t>
      </w:r>
      <w:r w:rsidR="006D1451">
        <w:t xml:space="preserve"> </w:t>
      </w:r>
      <w:r w:rsidRPr="00785EBB">
        <w:t>th</w:t>
      </w:r>
      <w:r w:rsidR="006D1451" w:rsidRPr="00785EBB">
        <w:t>e</w:t>
      </w:r>
      <w:r w:rsidR="006D1451">
        <w:t xml:space="preserve"> </w:t>
      </w:r>
      <w:r w:rsidRPr="00785EBB">
        <w:t>influenz</w:t>
      </w:r>
      <w:r w:rsidR="006D1451" w:rsidRPr="00785EBB">
        <w:t>a</w:t>
      </w:r>
      <w:r w:rsidR="006D1451">
        <w:t xml:space="preserve"> </w:t>
      </w:r>
      <w:r w:rsidRPr="00785EBB">
        <w:t>season. I</w:t>
      </w:r>
      <w:r w:rsidR="006D1451" w:rsidRPr="00785EBB">
        <w:t>n</w:t>
      </w:r>
      <w:r w:rsidR="006D1451">
        <w:t xml:space="preserve"> </w:t>
      </w:r>
      <w:r w:rsidRPr="00785EBB">
        <w:t>contrast</w:t>
      </w:r>
      <w:r w:rsidR="006D1451" w:rsidRPr="00785EBB">
        <w:t>,</w:t>
      </w:r>
      <w:r w:rsidR="006D1451">
        <w:t xml:space="preserve"> </w:t>
      </w:r>
      <w:r w:rsidRPr="00785EBB">
        <w:t>on</w:t>
      </w:r>
      <w:r w:rsidR="006D1451" w:rsidRPr="00785EBB">
        <w:t>e</w:t>
      </w:r>
      <w:r w:rsidR="006D1451">
        <w:t xml:space="preserve"> </w:t>
      </w:r>
      <w:r w:rsidR="00F401E3">
        <w:t>jurisdictio</w:t>
      </w:r>
      <w:r w:rsidR="006D1451">
        <w:t xml:space="preserve">n </w:t>
      </w:r>
      <w:r w:rsidRPr="00785EBB">
        <w:t>suggeste</w:t>
      </w:r>
      <w:r w:rsidR="006D1451" w:rsidRPr="00785EBB">
        <w:t>d</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ha</w:t>
      </w:r>
      <w:r w:rsidR="006D1451" w:rsidRPr="00785EBB">
        <w:t>d</w:t>
      </w:r>
      <w:r w:rsidR="006D1451">
        <w:t xml:space="preserve"> </w:t>
      </w:r>
      <w:r w:rsidRPr="00785EBB">
        <w:t>becom</w:t>
      </w:r>
      <w:r w:rsidR="006D1451" w:rsidRPr="00785EBB">
        <w:t>e</w:t>
      </w:r>
      <w:r w:rsidR="006D1451">
        <w:t xml:space="preserve"> </w:t>
      </w:r>
      <w:r w:rsidRPr="00785EBB">
        <w:t>a</w:t>
      </w:r>
      <w:r w:rsidR="006D1451" w:rsidRPr="00785EBB">
        <w:t>n</w:t>
      </w:r>
      <w:r w:rsidR="006D1451">
        <w:t xml:space="preserve"> </w:t>
      </w:r>
      <w:r w:rsidRPr="00785EBB">
        <w:t>annua</w:t>
      </w:r>
      <w:r w:rsidR="006D1451" w:rsidRPr="00785EBB">
        <w:t>l</w:t>
      </w:r>
      <w:r w:rsidR="006D1451">
        <w:t xml:space="preserve"> </w:t>
      </w:r>
      <w:r w:rsidRPr="00785EBB">
        <w:t>reportin</w:t>
      </w:r>
      <w:r w:rsidR="006D1451" w:rsidRPr="00785EBB">
        <w:t>g</w:t>
      </w:r>
      <w:r w:rsidR="006D1451">
        <w:t xml:space="preserve"> </w:t>
      </w:r>
      <w:r w:rsidRPr="00785EBB">
        <w:t>process</w:t>
      </w:r>
      <w:r w:rsidR="006D1451" w:rsidRPr="00785EBB">
        <w:t>,</w:t>
      </w:r>
      <w:r w:rsidR="006D1451">
        <w:t xml:space="preserve"> </w:t>
      </w:r>
      <w:r w:rsidRPr="00785EBB">
        <w:t>an</w:t>
      </w:r>
      <w:r w:rsidR="006D1451" w:rsidRPr="00785EBB">
        <w:t>d</w:t>
      </w:r>
      <w:r w:rsidR="006D1451">
        <w:t xml:space="preserve"> </w:t>
      </w:r>
      <w:r w:rsidRPr="00785EBB">
        <w:t>tha</w:t>
      </w:r>
      <w:r w:rsidR="006D1451" w:rsidRPr="00785EBB">
        <w:t>t</w:t>
      </w:r>
      <w:r w:rsidR="006D1451">
        <w:t xml:space="preserve"> </w:t>
      </w:r>
      <w:r w:rsidRPr="00785EBB">
        <w:t>i</w:t>
      </w:r>
      <w:r w:rsidR="006D1451" w:rsidRPr="00785EBB">
        <w:t>t</w:t>
      </w:r>
      <w:r w:rsidR="006D1451">
        <w:t xml:space="preserve"> </w:t>
      </w:r>
      <w:r w:rsidRPr="00785EBB">
        <w:t>woul</w:t>
      </w:r>
      <w:r w:rsidR="006D1451" w:rsidRPr="00785EBB">
        <w:t>d</w:t>
      </w:r>
      <w:r w:rsidR="006D1451">
        <w:t xml:space="preserve"> </w:t>
      </w:r>
      <w:r w:rsidRPr="00785EBB">
        <w:t>benefi</w:t>
      </w:r>
      <w:r w:rsidR="006D1451" w:rsidRPr="00785EBB">
        <w:t>t</w:t>
      </w:r>
      <w:r w:rsidR="006D1451">
        <w:t xml:space="preserve"> </w:t>
      </w:r>
      <w:r w:rsidRPr="00785EBB">
        <w:t>fro</w:t>
      </w:r>
      <w:r w:rsidR="006D1451" w:rsidRPr="00785EBB">
        <w:t>m</w:t>
      </w:r>
      <w:r w:rsidR="006D1451">
        <w:t xml:space="preserve"> </w:t>
      </w:r>
      <w:r w:rsidRPr="00785EBB">
        <w:t>additiona</w:t>
      </w:r>
      <w:r w:rsidR="006D1451" w:rsidRPr="00785EBB">
        <w:t>l</w:t>
      </w:r>
      <w:r w:rsidR="006D1451">
        <w:t xml:space="preserve"> </w:t>
      </w:r>
      <w:r w:rsidRPr="00785EBB">
        <w:t>engagemen</w:t>
      </w:r>
      <w:r w:rsidR="006D1451" w:rsidRPr="00785EBB">
        <w:t>t</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Commonwealth</w:t>
      </w:r>
      <w:r w:rsidR="006D1451">
        <w:t xml:space="preserve">, </w:t>
      </w:r>
      <w:r w:rsidR="00F03B61">
        <w:t>fo</w:t>
      </w:r>
      <w:r w:rsidR="006D1451">
        <w:t xml:space="preserve">r </w:t>
      </w:r>
      <w:r w:rsidR="00F03B61">
        <w:t>example</w:t>
      </w:r>
      <w:r w:rsidR="006D1451">
        <w:t xml:space="preserve">, </w:t>
      </w:r>
      <w:r w:rsidR="00F03B61">
        <w:t>throug</w:t>
      </w:r>
      <w:r w:rsidR="006D1451">
        <w:t xml:space="preserve">h </w:t>
      </w:r>
      <w:r w:rsidR="00F03B61">
        <w:t>additiona</w:t>
      </w:r>
      <w:r w:rsidR="006D1451">
        <w:t xml:space="preserve">l </w:t>
      </w:r>
      <w:r w:rsidR="00F03B61">
        <w:t>touc</w:t>
      </w:r>
      <w:r w:rsidR="006D1451">
        <w:t xml:space="preserve">h </w:t>
      </w:r>
      <w:r w:rsidR="00F03B61">
        <w:t>point</w:t>
      </w:r>
      <w:r w:rsidR="006D1451">
        <w:t xml:space="preserve">s </w:t>
      </w:r>
      <w:r w:rsidR="00F03B61">
        <w:t>throughou</w:t>
      </w:r>
      <w:r w:rsidR="006D1451">
        <w:t xml:space="preserve">t </w:t>
      </w:r>
      <w:r w:rsidR="00F03B61">
        <w:t>th</w:t>
      </w:r>
      <w:r w:rsidR="006D1451">
        <w:t xml:space="preserve">e </w:t>
      </w:r>
      <w:r w:rsidR="00F03B61">
        <w:t>assessmen</w:t>
      </w:r>
      <w:r w:rsidR="006D1451">
        <w:t xml:space="preserve">t </w:t>
      </w:r>
      <w:r w:rsidR="00F03B61">
        <w:t>period. Whil</w:t>
      </w:r>
      <w:r w:rsidR="006D1451">
        <w:t xml:space="preserve">e </w:t>
      </w:r>
      <w:r w:rsidR="00F03B61">
        <w:t>thi</w:t>
      </w:r>
      <w:r w:rsidR="006D1451">
        <w:t xml:space="preserve">s </w:t>
      </w:r>
      <w:r w:rsidR="00F03B61">
        <w:t>coul</w:t>
      </w:r>
      <w:r w:rsidR="006D1451">
        <w:t xml:space="preserve">d </w:t>
      </w:r>
      <w:r w:rsidR="00F03B61">
        <w:t>involv</w:t>
      </w:r>
      <w:r w:rsidR="006D1451">
        <w:t xml:space="preserve">e </w:t>
      </w:r>
      <w:r w:rsidR="00F03B61">
        <w:t>th</w:t>
      </w:r>
      <w:r w:rsidR="006D1451">
        <w:t xml:space="preserve">e </w:t>
      </w:r>
      <w:r w:rsidR="00F03B61">
        <w:t>Commonwealth</w:t>
      </w:r>
      <w:r w:rsidR="006D1451">
        <w:t xml:space="preserve">, </w:t>
      </w:r>
      <w:r w:rsidR="00F03B61">
        <w:t>th</w:t>
      </w:r>
      <w:r w:rsidR="006D1451">
        <w:t xml:space="preserve">e </w:t>
      </w:r>
      <w:r w:rsidR="00EE1FE5">
        <w:t>state</w:t>
      </w:r>
      <w:r w:rsidR="006D1451">
        <w:t xml:space="preserve">s </w:t>
      </w:r>
      <w:r w:rsidR="00EE1FE5">
        <w:t>an</w:t>
      </w:r>
      <w:r w:rsidR="006D1451">
        <w:t xml:space="preserve">d </w:t>
      </w:r>
      <w:r w:rsidR="00EE1FE5">
        <w:t>territorie</w:t>
      </w:r>
      <w:r w:rsidR="006D1451">
        <w:t xml:space="preserve">s </w:t>
      </w:r>
      <w:r w:rsidR="00F03B61">
        <w:t>ma</w:t>
      </w:r>
      <w:r w:rsidR="006D1451">
        <w:t xml:space="preserve">y </w:t>
      </w:r>
      <w:r w:rsidR="00F03B61">
        <w:t>als</w:t>
      </w:r>
      <w:r w:rsidR="006D1451">
        <w:t xml:space="preserve">o </w:t>
      </w:r>
      <w:r w:rsidR="00F03B61">
        <w:t>benefi</w:t>
      </w:r>
      <w:r w:rsidR="006D1451">
        <w:t xml:space="preserve">t </w:t>
      </w:r>
      <w:r w:rsidR="00F03B61">
        <w:t>fro</w:t>
      </w:r>
      <w:r w:rsidR="006D1451">
        <w:t xml:space="preserve">m </w:t>
      </w:r>
      <w:r w:rsidR="00F03B61">
        <w:t>opportunitie</w:t>
      </w:r>
      <w:r w:rsidR="006D1451">
        <w:t xml:space="preserve">s </w:t>
      </w:r>
      <w:r w:rsidR="00F03B61">
        <w:t>fo</w:t>
      </w:r>
      <w:r w:rsidR="006D1451">
        <w:t xml:space="preserve">r </w:t>
      </w:r>
      <w:r w:rsidR="00F03B61">
        <w:t>pee</w:t>
      </w:r>
      <w:r w:rsidR="006D1451">
        <w:t xml:space="preserve">r </w:t>
      </w:r>
      <w:r w:rsidR="00F03B61">
        <w:t>support</w:t>
      </w:r>
      <w:r w:rsidRPr="00785EBB">
        <w:t>.</w:t>
      </w:r>
    </w:p>
    <w:p w14:paraId="0A49FCAF" w14:textId="453BDEFA" w:rsidR="00535822" w:rsidRPr="00785EBB" w:rsidRDefault="000036B0" w:rsidP="00535822">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ha</w:t>
      </w:r>
      <w:r w:rsidR="006D1451" w:rsidRPr="00785EBB">
        <w:t>s</w:t>
      </w:r>
      <w:r w:rsidR="006D1451">
        <w:t xml:space="preserve"> </w:t>
      </w:r>
      <w:r w:rsidRPr="00785EBB">
        <w:t>bee</w:t>
      </w:r>
      <w:r w:rsidR="006D1451" w:rsidRPr="00785EBB">
        <w:t>n</w:t>
      </w:r>
      <w:r w:rsidR="006D1451">
        <w:t xml:space="preserve"> </w:t>
      </w:r>
      <w:r w:rsidRPr="00785EBB">
        <w:t>delaye</w:t>
      </w:r>
      <w:r w:rsidR="006D1451" w:rsidRPr="00785EBB">
        <w:t>d</w:t>
      </w:r>
      <w:r w:rsidR="006D1451">
        <w:t xml:space="preserve"> </w:t>
      </w:r>
      <w:r w:rsidRPr="00785EBB">
        <w:t>i</w:t>
      </w:r>
      <w:r w:rsidR="006D1451" w:rsidRPr="00785EBB">
        <w:t>n</w:t>
      </w:r>
      <w:r w:rsidR="006D1451">
        <w:t xml:space="preserve"> </w:t>
      </w:r>
      <w:r w:rsidRPr="00785EBB">
        <w:t>providin</w:t>
      </w:r>
      <w:r w:rsidR="006D1451" w:rsidRPr="00785EBB">
        <w:t>g</w:t>
      </w:r>
      <w:r w:rsidR="006D1451">
        <w:t xml:space="preserve"> </w:t>
      </w:r>
      <w:r w:rsidRPr="00785EBB">
        <w:t>dat</w:t>
      </w:r>
      <w:r w:rsidR="006D1451" w:rsidRPr="00785EBB">
        <w:t>a</w:t>
      </w:r>
      <w:r w:rsidR="006D1451">
        <w:t xml:space="preserve"> </w:t>
      </w:r>
      <w:r w:rsidRPr="00785EBB">
        <w:t>an</w:t>
      </w:r>
      <w:r w:rsidR="006D1451" w:rsidRPr="00785EBB">
        <w:t>d</w:t>
      </w:r>
      <w:r w:rsidR="006D1451">
        <w:t xml:space="preserve"> </w:t>
      </w:r>
      <w:r w:rsidRPr="00785EBB">
        <w:t>report</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territories</w:t>
      </w:r>
      <w:r w:rsidRPr="00785EBB">
        <w:t>. Fo</w:t>
      </w:r>
      <w:r w:rsidR="006D1451" w:rsidRPr="00785EBB">
        <w:t>r</w:t>
      </w:r>
      <w:r w:rsidR="006D1451">
        <w:t xml:space="preserve"> </w:t>
      </w:r>
      <w:r w:rsidRPr="00785EBB">
        <w:t>example</w:t>
      </w:r>
      <w:r w:rsidR="006D1451" w:rsidRPr="00785EBB">
        <w:t>,</w:t>
      </w:r>
      <w:r w:rsidR="006D1451">
        <w:t xml:space="preserve"> </w:t>
      </w:r>
      <w:r w:rsidR="00A6421D">
        <w:t>i</w:t>
      </w:r>
      <w:r w:rsidR="006D1451">
        <w:t xml:space="preserve">n </w:t>
      </w:r>
      <w:r w:rsidR="00A6421D">
        <w:t>Yea</w:t>
      </w:r>
      <w:r w:rsidR="006D1451">
        <w:t xml:space="preserve">r 2 </w:t>
      </w:r>
      <w:r w:rsidR="00A6421D">
        <w:t>(2018-19)</w:t>
      </w:r>
      <w:r w:rsidR="006C13E1">
        <w:t xml:space="preserve"> an</w:t>
      </w:r>
      <w:r w:rsidR="006D1451">
        <w:t xml:space="preserve">d </w:t>
      </w:r>
      <w:r w:rsidR="006C13E1">
        <w:t>th</w:t>
      </w:r>
      <w:r w:rsidR="006D1451">
        <w:t xml:space="preserve">e </w:t>
      </w:r>
      <w:r w:rsidR="006C13E1">
        <w:t>curren</w:t>
      </w:r>
      <w:r w:rsidR="006D1451">
        <w:t xml:space="preserve">t </w:t>
      </w:r>
      <w:r w:rsidR="006C13E1">
        <w:t>assessmen</w:t>
      </w:r>
      <w:r w:rsidR="006D1451">
        <w:t xml:space="preserve">t </w:t>
      </w:r>
      <w:r w:rsidR="006C13E1">
        <w:t>perio</w:t>
      </w:r>
      <w:r w:rsidR="006D1451">
        <w:t xml:space="preserve">d </w:t>
      </w:r>
      <w:r w:rsidR="006C13E1">
        <w:t>(2019-20)</w:t>
      </w:r>
      <w:r w:rsidR="00A6421D">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wa</w:t>
      </w:r>
      <w:r w:rsidR="006D1451" w:rsidRPr="00785EBB">
        <w:t>s</w:t>
      </w:r>
      <w:r w:rsidR="006D1451">
        <w:t xml:space="preserve"> </w:t>
      </w:r>
      <w:r w:rsidRPr="00785EBB">
        <w:t>delaye</w:t>
      </w:r>
      <w:r w:rsidR="006D1451" w:rsidRPr="00785EBB">
        <w:t>d</w:t>
      </w:r>
      <w:r w:rsidR="006D1451">
        <w:t xml:space="preserve"> </w:t>
      </w:r>
      <w:r w:rsidRPr="00785EBB">
        <w:t>i</w:t>
      </w:r>
      <w:r w:rsidR="006D1451" w:rsidRPr="00785EBB">
        <w:t>n</w:t>
      </w:r>
      <w:r w:rsidR="006D1451">
        <w:t xml:space="preserve"> </w:t>
      </w:r>
      <w:r w:rsidRPr="00785EBB">
        <w:t>providin</w:t>
      </w:r>
      <w:r w:rsidR="006D1451" w:rsidRPr="00785EBB">
        <w:t>g</w:t>
      </w:r>
      <w:r w:rsidR="006D1451">
        <w:t xml:space="preserve"> </w:t>
      </w:r>
      <w:r w:rsidRPr="00785EBB">
        <w:t>th</w:t>
      </w:r>
      <w:r w:rsidR="006D1451" w:rsidRPr="00785EBB">
        <w:t>e</w:t>
      </w:r>
      <w:r w:rsidR="006D1451">
        <w:t xml:space="preserve"> </w:t>
      </w:r>
      <w:r w:rsidRPr="00785EBB">
        <w:t>SA</w:t>
      </w:r>
      <w:r w:rsidR="006D1451" w:rsidRPr="00785EBB">
        <w:t>3</w:t>
      </w:r>
      <w:r w:rsidR="006D1451">
        <w:t xml:space="preserve"> </w:t>
      </w:r>
      <w:r w:rsidRPr="00785EBB">
        <w:t>report</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territories</w:t>
      </w:r>
      <w:r w:rsidR="006D1451" w:rsidRPr="00785EBB">
        <w:t>,</w:t>
      </w:r>
      <w:r w:rsidR="006D1451">
        <w:t xml:space="preserve"> </w:t>
      </w:r>
      <w:r w:rsidRPr="00785EBB">
        <w:t>resultin</w:t>
      </w:r>
      <w:r w:rsidR="006D1451" w:rsidRPr="00785EBB">
        <w:t>g</w:t>
      </w:r>
      <w:r w:rsidR="006D1451">
        <w:t xml:space="preserve"> </w:t>
      </w:r>
      <w:r w:rsidRPr="00785EBB">
        <w:t>i</w:t>
      </w:r>
      <w:r w:rsidR="006D1451" w:rsidRPr="00785EBB">
        <w:t>n</w:t>
      </w:r>
      <w:r w:rsidR="006D1451">
        <w:t xml:space="preserve"> </w:t>
      </w:r>
      <w:r w:rsidRPr="00785EBB">
        <w:t>delaye</w:t>
      </w:r>
      <w:r w:rsidR="006D1451" w:rsidRPr="00785EBB">
        <w:t>d</w:t>
      </w:r>
      <w:r w:rsidR="006D1451">
        <w:t xml:space="preserve"> </w:t>
      </w:r>
      <w:r w:rsidRPr="00785EBB">
        <w:t>selectio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fou</w:t>
      </w:r>
      <w:r w:rsidR="006D1451" w:rsidRPr="00785EBB">
        <w:t>r</w:t>
      </w:r>
      <w:r w:rsidR="006D1451">
        <w:t xml:space="preserve"> </w:t>
      </w:r>
      <w:r w:rsidRPr="00785EBB">
        <w:t>lo</w:t>
      </w:r>
      <w:r w:rsidR="006D1451" w:rsidRPr="00785EBB">
        <w:t>w</w:t>
      </w:r>
      <w:r w:rsidR="006D1451">
        <w:t xml:space="preserve"> </w:t>
      </w:r>
      <w:r w:rsidRPr="00785EBB">
        <w:t>coverag</w:t>
      </w:r>
      <w:r w:rsidR="006D1451" w:rsidRPr="00785EBB">
        <w:t>e</w:t>
      </w:r>
      <w:r w:rsidR="006D1451">
        <w:t xml:space="preserve"> </w:t>
      </w:r>
      <w:r w:rsidRPr="00785EBB">
        <w:t>SA</w:t>
      </w:r>
      <w:r w:rsidR="006D1451" w:rsidRPr="00785EBB">
        <w:t>3</w:t>
      </w:r>
      <w:r w:rsidR="006D1451">
        <w:t xml:space="preserve"> </w:t>
      </w:r>
      <w:r w:rsidR="008C4717">
        <w:t>geographica</w:t>
      </w:r>
      <w:r w:rsidR="006D1451">
        <w:t xml:space="preserve">l </w:t>
      </w:r>
      <w:r w:rsidRPr="00785EBB">
        <w:t>area</w:t>
      </w:r>
      <w:r w:rsidR="006D1451" w:rsidRPr="00785EBB">
        <w:t>s</w:t>
      </w:r>
      <w:r w:rsidR="006D1451">
        <w:t xml:space="preserve"> </w:t>
      </w:r>
      <w:r w:rsidRPr="00785EBB">
        <w:t>(se</w:t>
      </w:r>
      <w:r w:rsidR="006D1451" w:rsidRPr="00785EBB">
        <w:t>e</w:t>
      </w:r>
      <w:r w:rsidR="006D1451">
        <w:t xml:space="preserve"> </w:t>
      </w:r>
      <w:r w:rsidRPr="00785EBB">
        <w:t>Section </w:t>
      </w:r>
      <w:r w:rsidRPr="006D1451">
        <w:fldChar w:fldCharType="begin"/>
      </w:r>
      <w:r w:rsidRPr="006D1451">
        <w:instrText xml:space="preserve"> REF _Ref40984945 \r \h  \* MERGEFORMAT </w:instrText>
      </w:r>
      <w:r w:rsidRPr="006D1451">
        <w:fldChar w:fldCharType="separate"/>
      </w:r>
      <w:r w:rsidR="000E6B04">
        <w:t>4.1</w:t>
      </w:r>
      <w:r w:rsidRPr="006D1451">
        <w:fldChar w:fldCharType="end"/>
      </w:r>
      <w:r w:rsidRPr="00785EBB">
        <w:t>). Further</w:t>
      </w:r>
      <w:r w:rsidR="006D1451" w:rsidRPr="00785EBB">
        <w:t>,</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ha</w:t>
      </w:r>
      <w:r w:rsidR="006D1451" w:rsidRPr="00785EBB">
        <w:t>s</w:t>
      </w:r>
      <w:r w:rsidR="006D1451">
        <w:t xml:space="preserve"> </w:t>
      </w:r>
      <w:r w:rsidRPr="00785EBB">
        <w:t>bee</w:t>
      </w:r>
      <w:r w:rsidR="006D1451" w:rsidRPr="00785EBB">
        <w:t>n</w:t>
      </w:r>
      <w:r w:rsidR="006D1451">
        <w:t xml:space="preserve"> </w:t>
      </w:r>
      <w:r w:rsidRPr="00785EBB">
        <w:t>delaye</w:t>
      </w:r>
      <w:r w:rsidR="006D1451" w:rsidRPr="00785EBB">
        <w:t>d</w:t>
      </w:r>
      <w:r w:rsidR="006D1451">
        <w:t xml:space="preserve"> </w:t>
      </w:r>
      <w:r w:rsidRPr="00785EBB">
        <w:t>i</w:t>
      </w:r>
      <w:r w:rsidR="006D1451" w:rsidRPr="00785EBB">
        <w:t>n</w:t>
      </w:r>
      <w:r w:rsidR="006D1451">
        <w:t xml:space="preserve"> </w:t>
      </w:r>
      <w:r w:rsidRPr="00785EBB">
        <w:t>conductin</w:t>
      </w:r>
      <w:r w:rsidR="006D1451" w:rsidRPr="00785EBB">
        <w:t>g</w:t>
      </w:r>
      <w:r w:rsidR="006D1451">
        <w:t xml:space="preserve"> </w:t>
      </w:r>
      <w:r w:rsidRPr="00785EBB">
        <w:t>annua</w:t>
      </w:r>
      <w:r w:rsidR="006D1451" w:rsidRPr="00785EBB">
        <w:t>l</w:t>
      </w:r>
      <w:r w:rsidR="006D1451">
        <w:t xml:space="preserve"> </w:t>
      </w:r>
      <w:r w:rsidRPr="00785EBB">
        <w:t>performanc</w:t>
      </w:r>
      <w:r w:rsidR="006D1451" w:rsidRPr="00785EBB">
        <w:t>e</w:t>
      </w:r>
      <w:r w:rsidR="006D1451">
        <w:t xml:space="preserve"> </w:t>
      </w:r>
      <w:r w:rsidRPr="00785EBB">
        <w:t>assessment</w:t>
      </w:r>
      <w:r w:rsidR="006D1451" w:rsidRPr="00785EBB">
        <w:t>s</w:t>
      </w:r>
      <w:r w:rsidR="006D1451">
        <w:t xml:space="preserve"> </w:t>
      </w:r>
      <w:r w:rsidRPr="00785EBB">
        <w:t>an</w:t>
      </w:r>
      <w:r w:rsidR="006D1451" w:rsidRPr="00785EBB">
        <w:t>d</w:t>
      </w:r>
      <w:r w:rsidR="006D1451">
        <w:t xml:space="preserve"> </w:t>
      </w:r>
      <w:r w:rsidRPr="00785EBB">
        <w:t>providin</w:t>
      </w:r>
      <w:r w:rsidR="006D1451" w:rsidRPr="00785EBB">
        <w:t>g</w:t>
      </w:r>
      <w:r w:rsidR="006D1451">
        <w:t xml:space="preserve"> </w:t>
      </w:r>
      <w:r w:rsidR="00535822" w:rsidRPr="00785EBB">
        <w:t>performanc</w:t>
      </w:r>
      <w:r w:rsidR="006D1451" w:rsidRPr="00785EBB">
        <w:t>e</w:t>
      </w:r>
      <w:r w:rsidR="006D1451">
        <w:t xml:space="preserve"> </w:t>
      </w:r>
      <w:r w:rsidRPr="00785EBB">
        <w:t>assessmen</w:t>
      </w:r>
      <w:r w:rsidR="006D1451" w:rsidRPr="00785EBB">
        <w:t>t</w:t>
      </w:r>
      <w:r w:rsidR="006D1451">
        <w:t xml:space="preserve"> </w:t>
      </w:r>
      <w:r w:rsidRPr="00785EBB">
        <w:t>report</w:t>
      </w:r>
      <w:r w:rsidR="006D1451" w:rsidRPr="00785EBB">
        <w:t>s</w:t>
      </w:r>
      <w:r w:rsidR="006D1451">
        <w:t xml:space="preserve"> </w:t>
      </w:r>
      <w:r w:rsidRPr="00785EBB">
        <w:t>an</w:t>
      </w:r>
      <w:r w:rsidR="006D1451" w:rsidRPr="00785EBB">
        <w:t>d</w:t>
      </w:r>
      <w:r w:rsidR="006D1451">
        <w:t xml:space="preserve"> </w:t>
      </w:r>
      <w:r w:rsidR="00535822" w:rsidRPr="00785EBB">
        <w:t>associate</w:t>
      </w:r>
      <w:r w:rsidR="006D1451" w:rsidRPr="00785EBB">
        <w:t>d</w:t>
      </w:r>
      <w:r w:rsidR="006D1451">
        <w:t xml:space="preserve"> </w:t>
      </w:r>
      <w:r w:rsidRPr="00785EBB">
        <w:t>payment</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territories</w:t>
      </w:r>
      <w:r w:rsidR="00961F8D" w:rsidRPr="00785EBB">
        <w:t xml:space="preserve">. </w:t>
      </w:r>
      <w:r w:rsidR="00535822" w:rsidRPr="00785EBB">
        <w:t>Thi</w:t>
      </w:r>
      <w:r w:rsidR="006D1451" w:rsidRPr="00785EBB">
        <w:t>s</w:t>
      </w:r>
      <w:r w:rsidR="006D1451">
        <w:t xml:space="preserve"> </w:t>
      </w:r>
      <w:r w:rsidR="00535822" w:rsidRPr="00785EBB">
        <w:t>i</w:t>
      </w:r>
      <w:r w:rsidR="006D1451" w:rsidRPr="00785EBB">
        <w:t>s</w:t>
      </w:r>
      <w:r w:rsidR="006D1451">
        <w:t xml:space="preserve"> </w:t>
      </w:r>
      <w:r w:rsidR="00535822" w:rsidRPr="00785EBB">
        <w:t>du</w:t>
      </w:r>
      <w:r w:rsidR="006D1451" w:rsidRPr="00785EBB">
        <w:t>e</w:t>
      </w:r>
      <w:r w:rsidR="006D1451">
        <w:t xml:space="preserve"> </w:t>
      </w:r>
      <w:r w:rsidR="00535822" w:rsidRPr="00785EBB">
        <w:t>t</w:t>
      </w:r>
      <w:r w:rsidR="006D1451" w:rsidRPr="00785EBB">
        <w:t>o</w:t>
      </w:r>
      <w:r w:rsidR="006D1451">
        <w:t xml:space="preserve"> </w:t>
      </w:r>
      <w:r w:rsidR="00535822" w:rsidRPr="00785EBB">
        <w:t>th</w:t>
      </w:r>
      <w:r w:rsidR="006D1451" w:rsidRPr="00785EBB">
        <w:t>e</w:t>
      </w:r>
      <w:r w:rsidR="006D1451">
        <w:t xml:space="preserve"> </w:t>
      </w:r>
      <w:r w:rsidRPr="00785EBB">
        <w:t>complexitie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rsidRPr="00785EBB">
        <w:t>process</w:t>
      </w:r>
      <w:r w:rsidR="006D1451" w:rsidRPr="00785EBB">
        <w:t>,</w:t>
      </w:r>
      <w:r w:rsidR="006D1451">
        <w:t xml:space="preserve"> </w:t>
      </w:r>
      <w:r w:rsidRPr="00785EBB">
        <w:t>an</w:t>
      </w:r>
      <w:r w:rsidR="006D1451" w:rsidRPr="00785EBB">
        <w:t>d</w:t>
      </w:r>
      <w:r w:rsidR="006D1451">
        <w:t xml:space="preserve"> </w:t>
      </w:r>
      <w:r w:rsidRPr="00785EBB">
        <w:t>severa</w:t>
      </w:r>
      <w:r w:rsidR="006D1451" w:rsidRPr="00785EBB">
        <w:t>l</w:t>
      </w:r>
      <w:r w:rsidR="006D1451">
        <w:t xml:space="preserve"> </w:t>
      </w:r>
      <w:r w:rsidRPr="00785EBB">
        <w:t>additiona</w:t>
      </w:r>
      <w:r w:rsidR="006D1451" w:rsidRPr="00785EBB">
        <w:t>l</w:t>
      </w:r>
      <w:r w:rsidR="006D1451">
        <w:t xml:space="preserve"> </w:t>
      </w:r>
      <w:r w:rsidRPr="00785EBB">
        <w:t>issue</w:t>
      </w:r>
      <w:r w:rsidR="006D1451" w:rsidRPr="00785EBB">
        <w:t>s</w:t>
      </w:r>
      <w:r w:rsidR="006D1451">
        <w:t xml:space="preserve"> </w:t>
      </w:r>
      <w:r w:rsidRPr="00785EBB">
        <w:t>tha</w:t>
      </w:r>
      <w:r w:rsidR="006D1451" w:rsidRPr="00785EBB">
        <w:t>t</w:t>
      </w:r>
      <w:r w:rsidR="006D1451">
        <w:t xml:space="preserve"> </w:t>
      </w:r>
      <w:r w:rsidRPr="00785EBB">
        <w:t>require</w:t>
      </w:r>
      <w:r w:rsidR="006D1451" w:rsidRPr="00785EBB">
        <w:t>d</w:t>
      </w:r>
      <w:r w:rsidR="006D1451">
        <w:t xml:space="preserve"> </w:t>
      </w:r>
      <w:r w:rsidRPr="00785EBB">
        <w:t>resolution</w:t>
      </w:r>
      <w:r w:rsidR="006D1451" w:rsidRPr="00785EBB">
        <w:t>,</w:t>
      </w:r>
      <w:r w:rsidR="006D1451">
        <w:t xml:space="preserve"> </w:t>
      </w:r>
      <w:r w:rsidRPr="00785EBB">
        <w:t>suc</w:t>
      </w:r>
      <w:r w:rsidR="006D1451" w:rsidRPr="00785EBB">
        <w:t>h</w:t>
      </w:r>
      <w:r w:rsidR="006D1451">
        <w:t xml:space="preserve"> </w:t>
      </w:r>
      <w:r w:rsidRPr="00785EBB">
        <w:t>a</w:t>
      </w:r>
      <w:r w:rsidR="006D1451" w:rsidRPr="00785EBB">
        <w:t>s</w:t>
      </w:r>
      <w:r w:rsidR="006D1451">
        <w:t xml:space="preserve"> </w:t>
      </w:r>
      <w:r w:rsidRPr="00785EBB">
        <w:t>th</w:t>
      </w:r>
      <w:r w:rsidR="006D1451" w:rsidRPr="00785EBB">
        <w:t>e</w:t>
      </w:r>
      <w:r w:rsidR="006D1451">
        <w:t xml:space="preserve"> </w:t>
      </w:r>
      <w:r w:rsidR="00A6421D">
        <w:t>practica</w:t>
      </w:r>
      <w:r w:rsidR="006D1451">
        <w:t xml:space="preserve">l </w:t>
      </w:r>
      <w:r w:rsidRPr="00785EBB">
        <w:t>interpretatio</w:t>
      </w:r>
      <w:r w:rsidR="006D1451" w:rsidRPr="00785EBB">
        <w:t>n</w:t>
      </w:r>
      <w:r w:rsidR="006D1451">
        <w:t xml:space="preserve"> </w:t>
      </w:r>
      <w:r w:rsidRPr="00785EBB">
        <w:t>o</w:t>
      </w:r>
      <w:r w:rsidR="006D1451" w:rsidRPr="00785EBB">
        <w:t>f</w:t>
      </w:r>
      <w:r w:rsidR="006D1451">
        <w:t xml:space="preserve"> </w:t>
      </w:r>
      <w:r w:rsidRPr="00785EBB">
        <w:t>Schedule </w:t>
      </w:r>
      <w:r w:rsidR="006D1451" w:rsidRPr="00785EBB">
        <w:t>C</w:t>
      </w:r>
      <w:r w:rsidR="006D1451">
        <w:t xml:space="preserve"> </w:t>
      </w:r>
      <w:r w:rsidRPr="00785EBB">
        <w:t>durin</w:t>
      </w:r>
      <w:r w:rsidR="006D1451" w:rsidRPr="00785EBB">
        <w:t>g</w:t>
      </w:r>
      <w:r w:rsidR="006D1451">
        <w:t xml:space="preserve"> </w:t>
      </w:r>
      <w:r w:rsidRPr="00785EBB">
        <w:t>th</w:t>
      </w:r>
      <w:r w:rsidR="006D1451" w:rsidRPr="00785EBB">
        <w:t>e</w:t>
      </w:r>
      <w:r w:rsidR="006D1451">
        <w:t xml:space="preserve"> </w:t>
      </w:r>
      <w:r w:rsidRPr="00785EBB">
        <w:t>Yea</w:t>
      </w:r>
      <w:r w:rsidR="006D1451" w:rsidRPr="00785EBB">
        <w:t>r</w:t>
      </w:r>
      <w:r w:rsidR="006D1451">
        <w:t xml:space="preserve"> </w:t>
      </w:r>
      <w:r w:rsidR="006D1451" w:rsidRPr="00785EBB">
        <w:t>1</w:t>
      </w:r>
      <w:r w:rsidR="006D1451">
        <w:t xml:space="preserve"> </w:t>
      </w:r>
      <w:r w:rsidR="00A6421D">
        <w:t xml:space="preserve">(2017-18) </w:t>
      </w:r>
      <w:r w:rsidRPr="00785EBB">
        <w:t>performanc</w:t>
      </w:r>
      <w:r w:rsidR="006D1451" w:rsidRPr="00785EBB">
        <w:t>e</w:t>
      </w:r>
      <w:r w:rsidR="006D1451">
        <w:t xml:space="preserve"> </w:t>
      </w:r>
      <w:r w:rsidRPr="00785EBB">
        <w:t>assessment</w:t>
      </w:r>
      <w:r w:rsidR="006D1451" w:rsidRPr="00785EBB">
        <w:t>s</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languag</w:t>
      </w:r>
      <w:r w:rsidR="006D1451" w:rsidRPr="00785EBB">
        <w:t>e</w:t>
      </w:r>
      <w:r w:rsidR="006D1451">
        <w:t xml:space="preserve"> </w:t>
      </w:r>
      <w:r w:rsidRPr="00785EBB">
        <w:t>use</w:t>
      </w:r>
      <w:r w:rsidR="006D1451" w:rsidRPr="00785EBB">
        <w:t>d</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(discusse</w:t>
      </w:r>
      <w:r w:rsidR="006D1451" w:rsidRPr="00785EBB">
        <w:t>d</w:t>
      </w:r>
      <w:r w:rsidR="006D1451">
        <w:t xml:space="preserve"> </w:t>
      </w:r>
      <w:r w:rsidRPr="00785EBB">
        <w:t>furthe</w:t>
      </w:r>
      <w:r w:rsidR="006D1451" w:rsidRPr="00785EBB">
        <w:t>r</w:t>
      </w:r>
      <w:r w:rsidR="006D1451">
        <w:t xml:space="preserve"> </w:t>
      </w:r>
      <w:r w:rsidRPr="00785EBB">
        <w:t>i</w:t>
      </w:r>
      <w:r w:rsidR="006D1451" w:rsidRPr="00785EBB">
        <w:t>n</w:t>
      </w:r>
      <w:r w:rsidR="006D1451">
        <w:t xml:space="preserve"> </w:t>
      </w:r>
      <w:r w:rsidRPr="00785EBB">
        <w:t>Section </w:t>
      </w:r>
      <w:r w:rsidR="00A45812" w:rsidRPr="006D1451">
        <w:fldChar w:fldCharType="begin"/>
      </w:r>
      <w:r w:rsidR="00DB25B4" w:rsidRPr="006D1451">
        <w:instrText xml:space="preserve"> REF _Ref45048082 \r \h  \* MERGEFORMAT </w:instrText>
      </w:r>
      <w:r w:rsidR="00A45812" w:rsidRPr="006D1451">
        <w:fldChar w:fldCharType="separate"/>
      </w:r>
      <w:r w:rsidR="000E6B04">
        <w:t>4.1.1</w:t>
      </w:r>
      <w:r w:rsidR="00A45812" w:rsidRPr="006D1451">
        <w:fldChar w:fldCharType="end"/>
      </w:r>
      <w:r w:rsidRPr="00785EBB">
        <w:t xml:space="preserve">). </w:t>
      </w:r>
    </w:p>
    <w:p w14:paraId="49E448BC" w14:textId="79E23FC2" w:rsidR="004E607F" w:rsidRPr="00785EBB" w:rsidRDefault="00535822" w:rsidP="00535822">
      <w:pPr>
        <w:pStyle w:val="BodyText"/>
      </w:pP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004E607F" w:rsidRPr="00785EBB">
        <w:t>doe</w:t>
      </w:r>
      <w:r w:rsidR="006D1451" w:rsidRPr="00785EBB">
        <w:t>s</w:t>
      </w:r>
      <w:r w:rsidR="006D1451">
        <w:t xml:space="preserve"> </w:t>
      </w:r>
      <w:r w:rsidR="004E607F" w:rsidRPr="00785EBB">
        <w:t>no</w:t>
      </w:r>
      <w:r w:rsidR="006D1451" w:rsidRPr="00785EBB">
        <w:t>t</w:t>
      </w:r>
      <w:r w:rsidR="006D1451">
        <w:t xml:space="preserve"> </w:t>
      </w:r>
      <w:r w:rsidR="004E607F" w:rsidRPr="00785EBB">
        <w:t>requir</w:t>
      </w:r>
      <w:r w:rsidR="006D1451" w:rsidRPr="00785EBB">
        <w:t>e</w:t>
      </w:r>
      <w:r w:rsidR="006D1451">
        <w:t xml:space="preserve"> </w:t>
      </w:r>
      <w:r w:rsidR="004E607F" w:rsidRPr="00785EBB">
        <w:t>th</w:t>
      </w:r>
      <w:r w:rsidR="006D1451" w:rsidRPr="00785EBB">
        <w:t>e</w:t>
      </w:r>
      <w:r w:rsidR="006D1451">
        <w:t xml:space="preserve"> </w:t>
      </w:r>
      <w:r w:rsidR="004E607F" w:rsidRPr="00785EBB">
        <w:t>Commonwealt</w:t>
      </w:r>
      <w:r w:rsidR="006D1451" w:rsidRPr="00785EBB">
        <w:t>h</w:t>
      </w:r>
      <w:r w:rsidR="006D1451">
        <w:t xml:space="preserve"> </w:t>
      </w:r>
      <w:r w:rsidR="004E607F" w:rsidRPr="00785EBB">
        <w:t>t</w:t>
      </w:r>
      <w:r w:rsidR="006D1451" w:rsidRPr="00785EBB">
        <w:t>o</w:t>
      </w:r>
      <w:r w:rsidR="006D1451">
        <w:t xml:space="preserve"> </w:t>
      </w:r>
      <w:r w:rsidR="004E607F" w:rsidRPr="00785EBB">
        <w:t>mee</w:t>
      </w:r>
      <w:r w:rsidR="006D1451" w:rsidRPr="00785EBB">
        <w:t>t</w:t>
      </w:r>
      <w:r w:rsidR="006D1451">
        <w:t xml:space="preserve"> </w:t>
      </w:r>
      <w:r w:rsidR="004E607F" w:rsidRPr="00785EBB">
        <w:t>performanc</w:t>
      </w:r>
      <w:r w:rsidR="006D1451" w:rsidRPr="00785EBB">
        <w:t>e</w:t>
      </w:r>
      <w:r w:rsidR="006D1451">
        <w:t xml:space="preserve"> </w:t>
      </w:r>
      <w:r w:rsidR="004E607F" w:rsidRPr="00785EBB">
        <w:t>benchmark</w:t>
      </w:r>
      <w:r w:rsidR="006D1451" w:rsidRPr="00785EBB">
        <w:t>s</w:t>
      </w:r>
      <w:r w:rsidR="006D1451">
        <w:t xml:space="preserve"> </w:t>
      </w:r>
      <w:r w:rsidR="004E607F" w:rsidRPr="00785EBB">
        <w:t>o</w:t>
      </w:r>
      <w:r w:rsidR="006D1451" w:rsidRPr="00785EBB">
        <w:t>r</w:t>
      </w:r>
      <w:r w:rsidR="006D1451">
        <w:t xml:space="preserve"> </w:t>
      </w:r>
      <w:r w:rsidR="004E607F" w:rsidRPr="00785EBB">
        <w:t>milestones</w:t>
      </w:r>
      <w:r w:rsidR="006D1451" w:rsidRPr="00785EBB">
        <w:t>,</w:t>
      </w:r>
      <w:r w:rsidR="006D1451">
        <w:t xml:space="preserve"> </w:t>
      </w:r>
      <w:r w:rsidR="004E607F" w:rsidRPr="00785EBB">
        <w:t>o</w:t>
      </w:r>
      <w:r w:rsidR="006D1451" w:rsidRPr="00785EBB">
        <w:t>r</w:t>
      </w:r>
      <w:r w:rsidR="006D1451">
        <w:t xml:space="preserve"> </w:t>
      </w:r>
      <w:r w:rsidR="004E607F" w:rsidRPr="00785EBB">
        <w:t>t</w:t>
      </w:r>
      <w:r w:rsidR="006D1451" w:rsidRPr="00785EBB">
        <w:t>o</w:t>
      </w:r>
      <w:r w:rsidR="006D1451">
        <w:t xml:space="preserve"> </w:t>
      </w:r>
      <w:r w:rsidR="004E607F" w:rsidRPr="00785EBB">
        <w:t>compensat</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004E607F" w:rsidRPr="00785EBB">
        <w:t>base</w:t>
      </w:r>
      <w:r w:rsidR="006D1451" w:rsidRPr="00785EBB">
        <w:t>d</w:t>
      </w:r>
      <w:r w:rsidR="006D1451">
        <w:t xml:space="preserve"> </w:t>
      </w:r>
      <w:r w:rsidR="004E607F" w:rsidRPr="00785EBB">
        <w:t>o</w:t>
      </w:r>
      <w:r w:rsidR="006D1451" w:rsidRPr="00785EBB">
        <w:t>n</w:t>
      </w:r>
      <w:r w:rsidR="006D1451">
        <w:t xml:space="preserve"> </w:t>
      </w:r>
      <w:r w:rsidR="004E607F" w:rsidRPr="00785EBB">
        <w:t>Commonwealt</w:t>
      </w:r>
      <w:r w:rsidR="006D1451" w:rsidRPr="00785EBB">
        <w:t>h</w:t>
      </w:r>
      <w:r w:rsidR="006D1451">
        <w:t xml:space="preserve"> </w:t>
      </w:r>
      <w:r w:rsidR="004E607F" w:rsidRPr="00785EBB">
        <w:t xml:space="preserve">performance. </w:t>
      </w:r>
    </w:p>
    <w:p w14:paraId="55C740B8" w14:textId="487958E6" w:rsidR="004E607F" w:rsidRPr="00785EBB" w:rsidRDefault="002E1CA2" w:rsidP="004E607F">
      <w:pPr>
        <w:pStyle w:val="Heading3"/>
      </w:pPr>
      <w:bookmarkStart w:id="133" w:name="_Ref45046075"/>
      <w:r w:rsidRPr="00785EBB">
        <w:t>States</w:t>
      </w:r>
      <w:r>
        <w:t>’ an</w:t>
      </w:r>
      <w:r w:rsidR="006D1451">
        <w:t xml:space="preserve">d </w:t>
      </w:r>
      <w:r>
        <w:t>territories’</w:t>
      </w:r>
      <w:r w:rsidR="004E607F" w:rsidRPr="00785EBB">
        <w:t xml:space="preserve"> performance</w:t>
      </w:r>
      <w:bookmarkEnd w:id="133"/>
    </w:p>
    <w:p w14:paraId="580AA650" w14:textId="248AEAB3" w:rsidR="004E607F" w:rsidRPr="00785EBB" w:rsidRDefault="006C13E1" w:rsidP="004E607F">
      <w:pPr>
        <w:pStyle w:val="BodyText"/>
      </w:pP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hav</w:t>
      </w:r>
      <w:r w:rsidR="006D1451" w:rsidRPr="00785EBB">
        <w:t>e</w:t>
      </w:r>
      <w:r w:rsidR="006D1451">
        <w:t xml:space="preserve"> </w:t>
      </w:r>
      <w:r w:rsidRPr="00785EBB">
        <w:t>performe</w:t>
      </w:r>
      <w:r w:rsidR="006D1451" w:rsidRPr="00785EBB">
        <w:t>d</w:t>
      </w:r>
      <w:r w:rsidR="006D1451">
        <w:t xml:space="preserve"> </w:t>
      </w:r>
      <w:r w:rsidRPr="00785EBB">
        <w:t>wel</w:t>
      </w:r>
      <w:r w:rsidR="006D1451" w:rsidRPr="00785EBB">
        <w:t>l</w:t>
      </w:r>
      <w:r w:rsidR="006D1451">
        <w:t xml:space="preserve"> </w:t>
      </w:r>
      <w:r w:rsidRPr="00785EBB">
        <w:t>i</w:t>
      </w:r>
      <w:r w:rsidR="006D1451" w:rsidRPr="00785EBB">
        <w:t>n</w:t>
      </w:r>
      <w:r w:rsidR="006D1451">
        <w:t xml:space="preserve"> </w:t>
      </w:r>
      <w:r w:rsidRPr="00785EBB">
        <w:t>complyin</w:t>
      </w:r>
      <w:r w:rsidR="006D1451" w:rsidRPr="00785EBB">
        <w:t>g</w:t>
      </w:r>
      <w:r w:rsidR="006D1451">
        <w:t xml:space="preserve"> </w:t>
      </w:r>
      <w:r w:rsidRPr="00785EBB">
        <w:t>wit</w:t>
      </w:r>
      <w:r w:rsidR="006D1451" w:rsidRPr="00785EBB">
        <w:t>h</w:t>
      </w:r>
      <w:r w:rsidR="006D1451">
        <w:t xml:space="preserve"> </w:t>
      </w:r>
      <w:r w:rsidRPr="00785EBB">
        <w:t>requirement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rsidRPr="00785EBB">
        <w:t>processe</w:t>
      </w:r>
      <w:r w:rsidR="006D1451" w:rsidRPr="00785EBB">
        <w:t>s</w:t>
      </w:r>
      <w:r w:rsidR="006D1451">
        <w:t xml:space="preserve"> </w:t>
      </w:r>
      <w:r>
        <w:t>se</w:t>
      </w:r>
      <w:r w:rsidR="006D1451">
        <w:t xml:space="preserve">t </w:t>
      </w:r>
      <w:r>
        <w:t>ou</w:t>
      </w:r>
      <w:r w:rsidR="006D1451">
        <w:t xml:space="preserve">t </w:t>
      </w:r>
      <w:r>
        <w:t>i</w:t>
      </w:r>
      <w:r w:rsidR="006D1451">
        <w:t xml:space="preserve">n </w:t>
      </w:r>
      <w:r>
        <w:t>th</w:t>
      </w:r>
      <w:r w:rsidR="006D1451">
        <w:t xml:space="preserve">e </w:t>
      </w:r>
      <w:r>
        <w:t>secon</w:t>
      </w:r>
      <w:r w:rsidR="006D1451">
        <w:t xml:space="preserve">d </w:t>
      </w:r>
      <w:r>
        <w:t>NPEV</w:t>
      </w:r>
      <w:r w:rsidRPr="00785EBB">
        <w:t xml:space="preserve">. </w:t>
      </w:r>
      <w:r w:rsidR="004E607F" w:rsidRPr="00785EBB">
        <w:t>Mos</w:t>
      </w:r>
      <w:r w:rsidR="006D1451" w:rsidRPr="00785EBB">
        <w:t>t</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004E607F" w:rsidRPr="00785EBB">
        <w:t>me</w:t>
      </w:r>
      <w:r w:rsidR="006D1451" w:rsidRPr="00785EBB">
        <w:t>t</w:t>
      </w:r>
      <w:r w:rsidR="006D1451">
        <w:t xml:space="preserve"> </w:t>
      </w:r>
      <w:r w:rsidR="004E607F" w:rsidRPr="00785EBB">
        <w:t>mos</w:t>
      </w:r>
      <w:r w:rsidR="006D1451" w:rsidRPr="00785EBB">
        <w:t>t</w:t>
      </w:r>
      <w:r w:rsidR="006D1451">
        <w:t xml:space="preserve"> </w:t>
      </w:r>
      <w:r w:rsidR="004E607F" w:rsidRPr="00785EBB">
        <w:t>performanc</w:t>
      </w:r>
      <w:r w:rsidR="006D1451" w:rsidRPr="00785EBB">
        <w:t>e</w:t>
      </w:r>
      <w:r w:rsidR="006D1451">
        <w:t xml:space="preserve"> </w:t>
      </w:r>
      <w:r w:rsidR="004E607F" w:rsidRPr="00785EBB">
        <w:t>benchmark</w:t>
      </w:r>
      <w:r w:rsidR="006D1451" w:rsidRPr="00785EBB">
        <w:t>s</w:t>
      </w:r>
      <w:r w:rsidR="006D1451">
        <w:t xml:space="preserve"> </w:t>
      </w:r>
      <w:r w:rsidR="004E607F" w:rsidRPr="00785EBB">
        <w:t>an</w:t>
      </w:r>
      <w:r w:rsidR="006D1451" w:rsidRPr="00785EBB">
        <w:t>d</w:t>
      </w:r>
      <w:r w:rsidR="006D1451">
        <w:t xml:space="preserve"> </w:t>
      </w:r>
      <w:r w:rsidR="004E607F" w:rsidRPr="00785EBB">
        <w:t>th</w:t>
      </w:r>
      <w:r w:rsidR="006D1451" w:rsidRPr="00785EBB">
        <w:t>e</w:t>
      </w:r>
      <w:r w:rsidR="006D1451">
        <w:t xml:space="preserve"> </w:t>
      </w:r>
      <w:r w:rsidR="004E607F" w:rsidRPr="00785EBB">
        <w:t>mileston</w:t>
      </w:r>
      <w:r w:rsidR="006D1451" w:rsidRPr="00785EBB">
        <w:t>e</w:t>
      </w:r>
      <w:r w:rsidR="006D1451">
        <w:t xml:space="preserve"> </w:t>
      </w:r>
      <w:r w:rsidR="004E607F" w:rsidRPr="00785EBB">
        <w:t>i</w:t>
      </w:r>
      <w:r w:rsidR="006D1451" w:rsidRPr="00785EBB">
        <w:t>n</w:t>
      </w:r>
      <w:r w:rsidR="006D1451">
        <w:t xml:space="preserve"> </w:t>
      </w:r>
      <w:r w:rsidR="004E607F" w:rsidRPr="00785EBB">
        <w:t>Year</w:t>
      </w:r>
      <w:r w:rsidR="008C4717">
        <w:t>s</w:t>
      </w:r>
      <w:r w:rsidR="004E607F" w:rsidRPr="00785EBB">
        <w:t> </w:t>
      </w:r>
      <w:r w:rsidR="006D1451" w:rsidRPr="00785EBB">
        <w:t>1</w:t>
      </w:r>
      <w:r w:rsidR="006D1451">
        <w:t xml:space="preserve"> </w:t>
      </w:r>
      <w:r w:rsidR="008C4717">
        <w:t>an</w:t>
      </w:r>
      <w:r w:rsidR="006D1451">
        <w:t xml:space="preserve">d 2 </w:t>
      </w:r>
      <w:r w:rsidR="00C07883">
        <w:t>(se</w:t>
      </w:r>
      <w:r w:rsidR="006D1451">
        <w:t xml:space="preserve">e </w:t>
      </w:r>
      <w:r w:rsidR="00C07883">
        <w:t>Sectio</w:t>
      </w:r>
      <w:r w:rsidR="006D1451">
        <w:t xml:space="preserve">n </w:t>
      </w:r>
      <w:r w:rsidR="00C07883" w:rsidRPr="006D1451">
        <w:fldChar w:fldCharType="begin"/>
      </w:r>
      <w:r w:rsidR="00DB25B4" w:rsidRPr="006D1451">
        <w:instrText xml:space="preserve"> REF _Ref45124789 \r \h  \* MERGEFORMAT </w:instrText>
      </w:r>
      <w:r w:rsidR="00C07883" w:rsidRPr="006D1451">
        <w:fldChar w:fldCharType="separate"/>
      </w:r>
      <w:r w:rsidR="000E6B04">
        <w:t>2.1.2</w:t>
      </w:r>
      <w:r w:rsidR="00C07883" w:rsidRPr="006D1451">
        <w:fldChar w:fldCharType="end"/>
      </w:r>
      <w:r w:rsidR="00C07883">
        <w:t>)</w:t>
      </w:r>
      <w:r w:rsidR="004E607F" w:rsidRPr="00785EBB">
        <w:t>.</w:t>
      </w:r>
    </w:p>
    <w:p w14:paraId="6F386278" w14:textId="20769505" w:rsidR="00C07883" w:rsidRDefault="00C07883" w:rsidP="00C07883">
      <w:pPr>
        <w:pStyle w:val="BodyText"/>
      </w:pPr>
      <w:r>
        <w:t>Al</w:t>
      </w:r>
      <w:r w:rsidR="006D1451">
        <w:t xml:space="preserve">l </w:t>
      </w:r>
      <w:r w:rsidR="00EE1FE5">
        <w:t>state</w:t>
      </w:r>
      <w:r w:rsidR="006D1451">
        <w:t xml:space="preserve">s </w:t>
      </w:r>
      <w:r w:rsidR="00EE1FE5">
        <w:t>an</w:t>
      </w:r>
      <w:r w:rsidR="006D1451">
        <w:t xml:space="preserve">d </w:t>
      </w:r>
      <w:r w:rsidR="00EE1FE5">
        <w:t>territorie</w:t>
      </w:r>
      <w:r w:rsidR="006D1451">
        <w:t xml:space="preserve">s </w:t>
      </w:r>
      <w:r>
        <w:t>contribut</w:t>
      </w:r>
      <w:r w:rsidR="006D1451">
        <w:t xml:space="preserve">e </w:t>
      </w:r>
      <w:r>
        <w:t>t</w:t>
      </w:r>
      <w:r w:rsidR="006D1451">
        <w:t xml:space="preserve">o </w:t>
      </w:r>
      <w:r>
        <w:t>deliverin</w:t>
      </w:r>
      <w:r w:rsidR="006D1451">
        <w:t xml:space="preserve">g </w:t>
      </w:r>
      <w:r>
        <w:t>th</w:t>
      </w:r>
      <w:r w:rsidR="006D1451">
        <w:t xml:space="preserve">e </w:t>
      </w:r>
      <w:r>
        <w:t>NI</w:t>
      </w:r>
      <w:r w:rsidR="006D1451">
        <w:t xml:space="preserve">P </w:t>
      </w:r>
      <w:r>
        <w:t>b</w:t>
      </w:r>
      <w:r w:rsidR="006D1451">
        <w:t xml:space="preserve">y </w:t>
      </w:r>
      <w:r>
        <w:t>orderin</w:t>
      </w:r>
      <w:r w:rsidR="006D1451">
        <w:t xml:space="preserve">g </w:t>
      </w:r>
      <w:r>
        <w:t>vaccine</w:t>
      </w:r>
      <w:r w:rsidR="006D1451">
        <w:t xml:space="preserve">s </w:t>
      </w:r>
      <w:r>
        <w:t>fro</w:t>
      </w:r>
      <w:r w:rsidR="006D1451">
        <w:t xml:space="preserve">m </w:t>
      </w:r>
      <w:r>
        <w:t>th</w:t>
      </w:r>
      <w:r w:rsidR="006D1451">
        <w:t xml:space="preserve">e </w:t>
      </w:r>
      <w:r>
        <w:t>contracte</w:t>
      </w:r>
      <w:r w:rsidR="006D1451">
        <w:t xml:space="preserve">d </w:t>
      </w:r>
      <w:r>
        <w:t>suppliers</w:t>
      </w:r>
      <w:r w:rsidR="006D1451">
        <w:t xml:space="preserve">, </w:t>
      </w:r>
      <w:r>
        <w:t>deliverin</w:t>
      </w:r>
      <w:r w:rsidR="006D1451">
        <w:t xml:space="preserve">g </w:t>
      </w:r>
      <w:r>
        <w:t>vaccine</w:t>
      </w:r>
      <w:r w:rsidR="006D1451">
        <w:t xml:space="preserve">s </w:t>
      </w:r>
      <w:r>
        <w:t>t</w:t>
      </w:r>
      <w:r w:rsidR="006D1451">
        <w:t xml:space="preserve">o </w:t>
      </w:r>
      <w:r>
        <w:t>immunisatio</w:t>
      </w:r>
      <w:r w:rsidR="006D1451">
        <w:t xml:space="preserve">n </w:t>
      </w:r>
      <w:r>
        <w:t>provider</w:t>
      </w:r>
      <w:r w:rsidR="006D1451">
        <w:t xml:space="preserve">s </w:t>
      </w:r>
      <w:r>
        <w:t>i</w:t>
      </w:r>
      <w:r w:rsidR="006D1451">
        <w:t xml:space="preserve">n </w:t>
      </w:r>
      <w:r>
        <w:t>accordanc</w:t>
      </w:r>
      <w:r w:rsidR="006D1451">
        <w:t xml:space="preserve">e </w:t>
      </w:r>
      <w:r>
        <w:t>wit</w:t>
      </w:r>
      <w:r w:rsidR="006D1451">
        <w:t xml:space="preserve">h </w:t>
      </w:r>
      <w:r>
        <w:t>guideline</w:t>
      </w:r>
      <w:r w:rsidR="006D1451">
        <w:t xml:space="preserve">s </w:t>
      </w:r>
      <w:r>
        <w:t>o</w:t>
      </w:r>
      <w:r w:rsidR="006D1451">
        <w:t xml:space="preserve">n </w:t>
      </w:r>
      <w:r>
        <w:t>vaccin</w:t>
      </w:r>
      <w:r w:rsidR="006D1451">
        <w:t xml:space="preserve">e </w:t>
      </w:r>
      <w:r>
        <w:t>safet</w:t>
      </w:r>
      <w:r w:rsidR="006D1451">
        <w:t xml:space="preserve">y </w:t>
      </w:r>
      <w:r>
        <w:t>an</w:t>
      </w:r>
      <w:r w:rsidR="006D1451">
        <w:t xml:space="preserve">d </w:t>
      </w:r>
      <w:r>
        <w:t>col</w:t>
      </w:r>
      <w:r w:rsidR="006D1451">
        <w:t xml:space="preserve">d </w:t>
      </w:r>
      <w:r>
        <w:t>chai</w:t>
      </w:r>
      <w:r w:rsidR="006D1451">
        <w:t xml:space="preserve">n </w:t>
      </w:r>
      <w:r>
        <w:t>management</w:t>
      </w:r>
      <w:r w:rsidR="006D1451">
        <w:t xml:space="preserve">, </w:t>
      </w:r>
      <w:r>
        <w:t>promptl</w:t>
      </w:r>
      <w:r w:rsidR="006D1451">
        <w:t xml:space="preserve">y </w:t>
      </w:r>
      <w:r>
        <w:t>notifyin</w:t>
      </w:r>
      <w:r w:rsidR="006D1451">
        <w:t xml:space="preserve">g </w:t>
      </w:r>
      <w:r>
        <w:t>th</w:t>
      </w:r>
      <w:r w:rsidR="006D1451">
        <w:t xml:space="preserve">e </w:t>
      </w:r>
      <w:r>
        <w:t>Commonwealt</w:t>
      </w:r>
      <w:r w:rsidR="006D1451">
        <w:t xml:space="preserve">h </w:t>
      </w:r>
      <w:r>
        <w:t>o</w:t>
      </w:r>
      <w:r w:rsidR="006D1451">
        <w:t xml:space="preserve">f </w:t>
      </w:r>
      <w:r>
        <w:t>substantia</w:t>
      </w:r>
      <w:r w:rsidR="006D1451">
        <w:t xml:space="preserve">l </w:t>
      </w:r>
      <w:r>
        <w:t>o</w:t>
      </w:r>
      <w:r w:rsidR="006D1451">
        <w:t xml:space="preserve">r </w:t>
      </w:r>
      <w:r>
        <w:t>unavoidabl</w:t>
      </w:r>
      <w:r w:rsidR="006D1451">
        <w:t xml:space="preserve">e </w:t>
      </w:r>
      <w:r>
        <w:t>wastag</w:t>
      </w:r>
      <w:r w:rsidR="006D1451">
        <w:t xml:space="preserve">e </w:t>
      </w:r>
      <w:r>
        <w:t>an</w:t>
      </w:r>
      <w:r w:rsidR="006D1451">
        <w:t xml:space="preserve">d </w:t>
      </w:r>
      <w:r>
        <w:t>leakag</w:t>
      </w:r>
      <w:r w:rsidR="006D1451">
        <w:t xml:space="preserve">e </w:t>
      </w:r>
      <w:r>
        <w:t>relativ</w:t>
      </w:r>
      <w:r w:rsidR="006D1451">
        <w:t xml:space="preserve">e </w:t>
      </w:r>
      <w:r>
        <w:t>t</w:t>
      </w:r>
      <w:r w:rsidR="006D1451">
        <w:t xml:space="preserve">o </w:t>
      </w:r>
      <w:r>
        <w:t>th</w:t>
      </w:r>
      <w:r w:rsidR="006D1451">
        <w:t xml:space="preserve">e </w:t>
      </w:r>
      <w:r>
        <w:t>volum</w:t>
      </w:r>
      <w:r w:rsidR="006D1451">
        <w:t xml:space="preserve">e </w:t>
      </w:r>
      <w:r>
        <w:t>o</w:t>
      </w:r>
      <w:r w:rsidR="006D1451">
        <w:t xml:space="preserve">f </w:t>
      </w:r>
      <w:r>
        <w:t>suppl</w:t>
      </w:r>
      <w:r w:rsidR="006D1451">
        <w:t xml:space="preserve">y </w:t>
      </w:r>
      <w:r>
        <w:t>o</w:t>
      </w:r>
      <w:r w:rsidR="006D1451">
        <w:t xml:space="preserve">f </w:t>
      </w:r>
      <w:r>
        <w:t>vaccines</w:t>
      </w:r>
      <w:r w:rsidR="006D1451">
        <w:t xml:space="preserve">, </w:t>
      </w:r>
      <w:r>
        <w:t>an</w:t>
      </w:r>
      <w:r w:rsidR="006D1451">
        <w:t xml:space="preserve">d </w:t>
      </w:r>
      <w:r>
        <w:t>deliverin</w:t>
      </w:r>
      <w:r w:rsidR="006D1451">
        <w:t xml:space="preserve">g </w:t>
      </w:r>
      <w:r>
        <w:t>(o</w:t>
      </w:r>
      <w:r w:rsidR="006D1451">
        <w:t xml:space="preserve">r </w:t>
      </w:r>
      <w:r>
        <w:t>supportin</w:t>
      </w:r>
      <w:r w:rsidR="006D1451">
        <w:t xml:space="preserve">g </w:t>
      </w:r>
      <w:r>
        <w:t>deliver</w:t>
      </w:r>
      <w:r w:rsidR="006D1451">
        <w:t xml:space="preserve">y </w:t>
      </w:r>
      <w:r>
        <w:t>of) schoo</w:t>
      </w:r>
      <w:r w:rsidR="006D1451">
        <w:t xml:space="preserve">l </w:t>
      </w:r>
      <w:r>
        <w:t>immunisatio</w:t>
      </w:r>
      <w:r w:rsidR="006D1451">
        <w:t xml:space="preserve">n </w:t>
      </w:r>
      <w:r>
        <w:t xml:space="preserve">programs. </w:t>
      </w:r>
    </w:p>
    <w:p w14:paraId="6126781F" w14:textId="1CAC81D7" w:rsidR="00C07883" w:rsidRPr="00D029CD" w:rsidRDefault="00EE1FE5" w:rsidP="00C07883">
      <w:pPr>
        <w:pStyle w:val="BodyText"/>
      </w:pPr>
      <w:r>
        <w:t>State</w:t>
      </w:r>
      <w:r w:rsidR="006D1451">
        <w:t xml:space="preserve">s </w:t>
      </w:r>
      <w:r>
        <w:t>an</w:t>
      </w:r>
      <w:r w:rsidR="006D1451">
        <w:t xml:space="preserve">d </w:t>
      </w:r>
      <w:r>
        <w:t>territorie</w:t>
      </w:r>
      <w:r w:rsidR="006D1451">
        <w:t xml:space="preserve">s </w:t>
      </w:r>
      <w:r w:rsidR="00C07883">
        <w:t>adop</w:t>
      </w:r>
      <w:r w:rsidR="006D1451">
        <w:t xml:space="preserve">t </w:t>
      </w:r>
      <w:r w:rsidR="00C07883">
        <w:t>differen</w:t>
      </w:r>
      <w:r w:rsidR="006D1451">
        <w:t xml:space="preserve">t </w:t>
      </w:r>
      <w:r w:rsidR="00C07883">
        <w:t>approache</w:t>
      </w:r>
      <w:r w:rsidR="006D1451">
        <w:t xml:space="preserve">s </w:t>
      </w:r>
      <w:r w:rsidR="00C07883">
        <w:t>t</w:t>
      </w:r>
      <w:r w:rsidR="006D1451">
        <w:t xml:space="preserve">o </w:t>
      </w:r>
      <w:r w:rsidR="00C07883">
        <w:t>deliverin</w:t>
      </w:r>
      <w:r w:rsidR="006D1451">
        <w:t xml:space="preserve">g </w:t>
      </w:r>
      <w:r w:rsidR="00C07883">
        <w:t>vaccine</w:t>
      </w:r>
      <w:r w:rsidR="006D1451">
        <w:t xml:space="preserve">s </w:t>
      </w:r>
      <w:r w:rsidR="00C07883">
        <w:t>t</w:t>
      </w:r>
      <w:r w:rsidR="006D1451">
        <w:t xml:space="preserve">o </w:t>
      </w:r>
      <w:r w:rsidR="00C07883">
        <w:t>immunisatio</w:t>
      </w:r>
      <w:r w:rsidR="006D1451">
        <w:t xml:space="preserve">n </w:t>
      </w:r>
      <w:r w:rsidR="00C07883">
        <w:t>provider</w:t>
      </w:r>
      <w:r w:rsidR="006D1451">
        <w:t xml:space="preserve">s </w:t>
      </w:r>
      <w:r w:rsidR="00C07883">
        <w:t>dependin</w:t>
      </w:r>
      <w:r w:rsidR="006D1451">
        <w:t xml:space="preserve">g </w:t>
      </w:r>
      <w:r w:rsidR="00C07883">
        <w:t>o</w:t>
      </w:r>
      <w:r w:rsidR="006D1451">
        <w:t xml:space="preserve">n </w:t>
      </w:r>
      <w:r w:rsidR="00C07883">
        <w:t>thei</w:t>
      </w:r>
      <w:r w:rsidR="006D1451">
        <w:t xml:space="preserve">r </w:t>
      </w:r>
      <w:r w:rsidR="00C07883">
        <w:t>geographi</w:t>
      </w:r>
      <w:r w:rsidR="006D1451">
        <w:t xml:space="preserve">c </w:t>
      </w:r>
      <w:r w:rsidR="00C07883">
        <w:t>context</w:t>
      </w:r>
      <w:r w:rsidR="006D1451">
        <w:t xml:space="preserve">s </w:t>
      </w:r>
      <w:r w:rsidR="00C07883">
        <w:t>an</w:t>
      </w:r>
      <w:r w:rsidR="006D1451">
        <w:t xml:space="preserve">d </w:t>
      </w:r>
      <w:r w:rsidR="00C07883">
        <w:t>siz</w:t>
      </w:r>
      <w:r w:rsidR="006D1451">
        <w:t xml:space="preserve">e </w:t>
      </w:r>
      <w:r w:rsidR="00C07883">
        <w:t>o</w:t>
      </w:r>
      <w:r w:rsidR="006D1451">
        <w:t xml:space="preserve">f </w:t>
      </w:r>
      <w:r w:rsidR="00C07883">
        <w:t>populatio</w:t>
      </w:r>
      <w:r w:rsidR="006D1451">
        <w:t xml:space="preserve">n </w:t>
      </w:r>
      <w:r w:rsidR="00C07883">
        <w:t>(an</w:t>
      </w:r>
      <w:r w:rsidR="006D1451">
        <w:t xml:space="preserve">d </w:t>
      </w:r>
      <w:r w:rsidR="00C07883">
        <w:t>therefor</w:t>
      </w:r>
      <w:r w:rsidR="006D1451">
        <w:t xml:space="preserve">e </w:t>
      </w:r>
      <w:r w:rsidR="00C07883">
        <w:t>th</w:t>
      </w:r>
      <w:r w:rsidR="006D1451">
        <w:t xml:space="preserve">e </w:t>
      </w:r>
      <w:r w:rsidR="00C07883">
        <w:t>quantu</w:t>
      </w:r>
      <w:r w:rsidR="006D1451">
        <w:t xml:space="preserve">m </w:t>
      </w:r>
      <w:r w:rsidR="00C07883">
        <w:t>o</w:t>
      </w:r>
      <w:r w:rsidR="006D1451">
        <w:t xml:space="preserve">f </w:t>
      </w:r>
      <w:r w:rsidR="00C07883">
        <w:t>vaccin</w:t>
      </w:r>
      <w:r w:rsidR="006D1451">
        <w:t xml:space="preserve">e </w:t>
      </w:r>
      <w:r w:rsidR="00C07883">
        <w:t>suppl</w:t>
      </w:r>
      <w:r w:rsidR="006D1451">
        <w:t xml:space="preserve">y </w:t>
      </w:r>
      <w:r w:rsidR="00C07883">
        <w:t>an</w:t>
      </w:r>
      <w:r w:rsidR="006D1451">
        <w:t xml:space="preserve">d </w:t>
      </w:r>
      <w:r w:rsidR="00C07883">
        <w:t>distribution).</w:t>
      </w:r>
    </w:p>
    <w:p w14:paraId="2B9B323E" w14:textId="3BBE0188" w:rsidR="004E607F" w:rsidRPr="00785EBB" w:rsidRDefault="004E607F" w:rsidP="004E607F">
      <w:pPr>
        <w:pStyle w:val="BodyText"/>
      </w:pPr>
      <w:r w:rsidRPr="00785EBB">
        <w:t>Al</w:t>
      </w:r>
      <w:r w:rsidR="006D1451" w:rsidRPr="00785EBB">
        <w:t>l</w:t>
      </w:r>
      <w:r w:rsidR="006D1451">
        <w:t xml:space="preserve"> </w:t>
      </w:r>
      <w:r w:rsidRPr="00785EBB">
        <w:t>partie</w:t>
      </w:r>
      <w:r w:rsidR="006D1451" w:rsidRPr="00785EBB">
        <w:t>s</w:t>
      </w:r>
      <w:r w:rsidR="006D1451">
        <w:t xml:space="preserve"> </w:t>
      </w:r>
      <w:r w:rsidRPr="00785EBB">
        <w:t>ar</w:t>
      </w:r>
      <w:r w:rsidR="006D1451" w:rsidRPr="00785EBB">
        <w:t>e</w:t>
      </w:r>
      <w:r w:rsidR="006D1451">
        <w:t xml:space="preserve"> </w:t>
      </w:r>
      <w:r w:rsidRPr="00785EBB">
        <w:t>committe</w:t>
      </w:r>
      <w:r w:rsidR="006D1451" w:rsidRPr="00785EBB">
        <w:t>d</w:t>
      </w:r>
      <w:r w:rsidR="006D1451">
        <w:t xml:space="preserve"> </w:t>
      </w:r>
      <w:r w:rsidRPr="00785EBB">
        <w:t>t</w:t>
      </w:r>
      <w:r w:rsidR="006D1451" w:rsidRPr="00785EBB">
        <w:t>o</w:t>
      </w:r>
      <w:r w:rsidR="006D1451">
        <w:t xml:space="preserve"> </w:t>
      </w:r>
      <w:r w:rsidRPr="00785EBB">
        <w:t>evidence-base</w:t>
      </w:r>
      <w:r w:rsidR="006D1451" w:rsidRPr="00785EBB">
        <w:t>d</w:t>
      </w:r>
      <w:r w:rsidR="006D1451">
        <w:t xml:space="preserve"> </w:t>
      </w:r>
      <w:r w:rsidRPr="00785EBB">
        <w:t>practice</w:t>
      </w:r>
      <w:r w:rsidR="006D1451" w:rsidRPr="00785EBB">
        <w:t>,</w:t>
      </w:r>
      <w:r w:rsidR="006D1451">
        <w:t xml:space="preserve"> </w:t>
      </w:r>
      <w:r w:rsidRPr="00785EBB">
        <w:t>reducin</w:t>
      </w:r>
      <w:r w:rsidR="006D1451" w:rsidRPr="00785EBB">
        <w:t>g</w:t>
      </w:r>
      <w:r w:rsidR="006D1451">
        <w:t xml:space="preserve"> </w:t>
      </w:r>
      <w:r w:rsidRPr="00785EBB">
        <w:t>inequitie</w:t>
      </w:r>
      <w:r w:rsidR="006D1451" w:rsidRPr="00785EBB">
        <w:t>s</w:t>
      </w:r>
      <w:r w:rsidR="006D1451">
        <w:t xml:space="preserve"> </w:t>
      </w:r>
      <w:r w:rsidRPr="00785EBB">
        <w:t>an</w:t>
      </w:r>
      <w:r w:rsidR="006D1451" w:rsidRPr="00785EBB">
        <w:t>d</w:t>
      </w:r>
      <w:r w:rsidR="006D1451">
        <w:t xml:space="preserve"> </w:t>
      </w:r>
      <w:r w:rsidRPr="00785EBB">
        <w:t>maintainin</w:t>
      </w:r>
      <w:r w:rsidR="006D1451" w:rsidRPr="00785EBB">
        <w:t>g</w:t>
      </w:r>
      <w:r w:rsidR="006D1451">
        <w:t xml:space="preserve"> </w:t>
      </w:r>
      <w:r w:rsidRPr="00785EBB">
        <w:t>hig</w:t>
      </w:r>
      <w:r w:rsidR="006D1451" w:rsidRPr="00785EBB">
        <w:t>h</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nationally. Thi</w:t>
      </w:r>
      <w:r w:rsidR="006D1451" w:rsidRPr="00785EBB">
        <w:t>s</w:t>
      </w:r>
      <w:r w:rsidR="006D1451">
        <w:t xml:space="preserve"> </w:t>
      </w:r>
      <w:r w:rsidRPr="00785EBB">
        <w:t>i</w:t>
      </w:r>
      <w:r w:rsidR="006D1451" w:rsidRPr="00785EBB">
        <w:t>s</w:t>
      </w:r>
      <w:r w:rsidR="006D1451">
        <w:t xml:space="preserve"> </w:t>
      </w:r>
      <w:r w:rsidRPr="00785EBB">
        <w:t>supporte</w:t>
      </w:r>
      <w:r w:rsidR="006D1451" w:rsidRPr="00785EBB">
        <w:t>d</w:t>
      </w:r>
      <w:r w:rsidR="006D1451">
        <w:t xml:space="preserve"> </w:t>
      </w:r>
      <w:r w:rsidRPr="00785EBB">
        <w:t>b</w:t>
      </w:r>
      <w:r w:rsidR="006D1451" w:rsidRPr="00785EBB">
        <w:t>y</w:t>
      </w:r>
      <w:r w:rsidR="006D1451">
        <w:t xml:space="preserve"> </w:t>
      </w:r>
      <w:r w:rsidRPr="00785EBB">
        <w:t>informatio</w:t>
      </w:r>
      <w:r w:rsidR="006D1451" w:rsidRPr="00785EBB">
        <w:t>n</w:t>
      </w:r>
      <w:r w:rsidR="006D1451">
        <w:t xml:space="preserve"> </w:t>
      </w:r>
      <w:r w:rsidRPr="00785EBB">
        <w:t>sharin</w:t>
      </w:r>
      <w:r w:rsidR="006D1451" w:rsidRPr="00785EBB">
        <w:t>g</w:t>
      </w:r>
      <w:r w:rsidR="006D1451">
        <w:t xml:space="preserve"> </w:t>
      </w:r>
      <w:r w:rsidRPr="00785EBB">
        <w:t>a</w:t>
      </w:r>
      <w:r w:rsidR="006D1451" w:rsidRPr="00785EBB">
        <w:t>t</w:t>
      </w:r>
      <w:r w:rsidR="006D1451">
        <w:t xml:space="preserve"> </w:t>
      </w:r>
      <w:r w:rsidRPr="00785EBB">
        <w:t>regula</w:t>
      </w:r>
      <w:r w:rsidR="006D1451" w:rsidRPr="00785EBB">
        <w:t>r</w:t>
      </w:r>
      <w:r w:rsidR="006D1451">
        <w:t xml:space="preserve"> </w:t>
      </w:r>
      <w:r w:rsidRPr="00785EBB">
        <w:t>JI</w:t>
      </w:r>
      <w:r w:rsidR="006D1451" w:rsidRPr="00785EBB">
        <w:t>C</w:t>
      </w:r>
      <w:r w:rsidR="006D1451">
        <w:t xml:space="preserve"> </w:t>
      </w:r>
      <w:r w:rsidRPr="00785EBB">
        <w:t>meetings.</w:t>
      </w:r>
    </w:p>
    <w:p w14:paraId="7BE32C91" w14:textId="2E1398F0" w:rsidR="004E607F" w:rsidRPr="00785EBB" w:rsidRDefault="008C4717" w:rsidP="004E607F">
      <w:pPr>
        <w:pStyle w:val="BodyText"/>
      </w:pPr>
      <w:r>
        <w:t>A</w:t>
      </w:r>
      <w:r w:rsidR="006D1451">
        <w:t xml:space="preserve">s </w:t>
      </w:r>
      <w:r>
        <w:t>discusse</w:t>
      </w:r>
      <w:r w:rsidR="006D1451">
        <w:t xml:space="preserve">d </w:t>
      </w:r>
      <w:r>
        <w:t>i</w:t>
      </w:r>
      <w:r w:rsidR="006D1451">
        <w:t xml:space="preserve">n </w:t>
      </w:r>
      <w:r>
        <w:t>Sectio</w:t>
      </w:r>
      <w:r w:rsidR="006D1451">
        <w:t xml:space="preserve">n </w:t>
      </w:r>
      <w:r w:rsidRPr="006D1451">
        <w:fldChar w:fldCharType="begin"/>
      </w:r>
      <w:r w:rsidR="00DB25B4" w:rsidRPr="006D1451">
        <w:instrText xml:space="preserve"> REF _Ref45124789 \r \h  \* MERGEFORMAT </w:instrText>
      </w:r>
      <w:r w:rsidRPr="006D1451">
        <w:fldChar w:fldCharType="separate"/>
      </w:r>
      <w:r w:rsidR="000E6B04">
        <w:t>2.1.2</w:t>
      </w:r>
      <w:r w:rsidRPr="006D1451">
        <w:fldChar w:fldCharType="end"/>
      </w:r>
      <w:r w:rsidR="006D1451">
        <w:t xml:space="preserve">, </w:t>
      </w:r>
      <w:r w:rsidR="009043D4">
        <w:t>meetin</w:t>
      </w:r>
      <w:r w:rsidR="006D1451">
        <w:t xml:space="preserve">g </w:t>
      </w:r>
      <w:r w:rsidR="009043D4">
        <w:t>th</w:t>
      </w:r>
      <w:r w:rsidR="006D1451">
        <w:t xml:space="preserve">e </w:t>
      </w:r>
      <w:r>
        <w:t>p</w:t>
      </w:r>
      <w:r w:rsidR="004E607F" w:rsidRPr="00785EBB">
        <w:t>erformanc</w:t>
      </w:r>
      <w:r w:rsidR="006D1451" w:rsidRPr="00785EBB">
        <w:t>e</w:t>
      </w:r>
      <w:r w:rsidR="006D1451">
        <w:t xml:space="preserve"> </w:t>
      </w:r>
      <w:r w:rsidR="009043D4">
        <w:t>benchmar</w:t>
      </w:r>
      <w:r w:rsidR="006D1451">
        <w:t xml:space="preserve">k </w:t>
      </w:r>
      <w:r w:rsidR="004E607F" w:rsidRPr="00785EBB">
        <w:t>o</w:t>
      </w:r>
      <w:r w:rsidR="006D1451" w:rsidRPr="00785EBB">
        <w:t>n</w:t>
      </w:r>
      <w:r w:rsidR="006D1451">
        <w:t xml:space="preserve"> </w:t>
      </w:r>
      <w:r w:rsidR="004E607F" w:rsidRPr="00785EBB">
        <w:t>wastag</w:t>
      </w:r>
      <w:r w:rsidR="006D1451" w:rsidRPr="00785EBB">
        <w:t>e</w:t>
      </w:r>
      <w:r w:rsidR="006D1451">
        <w:t xml:space="preserve"> </w:t>
      </w:r>
      <w:r w:rsidR="004E607F" w:rsidRPr="00785EBB">
        <w:t>an</w:t>
      </w:r>
      <w:r w:rsidR="006D1451" w:rsidRPr="00785EBB">
        <w:t>d</w:t>
      </w:r>
      <w:r w:rsidR="006D1451">
        <w:t xml:space="preserve"> </w:t>
      </w:r>
      <w:r w:rsidR="004E607F" w:rsidRPr="00785EBB">
        <w:t>leakag</w:t>
      </w:r>
      <w:r w:rsidR="006D1451" w:rsidRPr="00785EBB">
        <w:t>e</w:t>
      </w:r>
      <w:r w:rsidR="006D1451">
        <w:t xml:space="preserve"> </w:t>
      </w:r>
      <w:r w:rsidR="004E607F" w:rsidRPr="00785EBB">
        <w:t>wa</w:t>
      </w:r>
      <w:r w:rsidR="006D1451" w:rsidRPr="00785EBB">
        <w:t>s</w:t>
      </w:r>
      <w:r w:rsidR="006D1451">
        <w:t xml:space="preserve"> </w:t>
      </w:r>
      <w:r w:rsidR="004E607F" w:rsidRPr="00785EBB">
        <w:t>difficult. Thi</w:t>
      </w:r>
      <w:r w:rsidR="006D1451" w:rsidRPr="00785EBB">
        <w:t>s</w:t>
      </w:r>
      <w:r w:rsidR="006D1451">
        <w:t xml:space="preserve"> </w:t>
      </w:r>
      <w:r w:rsidR="004E607F" w:rsidRPr="00785EBB">
        <w:t>wa</w:t>
      </w:r>
      <w:r w:rsidR="006D1451" w:rsidRPr="00785EBB">
        <w:t>s</w:t>
      </w:r>
      <w:r w:rsidR="006D1451">
        <w:t xml:space="preserve"> </w:t>
      </w:r>
      <w:r w:rsidR="004E607F" w:rsidRPr="00785EBB">
        <w:t>particularl</w:t>
      </w:r>
      <w:r w:rsidR="006D1451" w:rsidRPr="00785EBB">
        <w:t>y</w:t>
      </w:r>
      <w:r w:rsidR="006D1451">
        <w:t xml:space="preserve"> </w:t>
      </w:r>
      <w:r w:rsidR="004E607F" w:rsidRPr="00785EBB">
        <w:t>relevan</w:t>
      </w:r>
      <w:r w:rsidR="006D1451" w:rsidRPr="00785EBB">
        <w:t>t</w:t>
      </w:r>
      <w:r w:rsidR="006D1451">
        <w:t xml:space="preserve"> </w:t>
      </w:r>
      <w:r w:rsidR="004E607F" w:rsidRPr="00785EBB">
        <w:t>fo</w:t>
      </w:r>
      <w:r w:rsidR="006D1451" w:rsidRPr="00785EBB">
        <w:t>r</w:t>
      </w:r>
      <w:r w:rsidR="006D1451">
        <w:t xml:space="preserve"> </w:t>
      </w:r>
      <w:r w:rsidR="004E607F" w:rsidRPr="00785EBB">
        <w:t>adul</w:t>
      </w:r>
      <w:r w:rsidR="006D1451" w:rsidRPr="00785EBB">
        <w:t>t</w:t>
      </w:r>
      <w:r w:rsidR="006D1451">
        <w:t xml:space="preserve"> </w:t>
      </w:r>
      <w:r w:rsidR="004E607F" w:rsidRPr="00785EBB">
        <w:t>influenz</w:t>
      </w:r>
      <w:r w:rsidR="006D1451" w:rsidRPr="00785EBB">
        <w:t>a</w:t>
      </w:r>
      <w:r w:rsidR="006D1451">
        <w:t xml:space="preserve"> </w:t>
      </w:r>
      <w:r w:rsidR="004E607F" w:rsidRPr="00785EBB">
        <w:t>programs</w:t>
      </w:r>
      <w:r w:rsidR="006D1451" w:rsidRPr="00785EBB">
        <w:t>,</w:t>
      </w:r>
      <w:r w:rsidR="006D1451">
        <w:t xml:space="preserve"> </w:t>
      </w:r>
      <w:r w:rsidR="004E607F" w:rsidRPr="00785EBB">
        <w:t>notin</w:t>
      </w:r>
      <w:r w:rsidR="006D1451" w:rsidRPr="00785EBB">
        <w:t>g</w:t>
      </w:r>
      <w:r w:rsidR="006D1451">
        <w:t xml:space="preserve"> </w:t>
      </w:r>
      <w:r w:rsidR="004E607F" w:rsidRPr="00785EBB">
        <w:t>tha</w:t>
      </w:r>
      <w:r w:rsidR="006D1451" w:rsidRPr="00785EBB">
        <w:t>t</w:t>
      </w:r>
      <w:r w:rsidR="006D1451">
        <w:t xml:space="preserve"> </w:t>
      </w:r>
      <w:r w:rsidR="004E607F" w:rsidRPr="00785EBB">
        <w:t>adul</w:t>
      </w:r>
      <w:r w:rsidR="006D1451" w:rsidRPr="00785EBB">
        <w:t>t</w:t>
      </w:r>
      <w:r w:rsidR="006D1451">
        <w:t xml:space="preserve"> </w:t>
      </w:r>
      <w:r w:rsidR="004E607F" w:rsidRPr="00785EBB">
        <w:t>influenz</w:t>
      </w:r>
      <w:r w:rsidR="006D1451" w:rsidRPr="00785EBB">
        <w:t>a</w:t>
      </w:r>
      <w:r w:rsidR="006D1451">
        <w:t xml:space="preserve"> </w:t>
      </w:r>
      <w:r w:rsidR="004E607F" w:rsidRPr="00785EBB">
        <w:t>vaccine</w:t>
      </w:r>
      <w:r w:rsidR="006D1451" w:rsidRPr="00785EBB">
        <w:t>s</w:t>
      </w:r>
      <w:r w:rsidR="006D1451">
        <w:t xml:space="preserve"> </w:t>
      </w:r>
      <w:r w:rsidR="004E607F" w:rsidRPr="00785EBB">
        <w:t>ar</w:t>
      </w:r>
      <w:r w:rsidR="006D1451" w:rsidRPr="00785EBB">
        <w:t>e</w:t>
      </w:r>
      <w:r w:rsidR="006D1451">
        <w:t xml:space="preserve"> </w:t>
      </w:r>
      <w:r w:rsidR="004E607F" w:rsidRPr="00785EBB">
        <w:t>no</w:t>
      </w:r>
      <w:r w:rsidR="006D1451" w:rsidRPr="00785EBB">
        <w:t>t</w:t>
      </w:r>
      <w:r w:rsidR="006D1451">
        <w:t xml:space="preserve"> </w:t>
      </w:r>
      <w:r w:rsidR="004E607F" w:rsidRPr="00785EBB">
        <w:t>assesse</w:t>
      </w:r>
      <w:r w:rsidR="006D1451" w:rsidRPr="00785EBB">
        <w:t>d</w:t>
      </w:r>
      <w:r w:rsidR="006D1451">
        <w:t xml:space="preserve"> </w:t>
      </w:r>
      <w:r w:rsidR="004E607F" w:rsidRPr="00785EBB">
        <w:t>unde</w:t>
      </w:r>
      <w:r w:rsidR="006D1451" w:rsidRPr="00785EBB">
        <w:t>r</w:t>
      </w:r>
      <w:r w:rsidR="006D1451">
        <w:t xml:space="preserve"> </w:t>
      </w:r>
      <w:r w:rsidR="004E607F" w:rsidRPr="00785EBB">
        <w:t>th</w:t>
      </w:r>
      <w:r w:rsidR="006D1451" w:rsidRPr="00785EBB">
        <w:t>e</w:t>
      </w:r>
      <w:r w:rsidR="006D1451">
        <w:t xml:space="preserve"> </w:t>
      </w:r>
      <w:r w:rsidR="00837B6F">
        <w:t>secon</w:t>
      </w:r>
      <w:r w:rsidR="006D1451">
        <w:t xml:space="preserve">d </w:t>
      </w:r>
      <w:r w:rsidR="00837B6F" w:rsidRPr="00785EBB">
        <w:t>NPEV</w:t>
      </w:r>
      <w:r w:rsidR="004E607F" w:rsidRPr="00785EBB">
        <w:t>. Man</w:t>
      </w:r>
      <w:r w:rsidR="006D1451" w:rsidRPr="00785EBB">
        <w:t>y</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004E607F" w:rsidRPr="00785EBB">
        <w:t>note</w:t>
      </w:r>
      <w:r w:rsidR="006D1451" w:rsidRPr="00785EBB">
        <w:t>d</w:t>
      </w:r>
      <w:r w:rsidR="006D1451">
        <w:t xml:space="preserve"> </w:t>
      </w:r>
      <w:r w:rsidR="004E607F" w:rsidRPr="00785EBB">
        <w:t>th</w:t>
      </w:r>
      <w:r w:rsidR="006D1451" w:rsidRPr="00785EBB">
        <w:t>e</w:t>
      </w:r>
      <w:r w:rsidR="006D1451">
        <w:t xml:space="preserve"> </w:t>
      </w:r>
      <w:r w:rsidR="004E607F" w:rsidRPr="00785EBB">
        <w:t>nee</w:t>
      </w:r>
      <w:r w:rsidR="006D1451" w:rsidRPr="00785EBB">
        <w:t>d</w:t>
      </w:r>
      <w:r w:rsidR="006D1451">
        <w:t xml:space="preserve"> </w:t>
      </w:r>
      <w:r w:rsidR="004E607F" w:rsidRPr="00785EBB">
        <w:t>t</w:t>
      </w:r>
      <w:r w:rsidR="006D1451" w:rsidRPr="00785EBB">
        <w:t>o</w:t>
      </w:r>
      <w:r w:rsidR="006D1451">
        <w:t xml:space="preserve"> </w:t>
      </w:r>
      <w:r w:rsidR="004E607F" w:rsidRPr="00785EBB">
        <w:lastRenderedPageBreak/>
        <w:t>bette</w:t>
      </w:r>
      <w:r w:rsidR="006D1451" w:rsidRPr="00785EBB">
        <w:t>r</w:t>
      </w:r>
      <w:r w:rsidR="006D1451">
        <w:t xml:space="preserve"> </w:t>
      </w:r>
      <w:r w:rsidR="004E607F" w:rsidRPr="00785EBB">
        <w:t>contro</w:t>
      </w:r>
      <w:r w:rsidR="006D1451" w:rsidRPr="00785EBB">
        <w:t>l</w:t>
      </w:r>
      <w:r w:rsidR="006D1451">
        <w:t xml:space="preserve"> </w:t>
      </w:r>
      <w:r w:rsidR="004E607F" w:rsidRPr="00785EBB">
        <w:t>leakage</w:t>
      </w:r>
      <w:r w:rsidR="006D1451" w:rsidRPr="00785EBB">
        <w:t>,</w:t>
      </w:r>
      <w:r w:rsidR="006D1451">
        <w:t xml:space="preserve"> </w:t>
      </w:r>
      <w:r w:rsidR="004E607F" w:rsidRPr="00785EBB">
        <w:t>howeve</w:t>
      </w:r>
      <w:r w:rsidR="006D1451" w:rsidRPr="00785EBB">
        <w:t>r</w:t>
      </w:r>
      <w:r w:rsidR="006D1451">
        <w:t xml:space="preserve"> </w:t>
      </w:r>
      <w:r w:rsidR="004E607F"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004E607F" w:rsidRPr="00785EBB">
        <w:t>agre</w:t>
      </w:r>
      <w:r w:rsidR="006D1451" w:rsidRPr="00785EBB">
        <w:t>e</w:t>
      </w:r>
      <w:r w:rsidR="006D1451">
        <w:t xml:space="preserve"> </w:t>
      </w:r>
      <w:r w:rsidR="004E607F" w:rsidRPr="00785EBB">
        <w:t>the</w:t>
      </w:r>
      <w:r w:rsidR="006D1451" w:rsidRPr="00785EBB">
        <w:t>y</w:t>
      </w:r>
      <w:r w:rsidR="006D1451">
        <w:t xml:space="preserve"> </w:t>
      </w:r>
      <w:r w:rsidR="004E607F" w:rsidRPr="00785EBB">
        <w:t>hav</w:t>
      </w:r>
      <w:r w:rsidR="006D1451" w:rsidRPr="00785EBB">
        <w:t>e</w:t>
      </w:r>
      <w:r w:rsidR="006D1451">
        <w:t xml:space="preserve"> </w:t>
      </w:r>
      <w:r w:rsidR="004E607F" w:rsidRPr="00785EBB">
        <w:t>limite</w:t>
      </w:r>
      <w:r w:rsidR="006D1451" w:rsidRPr="00785EBB">
        <w:t>d</w:t>
      </w:r>
      <w:r w:rsidR="006D1451">
        <w:t xml:space="preserve"> </w:t>
      </w:r>
      <w:r w:rsidR="004E607F" w:rsidRPr="00785EBB">
        <w:t>influenc</w:t>
      </w:r>
      <w:r w:rsidR="006D1451" w:rsidRPr="00785EBB">
        <w:t>e</w:t>
      </w:r>
      <w:r w:rsidR="006D1451">
        <w:t xml:space="preserve"> </w:t>
      </w:r>
      <w:r w:rsidR="004E607F" w:rsidRPr="00785EBB">
        <w:t>ove</w:t>
      </w:r>
      <w:r w:rsidR="006D1451" w:rsidRPr="00785EBB">
        <w:t>r</w:t>
      </w:r>
      <w:r w:rsidR="006D1451">
        <w:t xml:space="preserve"> </w:t>
      </w:r>
      <w:r w:rsidR="004E607F" w:rsidRPr="00785EBB">
        <w:t>th</w:t>
      </w:r>
      <w:r w:rsidR="006D1451" w:rsidRPr="00785EBB">
        <w:t>e</w:t>
      </w:r>
      <w:r w:rsidR="006D1451">
        <w:t xml:space="preserve"> </w:t>
      </w:r>
      <w:r w:rsidR="004E607F" w:rsidRPr="00785EBB">
        <w:t>vaccine</w:t>
      </w:r>
      <w:r w:rsidR="006D1451" w:rsidRPr="00785EBB">
        <w:t>s</w:t>
      </w:r>
      <w:r w:rsidR="006D1451">
        <w:t xml:space="preserve"> </w:t>
      </w:r>
      <w:r w:rsidR="004E607F" w:rsidRPr="00785EBB">
        <w:t>onc</w:t>
      </w:r>
      <w:r w:rsidR="006D1451" w:rsidRPr="00785EBB">
        <w:t>e</w:t>
      </w:r>
      <w:r w:rsidR="006D1451">
        <w:t xml:space="preserve"> </w:t>
      </w:r>
      <w:r w:rsidR="004E607F" w:rsidRPr="00785EBB">
        <w:t>the</w:t>
      </w:r>
      <w:r w:rsidR="006D1451" w:rsidRPr="00785EBB">
        <w:t>y</w:t>
      </w:r>
      <w:r w:rsidR="006D1451">
        <w:t xml:space="preserve"> </w:t>
      </w:r>
      <w:r w:rsidR="004E607F" w:rsidRPr="00785EBB">
        <w:t>ar</w:t>
      </w:r>
      <w:r w:rsidR="006D1451" w:rsidRPr="00785EBB">
        <w:t>e</w:t>
      </w:r>
      <w:r w:rsidR="006D1451">
        <w:t xml:space="preserve"> </w:t>
      </w:r>
      <w:r w:rsidR="004E607F" w:rsidRPr="00785EBB">
        <w:t>distribute</w:t>
      </w:r>
      <w:r w:rsidR="006D1451" w:rsidRPr="00785EBB">
        <w:t>d</w:t>
      </w:r>
      <w:r w:rsidR="006D1451">
        <w:t xml:space="preserve"> </w:t>
      </w:r>
      <w:r w:rsidR="004E607F" w:rsidRPr="00785EBB">
        <w:t>t</w:t>
      </w:r>
      <w:r w:rsidR="006D1451" w:rsidRPr="00785EBB">
        <w:t>o</w:t>
      </w:r>
      <w:r w:rsidR="006D1451">
        <w:t xml:space="preserve"> </w:t>
      </w:r>
      <w:r w:rsidR="004E607F" w:rsidRPr="00785EBB">
        <w:t>vaccinatio</w:t>
      </w:r>
      <w:r w:rsidR="006D1451" w:rsidRPr="00785EBB">
        <w:t>n</w:t>
      </w:r>
      <w:r w:rsidR="006D1451">
        <w:t xml:space="preserve"> </w:t>
      </w:r>
      <w:r w:rsidR="004E607F" w:rsidRPr="00785EBB">
        <w:t xml:space="preserve">providers. </w:t>
      </w:r>
    </w:p>
    <w:p w14:paraId="6B7C99D7" w14:textId="1B7A96F6" w:rsidR="00FD2096" w:rsidRDefault="003536FF" w:rsidP="004045DE">
      <w:pPr>
        <w:pStyle w:val="BodyText"/>
      </w:pPr>
      <w:r>
        <w:t>Som</w:t>
      </w:r>
      <w:r w:rsidR="006D1451">
        <w:t xml:space="preserve">e </w:t>
      </w:r>
      <w:r w:rsidR="00EE1FE5">
        <w:t>state</w:t>
      </w:r>
      <w:r w:rsidR="006D1451">
        <w:t xml:space="preserve">s </w:t>
      </w:r>
      <w:r w:rsidR="00EE1FE5">
        <w:t>an</w:t>
      </w:r>
      <w:r w:rsidR="006D1451">
        <w:t xml:space="preserve">d </w:t>
      </w:r>
      <w:r w:rsidR="00EE1FE5">
        <w:t>territorie</w:t>
      </w:r>
      <w:r w:rsidR="006D1451">
        <w:t xml:space="preserve">s </w:t>
      </w:r>
      <w:r>
        <w:t>rel</w:t>
      </w:r>
      <w:r w:rsidR="006D1451">
        <w:t xml:space="preserve">y </w:t>
      </w:r>
      <w:r>
        <w:t>o</w:t>
      </w:r>
      <w:r w:rsidR="006D1451">
        <w:t xml:space="preserve">n </w:t>
      </w:r>
      <w:r w:rsidRPr="00785EBB">
        <w:t>vaccinatio</w:t>
      </w:r>
      <w:r w:rsidR="006D1451" w:rsidRPr="00785EBB">
        <w:t>n</w:t>
      </w:r>
      <w:r w:rsidR="006D1451">
        <w:t xml:space="preserve"> </w:t>
      </w:r>
      <w:r w:rsidRPr="00785EBB">
        <w:t>provider</w:t>
      </w:r>
      <w:r w:rsidR="006D1451" w:rsidRPr="00785EBB">
        <w:t>s</w:t>
      </w:r>
      <w:r w:rsidR="006D1451">
        <w:t xml:space="preserve"> </w:t>
      </w:r>
      <w:r w:rsidRPr="00785EBB">
        <w:t>completin</w:t>
      </w:r>
      <w:r w:rsidR="006D1451" w:rsidRPr="00785EBB">
        <w:t>g</w:t>
      </w:r>
      <w:r w:rsidR="006D1451">
        <w:t xml:space="preserve"> </w:t>
      </w:r>
      <w:r w:rsidRPr="00785EBB">
        <w:t>an</w:t>
      </w:r>
      <w:r w:rsidR="006D1451" w:rsidRPr="00785EBB">
        <w:t>d</w:t>
      </w:r>
      <w:r w:rsidR="006D1451">
        <w:t xml:space="preserve"> </w:t>
      </w:r>
      <w:r w:rsidRPr="00785EBB">
        <w:t>submittin</w:t>
      </w:r>
      <w:r w:rsidR="006D1451" w:rsidRPr="00785EBB">
        <w:t>g</w:t>
      </w:r>
      <w:r w:rsidR="006D1451">
        <w:t xml:space="preserve"> </w:t>
      </w:r>
      <w:r w:rsidRPr="00785EBB">
        <w:t>pape</w:t>
      </w:r>
      <w:r w:rsidR="006D1451" w:rsidRPr="00785EBB">
        <w:t>r</w:t>
      </w:r>
      <w:r w:rsidR="006D1451">
        <w:t xml:space="preserve"> </w:t>
      </w:r>
      <w:r w:rsidRPr="00785EBB">
        <w:t>form</w:t>
      </w:r>
      <w:r w:rsidR="006D1451">
        <w:t xml:space="preserve">s </w:t>
      </w:r>
      <w:r>
        <w:t>t</w:t>
      </w:r>
      <w:r w:rsidR="006D1451">
        <w:t xml:space="preserve">o </w:t>
      </w:r>
      <w:r>
        <w:t>calculat</w:t>
      </w:r>
      <w:r w:rsidR="006D1451">
        <w:t xml:space="preserve">e </w:t>
      </w:r>
      <w:r>
        <w:t>wastage</w:t>
      </w:r>
      <w:r w:rsidRPr="00785EBB">
        <w:t>.</w:t>
      </w:r>
      <w:r w:rsidRPr="003536FF">
        <w:t xml:space="preserve"> </w:t>
      </w:r>
      <w:r w:rsidRPr="00785EBB">
        <w:t>However</w:t>
      </w:r>
      <w:r w:rsidR="006D1451" w:rsidRPr="00785EBB">
        <w:t>,</w:t>
      </w:r>
      <w:r w:rsidR="006D1451">
        <w:t xml:space="preserve"> </w:t>
      </w:r>
      <w:r w:rsidRPr="00785EBB">
        <w:t>thi</w:t>
      </w:r>
      <w:r w:rsidR="006D1451" w:rsidRPr="00785EBB">
        <w:t>s</w:t>
      </w:r>
      <w:r w:rsidR="006D1451">
        <w:t xml:space="preserve"> </w:t>
      </w:r>
      <w:r w:rsidRPr="00785EBB">
        <w:t>i</w:t>
      </w:r>
      <w:r w:rsidR="006D1451" w:rsidRPr="00785EBB">
        <w:t>s</w:t>
      </w:r>
      <w:r w:rsidR="006D1451">
        <w:t xml:space="preserve"> </w:t>
      </w:r>
      <w:r w:rsidRPr="00785EBB">
        <w:t>ofte</w:t>
      </w:r>
      <w:r w:rsidR="006D1451" w:rsidRPr="00785EBB">
        <w:t>n</w:t>
      </w:r>
      <w:r w:rsidR="006D1451">
        <w:t xml:space="preserve"> </w:t>
      </w:r>
      <w:r w:rsidRPr="00785EBB">
        <w:t>inaccurate</w:t>
      </w:r>
      <w:r w:rsidR="006D1451" w:rsidRPr="00785EBB">
        <w:t>,</w:t>
      </w:r>
      <w:r w:rsidR="006D1451">
        <w:t xml:space="preserve"> </w:t>
      </w:r>
      <w:r w:rsidRPr="00785EBB">
        <w:t>i</w:t>
      </w:r>
      <w:r w:rsidR="006D1451" w:rsidRPr="00785EBB">
        <w:t>s</w:t>
      </w:r>
      <w:r w:rsidR="006D1451">
        <w:t xml:space="preserve"> </w:t>
      </w:r>
      <w:r w:rsidR="006D1451" w:rsidRPr="00785EBB">
        <w:t>a</w:t>
      </w:r>
      <w:r w:rsidR="006D1451">
        <w:t xml:space="preserve"> </w:t>
      </w:r>
      <w:r w:rsidRPr="00785EBB">
        <w:t>manua</w:t>
      </w:r>
      <w:r w:rsidR="006D1451" w:rsidRPr="00785EBB">
        <w:t>l</w:t>
      </w:r>
      <w:r w:rsidR="006D1451">
        <w:t xml:space="preserve"> </w:t>
      </w:r>
      <w:r w:rsidRPr="00785EBB">
        <w:t>proces</w:t>
      </w:r>
      <w:r w:rsidR="006D1451" w:rsidRPr="00785EBB">
        <w:t>s</w:t>
      </w:r>
      <w:r w:rsidR="006D1451">
        <w:t xml:space="preserve"> </w:t>
      </w:r>
      <w:r w:rsidRPr="00785EBB">
        <w:t>an</w:t>
      </w:r>
      <w:r w:rsidR="006D1451" w:rsidRPr="00785EBB">
        <w:t>d</w:t>
      </w:r>
      <w:r w:rsidR="006D1451">
        <w:t xml:space="preserve"> </w:t>
      </w:r>
      <w:r w:rsidRPr="00785EBB">
        <w:t>i</w:t>
      </w:r>
      <w:r w:rsidR="006D1451" w:rsidRPr="00785EBB">
        <w:t>s</w:t>
      </w:r>
      <w:r w:rsidR="006D1451">
        <w:t xml:space="preserve"> </w:t>
      </w:r>
      <w:r w:rsidRPr="00785EBB">
        <w:t>burdensom</w:t>
      </w:r>
      <w:r w:rsidR="006D1451" w:rsidRPr="00785EBB">
        <w:t>e</w:t>
      </w:r>
      <w:r w:rsidR="006D1451">
        <w:t xml:space="preserve"> </w:t>
      </w:r>
      <w:r w:rsidRPr="00785EBB">
        <w:t>fo</w:t>
      </w:r>
      <w:r w:rsidR="006D1451" w:rsidRPr="00785EBB">
        <w:t>r</w:t>
      </w:r>
      <w:r w:rsidR="006D1451">
        <w:t xml:space="preserve"> </w:t>
      </w:r>
      <w:r w:rsidRPr="00785EBB">
        <w:t>bot</w:t>
      </w:r>
      <w:r w:rsidR="006D1451" w:rsidRPr="00785EBB">
        <w:t>h</w:t>
      </w:r>
      <w:r w:rsidR="006D1451">
        <w:t xml:space="preserve"> </w:t>
      </w:r>
      <w:r w:rsidRPr="00785EBB">
        <w:t>th</w:t>
      </w:r>
      <w:r w:rsidR="006D1451" w:rsidRPr="00785EBB">
        <w:t>e</w:t>
      </w:r>
      <w:r w:rsidR="006D1451">
        <w:t xml:space="preserve"> </w:t>
      </w:r>
      <w:r w:rsidRPr="00D84CC5">
        <w:t>vaccinatio</w:t>
      </w:r>
      <w:r w:rsidR="006D1451" w:rsidRPr="00D84CC5">
        <w:t>n</w:t>
      </w:r>
      <w:r w:rsidR="006D1451">
        <w:t xml:space="preserve"> </w:t>
      </w:r>
      <w:r w:rsidRPr="00D84CC5">
        <w:t>provide</w:t>
      </w:r>
      <w:r w:rsidR="006D1451" w:rsidRPr="00D84CC5">
        <w:t>r</w:t>
      </w:r>
      <w:r w:rsidR="006D1451">
        <w:t xml:space="preserve"> </w:t>
      </w:r>
      <w:r w:rsidRPr="00D84CC5">
        <w:t>an</w:t>
      </w:r>
      <w:r w:rsidR="006D1451" w:rsidRPr="00D84CC5">
        <w:t>d</w:t>
      </w:r>
      <w:r w:rsidR="006D1451">
        <w:t xml:space="preserve"> </w:t>
      </w:r>
      <w:r w:rsidRPr="00D84CC5">
        <w:t>th</w:t>
      </w:r>
      <w:r w:rsidR="006D1451" w:rsidRPr="00D84CC5">
        <w:t>e</w:t>
      </w:r>
      <w:r w:rsidR="006D1451">
        <w:t xml:space="preserve"> </w:t>
      </w:r>
      <w:r w:rsidRPr="00D84CC5">
        <w:t xml:space="preserve">state. </w:t>
      </w:r>
    </w:p>
    <w:p w14:paraId="7D759EC4" w14:textId="5B51DEA8" w:rsidR="004045DE" w:rsidRPr="00D84CC5" w:rsidRDefault="004045DE" w:rsidP="004045DE">
      <w:pPr>
        <w:pStyle w:val="BodyText"/>
      </w:pPr>
      <w:r w:rsidRPr="00785EBB">
        <w:t>Th</w:t>
      </w:r>
      <w:r w:rsidR="006D1451" w:rsidRPr="00785EBB">
        <w:t>e</w:t>
      </w:r>
      <w:r w:rsidR="006D1451">
        <w:t xml:space="preserve"> </w:t>
      </w:r>
      <w:r w:rsidR="00FD2096">
        <w:t>siz</w:t>
      </w:r>
      <w:r w:rsidR="006D1451">
        <w:t xml:space="preserve">e </w:t>
      </w:r>
      <w:r w:rsidR="00FD2096">
        <w:t>o</w:t>
      </w:r>
      <w:r w:rsidR="006D1451">
        <w:t xml:space="preserve">f </w:t>
      </w:r>
      <w:r w:rsidR="00FD2096">
        <w:t>th</w:t>
      </w:r>
      <w:r w:rsidR="006D1451">
        <w:t xml:space="preserve">e </w:t>
      </w:r>
      <w:r w:rsidR="00F50E28">
        <w:t>burde</w:t>
      </w:r>
      <w:r w:rsidR="006D1451">
        <w:t xml:space="preserve">n </w:t>
      </w:r>
      <w:r w:rsidR="00F50E28">
        <w:t>associate</w:t>
      </w:r>
      <w:r w:rsidR="006D1451">
        <w:t xml:space="preserve">d </w:t>
      </w:r>
      <w:r w:rsidR="00F50E28">
        <w:t>wit</w:t>
      </w:r>
      <w:r w:rsidR="006D1451">
        <w:t xml:space="preserve">h </w:t>
      </w:r>
      <w:r w:rsidR="00F50E28">
        <w:t>monitorin</w:t>
      </w:r>
      <w:r w:rsidR="006D1451">
        <w:t xml:space="preserve">g </w:t>
      </w:r>
      <w:r w:rsidR="00F50E28">
        <w:t>th</w:t>
      </w:r>
      <w:r w:rsidR="006D1451">
        <w:t xml:space="preserve">e </w:t>
      </w:r>
      <w:r w:rsidR="00F50E28">
        <w:t>vaccin</w:t>
      </w:r>
      <w:r w:rsidR="006D1451">
        <w:t xml:space="preserve">e </w:t>
      </w:r>
      <w:r w:rsidR="00F50E28">
        <w:t>stock</w:t>
      </w:r>
      <w:r w:rsidR="006D1451">
        <w:t xml:space="preserve">s </w:t>
      </w:r>
      <w:r w:rsidR="00F50E28">
        <w:t>hel</w:t>
      </w:r>
      <w:r w:rsidR="006D1451">
        <w:t xml:space="preserve">d </w:t>
      </w:r>
      <w:r w:rsidR="00F50E28">
        <w:t>b</w:t>
      </w:r>
      <w:r w:rsidR="006D1451">
        <w:t xml:space="preserve">y </w:t>
      </w:r>
      <w:r w:rsidR="00F50E28">
        <w:t>vaccinatio</w:t>
      </w:r>
      <w:r w:rsidR="006D1451">
        <w:t xml:space="preserve">n </w:t>
      </w:r>
      <w:r w:rsidR="00C24A38">
        <w:t>provider</w:t>
      </w:r>
      <w:r w:rsidR="006D1451">
        <w:t xml:space="preserve">s </w:t>
      </w:r>
      <w:r w:rsidR="00EC0AEB">
        <w:t>i</w:t>
      </w:r>
      <w:r w:rsidR="006D1451">
        <w:t xml:space="preserve">s </w:t>
      </w:r>
      <w:r w:rsidR="00EC0AEB">
        <w:t>linke</w:t>
      </w:r>
      <w:r w:rsidR="006D1451">
        <w:t xml:space="preserve">d </w:t>
      </w:r>
      <w:r w:rsidR="00EC0AEB">
        <w:t>t</w:t>
      </w:r>
      <w:r w:rsidR="006D1451">
        <w:t xml:space="preserve">o </w:t>
      </w:r>
      <w:r w:rsidR="00EC0AEB">
        <w:t>th</w:t>
      </w:r>
      <w:r w:rsidR="006D1451">
        <w:t xml:space="preserve">e </w:t>
      </w:r>
      <w:r w:rsidR="00EC0AEB">
        <w:t>siz</w:t>
      </w:r>
      <w:r w:rsidR="006D1451">
        <w:t xml:space="preserve">e </w:t>
      </w:r>
      <w:r w:rsidR="00EC0AEB">
        <w:t>o</w:t>
      </w:r>
      <w:r w:rsidR="006D1451">
        <w:t xml:space="preserve">f </w:t>
      </w:r>
      <w:r w:rsidR="00EC0AEB">
        <w:t>th</w:t>
      </w:r>
      <w:r w:rsidR="006D1451">
        <w:t xml:space="preserve">e </w:t>
      </w:r>
      <w:r w:rsidR="00EC0AEB">
        <w:t>jurisdictio</w:t>
      </w:r>
      <w:r w:rsidR="006D1451">
        <w:t xml:space="preserve">n </w:t>
      </w:r>
      <w:r w:rsidR="00EC0AEB">
        <w:t>an</w:t>
      </w:r>
      <w:r w:rsidR="006D1451">
        <w:t xml:space="preserve">d </w:t>
      </w:r>
      <w:r w:rsidR="00EC0AEB">
        <w:t>i</w:t>
      </w:r>
      <w:r w:rsidR="006D1451">
        <w:t xml:space="preserve">s </w:t>
      </w:r>
      <w:r w:rsidR="00EC0AEB">
        <w:t>l</w:t>
      </w:r>
      <w:r w:rsidR="00C24A38">
        <w:t>owe</w:t>
      </w:r>
      <w:r w:rsidR="006D1451">
        <w:t xml:space="preserve">r </w:t>
      </w:r>
      <w:r w:rsidR="00C24A38">
        <w:t>fo</w:t>
      </w:r>
      <w:r w:rsidR="006D1451">
        <w:t xml:space="preserve">r </w:t>
      </w:r>
      <w:r w:rsidRPr="00785EBB">
        <w:t>smalle</w:t>
      </w:r>
      <w:r w:rsidR="006D1451" w:rsidRPr="00785EBB">
        <w:t>r</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006817E2">
        <w:t>(eve</w:t>
      </w:r>
      <w:r w:rsidR="006D1451">
        <w:t xml:space="preserve">n </w:t>
      </w:r>
      <w:r w:rsidR="006817E2">
        <w:t>wher</w:t>
      </w:r>
      <w:r w:rsidR="006D1451">
        <w:t xml:space="preserve">e </w:t>
      </w:r>
      <w:r w:rsidR="006817E2">
        <w:t>paper-base</w:t>
      </w:r>
      <w:r w:rsidR="006D1451">
        <w:t xml:space="preserve">d </w:t>
      </w:r>
      <w:r w:rsidR="006817E2">
        <w:t>processe</w:t>
      </w:r>
      <w:r w:rsidR="006D1451">
        <w:t xml:space="preserve">s </w:t>
      </w:r>
      <w:r w:rsidR="006817E2">
        <w:t>ar</w:t>
      </w:r>
      <w:r w:rsidR="006D1451">
        <w:t xml:space="preserve">e </w:t>
      </w:r>
      <w:r w:rsidR="006817E2">
        <w:t>used)</w:t>
      </w:r>
      <w:r w:rsidR="00C24A38">
        <w:t xml:space="preserve"> tha</w:t>
      </w:r>
      <w:r w:rsidR="006D1451">
        <w:t xml:space="preserve">n </w:t>
      </w:r>
      <w:r w:rsidR="00C24A38">
        <w:t>fo</w:t>
      </w:r>
      <w:r w:rsidR="006D1451">
        <w:t xml:space="preserve">r </w:t>
      </w:r>
      <w:r w:rsidR="00C24A38">
        <w:t>large</w:t>
      </w:r>
      <w:r w:rsidR="006D1451">
        <w:t xml:space="preserve">r </w:t>
      </w:r>
      <w:r w:rsidR="00C24A38">
        <w:t>jurisdictions</w:t>
      </w:r>
      <w:r w:rsidRPr="00785EBB">
        <w:t>. Fo</w:t>
      </w:r>
      <w:r w:rsidR="006D1451" w:rsidRPr="00785EBB">
        <w:t>r</w:t>
      </w:r>
      <w:r w:rsidR="006D1451">
        <w:t xml:space="preserve"> </w:t>
      </w:r>
      <w:r w:rsidRPr="00785EBB">
        <w:t>example</w:t>
      </w:r>
      <w:r w:rsidR="006D1451" w:rsidRPr="00785EBB">
        <w:t>,</w:t>
      </w:r>
      <w:r w:rsidR="006D1451">
        <w:t xml:space="preserve"> </w:t>
      </w:r>
      <w:r w:rsidRPr="00785EBB">
        <w:t>on</w:t>
      </w:r>
      <w:r w:rsidR="006D1451" w:rsidRPr="00785EBB">
        <w:t>e</w:t>
      </w:r>
      <w:r w:rsidR="006D1451">
        <w:t xml:space="preserve"> </w:t>
      </w:r>
      <w:r w:rsidR="00FB29C2">
        <w:t>o</w:t>
      </w:r>
      <w:r w:rsidR="006D1451">
        <w:t xml:space="preserve">f </w:t>
      </w:r>
      <w:r w:rsidR="00FB29C2">
        <w:t>th</w:t>
      </w:r>
      <w:r w:rsidR="006D1451">
        <w:t xml:space="preserve">e </w:t>
      </w:r>
      <w:r w:rsidR="00FB29C2">
        <w:t>smalle</w:t>
      </w:r>
      <w:r w:rsidR="006D1451">
        <w:t xml:space="preserve">r </w:t>
      </w:r>
      <w:r w:rsidR="00F401E3">
        <w:t>jurisdiction</w:t>
      </w:r>
      <w:r w:rsidR="006D1451">
        <w:t xml:space="preserve">s </w:t>
      </w:r>
      <w:r w:rsidR="00FB29C2">
        <w:t>ha</w:t>
      </w:r>
      <w:r w:rsidR="006D1451">
        <w:t xml:space="preserve">s </w:t>
      </w:r>
      <w:r w:rsidR="00FB29C2">
        <w:t>implement</w:t>
      </w:r>
      <w:r w:rsidR="009847E8">
        <w:t>e</w:t>
      </w:r>
      <w:r w:rsidR="006D1451">
        <w:t xml:space="preserve">d a </w:t>
      </w:r>
      <w:r w:rsidR="00FB29C2">
        <w:t>proces</w:t>
      </w:r>
      <w:r w:rsidR="006D1451">
        <w:t xml:space="preserve">s </w:t>
      </w:r>
      <w:r w:rsidR="005735DB" w:rsidRPr="00785EBB">
        <w:t>t</w:t>
      </w:r>
      <w:r w:rsidR="006D1451" w:rsidRPr="00785EBB">
        <w:t>o</w:t>
      </w:r>
      <w:r w:rsidR="006D1451">
        <w:t xml:space="preserve"> </w:t>
      </w:r>
      <w:r w:rsidR="005735DB" w:rsidRPr="00785EBB">
        <w:t>reduc</w:t>
      </w:r>
      <w:r w:rsidR="006D1451" w:rsidRPr="00785EBB">
        <w:t>e</w:t>
      </w:r>
      <w:r w:rsidR="006D1451">
        <w:t xml:space="preserve"> </w:t>
      </w:r>
      <w:r w:rsidR="005735DB" w:rsidRPr="00785EBB">
        <w:t>th</w:t>
      </w:r>
      <w:r w:rsidR="006D1451" w:rsidRPr="00785EBB">
        <w:t>e</w:t>
      </w:r>
      <w:r w:rsidR="006D1451">
        <w:t xml:space="preserve"> </w:t>
      </w:r>
      <w:r w:rsidR="005735DB" w:rsidRPr="00785EBB">
        <w:t>ris</w:t>
      </w:r>
      <w:r w:rsidR="006D1451" w:rsidRPr="00785EBB">
        <w:t>k</w:t>
      </w:r>
      <w:r w:rsidR="006D1451">
        <w:t xml:space="preserve"> </w:t>
      </w:r>
      <w:r w:rsidR="005735DB" w:rsidRPr="00785EBB">
        <w:t>o</w:t>
      </w:r>
      <w:r w:rsidR="006D1451" w:rsidRPr="00785EBB">
        <w:t>f</w:t>
      </w:r>
      <w:r w:rsidR="006D1451">
        <w:t xml:space="preserve"> </w:t>
      </w:r>
      <w:r w:rsidR="005735DB" w:rsidRPr="00785EBB">
        <w:t>ove</w:t>
      </w:r>
      <w:r w:rsidR="006D1451" w:rsidRPr="00785EBB">
        <w:t>r</w:t>
      </w:r>
      <w:r w:rsidR="006D1451">
        <w:t xml:space="preserve"> </w:t>
      </w:r>
      <w:r w:rsidR="005735DB" w:rsidRPr="00785EBB">
        <w:t>orderin</w:t>
      </w:r>
      <w:r w:rsidR="006D1451" w:rsidRPr="00785EBB">
        <w:t>g</w:t>
      </w:r>
      <w:r w:rsidR="006D1451">
        <w:t xml:space="preserve"> </w:t>
      </w:r>
      <w:r w:rsidR="005735DB" w:rsidRPr="00785EBB">
        <w:t>an</w:t>
      </w:r>
      <w:r w:rsidR="006D1451" w:rsidRPr="00785EBB">
        <w:t>d</w:t>
      </w:r>
      <w:r w:rsidR="006D1451">
        <w:t xml:space="preserve"> </w:t>
      </w:r>
      <w:r w:rsidR="005735DB" w:rsidRPr="00785EBB">
        <w:t>stoc</w:t>
      </w:r>
      <w:r w:rsidR="006D1451" w:rsidRPr="00785EBB">
        <w:t>k</w:t>
      </w:r>
      <w:r w:rsidR="006D1451">
        <w:t xml:space="preserve"> </w:t>
      </w:r>
      <w:r w:rsidR="005735DB" w:rsidRPr="00785EBB">
        <w:t>expirin</w:t>
      </w:r>
      <w:r w:rsidR="006D1451" w:rsidRPr="00785EBB">
        <w:t>g</w:t>
      </w:r>
      <w:r w:rsidR="006D1451">
        <w:t xml:space="preserve"> </w:t>
      </w:r>
      <w:r w:rsidR="009632CE">
        <w:t>b</w:t>
      </w:r>
      <w:r w:rsidR="006D1451">
        <w:t xml:space="preserve">y </w:t>
      </w:r>
      <w:r w:rsidR="009632CE">
        <w:t>requirin</w:t>
      </w:r>
      <w:r w:rsidR="006D1451">
        <w:t xml:space="preserve">g </w:t>
      </w:r>
      <w:r w:rsidRPr="00785EBB">
        <w:t>vaccinatio</w:t>
      </w:r>
      <w:r w:rsidR="006D1451" w:rsidRPr="00785EBB">
        <w:t>n</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identif</w:t>
      </w:r>
      <w:r w:rsidR="006D1451" w:rsidRPr="00785EBB">
        <w:t>y</w:t>
      </w:r>
      <w:r w:rsidR="006D1451">
        <w:t xml:space="preserve"> </w:t>
      </w:r>
      <w:r w:rsidRPr="00785EBB">
        <w:t>thei</w:t>
      </w:r>
      <w:r w:rsidR="006D1451" w:rsidRPr="00785EBB">
        <w:t>r</w:t>
      </w:r>
      <w:r w:rsidR="006D1451">
        <w:t xml:space="preserve"> </w:t>
      </w:r>
      <w:r w:rsidRPr="00785EBB">
        <w:t>vaccin</w:t>
      </w:r>
      <w:r w:rsidR="006D1451" w:rsidRPr="00785EBB">
        <w:t>e</w:t>
      </w:r>
      <w:r w:rsidR="006D1451">
        <w:t xml:space="preserve"> </w:t>
      </w:r>
      <w:r w:rsidRPr="00785EBB">
        <w:t>stoc</w:t>
      </w:r>
      <w:r w:rsidR="006D1451" w:rsidRPr="00785EBB">
        <w:t>k</w:t>
      </w:r>
      <w:r w:rsidR="006D1451">
        <w:t xml:space="preserve"> </w:t>
      </w:r>
      <w:r w:rsidRPr="00785EBB">
        <w:t>o</w:t>
      </w:r>
      <w:r w:rsidR="006D1451" w:rsidRPr="00785EBB">
        <w:t>n</w:t>
      </w:r>
      <w:r w:rsidR="006D1451">
        <w:t xml:space="preserve"> </w:t>
      </w:r>
      <w:r w:rsidRPr="00785EBB">
        <w:t>han</w:t>
      </w:r>
      <w:r w:rsidR="006D1451" w:rsidRPr="00785EBB">
        <w:t>d</w:t>
      </w:r>
      <w:r w:rsidR="006D1451">
        <w:t xml:space="preserve"> </w:t>
      </w:r>
      <w:r w:rsidRPr="00785EBB">
        <w:t>whe</w:t>
      </w:r>
      <w:r w:rsidR="006D1451" w:rsidRPr="00785EBB">
        <w:t>n</w:t>
      </w:r>
      <w:r w:rsidR="006D1451">
        <w:t xml:space="preserve"> </w:t>
      </w:r>
      <w:r w:rsidRPr="00785EBB">
        <w:t>reordering.</w:t>
      </w:r>
      <w:r w:rsidR="00FB29C2">
        <w:t xml:space="preserve"> However</w:t>
      </w:r>
      <w:r w:rsidR="006D1451">
        <w:t xml:space="preserve">, </w:t>
      </w:r>
      <w:r w:rsidR="00FB29C2">
        <w:t>suc</w:t>
      </w:r>
      <w:r w:rsidR="006D1451">
        <w:t xml:space="preserve">h a </w:t>
      </w:r>
      <w:r w:rsidR="00FB29C2">
        <w:t>proces</w:t>
      </w:r>
      <w:r w:rsidR="006D1451">
        <w:t xml:space="preserve">s </w:t>
      </w:r>
      <w:r w:rsidR="00FB29C2">
        <w:t>ma</w:t>
      </w:r>
      <w:r w:rsidR="006D1451">
        <w:t xml:space="preserve">y </w:t>
      </w:r>
      <w:r w:rsidR="00FB29C2">
        <w:t>b</w:t>
      </w:r>
      <w:r w:rsidR="006D1451">
        <w:t xml:space="preserve">e </w:t>
      </w:r>
      <w:r w:rsidR="00FB29C2">
        <w:t>mor</w:t>
      </w:r>
      <w:r w:rsidR="006D1451">
        <w:t xml:space="preserve">e </w:t>
      </w:r>
      <w:r w:rsidR="00FB29C2">
        <w:t>challengin</w:t>
      </w:r>
      <w:r w:rsidR="006D1451">
        <w:t xml:space="preserve">g </w:t>
      </w:r>
      <w:r w:rsidR="00FB29C2">
        <w:t>fo</w:t>
      </w:r>
      <w:r w:rsidR="006D1451">
        <w:t xml:space="preserve">r </w:t>
      </w:r>
      <w:r w:rsidR="00FB29C2">
        <w:t>large</w:t>
      </w:r>
      <w:r w:rsidR="006D1451">
        <w:t xml:space="preserve">r </w:t>
      </w:r>
      <w:r w:rsidR="00FB29C2">
        <w:t>state</w:t>
      </w:r>
      <w:r w:rsidR="006D1451">
        <w:t xml:space="preserve">s </w:t>
      </w:r>
      <w:r w:rsidR="00FB29C2">
        <w:t>t</w:t>
      </w:r>
      <w:r w:rsidR="006D1451">
        <w:t xml:space="preserve">o </w:t>
      </w:r>
      <w:r w:rsidR="00FB29C2">
        <w:t>implemen</w:t>
      </w:r>
      <w:r w:rsidR="006D1451">
        <w:t xml:space="preserve">t </w:t>
      </w:r>
      <w:r w:rsidR="00FB29C2">
        <w:t>du</w:t>
      </w:r>
      <w:r w:rsidR="006D1451">
        <w:t xml:space="preserve">e </w:t>
      </w:r>
      <w:r w:rsidR="00FB29C2">
        <w:t>t</w:t>
      </w:r>
      <w:r w:rsidR="006D1451">
        <w:t xml:space="preserve">o </w:t>
      </w:r>
      <w:r w:rsidR="0000179D">
        <w:t>th</w:t>
      </w:r>
      <w:r w:rsidR="006D1451">
        <w:t xml:space="preserve">e </w:t>
      </w:r>
      <w:r w:rsidR="00FB29C2">
        <w:t>challenge</w:t>
      </w:r>
      <w:r w:rsidR="006D1451">
        <w:t xml:space="preserve">s </w:t>
      </w:r>
      <w:r w:rsidR="00FB29C2">
        <w:t>associate</w:t>
      </w:r>
      <w:r w:rsidR="006D1451">
        <w:t xml:space="preserve">d </w:t>
      </w:r>
      <w:r w:rsidR="00FB29C2">
        <w:t>wit</w:t>
      </w:r>
      <w:r w:rsidR="006D1451">
        <w:t xml:space="preserve">h </w:t>
      </w:r>
      <w:r w:rsidR="0000179D">
        <w:t>overseein</w:t>
      </w:r>
      <w:r w:rsidR="006D1451">
        <w:t xml:space="preserve">g </w:t>
      </w:r>
      <w:r w:rsidR="0000179D">
        <w:t>th</w:t>
      </w:r>
      <w:r w:rsidR="006D1451">
        <w:t xml:space="preserve">e </w:t>
      </w:r>
      <w:r w:rsidR="0000179D">
        <w:t>stock</w:t>
      </w:r>
      <w:r w:rsidR="006D1451">
        <w:t xml:space="preserve">s </w:t>
      </w:r>
      <w:r w:rsidR="0000179D">
        <w:t>hel</w:t>
      </w:r>
      <w:r w:rsidR="006D1451">
        <w:t xml:space="preserve">d </w:t>
      </w:r>
      <w:r w:rsidR="0000179D">
        <w:t>b</w:t>
      </w:r>
      <w:r w:rsidR="006D1451">
        <w:t xml:space="preserve">y </w:t>
      </w:r>
      <w:r w:rsidR="000A4BC6">
        <w:t>significa</w:t>
      </w:r>
      <w:r w:rsidR="000902A6">
        <w:t>n</w:t>
      </w:r>
      <w:r w:rsidR="000A4BC6">
        <w:t>tl</w:t>
      </w:r>
      <w:r w:rsidR="006D1451">
        <w:t xml:space="preserve">y </w:t>
      </w:r>
      <w:r w:rsidR="00AA5675">
        <w:t>large</w:t>
      </w:r>
      <w:r w:rsidR="006D1451">
        <w:t xml:space="preserve">r </w:t>
      </w:r>
      <w:r w:rsidR="00520BD2">
        <w:t>number</w:t>
      </w:r>
      <w:r w:rsidR="006D1451">
        <w:t xml:space="preserve">s </w:t>
      </w:r>
      <w:r w:rsidR="00FB29C2">
        <w:t>o</w:t>
      </w:r>
      <w:r w:rsidR="006D1451">
        <w:t xml:space="preserve">f </w:t>
      </w:r>
      <w:r w:rsidR="00520BD2">
        <w:t>vaccin</w:t>
      </w:r>
      <w:r w:rsidR="0000179D">
        <w:t>atio</w:t>
      </w:r>
      <w:r w:rsidR="006D1451">
        <w:t xml:space="preserve">n </w:t>
      </w:r>
      <w:r w:rsidR="00520BD2">
        <w:t>providers</w:t>
      </w:r>
      <w:r w:rsidR="006817E2">
        <w:t>.</w:t>
      </w:r>
      <w:r w:rsidR="000A4BC6">
        <w:t xml:space="preserve"> </w:t>
      </w:r>
    </w:p>
    <w:p w14:paraId="01B20602" w14:textId="47B20E5E" w:rsidR="006C13E1" w:rsidRPr="00D84CC5" w:rsidRDefault="006C13E1" w:rsidP="006C13E1">
      <w:pPr>
        <w:pStyle w:val="BodyText"/>
      </w:pPr>
      <w:r>
        <w:t>State</w:t>
      </w:r>
      <w:r w:rsidR="006D1451">
        <w:t xml:space="preserve">s </w:t>
      </w:r>
      <w:r>
        <w:t>an</w:t>
      </w:r>
      <w:r w:rsidR="006D1451">
        <w:t xml:space="preserve">d </w:t>
      </w:r>
      <w:r>
        <w:t>territorie</w:t>
      </w:r>
      <w:r w:rsidR="006D1451">
        <w:t xml:space="preserve">s </w:t>
      </w:r>
      <w:r>
        <w:t>ar</w:t>
      </w:r>
      <w:r w:rsidR="006D1451">
        <w:t xml:space="preserve">e </w:t>
      </w:r>
      <w:r>
        <w:t>currentl</w:t>
      </w:r>
      <w:r w:rsidR="006D1451">
        <w:t xml:space="preserve">y </w:t>
      </w:r>
      <w:r>
        <w:t>facin</w:t>
      </w:r>
      <w:r w:rsidR="006D1451">
        <w:t xml:space="preserve">g </w:t>
      </w:r>
      <w:r>
        <w:t>additiona</w:t>
      </w:r>
      <w:r w:rsidR="006D1451">
        <w:t xml:space="preserve">l </w:t>
      </w:r>
      <w:r>
        <w:t>challenge</w:t>
      </w:r>
      <w:r w:rsidR="006D1451">
        <w:t xml:space="preserve">s </w:t>
      </w:r>
      <w:r>
        <w:t>i</w:t>
      </w:r>
      <w:r w:rsidR="006D1451">
        <w:t xml:space="preserve">n </w:t>
      </w:r>
      <w:r>
        <w:t>fulfillin</w:t>
      </w:r>
      <w:r w:rsidR="006D1451">
        <w:t xml:space="preserve">g </w:t>
      </w:r>
      <w:r>
        <w:t>thei</w:t>
      </w:r>
      <w:r w:rsidR="006D1451">
        <w:t xml:space="preserve">r </w:t>
      </w:r>
      <w:r>
        <w:t>responsibilitie</w:t>
      </w:r>
      <w:r w:rsidR="006D1451">
        <w:t xml:space="preserve">s </w:t>
      </w:r>
      <w:r>
        <w:t>unde</w:t>
      </w:r>
      <w:r w:rsidR="006D1451">
        <w:t xml:space="preserve">r </w:t>
      </w:r>
      <w:r>
        <w:t>th</w:t>
      </w:r>
      <w:r w:rsidR="006D1451">
        <w:t xml:space="preserve">e </w:t>
      </w:r>
      <w:r>
        <w:t>secon</w:t>
      </w:r>
      <w:r w:rsidR="006D1451">
        <w:t xml:space="preserve">d </w:t>
      </w:r>
      <w:r>
        <w:t>NPE</w:t>
      </w:r>
      <w:r w:rsidR="006D1451">
        <w:t xml:space="preserve">V </w:t>
      </w:r>
      <w:r>
        <w:t>du</w:t>
      </w:r>
      <w:r w:rsidR="006D1451">
        <w:t xml:space="preserve">e </w:t>
      </w:r>
      <w:r>
        <w:t>t</w:t>
      </w:r>
      <w:r w:rsidR="006D1451">
        <w:t xml:space="preserve">o </w:t>
      </w:r>
      <w:r>
        <w:t>th</w:t>
      </w:r>
      <w:r w:rsidR="006D1451">
        <w:t xml:space="preserve">e </w:t>
      </w:r>
      <w:r>
        <w:t>COVID-1</w:t>
      </w:r>
      <w:r w:rsidR="006D1451">
        <w:t xml:space="preserve">9 </w:t>
      </w:r>
      <w:r>
        <w:t>pandemic. Importan</w:t>
      </w:r>
      <w:r w:rsidR="006D1451">
        <w:t xml:space="preserve">t </w:t>
      </w:r>
      <w:r>
        <w:t>lesson</w:t>
      </w:r>
      <w:r w:rsidR="006D1451">
        <w:t xml:space="preserve">s </w:t>
      </w:r>
      <w:r>
        <w:t>ca</w:t>
      </w:r>
      <w:r w:rsidR="006D1451">
        <w:t xml:space="preserve">n </w:t>
      </w:r>
      <w:r>
        <w:t>b</w:t>
      </w:r>
      <w:r w:rsidR="006D1451">
        <w:t xml:space="preserve">e </w:t>
      </w:r>
      <w:r>
        <w:t>learn</w:t>
      </w:r>
      <w:r w:rsidR="006D1451">
        <w:t xml:space="preserve">t </w:t>
      </w:r>
      <w:r>
        <w:t>fro</w:t>
      </w:r>
      <w:r w:rsidR="006D1451">
        <w:t xml:space="preserve">m </w:t>
      </w:r>
      <w:r>
        <w:t>th</w:t>
      </w:r>
      <w:r w:rsidR="006D1451">
        <w:t xml:space="preserve">e </w:t>
      </w:r>
      <w:r>
        <w:t>pas</w:t>
      </w:r>
      <w:r w:rsidR="006D1451">
        <w:t xml:space="preserve">t </w:t>
      </w:r>
      <w:r>
        <w:t>whe</w:t>
      </w:r>
      <w:r w:rsidR="006D1451">
        <w:t xml:space="preserve">n </w:t>
      </w:r>
      <w:r>
        <w:t>significan</w:t>
      </w:r>
      <w:r w:rsidR="006D1451">
        <w:t xml:space="preserve">t </w:t>
      </w:r>
      <w:r>
        <w:t>contextua</w:t>
      </w:r>
      <w:r w:rsidR="006D1451">
        <w:t xml:space="preserve">l </w:t>
      </w:r>
      <w:r>
        <w:t>change</w:t>
      </w:r>
      <w:r w:rsidR="006D1451">
        <w:t xml:space="preserve">s </w:t>
      </w:r>
      <w:r>
        <w:t xml:space="preserve">occurred. </w:t>
      </w:r>
      <w:r w:rsidRPr="00D84CC5">
        <w:t>Th</w:t>
      </w:r>
      <w:r w:rsidR="006D1451" w:rsidRPr="00D84CC5">
        <w:t>e</w:t>
      </w:r>
      <w:r w:rsidR="006D1451">
        <w:t xml:space="preserve"> </w:t>
      </w:r>
      <w:r w:rsidRPr="00D84CC5">
        <w:t>performanc</w:t>
      </w:r>
      <w:r w:rsidR="006D1451" w:rsidRPr="00D84CC5">
        <w:t>e</w:t>
      </w:r>
      <w:r w:rsidR="006D1451">
        <w:t xml:space="preserve"> </w:t>
      </w:r>
      <w:r w:rsidRPr="00D84CC5">
        <w:t>dat</w:t>
      </w:r>
      <w:r w:rsidR="006D1451" w:rsidRPr="00D84CC5">
        <w:t>a</w:t>
      </w:r>
      <w:r w:rsidR="006D1451">
        <w:t xml:space="preserve"> </w:t>
      </w:r>
      <w:r w:rsidRPr="00D84CC5">
        <w:t>provide</w:t>
      </w:r>
      <w:r w:rsidR="006D1451" w:rsidRPr="00D84CC5">
        <w:t>d</w:t>
      </w:r>
      <w:r w:rsidR="006D1451">
        <w:t xml:space="preserve"> </w:t>
      </w:r>
      <w:r w:rsidRPr="00D84CC5">
        <w:t>i</w:t>
      </w:r>
      <w:r w:rsidR="006D1451" w:rsidRPr="00D84CC5">
        <w:t>n</w:t>
      </w:r>
      <w:r w:rsidR="006D1451">
        <w:t xml:space="preserve"> </w:t>
      </w:r>
      <w:r w:rsidRPr="00D84CC5">
        <w:t>Chapte</w:t>
      </w:r>
      <w:r w:rsidR="006D1451" w:rsidRPr="00D84CC5">
        <w:t>r</w:t>
      </w:r>
      <w:r w:rsidR="006D1451">
        <w:t xml:space="preserve"> </w:t>
      </w:r>
      <w:r w:rsidR="006D1451" w:rsidRPr="00D84CC5">
        <w:t>2</w:t>
      </w:r>
      <w:r w:rsidR="006D1451">
        <w:t xml:space="preserve"> </w:t>
      </w:r>
      <w:r w:rsidR="0003500F">
        <w:t>an</w:t>
      </w:r>
      <w:r w:rsidR="006D1451">
        <w:t xml:space="preserve">d </w:t>
      </w:r>
      <w:r w:rsidR="002F56C6">
        <w:t>Appendi</w:t>
      </w:r>
      <w:r w:rsidR="006D1451">
        <w:t xml:space="preserve">x </w:t>
      </w:r>
      <w:r w:rsidR="002F56C6" w:rsidRPr="006D1451">
        <w:fldChar w:fldCharType="begin"/>
      </w:r>
      <w:r w:rsidR="006D1451" w:rsidRPr="006D1451">
        <w:instrText xml:space="preserve"> REF _Ref48066623 \r \h  \* MERGEFORMAT </w:instrText>
      </w:r>
      <w:r w:rsidR="002F56C6" w:rsidRPr="006D1451">
        <w:fldChar w:fldCharType="separate"/>
      </w:r>
      <w:r w:rsidR="000E6B04">
        <w:t>H</w:t>
      </w:r>
      <w:r w:rsidR="002F56C6" w:rsidRPr="006D1451">
        <w:fldChar w:fldCharType="end"/>
      </w:r>
      <w:r w:rsidR="0003500F">
        <w:t xml:space="preserve"> </w:t>
      </w:r>
      <w:r w:rsidRPr="00D84CC5">
        <w:t>identifie</w:t>
      </w:r>
      <w:r w:rsidR="006D1451" w:rsidRPr="00D84CC5">
        <w:t>s</w:t>
      </w:r>
      <w:r w:rsidR="006D1451">
        <w:t xml:space="preserve"> </w:t>
      </w:r>
      <w:r w:rsidR="006D1451" w:rsidRPr="00D84CC5">
        <w:t>a</w:t>
      </w:r>
      <w:r w:rsidR="006D1451">
        <w:t xml:space="preserve"> </w:t>
      </w:r>
      <w:r w:rsidRPr="00D84CC5">
        <w:t>decreas</w:t>
      </w:r>
      <w:r w:rsidR="006D1451" w:rsidRPr="00D84CC5">
        <w:t>e</w:t>
      </w:r>
      <w:r w:rsidR="006D1451">
        <w:t xml:space="preserve"> </w:t>
      </w:r>
      <w:r w:rsidRPr="00D84CC5">
        <w:t>i</w:t>
      </w:r>
      <w:r w:rsidR="006D1451" w:rsidRPr="00D84CC5">
        <w:t>n</w:t>
      </w:r>
      <w:r w:rsidR="006D1451">
        <w:t xml:space="preserve"> </w:t>
      </w:r>
      <w:r>
        <w:t>immunisatio</w:t>
      </w:r>
      <w:r w:rsidR="006D1451">
        <w:t xml:space="preserve">n </w:t>
      </w:r>
      <w:r w:rsidRPr="00D84CC5">
        <w:t>coverag</w:t>
      </w:r>
      <w:r w:rsidR="006D1451" w:rsidRPr="00D84CC5">
        <w:t>e</w:t>
      </w:r>
      <w:r w:rsidR="006D1451">
        <w:t xml:space="preserve"> </w:t>
      </w:r>
      <w:r w:rsidRPr="00D84CC5">
        <w:t>rate</w:t>
      </w:r>
      <w:r w:rsidR="006D1451">
        <w:t xml:space="preserve">s </w:t>
      </w:r>
      <w:r w:rsidRPr="00D84CC5">
        <w:t>i</w:t>
      </w:r>
      <w:r w:rsidR="006D1451" w:rsidRPr="00D84CC5">
        <w:t>n</w:t>
      </w:r>
      <w:r w:rsidR="006D1451">
        <w:t xml:space="preserve"> </w:t>
      </w:r>
      <w:r w:rsidRPr="00D84CC5">
        <w:t>2008</w:t>
      </w:r>
      <w:r w:rsidR="006D1451">
        <w:t xml:space="preserve">, </w:t>
      </w:r>
      <w:r>
        <w:t>whic</w:t>
      </w:r>
      <w:r w:rsidR="006D1451">
        <w:t xml:space="preserve">h </w:t>
      </w:r>
      <w:r>
        <w:t>coincide</w:t>
      </w:r>
      <w:r w:rsidR="006D1451">
        <w:t xml:space="preserve">d </w:t>
      </w:r>
      <w:r w:rsidRPr="00D84CC5">
        <w:t>wit</w:t>
      </w:r>
      <w:r w:rsidR="006D1451" w:rsidRPr="00D84CC5">
        <w:t>h</w:t>
      </w:r>
      <w:r w:rsidR="006D1451">
        <w:t xml:space="preserve"> </w:t>
      </w:r>
      <w:r w:rsidRPr="00D84CC5">
        <w:t>th</w:t>
      </w:r>
      <w:r w:rsidR="006D1451" w:rsidRPr="00D84CC5">
        <w:t>e</w:t>
      </w:r>
      <w:r w:rsidR="006D1451">
        <w:t xml:space="preserve"> </w:t>
      </w:r>
      <w:r w:rsidRPr="00D84CC5">
        <w:t>Globa</w:t>
      </w:r>
      <w:r w:rsidR="006D1451" w:rsidRPr="00D84CC5">
        <w:t>l</w:t>
      </w:r>
      <w:r w:rsidR="006D1451">
        <w:t xml:space="preserve"> </w:t>
      </w:r>
      <w:r w:rsidRPr="00D84CC5">
        <w:t>Financia</w:t>
      </w:r>
      <w:r w:rsidR="006D1451" w:rsidRPr="00D84CC5">
        <w:t>l</w:t>
      </w:r>
      <w:r w:rsidR="006D1451">
        <w:t xml:space="preserve"> </w:t>
      </w:r>
      <w:r w:rsidRPr="00D84CC5">
        <w:t>Crisi</w:t>
      </w:r>
      <w:r w:rsidR="006D1451" w:rsidRPr="00D84CC5">
        <w:t>s</w:t>
      </w:r>
      <w:r w:rsidR="006D1451">
        <w:t xml:space="preserve"> </w:t>
      </w:r>
      <w:r w:rsidRPr="00D84CC5">
        <w:t>(GFC</w:t>
      </w:r>
      <w:r w:rsidR="006D1451" w:rsidRPr="00D84CC5">
        <w:t>,</w:t>
      </w:r>
      <w:r w:rsidR="006D1451">
        <w:t xml:space="preserve"> </w:t>
      </w:r>
      <w:r w:rsidRPr="00D84CC5">
        <w:t>mid-200</w:t>
      </w:r>
      <w:r w:rsidR="006D1451" w:rsidRPr="00D84CC5">
        <w:t>7</w:t>
      </w:r>
      <w:r w:rsidR="006D1451">
        <w:t xml:space="preserve"> </w:t>
      </w:r>
      <w:r w:rsidRPr="00D84CC5">
        <w:t>t</w:t>
      </w:r>
      <w:r w:rsidR="006D1451" w:rsidRPr="00D84CC5">
        <w:t>o</w:t>
      </w:r>
      <w:r w:rsidR="006D1451">
        <w:t xml:space="preserve"> </w:t>
      </w:r>
      <w:r w:rsidRPr="00D84CC5">
        <w:t>earl</w:t>
      </w:r>
      <w:r w:rsidR="006D1451" w:rsidRPr="00D84CC5">
        <w:t>y</w:t>
      </w:r>
      <w:r w:rsidR="006D1451">
        <w:t xml:space="preserve"> </w:t>
      </w:r>
      <w:r w:rsidRPr="00D84CC5">
        <w:t>2009). Th</w:t>
      </w:r>
      <w:r w:rsidR="006D1451" w:rsidRPr="00D84CC5">
        <w:t>e</w:t>
      </w:r>
      <w:r w:rsidR="006D1451">
        <w:t xml:space="preserve"> </w:t>
      </w:r>
      <w:r w:rsidRPr="00D84CC5">
        <w:t>economi</w:t>
      </w:r>
      <w:r w:rsidR="006D1451" w:rsidRPr="00D84CC5">
        <w:t>c</w:t>
      </w:r>
      <w:r w:rsidR="006D1451">
        <w:t xml:space="preserve"> </w:t>
      </w:r>
      <w:r w:rsidRPr="00D84CC5">
        <w:t>downtur</w:t>
      </w:r>
      <w:r w:rsidR="006D1451" w:rsidRPr="00D84CC5">
        <w:t>n</w:t>
      </w:r>
      <w:r w:rsidR="006D1451">
        <w:t xml:space="preserve"> </w:t>
      </w:r>
      <w:r w:rsidRPr="00D84CC5">
        <w:t>experience</w:t>
      </w:r>
      <w:r w:rsidR="006D1451" w:rsidRPr="00D84CC5">
        <w:t>d</w:t>
      </w:r>
      <w:r w:rsidR="006D1451">
        <w:t xml:space="preserve"> </w:t>
      </w:r>
      <w:r w:rsidRPr="00D84CC5">
        <w:t>durin</w:t>
      </w:r>
      <w:r w:rsidR="006D1451" w:rsidRPr="00D84CC5">
        <w:t>g</w:t>
      </w:r>
      <w:r w:rsidR="006D1451">
        <w:t xml:space="preserve"> </w:t>
      </w:r>
      <w:r w:rsidRPr="00D84CC5">
        <w:t>th</w:t>
      </w:r>
      <w:r w:rsidR="006D1451" w:rsidRPr="00D84CC5">
        <w:t>e</w:t>
      </w:r>
      <w:r w:rsidR="006D1451">
        <w:t xml:space="preserve"> </w:t>
      </w:r>
      <w:r w:rsidRPr="00D84CC5">
        <w:t>GF</w:t>
      </w:r>
      <w:r w:rsidR="006D1451" w:rsidRPr="00D84CC5">
        <w:t>C</w:t>
      </w:r>
      <w:r w:rsidR="006D1451">
        <w:t xml:space="preserve"> </w:t>
      </w:r>
      <w:r w:rsidRPr="00D84CC5">
        <w:t>cause</w:t>
      </w:r>
      <w:r w:rsidR="006D1451" w:rsidRPr="00D84CC5">
        <w:t>d</w:t>
      </w:r>
      <w:r w:rsidR="006D1451">
        <w:t xml:space="preserve"> </w:t>
      </w:r>
      <w:r w:rsidRPr="00D84CC5">
        <w:t>increase</w:t>
      </w:r>
      <w:r w:rsidR="006D1451" w:rsidRPr="00D84CC5">
        <w:t>d</w:t>
      </w:r>
      <w:r w:rsidR="006D1451">
        <w:t xml:space="preserve"> </w:t>
      </w:r>
      <w:r w:rsidRPr="00D84CC5">
        <w:t>unemploymen</w:t>
      </w:r>
      <w:r w:rsidR="006D1451" w:rsidRPr="00D84CC5">
        <w:t>t</w:t>
      </w:r>
      <w:r w:rsidR="006D1451">
        <w:t xml:space="preserve"> </w:t>
      </w:r>
      <w:r w:rsidRPr="00D84CC5">
        <w:t>an</w:t>
      </w:r>
      <w:r w:rsidR="006D1451" w:rsidRPr="00D84CC5">
        <w:t>d</w:t>
      </w:r>
      <w:r w:rsidR="006D1451">
        <w:t xml:space="preserve"> </w:t>
      </w:r>
      <w:r w:rsidRPr="00D84CC5">
        <w:t>heightene</w:t>
      </w:r>
      <w:r w:rsidR="006D1451" w:rsidRPr="00D84CC5">
        <w:t>d</w:t>
      </w:r>
      <w:r w:rsidR="006D1451">
        <w:t xml:space="preserve"> </w:t>
      </w:r>
      <w:r w:rsidRPr="00D84CC5">
        <w:t>uncertainty</w:t>
      </w:r>
      <w:r w:rsidR="006D1451">
        <w:t xml:space="preserve">, </w:t>
      </w:r>
      <w:r>
        <w:t>a</w:t>
      </w:r>
      <w:r w:rsidR="006D1451">
        <w:t xml:space="preserve">s </w:t>
      </w:r>
      <w:r>
        <w:t>i</w:t>
      </w:r>
      <w:r w:rsidR="006D1451">
        <w:t xml:space="preserve">s </w:t>
      </w:r>
      <w:r>
        <w:t>currentl</w:t>
      </w:r>
      <w:r w:rsidR="006D1451">
        <w:t xml:space="preserve">y </w:t>
      </w:r>
      <w:r>
        <w:t>occurring</w:t>
      </w:r>
      <w:r w:rsidRPr="00D84CC5">
        <w:t xml:space="preserve">. </w:t>
      </w:r>
      <w:r>
        <w:t>T</w:t>
      </w:r>
      <w:r w:rsidRPr="00D84CC5">
        <w:t>her</w:t>
      </w:r>
      <w:r w:rsidR="006D1451" w:rsidRPr="00D84CC5">
        <w:t>e</w:t>
      </w:r>
      <w:r w:rsidR="006D1451">
        <w:t xml:space="preserve"> </w:t>
      </w:r>
      <w:r w:rsidRPr="00D84CC5">
        <w:t>i</w:t>
      </w:r>
      <w:r w:rsidR="006D1451" w:rsidRPr="00D84CC5">
        <w:t>s</w:t>
      </w:r>
      <w:r w:rsidR="006D1451">
        <w:t xml:space="preserve"> </w:t>
      </w:r>
      <w:r w:rsidRPr="00D84CC5">
        <w:t>evidenc</w:t>
      </w:r>
      <w:r w:rsidR="006D1451" w:rsidRPr="00D84CC5">
        <w:t>e</w:t>
      </w:r>
      <w:r w:rsidR="006D1451">
        <w:t xml:space="preserve"> </w:t>
      </w:r>
      <w:r w:rsidRPr="00D84CC5">
        <w:t>t</w:t>
      </w:r>
      <w:r w:rsidR="006D1451" w:rsidRPr="00D84CC5">
        <w:t>o</w:t>
      </w:r>
      <w:r w:rsidR="006D1451">
        <w:t xml:space="preserve"> </w:t>
      </w:r>
      <w:r w:rsidRPr="00D84CC5">
        <w:t>sugges</w:t>
      </w:r>
      <w:r w:rsidR="006D1451" w:rsidRPr="00D84CC5">
        <w:t>t</w:t>
      </w:r>
      <w:r w:rsidR="006D1451">
        <w:t xml:space="preserve"> </w:t>
      </w:r>
      <w:r w:rsidRPr="00D84CC5">
        <w:t>tha</w:t>
      </w:r>
      <w:r w:rsidR="006D1451" w:rsidRPr="00D84CC5">
        <w:t>t</w:t>
      </w:r>
      <w:r w:rsidR="006D1451">
        <w:t xml:space="preserve"> </w:t>
      </w:r>
      <w:r w:rsidRPr="00D84CC5">
        <w:t>disruption</w:t>
      </w:r>
      <w:r w:rsidR="006D1451" w:rsidRPr="00D84CC5">
        <w:t>s</w:t>
      </w:r>
      <w:r w:rsidR="006D1451">
        <w:t xml:space="preserve"> </w:t>
      </w:r>
      <w:r w:rsidRPr="00D84CC5">
        <w:t>i</w:t>
      </w:r>
      <w:r w:rsidR="006D1451" w:rsidRPr="00D84CC5">
        <w:t>n</w:t>
      </w:r>
      <w:r w:rsidR="006D1451">
        <w:t xml:space="preserve"> </w:t>
      </w:r>
      <w:r w:rsidRPr="00D84CC5">
        <w:t>healthcar</w:t>
      </w:r>
      <w:r w:rsidR="006D1451" w:rsidRPr="00D84CC5">
        <w:t>e</w:t>
      </w:r>
      <w:r w:rsidR="006D1451">
        <w:t xml:space="preserve"> </w:t>
      </w:r>
      <w:r w:rsidRPr="00D84CC5">
        <w:t>service</w:t>
      </w:r>
      <w:r w:rsidR="006D1451" w:rsidRPr="00D84CC5">
        <w:t>s</w:t>
      </w:r>
      <w:r w:rsidR="006D1451">
        <w:t xml:space="preserve"> </w:t>
      </w:r>
      <w:r w:rsidRPr="00D84CC5">
        <w:t>i</w:t>
      </w:r>
      <w:r w:rsidR="006D1451" w:rsidRPr="00D84CC5">
        <w:t>n</w:t>
      </w:r>
      <w:r w:rsidR="006D1451">
        <w:t xml:space="preserve"> </w:t>
      </w:r>
      <w:r w:rsidRPr="00D84CC5">
        <w:t>ligh</w:t>
      </w:r>
      <w:r w:rsidR="006D1451" w:rsidRPr="00D84CC5">
        <w:t>t</w:t>
      </w:r>
      <w:r w:rsidR="006D1451">
        <w:t xml:space="preserve"> </w:t>
      </w:r>
      <w:r w:rsidRPr="00D84CC5">
        <w:t>o</w:t>
      </w:r>
      <w:r w:rsidR="006D1451" w:rsidRPr="00D84CC5">
        <w:t>f</w:t>
      </w:r>
      <w:r w:rsidR="006D1451">
        <w:t xml:space="preserve"> </w:t>
      </w:r>
      <w:r w:rsidRPr="00D84CC5">
        <w:t>financial</w:t>
      </w:r>
      <w:r w:rsidR="006D1451" w:rsidRPr="00D84CC5">
        <w:t>,</w:t>
      </w:r>
      <w:r w:rsidR="006D1451">
        <w:t xml:space="preserve"> </w:t>
      </w:r>
      <w:r w:rsidRPr="00D84CC5">
        <w:t>political</w:t>
      </w:r>
      <w:r w:rsidR="006D1451" w:rsidRPr="00D84CC5">
        <w:t>,</w:t>
      </w:r>
      <w:r w:rsidR="006D1451">
        <w:t xml:space="preserve"> </w:t>
      </w:r>
      <w:r w:rsidRPr="00D84CC5">
        <w:t>an</w:t>
      </w:r>
      <w:r w:rsidR="006D1451" w:rsidRPr="00D84CC5">
        <w:t>d</w:t>
      </w:r>
      <w:r w:rsidR="006D1451">
        <w:t xml:space="preserve"> </w:t>
      </w:r>
      <w:r w:rsidRPr="00D84CC5">
        <w:t>humanitaria</w:t>
      </w:r>
      <w:r w:rsidR="006D1451" w:rsidRPr="00D84CC5">
        <w:t>n</w:t>
      </w:r>
      <w:r w:rsidR="006D1451">
        <w:t xml:space="preserve"> </w:t>
      </w:r>
      <w:r w:rsidRPr="00D84CC5">
        <w:t>crise</w:t>
      </w:r>
      <w:r w:rsidR="006D1451" w:rsidRPr="00D84CC5">
        <w:t>s</w:t>
      </w:r>
      <w:r w:rsidR="006D1451">
        <w:t xml:space="preserve"> </w:t>
      </w:r>
      <w:r w:rsidRPr="00D84CC5">
        <w:t>ma</w:t>
      </w:r>
      <w:r w:rsidR="006D1451" w:rsidRPr="00D84CC5">
        <w:t>y</w:t>
      </w:r>
      <w:r w:rsidR="006D1451">
        <w:t xml:space="preserve"> </w:t>
      </w:r>
      <w:r w:rsidRPr="00D84CC5">
        <w:t>impac</w:t>
      </w:r>
      <w:r w:rsidR="006D1451" w:rsidRPr="00D84CC5">
        <w:t>t</w:t>
      </w:r>
      <w:r w:rsidR="006D1451">
        <w:t xml:space="preserve"> </w:t>
      </w:r>
      <w:r w:rsidRPr="00D84CC5">
        <w:t>vaccin</w:t>
      </w:r>
      <w:r w:rsidR="006D1451" w:rsidRPr="00D84CC5">
        <w:t>e</w:t>
      </w:r>
      <w:r w:rsidR="006D1451">
        <w:t xml:space="preserve"> </w:t>
      </w:r>
      <w:r w:rsidRPr="00D84CC5">
        <w:t>uptak</w:t>
      </w:r>
      <w:r w:rsidR="006D1451" w:rsidRPr="00D84CC5">
        <w:t>e</w:t>
      </w:r>
      <w:r w:rsidR="006D1451">
        <w:t xml:space="preserve"> </w:t>
      </w:r>
      <w:r w:rsidRPr="00D84CC5">
        <w:t>rates</w:t>
      </w:r>
      <w:r w:rsidR="006D1451" w:rsidRPr="00D84CC5">
        <w:t>,</w:t>
      </w:r>
      <w:r w:rsidR="006D1451">
        <w:t xml:space="preserve"> </w:t>
      </w:r>
      <w:r w:rsidRPr="00D84CC5">
        <w:t>eve</w:t>
      </w:r>
      <w:r w:rsidR="006D1451" w:rsidRPr="00D84CC5">
        <w:t>n</w:t>
      </w:r>
      <w:r w:rsidR="006D1451">
        <w:t xml:space="preserve"> </w:t>
      </w:r>
      <w:r w:rsidRPr="00D84CC5">
        <w:t>i</w:t>
      </w:r>
      <w:r w:rsidR="006D1451" w:rsidRPr="00D84CC5">
        <w:t>n</w:t>
      </w:r>
      <w:r w:rsidR="006D1451">
        <w:t xml:space="preserve"> </w:t>
      </w:r>
      <w:r w:rsidRPr="00D84CC5">
        <w:t>countrie</w:t>
      </w:r>
      <w:r w:rsidR="006D1451" w:rsidRPr="00D84CC5">
        <w:t>s</w:t>
      </w:r>
      <w:r w:rsidR="006D1451">
        <w:t xml:space="preserve"> </w:t>
      </w:r>
      <w:r w:rsidRPr="00D84CC5">
        <w:t>wit</w:t>
      </w:r>
      <w:r w:rsidR="006D1451" w:rsidRPr="00D84CC5">
        <w:t>h</w:t>
      </w:r>
      <w:r w:rsidR="006D1451">
        <w:t xml:space="preserve"> </w:t>
      </w:r>
      <w:r w:rsidRPr="00D84CC5">
        <w:t>well-establishe</w:t>
      </w:r>
      <w:r w:rsidR="006D1451" w:rsidRPr="00D84CC5">
        <w:t>d</w:t>
      </w:r>
      <w:r w:rsidR="006D1451">
        <w:t xml:space="preserve"> </w:t>
      </w:r>
      <w:r w:rsidRPr="00D84CC5">
        <w:t>vaccinatio</w:t>
      </w:r>
      <w:r w:rsidR="006D1451" w:rsidRPr="00D84CC5">
        <w:t>n</w:t>
      </w:r>
      <w:r w:rsidR="006D1451">
        <w:t xml:space="preserve"> </w:t>
      </w:r>
      <w:r w:rsidRPr="00D84CC5">
        <w:t>programs. Fo</w:t>
      </w:r>
      <w:r w:rsidR="006D1451" w:rsidRPr="00D84CC5">
        <w:t>r</w:t>
      </w:r>
      <w:r w:rsidR="006D1451">
        <w:t xml:space="preserve"> </w:t>
      </w:r>
      <w:r w:rsidRPr="00D84CC5">
        <w:t>example</w:t>
      </w:r>
      <w:r w:rsidR="006D1451" w:rsidRPr="00D84CC5">
        <w:t>,</w:t>
      </w:r>
      <w:r w:rsidR="006D1451">
        <w:t xml:space="preserve"> </w:t>
      </w:r>
      <w:r w:rsidRPr="00D84CC5">
        <w:t>a</w:t>
      </w:r>
      <w:r w:rsidR="006D1451" w:rsidRPr="00D84CC5">
        <w:t>t</w:t>
      </w:r>
      <w:r w:rsidR="006D1451">
        <w:t xml:space="preserve"> </w:t>
      </w:r>
      <w:r w:rsidRPr="00D84CC5">
        <w:t>leas</w:t>
      </w:r>
      <w:r w:rsidR="006D1451" w:rsidRPr="00D84CC5">
        <w:t>t</w:t>
      </w:r>
      <w:r w:rsidR="006D1451">
        <w:t xml:space="preserve"> </w:t>
      </w:r>
      <w:r w:rsidRPr="00D84CC5">
        <w:t>6</w:t>
      </w:r>
      <w:r w:rsidR="006D1451" w:rsidRPr="00D84CC5">
        <w:t>8</w:t>
      </w:r>
      <w:r w:rsidR="006D1451">
        <w:t xml:space="preserve"> </w:t>
      </w:r>
      <w:r w:rsidRPr="00D84CC5">
        <w:t>countrie</w:t>
      </w:r>
      <w:r w:rsidR="006D1451" w:rsidRPr="00D84CC5">
        <w:t>s</w:t>
      </w:r>
      <w:r w:rsidR="006D1451">
        <w:t xml:space="preserve"> </w:t>
      </w:r>
      <w:r w:rsidRPr="00D84CC5">
        <w:t>hav</w:t>
      </w:r>
      <w:r w:rsidR="006D1451" w:rsidRPr="00D84CC5">
        <w:t>e</w:t>
      </w:r>
      <w:r w:rsidR="006D1451">
        <w:t xml:space="preserve"> </w:t>
      </w:r>
      <w:r w:rsidRPr="00D84CC5">
        <w:t>pu</w:t>
      </w:r>
      <w:r w:rsidR="006D1451" w:rsidRPr="00D84CC5">
        <w:t>t</w:t>
      </w:r>
      <w:r w:rsidR="006D1451">
        <w:t xml:space="preserve"> </w:t>
      </w:r>
      <w:r w:rsidRPr="00D84CC5">
        <w:t>immunisatio</w:t>
      </w:r>
      <w:r w:rsidR="006D1451" w:rsidRPr="00D84CC5">
        <w:t>n</w:t>
      </w:r>
      <w:r w:rsidR="006D1451">
        <w:t xml:space="preserve"> </w:t>
      </w:r>
      <w:r w:rsidRPr="00D84CC5">
        <w:t>program</w:t>
      </w:r>
      <w:r w:rsidR="006D1451" w:rsidRPr="00D84CC5">
        <w:t>s</w:t>
      </w:r>
      <w:r w:rsidR="006D1451">
        <w:t xml:space="preserve"> </w:t>
      </w:r>
      <w:r w:rsidRPr="00D84CC5">
        <w:t>o</w:t>
      </w:r>
      <w:r w:rsidR="006D1451" w:rsidRPr="00D84CC5">
        <w:t>n</w:t>
      </w:r>
      <w:r w:rsidR="006D1451">
        <w:t xml:space="preserve"> </w:t>
      </w:r>
      <w:r w:rsidRPr="00D84CC5">
        <w:t>hol</w:t>
      </w:r>
      <w:r w:rsidR="006D1451" w:rsidRPr="00D84CC5">
        <w:t>d</w:t>
      </w:r>
      <w:r w:rsidR="006D1451">
        <w:t xml:space="preserve"> </w:t>
      </w:r>
      <w:r w:rsidRPr="00D84CC5">
        <w:t>durin</w:t>
      </w:r>
      <w:r w:rsidR="006D1451" w:rsidRPr="00D84CC5">
        <w:t>g</w:t>
      </w:r>
      <w:r w:rsidR="006D1451">
        <w:t xml:space="preserve"> </w:t>
      </w:r>
      <w:r w:rsidRPr="00D84CC5">
        <w:t>COVID-19,</w:t>
      </w:r>
      <w:r w:rsidRPr="00D84CC5">
        <w:rPr>
          <w:rStyle w:val="FootnoteReference"/>
        </w:rPr>
        <w:footnoteReference w:id="42"/>
      </w:r>
      <w:r w:rsidRPr="00D84CC5">
        <w:t xml:space="preserve"> a</w:t>
      </w:r>
      <w:r w:rsidR="006D1451" w:rsidRPr="00D84CC5">
        <w:t>s</w:t>
      </w:r>
      <w:r w:rsidR="006D1451">
        <w:t xml:space="preserve"> </w:t>
      </w:r>
      <w:r w:rsidRPr="00D84CC5">
        <w:t>advise</w:t>
      </w:r>
      <w:r w:rsidR="006D1451" w:rsidRPr="00D84CC5">
        <w:t>d</w:t>
      </w:r>
      <w:r w:rsidR="006D1451">
        <w:t xml:space="preserve"> </w:t>
      </w:r>
      <w:r w:rsidRPr="00D84CC5">
        <w:t>b</w:t>
      </w:r>
      <w:r w:rsidR="006D1451" w:rsidRPr="00D84CC5">
        <w:t>y</w:t>
      </w:r>
      <w:r w:rsidR="006D1451">
        <w:t xml:space="preserve"> </w:t>
      </w:r>
      <w:r w:rsidRPr="00D84CC5">
        <w:t>th</w:t>
      </w:r>
      <w:r w:rsidR="006D1451" w:rsidRPr="00D84CC5">
        <w:t>e</w:t>
      </w:r>
      <w:r w:rsidR="006D1451">
        <w:t xml:space="preserve"> </w:t>
      </w:r>
      <w:r w:rsidRPr="00D84CC5">
        <w:t>Worl</w:t>
      </w:r>
      <w:r w:rsidR="006D1451" w:rsidRPr="00D84CC5">
        <w:t>d</w:t>
      </w:r>
      <w:r w:rsidR="006D1451">
        <w:t xml:space="preserve"> </w:t>
      </w:r>
      <w:r w:rsidRPr="00D84CC5">
        <w:t>Healt</w:t>
      </w:r>
      <w:r w:rsidR="006D1451" w:rsidRPr="00D84CC5">
        <w:t>h</w:t>
      </w:r>
      <w:r w:rsidR="006D1451">
        <w:t xml:space="preserve"> </w:t>
      </w:r>
      <w:r w:rsidRPr="00D84CC5">
        <w:t>Organization</w:t>
      </w:r>
      <w:r w:rsidR="006D1451">
        <w:t xml:space="preserve">, </w:t>
      </w:r>
      <w:r w:rsidRPr="00D84CC5">
        <w:t>i</w:t>
      </w:r>
      <w:r w:rsidR="006D1451" w:rsidRPr="00D84CC5">
        <w:t>n</w:t>
      </w:r>
      <w:r w:rsidR="006D1451">
        <w:t xml:space="preserve"> </w:t>
      </w:r>
      <w:r w:rsidRPr="00D84CC5">
        <w:t>a</w:t>
      </w:r>
      <w:r w:rsidR="006D1451" w:rsidRPr="00D84CC5">
        <w:t>n</w:t>
      </w:r>
      <w:r w:rsidR="006D1451">
        <w:t xml:space="preserve"> </w:t>
      </w:r>
      <w:r w:rsidRPr="00D84CC5">
        <w:t>effor</w:t>
      </w:r>
      <w:r w:rsidR="006D1451" w:rsidRPr="00D84CC5">
        <w:t>t</w:t>
      </w:r>
      <w:r w:rsidR="006D1451">
        <w:t xml:space="preserve"> </w:t>
      </w:r>
      <w:r w:rsidRPr="00D84CC5">
        <w:t>t</w:t>
      </w:r>
      <w:r w:rsidR="006D1451" w:rsidRPr="00D84CC5">
        <w:t>o</w:t>
      </w:r>
      <w:r w:rsidR="006D1451">
        <w:t xml:space="preserve"> </w:t>
      </w:r>
      <w:r w:rsidRPr="00D84CC5">
        <w:t>slo</w:t>
      </w:r>
      <w:r w:rsidR="006D1451" w:rsidRPr="00D84CC5">
        <w:t>w</w:t>
      </w:r>
      <w:r w:rsidR="006D1451">
        <w:t xml:space="preserve"> </w:t>
      </w:r>
      <w:r w:rsidRPr="00D84CC5">
        <w:t>th</w:t>
      </w:r>
      <w:r w:rsidR="006D1451" w:rsidRPr="00D84CC5">
        <w:t>e</w:t>
      </w:r>
      <w:r w:rsidR="006D1451">
        <w:t xml:space="preserve"> </w:t>
      </w:r>
      <w:r w:rsidRPr="00D84CC5">
        <w:t>sprea</w:t>
      </w:r>
      <w:r w:rsidR="006D1451" w:rsidRPr="00D84CC5">
        <w:t>d</w:t>
      </w:r>
      <w:r w:rsidR="006D1451">
        <w:t xml:space="preserve"> </w:t>
      </w:r>
      <w:r w:rsidRPr="00D84CC5">
        <w:t>o</w:t>
      </w:r>
      <w:r w:rsidR="006D1451" w:rsidRPr="00D84CC5">
        <w:t>f</w:t>
      </w:r>
      <w:r w:rsidR="006D1451">
        <w:t xml:space="preserve"> </w:t>
      </w:r>
      <w:r w:rsidRPr="00D84CC5">
        <w:t>coronavirus.</w:t>
      </w:r>
    </w:p>
    <w:p w14:paraId="749DBC21" w14:textId="58E6CE9C" w:rsidR="00BB60C3" w:rsidRPr="00785EBB" w:rsidRDefault="00D84CC5" w:rsidP="00D84CC5">
      <w:pPr>
        <w:pStyle w:val="BodyText"/>
      </w:pPr>
      <w:r w:rsidRPr="00D84CC5">
        <w:t>Australi</w:t>
      </w:r>
      <w:r w:rsidR="006D1451" w:rsidRPr="00D84CC5">
        <w:t>a</w:t>
      </w:r>
      <w:r w:rsidR="006D1451">
        <w:t xml:space="preserve"> </w:t>
      </w:r>
      <w:r w:rsidRPr="00D84CC5">
        <w:t>i</w:t>
      </w:r>
      <w:r w:rsidR="006D1451" w:rsidRPr="00D84CC5">
        <w:t>s</w:t>
      </w:r>
      <w:r w:rsidR="006D1451">
        <w:t xml:space="preserve"> </w:t>
      </w:r>
      <w:r w:rsidRPr="00D84CC5">
        <w:t>currentl</w:t>
      </w:r>
      <w:r w:rsidR="006D1451" w:rsidRPr="00D84CC5">
        <w:t>y</w:t>
      </w:r>
      <w:r w:rsidR="006D1451">
        <w:t xml:space="preserve"> </w:t>
      </w:r>
      <w:r w:rsidRPr="00D84CC5">
        <w:t>observin</w:t>
      </w:r>
      <w:r w:rsidR="006D1451" w:rsidRPr="00D84CC5">
        <w:t>g</w:t>
      </w:r>
      <w:r w:rsidR="006D1451">
        <w:t xml:space="preserve"> </w:t>
      </w:r>
      <w:r w:rsidR="00F66703">
        <w:t>thes</w:t>
      </w:r>
      <w:r w:rsidR="006D1451">
        <w:t xml:space="preserve">e </w:t>
      </w:r>
      <w:r w:rsidR="00F66703">
        <w:t>disruption</w:t>
      </w:r>
      <w:r w:rsidR="006D1451">
        <w:t xml:space="preserve">s </w:t>
      </w:r>
      <w:r w:rsidRPr="00D84CC5">
        <w:t>wit</w:t>
      </w:r>
      <w:r w:rsidR="006D1451" w:rsidRPr="00D84CC5">
        <w:t>h</w:t>
      </w:r>
      <w:r w:rsidR="006D1451">
        <w:t xml:space="preserve"> </w:t>
      </w:r>
      <w:r w:rsidRPr="00D84CC5">
        <w:t>COVID-19. School-base</w:t>
      </w:r>
      <w:r w:rsidR="006D1451" w:rsidRPr="00D84CC5">
        <w:t>d</w:t>
      </w:r>
      <w:r w:rsidR="006D1451">
        <w:t xml:space="preserve"> </w:t>
      </w:r>
      <w:r w:rsidRPr="00D84CC5">
        <w:t>immunisatio</w:t>
      </w:r>
      <w:r w:rsidR="006D1451" w:rsidRPr="00D84CC5">
        <w:t>n</w:t>
      </w:r>
      <w:r w:rsidR="006D1451">
        <w:t xml:space="preserve"> </w:t>
      </w:r>
      <w:r w:rsidRPr="00D84CC5">
        <w:t>program</w:t>
      </w:r>
      <w:r w:rsidR="006D1451" w:rsidRPr="00D84CC5">
        <w:t>s</w:t>
      </w:r>
      <w:r w:rsidR="006D1451">
        <w:t xml:space="preserve"> </w:t>
      </w:r>
      <w:r w:rsidRPr="00D84CC5">
        <w:t>hav</w:t>
      </w:r>
      <w:r w:rsidR="006D1451" w:rsidRPr="00D84CC5">
        <w:t>e</w:t>
      </w:r>
      <w:r w:rsidR="006D1451">
        <w:t xml:space="preserve"> </w:t>
      </w:r>
      <w:r w:rsidRPr="00D84CC5">
        <w:t>bee</w:t>
      </w:r>
      <w:r w:rsidR="006D1451" w:rsidRPr="00D84CC5">
        <w:t>n</w:t>
      </w:r>
      <w:r w:rsidR="006D1451">
        <w:t xml:space="preserve"> </w:t>
      </w:r>
      <w:r w:rsidRPr="00D84CC5">
        <w:t>disrupte</w:t>
      </w:r>
      <w:r w:rsidR="006D1451" w:rsidRPr="00D84CC5">
        <w:t>d</w:t>
      </w:r>
      <w:r w:rsidR="006D1451">
        <w:t xml:space="preserve"> </w:t>
      </w:r>
      <w:r w:rsidRPr="00D84CC5">
        <w:t>wit</w:t>
      </w:r>
      <w:r w:rsidR="006D1451" w:rsidRPr="00D84CC5">
        <w:t>h</w:t>
      </w:r>
      <w:r w:rsidR="006D1451">
        <w:t xml:space="preserve"> </w:t>
      </w:r>
      <w:r w:rsidRPr="00D84CC5">
        <w:t>ne</w:t>
      </w:r>
      <w:r w:rsidR="006D1451" w:rsidRPr="00D84CC5">
        <w:t>w</w:t>
      </w:r>
      <w:r w:rsidR="006D1451">
        <w:t xml:space="preserve"> </w:t>
      </w:r>
      <w:r w:rsidRPr="00D84CC5">
        <w:t>servic</w:t>
      </w:r>
      <w:r w:rsidR="006D1451" w:rsidRPr="00D84CC5">
        <w:t>e</w:t>
      </w:r>
      <w:r w:rsidR="006D1451">
        <w:t xml:space="preserve"> </w:t>
      </w:r>
      <w:r w:rsidRPr="00D84CC5">
        <w:t>deliver</w:t>
      </w:r>
      <w:r w:rsidR="006D1451" w:rsidRPr="00D84CC5">
        <w:t>y</w:t>
      </w:r>
      <w:r w:rsidR="006D1451">
        <w:t xml:space="preserve"> </w:t>
      </w:r>
      <w:r w:rsidRPr="00D84CC5">
        <w:t>model</w:t>
      </w:r>
      <w:r w:rsidR="006D1451" w:rsidRPr="00D84CC5">
        <w:t>s</w:t>
      </w:r>
      <w:r w:rsidR="006D1451">
        <w:t xml:space="preserve"> </w:t>
      </w:r>
      <w:r w:rsidRPr="00D84CC5">
        <w:t>i</w:t>
      </w:r>
      <w:r w:rsidR="006D1451" w:rsidRPr="00D84CC5">
        <w:t>n</w:t>
      </w:r>
      <w:r w:rsidR="006D1451">
        <w:t xml:space="preserve"> </w:t>
      </w:r>
      <w:r w:rsidRPr="00D84CC5">
        <w:t>operation</w:t>
      </w:r>
      <w:r w:rsidR="006D1451" w:rsidRPr="00D84CC5">
        <w:t>,</w:t>
      </w:r>
      <w:r w:rsidR="006D1451">
        <w:t xml:space="preserve"> </w:t>
      </w:r>
      <w:r w:rsidRPr="00D84CC5">
        <w:t>stay-at-hom</w:t>
      </w:r>
      <w:r w:rsidR="006D1451" w:rsidRPr="00D84CC5">
        <w:t>e</w:t>
      </w:r>
      <w:r w:rsidR="006D1451">
        <w:t xml:space="preserve"> </w:t>
      </w:r>
      <w:r w:rsidRPr="00D84CC5">
        <w:t>order</w:t>
      </w:r>
      <w:r w:rsidR="006D1451" w:rsidRPr="00D84CC5">
        <w:t>s</w:t>
      </w:r>
      <w:r w:rsidR="006D1451">
        <w:t xml:space="preserve"> </w:t>
      </w:r>
      <w:r w:rsidRPr="00D84CC5">
        <w:t>ma</w:t>
      </w:r>
      <w:r w:rsidR="006D1451" w:rsidRPr="00D84CC5">
        <w:t>y</w:t>
      </w:r>
      <w:r w:rsidR="006D1451">
        <w:t xml:space="preserve"> </w:t>
      </w:r>
      <w:r w:rsidRPr="00D84CC5">
        <w:t>hav</w:t>
      </w:r>
      <w:r w:rsidR="006D1451" w:rsidRPr="00D84CC5">
        <w:t>e</w:t>
      </w:r>
      <w:r w:rsidR="006D1451">
        <w:t xml:space="preserve"> </w:t>
      </w:r>
      <w:r w:rsidRPr="00D84CC5">
        <w:t>reduce</w:t>
      </w:r>
      <w:r w:rsidR="006D1451" w:rsidRPr="00D84CC5">
        <w:t>d</w:t>
      </w:r>
      <w:r w:rsidR="006D1451">
        <w:t xml:space="preserve"> </w:t>
      </w:r>
      <w:r w:rsidRPr="00D84CC5">
        <w:t>visit</w:t>
      </w:r>
      <w:r w:rsidR="006D1451" w:rsidRPr="00D84CC5">
        <w:t>s</w:t>
      </w:r>
      <w:r w:rsidR="006D1451">
        <w:t xml:space="preserve"> </w:t>
      </w:r>
      <w:r w:rsidRPr="00D84CC5">
        <w:t>t</w:t>
      </w:r>
      <w:r w:rsidR="006D1451" w:rsidRPr="00D84CC5">
        <w:t>o</w:t>
      </w:r>
      <w:r w:rsidR="006D1451">
        <w:t xml:space="preserve"> </w:t>
      </w:r>
      <w:r w:rsidRPr="00D84CC5">
        <w:t>vaccinatio</w:t>
      </w:r>
      <w:r w:rsidR="006D1451" w:rsidRPr="00D84CC5">
        <w:t>n</w:t>
      </w:r>
      <w:r w:rsidR="006D1451">
        <w:t xml:space="preserve"> </w:t>
      </w:r>
      <w:r w:rsidRPr="00D84CC5">
        <w:t>provider</w:t>
      </w:r>
      <w:r w:rsidR="006D1451" w:rsidRPr="00D84CC5">
        <w:t>s</w:t>
      </w:r>
      <w:r w:rsidR="006D1451">
        <w:t xml:space="preserve"> </w:t>
      </w:r>
      <w:r w:rsidRPr="00D84CC5">
        <w:t>an</w:t>
      </w:r>
      <w:r w:rsidR="006D1451" w:rsidRPr="00D84CC5">
        <w:t>d</w:t>
      </w:r>
      <w:r w:rsidR="006D1451">
        <w:t xml:space="preserve"> </w:t>
      </w:r>
      <w:r w:rsidRPr="00D84CC5">
        <w:t>ther</w:t>
      </w:r>
      <w:r w:rsidR="006D1451" w:rsidRPr="00D84CC5">
        <w:t>e</w:t>
      </w:r>
      <w:r w:rsidR="006D1451">
        <w:t xml:space="preserve"> </w:t>
      </w:r>
      <w:r w:rsidRPr="00D84CC5">
        <w:t>ma</w:t>
      </w:r>
      <w:r w:rsidR="006D1451" w:rsidRPr="00D84CC5">
        <w:t>y</w:t>
      </w:r>
      <w:r w:rsidR="006D1451">
        <w:t xml:space="preserve"> </w:t>
      </w:r>
      <w:r w:rsidRPr="00D84CC5">
        <w:t>b</w:t>
      </w:r>
      <w:r w:rsidR="006D1451" w:rsidRPr="00D84CC5">
        <w:t>e</w:t>
      </w:r>
      <w:r w:rsidR="006D1451">
        <w:t xml:space="preserve"> </w:t>
      </w:r>
      <w:r w:rsidRPr="00D84CC5">
        <w:t>reduce</w:t>
      </w:r>
      <w:r w:rsidR="006D1451" w:rsidRPr="00D84CC5">
        <w:t>d</w:t>
      </w:r>
      <w:r w:rsidR="006D1451">
        <w:t xml:space="preserve"> </w:t>
      </w:r>
      <w:r w:rsidRPr="00D84CC5">
        <w:t>pressur</w:t>
      </w:r>
      <w:r w:rsidR="006D1451" w:rsidRPr="00D84CC5">
        <w:t>e</w:t>
      </w:r>
      <w:r w:rsidR="006D1451">
        <w:t xml:space="preserve"> </w:t>
      </w:r>
      <w:r w:rsidRPr="00D84CC5">
        <w:t>fo</w:t>
      </w:r>
      <w:r w:rsidR="006D1451" w:rsidRPr="00D84CC5">
        <w:t>r</w:t>
      </w:r>
      <w:r w:rsidR="006D1451">
        <w:t xml:space="preserve"> </w:t>
      </w:r>
      <w:r w:rsidRPr="00D84CC5">
        <w:t>parent</w:t>
      </w:r>
      <w:r w:rsidR="006D1451" w:rsidRPr="00D84CC5">
        <w:t>s</w:t>
      </w:r>
      <w:r w:rsidR="006D1451">
        <w:t xml:space="preserve"> </w:t>
      </w:r>
      <w:r w:rsidRPr="00D84CC5">
        <w:t>t</w:t>
      </w:r>
      <w:r w:rsidR="006D1451" w:rsidRPr="00D84CC5">
        <w:t>o</w:t>
      </w:r>
      <w:r w:rsidR="006D1451">
        <w:t xml:space="preserve"> </w:t>
      </w:r>
      <w:r w:rsidRPr="00D84CC5">
        <w:t>participat</w:t>
      </w:r>
      <w:r w:rsidR="006D1451" w:rsidRPr="00D84CC5">
        <w:t>e</w:t>
      </w:r>
      <w:r w:rsidR="006D1451">
        <w:t xml:space="preserve"> </w:t>
      </w:r>
      <w:r w:rsidRPr="00D84CC5">
        <w:t>i</w:t>
      </w:r>
      <w:r w:rsidR="006D1451" w:rsidRPr="00D84CC5">
        <w:t>n</w:t>
      </w:r>
      <w:r w:rsidR="006D1451">
        <w:t xml:space="preserve"> </w:t>
      </w:r>
      <w:r w:rsidRPr="00D84CC5">
        <w:t>th</w:t>
      </w:r>
      <w:r w:rsidR="006D1451" w:rsidRPr="00D84CC5">
        <w:t>e</w:t>
      </w:r>
      <w:r w:rsidR="006D1451">
        <w:t xml:space="preserve"> </w:t>
      </w:r>
      <w:r w:rsidRPr="00D84CC5">
        <w:t>Australia</w:t>
      </w:r>
      <w:r w:rsidR="006D1451" w:rsidRPr="00D84CC5">
        <w:t>n</w:t>
      </w:r>
      <w:r w:rsidR="006D1451">
        <w:t xml:space="preserve"> </w:t>
      </w:r>
      <w:r w:rsidRPr="00D84CC5">
        <w:t>Governmen</w:t>
      </w:r>
      <w:r w:rsidR="006D1451" w:rsidRPr="00D84CC5">
        <w:t>t</w:t>
      </w:r>
      <w:r w:rsidR="006D1451">
        <w:t xml:space="preserve"> </w:t>
      </w:r>
      <w:r w:rsidRPr="00D84CC5">
        <w:t>Health</w:t>
      </w:r>
      <w:r w:rsidR="006D1451" w:rsidRPr="00D84CC5">
        <w:t>y</w:t>
      </w:r>
      <w:r w:rsidR="006D1451">
        <w:t xml:space="preserve"> </w:t>
      </w:r>
      <w:r w:rsidRPr="00D84CC5">
        <w:t>Star</w:t>
      </w:r>
      <w:r w:rsidR="006D1451" w:rsidRPr="00D84CC5">
        <w:t>t</w:t>
      </w:r>
      <w:r w:rsidR="006D1451">
        <w:t xml:space="preserve"> </w:t>
      </w:r>
      <w:r w:rsidRPr="00D84CC5">
        <w:t>fo</w:t>
      </w:r>
      <w:r w:rsidR="006D1451" w:rsidRPr="00D84CC5">
        <w:t>r</w:t>
      </w:r>
      <w:r w:rsidR="006D1451">
        <w:t xml:space="preserve"> </w:t>
      </w:r>
      <w:r w:rsidRPr="00D84CC5">
        <w:t>Schoo</w:t>
      </w:r>
      <w:r w:rsidR="006D1451" w:rsidRPr="00D84CC5">
        <w:t>l</w:t>
      </w:r>
      <w:r w:rsidR="006D1451">
        <w:t xml:space="preserve"> </w:t>
      </w:r>
      <w:r w:rsidRPr="00D84CC5">
        <w:t>program.</w:t>
      </w:r>
      <w:r w:rsidRPr="00D84CC5">
        <w:rPr>
          <w:rStyle w:val="FootnoteReference"/>
        </w:rPr>
        <w:footnoteReference w:id="43"/>
      </w:r>
      <w:r w:rsidRPr="00D84CC5">
        <w:t xml:space="preserve"> Thi</w:t>
      </w:r>
      <w:r w:rsidR="006D1451" w:rsidRPr="00D84CC5">
        <w:t>s</w:t>
      </w:r>
      <w:r w:rsidR="006D1451">
        <w:t xml:space="preserve"> </w:t>
      </w:r>
      <w:r w:rsidRPr="00D84CC5">
        <w:t>ha</w:t>
      </w:r>
      <w:r w:rsidR="006D1451" w:rsidRPr="00D84CC5">
        <w:t>s</w:t>
      </w:r>
      <w:r w:rsidR="006D1451">
        <w:t xml:space="preserve"> </w:t>
      </w:r>
      <w:r w:rsidRPr="00D84CC5">
        <w:t>bee</w:t>
      </w:r>
      <w:r w:rsidR="006D1451" w:rsidRPr="00D84CC5">
        <w:t>n</w:t>
      </w:r>
      <w:r w:rsidR="006D1451">
        <w:t xml:space="preserve"> </w:t>
      </w:r>
      <w:r w:rsidRPr="00D84CC5">
        <w:t>note</w:t>
      </w:r>
      <w:r w:rsidR="006D1451" w:rsidRPr="00D84CC5">
        <w:t>d</w:t>
      </w:r>
      <w:r w:rsidR="006D1451">
        <w:t xml:space="preserve"> </w:t>
      </w:r>
      <w:r w:rsidRPr="00D84CC5">
        <w:t>b</w:t>
      </w:r>
      <w:r w:rsidR="006D1451" w:rsidRPr="00D84CC5">
        <w:t>y</w:t>
      </w:r>
      <w:r w:rsidR="006D1451">
        <w:t xml:space="preserve"> </w:t>
      </w:r>
      <w:r w:rsidRPr="00D84CC5">
        <w:t>th</w:t>
      </w:r>
      <w:r w:rsidR="006D1451" w:rsidRPr="00D84CC5">
        <w:t>e</w:t>
      </w:r>
      <w:r w:rsidR="006D1451">
        <w:t xml:space="preserve"> </w:t>
      </w:r>
      <w:r w:rsidRPr="00D84CC5">
        <w:t>Commonwealt</w:t>
      </w:r>
      <w:r w:rsidR="006D1451" w:rsidRPr="00D84CC5">
        <w:t>h</w:t>
      </w:r>
      <w:r w:rsidR="006D1451">
        <w:t xml:space="preserve"> </w:t>
      </w:r>
      <w:r w:rsidRPr="00D84CC5">
        <w:t>fo</w:t>
      </w:r>
      <w:r w:rsidR="006D1451" w:rsidRPr="00D84CC5">
        <w:t>r</w:t>
      </w:r>
      <w:r w:rsidR="006D1451">
        <w:t xml:space="preserve"> </w:t>
      </w:r>
      <w:r w:rsidRPr="00D84CC5">
        <w:t>th</w:t>
      </w:r>
      <w:r w:rsidR="006D1451" w:rsidRPr="00D84CC5">
        <w:t>e</w:t>
      </w:r>
      <w:r w:rsidR="006D1451">
        <w:t xml:space="preserve"> </w:t>
      </w:r>
      <w:r w:rsidRPr="00D84CC5">
        <w:t>January-Marc</w:t>
      </w:r>
      <w:r w:rsidR="006D1451" w:rsidRPr="00D84CC5">
        <w:t>h</w:t>
      </w:r>
      <w:r w:rsidR="006D1451">
        <w:t xml:space="preserve"> </w:t>
      </w:r>
      <w:r w:rsidRPr="00D84CC5">
        <w:t>202</w:t>
      </w:r>
      <w:r w:rsidR="006D1451" w:rsidRPr="00D84CC5">
        <w:t>0</w:t>
      </w:r>
      <w:r w:rsidR="006D1451">
        <w:t xml:space="preserve"> </w:t>
      </w:r>
      <w:r w:rsidRPr="00D84CC5">
        <w:t>AI</w:t>
      </w:r>
      <w:r w:rsidR="006D1451" w:rsidRPr="00D84CC5">
        <w:t>R</w:t>
      </w:r>
      <w:r w:rsidR="006D1451">
        <w:t xml:space="preserve"> </w:t>
      </w:r>
      <w:r w:rsidRPr="00D84CC5">
        <w:t>reportin</w:t>
      </w:r>
      <w:r w:rsidR="006D1451" w:rsidRPr="00D84CC5">
        <w:t>g</w:t>
      </w:r>
      <w:r w:rsidR="006D1451">
        <w:t xml:space="preserve"> </w:t>
      </w:r>
      <w:r w:rsidRPr="00D84CC5">
        <w:t>period</w:t>
      </w:r>
      <w:r w:rsidR="006D1451" w:rsidRPr="00D84CC5">
        <w:t>,</w:t>
      </w:r>
      <w:r w:rsidR="006D1451">
        <w:t xml:space="preserve"> </w:t>
      </w:r>
      <w:r w:rsidRPr="00D84CC5">
        <w:t>an</w:t>
      </w:r>
      <w:r w:rsidR="006D1451" w:rsidRPr="00D84CC5">
        <w:t>d</w:t>
      </w:r>
      <w:r w:rsidR="006D1451">
        <w:t xml:space="preserve"> </w:t>
      </w:r>
      <w:r w:rsidRPr="00D84CC5">
        <w:t>whil</w:t>
      </w:r>
      <w:r w:rsidR="006D1451" w:rsidRPr="00D84CC5">
        <w:t>e</w:t>
      </w:r>
      <w:r w:rsidR="006D1451">
        <w:t xml:space="preserve"> </w:t>
      </w:r>
      <w:r w:rsidRPr="00D84CC5">
        <w:t>Australia’</w:t>
      </w:r>
      <w:r w:rsidR="006D1451" w:rsidRPr="00D84CC5">
        <w:t>s</w:t>
      </w:r>
      <w:r w:rsidR="006D1451">
        <w:t xml:space="preserve"> </w:t>
      </w:r>
      <w:r w:rsidRPr="00D84CC5">
        <w:t>respons</w:t>
      </w:r>
      <w:r w:rsidR="006D1451" w:rsidRPr="00D84CC5">
        <w:t>e</w:t>
      </w:r>
      <w:r w:rsidR="006D1451">
        <w:t xml:space="preserve"> </w:t>
      </w:r>
      <w:r w:rsidRPr="00D84CC5">
        <w:t>t</w:t>
      </w:r>
      <w:r w:rsidR="006D1451" w:rsidRPr="00D84CC5">
        <w:t>o</w:t>
      </w:r>
      <w:r w:rsidR="006D1451">
        <w:t xml:space="preserve"> </w:t>
      </w:r>
      <w:r w:rsidRPr="00D84CC5">
        <w:t>COVID-1</w:t>
      </w:r>
      <w:r w:rsidR="006D1451" w:rsidRPr="00D84CC5">
        <w:t>9</w:t>
      </w:r>
      <w:r w:rsidR="006D1451">
        <w:t xml:space="preserve"> </w:t>
      </w:r>
      <w:r w:rsidRPr="00D84CC5">
        <w:t>ha</w:t>
      </w:r>
      <w:r w:rsidR="006D1451" w:rsidRPr="00D84CC5">
        <w:t>s</w:t>
      </w:r>
      <w:r w:rsidR="006D1451">
        <w:t xml:space="preserve"> </w:t>
      </w:r>
      <w:r w:rsidRPr="00D84CC5">
        <w:t>see</w:t>
      </w:r>
      <w:r w:rsidR="006D1451" w:rsidRPr="00D84CC5">
        <w:t>n</w:t>
      </w:r>
      <w:r w:rsidR="006D1451">
        <w:t xml:space="preserve"> </w:t>
      </w:r>
      <w:r w:rsidRPr="00D84CC5">
        <w:t>stron</w:t>
      </w:r>
      <w:r w:rsidR="006D1451" w:rsidRPr="00D84CC5">
        <w:t>g</w:t>
      </w:r>
      <w:r w:rsidR="006D1451">
        <w:t xml:space="preserve"> </w:t>
      </w:r>
      <w:r w:rsidRPr="00D84CC5">
        <w:t>messagin</w:t>
      </w:r>
      <w:r w:rsidR="006D1451" w:rsidRPr="00D84CC5">
        <w:t>g</w:t>
      </w:r>
      <w:r w:rsidR="006D1451">
        <w:t xml:space="preserve"> </w:t>
      </w:r>
      <w:r w:rsidRPr="00D84CC5">
        <w:t>fro</w:t>
      </w:r>
      <w:r w:rsidR="006D1451" w:rsidRPr="00D84CC5">
        <w:t>m</w:t>
      </w:r>
      <w:r w:rsidR="006D1451">
        <w:t xml:space="preserve"> </w:t>
      </w:r>
      <w:r w:rsidRPr="00D84CC5">
        <w:t>authoritie</w:t>
      </w:r>
      <w:r w:rsidR="006D1451" w:rsidRPr="00D84CC5">
        <w:t>s</w:t>
      </w:r>
      <w:r w:rsidR="006D1451">
        <w:t xml:space="preserve"> </w:t>
      </w:r>
      <w:r w:rsidRPr="00D84CC5">
        <w:t>tha</w:t>
      </w:r>
      <w:r w:rsidR="006D1451" w:rsidRPr="00D84CC5">
        <w:t>t</w:t>
      </w:r>
      <w:r w:rsidR="006D1451">
        <w:t xml:space="preserve"> </w:t>
      </w:r>
      <w:r w:rsidRPr="00D84CC5">
        <w:t>peopl</w:t>
      </w:r>
      <w:r w:rsidR="006D1451" w:rsidRPr="00D84CC5">
        <w:t>e</w:t>
      </w:r>
      <w:r w:rsidR="006D1451">
        <w:t xml:space="preserve"> </w:t>
      </w:r>
      <w:r w:rsidRPr="00D84CC5">
        <w:t>shoul</w:t>
      </w:r>
      <w:r w:rsidR="006D1451" w:rsidRPr="00D84CC5">
        <w:t>d</w:t>
      </w:r>
      <w:r w:rsidR="006D1451">
        <w:t xml:space="preserve"> </w:t>
      </w:r>
      <w:r w:rsidRPr="00D84CC5">
        <w:t>stil</w:t>
      </w:r>
      <w:r w:rsidR="006D1451" w:rsidRPr="00D84CC5">
        <w:t>l</w:t>
      </w:r>
      <w:r w:rsidR="006D1451">
        <w:t xml:space="preserve"> </w:t>
      </w:r>
      <w:r w:rsidRPr="00D84CC5">
        <w:t>acces</w:t>
      </w:r>
      <w:r w:rsidR="006D1451" w:rsidRPr="00D84CC5">
        <w:t>s</w:t>
      </w:r>
      <w:r w:rsidR="006D1451">
        <w:t xml:space="preserve"> </w:t>
      </w:r>
      <w:r w:rsidRPr="00D84CC5">
        <w:t>healt</w:t>
      </w:r>
      <w:r w:rsidR="006D1451" w:rsidRPr="00D84CC5">
        <w:t>h</w:t>
      </w:r>
      <w:r w:rsidR="006D1451">
        <w:t xml:space="preserve"> </w:t>
      </w:r>
      <w:r w:rsidRPr="00D84CC5">
        <w:t>service</w:t>
      </w:r>
      <w:r w:rsidR="006D1451" w:rsidRPr="00D84CC5">
        <w:t>s</w:t>
      </w:r>
      <w:r w:rsidR="006D1451">
        <w:t xml:space="preserve"> </w:t>
      </w:r>
      <w:r w:rsidRPr="00D84CC5">
        <w:t>(includin</w:t>
      </w:r>
      <w:r w:rsidR="006D1451" w:rsidRPr="00D84CC5">
        <w:t>g</w:t>
      </w:r>
      <w:r w:rsidR="006D1451">
        <w:t xml:space="preserve"> </w:t>
      </w:r>
      <w:r w:rsidRPr="00D84CC5">
        <w:t>fo</w:t>
      </w:r>
      <w:r w:rsidR="006D1451" w:rsidRPr="00D84CC5">
        <w:t>r</w:t>
      </w:r>
      <w:r w:rsidR="006D1451">
        <w:t xml:space="preserve"> </w:t>
      </w:r>
      <w:r w:rsidRPr="00D84CC5">
        <w:t>vaccination) wher</w:t>
      </w:r>
      <w:r w:rsidR="006D1451" w:rsidRPr="00D84CC5">
        <w:t>e</w:t>
      </w:r>
      <w:r w:rsidR="006D1451">
        <w:t xml:space="preserve"> </w:t>
      </w:r>
      <w:r w:rsidRPr="00D84CC5">
        <w:t>required</w:t>
      </w:r>
      <w:r w:rsidR="006D1451" w:rsidRPr="00D84CC5">
        <w:t>,</w:t>
      </w:r>
      <w:r w:rsidR="006D1451">
        <w:t xml:space="preserve"> </w:t>
      </w:r>
      <w:r w:rsidRPr="00D84CC5">
        <w:t>th</w:t>
      </w:r>
      <w:r w:rsidR="006D1451" w:rsidRPr="00D84CC5">
        <w:t>e</w:t>
      </w:r>
      <w:r w:rsidR="006D1451">
        <w:t xml:space="preserve"> </w:t>
      </w:r>
      <w:r w:rsidRPr="00D84CC5">
        <w:t>secon</w:t>
      </w:r>
      <w:r w:rsidR="006D1451" w:rsidRPr="00D84CC5">
        <w:t>d</w:t>
      </w:r>
      <w:r w:rsidR="006D1451">
        <w:t xml:space="preserve"> </w:t>
      </w:r>
      <w:r w:rsidRPr="00D84CC5">
        <w:t>NPE</w:t>
      </w:r>
      <w:r w:rsidR="006D1451" w:rsidRPr="00D84CC5">
        <w:t>V</w:t>
      </w:r>
      <w:r w:rsidR="006D1451">
        <w:t xml:space="preserve"> </w:t>
      </w:r>
      <w:r w:rsidRPr="00D84CC5">
        <w:t>doe</w:t>
      </w:r>
      <w:r w:rsidR="006D1451" w:rsidRPr="00D84CC5">
        <w:t>s</w:t>
      </w:r>
      <w:r w:rsidR="006D1451">
        <w:t xml:space="preserve"> </w:t>
      </w:r>
      <w:r w:rsidRPr="00D84CC5">
        <w:t>no</w:t>
      </w:r>
      <w:r w:rsidR="006D1451" w:rsidRPr="00D84CC5">
        <w:t>t</w:t>
      </w:r>
      <w:r w:rsidR="006D1451">
        <w:t xml:space="preserve"> </w:t>
      </w:r>
      <w:r w:rsidRPr="00D84CC5">
        <w:t>identif</w:t>
      </w:r>
      <w:r w:rsidR="006D1451" w:rsidRPr="00D84CC5">
        <w:t>y</w:t>
      </w:r>
      <w:r w:rsidR="006D1451">
        <w:t xml:space="preserve"> </w:t>
      </w:r>
      <w:r w:rsidR="006D1451" w:rsidRPr="00D84CC5">
        <w:t>a</w:t>
      </w:r>
      <w:r w:rsidR="006D1451">
        <w:t xml:space="preserve"> </w:t>
      </w:r>
      <w:r w:rsidRPr="00D84CC5">
        <w:t>proces</w:t>
      </w:r>
      <w:r w:rsidR="006D1451" w:rsidRPr="00D84CC5">
        <w:t>s</w:t>
      </w:r>
      <w:r w:rsidR="006D1451">
        <w:t xml:space="preserve"> </w:t>
      </w:r>
      <w:r w:rsidRPr="00D84CC5">
        <w:t>fo</w:t>
      </w:r>
      <w:r w:rsidR="006D1451" w:rsidRPr="00D84CC5">
        <w:t>r</w:t>
      </w:r>
      <w:r w:rsidR="006D1451">
        <w:t xml:space="preserve"> </w:t>
      </w:r>
      <w:r w:rsidRPr="00D84CC5">
        <w:t>managin</w:t>
      </w:r>
      <w:r w:rsidR="006D1451" w:rsidRPr="00D84CC5">
        <w:t>g</w:t>
      </w:r>
      <w:r w:rsidR="006D1451">
        <w:t xml:space="preserve"> </w:t>
      </w:r>
      <w:r w:rsidRPr="00D84CC5">
        <w:t>th</w:t>
      </w:r>
      <w:r w:rsidR="006D1451" w:rsidRPr="00D84CC5">
        <w:t>e</w:t>
      </w:r>
      <w:r w:rsidR="006D1451">
        <w:t xml:space="preserve"> </w:t>
      </w:r>
      <w:r w:rsidRPr="00D84CC5">
        <w:t>impac</w:t>
      </w:r>
      <w:r w:rsidR="006D1451" w:rsidRPr="00D84CC5">
        <w:t>t</w:t>
      </w:r>
      <w:r w:rsidR="006D1451">
        <w:t xml:space="preserve"> </w:t>
      </w:r>
      <w:r w:rsidRPr="00D84CC5">
        <w:t>o</w:t>
      </w:r>
      <w:r w:rsidR="006D1451" w:rsidRPr="00D84CC5">
        <w:t>f</w:t>
      </w:r>
      <w:r w:rsidR="006D1451">
        <w:t xml:space="preserve"> </w:t>
      </w:r>
      <w:r w:rsidRPr="00D84CC5">
        <w:t>significan</w:t>
      </w:r>
      <w:r w:rsidR="006D1451" w:rsidRPr="00D84CC5">
        <w:t>t</w:t>
      </w:r>
      <w:r w:rsidR="006D1451">
        <w:t xml:space="preserve"> </w:t>
      </w:r>
      <w:r w:rsidRPr="00D84CC5">
        <w:t>disruption</w:t>
      </w:r>
      <w:r w:rsidR="006D1451" w:rsidRPr="00D84CC5">
        <w:t>s</w:t>
      </w:r>
      <w:r w:rsidR="006D1451">
        <w:t xml:space="preserve"> </w:t>
      </w:r>
      <w:r w:rsidRPr="00D84CC5">
        <w:t>t</w:t>
      </w:r>
      <w:r w:rsidR="006D1451" w:rsidRPr="00D84CC5">
        <w:t>o</w:t>
      </w:r>
      <w:r w:rsidR="006D1451">
        <w:t xml:space="preserve"> </w:t>
      </w:r>
      <w:r w:rsidRPr="00D84CC5">
        <w:t>servic</w:t>
      </w:r>
      <w:r w:rsidR="006D1451" w:rsidRPr="00D84CC5">
        <w:t>e</w:t>
      </w:r>
      <w:r w:rsidR="006D1451">
        <w:t xml:space="preserve"> </w:t>
      </w:r>
      <w:r w:rsidRPr="00D84CC5">
        <w:t>deliver</w:t>
      </w:r>
      <w:r w:rsidR="006D1451" w:rsidRPr="00D84CC5">
        <w:t>y</w:t>
      </w:r>
      <w:r w:rsidR="006D1451">
        <w:t xml:space="preserve"> </w:t>
      </w:r>
      <w:r w:rsidRPr="00D84CC5">
        <w:t>o</w:t>
      </w:r>
      <w:r w:rsidR="006D1451" w:rsidRPr="00D84CC5">
        <w:t>n</w:t>
      </w:r>
      <w:r w:rsidR="006D1451">
        <w:t xml:space="preserve"> </w:t>
      </w:r>
      <w:r w:rsidRPr="00D84CC5">
        <w:t>performanc</w:t>
      </w:r>
      <w:r w:rsidR="006D1451" w:rsidRPr="00D84CC5">
        <w:t>e</w:t>
      </w:r>
      <w:r w:rsidR="006D1451">
        <w:t xml:space="preserve"> </w:t>
      </w:r>
      <w:r w:rsidRPr="00D84CC5">
        <w:t>agains</w:t>
      </w:r>
      <w:r w:rsidR="006D1451" w:rsidRPr="00D84CC5">
        <w:t>t</w:t>
      </w:r>
      <w:r w:rsidR="006D1451">
        <w:t xml:space="preserve"> </w:t>
      </w:r>
      <w:r w:rsidRPr="00D84CC5">
        <w:t>benchmarks</w:t>
      </w:r>
      <w:r w:rsidR="006D1451" w:rsidRPr="00D84CC5">
        <w:t>,</w:t>
      </w:r>
      <w:r w:rsidR="006D1451">
        <w:t xml:space="preserve"> </w:t>
      </w:r>
      <w:r w:rsidRPr="00D84CC5">
        <w:t>fo</w:t>
      </w:r>
      <w:r w:rsidR="006D1451" w:rsidRPr="00D84CC5">
        <w:t>r</w:t>
      </w:r>
      <w:r w:rsidR="006D1451">
        <w:t xml:space="preserve"> </w:t>
      </w:r>
      <w:r w:rsidRPr="00D84CC5">
        <w:t>exampl</w:t>
      </w:r>
      <w:r w:rsidR="006D1451" w:rsidRPr="00D84CC5">
        <w:t>e</w:t>
      </w:r>
      <w:r w:rsidR="006D1451">
        <w:t xml:space="preserve"> </w:t>
      </w:r>
      <w:r w:rsidRPr="00D84CC5">
        <w:t>i</w:t>
      </w:r>
      <w:r w:rsidR="006D1451" w:rsidRPr="00D84CC5">
        <w:t>n</w:t>
      </w:r>
      <w:r w:rsidR="006D1451">
        <w:t xml:space="preserve"> </w:t>
      </w:r>
      <w:r w:rsidRPr="00D84CC5">
        <w:t>th</w:t>
      </w:r>
      <w:r w:rsidR="006D1451" w:rsidRPr="00D84CC5">
        <w:t>e</w:t>
      </w:r>
      <w:r w:rsidR="006D1451">
        <w:t xml:space="preserve"> </w:t>
      </w:r>
      <w:r w:rsidRPr="00D84CC5">
        <w:t>cas</w:t>
      </w:r>
      <w:r w:rsidR="006D1451" w:rsidRPr="00D84CC5">
        <w:t>e</w:t>
      </w:r>
      <w:r w:rsidR="006D1451">
        <w:t xml:space="preserve"> </w:t>
      </w:r>
      <w:r w:rsidRPr="00D84CC5">
        <w:t>o</w:t>
      </w:r>
      <w:r w:rsidR="006D1451" w:rsidRPr="00D84CC5">
        <w:t>f</w:t>
      </w:r>
      <w:r w:rsidR="006D1451">
        <w:t xml:space="preserve"> </w:t>
      </w:r>
      <w:r w:rsidR="006D1451" w:rsidRPr="00D84CC5">
        <w:t>a</w:t>
      </w:r>
      <w:r w:rsidR="006D1451">
        <w:t xml:space="preserve"> </w:t>
      </w:r>
      <w:r w:rsidRPr="00D84CC5">
        <w:t>pandemic.</w:t>
      </w:r>
    </w:p>
    <w:p w14:paraId="62473173" w14:textId="77777777" w:rsidR="00BB60C3" w:rsidRPr="00785EBB" w:rsidRDefault="00BB60C3" w:rsidP="00F12928">
      <w:pPr>
        <w:pStyle w:val="BodyText"/>
        <w:sectPr w:rsidR="00BB60C3" w:rsidRPr="00785EBB" w:rsidSect="0027512E">
          <w:headerReference w:type="even" r:id="rId54"/>
          <w:footerReference w:type="even" r:id="rId55"/>
          <w:headerReference w:type="first" r:id="rId56"/>
          <w:footerReference w:type="first" r:id="rId57"/>
          <w:pgSz w:w="11907" w:h="16839" w:code="9"/>
          <w:pgMar w:top="1100" w:right="851" w:bottom="1320" w:left="851" w:header="456" w:footer="262" w:gutter="0"/>
          <w:cols w:space="708"/>
          <w:docGrid w:linePitch="360"/>
        </w:sectPr>
      </w:pPr>
    </w:p>
    <w:tbl>
      <w:tblPr>
        <w:tblStyle w:val="TableGrid"/>
        <w:tblW w:w="10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4"/>
        <w:tblDescription w:val="Performance monitoring and reporting arrangements"/>
      </w:tblPr>
      <w:tblGrid>
        <w:gridCol w:w="7655"/>
        <w:gridCol w:w="2639"/>
      </w:tblGrid>
      <w:tr w:rsidR="008B6AC6" w:rsidRPr="00785EBB" w14:paraId="3DEF2432" w14:textId="77777777" w:rsidTr="00371551">
        <w:trPr>
          <w:trHeight w:hRule="exact" w:val="3665"/>
        </w:trPr>
        <w:tc>
          <w:tcPr>
            <w:tcW w:w="7655" w:type="dxa"/>
            <w:shd w:val="clear" w:color="auto" w:fill="000000" w:themeFill="text1"/>
            <w:tcMar>
              <w:left w:w="0" w:type="dxa"/>
              <w:bottom w:w="0" w:type="dxa"/>
            </w:tcMar>
            <w:vAlign w:val="bottom"/>
          </w:tcPr>
          <w:p w14:paraId="32398CB4" w14:textId="109CB315" w:rsidR="008B6AC6" w:rsidRPr="009555E1" w:rsidRDefault="008B6AC6" w:rsidP="00D66D30">
            <w:pPr>
              <w:pStyle w:val="Heading1"/>
              <w:spacing w:after="240" w:line="240" w:lineRule="auto"/>
              <w:ind w:left="250" w:hanging="386"/>
              <w:outlineLvl w:val="0"/>
              <w:rPr>
                <w:rFonts w:cs="Arial"/>
                <w:b/>
                <w:bCs w:val="0"/>
                <w:sz w:val="44"/>
                <w:szCs w:val="44"/>
              </w:rPr>
            </w:pPr>
            <w:r w:rsidRPr="009555E1">
              <w:rPr>
                <w:rFonts w:cs="Arial"/>
                <w:b/>
                <w:bCs w:val="0"/>
                <w:sz w:val="44"/>
                <w:szCs w:val="44"/>
              </w:rPr>
              <w:lastRenderedPageBreak/>
              <w:t>Performanc</w:t>
            </w:r>
            <w:r w:rsidR="006D1451" w:rsidRPr="009555E1">
              <w:rPr>
                <w:rFonts w:cs="Arial"/>
                <w:b/>
                <w:bCs w:val="0"/>
                <w:sz w:val="44"/>
                <w:szCs w:val="44"/>
              </w:rPr>
              <w:t xml:space="preserve">e </w:t>
            </w:r>
            <w:r w:rsidRPr="009555E1">
              <w:rPr>
                <w:rFonts w:cs="Arial"/>
                <w:b/>
                <w:bCs w:val="0"/>
                <w:sz w:val="44"/>
                <w:szCs w:val="44"/>
              </w:rPr>
              <w:t>monitorin</w:t>
            </w:r>
            <w:r w:rsidR="006D1451" w:rsidRPr="009555E1">
              <w:rPr>
                <w:rFonts w:cs="Arial"/>
                <w:b/>
                <w:bCs w:val="0"/>
                <w:sz w:val="44"/>
                <w:szCs w:val="44"/>
              </w:rPr>
              <w:t xml:space="preserve">g </w:t>
            </w:r>
            <w:r w:rsidRPr="009555E1">
              <w:rPr>
                <w:rFonts w:cs="Arial"/>
                <w:b/>
                <w:bCs w:val="0"/>
                <w:sz w:val="44"/>
                <w:szCs w:val="44"/>
              </w:rPr>
              <w:t>an</w:t>
            </w:r>
            <w:r w:rsidR="006D1451" w:rsidRPr="009555E1">
              <w:rPr>
                <w:rFonts w:cs="Arial"/>
                <w:b/>
                <w:bCs w:val="0"/>
                <w:sz w:val="44"/>
                <w:szCs w:val="44"/>
              </w:rPr>
              <w:t xml:space="preserve">d </w:t>
            </w:r>
            <w:r w:rsidRPr="009555E1">
              <w:rPr>
                <w:rFonts w:cs="Arial"/>
                <w:b/>
                <w:bCs w:val="0"/>
                <w:sz w:val="44"/>
                <w:szCs w:val="44"/>
              </w:rPr>
              <w:t>reportin</w:t>
            </w:r>
            <w:r w:rsidR="006D1451" w:rsidRPr="009555E1">
              <w:rPr>
                <w:rFonts w:cs="Arial"/>
                <w:b/>
                <w:bCs w:val="0"/>
                <w:sz w:val="44"/>
                <w:szCs w:val="44"/>
              </w:rPr>
              <w:t xml:space="preserve">g </w:t>
            </w:r>
            <w:r w:rsidRPr="009555E1">
              <w:rPr>
                <w:rFonts w:cs="Arial"/>
                <w:b/>
                <w:bCs w:val="0"/>
                <w:sz w:val="44"/>
                <w:szCs w:val="44"/>
              </w:rPr>
              <w:t>arrangements</w:t>
            </w:r>
          </w:p>
        </w:tc>
        <w:tc>
          <w:tcPr>
            <w:tcW w:w="2639" w:type="dxa"/>
            <w:shd w:val="clear" w:color="auto" w:fill="000000" w:themeFill="text1"/>
            <w:tcMar>
              <w:right w:w="344" w:type="dxa"/>
            </w:tcMar>
            <w:vAlign w:val="bottom"/>
          </w:tcPr>
          <w:p w14:paraId="64D79800" w14:textId="0D91AE1E" w:rsidR="008B6AC6" w:rsidRPr="00785EBB" w:rsidRDefault="00367C3E" w:rsidP="00371551">
            <w:pPr>
              <w:pStyle w:val="HeadingChapter"/>
              <w:keepNext/>
              <w:spacing w:line="240" w:lineRule="auto"/>
              <w:ind w:left="215"/>
            </w:pPr>
            <w:r>
              <w:fldChar w:fldCharType="begin"/>
            </w:r>
            <w:r>
              <w:instrText xml:space="preserve"> SEQ ChptNum\* Arabic \* MERGEFORMAT </w:instrText>
            </w:r>
            <w:r>
              <w:fldChar w:fldCharType="separate"/>
            </w:r>
            <w:bookmarkStart w:id="134" w:name="_Toc413151233"/>
            <w:bookmarkStart w:id="135" w:name="_Toc51698423"/>
            <w:bookmarkStart w:id="136" w:name="_Toc51759310"/>
            <w:r w:rsidR="00BF22D2">
              <w:t>4</w:t>
            </w:r>
            <w:bookmarkEnd w:id="134"/>
            <w:bookmarkEnd w:id="135"/>
            <w:bookmarkEnd w:id="136"/>
            <w:r>
              <w:fldChar w:fldCharType="end"/>
            </w:r>
          </w:p>
        </w:tc>
      </w:tr>
    </w:tbl>
    <w:p w14:paraId="012E6744" w14:textId="6E4A63EE" w:rsidR="008B6AC6" w:rsidRPr="00785EBB" w:rsidRDefault="008B6AC6" w:rsidP="009555E1">
      <w:pPr>
        <w:pStyle w:val="BodyText"/>
        <w:spacing w:before="480"/>
      </w:pPr>
      <w:r w:rsidRPr="00785EBB">
        <w:t>Thi</w:t>
      </w:r>
      <w:r w:rsidR="006D1451" w:rsidRPr="00785EBB">
        <w:t>s</w:t>
      </w:r>
      <w:r w:rsidR="006D1451">
        <w:t xml:space="preserve"> </w:t>
      </w:r>
      <w:r w:rsidRPr="00785EBB">
        <w:t>Chapte</w:t>
      </w:r>
      <w:r w:rsidR="006D1451" w:rsidRPr="00785EBB">
        <w:t>r</w:t>
      </w:r>
      <w:r w:rsidR="006D1451">
        <w:t xml:space="preserve"> </w:t>
      </w:r>
      <w:r w:rsidRPr="00785EBB">
        <w:t>focuse</w:t>
      </w:r>
      <w:r w:rsidR="006D1451" w:rsidRPr="00785EBB">
        <w:t>s</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NPEV’</w:t>
      </w:r>
      <w:r w:rsidR="006D1451" w:rsidRPr="00785EBB">
        <w:t>s</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 xml:space="preserve">arrangements. </w:t>
      </w:r>
    </w:p>
    <w:p w14:paraId="6C3C5A91" w14:textId="31FEC0E7" w:rsidR="008B6AC6" w:rsidRPr="00785EBB" w:rsidRDefault="008B6AC6" w:rsidP="004E2B00">
      <w:pPr>
        <w:pStyle w:val="Heading2"/>
        <w:ind w:firstLine="426"/>
      </w:pPr>
      <w:bookmarkStart w:id="137" w:name="_Ref40984945"/>
      <w:bookmarkStart w:id="138" w:name="_Toc51698424"/>
      <w:bookmarkStart w:id="139" w:name="_Toc51759311"/>
      <w:r w:rsidRPr="00785EBB">
        <w:t>Ar</w:t>
      </w:r>
      <w:r w:rsidR="006D1451" w:rsidRPr="00785EBB">
        <w:t>e</w:t>
      </w:r>
      <w:r w:rsidR="006D1451">
        <w:t xml:space="preserve"> </w:t>
      </w:r>
      <w:r w:rsidRPr="00785EBB">
        <w:t>th</w:t>
      </w:r>
      <w:r w:rsidR="006D1451" w:rsidRPr="00785EBB">
        <w:t>e</w:t>
      </w:r>
      <w:r w:rsidR="006D1451">
        <w:t xml:space="preserve"> </w:t>
      </w:r>
      <w:r w:rsidRPr="00785EBB">
        <w:t>NPEV’</w:t>
      </w:r>
      <w:r w:rsidR="006D1451" w:rsidRPr="00785EBB">
        <w:t>s</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004E2B00">
        <w:tab/>
      </w:r>
      <w:r w:rsidRPr="00785EBB">
        <w:t>processe</w:t>
      </w:r>
      <w:r w:rsidR="006D1451" w:rsidRPr="00785EBB">
        <w:t>s</w:t>
      </w:r>
      <w:r w:rsidR="006D1451">
        <w:t xml:space="preserve"> </w:t>
      </w:r>
      <w:r w:rsidRPr="00785EBB">
        <w:t>effectiv</w:t>
      </w:r>
      <w:r w:rsidR="006D1451" w:rsidRPr="00785EBB">
        <w:t>e</w:t>
      </w:r>
      <w:r w:rsidR="006D1451">
        <w:t xml:space="preserve"> </w:t>
      </w:r>
      <w:r w:rsidRPr="00785EBB">
        <w:t>an</w:t>
      </w:r>
      <w:r w:rsidR="006D1451" w:rsidRPr="00785EBB">
        <w:t>d</w:t>
      </w:r>
      <w:r w:rsidR="006D1451">
        <w:t xml:space="preserve"> </w:t>
      </w:r>
      <w:r w:rsidRPr="00785EBB">
        <w:t>appropriat</w:t>
      </w:r>
      <w:r w:rsidR="006D1451" w:rsidRPr="00785EBB">
        <w:t>e</w:t>
      </w:r>
      <w:r w:rsidR="006D1451">
        <w:t xml:space="preserve"> </w:t>
      </w:r>
      <w:r w:rsidRPr="00785EBB">
        <w:t>i</w:t>
      </w:r>
      <w:r w:rsidR="006D1451" w:rsidRPr="00785EBB">
        <w:t>n</w:t>
      </w:r>
      <w:r w:rsidR="006D1451">
        <w:t xml:space="preserve"> </w:t>
      </w:r>
      <w:r w:rsidRPr="00785EBB">
        <w:t>measurin</w:t>
      </w:r>
      <w:r w:rsidR="006D1451" w:rsidRPr="00785EBB">
        <w:t>g</w:t>
      </w:r>
      <w:r w:rsidR="006D1451">
        <w:t xml:space="preserve"> </w:t>
      </w:r>
      <w:r w:rsidRPr="00785EBB">
        <w:t>th</w:t>
      </w:r>
      <w:r w:rsidR="006D1451" w:rsidRPr="00785EBB">
        <w:t>e</w:t>
      </w:r>
      <w:r w:rsidR="006D1451">
        <w:t xml:space="preserve"> </w:t>
      </w:r>
      <w:r w:rsidR="004E2B00">
        <w:tab/>
      </w:r>
      <w:r w:rsidRPr="00785EBB">
        <w:t>agreement’</w:t>
      </w:r>
      <w:r w:rsidR="006D1451" w:rsidRPr="00785EBB">
        <w:t>s</w:t>
      </w:r>
      <w:r w:rsidR="006D1451">
        <w:t xml:space="preserve"> </w:t>
      </w:r>
      <w:r w:rsidRPr="00785EBB">
        <w:t>achievement</w:t>
      </w:r>
      <w:r w:rsidR="006D1451" w:rsidRPr="00785EBB">
        <w:t>s</w:t>
      </w:r>
      <w:r w:rsidR="006D1451">
        <w:t xml:space="preserve"> </w:t>
      </w:r>
      <w:r w:rsidRPr="00785EBB">
        <w:t>an</w:t>
      </w:r>
      <w:r w:rsidR="006D1451" w:rsidRPr="00785EBB">
        <w:t>d</w:t>
      </w:r>
      <w:r w:rsidR="006D1451">
        <w:t xml:space="preserve"> </w:t>
      </w:r>
      <w:r w:rsidRPr="00785EBB">
        <w:t>outputs?</w:t>
      </w:r>
      <w:bookmarkEnd w:id="137"/>
      <w:bookmarkEnd w:id="138"/>
      <w:bookmarkEnd w:id="139"/>
    </w:p>
    <w:tbl>
      <w:tblPr>
        <w:tblStyle w:val="TableGrid"/>
        <w:tblW w:w="10343" w:type="dxa"/>
        <w:tblInd w:w="-142" w:type="dxa"/>
        <w:tblBorders>
          <w:insideH w:val="none" w:sz="0" w:space="0" w:color="auto"/>
          <w:insideV w:val="none" w:sz="0" w:space="0" w:color="auto"/>
        </w:tblBorders>
        <w:tblLayout w:type="fixed"/>
        <w:tblLook w:val="04A0" w:firstRow="1" w:lastRow="0" w:firstColumn="1" w:lastColumn="0" w:noHBand="0" w:noVBand="1"/>
        <w:tblCaption w:val="Key finding 4"/>
        <w:tblDescription w:val="Key finding 4"/>
      </w:tblPr>
      <w:tblGrid>
        <w:gridCol w:w="10343"/>
      </w:tblGrid>
      <w:tr w:rsidR="008B6AC6" w:rsidRPr="00785EBB" w14:paraId="4AC498E9" w14:textId="77777777" w:rsidTr="00D66D30">
        <w:trPr>
          <w:cantSplit/>
        </w:trPr>
        <w:tc>
          <w:tcPr>
            <w:tcW w:w="10343" w:type="dxa"/>
            <w:shd w:val="clear" w:color="auto" w:fill="auto"/>
            <w:tcMar>
              <w:top w:w="160" w:type="dxa"/>
              <w:left w:w="446" w:type="dxa"/>
            </w:tcMar>
          </w:tcPr>
          <w:p w14:paraId="626B55BA" w14:textId="05D6287A" w:rsidR="008B6AC6" w:rsidRPr="00785EBB" w:rsidRDefault="008B6AC6" w:rsidP="004E2B00">
            <w:pPr>
              <w:pStyle w:val="Caption"/>
              <w:keepNext w:val="0"/>
              <w:keepLines w:val="0"/>
              <w:ind w:left="1968" w:hanging="1968"/>
            </w:pPr>
            <w:bookmarkStart w:id="140" w:name="_Hlk48061635"/>
            <w:r w:rsidRPr="00785EBB">
              <w:rPr>
                <w:rStyle w:val="CaptionLabel"/>
              </w:rPr>
              <w:t>Key Finding </w:t>
            </w:r>
            <w:r w:rsidRPr="00785EBB">
              <w:rPr>
                <w:rStyle w:val="CaptionLabel"/>
              </w:rPr>
              <w:fldChar w:fldCharType="begin"/>
            </w:r>
            <w:r w:rsidRPr="00785EBB">
              <w:rPr>
                <w:rStyle w:val="CaptionLabel"/>
              </w:rPr>
              <w:instrText xml:space="preserve"> SEQ Key_Finding \* ARABIC </w:instrText>
            </w:r>
            <w:r w:rsidRPr="00785EBB">
              <w:rPr>
                <w:rStyle w:val="CaptionLabel"/>
              </w:rPr>
              <w:fldChar w:fldCharType="separate"/>
            </w:r>
            <w:r w:rsidR="000E6B04">
              <w:rPr>
                <w:rStyle w:val="CaptionLabel"/>
                <w:noProof/>
              </w:rPr>
              <w:t>4</w:t>
            </w:r>
            <w:r w:rsidRPr="00785EBB">
              <w:rPr>
                <w:rStyle w:val="CaptionLabel"/>
              </w:rPr>
              <w:fldChar w:fldCharType="end"/>
            </w:r>
            <w:r w:rsidRPr="00785EBB">
              <w:tab/>
              <w:t>Ar</w:t>
            </w:r>
            <w:r w:rsidR="006D1451" w:rsidRPr="00785EBB">
              <w:t>e</w:t>
            </w:r>
            <w:r w:rsidR="006D1451">
              <w:t xml:space="preserve"> </w:t>
            </w:r>
            <w:r w:rsidRPr="00785EBB">
              <w:t>th</w:t>
            </w:r>
            <w:r w:rsidR="006D1451" w:rsidRPr="00785EBB">
              <w:t>e</w:t>
            </w:r>
            <w:r w:rsidR="006D1451">
              <w:t xml:space="preserve"> </w:t>
            </w:r>
            <w:r w:rsidRPr="00785EBB">
              <w:t>NPEV’</w:t>
            </w:r>
            <w:r w:rsidR="006D1451" w:rsidRPr="00785EBB">
              <w:t>s</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processe</w:t>
            </w:r>
            <w:r w:rsidR="006D1451" w:rsidRPr="00785EBB">
              <w:t>s</w:t>
            </w:r>
            <w:r w:rsidR="006D1451">
              <w:t xml:space="preserve"> </w:t>
            </w:r>
            <w:r w:rsidRPr="00785EBB">
              <w:t>effectiv</w:t>
            </w:r>
            <w:r w:rsidR="006D1451" w:rsidRPr="00785EBB">
              <w:t>e</w:t>
            </w:r>
            <w:r w:rsidR="006D1451">
              <w:t xml:space="preserve"> </w:t>
            </w:r>
            <w:r w:rsidRPr="00785EBB">
              <w:t>an</w:t>
            </w:r>
            <w:r w:rsidR="006D1451" w:rsidRPr="00785EBB">
              <w:t>d</w:t>
            </w:r>
            <w:r w:rsidR="006D1451">
              <w:t xml:space="preserve"> </w:t>
            </w:r>
            <w:r w:rsidRPr="00785EBB">
              <w:t>appropriat</w:t>
            </w:r>
            <w:r w:rsidR="006D1451" w:rsidRPr="00785EBB">
              <w:t>e</w:t>
            </w:r>
            <w:r w:rsidR="006D1451">
              <w:t xml:space="preserve"> </w:t>
            </w:r>
            <w:r w:rsidRPr="00785EBB">
              <w:t>i</w:t>
            </w:r>
            <w:r w:rsidR="006D1451" w:rsidRPr="00785EBB">
              <w:t>n</w:t>
            </w:r>
            <w:r w:rsidR="006D1451">
              <w:t xml:space="preserve"> </w:t>
            </w:r>
            <w:r w:rsidRPr="00785EBB">
              <w:t>measurin</w:t>
            </w:r>
            <w:r w:rsidR="006D1451" w:rsidRPr="00785EBB">
              <w:t>g</w:t>
            </w:r>
            <w:r w:rsidR="006D1451">
              <w:t xml:space="preserve"> </w:t>
            </w:r>
            <w:r w:rsidRPr="00785EBB">
              <w:t>th</w:t>
            </w:r>
            <w:r w:rsidR="006D1451" w:rsidRPr="00785EBB">
              <w:t>e</w:t>
            </w:r>
            <w:r w:rsidR="006D1451">
              <w:t xml:space="preserve"> </w:t>
            </w:r>
            <w:r w:rsidRPr="00785EBB">
              <w:t>agreement’</w:t>
            </w:r>
            <w:r w:rsidR="006D1451" w:rsidRPr="00785EBB">
              <w:t>s</w:t>
            </w:r>
            <w:r w:rsidR="006D1451">
              <w:t xml:space="preserve"> </w:t>
            </w:r>
            <w:r w:rsidRPr="00785EBB">
              <w:t>achievement</w:t>
            </w:r>
            <w:r w:rsidR="006D1451" w:rsidRPr="00785EBB">
              <w:t>s</w:t>
            </w:r>
            <w:r w:rsidR="006D1451">
              <w:t xml:space="preserve"> </w:t>
            </w:r>
            <w:r w:rsidRPr="00785EBB">
              <w:t>an</w:t>
            </w:r>
            <w:r w:rsidR="006D1451" w:rsidRPr="00785EBB">
              <w:t>d</w:t>
            </w:r>
            <w:r w:rsidR="006D1451">
              <w:t xml:space="preserve"> </w:t>
            </w:r>
            <w:r w:rsidRPr="00785EBB">
              <w:t>outputs?</w:t>
            </w:r>
          </w:p>
        </w:tc>
      </w:tr>
      <w:tr w:rsidR="008B6AC6" w:rsidRPr="00785EBB" w14:paraId="596B33F9" w14:textId="77777777" w:rsidTr="00D66D30">
        <w:trPr>
          <w:cantSplit/>
          <w:trHeight w:val="5622"/>
        </w:trPr>
        <w:tc>
          <w:tcPr>
            <w:tcW w:w="10343" w:type="dxa"/>
            <w:shd w:val="clear" w:color="auto" w:fill="auto"/>
            <w:tcMar>
              <w:top w:w="276" w:type="dxa"/>
              <w:bottom w:w="0" w:type="dxa"/>
              <w:right w:w="120" w:type="dxa"/>
            </w:tcMar>
          </w:tcPr>
          <w:p w14:paraId="7E073B99" w14:textId="389B27AE" w:rsidR="00320D14" w:rsidRDefault="00320D14" w:rsidP="004E2B00">
            <w:pPr>
              <w:pStyle w:val="BoxText"/>
              <w:keepNext w:val="0"/>
            </w:pPr>
            <w:r w:rsidRPr="00D029CD">
              <w:t>Th</w:t>
            </w:r>
            <w:r w:rsidR="006D1451" w:rsidRPr="00D029CD">
              <w:t>e</w:t>
            </w:r>
            <w:r w:rsidR="006D1451">
              <w:t xml:space="preserve"> </w:t>
            </w:r>
            <w:r>
              <w:t>secon</w:t>
            </w:r>
            <w:r w:rsidR="006D1451">
              <w:t xml:space="preserve">d </w:t>
            </w:r>
            <w:r w:rsidRPr="00D029CD">
              <w:t>NPEV’</w:t>
            </w:r>
            <w:r w:rsidR="006D1451" w:rsidRPr="00D029CD">
              <w:t>s</w:t>
            </w:r>
            <w:r w:rsidR="006D1451">
              <w:t xml:space="preserve"> </w:t>
            </w:r>
            <w:r w:rsidRPr="00D029CD">
              <w:t>performanc</w:t>
            </w:r>
            <w:r w:rsidR="006D1451" w:rsidRPr="00D029CD">
              <w:t>e</w:t>
            </w:r>
            <w:r w:rsidR="006D1451">
              <w:t xml:space="preserve"> </w:t>
            </w:r>
            <w:r w:rsidRPr="00D029CD">
              <w:t>monitorin</w:t>
            </w:r>
            <w:r w:rsidR="006D1451" w:rsidRPr="00D029CD">
              <w:t>g</w:t>
            </w:r>
            <w:r w:rsidR="006D1451">
              <w:t xml:space="preserve"> </w:t>
            </w:r>
            <w:r>
              <w:t>i</w:t>
            </w:r>
            <w:r w:rsidR="006D1451">
              <w:t xml:space="preserve">s </w:t>
            </w:r>
            <w:r>
              <w:t>linke</w:t>
            </w:r>
            <w:r w:rsidR="006D1451">
              <w:t xml:space="preserve">d </w:t>
            </w:r>
            <w:r>
              <w:t>t</w:t>
            </w:r>
            <w:r w:rsidR="006D1451">
              <w:t xml:space="preserve">o </w:t>
            </w:r>
            <w:r>
              <w:t>th</w:t>
            </w:r>
            <w:r w:rsidR="006D1451">
              <w:t xml:space="preserve">e </w:t>
            </w:r>
            <w:r>
              <w:t>output</w:t>
            </w:r>
            <w:r w:rsidR="006D1451">
              <w:t xml:space="preserve">s </w:t>
            </w:r>
            <w:r>
              <w:t>specifie</w:t>
            </w:r>
            <w:r w:rsidR="006D1451">
              <w:t xml:space="preserve">d </w:t>
            </w:r>
            <w:r>
              <w:t>i</w:t>
            </w:r>
            <w:r w:rsidR="006D1451">
              <w:t xml:space="preserve">n </w:t>
            </w:r>
            <w:r>
              <w:t>th</w:t>
            </w:r>
            <w:r w:rsidR="006D1451">
              <w:t xml:space="preserve">e </w:t>
            </w:r>
            <w:r>
              <w:t>secon</w:t>
            </w:r>
            <w:r w:rsidR="006D1451">
              <w:t xml:space="preserve">d </w:t>
            </w:r>
            <w:r>
              <w:t>NPEV. Th</w:t>
            </w:r>
            <w:r w:rsidR="006D1451">
              <w:t xml:space="preserve">e </w:t>
            </w:r>
            <w:r>
              <w:t>performanc</w:t>
            </w:r>
            <w:r w:rsidR="006D1451">
              <w:t xml:space="preserve">e </w:t>
            </w:r>
            <w:r>
              <w:t>monitorin</w:t>
            </w:r>
            <w:r w:rsidR="006D1451">
              <w:t xml:space="preserve">g </w:t>
            </w:r>
            <w:r>
              <w:t>an</w:t>
            </w:r>
            <w:r w:rsidR="006D1451">
              <w:t xml:space="preserve">d </w:t>
            </w:r>
            <w:r>
              <w:t>reportin</w:t>
            </w:r>
            <w:r w:rsidR="006D1451">
              <w:t xml:space="preserve">g </w:t>
            </w:r>
            <w:r>
              <w:t>processe</w:t>
            </w:r>
            <w:r w:rsidR="006D1451">
              <w:t xml:space="preserve">s </w:t>
            </w:r>
            <w:r w:rsidRPr="00D029CD">
              <w:t>provid</w:t>
            </w:r>
            <w:r w:rsidR="006D1451">
              <w:t xml:space="preserve">e </w:t>
            </w:r>
            <w:r w:rsidR="006D1451" w:rsidRPr="00D029CD">
              <w:t>a</w:t>
            </w:r>
            <w:r w:rsidR="006D1451">
              <w:t xml:space="preserve"> </w:t>
            </w:r>
            <w:r w:rsidRPr="00D029CD">
              <w:t>nationall</w:t>
            </w:r>
            <w:r w:rsidR="006D1451" w:rsidRPr="00D029CD">
              <w:t>y</w:t>
            </w:r>
            <w:r w:rsidR="006D1451">
              <w:t xml:space="preserve"> </w:t>
            </w:r>
            <w:r w:rsidRPr="00D029CD">
              <w:t>consisten</w:t>
            </w:r>
            <w:r w:rsidR="006D1451" w:rsidRPr="00D029CD">
              <w:t>t</w:t>
            </w:r>
            <w:r w:rsidR="006D1451">
              <w:t xml:space="preserve"> </w:t>
            </w:r>
            <w:r>
              <w:t>approac</w:t>
            </w:r>
            <w:r w:rsidR="006D1451">
              <w:t xml:space="preserve">h </w:t>
            </w:r>
            <w:r>
              <w:t>t</w:t>
            </w:r>
            <w:r w:rsidR="006D1451">
              <w:t xml:space="preserve">o </w:t>
            </w:r>
            <w:r w:rsidRPr="00D029CD">
              <w:t>assessment.</w:t>
            </w:r>
          </w:p>
          <w:p w14:paraId="768659DC" w14:textId="73F3ECBD" w:rsidR="00320D14" w:rsidRDefault="00320D14" w:rsidP="004E2B00">
            <w:pPr>
              <w:pStyle w:val="BoxText"/>
              <w:keepNext w:val="0"/>
            </w:pPr>
            <w:r>
              <w:t>Consisten</w:t>
            </w:r>
            <w:r w:rsidR="006D1451">
              <w:t xml:space="preserve">t </w:t>
            </w:r>
            <w:r>
              <w:t>wit</w:t>
            </w:r>
            <w:r w:rsidR="006D1451">
              <w:t xml:space="preserve">h </w:t>
            </w:r>
            <w:r>
              <w:t>th</w:t>
            </w:r>
            <w:r w:rsidR="006D1451">
              <w:t xml:space="preserve">e </w:t>
            </w:r>
            <w:r>
              <w:t>outputs</w:t>
            </w:r>
            <w:r w:rsidR="006D1451">
              <w:t xml:space="preserve">, </w:t>
            </w:r>
            <w:r>
              <w:t>th</w:t>
            </w:r>
            <w:r w:rsidR="006D1451">
              <w:t xml:space="preserve">e </w:t>
            </w:r>
            <w:r>
              <w:t>performanc</w:t>
            </w:r>
            <w:r w:rsidR="006D1451">
              <w:t xml:space="preserve">e </w:t>
            </w:r>
            <w:r>
              <w:t>indicator</w:t>
            </w:r>
            <w:r w:rsidR="006D1451">
              <w:t xml:space="preserve">s </w:t>
            </w:r>
            <w:r>
              <w:t>ar</w:t>
            </w:r>
            <w:r w:rsidR="006D1451">
              <w:t xml:space="preserve">e </w:t>
            </w:r>
            <w:r>
              <w:t>narro</w:t>
            </w:r>
            <w:r w:rsidR="006D1451">
              <w:t xml:space="preserve">w </w:t>
            </w:r>
            <w:r>
              <w:t>i</w:t>
            </w:r>
            <w:r w:rsidR="006D1451">
              <w:t xml:space="preserve">n </w:t>
            </w:r>
            <w:r>
              <w:t>focu</w:t>
            </w:r>
            <w:r w:rsidR="006D1451">
              <w:t xml:space="preserve">s </w:t>
            </w:r>
            <w:r>
              <w:t>an</w:t>
            </w:r>
            <w:r w:rsidR="006D1451">
              <w:t xml:space="preserve">d </w:t>
            </w:r>
            <w:r>
              <w:t>d</w:t>
            </w:r>
            <w:r w:rsidR="006D1451">
              <w:t xml:space="preserve">o </w:t>
            </w:r>
            <w:r>
              <w:t>no</w:t>
            </w:r>
            <w:r w:rsidR="006D1451">
              <w:t xml:space="preserve">t </w:t>
            </w:r>
            <w:r>
              <w:t>captur</w:t>
            </w:r>
            <w:r w:rsidR="006D1451">
              <w:t xml:space="preserve">e </w:t>
            </w:r>
            <w:r>
              <w:t>al</w:t>
            </w:r>
            <w:r w:rsidR="006D1451">
              <w:t xml:space="preserve">l </w:t>
            </w:r>
            <w:r>
              <w:t>th</w:t>
            </w:r>
            <w:r w:rsidR="006D1451">
              <w:t xml:space="preserve">e </w:t>
            </w:r>
            <w:r>
              <w:t>achievement</w:t>
            </w:r>
            <w:r w:rsidR="006D1451">
              <w:t xml:space="preserve">s </w:t>
            </w:r>
            <w:r>
              <w:t>o</w:t>
            </w:r>
            <w:r w:rsidR="006D1451">
              <w:t xml:space="preserve">r </w:t>
            </w:r>
            <w:r>
              <w:t>activitie</w:t>
            </w:r>
            <w:r w:rsidR="006D1451">
              <w:t xml:space="preserve">s </w:t>
            </w:r>
            <w:r>
              <w:t xml:space="preserve">performed. </w:t>
            </w:r>
          </w:p>
          <w:p w14:paraId="1B3241BD" w14:textId="3BA240C7" w:rsidR="00320D14" w:rsidRDefault="00320D14" w:rsidP="004E2B00">
            <w:pPr>
              <w:pStyle w:val="BoxText"/>
              <w:keepNext w:val="0"/>
            </w:pPr>
            <w:r>
              <w:t>Th</w:t>
            </w:r>
            <w:r w:rsidR="006D1451">
              <w:t xml:space="preserve">e </w:t>
            </w:r>
            <w:r>
              <w:t>performanc</w:t>
            </w:r>
            <w:r w:rsidR="006D1451">
              <w:t xml:space="preserve">e </w:t>
            </w:r>
            <w:r>
              <w:t>monitorin</w:t>
            </w:r>
            <w:r w:rsidR="006D1451">
              <w:t xml:space="preserve">g </w:t>
            </w:r>
            <w:r>
              <w:t>approac</w:t>
            </w:r>
            <w:r w:rsidR="006D1451">
              <w:t xml:space="preserve">h </w:t>
            </w:r>
            <w:r>
              <w:t>drive</w:t>
            </w:r>
            <w:r w:rsidR="006D1451">
              <w:t xml:space="preserve">s a </w:t>
            </w:r>
            <w:r>
              <w:t>focu</w:t>
            </w:r>
            <w:r w:rsidR="006D1451">
              <w:t xml:space="preserve">s </w:t>
            </w:r>
            <w:r>
              <w:t>o</w:t>
            </w:r>
            <w:r w:rsidR="006D1451">
              <w:t xml:space="preserve">n </w:t>
            </w:r>
            <w:r>
              <w:t>improvin</w:t>
            </w:r>
            <w:r w:rsidR="006D1451">
              <w:t xml:space="preserve">g </w:t>
            </w:r>
            <w:r>
              <w:t>dat</w:t>
            </w:r>
            <w:r w:rsidR="006D1451">
              <w:t xml:space="preserve">a </w:t>
            </w:r>
            <w:r>
              <w:t>qualit</w:t>
            </w:r>
            <w:r w:rsidR="006D1451">
              <w:t xml:space="preserve">y </w:t>
            </w:r>
            <w:r>
              <w:t>t</w:t>
            </w:r>
            <w:r w:rsidR="006D1451">
              <w:t xml:space="preserve">o </w:t>
            </w:r>
            <w:r>
              <w:t>ensur</w:t>
            </w:r>
            <w:r w:rsidR="006D1451">
              <w:t xml:space="preserve">e </w:t>
            </w:r>
            <w:r>
              <w:t>th</w:t>
            </w:r>
            <w:r w:rsidR="006D1451">
              <w:t xml:space="preserve">e </w:t>
            </w:r>
            <w:r w:rsidR="00EE1FE5">
              <w:t>state</w:t>
            </w:r>
            <w:r w:rsidR="006D1451">
              <w:t xml:space="preserve">s </w:t>
            </w:r>
            <w:r w:rsidR="00EE1FE5">
              <w:t>an</w:t>
            </w:r>
            <w:r w:rsidR="006D1451">
              <w:t xml:space="preserve">d </w:t>
            </w:r>
            <w:r w:rsidR="00EE1FE5">
              <w:t>territorie</w:t>
            </w:r>
            <w:r w:rsidR="006D1451">
              <w:t xml:space="preserve">s </w:t>
            </w:r>
            <w:r>
              <w:t>mee</w:t>
            </w:r>
            <w:r w:rsidR="006D1451">
              <w:t xml:space="preserve">t </w:t>
            </w:r>
            <w:r>
              <w:t>th</w:t>
            </w:r>
            <w:r w:rsidR="006D1451">
              <w:t xml:space="preserve">e </w:t>
            </w:r>
            <w:r>
              <w:t>performanc</w:t>
            </w:r>
            <w:r w:rsidR="006D1451">
              <w:t xml:space="preserve">e </w:t>
            </w:r>
            <w:r>
              <w:t>benchmark</w:t>
            </w:r>
            <w:r w:rsidR="006D1451">
              <w:t xml:space="preserve">s </w:t>
            </w:r>
            <w:r>
              <w:t>an</w:t>
            </w:r>
            <w:r w:rsidR="006D1451">
              <w:t xml:space="preserve">d </w:t>
            </w:r>
            <w:r>
              <w:t>qualif</w:t>
            </w:r>
            <w:r w:rsidR="006D1451">
              <w:t xml:space="preserve">y </w:t>
            </w:r>
            <w:r>
              <w:t>fo</w:t>
            </w:r>
            <w:r w:rsidR="006D1451">
              <w:t xml:space="preserve">r </w:t>
            </w:r>
            <w:r>
              <w:t>th</w:t>
            </w:r>
            <w:r w:rsidR="006D1451">
              <w:t xml:space="preserve">e </w:t>
            </w:r>
            <w:r>
              <w:t>associate</w:t>
            </w:r>
            <w:r w:rsidR="006D1451">
              <w:t xml:space="preserve">d </w:t>
            </w:r>
            <w:r>
              <w:t>payments.</w:t>
            </w:r>
          </w:p>
          <w:p w14:paraId="7210AA07" w14:textId="25ADB9F5" w:rsidR="00320D14" w:rsidRDefault="00320D14" w:rsidP="004E2B00">
            <w:pPr>
              <w:pStyle w:val="BoxText"/>
              <w:keepNext w:val="0"/>
            </w:pPr>
            <w:r w:rsidRPr="00D029CD">
              <w:t>Measuremen</w:t>
            </w:r>
            <w:r w:rsidR="006D1451" w:rsidRPr="00D029CD">
              <w:t>t</w:t>
            </w:r>
            <w:r w:rsidR="006D1451">
              <w:t xml:space="preserve"> </w:t>
            </w:r>
            <w:r w:rsidRPr="00D029CD">
              <w:t>o</w:t>
            </w:r>
            <w:r w:rsidR="006D1451" w:rsidRPr="00D029CD">
              <w:t>f</w:t>
            </w:r>
            <w:r w:rsidR="006D1451">
              <w:t xml:space="preserve"> </w:t>
            </w:r>
            <w:r w:rsidRPr="00D029CD">
              <w:t>th</w:t>
            </w:r>
            <w:r w:rsidR="006D1451" w:rsidRPr="00D029CD">
              <w:t>e</w:t>
            </w:r>
            <w:r w:rsidR="006D1451">
              <w:t xml:space="preserve"> </w:t>
            </w:r>
            <w:r>
              <w:t>output</w:t>
            </w:r>
            <w:r w:rsidR="006D1451">
              <w:t xml:space="preserve">s </w:t>
            </w:r>
            <w:r>
              <w:t>o</w:t>
            </w:r>
            <w:r w:rsidR="006D1451">
              <w:t xml:space="preserve">f </w:t>
            </w:r>
            <w:r>
              <w:t>th</w:t>
            </w:r>
            <w:r w:rsidR="006D1451">
              <w:t xml:space="preserve">e </w:t>
            </w:r>
            <w:r>
              <w:t>secon</w:t>
            </w:r>
            <w:r w:rsidR="006D1451">
              <w:t xml:space="preserve">d </w:t>
            </w:r>
            <w:r w:rsidRPr="00D029CD">
              <w:t>NPE</w:t>
            </w:r>
            <w:r w:rsidR="006D1451" w:rsidRPr="00D029CD">
              <w:t>V</w:t>
            </w:r>
            <w:r w:rsidR="006D1451">
              <w:t xml:space="preserve"> </w:t>
            </w:r>
            <w:r>
              <w:t>i</w:t>
            </w:r>
            <w:r w:rsidR="006D1451">
              <w:t xml:space="preserve">s </w:t>
            </w:r>
            <w:r w:rsidRPr="00D029CD">
              <w:t>complicate</w:t>
            </w:r>
            <w:r w:rsidR="006D1451" w:rsidRPr="00D029CD">
              <w:t>d</w:t>
            </w:r>
            <w:r w:rsidR="006D1451">
              <w:t xml:space="preserve"> </w:t>
            </w:r>
            <w:r>
              <w:t>an</w:t>
            </w:r>
            <w:r w:rsidR="006D1451">
              <w:t xml:space="preserve">d </w:t>
            </w:r>
            <w:r>
              <w:t>lack</w:t>
            </w:r>
            <w:r w:rsidR="006D1451">
              <w:t xml:space="preserve">s </w:t>
            </w:r>
            <w:r>
              <w:t xml:space="preserve">clarity. </w:t>
            </w:r>
            <w:r w:rsidR="00EE1FE5">
              <w:t>State</w:t>
            </w:r>
            <w:r w:rsidR="006D1451">
              <w:t xml:space="preserve">s </w:t>
            </w:r>
            <w:r w:rsidR="00EE1FE5">
              <w:t>an</w:t>
            </w:r>
            <w:r w:rsidR="006D1451">
              <w:t xml:space="preserve">d </w:t>
            </w:r>
            <w:r w:rsidR="00EE1FE5">
              <w:t>territorie</w:t>
            </w:r>
            <w:r w:rsidR="006D1451">
              <w:t xml:space="preserve">s </w:t>
            </w:r>
            <w:r>
              <w:t>ar</w:t>
            </w:r>
            <w:r w:rsidR="006D1451">
              <w:t xml:space="preserve">e </w:t>
            </w:r>
            <w:r>
              <w:t>no</w:t>
            </w:r>
            <w:r w:rsidR="006D1451">
              <w:t xml:space="preserve">t </w:t>
            </w:r>
            <w:r>
              <w:t>wel</w:t>
            </w:r>
            <w:r w:rsidR="006D1451">
              <w:t xml:space="preserve">l </w:t>
            </w:r>
            <w:r>
              <w:t>place</w:t>
            </w:r>
            <w:r w:rsidR="006D1451">
              <w:t xml:space="preserve">d </w:t>
            </w:r>
            <w:r>
              <w:t>t</w:t>
            </w:r>
            <w:r w:rsidR="006D1451">
              <w:t xml:space="preserve">o </w:t>
            </w:r>
            <w:r>
              <w:t>influenc</w:t>
            </w:r>
            <w:r w:rsidR="006D1451">
              <w:t xml:space="preserve">e </w:t>
            </w:r>
            <w:r>
              <w:t>wastag</w:t>
            </w:r>
            <w:r w:rsidR="006D1451">
              <w:t xml:space="preserve">e </w:t>
            </w:r>
            <w:r>
              <w:t>an</w:t>
            </w:r>
            <w:r w:rsidR="006D1451">
              <w:t xml:space="preserve">d </w:t>
            </w:r>
            <w:r>
              <w:t>leakage</w:t>
            </w:r>
            <w:r w:rsidR="006D1451">
              <w:t xml:space="preserve">, </w:t>
            </w:r>
            <w:r>
              <w:t>othe</w:t>
            </w:r>
            <w:r w:rsidR="006D1451">
              <w:t xml:space="preserve">r </w:t>
            </w:r>
            <w:r>
              <w:t>tha</w:t>
            </w:r>
            <w:r w:rsidR="006D1451">
              <w:t xml:space="preserve">n </w:t>
            </w:r>
            <w:r>
              <w:t>b</w:t>
            </w:r>
            <w:r w:rsidR="006D1451">
              <w:t xml:space="preserve">y </w:t>
            </w:r>
            <w:r>
              <w:t>constrainin</w:t>
            </w:r>
            <w:r w:rsidR="006D1451">
              <w:t xml:space="preserve">g </w:t>
            </w:r>
            <w:r>
              <w:t>deliver</w:t>
            </w:r>
            <w:r w:rsidR="006D1451">
              <w:t xml:space="preserve">y </w:t>
            </w:r>
            <w:r>
              <w:t>o</w:t>
            </w:r>
            <w:r w:rsidR="006D1451">
              <w:t xml:space="preserve">f </w:t>
            </w:r>
            <w:r>
              <w:t>vaccine</w:t>
            </w:r>
            <w:r w:rsidR="006D1451">
              <w:t xml:space="preserve">s </w:t>
            </w:r>
            <w:r>
              <w:t>t</w:t>
            </w:r>
            <w:r w:rsidR="006D1451">
              <w:t xml:space="preserve">o </w:t>
            </w:r>
            <w:r>
              <w:t>vaccinatio</w:t>
            </w:r>
            <w:r w:rsidR="006D1451">
              <w:t xml:space="preserve">n </w:t>
            </w:r>
            <w:r>
              <w:t>providers.</w:t>
            </w:r>
          </w:p>
          <w:p w14:paraId="0457BB7E" w14:textId="3C54F9EB" w:rsidR="00320D14" w:rsidRPr="00D029CD" w:rsidRDefault="00EE1FE5" w:rsidP="004E2B00">
            <w:pPr>
              <w:pStyle w:val="BoxText"/>
              <w:keepNext w:val="0"/>
            </w:pPr>
            <w:r>
              <w:t>State</w:t>
            </w:r>
            <w:r w:rsidR="006D1451">
              <w:t xml:space="preserve">s </w:t>
            </w:r>
            <w:r>
              <w:t>an</w:t>
            </w:r>
            <w:r w:rsidR="006D1451">
              <w:t xml:space="preserve">d </w:t>
            </w:r>
            <w:r>
              <w:t>territorie</w:t>
            </w:r>
            <w:r w:rsidR="006D1451">
              <w:t xml:space="preserve">s </w:t>
            </w:r>
            <w:r w:rsidR="00320D14">
              <w:t>d</w:t>
            </w:r>
            <w:r w:rsidR="006D1451">
              <w:t xml:space="preserve">o </w:t>
            </w:r>
            <w:r w:rsidR="00320D14">
              <w:t>no</w:t>
            </w:r>
            <w:r w:rsidR="006D1451">
              <w:t xml:space="preserve">t </w:t>
            </w:r>
            <w:r w:rsidR="00320D14">
              <w:t>hav</w:t>
            </w:r>
            <w:r w:rsidR="006D1451">
              <w:t xml:space="preserve">e </w:t>
            </w:r>
            <w:r w:rsidR="00320D14">
              <w:t>acces</w:t>
            </w:r>
            <w:r w:rsidR="006D1451">
              <w:t xml:space="preserve">s </w:t>
            </w:r>
            <w:r w:rsidR="00320D14" w:rsidRPr="00D029CD">
              <w:t>t</w:t>
            </w:r>
            <w:r w:rsidR="006D1451" w:rsidRPr="00D029CD">
              <w:t>o</w:t>
            </w:r>
            <w:r w:rsidR="006D1451">
              <w:t xml:space="preserve"> </w:t>
            </w:r>
            <w:r w:rsidR="00320D14" w:rsidRPr="00D029CD">
              <w:t>real-time</w:t>
            </w:r>
            <w:r w:rsidR="006D1451" w:rsidRPr="00D029CD">
              <w:t>,</w:t>
            </w:r>
            <w:r w:rsidR="006D1451">
              <w:t xml:space="preserve"> </w:t>
            </w:r>
            <w:r w:rsidR="00320D14" w:rsidRPr="00D029CD">
              <w:t>accurat</w:t>
            </w:r>
            <w:r w:rsidR="006D1451" w:rsidRPr="00D029CD">
              <w:t>e</w:t>
            </w:r>
            <w:r w:rsidR="006D1451">
              <w:t xml:space="preserve"> </w:t>
            </w:r>
            <w:r w:rsidR="00320D14" w:rsidRPr="00D029CD">
              <w:t>dat</w:t>
            </w:r>
            <w:r w:rsidR="006D1451" w:rsidRPr="00D029CD">
              <w:t>a</w:t>
            </w:r>
            <w:r w:rsidR="006D1451">
              <w:t xml:space="preserve"> </w:t>
            </w:r>
            <w:r w:rsidR="00320D14" w:rsidRPr="00D029CD">
              <w:t>o</w:t>
            </w:r>
            <w:r w:rsidR="006D1451" w:rsidRPr="00D029CD">
              <w:t>n</w:t>
            </w:r>
            <w:r w:rsidR="006D1451">
              <w:t xml:space="preserve"> </w:t>
            </w:r>
            <w:r w:rsidR="00320D14" w:rsidRPr="00D029CD">
              <w:t>immunisatio</w:t>
            </w:r>
            <w:r w:rsidR="006D1451" w:rsidRPr="00D029CD">
              <w:t>n</w:t>
            </w:r>
            <w:r w:rsidR="006D1451">
              <w:t xml:space="preserve"> </w:t>
            </w:r>
            <w:r w:rsidR="00320D14" w:rsidRPr="00D029CD">
              <w:t>coverag</w:t>
            </w:r>
            <w:r w:rsidR="006D1451" w:rsidRPr="00D029CD">
              <w:t>e</w:t>
            </w:r>
            <w:r w:rsidR="006D1451">
              <w:t xml:space="preserve"> </w:t>
            </w:r>
            <w:r w:rsidR="00320D14" w:rsidRPr="00D029CD">
              <w:t>an</w:t>
            </w:r>
            <w:r w:rsidR="006D1451" w:rsidRPr="00D029CD">
              <w:t>d</w:t>
            </w:r>
            <w:r w:rsidR="006D1451">
              <w:t xml:space="preserve"> </w:t>
            </w:r>
            <w:r w:rsidR="00320D14" w:rsidRPr="00D029CD">
              <w:t>wastag</w:t>
            </w:r>
            <w:r w:rsidR="006D1451" w:rsidRPr="00D029CD">
              <w:t>e</w:t>
            </w:r>
            <w:r w:rsidR="006D1451">
              <w:t xml:space="preserve"> </w:t>
            </w:r>
            <w:r w:rsidR="00320D14" w:rsidRPr="00D029CD">
              <w:t>an</w:t>
            </w:r>
            <w:r w:rsidR="006D1451" w:rsidRPr="00D029CD">
              <w:t>d</w:t>
            </w:r>
            <w:r w:rsidR="006D1451">
              <w:t xml:space="preserve"> </w:t>
            </w:r>
            <w:r w:rsidR="00320D14" w:rsidRPr="00D029CD">
              <w:t>leakag</w:t>
            </w:r>
            <w:r w:rsidR="006D1451" w:rsidRPr="00D029CD">
              <w:t>e</w:t>
            </w:r>
            <w:r w:rsidR="006D1451">
              <w:t xml:space="preserve"> </w:t>
            </w:r>
            <w:r w:rsidR="00320D14">
              <w:t>an</w:t>
            </w:r>
            <w:r w:rsidR="006D1451">
              <w:t xml:space="preserve">d </w:t>
            </w:r>
            <w:r w:rsidR="00320D14">
              <w:t>ar</w:t>
            </w:r>
            <w:r w:rsidR="006D1451">
              <w:t xml:space="preserve">e </w:t>
            </w:r>
            <w:r w:rsidR="00320D14">
              <w:t>therefor</w:t>
            </w:r>
            <w:r w:rsidR="006D1451">
              <w:t xml:space="preserve">e </w:t>
            </w:r>
            <w:r w:rsidR="00320D14">
              <w:t>unabl</w:t>
            </w:r>
            <w:r w:rsidR="006D1451">
              <w:t xml:space="preserve">e </w:t>
            </w:r>
            <w:r w:rsidR="00320D14">
              <w:t>t</w:t>
            </w:r>
            <w:r w:rsidR="006D1451">
              <w:t xml:space="preserve">o </w:t>
            </w:r>
            <w:r w:rsidR="00320D14" w:rsidRPr="00D029CD">
              <w:t>mak</w:t>
            </w:r>
            <w:r w:rsidR="006D1451" w:rsidRPr="00D029CD">
              <w:t>e</w:t>
            </w:r>
            <w:r w:rsidR="006D1451">
              <w:t xml:space="preserve"> </w:t>
            </w:r>
            <w:r w:rsidR="00320D14" w:rsidRPr="00D029CD">
              <w:t>adjustment</w:t>
            </w:r>
            <w:r w:rsidR="006D1451" w:rsidRPr="00D029CD">
              <w:t>s</w:t>
            </w:r>
            <w:r w:rsidR="006D1451">
              <w:t xml:space="preserve"> </w:t>
            </w:r>
            <w:r w:rsidR="00320D14" w:rsidRPr="00D029CD">
              <w:t>t</w:t>
            </w:r>
            <w:r w:rsidR="006D1451" w:rsidRPr="00D029CD">
              <w:t>o</w:t>
            </w:r>
            <w:r w:rsidR="006D1451">
              <w:t xml:space="preserve"> </w:t>
            </w:r>
            <w:r w:rsidR="00320D14" w:rsidRPr="00D029CD">
              <w:t>improv</w:t>
            </w:r>
            <w:r w:rsidR="006D1451" w:rsidRPr="00D029CD">
              <w:t>e</w:t>
            </w:r>
            <w:r w:rsidR="006D1451">
              <w:t xml:space="preserve"> </w:t>
            </w:r>
            <w:r w:rsidR="00320D14" w:rsidRPr="00D029CD">
              <w:t>thei</w:t>
            </w:r>
            <w:r w:rsidR="006D1451" w:rsidRPr="00D029CD">
              <w:t>r</w:t>
            </w:r>
            <w:r w:rsidR="006D1451">
              <w:t xml:space="preserve"> </w:t>
            </w:r>
            <w:r w:rsidR="00320D14" w:rsidRPr="00D029CD">
              <w:t>performance.</w:t>
            </w:r>
          </w:p>
          <w:p w14:paraId="34C08872" w14:textId="0C339D04" w:rsidR="00320D14" w:rsidRDefault="00320D14" w:rsidP="004E2B00">
            <w:pPr>
              <w:pStyle w:val="BoxText"/>
              <w:keepNext w:val="0"/>
            </w:pPr>
            <w:r>
              <w:t>Whil</w:t>
            </w:r>
            <w:r w:rsidR="006D1451">
              <w:t xml:space="preserve">e </w:t>
            </w:r>
            <w:r>
              <w:t>r</w:t>
            </w:r>
            <w:r w:rsidRPr="00D029CD">
              <w:t>eportin</w:t>
            </w:r>
            <w:r w:rsidR="006D1451" w:rsidRPr="00D029CD">
              <w:t>g</w:t>
            </w:r>
            <w:r w:rsidR="006D1451">
              <w:t xml:space="preserve"> </w:t>
            </w:r>
            <w:r w:rsidRPr="00D029CD">
              <w:t>i</w:t>
            </w:r>
            <w:r w:rsidR="006D1451" w:rsidRPr="00D029CD">
              <w:t>s</w:t>
            </w:r>
            <w:r w:rsidR="006D1451">
              <w:t xml:space="preserve"> </w:t>
            </w:r>
            <w:r w:rsidRPr="00D029CD">
              <w:t>ofte</w:t>
            </w:r>
            <w:r w:rsidR="006D1451" w:rsidRPr="00D029CD">
              <w:t>n</w:t>
            </w:r>
            <w:r w:rsidR="006D1451">
              <w:t xml:space="preserve"> </w:t>
            </w:r>
            <w:r w:rsidRPr="00D029CD">
              <w:t>delayed</w:t>
            </w:r>
            <w:r w:rsidR="006D1451" w:rsidRPr="00D029CD">
              <w:t>,</w:t>
            </w:r>
            <w:r w:rsidR="006D1451">
              <w:t xml:space="preserve"> </w:t>
            </w:r>
            <w:r>
              <w:t>i</w:t>
            </w:r>
            <w:r w:rsidR="006D1451">
              <w:t xml:space="preserve">t </w:t>
            </w:r>
            <w:r>
              <w:t>i</w:t>
            </w:r>
            <w:r w:rsidR="006D1451">
              <w:t xml:space="preserve">s </w:t>
            </w:r>
            <w:r w:rsidRPr="00D029CD">
              <w:t>no</w:t>
            </w:r>
            <w:r w:rsidR="006D1451" w:rsidRPr="00D029CD">
              <w:t>t</w:t>
            </w:r>
            <w:r w:rsidR="006D1451">
              <w:t xml:space="preserve"> </w:t>
            </w:r>
            <w:r w:rsidRPr="00D029CD">
              <w:t>overl</w:t>
            </w:r>
            <w:r w:rsidR="006D1451" w:rsidRPr="00D029CD">
              <w:t>y</w:t>
            </w:r>
            <w:r w:rsidR="006D1451">
              <w:t xml:space="preserve"> </w:t>
            </w:r>
            <w:r w:rsidRPr="00D029CD">
              <w:t>onerous.</w:t>
            </w:r>
          </w:p>
          <w:p w14:paraId="1A08A9EA" w14:textId="48A8F6DB" w:rsidR="008B6AC6" w:rsidRPr="00785EBB" w:rsidRDefault="00320D14" w:rsidP="004E2B00">
            <w:pPr>
              <w:pStyle w:val="BoxText"/>
              <w:keepNext w:val="0"/>
            </w:pPr>
            <w:r>
              <w:t>I</w:t>
            </w:r>
            <w:r w:rsidR="006D1451">
              <w:t xml:space="preserve">t </w:t>
            </w:r>
            <w:r>
              <w:t>i</w:t>
            </w:r>
            <w:r w:rsidR="006D1451">
              <w:t xml:space="preserve">s </w:t>
            </w:r>
            <w:r>
              <w:t>appropriat</w:t>
            </w:r>
            <w:r w:rsidR="006D1451">
              <w:t xml:space="preserve">e </w:t>
            </w:r>
            <w:r>
              <w:t>tha</w:t>
            </w:r>
            <w:r w:rsidR="006D1451">
              <w:t xml:space="preserve">t </w:t>
            </w:r>
            <w:r>
              <w:t>a</w:t>
            </w:r>
            <w:r w:rsidR="006D1451">
              <w:t xml:space="preserve">n </w:t>
            </w:r>
            <w:r>
              <w:t>independen</w:t>
            </w:r>
            <w:r w:rsidR="006D1451">
              <w:t xml:space="preserve">t </w:t>
            </w:r>
            <w:r>
              <w:t>agency</w:t>
            </w:r>
            <w:r w:rsidR="006D1451">
              <w:t xml:space="preserve">, </w:t>
            </w:r>
            <w:r>
              <w:t>th</w:t>
            </w:r>
            <w:r w:rsidR="006D1451">
              <w:t xml:space="preserve">e </w:t>
            </w:r>
            <w:r>
              <w:t>AIHW</w:t>
            </w:r>
            <w:r w:rsidR="006D1451">
              <w:t xml:space="preserve">, </w:t>
            </w:r>
            <w:r>
              <w:t>compile</w:t>
            </w:r>
            <w:r w:rsidR="006D1451">
              <w:t xml:space="preserve">s </w:t>
            </w:r>
            <w:r>
              <w:t>performanc</w:t>
            </w:r>
            <w:r w:rsidR="006D1451">
              <w:t xml:space="preserve">e </w:t>
            </w:r>
            <w:r>
              <w:t>reports.</w:t>
            </w:r>
          </w:p>
        </w:tc>
      </w:tr>
    </w:tbl>
    <w:p w14:paraId="1FF4CFEB" w14:textId="100488E1" w:rsidR="008B6AC6" w:rsidRPr="00785EBB" w:rsidRDefault="008B6AC6" w:rsidP="004E2B00">
      <w:pPr>
        <w:pStyle w:val="Heading3"/>
        <w:keepLines w:val="0"/>
        <w:pBdr>
          <w:bottom w:val="single" w:sz="4" w:space="0" w:color="auto"/>
        </w:pBdr>
      </w:pPr>
      <w:bookmarkStart w:id="141" w:name="_Ref45048082"/>
      <w:bookmarkStart w:id="142" w:name="_Ref45223322"/>
      <w:bookmarkEnd w:id="140"/>
      <w:r w:rsidRPr="00785EBB">
        <w:lastRenderedPageBreak/>
        <w:t>Performanc</w:t>
      </w:r>
      <w:r w:rsidR="006D1451" w:rsidRPr="00785EBB">
        <w:t>e</w:t>
      </w:r>
      <w:r w:rsidR="006D1451">
        <w:t xml:space="preserve"> </w:t>
      </w:r>
      <w:r w:rsidRPr="00785EBB">
        <w:t>monitorin</w:t>
      </w:r>
      <w:r w:rsidR="006D1451" w:rsidRPr="00785EBB">
        <w:t>g</w:t>
      </w:r>
      <w:r w:rsidR="006D1451">
        <w:t xml:space="preserve"> </w:t>
      </w:r>
      <w:r w:rsidRPr="00785EBB">
        <w:t>processes</w:t>
      </w:r>
      <w:bookmarkEnd w:id="141"/>
      <w:bookmarkEnd w:id="142"/>
    </w:p>
    <w:p w14:paraId="0DD93454" w14:textId="498ADC95" w:rsidR="008B6AC6" w:rsidRPr="00785EBB" w:rsidRDefault="008B6AC6" w:rsidP="008B6AC6">
      <w:pPr>
        <w:pStyle w:val="BodyText"/>
      </w:pPr>
      <w:bookmarkStart w:id="143" w:name="_Hlk44969396"/>
      <w:r w:rsidRPr="00785EBB">
        <w:t>Performanc</w:t>
      </w:r>
      <w:r w:rsidR="006D1451" w:rsidRPr="00785EBB">
        <w:t>e</w:t>
      </w:r>
      <w:r w:rsidR="006D1451">
        <w:t xml:space="preserve"> </w:t>
      </w:r>
      <w:r w:rsidRPr="00785EBB">
        <w:t>monitorin</w:t>
      </w:r>
      <w:r w:rsidR="006D1451" w:rsidRPr="00785EBB">
        <w:t>g</w:t>
      </w:r>
      <w:r w:rsidR="006D1451">
        <w:t xml:space="preserve"> </w:t>
      </w:r>
      <w:bookmarkEnd w:id="143"/>
      <w:r w:rsidRPr="00785EBB">
        <w:t>aim</w:t>
      </w:r>
      <w:r w:rsidR="006D1451" w:rsidRPr="00785EBB">
        <w:t>s</w:t>
      </w:r>
      <w:r w:rsidR="006D1451">
        <w:t xml:space="preserve"> </w:t>
      </w:r>
      <w:r w:rsidRPr="00785EBB">
        <w:t>t</w:t>
      </w:r>
      <w:r w:rsidR="006D1451" w:rsidRPr="00785EBB">
        <w:t>o</w:t>
      </w:r>
      <w:r w:rsidR="006D1451">
        <w:t xml:space="preserve"> </w:t>
      </w:r>
      <w:r w:rsidRPr="00785EBB">
        <w:t>maintai</w:t>
      </w:r>
      <w:r w:rsidR="006D1451" w:rsidRPr="00785EBB">
        <w:t>n</w:t>
      </w:r>
      <w:r w:rsidR="006D1451">
        <w:t xml:space="preserve"> </w:t>
      </w:r>
      <w:r w:rsidR="006D1451" w:rsidRPr="00785EBB">
        <w:t>a</w:t>
      </w:r>
      <w:r w:rsidR="006D1451">
        <w:t xml:space="preserve"> </w:t>
      </w:r>
      <w:r w:rsidRPr="00785EBB">
        <w:t>focu</w:t>
      </w:r>
      <w:r w:rsidR="006D1451" w:rsidRPr="00785EBB">
        <w:t>s</w:t>
      </w:r>
      <w:r w:rsidR="006D1451">
        <w:t xml:space="preserve"> </w:t>
      </w:r>
      <w:r w:rsidRPr="00785EBB">
        <w:t>o</w:t>
      </w:r>
      <w:r w:rsidR="006D1451" w:rsidRPr="00785EBB">
        <w:t>n</w:t>
      </w:r>
      <w:r w:rsidR="006D1451">
        <w:t xml:space="preserve"> </w:t>
      </w:r>
      <w:r w:rsidRPr="00785EBB">
        <w:t>meetin</w:t>
      </w:r>
      <w:r w:rsidR="006D1451" w:rsidRPr="00785EBB">
        <w:t>g</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an</w:t>
      </w:r>
      <w:r w:rsidR="006D1451" w:rsidRPr="00785EBB">
        <w:t>d</w:t>
      </w:r>
      <w:r w:rsidR="006D1451">
        <w:t xml:space="preserve"> </w:t>
      </w:r>
      <w:r w:rsidRPr="00785EBB">
        <w:t>milestone</w:t>
      </w:r>
      <w:r w:rsidR="006D1451" w:rsidRPr="00785EBB">
        <w:t>,</w:t>
      </w:r>
      <w:r w:rsidR="006D1451">
        <w:t xml:space="preserve"> </w:t>
      </w:r>
      <w:r w:rsidRPr="00785EBB">
        <w:t>wit</w:t>
      </w:r>
      <w:r w:rsidR="006D1451" w:rsidRPr="00785EBB">
        <w:t>h</w:t>
      </w:r>
      <w:r w:rsidR="006D1451">
        <w:t xml:space="preserve"> </w:t>
      </w:r>
      <w:r w:rsidRPr="00785EBB">
        <w:t>referenc</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indicators.</w:t>
      </w:r>
    </w:p>
    <w:p w14:paraId="4F6A9D4A" w14:textId="4F100D28" w:rsidR="003F1F33" w:rsidRDefault="00527A6D" w:rsidP="00320D14">
      <w:pPr>
        <w:pStyle w:val="BodyText"/>
      </w:pPr>
      <w:r w:rsidRPr="00785EBB">
        <w:t>T</w:t>
      </w:r>
      <w:r w:rsidR="008B6AC6" w:rsidRPr="00785EBB">
        <w:t>h</w:t>
      </w:r>
      <w:r w:rsidR="006D1451" w:rsidRPr="00785EBB">
        <w:t>e</w:t>
      </w:r>
      <w:r w:rsidR="006D1451">
        <w:t xml:space="preserve"> </w:t>
      </w:r>
      <w:r w:rsidR="008C4717" w:rsidRPr="00785EBB">
        <w:t>performanc</w:t>
      </w:r>
      <w:r w:rsidR="006D1451" w:rsidRPr="00785EBB">
        <w:t>e</w:t>
      </w:r>
      <w:r w:rsidR="006D1451">
        <w:t xml:space="preserve"> </w:t>
      </w:r>
      <w:r w:rsidRPr="00785EBB">
        <w:t>benchmark</w:t>
      </w:r>
      <w:r w:rsidR="006D1451" w:rsidRPr="00785EBB">
        <w:t>s</w:t>
      </w:r>
      <w:r w:rsidR="006D1451">
        <w:t xml:space="preserve"> </w:t>
      </w:r>
      <w:r w:rsidR="008C4717">
        <w:t>an</w:t>
      </w:r>
      <w:r w:rsidR="006D1451">
        <w:t xml:space="preserve">d </w:t>
      </w:r>
      <w:r w:rsidR="008C4717">
        <w:t>mileston</w:t>
      </w:r>
      <w:r w:rsidR="006D1451">
        <w:t xml:space="preserve">e </w:t>
      </w:r>
      <w:r w:rsidR="00320D14">
        <w:t>shoul</w:t>
      </w:r>
      <w:r w:rsidR="006D1451">
        <w:t xml:space="preserve">d </w:t>
      </w:r>
      <w:r w:rsidR="00320D14">
        <w:t>provid</w:t>
      </w:r>
      <w:r w:rsidR="006D1451">
        <w:t xml:space="preserve">e a </w:t>
      </w:r>
      <w:r w:rsidR="00320D14">
        <w:t>robus</w:t>
      </w:r>
      <w:r w:rsidR="006D1451">
        <w:t xml:space="preserve">t </w:t>
      </w:r>
      <w:r w:rsidR="00320D14">
        <w:t>approac</w:t>
      </w:r>
      <w:r w:rsidR="006D1451">
        <w:t xml:space="preserve">h </w:t>
      </w:r>
      <w:r w:rsidR="00320D14">
        <w:t>t</w:t>
      </w:r>
      <w:r w:rsidR="006D1451">
        <w:t xml:space="preserve">o </w:t>
      </w:r>
      <w:r w:rsidR="00320D14">
        <w:t>measurin</w:t>
      </w:r>
      <w:r w:rsidR="006D1451">
        <w:t xml:space="preserve">g </w:t>
      </w:r>
      <w:r w:rsidR="00320D14">
        <w:t>th</w:t>
      </w:r>
      <w:r w:rsidR="006D1451">
        <w:t xml:space="preserve">e </w:t>
      </w:r>
      <w:r w:rsidR="00320D14">
        <w:t>output</w:t>
      </w:r>
      <w:r w:rsidR="006D1451">
        <w:t xml:space="preserve">s </w:t>
      </w:r>
      <w:r w:rsidR="00320D14">
        <w:t>identifie</w:t>
      </w:r>
      <w:r w:rsidR="006D1451">
        <w:t xml:space="preserve">d </w:t>
      </w:r>
      <w:r w:rsidR="00320D14">
        <w:t>i</w:t>
      </w:r>
      <w:r w:rsidR="006D1451">
        <w:t xml:space="preserve">n </w:t>
      </w:r>
      <w:r w:rsidR="00320D14">
        <w:t>th</w:t>
      </w:r>
      <w:r w:rsidR="006D1451">
        <w:t xml:space="preserve">e </w:t>
      </w:r>
      <w:r w:rsidR="00320D14">
        <w:t>secon</w:t>
      </w:r>
      <w:r w:rsidR="006D1451">
        <w:t xml:space="preserve">d </w:t>
      </w:r>
      <w:r w:rsidR="00320D14">
        <w:t>NPEV</w:t>
      </w:r>
      <w:r w:rsidR="006D1451">
        <w:t xml:space="preserve">, </w:t>
      </w:r>
      <w:r w:rsidR="00320D14">
        <w:t>whic</w:t>
      </w:r>
      <w:r w:rsidR="006D1451">
        <w:t xml:space="preserve">h </w:t>
      </w:r>
      <w:r w:rsidRPr="00785EBB">
        <w:t>pla</w:t>
      </w:r>
      <w:r w:rsidR="006D1451" w:rsidRPr="00785EBB">
        <w:t>y</w:t>
      </w:r>
      <w:r w:rsidR="006D1451">
        <w:t xml:space="preserve"> </w:t>
      </w:r>
      <w:r w:rsidR="006D1451" w:rsidRPr="00785EBB">
        <w:t>a</w:t>
      </w:r>
      <w:r w:rsidR="006D1451">
        <w:t xml:space="preserve"> </w:t>
      </w:r>
      <w:r w:rsidRPr="00785EBB">
        <w:t>significan</w:t>
      </w:r>
      <w:r w:rsidR="006D1451" w:rsidRPr="00785EBB">
        <w:t>t</w:t>
      </w:r>
      <w:r w:rsidR="006D1451">
        <w:t xml:space="preserve"> </w:t>
      </w:r>
      <w:r w:rsidRPr="00785EBB">
        <w:t>rol</w:t>
      </w:r>
      <w:r w:rsidR="006D1451" w:rsidRPr="00785EBB">
        <w:t>e</w:t>
      </w:r>
      <w:r w:rsidR="006D1451">
        <w:t xml:space="preserve"> </w:t>
      </w:r>
      <w:r w:rsidRPr="00785EBB">
        <w:t>i</w:t>
      </w:r>
      <w:r w:rsidR="006D1451" w:rsidRPr="00785EBB">
        <w:t>n</w:t>
      </w:r>
      <w:r w:rsidR="006D1451">
        <w:t xml:space="preserve"> </w:t>
      </w:r>
      <w:r w:rsidR="008B6AC6" w:rsidRPr="00785EBB">
        <w:t>drivin</w:t>
      </w:r>
      <w:r w:rsidR="006D1451" w:rsidRPr="00785EBB">
        <w:t>g</w:t>
      </w:r>
      <w:r w:rsidR="006D1451">
        <w:t xml:space="preserve"> </w:t>
      </w:r>
      <w:r w:rsidR="008B6AC6" w:rsidRPr="00785EBB">
        <w:t xml:space="preserve">activity. </w:t>
      </w:r>
      <w:r w:rsidR="00320D14" w:rsidRPr="00D029CD">
        <w:t>Ther</w:t>
      </w:r>
      <w:r w:rsidR="006D1451" w:rsidRPr="00D029CD">
        <w:t>e</w:t>
      </w:r>
      <w:r w:rsidR="006D1451">
        <w:t xml:space="preserve"> </w:t>
      </w:r>
      <w:r w:rsidR="00320D14" w:rsidRPr="00D029CD">
        <w:t>i</w:t>
      </w:r>
      <w:r w:rsidR="006D1451" w:rsidRPr="00D029CD">
        <w:t>s</w:t>
      </w:r>
      <w:r w:rsidR="006D1451">
        <w:t xml:space="preserve"> </w:t>
      </w:r>
      <w:r w:rsidR="00320D14" w:rsidRPr="00D029CD">
        <w:t>genera</w:t>
      </w:r>
      <w:r w:rsidR="006D1451" w:rsidRPr="00D029CD">
        <w:t>l</w:t>
      </w:r>
      <w:r w:rsidR="006D1451">
        <w:t xml:space="preserve"> </w:t>
      </w:r>
      <w:r w:rsidR="00320D14" w:rsidRPr="00D029CD">
        <w:t>agreemen</w:t>
      </w:r>
      <w:r w:rsidR="006D1451" w:rsidRPr="00D029CD">
        <w:t>t</w:t>
      </w:r>
      <w:r w:rsidR="006D1451">
        <w:t xml:space="preserve"> </w:t>
      </w:r>
      <w:r w:rsidR="00320D14" w:rsidRPr="00D029CD">
        <w:t>tha</w:t>
      </w:r>
      <w:r w:rsidR="006D1451" w:rsidRPr="00D029CD">
        <w:t>t</w:t>
      </w:r>
      <w:r w:rsidR="006D1451">
        <w:t xml:space="preserve"> </w:t>
      </w:r>
      <w:r w:rsidR="00320D14" w:rsidRPr="00D029CD">
        <w:t>th</w:t>
      </w:r>
      <w:r w:rsidR="006D1451" w:rsidRPr="00D029CD">
        <w:t>e</w:t>
      </w:r>
      <w:r w:rsidR="006D1451">
        <w:t xml:space="preserve"> </w:t>
      </w:r>
      <w:r w:rsidR="00320D14" w:rsidRPr="00D029CD">
        <w:t>benchmarks</w:t>
      </w:r>
      <w:r w:rsidR="006D1451" w:rsidRPr="00D029CD">
        <w:t>,</w:t>
      </w:r>
      <w:r w:rsidR="006D1451">
        <w:t xml:space="preserve"> </w:t>
      </w:r>
      <w:r w:rsidR="00320D14" w:rsidRPr="00D029CD">
        <w:t>performanc</w:t>
      </w:r>
      <w:r w:rsidR="006D1451" w:rsidRPr="00D029CD">
        <w:t>e</w:t>
      </w:r>
      <w:r w:rsidR="006D1451">
        <w:t xml:space="preserve"> </w:t>
      </w:r>
      <w:r w:rsidR="00320D14" w:rsidRPr="00D029CD">
        <w:t>indicator</w:t>
      </w:r>
      <w:r w:rsidR="006D1451" w:rsidRPr="00D029CD">
        <w:t>s</w:t>
      </w:r>
      <w:r w:rsidR="006D1451">
        <w:t xml:space="preserve"> </w:t>
      </w:r>
      <w:r w:rsidR="00320D14" w:rsidRPr="00D029CD">
        <w:t>an</w:t>
      </w:r>
      <w:r w:rsidR="006D1451" w:rsidRPr="00D029CD">
        <w:t>d</w:t>
      </w:r>
      <w:r w:rsidR="006D1451">
        <w:t xml:space="preserve"> </w:t>
      </w:r>
      <w:r w:rsidR="00320D14" w:rsidRPr="00D029CD">
        <w:t>milestone</w:t>
      </w:r>
      <w:r w:rsidR="006D1451" w:rsidRPr="00D029CD">
        <w:t>s</w:t>
      </w:r>
      <w:r w:rsidR="006D1451">
        <w:t xml:space="preserve"> </w:t>
      </w:r>
      <w:r w:rsidR="00320D14" w:rsidRPr="00D029CD">
        <w:t>represen</w:t>
      </w:r>
      <w:r w:rsidR="006D1451" w:rsidRPr="00D029CD">
        <w:t>t</w:t>
      </w:r>
      <w:r w:rsidR="006D1451">
        <w:t xml:space="preserve"> </w:t>
      </w:r>
      <w:r w:rsidR="00320D14" w:rsidRPr="00D029CD">
        <w:t>vali</w:t>
      </w:r>
      <w:r w:rsidR="006D1451" w:rsidRPr="00D029CD">
        <w:t>d</w:t>
      </w:r>
      <w:r w:rsidR="006D1451">
        <w:t xml:space="preserve"> </w:t>
      </w:r>
      <w:r w:rsidR="00320D14">
        <w:t>approache</w:t>
      </w:r>
      <w:r w:rsidR="006D1451">
        <w:t xml:space="preserve">s </w:t>
      </w:r>
      <w:r w:rsidR="00320D14">
        <w:t>t</w:t>
      </w:r>
      <w:r w:rsidR="006D1451">
        <w:t xml:space="preserve">o </w:t>
      </w:r>
      <w:r w:rsidR="00320D14">
        <w:t>measurin</w:t>
      </w:r>
      <w:r w:rsidR="006D1451">
        <w:t xml:space="preserve">g </w:t>
      </w:r>
      <w:r w:rsidR="00320D14">
        <w:t>th</w:t>
      </w:r>
      <w:r w:rsidR="006D1451">
        <w:t xml:space="preserve">e </w:t>
      </w:r>
      <w:r w:rsidR="00320D14">
        <w:t>secon</w:t>
      </w:r>
      <w:r w:rsidR="006D1451">
        <w:t xml:space="preserve">d </w:t>
      </w:r>
      <w:r w:rsidR="00320D14">
        <w:t>NPEV</w:t>
      </w:r>
      <w:r w:rsidR="00727C8D">
        <w:t>’</w:t>
      </w:r>
      <w:r w:rsidR="006D1451">
        <w:t xml:space="preserve">s </w:t>
      </w:r>
      <w:r w:rsidR="00320D14">
        <w:t>outputs</w:t>
      </w:r>
      <w:r w:rsidR="006D1451">
        <w:t xml:space="preserve">, </w:t>
      </w:r>
      <w:r w:rsidR="00320D14">
        <w:t>whic</w:t>
      </w:r>
      <w:r w:rsidR="006D1451">
        <w:t xml:space="preserve">h </w:t>
      </w:r>
      <w:r w:rsidR="00320D14">
        <w:t>i</w:t>
      </w:r>
      <w:r w:rsidR="006D1451">
        <w:t xml:space="preserve">n </w:t>
      </w:r>
      <w:r w:rsidR="00320D14">
        <w:t>tur</w:t>
      </w:r>
      <w:r w:rsidR="006D1451">
        <w:t xml:space="preserve">n </w:t>
      </w:r>
      <w:r w:rsidR="00320D14">
        <w:t>ar</w:t>
      </w:r>
      <w:r w:rsidR="006D1451">
        <w:t xml:space="preserve">e </w:t>
      </w:r>
      <w:r w:rsidR="00320D14" w:rsidRPr="00D029CD">
        <w:t>no</w:t>
      </w:r>
      <w:r w:rsidR="006D1451" w:rsidRPr="00D029CD">
        <w:t>t</w:t>
      </w:r>
      <w:r w:rsidR="006D1451">
        <w:t xml:space="preserve"> </w:t>
      </w:r>
      <w:r w:rsidR="00320D14" w:rsidRPr="00D029CD">
        <w:t>comprehensive. Fo</w:t>
      </w:r>
      <w:r w:rsidR="006D1451" w:rsidRPr="00D029CD">
        <w:t>r</w:t>
      </w:r>
      <w:r w:rsidR="006D1451">
        <w:t xml:space="preserve"> </w:t>
      </w:r>
      <w:r w:rsidR="00320D14" w:rsidRPr="00D029CD">
        <w:t>th</w:t>
      </w:r>
      <w:r w:rsidR="006D1451" w:rsidRPr="00D029CD">
        <w:t>e</w:t>
      </w:r>
      <w:r w:rsidR="006D1451">
        <w:t xml:space="preserve"> </w:t>
      </w:r>
      <w:r w:rsidR="00320D14" w:rsidRPr="00D029CD">
        <w:t>area</w:t>
      </w:r>
      <w:r w:rsidR="006D1451" w:rsidRPr="00D029CD">
        <w:t>s</w:t>
      </w:r>
      <w:r w:rsidR="006D1451">
        <w:t xml:space="preserve"> </w:t>
      </w:r>
      <w:r w:rsidR="00320D14" w:rsidRPr="00D029CD">
        <w:t>an</w:t>
      </w:r>
      <w:r w:rsidR="006D1451" w:rsidRPr="00D029CD">
        <w:t>d</w:t>
      </w:r>
      <w:r w:rsidR="006D1451">
        <w:t xml:space="preserve"> </w:t>
      </w:r>
      <w:r w:rsidR="00320D14" w:rsidRPr="00D029CD">
        <w:t>cohort</w:t>
      </w:r>
      <w:r w:rsidR="006D1451" w:rsidRPr="00D029CD">
        <w:t>s</w:t>
      </w:r>
      <w:r w:rsidR="006D1451">
        <w:t xml:space="preserve"> </w:t>
      </w:r>
      <w:r w:rsidR="00320D14" w:rsidRPr="00D029CD">
        <w:t>addressed</w:t>
      </w:r>
      <w:r w:rsidR="006D1451" w:rsidRPr="00D029CD">
        <w:t>,</w:t>
      </w:r>
      <w:r w:rsidR="006D1451">
        <w:t xml:space="preserve"> </w:t>
      </w:r>
      <w:r w:rsidR="00320D14" w:rsidRPr="00D029CD">
        <w:t>the</w:t>
      </w:r>
      <w:r w:rsidR="006D1451" w:rsidRPr="00D029CD">
        <w:t>y</w:t>
      </w:r>
      <w:r w:rsidR="006D1451">
        <w:t xml:space="preserve"> </w:t>
      </w:r>
      <w:r w:rsidR="00320D14" w:rsidRPr="00D029CD">
        <w:t>produc</w:t>
      </w:r>
      <w:r w:rsidR="006D1451" w:rsidRPr="00D029CD">
        <w:t>e</w:t>
      </w:r>
      <w:r w:rsidR="006D1451">
        <w:t xml:space="preserve"> </w:t>
      </w:r>
      <w:r w:rsidR="00320D14" w:rsidRPr="00D029CD">
        <w:t>nationall</w:t>
      </w:r>
      <w:r w:rsidR="006D1451" w:rsidRPr="00D029CD">
        <w:t>y</w:t>
      </w:r>
      <w:r w:rsidR="006D1451">
        <w:t xml:space="preserve"> </w:t>
      </w:r>
      <w:r w:rsidR="00320D14" w:rsidRPr="00D029CD">
        <w:t>consisten</w:t>
      </w:r>
      <w:r w:rsidR="006D1451" w:rsidRPr="00D029CD">
        <w:t>t</w:t>
      </w:r>
      <w:r w:rsidR="006D1451">
        <w:t xml:space="preserve"> </w:t>
      </w:r>
      <w:r w:rsidR="00320D14" w:rsidRPr="00D029CD">
        <w:t>informatio</w:t>
      </w:r>
      <w:r w:rsidR="006D1451" w:rsidRPr="00D029CD">
        <w:t>n</w:t>
      </w:r>
      <w:r w:rsidR="006D1451">
        <w:t xml:space="preserve"> </w:t>
      </w:r>
      <w:r w:rsidR="00320D14" w:rsidRPr="00D029CD">
        <w:t>tha</w:t>
      </w:r>
      <w:r w:rsidR="006D1451" w:rsidRPr="00D029CD">
        <w:t>t</w:t>
      </w:r>
      <w:r w:rsidR="006D1451">
        <w:t xml:space="preserve"> </w:t>
      </w:r>
      <w:r w:rsidR="00320D14" w:rsidRPr="00D029CD">
        <w:t>i</w:t>
      </w:r>
      <w:r w:rsidR="006D1451" w:rsidRPr="00D029CD">
        <w:t>s</w:t>
      </w:r>
      <w:r w:rsidR="006D1451">
        <w:t xml:space="preserve"> </w:t>
      </w:r>
      <w:r w:rsidR="00320D14" w:rsidRPr="00D029CD">
        <w:t>comparabl</w:t>
      </w:r>
      <w:r w:rsidR="006D1451" w:rsidRPr="00D029CD">
        <w:t>e</w:t>
      </w:r>
      <w:r w:rsidR="006D1451">
        <w:t xml:space="preserve"> </w:t>
      </w:r>
      <w:r w:rsidR="00320D14" w:rsidRPr="00D029CD">
        <w:t>acros</w:t>
      </w:r>
      <w:r w:rsidR="006D1451" w:rsidRPr="00D029CD">
        <w:t>s</w:t>
      </w:r>
      <w:r w:rsidR="006D1451">
        <w:t xml:space="preserve"> </w:t>
      </w:r>
      <w:r w:rsidR="00320D14" w:rsidRPr="00D029CD">
        <w:t>tim</w:t>
      </w:r>
      <w:r w:rsidR="006D1451" w:rsidRPr="00D029CD">
        <w:t>e</w:t>
      </w:r>
      <w:r w:rsidR="006D1451">
        <w:t xml:space="preserve"> </w:t>
      </w:r>
      <w:r w:rsidR="00320D14" w:rsidRPr="00D029CD">
        <w:t>an</w:t>
      </w:r>
      <w:r w:rsidR="006D1451" w:rsidRPr="00D029CD">
        <w:t>d</w:t>
      </w:r>
      <w:r w:rsidR="006D1451">
        <w:t xml:space="preserve"> </w:t>
      </w:r>
      <w:r w:rsidR="00320D14" w:rsidRPr="00D029CD">
        <w:t>locatio</w:t>
      </w:r>
      <w:r w:rsidR="006D1451" w:rsidRPr="00D029CD">
        <w:t>n</w:t>
      </w:r>
      <w:r w:rsidR="006D1451">
        <w:t xml:space="preserve"> </w:t>
      </w:r>
      <w:r w:rsidR="00320D14" w:rsidRPr="00D029CD">
        <w:t>an</w:t>
      </w:r>
      <w:r w:rsidR="006D1451" w:rsidRPr="00D029CD">
        <w:t>d</w:t>
      </w:r>
      <w:r w:rsidR="006D1451">
        <w:t xml:space="preserve"> </w:t>
      </w:r>
      <w:r w:rsidR="00320D14" w:rsidRPr="00D029CD">
        <w:t>provid</w:t>
      </w:r>
      <w:r w:rsidR="006D1451" w:rsidRPr="00D029CD">
        <w:t>e</w:t>
      </w:r>
      <w:r w:rsidR="006D1451">
        <w:t xml:space="preserve"> </w:t>
      </w:r>
      <w:r w:rsidR="006D1451" w:rsidRPr="00D029CD">
        <w:t>a</w:t>
      </w:r>
      <w:r w:rsidR="006D1451">
        <w:t xml:space="preserve"> </w:t>
      </w:r>
      <w:r w:rsidR="00320D14" w:rsidRPr="00D029CD">
        <w:t>stron</w:t>
      </w:r>
      <w:r w:rsidR="006D1451" w:rsidRPr="00D029CD">
        <w:t>g</w:t>
      </w:r>
      <w:r w:rsidR="006D1451">
        <w:t xml:space="preserve"> </w:t>
      </w:r>
      <w:r w:rsidR="00320D14" w:rsidRPr="00D029CD">
        <w:t>foundatio</w:t>
      </w:r>
      <w:r w:rsidR="006D1451" w:rsidRPr="00D029CD">
        <w:t>n</w:t>
      </w:r>
      <w:r w:rsidR="006D1451">
        <w:t xml:space="preserve"> </w:t>
      </w:r>
      <w:r w:rsidR="00320D14" w:rsidRPr="00D029CD">
        <w:t>fo</w:t>
      </w:r>
      <w:r w:rsidR="006D1451" w:rsidRPr="00D029CD">
        <w:t>r</w:t>
      </w:r>
      <w:r w:rsidR="006D1451">
        <w:t xml:space="preserve"> </w:t>
      </w:r>
      <w:r w:rsidR="00320D14" w:rsidRPr="00D029CD">
        <w:t>achievin</w:t>
      </w:r>
      <w:r w:rsidR="006D1451" w:rsidRPr="00D029CD">
        <w:t>g</w:t>
      </w:r>
      <w:r w:rsidR="006D1451">
        <w:t xml:space="preserve"> </w:t>
      </w:r>
      <w:r w:rsidR="00320D14" w:rsidRPr="00D029CD">
        <w:t>th</w:t>
      </w:r>
      <w:r w:rsidR="006D1451" w:rsidRPr="00D029CD">
        <w:t>e</w:t>
      </w:r>
      <w:r w:rsidR="006D1451">
        <w:t xml:space="preserve"> </w:t>
      </w:r>
      <w:r w:rsidR="00320D14" w:rsidRPr="00D029CD">
        <w:t>objective</w:t>
      </w:r>
      <w:r w:rsidR="006D1451" w:rsidRPr="00D029CD">
        <w:t>s</w:t>
      </w:r>
      <w:r w:rsidR="006D1451">
        <w:t xml:space="preserve"> </w:t>
      </w:r>
      <w:r w:rsidR="00320D14" w:rsidRPr="00D029CD">
        <w:t>o</w:t>
      </w:r>
      <w:r w:rsidR="006D1451" w:rsidRPr="00D029CD">
        <w:t>f</w:t>
      </w:r>
      <w:r w:rsidR="006D1451">
        <w:t xml:space="preserve"> </w:t>
      </w:r>
      <w:r w:rsidR="00320D14" w:rsidRPr="00D029CD">
        <w:t>th</w:t>
      </w:r>
      <w:r w:rsidR="006D1451" w:rsidRPr="00D029CD">
        <w:t>e</w:t>
      </w:r>
      <w:r w:rsidR="006D1451">
        <w:t xml:space="preserve"> </w:t>
      </w:r>
      <w:r w:rsidR="00320D14">
        <w:t>secon</w:t>
      </w:r>
      <w:r w:rsidR="006D1451">
        <w:t xml:space="preserve">d </w:t>
      </w:r>
      <w:r w:rsidR="00320D14" w:rsidRPr="00D029CD">
        <w:t xml:space="preserve">NPEV. </w:t>
      </w:r>
    </w:p>
    <w:p w14:paraId="07975A58" w14:textId="3C48C998" w:rsidR="00320D14" w:rsidRPr="00D029CD" w:rsidRDefault="00320D14" w:rsidP="00320D14">
      <w:pPr>
        <w:pStyle w:val="BodyText"/>
      </w:pPr>
      <w:r w:rsidRPr="00D029CD">
        <w:t>They:</w:t>
      </w:r>
    </w:p>
    <w:p w14:paraId="0FD1303A" w14:textId="3572E886" w:rsidR="00727C8D" w:rsidRPr="00D029CD" w:rsidRDefault="00320D14" w:rsidP="00320D14">
      <w:pPr>
        <w:pStyle w:val="ListBullet"/>
      </w:pPr>
      <w:r w:rsidRPr="00D029CD">
        <w:t>ar</w:t>
      </w:r>
      <w:r w:rsidR="006D1451" w:rsidRPr="00D029CD">
        <w:t>e</w:t>
      </w:r>
      <w:r w:rsidR="006D1451">
        <w:t xml:space="preserve"> </w:t>
      </w:r>
      <w:r w:rsidRPr="00D029CD">
        <w:t>consisten</w:t>
      </w:r>
      <w:r w:rsidR="006D1451" w:rsidRPr="00D029CD">
        <w:t>t</w:t>
      </w:r>
      <w:r w:rsidR="006D1451">
        <w:t xml:space="preserve"> </w:t>
      </w:r>
      <w:r w:rsidRPr="00D029CD">
        <w:t>wit</w:t>
      </w:r>
      <w:r w:rsidR="006D1451" w:rsidRPr="00D029CD">
        <w:t>h</w:t>
      </w:r>
      <w:r w:rsidR="006D1451">
        <w:t xml:space="preserve"> </w:t>
      </w:r>
      <w:r w:rsidRPr="00D029CD">
        <w:t>th</w:t>
      </w:r>
      <w:r w:rsidR="006D1451" w:rsidRPr="00D029CD">
        <w:t>e</w:t>
      </w:r>
      <w:r w:rsidR="006D1451">
        <w:t xml:space="preserve"> </w:t>
      </w:r>
      <w:r>
        <w:t>secon</w:t>
      </w:r>
      <w:r w:rsidR="006D1451">
        <w:t xml:space="preserve">d </w:t>
      </w:r>
      <w:r>
        <w:t>NPE</w:t>
      </w:r>
      <w:r w:rsidR="006D1451">
        <w:t xml:space="preserve">V </w:t>
      </w:r>
      <w:r>
        <w:t>output</w:t>
      </w:r>
      <w:r w:rsidR="006D1451">
        <w:t xml:space="preserve">s </w:t>
      </w:r>
      <w:r>
        <w:t>an</w:t>
      </w:r>
      <w:r w:rsidR="006D1451">
        <w:t xml:space="preserve">d </w:t>
      </w:r>
      <w:r>
        <w:t>th</w:t>
      </w:r>
      <w:r w:rsidR="006D1451">
        <w:t xml:space="preserve">e </w:t>
      </w:r>
      <w:r w:rsidRPr="00D029CD">
        <w:t>NIP</w:t>
      </w:r>
      <w:r w:rsidR="006D1451" w:rsidRPr="00D029CD">
        <w:t>,</w:t>
      </w:r>
      <w:r w:rsidR="006D1451">
        <w:t xml:space="preserve"> </w:t>
      </w:r>
      <w:r w:rsidRPr="00D029CD">
        <w:t>althoug</w:t>
      </w:r>
      <w:r w:rsidR="006D1451" w:rsidRPr="00D029CD">
        <w:t>h</w:t>
      </w:r>
      <w:r w:rsidR="006D1451">
        <w:t xml:space="preserve"> </w:t>
      </w:r>
      <w:r w:rsidRPr="00D029CD">
        <w:t>no</w:t>
      </w:r>
      <w:r w:rsidR="006D1451" w:rsidRPr="00D029CD">
        <w:t>t</w:t>
      </w:r>
      <w:r w:rsidR="006D1451">
        <w:t xml:space="preserve"> </w:t>
      </w:r>
      <w:r w:rsidRPr="00D029CD">
        <w:t>comprehensiv</w:t>
      </w:r>
      <w:r w:rsidR="006D1451" w:rsidRPr="00D029CD">
        <w:t>e</w:t>
      </w:r>
      <w:r w:rsidR="006D1451">
        <w:t xml:space="preserve"> </w:t>
      </w:r>
      <w:r w:rsidRPr="00D029CD">
        <w:t>o</w:t>
      </w:r>
      <w:r w:rsidR="006D1451" w:rsidRPr="00D029CD">
        <w:t>f</w:t>
      </w:r>
      <w:r w:rsidR="006D1451">
        <w:t xml:space="preserve"> </w:t>
      </w:r>
      <w:r w:rsidRPr="00D029CD">
        <w:t>th</w:t>
      </w:r>
      <w:r w:rsidR="006D1451" w:rsidRPr="00D029CD">
        <w:t>e</w:t>
      </w:r>
      <w:r w:rsidR="006D1451">
        <w:t xml:space="preserve"> </w:t>
      </w:r>
      <w:r w:rsidRPr="00D029CD">
        <w:t>whol</w:t>
      </w:r>
      <w:r w:rsidR="006D1451" w:rsidRPr="00D029CD">
        <w:t>e</w:t>
      </w:r>
      <w:r w:rsidR="006D1451">
        <w:t xml:space="preserve"> </w:t>
      </w:r>
      <w:r w:rsidRPr="00D029CD">
        <w:t>o</w:t>
      </w:r>
      <w:r w:rsidR="006D1451" w:rsidRPr="00D029CD">
        <w:t>f</w:t>
      </w:r>
      <w:r w:rsidR="006D1451">
        <w:t xml:space="preserve"> </w:t>
      </w:r>
      <w:r w:rsidRPr="00D029CD">
        <w:t>lif</w:t>
      </w:r>
      <w:r w:rsidR="006D1451" w:rsidRPr="00D029CD">
        <w:t>e</w:t>
      </w:r>
      <w:r w:rsidR="006D1451">
        <w:t xml:space="preserve"> </w:t>
      </w:r>
      <w:r w:rsidRPr="00D029CD">
        <w:t>schedule</w:t>
      </w:r>
    </w:p>
    <w:p w14:paraId="5E0555AB" w14:textId="572C9AF5" w:rsidR="008B6AC6" w:rsidRPr="00785EBB" w:rsidRDefault="008B6AC6" w:rsidP="00DC1CAE">
      <w:pPr>
        <w:pStyle w:val="ListBullet"/>
      </w:pPr>
      <w:r w:rsidRPr="00785EBB">
        <w:t>alig</w:t>
      </w:r>
      <w:r w:rsidR="006D1451" w:rsidRPr="00785EBB">
        <w:t>n</w:t>
      </w:r>
      <w:r w:rsidR="006D1451">
        <w:t xml:space="preserve"> </w:t>
      </w:r>
      <w:r w:rsidRPr="00785EBB">
        <w:t>wit</w:t>
      </w:r>
      <w:r w:rsidR="006D1451" w:rsidRPr="00785EBB">
        <w:t>h</w:t>
      </w:r>
      <w:r w:rsidR="006D1451">
        <w:t xml:space="preserve"> </w:t>
      </w:r>
      <w:r w:rsidRPr="00785EBB">
        <w:t>a</w:t>
      </w:r>
      <w:r w:rsidR="006D1451" w:rsidRPr="00785EBB">
        <w:t>n</w:t>
      </w:r>
      <w:r w:rsidR="006D1451">
        <w:t xml:space="preserve"> </w:t>
      </w:r>
      <w:r w:rsidRPr="00785EBB">
        <w:t>evidence-base</w:t>
      </w:r>
      <w:r w:rsidR="006D1451" w:rsidRPr="00785EBB">
        <w:t>d</w:t>
      </w:r>
      <w:r w:rsidR="006D1451">
        <w:t xml:space="preserve"> </w:t>
      </w:r>
      <w:r w:rsidRPr="00785EBB">
        <w:t>aspirationa</w:t>
      </w:r>
      <w:r w:rsidR="006D1451" w:rsidRPr="00785EBB">
        <w:t>l</w:t>
      </w:r>
      <w:r w:rsidR="006D1451">
        <w:t xml:space="preserve"> </w:t>
      </w:r>
      <w:r w:rsidRPr="00785EBB">
        <w:t>targe</w:t>
      </w:r>
      <w:r w:rsidR="006D1451" w:rsidRPr="00785EBB">
        <w:t>t</w:t>
      </w:r>
      <w:r w:rsidR="006D1451">
        <w:t xml:space="preserve"> </w:t>
      </w:r>
      <w:r w:rsidRPr="00785EBB">
        <w:t>o</w:t>
      </w:r>
      <w:r w:rsidR="006D1451" w:rsidRPr="00785EBB">
        <w:t>f</w:t>
      </w:r>
      <w:r w:rsidR="006D1451">
        <w:t xml:space="preserve"> </w:t>
      </w:r>
      <w:r w:rsidRPr="00785EBB">
        <w:t>95 per cen</w:t>
      </w:r>
      <w:r w:rsidR="006D1451" w:rsidRPr="00785EBB">
        <w:t>t</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009905E1">
        <w:t>rat</w:t>
      </w:r>
      <w:r w:rsidR="006D1451">
        <w:t xml:space="preserve">e </w:t>
      </w:r>
      <w:r w:rsidRPr="00785EBB">
        <w:t>fo</w:t>
      </w:r>
      <w:r w:rsidR="006D1451" w:rsidRPr="00785EBB">
        <w:t>r</w:t>
      </w:r>
      <w:r w:rsidR="006D1451">
        <w:t xml:space="preserve"> </w:t>
      </w:r>
      <w:r w:rsidRPr="00785EBB">
        <w:t>childre</w:t>
      </w:r>
      <w:r w:rsidR="006D1451" w:rsidRPr="00785EBB">
        <w:t>n</w:t>
      </w:r>
      <w:r w:rsidR="006D1451">
        <w:t xml:space="preserve"> </w:t>
      </w:r>
    </w:p>
    <w:p w14:paraId="0DB45E8F" w14:textId="7EA63725" w:rsidR="008B6AC6" w:rsidRPr="00785EBB" w:rsidRDefault="008B6AC6" w:rsidP="008B6AC6">
      <w:pPr>
        <w:pStyle w:val="ListBullet"/>
      </w:pPr>
      <w:r w:rsidRPr="00785EBB">
        <w:t>ar</w:t>
      </w:r>
      <w:r w:rsidR="006D1451" w:rsidRPr="00785EBB">
        <w:t>e</w:t>
      </w:r>
      <w:r w:rsidR="006D1451">
        <w:t xml:space="preserve"> </w:t>
      </w:r>
      <w:r w:rsidRPr="00785EBB">
        <w:t>consisten</w:t>
      </w:r>
      <w:r w:rsidR="006D1451" w:rsidRPr="00785EBB">
        <w:t>t</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commitment</w:t>
      </w:r>
      <w:r w:rsidR="006D1451" w:rsidRPr="00785EBB">
        <w:t>s</w:t>
      </w:r>
      <w:r w:rsidR="006D1451">
        <w:t xml:space="preserve"> </w:t>
      </w:r>
      <w:r w:rsidRPr="00785EBB">
        <w:t>mad</w:t>
      </w:r>
      <w:r w:rsidR="006D1451" w:rsidRPr="00785EBB">
        <w:t>e</w:t>
      </w:r>
      <w:r w:rsidR="006D1451">
        <w:t xml:space="preserve"> </w:t>
      </w:r>
      <w:r w:rsidRPr="00785EBB">
        <w:t>b</w:t>
      </w:r>
      <w:r w:rsidR="006D1451" w:rsidRPr="00785EBB">
        <w:t>y</w:t>
      </w:r>
      <w:r w:rsidR="006D1451">
        <w:t xml:space="preserve"> </w:t>
      </w:r>
      <w:r w:rsidRPr="00785EBB">
        <w:t>al</w:t>
      </w:r>
      <w:r w:rsidR="006D1451" w:rsidRPr="00785EBB">
        <w:t>l</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a</w:t>
      </w:r>
      <w:r w:rsidR="006D1451" w:rsidRPr="00785EBB">
        <w:t>t</w:t>
      </w:r>
      <w:r w:rsidR="006D1451">
        <w:t xml:space="preserve"> </w:t>
      </w:r>
      <w:r w:rsidR="006D1451" w:rsidRPr="00785EBB">
        <w:t>a</w:t>
      </w:r>
      <w:r w:rsidR="006D1451">
        <w:t xml:space="preserve"> </w:t>
      </w:r>
      <w:r w:rsidRPr="00785EBB">
        <w:t>Jun</w:t>
      </w:r>
      <w:r w:rsidR="006D1451" w:rsidRPr="00785EBB">
        <w:t>e</w:t>
      </w:r>
      <w:r w:rsidR="006D1451">
        <w:t xml:space="preserve"> </w:t>
      </w:r>
      <w:r w:rsidRPr="00785EBB">
        <w:t>201</w:t>
      </w:r>
      <w:r w:rsidR="006D1451" w:rsidRPr="00785EBB">
        <w:t>7</w:t>
      </w:r>
      <w:r w:rsidR="006D1451">
        <w:t xml:space="preserve"> </w:t>
      </w:r>
      <w:r w:rsidRPr="00785EBB">
        <w:t>COA</w:t>
      </w:r>
      <w:r w:rsidR="006D1451" w:rsidRPr="00785EBB">
        <w:t>G</w:t>
      </w:r>
      <w:r w:rsidR="006D1451">
        <w:t xml:space="preserve"> </w:t>
      </w:r>
      <w:r w:rsidRPr="00785EBB">
        <w:t>meeting</w:t>
      </w:r>
      <w:r w:rsidR="006D1451" w:rsidRPr="00785EBB">
        <w:t>,</w:t>
      </w:r>
      <w:r w:rsidR="006D1451">
        <w:t xml:space="preserve"> </w:t>
      </w:r>
      <w:r w:rsidRPr="00785EBB">
        <w:t>wher</w:t>
      </w:r>
      <w:r w:rsidR="006D1451" w:rsidRPr="00785EBB">
        <w:t>e</w:t>
      </w:r>
      <w:r w:rsidR="006D1451">
        <w:t xml:space="preserve"> </w:t>
      </w:r>
      <w:r w:rsidRPr="00785EBB">
        <w:t>al</w:t>
      </w:r>
      <w:r w:rsidR="006D1451" w:rsidRPr="00785EBB">
        <w:t>l</w:t>
      </w:r>
      <w:r w:rsidR="006D1451">
        <w:t xml:space="preserve"> </w:t>
      </w:r>
      <w:r w:rsidRPr="00785EBB">
        <w:t>Firs</w:t>
      </w:r>
      <w:r w:rsidR="006D1451" w:rsidRPr="00785EBB">
        <w:t>t</w:t>
      </w:r>
      <w:r w:rsidR="006D1451">
        <w:t xml:space="preserve"> </w:t>
      </w:r>
      <w:r w:rsidRPr="00785EBB">
        <w:t>Minister</w:t>
      </w:r>
      <w:r w:rsidR="006D1451" w:rsidRPr="00785EBB">
        <w:t>s</w:t>
      </w:r>
      <w:r w:rsidR="006D1451">
        <w:t xml:space="preserve"> </w:t>
      </w:r>
      <w:r w:rsidRPr="00785EBB">
        <w:t>agree</w:t>
      </w:r>
      <w:r w:rsidR="006D1451" w:rsidRPr="00785EBB">
        <w:t>d</w:t>
      </w:r>
      <w:r w:rsidR="006D1451">
        <w:t xml:space="preserve"> </w:t>
      </w:r>
      <w:r w:rsidRPr="00785EBB">
        <w:t>t</w:t>
      </w:r>
      <w:r w:rsidR="006D1451" w:rsidRPr="00785EBB">
        <w:t>o</w:t>
      </w:r>
      <w:r w:rsidR="006D1451">
        <w:t xml:space="preserve"> </w:t>
      </w:r>
      <w:r w:rsidRPr="00785EBB">
        <w:t>wor</w:t>
      </w:r>
      <w:r w:rsidR="006D1451" w:rsidRPr="00785EBB">
        <w:t>k</w:t>
      </w:r>
      <w:r w:rsidR="006D1451">
        <w:t xml:space="preserve"> </w:t>
      </w:r>
      <w:r w:rsidRPr="00785EBB">
        <w:t>toward</w:t>
      </w:r>
      <w:r w:rsidR="006D1451" w:rsidRPr="00785EBB">
        <w:t>s</w:t>
      </w:r>
      <w:r w:rsidR="006D1451">
        <w:t xml:space="preserve"> </w:t>
      </w:r>
      <w:r w:rsidRPr="00785EBB">
        <w:t>achievin</w:t>
      </w:r>
      <w:r w:rsidR="006D1451" w:rsidRPr="00785EBB">
        <w:t>g</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a</w:t>
      </w:r>
      <w:r w:rsidR="006D1451" w:rsidRPr="00785EBB">
        <w:t>s</w:t>
      </w:r>
      <w:r w:rsidR="006D1451">
        <w:t xml:space="preserve"> </w:t>
      </w:r>
      <w:r w:rsidRPr="00785EBB">
        <w:t>clos</w:t>
      </w:r>
      <w:r w:rsidR="006D1451" w:rsidRPr="00785EBB">
        <w:t>e</w:t>
      </w:r>
      <w:r w:rsidR="006D1451">
        <w:t xml:space="preserve"> </w:t>
      </w:r>
      <w:r w:rsidRPr="00785EBB">
        <w:t>t</w:t>
      </w:r>
      <w:r w:rsidR="006D1451" w:rsidRPr="00785EBB">
        <w:t>o</w:t>
      </w:r>
      <w:r w:rsidR="006D1451">
        <w:t xml:space="preserve"> </w:t>
      </w:r>
      <w:r w:rsidRPr="00785EBB">
        <w:t>100 per cen</w:t>
      </w:r>
      <w:r w:rsidR="006D1451" w:rsidRPr="00785EBB">
        <w:t>t</w:t>
      </w:r>
      <w:r w:rsidR="006D1451">
        <w:t xml:space="preserve"> </w:t>
      </w:r>
      <w:r w:rsidRPr="00785EBB">
        <w:t>a</w:t>
      </w:r>
      <w:r w:rsidR="006D1451" w:rsidRPr="00785EBB">
        <w:t>s</w:t>
      </w:r>
      <w:r w:rsidR="006D1451">
        <w:t xml:space="preserve"> </w:t>
      </w:r>
      <w:r w:rsidRPr="00785EBB">
        <w:t>possible</w:t>
      </w:r>
    </w:p>
    <w:p w14:paraId="5B9C5AD4" w14:textId="0396E6B8" w:rsidR="008B6AC6" w:rsidRPr="00785EBB" w:rsidRDefault="008B6AC6" w:rsidP="008B6AC6">
      <w:pPr>
        <w:pStyle w:val="ListBullet"/>
      </w:pPr>
      <w:r w:rsidRPr="00785EBB">
        <w:t>ar</w:t>
      </w:r>
      <w:r w:rsidR="006D1451" w:rsidRPr="00785EBB">
        <w:t>e</w:t>
      </w:r>
      <w:r w:rsidR="006D1451">
        <w:t xml:space="preserve"> </w:t>
      </w:r>
      <w:r w:rsidRPr="00785EBB">
        <w:t>consisten</w:t>
      </w:r>
      <w:r w:rsidR="006D1451" w:rsidRPr="00785EBB">
        <w:t>t</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Worl</w:t>
      </w:r>
      <w:r w:rsidR="006D1451" w:rsidRPr="00785EBB">
        <w:t>d</w:t>
      </w:r>
      <w:r w:rsidR="006D1451">
        <w:t xml:space="preserve"> </w:t>
      </w:r>
      <w:r w:rsidRPr="00785EBB">
        <w:t>Healt</w:t>
      </w:r>
      <w:r w:rsidR="006D1451" w:rsidRPr="00785EBB">
        <w:t>h</w:t>
      </w:r>
      <w:r w:rsidR="006D1451">
        <w:t xml:space="preserve"> </w:t>
      </w:r>
      <w:r w:rsidRPr="00785EBB">
        <w:t>Organizatio</w:t>
      </w:r>
      <w:r w:rsidR="006D1451" w:rsidRPr="00785EBB">
        <w:t>n</w:t>
      </w:r>
      <w:r w:rsidR="006D1451">
        <w:t xml:space="preserve"> </w:t>
      </w:r>
      <w:r w:rsidRPr="00785EBB">
        <w:t>recommendatio</w:t>
      </w:r>
      <w:r w:rsidR="006D1451" w:rsidRPr="00785EBB">
        <w:t>n</w:t>
      </w:r>
      <w:r w:rsidR="006D1451">
        <w:t xml:space="preserve"> </w:t>
      </w:r>
      <w:r w:rsidRPr="00785EBB">
        <w:t>fo</w:t>
      </w:r>
      <w:r w:rsidR="006D1451" w:rsidRPr="00785EBB">
        <w:t>r</w:t>
      </w:r>
      <w:r w:rsidR="006D1451">
        <w:t xml:space="preserve"> </w:t>
      </w:r>
      <w:r w:rsidRPr="00785EBB">
        <w:t>progra</w:t>
      </w:r>
      <w:r w:rsidR="006D1451" w:rsidRPr="00785EBB">
        <w:t>m</w:t>
      </w:r>
      <w:r w:rsidR="006D1451">
        <w:t xml:space="preserve"> </w:t>
      </w:r>
      <w:r w:rsidRPr="00785EBB">
        <w:t>target</w:t>
      </w:r>
      <w:r w:rsidR="006D1451" w:rsidRPr="00785EBB">
        <w:t>s</w:t>
      </w:r>
      <w:r w:rsidR="006D1451">
        <w:t xml:space="preserve"> </w:t>
      </w:r>
      <w:r w:rsidR="008C4717">
        <w:t>(</w:t>
      </w:r>
      <w:r w:rsidRPr="00785EBB">
        <w:t>5 per cen</w:t>
      </w:r>
      <w:r w:rsidR="006D1451" w:rsidRPr="00785EBB">
        <w:t>t</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targe</w:t>
      </w:r>
      <w:r w:rsidR="006D1451" w:rsidRPr="00785EBB">
        <w:t>t</w:t>
      </w:r>
      <w:r w:rsidR="006D1451">
        <w:t xml:space="preserve"> </w:t>
      </w:r>
      <w:r w:rsidRPr="00785EBB">
        <w:t>fo</w:t>
      </w:r>
      <w:r w:rsidR="006D1451" w:rsidRPr="00785EBB">
        <w:t>r</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5</w:t>
      </w:r>
      <w:r w:rsidR="008C4717">
        <w:t>)</w:t>
      </w:r>
      <w:r w:rsidR="006D1451" w:rsidRPr="00785EBB">
        <w:t>,</w:t>
      </w:r>
      <w:r w:rsidR="006D1451">
        <w:t xml:space="preserve"> </w:t>
      </w:r>
      <w:r w:rsidRPr="00785EBB">
        <w:t>an</w:t>
      </w:r>
      <w:r w:rsidR="006D1451" w:rsidRPr="00785EBB">
        <w:t>d</w:t>
      </w:r>
      <w:r w:rsidR="006D1451">
        <w:t xml:space="preserve"> </w:t>
      </w:r>
      <w:r w:rsidRPr="00785EBB">
        <w:t>ai</w:t>
      </w:r>
      <w:r w:rsidR="006D1451" w:rsidRPr="00785EBB">
        <w:t>m</w:t>
      </w:r>
      <w:r w:rsidR="006D1451">
        <w:t xml:space="preserve"> </w:t>
      </w:r>
      <w:r w:rsidRPr="00785EBB">
        <w:t>t</w:t>
      </w:r>
      <w:r w:rsidR="006D1451" w:rsidRPr="00785EBB">
        <w:t>o</w:t>
      </w:r>
      <w:r w:rsidR="006D1451">
        <w:t xml:space="preserve"> </w:t>
      </w:r>
      <w:r w:rsidRPr="00785EBB">
        <w:t>ensur</w:t>
      </w:r>
      <w:r w:rsidR="006D1451" w:rsidRPr="00785EBB">
        <w:t>e</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mak</w:t>
      </w:r>
      <w:r w:rsidR="006D1451" w:rsidRPr="00785EBB">
        <w:t>e</w:t>
      </w:r>
      <w:r w:rsidR="006D1451">
        <w:t xml:space="preserve"> </w:t>
      </w:r>
      <w:r w:rsidRPr="00785EBB">
        <w:t>efficien</w:t>
      </w:r>
      <w:r w:rsidR="006D1451" w:rsidRPr="00785EBB">
        <w:t>t</w:t>
      </w:r>
      <w:r w:rsidR="006D1451">
        <w:t xml:space="preserve"> </w:t>
      </w:r>
      <w:r w:rsidRPr="00785EBB">
        <w:t>us</w:t>
      </w:r>
      <w:r w:rsidR="006D1451" w:rsidRPr="00785EBB">
        <w:t>e</w:t>
      </w:r>
      <w:r w:rsidR="006D1451">
        <w:t xml:space="preserve"> </w:t>
      </w:r>
      <w:r w:rsidRPr="00785EBB">
        <w:t>o</w:t>
      </w:r>
      <w:r w:rsidR="006D1451" w:rsidRPr="00785EBB">
        <w:t>f</w:t>
      </w:r>
      <w:r w:rsidR="006D1451">
        <w:t xml:space="preserve"> </w:t>
      </w:r>
      <w:r w:rsidRPr="00785EBB">
        <w:t>Commonwealth-funde</w:t>
      </w:r>
      <w:r w:rsidR="006D1451" w:rsidRPr="00785EBB">
        <w:t>d</w:t>
      </w:r>
      <w:r w:rsidR="006D1451">
        <w:t xml:space="preserve"> </w:t>
      </w:r>
      <w:r w:rsidRPr="00785EBB">
        <w:t>vaccines</w:t>
      </w:r>
    </w:p>
    <w:p w14:paraId="185570C7" w14:textId="2339F9F9" w:rsidR="008B6AC6" w:rsidRPr="00785EBB" w:rsidRDefault="008B6AC6" w:rsidP="008B6AC6">
      <w:pPr>
        <w:pStyle w:val="ListBullet"/>
      </w:pPr>
      <w:r w:rsidRPr="00785EBB">
        <w:t>focu</w:t>
      </w:r>
      <w:r w:rsidR="006D1451" w:rsidRPr="00785EBB">
        <w:t>s</w:t>
      </w:r>
      <w:r w:rsidR="006D1451">
        <w:t xml:space="preserve"> </w:t>
      </w:r>
      <w:r w:rsidRPr="00785EBB">
        <w:t>o</w:t>
      </w:r>
      <w:r w:rsidR="006D1451" w:rsidRPr="00785EBB">
        <w:t>n</w:t>
      </w:r>
      <w:r w:rsidR="006D1451">
        <w:t xml:space="preserve"> </w:t>
      </w:r>
      <w:r w:rsidRPr="00785EBB">
        <w:t>area</w:t>
      </w:r>
      <w:r w:rsidR="006D1451" w:rsidRPr="00785EBB">
        <w:t>s</w:t>
      </w:r>
      <w:r w:rsidR="006D1451">
        <w:t xml:space="preserve"> </w:t>
      </w:r>
      <w:r w:rsidRPr="00785EBB">
        <w:t>an</w:t>
      </w:r>
      <w:r w:rsidR="006D1451" w:rsidRPr="00785EBB">
        <w:t>d</w:t>
      </w:r>
      <w:r w:rsidR="006D1451">
        <w:t xml:space="preserve"> </w:t>
      </w:r>
      <w:r w:rsidRPr="00785EBB">
        <w:t>cohort</w:t>
      </w:r>
      <w:r w:rsidR="006D1451" w:rsidRPr="00785EBB">
        <w:t>s</w:t>
      </w:r>
      <w:r w:rsidR="006D1451">
        <w:t xml:space="preserve"> </w:t>
      </w:r>
      <w:r w:rsidRPr="00785EBB">
        <w:t>o</w:t>
      </w:r>
      <w:r w:rsidR="006D1451" w:rsidRPr="00785EBB">
        <w:t>f</w:t>
      </w:r>
      <w:r w:rsidR="006D1451">
        <w:t xml:space="preserve"> </w:t>
      </w:r>
      <w:r w:rsidRPr="00785EBB">
        <w:t>significan</w:t>
      </w:r>
      <w:r w:rsidR="006D1451" w:rsidRPr="00785EBB">
        <w:t>t</w:t>
      </w:r>
      <w:r w:rsidR="006D1451">
        <w:t xml:space="preserve"> </w:t>
      </w:r>
      <w:r w:rsidRPr="00785EBB">
        <w:t>need</w:t>
      </w:r>
      <w:r w:rsidR="006D1451" w:rsidRPr="00785EBB">
        <w:t>,</w:t>
      </w:r>
      <w:r w:rsidR="006D1451">
        <w:t xml:space="preserve"> </w:t>
      </w:r>
      <w:r w:rsidRPr="00785EBB">
        <w:t>includin</w:t>
      </w:r>
      <w:r w:rsidR="006D1451" w:rsidRPr="00785EBB">
        <w:t>g</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00320D14">
        <w:t>children</w:t>
      </w:r>
      <w:r w:rsidR="006D1451" w:rsidRPr="00D029CD">
        <w:t>,</w:t>
      </w:r>
      <w:r w:rsidR="006D1451">
        <w:t xml:space="preserve"> </w:t>
      </w:r>
      <w:r w:rsidR="00320D14">
        <w:t>childre</w:t>
      </w:r>
      <w:r w:rsidR="006D1451">
        <w:t xml:space="preserve">n </w:t>
      </w:r>
      <w:r w:rsidR="00320D14">
        <w:t>i</w:t>
      </w:r>
      <w:r w:rsidR="006D1451">
        <w:t xml:space="preserve">n </w:t>
      </w:r>
      <w:r w:rsidR="00320D14" w:rsidRPr="00D029CD">
        <w:t>lo</w:t>
      </w:r>
      <w:r w:rsidR="006D1451" w:rsidRPr="00D029CD">
        <w:t>w</w:t>
      </w:r>
      <w:r w:rsidR="006D1451">
        <w:t xml:space="preserve"> </w:t>
      </w:r>
      <w:r w:rsidR="00320D14" w:rsidRPr="00D029CD">
        <w:t>coverag</w:t>
      </w:r>
      <w:r w:rsidR="006D1451" w:rsidRPr="00D029CD">
        <w:t>e</w:t>
      </w:r>
      <w:r w:rsidR="006D1451">
        <w:t xml:space="preserve"> </w:t>
      </w:r>
      <w:r w:rsidR="00320D14" w:rsidRPr="00D029CD">
        <w:t>area</w:t>
      </w:r>
      <w:r w:rsidR="006D1451" w:rsidRPr="00D029CD">
        <w:t>s</w:t>
      </w:r>
      <w:r w:rsidR="006D1451">
        <w:t xml:space="preserve"> </w:t>
      </w:r>
      <w:r w:rsidR="00320D14" w:rsidRPr="00D029CD">
        <w:t>an</w:t>
      </w:r>
      <w:r w:rsidR="006D1451" w:rsidRPr="00D029CD">
        <w:t>d</w:t>
      </w:r>
      <w:r w:rsidR="006D1451">
        <w:t xml:space="preserve"> </w:t>
      </w:r>
      <w:r w:rsidR="00320D14" w:rsidRPr="00D029CD">
        <w:t>childre</w:t>
      </w:r>
      <w:r w:rsidR="006D1451" w:rsidRPr="00D029CD">
        <w:t>n</w:t>
      </w:r>
      <w:r w:rsidR="006D1451">
        <w:t xml:space="preserve"> </w:t>
      </w:r>
      <w:r w:rsidR="00320D14">
        <w:t>generally</w:t>
      </w:r>
      <w:r w:rsidRPr="00785EBB">
        <w:t>.</w:t>
      </w:r>
    </w:p>
    <w:p w14:paraId="20D43C24" w14:textId="18504FCB" w:rsidR="008B6AC6" w:rsidRPr="00785EBB" w:rsidRDefault="00E921B7" w:rsidP="008B6AC6">
      <w:pPr>
        <w:pStyle w:val="BodyText"/>
      </w:pPr>
      <w:r>
        <w:t>Th</w:t>
      </w:r>
      <w:r w:rsidR="006D1451">
        <w:t xml:space="preserve">e </w:t>
      </w:r>
      <w:r>
        <w:t>performanc</w:t>
      </w:r>
      <w:r w:rsidR="006D1451">
        <w:t xml:space="preserve">e </w:t>
      </w:r>
      <w:r>
        <w:t>benchmark</w:t>
      </w:r>
      <w:r w:rsidR="006D1451">
        <w:t xml:space="preserve">s </w:t>
      </w:r>
      <w:r>
        <w:t>focu</w:t>
      </w:r>
      <w:r w:rsidR="006D1451">
        <w:t xml:space="preserve">s </w:t>
      </w:r>
      <w:r>
        <w:t>o</w:t>
      </w:r>
      <w:r w:rsidR="006D1451">
        <w:t xml:space="preserve">n </w:t>
      </w:r>
      <w:r>
        <w:t>achievin</w:t>
      </w:r>
      <w:r w:rsidR="006D1451">
        <w:t xml:space="preserve">g </w:t>
      </w:r>
      <w:r>
        <w:t>increase</w:t>
      </w:r>
      <w:r w:rsidR="006D1451">
        <w:t xml:space="preserve">s </w:t>
      </w:r>
      <w:r>
        <w:t>i</w:t>
      </w:r>
      <w:r w:rsidR="006D1451">
        <w:t xml:space="preserve">n </w:t>
      </w:r>
      <w:r>
        <w:t>vaccinatio</w:t>
      </w:r>
      <w:r w:rsidR="006D1451">
        <w:t xml:space="preserve">n </w:t>
      </w:r>
      <w:r>
        <w:t>rates</w:t>
      </w:r>
      <w:r w:rsidR="006D1451">
        <w:t xml:space="preserve">, </w:t>
      </w:r>
      <w:r w:rsidR="00A935B8">
        <w:t>excep</w:t>
      </w:r>
      <w:r w:rsidR="006D1451">
        <w:t xml:space="preserve">t </w:t>
      </w:r>
      <w:r>
        <w:t>whe</w:t>
      </w:r>
      <w:r w:rsidR="006D1451">
        <w:t xml:space="preserve">n </w:t>
      </w:r>
      <w:r>
        <w:t>th</w:t>
      </w:r>
      <w:r w:rsidR="006D1451">
        <w:t xml:space="preserve">e </w:t>
      </w:r>
      <w:r>
        <w:t>95</w:t>
      </w:r>
      <w:r w:rsidRPr="00785EBB">
        <w:t> per cen</w:t>
      </w:r>
      <w:r w:rsidR="006D1451" w:rsidRPr="00785EBB">
        <w:t>t</w:t>
      </w:r>
      <w:r w:rsidR="006D1451">
        <w:t xml:space="preserve"> </w:t>
      </w:r>
      <w:r>
        <w:t>targe</w:t>
      </w:r>
      <w:r w:rsidR="006D1451">
        <w:t xml:space="preserve">t </w:t>
      </w:r>
      <w:r>
        <w:t>leve</w:t>
      </w:r>
      <w:r w:rsidR="006D1451">
        <w:t xml:space="preserve">l </w:t>
      </w:r>
      <w:r>
        <w:t>i</w:t>
      </w:r>
      <w:r w:rsidR="006D1451">
        <w:t xml:space="preserve">s </w:t>
      </w:r>
      <w:r>
        <w:t>reached</w:t>
      </w:r>
      <w:r w:rsidR="006D1451">
        <w:t xml:space="preserve">, </w:t>
      </w:r>
      <w:r w:rsidR="00435668">
        <w:t>whic</w:t>
      </w:r>
      <w:r w:rsidR="006D1451">
        <w:t xml:space="preserve">h </w:t>
      </w:r>
      <w:r w:rsidR="00435668">
        <w:t>i</w:t>
      </w:r>
      <w:r w:rsidR="006D1451">
        <w:t xml:space="preserve">s </w:t>
      </w:r>
      <w:r w:rsidR="00435668">
        <w:t>a</w:t>
      </w:r>
      <w:r w:rsidR="006D1451">
        <w:t xml:space="preserve">n </w:t>
      </w:r>
      <w:r w:rsidR="00435668">
        <w:t>aspirationa</w:t>
      </w:r>
      <w:r w:rsidR="006D1451">
        <w:t xml:space="preserve">l </w:t>
      </w:r>
      <w:r w:rsidR="00435668">
        <w:t>target</w:t>
      </w:r>
      <w:r>
        <w:t>. Whil</w:t>
      </w:r>
      <w:r w:rsidR="006D1451">
        <w:t xml:space="preserve">e </w:t>
      </w:r>
      <w:r>
        <w:t>thi</w:t>
      </w:r>
      <w:r w:rsidR="006D1451">
        <w:t xml:space="preserve">s </w:t>
      </w:r>
      <w:r>
        <w:t>i</w:t>
      </w:r>
      <w:r w:rsidR="006D1451">
        <w:t xml:space="preserve">s </w:t>
      </w:r>
      <w:r>
        <w:t>consisten</w:t>
      </w:r>
      <w:r w:rsidR="006D1451">
        <w:t xml:space="preserve">t </w:t>
      </w:r>
      <w:r>
        <w:t>wit</w:t>
      </w:r>
      <w:r w:rsidR="006D1451">
        <w:t xml:space="preserve">h </w:t>
      </w:r>
      <w:r>
        <w:t>th</w:t>
      </w:r>
      <w:r w:rsidR="006D1451">
        <w:t xml:space="preserve">e </w:t>
      </w:r>
      <w:r>
        <w:t>underpinnin</w:t>
      </w:r>
      <w:r w:rsidR="006D1451">
        <w:t xml:space="preserve">g </w:t>
      </w:r>
      <w:r>
        <w:t>notio</w:t>
      </w:r>
      <w:r w:rsidR="006D1451">
        <w:t xml:space="preserve">n </w:t>
      </w:r>
      <w:r>
        <w:t>o</w:t>
      </w:r>
      <w:r w:rsidR="006D1451">
        <w:t xml:space="preserve">f a </w:t>
      </w:r>
      <w:r>
        <w:t>Nationa</w:t>
      </w:r>
      <w:r w:rsidR="006D1451">
        <w:t xml:space="preserve">l </w:t>
      </w:r>
      <w:r>
        <w:t>Partnership</w:t>
      </w:r>
      <w:r w:rsidR="006D1451">
        <w:t xml:space="preserve">, </w:t>
      </w:r>
      <w:r>
        <w:t>whic</w:t>
      </w:r>
      <w:r w:rsidR="006D1451">
        <w:t xml:space="preserve">h </w:t>
      </w:r>
      <w:r>
        <w:t>i</w:t>
      </w:r>
      <w:r w:rsidR="006D1451">
        <w:t xml:space="preserve">s </w:t>
      </w:r>
      <w:r>
        <w:t>no</w:t>
      </w:r>
      <w:r w:rsidR="006D1451">
        <w:t xml:space="preserve">t </w:t>
      </w:r>
      <w:r>
        <w:t>intende</w:t>
      </w:r>
      <w:r w:rsidR="006D1451">
        <w:t xml:space="preserve">d </w:t>
      </w:r>
      <w:r>
        <w:t>t</w:t>
      </w:r>
      <w:r w:rsidR="006D1451">
        <w:t xml:space="preserve">o </w:t>
      </w:r>
      <w:r>
        <w:t>rewar</w:t>
      </w:r>
      <w:r w:rsidR="006D1451">
        <w:t xml:space="preserve">d </w:t>
      </w:r>
      <w:r>
        <w:t>maintenanc</w:t>
      </w:r>
      <w:r w:rsidR="006D1451">
        <w:t xml:space="preserve">e </w:t>
      </w:r>
      <w:r>
        <w:t>o</w:t>
      </w:r>
      <w:r w:rsidR="006D1451">
        <w:t xml:space="preserve">f </w:t>
      </w:r>
      <w:r>
        <w:t>effort</w:t>
      </w:r>
      <w:r w:rsidR="006D1451">
        <w:t xml:space="preserve">, </w:t>
      </w:r>
      <w:r>
        <w:t>i</w:t>
      </w:r>
      <w:r w:rsidR="006D1451" w:rsidRPr="00527A6D">
        <w:t>t</w:t>
      </w:r>
      <w:r w:rsidR="006D1451">
        <w:t xml:space="preserve"> </w:t>
      </w:r>
      <w:r w:rsidRPr="00785EBB">
        <w:t>ma</w:t>
      </w:r>
      <w:r w:rsidR="006D1451" w:rsidRPr="00785EBB">
        <w:t>y</w:t>
      </w:r>
      <w:r w:rsidR="006D1451">
        <w:t xml:space="preserve"> </w:t>
      </w:r>
      <w:r w:rsidRPr="00785EBB">
        <w:t>b</w:t>
      </w:r>
      <w:r w:rsidR="006D1451" w:rsidRPr="00785EBB">
        <w:t>e</w:t>
      </w:r>
      <w:r w:rsidR="006D1451">
        <w:t xml:space="preserve"> </w:t>
      </w:r>
      <w:r w:rsidRPr="00785EBB">
        <w:t>unrealisti</w:t>
      </w:r>
      <w:r w:rsidR="006D1451" w:rsidRPr="00785EBB">
        <w:t>c</w:t>
      </w:r>
      <w:r w:rsidR="006D1451">
        <w:t xml:space="preserve"> </w:t>
      </w:r>
      <w:r w:rsidRPr="00785EBB">
        <w:t>t</w:t>
      </w:r>
      <w:r w:rsidR="006D1451" w:rsidRPr="00785EBB">
        <w:t>o</w:t>
      </w:r>
      <w:r w:rsidR="006D1451">
        <w:t xml:space="preserve"> </w:t>
      </w:r>
      <w:r w:rsidRPr="00785EBB">
        <w:t>expec</w:t>
      </w:r>
      <w:r w:rsidR="006D1451" w:rsidRPr="00785EBB">
        <w:t>t</w:t>
      </w:r>
      <w:r w:rsidR="006D1451">
        <w:t xml:space="preserve"> </w:t>
      </w:r>
      <w:r w:rsidRPr="00785EBB">
        <w:t>continua</w:t>
      </w:r>
      <w:r w:rsidR="006D1451" w:rsidRPr="00785EBB">
        <w:t>l</w:t>
      </w:r>
      <w:r w:rsidR="006D1451">
        <w:t xml:space="preserve"> </w:t>
      </w:r>
      <w:r w:rsidRPr="00785EBB">
        <w:t>improvement</w:t>
      </w:r>
      <w:r w:rsidR="006D1451" w:rsidRPr="00785EBB">
        <w:t>s</w:t>
      </w:r>
      <w:r w:rsidR="006D1451">
        <w:t xml:space="preserve"> </w:t>
      </w:r>
      <w:r w:rsidRPr="00785EBB">
        <w:t>i</w:t>
      </w:r>
      <w:r w:rsidR="006D1451" w:rsidRPr="00785EBB">
        <w:t>n</w:t>
      </w:r>
      <w:r w:rsidR="006D1451">
        <w:t xml:space="preserve"> </w:t>
      </w:r>
      <w:r w:rsidR="00A935B8">
        <w:t>vaccinatio</w:t>
      </w:r>
      <w:r w:rsidR="006D1451">
        <w:t xml:space="preserve">n </w:t>
      </w:r>
      <w:r w:rsidRPr="00785EBB">
        <w:t>rate</w:t>
      </w:r>
      <w:r w:rsidR="006D1451" w:rsidRPr="00785EBB">
        <w:t>s</w:t>
      </w:r>
      <w:r w:rsidR="006D1451">
        <w:t xml:space="preserve"> </w:t>
      </w:r>
      <w:r>
        <w:t>ove</w:t>
      </w:r>
      <w:r w:rsidR="006D1451">
        <w:t xml:space="preserve">r </w:t>
      </w:r>
      <w:r>
        <w:t>th</w:t>
      </w:r>
      <w:r w:rsidR="006D1451">
        <w:t xml:space="preserve">e </w:t>
      </w:r>
      <w:r>
        <w:t>lif</w:t>
      </w:r>
      <w:r w:rsidR="006D1451">
        <w:t xml:space="preserve">e </w:t>
      </w:r>
      <w:r>
        <w:t>o</w:t>
      </w:r>
      <w:r w:rsidR="006D1451">
        <w:t xml:space="preserve">f </w:t>
      </w:r>
      <w:r>
        <w:t>th</w:t>
      </w:r>
      <w:r w:rsidR="006D1451">
        <w:t xml:space="preserve">e </w:t>
      </w:r>
      <w:r>
        <w:t>secon</w:t>
      </w:r>
      <w:r w:rsidR="006D1451">
        <w:t xml:space="preserve">d </w:t>
      </w:r>
      <w:r>
        <w:t>NPE</w:t>
      </w:r>
      <w:r w:rsidR="006D1451">
        <w:t xml:space="preserve">V </w:t>
      </w:r>
      <w:r w:rsidRPr="00785EBB">
        <w:t>onc</w:t>
      </w:r>
      <w:r w:rsidR="006D1451" w:rsidRPr="00785EBB">
        <w:t>e</w:t>
      </w:r>
      <w:r w:rsidR="006D1451">
        <w:t xml:space="preserve"> </w:t>
      </w:r>
      <w:r>
        <w:t>achievement</w:t>
      </w:r>
      <w:r w:rsidR="006D1451">
        <w:t xml:space="preserve">s </w:t>
      </w:r>
      <w:r>
        <w:t>reach</w:t>
      </w:r>
      <w:r w:rsidR="006D1451">
        <w:t xml:space="preserve">, </w:t>
      </w:r>
      <w:r>
        <w:t>o</w:t>
      </w:r>
      <w:r w:rsidR="006D1451">
        <w:t xml:space="preserve">r </w:t>
      </w:r>
      <w:r>
        <w:t>nearl</w:t>
      </w:r>
      <w:r w:rsidR="006D1451">
        <w:t xml:space="preserve">y </w:t>
      </w:r>
      <w:r>
        <w:t>reach</w:t>
      </w:r>
      <w:r w:rsidR="006D1451">
        <w:t xml:space="preserve">, </w:t>
      </w:r>
      <w:r>
        <w:t>aspirationa</w:t>
      </w:r>
      <w:r w:rsidR="006D1451">
        <w:t xml:space="preserve">l </w:t>
      </w:r>
      <w:r>
        <w:t xml:space="preserve">targets. </w:t>
      </w:r>
      <w:r w:rsidR="008575C0">
        <w:t>Vaccinatio</w:t>
      </w:r>
      <w:r w:rsidR="006D1451">
        <w:t xml:space="preserve">n </w:t>
      </w:r>
      <w:r w:rsidR="008575C0">
        <w:t>coverag</w:t>
      </w:r>
      <w:r w:rsidR="006D1451">
        <w:t xml:space="preserve">e </w:t>
      </w:r>
      <w:r w:rsidR="008575C0">
        <w:t>rate</w:t>
      </w:r>
      <w:r w:rsidR="006D1451">
        <w:t xml:space="preserve">s </w:t>
      </w:r>
      <w:r w:rsidR="00E41B26">
        <w:t>tha</w:t>
      </w:r>
      <w:r w:rsidR="006D1451">
        <w:t xml:space="preserve">t </w:t>
      </w:r>
      <w:r w:rsidR="00E41B26">
        <w:t>ar</w:t>
      </w:r>
      <w:r w:rsidR="006D1451">
        <w:t xml:space="preserve">e </w:t>
      </w:r>
      <w:r w:rsidR="00E41B26">
        <w:t>onl</w:t>
      </w:r>
      <w:r w:rsidR="006D1451">
        <w:t xml:space="preserve">y </w:t>
      </w:r>
      <w:r w:rsidR="00E41B26">
        <w:t>slightl</w:t>
      </w:r>
      <w:r w:rsidR="006D1451">
        <w:t xml:space="preserve">y </w:t>
      </w:r>
      <w:r w:rsidR="00E41B26">
        <w:t>belo</w:t>
      </w:r>
      <w:r w:rsidR="006D1451">
        <w:t xml:space="preserve">w </w:t>
      </w:r>
      <w:r>
        <w:t>th</w:t>
      </w:r>
      <w:r w:rsidR="006D1451">
        <w:t xml:space="preserve">e </w:t>
      </w:r>
      <w:r>
        <w:t>95</w:t>
      </w:r>
      <w:r w:rsidRPr="00785EBB">
        <w:t> per cen</w:t>
      </w:r>
      <w:r w:rsidR="006D1451" w:rsidRPr="00785EBB">
        <w:t>t</w:t>
      </w:r>
      <w:r w:rsidR="006D1451">
        <w:t xml:space="preserve"> </w:t>
      </w:r>
      <w:r>
        <w:t>aspirationa</w:t>
      </w:r>
      <w:r w:rsidR="006D1451">
        <w:t xml:space="preserve">l </w:t>
      </w:r>
      <w:r>
        <w:t>targe</w:t>
      </w:r>
      <w:r w:rsidR="006D1451">
        <w:t xml:space="preserve">t </w:t>
      </w:r>
      <w:r>
        <w:t>shoul</w:t>
      </w:r>
      <w:r w:rsidR="006D1451">
        <w:t xml:space="preserve">d </w:t>
      </w:r>
      <w:r>
        <w:t>no</w:t>
      </w:r>
      <w:r w:rsidR="006D1451">
        <w:t xml:space="preserve">t </w:t>
      </w:r>
      <w:r>
        <w:t>necessaril</w:t>
      </w:r>
      <w:r w:rsidR="006D1451">
        <w:t xml:space="preserve">y </w:t>
      </w:r>
      <w:r>
        <w:t>brin</w:t>
      </w:r>
      <w:r w:rsidR="006D1451">
        <w:t xml:space="preserve">g </w:t>
      </w:r>
      <w:r>
        <w:t>financia</w:t>
      </w:r>
      <w:r w:rsidR="006D1451">
        <w:t xml:space="preserve">l </w:t>
      </w:r>
      <w:r>
        <w:t xml:space="preserve">penalty. </w:t>
      </w:r>
      <w:r w:rsidRPr="00785EBB">
        <w:t>Substantiall</w:t>
      </w:r>
      <w:r w:rsidR="006D1451" w:rsidRPr="00785EBB">
        <w:t>y</w:t>
      </w:r>
      <w:r w:rsidR="006D1451">
        <w:t xml:space="preserve"> </w:t>
      </w:r>
      <w:r w:rsidRPr="00785EBB">
        <w:t>highe</w:t>
      </w:r>
      <w:r w:rsidR="006D1451" w:rsidRPr="00785EBB">
        <w:t>r</w:t>
      </w:r>
      <w:r w:rsidR="006D1451">
        <w:t xml:space="preserve"> </w:t>
      </w:r>
      <w:r w:rsidRPr="00785EBB">
        <w:t>level</w:t>
      </w:r>
      <w:r w:rsidR="006D1451" w:rsidRPr="00785EBB">
        <w:t>s</w:t>
      </w:r>
      <w:r w:rsidR="006D1451">
        <w:t xml:space="preserve"> </w:t>
      </w:r>
      <w:r w:rsidRPr="00785EBB">
        <w:t>o</w:t>
      </w:r>
      <w:r w:rsidR="006D1451" w:rsidRPr="00785EBB">
        <w:t>f</w:t>
      </w:r>
      <w:r w:rsidR="006D1451">
        <w:t xml:space="preserve"> </w:t>
      </w:r>
      <w:r w:rsidRPr="00785EBB">
        <w:t>resourcin</w:t>
      </w:r>
      <w:r w:rsidR="006D1451" w:rsidRPr="00785EBB">
        <w:t>g</w:t>
      </w:r>
      <w:r w:rsidR="006D1451">
        <w:t xml:space="preserve"> </w:t>
      </w:r>
      <w:r w:rsidRPr="00785EBB">
        <w:t>ma</w:t>
      </w:r>
      <w:r w:rsidR="006D1451" w:rsidRPr="00785EBB">
        <w:t>y</w:t>
      </w:r>
      <w:r w:rsidR="006D1451">
        <w:t xml:space="preserve"> </w:t>
      </w:r>
      <w:r w:rsidRPr="00785EBB">
        <w:t>b</w:t>
      </w:r>
      <w:r w:rsidR="006D1451" w:rsidRPr="00785EBB">
        <w:t>e</w:t>
      </w:r>
      <w:r w:rsidR="006D1451">
        <w:t xml:space="preserve"> </w:t>
      </w:r>
      <w:r w:rsidRPr="00785EBB">
        <w:t>require</w:t>
      </w:r>
      <w:r w:rsidR="006D1451" w:rsidRPr="00785EBB">
        <w:t>d</w:t>
      </w:r>
      <w:r w:rsidR="006D1451">
        <w:t xml:space="preserve"> </w:t>
      </w:r>
      <w:r w:rsidRPr="00785EBB">
        <w:t>fo</w:t>
      </w:r>
      <w:r w:rsidR="006D1451" w:rsidRPr="00785EBB">
        <w:t>r</w:t>
      </w:r>
      <w:r w:rsidR="006D1451">
        <w:t xml:space="preserve"> </w:t>
      </w:r>
      <w:r w:rsidRPr="00785EBB">
        <w:t>smal</w:t>
      </w:r>
      <w:r w:rsidR="006D1451" w:rsidRPr="00785EBB">
        <w:t>l</w:t>
      </w:r>
      <w:r w:rsidR="006D1451">
        <w:t xml:space="preserve"> </w:t>
      </w:r>
      <w:r w:rsidRPr="00785EBB">
        <w:t>improvement</w:t>
      </w:r>
      <w:r w:rsidR="006D1451" w:rsidRPr="00785EBB">
        <w:t>s</w:t>
      </w:r>
      <w:r w:rsidR="006D1451">
        <w:t xml:space="preserve"> </w:t>
      </w:r>
      <w:r w:rsidRPr="00785EBB">
        <w:t>i</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(discusse</w:t>
      </w:r>
      <w:r w:rsidR="006D1451" w:rsidRPr="00785EBB">
        <w:t>d</w:t>
      </w:r>
      <w:r w:rsidR="006D1451">
        <w:t xml:space="preserve"> </w:t>
      </w:r>
      <w:r w:rsidRPr="00785EBB">
        <w:t>furthe</w:t>
      </w:r>
      <w:r w:rsidR="006D1451" w:rsidRPr="00785EBB">
        <w:t>r</w:t>
      </w:r>
      <w:r w:rsidR="006D1451">
        <w:t xml:space="preserve"> </w:t>
      </w:r>
      <w:r w:rsidRPr="00785EBB">
        <w:t>i</w:t>
      </w:r>
      <w:r w:rsidR="006D1451" w:rsidRPr="00785EBB">
        <w:t>n</w:t>
      </w:r>
      <w:r w:rsidR="006D1451">
        <w:t xml:space="preserve"> </w:t>
      </w:r>
      <w:r w:rsidR="008B6AC6" w:rsidRPr="00785EBB">
        <w:t>Section </w:t>
      </w:r>
      <w:r w:rsidR="00A45812" w:rsidRPr="006D1451">
        <w:fldChar w:fldCharType="begin"/>
      </w:r>
      <w:r w:rsidR="00DB25B4" w:rsidRPr="006D1451">
        <w:instrText xml:space="preserve"> REF _Ref45145660 \r \h  \* MERGEFORMAT </w:instrText>
      </w:r>
      <w:r w:rsidR="00A45812" w:rsidRPr="006D1451">
        <w:fldChar w:fldCharType="separate"/>
      </w:r>
      <w:r w:rsidR="000E6B04">
        <w:t>6.2.1</w:t>
      </w:r>
      <w:r w:rsidR="00A45812" w:rsidRPr="006D1451">
        <w:fldChar w:fldCharType="end"/>
      </w:r>
      <w:r w:rsidR="008B6AC6" w:rsidRPr="00785EBB">
        <w:t>). Performanc</w:t>
      </w:r>
      <w:r w:rsidR="006D1451" w:rsidRPr="00785EBB">
        <w:t>e</w:t>
      </w:r>
      <w:r w:rsidR="006D1451">
        <w:t xml:space="preserve"> </w:t>
      </w:r>
      <w:r w:rsidR="008B6AC6" w:rsidRPr="00785EBB">
        <w:t>benchmark</w:t>
      </w:r>
      <w:r w:rsidR="006D1451" w:rsidRPr="00785EBB">
        <w:t>s</w:t>
      </w:r>
      <w:r w:rsidR="006D1451">
        <w:t xml:space="preserve"> </w:t>
      </w:r>
      <w:r w:rsidR="006D1451" w:rsidRPr="00785EBB">
        <w:t>1</w:t>
      </w:r>
      <w:r w:rsidR="006D1451">
        <w:t xml:space="preserve"> </w:t>
      </w:r>
      <w:r w:rsidR="008B6AC6" w:rsidRPr="00785EBB">
        <w:t>an</w:t>
      </w:r>
      <w:r w:rsidR="006D1451" w:rsidRPr="00785EBB">
        <w:t>d</w:t>
      </w:r>
      <w:r w:rsidR="006D1451">
        <w:t xml:space="preserve"> </w:t>
      </w:r>
      <w:r w:rsidR="006D1451" w:rsidRPr="00785EBB">
        <w:t>2</w:t>
      </w:r>
      <w:r w:rsidR="006D1451">
        <w:t xml:space="preserve"> </w:t>
      </w:r>
      <w:r w:rsidR="008B6AC6" w:rsidRPr="00785EBB">
        <w:t>includ</w:t>
      </w:r>
      <w:r w:rsidR="006D1451" w:rsidRPr="00785EBB">
        <w:t>e</w:t>
      </w:r>
      <w:r w:rsidR="006D1451">
        <w:t xml:space="preserve"> </w:t>
      </w:r>
      <w:r w:rsidR="006D1451" w:rsidRPr="00785EBB">
        <w:t>a</w:t>
      </w:r>
      <w:r w:rsidR="006D1451">
        <w:t xml:space="preserve"> </w:t>
      </w:r>
      <w:r w:rsidR="008B6AC6" w:rsidRPr="00785EBB">
        <w:t>measuremen</w:t>
      </w:r>
      <w:r w:rsidR="006D1451" w:rsidRPr="00785EBB">
        <w:t>t</w:t>
      </w:r>
      <w:r w:rsidR="006D1451">
        <w:t xml:space="preserve"> </w:t>
      </w:r>
      <w:r w:rsidR="008B6AC6" w:rsidRPr="00785EBB">
        <w:t>an</w:t>
      </w:r>
      <w:r w:rsidR="006D1451" w:rsidRPr="00785EBB">
        <w:t>d</w:t>
      </w:r>
      <w:r w:rsidR="006D1451">
        <w:t xml:space="preserve"> </w:t>
      </w:r>
      <w:r w:rsidR="008B6AC6" w:rsidRPr="00785EBB">
        <w:t>reportin</w:t>
      </w:r>
      <w:r w:rsidR="006D1451" w:rsidRPr="00785EBB">
        <w:t>g</w:t>
      </w:r>
      <w:r w:rsidR="006D1451">
        <w:t xml:space="preserve"> </w:t>
      </w:r>
      <w:r w:rsidR="008B6AC6" w:rsidRPr="00785EBB">
        <w:t>claus</w:t>
      </w:r>
      <w:r w:rsidR="006D1451" w:rsidRPr="00785EBB">
        <w:t>e</w:t>
      </w:r>
      <w:r w:rsidR="006D1451">
        <w:t xml:space="preserve"> </w:t>
      </w:r>
      <w:r w:rsidR="008B6AC6" w:rsidRPr="00785EBB">
        <w:t>statin</w:t>
      </w:r>
      <w:r w:rsidR="006D1451" w:rsidRPr="00785EBB">
        <w:t>g</w:t>
      </w:r>
      <w:r w:rsidR="006D1451">
        <w:t xml:space="preserve"> </w:t>
      </w:r>
      <w:r w:rsidR="008B6AC6" w:rsidRPr="00785EBB">
        <w:t>tha</w:t>
      </w:r>
      <w:r w:rsidR="006D1451" w:rsidRPr="00785EBB">
        <w:t>t</w:t>
      </w:r>
      <w:r w:rsidR="006D1451">
        <w:t xml:space="preserve"> </w:t>
      </w:r>
      <w:r w:rsidR="008B6AC6" w:rsidRPr="00785EBB">
        <w:rPr>
          <w:i/>
          <w:iCs/>
        </w:rPr>
        <w:t>“wher</w:t>
      </w:r>
      <w:r w:rsidR="006D1451" w:rsidRPr="00785EBB">
        <w:rPr>
          <w:i/>
          <w:iCs/>
        </w:rPr>
        <w:t>e</w:t>
      </w:r>
      <w:r w:rsidR="006D1451">
        <w:rPr>
          <w:i/>
          <w:iCs/>
        </w:rPr>
        <w:t xml:space="preserve"> </w:t>
      </w:r>
      <w:r w:rsidR="006D1451" w:rsidRPr="00785EBB">
        <w:rPr>
          <w:i/>
          <w:iCs/>
        </w:rPr>
        <w:t>a</w:t>
      </w:r>
      <w:r w:rsidR="006D1451">
        <w:rPr>
          <w:i/>
          <w:iCs/>
        </w:rPr>
        <w:t xml:space="preserve"> </w:t>
      </w:r>
      <w:r w:rsidR="008B6AC6" w:rsidRPr="00785EBB">
        <w:rPr>
          <w:i/>
          <w:iCs/>
        </w:rPr>
        <w:t>Stat</w:t>
      </w:r>
      <w:r w:rsidR="006D1451" w:rsidRPr="00785EBB">
        <w:rPr>
          <w:i/>
          <w:iCs/>
        </w:rPr>
        <w:t>e</w:t>
      </w:r>
      <w:r w:rsidR="006D1451">
        <w:rPr>
          <w:i/>
          <w:iCs/>
        </w:rPr>
        <w:t xml:space="preserve"> </w:t>
      </w:r>
      <w:r w:rsidR="008B6AC6" w:rsidRPr="00785EBB">
        <w:rPr>
          <w:i/>
          <w:iCs/>
        </w:rPr>
        <w:t>ha</w:t>
      </w:r>
      <w:r w:rsidR="006D1451" w:rsidRPr="00785EBB">
        <w:rPr>
          <w:i/>
          <w:iCs/>
        </w:rPr>
        <w:t>s</w:t>
      </w:r>
      <w:r w:rsidR="006D1451">
        <w:rPr>
          <w:i/>
          <w:iCs/>
        </w:rPr>
        <w:t xml:space="preserve"> </w:t>
      </w:r>
      <w:r w:rsidR="008B6AC6" w:rsidRPr="00785EBB">
        <w:rPr>
          <w:i/>
          <w:iCs/>
        </w:rPr>
        <w:t>reache</w:t>
      </w:r>
      <w:r w:rsidR="006D1451" w:rsidRPr="00785EBB">
        <w:rPr>
          <w:i/>
          <w:iCs/>
        </w:rPr>
        <w:t>d</w:t>
      </w:r>
      <w:r w:rsidR="006D1451">
        <w:rPr>
          <w:i/>
          <w:iCs/>
        </w:rPr>
        <w:t xml:space="preserve"> </w:t>
      </w:r>
      <w:r w:rsidR="008B6AC6" w:rsidRPr="00785EBB">
        <w:rPr>
          <w:i/>
          <w:iCs/>
        </w:rPr>
        <w:t>95 per cen</w:t>
      </w:r>
      <w:r w:rsidR="006D1451" w:rsidRPr="00785EBB">
        <w:rPr>
          <w:i/>
          <w:iCs/>
        </w:rPr>
        <w:t>t</w:t>
      </w:r>
      <w:r w:rsidR="006D1451">
        <w:rPr>
          <w:i/>
          <w:iCs/>
        </w:rPr>
        <w:t xml:space="preserve"> </w:t>
      </w:r>
      <w:r w:rsidR="008B6AC6" w:rsidRPr="00785EBB">
        <w:rPr>
          <w:i/>
          <w:iCs/>
        </w:rPr>
        <w:t>coverage</w:t>
      </w:r>
      <w:r w:rsidR="006D1451" w:rsidRPr="00785EBB">
        <w:rPr>
          <w:i/>
          <w:iCs/>
        </w:rPr>
        <w:t>,</w:t>
      </w:r>
      <w:r w:rsidR="006D1451">
        <w:rPr>
          <w:i/>
          <w:iCs/>
        </w:rPr>
        <w:t xml:space="preserve"> </w:t>
      </w:r>
      <w:r w:rsidR="008B6AC6" w:rsidRPr="00785EBB">
        <w:rPr>
          <w:i/>
          <w:iCs/>
        </w:rPr>
        <w:t>the</w:t>
      </w:r>
      <w:r w:rsidR="006D1451" w:rsidRPr="00785EBB">
        <w:rPr>
          <w:i/>
          <w:iCs/>
        </w:rPr>
        <w:t>y</w:t>
      </w:r>
      <w:r w:rsidR="006D1451">
        <w:rPr>
          <w:i/>
          <w:iCs/>
        </w:rPr>
        <w:t xml:space="preserve"> </w:t>
      </w:r>
      <w:r w:rsidR="008B6AC6" w:rsidRPr="00785EBB">
        <w:rPr>
          <w:i/>
          <w:iCs/>
        </w:rPr>
        <w:t>wil</w:t>
      </w:r>
      <w:r w:rsidR="006D1451" w:rsidRPr="00785EBB">
        <w:rPr>
          <w:i/>
          <w:iCs/>
        </w:rPr>
        <w:t>l</w:t>
      </w:r>
      <w:r w:rsidR="006D1451">
        <w:rPr>
          <w:i/>
          <w:iCs/>
        </w:rPr>
        <w:t xml:space="preserve"> </w:t>
      </w:r>
      <w:r w:rsidR="008B6AC6" w:rsidRPr="00785EBB">
        <w:rPr>
          <w:i/>
          <w:iCs/>
        </w:rPr>
        <w:t>onl</w:t>
      </w:r>
      <w:r w:rsidR="006D1451" w:rsidRPr="00785EBB">
        <w:rPr>
          <w:i/>
          <w:iCs/>
        </w:rPr>
        <w:t>y</w:t>
      </w:r>
      <w:r w:rsidR="006D1451">
        <w:rPr>
          <w:i/>
          <w:iCs/>
        </w:rPr>
        <w:t xml:space="preserve"> </w:t>
      </w:r>
      <w:r w:rsidR="008B6AC6" w:rsidRPr="00785EBB">
        <w:rPr>
          <w:i/>
          <w:iCs/>
        </w:rPr>
        <w:t>b</w:t>
      </w:r>
      <w:r w:rsidR="006D1451" w:rsidRPr="00785EBB">
        <w:rPr>
          <w:i/>
          <w:iCs/>
        </w:rPr>
        <w:t>e</w:t>
      </w:r>
      <w:r w:rsidR="006D1451">
        <w:rPr>
          <w:i/>
          <w:iCs/>
        </w:rPr>
        <w:t xml:space="preserve"> </w:t>
      </w:r>
      <w:r w:rsidR="008B6AC6" w:rsidRPr="00785EBB">
        <w:rPr>
          <w:i/>
          <w:iCs/>
        </w:rPr>
        <w:t>require</w:t>
      </w:r>
      <w:r w:rsidR="006D1451" w:rsidRPr="00785EBB">
        <w:rPr>
          <w:i/>
          <w:iCs/>
        </w:rPr>
        <w:t>d</w:t>
      </w:r>
      <w:r w:rsidR="006D1451">
        <w:rPr>
          <w:i/>
          <w:iCs/>
        </w:rPr>
        <w:t xml:space="preserve"> </w:t>
      </w:r>
      <w:r w:rsidR="008B6AC6" w:rsidRPr="00785EBB">
        <w:rPr>
          <w:i/>
          <w:iCs/>
        </w:rPr>
        <w:t>t</w:t>
      </w:r>
      <w:r w:rsidR="006D1451" w:rsidRPr="00785EBB">
        <w:rPr>
          <w:i/>
          <w:iCs/>
        </w:rPr>
        <w:t>o</w:t>
      </w:r>
      <w:r w:rsidR="006D1451">
        <w:rPr>
          <w:i/>
          <w:iCs/>
        </w:rPr>
        <w:t xml:space="preserve"> </w:t>
      </w:r>
      <w:r w:rsidR="008B6AC6" w:rsidRPr="00785EBB">
        <w:rPr>
          <w:i/>
          <w:iCs/>
        </w:rPr>
        <w:t>maintai</w:t>
      </w:r>
      <w:r w:rsidR="006D1451" w:rsidRPr="00785EBB">
        <w:rPr>
          <w:i/>
          <w:iCs/>
        </w:rPr>
        <w:t>n</w:t>
      </w:r>
      <w:r w:rsidR="006D1451">
        <w:rPr>
          <w:i/>
          <w:iCs/>
        </w:rPr>
        <w:t xml:space="preserve"> </w:t>
      </w:r>
      <w:r w:rsidR="008B6AC6" w:rsidRPr="00785EBB">
        <w:rPr>
          <w:i/>
          <w:iCs/>
        </w:rPr>
        <w:t>coverag</w:t>
      </w:r>
      <w:r w:rsidR="006D1451" w:rsidRPr="00785EBB">
        <w:rPr>
          <w:i/>
          <w:iCs/>
        </w:rPr>
        <w:t>e</w:t>
      </w:r>
      <w:r w:rsidR="006D1451">
        <w:rPr>
          <w:i/>
          <w:iCs/>
        </w:rPr>
        <w:t xml:space="preserve"> </w:t>
      </w:r>
      <w:r w:rsidR="008B6AC6" w:rsidRPr="00785EBB">
        <w:rPr>
          <w:i/>
          <w:iCs/>
        </w:rPr>
        <w:t>rate</w:t>
      </w:r>
      <w:r w:rsidR="006D1451" w:rsidRPr="00785EBB">
        <w:rPr>
          <w:i/>
          <w:iCs/>
        </w:rPr>
        <w:t>s</w:t>
      </w:r>
      <w:r w:rsidR="006D1451">
        <w:rPr>
          <w:i/>
          <w:iCs/>
        </w:rPr>
        <w:t xml:space="preserve"> </w:t>
      </w:r>
      <w:r w:rsidR="008B6AC6" w:rsidRPr="00785EBB">
        <w:rPr>
          <w:i/>
          <w:iCs/>
        </w:rPr>
        <w:t>a</w:t>
      </w:r>
      <w:r w:rsidR="006D1451" w:rsidRPr="00785EBB">
        <w:rPr>
          <w:i/>
          <w:iCs/>
        </w:rPr>
        <w:t>t</w:t>
      </w:r>
      <w:r w:rsidR="006D1451">
        <w:rPr>
          <w:i/>
          <w:iCs/>
        </w:rPr>
        <w:t xml:space="preserve"> </w:t>
      </w:r>
      <w:r w:rsidR="008B6AC6" w:rsidRPr="00785EBB">
        <w:rPr>
          <w:i/>
          <w:iCs/>
        </w:rPr>
        <w:t>95 per cent”</w:t>
      </w:r>
      <w:r w:rsidR="006D1451">
        <w:t xml:space="preserve">, </w:t>
      </w:r>
      <w:r w:rsidR="00B9092E">
        <w:t>furthe</w:t>
      </w:r>
      <w:r w:rsidR="006D1451">
        <w:t xml:space="preserve">r </w:t>
      </w:r>
      <w:r w:rsidR="00B9092E">
        <w:t>fo</w:t>
      </w:r>
      <w:r w:rsidR="006D1451">
        <w:t xml:space="preserve">r </w:t>
      </w:r>
      <w:r w:rsidR="00B9092E">
        <w:t>performanc</w:t>
      </w:r>
      <w:r w:rsidR="006D1451">
        <w:t xml:space="preserve">e </w:t>
      </w:r>
      <w:r w:rsidR="00B9092E">
        <w:t>benchmar</w:t>
      </w:r>
      <w:r w:rsidR="006D1451">
        <w:t xml:space="preserve">k </w:t>
      </w:r>
      <w:r w:rsidR="00B9092E">
        <w:t>3</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00B9092E">
        <w:t>ar</w:t>
      </w:r>
      <w:r w:rsidR="006D1451">
        <w:t xml:space="preserve">e </w:t>
      </w:r>
      <w:r w:rsidR="00B9092E">
        <w:t>onl</w:t>
      </w:r>
      <w:r w:rsidR="006D1451">
        <w:t xml:space="preserve">y </w:t>
      </w:r>
      <w:r w:rsidR="00B9092E">
        <w:t>require</w:t>
      </w:r>
      <w:r w:rsidR="006D1451">
        <w:t xml:space="preserve">d </w:t>
      </w:r>
      <w:r w:rsidR="00B9092E">
        <w:t>t</w:t>
      </w:r>
      <w:r w:rsidR="006D1451">
        <w:t xml:space="preserve">o </w:t>
      </w:r>
      <w:r w:rsidR="00B9092E">
        <w:t>improv</w:t>
      </w:r>
      <w:r w:rsidR="006D1451">
        <w:t xml:space="preserve">e </w:t>
      </w:r>
      <w:r w:rsidR="00B9092E">
        <w:t>coverag</w:t>
      </w:r>
      <w:r w:rsidR="006D1451">
        <w:t xml:space="preserve">e </w:t>
      </w:r>
      <w:r w:rsidR="00B9092E">
        <w:t>i</w:t>
      </w:r>
      <w:r w:rsidR="006D1451">
        <w:t xml:space="preserve">n </w:t>
      </w:r>
      <w:r w:rsidR="00B9092E">
        <w:t>SA</w:t>
      </w:r>
      <w:r w:rsidR="006D1451">
        <w:t xml:space="preserve">3 </w:t>
      </w:r>
      <w:r w:rsidR="00B9092E">
        <w:t>area</w:t>
      </w:r>
      <w:r w:rsidR="006D1451">
        <w:t xml:space="preserve">s </w:t>
      </w:r>
      <w:r w:rsidR="00B9092E">
        <w:t>tha</w:t>
      </w:r>
      <w:r w:rsidR="006D1451">
        <w:t xml:space="preserve">t </w:t>
      </w:r>
      <w:r w:rsidR="00B9092E">
        <w:t>hav</w:t>
      </w:r>
      <w:r w:rsidR="006D1451">
        <w:t xml:space="preserve">e </w:t>
      </w:r>
      <w:r w:rsidR="00B9092E">
        <w:t>les</w:t>
      </w:r>
      <w:r w:rsidR="006D1451">
        <w:t xml:space="preserve">s </w:t>
      </w:r>
      <w:r w:rsidR="00B9092E">
        <w:t>tha</w:t>
      </w:r>
      <w:r w:rsidR="006D1451">
        <w:t xml:space="preserve">n </w:t>
      </w:r>
      <w:r w:rsidR="00B9092E">
        <w:t>95 per cen</w:t>
      </w:r>
      <w:r w:rsidR="006D1451">
        <w:t xml:space="preserve">t </w:t>
      </w:r>
      <w:r w:rsidR="00B9092E">
        <w:t>coverage.</w:t>
      </w:r>
      <w:r w:rsidR="008B6AC6" w:rsidRPr="00785EBB">
        <w:rPr>
          <w:rStyle w:val="FootnoteReference"/>
        </w:rPr>
        <w:footnoteReference w:id="44"/>
      </w:r>
      <w:r w:rsidR="008B6AC6" w:rsidRPr="00785EBB">
        <w:t xml:space="preserve"> </w:t>
      </w:r>
      <w:r w:rsidR="00320D14" w:rsidRPr="00D029CD">
        <w:t>Thi</w:t>
      </w:r>
      <w:r w:rsidR="006D1451" w:rsidRPr="00D029CD">
        <w:t>s</w:t>
      </w:r>
      <w:r w:rsidR="006D1451">
        <w:t xml:space="preserve"> </w:t>
      </w:r>
      <w:r w:rsidR="00320D14" w:rsidRPr="00D029CD">
        <w:t>i</w:t>
      </w:r>
      <w:r w:rsidR="006D1451" w:rsidRPr="00D029CD">
        <w:t>s</w:t>
      </w:r>
      <w:r w:rsidR="006D1451">
        <w:t xml:space="preserve"> </w:t>
      </w:r>
      <w:r w:rsidR="00320D14" w:rsidRPr="00D029CD">
        <w:t>no</w:t>
      </w:r>
      <w:r w:rsidR="006D1451" w:rsidRPr="00D029CD">
        <w:t>t</w:t>
      </w:r>
      <w:r w:rsidR="006D1451">
        <w:t xml:space="preserve"> </w:t>
      </w:r>
      <w:r w:rsidR="00320D14" w:rsidRPr="00D029CD">
        <w:t>th</w:t>
      </w:r>
      <w:r w:rsidR="006D1451" w:rsidRPr="00D029CD">
        <w:t>e</w:t>
      </w:r>
      <w:r w:rsidR="006D1451">
        <w:t xml:space="preserve"> </w:t>
      </w:r>
      <w:r w:rsidR="00320D14" w:rsidRPr="00D029CD">
        <w:t>cas</w:t>
      </w:r>
      <w:r w:rsidR="006D1451" w:rsidRPr="00D029CD">
        <w:t>e</w:t>
      </w:r>
      <w:r w:rsidR="006D1451">
        <w:t xml:space="preserve"> </w:t>
      </w:r>
      <w:r w:rsidR="00320D14" w:rsidRPr="00D029CD">
        <w:t>fo</w:t>
      </w:r>
      <w:r w:rsidR="006D1451" w:rsidRPr="00D029CD">
        <w:t>r</w:t>
      </w:r>
      <w:r w:rsidR="006D1451">
        <w:t xml:space="preserve"> </w:t>
      </w:r>
      <w:r w:rsidR="00320D14" w:rsidRPr="00D029CD">
        <w:t>th</w:t>
      </w:r>
      <w:r w:rsidR="006D1451" w:rsidRPr="00D029CD">
        <w:t>e</w:t>
      </w:r>
      <w:r w:rsidR="006D1451">
        <w:t xml:space="preserve"> </w:t>
      </w:r>
      <w:r w:rsidR="00320D14" w:rsidRPr="00D029CD">
        <w:t>performanc</w:t>
      </w:r>
      <w:r w:rsidR="006D1451" w:rsidRPr="00D029CD">
        <w:t>e</w:t>
      </w:r>
      <w:r w:rsidR="006D1451">
        <w:t xml:space="preserve"> </w:t>
      </w:r>
      <w:r w:rsidR="00320D14" w:rsidRPr="00D029CD">
        <w:t>benchmar</w:t>
      </w:r>
      <w:r w:rsidR="006D1451" w:rsidRPr="00D029CD">
        <w:t>k</w:t>
      </w:r>
      <w:r w:rsidR="006D1451">
        <w:t xml:space="preserve"> </w:t>
      </w:r>
      <w:r w:rsidR="00320D14">
        <w:t>associate</w:t>
      </w:r>
      <w:r w:rsidR="006D1451">
        <w:t xml:space="preserve">d </w:t>
      </w:r>
      <w:r w:rsidR="00320D14">
        <w:t>wit</w:t>
      </w:r>
      <w:r w:rsidR="006D1451">
        <w:t xml:space="preserve">h </w:t>
      </w:r>
      <w:r w:rsidR="00320D14">
        <w:t>adolescen</w:t>
      </w:r>
      <w:r w:rsidR="006D1451">
        <w:t xml:space="preserve">t </w:t>
      </w:r>
      <w:r w:rsidR="00320D14">
        <w:t>HP</w:t>
      </w:r>
      <w:r w:rsidR="006D1451">
        <w:t xml:space="preserve">V </w:t>
      </w:r>
      <w:r w:rsidR="00320D14">
        <w:t>vaccinatio</w:t>
      </w:r>
      <w:r w:rsidR="006D1451">
        <w:t xml:space="preserve">n </w:t>
      </w:r>
      <w:r w:rsidR="00320D14">
        <w:t>rates</w:t>
      </w:r>
      <w:r w:rsidR="009905E1">
        <w:t>.</w:t>
      </w:r>
    </w:p>
    <w:p w14:paraId="7809F677" w14:textId="3CAE38A8" w:rsidR="00E921B7" w:rsidRPr="00B9092E" w:rsidRDefault="00E921B7" w:rsidP="00E921B7">
      <w:pPr>
        <w:pStyle w:val="BodyText"/>
      </w:pPr>
      <w:r w:rsidRPr="00D029CD">
        <w:t>Additionally</w:t>
      </w:r>
      <w:r w:rsidR="006D1451" w:rsidRPr="00D029CD">
        <w:t>,</w:t>
      </w:r>
      <w:r w:rsidR="006D1451">
        <w:t xml:space="preserve"> </w:t>
      </w:r>
      <w:r w:rsidRPr="00D029CD">
        <w:t>th</w:t>
      </w:r>
      <w:r w:rsidR="006D1451" w:rsidRPr="00D029CD">
        <w:t>e</w:t>
      </w:r>
      <w:r w:rsidR="006D1451">
        <w:t xml:space="preserve"> </w:t>
      </w:r>
      <w:r w:rsidRPr="00D029CD">
        <w:t>performanc</w:t>
      </w:r>
      <w:r w:rsidR="006D1451" w:rsidRPr="00D029CD">
        <w:t>e</w:t>
      </w:r>
      <w:r w:rsidR="006D1451">
        <w:t xml:space="preserve"> </w:t>
      </w:r>
      <w:r w:rsidRPr="00D029CD">
        <w:t>benchmark</w:t>
      </w:r>
      <w:r w:rsidR="006D1451" w:rsidRPr="00D029CD">
        <w:t>s</w:t>
      </w:r>
      <w:r w:rsidR="006D1451">
        <w:t xml:space="preserve"> </w:t>
      </w:r>
      <w:r w:rsidRPr="00D029CD">
        <w:t>d</w:t>
      </w:r>
      <w:r w:rsidR="006D1451" w:rsidRPr="00D029CD">
        <w:t>o</w:t>
      </w:r>
      <w:r w:rsidR="006D1451">
        <w:t xml:space="preserve"> </w:t>
      </w:r>
      <w:r w:rsidRPr="00D029CD">
        <w:t>no</w:t>
      </w:r>
      <w:r w:rsidR="006D1451" w:rsidRPr="00D029CD">
        <w:t>t</w:t>
      </w:r>
      <w:r w:rsidR="006D1451">
        <w:t xml:space="preserve"> </w:t>
      </w:r>
      <w:r w:rsidRPr="00D029CD">
        <w:t>cove</w:t>
      </w:r>
      <w:r w:rsidR="006D1451" w:rsidRPr="00D029CD">
        <w:t>r</w:t>
      </w:r>
      <w:r w:rsidR="006D1451">
        <w:t xml:space="preserve"> </w:t>
      </w:r>
      <w:r w:rsidRPr="00D029CD">
        <w:t>th</w:t>
      </w:r>
      <w:r w:rsidR="006D1451" w:rsidRPr="00D029CD">
        <w:t>e</w:t>
      </w:r>
      <w:r w:rsidR="006D1451">
        <w:t xml:space="preserve"> </w:t>
      </w:r>
      <w:r w:rsidRPr="00D029CD">
        <w:t>ful</w:t>
      </w:r>
      <w:r w:rsidR="006D1451" w:rsidRPr="00D029CD">
        <w:t>l</w:t>
      </w:r>
      <w:r w:rsidR="006D1451">
        <w:t xml:space="preserve"> </w:t>
      </w:r>
      <w:r w:rsidRPr="00D029CD">
        <w:t>spectru</w:t>
      </w:r>
      <w:r w:rsidR="006D1451" w:rsidRPr="00D029CD">
        <w:t>m</w:t>
      </w:r>
      <w:r w:rsidR="006D1451">
        <w:t xml:space="preserve"> </w:t>
      </w:r>
      <w:r w:rsidRPr="00D029CD">
        <w:t>o</w:t>
      </w:r>
      <w:r w:rsidR="006D1451" w:rsidRPr="00D029CD">
        <w:t>f</w:t>
      </w:r>
      <w:r w:rsidR="006D1451">
        <w:t xml:space="preserve"> </w:t>
      </w:r>
      <w:r w:rsidRPr="00D029CD">
        <w:t>importan</w:t>
      </w:r>
      <w:r w:rsidR="006D1451" w:rsidRPr="00D029CD">
        <w:t>t</w:t>
      </w:r>
      <w:r w:rsidR="006D1451">
        <w:t xml:space="preserve"> </w:t>
      </w:r>
      <w:r w:rsidRPr="00D029CD">
        <w:t>cohorts</w:t>
      </w:r>
      <w:r w:rsidR="006D1451" w:rsidRPr="00D029CD">
        <w:t>,</w:t>
      </w:r>
      <w:r w:rsidR="006D1451">
        <w:t xml:space="preserve"> </w:t>
      </w:r>
      <w:r w:rsidRPr="00D029CD">
        <w:t>vaccine</w:t>
      </w:r>
      <w:r w:rsidR="006D1451" w:rsidRPr="00D029CD">
        <w:t>s</w:t>
      </w:r>
      <w:r w:rsidR="006D1451">
        <w:t xml:space="preserve"> </w:t>
      </w:r>
      <w:r w:rsidRPr="00D029CD">
        <w:t>o</w:t>
      </w:r>
      <w:r w:rsidR="006D1451" w:rsidRPr="00D029CD">
        <w:t>r</w:t>
      </w:r>
      <w:r w:rsidR="006D1451">
        <w:t xml:space="preserve"> </w:t>
      </w:r>
      <w:r w:rsidRPr="00D029CD">
        <w:t>immunisatio</w:t>
      </w:r>
      <w:r w:rsidR="006D1451" w:rsidRPr="00D029CD">
        <w:t>n</w:t>
      </w:r>
      <w:r w:rsidR="006D1451">
        <w:t xml:space="preserve"> </w:t>
      </w:r>
      <w:r w:rsidRPr="00D029CD">
        <w:t>activitie</w:t>
      </w:r>
      <w:r w:rsidR="006D1451" w:rsidRPr="00D029CD">
        <w:t>s</w:t>
      </w:r>
      <w:r w:rsidR="006D1451">
        <w:t xml:space="preserve"> </w:t>
      </w:r>
      <w:r w:rsidRPr="00D029CD">
        <w:t>tha</w:t>
      </w:r>
      <w:r w:rsidR="006D1451" w:rsidRPr="00D029CD">
        <w:t>t</w:t>
      </w:r>
      <w:r w:rsidR="006D1451">
        <w:t xml:space="preserve"> </w:t>
      </w:r>
      <w:r w:rsidRPr="00D029CD">
        <w:t>occur</w:t>
      </w:r>
      <w:r w:rsidR="006D1451" w:rsidRPr="00D029CD">
        <w:t>,</w:t>
      </w:r>
      <w:r w:rsidR="006D1451">
        <w:t xml:space="preserve"> </w:t>
      </w:r>
      <w:r w:rsidRPr="00D029CD">
        <w:t>mainl</w:t>
      </w:r>
      <w:r w:rsidR="006D1451" w:rsidRPr="00D029CD">
        <w:t>y</w:t>
      </w:r>
      <w:r w:rsidR="006D1451">
        <w:t xml:space="preserve"> </w:t>
      </w:r>
      <w:r w:rsidRPr="00D029CD">
        <w:t>du</w:t>
      </w:r>
      <w:r w:rsidR="006D1451" w:rsidRPr="00D029CD">
        <w:t>e</w:t>
      </w:r>
      <w:r w:rsidR="006D1451">
        <w:t xml:space="preserve"> </w:t>
      </w:r>
      <w:r w:rsidRPr="00D029CD">
        <w:t>t</w:t>
      </w:r>
      <w:r w:rsidR="006D1451" w:rsidRPr="00D029CD">
        <w:t>o</w:t>
      </w:r>
      <w:r w:rsidR="006D1451">
        <w:t xml:space="preserve"> </w:t>
      </w:r>
      <w:r w:rsidRPr="00D029CD">
        <w:t>limite</w:t>
      </w:r>
      <w:r w:rsidR="006D1451" w:rsidRPr="00D029CD">
        <w:t>d</w:t>
      </w:r>
      <w:r w:rsidR="006D1451">
        <w:t xml:space="preserve"> </w:t>
      </w:r>
      <w:r w:rsidRPr="00D029CD">
        <w:t>availabilit</w:t>
      </w:r>
      <w:r w:rsidR="006D1451" w:rsidRPr="00D029CD">
        <w:t>y</w:t>
      </w:r>
      <w:r w:rsidR="006D1451">
        <w:t xml:space="preserve"> </w:t>
      </w:r>
      <w:r w:rsidRPr="00D029CD">
        <w:t>o</w:t>
      </w:r>
      <w:r w:rsidR="006D1451" w:rsidRPr="00D029CD">
        <w:t>f</w:t>
      </w:r>
      <w:r w:rsidR="006D1451">
        <w:t xml:space="preserve"> </w:t>
      </w:r>
      <w:r w:rsidRPr="00D029CD">
        <w:t>robus</w:t>
      </w:r>
      <w:r w:rsidR="006D1451" w:rsidRPr="00D029CD">
        <w:t>t</w:t>
      </w:r>
      <w:r w:rsidR="006D1451">
        <w:t xml:space="preserve"> </w:t>
      </w:r>
      <w:r w:rsidRPr="00D029CD">
        <w:t>data. Th</w:t>
      </w:r>
      <w:r w:rsidR="006D1451" w:rsidRPr="00D029CD">
        <w:t>e</w:t>
      </w:r>
      <w:r w:rsidR="006D1451">
        <w:t xml:space="preserve"> </w:t>
      </w:r>
      <w:r w:rsidRPr="00D029CD">
        <w:t>NPE</w:t>
      </w:r>
      <w:r w:rsidR="006D1451" w:rsidRPr="00D029CD">
        <w:t>V</w:t>
      </w:r>
      <w:r w:rsidR="006D1451">
        <w:t xml:space="preserve"> </w:t>
      </w:r>
      <w:r w:rsidRPr="00D029CD">
        <w:t>onl</w:t>
      </w:r>
      <w:r w:rsidR="006D1451" w:rsidRPr="00D029CD">
        <w:t>y</w:t>
      </w:r>
      <w:r w:rsidR="006D1451">
        <w:t xml:space="preserve"> </w:t>
      </w:r>
      <w:r w:rsidRPr="00B9092E">
        <w:t>measure</w:t>
      </w:r>
      <w:r w:rsidR="006D1451" w:rsidRPr="00B9092E">
        <w:t>s</w:t>
      </w:r>
      <w:r w:rsidR="006D1451">
        <w:t xml:space="preserve"> </w:t>
      </w:r>
      <w:r w:rsidRPr="00B9092E">
        <w:t>performanc</w:t>
      </w:r>
      <w:r w:rsidR="006D1451" w:rsidRPr="00B9092E">
        <w:t>e</w:t>
      </w:r>
      <w:r w:rsidR="006D1451">
        <w:t xml:space="preserve"> </w:t>
      </w:r>
      <w:r w:rsidRPr="00B9092E">
        <w:t>i</w:t>
      </w:r>
      <w:r w:rsidR="006D1451" w:rsidRPr="00B9092E">
        <w:t>n</w:t>
      </w:r>
      <w:r w:rsidR="006D1451">
        <w:t xml:space="preserve"> </w:t>
      </w:r>
      <w:r w:rsidRPr="00B9092E">
        <w:t>relatio</w:t>
      </w:r>
      <w:r w:rsidR="006D1451" w:rsidRPr="00B9092E">
        <w:t>n</w:t>
      </w:r>
      <w:r w:rsidR="006D1451">
        <w:t xml:space="preserve"> </w:t>
      </w:r>
      <w:r w:rsidRPr="00B9092E">
        <w:t>t</w:t>
      </w:r>
      <w:r w:rsidR="006D1451" w:rsidRPr="00B9092E">
        <w:t>o</w:t>
      </w:r>
      <w:r w:rsidR="006D1451">
        <w:t xml:space="preserve"> </w:t>
      </w:r>
      <w:r w:rsidRPr="00B9092E">
        <w:t>routin</w:t>
      </w:r>
      <w:r w:rsidR="006D1451" w:rsidRPr="00B9092E">
        <w:t>e</w:t>
      </w:r>
      <w:r w:rsidR="006D1451">
        <w:t xml:space="preserve"> </w:t>
      </w:r>
      <w:r w:rsidRPr="00B9092E">
        <w:t>childhoo</w:t>
      </w:r>
      <w:r w:rsidR="006D1451" w:rsidRPr="00B9092E">
        <w:t>d</w:t>
      </w:r>
      <w:r w:rsidR="006D1451">
        <w:t xml:space="preserve"> </w:t>
      </w:r>
      <w:r w:rsidRPr="00B9092E">
        <w:t>immunisation</w:t>
      </w:r>
      <w:r w:rsidR="006D1451" w:rsidRPr="00B9092E">
        <w:t>,</w:t>
      </w:r>
      <w:r w:rsidR="006D1451">
        <w:t xml:space="preserve"> </w:t>
      </w:r>
      <w:r w:rsidRPr="00B9092E">
        <w:t>an</w:t>
      </w:r>
      <w:r w:rsidR="006D1451" w:rsidRPr="00B9092E">
        <w:t>d</w:t>
      </w:r>
      <w:r w:rsidR="006D1451">
        <w:t xml:space="preserve"> </w:t>
      </w:r>
      <w:r w:rsidRPr="00B9092E">
        <w:t>immunisatio</w:t>
      </w:r>
      <w:r w:rsidR="006D1451" w:rsidRPr="00B9092E">
        <w:t>n</w:t>
      </w:r>
      <w:r w:rsidR="006D1451">
        <w:t xml:space="preserve"> </w:t>
      </w:r>
      <w:r w:rsidRPr="00B9092E">
        <w:t>fo</w:t>
      </w:r>
      <w:r w:rsidR="006D1451" w:rsidRPr="00B9092E">
        <w:t>r</w:t>
      </w:r>
      <w:r w:rsidR="006D1451">
        <w:t xml:space="preserve"> </w:t>
      </w:r>
      <w:r w:rsidRPr="00B9092E">
        <w:t>HP</w:t>
      </w:r>
      <w:r w:rsidR="006D1451" w:rsidRPr="00B9092E">
        <w:t>V</w:t>
      </w:r>
      <w:r w:rsidR="006D1451">
        <w:t xml:space="preserve"> </w:t>
      </w:r>
      <w:r w:rsidRPr="00B9092E">
        <w:t>i</w:t>
      </w:r>
      <w:r w:rsidR="006D1451" w:rsidRPr="00B9092E">
        <w:t>n</w:t>
      </w:r>
      <w:r w:rsidR="006D1451">
        <w:t xml:space="preserve"> </w:t>
      </w:r>
      <w:r w:rsidRPr="00B9092E">
        <w:t>adolescents. Choosin</w:t>
      </w:r>
      <w:r w:rsidR="006D1451" w:rsidRPr="00B9092E">
        <w:t>g</w:t>
      </w:r>
      <w:r w:rsidR="006D1451">
        <w:t xml:space="preserve"> </w:t>
      </w:r>
      <w:r w:rsidRPr="00B9092E">
        <w:t>output</w:t>
      </w:r>
      <w:r w:rsidR="006D1451" w:rsidRPr="00B9092E">
        <w:t>s</w:t>
      </w:r>
      <w:r w:rsidR="006D1451">
        <w:t xml:space="preserve"> </w:t>
      </w:r>
      <w:r w:rsidRPr="00B9092E">
        <w:t>wit</w:t>
      </w:r>
      <w:r w:rsidR="006D1451" w:rsidRPr="00B9092E">
        <w:t>h</w:t>
      </w:r>
      <w:r w:rsidR="006D1451">
        <w:t xml:space="preserve"> </w:t>
      </w:r>
      <w:r w:rsidRPr="00B9092E">
        <w:t>bette</w:t>
      </w:r>
      <w:r w:rsidR="006D1451" w:rsidRPr="00B9092E">
        <w:t>r</w:t>
      </w:r>
      <w:r w:rsidR="006D1451">
        <w:t xml:space="preserve"> </w:t>
      </w:r>
      <w:r>
        <w:t>an</w:t>
      </w:r>
      <w:r w:rsidR="006D1451">
        <w:t xml:space="preserve">d </w:t>
      </w:r>
      <w:r>
        <w:t>nationall</w:t>
      </w:r>
      <w:r w:rsidR="006D1451">
        <w:t xml:space="preserve">y </w:t>
      </w:r>
      <w:r>
        <w:t>consisten</w:t>
      </w:r>
      <w:r w:rsidR="006D1451">
        <w:t xml:space="preserve">t </w:t>
      </w:r>
      <w:r w:rsidRPr="00B9092E">
        <w:t>dat</w:t>
      </w:r>
      <w:r w:rsidR="006D1451" w:rsidRPr="00B9092E">
        <w:t>a</w:t>
      </w:r>
      <w:r w:rsidR="006D1451">
        <w:t xml:space="preserve"> </w:t>
      </w:r>
      <w:r w:rsidRPr="00B9092E">
        <w:t>(fo</w:t>
      </w:r>
      <w:r w:rsidR="006D1451" w:rsidRPr="00B9092E">
        <w:t>r</w:t>
      </w:r>
      <w:r w:rsidR="006D1451">
        <w:t xml:space="preserve"> </w:t>
      </w:r>
      <w:r w:rsidRPr="00B9092E">
        <w:t>eas</w:t>
      </w:r>
      <w:r w:rsidR="006D1451" w:rsidRPr="00B9092E">
        <w:t>e</w:t>
      </w:r>
      <w:r w:rsidR="006D1451">
        <w:t xml:space="preserve"> </w:t>
      </w:r>
      <w:r w:rsidRPr="00B9092E">
        <w:t>o</w:t>
      </w:r>
      <w:r w:rsidR="006D1451" w:rsidRPr="00B9092E">
        <w:t>f</w:t>
      </w:r>
      <w:r w:rsidR="006D1451">
        <w:t xml:space="preserve"> </w:t>
      </w:r>
      <w:r w:rsidRPr="00B9092E">
        <w:lastRenderedPageBreak/>
        <w:t>measurement) ca</w:t>
      </w:r>
      <w:r w:rsidR="006D1451" w:rsidRPr="00B9092E">
        <w:t>n</w:t>
      </w:r>
      <w:r w:rsidR="006D1451">
        <w:t xml:space="preserve"> </w:t>
      </w:r>
      <w:r w:rsidRPr="00B9092E">
        <w:t>unnecessaril</w:t>
      </w:r>
      <w:r w:rsidR="006D1451" w:rsidRPr="00B9092E">
        <w:t>y</w:t>
      </w:r>
      <w:r w:rsidR="006D1451">
        <w:t xml:space="preserve"> </w:t>
      </w:r>
      <w:r w:rsidRPr="00B9092E">
        <w:t>shif</w:t>
      </w:r>
      <w:r w:rsidR="006D1451" w:rsidRPr="00B9092E">
        <w:t>t</w:t>
      </w:r>
      <w:r w:rsidR="006D1451">
        <w:t xml:space="preserve"> </w:t>
      </w:r>
      <w:r w:rsidRPr="00B9092E">
        <w:t>resourcin</w:t>
      </w:r>
      <w:r w:rsidR="006D1451" w:rsidRPr="00B9092E">
        <w:t>g</w:t>
      </w:r>
      <w:r w:rsidR="006D1451">
        <w:t xml:space="preserve"> </w:t>
      </w:r>
      <w:r w:rsidRPr="00B9092E">
        <w:t>awa</w:t>
      </w:r>
      <w:r w:rsidR="006D1451" w:rsidRPr="00B9092E">
        <w:t>y</w:t>
      </w:r>
      <w:r w:rsidR="006D1451">
        <w:t xml:space="preserve"> </w:t>
      </w:r>
      <w:r w:rsidRPr="00B9092E">
        <w:t>fro</w:t>
      </w:r>
      <w:r w:rsidR="006D1451" w:rsidRPr="00B9092E">
        <w:t>m</w:t>
      </w:r>
      <w:r w:rsidR="006D1451">
        <w:t xml:space="preserve"> </w:t>
      </w:r>
      <w:r w:rsidRPr="00B9092E">
        <w:t>activitie</w:t>
      </w:r>
      <w:r w:rsidR="006D1451" w:rsidRPr="00B9092E">
        <w:t>s</w:t>
      </w:r>
      <w:r w:rsidR="006D1451">
        <w:t xml:space="preserve"> </w:t>
      </w:r>
      <w:r>
        <w:t>i</w:t>
      </w:r>
      <w:r w:rsidR="006D1451">
        <w:t xml:space="preserve">n </w:t>
      </w:r>
      <w:r>
        <w:t>area</w:t>
      </w:r>
      <w:r w:rsidR="006D1451">
        <w:t xml:space="preserve">s </w:t>
      </w:r>
      <w:r>
        <w:t>o</w:t>
      </w:r>
      <w:r w:rsidR="006D1451">
        <w:t xml:space="preserve">f </w:t>
      </w:r>
      <w:r>
        <w:t>greate</w:t>
      </w:r>
      <w:r w:rsidR="006D1451">
        <w:t xml:space="preserve">r </w:t>
      </w:r>
      <w:r>
        <w:t>nee</w:t>
      </w:r>
      <w:r w:rsidR="006D1451">
        <w:t xml:space="preserve">d </w:t>
      </w:r>
      <w:r w:rsidRPr="00B9092E">
        <w:t>tha</w:t>
      </w:r>
      <w:r w:rsidR="006D1451" w:rsidRPr="00B9092E">
        <w:t>t</w:t>
      </w:r>
      <w:r w:rsidR="006D1451">
        <w:t xml:space="preserve"> </w:t>
      </w:r>
      <w:r w:rsidRPr="00B9092E">
        <w:t>ma</w:t>
      </w:r>
      <w:r w:rsidR="006D1451" w:rsidRPr="00B9092E">
        <w:t>y</w:t>
      </w:r>
      <w:r w:rsidR="006D1451">
        <w:t xml:space="preserve"> </w:t>
      </w:r>
      <w:r>
        <w:t>hav</w:t>
      </w:r>
      <w:r w:rsidR="006D1451">
        <w:t xml:space="preserve">e </w:t>
      </w:r>
      <w:r w:rsidRPr="00B9092E">
        <w:t>greate</w:t>
      </w:r>
      <w:r w:rsidR="006D1451" w:rsidRPr="00B9092E">
        <w:t>r</w:t>
      </w:r>
      <w:r w:rsidR="006D1451">
        <w:t xml:space="preserve"> </w:t>
      </w:r>
      <w:r w:rsidRPr="00B9092E">
        <w:t>impact.</w:t>
      </w:r>
    </w:p>
    <w:p w14:paraId="314134A2" w14:textId="0A0137B4" w:rsidR="00E921B7" w:rsidRPr="00D029CD" w:rsidRDefault="00E921B7" w:rsidP="00E921B7">
      <w:pPr>
        <w:pStyle w:val="BodyText"/>
      </w:pPr>
      <w:r>
        <w:t>State</w:t>
      </w:r>
      <w:r w:rsidR="006D1451">
        <w:t xml:space="preserve">s </w:t>
      </w:r>
      <w:r>
        <w:t>an</w:t>
      </w:r>
      <w:r w:rsidR="006D1451">
        <w:t xml:space="preserve">d </w:t>
      </w:r>
      <w:r>
        <w:t>territorie</w:t>
      </w:r>
      <w:r w:rsidR="006D1451">
        <w:t xml:space="preserve">s </w:t>
      </w:r>
      <w:r w:rsidRPr="00B9092E">
        <w:t>shoul</w:t>
      </w:r>
      <w:r w:rsidR="006D1451" w:rsidRPr="00B9092E">
        <w:t>d</w:t>
      </w:r>
      <w:r w:rsidR="006D1451">
        <w:t xml:space="preserve"> </w:t>
      </w:r>
      <w:r w:rsidRPr="00B9092E">
        <w:t>b</w:t>
      </w:r>
      <w:r w:rsidR="006D1451" w:rsidRPr="00B9092E">
        <w:t>e</w:t>
      </w:r>
      <w:r w:rsidR="006D1451">
        <w:t xml:space="preserve"> </w:t>
      </w:r>
      <w:r w:rsidRPr="00B9092E">
        <w:t>hel</w:t>
      </w:r>
      <w:r w:rsidR="006D1451" w:rsidRPr="00B9092E">
        <w:t>d</w:t>
      </w:r>
      <w:r w:rsidR="006D1451">
        <w:t xml:space="preserve"> </w:t>
      </w:r>
      <w:r w:rsidRPr="00B9092E">
        <w:t>accountabl</w:t>
      </w:r>
      <w:r w:rsidR="006D1451" w:rsidRPr="00B9092E">
        <w:t>e</w:t>
      </w:r>
      <w:r w:rsidR="006D1451">
        <w:t xml:space="preserve"> </w:t>
      </w:r>
      <w:r w:rsidRPr="00B9092E">
        <w:t>fo</w:t>
      </w:r>
      <w:r w:rsidR="006D1451" w:rsidRPr="00B9092E">
        <w:t>r</w:t>
      </w:r>
      <w:r w:rsidR="006D1451">
        <w:t xml:space="preserve"> </w:t>
      </w:r>
      <w:r w:rsidRPr="00B9092E">
        <w:t>issue</w:t>
      </w:r>
      <w:r w:rsidR="006D1451" w:rsidRPr="00B9092E">
        <w:t>s</w:t>
      </w:r>
      <w:r w:rsidR="006D1451">
        <w:t xml:space="preserve"> </w:t>
      </w:r>
      <w:r w:rsidRPr="00B9092E">
        <w:t>the</w:t>
      </w:r>
      <w:r w:rsidR="006D1451" w:rsidRPr="00B9092E">
        <w:t>y</w:t>
      </w:r>
      <w:r w:rsidR="006D1451">
        <w:t xml:space="preserve"> </w:t>
      </w:r>
      <w:r w:rsidRPr="00B9092E">
        <w:t>ca</w:t>
      </w:r>
      <w:r w:rsidR="006D1451" w:rsidRPr="00B9092E">
        <w:t>n</w:t>
      </w:r>
      <w:r w:rsidR="006D1451">
        <w:t xml:space="preserve"> </w:t>
      </w:r>
      <w:r w:rsidRPr="00B9092E">
        <w:t xml:space="preserve">influence. </w:t>
      </w:r>
      <w:r>
        <w:t>State</w:t>
      </w:r>
      <w:r w:rsidR="006D1451">
        <w:t xml:space="preserve">s </w:t>
      </w:r>
      <w:r>
        <w:t>an</w:t>
      </w:r>
      <w:r w:rsidR="006D1451">
        <w:t xml:space="preserve">d </w:t>
      </w:r>
      <w:r>
        <w:t>territorie</w:t>
      </w:r>
      <w:r w:rsidR="006D1451">
        <w:t xml:space="preserve">s </w:t>
      </w:r>
      <w:r w:rsidRPr="00B9092E">
        <w:t>consistentl</w:t>
      </w:r>
      <w:r w:rsidR="006D1451" w:rsidRPr="00B9092E">
        <w:t>y</w:t>
      </w:r>
      <w:r w:rsidR="006D1451">
        <w:t xml:space="preserve"> </w:t>
      </w:r>
      <w:r w:rsidRPr="00B9092E">
        <w:t>identifie</w:t>
      </w:r>
      <w:r w:rsidR="006D1451" w:rsidRPr="00B9092E">
        <w:t>d</w:t>
      </w:r>
      <w:r w:rsidR="006D1451">
        <w:t xml:space="preserve"> </w:t>
      </w:r>
      <w:r w:rsidRPr="00B9092E">
        <w:t>performanc</w:t>
      </w:r>
      <w:r w:rsidR="006D1451" w:rsidRPr="00B9092E">
        <w:t>e</w:t>
      </w:r>
      <w:r w:rsidR="006D1451">
        <w:t xml:space="preserve"> </w:t>
      </w:r>
      <w:r w:rsidRPr="00B9092E">
        <w:t>benchmar</w:t>
      </w:r>
      <w:r w:rsidR="006D1451" w:rsidRPr="00B9092E">
        <w:t>k</w:t>
      </w:r>
      <w:r w:rsidR="006D1451">
        <w:t xml:space="preserve"> </w:t>
      </w:r>
      <w:r w:rsidR="006D1451" w:rsidRPr="00B9092E">
        <w:t>5</w:t>
      </w:r>
      <w:r w:rsidR="006D1451">
        <w:t xml:space="preserve"> </w:t>
      </w:r>
      <w:r w:rsidRPr="00B9092E">
        <w:t>– concernin</w:t>
      </w:r>
      <w:r w:rsidR="006D1451" w:rsidRPr="00B9092E">
        <w:t>g</w:t>
      </w:r>
      <w:r w:rsidR="006D1451">
        <w:t xml:space="preserve"> </w:t>
      </w:r>
      <w:r w:rsidRPr="00B9092E">
        <w:t>wastag</w:t>
      </w:r>
      <w:r w:rsidR="006D1451" w:rsidRPr="00B9092E">
        <w:t>e</w:t>
      </w:r>
      <w:r w:rsidR="006D1451">
        <w:t xml:space="preserve"> </w:t>
      </w:r>
      <w:r w:rsidRPr="00B9092E">
        <w:t>an</w:t>
      </w:r>
      <w:r w:rsidR="006D1451" w:rsidRPr="00B9092E">
        <w:t>d</w:t>
      </w:r>
      <w:r w:rsidR="006D1451">
        <w:t xml:space="preserve"> </w:t>
      </w:r>
      <w:r w:rsidRPr="00B9092E">
        <w:t>leakag</w:t>
      </w:r>
      <w:r w:rsidR="006D1451" w:rsidRPr="00B9092E">
        <w:t>e</w:t>
      </w:r>
      <w:r w:rsidR="006D1451">
        <w:t xml:space="preserve"> </w:t>
      </w:r>
      <w:r w:rsidRPr="00B9092E">
        <w:t>– a</w:t>
      </w:r>
      <w:r w:rsidR="006D1451" w:rsidRPr="00B9092E">
        <w:t>s</w:t>
      </w:r>
      <w:r w:rsidR="006D1451">
        <w:t xml:space="preserve"> </w:t>
      </w:r>
      <w:r w:rsidRPr="00B9092E">
        <w:t>a</w:t>
      </w:r>
      <w:r w:rsidR="006D1451" w:rsidRPr="00B9092E">
        <w:t>n</w:t>
      </w:r>
      <w:r w:rsidR="006D1451">
        <w:t xml:space="preserve"> </w:t>
      </w:r>
      <w:r w:rsidRPr="00B9092E">
        <w:t>importan</w:t>
      </w:r>
      <w:r w:rsidR="006D1451" w:rsidRPr="00B9092E">
        <w:t>t</w:t>
      </w:r>
      <w:r w:rsidR="006D1451">
        <w:t xml:space="preserve"> </w:t>
      </w:r>
      <w:r w:rsidRPr="00B9092E">
        <w:t>performanc</w:t>
      </w:r>
      <w:r w:rsidR="006D1451" w:rsidRPr="00B9092E">
        <w:t>e</w:t>
      </w:r>
      <w:r w:rsidR="006D1451">
        <w:t xml:space="preserve"> </w:t>
      </w:r>
      <w:r w:rsidRPr="00B9092E">
        <w:t>benchmark</w:t>
      </w:r>
      <w:r w:rsidR="006D1451" w:rsidRPr="00B9092E">
        <w:t>,</w:t>
      </w:r>
      <w:r w:rsidR="006D1451">
        <w:t xml:space="preserve"> </w:t>
      </w:r>
      <w:r w:rsidRPr="00B9092E">
        <w:t>bu</w:t>
      </w:r>
      <w:r w:rsidR="006D1451" w:rsidRPr="00B9092E">
        <w:t>t</w:t>
      </w:r>
      <w:r w:rsidR="006D1451">
        <w:t xml:space="preserve"> </w:t>
      </w:r>
      <w:r w:rsidRPr="00B9092E">
        <w:t>on</w:t>
      </w:r>
      <w:r w:rsidR="006D1451" w:rsidRPr="00B9092E">
        <w:t>e</w:t>
      </w:r>
      <w:r w:rsidR="006D1451">
        <w:t xml:space="preserve"> </w:t>
      </w:r>
      <w:r>
        <w:t>ove</w:t>
      </w:r>
      <w:r w:rsidR="006D1451">
        <w:t xml:space="preserve">r </w:t>
      </w:r>
      <w:r>
        <w:t>whic</w:t>
      </w:r>
      <w:r w:rsidR="006D1451">
        <w:t xml:space="preserve">h </w:t>
      </w:r>
      <w:r w:rsidRPr="00B9092E">
        <w:t>the</w:t>
      </w:r>
      <w:r w:rsidR="006D1451" w:rsidRPr="00B9092E">
        <w:t>y</w:t>
      </w:r>
      <w:r w:rsidR="006D1451">
        <w:t xml:space="preserve"> </w:t>
      </w:r>
      <w:r w:rsidRPr="00B9092E">
        <w:t>hav</w:t>
      </w:r>
      <w:r w:rsidR="006D1451" w:rsidRPr="00B9092E">
        <w:t>e</w:t>
      </w:r>
      <w:r w:rsidR="006D1451">
        <w:t xml:space="preserve"> </w:t>
      </w:r>
      <w:r w:rsidRPr="00B9092E">
        <w:t>limite</w:t>
      </w:r>
      <w:r w:rsidR="006D1451" w:rsidRPr="00B9092E">
        <w:t>d</w:t>
      </w:r>
      <w:r w:rsidR="006D1451">
        <w:t xml:space="preserve"> </w:t>
      </w:r>
      <w:r w:rsidRPr="00B9092E">
        <w:t>control. Wastag</w:t>
      </w:r>
      <w:r w:rsidR="006D1451" w:rsidRPr="00B9092E">
        <w:t>e</w:t>
      </w:r>
      <w:r w:rsidR="006D1451">
        <w:t xml:space="preserve"> </w:t>
      </w:r>
      <w:r w:rsidRPr="00B9092E">
        <w:t>an</w:t>
      </w:r>
      <w:r w:rsidR="006D1451" w:rsidRPr="00B9092E">
        <w:t>d</w:t>
      </w:r>
      <w:r w:rsidR="006D1451">
        <w:t xml:space="preserve"> </w:t>
      </w:r>
      <w:r w:rsidRPr="00B9092E">
        <w:t>leakag</w:t>
      </w:r>
      <w:r w:rsidR="006D1451" w:rsidRPr="00B9092E">
        <w:t>e</w:t>
      </w:r>
      <w:r w:rsidR="006D1451">
        <w:t xml:space="preserve"> </w:t>
      </w:r>
      <w:r w:rsidRPr="00B9092E">
        <w:t>ar</w:t>
      </w:r>
      <w:r w:rsidR="006D1451" w:rsidRPr="00B9092E">
        <w:t>e</w:t>
      </w:r>
      <w:r w:rsidR="006D1451">
        <w:t xml:space="preserve"> </w:t>
      </w:r>
      <w:r w:rsidRPr="00B9092E">
        <w:t>primaril</w:t>
      </w:r>
      <w:r w:rsidR="006D1451" w:rsidRPr="00B9092E">
        <w:t>y</w:t>
      </w:r>
      <w:r w:rsidR="006D1451">
        <w:t xml:space="preserve"> </w:t>
      </w:r>
      <w:r w:rsidRPr="00B9092E">
        <w:t>influence</w:t>
      </w:r>
      <w:r w:rsidR="006D1451" w:rsidRPr="00B9092E">
        <w:t>d</w:t>
      </w:r>
      <w:r w:rsidR="006D1451">
        <w:t xml:space="preserve"> </w:t>
      </w:r>
      <w:r w:rsidRPr="00B9092E">
        <w:t>b</w:t>
      </w:r>
      <w:r w:rsidR="006D1451" w:rsidRPr="00B9092E">
        <w:t>y</w:t>
      </w:r>
      <w:r w:rsidR="006D1451">
        <w:t xml:space="preserve"> </w:t>
      </w:r>
      <w:r w:rsidRPr="00B9092E">
        <w:t>vaccinatio</w:t>
      </w:r>
      <w:r w:rsidR="006D1451" w:rsidRPr="00B9092E">
        <w:t>n</w:t>
      </w:r>
      <w:r w:rsidR="006D1451">
        <w:t xml:space="preserve"> </w:t>
      </w:r>
      <w:r w:rsidRPr="00B9092E">
        <w:t>provider</w:t>
      </w:r>
      <w:r w:rsidR="006D1451" w:rsidRPr="00B9092E">
        <w:t>s</w:t>
      </w:r>
      <w:r w:rsidR="006D1451">
        <w:t xml:space="preserve"> </w:t>
      </w:r>
      <w:r w:rsidRPr="00B9092E">
        <w:t>wh</w:t>
      </w:r>
      <w:r w:rsidR="006D1451" w:rsidRPr="00B9092E">
        <w:t>o</w:t>
      </w:r>
      <w:r w:rsidR="006D1451">
        <w:t xml:space="preserve"> </w:t>
      </w:r>
      <w:r w:rsidRPr="00B9092E">
        <w:t>ar</w:t>
      </w:r>
      <w:r w:rsidR="006D1451" w:rsidRPr="00B9092E">
        <w:t>e</w:t>
      </w:r>
      <w:r w:rsidR="006D1451">
        <w:t xml:space="preserve"> </w:t>
      </w:r>
      <w:r w:rsidRPr="00B9092E">
        <w:t>mostl</w:t>
      </w:r>
      <w:r w:rsidR="006D1451" w:rsidRPr="00B9092E">
        <w:t>y</w:t>
      </w:r>
      <w:r w:rsidR="006D1451">
        <w:t xml:space="preserve"> </w:t>
      </w:r>
      <w:r w:rsidRPr="00B9092E">
        <w:t>funde</w:t>
      </w:r>
      <w:r w:rsidR="006D1451" w:rsidRPr="00B9092E">
        <w:t>d</w:t>
      </w:r>
      <w:r w:rsidR="006D1451">
        <w:t xml:space="preserve"> </w:t>
      </w:r>
      <w:r w:rsidRPr="00B9092E">
        <w:t>b</w:t>
      </w:r>
      <w:r w:rsidR="006D1451" w:rsidRPr="00B9092E">
        <w:t>y</w:t>
      </w:r>
      <w:r w:rsidR="006D1451">
        <w:t xml:space="preserve"> </w:t>
      </w:r>
      <w:r w:rsidRPr="00B9092E">
        <w:t>th</w:t>
      </w:r>
      <w:r w:rsidR="006D1451" w:rsidRPr="00B9092E">
        <w:t>e</w:t>
      </w:r>
      <w:r w:rsidR="006D1451">
        <w:t xml:space="preserve"> </w:t>
      </w:r>
      <w:r w:rsidRPr="00B9092E">
        <w:t>Commonwealt</w:t>
      </w:r>
      <w:r w:rsidR="006D1451" w:rsidRPr="00B9092E">
        <w:t>h</w:t>
      </w:r>
      <w:r w:rsidR="006D1451">
        <w:t xml:space="preserve"> </w:t>
      </w:r>
      <w:r w:rsidRPr="00B9092E">
        <w:t>throug</w:t>
      </w:r>
      <w:r w:rsidR="006D1451" w:rsidRPr="00B9092E">
        <w:t>h</w:t>
      </w:r>
      <w:r w:rsidR="006D1451">
        <w:t xml:space="preserve"> </w:t>
      </w:r>
      <w:r w:rsidRPr="00B9092E">
        <w:t>th</w:t>
      </w:r>
      <w:r w:rsidR="006D1451" w:rsidRPr="00B9092E">
        <w:t>e</w:t>
      </w:r>
      <w:r w:rsidR="006D1451">
        <w:t xml:space="preserve"> </w:t>
      </w:r>
      <w:r w:rsidRPr="00B9092E">
        <w:t>Medicar</w:t>
      </w:r>
      <w:r w:rsidR="006D1451" w:rsidRPr="00B9092E">
        <w:t>e</w:t>
      </w:r>
      <w:r w:rsidR="006D1451">
        <w:t xml:space="preserve"> </w:t>
      </w:r>
      <w:r w:rsidRPr="00B9092E">
        <w:t>Benefit</w:t>
      </w:r>
      <w:r w:rsidR="006D1451" w:rsidRPr="00B9092E">
        <w:t>s</w:t>
      </w:r>
      <w:r w:rsidR="006D1451">
        <w:t xml:space="preserve"> </w:t>
      </w:r>
      <w:r w:rsidRPr="00B9092E">
        <w:t>Scheme.</w:t>
      </w:r>
      <w:r>
        <w:t xml:space="preserve"> </w:t>
      </w:r>
    </w:p>
    <w:p w14:paraId="34289F6F" w14:textId="5846EDB4" w:rsidR="008B6AC6" w:rsidRPr="00785EBB" w:rsidRDefault="008B6AC6" w:rsidP="008B6AC6">
      <w:pPr>
        <w:pStyle w:val="Heading4"/>
      </w:pPr>
      <w:r w:rsidRPr="00785EBB">
        <w:t>Measuremen</w:t>
      </w:r>
      <w:r w:rsidR="006D1451" w:rsidRPr="00785EBB">
        <w:t>t</w:t>
      </w:r>
      <w:r w:rsidR="006D1451">
        <w:t xml:space="preserve"> </w:t>
      </w:r>
      <w:r w:rsidRPr="00785EBB">
        <w:t>methods</w:t>
      </w:r>
    </w:p>
    <w:p w14:paraId="63A4CC07" w14:textId="6BD59913" w:rsidR="008B6AC6" w:rsidRPr="00785EBB" w:rsidRDefault="008B6AC6" w:rsidP="008B6AC6">
      <w:pPr>
        <w:pStyle w:val="Heading6"/>
      </w:pPr>
      <w:r w:rsidRPr="00785EBB">
        <w:t>Detai</w:t>
      </w:r>
      <w:r w:rsidR="006D1451" w:rsidRPr="00785EBB">
        <w:t>l</w:t>
      </w:r>
      <w:r w:rsidR="006D1451">
        <w:t xml:space="preserve"> </w:t>
      </w:r>
      <w:r w:rsidRPr="00785EBB">
        <w:t>an</w:t>
      </w:r>
      <w:r w:rsidR="006D1451" w:rsidRPr="00785EBB">
        <w:t>d</w:t>
      </w:r>
      <w:r w:rsidR="006D1451">
        <w:t xml:space="preserve"> </w:t>
      </w:r>
      <w:r w:rsidRPr="00785EBB">
        <w:t>flexibility</w:t>
      </w:r>
    </w:p>
    <w:p w14:paraId="44341A22" w14:textId="31E8CFD2" w:rsidR="008B6AC6" w:rsidRPr="00785EBB" w:rsidRDefault="008B6AC6" w:rsidP="008B6AC6">
      <w:pPr>
        <w:pStyle w:val="BodyText"/>
      </w:pPr>
      <w:r w:rsidRPr="00785EBB">
        <w:t>Performanc</w:t>
      </w:r>
      <w:r w:rsidR="006D1451" w:rsidRPr="00785EBB">
        <w:t>e</w:t>
      </w:r>
      <w:r w:rsidR="006D1451">
        <w:t xml:space="preserve"> </w:t>
      </w:r>
      <w:r w:rsidRPr="00785EBB">
        <w:t>measure</w:t>
      </w:r>
      <w:r w:rsidR="006D1451" w:rsidRPr="00785EBB">
        <w:t>s</w:t>
      </w:r>
      <w:r w:rsidR="006D1451">
        <w:t xml:space="preserve"> </w:t>
      </w:r>
      <w:r w:rsidRPr="00785EBB">
        <w:t>var</w:t>
      </w:r>
      <w:r w:rsidR="006D1451" w:rsidRPr="00785EBB">
        <w:t>y</w:t>
      </w:r>
      <w:r w:rsidR="006D1451">
        <w:t xml:space="preserve"> </w:t>
      </w:r>
      <w:r w:rsidRPr="00785EBB">
        <w:t>betwee</w:t>
      </w:r>
      <w:r w:rsidR="006D1451" w:rsidRPr="00785EBB">
        <w:t>n</w:t>
      </w:r>
      <w:r w:rsidR="006D1451">
        <w:t xml:space="preserve"> </w:t>
      </w:r>
      <w:r w:rsidRPr="00785EBB">
        <w:t>bein</w:t>
      </w:r>
      <w:r w:rsidR="006D1451" w:rsidRPr="00785EBB">
        <w:t>g</w:t>
      </w:r>
      <w:r w:rsidR="006D1451">
        <w:t xml:space="preserve"> </w:t>
      </w:r>
      <w:r w:rsidRPr="00785EBB">
        <w:t>to</w:t>
      </w:r>
      <w:r w:rsidR="006D1451" w:rsidRPr="00785EBB">
        <w:t>o</w:t>
      </w:r>
      <w:r w:rsidR="006D1451">
        <w:t xml:space="preserve"> </w:t>
      </w:r>
      <w:r w:rsidRPr="00785EBB">
        <w:t>high-leve</w:t>
      </w:r>
      <w:r w:rsidR="006D1451" w:rsidRPr="00785EBB">
        <w:t>l</w:t>
      </w:r>
      <w:r w:rsidR="006D1451">
        <w:t xml:space="preserve"> </w:t>
      </w:r>
      <w:r w:rsidRPr="00785EBB">
        <w:t>an</w:t>
      </w:r>
      <w:r w:rsidR="006D1451" w:rsidRPr="00785EBB">
        <w:t>d</w:t>
      </w:r>
      <w:r w:rsidR="006D1451">
        <w:t xml:space="preserve"> </w:t>
      </w:r>
      <w:r w:rsidRPr="00785EBB">
        <w:t>to</w:t>
      </w:r>
      <w:r w:rsidR="006D1451" w:rsidRPr="00785EBB">
        <w:t>o</w:t>
      </w:r>
      <w:r w:rsidR="006D1451">
        <w:t xml:space="preserve"> </w:t>
      </w:r>
      <w:r w:rsidRPr="00785EBB">
        <w:t>specifi</w:t>
      </w:r>
      <w:r w:rsidR="006D1451" w:rsidRPr="00785EBB">
        <w:t>c</w:t>
      </w:r>
      <w:r w:rsidR="006D1451">
        <w:t xml:space="preserve"> </w:t>
      </w:r>
      <w:r w:rsidRPr="00785EBB">
        <w:t xml:space="preserve">/ inflexible. </w:t>
      </w:r>
      <w:r w:rsidR="00527A6D" w:rsidRPr="00785EBB">
        <w:t>Th</w:t>
      </w:r>
      <w:r w:rsidR="006D1451" w:rsidRPr="00785EBB">
        <w:t>e</w:t>
      </w:r>
      <w:r w:rsidR="006D1451">
        <w:t xml:space="preserve"> </w:t>
      </w:r>
      <w:r w:rsidRPr="00785EBB">
        <w:t>performanc</w:t>
      </w:r>
      <w:r w:rsidR="006D1451" w:rsidRPr="00785EBB">
        <w:t>e</w:t>
      </w:r>
      <w:r w:rsidR="006D1451">
        <w:t xml:space="preserve"> </w:t>
      </w:r>
      <w:r w:rsidRPr="00785EBB">
        <w:t>measure</w:t>
      </w:r>
      <w:r w:rsidR="006D1451" w:rsidRPr="00785EBB">
        <w:t>s</w:t>
      </w:r>
      <w:r w:rsidR="006D1451">
        <w:t xml:space="preserve"> </w:t>
      </w:r>
      <w:r w:rsidRPr="00785EBB">
        <w:t>ar</w:t>
      </w:r>
      <w:r w:rsidR="006D1451" w:rsidRPr="00785EBB">
        <w:t>e</w:t>
      </w:r>
      <w:r w:rsidR="006D1451">
        <w:t xml:space="preserve"> </w:t>
      </w:r>
      <w:r w:rsidRPr="00785EBB">
        <w:t>no</w:t>
      </w:r>
      <w:r w:rsidR="006D1451" w:rsidRPr="00785EBB">
        <w:t>t</w:t>
      </w:r>
      <w:r w:rsidR="006D1451">
        <w:t xml:space="preserve"> </w:t>
      </w:r>
      <w:r w:rsidRPr="00785EBB">
        <w:t>sufficientl</w:t>
      </w:r>
      <w:r w:rsidR="006D1451" w:rsidRPr="00785EBB">
        <w:t>y</w:t>
      </w:r>
      <w:r w:rsidR="006D1451">
        <w:t xml:space="preserve"> </w:t>
      </w:r>
      <w:r w:rsidRPr="00785EBB">
        <w:t>flexibl</w:t>
      </w:r>
      <w:r w:rsidR="006D1451" w:rsidRPr="00785EBB">
        <w:t>e</w:t>
      </w:r>
      <w:r w:rsidR="006D1451">
        <w:t xml:space="preserve"> </w:t>
      </w:r>
      <w:r w:rsidRPr="00785EBB">
        <w:t>t</w:t>
      </w:r>
      <w:r w:rsidR="006D1451" w:rsidRPr="00785EBB">
        <w:t>o</w:t>
      </w:r>
      <w:r w:rsidR="006D1451">
        <w:t xml:space="preserve"> </w:t>
      </w:r>
      <w:r w:rsidRPr="00785EBB">
        <w:t>accoun</w:t>
      </w:r>
      <w:r w:rsidR="006D1451" w:rsidRPr="00785EBB">
        <w:t>t</w:t>
      </w:r>
      <w:r w:rsidR="006D1451">
        <w:t xml:space="preserve"> </w:t>
      </w:r>
      <w:r w:rsidRPr="00785EBB">
        <w:t>fo</w:t>
      </w:r>
      <w:r w:rsidR="006D1451" w:rsidRPr="00785EBB">
        <w:t>r</w:t>
      </w:r>
      <w:r w:rsidR="006D1451">
        <w:t xml:space="preserve"> </w:t>
      </w:r>
      <w:r w:rsidRPr="00785EBB">
        <w:t>externa</w:t>
      </w:r>
      <w:r w:rsidR="006D1451" w:rsidRPr="00785EBB">
        <w:t>l</w:t>
      </w:r>
      <w:r w:rsidR="006D1451">
        <w:t xml:space="preserve"> </w:t>
      </w:r>
      <w:r w:rsidRPr="00785EBB">
        <w:t>factor</w:t>
      </w:r>
      <w:r w:rsidR="006D1451" w:rsidRPr="00785EBB">
        <w:t>s</w:t>
      </w:r>
      <w:r w:rsidR="006D1451">
        <w:t xml:space="preserve"> </w:t>
      </w:r>
      <w:r w:rsidRPr="00785EBB">
        <w:t>influencin</w:t>
      </w:r>
      <w:r w:rsidR="006D1451" w:rsidRPr="00785EBB">
        <w:t>g</w:t>
      </w:r>
      <w:r w:rsidR="006D1451">
        <w:t xml:space="preserve"> </w:t>
      </w:r>
      <w:r w:rsidRPr="00785EBB">
        <w:t>vaccin</w:t>
      </w:r>
      <w:r w:rsidR="006D1451" w:rsidRPr="00785EBB">
        <w:t>e</w:t>
      </w:r>
      <w:r w:rsidR="006D1451">
        <w:t xml:space="preserve"> </w:t>
      </w:r>
      <w:r w:rsidRPr="00785EBB">
        <w:t>administratio</w:t>
      </w:r>
      <w:r w:rsidR="006D1451" w:rsidRPr="00785EBB">
        <w:t>n</w:t>
      </w:r>
      <w:r w:rsidR="006D1451">
        <w:t xml:space="preserve"> </w:t>
      </w:r>
      <w:r w:rsidRPr="00785EBB">
        <w:t>an</w:t>
      </w:r>
      <w:r w:rsidR="006D1451" w:rsidRPr="00785EBB">
        <w:t>d</w:t>
      </w:r>
      <w:r w:rsidR="006D1451">
        <w:t xml:space="preserve"> </w:t>
      </w:r>
      <w:r w:rsidRPr="00785EBB">
        <w:t>immunisatio</w:t>
      </w:r>
      <w:r w:rsidR="006D1451" w:rsidRPr="00785EBB">
        <w:t>n</w:t>
      </w:r>
      <w:r w:rsidR="006D1451">
        <w:t xml:space="preserve"> </w:t>
      </w:r>
      <w:r w:rsidRPr="00B9092E">
        <w:t>coverag</w:t>
      </w:r>
      <w:r w:rsidR="006D1451" w:rsidRPr="00B9092E">
        <w:t>e</w:t>
      </w:r>
      <w:r w:rsidR="006D1451">
        <w:t xml:space="preserve"> </w:t>
      </w:r>
      <w:r w:rsidRPr="00B9092E">
        <w:t>rates. Fo</w:t>
      </w:r>
      <w:r w:rsidR="006D1451" w:rsidRPr="00B9092E">
        <w:t>r</w:t>
      </w:r>
      <w:r w:rsidR="006D1451">
        <w:t xml:space="preserve"> </w:t>
      </w:r>
      <w:r w:rsidRPr="00B9092E">
        <w:t>example</w:t>
      </w:r>
      <w:r w:rsidR="006D1451" w:rsidRPr="00B9092E">
        <w:t>,</w:t>
      </w:r>
      <w:r w:rsidR="006D1451">
        <w:t xml:space="preserve"> </w:t>
      </w:r>
      <w:r w:rsidRPr="00B9092E">
        <w:t>accountin</w:t>
      </w:r>
      <w:r w:rsidR="006D1451" w:rsidRPr="00B9092E">
        <w:t>g</w:t>
      </w:r>
      <w:r w:rsidR="006D1451">
        <w:t xml:space="preserve"> </w:t>
      </w:r>
      <w:r w:rsidRPr="00B9092E">
        <w:t>fo</w:t>
      </w:r>
      <w:r w:rsidR="006D1451" w:rsidRPr="00B9092E">
        <w:t>r</w:t>
      </w:r>
      <w:r w:rsidR="006D1451">
        <w:t xml:space="preserve"> </w:t>
      </w:r>
      <w:r w:rsidRPr="00B9092E">
        <w:t>populatio</w:t>
      </w:r>
      <w:r w:rsidR="006D1451" w:rsidRPr="00B9092E">
        <w:t>n</w:t>
      </w:r>
      <w:r w:rsidR="006D1451">
        <w:t xml:space="preserve"> </w:t>
      </w:r>
      <w:r w:rsidRPr="00B9092E">
        <w:t>movemen</w:t>
      </w:r>
      <w:r w:rsidR="006D1451" w:rsidRPr="00B9092E">
        <w:t>t</w:t>
      </w:r>
      <w:r w:rsidR="006D1451">
        <w:t xml:space="preserve"> </w:t>
      </w:r>
      <w:r w:rsidRPr="00B9092E">
        <w:t>an</w:t>
      </w:r>
      <w:r w:rsidR="006D1451" w:rsidRPr="00B9092E">
        <w:t>d</w:t>
      </w:r>
      <w:r w:rsidR="006D1451">
        <w:t xml:space="preserve"> </w:t>
      </w:r>
      <w:r w:rsidRPr="00B9092E">
        <w:t>th</w:t>
      </w:r>
      <w:r w:rsidR="006D1451" w:rsidRPr="00B9092E">
        <w:t>e</w:t>
      </w:r>
      <w:r w:rsidR="006D1451">
        <w:t xml:space="preserve"> </w:t>
      </w:r>
      <w:r w:rsidRPr="00B9092E">
        <w:t>curren</w:t>
      </w:r>
      <w:r w:rsidR="006D1451" w:rsidRPr="00B9092E">
        <w:t>t</w:t>
      </w:r>
      <w:r w:rsidR="006D1451">
        <w:t xml:space="preserve"> </w:t>
      </w:r>
      <w:r w:rsidRPr="00B9092E">
        <w:t>COVID-1</w:t>
      </w:r>
      <w:r w:rsidR="006D1451" w:rsidRPr="00B9092E">
        <w:t>9</w:t>
      </w:r>
      <w:r w:rsidR="006D1451">
        <w:t xml:space="preserve"> </w:t>
      </w:r>
      <w:r w:rsidRPr="00B9092E">
        <w:t>situation</w:t>
      </w:r>
      <w:r w:rsidR="006D1451" w:rsidRPr="00B9092E">
        <w:t>,</w:t>
      </w:r>
      <w:r w:rsidR="006D1451">
        <w:t xml:space="preserve"> </w:t>
      </w:r>
      <w:r w:rsidRPr="00B9092E">
        <w:t>whic</w:t>
      </w:r>
      <w:r w:rsidR="006D1451" w:rsidRPr="00B9092E">
        <w:t>h</w:t>
      </w:r>
      <w:r w:rsidR="006D1451">
        <w:t xml:space="preserve"> </w:t>
      </w:r>
      <w:r w:rsidRPr="00B9092E">
        <w:t>ha</w:t>
      </w:r>
      <w:r w:rsidR="006D1451" w:rsidRPr="00B9092E">
        <w:t>s</w:t>
      </w:r>
      <w:r w:rsidR="006D1451">
        <w:t xml:space="preserve"> </w:t>
      </w:r>
      <w:r w:rsidRPr="00B9092E">
        <w:t>already</w:t>
      </w:r>
      <w:r w:rsidR="006D1451" w:rsidRPr="00B9092E">
        <w:t>,</w:t>
      </w:r>
      <w:r w:rsidR="006D1451">
        <w:t xml:space="preserve"> </w:t>
      </w:r>
      <w:r w:rsidRPr="00B9092E">
        <w:t>an</w:t>
      </w:r>
      <w:r w:rsidR="006D1451" w:rsidRPr="00B9092E">
        <w:t>d</w:t>
      </w:r>
      <w:r w:rsidR="006D1451">
        <w:t xml:space="preserve"> </w:t>
      </w:r>
      <w:r w:rsidRPr="00B9092E">
        <w:t>ma</w:t>
      </w:r>
      <w:r w:rsidR="006D1451" w:rsidRPr="00B9092E">
        <w:t>y</w:t>
      </w:r>
      <w:r w:rsidR="006D1451">
        <w:t xml:space="preserve"> </w:t>
      </w:r>
      <w:r w:rsidRPr="00B9092E">
        <w:t>continu</w:t>
      </w:r>
      <w:r w:rsidR="006D1451" w:rsidRPr="00B9092E">
        <w:t>e</w:t>
      </w:r>
      <w:r w:rsidR="006D1451">
        <w:t xml:space="preserve"> </w:t>
      </w:r>
      <w:r w:rsidRPr="00B9092E">
        <w:t>to</w:t>
      </w:r>
      <w:r w:rsidR="006D1451" w:rsidRPr="00B9092E">
        <w:t>,</w:t>
      </w:r>
      <w:r w:rsidR="006D1451">
        <w:t xml:space="preserve"> </w:t>
      </w:r>
      <w:r w:rsidRPr="00B9092E">
        <w:t>reduc</w:t>
      </w:r>
      <w:r w:rsidR="006D1451" w:rsidRPr="00B9092E">
        <w:t>e</w:t>
      </w:r>
      <w:r w:rsidR="006D1451">
        <w:t xml:space="preserve"> </w:t>
      </w:r>
      <w:r w:rsidRPr="00B9092E">
        <w:t>immunisatio</w:t>
      </w:r>
      <w:r w:rsidR="006D1451" w:rsidRPr="00B9092E">
        <w:t>n</w:t>
      </w:r>
      <w:r w:rsidR="006D1451">
        <w:t xml:space="preserve"> </w:t>
      </w:r>
      <w:r w:rsidRPr="00B9092E">
        <w:t>coverag</w:t>
      </w:r>
      <w:r w:rsidR="006D1451" w:rsidRPr="00B9092E">
        <w:t>e</w:t>
      </w:r>
      <w:r w:rsidR="006D1451">
        <w:t xml:space="preserve"> </w:t>
      </w:r>
      <w:r w:rsidRPr="00B9092E">
        <w:t>rate</w:t>
      </w:r>
      <w:r w:rsidR="006D1451" w:rsidRPr="00B9092E">
        <w:t>s</w:t>
      </w:r>
      <w:r w:rsidR="006D1451">
        <w:t xml:space="preserve"> </w:t>
      </w:r>
      <w:r w:rsidRPr="00B9092E">
        <w:t>(se</w:t>
      </w:r>
      <w:r w:rsidR="006D1451" w:rsidRPr="00B9092E">
        <w:t>e</w:t>
      </w:r>
      <w:r w:rsidR="006D1451">
        <w:t xml:space="preserve"> </w:t>
      </w:r>
      <w:r w:rsidRPr="00B9092E">
        <w:t>Sectio</w:t>
      </w:r>
      <w:r w:rsidR="006D1451" w:rsidRPr="00B9092E">
        <w:t>n</w:t>
      </w:r>
      <w:r w:rsidR="006D1451">
        <w:t xml:space="preserve"> </w:t>
      </w:r>
      <w:r w:rsidRPr="006D1451">
        <w:fldChar w:fldCharType="begin"/>
      </w:r>
      <w:r w:rsidR="00DB25B4" w:rsidRPr="006D1451">
        <w:instrText xml:space="preserve"> REF _Ref45124789 \r \h  \* MERGEFORMAT </w:instrText>
      </w:r>
      <w:r w:rsidRPr="006D1451">
        <w:fldChar w:fldCharType="separate"/>
      </w:r>
      <w:r w:rsidR="000E6B04">
        <w:t>2.1.2</w:t>
      </w:r>
      <w:r w:rsidRPr="006D1451">
        <w:fldChar w:fldCharType="end"/>
      </w:r>
      <w:r w:rsidRPr="00B9092E">
        <w:t>).</w:t>
      </w:r>
    </w:p>
    <w:p w14:paraId="323F5A73" w14:textId="6C0A50D5" w:rsidR="006C13E1" w:rsidRPr="00785EBB" w:rsidRDefault="006C13E1" w:rsidP="006C13E1">
      <w:pPr>
        <w:pStyle w:val="BodyText"/>
      </w:pPr>
      <w:r>
        <w:t>Th</w:t>
      </w:r>
      <w:r w:rsidR="006D1451">
        <w:t xml:space="preserve">e </w:t>
      </w:r>
      <w:r>
        <w:t>NI</w:t>
      </w:r>
      <w:r w:rsidR="006D1451">
        <w:t xml:space="preserve">P </w:t>
      </w:r>
      <w:r>
        <w:t>Schedul</w:t>
      </w:r>
      <w:r w:rsidR="006D1451">
        <w:t xml:space="preserve">e </w:t>
      </w:r>
      <w:r>
        <w:t>changes</w:t>
      </w:r>
      <w:r w:rsidR="006D1451">
        <w:t xml:space="preserve">, </w:t>
      </w:r>
      <w:r>
        <w:t>i</w:t>
      </w:r>
      <w:r w:rsidR="006D1451">
        <w:t xml:space="preserve">n </w:t>
      </w:r>
      <w:r>
        <w:t>part</w:t>
      </w:r>
      <w:r w:rsidR="006D1451">
        <w:t xml:space="preserve">, </w:t>
      </w:r>
      <w:r>
        <w:t>base</w:t>
      </w:r>
      <w:r w:rsidR="006D1451">
        <w:t xml:space="preserve">d </w:t>
      </w:r>
      <w:r>
        <w:t>o</w:t>
      </w:r>
      <w:r w:rsidR="006D1451">
        <w:t xml:space="preserve">n </w:t>
      </w:r>
      <w:r w:rsidRPr="00785EBB">
        <w:t>change</w:t>
      </w:r>
      <w:r w:rsidR="006D1451" w:rsidRPr="00785EBB">
        <w:t>s</w:t>
      </w:r>
      <w:r w:rsidR="006D1451">
        <w:t xml:space="preserve"> </w:t>
      </w:r>
      <w:r w:rsidRPr="00785EBB">
        <w:t>i</w:t>
      </w:r>
      <w:r w:rsidR="006D1451" w:rsidRPr="00785EBB">
        <w:t>n</w:t>
      </w:r>
      <w:r w:rsidR="006D1451">
        <w:t xml:space="preserve"> </w:t>
      </w:r>
      <w:r>
        <w:t>clinica</w:t>
      </w:r>
      <w:r w:rsidR="006D1451">
        <w:t xml:space="preserve">l </w:t>
      </w:r>
      <w:r w:rsidRPr="00785EBB">
        <w:t>advice</w:t>
      </w:r>
      <w:r>
        <w:t>. Th</w:t>
      </w:r>
      <w:r w:rsidR="006D1451">
        <w:t xml:space="preserve">e </w:t>
      </w:r>
      <w:r>
        <w:t>secon</w:t>
      </w:r>
      <w:r w:rsidR="006D1451">
        <w:t xml:space="preserve">d </w:t>
      </w:r>
      <w:r>
        <w:t>NPE</w:t>
      </w:r>
      <w:r w:rsidR="006D1451">
        <w:t xml:space="preserve">V </w:t>
      </w:r>
      <w:r>
        <w:t>doe</w:t>
      </w:r>
      <w:r w:rsidR="006D1451">
        <w:t xml:space="preserve">s </w:t>
      </w:r>
      <w:r>
        <w:t>no</w:t>
      </w:r>
      <w:r w:rsidR="006D1451">
        <w:t xml:space="preserve">t </w:t>
      </w:r>
      <w:r>
        <w:t>includ</w:t>
      </w:r>
      <w:r w:rsidR="006D1451">
        <w:t xml:space="preserve">e a </w:t>
      </w:r>
      <w:r>
        <w:t>clea</w:t>
      </w:r>
      <w:r w:rsidR="006D1451">
        <w:t xml:space="preserve">r </w:t>
      </w:r>
      <w:r>
        <w:t>o</w:t>
      </w:r>
      <w:r w:rsidR="006D1451">
        <w:t xml:space="preserve">r </w:t>
      </w:r>
      <w:r>
        <w:t>flexibl</w:t>
      </w:r>
      <w:r w:rsidR="006D1451">
        <w:t xml:space="preserve">e </w:t>
      </w:r>
      <w:r>
        <w:t>proces</w:t>
      </w:r>
      <w:r w:rsidR="006D1451">
        <w:t xml:space="preserve">s </w:t>
      </w:r>
      <w:r>
        <w:t>fo</w:t>
      </w:r>
      <w:r w:rsidR="006D1451">
        <w:t xml:space="preserve">r </w:t>
      </w:r>
      <w:r>
        <w:t>managin</w:t>
      </w:r>
      <w:r w:rsidR="006D1451">
        <w:t xml:space="preserve">g </w:t>
      </w:r>
      <w:r>
        <w:t>change</w:t>
      </w:r>
      <w:r w:rsidR="006D1451">
        <w:t xml:space="preserve">s </w:t>
      </w:r>
      <w:r>
        <w:t>t</w:t>
      </w:r>
      <w:r w:rsidR="006D1451">
        <w:t xml:space="preserve">o </w:t>
      </w:r>
      <w:r>
        <w:t>th</w:t>
      </w:r>
      <w:r w:rsidR="006D1451">
        <w:t xml:space="preserve">e </w:t>
      </w:r>
      <w:r>
        <w:t>NI</w:t>
      </w:r>
      <w:r w:rsidR="006D1451">
        <w:t xml:space="preserve">P </w:t>
      </w:r>
      <w:r>
        <w:t>Schedul</w:t>
      </w:r>
      <w:r w:rsidR="006D1451">
        <w:t xml:space="preserve">e </w:t>
      </w:r>
      <w:r>
        <w:t>i</w:t>
      </w:r>
      <w:r w:rsidR="006D1451">
        <w:t xml:space="preserve">n </w:t>
      </w:r>
      <w:r>
        <w:t>th</w:t>
      </w:r>
      <w:r w:rsidR="006D1451">
        <w:t xml:space="preserve">e </w:t>
      </w:r>
      <w:r>
        <w:t>contex</w:t>
      </w:r>
      <w:r w:rsidR="006D1451">
        <w:t xml:space="preserve">t </w:t>
      </w:r>
      <w:r>
        <w:t>o</w:t>
      </w:r>
      <w:r w:rsidR="006D1451">
        <w:t xml:space="preserve">f </w:t>
      </w:r>
      <w:r>
        <w:t>th</w:t>
      </w:r>
      <w:r w:rsidR="006D1451">
        <w:t xml:space="preserve">e </w:t>
      </w:r>
      <w:r>
        <w:t>performanc</w:t>
      </w:r>
      <w:r w:rsidR="006D1451">
        <w:t xml:space="preserve">e </w:t>
      </w:r>
      <w:r>
        <w:t>assessmen</w:t>
      </w:r>
      <w:r w:rsidR="006D1451">
        <w:t xml:space="preserve">t </w:t>
      </w:r>
      <w:r>
        <w:t>framework.</w:t>
      </w:r>
      <w:r w:rsidRPr="00785EBB">
        <w:t xml:space="preserve"> </w:t>
      </w:r>
      <w:r w:rsidRPr="00E8627A">
        <w:t>Thi</w:t>
      </w:r>
      <w:r w:rsidR="006D1451" w:rsidRPr="00E8627A">
        <w:t>s</w:t>
      </w:r>
      <w:r w:rsidR="006D1451">
        <w:t xml:space="preserve"> </w:t>
      </w:r>
      <w:r w:rsidRPr="00E8627A">
        <w:t>ca</w:t>
      </w:r>
      <w:r w:rsidR="006D1451" w:rsidRPr="00E8627A">
        <w:t>n</w:t>
      </w:r>
      <w:r w:rsidR="006D1451">
        <w:t xml:space="preserve"> </w:t>
      </w:r>
      <w:r w:rsidRPr="00E8627A">
        <w:t>complicat</w:t>
      </w:r>
      <w:r w:rsidR="006D1451" w:rsidRPr="00E8627A">
        <w:t>e</w:t>
      </w:r>
      <w:r w:rsidR="006D1451">
        <w:t xml:space="preserve"> </w:t>
      </w:r>
      <w:r w:rsidRPr="00E8627A">
        <w:t>th</w:t>
      </w:r>
      <w:r w:rsidR="006D1451" w:rsidRPr="00E8627A">
        <w:t>e</w:t>
      </w:r>
      <w:r w:rsidR="006D1451">
        <w:t xml:space="preserve"> </w:t>
      </w:r>
      <w:r w:rsidRPr="00E8627A">
        <w:t>assessmen</w:t>
      </w:r>
      <w:r w:rsidR="006D1451" w:rsidRPr="00E8627A">
        <w:t>t</w:t>
      </w:r>
      <w:r w:rsidR="006D1451">
        <w:t xml:space="preserve"> </w:t>
      </w:r>
      <w:r w:rsidRPr="00E8627A">
        <w:t>proces</w:t>
      </w:r>
      <w:r w:rsidR="006D1451" w:rsidRPr="00E8627A">
        <w:t>s</w:t>
      </w:r>
      <w:r w:rsidR="006D1451">
        <w:t xml:space="preserve"> </w:t>
      </w:r>
      <w:r w:rsidRPr="00E8627A">
        <w:t>an</w:t>
      </w:r>
      <w:r w:rsidR="006D1451" w:rsidRPr="00E8627A">
        <w:t>d</w:t>
      </w:r>
      <w:r w:rsidR="006D1451">
        <w:t xml:space="preserve"> </w:t>
      </w:r>
      <w:r w:rsidRPr="00E8627A">
        <w:t>resul</w:t>
      </w:r>
      <w:r w:rsidR="006D1451" w:rsidRPr="00E8627A">
        <w:t>t</w:t>
      </w:r>
      <w:r w:rsidR="006D1451">
        <w:t xml:space="preserve"> </w:t>
      </w:r>
      <w:r w:rsidRPr="00E8627A">
        <w:t>i</w:t>
      </w:r>
      <w:r w:rsidR="006D1451" w:rsidRPr="00E8627A">
        <w:t>n</w:t>
      </w:r>
      <w:r w:rsidR="006D1451">
        <w:t xml:space="preserve"> </w:t>
      </w:r>
      <w:r w:rsidRPr="00E8627A">
        <w:t>allowance</w:t>
      </w:r>
      <w:r w:rsidR="006D1451" w:rsidRPr="00E8627A">
        <w:t>s</w:t>
      </w:r>
      <w:r w:rsidR="006D1451">
        <w:t xml:space="preserve"> </w:t>
      </w:r>
      <w:r w:rsidRPr="00E8627A">
        <w:t>bein</w:t>
      </w:r>
      <w:r w:rsidR="006D1451" w:rsidRPr="00E8627A">
        <w:t>g</w:t>
      </w:r>
      <w:r w:rsidR="006D1451">
        <w:t xml:space="preserve"> </w:t>
      </w:r>
      <w:r w:rsidRPr="00E8627A">
        <w:t>mad</w:t>
      </w:r>
      <w:r w:rsidR="006D1451" w:rsidRPr="00E8627A">
        <w:t>e</w:t>
      </w:r>
      <w:r w:rsidR="006D1451">
        <w:t xml:space="preserve"> </w:t>
      </w:r>
      <w:r>
        <w:t>i</w:t>
      </w:r>
      <w:r w:rsidR="006D1451">
        <w:t xml:space="preserve">n </w:t>
      </w:r>
      <w:r>
        <w:t>th</w:t>
      </w:r>
      <w:r w:rsidR="006D1451">
        <w:t xml:space="preserve">e </w:t>
      </w:r>
      <w:r>
        <w:t>assessmen</w:t>
      </w:r>
      <w:r w:rsidR="006D1451">
        <w:t xml:space="preserve">t </w:t>
      </w:r>
      <w:r>
        <w:t>proces</w:t>
      </w:r>
      <w:r w:rsidR="006D1451">
        <w:t xml:space="preserve">s </w:t>
      </w:r>
      <w:r w:rsidRPr="00E8627A">
        <w:t>tha</w:t>
      </w:r>
      <w:r w:rsidR="006D1451" w:rsidRPr="00E8627A">
        <w:t>t</w:t>
      </w:r>
      <w:r w:rsidR="006D1451">
        <w:t xml:space="preserve"> </w:t>
      </w:r>
      <w:r w:rsidRPr="00E8627A">
        <w:t>weake</w:t>
      </w:r>
      <w:r w:rsidR="006D1451" w:rsidRPr="00E8627A">
        <w:t>n</w:t>
      </w:r>
      <w:r w:rsidR="006D1451">
        <w:t xml:space="preserve"> </w:t>
      </w:r>
      <w:r w:rsidRPr="00E8627A">
        <w:t>th</w:t>
      </w:r>
      <w:r w:rsidR="006D1451" w:rsidRPr="00E8627A">
        <w:t>e</w:t>
      </w:r>
      <w:r w:rsidR="006D1451">
        <w:t xml:space="preserve"> </w:t>
      </w:r>
      <w:r w:rsidRPr="00E8627A">
        <w:t>measuremen</w:t>
      </w:r>
      <w:r w:rsidR="006D1451" w:rsidRPr="00E8627A">
        <w:t>t</w:t>
      </w:r>
      <w:r w:rsidR="006D1451">
        <w:t xml:space="preserve"> </w:t>
      </w:r>
      <w:r w:rsidRPr="00E8627A">
        <w:t>approach.</w:t>
      </w:r>
      <w:r w:rsidRPr="00785EBB">
        <w:t xml:space="preserve"> </w:t>
      </w:r>
    </w:p>
    <w:p w14:paraId="06BBE52A" w14:textId="36B62F61" w:rsidR="008B6AC6" w:rsidRPr="00785EBB" w:rsidRDefault="008B6AC6" w:rsidP="008B6AC6">
      <w:pPr>
        <w:pStyle w:val="Heading6"/>
      </w:pPr>
      <w:r w:rsidRPr="00785EBB">
        <w:t>Measuremen</w:t>
      </w:r>
      <w:r w:rsidR="006D1451" w:rsidRPr="00785EBB">
        <w:t>t</w:t>
      </w:r>
      <w:r w:rsidR="006D1451">
        <w:t xml:space="preserve"> </w:t>
      </w:r>
      <w:r w:rsidRPr="00785EBB">
        <w:t>baselines</w:t>
      </w:r>
    </w:p>
    <w:p w14:paraId="715327CA" w14:textId="094F5CEB" w:rsidR="008B6AC6" w:rsidRPr="00785EBB" w:rsidRDefault="008B6AC6" w:rsidP="008B6AC6">
      <w:pPr>
        <w:pStyle w:val="BodyText"/>
      </w:pPr>
      <w:r w:rsidRPr="00785EBB">
        <w:t>Ther</w:t>
      </w:r>
      <w:r w:rsidR="006D1451" w:rsidRPr="00785EBB">
        <w:t>e</w:t>
      </w:r>
      <w:r w:rsidR="006D1451">
        <w:t xml:space="preserve"> </w:t>
      </w:r>
      <w:r w:rsidRPr="00785EBB">
        <w:t>i</w:t>
      </w:r>
      <w:r w:rsidR="006D1451" w:rsidRPr="00785EBB">
        <w:t>s</w:t>
      </w:r>
      <w:r w:rsidR="006D1451">
        <w:t xml:space="preserve"> </w:t>
      </w:r>
      <w:r w:rsidRPr="00785EBB">
        <w:t>inconsistenc</w:t>
      </w:r>
      <w:r w:rsidR="006D1451" w:rsidRPr="00785EBB">
        <w:t>y</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baselin</w:t>
      </w:r>
      <w:r w:rsidR="006D1451" w:rsidRPr="00785EBB">
        <w:t>e</w:t>
      </w:r>
      <w:r w:rsidR="006D1451">
        <w:t xml:space="preserve"> </w:t>
      </w:r>
      <w:r w:rsidRPr="00785EBB">
        <w:t>measuremen</w:t>
      </w:r>
      <w:r w:rsidR="006D1451" w:rsidRPr="00785EBB">
        <w:t>t</w:t>
      </w:r>
      <w:r w:rsidR="006D1451">
        <w:t xml:space="preserve"> </w:t>
      </w:r>
      <w:r w:rsidRPr="00785EBB">
        <w:t>acros</w:t>
      </w:r>
      <w:r w:rsidR="006D1451" w:rsidRPr="00785EBB">
        <w:t>s</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benchmarks. Performanc</w:t>
      </w:r>
      <w:r w:rsidR="006D1451" w:rsidRPr="00785EBB">
        <w:t>e</w:t>
      </w:r>
      <w:r w:rsidR="006D1451">
        <w:t xml:space="preserve"> </w:t>
      </w:r>
      <w:r w:rsidRPr="00785EBB">
        <w:t>benchmark</w:t>
      </w:r>
      <w:r w:rsidR="006D1451" w:rsidRPr="00785EBB">
        <w:t>s</w:t>
      </w:r>
      <w:r w:rsidR="006D1451">
        <w:t xml:space="preserve"> </w:t>
      </w:r>
      <w:r w:rsidR="006D1451" w:rsidRPr="00785EBB">
        <w:t>1</w:t>
      </w:r>
      <w:r w:rsidR="006D1451">
        <w:t xml:space="preserve"> </w:t>
      </w:r>
      <w:r w:rsidRPr="00785EBB">
        <w:t>an</w:t>
      </w:r>
      <w:r w:rsidR="006D1451" w:rsidRPr="00785EBB">
        <w:t>d</w:t>
      </w:r>
      <w:r w:rsidR="006D1451">
        <w:t xml:space="preserve"> </w:t>
      </w:r>
      <w:r w:rsidR="006D1451" w:rsidRPr="00785EBB">
        <w:t>3</w:t>
      </w:r>
      <w:r w:rsidR="006D1451">
        <w:t xml:space="preserve"> </w:t>
      </w:r>
      <w:r w:rsidRPr="00785EBB">
        <w:t>ar</w:t>
      </w:r>
      <w:r w:rsidR="006D1451" w:rsidRPr="00785EBB">
        <w:t>e</w:t>
      </w:r>
      <w:r w:rsidR="006D1451">
        <w:t xml:space="preserve"> </w:t>
      </w:r>
      <w:r w:rsidRPr="00785EBB">
        <w:t>measure</w:t>
      </w:r>
      <w:r w:rsidR="006D1451" w:rsidRPr="00785EBB">
        <w:t>d</w:t>
      </w:r>
      <w:r w:rsidR="006D1451">
        <w:t xml:space="preserve"> </w:t>
      </w:r>
      <w:r w:rsidRPr="00785EBB">
        <w:t>usin</w:t>
      </w:r>
      <w:r w:rsidR="006D1451" w:rsidRPr="00785EBB">
        <w:t>g</w:t>
      </w:r>
      <w:r w:rsidR="006D1451">
        <w:t xml:space="preserve"> </w:t>
      </w:r>
      <w:r w:rsidR="006D1451" w:rsidRPr="00785EBB">
        <w:t>a</w:t>
      </w:r>
      <w:r w:rsidR="006D1451">
        <w:t xml:space="preserve"> </w:t>
      </w:r>
      <w:r w:rsidRPr="00785EBB">
        <w:t>baselin</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averag</w:t>
      </w:r>
      <w:r w:rsidR="006D1451" w:rsidRPr="00785EBB">
        <w:t>e</w:t>
      </w:r>
      <w:r w:rsidR="006D1451">
        <w:t xml:space="preserve"> </w:t>
      </w:r>
      <w:r w:rsidRPr="00785EBB">
        <w:t>ove</w:t>
      </w:r>
      <w:r w:rsidR="006D1451" w:rsidRPr="00785EBB">
        <w:t>r</w:t>
      </w:r>
      <w:r w:rsidR="006D1451">
        <w:t xml:space="preserve"> </w:t>
      </w:r>
      <w:r w:rsidRPr="00785EBB">
        <w:t>thre</w:t>
      </w:r>
      <w:r w:rsidR="006D1451" w:rsidRPr="00785EBB">
        <w:t>e</w:t>
      </w:r>
      <w:r w:rsidR="006D1451">
        <w:t xml:space="preserve"> </w:t>
      </w:r>
      <w:r w:rsidRPr="00785EBB">
        <w:t>years. Thi</w:t>
      </w:r>
      <w:r w:rsidR="006D1451" w:rsidRPr="00785EBB">
        <w:t>s</w:t>
      </w:r>
      <w:r w:rsidR="006D1451">
        <w:t xml:space="preserve"> </w:t>
      </w:r>
      <w:r w:rsidRPr="00785EBB">
        <w:t>aim</w:t>
      </w:r>
      <w:r w:rsidR="006D1451" w:rsidRPr="00785EBB">
        <w:t>s</w:t>
      </w:r>
      <w:r w:rsidR="006D1451">
        <w:t xml:space="preserve"> </w:t>
      </w:r>
      <w:r w:rsidRPr="00785EBB">
        <w:t>t</w:t>
      </w:r>
      <w:r w:rsidR="006D1451" w:rsidRPr="00785EBB">
        <w:t>o</w:t>
      </w:r>
      <w:r w:rsidR="006D1451">
        <w:t xml:space="preserve"> </w:t>
      </w:r>
      <w:r w:rsidRPr="00785EBB">
        <w:t>maintai</w:t>
      </w:r>
      <w:r w:rsidR="006D1451" w:rsidRPr="00785EBB">
        <w:t>n</w:t>
      </w:r>
      <w:r w:rsidR="006D1451">
        <w:t xml:space="preserve"> </w:t>
      </w:r>
      <w:r w:rsidRPr="00785EBB">
        <w:t>momentu</w:t>
      </w:r>
      <w:r w:rsidR="006D1451" w:rsidRPr="00785EBB">
        <w:t>m</w:t>
      </w:r>
      <w:r w:rsidR="006D1451">
        <w:t xml:space="preserve"> </w:t>
      </w:r>
      <w:r w:rsidRPr="00785EBB">
        <w:t>i</w:t>
      </w:r>
      <w:r w:rsidR="006D1451" w:rsidRPr="00785EBB">
        <w:t>n</w:t>
      </w:r>
      <w:r w:rsidR="006D1451">
        <w:t xml:space="preserve"> </w:t>
      </w:r>
      <w:r w:rsidRPr="00785EBB">
        <w:t>achievin</w:t>
      </w:r>
      <w:r w:rsidR="006D1451" w:rsidRPr="00785EBB">
        <w:t>g</w:t>
      </w:r>
      <w:r w:rsidR="006D1451">
        <w:t xml:space="preserve"> </w:t>
      </w:r>
      <w:r w:rsidRPr="00785EBB">
        <w:t>hig</w:t>
      </w:r>
      <w:r w:rsidR="006D1451" w:rsidRPr="00785EBB">
        <w:t>h</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rates. However</w:t>
      </w:r>
      <w:r w:rsidR="006D1451" w:rsidRPr="00785EBB">
        <w:t>,</w:t>
      </w:r>
      <w:r w:rsidR="006D1451">
        <w:t xml:space="preserve"> </w:t>
      </w:r>
      <w:r w:rsidRPr="00785EBB">
        <w:t>i</w:t>
      </w:r>
      <w:r w:rsidR="006D1451" w:rsidRPr="00785EBB">
        <w:t>t</w:t>
      </w:r>
      <w:r w:rsidR="006D1451">
        <w:t xml:space="preserve"> </w:t>
      </w:r>
      <w:r w:rsidRPr="00785EBB">
        <w:t>ma</w:t>
      </w:r>
      <w:r w:rsidR="006D1451" w:rsidRPr="00785EBB">
        <w:t>y</w:t>
      </w:r>
      <w:r w:rsidR="006D1451">
        <w:t xml:space="preserve"> </w:t>
      </w:r>
      <w:r w:rsidRPr="00785EBB">
        <w:t>no</w:t>
      </w:r>
      <w:r w:rsidR="006D1451" w:rsidRPr="00785EBB">
        <w:t>t</w:t>
      </w:r>
      <w:r w:rsidR="006D1451">
        <w:t xml:space="preserve"> </w:t>
      </w:r>
      <w:r w:rsidRPr="00785EBB">
        <w:t>b</w:t>
      </w:r>
      <w:r w:rsidR="006D1451" w:rsidRPr="00785EBB">
        <w:t>e</w:t>
      </w:r>
      <w:r w:rsidR="006D1451">
        <w:t xml:space="preserve"> </w:t>
      </w:r>
      <w:r w:rsidRPr="00785EBB">
        <w:t>possibl</w:t>
      </w:r>
      <w:r w:rsidR="006D1451" w:rsidRPr="00785EBB">
        <w:t>e</w:t>
      </w:r>
      <w:r w:rsidR="006D1451">
        <w:t xml:space="preserve"> </w:t>
      </w:r>
      <w:r w:rsidRPr="00785EBB">
        <w:t>t</w:t>
      </w:r>
      <w:r w:rsidR="006D1451" w:rsidRPr="00785EBB">
        <w:t>o</w:t>
      </w:r>
      <w:r w:rsidR="006D1451">
        <w:t xml:space="preserve"> </w:t>
      </w:r>
      <w:r w:rsidRPr="00785EBB">
        <w:t>constantl</w:t>
      </w:r>
      <w:r w:rsidR="006D1451" w:rsidRPr="00785EBB">
        <w:t>y</w:t>
      </w:r>
      <w:r w:rsidR="006D1451">
        <w:t xml:space="preserve"> </w:t>
      </w:r>
      <w:r w:rsidRPr="00785EBB">
        <w:t>improv</w:t>
      </w:r>
      <w:r w:rsidR="006D1451" w:rsidRPr="00785EBB">
        <w:t>e</w:t>
      </w:r>
      <w:r w:rsidR="006D1451">
        <w:t xml:space="preserve"> </w:t>
      </w:r>
      <w:r w:rsidRPr="00785EBB">
        <w:t>give</w:t>
      </w:r>
      <w:r w:rsidR="006D1451" w:rsidRPr="00785EBB">
        <w:t>n</w:t>
      </w:r>
      <w:r w:rsidR="006D1451">
        <w:t xml:space="preserve"> </w:t>
      </w:r>
      <w:r w:rsidRPr="00785EBB">
        <w:t>th</w:t>
      </w:r>
      <w:r w:rsidR="006D1451" w:rsidRPr="00785EBB">
        <w:t>e</w:t>
      </w:r>
      <w:r w:rsidR="006D1451">
        <w:t xml:space="preserve"> </w:t>
      </w:r>
      <w:r w:rsidRPr="00785EBB">
        <w:t>alread</w:t>
      </w:r>
      <w:r w:rsidR="006D1451" w:rsidRPr="00785EBB">
        <w:t>y</w:t>
      </w:r>
      <w:r w:rsidR="006D1451">
        <w:t xml:space="preserve"> </w:t>
      </w:r>
      <w:r w:rsidR="041B1D88" w:rsidRPr="00785EBB">
        <w:t>ver</w:t>
      </w:r>
      <w:r w:rsidR="006D1451" w:rsidRPr="00785EBB">
        <w:t>y</w:t>
      </w:r>
      <w:r w:rsidR="006D1451">
        <w:t xml:space="preserve"> </w:t>
      </w:r>
      <w:r w:rsidRPr="00785EBB">
        <w:t>hig</w:t>
      </w:r>
      <w:r w:rsidR="006D1451" w:rsidRPr="00785EBB">
        <w:t>h</w:t>
      </w:r>
      <w:r w:rsidR="006D1451">
        <w:t xml:space="preserve"> </w:t>
      </w:r>
      <w:r w:rsidRPr="00785EBB">
        <w:t>coverag</w:t>
      </w:r>
      <w:r w:rsidR="006D1451" w:rsidRPr="00785EBB">
        <w:t>e</w:t>
      </w:r>
      <w:r w:rsidR="006D1451">
        <w:t xml:space="preserve"> </w:t>
      </w:r>
      <w:r w:rsidRPr="00785EBB">
        <w:t>levels. I</w:t>
      </w:r>
      <w:r w:rsidR="006D1451" w:rsidRPr="00785EBB">
        <w:t>n</w:t>
      </w:r>
      <w:r w:rsidR="006D1451">
        <w:t xml:space="preserve"> </w:t>
      </w:r>
      <w:r w:rsidRPr="00785EBB">
        <w:t>contrast</w:t>
      </w:r>
      <w:r w:rsidR="006D1451" w:rsidRPr="00785EBB">
        <w:t>,</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006D1451" w:rsidRPr="00785EBB">
        <w:t>2</w:t>
      </w:r>
      <w:r w:rsidR="006D1451">
        <w:t xml:space="preserve"> </w:t>
      </w:r>
      <w:r w:rsidRPr="00785EBB">
        <w:t>i</w:t>
      </w:r>
      <w:r w:rsidR="006D1451" w:rsidRPr="00785EBB">
        <w:t>s</w:t>
      </w:r>
      <w:r w:rsidR="006D1451">
        <w:t xml:space="preserve"> </w:t>
      </w:r>
      <w:r w:rsidRPr="00785EBB">
        <w:t>measure</w:t>
      </w:r>
      <w:r w:rsidR="006D1451" w:rsidRPr="00785EBB">
        <w:t>d</w:t>
      </w:r>
      <w:r w:rsidR="006D1451">
        <w:t xml:space="preserve"> </w:t>
      </w:r>
      <w:r w:rsidRPr="00785EBB">
        <w:t>usin</w:t>
      </w:r>
      <w:r w:rsidR="006D1451" w:rsidRPr="00785EBB">
        <w:t>g</w:t>
      </w:r>
      <w:r w:rsidR="006D1451">
        <w:t xml:space="preserve"> </w:t>
      </w:r>
      <w:r w:rsidR="006D1451" w:rsidRPr="00785EBB">
        <w:t>a</w:t>
      </w:r>
      <w:r w:rsidR="006D1451">
        <w:t xml:space="preserve"> </w:t>
      </w:r>
      <w:r w:rsidRPr="00785EBB">
        <w:t>baselin</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lowes</w:t>
      </w:r>
      <w:r w:rsidR="006D1451" w:rsidRPr="00785EBB">
        <w:t>t</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fro</w:t>
      </w:r>
      <w:r w:rsidR="006D1451" w:rsidRPr="00785EBB">
        <w:t>m</w:t>
      </w:r>
      <w:r w:rsidR="006D1451">
        <w:t xml:space="preserve"> </w:t>
      </w:r>
      <w:r w:rsidRPr="00785EBB">
        <w:t>pas</w:t>
      </w:r>
      <w:r w:rsidR="006D1451" w:rsidRPr="00785EBB">
        <w:t>t</w:t>
      </w:r>
      <w:r w:rsidR="006D1451">
        <w:t xml:space="preserve"> </w:t>
      </w:r>
      <w:r w:rsidRPr="00785EBB">
        <w:t>thre</w:t>
      </w:r>
      <w:r w:rsidR="006D1451" w:rsidRPr="00785EBB">
        <w:t>e</w:t>
      </w:r>
      <w:r w:rsidR="006D1451">
        <w:t xml:space="preserve"> </w:t>
      </w:r>
      <w:r w:rsidRPr="00785EBB">
        <w:t>years. Whil</w:t>
      </w:r>
      <w:r w:rsidR="006D1451" w:rsidRPr="00785EBB">
        <w:t>e</w:t>
      </w:r>
      <w:r w:rsidR="006D1451">
        <w:t xml:space="preserve"> </w:t>
      </w:r>
      <w:r w:rsidRPr="00785EBB">
        <w:t>thi</w:t>
      </w:r>
      <w:r w:rsidR="006D1451" w:rsidRPr="00785EBB">
        <w:t>s</w:t>
      </w:r>
      <w:r w:rsidR="006D1451">
        <w:t xml:space="preserve"> </w:t>
      </w:r>
      <w:r w:rsidRPr="00785EBB">
        <w:t>ma</w:t>
      </w:r>
      <w:r w:rsidR="006D1451" w:rsidRPr="00785EBB">
        <w:t>y</w:t>
      </w:r>
      <w:r w:rsidR="006D1451">
        <w:t xml:space="preserve"> </w:t>
      </w:r>
      <w:r w:rsidRPr="00785EBB">
        <w:t>mak</w:t>
      </w:r>
      <w:r w:rsidR="006D1451" w:rsidRPr="00785EBB">
        <w:t>e</w:t>
      </w:r>
      <w:r w:rsidR="006D1451">
        <w:t xml:space="preserve"> </w:t>
      </w:r>
      <w:r w:rsidR="00BA7026">
        <w:t>thi</w:t>
      </w:r>
      <w:r w:rsidR="006D1451">
        <w:t xml:space="preserve">s </w:t>
      </w:r>
      <w:r w:rsidRPr="00785EBB">
        <w:t>performanc</w:t>
      </w:r>
      <w:r w:rsidR="006D1451" w:rsidRPr="00785EBB">
        <w:t>e</w:t>
      </w:r>
      <w:r w:rsidR="006D1451">
        <w:t xml:space="preserve"> </w:t>
      </w:r>
      <w:r w:rsidRPr="00785EBB">
        <w:t>benchmar</w:t>
      </w:r>
      <w:r w:rsidR="006D1451" w:rsidRPr="00785EBB">
        <w:t>k</w:t>
      </w:r>
      <w:r w:rsidR="006D1451">
        <w:t xml:space="preserve"> </w:t>
      </w:r>
      <w:r w:rsidRPr="00785EBB">
        <w:t>mor</w:t>
      </w:r>
      <w:r w:rsidR="006D1451" w:rsidRPr="00785EBB">
        <w:t>e</w:t>
      </w:r>
      <w:r w:rsidR="006D1451">
        <w:t xml:space="preserve"> </w:t>
      </w:r>
      <w:r w:rsidRPr="00785EBB">
        <w:t>achievable</w:t>
      </w:r>
      <w:r w:rsidR="006D1451" w:rsidRPr="00785EBB">
        <w:t>,</w:t>
      </w:r>
      <w:r w:rsidR="006D1451">
        <w:t xml:space="preserve"> </w:t>
      </w:r>
      <w:r w:rsidRPr="00785EBB">
        <w:t>i</w:t>
      </w:r>
      <w:r w:rsidR="006D1451" w:rsidRPr="00785EBB">
        <w:t>t</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consistent</w:t>
      </w:r>
      <w:r w:rsidR="006D1451" w:rsidRPr="00785EBB">
        <w:t>,</w:t>
      </w:r>
      <w:r w:rsidR="006D1451">
        <w:t xml:space="preserve"> </w:t>
      </w:r>
      <w:r w:rsidRPr="00785EBB">
        <w:t>an</w:t>
      </w:r>
      <w:r w:rsidR="006D1451" w:rsidRPr="00785EBB">
        <w:t>d</w:t>
      </w:r>
      <w:r w:rsidR="006D1451">
        <w:t xml:space="preserve"> </w:t>
      </w:r>
      <w:r w:rsidRPr="00785EBB">
        <w:t>ma</w:t>
      </w:r>
      <w:r w:rsidR="006D1451" w:rsidRPr="00785EBB">
        <w:t>y</w:t>
      </w:r>
      <w:r w:rsidR="006D1451">
        <w:t xml:space="preserve"> </w:t>
      </w:r>
      <w:r w:rsidRPr="00785EBB">
        <w:t>mea</w:t>
      </w:r>
      <w:r w:rsidR="006D1451" w:rsidRPr="00785EBB">
        <w:t>n</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los</w:t>
      </w:r>
      <w:r w:rsidR="006D1451" w:rsidRPr="00785EBB">
        <w:t>e</w:t>
      </w:r>
      <w:r w:rsidR="006D1451">
        <w:t xml:space="preserve"> </w:t>
      </w:r>
      <w:r w:rsidRPr="00785EBB">
        <w:t>momentu</w:t>
      </w:r>
      <w:r w:rsidR="006D1451" w:rsidRPr="00785EBB">
        <w:t>m</w:t>
      </w:r>
      <w:r w:rsidR="006D1451">
        <w:t xml:space="preserve"> </w:t>
      </w:r>
      <w:r w:rsidRPr="00785EBB">
        <w:t>t</w:t>
      </w:r>
      <w:r w:rsidR="006D1451" w:rsidRPr="00785EBB">
        <w:t>o</w:t>
      </w:r>
      <w:r w:rsidR="006D1451">
        <w:t xml:space="preserve"> </w:t>
      </w:r>
      <w:r w:rsidRPr="00785EBB">
        <w:t>improve. Performanc</w:t>
      </w:r>
      <w:r w:rsidR="006D1451" w:rsidRPr="00785EBB">
        <w:t>e</w:t>
      </w:r>
      <w:r w:rsidR="006D1451">
        <w:t xml:space="preserve"> </w:t>
      </w:r>
      <w:r w:rsidRPr="00785EBB">
        <w:t>benchmar</w:t>
      </w:r>
      <w:r w:rsidR="006D1451" w:rsidRPr="00785EBB">
        <w:t>k</w:t>
      </w:r>
      <w:r w:rsidR="006D1451">
        <w:t xml:space="preserve"> </w:t>
      </w:r>
      <w:r w:rsidR="006D1451" w:rsidRPr="00785EBB">
        <w:t>4</w:t>
      </w:r>
      <w:r w:rsidR="006D1451">
        <w:t xml:space="preserve"> </w:t>
      </w:r>
      <w:r w:rsidRPr="00785EBB">
        <w:t>an</w:t>
      </w:r>
      <w:r w:rsidR="006D1451" w:rsidRPr="00785EBB">
        <w:t>d</w:t>
      </w:r>
      <w:r w:rsidR="006D1451">
        <w:t xml:space="preserve"> </w:t>
      </w:r>
      <w:r w:rsidR="006D1451" w:rsidRPr="00785EBB">
        <w:t>5</w:t>
      </w:r>
      <w:r w:rsidR="006D1451">
        <w:t xml:space="preserve"> </w:t>
      </w:r>
      <w:r w:rsidRPr="00785EBB">
        <w:t>us</w:t>
      </w:r>
      <w:r w:rsidR="006D1451" w:rsidRPr="00785EBB">
        <w:t>e</w:t>
      </w:r>
      <w:r w:rsidR="006D1451">
        <w:t xml:space="preserve"> </w:t>
      </w:r>
      <w:r w:rsidRPr="00785EBB">
        <w:t>th</w:t>
      </w:r>
      <w:r w:rsidR="006D1451" w:rsidRPr="00785EBB">
        <w:t>e</w:t>
      </w:r>
      <w:r w:rsidR="006D1451">
        <w:t xml:space="preserve"> </w:t>
      </w:r>
      <w:r w:rsidRPr="00785EBB">
        <w:t>baselin</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rat</w:t>
      </w:r>
      <w:r w:rsidR="006D1451" w:rsidRPr="00785EBB">
        <w:t>e</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previou</w:t>
      </w:r>
      <w:r w:rsidR="006D1451" w:rsidRPr="00785EBB">
        <w:t>s</w:t>
      </w:r>
      <w:r w:rsidR="006D1451">
        <w:t xml:space="preserve"> </w:t>
      </w:r>
      <w:r w:rsidRPr="00785EBB">
        <w:t>12-mont</w:t>
      </w:r>
      <w:r w:rsidR="006D1451" w:rsidRPr="00785EBB">
        <w:t>h</w:t>
      </w:r>
      <w:r w:rsidR="006D1451">
        <w:t xml:space="preserve"> </w:t>
      </w:r>
      <w:r w:rsidRPr="00785EBB">
        <w:t>period.</w:t>
      </w:r>
      <w:r w:rsidRPr="00785EBB">
        <w:rPr>
          <w:rStyle w:val="FootnoteReference"/>
        </w:rPr>
        <w:footnoteReference w:id="45"/>
      </w:r>
    </w:p>
    <w:p w14:paraId="1E2A5EAE" w14:textId="25916E57" w:rsidR="008B6AC6" w:rsidRPr="00785EBB" w:rsidRDefault="008B6AC6" w:rsidP="008B6AC6">
      <w:pPr>
        <w:pStyle w:val="Heading6"/>
      </w:pPr>
      <w:r w:rsidRPr="00785EBB">
        <w:t>Assessmen</w:t>
      </w:r>
      <w:r w:rsidR="006D1451" w:rsidRPr="00785EBB">
        <w:t>t</w:t>
      </w:r>
      <w:r w:rsidR="006D1451">
        <w:t xml:space="preserve"> </w:t>
      </w:r>
      <w:r w:rsidRPr="00785EBB">
        <w:t>timeframe</w:t>
      </w:r>
      <w:r w:rsidR="006D1451" w:rsidRPr="00785EBB">
        <w:t>s</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three-mont</w:t>
      </w:r>
      <w:r w:rsidR="006D1451" w:rsidRPr="00785EBB">
        <w:t>h</w:t>
      </w:r>
      <w:r w:rsidR="006D1451">
        <w:t xml:space="preserve"> </w:t>
      </w:r>
      <w:r w:rsidRPr="00785EBB">
        <w:t>la</w:t>
      </w:r>
      <w:r w:rsidR="006D1451" w:rsidRPr="00785EBB">
        <w:t>g</w:t>
      </w:r>
      <w:r w:rsidR="006D1451">
        <w:t xml:space="preserve"> </w:t>
      </w:r>
      <w:r w:rsidRPr="00785EBB">
        <w:t>period</w:t>
      </w:r>
    </w:p>
    <w:p w14:paraId="5A7EFB12" w14:textId="79E60F2B" w:rsidR="008B6AC6" w:rsidRPr="00785EBB" w:rsidRDefault="008B6AC6" w:rsidP="008B6AC6">
      <w:pPr>
        <w:pStyle w:val="BodyText"/>
      </w:pP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an</w:t>
      </w:r>
      <w:r w:rsidR="006D1451" w:rsidRPr="00785EBB">
        <w:t>d</w:t>
      </w:r>
      <w:r w:rsidR="006D1451">
        <w:t xml:space="preserve"> </w:t>
      </w:r>
      <w:r w:rsidRPr="00785EBB">
        <w:t>milestone</w:t>
      </w:r>
      <w:r w:rsidR="006D1451" w:rsidRPr="00785EBB">
        <w:t>s</w:t>
      </w:r>
      <w:r w:rsidR="006D1451">
        <w:t xml:space="preserve"> </w:t>
      </w:r>
      <w:r w:rsidRPr="00785EBB">
        <w:t>ar</w:t>
      </w:r>
      <w:r w:rsidR="006D1451" w:rsidRPr="00785EBB">
        <w:t>e</w:t>
      </w:r>
      <w:r w:rsidR="006D1451">
        <w:t xml:space="preserve"> </w:t>
      </w:r>
      <w:r w:rsidRPr="00785EBB">
        <w:t>measure</w:t>
      </w:r>
      <w:r w:rsidR="006D1451" w:rsidRPr="00785EBB">
        <w:t>d</w:t>
      </w:r>
      <w:r w:rsidR="006D1451">
        <w:t xml:space="preserve"> </w:t>
      </w:r>
      <w:r w:rsidRPr="00785EBB">
        <w:t>onc</w:t>
      </w:r>
      <w:r w:rsidR="006D1451" w:rsidRPr="00785EBB">
        <w:t>e</w:t>
      </w:r>
      <w:r w:rsidR="006D1451">
        <w:t xml:space="preserve"> </w:t>
      </w:r>
      <w:r w:rsidRPr="00785EBB">
        <w:t>pe</w:t>
      </w:r>
      <w:r w:rsidR="006D1451" w:rsidRPr="00785EBB">
        <w:t>r</w:t>
      </w:r>
      <w:r w:rsidR="006D1451">
        <w:t xml:space="preserve"> </w:t>
      </w:r>
      <w:r w:rsidRPr="00785EBB">
        <w:t>year. Whil</w:t>
      </w:r>
      <w:r w:rsidR="006D1451" w:rsidRPr="00785EBB">
        <w:t>e</w:t>
      </w:r>
      <w:r w:rsidR="006D1451">
        <w:t xml:space="preserve"> </w:t>
      </w:r>
      <w:r w:rsidRPr="00785EBB">
        <w:t>baselin</w:t>
      </w:r>
      <w:r w:rsidR="006D1451" w:rsidRPr="00785EBB">
        <w:t>e</w:t>
      </w:r>
      <w:r w:rsidR="006D1451">
        <w:t xml:space="preserve"> </w:t>
      </w:r>
      <w:r w:rsidRPr="00785EBB">
        <w:t>dat</w:t>
      </w:r>
      <w:r w:rsidR="006D1451" w:rsidRPr="00785EBB">
        <w:t>a</w:t>
      </w:r>
      <w:r w:rsidR="006D1451">
        <w:t xml:space="preserve"> </w:t>
      </w:r>
      <w:r w:rsidRPr="00785EBB">
        <w:t>fo</w:t>
      </w:r>
      <w:r w:rsidR="006D1451" w:rsidRPr="00785EBB">
        <w:t>r</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1</w:t>
      </w:r>
      <w:r w:rsidR="006D1451" w:rsidRPr="00785EBB">
        <w:t>,</w:t>
      </w:r>
      <w:r w:rsidR="006D1451">
        <w:t xml:space="preserve"> </w:t>
      </w:r>
      <w:r w:rsidR="006D1451" w:rsidRPr="00785EBB">
        <w:t>2</w:t>
      </w:r>
      <w:r w:rsidR="006D1451">
        <w:t xml:space="preserve"> </w:t>
      </w:r>
      <w:r w:rsidRPr="00785EBB">
        <w:t>an</w:t>
      </w:r>
      <w:r w:rsidR="006D1451" w:rsidRPr="00785EBB">
        <w:t>d</w:t>
      </w:r>
      <w:r w:rsidR="006D1451">
        <w:t xml:space="preserve"> </w:t>
      </w:r>
      <w:r w:rsidR="006D1451" w:rsidRPr="00785EBB">
        <w:t>4</w:t>
      </w:r>
      <w:r w:rsidR="006D1451">
        <w:t xml:space="preserve"> </w:t>
      </w:r>
      <w:r w:rsidRPr="00785EBB">
        <w:t>ar</w:t>
      </w:r>
      <w:r w:rsidR="006D1451" w:rsidRPr="00785EBB">
        <w:t>e</w:t>
      </w:r>
      <w:r w:rsidR="006D1451">
        <w:t xml:space="preserve"> </w:t>
      </w:r>
      <w:r w:rsidRPr="00785EBB">
        <w:t>draw</w:t>
      </w:r>
      <w:r w:rsidR="006D1451" w:rsidRPr="00785EBB">
        <w:t>n</w:t>
      </w:r>
      <w:r w:rsidR="006D1451">
        <w:t xml:space="preserve"> </w:t>
      </w:r>
      <w:r w:rsidRPr="00785EBB">
        <w:t>fro</w:t>
      </w:r>
      <w:r w:rsidR="006D1451" w:rsidRPr="00785EBB">
        <w:t>m</w:t>
      </w:r>
      <w:r w:rsidR="006D1451">
        <w:t xml:space="preserve"> </w:t>
      </w:r>
      <w:r w:rsidRPr="00785EBB">
        <w:t>standar</w:t>
      </w:r>
      <w:r w:rsidR="006D1451" w:rsidRPr="00785EBB">
        <w:t>d</w:t>
      </w:r>
      <w:r w:rsidR="006D1451">
        <w:t xml:space="preserve"> </w:t>
      </w:r>
      <w:r w:rsidRPr="00785EBB">
        <w:t>coverag</w:t>
      </w:r>
      <w:r w:rsidR="006D1451" w:rsidRPr="00785EBB">
        <w:t>e</w:t>
      </w:r>
      <w:r w:rsidR="006D1451">
        <w:t xml:space="preserve"> </w:t>
      </w:r>
      <w:r w:rsidRPr="00785EBB">
        <w:t>dat</w:t>
      </w:r>
      <w:r w:rsidR="006D1451" w:rsidRPr="00785EBB">
        <w:t>a</w:t>
      </w:r>
      <w:r w:rsidR="006D1451">
        <w:t xml:space="preserve"> </w:t>
      </w:r>
      <w:r w:rsidRPr="00785EBB">
        <w:t>(1</w:t>
      </w:r>
      <w:r w:rsidR="006D1451" w:rsidRPr="00785EBB">
        <w:t>2</w:t>
      </w:r>
      <w:r w:rsidR="006D1451">
        <w:t xml:space="preserve"> </w:t>
      </w:r>
      <w:r w:rsidRPr="00785EBB">
        <w:t>month</w:t>
      </w:r>
      <w:r w:rsidR="006D1451" w:rsidRPr="00785EBB">
        <w:t>s</w:t>
      </w:r>
      <w:r w:rsidR="006D1451">
        <w:t xml:space="preserve"> </w:t>
      </w:r>
      <w:r w:rsidRPr="00785EBB">
        <w:t>t</w:t>
      </w:r>
      <w:r w:rsidR="006D1451" w:rsidRPr="00785EBB">
        <w:t>o</w:t>
      </w:r>
      <w:r w:rsidR="006D1451">
        <w:t xml:space="preserve"> </w:t>
      </w:r>
      <w:r w:rsidRPr="00785EBB">
        <w:t>3</w:t>
      </w:r>
      <w:r w:rsidR="006D1451" w:rsidRPr="00785EBB">
        <w:t>1</w:t>
      </w:r>
      <w:r w:rsidR="006D1451">
        <w:t xml:space="preserve"> </w:t>
      </w:r>
      <w:r w:rsidRPr="00785EBB">
        <w:t>March) usin</w:t>
      </w:r>
      <w:r w:rsidR="006D1451" w:rsidRPr="00785EBB">
        <w:t>g</w:t>
      </w:r>
      <w:r w:rsidR="006D1451">
        <w:t xml:space="preserve"> </w:t>
      </w:r>
      <w:r w:rsidRPr="00785EBB">
        <w:t>dat</w:t>
      </w:r>
      <w:r w:rsidR="006D1451" w:rsidRPr="00785EBB">
        <w:t>a</w:t>
      </w:r>
      <w:r w:rsidR="006D1451">
        <w:t xml:space="preserve"> </w:t>
      </w:r>
      <w:r w:rsidRPr="00785EBB">
        <w:t>extracte</w:t>
      </w:r>
      <w:r w:rsidR="006D1451" w:rsidRPr="00785EBB">
        <w:t>d</w:t>
      </w:r>
      <w:r w:rsidR="006D1451">
        <w:t xml:space="preserve"> </w:t>
      </w:r>
      <w:r w:rsidRPr="00785EBB">
        <w:t>a</w:t>
      </w:r>
      <w:r w:rsidR="006D1451" w:rsidRPr="00785EBB">
        <w:t>t</w:t>
      </w:r>
      <w:r w:rsidR="006D1451">
        <w:t xml:space="preserve"> </w:t>
      </w:r>
      <w:r w:rsidRPr="00785EBB">
        <w:t>3</w:t>
      </w:r>
      <w:r w:rsidR="006D1451" w:rsidRPr="00785EBB">
        <w:t>1</w:t>
      </w:r>
      <w:r w:rsidR="006D1451">
        <w:t xml:space="preserve"> </w:t>
      </w:r>
      <w:r w:rsidRPr="00785EBB">
        <w:t>March</w:t>
      </w:r>
      <w:r w:rsidR="006D1451" w:rsidRPr="00785EBB">
        <w:t>,</w:t>
      </w:r>
      <w:r w:rsidR="006D1451">
        <w:t xml:space="preserve"> </w:t>
      </w:r>
      <w:r w:rsidRPr="00785EBB">
        <w:t>th</w:t>
      </w:r>
      <w:r w:rsidR="006D1451" w:rsidRPr="00785EBB">
        <w:t>e</w:t>
      </w:r>
      <w:r w:rsidR="006D1451">
        <w:t xml:space="preserve"> </w:t>
      </w:r>
      <w:r w:rsidRPr="00785EBB">
        <w:t>dat</w:t>
      </w:r>
      <w:r w:rsidR="006D1451" w:rsidRPr="00785EBB">
        <w:t>a</w:t>
      </w:r>
      <w:r w:rsidR="006D1451">
        <w:t xml:space="preserve"> </w:t>
      </w:r>
      <w:r w:rsidRPr="00785EBB">
        <w:t>use</w:t>
      </w:r>
      <w:r w:rsidR="006D1451" w:rsidRPr="00785EBB">
        <w:t>d</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annua</w:t>
      </w:r>
      <w:r w:rsidR="006D1451" w:rsidRPr="00785EBB">
        <w:t>l</w:t>
      </w:r>
      <w:r w:rsidR="006D1451">
        <w:t xml:space="preserve"> </w:t>
      </w:r>
      <w:r w:rsidRPr="00785EBB">
        <w:t>assessment</w:t>
      </w:r>
      <w:r w:rsidR="006D1451" w:rsidRPr="00785EBB">
        <w:t>s</w:t>
      </w:r>
      <w:r w:rsidR="006D1451">
        <w:t xml:space="preserve"> </w:t>
      </w:r>
      <w:r w:rsidRPr="00785EBB">
        <w:t>include</w:t>
      </w:r>
      <w:r w:rsidR="006D1451" w:rsidRPr="00785EBB">
        <w:t>s</w:t>
      </w:r>
      <w:r w:rsidR="006D1451">
        <w:t xml:space="preserve"> </w:t>
      </w:r>
      <w:r w:rsidR="006D1451" w:rsidRPr="00785EBB">
        <w:t>a</w:t>
      </w:r>
      <w:r w:rsidR="006D1451">
        <w:t xml:space="preserve"> </w:t>
      </w:r>
      <w:r w:rsidRPr="00785EBB">
        <w:t>three-mont</w:t>
      </w:r>
      <w:r w:rsidR="006D1451" w:rsidRPr="00785EBB">
        <w:t>h</w:t>
      </w:r>
      <w:r w:rsidR="006D1451">
        <w:t xml:space="preserve"> </w:t>
      </w:r>
      <w:r w:rsidRPr="00785EBB">
        <w:t>la</w:t>
      </w:r>
      <w:r w:rsidR="006D1451" w:rsidRPr="00785EBB">
        <w:t>g</w:t>
      </w:r>
      <w:r w:rsidR="006D1451">
        <w:t xml:space="preserve"> </w:t>
      </w:r>
      <w:r w:rsidRPr="00785EBB">
        <w:t>(1</w:t>
      </w:r>
      <w:r w:rsidR="006D1451" w:rsidRPr="00785EBB">
        <w:t>2</w:t>
      </w:r>
      <w:r w:rsidR="006D1451">
        <w:t xml:space="preserve"> </w:t>
      </w:r>
      <w:r w:rsidRPr="00785EBB">
        <w:t>month</w:t>
      </w:r>
      <w:r w:rsidR="006D1451" w:rsidRPr="00785EBB">
        <w:t>s</w:t>
      </w:r>
      <w:r w:rsidR="006D1451">
        <w:t xml:space="preserve"> </w:t>
      </w:r>
      <w:r w:rsidRPr="00785EBB">
        <w:t>t</w:t>
      </w:r>
      <w:r w:rsidR="006D1451" w:rsidRPr="00785EBB">
        <w:t>o</w:t>
      </w:r>
      <w:r w:rsidR="006D1451">
        <w:t xml:space="preserve"> </w:t>
      </w:r>
      <w:r w:rsidRPr="00785EBB">
        <w:t>3</w:t>
      </w:r>
      <w:r w:rsidR="006D1451" w:rsidRPr="00785EBB">
        <w:t>1</w:t>
      </w:r>
      <w:r w:rsidR="006D1451">
        <w:t xml:space="preserve"> </w:t>
      </w:r>
      <w:r w:rsidRPr="00785EBB">
        <w:t>March) usin</w:t>
      </w:r>
      <w:r w:rsidR="006D1451" w:rsidRPr="00785EBB">
        <w:t>g</w:t>
      </w:r>
      <w:r w:rsidR="006D1451">
        <w:t xml:space="preserve"> </w:t>
      </w:r>
      <w:r w:rsidRPr="00785EBB">
        <w:t>dat</w:t>
      </w:r>
      <w:r w:rsidR="006D1451" w:rsidRPr="00785EBB">
        <w:t>a</w:t>
      </w:r>
      <w:r w:rsidR="006D1451">
        <w:t xml:space="preserve"> </w:t>
      </w:r>
      <w:r w:rsidRPr="00785EBB">
        <w:t>extracte</w:t>
      </w:r>
      <w:r w:rsidR="006D1451" w:rsidRPr="00785EBB">
        <w:t>d</w:t>
      </w:r>
      <w:r w:rsidR="006D1451">
        <w:t xml:space="preserve"> </w:t>
      </w:r>
      <w:r w:rsidRPr="00785EBB">
        <w:t>a</w:t>
      </w:r>
      <w:r w:rsidR="006D1451" w:rsidRPr="00785EBB">
        <w:t>t</w:t>
      </w:r>
      <w:r w:rsidR="006D1451">
        <w:t xml:space="preserve"> </w:t>
      </w:r>
      <w:r w:rsidRPr="00785EBB">
        <w:t>3</w:t>
      </w:r>
      <w:r w:rsidR="006D1451" w:rsidRPr="00785EBB">
        <w:t>0</w:t>
      </w:r>
      <w:r w:rsidR="006D1451">
        <w:t xml:space="preserve"> </w:t>
      </w:r>
      <w:r w:rsidRPr="00785EBB">
        <w:t xml:space="preserve">June. </w:t>
      </w:r>
    </w:p>
    <w:p w14:paraId="5472D4C7" w14:textId="3B50687C" w:rsidR="008B6AC6" w:rsidRPr="00785EBB" w:rsidRDefault="008B6AC6" w:rsidP="008B6AC6">
      <w:pPr>
        <w:pStyle w:val="BodyText"/>
      </w:pPr>
      <w:r w:rsidRPr="00785EBB">
        <w:t>Thi</w:t>
      </w:r>
      <w:r w:rsidR="006D1451" w:rsidRPr="00785EBB">
        <w:t>s</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explici</w:t>
      </w:r>
      <w:r w:rsidR="006D1451" w:rsidRPr="00785EBB">
        <w:t>t</w:t>
      </w:r>
      <w:r w:rsidR="006D1451">
        <w:t xml:space="preserve"> </w:t>
      </w:r>
      <w:r w:rsidRPr="00785EBB">
        <w:t>unde</w:t>
      </w:r>
      <w:r w:rsidR="006D1451" w:rsidRPr="00785EBB">
        <w:t>r</w:t>
      </w:r>
      <w:r w:rsidR="006D1451">
        <w:t xml:space="preserve"> </w:t>
      </w:r>
      <w:r w:rsidRPr="00785EBB">
        <w:t>Schedule </w:t>
      </w:r>
      <w:r w:rsidR="006D1451" w:rsidRPr="00785EBB">
        <w:t>C</w:t>
      </w:r>
      <w:r w:rsidR="006D1451">
        <w:t xml:space="preserve"> </w:t>
      </w:r>
      <w:r w:rsidRPr="00785EBB">
        <w:t>an</w:t>
      </w:r>
      <w:r w:rsidR="006D1451" w:rsidRPr="00785EBB">
        <w:t>d</w:t>
      </w:r>
      <w:r w:rsidR="006D1451">
        <w:t xml:space="preserve"> </w:t>
      </w:r>
      <w:r w:rsidRPr="00785EBB">
        <w:t>wa</w:t>
      </w:r>
      <w:r w:rsidR="006D1451" w:rsidRPr="00785EBB">
        <w:t>s</w:t>
      </w:r>
      <w:r w:rsidR="006D1451">
        <w:t xml:space="preserve"> </w:t>
      </w:r>
      <w:r w:rsidRPr="00785EBB">
        <w:t>ope</w:t>
      </w:r>
      <w:r w:rsidR="006D1451" w:rsidRPr="00785EBB">
        <w:t>n</w:t>
      </w:r>
      <w:r w:rsidR="006D1451">
        <w:t xml:space="preserve"> </w:t>
      </w:r>
      <w:r w:rsidRPr="00785EBB">
        <w:t>t</w:t>
      </w:r>
      <w:r w:rsidR="006D1451" w:rsidRPr="00785EBB">
        <w:t>o</w:t>
      </w:r>
      <w:r w:rsidR="006D1451">
        <w:t xml:space="preserve"> </w:t>
      </w:r>
      <w:r w:rsidRPr="00785EBB">
        <w:t>som</w:t>
      </w:r>
      <w:r w:rsidR="006D1451" w:rsidRPr="00785EBB">
        <w:t>e</w:t>
      </w:r>
      <w:r w:rsidR="006D1451">
        <w:t xml:space="preserve"> </w:t>
      </w:r>
      <w:r w:rsidRPr="00785EBB">
        <w:t>interpretatio</w:t>
      </w:r>
      <w:r w:rsidR="006D1451" w:rsidRPr="00785EBB">
        <w:t>n</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durin</w:t>
      </w:r>
      <w:r w:rsidR="006D1451" w:rsidRPr="00785EBB">
        <w:t>g</w:t>
      </w:r>
      <w:r w:rsidR="006D1451">
        <w:t xml:space="preserve"> </w:t>
      </w:r>
      <w:r w:rsidRPr="00785EBB">
        <w:t>Yea</w:t>
      </w:r>
      <w:r w:rsidR="006D1451" w:rsidRPr="00785EBB">
        <w:t>r</w:t>
      </w:r>
      <w:r w:rsidR="006D1451">
        <w:t xml:space="preserve"> </w:t>
      </w:r>
      <w:r w:rsidR="006D1451" w:rsidRPr="00785EBB">
        <w:t>1</w:t>
      </w:r>
      <w:r w:rsidR="006D1451">
        <w:t xml:space="preserve"> </w:t>
      </w:r>
      <w:r w:rsidRPr="00785EBB">
        <w:t>performanc</w:t>
      </w:r>
      <w:r w:rsidR="006D1451" w:rsidRPr="00785EBB">
        <w:t>e</w:t>
      </w:r>
      <w:r w:rsidR="006D1451">
        <w:t xml:space="preserve"> </w:t>
      </w:r>
      <w:r w:rsidRPr="00785EBB">
        <w:t xml:space="preserve">assessments. </w:t>
      </w:r>
      <w:r w:rsidR="008C4717" w:rsidRPr="00785EBB">
        <w:t>Consultatio</w:t>
      </w:r>
      <w:r w:rsidR="006D1451" w:rsidRPr="00785EBB">
        <w:t>n</w:t>
      </w:r>
      <w:r w:rsidR="006D1451">
        <w:t xml:space="preserve"> </w:t>
      </w:r>
      <w:r w:rsidR="008C4717">
        <w:t>identifie</w:t>
      </w:r>
      <w:r w:rsidR="006D1451">
        <w:t xml:space="preserve">d </w:t>
      </w:r>
      <w:r w:rsidRPr="00785EBB">
        <w:t>misunderstandin</w:t>
      </w:r>
      <w:r w:rsidR="006D1451" w:rsidRPr="00785EBB">
        <w:t>g</w:t>
      </w:r>
      <w:r w:rsidR="006D1451">
        <w:t xml:space="preserve"> </w:t>
      </w:r>
      <w:r w:rsidRPr="00785EBB">
        <w:t>amon</w:t>
      </w:r>
      <w:r w:rsidR="006D1451" w:rsidRPr="00785EBB">
        <w:t>g</w:t>
      </w:r>
      <w:r w:rsidR="006D1451">
        <w:t xml:space="preserve"> </w:t>
      </w:r>
      <w:r w:rsidRPr="00785EBB">
        <w:t>th</w:t>
      </w:r>
      <w:r w:rsidR="006D1451" w:rsidRPr="00785EBB">
        <w:t>e</w:t>
      </w:r>
      <w:r w:rsidR="006D1451">
        <w:t xml:space="preserve"> </w:t>
      </w:r>
      <w:r w:rsidRPr="00785EBB">
        <w:t>JIC</w:t>
      </w:r>
      <w:r w:rsidR="006D1451" w:rsidRPr="00785EBB">
        <w:t>s</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measuremen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la</w:t>
      </w:r>
      <w:r w:rsidR="006D1451" w:rsidRPr="00785EBB">
        <w:t>g</w:t>
      </w:r>
      <w:r w:rsidR="006D1451">
        <w:t xml:space="preserve"> </w:t>
      </w:r>
      <w:r w:rsidR="008C4717">
        <w:t>period</w:t>
      </w:r>
      <w:r w:rsidR="006D1451">
        <w:t xml:space="preserve">, </w:t>
      </w:r>
      <w:r w:rsidR="008C4717">
        <w:t>an</w:t>
      </w:r>
      <w:r w:rsidR="006D1451">
        <w:t xml:space="preserve">d </w:t>
      </w:r>
      <w:r w:rsidR="008C4717">
        <w:t>whethe</w:t>
      </w:r>
      <w:r w:rsidR="006D1451">
        <w:t xml:space="preserve">r </w:t>
      </w:r>
      <w:r w:rsidR="008C4717">
        <w:t>thi</w:t>
      </w:r>
      <w:r w:rsidR="006D1451">
        <w:t xml:space="preserve">s </w:t>
      </w:r>
      <w:r w:rsidR="008C4717">
        <w:t>applie</w:t>
      </w:r>
      <w:r w:rsidR="006D1451">
        <w:t xml:space="preserve">d </w:t>
      </w:r>
      <w:r w:rsidR="008C4717">
        <w:t>t</w:t>
      </w:r>
      <w:r w:rsidR="006D1451">
        <w:t xml:space="preserve">o </w:t>
      </w:r>
      <w:r w:rsidR="008C4717">
        <w:t>th</w:t>
      </w:r>
      <w:r w:rsidR="006D1451">
        <w:t xml:space="preserve">e </w:t>
      </w:r>
      <w:r w:rsidR="008C4717">
        <w:t>numerato</w:t>
      </w:r>
      <w:r w:rsidR="006D1451">
        <w:t xml:space="preserve">r </w:t>
      </w:r>
      <w:r w:rsidR="008C4717">
        <w:t>/</w:t>
      </w:r>
      <w:r w:rsidR="003B3BD8">
        <w:t xml:space="preserve"> </w:t>
      </w:r>
      <w:r w:rsidR="008C4717">
        <w:t>denominato</w:t>
      </w:r>
      <w:r w:rsidR="006D1451">
        <w:t xml:space="preserve">r </w:t>
      </w:r>
      <w:r w:rsidR="008C4717">
        <w:t>calculatio</w:t>
      </w:r>
      <w:r w:rsidR="006D1451">
        <w:t xml:space="preserve">n </w:t>
      </w:r>
      <w:r w:rsidR="008C4717">
        <w:t>o</w:t>
      </w:r>
      <w:r w:rsidR="006D1451">
        <w:t xml:space="preserve">r </w:t>
      </w:r>
      <w:r w:rsidR="008C4717">
        <w:t>th</w:t>
      </w:r>
      <w:r w:rsidR="006D1451">
        <w:t xml:space="preserve">e </w:t>
      </w:r>
      <w:r w:rsidR="008C4717">
        <w:t>baseline</w:t>
      </w:r>
      <w:r w:rsidRPr="00785EBB">
        <w:t>.</w:t>
      </w:r>
      <w:r w:rsidR="00381E54">
        <w:t xml:space="preserve"> Th</w:t>
      </w:r>
      <w:r w:rsidR="006D1451">
        <w:t xml:space="preserve">e </w:t>
      </w:r>
      <w:r w:rsidR="00381E54">
        <w:t>baselin</w:t>
      </w:r>
      <w:r w:rsidR="006D1451">
        <w:t xml:space="preserve">e </w:t>
      </w:r>
      <w:r w:rsidR="00381E54">
        <w:t>dat</w:t>
      </w:r>
      <w:r w:rsidR="006D1451">
        <w:t xml:space="preserve">a </w:t>
      </w:r>
      <w:r w:rsidR="00381E54">
        <w:t>usin</w:t>
      </w:r>
      <w:r w:rsidR="006D1451">
        <w:t xml:space="preserve">g </w:t>
      </w:r>
      <w:r w:rsidR="00381E54">
        <w:t>standar</w:t>
      </w:r>
      <w:r w:rsidR="006D1451">
        <w:t xml:space="preserve">d </w:t>
      </w:r>
      <w:r w:rsidR="00381E54">
        <w:t>coverag</w:t>
      </w:r>
      <w:r w:rsidR="006D1451">
        <w:t xml:space="preserve">e </w:t>
      </w:r>
      <w:r w:rsidR="00381E54">
        <w:t>report</w:t>
      </w:r>
      <w:r w:rsidR="006D1451">
        <w:t xml:space="preserve">s </w:t>
      </w:r>
      <w:r w:rsidR="00381E54">
        <w:t>an</w:t>
      </w:r>
      <w:r w:rsidR="006D1451">
        <w:t xml:space="preserve">d </w:t>
      </w:r>
      <w:r w:rsidR="00381E54">
        <w:t>th</w:t>
      </w:r>
      <w:r w:rsidR="006D1451">
        <w:t xml:space="preserve">e </w:t>
      </w:r>
      <w:r w:rsidR="00381E54">
        <w:t>assessmen</w:t>
      </w:r>
      <w:r w:rsidR="006D1451">
        <w:t xml:space="preserve">t </w:t>
      </w:r>
      <w:r w:rsidR="00381E54">
        <w:lastRenderedPageBreak/>
        <w:t>dat</w:t>
      </w:r>
      <w:r w:rsidR="006D1451">
        <w:t xml:space="preserve">a </w:t>
      </w:r>
      <w:r w:rsidR="00381E54">
        <w:t>includin</w:t>
      </w:r>
      <w:r w:rsidR="006D1451">
        <w:t xml:space="preserve">g a </w:t>
      </w:r>
      <w:r w:rsidR="00381E54">
        <w:t>three-mont</w:t>
      </w:r>
      <w:r w:rsidR="006D1451">
        <w:t xml:space="preserve">h </w:t>
      </w:r>
      <w:r w:rsidR="00381E54">
        <w:t>la</w:t>
      </w:r>
      <w:r w:rsidR="006D1451">
        <w:t xml:space="preserve">g </w:t>
      </w:r>
      <w:r w:rsidR="00381E54">
        <w:t>i</w:t>
      </w:r>
      <w:r w:rsidR="006D1451">
        <w:t xml:space="preserve">s </w:t>
      </w:r>
      <w:r w:rsidR="00381E54">
        <w:t>see</w:t>
      </w:r>
      <w:r w:rsidR="006D1451">
        <w:t xml:space="preserve">n </w:t>
      </w:r>
      <w:r w:rsidR="00381E54">
        <w:t>t</w:t>
      </w:r>
      <w:r w:rsidR="006D1451">
        <w:t xml:space="preserve">o </w:t>
      </w:r>
      <w:r w:rsidR="004F0BB0">
        <w:t>b</w:t>
      </w:r>
      <w:r w:rsidR="006D1451">
        <w:t xml:space="preserve">e </w:t>
      </w:r>
      <w:r w:rsidR="004F0BB0">
        <w:t>inconsistent. Thi</w:t>
      </w:r>
      <w:r w:rsidR="006D1451">
        <w:t xml:space="preserve">s </w:t>
      </w:r>
      <w:r w:rsidR="00381E54">
        <w:t>raise</w:t>
      </w:r>
      <w:r w:rsidR="006D1451">
        <w:t xml:space="preserve">s </w:t>
      </w:r>
      <w:r w:rsidR="00381E54">
        <w:t>question</w:t>
      </w:r>
      <w:r w:rsidR="006D1451">
        <w:t xml:space="preserve">s </w:t>
      </w:r>
      <w:r w:rsidR="00381E54">
        <w:t>a</w:t>
      </w:r>
      <w:r w:rsidR="006D1451">
        <w:t xml:space="preserve">s </w:t>
      </w:r>
      <w:r w:rsidR="00381E54">
        <w:t>t</w:t>
      </w:r>
      <w:r w:rsidR="006D1451">
        <w:t xml:space="preserve">o </w:t>
      </w:r>
      <w:r w:rsidR="00381E54">
        <w:t>th</w:t>
      </w:r>
      <w:r w:rsidR="006D1451">
        <w:t xml:space="preserve">e </w:t>
      </w:r>
      <w:r w:rsidR="00381E54">
        <w:t>appropriatenes</w:t>
      </w:r>
      <w:r w:rsidR="006D1451">
        <w:t xml:space="preserve">s </w:t>
      </w:r>
      <w:r w:rsidR="00381E54">
        <w:t>o</w:t>
      </w:r>
      <w:r w:rsidR="006D1451">
        <w:t xml:space="preserve">f </w:t>
      </w:r>
      <w:r w:rsidR="00381E54">
        <w:t>thi</w:t>
      </w:r>
      <w:r w:rsidR="006D1451">
        <w:t xml:space="preserve">s </w:t>
      </w:r>
      <w:r w:rsidR="00381E54">
        <w:t>methodology.</w:t>
      </w:r>
    </w:p>
    <w:p w14:paraId="5459BE11" w14:textId="7158C66E" w:rsidR="008B6AC6" w:rsidRPr="00785EBB" w:rsidRDefault="008B6AC6" w:rsidP="008B6AC6">
      <w:pPr>
        <w:pStyle w:val="BodyText"/>
      </w:pPr>
      <w:r w:rsidRPr="00785EBB">
        <w:t>Th</w:t>
      </w:r>
      <w:r w:rsidR="006D1451" w:rsidRPr="00785EBB">
        <w:t>e</w:t>
      </w:r>
      <w:r w:rsidR="006D1451">
        <w:t xml:space="preserve"> </w:t>
      </w:r>
      <w:r w:rsidRPr="00785EBB">
        <w:t>three-mont</w:t>
      </w:r>
      <w:r w:rsidR="006D1451" w:rsidRPr="00785EBB">
        <w:t>h</w:t>
      </w:r>
      <w:r w:rsidR="006D1451">
        <w:t xml:space="preserve"> </w:t>
      </w:r>
      <w:r w:rsidRPr="00785EBB">
        <w:t>la</w:t>
      </w:r>
      <w:r w:rsidR="006D1451" w:rsidRPr="00785EBB">
        <w:t>g</w:t>
      </w:r>
      <w:r w:rsidR="006D1451">
        <w:t xml:space="preserve"> </w:t>
      </w:r>
      <w:r w:rsidR="00381E54">
        <w:t>wa</w:t>
      </w:r>
      <w:r w:rsidR="006D1451">
        <w:t xml:space="preserve">s </w:t>
      </w:r>
      <w:r w:rsidR="00381E54">
        <w:t>introduce</w:t>
      </w:r>
      <w:r w:rsidR="006D1451">
        <w:t xml:space="preserve">d </w:t>
      </w:r>
      <w:r w:rsidR="00381E54">
        <w:t>i</w:t>
      </w:r>
      <w:r w:rsidR="006D1451">
        <w:t xml:space="preserve">n </w:t>
      </w:r>
      <w:r w:rsidR="00381E54">
        <w:t>th</w:t>
      </w:r>
      <w:r w:rsidR="006D1451">
        <w:t xml:space="preserve">e </w:t>
      </w:r>
      <w:r w:rsidR="00381E54">
        <w:t>secon</w:t>
      </w:r>
      <w:r w:rsidR="006D1451">
        <w:t xml:space="preserve">d </w:t>
      </w:r>
      <w:r w:rsidR="00381E54">
        <w:t>NPE</w:t>
      </w:r>
      <w:r w:rsidR="006D1451">
        <w:t xml:space="preserve">V </w:t>
      </w:r>
      <w:r w:rsidR="00381E54">
        <w:t>an</w:t>
      </w:r>
      <w:r w:rsidR="006D1451">
        <w:t xml:space="preserve">d </w:t>
      </w:r>
      <w:r w:rsidRPr="00785EBB">
        <w:t>aim</w:t>
      </w:r>
      <w:r w:rsidR="00E642C8">
        <w:t>e</w:t>
      </w:r>
      <w:r w:rsidR="006D1451">
        <w:t xml:space="preserve">d </w:t>
      </w:r>
      <w:r w:rsidRPr="00785EBB">
        <w:t>t</w:t>
      </w:r>
      <w:r w:rsidR="006D1451" w:rsidRPr="00785EBB">
        <w:t>o</w:t>
      </w:r>
      <w:r w:rsidR="006D1451">
        <w:t xml:space="preserve"> </w:t>
      </w:r>
      <w:r w:rsidRPr="00785EBB">
        <w:t>allo</w:t>
      </w:r>
      <w:r w:rsidR="006D1451" w:rsidRPr="00785EBB">
        <w:t>w</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sufficien</w:t>
      </w:r>
      <w:r w:rsidR="006D1451" w:rsidRPr="00785EBB">
        <w:t>t</w:t>
      </w:r>
      <w:r w:rsidR="006D1451">
        <w:t xml:space="preserve"> </w:t>
      </w:r>
      <w:r w:rsidRPr="00785EBB">
        <w:t>tim</w:t>
      </w:r>
      <w:r w:rsidR="006D1451" w:rsidRPr="00785EBB">
        <w:t>e</w:t>
      </w:r>
      <w:r w:rsidR="006D1451">
        <w:t xml:space="preserve"> </w:t>
      </w:r>
      <w:r w:rsidRPr="00785EBB">
        <w:t>t</w:t>
      </w:r>
      <w:r w:rsidR="006D1451" w:rsidRPr="00785EBB">
        <w:t>o</w:t>
      </w:r>
      <w:r w:rsidR="006D1451">
        <w:t xml:space="preserve"> </w:t>
      </w:r>
      <w:r w:rsidRPr="00785EBB">
        <w:t>updat</w:t>
      </w:r>
      <w:r w:rsidR="006D1451" w:rsidRPr="00785EBB">
        <w:t>e</w:t>
      </w:r>
      <w:r w:rsidR="006D1451">
        <w:t xml:space="preserve"> </w:t>
      </w:r>
      <w:r w:rsidRPr="00785EBB">
        <w:t>thei</w:t>
      </w:r>
      <w:r w:rsidR="006D1451" w:rsidRPr="00785EBB">
        <w:t>r</w:t>
      </w:r>
      <w:r w:rsidR="006D1451">
        <w:t xml:space="preserve"> </w:t>
      </w:r>
      <w:r w:rsidRPr="00785EBB">
        <w:t>record</w:t>
      </w:r>
      <w:r w:rsidR="006D1451" w:rsidRPr="00785EBB">
        <w:t>s</w:t>
      </w:r>
      <w:r w:rsidR="006D1451">
        <w:t xml:space="preserve"> </w:t>
      </w:r>
      <w:r w:rsidRPr="00785EBB">
        <w:t>fo</w:t>
      </w:r>
      <w:r w:rsidR="006D1451" w:rsidRPr="00785EBB">
        <w:t>r</w:t>
      </w:r>
      <w:r w:rsidR="006D1451">
        <w:t xml:space="preserve"> </w:t>
      </w:r>
      <w:r w:rsidRPr="00785EBB">
        <w:t>vaccine</w:t>
      </w:r>
      <w:r w:rsidR="006D1451" w:rsidRPr="00785EBB">
        <w:t>s</w:t>
      </w:r>
      <w:r w:rsidR="006D1451">
        <w:t xml:space="preserve"> </w:t>
      </w:r>
      <w:r w:rsidRPr="00785EBB">
        <w:t>administere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rsidRPr="00785EBB">
        <w:t>period</w:t>
      </w:r>
      <w:r w:rsidR="006D1451" w:rsidRPr="00785EBB">
        <w:t>,</w:t>
      </w:r>
      <w:r w:rsidR="006D1451">
        <w:t xml:space="preserve"> </w:t>
      </w:r>
      <w:r w:rsidRPr="00785EBB">
        <w:t>providin</w:t>
      </w:r>
      <w:r w:rsidR="006D1451" w:rsidRPr="00785EBB">
        <w:t>g</w:t>
      </w:r>
      <w:r w:rsidR="006D1451">
        <w:t xml:space="preserve"> </w:t>
      </w:r>
      <w:r w:rsidR="006D1451" w:rsidRPr="00785EBB">
        <w:t>a</w:t>
      </w:r>
      <w:r w:rsidR="006D1451">
        <w:t xml:space="preserve"> </w:t>
      </w:r>
      <w:r w:rsidRPr="00785EBB">
        <w:t>mor</w:t>
      </w:r>
      <w:r w:rsidR="006D1451" w:rsidRPr="00785EBB">
        <w:t>e</w:t>
      </w:r>
      <w:r w:rsidR="006D1451">
        <w:t xml:space="preserve"> </w:t>
      </w:r>
      <w:r w:rsidRPr="00785EBB">
        <w:t>accurat</w:t>
      </w:r>
      <w:r w:rsidR="006D1451" w:rsidRPr="00785EBB">
        <w:t>e</w:t>
      </w:r>
      <w:r w:rsidR="006D1451">
        <w:t xml:space="preserve"> </w:t>
      </w:r>
      <w:r w:rsidRPr="00785EBB">
        <w:t>reflectio</w:t>
      </w:r>
      <w:r w:rsidR="006D1451" w:rsidRPr="00785EBB">
        <w:t>n</w:t>
      </w:r>
      <w:r w:rsidR="006D1451">
        <w:t xml:space="preserve"> </w:t>
      </w:r>
      <w:r w:rsidRPr="00785EBB">
        <w:t>o</w:t>
      </w:r>
      <w:r w:rsidR="006D1451" w:rsidRPr="00785EBB">
        <w:t>f</w:t>
      </w:r>
      <w:r w:rsidR="006D1451">
        <w:t xml:space="preserve"> </w:t>
      </w:r>
      <w:r w:rsidRPr="00785EBB">
        <w:t>administere</w:t>
      </w:r>
      <w:r w:rsidR="006D1451" w:rsidRPr="00785EBB">
        <w:t>d</w:t>
      </w:r>
      <w:r w:rsidR="006D1451">
        <w:t xml:space="preserve"> </w:t>
      </w:r>
      <w:r w:rsidRPr="00785EBB">
        <w:t>vaccines.</w:t>
      </w:r>
      <w:r w:rsidR="00E93DFC">
        <w:t xml:space="preserve"> I</w:t>
      </w:r>
      <w:r w:rsidR="006D1451">
        <w:t xml:space="preserve">n </w:t>
      </w:r>
      <w:r w:rsidR="00E93DFC">
        <w:t>developin</w:t>
      </w:r>
      <w:r w:rsidR="006D1451">
        <w:t xml:space="preserve">g </w:t>
      </w:r>
      <w:r w:rsidR="00E93DFC">
        <w:t>th</w:t>
      </w:r>
      <w:r w:rsidR="006D1451">
        <w:t xml:space="preserve">e </w:t>
      </w:r>
      <w:r w:rsidR="00E93DFC">
        <w:t>secon</w:t>
      </w:r>
      <w:r w:rsidR="006D1451">
        <w:t xml:space="preserve">d </w:t>
      </w:r>
      <w:r w:rsidR="00E93DFC">
        <w:t>NPEV</w:t>
      </w:r>
      <w:r w:rsidR="006D1451">
        <w:t xml:space="preserve">, </w:t>
      </w:r>
      <w:r w:rsidR="00E93DFC">
        <w:t>i</w:t>
      </w:r>
      <w:r w:rsidR="006D1451">
        <w:t xml:space="preserve">t </w:t>
      </w:r>
      <w:r w:rsidR="00E93DFC">
        <w:t>wa</w:t>
      </w:r>
      <w:r w:rsidR="006D1451">
        <w:t xml:space="preserve">s </w:t>
      </w:r>
      <w:r w:rsidR="00E93DFC">
        <w:t>assume</w:t>
      </w:r>
      <w:r w:rsidR="006D1451">
        <w:t xml:space="preserve">d </w:t>
      </w:r>
      <w:r w:rsidR="00E93DFC">
        <w:t>tha</w:t>
      </w:r>
      <w:r w:rsidR="006D1451">
        <w:t xml:space="preserve">t </w:t>
      </w:r>
      <w:r w:rsidR="00E93DFC">
        <w:t>thi</w:t>
      </w:r>
      <w:r w:rsidR="006D1451">
        <w:t xml:space="preserve">s </w:t>
      </w:r>
      <w:r w:rsidR="00E93DFC">
        <w:t>featur</w:t>
      </w:r>
      <w:r w:rsidR="006D1451">
        <w:t xml:space="preserve">e </w:t>
      </w:r>
      <w:r w:rsidR="00E93DFC">
        <w:t>woul</w:t>
      </w:r>
      <w:r w:rsidR="006D1451">
        <w:t xml:space="preserve">d </w:t>
      </w:r>
      <w:r w:rsidR="00E93DFC">
        <w:t>resul</w:t>
      </w:r>
      <w:r w:rsidR="006D1451">
        <w:t xml:space="preserve">t </w:t>
      </w:r>
      <w:r w:rsidR="00E93DFC">
        <w:t>i</w:t>
      </w:r>
      <w:r w:rsidR="006D1451">
        <w:t xml:space="preserve">n </w:t>
      </w:r>
      <w:r w:rsidR="00E93DFC">
        <w:t>mor</w:t>
      </w:r>
      <w:r w:rsidR="006D1451">
        <w:t xml:space="preserve">e </w:t>
      </w:r>
      <w:r w:rsidR="00E93DFC">
        <w:t>vaccinatio</w:t>
      </w:r>
      <w:r w:rsidR="006D1451">
        <w:t xml:space="preserve">n </w:t>
      </w:r>
      <w:r w:rsidR="00E93DFC">
        <w:t>encounter</w:t>
      </w:r>
      <w:r w:rsidR="006D1451">
        <w:t xml:space="preserve">s </w:t>
      </w:r>
      <w:r w:rsidR="00E93DFC">
        <w:t>bein</w:t>
      </w:r>
      <w:r w:rsidR="006D1451">
        <w:t xml:space="preserve">g </w:t>
      </w:r>
      <w:r w:rsidR="00E93DFC">
        <w:t>recorde</w:t>
      </w:r>
      <w:r w:rsidR="006D1451">
        <w:t xml:space="preserve">d </w:t>
      </w:r>
      <w:r w:rsidR="00E93DFC">
        <w:t>i</w:t>
      </w:r>
      <w:r w:rsidR="006D1451">
        <w:t xml:space="preserve">n </w:t>
      </w:r>
      <w:r w:rsidR="00E93DFC">
        <w:t>th</w:t>
      </w:r>
      <w:r w:rsidR="006D1451">
        <w:t xml:space="preserve">e </w:t>
      </w:r>
      <w:r w:rsidR="00E93DFC">
        <w:t>assessmen</w:t>
      </w:r>
      <w:r w:rsidR="006D1451">
        <w:t xml:space="preserve">t </w:t>
      </w:r>
      <w:r w:rsidR="00E93DFC">
        <w:t>perio</w:t>
      </w:r>
      <w:r w:rsidR="006D1451">
        <w:t xml:space="preserve">d </w:t>
      </w:r>
      <w:r w:rsidR="00E93DFC">
        <w:t>du</w:t>
      </w:r>
      <w:r w:rsidR="006D1451">
        <w:t xml:space="preserve">e </w:t>
      </w:r>
      <w:r w:rsidR="00E93DFC">
        <w:t>t</w:t>
      </w:r>
      <w:r w:rsidR="006D1451">
        <w:t xml:space="preserve">o </w:t>
      </w:r>
      <w:r w:rsidR="00E93DFC">
        <w:t>th</w:t>
      </w:r>
      <w:r w:rsidR="006D1451">
        <w:t xml:space="preserve">e </w:t>
      </w:r>
      <w:r w:rsidR="00E93DFC">
        <w:t>extr</w:t>
      </w:r>
      <w:r w:rsidR="006D1451">
        <w:t xml:space="preserve">a </w:t>
      </w:r>
      <w:r w:rsidR="00E93DFC">
        <w:t>tim</w:t>
      </w:r>
      <w:r w:rsidR="006D1451">
        <w:t xml:space="preserve">e </w:t>
      </w:r>
      <w:r w:rsidR="00E93DFC">
        <w:t>afforde</w:t>
      </w:r>
      <w:r w:rsidR="006D1451">
        <w:t xml:space="preserve">d </w:t>
      </w:r>
      <w:r w:rsidR="00E93DFC">
        <w:t>t</w:t>
      </w:r>
      <w:r w:rsidR="006D1451">
        <w:t xml:space="preserve">o </w:t>
      </w:r>
      <w:r w:rsidR="00E93DFC">
        <w:t>provider</w:t>
      </w:r>
      <w:r w:rsidR="006D1451">
        <w:t xml:space="preserve">s </w:t>
      </w:r>
      <w:r w:rsidR="007A40B4">
        <w:t>t</w:t>
      </w:r>
      <w:r w:rsidR="006D1451">
        <w:t xml:space="preserve">o </w:t>
      </w:r>
      <w:r w:rsidR="007A40B4">
        <w:t>complet</w:t>
      </w:r>
      <w:r w:rsidR="006D1451">
        <w:t xml:space="preserve">e </w:t>
      </w:r>
      <w:r w:rsidR="007A40B4">
        <w:t>records</w:t>
      </w:r>
      <w:r w:rsidR="00E93DFC">
        <w:t>.</w:t>
      </w:r>
    </w:p>
    <w:p w14:paraId="11DD81F9" w14:textId="791F4BD5" w:rsidR="008B6AC6" w:rsidRPr="009856E1" w:rsidRDefault="008B6AC6" w:rsidP="008B6AC6">
      <w:pPr>
        <w:pStyle w:val="BodyText"/>
      </w:pPr>
      <w:r w:rsidRPr="00785EBB">
        <w:t>However</w:t>
      </w:r>
      <w:r w:rsidR="006D1451" w:rsidRPr="00785EBB">
        <w:t>,</w:t>
      </w:r>
      <w:r w:rsidR="006D1451">
        <w:t xml:space="preserve"> </w:t>
      </w:r>
      <w:r w:rsidRPr="00785EBB">
        <w:t>i</w:t>
      </w:r>
      <w:r w:rsidR="006D1451" w:rsidRPr="00785EBB">
        <w:t>t</w:t>
      </w:r>
      <w:r w:rsidR="006D1451">
        <w:t xml:space="preserve"> </w:t>
      </w:r>
      <w:r w:rsidRPr="00785EBB">
        <w:t>ha</w:t>
      </w:r>
      <w:r w:rsidR="006D1451" w:rsidRPr="00785EBB">
        <w:t>s</w:t>
      </w:r>
      <w:r w:rsidR="006D1451">
        <w:t xml:space="preserve"> </w:t>
      </w:r>
      <w:r w:rsidRPr="00785EBB">
        <w:t>bee</w:t>
      </w:r>
      <w:r w:rsidR="006D1451" w:rsidRPr="00785EBB">
        <w:t>n</w:t>
      </w:r>
      <w:r w:rsidR="006D1451">
        <w:t xml:space="preserve"> </w:t>
      </w:r>
      <w:r w:rsidRPr="00785EBB">
        <w:t>foun</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impac</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la</w:t>
      </w:r>
      <w:r w:rsidR="006D1451" w:rsidRPr="00785EBB">
        <w:t>g</w:t>
      </w:r>
      <w:r w:rsidR="006D1451">
        <w:t xml:space="preserve"> </w:t>
      </w:r>
      <w:r w:rsidR="007A40B4" w:rsidRPr="00785EBB">
        <w:t>ca</w:t>
      </w:r>
      <w:r w:rsidR="006D1451" w:rsidRPr="00785EBB">
        <w:t>n</w:t>
      </w:r>
      <w:r w:rsidR="006D1451">
        <w:t xml:space="preserve"> </w:t>
      </w:r>
      <w:r w:rsidR="007A40B4" w:rsidRPr="00785EBB">
        <w:t>b</w:t>
      </w:r>
      <w:r w:rsidR="006D1451" w:rsidRPr="00785EBB">
        <w:t>e</w:t>
      </w:r>
      <w:r w:rsidR="006D1451">
        <w:t xml:space="preserve"> </w:t>
      </w:r>
      <w:r w:rsidR="007A40B4" w:rsidRPr="00785EBB">
        <w:t>a</w:t>
      </w:r>
      <w:r w:rsidR="006D1451" w:rsidRPr="00785EBB">
        <w:t>n</w:t>
      </w:r>
      <w:r w:rsidR="006D1451">
        <w:t xml:space="preserve"> </w:t>
      </w:r>
      <w:r w:rsidR="007A40B4" w:rsidRPr="00785EBB">
        <w:t>advantag</w:t>
      </w:r>
      <w:r w:rsidR="006D1451" w:rsidRPr="00785EBB">
        <w:t>e</w:t>
      </w:r>
      <w:r w:rsidR="006D1451">
        <w:t xml:space="preserve"> </w:t>
      </w:r>
      <w:r w:rsidR="007A40B4" w:rsidRPr="00785EBB">
        <w:t>o</w:t>
      </w:r>
      <w:r w:rsidR="006D1451" w:rsidRPr="00785EBB">
        <w:t>r</w:t>
      </w:r>
      <w:r w:rsidR="006D1451">
        <w:t xml:space="preserve"> </w:t>
      </w:r>
      <w:r w:rsidR="007A40B4" w:rsidRPr="00785EBB">
        <w:t>disadvantag</w:t>
      </w:r>
      <w:r w:rsidR="006D1451" w:rsidRPr="00785EBB">
        <w:t>e</w:t>
      </w:r>
      <w:r w:rsidR="006D1451">
        <w:t xml:space="preserve"> </w:t>
      </w:r>
      <w:r w:rsidR="007A40B4" w:rsidRPr="00785EBB">
        <w:t>t</w:t>
      </w:r>
      <w:r w:rsidR="006D1451" w:rsidRPr="00785EBB">
        <w:t>o</w:t>
      </w:r>
      <w:r w:rsidR="006D1451">
        <w:t xml:space="preserve"> </w:t>
      </w:r>
      <w:r w:rsidR="00EE1FE5">
        <w:t>state</w:t>
      </w:r>
      <w:r w:rsidR="006D1451">
        <w:t xml:space="preserve">s </w:t>
      </w:r>
      <w:r w:rsidR="00EE1FE5">
        <w:t>an</w:t>
      </w:r>
      <w:r w:rsidR="006D1451">
        <w:t xml:space="preserve">d </w:t>
      </w:r>
      <w:r w:rsidR="00EE1FE5">
        <w:t>territories</w:t>
      </w:r>
      <w:r w:rsidRPr="00785EBB">
        <w:t>. Th</w:t>
      </w:r>
      <w:r w:rsidR="006D1451" w:rsidRPr="00785EBB">
        <w:t>e</w:t>
      </w:r>
      <w:r w:rsidR="006D1451">
        <w:t xml:space="preserve"> </w:t>
      </w:r>
      <w:r w:rsidR="00E93DFC">
        <w:t>coverag</w:t>
      </w:r>
      <w:r w:rsidR="006D1451">
        <w:t xml:space="preserve">e </w:t>
      </w:r>
      <w:r w:rsidRPr="00785EBB">
        <w:t>dat</w:t>
      </w:r>
      <w:r w:rsidR="006D1451" w:rsidRPr="00785EBB">
        <w:t>a</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sam</w:t>
      </w:r>
      <w:r w:rsidR="006D1451" w:rsidRPr="00785EBB">
        <w:t>e</w:t>
      </w:r>
      <w:r w:rsidR="006D1451">
        <w:t xml:space="preserve"> </w:t>
      </w:r>
      <w:r w:rsidRPr="00785EBB">
        <w:t>referenc</w:t>
      </w:r>
      <w:r w:rsidR="006D1451" w:rsidRPr="00785EBB">
        <w:t>e</w:t>
      </w:r>
      <w:r w:rsidR="006D1451">
        <w:t xml:space="preserve"> </w:t>
      </w:r>
      <w:r w:rsidRPr="00785EBB">
        <w:t>perio</w:t>
      </w:r>
      <w:r w:rsidR="006D1451" w:rsidRPr="00785EBB">
        <w:t>d</w:t>
      </w:r>
      <w:r w:rsidR="006D1451">
        <w:t xml:space="preserve"> </w:t>
      </w:r>
      <w:r w:rsidRPr="00785EBB">
        <w:t>ca</w:t>
      </w:r>
      <w:r w:rsidR="006D1451" w:rsidRPr="00785EBB">
        <w:t>n</w:t>
      </w:r>
      <w:r w:rsidR="006D1451">
        <w:t xml:space="preserve"> </w:t>
      </w:r>
      <w:r w:rsidR="00E93DFC">
        <w:t>increas</w:t>
      </w:r>
      <w:r w:rsidR="006D1451">
        <w:t xml:space="preserve">e </w:t>
      </w:r>
      <w:r w:rsidR="00E93DFC">
        <w:t>o</w:t>
      </w:r>
      <w:r w:rsidR="006D1451">
        <w:t xml:space="preserve">r </w:t>
      </w:r>
      <w:r w:rsidR="00E93DFC">
        <w:t>decreas</w:t>
      </w:r>
      <w:r w:rsidR="006D1451">
        <w:t xml:space="preserve">e </w:t>
      </w:r>
      <w:r w:rsidRPr="00785EBB">
        <w:t>whe</w:t>
      </w:r>
      <w:r w:rsidR="006D1451" w:rsidRPr="00785EBB">
        <w:t>n</w:t>
      </w:r>
      <w:r w:rsidR="006D1451">
        <w:t xml:space="preserve"> </w:t>
      </w:r>
      <w:r w:rsidRPr="00785EBB">
        <w:t>extracte</w:t>
      </w:r>
      <w:r w:rsidR="006D1451" w:rsidRPr="00785EBB">
        <w:t>d</w:t>
      </w:r>
      <w:r w:rsidR="006D1451">
        <w:t xml:space="preserve"> </w:t>
      </w:r>
      <w:r w:rsidRPr="00785EBB">
        <w:t>a</w:t>
      </w:r>
      <w:r w:rsidR="006D1451" w:rsidRPr="00785EBB">
        <w:t>t</w:t>
      </w:r>
      <w:r w:rsidR="006D1451">
        <w:t xml:space="preserve"> </w:t>
      </w:r>
      <w:r w:rsidRPr="00785EBB">
        <w:t>tim</w:t>
      </w:r>
      <w:r w:rsidR="006D1451" w:rsidRPr="00785EBB">
        <w:t>e</w:t>
      </w:r>
      <w:r w:rsidR="006D1451">
        <w:t xml:space="preserve"> </w:t>
      </w:r>
      <w:r w:rsidRPr="00785EBB">
        <w:t>point</w:t>
      </w:r>
      <w:r w:rsidR="006D1451" w:rsidRPr="00785EBB">
        <w:t>s</w:t>
      </w:r>
      <w:r w:rsidR="006D1451">
        <w:t xml:space="preserve"> </w:t>
      </w:r>
      <w:r w:rsidRPr="00785EBB">
        <w:t>thre</w:t>
      </w:r>
      <w:r w:rsidR="006D1451" w:rsidRPr="00785EBB">
        <w:t>e</w:t>
      </w:r>
      <w:r w:rsidR="006D1451">
        <w:t xml:space="preserve"> </w:t>
      </w:r>
      <w:r w:rsidRPr="00785EBB">
        <w:t>month</w:t>
      </w:r>
      <w:r w:rsidR="006D1451" w:rsidRPr="00785EBB">
        <w:t>s</w:t>
      </w:r>
      <w:r w:rsidR="006D1451">
        <w:t xml:space="preserve"> </w:t>
      </w:r>
      <w:r w:rsidRPr="00785EBB">
        <w:t>apart</w:t>
      </w:r>
      <w:r w:rsidR="006D1451" w:rsidRPr="00785EBB">
        <w:t>,</w:t>
      </w:r>
      <w:r w:rsidR="006D1451">
        <w:t xml:space="preserve"> </w:t>
      </w:r>
      <w:r w:rsidRPr="00785EBB">
        <w:t>du</w:t>
      </w:r>
      <w:r w:rsidR="006D1451" w:rsidRPr="00785EBB">
        <w:t>e</w:t>
      </w:r>
      <w:r w:rsidR="006D1451">
        <w:t xml:space="preserve"> </w:t>
      </w:r>
      <w:r w:rsidRPr="00785EBB">
        <w:t>t</w:t>
      </w:r>
      <w:r w:rsidR="006D1451" w:rsidRPr="00785EBB">
        <w:t>o</w:t>
      </w:r>
      <w:r w:rsidR="006D1451">
        <w:t xml:space="preserve"> </w:t>
      </w:r>
      <w:r w:rsidRPr="00785EBB">
        <w:t>populatio</w:t>
      </w:r>
      <w:r w:rsidR="006D1451" w:rsidRPr="00785EBB">
        <w:t>n</w:t>
      </w:r>
      <w:r w:rsidR="006D1451">
        <w:t xml:space="preserve"> </w:t>
      </w:r>
      <w:r w:rsidR="007A40B4">
        <w:t>movement</w:t>
      </w:r>
      <w:r w:rsidR="006D1451">
        <w:t xml:space="preserve">s </w:t>
      </w:r>
      <w:r w:rsidRPr="00785EBB">
        <w:t>i</w:t>
      </w:r>
      <w:r w:rsidR="006D1451" w:rsidRPr="00785EBB">
        <w:t>n</w:t>
      </w:r>
      <w:r w:rsidR="006D1451">
        <w:t xml:space="preserve"> </w:t>
      </w:r>
      <w:r w:rsidRPr="00785EBB">
        <w:t>th</w:t>
      </w:r>
      <w:r w:rsidR="006D1451" w:rsidRPr="00785EBB">
        <w:t>e</w:t>
      </w:r>
      <w:r w:rsidR="006D1451">
        <w:t xml:space="preserve"> </w:t>
      </w:r>
      <w:r w:rsidR="00E93DFC">
        <w:t>jurisdictio</w:t>
      </w:r>
      <w:r w:rsidR="006D1451">
        <w:t xml:space="preserve">n </w:t>
      </w:r>
      <w:r w:rsidRPr="00785EBB">
        <w:t>betwee</w:t>
      </w:r>
      <w:r w:rsidR="006D1451" w:rsidRPr="00785EBB">
        <w:t>n</w:t>
      </w:r>
      <w:r w:rsidR="006D1451">
        <w:t xml:space="preserve"> </w:t>
      </w:r>
      <w:r w:rsidRPr="00785EBB">
        <w:t>thes</w:t>
      </w:r>
      <w:r w:rsidR="006D1451" w:rsidRPr="00785EBB">
        <w:t>e</w:t>
      </w:r>
      <w:r w:rsidR="006D1451">
        <w:t xml:space="preserve"> </w:t>
      </w:r>
      <w:r w:rsidRPr="00785EBB">
        <w:t>tw</w:t>
      </w:r>
      <w:r w:rsidR="006D1451" w:rsidRPr="00785EBB">
        <w:t>o</w:t>
      </w:r>
      <w:r w:rsidR="006D1451">
        <w:t xml:space="preserve"> </w:t>
      </w:r>
      <w:r w:rsidRPr="00785EBB">
        <w:t>tim</w:t>
      </w:r>
      <w:r w:rsidR="006D1451" w:rsidRPr="00785EBB">
        <w:t>e</w:t>
      </w:r>
      <w:r w:rsidR="006D1451">
        <w:t xml:space="preserve"> </w:t>
      </w:r>
      <w:r w:rsidRPr="00785EBB">
        <w:t xml:space="preserve">points. </w:t>
      </w:r>
      <w:r w:rsidRPr="009856E1">
        <w:t>Thi</w:t>
      </w:r>
      <w:r w:rsidR="006D1451" w:rsidRPr="009856E1">
        <w:t>s</w:t>
      </w:r>
      <w:r w:rsidR="006D1451">
        <w:t xml:space="preserve"> </w:t>
      </w:r>
      <w:r w:rsidRPr="009856E1">
        <w:t>ma</w:t>
      </w:r>
      <w:r w:rsidR="006D1451" w:rsidRPr="009856E1">
        <w:t>y</w:t>
      </w:r>
      <w:r w:rsidR="006D1451">
        <w:t xml:space="preserve"> </w:t>
      </w:r>
      <w:r w:rsidRPr="009856E1">
        <w:t>caus</w:t>
      </w:r>
      <w:r w:rsidR="006D1451" w:rsidRPr="009856E1">
        <w:t>e</w:t>
      </w:r>
      <w:r w:rsidR="006D1451">
        <w:t xml:space="preserve"> </w:t>
      </w:r>
      <w:r w:rsidR="00EE1FE5" w:rsidRPr="009856E1">
        <w:t>state</w:t>
      </w:r>
      <w:r w:rsidR="006D1451" w:rsidRPr="009856E1">
        <w:t>s</w:t>
      </w:r>
      <w:r w:rsidR="006D1451">
        <w:t xml:space="preserve"> </w:t>
      </w:r>
      <w:r w:rsidR="00EE1FE5" w:rsidRPr="009856E1">
        <w:t>o</w:t>
      </w:r>
      <w:r w:rsidR="006D1451" w:rsidRPr="009856E1">
        <w:t>r</w:t>
      </w:r>
      <w:r w:rsidR="006D1451">
        <w:t xml:space="preserve"> </w:t>
      </w:r>
      <w:r w:rsidR="00EE1FE5" w:rsidRPr="009856E1">
        <w:t>territorie</w:t>
      </w:r>
      <w:r w:rsidR="006D1451" w:rsidRPr="009856E1">
        <w:t>s</w:t>
      </w:r>
      <w:r w:rsidR="006D1451">
        <w:t xml:space="preserve"> </w:t>
      </w:r>
      <w:r w:rsidRPr="009856E1">
        <w:t>t</w:t>
      </w:r>
      <w:r w:rsidR="006D1451" w:rsidRPr="009856E1">
        <w:t>o</w:t>
      </w:r>
      <w:r w:rsidR="006D1451">
        <w:t xml:space="preserve"> </w:t>
      </w:r>
      <w:r w:rsidRPr="009856E1">
        <w:t>mee</w:t>
      </w:r>
      <w:r w:rsidR="006D1451" w:rsidRPr="009856E1">
        <w:t>t</w:t>
      </w:r>
      <w:r w:rsidR="006D1451">
        <w:t xml:space="preserve"> </w:t>
      </w:r>
      <w:r w:rsidRPr="009856E1">
        <w:t>o</w:t>
      </w:r>
      <w:r w:rsidR="006D1451" w:rsidRPr="009856E1">
        <w:t>r</w:t>
      </w:r>
      <w:r w:rsidR="006D1451">
        <w:t xml:space="preserve"> </w:t>
      </w:r>
      <w:r w:rsidRPr="009856E1">
        <w:t>no</w:t>
      </w:r>
      <w:r w:rsidR="006D1451" w:rsidRPr="009856E1">
        <w:t>t</w:t>
      </w:r>
      <w:r w:rsidR="006D1451">
        <w:t xml:space="preserve"> </w:t>
      </w:r>
      <w:r w:rsidRPr="009856E1">
        <w:t>mee</w:t>
      </w:r>
      <w:r w:rsidR="006D1451" w:rsidRPr="009856E1">
        <w:t>t</w:t>
      </w:r>
      <w:r w:rsidR="006D1451">
        <w:t xml:space="preserve"> </w:t>
      </w:r>
      <w:r w:rsidRPr="009856E1">
        <w:t>th</w:t>
      </w:r>
      <w:r w:rsidR="006D1451" w:rsidRPr="009856E1">
        <w:t>e</w:t>
      </w:r>
      <w:r w:rsidR="006D1451">
        <w:t xml:space="preserve"> </w:t>
      </w:r>
      <w:r w:rsidRPr="009856E1">
        <w:t>performanc</w:t>
      </w:r>
      <w:r w:rsidR="006D1451" w:rsidRPr="009856E1">
        <w:t>e</w:t>
      </w:r>
      <w:r w:rsidR="006D1451">
        <w:t xml:space="preserve"> </w:t>
      </w:r>
      <w:r w:rsidRPr="009856E1">
        <w:t>benchmar</w:t>
      </w:r>
      <w:r w:rsidR="006D1451" w:rsidRPr="009856E1">
        <w:t>k</w:t>
      </w:r>
      <w:r w:rsidR="006D1451">
        <w:t xml:space="preserve"> </w:t>
      </w:r>
      <w:r w:rsidR="00E642C8" w:rsidRPr="009856E1">
        <w:t>fo</w:t>
      </w:r>
      <w:r w:rsidR="006D1451" w:rsidRPr="009856E1">
        <w:t>r</w:t>
      </w:r>
      <w:r w:rsidR="006D1451">
        <w:t xml:space="preserve"> </w:t>
      </w:r>
      <w:r w:rsidR="00E642C8" w:rsidRPr="009856E1">
        <w:t>an</w:t>
      </w:r>
      <w:r w:rsidR="006D1451" w:rsidRPr="009856E1">
        <w:t>y</w:t>
      </w:r>
      <w:r w:rsidR="006D1451">
        <w:t xml:space="preserve"> </w:t>
      </w:r>
      <w:r w:rsidR="00E642C8" w:rsidRPr="009856E1">
        <w:t>give</w:t>
      </w:r>
      <w:r w:rsidR="006D1451" w:rsidRPr="009856E1">
        <w:t>n</w:t>
      </w:r>
      <w:r w:rsidR="006D1451">
        <w:t xml:space="preserve"> </w:t>
      </w:r>
      <w:r w:rsidR="00E642C8" w:rsidRPr="009856E1">
        <w:t>assessmen</w:t>
      </w:r>
      <w:r w:rsidR="006D1451" w:rsidRPr="009856E1">
        <w:t>t</w:t>
      </w:r>
      <w:r w:rsidR="006D1451">
        <w:t xml:space="preserve"> </w:t>
      </w:r>
      <w:r w:rsidR="00E642C8" w:rsidRPr="009856E1">
        <w:t>year</w:t>
      </w:r>
      <w:r w:rsidR="006D1451" w:rsidRPr="009856E1">
        <w:t>,</w:t>
      </w:r>
      <w:r w:rsidR="006D1451">
        <w:t xml:space="preserve"> </w:t>
      </w:r>
      <w:r w:rsidR="007A40B4" w:rsidRPr="009856E1">
        <w:t>an</w:t>
      </w:r>
      <w:r w:rsidR="006D1451" w:rsidRPr="009856E1">
        <w:t>d</w:t>
      </w:r>
      <w:r w:rsidR="006D1451">
        <w:t xml:space="preserve"> </w:t>
      </w:r>
      <w:r w:rsidRPr="009856E1">
        <w:t>raise</w:t>
      </w:r>
      <w:r w:rsidR="006D1451" w:rsidRPr="009856E1">
        <w:t>s</w:t>
      </w:r>
      <w:r w:rsidR="006D1451">
        <w:t xml:space="preserve"> </w:t>
      </w:r>
      <w:r w:rsidRPr="009856E1">
        <w:t>question</w:t>
      </w:r>
      <w:r w:rsidR="006D1451" w:rsidRPr="009856E1">
        <w:t>s</w:t>
      </w:r>
      <w:r w:rsidR="006D1451">
        <w:t xml:space="preserve"> </w:t>
      </w:r>
      <w:r w:rsidRPr="009856E1">
        <w:t>a</w:t>
      </w:r>
      <w:r w:rsidR="006D1451" w:rsidRPr="009856E1">
        <w:t>s</w:t>
      </w:r>
      <w:r w:rsidR="006D1451">
        <w:t xml:space="preserve"> </w:t>
      </w:r>
      <w:r w:rsidRPr="009856E1">
        <w:t>t</w:t>
      </w:r>
      <w:r w:rsidR="006D1451" w:rsidRPr="009856E1">
        <w:t>o</w:t>
      </w:r>
      <w:r w:rsidR="006D1451">
        <w:t xml:space="preserve"> </w:t>
      </w:r>
      <w:r w:rsidRPr="009856E1">
        <w:t>th</w:t>
      </w:r>
      <w:r w:rsidR="006D1451" w:rsidRPr="009856E1">
        <w:t>e</w:t>
      </w:r>
      <w:r w:rsidR="006D1451">
        <w:t xml:space="preserve"> </w:t>
      </w:r>
      <w:r w:rsidRPr="009856E1">
        <w:t>usefulnes</w:t>
      </w:r>
      <w:r w:rsidR="006D1451" w:rsidRPr="009856E1">
        <w:t>s</w:t>
      </w:r>
      <w:r w:rsidR="006D1451">
        <w:t xml:space="preserve"> </w:t>
      </w:r>
      <w:r w:rsidRPr="009856E1">
        <w:t>o</w:t>
      </w:r>
      <w:r w:rsidR="006D1451" w:rsidRPr="009856E1">
        <w:t>f</w:t>
      </w:r>
      <w:r w:rsidR="006D1451">
        <w:t xml:space="preserve"> </w:t>
      </w:r>
      <w:r w:rsidRPr="009856E1">
        <w:t>th</w:t>
      </w:r>
      <w:r w:rsidR="006D1451" w:rsidRPr="009856E1">
        <w:t>e</w:t>
      </w:r>
      <w:r w:rsidR="006D1451">
        <w:t xml:space="preserve"> </w:t>
      </w:r>
      <w:r w:rsidRPr="009856E1">
        <w:t>la</w:t>
      </w:r>
      <w:r w:rsidR="006D1451" w:rsidRPr="009856E1">
        <w:t>g</w:t>
      </w:r>
      <w:r w:rsidR="006D1451">
        <w:t xml:space="preserve"> </w:t>
      </w:r>
      <w:r w:rsidRPr="009856E1">
        <w:t>period</w:t>
      </w:r>
      <w:r w:rsidR="00381E54" w:rsidRPr="009856E1">
        <w:t>.</w:t>
      </w:r>
      <w:r w:rsidRPr="009856E1">
        <w:t xml:space="preserve"> </w:t>
      </w:r>
    </w:p>
    <w:p w14:paraId="4395F9FC" w14:textId="7C0583AE" w:rsidR="00E921B7" w:rsidRPr="00785EBB" w:rsidRDefault="00E921B7" w:rsidP="00E921B7">
      <w:pPr>
        <w:pStyle w:val="BodyText"/>
      </w:pPr>
      <w:bookmarkStart w:id="144" w:name="_Hlk48045921"/>
      <w:r w:rsidRPr="009856E1">
        <w:t>Further</w:t>
      </w:r>
      <w:r w:rsidR="006D1451" w:rsidRPr="009856E1">
        <w:t>,</w:t>
      </w:r>
      <w:r w:rsidR="006D1451">
        <w:t xml:space="preserve"> </w:t>
      </w:r>
      <w:r w:rsidRPr="009856E1">
        <w:t>th</w:t>
      </w:r>
      <w:r w:rsidR="006D1451" w:rsidRPr="009856E1">
        <w:t>e</w:t>
      </w:r>
      <w:r w:rsidR="006D1451">
        <w:t xml:space="preserve"> </w:t>
      </w:r>
      <w:r w:rsidRPr="009856E1">
        <w:t>assessmen</w:t>
      </w:r>
      <w:r w:rsidR="006D1451" w:rsidRPr="009856E1">
        <w:t>t</w:t>
      </w:r>
      <w:r w:rsidR="006D1451">
        <w:t xml:space="preserve"> </w:t>
      </w:r>
      <w:r w:rsidRPr="009856E1">
        <w:t>yea</w:t>
      </w:r>
      <w:r w:rsidR="006D1451" w:rsidRPr="009856E1">
        <w:t>r</w:t>
      </w:r>
      <w:r w:rsidR="006D1451">
        <w:t xml:space="preserve"> </w:t>
      </w:r>
      <w:r w:rsidRPr="009856E1">
        <w:t>run</w:t>
      </w:r>
      <w:r w:rsidR="006D1451" w:rsidRPr="009856E1">
        <w:t>s</w:t>
      </w:r>
      <w:r w:rsidR="006D1451">
        <w:t xml:space="preserve"> </w:t>
      </w:r>
      <w:r w:rsidRPr="009856E1">
        <w:t>fro</w:t>
      </w:r>
      <w:r w:rsidR="006D1451" w:rsidRPr="009856E1">
        <w:t>m</w:t>
      </w:r>
      <w:r w:rsidR="006D1451">
        <w:t xml:space="preserve"> </w:t>
      </w:r>
      <w:r w:rsidR="006D1451" w:rsidRPr="009856E1">
        <w:t>1</w:t>
      </w:r>
      <w:r w:rsidR="006D1451">
        <w:t xml:space="preserve"> </w:t>
      </w:r>
      <w:r w:rsidRPr="009856E1">
        <w:t>Apri</w:t>
      </w:r>
      <w:r w:rsidR="006D1451" w:rsidRPr="009856E1">
        <w:t>l</w:t>
      </w:r>
      <w:r w:rsidR="006D1451">
        <w:t xml:space="preserve"> </w:t>
      </w:r>
      <w:r w:rsidRPr="009856E1">
        <w:t>t</w:t>
      </w:r>
      <w:r w:rsidR="006D1451" w:rsidRPr="009856E1">
        <w:t>o</w:t>
      </w:r>
      <w:r w:rsidR="006D1451">
        <w:t xml:space="preserve"> </w:t>
      </w:r>
      <w:r w:rsidRPr="009856E1">
        <w:t>3</w:t>
      </w:r>
      <w:r w:rsidR="006D1451" w:rsidRPr="009856E1">
        <w:t>1</w:t>
      </w:r>
      <w:r w:rsidR="006D1451">
        <w:t xml:space="preserve"> </w:t>
      </w:r>
      <w:r w:rsidRPr="009856E1">
        <w:t>Marc</w:t>
      </w:r>
      <w:r w:rsidR="006D1451" w:rsidRPr="009856E1">
        <w:t>h</w:t>
      </w:r>
      <w:r w:rsidR="006D1451">
        <w:t xml:space="preserve"> </w:t>
      </w:r>
      <w:r w:rsidRPr="009856E1">
        <w:t>whic</w:t>
      </w:r>
      <w:r w:rsidR="006D1451" w:rsidRPr="009856E1">
        <w:t>h</w:t>
      </w:r>
      <w:r w:rsidR="006D1451">
        <w:t xml:space="preserve"> </w:t>
      </w:r>
      <w:r w:rsidRPr="009856E1">
        <w:t>doe</w:t>
      </w:r>
      <w:r w:rsidR="006D1451" w:rsidRPr="009856E1">
        <w:t>s</w:t>
      </w:r>
      <w:r w:rsidR="006D1451">
        <w:t xml:space="preserve"> </w:t>
      </w:r>
      <w:r w:rsidRPr="009856E1">
        <w:t>no</w:t>
      </w:r>
      <w:r w:rsidR="006D1451" w:rsidRPr="009856E1">
        <w:t>t</w:t>
      </w:r>
      <w:r w:rsidR="006D1451">
        <w:t xml:space="preserve"> </w:t>
      </w:r>
      <w:r w:rsidRPr="009856E1">
        <w:t>alig</w:t>
      </w:r>
      <w:r w:rsidR="006D1451" w:rsidRPr="009856E1">
        <w:t>n</w:t>
      </w:r>
      <w:r w:rsidR="006D1451">
        <w:t xml:space="preserve"> </w:t>
      </w:r>
      <w:r w:rsidRPr="009856E1">
        <w:t>wit</w:t>
      </w:r>
      <w:r w:rsidR="006D1451" w:rsidRPr="009856E1">
        <w:t>h</w:t>
      </w:r>
      <w:r w:rsidR="006D1451">
        <w:t xml:space="preserve"> </w:t>
      </w:r>
      <w:r w:rsidRPr="009856E1">
        <w:t>financia</w:t>
      </w:r>
      <w:r w:rsidR="006D1451" w:rsidRPr="009856E1">
        <w:t>l</w:t>
      </w:r>
      <w:r w:rsidR="006D1451">
        <w:t xml:space="preserve"> </w:t>
      </w:r>
      <w:r w:rsidRPr="009856E1">
        <w:t>year</w:t>
      </w:r>
      <w:r w:rsidR="006D1451" w:rsidRPr="009856E1">
        <w:t>s</w:t>
      </w:r>
      <w:r w:rsidR="006D1451">
        <w:t xml:space="preserve"> </w:t>
      </w:r>
      <w:r w:rsidRPr="009856E1">
        <w:t>no</w:t>
      </w:r>
      <w:r w:rsidR="006D1451" w:rsidRPr="009856E1">
        <w:t>r</w:t>
      </w:r>
      <w:r w:rsidR="006D1451">
        <w:t xml:space="preserve"> </w:t>
      </w:r>
      <w:r w:rsidRPr="009856E1">
        <w:t>mos</w:t>
      </w:r>
      <w:r w:rsidR="006D1451" w:rsidRPr="009856E1">
        <w:t>t</w:t>
      </w:r>
      <w:r w:rsidR="006D1451">
        <w:t xml:space="preserve"> </w:t>
      </w:r>
      <w:r w:rsidRPr="009856E1">
        <w:t>NI</w:t>
      </w:r>
      <w:r w:rsidR="006D1451" w:rsidRPr="009856E1">
        <w:t>P</w:t>
      </w:r>
      <w:r w:rsidR="006D1451">
        <w:t xml:space="preserve"> </w:t>
      </w:r>
      <w:r w:rsidRPr="009856E1">
        <w:t>schedul</w:t>
      </w:r>
      <w:r w:rsidR="006D1451" w:rsidRPr="009856E1">
        <w:t>e</w:t>
      </w:r>
      <w:r w:rsidR="006D1451">
        <w:t xml:space="preserve"> </w:t>
      </w:r>
      <w:r w:rsidRPr="009856E1">
        <w:t>changes</w:t>
      </w:r>
      <w:r w:rsidR="006D1451" w:rsidRPr="009856E1">
        <w:t>,</w:t>
      </w:r>
      <w:r w:rsidR="006D1451">
        <w:t xml:space="preserve"> </w:t>
      </w:r>
      <w:r w:rsidRPr="009856E1">
        <w:t>whic</w:t>
      </w:r>
      <w:r w:rsidR="006D1451" w:rsidRPr="009856E1">
        <w:t>h</w:t>
      </w:r>
      <w:r w:rsidR="006D1451">
        <w:t xml:space="preserve"> </w:t>
      </w:r>
      <w:r w:rsidRPr="009856E1">
        <w:t>typicall</w:t>
      </w:r>
      <w:r w:rsidR="006D1451" w:rsidRPr="009856E1">
        <w:t>y</w:t>
      </w:r>
      <w:r w:rsidR="006D1451">
        <w:t xml:space="preserve"> </w:t>
      </w:r>
      <w:r w:rsidRPr="009856E1">
        <w:t>occu</w:t>
      </w:r>
      <w:r w:rsidR="006D1451" w:rsidRPr="009856E1">
        <w:t>r</w:t>
      </w:r>
      <w:r w:rsidR="006D1451">
        <w:t xml:space="preserve"> </w:t>
      </w:r>
      <w:r w:rsidRPr="009856E1">
        <w:t>fro</w:t>
      </w:r>
      <w:r w:rsidR="006D1451" w:rsidRPr="009856E1">
        <w:t>m</w:t>
      </w:r>
      <w:r w:rsidR="006D1451">
        <w:t xml:space="preserve"> </w:t>
      </w:r>
      <w:r w:rsidR="006D1451" w:rsidRPr="009856E1">
        <w:t>1</w:t>
      </w:r>
      <w:r w:rsidR="006D1451">
        <w:t xml:space="preserve"> </w:t>
      </w:r>
      <w:r w:rsidRPr="009856E1">
        <w:t>Januar</w:t>
      </w:r>
      <w:r w:rsidR="006D1451" w:rsidRPr="009856E1">
        <w:t>y</w:t>
      </w:r>
      <w:r w:rsidR="006D1451">
        <w:t xml:space="preserve"> </w:t>
      </w:r>
      <w:r w:rsidRPr="009856E1">
        <w:t>o</w:t>
      </w:r>
      <w:r w:rsidR="006D1451" w:rsidRPr="009856E1">
        <w:t>r</w:t>
      </w:r>
      <w:r w:rsidR="006D1451">
        <w:t xml:space="preserve"> </w:t>
      </w:r>
      <w:r w:rsidR="006D1451" w:rsidRPr="009856E1">
        <w:t>1</w:t>
      </w:r>
      <w:r w:rsidR="006D1451">
        <w:t xml:space="preserve"> </w:t>
      </w:r>
      <w:r w:rsidRPr="009856E1">
        <w:t xml:space="preserve">July. </w:t>
      </w:r>
      <w:r>
        <w:t>Thi</w:t>
      </w:r>
      <w:r w:rsidR="006D1451">
        <w:t xml:space="preserve">s </w:t>
      </w:r>
      <w:r w:rsidRPr="009856E1">
        <w:t>reportin</w:t>
      </w:r>
      <w:r w:rsidR="006D1451" w:rsidRPr="009856E1">
        <w:t>g</w:t>
      </w:r>
      <w:r w:rsidR="006D1451">
        <w:t xml:space="preserve"> </w:t>
      </w:r>
      <w:r w:rsidRPr="009856E1">
        <w:t>/</w:t>
      </w:r>
      <w:r>
        <w:t xml:space="preserve"> a</w:t>
      </w:r>
      <w:r w:rsidRPr="009856E1">
        <w:t>ssessmen</w:t>
      </w:r>
      <w:r w:rsidR="006D1451" w:rsidRPr="009856E1">
        <w:t>t</w:t>
      </w:r>
      <w:r w:rsidR="006D1451">
        <w:t xml:space="preserve"> </w:t>
      </w:r>
      <w:r>
        <w:t>perio</w:t>
      </w:r>
      <w:r w:rsidR="006D1451">
        <w:t xml:space="preserve">d </w:t>
      </w:r>
      <w:r>
        <w:t>wa</w:t>
      </w:r>
      <w:r w:rsidR="006D1451">
        <w:t xml:space="preserve">s </w:t>
      </w:r>
      <w:r>
        <w:t>adopte</w:t>
      </w:r>
      <w:r w:rsidR="006D1451">
        <w:t xml:space="preserve">d </w:t>
      </w:r>
      <w:r>
        <w:t>i</w:t>
      </w:r>
      <w:r w:rsidR="006D1451">
        <w:t xml:space="preserve">n </w:t>
      </w:r>
      <w:r>
        <w:t>201</w:t>
      </w:r>
      <w:r w:rsidR="006D1451">
        <w:t xml:space="preserve">2 </w:t>
      </w:r>
      <w:r w:rsidRPr="009856E1">
        <w:t>t</w:t>
      </w:r>
      <w:r w:rsidR="006D1451" w:rsidRPr="009856E1">
        <w:t>o</w:t>
      </w:r>
      <w:r w:rsidR="006D1451">
        <w:t xml:space="preserve"> </w:t>
      </w:r>
      <w:r w:rsidRPr="009856E1">
        <w:t>alig</w:t>
      </w:r>
      <w:r w:rsidR="006D1451" w:rsidRPr="009856E1">
        <w:t>n</w:t>
      </w:r>
      <w:r w:rsidR="006D1451">
        <w:t xml:space="preserve"> </w:t>
      </w:r>
      <w:r w:rsidRPr="009856E1">
        <w:t>wit</w:t>
      </w:r>
      <w:r w:rsidR="006D1451" w:rsidRPr="009856E1">
        <w:t>h</w:t>
      </w:r>
      <w:r w:rsidR="006D1451">
        <w:t xml:space="preserve"> </w:t>
      </w:r>
      <w:r w:rsidR="006D1451" w:rsidRPr="009856E1">
        <w:t>a</w:t>
      </w:r>
      <w:r w:rsidR="006D1451">
        <w:t xml:space="preserve"> </w:t>
      </w:r>
      <w:r w:rsidRPr="009856E1">
        <w:t>revise</w:t>
      </w:r>
      <w:r w:rsidR="006D1451" w:rsidRPr="009856E1">
        <w:t>d</w:t>
      </w:r>
      <w:r w:rsidR="006D1451">
        <w:t xml:space="preserve"> </w:t>
      </w:r>
      <w:r w:rsidRPr="009856E1">
        <w:t>COA</w:t>
      </w:r>
      <w:r w:rsidR="006D1451" w:rsidRPr="009856E1">
        <w:t>G</w:t>
      </w:r>
      <w:r w:rsidR="006D1451">
        <w:t xml:space="preserve"> </w:t>
      </w:r>
      <w:r w:rsidRPr="009856E1">
        <w:t>Refor</w:t>
      </w:r>
      <w:r w:rsidR="006D1451" w:rsidRPr="009856E1">
        <w:t>m</w:t>
      </w:r>
      <w:r w:rsidR="006D1451">
        <w:t xml:space="preserve"> </w:t>
      </w:r>
      <w:r w:rsidRPr="009856E1">
        <w:t>Counci</w:t>
      </w:r>
      <w:r w:rsidR="006D1451" w:rsidRPr="009856E1">
        <w:t>l</w:t>
      </w:r>
      <w:r w:rsidR="006D1451">
        <w:t xml:space="preserve"> </w:t>
      </w:r>
      <w:r w:rsidRPr="009856E1">
        <w:t>reportin</w:t>
      </w:r>
      <w:r w:rsidR="006D1451" w:rsidRPr="009856E1">
        <w:t>g</w:t>
      </w:r>
      <w:r w:rsidR="006D1451">
        <w:t xml:space="preserve"> </w:t>
      </w:r>
      <w:r w:rsidRPr="009856E1">
        <w:t xml:space="preserve">cycle. </w:t>
      </w:r>
    </w:p>
    <w:bookmarkEnd w:id="144"/>
    <w:p w14:paraId="370081FB" w14:textId="17E058AB" w:rsidR="008B6AC6" w:rsidRPr="00785EBB" w:rsidRDefault="008B6AC6" w:rsidP="008B6AC6">
      <w:pPr>
        <w:pStyle w:val="Heading6"/>
      </w:pPr>
      <w:r w:rsidRPr="00785EBB">
        <w:t>Performanc</w:t>
      </w:r>
      <w:r w:rsidR="006D1451" w:rsidRPr="00785EBB">
        <w:t>e</w:t>
      </w:r>
      <w:r w:rsidR="006D1451">
        <w:t xml:space="preserve"> </w:t>
      </w:r>
      <w:r w:rsidRPr="00785EBB">
        <w:t>Benchmar</w:t>
      </w:r>
      <w:r w:rsidR="006D1451" w:rsidRPr="00785EBB">
        <w:t>k</w:t>
      </w:r>
      <w:r w:rsidR="006D1451">
        <w:t xml:space="preserve"> </w:t>
      </w:r>
      <w:r w:rsidRPr="00785EBB">
        <w:t>1: Increas</w:t>
      </w:r>
      <w:r w:rsidR="006D1451" w:rsidRPr="00785EBB">
        <w:t>e</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w:t>
      </w:r>
      <w:r w:rsidR="006D1451" w:rsidRPr="00785EBB">
        <w:t>h</w:t>
      </w:r>
      <w:r w:rsidR="006D1451">
        <w:t xml:space="preserve"> </w:t>
      </w:r>
      <w:r w:rsidRPr="00785EBB">
        <w:t>ol</w:t>
      </w:r>
      <w:r w:rsidR="006D1451" w:rsidRPr="00785EBB">
        <w:t>d</w:t>
      </w:r>
      <w:r w:rsidR="006D1451">
        <w:t xml:space="preserve"> </w:t>
      </w:r>
      <w:r w:rsidRPr="00785EBB">
        <w:t>populatio</w:t>
      </w:r>
      <w:r w:rsidR="006D1451" w:rsidRPr="00785EBB">
        <w:t>n</w:t>
      </w:r>
      <w:r w:rsidR="006D1451">
        <w:t xml:space="preserve"> </w:t>
      </w:r>
      <w:r w:rsidRPr="00785EBB">
        <w:t>fo</w:t>
      </w:r>
      <w:r w:rsidR="006D1451" w:rsidRPr="00785EBB">
        <w:t>r</w:t>
      </w:r>
      <w:r w:rsidR="006D1451">
        <w:t xml:space="preserve"> </w:t>
      </w:r>
      <w:r w:rsidRPr="00785EBB">
        <w:t>disease</w:t>
      </w:r>
      <w:r w:rsidR="006D1451" w:rsidRPr="00785EBB">
        <w:t>s</w:t>
      </w:r>
      <w:r w:rsidR="006D1451">
        <w:t xml:space="preserve"> </w:t>
      </w:r>
      <w:r w:rsidRPr="00785EBB">
        <w:t>wit</w:t>
      </w:r>
      <w:r w:rsidR="006D1451" w:rsidRPr="00785EBB">
        <w:t>h</w:t>
      </w:r>
      <w:r w:rsidR="006D1451">
        <w:t xml:space="preserve"> </w:t>
      </w:r>
      <w:r w:rsidRPr="00785EBB">
        <w:t>vaccine</w:t>
      </w:r>
      <w:r w:rsidR="006D1451" w:rsidRPr="00785EBB">
        <w:t>s</w:t>
      </w:r>
      <w:r w:rsidR="006D1451">
        <w:t xml:space="preserve"> </w:t>
      </w:r>
      <w:r w:rsidRPr="00785EBB">
        <w:t>liste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p w14:paraId="2987433E" w14:textId="516455C0" w:rsidR="008B6AC6" w:rsidRPr="00785EBB" w:rsidRDefault="008B6AC6" w:rsidP="008B6AC6">
      <w:pPr>
        <w:pStyle w:val="BodyText"/>
      </w:pPr>
      <w:r w:rsidRPr="00785EBB">
        <w:t>Ther</w:t>
      </w:r>
      <w:r w:rsidR="006D1451" w:rsidRPr="00785EBB">
        <w:t>e</w:t>
      </w:r>
      <w:r w:rsidR="006D1451">
        <w:t xml:space="preserve"> </w:t>
      </w:r>
      <w:r w:rsidRPr="00785EBB">
        <w:t>ar</w:t>
      </w:r>
      <w:r w:rsidR="006D1451" w:rsidRPr="00785EBB">
        <w:t>e</w:t>
      </w:r>
      <w:r w:rsidR="006D1451">
        <w:t xml:space="preserve"> </w:t>
      </w:r>
      <w:r w:rsidRPr="00785EBB">
        <w:t>misconception</w:t>
      </w:r>
      <w:r w:rsidR="006D1451" w:rsidRPr="00785EBB">
        <w:t>s</w:t>
      </w:r>
      <w:r w:rsidR="006D1451">
        <w:t xml:space="preserve"> </w:t>
      </w:r>
      <w:r w:rsidRPr="00785EBB">
        <w:t>abou</w:t>
      </w:r>
      <w:r w:rsidR="006D1451" w:rsidRPr="00785EBB">
        <w:t>t</w:t>
      </w:r>
      <w:r w:rsidR="006D1451">
        <w:t xml:space="preserve"> </w:t>
      </w:r>
      <w:r w:rsidRPr="00785EBB">
        <w:t>wha</w:t>
      </w:r>
      <w:r w:rsidR="006D1451" w:rsidRPr="00785EBB">
        <w:t>t</w:t>
      </w:r>
      <w:r w:rsidR="006D1451">
        <w:t xml:space="preserve"> </w:t>
      </w:r>
      <w:r w:rsidRPr="00785EBB">
        <w:t>thi</w:t>
      </w:r>
      <w:r w:rsidR="006D1451" w:rsidRPr="00785EBB">
        <w:t>s</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measures. Commonwealt</w:t>
      </w:r>
      <w:r w:rsidR="006D1451" w:rsidRPr="00785EBB">
        <w:t>h</w:t>
      </w:r>
      <w:r w:rsidR="006D1451">
        <w:t xml:space="preserve"> </w:t>
      </w:r>
      <w:r w:rsidRPr="00785EBB">
        <w:t>an</w:t>
      </w:r>
      <w:r w:rsidR="006D1451" w:rsidRPr="00785EBB">
        <w:t>d</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stakeholder</w:t>
      </w:r>
      <w:r w:rsidR="006D1451" w:rsidRPr="00785EBB">
        <w:t>s</w:t>
      </w:r>
      <w:r w:rsidR="006D1451">
        <w:t xml:space="preserve"> </w:t>
      </w:r>
      <w:r w:rsidRPr="00785EBB">
        <w:t>bot</w:t>
      </w:r>
      <w:r w:rsidR="006D1451" w:rsidRPr="00785EBB">
        <w:t>h</w:t>
      </w:r>
      <w:r w:rsidR="006D1451">
        <w:t xml:space="preserve"> </w:t>
      </w:r>
      <w:r w:rsidRPr="00785EBB">
        <w:t>raise</w:t>
      </w:r>
      <w:r w:rsidR="006D1451" w:rsidRPr="00785EBB">
        <w:t>d</w:t>
      </w:r>
      <w:r w:rsidR="006D1451">
        <w:t xml:space="preserve"> </w:t>
      </w:r>
      <w:r w:rsidRPr="00785EBB">
        <w:t>th</w:t>
      </w:r>
      <w:r w:rsidR="006D1451" w:rsidRPr="00785EBB">
        <w:t>e</w:t>
      </w:r>
      <w:r w:rsidR="006D1451">
        <w:t xml:space="preserve"> </w:t>
      </w:r>
      <w:r w:rsidRPr="00785EBB">
        <w:t>issu</w:t>
      </w:r>
      <w:r w:rsidR="006D1451" w:rsidRPr="00785EBB">
        <w:t>e</w:t>
      </w:r>
      <w:r w:rsidR="006D1451">
        <w:t xml:space="preserve"> </w:t>
      </w:r>
      <w:r w:rsidRPr="00785EBB">
        <w:t>wit</w:t>
      </w:r>
      <w:r w:rsidR="006D1451" w:rsidRPr="00785EBB">
        <w:t>h</w:t>
      </w:r>
      <w:r w:rsidR="006D1451">
        <w:t xml:space="preserve"> </w:t>
      </w:r>
      <w:r w:rsidRPr="00785EBB">
        <w:t>definin</w:t>
      </w:r>
      <w:r w:rsidR="006D1451" w:rsidRPr="00785EBB">
        <w:t>g</w:t>
      </w:r>
      <w:r w:rsidR="006D1451">
        <w:t xml:space="preserve"> </w:t>
      </w:r>
      <w:r w:rsidRPr="00785EBB">
        <w:t>‘full</w:t>
      </w:r>
      <w:r w:rsidR="006D1451" w:rsidRPr="00785EBB">
        <w:t>y</w:t>
      </w:r>
      <w:r w:rsidR="006D1451">
        <w:t xml:space="preserve"> </w:t>
      </w:r>
      <w:r w:rsidRPr="00785EBB">
        <w:t>vaccinated’. ‘Full</w:t>
      </w:r>
      <w:r w:rsidR="006D1451" w:rsidRPr="00785EBB">
        <w:t>y</w:t>
      </w:r>
      <w:r w:rsidR="006D1451">
        <w:t xml:space="preserve"> </w:t>
      </w:r>
      <w:r w:rsidRPr="00785EBB">
        <w:t>vaccinated’ differ</w:t>
      </w:r>
      <w:r w:rsidR="006D1451" w:rsidRPr="00785EBB">
        <w:t>s</w:t>
      </w:r>
      <w:r w:rsidR="006D1451">
        <w:t xml:space="preserve"> </w:t>
      </w:r>
      <w:r w:rsidRPr="00785EBB">
        <w:t>a</w:t>
      </w:r>
      <w:r w:rsidR="006D1451" w:rsidRPr="00785EBB">
        <w:t>t</w:t>
      </w:r>
      <w:r w:rsidR="006D1451">
        <w:t xml:space="preserve"> </w:t>
      </w:r>
      <w:r w:rsidRPr="00785EBB">
        <w:t>variou</w:t>
      </w:r>
      <w:r w:rsidR="006D1451" w:rsidRPr="00785EBB">
        <w:t>s</w:t>
      </w:r>
      <w:r w:rsidR="006D1451">
        <w:t xml:space="preserve"> </w:t>
      </w:r>
      <w:r w:rsidRPr="00785EBB">
        <w:t>ag</w:t>
      </w:r>
      <w:r w:rsidR="006D1451" w:rsidRPr="00785EBB">
        <w:t>e</w:t>
      </w:r>
      <w:r w:rsidR="006D1451">
        <w:t xml:space="preserve"> </w:t>
      </w:r>
      <w:r w:rsidRPr="00785EBB">
        <w:t>points</w:t>
      </w:r>
      <w:r w:rsidR="006D1451" w:rsidRPr="00785EBB">
        <w:t>,</w:t>
      </w:r>
      <w:r w:rsidR="006D1451">
        <w:t xml:space="preserve"> </w:t>
      </w:r>
      <w:r w:rsidRPr="00785EBB">
        <w:t>an</w:t>
      </w:r>
      <w:r w:rsidR="006D1451" w:rsidRPr="00785EBB">
        <w:t>d</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w:t>
      </w:r>
      <w:r w:rsidR="006D1451" w:rsidRPr="00785EBB">
        <w:t>h</w:t>
      </w:r>
      <w:r w:rsidR="006D1451">
        <w:t xml:space="preserve"> </w:t>
      </w:r>
      <w:r w:rsidRPr="00785EBB">
        <w:t>(</w:t>
      </w:r>
      <w:r w:rsidR="006D1451" w:rsidRPr="00785EBB">
        <w:t>5</w:t>
      </w:r>
      <w:r w:rsidR="006D1451">
        <w:t xml:space="preserve"> </w:t>
      </w:r>
      <w:r w:rsidRPr="00785EBB">
        <w:t>years) cohort</w:t>
      </w:r>
      <w:r w:rsidR="006D1451" w:rsidRPr="00785EBB">
        <w:t>,</w:t>
      </w:r>
      <w:r w:rsidR="006D1451">
        <w:t xml:space="preserve"> </w:t>
      </w:r>
      <w:r w:rsidRPr="00785EBB">
        <w:t>th</w:t>
      </w:r>
      <w:r w:rsidR="006D1451" w:rsidRPr="00785EBB">
        <w:t>e</w:t>
      </w:r>
      <w:r w:rsidR="006D1451">
        <w:t xml:space="preserve"> </w:t>
      </w:r>
      <w:r w:rsidRPr="00785EBB">
        <w:t>definitio</w:t>
      </w:r>
      <w:r w:rsidR="006D1451" w:rsidRPr="00785EBB">
        <w:t>n</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conside</w:t>
      </w:r>
      <w:r w:rsidR="006D1451" w:rsidRPr="00785EBB">
        <w:t>r</w:t>
      </w:r>
      <w:r w:rsidR="006D1451">
        <w:t xml:space="preserve"> </w:t>
      </w:r>
      <w:r w:rsidRPr="00785EBB">
        <w:t>al</w:t>
      </w:r>
      <w:r w:rsidR="006D1451" w:rsidRPr="00785EBB">
        <w:t>l</w:t>
      </w:r>
      <w:r w:rsidR="006D1451">
        <w:t xml:space="preserve"> </w:t>
      </w:r>
      <w:r w:rsidRPr="00785EBB">
        <w:t>th</w:t>
      </w:r>
      <w:r w:rsidR="006D1451" w:rsidRPr="00785EBB">
        <w:t>e</w:t>
      </w:r>
      <w:r w:rsidR="006D1451">
        <w:t xml:space="preserve"> </w:t>
      </w:r>
      <w:r w:rsidRPr="00785EBB">
        <w:t>vaccination</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tha</w:t>
      </w:r>
      <w:r w:rsidR="006D1451" w:rsidRPr="00785EBB">
        <w:t>t</w:t>
      </w:r>
      <w:r w:rsidR="006D1451">
        <w:t xml:space="preserve"> </w:t>
      </w:r>
      <w:r w:rsidRPr="00785EBB">
        <w:t>ar</w:t>
      </w:r>
      <w:r w:rsidR="006D1451" w:rsidRPr="00785EBB">
        <w:t>e</w:t>
      </w:r>
      <w:r w:rsidR="006D1451">
        <w:t xml:space="preserve"> </w:t>
      </w:r>
      <w:r w:rsidRPr="00785EBB">
        <w:t>require</w:t>
      </w:r>
      <w:r w:rsidR="006D1451" w:rsidRPr="00785EBB">
        <w:t>d</w:t>
      </w:r>
      <w:r w:rsidR="006D1451">
        <w:t xml:space="preserve"> </w:t>
      </w:r>
      <w:r w:rsidRPr="00785EBB">
        <w:t>b</w:t>
      </w:r>
      <w:r w:rsidR="006D1451" w:rsidRPr="00785EBB">
        <w:t>y</w:t>
      </w:r>
      <w:r w:rsidR="006D1451">
        <w:t xml:space="preserve"> </w:t>
      </w:r>
      <w:r w:rsidRPr="00785EBB">
        <w:t>thi</w:t>
      </w:r>
      <w:r w:rsidR="006D1451" w:rsidRPr="00785EBB">
        <w:t>s</w:t>
      </w:r>
      <w:r w:rsidR="006D1451">
        <w:t xml:space="preserve"> </w:t>
      </w:r>
      <w:r w:rsidRPr="00785EBB">
        <w:t xml:space="preserve">age. </w:t>
      </w:r>
    </w:p>
    <w:p w14:paraId="452B58D2" w14:textId="6F84D7DD" w:rsidR="008B6AC6" w:rsidRPr="00785EBB" w:rsidRDefault="008B6AC6" w:rsidP="008B6AC6">
      <w:pPr>
        <w:pStyle w:val="BodyText"/>
      </w:pPr>
      <w:r w:rsidRPr="00785EBB">
        <w:t>Th</w:t>
      </w:r>
      <w:r w:rsidR="006D1451" w:rsidRPr="00785EBB">
        <w:t>e</w:t>
      </w:r>
      <w:r w:rsidR="006D1451">
        <w:t xml:space="preserve"> </w:t>
      </w:r>
      <w:r w:rsidRPr="00785EBB">
        <w:t>Departmen</w:t>
      </w:r>
      <w:r w:rsidR="006D1451" w:rsidRPr="00785EBB">
        <w:t>t</w:t>
      </w:r>
      <w:r w:rsidR="006D1451">
        <w:t xml:space="preserve"> </w:t>
      </w:r>
      <w:r w:rsidRPr="00785EBB">
        <w:t>i</w:t>
      </w:r>
      <w:r w:rsidR="006D1451" w:rsidRPr="00785EBB">
        <w:t>s</w:t>
      </w:r>
      <w:r w:rsidR="006D1451">
        <w:t xml:space="preserve"> </w:t>
      </w:r>
      <w:r w:rsidRPr="00785EBB">
        <w:t>considerin</w:t>
      </w:r>
      <w:r w:rsidR="006D1451" w:rsidRPr="00785EBB">
        <w:t>g</w:t>
      </w:r>
      <w:r w:rsidR="006D1451">
        <w:t xml:space="preserve"> </w:t>
      </w:r>
      <w:r w:rsidRPr="00785EBB">
        <w:t>definition</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statu</w:t>
      </w:r>
      <w:r w:rsidR="006D1451" w:rsidRPr="00785EBB">
        <w:t>s</w:t>
      </w:r>
      <w:r w:rsidR="006D1451">
        <w:t xml:space="preserve"> </w:t>
      </w:r>
      <w:r w:rsidRPr="00785EBB">
        <w:t>o</w:t>
      </w:r>
      <w:r w:rsidR="006D1451" w:rsidRPr="00785EBB">
        <w:t>f</w:t>
      </w:r>
      <w:r w:rsidR="006D1451">
        <w:t xml:space="preserve"> </w:t>
      </w:r>
      <w:r w:rsidRPr="00785EBB">
        <w:t>‘full</w:t>
      </w:r>
      <w:r w:rsidR="006D1451" w:rsidRPr="00785EBB">
        <w:t>y</w:t>
      </w:r>
      <w:r w:rsidR="006D1451">
        <w:t xml:space="preserve"> </w:t>
      </w:r>
      <w:r w:rsidRPr="00785EBB">
        <w:t>vaccinated’ an</w:t>
      </w:r>
      <w:r w:rsidR="006D1451" w:rsidRPr="00785EBB">
        <w:t>d</w:t>
      </w:r>
      <w:r w:rsidR="006D1451">
        <w:t xml:space="preserve"> </w:t>
      </w:r>
      <w:r w:rsidRPr="00785EBB">
        <w:t>reportin</w:t>
      </w:r>
      <w:r w:rsidR="006D1451" w:rsidRPr="00785EBB">
        <w:t>g</w:t>
      </w:r>
      <w:r w:rsidR="006D1451">
        <w:t xml:space="preserve"> </w:t>
      </w:r>
      <w:r w:rsidRPr="00785EBB">
        <w:t>approache</w:t>
      </w:r>
      <w:r w:rsidR="006D1451" w:rsidRPr="00785EBB">
        <w:t>s</w:t>
      </w:r>
      <w:r w:rsidR="006D1451">
        <w:t xml:space="preserve"> </w:t>
      </w:r>
      <w:r w:rsidRPr="00785EBB">
        <w:t>t</w:t>
      </w:r>
      <w:r w:rsidR="006D1451" w:rsidRPr="00785EBB">
        <w:t>o</w:t>
      </w:r>
      <w:r w:rsidR="006D1451">
        <w:t xml:space="preserve"> </w:t>
      </w:r>
      <w:r w:rsidRPr="00785EBB">
        <w:t>bette</w:t>
      </w:r>
      <w:r w:rsidR="006D1451" w:rsidRPr="00785EBB">
        <w:t>r</w:t>
      </w:r>
      <w:r w:rsidR="006D1451">
        <w:t xml:space="preserve"> </w:t>
      </w:r>
      <w:r w:rsidRPr="00785EBB">
        <w:t>reflec</w:t>
      </w:r>
      <w:r w:rsidR="006D1451" w:rsidRPr="00785EBB">
        <w:t>t</w:t>
      </w:r>
      <w:r w:rsidR="006D1451">
        <w:t xml:space="preserve"> </w:t>
      </w:r>
      <w:r w:rsidRPr="00785EBB">
        <w:t>th</w:t>
      </w:r>
      <w:r w:rsidR="006D1451" w:rsidRPr="00785EBB">
        <w:t>e</w:t>
      </w:r>
      <w:r w:rsidR="006D1451">
        <w:t xml:space="preserve"> </w:t>
      </w:r>
      <w:r w:rsidRPr="00785EBB">
        <w:t>cohort</w:t>
      </w:r>
      <w:r w:rsidR="006D1451" w:rsidRPr="00785EBB">
        <w:t>s</w:t>
      </w:r>
      <w:r w:rsidR="006D1451">
        <w:t xml:space="preserve"> </w:t>
      </w:r>
      <w:r w:rsidRPr="00785EBB">
        <w:t>o</w:t>
      </w:r>
      <w:r w:rsidR="006D1451" w:rsidRPr="00785EBB">
        <w:t>f</w:t>
      </w:r>
      <w:r w:rsidR="006D1451">
        <w:t xml:space="preserve"> </w:t>
      </w:r>
      <w:r w:rsidRPr="00785EBB">
        <w:t>childre</w:t>
      </w:r>
      <w:r w:rsidR="006D1451" w:rsidRPr="00785EBB">
        <w:t>n</w:t>
      </w:r>
      <w:r w:rsidR="006D1451">
        <w:t xml:space="preserve"> </w:t>
      </w:r>
      <w:r w:rsidRPr="00785EBB">
        <w:t>wh</w:t>
      </w:r>
      <w:r w:rsidR="006D1451" w:rsidRPr="00785EBB">
        <w:t>o</w:t>
      </w:r>
      <w:r w:rsidR="006D1451">
        <w:t xml:space="preserve"> </w:t>
      </w:r>
      <w:r w:rsidRPr="00785EBB">
        <w:t>hav</w:t>
      </w:r>
      <w:r w:rsidR="006D1451" w:rsidRPr="00785EBB">
        <w:t>e</w:t>
      </w:r>
      <w:r w:rsidR="006D1451">
        <w:t xml:space="preserve"> </w:t>
      </w:r>
      <w:r w:rsidRPr="00785EBB">
        <w:t>receive</w:t>
      </w:r>
      <w:r w:rsidR="006D1451" w:rsidRPr="00785EBB">
        <w:t>d</w:t>
      </w:r>
      <w:r w:rsidR="006D1451">
        <w:t xml:space="preserve"> </w:t>
      </w:r>
      <w:r w:rsidRPr="00785EBB">
        <w:t>al</w:t>
      </w:r>
      <w:r w:rsidR="006D1451" w:rsidRPr="00785EBB">
        <w:t>l</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require</w:t>
      </w:r>
      <w:r w:rsidR="006D1451" w:rsidRPr="00785EBB">
        <w:t>d</w:t>
      </w:r>
      <w:r w:rsidR="006D1451">
        <w:t xml:space="preserve"> </w:t>
      </w:r>
      <w:r w:rsidRPr="00785EBB">
        <w:t>NI</w:t>
      </w:r>
      <w:r w:rsidR="006D1451" w:rsidRPr="00785EBB">
        <w:t>P</w:t>
      </w:r>
      <w:r w:rsidR="006D1451">
        <w:t xml:space="preserve"> </w:t>
      </w:r>
      <w:r w:rsidRPr="00785EBB">
        <w:t>vaccine</w:t>
      </w:r>
      <w:r w:rsidR="006D1451" w:rsidRPr="00785EBB">
        <w:t>s</w:t>
      </w:r>
      <w:r w:rsidR="006D1451">
        <w:t xml:space="preserve"> </w:t>
      </w:r>
      <w:r w:rsidRPr="00785EBB">
        <w:t>b</w:t>
      </w:r>
      <w:r w:rsidR="006D1451" w:rsidRPr="00785EBB">
        <w:t>y</w:t>
      </w:r>
      <w:r w:rsidR="006D1451">
        <w:t xml:space="preserve"> </w:t>
      </w:r>
      <w:r w:rsidR="006D1451" w:rsidRPr="00785EBB">
        <w:t>5</w:t>
      </w:r>
      <w:r w:rsidR="006D1451">
        <w:t xml:space="preserve"> </w:t>
      </w:r>
      <w:r w:rsidRPr="00785EBB">
        <w:t>year</w:t>
      </w:r>
      <w:r w:rsidR="006D1451" w:rsidRPr="00785EBB">
        <w:t>s</w:t>
      </w:r>
      <w:r w:rsidR="006D1451">
        <w:t xml:space="preserve"> </w:t>
      </w:r>
      <w:r w:rsidRPr="00785EBB">
        <w:t>o</w:t>
      </w:r>
      <w:r w:rsidR="006D1451" w:rsidRPr="00785EBB">
        <w:t>f</w:t>
      </w:r>
      <w:r w:rsidR="006D1451">
        <w:t xml:space="preserve"> </w:t>
      </w:r>
      <w:r w:rsidRPr="00785EBB">
        <w:t>age. Update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reportin</w:t>
      </w:r>
      <w:r w:rsidR="006D1451" w:rsidRPr="00785EBB">
        <w:t>g</w:t>
      </w:r>
      <w:r w:rsidR="006D1451">
        <w:t xml:space="preserve"> </w:t>
      </w:r>
      <w:r w:rsidRPr="00785EBB">
        <w:t>approac</w:t>
      </w:r>
      <w:r w:rsidR="006D1451" w:rsidRPr="00785EBB">
        <w:t>h</w:t>
      </w:r>
      <w:r w:rsidR="006D1451">
        <w:t xml:space="preserve"> </w:t>
      </w:r>
      <w:r w:rsidRPr="00785EBB">
        <w:t>nee</w:t>
      </w:r>
      <w:r w:rsidR="006D1451" w:rsidRPr="00785EBB">
        <w:t>d</w:t>
      </w:r>
      <w:r w:rsidR="006D1451">
        <w:t xml:space="preserve"> </w:t>
      </w:r>
      <w:r w:rsidRPr="00785EBB">
        <w:t>t</w:t>
      </w:r>
      <w:r w:rsidR="006D1451" w:rsidRPr="00785EBB">
        <w:t>o</w:t>
      </w:r>
      <w:r w:rsidR="006D1451">
        <w:t xml:space="preserve"> </w:t>
      </w:r>
      <w:r w:rsidRPr="00785EBB">
        <w:t>conside</w:t>
      </w:r>
      <w:r w:rsidR="006D1451" w:rsidRPr="00785EBB">
        <w:t>r</w:t>
      </w:r>
      <w:r w:rsidR="006D1451">
        <w:t xml:space="preserve"> </w:t>
      </w:r>
      <w:r w:rsidRPr="00785EBB">
        <w:t>th</w:t>
      </w:r>
      <w:r w:rsidR="006D1451" w:rsidRPr="00785EBB">
        <w:t>e</w:t>
      </w:r>
      <w:r w:rsidR="006D1451">
        <w:t xml:space="preserve"> </w:t>
      </w:r>
      <w:r w:rsidRPr="00785EBB">
        <w:t>contex</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framework</w:t>
      </w:r>
      <w:r w:rsidR="006D1451" w:rsidRPr="00785EBB">
        <w:t>,</w:t>
      </w:r>
      <w:r w:rsidR="006D1451">
        <w:t xml:space="preserve"> </w:t>
      </w:r>
      <w:r w:rsidRPr="00785EBB">
        <w:t>a</w:t>
      </w:r>
      <w:r w:rsidR="006D1451" w:rsidRPr="00785EBB">
        <w:t>s</w:t>
      </w:r>
      <w:r w:rsidR="006D1451">
        <w:t xml:space="preserve"> </w:t>
      </w:r>
      <w:r w:rsidRPr="00785EBB">
        <w:t>wel</w:t>
      </w:r>
      <w:r w:rsidR="006D1451" w:rsidRPr="00785EBB">
        <w:t>l</w:t>
      </w:r>
      <w:r w:rsidR="006D1451">
        <w:t xml:space="preserve"> </w:t>
      </w:r>
      <w:r w:rsidRPr="00785EBB">
        <w:t>a</w:t>
      </w:r>
      <w:r w:rsidR="006D1451" w:rsidRPr="00785EBB">
        <w:t>s</w:t>
      </w:r>
      <w:r w:rsidR="006D1451">
        <w:t xml:space="preserve"> </w:t>
      </w:r>
      <w:r w:rsidRPr="00785EBB">
        <w:t>publi</w:t>
      </w:r>
      <w:r w:rsidR="006D1451" w:rsidRPr="00785EBB">
        <w:t>c</w:t>
      </w:r>
      <w:r w:rsidR="006D1451">
        <w:t xml:space="preserve"> </w:t>
      </w:r>
      <w:r w:rsidRPr="00785EBB">
        <w:t>perception</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chang</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definitio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ter</w:t>
      </w:r>
      <w:r w:rsidR="006D1451" w:rsidRPr="00785EBB">
        <w:t>m</w:t>
      </w:r>
      <w:r w:rsidR="006D1451">
        <w:t xml:space="preserve"> </w:t>
      </w:r>
      <w:r w:rsidRPr="00785EBB">
        <w:t>‘full</w:t>
      </w:r>
      <w:r w:rsidR="006D1451" w:rsidRPr="00785EBB">
        <w:t>y</w:t>
      </w:r>
      <w:r w:rsidR="006D1451">
        <w:t xml:space="preserve"> </w:t>
      </w:r>
      <w:r w:rsidRPr="00785EBB">
        <w:t>vaccinated’.</w:t>
      </w:r>
    </w:p>
    <w:p w14:paraId="2AFB4C14" w14:textId="08426AD2" w:rsidR="008B6AC6" w:rsidRPr="00785EBB" w:rsidRDefault="008B6AC6" w:rsidP="008B6AC6">
      <w:pPr>
        <w:pStyle w:val="Heading6"/>
      </w:pPr>
      <w:r w:rsidRPr="00785EBB">
        <w:t>Performanc</w:t>
      </w:r>
      <w:r w:rsidR="006D1451" w:rsidRPr="00785EBB">
        <w:t>e</w:t>
      </w:r>
      <w:r w:rsidR="006D1451">
        <w:t xml:space="preserve"> </w:t>
      </w:r>
      <w:r w:rsidRPr="00785EBB">
        <w:t>Benchmar</w:t>
      </w:r>
      <w:r w:rsidR="006D1451" w:rsidRPr="00785EBB">
        <w:t>k</w:t>
      </w:r>
      <w:r w:rsidR="006D1451">
        <w:t xml:space="preserve"> </w:t>
      </w:r>
      <w:r w:rsidRPr="00785EBB">
        <w:t>2: Increas</w:t>
      </w:r>
      <w:r w:rsidR="006D1451" w:rsidRPr="00785EBB">
        <w:t>e</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i</w:t>
      </w:r>
      <w:r w:rsidR="006D1451" w:rsidRPr="00785EBB">
        <w:t>n</w:t>
      </w:r>
      <w:r w:rsidR="006D1451">
        <w:t xml:space="preserve"> </w:t>
      </w:r>
      <w:r w:rsidRPr="00785EBB">
        <w:t>identifie</w:t>
      </w:r>
      <w:r w:rsidR="006D1451" w:rsidRPr="00785EBB">
        <w:t>d</w:t>
      </w:r>
      <w:r w:rsidR="006D1451">
        <w:t xml:space="preserve"> </w:t>
      </w:r>
      <w:r w:rsidRPr="00785EBB">
        <w:t>cohort</w:t>
      </w:r>
      <w:r w:rsidR="006D1451" w:rsidRPr="00785EBB">
        <w:t>s</w:t>
      </w:r>
      <w:r w:rsidR="006D1451">
        <w:t xml:space="preserve"> </w:t>
      </w:r>
      <w:r w:rsidRPr="00785EBB">
        <w:t>o</w:t>
      </w:r>
      <w:r w:rsidR="006D1451" w:rsidRPr="00785EBB">
        <w:t>f</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people</w:t>
      </w:r>
    </w:p>
    <w:p w14:paraId="05A2624D" w14:textId="20258E18" w:rsidR="008B6AC6" w:rsidRPr="00785EBB" w:rsidRDefault="008B6AC6" w:rsidP="008B6AC6">
      <w:pPr>
        <w:pStyle w:val="BodyText"/>
      </w:pPr>
      <w:r w:rsidRPr="00785EBB">
        <w:t>Thi</w:t>
      </w:r>
      <w:r w:rsidR="006D1451" w:rsidRPr="00785EBB">
        <w:t>s</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00FF4AE2">
        <w:t>assesse</w:t>
      </w:r>
      <w:r w:rsidR="006D1451">
        <w:t xml:space="preserve">s </w:t>
      </w:r>
      <w:r w:rsidR="00EE1FE5">
        <w:t>state</w:t>
      </w:r>
      <w:r w:rsidR="006D1451">
        <w:t xml:space="preserve">s </w:t>
      </w:r>
      <w:r w:rsidR="00EE1FE5">
        <w:t>an</w:t>
      </w:r>
      <w:r w:rsidR="006D1451">
        <w:t xml:space="preserve">d </w:t>
      </w:r>
      <w:r w:rsidR="00EE1FE5">
        <w:t>territorie</w:t>
      </w:r>
      <w:r w:rsidR="006D1451">
        <w:t xml:space="preserve">s </w:t>
      </w:r>
      <w:r w:rsidR="00FF4AE2">
        <w:t>agains</w:t>
      </w:r>
      <w:r w:rsidR="006D1451">
        <w:t xml:space="preserve">t </w:t>
      </w:r>
      <w:r w:rsidRPr="00785EBB">
        <w:t>tw</w:t>
      </w:r>
      <w:r w:rsidR="006D1451" w:rsidRPr="00785EBB">
        <w:t>o</w:t>
      </w:r>
      <w:r w:rsidR="006D1451">
        <w:t xml:space="preserve"> </w:t>
      </w:r>
      <w:r w:rsidRPr="00785EBB">
        <w:t>o</w:t>
      </w:r>
      <w:r w:rsidR="006D1451" w:rsidRPr="00785EBB">
        <w:t>f</w:t>
      </w:r>
      <w:r w:rsidR="006D1451">
        <w:t xml:space="preserve"> </w:t>
      </w:r>
      <w:r w:rsidRPr="00785EBB">
        <w:t>thre</w:t>
      </w:r>
      <w:r w:rsidR="006D1451" w:rsidRPr="00785EBB">
        <w:t>e</w:t>
      </w:r>
      <w:r w:rsidR="006D1451">
        <w:t xml:space="preserve"> </w:t>
      </w:r>
      <w:r w:rsidRPr="00785EBB">
        <w:t>possibl</w:t>
      </w:r>
      <w:r w:rsidR="006D1451" w:rsidRPr="00785EBB">
        <w:t>e</w:t>
      </w:r>
      <w:r w:rsidR="006D1451">
        <w:t xml:space="preserve"> </w:t>
      </w:r>
      <w:r w:rsidRPr="00785EBB">
        <w:t>cohort</w:t>
      </w:r>
      <w:r w:rsidR="006D1451" w:rsidRPr="00785EBB">
        <w:t>s</w:t>
      </w:r>
      <w:r w:rsidR="006D1451">
        <w:t xml:space="preserve"> </w:t>
      </w:r>
      <w:r w:rsidRPr="00785EBB">
        <w:t>(1</w:t>
      </w:r>
      <w:r w:rsidR="006D1451" w:rsidRPr="00785EBB">
        <w:t>2</w:t>
      </w:r>
      <w:r w:rsidR="006D1451">
        <w:t xml:space="preserve"> </w:t>
      </w:r>
      <w:r w:rsidRPr="00785EBB">
        <w:t>≤ 1</w:t>
      </w:r>
      <w:r w:rsidR="006D1451" w:rsidRPr="00785EBB">
        <w:t>5</w:t>
      </w:r>
      <w:r w:rsidR="006D1451">
        <w:t xml:space="preserve"> </w:t>
      </w:r>
      <w:r w:rsidRPr="00785EBB">
        <w:t>month; 2</w:t>
      </w:r>
      <w:r w:rsidR="006D1451" w:rsidRPr="00785EBB">
        <w:t>4</w:t>
      </w:r>
      <w:r w:rsidR="006D1451">
        <w:t xml:space="preserve"> </w:t>
      </w:r>
      <w:r w:rsidRPr="00785EBB">
        <w:t>≤ 2</w:t>
      </w:r>
      <w:r w:rsidR="006D1451" w:rsidRPr="00785EBB">
        <w:t>7</w:t>
      </w:r>
      <w:r w:rsidR="006D1451">
        <w:t xml:space="preserve"> </w:t>
      </w:r>
      <w:r w:rsidRPr="00785EBB">
        <w:t>month; an</w:t>
      </w:r>
      <w:r w:rsidR="006D1451" w:rsidRPr="00785EBB">
        <w:t>d</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month). Thi</w:t>
      </w:r>
      <w:r w:rsidR="006D1451" w:rsidRPr="00785EBB">
        <w:t>s</w:t>
      </w:r>
      <w:r w:rsidR="006D1451">
        <w:t xml:space="preserve"> </w:t>
      </w:r>
      <w:r w:rsidRPr="00785EBB">
        <w:t>enable</w:t>
      </w:r>
      <w:r w:rsidR="006D1451" w:rsidRPr="00785EBB">
        <w:t>s</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t</w:t>
      </w:r>
      <w:r w:rsidR="006D1451" w:rsidRPr="00785EBB">
        <w:t>o</w:t>
      </w:r>
      <w:r w:rsidR="006D1451">
        <w:t xml:space="preserve"> </w:t>
      </w:r>
      <w:r w:rsidRPr="00785EBB">
        <w:t>exclud</w:t>
      </w:r>
      <w:r w:rsidR="006D1451" w:rsidRPr="00785EBB">
        <w:t>e</w:t>
      </w:r>
      <w:r w:rsidR="006D1451">
        <w:t xml:space="preserve"> </w:t>
      </w:r>
      <w:r w:rsidRPr="00785EBB">
        <w:t>th</w:t>
      </w:r>
      <w:r w:rsidR="006D1451" w:rsidRPr="00785EBB">
        <w:t>e</w:t>
      </w:r>
      <w:r w:rsidR="006D1451">
        <w:t xml:space="preserve"> </w:t>
      </w:r>
      <w:r w:rsidRPr="00785EBB">
        <w:t>mos</w:t>
      </w:r>
      <w:r w:rsidR="006D1451" w:rsidRPr="00785EBB">
        <w:t>t</w:t>
      </w:r>
      <w:r w:rsidR="006D1451">
        <w:t xml:space="preserve"> </w:t>
      </w:r>
      <w:r w:rsidRPr="00785EBB">
        <w:t>challengin</w:t>
      </w:r>
      <w:r w:rsidR="006D1451" w:rsidRPr="00785EBB">
        <w:t>g</w:t>
      </w:r>
      <w:r w:rsidR="006D1451">
        <w:t xml:space="preserve"> </w:t>
      </w:r>
      <w:r w:rsidRPr="00785EBB">
        <w:t>cohort</w:t>
      </w:r>
      <w:r w:rsidR="006D1451" w:rsidRPr="00785EBB">
        <w:t>,</w:t>
      </w:r>
      <w:r w:rsidR="006D1451">
        <w:t xml:space="preserve"> </w:t>
      </w:r>
      <w:r w:rsidRPr="00785EBB">
        <w:t>an</w:t>
      </w:r>
      <w:r w:rsidR="006D1451" w:rsidRPr="00785EBB">
        <w:t>d</w:t>
      </w:r>
      <w:r w:rsidR="006D1451">
        <w:t xml:space="preserve"> </w:t>
      </w:r>
      <w:r w:rsidRPr="00785EBB">
        <w:t>reduce</w:t>
      </w:r>
      <w:r w:rsidR="006D1451" w:rsidRPr="00785EBB">
        <w:t>s</w:t>
      </w:r>
      <w:r w:rsidR="006D1451">
        <w:t xml:space="preserve"> </w:t>
      </w:r>
      <w:r w:rsidRPr="00785EBB">
        <w:t>th</w:t>
      </w:r>
      <w:r w:rsidR="006D1451" w:rsidRPr="00785EBB">
        <w:t>e</w:t>
      </w:r>
      <w:r w:rsidR="006D1451">
        <w:t xml:space="preserve"> </w:t>
      </w:r>
      <w:r w:rsidRPr="00785EBB">
        <w:t>burde</w:t>
      </w:r>
      <w:r w:rsidR="006D1451" w:rsidRPr="00785EBB">
        <w:t>n</w:t>
      </w:r>
      <w:r w:rsidR="006D1451">
        <w:t xml:space="preserve"> </w:t>
      </w:r>
      <w:r w:rsidRPr="00785EBB">
        <w:t>o</w:t>
      </w:r>
      <w:r w:rsidR="006D1451" w:rsidRPr="00785EBB">
        <w:t>n</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t</w:t>
      </w:r>
      <w:r w:rsidR="006D1451" w:rsidRPr="00785EBB">
        <w:t>o</w:t>
      </w:r>
      <w:r w:rsidR="006D1451">
        <w:t xml:space="preserve"> </w:t>
      </w:r>
      <w:r w:rsidR="008C4717">
        <w:t>full</w:t>
      </w:r>
      <w:r w:rsidR="006D1451">
        <w:t xml:space="preserve">y </w:t>
      </w:r>
      <w:r w:rsidRPr="00785EBB">
        <w:t>mee</w:t>
      </w:r>
      <w:r w:rsidR="006D1451" w:rsidRPr="00785EBB">
        <w:t>t</w:t>
      </w:r>
      <w:r w:rsidR="006D1451">
        <w:t xml:space="preserve"> </w:t>
      </w:r>
      <w:r w:rsidRPr="00785EBB">
        <w:t>thi</w:t>
      </w:r>
      <w:r w:rsidR="006D1451" w:rsidRPr="00785EBB">
        <w:t>s</w:t>
      </w:r>
      <w:r w:rsidR="006D1451">
        <w:t xml:space="preserve"> </w:t>
      </w:r>
      <w:r w:rsidRPr="00785EBB">
        <w:t>performanc</w:t>
      </w:r>
      <w:r w:rsidR="006D1451" w:rsidRPr="00785EBB">
        <w:t>e</w:t>
      </w:r>
      <w:r w:rsidR="006D1451">
        <w:t xml:space="preserve"> </w:t>
      </w:r>
      <w:r w:rsidRPr="00785EBB">
        <w:t>benchmark.</w:t>
      </w:r>
    </w:p>
    <w:p w14:paraId="41A1DEF1" w14:textId="0B95F63D" w:rsidR="008B6AC6" w:rsidRPr="00785EBB" w:rsidRDefault="00EE1FE5" w:rsidP="008B6AC6">
      <w:pPr>
        <w:pStyle w:val="BodyText"/>
      </w:pPr>
      <w:r>
        <w:t>State</w:t>
      </w:r>
      <w:r w:rsidR="006D1451">
        <w:t xml:space="preserve">s </w:t>
      </w:r>
      <w:r>
        <w:t>an</w:t>
      </w:r>
      <w:r w:rsidR="006D1451">
        <w:t xml:space="preserve">d </w:t>
      </w:r>
      <w:r>
        <w:t>territorie</w:t>
      </w:r>
      <w:r w:rsidR="006D1451">
        <w:t xml:space="preserve">s </w:t>
      </w:r>
      <w:r w:rsidR="008B6AC6" w:rsidRPr="00785EBB">
        <w:t>hav</w:t>
      </w:r>
      <w:r w:rsidR="006D1451" w:rsidRPr="00785EBB">
        <w:t>e</w:t>
      </w:r>
      <w:r w:rsidR="006D1451">
        <w:t xml:space="preserve"> </w:t>
      </w:r>
      <w:r w:rsidR="008B6AC6" w:rsidRPr="00785EBB">
        <w:t>differen</w:t>
      </w:r>
      <w:r w:rsidR="006D1451" w:rsidRPr="00785EBB">
        <w:t>t</w:t>
      </w:r>
      <w:r w:rsidR="006D1451">
        <w:t xml:space="preserve"> </w:t>
      </w:r>
      <w:r w:rsidR="008B6AC6" w:rsidRPr="00785EBB">
        <w:t>populatio</w:t>
      </w:r>
      <w:r w:rsidR="006D1451" w:rsidRPr="00785EBB">
        <w:t>n</w:t>
      </w:r>
      <w:r w:rsidR="006D1451">
        <w:t xml:space="preserve"> </w:t>
      </w:r>
      <w:r w:rsidR="008B6AC6" w:rsidRPr="00785EBB">
        <w:t>demographic</w:t>
      </w:r>
      <w:r w:rsidR="006D1451" w:rsidRPr="00785EBB">
        <w:t>s</w:t>
      </w:r>
      <w:r w:rsidR="006D1451">
        <w:t xml:space="preserve"> </w:t>
      </w:r>
      <w:r w:rsidR="008B6AC6" w:rsidRPr="00785EBB">
        <w:t>whic</w:t>
      </w:r>
      <w:r w:rsidR="006D1451" w:rsidRPr="00785EBB">
        <w:t>h</w:t>
      </w:r>
      <w:r w:rsidR="006D1451">
        <w:t xml:space="preserve"> </w:t>
      </w:r>
      <w:r w:rsidR="008B6AC6" w:rsidRPr="00785EBB">
        <w:t>impac</w:t>
      </w:r>
      <w:r w:rsidR="006D1451" w:rsidRPr="00785EBB">
        <w:t>t</w:t>
      </w:r>
      <w:r w:rsidR="006D1451">
        <w:t xml:space="preserve"> </w:t>
      </w:r>
      <w:r w:rsidR="008B6AC6" w:rsidRPr="00785EBB">
        <w:t>thi</w:t>
      </w:r>
      <w:r w:rsidR="006D1451" w:rsidRPr="00785EBB">
        <w:t>s</w:t>
      </w:r>
      <w:r w:rsidR="006D1451">
        <w:t xml:space="preserve"> </w:t>
      </w:r>
      <w:r w:rsidR="008B6AC6" w:rsidRPr="00785EBB">
        <w:t>performanc</w:t>
      </w:r>
      <w:r w:rsidR="006D1451" w:rsidRPr="00785EBB">
        <w:t>e</w:t>
      </w:r>
      <w:r w:rsidR="006D1451">
        <w:t xml:space="preserve"> </w:t>
      </w:r>
      <w:r w:rsidR="008B6AC6" w:rsidRPr="00785EBB">
        <w:t>benchmark. Fo</w:t>
      </w:r>
      <w:r w:rsidR="006D1451" w:rsidRPr="00785EBB">
        <w:t>r</w:t>
      </w:r>
      <w:r w:rsidR="006D1451">
        <w:t xml:space="preserve"> </w:t>
      </w:r>
      <w:r w:rsidR="008B6AC6" w:rsidRPr="00785EBB">
        <w:t>example</w:t>
      </w:r>
      <w:r w:rsidR="006D1451" w:rsidRPr="00785EBB">
        <w:t>,</w:t>
      </w:r>
      <w:r w:rsidR="006D1451">
        <w:t xml:space="preserve"> </w:t>
      </w:r>
      <w:r w:rsidR="008B6AC6" w:rsidRPr="00785EBB">
        <w:t>i</w:t>
      </w:r>
      <w:r w:rsidR="006D1451" w:rsidRPr="00785EBB">
        <w:t>n</w:t>
      </w:r>
      <w:r w:rsidR="006D1451">
        <w:t xml:space="preserve"> </w:t>
      </w:r>
      <w:r w:rsidR="008B6AC6" w:rsidRPr="00785EBB">
        <w:t>al</w:t>
      </w:r>
      <w:r w:rsidR="006D1451" w:rsidRPr="00785EBB">
        <w:t>l</w:t>
      </w:r>
      <w:r w:rsidR="006D1451">
        <w:t xml:space="preserve"> </w:t>
      </w:r>
      <w:r>
        <w:t>state</w:t>
      </w:r>
      <w:r w:rsidR="006D1451">
        <w:t xml:space="preserve">s </w:t>
      </w:r>
      <w:r>
        <w:t>an</w:t>
      </w:r>
      <w:r w:rsidR="006D1451">
        <w:t xml:space="preserve">d </w:t>
      </w:r>
      <w:r>
        <w:t>territories</w:t>
      </w:r>
      <w:r w:rsidR="006D1451" w:rsidRPr="00785EBB">
        <w:t>,</w:t>
      </w:r>
      <w:r w:rsidR="006D1451">
        <w:t xml:space="preserve"> </w:t>
      </w:r>
      <w:r w:rsidR="008B6AC6" w:rsidRPr="00785EBB">
        <w:t>th</w:t>
      </w:r>
      <w:r w:rsidR="006D1451" w:rsidRPr="00785EBB">
        <w:t>e</w:t>
      </w:r>
      <w:r w:rsidR="006D1451">
        <w:t xml:space="preserve"> </w:t>
      </w:r>
      <w:r w:rsidR="00E921B7">
        <w:t>vaccinatio</w:t>
      </w:r>
      <w:r w:rsidR="006D1451">
        <w:t xml:space="preserve">n </w:t>
      </w:r>
      <w:r w:rsidR="008B6AC6" w:rsidRPr="00785EBB">
        <w:t>coverag</w:t>
      </w:r>
      <w:r w:rsidR="006D1451" w:rsidRPr="00785EBB">
        <w:t>e</w:t>
      </w:r>
      <w:r w:rsidR="006D1451">
        <w:t xml:space="preserve"> </w:t>
      </w:r>
      <w:r w:rsidR="008B6AC6" w:rsidRPr="00785EBB">
        <w:t>rate</w:t>
      </w:r>
      <w:r w:rsidR="006D1451" w:rsidRPr="00785EBB">
        <w:t>s</w:t>
      </w:r>
      <w:r w:rsidR="006D1451">
        <w:t xml:space="preserve"> </w:t>
      </w:r>
      <w:r w:rsidR="008B6AC6" w:rsidRPr="00785EBB">
        <w:t>ar</w:t>
      </w:r>
      <w:r w:rsidR="006D1451" w:rsidRPr="00785EBB">
        <w:t>e</w:t>
      </w:r>
      <w:r w:rsidR="006D1451">
        <w:t xml:space="preserve"> </w:t>
      </w:r>
      <w:r w:rsidR="008B6AC6" w:rsidRPr="00785EBB">
        <w:t>highe</w:t>
      </w:r>
      <w:r w:rsidR="006D1451" w:rsidRPr="00785EBB">
        <w:t>r</w:t>
      </w:r>
      <w:r w:rsidR="006D1451">
        <w:t xml:space="preserve"> </w:t>
      </w:r>
      <w:r w:rsidR="008B6AC6" w:rsidRPr="00785EBB">
        <w:t>fo</w:t>
      </w:r>
      <w:r w:rsidR="006D1451" w:rsidRPr="00785EBB">
        <w:t>r</w:t>
      </w:r>
      <w:r w:rsidR="006D1451">
        <w:t xml:space="preserve"> </w:t>
      </w:r>
      <w:r w:rsidR="008B6AC6" w:rsidRPr="00785EBB">
        <w:t>6</w:t>
      </w:r>
      <w:r w:rsidR="006D1451" w:rsidRPr="00785EBB">
        <w:t>0</w:t>
      </w:r>
      <w:r w:rsidR="006D1451">
        <w:t xml:space="preserve"> </w:t>
      </w:r>
      <w:r w:rsidR="008B6AC6" w:rsidRPr="00785EBB">
        <w:t>≤ 6</w:t>
      </w:r>
      <w:r w:rsidR="006D1451" w:rsidRPr="00785EBB">
        <w:t>3</w:t>
      </w:r>
      <w:r w:rsidR="006D1451">
        <w:t xml:space="preserve"> </w:t>
      </w:r>
      <w:r w:rsidR="008B6AC6" w:rsidRPr="00785EBB">
        <w:t>mont</w:t>
      </w:r>
      <w:r w:rsidR="006D1451" w:rsidRPr="00785EBB">
        <w:t>h</w:t>
      </w:r>
      <w:r w:rsidR="006D1451">
        <w:t xml:space="preserve"> </w:t>
      </w:r>
      <w:r w:rsidR="008B6AC6" w:rsidRPr="00785EBB">
        <w:t>Aborigina</w:t>
      </w:r>
      <w:r w:rsidR="006D1451" w:rsidRPr="00785EBB">
        <w:t>l</w:t>
      </w:r>
      <w:r w:rsidR="006D1451">
        <w:t xml:space="preserve"> </w:t>
      </w:r>
      <w:r w:rsidR="008B6AC6" w:rsidRPr="00785EBB">
        <w:t>an</w:t>
      </w:r>
      <w:r w:rsidR="006D1451" w:rsidRPr="00785EBB">
        <w:t>d</w:t>
      </w:r>
      <w:r w:rsidR="006D1451">
        <w:t xml:space="preserve"> </w:t>
      </w:r>
      <w:r w:rsidR="008B6AC6" w:rsidRPr="00785EBB">
        <w:t>Torre</w:t>
      </w:r>
      <w:r w:rsidR="006D1451" w:rsidRPr="00785EBB">
        <w:t>s</w:t>
      </w:r>
      <w:r w:rsidR="006D1451">
        <w:t xml:space="preserve"> </w:t>
      </w:r>
      <w:r w:rsidR="008B6AC6" w:rsidRPr="00785EBB">
        <w:t>Strai</w:t>
      </w:r>
      <w:r w:rsidR="006D1451" w:rsidRPr="00785EBB">
        <w:t>t</w:t>
      </w:r>
      <w:r w:rsidR="006D1451">
        <w:t xml:space="preserve"> </w:t>
      </w:r>
      <w:r w:rsidR="008B6AC6" w:rsidRPr="00785EBB">
        <w:t>Islande</w:t>
      </w:r>
      <w:r w:rsidR="006D1451" w:rsidRPr="00785EBB">
        <w:t>r</w:t>
      </w:r>
      <w:r w:rsidR="006D1451">
        <w:t xml:space="preserve"> </w:t>
      </w:r>
      <w:r w:rsidR="008B6AC6" w:rsidRPr="00785EBB">
        <w:t>childre</w:t>
      </w:r>
      <w:r w:rsidR="006D1451" w:rsidRPr="00785EBB">
        <w:t>n</w:t>
      </w:r>
      <w:r w:rsidR="006D1451">
        <w:t xml:space="preserve"> </w:t>
      </w:r>
      <w:r w:rsidR="008B6AC6" w:rsidRPr="00785EBB">
        <w:t>tha</w:t>
      </w:r>
      <w:r w:rsidR="006D1451" w:rsidRPr="00785EBB">
        <w:t>n</w:t>
      </w:r>
      <w:r w:rsidR="006D1451">
        <w:t xml:space="preserve"> </w:t>
      </w:r>
      <w:r w:rsidR="008B6AC6" w:rsidRPr="00785EBB">
        <w:t>the</w:t>
      </w:r>
      <w:r w:rsidR="006D1451" w:rsidRPr="00785EBB">
        <w:t>y</w:t>
      </w:r>
      <w:r w:rsidR="006D1451">
        <w:t xml:space="preserve"> </w:t>
      </w:r>
      <w:r w:rsidR="008B6AC6" w:rsidRPr="00785EBB">
        <w:t>ar</w:t>
      </w:r>
      <w:r w:rsidR="006D1451" w:rsidRPr="00785EBB">
        <w:t>e</w:t>
      </w:r>
      <w:r w:rsidR="006D1451">
        <w:t xml:space="preserve"> </w:t>
      </w:r>
      <w:r w:rsidR="008B6AC6" w:rsidRPr="00785EBB">
        <w:t>fo</w:t>
      </w:r>
      <w:r w:rsidR="006D1451" w:rsidRPr="00785EBB">
        <w:t>r</w:t>
      </w:r>
      <w:r w:rsidR="006D1451">
        <w:t xml:space="preserve"> </w:t>
      </w:r>
      <w:r w:rsidR="008B6AC6" w:rsidRPr="00785EBB">
        <w:t>non-Aborigina</w:t>
      </w:r>
      <w:r w:rsidR="006D1451" w:rsidRPr="00785EBB">
        <w:t>l</w:t>
      </w:r>
      <w:r w:rsidR="006D1451">
        <w:t xml:space="preserve"> </w:t>
      </w:r>
      <w:r w:rsidR="008B6AC6" w:rsidRPr="00785EBB">
        <w:t>an</w:t>
      </w:r>
      <w:r w:rsidR="006D1451" w:rsidRPr="00785EBB">
        <w:t>d</w:t>
      </w:r>
      <w:r w:rsidR="006D1451">
        <w:t xml:space="preserve"> </w:t>
      </w:r>
      <w:r w:rsidR="008B6AC6" w:rsidRPr="00785EBB">
        <w:lastRenderedPageBreak/>
        <w:t>non-Torre</w:t>
      </w:r>
      <w:r w:rsidR="006D1451" w:rsidRPr="00785EBB">
        <w:t>s</w:t>
      </w:r>
      <w:r w:rsidR="006D1451">
        <w:t xml:space="preserve"> </w:t>
      </w:r>
      <w:r w:rsidR="008B6AC6" w:rsidRPr="00785EBB">
        <w:t>Strai</w:t>
      </w:r>
      <w:r w:rsidR="006D1451" w:rsidRPr="00785EBB">
        <w:t>t</w:t>
      </w:r>
      <w:r w:rsidR="006D1451">
        <w:t xml:space="preserve"> </w:t>
      </w:r>
      <w:r w:rsidR="008B6AC6" w:rsidRPr="00785EBB">
        <w:t>Islande</w:t>
      </w:r>
      <w:r w:rsidR="006D1451" w:rsidRPr="00785EBB">
        <w:t>r</w:t>
      </w:r>
      <w:r w:rsidR="006D1451">
        <w:t xml:space="preserve"> </w:t>
      </w:r>
      <w:r w:rsidR="008B6AC6" w:rsidRPr="00785EBB">
        <w:t>children.</w:t>
      </w:r>
      <w:r w:rsidR="008B6AC6" w:rsidRPr="00785EBB">
        <w:rPr>
          <w:rStyle w:val="FootnoteReference"/>
        </w:rPr>
        <w:footnoteReference w:id="46"/>
      </w:r>
      <w:r w:rsidR="008B6AC6" w:rsidRPr="00785EBB">
        <w:t xml:space="preserve"> Further</w:t>
      </w:r>
      <w:r w:rsidR="006D1451" w:rsidRPr="00785EBB">
        <w:t>,</w:t>
      </w:r>
      <w:r w:rsidR="006D1451">
        <w:t xml:space="preserve"> </w:t>
      </w:r>
      <w:r w:rsidR="009B20C7">
        <w:t>th</w:t>
      </w:r>
      <w:r w:rsidR="006D1451">
        <w:t xml:space="preserve">e </w:t>
      </w:r>
      <w:r w:rsidR="008B6AC6" w:rsidRPr="00785EBB">
        <w:t>AC</w:t>
      </w:r>
      <w:r w:rsidR="006D1451" w:rsidRPr="00785EBB">
        <w:t>T</w:t>
      </w:r>
      <w:r w:rsidR="006D1451">
        <w:t xml:space="preserve"> </w:t>
      </w:r>
      <w:r w:rsidR="008B6AC6" w:rsidRPr="00785EBB">
        <w:t>ha</w:t>
      </w:r>
      <w:r w:rsidR="006D1451" w:rsidRPr="00785EBB">
        <w:t>s</w:t>
      </w:r>
      <w:r w:rsidR="006D1451">
        <w:t xml:space="preserve"> </w:t>
      </w:r>
      <w:r w:rsidR="006D1451" w:rsidRPr="00785EBB">
        <w:t>a</w:t>
      </w:r>
      <w:r w:rsidR="006D1451">
        <w:t xml:space="preserve"> </w:t>
      </w:r>
      <w:r w:rsidR="008B6AC6" w:rsidRPr="00785EBB">
        <w:t>ver</w:t>
      </w:r>
      <w:r w:rsidR="006D1451" w:rsidRPr="00785EBB">
        <w:t>y</w:t>
      </w:r>
      <w:r w:rsidR="006D1451">
        <w:t xml:space="preserve"> </w:t>
      </w:r>
      <w:r w:rsidR="008B6AC6" w:rsidRPr="00785EBB">
        <w:t>hig</w:t>
      </w:r>
      <w:r w:rsidR="006D1451" w:rsidRPr="00785EBB">
        <w:t>h</w:t>
      </w:r>
      <w:r w:rsidR="006D1451">
        <w:t xml:space="preserve"> </w:t>
      </w:r>
      <w:r w:rsidR="008B6AC6" w:rsidRPr="00785EBB">
        <w:t>coverag</w:t>
      </w:r>
      <w:r w:rsidR="006D1451" w:rsidRPr="00785EBB">
        <w:t>e</w:t>
      </w:r>
      <w:r w:rsidR="006D1451">
        <w:t xml:space="preserve"> </w:t>
      </w:r>
      <w:r w:rsidR="008B6AC6" w:rsidRPr="00785EBB">
        <w:t>rat</w:t>
      </w:r>
      <w:r w:rsidR="006D1451" w:rsidRPr="00785EBB">
        <w:t>e</w:t>
      </w:r>
      <w:r w:rsidR="006D1451">
        <w:t xml:space="preserve"> </w:t>
      </w:r>
      <w:r w:rsidR="008B6AC6" w:rsidRPr="00785EBB">
        <w:t>acros</w:t>
      </w:r>
      <w:r w:rsidR="006D1451" w:rsidRPr="00785EBB">
        <w:t>s</w:t>
      </w:r>
      <w:r w:rsidR="006D1451">
        <w:t xml:space="preserve"> </w:t>
      </w:r>
      <w:r w:rsidR="008B6AC6" w:rsidRPr="00785EBB">
        <w:t>th</w:t>
      </w:r>
      <w:r w:rsidR="006D1451" w:rsidRPr="00785EBB">
        <w:t>e</w:t>
      </w:r>
      <w:r w:rsidR="006D1451">
        <w:t xml:space="preserve"> </w:t>
      </w:r>
      <w:r w:rsidR="008B6AC6" w:rsidRPr="00785EBB">
        <w:t>smal</w:t>
      </w:r>
      <w:r w:rsidR="006D1451" w:rsidRPr="00785EBB">
        <w:t>l</w:t>
      </w:r>
      <w:r w:rsidR="006D1451">
        <w:t xml:space="preserve"> </w:t>
      </w:r>
      <w:r w:rsidR="008B6AC6" w:rsidRPr="00785EBB">
        <w:t>populatio</w:t>
      </w:r>
      <w:r w:rsidR="006D1451" w:rsidRPr="00785EBB">
        <w:t>n</w:t>
      </w:r>
      <w:r w:rsidR="006D1451">
        <w:t xml:space="preserve"> </w:t>
      </w:r>
      <w:r w:rsidR="008B6AC6" w:rsidRPr="00785EBB">
        <w:t>o</w:t>
      </w:r>
      <w:r w:rsidR="006D1451" w:rsidRPr="00785EBB">
        <w:t>f</w:t>
      </w:r>
      <w:r w:rsidR="006D1451">
        <w:t xml:space="preserve"> </w:t>
      </w:r>
      <w:r w:rsidR="008B6AC6" w:rsidRPr="00785EBB">
        <w:t>Aborigina</w:t>
      </w:r>
      <w:r w:rsidR="006D1451" w:rsidRPr="00785EBB">
        <w:t>l</w:t>
      </w:r>
      <w:r w:rsidR="006D1451">
        <w:t xml:space="preserve"> </w:t>
      </w:r>
      <w:r w:rsidR="008B6AC6" w:rsidRPr="00785EBB">
        <w:t>an</w:t>
      </w:r>
      <w:r w:rsidR="006D1451" w:rsidRPr="00785EBB">
        <w:t>d</w:t>
      </w:r>
      <w:r w:rsidR="006D1451">
        <w:t xml:space="preserve"> </w:t>
      </w:r>
      <w:r w:rsidR="008B6AC6" w:rsidRPr="00785EBB">
        <w:t>Torre</w:t>
      </w:r>
      <w:r w:rsidR="006D1451" w:rsidRPr="00785EBB">
        <w:t>s</w:t>
      </w:r>
      <w:r w:rsidR="006D1451">
        <w:t xml:space="preserve"> </w:t>
      </w:r>
      <w:r w:rsidR="008B6AC6" w:rsidRPr="00785EBB">
        <w:t>Strai</w:t>
      </w:r>
      <w:r w:rsidR="006D1451" w:rsidRPr="00785EBB">
        <w:t>t</w:t>
      </w:r>
      <w:r w:rsidR="006D1451">
        <w:t xml:space="preserve"> </w:t>
      </w:r>
      <w:r w:rsidR="008B6AC6" w:rsidRPr="00785EBB">
        <w:t>Islande</w:t>
      </w:r>
      <w:r w:rsidR="006D1451" w:rsidRPr="00785EBB">
        <w:t>r</w:t>
      </w:r>
      <w:r w:rsidR="006D1451">
        <w:t xml:space="preserve"> </w:t>
      </w:r>
      <w:r w:rsidR="008B6AC6" w:rsidRPr="00785EBB">
        <w:t xml:space="preserve">children. </w:t>
      </w:r>
      <w:r w:rsidR="009B20C7">
        <w:t>Th</w:t>
      </w:r>
      <w:r w:rsidR="006D1451">
        <w:t xml:space="preserve">e </w:t>
      </w:r>
      <w:r w:rsidR="008B6AC6" w:rsidRPr="00785EBB">
        <w:t>AC</w:t>
      </w:r>
      <w:r w:rsidR="006D1451" w:rsidRPr="00785EBB">
        <w:t>T</w:t>
      </w:r>
      <w:r w:rsidR="006D1451">
        <w:t xml:space="preserve"> </w:t>
      </w:r>
      <w:r w:rsidR="008B6AC6" w:rsidRPr="00785EBB">
        <w:t>ha</w:t>
      </w:r>
      <w:r w:rsidR="006D1451" w:rsidRPr="00785EBB">
        <w:t>s</w:t>
      </w:r>
      <w:r w:rsidR="006D1451">
        <w:t xml:space="preserve"> </w:t>
      </w:r>
      <w:r w:rsidR="008B6AC6" w:rsidRPr="00785EBB">
        <w:t>th</w:t>
      </w:r>
      <w:r w:rsidR="006D1451" w:rsidRPr="00785EBB">
        <w:t>e</w:t>
      </w:r>
      <w:r w:rsidR="006D1451">
        <w:t xml:space="preserve"> </w:t>
      </w:r>
      <w:r w:rsidR="008B6AC6" w:rsidRPr="00785EBB">
        <w:t>potentia</w:t>
      </w:r>
      <w:r w:rsidR="006D1451" w:rsidRPr="00785EBB">
        <w:t>l</w:t>
      </w:r>
      <w:r w:rsidR="006D1451">
        <w:t xml:space="preserve"> </w:t>
      </w:r>
      <w:r w:rsidR="008B6AC6" w:rsidRPr="00785EBB">
        <w:t>t</w:t>
      </w:r>
      <w:r w:rsidR="006D1451" w:rsidRPr="00785EBB">
        <w:t>o</w:t>
      </w:r>
      <w:r w:rsidR="006D1451">
        <w:t xml:space="preserve"> </w:t>
      </w:r>
      <w:r w:rsidR="008B6AC6" w:rsidRPr="00785EBB">
        <w:t>recor</w:t>
      </w:r>
      <w:r w:rsidR="006D1451" w:rsidRPr="00785EBB">
        <w:t>d</w:t>
      </w:r>
      <w:r w:rsidR="006D1451">
        <w:t xml:space="preserve"> </w:t>
      </w:r>
      <w:r w:rsidR="008E307E">
        <w:t>significan</w:t>
      </w:r>
      <w:r w:rsidR="006D1451">
        <w:t xml:space="preserve">t </w:t>
      </w:r>
      <w:r w:rsidR="008E307E">
        <w:t>change</w:t>
      </w:r>
      <w:r w:rsidR="006D1451">
        <w:t xml:space="preserve">s </w:t>
      </w:r>
      <w:r w:rsidR="008B6AC6" w:rsidRPr="00785EBB">
        <w:t>i</w:t>
      </w:r>
      <w:r w:rsidR="006D1451" w:rsidRPr="00785EBB">
        <w:t>n</w:t>
      </w:r>
      <w:r w:rsidR="006D1451">
        <w:t xml:space="preserve"> </w:t>
      </w:r>
      <w:r w:rsidR="008B6AC6" w:rsidRPr="00785EBB">
        <w:t>coverag</w:t>
      </w:r>
      <w:r w:rsidR="006D1451" w:rsidRPr="00785EBB">
        <w:t>e</w:t>
      </w:r>
      <w:r w:rsidR="006D1451">
        <w:t xml:space="preserve"> </w:t>
      </w:r>
      <w:r w:rsidR="008B6AC6" w:rsidRPr="00785EBB">
        <w:t>rat</w:t>
      </w:r>
      <w:r w:rsidR="006D1451" w:rsidRPr="00785EBB">
        <w:t>e</w:t>
      </w:r>
      <w:r w:rsidR="006D1451">
        <w:t xml:space="preserve"> </w:t>
      </w:r>
      <w:r w:rsidR="008B6AC6" w:rsidRPr="00785EBB">
        <w:t>i</w:t>
      </w:r>
      <w:r w:rsidR="006D1451" w:rsidRPr="00785EBB">
        <w:t>f</w:t>
      </w:r>
      <w:r w:rsidR="006D1451">
        <w:t xml:space="preserve"> </w:t>
      </w:r>
      <w:r w:rsidR="006D1451" w:rsidRPr="00785EBB">
        <w:t>a</w:t>
      </w:r>
      <w:r w:rsidR="006D1451">
        <w:t xml:space="preserve"> </w:t>
      </w:r>
      <w:r w:rsidR="008B6AC6" w:rsidRPr="00785EBB">
        <w:t>fe</w:t>
      </w:r>
      <w:r w:rsidR="006D1451" w:rsidRPr="00785EBB">
        <w:t>w</w:t>
      </w:r>
      <w:r w:rsidR="006D1451">
        <w:t xml:space="preserve"> </w:t>
      </w:r>
      <w:r w:rsidR="008B6AC6" w:rsidRPr="00785EBB">
        <w:t>childre</w:t>
      </w:r>
      <w:r w:rsidR="006D1451" w:rsidRPr="00785EBB">
        <w:t>n</w:t>
      </w:r>
      <w:r w:rsidR="006D1451">
        <w:t xml:space="preserve"> </w:t>
      </w:r>
      <w:r w:rsidR="008B6AC6" w:rsidRPr="00785EBB">
        <w:t>relocat</w:t>
      </w:r>
      <w:r w:rsidR="006D1451" w:rsidRPr="00785EBB">
        <w:t>e</w:t>
      </w:r>
      <w:r w:rsidR="006D1451">
        <w:t xml:space="preserve"> </w:t>
      </w:r>
      <w:r w:rsidR="008E307E">
        <w:t>durin</w:t>
      </w:r>
      <w:r w:rsidR="006D1451">
        <w:t xml:space="preserve">g </w:t>
      </w:r>
      <w:r w:rsidR="008B6AC6" w:rsidRPr="00785EBB">
        <w:t>th</w:t>
      </w:r>
      <w:r w:rsidR="006D1451" w:rsidRPr="00785EBB">
        <w:t>e</w:t>
      </w:r>
      <w:r w:rsidR="006D1451">
        <w:t xml:space="preserve"> </w:t>
      </w:r>
      <w:r w:rsidR="008B6AC6" w:rsidRPr="00785EBB">
        <w:t>la</w:t>
      </w:r>
      <w:r w:rsidR="006D1451" w:rsidRPr="00785EBB">
        <w:t>g</w:t>
      </w:r>
      <w:r w:rsidR="006D1451">
        <w:t xml:space="preserve"> </w:t>
      </w:r>
      <w:r w:rsidR="008B6AC6" w:rsidRPr="00785EBB">
        <w:t>period</w:t>
      </w:r>
      <w:r w:rsidR="006D1451" w:rsidRPr="00785EBB">
        <w:t>,</w:t>
      </w:r>
      <w:r w:rsidR="006D1451">
        <w:t xml:space="preserve"> </w:t>
      </w:r>
      <w:r w:rsidR="008B6AC6" w:rsidRPr="00785EBB">
        <w:t>a</w:t>
      </w:r>
      <w:r w:rsidR="006D1451" w:rsidRPr="00785EBB">
        <w:t>s</w:t>
      </w:r>
      <w:r w:rsidR="006D1451">
        <w:t xml:space="preserve"> </w:t>
      </w:r>
      <w:r w:rsidR="008B6AC6" w:rsidRPr="00785EBB">
        <w:t>describe</w:t>
      </w:r>
      <w:r w:rsidR="006D1451" w:rsidRPr="00785EBB">
        <w:t>d</w:t>
      </w:r>
      <w:r w:rsidR="006D1451">
        <w:t xml:space="preserve"> </w:t>
      </w:r>
      <w:r w:rsidR="008B6AC6" w:rsidRPr="00785EBB">
        <w:t>above. Thi</w:t>
      </w:r>
      <w:r w:rsidR="006D1451" w:rsidRPr="00785EBB">
        <w:t>s</w:t>
      </w:r>
      <w:r w:rsidR="006D1451">
        <w:t xml:space="preserve"> </w:t>
      </w:r>
      <w:r w:rsidR="008B6AC6" w:rsidRPr="00785EBB">
        <w:t>highlight</w:t>
      </w:r>
      <w:r w:rsidR="006D1451" w:rsidRPr="00785EBB">
        <w:t>s</w:t>
      </w:r>
      <w:r w:rsidR="006D1451">
        <w:t xml:space="preserve"> </w:t>
      </w:r>
      <w:r w:rsidR="008B6AC6" w:rsidRPr="00785EBB">
        <w:t>th</w:t>
      </w:r>
      <w:r w:rsidR="006D1451" w:rsidRPr="00785EBB">
        <w:t>e</w:t>
      </w:r>
      <w:r w:rsidR="006D1451">
        <w:t xml:space="preserve"> </w:t>
      </w:r>
      <w:r w:rsidR="008B6AC6" w:rsidRPr="00785EBB">
        <w:t>sensitivit</w:t>
      </w:r>
      <w:r w:rsidR="006D1451" w:rsidRPr="00785EBB">
        <w:t>y</w:t>
      </w:r>
      <w:r w:rsidR="006D1451">
        <w:t xml:space="preserve"> </w:t>
      </w:r>
      <w:r w:rsidR="008B6AC6" w:rsidRPr="00785EBB">
        <w:t>o</w:t>
      </w:r>
      <w:r w:rsidR="006D1451" w:rsidRPr="00785EBB">
        <w:t>f</w:t>
      </w:r>
      <w:r w:rsidR="006D1451">
        <w:t xml:space="preserve"> </w:t>
      </w:r>
      <w:r w:rsidR="008B6AC6" w:rsidRPr="00785EBB">
        <w:t>th</w:t>
      </w:r>
      <w:r w:rsidR="006D1451" w:rsidRPr="00785EBB">
        <w:t>e</w:t>
      </w:r>
      <w:r w:rsidR="006D1451">
        <w:t xml:space="preserve"> </w:t>
      </w:r>
      <w:r w:rsidR="008B6AC6" w:rsidRPr="00785EBB">
        <w:t>performanc</w:t>
      </w:r>
      <w:r w:rsidR="006D1451" w:rsidRPr="00785EBB">
        <w:t>e</w:t>
      </w:r>
      <w:r w:rsidR="006D1451">
        <w:t xml:space="preserve"> </w:t>
      </w:r>
      <w:r w:rsidR="008B6AC6" w:rsidRPr="00785EBB">
        <w:t>benchmar</w:t>
      </w:r>
      <w:r w:rsidR="006D1451" w:rsidRPr="00785EBB">
        <w:t>k</w:t>
      </w:r>
      <w:r w:rsidR="006D1451">
        <w:t xml:space="preserve"> </w:t>
      </w:r>
      <w:r w:rsidR="008B6AC6" w:rsidRPr="00785EBB">
        <w:t>t</w:t>
      </w:r>
      <w:r w:rsidR="006D1451" w:rsidRPr="00785EBB">
        <w:t>o</w:t>
      </w:r>
      <w:r w:rsidR="006D1451">
        <w:t xml:space="preserve"> </w:t>
      </w:r>
      <w:r w:rsidR="008B6AC6" w:rsidRPr="00785EBB">
        <w:t>ver</w:t>
      </w:r>
      <w:r w:rsidR="006D1451" w:rsidRPr="00785EBB">
        <w:t>y</w:t>
      </w:r>
      <w:r w:rsidR="006D1451">
        <w:t xml:space="preserve"> </w:t>
      </w:r>
      <w:r w:rsidR="008B6AC6" w:rsidRPr="00785EBB">
        <w:t>smal</w:t>
      </w:r>
      <w:r w:rsidR="006D1451" w:rsidRPr="00785EBB">
        <w:t>l</w:t>
      </w:r>
      <w:r w:rsidR="006D1451">
        <w:t xml:space="preserve"> </w:t>
      </w:r>
      <w:r w:rsidR="008B6AC6" w:rsidRPr="00785EBB">
        <w:t>change</w:t>
      </w:r>
      <w:r w:rsidR="006D1451" w:rsidRPr="00785EBB">
        <w:t>s</w:t>
      </w:r>
      <w:r w:rsidR="006D1451">
        <w:t xml:space="preserve"> </w:t>
      </w:r>
      <w:r w:rsidR="008B6AC6" w:rsidRPr="00785EBB">
        <w:t>i</w:t>
      </w:r>
      <w:r w:rsidR="006D1451" w:rsidRPr="00785EBB">
        <w:t>n</w:t>
      </w:r>
      <w:r w:rsidR="006D1451">
        <w:t xml:space="preserve"> </w:t>
      </w:r>
      <w:r w:rsidR="008B6AC6" w:rsidRPr="00785EBB">
        <w:t>th</w:t>
      </w:r>
      <w:r w:rsidR="006D1451" w:rsidRPr="00785EBB">
        <w:t>e</w:t>
      </w:r>
      <w:r w:rsidR="006D1451">
        <w:t xml:space="preserve"> </w:t>
      </w:r>
      <w:r w:rsidR="008B6AC6" w:rsidRPr="00785EBB">
        <w:t>numbe</w:t>
      </w:r>
      <w:r w:rsidR="006D1451" w:rsidRPr="00785EBB">
        <w:t>r</w:t>
      </w:r>
      <w:r w:rsidR="006D1451">
        <w:t xml:space="preserve"> </w:t>
      </w:r>
      <w:r w:rsidR="008B6AC6" w:rsidRPr="00785EBB">
        <w:t>o</w:t>
      </w:r>
      <w:r w:rsidR="006D1451" w:rsidRPr="00785EBB">
        <w:t>f</w:t>
      </w:r>
      <w:r w:rsidR="006D1451">
        <w:t xml:space="preserve"> </w:t>
      </w:r>
      <w:r w:rsidR="008B6AC6" w:rsidRPr="00785EBB">
        <w:t>childre</w:t>
      </w:r>
      <w:r w:rsidR="006D1451" w:rsidRPr="00785EBB">
        <w:t>n</w:t>
      </w:r>
      <w:r w:rsidR="006D1451">
        <w:t xml:space="preserve"> </w:t>
      </w:r>
      <w:r w:rsidR="008B6AC6" w:rsidRPr="00785EBB">
        <w:t>livin</w:t>
      </w:r>
      <w:r w:rsidR="006D1451" w:rsidRPr="00785EBB">
        <w:t>g</w:t>
      </w:r>
      <w:r w:rsidR="006D1451">
        <w:t xml:space="preserve"> </w:t>
      </w:r>
      <w:r w:rsidR="008B6AC6" w:rsidRPr="00785EBB">
        <w:t>i</w:t>
      </w:r>
      <w:r w:rsidR="006D1451" w:rsidRPr="00785EBB">
        <w:t>n</w:t>
      </w:r>
      <w:r w:rsidR="006D1451">
        <w:t xml:space="preserve"> </w:t>
      </w:r>
      <w:r w:rsidR="008B6AC6" w:rsidRPr="00785EBB">
        <w:t>a</w:t>
      </w:r>
      <w:r w:rsidR="006D1451" w:rsidRPr="00785EBB">
        <w:t>n</w:t>
      </w:r>
      <w:r w:rsidR="006D1451">
        <w:t xml:space="preserve"> </w:t>
      </w:r>
      <w:r w:rsidR="008B6AC6" w:rsidRPr="00785EBB">
        <w:t>area</w:t>
      </w:r>
      <w:r w:rsidR="006D1451" w:rsidRPr="00785EBB">
        <w:t>,</w:t>
      </w:r>
      <w:r w:rsidR="006D1451">
        <w:t xml:space="preserve"> </w:t>
      </w:r>
      <w:r w:rsidR="008B6AC6" w:rsidRPr="00785EBB">
        <w:t>whic</w:t>
      </w:r>
      <w:r w:rsidR="006D1451" w:rsidRPr="00785EBB">
        <w:t>h</w:t>
      </w:r>
      <w:r w:rsidR="006D1451">
        <w:t xml:space="preserve"> </w:t>
      </w:r>
      <w:r w:rsidR="008B6AC6" w:rsidRPr="00785EBB">
        <w:t>i</w:t>
      </w:r>
      <w:r w:rsidR="006D1451" w:rsidRPr="00785EBB">
        <w:t>s</w:t>
      </w:r>
      <w:r w:rsidR="006D1451">
        <w:t xml:space="preserve"> </w:t>
      </w:r>
      <w:r w:rsidR="008B6AC6" w:rsidRPr="00785EBB">
        <w:t>no</w:t>
      </w:r>
      <w:r w:rsidR="006D1451" w:rsidRPr="00785EBB">
        <w:t>t</w:t>
      </w:r>
      <w:r w:rsidR="006D1451">
        <w:t xml:space="preserve"> </w:t>
      </w:r>
      <w:r w:rsidR="008B6AC6" w:rsidRPr="00785EBB">
        <w:t>th</w:t>
      </w:r>
      <w:r w:rsidR="006D1451" w:rsidRPr="00785EBB">
        <w:t>e</w:t>
      </w:r>
      <w:r w:rsidR="006D1451">
        <w:t xml:space="preserve"> </w:t>
      </w:r>
      <w:r w:rsidR="008B6AC6" w:rsidRPr="00785EBB">
        <w:t>objectiv</w:t>
      </w:r>
      <w:r w:rsidR="006D1451" w:rsidRPr="00785EBB">
        <w:t>e</w:t>
      </w:r>
      <w:r w:rsidR="006D1451">
        <w:t xml:space="preserve"> </w:t>
      </w:r>
      <w:r w:rsidR="008B6AC6" w:rsidRPr="00785EBB">
        <w:t>o</w:t>
      </w:r>
      <w:r w:rsidR="006D1451" w:rsidRPr="00785EBB">
        <w:t>f</w:t>
      </w:r>
      <w:r w:rsidR="006D1451">
        <w:t xml:space="preserve"> </w:t>
      </w:r>
      <w:r w:rsidR="008B6AC6" w:rsidRPr="00785EBB">
        <w:t>th</w:t>
      </w:r>
      <w:r w:rsidR="006D1451" w:rsidRPr="00785EBB">
        <w:t>e</w:t>
      </w:r>
      <w:r w:rsidR="006D1451">
        <w:t xml:space="preserve"> </w:t>
      </w:r>
      <w:r w:rsidR="008B6AC6" w:rsidRPr="00785EBB">
        <w:t>performanc</w:t>
      </w:r>
      <w:r w:rsidR="006D1451" w:rsidRPr="00785EBB">
        <w:t>e</w:t>
      </w:r>
      <w:r w:rsidR="006D1451">
        <w:t xml:space="preserve"> </w:t>
      </w:r>
      <w:r w:rsidR="008B6AC6" w:rsidRPr="00785EBB">
        <w:t>benchmark.</w:t>
      </w:r>
    </w:p>
    <w:p w14:paraId="79F29B83" w14:textId="2B6AF977" w:rsidR="008B6AC6" w:rsidRPr="00785EBB" w:rsidRDefault="00EE1FE5" w:rsidP="008B6AC6">
      <w:pPr>
        <w:pStyle w:val="BodyText"/>
      </w:pPr>
      <w:r>
        <w:t>State</w:t>
      </w:r>
      <w:r w:rsidR="006D1451">
        <w:t xml:space="preserve">s </w:t>
      </w:r>
      <w:r>
        <w:t>an</w:t>
      </w:r>
      <w:r w:rsidR="006D1451">
        <w:t xml:space="preserve">d </w:t>
      </w:r>
      <w:r>
        <w:t>territorie</w:t>
      </w:r>
      <w:r w:rsidR="006D1451">
        <w:t xml:space="preserve">s </w:t>
      </w:r>
      <w:r w:rsidR="008B6AC6" w:rsidRPr="00785EBB">
        <w:t>wit</w:t>
      </w:r>
      <w:r w:rsidR="006D1451" w:rsidRPr="00785EBB">
        <w:t>h</w:t>
      </w:r>
      <w:r w:rsidR="006D1451">
        <w:t xml:space="preserve"> </w:t>
      </w:r>
      <w:r w:rsidR="008B6AC6" w:rsidRPr="00785EBB">
        <w:t>smalle</w:t>
      </w:r>
      <w:r w:rsidR="006D1451" w:rsidRPr="00785EBB">
        <w:t>r</w:t>
      </w:r>
      <w:r w:rsidR="006D1451">
        <w:t xml:space="preserve"> </w:t>
      </w:r>
      <w:r w:rsidR="008B6AC6" w:rsidRPr="00785EBB">
        <w:t>population</w:t>
      </w:r>
      <w:r w:rsidR="006D1451" w:rsidRPr="00785EBB">
        <w:t>s</w:t>
      </w:r>
      <w:r w:rsidR="006D1451">
        <w:t xml:space="preserve"> </w:t>
      </w:r>
      <w:r w:rsidR="008B6AC6" w:rsidRPr="00785EBB">
        <w:t>an</w:t>
      </w:r>
      <w:r w:rsidR="006D1451" w:rsidRPr="00785EBB">
        <w:t>d</w:t>
      </w:r>
      <w:r w:rsidR="006D1451">
        <w:t xml:space="preserve"> </w:t>
      </w:r>
      <w:r w:rsidR="008B6AC6" w:rsidRPr="00785EBB">
        <w:t>smalle</w:t>
      </w:r>
      <w:r w:rsidR="006D1451" w:rsidRPr="00785EBB">
        <w:t>r</w:t>
      </w:r>
      <w:r w:rsidR="006D1451">
        <w:t xml:space="preserve"> </w:t>
      </w:r>
      <w:r w:rsidR="008B6AC6" w:rsidRPr="00785EBB">
        <w:t>population</w:t>
      </w:r>
      <w:r w:rsidR="006D1451" w:rsidRPr="00785EBB">
        <w:t>s</w:t>
      </w:r>
      <w:r w:rsidR="006D1451">
        <w:t xml:space="preserve"> </w:t>
      </w:r>
      <w:r w:rsidR="008B6AC6" w:rsidRPr="00785EBB">
        <w:t>o</w:t>
      </w:r>
      <w:r w:rsidR="006D1451" w:rsidRPr="00785EBB">
        <w:t>f</w:t>
      </w:r>
      <w:r w:rsidR="006D1451">
        <w:t xml:space="preserve"> </w:t>
      </w:r>
      <w:r w:rsidR="008B6AC6" w:rsidRPr="00785EBB">
        <w:t>Aborigina</w:t>
      </w:r>
      <w:r w:rsidR="006D1451" w:rsidRPr="00785EBB">
        <w:t>l</w:t>
      </w:r>
      <w:r w:rsidR="006D1451">
        <w:t xml:space="preserve"> </w:t>
      </w:r>
      <w:r w:rsidR="008B6AC6" w:rsidRPr="00785EBB">
        <w:t>an</w:t>
      </w:r>
      <w:r w:rsidR="006D1451" w:rsidRPr="00785EBB">
        <w:t>d</w:t>
      </w:r>
      <w:r w:rsidR="006D1451">
        <w:t xml:space="preserve"> </w:t>
      </w:r>
      <w:r w:rsidR="008B6AC6" w:rsidRPr="00785EBB">
        <w:t>Torre</w:t>
      </w:r>
      <w:r w:rsidR="006D1451" w:rsidRPr="00785EBB">
        <w:t>s</w:t>
      </w:r>
      <w:r w:rsidR="006D1451">
        <w:t xml:space="preserve"> </w:t>
      </w:r>
      <w:r w:rsidR="008B6AC6" w:rsidRPr="00785EBB">
        <w:t>Strai</w:t>
      </w:r>
      <w:r w:rsidR="006D1451" w:rsidRPr="00785EBB">
        <w:t>t</w:t>
      </w:r>
      <w:r w:rsidR="006D1451">
        <w:t xml:space="preserve"> </w:t>
      </w:r>
      <w:r w:rsidR="008B6AC6" w:rsidRPr="00785EBB">
        <w:t>Islande</w:t>
      </w:r>
      <w:r w:rsidR="006D1451" w:rsidRPr="00785EBB">
        <w:t>r</w:t>
      </w:r>
      <w:r w:rsidR="006D1451">
        <w:t xml:space="preserve"> </w:t>
      </w:r>
      <w:r w:rsidR="008B6AC6" w:rsidRPr="00785EBB">
        <w:t>people</w:t>
      </w:r>
      <w:r w:rsidR="006D1451" w:rsidRPr="00785EBB">
        <w:t>s</w:t>
      </w:r>
      <w:r w:rsidR="006D1451">
        <w:t xml:space="preserve"> </w:t>
      </w:r>
      <w:r w:rsidR="008B6AC6" w:rsidRPr="00785EBB">
        <w:t>ma</w:t>
      </w:r>
      <w:r w:rsidR="006D1451" w:rsidRPr="00785EBB">
        <w:t>y</w:t>
      </w:r>
      <w:r w:rsidR="006D1451">
        <w:t xml:space="preserve"> </w:t>
      </w:r>
      <w:r w:rsidR="008B6AC6" w:rsidRPr="00785EBB">
        <w:t>benefi</w:t>
      </w:r>
      <w:r w:rsidR="006D1451" w:rsidRPr="00785EBB">
        <w:t>t</w:t>
      </w:r>
      <w:r w:rsidR="006D1451">
        <w:t xml:space="preserve"> </w:t>
      </w:r>
      <w:r w:rsidR="008B6AC6" w:rsidRPr="00785EBB">
        <w:t>fro</w:t>
      </w:r>
      <w:r w:rsidR="006D1451" w:rsidRPr="00785EBB">
        <w:t>m</w:t>
      </w:r>
      <w:r w:rsidR="006D1451">
        <w:t xml:space="preserve"> </w:t>
      </w:r>
      <w:r w:rsidR="006D1451" w:rsidRPr="00785EBB">
        <w:t>a</w:t>
      </w:r>
      <w:r w:rsidR="006D1451">
        <w:t xml:space="preserve"> </w:t>
      </w:r>
      <w:r w:rsidR="008B6AC6" w:rsidRPr="00785EBB">
        <w:t>differen</w:t>
      </w:r>
      <w:r w:rsidR="006D1451" w:rsidRPr="00785EBB">
        <w:t>t</w:t>
      </w:r>
      <w:r w:rsidR="006D1451">
        <w:t xml:space="preserve"> </w:t>
      </w:r>
      <w:r w:rsidR="008B6AC6" w:rsidRPr="00785EBB">
        <w:t>measuremen</w:t>
      </w:r>
      <w:r w:rsidR="006D1451" w:rsidRPr="00785EBB">
        <w:t>t</w:t>
      </w:r>
      <w:r w:rsidR="006D1451">
        <w:t xml:space="preserve"> </w:t>
      </w:r>
      <w:r w:rsidR="008B6AC6" w:rsidRPr="00785EBB">
        <w:t>approach.</w:t>
      </w:r>
    </w:p>
    <w:p w14:paraId="6B44FA3B" w14:textId="088ACD28" w:rsidR="008B6AC6" w:rsidRPr="00785EBB" w:rsidRDefault="008B6AC6" w:rsidP="008B6AC6">
      <w:pPr>
        <w:pStyle w:val="Heading6"/>
      </w:pPr>
      <w:r w:rsidRPr="00785EBB">
        <w:t>Performanc</w:t>
      </w:r>
      <w:r w:rsidR="006D1451" w:rsidRPr="00785EBB">
        <w:t>e</w:t>
      </w:r>
      <w:r w:rsidR="006D1451">
        <w:t xml:space="preserve"> </w:t>
      </w:r>
      <w:r w:rsidRPr="00785EBB">
        <w:t>Benchmar</w:t>
      </w:r>
      <w:r w:rsidR="006D1451" w:rsidRPr="00785EBB">
        <w:t>k</w:t>
      </w:r>
      <w:r w:rsidR="006D1451">
        <w:t xml:space="preserve"> </w:t>
      </w:r>
      <w:r w:rsidRPr="00785EBB">
        <w:t>3: Increas</w:t>
      </w:r>
      <w:r w:rsidR="006D1451" w:rsidRPr="00785EBB">
        <w:t>e</w:t>
      </w:r>
      <w:r w:rsidR="006D1451">
        <w:t xml:space="preserve"> </w:t>
      </w:r>
      <w:r w:rsidRPr="00785EBB">
        <w:t>HP</w:t>
      </w:r>
      <w:r w:rsidR="006D1451" w:rsidRPr="00785EBB">
        <w:t>V</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adolescen</w:t>
      </w:r>
      <w:r w:rsidR="006D1451" w:rsidRPr="00785EBB">
        <w:t>t</w:t>
      </w:r>
      <w:r w:rsidR="006D1451">
        <w:t xml:space="preserve"> </w:t>
      </w:r>
      <w:r w:rsidRPr="00785EBB">
        <w:t>boy</w:t>
      </w:r>
      <w:r w:rsidR="006D1451" w:rsidRPr="00785EBB">
        <w:t>s</w:t>
      </w:r>
      <w:r w:rsidR="006D1451">
        <w:t xml:space="preserve"> </w:t>
      </w:r>
      <w:r w:rsidRPr="00785EBB">
        <w:t>an</w:t>
      </w:r>
      <w:r w:rsidR="006D1451" w:rsidRPr="00785EBB">
        <w:t>d</w:t>
      </w:r>
      <w:r w:rsidR="006D1451">
        <w:t xml:space="preserve"> </w:t>
      </w:r>
      <w:r w:rsidRPr="00785EBB">
        <w:t>girls</w:t>
      </w:r>
    </w:p>
    <w:p w14:paraId="50409D32" w14:textId="0F7D26FE" w:rsidR="008B6AC6" w:rsidRPr="00785EBB" w:rsidRDefault="008B6AC6" w:rsidP="008B6AC6">
      <w:pPr>
        <w:pStyle w:val="BodyText"/>
      </w:pPr>
      <w:r w:rsidRPr="00785EBB">
        <w:t>Measurin</w:t>
      </w:r>
      <w:r w:rsidR="006D1451" w:rsidRPr="00785EBB">
        <w:t>g</w:t>
      </w:r>
      <w:r w:rsidR="006D1451">
        <w:t xml:space="preserve"> </w:t>
      </w:r>
      <w:r w:rsidRPr="00785EBB">
        <w:t>thi</w:t>
      </w:r>
      <w:r w:rsidR="006D1451" w:rsidRPr="00785EBB">
        <w:t>s</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i</w:t>
      </w:r>
      <w:r w:rsidR="006D1451" w:rsidRPr="00785EBB">
        <w:t>s</w:t>
      </w:r>
      <w:r w:rsidR="006D1451">
        <w:t xml:space="preserve"> </w:t>
      </w:r>
      <w:r w:rsidRPr="00785EBB">
        <w:t>challengin</w:t>
      </w:r>
      <w:r w:rsidR="006D1451" w:rsidRPr="00785EBB">
        <w:t>g</w:t>
      </w:r>
      <w:r w:rsidR="006D1451">
        <w:t xml:space="preserve"> </w:t>
      </w:r>
      <w:r w:rsidR="001E7FA6">
        <w:t>(mor</w:t>
      </w:r>
      <w:r w:rsidR="006D1451">
        <w:t xml:space="preserve">e </w:t>
      </w:r>
      <w:r w:rsidR="001E7FA6">
        <w:t>s</w:t>
      </w:r>
      <w:r w:rsidR="006D1451">
        <w:t xml:space="preserve">o </w:t>
      </w:r>
      <w:r w:rsidR="001E7FA6">
        <w:t>tha</w:t>
      </w:r>
      <w:r w:rsidR="006D1451">
        <w:t xml:space="preserve">n </w:t>
      </w:r>
      <w:r w:rsidR="001E7FA6">
        <w:t>othe</w:t>
      </w:r>
      <w:r w:rsidR="006D1451">
        <w:t xml:space="preserve">r </w:t>
      </w:r>
      <w:r w:rsidR="001A4107" w:rsidRPr="00785EBB">
        <w:t>performanc</w:t>
      </w:r>
      <w:r w:rsidR="006D1451" w:rsidRPr="00785EBB">
        <w:t>e</w:t>
      </w:r>
      <w:r w:rsidR="006D1451">
        <w:t xml:space="preserve"> </w:t>
      </w:r>
      <w:r w:rsidR="001E7FA6">
        <w:t>benchmarks</w:t>
      </w:r>
      <w:r w:rsidR="006C13E1">
        <w:t>)</w:t>
      </w:r>
      <w:r w:rsidRPr="00785EBB">
        <w:t xml:space="preserve">. </w:t>
      </w:r>
    </w:p>
    <w:p w14:paraId="09671872" w14:textId="0031C377" w:rsidR="00E921B7" w:rsidRPr="00785EBB" w:rsidRDefault="00E921B7" w:rsidP="00E921B7">
      <w:pPr>
        <w:pStyle w:val="BodyText"/>
      </w:pPr>
      <w:r w:rsidRPr="00785EBB">
        <w:t>Th</w:t>
      </w:r>
      <w:r w:rsidR="006D1451" w:rsidRPr="00785EBB">
        <w:t>e</w:t>
      </w:r>
      <w:r w:rsidR="006D1451">
        <w:t xml:space="preserve"> </w:t>
      </w:r>
      <w:r w:rsidRPr="00785EBB">
        <w:t>HP</w:t>
      </w:r>
      <w:r w:rsidR="006D1451" w:rsidRPr="00785EBB">
        <w:t>V</w:t>
      </w:r>
      <w:r w:rsidR="006D1451">
        <w:t xml:space="preserve"> </w:t>
      </w:r>
      <w:r w:rsidRPr="00785EBB">
        <w:t>progra</w:t>
      </w:r>
      <w:r w:rsidR="006D1451" w:rsidRPr="00785EBB">
        <w:t>m</w:t>
      </w:r>
      <w:r w:rsidR="006D1451">
        <w:t xml:space="preserve"> </w:t>
      </w:r>
      <w:r w:rsidRPr="00785EBB">
        <w:t>i</w:t>
      </w:r>
      <w:r w:rsidR="006D1451" w:rsidRPr="00785EBB">
        <w:t>s</w:t>
      </w:r>
      <w:r w:rsidR="006D1451">
        <w:t xml:space="preserve"> </w:t>
      </w:r>
      <w:r w:rsidRPr="00785EBB">
        <w:t>provide</w:t>
      </w:r>
      <w:r w:rsidR="006D1451" w:rsidRPr="00785EBB">
        <w:t>d</w:t>
      </w:r>
      <w:r w:rsidR="006D1451">
        <w:t xml:space="preserve"> </w:t>
      </w:r>
      <w:r w:rsidRPr="00785EBB">
        <w:t>durin</w:t>
      </w:r>
      <w:r w:rsidR="006D1451" w:rsidRPr="00785EBB">
        <w:t>g</w:t>
      </w:r>
      <w:r w:rsidR="006D1451">
        <w:t xml:space="preserve"> </w:t>
      </w:r>
      <w:r w:rsidRPr="00785EBB">
        <w:t>yea</w:t>
      </w:r>
      <w:r w:rsidR="006D1451" w:rsidRPr="00785EBB">
        <w:t>r</w:t>
      </w:r>
      <w:r w:rsidR="006D1451">
        <w:t xml:space="preserve"> </w:t>
      </w:r>
      <w:r w:rsidR="006D1451" w:rsidRPr="00785EBB">
        <w:t>7</w:t>
      </w:r>
      <w:r w:rsidR="006D1451">
        <w:t xml:space="preserve"> </w:t>
      </w:r>
      <w:r>
        <w:t>o</w:t>
      </w:r>
      <w:r w:rsidR="006D1451">
        <w:t xml:space="preserve">r </w:t>
      </w:r>
      <w:r>
        <w:t>yea</w:t>
      </w:r>
      <w:r w:rsidR="006D1451">
        <w:t xml:space="preserve">r </w:t>
      </w:r>
      <w:r>
        <w:t>8</w:t>
      </w:r>
      <w:r w:rsidR="006D1451" w:rsidRPr="00785EBB">
        <w:t>,</w:t>
      </w:r>
      <w:r w:rsidR="006D1451">
        <w:t xml:space="preserve"> </w:t>
      </w:r>
      <w:r w:rsidRPr="00785EBB">
        <w:t>whic</w:t>
      </w:r>
      <w:r w:rsidR="006D1451" w:rsidRPr="00785EBB">
        <w:t>h</w:t>
      </w:r>
      <w:r w:rsidR="006D1451">
        <w:t xml:space="preserve"> </w:t>
      </w:r>
      <w:r w:rsidRPr="00785EBB">
        <w:t>target</w:t>
      </w:r>
      <w:r w:rsidR="006D1451" w:rsidRPr="00785EBB">
        <w:t>s</w:t>
      </w:r>
      <w:r w:rsidR="006D1451">
        <w:t xml:space="preserve"> </w:t>
      </w:r>
      <w:r w:rsidRPr="00785EBB">
        <w:t>adolescent</w:t>
      </w:r>
      <w:r w:rsidR="006D1451" w:rsidRPr="00785EBB">
        <w:t>s</w:t>
      </w:r>
      <w:r w:rsidR="006D1451">
        <w:t xml:space="preserve"> </w:t>
      </w:r>
      <w:r w:rsidRPr="00785EBB">
        <w:t>rangin</w:t>
      </w:r>
      <w:r w:rsidR="006D1451" w:rsidRPr="00785EBB">
        <w:t>g</w:t>
      </w:r>
      <w:r w:rsidR="006D1451">
        <w:t xml:space="preserve"> </w:t>
      </w:r>
      <w:r w:rsidRPr="00785EBB">
        <w:t>fro</w:t>
      </w:r>
      <w:r w:rsidR="006D1451" w:rsidRPr="00785EBB">
        <w:t>m</w:t>
      </w:r>
      <w:r w:rsidR="006D1451">
        <w:t xml:space="preserve"> </w:t>
      </w:r>
      <w:r w:rsidRPr="00785EBB">
        <w:t>1</w:t>
      </w:r>
      <w:r w:rsidR="006D1451" w:rsidRPr="00785EBB">
        <w:t>2</w:t>
      </w:r>
      <w:r w:rsidR="006D1451">
        <w:t xml:space="preserve"> </w:t>
      </w:r>
      <w:r w:rsidRPr="00785EBB">
        <w:t>t</w:t>
      </w:r>
      <w:r w:rsidR="006D1451" w:rsidRPr="00785EBB">
        <w:t>o</w:t>
      </w:r>
      <w:r w:rsidR="006D1451">
        <w:t xml:space="preserve"> </w:t>
      </w:r>
      <w:r w:rsidRPr="00785EBB">
        <w:t>1</w:t>
      </w:r>
      <w:r w:rsidR="006D1451" w:rsidRPr="00785EBB">
        <w:t>4</w:t>
      </w:r>
      <w:r w:rsidR="006D1451">
        <w:t xml:space="preserve"> </w:t>
      </w:r>
      <w:r w:rsidRPr="00785EBB">
        <w:t>years. Th</w:t>
      </w:r>
      <w:r w:rsidR="006D1451" w:rsidRPr="00785EBB">
        <w:t>e</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measure</w:t>
      </w:r>
      <w:r w:rsidR="006D1451" w:rsidRPr="00785EBB">
        <w:t>s</w:t>
      </w:r>
      <w:r w:rsidR="006D1451">
        <w:t xml:space="preserve"> </w:t>
      </w:r>
      <w:r w:rsidRPr="00785EBB">
        <w:t>adolescent</w:t>
      </w:r>
      <w:r w:rsidR="006D1451" w:rsidRPr="00785EBB">
        <w:t>s</w:t>
      </w:r>
      <w:r w:rsidR="006D1451">
        <w:t xml:space="preserve"> </w:t>
      </w:r>
      <w:r w:rsidRPr="00785EBB">
        <w:t>a</w:t>
      </w:r>
      <w:r w:rsidR="006D1451" w:rsidRPr="00785EBB">
        <w:t>t</w:t>
      </w:r>
      <w:r w:rsidR="006D1451">
        <w:t xml:space="preserve"> </w:t>
      </w:r>
      <w:r w:rsidRPr="00785EBB">
        <w:t>1</w:t>
      </w:r>
      <w:r w:rsidR="006D1451" w:rsidRPr="00785EBB">
        <w:t>5</w:t>
      </w:r>
      <w:r w:rsidR="006D1451">
        <w:t xml:space="preserve"> </w:t>
      </w:r>
      <w:r w:rsidRPr="00785EBB">
        <w:t>years. Thi</w:t>
      </w:r>
      <w:r w:rsidR="006D1451" w:rsidRPr="00785EBB">
        <w:t>s</w:t>
      </w:r>
      <w:r w:rsidR="006D1451">
        <w:t xml:space="preserve"> </w:t>
      </w:r>
      <w:r w:rsidRPr="00785EBB">
        <w:t>wa</w:t>
      </w:r>
      <w:r w:rsidR="006D1451" w:rsidRPr="00785EBB">
        <w:t>s</w:t>
      </w:r>
      <w:r w:rsidR="006D1451">
        <w:t xml:space="preserve"> </w:t>
      </w:r>
      <w:r w:rsidRPr="00785EBB">
        <w:t>see</w:t>
      </w:r>
      <w:r w:rsidR="006D1451" w:rsidRPr="00785EBB">
        <w:t>n</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appropriate</w:t>
      </w:r>
      <w:r w:rsidR="006D1451" w:rsidRPr="00785EBB">
        <w:t>,</w:t>
      </w:r>
      <w:r w:rsidR="006D1451">
        <w:t xml:space="preserve"> </w:t>
      </w:r>
      <w:r w:rsidRPr="00785EBB">
        <w:t>a</w:t>
      </w:r>
      <w:r w:rsidR="006D1451" w:rsidRPr="00785EBB">
        <w:t>s</w:t>
      </w:r>
      <w:r w:rsidR="006D1451">
        <w:t xml:space="preserve"> </w:t>
      </w:r>
      <w:r w:rsidRPr="00785EBB">
        <w:t>thi</w:t>
      </w:r>
      <w:r w:rsidR="006D1451" w:rsidRPr="00785EBB">
        <w:t>s</w:t>
      </w:r>
      <w:r w:rsidR="006D1451">
        <w:t xml:space="preserve"> </w:t>
      </w:r>
      <w:r w:rsidRPr="00785EBB">
        <w:t>allow</w:t>
      </w:r>
      <w:r w:rsidR="006D1451" w:rsidRPr="00785EBB">
        <w:t>s</w:t>
      </w:r>
      <w:r w:rsidR="006D1451">
        <w:t xml:space="preserve"> </w:t>
      </w:r>
      <w:r w:rsidRPr="00785EBB">
        <w:t>tim</w:t>
      </w:r>
      <w:r w:rsidR="006D1451" w:rsidRPr="00785EBB">
        <w:t>e</w:t>
      </w:r>
      <w:r w:rsidR="006D1451">
        <w:t xml:space="preserve"> </w:t>
      </w:r>
      <w:r w:rsidRPr="00785EBB">
        <w:t>fo</w:t>
      </w:r>
      <w:r w:rsidR="006D1451" w:rsidRPr="00785EBB">
        <w:t>r</w:t>
      </w:r>
      <w:r w:rsidR="006D1451">
        <w:t xml:space="preserve"> </w:t>
      </w:r>
      <w:r w:rsidRPr="00785EBB">
        <w:t>adolescent</w:t>
      </w:r>
      <w:r w:rsidR="006D1451" w:rsidRPr="00785EBB">
        <w:t>s</w:t>
      </w:r>
      <w:r w:rsidR="006D1451">
        <w:t xml:space="preserve"> </w:t>
      </w:r>
      <w:r w:rsidRPr="00785EBB">
        <w:t>wh</w:t>
      </w:r>
      <w:r w:rsidR="006D1451" w:rsidRPr="00785EBB">
        <w:t>o</w:t>
      </w:r>
      <w:r w:rsidR="006D1451">
        <w:t xml:space="preserve"> </w:t>
      </w:r>
      <w:r w:rsidRPr="00785EBB">
        <w:t>hav</w:t>
      </w:r>
      <w:r w:rsidR="006D1451" w:rsidRPr="00785EBB">
        <w:t>e</w:t>
      </w:r>
      <w:r w:rsidR="006D1451">
        <w:t xml:space="preserve"> </w:t>
      </w:r>
      <w:r w:rsidRPr="00785EBB">
        <w:t>move</w:t>
      </w:r>
      <w:r w:rsidR="006D1451" w:rsidRPr="00785EBB">
        <w:t>d</w:t>
      </w:r>
      <w:r w:rsidR="006D1451">
        <w:t xml:space="preserve"> </w:t>
      </w:r>
      <w:r w:rsidRPr="00785EBB">
        <w:t>school</w:t>
      </w:r>
      <w:r w:rsidR="006D1451" w:rsidRPr="00785EBB">
        <w:t>s</w:t>
      </w:r>
      <w:r w:rsidR="006D1451">
        <w:t xml:space="preserve"> </w:t>
      </w:r>
      <w:r w:rsidRPr="00785EBB">
        <w:t>o</w:t>
      </w:r>
      <w:r w:rsidR="006D1451" w:rsidRPr="00785EBB">
        <w:t>r</w:t>
      </w:r>
      <w:r w:rsidR="006D1451">
        <w:t xml:space="preserve"> </w:t>
      </w:r>
      <w:r>
        <w:t>state</w:t>
      </w:r>
      <w:r w:rsidR="006D1451">
        <w:t xml:space="preserve">s </w:t>
      </w:r>
      <w:r>
        <w:t>o</w:t>
      </w:r>
      <w:r w:rsidR="006D1451">
        <w:t xml:space="preserve">r </w:t>
      </w:r>
      <w:r>
        <w:t>territorie</w:t>
      </w:r>
      <w:r w:rsidR="006D1451">
        <w:t xml:space="preserve">s </w:t>
      </w:r>
      <w:r w:rsidRPr="00785EBB">
        <w:t>t</w:t>
      </w:r>
      <w:r w:rsidR="006D1451" w:rsidRPr="00785EBB">
        <w:t>o</w:t>
      </w:r>
      <w:r w:rsidR="006D1451">
        <w:t xml:space="preserve"> </w:t>
      </w:r>
      <w:r w:rsidRPr="00785EBB">
        <w:t>‘catc</w:t>
      </w:r>
      <w:r w:rsidR="006D1451" w:rsidRPr="00785EBB">
        <w:t>h</w:t>
      </w:r>
      <w:r w:rsidR="006D1451">
        <w:t xml:space="preserve"> </w:t>
      </w:r>
      <w:r w:rsidRPr="00785EBB">
        <w:t>up’ an</w:t>
      </w:r>
      <w:r w:rsidR="006D1451" w:rsidRPr="00785EBB">
        <w:t>d</w:t>
      </w:r>
      <w:r w:rsidR="006D1451">
        <w:t xml:space="preserve"> </w:t>
      </w:r>
      <w:r w:rsidRPr="00785EBB">
        <w:t>becom</w:t>
      </w:r>
      <w:r w:rsidR="006D1451" w:rsidRPr="00785EBB">
        <w:t>e</w:t>
      </w:r>
      <w:r w:rsidR="006D1451">
        <w:t xml:space="preserve"> </w:t>
      </w:r>
      <w:r w:rsidRPr="00785EBB">
        <w:t>full</w:t>
      </w:r>
      <w:r w:rsidR="006D1451" w:rsidRPr="00785EBB">
        <w:t>y</w:t>
      </w:r>
      <w:r w:rsidR="006D1451">
        <w:t xml:space="preserve"> </w:t>
      </w:r>
      <w:r w:rsidRPr="00785EBB">
        <w:t xml:space="preserve">immunised. </w:t>
      </w:r>
      <w:r>
        <w:t>Thi</w:t>
      </w:r>
      <w:r w:rsidR="006D1451">
        <w:t xml:space="preserve">s </w:t>
      </w:r>
      <w:r>
        <w:t>i</w:t>
      </w:r>
      <w:r w:rsidR="006D1451">
        <w:t xml:space="preserve">s </w:t>
      </w:r>
      <w:r>
        <w:t>consisten</w:t>
      </w:r>
      <w:r w:rsidR="006D1451">
        <w:t xml:space="preserve">t </w:t>
      </w:r>
      <w:r>
        <w:t>wit</w:t>
      </w:r>
      <w:r w:rsidR="006D1451">
        <w:t xml:space="preserve">h </w:t>
      </w:r>
      <w:r>
        <w:t>th</w:t>
      </w:r>
      <w:r w:rsidR="006D1451">
        <w:t xml:space="preserve">e </w:t>
      </w:r>
      <w:r>
        <w:t>Nationa</w:t>
      </w:r>
      <w:r w:rsidR="006D1451">
        <w:t xml:space="preserve">l </w:t>
      </w:r>
      <w:r>
        <w:t>HP</w:t>
      </w:r>
      <w:r w:rsidR="006D1451">
        <w:t xml:space="preserve">V </w:t>
      </w:r>
      <w:r>
        <w:t>Register'</w:t>
      </w:r>
      <w:r w:rsidR="006D1451">
        <w:t xml:space="preserve">s </w:t>
      </w:r>
      <w:r>
        <w:t>approac</w:t>
      </w:r>
      <w:r w:rsidR="006D1451">
        <w:t xml:space="preserve">h </w:t>
      </w:r>
      <w:r>
        <w:t>t</w:t>
      </w:r>
      <w:r w:rsidR="006D1451">
        <w:t xml:space="preserve">o </w:t>
      </w:r>
      <w:r>
        <w:t>reportin</w:t>
      </w:r>
      <w:r w:rsidR="006D1451">
        <w:t xml:space="preserve">g </w:t>
      </w:r>
      <w:r>
        <w:t>o</w:t>
      </w:r>
      <w:r w:rsidR="006D1451">
        <w:t xml:space="preserve">n </w:t>
      </w:r>
      <w:r>
        <w:t>coverag</w:t>
      </w:r>
      <w:r w:rsidR="006D1451">
        <w:t xml:space="preserve">e </w:t>
      </w:r>
      <w:r>
        <w:t>fo</w:t>
      </w:r>
      <w:r w:rsidR="006D1451">
        <w:t xml:space="preserve">r </w:t>
      </w:r>
      <w:r>
        <w:t>HPV</w:t>
      </w:r>
      <w:r w:rsidR="006D1451">
        <w:t xml:space="preserve">, </w:t>
      </w:r>
      <w:r>
        <w:t>a</w:t>
      </w:r>
      <w:r w:rsidR="006D1451">
        <w:t xml:space="preserve">s </w:t>
      </w:r>
      <w:r>
        <w:t>pe</w:t>
      </w:r>
      <w:r w:rsidR="006D1451">
        <w:t xml:space="preserve">r </w:t>
      </w:r>
      <w:r>
        <w:t>Worl</w:t>
      </w:r>
      <w:r w:rsidR="006D1451">
        <w:t xml:space="preserve">d </w:t>
      </w:r>
      <w:r>
        <w:t>Healt</w:t>
      </w:r>
      <w:r w:rsidR="006D1451">
        <w:t xml:space="preserve">h </w:t>
      </w:r>
      <w:r>
        <w:t>Organizatio</w:t>
      </w:r>
      <w:r w:rsidR="006D1451">
        <w:t xml:space="preserve">n </w:t>
      </w:r>
      <w:r>
        <w:t>recommendations.</w:t>
      </w:r>
    </w:p>
    <w:p w14:paraId="53CE4AE0" w14:textId="4FA7891A" w:rsidR="008B6AC6" w:rsidRPr="00785EBB" w:rsidRDefault="008B6AC6" w:rsidP="008B6AC6">
      <w:pPr>
        <w:pStyle w:val="Heading6"/>
      </w:pPr>
      <w:r w:rsidRPr="00785EBB">
        <w:t>Performanc</w:t>
      </w:r>
      <w:r w:rsidR="006D1451" w:rsidRPr="00785EBB">
        <w:t>e</w:t>
      </w:r>
      <w:r w:rsidR="006D1451">
        <w:t xml:space="preserve"> </w:t>
      </w:r>
      <w:r w:rsidRPr="00785EBB">
        <w:t>Benchmar</w:t>
      </w:r>
      <w:r w:rsidR="006D1451" w:rsidRPr="00785EBB">
        <w:t>k</w:t>
      </w:r>
      <w:r w:rsidR="006D1451">
        <w:t xml:space="preserve"> </w:t>
      </w:r>
      <w:r w:rsidRPr="00785EBB">
        <w:t>4: Increas</w:t>
      </w:r>
      <w:r w:rsidR="006D1451" w:rsidRPr="00785EBB">
        <w:t>e</w:t>
      </w:r>
      <w:r w:rsidR="006D1451">
        <w:t xml:space="preserve"> </w:t>
      </w:r>
      <w:r w:rsidRPr="00785EBB">
        <w:t>th</w:t>
      </w:r>
      <w:r w:rsidR="006D1451" w:rsidRPr="00785EBB">
        <w:t>e</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i</w:t>
      </w:r>
      <w:r w:rsidR="006D1451" w:rsidRPr="00785EBB">
        <w:t>n</w:t>
      </w:r>
      <w:r w:rsidR="006D1451">
        <w:t xml:space="preserve"> </w:t>
      </w:r>
      <w:r w:rsidRPr="00785EBB">
        <w:t>identifie</w:t>
      </w:r>
      <w:r w:rsidR="006D1451" w:rsidRPr="00785EBB">
        <w:t>d</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lowes</w:t>
      </w:r>
      <w:r w:rsidR="006D1451" w:rsidRPr="00785EBB">
        <w:t>t</w:t>
      </w:r>
      <w:r w:rsidR="006D1451">
        <w:t xml:space="preserve"> </w:t>
      </w:r>
      <w:r w:rsidRPr="00785EBB">
        <w:t>coverag</w:t>
      </w:r>
      <w:r w:rsidR="006D1451" w:rsidRPr="00785EBB">
        <w:t>e</w:t>
      </w:r>
      <w:r w:rsidR="006D1451">
        <w:t xml:space="preserve"> </w:t>
      </w:r>
      <w:r w:rsidRPr="00785EBB">
        <w:t>fo</w:t>
      </w:r>
      <w:r w:rsidR="006D1451" w:rsidRPr="00785EBB">
        <w:t>r</w:t>
      </w:r>
      <w:r w:rsidR="006D1451">
        <w:t xml:space="preserve"> </w:t>
      </w:r>
      <w:r w:rsidRPr="00785EBB">
        <w:t>6</w:t>
      </w:r>
      <w:r w:rsidR="006D1451" w:rsidRPr="00785EBB">
        <w:t>0</w:t>
      </w:r>
      <w:r w:rsidR="006D1451">
        <w:t xml:space="preserve"> </w:t>
      </w:r>
      <w:r w:rsidRPr="00785EBB">
        <w:t>≤ 63-mont</w:t>
      </w:r>
      <w:r w:rsidR="006D1451" w:rsidRPr="00785EBB">
        <w:t>h</w:t>
      </w:r>
      <w:r w:rsidR="006D1451">
        <w:t xml:space="preserve"> </w:t>
      </w:r>
      <w:r w:rsidRPr="00785EBB">
        <w:t>olds</w:t>
      </w:r>
    </w:p>
    <w:p w14:paraId="742741B5" w14:textId="706864BD" w:rsidR="00B96B10" w:rsidRPr="00785EBB" w:rsidRDefault="00B96B10" w:rsidP="00B96B10">
      <w:pPr>
        <w:pStyle w:val="BodyText"/>
      </w:pP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pos</w:t>
      </w:r>
      <w:r w:rsidR="006D1451" w:rsidRPr="00785EBB">
        <w:t>e</w:t>
      </w:r>
      <w:r w:rsidR="006D1451">
        <w:t xml:space="preserve"> </w:t>
      </w:r>
      <w:r w:rsidRPr="00785EBB">
        <w:t>differen</w:t>
      </w:r>
      <w:r w:rsidR="006D1451" w:rsidRPr="00785EBB">
        <w:t>t</w:t>
      </w:r>
      <w:r w:rsidR="006D1451">
        <w:t xml:space="preserve"> </w:t>
      </w:r>
      <w:r w:rsidRPr="00785EBB">
        <w:t>challenge</w:t>
      </w:r>
      <w:r w:rsidR="006D1451" w:rsidRPr="00785EBB">
        <w:t>s</w:t>
      </w:r>
      <w:r w:rsidR="006D1451">
        <w:t xml:space="preserve"> </w:t>
      </w:r>
      <w:r w:rsidRPr="00785EBB">
        <w:t>t</w:t>
      </w:r>
      <w:r w:rsidR="006D1451" w:rsidRPr="00785EBB">
        <w:t>o</w:t>
      </w:r>
      <w:r w:rsidR="006D1451">
        <w:t xml:space="preserve"> </w:t>
      </w:r>
      <w:r w:rsidRPr="00785EBB">
        <w:t>eac</w:t>
      </w:r>
      <w:r w:rsidR="006D1451" w:rsidRPr="00785EBB">
        <w:t>h</w:t>
      </w:r>
      <w:r w:rsidR="006D1451">
        <w:t xml:space="preserve"> </w:t>
      </w:r>
      <w:r w:rsidRPr="00785EBB">
        <w:t>stat</w:t>
      </w:r>
      <w:r w:rsidR="006D1451" w:rsidRPr="00785EBB">
        <w:t>e</w:t>
      </w:r>
      <w:r w:rsidR="006D1451">
        <w:t xml:space="preserve"> </w:t>
      </w:r>
      <w:r w:rsidRPr="00785EBB">
        <w:t>give</w:t>
      </w:r>
      <w:r w:rsidR="006D1451" w:rsidRPr="00785EBB">
        <w:t>n</w:t>
      </w:r>
      <w:r w:rsidR="006D1451">
        <w:t xml:space="preserve"> </w:t>
      </w:r>
      <w:r w:rsidRPr="00785EBB">
        <w:t>th</w:t>
      </w:r>
      <w:r w:rsidR="006D1451" w:rsidRPr="00785EBB">
        <w:t>e</w:t>
      </w:r>
      <w:r w:rsidR="006D1451">
        <w:t xml:space="preserve"> </w:t>
      </w:r>
      <w:r w:rsidRPr="00785EBB">
        <w:t>difference</w:t>
      </w:r>
      <w:r w:rsidR="006D1451" w:rsidRPr="00785EBB">
        <w:t>s</w:t>
      </w:r>
      <w:r w:rsidR="006D1451">
        <w:t xml:space="preserve"> </w:t>
      </w:r>
      <w:r w:rsidRPr="00785EBB">
        <w:t>i</w:t>
      </w:r>
      <w:r w:rsidR="006D1451" w:rsidRPr="00785EBB">
        <w:t>n</w:t>
      </w:r>
      <w:r w:rsidR="006D1451">
        <w:t xml:space="preserve"> </w:t>
      </w:r>
      <w:r w:rsidRPr="00785EBB">
        <w:t>are</w:t>
      </w:r>
      <w:r w:rsidR="006D1451" w:rsidRPr="00785EBB">
        <w:t>a</w:t>
      </w:r>
      <w:r w:rsidR="006D1451">
        <w:t xml:space="preserve"> </w:t>
      </w:r>
      <w:r w:rsidRPr="00785EBB">
        <w:t>an</w:t>
      </w:r>
      <w:r w:rsidR="006D1451" w:rsidRPr="00785EBB">
        <w:t>d</w:t>
      </w:r>
      <w:r w:rsidR="006D1451">
        <w:t xml:space="preserve"> </w:t>
      </w:r>
      <w:r w:rsidRPr="00785EBB">
        <w:t>population. Fo</w:t>
      </w:r>
      <w:r w:rsidR="006D1451" w:rsidRPr="00785EBB">
        <w:t>r</w:t>
      </w:r>
      <w:r w:rsidR="006D1451">
        <w:t xml:space="preserve"> </w:t>
      </w:r>
      <w:r w:rsidRPr="00785EBB">
        <w:t>example</w:t>
      </w:r>
      <w:r w:rsidR="006D1451" w:rsidRPr="00785EBB">
        <w:t>,</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006D1451" w:rsidRPr="00785EBB">
        <w:t>4</w:t>
      </w:r>
      <w:r w:rsidR="006D1451">
        <w:t xml:space="preserve"> </w:t>
      </w:r>
      <w:r w:rsidRPr="00785EBB">
        <w:t>require</w:t>
      </w:r>
      <w:r w:rsidR="006D1451" w:rsidRPr="00785EBB">
        <w:t>s</w:t>
      </w:r>
      <w:r w:rsidR="006D1451">
        <w:t xml:space="preserve"> </w:t>
      </w:r>
      <w:r w:rsidRPr="00785EBB">
        <w:t>improvemen</w:t>
      </w:r>
      <w:r w:rsidR="006D1451" w:rsidRPr="00785EBB">
        <w:t>t</w:t>
      </w:r>
      <w:r w:rsidR="006D1451">
        <w:t xml:space="preserve"> </w:t>
      </w:r>
      <w:r w:rsidRPr="00785EBB">
        <w:t>i</w:t>
      </w:r>
      <w:r w:rsidR="006D1451" w:rsidRPr="00785EBB">
        <w:t>n</w:t>
      </w:r>
      <w:r w:rsidR="006D1451">
        <w:t xml:space="preserve"> </w:t>
      </w:r>
      <w:r w:rsidRPr="00785EBB">
        <w:t>fou</w:t>
      </w:r>
      <w:r w:rsidR="006D1451" w:rsidRPr="00785EBB">
        <w:t>r</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lo</w:t>
      </w:r>
      <w:r w:rsidR="006D1451" w:rsidRPr="00785EBB">
        <w:t>w</w:t>
      </w:r>
      <w:r w:rsidR="006D1451">
        <w:t xml:space="preserve"> </w:t>
      </w:r>
      <w:r w:rsidRPr="00785EBB">
        <w:t>coverage. Smal</w:t>
      </w:r>
      <w:r w:rsidR="006D1451" w:rsidRPr="00785EBB">
        <w:t>l</w:t>
      </w:r>
      <w:r w:rsidR="006D1451">
        <w:t xml:space="preserve"> </w:t>
      </w:r>
      <w:r w:rsidRPr="00785EBB">
        <w:t>state</w:t>
      </w:r>
      <w:r w:rsidR="006D1451" w:rsidRPr="00785EBB">
        <w:t>s</w:t>
      </w:r>
      <w:r w:rsidR="006D1451">
        <w:t xml:space="preserve"> </w:t>
      </w:r>
      <w:r w:rsidRPr="00785EBB">
        <w:t>hav</w:t>
      </w:r>
      <w:r w:rsidR="006D1451" w:rsidRPr="00785EBB">
        <w:t>e</w:t>
      </w:r>
      <w:r w:rsidR="006D1451">
        <w:t xml:space="preserve"> </w:t>
      </w:r>
      <w:r w:rsidRPr="00785EBB">
        <w:t>fewe</w:t>
      </w:r>
      <w:r w:rsidR="006D1451" w:rsidRPr="00785EBB">
        <w:t>r</w:t>
      </w:r>
      <w:r w:rsidR="006D1451">
        <w:t xml:space="preserve"> </w:t>
      </w:r>
      <w:r w:rsidRPr="00785EBB">
        <w:t>SA</w:t>
      </w:r>
      <w:r w:rsidR="006D1451" w:rsidRPr="00785EBB">
        <w:t>3</w:t>
      </w:r>
      <w:r w:rsidR="006D1451">
        <w:t xml:space="preserve"> </w:t>
      </w:r>
      <w:r w:rsidRPr="00785EBB">
        <w:t>area</w:t>
      </w:r>
      <w:r w:rsidR="006D1451" w:rsidRPr="00785EBB">
        <w:t>s</w:t>
      </w:r>
      <w:r w:rsidR="006D1451">
        <w:t xml:space="preserve"> </w:t>
      </w:r>
      <w:r w:rsidRPr="00785EBB">
        <w:t>t</w:t>
      </w:r>
      <w:r w:rsidR="006D1451" w:rsidRPr="00785EBB">
        <w:t>o</w:t>
      </w:r>
      <w:r w:rsidR="006D1451">
        <w:t xml:space="preserve"> </w:t>
      </w:r>
      <w:r w:rsidRPr="00785EBB">
        <w:t>selec</w:t>
      </w:r>
      <w:r w:rsidR="006D1451" w:rsidRPr="00785EBB">
        <w:t>t</w:t>
      </w:r>
      <w:r w:rsidR="006D1451">
        <w:t xml:space="preserve"> </w:t>
      </w:r>
      <w:r w:rsidRPr="00785EBB">
        <w:t>fro</w:t>
      </w:r>
      <w:r w:rsidR="006D1451" w:rsidRPr="00785EBB">
        <w:t>m</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utilit</w:t>
      </w:r>
      <w:r w:rsidR="006D1451" w:rsidRPr="00785EBB">
        <w:t>y</w:t>
      </w:r>
      <w:r w:rsidR="006D1451">
        <w:t xml:space="preserve"> </w:t>
      </w:r>
      <w:r w:rsidRPr="00785EBB">
        <w:t>o</w:t>
      </w:r>
      <w:r w:rsidR="006D1451" w:rsidRPr="00785EBB">
        <w:t>f</w:t>
      </w:r>
      <w:r w:rsidR="006D1451">
        <w:t xml:space="preserve"> </w:t>
      </w:r>
      <w:r w:rsidRPr="00785EBB">
        <w:t>allocatin</w:t>
      </w:r>
      <w:r w:rsidR="006D1451" w:rsidRPr="00785EBB">
        <w:t>g</w:t>
      </w:r>
      <w:r w:rsidR="006D1451">
        <w:t xml:space="preserve"> </w:t>
      </w:r>
      <w:r w:rsidRPr="00785EBB">
        <w:t>resource</w:t>
      </w:r>
      <w:r w:rsidR="006D1451" w:rsidRPr="00785EBB">
        <w:t>s</w:t>
      </w:r>
      <w:r w:rsidR="006D1451">
        <w:t xml:space="preserve"> </w:t>
      </w:r>
      <w:r w:rsidRPr="00785EBB">
        <w:t>t</w:t>
      </w:r>
      <w:r w:rsidR="006D1451" w:rsidRPr="00785EBB">
        <w:t>o</w:t>
      </w:r>
      <w:r w:rsidR="006D1451">
        <w:t xml:space="preserve"> </w:t>
      </w:r>
      <w:r w:rsidRPr="00785EBB">
        <w:t>targe</w:t>
      </w:r>
      <w:r w:rsidR="006D1451" w:rsidRPr="00785EBB">
        <w:t>t</w:t>
      </w:r>
      <w:r w:rsidR="006D1451">
        <w:t xml:space="preserve"> </w:t>
      </w:r>
      <w:r w:rsidRPr="00785EBB">
        <w:t>SA</w:t>
      </w:r>
      <w:r w:rsidR="006D1451" w:rsidRPr="00785EBB">
        <w:t>3</w:t>
      </w:r>
      <w:r w:rsidR="006D1451">
        <w:t xml:space="preserve"> </w:t>
      </w:r>
      <w:r w:rsidRPr="00785EBB">
        <w:t>area</w:t>
      </w:r>
      <w:r w:rsidR="006D1451" w:rsidRPr="00785EBB">
        <w:t>s</w:t>
      </w:r>
      <w:r w:rsidR="006D1451">
        <w:t xml:space="preserve"> </w:t>
      </w:r>
      <w:r w:rsidRPr="00785EBB">
        <w:t>know</w:t>
      </w:r>
      <w:r w:rsidR="006D1451" w:rsidRPr="00785EBB">
        <w:t>n</w:t>
      </w:r>
      <w:r w:rsidR="006D1451">
        <w:t xml:space="preserve"> </w:t>
      </w:r>
      <w:r w:rsidRPr="00785EBB">
        <w:t>t</w:t>
      </w:r>
      <w:r w:rsidR="006D1451" w:rsidRPr="00785EBB">
        <w:t>o</w:t>
      </w:r>
      <w:r w:rsidR="006D1451">
        <w:t xml:space="preserve"> </w:t>
      </w:r>
      <w:r w:rsidRPr="00785EBB">
        <w:t>hav</w:t>
      </w:r>
      <w:r w:rsidR="006D1451" w:rsidRPr="00785EBB">
        <w:t>e</w:t>
      </w:r>
      <w:r w:rsidR="006D1451">
        <w:t xml:space="preserve"> </w:t>
      </w:r>
      <w:r w:rsidRPr="00785EBB">
        <w:t>hig</w:t>
      </w:r>
      <w:r w:rsidR="006D1451" w:rsidRPr="00785EBB">
        <w:t>h</w:t>
      </w:r>
      <w:r w:rsidR="006D1451">
        <w:t xml:space="preserve"> </w:t>
      </w:r>
      <w:r w:rsidRPr="00785EBB">
        <w:t>rate</w:t>
      </w:r>
      <w:r w:rsidR="006D1451" w:rsidRPr="00785EBB">
        <w:t>s</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refusa</w:t>
      </w:r>
      <w:r w:rsidR="006D1451" w:rsidRPr="00785EBB">
        <w:t>l</w:t>
      </w:r>
      <w:r w:rsidR="006D1451">
        <w:t xml:space="preserve"> </w:t>
      </w:r>
      <w:r w:rsidRPr="00785EBB">
        <w:t>wa</w:t>
      </w:r>
      <w:r w:rsidR="006D1451" w:rsidRPr="00785EBB">
        <w:t>s</w:t>
      </w:r>
      <w:r w:rsidR="006D1451">
        <w:t xml:space="preserve"> </w:t>
      </w:r>
      <w:r w:rsidRPr="00785EBB">
        <w:t>questioned. Similarly</w:t>
      </w:r>
      <w:r w:rsidR="006D1451" w:rsidRPr="00785EBB">
        <w:t>,</w:t>
      </w:r>
      <w:r w:rsidR="006D1451">
        <w:t xml:space="preserve"> </w:t>
      </w:r>
      <w:r w:rsidRPr="00785EBB">
        <w:t>state</w:t>
      </w:r>
      <w:r w:rsidR="006D1451" w:rsidRPr="00785EBB">
        <w:t>s</w:t>
      </w:r>
      <w:r w:rsidR="006D1451">
        <w:t xml:space="preserve"> </w:t>
      </w:r>
      <w:r w:rsidRPr="00785EBB">
        <w:t>wit</w:t>
      </w:r>
      <w:r w:rsidR="006D1451" w:rsidRPr="00785EBB">
        <w:t>h</w:t>
      </w:r>
      <w:r w:rsidR="006D1451">
        <w:t xml:space="preserve"> </w:t>
      </w:r>
      <w:r w:rsidRPr="00785EBB">
        <w:t>smalle</w:t>
      </w:r>
      <w:r w:rsidR="006D1451" w:rsidRPr="00785EBB">
        <w:t>r</w:t>
      </w:r>
      <w:r w:rsidR="006D1451">
        <w:t xml:space="preserve"> </w:t>
      </w:r>
      <w:r w:rsidRPr="00785EBB">
        <w:t>population</w:t>
      </w:r>
      <w:r w:rsidR="006D1451" w:rsidRPr="00785EBB">
        <w:t>s</w:t>
      </w:r>
      <w:r w:rsidR="006D1451">
        <w:t xml:space="preserve"> </w:t>
      </w:r>
      <w:r>
        <w:t>als</w:t>
      </w:r>
      <w:r w:rsidR="006D1451">
        <w:t xml:space="preserve">o </w:t>
      </w:r>
      <w:r>
        <w:t>hav</w:t>
      </w:r>
      <w:r w:rsidR="006D1451">
        <w:t xml:space="preserve">e </w:t>
      </w:r>
      <w:r>
        <w:t>ver</w:t>
      </w:r>
      <w:r w:rsidR="006D1451">
        <w:t xml:space="preserve">y </w:t>
      </w:r>
      <w:r>
        <w:t>smal</w:t>
      </w:r>
      <w:r w:rsidR="006D1451">
        <w:t xml:space="preserve">l </w:t>
      </w:r>
      <w:r>
        <w:t>population</w:t>
      </w:r>
      <w:r w:rsidR="006D1451">
        <w:t xml:space="preserve">s </w:t>
      </w:r>
      <w:r>
        <w:t>i</w:t>
      </w:r>
      <w:r w:rsidR="006D1451">
        <w:t xml:space="preserve">n </w:t>
      </w:r>
      <w:r>
        <w:t>som</w:t>
      </w:r>
      <w:r w:rsidR="006D1451">
        <w:t xml:space="preserve">e </w:t>
      </w:r>
      <w:r>
        <w:t>o</w:t>
      </w:r>
      <w:r w:rsidR="006D1451">
        <w:t xml:space="preserve">f </w:t>
      </w:r>
      <w:r>
        <w:t>th</w:t>
      </w:r>
      <w:r w:rsidR="006D1451">
        <w:t xml:space="preserve">e </w:t>
      </w:r>
      <w:r>
        <w:t>SA</w:t>
      </w:r>
      <w:r w:rsidR="006D1451">
        <w:t xml:space="preserve">3 </w:t>
      </w:r>
      <w:r>
        <w:t>area</w:t>
      </w:r>
      <w:r w:rsidR="006D1451">
        <w:t xml:space="preserve">s </w:t>
      </w:r>
      <w:r>
        <w:t>wit</w:t>
      </w:r>
      <w:r w:rsidR="006D1451">
        <w:t xml:space="preserve">h </w:t>
      </w:r>
      <w:r>
        <w:t>lo</w:t>
      </w:r>
      <w:r w:rsidR="006D1451">
        <w:t xml:space="preserve">w </w:t>
      </w:r>
      <w:r>
        <w:t>coverag</w:t>
      </w:r>
      <w:r w:rsidR="006D1451">
        <w:t xml:space="preserve">e </w:t>
      </w:r>
      <w:r>
        <w:t>rate</w:t>
      </w:r>
      <w:r w:rsidR="006D1451">
        <w:t xml:space="preserve">s </w:t>
      </w:r>
      <w:r>
        <w:t>an</w:t>
      </w:r>
      <w:r w:rsidR="006D1451">
        <w:t xml:space="preserve">d </w:t>
      </w:r>
      <w:r>
        <w:t>achievemen</w:t>
      </w:r>
      <w:r w:rsidR="006D1451">
        <w:t xml:space="preserve">t </w:t>
      </w:r>
      <w:r>
        <w:t>o</w:t>
      </w:r>
      <w:r w:rsidR="006D1451">
        <w:t xml:space="preserve">f </w:t>
      </w:r>
      <w:r>
        <w:t>benchmark</w:t>
      </w:r>
      <w:r w:rsidR="006D1451">
        <w:t xml:space="preserve">s </w:t>
      </w:r>
      <w:r>
        <w:t>ca</w:t>
      </w:r>
      <w:r w:rsidR="006D1451">
        <w:t xml:space="preserve">n </w:t>
      </w:r>
      <w:r>
        <w:t>b</w:t>
      </w:r>
      <w:r w:rsidR="006D1451">
        <w:t xml:space="preserve">e </w:t>
      </w:r>
      <w:r w:rsidRPr="00785EBB">
        <w:t>impacte</w:t>
      </w:r>
      <w:r w:rsidR="006D1451" w:rsidRPr="00785EBB">
        <w:t>d</w:t>
      </w:r>
      <w:r w:rsidR="006D1451">
        <w:t xml:space="preserve"> </w:t>
      </w:r>
      <w:r>
        <w:t>mor</w:t>
      </w:r>
      <w:r w:rsidR="006D1451">
        <w:t xml:space="preserve">e </w:t>
      </w:r>
      <w:r>
        <w:t>significantl</w:t>
      </w:r>
      <w:r w:rsidR="006D1451">
        <w:t xml:space="preserve">y </w:t>
      </w:r>
      <w:r w:rsidRPr="00785EBB">
        <w:t>b</w:t>
      </w:r>
      <w:r w:rsidR="006D1451" w:rsidRPr="00785EBB">
        <w:t>y</w:t>
      </w:r>
      <w:r w:rsidR="006D1451">
        <w:t xml:space="preserve"> </w:t>
      </w:r>
      <w:r w:rsidRPr="00785EBB">
        <w:t>reportin</w:t>
      </w:r>
      <w:r w:rsidR="006D1451" w:rsidRPr="00785EBB">
        <w:t>g</w:t>
      </w:r>
      <w:r w:rsidR="006D1451">
        <w:t xml:space="preserve"> </w:t>
      </w:r>
      <w:r w:rsidRPr="00785EBB">
        <w:t>an</w:t>
      </w:r>
      <w:r w:rsidR="006D1451" w:rsidRPr="00785EBB">
        <w:t>d</w:t>
      </w:r>
      <w:r w:rsidR="006D1451">
        <w:t xml:space="preserve"> </w:t>
      </w:r>
      <w:r w:rsidRPr="00785EBB">
        <w:t>dat</w:t>
      </w:r>
      <w:r w:rsidR="006D1451" w:rsidRPr="00785EBB">
        <w:t>a</w:t>
      </w:r>
      <w:r w:rsidR="006D1451">
        <w:t xml:space="preserve"> </w:t>
      </w:r>
      <w:r w:rsidRPr="00785EBB">
        <w:t>error</w:t>
      </w:r>
      <w:r w:rsidR="006D1451" w:rsidRPr="00785EBB">
        <w:t>s</w:t>
      </w:r>
      <w:r w:rsidR="006D1451">
        <w:t xml:space="preserve"> </w:t>
      </w:r>
      <w:r w:rsidRPr="00785EBB">
        <w:t>an</w:t>
      </w:r>
      <w:r w:rsidR="006D1451" w:rsidRPr="00785EBB">
        <w:t>d</w:t>
      </w:r>
      <w:r w:rsidR="006D1451">
        <w:t xml:space="preserve"> </w:t>
      </w:r>
      <w:r w:rsidRPr="00785EBB">
        <w:t>ver</w:t>
      </w:r>
      <w:r w:rsidR="006D1451" w:rsidRPr="00785EBB">
        <w:t>y</w:t>
      </w:r>
      <w:r w:rsidR="006D1451">
        <w:t xml:space="preserve"> </w:t>
      </w:r>
      <w:r w:rsidRPr="00785EBB">
        <w:t>smal</w:t>
      </w:r>
      <w:r w:rsidR="006D1451" w:rsidRPr="00785EBB">
        <w:t>l</w:t>
      </w:r>
      <w:r w:rsidR="006D1451">
        <w:t xml:space="preserve"> </w:t>
      </w:r>
      <w:r w:rsidRPr="00785EBB">
        <w:t>change</w:t>
      </w:r>
      <w:r w:rsidR="006D1451" w:rsidRPr="00785EBB">
        <w:t>s</w:t>
      </w:r>
      <w:r w:rsidR="006D1451">
        <w:t xml:space="preserve"> </w:t>
      </w:r>
      <w:r w:rsidRPr="00785EBB">
        <w:t>i</w:t>
      </w:r>
      <w:r w:rsidR="006D1451" w:rsidRPr="00785EBB">
        <w:t>n</w:t>
      </w:r>
      <w:r w:rsidR="006D1451">
        <w:t xml:space="preserve"> </w:t>
      </w:r>
      <w:r w:rsidRPr="00785EBB">
        <w:t>population.</w:t>
      </w:r>
    </w:p>
    <w:p w14:paraId="2E400AB9" w14:textId="0EFAFFEA" w:rsidR="008B6AC6" w:rsidRPr="001A4107" w:rsidRDefault="00527A6D" w:rsidP="008B6AC6">
      <w:pPr>
        <w:pStyle w:val="BodyText"/>
      </w:pPr>
      <w:r w:rsidRPr="00785EBB">
        <w:t>T</w:t>
      </w:r>
      <w:r w:rsidR="008B6AC6" w:rsidRPr="00785EBB">
        <w:t>hi</w:t>
      </w:r>
      <w:r w:rsidR="006D1451" w:rsidRPr="00785EBB">
        <w:t>s</w:t>
      </w:r>
      <w:r w:rsidR="006D1451">
        <w:t xml:space="preserve"> </w:t>
      </w:r>
      <w:r w:rsidRPr="00785EBB">
        <w:t>i</w:t>
      </w:r>
      <w:r w:rsidR="006D1451" w:rsidRPr="00785EBB">
        <w:t>s</w:t>
      </w:r>
      <w:r w:rsidR="006D1451">
        <w:t xml:space="preserve"> </w:t>
      </w:r>
      <w:r w:rsidRPr="00785EBB">
        <w:t>a</w:t>
      </w:r>
      <w:r w:rsidR="006D1451" w:rsidRPr="00785EBB">
        <w:t>n</w:t>
      </w:r>
      <w:r w:rsidR="006D1451">
        <w:t xml:space="preserve"> </w:t>
      </w:r>
      <w:r w:rsidRPr="00785EBB">
        <w:t>importan</w:t>
      </w:r>
      <w:r w:rsidR="006D1451" w:rsidRPr="00785EBB">
        <w:t>t</w:t>
      </w:r>
      <w:r w:rsidR="006D1451">
        <w:t xml:space="preserve"> </w:t>
      </w:r>
      <w:r w:rsidR="008B6AC6" w:rsidRPr="00785EBB">
        <w:t>performanc</w:t>
      </w:r>
      <w:r w:rsidR="006D1451" w:rsidRPr="00785EBB">
        <w:t>e</w:t>
      </w:r>
      <w:r w:rsidR="006D1451">
        <w:t xml:space="preserve"> </w:t>
      </w:r>
      <w:r w:rsidR="008B6AC6" w:rsidRPr="00785EBB">
        <w:t>benchmar</w:t>
      </w:r>
      <w:r w:rsidR="006D1451" w:rsidRPr="00785EBB">
        <w:t>k</w:t>
      </w:r>
      <w:r w:rsidR="006D1451">
        <w:t xml:space="preserve"> </w:t>
      </w:r>
      <w:r w:rsidR="008B6AC6" w:rsidRPr="00785EBB">
        <w:t>bu</w:t>
      </w:r>
      <w:r w:rsidR="006D1451" w:rsidRPr="00785EBB">
        <w:t>t</w:t>
      </w:r>
      <w:r w:rsidR="006D1451">
        <w:t xml:space="preserve"> </w:t>
      </w:r>
      <w:r w:rsidR="008B6AC6" w:rsidRPr="00785EBB">
        <w:t>th</w:t>
      </w:r>
      <w:r w:rsidR="006D1451" w:rsidRPr="00785EBB">
        <w:t>e</w:t>
      </w:r>
      <w:r w:rsidR="006D1451">
        <w:t xml:space="preserve"> </w:t>
      </w:r>
      <w:r w:rsidR="008B6AC6" w:rsidRPr="00785EBB">
        <w:t>assessmen</w:t>
      </w:r>
      <w:r w:rsidR="006D1451" w:rsidRPr="00785EBB">
        <w:t>t</w:t>
      </w:r>
      <w:r w:rsidR="006D1451">
        <w:t xml:space="preserve"> </w:t>
      </w:r>
      <w:r w:rsidR="008B6AC6" w:rsidRPr="00785EBB">
        <w:t>proces</w:t>
      </w:r>
      <w:r w:rsidR="006D1451" w:rsidRPr="00785EBB">
        <w:t>s</w:t>
      </w:r>
      <w:r w:rsidR="006D1451">
        <w:t xml:space="preserve"> </w:t>
      </w:r>
      <w:r w:rsidR="001A4107">
        <w:t>involv</w:t>
      </w:r>
      <w:r w:rsidR="00E921B7">
        <w:t>e</w:t>
      </w:r>
      <w:r w:rsidR="006D1451">
        <w:t xml:space="preserve">s </w:t>
      </w:r>
      <w:r w:rsidR="0095358E">
        <w:t>severa</w:t>
      </w:r>
      <w:r w:rsidR="006D1451">
        <w:t xml:space="preserve">l </w:t>
      </w:r>
      <w:r w:rsidR="0095358E">
        <w:t>step</w:t>
      </w:r>
      <w:r w:rsidR="006D1451">
        <w:t xml:space="preserve">s </w:t>
      </w:r>
      <w:r w:rsidR="00E921B7">
        <w:t>tha</w:t>
      </w:r>
      <w:r w:rsidR="006D1451">
        <w:t xml:space="preserve">t </w:t>
      </w:r>
      <w:r w:rsidR="0095358E">
        <w:t>introduc</w:t>
      </w:r>
      <w:r w:rsidR="006D1451">
        <w:t xml:space="preserve">e </w:t>
      </w:r>
      <w:r w:rsidR="0095358E">
        <w:t>mor</w:t>
      </w:r>
      <w:r w:rsidR="006D1451">
        <w:t xml:space="preserve">e </w:t>
      </w:r>
      <w:r w:rsidR="0095358E">
        <w:t>opportunit</w:t>
      </w:r>
      <w:r w:rsidR="006D1451">
        <w:t xml:space="preserve">y </w:t>
      </w:r>
      <w:r w:rsidR="0095358E">
        <w:t>fo</w:t>
      </w:r>
      <w:r w:rsidR="006D1451">
        <w:t xml:space="preserve">r </w:t>
      </w:r>
      <w:r w:rsidR="0095358E">
        <w:t>erro</w:t>
      </w:r>
      <w:r w:rsidR="006D1451">
        <w:t xml:space="preserve">r </w:t>
      </w:r>
      <w:r w:rsidR="0095358E">
        <w:t>an</w:t>
      </w:r>
      <w:r w:rsidR="006D1451">
        <w:t xml:space="preserve">d </w:t>
      </w:r>
      <w:r w:rsidR="0095358E">
        <w:t>dela</w:t>
      </w:r>
      <w:r w:rsidR="006D1451">
        <w:t xml:space="preserve">y </w:t>
      </w:r>
      <w:r w:rsidR="0095358E">
        <w:t>tha</w:t>
      </w:r>
      <w:r w:rsidR="006D1451">
        <w:t xml:space="preserve">n </w:t>
      </w:r>
      <w:r w:rsidR="0095358E">
        <w:t>othe</w:t>
      </w:r>
      <w:r w:rsidR="006D1451">
        <w:t xml:space="preserve">r </w:t>
      </w:r>
      <w:r w:rsidR="0095358E">
        <w:t>benchmarks</w:t>
      </w:r>
      <w:r w:rsidR="008B6AC6" w:rsidRPr="00785EBB">
        <w:t>. Fo</w:t>
      </w:r>
      <w:r w:rsidR="006D1451" w:rsidRPr="00785EBB">
        <w:t>r</w:t>
      </w:r>
      <w:r w:rsidR="006D1451">
        <w:t xml:space="preserve"> </w:t>
      </w:r>
      <w:r w:rsidR="008B6AC6" w:rsidRPr="00785EBB">
        <w:t>example</w:t>
      </w:r>
      <w:r w:rsidR="006D1451" w:rsidRPr="00785EBB">
        <w:t>,</w:t>
      </w:r>
      <w:r w:rsidR="006D1451">
        <w:t xml:space="preserve"> </w:t>
      </w:r>
      <w:r w:rsidR="008B6AC6" w:rsidRPr="00785EBB">
        <w:t>fo</w:t>
      </w:r>
      <w:r w:rsidR="006D1451" w:rsidRPr="00785EBB">
        <w:t>r</w:t>
      </w:r>
      <w:r w:rsidR="006D1451">
        <w:t xml:space="preserve"> </w:t>
      </w:r>
      <w:r w:rsidR="008B6AC6" w:rsidRPr="00785EBB">
        <w:t>on</w:t>
      </w:r>
      <w:r w:rsidR="006D1451" w:rsidRPr="00785EBB">
        <w:t>e</w:t>
      </w:r>
      <w:r w:rsidR="006D1451">
        <w:t xml:space="preserve"> </w:t>
      </w:r>
      <w:r w:rsidR="008B6AC6" w:rsidRPr="00785EBB">
        <w:t>year’</w:t>
      </w:r>
      <w:r w:rsidR="006D1451" w:rsidRPr="00785EBB">
        <w:t>s</w:t>
      </w:r>
      <w:r w:rsidR="006D1451">
        <w:t xml:space="preserve"> </w:t>
      </w:r>
      <w:r w:rsidR="008B6AC6" w:rsidRPr="00785EBB">
        <w:t>selectio</w:t>
      </w:r>
      <w:r w:rsidR="006D1451" w:rsidRPr="00785EBB">
        <w:t>n</w:t>
      </w:r>
      <w:r w:rsidR="006D1451">
        <w:t xml:space="preserve"> </w:t>
      </w:r>
      <w:r w:rsidR="008B6AC6" w:rsidRPr="00785EBB">
        <w:t>process</w:t>
      </w:r>
      <w:r w:rsidR="006D1451" w:rsidRPr="00785EBB">
        <w:t>,</w:t>
      </w:r>
      <w:r w:rsidR="006D1451">
        <w:t xml:space="preserve"> </w:t>
      </w:r>
      <w:r w:rsidR="008B6AC6"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008B6AC6" w:rsidRPr="00785EBB">
        <w:t>wer</w:t>
      </w:r>
      <w:r w:rsidR="006D1451" w:rsidRPr="00785EBB">
        <w:t>e</w:t>
      </w:r>
      <w:r w:rsidR="006D1451">
        <w:t xml:space="preserve"> </w:t>
      </w:r>
      <w:r w:rsidR="008B6AC6" w:rsidRPr="00785EBB">
        <w:t>provide</w:t>
      </w:r>
      <w:r w:rsidR="006D1451" w:rsidRPr="00785EBB">
        <w:t>d</w:t>
      </w:r>
      <w:r w:rsidR="006D1451">
        <w:t xml:space="preserve"> </w:t>
      </w:r>
      <w:r w:rsidR="008B6AC6" w:rsidRPr="00785EBB">
        <w:t>wit</w:t>
      </w:r>
      <w:r w:rsidR="006D1451" w:rsidRPr="00785EBB">
        <w:t>h</w:t>
      </w:r>
      <w:r w:rsidR="006D1451">
        <w:t xml:space="preserve"> </w:t>
      </w:r>
      <w:r w:rsidR="008B6AC6" w:rsidRPr="00785EBB">
        <w:t>incorrec</w:t>
      </w:r>
      <w:r w:rsidR="006D1451" w:rsidRPr="00785EBB">
        <w:t>t</w:t>
      </w:r>
      <w:r w:rsidR="006D1451">
        <w:t xml:space="preserve"> </w:t>
      </w:r>
      <w:r w:rsidR="008B6AC6" w:rsidRPr="00785EBB">
        <w:t>dat</w:t>
      </w:r>
      <w:r w:rsidR="006D1451" w:rsidRPr="00785EBB">
        <w:t>a</w:t>
      </w:r>
      <w:r w:rsidR="006D1451">
        <w:t xml:space="preserve"> </w:t>
      </w:r>
      <w:r w:rsidR="008B6AC6" w:rsidRPr="00785EBB">
        <w:t>fo</w:t>
      </w:r>
      <w:r w:rsidR="006D1451" w:rsidRPr="00785EBB">
        <w:t>r</w:t>
      </w:r>
      <w:r w:rsidR="006D1451">
        <w:t xml:space="preserve"> </w:t>
      </w:r>
      <w:r w:rsidR="008B6AC6" w:rsidRPr="00785EBB">
        <w:t>selectin</w:t>
      </w:r>
      <w:r w:rsidR="006D1451" w:rsidRPr="00785EBB">
        <w:t>g</w:t>
      </w:r>
      <w:r w:rsidR="006D1451">
        <w:t xml:space="preserve"> </w:t>
      </w:r>
      <w:r w:rsidR="008B6AC6" w:rsidRPr="00785EBB">
        <w:t>th</w:t>
      </w:r>
      <w:r w:rsidR="006D1451" w:rsidRPr="00785EBB">
        <w:t>e</w:t>
      </w:r>
      <w:r w:rsidR="006D1451">
        <w:t xml:space="preserve"> </w:t>
      </w:r>
      <w:r w:rsidR="008B6AC6" w:rsidRPr="00785EBB">
        <w:t>SA</w:t>
      </w:r>
      <w:r w:rsidR="006D1451" w:rsidRPr="00785EBB">
        <w:t>3</w:t>
      </w:r>
      <w:r w:rsidR="006D1451">
        <w:t xml:space="preserve"> </w:t>
      </w:r>
      <w:r w:rsidR="008B6AC6" w:rsidRPr="00785EBB">
        <w:t>areas</w:t>
      </w:r>
      <w:r w:rsidR="006D1451">
        <w:t xml:space="preserve">, </w:t>
      </w:r>
      <w:r w:rsidR="0095358E">
        <w:t>whic</w:t>
      </w:r>
      <w:r w:rsidR="006D1451">
        <w:t xml:space="preserve">h </w:t>
      </w:r>
      <w:r w:rsidR="0095358E">
        <w:t>impacte</w:t>
      </w:r>
      <w:r w:rsidR="006D1451">
        <w:t xml:space="preserve">d </w:t>
      </w:r>
      <w:r w:rsidR="0095358E">
        <w:t>thei</w:t>
      </w:r>
      <w:r w:rsidR="006D1451">
        <w:t xml:space="preserve">r </w:t>
      </w:r>
      <w:r w:rsidR="0095358E">
        <w:t>abilit</w:t>
      </w:r>
      <w:r w:rsidR="006D1451">
        <w:t xml:space="preserve">y </w:t>
      </w:r>
      <w:r w:rsidR="0095358E">
        <w:t>t</w:t>
      </w:r>
      <w:r w:rsidR="006D1451">
        <w:t xml:space="preserve">o </w:t>
      </w:r>
      <w:r w:rsidR="0095358E">
        <w:t>implemen</w:t>
      </w:r>
      <w:r w:rsidR="006D1451">
        <w:t xml:space="preserve">t </w:t>
      </w:r>
      <w:r w:rsidR="0095358E">
        <w:t>relevan</w:t>
      </w:r>
      <w:r w:rsidR="006D1451">
        <w:t xml:space="preserve">t </w:t>
      </w:r>
      <w:r w:rsidR="001A4107">
        <w:t>immunisatio</w:t>
      </w:r>
      <w:r w:rsidR="006D1451">
        <w:t xml:space="preserve">n </w:t>
      </w:r>
      <w:r w:rsidR="0095358E">
        <w:t>activitie</w:t>
      </w:r>
      <w:r w:rsidR="006D1451">
        <w:t xml:space="preserve">s </w:t>
      </w:r>
      <w:r w:rsidR="0095358E">
        <w:t>i</w:t>
      </w:r>
      <w:r w:rsidR="006D1451">
        <w:t xml:space="preserve">n a </w:t>
      </w:r>
      <w:r w:rsidR="0095358E">
        <w:t>timel</w:t>
      </w:r>
      <w:r w:rsidR="006D1451">
        <w:t xml:space="preserve">y </w:t>
      </w:r>
      <w:r w:rsidR="0095358E">
        <w:t>manner</w:t>
      </w:r>
      <w:r w:rsidR="008B6AC6" w:rsidRPr="00785EBB">
        <w:t>. Thi</w:t>
      </w:r>
      <w:r w:rsidR="006D1451" w:rsidRPr="00785EBB">
        <w:t>s</w:t>
      </w:r>
      <w:r w:rsidR="006D1451">
        <w:t xml:space="preserve"> </w:t>
      </w:r>
      <w:r w:rsidR="008C4717">
        <w:t>wa</w:t>
      </w:r>
      <w:r w:rsidR="006D1451">
        <w:t xml:space="preserve">s </w:t>
      </w:r>
      <w:r w:rsidR="008B6AC6" w:rsidRPr="00785EBB">
        <w:t>considere</w:t>
      </w:r>
      <w:r w:rsidR="006D1451" w:rsidRPr="00785EBB">
        <w:t>d</w:t>
      </w:r>
      <w:r w:rsidR="006D1451">
        <w:t xml:space="preserve"> </w:t>
      </w:r>
      <w:r w:rsidR="008B6AC6" w:rsidRPr="00785EBB">
        <w:t>b</w:t>
      </w:r>
      <w:r w:rsidR="006D1451" w:rsidRPr="00785EBB">
        <w:t>y</w:t>
      </w:r>
      <w:r w:rsidR="006D1451">
        <w:t xml:space="preserve"> </w:t>
      </w:r>
      <w:r w:rsidR="008B6AC6" w:rsidRPr="00785EBB">
        <w:t>th</w:t>
      </w:r>
      <w:r w:rsidR="006D1451" w:rsidRPr="00785EBB">
        <w:t>e</w:t>
      </w:r>
      <w:r w:rsidR="006D1451">
        <w:t xml:space="preserve"> </w:t>
      </w:r>
      <w:r w:rsidR="008B6AC6" w:rsidRPr="00785EBB">
        <w:t>Commonwealt</w:t>
      </w:r>
      <w:r w:rsidR="006D1451" w:rsidRPr="00785EBB">
        <w:t>h</w:t>
      </w:r>
      <w:r w:rsidR="006D1451">
        <w:t xml:space="preserve"> </w:t>
      </w:r>
      <w:r w:rsidR="008B6AC6" w:rsidRPr="00785EBB">
        <w:t>whe</w:t>
      </w:r>
      <w:r w:rsidR="006D1451" w:rsidRPr="00785EBB">
        <w:t>n</w:t>
      </w:r>
      <w:r w:rsidR="006D1451">
        <w:t xml:space="preserve"> </w:t>
      </w:r>
      <w:r w:rsidR="008B6AC6" w:rsidRPr="00785EBB">
        <w:t>assessin</w:t>
      </w:r>
      <w:r w:rsidR="006D1451" w:rsidRPr="00785EBB">
        <w:t>g</w:t>
      </w:r>
      <w:r w:rsidR="006D1451">
        <w:t xml:space="preserve"> </w:t>
      </w:r>
      <w:r w:rsidR="008B6AC6" w:rsidRPr="00785EBB">
        <w:t>thi</w:t>
      </w:r>
      <w:r w:rsidR="006D1451" w:rsidRPr="00785EBB">
        <w:t>s</w:t>
      </w:r>
      <w:r w:rsidR="006D1451">
        <w:t xml:space="preserve"> </w:t>
      </w:r>
      <w:r w:rsidR="008B6AC6" w:rsidRPr="00785EBB">
        <w:t>performanc</w:t>
      </w:r>
      <w:r w:rsidR="006D1451" w:rsidRPr="00785EBB">
        <w:t>e</w:t>
      </w:r>
      <w:r w:rsidR="006D1451">
        <w:t xml:space="preserve"> </w:t>
      </w:r>
      <w:r w:rsidR="008B6AC6" w:rsidRPr="00785EBB">
        <w:t>benchmar</w:t>
      </w:r>
      <w:r w:rsidR="006D1451" w:rsidRPr="00785EBB">
        <w:t>k</w:t>
      </w:r>
      <w:r w:rsidR="006D1451">
        <w:t xml:space="preserve"> </w:t>
      </w:r>
      <w:r w:rsidR="008C4717">
        <w:t>(se</w:t>
      </w:r>
      <w:r w:rsidR="006D1451">
        <w:t xml:space="preserve">e </w:t>
      </w:r>
      <w:r w:rsidR="008C4717">
        <w:t>Sectio</w:t>
      </w:r>
      <w:r w:rsidR="006D1451">
        <w:t xml:space="preserve">n </w:t>
      </w:r>
      <w:r w:rsidR="008C4717" w:rsidRPr="006D1451">
        <w:fldChar w:fldCharType="begin"/>
      </w:r>
      <w:r w:rsidR="00DB25B4" w:rsidRPr="006D1451">
        <w:instrText xml:space="preserve"> REF _Ref45124789 \r \h  \* MERGEFORMAT </w:instrText>
      </w:r>
      <w:r w:rsidR="008C4717" w:rsidRPr="006D1451">
        <w:fldChar w:fldCharType="separate"/>
      </w:r>
      <w:r w:rsidR="000E6B04">
        <w:t>2.1.2</w:t>
      </w:r>
      <w:r w:rsidR="008C4717" w:rsidRPr="006D1451">
        <w:fldChar w:fldCharType="end"/>
      </w:r>
      <w:r w:rsidR="008C4717">
        <w:t>)</w:t>
      </w:r>
      <w:r w:rsidR="008B6AC6" w:rsidRPr="00785EBB">
        <w:t xml:space="preserve">. </w:t>
      </w:r>
      <w:r w:rsidR="001A4107">
        <w:t>Th</w:t>
      </w:r>
      <w:r w:rsidR="006D1451">
        <w:t xml:space="preserve">e </w:t>
      </w:r>
      <w:r w:rsidR="001A4107">
        <w:t>provisio</w:t>
      </w:r>
      <w:r w:rsidR="006D1451">
        <w:t xml:space="preserve">n </w:t>
      </w:r>
      <w:r w:rsidR="001A4107">
        <w:t>o</w:t>
      </w:r>
      <w:r w:rsidR="006D1451">
        <w:t xml:space="preserve">f </w:t>
      </w:r>
      <w:r w:rsidR="001A4107">
        <w:t>accurat</w:t>
      </w:r>
      <w:r w:rsidR="006D1451">
        <w:t xml:space="preserve">e </w:t>
      </w:r>
      <w:r w:rsidR="001A4107">
        <w:t>an</w:t>
      </w:r>
      <w:r w:rsidR="006D1451">
        <w:t xml:space="preserve">d </w:t>
      </w:r>
      <w:r w:rsidR="001A4107">
        <w:t>timel</w:t>
      </w:r>
      <w:r w:rsidR="006D1451">
        <w:t xml:space="preserve">y </w:t>
      </w:r>
      <w:r w:rsidR="001A4107">
        <w:t>dat</w:t>
      </w:r>
      <w:r w:rsidR="006D1451">
        <w:t xml:space="preserve">a </w:t>
      </w:r>
      <w:r w:rsidR="008B6AC6" w:rsidRPr="00785EBB">
        <w:t>shoul</w:t>
      </w:r>
      <w:r w:rsidR="006D1451" w:rsidRPr="00785EBB">
        <w:t>d</w:t>
      </w:r>
      <w:r w:rsidR="006D1451">
        <w:t xml:space="preserve"> </w:t>
      </w:r>
      <w:r w:rsidR="008B6AC6" w:rsidRPr="00785EBB">
        <w:t>b</w:t>
      </w:r>
      <w:r w:rsidR="006D1451" w:rsidRPr="00785EBB">
        <w:t>e</w:t>
      </w:r>
      <w:r w:rsidR="006D1451">
        <w:t xml:space="preserve"> </w:t>
      </w:r>
      <w:r w:rsidR="008B6AC6" w:rsidRPr="00785EBB">
        <w:t>par</w:t>
      </w:r>
      <w:r w:rsidR="006D1451" w:rsidRPr="00785EBB">
        <w:t>t</w:t>
      </w:r>
      <w:r w:rsidR="006D1451">
        <w:t xml:space="preserve"> </w:t>
      </w:r>
      <w:r w:rsidR="008B6AC6" w:rsidRPr="00785EBB">
        <w:t>o</w:t>
      </w:r>
      <w:r w:rsidR="006D1451" w:rsidRPr="00785EBB">
        <w:t>f</w:t>
      </w:r>
      <w:r w:rsidR="006D1451">
        <w:t xml:space="preserve"> </w:t>
      </w:r>
      <w:r w:rsidR="008B6AC6" w:rsidRPr="00785EBB">
        <w:t>a</w:t>
      </w:r>
      <w:r w:rsidR="006D1451" w:rsidRPr="00785EBB">
        <w:t>n</w:t>
      </w:r>
      <w:r w:rsidR="006D1451">
        <w:t xml:space="preserve"> </w:t>
      </w:r>
      <w:r w:rsidR="008B6AC6" w:rsidRPr="00785EBB">
        <w:t>ongoin</w:t>
      </w:r>
      <w:r w:rsidR="006D1451" w:rsidRPr="00785EBB">
        <w:t>g</w:t>
      </w:r>
      <w:r w:rsidR="006D1451">
        <w:t xml:space="preserve"> </w:t>
      </w:r>
      <w:r w:rsidR="008B6AC6" w:rsidRPr="00785EBB">
        <w:t>discussio</w:t>
      </w:r>
      <w:r w:rsidR="006D1451" w:rsidRPr="00785EBB">
        <w:t>n</w:t>
      </w:r>
      <w:r w:rsidR="006D1451">
        <w:t xml:space="preserve"> </w:t>
      </w:r>
      <w:r w:rsidR="008B6AC6" w:rsidRPr="00785EBB">
        <w:t>betwee</w:t>
      </w:r>
      <w:r w:rsidR="006D1451" w:rsidRPr="00785EBB">
        <w:t>n</w:t>
      </w:r>
      <w:r w:rsidR="006D1451">
        <w:t xml:space="preserve"> </w:t>
      </w:r>
      <w:r w:rsidR="008B6AC6" w:rsidRPr="00785EBB">
        <w:t>th</w:t>
      </w:r>
      <w:r w:rsidR="006D1451" w:rsidRPr="00785EBB">
        <w:t>e</w:t>
      </w:r>
      <w:r w:rsidR="006D1451">
        <w:t xml:space="preserve"> </w:t>
      </w:r>
      <w:r w:rsidR="008B6AC6" w:rsidRPr="00785EBB">
        <w:t>Commonwealt</w:t>
      </w:r>
      <w:r w:rsidR="006D1451" w:rsidRPr="00785EBB">
        <w:t>h</w:t>
      </w:r>
      <w:r w:rsidR="006D1451">
        <w:t xml:space="preserve"> </w:t>
      </w:r>
      <w:r w:rsidR="008B6AC6" w:rsidRPr="00785EBB">
        <w:t>an</w:t>
      </w:r>
      <w:r w:rsidR="006D1451" w:rsidRPr="00785EBB">
        <w:t>d</w:t>
      </w:r>
      <w:r w:rsidR="006D1451">
        <w:t xml:space="preserve"> </w:t>
      </w:r>
      <w:r w:rsidR="008B6AC6"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008B6AC6" w:rsidRPr="00785EBB">
        <w:t>regardin</w:t>
      </w:r>
      <w:r w:rsidR="006D1451" w:rsidRPr="00785EBB">
        <w:t>g</w:t>
      </w:r>
      <w:r w:rsidR="006D1451">
        <w:t xml:space="preserve"> </w:t>
      </w:r>
      <w:r w:rsidR="008B6AC6" w:rsidRPr="00785EBB">
        <w:t>th</w:t>
      </w:r>
      <w:r w:rsidR="006D1451" w:rsidRPr="00785EBB">
        <w:t>e</w:t>
      </w:r>
      <w:r w:rsidR="006D1451">
        <w:t xml:space="preserve"> </w:t>
      </w:r>
      <w:r w:rsidR="008B6AC6" w:rsidRPr="00785EBB">
        <w:t>selectio</w:t>
      </w:r>
      <w:r w:rsidR="006D1451" w:rsidRPr="00785EBB">
        <w:t>n</w:t>
      </w:r>
      <w:r w:rsidR="006D1451">
        <w:t xml:space="preserve"> </w:t>
      </w:r>
      <w:r w:rsidR="008B6AC6" w:rsidRPr="00785EBB">
        <w:t>o</w:t>
      </w:r>
      <w:r w:rsidR="006D1451" w:rsidRPr="00785EBB">
        <w:t>f</w:t>
      </w:r>
      <w:r w:rsidR="006D1451">
        <w:t xml:space="preserve"> </w:t>
      </w:r>
      <w:r w:rsidR="008B6AC6" w:rsidRPr="00785EBB">
        <w:t>SA</w:t>
      </w:r>
      <w:r w:rsidR="006D1451" w:rsidRPr="00785EBB">
        <w:t>3</w:t>
      </w:r>
      <w:r w:rsidR="006D1451">
        <w:t xml:space="preserve"> </w:t>
      </w:r>
      <w:r w:rsidR="008B6AC6" w:rsidRPr="001A4107">
        <w:t>area</w:t>
      </w:r>
      <w:r w:rsidR="006D1451" w:rsidRPr="001A4107">
        <w:t>s</w:t>
      </w:r>
      <w:r w:rsidR="006D1451">
        <w:t xml:space="preserve"> </w:t>
      </w:r>
      <w:r w:rsidR="008B6AC6" w:rsidRPr="001A4107">
        <w:t>an</w:t>
      </w:r>
      <w:r w:rsidR="006D1451" w:rsidRPr="001A4107">
        <w:t>d</w:t>
      </w:r>
      <w:r w:rsidR="006D1451">
        <w:t xml:space="preserve"> </w:t>
      </w:r>
      <w:r w:rsidR="008B6AC6" w:rsidRPr="001A4107">
        <w:t>agreemen</w:t>
      </w:r>
      <w:r w:rsidR="006D1451" w:rsidRPr="001A4107">
        <w:t>t</w:t>
      </w:r>
      <w:r w:rsidR="006D1451">
        <w:t xml:space="preserve"> </w:t>
      </w:r>
      <w:r w:rsidR="008B6AC6" w:rsidRPr="001A4107">
        <w:t>o</w:t>
      </w:r>
      <w:r w:rsidR="006D1451" w:rsidRPr="001A4107">
        <w:t>f</w:t>
      </w:r>
      <w:r w:rsidR="006D1451">
        <w:t xml:space="preserve"> </w:t>
      </w:r>
      <w:r w:rsidR="008B6AC6" w:rsidRPr="001A4107">
        <w:t>measuremen</w:t>
      </w:r>
      <w:r w:rsidR="006D1451" w:rsidRPr="001A4107">
        <w:t>t</w:t>
      </w:r>
      <w:r w:rsidR="006D1451">
        <w:t xml:space="preserve"> </w:t>
      </w:r>
      <w:r w:rsidR="008B6AC6" w:rsidRPr="001A4107">
        <w:t>conditions.</w:t>
      </w:r>
    </w:p>
    <w:p w14:paraId="213D4A95" w14:textId="18FA96A9" w:rsidR="00E921B7" w:rsidRPr="001A4107" w:rsidRDefault="00E921B7" w:rsidP="00E921B7">
      <w:pPr>
        <w:pStyle w:val="BodyText"/>
      </w:pPr>
      <w:r w:rsidRPr="001A4107">
        <w:lastRenderedPageBreak/>
        <w:t>Thi</w:t>
      </w:r>
      <w:r w:rsidR="006D1451" w:rsidRPr="001A4107">
        <w:t>s</w:t>
      </w:r>
      <w:r w:rsidR="006D1451">
        <w:t xml:space="preserve"> </w:t>
      </w:r>
      <w:r w:rsidRPr="001A4107">
        <w:t>performanc</w:t>
      </w:r>
      <w:r w:rsidR="006D1451" w:rsidRPr="001A4107">
        <w:t>e</w:t>
      </w:r>
      <w:r w:rsidR="006D1451">
        <w:t xml:space="preserve"> </w:t>
      </w:r>
      <w:r w:rsidRPr="001A4107">
        <w:t>benchmar</w:t>
      </w:r>
      <w:r w:rsidR="006D1451" w:rsidRPr="001A4107">
        <w:t>k</w:t>
      </w:r>
      <w:r w:rsidR="006D1451">
        <w:t xml:space="preserve"> </w:t>
      </w:r>
      <w:r w:rsidRPr="001A4107">
        <w:t>i</w:t>
      </w:r>
      <w:r w:rsidR="006D1451" w:rsidRPr="001A4107">
        <w:t>s</w:t>
      </w:r>
      <w:r w:rsidR="006D1451">
        <w:t xml:space="preserve"> </w:t>
      </w:r>
      <w:r w:rsidRPr="001A4107">
        <w:t>complicate</w:t>
      </w:r>
      <w:r w:rsidR="006D1451" w:rsidRPr="001A4107">
        <w:t>d</w:t>
      </w:r>
      <w:r w:rsidR="006D1451">
        <w:t xml:space="preserve"> </w:t>
      </w:r>
      <w:r w:rsidRPr="001A4107">
        <w:t>b</w:t>
      </w:r>
      <w:r w:rsidR="006D1451" w:rsidRPr="001A4107">
        <w:t>y</w:t>
      </w:r>
      <w:r w:rsidR="006D1451">
        <w:t xml:space="preserve"> </w:t>
      </w:r>
      <w:r w:rsidRPr="001A4107">
        <w:t>significan</w:t>
      </w:r>
      <w:r w:rsidR="006D1451" w:rsidRPr="001A4107">
        <w:t>t</w:t>
      </w:r>
      <w:r w:rsidR="006D1451">
        <w:t xml:space="preserve"> </w:t>
      </w:r>
      <w:r w:rsidRPr="001A4107">
        <w:t>delay</w:t>
      </w:r>
      <w:r w:rsidR="006D1451" w:rsidRPr="001A4107">
        <w:t>s</w:t>
      </w:r>
      <w:r w:rsidR="006D1451">
        <w:t xml:space="preserve"> </w:t>
      </w:r>
      <w:r w:rsidRPr="001A4107">
        <w:t>o</w:t>
      </w:r>
      <w:r w:rsidR="006D1451" w:rsidRPr="001A4107">
        <w:t>f</w:t>
      </w:r>
      <w:r w:rsidR="006D1451">
        <w:t xml:space="preserve"> </w:t>
      </w:r>
      <w:r w:rsidRPr="001A4107">
        <w:t>u</w:t>
      </w:r>
      <w:r w:rsidR="006D1451" w:rsidRPr="001A4107">
        <w:t>p</w:t>
      </w:r>
      <w:r w:rsidR="006D1451">
        <w:t xml:space="preserve"> </w:t>
      </w:r>
      <w:r w:rsidRPr="001A4107">
        <w:t>t</w:t>
      </w:r>
      <w:r w:rsidR="006D1451" w:rsidRPr="001A4107">
        <w:t>o</w:t>
      </w:r>
      <w:r w:rsidR="006D1451">
        <w:t xml:space="preserve"> </w:t>
      </w:r>
      <w:r w:rsidRPr="001A4107">
        <w:t>fou</w:t>
      </w:r>
      <w:r w:rsidR="006D1451" w:rsidRPr="001A4107">
        <w:t>r</w:t>
      </w:r>
      <w:r w:rsidR="006D1451">
        <w:t xml:space="preserve"> </w:t>
      </w:r>
      <w:r w:rsidRPr="001A4107">
        <w:t>month</w:t>
      </w:r>
      <w:r w:rsidR="006D1451" w:rsidRPr="001A4107">
        <w:t>s</w:t>
      </w:r>
      <w:r w:rsidR="006D1451">
        <w:t xml:space="preserve"> </w:t>
      </w:r>
      <w:r w:rsidRPr="001A4107">
        <w:t>i</w:t>
      </w:r>
      <w:r w:rsidR="006D1451" w:rsidRPr="001A4107">
        <w:t>n</w:t>
      </w:r>
      <w:r w:rsidR="006D1451">
        <w:t xml:space="preserve"> </w:t>
      </w:r>
      <w:r w:rsidRPr="001A4107">
        <w:t>selectin</w:t>
      </w:r>
      <w:r w:rsidR="006D1451" w:rsidRPr="001A4107">
        <w:t>g</w:t>
      </w:r>
      <w:r w:rsidR="006D1451">
        <w:t xml:space="preserve"> </w:t>
      </w:r>
      <w:r w:rsidRPr="001A4107">
        <w:t>th</w:t>
      </w:r>
      <w:r w:rsidR="006D1451" w:rsidRPr="001A4107">
        <w:t>e</w:t>
      </w:r>
      <w:r w:rsidR="006D1451">
        <w:t xml:space="preserve"> </w:t>
      </w:r>
      <w:r w:rsidRPr="001A4107">
        <w:t>state’</w:t>
      </w:r>
      <w:r w:rsidR="006D1451" w:rsidRPr="001A4107">
        <w:t>s</w:t>
      </w:r>
      <w:r w:rsidR="006D1451">
        <w:t xml:space="preserve"> </w:t>
      </w:r>
      <w:r w:rsidRPr="001A4107">
        <w:t>targe</w:t>
      </w:r>
      <w:r w:rsidR="006D1451" w:rsidRPr="001A4107">
        <w:t>t</w:t>
      </w:r>
      <w:r w:rsidR="006D1451">
        <w:t xml:space="preserve"> </w:t>
      </w:r>
      <w:r w:rsidRPr="001A4107">
        <w:t>SA</w:t>
      </w:r>
      <w:r w:rsidR="006D1451" w:rsidRPr="001A4107">
        <w:t>3</w:t>
      </w:r>
      <w:r w:rsidR="006D1451">
        <w:t xml:space="preserve"> </w:t>
      </w:r>
      <w:r w:rsidRPr="001A4107">
        <w:t>areas: assessmen</w:t>
      </w:r>
      <w:r w:rsidR="006D1451" w:rsidRPr="001A4107">
        <w:t>t</w:t>
      </w:r>
      <w:r w:rsidR="006D1451">
        <w:t xml:space="preserve"> </w:t>
      </w:r>
      <w:r w:rsidRPr="001A4107">
        <w:t>begin</w:t>
      </w:r>
      <w:r w:rsidR="006D1451" w:rsidRPr="001A4107">
        <w:t>s</w:t>
      </w:r>
      <w:r w:rsidR="006D1451">
        <w:t xml:space="preserve"> </w:t>
      </w:r>
      <w:r w:rsidRPr="001A4107">
        <w:t>o</w:t>
      </w:r>
      <w:r w:rsidR="006D1451" w:rsidRPr="001A4107">
        <w:t>n</w:t>
      </w:r>
      <w:r w:rsidR="006D1451">
        <w:t xml:space="preserve"> </w:t>
      </w:r>
      <w:r w:rsidR="006D1451" w:rsidRPr="001A4107">
        <w:t>1</w:t>
      </w:r>
      <w:r w:rsidR="006D1451">
        <w:t xml:space="preserve"> </w:t>
      </w:r>
      <w:r w:rsidRPr="001A4107">
        <w:t>April</w:t>
      </w:r>
      <w:r w:rsidR="006D1451" w:rsidRPr="001A4107">
        <w:t>,</w:t>
      </w:r>
      <w:r w:rsidR="006D1451">
        <w:t xml:space="preserve"> </w:t>
      </w:r>
      <w:r w:rsidRPr="001A4107">
        <w:t>wit</w:t>
      </w:r>
      <w:r w:rsidR="006D1451" w:rsidRPr="001A4107">
        <w:t>h</w:t>
      </w:r>
      <w:r w:rsidR="006D1451">
        <w:t xml:space="preserve"> </w:t>
      </w:r>
      <w:r w:rsidRPr="001A4107">
        <w:t>Service</w:t>
      </w:r>
      <w:r w:rsidR="006D1451" w:rsidRPr="001A4107">
        <w:t>s</w:t>
      </w:r>
      <w:r w:rsidR="006D1451">
        <w:t xml:space="preserve"> </w:t>
      </w:r>
      <w:r w:rsidRPr="001A4107">
        <w:t>Australi</w:t>
      </w:r>
      <w:r w:rsidR="006D1451" w:rsidRPr="001A4107">
        <w:t>a</w:t>
      </w:r>
      <w:r w:rsidR="006D1451">
        <w:t xml:space="preserve"> </w:t>
      </w:r>
      <w:r w:rsidRPr="001A4107">
        <w:t>producin</w:t>
      </w:r>
      <w:r w:rsidR="006D1451" w:rsidRPr="001A4107">
        <w:t>g</w:t>
      </w:r>
      <w:r w:rsidR="006D1451">
        <w:t xml:space="preserve"> </w:t>
      </w:r>
      <w:r w:rsidRPr="001A4107">
        <w:t>th</w:t>
      </w:r>
      <w:r w:rsidR="006D1451" w:rsidRPr="001A4107">
        <w:t>e</w:t>
      </w:r>
      <w:r w:rsidR="006D1451">
        <w:t xml:space="preserve"> </w:t>
      </w:r>
      <w:r w:rsidRPr="001A4107">
        <w:t>require</w:t>
      </w:r>
      <w:r w:rsidR="006D1451" w:rsidRPr="001A4107">
        <w:t>d</w:t>
      </w:r>
      <w:r w:rsidR="006D1451">
        <w:t xml:space="preserve"> </w:t>
      </w:r>
      <w:r w:rsidRPr="001A4107">
        <w:t>SA</w:t>
      </w:r>
      <w:r w:rsidR="006D1451" w:rsidRPr="001A4107">
        <w:t>3</w:t>
      </w:r>
      <w:r w:rsidR="006D1451">
        <w:t xml:space="preserve"> </w:t>
      </w:r>
      <w:r w:rsidRPr="001A4107">
        <w:t>report</w:t>
      </w:r>
      <w:r w:rsidR="006D1451" w:rsidRPr="001A4107">
        <w:t>s</w:t>
      </w:r>
      <w:r w:rsidR="006D1451">
        <w:t xml:space="preserve"> </w:t>
      </w:r>
      <w:r w:rsidRPr="001A4107">
        <w:t>b</w:t>
      </w:r>
      <w:r w:rsidR="006D1451" w:rsidRPr="001A4107">
        <w:t>y</w:t>
      </w:r>
      <w:r w:rsidR="006D1451">
        <w:t xml:space="preserve"> </w:t>
      </w:r>
      <w:r w:rsidRPr="001A4107">
        <w:t>3</w:t>
      </w:r>
      <w:r w:rsidR="006D1451" w:rsidRPr="001A4107">
        <w:t>0</w:t>
      </w:r>
      <w:r w:rsidR="006D1451">
        <w:t xml:space="preserve"> </w:t>
      </w:r>
      <w:r w:rsidRPr="001A4107">
        <w:t>June. Thes</w:t>
      </w:r>
      <w:r w:rsidR="006D1451" w:rsidRPr="001A4107">
        <w:t>e</w:t>
      </w:r>
      <w:r w:rsidR="006D1451">
        <w:t xml:space="preserve"> </w:t>
      </w:r>
      <w:r w:rsidRPr="001A4107">
        <w:t>ar</w:t>
      </w:r>
      <w:r w:rsidR="006D1451" w:rsidRPr="001A4107">
        <w:t>e</w:t>
      </w:r>
      <w:r w:rsidR="006D1451">
        <w:t xml:space="preserve"> </w:t>
      </w:r>
      <w:r w:rsidRPr="001A4107">
        <w:t>prepare</w:t>
      </w:r>
      <w:r w:rsidR="006D1451" w:rsidRPr="001A4107">
        <w:t>d</w:t>
      </w:r>
      <w:r w:rsidR="006D1451">
        <w:t xml:space="preserve"> </w:t>
      </w:r>
      <w:r w:rsidRPr="001A4107">
        <w:t>b</w:t>
      </w:r>
      <w:r w:rsidR="006D1451" w:rsidRPr="001A4107">
        <w:t>y</w:t>
      </w:r>
      <w:r w:rsidR="006D1451">
        <w:t xml:space="preserve"> </w:t>
      </w:r>
      <w:r w:rsidRPr="001A4107">
        <w:t>th</w:t>
      </w:r>
      <w:r w:rsidR="006D1451" w:rsidRPr="001A4107">
        <w:t>e</w:t>
      </w:r>
      <w:r w:rsidR="006D1451">
        <w:t xml:space="preserve"> </w:t>
      </w:r>
      <w:r w:rsidRPr="001A4107">
        <w:t>Department</w:t>
      </w:r>
      <w:r w:rsidR="006D1451" w:rsidRPr="001A4107">
        <w:t>,</w:t>
      </w:r>
      <w:r w:rsidR="006D1451">
        <w:t xml:space="preserve"> </w:t>
      </w:r>
      <w:r w:rsidRPr="001A4107">
        <w:t>an</w:t>
      </w:r>
      <w:r w:rsidR="006D1451" w:rsidRPr="001A4107">
        <w:t>d</w:t>
      </w:r>
      <w:r w:rsidR="006D1451">
        <w:t xml:space="preserve"> </w:t>
      </w:r>
      <w:r w:rsidRPr="001A4107">
        <w:t>ar</w:t>
      </w:r>
      <w:r w:rsidR="006D1451" w:rsidRPr="001A4107">
        <w:t>e</w:t>
      </w:r>
      <w:r w:rsidR="006D1451">
        <w:t xml:space="preserve"> </w:t>
      </w:r>
      <w:r w:rsidRPr="001A4107">
        <w:t>intende</w:t>
      </w:r>
      <w:r w:rsidR="006D1451" w:rsidRPr="001A4107">
        <w:t>d</w:t>
      </w:r>
      <w:r w:rsidR="006D1451">
        <w:t xml:space="preserve"> </w:t>
      </w:r>
      <w:r w:rsidRPr="001A4107">
        <w:t>t</w:t>
      </w:r>
      <w:r w:rsidR="006D1451" w:rsidRPr="001A4107">
        <w:t>o</w:t>
      </w:r>
      <w:r w:rsidR="006D1451">
        <w:t xml:space="preserve"> </w:t>
      </w:r>
      <w:r w:rsidRPr="001A4107">
        <w:t>b</w:t>
      </w:r>
      <w:r w:rsidR="006D1451" w:rsidRPr="001A4107">
        <w:t>e</w:t>
      </w:r>
      <w:r w:rsidR="006D1451">
        <w:t xml:space="preserve"> </w:t>
      </w:r>
      <w:r w:rsidRPr="001A4107">
        <w:t>provide</w:t>
      </w:r>
      <w:r w:rsidR="006D1451" w:rsidRPr="001A4107">
        <w:t>d</w:t>
      </w:r>
      <w:r w:rsidR="006D1451">
        <w:t xml:space="preserve"> </w:t>
      </w:r>
      <w:r w:rsidRPr="001A4107">
        <w:t>t</w:t>
      </w:r>
      <w:r w:rsidR="006D1451" w:rsidRPr="001A4107">
        <w:t>o</w:t>
      </w:r>
      <w:r w:rsidR="006D1451">
        <w:t xml:space="preserve"> </w:t>
      </w:r>
      <w:r w:rsidRPr="001A4107">
        <w:t>th</w:t>
      </w:r>
      <w:r w:rsidR="006D1451" w:rsidRPr="001A4107">
        <w:t>e</w:t>
      </w:r>
      <w:r w:rsidR="006D1451">
        <w:t xml:space="preserve"> </w:t>
      </w:r>
      <w:r w:rsidRPr="001A4107">
        <w:t>JIC</w:t>
      </w:r>
      <w:r w:rsidR="006D1451" w:rsidRPr="001A4107">
        <w:t>s</w:t>
      </w:r>
      <w:r w:rsidR="006D1451">
        <w:t xml:space="preserve"> </w:t>
      </w:r>
      <w:r w:rsidRPr="001A4107">
        <w:t>b</w:t>
      </w:r>
      <w:r w:rsidR="006D1451" w:rsidRPr="001A4107">
        <w:t>y</w:t>
      </w:r>
      <w:r w:rsidR="006D1451">
        <w:t xml:space="preserve"> </w:t>
      </w:r>
      <w:r w:rsidRPr="001A4107">
        <w:t>July. Th</w:t>
      </w:r>
      <w:r w:rsidR="006D1451" w:rsidRPr="001A4107">
        <w:t>e</w:t>
      </w:r>
      <w:r w:rsidR="006D1451">
        <w:t xml:space="preserve"> </w:t>
      </w:r>
      <w:r w:rsidRPr="001A4107">
        <w:t>JIC</w:t>
      </w:r>
      <w:r w:rsidR="006D1451" w:rsidRPr="001A4107">
        <w:t>s</w:t>
      </w:r>
      <w:r w:rsidR="006D1451">
        <w:t xml:space="preserve"> </w:t>
      </w:r>
      <w:r w:rsidRPr="001A4107">
        <w:t>the</w:t>
      </w:r>
      <w:r w:rsidR="006D1451" w:rsidRPr="001A4107">
        <w:t>n</w:t>
      </w:r>
      <w:r w:rsidR="006D1451">
        <w:t xml:space="preserve"> </w:t>
      </w:r>
      <w:r w:rsidRPr="001A4107">
        <w:t>selec</w:t>
      </w:r>
      <w:r w:rsidR="006D1451" w:rsidRPr="001A4107">
        <w:t>t</w:t>
      </w:r>
      <w:r w:rsidR="006D1451">
        <w:t xml:space="preserve"> </w:t>
      </w:r>
      <w:r w:rsidRPr="001A4107">
        <w:t>fou</w:t>
      </w:r>
      <w:r w:rsidR="006D1451" w:rsidRPr="001A4107">
        <w:t>r</w:t>
      </w:r>
      <w:r w:rsidR="006D1451">
        <w:t xml:space="preserve"> </w:t>
      </w:r>
      <w:r w:rsidRPr="001A4107">
        <w:t>o</w:t>
      </w:r>
      <w:r w:rsidR="006D1451" w:rsidRPr="001A4107">
        <w:t>f</w:t>
      </w:r>
      <w:r w:rsidR="006D1451">
        <w:t xml:space="preserve"> </w:t>
      </w:r>
      <w:r w:rsidRPr="001A4107">
        <w:t>th</w:t>
      </w:r>
      <w:r w:rsidR="006D1451" w:rsidRPr="001A4107">
        <w:t>e</w:t>
      </w:r>
      <w:r w:rsidR="006D1451">
        <w:t xml:space="preserve"> </w:t>
      </w:r>
      <w:r w:rsidRPr="001A4107">
        <w:t>te</w:t>
      </w:r>
      <w:r w:rsidR="006D1451" w:rsidRPr="001A4107">
        <w:t>n</w:t>
      </w:r>
      <w:r w:rsidR="006D1451">
        <w:t xml:space="preserve"> </w:t>
      </w:r>
      <w:r w:rsidRPr="001A4107">
        <w:t>lowes</w:t>
      </w:r>
      <w:r w:rsidR="006D1451" w:rsidRPr="001A4107">
        <w:t>t</w:t>
      </w:r>
      <w:r w:rsidR="006D1451">
        <w:t xml:space="preserve"> </w:t>
      </w:r>
      <w:r w:rsidRPr="001A4107">
        <w:t>coverag</w:t>
      </w:r>
      <w:r w:rsidR="006D1451" w:rsidRPr="001A4107">
        <w:t>e</w:t>
      </w:r>
      <w:r w:rsidR="006D1451">
        <w:t xml:space="preserve"> </w:t>
      </w:r>
      <w:r w:rsidRPr="001A4107">
        <w:t>SA</w:t>
      </w:r>
      <w:r w:rsidR="006D1451" w:rsidRPr="001A4107">
        <w:t>3</w:t>
      </w:r>
      <w:r w:rsidR="006D1451">
        <w:t xml:space="preserve"> </w:t>
      </w:r>
      <w:r w:rsidRPr="001A4107">
        <w:t>area</w:t>
      </w:r>
      <w:r w:rsidR="006D1451" w:rsidRPr="001A4107">
        <w:t>s</w:t>
      </w:r>
      <w:r w:rsidR="006D1451">
        <w:t xml:space="preserve"> </w:t>
      </w:r>
      <w:r w:rsidRPr="001A4107">
        <w:t>b</w:t>
      </w:r>
      <w:r w:rsidR="006D1451" w:rsidRPr="001A4107">
        <w:t>y</w:t>
      </w:r>
      <w:r w:rsidR="006D1451">
        <w:t xml:space="preserve"> </w:t>
      </w:r>
      <w:r w:rsidRPr="001A4107">
        <w:t>August. Som</w:t>
      </w:r>
      <w:r w:rsidR="006D1451" w:rsidRPr="001A4107">
        <w:t>e</w:t>
      </w:r>
      <w:r w:rsidR="006D1451">
        <w:t xml:space="preserve"> </w:t>
      </w:r>
      <w:r>
        <w:t>state</w:t>
      </w:r>
      <w:r w:rsidR="006D1451">
        <w:t xml:space="preserve">s </w:t>
      </w:r>
      <w:r>
        <w:t>an</w:t>
      </w:r>
      <w:r w:rsidR="006D1451">
        <w:t xml:space="preserve">d </w:t>
      </w:r>
      <w:r>
        <w:t>territorie</w:t>
      </w:r>
      <w:r w:rsidR="006D1451">
        <w:t xml:space="preserve">s </w:t>
      </w:r>
      <w:r w:rsidRPr="001A4107">
        <w:t>not</w:t>
      </w:r>
      <w:r w:rsidR="006D1451" w:rsidRPr="001A4107">
        <w:t>e</w:t>
      </w:r>
      <w:r w:rsidR="006D1451">
        <w:t xml:space="preserve"> </w:t>
      </w:r>
      <w:r w:rsidRPr="001A4107">
        <w:t>tha</w:t>
      </w:r>
      <w:r w:rsidR="006D1451" w:rsidRPr="001A4107">
        <w:t>t</w:t>
      </w:r>
      <w:r w:rsidR="006D1451">
        <w:t xml:space="preserve"> </w:t>
      </w:r>
      <w:r w:rsidRPr="001A4107">
        <w:t>SA</w:t>
      </w:r>
      <w:r w:rsidR="006D1451" w:rsidRPr="001A4107">
        <w:t>3</w:t>
      </w:r>
      <w:r w:rsidR="006D1451">
        <w:t xml:space="preserve"> </w:t>
      </w:r>
      <w:r w:rsidRPr="001A4107">
        <w:t>area</w:t>
      </w:r>
      <w:r w:rsidR="006D1451" w:rsidRPr="001A4107">
        <w:t>s</w:t>
      </w:r>
      <w:r w:rsidR="006D1451">
        <w:t xml:space="preserve"> </w:t>
      </w:r>
      <w:r w:rsidRPr="001A4107">
        <w:t>hav</w:t>
      </w:r>
      <w:r w:rsidR="006D1451" w:rsidRPr="001A4107">
        <w:t>e</w:t>
      </w:r>
      <w:r w:rsidR="006D1451">
        <w:t xml:space="preserve"> </w:t>
      </w:r>
      <w:r w:rsidRPr="001A4107">
        <w:t>bee</w:t>
      </w:r>
      <w:r w:rsidR="006D1451" w:rsidRPr="001A4107">
        <w:t>n</w:t>
      </w:r>
      <w:r w:rsidR="006D1451">
        <w:t xml:space="preserve"> </w:t>
      </w:r>
      <w:r w:rsidRPr="001A4107">
        <w:t>nominate</w:t>
      </w:r>
      <w:r w:rsidR="006D1451" w:rsidRPr="001A4107">
        <w:t>d</w:t>
      </w:r>
      <w:r w:rsidR="006D1451">
        <w:t xml:space="preserve"> </w:t>
      </w:r>
      <w:r w:rsidRPr="001A4107">
        <w:t>a</w:t>
      </w:r>
      <w:r w:rsidR="006D1451" w:rsidRPr="001A4107">
        <w:t>s</w:t>
      </w:r>
      <w:r w:rsidR="006D1451">
        <w:t xml:space="preserve"> </w:t>
      </w:r>
      <w:r w:rsidRPr="001A4107">
        <w:t>lat</w:t>
      </w:r>
      <w:r w:rsidR="006D1451" w:rsidRPr="001A4107">
        <w:t>e</w:t>
      </w:r>
      <w:r w:rsidR="006D1451">
        <w:t xml:space="preserve"> </w:t>
      </w:r>
      <w:r w:rsidRPr="001A4107">
        <w:t>a</w:t>
      </w:r>
      <w:r w:rsidR="006D1451" w:rsidRPr="001A4107">
        <w:t>s</w:t>
      </w:r>
      <w:r w:rsidR="006D1451">
        <w:t xml:space="preserve"> </w:t>
      </w:r>
      <w:r w:rsidRPr="001A4107">
        <w:t>November. Th</w:t>
      </w:r>
      <w:r w:rsidR="006D1451" w:rsidRPr="001A4107">
        <w:t>e</w:t>
      </w:r>
      <w:r w:rsidR="006D1451">
        <w:t xml:space="preserve"> </w:t>
      </w:r>
      <w:r w:rsidRPr="001A4107">
        <w:t>length</w:t>
      </w:r>
      <w:r w:rsidR="006D1451" w:rsidRPr="001A4107">
        <w:t>y</w:t>
      </w:r>
      <w:r w:rsidR="006D1451">
        <w:t xml:space="preserve"> </w:t>
      </w:r>
      <w:r w:rsidRPr="001A4107">
        <w:t>proces</w:t>
      </w:r>
      <w:r w:rsidR="006D1451" w:rsidRPr="001A4107">
        <w:t>s</w:t>
      </w:r>
      <w:r w:rsidR="006D1451">
        <w:t xml:space="preserve"> </w:t>
      </w:r>
      <w:r w:rsidRPr="001A4107">
        <w:t>fo</w:t>
      </w:r>
      <w:r w:rsidR="006D1451" w:rsidRPr="001A4107">
        <w:t>r</w:t>
      </w:r>
      <w:r w:rsidR="006D1451">
        <w:t xml:space="preserve"> </w:t>
      </w:r>
      <w:r w:rsidRPr="001A4107">
        <w:t>generatin</w:t>
      </w:r>
      <w:r w:rsidR="006D1451" w:rsidRPr="001A4107">
        <w:t>g</w:t>
      </w:r>
      <w:r w:rsidR="006D1451">
        <w:t xml:space="preserve"> </w:t>
      </w:r>
      <w:r w:rsidRPr="001A4107">
        <w:t>th</w:t>
      </w:r>
      <w:r w:rsidR="006D1451" w:rsidRPr="001A4107">
        <w:t>e</w:t>
      </w:r>
      <w:r w:rsidR="006D1451">
        <w:t xml:space="preserve"> </w:t>
      </w:r>
      <w:r w:rsidRPr="001A4107">
        <w:t>require</w:t>
      </w:r>
      <w:r w:rsidR="006D1451" w:rsidRPr="001A4107">
        <w:t>d</w:t>
      </w:r>
      <w:r w:rsidR="006D1451">
        <w:t xml:space="preserve"> </w:t>
      </w:r>
      <w:r w:rsidRPr="001A4107">
        <w:t>repor</w:t>
      </w:r>
      <w:r w:rsidR="006D1451" w:rsidRPr="001A4107">
        <w:t>t</w:t>
      </w:r>
      <w:r w:rsidR="006D1451">
        <w:t xml:space="preserve"> </w:t>
      </w:r>
      <w:r w:rsidRPr="001A4107">
        <w:t>an</w:t>
      </w:r>
      <w:r w:rsidR="006D1451" w:rsidRPr="001A4107">
        <w:t>d</w:t>
      </w:r>
      <w:r w:rsidR="006D1451">
        <w:t xml:space="preserve"> </w:t>
      </w:r>
      <w:r w:rsidRPr="001A4107">
        <w:t>identifyin</w:t>
      </w:r>
      <w:r w:rsidR="006D1451" w:rsidRPr="001A4107">
        <w:t>g</w:t>
      </w:r>
      <w:r w:rsidR="006D1451">
        <w:t xml:space="preserve"> </w:t>
      </w:r>
      <w:r w:rsidRPr="001A4107">
        <w:t>th</w:t>
      </w:r>
      <w:r w:rsidR="006D1451" w:rsidRPr="001A4107">
        <w:t>e</w:t>
      </w:r>
      <w:r w:rsidR="006D1451">
        <w:t xml:space="preserve"> </w:t>
      </w:r>
      <w:r w:rsidRPr="001A4107">
        <w:t>SA</w:t>
      </w:r>
      <w:r w:rsidR="006D1451" w:rsidRPr="001A4107">
        <w:t>3</w:t>
      </w:r>
      <w:r w:rsidR="006D1451">
        <w:t xml:space="preserve"> </w:t>
      </w:r>
      <w:r w:rsidRPr="001A4107">
        <w:t>area</w:t>
      </w:r>
      <w:r w:rsidR="006D1451" w:rsidRPr="001A4107">
        <w:t>s</w:t>
      </w:r>
      <w:r w:rsidR="006D1451">
        <w:t xml:space="preserve"> </w:t>
      </w:r>
      <w:r w:rsidRPr="001A4107">
        <w:t>ca</w:t>
      </w:r>
      <w:r w:rsidR="006D1451" w:rsidRPr="001A4107">
        <w:t>n</w:t>
      </w:r>
      <w:r w:rsidR="006D1451">
        <w:t xml:space="preserve"> </w:t>
      </w:r>
      <w:r w:rsidRPr="001A4107">
        <w:t>impac</w:t>
      </w:r>
      <w:r w:rsidR="006D1451" w:rsidRPr="001A4107">
        <w:t>t</w:t>
      </w:r>
      <w:r w:rsidR="006D1451">
        <w:t xml:space="preserve"> </w:t>
      </w:r>
      <w:r>
        <w:t>states’ an</w:t>
      </w:r>
      <w:r w:rsidR="006D1451">
        <w:t xml:space="preserve">d </w:t>
      </w:r>
      <w:r>
        <w:t>territories</w:t>
      </w:r>
      <w:r w:rsidRPr="001A4107">
        <w:t>’ abilit</w:t>
      </w:r>
      <w:r w:rsidR="006D1451" w:rsidRPr="001A4107">
        <w:t>y</w:t>
      </w:r>
      <w:r w:rsidR="006D1451">
        <w:t xml:space="preserve"> </w:t>
      </w:r>
      <w:r w:rsidRPr="001A4107">
        <w:t>t</w:t>
      </w:r>
      <w:r w:rsidR="006D1451" w:rsidRPr="001A4107">
        <w:t>o</w:t>
      </w:r>
      <w:r w:rsidR="006D1451">
        <w:t xml:space="preserve"> </w:t>
      </w:r>
      <w:r w:rsidRPr="001A4107">
        <w:t>implemen</w:t>
      </w:r>
      <w:r w:rsidR="006D1451" w:rsidRPr="001A4107">
        <w:t>t</w:t>
      </w:r>
      <w:r w:rsidR="006D1451">
        <w:t xml:space="preserve"> </w:t>
      </w:r>
      <w:r>
        <w:t>timely</w:t>
      </w:r>
      <w:r w:rsidR="006D1451">
        <w:t xml:space="preserve">, </w:t>
      </w:r>
      <w:r w:rsidRPr="001A4107">
        <w:t>relevan</w:t>
      </w:r>
      <w:r w:rsidR="006D1451" w:rsidRPr="001A4107">
        <w:t>t</w:t>
      </w:r>
      <w:r w:rsidR="006D1451">
        <w:t xml:space="preserve"> </w:t>
      </w:r>
      <w:r w:rsidRPr="001A4107">
        <w:t>immunisatio</w:t>
      </w:r>
      <w:r w:rsidR="006D1451" w:rsidRPr="001A4107">
        <w:t>n</w:t>
      </w:r>
      <w:r w:rsidR="006D1451">
        <w:t xml:space="preserve"> </w:t>
      </w:r>
      <w:r w:rsidRPr="001A4107">
        <w:t>activitie</w:t>
      </w:r>
      <w:r w:rsidR="006D1451" w:rsidRPr="001A4107">
        <w:t>s</w:t>
      </w:r>
      <w:r w:rsidR="006D1451">
        <w:t xml:space="preserve"> </w:t>
      </w:r>
      <w:r w:rsidRPr="001A4107">
        <w:t>t</w:t>
      </w:r>
      <w:r w:rsidR="006D1451" w:rsidRPr="001A4107">
        <w:t>o</w:t>
      </w:r>
      <w:r w:rsidR="006D1451">
        <w:t xml:space="preserve"> </w:t>
      </w:r>
      <w:r w:rsidRPr="001A4107">
        <w:t>mee</w:t>
      </w:r>
      <w:r w:rsidR="006D1451" w:rsidRPr="001A4107">
        <w:t>t</w:t>
      </w:r>
      <w:r w:rsidR="006D1451">
        <w:t xml:space="preserve"> </w:t>
      </w:r>
      <w:r w:rsidRPr="001A4107">
        <w:t>th</w:t>
      </w:r>
      <w:r w:rsidR="006D1451" w:rsidRPr="001A4107">
        <w:t>e</w:t>
      </w:r>
      <w:r w:rsidR="006D1451">
        <w:t xml:space="preserve"> </w:t>
      </w:r>
      <w:r w:rsidRPr="001A4107">
        <w:t>performanc</w:t>
      </w:r>
      <w:r w:rsidR="006D1451" w:rsidRPr="001A4107">
        <w:t>e</w:t>
      </w:r>
      <w:r w:rsidR="006D1451">
        <w:t xml:space="preserve"> </w:t>
      </w:r>
      <w:r w:rsidRPr="001A4107">
        <w:t xml:space="preserve">benchmark. </w:t>
      </w:r>
    </w:p>
    <w:p w14:paraId="0A98B26F" w14:textId="561653EE" w:rsidR="008B6AC6" w:rsidRPr="001A4107" w:rsidRDefault="008B6AC6" w:rsidP="008B6AC6">
      <w:pPr>
        <w:pStyle w:val="Heading6"/>
      </w:pPr>
      <w:r w:rsidRPr="001A4107">
        <w:t>Performanc</w:t>
      </w:r>
      <w:r w:rsidR="006D1451" w:rsidRPr="001A4107">
        <w:t>e</w:t>
      </w:r>
      <w:r w:rsidR="006D1451">
        <w:t xml:space="preserve"> </w:t>
      </w:r>
      <w:r w:rsidRPr="001A4107">
        <w:t>Benchmar</w:t>
      </w:r>
      <w:r w:rsidR="006D1451" w:rsidRPr="001A4107">
        <w:t>k</w:t>
      </w:r>
      <w:r w:rsidR="006D1451">
        <w:t xml:space="preserve"> </w:t>
      </w:r>
      <w:r w:rsidRPr="001A4107">
        <w:t>5: Decreas</w:t>
      </w:r>
      <w:r w:rsidR="006D1451" w:rsidRPr="001A4107">
        <w:t>e</w:t>
      </w:r>
      <w:r w:rsidR="006D1451">
        <w:t xml:space="preserve"> </w:t>
      </w:r>
      <w:r w:rsidRPr="001A4107">
        <w:t>th</w:t>
      </w:r>
      <w:r w:rsidR="006D1451" w:rsidRPr="001A4107">
        <w:t>e</w:t>
      </w:r>
      <w:r w:rsidR="006D1451">
        <w:t xml:space="preserve"> </w:t>
      </w:r>
      <w:r w:rsidRPr="001A4107">
        <w:t>annua</w:t>
      </w:r>
      <w:r w:rsidR="006D1451" w:rsidRPr="001A4107">
        <w:t>l</w:t>
      </w:r>
      <w:r w:rsidR="006D1451">
        <w:t xml:space="preserve"> </w:t>
      </w:r>
      <w:r w:rsidRPr="001A4107">
        <w:t>rat</w:t>
      </w:r>
      <w:r w:rsidR="006D1451" w:rsidRPr="001A4107">
        <w:t>e</w:t>
      </w:r>
      <w:r w:rsidR="006D1451">
        <w:t xml:space="preserve"> </w:t>
      </w:r>
      <w:r w:rsidRPr="001A4107">
        <w:t>o</w:t>
      </w:r>
      <w:r w:rsidR="006D1451" w:rsidRPr="001A4107">
        <w:t>f</w:t>
      </w:r>
      <w:r w:rsidR="006D1451">
        <w:t xml:space="preserve"> </w:t>
      </w:r>
      <w:r w:rsidRPr="001A4107">
        <w:t>wastag</w:t>
      </w:r>
      <w:r w:rsidR="006D1451" w:rsidRPr="001A4107">
        <w:t>e</w:t>
      </w:r>
      <w:r w:rsidR="006D1451">
        <w:t xml:space="preserve"> </w:t>
      </w:r>
      <w:r w:rsidRPr="001A4107">
        <w:t>an</w:t>
      </w:r>
      <w:r w:rsidR="006D1451" w:rsidRPr="001A4107">
        <w:t>d</w:t>
      </w:r>
      <w:r w:rsidR="006D1451">
        <w:t xml:space="preserve"> </w:t>
      </w:r>
      <w:r w:rsidRPr="001A4107">
        <w:t>leakag</w:t>
      </w:r>
      <w:r w:rsidR="006D1451" w:rsidRPr="001A4107">
        <w:t>e</w:t>
      </w:r>
      <w:r w:rsidR="006D1451">
        <w:t xml:space="preserve"> </w:t>
      </w:r>
      <w:r w:rsidRPr="001A4107">
        <w:t>fo</w:t>
      </w:r>
      <w:r w:rsidR="006D1451" w:rsidRPr="001A4107">
        <w:t>r</w:t>
      </w:r>
      <w:r w:rsidR="006D1451">
        <w:t xml:space="preserve"> </w:t>
      </w:r>
      <w:r w:rsidRPr="001A4107">
        <w:t>vaccine</w:t>
      </w:r>
      <w:r w:rsidR="006D1451" w:rsidRPr="001A4107">
        <w:t>s</w:t>
      </w:r>
      <w:r w:rsidR="006D1451">
        <w:t xml:space="preserve"> </w:t>
      </w:r>
      <w:r w:rsidRPr="001A4107">
        <w:t>liste</w:t>
      </w:r>
      <w:r w:rsidR="006D1451" w:rsidRPr="001A4107">
        <w:t>d</w:t>
      </w:r>
      <w:r w:rsidR="006D1451">
        <w:t xml:space="preserve"> </w:t>
      </w:r>
      <w:r w:rsidRPr="001A4107">
        <w:t>unde</w:t>
      </w:r>
      <w:r w:rsidR="006D1451" w:rsidRPr="001A4107">
        <w:t>r</w:t>
      </w:r>
      <w:r w:rsidR="006D1451">
        <w:t xml:space="preserve"> </w:t>
      </w:r>
      <w:r w:rsidRPr="001A4107">
        <w:t>th</w:t>
      </w:r>
      <w:r w:rsidR="006D1451" w:rsidRPr="001A4107">
        <w:t>e</w:t>
      </w:r>
      <w:r w:rsidR="006D1451">
        <w:t xml:space="preserve"> </w:t>
      </w:r>
      <w:r w:rsidRPr="001A4107">
        <w:t>NIP</w:t>
      </w:r>
    </w:p>
    <w:p w14:paraId="7CD68708" w14:textId="670E90CB" w:rsidR="00241C12" w:rsidRDefault="00241C12" w:rsidP="00241C12">
      <w:pPr>
        <w:pStyle w:val="BodyText"/>
      </w:pPr>
      <w:r w:rsidRPr="001A4107">
        <w:t>Th</w:t>
      </w:r>
      <w:r w:rsidR="006D1451" w:rsidRPr="001A4107">
        <w:t>e</w:t>
      </w:r>
      <w:r w:rsidR="006D1451">
        <w:t xml:space="preserve"> </w:t>
      </w:r>
      <w:r w:rsidRPr="001A4107">
        <w:t>formul</w:t>
      </w:r>
      <w:r w:rsidR="006D1451" w:rsidRPr="001A4107">
        <w:t>a</w:t>
      </w:r>
      <w:r w:rsidR="006D1451">
        <w:t xml:space="preserve"> </w:t>
      </w:r>
      <w:r w:rsidRPr="001A4107">
        <w:t>fo</w:t>
      </w:r>
      <w:r w:rsidR="006D1451" w:rsidRPr="001A4107">
        <w:t>r</w:t>
      </w:r>
      <w:r w:rsidR="006D1451">
        <w:t xml:space="preserve"> </w:t>
      </w:r>
      <w:r w:rsidRPr="001A4107">
        <w:t>measurin</w:t>
      </w:r>
      <w:r w:rsidR="006D1451" w:rsidRPr="001A4107">
        <w:t>g</w:t>
      </w:r>
      <w:r w:rsidR="006D1451">
        <w:t xml:space="preserve"> </w:t>
      </w:r>
      <w:r w:rsidRPr="001A4107">
        <w:t>performanc</w:t>
      </w:r>
      <w:r w:rsidR="006D1451" w:rsidRPr="001A4107">
        <w:t>e</w:t>
      </w:r>
      <w:r w:rsidR="006D1451">
        <w:t xml:space="preserve"> </w:t>
      </w:r>
      <w:r w:rsidRPr="001A4107">
        <w:t>agains</w:t>
      </w:r>
      <w:r w:rsidR="006D1451" w:rsidRPr="001A4107">
        <w:t>t</w:t>
      </w:r>
      <w:r w:rsidR="006D1451">
        <w:t xml:space="preserve"> </w:t>
      </w:r>
      <w:r w:rsidRPr="001A4107">
        <w:t>thi</w:t>
      </w:r>
      <w:r w:rsidR="006D1451" w:rsidRPr="001A4107">
        <w:t>s</w:t>
      </w:r>
      <w:r w:rsidR="006D1451">
        <w:t xml:space="preserve"> </w:t>
      </w:r>
      <w:r w:rsidR="003B3BD8">
        <w:t>b</w:t>
      </w:r>
      <w:r w:rsidRPr="001A4107">
        <w:t>enchmar</w:t>
      </w:r>
      <w:r w:rsidR="006D1451" w:rsidRPr="001A4107">
        <w:t>k</w:t>
      </w:r>
      <w:r w:rsidR="006D1451">
        <w:t xml:space="preserve"> </w:t>
      </w:r>
      <w:r w:rsidRPr="001A4107">
        <w:t>is:</w:t>
      </w:r>
    </w:p>
    <w:p w14:paraId="34D5A792" w14:textId="2A62D410" w:rsidR="00F639C5" w:rsidRPr="00D214DC" w:rsidRDefault="00D214DC" w:rsidP="00D214DC">
      <w:pPr>
        <w:pStyle w:val="BodyText"/>
        <w:jc w:val="center"/>
        <w:rPr>
          <w:sz w:val="28"/>
          <w:szCs w:val="28"/>
        </w:rPr>
      </w:pPr>
      <w:r w:rsidRPr="00D214DC">
        <w:rPr>
          <w:u w:val="single"/>
        </w:rPr>
        <w:t>Number of National Immunisation Program vaccines lost to wastage and leakage</w:t>
      </w:r>
      <w:r>
        <w:t xml:space="preserve">   </w:t>
      </w:r>
      <w:r w:rsidRPr="00D214DC">
        <w:rPr>
          <w:sz w:val="28"/>
          <w:szCs w:val="28"/>
        </w:rPr>
        <w:t>x 100</w:t>
      </w:r>
      <w:r>
        <w:rPr>
          <w:sz w:val="28"/>
          <w:szCs w:val="28"/>
        </w:rPr>
        <w:br/>
      </w:r>
      <w:r w:rsidRPr="00D214DC">
        <w:t>Total number of vaccines distributed</w:t>
      </w:r>
    </w:p>
    <w:p w14:paraId="27B32345" w14:textId="41219E13" w:rsidR="00241C12" w:rsidRPr="001A4107" w:rsidRDefault="00241C12" w:rsidP="00241C12">
      <w:pPr>
        <w:pStyle w:val="BodyText"/>
      </w:pPr>
      <w:r w:rsidRPr="001A4107">
        <w:t>Th</w:t>
      </w:r>
      <w:r w:rsidR="006D1451" w:rsidRPr="001A4107">
        <w:t>e</w:t>
      </w:r>
      <w:r w:rsidR="006D1451">
        <w:t xml:space="preserve"> </w:t>
      </w:r>
      <w:r w:rsidRPr="001A4107">
        <w:t>assesse</w:t>
      </w:r>
      <w:r w:rsidR="006D1451" w:rsidRPr="001A4107">
        <w:t>d</w:t>
      </w:r>
      <w:r w:rsidR="006D1451">
        <w:t xml:space="preserve"> </w:t>
      </w:r>
      <w:r w:rsidR="00D12C01">
        <w:t>wastag</w:t>
      </w:r>
      <w:r w:rsidR="006D1451">
        <w:t xml:space="preserve">e </w:t>
      </w:r>
      <w:r w:rsidR="00D12C01">
        <w:t>an</w:t>
      </w:r>
      <w:r w:rsidR="006D1451">
        <w:t xml:space="preserve">d </w:t>
      </w:r>
      <w:r w:rsidR="00D12C01">
        <w:t>leakag</w:t>
      </w:r>
      <w:r w:rsidR="006D1451">
        <w:t xml:space="preserve">e </w:t>
      </w:r>
      <w:r w:rsidRPr="001A4107">
        <w:t>rat</w:t>
      </w:r>
      <w:r w:rsidR="006D1451" w:rsidRPr="001A4107">
        <w:t>e</w:t>
      </w:r>
      <w:r w:rsidR="006D1451">
        <w:t xml:space="preserve"> </w:t>
      </w:r>
      <w:r w:rsidRPr="001A4107">
        <w:t>fo</w:t>
      </w:r>
      <w:r w:rsidR="006D1451" w:rsidRPr="001A4107">
        <w:t>r</w:t>
      </w:r>
      <w:r w:rsidR="006D1451">
        <w:t xml:space="preserve"> </w:t>
      </w:r>
      <w:r w:rsidR="006D1451" w:rsidRPr="001A4107">
        <w:t>a</w:t>
      </w:r>
      <w:r w:rsidR="006D1451">
        <w:t xml:space="preserve"> </w:t>
      </w:r>
      <w:r w:rsidRPr="001A4107">
        <w:t>give</w:t>
      </w:r>
      <w:r w:rsidR="006D1451" w:rsidRPr="001A4107">
        <w:t>n</w:t>
      </w:r>
      <w:r w:rsidR="006D1451">
        <w:t xml:space="preserve"> </w:t>
      </w:r>
      <w:r w:rsidRPr="001A4107">
        <w:t>yea</w:t>
      </w:r>
      <w:r w:rsidR="006D1451" w:rsidRPr="001A4107">
        <w:t>r</w:t>
      </w:r>
      <w:r w:rsidR="006D1451">
        <w:t xml:space="preserve"> </w:t>
      </w:r>
      <w:r w:rsidRPr="001A4107">
        <w:t>resultin</w:t>
      </w:r>
      <w:r w:rsidR="006D1451" w:rsidRPr="001A4107">
        <w:t>g</w:t>
      </w:r>
      <w:r w:rsidR="006D1451">
        <w:t xml:space="preserve"> </w:t>
      </w:r>
      <w:r w:rsidRPr="001A4107">
        <w:t>fro</w:t>
      </w:r>
      <w:r w:rsidR="006D1451" w:rsidRPr="001A4107">
        <w:t>m</w:t>
      </w:r>
      <w:r w:rsidR="006D1451">
        <w:t xml:space="preserve"> </w:t>
      </w:r>
      <w:r w:rsidRPr="001A4107">
        <w:t>thi</w:t>
      </w:r>
      <w:r w:rsidR="006D1451" w:rsidRPr="001A4107">
        <w:t>s</w:t>
      </w:r>
      <w:r w:rsidR="006D1451">
        <w:t xml:space="preserve"> </w:t>
      </w:r>
      <w:r w:rsidRPr="001A4107">
        <w:t>formul</w:t>
      </w:r>
      <w:r w:rsidR="006D1451" w:rsidRPr="001A4107">
        <w:t>a</w:t>
      </w:r>
      <w:r w:rsidR="006D1451">
        <w:t xml:space="preserve"> </w:t>
      </w:r>
      <w:r w:rsidRPr="001A4107">
        <w:t>i</w:t>
      </w:r>
      <w:r w:rsidR="006D1451" w:rsidRPr="001A4107">
        <w:t>s</w:t>
      </w:r>
      <w:r w:rsidR="006D1451">
        <w:t xml:space="preserve"> </w:t>
      </w:r>
      <w:r w:rsidRPr="001A4107">
        <w:t>compare</w:t>
      </w:r>
      <w:r w:rsidR="006D1451" w:rsidRPr="001A4107">
        <w:t>d</w:t>
      </w:r>
      <w:r w:rsidR="006D1451">
        <w:t xml:space="preserve"> </w:t>
      </w:r>
      <w:r w:rsidRPr="001A4107">
        <w:t>t</w:t>
      </w:r>
      <w:r w:rsidR="006D1451" w:rsidRPr="001A4107">
        <w:t>o</w:t>
      </w:r>
      <w:r w:rsidR="006D1451">
        <w:t xml:space="preserve"> </w:t>
      </w:r>
      <w:r w:rsidRPr="001A4107">
        <w:t>th</w:t>
      </w:r>
      <w:r w:rsidR="006D1451" w:rsidRPr="001A4107">
        <w:t>e</w:t>
      </w:r>
      <w:r w:rsidR="006D1451">
        <w:t xml:space="preserve"> </w:t>
      </w:r>
      <w:r w:rsidRPr="001A4107">
        <w:t>baseline</w:t>
      </w:r>
      <w:r w:rsidR="001A4107" w:rsidRPr="001A4107">
        <w:t>:</w:t>
      </w:r>
      <w:r w:rsidRPr="001A4107">
        <w:t xml:space="preserve"> th</w:t>
      </w:r>
      <w:r w:rsidR="006D1451" w:rsidRPr="001A4107">
        <w:t>e</w:t>
      </w:r>
      <w:r w:rsidR="006D1451">
        <w:t xml:space="preserve"> </w:t>
      </w:r>
      <w:r w:rsidRPr="001A4107">
        <w:t>previou</w:t>
      </w:r>
      <w:r w:rsidR="006D1451" w:rsidRPr="001A4107">
        <w:t>s</w:t>
      </w:r>
      <w:r w:rsidR="006D1451">
        <w:t xml:space="preserve"> </w:t>
      </w:r>
      <w:r w:rsidRPr="001A4107">
        <w:t>year’</w:t>
      </w:r>
      <w:r w:rsidR="006D1451" w:rsidRPr="001A4107">
        <w:t>s</w:t>
      </w:r>
      <w:r w:rsidR="006D1451">
        <w:t xml:space="preserve"> </w:t>
      </w:r>
      <w:r w:rsidRPr="001A4107">
        <w:t>wastag</w:t>
      </w:r>
      <w:r w:rsidR="006D1451" w:rsidRPr="001A4107">
        <w:t>e</w:t>
      </w:r>
      <w:r w:rsidR="006D1451">
        <w:t xml:space="preserve"> </w:t>
      </w:r>
      <w:r w:rsidRPr="001A4107">
        <w:t>an</w:t>
      </w:r>
      <w:r w:rsidR="006D1451" w:rsidRPr="001A4107">
        <w:t>d</w:t>
      </w:r>
      <w:r w:rsidR="006D1451">
        <w:t xml:space="preserve"> </w:t>
      </w:r>
      <w:r w:rsidRPr="001A4107">
        <w:t>leakag</w:t>
      </w:r>
      <w:r w:rsidR="006D1451" w:rsidRPr="001A4107">
        <w:t>e</w:t>
      </w:r>
      <w:r w:rsidR="006D1451">
        <w:t xml:space="preserve"> </w:t>
      </w:r>
      <w:r w:rsidRPr="001A4107">
        <w:t>rat</w:t>
      </w:r>
      <w:r w:rsidR="006D1451" w:rsidRPr="001A4107">
        <w:t>e</w:t>
      </w:r>
      <w:r w:rsidR="006D1451">
        <w:t xml:space="preserve"> </w:t>
      </w:r>
      <w:r w:rsidRPr="001A4107">
        <w:t>fo</w:t>
      </w:r>
      <w:r w:rsidR="006D1451" w:rsidRPr="001A4107">
        <w:t>r</w:t>
      </w:r>
      <w:r w:rsidR="006D1451">
        <w:t xml:space="preserve"> </w:t>
      </w:r>
      <w:r w:rsidRPr="001A4107">
        <w:t>tha</w:t>
      </w:r>
      <w:r w:rsidR="006D1451" w:rsidRPr="001A4107">
        <w:t>t</w:t>
      </w:r>
      <w:r w:rsidR="006D1451">
        <w:t xml:space="preserve"> </w:t>
      </w:r>
      <w:r w:rsidRPr="001A4107">
        <w:t xml:space="preserve">jurisdiction. </w:t>
      </w:r>
    </w:p>
    <w:p w14:paraId="69814025" w14:textId="7FAE7A26" w:rsidR="008B6AC6" w:rsidRPr="001A4107" w:rsidRDefault="00241C12" w:rsidP="008B6AC6">
      <w:pPr>
        <w:pStyle w:val="BodyText"/>
      </w:pPr>
      <w:r w:rsidRPr="001A4107">
        <w:t>T</w:t>
      </w:r>
      <w:r w:rsidR="008B6AC6" w:rsidRPr="001A4107">
        <w:t>h</w:t>
      </w:r>
      <w:r w:rsidR="006D1451" w:rsidRPr="001A4107">
        <w:t>e</w:t>
      </w:r>
      <w:r w:rsidR="006D1451">
        <w:t xml:space="preserve"> </w:t>
      </w:r>
      <w:r w:rsidR="008B6AC6" w:rsidRPr="001A4107">
        <w:t>numerato</w:t>
      </w:r>
      <w:r w:rsidR="006D1451" w:rsidRPr="001A4107">
        <w:t>r</w:t>
      </w:r>
      <w:r w:rsidR="006D1451">
        <w:t xml:space="preserve"> </w:t>
      </w:r>
      <w:r w:rsidR="008B6AC6" w:rsidRPr="001A4107">
        <w:t>o</w:t>
      </w:r>
      <w:r w:rsidR="006D1451" w:rsidRPr="001A4107">
        <w:t>f</w:t>
      </w:r>
      <w:r w:rsidR="006D1451">
        <w:t xml:space="preserve"> </w:t>
      </w:r>
      <w:r w:rsidR="008B6AC6" w:rsidRPr="001A4107">
        <w:t>th</w:t>
      </w:r>
      <w:r w:rsidR="006D1451" w:rsidRPr="001A4107">
        <w:t>e</w:t>
      </w:r>
      <w:r w:rsidR="006D1451">
        <w:t xml:space="preserve"> </w:t>
      </w:r>
      <w:r w:rsidR="008B6AC6" w:rsidRPr="001A4107">
        <w:t>formul</w:t>
      </w:r>
      <w:r w:rsidR="006D1451" w:rsidRPr="001A4107">
        <w:t>a</w:t>
      </w:r>
      <w:r w:rsidR="006D1451">
        <w:t xml:space="preserve"> </w:t>
      </w:r>
      <w:r w:rsidR="008B6AC6" w:rsidRPr="001A4107">
        <w:t>fo</w:t>
      </w:r>
      <w:r w:rsidR="006D1451" w:rsidRPr="001A4107">
        <w:t>r</w:t>
      </w:r>
      <w:r w:rsidR="006D1451">
        <w:t xml:space="preserve"> </w:t>
      </w:r>
      <w:r w:rsidR="008B6AC6" w:rsidRPr="001A4107">
        <w:t>measurin</w:t>
      </w:r>
      <w:r w:rsidR="006D1451" w:rsidRPr="001A4107">
        <w:t>g</w:t>
      </w:r>
      <w:r w:rsidR="006D1451">
        <w:t xml:space="preserve"> </w:t>
      </w:r>
      <w:r w:rsidR="008B6AC6" w:rsidRPr="001A4107">
        <w:t>wastag</w:t>
      </w:r>
      <w:r w:rsidR="006D1451" w:rsidRPr="001A4107">
        <w:t>e</w:t>
      </w:r>
      <w:r w:rsidR="006D1451">
        <w:t xml:space="preserve"> </w:t>
      </w:r>
      <w:r w:rsidR="008B6AC6" w:rsidRPr="001A4107">
        <w:t>an</w:t>
      </w:r>
      <w:r w:rsidR="006D1451" w:rsidRPr="001A4107">
        <w:t>d</w:t>
      </w:r>
      <w:r w:rsidR="006D1451">
        <w:t xml:space="preserve"> </w:t>
      </w:r>
      <w:r w:rsidR="008B6AC6" w:rsidRPr="001A4107">
        <w:t>leakag</w:t>
      </w:r>
      <w:r w:rsidR="006D1451" w:rsidRPr="001A4107">
        <w:t>e</w:t>
      </w:r>
      <w:r w:rsidR="006D1451">
        <w:t xml:space="preserve"> </w:t>
      </w:r>
      <w:r w:rsidR="008B6AC6" w:rsidRPr="001A4107">
        <w:t>i</w:t>
      </w:r>
      <w:r w:rsidR="006D1451" w:rsidRPr="001A4107">
        <w:t>s</w:t>
      </w:r>
      <w:r w:rsidR="006D1451">
        <w:t xml:space="preserve"> </w:t>
      </w:r>
      <w:r w:rsidR="008B6AC6" w:rsidRPr="001A4107">
        <w:t>th</w:t>
      </w:r>
      <w:r w:rsidR="006D1451" w:rsidRPr="001A4107">
        <w:t>e</w:t>
      </w:r>
      <w:r w:rsidR="006D1451">
        <w:t xml:space="preserve"> </w:t>
      </w:r>
      <w:r w:rsidR="008B6AC6" w:rsidRPr="001A4107">
        <w:t>‘numbe</w:t>
      </w:r>
      <w:r w:rsidR="006D1451" w:rsidRPr="001A4107">
        <w:t>r</w:t>
      </w:r>
      <w:r w:rsidR="006D1451">
        <w:t xml:space="preserve"> </w:t>
      </w:r>
      <w:r w:rsidR="008B6AC6" w:rsidRPr="001A4107">
        <w:t>o</w:t>
      </w:r>
      <w:r w:rsidR="006D1451" w:rsidRPr="001A4107">
        <w:t>f</w:t>
      </w:r>
      <w:r w:rsidR="006D1451">
        <w:t xml:space="preserve"> </w:t>
      </w:r>
      <w:r w:rsidR="008B6AC6" w:rsidRPr="001A4107">
        <w:t>Nationa</w:t>
      </w:r>
      <w:r w:rsidR="006D1451" w:rsidRPr="001A4107">
        <w:t>l</w:t>
      </w:r>
      <w:r w:rsidR="006D1451">
        <w:t xml:space="preserve"> </w:t>
      </w:r>
      <w:r w:rsidR="008B6AC6" w:rsidRPr="001A4107">
        <w:t>Immunisatio</w:t>
      </w:r>
      <w:r w:rsidR="006D1451" w:rsidRPr="001A4107">
        <w:t>n</w:t>
      </w:r>
      <w:r w:rsidR="006D1451">
        <w:t xml:space="preserve"> </w:t>
      </w:r>
      <w:r w:rsidR="008B6AC6" w:rsidRPr="001A4107">
        <w:t>Progra</w:t>
      </w:r>
      <w:r w:rsidR="006D1451" w:rsidRPr="001A4107">
        <w:t>m</w:t>
      </w:r>
      <w:r w:rsidR="006D1451">
        <w:t xml:space="preserve"> </w:t>
      </w:r>
      <w:r w:rsidR="008B6AC6" w:rsidRPr="001A4107">
        <w:t>vaccine</w:t>
      </w:r>
      <w:r w:rsidR="006D1451" w:rsidRPr="001A4107">
        <w:t>s</w:t>
      </w:r>
      <w:r w:rsidR="006D1451">
        <w:t xml:space="preserve"> </w:t>
      </w:r>
      <w:r w:rsidR="008B6AC6" w:rsidRPr="001A4107">
        <w:t>los</w:t>
      </w:r>
      <w:r w:rsidR="006D1451" w:rsidRPr="001A4107">
        <w:t>t</w:t>
      </w:r>
      <w:r w:rsidR="006D1451">
        <w:t xml:space="preserve"> </w:t>
      </w:r>
      <w:r w:rsidR="008B6AC6" w:rsidRPr="001A4107">
        <w:t>t</w:t>
      </w:r>
      <w:r w:rsidR="006D1451" w:rsidRPr="001A4107">
        <w:t>o</w:t>
      </w:r>
      <w:r w:rsidR="006D1451">
        <w:t xml:space="preserve"> </w:t>
      </w:r>
      <w:r w:rsidR="008B6AC6" w:rsidRPr="001A4107">
        <w:t>wastag</w:t>
      </w:r>
      <w:r w:rsidR="006D1451" w:rsidRPr="001A4107">
        <w:t>e</w:t>
      </w:r>
      <w:r w:rsidR="006D1451">
        <w:t xml:space="preserve"> </w:t>
      </w:r>
      <w:r w:rsidR="008B6AC6" w:rsidRPr="001A4107">
        <w:t>an</w:t>
      </w:r>
      <w:r w:rsidR="006D1451" w:rsidRPr="001A4107">
        <w:t>d</w:t>
      </w:r>
      <w:r w:rsidR="006D1451">
        <w:t xml:space="preserve"> </w:t>
      </w:r>
      <w:r w:rsidR="008B6AC6" w:rsidRPr="001A4107">
        <w:t xml:space="preserve">leakage’. </w:t>
      </w:r>
      <w:r w:rsidRPr="001A4107">
        <w:t>However</w:t>
      </w:r>
      <w:r w:rsidR="006D1451" w:rsidRPr="001A4107">
        <w:t>,</w:t>
      </w:r>
      <w:r w:rsidR="006D1451">
        <w:t xml:space="preserve"> </w:t>
      </w:r>
      <w:r w:rsidRPr="001A4107">
        <w:t>t</w:t>
      </w:r>
      <w:r w:rsidR="008B6AC6" w:rsidRPr="001A4107">
        <w:t>h</w:t>
      </w:r>
      <w:r w:rsidR="006D1451" w:rsidRPr="001A4107">
        <w:t>e</w:t>
      </w:r>
      <w:r w:rsidR="006D1451">
        <w:t xml:space="preserve"> </w:t>
      </w:r>
      <w:r w:rsidR="008B6AC6" w:rsidRPr="001A4107">
        <w:t>specifi</w:t>
      </w:r>
      <w:r w:rsidR="006D1451" w:rsidRPr="001A4107">
        <w:t>c</w:t>
      </w:r>
      <w:r w:rsidR="006D1451">
        <w:t xml:space="preserve"> </w:t>
      </w:r>
      <w:r w:rsidR="008B6AC6" w:rsidRPr="001A4107">
        <w:t>metho</w:t>
      </w:r>
      <w:r w:rsidR="006D1451" w:rsidRPr="001A4107">
        <w:t>d</w:t>
      </w:r>
      <w:r w:rsidR="006D1451">
        <w:t xml:space="preserve"> </w:t>
      </w:r>
      <w:r w:rsidR="008B6AC6" w:rsidRPr="001A4107">
        <w:t>fo</w:t>
      </w:r>
      <w:r w:rsidR="006D1451" w:rsidRPr="001A4107">
        <w:t>r</w:t>
      </w:r>
      <w:r w:rsidR="006D1451">
        <w:t xml:space="preserve"> </w:t>
      </w:r>
      <w:r w:rsidR="008B6AC6" w:rsidRPr="001A4107">
        <w:t>calculatin</w:t>
      </w:r>
      <w:r w:rsidR="006D1451" w:rsidRPr="001A4107">
        <w:t>g</w:t>
      </w:r>
      <w:r w:rsidR="006D1451">
        <w:t xml:space="preserve"> </w:t>
      </w:r>
      <w:r w:rsidR="008B6AC6" w:rsidRPr="001A4107">
        <w:t>th</w:t>
      </w:r>
      <w:r w:rsidR="006D1451" w:rsidRPr="001A4107">
        <w:t>e</w:t>
      </w:r>
      <w:r w:rsidR="006D1451">
        <w:t xml:space="preserve"> </w:t>
      </w:r>
      <w:r w:rsidR="008B6AC6" w:rsidRPr="001A4107">
        <w:t>numerato</w:t>
      </w:r>
      <w:r w:rsidR="006D1451" w:rsidRPr="001A4107">
        <w:t>r</w:t>
      </w:r>
      <w:r w:rsidR="006D1451">
        <w:t xml:space="preserve"> </w:t>
      </w:r>
      <w:r w:rsidR="008B6AC6" w:rsidRPr="001A4107">
        <w:t>i</w:t>
      </w:r>
      <w:r w:rsidR="006D1451" w:rsidRPr="001A4107">
        <w:t>s</w:t>
      </w:r>
      <w:r w:rsidR="006D1451">
        <w:t xml:space="preserve"> </w:t>
      </w:r>
      <w:r w:rsidR="008B6AC6" w:rsidRPr="001A4107">
        <w:t>no</w:t>
      </w:r>
      <w:r w:rsidR="006D1451" w:rsidRPr="001A4107">
        <w:t>t</w:t>
      </w:r>
      <w:r w:rsidR="006D1451">
        <w:t xml:space="preserve"> </w:t>
      </w:r>
      <w:r w:rsidR="008B6AC6" w:rsidRPr="001A4107">
        <w:t>define</w:t>
      </w:r>
      <w:r w:rsidR="006D1451" w:rsidRPr="001A4107">
        <w:t>d</w:t>
      </w:r>
      <w:r w:rsidR="006D1451">
        <w:t xml:space="preserve"> </w:t>
      </w:r>
      <w:r w:rsidR="008B6AC6" w:rsidRPr="001A4107">
        <w:t>unde</w:t>
      </w:r>
      <w:r w:rsidR="006D1451" w:rsidRPr="001A4107">
        <w:t>r</w:t>
      </w:r>
      <w:r w:rsidR="006D1451">
        <w:t xml:space="preserve"> </w:t>
      </w:r>
      <w:r w:rsidR="008B6AC6" w:rsidRPr="001A4107">
        <w:t>Schedule C. Th</w:t>
      </w:r>
      <w:r w:rsidR="006D1451" w:rsidRPr="001A4107">
        <w:t>e</w:t>
      </w:r>
      <w:r w:rsidR="006D1451">
        <w:t xml:space="preserve"> </w:t>
      </w:r>
      <w:r w:rsidR="008B6AC6" w:rsidRPr="001A4107">
        <w:t>Departmen</w:t>
      </w:r>
      <w:r w:rsidR="006D1451" w:rsidRPr="001A4107">
        <w:t>t</w:t>
      </w:r>
      <w:r w:rsidR="006D1451">
        <w:t xml:space="preserve"> </w:t>
      </w:r>
      <w:r w:rsidR="008B6AC6" w:rsidRPr="001A4107">
        <w:t>conducte</w:t>
      </w:r>
      <w:r w:rsidR="006D1451" w:rsidRPr="001A4107">
        <w:t>d</w:t>
      </w:r>
      <w:r w:rsidR="006D1451">
        <w:t xml:space="preserve"> </w:t>
      </w:r>
      <w:r w:rsidR="008B6AC6" w:rsidRPr="001A4107">
        <w:t>additiona</w:t>
      </w:r>
      <w:r w:rsidR="006D1451" w:rsidRPr="001A4107">
        <w:t>l</w:t>
      </w:r>
      <w:r w:rsidR="006D1451">
        <w:t xml:space="preserve"> </w:t>
      </w:r>
      <w:r w:rsidR="008B6AC6" w:rsidRPr="001A4107">
        <w:t>wor</w:t>
      </w:r>
      <w:r w:rsidR="006D1451" w:rsidRPr="001A4107">
        <w:t>k</w:t>
      </w:r>
      <w:r w:rsidR="006D1451">
        <w:t xml:space="preserve"> </w:t>
      </w:r>
      <w:r w:rsidR="008B6AC6" w:rsidRPr="001A4107">
        <w:t>i</w:t>
      </w:r>
      <w:r w:rsidR="006D1451" w:rsidRPr="001A4107">
        <w:t>n</w:t>
      </w:r>
      <w:r w:rsidR="006D1451">
        <w:t xml:space="preserve"> </w:t>
      </w:r>
      <w:r w:rsidR="008B6AC6" w:rsidRPr="001A4107">
        <w:t>Yea</w:t>
      </w:r>
      <w:r w:rsidR="006D1451" w:rsidRPr="001A4107">
        <w:t>r</w:t>
      </w:r>
      <w:r w:rsidR="006D1451">
        <w:t xml:space="preserve"> </w:t>
      </w:r>
      <w:r w:rsidR="006D1451" w:rsidRPr="001A4107">
        <w:t>1</w:t>
      </w:r>
      <w:r w:rsidR="006D1451">
        <w:t xml:space="preserve"> </w:t>
      </w:r>
      <w:r w:rsidR="008B6AC6" w:rsidRPr="001A4107">
        <w:t>t</w:t>
      </w:r>
      <w:r w:rsidR="006D1451" w:rsidRPr="001A4107">
        <w:t>o</w:t>
      </w:r>
      <w:r w:rsidR="006D1451">
        <w:t xml:space="preserve"> </w:t>
      </w:r>
      <w:r w:rsidR="008B6AC6" w:rsidRPr="001A4107">
        <w:t>determin</w:t>
      </w:r>
      <w:r w:rsidR="006D1451" w:rsidRPr="001A4107">
        <w:t>e</w:t>
      </w:r>
      <w:r w:rsidR="006D1451">
        <w:t xml:space="preserve"> </w:t>
      </w:r>
      <w:r w:rsidR="008B6AC6" w:rsidRPr="001A4107">
        <w:t>th</w:t>
      </w:r>
      <w:r w:rsidR="006D1451" w:rsidRPr="001A4107">
        <w:t>e</w:t>
      </w:r>
      <w:r w:rsidR="006D1451">
        <w:t xml:space="preserve"> </w:t>
      </w:r>
      <w:r w:rsidR="008B6AC6" w:rsidRPr="001A4107">
        <w:t>bes</w:t>
      </w:r>
      <w:r w:rsidR="006D1451" w:rsidRPr="001A4107">
        <w:t>t</w:t>
      </w:r>
      <w:r w:rsidR="006D1451">
        <w:t xml:space="preserve"> </w:t>
      </w:r>
      <w:r w:rsidR="008B6AC6" w:rsidRPr="001A4107">
        <w:t>calculatio</w:t>
      </w:r>
      <w:r w:rsidR="006D1451" w:rsidRPr="001A4107">
        <w:t>n</w:t>
      </w:r>
      <w:r w:rsidR="006D1451">
        <w:t xml:space="preserve"> </w:t>
      </w:r>
      <w:r w:rsidR="008B6AC6" w:rsidRPr="001A4107">
        <w:t>metho</w:t>
      </w:r>
      <w:r w:rsidR="006D1451" w:rsidRPr="001A4107">
        <w:t>d</w:t>
      </w:r>
      <w:r w:rsidR="006D1451">
        <w:t xml:space="preserve"> </w:t>
      </w:r>
      <w:r w:rsidR="008B6AC6" w:rsidRPr="001A4107">
        <w:t>fo</w:t>
      </w:r>
      <w:r w:rsidR="006D1451" w:rsidRPr="001A4107">
        <w:t>r</w:t>
      </w:r>
      <w:r w:rsidR="006D1451">
        <w:t xml:space="preserve"> </w:t>
      </w:r>
      <w:r w:rsidR="008B6AC6" w:rsidRPr="001A4107">
        <w:t>th</w:t>
      </w:r>
      <w:r w:rsidR="006D1451" w:rsidRPr="001A4107">
        <w:t>e</w:t>
      </w:r>
      <w:r w:rsidR="006D1451">
        <w:t xml:space="preserve"> </w:t>
      </w:r>
      <w:r w:rsidR="008B6AC6" w:rsidRPr="001A4107">
        <w:t>numerato</w:t>
      </w:r>
      <w:r w:rsidR="006D1451" w:rsidRPr="001A4107">
        <w:t>r</w:t>
      </w:r>
      <w:r w:rsidR="006D1451">
        <w:t xml:space="preserve"> </w:t>
      </w:r>
      <w:r w:rsidR="008B6AC6" w:rsidRPr="001A4107">
        <w:t>fro</w:t>
      </w:r>
      <w:r w:rsidR="006D1451" w:rsidRPr="001A4107">
        <w:t>m</w:t>
      </w:r>
      <w:r w:rsidR="006D1451">
        <w:t xml:space="preserve"> </w:t>
      </w:r>
      <w:r w:rsidR="008B6AC6" w:rsidRPr="001A4107">
        <w:t>th</w:t>
      </w:r>
      <w:r w:rsidR="006D1451" w:rsidRPr="001A4107">
        <w:t>e</w:t>
      </w:r>
      <w:r w:rsidR="006D1451">
        <w:t xml:space="preserve"> </w:t>
      </w:r>
      <w:r w:rsidR="008B6AC6" w:rsidRPr="001A4107">
        <w:t>availabl</w:t>
      </w:r>
      <w:r w:rsidR="006D1451" w:rsidRPr="001A4107">
        <w:t>e</w:t>
      </w:r>
      <w:r w:rsidR="006D1451">
        <w:t xml:space="preserve"> </w:t>
      </w:r>
      <w:r w:rsidR="008B6AC6" w:rsidRPr="001A4107">
        <w:t>data. Fro</w:t>
      </w:r>
      <w:r w:rsidR="006D1451" w:rsidRPr="001A4107">
        <w:t>m</w:t>
      </w:r>
      <w:r w:rsidR="006D1451">
        <w:t xml:space="preserve"> </w:t>
      </w:r>
      <w:r w:rsidR="008B6AC6" w:rsidRPr="001A4107">
        <w:t>this</w:t>
      </w:r>
      <w:r w:rsidR="006D1451" w:rsidRPr="001A4107">
        <w:t>,</w:t>
      </w:r>
      <w:r w:rsidR="006D1451">
        <w:t xml:space="preserve"> </w:t>
      </w:r>
      <w:r w:rsidR="008B6AC6" w:rsidRPr="001A4107">
        <w:t>th</w:t>
      </w:r>
      <w:r w:rsidR="006D1451" w:rsidRPr="001A4107">
        <w:t>e</w:t>
      </w:r>
      <w:r w:rsidR="006D1451">
        <w:t xml:space="preserve"> </w:t>
      </w:r>
      <w:r w:rsidR="008B6AC6" w:rsidRPr="001A4107">
        <w:t>Commonwealt</w:t>
      </w:r>
      <w:r w:rsidR="006D1451" w:rsidRPr="001A4107">
        <w:t>h</w:t>
      </w:r>
      <w:r w:rsidR="006D1451">
        <w:t xml:space="preserve"> </w:t>
      </w:r>
      <w:r w:rsidR="008B6AC6" w:rsidRPr="001A4107">
        <w:t>continue</w:t>
      </w:r>
      <w:r w:rsidR="006D1451" w:rsidRPr="001A4107">
        <w:t>d</w:t>
      </w:r>
      <w:r w:rsidR="006D1451">
        <w:t xml:space="preserve"> </w:t>
      </w:r>
      <w:r w:rsidR="008B6AC6" w:rsidRPr="001A4107">
        <w:t>t</w:t>
      </w:r>
      <w:r w:rsidR="006D1451" w:rsidRPr="001A4107">
        <w:t>o</w:t>
      </w:r>
      <w:r w:rsidR="006D1451">
        <w:t xml:space="preserve"> </w:t>
      </w:r>
      <w:r w:rsidR="008B6AC6" w:rsidRPr="001A4107">
        <w:t>us</w:t>
      </w:r>
      <w:r w:rsidR="006D1451" w:rsidRPr="001A4107">
        <w:t>e</w:t>
      </w:r>
      <w:r w:rsidR="006D1451">
        <w:t xml:space="preserve"> </w:t>
      </w:r>
      <w:r w:rsidR="008B6AC6" w:rsidRPr="001A4107">
        <w:t>th</w:t>
      </w:r>
      <w:r w:rsidR="006D1451" w:rsidRPr="001A4107">
        <w:t>e</w:t>
      </w:r>
      <w:r w:rsidR="006D1451">
        <w:t xml:space="preserve"> </w:t>
      </w:r>
      <w:r w:rsidR="008B6AC6" w:rsidRPr="001A4107">
        <w:t>formul</w:t>
      </w:r>
      <w:r w:rsidR="006D1451" w:rsidRPr="001A4107">
        <w:t>a</w:t>
      </w:r>
      <w:r w:rsidR="006D1451">
        <w:t xml:space="preserve"> </w:t>
      </w:r>
      <w:r w:rsidR="008B6AC6" w:rsidRPr="001A4107">
        <w:t>fro</w:t>
      </w:r>
      <w:r w:rsidR="006D1451" w:rsidRPr="001A4107">
        <w:t>m</w:t>
      </w:r>
      <w:r w:rsidR="006D1451">
        <w:t xml:space="preserve"> </w:t>
      </w:r>
      <w:r w:rsidR="008B6AC6" w:rsidRPr="001A4107">
        <w:t>th</w:t>
      </w:r>
      <w:r w:rsidR="006D1451" w:rsidRPr="001A4107">
        <w:t>e</w:t>
      </w:r>
      <w:r w:rsidR="006D1451">
        <w:t xml:space="preserve"> </w:t>
      </w:r>
      <w:r w:rsidR="008B6AC6" w:rsidRPr="001A4107">
        <w:t>firs</w:t>
      </w:r>
      <w:r w:rsidR="006D1451" w:rsidRPr="001A4107">
        <w:t>t</w:t>
      </w:r>
      <w:r w:rsidR="006D1451">
        <w:t xml:space="preserve"> </w:t>
      </w:r>
      <w:r w:rsidR="008B6AC6" w:rsidRPr="001A4107">
        <w:t>NPEV</w:t>
      </w:r>
      <w:r w:rsidR="006D1451" w:rsidRPr="001A4107">
        <w:t>,</w:t>
      </w:r>
      <w:r w:rsidR="006D1451">
        <w:t xml:space="preserve"> </w:t>
      </w:r>
      <w:r w:rsidR="008B6AC6" w:rsidRPr="001A4107">
        <w:t>thoug</w:t>
      </w:r>
      <w:r w:rsidR="006D1451" w:rsidRPr="001A4107">
        <w:t>h</w:t>
      </w:r>
      <w:r w:rsidR="006D1451">
        <w:t xml:space="preserve"> </w:t>
      </w:r>
      <w:r w:rsidR="008B6AC6" w:rsidRPr="001A4107">
        <w:t>applyin</w:t>
      </w:r>
      <w:r w:rsidR="006D1451" w:rsidRPr="001A4107">
        <w:t>g</w:t>
      </w:r>
      <w:r w:rsidR="006D1451">
        <w:t xml:space="preserve"> </w:t>
      </w:r>
      <w:r w:rsidR="008B6AC6" w:rsidRPr="001A4107">
        <w:t>i</w:t>
      </w:r>
      <w:r w:rsidR="006D1451" w:rsidRPr="001A4107">
        <w:t>t</w:t>
      </w:r>
      <w:r w:rsidR="006D1451">
        <w:t xml:space="preserve"> </w:t>
      </w:r>
      <w:r w:rsidR="008B6AC6" w:rsidRPr="001A4107">
        <w:t>t</w:t>
      </w:r>
      <w:r w:rsidR="006D1451" w:rsidRPr="001A4107">
        <w:t>o</w:t>
      </w:r>
      <w:r w:rsidR="006D1451">
        <w:t xml:space="preserve"> </w:t>
      </w:r>
      <w:r w:rsidR="002E1F29" w:rsidRPr="001A4107">
        <w:t>al</w:t>
      </w:r>
      <w:r w:rsidR="006D1451" w:rsidRPr="001A4107">
        <w:t>l</w:t>
      </w:r>
      <w:r w:rsidR="006D1451">
        <w:t xml:space="preserve"> </w:t>
      </w:r>
      <w:r w:rsidR="008B6AC6" w:rsidRPr="001A4107">
        <w:t>childhoo</w:t>
      </w:r>
      <w:r w:rsidR="006D1451" w:rsidRPr="001A4107">
        <w:t>d</w:t>
      </w:r>
      <w:r w:rsidR="006D1451">
        <w:t xml:space="preserve"> </w:t>
      </w:r>
      <w:r w:rsidR="008B6AC6" w:rsidRPr="001A4107">
        <w:t>vaccine</w:t>
      </w:r>
      <w:r w:rsidR="006D1451" w:rsidRPr="001A4107">
        <w:t>s</w:t>
      </w:r>
      <w:r w:rsidR="006D1451">
        <w:t xml:space="preserve"> </w:t>
      </w:r>
      <w:r w:rsidR="008B6AC6" w:rsidRPr="001A4107">
        <w:t>a</w:t>
      </w:r>
      <w:r w:rsidR="006D1451" w:rsidRPr="001A4107">
        <w:t>s</w:t>
      </w:r>
      <w:r w:rsidR="006D1451">
        <w:t xml:space="preserve"> </w:t>
      </w:r>
      <w:r w:rsidR="008B6AC6" w:rsidRPr="001A4107">
        <w:t>require</w:t>
      </w:r>
      <w:r w:rsidR="006D1451" w:rsidRPr="001A4107">
        <w:t>d</w:t>
      </w:r>
      <w:r w:rsidR="006D1451">
        <w:t xml:space="preserve"> </w:t>
      </w:r>
      <w:r w:rsidR="008B6AC6" w:rsidRPr="001A4107">
        <w:t>unde</w:t>
      </w:r>
      <w:r w:rsidR="006D1451" w:rsidRPr="001A4107">
        <w:t>r</w:t>
      </w:r>
      <w:r w:rsidR="006D1451">
        <w:t xml:space="preserve"> </w:t>
      </w:r>
      <w:r w:rsidR="008B6AC6" w:rsidRPr="001A4107">
        <w:t>th</w:t>
      </w:r>
      <w:r w:rsidR="006D1451" w:rsidRPr="001A4107">
        <w:t>e</w:t>
      </w:r>
      <w:r w:rsidR="006D1451">
        <w:t xml:space="preserve"> </w:t>
      </w:r>
      <w:r w:rsidR="008B6AC6" w:rsidRPr="001A4107">
        <w:t>secon</w:t>
      </w:r>
      <w:r w:rsidR="006D1451" w:rsidRPr="001A4107">
        <w:t>d</w:t>
      </w:r>
      <w:r w:rsidR="006D1451">
        <w:t xml:space="preserve"> </w:t>
      </w:r>
      <w:r w:rsidR="008B6AC6" w:rsidRPr="001A4107">
        <w:t>NPE</w:t>
      </w:r>
      <w:r w:rsidR="006D1451" w:rsidRPr="001A4107">
        <w:t>V</w:t>
      </w:r>
      <w:r w:rsidR="006D1451">
        <w:t xml:space="preserve"> </w:t>
      </w:r>
      <w:r w:rsidR="008B6AC6" w:rsidRPr="001A4107">
        <w:t>instea</w:t>
      </w:r>
      <w:r w:rsidR="006D1451" w:rsidRPr="001A4107">
        <w:t>d</w:t>
      </w:r>
      <w:r w:rsidR="006D1451">
        <w:t xml:space="preserve"> </w:t>
      </w:r>
      <w:r w:rsidR="008B6AC6" w:rsidRPr="001A4107">
        <w:t>o</w:t>
      </w:r>
      <w:r w:rsidR="006D1451" w:rsidRPr="001A4107">
        <w:t>f</w:t>
      </w:r>
      <w:r w:rsidR="006D1451">
        <w:t xml:space="preserve"> </w:t>
      </w:r>
      <w:r w:rsidR="008B6AC6" w:rsidRPr="001A4107">
        <w:t>th</w:t>
      </w:r>
      <w:r w:rsidR="006D1451" w:rsidRPr="001A4107">
        <w:t>e</w:t>
      </w:r>
      <w:r w:rsidR="006D1451">
        <w:t xml:space="preserve"> </w:t>
      </w:r>
      <w:r w:rsidR="008B6AC6" w:rsidRPr="001A4107">
        <w:t>tw</w:t>
      </w:r>
      <w:r w:rsidR="006D1451" w:rsidRPr="001A4107">
        <w:t>o</w:t>
      </w:r>
      <w:r w:rsidR="006D1451">
        <w:t xml:space="preserve"> </w:t>
      </w:r>
      <w:r w:rsidR="008B6AC6" w:rsidRPr="001A4107">
        <w:t>covere</w:t>
      </w:r>
      <w:r w:rsidR="006D1451" w:rsidRPr="001A4107">
        <w:t>d</w:t>
      </w:r>
      <w:r w:rsidR="006D1451">
        <w:t xml:space="preserve"> </w:t>
      </w:r>
      <w:r w:rsidR="008B6AC6" w:rsidRPr="001A4107">
        <w:t>unde</w:t>
      </w:r>
      <w:r w:rsidR="006D1451" w:rsidRPr="001A4107">
        <w:t>r</w:t>
      </w:r>
      <w:r w:rsidR="006D1451">
        <w:t xml:space="preserve"> </w:t>
      </w:r>
      <w:r w:rsidR="008B6AC6" w:rsidRPr="001A4107">
        <w:t>th</w:t>
      </w:r>
      <w:r w:rsidR="006D1451" w:rsidRPr="001A4107">
        <w:t>e</w:t>
      </w:r>
      <w:r w:rsidR="006D1451">
        <w:t xml:space="preserve"> </w:t>
      </w:r>
      <w:r w:rsidR="008B6AC6" w:rsidRPr="001A4107">
        <w:t>firs</w:t>
      </w:r>
      <w:r w:rsidR="006D1451" w:rsidRPr="001A4107">
        <w:t>t</w:t>
      </w:r>
      <w:r w:rsidR="006D1451">
        <w:t xml:space="preserve"> </w:t>
      </w:r>
      <w:r w:rsidR="008B6AC6" w:rsidRPr="001A4107">
        <w:t>NPEV.</w:t>
      </w:r>
      <w:r w:rsidRPr="001A4107">
        <w:t xml:space="preserve"> Th</w:t>
      </w:r>
      <w:r w:rsidR="006D1451" w:rsidRPr="001A4107">
        <w:t>e</w:t>
      </w:r>
      <w:r w:rsidR="006D1451">
        <w:t xml:space="preserve"> </w:t>
      </w:r>
      <w:r w:rsidRPr="001A4107">
        <w:t>formul</w:t>
      </w:r>
      <w:r w:rsidR="006D1451" w:rsidRPr="001A4107">
        <w:t>a</w:t>
      </w:r>
      <w:r w:rsidR="006D1451">
        <w:t xml:space="preserve"> </w:t>
      </w:r>
      <w:r w:rsidRPr="001A4107">
        <w:t>provide</w:t>
      </w:r>
      <w:r w:rsidR="006D1451" w:rsidRPr="001A4107">
        <w:t>s</w:t>
      </w:r>
      <w:r w:rsidR="006D1451">
        <w:t xml:space="preserve"> </w:t>
      </w:r>
      <w:r w:rsidRPr="001A4107">
        <w:t>a</w:t>
      </w:r>
      <w:r w:rsidR="006D1451" w:rsidRPr="001A4107">
        <w:t>n</w:t>
      </w:r>
      <w:r w:rsidR="006D1451">
        <w:t xml:space="preserve"> </w:t>
      </w:r>
      <w:r w:rsidRPr="001A4107">
        <w:t>allowanc</w:t>
      </w:r>
      <w:r w:rsidR="006D1451" w:rsidRPr="001A4107">
        <w:t>e</w:t>
      </w:r>
      <w:r w:rsidR="006D1451">
        <w:t xml:space="preserve"> </w:t>
      </w:r>
      <w:r w:rsidRPr="001A4107">
        <w:t>o</w:t>
      </w:r>
      <w:r w:rsidR="006D1451" w:rsidRPr="001A4107">
        <w:t>f</w:t>
      </w:r>
      <w:r w:rsidR="006D1451">
        <w:t xml:space="preserve"> </w:t>
      </w:r>
      <w:r w:rsidRPr="001A4107">
        <w:t>3 per cen</w:t>
      </w:r>
      <w:r w:rsidR="006D1451" w:rsidRPr="001A4107">
        <w:t>t</w:t>
      </w:r>
      <w:r w:rsidR="006D1451">
        <w:t xml:space="preserve"> </w:t>
      </w:r>
      <w:r w:rsidRPr="001A4107">
        <w:t>fo</w:t>
      </w:r>
      <w:r w:rsidR="006D1451" w:rsidRPr="001A4107">
        <w:t>r</w:t>
      </w:r>
      <w:r w:rsidR="006D1451">
        <w:t xml:space="preserve"> </w:t>
      </w:r>
      <w:r w:rsidRPr="001A4107">
        <w:t>AI</w:t>
      </w:r>
      <w:r w:rsidR="006D1451" w:rsidRPr="001A4107">
        <w:t>R</w:t>
      </w:r>
      <w:r w:rsidR="006D1451">
        <w:t xml:space="preserve"> </w:t>
      </w:r>
      <w:r w:rsidRPr="001A4107">
        <w:t>notification</w:t>
      </w:r>
      <w:r w:rsidR="006D1451" w:rsidRPr="001A4107">
        <w:t>s</w:t>
      </w:r>
      <w:r w:rsidR="006D1451">
        <w:t xml:space="preserve"> </w:t>
      </w:r>
      <w:r w:rsidRPr="001A4107">
        <w:t>t</w:t>
      </w:r>
      <w:r w:rsidR="006D1451" w:rsidRPr="001A4107">
        <w:t>o</w:t>
      </w:r>
      <w:r w:rsidR="006D1451">
        <w:t xml:space="preserve"> </w:t>
      </w:r>
      <w:r w:rsidRPr="001A4107">
        <w:t>accoun</w:t>
      </w:r>
      <w:r w:rsidR="006D1451" w:rsidRPr="001A4107">
        <w:t>t</w:t>
      </w:r>
      <w:r w:rsidR="006D1451">
        <w:t xml:space="preserve"> </w:t>
      </w:r>
      <w:r w:rsidRPr="001A4107">
        <w:t>fo</w:t>
      </w:r>
      <w:r w:rsidR="006D1451" w:rsidRPr="001A4107">
        <w:t>r</w:t>
      </w:r>
      <w:r w:rsidR="006D1451">
        <w:t xml:space="preserve"> </w:t>
      </w:r>
      <w:r w:rsidR="006D1451" w:rsidRPr="001A4107">
        <w:t>a</w:t>
      </w:r>
      <w:r w:rsidR="006D1451">
        <w:t xml:space="preserve"> </w:t>
      </w:r>
      <w:r w:rsidRPr="001A4107">
        <w:t>potentia</w:t>
      </w:r>
      <w:r w:rsidR="006D1451" w:rsidRPr="001A4107">
        <w:t>l</w:t>
      </w:r>
      <w:r w:rsidR="006D1451">
        <w:t xml:space="preserve"> </w:t>
      </w:r>
      <w:r w:rsidRPr="001A4107">
        <w:t>lac</w:t>
      </w:r>
      <w:r w:rsidR="006D1451" w:rsidRPr="001A4107">
        <w:t>k</w:t>
      </w:r>
      <w:r w:rsidR="006D1451">
        <w:t xml:space="preserve"> </w:t>
      </w:r>
      <w:r w:rsidRPr="001A4107">
        <w:t>o</w:t>
      </w:r>
      <w:r w:rsidR="006D1451" w:rsidRPr="001A4107">
        <w:t>f</w:t>
      </w:r>
      <w:r w:rsidR="006D1451">
        <w:t xml:space="preserve"> </w:t>
      </w:r>
      <w:r w:rsidRPr="001A4107">
        <w:t>reportin</w:t>
      </w:r>
      <w:r w:rsidR="006D1451" w:rsidRPr="001A4107">
        <w:t>g</w:t>
      </w:r>
      <w:r w:rsidR="006D1451">
        <w:t xml:space="preserve"> </w:t>
      </w:r>
      <w:r w:rsidRPr="001A4107">
        <w:t>t</w:t>
      </w:r>
      <w:r w:rsidR="006D1451" w:rsidRPr="001A4107">
        <w:t>o</w:t>
      </w:r>
      <w:r w:rsidR="006D1451">
        <w:t xml:space="preserve"> </w:t>
      </w:r>
      <w:r w:rsidRPr="001A4107">
        <w:t>th</w:t>
      </w:r>
      <w:r w:rsidR="006D1451" w:rsidRPr="001A4107">
        <w:t>e</w:t>
      </w:r>
      <w:r w:rsidR="006D1451">
        <w:t xml:space="preserve"> </w:t>
      </w:r>
      <w:r w:rsidRPr="001A4107">
        <w:t>AIR. However</w:t>
      </w:r>
      <w:r w:rsidR="006D1451" w:rsidRPr="001A4107">
        <w:t>,</w:t>
      </w:r>
      <w:r w:rsidR="006D1451">
        <w:t xml:space="preserve"> </w:t>
      </w:r>
      <w:r w:rsidRPr="001A4107">
        <w:t>thi</w:t>
      </w:r>
      <w:r w:rsidR="006D1451" w:rsidRPr="001A4107">
        <w:t>s</w:t>
      </w:r>
      <w:r w:rsidR="006D1451">
        <w:t xml:space="preserve"> </w:t>
      </w:r>
      <w:r w:rsidRPr="001A4107">
        <w:t>i</w:t>
      </w:r>
      <w:r w:rsidR="006D1451" w:rsidRPr="001A4107">
        <w:t>s</w:t>
      </w:r>
      <w:r w:rsidR="006D1451">
        <w:t xml:space="preserve"> </w:t>
      </w:r>
      <w:r w:rsidRPr="001A4107">
        <w:t>no</w:t>
      </w:r>
      <w:r w:rsidR="006D1451" w:rsidRPr="001A4107">
        <w:t>t</w:t>
      </w:r>
      <w:r w:rsidR="006D1451">
        <w:t xml:space="preserve"> </w:t>
      </w:r>
      <w:r w:rsidRPr="001A4107">
        <w:t>include</w:t>
      </w:r>
      <w:r w:rsidR="006D1451" w:rsidRPr="001A4107">
        <w:t>d</w:t>
      </w:r>
      <w:r w:rsidR="006D1451">
        <w:t xml:space="preserve"> </w:t>
      </w:r>
      <w:r w:rsidRPr="001A4107">
        <w:t>i</w:t>
      </w:r>
      <w:r w:rsidR="006D1451" w:rsidRPr="001A4107">
        <w:t>n</w:t>
      </w:r>
      <w:r w:rsidR="006D1451">
        <w:t xml:space="preserve"> </w:t>
      </w:r>
      <w:r w:rsidRPr="001A4107">
        <w:t>th</w:t>
      </w:r>
      <w:r w:rsidR="006D1451" w:rsidRPr="001A4107">
        <w:t>e</w:t>
      </w:r>
      <w:r w:rsidR="006D1451">
        <w:t xml:space="preserve"> </w:t>
      </w:r>
      <w:r w:rsidRPr="001A4107">
        <w:t>measurement</w:t>
      </w:r>
      <w:r w:rsidR="006D1451" w:rsidRPr="001A4107">
        <w:t>s</w:t>
      </w:r>
      <w:r w:rsidR="006D1451">
        <w:t xml:space="preserve"> </w:t>
      </w:r>
      <w:r w:rsidRPr="001A4107">
        <w:t>fo</w:t>
      </w:r>
      <w:r w:rsidR="006D1451" w:rsidRPr="001A4107">
        <w:t>r</w:t>
      </w:r>
      <w:r w:rsidR="006D1451">
        <w:t xml:space="preserve"> </w:t>
      </w:r>
      <w:r w:rsidRPr="001A4107">
        <w:t>th</w:t>
      </w:r>
      <w:r w:rsidR="006D1451" w:rsidRPr="001A4107">
        <w:t>e</w:t>
      </w:r>
      <w:r w:rsidR="006D1451">
        <w:t xml:space="preserve"> </w:t>
      </w:r>
      <w:r w:rsidRPr="001A4107">
        <w:t>remainin</w:t>
      </w:r>
      <w:r w:rsidR="006D1451" w:rsidRPr="001A4107">
        <w:t>g</w:t>
      </w:r>
      <w:r w:rsidR="006D1451">
        <w:t xml:space="preserve"> </w:t>
      </w:r>
      <w:r w:rsidRPr="001A4107">
        <w:t>performanc</w:t>
      </w:r>
      <w:r w:rsidR="006D1451" w:rsidRPr="001A4107">
        <w:t>e</w:t>
      </w:r>
      <w:r w:rsidR="006D1451">
        <w:t xml:space="preserve"> </w:t>
      </w:r>
      <w:r w:rsidRPr="001A4107">
        <w:t>benchmarks.</w:t>
      </w:r>
    </w:p>
    <w:p w14:paraId="1E86AD26" w14:textId="6F0EE8E5" w:rsidR="008B6AC6" w:rsidRPr="00785EBB" w:rsidRDefault="006D1451" w:rsidP="008B6AC6">
      <w:pPr>
        <w:pStyle w:val="BodyText"/>
      </w:pPr>
      <w:r w:rsidRPr="001A4107">
        <w:t>A</w:t>
      </w:r>
      <w:r>
        <w:t xml:space="preserve"> </w:t>
      </w:r>
      <w:r w:rsidR="008B6AC6" w:rsidRPr="001A4107">
        <w:t>limitatio</w:t>
      </w:r>
      <w:r w:rsidRPr="001A4107">
        <w:t>n</w:t>
      </w:r>
      <w:r>
        <w:t xml:space="preserve"> </w:t>
      </w:r>
      <w:r w:rsidR="008B6AC6" w:rsidRPr="001A4107">
        <w:t>o</w:t>
      </w:r>
      <w:r w:rsidRPr="001A4107">
        <w:t>f</w:t>
      </w:r>
      <w:r>
        <w:t xml:space="preserve"> </w:t>
      </w:r>
      <w:r w:rsidR="00241C12" w:rsidRPr="001A4107">
        <w:t>th</w:t>
      </w:r>
      <w:r w:rsidRPr="001A4107">
        <w:t>e</w:t>
      </w:r>
      <w:r>
        <w:t xml:space="preserve"> </w:t>
      </w:r>
      <w:r w:rsidR="008B6AC6" w:rsidRPr="001A4107">
        <w:t>approac</w:t>
      </w:r>
      <w:r w:rsidRPr="001A4107">
        <w:t>h</w:t>
      </w:r>
      <w:r>
        <w:t xml:space="preserve"> </w:t>
      </w:r>
      <w:r w:rsidR="008B6AC6" w:rsidRPr="001A4107">
        <w:t>i</w:t>
      </w:r>
      <w:r w:rsidRPr="001A4107">
        <w:t>s</w:t>
      </w:r>
      <w:r>
        <w:t xml:space="preserve"> </w:t>
      </w:r>
      <w:r w:rsidR="008B6AC6" w:rsidRPr="001A4107">
        <w:t>tha</w:t>
      </w:r>
      <w:r w:rsidRPr="001A4107">
        <w:t>t</w:t>
      </w:r>
      <w:r>
        <w:t xml:space="preserve"> </w:t>
      </w:r>
      <w:r w:rsidR="008B6AC6" w:rsidRPr="001A4107">
        <w:t>th</w:t>
      </w:r>
      <w:r w:rsidRPr="001A4107">
        <w:t>e</w:t>
      </w:r>
      <w:r>
        <w:t xml:space="preserve"> </w:t>
      </w:r>
      <w:r w:rsidR="008B6AC6" w:rsidRPr="001A4107">
        <w:t>formul</w:t>
      </w:r>
      <w:r w:rsidRPr="001A4107">
        <w:t>a</w:t>
      </w:r>
      <w:r>
        <w:t xml:space="preserve"> </w:t>
      </w:r>
      <w:r w:rsidR="008B6AC6" w:rsidRPr="001A4107">
        <w:t>doe</w:t>
      </w:r>
      <w:r w:rsidRPr="001A4107">
        <w:t>s</w:t>
      </w:r>
      <w:r>
        <w:t xml:space="preserve"> </w:t>
      </w:r>
      <w:r w:rsidR="008B6AC6" w:rsidRPr="001A4107">
        <w:t>no</w:t>
      </w:r>
      <w:r w:rsidRPr="001A4107">
        <w:t>t</w:t>
      </w:r>
      <w:r>
        <w:t xml:space="preserve"> </w:t>
      </w:r>
      <w:r w:rsidR="008B6AC6" w:rsidRPr="001A4107">
        <w:t>accoun</w:t>
      </w:r>
      <w:r w:rsidRPr="001A4107">
        <w:t>t</w:t>
      </w:r>
      <w:r>
        <w:t xml:space="preserve"> </w:t>
      </w:r>
      <w:r w:rsidR="008B6AC6" w:rsidRPr="001A4107">
        <w:t>fo</w:t>
      </w:r>
      <w:r w:rsidRPr="001A4107">
        <w:t>r</w:t>
      </w:r>
      <w:r>
        <w:t xml:space="preserve"> </w:t>
      </w:r>
      <w:r w:rsidR="008B6AC6" w:rsidRPr="001A4107">
        <w:t>viabl</w:t>
      </w:r>
      <w:r w:rsidRPr="001A4107">
        <w:t>e</w:t>
      </w:r>
      <w:r>
        <w:t xml:space="preserve"> </w:t>
      </w:r>
      <w:r w:rsidR="008B6AC6" w:rsidRPr="001A4107">
        <w:t>stoc</w:t>
      </w:r>
      <w:r w:rsidRPr="001A4107">
        <w:t>k</w:t>
      </w:r>
      <w:r>
        <w:t xml:space="preserve"> </w:t>
      </w:r>
      <w:r w:rsidR="008B6AC6" w:rsidRPr="001A4107">
        <w:t>remainin</w:t>
      </w:r>
      <w:r w:rsidRPr="001A4107">
        <w:t>g</w:t>
      </w:r>
      <w:r>
        <w:t xml:space="preserve"> </w:t>
      </w:r>
      <w:r w:rsidR="008B6AC6" w:rsidRPr="001A4107">
        <w:t>i</w:t>
      </w:r>
      <w:r w:rsidRPr="001A4107">
        <w:t>n</w:t>
      </w:r>
      <w:r>
        <w:t xml:space="preserve"> </w:t>
      </w:r>
      <w:r w:rsidR="008B6AC6" w:rsidRPr="001A4107">
        <w:t>vaccinatio</w:t>
      </w:r>
      <w:r w:rsidRPr="001A4107">
        <w:t>n</w:t>
      </w:r>
      <w:r>
        <w:t xml:space="preserve"> </w:t>
      </w:r>
      <w:r w:rsidR="008B6AC6" w:rsidRPr="001A4107">
        <w:t>providers’ fridges. Thi</w:t>
      </w:r>
      <w:r w:rsidRPr="001A4107">
        <w:t>s</w:t>
      </w:r>
      <w:r>
        <w:t xml:space="preserve"> </w:t>
      </w:r>
      <w:r w:rsidR="008B6AC6" w:rsidRPr="001A4107">
        <w:t>stoc</w:t>
      </w:r>
      <w:r w:rsidRPr="001A4107">
        <w:t>k</w:t>
      </w:r>
      <w:r>
        <w:t xml:space="preserve"> </w:t>
      </w:r>
      <w:r w:rsidR="008B6AC6" w:rsidRPr="001A4107">
        <w:t>i</w:t>
      </w:r>
      <w:r w:rsidRPr="001A4107">
        <w:t>s</w:t>
      </w:r>
      <w:r>
        <w:t xml:space="preserve"> </w:t>
      </w:r>
      <w:r w:rsidR="008B6AC6" w:rsidRPr="001A4107">
        <w:t>considere</w:t>
      </w:r>
      <w:r w:rsidRPr="001A4107">
        <w:t>d</w:t>
      </w:r>
      <w:r>
        <w:t xml:space="preserve"> </w:t>
      </w:r>
      <w:r w:rsidR="008B6AC6" w:rsidRPr="001A4107">
        <w:t>‘wasted’ b</w:t>
      </w:r>
      <w:r w:rsidRPr="001A4107">
        <w:t>y</w:t>
      </w:r>
      <w:r>
        <w:t xml:space="preserve"> </w:t>
      </w:r>
      <w:r w:rsidR="008B6AC6" w:rsidRPr="001A4107">
        <w:t>th</w:t>
      </w:r>
      <w:r w:rsidRPr="001A4107">
        <w:t>e</w:t>
      </w:r>
      <w:r>
        <w:t xml:space="preserve"> </w:t>
      </w:r>
      <w:r w:rsidR="008B6AC6" w:rsidRPr="001A4107">
        <w:t>methodology. Som</w:t>
      </w:r>
      <w:r w:rsidRPr="001A4107">
        <w:t>e</w:t>
      </w:r>
      <w:r>
        <w:t xml:space="preserve"> </w:t>
      </w:r>
      <w:r w:rsidR="00EE1FE5">
        <w:t>state</w:t>
      </w:r>
      <w:r>
        <w:t xml:space="preserve">s </w:t>
      </w:r>
      <w:r w:rsidR="00EE1FE5">
        <w:t>an</w:t>
      </w:r>
      <w:r>
        <w:t xml:space="preserve">d </w:t>
      </w:r>
      <w:r w:rsidR="00EE1FE5">
        <w:t>territorie</w:t>
      </w:r>
      <w:r>
        <w:t xml:space="preserve">s </w:t>
      </w:r>
      <w:r w:rsidR="008B6AC6" w:rsidRPr="001A4107">
        <w:t>advise</w:t>
      </w:r>
      <w:r w:rsidRPr="001A4107">
        <w:t>d</w:t>
      </w:r>
      <w:r>
        <w:t xml:space="preserve"> </w:t>
      </w:r>
      <w:r w:rsidR="008B6AC6" w:rsidRPr="001A4107">
        <w:t>th</w:t>
      </w:r>
      <w:r w:rsidRPr="001A4107">
        <w:t>e</w:t>
      </w:r>
      <w:r>
        <w:t xml:space="preserve"> </w:t>
      </w:r>
      <w:r w:rsidR="008B6AC6" w:rsidRPr="001A4107">
        <w:t>Commonwealt</w:t>
      </w:r>
      <w:r w:rsidRPr="001A4107">
        <w:t>h</w:t>
      </w:r>
      <w:r>
        <w:t xml:space="preserve"> </w:t>
      </w:r>
      <w:r w:rsidR="008B6AC6" w:rsidRPr="001A4107">
        <w:t>i</w:t>
      </w:r>
      <w:r w:rsidRPr="001A4107">
        <w:t>n</w:t>
      </w:r>
      <w:r>
        <w:t xml:space="preserve"> </w:t>
      </w:r>
      <w:r w:rsidR="008B6AC6" w:rsidRPr="001A4107">
        <w:t>Yea</w:t>
      </w:r>
      <w:r w:rsidRPr="001A4107">
        <w:t>r</w:t>
      </w:r>
      <w:r>
        <w:t xml:space="preserve"> </w:t>
      </w:r>
      <w:r w:rsidRPr="001A4107">
        <w:t>1</w:t>
      </w:r>
      <w:r>
        <w:t xml:space="preserve"> </w:t>
      </w:r>
      <w:r w:rsidR="008B6AC6" w:rsidRPr="001A4107">
        <w:t>tha</w:t>
      </w:r>
      <w:r w:rsidRPr="001A4107">
        <w:t>t</w:t>
      </w:r>
      <w:r>
        <w:t xml:space="preserve"> </w:t>
      </w:r>
      <w:r w:rsidR="008B6AC6" w:rsidRPr="001A4107">
        <w:t>the</w:t>
      </w:r>
      <w:r w:rsidRPr="001A4107">
        <w:t>y</w:t>
      </w:r>
      <w:r>
        <w:t xml:space="preserve"> </w:t>
      </w:r>
      <w:r w:rsidR="008B6AC6" w:rsidRPr="001A4107">
        <w:t>d</w:t>
      </w:r>
      <w:r w:rsidRPr="001A4107">
        <w:t>o</w:t>
      </w:r>
      <w:r>
        <w:t xml:space="preserve"> </w:t>
      </w:r>
      <w:r w:rsidR="008B6AC6" w:rsidRPr="001A4107">
        <w:t>no</w:t>
      </w:r>
      <w:r w:rsidRPr="001A4107">
        <w:t>t</w:t>
      </w:r>
      <w:r>
        <w:t xml:space="preserve"> </w:t>
      </w:r>
      <w:r w:rsidR="008B6AC6" w:rsidRPr="001A4107">
        <w:t>hav</w:t>
      </w:r>
      <w:r w:rsidRPr="001A4107">
        <w:t>e</w:t>
      </w:r>
      <w:r>
        <w:t xml:space="preserve"> </w:t>
      </w:r>
      <w:r w:rsidR="008B6AC6" w:rsidRPr="001A4107">
        <w:t>acces</w:t>
      </w:r>
      <w:r w:rsidRPr="001A4107">
        <w:t>s</w:t>
      </w:r>
      <w:r>
        <w:t xml:space="preserve"> </w:t>
      </w:r>
      <w:r w:rsidR="008B6AC6" w:rsidRPr="001A4107">
        <w:t>t</w:t>
      </w:r>
      <w:r w:rsidRPr="001A4107">
        <w:t>o</w:t>
      </w:r>
      <w:r>
        <w:t xml:space="preserve"> </w:t>
      </w:r>
      <w:r w:rsidR="008B6AC6" w:rsidRPr="001A4107">
        <w:t>no</w:t>
      </w:r>
      <w:r w:rsidRPr="001A4107">
        <w:t>r</w:t>
      </w:r>
      <w:r>
        <w:t xml:space="preserve"> </w:t>
      </w:r>
      <w:r w:rsidR="008B6AC6" w:rsidRPr="001A4107">
        <w:t>visibilit</w:t>
      </w:r>
      <w:r w:rsidRPr="001A4107">
        <w:t>y</w:t>
      </w:r>
      <w:r>
        <w:t xml:space="preserve"> </w:t>
      </w:r>
      <w:r w:rsidR="008B6AC6" w:rsidRPr="001A4107">
        <w:t>o</w:t>
      </w:r>
      <w:r w:rsidRPr="001A4107">
        <w:t>f</w:t>
      </w:r>
      <w:r>
        <w:t xml:space="preserve"> </w:t>
      </w:r>
      <w:r w:rsidR="008B6AC6" w:rsidRPr="001A4107">
        <w:t>thi</w:t>
      </w:r>
      <w:r w:rsidRPr="001A4107">
        <w:t>s</w:t>
      </w:r>
      <w:r>
        <w:t xml:space="preserve"> </w:t>
      </w:r>
      <w:r w:rsidR="008B6AC6" w:rsidRPr="001A4107">
        <w:t>data.</w:t>
      </w:r>
      <w:r w:rsidR="008B6AC6" w:rsidRPr="00785EBB">
        <w:t xml:space="preserve"> A</w:t>
      </w:r>
      <w:r w:rsidRPr="00785EBB">
        <w:t>s</w:t>
      </w:r>
      <w:r>
        <w:t xml:space="preserve"> </w:t>
      </w:r>
      <w:r w:rsidR="008B6AC6" w:rsidRPr="00785EBB">
        <w:t>such</w:t>
      </w:r>
      <w:r w:rsidRPr="00785EBB">
        <w:t>,</w:t>
      </w:r>
      <w:r>
        <w:t xml:space="preserve"> </w:t>
      </w:r>
      <w:r w:rsidR="008B6AC6" w:rsidRPr="00785EBB">
        <w:t>i</w:t>
      </w:r>
      <w:r w:rsidRPr="00785EBB">
        <w:t>t</w:t>
      </w:r>
      <w:r>
        <w:t xml:space="preserve"> </w:t>
      </w:r>
      <w:r w:rsidR="008B6AC6" w:rsidRPr="00785EBB">
        <w:t>wa</w:t>
      </w:r>
      <w:r w:rsidRPr="00785EBB">
        <w:t>s</w:t>
      </w:r>
      <w:r>
        <w:t xml:space="preserve"> </w:t>
      </w:r>
      <w:r w:rsidR="008B6AC6" w:rsidRPr="00785EBB">
        <w:t>no</w:t>
      </w:r>
      <w:r w:rsidRPr="00785EBB">
        <w:t>t</w:t>
      </w:r>
      <w:r>
        <w:t xml:space="preserve"> </w:t>
      </w:r>
      <w:r w:rsidR="008B6AC6" w:rsidRPr="00785EBB">
        <w:t>include</w:t>
      </w:r>
      <w:r w:rsidRPr="00785EBB">
        <w:t>d</w:t>
      </w:r>
      <w:r>
        <w:t xml:space="preserve"> </w:t>
      </w:r>
      <w:r w:rsidR="008B6AC6" w:rsidRPr="00785EBB">
        <w:t>i</w:t>
      </w:r>
      <w:r w:rsidRPr="00785EBB">
        <w:t>n</w:t>
      </w:r>
      <w:r>
        <w:t xml:space="preserve"> </w:t>
      </w:r>
      <w:r w:rsidR="008B6AC6" w:rsidRPr="00785EBB">
        <w:t>th</w:t>
      </w:r>
      <w:r w:rsidRPr="00785EBB">
        <w:t>e</w:t>
      </w:r>
      <w:r>
        <w:t xml:space="preserve"> </w:t>
      </w:r>
      <w:r w:rsidR="008B6AC6" w:rsidRPr="00785EBB">
        <w:t>calculation.</w:t>
      </w:r>
    </w:p>
    <w:p w14:paraId="2FAD5F40" w14:textId="49885A8F" w:rsidR="008B6AC6" w:rsidRPr="00785EBB" w:rsidRDefault="008B6AC6" w:rsidP="008B6AC6">
      <w:pPr>
        <w:pStyle w:val="BodyText"/>
      </w:pPr>
      <w:r w:rsidRPr="00785EBB">
        <w:t>Importantly</w:t>
      </w:r>
      <w:r w:rsidR="006D1451" w:rsidRPr="00785EBB">
        <w:t>,</w:t>
      </w:r>
      <w:r w:rsidR="006D1451">
        <w:t xml:space="preserve"> </w:t>
      </w:r>
      <w:r w:rsidRPr="00785EBB">
        <w:t>unavoidabl</w:t>
      </w:r>
      <w:r w:rsidR="006D1451" w:rsidRPr="00785EBB">
        <w:t>e</w:t>
      </w:r>
      <w:r w:rsidR="006D1451">
        <w:t xml:space="preserve"> </w:t>
      </w:r>
      <w:r w:rsidRPr="00785EBB">
        <w:t>wastag</w:t>
      </w:r>
      <w:r w:rsidR="006D1451" w:rsidRPr="00785EBB">
        <w:t>e</w:t>
      </w:r>
      <w:r w:rsidR="006D1451">
        <w:t xml:space="preserve"> </w:t>
      </w:r>
      <w:r w:rsidRPr="00785EBB">
        <w:t>i</w:t>
      </w:r>
      <w:r w:rsidR="006D1451" w:rsidRPr="00785EBB">
        <w:t>s</w:t>
      </w:r>
      <w:r w:rsidR="006D1451">
        <w:t xml:space="preserve"> </w:t>
      </w:r>
      <w:r w:rsidRPr="00785EBB">
        <w:t>include</w:t>
      </w:r>
      <w:r w:rsidR="006D1451" w:rsidRPr="00785EBB">
        <w:t>d</w:t>
      </w:r>
      <w:r w:rsidR="006D1451">
        <w:t xml:space="preserve"> </w:t>
      </w:r>
      <w:r w:rsidRPr="00785EBB">
        <w:t>i</w:t>
      </w:r>
      <w:r w:rsidR="006D1451" w:rsidRPr="00785EBB">
        <w:t>n</w:t>
      </w:r>
      <w:r w:rsidR="006D1451">
        <w:t xml:space="preserve"> </w:t>
      </w:r>
      <w:r w:rsidR="00241C12">
        <w:t>th</w:t>
      </w:r>
      <w:r w:rsidR="006D1451">
        <w:t xml:space="preserve">e </w:t>
      </w:r>
      <w:r w:rsidRPr="00785EBB">
        <w:t>calculatio</w:t>
      </w:r>
      <w:r w:rsidR="006D1451" w:rsidRPr="00785EBB">
        <w:t>n</w:t>
      </w:r>
      <w:r w:rsidR="006D1451">
        <w:t xml:space="preserve"> </w:t>
      </w:r>
      <w:r w:rsidRPr="00785EBB">
        <w:t>a</w:t>
      </w:r>
      <w:r w:rsidR="006D1451" w:rsidRPr="00785EBB">
        <w:t>s</w:t>
      </w:r>
      <w:r w:rsidR="006D1451">
        <w:t xml:space="preserve"> </w:t>
      </w:r>
      <w:r w:rsidR="006D1451" w:rsidRPr="00785EBB">
        <w:t>a</w:t>
      </w:r>
      <w:r w:rsidR="006D1451">
        <w:t xml:space="preserve"> </w:t>
      </w:r>
      <w:r w:rsidRPr="00785EBB">
        <w:t>variabl</w:t>
      </w:r>
      <w:r w:rsidR="006D1451" w:rsidRPr="00785EBB">
        <w:t>e</w:t>
      </w:r>
      <w:r w:rsidR="006D1451">
        <w:t xml:space="preserve"> </w:t>
      </w:r>
      <w:r w:rsidRPr="00785EBB">
        <w:t>tha</w:t>
      </w:r>
      <w:r w:rsidR="006D1451" w:rsidRPr="00785EBB">
        <w:t>t</w:t>
      </w:r>
      <w:r w:rsidR="006D1451">
        <w:t xml:space="preserve"> </w:t>
      </w:r>
      <w:r w:rsidRPr="00785EBB">
        <w:t>i</w:t>
      </w:r>
      <w:r w:rsidR="006D1451" w:rsidRPr="00785EBB">
        <w:t>s</w:t>
      </w:r>
      <w:r w:rsidR="006D1451">
        <w:t xml:space="preserve"> </w:t>
      </w:r>
      <w:r w:rsidRPr="00785EBB">
        <w:t>discounted</w:t>
      </w:r>
      <w:r w:rsidR="006D1451" w:rsidRPr="00785EBB">
        <w:t>,</w:t>
      </w:r>
      <w:r w:rsidR="006D1451">
        <w:t xml:space="preserve"> </w:t>
      </w:r>
      <w:r w:rsidRPr="00785EBB">
        <w:t>suc</w:t>
      </w:r>
      <w:r w:rsidR="006D1451" w:rsidRPr="00785EBB">
        <w:t>h</w:t>
      </w:r>
      <w:r w:rsidR="006D1451">
        <w:t xml:space="preserve"> </w:t>
      </w:r>
      <w:r w:rsidRPr="00785EBB">
        <w:t>tha</w:t>
      </w:r>
      <w:r w:rsidR="006D1451" w:rsidRPr="00785EBB">
        <w:t>t</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ar</w:t>
      </w:r>
      <w:r w:rsidR="006D1451" w:rsidRPr="00785EBB">
        <w:t>e</w:t>
      </w:r>
      <w:r w:rsidR="006D1451">
        <w:t xml:space="preserve"> </w:t>
      </w:r>
      <w:r w:rsidRPr="00785EBB">
        <w:t>no</w:t>
      </w:r>
      <w:r w:rsidR="006D1451" w:rsidRPr="00785EBB">
        <w:t>t</w:t>
      </w:r>
      <w:r w:rsidR="006D1451">
        <w:t xml:space="preserve"> </w:t>
      </w:r>
      <w:r w:rsidRPr="00785EBB">
        <w:t>penalise</w:t>
      </w:r>
      <w:r w:rsidR="006D1451" w:rsidRPr="00785EBB">
        <w:t>d</w:t>
      </w:r>
      <w:r w:rsidR="006D1451">
        <w:t xml:space="preserve"> </w:t>
      </w:r>
      <w:r w:rsidRPr="00785EBB">
        <w:t>fo</w:t>
      </w:r>
      <w:r w:rsidR="006D1451" w:rsidRPr="00785EBB">
        <w:t>r</w:t>
      </w:r>
      <w:r w:rsidR="006D1451">
        <w:t xml:space="preserve"> </w:t>
      </w:r>
      <w:r w:rsidRPr="00785EBB">
        <w:t>unavoidabl</w:t>
      </w:r>
      <w:r w:rsidR="006D1451" w:rsidRPr="00785EBB">
        <w:t>e</w:t>
      </w:r>
      <w:r w:rsidR="006D1451">
        <w:t xml:space="preserve"> </w:t>
      </w:r>
      <w:r w:rsidRPr="00785EBB">
        <w:t>wastag</w:t>
      </w:r>
      <w:r w:rsidR="006D1451" w:rsidRPr="00785EBB">
        <w:t>e</w:t>
      </w:r>
      <w:r w:rsidR="006D1451">
        <w:t xml:space="preserve"> </w:t>
      </w:r>
      <w:r w:rsidRPr="00785EBB">
        <w:t>reported. Thi</w:t>
      </w:r>
      <w:r w:rsidR="006D1451" w:rsidRPr="00785EBB">
        <w:t>s</w:t>
      </w:r>
      <w:r w:rsidR="006D1451">
        <w:t xml:space="preserve"> </w:t>
      </w:r>
      <w:r w:rsidRPr="00785EBB">
        <w:t>include</w:t>
      </w:r>
      <w:r w:rsidR="006D1451" w:rsidRPr="00785EBB">
        <w:t>s</w:t>
      </w:r>
      <w:r w:rsidR="006D1451">
        <w:t xml:space="preserve"> </w:t>
      </w:r>
      <w:r w:rsidRPr="00785EBB">
        <w:t>wastag</w:t>
      </w:r>
      <w:r w:rsidR="006D1451" w:rsidRPr="00785EBB">
        <w:t>e</w:t>
      </w:r>
      <w:r w:rsidR="006D1451">
        <w:t xml:space="preserve"> </w:t>
      </w:r>
      <w:r w:rsidRPr="00785EBB">
        <w:t>resultin</w:t>
      </w:r>
      <w:r w:rsidR="006D1451" w:rsidRPr="00785EBB">
        <w:t>g</w:t>
      </w:r>
      <w:r w:rsidR="006D1451">
        <w:t xml:space="preserve"> </w:t>
      </w:r>
      <w:r w:rsidRPr="00785EBB">
        <w:t>fro</w:t>
      </w:r>
      <w:r w:rsidR="006D1451" w:rsidRPr="00785EBB">
        <w:t>m</w:t>
      </w:r>
      <w:r w:rsidR="006D1451">
        <w:t xml:space="preserve"> </w:t>
      </w:r>
      <w:r w:rsidRPr="00785EBB">
        <w:t>natura</w:t>
      </w:r>
      <w:r w:rsidR="006D1451" w:rsidRPr="00785EBB">
        <w:t>l</w:t>
      </w:r>
      <w:r w:rsidR="006D1451">
        <w:t xml:space="preserve"> </w:t>
      </w:r>
      <w:r w:rsidRPr="00785EBB">
        <w:t>disasters</w:t>
      </w:r>
      <w:r w:rsidR="006D1451" w:rsidRPr="00785EBB">
        <w:t>,</w:t>
      </w:r>
      <w:r w:rsidR="006D1451">
        <w:t xml:space="preserve"> </w:t>
      </w:r>
      <w:r w:rsidRPr="00785EBB">
        <w:t>powe</w:t>
      </w:r>
      <w:r w:rsidR="006D1451" w:rsidRPr="00785EBB">
        <w:t>r</w:t>
      </w:r>
      <w:r w:rsidR="006D1451">
        <w:t xml:space="preserve"> </w:t>
      </w:r>
      <w:r w:rsidRPr="00785EBB">
        <w:t>outage</w:t>
      </w:r>
      <w:r w:rsidR="006D1451" w:rsidRPr="00785EBB">
        <w:t>s</w:t>
      </w:r>
      <w:r w:rsidR="006D1451">
        <w:t xml:space="preserve"> </w:t>
      </w:r>
      <w:r w:rsidRPr="00785EBB">
        <w:t>an</w:t>
      </w:r>
      <w:r w:rsidR="006D1451" w:rsidRPr="00785EBB">
        <w:t>d</w:t>
      </w:r>
      <w:r w:rsidR="006D1451">
        <w:t xml:space="preserve"> </w:t>
      </w:r>
      <w:r w:rsidRPr="00785EBB">
        <w:t>col</w:t>
      </w:r>
      <w:r w:rsidR="006D1451" w:rsidRPr="00785EBB">
        <w:t>d</w:t>
      </w:r>
      <w:r w:rsidR="006D1451">
        <w:t xml:space="preserve"> </w:t>
      </w:r>
      <w:r w:rsidRPr="00785EBB">
        <w:t>chai</w:t>
      </w:r>
      <w:r w:rsidR="006D1451" w:rsidRPr="00785EBB">
        <w:t>n</w:t>
      </w:r>
      <w:r w:rsidR="006D1451">
        <w:t xml:space="preserve"> </w:t>
      </w:r>
      <w:r w:rsidRPr="00785EBB">
        <w:t>breache</w:t>
      </w:r>
      <w:r w:rsidR="006D1451" w:rsidRPr="00785EBB">
        <w:t>s</w:t>
      </w:r>
      <w:r w:rsidR="006D1451">
        <w:t xml:space="preserve"> </w:t>
      </w:r>
      <w:r w:rsidRPr="00785EBB">
        <w:t>wher</w:t>
      </w:r>
      <w:r w:rsidR="006D1451" w:rsidRPr="00785EBB">
        <w:t>e</w:t>
      </w:r>
      <w:r w:rsidR="006D1451">
        <w:t xml:space="preserve"> </w:t>
      </w:r>
      <w:r w:rsidRPr="00785EBB">
        <w:t>thes</w:t>
      </w:r>
      <w:r w:rsidR="006D1451" w:rsidRPr="00785EBB">
        <w:t>e</w:t>
      </w:r>
      <w:r w:rsidR="006D1451">
        <w:t xml:space="preserve"> </w:t>
      </w:r>
      <w:r w:rsidRPr="00785EBB">
        <w:t>wer</w:t>
      </w:r>
      <w:r w:rsidR="006D1451" w:rsidRPr="00785EBB">
        <w:t>e</w:t>
      </w:r>
      <w:r w:rsidR="006D1451">
        <w:t xml:space="preserve"> </w:t>
      </w:r>
      <w:r w:rsidRPr="00785EBB">
        <w:t>beyon</w:t>
      </w:r>
      <w:r w:rsidR="006D1451" w:rsidRPr="00785EBB">
        <w:t>d</w:t>
      </w:r>
      <w:r w:rsidR="006D1451">
        <w:t xml:space="preserve"> </w:t>
      </w:r>
      <w:r w:rsidRPr="00785EBB">
        <w:t>th</w:t>
      </w:r>
      <w:r w:rsidR="006D1451" w:rsidRPr="00785EBB">
        <w:t>e</w:t>
      </w:r>
      <w:r w:rsidR="006D1451">
        <w:t xml:space="preserve"> </w:t>
      </w:r>
      <w:r w:rsidRPr="00785EBB">
        <w:t>contro</w:t>
      </w:r>
      <w:r w:rsidR="006D1451" w:rsidRPr="00785EBB">
        <w:t>l</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individua</w:t>
      </w:r>
      <w:r w:rsidR="006D1451" w:rsidRPr="00785EBB">
        <w:t>l</w:t>
      </w:r>
      <w:r w:rsidR="006D1451">
        <w:t xml:space="preserve"> </w:t>
      </w:r>
      <w:r w:rsidRPr="00785EBB">
        <w:t>state</w:t>
      </w:r>
      <w:r w:rsidR="00440839">
        <w:t>.</w:t>
      </w:r>
    </w:p>
    <w:p w14:paraId="14939B4D" w14:textId="795B223E" w:rsidR="008B6AC6" w:rsidRPr="00785EBB" w:rsidRDefault="008B6AC6" w:rsidP="008B6AC6">
      <w:pPr>
        <w:pStyle w:val="Heading6"/>
      </w:pPr>
      <w:r w:rsidRPr="00785EBB">
        <w:t>Milestone: Provisio</w:t>
      </w:r>
      <w:r w:rsidR="006D1451" w:rsidRPr="00785EBB">
        <w:t>n</w:t>
      </w:r>
      <w:r w:rsidR="006D1451">
        <w:t xml:space="preserve"> </w:t>
      </w:r>
      <w:r w:rsidRPr="00785EBB">
        <w:t>o</w:t>
      </w:r>
      <w:r w:rsidR="006D1451" w:rsidRPr="00785EBB">
        <w:t>f</w:t>
      </w:r>
      <w:r w:rsidR="006D1451">
        <w:t xml:space="preserve"> </w:t>
      </w:r>
      <w:r w:rsidRPr="00785EBB">
        <w:t>annua</w:t>
      </w:r>
      <w:r w:rsidR="006D1451" w:rsidRPr="00785EBB">
        <w:t>l</w:t>
      </w:r>
      <w:r w:rsidR="006D1451">
        <w:t xml:space="preserve"> </w:t>
      </w:r>
      <w:r w:rsidRPr="00785EBB">
        <w:t>school</w:t>
      </w:r>
      <w:r w:rsidR="006D1451" w:rsidRPr="00785EBB">
        <w:t>s</w:t>
      </w:r>
      <w:r w:rsidR="006D1451">
        <w:t xml:space="preserve"> </w:t>
      </w:r>
      <w:r w:rsidRPr="00785EBB">
        <w:t>HP</w:t>
      </w:r>
      <w:r w:rsidR="006D1451" w:rsidRPr="00785EBB">
        <w:t>V</w:t>
      </w:r>
      <w:r w:rsidR="006D1451">
        <w:t xml:space="preserve"> </w:t>
      </w:r>
      <w:r w:rsidRPr="00785EBB">
        <w:t>immunisatio</w:t>
      </w:r>
      <w:r w:rsidR="006D1451" w:rsidRPr="00785EBB">
        <w:t>n</w:t>
      </w:r>
      <w:r w:rsidR="006D1451">
        <w:t xml:space="preserve"> </w:t>
      </w:r>
      <w:r w:rsidRPr="00785EBB">
        <w:t>dat</w:t>
      </w:r>
      <w:r w:rsidR="006D1451" w:rsidRPr="00785EBB">
        <w:t>a</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previou</w:t>
      </w:r>
      <w:r w:rsidR="006D1451" w:rsidRPr="00785EBB">
        <w:t>s</w:t>
      </w:r>
      <w:r w:rsidR="006D1451">
        <w:t xml:space="preserve"> </w:t>
      </w:r>
      <w:r w:rsidRPr="00785EBB">
        <w:t>schoo</w:t>
      </w:r>
      <w:r w:rsidR="006D1451" w:rsidRPr="00785EBB">
        <w:t>l</w:t>
      </w:r>
      <w:r w:rsidR="006D1451">
        <w:t xml:space="preserve"> </w:t>
      </w:r>
      <w:r w:rsidRPr="00785EBB">
        <w:t>yea</w:t>
      </w:r>
      <w:r w:rsidR="006D1451" w:rsidRPr="00785EBB">
        <w:t>r</w:t>
      </w:r>
      <w:r w:rsidR="006D1451">
        <w:t xml:space="preserve"> </w:t>
      </w:r>
      <w:r w:rsidRPr="00785EBB">
        <w:t>b</w:t>
      </w:r>
      <w:r w:rsidR="006D1451" w:rsidRPr="00785EBB">
        <w:t>y</w:t>
      </w:r>
      <w:r w:rsidR="006D1451">
        <w:t xml:space="preserve"> </w:t>
      </w:r>
      <w:r w:rsidRPr="00785EBB">
        <w:t>3</w:t>
      </w:r>
      <w:r w:rsidR="006D1451" w:rsidRPr="00785EBB">
        <w:t>0</w:t>
      </w:r>
      <w:r w:rsidR="006D1451">
        <w:t xml:space="preserve"> </w:t>
      </w:r>
      <w:r w:rsidRPr="00785EBB">
        <w:t>Apri</w:t>
      </w:r>
      <w:r w:rsidR="006D1451" w:rsidRPr="00785EBB">
        <w:t>l</w:t>
      </w:r>
      <w:r w:rsidR="006D1451">
        <w:t xml:space="preserve"> </w:t>
      </w:r>
      <w:r w:rsidRPr="00785EBB">
        <w:t>eac</w:t>
      </w:r>
      <w:r w:rsidR="006D1451" w:rsidRPr="00785EBB">
        <w:t>h</w:t>
      </w:r>
      <w:r w:rsidR="006D1451">
        <w:t xml:space="preserve"> </w:t>
      </w:r>
      <w:r w:rsidRPr="00785EBB">
        <w:t>year</w:t>
      </w:r>
    </w:p>
    <w:p w14:paraId="7DB98C38" w14:textId="363ED20E" w:rsidR="008B6AC6" w:rsidRPr="00785EBB" w:rsidRDefault="008B6AC6" w:rsidP="008B6AC6">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indicate</w:t>
      </w:r>
      <w:r w:rsidR="006D1451" w:rsidRPr="00785EBB">
        <w:t>d</w:t>
      </w:r>
      <w:r w:rsidR="006D1451">
        <w:t xml:space="preserve"> </w:t>
      </w:r>
      <w:r w:rsidRPr="00785EBB">
        <w:t>tha</w:t>
      </w:r>
      <w:r w:rsidR="006D1451" w:rsidRPr="00785EBB">
        <w:t>t</w:t>
      </w:r>
      <w:r w:rsidR="006D1451">
        <w:t xml:space="preserve"> </w:t>
      </w:r>
      <w:r w:rsidRPr="00785EBB">
        <w:t>HP</w:t>
      </w:r>
      <w:r w:rsidR="006D1451" w:rsidRPr="00785EBB">
        <w:t>V</w:t>
      </w:r>
      <w:r w:rsidR="006D1451">
        <w:t xml:space="preserve"> </w:t>
      </w:r>
      <w:r w:rsidRPr="00785EBB">
        <w:t>immunisatio</w:t>
      </w:r>
      <w:r w:rsidR="006D1451" w:rsidRPr="00785EBB">
        <w:t>n</w:t>
      </w:r>
      <w:r w:rsidR="006D1451">
        <w:t xml:space="preserve"> </w:t>
      </w:r>
      <w:r w:rsidRPr="00785EBB">
        <w:t>dat</w:t>
      </w:r>
      <w:r w:rsidR="006D1451" w:rsidRPr="00785EBB">
        <w:t>a</w:t>
      </w:r>
      <w:r w:rsidR="006D1451">
        <w:t xml:space="preserve"> </w:t>
      </w:r>
      <w:r w:rsidRPr="00785EBB">
        <w:t>i</w:t>
      </w:r>
      <w:r w:rsidR="006D1451" w:rsidRPr="00785EBB">
        <w:t>s</w:t>
      </w:r>
      <w:r w:rsidR="006D1451">
        <w:t xml:space="preserve"> </w:t>
      </w:r>
      <w:r w:rsidRPr="00785EBB">
        <w:t>no</w:t>
      </w:r>
      <w:r w:rsidR="006D1451" w:rsidRPr="00785EBB">
        <w:t>w</w:t>
      </w:r>
      <w:r w:rsidR="006D1451">
        <w:t xml:space="preserve"> </w:t>
      </w:r>
      <w:r w:rsidRPr="00785EBB">
        <w:t>reporte</w:t>
      </w:r>
      <w:r w:rsidR="006D1451" w:rsidRPr="00785EBB">
        <w:t>d</w:t>
      </w:r>
      <w:r w:rsidR="006D1451">
        <w:t xml:space="preserve"> </w:t>
      </w:r>
      <w:r w:rsidRPr="00785EBB">
        <w:t>directl</w:t>
      </w:r>
      <w:r w:rsidR="006D1451" w:rsidRPr="00785EBB">
        <w:t>y</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r w:rsidR="006D1451" w:rsidRPr="00785EBB">
        <w:t>,</w:t>
      </w:r>
      <w:r w:rsidR="006D1451">
        <w:t xml:space="preserve"> </w:t>
      </w:r>
      <w:r w:rsidRPr="00785EBB">
        <w:t>an</w:t>
      </w:r>
      <w:r w:rsidR="006D1451" w:rsidRPr="00785EBB">
        <w:t>d</w:t>
      </w:r>
      <w:r w:rsidR="006D1451">
        <w:t xml:space="preserve"> </w:t>
      </w:r>
      <w:r w:rsidRPr="00785EBB">
        <w:t>therefor</w:t>
      </w:r>
      <w:r w:rsidR="006D1451" w:rsidRPr="00785EBB">
        <w:t>e</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require</w:t>
      </w:r>
      <w:r w:rsidR="006D1451" w:rsidRPr="00785EBB">
        <w:t>d</w:t>
      </w:r>
      <w:r w:rsidR="006D1451">
        <w:t xml:space="preserve"> </w:t>
      </w:r>
      <w:r w:rsidRPr="00785EBB">
        <w:t>fro</w:t>
      </w:r>
      <w:r w:rsidR="006D1451" w:rsidRPr="00785EBB">
        <w:t>m</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i</w:t>
      </w:r>
      <w:r w:rsidR="006D1451" w:rsidRPr="00785EBB">
        <w:t>n</w:t>
      </w:r>
      <w:r w:rsidR="006D1451">
        <w:t xml:space="preserve"> </w:t>
      </w:r>
      <w:r w:rsidR="00440839">
        <w:t>th</w:t>
      </w:r>
      <w:r w:rsidR="006D1451">
        <w:t xml:space="preserve">e </w:t>
      </w:r>
      <w:r w:rsidRPr="00785EBB">
        <w:t>future.</w:t>
      </w:r>
    </w:p>
    <w:p w14:paraId="524549D6" w14:textId="7B2409C0" w:rsidR="008B6AC6" w:rsidRPr="00785EBB" w:rsidRDefault="008B6AC6" w:rsidP="008B6AC6">
      <w:pPr>
        <w:pStyle w:val="Heading4"/>
      </w:pPr>
      <w:r w:rsidRPr="00785EBB">
        <w:lastRenderedPageBreak/>
        <w:t>Reliabilit</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dat</w:t>
      </w:r>
      <w:r w:rsidR="006D1451" w:rsidRPr="00785EBB">
        <w:t>a</w:t>
      </w:r>
      <w:r w:rsidR="006D1451">
        <w:t xml:space="preserve"> </w:t>
      </w:r>
      <w:r w:rsidRPr="00785EBB">
        <w:t>sources</w:t>
      </w:r>
    </w:p>
    <w:p w14:paraId="472E7C92" w14:textId="70B32B9A" w:rsidR="008B6AC6" w:rsidRPr="00785EBB" w:rsidRDefault="008B6AC6" w:rsidP="008B6AC6">
      <w:pPr>
        <w:pStyle w:val="BodyText"/>
      </w:pP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draw</w:t>
      </w:r>
      <w:r w:rsidR="006D1451" w:rsidRPr="00785EBB">
        <w:t>s</w:t>
      </w:r>
      <w:r w:rsidR="006D1451">
        <w:t xml:space="preserve"> </w:t>
      </w:r>
      <w:r w:rsidRPr="00785EBB">
        <w:t>o</w:t>
      </w:r>
      <w:r w:rsidR="006D1451" w:rsidRPr="00785EBB">
        <w:t>n</w:t>
      </w:r>
      <w:r w:rsidR="006D1451">
        <w:t xml:space="preserve"> </w:t>
      </w:r>
      <w:r w:rsidRPr="00785EBB">
        <w:t>thre</w:t>
      </w:r>
      <w:r w:rsidR="006D1451" w:rsidRPr="00785EBB">
        <w:t>e</w:t>
      </w:r>
      <w:r w:rsidR="006D1451">
        <w:t xml:space="preserve"> </w:t>
      </w:r>
      <w:r w:rsidRPr="00785EBB">
        <w:t>mai</w:t>
      </w:r>
      <w:r w:rsidR="006D1451" w:rsidRPr="00785EBB">
        <w:t>n</w:t>
      </w:r>
      <w:r w:rsidR="006D1451">
        <w:t xml:space="preserve"> </w:t>
      </w:r>
      <w:r w:rsidRPr="00785EBB">
        <w:t>dat</w:t>
      </w:r>
      <w:r w:rsidR="006D1451" w:rsidRPr="00785EBB">
        <w:t>a</w:t>
      </w:r>
      <w:r w:rsidR="006D1451">
        <w:t xml:space="preserve"> </w:t>
      </w:r>
      <w:r w:rsidRPr="00785EBB">
        <w:t>sources: immunisatio</w:t>
      </w:r>
      <w:r w:rsidR="006D1451" w:rsidRPr="00785EBB">
        <w:t>n</w:t>
      </w:r>
      <w:r w:rsidR="006D1451">
        <w:t xml:space="preserve"> </w:t>
      </w:r>
      <w:r w:rsidRPr="00785EBB">
        <w:t>coverag</w:t>
      </w:r>
      <w:r w:rsidR="006D1451" w:rsidRPr="00785EBB">
        <w:t>e</w:t>
      </w:r>
      <w:r w:rsidR="006D1451">
        <w:t xml:space="preserve"> </w:t>
      </w:r>
      <w:r w:rsidRPr="00785EBB">
        <w:t>dat</w:t>
      </w:r>
      <w:r w:rsidR="006D1451" w:rsidRPr="00785EBB">
        <w:t>a</w:t>
      </w:r>
      <w:r w:rsidR="006D1451">
        <w:t xml:space="preserve"> </w:t>
      </w:r>
      <w:r w:rsidRPr="00785EBB">
        <w:t>provide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AIR</w:t>
      </w:r>
      <w:r w:rsidR="006D1451" w:rsidRPr="00785EBB">
        <w:t>,</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dat</w:t>
      </w:r>
      <w:r w:rsidR="006D1451" w:rsidRPr="00785EBB">
        <w:t>a</w:t>
      </w:r>
      <w:r w:rsidR="006D1451">
        <w:t xml:space="preserve"> </w:t>
      </w:r>
      <w:r w:rsidRPr="00785EBB">
        <w:t>provide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an</w:t>
      </w:r>
      <w:r w:rsidR="006D1451" w:rsidRPr="00785EBB">
        <w:t>d</w:t>
      </w:r>
      <w:r w:rsidR="006D1451">
        <w:t xml:space="preserve"> </w:t>
      </w:r>
      <w:r w:rsidRPr="00785EBB">
        <w:t>populatio</w:t>
      </w:r>
      <w:r w:rsidR="006D1451" w:rsidRPr="00785EBB">
        <w:t>n</w:t>
      </w:r>
      <w:r w:rsidR="006D1451">
        <w:t xml:space="preserve"> </w:t>
      </w:r>
      <w:r w:rsidRPr="00785EBB">
        <w:t>dat</w:t>
      </w:r>
      <w:r w:rsidR="006D1451" w:rsidRPr="00785EBB">
        <w:t>a</w:t>
      </w:r>
      <w:r w:rsidR="006D1451">
        <w:t xml:space="preserve"> </w:t>
      </w:r>
      <w:r w:rsidRPr="00785EBB">
        <w:t>provide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Australia</w:t>
      </w:r>
      <w:r w:rsidR="006D1451" w:rsidRPr="00785EBB">
        <w:t>n</w:t>
      </w:r>
      <w:r w:rsidR="006D1451">
        <w:t xml:space="preserve"> </w:t>
      </w:r>
      <w:r w:rsidRPr="00785EBB">
        <w:t>Burea</w:t>
      </w:r>
      <w:r w:rsidR="006D1451" w:rsidRPr="00785EBB">
        <w:t>u</w:t>
      </w:r>
      <w:r w:rsidR="006D1451">
        <w:t xml:space="preserve"> </w:t>
      </w:r>
      <w:r w:rsidRPr="00785EBB">
        <w:t>o</w:t>
      </w:r>
      <w:r w:rsidR="006D1451" w:rsidRPr="00785EBB">
        <w:t>f</w:t>
      </w:r>
      <w:r w:rsidR="006D1451">
        <w:t xml:space="preserve"> </w:t>
      </w:r>
      <w:r w:rsidRPr="00785EBB">
        <w:t>Statistic</w:t>
      </w:r>
      <w:r w:rsidR="006D1451" w:rsidRPr="00785EBB">
        <w:t>s</w:t>
      </w:r>
      <w:r w:rsidR="006D1451">
        <w:t xml:space="preserve"> </w:t>
      </w:r>
      <w:r w:rsidR="000C53BF">
        <w:t>(ABS)</w:t>
      </w:r>
      <w:r w:rsidRPr="00785EBB">
        <w:t>.</w:t>
      </w:r>
    </w:p>
    <w:p w14:paraId="5D6DC11B" w14:textId="7E54C1D9" w:rsidR="008B6AC6" w:rsidRPr="00785EBB" w:rsidRDefault="008B6AC6" w:rsidP="00D214DC">
      <w:pPr>
        <w:pStyle w:val="BodyText"/>
        <w:keepNext/>
      </w:pPr>
      <w:r w:rsidRPr="00D214DC">
        <w:rPr>
          <w:b/>
          <w:bCs/>
        </w:rPr>
        <w:t>Immunisatio</w:t>
      </w:r>
      <w:r w:rsidR="006D1451" w:rsidRPr="00D214DC">
        <w:rPr>
          <w:b/>
          <w:bCs/>
        </w:rPr>
        <w:t xml:space="preserve">n </w:t>
      </w:r>
      <w:r w:rsidRPr="00D214DC">
        <w:rPr>
          <w:b/>
          <w:bCs/>
        </w:rPr>
        <w:t>coverag</w:t>
      </w:r>
      <w:r w:rsidR="006D1451" w:rsidRPr="00D214DC">
        <w:rPr>
          <w:b/>
          <w:bCs/>
        </w:rPr>
        <w:t>e</w:t>
      </w:r>
      <w:r w:rsidR="006D1451" w:rsidRPr="00D214DC">
        <w:t xml:space="preserve"> </w:t>
      </w:r>
      <w:r w:rsidRPr="00785EBB">
        <w:t>dat</w:t>
      </w:r>
      <w:r w:rsidR="006D1451" w:rsidRPr="00785EBB">
        <w:t>a</w:t>
      </w:r>
      <w:r w:rsidR="006D1451">
        <w:t xml:space="preserve"> </w:t>
      </w:r>
      <w:r w:rsidRPr="00785EBB">
        <w:t>i</w:t>
      </w:r>
      <w:r w:rsidR="006D1451" w:rsidRPr="00785EBB">
        <w:t>s</w:t>
      </w:r>
      <w:r w:rsidR="006D1451">
        <w:t xml:space="preserve"> </w:t>
      </w:r>
      <w:r w:rsidRPr="00785EBB">
        <w:t>obtaine</w:t>
      </w:r>
      <w:r w:rsidR="006D1451" w:rsidRPr="00785EBB">
        <w:t>d</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AIR</w:t>
      </w:r>
      <w:r w:rsidR="006D1451" w:rsidRPr="00785EBB">
        <w:t>,</w:t>
      </w:r>
      <w:r w:rsidR="006D1451">
        <w:t xml:space="preserve"> </w:t>
      </w:r>
      <w:r w:rsidR="006D1451" w:rsidRPr="00785EBB">
        <w:t>a</w:t>
      </w:r>
      <w:r w:rsidR="006D1451">
        <w:t xml:space="preserve"> </w:t>
      </w:r>
      <w:r w:rsidRPr="00785EBB">
        <w:t>nationall</w:t>
      </w:r>
      <w:r w:rsidR="006D1451" w:rsidRPr="00785EBB">
        <w:t>y</w:t>
      </w:r>
      <w:r w:rsidR="006D1451">
        <w:t xml:space="preserve"> </w:t>
      </w:r>
      <w:r w:rsidRPr="00785EBB">
        <w:t>consisten</w:t>
      </w:r>
      <w:r w:rsidR="006D1451" w:rsidRPr="00785EBB">
        <w:t>t</w:t>
      </w:r>
      <w:r w:rsidR="006D1451">
        <w:t xml:space="preserve"> </w:t>
      </w:r>
      <w:r w:rsidRPr="00785EBB">
        <w:t>database. Thi</w:t>
      </w:r>
      <w:r w:rsidR="006D1451" w:rsidRPr="00785EBB">
        <w:t>s</w:t>
      </w:r>
      <w:r w:rsidR="006D1451">
        <w:t xml:space="preserve"> </w:t>
      </w:r>
      <w:r w:rsidRPr="00785EBB">
        <w:t>i</w:t>
      </w:r>
      <w:r w:rsidR="006D1451" w:rsidRPr="00785EBB">
        <w:t>s</w:t>
      </w:r>
      <w:r w:rsidR="006D1451">
        <w:t xml:space="preserve"> </w:t>
      </w:r>
      <w:r w:rsidRPr="00785EBB">
        <w:t>reliabl</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exten</w:t>
      </w:r>
      <w:r w:rsidR="006D1451" w:rsidRPr="00785EBB">
        <w:t>t</w:t>
      </w:r>
      <w:r w:rsidR="006D1451">
        <w:t xml:space="preserve"> </w:t>
      </w:r>
      <w:r w:rsidRPr="00785EBB">
        <w:t>tha</w:t>
      </w:r>
      <w:r w:rsidR="006D1451" w:rsidRPr="00785EBB">
        <w:t>t</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accuratel</w:t>
      </w:r>
      <w:r w:rsidR="006D1451" w:rsidRPr="00785EBB">
        <w:t>y</w:t>
      </w:r>
      <w:r w:rsidR="006D1451">
        <w:t xml:space="preserve"> </w:t>
      </w:r>
      <w:r w:rsidRPr="00785EBB">
        <w:t>repor</w:t>
      </w:r>
      <w:r w:rsidR="006D1451" w:rsidRPr="00785EBB">
        <w:t>t</w:t>
      </w:r>
      <w:r w:rsidR="006D1451">
        <w:t xml:space="preserve"> </w:t>
      </w:r>
      <w:r w:rsidRPr="00785EBB">
        <w:t>i</w:t>
      </w:r>
      <w:r w:rsidR="006D1451" w:rsidRPr="00785EBB">
        <w:t>n</w:t>
      </w:r>
      <w:r w:rsidR="006D1451">
        <w:t xml:space="preserve"> </w:t>
      </w:r>
      <w:r w:rsidR="006D1451" w:rsidRPr="00785EBB">
        <w:t>a</w:t>
      </w:r>
      <w:r w:rsidR="006D1451">
        <w:t xml:space="preserve"> </w:t>
      </w:r>
      <w:r w:rsidRPr="00785EBB">
        <w:t>timel</w:t>
      </w:r>
      <w:r w:rsidR="006D1451" w:rsidRPr="00785EBB">
        <w:t>y</w:t>
      </w:r>
      <w:r w:rsidR="006D1451">
        <w:t xml:space="preserve"> </w:t>
      </w:r>
      <w:r w:rsidRPr="00785EBB">
        <w:t>manner. Th</w:t>
      </w:r>
      <w:r w:rsidR="006D1451" w:rsidRPr="00785EBB">
        <w:t>e</w:t>
      </w:r>
      <w:r w:rsidR="006D1451">
        <w:t xml:space="preserve"> </w:t>
      </w:r>
      <w:r w:rsidRPr="00785EBB">
        <w:t>qualit</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dat</w:t>
      </w:r>
      <w:r w:rsidR="006D1451" w:rsidRPr="00785EBB">
        <w:t>a</w:t>
      </w:r>
      <w:r w:rsidR="006D1451">
        <w:t xml:space="preserve"> </w:t>
      </w:r>
      <w:r w:rsidRPr="00785EBB">
        <w:t>i</w:t>
      </w:r>
      <w:r w:rsidR="006D1451" w:rsidRPr="00785EBB">
        <w:t>s</w:t>
      </w:r>
      <w:r w:rsidR="006D1451">
        <w:t xml:space="preserve"> </w:t>
      </w:r>
      <w:r w:rsidRPr="00785EBB">
        <w:t>influence</w:t>
      </w:r>
      <w:r w:rsidR="006D1451" w:rsidRPr="00785EBB">
        <w:t>d</w:t>
      </w:r>
      <w:r w:rsidR="006D1451">
        <w:t xml:space="preserve"> </w:t>
      </w:r>
      <w:r w:rsidRPr="00785EBB">
        <w:t>by:</w:t>
      </w:r>
    </w:p>
    <w:p w14:paraId="5696215E" w14:textId="1204E3D6" w:rsidR="008B6AC6" w:rsidRPr="00785EBB" w:rsidRDefault="008B6AC6" w:rsidP="00D214DC">
      <w:pPr>
        <w:pStyle w:val="ListBullet"/>
        <w:keepNext/>
      </w:pPr>
      <w:r w:rsidRPr="00785EBB">
        <w:t>Inaccurat</w:t>
      </w:r>
      <w:r w:rsidR="006D1451" w:rsidRPr="00785EBB">
        <w:t>e</w:t>
      </w:r>
      <w:r w:rsidR="006D1451">
        <w:t xml:space="preserve"> </w:t>
      </w:r>
      <w:r w:rsidRPr="00785EBB">
        <w:t>information</w:t>
      </w:r>
      <w:r w:rsidR="006D1451" w:rsidRPr="00785EBB">
        <w:t>,</w:t>
      </w:r>
      <w:r w:rsidR="006D1451">
        <w:t xml:space="preserve"> </w:t>
      </w:r>
      <w:r w:rsidRPr="00785EBB">
        <w:t>fo</w:t>
      </w:r>
      <w:r w:rsidR="006D1451" w:rsidRPr="00785EBB">
        <w:t>r</w:t>
      </w:r>
      <w:r w:rsidR="006D1451">
        <w:t xml:space="preserve"> </w:t>
      </w:r>
      <w:r w:rsidRPr="00785EBB">
        <w:t>example</w:t>
      </w:r>
      <w:r w:rsidR="006D1451" w:rsidRPr="00785EBB">
        <w:t>,</w:t>
      </w:r>
      <w:r w:rsidR="006D1451">
        <w:t xml:space="preserve"> </w:t>
      </w:r>
      <w:r w:rsidRPr="00785EBB">
        <w:t>misspel</w:t>
      </w:r>
      <w:r w:rsidR="006D1451" w:rsidRPr="00785EBB">
        <w:t>t</w:t>
      </w:r>
      <w:r w:rsidR="006D1451">
        <w:t xml:space="preserve"> </w:t>
      </w:r>
      <w:r w:rsidRPr="00785EBB">
        <w:t>name</w:t>
      </w:r>
      <w:r w:rsidR="006D1451" w:rsidRPr="00785EBB">
        <w:t>s</w:t>
      </w:r>
      <w:r w:rsidR="006D1451">
        <w:t xml:space="preserve"> </w:t>
      </w:r>
      <w:r w:rsidRPr="00785EBB">
        <w:t>requirin</w:t>
      </w:r>
      <w:r w:rsidR="006D1451" w:rsidRPr="00785EBB">
        <w:t>g</w:t>
      </w:r>
      <w:r w:rsidR="006D1451">
        <w:t xml:space="preserve"> </w:t>
      </w:r>
      <w:r w:rsidRPr="00785EBB">
        <w:t>dat</w:t>
      </w:r>
      <w:r w:rsidR="006D1451" w:rsidRPr="00785EBB">
        <w:t>a</w:t>
      </w:r>
      <w:r w:rsidR="006D1451">
        <w:t xml:space="preserve"> </w:t>
      </w:r>
      <w:r w:rsidRPr="00785EBB">
        <w:t>cleaning. Severa</w:t>
      </w:r>
      <w:r w:rsidR="006D1451" w:rsidRPr="00785EBB">
        <w:t>l</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conduc</w:t>
      </w:r>
      <w:r w:rsidR="006D1451" w:rsidRPr="00785EBB">
        <w:t>t</w:t>
      </w:r>
      <w:r w:rsidR="006D1451">
        <w:t xml:space="preserve"> </w:t>
      </w:r>
      <w:r w:rsidRPr="00785EBB">
        <w:t>audit</w:t>
      </w:r>
      <w:r w:rsidR="006D1451" w:rsidRPr="00785EBB">
        <w:t>s</w:t>
      </w:r>
      <w:r w:rsidR="006D1451">
        <w:t xml:space="preserve"> </w:t>
      </w:r>
      <w:r w:rsidRPr="00785EBB">
        <w:t>o</w:t>
      </w:r>
      <w:r w:rsidR="006D1451" w:rsidRPr="00785EBB">
        <w:t>f</w:t>
      </w:r>
      <w:r w:rsidR="006D1451">
        <w:t xml:space="preserve"> </w:t>
      </w:r>
      <w:r w:rsidRPr="00785EBB">
        <w:t>GP</w:t>
      </w:r>
      <w:r w:rsidR="006D1451" w:rsidRPr="00785EBB">
        <w:t>s</w:t>
      </w:r>
      <w:r w:rsidR="006D1451">
        <w:t xml:space="preserve"> </w:t>
      </w:r>
      <w:r w:rsidRPr="00785EBB">
        <w:t>an</w:t>
      </w:r>
      <w:r w:rsidR="006D1451" w:rsidRPr="00785EBB">
        <w:t>d</w:t>
      </w:r>
      <w:r w:rsidR="006D1451">
        <w:t xml:space="preserve"> </w:t>
      </w:r>
      <w:r w:rsidR="00C52C7A">
        <w:t>hav</w:t>
      </w:r>
      <w:r w:rsidR="006D1451">
        <w:t xml:space="preserve">e </w:t>
      </w:r>
      <w:r w:rsidRPr="00785EBB">
        <w:t>foun</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dat</w:t>
      </w:r>
      <w:r w:rsidR="006D1451" w:rsidRPr="00785EBB">
        <w:t>a</w:t>
      </w:r>
      <w:r w:rsidR="006D1451">
        <w:t xml:space="preserve"> </w:t>
      </w:r>
      <w:r w:rsidRPr="00785EBB">
        <w:t>provide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i</w:t>
      </w:r>
      <w:r w:rsidR="006D1451" w:rsidRPr="00785EBB">
        <w:t>s</w:t>
      </w:r>
      <w:r w:rsidR="006D1451">
        <w:t xml:space="preserve"> </w:t>
      </w:r>
      <w:r w:rsidRPr="00785EBB">
        <w:t>o</w:t>
      </w:r>
      <w:r w:rsidR="006D1451" w:rsidRPr="00785EBB">
        <w:t>f</w:t>
      </w:r>
      <w:r w:rsidR="006D1451">
        <w:t xml:space="preserve"> </w:t>
      </w:r>
      <w:r w:rsidRPr="00785EBB">
        <w:t>poo</w:t>
      </w:r>
      <w:r w:rsidR="006D1451" w:rsidRPr="00785EBB">
        <w:t>r</w:t>
      </w:r>
      <w:r w:rsidR="006D1451">
        <w:t xml:space="preserve"> </w:t>
      </w:r>
      <w:r w:rsidRPr="00785EBB">
        <w:t>quality.</w:t>
      </w:r>
    </w:p>
    <w:p w14:paraId="588AF6F4" w14:textId="6A7171DB" w:rsidR="008B6AC6" w:rsidRPr="00785EBB" w:rsidRDefault="008B6AC6" w:rsidP="008B6AC6">
      <w:pPr>
        <w:pStyle w:val="ListBullet"/>
      </w:pPr>
      <w:r w:rsidRPr="00785EBB">
        <w:t>Underreporting</w:t>
      </w:r>
      <w:r w:rsidR="006D1451">
        <w:t xml:space="preserve">, </w:t>
      </w:r>
      <w:r w:rsidR="00440839">
        <w:t>f</w:t>
      </w:r>
      <w:r w:rsidRPr="00785EBB">
        <w:t>o</w:t>
      </w:r>
      <w:r w:rsidR="006D1451" w:rsidRPr="00785EBB">
        <w:t>r</w:t>
      </w:r>
      <w:r w:rsidR="006D1451">
        <w:t xml:space="preserve"> </w:t>
      </w:r>
      <w:r w:rsidRPr="00785EBB">
        <w:t>example</w:t>
      </w:r>
      <w:r w:rsidR="006D1451" w:rsidRPr="00785EBB">
        <w:t>,</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note</w:t>
      </w:r>
      <w:r w:rsidR="006D1451" w:rsidRPr="00785EBB">
        <w:t>d</w:t>
      </w:r>
      <w:r w:rsidR="006D1451">
        <w:t xml:space="preserve"> </w:t>
      </w:r>
      <w:r w:rsidRPr="00785EBB">
        <w:t>that:</w:t>
      </w:r>
    </w:p>
    <w:p w14:paraId="6630C661" w14:textId="49E4C8B8" w:rsidR="008B6AC6" w:rsidRPr="00DD07DE" w:rsidRDefault="008B6AC6" w:rsidP="00DD07DE">
      <w:pPr>
        <w:pStyle w:val="ListBullet2"/>
        <w:ind w:left="850" w:hanging="425"/>
        <w:contextualSpacing w:val="0"/>
        <w:rPr>
          <w:sz w:val="23"/>
          <w:szCs w:val="23"/>
        </w:rPr>
      </w:pPr>
      <w:r w:rsidRPr="00DD07DE">
        <w:rPr>
          <w:sz w:val="23"/>
          <w:szCs w:val="23"/>
        </w:rPr>
        <w:t>O</w:t>
      </w:r>
      <w:r w:rsidR="006D1451" w:rsidRPr="00DD07DE">
        <w:rPr>
          <w:sz w:val="23"/>
          <w:szCs w:val="23"/>
        </w:rPr>
        <w:t xml:space="preserve">n </w:t>
      </w:r>
      <w:r w:rsidRPr="00DD07DE">
        <w:rPr>
          <w:sz w:val="23"/>
          <w:szCs w:val="23"/>
        </w:rPr>
        <w:t>follo</w:t>
      </w:r>
      <w:r w:rsidR="006D1451" w:rsidRPr="00DD07DE">
        <w:rPr>
          <w:sz w:val="23"/>
          <w:szCs w:val="23"/>
        </w:rPr>
        <w:t xml:space="preserve">w </w:t>
      </w:r>
      <w:r w:rsidRPr="00DD07DE">
        <w:rPr>
          <w:sz w:val="23"/>
          <w:szCs w:val="23"/>
        </w:rPr>
        <w:t>u</w:t>
      </w:r>
      <w:r w:rsidR="006D1451" w:rsidRPr="00DD07DE">
        <w:rPr>
          <w:sz w:val="23"/>
          <w:szCs w:val="23"/>
        </w:rPr>
        <w:t xml:space="preserve">p </w:t>
      </w:r>
      <w:r w:rsidRPr="00DD07DE">
        <w:rPr>
          <w:sz w:val="23"/>
          <w:szCs w:val="23"/>
        </w:rPr>
        <w:t>o</w:t>
      </w:r>
      <w:r w:rsidR="006D1451" w:rsidRPr="00DD07DE">
        <w:rPr>
          <w:sz w:val="23"/>
          <w:szCs w:val="23"/>
        </w:rPr>
        <w:t xml:space="preserve">f </w:t>
      </w:r>
      <w:r w:rsidRPr="00DD07DE">
        <w:rPr>
          <w:sz w:val="23"/>
          <w:szCs w:val="23"/>
        </w:rPr>
        <w:t>a</w:t>
      </w:r>
      <w:r w:rsidR="006D1451" w:rsidRPr="00DD07DE">
        <w:rPr>
          <w:sz w:val="23"/>
          <w:szCs w:val="23"/>
        </w:rPr>
        <w:t xml:space="preserve">n </w:t>
      </w:r>
      <w:r w:rsidRPr="00DD07DE">
        <w:rPr>
          <w:sz w:val="23"/>
          <w:szCs w:val="23"/>
        </w:rPr>
        <w:t>overdu</w:t>
      </w:r>
      <w:r w:rsidR="006D1451" w:rsidRPr="00DD07DE">
        <w:rPr>
          <w:sz w:val="23"/>
          <w:szCs w:val="23"/>
        </w:rPr>
        <w:t xml:space="preserve">e </w:t>
      </w:r>
      <w:r w:rsidRPr="00DD07DE">
        <w:rPr>
          <w:sz w:val="23"/>
          <w:szCs w:val="23"/>
        </w:rPr>
        <w:t>cohort</w:t>
      </w:r>
      <w:r w:rsidR="006D1451" w:rsidRPr="00DD07DE">
        <w:rPr>
          <w:sz w:val="23"/>
          <w:szCs w:val="23"/>
        </w:rPr>
        <w:t xml:space="preserve">, </w:t>
      </w:r>
      <w:r w:rsidRPr="00DD07DE">
        <w:rPr>
          <w:sz w:val="23"/>
          <w:szCs w:val="23"/>
        </w:rPr>
        <w:t>10 per cen</w:t>
      </w:r>
      <w:r w:rsidR="006D1451" w:rsidRPr="00DD07DE">
        <w:rPr>
          <w:sz w:val="23"/>
          <w:szCs w:val="23"/>
        </w:rPr>
        <w:t xml:space="preserve">t </w:t>
      </w:r>
      <w:r w:rsidRPr="00DD07DE">
        <w:rPr>
          <w:sz w:val="23"/>
          <w:szCs w:val="23"/>
        </w:rPr>
        <w:t>wer</w:t>
      </w:r>
      <w:r w:rsidR="006D1451" w:rsidRPr="00DD07DE">
        <w:rPr>
          <w:sz w:val="23"/>
          <w:szCs w:val="23"/>
        </w:rPr>
        <w:t xml:space="preserve">e </w:t>
      </w:r>
      <w:r w:rsidRPr="00DD07DE">
        <w:rPr>
          <w:sz w:val="23"/>
          <w:szCs w:val="23"/>
        </w:rPr>
        <w:t>foun</w:t>
      </w:r>
      <w:r w:rsidR="006D1451" w:rsidRPr="00DD07DE">
        <w:rPr>
          <w:sz w:val="23"/>
          <w:szCs w:val="23"/>
        </w:rPr>
        <w:t xml:space="preserve">d </w:t>
      </w:r>
      <w:r w:rsidRPr="00DD07DE">
        <w:rPr>
          <w:sz w:val="23"/>
          <w:szCs w:val="23"/>
        </w:rPr>
        <w:t>t</w:t>
      </w:r>
      <w:r w:rsidR="006D1451" w:rsidRPr="00DD07DE">
        <w:rPr>
          <w:sz w:val="23"/>
          <w:szCs w:val="23"/>
        </w:rPr>
        <w:t xml:space="preserve">o </w:t>
      </w:r>
      <w:r w:rsidRPr="00DD07DE">
        <w:rPr>
          <w:sz w:val="23"/>
          <w:szCs w:val="23"/>
        </w:rPr>
        <w:t>b</w:t>
      </w:r>
      <w:r w:rsidR="006D1451" w:rsidRPr="00DD07DE">
        <w:rPr>
          <w:sz w:val="23"/>
          <w:szCs w:val="23"/>
        </w:rPr>
        <w:t xml:space="preserve">e </w:t>
      </w:r>
      <w:r w:rsidRPr="00DD07DE">
        <w:rPr>
          <w:sz w:val="23"/>
          <w:szCs w:val="23"/>
        </w:rPr>
        <w:t>vaccinated</w:t>
      </w:r>
      <w:r w:rsidR="006D1451" w:rsidRPr="00DD07DE">
        <w:rPr>
          <w:sz w:val="23"/>
          <w:szCs w:val="23"/>
        </w:rPr>
        <w:t xml:space="preserve">, </w:t>
      </w:r>
      <w:r w:rsidRPr="00DD07DE">
        <w:rPr>
          <w:sz w:val="23"/>
          <w:szCs w:val="23"/>
        </w:rPr>
        <w:t>bu</w:t>
      </w:r>
      <w:r w:rsidR="006D1451" w:rsidRPr="00DD07DE">
        <w:rPr>
          <w:sz w:val="23"/>
          <w:szCs w:val="23"/>
        </w:rPr>
        <w:t xml:space="preserve">t </w:t>
      </w:r>
      <w:r w:rsidRPr="00DD07DE">
        <w:rPr>
          <w:sz w:val="23"/>
          <w:szCs w:val="23"/>
        </w:rPr>
        <w:t>no</w:t>
      </w:r>
      <w:r w:rsidR="006D1451" w:rsidRPr="00DD07DE">
        <w:rPr>
          <w:sz w:val="23"/>
          <w:szCs w:val="23"/>
        </w:rPr>
        <w:t xml:space="preserve">t </w:t>
      </w:r>
      <w:r w:rsidRPr="00DD07DE">
        <w:rPr>
          <w:sz w:val="23"/>
          <w:szCs w:val="23"/>
        </w:rPr>
        <w:t>accuratel</w:t>
      </w:r>
      <w:r w:rsidR="006D1451" w:rsidRPr="00DD07DE">
        <w:rPr>
          <w:sz w:val="23"/>
          <w:szCs w:val="23"/>
        </w:rPr>
        <w:t xml:space="preserve">y </w:t>
      </w:r>
      <w:r w:rsidRPr="00DD07DE">
        <w:rPr>
          <w:sz w:val="23"/>
          <w:szCs w:val="23"/>
        </w:rPr>
        <w:t>recorded. Thi</w:t>
      </w:r>
      <w:r w:rsidR="006D1451" w:rsidRPr="00DD07DE">
        <w:rPr>
          <w:sz w:val="23"/>
          <w:szCs w:val="23"/>
        </w:rPr>
        <w:t xml:space="preserve">s </w:t>
      </w:r>
      <w:r w:rsidRPr="00DD07DE">
        <w:rPr>
          <w:sz w:val="23"/>
          <w:szCs w:val="23"/>
        </w:rPr>
        <w:t>ma</w:t>
      </w:r>
      <w:r w:rsidR="006D1451" w:rsidRPr="00DD07DE">
        <w:rPr>
          <w:sz w:val="23"/>
          <w:szCs w:val="23"/>
        </w:rPr>
        <w:t xml:space="preserve">y </w:t>
      </w:r>
      <w:r w:rsidRPr="00DD07DE">
        <w:rPr>
          <w:sz w:val="23"/>
          <w:szCs w:val="23"/>
        </w:rPr>
        <w:t>b</w:t>
      </w:r>
      <w:r w:rsidR="006D1451" w:rsidRPr="00DD07DE">
        <w:rPr>
          <w:sz w:val="23"/>
          <w:szCs w:val="23"/>
        </w:rPr>
        <w:t xml:space="preserve">e </w:t>
      </w:r>
      <w:r w:rsidRPr="00DD07DE">
        <w:rPr>
          <w:sz w:val="23"/>
          <w:szCs w:val="23"/>
        </w:rPr>
        <w:t>increasin</w:t>
      </w:r>
      <w:r w:rsidR="006D1451" w:rsidRPr="00DD07DE">
        <w:rPr>
          <w:sz w:val="23"/>
          <w:szCs w:val="23"/>
        </w:rPr>
        <w:t xml:space="preserve">g </w:t>
      </w:r>
      <w:r w:rsidRPr="00DD07DE">
        <w:rPr>
          <w:sz w:val="23"/>
          <w:szCs w:val="23"/>
        </w:rPr>
        <w:t>wit</w:t>
      </w:r>
      <w:r w:rsidR="006D1451" w:rsidRPr="00DD07DE">
        <w:rPr>
          <w:sz w:val="23"/>
          <w:szCs w:val="23"/>
        </w:rPr>
        <w:t xml:space="preserve">h </w:t>
      </w:r>
      <w:r w:rsidRPr="00DD07DE">
        <w:rPr>
          <w:sz w:val="23"/>
          <w:szCs w:val="23"/>
        </w:rPr>
        <w:t>th</w:t>
      </w:r>
      <w:r w:rsidR="006D1451" w:rsidRPr="00DD07DE">
        <w:rPr>
          <w:sz w:val="23"/>
          <w:szCs w:val="23"/>
        </w:rPr>
        <w:t xml:space="preserve">e </w:t>
      </w:r>
      <w:r w:rsidRPr="00DD07DE">
        <w:rPr>
          <w:sz w:val="23"/>
          <w:szCs w:val="23"/>
        </w:rPr>
        <w:t>ris</w:t>
      </w:r>
      <w:r w:rsidR="006D1451" w:rsidRPr="00DD07DE">
        <w:rPr>
          <w:sz w:val="23"/>
          <w:szCs w:val="23"/>
        </w:rPr>
        <w:t xml:space="preserve">e </w:t>
      </w:r>
      <w:r w:rsidRPr="00DD07DE">
        <w:rPr>
          <w:sz w:val="23"/>
          <w:szCs w:val="23"/>
        </w:rPr>
        <w:t>i</w:t>
      </w:r>
      <w:r w:rsidR="006D1451" w:rsidRPr="00DD07DE">
        <w:rPr>
          <w:sz w:val="23"/>
          <w:szCs w:val="23"/>
        </w:rPr>
        <w:t xml:space="preserve">n </w:t>
      </w:r>
      <w:r w:rsidRPr="00DD07DE">
        <w:rPr>
          <w:sz w:val="23"/>
          <w:szCs w:val="23"/>
        </w:rPr>
        <w:t>pharmac</w:t>
      </w:r>
      <w:r w:rsidR="006D1451" w:rsidRPr="00DD07DE">
        <w:rPr>
          <w:sz w:val="23"/>
          <w:szCs w:val="23"/>
        </w:rPr>
        <w:t xml:space="preserve">y </w:t>
      </w:r>
      <w:r w:rsidRPr="00DD07DE">
        <w:rPr>
          <w:sz w:val="23"/>
          <w:szCs w:val="23"/>
        </w:rPr>
        <w:t>immunisers.</w:t>
      </w:r>
    </w:p>
    <w:p w14:paraId="78376BF9" w14:textId="42771174" w:rsidR="008B6AC6" w:rsidRPr="00DD07DE" w:rsidRDefault="008B6AC6" w:rsidP="00DD07DE">
      <w:pPr>
        <w:pStyle w:val="ListBullet2"/>
        <w:ind w:left="850" w:hanging="425"/>
        <w:contextualSpacing w:val="0"/>
        <w:rPr>
          <w:sz w:val="23"/>
          <w:szCs w:val="23"/>
        </w:rPr>
      </w:pPr>
      <w:r w:rsidRPr="00DD07DE">
        <w:rPr>
          <w:sz w:val="23"/>
          <w:szCs w:val="23"/>
        </w:rPr>
        <w:t>Underreportin</w:t>
      </w:r>
      <w:r w:rsidR="006D1451" w:rsidRPr="00DD07DE">
        <w:rPr>
          <w:sz w:val="23"/>
          <w:szCs w:val="23"/>
        </w:rPr>
        <w:t xml:space="preserve">g </w:t>
      </w:r>
      <w:r w:rsidRPr="00DD07DE">
        <w:rPr>
          <w:sz w:val="23"/>
          <w:szCs w:val="23"/>
        </w:rPr>
        <w:t>wa</w:t>
      </w:r>
      <w:r w:rsidR="006D1451" w:rsidRPr="00DD07DE">
        <w:rPr>
          <w:sz w:val="23"/>
          <w:szCs w:val="23"/>
        </w:rPr>
        <w:t xml:space="preserve">s </w:t>
      </w:r>
      <w:r w:rsidRPr="00DD07DE">
        <w:rPr>
          <w:sz w:val="23"/>
          <w:szCs w:val="23"/>
        </w:rPr>
        <w:t>mor</w:t>
      </w:r>
      <w:r w:rsidR="006D1451" w:rsidRPr="00DD07DE">
        <w:rPr>
          <w:sz w:val="23"/>
          <w:szCs w:val="23"/>
        </w:rPr>
        <w:t xml:space="preserve">e </w:t>
      </w:r>
      <w:r w:rsidRPr="00DD07DE">
        <w:rPr>
          <w:sz w:val="23"/>
          <w:szCs w:val="23"/>
        </w:rPr>
        <w:t>commo</w:t>
      </w:r>
      <w:r w:rsidR="006D1451" w:rsidRPr="00DD07DE">
        <w:rPr>
          <w:sz w:val="23"/>
          <w:szCs w:val="23"/>
        </w:rPr>
        <w:t xml:space="preserve">n </w:t>
      </w:r>
      <w:r w:rsidRPr="00DD07DE">
        <w:rPr>
          <w:sz w:val="23"/>
          <w:szCs w:val="23"/>
        </w:rPr>
        <w:t>i</w:t>
      </w:r>
      <w:r w:rsidR="006D1451" w:rsidRPr="00DD07DE">
        <w:rPr>
          <w:sz w:val="23"/>
          <w:szCs w:val="23"/>
        </w:rPr>
        <w:t xml:space="preserve">n </w:t>
      </w:r>
      <w:r w:rsidRPr="00DD07DE">
        <w:rPr>
          <w:sz w:val="23"/>
          <w:szCs w:val="23"/>
        </w:rPr>
        <w:t>adults</w:t>
      </w:r>
      <w:r w:rsidR="006D1451" w:rsidRPr="00DD07DE">
        <w:rPr>
          <w:sz w:val="23"/>
          <w:szCs w:val="23"/>
        </w:rPr>
        <w:t xml:space="preserve">, </w:t>
      </w:r>
      <w:r w:rsidRPr="00DD07DE">
        <w:rPr>
          <w:sz w:val="23"/>
          <w:szCs w:val="23"/>
        </w:rPr>
        <w:t>a</w:t>
      </w:r>
      <w:r w:rsidR="006D1451" w:rsidRPr="00DD07DE">
        <w:rPr>
          <w:sz w:val="23"/>
          <w:szCs w:val="23"/>
        </w:rPr>
        <w:t xml:space="preserve">s </w:t>
      </w:r>
      <w:r w:rsidRPr="00DD07DE">
        <w:rPr>
          <w:sz w:val="23"/>
          <w:szCs w:val="23"/>
        </w:rPr>
        <w:t>vaccinatio</w:t>
      </w:r>
      <w:r w:rsidR="006D1451" w:rsidRPr="00DD07DE">
        <w:rPr>
          <w:sz w:val="23"/>
          <w:szCs w:val="23"/>
        </w:rPr>
        <w:t xml:space="preserve">n </w:t>
      </w:r>
      <w:r w:rsidRPr="00DD07DE">
        <w:rPr>
          <w:sz w:val="23"/>
          <w:szCs w:val="23"/>
        </w:rPr>
        <w:t>provider</w:t>
      </w:r>
      <w:r w:rsidR="006D1451" w:rsidRPr="00DD07DE">
        <w:rPr>
          <w:sz w:val="23"/>
          <w:szCs w:val="23"/>
        </w:rPr>
        <w:t xml:space="preserve">s </w:t>
      </w:r>
      <w:r w:rsidRPr="00DD07DE">
        <w:rPr>
          <w:sz w:val="23"/>
          <w:szCs w:val="23"/>
        </w:rPr>
        <w:t>ar</w:t>
      </w:r>
      <w:r w:rsidR="006D1451" w:rsidRPr="00DD07DE">
        <w:rPr>
          <w:sz w:val="23"/>
          <w:szCs w:val="23"/>
        </w:rPr>
        <w:t xml:space="preserve">e </w:t>
      </w:r>
      <w:r w:rsidRPr="00DD07DE">
        <w:rPr>
          <w:sz w:val="23"/>
          <w:szCs w:val="23"/>
        </w:rPr>
        <w:t>financiall</w:t>
      </w:r>
      <w:r w:rsidR="006D1451" w:rsidRPr="00DD07DE">
        <w:rPr>
          <w:sz w:val="23"/>
          <w:szCs w:val="23"/>
        </w:rPr>
        <w:t xml:space="preserve">y </w:t>
      </w:r>
      <w:r w:rsidRPr="00DD07DE">
        <w:rPr>
          <w:sz w:val="23"/>
          <w:szCs w:val="23"/>
        </w:rPr>
        <w:t>incentivise</w:t>
      </w:r>
      <w:r w:rsidR="006D1451" w:rsidRPr="00DD07DE">
        <w:rPr>
          <w:sz w:val="23"/>
          <w:szCs w:val="23"/>
        </w:rPr>
        <w:t xml:space="preserve">d </w:t>
      </w:r>
      <w:r w:rsidRPr="00DD07DE">
        <w:rPr>
          <w:sz w:val="23"/>
          <w:szCs w:val="23"/>
        </w:rPr>
        <w:t>t</w:t>
      </w:r>
      <w:r w:rsidR="006D1451" w:rsidRPr="00DD07DE">
        <w:rPr>
          <w:sz w:val="23"/>
          <w:szCs w:val="23"/>
        </w:rPr>
        <w:t xml:space="preserve">o </w:t>
      </w:r>
      <w:r w:rsidRPr="00DD07DE">
        <w:rPr>
          <w:sz w:val="23"/>
          <w:szCs w:val="23"/>
        </w:rPr>
        <w:t>repor</w:t>
      </w:r>
      <w:r w:rsidR="006D1451" w:rsidRPr="00DD07DE">
        <w:rPr>
          <w:sz w:val="23"/>
          <w:szCs w:val="23"/>
        </w:rPr>
        <w:t xml:space="preserve">t </w:t>
      </w:r>
      <w:r w:rsidRPr="00DD07DE">
        <w:rPr>
          <w:sz w:val="23"/>
          <w:szCs w:val="23"/>
        </w:rPr>
        <w:t>fo</w:t>
      </w:r>
      <w:r w:rsidR="006D1451" w:rsidRPr="00DD07DE">
        <w:rPr>
          <w:sz w:val="23"/>
          <w:szCs w:val="23"/>
        </w:rPr>
        <w:t xml:space="preserve">r </w:t>
      </w:r>
      <w:r w:rsidRPr="00DD07DE">
        <w:rPr>
          <w:sz w:val="23"/>
          <w:szCs w:val="23"/>
        </w:rPr>
        <w:t>children.</w:t>
      </w:r>
    </w:p>
    <w:p w14:paraId="01362F83" w14:textId="56C147D6" w:rsidR="008B6AC6" w:rsidRPr="00DD07DE" w:rsidRDefault="008B6AC6" w:rsidP="00DD07DE">
      <w:pPr>
        <w:pStyle w:val="ListBullet2"/>
        <w:ind w:left="850" w:hanging="425"/>
        <w:contextualSpacing w:val="0"/>
        <w:rPr>
          <w:sz w:val="23"/>
          <w:szCs w:val="23"/>
        </w:rPr>
      </w:pPr>
      <w:r w:rsidRPr="00DD07DE">
        <w:rPr>
          <w:sz w:val="23"/>
          <w:szCs w:val="23"/>
        </w:rPr>
        <w:t>I</w:t>
      </w:r>
      <w:r w:rsidR="006D1451" w:rsidRPr="00DD07DE">
        <w:rPr>
          <w:sz w:val="23"/>
          <w:szCs w:val="23"/>
        </w:rPr>
        <w:t xml:space="preserve">n </w:t>
      </w:r>
      <w:r w:rsidRPr="00DD07DE">
        <w:rPr>
          <w:sz w:val="23"/>
          <w:szCs w:val="23"/>
        </w:rPr>
        <w:t>multi-dos</w:t>
      </w:r>
      <w:r w:rsidR="006D1451" w:rsidRPr="00DD07DE">
        <w:rPr>
          <w:sz w:val="23"/>
          <w:szCs w:val="23"/>
        </w:rPr>
        <w:t xml:space="preserve">e </w:t>
      </w:r>
      <w:r w:rsidRPr="00DD07DE">
        <w:rPr>
          <w:sz w:val="23"/>
          <w:szCs w:val="23"/>
        </w:rPr>
        <w:t>immunisations</w:t>
      </w:r>
      <w:r w:rsidR="006D1451" w:rsidRPr="00DD07DE">
        <w:rPr>
          <w:sz w:val="23"/>
          <w:szCs w:val="23"/>
        </w:rPr>
        <w:t xml:space="preserve">, </w:t>
      </w:r>
      <w:r w:rsidRPr="00DD07DE">
        <w:rPr>
          <w:sz w:val="23"/>
          <w:szCs w:val="23"/>
        </w:rPr>
        <w:t>th</w:t>
      </w:r>
      <w:r w:rsidR="006D1451" w:rsidRPr="00DD07DE">
        <w:rPr>
          <w:sz w:val="23"/>
          <w:szCs w:val="23"/>
        </w:rPr>
        <w:t xml:space="preserve">e </w:t>
      </w:r>
      <w:r w:rsidRPr="00DD07DE">
        <w:rPr>
          <w:sz w:val="23"/>
          <w:szCs w:val="23"/>
        </w:rPr>
        <w:t>co-paymen</w:t>
      </w:r>
      <w:r w:rsidR="006D1451" w:rsidRPr="00DD07DE">
        <w:rPr>
          <w:sz w:val="23"/>
          <w:szCs w:val="23"/>
        </w:rPr>
        <w:t xml:space="preserve">t </w:t>
      </w:r>
      <w:r w:rsidRPr="00DD07DE">
        <w:rPr>
          <w:sz w:val="23"/>
          <w:szCs w:val="23"/>
        </w:rPr>
        <w:t>i</w:t>
      </w:r>
      <w:r w:rsidR="006D1451" w:rsidRPr="00DD07DE">
        <w:rPr>
          <w:sz w:val="23"/>
          <w:szCs w:val="23"/>
        </w:rPr>
        <w:t xml:space="preserve">s </w:t>
      </w:r>
      <w:r w:rsidRPr="00DD07DE">
        <w:rPr>
          <w:sz w:val="23"/>
          <w:szCs w:val="23"/>
        </w:rPr>
        <w:t>onl</w:t>
      </w:r>
      <w:r w:rsidR="006D1451" w:rsidRPr="00DD07DE">
        <w:rPr>
          <w:sz w:val="23"/>
          <w:szCs w:val="23"/>
        </w:rPr>
        <w:t xml:space="preserve">y </w:t>
      </w:r>
      <w:r w:rsidRPr="00DD07DE">
        <w:rPr>
          <w:sz w:val="23"/>
          <w:szCs w:val="23"/>
        </w:rPr>
        <w:t>mad</w:t>
      </w:r>
      <w:r w:rsidR="006D1451" w:rsidRPr="00DD07DE">
        <w:rPr>
          <w:sz w:val="23"/>
          <w:szCs w:val="23"/>
        </w:rPr>
        <w:t xml:space="preserve">e </w:t>
      </w:r>
      <w:r w:rsidRPr="00DD07DE">
        <w:rPr>
          <w:sz w:val="23"/>
          <w:szCs w:val="23"/>
        </w:rPr>
        <w:t>o</w:t>
      </w:r>
      <w:r w:rsidR="006D1451" w:rsidRPr="00DD07DE">
        <w:rPr>
          <w:sz w:val="23"/>
          <w:szCs w:val="23"/>
        </w:rPr>
        <w:t xml:space="preserve">n </w:t>
      </w:r>
      <w:r w:rsidRPr="00DD07DE">
        <w:rPr>
          <w:sz w:val="23"/>
          <w:szCs w:val="23"/>
        </w:rPr>
        <w:t>completio</w:t>
      </w:r>
      <w:r w:rsidR="006D1451" w:rsidRPr="00DD07DE">
        <w:rPr>
          <w:sz w:val="23"/>
          <w:szCs w:val="23"/>
        </w:rPr>
        <w:t xml:space="preserve">n </w:t>
      </w:r>
      <w:r w:rsidRPr="00DD07DE">
        <w:rPr>
          <w:sz w:val="23"/>
          <w:szCs w:val="23"/>
        </w:rPr>
        <w:t>o</w:t>
      </w:r>
      <w:r w:rsidR="006D1451" w:rsidRPr="00DD07DE">
        <w:rPr>
          <w:sz w:val="23"/>
          <w:szCs w:val="23"/>
        </w:rPr>
        <w:t xml:space="preserve">f </w:t>
      </w:r>
      <w:r w:rsidRPr="00DD07DE">
        <w:rPr>
          <w:sz w:val="23"/>
          <w:szCs w:val="23"/>
        </w:rPr>
        <w:t>th</w:t>
      </w:r>
      <w:r w:rsidR="006D1451" w:rsidRPr="00DD07DE">
        <w:rPr>
          <w:sz w:val="23"/>
          <w:szCs w:val="23"/>
        </w:rPr>
        <w:t xml:space="preserve">e </w:t>
      </w:r>
      <w:r w:rsidRPr="00DD07DE">
        <w:rPr>
          <w:sz w:val="23"/>
          <w:szCs w:val="23"/>
        </w:rPr>
        <w:t>doses</w:t>
      </w:r>
      <w:r w:rsidR="006D1451" w:rsidRPr="00DD07DE">
        <w:rPr>
          <w:sz w:val="23"/>
          <w:szCs w:val="23"/>
        </w:rPr>
        <w:t xml:space="preserve">, </w:t>
      </w:r>
      <w:r w:rsidRPr="00DD07DE">
        <w:rPr>
          <w:sz w:val="23"/>
          <w:szCs w:val="23"/>
        </w:rPr>
        <w:t>whic</w:t>
      </w:r>
      <w:r w:rsidR="006D1451" w:rsidRPr="00DD07DE">
        <w:rPr>
          <w:sz w:val="23"/>
          <w:szCs w:val="23"/>
        </w:rPr>
        <w:t xml:space="preserve">h </w:t>
      </w:r>
      <w:r w:rsidRPr="00DD07DE">
        <w:rPr>
          <w:sz w:val="23"/>
          <w:szCs w:val="23"/>
        </w:rPr>
        <w:t>ma</w:t>
      </w:r>
      <w:r w:rsidR="006D1451" w:rsidRPr="00DD07DE">
        <w:rPr>
          <w:sz w:val="23"/>
          <w:szCs w:val="23"/>
        </w:rPr>
        <w:t xml:space="preserve">y </w:t>
      </w:r>
      <w:r w:rsidRPr="00DD07DE">
        <w:rPr>
          <w:sz w:val="23"/>
          <w:szCs w:val="23"/>
        </w:rPr>
        <w:t>resul</w:t>
      </w:r>
      <w:r w:rsidR="006D1451" w:rsidRPr="00DD07DE">
        <w:rPr>
          <w:sz w:val="23"/>
          <w:szCs w:val="23"/>
        </w:rPr>
        <w:t xml:space="preserve">t </w:t>
      </w:r>
      <w:r w:rsidRPr="00DD07DE">
        <w:rPr>
          <w:sz w:val="23"/>
          <w:szCs w:val="23"/>
        </w:rPr>
        <w:t>i</w:t>
      </w:r>
      <w:r w:rsidR="006D1451" w:rsidRPr="00DD07DE">
        <w:rPr>
          <w:sz w:val="23"/>
          <w:szCs w:val="23"/>
        </w:rPr>
        <w:t xml:space="preserve">n </w:t>
      </w:r>
      <w:r w:rsidRPr="00DD07DE">
        <w:rPr>
          <w:sz w:val="23"/>
          <w:szCs w:val="23"/>
        </w:rPr>
        <w:t>underreportin</w:t>
      </w:r>
      <w:r w:rsidR="006D1451" w:rsidRPr="00DD07DE">
        <w:rPr>
          <w:sz w:val="23"/>
          <w:szCs w:val="23"/>
        </w:rPr>
        <w:t xml:space="preserve">g </w:t>
      </w:r>
      <w:r w:rsidRPr="00DD07DE">
        <w:rPr>
          <w:sz w:val="23"/>
          <w:szCs w:val="23"/>
        </w:rPr>
        <w:t>o</w:t>
      </w:r>
      <w:r w:rsidR="006D1451" w:rsidRPr="00DD07DE">
        <w:rPr>
          <w:sz w:val="23"/>
          <w:szCs w:val="23"/>
        </w:rPr>
        <w:t xml:space="preserve">f </w:t>
      </w:r>
      <w:r w:rsidRPr="00DD07DE">
        <w:rPr>
          <w:sz w:val="23"/>
          <w:szCs w:val="23"/>
        </w:rPr>
        <w:t>th</w:t>
      </w:r>
      <w:r w:rsidR="006D1451" w:rsidRPr="00DD07DE">
        <w:rPr>
          <w:sz w:val="23"/>
          <w:szCs w:val="23"/>
        </w:rPr>
        <w:t xml:space="preserve">e </w:t>
      </w:r>
      <w:r w:rsidRPr="00DD07DE">
        <w:rPr>
          <w:sz w:val="23"/>
          <w:szCs w:val="23"/>
        </w:rPr>
        <w:t>initia</w:t>
      </w:r>
      <w:r w:rsidR="006D1451" w:rsidRPr="00DD07DE">
        <w:rPr>
          <w:sz w:val="23"/>
          <w:szCs w:val="23"/>
        </w:rPr>
        <w:t xml:space="preserve">l </w:t>
      </w:r>
      <w:r w:rsidRPr="00DD07DE">
        <w:rPr>
          <w:sz w:val="23"/>
          <w:szCs w:val="23"/>
        </w:rPr>
        <w:t>dose(s).</w:t>
      </w:r>
    </w:p>
    <w:p w14:paraId="16C97867" w14:textId="347DF2A3" w:rsidR="008B6AC6" w:rsidRPr="00DD07DE" w:rsidRDefault="008B6AC6" w:rsidP="00DD07DE">
      <w:pPr>
        <w:pStyle w:val="ListBullet2"/>
        <w:ind w:left="850" w:hanging="425"/>
        <w:contextualSpacing w:val="0"/>
        <w:rPr>
          <w:sz w:val="23"/>
          <w:szCs w:val="23"/>
        </w:rPr>
      </w:pPr>
      <w:r w:rsidRPr="00DD07DE">
        <w:rPr>
          <w:sz w:val="23"/>
          <w:szCs w:val="23"/>
        </w:rPr>
        <w:t>Underreportin</w:t>
      </w:r>
      <w:r w:rsidR="006D1451" w:rsidRPr="00DD07DE">
        <w:rPr>
          <w:sz w:val="23"/>
          <w:szCs w:val="23"/>
        </w:rPr>
        <w:t xml:space="preserve">g </w:t>
      </w:r>
      <w:r w:rsidRPr="00DD07DE">
        <w:rPr>
          <w:sz w:val="23"/>
          <w:szCs w:val="23"/>
        </w:rPr>
        <w:t>wa</w:t>
      </w:r>
      <w:r w:rsidR="006D1451" w:rsidRPr="00DD07DE">
        <w:rPr>
          <w:sz w:val="23"/>
          <w:szCs w:val="23"/>
        </w:rPr>
        <w:t xml:space="preserve">s </w:t>
      </w:r>
      <w:r w:rsidRPr="00DD07DE">
        <w:rPr>
          <w:sz w:val="23"/>
          <w:szCs w:val="23"/>
        </w:rPr>
        <w:t>mor</w:t>
      </w:r>
      <w:r w:rsidR="006D1451" w:rsidRPr="00DD07DE">
        <w:rPr>
          <w:sz w:val="23"/>
          <w:szCs w:val="23"/>
        </w:rPr>
        <w:t xml:space="preserve">e </w:t>
      </w:r>
      <w:r w:rsidRPr="00DD07DE">
        <w:rPr>
          <w:sz w:val="23"/>
          <w:szCs w:val="23"/>
        </w:rPr>
        <w:t>commo</w:t>
      </w:r>
      <w:r w:rsidR="006D1451" w:rsidRPr="00DD07DE">
        <w:rPr>
          <w:sz w:val="23"/>
          <w:szCs w:val="23"/>
        </w:rPr>
        <w:t xml:space="preserve">n </w:t>
      </w:r>
      <w:r w:rsidRPr="00DD07DE">
        <w:rPr>
          <w:sz w:val="23"/>
          <w:szCs w:val="23"/>
        </w:rPr>
        <w:t>i</w:t>
      </w:r>
      <w:r w:rsidR="006D1451" w:rsidRPr="00DD07DE">
        <w:rPr>
          <w:sz w:val="23"/>
          <w:szCs w:val="23"/>
        </w:rPr>
        <w:t xml:space="preserve">n </w:t>
      </w:r>
      <w:r w:rsidRPr="00DD07DE">
        <w:rPr>
          <w:sz w:val="23"/>
          <w:szCs w:val="23"/>
        </w:rPr>
        <w:t>area</w:t>
      </w:r>
      <w:r w:rsidR="006D1451" w:rsidRPr="00DD07DE">
        <w:rPr>
          <w:sz w:val="23"/>
          <w:szCs w:val="23"/>
        </w:rPr>
        <w:t xml:space="preserve">s </w:t>
      </w:r>
      <w:r w:rsidRPr="00DD07DE">
        <w:rPr>
          <w:sz w:val="23"/>
          <w:szCs w:val="23"/>
        </w:rPr>
        <w:t>o</w:t>
      </w:r>
      <w:r w:rsidR="006D1451" w:rsidRPr="00DD07DE">
        <w:rPr>
          <w:sz w:val="23"/>
          <w:szCs w:val="23"/>
        </w:rPr>
        <w:t xml:space="preserve">f </w:t>
      </w:r>
      <w:r w:rsidRPr="00DD07DE">
        <w:rPr>
          <w:sz w:val="23"/>
          <w:szCs w:val="23"/>
        </w:rPr>
        <w:t>highe</w:t>
      </w:r>
      <w:r w:rsidR="006D1451" w:rsidRPr="00DD07DE">
        <w:rPr>
          <w:sz w:val="23"/>
          <w:szCs w:val="23"/>
        </w:rPr>
        <w:t xml:space="preserve">r </w:t>
      </w:r>
      <w:r w:rsidRPr="00DD07DE">
        <w:rPr>
          <w:sz w:val="23"/>
          <w:szCs w:val="23"/>
        </w:rPr>
        <w:t>socio-economi</w:t>
      </w:r>
      <w:r w:rsidR="006D1451" w:rsidRPr="00DD07DE">
        <w:rPr>
          <w:sz w:val="23"/>
          <w:szCs w:val="23"/>
        </w:rPr>
        <w:t xml:space="preserve">c </w:t>
      </w:r>
      <w:r w:rsidRPr="00DD07DE">
        <w:rPr>
          <w:sz w:val="23"/>
          <w:szCs w:val="23"/>
        </w:rPr>
        <w:t>status</w:t>
      </w:r>
      <w:r w:rsidR="006D1451" w:rsidRPr="00DD07DE">
        <w:rPr>
          <w:sz w:val="23"/>
          <w:szCs w:val="23"/>
        </w:rPr>
        <w:t xml:space="preserve">, </w:t>
      </w:r>
      <w:r w:rsidRPr="00DD07DE">
        <w:rPr>
          <w:sz w:val="23"/>
          <w:szCs w:val="23"/>
        </w:rPr>
        <w:t>wit</w:t>
      </w:r>
      <w:r w:rsidR="006D1451" w:rsidRPr="00DD07DE">
        <w:rPr>
          <w:sz w:val="23"/>
          <w:szCs w:val="23"/>
        </w:rPr>
        <w:t xml:space="preserve">h </w:t>
      </w:r>
      <w:r w:rsidRPr="00DD07DE">
        <w:rPr>
          <w:sz w:val="23"/>
          <w:szCs w:val="23"/>
        </w:rPr>
        <w:t>provider</w:t>
      </w:r>
      <w:r w:rsidR="006D1451" w:rsidRPr="00DD07DE">
        <w:rPr>
          <w:sz w:val="23"/>
          <w:szCs w:val="23"/>
        </w:rPr>
        <w:t xml:space="preserve">s </w:t>
      </w:r>
      <w:r w:rsidRPr="00DD07DE">
        <w:rPr>
          <w:sz w:val="23"/>
          <w:szCs w:val="23"/>
        </w:rPr>
        <w:t>relyin</w:t>
      </w:r>
      <w:r w:rsidR="006D1451" w:rsidRPr="00DD07DE">
        <w:rPr>
          <w:sz w:val="23"/>
          <w:szCs w:val="23"/>
        </w:rPr>
        <w:t xml:space="preserve">g </w:t>
      </w:r>
      <w:r w:rsidRPr="00DD07DE">
        <w:rPr>
          <w:sz w:val="23"/>
          <w:szCs w:val="23"/>
        </w:rPr>
        <w:t>les</w:t>
      </w:r>
      <w:r w:rsidR="006D1451" w:rsidRPr="00DD07DE">
        <w:rPr>
          <w:sz w:val="23"/>
          <w:szCs w:val="23"/>
        </w:rPr>
        <w:t xml:space="preserve">s </w:t>
      </w:r>
      <w:r w:rsidRPr="00DD07DE">
        <w:rPr>
          <w:sz w:val="23"/>
          <w:szCs w:val="23"/>
        </w:rPr>
        <w:t>o</w:t>
      </w:r>
      <w:r w:rsidR="006D1451" w:rsidRPr="00DD07DE">
        <w:rPr>
          <w:sz w:val="23"/>
          <w:szCs w:val="23"/>
        </w:rPr>
        <w:t xml:space="preserve">n </w:t>
      </w:r>
      <w:r w:rsidRPr="00DD07DE">
        <w:rPr>
          <w:sz w:val="23"/>
          <w:szCs w:val="23"/>
        </w:rPr>
        <w:t>th</w:t>
      </w:r>
      <w:r w:rsidR="006D1451" w:rsidRPr="00DD07DE">
        <w:rPr>
          <w:sz w:val="23"/>
          <w:szCs w:val="23"/>
        </w:rPr>
        <w:t xml:space="preserve">e </w:t>
      </w:r>
      <w:r w:rsidRPr="00DD07DE">
        <w:rPr>
          <w:sz w:val="23"/>
          <w:szCs w:val="23"/>
        </w:rPr>
        <w:t>co-payment.</w:t>
      </w:r>
    </w:p>
    <w:p w14:paraId="4A1CC9A8" w14:textId="7E3619F6" w:rsidR="008B6AC6" w:rsidRPr="00785EBB" w:rsidRDefault="008B6AC6" w:rsidP="008B6AC6">
      <w:pPr>
        <w:pStyle w:val="ListBullet"/>
      </w:pPr>
      <w:r w:rsidRPr="00785EBB">
        <w:t>Batchin</w:t>
      </w:r>
      <w:r w:rsidR="006D1451" w:rsidRPr="00785EBB">
        <w:t>g</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report</w:t>
      </w:r>
      <w:r w:rsidR="006D1451" w:rsidRPr="00785EBB">
        <w:t>s</w:t>
      </w:r>
      <w:r w:rsidR="006D1451">
        <w:t xml:space="preserve"> </w:t>
      </w:r>
      <w:r w:rsidR="001A4107">
        <w:t>ca</w:t>
      </w:r>
      <w:r w:rsidR="006D1451">
        <w:t xml:space="preserve">n </w:t>
      </w:r>
      <w:r w:rsidR="001A4107">
        <w:t>lea</w:t>
      </w:r>
      <w:r w:rsidR="006D1451">
        <w:t xml:space="preserve">d </w:t>
      </w:r>
      <w:r w:rsidR="001A4107">
        <w:t>t</w:t>
      </w:r>
      <w:r w:rsidR="006D1451">
        <w:t xml:space="preserve">o </w:t>
      </w:r>
      <w:r w:rsidR="000917B3">
        <w:t>underrepresentatio</w:t>
      </w:r>
      <w:r w:rsidR="006D1451">
        <w:t xml:space="preserve">n </w:t>
      </w:r>
      <w:r w:rsidR="000917B3">
        <w:t>o</w:t>
      </w:r>
      <w:r w:rsidR="006D1451">
        <w:t xml:space="preserve">f </w:t>
      </w:r>
      <w:r w:rsidR="000917B3">
        <w:t>immunisatio</w:t>
      </w:r>
      <w:r w:rsidR="006D1451">
        <w:t xml:space="preserve">n </w:t>
      </w:r>
      <w:r w:rsidR="000917B3">
        <w:t>coverag</w:t>
      </w:r>
      <w:r w:rsidR="006D1451">
        <w:t xml:space="preserve">e </w:t>
      </w:r>
      <w:r w:rsidR="000917B3">
        <w:t>rate</w:t>
      </w:r>
      <w:r w:rsidR="006D1451">
        <w:t xml:space="preserve">s </w:t>
      </w:r>
      <w:r w:rsidR="000917B3">
        <w:t>w</w:t>
      </w:r>
      <w:r w:rsidR="001A4107">
        <w:t>her</w:t>
      </w:r>
      <w:r w:rsidR="006D1451">
        <w:t xml:space="preserve">e </w:t>
      </w:r>
      <w:r w:rsidR="001A4107">
        <w:t>immunisatio</w:t>
      </w:r>
      <w:r w:rsidR="006D1451">
        <w:t xml:space="preserve">n </w:t>
      </w:r>
      <w:r w:rsidR="001A4107">
        <w:t>report</w:t>
      </w:r>
      <w:r w:rsidR="006D1451">
        <w:t xml:space="preserve">s </w:t>
      </w:r>
      <w:r w:rsidR="001A4107">
        <w:t>ar</w:t>
      </w:r>
      <w:r w:rsidR="006D1451">
        <w:t xml:space="preserve">e </w:t>
      </w:r>
      <w:r w:rsidR="001A4107">
        <w:t>batched</w:t>
      </w:r>
      <w:r w:rsidR="006D1451">
        <w:t xml:space="preserve">, </w:t>
      </w:r>
      <w:r w:rsidR="001A4107">
        <w:t>an</w:t>
      </w:r>
      <w:r w:rsidR="006D1451">
        <w:t xml:space="preserve">d </w:t>
      </w:r>
      <w:r w:rsidR="001A4107">
        <w:t>no</w:t>
      </w:r>
      <w:r w:rsidR="006D1451">
        <w:t xml:space="preserve">t </w:t>
      </w:r>
      <w:r w:rsidR="001A4107">
        <w:t>submitte</w:t>
      </w:r>
      <w:r w:rsidR="006D1451">
        <w:t xml:space="preserve">d </w:t>
      </w:r>
      <w:r w:rsidR="001A4107">
        <w:t>t</w:t>
      </w:r>
      <w:r w:rsidR="006D1451">
        <w:t xml:space="preserve">o </w:t>
      </w:r>
      <w:r w:rsidR="001A4107">
        <w:t>th</w:t>
      </w:r>
      <w:r w:rsidR="006D1451">
        <w:t xml:space="preserve">e </w:t>
      </w:r>
      <w:r w:rsidR="001A4107">
        <w:t>AI</w:t>
      </w:r>
      <w:r w:rsidR="006D1451">
        <w:t xml:space="preserve">R </w:t>
      </w:r>
      <w:r w:rsidR="001A4107">
        <w:t>befor</w:t>
      </w:r>
      <w:r w:rsidR="006D1451">
        <w:t xml:space="preserve">e </w:t>
      </w:r>
      <w:r w:rsidR="001A4107">
        <w:t>th</w:t>
      </w:r>
      <w:r w:rsidR="006D1451">
        <w:t xml:space="preserve">e </w:t>
      </w:r>
      <w:r w:rsidR="001A4107">
        <w:t>en</w:t>
      </w:r>
      <w:r w:rsidR="006D1451">
        <w:t xml:space="preserve">d </w:t>
      </w:r>
      <w:r w:rsidR="001A4107">
        <w:t>o</w:t>
      </w:r>
      <w:r w:rsidR="006D1451">
        <w:t xml:space="preserve">f </w:t>
      </w:r>
      <w:r w:rsidR="001A4107">
        <w:t>th</w:t>
      </w:r>
      <w:r w:rsidR="006D1451">
        <w:t xml:space="preserve">e </w:t>
      </w:r>
      <w:r w:rsidR="001A4107">
        <w:t>assessmen</w:t>
      </w:r>
      <w:r w:rsidR="006D1451">
        <w:t xml:space="preserve">t </w:t>
      </w:r>
      <w:r w:rsidR="001A4107">
        <w:t>period</w:t>
      </w:r>
      <w:r w:rsidR="000917B3">
        <w:t>.</w:t>
      </w:r>
    </w:p>
    <w:p w14:paraId="4D7106E3" w14:textId="4E3052F6" w:rsidR="008B6AC6" w:rsidRPr="00785EBB" w:rsidRDefault="008B6AC6" w:rsidP="008B6AC6">
      <w:pPr>
        <w:pStyle w:val="ListBullet"/>
      </w:pPr>
      <w:r w:rsidRPr="00785EBB">
        <w:t>Software. Severa</w:t>
      </w:r>
      <w:r w:rsidR="006D1451" w:rsidRPr="00785EBB">
        <w:t>l</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identifie</w:t>
      </w:r>
      <w:r w:rsidR="006D1451" w:rsidRPr="00785EBB">
        <w:t>d</w:t>
      </w:r>
      <w:r w:rsidR="006D1451">
        <w:t xml:space="preserve"> </w:t>
      </w:r>
      <w:r w:rsidRPr="00785EBB">
        <w:t>structura</w:t>
      </w:r>
      <w:r w:rsidR="006D1451" w:rsidRPr="00785EBB">
        <w:t>l</w:t>
      </w:r>
      <w:r w:rsidR="006D1451">
        <w:t xml:space="preserve"> </w:t>
      </w:r>
      <w:r w:rsidRPr="00785EBB">
        <w:t>issue</w:t>
      </w:r>
      <w:r w:rsidR="006D1451" w:rsidRPr="00785EBB">
        <w:t>s</w:t>
      </w:r>
      <w:r w:rsidR="006D1451">
        <w:t xml:space="preserve"> </w:t>
      </w:r>
      <w:r w:rsidRPr="00785EBB">
        <w:t>betwee</w:t>
      </w:r>
      <w:r w:rsidR="006D1451" w:rsidRPr="00785EBB">
        <w:t>n</w:t>
      </w:r>
      <w:r w:rsidR="006D1451">
        <w:t xml:space="preserve"> </w:t>
      </w:r>
      <w:r w:rsidRPr="00785EBB">
        <w:t>G</w:t>
      </w:r>
      <w:r w:rsidR="006D1451" w:rsidRPr="00785EBB">
        <w:t>P</w:t>
      </w:r>
      <w:r w:rsidR="006D1451">
        <w:t xml:space="preserve"> </w:t>
      </w:r>
      <w:r w:rsidRPr="00785EBB">
        <w:t>softwar</w:t>
      </w:r>
      <w:r w:rsidR="006D1451" w:rsidRPr="00785EBB">
        <w:t>e</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AIR. Thi</w:t>
      </w:r>
      <w:r w:rsidR="006D1451" w:rsidRPr="00785EBB">
        <w:t>s</w:t>
      </w:r>
      <w:r w:rsidR="006D1451">
        <w:t xml:space="preserve"> </w:t>
      </w:r>
      <w:r w:rsidRPr="00785EBB">
        <w:t>prevente</w:t>
      </w:r>
      <w:r w:rsidR="006D1451" w:rsidRPr="00785EBB">
        <w:t>d</w:t>
      </w:r>
      <w:r w:rsidR="006D1451">
        <w:t xml:space="preserve"> </w:t>
      </w:r>
      <w:r w:rsidRPr="00785EBB">
        <w:t>th</w:t>
      </w:r>
      <w:r w:rsidR="006D1451" w:rsidRPr="00785EBB">
        <w:t>e</w:t>
      </w:r>
      <w:r w:rsidR="006D1451">
        <w:t xml:space="preserve"> </w:t>
      </w:r>
      <w:r w:rsidRPr="00785EBB">
        <w:t>seamles</w:t>
      </w:r>
      <w:r w:rsidR="006D1451" w:rsidRPr="00785EBB">
        <w:t>s</w:t>
      </w:r>
      <w:r w:rsidR="006D1451">
        <w:t xml:space="preserve"> </w:t>
      </w:r>
      <w:r w:rsidRPr="00785EBB">
        <w:t>transitio</w:t>
      </w:r>
      <w:r w:rsidR="006D1451" w:rsidRPr="00785EBB">
        <w:t>n</w:t>
      </w:r>
      <w:r w:rsidR="006D1451">
        <w:t xml:space="preserve"> </w:t>
      </w:r>
      <w:r w:rsidRPr="00785EBB">
        <w:t>o</w:t>
      </w:r>
      <w:r w:rsidR="006D1451" w:rsidRPr="00785EBB">
        <w:t>f</w:t>
      </w:r>
      <w:r w:rsidR="006D1451">
        <w:t xml:space="preserve"> </w:t>
      </w:r>
      <w:r w:rsidRPr="00785EBB">
        <w:t>informatio</w:t>
      </w:r>
      <w:r w:rsidR="006D1451" w:rsidRPr="00785EBB">
        <w:t>n</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p>
    <w:p w14:paraId="04221453" w14:textId="4BABFCFD" w:rsidR="008B6AC6" w:rsidRPr="00785EBB" w:rsidRDefault="008B6AC6" w:rsidP="008B6AC6">
      <w:pPr>
        <w:pStyle w:val="BodyText"/>
      </w:pPr>
      <w:r w:rsidRPr="00785EBB">
        <w:t>Th</w:t>
      </w:r>
      <w:r w:rsidR="006D1451" w:rsidRPr="00785EBB">
        <w:t>e</w:t>
      </w:r>
      <w:r w:rsidR="006D1451">
        <w:t xml:space="preserve"> </w:t>
      </w:r>
      <w:r w:rsidRPr="00785EBB">
        <w:t>Departmen</w:t>
      </w:r>
      <w:r w:rsidR="006D1451" w:rsidRPr="00785EBB">
        <w:t>t</w:t>
      </w:r>
      <w:r w:rsidR="006D1451">
        <w:t xml:space="preserve"> </w:t>
      </w:r>
      <w:r w:rsidRPr="00785EBB">
        <w:t>identifie</w:t>
      </w:r>
      <w:r w:rsidR="006D1451" w:rsidRPr="00785EBB">
        <w:t>d</w:t>
      </w:r>
      <w:r w:rsidR="006D1451">
        <w:t xml:space="preserve"> </w:t>
      </w:r>
      <w:r w:rsidRPr="00785EBB">
        <w:t>som</w:t>
      </w:r>
      <w:r w:rsidR="006D1451" w:rsidRPr="00785EBB">
        <w:t>e</w:t>
      </w:r>
      <w:r w:rsidR="006D1451">
        <w:t xml:space="preserve"> </w:t>
      </w:r>
      <w:r w:rsidRPr="00785EBB">
        <w:t>issue</w:t>
      </w:r>
      <w:r w:rsidR="006D1451" w:rsidRPr="00785EBB">
        <w:t>s</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dat</w:t>
      </w:r>
      <w:r w:rsidR="006D1451" w:rsidRPr="00785EBB">
        <w:t>a</w:t>
      </w:r>
      <w:r w:rsidR="006D1451">
        <w:t xml:space="preserve"> </w:t>
      </w:r>
      <w:r w:rsidRPr="00785EBB">
        <w:t>provide</w:t>
      </w:r>
      <w:r w:rsidR="006D1451" w:rsidRPr="00785EBB">
        <w:t>d</w:t>
      </w:r>
      <w:r w:rsidR="006D1451">
        <w:t xml:space="preserve"> </w:t>
      </w:r>
      <w:r w:rsidRPr="00785EBB">
        <w:t>b</w:t>
      </w:r>
      <w:r w:rsidR="006D1451" w:rsidRPr="00785EBB">
        <w:t>y</w:t>
      </w:r>
      <w:r w:rsidR="006D1451">
        <w:t xml:space="preserve"> </w:t>
      </w:r>
      <w:r w:rsidRPr="00785EBB">
        <w:t>Service</w:t>
      </w:r>
      <w:r w:rsidR="006D1451" w:rsidRPr="00785EBB">
        <w:t>s</w:t>
      </w:r>
      <w:r w:rsidR="006D1451">
        <w:t xml:space="preserve"> </w:t>
      </w:r>
      <w:r w:rsidRPr="00785EBB">
        <w:t>Australi</w:t>
      </w:r>
      <w:r w:rsidR="006D1451" w:rsidRPr="00785EBB">
        <w:t>a</w:t>
      </w:r>
      <w:r w:rsidR="006D1451">
        <w:t xml:space="preserve"> </w:t>
      </w:r>
      <w:r w:rsidRPr="00785EBB">
        <w:t>resultin</w:t>
      </w:r>
      <w:r w:rsidR="006D1451" w:rsidRPr="00785EBB">
        <w:t>g</w:t>
      </w:r>
      <w:r w:rsidR="006D1451">
        <w:t xml:space="preserve"> </w:t>
      </w:r>
      <w:r w:rsidRPr="00785EBB">
        <w:t>fro</w:t>
      </w:r>
      <w:r w:rsidR="006D1451" w:rsidRPr="00785EBB">
        <w:t>m</w:t>
      </w:r>
      <w:r w:rsidR="006D1451">
        <w:t xml:space="preserve"> </w:t>
      </w:r>
      <w:r w:rsidRPr="00785EBB">
        <w:t>curren</w:t>
      </w:r>
      <w:r w:rsidR="006D1451" w:rsidRPr="00785EBB">
        <w:t>t</w:t>
      </w:r>
      <w:r w:rsidR="006D1451">
        <w:t xml:space="preserve"> </w:t>
      </w:r>
      <w:r w:rsidRPr="00785EBB">
        <w:t>syste</w:t>
      </w:r>
      <w:r w:rsidR="006D1451" w:rsidRPr="00785EBB">
        <w:t>m</w:t>
      </w:r>
      <w:r w:rsidR="006D1451">
        <w:t xml:space="preserve"> </w:t>
      </w:r>
      <w:r w:rsidRPr="00785EBB">
        <w:t>constraints. Tw</w:t>
      </w:r>
      <w:r w:rsidR="006D1451" w:rsidRPr="00785EBB">
        <w:t>o</w:t>
      </w:r>
      <w:r w:rsidR="006D1451">
        <w:t xml:space="preserve"> </w:t>
      </w:r>
      <w:r w:rsidRPr="00785EBB">
        <w:t>state</w:t>
      </w:r>
      <w:r w:rsidR="006D1451" w:rsidRPr="00785EBB">
        <w:t>s</w:t>
      </w:r>
      <w:r w:rsidR="006D1451">
        <w:t xml:space="preserve"> </w:t>
      </w:r>
      <w:r w:rsidR="00EE1FE5">
        <w:t>o</w:t>
      </w:r>
      <w:r w:rsidR="006D1451">
        <w:t xml:space="preserve">r </w:t>
      </w:r>
      <w:r w:rsidR="00EE1FE5">
        <w:t>territorie</w:t>
      </w:r>
      <w:r w:rsidR="006D1451">
        <w:t xml:space="preserve">s </w:t>
      </w:r>
      <w:r w:rsidRPr="00785EBB">
        <w:t>note</w:t>
      </w:r>
      <w:r w:rsidR="006D1451" w:rsidRPr="00785EBB">
        <w:t>d</w:t>
      </w:r>
      <w:r w:rsidR="006D1451">
        <w:t xml:space="preserve"> </w:t>
      </w:r>
      <w:r w:rsidRPr="00785EBB">
        <w:t>tha</w:t>
      </w:r>
      <w:r w:rsidR="006D1451" w:rsidRPr="00785EBB">
        <w:t>t</w:t>
      </w:r>
      <w:r w:rsidR="006D1451">
        <w:t xml:space="preserve"> </w:t>
      </w:r>
      <w:r w:rsidRPr="00785EBB">
        <w:t>dat</w:t>
      </w:r>
      <w:r w:rsidR="006D1451" w:rsidRPr="00785EBB">
        <w:t>a</w:t>
      </w:r>
      <w:r w:rsidR="006D1451">
        <w:t xml:space="preserve"> </w:t>
      </w:r>
      <w:r w:rsidRPr="00785EBB">
        <w:t>extractio</w:t>
      </w:r>
      <w:r w:rsidR="006D1451" w:rsidRPr="00785EBB">
        <w:t>n</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i</w:t>
      </w:r>
      <w:r w:rsidR="006D1451" w:rsidRPr="00785EBB">
        <w:t>s</w:t>
      </w:r>
      <w:r w:rsidR="006D1451">
        <w:t xml:space="preserve"> </w:t>
      </w:r>
      <w:r w:rsidRPr="00785EBB">
        <w:t>challenging. Ther</w:t>
      </w:r>
      <w:r w:rsidR="006D1451" w:rsidRPr="00785EBB">
        <w:t>e</w:t>
      </w:r>
      <w:r w:rsidR="006D1451">
        <w:t xml:space="preserve"> </w:t>
      </w:r>
      <w:r w:rsidRPr="00785EBB">
        <w:t>i</w:t>
      </w:r>
      <w:r w:rsidR="006D1451" w:rsidRPr="00785EBB">
        <w:t>s</w:t>
      </w:r>
      <w:r w:rsidR="006D1451">
        <w:t xml:space="preserve"> </w:t>
      </w:r>
      <w:r w:rsidRPr="00785EBB">
        <w:t>poo</w:t>
      </w:r>
      <w:r w:rsidR="006D1451" w:rsidRPr="00785EBB">
        <w:t>r</w:t>
      </w:r>
      <w:r w:rsidR="006D1451">
        <w:t xml:space="preserve"> </w:t>
      </w:r>
      <w:r w:rsidRPr="00785EBB">
        <w:t>visibilit</w:t>
      </w:r>
      <w:r w:rsidR="006D1451" w:rsidRPr="00785EBB">
        <w:t>y</w:t>
      </w:r>
      <w:r w:rsidR="006D1451">
        <w:t xml:space="preserve"> </w:t>
      </w:r>
      <w:r w:rsidRPr="00785EBB">
        <w:t>ove</w:t>
      </w:r>
      <w:r w:rsidR="006D1451" w:rsidRPr="00785EBB">
        <w:t>r</w:t>
      </w:r>
      <w:r w:rsidR="006D1451">
        <w:t xml:space="preserve"> </w:t>
      </w:r>
      <w:r w:rsidRPr="00785EBB">
        <w:t>th</w:t>
      </w:r>
      <w:r w:rsidR="006D1451" w:rsidRPr="00785EBB">
        <w:t>e</w:t>
      </w:r>
      <w:r w:rsidR="006D1451">
        <w:t xml:space="preserve"> </w:t>
      </w:r>
      <w:r w:rsidRPr="00785EBB">
        <w:t>processe</w:t>
      </w:r>
      <w:r w:rsidR="006D1451" w:rsidRPr="00785EBB">
        <w:t>s</w:t>
      </w:r>
      <w:r w:rsidR="006D1451">
        <w:t xml:space="preserve"> </w:t>
      </w:r>
      <w:r w:rsidRPr="00785EBB">
        <w:t>fo</w:t>
      </w:r>
      <w:r w:rsidR="006D1451" w:rsidRPr="00785EBB">
        <w:t>r</w:t>
      </w:r>
      <w:r w:rsidR="006D1451">
        <w:t xml:space="preserve"> </w:t>
      </w:r>
      <w:r w:rsidRPr="00785EBB">
        <w:t>extractin</w:t>
      </w:r>
      <w:r w:rsidR="006D1451" w:rsidRPr="00785EBB">
        <w:t>g</w:t>
      </w:r>
      <w:r w:rsidR="006D1451">
        <w:t xml:space="preserve"> </w:t>
      </w:r>
      <w:r w:rsidRPr="00785EBB">
        <w:t>dat</w:t>
      </w:r>
      <w:r w:rsidR="006D1451" w:rsidRPr="00785EBB">
        <w:t>a</w:t>
      </w:r>
      <w:r w:rsidR="006D1451">
        <w:t xml:space="preserve"> </w:t>
      </w:r>
      <w:r w:rsidRPr="00785EBB">
        <w:t>an</w:t>
      </w:r>
      <w:r w:rsidR="006D1451" w:rsidRPr="00785EBB">
        <w:t>d</w:t>
      </w:r>
      <w:r w:rsidR="006D1451">
        <w:t xml:space="preserve"> </w:t>
      </w:r>
      <w:r w:rsidRPr="00785EBB">
        <w:t>limite</w:t>
      </w:r>
      <w:r w:rsidR="006D1451" w:rsidRPr="00785EBB">
        <w:t>d</w:t>
      </w:r>
      <w:r w:rsidR="006D1451">
        <w:t xml:space="preserve"> </w:t>
      </w:r>
      <w:r w:rsidRPr="00785EBB">
        <w:t>abilit</w:t>
      </w:r>
      <w:r w:rsidR="006D1451" w:rsidRPr="00785EBB">
        <w:t>y</w:t>
      </w:r>
      <w:r w:rsidR="006D1451">
        <w:t xml:space="preserve"> </w:t>
      </w:r>
      <w:r w:rsidRPr="00785EBB">
        <w:t>t</w:t>
      </w:r>
      <w:r w:rsidR="006D1451" w:rsidRPr="00785EBB">
        <w:t>o</w:t>
      </w:r>
      <w:r w:rsidR="006D1451">
        <w:t xml:space="preserve"> </w:t>
      </w:r>
      <w:r w:rsidRPr="00785EBB">
        <w:t>interrogat</w:t>
      </w:r>
      <w:r w:rsidR="006D1451" w:rsidRPr="00785EBB">
        <w:t>e</w:t>
      </w:r>
      <w:r w:rsidR="006D1451">
        <w:t xml:space="preserve"> </w:t>
      </w:r>
      <w:r w:rsidRPr="00785EBB">
        <w:t>th</w:t>
      </w:r>
      <w:r w:rsidR="006D1451" w:rsidRPr="00785EBB">
        <w:t>e</w:t>
      </w:r>
      <w:r w:rsidR="006D1451">
        <w:t xml:space="preserve"> </w:t>
      </w:r>
      <w:r w:rsidRPr="00785EBB">
        <w:t>dat</w:t>
      </w:r>
      <w:r w:rsidR="006D1451" w:rsidRPr="00785EBB">
        <w:t>a</w:t>
      </w:r>
      <w:r w:rsidR="006D1451">
        <w:t xml:space="preserve"> </w:t>
      </w:r>
      <w:r w:rsidRPr="00785EBB">
        <w:t>fo</w:t>
      </w:r>
      <w:r w:rsidR="006D1451" w:rsidRPr="00785EBB">
        <w:t>r</w:t>
      </w:r>
      <w:r w:rsidR="006D1451">
        <w:t xml:space="preserve"> </w:t>
      </w:r>
      <w:r w:rsidRPr="00785EBB">
        <w:t>informatio</w:t>
      </w:r>
      <w:r w:rsidR="006D1451" w:rsidRPr="00785EBB">
        <w:t>n</w:t>
      </w:r>
      <w:r w:rsidR="006D1451">
        <w:t xml:space="preserve"> </w:t>
      </w:r>
      <w:r w:rsidRPr="00785EBB">
        <w:t>o</w:t>
      </w:r>
      <w:r w:rsidR="006D1451" w:rsidRPr="00785EBB">
        <w:t>n</w:t>
      </w:r>
      <w:r w:rsidR="006D1451">
        <w:t xml:space="preserve"> </w:t>
      </w:r>
      <w:r w:rsidRPr="00785EBB">
        <w:t>vulnerabl</w:t>
      </w:r>
      <w:r w:rsidR="006D1451" w:rsidRPr="00785EBB">
        <w:t>e</w:t>
      </w:r>
      <w:r w:rsidR="006D1451">
        <w:t xml:space="preserve"> </w:t>
      </w:r>
      <w:r w:rsidRPr="00785EBB">
        <w:t>groups.</w:t>
      </w:r>
    </w:p>
    <w:p w14:paraId="2A72702C" w14:textId="25468A0C" w:rsidR="008B6AC6" w:rsidRPr="00785EBB" w:rsidRDefault="008B6AC6" w:rsidP="008B6AC6">
      <w:pPr>
        <w:pStyle w:val="BodyText"/>
      </w:pPr>
      <w:r w:rsidRPr="00785EBB">
        <w:t>Further</w:t>
      </w:r>
      <w:r w:rsidR="006D1451" w:rsidRPr="00785EBB">
        <w:t>,</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wa</w:t>
      </w:r>
      <w:r w:rsidR="006D1451" w:rsidRPr="00785EBB">
        <w:t>s</w:t>
      </w:r>
      <w:r w:rsidR="006D1451">
        <w:t xml:space="preserve"> </w:t>
      </w:r>
      <w:r w:rsidRPr="00785EBB">
        <w:t>onl</w:t>
      </w:r>
      <w:r w:rsidR="006D1451" w:rsidRPr="00785EBB">
        <w:t>y</w:t>
      </w:r>
      <w:r w:rsidR="006D1451">
        <w:t xml:space="preserve"> </w:t>
      </w:r>
      <w:r w:rsidRPr="00785EBB">
        <w:t>recentl</w:t>
      </w:r>
      <w:r w:rsidR="006D1451" w:rsidRPr="00785EBB">
        <w:t>y</w:t>
      </w:r>
      <w:r w:rsidR="006D1451">
        <w:t xml:space="preserve"> </w:t>
      </w:r>
      <w:r w:rsidRPr="00785EBB">
        <w:t>extende</w:t>
      </w:r>
      <w:r w:rsidR="006D1451" w:rsidRPr="00785EBB">
        <w:t>d</w:t>
      </w:r>
      <w:r w:rsidR="006D1451">
        <w:t xml:space="preserve"> </w:t>
      </w:r>
      <w:r w:rsidRPr="00785EBB">
        <w:t>t</w:t>
      </w:r>
      <w:r w:rsidR="006D1451" w:rsidRPr="00785EBB">
        <w:t>o</w:t>
      </w:r>
      <w:r w:rsidR="006D1451">
        <w:t xml:space="preserve"> </w:t>
      </w:r>
      <w:r w:rsidRPr="00785EBB">
        <w:t>recor</w:t>
      </w:r>
      <w:r w:rsidR="006D1451" w:rsidRPr="00785EBB">
        <w:t>d</w:t>
      </w:r>
      <w:r w:rsidR="006D1451">
        <w:t xml:space="preserve"> </w:t>
      </w:r>
      <w:r w:rsidRPr="00785EBB">
        <w:t>dat</w:t>
      </w:r>
      <w:r w:rsidR="006D1451" w:rsidRPr="00785EBB">
        <w:t>a</w:t>
      </w:r>
      <w:r w:rsidR="006D1451">
        <w:t xml:space="preserve"> </w:t>
      </w:r>
      <w:r w:rsidRPr="00785EBB">
        <w:t>o</w:t>
      </w:r>
      <w:r w:rsidR="006D1451" w:rsidRPr="00785EBB">
        <w:t>n</w:t>
      </w:r>
      <w:r w:rsidR="006D1451">
        <w:t xml:space="preserve"> </w:t>
      </w:r>
      <w:r w:rsidRPr="00785EBB">
        <w:t>non-chil</w:t>
      </w:r>
      <w:r w:rsidR="006D1451" w:rsidRPr="00785EBB">
        <w:t>d</w:t>
      </w:r>
      <w:r w:rsidR="006D1451">
        <w:t xml:space="preserve"> </w:t>
      </w:r>
      <w:r w:rsidRPr="00785EBB">
        <w:t>age</w:t>
      </w:r>
      <w:r w:rsidR="006D1451" w:rsidRPr="00785EBB">
        <w:t>s</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dat</w:t>
      </w:r>
      <w:r w:rsidR="006D1451" w:rsidRPr="00785EBB">
        <w:t>a</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ye</w:t>
      </w:r>
      <w:r w:rsidR="006D1451" w:rsidRPr="00785EBB">
        <w:t>t</w:t>
      </w:r>
      <w:r w:rsidR="006D1451">
        <w:t xml:space="preserve"> </w:t>
      </w:r>
      <w:r w:rsidRPr="00785EBB">
        <w:t>sufficien</w:t>
      </w:r>
      <w:r w:rsidR="006D1451" w:rsidRPr="00785EBB">
        <w:t>t</w:t>
      </w:r>
      <w:r w:rsidR="006D1451">
        <w:t xml:space="preserve"> </w:t>
      </w:r>
      <w:r w:rsidRPr="00785EBB">
        <w:t>t</w:t>
      </w:r>
      <w:r w:rsidR="006D1451" w:rsidRPr="00785EBB">
        <w:t>o</w:t>
      </w:r>
      <w:r w:rsidR="006D1451">
        <w:t xml:space="preserve"> </w:t>
      </w:r>
      <w:r w:rsidRPr="00785EBB">
        <w:t>conduc</w:t>
      </w:r>
      <w:r w:rsidR="006D1451" w:rsidRPr="00785EBB">
        <w:t>t</w:t>
      </w:r>
      <w:r w:rsidR="006D1451">
        <w:t xml:space="preserve"> </w:t>
      </w:r>
      <w:r w:rsidRPr="00785EBB">
        <w:t>monitoring.</w:t>
      </w:r>
    </w:p>
    <w:p w14:paraId="03460E6C" w14:textId="32138564" w:rsidR="008B6AC6" w:rsidRPr="00785EBB" w:rsidRDefault="008B6AC6" w:rsidP="008B6AC6">
      <w:pPr>
        <w:pStyle w:val="BodyText"/>
      </w:pPr>
      <w:r w:rsidRPr="00785EBB">
        <w:t>Dat</w:t>
      </w:r>
      <w:r w:rsidR="006D1451" w:rsidRPr="00785EBB">
        <w:t>a</w:t>
      </w:r>
      <w:r w:rsidR="006D1451">
        <w:t xml:space="preserve"> </w:t>
      </w:r>
      <w:r w:rsidRPr="00785EBB">
        <w:t>o</w:t>
      </w:r>
      <w:r w:rsidR="006D1451" w:rsidRPr="00785EBB">
        <w:t>n</w:t>
      </w:r>
      <w:r w:rsidR="006D1451">
        <w:t xml:space="preserve"> </w:t>
      </w:r>
      <w:r w:rsidRPr="00D214DC">
        <w:rPr>
          <w:b/>
          <w:bCs/>
        </w:rPr>
        <w:t>wastag</w:t>
      </w:r>
      <w:r w:rsidR="006D1451" w:rsidRPr="00D214DC">
        <w:rPr>
          <w:b/>
          <w:bCs/>
        </w:rPr>
        <w:t xml:space="preserve">e </w:t>
      </w:r>
      <w:r w:rsidRPr="00D214DC">
        <w:rPr>
          <w:b/>
          <w:bCs/>
        </w:rPr>
        <w:t>an</w:t>
      </w:r>
      <w:r w:rsidR="006D1451" w:rsidRPr="00D214DC">
        <w:rPr>
          <w:b/>
          <w:bCs/>
        </w:rPr>
        <w:t xml:space="preserve">d </w:t>
      </w:r>
      <w:r w:rsidRPr="00D214DC">
        <w:rPr>
          <w:b/>
          <w:bCs/>
        </w:rPr>
        <w:t>leakag</w:t>
      </w:r>
      <w:r w:rsidR="006D1451" w:rsidRPr="00D214DC">
        <w:rPr>
          <w:b/>
          <w:bCs/>
        </w:rPr>
        <w:t>e</w:t>
      </w:r>
      <w:r w:rsidR="006D1451">
        <w:rPr>
          <w:u w:val="single"/>
        </w:rPr>
        <w:t xml:space="preserve"> </w:t>
      </w:r>
      <w:r w:rsidRPr="00785EBB">
        <w:t>i</w:t>
      </w:r>
      <w:r w:rsidR="006D1451" w:rsidRPr="00785EBB">
        <w:t>s</w:t>
      </w:r>
      <w:r w:rsidR="006D1451">
        <w:t xml:space="preserve"> </w:t>
      </w:r>
      <w:r w:rsidRPr="00785EBB">
        <w:t>provide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territories</w:t>
      </w:r>
      <w:r w:rsidRPr="00785EBB">
        <w:t>. Thi</w:t>
      </w:r>
      <w:r w:rsidR="006D1451" w:rsidRPr="00785EBB">
        <w:t>s</w:t>
      </w:r>
      <w:r w:rsidR="006D1451">
        <w:t xml:space="preserve"> </w:t>
      </w:r>
      <w:r w:rsidRPr="00785EBB">
        <w:t>i</w:t>
      </w:r>
      <w:r w:rsidR="006D1451" w:rsidRPr="00785EBB">
        <w:t>s</w:t>
      </w:r>
      <w:r w:rsidR="006D1451">
        <w:t xml:space="preserve"> </w:t>
      </w:r>
      <w:r w:rsidRPr="00785EBB">
        <w:t>combine</w:t>
      </w:r>
      <w:r w:rsidR="006D1451" w:rsidRPr="00785EBB">
        <w:t>d</w:t>
      </w:r>
      <w:r w:rsidR="006D1451">
        <w:t xml:space="preserve"> </w:t>
      </w:r>
      <w:r w:rsidRPr="00785EBB">
        <w:t>wit</w:t>
      </w:r>
      <w:r w:rsidR="006D1451" w:rsidRPr="00785EBB">
        <w:t>h</w:t>
      </w:r>
      <w:r w:rsidR="006D1451">
        <w:t xml:space="preserve"> </w:t>
      </w:r>
      <w:r w:rsidRPr="00785EBB">
        <w:t>Commonwealt</w:t>
      </w:r>
      <w:r w:rsidR="006D1451" w:rsidRPr="00785EBB">
        <w:t>h</w:t>
      </w:r>
      <w:r w:rsidR="006D1451">
        <w:t xml:space="preserve"> </w:t>
      </w:r>
      <w:r w:rsidRPr="00785EBB">
        <w:t>dat</w:t>
      </w:r>
      <w:r w:rsidR="006D1451" w:rsidRPr="00785EBB">
        <w:t>a</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distributio</w:t>
      </w:r>
      <w:r w:rsidR="006D1451" w:rsidRPr="00785EBB">
        <w:t>n</w:t>
      </w:r>
      <w:r w:rsidR="006D1451">
        <w:t xml:space="preserve"> </w:t>
      </w:r>
      <w:r w:rsidRPr="00785EBB">
        <w:t>an</w:t>
      </w:r>
      <w:r w:rsidR="006D1451" w:rsidRPr="00785EBB">
        <w:t>d</w:t>
      </w:r>
      <w:r w:rsidR="006D1451">
        <w:t xml:space="preserve"> </w:t>
      </w:r>
      <w:r w:rsidRPr="00785EBB">
        <w:t>provisio</w:t>
      </w:r>
      <w:r w:rsidR="006D1451" w:rsidRPr="00785EBB">
        <w:t>n</w:t>
      </w:r>
      <w:r w:rsidR="006D1451">
        <w:t xml:space="preserve"> </w:t>
      </w:r>
      <w:r w:rsidRPr="00785EBB">
        <w:t>o</w:t>
      </w:r>
      <w:r w:rsidR="006D1451" w:rsidRPr="00785EBB">
        <w:t>f</w:t>
      </w:r>
      <w:r w:rsidR="006D1451">
        <w:t xml:space="preserve"> </w:t>
      </w:r>
      <w:r w:rsidRPr="00785EBB">
        <w:t>vaccines. Althoug</w:t>
      </w:r>
      <w:r w:rsidR="006D1451" w:rsidRPr="00785EBB">
        <w:t>h</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detail</w:t>
      </w:r>
      <w:r w:rsidR="006D1451" w:rsidRPr="00785EBB">
        <w:t>s</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mus</w:t>
      </w:r>
      <w:r w:rsidR="006D1451" w:rsidRPr="00785EBB">
        <w:t>t</w:t>
      </w:r>
      <w:r w:rsidR="006D1451">
        <w:t xml:space="preserve"> </w:t>
      </w:r>
      <w:r w:rsidRPr="00785EBB">
        <w:t>provid</w:t>
      </w:r>
      <w:r w:rsidR="006D1451" w:rsidRPr="00785EBB">
        <w:t>e</w:t>
      </w:r>
      <w:r w:rsidR="006D1451">
        <w:t xml:space="preserve"> </w:t>
      </w:r>
      <w:r w:rsidRPr="00785EBB">
        <w:t>certifie</w:t>
      </w:r>
      <w:r w:rsidR="006D1451" w:rsidRPr="00785EBB">
        <w:t>d</w:t>
      </w:r>
      <w:r w:rsidR="006D1451">
        <w:t xml:space="preserve"> </w:t>
      </w:r>
      <w:r w:rsidRPr="00785EBB">
        <w:t>report</w:t>
      </w:r>
      <w:r w:rsidR="006D1451" w:rsidRPr="00785EBB">
        <w:t>s</w:t>
      </w:r>
      <w:r w:rsidR="006D1451">
        <w:t xml:space="preserve"> </w:t>
      </w:r>
      <w:r w:rsidRPr="00785EBB">
        <w:t>o</w:t>
      </w:r>
      <w:r w:rsidR="006D1451" w:rsidRPr="00785EBB">
        <w:t>f</w:t>
      </w:r>
      <w:r w:rsidR="006D1451">
        <w:t xml:space="preserve"> </w:t>
      </w:r>
      <w:r w:rsidRPr="00785EBB">
        <w:t>wastag</w:t>
      </w:r>
      <w:r w:rsidR="006D1451" w:rsidRPr="00785EBB">
        <w:t>e</w:t>
      </w:r>
      <w:r w:rsidR="006D1451">
        <w:t xml:space="preserve"> </w:t>
      </w:r>
      <w:r w:rsidRPr="00785EBB">
        <w:t>resultin</w:t>
      </w:r>
      <w:r w:rsidR="006D1451" w:rsidRPr="00785EBB">
        <w:t>g</w:t>
      </w:r>
      <w:r w:rsidR="006D1451">
        <w:t xml:space="preserve"> </w:t>
      </w:r>
      <w:r w:rsidRPr="00785EBB">
        <w:t>fro</w:t>
      </w:r>
      <w:r w:rsidR="006D1451" w:rsidRPr="00785EBB">
        <w:t>m</w:t>
      </w:r>
      <w:r w:rsidR="006D1451">
        <w:t xml:space="preserve"> </w:t>
      </w:r>
      <w:r w:rsidRPr="00785EBB">
        <w:t>uncontrollabl</w:t>
      </w:r>
      <w:r w:rsidR="006D1451" w:rsidRPr="00785EBB">
        <w:t>e</w:t>
      </w:r>
      <w:r w:rsidR="006D1451">
        <w:t xml:space="preserve"> </w:t>
      </w:r>
      <w:r w:rsidRPr="00785EBB">
        <w:t>events</w:t>
      </w:r>
      <w:r w:rsidR="006D1451" w:rsidRPr="00785EBB">
        <w:t>,</w:t>
      </w:r>
      <w:r w:rsidR="006D1451">
        <w:t xml:space="preserve"> </w:t>
      </w:r>
      <w:r w:rsidRPr="00785EBB">
        <w:t>ther</w:t>
      </w:r>
      <w:r w:rsidR="006D1451" w:rsidRPr="00785EBB">
        <w:t>e</w:t>
      </w:r>
      <w:r w:rsidR="006D1451">
        <w:t xml:space="preserve"> </w:t>
      </w:r>
      <w:r w:rsidRPr="00785EBB">
        <w:t>i</w:t>
      </w:r>
      <w:r w:rsidR="006D1451" w:rsidRPr="00785EBB">
        <w:t>s</w:t>
      </w:r>
      <w:r w:rsidR="006D1451">
        <w:t xml:space="preserve"> </w:t>
      </w:r>
      <w:r w:rsidRPr="00785EBB">
        <w:t>n</w:t>
      </w:r>
      <w:r w:rsidR="006D1451" w:rsidRPr="00785EBB">
        <w:t>o</w:t>
      </w:r>
      <w:r w:rsidR="006D1451">
        <w:t xml:space="preserve"> </w:t>
      </w:r>
      <w:r w:rsidRPr="00785EBB">
        <w:t>forma</w:t>
      </w:r>
      <w:r w:rsidR="006D1451" w:rsidRPr="00785EBB">
        <w:t>l</w:t>
      </w:r>
      <w:r w:rsidR="006D1451">
        <w:t xml:space="preserve"> </w:t>
      </w:r>
      <w:r w:rsidRPr="00785EBB">
        <w:t>certificatio</w:t>
      </w:r>
      <w:r w:rsidR="006D1451" w:rsidRPr="00785EBB">
        <w:t>n</w:t>
      </w:r>
      <w:r w:rsidR="006D1451">
        <w:t xml:space="preserve"> </w:t>
      </w:r>
      <w:r w:rsidRPr="00785EBB">
        <w:t>proces</w:t>
      </w:r>
      <w:r w:rsidR="006D1451" w:rsidRPr="00785EBB">
        <w:t>s</w:t>
      </w:r>
      <w:r w:rsidR="006D1451">
        <w:t xml:space="preserve"> </w:t>
      </w:r>
      <w:r w:rsidRPr="00785EBB">
        <w:t>fo</w:t>
      </w:r>
      <w:r w:rsidR="006D1451" w:rsidRPr="00785EBB">
        <w:t>r</w:t>
      </w:r>
      <w:r w:rsidR="006D1451">
        <w:t xml:space="preserve"> </w:t>
      </w:r>
      <w:r w:rsidRPr="00785EBB">
        <w:t>thi</w:t>
      </w:r>
      <w:r w:rsidR="006D1451" w:rsidRPr="00785EBB">
        <w:t>s</w:t>
      </w:r>
      <w:r w:rsidR="006D1451">
        <w:t xml:space="preserve"> </w:t>
      </w:r>
      <w:r w:rsidRPr="00785EBB">
        <w:t>data. Al</w:t>
      </w:r>
      <w:r w:rsidR="006D1451" w:rsidRPr="00785EBB">
        <w:t>l</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believ</w:t>
      </w:r>
      <w:r w:rsidR="006D1451" w:rsidRPr="00785EBB">
        <w:t>e</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i</w:t>
      </w:r>
      <w:r w:rsidR="006D1451" w:rsidRPr="00785EBB">
        <w:t>s</w:t>
      </w:r>
      <w:r w:rsidR="006D1451">
        <w:t xml:space="preserve"> </w:t>
      </w:r>
      <w:r w:rsidRPr="00785EBB">
        <w:t>muc</w:t>
      </w:r>
      <w:r w:rsidR="006D1451" w:rsidRPr="00785EBB">
        <w:t>h</w:t>
      </w:r>
      <w:r w:rsidR="006D1451">
        <w:t xml:space="preserve"> </w:t>
      </w:r>
      <w:r w:rsidRPr="00785EBB">
        <w:t>lowe</w:t>
      </w:r>
      <w:r w:rsidR="006D1451" w:rsidRPr="00785EBB">
        <w:t>r</w:t>
      </w:r>
      <w:r w:rsidR="006D1451">
        <w:t xml:space="preserve"> </w:t>
      </w:r>
      <w:r w:rsidRPr="00785EBB">
        <w:t>tha</w:t>
      </w:r>
      <w:r w:rsidR="006D1451" w:rsidRPr="00785EBB">
        <w:t>n</w:t>
      </w:r>
      <w:r w:rsidR="006D1451">
        <w:t xml:space="preserve"> </w:t>
      </w:r>
      <w:r w:rsidRPr="00785EBB">
        <w:t>i</w:t>
      </w:r>
      <w:r w:rsidR="006D1451" w:rsidRPr="00785EBB">
        <w:t>s</w:t>
      </w:r>
      <w:r w:rsidR="006D1451">
        <w:t xml:space="preserve"> </w:t>
      </w:r>
      <w:r w:rsidRPr="00785EBB">
        <w:t>reporte</w:t>
      </w:r>
      <w:r w:rsidR="006D1451" w:rsidRPr="00785EBB">
        <w:t>d</w:t>
      </w:r>
      <w:r w:rsidR="006D1451">
        <w:t xml:space="preserve"> </w:t>
      </w:r>
      <w:r w:rsidRPr="00785EBB">
        <w:t>an</w:t>
      </w:r>
      <w:r w:rsidR="006D1451" w:rsidRPr="00785EBB">
        <w:t>d</w:t>
      </w:r>
      <w:r w:rsidR="006D1451">
        <w:t xml:space="preserve"> </w:t>
      </w:r>
      <w:r w:rsidRPr="00785EBB">
        <w:t>tha</w:t>
      </w:r>
      <w:r w:rsidR="006D1451" w:rsidRPr="00785EBB">
        <w:t>t</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ar</w:t>
      </w:r>
      <w:r w:rsidR="006D1451" w:rsidRPr="00785EBB">
        <w:t>e</w:t>
      </w:r>
      <w:r w:rsidR="006D1451">
        <w:t xml:space="preserve"> </w:t>
      </w:r>
      <w:r w:rsidRPr="00785EBB">
        <w:t>no</w:t>
      </w:r>
      <w:r w:rsidR="006D1451" w:rsidRPr="00785EBB">
        <w:t>t</w:t>
      </w:r>
      <w:r w:rsidR="006D1451">
        <w:t xml:space="preserve"> </w:t>
      </w:r>
      <w:r w:rsidRPr="00785EBB">
        <w:t>properl</w:t>
      </w:r>
      <w:r w:rsidR="006D1451" w:rsidRPr="00785EBB">
        <w:t>y</w:t>
      </w:r>
      <w:r w:rsidR="006D1451">
        <w:t xml:space="preserve"> </w:t>
      </w:r>
      <w:r w:rsidRPr="00785EBB">
        <w:t>collectin</w:t>
      </w:r>
      <w:r w:rsidR="006D1451" w:rsidRPr="00785EBB">
        <w:t>g</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thi</w:t>
      </w:r>
      <w:r w:rsidR="006D1451" w:rsidRPr="00785EBB">
        <w:t>s</w:t>
      </w:r>
      <w:r w:rsidR="006D1451">
        <w:t xml:space="preserve"> </w:t>
      </w:r>
      <w:r w:rsidRPr="00785EBB">
        <w:t>information. On</w:t>
      </w:r>
      <w:r w:rsidR="006D1451" w:rsidRPr="00785EBB">
        <w:t>e</w:t>
      </w:r>
      <w:r w:rsidR="006D1451">
        <w:t xml:space="preserve"> </w:t>
      </w:r>
      <w:r w:rsidR="00F401E3">
        <w:t>jurisdictio</w:t>
      </w:r>
      <w:r w:rsidR="006D1451">
        <w:t xml:space="preserve">n </w:t>
      </w:r>
      <w:r w:rsidRPr="00785EBB">
        <w:t>use</w:t>
      </w:r>
      <w:r w:rsidR="006D1451" w:rsidRPr="00785EBB">
        <w:t>s</w:t>
      </w:r>
      <w:r w:rsidR="006D1451">
        <w:t xml:space="preserve"> </w:t>
      </w:r>
      <w:r w:rsidR="006D1451" w:rsidRPr="00785EBB">
        <w:t>a</w:t>
      </w:r>
      <w:r w:rsidR="006D1451">
        <w:t xml:space="preserve"> </w:t>
      </w:r>
      <w:r w:rsidRPr="00785EBB">
        <w:t>manual</w:t>
      </w:r>
      <w:r w:rsidR="006D1451" w:rsidRPr="00785EBB">
        <w:t>,</w:t>
      </w:r>
      <w:r w:rsidR="006D1451">
        <w:t xml:space="preserve"> </w:t>
      </w:r>
      <w:r w:rsidRPr="00785EBB">
        <w:t>spreadsheet-base</w:t>
      </w:r>
      <w:r w:rsidR="006D1451" w:rsidRPr="00785EBB">
        <w:t>d</w:t>
      </w:r>
      <w:r w:rsidR="006D1451">
        <w:t xml:space="preserve"> </w:t>
      </w:r>
      <w:r w:rsidRPr="00785EBB">
        <w:t>syste</w:t>
      </w:r>
      <w:r w:rsidR="006D1451" w:rsidRPr="00785EBB">
        <w:t>m</w:t>
      </w:r>
      <w:r w:rsidR="006D1451">
        <w:t xml:space="preserve"> </w:t>
      </w:r>
      <w:r w:rsidRPr="00785EBB">
        <w:t>fo</w:t>
      </w:r>
      <w:r w:rsidR="006D1451" w:rsidRPr="00785EBB">
        <w:t>r</w:t>
      </w:r>
      <w:r w:rsidR="006D1451">
        <w:t xml:space="preserve"> </w:t>
      </w:r>
      <w:r w:rsidRPr="00785EBB">
        <w:t>recordin</w:t>
      </w:r>
      <w:r w:rsidR="006D1451" w:rsidRPr="00785EBB">
        <w:t>g</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leakage</w:t>
      </w:r>
      <w:r w:rsidR="006D1451" w:rsidRPr="00785EBB">
        <w:t>,</w:t>
      </w:r>
      <w:r w:rsidR="006D1451">
        <w:t xml:space="preserve"> </w:t>
      </w:r>
      <w:r w:rsidRPr="00785EBB">
        <w:t>whic</w:t>
      </w:r>
      <w:r w:rsidR="006D1451" w:rsidRPr="00785EBB">
        <w:t>h</w:t>
      </w:r>
      <w:r w:rsidR="006D1451">
        <w:t xml:space="preserve"> </w:t>
      </w:r>
      <w:r w:rsidRPr="00785EBB">
        <w:t>i</w:t>
      </w:r>
      <w:r w:rsidR="006D1451" w:rsidRPr="00785EBB">
        <w:t>s</w:t>
      </w:r>
      <w:r w:rsidR="006D1451">
        <w:t xml:space="preserve"> </w:t>
      </w:r>
      <w:r w:rsidRPr="00785EBB">
        <w:t>tim</w:t>
      </w:r>
      <w:r w:rsidR="006D1451" w:rsidRPr="00785EBB">
        <w:t>e</w:t>
      </w:r>
      <w:r w:rsidR="006D1451">
        <w:t xml:space="preserve"> </w:t>
      </w:r>
      <w:r w:rsidRPr="00785EBB">
        <w:t>consumin</w:t>
      </w:r>
      <w:r w:rsidR="006D1451" w:rsidRPr="00785EBB">
        <w:t>g</w:t>
      </w:r>
      <w:r w:rsidR="006D1451">
        <w:t xml:space="preserve"> </w:t>
      </w:r>
      <w:r w:rsidRPr="00785EBB">
        <w:t>relativ</w:t>
      </w:r>
      <w:r w:rsidR="006D1451" w:rsidRPr="00785EBB">
        <w:t>e</w:t>
      </w:r>
      <w:r w:rsidR="006D1451">
        <w:t xml:space="preserve"> </w:t>
      </w:r>
      <w:r w:rsidRPr="00785EBB">
        <w:t>t</w:t>
      </w:r>
      <w:r w:rsidR="006D1451" w:rsidRPr="00785EBB">
        <w:t>o</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usin</w:t>
      </w:r>
      <w:r w:rsidR="006D1451" w:rsidRPr="00785EBB">
        <w:t>g</w:t>
      </w:r>
      <w:r w:rsidR="006D1451">
        <w:t xml:space="preserve"> </w:t>
      </w:r>
      <w:r w:rsidRPr="00785EBB">
        <w:t>onlin</w:t>
      </w:r>
      <w:r w:rsidR="006D1451" w:rsidRPr="00785EBB">
        <w:t>e</w:t>
      </w:r>
      <w:r w:rsidR="006D1451">
        <w:t xml:space="preserve"> </w:t>
      </w:r>
      <w:r w:rsidRPr="00785EBB">
        <w:t>databases. Som</w:t>
      </w:r>
      <w:r w:rsidR="006D1451" w:rsidRPr="00785EBB">
        <w:t>e</w:t>
      </w:r>
      <w:r w:rsidR="006D1451">
        <w:t xml:space="preserve"> </w:t>
      </w:r>
      <w:r w:rsidRPr="00785EBB">
        <w:t>stakeholder</w:t>
      </w:r>
      <w:r w:rsidR="006D1451" w:rsidRPr="00785EBB">
        <w:t>s</w:t>
      </w:r>
      <w:r w:rsidR="006D1451">
        <w:t xml:space="preserve"> </w:t>
      </w:r>
      <w:r w:rsidRPr="00785EBB">
        <w:t>state</w:t>
      </w:r>
      <w:r w:rsidR="006D1451" w:rsidRPr="00785EBB">
        <w:t>d</w:t>
      </w:r>
      <w:r w:rsidR="006D1451">
        <w:t xml:space="preserve"> </w:t>
      </w:r>
      <w:r w:rsidRPr="00785EBB">
        <w:t>tha</w:t>
      </w:r>
      <w:r w:rsidR="006D1451" w:rsidRPr="00785EBB">
        <w:t>t</w:t>
      </w:r>
      <w:r w:rsidR="006D1451">
        <w:t xml:space="preserve"> </w:t>
      </w:r>
      <w:r w:rsidRPr="00785EBB">
        <w:t>requirin</w:t>
      </w:r>
      <w:r w:rsidR="006D1451" w:rsidRPr="00785EBB">
        <w:t>g</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repor</w:t>
      </w:r>
      <w:r w:rsidR="006D1451" w:rsidRPr="00785EBB">
        <w:t>t</w:t>
      </w:r>
      <w:r w:rsidR="006D1451">
        <w:t xml:space="preserve"> </w:t>
      </w:r>
      <w:r w:rsidRPr="00785EBB">
        <w:t>directl</w:t>
      </w:r>
      <w:r w:rsidR="006D1451" w:rsidRPr="00785EBB">
        <w:t>y</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coul</w:t>
      </w:r>
      <w:r w:rsidR="006D1451" w:rsidRPr="00785EBB">
        <w:t>d</w:t>
      </w:r>
      <w:r w:rsidR="006D1451">
        <w:t xml:space="preserve"> </w:t>
      </w:r>
      <w:r w:rsidRPr="00785EBB">
        <w:t>streamlin</w:t>
      </w:r>
      <w:r w:rsidR="006D1451" w:rsidRPr="00785EBB">
        <w:t>e</w:t>
      </w:r>
      <w:r w:rsidR="006D1451">
        <w:t xml:space="preserve"> </w:t>
      </w:r>
      <w:r w:rsidRPr="00785EBB">
        <w:t>th</w:t>
      </w:r>
      <w:r w:rsidR="006D1451" w:rsidRPr="00785EBB">
        <w:t>e</w:t>
      </w:r>
      <w:r w:rsidR="006D1451">
        <w:t xml:space="preserve"> </w:t>
      </w:r>
      <w:r w:rsidRPr="00785EBB">
        <w:t>approac</w:t>
      </w:r>
      <w:r w:rsidR="006D1451" w:rsidRPr="00785EBB">
        <w:t>h</w:t>
      </w:r>
      <w:r w:rsidR="006D1451">
        <w:t xml:space="preserve"> </w:t>
      </w:r>
      <w:r w:rsidRPr="00785EBB">
        <w:t>an</w:t>
      </w:r>
      <w:r w:rsidR="006D1451" w:rsidRPr="00785EBB">
        <w:t>d</w:t>
      </w:r>
      <w:r w:rsidR="006D1451">
        <w:t xml:space="preserve"> </w:t>
      </w:r>
      <w:r w:rsidR="00440839">
        <w:t>improv</w:t>
      </w:r>
      <w:r w:rsidR="006D1451">
        <w:t xml:space="preserve">e </w:t>
      </w:r>
      <w:r w:rsidR="00440839">
        <w:t>th</w:t>
      </w:r>
      <w:r w:rsidR="006D1451">
        <w:t xml:space="preserve">e </w:t>
      </w:r>
      <w:r w:rsidRPr="00785EBB">
        <w:t>accura</w:t>
      </w:r>
      <w:r w:rsidR="00440839">
        <w:t>c</w:t>
      </w:r>
      <w:r w:rsidR="006D1451">
        <w:t xml:space="preserve">y </w:t>
      </w:r>
      <w:r w:rsidR="00440839">
        <w:t>o</w:t>
      </w:r>
      <w:r w:rsidR="006D1451">
        <w:t xml:space="preserve">f </w:t>
      </w:r>
      <w:r w:rsidR="00440839">
        <w:t>th</w:t>
      </w:r>
      <w:r w:rsidR="006D1451">
        <w:t xml:space="preserve">e </w:t>
      </w:r>
      <w:r w:rsidRPr="00785EBB">
        <w:t>data.</w:t>
      </w:r>
    </w:p>
    <w:p w14:paraId="31A3EED2" w14:textId="4DDF74A8" w:rsidR="008B6AC6" w:rsidRPr="00785EBB" w:rsidRDefault="008B6AC6" w:rsidP="008B6AC6">
      <w:pPr>
        <w:pStyle w:val="BodyText"/>
      </w:pPr>
      <w:r w:rsidRPr="00785EBB">
        <w:lastRenderedPageBreak/>
        <w:t>Dat</w:t>
      </w:r>
      <w:r w:rsidR="006D1451" w:rsidRPr="00785EBB">
        <w:t>a</w:t>
      </w:r>
      <w:r w:rsidR="006D1451">
        <w:t xml:space="preserve"> </w:t>
      </w:r>
      <w:r w:rsidRPr="00785EBB">
        <w:t>fo</w:t>
      </w:r>
      <w:r w:rsidR="006D1451" w:rsidRPr="00785EBB">
        <w:t>r</w:t>
      </w:r>
      <w:r w:rsidR="006D1451">
        <w:t xml:space="preserve"> </w:t>
      </w:r>
      <w:r w:rsidR="000917B3">
        <w:t>selectin</w:t>
      </w:r>
      <w:r w:rsidR="006D1451">
        <w:t xml:space="preserve">g </w:t>
      </w:r>
      <w:r w:rsidR="000917B3" w:rsidRPr="00D214DC">
        <w:t>th</w:t>
      </w:r>
      <w:r w:rsidR="006D1451" w:rsidRPr="00D214DC">
        <w:t xml:space="preserve">e </w:t>
      </w:r>
      <w:r w:rsidR="000C53BF" w:rsidRPr="00D214DC">
        <w:rPr>
          <w:b/>
          <w:bCs/>
        </w:rPr>
        <w:t>SA</w:t>
      </w:r>
      <w:r w:rsidR="006D1451" w:rsidRPr="00D214DC">
        <w:rPr>
          <w:b/>
          <w:bCs/>
        </w:rPr>
        <w:t xml:space="preserve">3 </w:t>
      </w:r>
      <w:r w:rsidRPr="00D214DC">
        <w:rPr>
          <w:b/>
          <w:bCs/>
        </w:rPr>
        <w:t>lo</w:t>
      </w:r>
      <w:r w:rsidR="006D1451" w:rsidRPr="00D214DC">
        <w:rPr>
          <w:b/>
          <w:bCs/>
        </w:rPr>
        <w:t xml:space="preserve">w </w:t>
      </w:r>
      <w:r w:rsidRPr="00D214DC">
        <w:rPr>
          <w:b/>
          <w:bCs/>
        </w:rPr>
        <w:t>coverag</w:t>
      </w:r>
      <w:r w:rsidR="006D1451" w:rsidRPr="00D214DC">
        <w:rPr>
          <w:b/>
          <w:bCs/>
        </w:rPr>
        <w:t xml:space="preserve">e </w:t>
      </w:r>
      <w:r w:rsidRPr="00D214DC">
        <w:rPr>
          <w:b/>
          <w:bCs/>
        </w:rPr>
        <w:t>area</w:t>
      </w:r>
      <w:r w:rsidR="006D1451" w:rsidRPr="00D214DC">
        <w:rPr>
          <w:b/>
          <w:bCs/>
        </w:rPr>
        <w:t>s</w:t>
      </w:r>
      <w:r w:rsidR="006D1451" w:rsidRPr="00D214DC">
        <w:t xml:space="preserve"> </w:t>
      </w:r>
      <w:r w:rsidRPr="00785EBB">
        <w:t>i</w:t>
      </w:r>
      <w:r w:rsidR="006D1451" w:rsidRPr="00785EBB">
        <w:t>s</w:t>
      </w:r>
      <w:r w:rsidR="006D1451">
        <w:t xml:space="preserve"> </w:t>
      </w:r>
      <w:r w:rsidRPr="00785EBB">
        <w:t>provide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000C53BF">
        <w:t>AB</w:t>
      </w:r>
      <w:r w:rsidR="006D1451">
        <w:t xml:space="preserve">S </w:t>
      </w:r>
      <w:r w:rsidRPr="00785EBB">
        <w:t>an</w:t>
      </w:r>
      <w:r w:rsidR="006D1451" w:rsidRPr="00785EBB">
        <w:t>d</w:t>
      </w:r>
      <w:r w:rsidR="006D1451">
        <w:t xml:space="preserve"> </w:t>
      </w:r>
      <w:r w:rsidRPr="00785EBB">
        <w:t>i</w:t>
      </w:r>
      <w:r w:rsidR="006D1451" w:rsidRPr="00785EBB">
        <w:t>s</w:t>
      </w:r>
      <w:r w:rsidR="006D1451">
        <w:t xml:space="preserve"> </w:t>
      </w:r>
      <w:r w:rsidRPr="00785EBB">
        <w:t>considere</w:t>
      </w:r>
      <w:r w:rsidR="006D1451" w:rsidRPr="00785EBB">
        <w:t>d</w:t>
      </w:r>
      <w:r w:rsidR="006D1451">
        <w:t xml:space="preserve"> </w:t>
      </w:r>
      <w:r w:rsidRPr="00785EBB">
        <w:t xml:space="preserve">reliable. </w:t>
      </w:r>
    </w:p>
    <w:p w14:paraId="004B735D" w14:textId="0B843339" w:rsidR="008B6AC6" w:rsidRPr="00785EBB" w:rsidRDefault="008B6AC6" w:rsidP="008B6AC6">
      <w:pPr>
        <w:pStyle w:val="Heading4"/>
      </w:pPr>
      <w:r w:rsidRPr="00785EBB">
        <w:t>Performanc</w:t>
      </w:r>
      <w:r w:rsidR="006D1451" w:rsidRPr="00785EBB">
        <w:t>e</w:t>
      </w:r>
      <w:r w:rsidR="006D1451">
        <w:t xml:space="preserve"> </w:t>
      </w:r>
      <w:r w:rsidRPr="00785EBB">
        <w:t>monitorin</w:t>
      </w:r>
      <w:r w:rsidR="006D1451" w:rsidRPr="00785EBB">
        <w:t>g</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th</w:t>
      </w:r>
      <w:r w:rsidR="006D1451" w:rsidRPr="00785EBB">
        <w:t>e</w:t>
      </w:r>
      <w:r w:rsidR="006D1451">
        <w:t xml:space="preserve"> </w:t>
      </w:r>
      <w:r w:rsidRPr="00785EBB">
        <w:t>achievemen</w:t>
      </w:r>
      <w:r w:rsidR="006D1451" w:rsidRPr="00785EBB">
        <w:t>t</w:t>
      </w:r>
      <w:r w:rsidR="006D1451">
        <w:t xml:space="preserve"> </w:t>
      </w:r>
      <w:r w:rsidRPr="00785EBB">
        <w:t>o</w:t>
      </w:r>
      <w:r w:rsidR="006D1451" w:rsidRPr="00785EBB">
        <w:t>f</w:t>
      </w:r>
      <w:r w:rsidR="006D1451">
        <w:t xml:space="preserve"> </w:t>
      </w:r>
      <w:r w:rsidR="00837B6F">
        <w:t>secon</w:t>
      </w:r>
      <w:r w:rsidR="006D1451">
        <w:t xml:space="preserve">d </w:t>
      </w:r>
      <w:r w:rsidR="00837B6F" w:rsidRPr="00785EBB">
        <w:t>NPE</w:t>
      </w:r>
      <w:r w:rsidR="006D1451" w:rsidRPr="00785EBB">
        <w:t>V</w:t>
      </w:r>
      <w:r w:rsidR="006D1451">
        <w:t xml:space="preserve"> </w:t>
      </w:r>
      <w:r w:rsidRPr="00785EBB">
        <w:t>objective</w:t>
      </w:r>
      <w:r w:rsidR="006D1451" w:rsidRPr="00785EBB">
        <w:t>s</w:t>
      </w:r>
      <w:r w:rsidR="006D1451">
        <w:t xml:space="preserve"> </w:t>
      </w:r>
      <w:r w:rsidRPr="00785EBB">
        <w:t>an</w:t>
      </w:r>
      <w:r w:rsidR="006D1451" w:rsidRPr="00785EBB">
        <w:t>d</w:t>
      </w:r>
      <w:r w:rsidR="006D1451">
        <w:t xml:space="preserve"> </w:t>
      </w:r>
      <w:r w:rsidRPr="00785EBB">
        <w:t>outcomes</w:t>
      </w:r>
    </w:p>
    <w:p w14:paraId="699564F0" w14:textId="6FA01212" w:rsidR="008B6AC6" w:rsidRPr="00785EBB" w:rsidRDefault="008B6AC6" w:rsidP="008B6AC6">
      <w:pPr>
        <w:pStyle w:val="BodyText"/>
      </w:pPr>
      <w:r w:rsidRPr="00785EBB">
        <w:t>Th</w:t>
      </w:r>
      <w:r w:rsidR="006D1451" w:rsidRPr="00785EBB">
        <w:t>e</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approac</w:t>
      </w:r>
      <w:r w:rsidR="006D1451" w:rsidRPr="00785EBB">
        <w:t>h</w:t>
      </w:r>
      <w:r w:rsidR="006D1451">
        <w:t xml:space="preserve"> </w:t>
      </w:r>
      <w:r w:rsidRPr="00785EBB">
        <w:t>i</w:t>
      </w:r>
      <w:r w:rsidR="006D1451" w:rsidRPr="00785EBB">
        <w:t>s</w:t>
      </w:r>
      <w:r w:rsidR="006D1451">
        <w:t xml:space="preserve"> </w:t>
      </w:r>
      <w:r w:rsidRPr="00785EBB">
        <w:t>designe</w:t>
      </w:r>
      <w:r w:rsidR="006D1451" w:rsidRPr="00785EBB">
        <w:t>d</w:t>
      </w:r>
      <w:r w:rsidR="006D1451">
        <w:t xml:space="preserve"> </w:t>
      </w:r>
      <w:r w:rsidRPr="00785EBB">
        <w:t>t</w:t>
      </w:r>
      <w:r w:rsidR="006D1451" w:rsidRPr="00785EBB">
        <w:t>o</w:t>
      </w:r>
      <w:r w:rsidR="006D1451">
        <w:t xml:space="preserve"> </w:t>
      </w:r>
      <w:r w:rsidRPr="00785EBB">
        <w:t>kee</w:t>
      </w:r>
      <w:r w:rsidR="006D1451" w:rsidRPr="00785EBB">
        <w:t>p</w:t>
      </w:r>
      <w:r w:rsidR="006D1451">
        <w:t xml:space="preserve"> </w:t>
      </w:r>
      <w:r w:rsidRPr="00785EBB">
        <w:t>al</w:t>
      </w:r>
      <w:r w:rsidR="006D1451" w:rsidRPr="00785EBB">
        <w:t>l</w:t>
      </w:r>
      <w:r w:rsidR="006D1451">
        <w:t xml:space="preserve"> </w:t>
      </w:r>
      <w:r w:rsidRPr="00785EBB">
        <w:t>partie</w:t>
      </w:r>
      <w:r w:rsidR="006D1451" w:rsidRPr="00785EBB">
        <w:t>s</w:t>
      </w:r>
      <w:r w:rsidR="006D1451">
        <w:t xml:space="preserve"> </w:t>
      </w:r>
      <w:r w:rsidRPr="00785EBB">
        <w:t>accountabl</w:t>
      </w:r>
      <w:r w:rsidR="006D1451" w:rsidRPr="00785EBB">
        <w:t>e</w:t>
      </w:r>
      <w:r w:rsidR="006D1451">
        <w:t xml:space="preserve"> </w:t>
      </w:r>
      <w:r w:rsidRPr="00785EBB">
        <w:t>fo</w:t>
      </w:r>
      <w:r w:rsidR="006D1451" w:rsidRPr="00785EBB">
        <w:t>r</w:t>
      </w:r>
      <w:r w:rsidR="006D1451">
        <w:t xml:space="preserve"> </w:t>
      </w:r>
      <w:r w:rsidRPr="00785EBB">
        <w:t>thei</w:t>
      </w:r>
      <w:r w:rsidR="006D1451" w:rsidRPr="00785EBB">
        <w:t>r</w:t>
      </w:r>
      <w:r w:rsidR="006D1451">
        <w:t xml:space="preserve"> </w:t>
      </w:r>
      <w:r w:rsidRPr="00785EBB">
        <w:t>respectiv</w:t>
      </w:r>
      <w:r w:rsidR="006D1451" w:rsidRPr="00785EBB">
        <w:t>e</w:t>
      </w:r>
      <w:r w:rsidR="006D1451">
        <w:t xml:space="preserve"> </w:t>
      </w:r>
      <w:r w:rsidRPr="00785EBB">
        <w:t>obligation</w:t>
      </w:r>
      <w:r w:rsidR="006D1451" w:rsidRPr="00785EBB">
        <w:t>s</w:t>
      </w:r>
      <w:r w:rsidR="006D1451">
        <w:t xml:space="preserve"> </w:t>
      </w:r>
      <w:r w:rsidRPr="00785EBB">
        <w:t>i</w:t>
      </w:r>
      <w:r w:rsidR="006D1451" w:rsidRPr="00785EBB">
        <w:t>n</w:t>
      </w:r>
      <w:r w:rsidR="006D1451">
        <w:t xml:space="preserve"> </w:t>
      </w:r>
      <w:r w:rsidRPr="00785EBB">
        <w:t>deliverin</w:t>
      </w:r>
      <w:r w:rsidR="006D1451" w:rsidRPr="00785EBB">
        <w:t>g</w:t>
      </w:r>
      <w:r w:rsidR="006D1451">
        <w:t xml:space="preserve"> </w:t>
      </w:r>
      <w:r w:rsidRPr="00785EBB">
        <w:t>th</w:t>
      </w:r>
      <w:r w:rsidR="006D1451" w:rsidRPr="00785EBB">
        <w:t>e</w:t>
      </w:r>
      <w:r w:rsidR="006D1451">
        <w:t xml:space="preserve"> </w:t>
      </w:r>
      <w:r w:rsidRPr="00785EBB">
        <w:t>output</w:t>
      </w:r>
      <w:r w:rsidR="006D1451" w:rsidRPr="00785EBB">
        <w:t>s</w:t>
      </w:r>
      <w:r w:rsidR="006D1451">
        <w:t xml:space="preserve"> </w:t>
      </w:r>
      <w:r w:rsidRPr="00785EBB">
        <w:t>an</w:t>
      </w:r>
      <w:r w:rsidR="006D1451" w:rsidRPr="00785EBB">
        <w:t>d</w:t>
      </w:r>
      <w:r w:rsidR="006D1451">
        <w:t xml:space="preserve"> </w:t>
      </w:r>
      <w:r w:rsidRPr="00785EBB">
        <w:t>outcome</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n</w:t>
      </w:r>
      <w:r w:rsidR="006D1451">
        <w:t xml:space="preserve"> </w:t>
      </w:r>
      <w:r w:rsidR="006D1451" w:rsidRPr="00785EBB">
        <w:t>a</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manner. I</w:t>
      </w:r>
      <w:r w:rsidR="006D1451" w:rsidRPr="00785EBB">
        <w:t>t</w:t>
      </w:r>
      <w:r w:rsidR="006D1451">
        <w:t xml:space="preserve"> </w:t>
      </w:r>
      <w:r w:rsidRPr="00785EBB">
        <w:t>provide</w:t>
      </w:r>
      <w:r w:rsidR="006D1451" w:rsidRPr="00785EBB">
        <w:t>s</w:t>
      </w:r>
      <w:r w:rsidR="006D1451">
        <w:t xml:space="preserve"> </w:t>
      </w:r>
      <w:r w:rsidRPr="00785EBB">
        <w:t>publi</w:t>
      </w:r>
      <w:r w:rsidR="006D1451" w:rsidRPr="00785EBB">
        <w:t>c</w:t>
      </w:r>
      <w:r w:rsidR="006D1451">
        <w:t xml:space="preserve"> </w:t>
      </w:r>
      <w:r w:rsidRPr="00785EBB">
        <w:t>accountabilit</w:t>
      </w:r>
      <w:r w:rsidR="006D1451" w:rsidRPr="00785EBB">
        <w:t>y</w:t>
      </w:r>
      <w:r w:rsidR="006D1451">
        <w:t xml:space="preserve"> </w:t>
      </w:r>
      <w:r w:rsidRPr="00785EBB">
        <w:t>an</w:t>
      </w:r>
      <w:r w:rsidR="006D1451" w:rsidRPr="00785EBB">
        <w:t>d</w:t>
      </w:r>
      <w:r w:rsidR="006D1451">
        <w:t xml:space="preserve"> </w:t>
      </w:r>
      <w:r w:rsidRPr="00785EBB">
        <w:t>outline</w:t>
      </w:r>
      <w:r w:rsidR="006D1451" w:rsidRPr="00785EBB">
        <w:t>s</w:t>
      </w:r>
      <w:r w:rsidR="006D1451">
        <w:t xml:space="preserve"> </w:t>
      </w:r>
      <w:r w:rsidRPr="00785EBB">
        <w:t>th</w:t>
      </w:r>
      <w:r w:rsidR="006D1451" w:rsidRPr="00785EBB">
        <w:t>e</w:t>
      </w:r>
      <w:r w:rsidR="006D1451">
        <w:t xml:space="preserve"> </w:t>
      </w:r>
      <w:r w:rsidRPr="00785EBB">
        <w:t>expectation</w:t>
      </w:r>
      <w:r w:rsidR="006D1451" w:rsidRPr="00785EBB">
        <w:t>s</w:t>
      </w:r>
      <w:r w:rsidR="006D1451">
        <w:t xml:space="preserve"> </w:t>
      </w:r>
      <w:r w:rsidRPr="00785EBB">
        <w:t>o</w:t>
      </w:r>
      <w:r w:rsidR="006D1451" w:rsidRPr="00785EBB">
        <w:t>f</w:t>
      </w:r>
      <w:r w:rsidR="006D1451">
        <w:t xml:space="preserve"> </w:t>
      </w:r>
      <w:r w:rsidRPr="00785EBB">
        <w:t>wha</w:t>
      </w:r>
      <w:r w:rsidR="006D1451" w:rsidRPr="00785EBB">
        <w:t>t</w:t>
      </w:r>
      <w:r w:rsidR="006D1451">
        <w:t xml:space="preserve"> </w:t>
      </w:r>
      <w:r w:rsidRPr="00785EBB">
        <w:t>wil</w:t>
      </w:r>
      <w:r w:rsidR="006D1451" w:rsidRPr="00785EBB">
        <w:t>l</w:t>
      </w:r>
      <w:r w:rsidR="006D1451">
        <w:t xml:space="preserve"> </w:t>
      </w:r>
      <w:r w:rsidRPr="00785EBB">
        <w:t>b</w:t>
      </w:r>
      <w:r w:rsidR="006D1451" w:rsidRPr="00785EBB">
        <w:t>e</w:t>
      </w:r>
      <w:r w:rsidR="006D1451">
        <w:t xml:space="preserve"> </w:t>
      </w:r>
      <w:r w:rsidRPr="00785EBB">
        <w:t>achieve</w:t>
      </w:r>
      <w:r w:rsidR="006D1451" w:rsidRPr="00785EBB">
        <w:t>d</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timefram</w:t>
      </w:r>
      <w:r w:rsidR="006D1451" w:rsidRPr="00785EBB">
        <w:t>e</w:t>
      </w:r>
      <w:r w:rsidR="006D1451">
        <w:t xml:space="preserve"> </w:t>
      </w:r>
      <w:r w:rsidR="00E921B7">
        <w:t>fo</w:t>
      </w:r>
      <w:r w:rsidR="006D1451">
        <w:t xml:space="preserve">r </w:t>
      </w:r>
      <w:r w:rsidR="00E921B7">
        <w:t>achievement</w:t>
      </w:r>
      <w:r w:rsidRPr="00785EBB">
        <w:t xml:space="preserve">. </w:t>
      </w:r>
    </w:p>
    <w:p w14:paraId="0D0E22A2" w14:textId="6A2391BB" w:rsidR="008B6AC6" w:rsidRPr="00785EBB" w:rsidRDefault="00527A6D" w:rsidP="008B6AC6">
      <w:pPr>
        <w:pStyle w:val="BodyText"/>
      </w:pPr>
      <w:r w:rsidRPr="00785EBB">
        <w:t>T</w:t>
      </w:r>
      <w:r w:rsidR="008B6AC6" w:rsidRPr="00785EBB">
        <w:t>h</w:t>
      </w:r>
      <w:r w:rsidR="006D1451" w:rsidRPr="00785EBB">
        <w:t>e</w:t>
      </w:r>
      <w:r w:rsidR="006D1451">
        <w:t xml:space="preserve"> </w:t>
      </w:r>
      <w:r w:rsidR="008B6AC6" w:rsidRPr="00785EBB">
        <w:t>performanc</w:t>
      </w:r>
      <w:r w:rsidR="006D1451" w:rsidRPr="00785EBB">
        <w:t>e</w:t>
      </w:r>
      <w:r w:rsidR="006D1451">
        <w:t xml:space="preserve"> </w:t>
      </w:r>
      <w:r w:rsidR="008B6AC6" w:rsidRPr="00785EBB">
        <w:t>monitorin</w:t>
      </w:r>
      <w:r w:rsidR="006D1451" w:rsidRPr="00785EBB">
        <w:t>g</w:t>
      </w:r>
      <w:r w:rsidR="006D1451">
        <w:t xml:space="preserve"> </w:t>
      </w:r>
      <w:r w:rsidR="008B6AC6" w:rsidRPr="00785EBB">
        <w:t>approac</w:t>
      </w:r>
      <w:r w:rsidR="006D1451" w:rsidRPr="00785EBB">
        <w:t>h</w:t>
      </w:r>
      <w:r w:rsidR="006D1451">
        <w:t xml:space="preserve"> </w:t>
      </w:r>
      <w:r w:rsidR="008B6AC6" w:rsidRPr="00785EBB">
        <w:t>i</w:t>
      </w:r>
      <w:r w:rsidR="006D1451" w:rsidRPr="00785EBB">
        <w:t>s</w:t>
      </w:r>
      <w:r w:rsidR="006D1451">
        <w:t xml:space="preserve"> </w:t>
      </w:r>
      <w:r w:rsidR="008B6AC6" w:rsidRPr="00785EBB">
        <w:t>consisten</w:t>
      </w:r>
      <w:r w:rsidR="006D1451" w:rsidRPr="00785EBB">
        <w:t>t</w:t>
      </w:r>
      <w:r w:rsidR="006D1451">
        <w:t xml:space="preserve"> </w:t>
      </w:r>
      <w:r w:rsidR="008B6AC6" w:rsidRPr="00785EBB">
        <w:t>wit</w:t>
      </w:r>
      <w:r w:rsidR="006D1451" w:rsidRPr="00785EBB">
        <w:t>h</w:t>
      </w:r>
      <w:r w:rsidR="006D1451">
        <w:t xml:space="preserve"> </w:t>
      </w:r>
      <w:r w:rsidR="008B6AC6" w:rsidRPr="00785EBB">
        <w:t>an</w:t>
      </w:r>
      <w:r w:rsidR="006D1451" w:rsidRPr="00785EBB">
        <w:t>d</w:t>
      </w:r>
      <w:r w:rsidR="006D1451">
        <w:t xml:space="preserve"> </w:t>
      </w:r>
      <w:r w:rsidR="008B6AC6" w:rsidRPr="00785EBB">
        <w:t>support</w:t>
      </w:r>
      <w:r w:rsidR="006D1451" w:rsidRPr="00785EBB">
        <w:t>s</w:t>
      </w:r>
      <w:r w:rsidR="006D1451">
        <w:t xml:space="preserve"> </w:t>
      </w:r>
      <w:r w:rsidR="008B6AC6" w:rsidRPr="00785EBB">
        <w:t>th</w:t>
      </w:r>
      <w:r w:rsidR="006D1451" w:rsidRPr="00785EBB">
        <w:t>e</w:t>
      </w:r>
      <w:r w:rsidR="006D1451">
        <w:t xml:space="preserve"> </w:t>
      </w:r>
      <w:r w:rsidR="008B6AC6" w:rsidRPr="00785EBB">
        <w:t>achievemen</w:t>
      </w:r>
      <w:r w:rsidR="006D1451" w:rsidRPr="00785EBB">
        <w:t>t</w:t>
      </w:r>
      <w:r w:rsidR="006D1451">
        <w:t xml:space="preserve"> </w:t>
      </w:r>
      <w:r w:rsidR="008B6AC6" w:rsidRPr="00785EBB">
        <w:t>o</w:t>
      </w:r>
      <w:r w:rsidR="006D1451" w:rsidRPr="00785EBB">
        <w:t>f</w:t>
      </w:r>
      <w:r w:rsidR="006D1451">
        <w:t xml:space="preserve"> </w:t>
      </w:r>
      <w:r w:rsidR="008B6AC6" w:rsidRPr="00785EBB">
        <w:t>th</w:t>
      </w:r>
      <w:r w:rsidR="006D1451" w:rsidRPr="00785EBB">
        <w:t>e</w:t>
      </w:r>
      <w:r w:rsidR="006D1451">
        <w:t xml:space="preserve"> </w:t>
      </w:r>
      <w:r w:rsidR="00837B6F">
        <w:t>secon</w:t>
      </w:r>
      <w:r w:rsidR="006D1451">
        <w:t xml:space="preserve">d </w:t>
      </w:r>
      <w:r w:rsidR="00837B6F" w:rsidRPr="00785EBB">
        <w:t>NPEV</w:t>
      </w:r>
      <w:r w:rsidR="008B6AC6" w:rsidRPr="00785EBB">
        <w:t xml:space="preserve">. </w:t>
      </w:r>
      <w:r w:rsidRPr="00785EBB">
        <w:t>However</w:t>
      </w:r>
      <w:r w:rsidR="006D1451" w:rsidRPr="00785EBB">
        <w:t>,</w:t>
      </w:r>
      <w:r w:rsidR="006D1451">
        <w:t xml:space="preserve"> </w:t>
      </w:r>
      <w:r w:rsidR="008B6AC6" w:rsidRPr="00785EBB">
        <w:t>th</w:t>
      </w:r>
      <w:r w:rsidR="006D1451" w:rsidRPr="00785EBB">
        <w:t>e</w:t>
      </w:r>
      <w:r w:rsidR="006D1451">
        <w:t xml:space="preserve"> </w:t>
      </w:r>
      <w:r w:rsidR="00837B6F">
        <w:t>secon</w:t>
      </w:r>
      <w:r w:rsidR="006D1451">
        <w:t xml:space="preserve">d </w:t>
      </w:r>
      <w:r w:rsidR="00837B6F" w:rsidRPr="00785EBB">
        <w:t>NPE</w:t>
      </w:r>
      <w:r w:rsidR="006D1451" w:rsidRPr="00785EBB">
        <w:t>V</w:t>
      </w:r>
      <w:r w:rsidR="006D1451">
        <w:t xml:space="preserve"> </w:t>
      </w:r>
      <w:r w:rsidR="008B6AC6" w:rsidRPr="00785EBB">
        <w:t>encourage</w:t>
      </w:r>
      <w:r w:rsidR="006D1451" w:rsidRPr="00785EBB">
        <w:t>s</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008B6AC6" w:rsidRPr="00785EBB">
        <w:t>t</w:t>
      </w:r>
      <w:r w:rsidR="006D1451" w:rsidRPr="00785EBB">
        <w:t>o</w:t>
      </w:r>
      <w:r w:rsidR="006D1451">
        <w:t xml:space="preserve"> </w:t>
      </w:r>
      <w:r w:rsidR="008B6AC6" w:rsidRPr="00785EBB">
        <w:t>focu</w:t>
      </w:r>
      <w:r w:rsidR="006D1451" w:rsidRPr="00785EBB">
        <w:t>s</w:t>
      </w:r>
      <w:r w:rsidR="006D1451">
        <w:t xml:space="preserve"> </w:t>
      </w:r>
      <w:r w:rsidR="008B6AC6" w:rsidRPr="00785EBB">
        <w:t>o</w:t>
      </w:r>
      <w:r w:rsidR="006D1451" w:rsidRPr="00785EBB">
        <w:t>n</w:t>
      </w:r>
      <w:r w:rsidR="006D1451">
        <w:t xml:space="preserve"> </w:t>
      </w:r>
      <w:r w:rsidR="008B6AC6" w:rsidRPr="00785EBB">
        <w:t>administrativ</w:t>
      </w:r>
      <w:r w:rsidR="006D1451" w:rsidRPr="00785EBB">
        <w:t>e</w:t>
      </w:r>
      <w:r w:rsidR="006D1451">
        <w:t xml:space="preserve"> </w:t>
      </w:r>
      <w:r w:rsidR="008B6AC6" w:rsidRPr="00785EBB">
        <w:t>task</w:t>
      </w:r>
      <w:r w:rsidR="006D1451" w:rsidRPr="00785EBB">
        <w:t>s</w:t>
      </w:r>
      <w:r w:rsidR="006D1451">
        <w:t xml:space="preserve"> </w:t>
      </w:r>
      <w:r w:rsidR="008B6AC6" w:rsidRPr="00785EBB">
        <w:t>includin</w:t>
      </w:r>
      <w:r w:rsidR="006D1451" w:rsidRPr="00785EBB">
        <w:t>g</w:t>
      </w:r>
      <w:r w:rsidR="006D1451">
        <w:t xml:space="preserve"> </w:t>
      </w:r>
      <w:r w:rsidR="008B6AC6" w:rsidRPr="00785EBB">
        <w:t>dat</w:t>
      </w:r>
      <w:r w:rsidR="006D1451" w:rsidRPr="00785EBB">
        <w:t>a</w:t>
      </w:r>
      <w:r w:rsidR="006D1451">
        <w:t xml:space="preserve"> </w:t>
      </w:r>
      <w:r w:rsidR="008B6AC6" w:rsidRPr="00785EBB">
        <w:t>cleanin</w:t>
      </w:r>
      <w:r w:rsidR="006D1451" w:rsidRPr="00785EBB">
        <w:t>g</w:t>
      </w:r>
      <w:r w:rsidR="006D1451">
        <w:t xml:space="preserve"> </w:t>
      </w:r>
      <w:r w:rsidR="008B6AC6" w:rsidRPr="00785EBB">
        <w:t>an</w:t>
      </w:r>
      <w:r w:rsidR="006D1451" w:rsidRPr="00785EBB">
        <w:t>d</w:t>
      </w:r>
      <w:r w:rsidR="006D1451">
        <w:t xml:space="preserve"> </w:t>
      </w:r>
      <w:r w:rsidR="008B6AC6" w:rsidRPr="00785EBB">
        <w:t>manipulation</w:t>
      </w:r>
      <w:r w:rsidR="006D1451" w:rsidRPr="00785EBB">
        <w:t>,</w:t>
      </w:r>
      <w:r w:rsidR="006D1451">
        <w:t xml:space="preserve"> </w:t>
      </w:r>
      <w:r w:rsidR="008B6AC6" w:rsidRPr="00785EBB">
        <w:t>rathe</w:t>
      </w:r>
      <w:r w:rsidR="006D1451" w:rsidRPr="00785EBB">
        <w:t>r</w:t>
      </w:r>
      <w:r w:rsidR="006D1451">
        <w:t xml:space="preserve"> </w:t>
      </w:r>
      <w:r w:rsidR="008B6AC6" w:rsidRPr="00785EBB">
        <w:t>tha</w:t>
      </w:r>
      <w:r w:rsidR="006D1451" w:rsidRPr="00785EBB">
        <w:t>n</w:t>
      </w:r>
      <w:r w:rsidR="006D1451">
        <w:t xml:space="preserve"> </w:t>
      </w:r>
      <w:r w:rsidR="008B6AC6" w:rsidRPr="00785EBB">
        <w:t>activitie</w:t>
      </w:r>
      <w:r w:rsidR="006D1451" w:rsidRPr="00785EBB">
        <w:t>s</w:t>
      </w:r>
      <w:r w:rsidR="006D1451">
        <w:t xml:space="preserve"> </w:t>
      </w:r>
      <w:r w:rsidR="008B6AC6" w:rsidRPr="00785EBB">
        <w:t>tha</w:t>
      </w:r>
      <w:r w:rsidR="006D1451" w:rsidRPr="00785EBB">
        <w:t>t</w:t>
      </w:r>
      <w:r w:rsidR="006D1451">
        <w:t xml:space="preserve"> </w:t>
      </w:r>
      <w:r w:rsidR="008B6AC6" w:rsidRPr="00785EBB">
        <w:t>ai</w:t>
      </w:r>
      <w:r w:rsidR="006D1451" w:rsidRPr="00785EBB">
        <w:t>m</w:t>
      </w:r>
      <w:r w:rsidR="006D1451">
        <w:t xml:space="preserve"> </w:t>
      </w:r>
      <w:r w:rsidR="008B6AC6" w:rsidRPr="00785EBB">
        <w:t>t</w:t>
      </w:r>
      <w:r w:rsidR="006D1451" w:rsidRPr="00785EBB">
        <w:t>o</w:t>
      </w:r>
      <w:r w:rsidR="006D1451">
        <w:t xml:space="preserve"> </w:t>
      </w:r>
      <w:r w:rsidR="008B6AC6" w:rsidRPr="00785EBB">
        <w:t>increas</w:t>
      </w:r>
      <w:r w:rsidR="006D1451" w:rsidRPr="00785EBB">
        <w:t>e</w:t>
      </w:r>
      <w:r w:rsidR="006D1451">
        <w:t xml:space="preserve"> </w:t>
      </w:r>
      <w:r w:rsidR="008B6AC6" w:rsidRPr="00785EBB">
        <w:t>immunisatio</w:t>
      </w:r>
      <w:r w:rsidR="006D1451" w:rsidRPr="00785EBB">
        <w:t>n</w:t>
      </w:r>
      <w:r w:rsidR="006D1451">
        <w:t xml:space="preserve"> </w:t>
      </w:r>
      <w:r w:rsidR="008B6AC6" w:rsidRPr="00785EBB">
        <w:t>coverage</w:t>
      </w:r>
      <w:r w:rsidR="006D1451" w:rsidRPr="00785EBB">
        <w:t>,</w:t>
      </w:r>
      <w:r w:rsidR="006D1451">
        <w:t xml:space="preserve"> </w:t>
      </w:r>
      <w:r w:rsidR="00E921B7">
        <w:t>suc</w:t>
      </w:r>
      <w:r w:rsidR="006D1451">
        <w:t xml:space="preserve">h </w:t>
      </w:r>
      <w:r w:rsidR="00E921B7">
        <w:t>a</w:t>
      </w:r>
      <w:r w:rsidR="006D1451">
        <w:t xml:space="preserve">s </w:t>
      </w:r>
      <w:r w:rsidR="008B6AC6" w:rsidRPr="00785EBB">
        <w:t>improvin</w:t>
      </w:r>
      <w:r w:rsidR="006D1451" w:rsidRPr="00785EBB">
        <w:t>g</w:t>
      </w:r>
      <w:r w:rsidR="006D1451">
        <w:t xml:space="preserve"> </w:t>
      </w:r>
      <w:r w:rsidR="008B6AC6" w:rsidRPr="00785EBB">
        <w:t>acces</w:t>
      </w:r>
      <w:r w:rsidR="006D1451" w:rsidRPr="00785EBB">
        <w:t>s</w:t>
      </w:r>
      <w:r w:rsidR="006D1451">
        <w:t xml:space="preserve"> </w:t>
      </w:r>
      <w:r w:rsidR="008B6AC6" w:rsidRPr="00785EBB">
        <w:t>t</w:t>
      </w:r>
      <w:r w:rsidR="006D1451" w:rsidRPr="00785EBB">
        <w:t>o</w:t>
      </w:r>
      <w:r w:rsidR="006D1451">
        <w:t xml:space="preserve"> </w:t>
      </w:r>
      <w:r w:rsidR="008B6AC6" w:rsidRPr="00785EBB">
        <w:t>an</w:t>
      </w:r>
      <w:r w:rsidR="006D1451" w:rsidRPr="00785EBB">
        <w:t>d</w:t>
      </w:r>
      <w:r w:rsidR="006D1451">
        <w:t xml:space="preserve"> </w:t>
      </w:r>
      <w:r w:rsidR="008B6AC6" w:rsidRPr="00785EBB">
        <w:t>awarenes</w:t>
      </w:r>
      <w:r w:rsidR="006D1451" w:rsidRPr="00785EBB">
        <w:t>s</w:t>
      </w:r>
      <w:r w:rsidR="006D1451">
        <w:t xml:space="preserve"> </w:t>
      </w:r>
      <w:r w:rsidR="008B6AC6" w:rsidRPr="00785EBB">
        <w:t>o</w:t>
      </w:r>
      <w:r w:rsidR="006D1451" w:rsidRPr="00785EBB">
        <w:t>f</w:t>
      </w:r>
      <w:r w:rsidR="006D1451">
        <w:t xml:space="preserve"> </w:t>
      </w:r>
      <w:r w:rsidR="008B6AC6" w:rsidRPr="00785EBB">
        <w:t>immunisatio</w:t>
      </w:r>
      <w:r w:rsidR="006D1451" w:rsidRPr="00785EBB">
        <w:t>n</w:t>
      </w:r>
      <w:r w:rsidR="006D1451">
        <w:t xml:space="preserve"> </w:t>
      </w:r>
      <w:r w:rsidR="008B6AC6" w:rsidRPr="00785EBB">
        <w:t>services. Further</w:t>
      </w:r>
      <w:r w:rsidR="006D1451" w:rsidRPr="00785EBB">
        <w:t>,</w:t>
      </w:r>
      <w:r w:rsidR="006D1451">
        <w:t xml:space="preserve"> </w:t>
      </w:r>
      <w:r w:rsidR="008B6AC6" w:rsidRPr="00785EBB">
        <w:t>delaye</w:t>
      </w:r>
      <w:r w:rsidR="006D1451" w:rsidRPr="00785EBB">
        <w:t>d</w:t>
      </w:r>
      <w:r w:rsidR="006D1451">
        <w:t xml:space="preserve"> </w:t>
      </w:r>
      <w:r w:rsidR="008B6AC6" w:rsidRPr="00785EBB">
        <w:t>informatio</w:t>
      </w:r>
      <w:r w:rsidR="006D1451" w:rsidRPr="00785EBB">
        <w:t>n</w:t>
      </w:r>
      <w:r w:rsidR="006D1451">
        <w:t xml:space="preserve"> </w:t>
      </w:r>
      <w:r w:rsidR="008B6AC6" w:rsidRPr="00785EBB">
        <w:t>fro</w:t>
      </w:r>
      <w:r w:rsidR="006D1451" w:rsidRPr="00785EBB">
        <w:t>m</w:t>
      </w:r>
      <w:r w:rsidR="006D1451">
        <w:t xml:space="preserve"> </w:t>
      </w:r>
      <w:r w:rsidR="008B6AC6" w:rsidRPr="00785EBB">
        <w:t>th</w:t>
      </w:r>
      <w:r w:rsidR="006D1451" w:rsidRPr="00785EBB">
        <w:t>e</w:t>
      </w:r>
      <w:r w:rsidR="006D1451">
        <w:t xml:space="preserve"> </w:t>
      </w:r>
      <w:r w:rsidR="008B6AC6" w:rsidRPr="00785EBB">
        <w:t>Commonwealt</w:t>
      </w:r>
      <w:r w:rsidR="006D1451" w:rsidRPr="00785EBB">
        <w:t>h</w:t>
      </w:r>
      <w:r w:rsidR="006D1451">
        <w:t xml:space="preserve"> </w:t>
      </w:r>
      <w:r w:rsidR="008B6AC6" w:rsidRPr="00785EBB">
        <w:t>o</w:t>
      </w:r>
      <w:r w:rsidR="006D1451" w:rsidRPr="00785EBB">
        <w:t>n</w:t>
      </w:r>
      <w:r w:rsidR="006D1451">
        <w:t xml:space="preserve"> </w:t>
      </w:r>
      <w:r w:rsidR="008B6AC6" w:rsidRPr="00785EBB">
        <w:t>lo</w:t>
      </w:r>
      <w:r w:rsidR="006D1451" w:rsidRPr="00785EBB">
        <w:t>w</w:t>
      </w:r>
      <w:r w:rsidR="006D1451">
        <w:t xml:space="preserve"> </w:t>
      </w:r>
      <w:r w:rsidR="008B6AC6" w:rsidRPr="00785EBB">
        <w:t>coverag</w:t>
      </w:r>
      <w:r w:rsidR="006D1451" w:rsidRPr="00785EBB">
        <w:t>e</w:t>
      </w:r>
      <w:r w:rsidR="006D1451">
        <w:t xml:space="preserve"> </w:t>
      </w:r>
      <w:r w:rsidR="008B6AC6" w:rsidRPr="00785EBB">
        <w:t>area</w:t>
      </w:r>
      <w:r w:rsidR="006D1451" w:rsidRPr="00785EBB">
        <w:t>s</w:t>
      </w:r>
      <w:r w:rsidR="006D1451">
        <w:t xml:space="preserve"> </w:t>
      </w:r>
      <w:r w:rsidR="008B6AC6" w:rsidRPr="00785EBB">
        <w:t>reduce</w:t>
      </w:r>
      <w:r w:rsidR="006D1451" w:rsidRPr="00785EBB">
        <w:t>s</w:t>
      </w:r>
      <w:r w:rsidR="006D1451">
        <w:t xml:space="preserve"> </w:t>
      </w:r>
      <w:r w:rsidR="008B6AC6" w:rsidRPr="00785EBB">
        <w:t>th</w:t>
      </w:r>
      <w:r w:rsidR="006D1451" w:rsidRPr="00785EBB">
        <w:t>e</w:t>
      </w:r>
      <w:r w:rsidR="006D1451">
        <w:t xml:space="preserve"> </w:t>
      </w:r>
      <w:r w:rsidR="008B6AC6" w:rsidRPr="00785EBB">
        <w:t>tim</w:t>
      </w:r>
      <w:r w:rsidR="006D1451" w:rsidRPr="00785EBB">
        <w:t>e</w:t>
      </w:r>
      <w:r w:rsidR="006D1451">
        <w:t xml:space="preserve"> </w:t>
      </w:r>
      <w:r w:rsidR="008B6AC6" w:rsidRPr="00785EBB">
        <w:t>availabl</w:t>
      </w:r>
      <w:r w:rsidR="006D1451" w:rsidRPr="00785EBB">
        <w:t>e</w:t>
      </w:r>
      <w:r w:rsidR="006D1451">
        <w:t xml:space="preserve"> </w:t>
      </w:r>
      <w:r w:rsidR="008B6AC6" w:rsidRPr="00785EBB">
        <w:t>t</w:t>
      </w:r>
      <w:r w:rsidR="006D1451" w:rsidRPr="00785EBB">
        <w:t>o</w:t>
      </w:r>
      <w:r w:rsidR="006D1451">
        <w:t xml:space="preserve"> </w:t>
      </w:r>
      <w:r w:rsidR="008B6AC6" w:rsidRPr="00785EBB">
        <w:t>dedicat</w:t>
      </w:r>
      <w:r w:rsidR="006D1451" w:rsidRPr="00785EBB">
        <w:t>e</w:t>
      </w:r>
      <w:r w:rsidR="006D1451">
        <w:t xml:space="preserve"> </w:t>
      </w:r>
      <w:r w:rsidR="008B6AC6" w:rsidRPr="00785EBB">
        <w:t>resource</w:t>
      </w:r>
      <w:r w:rsidR="006D1451" w:rsidRPr="00785EBB">
        <w:t>s</w:t>
      </w:r>
      <w:r w:rsidR="006D1451">
        <w:t xml:space="preserve"> </w:t>
      </w:r>
      <w:r w:rsidR="008B6AC6" w:rsidRPr="00785EBB">
        <w:t>t</w:t>
      </w:r>
      <w:r w:rsidR="006D1451" w:rsidRPr="00785EBB">
        <w:t>o</w:t>
      </w:r>
      <w:r w:rsidR="006D1451">
        <w:t xml:space="preserve"> </w:t>
      </w:r>
      <w:r w:rsidR="008B6AC6" w:rsidRPr="00785EBB">
        <w:t>meetin</w:t>
      </w:r>
      <w:r w:rsidR="006D1451" w:rsidRPr="00785EBB">
        <w:t>g</w:t>
      </w:r>
      <w:r w:rsidR="006D1451">
        <w:t xml:space="preserve"> </w:t>
      </w:r>
      <w:r w:rsidR="008B6AC6" w:rsidRPr="00785EBB">
        <w:t>thi</w:t>
      </w:r>
      <w:r w:rsidR="006D1451" w:rsidRPr="00785EBB">
        <w:t>s</w:t>
      </w:r>
      <w:r w:rsidR="006D1451">
        <w:t xml:space="preserve"> </w:t>
      </w:r>
      <w:r w:rsidR="008B6AC6" w:rsidRPr="00785EBB">
        <w:t>performanc</w:t>
      </w:r>
      <w:r w:rsidR="006D1451" w:rsidRPr="00785EBB">
        <w:t>e</w:t>
      </w:r>
      <w:r w:rsidR="006D1451">
        <w:t xml:space="preserve"> </w:t>
      </w:r>
      <w:r w:rsidR="008B6AC6" w:rsidRPr="00785EBB">
        <w:t>benchmark.</w:t>
      </w:r>
    </w:p>
    <w:p w14:paraId="72534FAE" w14:textId="4861CF47" w:rsidR="008B6AC6" w:rsidRPr="00785EBB" w:rsidRDefault="00EE1FE5" w:rsidP="008B6AC6">
      <w:pPr>
        <w:pStyle w:val="BodyText"/>
      </w:pPr>
      <w:r>
        <w:t>State</w:t>
      </w:r>
      <w:r w:rsidR="006D1451">
        <w:t xml:space="preserve">s </w:t>
      </w:r>
      <w:r>
        <w:t>an</w:t>
      </w:r>
      <w:r w:rsidR="006D1451">
        <w:t xml:space="preserve">d </w:t>
      </w:r>
      <w:r>
        <w:t>territorie</w:t>
      </w:r>
      <w:r w:rsidR="006D1451">
        <w:t xml:space="preserve">s </w:t>
      </w:r>
      <w:r w:rsidR="008B6AC6" w:rsidRPr="00785EBB">
        <w:t>woul</w:t>
      </w:r>
      <w:r w:rsidR="006D1451" w:rsidRPr="00785EBB">
        <w:t>d</w:t>
      </w:r>
      <w:r w:rsidR="006D1451">
        <w:t xml:space="preserve"> </w:t>
      </w:r>
      <w:r w:rsidR="008B6AC6" w:rsidRPr="00785EBB">
        <w:t>b</w:t>
      </w:r>
      <w:r w:rsidR="006D1451" w:rsidRPr="00785EBB">
        <w:t>e</w:t>
      </w:r>
      <w:r w:rsidR="006D1451">
        <w:t xml:space="preserve"> </w:t>
      </w:r>
      <w:r w:rsidR="008B6AC6" w:rsidRPr="00785EBB">
        <w:t>bette</w:t>
      </w:r>
      <w:r w:rsidR="006D1451" w:rsidRPr="00785EBB">
        <w:t>r</w:t>
      </w:r>
      <w:r w:rsidR="006D1451">
        <w:t xml:space="preserve"> </w:t>
      </w:r>
      <w:r w:rsidR="008B6AC6" w:rsidRPr="00785EBB">
        <w:t>abl</w:t>
      </w:r>
      <w:r w:rsidR="006D1451" w:rsidRPr="00785EBB">
        <w:t>e</w:t>
      </w:r>
      <w:r w:rsidR="006D1451">
        <w:t xml:space="preserve"> </w:t>
      </w:r>
      <w:r w:rsidR="008B6AC6" w:rsidRPr="00785EBB">
        <w:t>t</w:t>
      </w:r>
      <w:r w:rsidR="006D1451" w:rsidRPr="00785EBB">
        <w:t>o</w:t>
      </w:r>
      <w:r w:rsidR="006D1451">
        <w:t xml:space="preserve"> </w:t>
      </w:r>
      <w:r w:rsidR="008B6AC6" w:rsidRPr="00785EBB">
        <w:t>mee</w:t>
      </w:r>
      <w:r w:rsidR="006D1451" w:rsidRPr="00785EBB">
        <w:t>t</w:t>
      </w:r>
      <w:r w:rsidR="006D1451">
        <w:t xml:space="preserve"> </w:t>
      </w:r>
      <w:r w:rsidR="008B6AC6" w:rsidRPr="00785EBB">
        <w:t>th</w:t>
      </w:r>
      <w:r w:rsidR="006D1451" w:rsidRPr="00785EBB">
        <w:t>e</w:t>
      </w:r>
      <w:r w:rsidR="006D1451">
        <w:t xml:space="preserve"> </w:t>
      </w:r>
      <w:r w:rsidR="008B6AC6" w:rsidRPr="00785EBB">
        <w:t>performanc</w:t>
      </w:r>
      <w:r w:rsidR="006D1451" w:rsidRPr="00785EBB">
        <w:t>e</w:t>
      </w:r>
      <w:r w:rsidR="006D1451">
        <w:t xml:space="preserve"> </w:t>
      </w:r>
      <w:r w:rsidR="008B6AC6" w:rsidRPr="00785EBB">
        <w:t>benchmark</w:t>
      </w:r>
      <w:r w:rsidR="006D1451" w:rsidRPr="00785EBB">
        <w:t>s</w:t>
      </w:r>
      <w:r w:rsidR="006D1451">
        <w:t xml:space="preserve"> </w:t>
      </w:r>
      <w:r w:rsidR="008B6AC6" w:rsidRPr="00785EBB">
        <w:t>i</w:t>
      </w:r>
      <w:r w:rsidR="006D1451" w:rsidRPr="00785EBB">
        <w:t>f</w:t>
      </w:r>
      <w:r w:rsidR="006D1451">
        <w:t xml:space="preserve"> </w:t>
      </w:r>
      <w:r w:rsidR="008B6AC6" w:rsidRPr="00785EBB">
        <w:t>the</w:t>
      </w:r>
      <w:r w:rsidR="006D1451" w:rsidRPr="00785EBB">
        <w:t>y</w:t>
      </w:r>
      <w:r w:rsidR="006D1451">
        <w:t xml:space="preserve"> </w:t>
      </w:r>
      <w:r w:rsidR="008B6AC6" w:rsidRPr="00785EBB">
        <w:t>coul</w:t>
      </w:r>
      <w:r w:rsidR="006D1451" w:rsidRPr="00785EBB">
        <w:t>d</w:t>
      </w:r>
      <w:r w:rsidR="006D1451">
        <w:t xml:space="preserve"> </w:t>
      </w:r>
      <w:r w:rsidR="008B6AC6" w:rsidRPr="00785EBB">
        <w:t>monito</w:t>
      </w:r>
      <w:r w:rsidR="006D1451" w:rsidRPr="00785EBB">
        <w:t>r</w:t>
      </w:r>
      <w:r w:rsidR="006D1451">
        <w:t xml:space="preserve"> </w:t>
      </w:r>
      <w:r w:rsidR="008B6AC6" w:rsidRPr="00785EBB">
        <w:t>thei</w:t>
      </w:r>
      <w:r w:rsidR="006D1451" w:rsidRPr="00785EBB">
        <w:t>r</w:t>
      </w:r>
      <w:r w:rsidR="006D1451">
        <w:t xml:space="preserve"> </w:t>
      </w:r>
      <w:r w:rsidR="008B6AC6" w:rsidRPr="00785EBB">
        <w:t>performanc</w:t>
      </w:r>
      <w:r w:rsidR="006D1451" w:rsidRPr="00785EBB">
        <w:t>e</w:t>
      </w:r>
      <w:r w:rsidR="006D1451">
        <w:t xml:space="preserve"> </w:t>
      </w:r>
      <w:r w:rsidR="008B6AC6" w:rsidRPr="00785EBB">
        <w:t>i</w:t>
      </w:r>
      <w:r w:rsidR="006D1451" w:rsidRPr="00785EBB">
        <w:t>n</w:t>
      </w:r>
      <w:r w:rsidR="006D1451">
        <w:t xml:space="preserve"> </w:t>
      </w:r>
      <w:r w:rsidR="008B6AC6" w:rsidRPr="00785EBB">
        <w:t>real-tim</w:t>
      </w:r>
      <w:r w:rsidR="006D1451" w:rsidRPr="00785EBB">
        <w:t>e</w:t>
      </w:r>
      <w:r w:rsidR="006D1451">
        <w:t xml:space="preserve"> </w:t>
      </w:r>
      <w:r w:rsidR="008B6AC6" w:rsidRPr="00785EBB">
        <w:t>an</w:t>
      </w:r>
      <w:r w:rsidR="006D1451" w:rsidRPr="00785EBB">
        <w:t>d</w:t>
      </w:r>
      <w:r w:rsidR="006D1451">
        <w:t xml:space="preserve"> </w:t>
      </w:r>
      <w:r w:rsidR="008B6AC6" w:rsidRPr="00785EBB">
        <w:t>adjus</w:t>
      </w:r>
      <w:r w:rsidR="006D1451" w:rsidRPr="00785EBB">
        <w:t>t</w:t>
      </w:r>
      <w:r w:rsidR="006D1451">
        <w:t xml:space="preserve"> </w:t>
      </w:r>
      <w:r w:rsidR="008B6AC6" w:rsidRPr="00785EBB">
        <w:t>thei</w:t>
      </w:r>
      <w:r w:rsidR="006D1451" w:rsidRPr="00785EBB">
        <w:t>r</w:t>
      </w:r>
      <w:r w:rsidR="006D1451">
        <w:t xml:space="preserve"> </w:t>
      </w:r>
      <w:r w:rsidR="008B6AC6" w:rsidRPr="00785EBB">
        <w:t>effort</w:t>
      </w:r>
      <w:r w:rsidR="006D1451" w:rsidRPr="00785EBB">
        <w:t>s</w:t>
      </w:r>
      <w:r w:rsidR="006D1451">
        <w:t xml:space="preserve"> </w:t>
      </w:r>
      <w:r w:rsidR="008B6AC6" w:rsidRPr="00785EBB">
        <w:t>a</w:t>
      </w:r>
      <w:r w:rsidR="006D1451" w:rsidRPr="00785EBB">
        <w:t>s</w:t>
      </w:r>
      <w:r w:rsidR="006D1451">
        <w:t xml:space="preserve"> </w:t>
      </w:r>
      <w:r w:rsidR="008B6AC6" w:rsidRPr="00785EBB">
        <w:t>needed. Thi</w:t>
      </w:r>
      <w:r w:rsidR="006D1451" w:rsidRPr="00785EBB">
        <w:t>s</w:t>
      </w:r>
      <w:r w:rsidR="006D1451">
        <w:t xml:space="preserve"> </w:t>
      </w:r>
      <w:r w:rsidR="008B6AC6" w:rsidRPr="00785EBB">
        <w:t>coul</w:t>
      </w:r>
      <w:r w:rsidR="006D1451" w:rsidRPr="00785EBB">
        <w:t>d</w:t>
      </w:r>
      <w:r w:rsidR="006D1451">
        <w:t xml:space="preserve"> </w:t>
      </w:r>
      <w:r w:rsidR="008B6AC6" w:rsidRPr="00785EBB">
        <w:t>b</w:t>
      </w:r>
      <w:r w:rsidR="006D1451" w:rsidRPr="00785EBB">
        <w:t>e</w:t>
      </w:r>
      <w:r w:rsidR="006D1451">
        <w:t xml:space="preserve"> </w:t>
      </w:r>
      <w:r w:rsidR="008B6AC6" w:rsidRPr="00785EBB">
        <w:t>supporte</w:t>
      </w:r>
      <w:r w:rsidR="006D1451" w:rsidRPr="00785EBB">
        <w:t>d</w:t>
      </w:r>
      <w:r w:rsidR="006D1451">
        <w:t xml:space="preserve"> </w:t>
      </w:r>
      <w:r w:rsidR="008B6AC6" w:rsidRPr="00785EBB">
        <w:t>b</w:t>
      </w:r>
      <w:r w:rsidR="006D1451" w:rsidRPr="00785EBB">
        <w:t>y</w:t>
      </w:r>
      <w:r w:rsidR="006D1451">
        <w:t xml:space="preserve"> </w:t>
      </w:r>
      <w:r w:rsidR="008B6AC6" w:rsidRPr="00785EBB">
        <w:t>quarterl</w:t>
      </w:r>
      <w:r w:rsidR="006D1451" w:rsidRPr="00785EBB">
        <w:t>y</w:t>
      </w:r>
      <w:r w:rsidR="006D1451">
        <w:t xml:space="preserve"> </w:t>
      </w:r>
      <w:r w:rsidR="008B6AC6" w:rsidRPr="00785EBB">
        <w:t>progres</w:t>
      </w:r>
      <w:r w:rsidR="006D1451" w:rsidRPr="00785EBB">
        <w:t>s</w:t>
      </w:r>
      <w:r w:rsidR="006D1451">
        <w:t xml:space="preserve"> </w:t>
      </w:r>
      <w:r w:rsidR="008B6AC6" w:rsidRPr="00785EBB">
        <w:t>report</w:t>
      </w:r>
      <w:r w:rsidR="006D1451" w:rsidRPr="00785EBB">
        <w:t>s</w:t>
      </w:r>
      <w:r w:rsidR="006D1451">
        <w:t xml:space="preserve"> </w:t>
      </w:r>
      <w:r w:rsidR="008C4717">
        <w:t>(an</w:t>
      </w:r>
      <w:r w:rsidR="006D1451">
        <w:t xml:space="preserve">d </w:t>
      </w:r>
      <w:r w:rsidR="008C4717" w:rsidRPr="00785EBB">
        <w:t>quarterl</w:t>
      </w:r>
      <w:r w:rsidR="006D1451" w:rsidRPr="00785EBB">
        <w:t>y</w:t>
      </w:r>
      <w:r w:rsidR="006D1451">
        <w:t xml:space="preserve"> </w:t>
      </w:r>
      <w:r w:rsidR="008C4717" w:rsidRPr="00785EBB">
        <w:t>la</w:t>
      </w:r>
      <w:r w:rsidR="006D1451" w:rsidRPr="00785EBB">
        <w:t>g</w:t>
      </w:r>
      <w:r w:rsidR="006D1451">
        <w:t xml:space="preserve"> </w:t>
      </w:r>
      <w:r w:rsidR="008C4717" w:rsidRPr="00785EBB">
        <w:t>report</w:t>
      </w:r>
      <w:r w:rsidR="006D1451" w:rsidRPr="00785EBB">
        <w:t>s</w:t>
      </w:r>
      <w:r w:rsidR="006D1451">
        <w:t xml:space="preserve"> </w:t>
      </w:r>
      <w:r w:rsidR="00F05D23">
        <w:t>i</w:t>
      </w:r>
      <w:r w:rsidR="006D1451">
        <w:t xml:space="preserve">f </w:t>
      </w:r>
      <w:r w:rsidR="00F05D23">
        <w:t>required</w:t>
      </w:r>
      <w:r w:rsidR="008C4717">
        <w:t>)</w:t>
      </w:r>
      <w:r w:rsidR="008B6AC6" w:rsidRPr="00785EBB">
        <w:t xml:space="preserve"> fro</w:t>
      </w:r>
      <w:r w:rsidR="006D1451" w:rsidRPr="00785EBB">
        <w:t>m</w:t>
      </w:r>
      <w:r w:rsidR="006D1451">
        <w:t xml:space="preserve"> </w:t>
      </w:r>
      <w:r w:rsidR="008B6AC6" w:rsidRPr="00785EBB">
        <w:t>th</w:t>
      </w:r>
      <w:r w:rsidR="006D1451" w:rsidRPr="00785EBB">
        <w:t>e</w:t>
      </w:r>
      <w:r w:rsidR="006D1451">
        <w:t xml:space="preserve"> </w:t>
      </w:r>
      <w:r w:rsidR="008B6AC6" w:rsidRPr="00785EBB">
        <w:t>Commonwealth.</w:t>
      </w:r>
    </w:p>
    <w:p w14:paraId="0124B436" w14:textId="0F9361CE" w:rsidR="008B6AC6" w:rsidRPr="00785EBB" w:rsidRDefault="008B6AC6" w:rsidP="008B6AC6">
      <w:pPr>
        <w:pStyle w:val="Heading3"/>
      </w:pPr>
      <w:r w:rsidRPr="00785EBB">
        <w:t>Gap</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processes</w:t>
      </w:r>
    </w:p>
    <w:p w14:paraId="0FDCA7F6" w14:textId="795EB797" w:rsidR="000C53BF" w:rsidRDefault="00527A6D" w:rsidP="008B6AC6">
      <w:pPr>
        <w:pStyle w:val="BodyText"/>
      </w:pPr>
      <w:r w:rsidRPr="00785EBB">
        <w:t>Ther</w:t>
      </w:r>
      <w:r w:rsidR="006D1451" w:rsidRPr="00785EBB">
        <w:t>e</w:t>
      </w:r>
      <w:r w:rsidR="006D1451">
        <w:t xml:space="preserve"> </w:t>
      </w:r>
      <w:r w:rsidRPr="00785EBB">
        <w:t>ar</w:t>
      </w:r>
      <w:r w:rsidR="006D1451" w:rsidRPr="00785EBB">
        <w:t>e</w:t>
      </w:r>
      <w:r w:rsidR="006D1451">
        <w:t xml:space="preserve"> </w:t>
      </w:r>
      <w:r w:rsidR="008B6AC6" w:rsidRPr="00785EBB">
        <w:t>severa</w:t>
      </w:r>
      <w:r w:rsidR="006D1451" w:rsidRPr="00785EBB">
        <w:t>l</w:t>
      </w:r>
      <w:r w:rsidR="006D1451">
        <w:t xml:space="preserve"> </w:t>
      </w:r>
      <w:r w:rsidR="008B6AC6" w:rsidRPr="00785EBB">
        <w:t>gap</w:t>
      </w:r>
      <w:r w:rsidR="006D1451" w:rsidRPr="00785EBB">
        <w:t>s</w:t>
      </w:r>
      <w:r w:rsidR="006D1451">
        <w:t xml:space="preserve"> </w:t>
      </w:r>
      <w:r w:rsidR="008B6AC6" w:rsidRPr="00785EBB">
        <w:t>i</w:t>
      </w:r>
      <w:r w:rsidR="006D1451" w:rsidRPr="00785EBB">
        <w:t>n</w:t>
      </w:r>
      <w:r w:rsidR="006D1451">
        <w:t xml:space="preserve"> </w:t>
      </w:r>
      <w:r w:rsidR="008B6AC6" w:rsidRPr="00785EBB">
        <w:t>th</w:t>
      </w:r>
      <w:r w:rsidR="006D1451" w:rsidRPr="00785EBB">
        <w:t>e</w:t>
      </w:r>
      <w:r w:rsidR="006D1451">
        <w:t xml:space="preserve"> </w:t>
      </w:r>
      <w:r w:rsidR="008B6AC6" w:rsidRPr="00785EBB">
        <w:t>performanc</w:t>
      </w:r>
      <w:r w:rsidR="006D1451" w:rsidRPr="00785EBB">
        <w:t>e</w:t>
      </w:r>
      <w:r w:rsidR="006D1451">
        <w:t xml:space="preserve"> </w:t>
      </w:r>
      <w:r w:rsidR="008B6AC6" w:rsidRPr="00785EBB">
        <w:t>monitorin</w:t>
      </w:r>
      <w:r w:rsidR="006D1451" w:rsidRPr="00785EBB">
        <w:t>g</w:t>
      </w:r>
      <w:r w:rsidR="006D1451">
        <w:t xml:space="preserve"> </w:t>
      </w:r>
      <w:r w:rsidR="008B6AC6" w:rsidRPr="00785EBB">
        <w:t xml:space="preserve">processes. </w:t>
      </w:r>
    </w:p>
    <w:p w14:paraId="12C0CF03" w14:textId="71C049DA" w:rsidR="00E921B7" w:rsidRPr="00785EBB" w:rsidRDefault="00E921B7" w:rsidP="00E921B7">
      <w:pPr>
        <w:pStyle w:val="BodyText"/>
      </w:pPr>
      <w:r w:rsidRPr="00785EBB">
        <w:t>Acces</w:t>
      </w:r>
      <w:r w:rsidR="006D1451" w:rsidRPr="00785EBB">
        <w:t>s</w:t>
      </w:r>
      <w:r w:rsidR="006D1451">
        <w:t xml:space="preserve"> </w:t>
      </w:r>
      <w:r w:rsidRPr="00785EBB">
        <w:t>t</w:t>
      </w:r>
      <w:r w:rsidR="006D1451" w:rsidRPr="00785EBB">
        <w:t>o</w:t>
      </w:r>
      <w:r w:rsidR="006D1451">
        <w:t xml:space="preserve"> </w:t>
      </w:r>
      <w:bookmarkStart w:id="145" w:name="_Hlk44970282"/>
      <w:r w:rsidRPr="00785EBB">
        <w:t>real-time</w:t>
      </w:r>
      <w:r w:rsidR="006D1451" w:rsidRPr="00785EBB">
        <w:t>,</w:t>
      </w:r>
      <w:r w:rsidR="006D1451">
        <w:t xml:space="preserve"> </w:t>
      </w:r>
      <w:r w:rsidRPr="00785EBB">
        <w:t>accurat</w:t>
      </w:r>
      <w:r w:rsidR="006D1451" w:rsidRPr="00785EBB">
        <w:t>e</w:t>
      </w:r>
      <w:r w:rsidR="006D1451">
        <w:t xml:space="preserve"> </w:t>
      </w:r>
      <w:r w:rsidRPr="00785EBB">
        <w:t>dat</w:t>
      </w:r>
      <w:r w:rsidR="006D1451" w:rsidRPr="00785EBB">
        <w:t>a</w:t>
      </w:r>
      <w:r w:rsidR="006D1451">
        <w:t xml:space="preserve"> </w:t>
      </w:r>
      <w:r w:rsidRPr="00785EBB">
        <w:t>o</w:t>
      </w:r>
      <w:r w:rsidR="006D1451" w:rsidRPr="00785EBB">
        <w:t>n</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an</w:t>
      </w:r>
      <w:r w:rsidR="006D1451" w:rsidRPr="00785EBB">
        <w:t>d</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bookmarkEnd w:id="145"/>
      <w:r w:rsidR="006D1451" w:rsidRPr="00785EBB">
        <w:t>e</w:t>
      </w:r>
      <w:r w:rsidR="006D1451">
        <w:t xml:space="preserve"> </w:t>
      </w:r>
      <w:r w:rsidRPr="00785EBB">
        <w:t>i</w:t>
      </w:r>
      <w:r w:rsidR="006D1451" w:rsidRPr="00785EBB">
        <w:t>s</w:t>
      </w:r>
      <w:r w:rsidR="006D1451">
        <w:t xml:space="preserve"> </w:t>
      </w:r>
      <w:r w:rsidRPr="00785EBB">
        <w:t>essentia</w:t>
      </w:r>
      <w:r w:rsidR="006D1451" w:rsidRPr="00785EBB">
        <w:t>l</w:t>
      </w:r>
      <w:r w:rsidR="006D1451">
        <w:t xml:space="preserve"> </w:t>
      </w:r>
      <w:r w:rsidRPr="00785EBB">
        <w:t>fo</w:t>
      </w:r>
      <w:r w:rsidR="006D1451" w:rsidRPr="00785EBB">
        <w:t>r</w:t>
      </w:r>
      <w:r w:rsidR="006D1451">
        <w:t xml:space="preserve"> </w:t>
      </w:r>
      <w:r w:rsidRPr="00785EBB">
        <w:t>guidin</w:t>
      </w:r>
      <w:r w:rsidR="006D1451" w:rsidRPr="00785EBB">
        <w:t>g</w:t>
      </w:r>
      <w:r w:rsidR="006D1451">
        <w:t xml:space="preserve"> </w:t>
      </w:r>
      <w:r>
        <w:t>states’ an</w:t>
      </w:r>
      <w:r w:rsidR="006D1451">
        <w:t xml:space="preserve">d </w:t>
      </w:r>
      <w:r>
        <w:t>territories’</w:t>
      </w:r>
      <w:r w:rsidRPr="00785EBB">
        <w:t xml:space="preserve"> efforts. Thi</w:t>
      </w:r>
      <w:r w:rsidR="006D1451" w:rsidRPr="00785EBB">
        <w:t>s</w:t>
      </w:r>
      <w:r w:rsidR="006D1451">
        <w:t xml:space="preserve"> </w:t>
      </w:r>
      <w:r w:rsidRPr="00785EBB">
        <w:t>informatio</w:t>
      </w:r>
      <w:r w:rsidR="006D1451" w:rsidRPr="00785EBB">
        <w:t>n</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currentl</w:t>
      </w:r>
      <w:r w:rsidR="006D1451" w:rsidRPr="00785EBB">
        <w:t>y</w:t>
      </w:r>
      <w:r w:rsidR="006D1451">
        <w:t xml:space="preserve"> </w:t>
      </w:r>
      <w:r w:rsidRPr="00785EBB">
        <w:t>availabl</w:t>
      </w:r>
      <w:r w:rsidR="006D1451" w:rsidRPr="00785EBB">
        <w:t>e</w:t>
      </w:r>
      <w:r w:rsidR="006D1451">
        <w:t xml:space="preserve"> </w:t>
      </w:r>
      <w:r w:rsidRPr="00785EBB">
        <w:t>fo</w:t>
      </w:r>
      <w:r w:rsidR="006D1451" w:rsidRPr="00785EBB">
        <w:t>r</w:t>
      </w:r>
      <w:r w:rsidR="006D1451">
        <w:t xml:space="preserve"> </w:t>
      </w:r>
      <w:r w:rsidRPr="00785EBB">
        <w:t>al</w:t>
      </w:r>
      <w:r w:rsidR="006D1451" w:rsidRPr="00785EBB">
        <w:t>l</w:t>
      </w:r>
      <w:r w:rsidR="006D1451">
        <w:t xml:space="preserve"> </w:t>
      </w:r>
      <w:r w:rsidRPr="00785EBB">
        <w:t>performanc</w:t>
      </w:r>
      <w:r w:rsidR="006D1451" w:rsidRPr="00785EBB">
        <w:t>e</w:t>
      </w:r>
      <w:r w:rsidR="006D1451">
        <w:t xml:space="preserve"> </w:t>
      </w:r>
      <w:r w:rsidRPr="00785EBB">
        <w:t>benchmarks</w:t>
      </w:r>
      <w:r w:rsidR="006D1451" w:rsidRPr="00785EBB">
        <w:t>,</w:t>
      </w:r>
      <w:r w:rsidR="006D1451">
        <w:t xml:space="preserve"> </w:t>
      </w:r>
      <w:r w:rsidRPr="00785EBB">
        <w:t>whic</w:t>
      </w:r>
      <w:r w:rsidR="006D1451" w:rsidRPr="00785EBB">
        <w:t>h</w:t>
      </w:r>
      <w:r w:rsidR="006D1451">
        <w:t xml:space="preserve"> </w:t>
      </w:r>
      <w:r w:rsidRPr="00785EBB">
        <w:t>prevent</w:t>
      </w:r>
      <w:r w:rsidR="006D1451" w:rsidRPr="00785EBB">
        <w:t>s</w:t>
      </w:r>
      <w:r w:rsidR="006D1451">
        <w:t xml:space="preserve"> </w:t>
      </w:r>
      <w:r>
        <w:t>state</w:t>
      </w:r>
      <w:r w:rsidR="006D1451">
        <w:t xml:space="preserve">s </w:t>
      </w:r>
      <w:r>
        <w:t>an</w:t>
      </w:r>
      <w:r w:rsidR="006D1451">
        <w:t xml:space="preserve">d </w:t>
      </w:r>
      <w:r>
        <w:t>territorie</w:t>
      </w:r>
      <w:r w:rsidR="006D1451">
        <w:t xml:space="preserve">s </w:t>
      </w:r>
      <w:r w:rsidRPr="00785EBB">
        <w:t>fro</w:t>
      </w:r>
      <w:r w:rsidR="006D1451" w:rsidRPr="00785EBB">
        <w:t>m</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managin</w:t>
      </w:r>
      <w:r w:rsidR="006D1451" w:rsidRPr="00785EBB">
        <w:t>g</w:t>
      </w:r>
      <w:r w:rsidR="006D1451">
        <w:t xml:space="preserve"> </w:t>
      </w:r>
      <w:r w:rsidRPr="00785EBB">
        <w:t>thei</w:t>
      </w:r>
      <w:r w:rsidR="006D1451" w:rsidRPr="00785EBB">
        <w:t>r</w:t>
      </w:r>
      <w:r w:rsidR="006D1451">
        <w:t xml:space="preserve"> </w:t>
      </w:r>
      <w:r w:rsidRPr="00785EBB">
        <w:t>ow</w:t>
      </w:r>
      <w:r w:rsidR="006D1451" w:rsidRPr="00785EBB">
        <w:t>n</w:t>
      </w:r>
      <w:r w:rsidR="006D1451">
        <w:t xml:space="preserve"> </w:t>
      </w:r>
      <w:r w:rsidRPr="00785EBB">
        <w:t>performance. Thi</w:t>
      </w:r>
      <w:r w:rsidR="006D1451" w:rsidRPr="00785EBB">
        <w:t>s</w:t>
      </w:r>
      <w:r w:rsidR="006D1451">
        <w:t xml:space="preserve"> </w:t>
      </w:r>
      <w:r w:rsidRPr="00785EBB">
        <w:t>i</w:t>
      </w:r>
      <w:r w:rsidR="006D1451" w:rsidRPr="00785EBB">
        <w:t>s</w:t>
      </w:r>
      <w:r w:rsidR="006D1451">
        <w:t xml:space="preserve"> </w:t>
      </w:r>
      <w:r w:rsidRPr="00785EBB">
        <w:t>compounde</w:t>
      </w:r>
      <w:r w:rsidR="006D1451" w:rsidRPr="00785EBB">
        <w:t>d</w:t>
      </w:r>
      <w:r w:rsidR="006D1451">
        <w:t xml:space="preserve"> </w:t>
      </w:r>
      <w:r w:rsidRPr="00785EBB">
        <w:t>b</w:t>
      </w:r>
      <w:r w:rsidR="006D1451" w:rsidRPr="00785EBB">
        <w:t>y</w:t>
      </w:r>
      <w:r w:rsidR="006D1451">
        <w:t xml:space="preserve"> </w:t>
      </w:r>
      <w:r w:rsidRPr="00785EBB">
        <w:t>batchin</w:t>
      </w:r>
      <w:r w:rsidR="006D1451" w:rsidRPr="00785EBB">
        <w:t>g</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reports</w:t>
      </w:r>
      <w:r w:rsidR="006D1451" w:rsidRPr="00785EBB">
        <w:t>,</w:t>
      </w:r>
      <w:r w:rsidR="006D1451">
        <w:t xml:space="preserve"> </w:t>
      </w:r>
      <w:r w:rsidRPr="00785EBB">
        <w:t>delay</w:t>
      </w:r>
      <w:r w:rsidR="006D1451" w:rsidRPr="00785EBB">
        <w:t>s</w:t>
      </w:r>
      <w:r w:rsidR="006D1451">
        <w:t xml:space="preserve"> </w:t>
      </w:r>
      <w:r w:rsidRPr="00785EBB">
        <w:t>i</w:t>
      </w:r>
      <w:r w:rsidR="006D1451" w:rsidRPr="00785EBB">
        <w:t>n</w:t>
      </w:r>
      <w:r w:rsidR="006D1451">
        <w:t xml:space="preserve"> </w:t>
      </w:r>
      <w:r w:rsidRPr="00785EBB">
        <w:t>reportin</w:t>
      </w:r>
      <w:r w:rsidR="006D1451" w:rsidRPr="00785EBB">
        <w:t>g</w:t>
      </w:r>
      <w:r w:rsidR="006D1451">
        <w:t xml:space="preserve"> </w:t>
      </w:r>
      <w:r w:rsidRPr="00785EBB">
        <w:t>an</w:t>
      </w:r>
      <w:r w:rsidR="006D1451" w:rsidRPr="00785EBB">
        <w:t>d</w:t>
      </w:r>
      <w:r w:rsidR="006D1451">
        <w:t xml:space="preserve"> </w:t>
      </w:r>
      <w:r w:rsidRPr="00785EBB">
        <w:t>la</w:t>
      </w:r>
      <w:r w:rsidR="006D1451" w:rsidRPr="00785EBB">
        <w:t>g</w:t>
      </w:r>
      <w:r w:rsidR="006D1451">
        <w:t xml:space="preserve"> </w:t>
      </w:r>
      <w:r w:rsidRPr="00785EBB">
        <w:t xml:space="preserve">periods. </w:t>
      </w:r>
    </w:p>
    <w:p w14:paraId="09D25A2B" w14:textId="7A0BD370" w:rsidR="00E921B7" w:rsidRPr="00785EBB" w:rsidRDefault="00E921B7" w:rsidP="00E921B7">
      <w:pPr>
        <w:pStyle w:val="BodyText"/>
      </w:pPr>
      <w:r w:rsidRPr="00785EBB">
        <w:t>Rea</w:t>
      </w:r>
      <w:r w:rsidR="006D1451" w:rsidRPr="00785EBB">
        <w:t>l</w:t>
      </w:r>
      <w:r w:rsidR="006D1451">
        <w:t xml:space="preserve"> </w:t>
      </w:r>
      <w:r w:rsidRPr="00785EBB">
        <w:t>time</w:t>
      </w:r>
      <w:r w:rsidR="006D1451" w:rsidRPr="00785EBB">
        <w:t>,</w:t>
      </w:r>
      <w:r w:rsidR="006D1451">
        <w:t xml:space="preserve"> </w:t>
      </w:r>
      <w:r w:rsidRPr="00785EBB">
        <w:t>accurat</w:t>
      </w:r>
      <w:r w:rsidR="006D1451" w:rsidRPr="00785EBB">
        <w:t>e</w:t>
      </w:r>
      <w:r w:rsidR="006D1451">
        <w:t xml:space="preserve"> </w:t>
      </w:r>
      <w:r w:rsidRPr="00785EBB">
        <w:t>dat</w:t>
      </w:r>
      <w:r w:rsidR="006D1451" w:rsidRPr="00785EBB">
        <w:t>a</w:t>
      </w:r>
      <w:r w:rsidR="006D1451">
        <w:t xml:space="preserve"> </w:t>
      </w:r>
      <w:r w:rsidRPr="00785EBB">
        <w:t>coul</w:t>
      </w:r>
      <w:r w:rsidR="006D1451" w:rsidRPr="00785EBB">
        <w:t>d</w:t>
      </w:r>
      <w:r w:rsidR="006D1451">
        <w:t xml:space="preserve"> </w:t>
      </w:r>
      <w:r w:rsidRPr="00785EBB">
        <w:t>enabl</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t</w:t>
      </w:r>
      <w:r w:rsidR="006D1451" w:rsidRPr="00785EBB">
        <w:t>o</w:t>
      </w:r>
      <w:r w:rsidR="006D1451">
        <w:t xml:space="preserve"> </w:t>
      </w:r>
      <w:r w:rsidRPr="00785EBB">
        <w:t>bette</w:t>
      </w:r>
      <w:r w:rsidR="006D1451" w:rsidRPr="00785EBB">
        <w:t>r</w:t>
      </w:r>
      <w:r w:rsidR="006D1451">
        <w:t xml:space="preserve"> </w:t>
      </w:r>
      <w:r w:rsidRPr="00785EBB">
        <w:t>focu</w:t>
      </w:r>
      <w:r w:rsidR="006D1451" w:rsidRPr="00785EBB">
        <w:t>s</w:t>
      </w:r>
      <w:r w:rsidR="006D1451">
        <w:t xml:space="preserve"> </w:t>
      </w:r>
      <w:r w:rsidRPr="00785EBB">
        <w:t>thei</w:t>
      </w:r>
      <w:r w:rsidR="006D1451" w:rsidRPr="00785EBB">
        <w:t>r</w:t>
      </w:r>
      <w:r w:rsidR="006D1451">
        <w:t xml:space="preserve"> </w:t>
      </w:r>
      <w:r w:rsidRPr="00785EBB">
        <w:t>activitie</w:t>
      </w:r>
      <w:r w:rsidR="006D1451" w:rsidRPr="00785EBB">
        <w:t>s</w:t>
      </w:r>
      <w:r w:rsidR="006D1451">
        <w:t xml:space="preserve"> </w:t>
      </w:r>
      <w:r w:rsidRPr="00785EBB">
        <w:t>an</w:t>
      </w:r>
      <w:r w:rsidR="006D1451" w:rsidRPr="00785EBB">
        <w:t>d</w:t>
      </w:r>
      <w:r w:rsidR="006D1451">
        <w:t xml:space="preserve"> </w:t>
      </w:r>
      <w:r w:rsidRPr="00785EBB">
        <w:t>resource</w:t>
      </w:r>
      <w:r w:rsidR="006D1451" w:rsidRPr="00785EBB">
        <w:t>s</w:t>
      </w:r>
      <w:r w:rsidR="006D1451">
        <w:t xml:space="preserve"> </w:t>
      </w:r>
      <w:r w:rsidRPr="00785EBB">
        <w:t>t</w:t>
      </w:r>
      <w:r w:rsidR="006D1451" w:rsidRPr="00785EBB">
        <w:t>o</w:t>
      </w:r>
      <w:r w:rsidR="006D1451">
        <w:t xml:space="preserve"> </w:t>
      </w:r>
      <w:r w:rsidRPr="00785EBB">
        <w:t>addres</w:t>
      </w:r>
      <w:r w:rsidR="006D1451" w:rsidRPr="00785EBB">
        <w:t>s</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t>greates</w:t>
      </w:r>
      <w:r w:rsidR="006D1451">
        <w:t xml:space="preserve">t </w:t>
      </w:r>
      <w:r w:rsidRPr="00785EBB">
        <w:t>nee</w:t>
      </w:r>
      <w:r w:rsidR="006D1451" w:rsidRPr="00785EBB">
        <w:t>d</w:t>
      </w:r>
      <w:r w:rsidR="006D1451">
        <w:t xml:space="preserve"> </w:t>
      </w:r>
      <w:r w:rsidRPr="00785EBB">
        <w:t>an</w:t>
      </w:r>
      <w:r w:rsidR="006D1451" w:rsidRPr="00785EBB">
        <w:t>d</w:t>
      </w:r>
      <w:r w:rsidR="006D1451">
        <w:t xml:space="preserve"> </w:t>
      </w:r>
      <w:r w:rsidRPr="00785EBB">
        <w:t>mee</w:t>
      </w:r>
      <w:r w:rsidR="006D1451" w:rsidRPr="00785EBB">
        <w:t>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an</w:t>
      </w:r>
      <w:r w:rsidR="006D1451" w:rsidRPr="00785EBB">
        <w:t>d</w:t>
      </w:r>
      <w:r w:rsidR="006D1451">
        <w:t xml:space="preserve"> </w:t>
      </w:r>
      <w:r w:rsidRPr="00785EBB">
        <w:t xml:space="preserve">milestone. </w:t>
      </w:r>
      <w:r>
        <w:t>R</w:t>
      </w:r>
      <w:r w:rsidRPr="00785EBB">
        <w:t>eal-tim</w:t>
      </w:r>
      <w:r w:rsidR="006D1451" w:rsidRPr="00785EBB">
        <w:t>e</w:t>
      </w:r>
      <w:r w:rsidR="006D1451">
        <w:t xml:space="preserve"> </w:t>
      </w:r>
      <w:r w:rsidRPr="00785EBB">
        <w:t>Commonwealt</w:t>
      </w:r>
      <w:r w:rsidR="006D1451" w:rsidRPr="00785EBB">
        <w:t>h</w:t>
      </w:r>
      <w:r w:rsidR="006D1451">
        <w:t xml:space="preserve"> </w:t>
      </w:r>
      <w:r w:rsidRPr="00785EBB">
        <w:t>dat</w:t>
      </w:r>
      <w:r w:rsidR="006D1451" w:rsidRPr="00785EBB">
        <w:t>a</w:t>
      </w:r>
      <w:r w:rsidR="006D1451">
        <w:t xml:space="preserve"> </w:t>
      </w:r>
      <w:r w:rsidRPr="00785EBB">
        <w:t>an</w:t>
      </w:r>
      <w:r w:rsidR="006D1451" w:rsidRPr="00785EBB">
        <w:t>d</w:t>
      </w:r>
      <w:r w:rsidR="006D1451">
        <w:t xml:space="preserve"> </w:t>
      </w:r>
      <w:r w:rsidRPr="00785EBB">
        <w:t>monitorin</w:t>
      </w:r>
      <w:r w:rsidR="006D1451" w:rsidRPr="00785EBB">
        <w:t>g</w:t>
      </w:r>
      <w:r w:rsidR="006D1451">
        <w:t xml:space="preserve"> </w:t>
      </w:r>
      <w:r w:rsidRPr="00785EBB">
        <w:t>informatio</w:t>
      </w:r>
      <w:r w:rsidR="006D1451" w:rsidRPr="00785EBB">
        <w:t>n</w:t>
      </w:r>
      <w:r w:rsidR="006D1451">
        <w:t xml:space="preserve"> </w:t>
      </w:r>
      <w:r w:rsidRPr="00785EBB">
        <w:t>woul</w:t>
      </w:r>
      <w:r w:rsidR="006D1451" w:rsidRPr="00785EBB">
        <w:t>d</w:t>
      </w:r>
      <w:r w:rsidR="006D1451">
        <w:t xml:space="preserve"> </w:t>
      </w:r>
      <w:r w:rsidRPr="00785EBB">
        <w:t>benefi</w:t>
      </w:r>
      <w:r w:rsidR="006D1451" w:rsidRPr="00785EBB">
        <w:t>t</w:t>
      </w:r>
      <w:r w:rsidR="006D1451">
        <w:t xml:space="preserve"> </w:t>
      </w:r>
      <w:r>
        <w:t>state</w:t>
      </w:r>
      <w:r w:rsidR="006D1451">
        <w:t xml:space="preserve">s </w:t>
      </w:r>
      <w:r>
        <w:t>an</w:t>
      </w:r>
      <w:r w:rsidR="006D1451">
        <w:t xml:space="preserve">d </w:t>
      </w:r>
      <w:r>
        <w:t>territorie</w:t>
      </w:r>
      <w:r w:rsidR="006D1451">
        <w:t xml:space="preserve">s </w:t>
      </w:r>
      <w:r w:rsidRPr="00785EBB">
        <w:t>i</w:t>
      </w:r>
      <w:r w:rsidR="006D1451" w:rsidRPr="00785EBB">
        <w:t>n</w:t>
      </w:r>
      <w:r w:rsidR="006D1451">
        <w:t xml:space="preserve"> </w:t>
      </w:r>
      <w:r w:rsidRPr="00785EBB">
        <w:t>conductin</w:t>
      </w:r>
      <w:r w:rsidR="006D1451" w:rsidRPr="00785EBB">
        <w:t>g</w:t>
      </w:r>
      <w:r w:rsidR="006D1451">
        <w:t xml:space="preserve"> </w:t>
      </w:r>
      <w:r w:rsidRPr="00785EBB">
        <w:t>reportin</w:t>
      </w:r>
      <w:r w:rsidR="006D1451" w:rsidRPr="00785EBB">
        <w:t>g</w:t>
      </w:r>
      <w:r w:rsidR="006D1451">
        <w:t xml:space="preserve"> </w:t>
      </w:r>
      <w:r w:rsidRPr="00785EBB">
        <w:t>withi</w:t>
      </w:r>
      <w:r w:rsidR="006D1451" w:rsidRPr="00785EBB">
        <w:t>n</w:t>
      </w:r>
      <w:r w:rsidR="006D1451">
        <w:t xml:space="preserve"> </w:t>
      </w:r>
      <w:r w:rsidRPr="00785EBB">
        <w:t>thei</w:t>
      </w:r>
      <w:r w:rsidR="006D1451" w:rsidRPr="00785EBB">
        <w:t>r</w:t>
      </w:r>
      <w:r w:rsidR="006D1451">
        <w:t xml:space="preserve"> </w:t>
      </w:r>
      <w:r w:rsidRPr="00785EBB">
        <w:t>respectiv</w:t>
      </w:r>
      <w:r w:rsidR="006D1451" w:rsidRPr="00785EBB">
        <w:t>e</w:t>
      </w:r>
      <w:r w:rsidR="006D1451">
        <w:t xml:space="preserve"> </w:t>
      </w:r>
      <w:r w:rsidRPr="00785EBB">
        <w:t>stat</w:t>
      </w:r>
      <w:r w:rsidR="006D1451" w:rsidRPr="00785EBB">
        <w:t>e</w:t>
      </w:r>
      <w:r w:rsidR="006D1451">
        <w:t xml:space="preserve"> </w:t>
      </w:r>
      <w:r w:rsidRPr="00785EBB">
        <w:t>o</w:t>
      </w:r>
      <w:r w:rsidR="006D1451" w:rsidRPr="00785EBB">
        <w:t>r</w:t>
      </w:r>
      <w:r w:rsidR="006D1451">
        <w:t xml:space="preserve"> </w:t>
      </w:r>
      <w:r w:rsidRPr="00785EBB">
        <w:t>territory.</w:t>
      </w:r>
    </w:p>
    <w:p w14:paraId="65D9E050" w14:textId="0E6FB22F" w:rsidR="00E921B7" w:rsidRPr="00785EBB" w:rsidRDefault="00E921B7" w:rsidP="00661CCA">
      <w:pPr>
        <w:pStyle w:val="BodyText"/>
        <w:keepNext/>
        <w:keepLines/>
      </w:pPr>
      <w:r w:rsidRPr="00785EBB">
        <w:t>Ther</w:t>
      </w:r>
      <w:r w:rsidR="006D1451" w:rsidRPr="00785EBB">
        <w:t>e</w:t>
      </w:r>
      <w:r w:rsidR="006D1451">
        <w:t xml:space="preserve"> </w:t>
      </w:r>
      <w:r w:rsidRPr="00785EBB">
        <w:t>i</w:t>
      </w:r>
      <w:r w:rsidR="006D1451" w:rsidRPr="00785EBB">
        <w:t>s</w:t>
      </w:r>
      <w:r w:rsidR="006D1451">
        <w:t xml:space="preserve"> </w:t>
      </w:r>
      <w:r w:rsidRPr="00785EBB">
        <w:t>emergin</w:t>
      </w:r>
      <w:r w:rsidR="006D1451" w:rsidRPr="00785EBB">
        <w:t>g</w:t>
      </w:r>
      <w:r w:rsidR="006D1451">
        <w:t xml:space="preserve"> </w:t>
      </w:r>
      <w:r w:rsidRPr="00785EBB">
        <w:t>capabilit</w:t>
      </w:r>
      <w:r w:rsidR="006D1451" w:rsidRPr="00785EBB">
        <w:t>y</w:t>
      </w:r>
      <w:r w:rsidR="006D1451">
        <w:t xml:space="preserve"> </w:t>
      </w:r>
      <w:r w:rsidRPr="00785EBB">
        <w:t>t</w:t>
      </w:r>
      <w:r w:rsidR="006D1451" w:rsidRPr="00785EBB">
        <w:t>o</w:t>
      </w:r>
      <w:r w:rsidR="006D1451">
        <w:t xml:space="preserve"> </w:t>
      </w:r>
      <w:r w:rsidRPr="00785EBB">
        <w:t>provid</w:t>
      </w:r>
      <w:r w:rsidR="006D1451" w:rsidRPr="00785EBB">
        <w:t>e</w:t>
      </w:r>
      <w:r w:rsidR="006D1451">
        <w:t xml:space="preserve"> </w:t>
      </w:r>
      <w:r w:rsidRPr="00785EBB">
        <w:t>dail</w:t>
      </w:r>
      <w:r w:rsidR="006D1451" w:rsidRPr="00785EBB">
        <w:t>y</w:t>
      </w:r>
      <w:r w:rsidR="006D1451">
        <w:t xml:space="preserve"> </w:t>
      </w:r>
      <w:r w:rsidRPr="00785EBB">
        <w:t>dat</w:t>
      </w:r>
      <w:r w:rsidR="006D1451" w:rsidRPr="00785EBB">
        <w:t>a</w:t>
      </w:r>
      <w:r w:rsidR="006D1451">
        <w:t xml:space="preserve"> </w:t>
      </w:r>
      <w:r w:rsidRPr="00785EBB">
        <w:t>fo</w:t>
      </w:r>
      <w:r w:rsidR="006D1451" w:rsidRPr="00785EBB">
        <w:t>r</w:t>
      </w:r>
      <w:r w:rsidR="006D1451">
        <w:t xml:space="preserve"> </w:t>
      </w:r>
      <w:r w:rsidRPr="00785EBB">
        <w:t>influenz</w:t>
      </w:r>
      <w:r w:rsidR="006D1451" w:rsidRPr="00785EBB">
        <w:t>a</w:t>
      </w:r>
      <w:r w:rsidR="006D1451">
        <w:t xml:space="preserve"> </w:t>
      </w:r>
      <w:r w:rsidRPr="00785EBB">
        <w:t>an</w:t>
      </w:r>
      <w:r w:rsidR="006D1451" w:rsidRPr="00785EBB">
        <w:t>d</w:t>
      </w:r>
      <w:r w:rsidR="006D1451">
        <w:t xml:space="preserve"> </w:t>
      </w:r>
      <w:r w:rsidRPr="00785EBB">
        <w:t>HP</w:t>
      </w:r>
      <w:r w:rsidR="006D1451" w:rsidRPr="00785EBB">
        <w:t>V</w:t>
      </w:r>
      <w:r w:rsidR="006D1451">
        <w:t xml:space="preserve"> </w:t>
      </w:r>
      <w:r w:rsidRPr="00785EBB">
        <w:t>dat</w:t>
      </w:r>
      <w:r w:rsidR="006D1451" w:rsidRPr="00785EBB">
        <w:t>a</w:t>
      </w:r>
      <w:r w:rsidR="006D1451">
        <w:t xml:space="preserve"> </w:t>
      </w:r>
      <w:r w:rsidRPr="00785EBB">
        <w:t>throug</w:t>
      </w:r>
      <w:r w:rsidR="006D1451" w:rsidRPr="00785EBB">
        <w:t>h</w:t>
      </w:r>
      <w:r w:rsidR="006D1451">
        <w:t xml:space="preserve"> </w:t>
      </w:r>
      <w:r w:rsidRPr="00785EBB">
        <w:t xml:space="preserve">Qlik. </w:t>
      </w:r>
      <w:r>
        <w:t>T</w:t>
      </w:r>
      <w:r w:rsidRPr="00785EBB">
        <w:t>h</w:t>
      </w:r>
      <w:r w:rsidR="006D1451" w:rsidRPr="00785EBB">
        <w:t>e</w:t>
      </w:r>
      <w:r w:rsidR="006D1451">
        <w:t xml:space="preserve"> </w:t>
      </w:r>
      <w:r w:rsidRPr="00785EBB">
        <w:t>Departmen</w:t>
      </w:r>
      <w:r w:rsidR="006D1451" w:rsidRPr="00785EBB">
        <w:t>t</w:t>
      </w:r>
      <w:r w:rsidR="006D1451">
        <w:t xml:space="preserve"> </w:t>
      </w:r>
      <w:r w:rsidRPr="00785EBB">
        <w:t>i</w:t>
      </w:r>
      <w:r w:rsidR="006D1451" w:rsidRPr="00785EBB">
        <w:t>s</w:t>
      </w:r>
      <w:r w:rsidR="006D1451">
        <w:t xml:space="preserve"> </w:t>
      </w:r>
      <w:r w:rsidRPr="00785EBB">
        <w:t>developin</w:t>
      </w:r>
      <w:r w:rsidR="006D1451" w:rsidRPr="00785EBB">
        <w:t>g</w:t>
      </w:r>
      <w:r w:rsidR="006D1451">
        <w:t xml:space="preserve"> </w:t>
      </w:r>
      <w:r w:rsidR="006D1451" w:rsidRPr="00785EBB">
        <w:t>a</w:t>
      </w:r>
      <w:r w:rsidR="006D1451">
        <w:t xml:space="preserve"> </w:t>
      </w:r>
      <w:r w:rsidRPr="00785EBB">
        <w:t>busines</w:t>
      </w:r>
      <w:r w:rsidR="006D1451" w:rsidRPr="00785EBB">
        <w:t>s</w:t>
      </w:r>
      <w:r w:rsidR="006D1451">
        <w:t xml:space="preserve"> </w:t>
      </w:r>
      <w:r w:rsidRPr="00785EBB">
        <w:t>cas</w:t>
      </w:r>
      <w:r w:rsidR="006D1451" w:rsidRPr="00785EBB">
        <w:t>e</w:t>
      </w:r>
      <w:r w:rsidR="006D1451">
        <w:t xml:space="preserve"> </w:t>
      </w:r>
      <w:r w:rsidRPr="00785EBB">
        <w:t>t</w:t>
      </w:r>
      <w:r w:rsidR="006D1451" w:rsidRPr="00785EBB">
        <w:t>o</w:t>
      </w:r>
      <w:r w:rsidR="006D1451">
        <w:t xml:space="preserve"> </w:t>
      </w:r>
      <w:r w:rsidRPr="00785EBB">
        <w:t>shif</w:t>
      </w:r>
      <w:r w:rsidR="006D1451" w:rsidRPr="00785EBB">
        <w:t>t</w:t>
      </w:r>
      <w:r w:rsidR="006D1451">
        <w:t xml:space="preserve"> </w:t>
      </w:r>
      <w:r w:rsidRPr="00785EBB">
        <w:t>th</w:t>
      </w:r>
      <w:r w:rsidR="006D1451" w:rsidRPr="00785EBB">
        <w:t>e</w:t>
      </w:r>
      <w:r w:rsidR="006D1451">
        <w:t xml:space="preserve"> </w:t>
      </w:r>
      <w:r w:rsidRPr="00785EBB">
        <w:t>accessibilit</w:t>
      </w:r>
      <w:r w:rsidR="006D1451" w:rsidRPr="00785EBB">
        <w:t>y</w:t>
      </w:r>
      <w:r w:rsidR="006D1451">
        <w:t xml:space="preserve"> </w:t>
      </w:r>
      <w:r w:rsidRPr="00785EBB">
        <w:t>o</w:t>
      </w:r>
      <w:r w:rsidR="006D1451" w:rsidRPr="00785EBB">
        <w:t>f</w:t>
      </w:r>
      <w:r w:rsidR="006D1451">
        <w:t xml:space="preserve"> </w:t>
      </w:r>
      <w:r w:rsidRPr="00785EBB">
        <w:t>reportin</w:t>
      </w:r>
      <w:r w:rsidR="006D1451" w:rsidRPr="00785EBB">
        <w:t>g</w:t>
      </w:r>
      <w:r w:rsidR="006D1451">
        <w:t xml:space="preserve"> </w:t>
      </w:r>
      <w:r w:rsidRPr="00785EBB">
        <w:t>dat</w:t>
      </w:r>
      <w:r w:rsidR="006D1451" w:rsidRPr="00785EBB">
        <w:t>a</w:t>
      </w:r>
      <w:r w:rsidR="006D1451">
        <w:t xml:space="preserve"> </w:t>
      </w:r>
      <w:r w:rsidRPr="00785EBB">
        <w:t>fro</w:t>
      </w:r>
      <w:r w:rsidR="006D1451" w:rsidRPr="00785EBB">
        <w:t>m</w:t>
      </w:r>
      <w:r w:rsidR="006D1451">
        <w:t xml:space="preserve"> </w:t>
      </w:r>
      <w:r w:rsidRPr="00785EBB">
        <w:t>Service</w:t>
      </w:r>
      <w:r w:rsidR="006D1451" w:rsidRPr="00785EBB">
        <w:t>s</w:t>
      </w:r>
      <w:r w:rsidR="006D1451">
        <w:t xml:space="preserve"> </w:t>
      </w:r>
      <w:r w:rsidRPr="00785EBB">
        <w:t>Australi</w:t>
      </w:r>
      <w:r w:rsidR="006D1451" w:rsidRPr="00785EBB">
        <w:t>a</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Department. Thi</w:t>
      </w:r>
      <w:r w:rsidR="006D1451" w:rsidRPr="00785EBB">
        <w:t>s</w:t>
      </w:r>
      <w:r w:rsidR="006D1451">
        <w:t xml:space="preserve"> </w:t>
      </w:r>
      <w:r w:rsidRPr="00785EBB">
        <w:t>woul</w:t>
      </w:r>
      <w:r w:rsidR="006D1451" w:rsidRPr="00785EBB">
        <w:t>d</w:t>
      </w:r>
      <w:r w:rsidR="006D1451">
        <w:t xml:space="preserve"> </w:t>
      </w:r>
      <w:r w:rsidRPr="00785EBB">
        <w:t>allo</w:t>
      </w:r>
      <w:r w:rsidR="006D1451" w:rsidRPr="00785EBB">
        <w:t>w</w:t>
      </w:r>
      <w:r w:rsidR="006D1451">
        <w:t xml:space="preserve"> </w:t>
      </w:r>
      <w:r w:rsidRPr="00785EBB">
        <w:t>th</w:t>
      </w:r>
      <w:r w:rsidR="006D1451" w:rsidRPr="00785EBB">
        <w:t>e</w:t>
      </w:r>
      <w:r w:rsidR="006D1451">
        <w:t xml:space="preserve"> </w:t>
      </w:r>
      <w:r w:rsidRPr="00785EBB">
        <w:t>Departmen</w:t>
      </w:r>
      <w:r w:rsidR="006D1451" w:rsidRPr="00785EBB">
        <w:t>t</w:t>
      </w:r>
      <w:r w:rsidR="006D1451">
        <w:t xml:space="preserve"> </w:t>
      </w:r>
      <w:r w:rsidRPr="00785EBB">
        <w:t>t</w:t>
      </w:r>
      <w:r w:rsidR="006D1451" w:rsidRPr="00785EBB">
        <w:t>o</w:t>
      </w:r>
      <w:r w:rsidR="006D1451">
        <w:t xml:space="preserve"> </w:t>
      </w:r>
      <w:r w:rsidRPr="00785EBB">
        <w:t>provid</w:t>
      </w:r>
      <w:r w:rsidR="006D1451" w:rsidRPr="00785EBB">
        <w:t>e</w:t>
      </w:r>
      <w:r w:rsidR="006D1451">
        <w:t xml:space="preserve"> </w:t>
      </w:r>
      <w:r w:rsidRPr="00785EBB">
        <w:t>real-tim</w:t>
      </w:r>
      <w:r w:rsidR="006D1451" w:rsidRPr="00785EBB">
        <w:t>e</w:t>
      </w:r>
      <w:r w:rsidR="006D1451">
        <w:t xml:space="preserve"> </w:t>
      </w:r>
      <w:r w:rsidRPr="00785EBB">
        <w:t>dat</w:t>
      </w:r>
      <w:r w:rsidR="006D1451" w:rsidRPr="00785EBB">
        <w:t>a</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i</w:t>
      </w:r>
      <w:r w:rsidR="006D1451" w:rsidRPr="00785EBB">
        <w:t>n</w:t>
      </w:r>
      <w:r w:rsidR="006D1451">
        <w:t xml:space="preserve"> </w:t>
      </w:r>
      <w:r w:rsidR="006D1451" w:rsidRPr="00785EBB">
        <w:t>a</w:t>
      </w:r>
      <w:r w:rsidR="006D1451">
        <w:t xml:space="preserve"> </w:t>
      </w:r>
      <w:r w:rsidRPr="00785EBB">
        <w:t>usabl</w:t>
      </w:r>
      <w:r w:rsidR="006D1451" w:rsidRPr="00785EBB">
        <w:t>e</w:t>
      </w:r>
      <w:r w:rsidR="006D1451">
        <w:t xml:space="preserve"> </w:t>
      </w:r>
      <w:r w:rsidRPr="00785EBB">
        <w:t xml:space="preserve">format. </w:t>
      </w:r>
    </w:p>
    <w:p w14:paraId="047D2EA9" w14:textId="1514B81C" w:rsidR="008B6AC6" w:rsidRPr="00785EBB" w:rsidRDefault="008B6AC6" w:rsidP="008B6AC6">
      <w:pPr>
        <w:pStyle w:val="Heading3"/>
      </w:pPr>
      <w:r w:rsidRPr="00785EBB">
        <w:t>Appropriatenes</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reportin</w:t>
      </w:r>
      <w:r w:rsidR="006D1451" w:rsidRPr="00785EBB">
        <w:t>g</w:t>
      </w:r>
      <w:r w:rsidR="006D1451">
        <w:t xml:space="preserve"> </w:t>
      </w:r>
      <w:r w:rsidRPr="00785EBB">
        <w:t>processes</w:t>
      </w:r>
    </w:p>
    <w:p w14:paraId="5173AE2F" w14:textId="031EDF02" w:rsidR="008B6AC6" w:rsidRPr="00785EBB" w:rsidRDefault="008B6AC6" w:rsidP="008B6AC6">
      <w:pPr>
        <w:pStyle w:val="BodyText"/>
      </w:pP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ar</w:t>
      </w:r>
      <w:r w:rsidR="006D1451" w:rsidRPr="00785EBB">
        <w:t>e</w:t>
      </w:r>
      <w:r w:rsidR="006D1451">
        <w:t xml:space="preserve"> </w:t>
      </w:r>
      <w:r w:rsidRPr="00785EBB">
        <w:t>require</w:t>
      </w:r>
      <w:r w:rsidR="006D1451" w:rsidRPr="00785EBB">
        <w:t>d</w:t>
      </w:r>
      <w:r w:rsidR="006D1451">
        <w:t xml:space="preserve"> </w:t>
      </w:r>
      <w:r w:rsidRPr="00785EBB">
        <w:t>t</w:t>
      </w:r>
      <w:r w:rsidR="006D1451" w:rsidRPr="00785EBB">
        <w:t>o</w:t>
      </w:r>
      <w:r w:rsidR="006D1451">
        <w:t xml:space="preserve"> </w:t>
      </w:r>
      <w:r w:rsidRPr="00785EBB">
        <w:t>wor</w:t>
      </w:r>
      <w:r w:rsidR="006D1451" w:rsidRPr="00785EBB">
        <w:t>k</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annuall</w:t>
      </w:r>
      <w:r w:rsidR="006D1451" w:rsidRPr="00785EBB">
        <w:t>y</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assessmen</w:t>
      </w:r>
      <w:r w:rsidR="006D1451" w:rsidRPr="00785EBB">
        <w:t>t</w:t>
      </w:r>
      <w:r w:rsidR="006D1451">
        <w:t xml:space="preserve"> </w:t>
      </w:r>
      <w:r w:rsidRPr="00785EBB">
        <w:t>proces</w:t>
      </w:r>
      <w:r w:rsidR="006D1451" w:rsidRPr="00785EBB">
        <w:t>s</w:t>
      </w:r>
      <w:r w:rsidR="006D1451">
        <w:t xml:space="preserve"> </w:t>
      </w:r>
      <w:r w:rsidRPr="00785EBB">
        <w:t>i</w:t>
      </w:r>
      <w:r w:rsidR="006D1451" w:rsidRPr="00785EBB">
        <w:t>n</w:t>
      </w:r>
      <w:r w:rsidR="006D1451">
        <w:t xml:space="preserve"> </w:t>
      </w:r>
      <w:r w:rsidRPr="00785EBB">
        <w:t>demonstratin</w:t>
      </w:r>
      <w:r w:rsidR="006D1451" w:rsidRPr="00785EBB">
        <w:t>g</w:t>
      </w:r>
      <w:r w:rsidR="006D1451">
        <w:t xml:space="preserve"> </w:t>
      </w:r>
      <w:r w:rsidRPr="00785EBB">
        <w:t>whethe</w:t>
      </w:r>
      <w:r w:rsidR="006D1451" w:rsidRPr="00785EBB">
        <w:t>r</w:t>
      </w:r>
      <w:r w:rsidR="006D1451">
        <w:t xml:space="preserve"> </w:t>
      </w:r>
      <w:r w:rsidRPr="00785EBB">
        <w:t>th</w:t>
      </w:r>
      <w:r w:rsidR="006D1451" w:rsidRPr="00785EBB">
        <w:t>e</w:t>
      </w:r>
      <w:r w:rsidR="006D1451">
        <w:t xml:space="preserve"> </w:t>
      </w:r>
      <w:r w:rsidRPr="00785EBB">
        <w:t>agree</w:t>
      </w:r>
      <w:r w:rsidR="006D1451" w:rsidRPr="00785EBB">
        <w:t>d</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 xml:space="preserve">met. </w:t>
      </w:r>
      <w:r w:rsidR="00EE1FE5">
        <w:t>State</w:t>
      </w:r>
      <w:r w:rsidR="006D1451">
        <w:t xml:space="preserve">s </w:t>
      </w:r>
      <w:r w:rsidR="00EE1FE5">
        <w:t>an</w:t>
      </w:r>
      <w:r w:rsidR="006D1451">
        <w:t xml:space="preserve">d </w:t>
      </w:r>
      <w:r w:rsidR="00EE1FE5">
        <w:t>territorie</w:t>
      </w:r>
      <w:r w:rsidR="006D1451">
        <w:t xml:space="preserve">s </w:t>
      </w:r>
      <w:r w:rsidRPr="00785EBB">
        <w:t>contribut</w:t>
      </w:r>
      <w:r w:rsidR="006D1451" w:rsidRPr="00785EBB">
        <w:t>e</w:t>
      </w:r>
      <w:r w:rsidR="006D1451">
        <w:t xml:space="preserve"> </w:t>
      </w:r>
      <w:r w:rsidRPr="00785EBB">
        <w:t>dat</w:t>
      </w:r>
      <w:r w:rsidR="006D1451" w:rsidRPr="00785EBB">
        <w:t>a</w:t>
      </w:r>
      <w:r w:rsidR="006D1451">
        <w:t xml:space="preserve"> </w:t>
      </w:r>
      <w:r w:rsidRPr="00785EBB">
        <w:t>o</w:t>
      </w:r>
      <w:r w:rsidR="006D1451" w:rsidRPr="00785EBB">
        <w:t>n</w:t>
      </w:r>
      <w:r w:rsidR="006D1451">
        <w:t xml:space="preserve"> </w:t>
      </w:r>
      <w:r w:rsidRPr="00785EBB">
        <w:t>unavoidabl</w:t>
      </w:r>
      <w:r w:rsidR="006D1451" w:rsidRPr="00785EBB">
        <w:t>e</w:t>
      </w:r>
      <w:r w:rsidR="006D1451">
        <w:t xml:space="preserve"> </w:t>
      </w:r>
      <w:r w:rsidRPr="00785EBB">
        <w:t>wastag</w:t>
      </w:r>
      <w:r w:rsidR="006D1451" w:rsidRPr="00785EBB">
        <w:t>e</w:t>
      </w:r>
      <w:r w:rsidR="006D1451">
        <w:t xml:space="preserve"> </w:t>
      </w:r>
      <w:r w:rsidRPr="00785EBB">
        <w:t>o</w:t>
      </w:r>
      <w:r w:rsidR="006D1451" w:rsidRPr="00785EBB">
        <w:t>f</w:t>
      </w:r>
      <w:r w:rsidR="006D1451">
        <w:t xml:space="preserve"> </w:t>
      </w:r>
      <w:r w:rsidRPr="00785EBB">
        <w:lastRenderedPageBreak/>
        <w:t>vaccine</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respectiv</w:t>
      </w:r>
      <w:r w:rsidR="006D1451" w:rsidRPr="00785EBB">
        <w:t>e</w:t>
      </w:r>
      <w:r w:rsidR="006D1451">
        <w:t xml:space="preserve"> </w:t>
      </w:r>
      <w:r w:rsidRPr="00785EBB">
        <w:t>period</w:t>
      </w:r>
      <w:r w:rsidR="006D1451" w:rsidRPr="00785EBB">
        <w:t>,</w:t>
      </w:r>
      <w:r w:rsidR="006D1451">
        <w:t xml:space="preserve"> </w:t>
      </w:r>
      <w:r w:rsidRPr="00785EBB">
        <w:t>an</w:t>
      </w:r>
      <w:r w:rsidR="006D1451" w:rsidRPr="00785EBB">
        <w:t>d</w:t>
      </w:r>
      <w:r w:rsidR="006D1451">
        <w:t xml:space="preserve"> </w:t>
      </w:r>
      <w:r w:rsidRPr="00785EBB">
        <w:t>a</w:t>
      </w:r>
      <w:r w:rsidR="006D1451" w:rsidRPr="00785EBB">
        <w:t>s</w:t>
      </w:r>
      <w:r w:rsidR="006D1451">
        <w:t xml:space="preserve"> </w:t>
      </w:r>
      <w:r w:rsidRPr="00785EBB">
        <w:t>indicate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00837B6F">
        <w:t>secon</w:t>
      </w:r>
      <w:r w:rsidR="006D1451">
        <w:t xml:space="preserve">d </w:t>
      </w:r>
      <w:r w:rsidR="00837B6F" w:rsidRPr="00785EBB">
        <w:t>NPEV</w:t>
      </w:r>
      <w:r w:rsidR="006D1451" w:rsidRPr="00785EBB">
        <w:t>,</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ar</w:t>
      </w:r>
      <w:r w:rsidR="006D1451" w:rsidRPr="00785EBB">
        <w:t>e</w:t>
      </w:r>
      <w:r w:rsidR="006D1451">
        <w:t xml:space="preserve"> </w:t>
      </w:r>
      <w:r w:rsidRPr="00785EBB">
        <w:t>require</w:t>
      </w:r>
      <w:r w:rsidR="006D1451" w:rsidRPr="00785EBB">
        <w:t>d</w:t>
      </w:r>
      <w:r w:rsidR="006D1451">
        <w:t xml:space="preserve"> </w:t>
      </w:r>
      <w:r w:rsidRPr="00785EBB">
        <w:t>t</w:t>
      </w:r>
      <w:r w:rsidR="006D1451" w:rsidRPr="00785EBB">
        <w:t>o</w:t>
      </w:r>
      <w:r w:rsidR="006D1451">
        <w:t xml:space="preserve"> </w:t>
      </w:r>
      <w:r w:rsidRPr="00785EBB">
        <w:t>provide:</w:t>
      </w:r>
      <w:r w:rsidRPr="00785EBB">
        <w:rPr>
          <w:rStyle w:val="FootnoteReference"/>
        </w:rPr>
        <w:footnoteReference w:id="47"/>
      </w:r>
    </w:p>
    <w:p w14:paraId="5DEE2208" w14:textId="5F3CA2D7" w:rsidR="008B6AC6" w:rsidRPr="00785EBB" w:rsidRDefault="006D1451" w:rsidP="008B6AC6">
      <w:pPr>
        <w:pStyle w:val="ListBullet"/>
      </w:pPr>
      <w:r w:rsidRPr="00785EBB">
        <w:t>a</w:t>
      </w:r>
      <w:r>
        <w:t xml:space="preserve"> </w:t>
      </w:r>
      <w:r w:rsidR="008B6AC6" w:rsidRPr="00785EBB">
        <w:t>quarterly</w:t>
      </w:r>
      <w:r w:rsidRPr="00785EBB">
        <w:t>,</w:t>
      </w:r>
      <w:r>
        <w:t xml:space="preserve"> </w:t>
      </w:r>
      <w:r w:rsidR="008B6AC6" w:rsidRPr="00785EBB">
        <w:t>15-mont</w:t>
      </w:r>
      <w:r w:rsidRPr="00785EBB">
        <w:t>h</w:t>
      </w:r>
      <w:r>
        <w:t xml:space="preserve"> </w:t>
      </w:r>
      <w:r w:rsidR="008B6AC6" w:rsidRPr="00785EBB">
        <w:t>rollin</w:t>
      </w:r>
      <w:r w:rsidRPr="00785EBB">
        <w:t>g</w:t>
      </w:r>
      <w:r>
        <w:t xml:space="preserve"> </w:t>
      </w:r>
      <w:r w:rsidR="008B6AC6" w:rsidRPr="00785EBB">
        <w:t>estimat</w:t>
      </w:r>
      <w:r w:rsidRPr="00785EBB">
        <w:t>e</w:t>
      </w:r>
      <w:r>
        <w:t xml:space="preserve"> </w:t>
      </w:r>
      <w:r w:rsidR="008B6AC6" w:rsidRPr="00785EBB">
        <w:t>o</w:t>
      </w:r>
      <w:r w:rsidRPr="00785EBB">
        <w:t>f</w:t>
      </w:r>
      <w:r>
        <w:t xml:space="preserve"> </w:t>
      </w:r>
      <w:r w:rsidR="008B6AC6" w:rsidRPr="00785EBB">
        <w:t>vaccin</w:t>
      </w:r>
      <w:r w:rsidRPr="00785EBB">
        <w:t>e</w:t>
      </w:r>
      <w:r>
        <w:t xml:space="preserve"> </w:t>
      </w:r>
      <w:r w:rsidR="008B6AC6" w:rsidRPr="00785EBB">
        <w:t>purchases</w:t>
      </w:r>
    </w:p>
    <w:p w14:paraId="139C6866" w14:textId="541637FA" w:rsidR="008B6AC6" w:rsidRPr="00785EBB" w:rsidRDefault="006D1451" w:rsidP="008B6AC6">
      <w:pPr>
        <w:pStyle w:val="ListBullet"/>
      </w:pPr>
      <w:r w:rsidRPr="00785EBB">
        <w:t>a</w:t>
      </w:r>
      <w:r>
        <w:t xml:space="preserve"> </w:t>
      </w:r>
      <w:r w:rsidR="008B6AC6" w:rsidRPr="00785EBB">
        <w:t>quarterl</w:t>
      </w:r>
      <w:r w:rsidRPr="00785EBB">
        <w:t>y</w:t>
      </w:r>
      <w:r>
        <w:t xml:space="preserve"> </w:t>
      </w:r>
      <w:r w:rsidR="008B6AC6" w:rsidRPr="00785EBB">
        <w:t>repor</w:t>
      </w:r>
      <w:r w:rsidRPr="00785EBB">
        <w:t>t</w:t>
      </w:r>
      <w:r>
        <w:t xml:space="preserve"> </w:t>
      </w:r>
      <w:r w:rsidR="008B6AC6" w:rsidRPr="00785EBB">
        <w:t>outlinin</w:t>
      </w:r>
      <w:r w:rsidRPr="00785EBB">
        <w:t>g</w:t>
      </w:r>
      <w:r>
        <w:t xml:space="preserve"> </w:t>
      </w:r>
      <w:r w:rsidR="008B6AC6" w:rsidRPr="00785EBB">
        <w:t>th</w:t>
      </w:r>
      <w:r w:rsidRPr="00785EBB">
        <w:t>e</w:t>
      </w:r>
      <w:r>
        <w:t xml:space="preserve"> </w:t>
      </w:r>
      <w:r w:rsidR="008B6AC6" w:rsidRPr="00785EBB">
        <w:t>vaccine</w:t>
      </w:r>
      <w:r w:rsidRPr="00785EBB">
        <w:t>s</w:t>
      </w:r>
      <w:r>
        <w:t xml:space="preserve"> </w:t>
      </w:r>
      <w:r w:rsidR="008B6AC6" w:rsidRPr="00785EBB">
        <w:t>distributed</w:t>
      </w:r>
      <w:r w:rsidRPr="00785EBB">
        <w:t>,</w:t>
      </w:r>
      <w:r>
        <w:t xml:space="preserve"> </w:t>
      </w:r>
      <w:r w:rsidR="008B6AC6" w:rsidRPr="00785EBB">
        <w:t>an</w:t>
      </w:r>
      <w:r w:rsidRPr="00785EBB">
        <w:t>d</w:t>
      </w:r>
      <w:r>
        <w:t xml:space="preserve"> </w:t>
      </w:r>
      <w:r w:rsidR="008B6AC6" w:rsidRPr="00785EBB">
        <w:t>remainin</w:t>
      </w:r>
      <w:r w:rsidRPr="00785EBB">
        <w:t>g</w:t>
      </w:r>
      <w:r>
        <w:t xml:space="preserve"> </w:t>
      </w:r>
      <w:r w:rsidR="008B6AC6" w:rsidRPr="00785EBB">
        <w:t>i</w:t>
      </w:r>
      <w:r w:rsidRPr="00785EBB">
        <w:t>n</w:t>
      </w:r>
      <w:r>
        <w:t xml:space="preserve"> </w:t>
      </w:r>
      <w:r w:rsidR="008B6AC6" w:rsidRPr="00785EBB">
        <w:t>storage</w:t>
      </w:r>
    </w:p>
    <w:p w14:paraId="725DBC36" w14:textId="7BD44F3E" w:rsidR="008B6AC6" w:rsidRPr="00785EBB" w:rsidRDefault="008B6AC6" w:rsidP="008B6AC6">
      <w:pPr>
        <w:pStyle w:val="ListBullet"/>
      </w:pPr>
      <w:r w:rsidRPr="00785EBB">
        <w:t>othe</w:t>
      </w:r>
      <w:r w:rsidR="006D1451" w:rsidRPr="00785EBB">
        <w:t>r</w:t>
      </w:r>
      <w:r w:rsidR="006D1451">
        <w:t xml:space="preserve"> </w:t>
      </w:r>
      <w:r w:rsidRPr="00785EBB">
        <w:t>agree</w:t>
      </w:r>
      <w:r w:rsidR="006D1451" w:rsidRPr="00785EBB">
        <w:t>d</w:t>
      </w:r>
      <w:r w:rsidR="006D1451">
        <w:t xml:space="preserve"> </w:t>
      </w:r>
      <w:r w:rsidRPr="00785EBB">
        <w:t>reportin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an</w:t>
      </w:r>
      <w:r w:rsidR="006D1451" w:rsidRPr="00785EBB">
        <w:t>d</w:t>
      </w:r>
      <w:r w:rsidR="006D1451">
        <w:t xml:space="preserve"> </w:t>
      </w:r>
      <w:r w:rsidRPr="00785EBB">
        <w:t>othe</w:t>
      </w:r>
      <w:r w:rsidR="006D1451" w:rsidRPr="00785EBB">
        <w:t>r</w:t>
      </w:r>
      <w:r w:rsidR="006D1451">
        <w:t xml:space="preserve"> </w:t>
      </w:r>
      <w:r w:rsidRPr="00785EBB">
        <w:t>dat</w:t>
      </w:r>
      <w:r w:rsidR="006D1451" w:rsidRPr="00785EBB">
        <w:t>a</w:t>
      </w:r>
      <w:r w:rsidR="006D1451">
        <w:t xml:space="preserve"> </w:t>
      </w:r>
      <w:r w:rsidRPr="00785EBB">
        <w:t>sources.</w:t>
      </w:r>
    </w:p>
    <w:p w14:paraId="110A5570" w14:textId="39872EA9" w:rsidR="008B6AC6" w:rsidRPr="00785EBB" w:rsidRDefault="008B6AC6" w:rsidP="008B6AC6">
      <w:pPr>
        <w:pStyle w:val="BodyText"/>
      </w:pPr>
      <w:r w:rsidRPr="00785EBB">
        <w:t>Th</w:t>
      </w:r>
      <w:r w:rsidR="006D1451" w:rsidRPr="00785EBB">
        <w:t>e</w:t>
      </w:r>
      <w:r w:rsidR="006D1451">
        <w:t xml:space="preserve"> </w:t>
      </w:r>
      <w:r w:rsidRPr="00785EBB">
        <w:t>annua</w:t>
      </w:r>
      <w:r w:rsidR="006D1451" w:rsidRPr="00785EBB">
        <w:t>l</w:t>
      </w:r>
      <w:r w:rsidR="006D1451">
        <w:t xml:space="preserve"> </w:t>
      </w:r>
      <w:r w:rsidRPr="00785EBB">
        <w:t>report</w:t>
      </w:r>
      <w:r w:rsidR="006D1451" w:rsidRPr="00785EBB">
        <w:t>s</w:t>
      </w:r>
      <w:r w:rsidR="006D1451">
        <w:t xml:space="preserve"> </w:t>
      </w:r>
      <w:r w:rsidRPr="00785EBB">
        <w:t>o</w:t>
      </w:r>
      <w:r w:rsidR="006D1451" w:rsidRPr="00785EBB">
        <w:t>n</w:t>
      </w:r>
      <w:r w:rsidR="006D1451">
        <w:t xml:space="preserve"> </w:t>
      </w:r>
      <w:r w:rsidRPr="00785EBB">
        <w:t>AI</w:t>
      </w:r>
      <w:r w:rsidR="006D1451" w:rsidRPr="00785EBB">
        <w:t>R</w:t>
      </w:r>
      <w:r w:rsidR="006D1451">
        <w:t xml:space="preserve"> </w:t>
      </w:r>
      <w:r w:rsidRPr="00785EBB">
        <w:t>coverag</w:t>
      </w:r>
      <w:r w:rsidR="006D1451" w:rsidRPr="00785EBB">
        <w:t>e</w:t>
      </w:r>
      <w:r w:rsidR="006D1451">
        <w:t xml:space="preserve"> </w:t>
      </w:r>
      <w:r w:rsidRPr="00785EBB">
        <w:t>dat</w:t>
      </w:r>
      <w:r w:rsidR="006D1451" w:rsidRPr="00785EBB">
        <w:t>a</w:t>
      </w:r>
      <w:r w:rsidR="006D1451">
        <w:t xml:space="preserve"> </w:t>
      </w:r>
      <w:r w:rsidRPr="00785EBB">
        <w:t>source</w:t>
      </w:r>
      <w:r w:rsidR="006D1451" w:rsidRPr="00785EBB">
        <w:t>d</w:t>
      </w:r>
      <w:r w:rsidR="006D1451">
        <w:t xml:space="preserve"> </w:t>
      </w:r>
      <w:r w:rsidRPr="00785EBB">
        <w:t>fro</w:t>
      </w:r>
      <w:r w:rsidR="006D1451" w:rsidRPr="00785EBB">
        <w:t>m</w:t>
      </w:r>
      <w:r w:rsidR="006D1451">
        <w:t xml:space="preserve"> </w:t>
      </w:r>
      <w:r w:rsidRPr="00785EBB">
        <w:t>Service</w:t>
      </w:r>
      <w:r w:rsidR="006D1451" w:rsidRPr="00785EBB">
        <w:t>s</w:t>
      </w:r>
      <w:r w:rsidR="006D1451">
        <w:t xml:space="preserve"> </w:t>
      </w:r>
      <w:r w:rsidRPr="00785EBB">
        <w:t>Australi</w:t>
      </w:r>
      <w:r w:rsidR="006D1451" w:rsidRPr="00785EBB">
        <w:t>a</w:t>
      </w:r>
      <w:r w:rsidR="006D1451">
        <w:t xml:space="preserve"> </w:t>
      </w:r>
      <w:r w:rsidRPr="00785EBB">
        <w:t>cove</w:t>
      </w:r>
      <w:r w:rsidR="006D1451" w:rsidRPr="00785EBB">
        <w:t>r</w:t>
      </w:r>
      <w:r w:rsidR="006D1451">
        <w:t xml:space="preserve"> </w:t>
      </w:r>
      <w:r w:rsidRPr="00785EBB">
        <w:t>th</w:t>
      </w:r>
      <w:r w:rsidR="006D1451" w:rsidRPr="00785EBB">
        <w:t>e</w:t>
      </w:r>
      <w:r w:rsidR="006D1451">
        <w:t xml:space="preserve"> </w:t>
      </w:r>
      <w:r w:rsidRPr="00785EBB">
        <w:t>perio</w:t>
      </w:r>
      <w:r w:rsidR="006D1451" w:rsidRPr="00785EBB">
        <w:t>d</w:t>
      </w:r>
      <w:r w:rsidR="006D1451">
        <w:t xml:space="preserve"> </w:t>
      </w:r>
      <w:r w:rsidR="006D1451" w:rsidRPr="00785EBB">
        <w:t>1</w:t>
      </w:r>
      <w:r w:rsidR="006D1451">
        <w:t xml:space="preserve"> </w:t>
      </w:r>
      <w:r w:rsidRPr="00785EBB">
        <w:t>Apri</w:t>
      </w:r>
      <w:r w:rsidR="006D1451" w:rsidRPr="00785EBB">
        <w:t>l</w:t>
      </w:r>
      <w:r w:rsidR="006D1451">
        <w:t xml:space="preserve"> </w:t>
      </w:r>
      <w:r w:rsidRPr="00785EBB">
        <w:t>t</w:t>
      </w:r>
      <w:r w:rsidR="006D1451" w:rsidRPr="00785EBB">
        <w:t>o</w:t>
      </w:r>
      <w:r w:rsidR="006D1451">
        <w:t xml:space="preserve"> </w:t>
      </w:r>
      <w:r w:rsidRPr="00785EBB">
        <w:t>3</w:t>
      </w:r>
      <w:r w:rsidR="006D1451" w:rsidRPr="00785EBB">
        <w:t>1</w:t>
      </w:r>
      <w:r w:rsidR="006D1451">
        <w:t xml:space="preserve"> </w:t>
      </w:r>
      <w:r w:rsidRPr="00785EBB">
        <w:t>Marc</w:t>
      </w:r>
      <w:r w:rsidR="006D1451" w:rsidRPr="00785EBB">
        <w:t>h</w:t>
      </w:r>
      <w:r w:rsidR="006D1451">
        <w:t xml:space="preserve"> </w:t>
      </w:r>
      <w:r w:rsidRPr="00785EBB">
        <w:t>an</w:t>
      </w:r>
      <w:r w:rsidR="006D1451" w:rsidRPr="00785EBB">
        <w:t>d</w:t>
      </w:r>
      <w:r w:rsidR="006D1451">
        <w:t xml:space="preserve"> </w:t>
      </w:r>
      <w:r w:rsidRPr="00785EBB">
        <w:t>ar</w:t>
      </w:r>
      <w:r w:rsidR="006D1451" w:rsidRPr="00785EBB">
        <w:t>e</w:t>
      </w:r>
      <w:r w:rsidR="006D1451">
        <w:t xml:space="preserve"> </w:t>
      </w:r>
      <w:r w:rsidRPr="00785EBB">
        <w:t>generate</w:t>
      </w:r>
      <w:r w:rsidR="006D1451" w:rsidRPr="00785EBB">
        <w:t>d</w:t>
      </w:r>
      <w:r w:rsidR="006D1451">
        <w:t xml:space="preserve"> </w:t>
      </w:r>
      <w:r w:rsidRPr="00785EBB">
        <w:t>o</w:t>
      </w:r>
      <w:r w:rsidR="006D1451" w:rsidRPr="00785EBB">
        <w:t>n</w:t>
      </w:r>
      <w:r w:rsidR="006D1451">
        <w:t xml:space="preserve"> </w:t>
      </w:r>
      <w:r w:rsidRPr="00785EBB">
        <w:t>3</w:t>
      </w:r>
      <w:r w:rsidR="006D1451" w:rsidRPr="00785EBB">
        <w:t>0</w:t>
      </w:r>
      <w:r w:rsidR="006D1451">
        <w:t xml:space="preserve"> </w:t>
      </w:r>
      <w:r w:rsidRPr="00785EBB">
        <w:t>Jun</w:t>
      </w:r>
      <w:r w:rsidR="006D1451" w:rsidRPr="00785EBB">
        <w:t>e</w:t>
      </w:r>
      <w:r w:rsidR="006D1451">
        <w:t xml:space="preserve"> </w:t>
      </w:r>
      <w:r w:rsidRPr="00785EBB">
        <w:t>eac</w:t>
      </w:r>
      <w:r w:rsidR="006D1451" w:rsidRPr="00785EBB">
        <w:t>h</w:t>
      </w:r>
      <w:r w:rsidR="006D1451">
        <w:t xml:space="preserve"> </w:t>
      </w:r>
      <w:r w:rsidRPr="00785EBB">
        <w:t>yea</w:t>
      </w:r>
      <w:r w:rsidR="006D1451" w:rsidRPr="00785EBB">
        <w:t>r</w:t>
      </w:r>
      <w:r w:rsidR="006D1451">
        <w:t xml:space="preserve"> </w:t>
      </w:r>
      <w:r w:rsidRPr="00785EBB">
        <w:t>fo</w:t>
      </w:r>
      <w:r w:rsidR="006D1451" w:rsidRPr="00785EBB">
        <w:t>r</w:t>
      </w:r>
      <w:r w:rsidR="006D1451">
        <w:t xml:space="preserve"> </w:t>
      </w:r>
      <w:r w:rsidRPr="00785EBB">
        <w:t>mos</w:t>
      </w:r>
      <w:r w:rsidR="006D1451" w:rsidRPr="00785EBB">
        <w:t>t</w:t>
      </w:r>
      <w:r w:rsidR="006D1451">
        <w:t xml:space="preserve"> </w:t>
      </w:r>
      <w:r w:rsidRPr="00785EBB">
        <w:t>performanc</w:t>
      </w:r>
      <w:r w:rsidR="006D1451" w:rsidRPr="00785EBB">
        <w:t>e</w:t>
      </w:r>
      <w:r w:rsidR="006D1451">
        <w:t xml:space="preserve"> </w:t>
      </w:r>
      <w:r w:rsidRPr="00785EBB">
        <w:t xml:space="preserve">benchmarks. </w:t>
      </w:r>
    </w:p>
    <w:p w14:paraId="547C59DE" w14:textId="3BCDF02D" w:rsidR="008B6AC6" w:rsidRPr="00785EBB" w:rsidRDefault="008B6AC6" w:rsidP="008B6AC6">
      <w:pPr>
        <w:pStyle w:val="BodyText"/>
      </w:pPr>
      <w:r w:rsidRPr="00785EBB">
        <w:t>Onc</w:t>
      </w:r>
      <w:r w:rsidR="006D1451" w:rsidRPr="00785EBB">
        <w:t>e</w:t>
      </w:r>
      <w:r w:rsidR="006D1451">
        <w:t xml:space="preserve"> </w:t>
      </w:r>
      <w:r w:rsidRPr="00785EBB">
        <w:t>th</w:t>
      </w:r>
      <w:r w:rsidR="006D1451" w:rsidRPr="00785EBB">
        <w:t>e</w:t>
      </w:r>
      <w:r w:rsidR="006D1451">
        <w:t xml:space="preserve"> </w:t>
      </w:r>
      <w:r w:rsidRPr="00785EBB">
        <w:t>outcome</w:t>
      </w:r>
      <w:r w:rsidR="006D1451" w:rsidRPr="00785EBB">
        <w:t>s</w:t>
      </w:r>
      <w:r w:rsidR="006D1451">
        <w:t xml:space="preserve"> </w:t>
      </w:r>
      <w:r w:rsidRPr="00785EBB">
        <w:t>fo</w:t>
      </w:r>
      <w:r w:rsidR="006D1451" w:rsidRPr="00785EBB">
        <w:t>r</w:t>
      </w:r>
      <w:r w:rsidR="006D1451">
        <w:t xml:space="preserve"> </w:t>
      </w:r>
      <w:r w:rsidRPr="00785EBB">
        <w:t>annua</w:t>
      </w:r>
      <w:r w:rsidR="006D1451" w:rsidRPr="00785EBB">
        <w:t>l</w:t>
      </w:r>
      <w:r w:rsidR="006D1451">
        <w:t xml:space="preserve"> </w:t>
      </w:r>
      <w:r w:rsidRPr="00785EBB">
        <w:t>performanc</w:t>
      </w:r>
      <w:r w:rsidR="006D1451" w:rsidRPr="00785EBB">
        <w:t>e</w:t>
      </w:r>
      <w:r w:rsidR="006D1451">
        <w:t xml:space="preserve"> </w:t>
      </w:r>
      <w:r w:rsidRPr="00785EBB">
        <w:t>assessment</w:t>
      </w:r>
      <w:r w:rsidR="006D1451" w:rsidRPr="00785EBB">
        <w:t>s</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independentl</w:t>
      </w:r>
      <w:r w:rsidR="006D1451" w:rsidRPr="00785EBB">
        <w:t>y</w:t>
      </w:r>
      <w:r w:rsidR="006D1451">
        <w:t xml:space="preserve"> </w:t>
      </w:r>
      <w:r w:rsidRPr="00785EBB">
        <w:t>verifie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AIHW</w:t>
      </w:r>
      <w:r w:rsidR="006D1451" w:rsidRPr="00785EBB">
        <w:t>,</w:t>
      </w:r>
      <w:r w:rsidR="006D1451">
        <w:t xml:space="preserve"> </w:t>
      </w:r>
      <w:r w:rsidRPr="00785EBB">
        <w:t>the</w:t>
      </w:r>
      <w:r w:rsidR="006D1451" w:rsidRPr="00785EBB">
        <w:t>y</w:t>
      </w:r>
      <w:r w:rsidR="006D1451">
        <w:t xml:space="preserve"> </w:t>
      </w:r>
      <w:r w:rsidRPr="00785EBB">
        <w:t>ar</w:t>
      </w:r>
      <w:r w:rsidR="006D1451" w:rsidRPr="00785EBB">
        <w:t>e</w:t>
      </w:r>
      <w:r w:rsidR="006D1451">
        <w:t xml:space="preserve"> </w:t>
      </w:r>
      <w:r w:rsidRPr="00785EBB">
        <w:t>distribute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fo</w:t>
      </w:r>
      <w:r w:rsidR="006D1451" w:rsidRPr="00785EBB">
        <w:t>r</w:t>
      </w:r>
      <w:r w:rsidR="006D1451">
        <w:t xml:space="preserve"> </w:t>
      </w:r>
      <w:r w:rsidRPr="00785EBB">
        <w:t>comment. Th</w:t>
      </w:r>
      <w:r w:rsidR="006D1451" w:rsidRPr="00785EBB">
        <w:t>e</w:t>
      </w:r>
      <w:r w:rsidR="006D1451">
        <w:t xml:space="preserve"> </w:t>
      </w:r>
      <w:r w:rsidRPr="00785EBB">
        <w:t>Commonwealt</w:t>
      </w:r>
      <w:r w:rsidR="006D1451" w:rsidRPr="00785EBB">
        <w:t>h</w:t>
      </w:r>
      <w:r w:rsidR="006D1451">
        <w:t xml:space="preserve"> </w:t>
      </w:r>
      <w:r w:rsidRPr="00785EBB">
        <w:t>provide</w:t>
      </w:r>
      <w:r w:rsidR="006D1451" w:rsidRPr="00785EBB">
        <w:t>s</w:t>
      </w:r>
      <w:r w:rsidR="006D1451">
        <w:t xml:space="preserve"> </w:t>
      </w:r>
      <w:r w:rsidR="006D1451" w:rsidRPr="00785EBB">
        <w:t>a</w:t>
      </w:r>
      <w:r w:rsidR="006D1451">
        <w:t xml:space="preserve"> </w:t>
      </w:r>
      <w:r w:rsidRPr="00785EBB">
        <w:t>centra</w:t>
      </w:r>
      <w:r w:rsidR="006D1451" w:rsidRPr="00785EBB">
        <w:t>l</w:t>
      </w:r>
      <w:r w:rsidR="006D1451">
        <w:t xml:space="preserve"> </w:t>
      </w:r>
      <w:r w:rsidRPr="00785EBB">
        <w:t>poin</w:t>
      </w:r>
      <w:r w:rsidR="006D1451" w:rsidRPr="00785EBB">
        <w:t>t</w:t>
      </w:r>
      <w:r w:rsidR="006D1451">
        <w:t xml:space="preserve"> </w:t>
      </w:r>
      <w:r w:rsidRPr="00785EBB">
        <w:t>o</w:t>
      </w:r>
      <w:r w:rsidR="006D1451" w:rsidRPr="00785EBB">
        <w:t>f</w:t>
      </w:r>
      <w:r w:rsidR="006D1451">
        <w:t xml:space="preserve"> </w:t>
      </w:r>
      <w:r w:rsidRPr="00785EBB">
        <w:t>contac</w:t>
      </w:r>
      <w:r w:rsidR="006D1451" w:rsidRPr="00785EBB">
        <w:t>t</w:t>
      </w:r>
      <w:r w:rsidR="006D1451">
        <w:t xml:space="preserve"> </w:t>
      </w:r>
      <w:r w:rsidRPr="00785EBB">
        <w:t>fo</w:t>
      </w:r>
      <w:r w:rsidR="006D1451" w:rsidRPr="00785EBB">
        <w:t>r</w:t>
      </w:r>
      <w:r w:rsidR="006D1451">
        <w:t xml:space="preserve"> </w:t>
      </w:r>
      <w:r w:rsidRPr="00785EBB">
        <w:t>discussin</w:t>
      </w:r>
      <w:r w:rsidR="006D1451" w:rsidRPr="00785EBB">
        <w:t>g</w:t>
      </w:r>
      <w:r w:rsidR="006D1451">
        <w:t xml:space="preserve"> </w:t>
      </w:r>
      <w:r w:rsidRPr="00785EBB">
        <w:t>th</w:t>
      </w:r>
      <w:r w:rsidR="006D1451" w:rsidRPr="00785EBB">
        <w:t>e</w:t>
      </w:r>
      <w:r w:rsidR="006D1451">
        <w:t xml:space="preserve"> </w:t>
      </w:r>
      <w:r w:rsidRPr="00785EBB">
        <w:t>reporting. Th</w:t>
      </w:r>
      <w:r w:rsidR="006D1451" w:rsidRPr="00785EBB">
        <w:t>e</w:t>
      </w:r>
      <w:r w:rsidR="006D1451">
        <w:t xml:space="preserve"> </w:t>
      </w:r>
      <w:r w:rsidRPr="00785EBB">
        <w:t>repor</w:t>
      </w:r>
      <w:r w:rsidR="006D1451" w:rsidRPr="00785EBB">
        <w:t>t</w:t>
      </w:r>
      <w:r w:rsidR="006D1451">
        <w:t xml:space="preserve"> </w:t>
      </w:r>
      <w:r w:rsidRPr="00785EBB">
        <w:t>i</w:t>
      </w:r>
      <w:r w:rsidR="006D1451" w:rsidRPr="00785EBB">
        <w:t>s</w:t>
      </w:r>
      <w:r w:rsidR="006D1451">
        <w:t xml:space="preserve"> </w:t>
      </w:r>
      <w:r w:rsidRPr="00785EBB">
        <w:t>the</w:t>
      </w:r>
      <w:r w:rsidR="006D1451" w:rsidRPr="00785EBB">
        <w:t>n</w:t>
      </w:r>
      <w:r w:rsidR="006D1451">
        <w:t xml:space="preserve"> </w:t>
      </w:r>
      <w:r w:rsidRPr="00785EBB">
        <w:t>provide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Departmenta</w:t>
      </w:r>
      <w:r w:rsidR="006D1451" w:rsidRPr="00785EBB">
        <w:t>l</w:t>
      </w:r>
      <w:r w:rsidR="006D1451">
        <w:t xml:space="preserve"> </w:t>
      </w:r>
      <w:r w:rsidRPr="00785EBB">
        <w:t>delegat</w:t>
      </w:r>
      <w:r w:rsidR="006D1451" w:rsidRPr="00785EBB">
        <w:t>e</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Ministe</w:t>
      </w:r>
      <w:r w:rsidR="006D1451" w:rsidRPr="00785EBB">
        <w:t>r</w:t>
      </w:r>
      <w:r w:rsidR="006D1451">
        <w:t xml:space="preserve"> </w:t>
      </w:r>
      <w:r w:rsidRPr="00785EBB">
        <w:t>fo</w:t>
      </w:r>
      <w:r w:rsidR="006D1451" w:rsidRPr="00785EBB">
        <w:t>r</w:t>
      </w:r>
      <w:r w:rsidR="006D1451">
        <w:t xml:space="preserve"> </w:t>
      </w:r>
      <w:r w:rsidRPr="00785EBB">
        <w:t>Health</w:t>
      </w:r>
      <w:r w:rsidR="006D1451" w:rsidRPr="00785EBB">
        <w:t>,</w:t>
      </w:r>
      <w:r w:rsidR="006D1451">
        <w:t xml:space="preserve"> </w:t>
      </w:r>
      <w:r w:rsidRPr="00785EBB">
        <w:t>an</w:t>
      </w:r>
      <w:r w:rsidR="006D1451" w:rsidRPr="00785EBB">
        <w:t>d</w:t>
      </w:r>
      <w:r w:rsidR="006D1451">
        <w:t xml:space="preserve"> </w:t>
      </w:r>
      <w:r w:rsidRPr="00785EBB">
        <w:t>publishe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AIHW’</w:t>
      </w:r>
      <w:r w:rsidR="006D1451" w:rsidRPr="00785EBB">
        <w:t>s</w:t>
      </w:r>
      <w:r w:rsidR="006D1451">
        <w:t xml:space="preserve"> </w:t>
      </w:r>
      <w:r w:rsidRPr="00785EBB">
        <w:t>website. Thi</w:t>
      </w:r>
      <w:r w:rsidR="006D1451" w:rsidRPr="00785EBB">
        <w:t>s</w:t>
      </w:r>
      <w:r w:rsidR="006D1451">
        <w:t xml:space="preserve"> </w:t>
      </w:r>
      <w:r w:rsidRPr="00785EBB">
        <w:t>proces</w:t>
      </w:r>
      <w:r w:rsidR="006D1451" w:rsidRPr="00785EBB">
        <w:t>s</w:t>
      </w:r>
      <w:r w:rsidR="006D1451">
        <w:t xml:space="preserve"> </w:t>
      </w:r>
      <w:r w:rsidRPr="00785EBB">
        <w:t>ensure</w:t>
      </w:r>
      <w:r w:rsidR="006D1451" w:rsidRPr="00785EBB">
        <w:t>s</w:t>
      </w:r>
      <w:r w:rsidR="006D1451">
        <w:t xml:space="preserve"> </w:t>
      </w:r>
      <w:r w:rsidR="006D1451" w:rsidRPr="00785EBB">
        <w:t>a</w:t>
      </w:r>
      <w:r w:rsidR="006D1451">
        <w:t xml:space="preserve"> </w:t>
      </w:r>
      <w:r w:rsidRPr="00785EBB">
        <w:t>leve</w:t>
      </w:r>
      <w:r w:rsidR="006D1451" w:rsidRPr="00785EBB">
        <w:t>l</w:t>
      </w:r>
      <w:r w:rsidR="006D1451">
        <w:t xml:space="preserve"> </w:t>
      </w:r>
      <w:r w:rsidRPr="00785EBB">
        <w:t>o</w:t>
      </w:r>
      <w:r w:rsidR="006D1451" w:rsidRPr="00785EBB">
        <w:t>f</w:t>
      </w:r>
      <w:r w:rsidR="006D1451">
        <w:t xml:space="preserve"> </w:t>
      </w:r>
      <w:r w:rsidRPr="00785EBB">
        <w:t xml:space="preserve">transparency. </w:t>
      </w:r>
    </w:p>
    <w:p w14:paraId="41906B9F" w14:textId="773C5545" w:rsidR="008B6AC6" w:rsidRPr="00785EBB" w:rsidRDefault="008B6AC6" w:rsidP="008B6AC6">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als</w:t>
      </w:r>
      <w:r w:rsidR="006D1451" w:rsidRPr="00785EBB">
        <w:t>o</w:t>
      </w:r>
      <w:r w:rsidR="006D1451">
        <w:t xml:space="preserve"> </w:t>
      </w:r>
      <w:r w:rsidRPr="00785EBB">
        <w:t>publishe</w:t>
      </w:r>
      <w:r w:rsidR="006D1451" w:rsidRPr="00785EBB">
        <w:t>s</w:t>
      </w:r>
      <w:r w:rsidR="006D1451">
        <w:t xml:space="preserve"> </w:t>
      </w:r>
      <w:r w:rsidRPr="00785EBB">
        <w:t>quantitativ</w:t>
      </w:r>
      <w:r w:rsidR="006D1451" w:rsidRPr="00785EBB">
        <w:t>e</w:t>
      </w:r>
      <w:r w:rsidR="006D1451">
        <w:t xml:space="preserve"> </w:t>
      </w:r>
      <w:r w:rsidRPr="00785EBB">
        <w:t>dat</w:t>
      </w:r>
      <w:r w:rsidR="006D1451" w:rsidRPr="00785EBB">
        <w:t>a</w:t>
      </w:r>
      <w:r w:rsidR="006D1451">
        <w:t xml:space="preserve"> </w:t>
      </w:r>
      <w:r w:rsidRPr="00785EBB">
        <w:t>o</w:t>
      </w:r>
      <w:r w:rsidR="006D1451" w:rsidRPr="00785EBB">
        <w:t>r</w:t>
      </w:r>
      <w:r w:rsidR="006D1451">
        <w:t xml:space="preserve"> </w:t>
      </w:r>
      <w:r w:rsidRPr="00785EBB">
        <w:t>timeserie</w:t>
      </w:r>
      <w:r w:rsidR="006D1451" w:rsidRPr="00785EBB">
        <w:t>s</w:t>
      </w:r>
      <w:r w:rsidR="006D1451">
        <w:t xml:space="preserve"> </w:t>
      </w:r>
      <w:r w:rsidRPr="00785EBB">
        <w:t>performanc</w:t>
      </w:r>
      <w:r w:rsidR="006D1451" w:rsidRPr="00785EBB">
        <w:t>e</w:t>
      </w:r>
      <w:r w:rsidR="006D1451">
        <w:t xml:space="preserve"> </w:t>
      </w:r>
      <w:r w:rsidRPr="00785EBB">
        <w:t>informatio</w:t>
      </w:r>
      <w:r w:rsidR="006D1451" w:rsidRPr="00785EBB">
        <w:t>n</w:t>
      </w:r>
      <w:r w:rsidR="006D1451">
        <w:t xml:space="preserve"> </w:t>
      </w:r>
      <w:r w:rsidRPr="00785EBB">
        <w:t>derive</w:t>
      </w:r>
      <w:r w:rsidR="006D1451" w:rsidRPr="00785EBB">
        <w:t>d</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AIR</w:t>
      </w:r>
      <w:r w:rsidR="006D1451" w:rsidRPr="00785EBB">
        <w:t>,</w:t>
      </w:r>
      <w:r w:rsidR="006D1451">
        <w:t xml:space="preserve"> </w:t>
      </w:r>
      <w:r w:rsidRPr="00785EBB">
        <w:t>includin</w:t>
      </w:r>
      <w:r w:rsidR="006D1451" w:rsidRPr="00785EBB">
        <w:t>g</w:t>
      </w:r>
      <w:r w:rsidR="006D1451">
        <w:t xml:space="preserve"> </w:t>
      </w:r>
      <w:r w:rsidRPr="00785EBB">
        <w:t>12-mont</w:t>
      </w:r>
      <w:r w:rsidR="006D1451" w:rsidRPr="00785EBB">
        <w:t>h</w:t>
      </w:r>
      <w:r w:rsidR="006D1451">
        <w:t xml:space="preserve"> </w:t>
      </w:r>
      <w:r w:rsidRPr="00785EBB">
        <w:t>annualise</w:t>
      </w:r>
      <w:r w:rsidR="006D1451" w:rsidRPr="00785EBB">
        <w:t>d</w:t>
      </w:r>
      <w:r w:rsidR="006D1451">
        <w:t xml:space="preserve"> </w:t>
      </w:r>
      <w:r w:rsidRPr="00785EBB">
        <w:t>coverag</w:t>
      </w:r>
      <w:r w:rsidR="006D1451" w:rsidRPr="00785EBB">
        <w:t>e</w:t>
      </w:r>
      <w:r w:rsidR="006D1451">
        <w:t xml:space="preserve"> </w:t>
      </w:r>
      <w:r w:rsidRPr="00785EBB">
        <w:t>report</w:t>
      </w:r>
      <w:r w:rsidR="006D1451" w:rsidRPr="00785EBB">
        <w:t>s</w:t>
      </w:r>
      <w:r w:rsidR="006D1451">
        <w:t xml:space="preserve"> </w:t>
      </w:r>
      <w:r w:rsidRPr="00785EBB">
        <w:t>ever</w:t>
      </w:r>
      <w:r w:rsidR="006D1451" w:rsidRPr="00785EBB">
        <w:t>y</w:t>
      </w:r>
      <w:r w:rsidR="006D1451">
        <w:t xml:space="preserve"> </w:t>
      </w:r>
      <w:r w:rsidRPr="00785EBB">
        <w:t>thre</w:t>
      </w:r>
      <w:r w:rsidR="006D1451" w:rsidRPr="00785EBB">
        <w:t>e</w:t>
      </w:r>
      <w:r w:rsidR="006D1451">
        <w:t xml:space="preserve"> </w:t>
      </w:r>
      <w:r w:rsidRPr="00785EBB">
        <w:t>month</w:t>
      </w:r>
      <w:r w:rsidR="006D1451" w:rsidRPr="00785EBB">
        <w:t>s</w:t>
      </w:r>
      <w:r w:rsidR="006D1451">
        <w:t xml:space="preserve"> </w:t>
      </w:r>
      <w:r w:rsidRPr="00785EBB">
        <w:t>(quarter). Th</w:t>
      </w:r>
      <w:r w:rsidR="006D1451" w:rsidRPr="00785EBB">
        <w:t>e</w:t>
      </w:r>
      <w:r w:rsidR="006D1451">
        <w:t xml:space="preserve"> </w:t>
      </w:r>
      <w:r w:rsidRPr="00785EBB">
        <w:t>dat</w:t>
      </w:r>
      <w:r w:rsidR="006D1451" w:rsidRPr="00785EBB">
        <w:t>a</w:t>
      </w:r>
      <w:r w:rsidR="006D1451">
        <w:t xml:space="preserve"> </w:t>
      </w:r>
      <w:r w:rsidRPr="00785EBB">
        <w:t>fo</w:t>
      </w:r>
      <w:r w:rsidR="006D1451" w:rsidRPr="00785EBB">
        <w:t>r</w:t>
      </w:r>
      <w:r w:rsidR="006D1451">
        <w:t xml:space="preserve"> </w:t>
      </w:r>
      <w:r w:rsidRPr="00785EBB">
        <w:t>eac</w:t>
      </w:r>
      <w:r w:rsidR="006D1451" w:rsidRPr="00785EBB">
        <w:t>h</w:t>
      </w:r>
      <w:r w:rsidR="006D1451">
        <w:t xml:space="preserve"> </w:t>
      </w:r>
      <w:r w:rsidRPr="00785EBB">
        <w:t>repor</w:t>
      </w:r>
      <w:r w:rsidR="006D1451" w:rsidRPr="00785EBB">
        <w:t>t</w:t>
      </w:r>
      <w:r w:rsidR="006D1451">
        <w:t xml:space="preserve"> </w:t>
      </w:r>
      <w:r w:rsidRPr="00785EBB">
        <w:t>i</w:t>
      </w:r>
      <w:r w:rsidR="006D1451" w:rsidRPr="00785EBB">
        <w:t>s</w:t>
      </w:r>
      <w:r w:rsidR="006D1451">
        <w:t xml:space="preserve"> </w:t>
      </w:r>
      <w:r w:rsidRPr="00785EBB">
        <w:t>availabl</w:t>
      </w:r>
      <w:r w:rsidR="006D1451" w:rsidRPr="00785EBB">
        <w:t>e</w:t>
      </w:r>
      <w:r w:rsidR="006D1451">
        <w:t xml:space="preserve"> </w:t>
      </w:r>
      <w:r w:rsidRPr="00785EBB">
        <w:t>tw</w:t>
      </w:r>
      <w:r w:rsidR="006D1451" w:rsidRPr="00785EBB">
        <w:t>o</w:t>
      </w:r>
      <w:r w:rsidR="006D1451">
        <w:t xml:space="preserve"> </w:t>
      </w:r>
      <w:r w:rsidRPr="00785EBB">
        <w:t>week</w:t>
      </w:r>
      <w:r w:rsidR="006D1451" w:rsidRPr="00785EBB">
        <w:t>s</w:t>
      </w:r>
      <w:r w:rsidR="006D1451">
        <w:t xml:space="preserve"> </w:t>
      </w:r>
      <w:r w:rsidRPr="00785EBB">
        <w:t>afte</w:t>
      </w:r>
      <w:r w:rsidR="006D1451" w:rsidRPr="00785EBB">
        <w:t>r</w:t>
      </w:r>
      <w:r w:rsidR="006D1451">
        <w:t xml:space="preserve"> </w:t>
      </w:r>
      <w:r w:rsidRPr="00785EBB">
        <w:t>th</w:t>
      </w:r>
      <w:r w:rsidR="006D1451" w:rsidRPr="00785EBB">
        <w:t>e</w:t>
      </w:r>
      <w:r w:rsidR="006D1451">
        <w:t xml:space="preserve"> </w:t>
      </w:r>
      <w:r w:rsidRPr="00785EBB">
        <w:t>en</w:t>
      </w:r>
      <w:r w:rsidR="006D1451" w:rsidRPr="00785EBB">
        <w:t>d</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quarte</w:t>
      </w:r>
      <w:r w:rsidR="006D1451" w:rsidRPr="00785EBB">
        <w:t>r</w:t>
      </w:r>
      <w:r w:rsidR="006D1451">
        <w:t xml:space="preserve"> </w:t>
      </w:r>
      <w:r w:rsidRPr="00785EBB">
        <w:t>an</w:t>
      </w:r>
      <w:r w:rsidR="006D1451" w:rsidRPr="00785EBB">
        <w:t>d</w:t>
      </w:r>
      <w:r w:rsidR="006D1451">
        <w:t xml:space="preserve"> </w:t>
      </w:r>
      <w:r w:rsidRPr="00785EBB">
        <w:t>become</w:t>
      </w:r>
      <w:r w:rsidR="006D1451" w:rsidRPr="00785EBB">
        <w:t>s</w:t>
      </w:r>
      <w:r w:rsidR="006D1451">
        <w:t xml:space="preserve"> </w:t>
      </w:r>
      <w:r w:rsidRPr="00785EBB">
        <w:t>publicl</w:t>
      </w:r>
      <w:r w:rsidR="006D1451" w:rsidRPr="00785EBB">
        <w:t>y</w:t>
      </w:r>
      <w:r w:rsidR="006D1451">
        <w:t xml:space="preserve"> </w:t>
      </w:r>
      <w:r w:rsidRPr="00785EBB">
        <w:t>availabl</w:t>
      </w:r>
      <w:r w:rsidR="006D1451" w:rsidRPr="00785EBB">
        <w:t>e</w:t>
      </w:r>
      <w:r w:rsidR="006D1451">
        <w:t xml:space="preserve"> </w:t>
      </w:r>
      <w:r w:rsidRPr="00785EBB">
        <w:t>abou</w:t>
      </w:r>
      <w:r w:rsidR="006D1451" w:rsidRPr="00785EBB">
        <w:t>t</w:t>
      </w:r>
      <w:r w:rsidR="006D1451">
        <w:t xml:space="preserve"> </w:t>
      </w:r>
      <w:r w:rsidR="006D1451" w:rsidRPr="00785EBB">
        <w:t>a</w:t>
      </w:r>
      <w:r w:rsidR="006D1451">
        <w:t xml:space="preserve"> </w:t>
      </w:r>
      <w:r w:rsidRPr="00785EBB">
        <w:t>mont</w:t>
      </w:r>
      <w:r w:rsidR="006D1451" w:rsidRPr="00785EBB">
        <w:t>h</w:t>
      </w:r>
      <w:r w:rsidR="006D1451">
        <w:t xml:space="preserve"> </w:t>
      </w:r>
      <w:r w:rsidRPr="00785EBB">
        <w:t>late</w:t>
      </w:r>
      <w:r w:rsidR="006D1451" w:rsidRPr="00785EBB">
        <w:t>r</w:t>
      </w:r>
      <w:r w:rsidR="006D1451">
        <w:t xml:space="preserve"> </w:t>
      </w:r>
      <w:r w:rsidRPr="00785EBB">
        <w:t>(approximatel</w:t>
      </w:r>
      <w:r w:rsidR="006D1451" w:rsidRPr="00785EBB">
        <w:t>y</w:t>
      </w:r>
      <w:r w:rsidR="006D1451">
        <w:t xml:space="preserve"> </w:t>
      </w:r>
      <w:r w:rsidRPr="00785EBB">
        <w:t>si</w:t>
      </w:r>
      <w:r w:rsidR="006D1451" w:rsidRPr="00785EBB">
        <w:t>x</w:t>
      </w:r>
      <w:r w:rsidR="006D1451">
        <w:t xml:space="preserve"> </w:t>
      </w:r>
      <w:r w:rsidRPr="00785EBB">
        <w:t>week</w:t>
      </w:r>
      <w:r w:rsidR="006D1451" w:rsidRPr="00785EBB">
        <w:t>s</w:t>
      </w:r>
      <w:r w:rsidR="006D1451">
        <w:t xml:space="preserve"> </w:t>
      </w:r>
      <w:r w:rsidRPr="00785EBB">
        <w:t>followin</w:t>
      </w:r>
      <w:r w:rsidR="006D1451" w:rsidRPr="00785EBB">
        <w:t>g</w:t>
      </w:r>
      <w:r w:rsidR="006D1451">
        <w:t xml:space="preserve"> </w:t>
      </w:r>
      <w:r w:rsidRPr="00785EBB">
        <w:t>th</w:t>
      </w:r>
      <w:r w:rsidR="006D1451" w:rsidRPr="00785EBB">
        <w:t>e</w:t>
      </w:r>
      <w:r w:rsidR="006D1451">
        <w:t xml:space="preserve"> </w:t>
      </w:r>
      <w:r w:rsidRPr="00785EBB">
        <w:t>en</w:t>
      </w:r>
      <w:r w:rsidR="006D1451" w:rsidRPr="00785EBB">
        <w:t>d</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 xml:space="preserve">quarter). </w:t>
      </w:r>
    </w:p>
    <w:p w14:paraId="5C7D81A9" w14:textId="480BD568" w:rsidR="008B6AC6" w:rsidRPr="00785EBB" w:rsidRDefault="008B6AC6" w:rsidP="008B6AC6">
      <w:pPr>
        <w:pStyle w:val="BodyText"/>
      </w:pPr>
      <w:r w:rsidRPr="00785EBB">
        <w:t>Immunisatio</w:t>
      </w:r>
      <w:r w:rsidR="006D1451" w:rsidRPr="00785EBB">
        <w:t>n</w:t>
      </w:r>
      <w:r w:rsidR="006D1451">
        <w:t xml:space="preserve"> </w:t>
      </w:r>
      <w:r w:rsidRPr="00785EBB">
        <w:t>reportin</w:t>
      </w:r>
      <w:r w:rsidR="006D1451" w:rsidRPr="00785EBB">
        <w:t>g</w:t>
      </w:r>
      <w:r w:rsidR="006D1451">
        <w:t xml:space="preserve"> </w:t>
      </w:r>
      <w:r w:rsidRPr="00785EBB">
        <w:t>i</w:t>
      </w:r>
      <w:r w:rsidR="006D1451" w:rsidRPr="00785EBB">
        <w:t>s</w:t>
      </w:r>
      <w:r w:rsidR="006D1451">
        <w:t xml:space="preserve"> </w:t>
      </w:r>
      <w:r w:rsidRPr="00785EBB">
        <w:t>conducte</w:t>
      </w:r>
      <w:r w:rsidR="006D1451" w:rsidRPr="00785EBB">
        <w:t>d</w:t>
      </w:r>
      <w:r w:rsidR="006D1451">
        <w:t xml:space="preserve"> </w:t>
      </w:r>
      <w:r w:rsidRPr="00785EBB">
        <w:t>directl</w:t>
      </w:r>
      <w:r w:rsidR="006D1451" w:rsidRPr="00785EBB">
        <w:t>y</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vaccinatio</w:t>
      </w:r>
      <w:r w:rsidR="006D1451" w:rsidRPr="00785EBB">
        <w:t>n</w:t>
      </w:r>
      <w:r w:rsidR="006D1451">
        <w:t xml:space="preserve"> </w:t>
      </w:r>
      <w:r w:rsidRPr="00785EBB">
        <w:t>provide</w:t>
      </w:r>
      <w:r w:rsidR="006D1451" w:rsidRPr="00785EBB">
        <w:t>r</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r w:rsidR="006D1451" w:rsidRPr="00785EBB">
        <w:t>,</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exceptio</w:t>
      </w:r>
      <w:r w:rsidR="006D1451" w:rsidRPr="00785EBB">
        <w:t>n</w:t>
      </w:r>
      <w:r w:rsidR="006D1451">
        <w:t xml:space="preserve"> </w:t>
      </w:r>
      <w:r w:rsidRPr="00785EBB">
        <w:t>o</w:t>
      </w:r>
      <w:r w:rsidR="006D1451" w:rsidRPr="00785EBB">
        <w:t>f</w:t>
      </w:r>
      <w:r w:rsidR="006D1451">
        <w:t xml:space="preserve"> </w:t>
      </w:r>
      <w:r w:rsidRPr="00785EBB">
        <w:t>SA</w:t>
      </w:r>
      <w:r w:rsidR="006D1451" w:rsidRPr="00785EBB">
        <w:t>,</w:t>
      </w:r>
      <w:r w:rsidR="006D1451">
        <w:t xml:space="preserve"> </w:t>
      </w:r>
      <w:r w:rsidRPr="00785EBB">
        <w:t>wher</w:t>
      </w:r>
      <w:r w:rsidR="006D1451" w:rsidRPr="00785EBB">
        <w:t>e</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repor</w:t>
      </w:r>
      <w:r w:rsidR="006D1451" w:rsidRPr="00785EBB">
        <w:t>t</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dail</w:t>
      </w:r>
      <w:r w:rsidR="006D1451" w:rsidRPr="00785EBB">
        <w:t>y</w:t>
      </w:r>
      <w:r w:rsidR="006D1451">
        <w:t xml:space="preserve"> </w:t>
      </w:r>
      <w:r w:rsidRPr="00785EBB">
        <w:t>immunisatio</w:t>
      </w:r>
      <w:r w:rsidR="006D1451" w:rsidRPr="00785EBB">
        <w:t>n</w:t>
      </w:r>
      <w:r w:rsidR="006D1451">
        <w:t xml:space="preserve"> </w:t>
      </w:r>
      <w:r w:rsidRPr="00785EBB">
        <w:t>database</w:t>
      </w:r>
      <w:r w:rsidR="006D1451" w:rsidRPr="00785EBB">
        <w:t>,</w:t>
      </w:r>
      <w:r w:rsidR="006D1451">
        <w:t xml:space="preserve"> </w:t>
      </w:r>
      <w:r w:rsidRPr="00785EBB">
        <w:t>th</w:t>
      </w:r>
      <w:r w:rsidR="006D1451" w:rsidRPr="00785EBB">
        <w:t>e</w:t>
      </w:r>
      <w:r w:rsidR="006D1451">
        <w:t xml:space="preserve"> </w:t>
      </w:r>
      <w:r w:rsidRPr="00785EBB">
        <w:t>Immunisatio</w:t>
      </w:r>
      <w:r w:rsidR="006D1451" w:rsidRPr="00785EBB">
        <w:t>n</w:t>
      </w:r>
      <w:r w:rsidR="006D1451">
        <w:t xml:space="preserve"> </w:t>
      </w:r>
      <w:r w:rsidRPr="00785EBB">
        <w:t>Registe</w:t>
      </w:r>
      <w:r w:rsidR="006D1451" w:rsidRPr="00785EBB">
        <w:t>r</w:t>
      </w:r>
      <w:r w:rsidR="006D1451">
        <w:t xml:space="preserve"> </w:t>
      </w:r>
      <w:r w:rsidRPr="00785EBB">
        <w:t>an</w:t>
      </w:r>
      <w:r w:rsidR="006D1451" w:rsidRPr="00785EBB">
        <w:t>d</w:t>
      </w:r>
      <w:r w:rsidR="006D1451">
        <w:t xml:space="preserve"> </w:t>
      </w:r>
      <w:r w:rsidRPr="00785EBB">
        <w:t>Inventor</w:t>
      </w:r>
      <w:r w:rsidR="006D1451" w:rsidRPr="00785EBB">
        <w:t>y</w:t>
      </w:r>
      <w:r w:rsidR="006D1451">
        <w:t xml:space="preserve"> </w:t>
      </w:r>
      <w:r w:rsidRPr="00785EBB">
        <w:t>Syste</w:t>
      </w:r>
      <w:r w:rsidR="006D1451" w:rsidRPr="00785EBB">
        <w:t>m</w:t>
      </w:r>
      <w:r w:rsidR="006D1451">
        <w:t xml:space="preserve"> </w:t>
      </w:r>
      <w:r w:rsidRPr="00785EBB">
        <w:t>(IRIS). Thi</w:t>
      </w:r>
      <w:r w:rsidR="006D1451" w:rsidRPr="00785EBB">
        <w:t>s</w:t>
      </w:r>
      <w:r w:rsidR="006D1451">
        <w:t xml:space="preserve"> </w:t>
      </w:r>
      <w:r w:rsidRPr="00785EBB">
        <w:t>dat</w:t>
      </w:r>
      <w:r w:rsidR="006D1451" w:rsidRPr="00785EBB">
        <w:t>a</w:t>
      </w:r>
      <w:r w:rsidR="006D1451">
        <w:t xml:space="preserve"> </w:t>
      </w:r>
      <w:r w:rsidRPr="00785EBB">
        <w:t>i</w:t>
      </w:r>
      <w:r w:rsidR="006D1451" w:rsidRPr="00785EBB">
        <w:t>s</w:t>
      </w:r>
      <w:r w:rsidR="006D1451">
        <w:t xml:space="preserve"> </w:t>
      </w:r>
      <w:r w:rsidRPr="00785EBB">
        <w:t>the</w:t>
      </w:r>
      <w:r w:rsidR="006D1451" w:rsidRPr="00785EBB">
        <w:t>n</w:t>
      </w:r>
      <w:r w:rsidR="006D1451">
        <w:t xml:space="preserve"> </w:t>
      </w:r>
      <w:r w:rsidRPr="00785EBB">
        <w:t>provide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 IRI</w:t>
      </w:r>
      <w:r w:rsidR="006D1451" w:rsidRPr="00785EBB">
        <w:t>S</w:t>
      </w:r>
      <w:r w:rsidR="006D1451">
        <w:t xml:space="preserve"> </w:t>
      </w:r>
      <w:r w:rsidRPr="00785EBB">
        <w:t>integrate</w:t>
      </w:r>
      <w:r w:rsidR="006D1451" w:rsidRPr="00785EBB">
        <w:t>s</w:t>
      </w:r>
      <w:r w:rsidR="006D1451">
        <w:t xml:space="preserve"> </w:t>
      </w:r>
      <w:r w:rsidRPr="00785EBB">
        <w:t>wel</w:t>
      </w:r>
      <w:r w:rsidR="006D1451" w:rsidRPr="00785EBB">
        <w:t>l</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AIR.</w:t>
      </w:r>
    </w:p>
    <w:p w14:paraId="55E4147F" w14:textId="66D25B9A" w:rsidR="008B6AC6" w:rsidRPr="00785EBB" w:rsidRDefault="008B6AC6" w:rsidP="008B6AC6">
      <w:pPr>
        <w:pStyle w:val="BodyText"/>
      </w:pPr>
      <w:r w:rsidRPr="00785EBB">
        <w:t>Wastag</w:t>
      </w:r>
      <w:r w:rsidR="006D1451" w:rsidRPr="00785EBB">
        <w:t>e</w:t>
      </w:r>
      <w:r w:rsidR="006D1451">
        <w:t xml:space="preserve"> </w:t>
      </w:r>
      <w:r w:rsidRPr="00785EBB">
        <w:t>an</w:t>
      </w:r>
      <w:r w:rsidR="006D1451" w:rsidRPr="00785EBB">
        <w:t>d</w:t>
      </w:r>
      <w:r w:rsidR="006D1451">
        <w:t xml:space="preserve"> </w:t>
      </w:r>
      <w:r w:rsidRPr="00785EBB">
        <w:t>leakage</w:t>
      </w:r>
      <w:r w:rsidR="006D1451" w:rsidRPr="00785EBB">
        <w:t>,</w:t>
      </w:r>
      <w:r w:rsidR="006D1451">
        <w:t xml:space="preserve"> </w:t>
      </w:r>
      <w:r w:rsidRPr="00785EBB">
        <w:t>includin</w:t>
      </w:r>
      <w:r w:rsidR="006D1451" w:rsidRPr="00785EBB">
        <w:t>g</w:t>
      </w:r>
      <w:r w:rsidR="006D1451">
        <w:t xml:space="preserve"> </w:t>
      </w:r>
      <w:r w:rsidRPr="00785EBB">
        <w:t>unavoidabl</w:t>
      </w:r>
      <w:r w:rsidR="006D1451" w:rsidRPr="00785EBB">
        <w:t>e</w:t>
      </w:r>
      <w:r w:rsidR="006D1451">
        <w:t xml:space="preserve"> </w:t>
      </w:r>
      <w:r w:rsidRPr="00785EBB">
        <w:t>wastage</w:t>
      </w:r>
      <w:r w:rsidR="006D1451" w:rsidRPr="00785EBB">
        <w:t>,</w:t>
      </w:r>
      <w:r w:rsidR="006D1451">
        <w:t xml:space="preserve"> </w:t>
      </w:r>
      <w:r w:rsidRPr="00785EBB">
        <w:t>i</w:t>
      </w:r>
      <w:r w:rsidR="006D1451" w:rsidRPr="00785EBB">
        <w:t>s</w:t>
      </w:r>
      <w:r w:rsidR="006D1451">
        <w:t xml:space="preserve"> </w:t>
      </w:r>
      <w:r w:rsidRPr="00785EBB">
        <w:t>reporte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territories</w:t>
      </w:r>
      <w:r w:rsidRPr="00785EBB">
        <w:t>. Thi</w:t>
      </w:r>
      <w:r w:rsidR="006D1451" w:rsidRPr="00785EBB">
        <w:t>s</w:t>
      </w:r>
      <w:r w:rsidR="006D1451">
        <w:t xml:space="preserve"> </w:t>
      </w:r>
      <w:r w:rsidRPr="00785EBB">
        <w:t>ma</w:t>
      </w:r>
      <w:r w:rsidR="006D1451" w:rsidRPr="00785EBB">
        <w:t>y</w:t>
      </w:r>
      <w:r w:rsidR="006D1451">
        <w:t xml:space="preserve"> </w:t>
      </w:r>
      <w:r w:rsidRPr="00785EBB">
        <w:t>chang</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futur</w:t>
      </w:r>
      <w:r w:rsidR="006D1451" w:rsidRPr="00785EBB">
        <w:t>e</w:t>
      </w:r>
      <w:r w:rsidR="006D1451">
        <w:t xml:space="preserve"> </w:t>
      </w:r>
      <w:r w:rsidRPr="00785EBB">
        <w:t>i</w:t>
      </w:r>
      <w:r w:rsidR="006D1451" w:rsidRPr="00785EBB">
        <w:t>f</w:t>
      </w:r>
      <w:r w:rsidR="006D1451">
        <w:t xml:space="preserve"> </w:t>
      </w:r>
      <w:r w:rsidRPr="00785EBB">
        <w:t>ne</w:t>
      </w:r>
      <w:r w:rsidR="006D1451" w:rsidRPr="00785EBB">
        <w:t>w</w:t>
      </w:r>
      <w:r w:rsidR="006D1451">
        <w:t xml:space="preserve"> </w:t>
      </w:r>
      <w:r w:rsidRPr="00785EBB">
        <w:t>system</w:t>
      </w:r>
      <w:r w:rsidR="006D1451" w:rsidRPr="00785EBB">
        <w:t>s</w:t>
      </w:r>
      <w:r w:rsidR="006D1451">
        <w:t xml:space="preserve"> </w:t>
      </w:r>
      <w:r w:rsidRPr="00785EBB">
        <w:t>fo</w:t>
      </w:r>
      <w:r w:rsidR="006D1451" w:rsidRPr="00785EBB">
        <w:t>r</w:t>
      </w:r>
      <w:r w:rsidR="006D1451">
        <w:t xml:space="preserve"> </w:t>
      </w:r>
      <w:r w:rsidRPr="00785EBB">
        <w:t>reportin</w:t>
      </w:r>
      <w:r w:rsidR="006D1451" w:rsidRPr="00785EBB">
        <w:t>g</w:t>
      </w:r>
      <w:r w:rsidR="006D1451">
        <w:t xml:space="preserve"> </w:t>
      </w:r>
      <w:r w:rsidRPr="00785EBB">
        <w:t>o</w:t>
      </w:r>
      <w:r w:rsidR="006D1451" w:rsidRPr="00785EBB">
        <w:t>n</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ar</w:t>
      </w:r>
      <w:r w:rsidR="006D1451" w:rsidRPr="00785EBB">
        <w:t>e</w:t>
      </w:r>
      <w:r w:rsidR="006D1451">
        <w:t xml:space="preserve"> </w:t>
      </w:r>
      <w:r w:rsidRPr="00785EBB">
        <w:t>implemented. On</w:t>
      </w:r>
      <w:r w:rsidR="006D1451" w:rsidRPr="00785EBB">
        <w:t>e</w:t>
      </w:r>
      <w:r w:rsidR="006D1451">
        <w:t xml:space="preserve"> </w:t>
      </w:r>
      <w:r w:rsidRPr="00785EBB">
        <w:t>exampl</w:t>
      </w:r>
      <w:r w:rsidR="006D1451" w:rsidRPr="00785EBB">
        <w:t>e</w:t>
      </w:r>
      <w:r w:rsidR="006D1451">
        <w:t xml:space="preserve"> </w:t>
      </w:r>
      <w:r w:rsidRPr="00785EBB">
        <w:t>o</w:t>
      </w:r>
      <w:r w:rsidR="006D1451" w:rsidRPr="00785EBB">
        <w:t>f</w:t>
      </w:r>
      <w:r w:rsidR="006D1451">
        <w:t xml:space="preserve"> </w:t>
      </w:r>
      <w:r w:rsidR="006D1451" w:rsidRPr="00785EBB">
        <w:t>a</w:t>
      </w:r>
      <w:r w:rsidR="006D1451">
        <w:t xml:space="preserve"> </w:t>
      </w:r>
      <w:r w:rsidRPr="00785EBB">
        <w:t>potentia</w:t>
      </w:r>
      <w:r w:rsidR="006D1451" w:rsidRPr="00785EBB">
        <w:t>l</w:t>
      </w:r>
      <w:r w:rsidR="006D1451">
        <w:t xml:space="preserve"> </w:t>
      </w:r>
      <w:r w:rsidRPr="00785EBB">
        <w:t>syste</w:t>
      </w:r>
      <w:r w:rsidR="006D1451" w:rsidRPr="00785EBB">
        <w:t>m</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recentl</w:t>
      </w:r>
      <w:r w:rsidR="006D1451" w:rsidRPr="00785EBB">
        <w:t>y</w:t>
      </w:r>
      <w:r w:rsidR="006D1451">
        <w:t xml:space="preserve"> </w:t>
      </w:r>
      <w:r w:rsidRPr="00785EBB">
        <w:t>implemente</w:t>
      </w:r>
      <w:r w:rsidR="006D1451" w:rsidRPr="00785EBB">
        <w:t>d</w:t>
      </w:r>
      <w:r w:rsidR="006D1451">
        <w:t xml:space="preserve"> </w:t>
      </w:r>
      <w:r w:rsidRPr="00785EBB">
        <w:t>VA</w:t>
      </w:r>
      <w:r w:rsidR="006D1451" w:rsidRPr="00785EBB">
        <w:t>S</w:t>
      </w:r>
      <w:r w:rsidR="006D1451">
        <w:t xml:space="preserve"> </w:t>
      </w:r>
      <w:r w:rsidRPr="00785EBB">
        <w:t>syste</w:t>
      </w:r>
      <w:r w:rsidR="006D1451" w:rsidRPr="00785EBB">
        <w:t>m</w:t>
      </w:r>
      <w:r w:rsidR="006D1451">
        <w:t xml:space="preserve"> </w:t>
      </w:r>
      <w:r w:rsidRPr="00785EBB">
        <w:t>(se</w:t>
      </w:r>
      <w:r w:rsidR="006D1451" w:rsidRPr="00785EBB">
        <w:t>e</w:t>
      </w:r>
      <w:r w:rsidR="006D1451">
        <w:t xml:space="preserve"> </w:t>
      </w:r>
      <w:r w:rsidRPr="00785EBB">
        <w:t>Sectio</w:t>
      </w:r>
      <w:r w:rsidR="006D1451" w:rsidRPr="00785EBB">
        <w:t>n</w:t>
      </w:r>
      <w:r w:rsidR="006D1451">
        <w:t xml:space="preserve"> </w:t>
      </w:r>
      <w:r w:rsidR="00A45812" w:rsidRPr="006D1451">
        <w:fldChar w:fldCharType="begin"/>
      </w:r>
      <w:r w:rsidR="00DB25B4" w:rsidRPr="006D1451">
        <w:instrText xml:space="preserve"> REF _Ref45124789 \r \h  \* MERGEFORMAT </w:instrText>
      </w:r>
      <w:r w:rsidR="00A45812" w:rsidRPr="006D1451">
        <w:fldChar w:fldCharType="separate"/>
      </w:r>
      <w:r w:rsidR="000E6B04">
        <w:t>2.1.2</w:t>
      </w:r>
      <w:r w:rsidR="00A45812" w:rsidRPr="006D1451">
        <w:fldChar w:fldCharType="end"/>
      </w:r>
      <w:r w:rsidRPr="00785EBB">
        <w:t>). Thi</w:t>
      </w:r>
      <w:r w:rsidR="006D1451" w:rsidRPr="00785EBB">
        <w:t>s</w:t>
      </w:r>
      <w:r w:rsidR="006D1451">
        <w:t xml:space="preserve"> </w:t>
      </w:r>
      <w:r w:rsidRPr="00785EBB">
        <w:t>nationa</w:t>
      </w:r>
      <w:r w:rsidR="006D1451" w:rsidRPr="00785EBB">
        <w:t>l</w:t>
      </w:r>
      <w:r w:rsidR="006D1451">
        <w:t xml:space="preserve"> </w:t>
      </w:r>
      <w:r w:rsidRPr="00785EBB">
        <w:t>softwar</w:t>
      </w:r>
      <w:r w:rsidR="006D1451" w:rsidRPr="00785EBB">
        <w:t>e</w:t>
      </w:r>
      <w:r w:rsidR="006D1451">
        <w:t xml:space="preserve"> </w:t>
      </w:r>
      <w:r w:rsidRPr="00785EBB">
        <w:t>platfor</w:t>
      </w:r>
      <w:r w:rsidR="006D1451" w:rsidRPr="00785EBB">
        <w:t>m</w:t>
      </w:r>
      <w:r w:rsidR="006D1451">
        <w:t xml:space="preserve"> </w:t>
      </w:r>
      <w:r w:rsidRPr="00785EBB">
        <w:t>enable</w:t>
      </w:r>
      <w:r w:rsidR="006D1451" w:rsidRPr="00785EBB">
        <w:t>s</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order</w:t>
      </w:r>
      <w:r w:rsidR="006D1451" w:rsidRPr="00785EBB">
        <w:t>s</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an</w:t>
      </w:r>
      <w:r w:rsidR="006D1451" w:rsidRPr="00785EBB">
        <w:t>d</w:t>
      </w:r>
      <w:r w:rsidR="006D1451">
        <w:t xml:space="preserve"> </w:t>
      </w:r>
      <w:r w:rsidRPr="00785EBB">
        <w:t>documen</w:t>
      </w:r>
      <w:r w:rsidR="006D1451" w:rsidRPr="00785EBB">
        <w:t>t</w:t>
      </w:r>
      <w:r w:rsidR="006D1451">
        <w:t xml:space="preserve"> </w:t>
      </w:r>
      <w:r w:rsidRPr="00785EBB">
        <w:t>th</w:t>
      </w:r>
      <w:r w:rsidR="006D1451" w:rsidRPr="00785EBB">
        <w:t>e</w:t>
      </w:r>
      <w:r w:rsidR="006D1451">
        <w:t xml:space="preserve"> </w:t>
      </w:r>
      <w:r w:rsidRPr="00785EBB">
        <w:t>distributio</w:t>
      </w:r>
      <w:r w:rsidR="006D1451" w:rsidRPr="00785EBB">
        <w:t>n</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territories</w:t>
      </w:r>
      <w:r w:rsidRPr="00785EBB">
        <w:t>. Thi</w:t>
      </w:r>
      <w:r w:rsidR="006D1451" w:rsidRPr="00785EBB">
        <w:t>s</w:t>
      </w:r>
      <w:r w:rsidR="006D1451">
        <w:t xml:space="preserve"> </w:t>
      </w:r>
      <w:r w:rsidR="008B2E2F">
        <w:t>syste</w:t>
      </w:r>
      <w:r w:rsidR="006D1451">
        <w:t xml:space="preserve">m </w:t>
      </w:r>
      <w:r w:rsidRPr="00785EBB">
        <w:t>coul</w:t>
      </w:r>
      <w:r w:rsidR="006D1451" w:rsidRPr="00785EBB">
        <w:t>d</w:t>
      </w:r>
      <w:r w:rsidR="006D1451">
        <w:t xml:space="preserve"> </w:t>
      </w:r>
      <w:r w:rsidRPr="00785EBB">
        <w:t>b</w:t>
      </w:r>
      <w:r w:rsidR="006D1451" w:rsidRPr="00785EBB">
        <w:t>e</w:t>
      </w:r>
      <w:r w:rsidR="006D1451">
        <w:t xml:space="preserve"> </w:t>
      </w:r>
      <w:r w:rsidR="008B2E2F">
        <w:t>enhanced</w:t>
      </w:r>
      <w:r w:rsidR="006D1451">
        <w:t xml:space="preserve">, </w:t>
      </w:r>
      <w:r w:rsidR="008B2E2F">
        <w:t>a</w:t>
      </w:r>
      <w:r w:rsidR="006D1451">
        <w:t xml:space="preserve">t a </w:t>
      </w:r>
      <w:r w:rsidR="008B2E2F">
        <w:t>cost</w:t>
      </w:r>
      <w:r w:rsidR="006D1451">
        <w:t xml:space="preserve">, </w:t>
      </w:r>
      <w:r w:rsidRPr="00785EBB">
        <w:t>t</w:t>
      </w:r>
      <w:r w:rsidR="006D1451" w:rsidRPr="00785EBB">
        <w:t>o</w:t>
      </w:r>
      <w:r w:rsidR="006D1451">
        <w:t xml:space="preserve"> </w:t>
      </w:r>
      <w:r w:rsidRPr="00785EBB">
        <w:t>calculat</w:t>
      </w:r>
      <w:r w:rsidR="006D1451" w:rsidRPr="00785EBB">
        <w:t>e</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leakage.</w:t>
      </w:r>
      <w:r w:rsidR="000917B3">
        <w:t xml:space="preserve"> </w:t>
      </w:r>
      <w:r w:rsidR="006D1451">
        <w:t xml:space="preserve">A </w:t>
      </w:r>
      <w:r w:rsidR="000917B3">
        <w:t>ne</w:t>
      </w:r>
      <w:r w:rsidR="006D1451">
        <w:t xml:space="preserve">w </w:t>
      </w:r>
      <w:r w:rsidR="000917B3">
        <w:t>syste</w:t>
      </w:r>
      <w:r w:rsidR="006D1451">
        <w:t xml:space="preserve">m </w:t>
      </w:r>
      <w:r w:rsidR="000917B3">
        <w:t>allowin</w:t>
      </w:r>
      <w:r w:rsidR="006D1451">
        <w:t xml:space="preserve">g </w:t>
      </w:r>
      <w:r w:rsidR="000917B3">
        <w:t>acces</w:t>
      </w:r>
      <w:r w:rsidR="006D1451">
        <w:t xml:space="preserve">s </w:t>
      </w:r>
      <w:r w:rsidR="000917B3">
        <w:t>t</w:t>
      </w:r>
      <w:r w:rsidR="006D1451">
        <w:t xml:space="preserve">o </w:t>
      </w:r>
      <w:r w:rsidR="000917B3">
        <w:t>differen</w:t>
      </w:r>
      <w:r w:rsidR="006D1451">
        <w:t xml:space="preserve">t </w:t>
      </w:r>
      <w:r w:rsidR="000917B3">
        <w:t>user</w:t>
      </w:r>
      <w:r w:rsidR="006D1451">
        <w:t xml:space="preserve">s </w:t>
      </w:r>
      <w:r w:rsidR="000917B3">
        <w:t>woul</w:t>
      </w:r>
      <w:r w:rsidR="006D1451">
        <w:t xml:space="preserve">d </w:t>
      </w:r>
      <w:r w:rsidR="000917B3">
        <w:t>nee</w:t>
      </w:r>
      <w:r w:rsidR="006D1451">
        <w:t xml:space="preserve">d </w:t>
      </w:r>
      <w:r w:rsidR="000917B3">
        <w:t>t</w:t>
      </w:r>
      <w:r w:rsidR="006D1451">
        <w:t xml:space="preserve">o </w:t>
      </w:r>
      <w:r w:rsidR="000917B3">
        <w:t>b</w:t>
      </w:r>
      <w:r w:rsidR="006D1451">
        <w:t xml:space="preserve">e </w:t>
      </w:r>
      <w:r w:rsidR="000917B3">
        <w:t>considere</w:t>
      </w:r>
      <w:r w:rsidR="006D1451">
        <w:t xml:space="preserve">d </w:t>
      </w:r>
      <w:r w:rsidR="000917B3">
        <w:t>i</w:t>
      </w:r>
      <w:r w:rsidR="006D1451">
        <w:t xml:space="preserve">f </w:t>
      </w:r>
      <w:r w:rsidR="00E921B7">
        <w:t>vaccinatio</w:t>
      </w:r>
      <w:r w:rsidR="006D1451">
        <w:t xml:space="preserve">n </w:t>
      </w:r>
      <w:r w:rsidR="000917B3">
        <w:t>provider</w:t>
      </w:r>
      <w:r w:rsidR="006D1451">
        <w:t xml:space="preserve">s </w:t>
      </w:r>
      <w:r w:rsidR="000917B3">
        <w:t>wer</w:t>
      </w:r>
      <w:r w:rsidR="006D1451">
        <w:t xml:space="preserve">e </w:t>
      </w:r>
      <w:r w:rsidR="000917B3">
        <w:t>require</w:t>
      </w:r>
      <w:r w:rsidR="006D1451">
        <w:t xml:space="preserve">d </w:t>
      </w:r>
      <w:r w:rsidR="000917B3">
        <w:t>t</w:t>
      </w:r>
      <w:r w:rsidR="006D1451">
        <w:t xml:space="preserve">o </w:t>
      </w:r>
      <w:r w:rsidR="000917B3">
        <w:t>repor</w:t>
      </w:r>
      <w:r w:rsidR="006D1451">
        <w:t xml:space="preserve">t </w:t>
      </w:r>
      <w:r w:rsidR="000917B3">
        <w:t>o</w:t>
      </w:r>
      <w:r w:rsidR="006D1451">
        <w:t xml:space="preserve">n </w:t>
      </w:r>
      <w:r w:rsidR="000917B3">
        <w:t>thei</w:t>
      </w:r>
      <w:r w:rsidR="006D1451">
        <w:t xml:space="preserve">r </w:t>
      </w:r>
      <w:r w:rsidR="000917B3">
        <w:t>stoc</w:t>
      </w:r>
      <w:r w:rsidR="006D1451">
        <w:t xml:space="preserve">k </w:t>
      </w:r>
      <w:r w:rsidR="000917B3">
        <w:t>leve</w:t>
      </w:r>
      <w:r w:rsidR="006D1451">
        <w:t xml:space="preserve">l </w:t>
      </w:r>
      <w:r w:rsidR="000917B3">
        <w:t>and/o</w:t>
      </w:r>
      <w:r w:rsidR="006D1451">
        <w:t xml:space="preserve">r </w:t>
      </w:r>
      <w:r w:rsidR="000917B3">
        <w:t>vaccin</w:t>
      </w:r>
      <w:r w:rsidR="006D1451">
        <w:t xml:space="preserve">e </w:t>
      </w:r>
      <w:r w:rsidR="000917B3">
        <w:t>wastage.</w:t>
      </w:r>
    </w:p>
    <w:p w14:paraId="29F33FC1" w14:textId="2FD941AD" w:rsidR="008B6AC6" w:rsidRPr="00785EBB" w:rsidRDefault="00527A6D" w:rsidP="008B6AC6">
      <w:pPr>
        <w:pStyle w:val="BodyText"/>
      </w:pPr>
      <w:r w:rsidRPr="00785EBB">
        <w:t>Th</w:t>
      </w:r>
      <w:r w:rsidR="006D1451" w:rsidRPr="00785EBB">
        <w:t>e</w:t>
      </w:r>
      <w:r w:rsidR="006D1451">
        <w:t xml:space="preserve"> </w:t>
      </w:r>
      <w:r w:rsidR="008B6AC6" w:rsidRPr="00785EBB">
        <w:t>reportin</w:t>
      </w:r>
      <w:r w:rsidR="006D1451" w:rsidRPr="00785EBB">
        <w:t>g</w:t>
      </w:r>
      <w:r w:rsidR="006D1451">
        <w:t xml:space="preserve"> </w:t>
      </w:r>
      <w:r w:rsidR="008B6AC6" w:rsidRPr="00785EBB">
        <w:t>requirement</w:t>
      </w:r>
      <w:r w:rsidR="006D1451" w:rsidRPr="00785EBB">
        <w:t>s</w:t>
      </w:r>
      <w:r w:rsidR="006D1451">
        <w:t xml:space="preserve"> </w:t>
      </w:r>
      <w:r w:rsidRPr="00785EBB">
        <w:t>ar</w:t>
      </w:r>
      <w:r w:rsidR="006D1451" w:rsidRPr="00785EBB">
        <w:t>e</w:t>
      </w:r>
      <w:r w:rsidR="006D1451">
        <w:t xml:space="preserve"> </w:t>
      </w:r>
      <w:r w:rsidR="008B6AC6" w:rsidRPr="00785EBB">
        <w:t>no</w:t>
      </w:r>
      <w:r w:rsidR="006D1451" w:rsidRPr="00785EBB">
        <w:t>t</w:t>
      </w:r>
      <w:r w:rsidR="006D1451">
        <w:t xml:space="preserve"> </w:t>
      </w:r>
      <w:r w:rsidR="008B6AC6" w:rsidRPr="00785EBB">
        <w:t>overl</w:t>
      </w:r>
      <w:r w:rsidR="006D1451" w:rsidRPr="00785EBB">
        <w:t>y</w:t>
      </w:r>
      <w:r w:rsidR="006D1451">
        <w:t xml:space="preserve"> </w:t>
      </w:r>
      <w:r w:rsidR="008B6AC6" w:rsidRPr="00785EBB">
        <w:t>onerous</w:t>
      </w:r>
      <w:r w:rsidR="003A6275" w:rsidRPr="00785EBB">
        <w:t>. However</w:t>
      </w:r>
      <w:r w:rsidR="006D1451" w:rsidRPr="00785EBB">
        <w:t>,</w:t>
      </w:r>
      <w:r w:rsidR="006D1451">
        <w:t xml:space="preserve"> </w:t>
      </w:r>
      <w:r w:rsidR="003A6275" w:rsidRPr="00785EBB">
        <w:t>reportin</w:t>
      </w:r>
      <w:r w:rsidR="006D1451" w:rsidRPr="00785EBB">
        <w:t>g</w:t>
      </w:r>
      <w:r w:rsidR="006D1451">
        <w:t xml:space="preserve"> </w:t>
      </w:r>
      <w:r w:rsidR="003A6275" w:rsidRPr="00785EBB">
        <w:t>o</w:t>
      </w:r>
      <w:r w:rsidR="006D1451" w:rsidRPr="00785EBB">
        <w:t>n</w:t>
      </w:r>
      <w:r w:rsidR="006D1451">
        <w:t xml:space="preserve"> </w:t>
      </w:r>
      <w:r w:rsidR="003A6275" w:rsidRPr="00785EBB">
        <w:t>wastag</w:t>
      </w:r>
      <w:r w:rsidR="006D1451" w:rsidRPr="00785EBB">
        <w:t>e</w:t>
      </w:r>
      <w:r w:rsidR="006D1451">
        <w:t xml:space="preserve"> </w:t>
      </w:r>
      <w:r w:rsidR="003A6275" w:rsidRPr="00785EBB">
        <w:t>an</w:t>
      </w:r>
      <w:r w:rsidR="006D1451" w:rsidRPr="00785EBB">
        <w:t>d</w:t>
      </w:r>
      <w:r w:rsidR="006D1451">
        <w:t xml:space="preserve"> </w:t>
      </w:r>
      <w:r w:rsidR="003A6275" w:rsidRPr="00785EBB">
        <w:t>leakag</w:t>
      </w:r>
      <w:r w:rsidR="006D1451" w:rsidRPr="00785EBB">
        <w:t>e</w:t>
      </w:r>
      <w:r w:rsidR="006D1451">
        <w:t xml:space="preserve"> </w:t>
      </w:r>
      <w:r w:rsidR="003A6275" w:rsidRPr="00785EBB">
        <w:t>unde</w:t>
      </w:r>
      <w:r w:rsidR="006D1451" w:rsidRPr="00785EBB">
        <w:t>r</w:t>
      </w:r>
      <w:r w:rsidR="006D1451">
        <w:t xml:space="preserve"> </w:t>
      </w:r>
      <w:r w:rsidR="003A6275" w:rsidRPr="00785EBB">
        <w:t>th</w:t>
      </w:r>
      <w:r w:rsidR="006D1451" w:rsidRPr="00785EBB">
        <w:t>e</w:t>
      </w:r>
      <w:r w:rsidR="006D1451">
        <w:t xml:space="preserve"> </w:t>
      </w:r>
      <w:r w:rsidR="003A6275" w:rsidRPr="00785EBB">
        <w:t>secon</w:t>
      </w:r>
      <w:r w:rsidR="006D1451" w:rsidRPr="00785EBB">
        <w:t>d</w:t>
      </w:r>
      <w:r w:rsidR="006D1451">
        <w:t xml:space="preserve"> </w:t>
      </w:r>
      <w:r w:rsidR="003A6275" w:rsidRPr="00785EBB">
        <w:t>NPE</w:t>
      </w:r>
      <w:r w:rsidR="006D1451" w:rsidRPr="00785EBB">
        <w:t>V</w:t>
      </w:r>
      <w:r w:rsidR="006D1451">
        <w:t xml:space="preserve"> </w:t>
      </w:r>
      <w:r w:rsidR="003A6275" w:rsidRPr="00785EBB">
        <w:t>ha</w:t>
      </w:r>
      <w:r w:rsidR="006D1451" w:rsidRPr="00785EBB">
        <w:t>s</w:t>
      </w:r>
      <w:r w:rsidR="006D1451">
        <w:t xml:space="preserve"> </w:t>
      </w:r>
      <w:r w:rsidR="003A6275" w:rsidRPr="00785EBB">
        <w:t>shifte</w:t>
      </w:r>
      <w:r w:rsidR="006D1451" w:rsidRPr="00785EBB">
        <w:t>d</w:t>
      </w:r>
      <w:r w:rsidR="006D1451">
        <w:t xml:space="preserve"> </w:t>
      </w:r>
      <w:r w:rsidR="003A6275" w:rsidRPr="00785EBB">
        <w:t>t</w:t>
      </w:r>
      <w:r w:rsidR="006D1451" w:rsidRPr="00785EBB">
        <w:t>o</w:t>
      </w:r>
      <w:r w:rsidR="006D1451">
        <w:t xml:space="preserve"> </w:t>
      </w:r>
      <w:r w:rsidR="003A6275" w:rsidRPr="00785EBB">
        <w:t>includ</w:t>
      </w:r>
      <w:r w:rsidR="006D1451" w:rsidRPr="00785EBB">
        <w:t>e</w:t>
      </w:r>
      <w:r w:rsidR="006D1451">
        <w:t xml:space="preserve"> </w:t>
      </w:r>
      <w:r w:rsidR="005C27F6">
        <w:t>al</w:t>
      </w:r>
      <w:r w:rsidR="006D1451">
        <w:t xml:space="preserve">l </w:t>
      </w:r>
      <w:r w:rsidR="005C27F6">
        <w:t>childhoo</w:t>
      </w:r>
      <w:r w:rsidR="006D1451">
        <w:t xml:space="preserve">d </w:t>
      </w:r>
      <w:r w:rsidR="005C27F6">
        <w:t>vaccine</w:t>
      </w:r>
      <w:r w:rsidR="006D1451">
        <w:t xml:space="preserve">s </w:t>
      </w:r>
      <w:r w:rsidR="005C27F6">
        <w:t>(u</w:t>
      </w:r>
      <w:r w:rsidR="006D1451">
        <w:t xml:space="preserve">p </w:t>
      </w:r>
      <w:r w:rsidR="005C27F6">
        <w:t>t</w:t>
      </w:r>
      <w:r w:rsidR="006D1451">
        <w:t xml:space="preserve">o </w:t>
      </w:r>
      <w:r w:rsidR="005C27F6">
        <w:t>1</w:t>
      </w:r>
      <w:r w:rsidR="006D1451">
        <w:t xml:space="preserve">2 </w:t>
      </w:r>
      <w:r w:rsidR="005C27F6">
        <w:t>i</w:t>
      </w:r>
      <w:r w:rsidR="006D1451">
        <w:t xml:space="preserve">n </w:t>
      </w:r>
      <w:r w:rsidR="005C27F6">
        <w:t>2017-1</w:t>
      </w:r>
      <w:r w:rsidR="006D1451">
        <w:t xml:space="preserve">8 </w:t>
      </w:r>
      <w:r w:rsidR="005C27F6">
        <w:t>assessmen</w:t>
      </w:r>
      <w:r w:rsidR="006D1451">
        <w:t xml:space="preserve">t </w:t>
      </w:r>
      <w:r w:rsidR="005C27F6">
        <w:t>period)</w:t>
      </w:r>
      <w:r w:rsidR="005C27F6" w:rsidRPr="00785EBB">
        <w:t xml:space="preserve"> </w:t>
      </w:r>
      <w:r w:rsidR="00E921B7">
        <w:t>compare</w:t>
      </w:r>
      <w:r w:rsidR="006D1451">
        <w:t xml:space="preserve">d </w:t>
      </w:r>
      <w:r w:rsidR="00E921B7">
        <w:t>wit</w:t>
      </w:r>
      <w:r w:rsidR="006D1451">
        <w:t xml:space="preserve">h </w:t>
      </w:r>
      <w:r w:rsidR="003A6275" w:rsidRPr="00785EBB">
        <w:t>tw</w:t>
      </w:r>
      <w:r w:rsidR="006D1451" w:rsidRPr="00785EBB">
        <w:t>o</w:t>
      </w:r>
      <w:r w:rsidR="006D1451">
        <w:t xml:space="preserve"> </w:t>
      </w:r>
      <w:r w:rsidR="008B6AC6" w:rsidRPr="00785EBB">
        <w:t>unde</w:t>
      </w:r>
      <w:r w:rsidR="006D1451" w:rsidRPr="00785EBB">
        <w:t>r</w:t>
      </w:r>
      <w:r w:rsidR="006D1451">
        <w:t xml:space="preserve"> </w:t>
      </w:r>
      <w:r w:rsidR="008B6AC6" w:rsidRPr="00785EBB">
        <w:t>th</w:t>
      </w:r>
      <w:r w:rsidR="006D1451" w:rsidRPr="00785EBB">
        <w:t>e</w:t>
      </w:r>
      <w:r w:rsidR="006D1451">
        <w:t xml:space="preserve"> </w:t>
      </w:r>
      <w:r w:rsidR="008B6AC6" w:rsidRPr="00785EBB">
        <w:t>firs</w:t>
      </w:r>
      <w:r w:rsidR="006D1451" w:rsidRPr="00785EBB">
        <w:t>t</w:t>
      </w:r>
      <w:r w:rsidR="006D1451">
        <w:t xml:space="preserve"> </w:t>
      </w:r>
      <w:r w:rsidR="008B6AC6" w:rsidRPr="00785EBB">
        <w:t xml:space="preserve">NPEV. </w:t>
      </w:r>
      <w:r w:rsidR="000917B3">
        <w:t>Som</w:t>
      </w:r>
      <w:r w:rsidR="006D1451">
        <w:t xml:space="preserve">e </w:t>
      </w:r>
      <w:r w:rsidR="000917B3">
        <w:t>o</w:t>
      </w:r>
      <w:r w:rsidR="006D1451">
        <w:t xml:space="preserve">f </w:t>
      </w:r>
      <w:r w:rsidR="000917B3">
        <w:t>thes</w:t>
      </w:r>
      <w:r w:rsidR="006D1451">
        <w:t xml:space="preserve">e </w:t>
      </w:r>
      <w:r w:rsidR="000917B3">
        <w:t>vaccin</w:t>
      </w:r>
      <w:r w:rsidR="006D1451">
        <w:t xml:space="preserve">e </w:t>
      </w:r>
      <w:r w:rsidR="000917B3">
        <w:t>brand</w:t>
      </w:r>
      <w:r w:rsidR="006D1451">
        <w:t xml:space="preserve">s </w:t>
      </w:r>
      <w:r w:rsidR="000917B3">
        <w:t>ar</w:t>
      </w:r>
      <w:r w:rsidR="006D1451">
        <w:t xml:space="preserve">e </w:t>
      </w:r>
      <w:r w:rsidR="000917B3">
        <w:t>als</w:t>
      </w:r>
      <w:r w:rsidR="006D1451">
        <w:t xml:space="preserve">o </w:t>
      </w:r>
      <w:r w:rsidR="000917B3">
        <w:t>use</w:t>
      </w:r>
      <w:r w:rsidR="006D1451">
        <w:t xml:space="preserve">d </w:t>
      </w:r>
      <w:r w:rsidR="000917B3">
        <w:t>outsid</w:t>
      </w:r>
      <w:r w:rsidR="006D1451">
        <w:t xml:space="preserve">e </w:t>
      </w:r>
      <w:r w:rsidR="000917B3">
        <w:t>th</w:t>
      </w:r>
      <w:r w:rsidR="006D1451">
        <w:t xml:space="preserve">e </w:t>
      </w:r>
      <w:r w:rsidR="000917B3">
        <w:t>childhoo</w:t>
      </w:r>
      <w:r w:rsidR="006D1451">
        <w:t xml:space="preserve">d </w:t>
      </w:r>
      <w:r w:rsidR="000917B3">
        <w:t>progra</w:t>
      </w:r>
      <w:r w:rsidR="006D1451">
        <w:t xml:space="preserve">m </w:t>
      </w:r>
      <w:r w:rsidR="000917B3">
        <w:t>(e.g. Nimenrix)</w:t>
      </w:r>
      <w:r w:rsidR="006D1451">
        <w:t xml:space="preserve">, </w:t>
      </w:r>
      <w:r w:rsidR="000917B3">
        <w:t>whic</w:t>
      </w:r>
      <w:r w:rsidR="006D1451">
        <w:t xml:space="preserve">h </w:t>
      </w:r>
      <w:r w:rsidR="000917B3">
        <w:t>complicate</w:t>
      </w:r>
      <w:r w:rsidR="006D1451">
        <w:t xml:space="preserve">s </w:t>
      </w:r>
      <w:r w:rsidR="000917B3">
        <w:t>th</w:t>
      </w:r>
      <w:r w:rsidR="006D1451">
        <w:t xml:space="preserve">e </w:t>
      </w:r>
      <w:r w:rsidR="000917B3">
        <w:t xml:space="preserve">data. </w:t>
      </w:r>
      <w:r w:rsidR="008B6AC6" w:rsidRPr="00785EBB">
        <w:t>Thi</w:t>
      </w:r>
      <w:r w:rsidR="006D1451" w:rsidRPr="00785EBB">
        <w:t>s</w:t>
      </w:r>
      <w:r w:rsidR="006D1451">
        <w:t xml:space="preserve"> </w:t>
      </w:r>
      <w:r w:rsidR="008B6AC6" w:rsidRPr="00785EBB">
        <w:t>make</w:t>
      </w:r>
      <w:r w:rsidR="006D1451" w:rsidRPr="00785EBB">
        <w:t>s</w:t>
      </w:r>
      <w:r w:rsidR="006D1451">
        <w:t xml:space="preserve"> </w:t>
      </w:r>
      <w:r w:rsidR="008B6AC6" w:rsidRPr="00785EBB">
        <w:t>reportin</w:t>
      </w:r>
      <w:r w:rsidR="006D1451" w:rsidRPr="00785EBB">
        <w:t>g</w:t>
      </w:r>
      <w:r w:rsidR="006D1451">
        <w:t xml:space="preserve"> </w:t>
      </w:r>
      <w:r w:rsidR="008B6AC6" w:rsidRPr="00785EBB">
        <w:t>mor</w:t>
      </w:r>
      <w:r w:rsidR="006D1451" w:rsidRPr="00785EBB">
        <w:t>e</w:t>
      </w:r>
      <w:r w:rsidR="006D1451">
        <w:t xml:space="preserve"> </w:t>
      </w:r>
      <w:r w:rsidR="008B6AC6" w:rsidRPr="00785EBB">
        <w:t>tim</w:t>
      </w:r>
      <w:r w:rsidR="006D1451" w:rsidRPr="00785EBB">
        <w:t>e</w:t>
      </w:r>
      <w:r w:rsidR="006D1451">
        <w:t xml:space="preserve"> </w:t>
      </w:r>
      <w:r w:rsidR="008B6AC6" w:rsidRPr="00785EBB">
        <w:t>consuming.</w:t>
      </w:r>
    </w:p>
    <w:p w14:paraId="4BAA6E93" w14:textId="22EF7645" w:rsidR="008B6AC6" w:rsidRPr="00785EBB" w:rsidRDefault="003A6275" w:rsidP="003460CF">
      <w:pPr>
        <w:pStyle w:val="BodyText"/>
      </w:pPr>
      <w:r w:rsidRPr="00785EBB">
        <w:t>Ther</w:t>
      </w:r>
      <w:r w:rsidR="006D1451" w:rsidRPr="00785EBB">
        <w:t>e</w:t>
      </w:r>
      <w:r w:rsidR="006D1451">
        <w:t xml:space="preserve"> </w:t>
      </w:r>
      <w:r w:rsidRPr="00785EBB">
        <w:t>ar</w:t>
      </w:r>
      <w:r w:rsidR="006D1451" w:rsidRPr="00785EBB">
        <w:t>e</w:t>
      </w:r>
      <w:r w:rsidR="006D1451">
        <w:t xml:space="preserve"> </w:t>
      </w:r>
      <w:r w:rsidRPr="00785EBB">
        <w:t>significan</w:t>
      </w:r>
      <w:r w:rsidR="006D1451" w:rsidRPr="00785EBB">
        <w:t>t</w:t>
      </w:r>
      <w:r w:rsidR="006D1451">
        <w:t xml:space="preserve"> </w:t>
      </w:r>
      <w:r w:rsidRPr="00785EBB">
        <w:t>delay</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rsidRPr="00785EBB">
        <w:t>proces</w:t>
      </w:r>
      <w:r w:rsidR="006D1451" w:rsidRPr="00785EBB">
        <w:t>s</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territories</w:t>
      </w:r>
      <w:r w:rsidRPr="00785EBB">
        <w:t>.</w:t>
      </w:r>
      <w:r w:rsidR="008B6AC6" w:rsidRPr="00785EBB">
        <w:t xml:space="preserve"> Fo</w:t>
      </w:r>
      <w:r w:rsidR="006D1451" w:rsidRPr="00785EBB">
        <w:t>r</w:t>
      </w:r>
      <w:r w:rsidR="006D1451">
        <w:t xml:space="preserve"> </w:t>
      </w:r>
      <w:r w:rsidR="008B6AC6" w:rsidRPr="00785EBB">
        <w:t>example</w:t>
      </w:r>
      <w:r w:rsidR="006D1451" w:rsidRPr="00785EBB">
        <w:t>,</w:t>
      </w:r>
      <w:r w:rsidR="006D1451">
        <w:t xml:space="preserve"> </w:t>
      </w:r>
      <w:r w:rsidR="000C53BF">
        <w:t>th</w:t>
      </w:r>
      <w:r w:rsidR="006D1451">
        <w:t xml:space="preserve">e </w:t>
      </w:r>
      <w:r w:rsidR="00EE1FE5">
        <w:t>state</w:t>
      </w:r>
      <w:r w:rsidR="006D1451">
        <w:t xml:space="preserve">s </w:t>
      </w:r>
      <w:r w:rsidR="00EE1FE5">
        <w:t>an</w:t>
      </w:r>
      <w:r w:rsidR="006D1451">
        <w:t xml:space="preserve">d </w:t>
      </w:r>
      <w:r w:rsidR="00EE1FE5">
        <w:t>territorie</w:t>
      </w:r>
      <w:r w:rsidR="006D1451">
        <w:t xml:space="preserve">s </w:t>
      </w:r>
      <w:r w:rsidR="000C53BF">
        <w:t>wer</w:t>
      </w:r>
      <w:r w:rsidR="006D1451">
        <w:t xml:space="preserve">e </w:t>
      </w:r>
      <w:r w:rsidR="000C53BF">
        <w:t>onl</w:t>
      </w:r>
      <w:r w:rsidR="006D1451">
        <w:t xml:space="preserve">y </w:t>
      </w:r>
      <w:r w:rsidR="000C53BF">
        <w:t>notifie</w:t>
      </w:r>
      <w:r w:rsidR="006D1451">
        <w:t xml:space="preserve">d </w:t>
      </w:r>
      <w:r w:rsidR="00E921B7">
        <w:t>i</w:t>
      </w:r>
      <w:r w:rsidR="006D1451">
        <w:t xml:space="preserve">n </w:t>
      </w:r>
      <w:r w:rsidR="00E921B7">
        <w:t>earl</w:t>
      </w:r>
      <w:r w:rsidR="006D1451">
        <w:t xml:space="preserve">y </w:t>
      </w:r>
      <w:r w:rsidR="00E921B7">
        <w:t>Jul</w:t>
      </w:r>
      <w:r w:rsidR="006D1451">
        <w:t xml:space="preserve">y </w:t>
      </w:r>
      <w:r w:rsidR="00E921B7">
        <w:t>202</w:t>
      </w:r>
      <w:r w:rsidR="006D1451">
        <w:t xml:space="preserve">0 </w:t>
      </w:r>
      <w:r w:rsidR="000C53BF">
        <w:t>whethe</w:t>
      </w:r>
      <w:r w:rsidR="006D1451">
        <w:t xml:space="preserve">r </w:t>
      </w:r>
      <w:r w:rsidR="000C53BF">
        <w:t>the</w:t>
      </w:r>
      <w:r w:rsidR="006D1451">
        <w:t xml:space="preserve">y </w:t>
      </w:r>
      <w:r w:rsidR="000C53BF">
        <w:t>ha</w:t>
      </w:r>
      <w:r w:rsidR="006D1451">
        <w:t xml:space="preserve">d </w:t>
      </w:r>
      <w:r w:rsidR="008B6AC6" w:rsidRPr="00785EBB">
        <w:t>me</w:t>
      </w:r>
      <w:r w:rsidR="006D1451" w:rsidRPr="00785EBB">
        <w:t>t</w:t>
      </w:r>
      <w:r w:rsidR="006D1451">
        <w:t xml:space="preserve"> </w:t>
      </w:r>
      <w:r w:rsidR="008B6AC6" w:rsidRPr="00785EBB">
        <w:t>th</w:t>
      </w:r>
      <w:r w:rsidR="006D1451" w:rsidRPr="00785EBB">
        <w:t>e</w:t>
      </w:r>
      <w:r w:rsidR="006D1451">
        <w:t xml:space="preserve"> </w:t>
      </w:r>
      <w:r w:rsidR="008B6AC6" w:rsidRPr="00785EBB">
        <w:t>performanc</w:t>
      </w:r>
      <w:r w:rsidR="006D1451" w:rsidRPr="00785EBB">
        <w:t>e</w:t>
      </w:r>
      <w:r w:rsidR="006D1451">
        <w:t xml:space="preserve"> </w:t>
      </w:r>
      <w:r w:rsidR="008B6AC6" w:rsidRPr="00785EBB">
        <w:t>benchmark</w:t>
      </w:r>
      <w:r w:rsidR="006D1451" w:rsidRPr="00785EBB">
        <w:t>s</w:t>
      </w:r>
      <w:r w:rsidR="006D1451">
        <w:t xml:space="preserve"> </w:t>
      </w:r>
      <w:r w:rsidR="008B6AC6" w:rsidRPr="00785EBB">
        <w:t>an</w:t>
      </w:r>
      <w:r w:rsidR="006D1451" w:rsidRPr="00785EBB">
        <w:t>d</w:t>
      </w:r>
      <w:r w:rsidR="006D1451">
        <w:t xml:space="preserve"> </w:t>
      </w:r>
      <w:r w:rsidR="008B6AC6" w:rsidRPr="00785EBB">
        <w:t>mileston</w:t>
      </w:r>
      <w:r w:rsidR="006D1451" w:rsidRPr="00785EBB">
        <w:t>e</w:t>
      </w:r>
      <w:r w:rsidR="006D1451">
        <w:t xml:space="preserve"> </w:t>
      </w:r>
      <w:r w:rsidR="008B6AC6" w:rsidRPr="00785EBB">
        <w:t>(an</w:t>
      </w:r>
      <w:r w:rsidR="006D1451" w:rsidRPr="00785EBB">
        <w:t>d</w:t>
      </w:r>
      <w:r w:rsidR="006D1451">
        <w:t xml:space="preserve"> </w:t>
      </w:r>
      <w:r w:rsidR="008B6AC6" w:rsidRPr="00785EBB">
        <w:t>whethe</w:t>
      </w:r>
      <w:r w:rsidR="006D1451" w:rsidRPr="00785EBB">
        <w:t>r</w:t>
      </w:r>
      <w:r w:rsidR="006D1451">
        <w:t xml:space="preserve"> </w:t>
      </w:r>
      <w:r w:rsidR="008B6AC6" w:rsidRPr="00785EBB">
        <w:t>the</w:t>
      </w:r>
      <w:r w:rsidR="006D1451" w:rsidRPr="00785EBB">
        <w:t>y</w:t>
      </w:r>
      <w:r w:rsidR="006D1451">
        <w:t xml:space="preserve"> </w:t>
      </w:r>
      <w:r w:rsidR="008B6AC6" w:rsidRPr="00785EBB">
        <w:t>w</w:t>
      </w:r>
      <w:r w:rsidR="00E921B7">
        <w:t>oul</w:t>
      </w:r>
      <w:r w:rsidR="006D1451">
        <w:t xml:space="preserve">d </w:t>
      </w:r>
      <w:r w:rsidR="008B6AC6" w:rsidRPr="00785EBB">
        <w:t>receiv</w:t>
      </w:r>
      <w:r w:rsidR="006D1451" w:rsidRPr="00785EBB">
        <w:t>e</w:t>
      </w:r>
      <w:r w:rsidR="006D1451">
        <w:t xml:space="preserve"> </w:t>
      </w:r>
      <w:r w:rsidR="008B6AC6" w:rsidRPr="00785EBB">
        <w:t>performanc</w:t>
      </w:r>
      <w:r w:rsidR="006D1451" w:rsidRPr="00785EBB">
        <w:t>e</w:t>
      </w:r>
      <w:r w:rsidR="006D1451">
        <w:t xml:space="preserve"> </w:t>
      </w:r>
      <w:r w:rsidR="008B6AC6" w:rsidRPr="00785EBB">
        <w:t>payments) fo</w:t>
      </w:r>
      <w:r w:rsidR="006D1451" w:rsidRPr="00785EBB">
        <w:t>r</w:t>
      </w:r>
      <w:r w:rsidR="006D1451">
        <w:t xml:space="preserve"> </w:t>
      </w:r>
      <w:r w:rsidR="008B6AC6" w:rsidRPr="00785EBB">
        <w:t>Yea</w:t>
      </w:r>
      <w:r w:rsidR="006D1451" w:rsidRPr="00785EBB">
        <w:t>r</w:t>
      </w:r>
      <w:r w:rsidR="006D1451">
        <w:t xml:space="preserve"> </w:t>
      </w:r>
      <w:r w:rsidR="006D1451" w:rsidRPr="00785EBB">
        <w:t>2</w:t>
      </w:r>
      <w:r w:rsidR="006D1451">
        <w:t xml:space="preserve"> </w:t>
      </w:r>
      <w:r w:rsidR="008B6AC6" w:rsidRPr="00785EBB">
        <w:t>(2018-19)</w:t>
      </w:r>
      <w:r w:rsidR="006D1451" w:rsidRPr="00785EBB">
        <w:t>,</w:t>
      </w:r>
      <w:r w:rsidR="006D1451">
        <w:t xml:space="preserve"> </w:t>
      </w:r>
      <w:r w:rsidR="008B6AC6" w:rsidRPr="00785EBB">
        <w:t>whic</w:t>
      </w:r>
      <w:r w:rsidR="006D1451" w:rsidRPr="00785EBB">
        <w:t>h</w:t>
      </w:r>
      <w:r w:rsidR="006D1451">
        <w:t xml:space="preserve"> </w:t>
      </w:r>
      <w:r w:rsidR="008B6AC6" w:rsidRPr="00785EBB">
        <w:t>finishe</w:t>
      </w:r>
      <w:r w:rsidR="006D1451" w:rsidRPr="00785EBB">
        <w:t>d</w:t>
      </w:r>
      <w:r w:rsidR="006D1451">
        <w:t xml:space="preserve"> </w:t>
      </w:r>
      <w:r w:rsidR="008B6AC6" w:rsidRPr="00785EBB">
        <w:t>o</w:t>
      </w:r>
      <w:r w:rsidR="006D1451" w:rsidRPr="00785EBB">
        <w:t>n</w:t>
      </w:r>
      <w:r w:rsidR="006D1451">
        <w:t xml:space="preserve"> </w:t>
      </w:r>
      <w:r w:rsidR="008B6AC6" w:rsidRPr="00785EBB">
        <w:t>3</w:t>
      </w:r>
      <w:r w:rsidR="006D1451" w:rsidRPr="00785EBB">
        <w:t>1</w:t>
      </w:r>
      <w:r w:rsidR="006D1451">
        <w:t xml:space="preserve"> </w:t>
      </w:r>
      <w:r w:rsidR="008B6AC6" w:rsidRPr="00785EBB">
        <w:t>Marc</w:t>
      </w:r>
      <w:r w:rsidR="006D1451" w:rsidRPr="00785EBB">
        <w:t>h</w:t>
      </w:r>
      <w:r w:rsidR="006D1451">
        <w:t xml:space="preserve"> </w:t>
      </w:r>
      <w:r w:rsidR="008B6AC6" w:rsidRPr="00785EBB">
        <w:t>201</w:t>
      </w:r>
      <w:r w:rsidR="006D1451" w:rsidRPr="00785EBB">
        <w:t>9</w:t>
      </w:r>
      <w:r w:rsidR="006D1451">
        <w:t xml:space="preserve"> </w:t>
      </w:r>
      <w:r w:rsidR="008B6AC6" w:rsidRPr="00785EBB">
        <w:t>(notwithstandin</w:t>
      </w:r>
      <w:r w:rsidR="006D1451" w:rsidRPr="00785EBB">
        <w:t>g</w:t>
      </w:r>
      <w:r w:rsidR="006D1451">
        <w:t xml:space="preserve"> </w:t>
      </w:r>
      <w:r w:rsidR="008B6AC6" w:rsidRPr="00785EBB">
        <w:t>th</w:t>
      </w:r>
      <w:r w:rsidR="006D1451" w:rsidRPr="00785EBB">
        <w:t>e</w:t>
      </w:r>
      <w:r w:rsidR="006D1451">
        <w:t xml:space="preserve"> </w:t>
      </w:r>
      <w:r w:rsidR="008B6AC6" w:rsidRPr="00785EBB">
        <w:t>require</w:t>
      </w:r>
      <w:r w:rsidR="006D1451" w:rsidRPr="00785EBB">
        <w:t>d</w:t>
      </w:r>
      <w:r w:rsidR="006D1451">
        <w:t xml:space="preserve"> </w:t>
      </w:r>
      <w:r w:rsidR="008B6AC6" w:rsidRPr="00785EBB">
        <w:t>la</w:t>
      </w:r>
      <w:r w:rsidR="006D1451" w:rsidRPr="00785EBB">
        <w:t>g</w:t>
      </w:r>
      <w:r w:rsidR="006D1451">
        <w:t xml:space="preserve"> </w:t>
      </w:r>
      <w:r w:rsidR="008B6AC6" w:rsidRPr="00785EBB">
        <w:t>perio</w:t>
      </w:r>
      <w:r w:rsidR="006D1451" w:rsidRPr="00785EBB">
        <w:t>d</w:t>
      </w:r>
      <w:r w:rsidR="006D1451">
        <w:t xml:space="preserve"> </w:t>
      </w:r>
      <w:r w:rsidR="008B6AC6" w:rsidRPr="00785EBB">
        <w:t>fo</w:t>
      </w:r>
      <w:r w:rsidR="006D1451" w:rsidRPr="00785EBB">
        <w:t>r</w:t>
      </w:r>
      <w:r w:rsidR="006D1451">
        <w:t xml:space="preserve"> </w:t>
      </w:r>
      <w:r w:rsidR="008B6AC6" w:rsidRPr="00785EBB">
        <w:t>dat</w:t>
      </w:r>
      <w:r w:rsidR="006D1451" w:rsidRPr="00785EBB">
        <w:t>a</w:t>
      </w:r>
      <w:r w:rsidR="006D1451">
        <w:t xml:space="preserve"> </w:t>
      </w:r>
      <w:r w:rsidR="008B6AC6" w:rsidRPr="00785EBB">
        <w:t>extractio</w:t>
      </w:r>
      <w:r w:rsidR="006D1451" w:rsidRPr="00785EBB">
        <w:t>n</w:t>
      </w:r>
      <w:r w:rsidR="006D1451">
        <w:t xml:space="preserve"> </w:t>
      </w:r>
      <w:r w:rsidR="008B6AC6" w:rsidRPr="00785EBB">
        <w:t>a</w:t>
      </w:r>
      <w:r w:rsidR="006D1451" w:rsidRPr="00785EBB">
        <w:t>t</w:t>
      </w:r>
      <w:r w:rsidR="006D1451">
        <w:t xml:space="preserve"> </w:t>
      </w:r>
      <w:r w:rsidR="008B6AC6" w:rsidRPr="00785EBB">
        <w:t>3</w:t>
      </w:r>
      <w:r w:rsidR="006D1451" w:rsidRPr="00785EBB">
        <w:t>0</w:t>
      </w:r>
      <w:r w:rsidR="006D1451">
        <w:t xml:space="preserve"> </w:t>
      </w:r>
      <w:r w:rsidR="008B6AC6" w:rsidRPr="00785EBB">
        <w:t>Jun</w:t>
      </w:r>
      <w:r w:rsidR="006D1451" w:rsidRPr="00785EBB">
        <w:t>e</w:t>
      </w:r>
      <w:r w:rsidR="006D1451">
        <w:t xml:space="preserve"> </w:t>
      </w:r>
      <w:r w:rsidR="008B6AC6" w:rsidRPr="00785EBB">
        <w:t>2019) fo</w:t>
      </w:r>
      <w:r w:rsidR="006D1451" w:rsidRPr="00785EBB">
        <w:t>r</w:t>
      </w:r>
      <w:r w:rsidR="006D1451">
        <w:t xml:space="preserve"> </w:t>
      </w:r>
      <w:r w:rsidR="008B6AC6" w:rsidRPr="00785EBB">
        <w:t>mos</w:t>
      </w:r>
      <w:r w:rsidR="006D1451" w:rsidRPr="00785EBB">
        <w:t>t</w:t>
      </w:r>
      <w:r w:rsidR="006D1451">
        <w:t xml:space="preserve"> </w:t>
      </w:r>
      <w:r w:rsidR="008B6AC6" w:rsidRPr="00785EBB">
        <w:t>benchmarks.</w:t>
      </w:r>
    </w:p>
    <w:p w14:paraId="6460D4D7" w14:textId="77777777" w:rsidR="008B6AC6" w:rsidRPr="00785EBB" w:rsidRDefault="008B6AC6" w:rsidP="003460CF">
      <w:pPr>
        <w:pStyle w:val="BodyText"/>
        <w:sectPr w:rsidR="008B6AC6" w:rsidRPr="00785EBB" w:rsidSect="0027512E">
          <w:headerReference w:type="even" r:id="rId58"/>
          <w:footerReference w:type="even" r:id="rId59"/>
          <w:headerReference w:type="first" r:id="rId60"/>
          <w:footerReference w:type="first" r:id="rId61"/>
          <w:pgSz w:w="11907" w:h="16839" w:code="9"/>
          <w:pgMar w:top="1100" w:right="851" w:bottom="1320" w:left="851" w:header="456" w:footer="262" w:gutter="0"/>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5"/>
        <w:tblDescription w:val="Financial arrangements and contributions"/>
      </w:tblPr>
      <w:tblGrid>
        <w:gridCol w:w="6946"/>
        <w:gridCol w:w="3260"/>
      </w:tblGrid>
      <w:tr w:rsidR="008B6AC6" w:rsidRPr="00785EBB" w14:paraId="3436C4DF" w14:textId="77777777" w:rsidTr="00371551">
        <w:trPr>
          <w:trHeight w:hRule="exact" w:val="3665"/>
        </w:trPr>
        <w:tc>
          <w:tcPr>
            <w:tcW w:w="6946" w:type="dxa"/>
            <w:shd w:val="clear" w:color="auto" w:fill="000000" w:themeFill="text1"/>
            <w:tcMar>
              <w:left w:w="0" w:type="dxa"/>
              <w:bottom w:w="0" w:type="dxa"/>
            </w:tcMar>
            <w:vAlign w:val="bottom"/>
          </w:tcPr>
          <w:p w14:paraId="5263EC3B" w14:textId="7B523EB2" w:rsidR="008B6AC6" w:rsidRPr="00380E55" w:rsidRDefault="008B6AC6" w:rsidP="00DD07DE">
            <w:pPr>
              <w:pStyle w:val="Heading1"/>
              <w:spacing w:after="240" w:line="240" w:lineRule="auto"/>
              <w:ind w:left="250" w:hanging="386"/>
              <w:outlineLvl w:val="0"/>
              <w:rPr>
                <w:b/>
                <w:bCs w:val="0"/>
                <w:sz w:val="44"/>
                <w:szCs w:val="44"/>
              </w:rPr>
            </w:pPr>
            <w:r w:rsidRPr="00380E55">
              <w:rPr>
                <w:b/>
                <w:bCs w:val="0"/>
                <w:sz w:val="44"/>
                <w:szCs w:val="44"/>
              </w:rPr>
              <w:lastRenderedPageBreak/>
              <w:t>Financia</w:t>
            </w:r>
            <w:r w:rsidR="006D1451" w:rsidRPr="00380E55">
              <w:rPr>
                <w:b/>
                <w:bCs w:val="0"/>
                <w:sz w:val="44"/>
                <w:szCs w:val="44"/>
              </w:rPr>
              <w:t xml:space="preserve">l </w:t>
            </w:r>
            <w:r w:rsidRPr="00380E55">
              <w:rPr>
                <w:b/>
                <w:bCs w:val="0"/>
                <w:sz w:val="44"/>
                <w:szCs w:val="44"/>
              </w:rPr>
              <w:t>arrangement</w:t>
            </w:r>
            <w:r w:rsidR="006D1451" w:rsidRPr="00380E55">
              <w:rPr>
                <w:b/>
                <w:bCs w:val="0"/>
                <w:sz w:val="44"/>
                <w:szCs w:val="44"/>
              </w:rPr>
              <w:t xml:space="preserve">s </w:t>
            </w:r>
            <w:r w:rsidRPr="00380E55">
              <w:rPr>
                <w:b/>
                <w:bCs w:val="0"/>
                <w:sz w:val="44"/>
                <w:szCs w:val="44"/>
              </w:rPr>
              <w:t>an</w:t>
            </w:r>
            <w:r w:rsidR="006D1451" w:rsidRPr="00380E55">
              <w:rPr>
                <w:b/>
                <w:bCs w:val="0"/>
                <w:sz w:val="44"/>
                <w:szCs w:val="44"/>
              </w:rPr>
              <w:t xml:space="preserve">d </w:t>
            </w:r>
            <w:r w:rsidRPr="00380E55">
              <w:rPr>
                <w:b/>
                <w:bCs w:val="0"/>
                <w:sz w:val="44"/>
                <w:szCs w:val="44"/>
              </w:rPr>
              <w:t>contributions</w:t>
            </w:r>
          </w:p>
        </w:tc>
        <w:tc>
          <w:tcPr>
            <w:tcW w:w="3260" w:type="dxa"/>
            <w:shd w:val="clear" w:color="auto" w:fill="000000" w:themeFill="text1"/>
            <w:tcMar>
              <w:right w:w="344" w:type="dxa"/>
            </w:tcMar>
            <w:vAlign w:val="bottom"/>
          </w:tcPr>
          <w:p w14:paraId="5E6A6F25" w14:textId="78C97FDE" w:rsidR="008B6AC6" w:rsidRPr="00785EBB" w:rsidRDefault="00367C3E" w:rsidP="00371551">
            <w:pPr>
              <w:pStyle w:val="HeadingChapter"/>
              <w:keepNext/>
              <w:spacing w:line="240" w:lineRule="auto"/>
              <w:ind w:left="215"/>
            </w:pPr>
            <w:r>
              <w:fldChar w:fldCharType="begin"/>
            </w:r>
            <w:r>
              <w:instrText xml:space="preserve"> SEQ ChptNum\* Arabic \* MERGEFORMAT </w:instrText>
            </w:r>
            <w:r>
              <w:fldChar w:fldCharType="separate"/>
            </w:r>
            <w:bookmarkStart w:id="146" w:name="_Toc51698425"/>
            <w:bookmarkStart w:id="147" w:name="_Toc51759312"/>
            <w:r w:rsidR="00BF22D2">
              <w:t>5</w:t>
            </w:r>
            <w:bookmarkEnd w:id="146"/>
            <w:bookmarkEnd w:id="147"/>
            <w:r>
              <w:fldChar w:fldCharType="end"/>
            </w:r>
          </w:p>
        </w:tc>
      </w:tr>
    </w:tbl>
    <w:p w14:paraId="78D58883" w14:textId="3D060AD2" w:rsidR="000A7AB4" w:rsidRPr="00D214DC" w:rsidRDefault="00B701FD" w:rsidP="00380E55">
      <w:pPr>
        <w:pStyle w:val="BodyText"/>
        <w:spacing w:before="480"/>
        <w:rPr>
          <w:b/>
          <w:bCs/>
        </w:rPr>
      </w:pPr>
      <w:r w:rsidRPr="00D214DC">
        <w:rPr>
          <w:b/>
          <w:bCs/>
        </w:rPr>
        <w:t>Thi</w:t>
      </w:r>
      <w:r w:rsidR="006D1451" w:rsidRPr="00D214DC">
        <w:rPr>
          <w:b/>
          <w:bCs/>
        </w:rPr>
        <w:t xml:space="preserve">s </w:t>
      </w:r>
      <w:r w:rsidR="00844848" w:rsidRPr="00D214DC">
        <w:rPr>
          <w:b/>
          <w:bCs/>
        </w:rPr>
        <w:t>Chapte</w:t>
      </w:r>
      <w:r w:rsidR="006D1451" w:rsidRPr="00D214DC">
        <w:rPr>
          <w:b/>
          <w:bCs/>
        </w:rPr>
        <w:t xml:space="preserve">r </w:t>
      </w:r>
      <w:r w:rsidRPr="00D214DC">
        <w:rPr>
          <w:b/>
          <w:bCs/>
        </w:rPr>
        <w:t>focuse</w:t>
      </w:r>
      <w:r w:rsidR="006D1451" w:rsidRPr="00D214DC">
        <w:rPr>
          <w:b/>
          <w:bCs/>
        </w:rPr>
        <w:t xml:space="preserve">s </w:t>
      </w:r>
      <w:r w:rsidRPr="00D214DC">
        <w:rPr>
          <w:b/>
          <w:bCs/>
        </w:rPr>
        <w:t>o</w:t>
      </w:r>
      <w:r w:rsidR="006D1451" w:rsidRPr="00D214DC">
        <w:rPr>
          <w:b/>
          <w:bCs/>
        </w:rPr>
        <w:t xml:space="preserve">n </w:t>
      </w:r>
      <w:r w:rsidRPr="00D214DC">
        <w:rPr>
          <w:b/>
          <w:bCs/>
        </w:rPr>
        <w:t>th</w:t>
      </w:r>
      <w:r w:rsidR="006D1451" w:rsidRPr="00D214DC">
        <w:rPr>
          <w:b/>
          <w:bCs/>
        </w:rPr>
        <w:t xml:space="preserve">e </w:t>
      </w:r>
      <w:r w:rsidRPr="00D214DC">
        <w:rPr>
          <w:b/>
          <w:bCs/>
        </w:rPr>
        <w:t>financia</w:t>
      </w:r>
      <w:r w:rsidR="006D1451" w:rsidRPr="00D214DC">
        <w:rPr>
          <w:b/>
          <w:bCs/>
        </w:rPr>
        <w:t xml:space="preserve">l </w:t>
      </w:r>
      <w:r w:rsidRPr="00D214DC">
        <w:rPr>
          <w:b/>
          <w:bCs/>
        </w:rPr>
        <w:t>arrangement</w:t>
      </w:r>
      <w:r w:rsidR="006D1451" w:rsidRPr="00D214DC">
        <w:rPr>
          <w:b/>
          <w:bCs/>
        </w:rPr>
        <w:t xml:space="preserve">s </w:t>
      </w:r>
      <w:r w:rsidRPr="00D214DC">
        <w:rPr>
          <w:b/>
          <w:bCs/>
        </w:rPr>
        <w:t>an</w:t>
      </w:r>
      <w:r w:rsidR="006D1451" w:rsidRPr="00D214DC">
        <w:rPr>
          <w:b/>
          <w:bCs/>
        </w:rPr>
        <w:t xml:space="preserve">d </w:t>
      </w:r>
      <w:r w:rsidRPr="00D214DC">
        <w:rPr>
          <w:b/>
          <w:bCs/>
        </w:rPr>
        <w:t>contribution</w:t>
      </w:r>
      <w:r w:rsidR="006D1451" w:rsidRPr="00D214DC">
        <w:rPr>
          <w:b/>
          <w:bCs/>
        </w:rPr>
        <w:t xml:space="preserve">s </w:t>
      </w:r>
      <w:r w:rsidRPr="00D214DC">
        <w:rPr>
          <w:b/>
          <w:bCs/>
        </w:rPr>
        <w:t>underpinnin</w:t>
      </w:r>
      <w:r w:rsidR="006D1451" w:rsidRPr="00D214DC">
        <w:rPr>
          <w:b/>
          <w:bCs/>
        </w:rPr>
        <w:t xml:space="preserve">g </w:t>
      </w:r>
      <w:r w:rsidRPr="00D214DC">
        <w:rPr>
          <w:b/>
          <w:bCs/>
        </w:rPr>
        <w:t>th</w:t>
      </w:r>
      <w:r w:rsidR="006D1451" w:rsidRPr="00D214DC">
        <w:rPr>
          <w:b/>
          <w:bCs/>
        </w:rPr>
        <w:t xml:space="preserve">e </w:t>
      </w:r>
      <w:r w:rsidR="00AC79A9" w:rsidRPr="00D214DC">
        <w:rPr>
          <w:b/>
          <w:bCs/>
        </w:rPr>
        <w:t>secon</w:t>
      </w:r>
      <w:r w:rsidR="006D1451" w:rsidRPr="00D214DC">
        <w:rPr>
          <w:b/>
          <w:bCs/>
        </w:rPr>
        <w:t xml:space="preserve">d </w:t>
      </w:r>
      <w:r w:rsidR="00837B6F" w:rsidRPr="00D214DC">
        <w:rPr>
          <w:b/>
          <w:bCs/>
        </w:rPr>
        <w:t>NPEV</w:t>
      </w:r>
      <w:r w:rsidRPr="00D214DC">
        <w:rPr>
          <w:b/>
          <w:bCs/>
        </w:rPr>
        <w:t>.</w:t>
      </w:r>
      <w:r w:rsidR="000A7AB4" w:rsidRPr="00D214DC">
        <w:rPr>
          <w:b/>
          <w:bCs/>
        </w:rPr>
        <w:t xml:space="preserve"> </w:t>
      </w:r>
    </w:p>
    <w:p w14:paraId="6F1905FE" w14:textId="2CD5A05F" w:rsidR="004E607F" w:rsidRPr="00785EBB" w:rsidRDefault="004E607F" w:rsidP="00D214DC">
      <w:pPr>
        <w:pStyle w:val="Heading2"/>
        <w:ind w:firstLine="426"/>
      </w:pPr>
      <w:bookmarkStart w:id="148" w:name="_Ref41078850"/>
      <w:bookmarkStart w:id="149" w:name="_Toc51698426"/>
      <w:bookmarkStart w:id="150" w:name="_Toc51759313"/>
      <w:bookmarkStart w:id="151" w:name="_Hlk40347719"/>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appropriatel</w:t>
      </w:r>
      <w:r w:rsidR="006D1451" w:rsidRPr="00785EBB">
        <w:t>y</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cost-</w:t>
      </w:r>
      <w:r w:rsidR="00D214DC">
        <w:tab/>
      </w:r>
      <w:r w:rsidRPr="00785EBB">
        <w: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00D214DC">
        <w:tab/>
      </w:r>
      <w:r w:rsidRPr="00785EBB">
        <w:t>unde</w:t>
      </w:r>
      <w:r w:rsidR="006D1451" w:rsidRPr="00785EBB">
        <w:t>r</w:t>
      </w:r>
      <w:r w:rsidR="006D1451">
        <w:t xml:space="preserve"> </w:t>
      </w:r>
      <w:r w:rsidRPr="00785EBB">
        <w:t>th</w:t>
      </w:r>
      <w:r w:rsidR="006D1451" w:rsidRPr="00785EBB">
        <w:t>e</w:t>
      </w:r>
      <w:r w:rsidR="006D1451">
        <w:t xml:space="preserve"> </w:t>
      </w:r>
      <w:r w:rsidR="006C44E7" w:rsidRPr="00785EBB">
        <w:t>NIP</w:t>
      </w:r>
      <w:r w:rsidRPr="00785EBB">
        <w:t>?</w:t>
      </w:r>
      <w:bookmarkEnd w:id="148"/>
      <w:bookmarkEnd w:id="149"/>
      <w:bookmarkEnd w:id="150"/>
      <w:r w:rsidRPr="00785EBB">
        <w:t xml:space="preserve"> </w:t>
      </w:r>
    </w:p>
    <w:p w14:paraId="353EB810" w14:textId="55AC96CF" w:rsidR="003139DD" w:rsidRPr="00785EBB" w:rsidRDefault="003139DD" w:rsidP="003139DD">
      <w:pPr>
        <w:pStyle w:val="BodyText"/>
      </w:pPr>
      <w:bookmarkStart w:id="152" w:name="_Ref45011209"/>
      <w:r w:rsidRPr="00785EBB">
        <w:t>Th</w:t>
      </w:r>
      <w:r w:rsidR="006D1451" w:rsidRPr="00785EBB">
        <w:t>e</w:t>
      </w:r>
      <w:r w:rsidR="006D1451">
        <w:t xml:space="preserve"> </w:t>
      </w:r>
      <w:r w:rsidRPr="00785EBB">
        <w:t>cost-effectivenes</w:t>
      </w:r>
      <w:r w:rsidR="006D1451" w:rsidRPr="00785EBB">
        <w:t>s</w:t>
      </w:r>
      <w:r w:rsidR="006D1451">
        <w:t xml:space="preserve"> </w:t>
      </w:r>
      <w:r w:rsidRPr="00785EBB">
        <w:t>an</w:t>
      </w:r>
      <w:r w:rsidR="006D1451" w:rsidRPr="00785EBB">
        <w:t>d</w:t>
      </w:r>
      <w:r w:rsidR="006D1451">
        <w:t xml:space="preserve"> </w:t>
      </w:r>
      <w:r w:rsidRPr="00785EBB">
        <w:t>efficienc</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AC79A9">
        <w:t>secon</w:t>
      </w:r>
      <w:r w:rsidR="006D1451">
        <w:t xml:space="preserve">d </w:t>
      </w:r>
      <w:r w:rsidRPr="00785EBB">
        <w:t>NPE</w:t>
      </w:r>
      <w:r w:rsidR="006D1451" w:rsidRPr="00785EBB">
        <w:t>V</w:t>
      </w:r>
      <w:r w:rsidR="006D1451">
        <w:t xml:space="preserve"> </w:t>
      </w:r>
      <w:r w:rsidRPr="00785EBB">
        <w:t>a</w:t>
      </w:r>
      <w:r w:rsidR="006D1451" w:rsidRPr="00785EBB">
        <w:t>s</w:t>
      </w:r>
      <w:r w:rsidR="006D1451">
        <w:t xml:space="preserve"> </w:t>
      </w:r>
      <w:r w:rsidRPr="00785EBB">
        <w:t>wel</w:t>
      </w:r>
      <w:r w:rsidR="006D1451" w:rsidRPr="00785EBB">
        <w:t>l</w:t>
      </w:r>
      <w:r w:rsidR="006D1451">
        <w:t xml:space="preserve"> </w:t>
      </w:r>
      <w:r w:rsidRPr="00785EBB">
        <w:t>a</w:t>
      </w:r>
      <w:r w:rsidR="006D1451" w:rsidRPr="00785EBB">
        <w:t>s</w:t>
      </w:r>
      <w:r w:rsidR="006D1451">
        <w:t xml:space="preserve"> </w:t>
      </w:r>
      <w:r w:rsidRPr="00785EBB">
        <w:t>th</w:t>
      </w:r>
      <w:r w:rsidR="006D1451" w:rsidRPr="00785EBB">
        <w:t>e</w:t>
      </w:r>
      <w:r w:rsidR="006D1451">
        <w:t xml:space="preserve"> </w:t>
      </w:r>
      <w:r w:rsidRPr="00785EBB">
        <w:t>appropriatenes</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financia</w:t>
      </w:r>
      <w:r w:rsidR="006D1451" w:rsidRPr="00785EBB">
        <w:t>l</w:t>
      </w:r>
      <w:r w:rsidR="006D1451">
        <w:t xml:space="preserve"> </w:t>
      </w:r>
      <w:r w:rsidRPr="00785EBB">
        <w:t>contribution</w:t>
      </w:r>
      <w:r w:rsidR="006D1451" w:rsidRPr="00785EBB">
        <w:t>s</w:t>
      </w:r>
      <w:r w:rsidR="006D1451">
        <w:t xml:space="preserve"> </w:t>
      </w:r>
      <w:r w:rsidRPr="00785EBB">
        <w:t>an</w:t>
      </w:r>
      <w:r w:rsidR="006D1451" w:rsidRPr="00785EBB">
        <w:t>d</w:t>
      </w:r>
      <w:r w:rsidR="006D1451">
        <w:t xml:space="preserve"> </w:t>
      </w:r>
      <w:r w:rsidRPr="00785EBB">
        <w:t>performanc</w:t>
      </w:r>
      <w:r w:rsidR="006D1451" w:rsidRPr="00785EBB">
        <w:t>e</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payment</w:t>
      </w:r>
      <w:r w:rsidR="006D1451" w:rsidRPr="00785EBB">
        <w:t>s</w:t>
      </w:r>
      <w:r w:rsidR="006D1451">
        <w:t xml:space="preserve"> </w:t>
      </w:r>
      <w:r w:rsidRPr="00785EBB">
        <w:t>ar</w:t>
      </w:r>
      <w:r w:rsidR="006D1451" w:rsidRPr="00785EBB">
        <w:t>e</w:t>
      </w:r>
      <w:r w:rsidR="006D1451">
        <w:t xml:space="preserve"> </w:t>
      </w:r>
      <w:r w:rsidRPr="00785EBB">
        <w:t>addresse</w:t>
      </w:r>
      <w:r w:rsidR="006D1451" w:rsidRPr="00785EBB">
        <w:t>d</w:t>
      </w:r>
      <w:r w:rsidR="006D1451">
        <w:t xml:space="preserve"> </w:t>
      </w:r>
      <w:r w:rsidRPr="00785EBB">
        <w:t>below. Th</w:t>
      </w:r>
      <w:r w:rsidR="006D1451" w:rsidRPr="00785EBB">
        <w:t>e</w:t>
      </w:r>
      <w:r w:rsidR="006D1451">
        <w:t xml:space="preserve"> </w:t>
      </w:r>
      <w:r w:rsidRPr="00785EBB">
        <w:t>performanc</w:t>
      </w:r>
      <w:r w:rsidR="006D1451" w:rsidRPr="00785EBB">
        <w:t>e</w:t>
      </w:r>
      <w:r w:rsidR="006D1451">
        <w:t xml:space="preserve"> </w:t>
      </w:r>
      <w:r w:rsidR="006C44E7" w:rsidRPr="00785EBB">
        <w:t>sub-question</w:t>
      </w:r>
      <w:r w:rsidR="006D1451" w:rsidRPr="00785EBB">
        <w:t>s</w:t>
      </w:r>
      <w:r w:rsidR="006D1451">
        <w:t xml:space="preserve"> </w:t>
      </w:r>
      <w:r w:rsidRPr="00785EBB">
        <w:t>o</w:t>
      </w:r>
      <w:r w:rsidR="006D1451" w:rsidRPr="00785EBB">
        <w:t>f</w:t>
      </w:r>
      <w:r w:rsidR="006D1451">
        <w:t xml:space="preserve"> </w:t>
      </w:r>
      <w:r w:rsidRPr="00785EBB">
        <w:t>thi</w:t>
      </w:r>
      <w:r w:rsidR="006D1451" w:rsidRPr="00785EBB">
        <w:t>s</w:t>
      </w:r>
      <w:r w:rsidR="006D1451">
        <w:t xml:space="preserve"> </w:t>
      </w:r>
      <w:r w:rsidRPr="00785EBB">
        <w:t>evaluatio</w:t>
      </w:r>
      <w:r w:rsidR="006D1451" w:rsidRPr="00785EBB">
        <w:t>n</w:t>
      </w:r>
      <w:r w:rsidR="006D1451">
        <w:t xml:space="preserve"> </w:t>
      </w:r>
      <w:r w:rsidRPr="00785EBB">
        <w:t>questio</w:t>
      </w:r>
      <w:r w:rsidR="006D1451" w:rsidRPr="00785EBB">
        <w:t>n</w:t>
      </w:r>
      <w:r w:rsidR="006D1451">
        <w:t xml:space="preserve"> </w:t>
      </w:r>
      <w:r w:rsidRPr="00785EBB">
        <w:t>ar</w:t>
      </w:r>
      <w:r w:rsidR="006D1451" w:rsidRPr="00785EBB">
        <w:t>e</w:t>
      </w:r>
      <w:r w:rsidR="006D1451">
        <w:t xml:space="preserve"> </w:t>
      </w:r>
      <w:r w:rsidRPr="00785EBB">
        <w:t>addresse</w:t>
      </w:r>
      <w:r w:rsidR="006D1451" w:rsidRPr="00785EBB">
        <w:t>d</w:t>
      </w:r>
      <w:r w:rsidR="006D1451">
        <w:t xml:space="preserve"> </w:t>
      </w:r>
      <w:r w:rsidRPr="00785EBB">
        <w:t>i</w:t>
      </w:r>
      <w:r w:rsidR="006D1451" w:rsidRPr="00785EBB">
        <w:t>n</w:t>
      </w:r>
      <w:r w:rsidR="006D1451">
        <w:t xml:space="preserve"> </w:t>
      </w:r>
      <w:r w:rsidRPr="00785EBB">
        <w:t>Chapte</w:t>
      </w:r>
      <w:r w:rsidR="006D1451" w:rsidRPr="00785EBB">
        <w:t>r</w:t>
      </w:r>
      <w:r w:rsidR="006D1451">
        <w:t xml:space="preserve"> </w:t>
      </w:r>
      <w:r w:rsidRPr="00785EBB">
        <w:t>2</w:t>
      </w:r>
      <w:r w:rsidR="006D1451" w:rsidRPr="00785EBB">
        <w:t>,</w:t>
      </w:r>
      <w:r w:rsidR="006D1451">
        <w:t xml:space="preserve"> </w:t>
      </w:r>
      <w:r w:rsidRPr="00785EBB">
        <w:t>includin</w:t>
      </w:r>
      <w:r w:rsidR="006D1451" w:rsidRPr="00785EBB">
        <w:t>g</w:t>
      </w:r>
      <w:r w:rsidR="006D1451">
        <w:t xml:space="preserve"> </w:t>
      </w:r>
      <w:r w:rsidRPr="00785EBB">
        <w:t>th</w:t>
      </w:r>
      <w:r w:rsidR="006D1451" w:rsidRPr="00785EBB">
        <w:t>e</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progra</w:t>
      </w:r>
      <w:r w:rsidR="006D1451" w:rsidRPr="00785EBB">
        <w:t>m</w:t>
      </w:r>
      <w:r w:rsidR="006D1451">
        <w:t xml:space="preserve"> </w:t>
      </w:r>
      <w:r w:rsidRPr="00785EBB">
        <w:t>objectives</w:t>
      </w:r>
      <w:r w:rsidR="006D1451" w:rsidRPr="00785EBB">
        <w:t>,</w:t>
      </w:r>
      <w:r w:rsidR="006D1451">
        <w:t xml:space="preserve"> </w:t>
      </w:r>
      <w:r w:rsidRPr="00785EBB">
        <w:t>outcome</w:t>
      </w:r>
      <w:r w:rsidR="006D1451" w:rsidRPr="00785EBB">
        <w:t>s</w:t>
      </w:r>
      <w:r w:rsidR="006D1451">
        <w:t xml:space="preserve"> </w:t>
      </w:r>
      <w:r w:rsidRPr="00785EBB">
        <w:t>an</w:t>
      </w:r>
      <w:r w:rsidR="006D1451" w:rsidRPr="00785EBB">
        <w:t>d</w:t>
      </w:r>
      <w:r w:rsidR="006D1451">
        <w:t xml:space="preserve"> </w:t>
      </w:r>
      <w:r w:rsidRPr="00785EBB">
        <w:t>outputs</w:t>
      </w:r>
      <w:r w:rsidR="006D1451" w:rsidRPr="00785EBB">
        <w:t>,</w:t>
      </w:r>
      <w:r w:rsidR="006D1451">
        <w:t xml:space="preserve"> </w:t>
      </w:r>
      <w:r w:rsidRPr="00785EBB">
        <w:t>an</w:t>
      </w:r>
      <w:r w:rsidR="006D1451" w:rsidRPr="00785EBB">
        <w:t>d</w:t>
      </w:r>
      <w:r w:rsidR="006D1451">
        <w:t xml:space="preserve"> </w:t>
      </w:r>
      <w:r w:rsidRPr="00785EBB">
        <w:t>performance.</w:t>
      </w:r>
    </w:p>
    <w:tbl>
      <w:tblPr>
        <w:tblStyle w:val="TableGrid"/>
        <w:tblW w:w="10348" w:type="dxa"/>
        <w:tblBorders>
          <w:insideH w:val="none" w:sz="0" w:space="0" w:color="auto"/>
          <w:insideV w:val="none" w:sz="0" w:space="0" w:color="auto"/>
        </w:tblBorders>
        <w:tblLayout w:type="fixed"/>
        <w:tblLook w:val="04A0" w:firstRow="1" w:lastRow="0" w:firstColumn="1" w:lastColumn="0" w:noHBand="0" w:noVBand="1"/>
        <w:tblCaption w:val="Key finding 5"/>
        <w:tblDescription w:val="Key finding 5"/>
      </w:tblPr>
      <w:tblGrid>
        <w:gridCol w:w="10348"/>
      </w:tblGrid>
      <w:tr w:rsidR="00F12AD1" w:rsidRPr="00785EBB" w14:paraId="0CB851F5" w14:textId="77777777" w:rsidTr="00D214DC">
        <w:trPr>
          <w:cantSplit/>
        </w:trPr>
        <w:tc>
          <w:tcPr>
            <w:tcW w:w="10348" w:type="dxa"/>
            <w:shd w:val="clear" w:color="auto" w:fill="auto"/>
            <w:tcMar>
              <w:top w:w="160" w:type="dxa"/>
              <w:left w:w="446" w:type="dxa"/>
            </w:tcMar>
          </w:tcPr>
          <w:p w14:paraId="6579CCF2" w14:textId="5E625D8B" w:rsidR="00F12AD1" w:rsidRPr="00785EBB" w:rsidRDefault="00F12AD1" w:rsidP="00D214DC">
            <w:pPr>
              <w:pStyle w:val="Caption"/>
              <w:ind w:left="1960" w:hanging="1960"/>
            </w:pPr>
            <w:bookmarkStart w:id="153" w:name="_Hlk48061643"/>
            <w:r w:rsidRPr="00785EBB">
              <w:rPr>
                <w:rStyle w:val="CaptionLabel"/>
              </w:rPr>
              <w:t>Key Finding </w:t>
            </w:r>
            <w:r w:rsidRPr="00785EBB">
              <w:rPr>
                <w:rStyle w:val="CaptionLabel"/>
              </w:rPr>
              <w:fldChar w:fldCharType="begin"/>
            </w:r>
            <w:r w:rsidRPr="00785EBB">
              <w:rPr>
                <w:rStyle w:val="CaptionLabel"/>
              </w:rPr>
              <w:instrText xml:space="preserve"> SEQ Key_Finding \* ARABIC </w:instrText>
            </w:r>
            <w:r w:rsidRPr="00785EBB">
              <w:rPr>
                <w:rStyle w:val="CaptionLabel"/>
              </w:rPr>
              <w:fldChar w:fldCharType="separate"/>
            </w:r>
            <w:r w:rsidR="000E6B04">
              <w:rPr>
                <w:rStyle w:val="CaptionLabel"/>
                <w:noProof/>
              </w:rPr>
              <w:t>5</w:t>
            </w:r>
            <w:r w:rsidRPr="00785EBB">
              <w:rPr>
                <w:rStyle w:val="CaptionLabel"/>
              </w:rPr>
              <w:fldChar w:fldCharType="end"/>
            </w:r>
            <w:r w:rsidRPr="00785EBB">
              <w:ta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appropriatel</w:t>
            </w:r>
            <w:r w:rsidR="006D1451" w:rsidRPr="00785EBB">
              <w:t>y</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tc>
      </w:tr>
      <w:tr w:rsidR="00F12AD1" w:rsidRPr="00785EBB" w14:paraId="2F87D873" w14:textId="77777777" w:rsidTr="00D214DC">
        <w:trPr>
          <w:cantSplit/>
          <w:trHeight w:val="3519"/>
        </w:trPr>
        <w:tc>
          <w:tcPr>
            <w:tcW w:w="10348" w:type="dxa"/>
            <w:shd w:val="clear" w:color="auto" w:fill="auto"/>
            <w:tcMar>
              <w:top w:w="276" w:type="dxa"/>
              <w:bottom w:w="0" w:type="dxa"/>
              <w:right w:w="120" w:type="dxa"/>
            </w:tcMar>
          </w:tcPr>
          <w:p w14:paraId="37FD8997" w14:textId="0540CC71" w:rsidR="00F401E3" w:rsidRPr="00785EBB" w:rsidRDefault="00F401E3" w:rsidP="00D214DC">
            <w:pPr>
              <w:pStyle w:val="BoxText"/>
              <w:keepNext w:val="0"/>
            </w:pPr>
            <w:r w:rsidRPr="00785EBB">
              <w:t>Administrativ</w:t>
            </w:r>
            <w:r w:rsidR="006D1451" w:rsidRPr="00785EBB">
              <w:t>e</w:t>
            </w:r>
            <w:r w:rsidR="006D1451">
              <w:t xml:space="preserve"> </w:t>
            </w:r>
            <w:r w:rsidRPr="00785EBB">
              <w:t>cos</w:t>
            </w:r>
            <w:r w:rsidR="006D1451" w:rsidRPr="00785EBB">
              <w:t>t</w:t>
            </w:r>
            <w:r w:rsidR="006D1451">
              <w:t xml:space="preserve"> </w:t>
            </w:r>
            <w:r w:rsidRPr="00785EBB">
              <w:t>dat</w:t>
            </w:r>
            <w:r w:rsidR="006D1451" w:rsidRPr="00785EBB">
              <w:t>a</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routinel</w:t>
            </w:r>
            <w:r w:rsidR="006D1451" w:rsidRPr="00785EBB">
              <w:t>y</w:t>
            </w:r>
            <w:r w:rsidR="006D1451">
              <w:t xml:space="preserve"> </w:t>
            </w:r>
            <w:r w:rsidRPr="00785EBB">
              <w:t>collecte</w:t>
            </w:r>
            <w:r w:rsidR="006D1451" w:rsidRPr="00785EBB">
              <w:t>d</w:t>
            </w:r>
            <w:r w:rsidR="006D1451">
              <w:t xml:space="preserve"> </w:t>
            </w:r>
            <w:r w:rsidRPr="00785EBB">
              <w:t>an</w:t>
            </w:r>
            <w:r w:rsidR="006D1451" w:rsidRPr="00785EBB">
              <w:t>d</w:t>
            </w:r>
            <w:r w:rsidR="006D1451">
              <w:t xml:space="preserve"> </w:t>
            </w:r>
            <w:r w:rsidRPr="00785EBB">
              <w:t>ther</w:t>
            </w:r>
            <w:r w:rsidR="006D1451" w:rsidRPr="00785EBB">
              <w:t>e</w:t>
            </w:r>
            <w:r w:rsidR="006D1451">
              <w:t xml:space="preserve"> </w:t>
            </w:r>
            <w:r w:rsidRPr="00785EBB">
              <w:t>i</w:t>
            </w:r>
            <w:r w:rsidR="006D1451" w:rsidRPr="00785EBB">
              <w:t>s</w:t>
            </w:r>
            <w:r w:rsidR="006D1451">
              <w:t xml:space="preserve"> </w:t>
            </w:r>
            <w:r w:rsidRPr="00785EBB">
              <w:t>n</w:t>
            </w:r>
            <w:r w:rsidR="006D1451" w:rsidRPr="00785EBB">
              <w:t>o</w:t>
            </w:r>
            <w:r w:rsidR="006D1451">
              <w:t xml:space="preserve"> </w:t>
            </w:r>
            <w:r w:rsidRPr="00785EBB">
              <w:t>consisten</w:t>
            </w:r>
            <w:r w:rsidR="006D1451" w:rsidRPr="00785EBB">
              <w:t>t</w:t>
            </w:r>
            <w:r w:rsidR="006D1451">
              <w:t xml:space="preserve"> </w:t>
            </w:r>
            <w:r w:rsidRPr="00785EBB">
              <w:t>o</w:t>
            </w:r>
            <w:r w:rsidR="006D1451" w:rsidRPr="00785EBB">
              <w:t>r</w:t>
            </w:r>
            <w:r w:rsidR="006D1451">
              <w:t xml:space="preserve"> </w:t>
            </w:r>
            <w:r w:rsidRPr="00785EBB">
              <w:t>agree</w:t>
            </w:r>
            <w:r w:rsidR="006D1451" w:rsidRPr="00785EBB">
              <w:t>d</w:t>
            </w:r>
            <w:r w:rsidR="006D1451">
              <w:t xml:space="preserve"> </w:t>
            </w:r>
            <w:r w:rsidRPr="00785EBB">
              <w:t>approac</w:t>
            </w:r>
            <w:r w:rsidR="006D1451" w:rsidRPr="00785EBB">
              <w:t>h</w:t>
            </w:r>
            <w:r w:rsidR="006D1451">
              <w:t xml:space="preserve"> </w:t>
            </w:r>
            <w:r w:rsidRPr="00785EBB">
              <w:t>t</w:t>
            </w:r>
            <w:r w:rsidR="006D1451" w:rsidRPr="00785EBB">
              <w:t>o</w:t>
            </w:r>
            <w:r w:rsidR="006D1451">
              <w:t xml:space="preserve"> </w:t>
            </w:r>
            <w:r w:rsidRPr="00785EBB">
              <w:t>doin</w:t>
            </w:r>
            <w:r w:rsidR="006D1451" w:rsidRPr="00785EBB">
              <w:t>g</w:t>
            </w:r>
            <w:r w:rsidR="006D1451">
              <w:t xml:space="preserve"> </w:t>
            </w:r>
            <w:r w:rsidRPr="00785EBB">
              <w:t>so. Thi</w:t>
            </w:r>
            <w:r w:rsidR="006D1451" w:rsidRPr="00785EBB">
              <w:t>s</w:t>
            </w:r>
            <w:r w:rsidR="006D1451">
              <w:t xml:space="preserve"> </w:t>
            </w:r>
            <w:r>
              <w:t>prevent</w:t>
            </w:r>
            <w:r w:rsidR="006D1451">
              <w:t xml:space="preserve">s </w:t>
            </w:r>
            <w:r w:rsidRPr="00785EBB">
              <w:t>quantitativ</w:t>
            </w:r>
            <w:r w:rsidR="006D1451" w:rsidRPr="00785EBB">
              <w:t>e</w:t>
            </w:r>
            <w:r w:rsidR="006D1451">
              <w:t xml:space="preserve"> </w:t>
            </w:r>
            <w:r w:rsidRPr="00785EBB">
              <w:t>assessmen</w:t>
            </w:r>
            <w:r w:rsidR="006D1451" w:rsidRPr="00785EBB">
              <w:t>t</w:t>
            </w:r>
            <w:r w:rsidR="006D1451">
              <w:t xml:space="preserve"> </w:t>
            </w:r>
            <w:r w:rsidRPr="00785EBB">
              <w:t>o</w:t>
            </w:r>
            <w:r w:rsidR="006D1451" w:rsidRPr="00785EBB">
              <w:t>f</w:t>
            </w:r>
            <w:r w:rsidR="006D1451">
              <w:t xml:space="preserve"> </w:t>
            </w:r>
            <w:r w:rsidRPr="00785EBB">
              <w:t>cost-effectiveness.</w:t>
            </w:r>
            <w:r>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i</w:t>
            </w:r>
            <w:r w:rsidR="006D1451" w:rsidRPr="00785EBB">
              <w:t>s</w:t>
            </w:r>
            <w:r w:rsidR="006D1451">
              <w:t xml:space="preserve"> </w:t>
            </w:r>
            <w:r w:rsidRPr="00785EBB">
              <w:t>relativel</w:t>
            </w:r>
            <w:r w:rsidR="006D1451" w:rsidRPr="00785EBB">
              <w:t>y</w:t>
            </w:r>
            <w:r w:rsidR="006D1451">
              <w:t xml:space="preserve"> </w:t>
            </w:r>
            <w:r w:rsidRPr="00785EBB">
              <w:t>eas</w:t>
            </w:r>
            <w:r w:rsidR="006D1451" w:rsidRPr="00785EBB">
              <w:t>y</w:t>
            </w:r>
            <w:r w:rsidR="006D1451">
              <w:t xml:space="preserve"> </w:t>
            </w:r>
            <w:r w:rsidRPr="00785EBB">
              <w:t>t</w:t>
            </w:r>
            <w:r w:rsidR="006D1451" w:rsidRPr="00785EBB">
              <w:t>o</w:t>
            </w:r>
            <w:r w:rsidR="006D1451">
              <w:t xml:space="preserve"> </w:t>
            </w:r>
            <w:r w:rsidRPr="00785EBB">
              <w:t>administer</w:t>
            </w:r>
            <w:r w:rsidR="006D1451">
              <w:t xml:space="preserve">, </w:t>
            </w:r>
            <w:r>
              <w:t>althoug</w:t>
            </w:r>
            <w:r w:rsidR="006D1451">
              <w:t xml:space="preserve">h </w:t>
            </w:r>
            <w:r>
              <w:t>state</w:t>
            </w:r>
            <w:r w:rsidR="006D1451">
              <w:t xml:space="preserve">s </w:t>
            </w:r>
            <w:r>
              <w:t>an</w:t>
            </w:r>
            <w:r w:rsidR="006D1451">
              <w:t xml:space="preserve">d </w:t>
            </w:r>
            <w:r>
              <w:t>territorie</w:t>
            </w:r>
            <w:r w:rsidR="006D1451">
              <w:t xml:space="preserve">s </w:t>
            </w:r>
            <w:r>
              <w:t>ar</w:t>
            </w:r>
            <w:r w:rsidR="006D1451">
              <w:t xml:space="preserve">e </w:t>
            </w:r>
            <w:r>
              <w:t>devotin</w:t>
            </w:r>
            <w:r w:rsidR="006D1451">
              <w:t xml:space="preserve">g </w:t>
            </w:r>
            <w:r>
              <w:t>significan</w:t>
            </w:r>
            <w:r w:rsidR="006D1451">
              <w:t xml:space="preserve">t </w:t>
            </w:r>
            <w:r>
              <w:t>administrativ</w:t>
            </w:r>
            <w:r w:rsidR="006D1451">
              <w:t xml:space="preserve">e </w:t>
            </w:r>
            <w:r>
              <w:t>effor</w:t>
            </w:r>
            <w:r w:rsidR="006D1451">
              <w:t xml:space="preserve">t </w:t>
            </w:r>
            <w:r>
              <w:t>t</w:t>
            </w:r>
            <w:r w:rsidR="006D1451">
              <w:t xml:space="preserve">o </w:t>
            </w:r>
            <w:r>
              <w:t>cleansin</w:t>
            </w:r>
            <w:r w:rsidR="006D1451">
              <w:t xml:space="preserve">g </w:t>
            </w:r>
            <w:r>
              <w:t>data. Cost-effectivenes</w:t>
            </w:r>
            <w:r w:rsidR="006D1451">
              <w:t xml:space="preserve">s </w:t>
            </w:r>
            <w:r>
              <w:t>coul</w:t>
            </w:r>
            <w:r w:rsidR="006D1451">
              <w:t xml:space="preserve">d </w:t>
            </w:r>
            <w:r>
              <w:t>b</w:t>
            </w:r>
            <w:r w:rsidR="006D1451">
              <w:t xml:space="preserve">e </w:t>
            </w:r>
            <w:r>
              <w:t>strengthene</w:t>
            </w:r>
            <w:r w:rsidR="006D1451">
              <w:t xml:space="preserve">d </w:t>
            </w:r>
            <w:r>
              <w:t>throug</w:t>
            </w:r>
            <w:r w:rsidR="006D1451">
              <w:t xml:space="preserve">h </w:t>
            </w:r>
            <w:r>
              <w:t>streamline</w:t>
            </w:r>
            <w:r w:rsidR="006D1451">
              <w:t xml:space="preserve">d </w:t>
            </w:r>
            <w:r>
              <w:t>performanc</w:t>
            </w:r>
            <w:r w:rsidR="006D1451">
              <w:t xml:space="preserve">e </w:t>
            </w:r>
            <w:r>
              <w:t>assessmen</w:t>
            </w:r>
            <w:r w:rsidR="006D1451">
              <w:t xml:space="preserve">t </w:t>
            </w:r>
            <w:r>
              <w:t>an</w:t>
            </w:r>
            <w:r w:rsidR="006D1451">
              <w:t xml:space="preserve">d </w:t>
            </w:r>
            <w:r>
              <w:t>paymen</w:t>
            </w:r>
            <w:r w:rsidR="006D1451">
              <w:t xml:space="preserve">t </w:t>
            </w:r>
            <w:r>
              <w:t xml:space="preserve">processes. </w:t>
            </w:r>
          </w:p>
          <w:p w14:paraId="14944AB6" w14:textId="695998F9" w:rsidR="00F401E3" w:rsidRPr="00785EBB" w:rsidRDefault="00F401E3" w:rsidP="00D214DC">
            <w:pPr>
              <w:pStyle w:val="BoxText"/>
              <w:keepNext w:val="0"/>
            </w:pP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ha</w:t>
            </w:r>
            <w:r w:rsidR="006D1451" w:rsidRPr="00785EBB">
              <w:t>s</w:t>
            </w:r>
            <w:r w:rsidR="006D1451">
              <w:t xml:space="preserve"> </w:t>
            </w:r>
            <w:r w:rsidRPr="00785EBB">
              <w:t>achieve</w:t>
            </w:r>
            <w:r w:rsidR="006D1451" w:rsidRPr="00785EBB">
              <w:t>d</w:t>
            </w:r>
            <w:r w:rsidR="006D1451">
              <w:t xml:space="preserve"> </w:t>
            </w:r>
            <w:r w:rsidRPr="00785EBB">
              <w:t>cost-efficiencie</w:t>
            </w:r>
            <w:r w:rsidR="006D1451" w:rsidRPr="00785EBB">
              <w:t>s</w:t>
            </w:r>
            <w:r w:rsidR="006D1451">
              <w:t xml:space="preserve"> </w:t>
            </w:r>
            <w:r w:rsidRPr="00785EBB">
              <w:t>b</w:t>
            </w:r>
            <w:r w:rsidR="006D1451" w:rsidRPr="00785EBB">
              <w:t>y</w:t>
            </w:r>
            <w:r w:rsidR="006D1451">
              <w:t xml:space="preserve"> </w:t>
            </w:r>
            <w:r w:rsidRPr="00785EBB">
              <w:t>centralisin</w:t>
            </w:r>
            <w:r w:rsidR="006D1451" w:rsidRPr="00785EBB">
              <w:t>g</w:t>
            </w:r>
            <w:r w:rsidR="006D1451">
              <w:t xml:space="preserve"> </w:t>
            </w:r>
            <w:r w:rsidRPr="00785EBB">
              <w:t>procurement</w:t>
            </w:r>
            <w:r w:rsidR="006D1451" w:rsidRPr="00785EBB">
              <w:t>,</w:t>
            </w:r>
            <w:r w:rsidR="006D1451">
              <w:t xml:space="preserve"> </w:t>
            </w:r>
            <w:r w:rsidRPr="00785EBB">
              <w:t>undertakin</w:t>
            </w:r>
            <w:r w:rsidR="006D1451" w:rsidRPr="00785EBB">
              <w:t>g</w:t>
            </w:r>
            <w:r w:rsidR="006D1451">
              <w:t xml:space="preserve"> </w:t>
            </w:r>
            <w:r w:rsidRPr="00785EBB">
              <w:t>competitiv</w:t>
            </w:r>
            <w:r w:rsidR="006D1451" w:rsidRPr="00785EBB">
              <w:t>e</w:t>
            </w:r>
            <w:r w:rsidR="006D1451">
              <w:t xml:space="preserve"> </w:t>
            </w:r>
            <w:r w:rsidRPr="00785EBB">
              <w:t>tendering</w:t>
            </w:r>
            <w:r w:rsidR="006D1451" w:rsidRPr="00785EBB">
              <w:t>,</w:t>
            </w:r>
            <w:r w:rsidR="006D1451">
              <w:t xml:space="preserve"> </w:t>
            </w:r>
            <w:r w:rsidRPr="00785EBB">
              <w:t>bundlin</w:t>
            </w:r>
            <w:r w:rsidR="006D1451" w:rsidRPr="00785EBB">
              <w:t>g</w:t>
            </w:r>
            <w:r w:rsidR="006D1451">
              <w:t xml:space="preserve"> </w:t>
            </w:r>
            <w:r w:rsidRPr="00785EBB">
              <w:t>pricin</w:t>
            </w:r>
            <w:r w:rsidR="006D1451" w:rsidRPr="00785EBB">
              <w:t>g</w:t>
            </w:r>
            <w:r w:rsidR="006D1451">
              <w:t xml:space="preserve"> </w:t>
            </w:r>
            <w:r w:rsidRPr="00785EBB">
              <w:t>offer</w:t>
            </w:r>
            <w:r w:rsidR="006D1451" w:rsidRPr="00785EBB">
              <w:t>s</w:t>
            </w:r>
            <w:r w:rsidR="006D1451">
              <w:t xml:space="preserve"> </w:t>
            </w:r>
            <w:r w:rsidRPr="00785EBB">
              <w:t>an</w:t>
            </w:r>
            <w:r w:rsidR="006D1451" w:rsidRPr="00785EBB">
              <w:t>d</w:t>
            </w:r>
            <w:r w:rsidR="006D1451">
              <w:t xml:space="preserve"> </w:t>
            </w:r>
            <w:r w:rsidRPr="00785EBB">
              <w:t>streamlinin</w:t>
            </w:r>
            <w:r w:rsidR="006D1451" w:rsidRPr="00785EBB">
              <w:t>g</w:t>
            </w:r>
            <w:r w:rsidR="006D1451">
              <w:t xml:space="preserve"> </w:t>
            </w:r>
            <w:r w:rsidRPr="00785EBB">
              <w:t>th</w:t>
            </w:r>
            <w:r w:rsidR="006D1451" w:rsidRPr="00785EBB">
              <w:t>e</w:t>
            </w:r>
            <w:r w:rsidR="006D1451">
              <w:t xml:space="preserve"> </w:t>
            </w:r>
            <w:r w:rsidRPr="00785EBB">
              <w:t>purchasin</w:t>
            </w:r>
            <w:r w:rsidR="006D1451" w:rsidRPr="00785EBB">
              <w:t>g</w:t>
            </w:r>
            <w:r w:rsidR="006D1451">
              <w:t xml:space="preserve"> </w:t>
            </w:r>
            <w:r w:rsidRPr="00785EBB">
              <w:t>workload. Thi</w:t>
            </w:r>
            <w:r w:rsidR="006D1451" w:rsidRPr="00785EBB">
              <w:t>s</w:t>
            </w:r>
            <w:r w:rsidR="006D1451">
              <w:t xml:space="preserve"> </w:t>
            </w:r>
            <w:r w:rsidRPr="00785EBB">
              <w:t>ha</w:t>
            </w:r>
            <w:r w:rsidR="006D1451" w:rsidRPr="00785EBB">
              <w:t>s</w:t>
            </w:r>
            <w:r w:rsidR="006D1451">
              <w:t xml:space="preserve"> </w:t>
            </w:r>
            <w:r w:rsidR="000A21AE">
              <w:t>resulte</w:t>
            </w:r>
            <w:r w:rsidR="006D1451">
              <w:t xml:space="preserve">d </w:t>
            </w:r>
            <w:r>
              <w:t>i</w:t>
            </w:r>
            <w:r w:rsidR="006D1451">
              <w:t xml:space="preserve">n </w:t>
            </w:r>
            <w:r>
              <w:t>approximatel</w:t>
            </w:r>
            <w:r w:rsidR="006D1451">
              <w:t xml:space="preserve">y </w:t>
            </w:r>
            <w:r>
              <w:t>$</w:t>
            </w:r>
            <w:r w:rsidR="006D1451">
              <w:t xml:space="preserve">5 </w:t>
            </w:r>
            <w:r>
              <w:t>millio</w:t>
            </w:r>
            <w:r w:rsidR="006D1451">
              <w:t xml:space="preserve">n </w:t>
            </w:r>
            <w:r>
              <w:t>i</w:t>
            </w:r>
            <w:r w:rsidR="006D1451">
              <w:t xml:space="preserve">n </w:t>
            </w:r>
            <w:r>
              <w:t>savings</w:t>
            </w:r>
            <w:r w:rsidRPr="00785EBB">
              <w:t>.</w:t>
            </w:r>
          </w:p>
          <w:p w14:paraId="524155DD" w14:textId="2732A62F" w:rsidR="00F12AD1" w:rsidRPr="00785EBB" w:rsidRDefault="00F401E3" w:rsidP="00D214DC">
            <w:pPr>
              <w:pStyle w:val="BoxText"/>
              <w:keepNext w:val="0"/>
            </w:pP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benefi</w:t>
            </w:r>
            <w:r w:rsidR="006D1451" w:rsidRPr="00785EBB">
              <w:t>t</w:t>
            </w:r>
            <w:r w:rsidR="006D1451">
              <w:t xml:space="preserve"> </w:t>
            </w:r>
            <w:r w:rsidRPr="00785EBB">
              <w:t>fro</w:t>
            </w:r>
            <w:r w:rsidR="006D1451" w:rsidRPr="00785EBB">
              <w:t>m</w:t>
            </w:r>
            <w:r w:rsidR="006D1451">
              <w:t xml:space="preserve"> </w:t>
            </w:r>
            <w:r w:rsidRPr="00785EBB">
              <w:t>thes</w:t>
            </w:r>
            <w:r w:rsidR="006D1451" w:rsidRPr="00785EBB">
              <w:t>e</w:t>
            </w:r>
            <w:r w:rsidR="006D1451">
              <w:t xml:space="preserve"> </w:t>
            </w:r>
            <w:r w:rsidRPr="00785EBB">
              <w:t>cost-efficiencie</w:t>
            </w:r>
            <w:r w:rsidR="006D1451" w:rsidRPr="00785EBB">
              <w:t>s</w:t>
            </w:r>
            <w:r w:rsidR="006D1451">
              <w:t xml:space="preserve"> </w:t>
            </w:r>
            <w:r w:rsidRPr="00785EBB">
              <w:t>b</w:t>
            </w:r>
            <w:r w:rsidR="006D1451" w:rsidRPr="00785EBB">
              <w:t>y</w:t>
            </w:r>
            <w:r w:rsidR="006D1451">
              <w:t xml:space="preserve"> </w:t>
            </w:r>
            <w:r w:rsidRPr="00785EBB">
              <w:t>bein</w:t>
            </w:r>
            <w:r w:rsidR="006D1451" w:rsidRPr="00785EBB">
              <w:t>g</w:t>
            </w:r>
            <w:r w:rsidR="006D1451">
              <w:t xml:space="preserve"> </w:t>
            </w:r>
            <w:r w:rsidRPr="00785EBB">
              <w:t>abl</w:t>
            </w:r>
            <w:r w:rsidR="006D1451" w:rsidRPr="00785EBB">
              <w:t>e</w:t>
            </w:r>
            <w:r w:rsidR="006D1451">
              <w:t xml:space="preserve"> </w:t>
            </w:r>
            <w:r w:rsidRPr="00785EBB">
              <w:t>t</w:t>
            </w:r>
            <w:r w:rsidR="006D1451" w:rsidRPr="00785EBB">
              <w:t>o</w:t>
            </w:r>
            <w:r w:rsidR="006D1451">
              <w:t xml:space="preserve"> </w:t>
            </w:r>
            <w:r w:rsidRPr="00785EBB">
              <w:t>orde</w:t>
            </w:r>
            <w:r w:rsidR="006D1451" w:rsidRPr="00785EBB">
              <w:t>r</w:t>
            </w:r>
            <w:r w:rsidR="006D1451">
              <w:t xml:space="preserve"> </w:t>
            </w:r>
            <w:r w:rsidRPr="00785EBB">
              <w:t>vaccine</w:t>
            </w:r>
            <w:r w:rsidR="006D1451" w:rsidRPr="00785EBB">
              <w:t>s</w:t>
            </w:r>
            <w:r w:rsidR="006D1451">
              <w:t xml:space="preserve"> </w:t>
            </w:r>
            <w:r w:rsidRPr="00785EBB">
              <w:t>a</w:t>
            </w:r>
            <w:r w:rsidR="006D1451" w:rsidRPr="00785EBB">
              <w:t>t</w:t>
            </w:r>
            <w:r w:rsidR="006D1451">
              <w:t xml:space="preserve"> </w:t>
            </w:r>
            <w:r w:rsidRPr="00785EBB">
              <w:t>th</w:t>
            </w:r>
            <w:r w:rsidR="006D1451" w:rsidRPr="00785EBB">
              <w:t>e</w:t>
            </w:r>
            <w:r w:rsidR="006D1451">
              <w:t xml:space="preserve"> </w:t>
            </w:r>
            <w:r w:rsidRPr="00785EBB">
              <w:t>nationall</w:t>
            </w:r>
            <w:r w:rsidR="006D1451" w:rsidRPr="00785EBB">
              <w:t>y</w:t>
            </w:r>
            <w:r w:rsidR="006D1451">
              <w:t xml:space="preserve"> </w:t>
            </w:r>
            <w:r w:rsidRPr="00785EBB">
              <w:t>negotiate</w:t>
            </w:r>
            <w:r w:rsidR="006D1451" w:rsidRPr="00785EBB">
              <w:t>d</w:t>
            </w:r>
            <w:r w:rsidR="006D1451">
              <w:t xml:space="preserve"> </w:t>
            </w:r>
            <w:r w:rsidRPr="00785EBB">
              <w:t>vaccin</w:t>
            </w:r>
            <w:r w:rsidR="006D1451" w:rsidRPr="00785EBB">
              <w:t>e</w:t>
            </w:r>
            <w:r w:rsidR="006D1451">
              <w:t xml:space="preserve"> </w:t>
            </w:r>
            <w:r w:rsidRPr="00785EBB">
              <w:t>prices.</w:t>
            </w:r>
          </w:p>
        </w:tc>
      </w:tr>
    </w:tbl>
    <w:p w14:paraId="1726851C" w14:textId="7DD3A9B9" w:rsidR="0031786B" w:rsidRPr="00785EBB" w:rsidRDefault="0031786B" w:rsidP="00D214DC">
      <w:pPr>
        <w:pStyle w:val="Heading3"/>
        <w:keepLines w:val="0"/>
      </w:pPr>
      <w:bookmarkStart w:id="154" w:name="_Ref45011037"/>
      <w:bookmarkStart w:id="155" w:name="_Ref45018204"/>
      <w:bookmarkStart w:id="156" w:name="_Ref45025861"/>
      <w:bookmarkEnd w:id="153"/>
      <w:r w:rsidRPr="00785EBB">
        <w:lastRenderedPageBreak/>
        <w:t>Cost-effectivenes</w:t>
      </w:r>
      <w:r w:rsidR="006D1451" w:rsidRPr="00785EBB">
        <w:t>s</w:t>
      </w:r>
      <w:r w:rsidR="006D1451">
        <w:t xml:space="preserve"> </w:t>
      </w:r>
      <w:bookmarkEnd w:id="154"/>
      <w:bookmarkEnd w:id="155"/>
      <w:r w:rsidRPr="00785EBB">
        <w:t>o</w:t>
      </w:r>
      <w:r w:rsidR="006D1451" w:rsidRPr="00785EBB">
        <w:t>f</w:t>
      </w:r>
      <w:r w:rsidR="006D1451">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i</w:t>
      </w:r>
      <w:r w:rsidR="006D1451" w:rsidRPr="00785EBB">
        <w:t>n</w:t>
      </w:r>
      <w:r w:rsidR="006D1451">
        <w:t xml:space="preserve"> </w:t>
      </w:r>
      <w:r w:rsidRPr="00785EBB">
        <w:t>facilitatin</w:t>
      </w:r>
      <w:r w:rsidR="006D1451" w:rsidRPr="00785EBB">
        <w:t>g</w:t>
      </w:r>
      <w:r w:rsidR="006D1451">
        <w:t xml:space="preserve"> </w:t>
      </w:r>
      <w:r w:rsidRPr="00785EBB">
        <w:t>outputs</w:t>
      </w:r>
      <w:r w:rsidR="006D1451" w:rsidRPr="00785EBB">
        <w:t>,</w:t>
      </w:r>
      <w:r w:rsidR="006D1451">
        <w:t xml:space="preserve"> </w:t>
      </w:r>
      <w:r w:rsidRPr="00785EBB">
        <w:t>outcome</w:t>
      </w:r>
      <w:r w:rsidR="006D1451" w:rsidRPr="00785EBB">
        <w:t>s</w:t>
      </w:r>
      <w:r w:rsidR="006D1451">
        <w:t xml:space="preserve"> </w:t>
      </w:r>
      <w:r w:rsidRPr="00785EBB">
        <w:t>an</w:t>
      </w:r>
      <w:r w:rsidR="006D1451" w:rsidRPr="00785EBB">
        <w:t>d</w:t>
      </w:r>
      <w:r w:rsidR="006D1451">
        <w:t xml:space="preserve"> </w:t>
      </w:r>
      <w:r w:rsidRPr="00785EBB">
        <w:t>objectives</w:t>
      </w:r>
      <w:bookmarkEnd w:id="156"/>
    </w:p>
    <w:p w14:paraId="40131776" w14:textId="510B60BA" w:rsidR="00844A0C" w:rsidRPr="00785EBB" w:rsidRDefault="0031786B" w:rsidP="00D214DC">
      <w:pPr>
        <w:pStyle w:val="BodyText"/>
      </w:pPr>
      <w:r w:rsidRPr="00785EBB">
        <w:t>T</w:t>
      </w:r>
      <w:r w:rsidR="006D1451" w:rsidRPr="00785EBB">
        <w:t>o</w:t>
      </w:r>
      <w:r w:rsidR="006D1451">
        <w:t xml:space="preserve"> </w:t>
      </w:r>
      <w:r w:rsidRPr="00785EBB">
        <w:t>asses</w:t>
      </w:r>
      <w:r w:rsidR="006D1451" w:rsidRPr="00785EBB">
        <w:t>s</w:t>
      </w:r>
      <w:r w:rsidR="006D1451">
        <w:t xml:space="preserve"> </w:t>
      </w:r>
      <w:r w:rsidRPr="00785EBB">
        <w:t>th</w:t>
      </w:r>
      <w:r w:rsidR="006D1451" w:rsidRPr="00785EBB">
        <w:t>e</w:t>
      </w:r>
      <w:r w:rsidR="006D1451">
        <w:t xml:space="preserve"> </w:t>
      </w:r>
      <w:r w:rsidRPr="00785EBB">
        <w:t>cost-effectivenes</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AC79A9">
        <w:t>secon</w:t>
      </w:r>
      <w:r w:rsidR="006D1451">
        <w:t xml:space="preserve">d </w:t>
      </w:r>
      <w:r w:rsidR="00837B6F" w:rsidRPr="00785EBB">
        <w:t>NPE</w:t>
      </w:r>
      <w:r w:rsidR="006D1451" w:rsidRPr="00785EBB">
        <w:t>V</w:t>
      </w:r>
      <w:r w:rsidR="006D1451">
        <w:t xml:space="preserve"> </w:t>
      </w:r>
      <w:r w:rsidRPr="00785EBB">
        <w:t>i</w:t>
      </w:r>
      <w:r w:rsidR="006D1451" w:rsidRPr="00785EBB">
        <w:t>n</w:t>
      </w:r>
      <w:r w:rsidR="006D1451">
        <w:t xml:space="preserve"> </w:t>
      </w:r>
      <w:r w:rsidRPr="00785EBB">
        <w:t>facilitatin</w:t>
      </w:r>
      <w:r w:rsidR="006D1451" w:rsidRPr="00785EBB">
        <w:t>g</w:t>
      </w:r>
      <w:r w:rsidR="006D1451">
        <w:t xml:space="preserve"> </w:t>
      </w:r>
      <w:r w:rsidRPr="00785EBB">
        <w:t>outputs</w:t>
      </w:r>
      <w:r w:rsidR="006D1451" w:rsidRPr="00785EBB">
        <w:t>,</w:t>
      </w:r>
      <w:r w:rsidR="006D1451">
        <w:t xml:space="preserve"> </w:t>
      </w:r>
      <w:r w:rsidRPr="00785EBB">
        <w:t>outcome</w:t>
      </w:r>
      <w:r w:rsidR="006D1451" w:rsidRPr="00785EBB">
        <w:t>s</w:t>
      </w:r>
      <w:r w:rsidR="006D1451">
        <w:t xml:space="preserve"> </w:t>
      </w:r>
      <w:r w:rsidRPr="00785EBB">
        <w:t>an</w:t>
      </w:r>
      <w:r w:rsidR="006D1451" w:rsidRPr="00785EBB">
        <w:t>d</w:t>
      </w:r>
      <w:r w:rsidR="006D1451">
        <w:t xml:space="preserve"> </w:t>
      </w:r>
      <w:r w:rsidRPr="00785EBB">
        <w:t>objectives</w:t>
      </w:r>
      <w:r w:rsidR="006D1451" w:rsidRPr="00785EBB">
        <w:t>,</w:t>
      </w:r>
      <w:r w:rsidR="006D1451">
        <w:t xml:space="preserve"> </w:t>
      </w:r>
      <w:r w:rsidRPr="00785EBB">
        <w:t>i</w:t>
      </w:r>
      <w:r w:rsidR="006D1451" w:rsidRPr="00785EBB">
        <w:t>t</w:t>
      </w:r>
      <w:r w:rsidR="006D1451">
        <w:t xml:space="preserve"> </w:t>
      </w:r>
      <w:r w:rsidRPr="00785EBB">
        <w:t>i</w:t>
      </w:r>
      <w:r w:rsidR="006D1451" w:rsidRPr="00785EBB">
        <w:t>s</w:t>
      </w:r>
      <w:r w:rsidR="006D1451">
        <w:t xml:space="preserve"> </w:t>
      </w:r>
      <w:r w:rsidRPr="00785EBB">
        <w:t>importan</w:t>
      </w:r>
      <w:r w:rsidR="006D1451" w:rsidRPr="00785EBB">
        <w:t>t</w:t>
      </w:r>
      <w:r w:rsidR="006D1451">
        <w:t xml:space="preserve"> </w:t>
      </w:r>
      <w:r w:rsidRPr="00785EBB">
        <w:t>t</w:t>
      </w:r>
      <w:r w:rsidR="006D1451" w:rsidRPr="00785EBB">
        <w:t>o</w:t>
      </w:r>
      <w:r w:rsidR="006D1451">
        <w:t xml:space="preserve"> </w:t>
      </w:r>
      <w:r w:rsidRPr="00785EBB">
        <w:t>understan</w:t>
      </w:r>
      <w:r w:rsidR="006D1451" w:rsidRPr="00785EBB">
        <w:t>d</w:t>
      </w:r>
      <w:r w:rsidR="006D1451">
        <w:t xml:space="preserve"> </w:t>
      </w:r>
      <w:r w:rsidRPr="00785EBB">
        <w:t>th</w:t>
      </w:r>
      <w:r w:rsidR="006D1451" w:rsidRPr="00785EBB">
        <w:t>e</w:t>
      </w:r>
      <w:r w:rsidR="006D1451">
        <w:t xml:space="preserve"> </w:t>
      </w:r>
      <w:r w:rsidRPr="00785EBB">
        <w:t>cost</w:t>
      </w:r>
      <w:r w:rsidR="006D1451" w:rsidRPr="00785EBB">
        <w:t>s</w:t>
      </w:r>
      <w:r w:rsidR="006D1451">
        <w:t xml:space="preserve"> </w:t>
      </w:r>
      <w:r w:rsidRPr="00785EBB">
        <w:t>o</w:t>
      </w:r>
      <w:r w:rsidR="006D1451" w:rsidRPr="00785EBB">
        <w:t>f</w:t>
      </w:r>
      <w:r w:rsidR="006D1451">
        <w:t xml:space="preserve"> </w:t>
      </w:r>
      <w:r w:rsidRPr="00785EBB">
        <w:t>administratio</w:t>
      </w:r>
      <w:r w:rsidR="006D1451" w:rsidRPr="00785EBB">
        <w:t>n</w:t>
      </w:r>
      <w:r w:rsidR="006D1451">
        <w:t xml:space="preserve"> </w:t>
      </w:r>
      <w:r w:rsidRPr="00785EBB">
        <w:t>fo</w:t>
      </w:r>
      <w:r w:rsidR="006D1451" w:rsidRPr="00785EBB">
        <w:t>r</w:t>
      </w:r>
      <w:r w:rsidR="006D1451">
        <w:t xml:space="preserve"> </w:t>
      </w:r>
      <w:r w:rsidRPr="00785EBB">
        <w:t>eac</w:t>
      </w:r>
      <w:r w:rsidR="006D1451" w:rsidRPr="00785EBB">
        <w:t>h</w:t>
      </w:r>
      <w:r w:rsidR="006D1451">
        <w:t xml:space="preserve"> </w:t>
      </w:r>
      <w:r w:rsidRPr="00785EBB">
        <w:t>state</w:t>
      </w:r>
      <w:r w:rsidR="006D1451" w:rsidRPr="00785EBB">
        <w:t>,</w:t>
      </w:r>
      <w:r w:rsidR="006D1451">
        <w:t xml:space="preserve"> </w:t>
      </w:r>
      <w:r w:rsidRPr="00785EBB">
        <w:t>thei</w:t>
      </w:r>
      <w:r w:rsidR="006D1451" w:rsidRPr="00785EBB">
        <w:t>r</w:t>
      </w:r>
      <w:r w:rsidR="006D1451">
        <w:t xml:space="preserve"> </w:t>
      </w:r>
      <w:r w:rsidRPr="00785EBB">
        <w:t>magnitude</w:t>
      </w:r>
      <w:r w:rsidR="006D1451" w:rsidRPr="00785EBB">
        <w:t>,</w:t>
      </w:r>
      <w:r w:rsidR="006D1451">
        <w:t xml:space="preserve"> </w:t>
      </w:r>
      <w:r w:rsidRPr="00785EBB">
        <w:t>natur</w:t>
      </w:r>
      <w:r w:rsidR="006D1451" w:rsidRPr="00785EBB">
        <w:t>e</w:t>
      </w:r>
      <w:r w:rsidR="006D1451">
        <w:t xml:space="preserve"> </w:t>
      </w:r>
      <w:r w:rsidRPr="00785EBB">
        <w:t>an</w:t>
      </w:r>
      <w:r w:rsidR="006D1451" w:rsidRPr="00785EBB">
        <w:t>d</w:t>
      </w:r>
      <w:r w:rsidR="006D1451">
        <w:t xml:space="preserve"> </w:t>
      </w:r>
      <w:r w:rsidRPr="00785EBB">
        <w:t xml:space="preserve">variability. </w:t>
      </w:r>
    </w:p>
    <w:p w14:paraId="1F612445" w14:textId="1549F62E" w:rsidR="0031786B" w:rsidRDefault="009905FB" w:rsidP="00921E12">
      <w:pPr>
        <w:pStyle w:val="BodyText"/>
      </w:pPr>
      <w:r>
        <w:t>However</w:t>
      </w:r>
      <w:r w:rsidR="006D1451">
        <w:t xml:space="preserve">, </w:t>
      </w:r>
      <w:r>
        <w:t>t</w:t>
      </w:r>
      <w:r w:rsidR="0031786B" w:rsidRPr="00785EBB">
        <w:t>h</w:t>
      </w:r>
      <w:r w:rsidR="006D1451" w:rsidRPr="00785EBB">
        <w:t>e</w:t>
      </w:r>
      <w:r w:rsidR="006D1451">
        <w:t xml:space="preserve"> </w:t>
      </w:r>
      <w:r w:rsidR="0031786B" w:rsidRPr="00785EBB">
        <w:t>cost</w:t>
      </w:r>
      <w:r w:rsidR="006D1451" w:rsidRPr="00785EBB">
        <w:t>s</w:t>
      </w:r>
      <w:r w:rsidR="006D1451">
        <w:t xml:space="preserve"> </w:t>
      </w:r>
      <w:r w:rsidR="0031786B" w:rsidRPr="00785EBB">
        <w:t>t</w:t>
      </w:r>
      <w:r w:rsidR="006D1451" w:rsidRPr="00785EBB">
        <w:t>o</w:t>
      </w:r>
      <w:r w:rsidR="006D1451">
        <w:t xml:space="preserve"> </w:t>
      </w:r>
      <w:r w:rsidR="0031786B" w:rsidRPr="00785EBB">
        <w:t>administe</w:t>
      </w:r>
      <w:r w:rsidR="006D1451" w:rsidRPr="00785EBB">
        <w:t>r</w:t>
      </w:r>
      <w:r w:rsidR="006D1451">
        <w:t xml:space="preserve"> </w:t>
      </w:r>
      <w:r w:rsidR="0031786B" w:rsidRPr="00785EBB">
        <w:t>th</w:t>
      </w:r>
      <w:r w:rsidR="006D1451" w:rsidRPr="00785EBB">
        <w:t>e</w:t>
      </w:r>
      <w:r w:rsidR="006D1451">
        <w:t xml:space="preserve"> </w:t>
      </w:r>
      <w:r w:rsidR="00AC79A9">
        <w:t>secon</w:t>
      </w:r>
      <w:r w:rsidR="006D1451">
        <w:t xml:space="preserve">d </w:t>
      </w:r>
      <w:r w:rsidR="00837B6F" w:rsidRPr="00785EBB">
        <w:t>NPE</w:t>
      </w:r>
      <w:r w:rsidR="006D1451" w:rsidRPr="00785EBB">
        <w:t>V</w:t>
      </w:r>
      <w:r w:rsidR="006D1451">
        <w:t xml:space="preserve"> </w:t>
      </w:r>
      <w:r w:rsidR="0031786B" w:rsidRPr="00785EBB">
        <w:t>ar</w:t>
      </w:r>
      <w:r w:rsidR="006D1451" w:rsidRPr="00785EBB">
        <w:t>e</w:t>
      </w:r>
      <w:r w:rsidR="006D1451">
        <w:t xml:space="preserve"> </w:t>
      </w:r>
      <w:r w:rsidR="0031786B" w:rsidRPr="00785EBB">
        <w:t>no</w:t>
      </w:r>
      <w:r w:rsidR="006D1451" w:rsidRPr="00785EBB">
        <w:t>t</w:t>
      </w:r>
      <w:r w:rsidR="006D1451">
        <w:t xml:space="preserve"> </w:t>
      </w:r>
      <w:r w:rsidR="0031786B" w:rsidRPr="00785EBB">
        <w:t>routinel</w:t>
      </w:r>
      <w:r w:rsidR="006D1451" w:rsidRPr="00785EBB">
        <w:t>y</w:t>
      </w:r>
      <w:r w:rsidR="006D1451">
        <w:t xml:space="preserve"> </w:t>
      </w:r>
      <w:r w:rsidR="0031786B" w:rsidRPr="00785EBB">
        <w:t>collecte</w:t>
      </w:r>
      <w:r w:rsidR="006D1451" w:rsidRPr="00785EBB">
        <w:t>d</w:t>
      </w:r>
      <w:r w:rsidR="006D1451">
        <w:t xml:space="preserve"> </w:t>
      </w:r>
      <w:r w:rsidR="0031786B" w:rsidRPr="00785EBB">
        <w:t>o</w:t>
      </w:r>
      <w:r w:rsidR="006D1451" w:rsidRPr="00785EBB">
        <w:t>r</w:t>
      </w:r>
      <w:r w:rsidR="006D1451">
        <w:t xml:space="preserve"> </w:t>
      </w:r>
      <w:r w:rsidR="0031786B" w:rsidRPr="00785EBB">
        <w:t>reported</w:t>
      </w:r>
      <w:r w:rsidR="006D1451">
        <w:t xml:space="preserve">, </w:t>
      </w:r>
      <w:r w:rsidR="00844A0C" w:rsidRPr="00785EBB">
        <w:t>an</w:t>
      </w:r>
      <w:r w:rsidR="006D1451" w:rsidRPr="00785EBB">
        <w:t>d</w:t>
      </w:r>
      <w:r w:rsidR="006D1451">
        <w:t xml:space="preserve"> </w:t>
      </w:r>
      <w:r w:rsidR="00844A0C" w:rsidRPr="00785EBB">
        <w:t>ther</w:t>
      </w:r>
      <w:r w:rsidR="006D1451" w:rsidRPr="00785EBB">
        <w:t>e</w:t>
      </w:r>
      <w:r w:rsidR="006D1451">
        <w:t xml:space="preserve"> </w:t>
      </w:r>
      <w:r w:rsidR="00844A0C" w:rsidRPr="00785EBB">
        <w:t>i</w:t>
      </w:r>
      <w:r w:rsidR="006D1451" w:rsidRPr="00785EBB">
        <w:t>s</w:t>
      </w:r>
      <w:r w:rsidR="006D1451">
        <w:t xml:space="preserve"> </w:t>
      </w:r>
      <w:r w:rsidR="00844A0C" w:rsidRPr="00785EBB">
        <w:t>n</w:t>
      </w:r>
      <w:r w:rsidR="006D1451" w:rsidRPr="00785EBB">
        <w:t>o</w:t>
      </w:r>
      <w:r w:rsidR="006D1451">
        <w:t xml:space="preserve"> </w:t>
      </w:r>
      <w:r w:rsidR="00844A0C" w:rsidRPr="00785EBB">
        <w:t>consisten</w:t>
      </w:r>
      <w:r w:rsidR="006D1451" w:rsidRPr="00785EBB">
        <w:t>t</w:t>
      </w:r>
      <w:r w:rsidR="006D1451">
        <w:t xml:space="preserve"> </w:t>
      </w:r>
      <w:r w:rsidR="00844A0C" w:rsidRPr="00785EBB">
        <w:t>o</w:t>
      </w:r>
      <w:r w:rsidR="006D1451" w:rsidRPr="00785EBB">
        <w:t>r</w:t>
      </w:r>
      <w:r w:rsidR="006D1451">
        <w:t xml:space="preserve"> </w:t>
      </w:r>
      <w:r w:rsidR="00844A0C" w:rsidRPr="00785EBB">
        <w:t>agree</w:t>
      </w:r>
      <w:r w:rsidR="006D1451" w:rsidRPr="00785EBB">
        <w:t>d</w:t>
      </w:r>
      <w:r w:rsidR="006D1451">
        <w:t xml:space="preserve"> </w:t>
      </w:r>
      <w:r w:rsidR="00844A0C" w:rsidRPr="00785EBB">
        <w:t>approac</w:t>
      </w:r>
      <w:r w:rsidR="006D1451" w:rsidRPr="00785EBB">
        <w:t>h</w:t>
      </w:r>
      <w:r w:rsidR="006D1451">
        <w:t xml:space="preserve"> </w:t>
      </w:r>
      <w:r w:rsidR="00844A0C" w:rsidRPr="00785EBB">
        <w:t>t</w:t>
      </w:r>
      <w:r w:rsidR="006D1451" w:rsidRPr="00785EBB">
        <w:t>o</w:t>
      </w:r>
      <w:r w:rsidR="006D1451">
        <w:t xml:space="preserve"> </w:t>
      </w:r>
      <w:r w:rsidR="00844A0C" w:rsidRPr="00785EBB">
        <w:t>doin</w:t>
      </w:r>
      <w:r w:rsidR="006D1451" w:rsidRPr="00785EBB">
        <w:t>g</w:t>
      </w:r>
      <w:r w:rsidR="006D1451">
        <w:t xml:space="preserve"> </w:t>
      </w:r>
      <w:r w:rsidR="00844A0C" w:rsidRPr="00785EBB">
        <w:t xml:space="preserve">so. </w:t>
      </w:r>
      <w:r w:rsidR="00844A0C">
        <w:t>Whil</w:t>
      </w:r>
      <w:r w:rsidR="006D1451">
        <w:t xml:space="preserve">e </w:t>
      </w:r>
      <w:r w:rsidR="00921E12">
        <w:t>estimate</w:t>
      </w:r>
      <w:r w:rsidR="006D1451">
        <w:t xml:space="preserve">s </w:t>
      </w:r>
      <w:r w:rsidR="00921E12">
        <w:t>wer</w:t>
      </w:r>
      <w:r w:rsidR="006D1451">
        <w:t xml:space="preserve">e </w:t>
      </w:r>
      <w:r w:rsidR="0031786B" w:rsidRPr="00785EBB">
        <w:t>provide</w:t>
      </w:r>
      <w:r w:rsidR="006D1451" w:rsidRPr="00785EBB">
        <w:t>d</w:t>
      </w:r>
      <w:r w:rsidR="006D1451">
        <w:t xml:space="preserve"> </w:t>
      </w:r>
      <w:r w:rsidR="0031786B" w:rsidRPr="00785EBB">
        <w:t>specificall</w:t>
      </w:r>
      <w:r w:rsidR="006D1451" w:rsidRPr="00785EBB">
        <w:t>y</w:t>
      </w:r>
      <w:r w:rsidR="006D1451">
        <w:t xml:space="preserve"> </w:t>
      </w:r>
      <w:r w:rsidR="0031786B" w:rsidRPr="00785EBB">
        <w:t>fo</w:t>
      </w:r>
      <w:r w:rsidR="006D1451" w:rsidRPr="00785EBB">
        <w:t>r</w:t>
      </w:r>
      <w:r w:rsidR="006D1451">
        <w:t xml:space="preserve"> </w:t>
      </w:r>
      <w:r w:rsidR="0031786B" w:rsidRPr="00785EBB">
        <w:t>thi</w:t>
      </w:r>
      <w:r w:rsidR="006D1451" w:rsidRPr="00785EBB">
        <w:t>s</w:t>
      </w:r>
      <w:r w:rsidR="006D1451">
        <w:t xml:space="preserve"> </w:t>
      </w:r>
      <w:r w:rsidR="0031786B" w:rsidRPr="00785EBB">
        <w:t>Review</w:t>
      </w:r>
      <w:r w:rsidR="006D1451">
        <w:t xml:space="preserve">, </w:t>
      </w:r>
      <w:r w:rsidR="00921E12">
        <w:t>th</w:t>
      </w:r>
      <w:r w:rsidR="006D1451">
        <w:t xml:space="preserve">e </w:t>
      </w:r>
      <w:r w:rsidR="0031786B" w:rsidRPr="00785EBB">
        <w:t>response</w:t>
      </w:r>
      <w:r w:rsidR="006D1451" w:rsidRPr="00785EBB">
        <w:t>s</w:t>
      </w:r>
      <w:r w:rsidR="006D1451">
        <w:t xml:space="preserve"> </w:t>
      </w:r>
      <w:r w:rsidR="0031786B" w:rsidRPr="00785EBB">
        <w:t>sho</w:t>
      </w:r>
      <w:r w:rsidR="006D1451" w:rsidRPr="00785EBB">
        <w:t>w</w:t>
      </w:r>
      <w:r w:rsidR="006D1451">
        <w:t xml:space="preserve"> </w:t>
      </w:r>
      <w:r w:rsidR="006D1451" w:rsidRPr="00785EBB">
        <w:t>a</w:t>
      </w:r>
      <w:r w:rsidR="006D1451">
        <w:t xml:space="preserve"> </w:t>
      </w:r>
      <w:r w:rsidR="0031786B" w:rsidRPr="00785EBB">
        <w:t>larg</w:t>
      </w:r>
      <w:r w:rsidR="006D1451" w:rsidRPr="00785EBB">
        <w:t>e</w:t>
      </w:r>
      <w:r w:rsidR="006D1451">
        <w:t xml:space="preserve"> </w:t>
      </w:r>
      <w:r w:rsidR="0031786B" w:rsidRPr="00785EBB">
        <w:t>degre</w:t>
      </w:r>
      <w:r w:rsidR="006D1451" w:rsidRPr="00785EBB">
        <w:t>e</w:t>
      </w:r>
      <w:r w:rsidR="006D1451">
        <w:t xml:space="preserve"> </w:t>
      </w:r>
      <w:r w:rsidR="0031786B" w:rsidRPr="00785EBB">
        <w:t>o</w:t>
      </w:r>
      <w:r w:rsidR="006D1451" w:rsidRPr="00785EBB">
        <w:t>f</w:t>
      </w:r>
      <w:r w:rsidR="006D1451">
        <w:t xml:space="preserve"> </w:t>
      </w:r>
      <w:r w:rsidR="0031786B" w:rsidRPr="00785EBB">
        <w:t>variabilit</w:t>
      </w:r>
      <w:r w:rsidR="006D1451" w:rsidRPr="00785EBB">
        <w:t>y</w:t>
      </w:r>
      <w:r w:rsidR="006D1451">
        <w:t xml:space="preserve"> </w:t>
      </w:r>
      <w:r w:rsidR="0031786B" w:rsidRPr="00785EBB">
        <w:t>i</w:t>
      </w:r>
      <w:r w:rsidR="006D1451" w:rsidRPr="00785EBB">
        <w:t>n</w:t>
      </w:r>
      <w:r w:rsidR="006D1451">
        <w:t xml:space="preserve"> </w:t>
      </w:r>
      <w:r w:rsidR="0031786B" w:rsidRPr="00785EBB">
        <w:t>bot</w:t>
      </w:r>
      <w:r w:rsidR="006D1451" w:rsidRPr="00785EBB">
        <w:t>h</w:t>
      </w:r>
      <w:r w:rsidR="006D1451">
        <w:t xml:space="preserve"> </w:t>
      </w:r>
      <w:r w:rsidR="0031786B" w:rsidRPr="00785EBB">
        <w:t>th</w:t>
      </w:r>
      <w:r w:rsidR="006D1451" w:rsidRPr="00785EBB">
        <w:t>e</w:t>
      </w:r>
      <w:r w:rsidR="006D1451">
        <w:t xml:space="preserve"> </w:t>
      </w:r>
      <w:r w:rsidR="0031786B" w:rsidRPr="00785EBB">
        <w:t>availabilit</w:t>
      </w:r>
      <w:r w:rsidR="006D1451" w:rsidRPr="00785EBB">
        <w:t>y</w:t>
      </w:r>
      <w:r w:rsidR="006D1451">
        <w:t xml:space="preserve"> </w:t>
      </w:r>
      <w:r w:rsidR="0031786B" w:rsidRPr="00785EBB">
        <w:t>o</w:t>
      </w:r>
      <w:r w:rsidR="006D1451" w:rsidRPr="00785EBB">
        <w:t>f</w:t>
      </w:r>
      <w:r w:rsidR="006D1451">
        <w:t xml:space="preserve"> </w:t>
      </w:r>
      <w:r w:rsidR="0031786B" w:rsidRPr="00785EBB">
        <w:t>cos</w:t>
      </w:r>
      <w:r w:rsidR="006D1451" w:rsidRPr="00785EBB">
        <w:t>t</w:t>
      </w:r>
      <w:r w:rsidR="006D1451">
        <w:t xml:space="preserve"> </w:t>
      </w:r>
      <w:r w:rsidR="0031786B" w:rsidRPr="00785EBB">
        <w:t>dat</w:t>
      </w:r>
      <w:r w:rsidR="006D1451" w:rsidRPr="00785EBB">
        <w:t>a</w:t>
      </w:r>
      <w:r w:rsidR="006D1451">
        <w:t xml:space="preserve"> </w:t>
      </w:r>
      <w:r w:rsidR="0031786B" w:rsidRPr="00785EBB">
        <w:t>an</w:t>
      </w:r>
      <w:r w:rsidR="006D1451" w:rsidRPr="00785EBB">
        <w:t>d</w:t>
      </w:r>
      <w:r w:rsidR="006D1451">
        <w:t xml:space="preserve"> </w:t>
      </w:r>
      <w:r w:rsidR="0031786B" w:rsidRPr="00785EBB">
        <w:t>interpretatio</w:t>
      </w:r>
      <w:r w:rsidR="006D1451" w:rsidRPr="00785EBB">
        <w:t>n</w:t>
      </w:r>
      <w:r w:rsidR="006D1451">
        <w:t xml:space="preserve"> </w:t>
      </w:r>
      <w:r w:rsidR="0031786B" w:rsidRPr="00785EBB">
        <w:t>o</w:t>
      </w:r>
      <w:r w:rsidR="006D1451" w:rsidRPr="00785EBB">
        <w:t>f</w:t>
      </w:r>
      <w:r w:rsidR="006D1451">
        <w:t xml:space="preserve"> </w:t>
      </w:r>
      <w:r w:rsidR="0031786B" w:rsidRPr="00785EBB">
        <w:t>th</w:t>
      </w:r>
      <w:r w:rsidR="006D1451" w:rsidRPr="00785EBB">
        <w:t>e</w:t>
      </w:r>
      <w:r w:rsidR="006D1451">
        <w:t xml:space="preserve"> </w:t>
      </w:r>
      <w:r w:rsidR="0031786B" w:rsidRPr="00785EBB">
        <w:t>dat</w:t>
      </w:r>
      <w:r w:rsidR="006D1451" w:rsidRPr="00785EBB">
        <w:t>a</w:t>
      </w:r>
      <w:r w:rsidR="006D1451">
        <w:t xml:space="preserve"> </w:t>
      </w:r>
      <w:r w:rsidR="0031786B" w:rsidRPr="00785EBB">
        <w:t>categorie</w:t>
      </w:r>
      <w:r w:rsidR="006D1451" w:rsidRPr="00785EBB">
        <w:t>s</w:t>
      </w:r>
      <w:r w:rsidR="006D1451">
        <w:t xml:space="preserve"> </w:t>
      </w:r>
      <w:r w:rsidR="0031786B" w:rsidRPr="00785EBB">
        <w:t xml:space="preserve">requested. </w:t>
      </w:r>
      <w:r w:rsidR="00921E12">
        <w:t>Thi</w:t>
      </w:r>
      <w:r w:rsidR="006D1451">
        <w:t xml:space="preserve">s </w:t>
      </w:r>
      <w:r w:rsidR="00921E12">
        <w:t>als</w:t>
      </w:r>
      <w:r w:rsidR="006D1451">
        <w:t xml:space="preserve">o </w:t>
      </w:r>
      <w:r w:rsidR="00921E12">
        <w:t>reflect</w:t>
      </w:r>
      <w:r w:rsidR="006D1451">
        <w:t xml:space="preserve">s </w:t>
      </w:r>
      <w:r w:rsidR="00921E12">
        <w:t>th</w:t>
      </w:r>
      <w:r w:rsidR="006D1451">
        <w:t xml:space="preserve">e </w:t>
      </w:r>
      <w:r w:rsidR="0031786B" w:rsidRPr="00785EBB">
        <w:t>differen</w:t>
      </w:r>
      <w:r w:rsidR="006D1451" w:rsidRPr="00785EBB">
        <w:t>t</w:t>
      </w:r>
      <w:r w:rsidR="006D1451">
        <w:t xml:space="preserve"> </w:t>
      </w:r>
      <w:r w:rsidR="0031786B" w:rsidRPr="00785EBB">
        <w:t>deliver</w:t>
      </w:r>
      <w:r w:rsidR="006D1451" w:rsidRPr="00785EBB">
        <w:t>y</w:t>
      </w:r>
      <w:r w:rsidR="006D1451">
        <w:t xml:space="preserve"> </w:t>
      </w:r>
      <w:r w:rsidR="0031786B" w:rsidRPr="00785EBB">
        <w:t>model</w:t>
      </w:r>
      <w:r w:rsidR="006D1451" w:rsidRPr="00785EBB">
        <w:t>s</w:t>
      </w:r>
      <w:r w:rsidR="006D1451">
        <w:t xml:space="preserve"> </w:t>
      </w:r>
      <w:r w:rsidR="0031786B" w:rsidRPr="00785EBB">
        <w:t>an</w:t>
      </w:r>
      <w:r w:rsidR="006D1451" w:rsidRPr="00785EBB">
        <w:t>d</w:t>
      </w:r>
      <w:r w:rsidR="006D1451">
        <w:t xml:space="preserve"> </w:t>
      </w:r>
      <w:r w:rsidR="0031786B" w:rsidRPr="00785EBB">
        <w:t>cos</w:t>
      </w:r>
      <w:r w:rsidR="006D1451" w:rsidRPr="00785EBB">
        <w:t>t</w:t>
      </w:r>
      <w:r w:rsidR="006D1451">
        <w:t xml:space="preserve"> </w:t>
      </w:r>
      <w:r w:rsidR="0031786B" w:rsidRPr="00785EBB">
        <w:t>driver</w:t>
      </w:r>
      <w:r w:rsidR="006D1451" w:rsidRPr="00785EBB">
        <w:t>s</w:t>
      </w:r>
      <w:r w:rsidR="006D1451">
        <w:t xml:space="preserve"> </w:t>
      </w:r>
      <w:r w:rsidR="0031786B" w:rsidRPr="00785EBB">
        <w:t>i</w:t>
      </w:r>
      <w:r w:rsidR="006D1451" w:rsidRPr="00785EBB">
        <w:t>n</w:t>
      </w:r>
      <w:r w:rsidR="006D1451">
        <w:t xml:space="preserve"> </w:t>
      </w:r>
      <w:r w:rsidR="0031786B" w:rsidRPr="00785EBB">
        <w:t>eac</w:t>
      </w:r>
      <w:r w:rsidR="006D1451" w:rsidRPr="00785EBB">
        <w:t>h</w:t>
      </w:r>
      <w:r w:rsidR="006D1451">
        <w:t xml:space="preserve"> </w:t>
      </w:r>
      <w:r w:rsidR="0031786B" w:rsidRPr="00785EBB">
        <w:t>stat</w:t>
      </w:r>
      <w:r w:rsidR="006D1451" w:rsidRPr="00785EBB">
        <w:t>e</w:t>
      </w:r>
      <w:r w:rsidR="006D1451">
        <w:t xml:space="preserve"> </w:t>
      </w:r>
      <w:r w:rsidR="00EE0084">
        <w:t>o</w:t>
      </w:r>
      <w:r w:rsidR="006D1451">
        <w:t xml:space="preserve">r </w:t>
      </w:r>
      <w:r w:rsidR="00EE0084">
        <w:t>territor</w:t>
      </w:r>
      <w:r w:rsidR="006D1451">
        <w:t xml:space="preserve">y </w:t>
      </w:r>
      <w:r w:rsidR="00921E12" w:rsidRPr="00785EBB">
        <w:t>(a</w:t>
      </w:r>
      <w:r w:rsidR="006D1451" w:rsidRPr="00785EBB">
        <w:t>s</w:t>
      </w:r>
      <w:r w:rsidR="006D1451">
        <w:t xml:space="preserve"> </w:t>
      </w:r>
      <w:r w:rsidR="00921E12" w:rsidRPr="00785EBB">
        <w:t>discusse</w:t>
      </w:r>
      <w:r w:rsidR="006D1451" w:rsidRPr="00785EBB">
        <w:t>d</w:t>
      </w:r>
      <w:r w:rsidR="006D1451">
        <w:t xml:space="preserve"> </w:t>
      </w:r>
      <w:r w:rsidR="00921E12" w:rsidRPr="00785EBB">
        <w:t>i</w:t>
      </w:r>
      <w:r w:rsidR="006D1451" w:rsidRPr="00785EBB">
        <w:t>n</w:t>
      </w:r>
      <w:r w:rsidR="006D1451">
        <w:t xml:space="preserve"> </w:t>
      </w:r>
      <w:r w:rsidR="00921E12" w:rsidRPr="00785EBB">
        <w:t>Sectio</w:t>
      </w:r>
      <w:r w:rsidR="006D1451" w:rsidRPr="00785EBB">
        <w:t>n</w:t>
      </w:r>
      <w:r w:rsidR="006D1451">
        <w:t xml:space="preserve"> </w:t>
      </w:r>
      <w:r w:rsidR="00921E12" w:rsidRPr="006D1451">
        <w:fldChar w:fldCharType="begin"/>
      </w:r>
      <w:r w:rsidR="00921E12" w:rsidRPr="006D1451">
        <w:instrText xml:space="preserve"> REF _Ref44345151 \r \h  \* MERGEFORMAT </w:instrText>
      </w:r>
      <w:r w:rsidR="00921E12" w:rsidRPr="006D1451">
        <w:fldChar w:fldCharType="separate"/>
      </w:r>
      <w:r w:rsidR="000E6B04">
        <w:t>1.2.4</w:t>
      </w:r>
      <w:r w:rsidR="00921E12" w:rsidRPr="006D1451">
        <w:fldChar w:fldCharType="end"/>
      </w:r>
      <w:r w:rsidR="00921E12" w:rsidRPr="00785EBB">
        <w:t>).</w:t>
      </w:r>
    </w:p>
    <w:p w14:paraId="0BBAB6D5" w14:textId="719A16A1" w:rsidR="0022275B" w:rsidRPr="00785EBB" w:rsidRDefault="00921E12" w:rsidP="00921E12">
      <w:pPr>
        <w:pStyle w:val="BodyText"/>
      </w:pPr>
      <w:r>
        <w:t>Thi</w:t>
      </w:r>
      <w:r w:rsidR="006D1451">
        <w:t xml:space="preserve">s </w:t>
      </w:r>
      <w:r>
        <w:t>limit</w:t>
      </w:r>
      <w:r w:rsidR="006D1451">
        <w:t xml:space="preserve">s </w:t>
      </w:r>
      <w:r>
        <w:t>th</w:t>
      </w:r>
      <w:r w:rsidR="006D1451">
        <w:t xml:space="preserve">e </w:t>
      </w:r>
      <w:r>
        <w:t>usefulnes</w:t>
      </w:r>
      <w:r w:rsidR="006D1451">
        <w:t xml:space="preserve">s </w:t>
      </w:r>
      <w:r>
        <w:t>o</w:t>
      </w:r>
      <w:r w:rsidR="006D1451">
        <w:t xml:space="preserve">f </w:t>
      </w:r>
      <w:r w:rsidRPr="00785EBB">
        <w:t>quantitativ</w:t>
      </w:r>
      <w:r w:rsidR="006D1451" w:rsidRPr="00785EBB">
        <w:t>e</w:t>
      </w:r>
      <w:r w:rsidR="006D1451">
        <w:t xml:space="preserve"> </w:t>
      </w:r>
      <w:r w:rsidRPr="00785EBB">
        <w:t>assessmen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cost-effectiveness.</w:t>
      </w:r>
    </w:p>
    <w:p w14:paraId="5AB2A51D" w14:textId="38F8F880" w:rsidR="00061B71" w:rsidRPr="00785EBB" w:rsidRDefault="00061B71" w:rsidP="00061B71">
      <w:pPr>
        <w:pStyle w:val="BodyText"/>
      </w:pPr>
      <w:r w:rsidRPr="00785EBB">
        <w:t>I</w:t>
      </w:r>
      <w:r w:rsidR="006D1451" w:rsidRPr="00785EBB">
        <w:t>n</w:t>
      </w:r>
      <w:r w:rsidR="006D1451">
        <w:t xml:space="preserve"> </w:t>
      </w:r>
      <w:r w:rsidRPr="00785EBB">
        <w:t>th</w:t>
      </w:r>
      <w:r w:rsidR="006D1451" w:rsidRPr="00785EBB">
        <w:t>e</w:t>
      </w:r>
      <w:r w:rsidR="006D1451">
        <w:t xml:space="preserve"> </w:t>
      </w:r>
      <w:r w:rsidRPr="00785EBB">
        <w:t>absenc</w:t>
      </w:r>
      <w:r w:rsidR="006D1451" w:rsidRPr="00785EBB">
        <w:t>e</w:t>
      </w:r>
      <w:r w:rsidR="006D1451">
        <w:t xml:space="preserve"> </w:t>
      </w:r>
      <w:r w:rsidRPr="00785EBB">
        <w:t>o</w:t>
      </w:r>
      <w:r w:rsidR="006D1451" w:rsidRPr="00785EBB">
        <w:t>f</w:t>
      </w:r>
      <w:r w:rsidR="006D1451">
        <w:t xml:space="preserve"> </w:t>
      </w:r>
      <w:r w:rsidRPr="00785EBB">
        <w:t>quantitativ</w:t>
      </w:r>
      <w:r w:rsidR="006D1451" w:rsidRPr="00785EBB">
        <w:t>e</w:t>
      </w:r>
      <w:r w:rsidR="006D1451">
        <w:t xml:space="preserve"> </w:t>
      </w:r>
      <w:r w:rsidRPr="00785EBB">
        <w:t>assessment</w:t>
      </w:r>
      <w:r w:rsidR="006D1451" w:rsidRPr="00785EBB">
        <w:t>,</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al</w:t>
      </w:r>
      <w:r w:rsidR="006D1451" w:rsidRPr="00785EBB">
        <w:t>l</w:t>
      </w:r>
      <w:r w:rsidR="006D1451">
        <w:t xml:space="preserve"> </w:t>
      </w:r>
      <w:r w:rsidRPr="00785EBB">
        <w:t>reflecte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003B1062">
        <w:t>secon</w:t>
      </w:r>
      <w:r w:rsidR="006D1451">
        <w:t xml:space="preserve">d </w:t>
      </w:r>
      <w:r w:rsidR="003B1062">
        <w:t>NPE</w:t>
      </w:r>
      <w:r w:rsidR="006D1451">
        <w:t xml:space="preserve">V </w:t>
      </w:r>
      <w:r w:rsidRPr="00785EBB">
        <w:t>i</w:t>
      </w:r>
      <w:r w:rsidR="006D1451" w:rsidRPr="00785EBB">
        <w:t>s</w:t>
      </w:r>
      <w:r w:rsidR="006D1451">
        <w:t xml:space="preserve"> </w:t>
      </w:r>
      <w:r w:rsidRPr="00785EBB">
        <w:t>relativel</w:t>
      </w:r>
      <w:r w:rsidR="006D1451" w:rsidRPr="00785EBB">
        <w:t>y</w:t>
      </w:r>
      <w:r w:rsidR="006D1451">
        <w:t xml:space="preserve"> </w:t>
      </w:r>
      <w:r w:rsidRPr="00785EBB">
        <w:t>eas</w:t>
      </w:r>
      <w:r w:rsidR="006D1451" w:rsidRPr="00785EBB">
        <w:t>y</w:t>
      </w:r>
      <w:r w:rsidR="006D1451">
        <w:t xml:space="preserve"> </w:t>
      </w:r>
      <w:r w:rsidRPr="00785EBB">
        <w:t>t</w:t>
      </w:r>
      <w:r w:rsidR="006D1451" w:rsidRPr="00785EBB">
        <w:t>o</w:t>
      </w:r>
      <w:r w:rsidR="006D1451">
        <w:t xml:space="preserve"> </w:t>
      </w:r>
      <w:r w:rsidRPr="00785EBB">
        <w:t>administe</w:t>
      </w:r>
      <w:r w:rsidR="006D1451" w:rsidRPr="00785EBB">
        <w:t>r</w:t>
      </w:r>
      <w:r w:rsidR="006D1451">
        <w:t xml:space="preserve"> </w:t>
      </w:r>
      <w:r w:rsidRPr="00785EBB">
        <w:t>fro</w:t>
      </w:r>
      <w:r w:rsidR="006D1451" w:rsidRPr="00785EBB">
        <w:t>m</w:t>
      </w:r>
      <w:r w:rsidR="006D1451">
        <w:t xml:space="preserve"> </w:t>
      </w:r>
      <w:r w:rsidRPr="00785EBB">
        <w:t>thei</w:t>
      </w:r>
      <w:r w:rsidR="006D1451" w:rsidRPr="00785EBB">
        <w:t>r</w:t>
      </w:r>
      <w:r w:rsidR="006D1451">
        <w:t xml:space="preserve"> </w:t>
      </w:r>
      <w:r w:rsidRPr="00785EBB">
        <w:t>perspectiv</w:t>
      </w:r>
      <w:r w:rsidR="006D1451" w:rsidRPr="00785EBB">
        <w:t>e</w:t>
      </w:r>
      <w:r w:rsidR="006D1451">
        <w:t xml:space="preserve"> </w:t>
      </w:r>
      <w:r w:rsidRPr="00785EBB">
        <w:t>– othe</w:t>
      </w:r>
      <w:r w:rsidR="006D1451" w:rsidRPr="00785EBB">
        <w:t>r</w:t>
      </w:r>
      <w:r w:rsidR="006D1451">
        <w:t xml:space="preserve"> </w:t>
      </w:r>
      <w:r w:rsidRPr="00785EBB">
        <w:t>tha</w:t>
      </w:r>
      <w:r w:rsidR="006D1451" w:rsidRPr="00785EBB">
        <w:t>n</w:t>
      </w:r>
      <w:r w:rsidR="006D1451">
        <w:t xml:space="preserve"> </w:t>
      </w:r>
      <w:r w:rsidRPr="00785EBB">
        <w:t>dat</w:t>
      </w:r>
      <w:r w:rsidR="006D1451" w:rsidRPr="00785EBB">
        <w:t>a</w:t>
      </w:r>
      <w:r w:rsidR="006D1451">
        <w:t xml:space="preserve"> </w:t>
      </w:r>
      <w:r w:rsidRPr="00785EBB">
        <w:t>cleansin</w:t>
      </w:r>
      <w:r w:rsidR="006D1451" w:rsidRPr="00785EBB">
        <w:t>g</w:t>
      </w:r>
      <w:r w:rsidR="006D1451">
        <w:t xml:space="preserve"> </w:t>
      </w:r>
      <w:r w:rsidRPr="00785EBB">
        <w:t>(se</w:t>
      </w:r>
      <w:r w:rsidR="006D1451" w:rsidRPr="00785EBB">
        <w:t>e</w:t>
      </w:r>
      <w:r w:rsidR="006D1451">
        <w:t xml:space="preserve"> </w:t>
      </w:r>
      <w:r w:rsidRPr="00785EBB">
        <w:t>Sectio</w:t>
      </w:r>
      <w:r w:rsidR="006D1451" w:rsidRPr="00785EBB">
        <w:t>n</w:t>
      </w:r>
      <w:r w:rsidR="006D1451">
        <w:t xml:space="preserve"> </w:t>
      </w:r>
      <w:r w:rsidRPr="006D1451">
        <w:fldChar w:fldCharType="begin"/>
      </w:r>
      <w:r w:rsidR="00DB25B4" w:rsidRPr="006D1451">
        <w:instrText xml:space="preserve"> REF _Ref45048082 \r \h  \* MERGEFORMAT </w:instrText>
      </w:r>
      <w:r w:rsidRPr="006D1451">
        <w:fldChar w:fldCharType="separate"/>
      </w:r>
      <w:r w:rsidR="000E6B04">
        <w:t>4.1.1</w:t>
      </w:r>
      <w:r w:rsidRPr="006D1451">
        <w:fldChar w:fldCharType="end"/>
      </w:r>
      <w:r w:rsidRPr="00785EBB">
        <w:t>). Ther</w:t>
      </w:r>
      <w:r w:rsidR="006D1451" w:rsidRPr="00785EBB">
        <w:t>e</w:t>
      </w:r>
      <w:r w:rsidR="006D1451">
        <w:t xml:space="preserve"> </w:t>
      </w:r>
      <w:r w:rsidRPr="00785EBB">
        <w:t>ar</w:t>
      </w:r>
      <w:r w:rsidR="006D1451" w:rsidRPr="00785EBB">
        <w:t>e</w:t>
      </w:r>
      <w:r w:rsidR="006D1451">
        <w:t xml:space="preserve"> </w:t>
      </w:r>
      <w:r w:rsidRPr="00785EBB">
        <w:t>indication</w:t>
      </w:r>
      <w:r w:rsidR="006D1451" w:rsidRPr="00785EBB">
        <w:t>s</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cost-effectivenes</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AC79A9">
        <w:t>secon</w:t>
      </w:r>
      <w:r w:rsidR="006D1451">
        <w:t xml:space="preserve">d </w:t>
      </w:r>
      <w:r w:rsidR="00837B6F" w:rsidRPr="00785EBB">
        <w:t>NPE</w:t>
      </w:r>
      <w:r w:rsidR="006D1451" w:rsidRPr="00785EBB">
        <w:t>V</w:t>
      </w:r>
      <w:r w:rsidR="006D1451">
        <w:t xml:space="preserve"> </w:t>
      </w:r>
      <w:r w:rsidRPr="00785EBB">
        <w:t>coul</w:t>
      </w:r>
      <w:r w:rsidR="006D1451" w:rsidRPr="00785EBB">
        <w:t>d</w:t>
      </w:r>
      <w:r w:rsidR="006D1451">
        <w:t xml:space="preserve"> </w:t>
      </w:r>
      <w:r w:rsidRPr="00785EBB">
        <w:t>b</w:t>
      </w:r>
      <w:r w:rsidR="006D1451" w:rsidRPr="00785EBB">
        <w:t>e</w:t>
      </w:r>
      <w:r w:rsidR="006D1451">
        <w:t xml:space="preserve"> </w:t>
      </w:r>
      <w:r w:rsidRPr="00785EBB">
        <w:t>improved</w:t>
      </w:r>
      <w:r w:rsidR="006D1451" w:rsidRPr="00785EBB">
        <w:t>,</w:t>
      </w:r>
      <w:r w:rsidR="006D1451">
        <w:t xml:space="preserve"> </w:t>
      </w:r>
      <w:r w:rsidRPr="00785EBB">
        <w:t>includin</w:t>
      </w:r>
      <w:r w:rsidR="006D1451" w:rsidRPr="00785EBB">
        <w:t>g</w:t>
      </w:r>
      <w:r w:rsidR="006D1451">
        <w:t xml:space="preserve"> </w:t>
      </w:r>
      <w:r w:rsidR="00B60A85">
        <w:t>throug</w:t>
      </w:r>
      <w:r w:rsidR="006D1451">
        <w:t xml:space="preserve">h </w:t>
      </w:r>
      <w:r w:rsidR="00B60A85">
        <w:t>addressin</w:t>
      </w:r>
      <w:r w:rsidR="006D1451">
        <w:t xml:space="preserve">g </w:t>
      </w:r>
      <w:r w:rsidR="00E87F59">
        <w:t>th</w:t>
      </w:r>
      <w:r w:rsidR="006D1451">
        <w:t xml:space="preserve">e </w:t>
      </w:r>
      <w:r w:rsidR="00E87F59">
        <w:t>cause</w:t>
      </w:r>
      <w:r w:rsidR="006D1451">
        <w:t xml:space="preserve">s </w:t>
      </w:r>
      <w:r w:rsidR="00E87F59">
        <w:t>o</w:t>
      </w:r>
      <w:r w:rsidR="006D1451">
        <w:t xml:space="preserve">f </w:t>
      </w:r>
      <w:r w:rsidRPr="00785EBB">
        <w:t>delay</w:t>
      </w:r>
      <w:r w:rsidR="006D1451" w:rsidRPr="00785EBB">
        <w:t>s</w:t>
      </w:r>
      <w:r w:rsidR="006D1451">
        <w:t xml:space="preserve"> </w:t>
      </w:r>
      <w:r w:rsidRPr="00785EBB">
        <w:t>i</w:t>
      </w:r>
      <w:r w:rsidR="006D1451" w:rsidRPr="00785EBB">
        <w:t>n</w:t>
      </w:r>
      <w:r w:rsidR="006D1451">
        <w:t xml:space="preserve"> </w:t>
      </w:r>
      <w:r w:rsidRPr="00785EBB">
        <w:t>assessin</w:t>
      </w:r>
      <w:r w:rsidR="006D1451" w:rsidRPr="00785EBB">
        <w:t>g</w:t>
      </w:r>
      <w:r w:rsidR="006D1451">
        <w:t xml:space="preserve"> </w:t>
      </w:r>
      <w:r w:rsidRPr="00785EBB">
        <w:t>performanc</w:t>
      </w:r>
      <w:r w:rsidR="006D1451" w:rsidRPr="00785EBB">
        <w:t>e</w:t>
      </w:r>
      <w:r w:rsidR="006D1451">
        <w:t xml:space="preserve"> </w:t>
      </w:r>
      <w:r w:rsidRPr="00785EBB">
        <w:t>an</w:t>
      </w:r>
      <w:r w:rsidR="006D1451" w:rsidRPr="00785EBB">
        <w:t>d</w:t>
      </w:r>
      <w:r w:rsidR="006D1451">
        <w:t xml:space="preserve"> </w:t>
      </w:r>
      <w:r w:rsidRPr="00785EBB">
        <w:t>makin</w:t>
      </w:r>
      <w:r w:rsidR="006D1451" w:rsidRPr="00785EBB">
        <w:t>g</w:t>
      </w:r>
      <w:r w:rsidR="006D1451">
        <w:t xml:space="preserve"> </w:t>
      </w:r>
      <w:r w:rsidRPr="00785EBB">
        <w:t>payments</w:t>
      </w:r>
      <w:r w:rsidR="006D1451">
        <w:t xml:space="preserve">, </w:t>
      </w:r>
      <w:r w:rsidR="00E87F59">
        <w:t>an</w:t>
      </w:r>
      <w:r w:rsidR="006D1451">
        <w:t xml:space="preserve">d </w:t>
      </w:r>
      <w:r w:rsidR="00E87F59">
        <w:t>simplifyin</w:t>
      </w:r>
      <w:r w:rsidR="006D1451">
        <w:t xml:space="preserve">g </w:t>
      </w:r>
      <w:r w:rsidR="00E87F59">
        <w:t>th</w:t>
      </w:r>
      <w:r w:rsidR="006D1451">
        <w:t xml:space="preserve">e </w:t>
      </w:r>
      <w:r w:rsidR="00E87F59">
        <w:t>performanc</w:t>
      </w:r>
      <w:r w:rsidR="006D1451">
        <w:t xml:space="preserve">e </w:t>
      </w:r>
      <w:r w:rsidR="00E87F59">
        <w:t>assessmen</w:t>
      </w:r>
      <w:r w:rsidR="006D1451">
        <w:t xml:space="preserve">t </w:t>
      </w:r>
      <w:r w:rsidR="00E87F59">
        <w:t>proces</w:t>
      </w:r>
      <w:r w:rsidR="006D1451">
        <w:t xml:space="preserve">s </w:t>
      </w:r>
      <w:r w:rsidR="00E87F59">
        <w:t>wher</w:t>
      </w:r>
      <w:r w:rsidR="006D1451">
        <w:t xml:space="preserve">e </w:t>
      </w:r>
      <w:r w:rsidR="00E87F59">
        <w:t>possibl</w:t>
      </w:r>
      <w:r w:rsidR="006D1451">
        <w:t xml:space="preserve">e </w:t>
      </w:r>
      <w:r w:rsidR="00E87F59">
        <w:t>an</w:t>
      </w:r>
      <w:r w:rsidR="006D1451">
        <w:t xml:space="preserve">d </w:t>
      </w:r>
      <w:r w:rsidR="00E87F59">
        <w:t>appropriate.</w:t>
      </w:r>
    </w:p>
    <w:p w14:paraId="2E07E1C7" w14:textId="778AF357" w:rsidR="004E607F" w:rsidRPr="00785EBB" w:rsidRDefault="0031786B" w:rsidP="004E607F">
      <w:pPr>
        <w:pStyle w:val="Heading3"/>
      </w:pPr>
      <w:bookmarkStart w:id="157" w:name="_Ref45129429"/>
      <w:bookmarkEnd w:id="152"/>
      <w:r w:rsidRPr="00785EBB">
        <w:t>Efficienc</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AC79A9">
        <w:t>secon</w:t>
      </w:r>
      <w:r w:rsidR="006D1451">
        <w:t xml:space="preserve">d </w:t>
      </w:r>
      <w:r w:rsidR="00837B6F" w:rsidRPr="00785EBB">
        <w:t>NPEV</w:t>
      </w:r>
      <w:r w:rsidRPr="00785EBB">
        <w:t>: suppl</w:t>
      </w:r>
      <w:r w:rsidR="006D1451" w:rsidRPr="00785EBB">
        <w:t>y</w:t>
      </w:r>
      <w:r w:rsidR="006D1451">
        <w:t xml:space="preserve"> </w:t>
      </w:r>
      <w:r w:rsidRPr="00785EBB">
        <w:t>an</w:t>
      </w:r>
      <w:r w:rsidR="006D1451" w:rsidRPr="00785EBB">
        <w:t>d</w:t>
      </w:r>
      <w:r w:rsidR="006D1451">
        <w:t xml:space="preserve"> </w:t>
      </w:r>
      <w:r w:rsidRPr="00785EBB">
        <w:t>price</w:t>
      </w:r>
      <w:bookmarkEnd w:id="157"/>
    </w:p>
    <w:p w14:paraId="7F6D568C" w14:textId="40CC4BB3" w:rsidR="004E607F" w:rsidRPr="00785EBB" w:rsidRDefault="004E607F" w:rsidP="004E607F">
      <w:pPr>
        <w:pStyle w:val="BodyText"/>
      </w:pPr>
      <w:r w:rsidRPr="00785EBB">
        <w:t>Th</w:t>
      </w:r>
      <w:r w:rsidR="006D1451" w:rsidRPr="00785EBB">
        <w:t>e</w:t>
      </w:r>
      <w:r w:rsidR="006D1451">
        <w:t xml:space="preserve"> </w:t>
      </w:r>
      <w:r w:rsidRPr="00785EBB">
        <w:t>Departmen</w:t>
      </w:r>
      <w:r w:rsidR="006D1451" w:rsidRPr="00785EBB">
        <w:t>t</w:t>
      </w:r>
      <w:r w:rsidR="006D1451">
        <w:t xml:space="preserve"> </w:t>
      </w:r>
      <w:r w:rsidRPr="00785EBB">
        <w:t>ha</w:t>
      </w:r>
      <w:r w:rsidR="006D1451" w:rsidRPr="00785EBB">
        <w:t>s</w:t>
      </w:r>
      <w:r w:rsidR="006D1451">
        <w:t xml:space="preserve"> </w:t>
      </w:r>
      <w:r w:rsidRPr="00785EBB">
        <w:t>secure</w:t>
      </w:r>
      <w:r w:rsidR="006D1451" w:rsidRPr="00785EBB">
        <w:t>d</w:t>
      </w:r>
      <w:r w:rsidR="006D1451">
        <w:t xml:space="preserve"> </w:t>
      </w:r>
      <w:r w:rsidRPr="00785EBB">
        <w:t>efficiencie</w:t>
      </w:r>
      <w:r w:rsidR="006D1451" w:rsidRPr="00785EBB">
        <w:t>s</w:t>
      </w:r>
      <w:r w:rsidR="006D1451">
        <w:t xml:space="preserve"> </w:t>
      </w:r>
      <w:r w:rsidRPr="00785EBB">
        <w:t>i</w:t>
      </w:r>
      <w:r w:rsidR="006D1451" w:rsidRPr="00785EBB">
        <w:t>n</w:t>
      </w:r>
      <w:r w:rsidR="006D1451">
        <w:t xml:space="preserve"> </w:t>
      </w:r>
      <w:r w:rsidRPr="00785EBB">
        <w:t>vaccin</w:t>
      </w:r>
      <w:r w:rsidR="006D1451" w:rsidRPr="00785EBB">
        <w:t>e</w:t>
      </w:r>
      <w:r w:rsidR="006D1451">
        <w:t xml:space="preserve"> </w:t>
      </w:r>
      <w:r w:rsidRPr="00785EBB">
        <w:t>suppl</w:t>
      </w:r>
      <w:r w:rsidR="006D1451" w:rsidRPr="00785EBB">
        <w:t>y</w:t>
      </w:r>
      <w:r w:rsidR="006D1451">
        <w:t xml:space="preserve"> </w:t>
      </w:r>
      <w:r w:rsidRPr="00785EBB">
        <w:t>du</w:t>
      </w:r>
      <w:r w:rsidR="006D1451" w:rsidRPr="00785EBB">
        <w:t>e</w:t>
      </w:r>
      <w:r w:rsidR="006D1451">
        <w:t xml:space="preserve"> </w:t>
      </w:r>
      <w:r w:rsidRPr="00785EBB">
        <w:t>t</w:t>
      </w:r>
      <w:r w:rsidR="006D1451" w:rsidRPr="00785EBB">
        <w:t>o</w:t>
      </w:r>
      <w:r w:rsidR="006D1451">
        <w:t xml:space="preserve"> </w:t>
      </w:r>
      <w:r w:rsidRPr="00785EBB">
        <w:t>centralise</w:t>
      </w:r>
      <w:r w:rsidR="006D1451" w:rsidRPr="00785EBB">
        <w:t>d</w:t>
      </w:r>
      <w:r w:rsidR="006D1451">
        <w:t xml:space="preserve"> </w:t>
      </w:r>
      <w:r w:rsidRPr="00785EBB">
        <w:t>procurement. Althoug</w:t>
      </w:r>
      <w:r w:rsidR="006D1451" w:rsidRPr="00785EBB">
        <w:t>h</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generall</w:t>
      </w:r>
      <w:r w:rsidR="006D1451" w:rsidRPr="00785EBB">
        <w:t>y</w:t>
      </w:r>
      <w:r w:rsidR="006D1451">
        <w:t xml:space="preserve"> </w:t>
      </w:r>
      <w:r w:rsidRPr="00785EBB">
        <w:t>lacke</w:t>
      </w:r>
      <w:r w:rsidR="006D1451" w:rsidRPr="00785EBB">
        <w:t>d</w:t>
      </w:r>
      <w:r w:rsidR="006D1451">
        <w:t xml:space="preserve"> </w:t>
      </w:r>
      <w:r w:rsidRPr="00785EBB">
        <w:t>visibilit</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tota</w:t>
      </w:r>
      <w:r w:rsidR="006D1451" w:rsidRPr="00785EBB">
        <w:t>l</w:t>
      </w:r>
      <w:r w:rsidR="006D1451">
        <w:t xml:space="preserve"> </w:t>
      </w:r>
      <w:r w:rsidRPr="00785EBB">
        <w:t>cost</w:t>
      </w:r>
      <w:r w:rsidR="006D1451" w:rsidRPr="00785EBB">
        <w:t>,</w:t>
      </w:r>
      <w:r w:rsidR="006D1451">
        <w:t xml:space="preserve"> </w:t>
      </w:r>
      <w:r w:rsidRPr="00785EBB">
        <w:t>an</w:t>
      </w:r>
      <w:r w:rsidR="006D1451" w:rsidRPr="00785EBB">
        <w:t>d</w:t>
      </w:r>
      <w:r w:rsidR="006D1451">
        <w:t xml:space="preserve"> </w:t>
      </w:r>
      <w:r w:rsidRPr="00785EBB">
        <w:t>cost-effectivenes</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AC79A9">
        <w:t>secon</w:t>
      </w:r>
      <w:r w:rsidR="006D1451">
        <w:t xml:space="preserve">d </w:t>
      </w:r>
      <w:r w:rsidR="00837B6F" w:rsidRPr="00785EBB">
        <w:t>NPEV</w:t>
      </w:r>
      <w:r w:rsidR="006D1451" w:rsidRPr="00785EBB">
        <w:t>,</w:t>
      </w:r>
      <w:r w:rsidR="006D1451">
        <w:t xml:space="preserve"> </w:t>
      </w:r>
      <w:r w:rsidRPr="00785EBB">
        <w:t>the</w:t>
      </w:r>
      <w:r w:rsidR="006D1451">
        <w:t xml:space="preserve">y </w:t>
      </w:r>
      <w:r w:rsidRPr="00785EBB">
        <w:t>perceive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00AC79A9">
        <w:t>secon</w:t>
      </w:r>
      <w:r w:rsidR="006D1451">
        <w:t xml:space="preserve">d </w:t>
      </w:r>
      <w:r w:rsidR="00837B6F" w:rsidRPr="00785EBB">
        <w:t>NPE</w:t>
      </w:r>
      <w:r w:rsidR="006D1451" w:rsidRPr="00785EBB">
        <w:t>V</w:t>
      </w:r>
      <w:r w:rsidR="006D1451">
        <w:t xml:space="preserve"> </w:t>
      </w:r>
      <w:r w:rsidRPr="00785EBB">
        <w:t>ha</w:t>
      </w:r>
      <w:r w:rsidR="006D1451" w:rsidRPr="00785EBB">
        <w:t>d</w:t>
      </w:r>
      <w:r w:rsidR="006D1451">
        <w:t xml:space="preserve"> </w:t>
      </w:r>
      <w:r w:rsidRPr="00785EBB">
        <w:t>improve</w:t>
      </w:r>
      <w:r w:rsidR="006D1451" w:rsidRPr="00785EBB">
        <w:t>d</w:t>
      </w:r>
      <w:r w:rsidR="006D1451">
        <w:t xml:space="preserve"> </w:t>
      </w:r>
      <w:r w:rsidRPr="00785EBB">
        <w:t>th</w:t>
      </w:r>
      <w:r w:rsidR="006D1451" w:rsidRPr="00785EBB">
        <w:t>e</w:t>
      </w:r>
      <w:r w:rsidR="006D1451">
        <w:t xml:space="preserve"> </w:t>
      </w:r>
      <w:r w:rsidRPr="00785EBB">
        <w:t>efficienc</w:t>
      </w:r>
      <w:r w:rsidR="006D1451" w:rsidRPr="00785EBB">
        <w:t>y</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purchasin</w:t>
      </w:r>
      <w:r w:rsidR="006D1451" w:rsidRPr="00785EBB">
        <w:t>g</w:t>
      </w:r>
      <w:r w:rsidR="006D1451">
        <w:t xml:space="preserve"> </w:t>
      </w:r>
      <w:r w:rsidRPr="00785EBB">
        <w:t>an</w:t>
      </w:r>
      <w:r w:rsidR="006D1451" w:rsidRPr="00785EBB">
        <w:t>d</w:t>
      </w:r>
      <w:r w:rsidR="006D1451">
        <w:t xml:space="preserve"> </w:t>
      </w:r>
      <w:r w:rsidRPr="00785EBB">
        <w:t>suppl</w:t>
      </w:r>
      <w:r w:rsidR="006D1451" w:rsidRPr="00785EBB">
        <w:t>y</w:t>
      </w:r>
      <w:r w:rsidR="006D1451">
        <w:t xml:space="preserve"> </w:t>
      </w:r>
      <w:r w:rsidRPr="00785EBB">
        <w:t>du</w:t>
      </w:r>
      <w:r w:rsidR="006D1451" w:rsidRPr="00785EBB">
        <w:t>e</w:t>
      </w:r>
      <w:r w:rsidR="006D1451">
        <w:t xml:space="preserve"> </w:t>
      </w:r>
      <w:r w:rsidRPr="00785EBB">
        <w:t>t</w:t>
      </w:r>
      <w:r w:rsidR="006D1451" w:rsidRPr="00785EBB">
        <w:t>o</w:t>
      </w:r>
      <w:r w:rsidR="006D1451">
        <w:t xml:space="preserve"> </w:t>
      </w:r>
      <w:r w:rsidRPr="00785EBB">
        <w:t>centralise</w:t>
      </w:r>
      <w:r w:rsidR="006D1451" w:rsidRPr="00785EBB">
        <w:t>d</w:t>
      </w:r>
      <w:r w:rsidR="006D1451">
        <w:t xml:space="preserve"> </w:t>
      </w:r>
      <w:r w:rsidRPr="00785EBB">
        <w:t>procurement.</w:t>
      </w:r>
    </w:p>
    <w:p w14:paraId="6F819DD5" w14:textId="716FA365" w:rsidR="004E607F" w:rsidRPr="00785EBB" w:rsidRDefault="004E607F" w:rsidP="004E607F">
      <w:pPr>
        <w:pStyle w:val="BodyText"/>
      </w:pPr>
      <w:r w:rsidRPr="00785EBB">
        <w:t>Th</w:t>
      </w:r>
      <w:r w:rsidR="006D1451" w:rsidRPr="00785EBB">
        <w:t>e</w:t>
      </w:r>
      <w:r w:rsidR="006D1451">
        <w:t xml:space="preserve"> </w:t>
      </w:r>
      <w:r w:rsidRPr="00785EBB">
        <w:t>efficien</w:t>
      </w:r>
      <w:r w:rsidR="006D1451" w:rsidRPr="00785EBB">
        <w:t>t</w:t>
      </w:r>
      <w:r w:rsidR="006D1451">
        <w:t xml:space="preserve"> </w:t>
      </w:r>
      <w:r w:rsidRPr="00785EBB">
        <w:t>suppl</w:t>
      </w:r>
      <w:r w:rsidR="006D1451" w:rsidRPr="00785EBB">
        <w:t>y</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i</w:t>
      </w:r>
      <w:r w:rsidR="006D1451" w:rsidRPr="00785EBB">
        <w:t>s</w:t>
      </w:r>
      <w:r w:rsidR="006D1451">
        <w:t xml:space="preserve"> </w:t>
      </w:r>
      <w:r w:rsidRPr="00785EBB">
        <w:t>discusse</w:t>
      </w:r>
      <w:r w:rsidR="006D1451" w:rsidRPr="00785EBB">
        <w:t>d</w:t>
      </w:r>
      <w:r w:rsidR="006D1451">
        <w:t xml:space="preserve"> </w:t>
      </w:r>
      <w:r w:rsidRPr="00785EBB">
        <w:t>belo</w:t>
      </w:r>
      <w:r w:rsidR="006D1451" w:rsidRPr="00785EBB">
        <w:t>w</w:t>
      </w:r>
      <w:r w:rsidR="006D1451">
        <w:t xml:space="preserve"> </w:t>
      </w:r>
      <w:r w:rsidRPr="00785EBB">
        <w:t>i</w:t>
      </w:r>
      <w:r w:rsidR="006D1451" w:rsidRPr="00785EBB">
        <w:t>n</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averag</w:t>
      </w:r>
      <w:r w:rsidR="006D1451" w:rsidRPr="00785EBB">
        <w:t>e</w:t>
      </w:r>
      <w:r w:rsidR="006D1451">
        <w:t xml:space="preserve"> </w:t>
      </w:r>
      <w:r w:rsidRPr="00785EBB">
        <w:t>tim</w:t>
      </w:r>
      <w:r w:rsidR="006D1451" w:rsidRPr="00785EBB">
        <w:t>e</w:t>
      </w:r>
      <w:r w:rsidR="006D1451">
        <w:t xml:space="preserve"> </w:t>
      </w:r>
      <w:r w:rsidRPr="00785EBB">
        <w:t>betwee</w:t>
      </w:r>
      <w:r w:rsidR="006D1451" w:rsidRPr="00785EBB">
        <w:t>n</w:t>
      </w:r>
      <w:r w:rsidR="006D1451">
        <w:t xml:space="preserve"> </w:t>
      </w:r>
      <w:r w:rsidRPr="00785EBB">
        <w:t>orde</w:t>
      </w:r>
      <w:r w:rsidR="006D1451" w:rsidRPr="00785EBB">
        <w:t>r</w:t>
      </w:r>
      <w:r w:rsidR="006D1451">
        <w:t xml:space="preserve"> </w:t>
      </w:r>
      <w:r w:rsidRPr="00785EBB">
        <w:t>an</w:t>
      </w:r>
      <w:r w:rsidR="006D1451" w:rsidRPr="00785EBB">
        <w:t>d</w:t>
      </w:r>
      <w:r w:rsidR="006D1451">
        <w:t xml:space="preserve"> </w:t>
      </w:r>
      <w:r w:rsidRPr="00785EBB">
        <w:t>receip</w:t>
      </w:r>
      <w:r w:rsidR="006D1451" w:rsidRPr="00785EBB">
        <w:t>t</w:t>
      </w:r>
      <w:r w:rsidR="006D1451">
        <w:t xml:space="preserve"> </w:t>
      </w:r>
      <w:r w:rsidRPr="00785EBB">
        <w:t>o</w:t>
      </w:r>
      <w:r w:rsidR="006D1451" w:rsidRPr="00785EBB">
        <w:t>f</w:t>
      </w:r>
      <w:r w:rsidR="006D1451">
        <w:t xml:space="preserve"> </w:t>
      </w:r>
      <w:r w:rsidRPr="00785EBB">
        <w:t>vaccines</w:t>
      </w:r>
      <w:r w:rsidR="006D1451" w:rsidRPr="00785EBB">
        <w: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pric</w:t>
      </w:r>
      <w:r w:rsidR="006D1451" w:rsidRPr="00785EBB">
        <w:t>e</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 xml:space="preserve">purchased. </w:t>
      </w:r>
    </w:p>
    <w:p w14:paraId="5A90E6B8" w14:textId="4838B835" w:rsidR="004E607F" w:rsidRPr="00785EBB" w:rsidRDefault="004E607F" w:rsidP="004E607F">
      <w:pPr>
        <w:pStyle w:val="Heading4"/>
      </w:pPr>
      <w:r w:rsidRPr="00785EBB">
        <w:t>Tim</w:t>
      </w:r>
      <w:r w:rsidR="006D1451" w:rsidRPr="00785EBB">
        <w:t>e</w:t>
      </w:r>
      <w:r w:rsidR="006D1451">
        <w:t xml:space="preserve"> </w:t>
      </w:r>
      <w:r w:rsidRPr="00785EBB">
        <w:t>betwee</w:t>
      </w:r>
      <w:r w:rsidR="006D1451" w:rsidRPr="00785EBB">
        <w:t>n</w:t>
      </w:r>
      <w:r w:rsidR="006D1451">
        <w:t xml:space="preserve"> </w:t>
      </w:r>
      <w:r w:rsidRPr="00785EBB">
        <w:t>orde</w:t>
      </w:r>
      <w:r w:rsidR="006D1451" w:rsidRPr="00785EBB">
        <w:t>r</w:t>
      </w:r>
      <w:r w:rsidR="006D1451">
        <w:t xml:space="preserve"> </w:t>
      </w:r>
      <w:r w:rsidRPr="00785EBB">
        <w:t>an</w:t>
      </w:r>
      <w:r w:rsidR="006D1451" w:rsidRPr="00785EBB">
        <w:t>d</w:t>
      </w:r>
      <w:r w:rsidR="006D1451">
        <w:t xml:space="preserve"> </w:t>
      </w:r>
      <w:r w:rsidRPr="00785EBB">
        <w:t>receip</w:t>
      </w:r>
      <w:r w:rsidR="006D1451" w:rsidRPr="00785EBB">
        <w:t>t</w:t>
      </w:r>
      <w:r w:rsidR="006D1451">
        <w:t xml:space="preserve"> </w:t>
      </w:r>
      <w:r w:rsidRPr="00785EBB">
        <w:t>o</w:t>
      </w:r>
      <w:r w:rsidR="006D1451" w:rsidRPr="00785EBB">
        <w:t>f</w:t>
      </w:r>
      <w:r w:rsidR="006D1451">
        <w:t xml:space="preserve"> </w:t>
      </w:r>
      <w:r w:rsidRPr="00785EBB">
        <w:t>vaccines</w:t>
      </w:r>
    </w:p>
    <w:p w14:paraId="173333E2" w14:textId="591DB8E0" w:rsidR="006F0F8C" w:rsidRPr="00785EBB" w:rsidRDefault="006F0F8C" w:rsidP="004E607F">
      <w:pPr>
        <w:pStyle w:val="BodyText"/>
      </w:pPr>
      <w:r w:rsidRPr="00785EBB">
        <w:t>T</w:t>
      </w:r>
      <w:r w:rsidR="006D1451" w:rsidRPr="00785EBB">
        <w:t>o</w:t>
      </w:r>
      <w:r w:rsidR="006D1451">
        <w:t xml:space="preserve"> </w:t>
      </w:r>
      <w:r w:rsidRPr="00785EBB">
        <w:t>mee</w:t>
      </w:r>
      <w:r w:rsidR="006D1451" w:rsidRPr="00785EBB">
        <w:t>t</w:t>
      </w:r>
      <w:r w:rsidR="006D1451">
        <w:t xml:space="preserve"> </w:t>
      </w:r>
      <w:r w:rsidRPr="00785EBB">
        <w:t>th</w:t>
      </w:r>
      <w:r w:rsidR="006D1451" w:rsidRPr="00785EBB">
        <w:t>e</w:t>
      </w:r>
      <w:r w:rsidR="006D1451">
        <w:t xml:space="preserve"> </w:t>
      </w:r>
      <w:r w:rsidR="00AC79A9">
        <w:t>secon</w:t>
      </w:r>
      <w:r w:rsidR="006D1451">
        <w:t xml:space="preserve">d </w:t>
      </w:r>
      <w:r w:rsidR="00837B6F" w:rsidRPr="00785EBB">
        <w:t>NPE</w:t>
      </w:r>
      <w:r w:rsidR="006D1451" w:rsidRPr="00785EBB">
        <w:t>V</w:t>
      </w:r>
      <w:r w:rsidR="006D1451">
        <w:t xml:space="preserve"> </w:t>
      </w:r>
      <w:r w:rsidRPr="00785EBB">
        <w:t>objectives</w:t>
      </w:r>
      <w:r w:rsidR="006D1451" w:rsidRPr="00785EBB">
        <w:t>,</w:t>
      </w:r>
      <w:r w:rsidR="006D1451">
        <w:t xml:space="preserve"> </w:t>
      </w:r>
      <w:r w:rsidRPr="00785EBB">
        <w:t>i</w:t>
      </w:r>
      <w:r w:rsidR="006D1451" w:rsidRPr="00785EBB">
        <w:t>t</w:t>
      </w:r>
      <w:r w:rsidR="006D1451">
        <w:t xml:space="preserve"> </w:t>
      </w:r>
      <w:r w:rsidRPr="00785EBB">
        <w:t>i</w:t>
      </w:r>
      <w:r w:rsidR="006D1451" w:rsidRPr="00785EBB">
        <w:t>s</w:t>
      </w:r>
      <w:r w:rsidR="006D1451">
        <w:t xml:space="preserve"> </w:t>
      </w:r>
      <w:r w:rsidRPr="00785EBB">
        <w:t>importan</w:t>
      </w:r>
      <w:r w:rsidR="006D1451" w:rsidRPr="00785EBB">
        <w:t>t</w:t>
      </w:r>
      <w:r w:rsidR="006D1451">
        <w:t xml:space="preserve"> </w:t>
      </w:r>
      <w:r w:rsidRPr="00785EBB">
        <w:t>tha</w:t>
      </w:r>
      <w:r w:rsidR="006D1451" w:rsidRPr="00785EBB">
        <w:t>t</w:t>
      </w:r>
      <w:r w:rsidR="006D1451">
        <w:t xml:space="preserve"> </w:t>
      </w:r>
      <w:r w:rsidRPr="00785EBB">
        <w:t>eac</w:t>
      </w:r>
      <w:r w:rsidR="006D1451" w:rsidRPr="00785EBB">
        <w:t>h</w:t>
      </w:r>
      <w:r w:rsidR="006D1451">
        <w:t xml:space="preserve"> </w:t>
      </w:r>
      <w:r w:rsidR="00D82C09" w:rsidRPr="00785EBB">
        <w:t>stat</w:t>
      </w:r>
      <w:r w:rsidR="006D1451" w:rsidRPr="00785EBB">
        <w:t>e</w:t>
      </w:r>
      <w:r w:rsidR="006D1451">
        <w:t xml:space="preserve"> </w:t>
      </w:r>
      <w:r w:rsidR="00EE0084">
        <w:t>o</w:t>
      </w:r>
      <w:r w:rsidR="006D1451">
        <w:t xml:space="preserve">r </w:t>
      </w:r>
      <w:r w:rsidR="00EE0084">
        <w:t>territor</w:t>
      </w:r>
      <w:r w:rsidR="006D1451">
        <w:t xml:space="preserve">y </w:t>
      </w:r>
      <w:r w:rsidRPr="00785EBB">
        <w:t>receiv</w:t>
      </w:r>
      <w:r w:rsidR="006D1451" w:rsidRPr="00785EBB">
        <w:t>e</w:t>
      </w:r>
      <w:r w:rsidR="006D1451">
        <w:t xml:space="preserve"> </w:t>
      </w:r>
      <w:r w:rsidRPr="00785EBB">
        <w:t>vaccine</w:t>
      </w:r>
      <w:r w:rsidR="006D1451" w:rsidRPr="00785EBB">
        <w:t>s</w:t>
      </w:r>
      <w:r w:rsidR="006D1451">
        <w:t xml:space="preserve"> </w:t>
      </w:r>
      <w:r w:rsidRPr="00785EBB">
        <w:t>i</w:t>
      </w:r>
      <w:r w:rsidR="006D1451" w:rsidRPr="00785EBB">
        <w:t>n</w:t>
      </w:r>
      <w:r w:rsidR="006D1451">
        <w:t xml:space="preserve"> </w:t>
      </w:r>
      <w:r w:rsidR="006D1451" w:rsidRPr="00785EBB">
        <w:t>a</w:t>
      </w:r>
      <w:r w:rsidR="006D1451">
        <w:t xml:space="preserve"> </w:t>
      </w:r>
      <w:r w:rsidRPr="00785EBB">
        <w:t>timel</w:t>
      </w:r>
      <w:r w:rsidR="006D1451" w:rsidRPr="00785EBB">
        <w:t>y</w:t>
      </w:r>
      <w:r w:rsidR="006D1451">
        <w:t xml:space="preserve"> </w:t>
      </w:r>
      <w:r w:rsidRPr="00785EBB">
        <w:t xml:space="preserve">manner. </w:t>
      </w:r>
    </w:p>
    <w:p w14:paraId="5242CE71" w14:textId="5B6FF0AA" w:rsidR="006F0F8C" w:rsidRPr="00785EBB" w:rsidRDefault="006F0F8C" w:rsidP="006F0F8C">
      <w:pPr>
        <w:pStyle w:val="BodyText"/>
      </w:pPr>
      <w:r w:rsidRPr="00785EBB">
        <w:t>Th</w:t>
      </w:r>
      <w:r w:rsidR="006D1451" w:rsidRPr="00785EBB">
        <w:t>e</w:t>
      </w:r>
      <w:r w:rsidR="006D1451">
        <w:t xml:space="preserve"> </w:t>
      </w:r>
      <w:r w:rsidRPr="00785EBB">
        <w:t>orderin</w:t>
      </w:r>
      <w:r w:rsidR="006D1451" w:rsidRPr="00785EBB">
        <w:t>g</w:t>
      </w:r>
      <w:r w:rsidR="006D1451">
        <w:t xml:space="preserve"> </w:t>
      </w:r>
      <w:r w:rsidRPr="00785EBB">
        <w:t>proces</w:t>
      </w:r>
      <w:r w:rsidR="006D1451" w:rsidRPr="00785EBB">
        <w:t>s</w:t>
      </w:r>
      <w:r w:rsidR="006D1451">
        <w:t xml:space="preserve"> </w:t>
      </w:r>
      <w:r w:rsidRPr="00785EBB">
        <w:t>ha</w:t>
      </w:r>
      <w:r w:rsidR="006D1451" w:rsidRPr="00785EBB">
        <w:t>s</w:t>
      </w:r>
      <w:r w:rsidR="006D1451">
        <w:t xml:space="preserve"> </w:t>
      </w:r>
      <w:r w:rsidRPr="00785EBB">
        <w:t>thre</w:t>
      </w:r>
      <w:r w:rsidR="006D1451" w:rsidRPr="00785EBB">
        <w:t>e</w:t>
      </w:r>
      <w:r w:rsidR="006D1451">
        <w:t xml:space="preserve"> </w:t>
      </w:r>
      <w:r w:rsidRPr="00785EBB">
        <w:t>ke</w:t>
      </w:r>
      <w:r w:rsidR="006D1451" w:rsidRPr="00785EBB">
        <w:t>y</w:t>
      </w:r>
      <w:r w:rsidR="006D1451">
        <w:t xml:space="preserve"> </w:t>
      </w:r>
      <w:r w:rsidRPr="00785EBB">
        <w:t>dates</w:t>
      </w:r>
      <w:r w:rsidR="006D1451" w:rsidRPr="00785EBB">
        <w:t>,</w:t>
      </w:r>
      <w:r w:rsidR="006D1451">
        <w:t xml:space="preserve"> </w:t>
      </w:r>
      <w:r w:rsidRPr="00785EBB">
        <w:t>namel</w:t>
      </w:r>
      <w:r w:rsidR="006D1451" w:rsidRPr="00785EBB">
        <w:t>y</w:t>
      </w:r>
      <w:r w:rsidR="006D1451">
        <w:t xml:space="preserve"> </w:t>
      </w:r>
      <w:r w:rsidRPr="00785EBB">
        <w:t>whe</w:t>
      </w:r>
      <w:r w:rsidR="006D1451" w:rsidRPr="00785EBB">
        <w:t>n</w:t>
      </w:r>
      <w:r w:rsidR="006D1451">
        <w:t xml:space="preserve"> </w:t>
      </w:r>
      <w:r w:rsidRPr="00785EBB">
        <w:t>the:</w:t>
      </w:r>
    </w:p>
    <w:p w14:paraId="67F69B4B" w14:textId="6D6B6D00" w:rsidR="006F0F8C" w:rsidRPr="00785EBB" w:rsidRDefault="00EE0084" w:rsidP="00D214DC">
      <w:pPr>
        <w:pStyle w:val="ListNumber"/>
        <w:ind w:left="567" w:hanging="425"/>
      </w:pPr>
      <w:r w:rsidRPr="00785EBB">
        <w:t>stat</w:t>
      </w:r>
      <w:r w:rsidR="006D1451" w:rsidRPr="00785EBB">
        <w:t>e</w:t>
      </w:r>
      <w:r w:rsidR="006D1451">
        <w:t xml:space="preserve"> </w:t>
      </w:r>
      <w:r>
        <w:t>o</w:t>
      </w:r>
      <w:r w:rsidR="006D1451">
        <w:t xml:space="preserve">r </w:t>
      </w:r>
      <w:r>
        <w:t>territor</w:t>
      </w:r>
      <w:r w:rsidR="006D1451">
        <w:t xml:space="preserve">y </w:t>
      </w:r>
      <w:r w:rsidR="006F0F8C" w:rsidRPr="00785EBB">
        <w:t>place</w:t>
      </w:r>
      <w:r w:rsidR="006D1451" w:rsidRPr="00785EBB">
        <w:t>s</w:t>
      </w:r>
      <w:r w:rsidR="006D1451">
        <w:t xml:space="preserve"> </w:t>
      </w:r>
      <w:r w:rsidR="006F0F8C" w:rsidRPr="00785EBB">
        <w:t>a</w:t>
      </w:r>
      <w:r w:rsidR="006D1451" w:rsidRPr="00785EBB">
        <w:t>n</w:t>
      </w:r>
      <w:r w:rsidR="006D1451">
        <w:t xml:space="preserve"> </w:t>
      </w:r>
      <w:r w:rsidR="006F0F8C" w:rsidRPr="00785EBB">
        <w:t>orde</w:t>
      </w:r>
      <w:r w:rsidR="006D1451" w:rsidRPr="00785EBB">
        <w:t>r</w:t>
      </w:r>
      <w:r w:rsidR="006D1451">
        <w:t xml:space="preserve"> </w:t>
      </w:r>
      <w:r w:rsidR="006F0F8C" w:rsidRPr="00785EBB">
        <w:t>fo</w:t>
      </w:r>
      <w:r w:rsidR="006D1451" w:rsidRPr="00785EBB">
        <w:t>r</w:t>
      </w:r>
      <w:r w:rsidR="006D1451">
        <w:t xml:space="preserve"> </w:t>
      </w:r>
      <w:r w:rsidR="006F0F8C" w:rsidRPr="00785EBB">
        <w:t>vaccine</w:t>
      </w:r>
      <w:r w:rsidR="006D1451" w:rsidRPr="00785EBB">
        <w:t>s</w:t>
      </w:r>
      <w:r w:rsidR="006D1451">
        <w:t xml:space="preserve"> </w:t>
      </w:r>
      <w:r w:rsidR="006F0F8C" w:rsidRPr="00785EBB">
        <w:t>(th</w:t>
      </w:r>
      <w:r w:rsidR="006D1451" w:rsidRPr="00785EBB">
        <w:t>e</w:t>
      </w:r>
      <w:r w:rsidR="006D1451">
        <w:t xml:space="preserve"> </w:t>
      </w:r>
      <w:r w:rsidR="006F0F8C" w:rsidRPr="00785EBB">
        <w:t>Orde</w:t>
      </w:r>
      <w:r w:rsidR="006D1451" w:rsidRPr="00785EBB">
        <w:t>r</w:t>
      </w:r>
      <w:r w:rsidR="006D1451">
        <w:t xml:space="preserve"> </w:t>
      </w:r>
      <w:r w:rsidR="006F0F8C" w:rsidRPr="00785EBB">
        <w:t>Date)</w:t>
      </w:r>
    </w:p>
    <w:p w14:paraId="7AB068B4" w14:textId="09BA5446" w:rsidR="006F0F8C" w:rsidRPr="00785EBB" w:rsidRDefault="00EE0084" w:rsidP="00D214DC">
      <w:pPr>
        <w:pStyle w:val="ListNumber"/>
        <w:ind w:left="567" w:hanging="425"/>
      </w:pPr>
      <w:r w:rsidRPr="00785EBB">
        <w:t>stat</w:t>
      </w:r>
      <w:r w:rsidR="006D1451" w:rsidRPr="00785EBB">
        <w:t>e</w:t>
      </w:r>
      <w:r w:rsidR="006D1451">
        <w:t xml:space="preserve"> </w:t>
      </w:r>
      <w:r>
        <w:t>o</w:t>
      </w:r>
      <w:r w:rsidR="006D1451">
        <w:t xml:space="preserve">r </w:t>
      </w:r>
      <w:r>
        <w:t>territor</w:t>
      </w:r>
      <w:r w:rsidR="006D1451">
        <w:t xml:space="preserve">y </w:t>
      </w:r>
      <w:r w:rsidR="006F0F8C" w:rsidRPr="00785EBB">
        <w:t>request</w:t>
      </w:r>
      <w:r w:rsidR="006D1451" w:rsidRPr="00785EBB">
        <w:t>s</w:t>
      </w:r>
      <w:r w:rsidR="006D1451">
        <w:t xml:space="preserve"> </w:t>
      </w:r>
      <w:r w:rsidR="006F0F8C" w:rsidRPr="00785EBB">
        <w:t>th</w:t>
      </w:r>
      <w:r w:rsidR="006D1451" w:rsidRPr="00785EBB">
        <w:t>e</w:t>
      </w:r>
      <w:r w:rsidR="006D1451">
        <w:t xml:space="preserve"> </w:t>
      </w:r>
      <w:r w:rsidR="006F0F8C" w:rsidRPr="00785EBB">
        <w:t>vaccine</w:t>
      </w:r>
      <w:r w:rsidR="006D1451" w:rsidRPr="00785EBB">
        <w:t>s</w:t>
      </w:r>
      <w:r w:rsidR="006D1451">
        <w:t xml:space="preserve"> </w:t>
      </w:r>
      <w:r w:rsidR="006F0F8C" w:rsidRPr="00785EBB">
        <w:t>t</w:t>
      </w:r>
      <w:r w:rsidR="006D1451" w:rsidRPr="00785EBB">
        <w:t>o</w:t>
      </w:r>
      <w:r w:rsidR="006D1451">
        <w:t xml:space="preserve"> </w:t>
      </w:r>
      <w:r w:rsidR="006F0F8C" w:rsidRPr="00785EBB">
        <w:t>b</w:t>
      </w:r>
      <w:r w:rsidR="006D1451" w:rsidRPr="00785EBB">
        <w:t>e</w:t>
      </w:r>
      <w:r w:rsidR="006D1451">
        <w:t xml:space="preserve"> </w:t>
      </w:r>
      <w:r w:rsidR="006F0F8C" w:rsidRPr="00785EBB">
        <w:t>delivere</w:t>
      </w:r>
      <w:r w:rsidR="006D1451" w:rsidRPr="00785EBB">
        <w:t>d</w:t>
      </w:r>
      <w:r w:rsidR="006D1451">
        <w:t xml:space="preserve"> </w:t>
      </w:r>
      <w:r w:rsidR="006F0F8C" w:rsidRPr="00785EBB">
        <w:t>(th</w:t>
      </w:r>
      <w:r w:rsidR="006D1451" w:rsidRPr="00785EBB">
        <w:t>e</w:t>
      </w:r>
      <w:r w:rsidR="006D1451">
        <w:t xml:space="preserve"> </w:t>
      </w:r>
      <w:r w:rsidR="006F0F8C" w:rsidRPr="00785EBB">
        <w:t>Requeste</w:t>
      </w:r>
      <w:r w:rsidR="006D1451" w:rsidRPr="00785EBB">
        <w:t>d</w:t>
      </w:r>
      <w:r w:rsidR="006D1451">
        <w:t xml:space="preserve"> </w:t>
      </w:r>
      <w:r w:rsidR="006F0F8C" w:rsidRPr="00785EBB">
        <w:t>Date)</w:t>
      </w:r>
    </w:p>
    <w:p w14:paraId="5CADC723" w14:textId="419AB6E5" w:rsidR="006F0F8C" w:rsidRPr="00785EBB" w:rsidRDefault="006F0F8C" w:rsidP="00D214DC">
      <w:pPr>
        <w:pStyle w:val="ListNumber"/>
        <w:ind w:left="567" w:hanging="425"/>
      </w:pPr>
      <w:r w:rsidRPr="00785EBB">
        <w:t>vaccin</w:t>
      </w:r>
      <w:r w:rsidR="006D1451" w:rsidRPr="00785EBB">
        <w:t>e</w:t>
      </w:r>
      <w:r w:rsidR="006D1451">
        <w:t xml:space="preserve"> </w:t>
      </w:r>
      <w:r w:rsidRPr="00785EBB">
        <w:t>orde</w:t>
      </w:r>
      <w:r w:rsidR="006D1451" w:rsidRPr="00785EBB">
        <w:t>r</w:t>
      </w:r>
      <w:r w:rsidR="006D1451">
        <w:t xml:space="preserve"> </w:t>
      </w:r>
      <w:r w:rsidRPr="00785EBB">
        <w:t>i</w:t>
      </w:r>
      <w:r w:rsidR="006D1451" w:rsidRPr="00785EBB">
        <w:t>s</w:t>
      </w:r>
      <w:r w:rsidR="006D1451">
        <w:t xml:space="preserve"> </w:t>
      </w:r>
      <w:r w:rsidRPr="00785EBB">
        <w:t>receive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00EE0084" w:rsidRPr="00785EBB">
        <w:t>stat</w:t>
      </w:r>
      <w:r w:rsidR="006D1451" w:rsidRPr="00785EBB">
        <w:t>e</w:t>
      </w:r>
      <w:r w:rsidR="006D1451">
        <w:t xml:space="preserve"> </w:t>
      </w:r>
      <w:r w:rsidR="00EE0084">
        <w:t>o</w:t>
      </w:r>
      <w:r w:rsidR="006D1451">
        <w:t xml:space="preserve">r </w:t>
      </w:r>
      <w:r w:rsidR="00EE0084">
        <w:t>territor</w:t>
      </w:r>
      <w:r w:rsidR="006D1451">
        <w:t xml:space="preserve">y </w:t>
      </w:r>
      <w:r w:rsidRPr="00785EBB">
        <w:t>(th</w:t>
      </w:r>
      <w:r w:rsidR="006D1451" w:rsidRPr="00785EBB">
        <w:t>e</w:t>
      </w:r>
      <w:r w:rsidR="006D1451">
        <w:t xml:space="preserve"> </w:t>
      </w:r>
      <w:r w:rsidRPr="00785EBB">
        <w:t>Delivere</w:t>
      </w:r>
      <w:r w:rsidR="006D1451" w:rsidRPr="00785EBB">
        <w:t>d</w:t>
      </w:r>
      <w:r w:rsidR="006D1451">
        <w:t xml:space="preserve"> </w:t>
      </w:r>
      <w:r w:rsidRPr="00785EBB">
        <w:t>Date).</w:t>
      </w:r>
    </w:p>
    <w:p w14:paraId="11BD6C66" w14:textId="4AFAEA35" w:rsidR="006F0F8C" w:rsidRPr="00785EBB" w:rsidRDefault="006F0F8C" w:rsidP="006F0F8C">
      <w:pPr>
        <w:pStyle w:val="BodyText"/>
      </w:pPr>
      <w:r w:rsidRPr="00785EBB">
        <w:t>Th</w:t>
      </w:r>
      <w:r w:rsidR="006D1451" w:rsidRPr="00785EBB">
        <w:t>e</w:t>
      </w:r>
      <w:r w:rsidR="006D1451">
        <w:t xml:space="preserve"> </w:t>
      </w:r>
      <w:r w:rsidRPr="00785EBB">
        <w:t>duratio</w:t>
      </w:r>
      <w:r w:rsidR="006D1451" w:rsidRPr="00785EBB">
        <w:t>n</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Orde</w:t>
      </w:r>
      <w:r w:rsidR="006D1451" w:rsidRPr="00785EBB">
        <w:t>r</w:t>
      </w:r>
      <w:r w:rsidR="006D1451">
        <w:t xml:space="preserve"> </w:t>
      </w:r>
      <w:r w:rsidRPr="00785EBB">
        <w:t>Dat</w:t>
      </w:r>
      <w:r w:rsidR="006D1451" w:rsidRPr="00785EBB">
        <w:t>e</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Requeste</w:t>
      </w:r>
      <w:r w:rsidR="006D1451" w:rsidRPr="00785EBB">
        <w:t>d</w:t>
      </w:r>
      <w:r w:rsidR="006D1451">
        <w:t xml:space="preserve"> </w:t>
      </w:r>
      <w:r w:rsidRPr="00785EBB">
        <w:t>Dat</w:t>
      </w:r>
      <w:r w:rsidR="006D1451" w:rsidRPr="00785EBB">
        <w:t>e</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planne</w:t>
      </w:r>
      <w:r w:rsidR="006D1451" w:rsidRPr="00785EBB">
        <w:t>d</w:t>
      </w:r>
      <w:r w:rsidR="006D1451">
        <w:t xml:space="preserve"> </w:t>
      </w:r>
      <w:r w:rsidRPr="00785EBB">
        <w:t>la</w:t>
      </w:r>
      <w:r w:rsidR="006D1451" w:rsidRPr="00785EBB">
        <w:t>g</w:t>
      </w:r>
      <w:r w:rsidR="006D1451">
        <w:t xml:space="preserve"> </w:t>
      </w:r>
      <w:r w:rsidRPr="00785EBB">
        <w:t>betwee</w:t>
      </w:r>
      <w:r w:rsidR="006D1451" w:rsidRPr="00785EBB">
        <w:t>n</w:t>
      </w:r>
      <w:r w:rsidR="006D1451">
        <w:t xml:space="preserve"> </w:t>
      </w:r>
      <w:r w:rsidRPr="00785EBB">
        <w:t>orde</w:t>
      </w:r>
      <w:r w:rsidR="006D1451" w:rsidRPr="00785EBB">
        <w:t>r</w:t>
      </w:r>
      <w:r w:rsidR="006D1451">
        <w:t xml:space="preserve"> </w:t>
      </w:r>
      <w:r w:rsidRPr="00785EBB">
        <w:t>an</w:t>
      </w:r>
      <w:r w:rsidR="006D1451" w:rsidRPr="00785EBB">
        <w:t>d</w:t>
      </w:r>
      <w:r w:rsidR="006D1451">
        <w:t xml:space="preserve"> </w:t>
      </w:r>
      <w:r w:rsidRPr="00785EBB">
        <w:t>deliver</w:t>
      </w:r>
      <w:r w:rsidR="006D1451" w:rsidRPr="00785EBB">
        <w:t>y</w:t>
      </w:r>
      <w:r w:rsidR="006D1451">
        <w:t xml:space="preserve"> </w:t>
      </w:r>
      <w:r w:rsidR="001B482D" w:rsidRPr="00785EBB">
        <w:t>(se</w:t>
      </w:r>
      <w:r w:rsidR="006D1451" w:rsidRPr="00785EBB">
        <w:t>e</w:t>
      </w:r>
      <w:r w:rsidR="006D1451">
        <w:t xml:space="preserve"> </w:t>
      </w:r>
      <w:r w:rsidR="00844848" w:rsidRPr="00785EBB">
        <w:t>Section </w:t>
      </w:r>
      <w:r w:rsidR="00024CDB" w:rsidRPr="006D1451">
        <w:fldChar w:fldCharType="begin"/>
      </w:r>
      <w:r w:rsidR="006D1451" w:rsidRPr="006D1451">
        <w:instrText xml:space="preserve"> REF _Ref45274554 \r \h  \* MERGEFORMAT </w:instrText>
      </w:r>
      <w:r w:rsidR="00024CDB" w:rsidRPr="006D1451">
        <w:fldChar w:fldCharType="separate"/>
      </w:r>
      <w:r w:rsidR="000E6B04">
        <w:t>H.2</w:t>
      </w:r>
      <w:r w:rsidR="00024CDB" w:rsidRPr="006D1451">
        <w:fldChar w:fldCharType="end"/>
      </w:r>
      <w:r w:rsidR="001B482D" w:rsidRPr="00785EBB">
        <w:t>)</w:t>
      </w:r>
      <w:r w:rsidRPr="00785EBB">
        <w:t>. An</w:t>
      </w:r>
      <w:r w:rsidR="006D1451" w:rsidRPr="00785EBB">
        <w:t>y</w:t>
      </w:r>
      <w:r w:rsidR="006D1451">
        <w:t xml:space="preserve"> </w:t>
      </w:r>
      <w:r w:rsidRPr="00785EBB">
        <w:t>differenc</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Requeste</w:t>
      </w:r>
      <w:r w:rsidR="006D1451" w:rsidRPr="00785EBB">
        <w:t>d</w:t>
      </w:r>
      <w:r w:rsidR="006D1451">
        <w:t xml:space="preserve"> </w:t>
      </w:r>
      <w:r w:rsidRPr="00785EBB">
        <w:t>Dat</w:t>
      </w:r>
      <w:r w:rsidR="006D1451" w:rsidRPr="00785EBB">
        <w:t>e</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Delivere</w:t>
      </w:r>
      <w:r w:rsidR="006D1451" w:rsidRPr="00785EBB">
        <w:t>d</w:t>
      </w:r>
      <w:r w:rsidR="006D1451">
        <w:t xml:space="preserve"> </w:t>
      </w:r>
      <w:r w:rsidRPr="00785EBB">
        <w:t>Dat</w:t>
      </w:r>
      <w:r w:rsidR="006D1451" w:rsidRPr="00785EBB">
        <w:t>e</w:t>
      </w:r>
      <w:r w:rsidR="006D1451">
        <w:t xml:space="preserve"> </w:t>
      </w:r>
      <w:r w:rsidRPr="00785EBB">
        <w:t>i</w:t>
      </w:r>
      <w:r w:rsidR="006D1451" w:rsidRPr="00785EBB">
        <w:t>s</w:t>
      </w:r>
      <w:r w:rsidR="006D1451">
        <w:t xml:space="preserve"> </w:t>
      </w:r>
      <w:r w:rsidRPr="00785EBB">
        <w:t>deeme</w:t>
      </w:r>
      <w:r w:rsidR="006D1451" w:rsidRPr="00785EBB">
        <w:t>d</w:t>
      </w:r>
      <w:r w:rsidR="006D1451">
        <w:t xml:space="preserve"> </w:t>
      </w:r>
      <w:r w:rsidR="006D1451" w:rsidRPr="00785EBB">
        <w:t>a</w:t>
      </w:r>
      <w:r w:rsidR="006D1451">
        <w:t xml:space="preserve"> </w:t>
      </w:r>
      <w:r w:rsidRPr="00785EBB">
        <w:t>delay.</w:t>
      </w:r>
    </w:p>
    <w:p w14:paraId="40215AEC" w14:textId="6DF00476" w:rsidR="00F401E3" w:rsidRDefault="00971516" w:rsidP="00971516">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notifie</w:t>
      </w:r>
      <w:r w:rsidR="006D1451" w:rsidRPr="00785EBB">
        <w:t>s</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o</w:t>
      </w:r>
      <w:r w:rsidR="006D1451" w:rsidRPr="00785EBB">
        <w:t>f</w:t>
      </w:r>
      <w:r w:rsidR="006D1451">
        <w:t xml:space="preserve"> </w:t>
      </w:r>
      <w:r w:rsidRPr="00785EBB">
        <w:t>suppl</w:t>
      </w:r>
      <w:r w:rsidR="006D1451" w:rsidRPr="00785EBB">
        <w:t>y</w:t>
      </w:r>
      <w:r w:rsidR="006D1451">
        <w:t xml:space="preserve"> </w:t>
      </w:r>
      <w:r w:rsidRPr="00785EBB">
        <w:t xml:space="preserve">delays. </w:t>
      </w:r>
    </w:p>
    <w:p w14:paraId="665D6415" w14:textId="367985D3" w:rsidR="00971516" w:rsidRPr="00785EBB" w:rsidRDefault="00971516" w:rsidP="00971516">
      <w:pPr>
        <w:pStyle w:val="BodyText"/>
      </w:pPr>
      <w:r w:rsidRPr="00785EBB">
        <w:lastRenderedPageBreak/>
        <w:t>Th</w:t>
      </w:r>
      <w:r w:rsidR="006D1451" w:rsidRPr="00785EBB">
        <w:t>e</w:t>
      </w:r>
      <w:r w:rsidR="006D1451">
        <w:t xml:space="preserve"> </w:t>
      </w:r>
      <w:r w:rsidRPr="00785EBB">
        <w:t>suppl</w:t>
      </w:r>
      <w:r w:rsidR="006D1451" w:rsidRPr="00785EBB">
        <w:t>y</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t</w:t>
      </w:r>
      <w:r w:rsidR="006D1451" w:rsidRPr="00785EBB">
        <w:t>o</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warehouse</w:t>
      </w:r>
      <w:r w:rsidR="006D1451" w:rsidRPr="00785EBB">
        <w:t>s</w:t>
      </w:r>
      <w:r w:rsidR="006D1451">
        <w:t xml:space="preserve"> </w:t>
      </w:r>
      <w:r w:rsidRPr="00785EBB">
        <w:t>occur</w:t>
      </w:r>
      <w:r w:rsidR="006D1451" w:rsidRPr="00785EBB">
        <w:t>s</w:t>
      </w:r>
      <w:r w:rsidR="006D1451">
        <w:t xml:space="preserve"> </w:t>
      </w:r>
      <w:r w:rsidRPr="00785EBB">
        <w:t>i</w:t>
      </w:r>
      <w:r w:rsidR="006D1451" w:rsidRPr="00785EBB">
        <w:t>n</w:t>
      </w:r>
      <w:r w:rsidR="006D1451">
        <w:t xml:space="preserve"> </w:t>
      </w:r>
      <w:r w:rsidR="006D1451" w:rsidRPr="00785EBB">
        <w:t>a</w:t>
      </w:r>
      <w:r w:rsidR="006D1451">
        <w:t xml:space="preserve"> </w:t>
      </w:r>
      <w:r w:rsidRPr="00785EBB">
        <w:t>reasonabl</w:t>
      </w:r>
      <w:r w:rsidR="006D1451" w:rsidRPr="00785EBB">
        <w:t>e</w:t>
      </w:r>
      <w:r w:rsidR="006D1451">
        <w:t xml:space="preserve"> </w:t>
      </w:r>
      <w:r w:rsidRPr="00785EBB">
        <w:t xml:space="preserve">timeframe. </w:t>
      </w:r>
      <w:r w:rsidR="00834B12">
        <w:t>M</w:t>
      </w:r>
      <w:r w:rsidRPr="00785EBB">
        <w:t>os</w:t>
      </w:r>
      <w:r w:rsidR="006D1451" w:rsidRPr="00785EBB">
        <w:t>t</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reporte</w:t>
      </w:r>
      <w:r w:rsidR="006D1451" w:rsidRPr="00785EBB">
        <w:t>d</w:t>
      </w:r>
      <w:r w:rsidR="006D1451">
        <w:t xml:space="preserve"> </w:t>
      </w:r>
      <w:r w:rsidRPr="00785EBB">
        <w:t>tha</w:t>
      </w:r>
      <w:r w:rsidR="006D1451" w:rsidRPr="00785EBB">
        <w:t>t</w:t>
      </w:r>
      <w:r w:rsidR="006D1451">
        <w:t xml:space="preserve"> </w:t>
      </w:r>
      <w:r w:rsidRPr="00785EBB">
        <w:t>ther</w:t>
      </w:r>
      <w:r w:rsidR="006D1451" w:rsidRPr="00785EBB">
        <w:t>e</w:t>
      </w:r>
      <w:r w:rsidR="006D1451">
        <w:t xml:space="preserve"> </w:t>
      </w:r>
      <w:r w:rsidRPr="00785EBB">
        <w:t>ha</w:t>
      </w:r>
      <w:r w:rsidR="006D1451" w:rsidRPr="00785EBB">
        <w:t>s</w:t>
      </w:r>
      <w:r w:rsidR="006D1451">
        <w:t xml:space="preserve"> </w:t>
      </w:r>
      <w:r w:rsidRPr="00785EBB">
        <w:t>bee</w:t>
      </w:r>
      <w:r w:rsidR="006D1451" w:rsidRPr="00785EBB">
        <w:t>n</w:t>
      </w:r>
      <w:r w:rsidR="006D1451">
        <w:t xml:space="preserve"> </w:t>
      </w:r>
      <w:r w:rsidRPr="00785EBB">
        <w:t>n</w:t>
      </w:r>
      <w:r w:rsidR="006D1451" w:rsidRPr="00785EBB">
        <w:t>o</w:t>
      </w:r>
      <w:r w:rsidR="006D1451">
        <w:t xml:space="preserve"> </w:t>
      </w:r>
      <w:r w:rsidRPr="00785EBB">
        <w:t>chang</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averag</w:t>
      </w:r>
      <w:r w:rsidR="006D1451" w:rsidRPr="00785EBB">
        <w:t>e</w:t>
      </w:r>
      <w:r w:rsidR="006D1451">
        <w:t xml:space="preserve"> </w:t>
      </w:r>
      <w:r w:rsidRPr="00785EBB">
        <w:t>tim</w:t>
      </w:r>
      <w:r w:rsidR="006D1451" w:rsidRPr="00785EBB">
        <w:t>e</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orde</w:t>
      </w:r>
      <w:r w:rsidR="006D1451" w:rsidRPr="00785EBB">
        <w:t>r</w:t>
      </w:r>
      <w:r w:rsidR="006D1451">
        <w:t xml:space="preserve"> </w:t>
      </w:r>
      <w:r w:rsidRPr="00785EBB">
        <w:t>an</w:t>
      </w:r>
      <w:r w:rsidR="006D1451" w:rsidRPr="00785EBB">
        <w:t>d</w:t>
      </w:r>
      <w:r w:rsidR="006D1451">
        <w:t xml:space="preserve"> </w:t>
      </w:r>
      <w:r w:rsidRPr="00785EBB">
        <w:t>receip</w:t>
      </w:r>
      <w:r w:rsidR="006D1451" w:rsidRPr="00785EBB">
        <w:t>t</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sinc</w:t>
      </w:r>
      <w:r w:rsidR="006D1451" w:rsidRPr="00785EBB">
        <w:t>e</w:t>
      </w:r>
      <w:r w:rsidR="006D1451">
        <w:t xml:space="preserve"> </w:t>
      </w:r>
      <w:r w:rsidRPr="00785EBB">
        <w:t>th</w:t>
      </w:r>
      <w:r w:rsidR="006D1451" w:rsidRPr="00785EBB">
        <w:t>e</w:t>
      </w:r>
      <w:r w:rsidR="006D1451">
        <w:t xml:space="preserve"> </w:t>
      </w:r>
      <w:r w:rsidRPr="00785EBB">
        <w:t>implementatio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AC79A9">
        <w:t>secon</w:t>
      </w:r>
      <w:r w:rsidR="006D1451">
        <w:t xml:space="preserve">d </w:t>
      </w:r>
      <w:r w:rsidR="00837B6F" w:rsidRPr="00785EBB">
        <w:t>NPEV</w:t>
      </w:r>
      <w:r w:rsidRPr="00785EBB">
        <w:t xml:space="preserve">. </w:t>
      </w:r>
    </w:p>
    <w:p w14:paraId="2E2E4678" w14:textId="00D34DF8" w:rsidR="00EB1801" w:rsidRPr="00785EBB" w:rsidRDefault="00EB1801" w:rsidP="00971516">
      <w:pPr>
        <w:pStyle w:val="BodyText"/>
      </w:pP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continu</w:t>
      </w:r>
      <w:r w:rsidR="006D1451" w:rsidRPr="00785EBB">
        <w:t>e</w:t>
      </w:r>
      <w:r w:rsidR="006D1451">
        <w:t xml:space="preserve"> </w:t>
      </w:r>
      <w:r w:rsidRPr="00785EBB">
        <w:t>t</w:t>
      </w:r>
      <w:r w:rsidR="006D1451" w:rsidRPr="00785EBB">
        <w:t>o</w:t>
      </w:r>
      <w:r w:rsidR="006D1451">
        <w:t xml:space="preserve"> </w:t>
      </w:r>
      <w:r w:rsidRPr="00785EBB">
        <w:t>hav</w:t>
      </w:r>
      <w:r w:rsidR="006D1451" w:rsidRPr="00785EBB">
        <w:t>e</w:t>
      </w:r>
      <w:r w:rsidR="006D1451">
        <w:t xml:space="preserve"> </w:t>
      </w:r>
      <w:r w:rsidRPr="00785EBB">
        <w:t>genera</w:t>
      </w:r>
      <w:r w:rsidR="006D1451" w:rsidRPr="00785EBB">
        <w:t>l</w:t>
      </w:r>
      <w:r w:rsidR="006D1451">
        <w:t xml:space="preserve"> </w:t>
      </w:r>
      <w:r w:rsidRPr="00785EBB">
        <w:t>issue</w:t>
      </w:r>
      <w:r w:rsidR="006D1451" w:rsidRPr="00785EBB">
        <w:t>s</w:t>
      </w:r>
      <w:r w:rsidR="006D1451">
        <w:t xml:space="preserve"> </w:t>
      </w:r>
      <w:r w:rsidRPr="00785EBB">
        <w:t>wit</w:t>
      </w:r>
      <w:r w:rsidR="006D1451" w:rsidRPr="00785EBB">
        <w:t>h</w:t>
      </w:r>
      <w:r w:rsidR="006D1451">
        <w:t xml:space="preserve"> </w:t>
      </w:r>
      <w:r w:rsidR="00CD6BE4">
        <w:t>delay</w:t>
      </w:r>
      <w:r w:rsidR="006D1451">
        <w:t xml:space="preserve">s </w:t>
      </w:r>
      <w:r w:rsidR="00CD6BE4">
        <w:t>an</w:t>
      </w:r>
      <w:r w:rsidR="006D1451">
        <w:t xml:space="preserve">d </w:t>
      </w:r>
      <w:r w:rsidR="00CD6BE4" w:rsidRPr="00785EBB">
        <w:t>shortage</w:t>
      </w:r>
      <w:r w:rsidR="006D1451" w:rsidRPr="00785EBB">
        <w:t>s</w:t>
      </w:r>
      <w:r w:rsidR="006D1451">
        <w:t xml:space="preserve"> </w:t>
      </w:r>
      <w:r w:rsidR="00CD6BE4" w:rsidRPr="00785EBB">
        <w:t>o</w:t>
      </w:r>
      <w:r w:rsidR="006D1451" w:rsidRPr="00785EBB">
        <w:t>f</w:t>
      </w:r>
      <w:r w:rsidR="006D1451">
        <w:t xml:space="preserve"> </w:t>
      </w:r>
      <w:r w:rsidRPr="00785EBB">
        <w:t>supply</w:t>
      </w:r>
      <w:r w:rsidR="006D1451" w:rsidRPr="00785EBB">
        <w:t>,</w:t>
      </w:r>
      <w:r w:rsidR="006D1451">
        <w:t xml:space="preserve"> </w:t>
      </w:r>
      <w:r w:rsidRPr="00785EBB">
        <w:t>particularl</w:t>
      </w:r>
      <w:r w:rsidR="006D1451" w:rsidRPr="00785EBB">
        <w:t>y</w:t>
      </w:r>
      <w:r w:rsidR="006D1451">
        <w:t xml:space="preserve"> </w:t>
      </w:r>
      <w:r w:rsidRPr="00785EBB">
        <w:t>wit</w:t>
      </w:r>
      <w:r w:rsidR="006D1451" w:rsidRPr="00785EBB">
        <w:t>h</w:t>
      </w:r>
      <w:r w:rsidR="006D1451">
        <w:t xml:space="preserve"> </w:t>
      </w:r>
      <w:r w:rsidRPr="00785EBB">
        <w:t>certai</w:t>
      </w:r>
      <w:r w:rsidR="006D1451" w:rsidRPr="00785EBB">
        <w:t>n</w:t>
      </w:r>
      <w:r w:rsidR="006D1451">
        <w:t xml:space="preserve"> </w:t>
      </w:r>
      <w:r w:rsidRPr="00785EBB">
        <w:t>supplier</w:t>
      </w:r>
      <w:r w:rsidR="006D1451" w:rsidRPr="00785EBB">
        <w:t>s</w:t>
      </w:r>
      <w:r w:rsidR="006D1451">
        <w:t xml:space="preserve"> </w:t>
      </w:r>
      <w:r w:rsidRPr="00785EBB">
        <w:t>an</w:t>
      </w:r>
      <w:r w:rsidR="006D1451" w:rsidRPr="00785EBB">
        <w:t>d</w:t>
      </w:r>
      <w:r w:rsidR="006D1451">
        <w:t xml:space="preserve"> </w:t>
      </w:r>
      <w:r w:rsidRPr="00785EBB">
        <w:t>whe</w:t>
      </w:r>
      <w:r w:rsidR="006D1451" w:rsidRPr="00785EBB">
        <w:t>n</w:t>
      </w:r>
      <w:r w:rsidR="006D1451">
        <w:t xml:space="preserve"> </w:t>
      </w:r>
      <w:r w:rsidRPr="00785EBB">
        <w:t>implementin</w:t>
      </w:r>
      <w:r w:rsidR="006D1451" w:rsidRPr="00785EBB">
        <w:t>g</w:t>
      </w:r>
      <w:r w:rsidR="006D1451">
        <w:t xml:space="preserve"> </w:t>
      </w:r>
      <w:r w:rsidRPr="00785EBB">
        <w:t>ne</w:t>
      </w:r>
      <w:r w:rsidR="006D1451" w:rsidRPr="00785EBB">
        <w:t>w</w:t>
      </w:r>
      <w:r w:rsidR="006D1451">
        <w:t xml:space="preserve"> </w:t>
      </w:r>
      <w:r w:rsidRPr="00785EBB">
        <w:t>immunisatio</w:t>
      </w:r>
      <w:r w:rsidR="006D1451" w:rsidRPr="00785EBB">
        <w:t>n</w:t>
      </w:r>
      <w:r w:rsidR="006D1451">
        <w:t xml:space="preserve"> </w:t>
      </w:r>
      <w:r w:rsidRPr="00785EBB">
        <w:t>programs. 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00921E12">
        <w:t>perceive</w:t>
      </w:r>
      <w:r w:rsidR="006D1451">
        <w:t xml:space="preserve">d </w:t>
      </w:r>
      <w:r w:rsidR="00921E12">
        <w:t>thes</w:t>
      </w:r>
      <w:r w:rsidR="006D1451">
        <w:t xml:space="preserve">e </w:t>
      </w:r>
      <w:r w:rsidRPr="00785EBB">
        <w:t>issue</w:t>
      </w:r>
      <w:r w:rsidR="006D1451" w:rsidRPr="00785EBB">
        <w:t>s</w:t>
      </w:r>
      <w:r w:rsidR="006D1451">
        <w:t xml:space="preserve"> </w:t>
      </w:r>
      <w:r w:rsidRPr="00785EBB">
        <w:t>t</w:t>
      </w:r>
      <w:r w:rsidR="006D1451" w:rsidRPr="00785EBB">
        <w:t>o</w:t>
      </w:r>
      <w:r w:rsidR="006D1451">
        <w:t xml:space="preserve"> </w:t>
      </w:r>
      <w:r w:rsidR="00921E12">
        <w:t>resul</w:t>
      </w:r>
      <w:r w:rsidR="006D1451">
        <w:t xml:space="preserve">t </w:t>
      </w:r>
      <w:r w:rsidR="00921E12">
        <w:t>fro</w:t>
      </w:r>
      <w:r w:rsidR="006D1451">
        <w:t xml:space="preserve">m </w:t>
      </w:r>
      <w:r w:rsidRPr="00785EBB">
        <w:t>th</w:t>
      </w:r>
      <w:r w:rsidR="006D1451" w:rsidRPr="00785EBB">
        <w:t>e</w:t>
      </w:r>
      <w:r w:rsidR="006D1451">
        <w:t xml:space="preserve"> </w:t>
      </w:r>
      <w:r w:rsidRPr="00785EBB">
        <w:t>relianc</w:t>
      </w:r>
      <w:r w:rsidR="006D1451" w:rsidRPr="00785EBB">
        <w:t>e</w:t>
      </w:r>
      <w:r w:rsidR="006D1451">
        <w:t xml:space="preserve"> </w:t>
      </w:r>
      <w:r w:rsidRPr="00785EBB">
        <w:t>o</w:t>
      </w:r>
      <w:r w:rsidR="006D1451" w:rsidRPr="00785EBB">
        <w:t>n</w:t>
      </w:r>
      <w:r w:rsidR="006D1451">
        <w:t xml:space="preserve"> </w:t>
      </w:r>
      <w:r w:rsidRPr="00785EBB">
        <w:t>foreig</w:t>
      </w:r>
      <w:r w:rsidR="006D1451" w:rsidRPr="00785EBB">
        <w:t>n</w:t>
      </w:r>
      <w:r w:rsidR="006D1451">
        <w:t xml:space="preserve"> </w:t>
      </w:r>
      <w:r w:rsidRPr="00785EBB">
        <w:t>vaccin</w:t>
      </w:r>
      <w:r w:rsidR="006D1451" w:rsidRPr="00785EBB">
        <w:t>e</w:t>
      </w:r>
      <w:r w:rsidR="006D1451">
        <w:t xml:space="preserve"> </w:t>
      </w:r>
      <w:r w:rsidRPr="00785EBB">
        <w:t>manufacturer</w:t>
      </w:r>
      <w:r w:rsidR="006D1451" w:rsidRPr="00785EBB">
        <w:t>s</w:t>
      </w:r>
      <w:r w:rsidR="006D1451">
        <w:t xml:space="preserve"> </w:t>
      </w:r>
      <w:r w:rsidR="00CD6BE4">
        <w:t>an</w:t>
      </w:r>
      <w:r w:rsidR="006D1451">
        <w:t xml:space="preserve">d </w:t>
      </w:r>
      <w:r w:rsidR="00CD6BE4">
        <w:t>th</w:t>
      </w:r>
      <w:r w:rsidR="006D1451">
        <w:t xml:space="preserve">e </w:t>
      </w:r>
      <w:r w:rsidR="00CD6BE4">
        <w:t>volum</w:t>
      </w:r>
      <w:r w:rsidR="006D1451">
        <w:t xml:space="preserve">e </w:t>
      </w:r>
      <w:r w:rsidR="00CD6BE4">
        <w:t>o</w:t>
      </w:r>
      <w:r w:rsidR="006D1451">
        <w:t xml:space="preserve">f </w:t>
      </w:r>
      <w:r w:rsidR="00CD6BE4">
        <w:t>vaccine</w:t>
      </w:r>
      <w:r w:rsidR="006D1451">
        <w:t xml:space="preserve">s </w:t>
      </w:r>
      <w:r w:rsidR="00CD6BE4">
        <w:t>purchase</w:t>
      </w:r>
      <w:r w:rsidR="006D1451">
        <w:t xml:space="preserve">d </w:t>
      </w:r>
      <w:r w:rsidR="00CD6BE4">
        <w:t>b</w:t>
      </w:r>
      <w:r w:rsidR="006D1451">
        <w:t xml:space="preserve">y </w:t>
      </w:r>
      <w:r w:rsidR="00CD6BE4">
        <w:t>Australia</w:t>
      </w:r>
      <w:r w:rsidR="006D1451">
        <w:t xml:space="preserve">, </w:t>
      </w:r>
      <w:r w:rsidR="00CD6BE4">
        <w:t>whic</w:t>
      </w:r>
      <w:r w:rsidR="006D1451">
        <w:t xml:space="preserve">h </w:t>
      </w:r>
      <w:r w:rsidR="00834B12">
        <w:t>th</w:t>
      </w:r>
      <w:r w:rsidR="006D1451">
        <w:t xml:space="preserve">e </w:t>
      </w:r>
      <w:r w:rsidR="00834B12">
        <w:t>state</w:t>
      </w:r>
      <w:r w:rsidR="006D1451">
        <w:t xml:space="preserve">s </w:t>
      </w:r>
      <w:r w:rsidR="00834B12">
        <w:t>an</w:t>
      </w:r>
      <w:r w:rsidR="006D1451">
        <w:t xml:space="preserve">d </w:t>
      </w:r>
      <w:r w:rsidR="00834B12">
        <w:t>territorie</w:t>
      </w:r>
      <w:r w:rsidR="006D1451">
        <w:t xml:space="preserve">s </w:t>
      </w:r>
      <w:r w:rsidR="00834B12">
        <w:t>suggeste</w:t>
      </w:r>
      <w:r w:rsidR="006D1451">
        <w:t xml:space="preserve">d </w:t>
      </w:r>
      <w:r w:rsidR="00CD6BE4">
        <w:t>ca</w:t>
      </w:r>
      <w:r w:rsidR="006D1451">
        <w:t xml:space="preserve">n </w:t>
      </w:r>
      <w:r w:rsidR="00CD6BE4">
        <w:t>b</w:t>
      </w:r>
      <w:r w:rsidR="006D1451">
        <w:t xml:space="preserve">e </w:t>
      </w:r>
      <w:r w:rsidR="00CD6BE4" w:rsidRPr="00785EBB">
        <w:t>to</w:t>
      </w:r>
      <w:r w:rsidR="006D1451" w:rsidRPr="00785EBB">
        <w:t>o</w:t>
      </w:r>
      <w:r w:rsidR="006D1451">
        <w:t xml:space="preserve"> </w:t>
      </w:r>
      <w:r w:rsidR="00CD6BE4" w:rsidRPr="00785EBB">
        <w:t>smal</w:t>
      </w:r>
      <w:r w:rsidR="006D1451" w:rsidRPr="00785EBB">
        <w:t>l</w:t>
      </w:r>
      <w:r w:rsidR="006D1451">
        <w:t xml:space="preserve"> </w:t>
      </w:r>
      <w:r w:rsidR="00CD6BE4" w:rsidRPr="00785EBB">
        <w:t>fo</w:t>
      </w:r>
      <w:r w:rsidR="006D1451" w:rsidRPr="00785EBB">
        <w:t>r</w:t>
      </w:r>
      <w:r w:rsidR="006D1451">
        <w:t xml:space="preserve"> </w:t>
      </w:r>
      <w:r w:rsidR="00CD6BE4" w:rsidRPr="00785EBB">
        <w:t>som</w:t>
      </w:r>
      <w:r w:rsidR="006D1451" w:rsidRPr="00785EBB">
        <w:t>e</w:t>
      </w:r>
      <w:r w:rsidR="006D1451">
        <w:t xml:space="preserve"> </w:t>
      </w:r>
      <w:r w:rsidR="00CD6BE4" w:rsidRPr="00785EBB">
        <w:t>supplier</w:t>
      </w:r>
      <w:r w:rsidR="006D1451" w:rsidRPr="00785EBB">
        <w:t>s</w:t>
      </w:r>
      <w:r w:rsidR="006D1451">
        <w:t xml:space="preserve"> </w:t>
      </w:r>
      <w:r w:rsidR="00CD6BE4" w:rsidRPr="00785EBB">
        <w:t>t</w:t>
      </w:r>
      <w:r w:rsidR="006D1451" w:rsidRPr="00785EBB">
        <w:t>o</w:t>
      </w:r>
      <w:r w:rsidR="006D1451">
        <w:t xml:space="preserve"> </w:t>
      </w:r>
      <w:r w:rsidR="00CD6BE4" w:rsidRPr="00785EBB">
        <w:t>prioritis</w:t>
      </w:r>
      <w:r w:rsidR="006D1451" w:rsidRPr="00785EBB">
        <w:t>e</w:t>
      </w:r>
      <w:r w:rsidR="006D1451">
        <w:t xml:space="preserve"> </w:t>
      </w:r>
      <w:r w:rsidR="00CD6BE4" w:rsidRPr="00785EBB">
        <w:t>compare</w:t>
      </w:r>
      <w:r w:rsidR="006D1451" w:rsidRPr="00785EBB">
        <w:t>d</w:t>
      </w:r>
      <w:r w:rsidR="006D1451">
        <w:t xml:space="preserve"> </w:t>
      </w:r>
      <w:r w:rsidR="00CD6BE4" w:rsidRPr="00785EBB">
        <w:t>t</w:t>
      </w:r>
      <w:r w:rsidR="006D1451" w:rsidRPr="00785EBB">
        <w:t>o</w:t>
      </w:r>
      <w:r w:rsidR="006D1451">
        <w:t xml:space="preserve"> </w:t>
      </w:r>
      <w:r w:rsidR="00CD6BE4" w:rsidRPr="00785EBB">
        <w:t>th</w:t>
      </w:r>
      <w:r w:rsidR="006D1451" w:rsidRPr="00785EBB">
        <w:t>e</w:t>
      </w:r>
      <w:r w:rsidR="006D1451">
        <w:t xml:space="preserve"> </w:t>
      </w:r>
      <w:r w:rsidR="00CD6BE4" w:rsidRPr="00785EBB">
        <w:t>Unite</w:t>
      </w:r>
      <w:r w:rsidR="006D1451" w:rsidRPr="00785EBB">
        <w:t>d</w:t>
      </w:r>
      <w:r w:rsidR="006D1451">
        <w:t xml:space="preserve"> </w:t>
      </w:r>
      <w:r w:rsidR="00CD6BE4" w:rsidRPr="00785EBB">
        <w:t>State</w:t>
      </w:r>
      <w:r w:rsidR="006D1451" w:rsidRPr="00785EBB">
        <w:t>s</w:t>
      </w:r>
      <w:r w:rsidR="006D1451">
        <w:t xml:space="preserve"> </w:t>
      </w:r>
      <w:r w:rsidR="00CD6BE4" w:rsidRPr="00785EBB">
        <w:t>o</w:t>
      </w:r>
      <w:r w:rsidR="006D1451" w:rsidRPr="00785EBB">
        <w:t>r</w:t>
      </w:r>
      <w:r w:rsidR="006D1451">
        <w:t xml:space="preserve"> </w:t>
      </w:r>
      <w:r w:rsidR="00CD6BE4" w:rsidRPr="00785EBB">
        <w:t>Europe</w:t>
      </w:r>
      <w:r w:rsidRPr="00785EBB">
        <w:t xml:space="preserve">. </w:t>
      </w:r>
      <w:r w:rsidR="00CD6BE4" w:rsidRPr="00785EBB">
        <w:t>Th</w:t>
      </w:r>
      <w:r w:rsidR="006D1451" w:rsidRPr="00785EBB">
        <w:t>e</w:t>
      </w:r>
      <w:r w:rsidR="006D1451">
        <w:t xml:space="preserve"> </w:t>
      </w:r>
      <w:r w:rsidRPr="00785EBB">
        <w:t>Commonwealth</w:t>
      </w:r>
      <w:r w:rsidR="00CD6BE4">
        <w:t>’</w:t>
      </w:r>
      <w:r w:rsidR="006D1451">
        <w:t xml:space="preserve">s </w:t>
      </w:r>
      <w:r w:rsidRPr="00785EBB">
        <w:t>centralise</w:t>
      </w:r>
      <w:r w:rsidR="006D1451" w:rsidRPr="00785EBB">
        <w:t>d</w:t>
      </w:r>
      <w:r w:rsidR="006D1451">
        <w:t xml:space="preserve"> </w:t>
      </w:r>
      <w:r w:rsidRPr="00785EBB">
        <w:t>procuremen</w:t>
      </w:r>
      <w:r w:rsidR="006D1451" w:rsidRPr="00785EBB">
        <w:t>t</w:t>
      </w:r>
      <w:r w:rsidR="006D1451">
        <w:t xml:space="preserve"> </w:t>
      </w:r>
      <w:r w:rsidR="00CD6BE4">
        <w:t>ha</w:t>
      </w:r>
      <w:r w:rsidR="006D1451">
        <w:t xml:space="preserve">s </w:t>
      </w:r>
      <w:r w:rsidR="00CD6BE4">
        <w:t>le</w:t>
      </w:r>
      <w:r w:rsidR="006D1451">
        <w:t xml:space="preserve">d </w:t>
      </w:r>
      <w:r w:rsidR="00CD6BE4">
        <w:t>t</w:t>
      </w:r>
      <w:r w:rsidR="006D1451">
        <w:t xml:space="preserve">o </w:t>
      </w:r>
      <w:r w:rsidRPr="00785EBB">
        <w:t>greate</w:t>
      </w:r>
      <w:r w:rsidR="006D1451" w:rsidRPr="00785EBB">
        <w:t>r</w:t>
      </w:r>
      <w:r w:rsidR="006D1451">
        <w:t xml:space="preserve"> </w:t>
      </w:r>
      <w:r w:rsidRPr="00785EBB">
        <w:t>purchasin</w:t>
      </w:r>
      <w:r w:rsidR="006D1451" w:rsidRPr="00785EBB">
        <w:t>g</w:t>
      </w:r>
      <w:r w:rsidR="006D1451">
        <w:t xml:space="preserve"> </w:t>
      </w:r>
      <w:r w:rsidRPr="00785EBB">
        <w:t>powe</w:t>
      </w:r>
      <w:r w:rsidR="006D1451" w:rsidRPr="00785EBB">
        <w:t>r</w:t>
      </w:r>
      <w:r w:rsidR="006D1451">
        <w:t xml:space="preserve"> </w:t>
      </w:r>
      <w:r w:rsidR="00CD6BE4">
        <w:t>an</w:t>
      </w:r>
      <w:r w:rsidR="006D1451">
        <w:t xml:space="preserve">d a </w:t>
      </w:r>
      <w:r w:rsidR="00CD6BE4">
        <w:t>contractua</w:t>
      </w:r>
      <w:r w:rsidR="006D1451">
        <w:t xml:space="preserve">l </w:t>
      </w:r>
      <w:r w:rsidR="00CD6BE4">
        <w:t>requiremen</w:t>
      </w:r>
      <w:r w:rsidR="006D1451">
        <w:t xml:space="preserve">t </w:t>
      </w:r>
      <w:r w:rsidR="00CD6BE4">
        <w:t>fo</w:t>
      </w:r>
      <w:r w:rsidR="006D1451">
        <w:t xml:space="preserve">r </w:t>
      </w:r>
      <w:r w:rsidR="00CD6BE4">
        <w:t>secur</w:t>
      </w:r>
      <w:r w:rsidR="006D1451">
        <w:t xml:space="preserve">e </w:t>
      </w:r>
      <w:r w:rsidR="00CD6BE4">
        <w:t>suppl</w:t>
      </w:r>
      <w:r w:rsidR="006D1451">
        <w:t xml:space="preserve">y </w:t>
      </w:r>
      <w:r w:rsidR="00CD6BE4">
        <w:t>o</w:t>
      </w:r>
      <w:r w:rsidR="006D1451">
        <w:t xml:space="preserve">f </w:t>
      </w:r>
      <w:r w:rsidR="00CD6BE4">
        <w:t>vaccine</w:t>
      </w:r>
      <w:r w:rsidR="006D1451">
        <w:t xml:space="preserve">s </w:t>
      </w:r>
      <w:r w:rsidR="00CD6BE4">
        <w:t>fo</w:t>
      </w:r>
      <w:r w:rsidR="006D1451">
        <w:t xml:space="preserve">r </w:t>
      </w:r>
      <w:r w:rsidR="00CD6BE4">
        <w:t>th</w:t>
      </w:r>
      <w:r w:rsidR="006D1451">
        <w:t xml:space="preserve">e </w:t>
      </w:r>
      <w:r w:rsidR="00CD6BE4">
        <w:t>NI</w:t>
      </w:r>
      <w:r w:rsidR="006D1451">
        <w:t xml:space="preserve">P </w:t>
      </w:r>
      <w:r w:rsidR="00CD6BE4">
        <w:t>an</w:t>
      </w:r>
      <w:r w:rsidR="006D1451">
        <w:t xml:space="preserve">d </w:t>
      </w:r>
      <w:r w:rsidR="00CD6BE4">
        <w:t>Australia. Whil</w:t>
      </w:r>
      <w:r w:rsidR="006D1451">
        <w:t xml:space="preserve">e </w:t>
      </w:r>
      <w:r w:rsidR="00CD6BE4">
        <w:t>ther</w:t>
      </w:r>
      <w:r w:rsidR="006D1451">
        <w:t xml:space="preserve">e </w:t>
      </w:r>
      <w:r w:rsidR="00CD6BE4">
        <w:t>hav</w:t>
      </w:r>
      <w:r w:rsidR="006D1451">
        <w:t xml:space="preserve">e </w:t>
      </w:r>
      <w:r w:rsidR="00CD6BE4">
        <w:t>bee</w:t>
      </w:r>
      <w:r w:rsidR="006D1451">
        <w:t xml:space="preserve">n </w:t>
      </w:r>
      <w:r w:rsidR="00CD6BE4">
        <w:t>instance</w:t>
      </w:r>
      <w:r w:rsidR="006D1451">
        <w:t xml:space="preserve">s </w:t>
      </w:r>
      <w:r w:rsidR="00CD6BE4">
        <w:t>o</w:t>
      </w:r>
      <w:r w:rsidR="006D1451">
        <w:t xml:space="preserve">f </w:t>
      </w:r>
      <w:r w:rsidR="00CD6BE4">
        <w:t>globa</w:t>
      </w:r>
      <w:r w:rsidR="006D1451">
        <w:t xml:space="preserve">l </w:t>
      </w:r>
      <w:r w:rsidR="00CD6BE4">
        <w:t>constraint</w:t>
      </w:r>
      <w:r w:rsidR="006D1451">
        <w:t xml:space="preserve">s </w:t>
      </w:r>
      <w:r w:rsidR="00CD6BE4">
        <w:t>t</w:t>
      </w:r>
      <w:r w:rsidR="006D1451">
        <w:t xml:space="preserve">o </w:t>
      </w:r>
      <w:r w:rsidR="00CD6BE4">
        <w:t>certai</w:t>
      </w:r>
      <w:r w:rsidR="006D1451">
        <w:t xml:space="preserve">n </w:t>
      </w:r>
      <w:r w:rsidR="00CD6BE4">
        <w:t>vaccine</w:t>
      </w:r>
      <w:r w:rsidR="006D1451">
        <w:t xml:space="preserve">s </w:t>
      </w:r>
      <w:r w:rsidR="00CD6BE4">
        <w:t>i</w:t>
      </w:r>
      <w:r w:rsidR="006D1451">
        <w:t xml:space="preserve">n </w:t>
      </w:r>
      <w:r w:rsidR="00CD6BE4">
        <w:t>recen</w:t>
      </w:r>
      <w:r w:rsidR="006D1451">
        <w:t xml:space="preserve">t </w:t>
      </w:r>
      <w:r w:rsidR="00CD6BE4">
        <w:t>years</w:t>
      </w:r>
      <w:r w:rsidR="006D1451">
        <w:t xml:space="preserve">, </w:t>
      </w:r>
      <w:r w:rsidR="00834B12">
        <w:t>th</w:t>
      </w:r>
      <w:r w:rsidR="006D1451">
        <w:t xml:space="preserve">e </w:t>
      </w:r>
      <w:r w:rsidR="00834B12">
        <w:t>Commonwealt</w:t>
      </w:r>
      <w:r w:rsidR="006D1451">
        <w:t xml:space="preserve">h </w:t>
      </w:r>
      <w:r w:rsidR="00834B12">
        <w:t>confirme</w:t>
      </w:r>
      <w:r w:rsidR="006D1451">
        <w:t xml:space="preserve">d </w:t>
      </w:r>
      <w:r w:rsidR="00CD6BE4">
        <w:t>Australi</w:t>
      </w:r>
      <w:r w:rsidR="006D1451">
        <w:t xml:space="preserve">a </w:t>
      </w:r>
      <w:r w:rsidR="00CD6BE4">
        <w:t>i</w:t>
      </w:r>
      <w:r w:rsidR="006D1451">
        <w:t xml:space="preserve">s </w:t>
      </w:r>
      <w:r w:rsidR="00CD6BE4">
        <w:t>regularl</w:t>
      </w:r>
      <w:r w:rsidR="006D1451">
        <w:t xml:space="preserve">y </w:t>
      </w:r>
      <w:r w:rsidR="00CD6BE4">
        <w:t>prioritise</w:t>
      </w:r>
      <w:r w:rsidR="006D1451">
        <w:t xml:space="preserve">d </w:t>
      </w:r>
      <w:r w:rsidR="00CD6BE4">
        <w:t>fo</w:t>
      </w:r>
      <w:r w:rsidR="006D1451">
        <w:t xml:space="preserve">r </w:t>
      </w:r>
      <w:r w:rsidR="00CD6BE4">
        <w:t>vaccin</w:t>
      </w:r>
      <w:r w:rsidR="006D1451">
        <w:t xml:space="preserve">e </w:t>
      </w:r>
      <w:r w:rsidR="00CD6BE4">
        <w:t xml:space="preserve">supply. </w:t>
      </w:r>
    </w:p>
    <w:p w14:paraId="46847679" w14:textId="34BEDE27" w:rsidR="00EB1801" w:rsidRPr="00785EBB" w:rsidRDefault="00EB1801" w:rsidP="00EB1801">
      <w:pPr>
        <w:pStyle w:val="BodyText"/>
      </w:pPr>
      <w:r w:rsidRPr="00785EBB">
        <w:t>Tw</w:t>
      </w:r>
      <w:r w:rsidR="006D1451" w:rsidRPr="00785EBB">
        <w:t>o</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previousl</w:t>
      </w:r>
      <w:r w:rsidR="006D1451" w:rsidRPr="00785EBB">
        <w:t>y</w:t>
      </w:r>
      <w:r w:rsidR="006D1451">
        <w:t xml:space="preserve"> </w:t>
      </w:r>
      <w:r w:rsidRPr="00785EBB">
        <w:t>encountere</w:t>
      </w:r>
      <w:r w:rsidR="006D1451" w:rsidRPr="00785EBB">
        <w:t>d</w:t>
      </w:r>
      <w:r w:rsidR="006D1451">
        <w:t xml:space="preserve"> </w:t>
      </w:r>
      <w:r w:rsidRPr="00785EBB">
        <w:t>longe</w:t>
      </w:r>
      <w:r w:rsidR="006D1451" w:rsidRPr="00785EBB">
        <w:t>r</w:t>
      </w:r>
      <w:r w:rsidR="006D1451">
        <w:t xml:space="preserve"> </w:t>
      </w:r>
      <w:r w:rsidRPr="00785EBB">
        <w:t>suppl</w:t>
      </w:r>
      <w:r w:rsidR="006D1451" w:rsidRPr="00785EBB">
        <w:t>y</w:t>
      </w:r>
      <w:r w:rsidR="006D1451">
        <w:t xml:space="preserve"> </w:t>
      </w:r>
      <w:r w:rsidRPr="00785EBB">
        <w:t>time</w:t>
      </w:r>
      <w:r w:rsidR="006D1451" w:rsidRPr="00785EBB">
        <w:t>s</w:t>
      </w:r>
      <w:r w:rsidR="006D1451">
        <w:t xml:space="preserve"> </w:t>
      </w:r>
      <w:r w:rsidRPr="00785EBB">
        <w:t>du</w:t>
      </w:r>
      <w:r w:rsidR="006D1451" w:rsidRPr="00785EBB">
        <w:t>e</w:t>
      </w:r>
      <w:r w:rsidR="006D1451">
        <w:t xml:space="preserve"> </w:t>
      </w:r>
      <w:r w:rsidRPr="00785EBB">
        <w:t>t</w:t>
      </w:r>
      <w:r w:rsidR="006D1451" w:rsidRPr="00785EBB">
        <w:t>o</w:t>
      </w:r>
      <w:r w:rsidR="006D1451">
        <w:t xml:space="preserve"> </w:t>
      </w:r>
      <w:r w:rsidRPr="00785EBB">
        <w:t>remoteness. Thes</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indicate</w:t>
      </w:r>
      <w:r w:rsidR="006D1451" w:rsidRPr="00785EBB">
        <w:t>d</w:t>
      </w:r>
      <w:r w:rsidR="006D1451">
        <w:t xml:space="preserve"> </w:t>
      </w:r>
      <w:r w:rsidRPr="00785EBB">
        <w:t>tha</w:t>
      </w:r>
      <w:r w:rsidR="006D1451" w:rsidRPr="00785EBB">
        <w:t>t</w:t>
      </w:r>
      <w:r w:rsidR="006D1451">
        <w:t xml:space="preserve"> </w:t>
      </w:r>
      <w:r w:rsidRPr="00785EBB">
        <w:t>centralise</w:t>
      </w:r>
      <w:r w:rsidR="006D1451" w:rsidRPr="00785EBB">
        <w:t>d</w:t>
      </w:r>
      <w:r w:rsidR="006D1451">
        <w:t xml:space="preserve"> </w:t>
      </w:r>
      <w:r w:rsidRPr="00785EBB">
        <w:t>procuremen</w:t>
      </w:r>
      <w:r w:rsidR="006D1451" w:rsidRPr="00785EBB">
        <w:t>t</w:t>
      </w:r>
      <w:r w:rsidR="006D1451">
        <w:t xml:space="preserve"> </w:t>
      </w:r>
      <w:r w:rsidRPr="00785EBB">
        <w:t>ha</w:t>
      </w:r>
      <w:r w:rsidR="006D1451" w:rsidRPr="00785EBB">
        <w:t>s</w:t>
      </w:r>
      <w:r w:rsidR="006D1451">
        <w:t xml:space="preserve"> </w:t>
      </w:r>
      <w:r w:rsidRPr="00785EBB">
        <w:t>reduce</w:t>
      </w:r>
      <w:r w:rsidR="006D1451" w:rsidRPr="00785EBB">
        <w:t>d</w:t>
      </w:r>
      <w:r w:rsidR="006D1451">
        <w:t xml:space="preserve"> </w:t>
      </w:r>
      <w:r w:rsidRPr="00785EBB">
        <w:t>th</w:t>
      </w:r>
      <w:r w:rsidR="006D1451" w:rsidRPr="00785EBB">
        <w:t>e</w:t>
      </w:r>
      <w:r w:rsidR="006D1451">
        <w:t xml:space="preserve"> </w:t>
      </w:r>
      <w:r w:rsidRPr="00785EBB">
        <w:t>tim</w:t>
      </w:r>
      <w:r w:rsidR="006D1451" w:rsidRPr="00785EBB">
        <w:t>e</w:t>
      </w:r>
      <w:r w:rsidR="006D1451">
        <w:t xml:space="preserve"> </w:t>
      </w:r>
      <w:r w:rsidRPr="00785EBB">
        <w:t>take</w:t>
      </w:r>
      <w:r w:rsidR="006D1451" w:rsidRPr="00785EBB">
        <w:t>n</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vaccines</w:t>
      </w:r>
      <w:r w:rsidR="006D1451" w:rsidRPr="00785EBB">
        <w:t>,</w:t>
      </w:r>
      <w:r w:rsidR="006D1451">
        <w:t xml:space="preserve"> </w:t>
      </w:r>
      <w:r w:rsidRPr="00785EBB">
        <w:t>an</w:t>
      </w:r>
      <w:r w:rsidR="006D1451" w:rsidRPr="00785EBB">
        <w:t>d</w:t>
      </w:r>
      <w:r w:rsidR="006D1451">
        <w:t xml:space="preserve"> </w:t>
      </w:r>
      <w:r w:rsidRPr="00785EBB">
        <w:t>mad</w:t>
      </w:r>
      <w:r w:rsidR="006D1451" w:rsidRPr="00785EBB">
        <w:t>e</w:t>
      </w:r>
      <w:r w:rsidR="006D1451">
        <w:t xml:space="preserve"> </w:t>
      </w:r>
      <w:r w:rsidRPr="00785EBB">
        <w:t>suppl</w:t>
      </w:r>
      <w:r w:rsidR="006D1451" w:rsidRPr="00785EBB">
        <w:t>y</w:t>
      </w:r>
      <w:r w:rsidR="006D1451">
        <w:t xml:space="preserve"> </w:t>
      </w:r>
      <w:r w:rsidRPr="00785EBB">
        <w:t>time</w:t>
      </w:r>
      <w:r w:rsidR="006D1451" w:rsidRPr="00785EBB">
        <w:t>s</w:t>
      </w:r>
      <w:r w:rsidR="006D1451">
        <w:t xml:space="preserve"> </w:t>
      </w:r>
      <w:r w:rsidRPr="00785EBB">
        <w:t>mor</w:t>
      </w:r>
      <w:r w:rsidR="006D1451" w:rsidRPr="00785EBB">
        <w:t>e</w:t>
      </w:r>
      <w:r w:rsidR="006D1451">
        <w:t xml:space="preserve"> </w:t>
      </w:r>
      <w:r w:rsidRPr="00785EBB">
        <w:t>equitabl</w:t>
      </w:r>
      <w:r w:rsidR="006D1451" w:rsidRPr="00785EBB">
        <w:t>e</w:t>
      </w:r>
      <w:r w:rsidR="006D1451">
        <w:t xml:space="preserve"> </w:t>
      </w:r>
      <w:r w:rsidRPr="00785EBB">
        <w:t>acros</w:t>
      </w:r>
      <w:r w:rsidR="006D1451" w:rsidRPr="00785EBB">
        <w:t>s</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territories</w:t>
      </w:r>
      <w:r w:rsidRPr="00785EBB">
        <w:t>. Thi</w:t>
      </w:r>
      <w:r w:rsidR="006D1451" w:rsidRPr="00785EBB">
        <w:t>s</w:t>
      </w:r>
      <w:r w:rsidR="006D1451">
        <w:t xml:space="preserve"> </w:t>
      </w:r>
      <w:r w:rsidRPr="00785EBB">
        <w:t>wa</w:t>
      </w:r>
      <w:r w:rsidR="006D1451" w:rsidRPr="00785EBB">
        <w:t>s</w:t>
      </w:r>
      <w:r w:rsidR="006D1451">
        <w:t xml:space="preserve"> </w:t>
      </w:r>
      <w:r w:rsidRPr="00785EBB">
        <w:t>attribute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havin</w:t>
      </w:r>
      <w:r w:rsidR="006D1451" w:rsidRPr="00785EBB">
        <w:t>g</w:t>
      </w:r>
      <w:r w:rsidR="006D1451">
        <w:t xml:space="preserve"> </w:t>
      </w:r>
      <w:r w:rsidRPr="00785EBB">
        <w:t>greate</w:t>
      </w:r>
      <w:r w:rsidR="006D1451" w:rsidRPr="00785EBB">
        <w:t>r</w:t>
      </w:r>
      <w:r w:rsidR="006D1451">
        <w:t xml:space="preserve"> </w:t>
      </w:r>
      <w:r w:rsidRPr="00785EBB">
        <w:t>purchasin</w:t>
      </w:r>
      <w:r w:rsidR="006D1451" w:rsidRPr="00785EBB">
        <w:t>g</w:t>
      </w:r>
      <w:r w:rsidR="006D1451">
        <w:t xml:space="preserve"> </w:t>
      </w:r>
      <w:r w:rsidRPr="00785EBB">
        <w:t>powe</w:t>
      </w:r>
      <w:r w:rsidR="006D1451" w:rsidRPr="00785EBB">
        <w:t>r</w:t>
      </w:r>
      <w:r w:rsidR="006D1451">
        <w:t xml:space="preserve"> </w:t>
      </w:r>
      <w:r w:rsidRPr="00785EBB">
        <w:t>tha</w:t>
      </w:r>
      <w:r w:rsidR="006D1451" w:rsidRPr="00785EBB">
        <w:t>n</w:t>
      </w:r>
      <w:r w:rsidR="006D1451">
        <w:t xml:space="preserve"> </w:t>
      </w:r>
      <w:r w:rsidRPr="00785EBB">
        <w:t>individua</w:t>
      </w:r>
      <w:r w:rsidR="006D1451" w:rsidRPr="00785EBB">
        <w:t>l</w:t>
      </w:r>
      <w:r w:rsidR="006D1451">
        <w:t xml:space="preserve"> </w:t>
      </w:r>
      <w:r w:rsidR="00EE1FE5">
        <w:t>state</w:t>
      </w:r>
      <w:r w:rsidR="006D1451">
        <w:t xml:space="preserve">s </w:t>
      </w:r>
      <w:r w:rsidR="00EE1FE5">
        <w:t>an</w:t>
      </w:r>
      <w:r w:rsidR="006D1451">
        <w:t xml:space="preserve">d </w:t>
      </w:r>
      <w:r w:rsidR="00EE1FE5">
        <w:t>territories</w:t>
      </w:r>
      <w:r w:rsidR="006D1451" w:rsidRPr="00785EBB">
        <w:t>,</w:t>
      </w:r>
      <w:r w:rsidR="006D1451">
        <w:t xml:space="preserve"> </w:t>
      </w:r>
      <w:r w:rsidRPr="00785EBB">
        <w:t>whic</w:t>
      </w:r>
      <w:r w:rsidR="006D1451" w:rsidRPr="00785EBB">
        <w:t>h</w:t>
      </w:r>
      <w:r w:rsidR="006D1451">
        <w:t xml:space="preserve"> </w:t>
      </w:r>
      <w:r w:rsidRPr="00785EBB">
        <w:t>i</w:t>
      </w:r>
      <w:r w:rsidR="006D1451" w:rsidRPr="00785EBB">
        <w:t>n</w:t>
      </w:r>
      <w:r w:rsidR="006D1451">
        <w:t xml:space="preserve"> </w:t>
      </w:r>
      <w:r w:rsidRPr="00785EBB">
        <w:t>turn</w:t>
      </w:r>
      <w:r w:rsidR="006D1451" w:rsidRPr="00785EBB">
        <w:t>,</w:t>
      </w:r>
      <w:r w:rsidR="006D1451">
        <w:t xml:space="preserve"> </w:t>
      </w:r>
      <w:r w:rsidRPr="00785EBB">
        <w:t>ha</w:t>
      </w:r>
      <w:r w:rsidR="006D1451" w:rsidRPr="00785EBB">
        <w:t>s</w:t>
      </w:r>
      <w:r w:rsidR="006D1451">
        <w:t xml:space="preserve"> </w:t>
      </w:r>
      <w:r w:rsidRPr="00785EBB">
        <w:t>incentivise</w:t>
      </w:r>
      <w:r w:rsidR="006D1451" w:rsidRPr="00785EBB">
        <w:t>d</w:t>
      </w:r>
      <w:r w:rsidR="006D1451">
        <w:t xml:space="preserve"> </w:t>
      </w:r>
      <w:r w:rsidRPr="00785EBB">
        <w:t>supplier</w:t>
      </w:r>
      <w:r w:rsidR="006D1451" w:rsidRPr="00785EBB">
        <w:t>s</w:t>
      </w:r>
      <w:r w:rsidR="006D1451">
        <w:t xml:space="preserve"> </w:t>
      </w:r>
      <w:r w:rsidRPr="00785EBB">
        <w:t>t</w:t>
      </w:r>
      <w:r w:rsidR="006D1451" w:rsidRPr="00785EBB">
        <w:t>o</w:t>
      </w:r>
      <w:r w:rsidR="006D1451">
        <w:t xml:space="preserve"> </w:t>
      </w:r>
      <w:r w:rsidRPr="00785EBB">
        <w:t>bette</w:t>
      </w:r>
      <w:r w:rsidR="006D1451" w:rsidRPr="00785EBB">
        <w:t>r</w:t>
      </w:r>
      <w:r w:rsidR="006D1451">
        <w:t xml:space="preserve"> </w:t>
      </w:r>
      <w:r w:rsidRPr="00785EBB">
        <w:t>manag</w:t>
      </w:r>
      <w:r w:rsidR="006D1451" w:rsidRPr="00785EBB">
        <w:t>e</w:t>
      </w:r>
      <w:r w:rsidR="006D1451">
        <w:t xml:space="preserve"> </w:t>
      </w:r>
      <w:r w:rsidRPr="00785EBB">
        <w:t>thei</w:t>
      </w:r>
      <w:r w:rsidR="006D1451" w:rsidRPr="00785EBB">
        <w:t>r</w:t>
      </w:r>
      <w:r w:rsidR="006D1451">
        <w:t xml:space="preserve"> </w:t>
      </w:r>
      <w:r w:rsidRPr="00785EBB">
        <w:t>contract</w:t>
      </w:r>
      <w:r w:rsidR="006D1451" w:rsidRPr="00785EBB">
        <w:t>s</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 xml:space="preserve">Commonwealth. </w:t>
      </w:r>
    </w:p>
    <w:p w14:paraId="7CB354DF" w14:textId="024EC6FE" w:rsidR="005E4C08" w:rsidRPr="00785EBB" w:rsidRDefault="005E4C08" w:rsidP="005E4C08">
      <w:pPr>
        <w:pStyle w:val="BodyText"/>
      </w:pPr>
      <w:r w:rsidRPr="00785EBB">
        <w:t>Dela</w:t>
      </w:r>
      <w:r w:rsidR="006D1451" w:rsidRPr="00785EBB">
        <w:t>y</w:t>
      </w:r>
      <w:r w:rsidR="006D1451">
        <w:t xml:space="preserve"> </w:t>
      </w:r>
      <w:r w:rsidRPr="00785EBB">
        <w:t>dat</w:t>
      </w:r>
      <w:r w:rsidR="006D1451" w:rsidRPr="00785EBB">
        <w:t>a</w:t>
      </w:r>
      <w:r w:rsidR="006D1451">
        <w:t xml:space="preserve"> </w:t>
      </w:r>
      <w:r w:rsidRPr="00785EBB">
        <w:t>fo</w:t>
      </w:r>
      <w:r w:rsidR="006D1451" w:rsidRPr="00785EBB">
        <w:t>r</w:t>
      </w:r>
      <w:r w:rsidR="006D1451">
        <w:t xml:space="preserve"> </w:t>
      </w:r>
      <w:r w:rsidRPr="00785EBB">
        <w:t>2019</w:t>
      </w:r>
      <w:r w:rsidR="006D1451" w:rsidRPr="00785EBB">
        <w:t>,</w:t>
      </w:r>
      <w:r w:rsidR="006D1451">
        <w:t xml:space="preserve"> </w:t>
      </w:r>
      <w:r w:rsidRPr="00785EBB">
        <w:t>support</w:t>
      </w:r>
      <w:r w:rsidR="006D1451" w:rsidRPr="00785EBB">
        <w:t>s</w:t>
      </w:r>
      <w:r w:rsidR="006D1451">
        <w:t xml:space="preserve"> </w:t>
      </w:r>
      <w:r w:rsidRPr="00785EBB">
        <w:t>thes</w:t>
      </w:r>
      <w:r w:rsidR="006D1451" w:rsidRPr="00785EBB">
        <w:t>e</w:t>
      </w:r>
      <w:r w:rsidR="006D1451">
        <w:t xml:space="preserve"> </w:t>
      </w:r>
      <w:r w:rsidRPr="00785EBB">
        <w:t>comments.</w:t>
      </w:r>
      <w:r w:rsidRPr="00785EBB">
        <w:rPr>
          <w:rStyle w:val="FootnoteReference"/>
        </w:rPr>
        <w:footnoteReference w:id="48"/>
      </w:r>
      <w:r w:rsidRPr="00785EBB">
        <w:t xml:space="preserve"> Durin</w:t>
      </w:r>
      <w:r w:rsidR="006D1451" w:rsidRPr="00785EBB">
        <w:t>g</w:t>
      </w:r>
      <w:r w:rsidR="006D1451">
        <w:t xml:space="preserve"> </w:t>
      </w:r>
      <w:r w:rsidRPr="00785EBB">
        <w:t>th</w:t>
      </w:r>
      <w:r w:rsidR="006D1451" w:rsidRPr="00785EBB">
        <w:t>e</w:t>
      </w:r>
      <w:r w:rsidR="006D1451">
        <w:t xml:space="preserve"> </w:t>
      </w:r>
      <w:r w:rsidRPr="00785EBB">
        <w:t>201</w:t>
      </w:r>
      <w:r w:rsidR="006D1451" w:rsidRPr="00785EBB">
        <w:t>9</w:t>
      </w:r>
      <w:r w:rsidR="006D1451">
        <w:t xml:space="preserve"> </w:t>
      </w:r>
      <w:r w:rsidRPr="00785EBB">
        <w:t>calenda</w:t>
      </w:r>
      <w:r w:rsidR="006D1451" w:rsidRPr="00785EBB">
        <w:t>r</w:t>
      </w:r>
      <w:r w:rsidR="006D1451">
        <w:t xml:space="preserve"> </w:t>
      </w:r>
      <w:r w:rsidRPr="00785EBB">
        <w:t>year</w:t>
      </w:r>
      <w:r w:rsidR="006D1451" w:rsidRPr="00785EBB">
        <w:t>,</w:t>
      </w:r>
      <w:r w:rsidR="006D1451">
        <w:t xml:space="preserve"> </w:t>
      </w:r>
      <w:r w:rsidRPr="00785EBB">
        <w:t>ther</w:t>
      </w:r>
      <w:r w:rsidR="006D1451" w:rsidRPr="00785EBB">
        <w:t>e</w:t>
      </w:r>
      <w:r w:rsidR="006D1451">
        <w:t xml:space="preserve"> </w:t>
      </w:r>
      <w:r w:rsidRPr="00785EBB">
        <w:t>wa</w:t>
      </w:r>
      <w:r w:rsidR="006D1451" w:rsidRPr="00785EBB">
        <w:t>s</w:t>
      </w:r>
      <w:r w:rsidR="006D1451">
        <w:t xml:space="preserve"> </w:t>
      </w:r>
      <w:r w:rsidR="006D1451" w:rsidRPr="00785EBB">
        <w:t>a</w:t>
      </w:r>
      <w:r w:rsidR="006D1451">
        <w:t xml:space="preserve"> </w:t>
      </w:r>
      <w:r w:rsidRPr="00785EBB">
        <w:t>nationa</w:t>
      </w:r>
      <w:r w:rsidR="006D1451" w:rsidRPr="00785EBB">
        <w:t>l</w:t>
      </w:r>
      <w:r w:rsidR="006D1451">
        <w:t xml:space="preserve"> </w:t>
      </w:r>
      <w:r w:rsidRPr="00785EBB">
        <w:t>tota</w:t>
      </w:r>
      <w:r w:rsidR="006D1451" w:rsidRPr="00785EBB">
        <w:t>l</w:t>
      </w:r>
      <w:r w:rsidR="006D1451">
        <w:t xml:space="preserve"> </w:t>
      </w:r>
      <w:r w:rsidRPr="00785EBB">
        <w:t>o</w:t>
      </w:r>
      <w:r w:rsidR="006D1451" w:rsidRPr="00785EBB">
        <w:t>f</w:t>
      </w:r>
      <w:r w:rsidR="006D1451">
        <w:t xml:space="preserve"> </w:t>
      </w:r>
      <w:r w:rsidR="0086753B">
        <w:t>95</w:t>
      </w:r>
      <w:r w:rsidR="006D1451">
        <w:t xml:space="preserve">7 </w:t>
      </w:r>
      <w:r w:rsidR="0086753B">
        <w:t>orders</w:t>
      </w:r>
      <w:r w:rsidR="006D1451">
        <w:t xml:space="preserve">, </w:t>
      </w:r>
      <w:r w:rsidR="0086753B">
        <w:t>whic</w:t>
      </w:r>
      <w:r w:rsidR="006D1451">
        <w:t xml:space="preserve">h </w:t>
      </w:r>
      <w:r w:rsidR="0086753B">
        <w:t>wer</w:t>
      </w:r>
      <w:r w:rsidR="006D1451">
        <w:t xml:space="preserve">e </w:t>
      </w:r>
      <w:r w:rsidR="0086753B">
        <w:t>delivere</w:t>
      </w:r>
      <w:r w:rsidR="006D1451">
        <w:t xml:space="preserve">d </w:t>
      </w:r>
      <w:r w:rsidR="0086753B">
        <w:t>ove</w:t>
      </w:r>
      <w:r w:rsidR="006D1451">
        <w:t xml:space="preserve">r </w:t>
      </w:r>
      <w:r w:rsidR="0086753B">
        <w:t>1,24</w:t>
      </w:r>
      <w:r w:rsidR="006D1451">
        <w:t xml:space="preserve">6 </w:t>
      </w:r>
      <w:r w:rsidR="0086753B">
        <w:t>deliverie</w:t>
      </w:r>
      <w:r w:rsidR="006D1451">
        <w:t xml:space="preserve">s </w:t>
      </w:r>
      <w:r w:rsidR="0086753B">
        <w:t>fo</w:t>
      </w:r>
      <w:r w:rsidR="006D1451">
        <w:t xml:space="preserve">r a </w:t>
      </w:r>
      <w:r w:rsidR="0086753B">
        <w:t>tota</w:t>
      </w:r>
      <w:r w:rsidR="006D1451">
        <w:t xml:space="preserve">l </w:t>
      </w:r>
      <w:r w:rsidR="0086753B">
        <w:t>o</w:t>
      </w:r>
      <w:r w:rsidR="006D1451">
        <w:t xml:space="preserve">f </w:t>
      </w:r>
      <w:r w:rsidR="0086753B">
        <w:t>14,570,98</w:t>
      </w:r>
      <w:r w:rsidR="006D1451">
        <w:t xml:space="preserve">7 </w:t>
      </w:r>
      <w:r w:rsidR="0086753B">
        <w:t>dose</w:t>
      </w:r>
      <w:r w:rsidR="006D1451">
        <w:t xml:space="preserve">s </w:t>
      </w:r>
      <w:r w:rsidR="0086753B">
        <w:t>o</w:t>
      </w:r>
      <w:r w:rsidR="006D1451">
        <w:t xml:space="preserve">f </w:t>
      </w:r>
      <w:r w:rsidR="0086753B">
        <w:t>NI</w:t>
      </w:r>
      <w:r w:rsidR="006D1451">
        <w:t xml:space="preserve">P </w:t>
      </w:r>
      <w:r w:rsidR="0086753B">
        <w:t>vaccines</w:t>
      </w:r>
      <w:r w:rsidRPr="00785EBB">
        <w:t xml:space="preserve">. </w:t>
      </w:r>
      <w:r w:rsidR="00F401E3">
        <w:t>Th</w:t>
      </w:r>
      <w:r w:rsidR="006D1451">
        <w:t xml:space="preserve">e </w:t>
      </w:r>
      <w:r w:rsidRPr="00785EBB">
        <w:t>nationa</w:t>
      </w:r>
      <w:r w:rsidR="006D1451" w:rsidRPr="00785EBB">
        <w:t>l</w:t>
      </w:r>
      <w:r w:rsidR="006D1451">
        <w:t xml:space="preserve"> </w:t>
      </w:r>
      <w:r w:rsidRPr="00785EBB">
        <w:t>averag</w:t>
      </w:r>
      <w:r w:rsidR="006D1451" w:rsidRPr="00785EBB">
        <w:t>e</w:t>
      </w:r>
      <w:r w:rsidR="006D1451">
        <w:t xml:space="preserve"> </w:t>
      </w:r>
      <w:r w:rsidRPr="00785EBB">
        <w:rPr>
          <w:vertAlign w:val="superscript"/>
        </w:rPr>
        <w:footnoteReference w:id="49"/>
      </w:r>
      <w:r w:rsidRPr="00785EBB">
        <w:t xml:space="preserve"> fo</w:t>
      </w:r>
      <w:r w:rsidR="006D1451" w:rsidRPr="00785EBB">
        <w:t>r</w:t>
      </w:r>
      <w:r w:rsidR="006D1451">
        <w:t xml:space="preserve"> </w:t>
      </w:r>
      <w:r w:rsidRPr="00785EBB">
        <w:t>al</w:t>
      </w:r>
      <w:r w:rsidR="006D1451" w:rsidRPr="00785EBB">
        <w:t>l</w:t>
      </w:r>
      <w:r w:rsidR="006D1451">
        <w:t xml:space="preserve"> </w:t>
      </w:r>
      <w:r w:rsidRPr="00785EBB">
        <w:t>deliverie</w:t>
      </w:r>
      <w:r w:rsidR="006D1451" w:rsidRPr="00785EBB">
        <w:t>s</w:t>
      </w:r>
      <w:r w:rsidR="006D1451">
        <w:t xml:space="preserve"> </w:t>
      </w:r>
      <w:r w:rsidRPr="00785EBB">
        <w:t>wa</w:t>
      </w:r>
      <w:r w:rsidR="006D1451" w:rsidRPr="00785EBB">
        <w:t>s</w:t>
      </w:r>
      <w:r w:rsidR="006D1451">
        <w:t xml:space="preserve"> </w:t>
      </w:r>
      <w:r w:rsidRPr="00785EBB">
        <w:t>1.</w:t>
      </w:r>
      <w:r w:rsidR="006D1451" w:rsidRPr="00785EBB">
        <w:t>9</w:t>
      </w:r>
      <w:r w:rsidR="006D1451">
        <w:t xml:space="preserve"> </w:t>
      </w:r>
      <w:r w:rsidRPr="00785EBB">
        <w:t>days</w:t>
      </w:r>
      <w:r w:rsidR="006D1451" w:rsidRPr="00785EBB">
        <w:t>,</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shortes</w:t>
      </w:r>
      <w:r w:rsidR="006D1451" w:rsidRPr="00785EBB">
        <w:t>t</w:t>
      </w:r>
      <w:r w:rsidR="006D1451">
        <w:t xml:space="preserve"> </w:t>
      </w:r>
      <w:r w:rsidRPr="00785EBB">
        <w:t>dela</w:t>
      </w:r>
      <w:r w:rsidR="006D1451" w:rsidRPr="00785EBB">
        <w:t>y</w:t>
      </w:r>
      <w:r w:rsidR="006D1451">
        <w:t xml:space="preserve"> </w:t>
      </w:r>
      <w:r w:rsidRPr="00785EBB">
        <w:t>fo</w:t>
      </w:r>
      <w:r w:rsidR="006D1451" w:rsidRPr="00785EBB">
        <w:t>r</w:t>
      </w:r>
      <w:r w:rsidR="006D1451">
        <w:t xml:space="preserve"> </w:t>
      </w:r>
      <w:r w:rsidRPr="00785EBB">
        <w:t>order</w:t>
      </w:r>
      <w:r w:rsidR="006D1451" w:rsidRPr="00785EBB">
        <w:t>s</w:t>
      </w:r>
      <w:r w:rsidR="006D1451">
        <w:t xml:space="preserve"> </w:t>
      </w:r>
      <w:r w:rsidRPr="00785EBB">
        <w:t>destine</w:t>
      </w:r>
      <w:r w:rsidR="006D1451" w:rsidRPr="00785EBB">
        <w:t>d</w:t>
      </w:r>
      <w:r w:rsidR="006D1451">
        <w:t xml:space="preserve"> </w:t>
      </w:r>
      <w:r w:rsidRPr="00785EBB">
        <w:t>fo</w:t>
      </w:r>
      <w:r w:rsidR="006D1451" w:rsidRPr="00785EBB">
        <w:t>r</w:t>
      </w:r>
      <w:r w:rsidR="006D1451">
        <w:t xml:space="preserve"> </w:t>
      </w:r>
      <w:r w:rsidRPr="00785EBB">
        <w:t>T</w:t>
      </w:r>
      <w:r w:rsidR="00834B12">
        <w:t>asmani</w:t>
      </w:r>
      <w:r w:rsidR="006D1451">
        <w:t xml:space="preserve">a </w:t>
      </w:r>
      <w:r w:rsidRPr="00785EBB">
        <w:t>(0.1 days) an</w:t>
      </w:r>
      <w:r w:rsidR="006D1451" w:rsidRPr="00785EBB">
        <w:t>d</w:t>
      </w:r>
      <w:r w:rsidR="006D1451">
        <w:t xml:space="preserve"> </w:t>
      </w:r>
      <w:r w:rsidRPr="00785EBB">
        <w:t>th</w:t>
      </w:r>
      <w:r w:rsidR="006D1451" w:rsidRPr="00785EBB">
        <w:t>e</w:t>
      </w:r>
      <w:r w:rsidR="006D1451">
        <w:t xml:space="preserve"> </w:t>
      </w:r>
      <w:r w:rsidRPr="00785EBB">
        <w:t>longes</w:t>
      </w:r>
      <w:r w:rsidR="006D1451" w:rsidRPr="00785EBB">
        <w:t>t</w:t>
      </w:r>
      <w:r w:rsidR="006D1451">
        <w:t xml:space="preserve"> </w:t>
      </w:r>
      <w:r w:rsidRPr="00785EBB">
        <w:t>bein</w:t>
      </w:r>
      <w:r w:rsidR="006D1451" w:rsidRPr="00785EBB">
        <w:t>g</w:t>
      </w:r>
      <w:r w:rsidR="006D1451">
        <w:t xml:space="preserve"> </w:t>
      </w:r>
      <w:r w:rsidRPr="00785EBB">
        <w:t>Victori</w:t>
      </w:r>
      <w:r w:rsidR="006D1451" w:rsidRPr="00785EBB">
        <w:t>a</w:t>
      </w:r>
      <w:r w:rsidR="006D1451">
        <w:t xml:space="preserve"> </w:t>
      </w:r>
      <w:r w:rsidRPr="00785EBB">
        <w:t>wit</w:t>
      </w:r>
      <w:r w:rsidR="006D1451" w:rsidRPr="00785EBB">
        <w:t>h</w:t>
      </w:r>
      <w:r w:rsidR="006D1451">
        <w:t xml:space="preserve"> </w:t>
      </w:r>
      <w:r w:rsidR="006D1451" w:rsidRPr="00785EBB">
        <w:t>a</w:t>
      </w:r>
      <w:r w:rsidR="006D1451">
        <w:t xml:space="preserve"> </w:t>
      </w:r>
      <w:r w:rsidRPr="00785EBB">
        <w:t>dela</w:t>
      </w:r>
      <w:r w:rsidR="006D1451" w:rsidRPr="00785EBB">
        <w:t>y</w:t>
      </w:r>
      <w:r w:rsidR="006D1451">
        <w:t xml:space="preserve"> </w:t>
      </w:r>
      <w:r w:rsidRPr="00785EBB">
        <w:t>o</w:t>
      </w:r>
      <w:r w:rsidR="006D1451" w:rsidRPr="00785EBB">
        <w:t>f</w:t>
      </w:r>
      <w:r w:rsidR="006D1451">
        <w:t xml:space="preserve"> </w:t>
      </w:r>
      <w:r w:rsidR="00834B12" w:rsidRPr="00785EBB">
        <w:t>3.</w:t>
      </w:r>
      <w:r w:rsidR="006D1451" w:rsidRPr="00785EBB">
        <w:t>9</w:t>
      </w:r>
      <w:r w:rsidR="006D1451">
        <w:t xml:space="preserve"> </w:t>
      </w:r>
      <w:r w:rsidR="00834B12" w:rsidRPr="00785EBB">
        <w:t>days</w:t>
      </w:r>
      <w:r w:rsidR="006D1451">
        <w:t xml:space="preserve">, </w:t>
      </w:r>
      <w:r w:rsidRPr="00785EBB">
        <w:t>almos</w:t>
      </w:r>
      <w:r w:rsidR="006D1451" w:rsidRPr="00785EBB">
        <w:t>t</w:t>
      </w:r>
      <w:r w:rsidR="006D1451">
        <w:t xml:space="preserve"> </w:t>
      </w:r>
      <w:r w:rsidRPr="00785EBB">
        <w:t>doubl</w:t>
      </w:r>
      <w:r w:rsidR="006D1451" w:rsidRPr="00785EBB">
        <w:t>e</w:t>
      </w:r>
      <w:r w:rsidR="006D1451">
        <w:t xml:space="preserve"> </w:t>
      </w:r>
      <w:r w:rsidRPr="00785EBB">
        <w:t>th</w:t>
      </w:r>
      <w:r w:rsidR="006D1451" w:rsidRPr="00785EBB">
        <w:t>e</w:t>
      </w:r>
      <w:r w:rsidR="006D1451">
        <w:t xml:space="preserve"> </w:t>
      </w:r>
      <w:r w:rsidRPr="00785EBB">
        <w:t>nationa</w:t>
      </w:r>
      <w:r w:rsidR="006D1451" w:rsidRPr="00785EBB">
        <w:t>l</w:t>
      </w:r>
      <w:r w:rsidR="006D1451">
        <w:t xml:space="preserve"> </w:t>
      </w:r>
      <w:r w:rsidRPr="00785EBB">
        <w:t>rat</w:t>
      </w:r>
      <w:r w:rsidR="006D1451" w:rsidRPr="00785EBB">
        <w:t>e</w:t>
      </w:r>
      <w:r w:rsidR="006D1451">
        <w:t xml:space="preserve"> </w:t>
      </w:r>
      <w:r w:rsidRPr="00785EBB">
        <w:t>(</w:t>
      </w:r>
      <w:r w:rsidR="00834B12">
        <w:t>1.</w:t>
      </w:r>
      <w:r w:rsidR="006D1451">
        <w:t xml:space="preserve">9 </w:t>
      </w:r>
      <w:r w:rsidR="00834B12">
        <w:t>days</w:t>
      </w:r>
      <w:r w:rsidRPr="00785EBB">
        <w:t xml:space="preserve">) </w:t>
      </w:r>
      <w:r w:rsidR="00F401E3" w:rsidRPr="00785EBB">
        <w:t>(</w:t>
      </w:r>
      <w:r w:rsidR="00F401E3">
        <w:t>se</w:t>
      </w:r>
      <w:r w:rsidR="006D1451">
        <w:t xml:space="preserve">e </w:t>
      </w:r>
      <w:r w:rsidR="00F401E3" w:rsidRPr="006D1451">
        <w:fldChar w:fldCharType="begin"/>
      </w:r>
      <w:r w:rsidR="00F401E3" w:rsidRPr="006D1451">
        <w:instrText xml:space="preserve"> REF _Ref44670864 \h  \* MERGEFORMAT </w:instrText>
      </w:r>
      <w:r w:rsidR="00F401E3" w:rsidRPr="006D1451">
        <w:fldChar w:fldCharType="separate"/>
      </w:r>
      <w:r w:rsidR="000E6B04" w:rsidRPr="000E6B04">
        <w:t>Figure 5.1</w:t>
      </w:r>
      <w:r w:rsidR="00F401E3" w:rsidRPr="006D1451">
        <w:fldChar w:fldCharType="end"/>
      </w:r>
      <w:r w:rsidR="00F401E3" w:rsidRPr="00785EBB">
        <w:t>)</w:t>
      </w:r>
      <w:r w:rsidR="00F401E3">
        <w:t>.</w:t>
      </w:r>
    </w:p>
    <w:p w14:paraId="2C52F633" w14:textId="026D7699" w:rsidR="000A3B14" w:rsidRDefault="00097714" w:rsidP="001B482D">
      <w:pPr>
        <w:pStyle w:val="BodyText"/>
      </w:pPr>
      <w:r w:rsidRPr="00785EBB">
        <w:t>Approximatel</w:t>
      </w:r>
      <w:r w:rsidR="006D1451" w:rsidRPr="00785EBB">
        <w:t>y</w:t>
      </w:r>
      <w:r w:rsidR="006D1451">
        <w:t xml:space="preserve"> </w:t>
      </w:r>
      <w:r w:rsidRPr="00785EBB">
        <w:t>si</w:t>
      </w:r>
      <w:r w:rsidR="006D1451" w:rsidRPr="00785EBB">
        <w:t>x</w:t>
      </w:r>
      <w:r w:rsidR="006D1451">
        <w:t xml:space="preserve"> </w:t>
      </w:r>
      <w:r w:rsidRPr="00785EBB">
        <w:t>ou</w:t>
      </w:r>
      <w:r w:rsidR="006D1451" w:rsidRPr="00785EBB">
        <w:t>t</w:t>
      </w:r>
      <w:r w:rsidR="006D1451">
        <w:t xml:space="preserve"> </w:t>
      </w:r>
      <w:r w:rsidRPr="00785EBB">
        <w:t>o</w:t>
      </w:r>
      <w:r w:rsidR="006D1451" w:rsidRPr="00785EBB">
        <w:t>f</w:t>
      </w:r>
      <w:r w:rsidR="006D1451">
        <w:t xml:space="preserve"> </w:t>
      </w:r>
      <w:r w:rsidRPr="00785EBB">
        <w:t>te</w:t>
      </w:r>
      <w:r w:rsidR="006D1451" w:rsidRPr="00785EBB">
        <w:t>n</w:t>
      </w:r>
      <w:r w:rsidR="006D1451">
        <w:t xml:space="preserve"> </w:t>
      </w:r>
      <w:r w:rsidRPr="00785EBB">
        <w:t>order</w:t>
      </w:r>
      <w:r w:rsidR="006D1451" w:rsidRPr="00785EBB">
        <w:t>s</w:t>
      </w:r>
      <w:r w:rsidR="006D1451">
        <w:t xml:space="preserve"> </w:t>
      </w:r>
      <w:r w:rsidRPr="00785EBB">
        <w:t>wer</w:t>
      </w:r>
      <w:r w:rsidR="006D1451" w:rsidRPr="00785EBB">
        <w:t>e</w:t>
      </w:r>
      <w:r w:rsidR="006D1451">
        <w:t xml:space="preserve"> </w:t>
      </w:r>
      <w:r w:rsidRPr="00785EBB">
        <w:t>delivere</w:t>
      </w:r>
      <w:r w:rsidR="006D1451" w:rsidRPr="00785EBB">
        <w:t>d</w:t>
      </w:r>
      <w:r w:rsidR="006D1451">
        <w:t xml:space="preserve"> </w:t>
      </w:r>
      <w:r w:rsidRPr="00785EBB">
        <w:t>eithe</w:t>
      </w:r>
      <w:r w:rsidR="006D1451" w:rsidRPr="00785EBB">
        <w:t>r</w:t>
      </w:r>
      <w:r w:rsidR="006D1451">
        <w:t xml:space="preserve"> </w:t>
      </w:r>
      <w:r w:rsidRPr="00785EBB">
        <w:t>earl</w:t>
      </w:r>
      <w:r w:rsidR="006D1451" w:rsidRPr="00785EBB">
        <w:t>y</w:t>
      </w:r>
      <w:r w:rsidR="006D1451">
        <w:t xml:space="preserve"> </w:t>
      </w:r>
      <w:r w:rsidRPr="00785EBB">
        <w:t>o</w:t>
      </w:r>
      <w:r w:rsidR="006D1451" w:rsidRPr="00785EBB">
        <w:t>r</w:t>
      </w:r>
      <w:r w:rsidR="006D1451">
        <w:t xml:space="preserve"> </w:t>
      </w:r>
      <w:r w:rsidRPr="00785EBB">
        <w:t>o</w:t>
      </w:r>
      <w:r w:rsidR="006D1451" w:rsidRPr="00785EBB">
        <w:t>n</w:t>
      </w:r>
      <w:r w:rsidR="006D1451">
        <w:t xml:space="preserve"> </w:t>
      </w:r>
      <w:r w:rsidRPr="00785EBB">
        <w:t>tim</w:t>
      </w:r>
      <w:r w:rsidR="006D1451" w:rsidRPr="00785EBB">
        <w:t>e</w:t>
      </w:r>
      <w:r w:rsidR="006D1451">
        <w:t xml:space="preserve"> </w:t>
      </w:r>
      <w:r w:rsidRPr="00785EBB">
        <w:t>(se</w:t>
      </w:r>
      <w:r w:rsidR="006D1451" w:rsidRPr="00785EBB">
        <w:t>e</w:t>
      </w:r>
      <w:r w:rsidR="006D1451">
        <w:t xml:space="preserve"> </w:t>
      </w:r>
      <w:r w:rsidR="00446B21">
        <w:t>Appendi</w:t>
      </w:r>
      <w:r w:rsidR="006D1451">
        <w:t xml:space="preserve">x </w:t>
      </w:r>
      <w:r w:rsidR="00446B21" w:rsidRPr="006D1451">
        <w:fldChar w:fldCharType="begin"/>
      </w:r>
      <w:r w:rsidR="006D1451" w:rsidRPr="006D1451">
        <w:instrText xml:space="preserve"> REF _Ref48066623 \r \h  \* MERGEFORMAT </w:instrText>
      </w:r>
      <w:r w:rsidR="00446B21" w:rsidRPr="006D1451">
        <w:fldChar w:fldCharType="separate"/>
      </w:r>
      <w:r w:rsidR="000E6B04">
        <w:t>H</w:t>
      </w:r>
      <w:r w:rsidR="00446B21" w:rsidRPr="006D1451">
        <w:fldChar w:fldCharType="end"/>
      </w:r>
      <w:r w:rsidR="006D1451">
        <w:t xml:space="preserve">, </w:t>
      </w:r>
      <w:r w:rsidR="00391AF8" w:rsidRPr="006D1451">
        <w:fldChar w:fldCharType="begin"/>
      </w:r>
      <w:r w:rsidR="00D56737" w:rsidRPr="006D1451">
        <w:instrText xml:space="preserve"> REF _Ref44678915 \h  \* MERGEFORMAT </w:instrText>
      </w:r>
      <w:r w:rsidR="00391AF8" w:rsidRPr="006D1451">
        <w:fldChar w:fldCharType="separate"/>
      </w:r>
      <w:r w:rsidR="000E6B04" w:rsidRPr="000E6B04">
        <w:t>Figure H.12</w:t>
      </w:r>
      <w:r w:rsidR="00391AF8" w:rsidRPr="006D1451">
        <w:fldChar w:fldCharType="end"/>
      </w:r>
      <w:r w:rsidRPr="00785EBB">
        <w:t>). O</w:t>
      </w:r>
      <w:r w:rsidR="006D1451" w:rsidRPr="00785EBB">
        <w:t>f</w:t>
      </w:r>
      <w:r w:rsidR="006D1451">
        <w:t xml:space="preserve"> </w:t>
      </w:r>
      <w:r w:rsidRPr="00785EBB">
        <w:t>th</w:t>
      </w:r>
      <w:r w:rsidR="006D1451" w:rsidRPr="00785EBB">
        <w:t>e</w:t>
      </w:r>
      <w:r w:rsidR="006D1451">
        <w:t xml:space="preserve"> </w:t>
      </w:r>
      <w:r w:rsidRPr="00785EBB">
        <w:t>delaye</w:t>
      </w:r>
      <w:r w:rsidR="006D1451" w:rsidRPr="00785EBB">
        <w:t>d</w:t>
      </w:r>
      <w:r w:rsidR="006D1451">
        <w:t xml:space="preserve"> </w:t>
      </w:r>
      <w:r w:rsidRPr="00785EBB">
        <w:t>orders</w:t>
      </w:r>
      <w:r w:rsidR="006D1451" w:rsidRPr="00785EBB">
        <w:t>,</w:t>
      </w:r>
      <w:r w:rsidR="006D1451">
        <w:t xml:space="preserve"> </w:t>
      </w:r>
      <w:r w:rsidRPr="00785EBB">
        <w:t>on</w:t>
      </w:r>
      <w:r w:rsidR="006D1451" w:rsidRPr="00785EBB">
        <w:t>e</w:t>
      </w:r>
      <w:r w:rsidR="006D1451">
        <w:t xml:space="preserve"> </w:t>
      </w:r>
      <w:r w:rsidRPr="00785EBB">
        <w:t>i</w:t>
      </w:r>
      <w:r w:rsidR="006D1451" w:rsidRPr="00785EBB">
        <w:t>n</w:t>
      </w:r>
      <w:r w:rsidR="006D1451">
        <w:t xml:space="preserve"> </w:t>
      </w:r>
      <w:r w:rsidRPr="00785EBB">
        <w:t>fiv</w:t>
      </w:r>
      <w:r w:rsidR="006D1451" w:rsidRPr="00785EBB">
        <w:t>e</w:t>
      </w:r>
      <w:r w:rsidR="006D1451">
        <w:t xml:space="preserve"> </w:t>
      </w:r>
      <w:r w:rsidRPr="00785EBB">
        <w:t>wer</w:t>
      </w:r>
      <w:r w:rsidR="006D1451" w:rsidRPr="00785EBB">
        <w:t>e</w:t>
      </w:r>
      <w:r w:rsidR="006D1451">
        <w:t xml:space="preserve"> </w:t>
      </w:r>
      <w:r w:rsidRPr="00785EBB">
        <w:t>delaye</w:t>
      </w:r>
      <w:r w:rsidR="006D1451" w:rsidRPr="00785EBB">
        <w:t>d</w:t>
      </w:r>
      <w:r w:rsidR="006D1451">
        <w:t xml:space="preserve"> </w:t>
      </w:r>
      <w:r w:rsidRPr="00785EBB">
        <w:t>b</w:t>
      </w:r>
      <w:r w:rsidR="006D1451" w:rsidRPr="00785EBB">
        <w:t>y</w:t>
      </w:r>
      <w:r w:rsidR="006D1451">
        <w:t xml:space="preserve"> </w:t>
      </w:r>
      <w:r w:rsidRPr="00785EBB">
        <w:t>mor</w:t>
      </w:r>
      <w:r w:rsidR="006D1451" w:rsidRPr="00785EBB">
        <w:t>e</w:t>
      </w:r>
      <w:r w:rsidR="006D1451">
        <w:t xml:space="preserve"> </w:t>
      </w:r>
      <w:r w:rsidRPr="00785EBB">
        <w:t>tha</w:t>
      </w:r>
      <w:r w:rsidR="006D1451" w:rsidRPr="00785EBB">
        <w:t>n</w:t>
      </w:r>
      <w:r w:rsidR="006D1451">
        <w:t xml:space="preserve"> </w:t>
      </w:r>
      <w:r w:rsidRPr="00785EBB">
        <w:t>seve</w:t>
      </w:r>
      <w:r w:rsidR="006D1451" w:rsidRPr="00785EBB">
        <w:t>n</w:t>
      </w:r>
      <w:r w:rsidR="006D1451">
        <w:t xml:space="preserve"> </w:t>
      </w:r>
      <w:r w:rsidRPr="00785EBB">
        <w:t>days.</w:t>
      </w:r>
    </w:p>
    <w:p w14:paraId="3C6B7F95" w14:textId="14836760" w:rsidR="00D214DC" w:rsidRDefault="00D214DC" w:rsidP="00C23C5D">
      <w:pPr>
        <w:pStyle w:val="BodyText"/>
        <w:keepNext/>
        <w:keepLines/>
      </w:pPr>
      <w:bookmarkStart w:id="158" w:name="_Ref44670864"/>
      <w:bookmarkStart w:id="159" w:name="_Toc51698454"/>
      <w:bookmarkStart w:id="160" w:name="_Toc51750002"/>
      <w:r w:rsidRPr="00785EBB">
        <w:rPr>
          <w:rStyle w:val="CaptionLabel"/>
        </w:rPr>
        <w:lastRenderedPageBreak/>
        <w:t>FIGURE </w:t>
      </w:r>
      <w:r>
        <w:rPr>
          <w:rStyle w:val="CaptionLabel"/>
        </w:rPr>
        <w:fldChar w:fldCharType="begin"/>
      </w:r>
      <w:r>
        <w:rPr>
          <w:rStyle w:val="CaptionLabel"/>
        </w:rPr>
        <w:instrText xml:space="preserve"> STYLEREF 1 \s </w:instrText>
      </w:r>
      <w:r>
        <w:rPr>
          <w:rStyle w:val="CaptionLabel"/>
        </w:rPr>
        <w:fldChar w:fldCharType="separate"/>
      </w:r>
      <w:r w:rsidR="00BF22D2">
        <w:rPr>
          <w:rStyle w:val="CaptionLabel"/>
          <w:noProof/>
        </w:rPr>
        <w:t>5</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noProof/>
        </w:rPr>
        <w:t>1</w:t>
      </w:r>
      <w:r>
        <w:rPr>
          <w:rStyle w:val="CaptionLabel"/>
        </w:rPr>
        <w:fldChar w:fldCharType="end"/>
      </w:r>
      <w:bookmarkEnd w:id="158"/>
      <w:r w:rsidRPr="00785EBB">
        <w:tab/>
        <w:t>AVERAGE</w:t>
      </w:r>
      <w:r>
        <w:t xml:space="preserve"> </w:t>
      </w:r>
      <w:r w:rsidRPr="00785EBB">
        <w:t>NUMBER</w:t>
      </w:r>
      <w:r>
        <w:t xml:space="preserve"> </w:t>
      </w:r>
      <w:r w:rsidRPr="00785EBB">
        <w:t>OF</w:t>
      </w:r>
      <w:r>
        <w:t xml:space="preserve"> </w:t>
      </w:r>
      <w:r w:rsidRPr="00785EBB">
        <w:t>DAYS</w:t>
      </w:r>
      <w:r>
        <w:t xml:space="preserve"> </w:t>
      </w:r>
      <w:r w:rsidRPr="00785EBB">
        <w:t>DELAY</w:t>
      </w:r>
      <w:r>
        <w:t xml:space="preserve"> </w:t>
      </w:r>
      <w:r w:rsidRPr="00785EBB">
        <w:t>IN</w:t>
      </w:r>
      <w:r>
        <w:t xml:space="preserve"> </w:t>
      </w:r>
      <w:r w:rsidRPr="00785EBB">
        <w:t>VACCINE</w:t>
      </w:r>
      <w:r>
        <w:t xml:space="preserve"> </w:t>
      </w:r>
      <w:r w:rsidRPr="00785EBB">
        <w:t>ORDERS,</w:t>
      </w:r>
      <w:r>
        <w:t xml:space="preserve"> </w:t>
      </w:r>
      <w:r w:rsidRPr="00785EBB">
        <w:t>BY</w:t>
      </w:r>
      <w:r>
        <w:t xml:space="preserve"> </w:t>
      </w:r>
      <w:r w:rsidRPr="00785EBB">
        <w:t>STATE,</w:t>
      </w:r>
      <w:r>
        <w:t xml:space="preserve"> </w:t>
      </w:r>
      <w:r w:rsidRPr="00785EBB">
        <w:t>2019</w:t>
      </w:r>
      <w:bookmarkEnd w:id="159"/>
      <w:bookmarkEnd w:id="160"/>
    </w:p>
    <w:p w14:paraId="48EE1275" w14:textId="66655061" w:rsidR="00D214DC" w:rsidRDefault="00D214DC" w:rsidP="00D214DC">
      <w:pPr>
        <w:pStyle w:val="BodyText"/>
        <w:spacing w:after="0"/>
      </w:pPr>
      <w:r w:rsidRPr="00785EBB">
        <w:rPr>
          <w:noProof/>
          <w:lang w:eastAsia="en-AU"/>
        </w:rPr>
        <w:drawing>
          <wp:inline distT="0" distB="0" distL="0" distR="0" wp14:anchorId="29BB0CFB" wp14:editId="4971E8F9">
            <wp:extent cx="6395085" cy="2571750"/>
            <wp:effectExtent l="0" t="0" r="5715" b="0"/>
            <wp:docPr id="701" name="Picture 701" descr="Tasmania had the lowest number of days delay in vaccine orders (0.1 days). Victoria had the highest (3.9 days). The national average was 1.9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descr="Tasmania had the lowest number of days delay in vaccine orders (0.1 days). Victoria had the highest (3.9 days). The national average was 1.9 day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3220"/>
                    <a:stretch/>
                  </pic:blipFill>
                  <pic:spPr bwMode="auto">
                    <a:xfrm>
                      <a:off x="0" y="0"/>
                      <a:ext cx="6406210" cy="2576224"/>
                    </a:xfrm>
                    <a:prstGeom prst="rect">
                      <a:avLst/>
                    </a:prstGeom>
                    <a:noFill/>
                    <a:ln>
                      <a:noFill/>
                    </a:ln>
                    <a:extLst>
                      <a:ext uri="{53640926-AAD7-44D8-BBD7-CCE9431645EC}">
                        <a14:shadowObscured xmlns:a14="http://schemas.microsoft.com/office/drawing/2010/main"/>
                      </a:ext>
                    </a:extLst>
                  </pic:spPr>
                </pic:pic>
              </a:graphicData>
            </a:graphic>
          </wp:inline>
        </w:drawing>
      </w:r>
    </w:p>
    <w:p w14:paraId="57C9801D" w14:textId="26EAB03C" w:rsidR="00D214DC" w:rsidRPr="00785EBB" w:rsidRDefault="00D214DC" w:rsidP="00D214DC">
      <w:pPr>
        <w:pStyle w:val="Source"/>
        <w:keepNext w:val="0"/>
      </w:pPr>
      <w:r w:rsidRPr="00785EBB">
        <w:t>Source: commonwealth</w:t>
      </w:r>
      <w:r>
        <w:t xml:space="preserve"> </w:t>
      </w:r>
      <w:r w:rsidRPr="00785EBB">
        <w:t>department</w:t>
      </w:r>
      <w:r>
        <w:t xml:space="preserve"> </w:t>
      </w:r>
      <w:r w:rsidRPr="00785EBB">
        <w:t>of</w:t>
      </w:r>
      <w:r>
        <w:t xml:space="preserve"> </w:t>
      </w:r>
      <w:r w:rsidRPr="00785EBB">
        <w:t>health</w:t>
      </w:r>
    </w:p>
    <w:p w14:paraId="0ACBCF29" w14:textId="7ADC1837" w:rsidR="0020216F" w:rsidRPr="00785EBB" w:rsidRDefault="00EB1801" w:rsidP="00D214DC">
      <w:pPr>
        <w:pStyle w:val="BodyText"/>
        <w:keepNext/>
        <w:keepLines/>
      </w:pPr>
      <w:r w:rsidRPr="00785EBB">
        <w:t>Th</w:t>
      </w:r>
      <w:r w:rsidR="006D1451" w:rsidRPr="00785EBB">
        <w:t>e</w:t>
      </w:r>
      <w:r w:rsidR="006D1451">
        <w:t xml:space="preserve"> </w:t>
      </w:r>
      <w:r w:rsidRPr="00785EBB">
        <w:t>highe</w:t>
      </w:r>
      <w:r w:rsidR="006D1451" w:rsidRPr="00785EBB">
        <w:t>r</w:t>
      </w:r>
      <w:r w:rsidR="006D1451">
        <w:t xml:space="preserve"> </w:t>
      </w:r>
      <w:r w:rsidRPr="00785EBB">
        <w:t>averag</w:t>
      </w:r>
      <w:r w:rsidR="006D1451" w:rsidRPr="00785EBB">
        <w:t>e</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day</w:t>
      </w:r>
      <w:r w:rsidR="006D1451" w:rsidRPr="00785EBB">
        <w:t>s</w:t>
      </w:r>
      <w:r w:rsidR="006D1451">
        <w:t xml:space="preserve"> </w:t>
      </w:r>
      <w:r w:rsidRPr="00785EBB">
        <w:t>dela</w:t>
      </w:r>
      <w:r w:rsidR="006D1451" w:rsidRPr="00785EBB">
        <w:t>y</w:t>
      </w:r>
      <w:r w:rsidR="006D1451">
        <w:t xml:space="preserve"> </w:t>
      </w:r>
      <w:r w:rsidRPr="00785EBB">
        <w:t>i</w:t>
      </w:r>
      <w:r w:rsidR="006D1451" w:rsidRPr="00785EBB">
        <w:t>n</w:t>
      </w:r>
      <w:r w:rsidR="006D1451">
        <w:t xml:space="preserve"> </w:t>
      </w:r>
      <w:r w:rsidRPr="00785EBB">
        <w:t>vaccin</w:t>
      </w:r>
      <w:r w:rsidR="006D1451" w:rsidRPr="00785EBB">
        <w:t>e</w:t>
      </w:r>
      <w:r w:rsidR="006D1451">
        <w:t xml:space="preserve"> </w:t>
      </w:r>
      <w:r w:rsidRPr="00785EBB">
        <w:t>order</w:t>
      </w:r>
      <w:r w:rsidR="006D1451" w:rsidRPr="00785EBB">
        <w:t>s</w:t>
      </w:r>
      <w:r w:rsidR="006D1451">
        <w:t xml:space="preserve"> </w:t>
      </w:r>
      <w:r w:rsidRPr="00785EBB">
        <w:t>i</w:t>
      </w:r>
      <w:r w:rsidR="006D1451" w:rsidRPr="00785EBB">
        <w:t>n</w:t>
      </w:r>
      <w:r w:rsidR="006D1451">
        <w:t xml:space="preserve"> </w:t>
      </w:r>
      <w:r w:rsidRPr="00785EBB">
        <w:t>Victori</w:t>
      </w:r>
      <w:r w:rsidR="006D1451" w:rsidRPr="00785EBB">
        <w:t>a</w:t>
      </w:r>
      <w:r w:rsidR="006D1451">
        <w:t xml:space="preserve"> </w:t>
      </w:r>
      <w:r w:rsidR="0020216F" w:rsidRPr="00785EBB">
        <w:t>wa</w:t>
      </w:r>
      <w:r w:rsidR="006D1451" w:rsidRPr="00785EBB">
        <w:t>s</w:t>
      </w:r>
      <w:r w:rsidR="006D1451">
        <w:t xml:space="preserve"> </w:t>
      </w:r>
      <w:r w:rsidR="0020216F" w:rsidRPr="00785EBB">
        <w:t>primaril</w:t>
      </w:r>
      <w:r w:rsidR="006D1451" w:rsidRPr="00785EBB">
        <w:t>y</w:t>
      </w:r>
      <w:r w:rsidR="006D1451">
        <w:t xml:space="preserve"> </w:t>
      </w:r>
      <w:r w:rsidR="0020216F" w:rsidRPr="00785EBB">
        <w:t>du</w:t>
      </w:r>
      <w:r w:rsidR="006D1451" w:rsidRPr="00785EBB">
        <w:t>e</w:t>
      </w:r>
      <w:r w:rsidR="006D1451">
        <w:t xml:space="preserve"> </w:t>
      </w:r>
      <w:r w:rsidR="0020216F" w:rsidRPr="00785EBB">
        <w:t>t</w:t>
      </w:r>
      <w:r w:rsidR="006D1451" w:rsidRPr="00785EBB">
        <w:t>o</w:t>
      </w:r>
      <w:r w:rsidR="006D1451">
        <w:t xml:space="preserve"> </w:t>
      </w:r>
      <w:r w:rsidR="0020216F" w:rsidRPr="00785EBB">
        <w:t>on</w:t>
      </w:r>
      <w:r w:rsidR="006D1451" w:rsidRPr="00785EBB">
        <w:t>e</w:t>
      </w:r>
      <w:r w:rsidR="006D1451">
        <w:t xml:space="preserve"> </w:t>
      </w:r>
      <w:r w:rsidR="0020216F" w:rsidRPr="00785EBB">
        <w:t>supplier</w:t>
      </w:r>
      <w:r w:rsidR="006D1451">
        <w:t xml:space="preserve">, </w:t>
      </w:r>
      <w:r w:rsidR="0020216F" w:rsidRPr="00785EBB">
        <w:t>wit</w:t>
      </w:r>
      <w:r w:rsidR="006D1451" w:rsidRPr="00785EBB">
        <w:t>h</w:t>
      </w:r>
      <w:r w:rsidR="006D1451">
        <w:t xml:space="preserve"> </w:t>
      </w:r>
      <w:r w:rsidR="0020216F" w:rsidRPr="00785EBB">
        <w:t>a</w:t>
      </w:r>
      <w:r w:rsidR="006D1451" w:rsidRPr="00785EBB">
        <w:t>n</w:t>
      </w:r>
      <w:r w:rsidR="006D1451">
        <w:t xml:space="preserve"> </w:t>
      </w:r>
      <w:r w:rsidR="0020216F" w:rsidRPr="00785EBB">
        <w:t>averag</w:t>
      </w:r>
      <w:r w:rsidR="006D1451" w:rsidRPr="00785EBB">
        <w:t>e</w:t>
      </w:r>
      <w:r w:rsidR="006D1451">
        <w:t xml:space="preserve"> </w:t>
      </w:r>
      <w:r w:rsidR="0020216F" w:rsidRPr="00785EBB">
        <w:t>dela</w:t>
      </w:r>
      <w:r w:rsidR="006D1451" w:rsidRPr="00785EBB">
        <w:t>y</w:t>
      </w:r>
      <w:r w:rsidR="006D1451">
        <w:t xml:space="preserve"> </w:t>
      </w:r>
      <w:r w:rsidR="0020216F" w:rsidRPr="00785EBB">
        <w:t>o</w:t>
      </w:r>
      <w:r w:rsidR="006D1451" w:rsidRPr="00785EBB">
        <w:t>f</w:t>
      </w:r>
      <w:r w:rsidR="006D1451">
        <w:t xml:space="preserve"> </w:t>
      </w:r>
      <w:r w:rsidR="008D4694" w:rsidRPr="00785EBB">
        <w:t>7.</w:t>
      </w:r>
      <w:r w:rsidR="006D1451" w:rsidRPr="00785EBB">
        <w:t>5</w:t>
      </w:r>
      <w:r w:rsidR="006D1451">
        <w:t xml:space="preserve"> </w:t>
      </w:r>
      <w:r w:rsidR="008D4694" w:rsidRPr="00785EBB">
        <w:t>day</w:t>
      </w:r>
      <w:r w:rsidR="006D1451" w:rsidRPr="00785EBB">
        <w:t>s</w:t>
      </w:r>
      <w:r w:rsidR="006D1451">
        <w:t xml:space="preserve"> </w:t>
      </w:r>
      <w:r w:rsidR="0005490E">
        <w:t>i</w:t>
      </w:r>
      <w:r w:rsidR="006D1451">
        <w:t xml:space="preserve">n </w:t>
      </w:r>
      <w:r w:rsidR="0005490E">
        <w:t>Victori</w:t>
      </w:r>
      <w:r w:rsidR="006D1451">
        <w:t xml:space="preserve">a </w:t>
      </w:r>
      <w:r w:rsidR="0005490E">
        <w:t>an</w:t>
      </w:r>
      <w:r w:rsidR="006D1451">
        <w:t xml:space="preserve">d </w:t>
      </w:r>
      <w:r w:rsidR="0005490E">
        <w:t>3.</w:t>
      </w:r>
      <w:r w:rsidR="006D1451">
        <w:t xml:space="preserve">5 </w:t>
      </w:r>
      <w:r w:rsidR="0005490E">
        <w:t>day</w:t>
      </w:r>
      <w:r w:rsidR="006D1451">
        <w:t xml:space="preserve">s </w:t>
      </w:r>
      <w:r w:rsidR="0005490E">
        <w:t>nationall</w:t>
      </w:r>
      <w:r w:rsidR="006D1451">
        <w:t xml:space="preserve">y </w:t>
      </w:r>
      <w:r w:rsidR="0020216F" w:rsidRPr="00785EBB">
        <w:t>(se</w:t>
      </w:r>
      <w:r w:rsidR="006D1451" w:rsidRPr="00785EBB">
        <w:t>e</w:t>
      </w:r>
      <w:r w:rsidR="006D1451">
        <w:t xml:space="preserve"> </w:t>
      </w:r>
      <w:r w:rsidR="00446B21">
        <w:t>Appendi</w:t>
      </w:r>
      <w:r w:rsidR="006D1451">
        <w:t xml:space="preserve">x </w:t>
      </w:r>
      <w:r w:rsidR="00446B21" w:rsidRPr="006D1451">
        <w:fldChar w:fldCharType="begin"/>
      </w:r>
      <w:r w:rsidR="006D1451" w:rsidRPr="006D1451">
        <w:instrText xml:space="preserve"> REF _Ref48066623 \r \h  \* MERGEFORMAT </w:instrText>
      </w:r>
      <w:r w:rsidR="00446B21" w:rsidRPr="006D1451">
        <w:fldChar w:fldCharType="separate"/>
      </w:r>
      <w:r w:rsidR="000E6B04">
        <w:t>H</w:t>
      </w:r>
      <w:r w:rsidR="00446B21" w:rsidRPr="006D1451">
        <w:fldChar w:fldCharType="end"/>
      </w:r>
      <w:r w:rsidR="006D1451">
        <w:t xml:space="preserve">, </w:t>
      </w:r>
      <w:r w:rsidR="00391AF8" w:rsidRPr="006D1451">
        <w:fldChar w:fldCharType="begin"/>
      </w:r>
      <w:r w:rsidR="00D56737" w:rsidRPr="006D1451">
        <w:instrText xml:space="preserve"> REF _Ref44691333 \h  \* MERGEFORMAT </w:instrText>
      </w:r>
      <w:r w:rsidR="00391AF8" w:rsidRPr="006D1451">
        <w:fldChar w:fldCharType="separate"/>
      </w:r>
      <w:r w:rsidR="000E6B04" w:rsidRPr="000E6B04">
        <w:t>Figure H.11</w:t>
      </w:r>
      <w:r w:rsidR="00391AF8" w:rsidRPr="006D1451">
        <w:fldChar w:fldCharType="end"/>
      </w:r>
      <w:r w:rsidR="0020216F" w:rsidRPr="00785EBB">
        <w:t>). Althoug</w:t>
      </w:r>
      <w:r w:rsidR="006D1451" w:rsidRPr="00785EBB">
        <w:t>h</w:t>
      </w:r>
      <w:r w:rsidR="006D1451">
        <w:t xml:space="preserve"> </w:t>
      </w:r>
      <w:r w:rsidR="0020216F" w:rsidRPr="00785EBB">
        <w:t>Victori</w:t>
      </w:r>
      <w:r w:rsidR="006D1451" w:rsidRPr="00785EBB">
        <w:t>a</w:t>
      </w:r>
      <w:r w:rsidR="006D1451">
        <w:t xml:space="preserve"> </w:t>
      </w:r>
      <w:r w:rsidR="0020216F" w:rsidRPr="00785EBB">
        <w:t>di</w:t>
      </w:r>
      <w:r w:rsidR="006D1451" w:rsidRPr="00785EBB">
        <w:t>d</w:t>
      </w:r>
      <w:r w:rsidR="006D1451">
        <w:t xml:space="preserve"> </w:t>
      </w:r>
      <w:r w:rsidR="0020216F" w:rsidRPr="00785EBB">
        <w:t>no</w:t>
      </w:r>
      <w:r w:rsidR="006D1451" w:rsidRPr="00785EBB">
        <w:t>t</w:t>
      </w:r>
      <w:r w:rsidR="006D1451">
        <w:t xml:space="preserve"> </w:t>
      </w:r>
      <w:r w:rsidR="0020216F" w:rsidRPr="00785EBB">
        <w:t>orde</w:t>
      </w:r>
      <w:r w:rsidR="006D1451" w:rsidRPr="00785EBB">
        <w:t>r</w:t>
      </w:r>
      <w:r w:rsidR="006D1451">
        <w:t xml:space="preserve"> </w:t>
      </w:r>
      <w:r w:rsidR="0020216F" w:rsidRPr="00785EBB">
        <w:t>mor</w:t>
      </w:r>
      <w:r w:rsidR="006D1451" w:rsidRPr="00785EBB">
        <w:t>e</w:t>
      </w:r>
      <w:r w:rsidR="006D1451">
        <w:t xml:space="preserve"> </w:t>
      </w:r>
      <w:r w:rsidR="0020216F" w:rsidRPr="00785EBB">
        <w:t>vaccine</w:t>
      </w:r>
      <w:r w:rsidR="006D1451" w:rsidRPr="00785EBB">
        <w:t>s</w:t>
      </w:r>
      <w:r w:rsidR="006D1451">
        <w:t xml:space="preserve"> </w:t>
      </w:r>
      <w:r w:rsidR="0020216F" w:rsidRPr="00785EBB">
        <w:t>fro</w:t>
      </w:r>
      <w:r w:rsidR="006D1451" w:rsidRPr="00785EBB">
        <w:t>m</w:t>
      </w:r>
      <w:r w:rsidR="006D1451">
        <w:t xml:space="preserve"> </w:t>
      </w:r>
      <w:r w:rsidR="00034AF2">
        <w:t>thi</w:t>
      </w:r>
      <w:r w:rsidR="006D1451">
        <w:t xml:space="preserve">s </w:t>
      </w:r>
      <w:r w:rsidR="00034AF2">
        <w:t>supplie</w:t>
      </w:r>
      <w:r w:rsidR="006D1451">
        <w:t xml:space="preserve">r </w:t>
      </w:r>
      <w:r w:rsidR="0020216F" w:rsidRPr="00785EBB">
        <w:t>relativ</w:t>
      </w:r>
      <w:r w:rsidR="006D1451" w:rsidRPr="00785EBB">
        <w:t>e</w:t>
      </w:r>
      <w:r w:rsidR="006D1451">
        <w:t xml:space="preserve"> </w:t>
      </w:r>
      <w:r w:rsidR="0020216F" w:rsidRPr="00785EBB">
        <w:t>t</w:t>
      </w:r>
      <w:r w:rsidR="006D1451" w:rsidRPr="00785EBB">
        <w:t>o</w:t>
      </w:r>
      <w:r w:rsidR="006D1451">
        <w:t xml:space="preserve"> </w:t>
      </w:r>
      <w:r w:rsidR="0020216F" w:rsidRPr="00785EBB">
        <w:t>othe</w:t>
      </w:r>
      <w:r w:rsidR="006D1451" w:rsidRPr="00785EBB">
        <w:t>r</w:t>
      </w:r>
      <w:r w:rsidR="006D1451">
        <w:t xml:space="preserve"> </w:t>
      </w:r>
      <w:r w:rsidR="00EE1FE5">
        <w:t>state</w:t>
      </w:r>
      <w:r w:rsidR="006D1451">
        <w:t xml:space="preserve">s </w:t>
      </w:r>
      <w:r w:rsidR="00EE1FE5">
        <w:t>an</w:t>
      </w:r>
      <w:r w:rsidR="006D1451">
        <w:t xml:space="preserve">d </w:t>
      </w:r>
      <w:r w:rsidR="00EE1FE5">
        <w:t>territories</w:t>
      </w:r>
      <w:r w:rsidR="006D1451" w:rsidRPr="00785EBB">
        <w:t>,</w:t>
      </w:r>
      <w:r w:rsidR="006D1451">
        <w:t xml:space="preserve"> </w:t>
      </w:r>
      <w:r w:rsidR="0020216F" w:rsidRPr="00785EBB">
        <w:t>ther</w:t>
      </w:r>
      <w:r w:rsidR="006D1451" w:rsidRPr="00785EBB">
        <w:t>e</w:t>
      </w:r>
      <w:r w:rsidR="006D1451">
        <w:t xml:space="preserve"> </w:t>
      </w:r>
      <w:r w:rsidR="0020216F" w:rsidRPr="00785EBB">
        <w:t>wer</w:t>
      </w:r>
      <w:r w:rsidR="006D1451" w:rsidRPr="00785EBB">
        <w:t>e</w:t>
      </w:r>
      <w:r w:rsidR="006D1451">
        <w:t xml:space="preserve"> </w:t>
      </w:r>
      <w:r w:rsidR="0020216F" w:rsidRPr="00785EBB">
        <w:t>larg</w:t>
      </w:r>
      <w:r w:rsidR="006D1451" w:rsidRPr="00785EBB">
        <w:t>e</w:t>
      </w:r>
      <w:r w:rsidR="006D1451">
        <w:t xml:space="preserve"> </w:t>
      </w:r>
      <w:r w:rsidR="0020216F" w:rsidRPr="00785EBB">
        <w:t>delay</w:t>
      </w:r>
      <w:r w:rsidR="006D1451" w:rsidRPr="00785EBB">
        <w:t>s</w:t>
      </w:r>
      <w:r w:rsidR="006D1451">
        <w:t xml:space="preserve"> </w:t>
      </w:r>
      <w:r w:rsidR="0020216F" w:rsidRPr="00785EBB">
        <w:t>i</w:t>
      </w:r>
      <w:r w:rsidR="006D1451" w:rsidRPr="00785EBB">
        <w:t>n</w:t>
      </w:r>
      <w:r w:rsidR="006D1451">
        <w:t xml:space="preserve"> </w:t>
      </w:r>
      <w:r w:rsidR="006D1451" w:rsidRPr="00785EBB">
        <w:t>a</w:t>
      </w:r>
      <w:r w:rsidR="006D1451">
        <w:t xml:space="preserve"> </w:t>
      </w:r>
      <w:r w:rsidR="0020216F" w:rsidRPr="00785EBB">
        <w:t>fe</w:t>
      </w:r>
      <w:r w:rsidR="006D1451" w:rsidRPr="00785EBB">
        <w:t>w</w:t>
      </w:r>
      <w:r w:rsidR="006D1451">
        <w:t xml:space="preserve"> </w:t>
      </w:r>
      <w:r w:rsidR="0020216F" w:rsidRPr="00785EBB">
        <w:t>order</w:t>
      </w:r>
      <w:r w:rsidR="006D1451" w:rsidRPr="00785EBB">
        <w:t>s</w:t>
      </w:r>
      <w:r w:rsidR="006D1451">
        <w:t xml:space="preserve"> </w:t>
      </w:r>
      <w:r w:rsidR="0020216F" w:rsidRPr="00785EBB">
        <w:t>tha</w:t>
      </w:r>
      <w:r w:rsidR="006D1451" w:rsidRPr="00785EBB">
        <w:t>t</w:t>
      </w:r>
      <w:r w:rsidR="006D1451">
        <w:t xml:space="preserve"> </w:t>
      </w:r>
      <w:r w:rsidR="0020216F" w:rsidRPr="00785EBB">
        <w:t>resulte</w:t>
      </w:r>
      <w:r w:rsidR="006D1451" w:rsidRPr="00785EBB">
        <w:t>d</w:t>
      </w:r>
      <w:r w:rsidR="006D1451">
        <w:t xml:space="preserve"> </w:t>
      </w:r>
      <w:r w:rsidR="0020216F" w:rsidRPr="00785EBB">
        <w:t>i</w:t>
      </w:r>
      <w:r w:rsidR="006D1451" w:rsidRPr="00785EBB">
        <w:t>n</w:t>
      </w:r>
      <w:r w:rsidR="006D1451">
        <w:t xml:space="preserve"> </w:t>
      </w:r>
      <w:r w:rsidR="0020216F" w:rsidRPr="00785EBB">
        <w:t>longe</w:t>
      </w:r>
      <w:r w:rsidR="006D1451" w:rsidRPr="00785EBB">
        <w:t>r</w:t>
      </w:r>
      <w:r w:rsidR="006D1451">
        <w:t xml:space="preserve"> </w:t>
      </w:r>
      <w:r w:rsidR="0020216F" w:rsidRPr="00785EBB">
        <w:t>averag</w:t>
      </w:r>
      <w:r w:rsidR="006D1451" w:rsidRPr="00785EBB">
        <w:t>e</w:t>
      </w:r>
      <w:r w:rsidR="006D1451">
        <w:t xml:space="preserve"> </w:t>
      </w:r>
      <w:r w:rsidR="0020216F" w:rsidRPr="00785EBB">
        <w:t>delay</w:t>
      </w:r>
      <w:r w:rsidR="006D1451" w:rsidRPr="00785EBB">
        <w:t>s</w:t>
      </w:r>
      <w:r w:rsidR="006D1451">
        <w:t xml:space="preserve"> </w:t>
      </w:r>
      <w:r w:rsidR="0020216F" w:rsidRPr="00785EBB">
        <w:t>tha</w:t>
      </w:r>
      <w:r w:rsidR="006D1451" w:rsidRPr="00785EBB">
        <w:t>n</w:t>
      </w:r>
      <w:r w:rsidR="006D1451">
        <w:t xml:space="preserve"> </w:t>
      </w:r>
      <w:r w:rsidR="0020216F" w:rsidRPr="00785EBB">
        <w:t>othe</w:t>
      </w:r>
      <w:r w:rsidR="006D1451" w:rsidRPr="00785EBB">
        <w:t>r</w:t>
      </w:r>
      <w:r w:rsidR="006D1451">
        <w:t xml:space="preserve"> </w:t>
      </w:r>
      <w:r w:rsidR="00EE1FE5">
        <w:t>state</w:t>
      </w:r>
      <w:r w:rsidR="006D1451">
        <w:t xml:space="preserve">s </w:t>
      </w:r>
      <w:r w:rsidR="00EE1FE5">
        <w:t>an</w:t>
      </w:r>
      <w:r w:rsidR="006D1451">
        <w:t xml:space="preserve">d </w:t>
      </w:r>
      <w:r w:rsidR="00EE1FE5">
        <w:t>territories</w:t>
      </w:r>
      <w:r w:rsidR="0020216F" w:rsidRPr="00785EBB">
        <w:t>. Fo</w:t>
      </w:r>
      <w:r w:rsidR="006D1451" w:rsidRPr="00785EBB">
        <w:t>r</w:t>
      </w:r>
      <w:r w:rsidR="006D1451">
        <w:t xml:space="preserve"> </w:t>
      </w:r>
      <w:r w:rsidR="0020216F" w:rsidRPr="00785EBB">
        <w:t>example</w:t>
      </w:r>
      <w:r w:rsidR="006D1451" w:rsidRPr="00785EBB">
        <w:t>,</w:t>
      </w:r>
      <w:r w:rsidR="006D1451">
        <w:t xml:space="preserve"> </w:t>
      </w:r>
      <w:r w:rsidR="0020216F" w:rsidRPr="00785EBB">
        <w:t>nin</w:t>
      </w:r>
      <w:r w:rsidR="006D1451" w:rsidRPr="00785EBB">
        <w:t>e</w:t>
      </w:r>
      <w:r w:rsidR="006D1451">
        <w:t xml:space="preserve"> </w:t>
      </w:r>
      <w:r w:rsidR="0020216F" w:rsidRPr="00785EBB">
        <w:t>orde</w:t>
      </w:r>
      <w:r w:rsidR="006D1451" w:rsidRPr="00785EBB">
        <w:t>r</w:t>
      </w:r>
      <w:r w:rsidR="006D1451">
        <w:t xml:space="preserve"> </w:t>
      </w:r>
      <w:r w:rsidR="0020216F" w:rsidRPr="00785EBB">
        <w:t>line</w:t>
      </w:r>
      <w:r w:rsidR="006D1451" w:rsidRPr="00785EBB">
        <w:t>s</w:t>
      </w:r>
      <w:r w:rsidR="006D1451">
        <w:t xml:space="preserve"> </w:t>
      </w:r>
      <w:r w:rsidR="0020216F" w:rsidRPr="00785EBB">
        <w:t>fo</w:t>
      </w:r>
      <w:r w:rsidR="006D1451" w:rsidRPr="00785EBB">
        <w:t>r</w:t>
      </w:r>
      <w:r w:rsidR="006D1451">
        <w:t xml:space="preserve"> </w:t>
      </w:r>
      <w:r w:rsidR="00034AF2">
        <w:t>on</w:t>
      </w:r>
      <w:r w:rsidR="006D1451">
        <w:t xml:space="preserve">e </w:t>
      </w:r>
      <w:r w:rsidR="00034AF2">
        <w:t>vaccin</w:t>
      </w:r>
      <w:r w:rsidR="006D1451">
        <w:t xml:space="preserve">e </w:t>
      </w:r>
      <w:r w:rsidR="0020216F" w:rsidRPr="00785EBB">
        <w:t>wer</w:t>
      </w:r>
      <w:r w:rsidR="006D1451" w:rsidRPr="00785EBB">
        <w:t>e</w:t>
      </w:r>
      <w:r w:rsidR="006D1451">
        <w:t xml:space="preserve"> </w:t>
      </w:r>
      <w:r w:rsidR="0020216F" w:rsidRPr="00785EBB">
        <w:t>delivere</w:t>
      </w:r>
      <w:r w:rsidR="006D1451" w:rsidRPr="00785EBB">
        <w:t>d</w:t>
      </w:r>
      <w:r w:rsidR="006D1451">
        <w:t xml:space="preserve"> </w:t>
      </w:r>
      <w:r w:rsidR="0020216F" w:rsidRPr="00785EBB">
        <w:t>wit</w:t>
      </w:r>
      <w:r w:rsidR="006D1451" w:rsidRPr="00785EBB">
        <w:t>h</w:t>
      </w:r>
      <w:r w:rsidR="006D1451">
        <w:t xml:space="preserve"> </w:t>
      </w:r>
      <w:r w:rsidR="0020216F" w:rsidRPr="00785EBB">
        <w:t>a</w:t>
      </w:r>
      <w:r w:rsidR="006D1451" w:rsidRPr="00785EBB">
        <w:t>n</w:t>
      </w:r>
      <w:r w:rsidR="006D1451">
        <w:t xml:space="preserve"> </w:t>
      </w:r>
      <w:r w:rsidR="0020216F" w:rsidRPr="00785EBB">
        <w:t>averag</w:t>
      </w:r>
      <w:r w:rsidR="006D1451" w:rsidRPr="00785EBB">
        <w:t>e</w:t>
      </w:r>
      <w:r w:rsidR="006D1451">
        <w:t xml:space="preserve"> </w:t>
      </w:r>
      <w:r w:rsidR="0020216F" w:rsidRPr="00785EBB">
        <w:t>dela</w:t>
      </w:r>
      <w:r w:rsidR="006D1451" w:rsidRPr="00785EBB">
        <w:t>y</w:t>
      </w:r>
      <w:r w:rsidR="006D1451">
        <w:t xml:space="preserve"> </w:t>
      </w:r>
      <w:r w:rsidR="0020216F" w:rsidRPr="00785EBB">
        <w:t>o</w:t>
      </w:r>
      <w:r w:rsidR="006D1451" w:rsidRPr="00785EBB">
        <w:t>f</w:t>
      </w:r>
      <w:r w:rsidR="006D1451">
        <w:t xml:space="preserve"> </w:t>
      </w:r>
      <w:r w:rsidR="0020216F" w:rsidRPr="00785EBB">
        <w:t>27.</w:t>
      </w:r>
      <w:r w:rsidR="006D1451" w:rsidRPr="00785EBB">
        <w:t>1</w:t>
      </w:r>
      <w:r w:rsidR="006D1451">
        <w:t xml:space="preserve"> </w:t>
      </w:r>
      <w:r w:rsidR="0020216F" w:rsidRPr="00785EBB">
        <w:t>day</w:t>
      </w:r>
      <w:r w:rsidR="006D1451" w:rsidRPr="00785EBB">
        <w:t>s</w:t>
      </w:r>
      <w:r w:rsidR="006D1451">
        <w:t xml:space="preserve"> </w:t>
      </w:r>
      <w:r w:rsidR="0020216F" w:rsidRPr="00785EBB">
        <w:t>(tw</w:t>
      </w:r>
      <w:r w:rsidR="006D1451" w:rsidRPr="00785EBB">
        <w:t>o</w:t>
      </w:r>
      <w:r w:rsidR="006D1451">
        <w:t xml:space="preserve"> </w:t>
      </w:r>
      <w:r w:rsidR="0020216F" w:rsidRPr="00785EBB">
        <w:t>o</w:t>
      </w:r>
      <w:r w:rsidR="006D1451" w:rsidRPr="00785EBB">
        <w:t>f</w:t>
      </w:r>
      <w:r w:rsidR="006D1451">
        <w:t xml:space="preserve"> </w:t>
      </w:r>
      <w:r w:rsidR="0020216F" w:rsidRPr="00785EBB">
        <w:t>whic</w:t>
      </w:r>
      <w:r w:rsidR="006D1451" w:rsidRPr="00785EBB">
        <w:t>h</w:t>
      </w:r>
      <w:r w:rsidR="006D1451">
        <w:t xml:space="preserve"> </w:t>
      </w:r>
      <w:r w:rsidR="0020216F" w:rsidRPr="00785EBB">
        <w:t>wer</w:t>
      </w:r>
      <w:r w:rsidR="006D1451" w:rsidRPr="00785EBB">
        <w:t>e</w:t>
      </w:r>
      <w:r w:rsidR="006D1451">
        <w:t xml:space="preserve"> </w:t>
      </w:r>
      <w:r w:rsidR="0020216F" w:rsidRPr="00785EBB">
        <w:t>delaye</w:t>
      </w:r>
      <w:r w:rsidR="006D1451" w:rsidRPr="00785EBB">
        <w:t>d</w:t>
      </w:r>
      <w:r w:rsidR="006D1451">
        <w:t xml:space="preserve"> </w:t>
      </w:r>
      <w:r w:rsidR="0020216F" w:rsidRPr="00785EBB">
        <w:t>b</w:t>
      </w:r>
      <w:r w:rsidR="006D1451" w:rsidRPr="00785EBB">
        <w:t>y</w:t>
      </w:r>
      <w:r w:rsidR="006D1451">
        <w:t xml:space="preserve"> </w:t>
      </w:r>
      <w:r w:rsidR="0020216F" w:rsidRPr="00785EBB">
        <w:t>8</w:t>
      </w:r>
      <w:r w:rsidR="006D1451" w:rsidRPr="00785EBB">
        <w:t>5</w:t>
      </w:r>
      <w:r w:rsidR="006D1451">
        <w:t xml:space="preserve"> </w:t>
      </w:r>
      <w:r w:rsidR="0020216F" w:rsidRPr="00785EBB">
        <w:t>days) an</w:t>
      </w:r>
      <w:r w:rsidR="006D1451" w:rsidRPr="00785EBB">
        <w:t>d</w:t>
      </w:r>
      <w:r w:rsidR="006D1451">
        <w:t xml:space="preserve"> </w:t>
      </w:r>
      <w:r w:rsidR="0020216F" w:rsidRPr="00785EBB">
        <w:t>1</w:t>
      </w:r>
      <w:r w:rsidR="006D1451" w:rsidRPr="00785EBB">
        <w:t>7</w:t>
      </w:r>
      <w:r w:rsidR="006D1451">
        <w:t xml:space="preserve"> </w:t>
      </w:r>
      <w:r w:rsidR="0020216F" w:rsidRPr="00785EBB">
        <w:t>orde</w:t>
      </w:r>
      <w:r w:rsidR="006D1451" w:rsidRPr="00785EBB">
        <w:t>r</w:t>
      </w:r>
      <w:r w:rsidR="006D1451">
        <w:t xml:space="preserve"> </w:t>
      </w:r>
      <w:r w:rsidR="0020216F" w:rsidRPr="00785EBB">
        <w:t>line</w:t>
      </w:r>
      <w:r w:rsidR="006D1451" w:rsidRPr="00785EBB">
        <w:t>s</w:t>
      </w:r>
      <w:r w:rsidR="006D1451">
        <w:t xml:space="preserve"> </w:t>
      </w:r>
      <w:r w:rsidR="0020216F" w:rsidRPr="00785EBB">
        <w:t>fo</w:t>
      </w:r>
      <w:r w:rsidR="006D1451" w:rsidRPr="00785EBB">
        <w:t>r</w:t>
      </w:r>
      <w:r w:rsidR="006D1451">
        <w:t xml:space="preserve"> </w:t>
      </w:r>
      <w:r w:rsidR="00034AF2">
        <w:t>anothe</w:t>
      </w:r>
      <w:r w:rsidR="006D1451">
        <w:t xml:space="preserve">r </w:t>
      </w:r>
      <w:r w:rsidR="00034AF2">
        <w:t>vaccin</w:t>
      </w:r>
      <w:r w:rsidR="006D1451">
        <w:t xml:space="preserve">e </w:t>
      </w:r>
      <w:r w:rsidR="0020216F" w:rsidRPr="00785EBB">
        <w:t>wer</w:t>
      </w:r>
      <w:r w:rsidR="006D1451" w:rsidRPr="00785EBB">
        <w:t>e</w:t>
      </w:r>
      <w:r w:rsidR="006D1451">
        <w:t xml:space="preserve"> </w:t>
      </w:r>
      <w:r w:rsidR="0020216F" w:rsidRPr="00785EBB">
        <w:t>delivere</w:t>
      </w:r>
      <w:r w:rsidR="006D1451" w:rsidRPr="00785EBB">
        <w:t>d</w:t>
      </w:r>
      <w:r w:rsidR="006D1451">
        <w:t xml:space="preserve"> </w:t>
      </w:r>
      <w:r w:rsidR="0020216F" w:rsidRPr="00785EBB">
        <w:t>wit</w:t>
      </w:r>
      <w:r w:rsidR="006D1451" w:rsidRPr="00785EBB">
        <w:t>h</w:t>
      </w:r>
      <w:r w:rsidR="006D1451">
        <w:t xml:space="preserve"> </w:t>
      </w:r>
      <w:r w:rsidR="0020216F" w:rsidRPr="00785EBB">
        <w:t>a</w:t>
      </w:r>
      <w:r w:rsidR="006D1451" w:rsidRPr="00785EBB">
        <w:t>n</w:t>
      </w:r>
      <w:r w:rsidR="006D1451">
        <w:t xml:space="preserve"> </w:t>
      </w:r>
      <w:r w:rsidR="0020216F" w:rsidRPr="00785EBB">
        <w:t>averag</w:t>
      </w:r>
      <w:r w:rsidR="006D1451" w:rsidRPr="00785EBB">
        <w:t>e</w:t>
      </w:r>
      <w:r w:rsidR="006D1451">
        <w:t xml:space="preserve"> </w:t>
      </w:r>
      <w:r w:rsidR="0020216F" w:rsidRPr="00785EBB">
        <w:t>dela</w:t>
      </w:r>
      <w:r w:rsidR="006D1451" w:rsidRPr="00785EBB">
        <w:t>y</w:t>
      </w:r>
      <w:r w:rsidR="006D1451">
        <w:t xml:space="preserve"> </w:t>
      </w:r>
      <w:r w:rsidR="0020216F" w:rsidRPr="00785EBB">
        <w:t>o</w:t>
      </w:r>
      <w:r w:rsidR="006D1451" w:rsidRPr="00785EBB">
        <w:t>f</w:t>
      </w:r>
      <w:r w:rsidR="006D1451">
        <w:t xml:space="preserve"> </w:t>
      </w:r>
      <w:r w:rsidR="0020216F" w:rsidRPr="00785EBB">
        <w:t>15.</w:t>
      </w:r>
      <w:r w:rsidR="006D1451" w:rsidRPr="00785EBB">
        <w:t>0</w:t>
      </w:r>
      <w:r w:rsidR="006D1451">
        <w:t xml:space="preserve"> </w:t>
      </w:r>
      <w:r w:rsidR="0020216F" w:rsidRPr="00785EBB">
        <w:t>days.</w:t>
      </w:r>
      <w:r w:rsidR="00097714" w:rsidRPr="00785EBB">
        <w:t xml:space="preserve"> </w:t>
      </w:r>
      <w:r w:rsidR="0020216F" w:rsidRPr="00785EBB">
        <w:t>Acros</w:t>
      </w:r>
      <w:r w:rsidR="006D1451" w:rsidRPr="00785EBB">
        <w:t>s</w:t>
      </w:r>
      <w:r w:rsidR="006D1451">
        <w:t xml:space="preserve"> </w:t>
      </w:r>
      <w:r w:rsidR="0020216F" w:rsidRPr="00785EBB">
        <w:t>th</w:t>
      </w:r>
      <w:r w:rsidR="006D1451" w:rsidRPr="00785EBB">
        <w:t>e</w:t>
      </w:r>
      <w:r w:rsidR="006D1451">
        <w:t xml:space="preserve"> </w:t>
      </w:r>
      <w:r w:rsidR="003645E1" w:rsidRPr="00785EBB">
        <w:t>remainin</w:t>
      </w:r>
      <w:r w:rsidR="006D1451" w:rsidRPr="00785EBB">
        <w:t>g</w:t>
      </w:r>
      <w:r w:rsidR="006D1451">
        <w:t xml:space="preserve"> </w:t>
      </w:r>
      <w:r w:rsidR="003645E1" w:rsidRPr="00785EBB">
        <w:t>thre</w:t>
      </w:r>
      <w:r w:rsidR="006D1451" w:rsidRPr="00785EBB">
        <w:t>e</w:t>
      </w:r>
      <w:r w:rsidR="006D1451">
        <w:t xml:space="preserve"> </w:t>
      </w:r>
      <w:r w:rsidR="0020216F" w:rsidRPr="00785EBB">
        <w:t>suppliers</w:t>
      </w:r>
      <w:r w:rsidR="006D1451" w:rsidRPr="00785EBB">
        <w:t>,</w:t>
      </w:r>
      <w:r w:rsidR="006D1451">
        <w:t xml:space="preserve"> </w:t>
      </w:r>
      <w:r w:rsidR="0020216F" w:rsidRPr="00785EBB">
        <w:t>delay</w:t>
      </w:r>
      <w:r w:rsidR="006D1451" w:rsidRPr="00785EBB">
        <w:t>s</w:t>
      </w:r>
      <w:r w:rsidR="006D1451">
        <w:t xml:space="preserve"> </w:t>
      </w:r>
      <w:r w:rsidR="0020216F" w:rsidRPr="00785EBB">
        <w:t>rang</w:t>
      </w:r>
      <w:r w:rsidR="00EA26BB" w:rsidRPr="00785EBB">
        <w:t>e</w:t>
      </w:r>
      <w:r w:rsidR="006D1451" w:rsidRPr="00785EBB">
        <w:t>d</w:t>
      </w:r>
      <w:r w:rsidR="006D1451">
        <w:t xml:space="preserve"> </w:t>
      </w:r>
      <w:r w:rsidR="0020216F" w:rsidRPr="00785EBB">
        <w:t>betwee</w:t>
      </w:r>
      <w:r w:rsidR="006D1451" w:rsidRPr="00785EBB">
        <w:t>n</w:t>
      </w:r>
      <w:r w:rsidR="006D1451">
        <w:t xml:space="preserve"> </w:t>
      </w:r>
      <w:r w:rsidR="0020216F" w:rsidRPr="00785EBB">
        <w:t>0.</w:t>
      </w:r>
      <w:r w:rsidR="006D1451" w:rsidRPr="00785EBB">
        <w:t>7</w:t>
      </w:r>
      <w:r w:rsidR="006D1451">
        <w:t xml:space="preserve"> </w:t>
      </w:r>
      <w:r w:rsidR="0020216F" w:rsidRPr="00785EBB">
        <w:t>an</w:t>
      </w:r>
      <w:r w:rsidR="006D1451" w:rsidRPr="00785EBB">
        <w:t>d</w:t>
      </w:r>
      <w:r w:rsidR="006D1451">
        <w:t xml:space="preserve"> </w:t>
      </w:r>
      <w:r w:rsidR="0020216F" w:rsidRPr="00785EBB">
        <w:t>1.</w:t>
      </w:r>
      <w:r w:rsidR="006D1451" w:rsidRPr="00785EBB">
        <w:t>2</w:t>
      </w:r>
      <w:r w:rsidR="006D1451">
        <w:t xml:space="preserve"> </w:t>
      </w:r>
      <w:r w:rsidR="0020216F" w:rsidRPr="00785EBB">
        <w:t>day</w:t>
      </w:r>
      <w:r w:rsidR="006D1451" w:rsidRPr="00785EBB">
        <w:t>s</w:t>
      </w:r>
      <w:r w:rsidR="006D1451">
        <w:t xml:space="preserve"> </w:t>
      </w:r>
      <w:r w:rsidR="0020216F" w:rsidRPr="00785EBB">
        <w:t>o</w:t>
      </w:r>
      <w:r w:rsidR="006D1451" w:rsidRPr="00785EBB">
        <w:t>n</w:t>
      </w:r>
      <w:r w:rsidR="006D1451">
        <w:t xml:space="preserve"> </w:t>
      </w:r>
      <w:r w:rsidR="0020216F" w:rsidRPr="00785EBB">
        <w:t>average.</w:t>
      </w:r>
    </w:p>
    <w:p w14:paraId="7490EC7B" w14:textId="442E1FA0" w:rsidR="004E607F" w:rsidRPr="00785EBB" w:rsidRDefault="004E607F" w:rsidP="004E607F">
      <w:pPr>
        <w:pStyle w:val="Heading4"/>
      </w:pPr>
      <w:r w:rsidRPr="00785EBB">
        <w:t>Pric</w:t>
      </w:r>
      <w:r w:rsidR="006D1451" w:rsidRPr="00785EBB">
        <w:t>e</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purchased</w:t>
      </w:r>
    </w:p>
    <w:p w14:paraId="403AD705" w14:textId="5DA27673" w:rsidR="002B4AF6" w:rsidRPr="00785EBB" w:rsidRDefault="002B4AF6" w:rsidP="004E607F">
      <w:pPr>
        <w:pStyle w:val="BodyText"/>
      </w:pPr>
      <w:r w:rsidRPr="00785EBB">
        <w:t>I</w:t>
      </w:r>
      <w:r w:rsidR="006D1451" w:rsidRPr="00785EBB">
        <w:t>t</w:t>
      </w:r>
      <w:r w:rsidR="006D1451">
        <w:t xml:space="preserve"> </w:t>
      </w:r>
      <w:r w:rsidRPr="00785EBB">
        <w:t>i</w:t>
      </w:r>
      <w:r w:rsidR="006D1451" w:rsidRPr="00785EBB">
        <w:t>s</w:t>
      </w:r>
      <w:r w:rsidR="006D1451">
        <w:t xml:space="preserve"> </w:t>
      </w:r>
      <w:r w:rsidRPr="00785EBB">
        <w:t>estimate</w:t>
      </w:r>
      <w:r w:rsidR="006D1451" w:rsidRPr="00785EBB">
        <w:t>d</w:t>
      </w:r>
      <w:r w:rsidR="006D1451">
        <w:t xml:space="preserve"> </w:t>
      </w:r>
      <w:r w:rsidRPr="00785EBB">
        <w:t>tha</w:t>
      </w:r>
      <w:r w:rsidR="006D1451" w:rsidRPr="00785EBB">
        <w:t>t</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orde</w:t>
      </w:r>
      <w:r w:rsidR="006D1451" w:rsidRPr="00785EBB">
        <w:t>r</w:t>
      </w:r>
      <w:r w:rsidR="006D1451">
        <w:t xml:space="preserve"> </w:t>
      </w:r>
      <w:r w:rsidRPr="00785EBB">
        <w:t>volume</w:t>
      </w:r>
      <w:r w:rsidR="006D1451" w:rsidRPr="00785EBB">
        <w:t>s</w:t>
      </w:r>
      <w:r w:rsidR="006D1451">
        <w:t xml:space="preserve"> </w:t>
      </w:r>
      <w:r w:rsidRPr="00785EBB">
        <w:t>i</w:t>
      </w:r>
      <w:r w:rsidR="006D1451" w:rsidRPr="00785EBB">
        <w:t>n</w:t>
      </w:r>
      <w:r w:rsidR="006D1451">
        <w:t xml:space="preserve"> </w:t>
      </w:r>
      <w:r w:rsidRPr="00785EBB">
        <w:t>2018-19</w:t>
      </w:r>
      <w:r w:rsidR="006D1451" w:rsidRPr="00785EBB">
        <w:t>,</w:t>
      </w:r>
      <w:r w:rsidR="006D1451">
        <w:t xml:space="preserve"> </w:t>
      </w:r>
      <w:r w:rsidRPr="00785EBB">
        <w:t>reduction</w:t>
      </w:r>
      <w:r w:rsidR="006D1451" w:rsidRPr="00785EBB">
        <w:t>s</w:t>
      </w:r>
      <w:r w:rsidR="006D1451">
        <w:t xml:space="preserve"> </w:t>
      </w:r>
      <w:r w:rsidRPr="00785EBB">
        <w:t>i</w:t>
      </w:r>
      <w:r w:rsidR="006D1451" w:rsidRPr="00785EBB">
        <w:t>n</w:t>
      </w:r>
      <w:r w:rsidR="006D1451">
        <w:t xml:space="preserve"> </w:t>
      </w:r>
      <w:r w:rsidRPr="00785EBB">
        <w:t>vaccin</w:t>
      </w:r>
      <w:r w:rsidR="006D1451" w:rsidRPr="00785EBB">
        <w:t>e</w:t>
      </w:r>
      <w:r w:rsidR="006D1451">
        <w:t xml:space="preserve"> </w:t>
      </w:r>
      <w:r w:rsidRPr="00785EBB">
        <w:t>price</w:t>
      </w:r>
      <w:r w:rsidR="006D1451" w:rsidRPr="00785EBB">
        <w:t>s</w:t>
      </w:r>
      <w:r w:rsidR="006D1451">
        <w:t xml:space="preserve"> </w:t>
      </w:r>
      <w:r w:rsidRPr="00785EBB">
        <w:t>sinc</w:t>
      </w:r>
      <w:r w:rsidR="006D1451" w:rsidRPr="00785EBB">
        <w:t>e</w:t>
      </w:r>
      <w:r w:rsidR="006D1451">
        <w:t xml:space="preserve"> </w:t>
      </w:r>
      <w:r w:rsidRPr="00785EBB">
        <w:t>201</w:t>
      </w:r>
      <w:r w:rsidR="006D1451" w:rsidRPr="00785EBB">
        <w:t>7</w:t>
      </w:r>
      <w:r w:rsidR="006D1451">
        <w:t xml:space="preserve"> </w:t>
      </w:r>
      <w:r w:rsidRPr="00785EBB">
        <w:t>hav</w:t>
      </w:r>
      <w:r w:rsidR="006D1451" w:rsidRPr="00785EBB">
        <w:t>e</w:t>
      </w:r>
      <w:r w:rsidR="006D1451">
        <w:t xml:space="preserve"> </w:t>
      </w:r>
      <w:r w:rsidRPr="00785EBB">
        <w:t>resulte</w:t>
      </w:r>
      <w:r w:rsidR="006D1451" w:rsidRPr="00785EBB">
        <w:t>d</w:t>
      </w:r>
      <w:r w:rsidR="006D1451">
        <w:t xml:space="preserve"> </w:t>
      </w:r>
      <w:r w:rsidRPr="00785EBB">
        <w:t>i</w:t>
      </w:r>
      <w:r w:rsidR="006D1451" w:rsidRPr="00785EBB">
        <w:t>n</w:t>
      </w:r>
      <w:r w:rsidR="006D1451">
        <w:t xml:space="preserve"> </w:t>
      </w:r>
      <w:r w:rsidR="003C09DE">
        <w:t>approximatel</w:t>
      </w:r>
      <w:r w:rsidR="006D1451">
        <w:t xml:space="preserve">y </w:t>
      </w:r>
      <w:r w:rsidRPr="00785EBB">
        <w:t>$</w:t>
      </w:r>
      <w:r w:rsidR="006D1451" w:rsidRPr="00785EBB">
        <w:t>5</w:t>
      </w:r>
      <w:r w:rsidR="006D1451">
        <w:t xml:space="preserve"> </w:t>
      </w:r>
      <w:r w:rsidRPr="00785EBB">
        <w:t>millio</w:t>
      </w:r>
      <w:r w:rsidR="006D1451" w:rsidRPr="00785EBB">
        <w:t>n</w:t>
      </w:r>
      <w:r w:rsidR="006D1451">
        <w:t xml:space="preserve"> </w:t>
      </w:r>
      <w:r w:rsidRPr="00785EBB">
        <w:t>i</w:t>
      </w:r>
      <w:r w:rsidR="006D1451" w:rsidRPr="00785EBB">
        <w:t>n</w:t>
      </w:r>
      <w:r w:rsidR="006D1451">
        <w:t xml:space="preserve"> </w:t>
      </w:r>
      <w:r w:rsidRPr="00785EBB">
        <w:t>saving</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00AC79A9">
        <w:t>secon</w:t>
      </w:r>
      <w:r w:rsidR="006D1451">
        <w:t xml:space="preserve">d </w:t>
      </w:r>
      <w:r w:rsidR="00837B6F" w:rsidRPr="00785EBB">
        <w:t>NPEV</w:t>
      </w:r>
      <w:r w:rsidRPr="00785EBB">
        <w:t>.</w:t>
      </w:r>
    </w:p>
    <w:p w14:paraId="52EE901D" w14:textId="42935182" w:rsidR="005B6C0D" w:rsidRPr="00785EBB" w:rsidRDefault="004E607F" w:rsidP="005B6C0D">
      <w:pPr>
        <w:pStyle w:val="BodyText"/>
      </w:pPr>
      <w:r w:rsidRPr="00785EBB">
        <w:t>Th</w:t>
      </w:r>
      <w:r w:rsidR="006D1451" w:rsidRPr="00785EBB">
        <w:t>e</w:t>
      </w:r>
      <w:r w:rsidR="006D1451">
        <w:t xml:space="preserve"> </w:t>
      </w:r>
      <w:r w:rsidRPr="00785EBB">
        <w:t>Nationall</w:t>
      </w:r>
      <w:r w:rsidR="006D1451" w:rsidRPr="00785EBB">
        <w:t>y</w:t>
      </w:r>
      <w:r w:rsidR="006D1451">
        <w:t xml:space="preserve"> </w:t>
      </w:r>
      <w:r w:rsidRPr="00785EBB">
        <w:t>Negotiate</w:t>
      </w:r>
      <w:r w:rsidR="006D1451" w:rsidRPr="00785EBB">
        <w:t>d</w:t>
      </w:r>
      <w:r w:rsidR="006D1451">
        <w:t xml:space="preserve"> </w:t>
      </w:r>
      <w:r w:rsidRPr="00785EBB">
        <w:t>Price</w:t>
      </w:r>
      <w:r w:rsidRPr="00785EBB">
        <w:rPr>
          <w:rStyle w:val="FootnoteReference"/>
        </w:rPr>
        <w:footnoteReference w:id="50"/>
      </w:r>
      <w:r w:rsidRPr="00785EBB">
        <w:t xml:space="preserve"> fo</w:t>
      </w:r>
      <w:r w:rsidR="006D1451" w:rsidRPr="00785EBB">
        <w:t>r</w:t>
      </w:r>
      <w:r w:rsidR="006D1451">
        <w:t xml:space="preserve"> </w:t>
      </w:r>
      <w:r w:rsidRPr="00785EBB">
        <w:t>al</w:t>
      </w:r>
      <w:r w:rsidR="006D1451" w:rsidRPr="00785EBB">
        <w:t>l</w:t>
      </w:r>
      <w:r w:rsidR="006D1451">
        <w:t xml:space="preserve"> </w:t>
      </w:r>
      <w:r w:rsidRPr="00785EBB">
        <w:t>NI</w:t>
      </w:r>
      <w:r w:rsidR="006D1451" w:rsidRPr="00785EBB">
        <w:t>P</w:t>
      </w:r>
      <w:r w:rsidR="006D1451">
        <w:t xml:space="preserve"> </w:t>
      </w:r>
      <w:r w:rsidRPr="00785EBB">
        <w:t>vaccine</w:t>
      </w:r>
      <w:r w:rsidR="006D1451" w:rsidRPr="00785EBB">
        <w:t>s</w:t>
      </w:r>
      <w:r w:rsidR="006D1451">
        <w:t xml:space="preserve"> </w:t>
      </w:r>
      <w:r w:rsidRPr="00785EBB">
        <w:t>i</w:t>
      </w:r>
      <w:r w:rsidR="006D1451" w:rsidRPr="00785EBB">
        <w:t>s</w:t>
      </w:r>
      <w:r w:rsidR="006D1451">
        <w:t xml:space="preserve"> </w:t>
      </w:r>
      <w:r w:rsidRPr="00785EBB">
        <w:t>establishe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Pharmaceutica</w:t>
      </w:r>
      <w:r w:rsidR="006D1451" w:rsidRPr="00785EBB">
        <w:t>l</w:t>
      </w:r>
      <w:r w:rsidR="006D1451">
        <w:t xml:space="preserve"> </w:t>
      </w:r>
      <w:r w:rsidRPr="00785EBB">
        <w:t>Benefit</w:t>
      </w:r>
      <w:r w:rsidR="006D1451" w:rsidRPr="00785EBB">
        <w:t>s</w:t>
      </w:r>
      <w:r w:rsidR="006D1451">
        <w:t xml:space="preserve"> </w:t>
      </w:r>
      <w:r w:rsidRPr="00785EBB">
        <w:t>Advisor</w:t>
      </w:r>
      <w:r w:rsidR="006D1451" w:rsidRPr="00785EBB">
        <w:t>y</w:t>
      </w:r>
      <w:r w:rsidR="006D1451">
        <w:t xml:space="preserve"> </w:t>
      </w:r>
      <w:r w:rsidRPr="00785EBB">
        <w:t>Committe</w:t>
      </w:r>
      <w:r w:rsidR="006D1451" w:rsidRPr="00785EBB">
        <w:t>e</w:t>
      </w:r>
      <w:r w:rsidR="006D1451">
        <w:t xml:space="preserve"> </w:t>
      </w:r>
      <w:r w:rsidRPr="00785EBB">
        <w:t>(PBAC). Furthe</w:t>
      </w:r>
      <w:r w:rsidR="006D1451" w:rsidRPr="00785EBB">
        <w:t>r</w:t>
      </w:r>
      <w:r w:rsidR="006D1451">
        <w:t xml:space="preserve"> </w:t>
      </w:r>
      <w:r w:rsidRPr="00785EBB">
        <w:t>t</w:t>
      </w:r>
      <w:r w:rsidR="006D1451" w:rsidRPr="00785EBB">
        <w:t>o</w:t>
      </w:r>
      <w:r w:rsidR="006D1451">
        <w:t xml:space="preserve"> </w:t>
      </w:r>
      <w:r w:rsidRPr="00785EBB">
        <w:t>this</w:t>
      </w:r>
      <w:r w:rsidR="006D1451" w:rsidRPr="00785EBB">
        <w:t>,</w:t>
      </w:r>
      <w:r w:rsidR="006D1451">
        <w:t xml:space="preserve"> </w:t>
      </w:r>
      <w:r w:rsidRPr="00785EBB">
        <w:t>th</w:t>
      </w:r>
      <w:r w:rsidR="006D1451" w:rsidRPr="00785EBB">
        <w:t>e</w:t>
      </w:r>
      <w:r w:rsidR="006D1451">
        <w:t xml:space="preserve"> </w:t>
      </w:r>
      <w:r w:rsidRPr="00785EBB">
        <w:t>Immunisatio</w:t>
      </w:r>
      <w:r w:rsidR="006D1451" w:rsidRPr="00785EBB">
        <w:t>n</w:t>
      </w:r>
      <w:r w:rsidR="006D1451">
        <w:t xml:space="preserve"> </w:t>
      </w:r>
      <w:r w:rsidRPr="00785EBB">
        <w:t>Branc</w:t>
      </w:r>
      <w:r w:rsidR="006D1451" w:rsidRPr="00785EBB">
        <w:t>h</w:t>
      </w:r>
      <w:r w:rsidR="006D1451">
        <w:t xml:space="preserve"> </w:t>
      </w:r>
      <w:r w:rsidR="00446B21">
        <w:t>o</w:t>
      </w:r>
      <w:r w:rsidR="006D1451">
        <w:t xml:space="preserve">f </w:t>
      </w:r>
      <w:r w:rsidR="00446B21">
        <w:t>th</w:t>
      </w:r>
      <w:r w:rsidR="006D1451">
        <w:t xml:space="preserve">e </w:t>
      </w:r>
      <w:r w:rsidR="00446B21">
        <w:t>Departmen</w:t>
      </w:r>
      <w:r w:rsidR="006D1451">
        <w:t xml:space="preserve">t </w:t>
      </w:r>
      <w:r w:rsidRPr="00785EBB">
        <w:t>undertake</w:t>
      </w:r>
      <w:r w:rsidR="006D1451" w:rsidRPr="00785EBB">
        <w:t>s</w:t>
      </w:r>
      <w:r w:rsidR="006D1451">
        <w:t xml:space="preserve"> </w:t>
      </w:r>
      <w:r w:rsidR="006D1451" w:rsidRPr="00785EBB">
        <w:t>a</w:t>
      </w:r>
      <w:r w:rsidR="006D1451">
        <w:t xml:space="preserve"> </w:t>
      </w:r>
      <w:r w:rsidRPr="00785EBB">
        <w:t>competitiv</w:t>
      </w:r>
      <w:r w:rsidR="006D1451" w:rsidRPr="00785EBB">
        <w:t>e</w:t>
      </w:r>
      <w:r w:rsidR="006D1451">
        <w:t xml:space="preserve"> </w:t>
      </w:r>
      <w:r w:rsidRPr="00785EBB">
        <w:t>tenderin</w:t>
      </w:r>
      <w:r w:rsidR="006D1451" w:rsidRPr="00785EBB">
        <w:t>g</w:t>
      </w:r>
      <w:r w:rsidR="006D1451">
        <w:t xml:space="preserve"> </w:t>
      </w:r>
      <w:r w:rsidRPr="00785EBB">
        <w:t>proces</w:t>
      </w:r>
      <w:r w:rsidR="006D1451" w:rsidRPr="00785EBB">
        <w:t>s</w:t>
      </w:r>
      <w:r w:rsidR="006D1451">
        <w:t xml:space="preserve"> </w:t>
      </w:r>
      <w:r w:rsidRPr="00785EBB">
        <w:t>t</w:t>
      </w:r>
      <w:r w:rsidR="006D1451" w:rsidRPr="00785EBB">
        <w:t>o</w:t>
      </w:r>
      <w:r w:rsidR="006D1451">
        <w:t xml:space="preserve"> </w:t>
      </w:r>
      <w:r w:rsidRPr="00785EBB">
        <w:t>secur</w:t>
      </w:r>
      <w:r w:rsidR="006D1451" w:rsidRPr="00785EBB">
        <w:t>e</w:t>
      </w:r>
      <w:r w:rsidR="006D1451">
        <w:t xml:space="preserve"> </w:t>
      </w:r>
      <w:r w:rsidRPr="00785EBB">
        <w:t>vaccines</w:t>
      </w:r>
      <w:r w:rsidR="006D1451" w:rsidRPr="00785EBB">
        <w:t>,</w:t>
      </w:r>
      <w:r w:rsidR="006D1451">
        <w:t xml:space="preserve"> </w:t>
      </w:r>
      <w:r w:rsidRPr="00785EBB">
        <w:t>i</w:t>
      </w:r>
      <w:r w:rsidR="006D1451" w:rsidRPr="00785EBB">
        <w:t>n</w:t>
      </w:r>
      <w:r w:rsidR="006D1451">
        <w:t xml:space="preserve"> </w:t>
      </w:r>
      <w:r w:rsidRPr="00785EBB">
        <w:t>lin</w:t>
      </w:r>
      <w:r w:rsidR="006D1451" w:rsidRPr="00785EBB">
        <w:t>e</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requirement</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Procurement</w:t>
      </w:r>
      <w:r w:rsidR="006D1451" w:rsidRPr="00785EBB">
        <w:t>s</w:t>
      </w:r>
      <w:r w:rsidR="006D1451">
        <w:t xml:space="preserve"> </w:t>
      </w:r>
      <w:r w:rsidRPr="00785EBB">
        <w:t>Rules. Thi</w:t>
      </w:r>
      <w:r w:rsidR="006D1451" w:rsidRPr="00785EBB">
        <w:t>s</w:t>
      </w:r>
      <w:r w:rsidR="006D1451">
        <w:t xml:space="preserve"> </w:t>
      </w:r>
      <w:r w:rsidRPr="00785EBB">
        <w:t>i</w:t>
      </w:r>
      <w:r w:rsidR="006D1451" w:rsidRPr="00785EBB">
        <w:t>s</w:t>
      </w:r>
      <w:r w:rsidR="006D1451">
        <w:t xml:space="preserve"> </w:t>
      </w:r>
      <w:r w:rsidRPr="00785EBB">
        <w:t>funde</w:t>
      </w:r>
      <w:r w:rsidR="006D1451" w:rsidRPr="00785EBB">
        <w:t>d</w:t>
      </w:r>
      <w:r w:rsidR="006D1451">
        <w:t xml:space="preserve"> </w:t>
      </w:r>
      <w:r w:rsidRPr="00785EBB">
        <w:t>throug</w:t>
      </w:r>
      <w:r w:rsidR="006D1451" w:rsidRPr="00785EBB">
        <w:t>h</w:t>
      </w:r>
      <w:r w:rsidR="006D1451">
        <w:t xml:space="preserve"> </w:t>
      </w:r>
      <w:r w:rsidRPr="00785EBB">
        <w:t>Commonwealt</w:t>
      </w:r>
      <w:r w:rsidR="006D1451" w:rsidRPr="00785EBB">
        <w:t>h</w:t>
      </w:r>
      <w:r w:rsidR="006D1451">
        <w:t xml:space="preserve"> </w:t>
      </w:r>
      <w:r w:rsidRPr="00785EBB">
        <w:t>Own-Purpos</w:t>
      </w:r>
      <w:r w:rsidR="006D1451" w:rsidRPr="00785EBB">
        <w:t>e</w:t>
      </w:r>
      <w:r w:rsidR="006D1451">
        <w:t xml:space="preserve"> </w:t>
      </w:r>
      <w:r w:rsidRPr="00785EBB">
        <w:t>Expenditur</w:t>
      </w:r>
      <w:r w:rsidR="006D1451" w:rsidRPr="00785EBB">
        <w:t>e</w:t>
      </w:r>
      <w:r w:rsidR="006D1451">
        <w:t xml:space="preserve"> </w:t>
      </w:r>
      <w:r w:rsidRPr="00785EBB">
        <w:t>(COPE) arrangements. Vaccine</w:t>
      </w:r>
      <w:r w:rsidR="006D1451" w:rsidRPr="00785EBB">
        <w:t>s</w:t>
      </w:r>
      <w:r w:rsidR="006D1451">
        <w:t xml:space="preserve"> </w:t>
      </w:r>
      <w:r w:rsidRPr="00785EBB">
        <w:t>ar</w:t>
      </w:r>
      <w:r w:rsidR="006D1451" w:rsidRPr="00785EBB">
        <w:t>e</w:t>
      </w:r>
      <w:r w:rsidR="006D1451">
        <w:t xml:space="preserve"> </w:t>
      </w:r>
      <w:r w:rsidRPr="00785EBB">
        <w:t>the</w:t>
      </w:r>
      <w:r w:rsidR="006D1451" w:rsidRPr="00785EBB">
        <w:t>n</w:t>
      </w:r>
      <w:r w:rsidR="006D1451">
        <w:t xml:space="preserve"> </w:t>
      </w:r>
      <w:r w:rsidRPr="00785EBB">
        <w:t>supplie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unde</w:t>
      </w:r>
      <w:r w:rsidR="006D1451" w:rsidRPr="00785EBB">
        <w:t>r</w:t>
      </w:r>
      <w:r w:rsidR="006D1451">
        <w:t xml:space="preserve"> </w:t>
      </w:r>
      <w:r w:rsidRPr="00785EBB">
        <w:t>multipartit</w:t>
      </w:r>
      <w:r w:rsidR="006D1451" w:rsidRPr="00785EBB">
        <w:t>e</w:t>
      </w:r>
      <w:r w:rsidR="006D1451">
        <w:t xml:space="preserve"> </w:t>
      </w:r>
      <w:r w:rsidRPr="00785EBB">
        <w:t>deed</w:t>
      </w:r>
      <w:r w:rsidR="006D1451" w:rsidRPr="00785EBB">
        <w:t>s</w:t>
      </w:r>
      <w:r w:rsidR="006D1451">
        <w:t xml:space="preserve"> </w:t>
      </w:r>
      <w:r w:rsidRPr="00785EBB">
        <w:t>wit</w:t>
      </w:r>
      <w:r w:rsidR="006D1451" w:rsidRPr="00785EBB">
        <w:t>h</w:t>
      </w:r>
      <w:r w:rsidR="006D1451">
        <w:t xml:space="preserve"> </w:t>
      </w:r>
      <w:r w:rsidRPr="00785EBB">
        <w:t>vaccin</w:t>
      </w:r>
      <w:r w:rsidR="006D1451" w:rsidRPr="00785EBB">
        <w:t>e</w:t>
      </w:r>
      <w:r w:rsidR="006D1451">
        <w:t xml:space="preserve"> </w:t>
      </w:r>
      <w:r w:rsidRPr="00785EBB">
        <w:t xml:space="preserve">suppliers. </w:t>
      </w:r>
      <w:r w:rsidR="005B6C0D" w:rsidRPr="00785EBB">
        <w:t>Sinc</w:t>
      </w:r>
      <w:r w:rsidR="006D1451" w:rsidRPr="00785EBB">
        <w:t>e</w:t>
      </w:r>
      <w:r w:rsidR="006D1451">
        <w:t xml:space="preserve"> </w:t>
      </w:r>
      <w:r w:rsidR="005B6C0D" w:rsidRPr="00785EBB">
        <w:t>th</w:t>
      </w:r>
      <w:r w:rsidR="006D1451" w:rsidRPr="00785EBB">
        <w:t>e</w:t>
      </w:r>
      <w:r w:rsidR="006D1451">
        <w:t xml:space="preserve"> </w:t>
      </w:r>
      <w:r w:rsidR="005B6C0D" w:rsidRPr="00785EBB">
        <w:t>transitio</w:t>
      </w:r>
      <w:r w:rsidR="006D1451" w:rsidRPr="00785EBB">
        <w:t>n</w:t>
      </w:r>
      <w:r w:rsidR="006D1451">
        <w:t xml:space="preserve"> </w:t>
      </w:r>
      <w:r w:rsidR="005B6C0D" w:rsidRPr="00785EBB">
        <w:t>t</w:t>
      </w:r>
      <w:r w:rsidR="006D1451" w:rsidRPr="00785EBB">
        <w:t>o</w:t>
      </w:r>
      <w:r w:rsidR="006D1451">
        <w:t xml:space="preserve"> </w:t>
      </w:r>
      <w:r w:rsidR="005B6C0D" w:rsidRPr="00785EBB">
        <w:t>centralise</w:t>
      </w:r>
      <w:r w:rsidR="006D1451" w:rsidRPr="00785EBB">
        <w:t>d</w:t>
      </w:r>
      <w:r w:rsidR="006D1451">
        <w:t xml:space="preserve"> </w:t>
      </w:r>
      <w:r w:rsidR="005B6C0D" w:rsidRPr="00785EBB">
        <w:t>vaccin</w:t>
      </w:r>
      <w:r w:rsidR="006D1451" w:rsidRPr="00785EBB">
        <w:t>e</w:t>
      </w:r>
      <w:r w:rsidR="006D1451">
        <w:t xml:space="preserve"> </w:t>
      </w:r>
      <w:r w:rsidR="005B6C0D" w:rsidRPr="00785EBB">
        <w:t>procuremen</w:t>
      </w:r>
      <w:r w:rsidR="006D1451" w:rsidRPr="00785EBB">
        <w:t>t</w:t>
      </w:r>
      <w:r w:rsidR="006D1451">
        <w:t xml:space="preserve"> </w:t>
      </w:r>
      <w:r w:rsidR="005B6C0D" w:rsidRPr="00785EBB">
        <w:t>throug</w:t>
      </w:r>
      <w:r w:rsidR="006D1451" w:rsidRPr="00785EBB">
        <w:t>h</w:t>
      </w:r>
      <w:r w:rsidR="006D1451">
        <w:t xml:space="preserve"> </w:t>
      </w:r>
      <w:r w:rsidR="005B6C0D" w:rsidRPr="00785EBB">
        <w:t>COPE</w:t>
      </w:r>
      <w:r w:rsidR="006D1451" w:rsidRPr="00785EBB">
        <w:t>,</w:t>
      </w:r>
      <w:r w:rsidR="006D1451">
        <w:t xml:space="preserve"> </w:t>
      </w:r>
      <w:r w:rsidR="005B6C0D" w:rsidRPr="00785EBB">
        <w:t>severa</w:t>
      </w:r>
      <w:r w:rsidR="006D1451" w:rsidRPr="00785EBB">
        <w:t>l</w:t>
      </w:r>
      <w:r w:rsidR="006D1451">
        <w:t xml:space="preserve"> </w:t>
      </w:r>
      <w:r w:rsidR="005B6C0D" w:rsidRPr="00785EBB">
        <w:t>procuremen</w:t>
      </w:r>
      <w:r w:rsidR="006D1451" w:rsidRPr="00785EBB">
        <w:t>t</w:t>
      </w:r>
      <w:r w:rsidR="006D1451">
        <w:t xml:space="preserve"> </w:t>
      </w:r>
      <w:r w:rsidR="005B6C0D" w:rsidRPr="00785EBB">
        <w:t>processe</w:t>
      </w:r>
      <w:r w:rsidR="006D1451" w:rsidRPr="00785EBB">
        <w:t>s</w:t>
      </w:r>
      <w:r w:rsidR="006D1451">
        <w:t xml:space="preserve"> </w:t>
      </w:r>
      <w:r w:rsidR="005B6C0D" w:rsidRPr="00785EBB">
        <w:t>an</w:t>
      </w:r>
      <w:r w:rsidR="006D1451" w:rsidRPr="00785EBB">
        <w:t>d</w:t>
      </w:r>
      <w:r w:rsidR="006D1451">
        <w:t xml:space="preserve"> </w:t>
      </w:r>
      <w:r w:rsidR="005B6C0D" w:rsidRPr="00785EBB">
        <w:t>Deed</w:t>
      </w:r>
      <w:r w:rsidR="006D1451" w:rsidRPr="00785EBB">
        <w:t>s</w:t>
      </w:r>
      <w:r w:rsidR="006D1451">
        <w:t xml:space="preserve"> </w:t>
      </w:r>
      <w:r w:rsidR="005B6C0D" w:rsidRPr="00785EBB">
        <w:t>o</w:t>
      </w:r>
      <w:r w:rsidR="006D1451" w:rsidRPr="00785EBB">
        <w:t>f</w:t>
      </w:r>
      <w:r w:rsidR="006D1451">
        <w:t xml:space="preserve"> </w:t>
      </w:r>
      <w:r w:rsidR="005B6C0D" w:rsidRPr="00785EBB">
        <w:t>Variatio</w:t>
      </w:r>
      <w:r w:rsidR="006D1451" w:rsidRPr="00785EBB">
        <w:t>n</w:t>
      </w:r>
      <w:r w:rsidR="006D1451">
        <w:t xml:space="preserve"> </w:t>
      </w:r>
      <w:r w:rsidR="005B6C0D" w:rsidRPr="00785EBB">
        <w:t>hav</w:t>
      </w:r>
      <w:r w:rsidR="006D1451" w:rsidRPr="00785EBB">
        <w:t>e</w:t>
      </w:r>
      <w:r w:rsidR="006D1451">
        <w:t xml:space="preserve"> </w:t>
      </w:r>
      <w:r w:rsidR="005B6C0D" w:rsidRPr="00785EBB">
        <w:t xml:space="preserve">occurred. </w:t>
      </w:r>
    </w:p>
    <w:p w14:paraId="36EAA41C" w14:textId="4FB40872" w:rsidR="004E607F" w:rsidRPr="00785EBB" w:rsidRDefault="004E607F" w:rsidP="004E607F">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seek</w:t>
      </w:r>
      <w:r w:rsidR="006D1451" w:rsidRPr="00785EBB">
        <w:t>s</w:t>
      </w:r>
      <w:r w:rsidR="006D1451">
        <w:t xml:space="preserve"> </w:t>
      </w:r>
      <w:r w:rsidRPr="00785EBB">
        <w:t>opportunitie</w:t>
      </w:r>
      <w:r w:rsidR="006D1451" w:rsidRPr="00785EBB">
        <w:t>s</w:t>
      </w:r>
      <w:r w:rsidR="006D1451">
        <w:t xml:space="preserve"> </w:t>
      </w:r>
      <w:r w:rsidRPr="00785EBB">
        <w:t>t</w:t>
      </w:r>
      <w:r w:rsidR="006D1451" w:rsidRPr="00785EBB">
        <w:t>o</w:t>
      </w:r>
      <w:r w:rsidR="006D1451">
        <w:t xml:space="preserve"> </w:t>
      </w:r>
      <w:r w:rsidRPr="00785EBB">
        <w:t>bundl</w:t>
      </w:r>
      <w:r w:rsidR="006D1451" w:rsidRPr="00785EBB">
        <w:t>e</w:t>
      </w:r>
      <w:r w:rsidR="006D1451">
        <w:t xml:space="preserve"> </w:t>
      </w:r>
      <w:r w:rsidRPr="00785EBB">
        <w:t>procuremen</w:t>
      </w:r>
      <w:r w:rsidR="006D1451" w:rsidRPr="00785EBB">
        <w:t>t</w:t>
      </w:r>
      <w:r w:rsidR="006D1451">
        <w:t xml:space="preserve"> </w:t>
      </w:r>
      <w:r w:rsidRPr="00785EBB">
        <w:t>processe</w:t>
      </w:r>
      <w:r w:rsidR="006D1451" w:rsidRPr="00785EBB">
        <w:t>s</w:t>
      </w:r>
      <w:r w:rsidR="006D1451">
        <w:t xml:space="preserve"> </w:t>
      </w:r>
      <w:r w:rsidRPr="00785EBB">
        <w:t>to:</w:t>
      </w:r>
    </w:p>
    <w:p w14:paraId="62A6A21B" w14:textId="37627995" w:rsidR="004E607F" w:rsidRPr="00785EBB" w:rsidRDefault="004E607F" w:rsidP="004E607F">
      <w:pPr>
        <w:pStyle w:val="ListBullet"/>
      </w:pPr>
      <w:r w:rsidRPr="00785EBB">
        <w:t>secur</w:t>
      </w:r>
      <w:r w:rsidR="006D1451" w:rsidRPr="00785EBB">
        <w:t>e</w:t>
      </w:r>
      <w:r w:rsidR="006D1451">
        <w:t xml:space="preserve"> </w:t>
      </w:r>
      <w:r w:rsidRPr="00785EBB">
        <w:t>bundle</w:t>
      </w:r>
      <w:r w:rsidR="006D1451" w:rsidRPr="00785EBB">
        <w:t>d</w:t>
      </w:r>
      <w:r w:rsidR="006D1451">
        <w:t xml:space="preserve"> </w:t>
      </w:r>
      <w:r w:rsidR="00446B21">
        <w:t>(reduced)</w:t>
      </w:r>
      <w:r w:rsidRPr="00785EBB">
        <w:t xml:space="preserve"> pricin</w:t>
      </w:r>
      <w:r w:rsidR="006D1451" w:rsidRPr="00785EBB">
        <w:t>g</w:t>
      </w:r>
      <w:r w:rsidR="006D1451">
        <w:t xml:space="preserve"> </w:t>
      </w:r>
      <w:r w:rsidRPr="00785EBB">
        <w:t>offer</w:t>
      </w:r>
      <w:r w:rsidR="006D1451" w:rsidRPr="00785EBB">
        <w:t>s</w:t>
      </w:r>
      <w:r w:rsidR="006D1451">
        <w:t xml:space="preserve"> </w:t>
      </w:r>
      <w:r w:rsidRPr="00785EBB">
        <w:t>fro</w:t>
      </w:r>
      <w:r w:rsidR="006D1451" w:rsidRPr="00785EBB">
        <w:t>m</w:t>
      </w:r>
      <w:r w:rsidR="006D1451">
        <w:t xml:space="preserve"> </w:t>
      </w:r>
      <w:r w:rsidRPr="00785EBB">
        <w:t>vaccin</w:t>
      </w:r>
      <w:r w:rsidR="006D1451" w:rsidRPr="00785EBB">
        <w:t>e</w:t>
      </w:r>
      <w:r w:rsidR="006D1451">
        <w:t xml:space="preserve"> </w:t>
      </w:r>
      <w:r w:rsidRPr="00785EBB">
        <w:t>suppliers</w:t>
      </w:r>
    </w:p>
    <w:p w14:paraId="2DA5E124" w14:textId="78C00374" w:rsidR="004E607F" w:rsidRPr="00785EBB" w:rsidRDefault="004E607F" w:rsidP="004E607F">
      <w:pPr>
        <w:pStyle w:val="ListBullet"/>
      </w:pPr>
      <w:r w:rsidRPr="00785EBB">
        <w:t>streamlin</w:t>
      </w:r>
      <w:r w:rsidR="006D1451" w:rsidRPr="00785EBB">
        <w:t>e</w:t>
      </w:r>
      <w:r w:rsidR="006D1451">
        <w:t xml:space="preserve"> </w:t>
      </w:r>
      <w:r w:rsidRPr="00785EBB">
        <w:t>th</w:t>
      </w:r>
      <w:r w:rsidR="006D1451" w:rsidRPr="00785EBB">
        <w:t>e</w:t>
      </w:r>
      <w:r w:rsidR="006D1451">
        <w:t xml:space="preserve"> </w:t>
      </w:r>
      <w:r w:rsidRPr="00785EBB">
        <w:t>workload</w:t>
      </w:r>
      <w:r w:rsidR="006D1451" w:rsidRPr="00785EBB">
        <w:t>,</w:t>
      </w:r>
      <w:r w:rsidR="006D1451">
        <w:t xml:space="preserve"> </w:t>
      </w:r>
      <w:r w:rsidRPr="00785EBB">
        <w:t>creatin</w:t>
      </w:r>
      <w:r w:rsidR="006D1451" w:rsidRPr="00785EBB">
        <w:t>g</w:t>
      </w:r>
      <w:r w:rsidR="006D1451">
        <w:t xml:space="preserve"> </w:t>
      </w:r>
      <w:r w:rsidRPr="00785EBB">
        <w:t>efficiencie</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00EE1FE5">
        <w:t>state</w:t>
      </w:r>
      <w:r w:rsidR="006D1451">
        <w:t xml:space="preserve">s </w:t>
      </w:r>
      <w:r w:rsidR="00EE1FE5">
        <w:t>an</w:t>
      </w:r>
      <w:r w:rsidR="006D1451">
        <w:t xml:space="preserve">d </w:t>
      </w:r>
      <w:r w:rsidR="00EE1FE5">
        <w:t>territories</w:t>
      </w:r>
      <w:r w:rsidRPr="00785EBB">
        <w:t xml:space="preserve">. </w:t>
      </w:r>
    </w:p>
    <w:p w14:paraId="4FBAFB2B" w14:textId="0DB9360A" w:rsidR="004E607F" w:rsidRPr="00785EBB" w:rsidRDefault="004E607F" w:rsidP="004E607F">
      <w:pPr>
        <w:pStyle w:val="BodyText"/>
      </w:pPr>
      <w:r w:rsidRPr="00785EBB">
        <w:lastRenderedPageBreak/>
        <w:t>Th</w:t>
      </w:r>
      <w:r w:rsidR="006D1451" w:rsidRPr="00785EBB">
        <w:t>e</w:t>
      </w:r>
      <w:r w:rsidR="006D1451">
        <w:t xml:space="preserve"> </w:t>
      </w:r>
      <w:r w:rsidRPr="00785EBB">
        <w:t>centralise</w:t>
      </w:r>
      <w:r w:rsidR="006D1451" w:rsidRPr="00785EBB">
        <w:t>d</w:t>
      </w:r>
      <w:r w:rsidR="006D1451">
        <w:t xml:space="preserve"> </w:t>
      </w:r>
      <w:r w:rsidRPr="00785EBB">
        <w:t>procuremen</w:t>
      </w:r>
      <w:r w:rsidR="006D1451" w:rsidRPr="00785EBB">
        <w:t>t</w:t>
      </w:r>
      <w:r w:rsidR="006D1451">
        <w:t xml:space="preserve"> </w:t>
      </w:r>
      <w:r w:rsidRPr="00785EBB">
        <w:t>proces</w:t>
      </w:r>
      <w:r w:rsidR="006D1451" w:rsidRPr="00785EBB">
        <w:t>s</w:t>
      </w:r>
      <w:r w:rsidR="006D1451">
        <w:t xml:space="preserve"> </w:t>
      </w:r>
      <w:r w:rsidRPr="00785EBB">
        <w:t>agree</w:t>
      </w:r>
      <w:r w:rsidR="006D1451" w:rsidRPr="00785EBB">
        <w:t>d</w:t>
      </w:r>
      <w:r w:rsidR="006D1451">
        <w:t xml:space="preserve"> </w:t>
      </w:r>
      <w:r w:rsidRPr="00785EBB">
        <w:t>t</w:t>
      </w:r>
      <w:r w:rsidR="006D1451" w:rsidRPr="00785EBB">
        <w:t>o</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00AC79A9">
        <w:t>secon</w:t>
      </w:r>
      <w:r w:rsidR="006D1451">
        <w:t xml:space="preserve">d </w:t>
      </w:r>
      <w:r w:rsidR="00837B6F" w:rsidRPr="00785EBB">
        <w:t>NPE</w:t>
      </w:r>
      <w:r w:rsidR="006D1451" w:rsidRPr="00785EBB">
        <w:t>V</w:t>
      </w:r>
      <w:r w:rsidR="006D1451">
        <w:t xml:space="preserve"> </w:t>
      </w:r>
      <w:r w:rsidRPr="00785EBB">
        <w:t>directl</w:t>
      </w:r>
      <w:r w:rsidR="006D1451" w:rsidRPr="00785EBB">
        <w:t>y</w:t>
      </w:r>
      <w:r w:rsidR="006D1451">
        <w:t xml:space="preserve"> </w:t>
      </w:r>
      <w:r w:rsidRPr="00785EBB">
        <w:t>contribute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Commonwealth’</w:t>
      </w:r>
      <w:r w:rsidR="006D1451" w:rsidRPr="00785EBB">
        <w:t>s</w:t>
      </w:r>
      <w:r w:rsidR="006D1451">
        <w:t xml:space="preserve"> </w:t>
      </w:r>
      <w:r w:rsidRPr="00785EBB">
        <w:t>abilit</w:t>
      </w:r>
      <w:r w:rsidR="006D1451" w:rsidRPr="00785EBB">
        <w:t>y</w:t>
      </w:r>
      <w:r w:rsidR="006D1451">
        <w:t xml:space="preserve"> </w:t>
      </w:r>
      <w:r w:rsidRPr="00785EBB">
        <w:t>t</w:t>
      </w:r>
      <w:r w:rsidR="006D1451" w:rsidRPr="00785EBB">
        <w:t>o</w:t>
      </w:r>
      <w:r w:rsidR="006D1451">
        <w:t xml:space="preserve"> </w:t>
      </w:r>
      <w:r w:rsidRPr="00785EBB">
        <w:t>secur</w:t>
      </w:r>
      <w:r w:rsidR="006D1451" w:rsidRPr="00785EBB">
        <w:t>e</w:t>
      </w:r>
      <w:r w:rsidR="006D1451">
        <w:t xml:space="preserve"> </w:t>
      </w:r>
      <w:r w:rsidRPr="00785EBB">
        <w:t>thes</w:t>
      </w:r>
      <w:r w:rsidR="006D1451" w:rsidRPr="00785EBB">
        <w:t>e</w:t>
      </w:r>
      <w:r w:rsidR="006D1451">
        <w:t xml:space="preserve"> </w:t>
      </w:r>
      <w:r w:rsidRPr="00785EBB">
        <w:t>price</w:t>
      </w:r>
      <w:r w:rsidR="006D1451" w:rsidRPr="00785EBB">
        <w:t>s</w:t>
      </w:r>
      <w:r w:rsidR="006D1451">
        <w:t xml:space="preserve"> </w:t>
      </w:r>
      <w:r w:rsidRPr="00785EBB">
        <w:t>an</w:t>
      </w:r>
      <w:r w:rsidR="006D1451" w:rsidRPr="00785EBB">
        <w:t>d</w:t>
      </w:r>
      <w:r w:rsidR="006D1451">
        <w:t xml:space="preserve"> </w:t>
      </w:r>
      <w:r w:rsidRPr="00785EBB">
        <w:t>efficiencies.</w:t>
      </w:r>
    </w:p>
    <w:p w14:paraId="44A23EA0" w14:textId="440DC0AD" w:rsidR="00EB1801" w:rsidRPr="00785EBB" w:rsidRDefault="005921FB" w:rsidP="00D214DC">
      <w:pPr>
        <w:pStyle w:val="BodyText"/>
      </w:pPr>
      <w:r w:rsidRPr="005921FB">
        <w:t>A</w:t>
      </w:r>
      <w:r w:rsidR="006D1451" w:rsidRPr="005921FB">
        <w:t>s</w:t>
      </w:r>
      <w:r w:rsidR="006D1451">
        <w:t xml:space="preserve"> </w:t>
      </w:r>
      <w:r w:rsidRPr="005921FB">
        <w:t>par</w:t>
      </w:r>
      <w:r w:rsidR="006D1451" w:rsidRPr="005921FB">
        <w:t>t</w:t>
      </w:r>
      <w:r w:rsidR="006D1451">
        <w:t xml:space="preserve"> </w:t>
      </w:r>
      <w:r w:rsidRPr="005921FB">
        <w:t>o</w:t>
      </w:r>
      <w:r w:rsidR="006D1451" w:rsidRPr="005921FB">
        <w:t>f</w:t>
      </w:r>
      <w:r w:rsidR="006D1451">
        <w:t xml:space="preserve"> </w:t>
      </w:r>
      <w:r w:rsidRPr="005921FB">
        <w:t>th</w:t>
      </w:r>
      <w:r w:rsidR="006D1451" w:rsidRPr="005921FB">
        <w:t>e</w:t>
      </w:r>
      <w:r w:rsidR="006D1451">
        <w:t xml:space="preserve"> </w:t>
      </w:r>
      <w:r w:rsidRPr="005921FB">
        <w:t>tenderin</w:t>
      </w:r>
      <w:r w:rsidR="006D1451" w:rsidRPr="005921FB">
        <w:t>g</w:t>
      </w:r>
      <w:r w:rsidR="006D1451">
        <w:t xml:space="preserve"> </w:t>
      </w:r>
      <w:r w:rsidRPr="005921FB">
        <w:t>process</w:t>
      </w:r>
      <w:r w:rsidR="006D1451" w:rsidRPr="005921FB">
        <w:t>,</w:t>
      </w:r>
      <w:r w:rsidR="006D1451">
        <w:t xml:space="preserve"> </w:t>
      </w:r>
      <w:r w:rsidRPr="005921FB">
        <w:t>th</w:t>
      </w:r>
      <w:r w:rsidR="006D1451" w:rsidRPr="005921FB">
        <w:t>e</w:t>
      </w:r>
      <w:r w:rsidR="006D1451">
        <w:t xml:space="preserve"> </w:t>
      </w:r>
      <w:r w:rsidRPr="005921FB">
        <w:t>Commonwealt</w:t>
      </w:r>
      <w:r w:rsidR="006D1451" w:rsidRPr="005921FB">
        <w:t>h</w:t>
      </w:r>
      <w:r w:rsidR="006D1451">
        <w:t xml:space="preserve"> </w:t>
      </w:r>
      <w:r w:rsidRPr="005921FB">
        <w:t>look</w:t>
      </w:r>
      <w:r w:rsidR="006D1451" w:rsidRPr="005921FB">
        <w:t>s</w:t>
      </w:r>
      <w:r w:rsidR="006D1451">
        <w:t xml:space="preserve"> </w:t>
      </w:r>
      <w:r w:rsidRPr="005921FB">
        <w:t>t</w:t>
      </w:r>
      <w:r w:rsidR="006D1451" w:rsidRPr="005921FB">
        <w:t>o</w:t>
      </w:r>
      <w:r w:rsidR="006D1451">
        <w:t xml:space="preserve"> </w:t>
      </w:r>
      <w:r w:rsidRPr="005921FB">
        <w:t>mitigat</w:t>
      </w:r>
      <w:r w:rsidR="006D1451" w:rsidRPr="005921FB">
        <w:t>e</w:t>
      </w:r>
      <w:r w:rsidR="006D1451">
        <w:t xml:space="preserve"> </w:t>
      </w:r>
      <w:r w:rsidRPr="005921FB">
        <w:t>vaccin</w:t>
      </w:r>
      <w:r w:rsidR="006D1451" w:rsidRPr="005921FB">
        <w:t>e</w:t>
      </w:r>
      <w:r w:rsidR="006D1451">
        <w:t xml:space="preserve"> </w:t>
      </w:r>
      <w:r w:rsidRPr="005921FB">
        <w:t>suppl</w:t>
      </w:r>
      <w:r w:rsidR="006D1451" w:rsidRPr="005921FB">
        <w:t>y</w:t>
      </w:r>
      <w:r w:rsidR="006D1451">
        <w:t xml:space="preserve"> </w:t>
      </w:r>
      <w:r w:rsidRPr="005921FB">
        <w:t>risk</w:t>
      </w:r>
      <w:r w:rsidR="006D1451" w:rsidRPr="005921FB">
        <w:t>s</w:t>
      </w:r>
      <w:r w:rsidR="006D1451">
        <w:t xml:space="preserve"> </w:t>
      </w:r>
      <w:r w:rsidRPr="005921FB">
        <w:t>b</w:t>
      </w:r>
      <w:r w:rsidR="006D1451" w:rsidRPr="005921FB">
        <w:t>y</w:t>
      </w:r>
      <w:r w:rsidR="006D1451">
        <w:t xml:space="preserve"> </w:t>
      </w:r>
      <w:r w:rsidRPr="005921FB">
        <w:t>contractin</w:t>
      </w:r>
      <w:r w:rsidR="006D1451" w:rsidRPr="005921FB">
        <w:t>g</w:t>
      </w:r>
      <w:r w:rsidR="006D1451">
        <w:t xml:space="preserve"> </w:t>
      </w:r>
      <w:r w:rsidRPr="005921FB">
        <w:t>multipl</w:t>
      </w:r>
      <w:r w:rsidR="006D1451" w:rsidRPr="005921FB">
        <w:t>e</w:t>
      </w:r>
      <w:r w:rsidR="006D1451">
        <w:t xml:space="preserve"> </w:t>
      </w:r>
      <w:r w:rsidRPr="005921FB">
        <w:t>manufacture</w:t>
      </w:r>
      <w:r w:rsidR="00107D77">
        <w:t>r</w:t>
      </w:r>
      <w:r w:rsidR="006D1451" w:rsidRPr="005921FB">
        <w:t>s</w:t>
      </w:r>
      <w:r w:rsidR="006D1451">
        <w:t xml:space="preserve"> </w:t>
      </w:r>
      <w:r w:rsidRPr="005921FB">
        <w:t>t</w:t>
      </w:r>
      <w:r w:rsidR="006D1451" w:rsidRPr="005921FB">
        <w:t>o</w:t>
      </w:r>
      <w:r w:rsidR="006D1451">
        <w:t xml:space="preserve"> </w:t>
      </w:r>
      <w:r w:rsidRPr="005921FB">
        <w:t>provid</w:t>
      </w:r>
      <w:r w:rsidR="006D1451" w:rsidRPr="005921FB">
        <w:t>e</w:t>
      </w:r>
      <w:r w:rsidR="006D1451">
        <w:t xml:space="preserve"> </w:t>
      </w:r>
      <w:r w:rsidRPr="005921FB">
        <w:t>vaccine</w:t>
      </w:r>
      <w:r w:rsidR="006D1451" w:rsidRPr="005921FB">
        <w:t>s</w:t>
      </w:r>
      <w:r w:rsidR="006D1451">
        <w:t xml:space="preserve"> </w:t>
      </w:r>
      <w:r w:rsidRPr="005921FB">
        <w:t>wher</w:t>
      </w:r>
      <w:r w:rsidR="006D1451" w:rsidRPr="005921FB">
        <w:t>e</w:t>
      </w:r>
      <w:r w:rsidR="006D1451">
        <w:t xml:space="preserve"> </w:t>
      </w:r>
      <w:r w:rsidRPr="005921FB">
        <w:t>possible</w:t>
      </w:r>
      <w:r>
        <w:t>. Thi</w:t>
      </w:r>
      <w:r w:rsidR="006D1451">
        <w:t xml:space="preserve">s </w:t>
      </w:r>
      <w:r>
        <w:t>aim</w:t>
      </w:r>
      <w:r w:rsidR="006D1451">
        <w:t xml:space="preserve">s </w:t>
      </w:r>
      <w:r>
        <w:t>t</w:t>
      </w:r>
      <w:r w:rsidR="006D1451">
        <w:t xml:space="preserve">o </w:t>
      </w:r>
      <w:r w:rsidRPr="005921FB">
        <w:t>safeguar</w:t>
      </w:r>
      <w:r w:rsidR="006D1451" w:rsidRPr="005921FB">
        <w:t>d</w:t>
      </w:r>
      <w:r w:rsidR="006D1451">
        <w:t xml:space="preserve"> </w:t>
      </w:r>
      <w:r w:rsidRPr="005921FB">
        <w:t>th</w:t>
      </w:r>
      <w:r w:rsidR="006D1451" w:rsidRPr="005921FB">
        <w:t>e</w:t>
      </w:r>
      <w:r w:rsidR="006D1451">
        <w:t xml:space="preserve"> </w:t>
      </w:r>
      <w:r w:rsidRPr="005921FB">
        <w:t>suppl</w:t>
      </w:r>
      <w:r w:rsidR="006D1451" w:rsidRPr="005921FB">
        <w:t>y</w:t>
      </w:r>
      <w:r w:rsidR="006D1451">
        <w:t xml:space="preserve"> </w:t>
      </w:r>
      <w:r w:rsidRPr="005921FB">
        <w:t>o</w:t>
      </w:r>
      <w:r w:rsidR="006D1451" w:rsidRPr="005921FB">
        <w:t>f</w:t>
      </w:r>
      <w:r w:rsidR="006D1451">
        <w:t xml:space="preserve"> </w:t>
      </w:r>
      <w:r w:rsidRPr="005921FB">
        <w:t>essentia</w:t>
      </w:r>
      <w:r w:rsidR="006D1451" w:rsidRPr="005921FB">
        <w:t>l</w:t>
      </w:r>
      <w:r w:rsidR="006D1451">
        <w:t xml:space="preserve"> </w:t>
      </w:r>
      <w:r w:rsidRPr="005921FB">
        <w:t>vaccines.</w:t>
      </w:r>
      <w:r w:rsidR="00226BBD">
        <w:t xml:space="preserve"> </w:t>
      </w:r>
      <w:r w:rsidR="00EB1801" w:rsidRPr="00785EBB">
        <w:t>Base</w:t>
      </w:r>
      <w:r w:rsidR="006D1451" w:rsidRPr="00785EBB">
        <w:t>d</w:t>
      </w:r>
      <w:r w:rsidR="006D1451">
        <w:t xml:space="preserve"> </w:t>
      </w:r>
      <w:r w:rsidR="00EB1801" w:rsidRPr="00785EBB">
        <w:t>o</w:t>
      </w:r>
      <w:r w:rsidR="006D1451" w:rsidRPr="00785EBB">
        <w:t>n</w:t>
      </w:r>
      <w:r w:rsidR="006D1451">
        <w:t xml:space="preserve"> </w:t>
      </w:r>
      <w:r w:rsidR="00EB1801" w:rsidRPr="00785EBB">
        <w:t>th</w:t>
      </w:r>
      <w:r w:rsidR="006D1451" w:rsidRPr="00785EBB">
        <w:t>e</w:t>
      </w:r>
      <w:r w:rsidR="006D1451">
        <w:t xml:space="preserve"> </w:t>
      </w:r>
      <w:r w:rsidR="00EB1801" w:rsidRPr="00785EBB">
        <w:t>tenderin</w:t>
      </w:r>
      <w:r w:rsidR="006D1451" w:rsidRPr="00785EBB">
        <w:t>g</w:t>
      </w:r>
      <w:r w:rsidR="006D1451">
        <w:t xml:space="preserve"> </w:t>
      </w:r>
      <w:r w:rsidR="00EB1801" w:rsidRPr="00785EBB">
        <w:t>selectio</w:t>
      </w:r>
      <w:r w:rsidR="006D1451" w:rsidRPr="00785EBB">
        <w:t>n</w:t>
      </w:r>
      <w:r w:rsidR="006D1451">
        <w:t xml:space="preserve"> </w:t>
      </w:r>
      <w:r w:rsidR="00EB1801" w:rsidRPr="00785EBB">
        <w:t>criteria</w:t>
      </w:r>
      <w:r w:rsidR="006D1451" w:rsidRPr="00785EBB">
        <w:t>,</w:t>
      </w:r>
      <w:r w:rsidR="006D1451">
        <w:t xml:space="preserve"> </w:t>
      </w:r>
      <w:r w:rsidR="00EB1801" w:rsidRPr="00785EBB">
        <w:t>whic</w:t>
      </w:r>
      <w:r w:rsidR="006D1451" w:rsidRPr="00785EBB">
        <w:t>h</w:t>
      </w:r>
      <w:r w:rsidR="006D1451">
        <w:t xml:space="preserve"> </w:t>
      </w:r>
      <w:r w:rsidR="00EB1801" w:rsidRPr="00785EBB">
        <w:t>include</w:t>
      </w:r>
      <w:r w:rsidR="006D1451" w:rsidRPr="00785EBB">
        <w:t>s</w:t>
      </w:r>
      <w:r w:rsidR="006D1451">
        <w:t xml:space="preserve"> </w:t>
      </w:r>
      <w:r w:rsidR="00EB1801" w:rsidRPr="00785EBB">
        <w:t>vaccin</w:t>
      </w:r>
      <w:r w:rsidR="006D1451" w:rsidRPr="00785EBB">
        <w:t>e</w:t>
      </w:r>
      <w:r w:rsidR="006D1451">
        <w:t xml:space="preserve"> </w:t>
      </w:r>
      <w:r w:rsidR="00EB1801" w:rsidRPr="00785EBB">
        <w:t>efficac</w:t>
      </w:r>
      <w:r w:rsidR="006D1451" w:rsidRPr="00785EBB">
        <w:t>y</w:t>
      </w:r>
      <w:r w:rsidR="006D1451">
        <w:t xml:space="preserve"> </w:t>
      </w:r>
      <w:r w:rsidR="00EB1801" w:rsidRPr="00785EBB">
        <w:t>an</w:t>
      </w:r>
      <w:r w:rsidR="006D1451" w:rsidRPr="00785EBB">
        <w:t>d</w:t>
      </w:r>
      <w:r w:rsidR="006D1451">
        <w:t xml:space="preserve"> </w:t>
      </w:r>
      <w:r w:rsidR="00EB1801" w:rsidRPr="00785EBB">
        <w:t>th</w:t>
      </w:r>
      <w:r w:rsidR="006D1451" w:rsidRPr="00785EBB">
        <w:t>e</w:t>
      </w:r>
      <w:r w:rsidR="006D1451">
        <w:t xml:space="preserve"> </w:t>
      </w:r>
      <w:r w:rsidR="00EB1801" w:rsidRPr="00785EBB">
        <w:t>vendor</w:t>
      </w:r>
      <w:r w:rsidR="00893390">
        <w:t>’</w:t>
      </w:r>
      <w:r w:rsidR="006D1451" w:rsidRPr="00785EBB">
        <w:t>s</w:t>
      </w:r>
      <w:r w:rsidR="006D1451">
        <w:t xml:space="preserve"> </w:t>
      </w:r>
      <w:r w:rsidR="00EB1801" w:rsidRPr="00785EBB">
        <w:t>abilit</w:t>
      </w:r>
      <w:r w:rsidR="006D1451" w:rsidRPr="00785EBB">
        <w:t>y</w:t>
      </w:r>
      <w:r w:rsidR="006D1451">
        <w:t xml:space="preserve"> </w:t>
      </w:r>
      <w:r w:rsidR="00EB1801" w:rsidRPr="00785EBB">
        <w:t>t</w:t>
      </w:r>
      <w:r w:rsidR="006D1451" w:rsidRPr="00785EBB">
        <w:t>o</w:t>
      </w:r>
      <w:r w:rsidR="006D1451">
        <w:t xml:space="preserve"> </w:t>
      </w:r>
      <w:r w:rsidR="00EB1801" w:rsidRPr="00785EBB">
        <w:t>provid</w:t>
      </w:r>
      <w:r w:rsidR="006D1451" w:rsidRPr="00785EBB">
        <w:t>e</w:t>
      </w:r>
      <w:r w:rsidR="006D1451">
        <w:t xml:space="preserve"> </w:t>
      </w:r>
      <w:r w:rsidR="00EB1801" w:rsidRPr="00785EBB">
        <w:t>vaccine</w:t>
      </w:r>
      <w:r w:rsidR="006D1451" w:rsidRPr="00785EBB">
        <w:t>s</w:t>
      </w:r>
      <w:r w:rsidR="006D1451">
        <w:t xml:space="preserve"> </w:t>
      </w:r>
      <w:r w:rsidR="00EB1801" w:rsidRPr="00785EBB">
        <w:t>i</w:t>
      </w:r>
      <w:r w:rsidR="006D1451" w:rsidRPr="00785EBB">
        <w:t>n</w:t>
      </w:r>
      <w:r w:rsidR="006D1451">
        <w:t xml:space="preserve"> </w:t>
      </w:r>
      <w:r w:rsidR="00EB1801" w:rsidRPr="00785EBB">
        <w:t>sufficien</w:t>
      </w:r>
      <w:r w:rsidR="006D1451" w:rsidRPr="00785EBB">
        <w:t>t</w:t>
      </w:r>
      <w:r w:rsidR="006D1451">
        <w:t xml:space="preserve"> </w:t>
      </w:r>
      <w:r w:rsidR="00EB1801" w:rsidRPr="00785EBB">
        <w:t>quantities</w:t>
      </w:r>
      <w:r w:rsidR="006D1451" w:rsidRPr="00785EBB">
        <w:t>,</w:t>
      </w:r>
      <w:r w:rsidR="006D1451">
        <w:t xml:space="preserve"> </w:t>
      </w:r>
      <w:r w:rsidR="00EB1801" w:rsidRPr="00785EBB">
        <w:t>manufacturer</w:t>
      </w:r>
      <w:r w:rsidR="006D1451" w:rsidRPr="00785EBB">
        <w:t>s</w:t>
      </w:r>
      <w:r w:rsidR="006D1451">
        <w:t xml:space="preserve"> </w:t>
      </w:r>
      <w:r w:rsidR="00EB1801" w:rsidRPr="00785EBB">
        <w:t>ar</w:t>
      </w:r>
      <w:r w:rsidR="006D1451" w:rsidRPr="00785EBB">
        <w:t>e</w:t>
      </w:r>
      <w:r w:rsidR="006D1451">
        <w:t xml:space="preserve"> </w:t>
      </w:r>
      <w:r w:rsidR="00EB1801" w:rsidRPr="00785EBB">
        <w:t>engage</w:t>
      </w:r>
      <w:r w:rsidR="006D1451" w:rsidRPr="00785EBB">
        <w:t>d</w:t>
      </w:r>
      <w:r w:rsidR="006D1451">
        <w:t xml:space="preserve"> </w:t>
      </w:r>
      <w:r w:rsidR="00EB1801" w:rsidRPr="00785EBB">
        <w:t>t</w:t>
      </w:r>
      <w:r w:rsidR="006D1451" w:rsidRPr="00785EBB">
        <w:t>o</w:t>
      </w:r>
      <w:r w:rsidR="006D1451">
        <w:t xml:space="preserve"> </w:t>
      </w:r>
      <w:r w:rsidR="00EB1801" w:rsidRPr="00785EBB">
        <w:t>provid</w:t>
      </w:r>
      <w:r w:rsidR="006D1451" w:rsidRPr="00785EBB">
        <w:t>e</w:t>
      </w:r>
      <w:r w:rsidR="006D1451">
        <w:t xml:space="preserve"> </w:t>
      </w:r>
      <w:r w:rsidR="006D1451" w:rsidRPr="00785EBB">
        <w:t>a</w:t>
      </w:r>
      <w:r w:rsidR="006D1451">
        <w:t xml:space="preserve"> </w:t>
      </w:r>
      <w:r w:rsidR="00EB1801" w:rsidRPr="00785EBB">
        <w:t>fixe</w:t>
      </w:r>
      <w:r w:rsidR="006D1451" w:rsidRPr="00785EBB">
        <w:t>d</w:t>
      </w:r>
      <w:r w:rsidR="006D1451">
        <w:t xml:space="preserve"> </w:t>
      </w:r>
      <w:r w:rsidR="00CD3C4A">
        <w:t>Marke</w:t>
      </w:r>
      <w:r w:rsidR="006D1451">
        <w:t xml:space="preserve">t </w:t>
      </w:r>
      <w:r w:rsidR="00CD3C4A">
        <w:t>S</w:t>
      </w:r>
      <w:r w:rsidR="00EB1801" w:rsidRPr="00785EBB">
        <w:t>har</w:t>
      </w:r>
      <w:r w:rsidR="006D1451" w:rsidRPr="00785EBB">
        <w:t>e</w:t>
      </w:r>
      <w:r w:rsidR="006D1451">
        <w:t xml:space="preserve"> </w:t>
      </w:r>
      <w:r w:rsidR="00EB1801" w:rsidRPr="00785EBB">
        <w:t>o</w:t>
      </w:r>
      <w:r w:rsidR="006D1451" w:rsidRPr="00785EBB">
        <w:t>f</w:t>
      </w:r>
      <w:r w:rsidR="006D1451">
        <w:t xml:space="preserve"> </w:t>
      </w:r>
      <w:r w:rsidR="00EB1801" w:rsidRPr="00785EBB">
        <w:t>th</w:t>
      </w:r>
      <w:r w:rsidR="006D1451" w:rsidRPr="00785EBB">
        <w:t>e</w:t>
      </w:r>
      <w:r w:rsidR="006D1451">
        <w:t xml:space="preserve"> </w:t>
      </w:r>
      <w:r w:rsidR="00EB1801" w:rsidRPr="00785EBB">
        <w:t>tota</w:t>
      </w:r>
      <w:r w:rsidR="006D1451" w:rsidRPr="00785EBB">
        <w:t>l</w:t>
      </w:r>
      <w:r w:rsidR="006D1451">
        <w:t xml:space="preserve"> </w:t>
      </w:r>
      <w:r w:rsidR="00EB1801" w:rsidRPr="00785EBB">
        <w:t>vaccine</w:t>
      </w:r>
      <w:r w:rsidR="006D1451" w:rsidRPr="00785EBB">
        <w:t>s</w:t>
      </w:r>
      <w:r w:rsidR="006D1451">
        <w:t xml:space="preserve"> </w:t>
      </w:r>
      <w:r w:rsidR="00EB1801" w:rsidRPr="00785EBB">
        <w:t>procure</w:t>
      </w:r>
      <w:r w:rsidR="006D1451" w:rsidRPr="00785EBB">
        <w:t>d</w:t>
      </w:r>
      <w:r w:rsidR="006D1451">
        <w:t xml:space="preserve"> </w:t>
      </w:r>
      <w:r w:rsidR="00EB1801" w:rsidRPr="00785EBB">
        <w:t>a</w:t>
      </w:r>
      <w:r w:rsidR="006D1451" w:rsidRPr="00785EBB">
        <w:t>s</w:t>
      </w:r>
      <w:r w:rsidR="006D1451">
        <w:t xml:space="preserve"> </w:t>
      </w:r>
      <w:r w:rsidR="00EB1801" w:rsidRPr="00785EBB">
        <w:t>par</w:t>
      </w:r>
      <w:r w:rsidR="006D1451" w:rsidRPr="00785EBB">
        <w:t>t</w:t>
      </w:r>
      <w:r w:rsidR="006D1451">
        <w:t xml:space="preserve"> </w:t>
      </w:r>
      <w:r w:rsidR="00EB1801" w:rsidRPr="00785EBB">
        <w:t>o</w:t>
      </w:r>
      <w:r w:rsidR="006D1451" w:rsidRPr="00785EBB">
        <w:t>f</w:t>
      </w:r>
      <w:r w:rsidR="006D1451">
        <w:t xml:space="preserve"> </w:t>
      </w:r>
      <w:r w:rsidR="00EB1801" w:rsidRPr="00785EBB">
        <w:t>th</w:t>
      </w:r>
      <w:r w:rsidR="006D1451" w:rsidRPr="00785EBB">
        <w:t>e</w:t>
      </w:r>
      <w:r w:rsidR="006D1451">
        <w:t xml:space="preserve"> </w:t>
      </w:r>
      <w:r w:rsidR="00AC79A9">
        <w:t>secon</w:t>
      </w:r>
      <w:r w:rsidR="006D1451">
        <w:t xml:space="preserve">d </w:t>
      </w:r>
      <w:r w:rsidR="00837B6F" w:rsidRPr="00785EBB">
        <w:t>NPEV</w:t>
      </w:r>
      <w:r w:rsidR="00EB1801" w:rsidRPr="00785EBB">
        <w:t xml:space="preserve">. </w:t>
      </w:r>
    </w:p>
    <w:p w14:paraId="53427956" w14:textId="1BE70368" w:rsidR="004E607F" w:rsidRPr="00785EBB" w:rsidRDefault="004E607F" w:rsidP="004E607F">
      <w:pPr>
        <w:pStyle w:val="BodyText"/>
      </w:pPr>
      <w:r w:rsidRPr="00785EBB">
        <w:t>A</w:t>
      </w:r>
      <w:r w:rsidR="006D1451" w:rsidRPr="00785EBB">
        <w:t>s</w:t>
      </w:r>
      <w:r w:rsidR="006D1451">
        <w:t xml:space="preserve"> </w:t>
      </w:r>
      <w:r w:rsidRPr="00785EBB">
        <w:t>discusse</w:t>
      </w:r>
      <w:r w:rsidR="006D1451" w:rsidRPr="00785EBB">
        <w:t>d</w:t>
      </w:r>
      <w:r w:rsidR="006D1451">
        <w:t xml:space="preserve"> </w:t>
      </w:r>
      <w:r w:rsidRPr="00785EBB">
        <w:t>above</w:t>
      </w:r>
      <w:r w:rsidR="006D1451" w:rsidRPr="00785EBB">
        <w:t>,</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al</w:t>
      </w:r>
      <w:r w:rsidR="006D1451" w:rsidRPr="00785EBB">
        <w:t>l</w:t>
      </w:r>
      <w:r w:rsidR="006D1451">
        <w:t xml:space="preserve"> </w:t>
      </w:r>
      <w:r w:rsidRPr="00785EBB">
        <w:t>agree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pric</w:t>
      </w:r>
      <w:r w:rsidR="006D1451" w:rsidRPr="00785EBB">
        <w:t>e</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ha</w:t>
      </w:r>
      <w:r w:rsidR="006D1451" w:rsidRPr="00785EBB">
        <w:t>s</w:t>
      </w:r>
      <w:r w:rsidR="006D1451">
        <w:t xml:space="preserve"> </w:t>
      </w:r>
      <w:r w:rsidRPr="00785EBB">
        <w:t>significantl</w:t>
      </w:r>
      <w:r w:rsidR="006D1451" w:rsidRPr="00785EBB">
        <w:t>y</w:t>
      </w:r>
      <w:r w:rsidR="006D1451">
        <w:t xml:space="preserve"> </w:t>
      </w:r>
      <w:r w:rsidRPr="00785EBB">
        <w:t>reduce</w:t>
      </w:r>
      <w:r w:rsidR="006D1451" w:rsidRPr="00785EBB">
        <w:t>d</w:t>
      </w:r>
      <w:r w:rsidR="006D1451">
        <w:t xml:space="preserve"> </w:t>
      </w:r>
      <w:r w:rsidRPr="00785EBB">
        <w:t>du</w:t>
      </w:r>
      <w:r w:rsidR="006D1451" w:rsidRPr="00785EBB">
        <w:t>e</w:t>
      </w:r>
      <w:r w:rsidR="006D1451">
        <w:t xml:space="preserve"> </w:t>
      </w:r>
      <w:r w:rsidRPr="00785EBB">
        <w:t>t</w:t>
      </w:r>
      <w:r w:rsidR="006D1451" w:rsidRPr="00785EBB">
        <w:t>o</w:t>
      </w:r>
      <w:r w:rsidR="006D1451">
        <w:t xml:space="preserve"> </w:t>
      </w:r>
      <w:r w:rsidRPr="00785EBB">
        <w:t>centralise</w:t>
      </w:r>
      <w:r w:rsidR="006D1451" w:rsidRPr="00785EBB">
        <w:t>d</w:t>
      </w:r>
      <w:r w:rsidR="006D1451">
        <w:t xml:space="preserve"> </w:t>
      </w:r>
      <w:r w:rsidRPr="00785EBB">
        <w:t>procurement. Thi</w:t>
      </w:r>
      <w:r w:rsidR="006D1451" w:rsidRPr="00785EBB">
        <w:t>s</w:t>
      </w:r>
      <w:r w:rsidR="006D1451">
        <w:t xml:space="preserve"> </w:t>
      </w:r>
      <w:r w:rsidRPr="00785EBB">
        <w:t>i</w:t>
      </w:r>
      <w:r w:rsidR="006D1451" w:rsidRPr="00785EBB">
        <w:t>s</w:t>
      </w:r>
      <w:r w:rsidR="006D1451">
        <w:t xml:space="preserve"> </w:t>
      </w:r>
      <w:r w:rsidRPr="00785EBB">
        <w:t>supporte</w:t>
      </w:r>
      <w:r w:rsidR="006D1451" w:rsidRPr="00785EBB">
        <w:t>d</w:t>
      </w:r>
      <w:r w:rsidR="006D1451">
        <w:t xml:space="preserve"> </w:t>
      </w:r>
      <w:r w:rsidRPr="00785EBB">
        <w:t>b</w:t>
      </w:r>
      <w:r w:rsidR="006D1451" w:rsidRPr="00785EBB">
        <w:t>y</w:t>
      </w:r>
      <w:r w:rsidR="006D1451">
        <w:t xml:space="preserve"> </w:t>
      </w:r>
      <w:r w:rsidRPr="00785EBB">
        <w:t>vaccin</w:t>
      </w:r>
      <w:r w:rsidR="006D1451" w:rsidRPr="00785EBB">
        <w:t>e</w:t>
      </w:r>
      <w:r w:rsidR="006D1451">
        <w:t xml:space="preserve"> </w:t>
      </w:r>
      <w:r w:rsidRPr="00785EBB">
        <w:t>pric</w:t>
      </w:r>
      <w:r w:rsidR="006D1451" w:rsidRPr="00785EBB">
        <w:t>e</w:t>
      </w:r>
      <w:r w:rsidR="006D1451">
        <w:t xml:space="preserve"> </w:t>
      </w:r>
      <w:r w:rsidRPr="00785EBB">
        <w:t>dat</w:t>
      </w:r>
      <w:r w:rsidR="006D1451" w:rsidRPr="00785EBB">
        <w:t>a</w:t>
      </w:r>
      <w:r w:rsidR="006D1451">
        <w:t xml:space="preserve"> </w:t>
      </w:r>
      <w:r w:rsidRPr="00785EBB">
        <w:t>whic</w:t>
      </w:r>
      <w:r w:rsidR="006D1451" w:rsidRPr="00785EBB">
        <w:t>h</w:t>
      </w:r>
      <w:r w:rsidR="006D1451">
        <w:t xml:space="preserve"> </w:t>
      </w:r>
      <w:r w:rsidRPr="00785EBB">
        <w:t>show</w:t>
      </w:r>
      <w:r w:rsidR="006D1451" w:rsidRPr="00785EBB">
        <w:t>s</w:t>
      </w:r>
      <w:r w:rsidR="006D1451">
        <w:t xml:space="preserve"> </w:t>
      </w:r>
      <w:r w:rsidR="00226BBD">
        <w:t>tha</w:t>
      </w:r>
      <w:r w:rsidR="006D1451">
        <w:t xml:space="preserve">t </w:t>
      </w:r>
      <w:r w:rsidR="00226BBD">
        <w:t>th</w:t>
      </w:r>
      <w:r w:rsidR="006D1451">
        <w:t xml:space="preserve">e </w:t>
      </w:r>
      <w:r w:rsidR="00226BBD">
        <w:t>pric</w:t>
      </w:r>
      <w:r w:rsidR="006D1451">
        <w:t xml:space="preserve">e </w:t>
      </w:r>
      <w:r w:rsidR="00226BBD">
        <w:t>o</w:t>
      </w:r>
      <w:r w:rsidR="006D1451">
        <w:t xml:space="preserve">f </w:t>
      </w:r>
      <w:r w:rsidR="00226BBD">
        <w:t>severa</w:t>
      </w:r>
      <w:r w:rsidR="006D1451">
        <w:t xml:space="preserve">l </w:t>
      </w:r>
      <w:r w:rsidR="00226BBD">
        <w:t>vaccine</w:t>
      </w:r>
      <w:r w:rsidR="006D1451">
        <w:t xml:space="preserve">s </w:t>
      </w:r>
      <w:r w:rsidRPr="00785EBB">
        <w:t>liste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hav</w:t>
      </w:r>
      <w:r w:rsidR="006D1451" w:rsidRPr="00785EBB">
        <w:t>e</w:t>
      </w:r>
      <w:r w:rsidR="006D1451">
        <w:t xml:space="preserve"> </w:t>
      </w:r>
      <w:r w:rsidRPr="00785EBB">
        <w:t>reduce</w:t>
      </w:r>
      <w:r w:rsidR="006D1451" w:rsidRPr="00785EBB">
        <w:t>d</w:t>
      </w:r>
      <w:r w:rsidR="006D1451">
        <w:t xml:space="preserve"> </w:t>
      </w:r>
      <w:r w:rsidRPr="00785EBB">
        <w:t>sinc</w:t>
      </w:r>
      <w:r w:rsidR="006D1451" w:rsidRPr="00785EBB">
        <w:t>e</w:t>
      </w:r>
      <w:r w:rsidR="006D1451">
        <w:t xml:space="preserve"> </w:t>
      </w:r>
      <w:r w:rsidRPr="00785EBB">
        <w:t>2017.</w:t>
      </w:r>
      <w:r w:rsidR="003036FD" w:rsidRPr="00785EBB">
        <w:t xml:space="preserve"> </w:t>
      </w:r>
    </w:p>
    <w:p w14:paraId="3835B47B" w14:textId="2604B78D" w:rsidR="004E607F" w:rsidRPr="00785EBB" w:rsidRDefault="004E607F" w:rsidP="004E607F">
      <w:pPr>
        <w:pStyle w:val="BodyText"/>
      </w:pP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als</w:t>
      </w:r>
      <w:r w:rsidR="006D1451" w:rsidRPr="00785EBB">
        <w:t>o</w:t>
      </w:r>
      <w:r w:rsidR="006D1451">
        <w:t xml:space="preserve"> </w:t>
      </w:r>
      <w:r w:rsidRPr="00785EBB">
        <w:t>benefi</w:t>
      </w:r>
      <w:r w:rsidR="006D1451" w:rsidRPr="00785EBB">
        <w:t>t</w:t>
      </w:r>
      <w:r w:rsidR="006D1451">
        <w:t xml:space="preserve"> </w:t>
      </w:r>
      <w:r w:rsidRPr="00785EBB">
        <w:t>fro</w:t>
      </w:r>
      <w:r w:rsidR="006D1451" w:rsidRPr="00785EBB">
        <w:t>m</w:t>
      </w:r>
      <w:r w:rsidR="006D1451">
        <w:t xml:space="preserve"> </w:t>
      </w:r>
      <w:r w:rsidRPr="00785EBB">
        <w:t>usin</w:t>
      </w:r>
      <w:r w:rsidR="006D1451" w:rsidRPr="00785EBB">
        <w:t>g</w:t>
      </w:r>
      <w:r w:rsidR="006D1451">
        <w:t xml:space="preserve"> </w:t>
      </w:r>
      <w:r w:rsidRPr="00785EBB">
        <w:t>th</w:t>
      </w:r>
      <w:r w:rsidR="006D1451" w:rsidRPr="00785EBB">
        <w:t>e</w:t>
      </w:r>
      <w:r w:rsidR="006D1451">
        <w:t xml:space="preserve"> </w:t>
      </w:r>
      <w:r w:rsidRPr="00785EBB">
        <w:t>Commonwealth-negotiate</w:t>
      </w:r>
      <w:r w:rsidR="006D1451" w:rsidRPr="00785EBB">
        <w:t>d</w:t>
      </w:r>
      <w:r w:rsidR="006D1451">
        <w:t xml:space="preserve"> </w:t>
      </w:r>
      <w:r w:rsidRPr="00785EBB">
        <w:t>vaccin</w:t>
      </w:r>
      <w:r w:rsidR="006D1451" w:rsidRPr="00785EBB">
        <w:t>e</w:t>
      </w:r>
      <w:r w:rsidR="006D1451">
        <w:t xml:space="preserve"> </w:t>
      </w:r>
      <w:r w:rsidRPr="00785EBB">
        <w:t>price</w:t>
      </w:r>
      <w:r w:rsidR="006D1451" w:rsidRPr="00785EBB">
        <w:t>s</w:t>
      </w:r>
      <w:r w:rsidR="006D1451">
        <w:t xml:space="preserve"> </w:t>
      </w:r>
      <w:r w:rsidRPr="00785EBB">
        <w:t>t</w:t>
      </w:r>
      <w:r w:rsidR="006D1451" w:rsidRPr="00785EBB">
        <w:t>o</w:t>
      </w:r>
      <w:r w:rsidR="006D1451">
        <w:t xml:space="preserve"> </w:t>
      </w:r>
      <w:r w:rsidRPr="00785EBB">
        <w:t>purchas</w:t>
      </w:r>
      <w:r w:rsidR="006D1451" w:rsidRPr="00785EBB">
        <w:t>e</w:t>
      </w:r>
      <w:r w:rsidR="006D1451">
        <w:t xml:space="preserve"> </w:t>
      </w:r>
      <w:r w:rsidRPr="00785EBB">
        <w:t>additiona</w:t>
      </w:r>
      <w:r w:rsidR="006D1451" w:rsidRPr="00785EBB">
        <w:t>l</w:t>
      </w:r>
      <w:r w:rsidR="006D1451">
        <w:t xml:space="preserve"> </w:t>
      </w:r>
      <w:r w:rsidRPr="00785EBB">
        <w:t>vaccine</w:t>
      </w:r>
      <w:r w:rsidR="006D1451" w:rsidRPr="00785EBB">
        <w:t>s</w:t>
      </w:r>
      <w:r w:rsidR="006D1451">
        <w:t xml:space="preserve"> </w:t>
      </w:r>
      <w:r w:rsidRPr="00785EBB">
        <w:t>fo</w:t>
      </w:r>
      <w:r w:rsidR="006D1451" w:rsidRPr="00785EBB">
        <w:t>r</w:t>
      </w:r>
      <w:r w:rsidR="006D1451">
        <w:t xml:space="preserve"> </w:t>
      </w:r>
      <w:r w:rsidR="00E36841" w:rsidRPr="00D029CD">
        <w:t>stat</w:t>
      </w:r>
      <w:r w:rsidR="006D1451" w:rsidRPr="00D029CD">
        <w:t>e</w:t>
      </w:r>
      <w:r w:rsidR="006D1451">
        <w:t xml:space="preserve"> </w:t>
      </w:r>
      <w:r w:rsidR="00E36841">
        <w:t>an</w:t>
      </w:r>
      <w:r w:rsidR="006D1451">
        <w:t xml:space="preserve">d </w:t>
      </w:r>
      <w:r w:rsidR="00E36841">
        <w:t>territory</w:t>
      </w:r>
      <w:r w:rsidRPr="00785EBB">
        <w:t>-funde</w:t>
      </w:r>
      <w:r w:rsidR="006D1451" w:rsidRPr="00785EBB">
        <w:t>d</w:t>
      </w:r>
      <w:r w:rsidR="006D1451">
        <w:t xml:space="preserve"> </w:t>
      </w:r>
      <w:r w:rsidRPr="00785EBB">
        <w:t>immunisatio</w:t>
      </w:r>
      <w:r w:rsidR="006D1451" w:rsidRPr="00785EBB">
        <w:t>n</w:t>
      </w:r>
      <w:r w:rsidR="006D1451">
        <w:t xml:space="preserve"> </w:t>
      </w:r>
      <w:r w:rsidRPr="00785EBB">
        <w:t>programs. Thi</w:t>
      </w:r>
      <w:r w:rsidR="006D1451" w:rsidRPr="00785EBB">
        <w:t>s</w:t>
      </w:r>
      <w:r w:rsidR="006D1451">
        <w:t xml:space="preserve"> </w:t>
      </w:r>
      <w:r w:rsidRPr="00785EBB">
        <w:t>wa</w:t>
      </w:r>
      <w:r w:rsidR="006D1451" w:rsidRPr="00785EBB">
        <w:t>s</w:t>
      </w:r>
      <w:r w:rsidR="006D1451">
        <w:t xml:space="preserve"> </w:t>
      </w:r>
      <w:r w:rsidRPr="00785EBB">
        <w:t>particularl</w:t>
      </w:r>
      <w:r w:rsidR="006D1451" w:rsidRPr="00785EBB">
        <w:t>y</w:t>
      </w:r>
      <w:r w:rsidR="006D1451">
        <w:t xml:space="preserve"> </w:t>
      </w:r>
      <w:r w:rsidRPr="00785EBB">
        <w:t>usefu</w:t>
      </w:r>
      <w:r w:rsidR="006D1451" w:rsidRPr="00785EBB">
        <w:t>l</w:t>
      </w:r>
      <w:r w:rsidR="006D1451">
        <w:t xml:space="preserve"> </w:t>
      </w:r>
      <w:r w:rsidRPr="00785EBB">
        <w:t>fo</w:t>
      </w:r>
      <w:r w:rsidR="006D1451" w:rsidRPr="00785EBB">
        <w:t>r</w:t>
      </w:r>
      <w:r w:rsidR="006D1451">
        <w:t xml:space="preserve"> </w:t>
      </w:r>
      <w:r w:rsidRPr="00785EBB">
        <w:t>smalle</w:t>
      </w:r>
      <w:r w:rsidR="006D1451" w:rsidRPr="00785EBB">
        <w:t>r</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tha</w:t>
      </w:r>
      <w:r w:rsidR="006D1451" w:rsidRPr="00785EBB">
        <w:t>t</w:t>
      </w:r>
      <w:r w:rsidR="006D1451">
        <w:t xml:space="preserve"> </w:t>
      </w:r>
      <w:r w:rsidRPr="00785EBB">
        <w:t>ma</w:t>
      </w:r>
      <w:r w:rsidR="006D1451" w:rsidRPr="00785EBB">
        <w:t>y</w:t>
      </w:r>
      <w:r w:rsidR="006D1451">
        <w:t xml:space="preserve"> </w:t>
      </w:r>
      <w:r w:rsidRPr="00785EBB">
        <w:t>lac</w:t>
      </w:r>
      <w:r w:rsidR="006D1451" w:rsidRPr="00785EBB">
        <w:t>k</w:t>
      </w:r>
      <w:r w:rsidR="006D1451">
        <w:t xml:space="preserve"> </w:t>
      </w:r>
      <w:r w:rsidRPr="00785EBB">
        <w:t>th</w:t>
      </w:r>
      <w:r w:rsidR="006D1451" w:rsidRPr="00785EBB">
        <w:t>e</w:t>
      </w:r>
      <w:r w:rsidR="006D1451">
        <w:t xml:space="preserve"> </w:t>
      </w:r>
      <w:r w:rsidRPr="00785EBB">
        <w:t>resource</w:t>
      </w:r>
      <w:r w:rsidR="006D1451" w:rsidRPr="00785EBB">
        <w:t>s</w:t>
      </w:r>
      <w:r w:rsidR="006D1451">
        <w:t xml:space="preserve"> </w:t>
      </w:r>
      <w:r w:rsidR="00446B21">
        <w:t>an</w:t>
      </w:r>
      <w:r w:rsidR="006D1451">
        <w:t xml:space="preserve">d </w:t>
      </w:r>
      <w:r w:rsidR="00446B21">
        <w:t xml:space="preserve">/ </w:t>
      </w:r>
      <w:r w:rsidRPr="00785EBB">
        <w:t>o</w:t>
      </w:r>
      <w:r w:rsidR="006D1451" w:rsidRPr="00785EBB">
        <w:t>r</w:t>
      </w:r>
      <w:r w:rsidR="006D1451">
        <w:t xml:space="preserve"> </w:t>
      </w:r>
      <w:r w:rsidRPr="00785EBB">
        <w:t>purchasin</w:t>
      </w:r>
      <w:r w:rsidR="006D1451" w:rsidRPr="00785EBB">
        <w:t>g</w:t>
      </w:r>
      <w:r w:rsidR="006D1451">
        <w:t xml:space="preserve"> </w:t>
      </w:r>
      <w:r w:rsidRPr="00785EBB">
        <w:t>powe</w:t>
      </w:r>
      <w:r w:rsidR="006D1451" w:rsidRPr="00785EBB">
        <w:t>r</w:t>
      </w:r>
      <w:r w:rsidR="006D1451">
        <w:t xml:space="preserve"> </w:t>
      </w:r>
      <w:r w:rsidRPr="00785EBB">
        <w:t>t</w:t>
      </w:r>
      <w:r w:rsidR="006D1451" w:rsidRPr="00785EBB">
        <w:t>o</w:t>
      </w:r>
      <w:r w:rsidR="006D1451">
        <w:t xml:space="preserve"> </w:t>
      </w:r>
      <w:r w:rsidRPr="00785EBB">
        <w:t>independentl</w:t>
      </w:r>
      <w:r w:rsidR="006D1451" w:rsidRPr="00785EBB">
        <w:t>y</w:t>
      </w:r>
      <w:r w:rsidR="006D1451">
        <w:t xml:space="preserve"> </w:t>
      </w:r>
      <w:r w:rsidRPr="00785EBB">
        <w:t>negotiat</w:t>
      </w:r>
      <w:r w:rsidR="006D1451" w:rsidRPr="00785EBB">
        <w:t>e</w:t>
      </w:r>
      <w:r w:rsidR="006D1451">
        <w:t xml:space="preserve"> </w:t>
      </w:r>
      <w:r w:rsidRPr="00785EBB">
        <w:t>lowe</w:t>
      </w:r>
      <w:r w:rsidR="006D1451" w:rsidRPr="00785EBB">
        <w:t>r</w:t>
      </w:r>
      <w:r w:rsidR="006D1451">
        <w:t xml:space="preserve"> </w:t>
      </w:r>
      <w:r w:rsidRPr="00785EBB">
        <w:t>prices.</w:t>
      </w:r>
    </w:p>
    <w:p w14:paraId="6BD6B7F3" w14:textId="136761FA" w:rsidR="004E607F" w:rsidRPr="004D701F" w:rsidRDefault="004E607F" w:rsidP="00D214DC">
      <w:pPr>
        <w:pStyle w:val="Heading2"/>
        <w:ind w:firstLine="426"/>
      </w:pPr>
      <w:bookmarkStart w:id="161" w:name="_Ref41070893"/>
      <w:bookmarkStart w:id="162" w:name="_Toc51698427"/>
      <w:bookmarkStart w:id="163" w:name="_Toc51759314"/>
      <w:r w:rsidRPr="004D701F">
        <w:lastRenderedPageBreak/>
        <w:t>Ho</w:t>
      </w:r>
      <w:r w:rsidR="006D1451" w:rsidRPr="004D701F">
        <w:t>w</w:t>
      </w:r>
      <w:r w:rsidR="006D1451">
        <w:t xml:space="preserve"> </w:t>
      </w:r>
      <w:r w:rsidRPr="004D701F">
        <w:t>appropriat</w:t>
      </w:r>
      <w:r w:rsidR="006D1451" w:rsidRPr="004D701F">
        <w:t>e</w:t>
      </w:r>
      <w:r w:rsidR="006D1451">
        <w:t xml:space="preserve"> </w:t>
      </w:r>
      <w:r w:rsidRPr="004D701F">
        <w:t>ar</w:t>
      </w:r>
      <w:r w:rsidR="006D1451" w:rsidRPr="004D701F">
        <w:t>e</w:t>
      </w:r>
      <w:r w:rsidR="006D1451">
        <w:t xml:space="preserve"> </w:t>
      </w:r>
      <w:r w:rsidRPr="004D701F">
        <w:t>th</w:t>
      </w:r>
      <w:r w:rsidR="006D1451" w:rsidRPr="004D701F">
        <w:t>e</w:t>
      </w:r>
      <w:r w:rsidR="006D1451">
        <w:t xml:space="preserve"> </w:t>
      </w:r>
      <w:r w:rsidRPr="004D701F">
        <w:t>financia</w:t>
      </w:r>
      <w:r w:rsidR="006D1451" w:rsidRPr="004D701F">
        <w:t>l</w:t>
      </w:r>
      <w:r w:rsidR="006D1451">
        <w:t xml:space="preserve"> </w:t>
      </w:r>
      <w:r w:rsidRPr="004D701F">
        <w:t>contribution</w:t>
      </w:r>
      <w:r w:rsidR="006D1451" w:rsidRPr="004D701F">
        <w:t>s</w:t>
      </w:r>
      <w:r w:rsidR="006D1451">
        <w:t xml:space="preserve"> </w:t>
      </w:r>
      <w:r w:rsidRPr="004D701F">
        <w:t>an</w:t>
      </w:r>
      <w:r w:rsidR="006D1451" w:rsidRPr="004D701F">
        <w:t>d</w:t>
      </w:r>
      <w:r w:rsidR="006D1451">
        <w:t xml:space="preserve"> </w:t>
      </w:r>
      <w:r w:rsidRPr="004D701F">
        <w:t>th</w:t>
      </w:r>
      <w:r w:rsidR="006D1451" w:rsidRPr="004D701F">
        <w:t>e</w:t>
      </w:r>
      <w:r w:rsidR="006D1451">
        <w:t xml:space="preserve"> </w:t>
      </w:r>
      <w:r w:rsidR="00D214DC">
        <w:tab/>
      </w:r>
      <w:r w:rsidRPr="004D701F">
        <w:t>structur</w:t>
      </w:r>
      <w:r w:rsidR="006D1451" w:rsidRPr="004D701F">
        <w:t>e</w:t>
      </w:r>
      <w:r w:rsidR="006D1451">
        <w:t xml:space="preserve"> </w:t>
      </w:r>
      <w:r w:rsidRPr="004D701F">
        <w:t>o</w:t>
      </w:r>
      <w:r w:rsidR="006D1451" w:rsidRPr="004D701F">
        <w:t>f</w:t>
      </w:r>
      <w:r w:rsidR="006D1451">
        <w:t xml:space="preserve"> </w:t>
      </w:r>
      <w:r w:rsidRPr="004D701F">
        <w:t>th</w:t>
      </w:r>
      <w:r w:rsidR="006D1451" w:rsidRPr="004D701F">
        <w:t>e</w:t>
      </w:r>
      <w:r w:rsidR="006D1451">
        <w:t xml:space="preserve"> </w:t>
      </w:r>
      <w:r w:rsidRPr="004D701F">
        <w:t>performanc</w:t>
      </w:r>
      <w:r w:rsidR="006D1451" w:rsidRPr="004D701F">
        <w:t>e</w:t>
      </w:r>
      <w:r w:rsidR="006D1451">
        <w:t xml:space="preserve"> </w:t>
      </w:r>
      <w:r w:rsidRPr="004D701F">
        <w:t>an</w:t>
      </w:r>
      <w:r w:rsidR="006D1451" w:rsidRPr="004D701F">
        <w:t>d</w:t>
      </w:r>
      <w:r w:rsidR="006D1451">
        <w:t xml:space="preserve"> </w:t>
      </w:r>
      <w:r w:rsidRPr="004D701F">
        <w:t>mileston</w:t>
      </w:r>
      <w:r w:rsidR="006D1451" w:rsidRPr="004D701F">
        <w:t>e</w:t>
      </w:r>
      <w:r w:rsidR="006D1451">
        <w:t xml:space="preserve"> </w:t>
      </w:r>
      <w:r w:rsidRPr="004D701F">
        <w:t>payments?</w:t>
      </w:r>
      <w:bookmarkEnd w:id="161"/>
      <w:bookmarkEnd w:id="162"/>
      <w:bookmarkEnd w:id="163"/>
    </w:p>
    <w:tbl>
      <w:tblPr>
        <w:tblStyle w:val="TableGrid"/>
        <w:tblW w:w="10211" w:type="dxa"/>
        <w:tblInd w:w="-5" w:type="dxa"/>
        <w:tblBorders>
          <w:insideH w:val="none" w:sz="0" w:space="0" w:color="auto"/>
          <w:insideV w:val="none" w:sz="0" w:space="0" w:color="auto"/>
        </w:tblBorders>
        <w:tblLayout w:type="fixed"/>
        <w:tblLook w:val="04A0" w:firstRow="1" w:lastRow="0" w:firstColumn="1" w:lastColumn="0" w:noHBand="0" w:noVBand="1"/>
        <w:tblCaption w:val="Key finding 6"/>
        <w:tblDescription w:val="Key finding 6"/>
      </w:tblPr>
      <w:tblGrid>
        <w:gridCol w:w="10211"/>
      </w:tblGrid>
      <w:tr w:rsidR="00716D00" w:rsidRPr="00785EBB" w14:paraId="76DB5EBD" w14:textId="77777777" w:rsidTr="00DD07DE">
        <w:trPr>
          <w:cantSplit/>
        </w:trPr>
        <w:tc>
          <w:tcPr>
            <w:tcW w:w="10211" w:type="dxa"/>
            <w:shd w:val="clear" w:color="auto" w:fill="auto"/>
            <w:tcMar>
              <w:top w:w="160" w:type="dxa"/>
              <w:left w:w="446" w:type="dxa"/>
            </w:tcMar>
          </w:tcPr>
          <w:p w14:paraId="5D8FF5F3" w14:textId="73A1B4EF" w:rsidR="00716D00" w:rsidRPr="00785EBB" w:rsidRDefault="00716D00" w:rsidP="00DB28E6">
            <w:pPr>
              <w:pStyle w:val="Caption"/>
              <w:ind w:left="1960" w:hanging="1899"/>
            </w:pPr>
            <w:bookmarkStart w:id="164" w:name="_Hlk48061648"/>
            <w:r w:rsidRPr="00785EBB">
              <w:rPr>
                <w:rStyle w:val="CaptionLabel"/>
              </w:rPr>
              <w:t>Key Finding </w:t>
            </w:r>
            <w:r w:rsidRPr="00785EBB">
              <w:rPr>
                <w:rStyle w:val="CaptionLabel"/>
              </w:rPr>
              <w:fldChar w:fldCharType="begin"/>
            </w:r>
            <w:r w:rsidRPr="00785EBB">
              <w:rPr>
                <w:rStyle w:val="CaptionLabel"/>
              </w:rPr>
              <w:instrText xml:space="preserve"> SEQ Key_Finding \* ARABIC </w:instrText>
            </w:r>
            <w:r w:rsidRPr="00785EBB">
              <w:rPr>
                <w:rStyle w:val="CaptionLabel"/>
              </w:rPr>
              <w:fldChar w:fldCharType="separate"/>
            </w:r>
            <w:r w:rsidR="000E6B04">
              <w:rPr>
                <w:rStyle w:val="CaptionLabel"/>
                <w:noProof/>
              </w:rPr>
              <w:t>6</w:t>
            </w:r>
            <w:r w:rsidRPr="00785EBB">
              <w:rPr>
                <w:rStyle w:val="CaptionLabel"/>
              </w:rPr>
              <w:fldChar w:fldCharType="end"/>
            </w:r>
            <w:r w:rsidRPr="00785EBB">
              <w:tab/>
              <w:t>Ho</w:t>
            </w:r>
            <w:r w:rsidR="006D1451" w:rsidRPr="00785EBB">
              <w:t>w</w:t>
            </w:r>
            <w:r w:rsidR="006D1451">
              <w:t xml:space="preserve"> </w:t>
            </w:r>
            <w:r w:rsidRPr="00785EBB">
              <w:t>appropriat</w:t>
            </w:r>
            <w:r w:rsidR="006D1451" w:rsidRPr="00785EBB">
              <w:t>e</w:t>
            </w:r>
            <w:r w:rsidR="006D1451">
              <w:t xml:space="preserve"> </w:t>
            </w:r>
            <w:r w:rsidRPr="00785EBB">
              <w:t>ar</w:t>
            </w:r>
            <w:r w:rsidR="006D1451" w:rsidRPr="00785EBB">
              <w:t>e</w:t>
            </w:r>
            <w:r w:rsidR="006D1451">
              <w:t xml:space="preserve"> </w:t>
            </w:r>
            <w:r w:rsidRPr="00785EBB">
              <w:t>th</w:t>
            </w:r>
            <w:r w:rsidR="006D1451" w:rsidRPr="00785EBB">
              <w:t>e</w:t>
            </w:r>
            <w:r w:rsidR="006D1451">
              <w:t xml:space="preserve"> </w:t>
            </w:r>
            <w:r w:rsidRPr="00785EBB">
              <w:t>financia</w:t>
            </w:r>
            <w:r w:rsidR="006D1451" w:rsidRPr="00785EBB">
              <w:t>l</w:t>
            </w:r>
            <w:r w:rsidR="006D1451">
              <w:t xml:space="preserve"> </w:t>
            </w:r>
            <w:r w:rsidRPr="00785EBB">
              <w:t>contribution</w:t>
            </w:r>
            <w:r w:rsidR="006D1451" w:rsidRPr="00785EBB">
              <w:t>s</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structur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payments?</w:t>
            </w:r>
          </w:p>
        </w:tc>
      </w:tr>
      <w:tr w:rsidR="00716D00" w:rsidRPr="00785EBB" w14:paraId="3E1E5BC8" w14:textId="77777777" w:rsidTr="00DD07DE">
        <w:trPr>
          <w:cantSplit/>
          <w:trHeight w:val="5029"/>
        </w:trPr>
        <w:tc>
          <w:tcPr>
            <w:tcW w:w="10211" w:type="dxa"/>
            <w:shd w:val="clear" w:color="auto" w:fill="auto"/>
            <w:tcMar>
              <w:top w:w="276" w:type="dxa"/>
              <w:bottom w:w="0" w:type="dxa"/>
              <w:right w:w="120" w:type="dxa"/>
            </w:tcMar>
          </w:tcPr>
          <w:p w14:paraId="57E723A5" w14:textId="05B12CA2" w:rsidR="00C762EF" w:rsidRPr="00785EBB" w:rsidRDefault="00C762EF" w:rsidP="00E101B8">
            <w:pPr>
              <w:pStyle w:val="BoxText"/>
            </w:pPr>
            <w:r w:rsidRPr="00785EBB">
              <w:t>Th</w:t>
            </w:r>
            <w:r w:rsidR="006D1451" w:rsidRPr="00785EBB">
              <w:t>e</w:t>
            </w:r>
            <w:r w:rsidR="006D1451">
              <w:t xml:space="preserve"> </w:t>
            </w:r>
            <w:r w:rsidR="00AC79A9">
              <w:t>secon</w:t>
            </w:r>
            <w:r w:rsidR="006D1451">
              <w:t xml:space="preserve">d </w:t>
            </w:r>
            <w:r w:rsidR="00837B6F" w:rsidRPr="00785EBB">
              <w:t>NPE</w:t>
            </w:r>
            <w:r w:rsidR="006D1451" w:rsidRPr="00785EBB">
              <w:t>V</w:t>
            </w:r>
            <w:r w:rsidR="006D1451">
              <w:t xml:space="preserve"> </w:t>
            </w:r>
            <w:r w:rsidRPr="00785EBB">
              <w:t>align</w:t>
            </w:r>
            <w:r w:rsidR="006D1451" w:rsidRPr="00785EBB">
              <w:t>s</w:t>
            </w:r>
            <w:r w:rsidR="006D1451">
              <w:t xml:space="preserve"> </w:t>
            </w:r>
            <w:r w:rsidRPr="00785EBB">
              <w:t>wit</w:t>
            </w:r>
            <w:r w:rsidR="006D1451" w:rsidRPr="00785EBB">
              <w:t>h</w:t>
            </w:r>
            <w:r w:rsidR="006D1451">
              <w:t xml:space="preserve"> </w:t>
            </w:r>
            <w:r w:rsidRPr="00785EBB">
              <w:t>som</w:t>
            </w:r>
            <w:r w:rsidR="006D1451" w:rsidRPr="00785EBB">
              <w:t>e</w:t>
            </w:r>
            <w:r w:rsidR="006D1451">
              <w:t xml:space="preserve"> </w:t>
            </w:r>
            <w:r w:rsidRPr="00785EBB">
              <w:t>leadin</w:t>
            </w:r>
            <w:r w:rsidR="006D1451" w:rsidRPr="00785EBB">
              <w:t>g</w:t>
            </w:r>
            <w:r w:rsidR="006D1451">
              <w:t xml:space="preserve"> </w:t>
            </w:r>
            <w:r w:rsidRPr="00785EBB">
              <w:t>practic</w:t>
            </w:r>
            <w:r w:rsidR="006D1451" w:rsidRPr="00785EBB">
              <w:t>e</w:t>
            </w:r>
            <w:r w:rsidR="006D1451">
              <w:t xml:space="preserve"> </w:t>
            </w:r>
            <w:r w:rsidRPr="00785EBB">
              <w:t>principle</w:t>
            </w:r>
            <w:r w:rsidR="006D1451" w:rsidRPr="00785EBB">
              <w:t>s</w:t>
            </w:r>
            <w:r w:rsidR="006D1451">
              <w:t xml:space="preserve"> </w:t>
            </w:r>
            <w:r w:rsidRPr="00785EBB">
              <w:t>mor</w:t>
            </w:r>
            <w:r w:rsidR="006D1451" w:rsidRPr="00785EBB">
              <w:t>e</w:t>
            </w:r>
            <w:r w:rsidR="006D1451">
              <w:t xml:space="preserve"> </w:t>
            </w:r>
            <w:r w:rsidRPr="00785EBB">
              <w:t>tha</w:t>
            </w:r>
            <w:r w:rsidR="006D1451" w:rsidRPr="00785EBB">
              <w:t>n</w:t>
            </w:r>
            <w:r w:rsidR="006D1451">
              <w:t xml:space="preserve"> </w:t>
            </w:r>
            <w:r w:rsidRPr="00785EBB">
              <w:t>others</w:t>
            </w:r>
            <w:r w:rsidR="006D1451" w:rsidRPr="00785EBB">
              <w:t>,</w:t>
            </w:r>
            <w:r w:rsidR="006D1451">
              <w:t xml:space="preserve"> </w:t>
            </w:r>
            <w:r w:rsidRPr="00785EBB">
              <w:t>includin</w:t>
            </w:r>
            <w:r w:rsidR="006D1451" w:rsidRPr="00785EBB">
              <w:t>g</w:t>
            </w:r>
            <w:r w:rsidR="006D1451">
              <w:t xml:space="preserve"> </w:t>
            </w:r>
            <w:r w:rsidRPr="00785EBB">
              <w:t>Outcomes-focussed</w:t>
            </w:r>
            <w:r w:rsidR="006D1451" w:rsidRPr="00785EBB">
              <w:t>,</w:t>
            </w:r>
            <w:r w:rsidR="006D1451">
              <w:t xml:space="preserve"> </w:t>
            </w:r>
            <w:r w:rsidRPr="00785EBB">
              <w:t>Choic</w:t>
            </w:r>
            <w:r w:rsidR="006D1451" w:rsidRPr="00785EBB">
              <w:t>e</w:t>
            </w:r>
            <w:r w:rsidR="006D1451">
              <w:t xml:space="preserve"> </w:t>
            </w:r>
            <w:r w:rsidRPr="00785EBB">
              <w:t>an</w:t>
            </w:r>
            <w:r w:rsidR="006D1451" w:rsidRPr="00785EBB">
              <w:t>d</w:t>
            </w:r>
            <w:r w:rsidR="006D1451">
              <w:t xml:space="preserve"> </w:t>
            </w:r>
            <w:r w:rsidRPr="00785EBB">
              <w:t>contro</w:t>
            </w:r>
            <w:r w:rsidR="006D1451" w:rsidRPr="00785EBB">
              <w:t>l</w:t>
            </w:r>
            <w:r w:rsidR="006D1451">
              <w:t xml:space="preserve"> </w:t>
            </w:r>
            <w:r w:rsidRPr="00785EBB">
              <w:t>an</w:t>
            </w:r>
            <w:r w:rsidR="006D1451" w:rsidRPr="00785EBB">
              <w:t>d</w:t>
            </w:r>
            <w:r w:rsidR="006D1451">
              <w:t xml:space="preserve"> </w:t>
            </w:r>
            <w:r w:rsidRPr="00785EBB">
              <w:t>Efficient. Th</w:t>
            </w:r>
            <w:r w:rsidR="006D1451" w:rsidRPr="00785EBB">
              <w:t>e</w:t>
            </w:r>
            <w:r w:rsidR="006D1451">
              <w:t xml:space="preserve"> </w:t>
            </w:r>
            <w:r w:rsidR="00AC79A9">
              <w:t>secon</w:t>
            </w:r>
            <w:r w:rsidR="006D1451">
              <w:t xml:space="preserve">d </w:t>
            </w:r>
            <w:r w:rsidR="00837B6F" w:rsidRPr="00785EBB">
              <w:t>NPE</w:t>
            </w:r>
            <w:r w:rsidR="006D1451" w:rsidRPr="00785EBB">
              <w:t>V</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mee</w:t>
            </w:r>
            <w:r w:rsidR="006D1451" w:rsidRPr="00785EBB">
              <w:t>t</w:t>
            </w:r>
            <w:r w:rsidR="006D1451">
              <w:t xml:space="preserve"> </w:t>
            </w:r>
            <w:r w:rsidRPr="00785EBB">
              <w:t>th</w:t>
            </w:r>
            <w:r w:rsidR="006D1451" w:rsidRPr="00785EBB">
              <w:t>e</w:t>
            </w:r>
            <w:r w:rsidR="006D1451">
              <w:t xml:space="preserve"> </w:t>
            </w:r>
            <w:r w:rsidRPr="00785EBB">
              <w:t>principl</w:t>
            </w:r>
            <w:r w:rsidR="006D1451" w:rsidRPr="00785EBB">
              <w:t>e</w:t>
            </w:r>
            <w:r w:rsidR="006D1451">
              <w:t xml:space="preserve"> </w:t>
            </w:r>
            <w:r w:rsidRPr="00785EBB">
              <w:t>o</w:t>
            </w:r>
            <w:r w:rsidR="006D1451" w:rsidRPr="00785EBB">
              <w:t>f</w:t>
            </w:r>
            <w:r w:rsidR="006D1451">
              <w:t xml:space="preserve"> </w:t>
            </w:r>
            <w:r w:rsidRPr="00785EBB">
              <w:t>Transparen</w:t>
            </w:r>
            <w:r w:rsidR="006D1451" w:rsidRPr="00785EBB">
              <w:t>t</w:t>
            </w:r>
            <w:r w:rsidR="006D1451">
              <w:t xml:space="preserve"> </w:t>
            </w:r>
            <w:r w:rsidRPr="00785EBB">
              <w:t>an</w:t>
            </w:r>
            <w:r w:rsidR="006D1451" w:rsidRPr="00785EBB">
              <w:t>d</w:t>
            </w:r>
            <w:r w:rsidR="006D1451">
              <w:t xml:space="preserve"> </w:t>
            </w:r>
            <w:r w:rsidRPr="00785EBB">
              <w:t>simple.</w:t>
            </w:r>
          </w:p>
          <w:p w14:paraId="58CE7557" w14:textId="6AE895AF" w:rsidR="00716D00" w:rsidRPr="00785EBB" w:rsidRDefault="00716D00" w:rsidP="00E101B8">
            <w:pPr>
              <w:pStyle w:val="BoxText"/>
            </w:pPr>
            <w:r w:rsidRPr="00785EBB">
              <w:t>Th</w:t>
            </w:r>
            <w:r w:rsidR="006D1451" w:rsidRPr="00785EBB">
              <w:t>e</w:t>
            </w:r>
            <w:r w:rsidR="006D1451">
              <w:t xml:space="preserve"> </w:t>
            </w:r>
            <w:r w:rsidR="00AC79A9">
              <w:t>secon</w:t>
            </w:r>
            <w:r w:rsidR="006D1451">
              <w:t xml:space="preserve">d </w:t>
            </w:r>
            <w:r w:rsidR="00837B6F" w:rsidRPr="00785EBB">
              <w:t>NPEV</w:t>
            </w:r>
            <w:r w:rsidRPr="00785EBB">
              <w:t>’</w:t>
            </w:r>
            <w:r w:rsidR="006D1451" w:rsidRPr="00785EBB">
              <w:t>s</w:t>
            </w:r>
            <w:r w:rsidR="006D1451">
              <w:t xml:space="preserve">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provid</w:t>
            </w:r>
            <w:r w:rsidR="006D1451" w:rsidRPr="00785EBB">
              <w:t>e</w:t>
            </w:r>
            <w:r w:rsidR="006D1451">
              <w:t xml:space="preserve"> </w:t>
            </w:r>
            <w:r w:rsidR="006D1451" w:rsidRPr="00785EBB">
              <w:t>a</w:t>
            </w:r>
            <w:r w:rsidR="006D1451">
              <w:t xml:space="preserve"> </w:t>
            </w:r>
            <w:r w:rsidRPr="00785EBB">
              <w:t>clea</w:t>
            </w:r>
            <w:r w:rsidR="006D1451" w:rsidRPr="00785EBB">
              <w:t>r</w:t>
            </w:r>
            <w:r w:rsidR="006D1451">
              <w:t xml:space="preserve"> </w:t>
            </w:r>
            <w:r w:rsidRPr="00785EBB">
              <w:t>polic</w:t>
            </w:r>
            <w:r w:rsidR="006D1451" w:rsidRPr="00785EBB">
              <w:t>y</w:t>
            </w:r>
            <w:r w:rsidR="006D1451">
              <w:t xml:space="preserve"> </w:t>
            </w:r>
            <w:r w:rsidRPr="00785EBB">
              <w:t>intentio</w:t>
            </w:r>
            <w:r w:rsidR="006D1451" w:rsidRPr="00785EBB">
              <w:t>n</w:t>
            </w:r>
            <w:r w:rsidR="006D1451">
              <w:t xml:space="preserve"> </w:t>
            </w:r>
            <w:r w:rsidRPr="00785EBB">
              <w:t>linke</w:t>
            </w:r>
            <w:r w:rsidR="006D1451" w:rsidRPr="00785EBB">
              <w:t>d</w:t>
            </w:r>
            <w:r w:rsidR="006D1451">
              <w:t xml:space="preserve"> </w:t>
            </w:r>
            <w:r w:rsidRPr="00785EBB">
              <w:t>t</w:t>
            </w:r>
            <w:r w:rsidR="006D1451" w:rsidRPr="00785EBB">
              <w:t>o</w:t>
            </w:r>
            <w:r w:rsidR="006D1451">
              <w:t xml:space="preserve"> </w:t>
            </w:r>
            <w:r w:rsidRPr="00785EBB">
              <w:t>performanc</w:t>
            </w:r>
            <w:r w:rsidR="006D1451" w:rsidRPr="00785EBB">
              <w:t>e</w:t>
            </w:r>
            <w:r w:rsidR="006D1451">
              <w:t xml:space="preserve"> </w:t>
            </w:r>
            <w:r w:rsidRPr="00785EBB">
              <w:t>indicators. Th</w:t>
            </w:r>
            <w:r w:rsidR="006D1451" w:rsidRPr="00785EBB">
              <w:t>e</w:t>
            </w:r>
            <w:r w:rsidR="006D1451">
              <w:t xml:space="preserve"> </w:t>
            </w:r>
            <w:r w:rsidR="00AC79A9">
              <w:t>secon</w:t>
            </w:r>
            <w:r w:rsidR="006D1451">
              <w:t xml:space="preserve">d </w:t>
            </w:r>
            <w:r w:rsidR="00837B6F" w:rsidRPr="00785EBB">
              <w:t>NPE</w:t>
            </w:r>
            <w:r w:rsidR="006D1451" w:rsidRPr="00785EBB">
              <w:t>V</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cove</w:t>
            </w:r>
            <w:r w:rsidR="006D1451" w:rsidRPr="00785EBB">
              <w:t>r</w:t>
            </w:r>
            <w:r w:rsidR="006D1451">
              <w:t xml:space="preserve"> </w:t>
            </w:r>
            <w:r w:rsidRPr="00785EBB">
              <w:t>th</w:t>
            </w:r>
            <w:r w:rsidR="006D1451" w:rsidRPr="00785EBB">
              <w:t>e</w:t>
            </w:r>
            <w:r w:rsidR="006D1451">
              <w:t xml:space="preserve"> </w:t>
            </w:r>
            <w:r w:rsidRPr="00785EBB">
              <w:t>breadt</w:t>
            </w:r>
            <w:r w:rsidR="006D1451" w:rsidRPr="00785EBB">
              <w:t>h</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activitie</w:t>
            </w:r>
            <w:r w:rsidR="006D1451" w:rsidRPr="00785EBB">
              <w:t>s</w:t>
            </w:r>
            <w:r w:rsidR="006D1451">
              <w:t xml:space="preserve"> </w:t>
            </w:r>
            <w:r w:rsidRPr="00785EBB">
              <w:t>conducte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territories</w:t>
            </w:r>
            <w:r w:rsidRPr="00785EBB">
              <w:t>.</w:t>
            </w:r>
          </w:p>
          <w:p w14:paraId="03786E0A" w14:textId="1F38CD7F" w:rsidR="00716D00" w:rsidRPr="00785EBB" w:rsidRDefault="00716D00" w:rsidP="00E101B8">
            <w:pPr>
              <w:pStyle w:val="BoxText"/>
            </w:pPr>
            <w:r w:rsidRPr="00785EBB">
              <w:t>Whil</w:t>
            </w:r>
            <w:r w:rsidR="006D1451" w:rsidRPr="00785EBB">
              <w:t>e</w:t>
            </w:r>
            <w:r w:rsidR="006D1451">
              <w:t xml:space="preserve"> </w:t>
            </w:r>
            <w:r w:rsidRPr="00785EBB">
              <w:t>th</w:t>
            </w:r>
            <w:r w:rsidR="006D1451" w:rsidRPr="00785EBB">
              <w:t>e</w:t>
            </w:r>
            <w:r w:rsidR="006D1451">
              <w:t xml:space="preserve"> </w:t>
            </w:r>
            <w:r w:rsidR="00AC79A9">
              <w:t>secon</w:t>
            </w:r>
            <w:r w:rsidR="006D1451">
              <w:t xml:space="preserve">d </w:t>
            </w:r>
            <w:r w:rsidR="00837B6F" w:rsidRPr="00785EBB">
              <w:t>NPE</w:t>
            </w:r>
            <w:r w:rsidR="006D1451" w:rsidRPr="00785EBB">
              <w:t>V</w:t>
            </w:r>
            <w:r w:rsidR="006D1451">
              <w:t xml:space="preserve"> </w:t>
            </w:r>
            <w:r w:rsidRPr="00785EBB">
              <w:t>ha</w:t>
            </w:r>
            <w:r w:rsidR="006D1451" w:rsidRPr="00785EBB">
              <w:t>s</w:t>
            </w:r>
            <w:r w:rsidR="006D1451">
              <w:t xml:space="preserve"> </w:t>
            </w:r>
            <w:r w:rsidRPr="00785EBB">
              <w:t>reduce</w:t>
            </w:r>
            <w:r w:rsidR="006D1451" w:rsidRPr="00785EBB">
              <w:t>d</w:t>
            </w:r>
            <w:r w:rsidR="006D1451">
              <w:t xml:space="preserve"> </w:t>
            </w:r>
            <w:r w:rsidRPr="00785EBB">
              <w:t>th</w:t>
            </w:r>
            <w:r w:rsidR="006D1451" w:rsidRPr="00785EBB">
              <w:t>e</w:t>
            </w:r>
            <w:r w:rsidR="006D1451">
              <w:t xml:space="preserve"> </w:t>
            </w:r>
            <w:r w:rsidRPr="00785EBB">
              <w:t>administrativ</w:t>
            </w:r>
            <w:r w:rsidR="006D1451" w:rsidRPr="00785EBB">
              <w:t>e</w:t>
            </w:r>
            <w:r w:rsidR="006D1451">
              <w:t xml:space="preserve"> </w:t>
            </w:r>
            <w:r w:rsidRPr="00785EBB">
              <w:t>burde</w:t>
            </w:r>
            <w:r w:rsidR="006D1451" w:rsidRPr="00785EBB">
              <w:t>n</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du</w:t>
            </w:r>
            <w:r w:rsidR="006D1451" w:rsidRPr="00785EBB">
              <w:t>e</w:t>
            </w:r>
            <w:r w:rsidR="006D1451">
              <w:t xml:space="preserve"> </w:t>
            </w:r>
            <w:r w:rsidRPr="00785EBB">
              <w:t>t</w:t>
            </w:r>
            <w:r w:rsidR="006D1451" w:rsidRPr="00785EBB">
              <w:t>o</w:t>
            </w:r>
            <w:r w:rsidR="006D1451">
              <w:t xml:space="preserve"> </w:t>
            </w:r>
            <w:r w:rsidRPr="00785EBB">
              <w:t>centralise</w:t>
            </w:r>
            <w:r w:rsidR="006D1451" w:rsidRPr="00785EBB">
              <w:t>d</w:t>
            </w:r>
            <w:r w:rsidR="006D1451">
              <w:t xml:space="preserve"> </w:t>
            </w:r>
            <w:r w:rsidRPr="00785EBB">
              <w:t>procuremen</w:t>
            </w:r>
            <w:r w:rsidR="006D1451" w:rsidRPr="00785EBB">
              <w:t>t</w:t>
            </w:r>
            <w:r w:rsidR="006D1451">
              <w:t xml:space="preserve"> </w:t>
            </w:r>
            <w:r w:rsidRPr="00785EBB">
              <w:t>(als</w:t>
            </w:r>
            <w:r w:rsidR="006D1451" w:rsidRPr="00785EBB">
              <w:t>o</w:t>
            </w:r>
            <w:r w:rsidR="006D1451">
              <w:t xml:space="preserve"> </w:t>
            </w:r>
            <w:r w:rsidRPr="00785EBB">
              <w:t>reduce</w:t>
            </w:r>
            <w:r w:rsidR="006D1451" w:rsidRPr="00785EBB">
              <w:t>d</w:t>
            </w:r>
            <w:r w:rsidR="006D1451">
              <w:t xml:space="preserve"> </w:t>
            </w:r>
            <w:r w:rsidRPr="00785EBB">
              <w:t>th</w:t>
            </w:r>
            <w:r w:rsidR="006D1451" w:rsidRPr="00785EBB">
              <w:t>e</w:t>
            </w:r>
            <w:r w:rsidR="006D1451">
              <w:t xml:space="preserve"> </w:t>
            </w:r>
            <w:r w:rsidRPr="00785EBB">
              <w:t>overal</w:t>
            </w:r>
            <w:r w:rsidR="006D1451" w:rsidRPr="00785EBB">
              <w:t>l</w:t>
            </w:r>
            <w:r w:rsidR="006D1451">
              <w:t xml:space="preserve"> </w:t>
            </w:r>
            <w:r w:rsidRPr="00785EBB">
              <w:t>siz</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payments)</w:t>
            </w:r>
            <w:r w:rsidR="006D1451" w:rsidRPr="00785EBB">
              <w:t>,</w:t>
            </w:r>
            <w:r w:rsidR="006D1451">
              <w:t xml:space="preserve"> </w:t>
            </w:r>
            <w:r w:rsidRPr="00785EBB">
              <w:t>th</w:t>
            </w:r>
            <w:r w:rsidR="006D1451" w:rsidRPr="00785EBB">
              <w:t>e</w:t>
            </w:r>
            <w:r w:rsidR="006D1451">
              <w:t xml:space="preserve"> </w:t>
            </w:r>
            <w:r w:rsidR="00EE1FE5">
              <w:t>state</w:t>
            </w:r>
            <w:r w:rsidR="006D1451">
              <w:t xml:space="preserve">s </w:t>
            </w:r>
            <w:r w:rsidR="00EE1FE5">
              <w:t>an</w:t>
            </w:r>
            <w:r w:rsidR="006D1451">
              <w:t xml:space="preserve">d </w:t>
            </w:r>
            <w:r w:rsidR="00EE1FE5">
              <w:t>territorie</w:t>
            </w:r>
            <w:r w:rsidR="006D1451">
              <w:t xml:space="preserve">s </w:t>
            </w:r>
            <w:r w:rsidRPr="00785EBB">
              <w:t>nee</w:t>
            </w:r>
            <w:r w:rsidR="006D1451" w:rsidRPr="00785EBB">
              <w:t>d</w:t>
            </w:r>
            <w:r w:rsidR="006D1451">
              <w:t xml:space="preserve"> </w:t>
            </w:r>
            <w:r w:rsidRPr="00785EBB">
              <w:t>t</w:t>
            </w:r>
            <w:r w:rsidR="006D1451" w:rsidRPr="00785EBB">
              <w:t>o</w:t>
            </w:r>
            <w:r w:rsidR="006D1451">
              <w:t xml:space="preserve"> </w:t>
            </w:r>
            <w:r w:rsidRPr="00785EBB">
              <w:t>allocat</w:t>
            </w:r>
            <w:r w:rsidR="006D1451" w:rsidRPr="00785EBB">
              <w:t>e</w:t>
            </w:r>
            <w:r w:rsidR="006D1451">
              <w:t xml:space="preserve"> </w:t>
            </w:r>
            <w:r w:rsidRPr="00785EBB">
              <w:t>significan</w:t>
            </w:r>
            <w:r w:rsidR="006D1451" w:rsidRPr="00785EBB">
              <w:t>t</w:t>
            </w:r>
            <w:r w:rsidR="006D1451">
              <w:t xml:space="preserve"> </w:t>
            </w:r>
            <w:r w:rsidRPr="00785EBB">
              <w:t>resource</w:t>
            </w:r>
            <w:r w:rsidR="006D1451" w:rsidRPr="00785EBB">
              <w:t>s</w:t>
            </w:r>
            <w:r w:rsidR="006D1451">
              <w:t xml:space="preserve"> </w:t>
            </w:r>
            <w:r w:rsidRPr="00785EBB">
              <w:t>t</w:t>
            </w:r>
            <w:r w:rsidR="006D1451" w:rsidRPr="00785EBB">
              <w:t>o</w:t>
            </w:r>
            <w:r w:rsidR="006D1451">
              <w:t xml:space="preserve"> </w:t>
            </w:r>
            <w:r w:rsidRPr="00785EBB">
              <w:t>monitoring</w:t>
            </w:r>
            <w:r w:rsidR="006D1451" w:rsidRPr="00785EBB">
              <w:t>,</w:t>
            </w:r>
            <w:r w:rsidR="006D1451">
              <w:t xml:space="preserve"> </w:t>
            </w:r>
            <w:r w:rsidRPr="00785EBB">
              <w:t>performanc</w:t>
            </w:r>
            <w:r w:rsidR="006D1451" w:rsidRPr="00785EBB">
              <w:t>e</w:t>
            </w:r>
            <w:r w:rsidR="006D1451">
              <w:t xml:space="preserve"> </w:t>
            </w:r>
            <w:r w:rsidRPr="00785EBB">
              <w:t>reportin</w:t>
            </w:r>
            <w:r w:rsidR="006D1451" w:rsidRPr="00785EBB">
              <w:t>g</w:t>
            </w:r>
            <w:r w:rsidR="006D1451">
              <w:t xml:space="preserve"> </w:t>
            </w:r>
            <w:r w:rsidRPr="00785EBB">
              <w:t>an</w:t>
            </w:r>
            <w:r w:rsidR="006D1451" w:rsidRPr="00785EBB">
              <w:t>d</w:t>
            </w:r>
            <w:r w:rsidR="006D1451">
              <w:t xml:space="preserve"> </w:t>
            </w:r>
            <w:r w:rsidRPr="00785EBB">
              <w:t>dat</w:t>
            </w:r>
            <w:r w:rsidR="006D1451" w:rsidRPr="00785EBB">
              <w:t>a</w:t>
            </w:r>
            <w:r w:rsidR="006D1451">
              <w:t xml:space="preserve"> </w:t>
            </w:r>
            <w:r w:rsidRPr="00785EBB">
              <w:t>cleaning. Th</w:t>
            </w:r>
            <w:r w:rsidR="006D1451" w:rsidRPr="00785EBB">
              <w:t>e</w:t>
            </w:r>
            <w:r w:rsidR="006D1451">
              <w:t xml:space="preserve"> </w:t>
            </w:r>
            <w:r w:rsidRPr="00785EBB">
              <w:t>financia</w:t>
            </w:r>
            <w:r w:rsidR="006D1451" w:rsidRPr="00785EBB">
              <w:t>l</w:t>
            </w:r>
            <w:r w:rsidR="006D1451">
              <w:t xml:space="preserve"> </w:t>
            </w:r>
            <w:r w:rsidRPr="00785EBB">
              <w:t>contribution</w:t>
            </w:r>
            <w:r w:rsidR="006D1451" w:rsidRPr="00785EBB">
              <w:t>s</w:t>
            </w:r>
            <w:r w:rsidR="006D1451">
              <w:t xml:space="preserve"> </w:t>
            </w:r>
            <w:r w:rsidRPr="00785EBB">
              <w:t>ai</w:t>
            </w:r>
            <w:r w:rsidR="006D1451" w:rsidRPr="00785EBB">
              <w:t>m</w:t>
            </w:r>
            <w:r w:rsidR="006D1451">
              <w:t xml:space="preserve"> </w:t>
            </w:r>
            <w:r w:rsidRPr="00785EBB">
              <w:t>t</w:t>
            </w:r>
            <w:r w:rsidR="006D1451" w:rsidRPr="00785EBB">
              <w:t>o</w:t>
            </w:r>
            <w:r w:rsidR="006D1451">
              <w:t xml:space="preserve"> </w:t>
            </w:r>
            <w:r w:rsidRPr="00785EBB">
              <w:t>improv</w:t>
            </w:r>
            <w:r w:rsidR="006D1451" w:rsidRPr="00785EBB">
              <w:t>e</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performance</w:t>
            </w:r>
            <w:r w:rsidR="006D1451" w:rsidRPr="00785EBB">
              <w:t>,</w:t>
            </w:r>
            <w:r w:rsidR="006D1451">
              <w:t xml:space="preserve"> </w:t>
            </w:r>
            <w:r w:rsidRPr="00785EBB">
              <w:t>an</w:t>
            </w:r>
            <w:r w:rsidR="006D1451" w:rsidRPr="00785EBB">
              <w:t>d</w:t>
            </w:r>
            <w:r w:rsidR="006D1451">
              <w:t xml:space="preserve"> </w:t>
            </w:r>
            <w:r w:rsidRPr="00785EBB">
              <w:t>d</w:t>
            </w:r>
            <w:r w:rsidR="006D1451" w:rsidRPr="00785EBB">
              <w:t>o</w:t>
            </w:r>
            <w:r w:rsidR="006D1451">
              <w:t xml:space="preserve"> </w:t>
            </w:r>
            <w:r w:rsidRPr="00785EBB">
              <w:t>no</w:t>
            </w:r>
            <w:r w:rsidR="006D1451" w:rsidRPr="00785EBB">
              <w:t>t</w:t>
            </w:r>
            <w:r w:rsidR="006D1451">
              <w:t xml:space="preserve"> </w:t>
            </w:r>
            <w:r w:rsidRPr="00785EBB">
              <w:t>reflec</w:t>
            </w:r>
            <w:r w:rsidR="006D1451" w:rsidRPr="00785EBB">
              <w:t>t</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activitie</w:t>
            </w:r>
            <w:r w:rsidR="006D1451" w:rsidRPr="00785EBB">
              <w:t>s</w:t>
            </w:r>
            <w:r w:rsidR="006D1451">
              <w:t xml:space="preserve"> </w:t>
            </w:r>
            <w:r w:rsidRPr="00785EBB">
              <w:t>o</w:t>
            </w:r>
            <w:r w:rsidR="006D1451" w:rsidRPr="00785EBB">
              <w:t>r</w:t>
            </w:r>
            <w:r w:rsidR="006D1451">
              <w:t xml:space="preserve"> </w:t>
            </w:r>
            <w:r w:rsidRPr="00785EBB">
              <w:t>fun</w:t>
            </w:r>
            <w:r w:rsidR="006D1451" w:rsidRPr="00785EBB">
              <w:t>d</w:t>
            </w:r>
            <w:r w:rsidR="006D1451">
              <w:t xml:space="preserve"> </w:t>
            </w:r>
            <w:r w:rsidRPr="00785EBB">
              <w:t>servic</w:t>
            </w:r>
            <w:r w:rsidR="006D1451" w:rsidRPr="00785EBB">
              <w:t>e</w:t>
            </w:r>
            <w:r w:rsidR="006D1451">
              <w:t xml:space="preserve"> </w:t>
            </w:r>
            <w:r w:rsidRPr="00785EBB">
              <w:t>delivery.</w:t>
            </w:r>
          </w:p>
          <w:p w14:paraId="3E222A88" w14:textId="047959C2" w:rsidR="00716D00" w:rsidRPr="00785EBB" w:rsidRDefault="00716D00" w:rsidP="00E101B8">
            <w:pPr>
              <w:pStyle w:val="BoxText"/>
            </w:pPr>
            <w:r w:rsidRPr="00785EBB">
              <w:t>Performanc</w:t>
            </w:r>
            <w:r w:rsidR="006D1451" w:rsidRPr="00785EBB">
              <w:t>e</w:t>
            </w:r>
            <w:r w:rsidR="006D1451">
              <w:t xml:space="preserve"> </w:t>
            </w:r>
            <w:r w:rsidRPr="00785EBB">
              <w:t>assessmen</w:t>
            </w:r>
            <w:r w:rsidR="006D1451" w:rsidRPr="00785EBB">
              <w:t>t</w:t>
            </w:r>
            <w:r w:rsidR="006D1451">
              <w:t xml:space="preserve"> </w:t>
            </w:r>
            <w:r w:rsidRPr="00785EBB">
              <w:t>i</w:t>
            </w:r>
            <w:r w:rsidR="006D1451" w:rsidRPr="00785EBB">
              <w:t>s</w:t>
            </w:r>
            <w:r w:rsidR="006D1451">
              <w:t xml:space="preserve"> </w:t>
            </w:r>
            <w:r w:rsidRPr="00785EBB">
              <w:t>complex</w:t>
            </w:r>
            <w:r w:rsidR="006D1451" w:rsidRPr="00785EBB">
              <w:t>,</w:t>
            </w:r>
            <w:r w:rsidR="006D1451">
              <w:t xml:space="preserve"> </w:t>
            </w:r>
            <w:r w:rsidRPr="00785EBB">
              <w:t>var</w:t>
            </w:r>
            <w:r w:rsidR="00D22E3C">
              <w:t>ie</w:t>
            </w:r>
            <w:r w:rsidR="006D1451">
              <w:t xml:space="preserve">s </w:t>
            </w:r>
            <w:r w:rsidRPr="00785EBB">
              <w:t>acros</w:t>
            </w:r>
            <w:r w:rsidR="006D1451" w:rsidRPr="00785EBB">
              <w:t>s</w:t>
            </w:r>
            <w:r w:rsidR="006D1451">
              <w:t xml:space="preserve"> </w:t>
            </w:r>
            <w:r w:rsidRPr="00785EBB">
              <w:t>year</w:t>
            </w:r>
            <w:r w:rsidR="006D1451" w:rsidRPr="00785EBB">
              <w:t>s</w:t>
            </w:r>
            <w:r w:rsidR="006D1451">
              <w:t xml:space="preserve"> </w:t>
            </w:r>
            <w:r w:rsidRPr="00785EBB">
              <w:t>an</w:t>
            </w:r>
            <w:r w:rsidR="006D1451" w:rsidRPr="00785EBB">
              <w:t>d</w:t>
            </w:r>
            <w:r w:rsidR="006D1451">
              <w:t xml:space="preserve"> </w:t>
            </w:r>
            <w:r w:rsidR="00D22E3C">
              <w:t>i</w:t>
            </w:r>
            <w:r w:rsidR="006D1451">
              <w:t xml:space="preserve">s </w:t>
            </w:r>
            <w:r w:rsidRPr="00785EBB">
              <w:t>ofte</w:t>
            </w:r>
            <w:r w:rsidR="006D1451" w:rsidRPr="00785EBB">
              <w:t>n</w:t>
            </w:r>
            <w:r w:rsidR="006D1451">
              <w:t xml:space="preserve"> </w:t>
            </w:r>
            <w:r w:rsidRPr="00785EBB">
              <w:t>delayed.</w:t>
            </w:r>
          </w:p>
          <w:p w14:paraId="3FC68663" w14:textId="1934312A" w:rsidR="003460CF" w:rsidRPr="00785EBB" w:rsidRDefault="00716D00" w:rsidP="00C762EF">
            <w:pPr>
              <w:pStyle w:val="BoxText"/>
            </w:pPr>
            <w:r w:rsidRPr="00785EBB">
              <w:t>Th</w:t>
            </w:r>
            <w:r w:rsidR="006D1451" w:rsidRPr="00785EBB">
              <w:t>e</w:t>
            </w:r>
            <w:r w:rsidR="006D1451">
              <w:t xml:space="preserve"> </w:t>
            </w:r>
            <w:r w:rsidRPr="00785EBB">
              <w:t>structur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i</w:t>
            </w:r>
            <w:r w:rsidR="006D1451" w:rsidRPr="00785EBB">
              <w:t>s</w:t>
            </w:r>
            <w:r w:rsidR="006D1451">
              <w:t xml:space="preserve"> </w:t>
            </w:r>
            <w:r w:rsidRPr="00785EBB">
              <w:t>equitabl</w:t>
            </w:r>
            <w:r w:rsidR="006D1451" w:rsidRPr="00785EBB">
              <w:t>e</w:t>
            </w:r>
            <w:r w:rsidR="006D1451">
              <w:t xml:space="preserve"> </w:t>
            </w:r>
            <w:r w:rsidRPr="00785EBB">
              <w:t>ye</w:t>
            </w:r>
            <w:r w:rsidR="006D1451" w:rsidRPr="00785EBB">
              <w:t>t</w:t>
            </w:r>
            <w:r w:rsidR="006D1451">
              <w:t xml:space="preserve"> </w:t>
            </w:r>
            <w:r w:rsidRPr="00785EBB">
              <w:t>unreliabl</w:t>
            </w:r>
            <w:r w:rsidR="006D1451" w:rsidRPr="00785EBB">
              <w:t>e</w:t>
            </w:r>
            <w:r w:rsidR="006D1451">
              <w:t xml:space="preserve"> </w:t>
            </w:r>
            <w:r w:rsidRPr="00785EBB">
              <w:t>an</w:t>
            </w:r>
            <w:r w:rsidR="006D1451" w:rsidRPr="00785EBB">
              <w:t>d</w:t>
            </w:r>
            <w:r w:rsidR="006D1451">
              <w:t xml:space="preserve"> </w:t>
            </w:r>
            <w:r w:rsidRPr="00785EBB">
              <w:t>non-recurrent. I</w:t>
            </w:r>
            <w:r w:rsidR="006D1451" w:rsidRPr="00785EBB">
              <w:t>n</w:t>
            </w:r>
            <w:r w:rsidR="006D1451">
              <w:t xml:space="preserve"> </w:t>
            </w:r>
            <w:r w:rsidRPr="00785EBB">
              <w:t>contrast</w:t>
            </w:r>
            <w:r w:rsidR="006D1451" w:rsidRPr="00785EBB">
              <w:t>,</w:t>
            </w:r>
            <w:r w:rsidR="006D1451">
              <w:t xml:space="preserve"> </w:t>
            </w:r>
            <w:r w:rsidRPr="00785EBB">
              <w:t>th</w:t>
            </w:r>
            <w:r w:rsidR="006D1451" w:rsidRPr="00785EBB">
              <w:t>e</w:t>
            </w:r>
            <w:r w:rsidR="006D1451">
              <w:t xml:space="preserve"> </w:t>
            </w:r>
            <w:r w:rsidRPr="00785EBB">
              <w:t>structur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mileston</w:t>
            </w:r>
            <w:r w:rsidR="006D1451" w:rsidRPr="00785EBB">
              <w:t>e</w:t>
            </w:r>
            <w:r w:rsidR="006D1451">
              <w:t xml:space="preserve"> </w:t>
            </w:r>
            <w:r w:rsidRPr="00785EBB">
              <w:t>paymen</w:t>
            </w:r>
            <w:r w:rsidR="006D1451" w:rsidRPr="00785EBB">
              <w:t>t</w:t>
            </w:r>
            <w:r w:rsidR="006D1451">
              <w:t xml:space="preserve"> </w:t>
            </w:r>
            <w:r w:rsidRPr="00785EBB">
              <w:t>i</w:t>
            </w:r>
            <w:r w:rsidR="006D1451" w:rsidRPr="00785EBB">
              <w:t>s</w:t>
            </w:r>
            <w:r w:rsidR="006D1451">
              <w:t xml:space="preserve"> </w:t>
            </w:r>
            <w:r w:rsidRPr="00785EBB">
              <w:t>reliabl</w:t>
            </w:r>
            <w:r w:rsidR="006D1451" w:rsidRPr="00785EBB">
              <w:t>e</w:t>
            </w:r>
            <w:r w:rsidR="006D1451">
              <w:t xml:space="preserve"> </w:t>
            </w:r>
            <w:r w:rsidRPr="00785EBB">
              <w:t>ye</w:t>
            </w:r>
            <w:r w:rsidR="006D1451" w:rsidRPr="00785EBB">
              <w:t>t</w:t>
            </w:r>
            <w:r w:rsidR="006D1451">
              <w:t xml:space="preserve"> </w:t>
            </w:r>
            <w:r w:rsidRPr="00785EBB">
              <w:t xml:space="preserve">inequitable. </w:t>
            </w:r>
            <w:r w:rsidR="004D701F" w:rsidRPr="00785EBB">
              <w:t>Th</w:t>
            </w:r>
            <w:r w:rsidR="006D1451" w:rsidRPr="00785EBB">
              <w:t>e</w:t>
            </w:r>
            <w:r w:rsidR="006D1451">
              <w:t xml:space="preserve"> </w:t>
            </w:r>
            <w:r w:rsidRPr="00785EBB">
              <w:t>state’</w:t>
            </w:r>
            <w:r w:rsidR="006D1451" w:rsidRPr="00785EBB">
              <w:t>s</w:t>
            </w:r>
            <w:r w:rsidR="006D1451">
              <w:t xml:space="preserve"> </w:t>
            </w:r>
            <w:r w:rsidRPr="00785EBB">
              <w:t>contribution</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ar</w:t>
            </w:r>
            <w:r w:rsidR="006D1451" w:rsidRPr="00785EBB">
              <w:t>e</w:t>
            </w:r>
            <w:r w:rsidR="006D1451">
              <w:t xml:space="preserve"> </w:t>
            </w:r>
            <w:r w:rsidRPr="00785EBB">
              <w:t>inequitable.</w:t>
            </w:r>
          </w:p>
        </w:tc>
      </w:tr>
    </w:tbl>
    <w:bookmarkEnd w:id="164"/>
    <w:p w14:paraId="54A9040E" w14:textId="5CEE0CE0" w:rsidR="00C762EF" w:rsidRPr="00785EBB" w:rsidRDefault="00C762EF" w:rsidP="00DD07DE">
      <w:pPr>
        <w:pStyle w:val="Heading3"/>
      </w:pPr>
      <w:r w:rsidRPr="00785EBB">
        <w:t>Leadin</w:t>
      </w:r>
      <w:r w:rsidR="006D1451" w:rsidRPr="00785EBB">
        <w:t>g</w:t>
      </w:r>
      <w:r w:rsidR="006D1451">
        <w:t xml:space="preserve"> </w:t>
      </w:r>
      <w:r w:rsidRPr="00785EBB">
        <w:t>practic</w:t>
      </w:r>
      <w:r w:rsidR="006D1451" w:rsidRPr="00785EBB">
        <w:t>e</w:t>
      </w:r>
      <w:r w:rsidR="006D1451">
        <w:t xml:space="preserve"> </w:t>
      </w:r>
      <w:r w:rsidRPr="00785EBB">
        <w:t>principle</w:t>
      </w:r>
      <w:r w:rsidR="006D1451" w:rsidRPr="00785EBB">
        <w:t>s</w:t>
      </w:r>
      <w:r w:rsidR="006D1451">
        <w:t xml:space="preserve"> </w:t>
      </w:r>
    </w:p>
    <w:p w14:paraId="5EFAA474" w14:textId="2FB061A3" w:rsidR="00446B21" w:rsidRPr="00785EBB" w:rsidRDefault="00C762EF" w:rsidP="00DD07DE">
      <w:pPr>
        <w:pStyle w:val="BodyText"/>
        <w:keepNext/>
        <w:keepLines/>
      </w:pPr>
      <w:r w:rsidRPr="00785EBB">
        <w:t>A</w:t>
      </w:r>
      <w:r w:rsidR="006D1451" w:rsidRPr="00785EBB">
        <w:t>s</w:t>
      </w:r>
      <w:r w:rsidR="006D1451">
        <w:t xml:space="preserve"> </w:t>
      </w:r>
      <w:r w:rsidRPr="00785EBB">
        <w:t>overviewe</w:t>
      </w:r>
      <w:r w:rsidR="006D1451" w:rsidRPr="00785EBB">
        <w:t>d</w:t>
      </w:r>
      <w:r w:rsidR="006D1451">
        <w:t xml:space="preserve"> </w:t>
      </w:r>
      <w:r w:rsidRPr="00785EBB">
        <w:t>i</w:t>
      </w:r>
      <w:r w:rsidR="006D1451" w:rsidRPr="00785EBB">
        <w:t>n</w:t>
      </w:r>
      <w:r w:rsidR="006D1451">
        <w:t xml:space="preserve"> </w:t>
      </w:r>
      <w:r w:rsidRPr="00785EBB">
        <w:t>Sectio</w:t>
      </w:r>
      <w:r w:rsidR="006D1451" w:rsidRPr="00785EBB">
        <w:t>n</w:t>
      </w:r>
      <w:r w:rsidR="006D1451">
        <w:t xml:space="preserve"> </w:t>
      </w:r>
      <w:r w:rsidRPr="006D1451">
        <w:fldChar w:fldCharType="begin"/>
      </w:r>
      <w:r w:rsidR="00DB25B4" w:rsidRPr="006D1451">
        <w:instrText xml:space="preserve"> REF _Ref45018545 \r \h  \* MERGEFORMAT </w:instrText>
      </w:r>
      <w:r w:rsidRPr="006D1451">
        <w:fldChar w:fldCharType="separate"/>
      </w:r>
      <w:r w:rsidR="000E6B04">
        <w:t>1.3.5</w:t>
      </w:r>
      <w:r w:rsidRPr="006D1451">
        <w:fldChar w:fldCharType="end"/>
      </w:r>
      <w:r w:rsidR="006D1451" w:rsidRPr="00785EBB">
        <w:t>,</w:t>
      </w:r>
      <w:r w:rsidR="006D1451">
        <w:t xml:space="preserve"> </w:t>
      </w:r>
      <w:r w:rsidRPr="00785EBB">
        <w:t>th</w:t>
      </w:r>
      <w:r w:rsidR="006D1451" w:rsidRPr="00785EBB">
        <w:t>e</w:t>
      </w:r>
      <w:r w:rsidR="006D1451">
        <w:t xml:space="preserve"> </w:t>
      </w:r>
      <w:r w:rsidRPr="00785EBB">
        <w:t>followin</w:t>
      </w:r>
      <w:r w:rsidR="006D1451" w:rsidRPr="00785EBB">
        <w:t>g</w:t>
      </w:r>
      <w:r w:rsidR="006D1451">
        <w:t xml:space="preserve"> </w:t>
      </w:r>
      <w:r w:rsidRPr="00785EBB">
        <w:t>leadin</w:t>
      </w:r>
      <w:r w:rsidR="006D1451" w:rsidRPr="00785EBB">
        <w:t>g</w:t>
      </w:r>
      <w:r w:rsidR="006D1451">
        <w:t xml:space="preserve"> </w:t>
      </w:r>
      <w:r w:rsidRPr="00785EBB">
        <w:t>practic</w:t>
      </w:r>
      <w:r w:rsidR="006D1451" w:rsidRPr="00785EBB">
        <w:t>e</w:t>
      </w:r>
      <w:r w:rsidR="006D1451">
        <w:t xml:space="preserve"> </w:t>
      </w:r>
      <w:r w:rsidRPr="00785EBB">
        <w:t>principle</w:t>
      </w:r>
      <w:r w:rsidR="006D1451" w:rsidRPr="00785EBB">
        <w:t>s</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define</w:t>
      </w:r>
      <w:r w:rsidR="006D1451" w:rsidRPr="00785EBB">
        <w:t>d</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a</w:t>
      </w:r>
      <w:r w:rsidR="006D1451" w:rsidRPr="00785EBB">
        <w:t>n</w:t>
      </w:r>
      <w:r w:rsidR="006D1451">
        <w:t xml:space="preserve"> </w:t>
      </w:r>
      <w:r w:rsidRPr="00785EBB">
        <w:t>assessmen</w:t>
      </w:r>
      <w:r w:rsidR="006D1451" w:rsidRPr="00785EBB">
        <w:t>t</w:t>
      </w:r>
      <w:r w:rsidR="006D1451">
        <w:t xml:space="preserve"> </w:t>
      </w:r>
      <w:r w:rsidRPr="00785EBB">
        <w:t>o</w:t>
      </w:r>
      <w:r w:rsidR="006D1451">
        <w:t xml:space="preserve">f </w:t>
      </w:r>
      <w:r w:rsidRPr="00785EBB">
        <w:t>th</w:t>
      </w:r>
      <w:r w:rsidR="006D1451" w:rsidRPr="00785EBB">
        <w:t>e</w:t>
      </w:r>
      <w:r w:rsidR="006D1451">
        <w:t xml:space="preserve"> </w:t>
      </w:r>
      <w:r w:rsidR="00AC79A9">
        <w:t>secon</w:t>
      </w:r>
      <w:r w:rsidR="006D1451">
        <w:t xml:space="preserve">d </w:t>
      </w:r>
      <w:r w:rsidR="00837B6F" w:rsidRPr="00785EBB">
        <w:t>NPE</w:t>
      </w:r>
      <w:r w:rsidR="006D1451" w:rsidRPr="00785EBB">
        <w:t>V</w:t>
      </w:r>
      <w:r w:rsidR="006D1451">
        <w:t xml:space="preserve"> </w:t>
      </w:r>
      <w:r w:rsidRPr="00785EBB">
        <w:t>fundin</w:t>
      </w:r>
      <w:r w:rsidR="006D1451" w:rsidRPr="00785EBB">
        <w:t>g</w:t>
      </w:r>
      <w:r w:rsidR="006D1451">
        <w:t xml:space="preserve"> </w:t>
      </w:r>
      <w:r w:rsidRPr="00785EBB">
        <w:t>model. Th</w:t>
      </w:r>
      <w:r w:rsidR="006D1451" w:rsidRPr="00785EBB">
        <w:t>e</w:t>
      </w:r>
      <w:r w:rsidR="006D1451">
        <w:t xml:space="preserve"> </w:t>
      </w:r>
      <w:r w:rsidRPr="00785EBB">
        <w:t>principle</w:t>
      </w:r>
      <w:r w:rsidR="006D1451" w:rsidRPr="00785EBB">
        <w:t>s</w:t>
      </w:r>
      <w:r w:rsidR="006D1451">
        <w:t xml:space="preserve"> </w:t>
      </w:r>
      <w:r w:rsidRPr="00785EBB">
        <w:t>wer</w:t>
      </w:r>
      <w:r w:rsidR="006D1451" w:rsidRPr="00785EBB">
        <w:t>e</w:t>
      </w:r>
      <w:r w:rsidR="006D1451">
        <w:t xml:space="preserve"> </w:t>
      </w:r>
      <w:r w:rsidRPr="00785EBB">
        <w:t>selecte</w:t>
      </w:r>
      <w:r w:rsidR="006D1451" w:rsidRPr="00785EBB">
        <w:t>d</w:t>
      </w:r>
      <w:r w:rsidR="006D1451">
        <w:t xml:space="preserve"> </w:t>
      </w:r>
      <w:r w:rsidRPr="00785EBB">
        <w:t>fro</w:t>
      </w:r>
      <w:r w:rsidR="006D1451" w:rsidRPr="00785EBB">
        <w:t>m</w:t>
      </w:r>
      <w:r w:rsidR="006D1451">
        <w:t xml:space="preserve"> </w:t>
      </w:r>
      <w:r w:rsidR="006D1451" w:rsidRPr="00785EBB">
        <w:t>a</w:t>
      </w:r>
      <w:r w:rsidR="006D1451">
        <w:t xml:space="preserve"> </w:t>
      </w:r>
      <w:r w:rsidRPr="00785EBB">
        <w:t>literatur</w:t>
      </w:r>
      <w:r w:rsidR="006D1451" w:rsidRPr="00785EBB">
        <w:t>e</w:t>
      </w:r>
      <w:r w:rsidR="006D1451">
        <w:t xml:space="preserve"> </w:t>
      </w:r>
      <w:r w:rsidRPr="00785EBB">
        <w:t>sca</w:t>
      </w:r>
      <w:r w:rsidR="006D1451" w:rsidRPr="00785EBB">
        <w:t>n</w:t>
      </w:r>
      <w:r w:rsidR="006D1451">
        <w:t xml:space="preserve"> </w:t>
      </w:r>
      <w:r w:rsidRPr="00785EBB">
        <w:t>an</w:t>
      </w:r>
      <w:r w:rsidR="006D1451" w:rsidRPr="00785EBB">
        <w:t>d</w:t>
      </w:r>
      <w:r w:rsidR="006D1451">
        <w:t xml:space="preserve"> </w:t>
      </w:r>
      <w:r w:rsidRPr="00785EBB">
        <w:t>ACI</w:t>
      </w:r>
      <w:r w:rsidR="006D1451" w:rsidRPr="00785EBB">
        <w:t>L</w:t>
      </w:r>
      <w:r w:rsidR="006D1451">
        <w:t xml:space="preserve"> </w:t>
      </w:r>
      <w:r w:rsidRPr="00785EBB">
        <w:t>Allen’</w:t>
      </w:r>
      <w:r w:rsidR="006D1451" w:rsidRPr="00785EBB">
        <w:t>s</w:t>
      </w:r>
      <w:r w:rsidR="006D1451">
        <w:t xml:space="preserve"> </w:t>
      </w:r>
      <w:r w:rsidRPr="00785EBB">
        <w:t>experienc</w:t>
      </w:r>
      <w:r w:rsidR="006D1451" w:rsidRPr="00785EBB">
        <w:t>e</w:t>
      </w:r>
      <w:r w:rsidR="006D1451">
        <w:t xml:space="preserve"> </w:t>
      </w:r>
      <w:r w:rsidRPr="00785EBB">
        <w:t>i</w:t>
      </w:r>
      <w:r w:rsidR="006D1451" w:rsidRPr="00785EBB">
        <w:t>n</w:t>
      </w:r>
      <w:r w:rsidR="006D1451">
        <w:t xml:space="preserve"> </w:t>
      </w:r>
      <w:r w:rsidRPr="00785EBB">
        <w:t>assessin</w:t>
      </w:r>
      <w:r w:rsidR="006D1451" w:rsidRPr="00785EBB">
        <w:t>g</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o</w:t>
      </w:r>
      <w:r w:rsidR="006D1451" w:rsidRPr="00785EBB">
        <w:t>f</w:t>
      </w:r>
      <w:r w:rsidR="006D1451">
        <w:t xml:space="preserve"> </w:t>
      </w:r>
      <w:r w:rsidRPr="00785EBB">
        <w:t>fundin</w:t>
      </w:r>
      <w:r w:rsidR="006D1451" w:rsidRPr="00785EBB">
        <w:t>g</w:t>
      </w:r>
      <w:r w:rsidR="006D1451">
        <w:t xml:space="preserve"> </w:t>
      </w:r>
      <w:r w:rsidRPr="00785EBB">
        <w:t>model</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healthcar</w:t>
      </w:r>
      <w:r w:rsidR="006D1451" w:rsidRPr="00785EBB">
        <w:t>e</w:t>
      </w:r>
      <w:r w:rsidR="006D1451">
        <w:t xml:space="preserve"> </w:t>
      </w:r>
      <w:r w:rsidRPr="00785EBB">
        <w:t xml:space="preserve">sector. </w:t>
      </w:r>
      <w:bookmarkStart w:id="165" w:name="_Toc45049730"/>
      <w:r w:rsidR="00446B21" w:rsidRPr="00785EBB">
        <w:t>Th</w:t>
      </w:r>
      <w:r w:rsidR="006D1451" w:rsidRPr="00785EBB">
        <w:t>e</w:t>
      </w:r>
      <w:r w:rsidR="006D1451">
        <w:t xml:space="preserve"> </w:t>
      </w:r>
      <w:r w:rsidR="00446B21" w:rsidRPr="00785EBB">
        <w:t>purpos</w:t>
      </w:r>
      <w:r w:rsidR="006D1451" w:rsidRPr="00785EBB">
        <w:t>e</w:t>
      </w:r>
      <w:r w:rsidR="006D1451">
        <w:t xml:space="preserve"> </w:t>
      </w:r>
      <w:r w:rsidR="00446B21" w:rsidRPr="00785EBB">
        <w:t>o</w:t>
      </w:r>
      <w:r w:rsidR="006D1451" w:rsidRPr="00785EBB">
        <w:t>f</w:t>
      </w:r>
      <w:r w:rsidR="006D1451">
        <w:t xml:space="preserve"> </w:t>
      </w:r>
      <w:r w:rsidR="00446B21" w:rsidRPr="00785EBB">
        <w:t>th</w:t>
      </w:r>
      <w:r w:rsidR="006D1451" w:rsidRPr="00785EBB">
        <w:t>e</w:t>
      </w:r>
      <w:r w:rsidR="006D1451">
        <w:t xml:space="preserve"> </w:t>
      </w:r>
      <w:r w:rsidR="00446B21" w:rsidRPr="00785EBB">
        <w:t>principle</w:t>
      </w:r>
      <w:r w:rsidR="006D1451" w:rsidRPr="00785EBB">
        <w:t>s</w:t>
      </w:r>
      <w:r w:rsidR="006D1451">
        <w:t xml:space="preserve"> </w:t>
      </w:r>
      <w:r w:rsidR="00446B21" w:rsidRPr="00785EBB">
        <w:t>i</w:t>
      </w:r>
      <w:r w:rsidR="006D1451" w:rsidRPr="00785EBB">
        <w:t>s</w:t>
      </w:r>
      <w:r w:rsidR="006D1451">
        <w:t xml:space="preserve"> </w:t>
      </w:r>
      <w:r w:rsidR="00446B21" w:rsidRPr="00785EBB">
        <w:t>t</w:t>
      </w:r>
      <w:r w:rsidR="006D1451" w:rsidRPr="00785EBB">
        <w:t>o</w:t>
      </w:r>
      <w:r w:rsidR="006D1451">
        <w:t xml:space="preserve"> </w:t>
      </w:r>
      <w:r w:rsidR="00446B21" w:rsidRPr="00785EBB">
        <w:t>establis</w:t>
      </w:r>
      <w:r w:rsidR="006D1451" w:rsidRPr="00785EBB">
        <w:t>h</w:t>
      </w:r>
      <w:r w:rsidR="006D1451">
        <w:t xml:space="preserve"> </w:t>
      </w:r>
      <w:r w:rsidR="006D1451" w:rsidRPr="00785EBB">
        <w:t>a</w:t>
      </w:r>
      <w:r w:rsidR="006D1451">
        <w:t xml:space="preserve"> </w:t>
      </w:r>
      <w:r w:rsidR="00446B21" w:rsidRPr="00785EBB">
        <w:t>fram</w:t>
      </w:r>
      <w:r w:rsidR="006D1451" w:rsidRPr="00785EBB">
        <w:t>e</w:t>
      </w:r>
      <w:r w:rsidR="006D1451">
        <w:t xml:space="preserve"> </w:t>
      </w:r>
      <w:r w:rsidR="00446B21" w:rsidRPr="00785EBB">
        <w:t>o</w:t>
      </w:r>
      <w:r w:rsidR="006D1451" w:rsidRPr="00785EBB">
        <w:t>f</w:t>
      </w:r>
      <w:r w:rsidR="006D1451">
        <w:t xml:space="preserve"> </w:t>
      </w:r>
      <w:r w:rsidR="00446B21" w:rsidRPr="00785EBB">
        <w:t>referenc</w:t>
      </w:r>
      <w:r w:rsidR="006D1451" w:rsidRPr="00785EBB">
        <w:t>e</w:t>
      </w:r>
      <w:r w:rsidR="006D1451">
        <w:t xml:space="preserve"> </w:t>
      </w:r>
      <w:r w:rsidR="00446B21" w:rsidRPr="00785EBB">
        <w:t>agains</w:t>
      </w:r>
      <w:r w:rsidR="006D1451" w:rsidRPr="00785EBB">
        <w:t>t</w:t>
      </w:r>
      <w:r w:rsidR="006D1451">
        <w:t xml:space="preserve"> </w:t>
      </w:r>
      <w:r w:rsidR="00446B21" w:rsidRPr="00785EBB">
        <w:t>whic</w:t>
      </w:r>
      <w:r w:rsidR="006D1451" w:rsidRPr="00785EBB">
        <w:t>h</w:t>
      </w:r>
      <w:r w:rsidR="006D1451">
        <w:t xml:space="preserve"> </w:t>
      </w:r>
      <w:r w:rsidR="00446B21" w:rsidRPr="00785EBB">
        <w:t>t</w:t>
      </w:r>
      <w:r w:rsidR="006D1451" w:rsidRPr="00785EBB">
        <w:t>o</w:t>
      </w:r>
      <w:r w:rsidR="006D1451">
        <w:t xml:space="preserve"> </w:t>
      </w:r>
      <w:r w:rsidR="00446B21">
        <w:t>asses</w:t>
      </w:r>
      <w:r w:rsidR="006D1451">
        <w:t xml:space="preserve">s </w:t>
      </w:r>
      <w:r w:rsidR="00446B21" w:rsidRPr="00785EBB">
        <w:t>th</w:t>
      </w:r>
      <w:r w:rsidR="006D1451" w:rsidRPr="00785EBB">
        <w:t>e</w:t>
      </w:r>
      <w:r w:rsidR="006D1451">
        <w:t xml:space="preserve"> </w:t>
      </w:r>
      <w:r w:rsidR="00446B21" w:rsidRPr="00785EBB">
        <w:t>fundin</w:t>
      </w:r>
      <w:r w:rsidR="006D1451" w:rsidRPr="00785EBB">
        <w:t>g</w:t>
      </w:r>
      <w:r w:rsidR="006D1451">
        <w:t xml:space="preserve"> </w:t>
      </w:r>
      <w:r w:rsidR="00446B21" w:rsidRPr="00785EBB">
        <w:t xml:space="preserve">model. </w:t>
      </w:r>
    </w:p>
    <w:p w14:paraId="5083E269" w14:textId="4888709F" w:rsidR="00446B21" w:rsidRPr="00785EBB" w:rsidRDefault="00446B21" w:rsidP="00446B21">
      <w:pPr>
        <w:pStyle w:val="BodyText"/>
      </w:pPr>
      <w:r>
        <w:t>T</w:t>
      </w:r>
      <w:r w:rsidRPr="00785EBB">
        <w: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t>wa</w:t>
      </w:r>
      <w:r w:rsidR="006D1451">
        <w:t xml:space="preserve">s </w:t>
      </w:r>
      <w:r>
        <w:t>assesse</w:t>
      </w:r>
      <w:r w:rsidR="006D1451">
        <w:t xml:space="preserve">d </w:t>
      </w:r>
      <w:r w:rsidRPr="00785EBB">
        <w:t>agains</w:t>
      </w:r>
      <w:r w:rsidR="006D1451" w:rsidRPr="00785EBB">
        <w:t>t</w:t>
      </w:r>
      <w:r w:rsidR="006D1451">
        <w:t xml:space="preserve"> </w:t>
      </w:r>
      <w:r w:rsidRPr="00785EBB">
        <w:t>eac</w:t>
      </w:r>
      <w:r w:rsidR="006D1451" w:rsidRPr="00785EBB">
        <w:t>h</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principle</w:t>
      </w:r>
      <w:r w:rsidR="006D1451" w:rsidRPr="00785EBB">
        <w:t>s</w:t>
      </w:r>
      <w:r w:rsidR="006D1451">
        <w:t xml:space="preserve"> </w:t>
      </w:r>
      <w:r>
        <w:t>an</w:t>
      </w:r>
      <w:r w:rsidR="006D1451">
        <w:t xml:space="preserve">d </w:t>
      </w:r>
      <w:r>
        <w:t>score</w:t>
      </w:r>
      <w:r w:rsidR="006D1451">
        <w:t xml:space="preserve">d </w:t>
      </w:r>
      <w:r>
        <w:t>a</w:t>
      </w:r>
      <w:r w:rsidR="006D1451">
        <w:t xml:space="preserve">s </w:t>
      </w:r>
      <w:r w:rsidRPr="00785EBB">
        <w:t>‘meets’</w:t>
      </w:r>
      <w:r w:rsidR="006D1451">
        <w:t xml:space="preserve">, </w:t>
      </w:r>
      <w:r>
        <w:t>‘partiall</w:t>
      </w:r>
      <w:r w:rsidR="006D1451">
        <w:t xml:space="preserve">y </w:t>
      </w:r>
      <w:r>
        <w:t>meets’ o</w:t>
      </w:r>
      <w:r w:rsidR="006D1451">
        <w:t xml:space="preserve">r </w:t>
      </w:r>
      <w:r w:rsidRPr="00785EBB">
        <w:t>‘doe</w:t>
      </w:r>
      <w:r w:rsidR="006D1451" w:rsidRPr="00785EBB">
        <w:t>s</w:t>
      </w:r>
      <w:r w:rsidR="006D1451">
        <w:t xml:space="preserve"> </w:t>
      </w:r>
      <w:r w:rsidRPr="00785EBB">
        <w:t>no</w:t>
      </w:r>
      <w:r w:rsidR="006D1451" w:rsidRPr="00785EBB">
        <w:t>t</w:t>
      </w:r>
      <w:r w:rsidR="006D1451">
        <w:t xml:space="preserve"> </w:t>
      </w:r>
      <w:r w:rsidRPr="00785EBB">
        <w:t>meet’</w:t>
      </w:r>
      <w:r>
        <w:t xml:space="preserve"> th</w:t>
      </w:r>
      <w:r w:rsidR="006D1451">
        <w:t xml:space="preserve">e </w:t>
      </w:r>
      <w:r>
        <w:t>principle.</w:t>
      </w:r>
      <w:r w:rsidRPr="00785EBB">
        <w:t xml:space="preserve"> </w:t>
      </w:r>
      <w:r w:rsidR="006D1451">
        <w:t xml:space="preserve">A </w:t>
      </w:r>
      <w:r w:rsidRPr="00785EBB">
        <w:t>rational</w:t>
      </w:r>
      <w:r w:rsidR="006D1451" w:rsidRPr="00785EBB">
        <w:t>e</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t>i</w:t>
      </w:r>
      <w:r w:rsidR="006D1451">
        <w:t xml:space="preserve">s </w:t>
      </w:r>
      <w:r>
        <w:t>provided</w:t>
      </w:r>
      <w:r w:rsidRPr="00785EBB">
        <w:t>.</w:t>
      </w:r>
    </w:p>
    <w:p w14:paraId="6E91C20A" w14:textId="525A6152" w:rsidR="00446B21" w:rsidRPr="00785EBB" w:rsidRDefault="00446B21" w:rsidP="00446B21">
      <w:pPr>
        <w:pStyle w:val="BodyText"/>
      </w:pPr>
      <w:r w:rsidRPr="00785EBB">
        <w:t>Th</w:t>
      </w:r>
      <w:r w:rsidR="006D1451" w:rsidRPr="00785EBB">
        <w:t>e</w:t>
      </w:r>
      <w:r w:rsidR="006D1451">
        <w:t xml:space="preserve"> </w:t>
      </w:r>
      <w:r w:rsidRPr="00785EBB">
        <w:t>assessmen</w:t>
      </w:r>
      <w:r w:rsidR="006D1451" w:rsidRPr="00785EBB">
        <w:t>t</w:t>
      </w:r>
      <w:r w:rsidR="006D1451">
        <w:t xml:space="preserve"> </w:t>
      </w:r>
      <w:r w:rsidRPr="00785EBB">
        <w:t>i</w:t>
      </w:r>
      <w:r w:rsidR="006D1451" w:rsidRPr="00785EBB">
        <w:t>s</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thre</w:t>
      </w:r>
      <w:r w:rsidR="006D1451" w:rsidRPr="00785EBB">
        <w:t>e</w:t>
      </w:r>
      <w:r w:rsidR="006D1451">
        <w:t xml:space="preserve"> </w:t>
      </w:r>
      <w:r w:rsidRPr="00785EBB">
        <w:t>ke</w:t>
      </w:r>
      <w:r w:rsidR="006D1451" w:rsidRPr="00785EBB">
        <w:t>y</w:t>
      </w:r>
      <w:r w:rsidR="006D1451">
        <w:t xml:space="preserve"> </w:t>
      </w:r>
      <w:r w:rsidRPr="00785EBB">
        <w:t>paymen</w:t>
      </w:r>
      <w:r w:rsidR="006D1451" w:rsidRPr="00785EBB">
        <w:t>t</w:t>
      </w:r>
      <w:r w:rsidR="006D1451">
        <w:t xml:space="preserve"> </w:t>
      </w:r>
      <w:r>
        <w:t>type</w:t>
      </w:r>
      <w:r w:rsidR="006D1451" w:rsidRPr="00785EBB">
        <w:t>s</w:t>
      </w:r>
      <w:r w:rsidR="006D1451">
        <w:t xml:space="preserve"> </w:t>
      </w:r>
      <w:r w:rsidRPr="00785EBB">
        <w:t>mad</w:t>
      </w:r>
      <w:r w:rsidR="006D1451" w:rsidRPr="00785EBB">
        <w:t>e</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 namel</w:t>
      </w:r>
      <w:r w:rsidR="006D1451" w:rsidRPr="00785EBB">
        <w:t>y</w:t>
      </w:r>
      <w:r w:rsidR="006D1451">
        <w:t xml:space="preserve"> </w:t>
      </w:r>
      <w:r w:rsidRPr="00785EBB">
        <w:t>th</w:t>
      </w:r>
      <w:r w:rsidR="006D1451" w:rsidRPr="00785EBB">
        <w:t>e</w:t>
      </w:r>
      <w:r w:rsidR="006D1451">
        <w:t xml:space="preserve"> </w:t>
      </w:r>
      <w:r>
        <w:t>AI</w:t>
      </w:r>
      <w:r w:rsidR="006D1451">
        <w:t xml:space="preserve">R </w:t>
      </w:r>
      <w:r>
        <w:t>p</w:t>
      </w:r>
      <w:r w:rsidRPr="00785EBB">
        <w:t>ayment</w:t>
      </w:r>
      <w:r w:rsidR="006D1451" w:rsidRPr="00785EBB">
        <w:t>,</w:t>
      </w:r>
      <w:r w:rsidR="006D1451">
        <w:t xml:space="preserve"> </w:t>
      </w:r>
      <w:r w:rsidRPr="00785EBB">
        <w:t>th</w:t>
      </w:r>
      <w:r w:rsidR="006D1451" w:rsidRPr="00785EBB">
        <w:t>e</w:t>
      </w:r>
      <w:r w:rsidR="006D1451">
        <w:t xml:space="preserve"> </w:t>
      </w:r>
      <w:r>
        <w:t>p</w:t>
      </w:r>
      <w:r w:rsidRPr="00785EBB">
        <w:t>erformanc</w:t>
      </w:r>
      <w:r w:rsidR="006D1451" w:rsidRPr="00785EBB">
        <w:t>e</w:t>
      </w:r>
      <w:r w:rsidR="006D1451">
        <w:t xml:space="preserve"> </w:t>
      </w:r>
      <w:r>
        <w:t>b</w:t>
      </w:r>
      <w:r w:rsidRPr="00785EBB">
        <w:t>enchmar</w:t>
      </w:r>
      <w:r w:rsidR="006D1451" w:rsidRPr="00785EBB">
        <w:t>k</w:t>
      </w:r>
      <w:r w:rsidR="006D1451">
        <w:t xml:space="preserve"> </w:t>
      </w:r>
      <w:r>
        <w:t>p</w:t>
      </w:r>
      <w:r w:rsidRPr="00785EBB">
        <w:t>ayment</w:t>
      </w:r>
      <w:r w:rsidR="006D1451">
        <w:t xml:space="preserve">s </w:t>
      </w:r>
      <w:r w:rsidRPr="00785EBB">
        <w:t>an</w:t>
      </w:r>
      <w:r w:rsidR="006D1451" w:rsidRPr="00785EBB">
        <w:t>d</w:t>
      </w:r>
      <w:r w:rsidR="006D1451">
        <w:t xml:space="preserve"> </w:t>
      </w:r>
      <w:r w:rsidRPr="00785EBB">
        <w:t>th</w:t>
      </w:r>
      <w:r w:rsidR="006D1451" w:rsidRPr="00785EBB">
        <w:t>e</w:t>
      </w:r>
      <w:r w:rsidR="006D1451">
        <w:t xml:space="preserve"> </w:t>
      </w:r>
      <w:r>
        <w:t>m</w:t>
      </w:r>
      <w:r w:rsidRPr="00785EBB">
        <w:t>ileston</w:t>
      </w:r>
      <w:r w:rsidR="006D1451" w:rsidRPr="00785EBB">
        <w:t>e</w:t>
      </w:r>
      <w:r w:rsidR="006D1451">
        <w:t xml:space="preserve"> </w:t>
      </w:r>
      <w:r>
        <w:t>p</w:t>
      </w:r>
      <w:r w:rsidRPr="00785EBB">
        <w:t xml:space="preserve">ayment. </w:t>
      </w:r>
    </w:p>
    <w:p w14:paraId="68CDE90D" w14:textId="579CAC20" w:rsidR="00446B21" w:rsidRPr="00785EBB" w:rsidRDefault="00446B21" w:rsidP="00446B21">
      <w:pPr>
        <w:pStyle w:val="BodyText"/>
      </w:pPr>
      <w:r w:rsidRPr="00785EBB">
        <w:t>I</w:t>
      </w:r>
      <w:r w:rsidR="006D1451" w:rsidRPr="00785EBB">
        <w:t>n</w:t>
      </w:r>
      <w:r w:rsidR="006D1451">
        <w:t xml:space="preserve"> </w:t>
      </w:r>
      <w:r w:rsidRPr="00785EBB">
        <w:t>summary</w:t>
      </w:r>
      <w:r w:rsidR="006D1451" w:rsidRPr="00785EBB">
        <w:t>,</w:t>
      </w:r>
      <w:r w:rsidR="006D1451">
        <w:t xml:space="preserve"> </w:t>
      </w:r>
      <w:r w:rsidRPr="00785EBB">
        <w:t>acros</w:t>
      </w:r>
      <w:r w:rsidR="006D1451" w:rsidRPr="00785EBB">
        <w:t>s</w:t>
      </w:r>
      <w:r w:rsidR="006D1451">
        <w:t xml:space="preserve"> </w:t>
      </w:r>
      <w:r w:rsidRPr="00785EBB">
        <w:t>th</w:t>
      </w:r>
      <w:r w:rsidR="006D1451" w:rsidRPr="00785EBB">
        <w:t>e</w:t>
      </w:r>
      <w:r w:rsidR="006D1451">
        <w:t xml:space="preserve"> </w:t>
      </w:r>
      <w:r w:rsidRPr="00785EBB">
        <w:t>leadin</w:t>
      </w:r>
      <w:r w:rsidR="006D1451" w:rsidRPr="00785EBB">
        <w:t>g</w:t>
      </w:r>
      <w:r w:rsidR="006D1451">
        <w:t xml:space="preserve"> </w:t>
      </w:r>
      <w:r w:rsidRPr="00785EBB">
        <w:t>practic</w:t>
      </w:r>
      <w:r w:rsidR="006D1451" w:rsidRPr="00785EBB">
        <w:t>e</w:t>
      </w:r>
      <w:r w:rsidR="006D1451">
        <w:t xml:space="preserve"> </w:t>
      </w:r>
      <w:r w:rsidRPr="00785EBB">
        <w:t>principle</w:t>
      </w:r>
      <w:r w:rsidR="006D1451" w:rsidRPr="00785EBB">
        <w:t>s</w:t>
      </w:r>
      <w:r w:rsidR="006D1451">
        <w:t xml:space="preserve"> </w:t>
      </w:r>
      <w:r w:rsidRPr="00785EBB">
        <w:t>th</w:t>
      </w:r>
      <w:r w:rsidR="006D1451" w:rsidRPr="00785EBB">
        <w:t>e</w:t>
      </w:r>
      <w:r w:rsidR="006D1451">
        <w:t xml:space="preserve"> </w:t>
      </w:r>
      <w:r>
        <w:t>secon</w:t>
      </w:r>
      <w:r w:rsidR="006D1451">
        <w:t xml:space="preserve">d </w:t>
      </w:r>
      <w:r w:rsidRPr="00785EBB">
        <w:t>NPEV:</w:t>
      </w:r>
    </w:p>
    <w:p w14:paraId="3E727575" w14:textId="5E852373" w:rsidR="00446B21" w:rsidRPr="00785EBB" w:rsidRDefault="00446B21" w:rsidP="00446B21">
      <w:pPr>
        <w:pStyle w:val="ListBullet"/>
      </w:pPr>
      <w:r w:rsidRPr="00785EBB">
        <w:t>meet</w:t>
      </w:r>
      <w:r w:rsidR="006D1451" w:rsidRPr="00785EBB">
        <w:t>s</w:t>
      </w:r>
      <w:r w:rsidR="006D1451">
        <w:t xml:space="preserve"> </w:t>
      </w:r>
      <w:r w:rsidRPr="00785EBB">
        <w:t>th</w:t>
      </w:r>
      <w:r w:rsidR="006D1451" w:rsidRPr="00785EBB">
        <w:t>e</w:t>
      </w:r>
      <w:r w:rsidR="006D1451">
        <w:t xml:space="preserve"> </w:t>
      </w:r>
      <w:r w:rsidRPr="00785EBB">
        <w:t>Outcomes-focusse</w:t>
      </w:r>
      <w:r w:rsidR="006D1451" w:rsidRPr="00785EBB">
        <w:t>d</w:t>
      </w:r>
      <w:r w:rsidR="006D1451">
        <w:t xml:space="preserve"> </w:t>
      </w:r>
      <w:r>
        <w:t>principle</w:t>
      </w:r>
    </w:p>
    <w:p w14:paraId="4810EC42" w14:textId="5593F672" w:rsidR="00446B21" w:rsidRPr="00785EBB" w:rsidRDefault="00446B21" w:rsidP="00446B21">
      <w:pPr>
        <w:pStyle w:val="ListBullet"/>
      </w:pPr>
      <w:r w:rsidRPr="00785EBB">
        <w:t>partiall</w:t>
      </w:r>
      <w:r w:rsidR="006D1451" w:rsidRPr="00785EBB">
        <w:t>y</w:t>
      </w:r>
      <w:r w:rsidR="006D1451">
        <w:t xml:space="preserve"> </w:t>
      </w:r>
      <w:r w:rsidRPr="00785EBB">
        <w:t>meet</w:t>
      </w:r>
      <w:r w:rsidR="006D1451" w:rsidRPr="00785EBB">
        <w:t>s</w:t>
      </w:r>
      <w:r w:rsidR="006D1451">
        <w:t xml:space="preserve"> </w:t>
      </w:r>
      <w:r w:rsidRPr="00785EBB">
        <w:t>th</w:t>
      </w:r>
      <w:r w:rsidR="006D1451" w:rsidRPr="00785EBB">
        <w:t>e</w:t>
      </w:r>
      <w:r w:rsidR="006D1451">
        <w:t xml:space="preserve"> </w:t>
      </w:r>
      <w:r w:rsidRPr="00785EBB">
        <w:t>Equity</w:t>
      </w:r>
      <w:r w:rsidR="006D1451" w:rsidRPr="00785EBB">
        <w:t>,</w:t>
      </w:r>
      <w:r w:rsidR="006D1451">
        <w:t xml:space="preserve"> </w:t>
      </w:r>
      <w:r w:rsidRPr="00785EBB">
        <w:t>Choic</w:t>
      </w:r>
      <w:r w:rsidR="006D1451" w:rsidRPr="00785EBB">
        <w:t>e</w:t>
      </w:r>
      <w:r w:rsidR="006D1451">
        <w:t xml:space="preserve"> </w:t>
      </w:r>
      <w:r w:rsidRPr="00785EBB">
        <w:t>an</w:t>
      </w:r>
      <w:r w:rsidR="006D1451" w:rsidRPr="00785EBB">
        <w:t>d</w:t>
      </w:r>
      <w:r w:rsidR="006D1451">
        <w:t xml:space="preserve"> </w:t>
      </w:r>
      <w:r w:rsidRPr="00785EBB">
        <w:t>control</w:t>
      </w:r>
      <w:r w:rsidR="006D1451" w:rsidRPr="00785EBB">
        <w:t>,</w:t>
      </w:r>
      <w:r w:rsidR="006D1451">
        <w:t xml:space="preserve"> </w:t>
      </w:r>
      <w:r w:rsidRPr="00785EBB">
        <w:t>Flexible</w:t>
      </w:r>
      <w:r w:rsidR="006D1451" w:rsidRPr="00785EBB">
        <w:t>,</w:t>
      </w:r>
      <w:r w:rsidR="006D1451">
        <w:t xml:space="preserve"> </w:t>
      </w:r>
      <w:r w:rsidRPr="00785EBB">
        <w:t>responsiv</w:t>
      </w:r>
      <w:r w:rsidR="006D1451" w:rsidRPr="00785EBB">
        <w:t>e</w:t>
      </w:r>
      <w:r w:rsidR="006D1451">
        <w:t xml:space="preserve"> </w:t>
      </w:r>
      <w:r w:rsidRPr="00785EBB">
        <w:t>an</w:t>
      </w:r>
      <w:r w:rsidR="006D1451" w:rsidRPr="00785EBB">
        <w:t>d</w:t>
      </w:r>
      <w:r w:rsidR="006D1451">
        <w:t xml:space="preserve"> </w:t>
      </w:r>
      <w:r w:rsidRPr="00785EBB">
        <w:t>scalable</w:t>
      </w:r>
      <w:r w:rsidR="006D1451" w:rsidRPr="00785EBB">
        <w:t>,</w:t>
      </w:r>
      <w:r w:rsidR="006D1451">
        <w:t xml:space="preserve"> </w:t>
      </w:r>
      <w:r w:rsidRPr="00785EBB">
        <w:t>Efficien</w:t>
      </w:r>
      <w:r w:rsidR="006D1451" w:rsidRPr="00785EBB">
        <w:t>t</w:t>
      </w:r>
      <w:r w:rsidR="006D1451">
        <w:t xml:space="preserve"> </w:t>
      </w:r>
      <w:r w:rsidRPr="00785EBB">
        <w:t>an</w:t>
      </w:r>
      <w:r w:rsidR="006D1451" w:rsidRPr="00785EBB">
        <w:t>d</w:t>
      </w:r>
      <w:r w:rsidR="006D1451">
        <w:t xml:space="preserve"> </w:t>
      </w:r>
      <w:r w:rsidRPr="00785EBB">
        <w:t>Certaint</w:t>
      </w:r>
      <w:r w:rsidR="006D1451" w:rsidRPr="00785EBB">
        <w:t>y</w:t>
      </w:r>
      <w:r w:rsidR="006D1451">
        <w:t xml:space="preserve"> </w:t>
      </w:r>
      <w:r w:rsidRPr="00785EBB">
        <w:t>an</w:t>
      </w:r>
      <w:r w:rsidR="006D1451" w:rsidRPr="00785EBB">
        <w:t>d</w:t>
      </w:r>
      <w:r w:rsidR="006D1451">
        <w:t xml:space="preserve"> </w:t>
      </w:r>
      <w:r w:rsidRPr="00785EBB">
        <w:t>predictabilit</w:t>
      </w:r>
      <w:r w:rsidR="006D1451" w:rsidRPr="00785EBB">
        <w:t>y</w:t>
      </w:r>
      <w:r w:rsidR="006D1451">
        <w:t xml:space="preserve"> </w:t>
      </w:r>
      <w:r>
        <w:t>principles</w:t>
      </w:r>
    </w:p>
    <w:p w14:paraId="4C448940" w14:textId="1D95B573" w:rsidR="00446B21" w:rsidRDefault="00446B21" w:rsidP="00446B21">
      <w:pPr>
        <w:pStyle w:val="ListBullet"/>
      </w:pPr>
      <w:r w:rsidRPr="00785EBB">
        <w:t>doe</w:t>
      </w:r>
      <w:r w:rsidR="006D1451" w:rsidRPr="00785EBB">
        <w:t>s</w:t>
      </w:r>
      <w:r w:rsidR="006D1451">
        <w:t xml:space="preserve"> </w:t>
      </w:r>
      <w:r w:rsidRPr="00785EBB">
        <w:t>no</w:t>
      </w:r>
      <w:r w:rsidR="006D1451" w:rsidRPr="00785EBB">
        <w:t>t</w:t>
      </w:r>
      <w:r w:rsidR="006D1451">
        <w:t xml:space="preserve"> </w:t>
      </w:r>
      <w:r w:rsidRPr="00785EBB">
        <w:t>mee</w:t>
      </w:r>
      <w:r w:rsidR="006D1451" w:rsidRPr="00785EBB">
        <w:t>t</w:t>
      </w:r>
      <w:r w:rsidR="006D1451">
        <w:t xml:space="preserve"> </w:t>
      </w:r>
      <w:r w:rsidRPr="00785EBB">
        <w:t>th</w:t>
      </w:r>
      <w:r w:rsidR="006D1451" w:rsidRPr="00785EBB">
        <w:t>e</w:t>
      </w:r>
      <w:r w:rsidR="006D1451">
        <w:t xml:space="preserve"> </w:t>
      </w:r>
      <w:r w:rsidRPr="00785EBB">
        <w:t>Transparen</w:t>
      </w:r>
      <w:r w:rsidR="006D1451" w:rsidRPr="00785EBB">
        <w:t>t</w:t>
      </w:r>
      <w:r w:rsidR="006D1451">
        <w:t xml:space="preserve"> </w:t>
      </w:r>
      <w:r w:rsidRPr="00785EBB">
        <w:t>an</w:t>
      </w:r>
      <w:r w:rsidR="006D1451" w:rsidRPr="00785EBB">
        <w:t>d</w:t>
      </w:r>
      <w:r w:rsidR="006D1451">
        <w:t xml:space="preserve"> </w:t>
      </w:r>
      <w:r w:rsidRPr="00785EBB">
        <w:t>simpl</w:t>
      </w:r>
      <w:r w:rsidR="006D1451" w:rsidRPr="00785EBB">
        <w:t>e</w:t>
      </w:r>
      <w:r w:rsidR="006D1451">
        <w:t xml:space="preserve"> </w:t>
      </w:r>
      <w:r>
        <w:t>principle</w:t>
      </w:r>
      <w:r w:rsidRPr="00785EBB">
        <w:t>.</w:t>
      </w:r>
    </w:p>
    <w:p w14:paraId="0D76489F" w14:textId="702CEE36" w:rsidR="001E181C" w:rsidRPr="001E181C" w:rsidRDefault="001E181C" w:rsidP="00BB595A">
      <w:pPr>
        <w:pStyle w:val="Caption"/>
        <w:spacing w:before="160"/>
        <w:ind w:left="1418" w:hanging="1418"/>
      </w:pPr>
      <w:bookmarkStart w:id="166" w:name="_Toc431908633"/>
      <w:bookmarkStart w:id="167" w:name="_Toc51698478"/>
      <w:bookmarkStart w:id="168" w:name="_Toc51750026"/>
      <w:r w:rsidRPr="001E181C">
        <w:rPr>
          <w:rStyle w:val="CaptionLabel"/>
        </w:rPr>
        <w:lastRenderedPageBreak/>
        <w:t>Table </w:t>
      </w:r>
      <w:r w:rsidRPr="001E181C">
        <w:rPr>
          <w:rStyle w:val="CaptionLabel"/>
        </w:rPr>
        <w:fldChar w:fldCharType="begin"/>
      </w:r>
      <w:r w:rsidRPr="001E181C">
        <w:rPr>
          <w:rStyle w:val="CaptionLabel"/>
        </w:rPr>
        <w:instrText xml:space="preserve"> STYLEREF 1 \s </w:instrText>
      </w:r>
      <w:r w:rsidRPr="001E181C">
        <w:rPr>
          <w:rStyle w:val="CaptionLabel"/>
        </w:rPr>
        <w:fldChar w:fldCharType="separate"/>
      </w:r>
      <w:r w:rsidR="00BF22D2">
        <w:rPr>
          <w:rStyle w:val="CaptionLabel"/>
          <w:noProof/>
        </w:rPr>
        <w:t>5</w:t>
      </w:r>
      <w:r w:rsidRPr="001E181C">
        <w:rPr>
          <w:rStyle w:val="CaptionLabel"/>
        </w:rPr>
        <w:fldChar w:fldCharType="end"/>
      </w:r>
      <w:r w:rsidRPr="001E181C">
        <w:rPr>
          <w:rStyle w:val="CaptionLabel"/>
        </w:rPr>
        <w:t>.</w:t>
      </w:r>
      <w:r w:rsidRPr="001E181C">
        <w:rPr>
          <w:rStyle w:val="CaptionLabel"/>
        </w:rPr>
        <w:fldChar w:fldCharType="begin"/>
      </w:r>
      <w:r w:rsidRPr="001E181C">
        <w:rPr>
          <w:rStyle w:val="CaptionLabel"/>
        </w:rPr>
        <w:instrText xml:space="preserve"> SEQ Table \* ARABIC \s 1 </w:instrText>
      </w:r>
      <w:r w:rsidRPr="001E181C">
        <w:rPr>
          <w:rStyle w:val="CaptionLabel"/>
        </w:rPr>
        <w:fldChar w:fldCharType="separate"/>
      </w:r>
      <w:r w:rsidR="00023063">
        <w:rPr>
          <w:rStyle w:val="CaptionLabel"/>
          <w:noProof/>
        </w:rPr>
        <w:t>1</w:t>
      </w:r>
      <w:r w:rsidRPr="001E181C">
        <w:rPr>
          <w:rStyle w:val="CaptionLabel"/>
        </w:rPr>
        <w:fldChar w:fldCharType="end"/>
      </w:r>
      <w:r w:rsidRPr="001E181C">
        <w:tab/>
      </w:r>
      <w:bookmarkEnd w:id="166"/>
      <w:r w:rsidR="00C41C6A" w:rsidRPr="00C41C6A">
        <w:t>leadin</w:t>
      </w:r>
      <w:r w:rsidR="006D1451" w:rsidRPr="00C41C6A">
        <w:t>g</w:t>
      </w:r>
      <w:r w:rsidR="006D1451">
        <w:t xml:space="preserve"> </w:t>
      </w:r>
      <w:r w:rsidR="00C41C6A" w:rsidRPr="00C41C6A">
        <w:t>practic</w:t>
      </w:r>
      <w:r w:rsidR="006D1451" w:rsidRPr="00C41C6A">
        <w:t>e</w:t>
      </w:r>
      <w:r w:rsidR="006D1451">
        <w:t xml:space="preserve"> </w:t>
      </w:r>
      <w:r w:rsidR="00C41C6A" w:rsidRPr="00C41C6A">
        <w:t>principle</w:t>
      </w:r>
      <w:r w:rsidR="006D1451" w:rsidRPr="00C41C6A">
        <w:t>s</w:t>
      </w:r>
      <w:r w:rsidR="006D1451">
        <w:t xml:space="preserve"> </w:t>
      </w:r>
      <w:r w:rsidR="00C41C6A" w:rsidRPr="00C41C6A">
        <w:t>Assessmen</w:t>
      </w:r>
      <w:r w:rsidR="006D1451" w:rsidRPr="00C41C6A">
        <w:t>t</w:t>
      </w:r>
      <w:r w:rsidR="006D1451">
        <w:t xml:space="preserve"> </w:t>
      </w:r>
      <w:r w:rsidR="00C41C6A" w:rsidRPr="00C41C6A">
        <w:t>o</w:t>
      </w:r>
      <w:r w:rsidR="006D1451" w:rsidRPr="00C41C6A">
        <w:t>f</w:t>
      </w:r>
      <w:r w:rsidR="006D1451">
        <w:t xml:space="preserve"> </w:t>
      </w:r>
      <w:r w:rsidR="00C41C6A" w:rsidRPr="00C41C6A">
        <w:t>th</w:t>
      </w:r>
      <w:r w:rsidR="006D1451" w:rsidRPr="00C41C6A">
        <w:t>e</w:t>
      </w:r>
      <w:r w:rsidR="006D1451">
        <w:t xml:space="preserve"> </w:t>
      </w:r>
      <w:r w:rsidR="00C41C6A" w:rsidRPr="00C41C6A">
        <w:t>NPE</w:t>
      </w:r>
      <w:r w:rsidR="006D1451" w:rsidRPr="00C41C6A">
        <w:t>V</w:t>
      </w:r>
      <w:r w:rsidR="006D1451">
        <w:t xml:space="preserve"> </w:t>
      </w:r>
      <w:r w:rsidR="00C41C6A" w:rsidRPr="00C41C6A">
        <w:t>fundin</w:t>
      </w:r>
      <w:r w:rsidR="006D1451" w:rsidRPr="00C41C6A">
        <w:t>g</w:t>
      </w:r>
      <w:r w:rsidR="006D1451">
        <w:t xml:space="preserve"> </w:t>
      </w:r>
      <w:r w:rsidR="00C41C6A" w:rsidRPr="00C41C6A">
        <w:t>model</w:t>
      </w:r>
      <w:bookmarkEnd w:id="167"/>
      <w:bookmarkEnd w:id="168"/>
    </w:p>
    <w:tbl>
      <w:tblPr>
        <w:tblStyle w:val="TableGrid20"/>
        <w:tblW w:w="10348" w:type="dxa"/>
        <w:tblInd w:w="0" w:type="dxa"/>
        <w:tblLayout w:type="fixed"/>
        <w:tblLook w:val="04A0" w:firstRow="1" w:lastRow="0" w:firstColumn="1" w:lastColumn="0" w:noHBand="0" w:noVBand="1"/>
        <w:tblCaption w:val="Table 5.1"/>
        <w:tblDescription w:val="Table outlines the leading practice principles assessment of the NPEV funding model.&#10;Outcomes-focussed – meets; Equity – partially meets; Choice and Control – partially meets; Flexible, Responsive and Scalable – partially meets; Efficient – partially meets; Certainty and Predictability – partially meets; Transparent and Simple – does not meet.&#10;"/>
      </w:tblPr>
      <w:tblGrid>
        <w:gridCol w:w="7797"/>
        <w:gridCol w:w="2551"/>
      </w:tblGrid>
      <w:tr w:rsidR="00C41C6A" w:rsidRPr="00785EBB" w14:paraId="11DB97B7" w14:textId="77777777" w:rsidTr="00005D19">
        <w:trPr>
          <w:cnfStyle w:val="100000000000" w:firstRow="1" w:lastRow="0" w:firstColumn="0" w:lastColumn="0" w:oddVBand="0" w:evenVBand="0" w:oddHBand="0" w:evenHBand="0" w:firstRowFirstColumn="0" w:firstRowLastColumn="0" w:lastRowFirstColumn="0" w:lastRowLastColumn="0"/>
          <w:tblHeader/>
        </w:trPr>
        <w:tc>
          <w:tcPr>
            <w:tcW w:w="7797" w:type="dxa"/>
            <w:shd w:val="clear" w:color="auto" w:fill="000000" w:themeFill="text1"/>
          </w:tcPr>
          <w:p w14:paraId="098CC9C2" w14:textId="729AEE99" w:rsidR="00C41C6A" w:rsidRPr="00785EBB" w:rsidRDefault="00C41C6A" w:rsidP="00616975">
            <w:pPr>
              <w:pStyle w:val="Tabletext"/>
              <w:spacing w:before="0"/>
              <w:ind w:left="57"/>
              <w:rPr>
                <w:b/>
                <w:bCs/>
              </w:rPr>
            </w:pPr>
            <w:r w:rsidRPr="00785EBB">
              <w:rPr>
                <w:b/>
                <w:bCs/>
                <w:color w:val="FFFFFF" w:themeColor="background1"/>
              </w:rPr>
              <w:t>Principl</w:t>
            </w:r>
            <w:r w:rsidR="006D1451" w:rsidRPr="00785EBB">
              <w:rPr>
                <w:b/>
                <w:bCs/>
                <w:color w:val="FFFFFF" w:themeColor="background1"/>
              </w:rPr>
              <w:t>e</w:t>
            </w:r>
            <w:r w:rsidR="006D1451">
              <w:rPr>
                <w:b/>
                <w:bCs/>
                <w:color w:val="FFFFFF" w:themeColor="background1"/>
              </w:rPr>
              <w:t xml:space="preserve"> </w:t>
            </w:r>
          </w:p>
        </w:tc>
        <w:tc>
          <w:tcPr>
            <w:tcW w:w="2551" w:type="dxa"/>
            <w:shd w:val="clear" w:color="auto" w:fill="000000" w:themeFill="text1"/>
          </w:tcPr>
          <w:p w14:paraId="7924BFB6" w14:textId="77777777" w:rsidR="00C41C6A" w:rsidRPr="00785EBB" w:rsidRDefault="00C41C6A" w:rsidP="00616975">
            <w:pPr>
              <w:pStyle w:val="Tabletext"/>
              <w:spacing w:before="0"/>
              <w:ind w:left="57"/>
              <w:jc w:val="center"/>
              <w:rPr>
                <w:b/>
                <w:bCs/>
              </w:rPr>
            </w:pPr>
            <w:r w:rsidRPr="00785EBB">
              <w:rPr>
                <w:b/>
                <w:bCs/>
                <w:color w:val="FFFFFF" w:themeColor="background1"/>
              </w:rPr>
              <w:t>Assessment</w:t>
            </w:r>
          </w:p>
        </w:tc>
      </w:tr>
      <w:tr w:rsidR="00C41C6A" w:rsidRPr="00785EBB" w14:paraId="2B47FA8E" w14:textId="77777777" w:rsidTr="00005D19">
        <w:trPr>
          <w:cnfStyle w:val="000000100000" w:firstRow="0" w:lastRow="0" w:firstColumn="0" w:lastColumn="0" w:oddVBand="0" w:evenVBand="0" w:oddHBand="1" w:evenHBand="0" w:firstRowFirstColumn="0" w:firstRowLastColumn="0" w:lastRowFirstColumn="0" w:lastRowLastColumn="0"/>
          <w:trHeight w:val="1111"/>
        </w:trPr>
        <w:tc>
          <w:tcPr>
            <w:tcW w:w="7797" w:type="dxa"/>
            <w:shd w:val="clear" w:color="auto" w:fill="auto"/>
          </w:tcPr>
          <w:p w14:paraId="3057FEDB" w14:textId="7FCC0A56" w:rsidR="00C41C6A" w:rsidRPr="003E7FFE" w:rsidRDefault="00C41C6A" w:rsidP="00616975">
            <w:pPr>
              <w:pStyle w:val="ListBullet"/>
              <w:spacing w:before="40" w:after="40"/>
              <w:ind w:left="57" w:right="57"/>
              <w:rPr>
                <w:b/>
                <w:bCs/>
              </w:rPr>
            </w:pPr>
            <w:r w:rsidRPr="003E7FFE">
              <w:rPr>
                <w:b/>
                <w:bCs/>
              </w:rPr>
              <w:t xml:space="preserve">Outcomes-focussed: </w:t>
            </w:r>
            <w:r w:rsidRPr="003E7FFE">
              <w:rPr>
                <w:b/>
                <w:bCs/>
              </w:rPr>
              <w:br/>
              <w:t>Th</w:t>
            </w:r>
            <w:r w:rsidR="006D1451" w:rsidRPr="003E7FFE">
              <w:rPr>
                <w:b/>
                <w:bCs/>
              </w:rPr>
              <w:t xml:space="preserve">e </w:t>
            </w:r>
            <w:r w:rsidRPr="003E7FFE">
              <w:rPr>
                <w:b/>
                <w:bCs/>
              </w:rPr>
              <w:t>fundin</w:t>
            </w:r>
            <w:r w:rsidR="006D1451" w:rsidRPr="003E7FFE">
              <w:rPr>
                <w:b/>
                <w:bCs/>
              </w:rPr>
              <w:t xml:space="preserve">g </w:t>
            </w:r>
            <w:r w:rsidRPr="003E7FFE">
              <w:rPr>
                <w:b/>
                <w:bCs/>
              </w:rPr>
              <w:t>mode</w:t>
            </w:r>
            <w:r w:rsidR="006D1451" w:rsidRPr="003E7FFE">
              <w:rPr>
                <w:b/>
                <w:bCs/>
              </w:rPr>
              <w:t xml:space="preserve">l </w:t>
            </w:r>
            <w:r w:rsidRPr="003E7FFE">
              <w:rPr>
                <w:b/>
                <w:bCs/>
              </w:rPr>
              <w:t>shoul</w:t>
            </w:r>
            <w:r w:rsidR="006D1451" w:rsidRPr="003E7FFE">
              <w:rPr>
                <w:b/>
                <w:bCs/>
              </w:rPr>
              <w:t xml:space="preserve">d </w:t>
            </w:r>
            <w:r w:rsidRPr="003E7FFE">
              <w:rPr>
                <w:b/>
                <w:bCs/>
              </w:rPr>
              <w:t>encourag</w:t>
            </w:r>
            <w:r w:rsidR="006D1451" w:rsidRPr="003E7FFE">
              <w:rPr>
                <w:b/>
                <w:bCs/>
              </w:rPr>
              <w:t xml:space="preserve">e </w:t>
            </w:r>
            <w:r w:rsidRPr="003E7FFE">
              <w:rPr>
                <w:b/>
                <w:bCs/>
              </w:rPr>
              <w:t>state</w:t>
            </w:r>
            <w:r w:rsidR="006D1451" w:rsidRPr="003E7FFE">
              <w:rPr>
                <w:b/>
                <w:bCs/>
              </w:rPr>
              <w:t xml:space="preserve">s </w:t>
            </w:r>
            <w:r w:rsidRPr="003E7FFE">
              <w:rPr>
                <w:b/>
                <w:bCs/>
              </w:rPr>
              <w:t>an</w:t>
            </w:r>
            <w:r w:rsidR="006D1451" w:rsidRPr="003E7FFE">
              <w:rPr>
                <w:b/>
                <w:bCs/>
              </w:rPr>
              <w:t xml:space="preserve">d </w:t>
            </w:r>
            <w:r w:rsidRPr="003E7FFE">
              <w:rPr>
                <w:b/>
                <w:bCs/>
              </w:rPr>
              <w:t>territorie</w:t>
            </w:r>
            <w:r w:rsidR="006D1451" w:rsidRPr="003E7FFE">
              <w:rPr>
                <w:b/>
                <w:bCs/>
              </w:rPr>
              <w:t xml:space="preserve">s </w:t>
            </w:r>
            <w:r w:rsidRPr="003E7FFE">
              <w:rPr>
                <w:b/>
                <w:bCs/>
              </w:rPr>
              <w:t>t</w:t>
            </w:r>
            <w:r w:rsidR="006D1451" w:rsidRPr="003E7FFE">
              <w:rPr>
                <w:b/>
                <w:bCs/>
              </w:rPr>
              <w:t xml:space="preserve">o </w:t>
            </w:r>
            <w:r w:rsidRPr="003E7FFE">
              <w:rPr>
                <w:b/>
                <w:bCs/>
              </w:rPr>
              <w:t>delive</w:t>
            </w:r>
            <w:r w:rsidR="006D1451" w:rsidRPr="003E7FFE">
              <w:rPr>
                <w:b/>
                <w:bCs/>
              </w:rPr>
              <w:t xml:space="preserve">r </w:t>
            </w:r>
            <w:r w:rsidRPr="003E7FFE">
              <w:rPr>
                <w:b/>
                <w:bCs/>
              </w:rPr>
              <w:t>agains</w:t>
            </w:r>
            <w:r w:rsidR="006D1451" w:rsidRPr="003E7FFE">
              <w:rPr>
                <w:b/>
                <w:bCs/>
              </w:rPr>
              <w:t xml:space="preserve">t </w:t>
            </w:r>
            <w:r w:rsidRPr="003E7FFE">
              <w:rPr>
                <w:b/>
                <w:bCs/>
              </w:rPr>
              <w:t>th</w:t>
            </w:r>
            <w:r w:rsidR="006D1451" w:rsidRPr="003E7FFE">
              <w:rPr>
                <w:b/>
                <w:bCs/>
              </w:rPr>
              <w:t xml:space="preserve">e </w:t>
            </w:r>
            <w:r w:rsidRPr="003E7FFE">
              <w:rPr>
                <w:b/>
                <w:bCs/>
              </w:rPr>
              <w:t>si</w:t>
            </w:r>
            <w:r w:rsidR="006D1451" w:rsidRPr="003E7FFE">
              <w:rPr>
                <w:b/>
                <w:bCs/>
              </w:rPr>
              <w:t xml:space="preserve">x </w:t>
            </w:r>
            <w:r w:rsidRPr="003E7FFE">
              <w:rPr>
                <w:b/>
                <w:bCs/>
              </w:rPr>
              <w:t>outcome</w:t>
            </w:r>
            <w:r w:rsidR="006D1451" w:rsidRPr="003E7FFE">
              <w:rPr>
                <w:b/>
                <w:bCs/>
              </w:rPr>
              <w:t xml:space="preserve">s </w:t>
            </w:r>
            <w:r w:rsidRPr="003E7FFE">
              <w:rPr>
                <w:b/>
                <w:bCs/>
              </w:rPr>
              <w:t>o</w:t>
            </w:r>
            <w:r w:rsidR="006D1451" w:rsidRPr="003E7FFE">
              <w:rPr>
                <w:b/>
                <w:bCs/>
              </w:rPr>
              <w:t xml:space="preserve">f </w:t>
            </w:r>
            <w:r w:rsidRPr="003E7FFE">
              <w:rPr>
                <w:b/>
                <w:bCs/>
              </w:rPr>
              <w:t>th</w:t>
            </w:r>
            <w:r w:rsidR="006D1451" w:rsidRPr="003E7FFE">
              <w:rPr>
                <w:b/>
                <w:bCs/>
              </w:rPr>
              <w:t xml:space="preserve">e </w:t>
            </w:r>
            <w:r w:rsidRPr="003E7FFE">
              <w:rPr>
                <w:b/>
                <w:bCs/>
              </w:rPr>
              <w:t>secon</w:t>
            </w:r>
            <w:r w:rsidR="006D1451" w:rsidRPr="003E7FFE">
              <w:rPr>
                <w:b/>
                <w:bCs/>
              </w:rPr>
              <w:t xml:space="preserve">d </w:t>
            </w:r>
            <w:r w:rsidRPr="003E7FFE">
              <w:rPr>
                <w:b/>
                <w:bCs/>
              </w:rPr>
              <w:t>NPEV.</w:t>
            </w:r>
          </w:p>
        </w:tc>
        <w:tc>
          <w:tcPr>
            <w:tcW w:w="2551" w:type="dxa"/>
            <w:shd w:val="clear" w:color="auto" w:fill="auto"/>
            <w:vAlign w:val="center"/>
          </w:tcPr>
          <w:p w14:paraId="3AD8D3F4" w14:textId="3FAB5B0E" w:rsidR="00C41C6A" w:rsidRPr="003E7FFE" w:rsidRDefault="003E7FFE" w:rsidP="00616975">
            <w:pPr>
              <w:pStyle w:val="Tabletext"/>
              <w:spacing w:before="0"/>
              <w:ind w:left="57"/>
              <w:jc w:val="center"/>
              <w:rPr>
                <w:b/>
                <w:bCs/>
              </w:rPr>
            </w:pPr>
            <w:r w:rsidRPr="003E7FFE">
              <w:rPr>
                <w:b/>
                <w:bCs/>
                <w:noProof/>
                <w:lang w:eastAsia="en-AU"/>
              </w:rPr>
              <w:t>MEETS</w:t>
            </w:r>
          </w:p>
        </w:tc>
      </w:tr>
      <w:tr w:rsidR="00C41C6A" w:rsidRPr="00785EBB" w14:paraId="3766CCF5" w14:textId="77777777" w:rsidTr="003E7FFE">
        <w:trPr>
          <w:cnfStyle w:val="000000010000" w:firstRow="0" w:lastRow="0" w:firstColumn="0" w:lastColumn="0" w:oddVBand="0" w:evenVBand="0" w:oddHBand="0" w:evenHBand="1" w:firstRowFirstColumn="0" w:firstRowLastColumn="0" w:lastRowFirstColumn="0" w:lastRowLastColumn="0"/>
          <w:trHeight w:val="2388"/>
        </w:trPr>
        <w:tc>
          <w:tcPr>
            <w:tcW w:w="10348" w:type="dxa"/>
            <w:gridSpan w:val="2"/>
          </w:tcPr>
          <w:p w14:paraId="0363D4EF" w14:textId="69EF50C6" w:rsidR="00C41C6A" w:rsidRPr="00785EBB" w:rsidRDefault="00C41C6A" w:rsidP="003E7FFE">
            <w:pPr>
              <w:pStyle w:val="Tabletext"/>
              <w:rPr>
                <w:b/>
                <w:bCs/>
              </w:rPr>
            </w:pP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i</w:t>
            </w:r>
            <w:r w:rsidR="006D1451" w:rsidRPr="00785EBB">
              <w:t>s</w:t>
            </w:r>
            <w:r w:rsidR="006D1451">
              <w:t xml:space="preserve"> </w:t>
            </w:r>
            <w:r w:rsidRPr="00785EBB">
              <w:t>directl</w:t>
            </w:r>
            <w:r w:rsidR="006D1451" w:rsidRPr="00785EBB">
              <w:t>y</w:t>
            </w:r>
            <w:r w:rsidR="006D1451">
              <w:t xml:space="preserve"> </w:t>
            </w:r>
            <w:r w:rsidRPr="00785EBB">
              <w:t>linke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achievemen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outcome</w:t>
            </w:r>
            <w:r w:rsidR="006D1451" w:rsidRPr="00785EBB">
              <w:t>s</w:t>
            </w:r>
            <w:r w:rsidR="006D1451">
              <w:t xml:space="preserve"> </w:t>
            </w:r>
            <w:r w:rsidRPr="00785EBB">
              <w:t>(se</w:t>
            </w:r>
            <w:r w:rsidR="006D1451" w:rsidRPr="00785EBB">
              <w:t>e</w:t>
            </w:r>
            <w:r w:rsidR="006D1451">
              <w:t xml:space="preserve"> </w:t>
            </w:r>
            <w:r w:rsidRPr="006D1451">
              <w:fldChar w:fldCharType="begin"/>
            </w:r>
            <w:r w:rsidRPr="006D1451">
              <w:instrText xml:space="preserve"> REF _Ref33538219 \h  \* MERGEFORMAT </w:instrText>
            </w:r>
            <w:r w:rsidRPr="006D1451">
              <w:fldChar w:fldCharType="separate"/>
            </w:r>
            <w:r w:rsidR="000E6B04" w:rsidRPr="000E6B04">
              <w:t>Box 1.1</w:t>
            </w:r>
            <w:r w:rsidRPr="006D1451">
              <w:fldChar w:fldCharType="end"/>
            </w:r>
            <w:r w:rsidRPr="00785EBB">
              <w:t>). I</w:t>
            </w:r>
            <w:r w:rsidR="006D1451" w:rsidRPr="00785EBB">
              <w:t>n</w:t>
            </w:r>
            <w:r w:rsidR="006D1451">
              <w:t xml:space="preserve"> </w:t>
            </w:r>
            <w:r w:rsidRPr="00785EBB">
              <w:t>particular</w:t>
            </w:r>
            <w:r w:rsidR="006D1451" w:rsidRPr="00785EBB">
              <w:t>,</w:t>
            </w:r>
            <w:r w:rsidR="006D1451">
              <w:t xml:space="preserve"> </w:t>
            </w:r>
            <w:r w:rsidRPr="00785EBB">
              <w:t>th</w:t>
            </w:r>
            <w:r w:rsidR="006D1451" w:rsidRPr="00785EBB">
              <w:t>e</w:t>
            </w:r>
            <w:r w:rsidR="006D1451">
              <w:t xml:space="preserve"> </w:t>
            </w:r>
            <w:r w:rsidRPr="00785EBB">
              <w:t>fiv</w:t>
            </w:r>
            <w:r w:rsidR="006D1451" w:rsidRPr="00785EBB">
              <w:t>e</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payment</w:t>
            </w:r>
            <w:r w:rsidR="006D1451" w:rsidRPr="00785EBB">
              <w:t>s</w:t>
            </w:r>
            <w:r w:rsidR="006D1451">
              <w:t xml:space="preserve"> </w:t>
            </w:r>
            <w:r w:rsidRPr="00785EBB">
              <w:t>an</w:t>
            </w:r>
            <w:r w:rsidR="006D1451" w:rsidRPr="00785EBB">
              <w:t>d</w:t>
            </w:r>
            <w:r w:rsidR="006D1451">
              <w:t xml:space="preserve"> </w:t>
            </w:r>
            <w:r w:rsidRPr="00785EBB">
              <w:t>on</w:t>
            </w:r>
            <w:r w:rsidR="006D1451" w:rsidRPr="00785EBB">
              <w:t>e</w:t>
            </w:r>
            <w:r w:rsidR="006D1451">
              <w:t xml:space="preserve"> </w:t>
            </w:r>
            <w:r w:rsidRPr="00785EBB">
              <w:t>mileston</w:t>
            </w:r>
            <w:r w:rsidR="006D1451" w:rsidRPr="00785EBB">
              <w:t>e</w:t>
            </w:r>
            <w:r w:rsidR="006D1451">
              <w:t xml:space="preserve"> </w:t>
            </w:r>
            <w:r w:rsidRPr="00785EBB">
              <w:t>paymen</w:t>
            </w:r>
            <w:r w:rsidR="006D1451" w:rsidRPr="00785EBB">
              <w:t>t</w:t>
            </w:r>
            <w:r w:rsidR="006D1451">
              <w:t xml:space="preserve"> </w:t>
            </w:r>
            <w:r w:rsidRPr="00785EBB">
              <w:t>ar</w:t>
            </w:r>
            <w:r w:rsidR="006D1451" w:rsidRPr="00785EBB">
              <w:t>e</w:t>
            </w:r>
            <w:r w:rsidR="006D1451">
              <w:t xml:space="preserve"> </w:t>
            </w:r>
            <w:r w:rsidRPr="00785EBB">
              <w:t>conditionall</w:t>
            </w:r>
            <w:r w:rsidR="006D1451" w:rsidRPr="00785EBB">
              <w:t>y</w:t>
            </w:r>
            <w:r w:rsidR="006D1451">
              <w:t xml:space="preserve"> </w:t>
            </w:r>
            <w:r w:rsidRPr="00785EBB">
              <w:t>relian</w:t>
            </w:r>
            <w:r w:rsidR="006D1451" w:rsidRPr="00785EBB">
              <w:t>t</w:t>
            </w:r>
            <w:r w:rsidR="006D1451">
              <w:t xml:space="preserve"> </w:t>
            </w:r>
            <w:r w:rsidRPr="00785EBB">
              <w:t>o</w:t>
            </w:r>
            <w:r w:rsidR="006D1451" w:rsidRPr="00785EBB">
              <w:t>n</w:t>
            </w:r>
            <w:r w:rsidR="006D1451">
              <w:t xml:space="preserve"> </w:t>
            </w:r>
            <w:r w:rsidRPr="00785EBB">
              <w:t>eac</w:t>
            </w:r>
            <w:r w:rsidR="006D1451" w:rsidRPr="00785EBB">
              <w:t>h</w:t>
            </w:r>
            <w:r w:rsidR="006D1451">
              <w:t xml:space="preserve"> </w:t>
            </w:r>
            <w:r>
              <w:t>stat</w:t>
            </w:r>
            <w:r w:rsidR="006D1451">
              <w:t xml:space="preserve">e </w:t>
            </w:r>
            <w:r>
              <w:t>o</w:t>
            </w:r>
            <w:r w:rsidR="006D1451">
              <w:t xml:space="preserve">r </w:t>
            </w:r>
            <w:r>
              <w:t>territor</w:t>
            </w:r>
            <w:r w:rsidR="006D1451">
              <w:t xml:space="preserve">y </w:t>
            </w:r>
            <w:r w:rsidRPr="00785EBB">
              <w:t>meetin</w:t>
            </w:r>
            <w:r w:rsidR="006D1451" w:rsidRPr="00785EBB">
              <w:t>g</w:t>
            </w:r>
            <w:r w:rsidR="006D1451">
              <w:t xml:space="preserve"> </w:t>
            </w:r>
            <w:r w:rsidRPr="00785EBB">
              <w:t>th</w:t>
            </w:r>
            <w:r w:rsidR="006D1451" w:rsidRPr="00785EBB">
              <w:t>e</w:t>
            </w:r>
            <w:r w:rsidR="006D1451">
              <w:t xml:space="preserve"> </w:t>
            </w:r>
            <w:r>
              <w:t>secon</w:t>
            </w:r>
            <w:r w:rsidR="006D1451">
              <w:t xml:space="preserve">d </w:t>
            </w:r>
            <w:r w:rsidRPr="00785EBB">
              <w:t>NPEV</w:t>
            </w:r>
            <w:r>
              <w:t>’</w:t>
            </w:r>
            <w:r w:rsidR="006D1451">
              <w:t xml:space="preserve">s </w:t>
            </w:r>
            <w:r>
              <w:t>si</w:t>
            </w:r>
            <w:r w:rsidR="006D1451">
              <w:t xml:space="preserve">x </w:t>
            </w:r>
            <w:r w:rsidRPr="00785EBB">
              <w:t>outputs</w:t>
            </w:r>
            <w:r w:rsidR="006D1451" w:rsidRPr="00785EBB">
              <w:t>,</w:t>
            </w:r>
            <w:r w:rsidR="006D1451">
              <w:t xml:space="preserve"> </w:t>
            </w:r>
            <w:r w:rsidRPr="00785EBB">
              <w:t>whic</w:t>
            </w:r>
            <w:r w:rsidR="006D1451" w:rsidRPr="00785EBB">
              <w:t>h</w:t>
            </w:r>
            <w:r w:rsidR="006D1451">
              <w:t xml:space="preserve"> </w:t>
            </w:r>
            <w:r w:rsidRPr="00785EBB">
              <w:t>ar</w:t>
            </w:r>
            <w:r w:rsidR="006D1451" w:rsidRPr="00785EBB">
              <w:t>e</w:t>
            </w:r>
            <w:r w:rsidR="006D1451">
              <w:t xml:space="preserve"> </w:t>
            </w:r>
            <w:r w:rsidRPr="00785EBB">
              <w:t>closel</w:t>
            </w:r>
            <w:r w:rsidR="006D1451" w:rsidRPr="00785EBB">
              <w:t>y</w:t>
            </w:r>
            <w:r w:rsidR="006D1451">
              <w:t xml:space="preserve"> </w:t>
            </w:r>
            <w:r w:rsidRPr="00785EBB">
              <w:t>aligne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outcomes. Refe</w:t>
            </w:r>
            <w:r w:rsidR="006D1451" w:rsidRPr="00785EBB">
              <w:t>r</w:t>
            </w:r>
            <w:r w:rsidR="006D1451">
              <w:t xml:space="preserve"> </w:t>
            </w:r>
            <w:r w:rsidRPr="00785EBB">
              <w:t>t</w:t>
            </w:r>
            <w:r w:rsidR="006D1451" w:rsidRPr="00785EBB">
              <w:t>o</w:t>
            </w:r>
            <w:r w:rsidR="006D1451">
              <w:t xml:space="preserve"> </w:t>
            </w:r>
            <w:r w:rsidRPr="00785EBB">
              <w:t>Sectio</w:t>
            </w:r>
            <w:r w:rsidR="006D1451" w:rsidRPr="00785EBB">
              <w:t>n</w:t>
            </w:r>
            <w:r w:rsidR="006D1451">
              <w:t xml:space="preserve"> </w:t>
            </w:r>
            <w:r w:rsidRPr="006D1451">
              <w:fldChar w:fldCharType="begin"/>
            </w:r>
            <w:r w:rsidRPr="006D1451">
              <w:rPr>
                <w:lang w:eastAsia="en-US"/>
              </w:rPr>
              <w:instrText xml:space="preserve"> REF _Ref48063191 \r \h  \* MERGEFORMAT </w:instrText>
            </w:r>
            <w:r w:rsidRPr="006D1451">
              <w:fldChar w:fldCharType="separate"/>
            </w:r>
            <w:r w:rsidR="000E6B04">
              <w:rPr>
                <w:lang w:eastAsia="en-US"/>
              </w:rPr>
              <w:t>1.2.5</w:t>
            </w:r>
            <w:r w:rsidRPr="006D1451">
              <w:fldChar w:fldCharType="end"/>
            </w:r>
            <w:r w:rsidRPr="00785EBB">
              <w:t xml:space="preserve"> fo</w:t>
            </w:r>
            <w:r w:rsidR="006D1451" w:rsidRPr="00785EBB">
              <w:t>r</w:t>
            </w:r>
            <w:r w:rsidR="006D1451">
              <w:t xml:space="preserve"> </w:t>
            </w:r>
            <w:r w:rsidR="006D1451" w:rsidRPr="00785EBB">
              <w:t>a</w:t>
            </w:r>
            <w:r w:rsidR="006D1451">
              <w:t xml:space="preserve"> </w:t>
            </w:r>
            <w:r w:rsidRPr="00785EBB">
              <w:t>furthe</w:t>
            </w:r>
            <w:r w:rsidR="006D1451" w:rsidRPr="00785EBB">
              <w:t>r</w:t>
            </w:r>
            <w:r w:rsidR="006D1451">
              <w:t xml:space="preserve"> </w:t>
            </w:r>
            <w:r w:rsidRPr="00785EBB">
              <w:t>discussio</w:t>
            </w:r>
            <w:r w:rsidR="006D1451" w:rsidRPr="00785EBB">
              <w:t>n</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requirement</w:t>
            </w:r>
            <w:r w:rsidR="006D1451" w:rsidRPr="00785EBB">
              <w:t>s</w:t>
            </w:r>
            <w:r w:rsidR="006D1451">
              <w:t xml:space="preserve"> </w:t>
            </w:r>
            <w:r w:rsidRPr="00785EBB">
              <w:t>o</w:t>
            </w:r>
            <w:r w:rsidR="006D1451" w:rsidRPr="00785EBB">
              <w:t>f</w:t>
            </w:r>
            <w:r w:rsidR="006D1451">
              <w:t xml:space="preserve"> </w:t>
            </w:r>
            <w:r w:rsidRPr="00785EBB">
              <w:t>thes</w:t>
            </w:r>
            <w:r w:rsidR="006D1451" w:rsidRPr="00785EBB">
              <w:t>e</w:t>
            </w:r>
            <w:r w:rsidR="006D1451">
              <w:t xml:space="preserve"> </w:t>
            </w:r>
            <w:r w:rsidRPr="00785EBB">
              <w:t>fundin</w:t>
            </w:r>
            <w:r w:rsidR="006D1451" w:rsidRPr="00785EBB">
              <w:t>g</w:t>
            </w:r>
            <w:r w:rsidR="006D1451">
              <w:t xml:space="preserve"> </w:t>
            </w:r>
            <w:r w:rsidRPr="00785EBB">
              <w:t>mechanisms.</w:t>
            </w:r>
            <w:r w:rsidRPr="00785EBB">
              <w:rPr>
                <w:b/>
                <w:bCs/>
              </w:rPr>
              <w:t xml:space="preserve"> </w:t>
            </w:r>
          </w:p>
          <w:p w14:paraId="27EC82E8" w14:textId="644FA22F" w:rsidR="00C41C6A" w:rsidRPr="00785EBB" w:rsidRDefault="00C41C6A" w:rsidP="003E7FFE">
            <w:pPr>
              <w:pStyle w:val="Tabletext"/>
            </w:pPr>
            <w:r w:rsidRPr="00005D19">
              <w:rPr>
                <w:b/>
                <w:bCs/>
              </w:rPr>
              <w:t>Assessment:</w:t>
            </w:r>
            <w:r w:rsidRPr="00785EBB">
              <w:t xml:space="preserve"> </w:t>
            </w:r>
            <w:r w:rsidRPr="00005D19">
              <w:rPr>
                <w:b/>
                <w:bCs/>
              </w:rPr>
              <w:t>Th</w:t>
            </w:r>
            <w:r w:rsidR="006D1451" w:rsidRPr="00005D19">
              <w:rPr>
                <w:b/>
                <w:bCs/>
              </w:rPr>
              <w:t xml:space="preserve">e </w:t>
            </w:r>
            <w:r w:rsidRPr="00005D19">
              <w:rPr>
                <w:b/>
                <w:bCs/>
              </w:rPr>
              <w:t>secon</w:t>
            </w:r>
            <w:r w:rsidR="006D1451" w:rsidRPr="00005D19">
              <w:rPr>
                <w:b/>
                <w:bCs/>
              </w:rPr>
              <w:t xml:space="preserve">d </w:t>
            </w:r>
            <w:r w:rsidRPr="00005D19">
              <w:rPr>
                <w:b/>
                <w:bCs/>
              </w:rPr>
              <w:t>NPE</w:t>
            </w:r>
            <w:r w:rsidR="006D1451" w:rsidRPr="00005D19">
              <w:rPr>
                <w:b/>
                <w:bCs/>
              </w:rPr>
              <w:t xml:space="preserve">V </w:t>
            </w:r>
            <w:r w:rsidRPr="00005D19">
              <w:rPr>
                <w:b/>
                <w:bCs/>
              </w:rPr>
              <w:t>fundin</w:t>
            </w:r>
            <w:r w:rsidR="006D1451" w:rsidRPr="00005D19">
              <w:rPr>
                <w:b/>
                <w:bCs/>
              </w:rPr>
              <w:t xml:space="preserve">g </w:t>
            </w:r>
            <w:r w:rsidRPr="00005D19">
              <w:rPr>
                <w:b/>
                <w:bCs/>
              </w:rPr>
              <w:t>mode</w:t>
            </w:r>
            <w:r w:rsidR="006D1451" w:rsidRPr="00005D19">
              <w:rPr>
                <w:b/>
                <w:bCs/>
              </w:rPr>
              <w:t xml:space="preserve">l </w:t>
            </w:r>
            <w:r w:rsidRPr="00005D19">
              <w:rPr>
                <w:b/>
                <w:bCs/>
                <w:u w:val="single"/>
              </w:rPr>
              <w:t>meet</w:t>
            </w:r>
            <w:r w:rsidR="006D1451" w:rsidRPr="00005D19">
              <w:rPr>
                <w:b/>
                <w:bCs/>
                <w:u w:val="single"/>
              </w:rPr>
              <w:t xml:space="preserve">s </w:t>
            </w:r>
            <w:r w:rsidRPr="00005D19">
              <w:rPr>
                <w:b/>
                <w:bCs/>
              </w:rPr>
              <w:t>thi</w:t>
            </w:r>
            <w:r w:rsidR="006D1451" w:rsidRPr="00005D19">
              <w:rPr>
                <w:b/>
                <w:bCs/>
              </w:rPr>
              <w:t xml:space="preserve">s </w:t>
            </w:r>
            <w:r w:rsidRPr="00005D19">
              <w:rPr>
                <w:b/>
                <w:bCs/>
              </w:rPr>
              <w:t>principl</w:t>
            </w:r>
            <w:r w:rsidR="006D1451" w:rsidRPr="00005D19">
              <w:rPr>
                <w:b/>
                <w:bCs/>
              </w:rPr>
              <w:t>e</w:t>
            </w:r>
            <w:r w:rsidR="006D1451">
              <w:t xml:space="preserve"> </w:t>
            </w:r>
            <w:r w:rsidRPr="00785EBB">
              <w:t>– th</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i</w:t>
            </w:r>
            <w:r w:rsidR="006D1451" w:rsidRPr="00785EBB">
              <w:t>s</w:t>
            </w:r>
            <w:r w:rsidR="006D1451">
              <w:t xml:space="preserve"> </w:t>
            </w:r>
            <w:r w:rsidRPr="00785EBB">
              <w:t>clearl</w:t>
            </w:r>
            <w:r w:rsidR="006D1451" w:rsidRPr="00785EBB">
              <w:t>y</w:t>
            </w:r>
            <w:r w:rsidR="006D1451">
              <w:t xml:space="preserve"> </w:t>
            </w:r>
            <w:r w:rsidRPr="00785EBB">
              <w:t>linke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si</w:t>
            </w:r>
            <w:r w:rsidR="006D1451" w:rsidRPr="00785EBB">
              <w:t>x</w:t>
            </w:r>
            <w:r w:rsidR="006D1451">
              <w:t xml:space="preserve"> </w:t>
            </w:r>
            <w:r w:rsidRPr="00785EBB">
              <w:t>output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837B6F">
              <w:t>secon</w:t>
            </w:r>
            <w:r w:rsidR="006D1451" w:rsidRPr="00837B6F">
              <w:t>d</w:t>
            </w:r>
            <w:r w:rsidR="006D1451">
              <w:t xml:space="preserve"> </w:t>
            </w:r>
            <w:r w:rsidRPr="00837B6F">
              <w:t>NPEV</w:t>
            </w:r>
            <w:r w:rsidRPr="00785EBB">
              <w:t>.</w:t>
            </w:r>
          </w:p>
        </w:tc>
      </w:tr>
      <w:tr w:rsidR="00C41C6A" w:rsidRPr="00785EBB" w14:paraId="6E29FDFE" w14:textId="77777777" w:rsidTr="00005D19">
        <w:trPr>
          <w:cnfStyle w:val="000000100000" w:firstRow="0" w:lastRow="0" w:firstColumn="0" w:lastColumn="0" w:oddVBand="0" w:evenVBand="0" w:oddHBand="1" w:evenHBand="0" w:firstRowFirstColumn="0" w:firstRowLastColumn="0" w:lastRowFirstColumn="0" w:lastRowLastColumn="0"/>
          <w:trHeight w:val="1137"/>
        </w:trPr>
        <w:tc>
          <w:tcPr>
            <w:tcW w:w="7797" w:type="dxa"/>
            <w:shd w:val="clear" w:color="auto" w:fill="auto"/>
          </w:tcPr>
          <w:p w14:paraId="7DD1A233" w14:textId="0378A5DA" w:rsidR="00C41C6A" w:rsidRPr="003E7FFE" w:rsidRDefault="00C41C6A" w:rsidP="00616975">
            <w:pPr>
              <w:pStyle w:val="ListBullet"/>
              <w:spacing w:before="40" w:after="40"/>
              <w:ind w:left="57" w:right="57"/>
              <w:rPr>
                <w:b/>
                <w:bCs/>
              </w:rPr>
            </w:pPr>
            <w:r w:rsidRPr="003E7FFE">
              <w:rPr>
                <w:b/>
                <w:bCs/>
              </w:rPr>
              <w:t xml:space="preserve">Equity: </w:t>
            </w:r>
            <w:r w:rsidRPr="003E7FFE">
              <w:rPr>
                <w:b/>
                <w:bCs/>
              </w:rPr>
              <w:br/>
              <w:t>Th</w:t>
            </w:r>
            <w:r w:rsidR="006D1451" w:rsidRPr="003E7FFE">
              <w:rPr>
                <w:b/>
                <w:bCs/>
              </w:rPr>
              <w:t xml:space="preserve">e </w:t>
            </w:r>
            <w:r w:rsidRPr="003E7FFE">
              <w:rPr>
                <w:b/>
                <w:bCs/>
              </w:rPr>
              <w:t>fundin</w:t>
            </w:r>
            <w:r w:rsidR="006D1451" w:rsidRPr="003E7FFE">
              <w:rPr>
                <w:b/>
                <w:bCs/>
              </w:rPr>
              <w:t xml:space="preserve">g </w:t>
            </w:r>
            <w:r w:rsidRPr="003E7FFE">
              <w:rPr>
                <w:b/>
                <w:bCs/>
              </w:rPr>
              <w:t>mode</w:t>
            </w:r>
            <w:r w:rsidR="006D1451" w:rsidRPr="003E7FFE">
              <w:rPr>
                <w:b/>
                <w:bCs/>
              </w:rPr>
              <w:t xml:space="preserve">l </w:t>
            </w:r>
            <w:r w:rsidRPr="003E7FFE">
              <w:rPr>
                <w:b/>
                <w:bCs/>
              </w:rPr>
              <w:t>shoul</w:t>
            </w:r>
            <w:r w:rsidR="006D1451" w:rsidRPr="003E7FFE">
              <w:rPr>
                <w:b/>
                <w:bCs/>
              </w:rPr>
              <w:t xml:space="preserve">d </w:t>
            </w:r>
            <w:r w:rsidRPr="003E7FFE">
              <w:rPr>
                <w:b/>
                <w:bCs/>
              </w:rPr>
              <w:t>appl</w:t>
            </w:r>
            <w:r w:rsidR="006D1451" w:rsidRPr="003E7FFE">
              <w:rPr>
                <w:b/>
                <w:bCs/>
              </w:rPr>
              <w:t xml:space="preserve">y </w:t>
            </w:r>
            <w:r w:rsidRPr="003E7FFE">
              <w:rPr>
                <w:b/>
                <w:bCs/>
              </w:rPr>
              <w:t>secon</w:t>
            </w:r>
            <w:r w:rsidR="006D1451" w:rsidRPr="003E7FFE">
              <w:rPr>
                <w:b/>
                <w:bCs/>
              </w:rPr>
              <w:t xml:space="preserve">d </w:t>
            </w:r>
            <w:r w:rsidRPr="003E7FFE">
              <w:rPr>
                <w:b/>
                <w:bCs/>
              </w:rPr>
              <w:t>NPE</w:t>
            </w:r>
            <w:r w:rsidR="006D1451" w:rsidRPr="003E7FFE">
              <w:rPr>
                <w:b/>
                <w:bCs/>
              </w:rPr>
              <w:t xml:space="preserve">V </w:t>
            </w:r>
            <w:r w:rsidRPr="003E7FFE">
              <w:rPr>
                <w:b/>
                <w:bCs/>
              </w:rPr>
              <w:t>incentive</w:t>
            </w:r>
            <w:r w:rsidR="006D1451" w:rsidRPr="003E7FFE">
              <w:rPr>
                <w:b/>
                <w:bCs/>
              </w:rPr>
              <w:t xml:space="preserve">s </w:t>
            </w:r>
            <w:r w:rsidRPr="003E7FFE">
              <w:rPr>
                <w:b/>
                <w:bCs/>
              </w:rPr>
              <w:t>an</w:t>
            </w:r>
            <w:r w:rsidR="006D1451" w:rsidRPr="003E7FFE">
              <w:rPr>
                <w:b/>
                <w:bCs/>
              </w:rPr>
              <w:t xml:space="preserve">d </w:t>
            </w:r>
            <w:r w:rsidRPr="003E7FFE">
              <w:rPr>
                <w:b/>
                <w:bCs/>
              </w:rPr>
              <w:t>disincentive</w:t>
            </w:r>
            <w:r w:rsidR="006D1451" w:rsidRPr="003E7FFE">
              <w:rPr>
                <w:b/>
                <w:bCs/>
              </w:rPr>
              <w:t xml:space="preserve">s </w:t>
            </w:r>
            <w:r w:rsidRPr="003E7FFE">
              <w:rPr>
                <w:b/>
                <w:bCs/>
              </w:rPr>
              <w:t>t</w:t>
            </w:r>
            <w:r w:rsidR="006D1451" w:rsidRPr="003E7FFE">
              <w:rPr>
                <w:b/>
                <w:bCs/>
              </w:rPr>
              <w:t xml:space="preserve">o </w:t>
            </w:r>
            <w:r w:rsidRPr="003E7FFE">
              <w:rPr>
                <w:b/>
                <w:bCs/>
              </w:rPr>
              <w:t>al</w:t>
            </w:r>
            <w:r w:rsidR="006D1451" w:rsidRPr="003E7FFE">
              <w:rPr>
                <w:b/>
                <w:bCs/>
              </w:rPr>
              <w:t xml:space="preserve">l </w:t>
            </w:r>
            <w:r w:rsidRPr="003E7FFE">
              <w:rPr>
                <w:b/>
                <w:bCs/>
              </w:rPr>
              <w:t>state</w:t>
            </w:r>
            <w:r w:rsidR="006D1451" w:rsidRPr="003E7FFE">
              <w:rPr>
                <w:b/>
                <w:bCs/>
              </w:rPr>
              <w:t xml:space="preserve">s </w:t>
            </w:r>
            <w:r w:rsidRPr="003E7FFE">
              <w:rPr>
                <w:b/>
                <w:bCs/>
              </w:rPr>
              <w:t>an</w:t>
            </w:r>
            <w:r w:rsidR="006D1451" w:rsidRPr="003E7FFE">
              <w:rPr>
                <w:b/>
                <w:bCs/>
              </w:rPr>
              <w:t xml:space="preserve">d </w:t>
            </w:r>
            <w:r w:rsidRPr="003E7FFE">
              <w:rPr>
                <w:b/>
                <w:bCs/>
              </w:rPr>
              <w:t>territorie</w:t>
            </w:r>
            <w:r w:rsidR="006D1451" w:rsidRPr="003E7FFE">
              <w:rPr>
                <w:b/>
                <w:bCs/>
              </w:rPr>
              <w:t xml:space="preserve">s </w:t>
            </w:r>
            <w:r w:rsidRPr="003E7FFE">
              <w:rPr>
                <w:b/>
                <w:bCs/>
              </w:rPr>
              <w:t>equitably.</w:t>
            </w:r>
          </w:p>
        </w:tc>
        <w:tc>
          <w:tcPr>
            <w:tcW w:w="2551" w:type="dxa"/>
            <w:shd w:val="clear" w:color="auto" w:fill="auto"/>
            <w:vAlign w:val="center"/>
          </w:tcPr>
          <w:p w14:paraId="6E487E81" w14:textId="6CDBA3A9" w:rsidR="00C41C6A" w:rsidRPr="003E7FFE" w:rsidRDefault="003E7FFE" w:rsidP="00616975">
            <w:pPr>
              <w:pStyle w:val="Tabletext"/>
              <w:spacing w:before="0"/>
              <w:ind w:left="57"/>
              <w:jc w:val="center"/>
              <w:rPr>
                <w:b/>
                <w:bCs/>
              </w:rPr>
            </w:pPr>
            <w:r w:rsidRPr="003E7FFE">
              <w:rPr>
                <w:b/>
                <w:bCs/>
                <w:noProof/>
                <w:lang w:eastAsia="en-AU"/>
              </w:rPr>
              <w:t>PARTIALLY MEETS</w:t>
            </w:r>
          </w:p>
        </w:tc>
      </w:tr>
      <w:tr w:rsidR="00C41C6A" w:rsidRPr="00785EBB" w14:paraId="113DFB97" w14:textId="77777777" w:rsidTr="00BB595A">
        <w:trPr>
          <w:cnfStyle w:val="000000010000" w:firstRow="0" w:lastRow="0" w:firstColumn="0" w:lastColumn="0" w:oddVBand="0" w:evenVBand="0" w:oddHBand="0" w:evenHBand="1" w:firstRowFirstColumn="0" w:firstRowLastColumn="0" w:lastRowFirstColumn="0" w:lastRowLastColumn="0"/>
          <w:trHeight w:val="5550"/>
        </w:trPr>
        <w:tc>
          <w:tcPr>
            <w:tcW w:w="10348" w:type="dxa"/>
            <w:gridSpan w:val="2"/>
          </w:tcPr>
          <w:p w14:paraId="5C01DF19" w14:textId="6DBDA2E4" w:rsidR="00C41C6A" w:rsidRDefault="00C41C6A" w:rsidP="003E7FFE">
            <w:pPr>
              <w:pStyle w:val="Tabletext"/>
            </w:pP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applie</w:t>
            </w:r>
            <w:r w:rsidR="006D1451" w:rsidRPr="00785EBB">
              <w:t>s</w:t>
            </w:r>
            <w:r w:rsidR="006D1451">
              <w:t xml:space="preserve"> </w:t>
            </w:r>
            <w:r w:rsidR="006D1451" w:rsidRPr="00785EBB">
              <w:t>a</w:t>
            </w:r>
            <w:r w:rsidR="006D1451">
              <w:t xml:space="preserve"> </w:t>
            </w:r>
            <w:r w:rsidRPr="00785EBB">
              <w:t>mi</w:t>
            </w:r>
            <w:r w:rsidR="006D1451" w:rsidRPr="00785EBB">
              <w:t>x</w:t>
            </w:r>
            <w:r w:rsidR="006D1451">
              <w:t xml:space="preserve"> </w:t>
            </w:r>
            <w:r w:rsidRPr="00785EBB">
              <w:t>o</w:t>
            </w:r>
            <w:r w:rsidR="006D1451" w:rsidRPr="00785EBB">
              <w:t>f</w:t>
            </w:r>
            <w:r w:rsidR="006D1451">
              <w:t xml:space="preserve"> </w:t>
            </w:r>
            <w:r w:rsidRPr="00785EBB">
              <w:t>approache</w:t>
            </w:r>
            <w:r w:rsidR="006D1451" w:rsidRPr="00785EBB">
              <w:t>s</w:t>
            </w:r>
            <w:r w:rsidR="006D1451">
              <w:t xml:space="preserve"> </w:t>
            </w:r>
            <w:r w:rsidRPr="00785EBB">
              <w:t>t</w:t>
            </w:r>
            <w:r w:rsidR="006D1451" w:rsidRPr="00785EBB">
              <w:t>o</w:t>
            </w:r>
            <w:r w:rsidR="006D1451">
              <w:t xml:space="preserve"> </w:t>
            </w:r>
            <w:r w:rsidRPr="00785EBB">
              <w:t>calculat</w:t>
            </w:r>
            <w:r w:rsidR="006D1451" w:rsidRPr="00785EBB">
              <w:t>e</w:t>
            </w:r>
            <w:r w:rsidR="006D1451">
              <w:t xml:space="preserve"> </w:t>
            </w:r>
            <w:r w:rsidRPr="00785EBB">
              <w:t>paymen</w:t>
            </w:r>
            <w:r w:rsidR="006D1451" w:rsidRPr="00785EBB">
              <w:t>t</w:t>
            </w:r>
            <w:r w:rsidR="006D1451">
              <w:t xml:space="preserve"> </w:t>
            </w:r>
            <w:r w:rsidRPr="00785EBB">
              <w:t xml:space="preserve">values. </w:t>
            </w:r>
          </w:p>
          <w:p w14:paraId="4ED8BC97" w14:textId="398CA38C" w:rsidR="00C41C6A" w:rsidRPr="00785EBB" w:rsidRDefault="00C41C6A" w:rsidP="003E7FFE">
            <w:pPr>
              <w:pStyle w:val="Tabletext"/>
            </w:pPr>
            <w:r w:rsidRPr="00785EBB">
              <w:t>Th</w:t>
            </w:r>
            <w:r w:rsidR="006D1451" w:rsidRPr="00785EBB">
              <w:t>e</w:t>
            </w:r>
            <w:r w:rsidR="006D1451">
              <w:t xml:space="preserve"> </w:t>
            </w:r>
            <w:r w:rsidRPr="00785EBB">
              <w:t>valu</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t>paymen</w:t>
            </w:r>
            <w:r w:rsidR="006D1451">
              <w:t xml:space="preserve">t </w:t>
            </w:r>
            <w:r>
              <w:t>i</w:t>
            </w:r>
            <w:r w:rsidR="006D1451">
              <w:t xml:space="preserve">s </w:t>
            </w:r>
            <w:r w:rsidRPr="00785EBB">
              <w:t>determine</w:t>
            </w:r>
            <w:r w:rsidR="006D1451" w:rsidRPr="00785EBB">
              <w:t>d</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valu</w:t>
            </w:r>
            <w:r w:rsidR="006D1451" w:rsidRPr="00785EBB">
              <w:t>e</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t>purchase</w:t>
            </w:r>
            <w:r w:rsidR="006D1451">
              <w:t xml:space="preserve">d </w:t>
            </w:r>
            <w:r>
              <w:t>b</w:t>
            </w:r>
            <w:r w:rsidR="006D1451">
              <w:t xml:space="preserve">y </w:t>
            </w:r>
            <w:r w:rsidRPr="00785EBB">
              <w:t>eac</w:t>
            </w:r>
            <w:r w:rsidR="006D1451" w:rsidRPr="00785EBB">
              <w:t>h</w:t>
            </w:r>
            <w:r w:rsidR="006D1451">
              <w:t xml:space="preserve"> </w:t>
            </w:r>
            <w:r w:rsidRPr="00785EBB">
              <w:t>state. Thi</w:t>
            </w:r>
            <w:r w:rsidR="006D1451" w:rsidRPr="00785EBB">
              <w:t>s</w:t>
            </w:r>
            <w:r w:rsidR="006D1451">
              <w:t xml:space="preserve"> </w:t>
            </w:r>
            <w:r w:rsidRPr="00785EBB">
              <w:t>aim</w:t>
            </w:r>
            <w:r w:rsidR="006D1451" w:rsidRPr="00785EBB">
              <w:t>s</w:t>
            </w:r>
            <w:r w:rsidR="006D1451">
              <w:t xml:space="preserve"> </w:t>
            </w:r>
            <w:r w:rsidRPr="00785EBB">
              <w:t>t</w:t>
            </w:r>
            <w:r w:rsidR="006D1451" w:rsidRPr="00785EBB">
              <w:t>o</w:t>
            </w:r>
            <w:r w:rsidR="006D1451">
              <w:t xml:space="preserve"> </w:t>
            </w:r>
            <w:r w:rsidRPr="00785EBB">
              <w:t>achiev</w:t>
            </w:r>
            <w:r w:rsidR="006D1451" w:rsidRPr="00785EBB">
              <w:t>e</w:t>
            </w:r>
            <w:r w:rsidR="006D1451">
              <w:t xml:space="preserve"> </w:t>
            </w:r>
            <w:r w:rsidRPr="00785EBB">
              <w:t>equit</w:t>
            </w:r>
            <w:r w:rsidR="006D1451" w:rsidRPr="00785EBB">
              <w:t>y</w:t>
            </w:r>
            <w:r w:rsidR="006D1451">
              <w:t xml:space="preserve"> </w:t>
            </w:r>
            <w:r w:rsidRPr="00785EBB">
              <w:t>acros</w:t>
            </w:r>
            <w:r w:rsidR="006D1451" w:rsidRPr="00785EBB">
              <w:t>s</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territories</w:t>
            </w:r>
            <w:r w:rsidR="006D1451" w:rsidRPr="00785EBB">
              <w:t>,</w:t>
            </w:r>
            <w:r w:rsidR="006D1451">
              <w:t xml:space="preserve"> </w:t>
            </w:r>
            <w:r w:rsidRPr="00785EBB">
              <w:t>whereb</w:t>
            </w:r>
            <w:r w:rsidR="006D1451" w:rsidRPr="00785EBB">
              <w:t>y</w:t>
            </w:r>
            <w:r w:rsidR="006D1451">
              <w:t xml:space="preserve"> </w:t>
            </w:r>
            <w:r>
              <w:t>state</w:t>
            </w:r>
            <w:r w:rsidR="006D1451">
              <w:t xml:space="preserve">s </w:t>
            </w:r>
            <w:r>
              <w:t>an</w:t>
            </w:r>
            <w:r w:rsidR="006D1451">
              <w:t xml:space="preserve">d </w:t>
            </w:r>
            <w:r>
              <w:t>territorie</w:t>
            </w:r>
            <w:r w:rsidR="006D1451">
              <w:t xml:space="preserve">s </w:t>
            </w:r>
            <w:r w:rsidRPr="00785EBB">
              <w:t>wit</w:t>
            </w:r>
            <w:r w:rsidR="006D1451" w:rsidRPr="00785EBB">
              <w:t>h</w:t>
            </w:r>
            <w:r w:rsidR="006D1451">
              <w:t xml:space="preserve"> </w:t>
            </w:r>
            <w:r w:rsidRPr="00785EBB">
              <w:t>greate</w:t>
            </w:r>
            <w:r w:rsidR="006D1451" w:rsidRPr="00785EBB">
              <w:t>r</w:t>
            </w:r>
            <w:r w:rsidR="006D1451">
              <w:t xml:space="preserve"> </w:t>
            </w:r>
            <w:r w:rsidRPr="00785EBB">
              <w:t>vaccin</w:t>
            </w:r>
            <w:r w:rsidR="006D1451" w:rsidRPr="00785EBB">
              <w:t>e</w:t>
            </w:r>
            <w:r w:rsidR="006D1451">
              <w:t xml:space="preserve"> </w:t>
            </w:r>
            <w:r w:rsidRPr="00785EBB">
              <w:t>requirement</w:t>
            </w:r>
            <w:r w:rsidR="006D1451" w:rsidRPr="00785EBB">
              <w:t>s</w:t>
            </w:r>
            <w:r w:rsidR="006D1451">
              <w:t xml:space="preserve"> </w:t>
            </w:r>
            <w:r w:rsidRPr="00785EBB">
              <w:t>ar</w:t>
            </w:r>
            <w:r w:rsidR="006D1451" w:rsidRPr="00785EBB">
              <w:t>e</w:t>
            </w:r>
            <w:r w:rsidR="006D1451">
              <w:t xml:space="preserve"> </w:t>
            </w:r>
            <w:r w:rsidRPr="00785EBB">
              <w:t>allocate</w:t>
            </w:r>
            <w:r w:rsidR="006D1451" w:rsidRPr="00785EBB">
              <w:t>d</w:t>
            </w:r>
            <w:r w:rsidR="006D1451">
              <w:t xml:space="preserve"> </w:t>
            </w:r>
            <w:r w:rsidRPr="00785EBB">
              <w:t>mor</w:t>
            </w:r>
            <w:r w:rsidR="006D1451" w:rsidRPr="00785EBB">
              <w:t>e</w:t>
            </w:r>
            <w:r w:rsidR="006D1451">
              <w:t xml:space="preserve"> </w:t>
            </w:r>
            <w:r w:rsidRPr="00785EBB">
              <w:t xml:space="preserve">funding. </w:t>
            </w:r>
          </w:p>
          <w:p w14:paraId="6BC7C605" w14:textId="557E4AA8" w:rsidR="00C41C6A" w:rsidRPr="00785EBB" w:rsidRDefault="00C41C6A" w:rsidP="003E7FFE">
            <w:pPr>
              <w:pStyle w:val="Tabletext"/>
            </w:pPr>
            <w:r w:rsidRPr="00785EBB">
              <w:t>Alternatively</w:t>
            </w:r>
            <w:r w:rsidR="006D1451" w:rsidRPr="00785EBB">
              <w:t>,</w:t>
            </w:r>
            <w:r w:rsidR="006D1451">
              <w:t xml:space="preserve"> </w:t>
            </w:r>
            <w:r w:rsidRPr="00785EBB">
              <w:t>eligibl</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receiv</w:t>
            </w:r>
            <w:r w:rsidR="006D1451" w:rsidRPr="00785EBB">
              <w:t>e</w:t>
            </w:r>
            <w:r w:rsidR="006D1451">
              <w:t xml:space="preserve"> </w:t>
            </w:r>
            <w:r w:rsidR="006D1451" w:rsidRPr="00785EBB">
              <w:t>a</w:t>
            </w:r>
            <w:r w:rsidR="006D1451">
              <w:t xml:space="preserve"> </w:t>
            </w:r>
            <w:r w:rsidRPr="00785EBB">
              <w:t>mileston</w:t>
            </w:r>
            <w:r w:rsidR="006D1451" w:rsidRPr="00785EBB">
              <w:t>e</w:t>
            </w:r>
            <w:r w:rsidR="006D1451">
              <w:t xml:space="preserve"> </w:t>
            </w:r>
            <w:r w:rsidRPr="00785EBB">
              <w:t>paymen</w:t>
            </w:r>
            <w:r w:rsidR="006D1451" w:rsidRPr="00785EBB">
              <w:t>t</w:t>
            </w:r>
            <w:r w:rsidR="006D1451">
              <w:t xml:space="preserve"> </w:t>
            </w:r>
            <w:r w:rsidRPr="00785EBB">
              <w:t>o</w:t>
            </w:r>
            <w:r w:rsidR="006D1451" w:rsidRPr="00785EBB">
              <w:t>f</w:t>
            </w:r>
            <w:r w:rsidR="006D1451">
              <w:t xml:space="preserve"> </w:t>
            </w:r>
            <w:r w:rsidRPr="00785EBB">
              <w:t>equa</w:t>
            </w:r>
            <w:r w:rsidR="006D1451" w:rsidRPr="00785EBB">
              <w:t>l</w:t>
            </w:r>
            <w:r w:rsidR="006D1451">
              <w:t xml:space="preserve"> </w:t>
            </w:r>
            <w:r w:rsidRPr="00785EBB">
              <w:t>value</w:t>
            </w:r>
            <w:r w:rsidR="006D1451" w:rsidRPr="00785EBB">
              <w:t>,</w:t>
            </w:r>
            <w:r w:rsidR="006D1451">
              <w:t xml:space="preserve"> </w:t>
            </w:r>
            <w:r w:rsidRPr="00785EBB">
              <w:t>whic</w:t>
            </w:r>
            <w:r w:rsidR="006D1451" w:rsidRPr="00785EBB">
              <w:t>h</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accoun</w:t>
            </w:r>
            <w:r w:rsidR="006D1451" w:rsidRPr="00785EBB">
              <w:t>t</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differin</w:t>
            </w:r>
            <w:r w:rsidR="006D1451" w:rsidRPr="00785EBB">
              <w:t>g</w:t>
            </w:r>
            <w:r w:rsidR="006D1451">
              <w:t xml:space="preserve"> </w:t>
            </w:r>
            <w:r w:rsidRPr="00785EBB">
              <w:t>effor</w:t>
            </w:r>
            <w:r w:rsidR="006D1451" w:rsidRPr="00785EBB">
              <w:t>t</w:t>
            </w:r>
            <w:r w:rsidR="006D1451">
              <w:t xml:space="preserve"> </w:t>
            </w:r>
            <w:r w:rsidRPr="00785EBB">
              <w:t>i</w:t>
            </w:r>
            <w:r w:rsidR="006D1451" w:rsidRPr="00785EBB">
              <w:t>n</w:t>
            </w:r>
            <w:r w:rsidR="006D1451">
              <w:t xml:space="preserve"> </w:t>
            </w:r>
            <w:r w:rsidRPr="00785EBB">
              <w:t>collectin</w:t>
            </w:r>
            <w:r w:rsidR="006D1451" w:rsidRPr="00785EBB">
              <w:t>g</w:t>
            </w:r>
            <w:r w:rsidR="006D1451">
              <w:t xml:space="preserve"> </w:t>
            </w:r>
            <w:r w:rsidRPr="00785EBB">
              <w:t>an</w:t>
            </w:r>
            <w:r w:rsidR="006D1451" w:rsidRPr="00785EBB">
              <w:t>d</w:t>
            </w:r>
            <w:r w:rsidR="006D1451">
              <w:t xml:space="preserve"> </w:t>
            </w:r>
            <w:r w:rsidRPr="00785EBB">
              <w:t>submittin</w:t>
            </w:r>
            <w:r w:rsidR="006D1451" w:rsidRPr="00785EBB">
              <w:t>g</w:t>
            </w:r>
            <w:r w:rsidR="006D1451">
              <w:t xml:space="preserve"> </w:t>
            </w:r>
            <w:r w:rsidRPr="00785EBB">
              <w:t>vaccin</w:t>
            </w:r>
            <w:r w:rsidR="006D1451" w:rsidRPr="00785EBB">
              <w:t>e</w:t>
            </w:r>
            <w:r w:rsidR="006D1451">
              <w:t xml:space="preserve"> </w:t>
            </w:r>
            <w:r w:rsidRPr="00785EBB">
              <w:t xml:space="preserve">data. </w:t>
            </w:r>
            <w:r>
              <w:t>However</w:t>
            </w:r>
            <w:r w:rsidR="006D1451">
              <w:t xml:space="preserve">, </w:t>
            </w:r>
            <w:r>
              <w:t>t</w:t>
            </w:r>
            <w:r w:rsidRPr="00785EBB">
              <w:t>hi</w:t>
            </w:r>
            <w:r w:rsidR="006D1451" w:rsidRPr="00785EBB">
              <w:t>s</w:t>
            </w:r>
            <w:r w:rsidR="006D1451">
              <w:t xml:space="preserve"> </w:t>
            </w:r>
            <w:r w:rsidRPr="00785EBB">
              <w:t>ma</w:t>
            </w:r>
            <w:r w:rsidR="006D1451" w:rsidRPr="00785EBB">
              <w:t>y</w:t>
            </w:r>
            <w:r w:rsidR="006D1451">
              <w:t xml:space="preserve"> </w:t>
            </w:r>
            <w:r w:rsidRPr="00785EBB">
              <w:t>reflec</w:t>
            </w:r>
            <w:r w:rsidR="006D1451" w:rsidRPr="00785EBB">
              <w:t>t</w:t>
            </w:r>
            <w:r w:rsidR="006D1451">
              <w:t xml:space="preserve"> </w:t>
            </w:r>
            <w:r w:rsidRPr="00785EBB">
              <w:t>tha</w:t>
            </w:r>
            <w:r w:rsidR="006D1451" w:rsidRPr="00785EBB">
              <w:t>t</w:t>
            </w:r>
            <w:r w:rsidR="006D1451">
              <w:t xml:space="preserve"> </w:t>
            </w:r>
            <w:r w:rsidRPr="00785EBB">
              <w:t>ther</w:t>
            </w:r>
            <w:r w:rsidR="006D1451" w:rsidRPr="00785EBB">
              <w:t>e</w:t>
            </w:r>
            <w:r w:rsidR="006D1451">
              <w:t xml:space="preserve"> </w:t>
            </w:r>
            <w:r w:rsidRPr="00785EBB">
              <w:t>i</w:t>
            </w:r>
            <w:r w:rsidR="006D1451" w:rsidRPr="00785EBB">
              <w:t>s</w:t>
            </w:r>
            <w:r w:rsidR="006D1451">
              <w:t xml:space="preserve"> </w:t>
            </w:r>
            <w:r w:rsidR="006D1451" w:rsidRPr="00785EBB">
              <w:t>a</w:t>
            </w:r>
            <w:r w:rsidR="006D1451">
              <w:t xml:space="preserve"> </w:t>
            </w:r>
            <w:r w:rsidRPr="00785EBB">
              <w:t>fixe</w:t>
            </w:r>
            <w:r w:rsidR="006D1451" w:rsidRPr="00785EBB">
              <w:t>d</w:t>
            </w:r>
            <w:r w:rsidR="006D1451">
              <w:t xml:space="preserve"> </w:t>
            </w:r>
            <w:r w:rsidRPr="00785EBB">
              <w:t>cos</w:t>
            </w:r>
            <w:r w:rsidR="006D1451" w:rsidRPr="00785EBB">
              <w:t>t</w:t>
            </w:r>
            <w:r w:rsidR="006D1451">
              <w:t xml:space="preserve"> </w:t>
            </w:r>
            <w:r w:rsidRPr="00785EBB">
              <w:t>componen</w:t>
            </w:r>
            <w:r w:rsidR="006D1451" w:rsidRPr="00785EBB">
              <w:t>t</w:t>
            </w:r>
            <w:r w:rsidR="006D1451">
              <w:t xml:space="preserve"> </w:t>
            </w:r>
            <w:r w:rsidRPr="00785EBB">
              <w:t>t</w:t>
            </w:r>
            <w:r w:rsidR="006D1451" w:rsidRPr="00785EBB">
              <w:t>o</w:t>
            </w:r>
            <w:r w:rsidR="006D1451">
              <w:t xml:space="preserve"> </w:t>
            </w:r>
            <w:r w:rsidRPr="00785EBB">
              <w:t>deliverin</w:t>
            </w:r>
            <w:r w:rsidR="006D1451" w:rsidRPr="00785EBB">
              <w:t>g</w:t>
            </w:r>
            <w:r w:rsidR="006D1451">
              <w:t xml:space="preserve"> </w:t>
            </w:r>
            <w:r w:rsidRPr="00785EBB">
              <w:t>immunisatio</w:t>
            </w:r>
            <w:r w:rsidR="006D1451" w:rsidRPr="00785EBB">
              <w:t>n</w:t>
            </w:r>
            <w:r w:rsidR="006D1451">
              <w:t xml:space="preserve"> </w:t>
            </w:r>
            <w:r w:rsidRPr="00785EBB">
              <w:t>programs</w:t>
            </w:r>
            <w:r w:rsidR="006D1451" w:rsidRPr="00785EBB">
              <w:t>,</w:t>
            </w:r>
            <w:r w:rsidR="006D1451">
              <w:t xml:space="preserve"> </w:t>
            </w:r>
            <w:r w:rsidRPr="00785EBB">
              <w:t>discusse</w:t>
            </w:r>
            <w:r w:rsidR="006D1451" w:rsidRPr="00785EBB">
              <w:t>d</w:t>
            </w:r>
            <w:r w:rsidR="006D1451">
              <w:t xml:space="preserve"> </w:t>
            </w:r>
            <w:r w:rsidRPr="00785EBB">
              <w:t>i</w:t>
            </w:r>
            <w:r w:rsidR="006D1451" w:rsidRPr="00785EBB">
              <w:t>n</w:t>
            </w:r>
            <w:r w:rsidR="006D1451">
              <w:t xml:space="preserve"> </w:t>
            </w:r>
            <w:r w:rsidRPr="00785EBB">
              <w:t>Sectio</w:t>
            </w:r>
            <w:r w:rsidR="006D1451" w:rsidRPr="00785EBB">
              <w:t>n</w:t>
            </w:r>
            <w:r w:rsidR="006D1451">
              <w:t xml:space="preserve"> </w:t>
            </w:r>
            <w:r w:rsidRPr="006D1451">
              <w:fldChar w:fldCharType="begin"/>
            </w:r>
            <w:r w:rsidRPr="006D1451">
              <w:instrText xml:space="preserve"> REF _Ref45025861 \r \h  \* MERGEFORMAT </w:instrText>
            </w:r>
            <w:r w:rsidRPr="006D1451">
              <w:fldChar w:fldCharType="separate"/>
            </w:r>
            <w:r w:rsidR="000E6B04">
              <w:t>5.1.1</w:t>
            </w:r>
            <w:r w:rsidRPr="006D1451">
              <w:fldChar w:fldCharType="end"/>
            </w:r>
            <w:r w:rsidRPr="00785EBB">
              <w:t>.</w:t>
            </w:r>
          </w:p>
          <w:p w14:paraId="6A048D7F" w14:textId="33BFF5BD" w:rsidR="00C41C6A" w:rsidRPr="00785EBB" w:rsidRDefault="00C41C6A" w:rsidP="003E7FFE">
            <w:pPr>
              <w:pStyle w:val="Tabletext"/>
            </w:pPr>
            <w:r>
              <w:t>Th</w:t>
            </w:r>
            <w:r w:rsidR="006D1451">
              <w:t xml:space="preserve">e </w:t>
            </w:r>
            <w:r>
              <w:t>AI</w:t>
            </w:r>
            <w:r w:rsidR="006D1451">
              <w:t xml:space="preserve">R </w:t>
            </w:r>
            <w:r>
              <w:t>paymen</w:t>
            </w:r>
            <w:r w:rsidR="006D1451">
              <w:t xml:space="preserve">t </w:t>
            </w:r>
            <w:r>
              <w:t>t</w:t>
            </w:r>
            <w:r w:rsidR="006D1451">
              <w:t xml:space="preserve">o </w:t>
            </w:r>
            <w:r>
              <w:t>vaccinatio</w:t>
            </w:r>
            <w:r w:rsidR="006D1451">
              <w:t xml:space="preserve">n </w:t>
            </w:r>
            <w:r>
              <w:t>provider</w:t>
            </w:r>
            <w:r w:rsidR="006D1451">
              <w:t xml:space="preserve">s </w:t>
            </w:r>
            <w:r>
              <w:t>i</w:t>
            </w:r>
            <w:r w:rsidR="006D1451">
              <w:t xml:space="preserve">s </w:t>
            </w:r>
            <w:r>
              <w:t>base</w:t>
            </w:r>
            <w:r w:rsidR="006D1451">
              <w:t xml:space="preserve">d </w:t>
            </w:r>
            <w:r>
              <w:t>o</w:t>
            </w:r>
            <w:r w:rsidR="006D1451">
              <w:t xml:space="preserve">n </w:t>
            </w:r>
            <w:r>
              <w:t>th</w:t>
            </w:r>
            <w:r w:rsidR="006D1451">
              <w:t xml:space="preserve">e </w:t>
            </w:r>
            <w:r>
              <w:t>numbe</w:t>
            </w:r>
            <w:r w:rsidR="006D1451">
              <w:t xml:space="preserve">r </w:t>
            </w:r>
            <w:r>
              <w:t>o</w:t>
            </w:r>
            <w:r w:rsidR="006D1451">
              <w:t xml:space="preserve">f </w:t>
            </w:r>
            <w:r>
              <w:t>notification</w:t>
            </w:r>
            <w:r w:rsidR="006D1451">
              <w:t xml:space="preserve">s </w:t>
            </w:r>
            <w:r>
              <w:t>(includin</w:t>
            </w:r>
            <w:r w:rsidR="006D1451">
              <w:t xml:space="preserve">g </w:t>
            </w:r>
            <w:r>
              <w:t>catch-u</w:t>
            </w:r>
            <w:r w:rsidR="006D1451">
              <w:t xml:space="preserve">p </w:t>
            </w:r>
            <w:r>
              <w:t>notifications) mad</w:t>
            </w:r>
            <w:r w:rsidR="006D1451">
              <w:t xml:space="preserve">e </w:t>
            </w:r>
            <w:r>
              <w:t>eac</w:t>
            </w:r>
            <w:r w:rsidR="006D1451">
              <w:t xml:space="preserve">h </w:t>
            </w:r>
            <w:r>
              <w:t>year</w:t>
            </w:r>
            <w:r w:rsidR="006D1451">
              <w:t xml:space="preserve">, </w:t>
            </w:r>
            <w:r>
              <w:t>an</w:t>
            </w:r>
            <w:r w:rsidR="006D1451">
              <w:t xml:space="preserve">d </w:t>
            </w:r>
            <w:r>
              <w:t>thu</w:t>
            </w:r>
            <w:r w:rsidR="006D1451">
              <w:t xml:space="preserve">s </w:t>
            </w:r>
            <w:r>
              <w:t>i</w:t>
            </w:r>
            <w:r w:rsidR="006D1451">
              <w:t xml:space="preserve">s </w:t>
            </w:r>
            <w:r>
              <w:t>generall</w:t>
            </w:r>
            <w:r w:rsidR="006D1451">
              <w:t xml:space="preserve">y </w:t>
            </w:r>
            <w:r>
              <w:t>reflect</w:t>
            </w:r>
            <w:r w:rsidR="006D1451">
              <w:t xml:space="preserve">s </w:t>
            </w:r>
            <w:r>
              <w:t>populatio</w:t>
            </w:r>
            <w:r w:rsidR="006D1451">
              <w:t xml:space="preserve">n </w:t>
            </w:r>
            <w:r>
              <w:t>size. However</w:t>
            </w:r>
            <w:r w:rsidR="006D1451">
              <w:t xml:space="preserve">, </w:t>
            </w:r>
            <w:r w:rsidRPr="00785EBB">
              <w:t>eac</w:t>
            </w:r>
            <w:r w:rsidR="006D1451" w:rsidRPr="00785EBB">
              <w:t>h</w:t>
            </w:r>
            <w:r w:rsidR="006D1451">
              <w:t xml:space="preserve"> </w:t>
            </w:r>
            <w:r w:rsidRPr="00785EBB">
              <w:t>state’</w:t>
            </w:r>
            <w:r w:rsidR="006D1451" w:rsidRPr="00785EBB">
              <w:t>s</w:t>
            </w:r>
            <w:r w:rsidR="006D1451">
              <w:t xml:space="preserve"> </w:t>
            </w:r>
            <w:r>
              <w:t>an</w:t>
            </w:r>
            <w:r w:rsidR="006D1451">
              <w:t xml:space="preserve">d </w:t>
            </w:r>
            <w:r>
              <w:t>territory’</w:t>
            </w:r>
            <w:r w:rsidR="006D1451">
              <w:t xml:space="preserve">s </w:t>
            </w:r>
            <w:r w:rsidRPr="00785EBB">
              <w:t>contributio</w:t>
            </w:r>
            <w:r w:rsidR="006D1451" w:rsidRPr="00785EBB">
              <w:t>n</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varies. Whil</w:t>
            </w:r>
            <w:r w:rsidR="006D1451" w:rsidRPr="00785EBB">
              <w:t>e</w:t>
            </w:r>
            <w:r w:rsidR="006D1451">
              <w:t xml:space="preserve"> </w:t>
            </w:r>
            <w:r w:rsidRPr="00785EBB">
              <w:t>mos</w:t>
            </w:r>
            <w:r w:rsidR="006D1451" w:rsidRPr="00785EBB">
              <w:t>t</w:t>
            </w:r>
            <w:r w:rsidR="006D1451">
              <w:t xml:space="preserve"> </w:t>
            </w:r>
            <w:r>
              <w:t>state</w:t>
            </w:r>
            <w:r w:rsidR="006D1451">
              <w:t xml:space="preserve">s </w:t>
            </w:r>
            <w:r>
              <w:t>an</w:t>
            </w:r>
            <w:r w:rsidR="006D1451">
              <w:t xml:space="preserve">d </w:t>
            </w:r>
            <w:r>
              <w:t>territorie</w:t>
            </w:r>
            <w:r w:rsidR="006D1451">
              <w:t xml:space="preserve">s </w:t>
            </w:r>
            <w:r w:rsidRPr="00785EBB">
              <w:t>contribut</w:t>
            </w:r>
            <w:r w:rsidR="006D1451" w:rsidRPr="00785EBB">
              <w:t>e</w:t>
            </w:r>
            <w:r w:rsidR="006D1451">
              <w:t xml:space="preserve"> </w:t>
            </w:r>
            <w:r w:rsidRPr="00785EBB">
              <w:t>50 per cen</w:t>
            </w:r>
            <w:r w:rsidR="006D1451" w:rsidRPr="00785EBB">
              <w:t>t</w:t>
            </w:r>
            <w:r w:rsidR="006D1451">
              <w:t xml:space="preserve"> </w:t>
            </w:r>
            <w:r>
              <w:t>o</w:t>
            </w:r>
            <w:r w:rsidR="006D1451">
              <w:t xml:space="preserve">f </w:t>
            </w:r>
            <w:r>
              <w:t>th</w:t>
            </w:r>
            <w:r w:rsidR="006D1451">
              <w:t xml:space="preserve">e </w:t>
            </w:r>
            <w:r>
              <w:t>payment</w:t>
            </w:r>
            <w:r w:rsidR="006D1451" w:rsidRPr="00785EBB">
              <w:t>,</w:t>
            </w:r>
            <w:r w:rsidR="006D1451">
              <w:t xml:space="preserve"> </w:t>
            </w:r>
            <w:r w:rsidRPr="00785EBB">
              <w:t>Victori</w:t>
            </w:r>
            <w:r w:rsidR="006D1451" w:rsidRPr="00785EBB">
              <w:t>a</w:t>
            </w:r>
            <w:r w:rsidR="006D1451">
              <w:t xml:space="preserve"> </w:t>
            </w:r>
            <w:r w:rsidRPr="00785EBB">
              <w:t>onl</w:t>
            </w:r>
            <w:r w:rsidR="006D1451" w:rsidRPr="00785EBB">
              <w:t>y</w:t>
            </w:r>
            <w:r w:rsidR="006D1451">
              <w:t xml:space="preserve"> </w:t>
            </w:r>
            <w:r w:rsidRPr="00785EBB">
              <w:t>contribute</w:t>
            </w:r>
            <w:r w:rsidR="006D1451" w:rsidRPr="00785EBB">
              <w:t>s</w:t>
            </w:r>
            <w:r w:rsidR="006D1451">
              <w:t xml:space="preserve"> </w:t>
            </w:r>
            <w:r w:rsidRPr="00785EBB">
              <w:t>33 per cen</w:t>
            </w:r>
            <w:r w:rsidR="006D1451" w:rsidRPr="00785EBB">
              <w:t>t</w:t>
            </w:r>
            <w:r w:rsidR="006D1451">
              <w:t xml:space="preserve"> </w:t>
            </w:r>
            <w:r w:rsidRPr="00785EBB">
              <w:t>an</w:t>
            </w:r>
            <w:r w:rsidR="006D1451" w:rsidRPr="00785EBB">
              <w:t>d</w:t>
            </w:r>
            <w:r w:rsidR="006D1451">
              <w:t xml:space="preserve"> </w:t>
            </w:r>
            <w:r w:rsidRPr="00785EBB">
              <w:t>Queenslan</w:t>
            </w:r>
            <w:r w:rsidR="006D1451" w:rsidRPr="00785EBB">
              <w:t>d</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contribut</w:t>
            </w:r>
            <w:r w:rsidR="006D1451" w:rsidRPr="00785EBB">
              <w:t>e</w:t>
            </w:r>
            <w:r w:rsidR="006D1451">
              <w:t xml:space="preserve"> </w:t>
            </w:r>
            <w:r>
              <w:t>t</w:t>
            </w:r>
            <w:r w:rsidR="006D1451">
              <w:t xml:space="preserve">o </w:t>
            </w:r>
            <w:r>
              <w:t>thi</w:t>
            </w:r>
            <w:r w:rsidR="006D1451">
              <w:t xml:space="preserve">s </w:t>
            </w:r>
            <w:r>
              <w:t>payment</w:t>
            </w:r>
            <w:r w:rsidRPr="00785EBB">
              <w:t>. Th</w:t>
            </w:r>
            <w:r w:rsidR="006D1451" w:rsidRPr="00785EBB">
              <w:t>e</w:t>
            </w:r>
            <w:r w:rsidR="006D1451">
              <w:t xml:space="preserve"> </w:t>
            </w:r>
            <w:r w:rsidRPr="00785EBB">
              <w:t>rational</w:t>
            </w:r>
            <w:r w:rsidR="006D1451" w:rsidRPr="00785EBB">
              <w:t>e</w:t>
            </w:r>
            <w:r w:rsidR="006D1451">
              <w:t xml:space="preserve"> </w:t>
            </w:r>
            <w:r w:rsidRPr="00785EBB">
              <w:t>behin</w:t>
            </w:r>
            <w:r w:rsidR="006D1451" w:rsidRPr="00785EBB">
              <w:t>d</w:t>
            </w:r>
            <w:r w:rsidR="006D1451">
              <w:t xml:space="preserve"> </w:t>
            </w:r>
            <w:r w:rsidRPr="00785EBB">
              <w:t>thes</w:t>
            </w:r>
            <w:r w:rsidR="006D1451" w:rsidRPr="00785EBB">
              <w:t>e</w:t>
            </w:r>
            <w:r w:rsidR="006D1451">
              <w:t xml:space="preserve"> </w:t>
            </w:r>
            <w:r w:rsidRPr="00785EBB">
              <w:t>contribution</w:t>
            </w:r>
            <w:r w:rsidR="006D1451" w:rsidRPr="00785EBB">
              <w:t>s</w:t>
            </w:r>
            <w:r w:rsidR="006D1451">
              <w:t xml:space="preserve"> </w:t>
            </w:r>
            <w:r w:rsidRPr="00785EBB">
              <w:t>i</w:t>
            </w:r>
            <w:r w:rsidR="006D1451" w:rsidRPr="00785EBB">
              <w:t>s</w:t>
            </w:r>
            <w:r w:rsidR="006D1451">
              <w:t xml:space="preserve"> </w:t>
            </w:r>
            <w:r w:rsidRPr="00785EBB">
              <w:t>furthe</w:t>
            </w:r>
            <w:r w:rsidR="006D1451" w:rsidRPr="00785EBB">
              <w:t>r</w:t>
            </w:r>
            <w:r w:rsidR="006D1451">
              <w:t xml:space="preserve"> </w:t>
            </w:r>
            <w:r w:rsidRPr="00785EBB">
              <w:t>discusse</w:t>
            </w:r>
            <w:r w:rsidR="006D1451" w:rsidRPr="00785EBB">
              <w:t>d</w:t>
            </w:r>
            <w:r w:rsidR="006D1451">
              <w:t xml:space="preserve"> </w:t>
            </w:r>
            <w:r w:rsidRPr="00785EBB">
              <w:t>i</w:t>
            </w:r>
            <w:r w:rsidR="006D1451" w:rsidRPr="00785EBB">
              <w:t>n</w:t>
            </w:r>
            <w:r w:rsidR="006D1451">
              <w:t xml:space="preserve"> </w:t>
            </w:r>
            <w:r w:rsidRPr="00785EBB">
              <w:t>Sectio</w:t>
            </w:r>
            <w:r w:rsidR="006D1451" w:rsidRPr="00785EBB">
              <w:t>n</w:t>
            </w:r>
            <w:r w:rsidR="006D1451">
              <w:t xml:space="preserve"> </w:t>
            </w:r>
            <w:r w:rsidRPr="006D1451">
              <w:fldChar w:fldCharType="begin"/>
            </w:r>
            <w:r w:rsidRPr="006D1451">
              <w:rPr>
                <w:lang w:eastAsia="en-US"/>
              </w:rPr>
              <w:instrText xml:space="preserve"> REF _Ref45045415 \r \h  \* MERGEFORMAT </w:instrText>
            </w:r>
            <w:r w:rsidRPr="006D1451">
              <w:fldChar w:fldCharType="separate"/>
            </w:r>
            <w:r w:rsidR="000E6B04">
              <w:rPr>
                <w:lang w:eastAsia="en-US"/>
              </w:rPr>
              <w:t>5.2.5</w:t>
            </w:r>
            <w:r w:rsidRPr="006D1451">
              <w:fldChar w:fldCharType="end"/>
            </w:r>
            <w:r w:rsidRPr="00785EBB">
              <w:t>. Whil</w:t>
            </w:r>
            <w:r w:rsidR="006D1451" w:rsidRPr="00785EBB">
              <w:t>e</w:t>
            </w:r>
            <w:r w:rsidR="006D1451">
              <w:t xml:space="preserve"> </w:t>
            </w:r>
            <w:r w:rsidRPr="00785EBB">
              <w:t>th</w:t>
            </w:r>
            <w:r>
              <w:t>i</w:t>
            </w:r>
            <w:r w:rsidR="006D1451">
              <w:t xml:space="preserve">s </w:t>
            </w:r>
            <w:r w:rsidRPr="00785EBB">
              <w:t>rational</w:t>
            </w:r>
            <w:r w:rsidR="006D1451" w:rsidRPr="00785EBB">
              <w:t>e</w:t>
            </w:r>
            <w:r w:rsidR="006D1451">
              <w:t xml:space="preserve"> </w:t>
            </w:r>
            <w:r w:rsidRPr="00785EBB">
              <w:t>ma</w:t>
            </w:r>
            <w:r w:rsidR="006D1451" w:rsidRPr="00785EBB">
              <w:t>y</w:t>
            </w:r>
            <w:r w:rsidR="006D1451">
              <w:t xml:space="preserve"> </w:t>
            </w:r>
            <w:r w:rsidRPr="00785EBB">
              <w:t>hav</w:t>
            </w:r>
            <w:r w:rsidR="006D1451" w:rsidRPr="00785EBB">
              <w:t>e</w:t>
            </w:r>
            <w:r w:rsidR="006D1451">
              <w:t xml:space="preserve"> </w:t>
            </w:r>
            <w:r w:rsidRPr="00785EBB">
              <w:t>supporte</w:t>
            </w:r>
            <w:r w:rsidR="006D1451" w:rsidRPr="00785EBB">
              <w:t>d</w:t>
            </w:r>
            <w:r w:rsidR="006D1451">
              <w:t xml:space="preserve"> </w:t>
            </w:r>
            <w:r w:rsidRPr="00785EBB">
              <w:t>equit</w:t>
            </w:r>
            <w:r w:rsidR="006D1451" w:rsidRPr="00785EBB">
              <w:t>y</w:t>
            </w:r>
            <w:r w:rsidR="006D1451">
              <w:t xml:space="preserve"> </w:t>
            </w:r>
            <w:r w:rsidRPr="00785EBB">
              <w:t>whe</w:t>
            </w:r>
            <w:r w:rsidR="006D1451" w:rsidRPr="00785EBB">
              <w:t>n</w:t>
            </w:r>
            <w:r w:rsidR="006D1451">
              <w:t xml:space="preserve"> </w:t>
            </w: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wa</w:t>
            </w:r>
            <w:r w:rsidR="006D1451" w:rsidRPr="00785EBB">
              <w:t>s</w:t>
            </w:r>
            <w:r w:rsidR="006D1451">
              <w:t xml:space="preserve"> </w:t>
            </w:r>
            <w:r w:rsidRPr="00785EBB">
              <w:t>negotiated</w:t>
            </w:r>
            <w:r w:rsidR="006D1451" w:rsidRPr="00785EBB">
              <w:t>,</w:t>
            </w:r>
            <w:r w:rsidR="006D1451">
              <w:t xml:space="preserve"> </w:t>
            </w:r>
            <w:r w:rsidRPr="00785EBB">
              <w:t>th</w:t>
            </w:r>
            <w:r w:rsidR="006D1451" w:rsidRPr="00785EBB">
              <w:t>e</w:t>
            </w:r>
            <w:r w:rsidR="006D1451">
              <w:t xml:space="preserve"> </w:t>
            </w:r>
            <w:r w:rsidRPr="00785EBB">
              <w:t>circumstance</w:t>
            </w:r>
            <w:r w:rsidR="006D1451" w:rsidRPr="00785EBB">
              <w:t>s</w:t>
            </w:r>
            <w:r w:rsidR="006D1451">
              <w:t xml:space="preserve"> </w:t>
            </w:r>
            <w:r w:rsidRPr="00785EBB">
              <w:t>o</w:t>
            </w:r>
            <w:r w:rsidR="006D1451" w:rsidRPr="00785EBB">
              <w:t>f</w:t>
            </w:r>
            <w:r w:rsidR="006D1451">
              <w:t xml:space="preserve"> </w:t>
            </w:r>
            <w:r w:rsidRPr="00785EBB">
              <w:t>som</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hav</w:t>
            </w:r>
            <w:r w:rsidR="006D1451" w:rsidRPr="00785EBB">
              <w:t>e</w:t>
            </w:r>
            <w:r w:rsidR="006D1451">
              <w:t xml:space="preserve"> </w:t>
            </w:r>
            <w:r w:rsidRPr="00785EBB">
              <w:t>change</w:t>
            </w:r>
            <w:r w:rsidR="006D1451" w:rsidRPr="00785EBB">
              <w:t>d</w:t>
            </w:r>
            <w:r w:rsidR="006D1451">
              <w:t xml:space="preserve"> </w:t>
            </w:r>
            <w:r w:rsidRPr="00785EBB">
              <w:t>(e.g.</w:t>
            </w:r>
            <w:r w:rsidR="006D1451" w:rsidRPr="00785EBB">
              <w:t>,</w:t>
            </w:r>
            <w:r w:rsidR="006D1451">
              <w:t xml:space="preserve"> </w:t>
            </w:r>
            <w:r w:rsidRPr="00785EBB">
              <w:t>Queenslan</w:t>
            </w:r>
            <w:r w:rsidR="006D1451" w:rsidRPr="00785EBB">
              <w:t>d</w:t>
            </w:r>
            <w:r w:rsidR="006D1451">
              <w:t xml:space="preserve"> </w:t>
            </w:r>
            <w:r w:rsidRPr="00785EBB">
              <w:t>n</w:t>
            </w:r>
            <w:r w:rsidR="006D1451" w:rsidRPr="00785EBB">
              <w:t>o</w:t>
            </w:r>
            <w:r w:rsidR="006D1451">
              <w:t xml:space="preserve"> </w:t>
            </w:r>
            <w:r w:rsidRPr="00785EBB">
              <w:t>longe</w:t>
            </w:r>
            <w:r w:rsidR="006D1451" w:rsidRPr="00785EBB">
              <w:t>r</w:t>
            </w:r>
            <w:r w:rsidR="006D1451">
              <w:t xml:space="preserve"> </w:t>
            </w:r>
            <w:r w:rsidRPr="00785EBB">
              <w:t>operate</w:t>
            </w:r>
            <w:r w:rsidR="006D1451" w:rsidRPr="00785EBB">
              <w:t>s</w:t>
            </w:r>
            <w:r w:rsidR="006D1451">
              <w:t xml:space="preserve"> </w:t>
            </w:r>
            <w:r w:rsidR="006D1451" w:rsidRPr="00785EBB">
              <w:t>a</w:t>
            </w:r>
            <w:r w:rsidR="006D1451">
              <w:t xml:space="preserve"> </w:t>
            </w:r>
            <w:r w:rsidRPr="00D029CD">
              <w:t>stat</w:t>
            </w:r>
            <w:r w:rsidR="006D1451" w:rsidRPr="00D029CD">
              <w:t>e</w:t>
            </w:r>
            <w:r w:rsidR="006D1451">
              <w:t xml:space="preserve"> </w:t>
            </w:r>
            <w:r>
              <w:t>an</w:t>
            </w:r>
            <w:r w:rsidR="006D1451">
              <w:t xml:space="preserve">d </w:t>
            </w:r>
            <w:r>
              <w:t>territory</w:t>
            </w:r>
            <w:r w:rsidRPr="00D029CD">
              <w:t>-base</w:t>
            </w:r>
            <w:r w:rsidR="006D1451" w:rsidRPr="00D029CD">
              <w:t>d</w:t>
            </w:r>
            <w:r w:rsidR="006D1451">
              <w:t xml:space="preserve"> </w:t>
            </w:r>
            <w:r w:rsidRPr="00785EBB">
              <w:t>database</w:t>
            </w:r>
            <w:r w:rsidR="006D1451" w:rsidRPr="00785EBB">
              <w:t>,</w:t>
            </w:r>
            <w:r w:rsidR="006D1451">
              <w:t xml:space="preserve"> </w:t>
            </w:r>
            <w:r w:rsidRPr="00785EBB">
              <w:t>whil</w:t>
            </w:r>
            <w:r w:rsidR="006D1451" w:rsidRPr="00785EBB">
              <w:t>e</w:t>
            </w:r>
            <w:r w:rsidR="006D1451">
              <w:t xml:space="preserve"> </w:t>
            </w:r>
            <w:r w:rsidRPr="00785EBB">
              <w:t>S</w:t>
            </w:r>
            <w:r w:rsidR="006D1451" w:rsidRPr="00785EBB">
              <w:t>A</w:t>
            </w:r>
            <w:r w:rsidR="006D1451">
              <w:t xml:space="preserve"> </w:t>
            </w:r>
            <w:r w:rsidRPr="00785EBB">
              <w:t>ha</w:t>
            </w:r>
            <w:r w:rsidR="006D1451" w:rsidRPr="00785EBB">
              <w:t>s</w:t>
            </w:r>
            <w:r w:rsidR="006D1451">
              <w:t xml:space="preserve"> </w:t>
            </w:r>
            <w:r w:rsidRPr="00785EBB">
              <w:t>recentl</w:t>
            </w:r>
            <w:r w:rsidR="006D1451" w:rsidRPr="00785EBB">
              <w:t>y</w:t>
            </w:r>
            <w:r w:rsidR="006D1451">
              <w:t xml:space="preserve"> </w:t>
            </w:r>
            <w:r w:rsidRPr="00785EBB">
              <w:t>implemente</w:t>
            </w:r>
            <w:r w:rsidR="006D1451" w:rsidRPr="00785EBB">
              <w:t>d</w:t>
            </w:r>
            <w:r w:rsidR="006D1451">
              <w:t xml:space="preserve"> </w:t>
            </w:r>
            <w:r w:rsidR="006D1451" w:rsidRPr="00785EBB">
              <w:t>a</w:t>
            </w:r>
            <w:r w:rsidR="006D1451">
              <w:t xml:space="preserve"> </w:t>
            </w:r>
            <w:r w:rsidRPr="00785EBB">
              <w:t>database). Thes</w:t>
            </w:r>
            <w:r w:rsidR="006D1451" w:rsidRPr="00785EBB">
              <w:t>e</w:t>
            </w:r>
            <w:r w:rsidR="006D1451">
              <w:t xml:space="preserve"> </w:t>
            </w:r>
            <w:r w:rsidRPr="00785EBB">
              <w:t>contribution</w:t>
            </w:r>
            <w:r w:rsidR="006D1451" w:rsidRPr="00785EBB">
              <w:t>s</w:t>
            </w:r>
            <w:r w:rsidR="006D1451">
              <w:t xml:space="preserve"> </w:t>
            </w:r>
            <w:r w:rsidRPr="00785EBB">
              <w:t>shoul</w:t>
            </w:r>
            <w:r w:rsidR="006D1451" w:rsidRPr="00785EBB">
              <w:t>d</w:t>
            </w:r>
            <w:r w:rsidR="006D1451">
              <w:t xml:space="preserve"> </w:t>
            </w:r>
            <w:r w:rsidRPr="00785EBB">
              <w:t>b</w:t>
            </w:r>
            <w:r w:rsidR="006D1451" w:rsidRPr="00785EBB">
              <w:t>e</w:t>
            </w:r>
            <w:r w:rsidR="006D1451">
              <w:t xml:space="preserve"> </w:t>
            </w:r>
            <w:r w:rsidRPr="00785EBB">
              <w:t>revisite</w:t>
            </w:r>
            <w:r w:rsidR="006D1451" w:rsidRPr="00785EBB">
              <w:t>d</w:t>
            </w:r>
            <w:r w:rsidR="006D1451">
              <w:t xml:space="preserve"> </w:t>
            </w:r>
            <w:r w:rsidRPr="00785EBB">
              <w:t>t</w:t>
            </w:r>
            <w:r w:rsidR="006D1451" w:rsidRPr="00785EBB">
              <w:t>o</w:t>
            </w:r>
            <w:r w:rsidR="006D1451">
              <w:t xml:space="preserve"> </w:t>
            </w:r>
            <w:r w:rsidRPr="00785EBB">
              <w:t>ensur</w:t>
            </w:r>
            <w:r w:rsidR="006D1451" w:rsidRPr="00785EBB">
              <w:t>e</w:t>
            </w:r>
            <w:r w:rsidR="006D1451">
              <w:t xml:space="preserve"> </w:t>
            </w:r>
            <w:r w:rsidRPr="00785EBB">
              <w:t>ongoin</w:t>
            </w:r>
            <w:r w:rsidR="006D1451" w:rsidRPr="00785EBB">
              <w:t>g</w:t>
            </w:r>
            <w:r w:rsidR="006D1451">
              <w:t xml:space="preserve"> </w:t>
            </w:r>
            <w:r w:rsidRPr="00785EBB">
              <w:t>equity.</w:t>
            </w:r>
            <w:r>
              <w:t xml:space="preserve"> </w:t>
            </w:r>
          </w:p>
          <w:p w14:paraId="4BB53FB1" w14:textId="294198A0" w:rsidR="00C41C6A" w:rsidRPr="002E3F96" w:rsidRDefault="00C41C6A" w:rsidP="003E7FFE">
            <w:pPr>
              <w:pStyle w:val="Tabletext"/>
            </w:pPr>
            <w:r w:rsidRPr="002E3F96">
              <w:t>Th</w:t>
            </w:r>
            <w:r w:rsidR="006D1451" w:rsidRPr="002E3F96">
              <w:t>e</w:t>
            </w:r>
            <w:r w:rsidR="006D1451">
              <w:t xml:space="preserve"> </w:t>
            </w:r>
            <w:r w:rsidRPr="002E3F96">
              <w:t>performanc</w:t>
            </w:r>
            <w:r w:rsidR="006D1451" w:rsidRPr="002E3F96">
              <w:t>e</w:t>
            </w:r>
            <w:r w:rsidR="006D1451">
              <w:t xml:space="preserve"> </w:t>
            </w:r>
            <w:r>
              <w:t>benchmar</w:t>
            </w:r>
            <w:r w:rsidR="006D1451">
              <w:t xml:space="preserve">k </w:t>
            </w:r>
            <w:r w:rsidRPr="002E3F96">
              <w:t>paymen</w:t>
            </w:r>
            <w:r w:rsidR="006D1451" w:rsidRPr="002E3F96">
              <w:t>t</w:t>
            </w:r>
            <w:r w:rsidR="006D1451">
              <w:t xml:space="preserve"> </w:t>
            </w:r>
            <w:r w:rsidRPr="002E3F96">
              <w:t>mechanism</w:t>
            </w:r>
            <w:r w:rsidR="006D1451" w:rsidRPr="002E3F96">
              <w:t>s</w:t>
            </w:r>
            <w:r w:rsidR="006D1451">
              <w:t xml:space="preserve"> </w:t>
            </w:r>
            <w:r w:rsidRPr="002E3F96">
              <w:t>onl</w:t>
            </w:r>
            <w:r w:rsidR="006D1451" w:rsidRPr="002E3F96">
              <w:t>y</w:t>
            </w:r>
            <w:r w:rsidR="006D1451">
              <w:t xml:space="preserve"> </w:t>
            </w:r>
            <w:r w:rsidRPr="002E3F96">
              <w:t>conside</w:t>
            </w:r>
            <w:r w:rsidR="006D1451" w:rsidRPr="002E3F96">
              <w:t>r</w:t>
            </w:r>
            <w:r w:rsidR="006D1451">
              <w:t xml:space="preserve"> </w:t>
            </w:r>
            <w:r w:rsidRPr="002E3F96">
              <w:t>th</w:t>
            </w:r>
            <w:r w:rsidR="006D1451" w:rsidRPr="002E3F96">
              <w:t>e</w:t>
            </w:r>
            <w:r w:rsidR="006D1451">
              <w:t xml:space="preserve"> </w:t>
            </w:r>
            <w:r w:rsidRPr="002E3F96">
              <w:t>volum</w:t>
            </w:r>
            <w:r w:rsidR="006D1451" w:rsidRPr="002E3F96">
              <w:t>e</w:t>
            </w:r>
            <w:r w:rsidR="006D1451">
              <w:t xml:space="preserve"> </w:t>
            </w:r>
            <w:r w:rsidRPr="002E3F96">
              <w:t>o</w:t>
            </w:r>
            <w:r w:rsidR="006D1451" w:rsidRPr="002E3F96">
              <w:t>f</w:t>
            </w:r>
            <w:r w:rsidR="006D1451">
              <w:t xml:space="preserve"> </w:t>
            </w:r>
            <w:r w:rsidRPr="002E3F96">
              <w:t>vaccine</w:t>
            </w:r>
            <w:r w:rsidR="006D1451" w:rsidRPr="002E3F96">
              <w:t>s</w:t>
            </w:r>
            <w:r w:rsidR="006D1451">
              <w:t xml:space="preserve"> </w:t>
            </w:r>
            <w:r w:rsidRPr="002E3F96">
              <w:t>purchase</w:t>
            </w:r>
            <w:r w:rsidR="006D1451" w:rsidRPr="002E3F96">
              <w:t>d</w:t>
            </w:r>
            <w:r w:rsidR="006D1451">
              <w:t xml:space="preserve"> </w:t>
            </w:r>
            <w:r w:rsidRPr="002E3F96">
              <w:t>b</w:t>
            </w:r>
            <w:r w:rsidR="006D1451" w:rsidRPr="002E3F96">
              <w:t>y</w:t>
            </w:r>
            <w:r w:rsidR="006D1451">
              <w:t xml:space="preserve"> </w:t>
            </w:r>
            <w:r w:rsidRPr="002E3F96">
              <w:t>eac</w:t>
            </w:r>
            <w:r w:rsidR="006D1451" w:rsidRPr="002E3F96">
              <w:t>h</w:t>
            </w:r>
            <w:r w:rsidR="006D1451">
              <w:t xml:space="preserve"> </w:t>
            </w:r>
            <w:r w:rsidRPr="002E3F96">
              <w:t>stat</w:t>
            </w:r>
            <w:r w:rsidR="006D1451" w:rsidRPr="002E3F96">
              <w:t>e</w:t>
            </w:r>
            <w:r w:rsidR="006D1451">
              <w:t xml:space="preserve"> </w:t>
            </w:r>
            <w:r>
              <w:t>o</w:t>
            </w:r>
            <w:r w:rsidR="006D1451">
              <w:t xml:space="preserve">r </w:t>
            </w:r>
            <w:r>
              <w:t>territory</w:t>
            </w:r>
            <w:r w:rsidRPr="002E3F96">
              <w:t>. Othe</w:t>
            </w:r>
            <w:r w:rsidR="006D1451" w:rsidRPr="002E3F96">
              <w:t>r</w:t>
            </w:r>
            <w:r w:rsidR="006D1451">
              <w:t xml:space="preserve"> </w:t>
            </w:r>
            <w:r w:rsidRPr="002E3F96">
              <w:t>factor</w:t>
            </w:r>
            <w:r w:rsidR="006D1451" w:rsidRPr="002E3F96">
              <w:t>s</w:t>
            </w:r>
            <w:r w:rsidR="006D1451">
              <w:t xml:space="preserve"> </w:t>
            </w:r>
            <w:r w:rsidRPr="002E3F96">
              <w:t>impactin</w:t>
            </w:r>
            <w:r w:rsidR="006D1451" w:rsidRPr="002E3F96">
              <w:t>g</w:t>
            </w:r>
            <w:r w:rsidR="006D1451">
              <w:t xml:space="preserve"> </w:t>
            </w:r>
            <w:r w:rsidRPr="002E3F96">
              <w:t>th</w:t>
            </w:r>
            <w:r w:rsidR="006D1451" w:rsidRPr="002E3F96">
              <w:t>e</w:t>
            </w:r>
            <w:r w:rsidR="006D1451">
              <w:t xml:space="preserve"> </w:t>
            </w:r>
            <w:r w:rsidRPr="002E3F96">
              <w:t>cos</w:t>
            </w:r>
            <w:r w:rsidR="006D1451" w:rsidRPr="002E3F96">
              <w:t>t</w:t>
            </w:r>
            <w:r w:rsidR="006D1451">
              <w:t xml:space="preserve"> </w:t>
            </w:r>
            <w:r w:rsidRPr="002E3F96">
              <w:t>o</w:t>
            </w:r>
            <w:r w:rsidR="006D1451" w:rsidRPr="002E3F96">
              <w:t>f</w:t>
            </w:r>
            <w:r w:rsidR="006D1451">
              <w:t xml:space="preserve"> </w:t>
            </w:r>
            <w:r w:rsidRPr="002E3F96">
              <w:t>deliver</w:t>
            </w:r>
            <w:r w:rsidR="006D1451" w:rsidRPr="002E3F96">
              <w:t>y</w:t>
            </w:r>
            <w:r w:rsidR="006D1451">
              <w:t xml:space="preserve"> </w:t>
            </w:r>
            <w:r w:rsidRPr="002E3F96">
              <w:t>ar</w:t>
            </w:r>
            <w:r w:rsidR="006D1451" w:rsidRPr="002E3F96">
              <w:t>e</w:t>
            </w:r>
            <w:r w:rsidR="006D1451">
              <w:t xml:space="preserve"> </w:t>
            </w:r>
            <w:r w:rsidRPr="002E3F96">
              <w:t>no</w:t>
            </w:r>
            <w:r w:rsidR="006D1451" w:rsidRPr="002E3F96">
              <w:t>t</w:t>
            </w:r>
            <w:r w:rsidR="006D1451">
              <w:t xml:space="preserve"> </w:t>
            </w:r>
            <w:r w:rsidRPr="002E3F96">
              <w:t>accounte</w:t>
            </w:r>
            <w:r w:rsidR="006D1451" w:rsidRPr="002E3F96">
              <w:t>d</w:t>
            </w:r>
            <w:r w:rsidR="006D1451">
              <w:t xml:space="preserve"> </w:t>
            </w:r>
            <w:r w:rsidRPr="002E3F96">
              <w:t>fo</w:t>
            </w:r>
            <w:r w:rsidR="006D1451" w:rsidRPr="002E3F96">
              <w:t>r</w:t>
            </w:r>
            <w:r w:rsidR="006D1451">
              <w:t xml:space="preserve"> </w:t>
            </w:r>
            <w:r w:rsidRPr="002E3F96">
              <w:t>i</w:t>
            </w:r>
            <w:r w:rsidR="006D1451" w:rsidRPr="002E3F96">
              <w:t>n</w:t>
            </w:r>
            <w:r w:rsidR="006D1451">
              <w:t xml:space="preserve"> </w:t>
            </w:r>
            <w:r w:rsidRPr="002E3F96">
              <w:t>th</w:t>
            </w:r>
            <w:r w:rsidR="006D1451" w:rsidRPr="002E3F96">
              <w:t>e</w:t>
            </w:r>
            <w:r w:rsidR="006D1451">
              <w:t xml:space="preserve"> </w:t>
            </w:r>
            <w:r w:rsidRPr="002E3F96">
              <w:t>model</w:t>
            </w:r>
            <w:r w:rsidR="006D1451" w:rsidRPr="002E3F96">
              <w:t>,</w:t>
            </w:r>
            <w:r w:rsidR="006D1451">
              <w:t xml:space="preserve"> </w:t>
            </w:r>
            <w:r w:rsidRPr="002E3F96">
              <w:t>suc</w:t>
            </w:r>
            <w:r w:rsidR="006D1451" w:rsidRPr="002E3F96">
              <w:t>h</w:t>
            </w:r>
            <w:r w:rsidR="006D1451">
              <w:t xml:space="preserve"> </w:t>
            </w:r>
            <w:r w:rsidRPr="002E3F96">
              <w:t>a</w:t>
            </w:r>
            <w:r w:rsidR="006D1451" w:rsidRPr="002E3F96">
              <w:t>s</w:t>
            </w:r>
            <w:r w:rsidR="006D1451">
              <w:t xml:space="preserve"> </w:t>
            </w:r>
            <w:r w:rsidRPr="002E3F96">
              <w:t>th</w:t>
            </w:r>
            <w:r w:rsidR="006D1451" w:rsidRPr="002E3F96">
              <w:t>e</w:t>
            </w:r>
            <w:r w:rsidR="006D1451">
              <w:t xml:space="preserve"> </w:t>
            </w:r>
            <w:r w:rsidRPr="002E3F96">
              <w:t>distributio</w:t>
            </w:r>
            <w:r w:rsidR="006D1451" w:rsidRPr="002E3F96">
              <w:t>n</w:t>
            </w:r>
            <w:r w:rsidR="006D1451">
              <w:t xml:space="preserve"> </w:t>
            </w:r>
            <w:r w:rsidRPr="002E3F96">
              <w:t>o</w:t>
            </w:r>
            <w:r w:rsidR="006D1451" w:rsidRPr="002E3F96">
              <w:t>f</w:t>
            </w:r>
            <w:r w:rsidR="006D1451">
              <w:t xml:space="preserve"> </w:t>
            </w:r>
            <w:r w:rsidRPr="002E3F96">
              <w:t>regiona</w:t>
            </w:r>
            <w:r w:rsidR="006D1451" w:rsidRPr="002E3F96">
              <w:t>l</w:t>
            </w:r>
            <w:r w:rsidR="006D1451">
              <w:t xml:space="preserve"> </w:t>
            </w:r>
            <w:r w:rsidRPr="002E3F96">
              <w:t>an</w:t>
            </w:r>
            <w:r w:rsidR="006D1451" w:rsidRPr="002E3F96">
              <w:t>d</w:t>
            </w:r>
            <w:r w:rsidR="006D1451">
              <w:t xml:space="preserve"> </w:t>
            </w:r>
            <w:r w:rsidRPr="002E3F96">
              <w:t>remot</w:t>
            </w:r>
            <w:r w:rsidR="006D1451" w:rsidRPr="002E3F96">
              <w:t>e</w:t>
            </w:r>
            <w:r w:rsidR="006D1451">
              <w:t xml:space="preserve"> </w:t>
            </w:r>
            <w:r w:rsidRPr="002E3F96">
              <w:t>populations</w:t>
            </w:r>
            <w:r w:rsidR="006D1451" w:rsidRPr="002E3F96">
              <w:t>,</w:t>
            </w:r>
            <w:r w:rsidR="006D1451">
              <w:t xml:space="preserve"> </w:t>
            </w:r>
            <w:r w:rsidRPr="002E3F96">
              <w:t>varie</w:t>
            </w:r>
            <w:r w:rsidR="006D1451" w:rsidRPr="002E3F96">
              <w:t>d</w:t>
            </w:r>
            <w:r w:rsidR="006D1451">
              <w:t xml:space="preserve"> </w:t>
            </w:r>
            <w:r w:rsidRPr="002E3F96">
              <w:t>servic</w:t>
            </w:r>
            <w:r w:rsidR="006D1451" w:rsidRPr="002E3F96">
              <w:t>e</w:t>
            </w:r>
            <w:r w:rsidR="006D1451">
              <w:t xml:space="preserve"> </w:t>
            </w:r>
            <w:r w:rsidRPr="002E3F96">
              <w:t>deliver</w:t>
            </w:r>
            <w:r w:rsidR="006D1451" w:rsidRPr="002E3F96">
              <w:t>y</w:t>
            </w:r>
            <w:r w:rsidR="006D1451">
              <w:t xml:space="preserve"> </w:t>
            </w:r>
            <w:r w:rsidRPr="002E3F96">
              <w:t>models</w:t>
            </w:r>
            <w:r w:rsidR="006D1451" w:rsidRPr="002E3F96">
              <w:t>,</w:t>
            </w:r>
            <w:r w:rsidR="006D1451">
              <w:t xml:space="preserve"> </w:t>
            </w:r>
            <w:r w:rsidRPr="002E3F96">
              <w:t>an</w:t>
            </w:r>
            <w:r w:rsidR="006D1451" w:rsidRPr="002E3F96">
              <w:t>d</w:t>
            </w:r>
            <w:r w:rsidR="006D1451">
              <w:t xml:space="preserve"> </w:t>
            </w:r>
            <w:r w:rsidRPr="002E3F96">
              <w:t>difference</w:t>
            </w:r>
            <w:r w:rsidR="006D1451" w:rsidRPr="002E3F96">
              <w:t>s</w:t>
            </w:r>
            <w:r w:rsidR="006D1451">
              <w:t xml:space="preserve"> </w:t>
            </w:r>
            <w:r w:rsidRPr="002E3F96">
              <w:t>i</w:t>
            </w:r>
            <w:r w:rsidR="006D1451" w:rsidRPr="002E3F96">
              <w:t>n</w:t>
            </w:r>
            <w:r w:rsidR="006D1451">
              <w:t xml:space="preserve"> </w:t>
            </w:r>
            <w:r w:rsidRPr="002E3F96">
              <w:t>th</w:t>
            </w:r>
            <w:r w:rsidR="006D1451" w:rsidRPr="002E3F96">
              <w:t>e</w:t>
            </w:r>
            <w:r w:rsidR="006D1451">
              <w:t xml:space="preserve"> </w:t>
            </w:r>
            <w:r w:rsidRPr="002E3F96">
              <w:t>wag</w:t>
            </w:r>
            <w:r w:rsidR="006D1451" w:rsidRPr="002E3F96">
              <w:t>e</w:t>
            </w:r>
            <w:r w:rsidR="006D1451">
              <w:t xml:space="preserve"> </w:t>
            </w:r>
            <w:r w:rsidRPr="002E3F96">
              <w:t>o</w:t>
            </w:r>
            <w:r w:rsidR="006D1451" w:rsidRPr="002E3F96">
              <w:t>r</w:t>
            </w:r>
            <w:r w:rsidR="006D1451">
              <w:t xml:space="preserve"> </w:t>
            </w:r>
            <w:r w:rsidRPr="002E3F96">
              <w:t>salar</w:t>
            </w:r>
            <w:r w:rsidR="006D1451" w:rsidRPr="002E3F96">
              <w:t>y</w:t>
            </w:r>
            <w:r w:rsidR="006D1451">
              <w:t xml:space="preserve"> </w:t>
            </w:r>
            <w:r w:rsidRPr="002E3F96">
              <w:t>o</w:t>
            </w:r>
            <w:r w:rsidR="006D1451" w:rsidRPr="002E3F96">
              <w:t>f</w:t>
            </w:r>
            <w:r w:rsidR="006D1451">
              <w:t xml:space="preserve"> </w:t>
            </w:r>
            <w:r w:rsidRPr="002E3F96">
              <w:t>healthcar</w:t>
            </w:r>
            <w:r w:rsidR="006D1451" w:rsidRPr="002E3F96">
              <w:t>e</w:t>
            </w:r>
            <w:r w:rsidR="006D1451">
              <w:t xml:space="preserve"> </w:t>
            </w:r>
            <w:r w:rsidRPr="002E3F96">
              <w:t>workers.</w:t>
            </w:r>
          </w:p>
          <w:p w14:paraId="03593B20" w14:textId="5C36862F" w:rsidR="003E7FFE" w:rsidRPr="00785EBB" w:rsidRDefault="00C41C6A" w:rsidP="003E7FFE">
            <w:pPr>
              <w:pStyle w:val="Tabletext"/>
              <w:spacing w:before="40" w:after="120"/>
              <w:ind w:left="57" w:right="57"/>
            </w:pPr>
            <w:r w:rsidRPr="00785EBB">
              <w:rPr>
                <w:b/>
                <w:bCs/>
              </w:rPr>
              <w:t>Assessment: Th</w:t>
            </w:r>
            <w:r w:rsidR="006D1451" w:rsidRPr="00785EBB">
              <w:rPr>
                <w:b/>
                <w:bCs/>
              </w:rPr>
              <w:t>e</w:t>
            </w:r>
            <w:r w:rsidR="006D1451">
              <w:rPr>
                <w:b/>
                <w:bCs/>
              </w:rPr>
              <w:t xml:space="preserve"> </w:t>
            </w:r>
            <w:r w:rsidRPr="00837B6F">
              <w:rPr>
                <w:b/>
                <w:bCs/>
              </w:rPr>
              <w:t>secon</w:t>
            </w:r>
            <w:r w:rsidR="006D1451" w:rsidRPr="00837B6F">
              <w:rPr>
                <w:b/>
                <w:bCs/>
              </w:rPr>
              <w:t>d</w:t>
            </w:r>
            <w:r w:rsidR="006D1451">
              <w:rPr>
                <w:b/>
                <w:bCs/>
              </w:rPr>
              <w:t xml:space="preserve"> </w:t>
            </w:r>
            <w:r w:rsidRPr="00837B6F">
              <w:rPr>
                <w:b/>
                <w:bCs/>
              </w:rPr>
              <w:t>NPE</w:t>
            </w:r>
            <w:r w:rsidR="006D1451" w:rsidRPr="00837B6F">
              <w:rPr>
                <w:b/>
                <w:bCs/>
              </w:rPr>
              <w:t>V</w:t>
            </w:r>
            <w:r w:rsidR="006D1451">
              <w:rPr>
                <w:b/>
                <w:bCs/>
              </w:rPr>
              <w:t xml:space="preserve"> </w:t>
            </w:r>
            <w:r w:rsidRPr="00785EBB">
              <w:rPr>
                <w:b/>
                <w:bCs/>
              </w:rPr>
              <w:t>fundin</w:t>
            </w:r>
            <w:r w:rsidR="006D1451" w:rsidRPr="00785EBB">
              <w:rPr>
                <w:b/>
                <w:bCs/>
              </w:rPr>
              <w:t>g</w:t>
            </w:r>
            <w:r w:rsidR="006D1451">
              <w:rPr>
                <w:b/>
                <w:bCs/>
              </w:rPr>
              <w:t xml:space="preserve"> </w:t>
            </w:r>
            <w:r w:rsidRPr="00785EBB">
              <w:rPr>
                <w:b/>
                <w:bCs/>
              </w:rPr>
              <w:t>mode</w:t>
            </w:r>
            <w:r w:rsidR="006D1451" w:rsidRPr="00785EBB">
              <w:rPr>
                <w:b/>
                <w:bCs/>
              </w:rPr>
              <w:t>l</w:t>
            </w:r>
            <w:r w:rsidR="006D1451">
              <w:rPr>
                <w:b/>
                <w:bCs/>
              </w:rPr>
              <w:t xml:space="preserve"> </w:t>
            </w:r>
            <w:r w:rsidRPr="00785EBB">
              <w:rPr>
                <w:b/>
                <w:bCs/>
                <w:u w:val="single"/>
              </w:rPr>
              <w:t>partiall</w:t>
            </w:r>
            <w:r w:rsidR="006D1451" w:rsidRPr="00785EBB">
              <w:rPr>
                <w:b/>
                <w:bCs/>
                <w:u w:val="single"/>
              </w:rPr>
              <w:t>y</w:t>
            </w:r>
            <w:r w:rsidR="006D1451">
              <w:rPr>
                <w:b/>
                <w:bCs/>
                <w:u w:val="single"/>
              </w:rPr>
              <w:t xml:space="preserve"> </w:t>
            </w:r>
            <w:r w:rsidRPr="00785EBB">
              <w:rPr>
                <w:b/>
                <w:bCs/>
                <w:u w:val="single"/>
              </w:rPr>
              <w:t>meet</w:t>
            </w:r>
            <w:r w:rsidR="006D1451" w:rsidRPr="00785EBB">
              <w:rPr>
                <w:b/>
                <w:bCs/>
                <w:u w:val="single"/>
              </w:rPr>
              <w:t>s</w:t>
            </w:r>
            <w:r w:rsidR="006D1451">
              <w:rPr>
                <w:b/>
                <w:bCs/>
                <w:u w:val="single"/>
              </w:rPr>
              <w:t xml:space="preserve"> </w:t>
            </w:r>
            <w:r w:rsidRPr="00785EBB">
              <w:rPr>
                <w:b/>
                <w:bCs/>
              </w:rPr>
              <w:t>thi</w:t>
            </w:r>
            <w:r w:rsidR="006D1451" w:rsidRPr="00785EBB">
              <w:rPr>
                <w:b/>
                <w:bCs/>
              </w:rPr>
              <w:t>s</w:t>
            </w:r>
            <w:r w:rsidR="006D1451">
              <w:rPr>
                <w:b/>
                <w:bCs/>
              </w:rPr>
              <w:t xml:space="preserve"> </w:t>
            </w:r>
            <w:r w:rsidRPr="00785EBB">
              <w:rPr>
                <w:b/>
                <w:bCs/>
              </w:rPr>
              <w:t>principle.</w:t>
            </w:r>
            <w:r w:rsidRPr="00785EBB">
              <w:t xml:space="preserve"> Basin</w:t>
            </w:r>
            <w:r w:rsidR="006D1451" w:rsidRPr="00785EBB">
              <w:t>g</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paymen</w:t>
            </w:r>
            <w:r w:rsidR="006D1451" w:rsidRPr="00785EBB">
              <w:t>t</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valu</w:t>
            </w:r>
            <w:r w:rsidR="006D1451" w:rsidRPr="00785EBB">
              <w:t>e</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purchase</w:t>
            </w:r>
            <w:r w:rsidR="006D1451" w:rsidRPr="00785EBB">
              <w:t>d</w:t>
            </w:r>
            <w:r w:rsidR="006D1451">
              <w:t xml:space="preserve"> </w:t>
            </w:r>
            <w:r w:rsidRPr="00785EBB">
              <w:t>i</w:t>
            </w:r>
            <w:r w:rsidR="006D1451" w:rsidRPr="00785EBB">
              <w:t>s</w:t>
            </w:r>
            <w:r w:rsidR="006D1451">
              <w:t xml:space="preserve"> </w:t>
            </w:r>
            <w:r w:rsidRPr="00785EBB">
              <w:t>designe</w:t>
            </w:r>
            <w:r w:rsidR="006D1451" w:rsidRPr="00785EBB">
              <w:t>d</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equitable</w:t>
            </w:r>
            <w:r w:rsidR="006D1451" w:rsidRPr="00785EBB">
              <w:t>,</w:t>
            </w:r>
            <w:r w:rsidR="006D1451">
              <w:t xml:space="preserve"> </w:t>
            </w:r>
            <w:r w:rsidRPr="00785EBB">
              <w:t>however</w:t>
            </w:r>
            <w:r w:rsidR="006D1451" w:rsidRPr="00785EBB">
              <w:t>,</w:t>
            </w:r>
            <w:r w:rsidR="006D1451">
              <w:t xml:space="preserve"> </w:t>
            </w:r>
            <w:r w:rsidRPr="00785EBB">
              <w:t>thi</w:t>
            </w:r>
            <w:r w:rsidR="006D1451" w:rsidRPr="00785EBB">
              <w:t>s</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conside</w:t>
            </w:r>
            <w:r w:rsidR="006D1451" w:rsidRPr="00785EBB">
              <w:t>r</w:t>
            </w:r>
            <w:r w:rsidR="006D1451">
              <w:t xml:space="preserve"> </w:t>
            </w:r>
            <w:r w:rsidRPr="00D029CD">
              <w:t>stat</w:t>
            </w:r>
            <w:r w:rsidR="006D1451" w:rsidRPr="00D029CD">
              <w:t>e</w:t>
            </w:r>
            <w:r w:rsidR="006D1451">
              <w:t xml:space="preserve"> </w:t>
            </w:r>
            <w:r>
              <w:t>an</w:t>
            </w:r>
            <w:r w:rsidR="006D1451">
              <w:t xml:space="preserve">d </w:t>
            </w:r>
            <w:r>
              <w:t>territory</w:t>
            </w:r>
            <w:r w:rsidRPr="00D029CD">
              <w:t>-</w:t>
            </w:r>
            <w:r w:rsidRPr="00785EBB">
              <w:t>specifi</w:t>
            </w:r>
            <w:r w:rsidR="006D1451" w:rsidRPr="00785EBB">
              <w:t>c</w:t>
            </w:r>
            <w:r w:rsidR="006D1451">
              <w:t xml:space="preserve"> </w:t>
            </w:r>
            <w:r w:rsidRPr="00785EBB">
              <w:t>immunisatio</w:t>
            </w:r>
            <w:r w:rsidR="006D1451" w:rsidRPr="00785EBB">
              <w:t>n</w:t>
            </w:r>
            <w:r w:rsidR="006D1451">
              <w:t xml:space="preserve"> </w:t>
            </w:r>
            <w:r w:rsidRPr="00785EBB">
              <w:t>factors. Further</w:t>
            </w:r>
            <w:r w:rsidR="006D1451" w:rsidRPr="00785EBB">
              <w:t>,</w:t>
            </w:r>
            <w:r w:rsidR="006D1451">
              <w:t xml:space="preserve"> </w:t>
            </w:r>
            <w:r w:rsidRPr="00785EBB">
              <w:t>th</w:t>
            </w:r>
            <w:r w:rsidR="006D1451" w:rsidRPr="00785EBB">
              <w:t>e</w:t>
            </w:r>
            <w:r w:rsidR="006D1451">
              <w:t xml:space="preserve"> </w:t>
            </w:r>
            <w:r w:rsidRPr="00785EBB">
              <w:t>mileston</w:t>
            </w:r>
            <w:r w:rsidR="006D1451" w:rsidRPr="00785EBB">
              <w:t>e</w:t>
            </w:r>
            <w:r w:rsidR="006D1451">
              <w:t xml:space="preserve"> </w:t>
            </w:r>
            <w:r w:rsidRPr="00785EBB">
              <w:t>paymen</w:t>
            </w:r>
            <w:r w:rsidR="006D1451" w:rsidRPr="00785EBB">
              <w:t>t</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equitabl</w:t>
            </w:r>
            <w:r w:rsidR="006D1451" w:rsidRPr="00785EBB">
              <w:t>e</w:t>
            </w:r>
            <w:r w:rsidR="006D1451">
              <w:t xml:space="preserve"> </w:t>
            </w:r>
            <w:r w:rsidRPr="00785EBB">
              <w:t>an</w:t>
            </w:r>
            <w:r w:rsidR="006D1451" w:rsidRPr="00785EBB">
              <w:t>d</w:t>
            </w:r>
            <w:r w:rsidR="006D1451">
              <w:t xml:space="preserve"> </w:t>
            </w:r>
            <w:r w:rsidRPr="00785EBB">
              <w:t>othe</w:t>
            </w:r>
            <w:r w:rsidR="006D1451" w:rsidRPr="00785EBB">
              <w:t>r</w:t>
            </w:r>
            <w:r w:rsidR="006D1451">
              <w:t xml:space="preserve"> </w:t>
            </w:r>
            <w:r w:rsidRPr="00785EBB">
              <w:t>importan</w:t>
            </w:r>
            <w:r w:rsidR="006D1451" w:rsidRPr="00785EBB">
              <w:t>t</w:t>
            </w:r>
            <w:r w:rsidR="006D1451">
              <w:t xml:space="preserve"> </w:t>
            </w:r>
            <w:r w:rsidRPr="00785EBB">
              <w:t>equit</w:t>
            </w:r>
            <w:r w:rsidR="006D1451" w:rsidRPr="00785EBB">
              <w:t>y</w:t>
            </w:r>
            <w:r w:rsidR="006D1451">
              <w:t xml:space="preserve"> </w:t>
            </w:r>
            <w:r w:rsidRPr="00785EBB">
              <w:t>factor</w:t>
            </w:r>
            <w:r w:rsidR="006D1451" w:rsidRPr="00785EBB">
              <w:t>s</w:t>
            </w:r>
            <w:r w:rsidR="006D1451">
              <w:t xml:space="preserve"> </w:t>
            </w:r>
            <w:r w:rsidRPr="00785EBB">
              <w:t>ar</w:t>
            </w:r>
            <w:r w:rsidR="006D1451" w:rsidRPr="00785EBB">
              <w:t>e</w:t>
            </w:r>
            <w:r w:rsidR="006D1451">
              <w:t xml:space="preserve"> </w:t>
            </w:r>
            <w:r w:rsidRPr="00785EBB">
              <w:t>no</w:t>
            </w:r>
            <w:r w:rsidR="006D1451" w:rsidRPr="00785EBB">
              <w:t>t</w:t>
            </w:r>
            <w:r w:rsidR="006D1451">
              <w:t xml:space="preserve"> </w:t>
            </w:r>
            <w:r w:rsidRPr="00785EBB">
              <w:t>accounte</w:t>
            </w:r>
            <w:r w:rsidR="006D1451" w:rsidRPr="00785EBB">
              <w:t>d</w:t>
            </w:r>
            <w:r w:rsidR="006D1451">
              <w:t xml:space="preserve"> </w:t>
            </w:r>
            <w:r w:rsidRPr="00785EBB">
              <w:t>fo</w:t>
            </w:r>
            <w:r w:rsidR="006D1451" w:rsidRPr="00785EBB">
              <w:t>r</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model</w:t>
            </w:r>
            <w:r w:rsidR="006D1451" w:rsidRPr="00785EBB">
              <w:t>,</w:t>
            </w:r>
            <w:r w:rsidR="006D1451">
              <w:t xml:space="preserve"> </w:t>
            </w:r>
            <w:r w:rsidRPr="00785EBB">
              <w:t>suc</w:t>
            </w:r>
            <w:r w:rsidR="006D1451" w:rsidRPr="00785EBB">
              <w:t>h</w:t>
            </w:r>
            <w:r w:rsidR="006D1451">
              <w:t xml:space="preserve"> </w:t>
            </w:r>
            <w:r w:rsidRPr="00785EBB">
              <w:t>a</w:t>
            </w:r>
            <w:r w:rsidR="006D1451" w:rsidRPr="00785EBB">
              <w:t>s</w:t>
            </w:r>
            <w:r w:rsidR="006D1451">
              <w:t xml:space="preserve"> </w:t>
            </w:r>
            <w:r w:rsidRPr="00785EBB">
              <w:t>jurisdictiona</w:t>
            </w:r>
            <w:r w:rsidR="006D1451" w:rsidRPr="00785EBB">
              <w:t>l</w:t>
            </w:r>
            <w:r w:rsidR="006D1451">
              <w:t xml:space="preserve"> </w:t>
            </w:r>
            <w:r w:rsidRPr="00785EBB">
              <w:t>cos</w:t>
            </w:r>
            <w:r w:rsidR="006D1451" w:rsidRPr="00785EBB">
              <w:t>t</w:t>
            </w:r>
            <w:r w:rsidR="006D1451">
              <w:t xml:space="preserve"> </w:t>
            </w:r>
            <w:r w:rsidRPr="00785EBB">
              <w:t>deliver</w:t>
            </w:r>
            <w:r w:rsidR="006D1451" w:rsidRPr="00785EBB">
              <w:t>y</w:t>
            </w:r>
            <w:r w:rsidR="006D1451">
              <w:t xml:space="preserve"> </w:t>
            </w:r>
            <w:r w:rsidRPr="00785EBB">
              <w:t>differenc</w:t>
            </w:r>
            <w:r w:rsidR="006D1451" w:rsidRPr="00785EBB">
              <w:t>e</w:t>
            </w:r>
            <w:r w:rsidR="006D1451">
              <w:t xml:space="preserve"> </w:t>
            </w:r>
            <w:r w:rsidRPr="00785EBB">
              <w:t>an</w:t>
            </w:r>
            <w:r w:rsidR="006D1451" w:rsidRPr="00785EBB">
              <w:t>d</w:t>
            </w:r>
            <w:r w:rsidR="006D1451">
              <w:t xml:space="preserve"> </w:t>
            </w:r>
            <w:r w:rsidRPr="00785EBB">
              <w:t>regiona</w:t>
            </w:r>
            <w:r w:rsidR="006D1451" w:rsidRPr="00785EBB">
              <w:t>l</w:t>
            </w:r>
            <w:r w:rsidR="006D1451">
              <w:t xml:space="preserve"> </w:t>
            </w:r>
            <w:r w:rsidRPr="00785EBB">
              <w:t>an</w:t>
            </w:r>
            <w:r w:rsidR="006D1451" w:rsidRPr="00785EBB">
              <w:t>d</w:t>
            </w:r>
            <w:r w:rsidR="006D1451">
              <w:t xml:space="preserve"> </w:t>
            </w:r>
            <w:r w:rsidRPr="00785EBB">
              <w:t>remot</w:t>
            </w:r>
            <w:r w:rsidR="006D1451" w:rsidRPr="00785EBB">
              <w:t>e</w:t>
            </w:r>
            <w:r w:rsidR="006D1451">
              <w:t xml:space="preserve"> </w:t>
            </w:r>
            <w:r w:rsidRPr="00785EBB">
              <w:t>populations.</w:t>
            </w:r>
          </w:p>
        </w:tc>
      </w:tr>
      <w:tr w:rsidR="00C41C6A" w:rsidRPr="00785EBB" w14:paraId="577D969B" w14:textId="77777777" w:rsidTr="00AE34A7">
        <w:trPr>
          <w:cnfStyle w:val="000000100000" w:firstRow="0" w:lastRow="0" w:firstColumn="0" w:lastColumn="0" w:oddVBand="0" w:evenVBand="0" w:oddHBand="1" w:evenHBand="0" w:firstRowFirstColumn="0" w:firstRowLastColumn="0" w:lastRowFirstColumn="0" w:lastRowLastColumn="0"/>
        </w:trPr>
        <w:tc>
          <w:tcPr>
            <w:tcW w:w="7797" w:type="dxa"/>
            <w:shd w:val="clear" w:color="auto" w:fill="auto"/>
          </w:tcPr>
          <w:p w14:paraId="11E995D7" w14:textId="01AD089B" w:rsidR="00C41C6A" w:rsidRPr="003E7FFE" w:rsidRDefault="00C41C6A" w:rsidP="003E7FFE">
            <w:pPr>
              <w:pStyle w:val="ListBullet"/>
              <w:keepNext/>
              <w:spacing w:before="40" w:after="40"/>
              <w:ind w:left="57" w:right="57"/>
              <w:rPr>
                <w:b/>
                <w:bCs/>
              </w:rPr>
            </w:pPr>
            <w:r w:rsidRPr="003E7FFE">
              <w:rPr>
                <w:b/>
                <w:bCs/>
              </w:rPr>
              <w:lastRenderedPageBreak/>
              <w:t>Choic</w:t>
            </w:r>
            <w:r w:rsidR="006D1451" w:rsidRPr="003E7FFE">
              <w:rPr>
                <w:b/>
                <w:bCs/>
              </w:rPr>
              <w:t xml:space="preserve">e </w:t>
            </w:r>
            <w:r w:rsidRPr="003E7FFE">
              <w:rPr>
                <w:b/>
                <w:bCs/>
              </w:rPr>
              <w:t>an</w:t>
            </w:r>
            <w:r w:rsidR="006D1451" w:rsidRPr="003E7FFE">
              <w:rPr>
                <w:b/>
                <w:bCs/>
              </w:rPr>
              <w:t xml:space="preserve">d </w:t>
            </w:r>
            <w:r w:rsidRPr="003E7FFE">
              <w:rPr>
                <w:b/>
                <w:bCs/>
              </w:rPr>
              <w:t xml:space="preserve">Control: </w:t>
            </w:r>
            <w:r w:rsidRPr="003E7FFE">
              <w:rPr>
                <w:b/>
                <w:bCs/>
              </w:rPr>
              <w:br/>
              <w:t>Th</w:t>
            </w:r>
            <w:r w:rsidR="006D1451" w:rsidRPr="003E7FFE">
              <w:rPr>
                <w:b/>
                <w:bCs/>
              </w:rPr>
              <w:t xml:space="preserve">e </w:t>
            </w:r>
            <w:r w:rsidRPr="003E7FFE">
              <w:rPr>
                <w:b/>
                <w:bCs/>
              </w:rPr>
              <w:t>fundin</w:t>
            </w:r>
            <w:r w:rsidR="006D1451" w:rsidRPr="003E7FFE">
              <w:rPr>
                <w:b/>
                <w:bCs/>
              </w:rPr>
              <w:t xml:space="preserve">g </w:t>
            </w:r>
            <w:r w:rsidRPr="003E7FFE">
              <w:rPr>
                <w:b/>
                <w:bCs/>
              </w:rPr>
              <w:t>mode</w:t>
            </w:r>
            <w:r w:rsidR="006D1451" w:rsidRPr="003E7FFE">
              <w:rPr>
                <w:b/>
                <w:bCs/>
              </w:rPr>
              <w:t xml:space="preserve">l </w:t>
            </w:r>
            <w:r w:rsidRPr="003E7FFE">
              <w:rPr>
                <w:b/>
                <w:bCs/>
              </w:rPr>
              <w:t>shoul</w:t>
            </w:r>
            <w:r w:rsidR="006D1451" w:rsidRPr="003E7FFE">
              <w:rPr>
                <w:b/>
                <w:bCs/>
              </w:rPr>
              <w:t xml:space="preserve">d </w:t>
            </w:r>
            <w:r w:rsidRPr="003E7FFE">
              <w:rPr>
                <w:b/>
                <w:bCs/>
              </w:rPr>
              <w:t>alig</w:t>
            </w:r>
            <w:r w:rsidR="006D1451" w:rsidRPr="003E7FFE">
              <w:rPr>
                <w:b/>
                <w:bCs/>
              </w:rPr>
              <w:t xml:space="preserve">n </w:t>
            </w:r>
            <w:r w:rsidRPr="003E7FFE">
              <w:rPr>
                <w:b/>
                <w:bCs/>
              </w:rPr>
              <w:t>responsibilit</w:t>
            </w:r>
            <w:r w:rsidR="006D1451" w:rsidRPr="003E7FFE">
              <w:rPr>
                <w:b/>
                <w:bCs/>
              </w:rPr>
              <w:t xml:space="preserve">y </w:t>
            </w:r>
            <w:r w:rsidRPr="003E7FFE">
              <w:rPr>
                <w:b/>
                <w:bCs/>
              </w:rPr>
              <w:t>wit</w:t>
            </w:r>
            <w:r w:rsidR="006D1451" w:rsidRPr="003E7FFE">
              <w:rPr>
                <w:b/>
                <w:bCs/>
              </w:rPr>
              <w:t xml:space="preserve">h </w:t>
            </w:r>
            <w:r w:rsidRPr="003E7FFE">
              <w:rPr>
                <w:b/>
                <w:bCs/>
              </w:rPr>
              <w:t>influenc</w:t>
            </w:r>
            <w:r w:rsidR="006D1451" w:rsidRPr="003E7FFE">
              <w:rPr>
                <w:b/>
                <w:bCs/>
              </w:rPr>
              <w:t xml:space="preserve">e </w:t>
            </w:r>
            <w:r w:rsidRPr="003E7FFE">
              <w:rPr>
                <w:b/>
                <w:bCs/>
              </w:rPr>
              <w:t>s</w:t>
            </w:r>
            <w:r w:rsidR="006D1451" w:rsidRPr="003E7FFE">
              <w:rPr>
                <w:b/>
                <w:bCs/>
              </w:rPr>
              <w:t xml:space="preserve">o </w:t>
            </w:r>
            <w:r w:rsidRPr="003E7FFE">
              <w:rPr>
                <w:b/>
                <w:bCs/>
              </w:rPr>
              <w:t>tha</w:t>
            </w:r>
            <w:r w:rsidR="006D1451" w:rsidRPr="003E7FFE">
              <w:rPr>
                <w:b/>
                <w:bCs/>
              </w:rPr>
              <w:t xml:space="preserve">t </w:t>
            </w:r>
            <w:r w:rsidRPr="003E7FFE">
              <w:rPr>
                <w:b/>
                <w:bCs/>
              </w:rPr>
              <w:t>state</w:t>
            </w:r>
            <w:r w:rsidR="006D1451" w:rsidRPr="003E7FFE">
              <w:rPr>
                <w:b/>
                <w:bCs/>
              </w:rPr>
              <w:t xml:space="preserve">s </w:t>
            </w:r>
            <w:r w:rsidRPr="003E7FFE">
              <w:rPr>
                <w:b/>
                <w:bCs/>
              </w:rPr>
              <w:t>an</w:t>
            </w:r>
            <w:r w:rsidR="006D1451" w:rsidRPr="003E7FFE">
              <w:rPr>
                <w:b/>
                <w:bCs/>
              </w:rPr>
              <w:t xml:space="preserve">d </w:t>
            </w:r>
            <w:r w:rsidRPr="003E7FFE">
              <w:rPr>
                <w:b/>
                <w:bCs/>
              </w:rPr>
              <w:t>territorie</w:t>
            </w:r>
            <w:r w:rsidR="006D1451" w:rsidRPr="003E7FFE">
              <w:rPr>
                <w:b/>
                <w:bCs/>
              </w:rPr>
              <w:t xml:space="preserve">s </w:t>
            </w:r>
            <w:r w:rsidRPr="003E7FFE">
              <w:rPr>
                <w:b/>
                <w:bCs/>
              </w:rPr>
              <w:t>hav</w:t>
            </w:r>
            <w:r w:rsidR="006D1451" w:rsidRPr="003E7FFE">
              <w:rPr>
                <w:b/>
                <w:bCs/>
              </w:rPr>
              <w:t xml:space="preserve">e </w:t>
            </w:r>
            <w:r w:rsidRPr="003E7FFE">
              <w:rPr>
                <w:b/>
                <w:bCs/>
              </w:rPr>
              <w:t>autonom</w:t>
            </w:r>
            <w:r w:rsidR="006D1451" w:rsidRPr="003E7FFE">
              <w:rPr>
                <w:b/>
                <w:bCs/>
              </w:rPr>
              <w:t xml:space="preserve">y </w:t>
            </w:r>
            <w:r w:rsidRPr="003E7FFE">
              <w:rPr>
                <w:b/>
                <w:bCs/>
              </w:rPr>
              <w:t>t</w:t>
            </w:r>
            <w:r w:rsidR="006D1451" w:rsidRPr="003E7FFE">
              <w:rPr>
                <w:b/>
                <w:bCs/>
              </w:rPr>
              <w:t xml:space="preserve">o </w:t>
            </w:r>
            <w:r w:rsidRPr="003E7FFE">
              <w:rPr>
                <w:b/>
                <w:bCs/>
              </w:rPr>
              <w:t>delive</w:t>
            </w:r>
            <w:r w:rsidR="006D1451" w:rsidRPr="003E7FFE">
              <w:rPr>
                <w:b/>
                <w:bCs/>
              </w:rPr>
              <w:t xml:space="preserve">r </w:t>
            </w:r>
            <w:r w:rsidRPr="003E7FFE">
              <w:rPr>
                <w:b/>
                <w:bCs/>
              </w:rPr>
              <w:t>th</w:t>
            </w:r>
            <w:r w:rsidR="006D1451" w:rsidRPr="003E7FFE">
              <w:rPr>
                <w:b/>
                <w:bCs/>
              </w:rPr>
              <w:t xml:space="preserve">e </w:t>
            </w:r>
            <w:r w:rsidRPr="003E7FFE">
              <w:rPr>
                <w:b/>
                <w:bCs/>
              </w:rPr>
              <w:t>progra</w:t>
            </w:r>
            <w:r w:rsidR="006D1451" w:rsidRPr="003E7FFE">
              <w:rPr>
                <w:b/>
                <w:bCs/>
              </w:rPr>
              <w:t xml:space="preserve">m </w:t>
            </w:r>
            <w:r w:rsidRPr="003E7FFE">
              <w:rPr>
                <w:b/>
                <w:bCs/>
              </w:rPr>
              <w:t>i</w:t>
            </w:r>
            <w:r w:rsidR="006D1451" w:rsidRPr="003E7FFE">
              <w:rPr>
                <w:b/>
                <w:bCs/>
              </w:rPr>
              <w:t xml:space="preserve">n a </w:t>
            </w:r>
            <w:r w:rsidRPr="003E7FFE">
              <w:rPr>
                <w:b/>
                <w:bCs/>
              </w:rPr>
              <w:t>manne</w:t>
            </w:r>
            <w:r w:rsidR="006D1451" w:rsidRPr="003E7FFE">
              <w:rPr>
                <w:b/>
                <w:bCs/>
              </w:rPr>
              <w:t xml:space="preserve">r </w:t>
            </w:r>
            <w:r w:rsidRPr="003E7FFE">
              <w:rPr>
                <w:b/>
                <w:bCs/>
              </w:rPr>
              <w:t>tha</w:t>
            </w:r>
            <w:r w:rsidR="006D1451" w:rsidRPr="003E7FFE">
              <w:rPr>
                <w:b/>
                <w:bCs/>
              </w:rPr>
              <w:t xml:space="preserve">t </w:t>
            </w:r>
            <w:r w:rsidRPr="003E7FFE">
              <w:rPr>
                <w:b/>
                <w:bCs/>
              </w:rPr>
              <w:t>i</w:t>
            </w:r>
            <w:r w:rsidR="006D1451" w:rsidRPr="003E7FFE">
              <w:rPr>
                <w:b/>
                <w:bCs/>
              </w:rPr>
              <w:t xml:space="preserve">s </w:t>
            </w:r>
            <w:r w:rsidRPr="003E7FFE">
              <w:rPr>
                <w:b/>
                <w:bCs/>
              </w:rPr>
              <w:t>mos</w:t>
            </w:r>
            <w:r w:rsidR="006D1451" w:rsidRPr="003E7FFE">
              <w:rPr>
                <w:b/>
                <w:bCs/>
              </w:rPr>
              <w:t xml:space="preserve">t </w:t>
            </w:r>
            <w:r w:rsidRPr="003E7FFE">
              <w:rPr>
                <w:b/>
                <w:bCs/>
              </w:rPr>
              <w:t>suitable.</w:t>
            </w:r>
          </w:p>
        </w:tc>
        <w:tc>
          <w:tcPr>
            <w:tcW w:w="2551" w:type="dxa"/>
            <w:shd w:val="clear" w:color="auto" w:fill="auto"/>
            <w:vAlign w:val="center"/>
          </w:tcPr>
          <w:p w14:paraId="4926259B" w14:textId="76B1DC78" w:rsidR="00C41C6A" w:rsidRPr="003E7FFE" w:rsidRDefault="003E7FFE" w:rsidP="00616975">
            <w:pPr>
              <w:pStyle w:val="Tabletext"/>
              <w:spacing w:before="0"/>
              <w:ind w:left="57"/>
              <w:jc w:val="center"/>
              <w:rPr>
                <w:b/>
                <w:bCs/>
              </w:rPr>
            </w:pPr>
            <w:r w:rsidRPr="003E7FFE">
              <w:rPr>
                <w:b/>
                <w:bCs/>
                <w:noProof/>
                <w:lang w:eastAsia="en-AU"/>
              </w:rPr>
              <w:t>PARTIALLY MEETS</w:t>
            </w:r>
          </w:p>
        </w:tc>
      </w:tr>
      <w:tr w:rsidR="00C41C6A" w:rsidRPr="00785EBB" w14:paraId="2DE4CCF2" w14:textId="77777777" w:rsidTr="00005D19">
        <w:trPr>
          <w:cnfStyle w:val="000000010000" w:firstRow="0" w:lastRow="0" w:firstColumn="0" w:lastColumn="0" w:oddVBand="0" w:evenVBand="0" w:oddHBand="0" w:evenHBand="1" w:firstRowFirstColumn="0" w:firstRowLastColumn="0" w:lastRowFirstColumn="0" w:lastRowLastColumn="0"/>
          <w:trHeight w:val="7912"/>
        </w:trPr>
        <w:tc>
          <w:tcPr>
            <w:tcW w:w="10348" w:type="dxa"/>
            <w:gridSpan w:val="2"/>
          </w:tcPr>
          <w:p w14:paraId="08079659" w14:textId="2CFD918E" w:rsidR="00C41C6A" w:rsidRPr="00785EBB" w:rsidRDefault="00C41C6A" w:rsidP="003E7FFE">
            <w:pPr>
              <w:pStyle w:val="Tabletext"/>
              <w:spacing w:before="240"/>
              <w:ind w:left="57"/>
            </w:pPr>
            <w:r w:rsidRPr="00785EBB">
              <w:t>Th</w:t>
            </w:r>
            <w:r w:rsidR="006D1451" w:rsidRPr="00785EBB">
              <w:t>e</w:t>
            </w:r>
            <w:r w:rsidR="006D1451">
              <w:t xml:space="preserve"> </w:t>
            </w:r>
            <w:r w:rsidRPr="00785EBB">
              <w:t>thre</w:t>
            </w:r>
            <w:r w:rsidR="006D1451" w:rsidRPr="00785EBB">
              <w:t>e</w:t>
            </w:r>
            <w:r w:rsidR="006D1451">
              <w:t xml:space="preserve"> </w:t>
            </w:r>
            <w:r w:rsidRPr="00785EBB">
              <w:t>paymen</w:t>
            </w:r>
            <w:r w:rsidR="006D1451" w:rsidRPr="00785EBB">
              <w:t>t</w:t>
            </w:r>
            <w:r w:rsidR="006D1451">
              <w:t xml:space="preserve"> </w:t>
            </w:r>
            <w:r w:rsidRPr="00785EBB">
              <w:t>type</w:t>
            </w:r>
            <w:r w:rsidR="006D1451" w:rsidRPr="00785EBB">
              <w:t>s</w:t>
            </w:r>
            <w:r w:rsidR="006D1451">
              <w:t xml:space="preserve"> </w:t>
            </w:r>
            <w:r w:rsidRPr="00785EBB">
              <w:t>ar</w:t>
            </w:r>
            <w:r w:rsidR="006D1451" w:rsidRPr="00785EBB">
              <w:t>e</w:t>
            </w:r>
            <w:r w:rsidR="006D1451">
              <w:t xml:space="preserve"> </w:t>
            </w:r>
            <w:r w:rsidRPr="00785EBB">
              <w:t>designe</w:t>
            </w:r>
            <w:r w:rsidR="006D1451" w:rsidRPr="00785EBB">
              <w:t>d</w:t>
            </w:r>
            <w:r w:rsidR="006D1451">
              <w:t xml:space="preserve"> </w:t>
            </w:r>
            <w:r w:rsidRPr="00785EBB">
              <w:t>t</w:t>
            </w:r>
            <w:r w:rsidR="006D1451" w:rsidRPr="00785EBB">
              <w:t>o</w:t>
            </w:r>
            <w:r w:rsidR="006D1451">
              <w:t xml:space="preserve"> </w:t>
            </w:r>
            <w:r w:rsidRPr="00785EBB">
              <w:t>alig</w:t>
            </w:r>
            <w:r w:rsidR="006D1451" w:rsidRPr="00785EBB">
              <w:t>n</w:t>
            </w:r>
            <w:r w:rsidR="006D1451">
              <w:t xml:space="preserve"> </w:t>
            </w:r>
            <w:r w:rsidRPr="00785EBB">
              <w:t>th</w:t>
            </w:r>
            <w:r w:rsidR="006D1451" w:rsidRPr="00785EBB">
              <w:t>e</w:t>
            </w:r>
            <w:r w:rsidR="006D1451">
              <w:t xml:space="preserve"> </w:t>
            </w:r>
            <w:r w:rsidRPr="00785EBB">
              <w:t>flo</w:t>
            </w:r>
            <w:r w:rsidR="006D1451" w:rsidRPr="00785EBB">
              <w:t>w</w:t>
            </w:r>
            <w:r w:rsidR="006D1451">
              <w:t xml:space="preserve"> </w:t>
            </w:r>
            <w:r w:rsidRPr="00785EBB">
              <w:t>o</w:t>
            </w:r>
            <w:r w:rsidR="006D1451" w:rsidRPr="00785EBB">
              <w:t>f</w:t>
            </w:r>
            <w:r w:rsidR="006D1451">
              <w:t xml:space="preserve"> </w:t>
            </w:r>
            <w:r w:rsidRPr="00785EBB">
              <w:t>fundin</w:t>
            </w:r>
            <w:r w:rsidR="006D1451" w:rsidRPr="00785EBB">
              <w:t>g</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obligatio</w:t>
            </w:r>
            <w:r w:rsidR="006D1451" w:rsidRPr="00785EBB">
              <w:t>n</w:t>
            </w:r>
            <w:r w:rsidR="006D1451">
              <w:t xml:space="preserve"> </w:t>
            </w:r>
            <w:r w:rsidRPr="00785EBB">
              <w:t>t</w:t>
            </w:r>
            <w:r w:rsidR="006D1451" w:rsidRPr="00785EBB">
              <w:t>o</w:t>
            </w:r>
            <w:r w:rsidR="006D1451">
              <w:t xml:space="preserve"> </w:t>
            </w:r>
            <w:r w:rsidRPr="00785EBB">
              <w:t>delive</w:t>
            </w:r>
            <w:r w:rsidR="006D1451" w:rsidRPr="00785EBB">
              <w:t>r</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t>secon</w:t>
            </w:r>
            <w:r w:rsidR="006D1451">
              <w:t xml:space="preserve">d </w:t>
            </w:r>
            <w:r w:rsidRPr="00785EBB">
              <w:t>NPEV. On</w:t>
            </w:r>
            <w:r w:rsidR="006D1451" w:rsidRPr="00785EBB">
              <w:t>e</w:t>
            </w:r>
            <w:r w:rsidR="006D1451">
              <w:t xml:space="preserve"> </w:t>
            </w:r>
            <w:r w:rsidRPr="00785EBB">
              <w:t>benefi</w:t>
            </w:r>
            <w:r w:rsidR="006D1451" w:rsidRPr="00785EBB">
              <w:t>t</w:t>
            </w:r>
            <w:r w:rsidR="006D1451">
              <w:t xml:space="preserve"> </w:t>
            </w:r>
            <w:r w:rsidRPr="00785EBB">
              <w:t>o</w:t>
            </w:r>
            <w:r w:rsidR="006D1451" w:rsidRPr="00785EBB">
              <w:t>f</w:t>
            </w:r>
            <w:r w:rsidR="006D1451">
              <w:t xml:space="preserve"> </w:t>
            </w:r>
            <w:r w:rsidRPr="00785EBB">
              <w:t>thi</w:t>
            </w:r>
            <w:r w:rsidR="006D1451" w:rsidRPr="00785EBB">
              <w:t>s</w:t>
            </w:r>
            <w:r w:rsidR="006D1451">
              <w:t xml:space="preserve"> </w:t>
            </w:r>
            <w:r w:rsidRPr="00785EBB">
              <w:t>approac</w:t>
            </w:r>
            <w:r w:rsidR="006D1451" w:rsidRPr="00785EBB">
              <w:t>h</w:t>
            </w:r>
            <w:r w:rsidR="006D1451">
              <w:t xml:space="preserve"> </w:t>
            </w:r>
            <w:r w:rsidRPr="00785EBB">
              <w:t>i</w:t>
            </w:r>
            <w:r w:rsidR="006D1451" w:rsidRPr="00785EBB">
              <w:t>s</w:t>
            </w:r>
            <w:r w:rsidR="006D1451">
              <w:t xml:space="preserve"> </w:t>
            </w:r>
            <w:r w:rsidRPr="00785EBB">
              <w:t>tha</w:t>
            </w:r>
            <w:r w:rsidR="006D1451" w:rsidRPr="00785EBB">
              <w:t>t</w:t>
            </w:r>
            <w:r w:rsidR="006D1451">
              <w:t xml:space="preserve"> </w:t>
            </w:r>
            <w:r w:rsidRPr="00785EBB">
              <w:t>i</w:t>
            </w:r>
            <w:r w:rsidR="006D1451" w:rsidRPr="00785EBB">
              <w:t>t</w:t>
            </w:r>
            <w:r w:rsidR="006D1451">
              <w:t xml:space="preserve"> </w:t>
            </w:r>
            <w:r w:rsidRPr="00785EBB">
              <w:t>align</w:t>
            </w:r>
            <w:r w:rsidR="006D1451" w:rsidRPr="00785EBB">
              <w:t>s</w:t>
            </w:r>
            <w:r w:rsidR="006D1451">
              <w:t xml:space="preserve"> </w:t>
            </w:r>
            <w:r w:rsidRPr="00785EBB">
              <w:t>funding</w:t>
            </w:r>
            <w:r w:rsidR="006D1451" w:rsidRPr="00785EBB">
              <w:t>,</w:t>
            </w:r>
            <w:r w:rsidR="006D1451">
              <w:t xml:space="preserve"> </w:t>
            </w:r>
            <w:r w:rsidRPr="00785EBB">
              <w:t>an</w:t>
            </w:r>
            <w:r w:rsidR="006D1451" w:rsidRPr="00785EBB">
              <w:t>d</w:t>
            </w:r>
            <w:r w:rsidR="006D1451">
              <w:t xml:space="preserve"> </w:t>
            </w:r>
            <w:r w:rsidRPr="00785EBB">
              <w:t>therefor</w:t>
            </w:r>
            <w:r w:rsidR="006D1451" w:rsidRPr="00785EBB">
              <w:t>e</w:t>
            </w:r>
            <w:r w:rsidR="006D1451">
              <w:t xml:space="preserve"> </w:t>
            </w:r>
            <w:r w:rsidRPr="00785EBB">
              <w:t>choic</w:t>
            </w:r>
            <w:r w:rsidR="006D1451" w:rsidRPr="00785EBB">
              <w:t>e</w:t>
            </w:r>
            <w:r w:rsidR="006D1451">
              <w:t xml:space="preserve"> </w:t>
            </w:r>
            <w:r w:rsidRPr="00785EBB">
              <w:t>an</w:t>
            </w:r>
            <w:r w:rsidR="006D1451" w:rsidRPr="00785EBB">
              <w:t>d</w:t>
            </w:r>
            <w:r w:rsidR="006D1451">
              <w:t xml:space="preserve"> </w:t>
            </w:r>
            <w:r w:rsidRPr="00785EBB">
              <w:t>control</w:t>
            </w:r>
            <w:r w:rsidR="006D1451" w:rsidRPr="00785EBB">
              <w:t>,</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responsibilit</w:t>
            </w:r>
            <w:r w:rsidR="006D1451" w:rsidRPr="00785EBB">
              <w:t>y</w:t>
            </w:r>
            <w:r w:rsidR="006D1451">
              <w:t xml:space="preserve"> </w:t>
            </w:r>
            <w:r w:rsidRPr="00785EBB">
              <w:t>t</w:t>
            </w:r>
            <w:r w:rsidR="006D1451" w:rsidRPr="00785EBB">
              <w:t>o</w:t>
            </w:r>
            <w:r w:rsidR="006D1451">
              <w:t xml:space="preserve"> </w:t>
            </w:r>
            <w:r w:rsidRPr="00785EBB">
              <w:t>delive</w:t>
            </w:r>
            <w:r w:rsidR="006D1451" w:rsidRPr="00785EBB">
              <w:t>r</w:t>
            </w:r>
            <w:r w:rsidR="006D1451">
              <w:t xml:space="preserve"> </w:t>
            </w:r>
            <w:r w:rsidRPr="00785EBB">
              <w:t>th</w:t>
            </w:r>
            <w:r w:rsidR="006D1451" w:rsidRPr="00785EBB">
              <w:t>e</w:t>
            </w:r>
            <w:r w:rsidR="006D1451">
              <w:t xml:space="preserve"> </w:t>
            </w:r>
            <w:r>
              <w:t>secon</w:t>
            </w:r>
            <w:r w:rsidR="006D1451">
              <w:t xml:space="preserve">d </w:t>
            </w:r>
            <w:r w:rsidRPr="00785EBB">
              <w:t xml:space="preserve">NPEV. </w:t>
            </w:r>
          </w:p>
          <w:p w14:paraId="261F863C" w14:textId="6264C871" w:rsidR="00C41C6A" w:rsidRPr="00785EBB" w:rsidRDefault="00C41C6A" w:rsidP="00616975">
            <w:pPr>
              <w:pStyle w:val="Tabletext"/>
              <w:spacing w:before="0"/>
              <w:ind w:left="57"/>
            </w:pPr>
            <w:r w:rsidRPr="00785EBB">
              <w:t>Th</w:t>
            </w:r>
            <w:r w:rsidR="006D1451" w:rsidRPr="00785EBB">
              <w:t>e</w:t>
            </w:r>
            <w:r w:rsidR="006D1451">
              <w:t xml:space="preserve"> </w:t>
            </w:r>
            <w:r w:rsidRPr="00785EBB">
              <w:t>selectio</w:t>
            </w:r>
            <w:r w:rsidR="006D1451" w:rsidRPr="00785EBB">
              <w:t>n</w:t>
            </w:r>
            <w:r w:rsidR="006D1451">
              <w:t xml:space="preserve"> </w:t>
            </w:r>
            <w:r w:rsidRPr="00785EBB">
              <w:t>o</w:t>
            </w:r>
            <w:r w:rsidR="006D1451" w:rsidRPr="00785EBB">
              <w:t>f</w:t>
            </w:r>
            <w:r w:rsidR="006D1451">
              <w:t xml:space="preserve"> </w:t>
            </w:r>
            <w:r w:rsidRPr="00785EBB">
              <w:t>ke</w:t>
            </w:r>
            <w:r w:rsidR="006D1451" w:rsidRPr="00785EBB">
              <w:t>y</w:t>
            </w:r>
            <w:r w:rsidR="006D1451">
              <w:t xml:space="preserve"> </w:t>
            </w:r>
            <w:r w:rsidRPr="00785EBB">
              <w:t>performanc</w:t>
            </w:r>
            <w:r w:rsidR="006D1451" w:rsidRPr="00785EBB">
              <w:t>e</w:t>
            </w:r>
            <w:r w:rsidR="006D1451">
              <w:t xml:space="preserve"> </w:t>
            </w:r>
            <w:r w:rsidRPr="00785EBB">
              <w:t>indicator</w:t>
            </w:r>
            <w:r w:rsidR="006D1451" w:rsidRPr="00785EBB">
              <w:t>s</w:t>
            </w:r>
            <w:r w:rsidR="006D1451">
              <w:t xml:space="preserve"> </w:t>
            </w:r>
            <w:r w:rsidRPr="00785EBB">
              <w:t>i</w:t>
            </w:r>
            <w:r w:rsidR="006D1451" w:rsidRPr="00785EBB">
              <w:t>s</w:t>
            </w:r>
            <w:r w:rsidR="006D1451">
              <w:t xml:space="preserve"> </w:t>
            </w:r>
            <w:r w:rsidRPr="00785EBB">
              <w:t>critica</w:t>
            </w:r>
            <w:r w:rsidR="006D1451" w:rsidRPr="00785EBB">
              <w:t>l</w:t>
            </w:r>
            <w:r w:rsidR="006D1451">
              <w:t xml:space="preserve"> </w:t>
            </w:r>
            <w:r w:rsidRPr="00785EBB">
              <w:t>t</w:t>
            </w:r>
            <w:r w:rsidR="006D1451" w:rsidRPr="00785EBB">
              <w:t>o</w:t>
            </w:r>
            <w:r w:rsidR="006D1451">
              <w:t xml:space="preserve"> </w:t>
            </w:r>
            <w:r w:rsidRPr="00785EBB">
              <w:t>NPAs. A</w:t>
            </w:r>
            <w:r w:rsidR="006D1451" w:rsidRPr="00785EBB">
              <w:t>s</w:t>
            </w:r>
            <w:r w:rsidR="006D1451">
              <w:t xml:space="preserve"> </w:t>
            </w:r>
            <w:r w:rsidRPr="00785EBB">
              <w:t>Commonwealt</w:t>
            </w:r>
            <w:r w:rsidR="006D1451" w:rsidRPr="00785EBB">
              <w:t>h</w:t>
            </w:r>
            <w:r w:rsidR="006D1451">
              <w:t xml:space="preserve"> </w:t>
            </w:r>
            <w:r w:rsidRPr="00785EBB">
              <w:t>centra</w:t>
            </w:r>
            <w:r w:rsidR="006D1451" w:rsidRPr="00785EBB">
              <w:t>l</w:t>
            </w:r>
            <w:r w:rsidR="006D1451">
              <w:t xml:space="preserve"> </w:t>
            </w:r>
            <w:r w:rsidRPr="00785EBB">
              <w:t>agencies</w:t>
            </w:r>
            <w:r w:rsidR="006D1451" w:rsidRPr="00785EBB">
              <w:t>,</w:t>
            </w:r>
            <w:r w:rsidR="006D1451">
              <w:t xml:space="preserve"> </w:t>
            </w:r>
            <w:r w:rsidRPr="00785EBB">
              <w:t>th</w:t>
            </w:r>
            <w:r w:rsidR="006D1451" w:rsidRPr="00785EBB">
              <w:t>e</w:t>
            </w:r>
            <w:r w:rsidR="006D1451">
              <w:t xml:space="preserve"> </w:t>
            </w:r>
            <w:r w:rsidRPr="00785EBB">
              <w:t>Department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Prim</w:t>
            </w:r>
            <w:r w:rsidR="006D1451" w:rsidRPr="00785EBB">
              <w:t>e</w:t>
            </w:r>
            <w:r w:rsidR="006D1451">
              <w:t xml:space="preserve"> </w:t>
            </w:r>
            <w:r w:rsidRPr="00785EBB">
              <w:t>Ministe</w:t>
            </w:r>
            <w:r w:rsidR="006D1451" w:rsidRPr="00785EBB">
              <w:t>r</w:t>
            </w:r>
            <w:r w:rsidR="006D1451">
              <w:t xml:space="preserve"> </w:t>
            </w:r>
            <w:r w:rsidRPr="00785EBB">
              <w:t>an</w:t>
            </w:r>
            <w:r w:rsidR="006D1451" w:rsidRPr="00785EBB">
              <w:t>d</w:t>
            </w:r>
            <w:r w:rsidR="006D1451">
              <w:t xml:space="preserve"> </w:t>
            </w:r>
            <w:r w:rsidRPr="00785EBB">
              <w:t>Cabine</w:t>
            </w:r>
            <w:r w:rsidR="006D1451" w:rsidRPr="00785EBB">
              <w:t>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Treasur</w:t>
            </w:r>
            <w:r w:rsidR="006D1451" w:rsidRPr="00785EBB">
              <w:t>y</w:t>
            </w:r>
            <w:r w:rsidR="006D1451">
              <w:t xml:space="preserve"> </w:t>
            </w:r>
            <w:r w:rsidRPr="00785EBB">
              <w:t>wer</w:t>
            </w:r>
            <w:r w:rsidR="006D1451" w:rsidRPr="00785EBB">
              <w:t>e</w:t>
            </w:r>
            <w:r w:rsidR="006D1451">
              <w:t xml:space="preserve"> </w:t>
            </w:r>
            <w:r w:rsidRPr="00785EBB">
              <w:t>involve</w:t>
            </w:r>
            <w:r w:rsidR="006D1451" w:rsidRPr="00785EBB">
              <w:t>d</w:t>
            </w:r>
            <w:r w:rsidR="006D1451">
              <w:t xml:space="preserve"> </w:t>
            </w:r>
            <w:r w:rsidRPr="00785EBB">
              <w:t>i</w:t>
            </w:r>
            <w:r w:rsidR="006D1451" w:rsidRPr="00785EBB">
              <w:t>n</w:t>
            </w:r>
            <w:r w:rsidR="006D1451">
              <w:t xml:space="preserve"> </w:t>
            </w:r>
            <w:r w:rsidRPr="00785EBB">
              <w:t>developin</w:t>
            </w:r>
            <w:r w:rsidR="006D1451" w:rsidRPr="00785EBB">
              <w:t>g</w:t>
            </w:r>
            <w:r w:rsidR="006D1451">
              <w:t xml:space="preserve"> </w:t>
            </w:r>
            <w:r w:rsidRPr="00785EBB">
              <w:t>an</w:t>
            </w:r>
            <w:r w:rsidR="006D1451" w:rsidRPr="00785EBB">
              <w:t>d</w:t>
            </w:r>
            <w:r w:rsidR="006D1451">
              <w:t xml:space="preserve"> </w:t>
            </w:r>
            <w:r w:rsidRPr="00785EBB">
              <w:t>negotiatin</w:t>
            </w:r>
            <w:r w:rsidR="006D1451" w:rsidRPr="00785EBB">
              <w:t>g</w:t>
            </w:r>
            <w:r w:rsidR="006D1451">
              <w:t xml:space="preserve"> </w:t>
            </w:r>
            <w:r w:rsidRPr="00785EBB">
              <w:t>th</w:t>
            </w:r>
            <w:r w:rsidR="006D1451" w:rsidRPr="00785EBB">
              <w:t>e</w:t>
            </w:r>
            <w:r w:rsidR="006D1451">
              <w:t xml:space="preserve"> </w:t>
            </w:r>
            <w:r>
              <w:t>secon</w:t>
            </w:r>
            <w:r w:rsidR="006D1451">
              <w:t xml:space="preserve">d </w:t>
            </w:r>
            <w:r w:rsidRPr="00785EBB">
              <w:t>NPEV</w:t>
            </w:r>
            <w:r w:rsidR="006D1451" w:rsidRPr="00785EBB">
              <w: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Treasur</w:t>
            </w:r>
            <w:r w:rsidR="006D1451" w:rsidRPr="00785EBB">
              <w:t>y</w:t>
            </w:r>
            <w:r w:rsidR="006D1451">
              <w:t xml:space="preserve"> </w:t>
            </w:r>
            <w:r w:rsidRPr="00785EBB">
              <w:t>continue</w:t>
            </w:r>
            <w:r w:rsidR="006D1451" w:rsidRPr="00785EBB">
              <w:t>s</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involve</w:t>
            </w:r>
            <w:r w:rsidR="006D1451" w:rsidRPr="00785EBB">
              <w:t>d</w:t>
            </w:r>
            <w:r w:rsidR="006D1451">
              <w:t xml:space="preserve"> </w:t>
            </w:r>
            <w:r w:rsidRPr="00785EBB">
              <w:t>i</w:t>
            </w:r>
            <w:r w:rsidR="006D1451" w:rsidRPr="00785EBB">
              <w:t>n</w:t>
            </w:r>
            <w:r w:rsidR="006D1451">
              <w:t xml:space="preserve"> </w:t>
            </w:r>
            <w:r w:rsidRPr="00785EBB">
              <w:t>reviewin</w:t>
            </w:r>
            <w:r w:rsidR="006D1451" w:rsidRPr="00785EBB">
              <w:t>g</w:t>
            </w:r>
            <w:r w:rsidR="006D1451">
              <w:t xml:space="preserve"> </w:t>
            </w:r>
            <w:r w:rsidRPr="00785EBB">
              <w:t>an</w:t>
            </w:r>
            <w:r w:rsidR="006D1451" w:rsidRPr="00785EBB">
              <w:t>d</w:t>
            </w:r>
            <w:r w:rsidR="006D1451">
              <w:t xml:space="preserve"> </w:t>
            </w:r>
            <w:r w:rsidRPr="00785EBB">
              <w:t>administerin</w:t>
            </w:r>
            <w:r w:rsidR="006D1451" w:rsidRPr="00785EBB">
              <w:t>g</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t>benchmar</w:t>
            </w:r>
            <w:r w:rsidR="006D1451">
              <w:t xml:space="preserve">k </w:t>
            </w:r>
            <w:r>
              <w:t>an</w:t>
            </w:r>
            <w:r w:rsidR="006D1451">
              <w:t xml:space="preserve">d </w:t>
            </w:r>
            <w:r>
              <w:t>mileston</w:t>
            </w:r>
            <w:r w:rsidR="006D1451">
              <w:t xml:space="preserve">e </w:t>
            </w:r>
            <w:r w:rsidRPr="00785EBB">
              <w:t>payments. Th</w:t>
            </w:r>
            <w:r w:rsidR="006D1451" w:rsidRPr="00785EBB">
              <w:t>e</w:t>
            </w:r>
            <w:r w:rsidR="006D1451">
              <w:t xml:space="preserve"> </w:t>
            </w:r>
            <w:r w:rsidRPr="00785EBB">
              <w:t>centra</w:t>
            </w:r>
            <w:r w:rsidR="006D1451" w:rsidRPr="00785EBB">
              <w:t>l</w:t>
            </w:r>
            <w:r w:rsidR="006D1451">
              <w:t xml:space="preserve"> </w:t>
            </w:r>
            <w:r w:rsidRPr="00785EBB">
              <w:t>agencie</w:t>
            </w:r>
            <w:r w:rsidR="006D1451" w:rsidRPr="00785EBB">
              <w:t>s</w:t>
            </w:r>
            <w:r w:rsidR="006D1451">
              <w:t xml:space="preserve"> </w:t>
            </w:r>
            <w:r w:rsidRPr="00785EBB">
              <w:t>ar</w:t>
            </w:r>
            <w:r w:rsidR="006D1451" w:rsidRPr="00785EBB">
              <w:t>e</w:t>
            </w:r>
            <w:r w:rsidR="006D1451">
              <w:t xml:space="preserve"> </w:t>
            </w:r>
            <w:r w:rsidRPr="00785EBB">
              <w:t>guide</w:t>
            </w:r>
            <w:r w:rsidR="006D1451" w:rsidRPr="00785EBB">
              <w:t>d</w:t>
            </w:r>
            <w:r w:rsidR="006D1451">
              <w:t xml:space="preserve"> </w:t>
            </w:r>
            <w:r w:rsidRPr="00785EBB">
              <w:t>b</w:t>
            </w:r>
            <w:r w:rsidR="006D1451" w:rsidRPr="00785EBB">
              <w:t>y</w:t>
            </w:r>
            <w:r w:rsidR="006D1451">
              <w:t xml:space="preserve"> </w:t>
            </w:r>
            <w:r w:rsidRPr="00785EBB">
              <w:t>healt</w:t>
            </w:r>
            <w:r w:rsidR="006D1451" w:rsidRPr="00785EBB">
              <w:t>h</w:t>
            </w:r>
            <w:r w:rsidR="006D1451">
              <w:t xml:space="preserve"> </w:t>
            </w:r>
            <w:r w:rsidRPr="00785EBB">
              <w:t>polic</w:t>
            </w:r>
            <w:r w:rsidR="006D1451" w:rsidRPr="00785EBB">
              <w:t>y</w:t>
            </w:r>
            <w:r w:rsidR="006D1451">
              <w:t xml:space="preserve"> </w:t>
            </w:r>
            <w:r w:rsidRPr="00785EBB">
              <w:t>advic</w:t>
            </w:r>
            <w:r w:rsidR="006D1451" w:rsidRPr="00785EBB">
              <w:t>e</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Department. I</w:t>
            </w:r>
            <w:r w:rsidR="006D1451" w:rsidRPr="00785EBB">
              <w:t>n</w:t>
            </w:r>
            <w:r w:rsidR="006D1451">
              <w:t xml:space="preserve"> </w:t>
            </w:r>
            <w:r w:rsidRPr="00785EBB">
              <w:t>addition</w:t>
            </w:r>
            <w:r w:rsidR="006D1451" w:rsidRPr="00785EBB">
              <w:t>,</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wer</w:t>
            </w:r>
            <w:r w:rsidR="006D1451" w:rsidRPr="00785EBB">
              <w:t>e</w:t>
            </w:r>
            <w:r w:rsidR="006D1451">
              <w:t xml:space="preserve"> </w:t>
            </w:r>
            <w:r w:rsidRPr="00785EBB">
              <w:t>centra</w:t>
            </w:r>
            <w:r w:rsidR="006D1451" w:rsidRPr="00785EBB">
              <w:t>l</w:t>
            </w:r>
            <w:r w:rsidR="006D1451">
              <w:t xml:space="preserve"> </w:t>
            </w:r>
            <w:r w:rsidRPr="00785EBB">
              <w:t>i</w:t>
            </w:r>
            <w:r w:rsidR="006D1451" w:rsidRPr="00785EBB">
              <w:t>n</w:t>
            </w:r>
            <w:r w:rsidR="006D1451">
              <w:t xml:space="preserve"> </w:t>
            </w:r>
            <w:r w:rsidRPr="00785EBB">
              <w:t>negotiatin</w:t>
            </w:r>
            <w:r w:rsidR="006D1451" w:rsidRPr="00785EBB">
              <w:t>g</w:t>
            </w:r>
            <w:r w:rsidR="006D1451">
              <w:t xml:space="preserve"> </w:t>
            </w:r>
            <w:r w:rsidRPr="00785EBB">
              <w:t>th</w:t>
            </w:r>
            <w:r w:rsidR="006D1451" w:rsidRPr="00785EBB">
              <w:t>e</w:t>
            </w:r>
            <w:r w:rsidR="006D1451">
              <w:t xml:space="preserve"> </w:t>
            </w:r>
            <w:r>
              <w:t>secon</w:t>
            </w:r>
            <w:r w:rsidR="006D1451">
              <w:t xml:space="preserve">d </w:t>
            </w:r>
            <w:r w:rsidRPr="00785EBB">
              <w:t>NPEV</w:t>
            </w:r>
            <w:r w:rsidR="006D1451" w:rsidRPr="00785EBB">
              <w:t>,</w:t>
            </w:r>
            <w:r w:rsidR="006D1451">
              <w:t xml:space="preserve"> </w:t>
            </w:r>
            <w:r w:rsidRPr="00785EBB">
              <w:t>includin</w:t>
            </w:r>
            <w:r w:rsidR="006D1451" w:rsidRPr="00785EBB">
              <w:t>g</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indicators. Th</w:t>
            </w:r>
            <w:r w:rsidR="006D1451" w:rsidRPr="00785EBB">
              <w:t>e</w:t>
            </w:r>
            <w:r w:rsidR="006D1451">
              <w:t xml:space="preserve"> </w:t>
            </w:r>
            <w:r w:rsidRPr="00785EBB">
              <w:t>centra</w:t>
            </w:r>
            <w:r w:rsidR="006D1451" w:rsidRPr="00785EBB">
              <w:t>l</w:t>
            </w:r>
            <w:r w:rsidR="006D1451">
              <w:t xml:space="preserve"> </w:t>
            </w:r>
            <w:r w:rsidRPr="00785EBB">
              <w:t>agencie</w:t>
            </w:r>
            <w:r w:rsidR="006D1451" w:rsidRPr="00785EBB">
              <w:t>s</w:t>
            </w:r>
            <w:r w:rsidR="006D1451">
              <w:t xml:space="preserve"> </w:t>
            </w:r>
            <w:r w:rsidRPr="00785EBB">
              <w:t>indicate</w:t>
            </w:r>
            <w:r w:rsidR="006D1451" w:rsidRPr="00785EBB">
              <w:t>d</w:t>
            </w:r>
            <w:r w:rsidR="006D1451">
              <w:t xml:space="preserve"> </w:t>
            </w:r>
            <w:r w:rsidRPr="00785EBB">
              <w:t>th</w:t>
            </w:r>
            <w:r w:rsidR="006D1451" w:rsidRPr="00785EBB">
              <w:t>e</w:t>
            </w:r>
            <w:r w:rsidR="006D1451">
              <w:t xml:space="preserve"> </w:t>
            </w:r>
            <w:r w:rsidRPr="00785EBB">
              <w:t>NP</w:t>
            </w:r>
            <w:r w:rsidR="006D1451" w:rsidRPr="00785EBB">
              <w:t>A</w:t>
            </w:r>
            <w:r w:rsidR="006D1451">
              <w:t xml:space="preserve"> </w:t>
            </w:r>
            <w:r w:rsidRPr="00785EBB">
              <w:t>i</w:t>
            </w:r>
            <w:r w:rsidR="006D1451" w:rsidRPr="00785EBB">
              <w:t>s</w:t>
            </w:r>
            <w:r w:rsidR="006D1451">
              <w:t xml:space="preserve"> </w:t>
            </w:r>
            <w:r>
              <w:t>intende</w:t>
            </w:r>
            <w:r w:rsidR="006D1451">
              <w:t xml:space="preserve">d </w:t>
            </w:r>
            <w:r>
              <w:t>t</w:t>
            </w:r>
            <w:r w:rsidR="006D1451">
              <w:t xml:space="preserve">o </w:t>
            </w:r>
            <w:r>
              <w:t>b</w:t>
            </w:r>
            <w:r w:rsidR="006D1451">
              <w:t xml:space="preserve">e a </w:t>
            </w:r>
            <w:r w:rsidRPr="00785EBB">
              <w:t>flexibl</w:t>
            </w:r>
            <w:r w:rsidR="006D1451" w:rsidRPr="00785EBB">
              <w:t>e</w:t>
            </w:r>
            <w:r w:rsidR="006D1451">
              <w:t xml:space="preserve"> </w:t>
            </w:r>
            <w:r w:rsidRPr="00785EBB">
              <w:t>vehicl</w:t>
            </w:r>
            <w:r w:rsidR="006D1451" w:rsidRPr="00785EBB">
              <w:t>e</w:t>
            </w:r>
            <w:r w:rsidR="006D1451">
              <w:t xml:space="preserve"> </w:t>
            </w:r>
            <w:r w:rsidRPr="00785EBB">
              <w:t>tha</w:t>
            </w:r>
            <w:r w:rsidR="006D1451" w:rsidRPr="00785EBB">
              <w:t>t</w:t>
            </w:r>
            <w:r w:rsidR="006D1451">
              <w:t xml:space="preserve"> </w:t>
            </w:r>
            <w:r w:rsidRPr="00785EBB">
              <w:t>shoul</w:t>
            </w:r>
            <w:r w:rsidR="006D1451" w:rsidRPr="00785EBB">
              <w:t>d</w:t>
            </w:r>
            <w:r w:rsidR="006D1451">
              <w:t xml:space="preserve"> </w:t>
            </w:r>
            <w:r w:rsidRPr="00785EBB">
              <w:t>b</w:t>
            </w:r>
            <w:r w:rsidR="006D1451" w:rsidRPr="00785EBB">
              <w:t>e</w:t>
            </w:r>
            <w:r w:rsidR="006D1451">
              <w:t xml:space="preserve"> </w:t>
            </w:r>
            <w:r w:rsidRPr="00785EBB">
              <w:t>modifie</w:t>
            </w:r>
            <w:r w:rsidR="006D1451" w:rsidRPr="00785EBB">
              <w:t>d</w:t>
            </w:r>
            <w:r w:rsidR="006D1451">
              <w:t xml:space="preserve"> </w:t>
            </w:r>
            <w:r w:rsidRPr="00785EBB">
              <w:t>t</w:t>
            </w:r>
            <w:r w:rsidR="006D1451" w:rsidRPr="00785EBB">
              <w:t>o</w:t>
            </w:r>
            <w:r w:rsidR="006D1451">
              <w:t xml:space="preserve"> </w:t>
            </w:r>
            <w:r w:rsidRPr="00785EBB">
              <w:t>conside</w:t>
            </w:r>
            <w:r w:rsidR="006D1451" w:rsidRPr="00785EBB">
              <w:t>r</w:t>
            </w:r>
            <w:r w:rsidR="006D1451">
              <w:t xml:space="preserve"> </w:t>
            </w:r>
            <w:r w:rsidRPr="00785EBB">
              <w:t>th</w:t>
            </w:r>
            <w:r w:rsidR="006D1451" w:rsidRPr="00785EBB">
              <w:t>e</w:t>
            </w:r>
            <w:r w:rsidR="006D1451">
              <w:t xml:space="preserve"> </w:t>
            </w:r>
            <w:r w:rsidRPr="00785EBB">
              <w:t>nuance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specifi</w:t>
            </w:r>
            <w:r w:rsidR="006D1451" w:rsidRPr="00785EBB">
              <w:t>c</w:t>
            </w:r>
            <w:r w:rsidR="006D1451">
              <w:t xml:space="preserve"> </w:t>
            </w:r>
            <w:r w:rsidRPr="00785EBB">
              <w:t>polic</w:t>
            </w:r>
            <w:r w:rsidR="006D1451" w:rsidRPr="00785EBB">
              <w:t>y</w:t>
            </w:r>
            <w:r w:rsidR="006D1451">
              <w:t xml:space="preserve"> </w:t>
            </w:r>
            <w:r w:rsidRPr="00785EBB">
              <w:t>area. I</w:t>
            </w:r>
            <w:r w:rsidR="006D1451" w:rsidRPr="00785EBB">
              <w:t>n</w:t>
            </w:r>
            <w:r w:rsidR="006D1451">
              <w:t xml:space="preserve"> </w:t>
            </w:r>
            <w:r w:rsidRPr="00785EBB">
              <w:t>practice</w:t>
            </w:r>
            <w:r w:rsidR="006D1451" w:rsidRPr="00785EBB">
              <w:t>,</w:t>
            </w:r>
            <w:r w:rsidR="006D1451">
              <w:t xml:space="preserve"> </w:t>
            </w: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ma</w:t>
            </w:r>
            <w:r w:rsidR="006D1451" w:rsidRPr="00785EBB">
              <w:t>y</w:t>
            </w:r>
            <w:r w:rsidR="006D1451">
              <w:t xml:space="preserve"> </w:t>
            </w:r>
            <w:r w:rsidRPr="00785EBB">
              <w:t>no</w:t>
            </w:r>
            <w:r w:rsidR="006D1451" w:rsidRPr="00785EBB">
              <w:t>t</w:t>
            </w:r>
            <w:r w:rsidR="006D1451">
              <w:t xml:space="preserve"> </w:t>
            </w:r>
            <w:r w:rsidRPr="00785EBB">
              <w:t>hav</w:t>
            </w:r>
            <w:r w:rsidR="006D1451" w:rsidRPr="00785EBB">
              <w:t>e</w:t>
            </w:r>
            <w:r w:rsidR="006D1451">
              <w:t xml:space="preserve"> </w:t>
            </w:r>
            <w:r w:rsidRPr="00785EBB">
              <w:t>utilise</w:t>
            </w:r>
            <w:r w:rsidR="006D1451" w:rsidRPr="00785EBB">
              <w:t>d</w:t>
            </w:r>
            <w:r w:rsidR="006D1451">
              <w:t xml:space="preserve"> </w:t>
            </w:r>
            <w:r w:rsidRPr="00785EBB">
              <w:t>thi</w:t>
            </w:r>
            <w:r w:rsidR="006D1451" w:rsidRPr="00785EBB">
              <w:t>s</w:t>
            </w:r>
            <w:r w:rsidR="006D1451">
              <w:t xml:space="preserve"> </w:t>
            </w:r>
            <w:r w:rsidRPr="00785EBB">
              <w:t>flexibility. Further</w:t>
            </w:r>
            <w:r w:rsidR="006D1451" w:rsidRPr="00785EBB">
              <w:t>,</w:t>
            </w:r>
            <w:r w:rsidR="006D1451">
              <w:t xml:space="preserve"> </w:t>
            </w:r>
            <w:r w:rsidRPr="00785EBB">
              <w:t>som</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indicate</w:t>
            </w:r>
            <w:r w:rsidR="006D1451" w:rsidRPr="00785EBB">
              <w:t>d</w:t>
            </w:r>
            <w:r w:rsidR="006D1451">
              <w:t xml:space="preserve"> </w:t>
            </w:r>
            <w:r w:rsidRPr="00785EBB">
              <w:t>durin</w:t>
            </w:r>
            <w:r w:rsidR="006D1451" w:rsidRPr="00785EBB">
              <w:t>g</w:t>
            </w:r>
            <w:r w:rsidR="006D1451">
              <w:t xml:space="preserve"> </w:t>
            </w:r>
            <w:r w:rsidRPr="00785EBB">
              <w:t>consultatio</w:t>
            </w:r>
            <w:r w:rsidR="006D1451" w:rsidRPr="00785EBB">
              <w:t>n</w:t>
            </w:r>
            <w:r w:rsidR="006D1451">
              <w:t xml:space="preserve"> </w:t>
            </w:r>
            <w:r w:rsidRPr="00785EBB">
              <w:t>tha</w:t>
            </w:r>
            <w:r w:rsidR="006D1451" w:rsidRPr="00785EBB">
              <w:t>t</w:t>
            </w:r>
            <w:r w:rsidR="006D1451">
              <w:t xml:space="preserve"> </w:t>
            </w:r>
            <w:r w:rsidRPr="00785EBB">
              <w:t>the</w:t>
            </w:r>
            <w:r w:rsidR="006D1451" w:rsidRPr="00785EBB">
              <w:t>y</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full</w:t>
            </w:r>
            <w:r w:rsidR="006D1451" w:rsidRPr="00785EBB">
              <w:t>y</w:t>
            </w:r>
            <w:r w:rsidR="006D1451">
              <w:t xml:space="preserve"> </w:t>
            </w:r>
            <w:r w:rsidRPr="00785EBB">
              <w:t>conside</w:t>
            </w:r>
            <w:r w:rsidR="006D1451" w:rsidRPr="00785EBB">
              <w:t>r</w:t>
            </w:r>
            <w:r w:rsidR="006D1451">
              <w:t xml:space="preserve"> </w:t>
            </w:r>
            <w:r w:rsidRPr="00785EBB">
              <w:t>th</w:t>
            </w:r>
            <w:r w:rsidR="006D1451" w:rsidRPr="00785EBB">
              <w:t>e</w:t>
            </w:r>
            <w:r w:rsidR="006D1451">
              <w:t xml:space="preserve"> </w:t>
            </w:r>
            <w:r w:rsidRPr="00785EBB">
              <w:t>impac</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wordin</w:t>
            </w:r>
            <w:r w:rsidR="006D1451" w:rsidRPr="00785EBB">
              <w:t>g</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indicator</w:t>
            </w:r>
            <w:r w:rsidR="006D1451" w:rsidRPr="00785EBB">
              <w:t>s</w:t>
            </w:r>
            <w:r w:rsidR="006D1451">
              <w:t xml:space="preserve"> </w:t>
            </w:r>
            <w:r w:rsidRPr="00785EBB">
              <w:t>o</w:t>
            </w:r>
            <w:r w:rsidR="006D1451" w:rsidRPr="00785EBB">
              <w:t>n</w:t>
            </w:r>
            <w:r w:rsidR="006D1451">
              <w:t xml:space="preserve"> </w:t>
            </w:r>
            <w:r w:rsidRPr="00785EBB">
              <w:t>thei</w:t>
            </w:r>
            <w:r w:rsidR="006D1451" w:rsidRPr="00785EBB">
              <w:t>r</w:t>
            </w:r>
            <w:r w:rsidR="006D1451">
              <w:t xml:space="preserve"> </w:t>
            </w:r>
            <w:r w:rsidRPr="00785EBB">
              <w:t>futur</w:t>
            </w:r>
            <w:r w:rsidR="006D1451" w:rsidRPr="00785EBB">
              <w:t>e</w:t>
            </w:r>
            <w:r w:rsidR="006D1451">
              <w:t xml:space="preserve"> </w:t>
            </w:r>
            <w:r w:rsidRPr="00785EBB">
              <w:t>performanc</w:t>
            </w:r>
            <w:r w:rsidR="006D1451" w:rsidRPr="00785EBB">
              <w:t>e</w:t>
            </w:r>
            <w:r w:rsidR="006D1451">
              <w:t xml:space="preserve"> </w:t>
            </w:r>
            <w:r w:rsidRPr="00785EBB">
              <w:t>an</w:t>
            </w:r>
            <w:r w:rsidR="006D1451" w:rsidRPr="00785EBB">
              <w:t>d</w:t>
            </w:r>
            <w:r w:rsidR="006D1451">
              <w:t xml:space="preserve"> </w:t>
            </w:r>
            <w:r w:rsidRPr="00785EBB">
              <w:t>outcome</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t>secon</w:t>
            </w:r>
            <w:r w:rsidR="006D1451">
              <w:t xml:space="preserve">d </w:t>
            </w:r>
            <w:r w:rsidRPr="00785EBB">
              <w:t xml:space="preserve">NPEV. </w:t>
            </w:r>
          </w:p>
          <w:p w14:paraId="226D8497" w14:textId="47A42E7E" w:rsidR="00C41C6A" w:rsidRPr="00785EBB" w:rsidRDefault="00C41C6A" w:rsidP="00616975">
            <w:pPr>
              <w:pStyle w:val="Tabletext"/>
              <w:spacing w:before="0"/>
              <w:ind w:left="57"/>
            </w:pPr>
            <w:r w:rsidRPr="00785EBB">
              <w:t>Anothe</w:t>
            </w:r>
            <w:r w:rsidR="006D1451" w:rsidRPr="00785EBB">
              <w:t>r</w:t>
            </w:r>
            <w:r w:rsidR="006D1451">
              <w:t xml:space="preserve"> </w:t>
            </w:r>
            <w:r w:rsidRPr="00785EBB">
              <w:t>issu</w:t>
            </w:r>
            <w:r w:rsidR="006D1451" w:rsidRPr="00785EBB">
              <w:t>e</w:t>
            </w:r>
            <w:r w:rsidR="006D1451">
              <w:t xml:space="preserve"> </w:t>
            </w:r>
            <w:r w:rsidRPr="00785EBB">
              <w:t>o</w:t>
            </w:r>
            <w:r w:rsidR="006D1451" w:rsidRPr="00785EBB">
              <w:t>f</w:t>
            </w:r>
            <w:r w:rsidR="006D1451">
              <w:t xml:space="preserve"> </w:t>
            </w:r>
            <w:r w:rsidRPr="00785EBB">
              <w:t>control</w:t>
            </w:r>
            <w:r w:rsidR="006D1451" w:rsidRPr="00785EBB">
              <w:t>,</w:t>
            </w:r>
            <w:r w:rsidR="006D1451">
              <w:t xml:space="preserve"> </w:t>
            </w:r>
            <w:r w:rsidRPr="00785EBB">
              <w:t>discusse</w:t>
            </w:r>
            <w:r w:rsidR="006D1451" w:rsidRPr="00785EBB">
              <w:t>d</w:t>
            </w:r>
            <w:r w:rsidR="006D1451">
              <w:t xml:space="preserve"> </w:t>
            </w:r>
            <w:r w:rsidRPr="00785EBB">
              <w:t>furthe</w:t>
            </w:r>
            <w:r w:rsidR="006D1451" w:rsidRPr="00785EBB">
              <w:t>r</w:t>
            </w:r>
            <w:r w:rsidR="006D1451">
              <w:t xml:space="preserve"> </w:t>
            </w:r>
            <w:r w:rsidRPr="00785EBB">
              <w:t>i</w:t>
            </w:r>
            <w:r w:rsidR="006D1451" w:rsidRPr="00785EBB">
              <w:t>n</w:t>
            </w:r>
            <w:r w:rsidR="006D1451">
              <w:t xml:space="preserve"> </w:t>
            </w:r>
            <w:r w:rsidRPr="00785EBB">
              <w:t>se</w:t>
            </w:r>
            <w:r w:rsidR="006D1451" w:rsidRPr="00785EBB">
              <w:t>e</w:t>
            </w:r>
            <w:r w:rsidR="006D1451">
              <w:t xml:space="preserve"> </w:t>
            </w:r>
            <w:r w:rsidRPr="00785EBB">
              <w:t>Section</w:t>
            </w:r>
            <w:r w:rsidR="006D1451" w:rsidRPr="00785EBB">
              <w:t>s</w:t>
            </w:r>
            <w:r w:rsidR="006D1451">
              <w:t xml:space="preserve"> </w:t>
            </w:r>
            <w:r w:rsidRPr="006D1451">
              <w:fldChar w:fldCharType="begin"/>
            </w:r>
            <w:r w:rsidRPr="006D1451">
              <w:instrText xml:space="preserve"> REF _Ref45124789 \r \h  \* MERGEFORMAT </w:instrText>
            </w:r>
            <w:r w:rsidRPr="006D1451">
              <w:fldChar w:fldCharType="separate"/>
            </w:r>
            <w:r w:rsidR="000E6B04">
              <w:t>2.1.2</w:t>
            </w:r>
            <w:r w:rsidRPr="006D1451">
              <w:fldChar w:fldCharType="end"/>
            </w:r>
            <w:r>
              <w:t xml:space="preserve"> </w:t>
            </w:r>
            <w:r w:rsidRPr="00785EBB">
              <w:t>an</w:t>
            </w:r>
            <w:r w:rsidR="006D1451" w:rsidRPr="00785EBB">
              <w:t>d</w:t>
            </w:r>
            <w:r w:rsidR="006D1451">
              <w:t xml:space="preserve"> </w:t>
            </w:r>
            <w:r w:rsidRPr="006D1451">
              <w:fldChar w:fldCharType="begin"/>
            </w:r>
            <w:r w:rsidRPr="006D1451">
              <w:rPr>
                <w:lang w:eastAsia="en-US"/>
              </w:rPr>
              <w:instrText xml:space="preserve"> REF _Ref45046075 \r \h  \* MERGEFORMAT </w:instrText>
            </w:r>
            <w:r w:rsidRPr="006D1451">
              <w:fldChar w:fldCharType="separate"/>
            </w:r>
            <w:r w:rsidR="000E6B04">
              <w:rPr>
                <w:lang w:eastAsia="en-US"/>
              </w:rPr>
              <w:t>3.1.2</w:t>
            </w:r>
            <w:r w:rsidRPr="006D1451">
              <w:fldChar w:fldCharType="end"/>
            </w:r>
            <w:r w:rsidR="006D1451" w:rsidRPr="00785EBB">
              <w: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quality</w:t>
            </w:r>
            <w:r w:rsidR="006D1451" w:rsidRPr="00785EBB">
              <w:t>,</w:t>
            </w:r>
            <w:r w:rsidR="006D1451">
              <w:t xml:space="preserve"> </w:t>
            </w:r>
            <w:r w:rsidRPr="00785EBB">
              <w:t>timelines</w:t>
            </w:r>
            <w:r w:rsidR="006D1451" w:rsidRPr="00785EBB">
              <w:t>s</w:t>
            </w:r>
            <w:r w:rsidR="006D1451">
              <w:t xml:space="preserve"> </w:t>
            </w:r>
            <w:r w:rsidRPr="00785EBB">
              <w:t>an</w:t>
            </w:r>
            <w:r w:rsidR="006D1451" w:rsidRPr="00785EBB">
              <w:t>d</w:t>
            </w:r>
            <w:r w:rsidR="006D1451">
              <w:t xml:space="preserve"> </w:t>
            </w:r>
            <w:r w:rsidRPr="00785EBB">
              <w:t>accurac</w:t>
            </w:r>
            <w:r w:rsidR="006D1451" w:rsidRPr="00785EBB">
              <w:t>y</w:t>
            </w:r>
            <w:r w:rsidR="006D1451">
              <w:t xml:space="preserve"> </w:t>
            </w:r>
            <w:r w:rsidRPr="00785EBB">
              <w:t>o</w:t>
            </w:r>
            <w:r w:rsidR="006D1451" w:rsidRPr="00785EBB">
              <w:t>f</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reportin</w:t>
            </w:r>
            <w:r w:rsidR="006D1451" w:rsidRPr="00785EBB">
              <w:t>g</w:t>
            </w:r>
            <w:r w:rsidR="006D1451">
              <w:t xml:space="preserve"> </w:t>
            </w:r>
            <w:r w:rsidRPr="00785EBB">
              <w:t>o</w:t>
            </w:r>
            <w:r w:rsidR="006D1451" w:rsidRPr="00785EBB">
              <w:t>f</w:t>
            </w:r>
            <w:r w:rsidR="006D1451">
              <w:t xml:space="preserve"> </w:t>
            </w:r>
            <w:r w:rsidRPr="00785EBB">
              <w:t>vaccination</w:t>
            </w:r>
            <w:r w:rsidR="006D1451" w:rsidRPr="00785EBB">
              <w:t>s</w:t>
            </w:r>
            <w:r w:rsidR="006D1451">
              <w:t xml:space="preserve"> </w:t>
            </w:r>
            <w:r w:rsidRPr="00785EBB">
              <w:t>an</w:t>
            </w:r>
            <w:r w:rsidR="006D1451" w:rsidRPr="00785EBB">
              <w:t>d</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leakage. 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fee</w:t>
            </w:r>
            <w:r w:rsidR="006D1451" w:rsidRPr="00785EBB">
              <w:t>l</w:t>
            </w:r>
            <w:r w:rsidR="006D1451">
              <w:t xml:space="preserve"> </w:t>
            </w:r>
            <w:r>
              <w:t>ver</w:t>
            </w:r>
            <w:r w:rsidR="006D1451">
              <w:t xml:space="preserve">y </w:t>
            </w:r>
            <w:r>
              <w:t>strongl</w:t>
            </w:r>
            <w:r w:rsidR="006D1451">
              <w:t xml:space="preserve">y </w:t>
            </w:r>
            <w:r>
              <w:t>tha</w:t>
            </w:r>
            <w:r w:rsidR="006D1451">
              <w:t xml:space="preserve">t </w:t>
            </w:r>
            <w:r w:rsidRPr="00785EBB">
              <w:t>the</w:t>
            </w:r>
            <w:r w:rsidR="006D1451" w:rsidRPr="00785EBB">
              <w:t>y</w:t>
            </w:r>
            <w:r w:rsidR="006D1451">
              <w:t xml:space="preserve"> </w:t>
            </w:r>
            <w:r w:rsidRPr="00785EBB">
              <w:t>hav</w:t>
            </w:r>
            <w:r w:rsidR="006D1451" w:rsidRPr="00785EBB">
              <w:t>e</w:t>
            </w:r>
            <w:r w:rsidR="006D1451">
              <w:t xml:space="preserve"> </w:t>
            </w:r>
            <w:r w:rsidRPr="00785EBB">
              <w:t>limite</w:t>
            </w:r>
            <w:r w:rsidR="006D1451" w:rsidRPr="00785EBB">
              <w:t>d</w:t>
            </w:r>
            <w:r w:rsidR="006D1451">
              <w:t xml:space="preserve"> </w:t>
            </w:r>
            <w:r w:rsidRPr="00785EBB">
              <w:t>influenc</w:t>
            </w:r>
            <w:r w:rsidR="006D1451" w:rsidRPr="00785EBB">
              <w:t>e</w:t>
            </w:r>
            <w:r w:rsidR="006D1451">
              <w:t xml:space="preserve"> </w:t>
            </w:r>
            <w:r w:rsidRPr="00785EBB">
              <w:t>ove</w:t>
            </w:r>
            <w:r w:rsidR="006D1451" w:rsidRPr="00785EBB">
              <w:t>r</w:t>
            </w:r>
            <w:r w:rsidR="006D1451">
              <w:t xml:space="preserve"> </w:t>
            </w:r>
            <w:r w:rsidRPr="00785EBB">
              <w:t>vaccinatio</w:t>
            </w:r>
            <w:r w:rsidR="006D1451" w:rsidRPr="00785EBB">
              <w:t>n</w:t>
            </w:r>
            <w:r w:rsidR="006D1451">
              <w:t xml:space="preserve"> </w:t>
            </w:r>
            <w:r w:rsidRPr="00785EBB">
              <w:t>provider</w:t>
            </w:r>
            <w:r w:rsidR="006D1451">
              <w:t xml:space="preserve">s </w:t>
            </w:r>
            <w:r w:rsidRPr="00785EBB">
              <w:t>an</w:t>
            </w:r>
            <w:r w:rsidR="006D1451" w:rsidRPr="00785EBB">
              <w:t>d</w:t>
            </w:r>
            <w:r w:rsidR="006D1451">
              <w:t xml:space="preserve"> </w:t>
            </w:r>
            <w:r w:rsidRPr="00785EBB">
              <w:t>shoul</w:t>
            </w:r>
            <w:r w:rsidR="006D1451" w:rsidRPr="00785EBB">
              <w:t>d</w:t>
            </w:r>
            <w:r w:rsidR="006D1451">
              <w:t xml:space="preserve"> </w:t>
            </w:r>
            <w:r w:rsidRPr="00785EBB">
              <w:t>no</w:t>
            </w:r>
            <w:r w:rsidR="006D1451" w:rsidRPr="00785EBB">
              <w:t>t</w:t>
            </w:r>
            <w:r w:rsidR="006D1451">
              <w:t xml:space="preserve"> </w:t>
            </w:r>
            <w:r w:rsidRPr="00785EBB">
              <w:t>b</w:t>
            </w:r>
            <w:r w:rsidR="006D1451" w:rsidRPr="00785EBB">
              <w:t>e</w:t>
            </w:r>
            <w:r w:rsidR="006D1451">
              <w:t xml:space="preserve"> </w:t>
            </w:r>
            <w:r w:rsidRPr="00785EBB">
              <w:t>accountabl</w:t>
            </w:r>
            <w:r w:rsidR="006D1451" w:rsidRPr="00785EBB">
              <w:t>e</w:t>
            </w:r>
            <w:r w:rsidR="006D1451">
              <w:t xml:space="preserve"> </w:t>
            </w:r>
            <w:r w:rsidRPr="00785EBB">
              <w:t>fo</w:t>
            </w:r>
            <w:r w:rsidR="006D1451" w:rsidRPr="00785EBB">
              <w:t>r</w:t>
            </w:r>
            <w:r w:rsidR="006D1451">
              <w:t xml:space="preserve"> </w:t>
            </w:r>
            <w:r w:rsidRPr="00785EBB">
              <w:t>thei</w:t>
            </w:r>
            <w:r w:rsidR="006D1451" w:rsidRPr="00785EBB">
              <w:t>r</w:t>
            </w:r>
            <w:r w:rsidR="006D1451">
              <w:t xml:space="preserve"> </w:t>
            </w:r>
            <w:r w:rsidRPr="00785EBB">
              <w:t>complianc</w:t>
            </w:r>
            <w:r w:rsidR="006D1451" w:rsidRPr="00785EBB">
              <w:t>e</w:t>
            </w:r>
            <w:r w:rsidR="006D1451">
              <w:t xml:space="preserve"> </w:t>
            </w:r>
            <w:r>
              <w:t>reportin</w:t>
            </w:r>
            <w:r w:rsidR="006D1451">
              <w:t xml:space="preserve">g </w:t>
            </w:r>
            <w:r>
              <w:t>t</w:t>
            </w:r>
            <w:r w:rsidR="006D1451">
              <w:t xml:space="preserve">o </w:t>
            </w:r>
            <w:r>
              <w:t>th</w:t>
            </w:r>
            <w:r w:rsidR="006D1451">
              <w:t xml:space="preserve">e </w:t>
            </w:r>
            <w:r>
              <w:t>AIR</w:t>
            </w:r>
            <w:r w:rsidRPr="00785EBB">
              <w:t>.</w:t>
            </w:r>
          </w:p>
          <w:p w14:paraId="5E8451B2" w14:textId="536B1093" w:rsidR="00C41C6A" w:rsidRPr="00785EBB" w:rsidRDefault="00C41C6A" w:rsidP="00616975">
            <w:pPr>
              <w:pStyle w:val="Tabletext"/>
              <w:spacing w:before="0"/>
              <w:ind w:left="57"/>
            </w:pPr>
            <w:r w:rsidRPr="00785EBB">
              <w:t>Consultation</w:t>
            </w:r>
            <w:r w:rsidR="006D1451" w:rsidRPr="00785EBB">
              <w:t>s</w:t>
            </w:r>
            <w:r w:rsidR="006D1451">
              <w:t xml:space="preserve"> </w:t>
            </w:r>
            <w:r w:rsidRPr="00785EBB">
              <w:t>als</w:t>
            </w:r>
            <w:r w:rsidR="006D1451" w:rsidRPr="00785EBB">
              <w:t>o</w:t>
            </w:r>
            <w:r w:rsidR="006D1451">
              <w:t xml:space="preserve"> </w:t>
            </w:r>
            <w:r w:rsidRPr="00785EBB">
              <w:t>indicate</w:t>
            </w:r>
            <w:r w:rsidR="006D1451" w:rsidRPr="00785EBB">
              <w:t>d</w:t>
            </w:r>
            <w:r w:rsidR="006D1451">
              <w:t xml:space="preserve"> </w:t>
            </w:r>
            <w:r w:rsidRPr="00785EBB">
              <w:t>tha</w:t>
            </w:r>
            <w:r w:rsidR="006D1451" w:rsidRPr="00785EBB">
              <w:t>t</w:t>
            </w:r>
            <w:r w:rsidR="006D1451">
              <w:t xml:space="preserve"> </w:t>
            </w:r>
            <w:r w:rsidRPr="00785EBB">
              <w:t>AI</w:t>
            </w:r>
            <w:r w:rsidR="006D1451" w:rsidRPr="00785EBB">
              <w:t>R</w:t>
            </w:r>
            <w:r w:rsidR="006D1451">
              <w:t xml:space="preserve"> </w:t>
            </w:r>
            <w:r w:rsidRPr="00785EBB">
              <w:t>fundin</w:t>
            </w:r>
            <w:r w:rsidR="006D1451" w:rsidRPr="00785EBB">
              <w:t>g</w:t>
            </w:r>
            <w:r w:rsidR="006D1451">
              <w:t xml:space="preserve"> </w:t>
            </w:r>
            <w:r w:rsidRPr="00785EBB">
              <w:t>t</w:t>
            </w:r>
            <w:r w:rsidR="006D1451" w:rsidRPr="00785EBB">
              <w:t>o</w:t>
            </w:r>
            <w:r w:rsidR="006D1451">
              <w:t xml:space="preserve"> </w:t>
            </w:r>
            <w:r w:rsidRPr="00785EBB">
              <w:t>governmen</w:t>
            </w:r>
            <w:r w:rsidR="006D1451" w:rsidRPr="00785EBB">
              <w:t>t</w:t>
            </w:r>
            <w:r w:rsidR="006D1451">
              <w:t xml:space="preserve"> </w:t>
            </w:r>
            <w:r w:rsidRPr="00785EBB">
              <w:t>agencie</w:t>
            </w:r>
            <w:r w:rsidR="006D1451" w:rsidRPr="00785EBB">
              <w:t>s</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alway</w:t>
            </w:r>
            <w:r w:rsidR="006D1451" w:rsidRPr="00785EBB">
              <w:t>s</w:t>
            </w:r>
            <w:r w:rsidR="006D1451">
              <w:t xml:space="preserve"> </w:t>
            </w:r>
            <w:r w:rsidRPr="00785EBB">
              <w:t>reac</w:t>
            </w:r>
            <w:r w:rsidR="006D1451" w:rsidRPr="00785EBB">
              <w:t>h</w:t>
            </w:r>
            <w:r w:rsidR="006D1451">
              <w:t xml:space="preserve"> </w:t>
            </w:r>
            <w:r w:rsidRPr="00785EBB">
              <w:t>th</w:t>
            </w:r>
            <w:r w:rsidR="006D1451" w:rsidRPr="00785EBB">
              <w:t>e</w:t>
            </w:r>
            <w:r w:rsidR="006D1451">
              <w:t xml:space="preserve"> </w:t>
            </w:r>
            <w:r w:rsidRPr="00785EBB">
              <w:t>cos</w:t>
            </w:r>
            <w:r w:rsidR="006D1451" w:rsidRPr="00785EBB">
              <w:t>t</w:t>
            </w:r>
            <w:r w:rsidR="006D1451">
              <w:t xml:space="preserve"> </w:t>
            </w:r>
            <w:r w:rsidRPr="00785EBB">
              <w:t>centre</w:t>
            </w:r>
            <w:r w:rsidR="006D1451" w:rsidRPr="00785EBB">
              <w:t>s</w:t>
            </w:r>
            <w:r w:rsidR="006D1451">
              <w:t xml:space="preserve"> </w:t>
            </w:r>
            <w:r w:rsidRPr="00785EBB">
              <w:t>o</w:t>
            </w:r>
            <w:r w:rsidR="006D1451" w:rsidRPr="00785EBB">
              <w:t>f</w:t>
            </w:r>
            <w:r w:rsidR="006D1451">
              <w:t xml:space="preserve"> </w:t>
            </w:r>
            <w:r w:rsidRPr="00785EBB">
              <w:t>partie</w:t>
            </w:r>
            <w:r w:rsidR="006D1451" w:rsidRPr="00785EBB">
              <w:t>s</w:t>
            </w:r>
            <w:r w:rsidR="006D1451">
              <w:t xml:space="preserve"> </w:t>
            </w:r>
            <w:r w:rsidRPr="00785EBB">
              <w:t>administerin</w:t>
            </w:r>
            <w:r w:rsidR="006D1451" w:rsidRPr="00785EBB">
              <w:t>g</w:t>
            </w:r>
            <w:r w:rsidR="006D1451">
              <w:t xml:space="preserve"> </w:t>
            </w:r>
            <w:r w:rsidRPr="00785EBB">
              <w:t>th</w:t>
            </w:r>
            <w:r w:rsidR="006D1451" w:rsidRPr="00785EBB">
              <w:t>e</w:t>
            </w:r>
            <w:r w:rsidR="006D1451">
              <w:t xml:space="preserve"> </w:t>
            </w:r>
            <w:r w:rsidRPr="00785EBB">
              <w:t>vaccine</w:t>
            </w:r>
            <w:r w:rsidR="006D1451" w:rsidRPr="00785EBB">
              <w:t>,</w:t>
            </w:r>
            <w:r w:rsidR="006D1451">
              <w:t xml:space="preserve"> </w:t>
            </w:r>
            <w:r w:rsidRPr="00785EBB">
              <w:t>an</w:t>
            </w:r>
            <w:r w:rsidR="006D1451" w:rsidRPr="00785EBB">
              <w:t>d</w:t>
            </w:r>
            <w:r w:rsidR="006D1451">
              <w:t xml:space="preserve"> </w:t>
            </w:r>
            <w:r w:rsidRPr="00785EBB">
              <w:t>instea</w:t>
            </w:r>
            <w:r w:rsidR="006D1451" w:rsidRPr="00785EBB">
              <w:t>d</w:t>
            </w:r>
            <w:r w:rsidR="006D1451">
              <w:t xml:space="preserve"> </w:t>
            </w:r>
            <w:r w:rsidRPr="00785EBB">
              <w:t>ma</w:t>
            </w:r>
            <w:r w:rsidR="006D1451" w:rsidRPr="00785EBB">
              <w:t>y</w:t>
            </w:r>
            <w:r w:rsidR="006D1451">
              <w:t xml:space="preserve"> </w:t>
            </w:r>
            <w:r w:rsidRPr="00785EBB">
              <w:t>b</w:t>
            </w:r>
            <w:r w:rsidR="006D1451" w:rsidRPr="00785EBB">
              <w:t>e</w:t>
            </w:r>
            <w:r w:rsidR="006D1451">
              <w:t xml:space="preserve"> </w:t>
            </w:r>
            <w:r w:rsidRPr="00785EBB">
              <w:t>hel</w:t>
            </w:r>
            <w:r w:rsidR="006D1451" w:rsidRPr="00785EBB">
              <w:t>d</w:t>
            </w:r>
            <w:r w:rsidR="006D1451">
              <w:t xml:space="preserve"> </w:t>
            </w:r>
            <w:r w:rsidRPr="00785EBB">
              <w:t>a</w:t>
            </w:r>
            <w:r w:rsidR="006D1451" w:rsidRPr="00785EBB">
              <w:t>t</w:t>
            </w:r>
            <w:r w:rsidR="006D1451">
              <w:t xml:space="preserve"> </w:t>
            </w:r>
            <w:r w:rsidRPr="00785EBB">
              <w:t>th</w:t>
            </w:r>
            <w:r w:rsidR="006D1451" w:rsidRPr="00785EBB">
              <w:t>e</w:t>
            </w:r>
            <w:r w:rsidR="006D1451">
              <w:t xml:space="preserve"> </w:t>
            </w:r>
            <w:r w:rsidRPr="00785EBB">
              <w:t>stat</w:t>
            </w:r>
            <w:r w:rsidR="006D1451" w:rsidRPr="00785EBB">
              <w:t>e</w:t>
            </w:r>
            <w:r w:rsidR="006D1451">
              <w:t xml:space="preserve"> </w:t>
            </w:r>
            <w:r>
              <w:t>o</w:t>
            </w:r>
            <w:r w:rsidR="006D1451">
              <w:t xml:space="preserve">r </w:t>
            </w:r>
            <w:r>
              <w:t>territor</w:t>
            </w:r>
            <w:r w:rsidR="006D1451">
              <w:t xml:space="preserve">y </w:t>
            </w:r>
            <w:r w:rsidRPr="00785EBB">
              <w:t>Departmen</w:t>
            </w:r>
            <w:r w:rsidR="006D1451" w:rsidRPr="00785EBB">
              <w:t>t</w:t>
            </w:r>
            <w:r w:rsidR="006D1451">
              <w:t xml:space="preserve"> </w:t>
            </w:r>
            <w:r w:rsidRPr="00785EBB">
              <w:t>o</w:t>
            </w:r>
            <w:r w:rsidR="006D1451" w:rsidRPr="00785EBB">
              <w:t>f</w:t>
            </w:r>
            <w:r w:rsidR="006D1451">
              <w:t xml:space="preserve"> </w:t>
            </w:r>
            <w:r w:rsidRPr="00785EBB">
              <w:t>Healt</w:t>
            </w:r>
            <w:r w:rsidR="006D1451" w:rsidRPr="00785EBB">
              <w:t>h</w:t>
            </w:r>
            <w:r w:rsidR="006D1451">
              <w:t xml:space="preserve"> </w:t>
            </w:r>
            <w:r w:rsidRPr="00785EBB">
              <w:t>level.</w:t>
            </w:r>
          </w:p>
          <w:p w14:paraId="153F0663" w14:textId="32CB802A" w:rsidR="00C41C6A" w:rsidRPr="00785EBB" w:rsidRDefault="00C41C6A" w:rsidP="00616975">
            <w:pPr>
              <w:pStyle w:val="Tabletext"/>
              <w:spacing w:before="40" w:after="120"/>
              <w:ind w:left="57" w:right="57"/>
            </w:pPr>
            <w:r w:rsidRPr="00785EBB">
              <w:rPr>
                <w:b/>
                <w:bCs/>
              </w:rPr>
              <w:t>Assessment: Th</w:t>
            </w:r>
            <w:r w:rsidR="006D1451" w:rsidRPr="00785EBB">
              <w:rPr>
                <w:b/>
                <w:bCs/>
              </w:rPr>
              <w:t>e</w:t>
            </w:r>
            <w:r w:rsidR="006D1451">
              <w:rPr>
                <w:b/>
                <w:bCs/>
              </w:rPr>
              <w:t xml:space="preserve"> </w:t>
            </w:r>
            <w:r w:rsidRPr="00785EBB">
              <w:rPr>
                <w:b/>
                <w:bCs/>
              </w:rPr>
              <w:t>NPE</w:t>
            </w:r>
            <w:r w:rsidR="006D1451" w:rsidRPr="00785EBB">
              <w:rPr>
                <w:b/>
                <w:bCs/>
              </w:rPr>
              <w:t>V</w:t>
            </w:r>
            <w:r w:rsidR="006D1451">
              <w:rPr>
                <w:b/>
                <w:bCs/>
              </w:rPr>
              <w:t xml:space="preserve"> </w:t>
            </w:r>
            <w:r w:rsidRPr="00785EBB">
              <w:rPr>
                <w:b/>
                <w:bCs/>
              </w:rPr>
              <w:t>fundin</w:t>
            </w:r>
            <w:r w:rsidR="006D1451" w:rsidRPr="00785EBB">
              <w:rPr>
                <w:b/>
                <w:bCs/>
              </w:rPr>
              <w:t>g</w:t>
            </w:r>
            <w:r w:rsidR="006D1451">
              <w:rPr>
                <w:b/>
                <w:bCs/>
              </w:rPr>
              <w:t xml:space="preserve"> </w:t>
            </w:r>
            <w:r w:rsidRPr="00785EBB">
              <w:rPr>
                <w:b/>
                <w:bCs/>
              </w:rPr>
              <w:t>mode</w:t>
            </w:r>
            <w:r w:rsidR="006D1451" w:rsidRPr="00785EBB">
              <w:rPr>
                <w:b/>
                <w:bCs/>
              </w:rPr>
              <w:t>l</w:t>
            </w:r>
            <w:r w:rsidR="006D1451">
              <w:rPr>
                <w:b/>
                <w:bCs/>
              </w:rPr>
              <w:t xml:space="preserve"> </w:t>
            </w:r>
            <w:r w:rsidRPr="00785EBB">
              <w:rPr>
                <w:b/>
                <w:bCs/>
                <w:u w:val="single"/>
              </w:rPr>
              <w:t>partiall</w:t>
            </w:r>
            <w:r w:rsidR="006D1451" w:rsidRPr="00785EBB">
              <w:rPr>
                <w:b/>
                <w:bCs/>
                <w:u w:val="single"/>
              </w:rPr>
              <w:t>y</w:t>
            </w:r>
            <w:r w:rsidR="006D1451">
              <w:rPr>
                <w:b/>
                <w:bCs/>
                <w:u w:val="single"/>
              </w:rPr>
              <w:t xml:space="preserve"> </w:t>
            </w:r>
            <w:r w:rsidRPr="00785EBB">
              <w:rPr>
                <w:b/>
                <w:bCs/>
                <w:u w:val="single"/>
              </w:rPr>
              <w:t>meet</w:t>
            </w:r>
            <w:r w:rsidR="006D1451" w:rsidRPr="00785EBB">
              <w:rPr>
                <w:b/>
                <w:bCs/>
                <w:u w:val="single"/>
              </w:rPr>
              <w:t>s</w:t>
            </w:r>
            <w:r w:rsidR="006D1451">
              <w:rPr>
                <w:b/>
                <w:bCs/>
                <w:u w:val="single"/>
              </w:rPr>
              <w:t xml:space="preserve"> </w:t>
            </w:r>
            <w:r w:rsidRPr="00785EBB">
              <w:rPr>
                <w:b/>
                <w:bCs/>
              </w:rPr>
              <w:t>thi</w:t>
            </w:r>
            <w:r w:rsidR="006D1451" w:rsidRPr="00785EBB">
              <w:rPr>
                <w:b/>
                <w:bCs/>
              </w:rPr>
              <w:t>s</w:t>
            </w:r>
            <w:r w:rsidR="006D1451">
              <w:rPr>
                <w:b/>
                <w:bCs/>
              </w:rPr>
              <w:t xml:space="preserve"> </w:t>
            </w:r>
            <w:r w:rsidRPr="00785EBB">
              <w:rPr>
                <w:b/>
                <w:bCs/>
              </w:rPr>
              <w:t xml:space="preserve">principle. </w:t>
            </w:r>
            <w:r w:rsidRPr="00785EBB">
              <w:t>Th</w:t>
            </w:r>
            <w:r w:rsidR="006D1451" w:rsidRPr="00785EBB">
              <w:t>e</w:t>
            </w:r>
            <w:r w:rsidR="006D1451">
              <w:t xml:space="preserve"> </w:t>
            </w:r>
            <w:r w:rsidRPr="00785EBB">
              <w:t>desig</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attempt</w:t>
            </w:r>
            <w:r w:rsidR="006D1451" w:rsidRPr="00785EBB">
              <w:t>s</w:t>
            </w:r>
            <w:r w:rsidR="006D1451">
              <w:t xml:space="preserve"> </w:t>
            </w:r>
            <w:r w:rsidRPr="00785EBB">
              <w:t>t</w:t>
            </w:r>
            <w:r w:rsidR="006D1451" w:rsidRPr="00785EBB">
              <w:t>o</w:t>
            </w:r>
            <w:r w:rsidR="006D1451">
              <w:t xml:space="preserve"> </w:t>
            </w:r>
            <w:r w:rsidRPr="00785EBB">
              <w:t>alig</w:t>
            </w:r>
            <w:r w:rsidR="006D1451" w:rsidRPr="00785EBB">
              <w:t>n</w:t>
            </w:r>
            <w:r w:rsidR="006D1451">
              <w:t xml:space="preserve"> </w:t>
            </w:r>
            <w:r w:rsidRPr="00785EBB">
              <w:t>responsibilit</w:t>
            </w:r>
            <w:r w:rsidR="006D1451" w:rsidRPr="00785EBB">
              <w:t>y</w:t>
            </w:r>
            <w:r w:rsidR="006D1451">
              <w:t xml:space="preserve"> </w:t>
            </w:r>
            <w:r w:rsidRPr="00785EBB">
              <w:t>wit</w:t>
            </w:r>
            <w:r w:rsidR="006D1451" w:rsidRPr="00785EBB">
              <w:t>h</w:t>
            </w:r>
            <w:r w:rsidR="006D1451">
              <w:t xml:space="preserve"> </w:t>
            </w:r>
            <w:r w:rsidRPr="00785EBB">
              <w:t>funding</w:t>
            </w:r>
            <w:r w:rsidR="006D1451" w:rsidRPr="00785EBB">
              <w:t>,</w:t>
            </w:r>
            <w:r w:rsidR="006D1451">
              <w:t xml:space="preserve"> </w:t>
            </w:r>
            <w:r w:rsidRPr="00785EBB">
              <w:t>however</w:t>
            </w:r>
            <w:r w:rsidR="006D1451" w:rsidRPr="00785EBB">
              <w:t>,</w:t>
            </w:r>
            <w:r w:rsidR="006D1451">
              <w:t xml:space="preserve"> </w:t>
            </w:r>
            <w:r w:rsidRPr="00785EBB">
              <w:t>i</w:t>
            </w:r>
            <w:r w:rsidR="006D1451" w:rsidRPr="00785EBB">
              <w:t>n</w:t>
            </w:r>
            <w:r w:rsidR="006D1451">
              <w:t xml:space="preserve"> </w:t>
            </w:r>
            <w:r w:rsidRPr="00785EBB">
              <w:t>practice</w:t>
            </w:r>
            <w:r w:rsidR="006D1451" w:rsidRPr="00785EBB">
              <w:t>,</w:t>
            </w:r>
            <w:r w:rsidR="006D1451">
              <w:t xml:space="preserve"> </w:t>
            </w:r>
            <w:r w:rsidRPr="00785EBB">
              <w:t>choic</w:t>
            </w:r>
            <w:r w:rsidR="006D1451" w:rsidRPr="00785EBB">
              <w:t>e</w:t>
            </w:r>
            <w:r w:rsidR="006D1451">
              <w:t xml:space="preserve"> </w:t>
            </w:r>
            <w:r w:rsidRPr="00785EBB">
              <w:t>an</w:t>
            </w:r>
            <w:r w:rsidR="006D1451" w:rsidRPr="00785EBB">
              <w:t>d</w:t>
            </w:r>
            <w:r w:rsidR="006D1451">
              <w:t xml:space="preserve"> </w:t>
            </w:r>
            <w:r w:rsidRPr="00785EBB">
              <w:t>contro</w:t>
            </w:r>
            <w:r w:rsidR="006D1451" w:rsidRPr="00785EBB">
              <w:t>l</w:t>
            </w:r>
            <w:r w:rsidR="006D1451">
              <w:t xml:space="preserve"> </w:t>
            </w:r>
            <w:r w:rsidRPr="00785EBB">
              <w:t>ar</w:t>
            </w:r>
            <w:r w:rsidR="006D1451" w:rsidRPr="00785EBB">
              <w:t>e</w:t>
            </w:r>
            <w:r w:rsidR="006D1451">
              <w:t xml:space="preserve"> </w:t>
            </w:r>
            <w:r w:rsidRPr="00785EBB">
              <w:t>no</w:t>
            </w:r>
            <w:r w:rsidR="006D1451" w:rsidRPr="00785EBB">
              <w:t>t</w:t>
            </w:r>
            <w:r w:rsidR="006D1451">
              <w:t xml:space="preserve"> </w:t>
            </w:r>
            <w:r w:rsidRPr="00785EBB">
              <w:t>alway</w:t>
            </w:r>
            <w:r w:rsidR="006D1451" w:rsidRPr="00785EBB">
              <w:t>s</w:t>
            </w:r>
            <w:r w:rsidR="006D1451">
              <w:t xml:space="preserve"> </w:t>
            </w:r>
            <w:r w:rsidRPr="00785EBB">
              <w:t>aligne</w:t>
            </w:r>
            <w:r w:rsidR="006D1451" w:rsidRPr="00785EBB">
              <w:t>d</w:t>
            </w:r>
            <w:r w:rsidR="006D1451">
              <w:t xml:space="preserve"> </w:t>
            </w:r>
            <w:r w:rsidRPr="00785EBB">
              <w:t>t</w:t>
            </w:r>
            <w:r w:rsidR="006D1451" w:rsidRPr="00785EBB">
              <w:t>o</w:t>
            </w:r>
            <w:r w:rsidR="006D1451">
              <w:t xml:space="preserve"> </w:t>
            </w:r>
            <w:r w:rsidRPr="00785EBB">
              <w:t>responsibility.</w:t>
            </w:r>
          </w:p>
        </w:tc>
      </w:tr>
      <w:tr w:rsidR="00C41C6A" w:rsidRPr="00785EBB" w14:paraId="1BA60301" w14:textId="77777777" w:rsidTr="00AE34A7">
        <w:trPr>
          <w:cnfStyle w:val="000000100000" w:firstRow="0" w:lastRow="0" w:firstColumn="0" w:lastColumn="0" w:oddVBand="0" w:evenVBand="0" w:oddHBand="1" w:evenHBand="0" w:firstRowFirstColumn="0" w:firstRowLastColumn="0" w:lastRowFirstColumn="0" w:lastRowLastColumn="0"/>
        </w:trPr>
        <w:tc>
          <w:tcPr>
            <w:tcW w:w="7797" w:type="dxa"/>
            <w:shd w:val="clear" w:color="auto" w:fill="auto"/>
          </w:tcPr>
          <w:p w14:paraId="3D97369B" w14:textId="494CB67D" w:rsidR="00C41C6A" w:rsidRPr="003E7FFE" w:rsidRDefault="00C41C6A" w:rsidP="00616975">
            <w:pPr>
              <w:pStyle w:val="ListBullet"/>
              <w:spacing w:before="40" w:after="40"/>
              <w:ind w:left="57" w:right="57"/>
              <w:rPr>
                <w:b/>
                <w:bCs/>
              </w:rPr>
            </w:pPr>
            <w:r w:rsidRPr="003E7FFE">
              <w:rPr>
                <w:b/>
                <w:bCs/>
              </w:rPr>
              <w:t>Flexible</w:t>
            </w:r>
            <w:r w:rsidR="006D1451" w:rsidRPr="003E7FFE">
              <w:rPr>
                <w:b/>
                <w:bCs/>
              </w:rPr>
              <w:t xml:space="preserve">, </w:t>
            </w:r>
            <w:r w:rsidRPr="003E7FFE">
              <w:rPr>
                <w:b/>
                <w:bCs/>
              </w:rPr>
              <w:t>Responsiv</w:t>
            </w:r>
            <w:r w:rsidR="006D1451" w:rsidRPr="003E7FFE">
              <w:rPr>
                <w:b/>
                <w:bCs/>
              </w:rPr>
              <w:t xml:space="preserve">e </w:t>
            </w:r>
            <w:r w:rsidRPr="003E7FFE">
              <w:rPr>
                <w:b/>
                <w:bCs/>
              </w:rPr>
              <w:t>an</w:t>
            </w:r>
            <w:r w:rsidR="006D1451" w:rsidRPr="003E7FFE">
              <w:rPr>
                <w:b/>
                <w:bCs/>
              </w:rPr>
              <w:t xml:space="preserve">d </w:t>
            </w:r>
            <w:r w:rsidRPr="003E7FFE">
              <w:rPr>
                <w:b/>
                <w:bCs/>
              </w:rPr>
              <w:t xml:space="preserve">Scalable: </w:t>
            </w:r>
            <w:r w:rsidRPr="003E7FFE">
              <w:rPr>
                <w:b/>
                <w:bCs/>
              </w:rPr>
              <w:br/>
              <w:t>Th</w:t>
            </w:r>
            <w:r w:rsidR="006D1451" w:rsidRPr="003E7FFE">
              <w:rPr>
                <w:b/>
                <w:bCs/>
              </w:rPr>
              <w:t xml:space="preserve">e </w:t>
            </w:r>
            <w:r w:rsidRPr="003E7FFE">
              <w:rPr>
                <w:b/>
                <w:bCs/>
              </w:rPr>
              <w:t>fundin</w:t>
            </w:r>
            <w:r w:rsidR="006D1451" w:rsidRPr="003E7FFE">
              <w:rPr>
                <w:b/>
                <w:bCs/>
              </w:rPr>
              <w:t xml:space="preserve">g </w:t>
            </w:r>
            <w:r w:rsidRPr="003E7FFE">
              <w:rPr>
                <w:b/>
                <w:bCs/>
              </w:rPr>
              <w:t>mode</w:t>
            </w:r>
            <w:r w:rsidR="006D1451" w:rsidRPr="003E7FFE">
              <w:rPr>
                <w:b/>
                <w:bCs/>
              </w:rPr>
              <w:t xml:space="preserve">l </w:t>
            </w:r>
            <w:r w:rsidRPr="003E7FFE">
              <w:rPr>
                <w:b/>
                <w:bCs/>
              </w:rPr>
              <w:t>shoul</w:t>
            </w:r>
            <w:r w:rsidR="006D1451" w:rsidRPr="003E7FFE">
              <w:rPr>
                <w:b/>
                <w:bCs/>
              </w:rPr>
              <w:t xml:space="preserve">d </w:t>
            </w:r>
            <w:r w:rsidRPr="003E7FFE">
              <w:rPr>
                <w:b/>
                <w:bCs/>
              </w:rPr>
              <w:t>b</w:t>
            </w:r>
            <w:r w:rsidR="006D1451" w:rsidRPr="003E7FFE">
              <w:rPr>
                <w:b/>
                <w:bCs/>
              </w:rPr>
              <w:t xml:space="preserve">e </w:t>
            </w:r>
            <w:r w:rsidRPr="003E7FFE">
              <w:rPr>
                <w:b/>
                <w:bCs/>
              </w:rPr>
              <w:t>suitabl</w:t>
            </w:r>
            <w:r w:rsidR="006D1451" w:rsidRPr="003E7FFE">
              <w:rPr>
                <w:b/>
                <w:bCs/>
              </w:rPr>
              <w:t xml:space="preserve">e </w:t>
            </w:r>
            <w:r w:rsidRPr="003E7FFE">
              <w:rPr>
                <w:b/>
                <w:bCs/>
              </w:rPr>
              <w:t>fo</w:t>
            </w:r>
            <w:r w:rsidR="006D1451" w:rsidRPr="003E7FFE">
              <w:rPr>
                <w:b/>
                <w:bCs/>
              </w:rPr>
              <w:t xml:space="preserve">r </w:t>
            </w:r>
            <w:r w:rsidRPr="003E7FFE">
              <w:rPr>
                <w:b/>
                <w:bCs/>
              </w:rPr>
              <w:t>deliver</w:t>
            </w:r>
            <w:r w:rsidR="006D1451" w:rsidRPr="003E7FFE">
              <w:rPr>
                <w:b/>
                <w:bCs/>
              </w:rPr>
              <w:t xml:space="preserve">y </w:t>
            </w:r>
            <w:r w:rsidRPr="003E7FFE">
              <w:rPr>
                <w:b/>
                <w:bCs/>
              </w:rPr>
              <w:t>an</w:t>
            </w:r>
            <w:r w:rsidR="006D1451" w:rsidRPr="003E7FFE">
              <w:rPr>
                <w:b/>
                <w:bCs/>
              </w:rPr>
              <w:t xml:space="preserve">d </w:t>
            </w:r>
            <w:r w:rsidRPr="003E7FFE">
              <w:rPr>
                <w:b/>
                <w:bCs/>
              </w:rPr>
              <w:t>implementatio</w:t>
            </w:r>
            <w:r w:rsidR="006D1451" w:rsidRPr="003E7FFE">
              <w:rPr>
                <w:b/>
                <w:bCs/>
              </w:rPr>
              <w:t xml:space="preserve">n </w:t>
            </w:r>
            <w:r w:rsidRPr="003E7FFE">
              <w:rPr>
                <w:b/>
                <w:bCs/>
              </w:rPr>
              <w:t>o</w:t>
            </w:r>
            <w:r w:rsidR="006D1451" w:rsidRPr="003E7FFE">
              <w:rPr>
                <w:b/>
                <w:bCs/>
              </w:rPr>
              <w:t xml:space="preserve">f </w:t>
            </w:r>
            <w:r w:rsidRPr="003E7FFE">
              <w:rPr>
                <w:b/>
                <w:bCs/>
              </w:rPr>
              <w:t>th</w:t>
            </w:r>
            <w:r w:rsidR="006D1451" w:rsidRPr="003E7FFE">
              <w:rPr>
                <w:b/>
                <w:bCs/>
              </w:rPr>
              <w:t xml:space="preserve">e </w:t>
            </w:r>
            <w:r w:rsidRPr="003E7FFE">
              <w:rPr>
                <w:b/>
                <w:bCs/>
              </w:rPr>
              <w:t>secon</w:t>
            </w:r>
            <w:r w:rsidR="006D1451" w:rsidRPr="003E7FFE">
              <w:rPr>
                <w:b/>
                <w:bCs/>
              </w:rPr>
              <w:t xml:space="preserve">d </w:t>
            </w:r>
            <w:r w:rsidRPr="003E7FFE">
              <w:rPr>
                <w:b/>
                <w:bCs/>
              </w:rPr>
              <w:t>NPE</w:t>
            </w:r>
            <w:r w:rsidR="006D1451" w:rsidRPr="003E7FFE">
              <w:rPr>
                <w:b/>
                <w:bCs/>
              </w:rPr>
              <w:t xml:space="preserve">V </w:t>
            </w:r>
            <w:r w:rsidRPr="003E7FFE">
              <w:rPr>
                <w:b/>
                <w:bCs/>
              </w:rPr>
              <w:t>unde</w:t>
            </w:r>
            <w:r w:rsidR="006D1451" w:rsidRPr="003E7FFE">
              <w:rPr>
                <w:b/>
                <w:bCs/>
              </w:rPr>
              <w:t xml:space="preserve">r </w:t>
            </w:r>
            <w:r w:rsidRPr="003E7FFE">
              <w:rPr>
                <w:b/>
                <w:bCs/>
              </w:rPr>
              <w:t>th</w:t>
            </w:r>
            <w:r w:rsidR="006D1451" w:rsidRPr="003E7FFE">
              <w:rPr>
                <w:b/>
                <w:bCs/>
              </w:rPr>
              <w:t xml:space="preserve">e </w:t>
            </w:r>
            <w:r w:rsidRPr="003E7FFE">
              <w:rPr>
                <w:b/>
                <w:bCs/>
              </w:rPr>
              <w:t>rang</w:t>
            </w:r>
            <w:r w:rsidR="006D1451" w:rsidRPr="003E7FFE">
              <w:rPr>
                <w:b/>
                <w:bCs/>
              </w:rPr>
              <w:t xml:space="preserve">e </w:t>
            </w:r>
            <w:r w:rsidRPr="003E7FFE">
              <w:rPr>
                <w:b/>
                <w:bCs/>
              </w:rPr>
              <w:t>o</w:t>
            </w:r>
            <w:r w:rsidR="006D1451" w:rsidRPr="003E7FFE">
              <w:rPr>
                <w:b/>
                <w:bCs/>
              </w:rPr>
              <w:t xml:space="preserve">f </w:t>
            </w:r>
            <w:r w:rsidRPr="003E7FFE">
              <w:rPr>
                <w:b/>
                <w:bCs/>
              </w:rPr>
              <w:t>Australia</w:t>
            </w:r>
            <w:r w:rsidR="006D1451" w:rsidRPr="003E7FFE">
              <w:rPr>
                <w:b/>
                <w:bCs/>
              </w:rPr>
              <w:t xml:space="preserve">n </w:t>
            </w:r>
            <w:r w:rsidRPr="003E7FFE">
              <w:rPr>
                <w:b/>
                <w:bCs/>
              </w:rPr>
              <w:t>settings.</w:t>
            </w:r>
          </w:p>
        </w:tc>
        <w:tc>
          <w:tcPr>
            <w:tcW w:w="2551" w:type="dxa"/>
            <w:shd w:val="clear" w:color="auto" w:fill="auto"/>
            <w:vAlign w:val="center"/>
          </w:tcPr>
          <w:p w14:paraId="6D16B837" w14:textId="350AE00F" w:rsidR="00C41C6A" w:rsidRPr="003E7FFE" w:rsidRDefault="003E7FFE" w:rsidP="00616975">
            <w:pPr>
              <w:pStyle w:val="Tabletext"/>
              <w:spacing w:before="0"/>
              <w:ind w:left="57"/>
              <w:jc w:val="center"/>
              <w:rPr>
                <w:b/>
                <w:bCs/>
              </w:rPr>
            </w:pPr>
            <w:r w:rsidRPr="003E7FFE">
              <w:rPr>
                <w:b/>
                <w:bCs/>
                <w:noProof/>
                <w:lang w:eastAsia="en-AU"/>
              </w:rPr>
              <w:t>PARTIALLY MEETS</w:t>
            </w:r>
          </w:p>
        </w:tc>
      </w:tr>
      <w:tr w:rsidR="00C41C6A" w:rsidRPr="00785EBB" w14:paraId="40739880" w14:textId="77777777" w:rsidTr="00005D19">
        <w:trPr>
          <w:cnfStyle w:val="000000010000" w:firstRow="0" w:lastRow="0" w:firstColumn="0" w:lastColumn="0" w:oddVBand="0" w:evenVBand="0" w:oddHBand="0" w:evenHBand="1" w:firstRowFirstColumn="0" w:firstRowLastColumn="0" w:lastRowFirstColumn="0" w:lastRowLastColumn="0"/>
          <w:trHeight w:val="907"/>
        </w:trPr>
        <w:tc>
          <w:tcPr>
            <w:tcW w:w="10348" w:type="dxa"/>
            <w:gridSpan w:val="2"/>
          </w:tcPr>
          <w:p w14:paraId="4ACDFBEE" w14:textId="25048415" w:rsidR="00C41C6A" w:rsidRDefault="00C41C6A" w:rsidP="003E7FFE">
            <w:pPr>
              <w:pStyle w:val="Tabletext"/>
              <w:spacing w:before="240"/>
              <w:ind w:left="57"/>
            </w:pPr>
            <w:r w:rsidRPr="00785EBB">
              <w:t>A</w:t>
            </w:r>
            <w:r w:rsidR="006D1451" w:rsidRPr="00785EBB">
              <w:t>s</w:t>
            </w:r>
            <w:r w:rsidR="006D1451">
              <w:t xml:space="preserve"> </w:t>
            </w:r>
            <w:r w:rsidRPr="00785EBB">
              <w:t>note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equit</w:t>
            </w:r>
            <w:r w:rsidR="006D1451" w:rsidRPr="00785EBB">
              <w:t>y</w:t>
            </w:r>
            <w:r w:rsidR="006D1451">
              <w:t xml:space="preserve"> </w:t>
            </w:r>
            <w:r w:rsidRPr="00785EBB">
              <w:t>principle</w:t>
            </w:r>
            <w:r w:rsidR="006D1451" w:rsidRPr="00785EBB">
              <w:t>,</w:t>
            </w:r>
            <w:r w:rsidR="006D1451">
              <w:t xml:space="preserve"> </w:t>
            </w:r>
            <w:r>
              <w:t>th</w:t>
            </w:r>
            <w:r w:rsidR="006D1451">
              <w:t xml:space="preserve">e </w:t>
            </w:r>
            <w:r>
              <w:t>performanc</w:t>
            </w:r>
            <w:r w:rsidR="006D1451">
              <w:t xml:space="preserve">e </w:t>
            </w:r>
            <w:r>
              <w:t>benchmar</w:t>
            </w:r>
            <w:r w:rsidR="006D1451">
              <w:t xml:space="preserve">k </w:t>
            </w:r>
            <w:r w:rsidRPr="00785EBB">
              <w:t>payment</w:t>
            </w:r>
            <w:r w:rsidR="006D1451">
              <w:t xml:space="preserve">s </w:t>
            </w:r>
            <w:r w:rsidRPr="00785EBB">
              <w:t>accoun</w:t>
            </w:r>
            <w:r w:rsidR="006D1451" w:rsidRPr="00785EBB">
              <w:t>t</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variabl</w:t>
            </w:r>
            <w:r w:rsidR="006D1451" w:rsidRPr="00785EBB">
              <w:t>e</w:t>
            </w:r>
            <w:r w:rsidR="006D1451">
              <w:t xml:space="preserve"> </w:t>
            </w:r>
            <w:r w:rsidRPr="00785EBB">
              <w:t>volum</w:t>
            </w:r>
            <w:r w:rsidR="006D1451" w:rsidRPr="00785EBB">
              <w:t>e</w:t>
            </w:r>
            <w:r w:rsidR="006D1451">
              <w:t xml:space="preserve"> </w:t>
            </w:r>
            <w:r w:rsidRPr="00785EBB">
              <w:t>an</w:t>
            </w:r>
            <w:r w:rsidR="006D1451" w:rsidRPr="00785EBB">
              <w:t>d</w:t>
            </w:r>
            <w:r w:rsidR="006D1451">
              <w:t xml:space="preserve"> </w:t>
            </w:r>
            <w:r w:rsidRPr="00785EBB">
              <w:t>valu</w:t>
            </w:r>
            <w:r w:rsidR="006D1451" w:rsidRPr="00785EBB">
              <w:t>e</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FD7527">
              <w:t>purchase</w:t>
            </w:r>
            <w:r w:rsidR="006D1451" w:rsidRPr="00FD7527">
              <w:t>d</w:t>
            </w:r>
            <w:r w:rsidR="006D1451">
              <w:t xml:space="preserve"> </w:t>
            </w:r>
            <w:r w:rsidRPr="00785EBB">
              <w:t>i</w:t>
            </w:r>
            <w:r w:rsidR="006D1451" w:rsidRPr="00785EBB">
              <w:t>n</w:t>
            </w:r>
            <w:r w:rsidR="006D1451">
              <w:t xml:space="preserve"> </w:t>
            </w:r>
            <w:r w:rsidRPr="00785EBB">
              <w:t>eac</w:t>
            </w:r>
            <w:r w:rsidR="006D1451" w:rsidRPr="00785EBB">
              <w:t>h</w:t>
            </w:r>
            <w:r w:rsidR="006D1451">
              <w:t xml:space="preserve"> </w:t>
            </w:r>
            <w:r>
              <w:t>stat</w:t>
            </w:r>
            <w:r w:rsidR="006D1451">
              <w:t xml:space="preserve">e </w:t>
            </w:r>
            <w:r>
              <w:t>an</w:t>
            </w:r>
            <w:r w:rsidR="006D1451">
              <w:t xml:space="preserve">d </w:t>
            </w:r>
            <w:r>
              <w:t>territory</w:t>
            </w:r>
            <w:r w:rsidR="006D1451">
              <w:t xml:space="preserve">, </w:t>
            </w:r>
            <w:r>
              <w:t>an</w:t>
            </w:r>
            <w:r w:rsidR="006D1451">
              <w:t xml:space="preserve">d </w:t>
            </w:r>
            <w:r>
              <w:t>th</w:t>
            </w:r>
            <w:r w:rsidR="006D1451">
              <w:t xml:space="preserve">e </w:t>
            </w:r>
            <w:r w:rsidRPr="00785EBB">
              <w:t>AI</w:t>
            </w:r>
            <w:r w:rsidR="006D1451" w:rsidRPr="00785EBB">
              <w:t>R</w:t>
            </w:r>
            <w:r w:rsidR="006D1451">
              <w:t xml:space="preserve"> </w:t>
            </w:r>
            <w:r w:rsidRPr="00785EBB">
              <w:t>payment</w:t>
            </w:r>
            <w:r w:rsidR="006D1451" w:rsidRPr="00785EBB">
              <w:t>s</w:t>
            </w:r>
            <w:r w:rsidR="006D1451">
              <w:t xml:space="preserve"> </w:t>
            </w:r>
            <w:r>
              <w:t>accoun</w:t>
            </w:r>
            <w:r w:rsidR="006D1451">
              <w:t xml:space="preserve">t </w:t>
            </w:r>
            <w:r>
              <w:t>fo</w:t>
            </w:r>
            <w:r w:rsidR="006D1451">
              <w:t xml:space="preserve">r </w:t>
            </w:r>
            <w:r>
              <w:t>th</w:t>
            </w:r>
            <w:r w:rsidR="006D1451">
              <w:t xml:space="preserve">e </w:t>
            </w:r>
            <w:r>
              <w:t>numbe</w:t>
            </w:r>
            <w:r w:rsidR="006D1451">
              <w:t xml:space="preserve">r </w:t>
            </w:r>
            <w:r>
              <w:t>o</w:t>
            </w:r>
            <w:r w:rsidR="006D1451">
              <w:t xml:space="preserve">f </w:t>
            </w:r>
            <w:r w:rsidRPr="00F02B72">
              <w:t>childre</w:t>
            </w:r>
            <w:r w:rsidR="006D1451" w:rsidRPr="00F02B72">
              <w:t>n</w:t>
            </w:r>
            <w:r w:rsidR="006D1451">
              <w:t xml:space="preserve"> </w:t>
            </w:r>
            <w:r w:rsidRPr="00F02B72">
              <w:t>i</w:t>
            </w:r>
            <w:r w:rsidR="006D1451" w:rsidRPr="00F02B72">
              <w:t>n</w:t>
            </w:r>
            <w:r w:rsidR="006D1451">
              <w:t xml:space="preserve"> </w:t>
            </w:r>
            <w:r w:rsidRPr="00F02B72">
              <w:t>th</w:t>
            </w:r>
            <w:r w:rsidR="006D1451" w:rsidRPr="00F02B72">
              <w:t>e</w:t>
            </w:r>
            <w:r w:rsidR="006D1451">
              <w:t xml:space="preserve"> </w:t>
            </w:r>
            <w:r w:rsidRPr="00F02B72">
              <w:t>eligibl</w:t>
            </w:r>
            <w:r w:rsidR="006D1451" w:rsidRPr="00F02B72">
              <w:t>e</w:t>
            </w:r>
            <w:r w:rsidR="006D1451">
              <w:t xml:space="preserve"> </w:t>
            </w:r>
            <w:r w:rsidRPr="00F02B72">
              <w:t>cohort</w:t>
            </w:r>
            <w:r w:rsidR="006D1451" w:rsidRPr="00F02B72">
              <w:t>s</w:t>
            </w:r>
            <w:r w:rsidR="006D1451">
              <w:t xml:space="preserve"> </w:t>
            </w:r>
            <w:r>
              <w:t>fo</w:t>
            </w:r>
            <w:r w:rsidR="006D1451">
              <w:t xml:space="preserve">r </w:t>
            </w:r>
            <w:r>
              <w:t>eac</w:t>
            </w:r>
            <w:r w:rsidR="006D1451">
              <w:t xml:space="preserve">h </w:t>
            </w:r>
            <w:r w:rsidRPr="00F02B72">
              <w:t>stat</w:t>
            </w:r>
            <w:r w:rsidR="006D1451" w:rsidRPr="00F02B72">
              <w:t>e</w:t>
            </w:r>
            <w:r w:rsidR="006D1451">
              <w:t xml:space="preserve"> </w:t>
            </w:r>
            <w:r>
              <w:t>o</w:t>
            </w:r>
            <w:r w:rsidR="006D1451">
              <w:t xml:space="preserve">r </w:t>
            </w:r>
            <w:r>
              <w:t>territor</w:t>
            </w:r>
            <w:r w:rsidR="006D1451">
              <w:t xml:space="preserve">y </w:t>
            </w:r>
            <w:r>
              <w:t>(adjuste</w:t>
            </w:r>
            <w:r w:rsidR="006D1451">
              <w:t xml:space="preserve">d </w:t>
            </w:r>
            <w:r>
              <w:t>fo</w:t>
            </w:r>
            <w:r w:rsidR="006D1451">
              <w:t xml:space="preserve">r </w:t>
            </w:r>
            <w:r>
              <w:t>th</w:t>
            </w:r>
            <w:r w:rsidR="006D1451">
              <w:t xml:space="preserve">e </w:t>
            </w:r>
            <w:r>
              <w:t>actua</w:t>
            </w:r>
            <w:r w:rsidR="006D1451">
              <w:t xml:space="preserve">l </w:t>
            </w:r>
            <w:r>
              <w:t>numbe</w:t>
            </w:r>
            <w:r w:rsidR="006D1451">
              <w:t xml:space="preserve">r </w:t>
            </w:r>
            <w:r>
              <w:t>o</w:t>
            </w:r>
            <w:r w:rsidR="006D1451">
              <w:t xml:space="preserve">f </w:t>
            </w:r>
            <w:r w:rsidRPr="00F02B72">
              <w:t>complete</w:t>
            </w:r>
            <w:r w:rsidR="006D1451" w:rsidRPr="00F02B72">
              <w:t>d</w:t>
            </w:r>
            <w:r w:rsidR="006D1451">
              <w:t xml:space="preserve"> </w:t>
            </w:r>
            <w:r w:rsidRPr="00785EBB">
              <w:t>schedule</w:t>
            </w:r>
            <w:r w:rsidR="006D1451">
              <w:t xml:space="preserve">s </w:t>
            </w:r>
            <w:r w:rsidRPr="00785EBB">
              <w:t>fo</w:t>
            </w:r>
            <w:r w:rsidR="006D1451" w:rsidRPr="00785EBB">
              <w:t>r</w:t>
            </w:r>
            <w:r w:rsidR="006D1451">
              <w:t xml:space="preserve"> </w:t>
            </w:r>
            <w:r w:rsidRPr="00785EBB">
              <w:t>childre</w:t>
            </w:r>
            <w:r w:rsidR="006D1451" w:rsidRPr="00785EBB">
              <w:t>n</w:t>
            </w:r>
            <w:r w:rsidR="006D1451">
              <w:t xml:space="preserve"> </w:t>
            </w:r>
            <w:r>
              <w:t>unde</w:t>
            </w:r>
            <w:r w:rsidR="006D1451">
              <w:t xml:space="preserve">r </w:t>
            </w:r>
            <w:r>
              <w:t>seve</w:t>
            </w:r>
            <w:r w:rsidR="006D1451">
              <w:t xml:space="preserve">n </w:t>
            </w:r>
            <w:r>
              <w:t>year</w:t>
            </w:r>
            <w:r w:rsidR="006D1451">
              <w:t xml:space="preserve">s </w:t>
            </w:r>
            <w:r>
              <w:t>old)</w:t>
            </w:r>
            <w:r w:rsidRPr="00785EBB">
              <w:t xml:space="preserve">. </w:t>
            </w:r>
            <w:r>
              <w:t>Thes</w:t>
            </w:r>
            <w:r w:rsidR="006D1451">
              <w:t xml:space="preserve">e </w:t>
            </w:r>
            <w:r>
              <w:t>tw</w:t>
            </w:r>
            <w:r w:rsidR="006D1451">
              <w:t xml:space="preserve">o </w:t>
            </w:r>
            <w:r>
              <w:t>payment</w:t>
            </w:r>
            <w:r w:rsidR="006D1451">
              <w:t xml:space="preserve">s </w:t>
            </w:r>
            <w:r w:rsidRPr="00785EBB">
              <w:t>scal</w:t>
            </w:r>
            <w:r w:rsidR="006D1451">
              <w:t xml:space="preserve">e </w:t>
            </w:r>
            <w:r>
              <w:t>fo</w:t>
            </w:r>
            <w:r w:rsidR="006D1451">
              <w:t xml:space="preserve">r </w:t>
            </w:r>
            <w:r>
              <w:t>populatio</w:t>
            </w:r>
            <w:r w:rsidR="006D1451">
              <w:t xml:space="preserve">n </w:t>
            </w:r>
            <w:r>
              <w:t>siz</w:t>
            </w:r>
            <w:r w:rsidR="006D1451">
              <w:t xml:space="preserve">e </w:t>
            </w:r>
            <w:r>
              <w:t>an</w:t>
            </w:r>
            <w:r w:rsidR="006D1451">
              <w:t xml:space="preserve">d </w:t>
            </w:r>
            <w:r>
              <w:t>ar</w:t>
            </w:r>
            <w:r w:rsidR="006D1451">
              <w:t xml:space="preserve">e </w:t>
            </w:r>
            <w:r>
              <w:t>th</w:t>
            </w:r>
            <w:r w:rsidR="006D1451">
              <w:t xml:space="preserve">e </w:t>
            </w:r>
            <w:r>
              <w:t>onl</w:t>
            </w:r>
            <w:r w:rsidR="006D1451">
              <w:t xml:space="preserve">y </w:t>
            </w:r>
            <w:r>
              <w:t>payment</w:t>
            </w:r>
            <w:r w:rsidR="006D1451">
              <w:t xml:space="preserve">s </w:t>
            </w:r>
            <w:r>
              <w:t>tha</w:t>
            </w:r>
            <w:r w:rsidR="006D1451">
              <w:t xml:space="preserve">t </w:t>
            </w:r>
            <w:r>
              <w:t>utilis</w:t>
            </w:r>
            <w:r w:rsidR="006D1451">
              <w:t xml:space="preserve">e </w:t>
            </w:r>
            <w:r>
              <w:t>scalin</w:t>
            </w:r>
            <w:r w:rsidR="006D1451">
              <w:t xml:space="preserve">g </w:t>
            </w:r>
            <w:r>
              <w:t>methods. Consequently</w:t>
            </w:r>
            <w:r w:rsidR="006D1451" w:rsidRPr="00785EBB">
              <w:t>,</w:t>
            </w:r>
            <w:r w:rsidR="006D1451">
              <w:t xml:space="preserve"> </w:t>
            </w:r>
            <w:r>
              <w:t>th</w:t>
            </w:r>
            <w:r w:rsidR="006D1451">
              <w:t xml:space="preserve">e </w:t>
            </w:r>
            <w:r>
              <w:t>secon</w:t>
            </w:r>
            <w:r w:rsidR="006D1451">
              <w:t xml:space="preserve">d </w:t>
            </w:r>
            <w:r>
              <w:t>NPE</w:t>
            </w:r>
            <w:r w:rsidR="006D1451">
              <w:t xml:space="preserve">V </w:t>
            </w:r>
            <w:r w:rsidRPr="00785EBB">
              <w:t>doe</w:t>
            </w:r>
            <w:r w:rsidR="006D1451" w:rsidRPr="00785EBB">
              <w:t>s</w:t>
            </w:r>
            <w:r w:rsidR="006D1451">
              <w:t xml:space="preserve"> </w:t>
            </w:r>
            <w:r>
              <w:t>no</w:t>
            </w:r>
            <w:r w:rsidR="006D1451">
              <w:t xml:space="preserve">t </w:t>
            </w:r>
            <w:r w:rsidRPr="00785EBB">
              <w:t>accoun</w:t>
            </w:r>
            <w:r w:rsidR="006D1451" w:rsidRPr="00785EBB">
              <w:t>t</w:t>
            </w:r>
            <w:r w:rsidR="006D1451">
              <w:t xml:space="preserve"> </w:t>
            </w:r>
            <w:r w:rsidRPr="00785EBB">
              <w:t>fo</w:t>
            </w:r>
            <w:r w:rsidR="006D1451" w:rsidRPr="00785EBB">
              <w:t>r</w:t>
            </w:r>
            <w:r w:rsidR="006D1451">
              <w:t xml:space="preserve"> </w:t>
            </w:r>
            <w:r w:rsidRPr="00785EBB">
              <w:t>othe</w:t>
            </w:r>
            <w:r w:rsidR="006D1451" w:rsidRPr="00785EBB">
              <w:t>r</w:t>
            </w:r>
            <w:r w:rsidR="006D1451">
              <w:t xml:space="preserve"> </w:t>
            </w:r>
            <w:r w:rsidRPr="00785EBB">
              <w:t>importan</w:t>
            </w:r>
            <w:r w:rsidR="006D1451" w:rsidRPr="00785EBB">
              <w:t>t</w:t>
            </w:r>
            <w:r w:rsidR="006D1451">
              <w:t xml:space="preserve"> </w:t>
            </w:r>
            <w:r w:rsidRPr="00785EBB">
              <w:t>variation</w:t>
            </w:r>
            <w:r w:rsidR="006D1451">
              <w:t xml:space="preserve">s </w:t>
            </w:r>
            <w:r>
              <w:t>tha</w:t>
            </w:r>
            <w:r w:rsidR="006D1451">
              <w:t xml:space="preserve">t </w:t>
            </w:r>
            <w:r>
              <w:t>driv</w:t>
            </w:r>
            <w:r w:rsidR="006D1451">
              <w:t xml:space="preserve">e </w:t>
            </w:r>
            <w:r w:rsidRPr="00785EBB">
              <w:t>servic</w:t>
            </w:r>
            <w:r w:rsidR="006D1451" w:rsidRPr="00785EBB">
              <w:t>e</w:t>
            </w:r>
            <w:r w:rsidR="006D1451">
              <w:t xml:space="preserve"> </w:t>
            </w:r>
            <w:r w:rsidRPr="00785EBB">
              <w:t>deliver</w:t>
            </w:r>
            <w:r w:rsidR="006D1451" w:rsidRPr="00785EBB">
              <w:t>y</w:t>
            </w:r>
            <w:r w:rsidR="006D1451">
              <w:t xml:space="preserve"> </w:t>
            </w:r>
            <w:r>
              <w:t>cost</w:t>
            </w:r>
            <w:r w:rsidR="006D1451">
              <w:t xml:space="preserve">s </w:t>
            </w:r>
            <w:r w:rsidRPr="00785EBB">
              <w:t>suc</w:t>
            </w:r>
            <w:r w:rsidR="006D1451" w:rsidRPr="00785EBB">
              <w:t>h</w:t>
            </w:r>
            <w:r w:rsidR="006D1451">
              <w:t xml:space="preserve"> </w:t>
            </w:r>
            <w:r w:rsidRPr="00785EBB">
              <w:t>a</w:t>
            </w:r>
            <w:r w:rsidR="006D1451" w:rsidRPr="00785EBB">
              <w:t>s</w:t>
            </w:r>
            <w:r w:rsidR="006D1451">
              <w:t xml:space="preserve"> </w:t>
            </w:r>
            <w:r w:rsidRPr="00785EBB">
              <w:t>distributio</w:t>
            </w:r>
            <w:r w:rsidR="006D1451" w:rsidRPr="00785EBB">
              <w:t>n</w:t>
            </w:r>
            <w:r w:rsidR="006D1451">
              <w:t xml:space="preserve"> </w:t>
            </w:r>
            <w:r w:rsidRPr="00785EBB">
              <w:t>an</w:t>
            </w:r>
            <w:r w:rsidR="006D1451" w:rsidRPr="00785EBB">
              <w:t>d</w:t>
            </w:r>
            <w:r w:rsidR="006D1451">
              <w:t xml:space="preserve"> </w:t>
            </w:r>
            <w:r w:rsidRPr="00785EBB">
              <w:t>administratio</w:t>
            </w:r>
            <w:r w:rsidR="006D1451" w:rsidRPr="00785EBB">
              <w:t>n</w:t>
            </w:r>
            <w:r w:rsidR="006D1451">
              <w:t xml:space="preserve"> </w:t>
            </w:r>
            <w:r>
              <w:t>arrangement</w:t>
            </w:r>
            <w:r w:rsidR="006D1451">
              <w:t xml:space="preserve">s </w:t>
            </w:r>
            <w:r>
              <w:t>fo</w:t>
            </w:r>
            <w:r w:rsidR="006D1451">
              <w:t xml:space="preserve">r </w:t>
            </w:r>
            <w:r>
              <w:t>servicin</w:t>
            </w:r>
            <w:r w:rsidR="006D1451">
              <w:t xml:space="preserve">g </w:t>
            </w:r>
            <w:r w:rsidRPr="00785EBB">
              <w:t>remot</w:t>
            </w:r>
            <w:r w:rsidR="006D1451" w:rsidRPr="00785EBB">
              <w:t>e</w:t>
            </w:r>
            <w:r w:rsidR="006D1451">
              <w:t xml:space="preserve"> </w:t>
            </w:r>
            <w:r w:rsidRPr="00785EBB">
              <w:t>populations.</w:t>
            </w:r>
          </w:p>
          <w:p w14:paraId="5B46A6A3" w14:textId="574E6DAD" w:rsidR="00C41C6A" w:rsidRPr="00785EBB" w:rsidRDefault="00C41C6A" w:rsidP="00616975">
            <w:pPr>
              <w:pStyle w:val="Tabletext"/>
              <w:spacing w:before="40" w:after="120"/>
              <w:ind w:left="57" w:right="57"/>
            </w:pPr>
            <w:r>
              <w:t>A</w:t>
            </w:r>
            <w:r w:rsidR="006D1451">
              <w:t xml:space="preserve">s </w:t>
            </w:r>
            <w:r>
              <w:t>note</w:t>
            </w:r>
            <w:r w:rsidR="006D1451">
              <w:t xml:space="preserve">d </w:t>
            </w:r>
            <w:r>
              <w:t>i</w:t>
            </w:r>
            <w:r w:rsidR="006D1451">
              <w:t xml:space="preserve">n </w:t>
            </w:r>
            <w:r>
              <w:t>Sectio</w:t>
            </w:r>
            <w:r w:rsidR="006D1451">
              <w:t xml:space="preserve">n </w:t>
            </w:r>
            <w:r w:rsidRPr="006D1451">
              <w:fldChar w:fldCharType="begin"/>
            </w:r>
            <w:r w:rsidR="006D1451" w:rsidRPr="006D1451">
              <w:instrText xml:space="preserve"> REF _Ref45046075 \r \h  \* MERGEFORMAT </w:instrText>
            </w:r>
            <w:r w:rsidRPr="006D1451">
              <w:fldChar w:fldCharType="separate"/>
            </w:r>
            <w:r w:rsidR="000E6B04">
              <w:t>3.1.2</w:t>
            </w:r>
            <w:r w:rsidRPr="006D1451">
              <w:fldChar w:fldCharType="end"/>
            </w:r>
            <w:r>
              <w:t xml:space="preserve"> an</w:t>
            </w:r>
            <w:r w:rsidR="006D1451">
              <w:t xml:space="preserve">d </w:t>
            </w:r>
            <w:r>
              <w:t>discusse</w:t>
            </w:r>
            <w:r w:rsidR="006D1451">
              <w:t xml:space="preserve">d </w:t>
            </w:r>
            <w:r>
              <w:t>furthe</w:t>
            </w:r>
            <w:r w:rsidR="006D1451">
              <w:t xml:space="preserve">r </w:t>
            </w:r>
            <w:r>
              <w:t>i</w:t>
            </w:r>
            <w:r w:rsidR="006D1451">
              <w:t xml:space="preserve">n </w:t>
            </w:r>
            <w:r>
              <w:t>Sectio</w:t>
            </w:r>
            <w:r w:rsidR="006D1451">
              <w:t xml:space="preserve">n </w:t>
            </w:r>
            <w:r w:rsidRPr="006D1451">
              <w:fldChar w:fldCharType="begin"/>
            </w:r>
            <w:r w:rsidR="006D1451" w:rsidRPr="006D1451">
              <w:rPr>
                <w:lang w:eastAsia="en-US"/>
              </w:rPr>
              <w:instrText xml:space="preserve"> REF _Ref45047182 \r \h  \* MERGEFORMAT </w:instrText>
            </w:r>
            <w:r w:rsidRPr="006D1451">
              <w:fldChar w:fldCharType="separate"/>
            </w:r>
            <w:r w:rsidR="000E6B04">
              <w:rPr>
                <w:lang w:eastAsia="en-US"/>
              </w:rPr>
              <w:t>6.3.1</w:t>
            </w:r>
            <w:r w:rsidRPr="006D1451">
              <w:fldChar w:fldCharType="end"/>
            </w:r>
            <w:r w:rsidR="006D1451">
              <w:t xml:space="preserve">, </w:t>
            </w:r>
            <w:r>
              <w:t>th</w:t>
            </w:r>
            <w:r w:rsidR="006D1451">
              <w:t xml:space="preserve">e </w:t>
            </w:r>
            <w:r>
              <w:t>secon</w:t>
            </w:r>
            <w:r w:rsidR="006D1451">
              <w:t xml:space="preserve">d </w:t>
            </w:r>
            <w:r>
              <w:t>NEP</w:t>
            </w:r>
            <w:r w:rsidR="006D1451">
              <w:t xml:space="preserve">V </w:t>
            </w:r>
            <w:r>
              <w:t>doe</w:t>
            </w:r>
            <w:r w:rsidR="006D1451">
              <w:t xml:space="preserve">s </w:t>
            </w:r>
            <w:r>
              <w:t>no</w:t>
            </w:r>
            <w:r w:rsidR="006D1451">
              <w:t xml:space="preserve">t </w:t>
            </w:r>
            <w:r>
              <w:t>hav</w:t>
            </w:r>
            <w:r w:rsidR="006D1451">
              <w:t xml:space="preserve">e </w:t>
            </w:r>
            <w:r>
              <w:t>th</w:t>
            </w:r>
            <w:r w:rsidR="006D1451">
              <w:t xml:space="preserve">e </w:t>
            </w:r>
            <w:r>
              <w:t>flexibilit</w:t>
            </w:r>
            <w:r w:rsidR="006D1451">
              <w:t xml:space="preserve">y </w:t>
            </w:r>
            <w:r>
              <w:t>t</w:t>
            </w:r>
            <w:r w:rsidR="006D1451">
              <w:t xml:space="preserve">o </w:t>
            </w:r>
            <w:r w:rsidRPr="00785EBB">
              <w:t>accommodat</w:t>
            </w:r>
            <w:r w:rsidR="006D1451" w:rsidRPr="00785EBB">
              <w:t>e</w:t>
            </w:r>
            <w:r w:rsidR="006D1451">
              <w:t xml:space="preserve"> </w:t>
            </w:r>
            <w:r w:rsidRPr="00785EBB">
              <w:t>NI</w:t>
            </w:r>
            <w:r w:rsidR="006D1451" w:rsidRPr="00785EBB">
              <w:t>P</w:t>
            </w:r>
            <w:r w:rsidR="006D1451">
              <w:t xml:space="preserve"> </w:t>
            </w:r>
            <w:r w:rsidRPr="00785EBB">
              <w:t>change</w:t>
            </w:r>
            <w:r w:rsidR="006D1451" w:rsidRPr="00785EBB">
              <w:t>s</w:t>
            </w:r>
            <w:r w:rsidR="006D1451">
              <w:t xml:space="preserve"> </w:t>
            </w:r>
            <w:r w:rsidRPr="00785EBB">
              <w:t>o</w:t>
            </w:r>
            <w:r w:rsidR="006D1451" w:rsidRPr="00785EBB">
              <w:t>r</w:t>
            </w:r>
            <w:r w:rsidR="006D1451">
              <w:t xml:space="preserve"> </w:t>
            </w:r>
            <w:r w:rsidRPr="00785EBB">
              <w:t>issue</w:t>
            </w:r>
            <w:r w:rsidR="006D1451" w:rsidRPr="00785EBB">
              <w:t>s</w:t>
            </w:r>
            <w:r w:rsidR="006D1451">
              <w:t xml:space="preserve"> </w:t>
            </w:r>
            <w:r w:rsidRPr="00785EBB">
              <w:t>tha</w:t>
            </w:r>
            <w:r w:rsidR="006D1451" w:rsidRPr="00785EBB">
              <w:t>t</w:t>
            </w:r>
            <w:r w:rsidR="006D1451">
              <w:t xml:space="preserve"> </w:t>
            </w:r>
            <w:r w:rsidRPr="00785EBB">
              <w:t>hav</w:t>
            </w:r>
            <w:r w:rsidR="006D1451" w:rsidRPr="00785EBB">
              <w:t>e</w:t>
            </w:r>
            <w:r w:rsidR="006D1451">
              <w:t xml:space="preserve"> </w:t>
            </w:r>
            <w:r w:rsidRPr="00785EBB">
              <w:t>arise</w:t>
            </w:r>
            <w:r w:rsidR="006D1451" w:rsidRPr="00785EBB">
              <w:t>n</w:t>
            </w:r>
            <w:r w:rsidR="006D1451">
              <w:t xml:space="preserve"> </w:t>
            </w:r>
            <w:r w:rsidRPr="00785EBB">
              <w:t>durin</w:t>
            </w:r>
            <w:r w:rsidR="006D1451" w:rsidRPr="00785EBB">
              <w:t>g</w:t>
            </w:r>
            <w:r w:rsidR="006D1451">
              <w:t xml:space="preserve"> </w:t>
            </w:r>
            <w:r w:rsidRPr="00785EBB">
              <w:t>th</w:t>
            </w:r>
            <w:r w:rsidR="006D1451" w:rsidRPr="00785EBB">
              <w:t>e</w:t>
            </w:r>
            <w:r w:rsidR="006D1451">
              <w:t xml:space="preserve"> </w:t>
            </w:r>
            <w:r w:rsidRPr="00785EBB">
              <w:t>ter</w:t>
            </w:r>
            <w:r w:rsidR="006D1451" w:rsidRPr="00785EBB">
              <w:t>m</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t>secon</w:t>
            </w:r>
            <w:r w:rsidR="006D1451">
              <w:t xml:space="preserve">d </w:t>
            </w:r>
            <w:r w:rsidRPr="00785EBB">
              <w:t>NPEV</w:t>
            </w:r>
            <w:r>
              <w:t>. Th</w:t>
            </w:r>
            <w:r w:rsidR="006D1451">
              <w:t xml:space="preserve">e </w:t>
            </w:r>
            <w:r>
              <w:t>secon</w:t>
            </w:r>
            <w:r w:rsidR="006D1451">
              <w:t xml:space="preserve">d </w:t>
            </w:r>
            <w:r>
              <w:t>NPE</w:t>
            </w:r>
            <w:r w:rsidR="006D1451">
              <w:t xml:space="preserve">V </w:t>
            </w:r>
            <w:r>
              <w:t>doe</w:t>
            </w:r>
            <w:r w:rsidR="006D1451">
              <w:t xml:space="preserve">s </w:t>
            </w:r>
            <w:r>
              <w:t>no</w:t>
            </w:r>
            <w:r w:rsidR="006D1451">
              <w:t xml:space="preserve">t </w:t>
            </w:r>
            <w:r w:rsidRPr="00D84CC5">
              <w:t>identif</w:t>
            </w:r>
            <w:r w:rsidR="006D1451" w:rsidRPr="00D84CC5">
              <w:t>y</w:t>
            </w:r>
            <w:r w:rsidR="006D1451">
              <w:t xml:space="preserve"> </w:t>
            </w:r>
            <w:r w:rsidR="006D1451" w:rsidRPr="00D84CC5">
              <w:t>a</w:t>
            </w:r>
            <w:r w:rsidR="006D1451">
              <w:t xml:space="preserve"> </w:t>
            </w:r>
            <w:r w:rsidRPr="00D84CC5">
              <w:t>proces</w:t>
            </w:r>
            <w:r w:rsidR="006D1451" w:rsidRPr="00D84CC5">
              <w:t>s</w:t>
            </w:r>
            <w:r w:rsidR="006D1451">
              <w:t xml:space="preserve"> </w:t>
            </w:r>
            <w:r w:rsidRPr="00D84CC5">
              <w:t>fo</w:t>
            </w:r>
            <w:r w:rsidR="006D1451" w:rsidRPr="00D84CC5">
              <w:t>r</w:t>
            </w:r>
            <w:r w:rsidR="006D1451">
              <w:t xml:space="preserve"> </w:t>
            </w:r>
            <w:r w:rsidRPr="00D84CC5">
              <w:t>managin</w:t>
            </w:r>
            <w:r w:rsidR="006D1451" w:rsidRPr="00D84CC5">
              <w:t>g</w:t>
            </w:r>
            <w:r w:rsidR="006D1451">
              <w:t xml:space="preserve"> </w:t>
            </w:r>
            <w:r w:rsidRPr="00D84CC5">
              <w:t>th</w:t>
            </w:r>
            <w:r w:rsidR="006D1451" w:rsidRPr="00D84CC5">
              <w:t>e</w:t>
            </w:r>
            <w:r w:rsidR="006D1451">
              <w:t xml:space="preserve"> </w:t>
            </w:r>
            <w:r w:rsidRPr="00D84CC5">
              <w:t>impac</w:t>
            </w:r>
            <w:r w:rsidR="006D1451" w:rsidRPr="00D84CC5">
              <w:t>t</w:t>
            </w:r>
            <w:r w:rsidR="006D1451">
              <w:t xml:space="preserve"> </w:t>
            </w:r>
            <w:r w:rsidRPr="00D84CC5">
              <w:t>o</w:t>
            </w:r>
            <w:r w:rsidR="006D1451" w:rsidRPr="00D84CC5">
              <w:t>f</w:t>
            </w:r>
            <w:r w:rsidR="006D1451">
              <w:t xml:space="preserve"> </w:t>
            </w:r>
            <w:r w:rsidRPr="00D84CC5">
              <w:t>significan</w:t>
            </w:r>
            <w:r w:rsidR="006D1451" w:rsidRPr="00D84CC5">
              <w:t>t</w:t>
            </w:r>
            <w:r w:rsidR="006D1451">
              <w:t xml:space="preserve"> </w:t>
            </w:r>
            <w:r w:rsidRPr="00D84CC5">
              <w:t>disruption</w:t>
            </w:r>
            <w:r w:rsidR="006D1451" w:rsidRPr="00D84CC5">
              <w:t>s</w:t>
            </w:r>
            <w:r w:rsidR="006D1451">
              <w:t xml:space="preserve"> </w:t>
            </w:r>
            <w:r w:rsidRPr="00D84CC5">
              <w:t>t</w:t>
            </w:r>
            <w:r w:rsidR="006D1451" w:rsidRPr="00D84CC5">
              <w:t>o</w:t>
            </w:r>
            <w:r w:rsidR="006D1451">
              <w:t xml:space="preserve"> </w:t>
            </w:r>
            <w:r w:rsidRPr="00D84CC5">
              <w:t>servic</w:t>
            </w:r>
            <w:r w:rsidR="006D1451" w:rsidRPr="00D84CC5">
              <w:t>e</w:t>
            </w:r>
            <w:r w:rsidR="006D1451">
              <w:t xml:space="preserve"> </w:t>
            </w:r>
            <w:r w:rsidRPr="00D84CC5">
              <w:t>deliver</w:t>
            </w:r>
            <w:r w:rsidR="006D1451" w:rsidRPr="00D84CC5">
              <w:t>y</w:t>
            </w:r>
            <w:r w:rsidR="006D1451">
              <w:t xml:space="preserve"> </w:t>
            </w:r>
            <w:r w:rsidRPr="00D84CC5">
              <w:t>o</w:t>
            </w:r>
            <w:r w:rsidR="006D1451" w:rsidRPr="00D84CC5">
              <w:t>n</w:t>
            </w:r>
            <w:r w:rsidR="006D1451">
              <w:t xml:space="preserve"> </w:t>
            </w:r>
            <w:r w:rsidRPr="00D84CC5">
              <w:t>performanc</w:t>
            </w:r>
            <w:r w:rsidR="006D1451" w:rsidRPr="00D84CC5">
              <w:t>e</w:t>
            </w:r>
            <w:r w:rsidR="006D1451">
              <w:t xml:space="preserve"> </w:t>
            </w:r>
            <w:r w:rsidRPr="00D84CC5">
              <w:t>agains</w:t>
            </w:r>
            <w:r w:rsidR="006D1451" w:rsidRPr="00D84CC5">
              <w:t>t</w:t>
            </w:r>
            <w:r w:rsidR="006D1451">
              <w:t xml:space="preserve"> </w:t>
            </w:r>
            <w:r w:rsidRPr="00D84CC5">
              <w:t>benchmarks</w:t>
            </w:r>
            <w:r>
              <w:t xml:space="preserve">. </w:t>
            </w:r>
            <w:r w:rsidRPr="00785EBB">
              <w:rPr>
                <w:b/>
                <w:bCs/>
              </w:rPr>
              <w:t>Assessment: Th</w:t>
            </w:r>
            <w:r w:rsidR="006D1451" w:rsidRPr="00785EBB">
              <w:rPr>
                <w:b/>
                <w:bCs/>
              </w:rPr>
              <w:t>e</w:t>
            </w:r>
            <w:r w:rsidR="006D1451">
              <w:rPr>
                <w:b/>
                <w:bCs/>
              </w:rPr>
              <w:t xml:space="preserve"> </w:t>
            </w:r>
            <w:r w:rsidRPr="00785EBB">
              <w:rPr>
                <w:b/>
                <w:bCs/>
              </w:rPr>
              <w:t>NPE</w:t>
            </w:r>
            <w:r w:rsidR="006D1451" w:rsidRPr="00785EBB">
              <w:rPr>
                <w:b/>
                <w:bCs/>
              </w:rPr>
              <w:t>V</w:t>
            </w:r>
            <w:r w:rsidR="006D1451">
              <w:rPr>
                <w:b/>
                <w:bCs/>
              </w:rPr>
              <w:t xml:space="preserve"> </w:t>
            </w:r>
            <w:r w:rsidRPr="00785EBB">
              <w:rPr>
                <w:b/>
                <w:bCs/>
              </w:rPr>
              <w:t>fundin</w:t>
            </w:r>
            <w:r w:rsidR="006D1451" w:rsidRPr="00785EBB">
              <w:rPr>
                <w:b/>
                <w:bCs/>
              </w:rPr>
              <w:t>g</w:t>
            </w:r>
            <w:r w:rsidR="006D1451">
              <w:rPr>
                <w:b/>
                <w:bCs/>
              </w:rPr>
              <w:t xml:space="preserve"> </w:t>
            </w:r>
            <w:r w:rsidRPr="00785EBB">
              <w:rPr>
                <w:b/>
                <w:bCs/>
              </w:rPr>
              <w:t>mode</w:t>
            </w:r>
            <w:r w:rsidR="006D1451" w:rsidRPr="00785EBB">
              <w:rPr>
                <w:b/>
                <w:bCs/>
              </w:rPr>
              <w:t>l</w:t>
            </w:r>
            <w:r w:rsidR="006D1451">
              <w:rPr>
                <w:b/>
                <w:bCs/>
              </w:rPr>
              <w:t xml:space="preserve"> </w:t>
            </w:r>
            <w:r w:rsidRPr="00785EBB">
              <w:rPr>
                <w:b/>
                <w:bCs/>
                <w:u w:val="single"/>
              </w:rPr>
              <w:t>partiall</w:t>
            </w:r>
            <w:r w:rsidR="006D1451" w:rsidRPr="00785EBB">
              <w:rPr>
                <w:b/>
                <w:bCs/>
                <w:u w:val="single"/>
              </w:rPr>
              <w:t>y</w:t>
            </w:r>
            <w:r w:rsidR="006D1451">
              <w:rPr>
                <w:b/>
                <w:bCs/>
                <w:u w:val="single"/>
              </w:rPr>
              <w:t xml:space="preserve"> </w:t>
            </w:r>
            <w:r w:rsidRPr="00785EBB">
              <w:rPr>
                <w:b/>
                <w:bCs/>
                <w:u w:val="single"/>
              </w:rPr>
              <w:t>meet</w:t>
            </w:r>
            <w:r w:rsidR="006D1451" w:rsidRPr="00785EBB">
              <w:rPr>
                <w:b/>
                <w:bCs/>
                <w:u w:val="single"/>
              </w:rPr>
              <w:t>s</w:t>
            </w:r>
            <w:r w:rsidR="006D1451">
              <w:rPr>
                <w:b/>
                <w:bCs/>
                <w:u w:val="single"/>
              </w:rPr>
              <w:t xml:space="preserve"> </w:t>
            </w:r>
            <w:r w:rsidRPr="00785EBB">
              <w:rPr>
                <w:b/>
                <w:bCs/>
              </w:rPr>
              <w:t>thi</w:t>
            </w:r>
            <w:r w:rsidR="006D1451" w:rsidRPr="00785EBB">
              <w:rPr>
                <w:b/>
                <w:bCs/>
              </w:rPr>
              <w:t>s</w:t>
            </w:r>
            <w:r w:rsidR="006D1451">
              <w:rPr>
                <w:b/>
                <w:bCs/>
              </w:rPr>
              <w:t xml:space="preserve"> </w:t>
            </w:r>
            <w:r w:rsidRPr="00785EBB">
              <w:rPr>
                <w:b/>
                <w:bCs/>
              </w:rPr>
              <w:t xml:space="preserve">principle. </w:t>
            </w:r>
            <w:r w:rsidRPr="00785EBB">
              <w:t>Whil</w:t>
            </w:r>
            <w:r w:rsidR="006D1451" w:rsidRPr="00785EBB">
              <w:t>e</w:t>
            </w:r>
            <w:r w:rsidR="006D1451">
              <w:t xml:space="preserve"> </w:t>
            </w:r>
            <w:r w:rsidRPr="00785EBB">
              <w:t>payment</w:t>
            </w:r>
            <w:r w:rsidR="006D1451" w:rsidRPr="00785EBB">
              <w:t>s</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overal</w:t>
            </w:r>
            <w:r w:rsidR="006D1451" w:rsidRPr="00785EBB">
              <w:t>l</w:t>
            </w:r>
            <w:r w:rsidR="006D1451">
              <w:t xml:space="preserve"> </w:t>
            </w:r>
            <w:r w:rsidRPr="00785EBB">
              <w:t>vaccin</w:t>
            </w:r>
            <w:r w:rsidR="006D1451" w:rsidRPr="00785EBB">
              <w:t>e</w:t>
            </w:r>
            <w:r w:rsidR="006D1451">
              <w:t xml:space="preserve"> </w:t>
            </w:r>
            <w:r w:rsidRPr="00785EBB">
              <w:t>spen</w:t>
            </w:r>
            <w:r w:rsidR="006D1451" w:rsidRPr="00785EBB">
              <w:t>d</w:t>
            </w:r>
            <w:r w:rsidR="006D1451">
              <w:t xml:space="preserve"> </w:t>
            </w:r>
            <w:r w:rsidRPr="00785EBB">
              <w:lastRenderedPageBreak/>
              <w:t>ar</w:t>
            </w:r>
            <w:r w:rsidR="006D1451" w:rsidRPr="00785EBB">
              <w:t>e</w:t>
            </w:r>
            <w:r w:rsidR="006D1451">
              <w:t xml:space="preserve"> </w:t>
            </w:r>
            <w:r w:rsidRPr="00785EBB">
              <w:t>designe</w:t>
            </w:r>
            <w:r w:rsidR="006D1451" w:rsidRPr="00785EBB">
              <w:t>d</w:t>
            </w:r>
            <w:r w:rsidR="006D1451">
              <w:t xml:space="preserve"> </w:t>
            </w:r>
            <w:r w:rsidRPr="00785EBB">
              <w:t>t</w:t>
            </w:r>
            <w:r w:rsidR="006D1451" w:rsidRPr="00785EBB">
              <w:t>o</w:t>
            </w:r>
            <w:r w:rsidR="006D1451">
              <w:t xml:space="preserve"> </w:t>
            </w:r>
            <w:r w:rsidRPr="00785EBB">
              <w:t>scal</w:t>
            </w:r>
            <w:r w:rsidR="006D1451" w:rsidRPr="00785EBB">
              <w:t>e</w:t>
            </w:r>
            <w:r w:rsidR="006D1451">
              <w:t xml:space="preserve"> </w:t>
            </w:r>
            <w:r w:rsidRPr="00785EBB">
              <w:t>th</w:t>
            </w:r>
            <w:r w:rsidR="006D1451" w:rsidRPr="00785EBB">
              <w:t>e</w:t>
            </w:r>
            <w:r w:rsidR="006D1451">
              <w:t xml:space="preserve"> </w:t>
            </w:r>
            <w:r w:rsidRPr="00785EBB">
              <w:t>paymen</w:t>
            </w:r>
            <w:r w:rsidR="006D1451" w:rsidRPr="00785EBB">
              <w:t>t</w:t>
            </w:r>
            <w:r w:rsidR="006D1451">
              <w:t xml:space="preserve"> </w:t>
            </w:r>
            <w:r w:rsidRPr="00785EBB">
              <w:t>eac</w:t>
            </w:r>
            <w:r w:rsidR="006D1451" w:rsidRPr="00785EBB">
              <w:t>h</w:t>
            </w:r>
            <w:r w:rsidR="006D1451">
              <w:t xml:space="preserve"> </w:t>
            </w:r>
            <w:r w:rsidRPr="00785EBB">
              <w:t>stat</w:t>
            </w:r>
            <w:r w:rsidR="006D1451" w:rsidRPr="00785EBB">
              <w:t>e</w:t>
            </w:r>
            <w:r w:rsidR="006D1451">
              <w:t xml:space="preserve"> </w:t>
            </w:r>
            <w:r>
              <w:t>o</w:t>
            </w:r>
            <w:r w:rsidR="006D1451">
              <w:t xml:space="preserve">r </w:t>
            </w:r>
            <w:r>
              <w:t>territor</w:t>
            </w:r>
            <w:r w:rsidR="006D1451">
              <w:t xml:space="preserve">y </w:t>
            </w:r>
            <w:r w:rsidRPr="00785EBB">
              <w:t>receives</w:t>
            </w:r>
            <w:r w:rsidR="006D1451" w:rsidRPr="00785EBB">
              <w:t>,</w:t>
            </w:r>
            <w:r w:rsidR="006D1451">
              <w:t xml:space="preserve"> </w:t>
            </w:r>
            <w:r w:rsidRPr="00785EBB">
              <w:t>thi</w:t>
            </w:r>
            <w:r w:rsidR="006D1451" w:rsidRPr="00785EBB">
              <w:t>s</w:t>
            </w:r>
            <w:r w:rsidR="006D1451">
              <w:t xml:space="preserve"> </w:t>
            </w:r>
            <w:r w:rsidRPr="00785EBB">
              <w:t>approac</w:t>
            </w:r>
            <w:r w:rsidR="006D1451" w:rsidRPr="00785EBB">
              <w:t>h</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alig</w:t>
            </w:r>
            <w:r w:rsidR="006D1451" w:rsidRPr="00785EBB">
              <w:t>n</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directio</w:t>
            </w:r>
            <w:r w:rsidR="006D1451" w:rsidRPr="00785EBB">
              <w:t>n</w:t>
            </w:r>
            <w:r w:rsidR="006D1451">
              <w:t xml:space="preserve"> </w:t>
            </w:r>
            <w:r w:rsidRPr="00785EBB">
              <w:t>o</w:t>
            </w:r>
            <w:r w:rsidR="006D1451" w:rsidRPr="00785EBB">
              <w:t>f</w:t>
            </w:r>
            <w:r w:rsidR="006D1451">
              <w:t xml:space="preserve"> </w:t>
            </w:r>
            <w:r w:rsidRPr="00785EBB">
              <w:t>cos</w:t>
            </w:r>
            <w:r w:rsidR="006D1451" w:rsidRPr="00785EBB">
              <w:t>t</w:t>
            </w:r>
            <w:r w:rsidR="006D1451">
              <w:t xml:space="preserve"> </w:t>
            </w:r>
            <w:r w:rsidRPr="00785EBB">
              <w:t>movements</w:t>
            </w:r>
            <w:r w:rsidR="006D1451" w:rsidRPr="00785EBB">
              <w:t>,</w:t>
            </w:r>
            <w:r w:rsidR="006D1451">
              <w:t xml:space="preserve"> </w:t>
            </w:r>
            <w:r w:rsidRPr="00785EBB">
              <w:t>no</w:t>
            </w:r>
            <w:r w:rsidR="006D1451" w:rsidRPr="00785EBB">
              <w:t>r</w:t>
            </w:r>
            <w:r w:rsidR="006D1451">
              <w:t xml:space="preserve"> </w:t>
            </w:r>
            <w:r w:rsidRPr="00785EBB">
              <w:t>doe</w:t>
            </w:r>
            <w:r w:rsidR="006D1451" w:rsidRPr="00785EBB">
              <w:t>s</w:t>
            </w:r>
            <w:r w:rsidR="006D1451">
              <w:t xml:space="preserve"> </w:t>
            </w:r>
            <w:r w:rsidRPr="00785EBB">
              <w:t>i</w:t>
            </w:r>
            <w:r w:rsidR="006D1451" w:rsidRPr="00785EBB">
              <w:t>t</w:t>
            </w:r>
            <w:r w:rsidR="006D1451">
              <w:t xml:space="preserve"> </w:t>
            </w:r>
            <w:r w:rsidRPr="00785EBB">
              <w:t>accoun</w:t>
            </w:r>
            <w:r w:rsidR="006D1451" w:rsidRPr="00785EBB">
              <w:t>t</w:t>
            </w:r>
            <w:r w:rsidR="006D1451">
              <w:t xml:space="preserve"> </w:t>
            </w:r>
            <w:r w:rsidRPr="00785EBB">
              <w:t>fo</w:t>
            </w:r>
            <w:r w:rsidR="006D1451" w:rsidRPr="00785EBB">
              <w:t>r</w:t>
            </w:r>
            <w:r w:rsidR="006D1451">
              <w:t xml:space="preserve"> </w:t>
            </w:r>
            <w:r w:rsidRPr="00785EBB">
              <w:t>othe</w:t>
            </w:r>
            <w:r w:rsidR="006D1451" w:rsidRPr="00785EBB">
              <w:t>r</w:t>
            </w:r>
            <w:r w:rsidR="006D1451">
              <w:t xml:space="preserve"> </w:t>
            </w:r>
            <w:r w:rsidRPr="00785EBB">
              <w:t>importan</w:t>
            </w:r>
            <w:r w:rsidR="006D1451" w:rsidRPr="00785EBB">
              <w:t>t</w:t>
            </w:r>
            <w:r w:rsidR="006D1451">
              <w:t xml:space="preserve"> </w:t>
            </w:r>
            <w:r w:rsidRPr="00785EBB">
              <w:t>scalabl</w:t>
            </w:r>
            <w:r w:rsidR="006D1451" w:rsidRPr="00785EBB">
              <w:t>e</w:t>
            </w:r>
            <w:r w:rsidR="006D1451">
              <w:t xml:space="preserve"> </w:t>
            </w:r>
            <w:r w:rsidRPr="00785EBB">
              <w:t>considerations.</w:t>
            </w:r>
          </w:p>
        </w:tc>
      </w:tr>
      <w:tr w:rsidR="00C41C6A" w:rsidRPr="00785EBB" w14:paraId="7F227E33" w14:textId="77777777" w:rsidTr="00005D19">
        <w:trPr>
          <w:cnfStyle w:val="000000100000" w:firstRow="0" w:lastRow="0" w:firstColumn="0" w:lastColumn="0" w:oddVBand="0" w:evenVBand="0" w:oddHBand="1" w:evenHBand="0" w:firstRowFirstColumn="0" w:firstRowLastColumn="0" w:lastRowFirstColumn="0" w:lastRowLastColumn="0"/>
        </w:trPr>
        <w:tc>
          <w:tcPr>
            <w:tcW w:w="7797" w:type="dxa"/>
            <w:shd w:val="clear" w:color="auto" w:fill="auto"/>
          </w:tcPr>
          <w:p w14:paraId="2DAE45CF" w14:textId="3EE131C2" w:rsidR="00C41C6A" w:rsidRPr="003E7FFE" w:rsidRDefault="00C41C6A" w:rsidP="003E7FFE">
            <w:pPr>
              <w:pStyle w:val="ListBullet"/>
              <w:keepNext/>
              <w:spacing w:before="40" w:after="40"/>
              <w:ind w:left="57" w:right="57"/>
              <w:rPr>
                <w:b/>
                <w:bCs/>
              </w:rPr>
            </w:pPr>
            <w:r w:rsidRPr="003E7FFE">
              <w:rPr>
                <w:b/>
                <w:bCs/>
              </w:rPr>
              <w:lastRenderedPageBreak/>
              <w:t xml:space="preserve">Efficient: </w:t>
            </w:r>
            <w:r w:rsidRPr="003E7FFE">
              <w:rPr>
                <w:b/>
                <w:bCs/>
              </w:rPr>
              <w:br/>
              <w:t>Th</w:t>
            </w:r>
            <w:r w:rsidR="006D1451" w:rsidRPr="003E7FFE">
              <w:rPr>
                <w:b/>
                <w:bCs/>
              </w:rPr>
              <w:t xml:space="preserve">e </w:t>
            </w:r>
            <w:r w:rsidRPr="003E7FFE">
              <w:rPr>
                <w:b/>
                <w:bCs/>
              </w:rPr>
              <w:t>fundin</w:t>
            </w:r>
            <w:r w:rsidR="006D1451" w:rsidRPr="003E7FFE">
              <w:rPr>
                <w:b/>
                <w:bCs/>
              </w:rPr>
              <w:t xml:space="preserve">g </w:t>
            </w:r>
            <w:r w:rsidRPr="003E7FFE">
              <w:rPr>
                <w:b/>
                <w:bCs/>
              </w:rPr>
              <w:t>mode</w:t>
            </w:r>
            <w:r w:rsidR="006D1451" w:rsidRPr="003E7FFE">
              <w:rPr>
                <w:b/>
                <w:bCs/>
              </w:rPr>
              <w:t xml:space="preserve">l </w:t>
            </w:r>
            <w:r w:rsidRPr="003E7FFE">
              <w:rPr>
                <w:b/>
                <w:bCs/>
              </w:rPr>
              <w:t>shoul</w:t>
            </w:r>
            <w:r w:rsidR="006D1451" w:rsidRPr="003E7FFE">
              <w:rPr>
                <w:b/>
                <w:bCs/>
              </w:rPr>
              <w:t xml:space="preserve">d </w:t>
            </w:r>
            <w:r w:rsidRPr="003E7FFE">
              <w:rPr>
                <w:b/>
                <w:bCs/>
              </w:rPr>
              <w:t>encourag</w:t>
            </w:r>
            <w:r w:rsidR="006D1451" w:rsidRPr="003E7FFE">
              <w:rPr>
                <w:b/>
                <w:bCs/>
              </w:rPr>
              <w:t xml:space="preserve">e </w:t>
            </w:r>
            <w:r w:rsidRPr="003E7FFE">
              <w:rPr>
                <w:b/>
                <w:bCs/>
              </w:rPr>
              <w:t>th</w:t>
            </w:r>
            <w:r w:rsidR="006D1451" w:rsidRPr="003E7FFE">
              <w:rPr>
                <w:b/>
                <w:bCs/>
              </w:rPr>
              <w:t xml:space="preserve">e </w:t>
            </w:r>
            <w:r w:rsidRPr="003E7FFE">
              <w:rPr>
                <w:b/>
                <w:bCs/>
              </w:rPr>
              <w:t>efficien</w:t>
            </w:r>
            <w:r w:rsidR="006D1451" w:rsidRPr="003E7FFE">
              <w:rPr>
                <w:b/>
                <w:bCs/>
              </w:rPr>
              <w:t xml:space="preserve">t </w:t>
            </w:r>
            <w:r w:rsidRPr="003E7FFE">
              <w:rPr>
                <w:b/>
                <w:bCs/>
              </w:rPr>
              <w:t>deliver</w:t>
            </w:r>
            <w:r w:rsidR="006D1451" w:rsidRPr="003E7FFE">
              <w:rPr>
                <w:b/>
                <w:bCs/>
              </w:rPr>
              <w:t xml:space="preserve">y </w:t>
            </w:r>
            <w:r w:rsidRPr="003E7FFE">
              <w:rPr>
                <w:b/>
                <w:bCs/>
              </w:rPr>
              <w:t>an</w:t>
            </w:r>
            <w:r w:rsidR="006D1451" w:rsidRPr="003E7FFE">
              <w:rPr>
                <w:b/>
                <w:bCs/>
              </w:rPr>
              <w:t xml:space="preserve">d </w:t>
            </w:r>
            <w:r w:rsidRPr="003E7FFE">
              <w:rPr>
                <w:b/>
                <w:bCs/>
              </w:rPr>
              <w:t>implementatio</w:t>
            </w:r>
            <w:r w:rsidR="006D1451" w:rsidRPr="003E7FFE">
              <w:rPr>
                <w:b/>
                <w:bCs/>
              </w:rPr>
              <w:t xml:space="preserve">n </w:t>
            </w:r>
            <w:r w:rsidRPr="003E7FFE">
              <w:rPr>
                <w:b/>
                <w:bCs/>
              </w:rPr>
              <w:t>o</w:t>
            </w:r>
            <w:r w:rsidR="006D1451" w:rsidRPr="003E7FFE">
              <w:rPr>
                <w:b/>
                <w:bCs/>
              </w:rPr>
              <w:t xml:space="preserve">f </w:t>
            </w:r>
            <w:r w:rsidRPr="003E7FFE">
              <w:rPr>
                <w:b/>
                <w:bCs/>
              </w:rPr>
              <w:t>th</w:t>
            </w:r>
            <w:r w:rsidR="006D1451" w:rsidRPr="003E7FFE">
              <w:rPr>
                <w:b/>
                <w:bCs/>
              </w:rPr>
              <w:t xml:space="preserve">e </w:t>
            </w:r>
            <w:r w:rsidRPr="003E7FFE">
              <w:rPr>
                <w:b/>
                <w:bCs/>
              </w:rPr>
              <w:t>NPEV.</w:t>
            </w:r>
          </w:p>
        </w:tc>
        <w:tc>
          <w:tcPr>
            <w:tcW w:w="2551" w:type="dxa"/>
            <w:shd w:val="clear" w:color="auto" w:fill="auto"/>
            <w:vAlign w:val="center"/>
          </w:tcPr>
          <w:p w14:paraId="11B8F1D7" w14:textId="7A30FDAE" w:rsidR="00C41C6A" w:rsidRPr="003E7FFE" w:rsidRDefault="003E7FFE" w:rsidP="003E7FFE">
            <w:pPr>
              <w:pStyle w:val="Tabletext"/>
              <w:keepNext/>
              <w:spacing w:before="0"/>
              <w:ind w:left="57"/>
              <w:jc w:val="center"/>
              <w:rPr>
                <w:b/>
                <w:bCs/>
              </w:rPr>
            </w:pPr>
            <w:r w:rsidRPr="003E7FFE">
              <w:rPr>
                <w:b/>
                <w:bCs/>
                <w:noProof/>
                <w:lang w:eastAsia="en-AU"/>
              </w:rPr>
              <w:t>PARTIALLY MEETS</w:t>
            </w:r>
          </w:p>
        </w:tc>
      </w:tr>
      <w:tr w:rsidR="00C41C6A" w:rsidRPr="00785EBB" w14:paraId="163B5D97" w14:textId="77777777" w:rsidTr="00005D19">
        <w:trPr>
          <w:cnfStyle w:val="000000010000" w:firstRow="0" w:lastRow="0" w:firstColumn="0" w:lastColumn="0" w:oddVBand="0" w:evenVBand="0" w:oddHBand="0" w:evenHBand="1" w:firstRowFirstColumn="0" w:firstRowLastColumn="0" w:lastRowFirstColumn="0" w:lastRowLastColumn="0"/>
          <w:trHeight w:val="3044"/>
        </w:trPr>
        <w:tc>
          <w:tcPr>
            <w:tcW w:w="10348" w:type="dxa"/>
            <w:gridSpan w:val="2"/>
          </w:tcPr>
          <w:p w14:paraId="69505419" w14:textId="7F3AB9C7" w:rsidR="00C41C6A" w:rsidRPr="00785EBB" w:rsidRDefault="00C41C6A" w:rsidP="003E7FFE">
            <w:pPr>
              <w:pStyle w:val="Tabletext"/>
              <w:spacing w:before="240"/>
              <w:ind w:left="57"/>
            </w:pPr>
            <w:r w:rsidRPr="00785EBB">
              <w:t>Give</w:t>
            </w:r>
            <w:r w:rsidR="006D1451" w:rsidRPr="00785EBB">
              <w:t>n</w:t>
            </w:r>
            <w:r w:rsidR="006D1451">
              <w:t xml:space="preserve"> </w:t>
            </w:r>
            <w:r w:rsidRPr="00785EBB">
              <w:t>tha</w:t>
            </w:r>
            <w:r w:rsidR="006D1451" w:rsidRPr="00785EBB">
              <w:t>t</w:t>
            </w:r>
            <w:r w:rsidR="006D1451">
              <w:t xml:space="preserve"> </w:t>
            </w:r>
            <w:r w:rsidRPr="00785EBB">
              <w:t>payment</w:t>
            </w:r>
            <w:r w:rsidR="006D1451" w:rsidRPr="00785EBB">
              <w:t>s</w:t>
            </w:r>
            <w:r w:rsidR="006D1451">
              <w:t xml:space="preserve"> </w:t>
            </w:r>
            <w:r w:rsidRPr="00785EBB">
              <w:t>ar</w:t>
            </w:r>
            <w:r w:rsidR="006D1451" w:rsidRPr="00785EBB">
              <w:t>e</w:t>
            </w:r>
            <w:r w:rsidR="006D1451">
              <w:t xml:space="preserve"> </w:t>
            </w:r>
            <w:r w:rsidRPr="00785EBB">
              <w:t>linke</w:t>
            </w:r>
            <w:r w:rsidR="006D1451" w:rsidRPr="00785EBB">
              <w:t>d</w:t>
            </w:r>
            <w:r w:rsidR="006D1451">
              <w:t xml:space="preserve"> </w:t>
            </w:r>
            <w:r w:rsidRPr="00785EBB">
              <w:t>t</w:t>
            </w:r>
            <w:r w:rsidR="006D1451" w:rsidRPr="00785EBB">
              <w:t>o</w:t>
            </w:r>
            <w:r w:rsidR="006D1451">
              <w:t xml:space="preserve"> </w:t>
            </w:r>
            <w:r w:rsidRPr="00785EBB">
              <w:t>outcome</w:t>
            </w:r>
            <w:r w:rsidR="006D1451" w:rsidRPr="00785EBB">
              <w:t>s</w:t>
            </w:r>
            <w:r w:rsidR="006D1451">
              <w:t xml:space="preserve"> </w:t>
            </w:r>
            <w:r w:rsidRPr="00785EBB">
              <w:t>(i.e. th</w:t>
            </w:r>
            <w:r w:rsidR="006D1451" w:rsidRPr="00785EBB">
              <w:t>e</w:t>
            </w:r>
            <w:r w:rsidR="006D1451">
              <w:t xml:space="preserve"> </w:t>
            </w:r>
            <w:r w:rsidRPr="00785EBB">
              <w:t>achievemen</w:t>
            </w:r>
            <w:r w:rsidR="006D1451" w:rsidRPr="00785EBB">
              <w:t>t</w:t>
            </w:r>
            <w:r w:rsidR="006D1451">
              <w:t xml:space="preserve"> </w:t>
            </w:r>
            <w:r w:rsidRPr="00785EBB">
              <w:t>NPE</w:t>
            </w:r>
            <w:r w:rsidR="006D1451" w:rsidRPr="00785EBB">
              <w:t>V</w:t>
            </w:r>
            <w:r w:rsidR="006D1451">
              <w:t xml:space="preserve"> </w:t>
            </w:r>
            <w:r w:rsidRPr="00785EBB">
              <w:t>objectives) rathe</w:t>
            </w:r>
            <w:r w:rsidR="006D1451" w:rsidRPr="00785EBB">
              <w:t>r</w:t>
            </w:r>
            <w:r w:rsidR="006D1451">
              <w:t xml:space="preserve"> </w:t>
            </w:r>
            <w:r w:rsidRPr="00785EBB">
              <w:t>tha</w:t>
            </w:r>
            <w:r w:rsidR="006D1451" w:rsidRPr="00785EBB">
              <w:t>n</w:t>
            </w:r>
            <w:r w:rsidR="006D1451">
              <w:t xml:space="preserve"> </w:t>
            </w:r>
            <w:r w:rsidRPr="00785EBB">
              <w:t>inputs</w:t>
            </w:r>
            <w:r w:rsidR="006D1451" w:rsidRPr="00785EBB">
              <w:t>,</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ar</w:t>
            </w:r>
            <w:r w:rsidR="006D1451" w:rsidRPr="00785EBB">
              <w:t>e</w:t>
            </w:r>
            <w:r w:rsidR="006D1451">
              <w:t xml:space="preserve"> </w:t>
            </w:r>
            <w:r w:rsidRPr="00785EBB">
              <w:t>empowere</w:t>
            </w:r>
            <w:r w:rsidR="006D1451" w:rsidRPr="00785EBB">
              <w:t>d</w:t>
            </w:r>
            <w:r w:rsidR="006D1451">
              <w:t xml:space="preserve"> </w:t>
            </w:r>
            <w:r w:rsidRPr="00785EBB">
              <w:t>t</w:t>
            </w:r>
            <w:r w:rsidR="006D1451" w:rsidRPr="00785EBB">
              <w:t>o</w:t>
            </w:r>
            <w:r w:rsidR="006D1451">
              <w:t xml:space="preserve"> </w:t>
            </w:r>
            <w:r w:rsidRPr="00785EBB">
              <w:t>mee</w:t>
            </w:r>
            <w:r w:rsidR="006D1451" w:rsidRPr="00785EBB">
              <w:t>t</w:t>
            </w:r>
            <w:r w:rsidR="006D1451">
              <w:t xml:space="preserve"> </w:t>
            </w:r>
            <w:r w:rsidRPr="00785EBB">
              <w:t>thes</w:t>
            </w:r>
            <w:r w:rsidR="006D1451" w:rsidRPr="00785EBB">
              <w:t>e</w:t>
            </w:r>
            <w:r w:rsidR="006D1451">
              <w:t xml:space="preserve"> </w:t>
            </w:r>
            <w:r w:rsidRPr="00785EBB">
              <w:t>outcome</w:t>
            </w:r>
            <w:r w:rsidR="006D1451" w:rsidRPr="00785EBB">
              <w:t>s</w:t>
            </w:r>
            <w:r w:rsidR="006D1451">
              <w:t xml:space="preserve"> </w:t>
            </w:r>
            <w:r w:rsidRPr="00785EBB">
              <w:t>efficiently. Whil</w:t>
            </w:r>
            <w:r w:rsidR="006D1451" w:rsidRPr="00785EBB">
              <w:t>e</w:t>
            </w:r>
            <w:r w:rsidR="006D1451">
              <w:t xml:space="preserve"> </w:t>
            </w:r>
            <w:r w:rsidRPr="00785EBB">
              <w:t>th</w:t>
            </w:r>
            <w:r w:rsidR="006D1451" w:rsidRPr="00785EBB">
              <w:t>e</w:t>
            </w:r>
            <w:r w:rsidR="006D1451">
              <w:t xml:space="preserve"> </w:t>
            </w:r>
            <w:r w:rsidRPr="00785EBB">
              <w:t>shif</w:t>
            </w:r>
            <w:r w:rsidR="006D1451" w:rsidRPr="00785EBB">
              <w:t>t</w:t>
            </w:r>
            <w:r w:rsidR="006D1451">
              <w:t xml:space="preserve"> </w:t>
            </w:r>
            <w:r w:rsidRPr="00785EBB">
              <w:t>t</w:t>
            </w:r>
            <w:r w:rsidR="006D1451" w:rsidRPr="00785EBB">
              <w:t>o</w:t>
            </w:r>
            <w:r w:rsidR="006D1451">
              <w:t xml:space="preserve"> </w:t>
            </w:r>
            <w:r w:rsidRPr="00785EBB">
              <w:t>centralise</w:t>
            </w:r>
            <w:r w:rsidR="006D1451" w:rsidRPr="00785EBB">
              <w:t>d</w:t>
            </w:r>
            <w:r w:rsidR="006D1451">
              <w:t xml:space="preserve"> </w:t>
            </w:r>
            <w:r w:rsidRPr="00785EBB">
              <w:t>procuremen</w:t>
            </w:r>
            <w:r w:rsidR="006D1451" w:rsidRPr="00785EBB">
              <w:t>t</w:t>
            </w:r>
            <w:r w:rsidR="006D1451">
              <w:t xml:space="preserve"> </w:t>
            </w:r>
            <w:r w:rsidRPr="00785EBB">
              <w:t>ha</w:t>
            </w:r>
            <w:r w:rsidR="006D1451" w:rsidRPr="00785EBB">
              <w:t>s</w:t>
            </w:r>
            <w:r w:rsidR="006D1451">
              <w:t xml:space="preserve"> </w:t>
            </w:r>
            <w:r w:rsidRPr="00785EBB">
              <w:t>reduce</w:t>
            </w:r>
            <w:r w:rsidR="006D1451" w:rsidRPr="00785EBB">
              <w:t>d</w:t>
            </w:r>
            <w:r w:rsidR="006D1451">
              <w:t xml:space="preserve"> </w:t>
            </w:r>
            <w:r w:rsidRPr="00785EBB">
              <w:t>th</w:t>
            </w:r>
            <w:r w:rsidR="006D1451" w:rsidRPr="00785EBB">
              <w:t>e</w:t>
            </w:r>
            <w:r w:rsidR="006D1451">
              <w:t xml:space="preserve"> </w:t>
            </w:r>
            <w:r w:rsidRPr="00785EBB">
              <w:t>states</w:t>
            </w:r>
            <w:r>
              <w:t>’ an</w:t>
            </w:r>
            <w:r w:rsidR="006D1451">
              <w:t xml:space="preserve">d </w:t>
            </w:r>
            <w:r>
              <w:t>territories’</w:t>
            </w:r>
            <w:r w:rsidRPr="00785EBB">
              <w:t xml:space="preserve"> administrativ</w:t>
            </w:r>
            <w:r w:rsidR="006D1451" w:rsidRPr="00785EBB">
              <w:t>e</w:t>
            </w:r>
            <w:r w:rsidR="006D1451">
              <w:t xml:space="preserve"> </w:t>
            </w:r>
            <w:r w:rsidRPr="00785EBB">
              <w:t>spen</w:t>
            </w:r>
            <w:r w:rsidR="006D1451" w:rsidRPr="00785EBB">
              <w:t>d</w:t>
            </w:r>
            <w:r w:rsidR="006D1451">
              <w:t xml:space="preserve"> </w:t>
            </w:r>
            <w:r w:rsidRPr="00785EBB">
              <w:t>o</w:t>
            </w:r>
            <w:r w:rsidR="006D1451" w:rsidRPr="00785EBB">
              <w:t>n</w:t>
            </w:r>
            <w:r w:rsidR="006D1451">
              <w:t xml:space="preserve"> </w:t>
            </w:r>
            <w:r w:rsidRPr="00785EBB">
              <w:t>vaccin</w:t>
            </w:r>
            <w:r w:rsidR="006D1451" w:rsidRPr="00785EBB">
              <w:t>e</w:t>
            </w:r>
            <w:r w:rsidR="006D1451">
              <w:t xml:space="preserve"> </w:t>
            </w:r>
            <w:r w:rsidRPr="00785EBB">
              <w:t>procurement</w:t>
            </w:r>
            <w:r w:rsidR="006D1451" w:rsidRPr="00785EBB">
              <w:t>,</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incu</w:t>
            </w:r>
            <w:r w:rsidR="006D1451" w:rsidRPr="00785EBB">
              <w:t>r</w:t>
            </w:r>
            <w:r w:rsidR="006D1451">
              <w:t xml:space="preserve"> </w:t>
            </w:r>
            <w:r w:rsidRPr="00785EBB">
              <w:t>significan</w:t>
            </w:r>
            <w:r w:rsidR="006D1451" w:rsidRPr="00785EBB">
              <w:t>t</w:t>
            </w:r>
            <w:r w:rsidR="006D1451">
              <w:t xml:space="preserve"> </w:t>
            </w:r>
            <w:r w:rsidRPr="00785EBB">
              <w:t>cost</w:t>
            </w:r>
            <w:r w:rsidR="006D1451" w:rsidRPr="00785EBB">
              <w:t>s</w:t>
            </w:r>
            <w:r w:rsidR="006D1451">
              <w:t xml:space="preserve"> </w:t>
            </w:r>
            <w:r w:rsidRPr="00785EBB">
              <w:t>i</w:t>
            </w:r>
            <w:r w:rsidR="006D1451" w:rsidRPr="00785EBB">
              <w:t>n</w:t>
            </w:r>
            <w:r w:rsidR="006D1451">
              <w:t xml:space="preserve"> </w:t>
            </w:r>
            <w:r w:rsidRPr="00785EBB">
              <w:t>conductin</w:t>
            </w:r>
            <w:r w:rsidR="006D1451" w:rsidRPr="00785EBB">
              <w:t>g</w:t>
            </w:r>
            <w:r w:rsidR="006D1451">
              <w:t xml:space="preserve"> </w:t>
            </w:r>
            <w:r w:rsidRPr="00785EBB">
              <w:t>dat</w:t>
            </w:r>
            <w:r w:rsidR="006D1451" w:rsidRPr="00785EBB">
              <w:t>a</w:t>
            </w:r>
            <w:r w:rsidR="006D1451">
              <w:t xml:space="preserve"> </w:t>
            </w:r>
            <w:r w:rsidRPr="00785EBB">
              <w:t>cleansin</w:t>
            </w:r>
            <w:r w:rsidR="006D1451" w:rsidRPr="00785EBB">
              <w:t>g</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t</w:t>
            </w:r>
            <w:r w:rsidR="006D1451" w:rsidRPr="00785EBB">
              <w:t>o</w:t>
            </w:r>
            <w:r w:rsidR="006D1451">
              <w:t xml:space="preserve"> </w:t>
            </w:r>
            <w:r w:rsidRPr="00785EBB">
              <w:t>demonstrat</w:t>
            </w:r>
            <w:r w:rsidR="006D1451" w:rsidRPr="00785EBB">
              <w:t>e</w:t>
            </w:r>
            <w:r w:rsidR="006D1451">
              <w:t xml:space="preserve"> </w:t>
            </w:r>
            <w:r w:rsidRPr="00785EBB">
              <w:t>performanc</w:t>
            </w:r>
            <w:r w:rsidR="006D1451" w:rsidRPr="00785EBB">
              <w:t>e</w:t>
            </w:r>
            <w:r w:rsidR="006D1451">
              <w:t xml:space="preserve"> </w:t>
            </w:r>
            <w:r w:rsidRPr="00785EBB">
              <w:t>(se</w:t>
            </w:r>
            <w:r w:rsidR="006D1451" w:rsidRPr="00785EBB">
              <w:t>e</w:t>
            </w:r>
            <w:r w:rsidR="006D1451">
              <w:t xml:space="preserve"> </w:t>
            </w:r>
            <w:r w:rsidRPr="00785EBB">
              <w:t>Sectio</w:t>
            </w:r>
            <w:r w:rsidR="006D1451" w:rsidRPr="00785EBB">
              <w:t>n</w:t>
            </w:r>
            <w:r w:rsidR="006D1451">
              <w:t xml:space="preserve"> </w:t>
            </w:r>
            <w:r w:rsidRPr="006D1451">
              <w:fldChar w:fldCharType="begin"/>
            </w:r>
            <w:r w:rsidRPr="006D1451">
              <w:instrText xml:space="preserve"> REF _Ref45047182 \r \h  \* MERGEFORMAT </w:instrText>
            </w:r>
            <w:r w:rsidRPr="006D1451">
              <w:fldChar w:fldCharType="separate"/>
            </w:r>
            <w:r w:rsidR="000E6B04">
              <w:t>6.3.1</w:t>
            </w:r>
            <w:r w:rsidRPr="006D1451">
              <w:fldChar w:fldCharType="end"/>
            </w:r>
            <w:r w:rsidRPr="00785EBB">
              <w:t>).</w:t>
            </w:r>
            <w:r>
              <w:t xml:space="preserve"> Uncertaint</w:t>
            </w:r>
            <w:r w:rsidR="006D1451">
              <w:t xml:space="preserve">y </w:t>
            </w:r>
            <w:r>
              <w:t>o</w:t>
            </w:r>
            <w:r w:rsidR="006D1451">
              <w:t xml:space="preserve">f </w:t>
            </w:r>
            <w:r>
              <w:t>fundin</w:t>
            </w:r>
            <w:r w:rsidR="006D1451">
              <w:t xml:space="preserve">g </w:t>
            </w:r>
            <w:r>
              <w:t>(se</w:t>
            </w:r>
            <w:r w:rsidR="006D1451">
              <w:t xml:space="preserve">e </w:t>
            </w:r>
            <w:r>
              <w:t>principl</w:t>
            </w:r>
            <w:r w:rsidR="006D1451">
              <w:t xml:space="preserve">e </w:t>
            </w:r>
            <w:r>
              <w:t>below) ma</w:t>
            </w:r>
            <w:r w:rsidR="006D1451">
              <w:t xml:space="preserve">y </w:t>
            </w:r>
            <w:r>
              <w:t>lea</w:t>
            </w:r>
            <w:r w:rsidR="006D1451">
              <w:t xml:space="preserve">d </w:t>
            </w:r>
            <w:r>
              <w:t>som</w:t>
            </w:r>
            <w:r w:rsidR="006D1451">
              <w:t xml:space="preserve">e </w:t>
            </w:r>
            <w:r>
              <w:t>state</w:t>
            </w:r>
            <w:r w:rsidR="006D1451">
              <w:t xml:space="preserve">s </w:t>
            </w:r>
            <w:r>
              <w:t>an</w:t>
            </w:r>
            <w:r w:rsidR="006D1451">
              <w:t xml:space="preserve">d </w:t>
            </w:r>
            <w:r>
              <w:t>territorie</w:t>
            </w:r>
            <w:r w:rsidR="006D1451">
              <w:t xml:space="preserve">s </w:t>
            </w:r>
            <w:r>
              <w:t>t</w:t>
            </w:r>
            <w:r w:rsidR="006D1451">
              <w:t xml:space="preserve">o </w:t>
            </w:r>
            <w:r>
              <w:t>implemen</w:t>
            </w:r>
            <w:r w:rsidR="006D1451">
              <w:t xml:space="preserve">t </w:t>
            </w:r>
            <w:r>
              <w:t>les</w:t>
            </w:r>
            <w:r w:rsidR="006D1451">
              <w:t xml:space="preserve">s </w:t>
            </w:r>
            <w:r>
              <w:t>efficien</w:t>
            </w:r>
            <w:r w:rsidR="006D1451">
              <w:t xml:space="preserve">t </w:t>
            </w:r>
            <w:r>
              <w:t>immunisatio</w:t>
            </w:r>
            <w:r w:rsidR="006D1451">
              <w:t xml:space="preserve">n </w:t>
            </w:r>
            <w:r>
              <w:t>activities.</w:t>
            </w:r>
          </w:p>
          <w:p w14:paraId="49B740BD" w14:textId="0E3721BA" w:rsidR="00C41C6A" w:rsidRPr="00785EBB" w:rsidRDefault="00C41C6A" w:rsidP="00616975">
            <w:pPr>
              <w:pStyle w:val="Tabletext"/>
              <w:spacing w:before="40" w:after="120"/>
              <w:ind w:left="57" w:right="57"/>
              <w:rPr>
                <w:b/>
                <w:bCs/>
              </w:rPr>
            </w:pPr>
            <w:r w:rsidRPr="00785EBB">
              <w:rPr>
                <w:b/>
                <w:bCs/>
              </w:rPr>
              <w:t>Assessment: Th</w:t>
            </w:r>
            <w:r w:rsidR="006D1451" w:rsidRPr="00785EBB">
              <w:rPr>
                <w:b/>
                <w:bCs/>
              </w:rPr>
              <w:t>e</w:t>
            </w:r>
            <w:r w:rsidR="006D1451">
              <w:rPr>
                <w:b/>
                <w:bCs/>
              </w:rPr>
              <w:t xml:space="preserve"> </w:t>
            </w:r>
            <w:r w:rsidRPr="00785EBB">
              <w:rPr>
                <w:b/>
                <w:bCs/>
              </w:rPr>
              <w:t>NPE</w:t>
            </w:r>
            <w:r w:rsidR="006D1451" w:rsidRPr="00785EBB">
              <w:rPr>
                <w:b/>
                <w:bCs/>
              </w:rPr>
              <w:t>V</w:t>
            </w:r>
            <w:r w:rsidR="006D1451">
              <w:rPr>
                <w:b/>
                <w:bCs/>
              </w:rPr>
              <w:t xml:space="preserve"> </w:t>
            </w:r>
            <w:r w:rsidRPr="00785EBB">
              <w:rPr>
                <w:b/>
                <w:bCs/>
              </w:rPr>
              <w:t>fundin</w:t>
            </w:r>
            <w:r w:rsidR="006D1451" w:rsidRPr="00785EBB">
              <w:rPr>
                <w:b/>
                <w:bCs/>
              </w:rPr>
              <w:t>g</w:t>
            </w:r>
            <w:r w:rsidR="006D1451">
              <w:rPr>
                <w:b/>
                <w:bCs/>
              </w:rPr>
              <w:t xml:space="preserve"> </w:t>
            </w:r>
            <w:r w:rsidRPr="00785EBB">
              <w:rPr>
                <w:b/>
                <w:bCs/>
              </w:rPr>
              <w:t>mode</w:t>
            </w:r>
            <w:r w:rsidR="006D1451" w:rsidRPr="00785EBB">
              <w:rPr>
                <w:b/>
                <w:bCs/>
              </w:rPr>
              <w:t>l</w:t>
            </w:r>
            <w:r w:rsidR="006D1451">
              <w:rPr>
                <w:b/>
                <w:bCs/>
              </w:rPr>
              <w:t xml:space="preserve"> </w:t>
            </w:r>
            <w:r w:rsidRPr="00785EBB">
              <w:rPr>
                <w:b/>
                <w:bCs/>
                <w:u w:val="single"/>
              </w:rPr>
              <w:t>partiall</w:t>
            </w:r>
            <w:r w:rsidR="006D1451" w:rsidRPr="00785EBB">
              <w:rPr>
                <w:b/>
                <w:bCs/>
                <w:u w:val="single"/>
              </w:rPr>
              <w:t>y</w:t>
            </w:r>
            <w:r w:rsidR="006D1451">
              <w:rPr>
                <w:b/>
                <w:bCs/>
                <w:u w:val="single"/>
              </w:rPr>
              <w:t xml:space="preserve"> </w:t>
            </w:r>
            <w:r w:rsidRPr="00785EBB">
              <w:rPr>
                <w:b/>
                <w:bCs/>
                <w:u w:val="single"/>
              </w:rPr>
              <w:t>meet</w:t>
            </w:r>
            <w:r w:rsidR="006D1451" w:rsidRPr="00785EBB">
              <w:rPr>
                <w:b/>
                <w:bCs/>
                <w:u w:val="single"/>
              </w:rPr>
              <w:t>s</w:t>
            </w:r>
            <w:r w:rsidR="006D1451">
              <w:rPr>
                <w:b/>
                <w:bCs/>
                <w:u w:val="single"/>
              </w:rPr>
              <w:t xml:space="preserve"> </w:t>
            </w:r>
            <w:r w:rsidRPr="00785EBB">
              <w:rPr>
                <w:b/>
                <w:bCs/>
              </w:rPr>
              <w:t>thi</w:t>
            </w:r>
            <w:r w:rsidR="006D1451" w:rsidRPr="00785EBB">
              <w:rPr>
                <w:b/>
                <w:bCs/>
              </w:rPr>
              <w:t>s</w:t>
            </w:r>
            <w:r w:rsidR="006D1451">
              <w:rPr>
                <w:b/>
                <w:bCs/>
              </w:rPr>
              <w:t xml:space="preserve"> </w:t>
            </w:r>
            <w:r w:rsidRPr="00785EBB">
              <w:rPr>
                <w:b/>
                <w:bCs/>
              </w:rPr>
              <w:t xml:space="preserve">principle. </w:t>
            </w:r>
            <w:r w:rsidRPr="00785EBB">
              <w:t>Th</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impose</w:t>
            </w:r>
            <w:r w:rsidR="006D1451" w:rsidRPr="00785EBB">
              <w:t>s</w:t>
            </w:r>
            <w:r w:rsidR="006D1451">
              <w:t xml:space="preserve"> </w:t>
            </w:r>
            <w:r w:rsidRPr="00785EBB">
              <w:t>significan</w:t>
            </w:r>
            <w:r w:rsidR="006D1451" w:rsidRPr="00785EBB">
              <w:t>t</w:t>
            </w:r>
            <w:r w:rsidR="006D1451">
              <w:t xml:space="preserve"> </w:t>
            </w:r>
            <w:r w:rsidRPr="00785EBB">
              <w:t>administrativ</w:t>
            </w:r>
            <w:r w:rsidR="006D1451" w:rsidRPr="00785EBB">
              <w:t>e</w:t>
            </w:r>
            <w:r w:rsidR="006D1451">
              <w:t xml:space="preserve"> </w:t>
            </w:r>
            <w:r w:rsidRPr="00785EBB">
              <w:t>cost</w:t>
            </w:r>
            <w:r w:rsidR="006D1451" w:rsidRPr="00785EBB">
              <w:t>s</w:t>
            </w:r>
            <w:r w:rsidR="006D1451">
              <w:t xml:space="preserve"> </w:t>
            </w:r>
            <w:r w:rsidRPr="00785EBB">
              <w:t>(an</w:t>
            </w:r>
            <w:r w:rsidR="006D1451" w:rsidRPr="00785EBB">
              <w:t>d</w:t>
            </w:r>
            <w:r w:rsidR="006D1451">
              <w:t xml:space="preserve"> </w:t>
            </w:r>
            <w:r w:rsidRPr="00785EBB">
              <w:t>inefficiencies) i</w:t>
            </w:r>
            <w:r w:rsidR="006D1451" w:rsidRPr="00785EBB">
              <w:t>n</w:t>
            </w:r>
            <w:r w:rsidR="006D1451">
              <w:t xml:space="preserve"> </w:t>
            </w:r>
            <w:r w:rsidRPr="00785EBB">
              <w:t>orde</w:t>
            </w:r>
            <w:r w:rsidR="006D1451" w:rsidRPr="00785EBB">
              <w:t>r</w:t>
            </w:r>
            <w:r w:rsidR="006D1451">
              <w:t xml:space="preserve"> </w:t>
            </w:r>
            <w:r w:rsidRPr="00785EBB">
              <w:t>t</w:t>
            </w:r>
            <w:r w:rsidR="006D1451" w:rsidRPr="00785EBB">
              <w:t>o</w:t>
            </w:r>
            <w:r w:rsidR="006D1451">
              <w:t xml:space="preserve"> </w:t>
            </w:r>
            <w:r w:rsidRPr="00785EBB">
              <w:t>demonstrat</w:t>
            </w:r>
            <w:r w:rsidR="006D1451" w:rsidRPr="00785EBB">
              <w:t>e</w:t>
            </w:r>
            <w:r w:rsidR="006D1451">
              <w:t xml:space="preserve"> </w:t>
            </w:r>
            <w:r w:rsidRPr="00785EBB">
              <w:t>outcomes.</w:t>
            </w:r>
          </w:p>
        </w:tc>
      </w:tr>
      <w:tr w:rsidR="00C41C6A" w:rsidRPr="00785EBB" w14:paraId="0F4801E7" w14:textId="77777777" w:rsidTr="00005D19">
        <w:trPr>
          <w:cnfStyle w:val="000000100000" w:firstRow="0" w:lastRow="0" w:firstColumn="0" w:lastColumn="0" w:oddVBand="0" w:evenVBand="0" w:oddHBand="1" w:evenHBand="0" w:firstRowFirstColumn="0" w:firstRowLastColumn="0" w:lastRowFirstColumn="0" w:lastRowLastColumn="0"/>
        </w:trPr>
        <w:tc>
          <w:tcPr>
            <w:tcW w:w="7797" w:type="dxa"/>
            <w:shd w:val="clear" w:color="auto" w:fill="auto"/>
          </w:tcPr>
          <w:p w14:paraId="7E8235E7" w14:textId="4226F97C" w:rsidR="00C41C6A" w:rsidRPr="003E7FFE" w:rsidRDefault="00C41C6A" w:rsidP="00616975">
            <w:pPr>
              <w:pStyle w:val="ListBullet"/>
              <w:spacing w:before="40" w:after="40"/>
              <w:ind w:left="57" w:right="57"/>
              <w:rPr>
                <w:b/>
                <w:bCs/>
              </w:rPr>
            </w:pPr>
            <w:r w:rsidRPr="003E7FFE">
              <w:rPr>
                <w:b/>
                <w:bCs/>
              </w:rPr>
              <w:t>Certaint</w:t>
            </w:r>
            <w:r w:rsidR="006D1451" w:rsidRPr="003E7FFE">
              <w:rPr>
                <w:b/>
                <w:bCs/>
              </w:rPr>
              <w:t xml:space="preserve">y </w:t>
            </w:r>
            <w:r w:rsidRPr="003E7FFE">
              <w:rPr>
                <w:b/>
                <w:bCs/>
              </w:rPr>
              <w:t>an</w:t>
            </w:r>
            <w:r w:rsidR="006D1451" w:rsidRPr="003E7FFE">
              <w:rPr>
                <w:b/>
                <w:bCs/>
              </w:rPr>
              <w:t xml:space="preserve">d </w:t>
            </w:r>
            <w:r w:rsidRPr="003E7FFE">
              <w:rPr>
                <w:b/>
                <w:bCs/>
              </w:rPr>
              <w:t xml:space="preserve">Predictability: </w:t>
            </w:r>
            <w:r w:rsidRPr="003E7FFE">
              <w:rPr>
                <w:b/>
                <w:bCs/>
              </w:rPr>
              <w:br/>
              <w:t>Th</w:t>
            </w:r>
            <w:r w:rsidR="006D1451" w:rsidRPr="003E7FFE">
              <w:rPr>
                <w:b/>
                <w:bCs/>
              </w:rPr>
              <w:t xml:space="preserve">e </w:t>
            </w:r>
            <w:r w:rsidRPr="003E7FFE">
              <w:rPr>
                <w:b/>
                <w:bCs/>
              </w:rPr>
              <w:t>fundin</w:t>
            </w:r>
            <w:r w:rsidR="006D1451" w:rsidRPr="003E7FFE">
              <w:rPr>
                <w:b/>
                <w:bCs/>
              </w:rPr>
              <w:t xml:space="preserve">g </w:t>
            </w:r>
            <w:r w:rsidRPr="003E7FFE">
              <w:rPr>
                <w:b/>
                <w:bCs/>
              </w:rPr>
              <w:t>mode</w:t>
            </w:r>
            <w:r w:rsidR="006D1451" w:rsidRPr="003E7FFE">
              <w:rPr>
                <w:b/>
                <w:bCs/>
              </w:rPr>
              <w:t xml:space="preserve">l </w:t>
            </w:r>
            <w:r w:rsidRPr="003E7FFE">
              <w:rPr>
                <w:b/>
                <w:bCs/>
              </w:rPr>
              <w:t>shoul</w:t>
            </w:r>
            <w:r w:rsidR="006D1451" w:rsidRPr="003E7FFE">
              <w:rPr>
                <w:b/>
                <w:bCs/>
              </w:rPr>
              <w:t xml:space="preserve">d </w:t>
            </w:r>
            <w:r w:rsidRPr="003E7FFE">
              <w:rPr>
                <w:b/>
                <w:bCs/>
              </w:rPr>
              <w:t>provid</w:t>
            </w:r>
            <w:r w:rsidR="006D1451" w:rsidRPr="003E7FFE">
              <w:rPr>
                <w:b/>
                <w:bCs/>
              </w:rPr>
              <w:t xml:space="preserve">e </w:t>
            </w:r>
            <w:r w:rsidRPr="003E7FFE">
              <w:rPr>
                <w:b/>
                <w:bCs/>
              </w:rPr>
              <w:t>state</w:t>
            </w:r>
            <w:r w:rsidR="006D1451" w:rsidRPr="003E7FFE">
              <w:rPr>
                <w:b/>
                <w:bCs/>
              </w:rPr>
              <w:t xml:space="preserve">s </w:t>
            </w:r>
            <w:r w:rsidRPr="003E7FFE">
              <w:rPr>
                <w:b/>
                <w:bCs/>
              </w:rPr>
              <w:t>an</w:t>
            </w:r>
            <w:r w:rsidR="006D1451" w:rsidRPr="003E7FFE">
              <w:rPr>
                <w:b/>
                <w:bCs/>
              </w:rPr>
              <w:t xml:space="preserve">d </w:t>
            </w:r>
            <w:r w:rsidRPr="003E7FFE">
              <w:rPr>
                <w:b/>
                <w:bCs/>
              </w:rPr>
              <w:t>territorie</w:t>
            </w:r>
            <w:r w:rsidR="006D1451" w:rsidRPr="003E7FFE">
              <w:rPr>
                <w:b/>
                <w:bCs/>
              </w:rPr>
              <w:t xml:space="preserve">s </w:t>
            </w:r>
            <w:r w:rsidRPr="003E7FFE">
              <w:rPr>
                <w:b/>
                <w:bCs/>
              </w:rPr>
              <w:t>wit</w:t>
            </w:r>
            <w:r w:rsidR="006D1451" w:rsidRPr="003E7FFE">
              <w:rPr>
                <w:b/>
                <w:bCs/>
              </w:rPr>
              <w:t xml:space="preserve">h a </w:t>
            </w:r>
            <w:r w:rsidRPr="003E7FFE">
              <w:rPr>
                <w:b/>
                <w:bCs/>
              </w:rPr>
              <w:t>hig</w:t>
            </w:r>
            <w:r w:rsidR="006D1451" w:rsidRPr="003E7FFE">
              <w:rPr>
                <w:b/>
                <w:bCs/>
              </w:rPr>
              <w:t xml:space="preserve">h </w:t>
            </w:r>
            <w:r w:rsidRPr="003E7FFE">
              <w:rPr>
                <w:b/>
                <w:bCs/>
              </w:rPr>
              <w:t>degre</w:t>
            </w:r>
            <w:r w:rsidR="006D1451" w:rsidRPr="003E7FFE">
              <w:rPr>
                <w:b/>
                <w:bCs/>
              </w:rPr>
              <w:t xml:space="preserve">e </w:t>
            </w:r>
            <w:r w:rsidRPr="003E7FFE">
              <w:rPr>
                <w:b/>
                <w:bCs/>
              </w:rPr>
              <w:t>o</w:t>
            </w:r>
            <w:r w:rsidR="006D1451" w:rsidRPr="003E7FFE">
              <w:rPr>
                <w:b/>
                <w:bCs/>
              </w:rPr>
              <w:t xml:space="preserve">f </w:t>
            </w:r>
            <w:r w:rsidRPr="003E7FFE">
              <w:rPr>
                <w:b/>
                <w:bCs/>
              </w:rPr>
              <w:t>predictabilit</w:t>
            </w:r>
            <w:r w:rsidR="006D1451" w:rsidRPr="003E7FFE">
              <w:rPr>
                <w:b/>
                <w:bCs/>
              </w:rPr>
              <w:t xml:space="preserve">y </w:t>
            </w:r>
            <w:r w:rsidRPr="003E7FFE">
              <w:rPr>
                <w:b/>
                <w:bCs/>
              </w:rPr>
              <w:t>aroun</w:t>
            </w:r>
            <w:r w:rsidR="006D1451" w:rsidRPr="003E7FFE">
              <w:rPr>
                <w:b/>
                <w:bCs/>
              </w:rPr>
              <w:t xml:space="preserve">d </w:t>
            </w:r>
            <w:r w:rsidRPr="003E7FFE">
              <w:rPr>
                <w:b/>
                <w:bCs/>
              </w:rPr>
              <w:t>expecte</w:t>
            </w:r>
            <w:r w:rsidR="006D1451" w:rsidRPr="003E7FFE">
              <w:rPr>
                <w:b/>
                <w:bCs/>
              </w:rPr>
              <w:t xml:space="preserve">d </w:t>
            </w:r>
            <w:r w:rsidRPr="003E7FFE">
              <w:rPr>
                <w:b/>
                <w:bCs/>
              </w:rPr>
              <w:t xml:space="preserve">funding. </w:t>
            </w:r>
          </w:p>
        </w:tc>
        <w:tc>
          <w:tcPr>
            <w:tcW w:w="2551" w:type="dxa"/>
            <w:shd w:val="clear" w:color="auto" w:fill="auto"/>
            <w:vAlign w:val="center"/>
          </w:tcPr>
          <w:p w14:paraId="645AED21" w14:textId="23EFF9CA" w:rsidR="00C41C6A" w:rsidRPr="003E7FFE" w:rsidRDefault="003E7FFE" w:rsidP="00616975">
            <w:pPr>
              <w:pStyle w:val="Tabletext"/>
              <w:spacing w:before="0"/>
              <w:ind w:left="57"/>
              <w:jc w:val="center"/>
              <w:rPr>
                <w:b/>
                <w:bCs/>
              </w:rPr>
            </w:pPr>
            <w:r w:rsidRPr="003E7FFE">
              <w:rPr>
                <w:b/>
                <w:bCs/>
                <w:noProof/>
                <w:lang w:eastAsia="en-AU"/>
              </w:rPr>
              <w:t>PARTIALLY MEETS</w:t>
            </w:r>
          </w:p>
        </w:tc>
      </w:tr>
      <w:tr w:rsidR="00C41C6A" w:rsidRPr="00785EBB" w14:paraId="660BE4F8" w14:textId="77777777" w:rsidTr="00005D19">
        <w:trPr>
          <w:cnfStyle w:val="000000010000" w:firstRow="0" w:lastRow="0" w:firstColumn="0" w:lastColumn="0" w:oddVBand="0" w:evenVBand="0" w:oddHBand="0" w:evenHBand="1" w:firstRowFirstColumn="0" w:firstRowLastColumn="0" w:lastRowFirstColumn="0" w:lastRowLastColumn="0"/>
          <w:trHeight w:val="4306"/>
        </w:trPr>
        <w:tc>
          <w:tcPr>
            <w:tcW w:w="10348" w:type="dxa"/>
            <w:gridSpan w:val="2"/>
          </w:tcPr>
          <w:p w14:paraId="587DB882" w14:textId="1D33D1BF" w:rsidR="00C41C6A" w:rsidRPr="00785EBB" w:rsidRDefault="00C41C6A" w:rsidP="003E7FFE">
            <w:pPr>
              <w:pStyle w:val="Tabletext"/>
              <w:spacing w:before="240"/>
              <w:ind w:left="57"/>
            </w:pP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hav</w:t>
            </w:r>
            <w:r w:rsidR="006D1451" w:rsidRPr="00785EBB">
              <w:t>e</w:t>
            </w:r>
            <w:r w:rsidR="006D1451">
              <w:t xml:space="preserve"> </w:t>
            </w:r>
            <w:r w:rsidRPr="00785EBB">
              <w:t>limite</w:t>
            </w:r>
            <w:r w:rsidR="006D1451" w:rsidRPr="00785EBB">
              <w:t>d</w:t>
            </w:r>
            <w:r w:rsidR="006D1451">
              <w:t xml:space="preserve"> </w:t>
            </w:r>
            <w:r w:rsidRPr="00785EBB">
              <w:t>real-tim</w:t>
            </w:r>
            <w:r w:rsidR="006D1451" w:rsidRPr="00785EBB">
              <w:t>e</w:t>
            </w:r>
            <w:r w:rsidR="006D1451">
              <w:t xml:space="preserve"> </w:t>
            </w:r>
            <w:r w:rsidRPr="00785EBB">
              <w:t>visibilit</w:t>
            </w:r>
            <w:r w:rsidR="006D1451" w:rsidRPr="00785EBB">
              <w:t>y</w:t>
            </w:r>
            <w:r w:rsidR="006D1451">
              <w:t xml:space="preserve"> </w:t>
            </w:r>
            <w:r w:rsidRPr="00785EBB">
              <w:t>ove</w:t>
            </w:r>
            <w:r w:rsidR="006D1451" w:rsidRPr="00785EBB">
              <w:t>r</w:t>
            </w:r>
            <w:r w:rsidR="006D1451">
              <w:t xml:space="preserve"> </w:t>
            </w:r>
            <w:r w:rsidRPr="00785EBB">
              <w:t>thei</w:t>
            </w:r>
            <w:r w:rsidR="006D1451" w:rsidRPr="00785EBB">
              <w:t>r</w:t>
            </w:r>
            <w:r w:rsidR="006D1451">
              <w:t xml:space="preserve"> </w:t>
            </w:r>
            <w:r w:rsidRPr="00785EBB">
              <w:t>performance. A</w:t>
            </w:r>
            <w:r w:rsidR="006D1451" w:rsidRPr="00785EBB">
              <w:t>s</w:t>
            </w:r>
            <w:r w:rsidR="006D1451">
              <w:t xml:space="preserve"> </w:t>
            </w:r>
            <w:r w:rsidR="006D1451" w:rsidRPr="00785EBB">
              <w:t>a</w:t>
            </w:r>
            <w:r w:rsidR="006D1451">
              <w:t xml:space="preserve"> </w:t>
            </w:r>
            <w:r w:rsidRPr="00785EBB">
              <w:t>result</w:t>
            </w:r>
            <w:r w:rsidR="006D1451" w:rsidRPr="00785EBB">
              <w:t>,</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ar</w:t>
            </w:r>
            <w:r w:rsidR="006D1451" w:rsidRPr="00785EBB">
              <w:t>e</w:t>
            </w:r>
            <w:r w:rsidR="006D1451">
              <w:t xml:space="preserve"> </w:t>
            </w:r>
            <w:r w:rsidRPr="00785EBB">
              <w:t>uncertai</w:t>
            </w:r>
            <w:r w:rsidR="006D1451" w:rsidRPr="00785EBB">
              <w:t>n</w:t>
            </w:r>
            <w:r w:rsidR="006D1451">
              <w:t xml:space="preserve"> </w:t>
            </w:r>
            <w:r>
              <w:t>i</w:t>
            </w:r>
            <w:r w:rsidR="006D1451">
              <w:t xml:space="preserve">f </w:t>
            </w:r>
            <w:r w:rsidRPr="00785EBB">
              <w:t>the</w:t>
            </w:r>
            <w:r w:rsidR="006D1451" w:rsidRPr="00785EBB">
              <w:t>y</w:t>
            </w:r>
            <w:r w:rsidR="006D1451">
              <w:t xml:space="preserve"> </w:t>
            </w:r>
            <w:r>
              <w:t>ar</w:t>
            </w:r>
            <w:r w:rsidR="006D1451">
              <w:t xml:space="preserve">e </w:t>
            </w:r>
            <w:r>
              <w:t>on-trac</w:t>
            </w:r>
            <w:r w:rsidR="006D1451">
              <w:t xml:space="preserve">k </w:t>
            </w:r>
            <w:r>
              <w:t>t</w:t>
            </w:r>
            <w:r w:rsidR="006D1451">
              <w:t xml:space="preserve">o </w:t>
            </w:r>
            <w:r w:rsidRPr="00785EBB">
              <w:t>mee</w:t>
            </w:r>
            <w:r w:rsidR="006D1451" w:rsidRPr="00785EBB">
              <w:t>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benchmarks. Thi</w:t>
            </w:r>
            <w:r w:rsidR="006D1451" w:rsidRPr="00785EBB">
              <w:t>s</w:t>
            </w:r>
            <w:r w:rsidR="006D1451">
              <w:t xml:space="preserve"> </w:t>
            </w:r>
            <w:r w:rsidRPr="00785EBB">
              <w:t>disrupt</w:t>
            </w:r>
            <w:r w:rsidR="006D1451" w:rsidRPr="00785EBB">
              <w:t>s</w:t>
            </w:r>
            <w:r w:rsidR="006D1451">
              <w:t xml:space="preserve"> </w:t>
            </w:r>
            <w:r w:rsidRPr="00785EBB">
              <w:t>th</w:t>
            </w:r>
            <w:r w:rsidR="006D1451" w:rsidRPr="00785EBB">
              <w:t>e</w:t>
            </w:r>
            <w:r w:rsidR="006D1451">
              <w:t xml:space="preserve"> </w:t>
            </w:r>
            <w:r>
              <w:t>states’ an</w:t>
            </w:r>
            <w:r w:rsidR="006D1451">
              <w:t xml:space="preserve">d </w:t>
            </w:r>
            <w:r>
              <w:t>territories</w:t>
            </w:r>
            <w:r w:rsidRPr="00785EBB">
              <w:t>’ abilit</w:t>
            </w:r>
            <w:r w:rsidR="006D1451" w:rsidRPr="00785EBB">
              <w:t>y</w:t>
            </w:r>
            <w:r w:rsidR="006D1451">
              <w:t xml:space="preserve"> </w:t>
            </w:r>
            <w:r w:rsidRPr="00785EBB">
              <w:t>t</w:t>
            </w:r>
            <w:r w:rsidR="006D1451" w:rsidRPr="00785EBB">
              <w:t>o</w:t>
            </w:r>
            <w:r w:rsidR="006D1451">
              <w:t xml:space="preserve"> </w:t>
            </w:r>
            <w:r w:rsidRPr="00785EBB">
              <w:t>effectivel</w:t>
            </w:r>
            <w:r w:rsidR="006D1451" w:rsidRPr="00785EBB">
              <w:t>y</w:t>
            </w:r>
            <w:r w:rsidR="006D1451">
              <w:t xml:space="preserve"> </w:t>
            </w:r>
            <w:r w:rsidRPr="00785EBB">
              <w:t>budge</w:t>
            </w:r>
            <w:r w:rsidR="006D1451" w:rsidRPr="00785EBB">
              <w:t>t</w:t>
            </w:r>
            <w:r w:rsidR="006D1451">
              <w:t xml:space="preserve"> </w:t>
            </w:r>
            <w:r w:rsidRPr="00785EBB">
              <w:t>an</w:t>
            </w:r>
            <w:r w:rsidR="006D1451" w:rsidRPr="00785EBB">
              <w:t>d</w:t>
            </w:r>
            <w:r w:rsidR="006D1451">
              <w:t xml:space="preserve"> </w:t>
            </w:r>
            <w:r>
              <w:t>fun</w:t>
            </w:r>
            <w:r w:rsidR="006D1451">
              <w:t xml:space="preserve">d </w:t>
            </w:r>
            <w:r>
              <w:t>th</w:t>
            </w:r>
            <w:r w:rsidR="006D1451">
              <w:t xml:space="preserve">e </w:t>
            </w:r>
            <w:r>
              <w:t>mos</w:t>
            </w:r>
            <w:r w:rsidR="006D1451">
              <w:t xml:space="preserve">t </w:t>
            </w:r>
            <w:r>
              <w:t>impactfu</w:t>
            </w:r>
            <w:r w:rsidR="006D1451">
              <w:t xml:space="preserve">l </w:t>
            </w:r>
            <w:r>
              <w:t>activitie</w:t>
            </w:r>
            <w:r w:rsidR="006D1451">
              <w:t xml:space="preserve">s </w:t>
            </w:r>
            <w:r w:rsidRPr="00785EBB">
              <w:t>(se</w:t>
            </w:r>
            <w:r w:rsidR="006D1451" w:rsidRPr="00785EBB">
              <w:t>e</w:t>
            </w:r>
            <w:r w:rsidR="006D1451">
              <w:t xml:space="preserve"> </w:t>
            </w:r>
            <w:r w:rsidRPr="00785EBB">
              <w:t>Sectio</w:t>
            </w:r>
            <w:r w:rsidR="006D1451" w:rsidRPr="00785EBB">
              <w:t>n</w:t>
            </w:r>
            <w:r w:rsidR="006D1451">
              <w:t xml:space="preserve"> </w:t>
            </w:r>
            <w:r w:rsidRPr="006D1451">
              <w:fldChar w:fldCharType="begin"/>
            </w:r>
            <w:r w:rsidRPr="006D1451">
              <w:rPr>
                <w:lang w:eastAsia="en-US"/>
              </w:rPr>
              <w:instrText xml:space="preserve"> REF _Ref45047182 \r \h  \* MERGEFORMAT </w:instrText>
            </w:r>
            <w:r w:rsidRPr="006D1451">
              <w:fldChar w:fldCharType="separate"/>
            </w:r>
            <w:r w:rsidR="000E6B04">
              <w:rPr>
                <w:lang w:eastAsia="en-US"/>
              </w:rPr>
              <w:t>6.3.1</w:t>
            </w:r>
            <w:r w:rsidRPr="006D1451">
              <w:fldChar w:fldCharType="end"/>
            </w:r>
            <w:r w:rsidRPr="00785EBB">
              <w:t>). On</w:t>
            </w:r>
            <w:r w:rsidR="006D1451" w:rsidRPr="00785EBB">
              <w:t>e</w:t>
            </w:r>
            <w:r w:rsidR="006D1451">
              <w:t xml:space="preserve"> </w:t>
            </w:r>
            <w:r w:rsidRPr="00785EBB">
              <w:t>exceptio</w:t>
            </w:r>
            <w:r w:rsidR="006D1451" w:rsidRPr="00785EBB">
              <w:t>n</w:t>
            </w:r>
            <w:r w:rsidR="006D1451">
              <w:t xml:space="preserve"> </w:t>
            </w:r>
            <w:r w:rsidRPr="00785EBB">
              <w:t>t</w:t>
            </w:r>
            <w:r w:rsidR="006D1451" w:rsidRPr="00785EBB">
              <w:t>o</w:t>
            </w:r>
            <w:r w:rsidR="006D1451">
              <w:t xml:space="preserve"> </w:t>
            </w:r>
            <w:r w:rsidRPr="00785EBB">
              <w:t>thi</w:t>
            </w:r>
            <w:r w:rsidR="006D1451" w:rsidRPr="00785EBB">
              <w:t>s</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mileston</w:t>
            </w:r>
            <w:r w:rsidR="006D1451" w:rsidRPr="00785EBB">
              <w:t>e</w:t>
            </w:r>
            <w:r w:rsidR="006D1451">
              <w:t xml:space="preserve"> </w:t>
            </w:r>
            <w:r w:rsidRPr="00785EBB">
              <w:t>payment</w:t>
            </w:r>
            <w:r w:rsidR="006D1451" w:rsidRPr="00785EBB">
              <w:t>,</w:t>
            </w:r>
            <w:r w:rsidR="006D1451">
              <w:t xml:space="preserve"> </w:t>
            </w:r>
            <w:r w:rsidRPr="00785EBB">
              <w:t>whic</w:t>
            </w:r>
            <w:r w:rsidR="006D1451" w:rsidRPr="00785EBB">
              <w:t>h</w:t>
            </w:r>
            <w:r w:rsidR="006D1451">
              <w:t xml:space="preserve"> </w:t>
            </w:r>
            <w:r w:rsidRPr="00785EBB">
              <w:t>i</w:t>
            </w:r>
            <w:r w:rsidR="006D1451" w:rsidRPr="00785EBB">
              <w:t>s</w:t>
            </w:r>
            <w:r w:rsidR="006D1451">
              <w:t xml:space="preserve"> </w:t>
            </w:r>
            <w:r w:rsidRPr="00785EBB">
              <w:t>considere</w:t>
            </w:r>
            <w:r w:rsidR="006D1451" w:rsidRPr="00785EBB">
              <w:t>d</w:t>
            </w:r>
            <w:r w:rsidR="006D1451">
              <w:t xml:space="preserve"> </w:t>
            </w:r>
            <w:r w:rsidRPr="00785EBB">
              <w:t>reliable.</w:t>
            </w:r>
          </w:p>
          <w:p w14:paraId="6A1C38E7" w14:textId="64B59ACA" w:rsidR="00C41C6A" w:rsidRPr="00785EBB" w:rsidRDefault="00C41C6A" w:rsidP="00616975">
            <w:pPr>
              <w:pStyle w:val="Tabletext"/>
              <w:spacing w:before="0"/>
              <w:ind w:left="57"/>
            </w:pPr>
            <w:r w:rsidRPr="00785EBB">
              <w:t>Additionally</w:t>
            </w:r>
            <w:r w:rsidR="006D1451" w:rsidRPr="00785EBB">
              <w:t>,</w:t>
            </w:r>
            <w:r w:rsidR="006D1451">
              <w:t xml:space="preserve"> </w:t>
            </w:r>
            <w:r w:rsidRPr="00785EBB">
              <w:t>th</w:t>
            </w:r>
            <w:r w:rsidR="006D1451" w:rsidRPr="00785EBB">
              <w:t>e</w:t>
            </w:r>
            <w:r w:rsidR="006D1451">
              <w:t xml:space="preserve"> </w:t>
            </w:r>
            <w:r w:rsidRPr="00785EBB">
              <w:t>valu</w:t>
            </w:r>
            <w:r w:rsidR="006D1451" w:rsidRPr="00785EBB">
              <w:t>e</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t>benchmar</w:t>
            </w:r>
            <w:r w:rsidR="006D1451">
              <w:t xml:space="preserve">k </w:t>
            </w:r>
            <w:r>
              <w:t>an</w:t>
            </w:r>
            <w:r w:rsidR="006D1451">
              <w:t xml:space="preserve">d </w:t>
            </w:r>
            <w:r>
              <w:t>mileston</w:t>
            </w:r>
            <w:r w:rsidR="006D1451">
              <w:t xml:space="preserve">e </w:t>
            </w:r>
            <w:r w:rsidRPr="00785EBB">
              <w:t>payment</w:t>
            </w:r>
            <w:r w:rsidR="006D1451" w:rsidRPr="00785EBB">
              <w:t>s</w:t>
            </w:r>
            <w:r w:rsidR="006D1451">
              <w:t xml:space="preserve"> </w:t>
            </w:r>
            <w:r w:rsidRPr="00785EBB">
              <w:t>ar</w:t>
            </w:r>
            <w:r w:rsidR="006D1451" w:rsidRPr="00785EBB">
              <w:t>e</w:t>
            </w:r>
            <w:r w:rsidR="006D1451">
              <w:t xml:space="preserve"> </w:t>
            </w:r>
            <w:r w:rsidRPr="00785EBB">
              <w:t>linke</w:t>
            </w:r>
            <w:r w:rsidR="006D1451" w:rsidRPr="00785EBB">
              <w:t>d</w:t>
            </w:r>
            <w:r w:rsidR="006D1451">
              <w:t xml:space="preserve"> </w:t>
            </w:r>
            <w:r w:rsidRPr="00785EBB">
              <w:t>t</w:t>
            </w:r>
            <w:r w:rsidR="006D1451" w:rsidRPr="00785EBB">
              <w:t>o</w:t>
            </w:r>
            <w:r w:rsidR="006D1451">
              <w:t xml:space="preserve"> </w:t>
            </w:r>
            <w:r w:rsidRPr="00785EBB">
              <w:t>vaccin</w:t>
            </w:r>
            <w:r w:rsidR="006D1451" w:rsidRPr="00785EBB">
              <w:t>e</w:t>
            </w:r>
            <w:r w:rsidR="006D1451">
              <w:t xml:space="preserve"> </w:t>
            </w:r>
            <w:r w:rsidRPr="00785EBB">
              <w:t>prices</w:t>
            </w:r>
            <w:r w:rsidR="006D1451" w:rsidRPr="00785EBB">
              <w:t>,</w:t>
            </w:r>
            <w:r w:rsidR="006D1451">
              <w:t xml:space="preserve"> </w:t>
            </w:r>
            <w:r w:rsidRPr="00785EBB">
              <w:t>whic</w:t>
            </w:r>
            <w:r w:rsidR="006D1451" w:rsidRPr="00785EBB">
              <w:t>h</w:t>
            </w:r>
            <w:r w:rsidR="006D1451">
              <w:t xml:space="preserve"> </w:t>
            </w:r>
            <w:r w:rsidRPr="00785EBB">
              <w:t>ca</w:t>
            </w:r>
            <w:r w:rsidR="006D1451" w:rsidRPr="00785EBB">
              <w:t>n</w:t>
            </w:r>
            <w:r w:rsidR="006D1451">
              <w:t xml:space="preserve"> </w:t>
            </w:r>
            <w:r w:rsidRPr="00785EBB">
              <w:t>chang</w:t>
            </w:r>
            <w:r w:rsidR="006D1451" w:rsidRPr="00785EBB">
              <w:t>e</w:t>
            </w:r>
            <w:r w:rsidR="006D1451">
              <w:t xml:space="preserve"> </w:t>
            </w:r>
            <w:r>
              <w:t>acros</w:t>
            </w:r>
            <w:r w:rsidR="006D1451">
              <w:t xml:space="preserve">s </w:t>
            </w:r>
            <w:r>
              <w:t>years</w:t>
            </w:r>
            <w:r w:rsidRPr="00785EBB">
              <w:t xml:space="preserve">. </w:t>
            </w:r>
          </w:p>
          <w:p w14:paraId="57BFE26A" w14:textId="3AE860FB" w:rsidR="00C41C6A" w:rsidRPr="00785EBB" w:rsidRDefault="00C41C6A" w:rsidP="00616975">
            <w:pPr>
              <w:pStyle w:val="Tabletext"/>
              <w:spacing w:before="0"/>
              <w:ind w:left="57"/>
            </w:pPr>
            <w:r w:rsidRPr="00785EBB">
              <w:t>Lastly</w:t>
            </w:r>
            <w:r w:rsidR="006D1451" w:rsidRPr="00785EBB">
              <w:t>,</w:t>
            </w:r>
            <w:r w:rsidR="006D1451">
              <w:t xml:space="preserve"> </w:t>
            </w:r>
            <w:r w:rsidRPr="00785EBB">
              <w:t>qualification</w:t>
            </w:r>
            <w:r w:rsidR="006D1451" w:rsidRPr="00785EBB">
              <w:t>s</w:t>
            </w:r>
            <w:r w:rsidR="006D1451">
              <w:t xml:space="preserve"> </w:t>
            </w:r>
            <w:r w:rsidRPr="00785EBB">
              <w:t>an</w:t>
            </w:r>
            <w:r w:rsidR="006D1451" w:rsidRPr="00785EBB">
              <w:t>d</w:t>
            </w:r>
            <w:r w:rsidR="006D1451">
              <w:t xml:space="preserve"> </w:t>
            </w:r>
            <w:r w:rsidRPr="00785EBB">
              <w:t>caveat</w:t>
            </w:r>
            <w:r w:rsidR="006D1451" w:rsidRPr="00785EBB">
              <w:t>s</w:t>
            </w:r>
            <w:r w:rsidR="006D1451">
              <w:t xml:space="preserve"> </w:t>
            </w:r>
            <w:r w:rsidRPr="00785EBB">
              <w:t>ma</w:t>
            </w:r>
            <w:r w:rsidR="006D1451" w:rsidRPr="00785EBB">
              <w:t>y</w:t>
            </w:r>
            <w:r w:rsidR="006D1451">
              <w:t xml:space="preserve"> </w:t>
            </w:r>
            <w:r w:rsidRPr="00785EBB">
              <w:t>b</w:t>
            </w:r>
            <w:r w:rsidR="006D1451" w:rsidRPr="00785EBB">
              <w:t>e</w:t>
            </w:r>
            <w:r w:rsidR="006D1451">
              <w:t xml:space="preserve"> </w:t>
            </w:r>
            <w:r w:rsidRPr="00785EBB">
              <w:t>applie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t>o</w:t>
            </w:r>
            <w:r w:rsidR="006D1451">
              <w:t xml:space="preserve">f </w:t>
            </w:r>
            <w:r>
              <w:t>states’ an</w:t>
            </w:r>
            <w:r w:rsidR="006D1451">
              <w:t xml:space="preserve">d </w:t>
            </w:r>
            <w:r>
              <w:t>territories’ performance</w:t>
            </w:r>
            <w:r w:rsidR="006D1451" w:rsidRPr="00785EBB">
              <w:t>,</w:t>
            </w:r>
            <w:r w:rsidR="006D1451">
              <w:t xml:space="preserve"> </w:t>
            </w:r>
            <w:r w:rsidRPr="00785EBB">
              <w:t>a</w:t>
            </w:r>
            <w:r w:rsidR="006D1451" w:rsidRPr="00785EBB">
              <w:t>s</w:t>
            </w:r>
            <w:r w:rsidR="006D1451">
              <w:t xml:space="preserve"> </w:t>
            </w:r>
            <w:r w:rsidRPr="00785EBB">
              <w:t>occurre</w:t>
            </w:r>
            <w:r w:rsidR="006D1451" w:rsidRPr="00785EBB">
              <w:t>d</w:t>
            </w:r>
            <w:r w:rsidR="006D1451">
              <w:t xml:space="preserve"> </w:t>
            </w:r>
            <w:r w:rsidRPr="00785EBB">
              <w:t>wit</w:t>
            </w:r>
            <w:r w:rsidR="006D1451" w:rsidRPr="00785EBB">
              <w:t>h</w:t>
            </w:r>
            <w:r w:rsidR="006D1451">
              <w:t xml:space="preserve"> </w:t>
            </w:r>
            <w:r w:rsidRPr="00785EBB">
              <w:t>SA</w:t>
            </w:r>
            <w:r w:rsidR="006D1451" w:rsidRPr="00785EBB">
              <w:t>3</w:t>
            </w:r>
            <w:r w:rsidR="006D1451">
              <w:t xml:space="preserve"> </w:t>
            </w:r>
            <w:r w:rsidRPr="00785EBB">
              <w:t>coverag</w:t>
            </w:r>
            <w:r w:rsidR="006D1451" w:rsidRPr="00785EBB">
              <w:t>e</w:t>
            </w:r>
            <w:r w:rsidR="006D1451">
              <w:t xml:space="preserve"> </w:t>
            </w:r>
            <w:r w:rsidRPr="00785EBB">
              <w:t>report</w:t>
            </w:r>
            <w:r w:rsidR="006D1451" w:rsidRPr="00785EBB">
              <w:t>s</w:t>
            </w:r>
            <w:r w:rsidR="006D1451">
              <w:t xml:space="preserve"> </w:t>
            </w:r>
            <w:r w:rsidRPr="00785EBB">
              <w:t>provide</w:t>
            </w:r>
            <w:r w:rsidR="006D1451" w:rsidRPr="00785EBB">
              <w:t>d</w:t>
            </w:r>
            <w:r w:rsidR="006D1451">
              <w:t xml:space="preserve"> </w:t>
            </w:r>
            <w:r w:rsidRPr="00785EBB">
              <w:t>t</w:t>
            </w:r>
            <w:r w:rsidR="006D1451" w:rsidRPr="00785EBB">
              <w:t>o</w:t>
            </w:r>
            <w:r w:rsidR="006D1451">
              <w:t xml:space="preserve"> </w:t>
            </w:r>
            <w:r w:rsidRPr="00785EBB">
              <w:t>jurisdiction</w:t>
            </w:r>
            <w:r w:rsidR="006D1451" w:rsidRPr="00785EBB">
              <w:t>s</w:t>
            </w:r>
            <w:r w:rsidR="006D1451">
              <w:t xml:space="preserve"> </w:t>
            </w:r>
            <w:r w:rsidRPr="00785EBB">
              <w:t>i</w:t>
            </w:r>
            <w:r w:rsidR="006D1451" w:rsidRPr="00785EBB">
              <w:t>n</w:t>
            </w:r>
            <w:r w:rsidR="006D1451">
              <w:t xml:space="preserve"> </w:t>
            </w:r>
            <w:r w:rsidRPr="00785EBB">
              <w:t>whic</w:t>
            </w:r>
            <w:r w:rsidR="006D1451" w:rsidRPr="00785EBB">
              <w:t>h</w:t>
            </w:r>
            <w:r w:rsidR="006D1451">
              <w:t xml:space="preserve"> </w:t>
            </w:r>
            <w:r w:rsidRPr="00785EBB">
              <w:t>geocodin</w:t>
            </w:r>
            <w:r w:rsidR="006D1451" w:rsidRPr="00785EBB">
              <w:t>g</w:t>
            </w:r>
            <w:r w:rsidR="006D1451">
              <w:t xml:space="preserve"> </w:t>
            </w:r>
            <w:r w:rsidRPr="00785EBB">
              <w:t>error</w:t>
            </w:r>
            <w:r w:rsidR="006D1451" w:rsidRPr="00785EBB">
              <w:t>s</w:t>
            </w:r>
            <w:r w:rsidR="006D1451">
              <w:t xml:space="preserve"> </w:t>
            </w:r>
            <w:r w:rsidRPr="00785EBB">
              <w:t>wer</w:t>
            </w:r>
            <w:r w:rsidR="006D1451" w:rsidRPr="00785EBB">
              <w:t>e</w:t>
            </w:r>
            <w:r w:rsidR="006D1451">
              <w:t xml:space="preserve"> </w:t>
            </w:r>
            <w:r w:rsidRPr="00785EBB">
              <w:t>mad</w:t>
            </w:r>
            <w:r w:rsidR="006D1451" w:rsidRPr="00785EBB">
              <w:t>e</w:t>
            </w:r>
            <w:r w:rsidR="006D1451">
              <w:t xml:space="preserve"> </w:t>
            </w:r>
            <w:r w:rsidRPr="00785EBB">
              <w:t>whic</w:t>
            </w:r>
            <w:r w:rsidR="006D1451" w:rsidRPr="00785EBB">
              <w:t>h</w:t>
            </w:r>
            <w:r w:rsidR="006D1451">
              <w:t xml:space="preserve"> </w:t>
            </w:r>
            <w:r w:rsidRPr="00785EBB">
              <w:t>ca</w:t>
            </w:r>
            <w:r w:rsidR="006D1451" w:rsidRPr="00785EBB">
              <w:t>n</w:t>
            </w:r>
            <w:r w:rsidR="006D1451">
              <w:t xml:space="preserve"> </w:t>
            </w:r>
            <w:r w:rsidRPr="00785EBB">
              <w:t>overrid</w:t>
            </w:r>
            <w:r w:rsidR="006D1451" w:rsidRPr="00785EBB">
              <w:t>e</w:t>
            </w:r>
            <w:r w:rsidR="006D1451">
              <w:t xml:space="preserve"> </w:t>
            </w:r>
            <w:r w:rsidRPr="00785EBB">
              <w:t>existin</w:t>
            </w:r>
            <w:r w:rsidR="006D1451" w:rsidRPr="00785EBB">
              <w:t>g</w:t>
            </w:r>
            <w:r w:rsidR="006D1451">
              <w:t xml:space="preserve"> </w:t>
            </w:r>
            <w:r w:rsidRPr="00785EBB">
              <w:t>assessmen</w:t>
            </w:r>
            <w:r w:rsidR="006D1451" w:rsidRPr="00785EBB">
              <w:t>t</w:t>
            </w:r>
            <w:r w:rsidR="006D1451">
              <w:t xml:space="preserve"> </w:t>
            </w:r>
            <w:r w:rsidRPr="00785EBB">
              <w:t>criteri</w:t>
            </w:r>
            <w:r w:rsidR="006D1451" w:rsidRPr="00785EBB">
              <w:t>a</w:t>
            </w:r>
            <w:r w:rsidR="006D1451">
              <w:t xml:space="preserve"> </w:t>
            </w:r>
            <w:r w:rsidRPr="00785EBB">
              <w:t>(se</w:t>
            </w:r>
            <w:r w:rsidR="006D1451" w:rsidRPr="00785EBB">
              <w:t>e</w:t>
            </w:r>
            <w:r w:rsidR="006D1451">
              <w:t xml:space="preserve"> </w:t>
            </w:r>
            <w:r w:rsidRPr="00785EBB">
              <w:t>Sectio</w:t>
            </w:r>
            <w:r w:rsidR="006D1451" w:rsidRPr="00785EBB">
              <w:t>n</w:t>
            </w:r>
            <w:r w:rsidR="006D1451">
              <w:t xml:space="preserve"> </w:t>
            </w:r>
            <w:r w:rsidRPr="006D1451">
              <w:fldChar w:fldCharType="begin"/>
            </w:r>
            <w:r w:rsidRPr="006D1451">
              <w:instrText xml:space="preserve"> REF _Ref45124789 \r \h  \* MERGEFORMAT </w:instrText>
            </w:r>
            <w:r w:rsidRPr="006D1451">
              <w:fldChar w:fldCharType="separate"/>
            </w:r>
            <w:r w:rsidR="000E6B04">
              <w:t>2.1.2</w:t>
            </w:r>
            <w:r w:rsidRPr="006D1451">
              <w:fldChar w:fldCharType="end"/>
            </w:r>
            <w:r w:rsidRPr="00785EBB">
              <w:t>).</w:t>
            </w:r>
          </w:p>
          <w:p w14:paraId="775DD6F1" w14:textId="5E9D2D42" w:rsidR="00C41C6A" w:rsidRPr="00785EBB" w:rsidRDefault="00C41C6A" w:rsidP="00616975">
            <w:pPr>
              <w:pStyle w:val="Tabletext"/>
              <w:spacing w:before="40" w:after="120"/>
              <w:ind w:left="57" w:right="57"/>
            </w:pPr>
            <w:r w:rsidRPr="00785EBB">
              <w:rPr>
                <w:b/>
                <w:bCs/>
              </w:rPr>
              <w:t>Assessment: Th</w:t>
            </w:r>
            <w:r w:rsidR="006D1451" w:rsidRPr="00785EBB">
              <w:rPr>
                <w:b/>
                <w:bCs/>
              </w:rPr>
              <w:t>e</w:t>
            </w:r>
            <w:r w:rsidR="006D1451">
              <w:rPr>
                <w:b/>
                <w:bCs/>
              </w:rPr>
              <w:t xml:space="preserve"> </w:t>
            </w:r>
            <w:r w:rsidRPr="00785EBB">
              <w:rPr>
                <w:b/>
                <w:bCs/>
              </w:rPr>
              <w:t>NPE</w:t>
            </w:r>
            <w:r w:rsidR="006D1451" w:rsidRPr="00785EBB">
              <w:rPr>
                <w:b/>
                <w:bCs/>
              </w:rPr>
              <w:t>V</w:t>
            </w:r>
            <w:r w:rsidR="006D1451">
              <w:rPr>
                <w:b/>
                <w:bCs/>
              </w:rPr>
              <w:t xml:space="preserve"> </w:t>
            </w:r>
            <w:r w:rsidRPr="00785EBB">
              <w:rPr>
                <w:b/>
                <w:bCs/>
              </w:rPr>
              <w:t>fundin</w:t>
            </w:r>
            <w:r w:rsidR="006D1451" w:rsidRPr="00785EBB">
              <w:rPr>
                <w:b/>
                <w:bCs/>
              </w:rPr>
              <w:t>g</w:t>
            </w:r>
            <w:r w:rsidR="006D1451">
              <w:rPr>
                <w:b/>
                <w:bCs/>
              </w:rPr>
              <w:t xml:space="preserve"> </w:t>
            </w:r>
            <w:r w:rsidRPr="00785EBB">
              <w:rPr>
                <w:b/>
                <w:bCs/>
              </w:rPr>
              <w:t>mode</w:t>
            </w:r>
            <w:r w:rsidR="006D1451" w:rsidRPr="00785EBB">
              <w:rPr>
                <w:b/>
                <w:bCs/>
              </w:rPr>
              <w:t>l</w:t>
            </w:r>
            <w:r w:rsidR="006D1451">
              <w:rPr>
                <w:b/>
                <w:bCs/>
              </w:rPr>
              <w:t xml:space="preserve"> </w:t>
            </w:r>
            <w:r w:rsidRPr="00785EBB">
              <w:rPr>
                <w:b/>
                <w:bCs/>
                <w:u w:val="single"/>
              </w:rPr>
              <w:t>partiall</w:t>
            </w:r>
            <w:r w:rsidR="006D1451" w:rsidRPr="00785EBB">
              <w:rPr>
                <w:b/>
                <w:bCs/>
                <w:u w:val="single"/>
              </w:rPr>
              <w:t>y</w:t>
            </w:r>
            <w:r w:rsidR="006D1451">
              <w:rPr>
                <w:b/>
                <w:bCs/>
                <w:u w:val="single"/>
              </w:rPr>
              <w:t xml:space="preserve"> </w:t>
            </w:r>
            <w:r w:rsidRPr="00785EBB">
              <w:rPr>
                <w:b/>
                <w:bCs/>
                <w:u w:val="single"/>
              </w:rPr>
              <w:t>meet</w:t>
            </w:r>
            <w:r w:rsidR="006D1451" w:rsidRPr="00785EBB">
              <w:rPr>
                <w:b/>
                <w:bCs/>
                <w:u w:val="single"/>
              </w:rPr>
              <w:t>s</w:t>
            </w:r>
            <w:r w:rsidR="006D1451">
              <w:rPr>
                <w:b/>
                <w:bCs/>
                <w:u w:val="single"/>
              </w:rPr>
              <w:t xml:space="preserve"> </w:t>
            </w:r>
            <w:r w:rsidRPr="00785EBB">
              <w:rPr>
                <w:b/>
                <w:bCs/>
              </w:rPr>
              <w:t>thi</w:t>
            </w:r>
            <w:r w:rsidR="006D1451" w:rsidRPr="00785EBB">
              <w:rPr>
                <w:b/>
                <w:bCs/>
              </w:rPr>
              <w:t>s</w:t>
            </w:r>
            <w:r w:rsidR="006D1451">
              <w:rPr>
                <w:b/>
                <w:bCs/>
              </w:rPr>
              <w:t xml:space="preserve"> </w:t>
            </w:r>
            <w:r w:rsidRPr="00785EBB">
              <w:rPr>
                <w:b/>
                <w:bCs/>
              </w:rPr>
              <w:t xml:space="preserve">principle. </w:t>
            </w:r>
            <w:r w:rsidRPr="00785EBB">
              <w:t>Th</w:t>
            </w:r>
            <w:r w:rsidR="006D1451" w:rsidRPr="00785EBB">
              <w:t>e</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assessmen</w:t>
            </w:r>
            <w:r w:rsidR="006D1451" w:rsidRPr="00785EBB">
              <w:t>t</w:t>
            </w:r>
            <w:r w:rsidR="006D1451">
              <w:t xml:space="preserve"> </w:t>
            </w:r>
            <w:r w:rsidRPr="00785EBB">
              <w:t>proces</w:t>
            </w:r>
            <w:r w:rsidR="006D1451" w:rsidRPr="00785EBB">
              <w:t>s</w:t>
            </w:r>
            <w:r w:rsidR="006D1451">
              <w:t xml:space="preserve"> </w:t>
            </w:r>
            <w:r w:rsidRPr="00785EBB">
              <w:t>an</w:t>
            </w:r>
            <w:r w:rsidR="006D1451" w:rsidRPr="00785EBB">
              <w:t>d</w:t>
            </w:r>
            <w:r w:rsidR="006D1451">
              <w:t xml:space="preserve"> </w:t>
            </w:r>
            <w:r w:rsidRPr="00785EBB">
              <w:t>vaccin</w:t>
            </w:r>
            <w:r w:rsidR="006D1451" w:rsidRPr="00785EBB">
              <w:t>e</w:t>
            </w:r>
            <w:r w:rsidR="006D1451">
              <w:t xml:space="preserve"> </w:t>
            </w:r>
            <w:r w:rsidRPr="00785EBB">
              <w:t>value-base</w:t>
            </w:r>
            <w:r w:rsidR="006D1451" w:rsidRPr="00785EBB">
              <w:t>d</w:t>
            </w:r>
            <w:r w:rsidR="006D1451">
              <w:t xml:space="preserve"> </w:t>
            </w:r>
            <w:r w:rsidRPr="00785EBB">
              <w:t>payment</w:t>
            </w:r>
            <w:r w:rsidR="006D1451" w:rsidRPr="00785EBB">
              <w:t>s</w:t>
            </w:r>
            <w:r w:rsidR="006D1451">
              <w:t xml:space="preserve"> </w:t>
            </w:r>
            <w:r w:rsidRPr="00785EBB">
              <w:t>mea</w:t>
            </w:r>
            <w:r w:rsidR="006D1451" w:rsidRPr="00785EBB">
              <w:t>n</w:t>
            </w:r>
            <w:r w:rsidR="006D1451">
              <w:t xml:space="preserve"> </w:t>
            </w:r>
            <w:r w:rsidRPr="00785EBB">
              <w:t>th</w:t>
            </w:r>
            <w:r w:rsidR="006D1451" w:rsidRPr="00785EBB">
              <w:t>e</w:t>
            </w:r>
            <w:r w:rsidR="006D1451">
              <w:t xml:space="preserve"> </w:t>
            </w:r>
            <w:r w:rsidRPr="00785EBB">
              <w:t>amoun</w:t>
            </w:r>
            <w:r w:rsidR="006D1451" w:rsidRPr="00785EBB">
              <w:t>t</w:t>
            </w:r>
            <w:r w:rsidR="006D1451">
              <w:t xml:space="preserve"> </w:t>
            </w:r>
            <w:r w:rsidRPr="00785EBB">
              <w:t>an</w:t>
            </w:r>
            <w:r w:rsidR="006D1451" w:rsidRPr="00785EBB">
              <w:t>d</w:t>
            </w:r>
            <w:r w:rsidR="006D1451">
              <w:t xml:space="preserve"> </w:t>
            </w:r>
            <w:r w:rsidRPr="00785EBB">
              <w:t>reliabilit</w:t>
            </w:r>
            <w:r w:rsidR="006D1451" w:rsidRPr="00785EBB">
              <w:t>y</w:t>
            </w:r>
            <w:r w:rsidR="006D1451">
              <w:t xml:space="preserve"> </w:t>
            </w:r>
            <w:r w:rsidRPr="00785EBB">
              <w:t>o</w:t>
            </w:r>
            <w:r w:rsidR="006D1451" w:rsidRPr="00785EBB">
              <w:t>f</w:t>
            </w:r>
            <w:r w:rsidR="006D1451">
              <w:t xml:space="preserve"> </w:t>
            </w:r>
            <w:r w:rsidRPr="00785EBB">
              <w:t>fundin</w:t>
            </w:r>
            <w:r w:rsidR="006D1451" w:rsidRPr="00785EBB">
              <w:t>g</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predictable.</w:t>
            </w:r>
          </w:p>
        </w:tc>
      </w:tr>
      <w:tr w:rsidR="00C41C6A" w:rsidRPr="00785EBB" w14:paraId="3661AB3E" w14:textId="77777777" w:rsidTr="00005D19">
        <w:trPr>
          <w:cnfStyle w:val="000000100000" w:firstRow="0" w:lastRow="0" w:firstColumn="0" w:lastColumn="0" w:oddVBand="0" w:evenVBand="0" w:oddHBand="1" w:evenHBand="0" w:firstRowFirstColumn="0" w:firstRowLastColumn="0" w:lastRowFirstColumn="0" w:lastRowLastColumn="0"/>
        </w:trPr>
        <w:tc>
          <w:tcPr>
            <w:tcW w:w="7797" w:type="dxa"/>
            <w:shd w:val="clear" w:color="auto" w:fill="auto"/>
          </w:tcPr>
          <w:p w14:paraId="715BDD06" w14:textId="6A973048" w:rsidR="00C41C6A" w:rsidRPr="003E7FFE" w:rsidRDefault="00C41C6A" w:rsidP="00616975">
            <w:pPr>
              <w:pStyle w:val="ListBullet"/>
              <w:spacing w:before="40" w:after="40"/>
              <w:ind w:left="57" w:right="57"/>
              <w:rPr>
                <w:b/>
                <w:bCs/>
              </w:rPr>
            </w:pPr>
            <w:r w:rsidRPr="003E7FFE">
              <w:rPr>
                <w:b/>
                <w:bCs/>
              </w:rPr>
              <w:t>Transparen</w:t>
            </w:r>
            <w:r w:rsidR="006D1451" w:rsidRPr="003E7FFE">
              <w:rPr>
                <w:b/>
                <w:bCs/>
              </w:rPr>
              <w:t xml:space="preserve">t </w:t>
            </w:r>
            <w:r w:rsidRPr="003E7FFE">
              <w:rPr>
                <w:b/>
                <w:bCs/>
              </w:rPr>
              <w:t>an</w:t>
            </w:r>
            <w:r w:rsidR="006D1451" w:rsidRPr="003E7FFE">
              <w:rPr>
                <w:b/>
                <w:bCs/>
              </w:rPr>
              <w:t xml:space="preserve">d </w:t>
            </w:r>
            <w:r w:rsidRPr="003E7FFE">
              <w:rPr>
                <w:b/>
                <w:bCs/>
              </w:rPr>
              <w:t xml:space="preserve">Simple: </w:t>
            </w:r>
            <w:r w:rsidRPr="003E7FFE">
              <w:rPr>
                <w:b/>
                <w:bCs/>
              </w:rPr>
              <w:br/>
              <w:t>Th</w:t>
            </w:r>
            <w:r w:rsidR="006D1451" w:rsidRPr="003E7FFE">
              <w:rPr>
                <w:b/>
                <w:bCs/>
              </w:rPr>
              <w:t xml:space="preserve">e </w:t>
            </w:r>
            <w:r w:rsidRPr="003E7FFE">
              <w:rPr>
                <w:b/>
                <w:bCs/>
              </w:rPr>
              <w:t>mechanic</w:t>
            </w:r>
            <w:r w:rsidR="006D1451" w:rsidRPr="003E7FFE">
              <w:rPr>
                <w:b/>
                <w:bCs/>
              </w:rPr>
              <w:t xml:space="preserve">s </w:t>
            </w:r>
            <w:r w:rsidRPr="003E7FFE">
              <w:rPr>
                <w:b/>
                <w:bCs/>
              </w:rPr>
              <w:t>o</w:t>
            </w:r>
            <w:r w:rsidR="006D1451" w:rsidRPr="003E7FFE">
              <w:rPr>
                <w:b/>
                <w:bCs/>
              </w:rPr>
              <w:t xml:space="preserve">f </w:t>
            </w:r>
            <w:r w:rsidRPr="003E7FFE">
              <w:rPr>
                <w:b/>
                <w:bCs/>
              </w:rPr>
              <w:t>th</w:t>
            </w:r>
            <w:r w:rsidR="006D1451" w:rsidRPr="003E7FFE">
              <w:rPr>
                <w:b/>
                <w:bCs/>
              </w:rPr>
              <w:t xml:space="preserve">e </w:t>
            </w:r>
            <w:r w:rsidRPr="003E7FFE">
              <w:rPr>
                <w:b/>
                <w:bCs/>
              </w:rPr>
              <w:t>fundin</w:t>
            </w:r>
            <w:r w:rsidR="006D1451" w:rsidRPr="003E7FFE">
              <w:rPr>
                <w:b/>
                <w:bCs/>
              </w:rPr>
              <w:t xml:space="preserve">g </w:t>
            </w:r>
            <w:r w:rsidRPr="003E7FFE">
              <w:rPr>
                <w:b/>
                <w:bCs/>
              </w:rPr>
              <w:t>mode</w:t>
            </w:r>
            <w:r w:rsidR="006D1451" w:rsidRPr="003E7FFE">
              <w:rPr>
                <w:b/>
                <w:bCs/>
              </w:rPr>
              <w:t xml:space="preserve">l </w:t>
            </w:r>
            <w:r w:rsidRPr="003E7FFE">
              <w:rPr>
                <w:b/>
                <w:bCs/>
              </w:rPr>
              <w:t>shoul</w:t>
            </w:r>
            <w:r w:rsidR="006D1451" w:rsidRPr="003E7FFE">
              <w:rPr>
                <w:b/>
                <w:bCs/>
              </w:rPr>
              <w:t xml:space="preserve">d </w:t>
            </w:r>
            <w:r w:rsidRPr="003E7FFE">
              <w:rPr>
                <w:b/>
                <w:bCs/>
              </w:rPr>
              <w:t>b</w:t>
            </w:r>
            <w:r w:rsidR="006D1451" w:rsidRPr="003E7FFE">
              <w:rPr>
                <w:b/>
                <w:bCs/>
              </w:rPr>
              <w:t xml:space="preserve">e </w:t>
            </w:r>
            <w:r w:rsidRPr="003E7FFE">
              <w:rPr>
                <w:b/>
                <w:bCs/>
              </w:rPr>
              <w:t>eas</w:t>
            </w:r>
            <w:r w:rsidR="006D1451" w:rsidRPr="003E7FFE">
              <w:rPr>
                <w:b/>
                <w:bCs/>
              </w:rPr>
              <w:t xml:space="preserve">y </w:t>
            </w:r>
            <w:r w:rsidRPr="003E7FFE">
              <w:rPr>
                <w:b/>
                <w:bCs/>
              </w:rPr>
              <w:t>t</w:t>
            </w:r>
            <w:r w:rsidR="006D1451" w:rsidRPr="003E7FFE">
              <w:rPr>
                <w:b/>
                <w:bCs/>
              </w:rPr>
              <w:t xml:space="preserve">o </w:t>
            </w:r>
            <w:r w:rsidRPr="003E7FFE">
              <w:rPr>
                <w:b/>
                <w:bCs/>
              </w:rPr>
              <w:t>understan</w:t>
            </w:r>
            <w:r w:rsidR="006D1451" w:rsidRPr="003E7FFE">
              <w:rPr>
                <w:b/>
                <w:bCs/>
              </w:rPr>
              <w:t xml:space="preserve">d </w:t>
            </w:r>
            <w:r w:rsidRPr="003E7FFE">
              <w:rPr>
                <w:b/>
                <w:bCs/>
              </w:rPr>
              <w:t>an</w:t>
            </w:r>
            <w:r w:rsidR="006D1451" w:rsidRPr="003E7FFE">
              <w:rPr>
                <w:b/>
                <w:bCs/>
              </w:rPr>
              <w:t xml:space="preserve">d </w:t>
            </w:r>
            <w:r w:rsidRPr="003E7FFE">
              <w:rPr>
                <w:b/>
                <w:bCs/>
              </w:rPr>
              <w:t>readil</w:t>
            </w:r>
            <w:r w:rsidR="006D1451" w:rsidRPr="003E7FFE">
              <w:rPr>
                <w:b/>
                <w:bCs/>
              </w:rPr>
              <w:t xml:space="preserve">y </w:t>
            </w:r>
            <w:r w:rsidRPr="003E7FFE">
              <w:rPr>
                <w:b/>
                <w:bCs/>
              </w:rPr>
              <w:t>availabl</w:t>
            </w:r>
            <w:r w:rsidR="006D1451" w:rsidRPr="003E7FFE">
              <w:rPr>
                <w:b/>
                <w:bCs/>
              </w:rPr>
              <w:t xml:space="preserve">e </w:t>
            </w:r>
            <w:r w:rsidRPr="003E7FFE">
              <w:rPr>
                <w:b/>
                <w:bCs/>
              </w:rPr>
              <w:t>t</w:t>
            </w:r>
            <w:r w:rsidR="006D1451" w:rsidRPr="003E7FFE">
              <w:rPr>
                <w:b/>
                <w:bCs/>
              </w:rPr>
              <w:t xml:space="preserve">o </w:t>
            </w:r>
            <w:r w:rsidRPr="003E7FFE">
              <w:rPr>
                <w:b/>
                <w:bCs/>
              </w:rPr>
              <w:t>state</w:t>
            </w:r>
            <w:r w:rsidR="006D1451" w:rsidRPr="003E7FFE">
              <w:rPr>
                <w:b/>
                <w:bCs/>
              </w:rPr>
              <w:t xml:space="preserve">s </w:t>
            </w:r>
            <w:r w:rsidRPr="003E7FFE">
              <w:rPr>
                <w:b/>
                <w:bCs/>
              </w:rPr>
              <w:t>an</w:t>
            </w:r>
            <w:r w:rsidR="006D1451" w:rsidRPr="003E7FFE">
              <w:rPr>
                <w:b/>
                <w:bCs/>
              </w:rPr>
              <w:t xml:space="preserve">d </w:t>
            </w:r>
            <w:r w:rsidRPr="003E7FFE">
              <w:rPr>
                <w:b/>
                <w:bCs/>
              </w:rPr>
              <w:t>territories.</w:t>
            </w:r>
          </w:p>
        </w:tc>
        <w:tc>
          <w:tcPr>
            <w:tcW w:w="2551" w:type="dxa"/>
            <w:shd w:val="clear" w:color="auto" w:fill="auto"/>
            <w:vAlign w:val="center"/>
          </w:tcPr>
          <w:p w14:paraId="6C3B34B3" w14:textId="429EF787" w:rsidR="00C41C6A" w:rsidRPr="003E7FFE" w:rsidRDefault="003E7FFE" w:rsidP="00616975">
            <w:pPr>
              <w:pStyle w:val="Tabletext"/>
              <w:spacing w:before="0"/>
              <w:ind w:left="57"/>
              <w:jc w:val="center"/>
              <w:rPr>
                <w:b/>
                <w:bCs/>
              </w:rPr>
            </w:pPr>
            <w:r w:rsidRPr="003E7FFE">
              <w:rPr>
                <w:b/>
                <w:bCs/>
                <w:noProof/>
                <w:lang w:eastAsia="en-AU"/>
              </w:rPr>
              <w:t>DOES NOT MEET</w:t>
            </w:r>
          </w:p>
        </w:tc>
      </w:tr>
      <w:tr w:rsidR="00C41C6A" w:rsidRPr="00785EBB" w14:paraId="194816B5" w14:textId="77777777" w:rsidTr="00BB595A">
        <w:trPr>
          <w:cnfStyle w:val="000000010000" w:firstRow="0" w:lastRow="0" w:firstColumn="0" w:lastColumn="0" w:oddVBand="0" w:evenVBand="0" w:oddHBand="0" w:evenHBand="1" w:firstRowFirstColumn="0" w:firstRowLastColumn="0" w:lastRowFirstColumn="0" w:lastRowLastColumn="0"/>
        </w:trPr>
        <w:tc>
          <w:tcPr>
            <w:tcW w:w="10348" w:type="dxa"/>
            <w:gridSpan w:val="2"/>
          </w:tcPr>
          <w:p w14:paraId="5BF338DF" w14:textId="102F7660" w:rsidR="00C41C6A" w:rsidRPr="00785EBB" w:rsidRDefault="00C41C6A" w:rsidP="00616975">
            <w:pPr>
              <w:pStyle w:val="Tabletext"/>
              <w:spacing w:before="0"/>
              <w:ind w:left="57"/>
            </w:pPr>
            <w:r w:rsidRPr="00785EBB">
              <w:t>Whil</w:t>
            </w:r>
            <w:r w:rsidR="006D1451" w:rsidRPr="00785EBB">
              <w:t>e</w:t>
            </w:r>
            <w:r w:rsidR="006D1451">
              <w:t xml:space="preserve"> </w:t>
            </w:r>
            <w:r w:rsidRPr="00785EBB">
              <w:t>broadl</w:t>
            </w:r>
            <w:r w:rsidR="006D1451" w:rsidRPr="00785EBB">
              <w:t>y</w:t>
            </w:r>
            <w:r w:rsidR="006D1451">
              <w:t xml:space="preserve"> </w:t>
            </w:r>
            <w:r w:rsidRPr="00785EBB">
              <w:t>outline</w:t>
            </w:r>
            <w:r w:rsidR="006D1451" w:rsidRPr="00785EBB">
              <w:t>d</w:t>
            </w:r>
            <w:r w:rsidR="006D1451">
              <w:t xml:space="preserve"> </w:t>
            </w:r>
            <w:r w:rsidRPr="00785EBB">
              <w:t>i</w:t>
            </w:r>
            <w:r w:rsidR="006D1451" w:rsidRPr="00785EBB">
              <w:t>n</w:t>
            </w:r>
            <w:r w:rsidR="006D1451">
              <w:t xml:space="preserve"> </w:t>
            </w:r>
            <w:r w:rsidRPr="00785EBB">
              <w:t>thi</w:t>
            </w:r>
            <w:r w:rsidR="006D1451" w:rsidRPr="00785EBB">
              <w:t>s</w:t>
            </w:r>
            <w:r w:rsidR="006D1451">
              <w:t xml:space="preserve"> </w:t>
            </w:r>
            <w:r w:rsidRPr="00785EBB">
              <w:t>Review</w:t>
            </w:r>
            <w:r w:rsidR="006D1451" w:rsidRPr="00785EBB">
              <w:t>,</w:t>
            </w:r>
            <w:r w:rsidR="006D1451">
              <w:t xml:space="preserve"> </w:t>
            </w:r>
            <w:r w:rsidR="006D1451" w:rsidRPr="00785EBB">
              <w:t>a</w:t>
            </w:r>
            <w:r w:rsidR="006D1451">
              <w:t xml:space="preserve"> </w:t>
            </w:r>
            <w:r w:rsidRPr="00785EBB">
              <w:t>comprehensiv</w:t>
            </w:r>
            <w:r w:rsidR="006D1451" w:rsidRPr="00785EBB">
              <w:t>e</w:t>
            </w:r>
            <w:r w:rsidR="006D1451">
              <w:t xml:space="preserve"> </w:t>
            </w:r>
            <w:r w:rsidRPr="00785EBB">
              <w:t>se</w:t>
            </w:r>
            <w:r w:rsidR="006D1451" w:rsidRPr="00785EBB">
              <w:t>t</w:t>
            </w:r>
            <w:r w:rsidR="006D1451">
              <w:t xml:space="preserve"> </w:t>
            </w:r>
            <w:r w:rsidRPr="00785EBB">
              <w:t>o</w:t>
            </w:r>
            <w:r w:rsidR="006D1451" w:rsidRPr="00785EBB">
              <w:t>f</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guideline</w:t>
            </w:r>
            <w:r w:rsidR="006D1451" w:rsidRPr="00785EBB">
              <w:t>s</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readil</w:t>
            </w:r>
            <w:r w:rsidR="006D1451" w:rsidRPr="00785EBB">
              <w:t>y</w:t>
            </w:r>
            <w:r w:rsidR="006D1451">
              <w:t xml:space="preserve"> </w:t>
            </w:r>
            <w:r w:rsidRPr="00785EBB">
              <w:t>available. 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t>state</w:t>
            </w:r>
            <w:r w:rsidR="006D1451">
              <w:t xml:space="preserve">s </w:t>
            </w:r>
            <w:r>
              <w:t>an</w:t>
            </w:r>
            <w:r w:rsidR="006D1451">
              <w:t xml:space="preserve">d </w:t>
            </w:r>
            <w:r>
              <w:t>territorie</w:t>
            </w:r>
            <w:r w:rsidR="006D1451">
              <w:t xml:space="preserve">s </w:t>
            </w:r>
            <w:r w:rsidRPr="00785EBB">
              <w:t>bot</w:t>
            </w:r>
            <w:r w:rsidR="006D1451" w:rsidRPr="00785EBB">
              <w:t>h</w:t>
            </w:r>
            <w:r w:rsidR="006D1451">
              <w:t xml:space="preserve"> </w:t>
            </w:r>
            <w:r w:rsidRPr="00785EBB">
              <w:t>indicate</w:t>
            </w:r>
            <w:r w:rsidR="006D1451" w:rsidRPr="00785EBB">
              <w:t>d</w:t>
            </w:r>
            <w:r w:rsidR="006D1451">
              <w:t xml:space="preserve"> </w:t>
            </w:r>
            <w:r>
              <w:t>tha</w:t>
            </w:r>
            <w:r w:rsidR="006D1451">
              <w:t xml:space="preserve">t </w:t>
            </w:r>
            <w:r w:rsidRPr="00785EBB">
              <w:t>th</w:t>
            </w:r>
            <w:r w:rsidR="006D1451" w:rsidRPr="00785EBB">
              <w:t>e</w:t>
            </w:r>
            <w:r w:rsidR="006D1451">
              <w:t xml:space="preserve"> </w:t>
            </w:r>
            <w:r w:rsidRPr="00785EBB">
              <w:t>method</w:t>
            </w:r>
            <w:r w:rsidR="006D1451" w:rsidRPr="00785EBB">
              <w:t>s</w:t>
            </w:r>
            <w:r w:rsidR="006D1451">
              <w:t xml:space="preserve"> </w:t>
            </w:r>
            <w:r w:rsidRPr="00785EBB">
              <w:t>fo</w:t>
            </w:r>
            <w:r w:rsidR="006D1451" w:rsidRPr="00785EBB">
              <w:t>r</w:t>
            </w:r>
            <w:r w:rsidR="006D1451">
              <w:t xml:space="preserve"> </w:t>
            </w:r>
            <w:r w:rsidRPr="00785EBB">
              <w:t>calculatin</w:t>
            </w:r>
            <w:r w:rsidR="006D1451" w:rsidRPr="00785EBB">
              <w:t>g</w:t>
            </w:r>
            <w:r w:rsidR="006D1451">
              <w:t xml:space="preserve"> </w:t>
            </w:r>
            <w:r w:rsidRPr="00785EBB">
              <w:t>performanc</w:t>
            </w:r>
            <w:r w:rsidR="006D1451" w:rsidRPr="00785EBB">
              <w:t>e</w:t>
            </w:r>
            <w:r w:rsidR="006D1451">
              <w:t xml:space="preserve"> </w:t>
            </w:r>
            <w:r w:rsidRPr="00785EBB">
              <w:t>ar</w:t>
            </w:r>
            <w:r w:rsidR="006D1451" w:rsidRPr="00785EBB">
              <w:t>e</w:t>
            </w:r>
            <w:r w:rsidR="006D1451">
              <w:t xml:space="preserve"> </w:t>
            </w:r>
            <w:r w:rsidRPr="00785EBB">
              <w:t>complex</w:t>
            </w:r>
            <w:r w:rsidR="006D1451" w:rsidRPr="00785EBB">
              <w:t>,</w:t>
            </w:r>
            <w:r w:rsidR="006D1451">
              <w:t xml:space="preserve"> </w:t>
            </w:r>
            <w:r w:rsidRPr="00785EBB">
              <w:t>ope</w:t>
            </w:r>
            <w:r w:rsidR="006D1451" w:rsidRPr="00785EBB">
              <w:t>n</w:t>
            </w:r>
            <w:r w:rsidR="006D1451">
              <w:t xml:space="preserve"> </w:t>
            </w:r>
            <w:r w:rsidRPr="00785EBB">
              <w:t>t</w:t>
            </w:r>
            <w:r w:rsidR="006D1451" w:rsidRPr="00785EBB">
              <w:t>o</w:t>
            </w:r>
            <w:r w:rsidR="006D1451">
              <w:t xml:space="preserve"> </w:t>
            </w:r>
            <w:r w:rsidRPr="00785EBB">
              <w:t>interpretatio</w:t>
            </w:r>
            <w:r w:rsidR="006D1451" w:rsidRPr="00785EBB">
              <w:t>n</w:t>
            </w:r>
            <w:r w:rsidR="006D1451">
              <w:t xml:space="preserve"> </w:t>
            </w:r>
            <w:r w:rsidRPr="00785EBB">
              <w:t>an</w:t>
            </w:r>
            <w:r w:rsidR="006D1451" w:rsidRPr="00785EBB">
              <w:t>d</w:t>
            </w:r>
            <w:r w:rsidR="006D1451">
              <w:t xml:space="preserve"> </w:t>
            </w:r>
            <w:r w:rsidRPr="00785EBB">
              <w:t>no</w:t>
            </w:r>
            <w:r w:rsidR="006D1451" w:rsidRPr="00785EBB">
              <w:t>t</w:t>
            </w:r>
            <w:r w:rsidR="006D1451">
              <w:t xml:space="preserve"> </w:t>
            </w:r>
            <w:r w:rsidRPr="00785EBB">
              <w:t>readil</w:t>
            </w:r>
            <w:r w:rsidR="006D1451" w:rsidRPr="00785EBB">
              <w:t>y</w:t>
            </w:r>
            <w:r w:rsidR="006D1451">
              <w:t xml:space="preserve"> </w:t>
            </w:r>
            <w:r w:rsidRPr="00785EBB">
              <w:t>understood. Fo</w:t>
            </w:r>
            <w:r w:rsidR="006D1451" w:rsidRPr="00785EBB">
              <w:t>r</w:t>
            </w:r>
            <w:r w:rsidR="006D1451">
              <w:t xml:space="preserve"> </w:t>
            </w:r>
            <w:r w:rsidRPr="00785EBB">
              <w:t>example:</w:t>
            </w:r>
          </w:p>
          <w:p w14:paraId="1CD9AA91" w14:textId="07B55F19" w:rsidR="00C41C6A" w:rsidRPr="00785EBB" w:rsidRDefault="00C41C6A" w:rsidP="00616975">
            <w:pPr>
              <w:pStyle w:val="Tablelistbullet"/>
            </w:pPr>
            <w:r w:rsidRPr="00785EBB">
              <w:t>Schedule </w:t>
            </w:r>
            <w:r w:rsidR="006D1451" w:rsidRPr="00785EBB">
              <w:t>C</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explici</w:t>
            </w:r>
            <w:r w:rsidR="006D1451" w:rsidRPr="00785EBB">
              <w:t>t</w:t>
            </w:r>
            <w:r w:rsidR="006D1451">
              <w:t xml:space="preserve"> </w:t>
            </w:r>
            <w:r w:rsidRPr="00785EBB">
              <w:t>o</w:t>
            </w:r>
            <w:r w:rsidR="006D1451" w:rsidRPr="00785EBB">
              <w:t>n</w:t>
            </w:r>
            <w:r w:rsidR="006D1451">
              <w:t xml:space="preserve"> </w:t>
            </w:r>
            <w:r w:rsidRPr="00785EBB">
              <w:t>ho</w:t>
            </w:r>
            <w:r w:rsidR="006D1451" w:rsidRPr="00785EBB">
              <w:t>w</w:t>
            </w:r>
            <w:r w:rsidR="006D1451">
              <w:t xml:space="preserve"> </w:t>
            </w:r>
            <w:r w:rsidRPr="00785EBB">
              <w:t>performanc</w:t>
            </w:r>
            <w:r w:rsidR="006D1451" w:rsidRPr="00785EBB">
              <w:t>e</w:t>
            </w:r>
            <w:r w:rsidR="006D1451">
              <w:t xml:space="preserve"> </w:t>
            </w:r>
            <w:r w:rsidRPr="00785EBB">
              <w:t>shoul</w:t>
            </w:r>
            <w:r w:rsidR="006D1451" w:rsidRPr="00785EBB">
              <w:t>d</w:t>
            </w:r>
            <w:r w:rsidR="006D1451">
              <w:t xml:space="preserve"> </w:t>
            </w:r>
            <w:r w:rsidRPr="00785EBB">
              <w:t>b</w:t>
            </w:r>
            <w:r w:rsidR="006D1451" w:rsidRPr="00785EBB">
              <w:t>e</w:t>
            </w:r>
            <w:r w:rsidR="006D1451">
              <w:t xml:space="preserve"> </w:t>
            </w:r>
            <w:r w:rsidRPr="00785EBB">
              <w:t>measured</w:t>
            </w:r>
            <w:r w:rsidR="006D1451" w:rsidRPr="00785EBB">
              <w:t>,</w:t>
            </w:r>
            <w:r w:rsidR="006D1451">
              <w:t xml:space="preserve"> </w:t>
            </w:r>
            <w:r w:rsidRPr="00785EBB">
              <w:t>an</w:t>
            </w:r>
            <w:r w:rsidR="006D1451" w:rsidRPr="00785EBB">
              <w:t>d</w:t>
            </w:r>
            <w:r w:rsidR="006D1451">
              <w:t xml:space="preserve"> </w:t>
            </w:r>
            <w:r w:rsidRPr="00785EBB">
              <w:t>thi</w:t>
            </w:r>
            <w:r w:rsidR="006D1451" w:rsidRPr="00785EBB">
              <w:t>s</w:t>
            </w:r>
            <w:r w:rsidR="006D1451">
              <w:t xml:space="preserve"> </w:t>
            </w:r>
            <w:r w:rsidRPr="00785EBB">
              <w:t>wa</w:t>
            </w:r>
            <w:r w:rsidR="006D1451" w:rsidRPr="00785EBB">
              <w:t>s</w:t>
            </w:r>
            <w:r w:rsidR="006D1451">
              <w:t xml:space="preserve"> </w:t>
            </w:r>
            <w:r w:rsidRPr="00785EBB">
              <w:t>ope</w:t>
            </w:r>
            <w:r w:rsidR="006D1451" w:rsidRPr="00785EBB">
              <w:t>n</w:t>
            </w:r>
            <w:r w:rsidR="006D1451">
              <w:t xml:space="preserve"> </w:t>
            </w:r>
            <w:r w:rsidRPr="00785EBB">
              <w:t>t</w:t>
            </w:r>
            <w:r w:rsidR="006D1451" w:rsidRPr="00785EBB">
              <w:t>o</w:t>
            </w:r>
            <w:r w:rsidR="006D1451">
              <w:t xml:space="preserve"> </w:t>
            </w:r>
            <w:r w:rsidRPr="00785EBB">
              <w:t>som</w:t>
            </w:r>
            <w:r w:rsidR="006D1451" w:rsidRPr="00785EBB">
              <w:t>e</w:t>
            </w:r>
            <w:r w:rsidR="006D1451">
              <w:t xml:space="preserve"> </w:t>
            </w:r>
            <w:r w:rsidRPr="00785EBB">
              <w:t>interpretatio</w:t>
            </w:r>
            <w:r w:rsidR="006D1451" w:rsidRPr="00785EBB">
              <w:t>n</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durin</w:t>
            </w:r>
            <w:r w:rsidR="006D1451" w:rsidRPr="00785EBB">
              <w:t>g</w:t>
            </w:r>
            <w:r w:rsidR="006D1451">
              <w:t xml:space="preserve"> </w:t>
            </w:r>
            <w:r w:rsidRPr="00785EBB">
              <w:t>Yea</w:t>
            </w:r>
            <w:r w:rsidR="006D1451" w:rsidRPr="00785EBB">
              <w:t>r</w:t>
            </w:r>
            <w:r w:rsidR="006D1451">
              <w:t xml:space="preserve"> </w:t>
            </w:r>
            <w:r w:rsidR="006D1451" w:rsidRPr="00785EBB">
              <w:t>1</w:t>
            </w:r>
            <w:r w:rsidR="006D1451">
              <w:t xml:space="preserve"> </w:t>
            </w:r>
            <w:r w:rsidRPr="00785EBB">
              <w:t>performanc</w:t>
            </w:r>
            <w:r w:rsidR="006D1451" w:rsidRPr="00785EBB">
              <w:t>e</w:t>
            </w:r>
            <w:r w:rsidR="006D1451">
              <w:t xml:space="preserve"> </w:t>
            </w:r>
            <w:r w:rsidRPr="00785EBB">
              <w:t>assessments</w:t>
            </w:r>
            <w:r>
              <w:t>.</w:t>
            </w:r>
          </w:p>
          <w:p w14:paraId="65713133" w14:textId="69B3AF19" w:rsidR="00C41C6A" w:rsidRPr="00785EBB" w:rsidRDefault="00C41C6A" w:rsidP="00616975">
            <w:pPr>
              <w:pStyle w:val="Tablelistbullet"/>
            </w:pPr>
            <w:r w:rsidRPr="00785EBB">
              <w:t>Durin</w:t>
            </w:r>
            <w:r w:rsidR="006D1451" w:rsidRPr="00785EBB">
              <w:t>g</w:t>
            </w:r>
            <w:r w:rsidR="006D1451">
              <w:t xml:space="preserve"> </w:t>
            </w:r>
            <w:r w:rsidRPr="00785EBB">
              <w:t>consultations</w:t>
            </w:r>
            <w:r w:rsidR="006D1451" w:rsidRPr="00785EBB">
              <w:t>,</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presente</w:t>
            </w:r>
            <w:r w:rsidR="006D1451" w:rsidRPr="00785EBB">
              <w:t>d</w:t>
            </w:r>
            <w:r w:rsidR="006D1451">
              <w:t xml:space="preserve"> </w:t>
            </w:r>
            <w:r w:rsidRPr="00785EBB">
              <w:t>differen</w:t>
            </w:r>
            <w:r w:rsidR="006D1451" w:rsidRPr="00785EBB">
              <w:t>t</w:t>
            </w:r>
            <w:r w:rsidR="006D1451">
              <w:t xml:space="preserve"> </w:t>
            </w:r>
            <w:r w:rsidRPr="00785EBB">
              <w:t>interpretation</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three-mont</w:t>
            </w:r>
            <w:r w:rsidR="006D1451" w:rsidRPr="00785EBB">
              <w:t>h</w:t>
            </w:r>
            <w:r w:rsidR="006D1451">
              <w:t xml:space="preserve"> </w:t>
            </w:r>
            <w:r w:rsidRPr="00785EBB">
              <w:t>la</w:t>
            </w:r>
            <w:r w:rsidR="006D1451" w:rsidRPr="00785EBB">
              <w:t>g</w:t>
            </w:r>
            <w:r w:rsidR="006D1451">
              <w:t xml:space="preserve"> </w:t>
            </w:r>
            <w:r w:rsidRPr="00785EBB">
              <w:t>perio</w:t>
            </w:r>
            <w:r w:rsidR="006D1451" w:rsidRPr="00785EBB">
              <w:t>d</w:t>
            </w:r>
            <w:r w:rsidR="006D1451">
              <w:t xml:space="preserve"> </w:t>
            </w:r>
            <w:r w:rsidRPr="00785EBB">
              <w:t>(se</w:t>
            </w:r>
            <w:r w:rsidR="006D1451" w:rsidRPr="00785EBB">
              <w:t>e</w:t>
            </w:r>
            <w:r w:rsidR="006D1451">
              <w:t xml:space="preserve"> </w:t>
            </w:r>
            <w:r w:rsidRPr="00785EBB">
              <w:t>Sectio</w:t>
            </w:r>
            <w:r w:rsidR="006D1451" w:rsidRPr="00785EBB">
              <w:t>n</w:t>
            </w:r>
            <w:r w:rsidR="006D1451">
              <w:t xml:space="preserve"> </w:t>
            </w:r>
            <w:r w:rsidRPr="006D1451">
              <w:fldChar w:fldCharType="begin"/>
            </w:r>
            <w:r w:rsidRPr="006D1451">
              <w:rPr>
                <w:lang w:eastAsia="en-US"/>
              </w:rPr>
              <w:instrText xml:space="preserve"> REF _Ref45048082 \r \h  \* MERGEFORMAT </w:instrText>
            </w:r>
            <w:r w:rsidRPr="006D1451">
              <w:fldChar w:fldCharType="separate"/>
            </w:r>
            <w:r w:rsidR="000E6B04">
              <w:rPr>
                <w:lang w:eastAsia="en-US"/>
              </w:rPr>
              <w:t>4.1.1</w:t>
            </w:r>
            <w:r w:rsidRPr="006D1451">
              <w:fldChar w:fldCharType="end"/>
            </w:r>
            <w:r w:rsidRPr="00785EBB">
              <w:t xml:space="preserve">). </w:t>
            </w:r>
          </w:p>
          <w:p w14:paraId="42795808" w14:textId="23169478" w:rsidR="00C41C6A" w:rsidRPr="00785EBB" w:rsidRDefault="00C41C6A" w:rsidP="00616975">
            <w:pPr>
              <w:pStyle w:val="Tabletext"/>
              <w:spacing w:before="0"/>
              <w:ind w:left="57"/>
            </w:pPr>
            <w:r w:rsidRPr="00785EBB">
              <w:lastRenderedPageBreak/>
              <w:t>Furthermore</w:t>
            </w:r>
            <w:r w:rsidR="006D1451" w:rsidRPr="00785EBB">
              <w:t>,</w:t>
            </w:r>
            <w:r w:rsidR="006D1451">
              <w:t xml:space="preserve"> </w:t>
            </w:r>
            <w:r>
              <w:t>stat</w:t>
            </w:r>
            <w:r w:rsidR="006D1451">
              <w:t xml:space="preserve">e </w:t>
            </w:r>
            <w:r>
              <w:t>an</w:t>
            </w:r>
            <w:r w:rsidR="006D1451">
              <w:t xml:space="preserve">d </w:t>
            </w:r>
            <w:r>
              <w:t>territor</w:t>
            </w:r>
            <w:r w:rsidR="006D1451">
              <w:t xml:space="preserve">y </w:t>
            </w:r>
            <w:r w:rsidRPr="00785EBB">
              <w:t>contribution</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vary</w:t>
            </w:r>
            <w:r w:rsidR="006D1451" w:rsidRPr="00785EBB">
              <w:t>,</w:t>
            </w:r>
            <w:r w:rsidR="006D1451">
              <w:t xml:space="preserve"> </w:t>
            </w:r>
            <w:r w:rsidRPr="00785EBB">
              <w:t>increasin</w:t>
            </w:r>
            <w:r w:rsidR="006D1451" w:rsidRPr="00785EBB">
              <w:t>g</w:t>
            </w:r>
            <w:r w:rsidR="006D1451">
              <w:t xml:space="preserve"> </w:t>
            </w:r>
            <w:r w:rsidRPr="00785EBB">
              <w:t>th</w:t>
            </w:r>
            <w:r w:rsidR="006D1451" w:rsidRPr="00785EBB">
              <w:t>e</w:t>
            </w:r>
            <w:r w:rsidR="006D1451">
              <w:t xml:space="preserve"> </w:t>
            </w:r>
            <w:r w:rsidRPr="00785EBB">
              <w:t>complexit</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an</w:t>
            </w:r>
            <w:r w:rsidR="006D1451" w:rsidRPr="00785EBB">
              <w:t>d</w:t>
            </w:r>
            <w:r w:rsidR="006D1451">
              <w:t xml:space="preserve"> </w:t>
            </w:r>
            <w:r w:rsidRPr="00785EBB">
              <w:t>creatin</w:t>
            </w:r>
            <w:r w:rsidR="006D1451" w:rsidRPr="00785EBB">
              <w:t>g</w:t>
            </w:r>
            <w:r w:rsidR="006D1451">
              <w:t xml:space="preserve"> </w:t>
            </w:r>
            <w:r w:rsidRPr="00785EBB">
              <w:t>issue</w:t>
            </w:r>
            <w:r w:rsidR="006D1451" w:rsidRPr="00785EBB">
              <w:t>s</w:t>
            </w:r>
            <w:r w:rsidR="006D1451">
              <w:t xml:space="preserve"> </w:t>
            </w:r>
            <w:r w:rsidRPr="00785EBB">
              <w:t>wit</w:t>
            </w:r>
            <w:r w:rsidR="006D1451" w:rsidRPr="00785EBB">
              <w:t>h</w:t>
            </w:r>
            <w:r w:rsidR="006D1451">
              <w:t xml:space="preserve"> </w:t>
            </w:r>
            <w:r w:rsidRPr="00785EBB">
              <w:t>interpretatio</w:t>
            </w:r>
            <w:r w:rsidR="006D1451" w:rsidRPr="00785EBB">
              <w:t>n</w:t>
            </w:r>
            <w:r w:rsidR="006D1451">
              <w:t xml:space="preserve"> </w:t>
            </w:r>
            <w:r w:rsidRPr="00785EBB">
              <w:t>an</w:t>
            </w:r>
            <w:r w:rsidR="006D1451" w:rsidRPr="00785EBB">
              <w:t>d</w:t>
            </w:r>
            <w:r w:rsidR="006D1451">
              <w:t xml:space="preserve"> </w:t>
            </w:r>
            <w:r w:rsidRPr="00785EBB">
              <w:t>equity. Additionally</w:t>
            </w:r>
            <w:r w:rsidR="006D1451" w:rsidRPr="00785EBB">
              <w:t>,</w:t>
            </w:r>
            <w:r w:rsidR="006D1451">
              <w:t xml:space="preserve"> </w:t>
            </w:r>
            <w:r w:rsidRPr="00785EBB">
              <w:t>qualification</w:t>
            </w:r>
            <w:r w:rsidR="006D1451" w:rsidRPr="00785EBB">
              <w:t>s</w:t>
            </w:r>
            <w:r w:rsidR="006D1451">
              <w:t xml:space="preserve"> </w:t>
            </w:r>
            <w:r w:rsidRPr="00785EBB">
              <w:t>an</w:t>
            </w:r>
            <w:r w:rsidR="006D1451" w:rsidRPr="00785EBB">
              <w:t>d</w:t>
            </w:r>
            <w:r w:rsidR="006D1451">
              <w:t xml:space="preserve"> </w:t>
            </w:r>
            <w:r w:rsidRPr="00785EBB">
              <w:t>caveat</w:t>
            </w:r>
            <w:r w:rsidR="006D1451" w:rsidRPr="00785EBB">
              <w:t>s</w:t>
            </w:r>
            <w:r w:rsidR="006D1451">
              <w:t xml:space="preserve"> </w:t>
            </w:r>
            <w:r w:rsidRPr="00785EBB">
              <w:t>ma</w:t>
            </w:r>
            <w:r w:rsidR="006D1451" w:rsidRPr="00785EBB">
              <w:t>y</w:t>
            </w:r>
            <w:r w:rsidR="006D1451">
              <w:t xml:space="preserve"> </w:t>
            </w:r>
            <w:r w:rsidRPr="00785EBB">
              <w:t>b</w:t>
            </w:r>
            <w:r w:rsidR="006D1451" w:rsidRPr="00785EBB">
              <w:t>e</w:t>
            </w:r>
            <w:r w:rsidR="006D1451">
              <w:t xml:space="preserve"> </w:t>
            </w:r>
            <w:r w:rsidRPr="00785EBB">
              <w:t>applie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t>o</w:t>
            </w:r>
            <w:r w:rsidR="006D1451">
              <w:t xml:space="preserve">f </w:t>
            </w:r>
            <w:r>
              <w:t>performance</w:t>
            </w:r>
            <w:r w:rsidR="006D1451" w:rsidRPr="00785EBB">
              <w:t>,</w:t>
            </w:r>
            <w:r w:rsidR="006D1451">
              <w:t xml:space="preserve"> </w:t>
            </w:r>
            <w:r w:rsidRPr="00785EBB">
              <w:t>a</w:t>
            </w:r>
            <w:r w:rsidR="006D1451" w:rsidRPr="00785EBB">
              <w:t>s</w:t>
            </w:r>
            <w:r w:rsidR="006D1451">
              <w:t xml:space="preserve"> </w:t>
            </w:r>
            <w:r w:rsidRPr="00785EBB">
              <w:t>occurre</w:t>
            </w:r>
            <w:r w:rsidR="006D1451" w:rsidRPr="00785EBB">
              <w:t>d</w:t>
            </w:r>
            <w:r w:rsidR="006D1451">
              <w:t xml:space="preserve"> </w:t>
            </w:r>
            <w:r w:rsidRPr="00785EBB">
              <w:t>i</w:t>
            </w:r>
            <w:r w:rsidR="006D1451" w:rsidRPr="00785EBB">
              <w:t>n</w:t>
            </w:r>
            <w:r w:rsidR="006D1451">
              <w:t xml:space="preserve"> </w:t>
            </w:r>
            <w:r w:rsidRPr="00785EBB">
              <w:t>201</w:t>
            </w:r>
            <w:r>
              <w:t>8-1</w:t>
            </w:r>
            <w:r w:rsidR="006D1451">
              <w:t xml:space="preserve">9 </w:t>
            </w:r>
            <w:r w:rsidRPr="00785EBB">
              <w:t>wit</w:t>
            </w:r>
            <w:r w:rsidR="006D1451" w:rsidRPr="00785EBB">
              <w:t>h</w:t>
            </w:r>
            <w:r w:rsidR="006D1451">
              <w:t xml:space="preserve"> </w:t>
            </w:r>
            <w:r w:rsidRPr="00785EBB">
              <w:t>SA</w:t>
            </w:r>
            <w:r w:rsidR="006D1451" w:rsidRPr="00785EBB">
              <w:t>3</w:t>
            </w:r>
            <w:r w:rsidR="006D1451">
              <w:t xml:space="preserve"> </w:t>
            </w:r>
            <w:r w:rsidRPr="00785EBB">
              <w:t>coverag</w:t>
            </w:r>
            <w:r w:rsidR="006D1451" w:rsidRPr="00785EBB">
              <w:t>e</w:t>
            </w:r>
            <w:r w:rsidR="006D1451">
              <w:t xml:space="preserve"> </w:t>
            </w:r>
            <w:r w:rsidRPr="00785EBB">
              <w:t>report</w:t>
            </w:r>
            <w:r w:rsidR="006D1451" w:rsidRPr="00785EBB">
              <w:t>s</w:t>
            </w:r>
            <w:r w:rsidR="006D1451">
              <w:t xml:space="preserve"> </w:t>
            </w:r>
            <w:r w:rsidRPr="00785EBB">
              <w:t>provide</w:t>
            </w:r>
            <w:r w:rsidR="006D1451" w:rsidRPr="00785EBB">
              <w:t>d</w:t>
            </w:r>
            <w:r w:rsidR="006D1451">
              <w:t xml:space="preserve"> </w:t>
            </w:r>
            <w:r w:rsidRPr="00785EBB">
              <w:t>t</w:t>
            </w:r>
            <w:r w:rsidR="006D1451" w:rsidRPr="00785EBB">
              <w:t>o</w:t>
            </w:r>
            <w:r w:rsidR="006D1451">
              <w:t xml:space="preserve"> </w:t>
            </w:r>
            <w:r w:rsidRPr="00785EBB">
              <w:t>jurisdiction</w:t>
            </w:r>
            <w:r w:rsidR="006D1451" w:rsidRPr="00785EBB">
              <w:t>s</w:t>
            </w:r>
            <w:r w:rsidR="006D1451">
              <w:t xml:space="preserve"> </w:t>
            </w:r>
            <w:r w:rsidRPr="00785EBB">
              <w:t>i</w:t>
            </w:r>
            <w:r w:rsidR="006D1451" w:rsidRPr="00785EBB">
              <w:t>n</w:t>
            </w:r>
            <w:r w:rsidR="006D1451">
              <w:t xml:space="preserve"> </w:t>
            </w:r>
            <w:r w:rsidRPr="00785EBB">
              <w:t>whic</w:t>
            </w:r>
            <w:r w:rsidR="006D1451" w:rsidRPr="00785EBB">
              <w:t>h</w:t>
            </w:r>
            <w:r w:rsidR="006D1451">
              <w:t xml:space="preserve"> </w:t>
            </w:r>
            <w:r w:rsidRPr="00785EBB">
              <w:t>geocodin</w:t>
            </w:r>
            <w:r w:rsidR="006D1451" w:rsidRPr="00785EBB">
              <w:t>g</w:t>
            </w:r>
            <w:r w:rsidR="006D1451">
              <w:t xml:space="preserve"> </w:t>
            </w:r>
            <w:r w:rsidRPr="00785EBB">
              <w:t>error</w:t>
            </w:r>
            <w:r w:rsidR="006D1451" w:rsidRPr="00785EBB">
              <w:t>s</w:t>
            </w:r>
            <w:r w:rsidR="006D1451">
              <w:t xml:space="preserve"> </w:t>
            </w:r>
            <w:r w:rsidRPr="00785EBB">
              <w:t>wer</w:t>
            </w:r>
            <w:r w:rsidR="006D1451" w:rsidRPr="00785EBB">
              <w:t>e</w:t>
            </w:r>
            <w:r w:rsidR="006D1451">
              <w:t xml:space="preserve"> </w:t>
            </w:r>
            <w:r w:rsidRPr="00785EBB">
              <w:t>mad</w:t>
            </w:r>
            <w:r w:rsidR="006D1451" w:rsidRPr="00785EBB">
              <w:t>e</w:t>
            </w:r>
            <w:r w:rsidR="006D1451">
              <w:t xml:space="preserve"> </w:t>
            </w:r>
            <w:r w:rsidRPr="00785EBB">
              <w:t>whic</w:t>
            </w:r>
            <w:r w:rsidR="006D1451" w:rsidRPr="00785EBB">
              <w:t>h</w:t>
            </w:r>
            <w:r w:rsidR="006D1451">
              <w:t xml:space="preserve"> </w:t>
            </w:r>
            <w:r w:rsidRPr="00785EBB">
              <w:t>override</w:t>
            </w:r>
            <w:r w:rsidR="006D1451" w:rsidRPr="00785EBB">
              <w:t>s</w:t>
            </w:r>
            <w:r w:rsidR="006D1451">
              <w:t xml:space="preserve"> </w:t>
            </w:r>
            <w:r w:rsidRPr="00785EBB">
              <w:t>th</w:t>
            </w:r>
            <w:r w:rsidR="006D1451" w:rsidRPr="00785EBB">
              <w:t>e</w:t>
            </w:r>
            <w:r w:rsidR="006D1451">
              <w:t xml:space="preserve"> </w:t>
            </w:r>
            <w:r w:rsidRPr="00785EBB">
              <w:t>existin</w:t>
            </w:r>
            <w:r w:rsidR="006D1451" w:rsidRPr="00785EBB">
              <w:t>g</w:t>
            </w:r>
            <w:r w:rsidR="006D1451">
              <w:t xml:space="preserve"> </w:t>
            </w:r>
            <w:r w:rsidRPr="00785EBB">
              <w:t>assessmen</w:t>
            </w:r>
            <w:r w:rsidR="006D1451" w:rsidRPr="00785EBB">
              <w:t>t</w:t>
            </w:r>
            <w:r w:rsidR="006D1451">
              <w:t xml:space="preserve"> </w:t>
            </w:r>
            <w:r w:rsidRPr="00785EBB">
              <w:t>criteri</w:t>
            </w:r>
            <w:r w:rsidR="006D1451" w:rsidRPr="00785EBB">
              <w:t>a</w:t>
            </w:r>
            <w:r w:rsidR="006D1451">
              <w:t xml:space="preserve"> </w:t>
            </w:r>
            <w:r w:rsidRPr="00785EBB">
              <w:t>(se</w:t>
            </w:r>
            <w:r w:rsidR="006D1451" w:rsidRPr="00785EBB">
              <w:t>e</w:t>
            </w:r>
            <w:r w:rsidR="006D1451">
              <w:t xml:space="preserve"> </w:t>
            </w:r>
            <w:r w:rsidRPr="00785EBB">
              <w:t>Sectio</w:t>
            </w:r>
            <w:r w:rsidR="006D1451" w:rsidRPr="00785EBB">
              <w:t>n</w:t>
            </w:r>
            <w:r w:rsidR="006D1451">
              <w:t xml:space="preserve"> </w:t>
            </w:r>
            <w:r w:rsidRPr="006D1451">
              <w:fldChar w:fldCharType="begin"/>
            </w:r>
            <w:r w:rsidRPr="006D1451">
              <w:instrText xml:space="preserve"> REF _Ref45124789 \r \h  \* MERGEFORMAT </w:instrText>
            </w:r>
            <w:r w:rsidRPr="006D1451">
              <w:fldChar w:fldCharType="separate"/>
            </w:r>
            <w:r w:rsidR="000E6B04">
              <w:t>2.1.2</w:t>
            </w:r>
            <w:r w:rsidRPr="006D1451">
              <w:fldChar w:fldCharType="end"/>
            </w:r>
            <w:r w:rsidRPr="00785EBB">
              <w:t>).</w:t>
            </w:r>
          </w:p>
          <w:p w14:paraId="4432F0F7" w14:textId="67AAB441" w:rsidR="00C41C6A" w:rsidRPr="00785EBB" w:rsidRDefault="00C41C6A" w:rsidP="00616975">
            <w:pPr>
              <w:pStyle w:val="Tabletext"/>
              <w:spacing w:before="0"/>
              <w:ind w:left="57"/>
            </w:pPr>
            <w:r w:rsidRPr="00785EBB">
              <w:t>Lastly</w:t>
            </w:r>
            <w:r w:rsidR="006D1451" w:rsidRPr="00785EBB">
              <w:t>,</w:t>
            </w:r>
            <w:r w:rsidR="006D1451">
              <w:t xml:space="preserve"> </w:t>
            </w:r>
            <w:r w:rsidRPr="00785EBB">
              <w:t>achievemen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si</w:t>
            </w:r>
            <w:r w:rsidR="006D1451" w:rsidRPr="00785EBB">
              <w:t>x</w:t>
            </w:r>
            <w:r w:rsidR="006D1451">
              <w:t xml:space="preserve"> </w:t>
            </w:r>
            <w:r w:rsidRPr="00785EBB">
              <w:t>outcome</w:t>
            </w:r>
            <w:r w:rsidR="006D1451" w:rsidRPr="00785EBB">
              <w:t>s</w:t>
            </w:r>
            <w:r w:rsidR="006D1451">
              <w:t xml:space="preserve"> </w:t>
            </w:r>
            <w:r w:rsidRPr="00785EBB">
              <w:t>ar</w:t>
            </w:r>
            <w:r w:rsidR="006D1451" w:rsidRPr="00785EBB">
              <w:t>e</w:t>
            </w:r>
            <w:r w:rsidR="006D1451">
              <w:t xml:space="preserve"> </w:t>
            </w:r>
            <w:r w:rsidRPr="00785EBB">
              <w:t>associate</w:t>
            </w:r>
            <w:r w:rsidR="006D1451" w:rsidRPr="00785EBB">
              <w:t>d</w:t>
            </w:r>
            <w:r w:rsidR="006D1451">
              <w:t xml:space="preserve"> </w:t>
            </w:r>
            <w:r w:rsidRPr="00785EBB">
              <w:t>wit</w:t>
            </w:r>
            <w:r w:rsidR="006D1451" w:rsidRPr="00785EBB">
              <w:t>h</w:t>
            </w:r>
            <w:r w:rsidR="006D1451">
              <w:t xml:space="preserve"> </w:t>
            </w:r>
            <w:r w:rsidRPr="00785EBB">
              <w:t>tw</w:t>
            </w:r>
            <w:r w:rsidR="006D1451" w:rsidRPr="00785EBB">
              <w:t>o</w:t>
            </w:r>
            <w:r w:rsidR="006D1451">
              <w:t xml:space="preserve"> </w:t>
            </w:r>
            <w:r w:rsidRPr="00785EBB">
              <w:t>separat</w:t>
            </w:r>
            <w:r w:rsidR="006D1451" w:rsidRPr="00785EBB">
              <w:t>e</w:t>
            </w:r>
            <w:r w:rsidR="006D1451">
              <w:t xml:space="preserve"> </w:t>
            </w:r>
            <w:r w:rsidRPr="00785EBB">
              <w:t>paymen</w:t>
            </w:r>
            <w:r w:rsidR="006D1451" w:rsidRPr="00785EBB">
              <w:t>t</w:t>
            </w:r>
            <w:r w:rsidR="006D1451">
              <w:t xml:space="preserve"> </w:t>
            </w:r>
            <w:r>
              <w:t>type</w:t>
            </w:r>
            <w:r w:rsidR="006D1451" w:rsidRPr="00785EBB">
              <w:t>s</w:t>
            </w:r>
            <w:r w:rsidR="006D1451">
              <w:t xml:space="preserve"> </w:t>
            </w:r>
            <w:r w:rsidRPr="00785EBB">
              <w:t xml:space="preserve">– </w:t>
            </w:r>
            <w:r w:rsidR="006D1451" w:rsidRPr="00785EBB">
              <w:t>a</w:t>
            </w:r>
            <w:r w:rsidR="006D1451">
              <w:t xml:space="preserve"> </w:t>
            </w:r>
            <w:r w:rsidRPr="00785EBB">
              <w:t>performanc</w:t>
            </w:r>
            <w:r w:rsidR="006D1451" w:rsidRPr="00785EBB">
              <w:t>e</w:t>
            </w:r>
            <w:r w:rsidR="006D1451">
              <w:t xml:space="preserve"> </w:t>
            </w:r>
            <w:r>
              <w:t>benchmar</w:t>
            </w:r>
            <w:r w:rsidR="006D1451">
              <w:t xml:space="preserve">k </w:t>
            </w:r>
            <w:r w:rsidRPr="00785EBB">
              <w:t>paymen</w:t>
            </w:r>
            <w:r w:rsidR="006D1451" w:rsidRPr="00785EBB">
              <w:t>t</w:t>
            </w:r>
            <w:r w:rsidR="006D1451">
              <w:t xml:space="preserve"> </w:t>
            </w:r>
            <w:r w:rsidRPr="00785EBB">
              <w:t>fo</w:t>
            </w:r>
            <w:r w:rsidR="006D1451" w:rsidRPr="00785EBB">
              <w:t>r</w:t>
            </w:r>
            <w:r w:rsidR="006D1451">
              <w:t xml:space="preserve"> </w:t>
            </w:r>
            <w:r w:rsidRPr="00785EBB">
              <w:t>fiv</w:t>
            </w:r>
            <w:r w:rsidR="006D1451" w:rsidRPr="00785EBB">
              <w:t>e</w:t>
            </w:r>
            <w:r w:rsidR="006D1451">
              <w:t xml:space="preserve"> </w:t>
            </w:r>
            <w:r w:rsidRPr="00785EBB">
              <w:t>outcome</w:t>
            </w:r>
            <w:r w:rsidR="006D1451" w:rsidRPr="00785EBB">
              <w:t>s</w:t>
            </w:r>
            <w:r w:rsidR="006D1451">
              <w:t xml:space="preserve"> </w:t>
            </w:r>
            <w:r w:rsidRPr="00785EBB">
              <w:t>an</w:t>
            </w:r>
            <w:r w:rsidR="006D1451" w:rsidRPr="00785EBB">
              <w:t>d</w:t>
            </w:r>
            <w:r w:rsidR="006D1451">
              <w:t xml:space="preserve"> </w:t>
            </w:r>
            <w:r w:rsidR="006D1451" w:rsidRPr="00785EBB">
              <w:t>a</w:t>
            </w:r>
            <w:r w:rsidR="006D1451">
              <w:t xml:space="preserve"> </w:t>
            </w:r>
            <w:r w:rsidRPr="00785EBB">
              <w:t>mileston</w:t>
            </w:r>
            <w:r w:rsidR="006D1451" w:rsidRPr="00785EBB">
              <w:t>e</w:t>
            </w:r>
            <w:r w:rsidR="006D1451">
              <w:t xml:space="preserve"> </w:t>
            </w:r>
            <w:r w:rsidRPr="00785EBB">
              <w:t>payment. Thi</w:t>
            </w:r>
            <w:r w:rsidR="006D1451" w:rsidRPr="00785EBB">
              <w:t>s</w:t>
            </w:r>
            <w:r w:rsidR="006D1451">
              <w:t xml:space="preserve"> </w:t>
            </w:r>
            <w:r w:rsidRPr="00785EBB">
              <w:t>add</w:t>
            </w:r>
            <w:r w:rsidR="006D1451" w:rsidRPr="00785EBB">
              <w:t>s</w:t>
            </w:r>
            <w:r w:rsidR="006D1451">
              <w:t xml:space="preserve"> </w:t>
            </w:r>
            <w:r w:rsidRPr="00785EBB">
              <w:t>a</w:t>
            </w:r>
            <w:r w:rsidR="006D1451" w:rsidRPr="00785EBB">
              <w:t>n</w:t>
            </w:r>
            <w:r w:rsidR="006D1451">
              <w:t xml:space="preserve"> </w:t>
            </w:r>
            <w:r w:rsidRPr="00785EBB">
              <w:t>additiona</w:t>
            </w:r>
            <w:r w:rsidR="006D1451" w:rsidRPr="00785EBB">
              <w:t>l</w:t>
            </w:r>
            <w:r w:rsidR="006D1451">
              <w:t xml:space="preserve"> </w:t>
            </w:r>
            <w:r w:rsidRPr="00785EBB">
              <w:t>laye</w:t>
            </w:r>
            <w:r w:rsidR="006D1451" w:rsidRPr="00785EBB">
              <w:t>r</w:t>
            </w:r>
            <w:r w:rsidR="006D1451">
              <w:t xml:space="preserve"> </w:t>
            </w:r>
            <w:r w:rsidRPr="00785EBB">
              <w:t>o</w:t>
            </w:r>
            <w:r w:rsidR="006D1451" w:rsidRPr="00785EBB">
              <w:t>f</w:t>
            </w:r>
            <w:r w:rsidR="006D1451">
              <w:t xml:space="preserve"> </w:t>
            </w:r>
            <w:r w:rsidRPr="00785EBB">
              <w:t>complexit</w:t>
            </w:r>
            <w:r w:rsidR="006D1451" w:rsidRPr="00785EBB">
              <w:t>y</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model.</w:t>
            </w:r>
          </w:p>
          <w:p w14:paraId="71530733" w14:textId="3CCAD8BF" w:rsidR="00C41C6A" w:rsidRPr="00785EBB" w:rsidRDefault="00C41C6A" w:rsidP="00616975">
            <w:pPr>
              <w:pStyle w:val="Tabletext"/>
              <w:spacing w:before="40" w:after="120"/>
              <w:ind w:left="57" w:right="57"/>
              <w:rPr>
                <w:b/>
                <w:bCs/>
              </w:rPr>
            </w:pPr>
            <w:r w:rsidRPr="00785EBB">
              <w:rPr>
                <w:b/>
                <w:bCs/>
              </w:rPr>
              <w:t>Assessment: Th</w:t>
            </w:r>
            <w:r w:rsidR="006D1451" w:rsidRPr="00785EBB">
              <w:rPr>
                <w:b/>
                <w:bCs/>
              </w:rPr>
              <w:t>e</w:t>
            </w:r>
            <w:r w:rsidR="006D1451">
              <w:rPr>
                <w:b/>
                <w:bCs/>
              </w:rPr>
              <w:t xml:space="preserve"> </w:t>
            </w:r>
            <w:r w:rsidRPr="00785EBB">
              <w:rPr>
                <w:b/>
                <w:bCs/>
              </w:rPr>
              <w:t>NPE</w:t>
            </w:r>
            <w:r w:rsidR="006D1451" w:rsidRPr="00785EBB">
              <w:rPr>
                <w:b/>
                <w:bCs/>
              </w:rPr>
              <w:t>V</w:t>
            </w:r>
            <w:r w:rsidR="006D1451">
              <w:rPr>
                <w:b/>
                <w:bCs/>
              </w:rPr>
              <w:t xml:space="preserve"> </w:t>
            </w:r>
            <w:r w:rsidRPr="00785EBB">
              <w:rPr>
                <w:b/>
                <w:bCs/>
              </w:rPr>
              <w:t>fundin</w:t>
            </w:r>
            <w:r w:rsidR="006D1451" w:rsidRPr="00785EBB">
              <w:rPr>
                <w:b/>
                <w:bCs/>
              </w:rPr>
              <w:t>g</w:t>
            </w:r>
            <w:r w:rsidR="006D1451">
              <w:rPr>
                <w:b/>
                <w:bCs/>
              </w:rPr>
              <w:t xml:space="preserve"> </w:t>
            </w:r>
            <w:r w:rsidRPr="00785EBB">
              <w:rPr>
                <w:b/>
                <w:bCs/>
              </w:rPr>
              <w:t>mode</w:t>
            </w:r>
            <w:r w:rsidR="006D1451" w:rsidRPr="00785EBB">
              <w:rPr>
                <w:b/>
                <w:bCs/>
              </w:rPr>
              <w:t>l</w:t>
            </w:r>
            <w:r w:rsidR="006D1451">
              <w:rPr>
                <w:b/>
                <w:bCs/>
              </w:rPr>
              <w:t xml:space="preserve"> </w:t>
            </w:r>
            <w:r w:rsidRPr="00DD07DE">
              <w:rPr>
                <w:b/>
                <w:bCs/>
              </w:rPr>
              <w:t>doe</w:t>
            </w:r>
            <w:r w:rsidR="006D1451" w:rsidRPr="00DD07DE">
              <w:rPr>
                <w:b/>
                <w:bCs/>
              </w:rPr>
              <w:t xml:space="preserve">s </w:t>
            </w:r>
            <w:r w:rsidRPr="00DD07DE">
              <w:rPr>
                <w:b/>
                <w:bCs/>
              </w:rPr>
              <w:t>no</w:t>
            </w:r>
            <w:r w:rsidR="006D1451" w:rsidRPr="00DD07DE">
              <w:rPr>
                <w:b/>
                <w:bCs/>
              </w:rPr>
              <w:t xml:space="preserve">t </w:t>
            </w:r>
            <w:r w:rsidRPr="00DD07DE">
              <w:rPr>
                <w:b/>
                <w:bCs/>
              </w:rPr>
              <w:t>mee</w:t>
            </w:r>
            <w:r w:rsidR="006D1451" w:rsidRPr="00DD07DE">
              <w:rPr>
                <w:b/>
                <w:bCs/>
              </w:rPr>
              <w:t>t</w:t>
            </w:r>
            <w:r w:rsidR="006D1451">
              <w:rPr>
                <w:b/>
                <w:bCs/>
                <w:u w:val="single"/>
              </w:rPr>
              <w:t xml:space="preserve"> </w:t>
            </w:r>
            <w:r w:rsidRPr="00785EBB">
              <w:rPr>
                <w:b/>
                <w:bCs/>
              </w:rPr>
              <w:t>thi</w:t>
            </w:r>
            <w:r w:rsidR="006D1451" w:rsidRPr="00785EBB">
              <w:rPr>
                <w:b/>
                <w:bCs/>
              </w:rPr>
              <w:t>s</w:t>
            </w:r>
            <w:r w:rsidR="006D1451">
              <w:rPr>
                <w:b/>
                <w:bCs/>
              </w:rPr>
              <w:t xml:space="preserve"> </w:t>
            </w:r>
            <w:r w:rsidRPr="00785EBB">
              <w:rPr>
                <w:b/>
                <w:bCs/>
              </w:rPr>
              <w:t xml:space="preserve">principle. </w:t>
            </w:r>
            <w:r w:rsidR="006D1451" w:rsidRPr="00785EBB">
              <w:t>A</w:t>
            </w:r>
            <w:r w:rsidR="006D1451">
              <w:t xml:space="preserve"> </w:t>
            </w:r>
            <w:r w:rsidRPr="00785EBB">
              <w:t>lac</w:t>
            </w:r>
            <w:r w:rsidR="006D1451" w:rsidRPr="00785EBB">
              <w:t>k</w:t>
            </w:r>
            <w:r w:rsidR="006D1451">
              <w:t xml:space="preserve"> </w:t>
            </w:r>
            <w:r w:rsidRPr="00785EBB">
              <w:t>o</w:t>
            </w:r>
            <w:r w:rsidR="006D1451" w:rsidRPr="00785EBB">
              <w:t>f</w:t>
            </w:r>
            <w:r w:rsidR="006D1451">
              <w:t xml:space="preserve"> </w:t>
            </w:r>
            <w:r w:rsidRPr="00785EBB">
              <w:t>guidelines</w:t>
            </w:r>
            <w:r w:rsidR="006D1451" w:rsidRPr="00785EBB">
              <w:t>,</w:t>
            </w:r>
            <w:r w:rsidR="006D1451">
              <w:t xml:space="preserve"> </w:t>
            </w:r>
            <w:r w:rsidRPr="00785EBB">
              <w:t>difference</w:t>
            </w:r>
            <w:r w:rsidR="006D1451" w:rsidRPr="00785EBB">
              <w:t>s</w:t>
            </w:r>
            <w:r w:rsidR="006D1451">
              <w:t xml:space="preserve"> </w:t>
            </w:r>
            <w:r w:rsidRPr="00785EBB">
              <w:t>i</w:t>
            </w:r>
            <w:r w:rsidR="006D1451" w:rsidRPr="00785EBB">
              <w:t>n</w:t>
            </w:r>
            <w:r w:rsidR="006D1451">
              <w:t xml:space="preserve"> </w:t>
            </w:r>
            <w:r w:rsidRPr="00785EBB">
              <w:t>rule</w:t>
            </w:r>
            <w:r w:rsidR="006D1451" w:rsidRPr="00785EBB">
              <w:t>s</w:t>
            </w:r>
            <w:r w:rsidR="006D1451">
              <w:t xml:space="preserve"> </w:t>
            </w:r>
            <w:r w:rsidRPr="00785EBB">
              <w:t>betwee</w:t>
            </w:r>
            <w:r w:rsidR="006D1451" w:rsidRPr="00785EBB">
              <w:t>n</w:t>
            </w:r>
            <w:r w:rsidR="006D1451">
              <w:t xml:space="preserve"> </w:t>
            </w:r>
            <w:r>
              <w:t>state</w:t>
            </w:r>
            <w:r w:rsidR="006D1451">
              <w:t xml:space="preserve">s </w:t>
            </w:r>
            <w:r>
              <w:t>an</w:t>
            </w:r>
            <w:r w:rsidR="006D1451">
              <w:t xml:space="preserve">d </w:t>
            </w:r>
            <w:r>
              <w:t>territories</w:t>
            </w:r>
            <w:r w:rsidR="006D1451" w:rsidRPr="00785EBB">
              <w:t>,</w:t>
            </w:r>
            <w:r w:rsidR="006D1451">
              <w:t xml:space="preserve"> </w:t>
            </w:r>
            <w:r w:rsidRPr="00785EBB">
              <w:t>rul</w:t>
            </w:r>
            <w:r w:rsidR="006D1451" w:rsidRPr="00785EBB">
              <w:t>e</w:t>
            </w:r>
            <w:r w:rsidR="006D1451">
              <w:t xml:space="preserve"> </w:t>
            </w:r>
            <w:r w:rsidRPr="00785EBB">
              <w:t>amendment</w:t>
            </w:r>
            <w:r w:rsidR="006D1451" w:rsidRPr="00785EBB">
              <w:t>s</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paymen</w:t>
            </w:r>
            <w:r w:rsidR="006D1451" w:rsidRPr="00785EBB">
              <w:t>t</w:t>
            </w:r>
            <w:r w:rsidR="006D1451">
              <w:t xml:space="preserve"> </w:t>
            </w:r>
            <w:r w:rsidRPr="00785EBB">
              <w:t>type</w:t>
            </w:r>
            <w:r w:rsidR="006D1451" w:rsidRPr="00785EBB">
              <w:t>s</w:t>
            </w:r>
            <w:r w:rsidR="006D1451">
              <w:t xml:space="preserve"> </w:t>
            </w:r>
            <w:r w:rsidRPr="00785EBB">
              <w:t>contribut</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complexit</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fundin</w:t>
            </w:r>
            <w:r w:rsidR="006D1451" w:rsidRPr="00785EBB">
              <w:t>g</w:t>
            </w:r>
            <w:r w:rsidR="006D1451">
              <w:t xml:space="preserve"> </w:t>
            </w:r>
            <w:r w:rsidRPr="00785EBB">
              <w:t>model.</w:t>
            </w:r>
          </w:p>
        </w:tc>
      </w:tr>
    </w:tbl>
    <w:tbl>
      <w:tblPr>
        <w:tblW w:w="10348" w:type="dxa"/>
        <w:tblBorders>
          <w:bottom w:val="single" w:sz="4" w:space="0" w:color="646464"/>
        </w:tblBorders>
        <w:tblLayout w:type="fixed"/>
        <w:tblCellMar>
          <w:left w:w="0" w:type="dxa"/>
          <w:right w:w="0" w:type="dxa"/>
        </w:tblCellMar>
        <w:tblLook w:val="0000" w:firstRow="0" w:lastRow="0" w:firstColumn="0" w:lastColumn="0" w:noHBand="0" w:noVBand="0"/>
        <w:tblCaption w:val="Table 5.1"/>
        <w:tblDescription w:val="Table outlines the leading practice principles assessment of the NPEV funding model.&#10;Outcomes-focussed – meets; Equity – partially meets; Choice and Control – partially meets; Flexible, Responsive and Scalable – partially meets; Efficient – partially meets; Certainty and Predictability – partially meets; Transparent and Simple – does not meet.&#10;"/>
      </w:tblPr>
      <w:tblGrid>
        <w:gridCol w:w="5388"/>
        <w:gridCol w:w="4960"/>
      </w:tblGrid>
      <w:tr w:rsidR="00C762EF" w:rsidRPr="00785EBB" w14:paraId="3EE8F7B0" w14:textId="77777777" w:rsidTr="00005D19">
        <w:trPr>
          <w:trHeight w:val="20"/>
        </w:trPr>
        <w:tc>
          <w:tcPr>
            <w:tcW w:w="5388" w:type="dxa"/>
            <w:shd w:val="clear" w:color="auto" w:fill="auto"/>
            <w:tcMar>
              <w:top w:w="40" w:type="dxa"/>
              <w:bottom w:w="40" w:type="dxa"/>
            </w:tcMar>
            <w:vAlign w:val="bottom"/>
          </w:tcPr>
          <w:bookmarkEnd w:id="165"/>
          <w:p w14:paraId="370A13B9" w14:textId="2EA1A03D" w:rsidR="00C762EF" w:rsidRPr="00785EBB" w:rsidRDefault="00C762EF" w:rsidP="00C762EF">
            <w:pPr>
              <w:pStyle w:val="Source"/>
              <w:spacing w:before="0"/>
            </w:pPr>
            <w:r w:rsidRPr="00785EBB">
              <w:lastRenderedPageBreak/>
              <w:t>Source: aci</w:t>
            </w:r>
            <w:r w:rsidR="006D1451" w:rsidRPr="00785EBB">
              <w:t>l</w:t>
            </w:r>
            <w:r w:rsidR="006D1451">
              <w:t xml:space="preserve"> </w:t>
            </w:r>
            <w:r w:rsidRPr="00785EBB">
              <w:t>alle</w:t>
            </w:r>
            <w:r w:rsidR="006D1451" w:rsidRPr="00785EBB">
              <w:t>n</w:t>
            </w:r>
            <w:r w:rsidR="006D1451">
              <w:t xml:space="preserve"> </w:t>
            </w:r>
            <w:r w:rsidRPr="00785EBB">
              <w:t>consulting</w:t>
            </w:r>
            <w:r w:rsidR="006D1451" w:rsidRPr="00785EBB">
              <w:t>,</w:t>
            </w:r>
            <w:r w:rsidR="006D1451">
              <w:t xml:space="preserve"> </w:t>
            </w:r>
            <w:r w:rsidRPr="00785EBB">
              <w:t>2020</w:t>
            </w:r>
          </w:p>
        </w:tc>
        <w:tc>
          <w:tcPr>
            <w:tcW w:w="4960" w:type="dxa"/>
            <w:shd w:val="clear" w:color="auto" w:fill="auto"/>
            <w:vAlign w:val="bottom"/>
          </w:tcPr>
          <w:p w14:paraId="26199800" w14:textId="5AF6264A" w:rsidR="00C762EF" w:rsidRPr="00785EBB" w:rsidRDefault="00C762EF" w:rsidP="00C762EF">
            <w:pPr>
              <w:pStyle w:val="Source"/>
              <w:spacing w:before="0"/>
              <w:jc w:val="right"/>
            </w:pPr>
          </w:p>
        </w:tc>
      </w:tr>
    </w:tbl>
    <w:p w14:paraId="275BC856" w14:textId="5D2CDB42" w:rsidR="004E607F" w:rsidRPr="00785EBB" w:rsidRDefault="004E607F" w:rsidP="00C41C6A">
      <w:pPr>
        <w:pStyle w:val="Heading3"/>
      </w:pPr>
      <w:r w:rsidRPr="00785EBB">
        <w:t>Financia</w:t>
      </w:r>
      <w:r w:rsidR="006D1451" w:rsidRPr="00785EBB">
        <w:t>l</w:t>
      </w:r>
      <w:r w:rsidR="006D1451">
        <w:t xml:space="preserve"> </w:t>
      </w:r>
      <w:r w:rsidRPr="00785EBB">
        <w:t>Arrangement</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0070071A">
        <w:t>secon</w:t>
      </w:r>
      <w:r w:rsidR="006D1451">
        <w:t xml:space="preserve">d </w:t>
      </w:r>
      <w:r w:rsidRPr="00785EBB">
        <w:t>NPEV</w:t>
      </w:r>
    </w:p>
    <w:p w14:paraId="072143D1" w14:textId="75E281E9" w:rsidR="004E607F" w:rsidRPr="00785EBB" w:rsidRDefault="004E607F" w:rsidP="004E607F">
      <w:pPr>
        <w:pStyle w:val="Heading4"/>
      </w:pPr>
      <w:r w:rsidRPr="00785EBB">
        <w:t>Strength</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70071A">
        <w:t>secon</w:t>
      </w:r>
      <w:r w:rsidR="006D1451">
        <w:t xml:space="preserve">d </w:t>
      </w:r>
      <w:r w:rsidR="0070071A">
        <w:t>NPEV’</w:t>
      </w:r>
      <w:r w:rsidR="006D1451">
        <w:t xml:space="preserve">s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an</w:t>
      </w:r>
      <w:r w:rsidR="006D1451" w:rsidRPr="00785EBB">
        <w:t>d</w:t>
      </w:r>
      <w:r w:rsidR="006D1451">
        <w:t xml:space="preserve"> </w:t>
      </w:r>
      <w:r w:rsidRPr="00785EBB">
        <w:t>financia</w:t>
      </w:r>
      <w:r w:rsidR="006D1451" w:rsidRPr="00785EBB">
        <w:t>l</w:t>
      </w:r>
      <w:r w:rsidR="006D1451">
        <w:t xml:space="preserve"> </w:t>
      </w:r>
      <w:r w:rsidRPr="00785EBB">
        <w:t>gain</w:t>
      </w:r>
      <w:r w:rsidR="006D1451" w:rsidRPr="00785EBB">
        <w:t>s</w:t>
      </w:r>
      <w:r w:rsidR="006D1451">
        <w:t xml:space="preserve"> </w:t>
      </w:r>
    </w:p>
    <w:p w14:paraId="274B3ACA" w14:textId="1927D4BD" w:rsidR="00EB1801" w:rsidRPr="00785EBB" w:rsidRDefault="002B4AF6" w:rsidP="00EB1801">
      <w:pPr>
        <w:pStyle w:val="BodyText"/>
      </w:pPr>
      <w:r w:rsidRPr="00785EBB">
        <w:t>T</w:t>
      </w:r>
      <w:r w:rsidR="00EB1801" w:rsidRPr="00785EBB">
        <w:t>h</w:t>
      </w:r>
      <w:r w:rsidR="006D1451" w:rsidRPr="00785EBB">
        <w:t>e</w:t>
      </w:r>
      <w:r w:rsidR="006D1451">
        <w:t xml:space="preserve"> </w:t>
      </w:r>
      <w:r w:rsidR="00EB1801" w:rsidRPr="00785EBB">
        <w:t>financia</w:t>
      </w:r>
      <w:r w:rsidR="006D1451" w:rsidRPr="00785EBB">
        <w:t>l</w:t>
      </w:r>
      <w:r w:rsidR="006D1451">
        <w:t xml:space="preserve"> </w:t>
      </w:r>
      <w:r w:rsidR="00EB1801" w:rsidRPr="00785EBB">
        <w:t>arrangement</w:t>
      </w:r>
      <w:r w:rsidR="006D1451" w:rsidRPr="00785EBB">
        <w:t>s</w:t>
      </w:r>
      <w:r w:rsidR="006D1451">
        <w:t xml:space="preserve"> </w:t>
      </w:r>
      <w:r w:rsidRPr="00785EBB">
        <w:t>hav</w:t>
      </w:r>
      <w:r w:rsidR="006D1451" w:rsidRPr="00785EBB">
        <w:t>e</w:t>
      </w:r>
      <w:r w:rsidR="006D1451">
        <w:t xml:space="preserve"> </w:t>
      </w:r>
      <w:r w:rsidRPr="00785EBB">
        <w:t>th</w:t>
      </w:r>
      <w:r w:rsidR="006D1451" w:rsidRPr="00785EBB">
        <w:t>e</w:t>
      </w:r>
      <w:r w:rsidR="006D1451">
        <w:t xml:space="preserve"> </w:t>
      </w:r>
      <w:r w:rsidRPr="00785EBB">
        <w:t>followin</w:t>
      </w:r>
      <w:r w:rsidR="006D1451" w:rsidRPr="00785EBB">
        <w:t>g</w:t>
      </w:r>
      <w:r w:rsidR="006D1451">
        <w:t xml:space="preserve"> </w:t>
      </w:r>
      <w:r w:rsidRPr="00785EBB">
        <w:t>strengths</w:t>
      </w:r>
      <w:r w:rsidR="00EB1801" w:rsidRPr="00785EBB">
        <w:t>:</w:t>
      </w:r>
    </w:p>
    <w:p w14:paraId="0C1B2F5A" w14:textId="36AA9A40" w:rsidR="00EB1801" w:rsidRPr="00785EBB" w:rsidRDefault="000606B9" w:rsidP="00EB1801">
      <w:pPr>
        <w:pStyle w:val="ListBullet"/>
      </w:pPr>
      <w:r>
        <w:t>T</w:t>
      </w:r>
      <w:r w:rsidR="00EB1801" w:rsidRPr="00785EBB">
        <w:t>h</w:t>
      </w:r>
      <w:r w:rsidR="006D1451" w:rsidRPr="00785EBB">
        <w:t>e</w:t>
      </w:r>
      <w:r w:rsidR="006D1451">
        <w:t xml:space="preserve"> </w:t>
      </w:r>
      <w:r w:rsidR="00EB1801" w:rsidRPr="00785EBB">
        <w:t>polic</w:t>
      </w:r>
      <w:r w:rsidR="006D1451" w:rsidRPr="00785EBB">
        <w:t>y</w:t>
      </w:r>
      <w:r w:rsidR="006D1451">
        <w:t xml:space="preserve"> </w:t>
      </w:r>
      <w:r w:rsidR="00EB1801" w:rsidRPr="00785EBB">
        <w:t>intentio</w:t>
      </w:r>
      <w:r w:rsidR="006D1451" w:rsidRPr="00785EBB">
        <w:t>n</w:t>
      </w:r>
      <w:r w:rsidR="006D1451">
        <w:t xml:space="preserve"> </w:t>
      </w:r>
      <w:r w:rsidR="00EB1801" w:rsidRPr="00785EBB">
        <w:t>behin</w:t>
      </w:r>
      <w:r w:rsidR="006D1451" w:rsidRPr="00785EBB">
        <w:t>d</w:t>
      </w:r>
      <w:r w:rsidR="006D1451">
        <w:t xml:space="preserve"> </w:t>
      </w:r>
      <w:r w:rsidR="00EB1801" w:rsidRPr="00785EBB">
        <w:t>th</w:t>
      </w:r>
      <w:r w:rsidR="006D1451" w:rsidRPr="00785EBB">
        <w:t>e</w:t>
      </w:r>
      <w:r w:rsidR="006D1451">
        <w:t xml:space="preserve"> </w:t>
      </w:r>
      <w:r w:rsidR="00EB1801" w:rsidRPr="00785EBB">
        <w:t>selectio</w:t>
      </w:r>
      <w:r w:rsidR="006D1451" w:rsidRPr="00785EBB">
        <w:t>n</w:t>
      </w:r>
      <w:r w:rsidR="006D1451">
        <w:t xml:space="preserve"> </w:t>
      </w:r>
      <w:r w:rsidR="00EB1801" w:rsidRPr="00785EBB">
        <w:t>o</w:t>
      </w:r>
      <w:r w:rsidR="006D1451" w:rsidRPr="00785EBB">
        <w:t>f</w:t>
      </w:r>
      <w:r w:rsidR="006D1451">
        <w:t xml:space="preserve"> </w:t>
      </w:r>
      <w:r w:rsidR="00EB1801" w:rsidRPr="00785EBB">
        <w:t>th</w:t>
      </w:r>
      <w:r w:rsidR="006D1451" w:rsidRPr="00785EBB">
        <w:t>e</w:t>
      </w:r>
      <w:r w:rsidR="006D1451">
        <w:t xml:space="preserve"> </w:t>
      </w:r>
      <w:r w:rsidR="00EB1801" w:rsidRPr="00785EBB">
        <w:t>performanc</w:t>
      </w:r>
      <w:r w:rsidR="006D1451" w:rsidRPr="00785EBB">
        <w:t>e</w:t>
      </w:r>
      <w:r w:rsidR="006D1451">
        <w:t xml:space="preserve"> </w:t>
      </w:r>
      <w:r w:rsidR="00EB1801" w:rsidRPr="00785EBB">
        <w:t>benchmark</w:t>
      </w:r>
      <w:r w:rsidR="006D1451" w:rsidRPr="00785EBB">
        <w:t>s</w:t>
      </w:r>
      <w:r w:rsidR="006D1451">
        <w:t xml:space="preserve"> </w:t>
      </w:r>
      <w:r w:rsidR="00EB1801" w:rsidRPr="00785EBB">
        <w:t>an</w:t>
      </w:r>
      <w:r w:rsidR="006D1451" w:rsidRPr="00785EBB">
        <w:t>d</w:t>
      </w:r>
      <w:r w:rsidR="006D1451">
        <w:t xml:space="preserve"> </w:t>
      </w:r>
      <w:r w:rsidR="00EB1801" w:rsidRPr="00785EBB">
        <w:t>mileston</w:t>
      </w:r>
      <w:r w:rsidR="006D1451" w:rsidRPr="00785EBB">
        <w:t>e</w:t>
      </w:r>
      <w:r w:rsidR="006D1451">
        <w:t xml:space="preserve"> </w:t>
      </w:r>
      <w:r w:rsidR="00EB1801" w:rsidRPr="00785EBB">
        <w:t>i</w:t>
      </w:r>
      <w:r w:rsidR="006D1451" w:rsidRPr="00785EBB">
        <w:t>s</w:t>
      </w:r>
      <w:r w:rsidR="006D1451">
        <w:t xml:space="preserve"> </w:t>
      </w:r>
      <w:r w:rsidR="00EB1801" w:rsidRPr="00785EBB">
        <w:t>clear</w:t>
      </w:r>
      <w:r>
        <w:t xml:space="preserve">. </w:t>
      </w:r>
      <w:r w:rsidR="008E57A6">
        <w:t>(However</w:t>
      </w:r>
      <w:r w:rsidR="006D1451" w:rsidRPr="00785EBB">
        <w:t>,</w:t>
      </w:r>
      <w:r w:rsidR="006D1451">
        <w:t xml:space="preserve"> </w:t>
      </w:r>
      <w:r w:rsidR="00EB1801" w:rsidRPr="00785EBB">
        <w:t>th</w:t>
      </w:r>
      <w:r w:rsidR="006D1451" w:rsidRPr="00785EBB">
        <w:t>e</w:t>
      </w:r>
      <w:r w:rsidR="006D1451">
        <w:t xml:space="preserve"> </w:t>
      </w:r>
      <w:r w:rsidR="00EB1801" w:rsidRPr="00785EBB">
        <w:t>method</w:t>
      </w:r>
      <w:r w:rsidR="006D1451" w:rsidRPr="00785EBB">
        <w:t>s</w:t>
      </w:r>
      <w:r w:rsidR="006D1451">
        <w:t xml:space="preserve"> </w:t>
      </w:r>
      <w:r w:rsidR="00EB1801" w:rsidRPr="00785EBB">
        <w:t>use</w:t>
      </w:r>
      <w:r w:rsidR="006D1451" w:rsidRPr="00785EBB">
        <w:t>d</w:t>
      </w:r>
      <w:r w:rsidR="006D1451">
        <w:t xml:space="preserve"> </w:t>
      </w:r>
      <w:r w:rsidR="00EB1801" w:rsidRPr="00785EBB">
        <w:t>t</w:t>
      </w:r>
      <w:r w:rsidR="006D1451" w:rsidRPr="00785EBB">
        <w:t>o</w:t>
      </w:r>
      <w:r w:rsidR="006D1451">
        <w:t xml:space="preserve"> </w:t>
      </w:r>
      <w:r w:rsidR="00EB1801" w:rsidRPr="00785EBB">
        <w:t>calculat</w:t>
      </w:r>
      <w:r w:rsidR="006D1451" w:rsidRPr="00785EBB">
        <w:t>e</w:t>
      </w:r>
      <w:r w:rsidR="006D1451">
        <w:t xml:space="preserve"> </w:t>
      </w:r>
      <w:r w:rsidR="00EB1801" w:rsidRPr="00785EBB">
        <w:t>the</w:t>
      </w:r>
      <w:r w:rsidR="006D1451" w:rsidRPr="00785EBB">
        <w:t>m</w:t>
      </w:r>
      <w:r w:rsidR="006D1451">
        <w:t xml:space="preserve"> </w:t>
      </w:r>
      <w:r w:rsidR="00EB1801" w:rsidRPr="00785EBB">
        <w:t>ar</w:t>
      </w:r>
      <w:r w:rsidR="006D1451" w:rsidRPr="00785EBB">
        <w:t>e</w:t>
      </w:r>
      <w:r w:rsidR="006D1451">
        <w:t xml:space="preserve"> </w:t>
      </w:r>
      <w:r w:rsidR="00EB1801" w:rsidRPr="00785EBB">
        <w:t>not. Th</w:t>
      </w:r>
      <w:r w:rsidR="006D1451" w:rsidRPr="00785EBB">
        <w:t>e</w:t>
      </w:r>
      <w:r w:rsidR="006D1451">
        <w:t xml:space="preserve"> </w:t>
      </w:r>
      <w:r w:rsidR="00EB1801" w:rsidRPr="00785EBB">
        <w:t>Commonwealt</w:t>
      </w:r>
      <w:r w:rsidR="006D1451" w:rsidRPr="00785EBB">
        <w:t>h</w:t>
      </w:r>
      <w:r w:rsidR="006D1451">
        <w:t xml:space="preserve"> </w:t>
      </w:r>
      <w:r w:rsidR="00EB1801" w:rsidRPr="00785EBB">
        <w:t>an</w:t>
      </w:r>
      <w:r w:rsidR="006D1451" w:rsidRPr="00785EBB">
        <w:t>d</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00EB1801" w:rsidRPr="00785EBB">
        <w:t>agre</w:t>
      </w:r>
      <w:r w:rsidR="006D1451" w:rsidRPr="00785EBB">
        <w:t>e</w:t>
      </w:r>
      <w:r w:rsidR="006D1451">
        <w:t xml:space="preserve"> </w:t>
      </w:r>
      <w:r w:rsidR="00EB1801" w:rsidRPr="00785EBB">
        <w:t>the</w:t>
      </w:r>
      <w:r w:rsidR="006D1451" w:rsidRPr="00785EBB">
        <w:t>y</w:t>
      </w:r>
      <w:r w:rsidR="006D1451">
        <w:t xml:space="preserve"> </w:t>
      </w:r>
      <w:r w:rsidR="00EB1801" w:rsidRPr="00785EBB">
        <w:t>ar</w:t>
      </w:r>
      <w:r w:rsidR="006D1451" w:rsidRPr="00785EBB">
        <w:t>e</w:t>
      </w:r>
      <w:r w:rsidR="006D1451">
        <w:t xml:space="preserve"> </w:t>
      </w:r>
      <w:r w:rsidR="00EB1801" w:rsidRPr="00785EBB">
        <w:t>challengin</w:t>
      </w:r>
      <w:r w:rsidR="006D1451" w:rsidRPr="00785EBB">
        <w:t>g</w:t>
      </w:r>
      <w:r w:rsidR="006D1451">
        <w:t xml:space="preserve"> </w:t>
      </w:r>
      <w:r w:rsidR="00EB1801" w:rsidRPr="00785EBB">
        <w:t>t</w:t>
      </w:r>
      <w:r w:rsidR="006D1451" w:rsidRPr="00785EBB">
        <w:t>o</w:t>
      </w:r>
      <w:r w:rsidR="006D1451">
        <w:t xml:space="preserve"> </w:t>
      </w:r>
      <w:r w:rsidR="00EB1801" w:rsidRPr="00785EBB">
        <w:t>understand. A</w:t>
      </w:r>
      <w:r w:rsidR="006D1451" w:rsidRPr="00785EBB">
        <w:t>s</w:t>
      </w:r>
      <w:r w:rsidR="006D1451">
        <w:t xml:space="preserve"> </w:t>
      </w:r>
      <w:r w:rsidR="006D1451" w:rsidRPr="00785EBB">
        <w:t>a</w:t>
      </w:r>
      <w:r w:rsidR="006D1451">
        <w:t xml:space="preserve"> </w:t>
      </w:r>
      <w:r w:rsidR="00EB1801" w:rsidRPr="00785EBB">
        <w:t>result</w:t>
      </w:r>
      <w:r w:rsidR="006D1451" w:rsidRPr="00785EBB">
        <w:t>,</w:t>
      </w:r>
      <w:r w:rsidR="006D1451">
        <w:t xml:space="preserve"> </w:t>
      </w:r>
      <w:r w:rsidR="00EB1801"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00EB1801" w:rsidRPr="00785EBB">
        <w:t>hav</w:t>
      </w:r>
      <w:r w:rsidR="006D1451" w:rsidRPr="00785EBB">
        <w:t>e</w:t>
      </w:r>
      <w:r w:rsidR="006D1451">
        <w:t xml:space="preserve"> </w:t>
      </w:r>
      <w:r w:rsidR="00EB1801" w:rsidRPr="00785EBB">
        <w:t>limite</w:t>
      </w:r>
      <w:r w:rsidR="006D1451" w:rsidRPr="00785EBB">
        <w:t>d</w:t>
      </w:r>
      <w:r w:rsidR="006D1451">
        <w:t xml:space="preserve"> </w:t>
      </w:r>
      <w:r w:rsidR="00EB1801" w:rsidRPr="00785EBB">
        <w:t>visibilit</w:t>
      </w:r>
      <w:r w:rsidR="006D1451" w:rsidRPr="00785EBB">
        <w:t>y</w:t>
      </w:r>
      <w:r w:rsidR="006D1451">
        <w:t xml:space="preserve"> </w:t>
      </w:r>
      <w:r w:rsidR="00EB1801" w:rsidRPr="00785EBB">
        <w:t>ove</w:t>
      </w:r>
      <w:r w:rsidR="006D1451" w:rsidRPr="00785EBB">
        <w:t>r</w:t>
      </w:r>
      <w:r w:rsidR="006D1451">
        <w:t xml:space="preserve"> </w:t>
      </w:r>
      <w:r w:rsidR="00EB1801" w:rsidRPr="00785EBB">
        <w:t>whethe</w:t>
      </w:r>
      <w:r w:rsidR="006D1451" w:rsidRPr="00785EBB">
        <w:t>r</w:t>
      </w:r>
      <w:r w:rsidR="006D1451">
        <w:t xml:space="preserve"> </w:t>
      </w:r>
      <w:r w:rsidR="00EB1801" w:rsidRPr="00785EBB">
        <w:t>the</w:t>
      </w:r>
      <w:r w:rsidR="006D1451" w:rsidRPr="00785EBB">
        <w:t>y</w:t>
      </w:r>
      <w:r w:rsidR="006D1451">
        <w:t xml:space="preserve"> </w:t>
      </w:r>
      <w:r w:rsidR="00EB1801" w:rsidRPr="00785EBB">
        <w:t>wil</w:t>
      </w:r>
      <w:r w:rsidR="006D1451" w:rsidRPr="00785EBB">
        <w:t>l</w:t>
      </w:r>
      <w:r w:rsidR="006D1451">
        <w:t xml:space="preserve"> </w:t>
      </w:r>
      <w:r w:rsidR="00EB1801" w:rsidRPr="00785EBB">
        <w:t>mee</w:t>
      </w:r>
      <w:r w:rsidR="006D1451" w:rsidRPr="00785EBB">
        <w:t>t</w:t>
      </w:r>
      <w:r w:rsidR="006D1451">
        <w:t xml:space="preserve"> </w:t>
      </w:r>
      <w:r w:rsidR="00EB1801" w:rsidRPr="00785EBB">
        <w:t>th</w:t>
      </w:r>
      <w:r w:rsidR="006D1451" w:rsidRPr="00785EBB">
        <w:t>e</w:t>
      </w:r>
      <w:r w:rsidR="006D1451">
        <w:t xml:space="preserve"> </w:t>
      </w:r>
      <w:r w:rsidR="00EB1801" w:rsidRPr="00785EBB">
        <w:t>performanc</w:t>
      </w:r>
      <w:r w:rsidR="006D1451" w:rsidRPr="00785EBB">
        <w:t>e</w:t>
      </w:r>
      <w:r w:rsidR="006D1451">
        <w:t xml:space="preserve"> </w:t>
      </w:r>
      <w:r w:rsidR="00EB1801" w:rsidRPr="00785EBB">
        <w:t>benchmark</w:t>
      </w:r>
      <w:r w:rsidR="006D1451" w:rsidRPr="00785EBB">
        <w:t>s</w:t>
      </w:r>
      <w:r w:rsidR="006D1451">
        <w:t xml:space="preserve"> </w:t>
      </w:r>
      <w:r w:rsidR="00EB1801" w:rsidRPr="00785EBB">
        <w:t>eac</w:t>
      </w:r>
      <w:r w:rsidR="006D1451" w:rsidRPr="00785EBB">
        <w:t>h</w:t>
      </w:r>
      <w:r w:rsidR="006D1451">
        <w:t xml:space="preserve"> </w:t>
      </w:r>
      <w:r w:rsidR="00EB1801" w:rsidRPr="00785EBB">
        <w:t>year.</w:t>
      </w:r>
      <w:r w:rsidR="008E57A6">
        <w:t>)</w:t>
      </w:r>
    </w:p>
    <w:p w14:paraId="09F44C9E" w14:textId="7AA8869D" w:rsidR="00EB1801" w:rsidRPr="00785EBB" w:rsidRDefault="00EB1801" w:rsidP="00EB1801">
      <w:pPr>
        <w:pStyle w:val="ListBullet"/>
      </w:pPr>
      <w:r w:rsidRPr="00785EBB">
        <w:t>Th</w:t>
      </w:r>
      <w:r w:rsidR="006D1451" w:rsidRPr="00785EBB">
        <w:t>e</w:t>
      </w:r>
      <w:r w:rsidR="006D1451">
        <w:t xml:space="preserve"> </w:t>
      </w:r>
      <w:bookmarkStart w:id="169" w:name="_Hlk44968487"/>
      <w:r w:rsidRPr="00785EBB">
        <w:t>performanc</w:t>
      </w:r>
      <w:r w:rsidR="006D1451" w:rsidRPr="00785EBB">
        <w:t>e</w:t>
      </w:r>
      <w:r w:rsidR="006D1451">
        <w:t xml:space="preserve"> </w:t>
      </w:r>
      <w:r w:rsidRPr="00785EBB">
        <w:t>benchmar</w:t>
      </w:r>
      <w:r w:rsidR="006D1451" w:rsidRPr="00785EBB">
        <w:t>k</w:t>
      </w:r>
      <w:r w:rsidR="006D1451">
        <w:t xml:space="preserve"> </w:t>
      </w:r>
      <w:bookmarkEnd w:id="169"/>
      <w:r w:rsidRPr="00785EBB">
        <w:t>payment</w:t>
      </w:r>
      <w:r w:rsidR="006D1451" w:rsidRPr="00785EBB">
        <w:t>s</w:t>
      </w:r>
      <w:r w:rsidR="006D1451">
        <w:t xml:space="preserve"> </w:t>
      </w:r>
      <w:r w:rsidRPr="00785EBB">
        <w:t>ar</w:t>
      </w:r>
      <w:r w:rsidR="006D1451" w:rsidRPr="00785EBB">
        <w:t>e</w:t>
      </w:r>
      <w:r w:rsidR="006D1451">
        <w:t xml:space="preserve"> </w:t>
      </w:r>
      <w:r w:rsidRPr="00785EBB">
        <w:t>equitable. Thes</w:t>
      </w:r>
      <w:r w:rsidR="006D1451" w:rsidRPr="00785EBB">
        <w:t>e</w:t>
      </w:r>
      <w:r w:rsidR="006D1451">
        <w:t xml:space="preserve"> </w:t>
      </w:r>
      <w:r w:rsidRPr="00785EBB">
        <w:t>payment</w:t>
      </w:r>
      <w:r w:rsidR="006D1451" w:rsidRPr="00785EBB">
        <w:t>s</w:t>
      </w:r>
      <w:r w:rsidR="006D1451">
        <w:t xml:space="preserve"> </w:t>
      </w:r>
      <w:r w:rsidRPr="00785EBB">
        <w:t>ar</w:t>
      </w:r>
      <w:r w:rsidR="006D1451" w:rsidRPr="00785EBB">
        <w:t>e</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0070071A">
        <w:t>eac</w:t>
      </w:r>
      <w:r w:rsidR="006D1451">
        <w:t xml:space="preserve">h </w:t>
      </w:r>
      <w:r w:rsidRPr="00785EBB">
        <w:t>state’</w:t>
      </w:r>
      <w:r w:rsidR="006D1451" w:rsidRPr="00785EBB">
        <w:t>s</w:t>
      </w:r>
      <w:r w:rsidR="006D1451">
        <w:t xml:space="preserve"> </w:t>
      </w:r>
      <w:r w:rsidR="0070071A">
        <w:t>o</w:t>
      </w:r>
      <w:r w:rsidR="006D1451">
        <w:t xml:space="preserve">r </w:t>
      </w:r>
      <w:r w:rsidR="0070071A">
        <w:t>territory’</w:t>
      </w:r>
      <w:r w:rsidR="006D1451">
        <w:t xml:space="preserve">s </w:t>
      </w:r>
      <w:r w:rsidRPr="00785EBB">
        <w:t>tota</w:t>
      </w:r>
      <w:r w:rsidR="006D1451" w:rsidRPr="00785EBB">
        <w:t>l</w:t>
      </w:r>
      <w:r w:rsidR="006D1451">
        <w:t xml:space="preserve"> </w:t>
      </w:r>
      <w:r w:rsidRPr="00785EBB">
        <w:t>vaccin</w:t>
      </w:r>
      <w:r w:rsidR="006D1451" w:rsidRPr="00785EBB">
        <w:t>e</w:t>
      </w:r>
      <w:r w:rsidR="006D1451">
        <w:t xml:space="preserve"> </w:t>
      </w:r>
      <w:r w:rsidRPr="00785EBB">
        <w:t>costs</w:t>
      </w:r>
      <w:r w:rsidR="006D1451" w:rsidRPr="00785EBB">
        <w:t>,</w:t>
      </w:r>
      <w:r w:rsidR="006D1451">
        <w:t xml:space="preserve"> </w:t>
      </w:r>
      <w:r w:rsidRPr="00785EBB">
        <w:t>whic</w:t>
      </w:r>
      <w:r w:rsidR="006D1451" w:rsidRPr="00785EBB">
        <w:t>h</w:t>
      </w:r>
      <w:r w:rsidR="006D1451">
        <w:t xml:space="preserve"> </w:t>
      </w:r>
      <w:r w:rsidRPr="00785EBB">
        <w:t>accoun</w:t>
      </w:r>
      <w:r w:rsidR="006D1451" w:rsidRPr="00785EBB">
        <w:t>t</w:t>
      </w:r>
      <w:r w:rsidR="006D1451">
        <w:t xml:space="preserve"> </w:t>
      </w:r>
      <w:r w:rsidRPr="00785EBB">
        <w:t>fo</w:t>
      </w:r>
      <w:r w:rsidR="006D1451" w:rsidRPr="00785EBB">
        <w:t>r</w:t>
      </w:r>
      <w:r w:rsidR="006D1451">
        <w:t xml:space="preserve"> </w:t>
      </w:r>
      <w:r w:rsidRPr="00785EBB">
        <w:t>difference</w:t>
      </w:r>
      <w:r w:rsidR="006D1451" w:rsidRPr="00785EBB">
        <w:t>s</w:t>
      </w:r>
      <w:r w:rsidR="006D1451">
        <w:t xml:space="preserve"> </w:t>
      </w:r>
      <w:r w:rsidRPr="00785EBB">
        <w:t>i</w:t>
      </w:r>
      <w:r w:rsidR="006D1451" w:rsidRPr="00785EBB">
        <w:t>n</w:t>
      </w:r>
      <w:r w:rsidR="006D1451">
        <w:t xml:space="preserve"> </w:t>
      </w:r>
      <w:r w:rsidRPr="00785EBB">
        <w:t>population.</w:t>
      </w:r>
    </w:p>
    <w:p w14:paraId="7C2BF05C" w14:textId="7774985A" w:rsidR="00EB1801" w:rsidRPr="00785EBB" w:rsidRDefault="00EB1801" w:rsidP="00EB1801">
      <w:pPr>
        <w:pStyle w:val="ListBullet"/>
      </w:pPr>
      <w:r w:rsidRPr="00785EBB">
        <w:t>Th</w:t>
      </w:r>
      <w:r w:rsidR="006D1451" w:rsidRPr="00785EBB">
        <w:t>e</w:t>
      </w:r>
      <w:r w:rsidR="006D1451">
        <w:t xml:space="preserve"> </w:t>
      </w:r>
      <w:r w:rsidRPr="00785EBB">
        <w:t>mileston</w:t>
      </w:r>
      <w:r w:rsidR="006D1451" w:rsidRPr="00785EBB">
        <w:t>e</w:t>
      </w:r>
      <w:r w:rsidR="006D1451">
        <w:t xml:space="preserve"> </w:t>
      </w:r>
      <w:r w:rsidRPr="00785EBB">
        <w:t>paymen</w:t>
      </w:r>
      <w:r w:rsidR="006D1451" w:rsidRPr="00785EBB">
        <w:t>t</w:t>
      </w:r>
      <w:r w:rsidR="006D1451">
        <w:t xml:space="preserve"> </w:t>
      </w:r>
      <w:r w:rsidRPr="00785EBB">
        <w:t>i</w:t>
      </w:r>
      <w:r w:rsidR="006D1451" w:rsidRPr="00785EBB">
        <w:t>s</w:t>
      </w:r>
      <w:r w:rsidR="006D1451">
        <w:t xml:space="preserve"> </w:t>
      </w:r>
      <w:r w:rsidRPr="00785EBB">
        <w:t>considere</w:t>
      </w:r>
      <w:r w:rsidR="006D1451" w:rsidRPr="00785EBB">
        <w:t>d</w:t>
      </w:r>
      <w:r w:rsidR="006D1451">
        <w:t xml:space="preserve"> </w:t>
      </w:r>
      <w:r w:rsidRPr="00785EBB">
        <w:t>b</w:t>
      </w:r>
      <w:r w:rsidR="006D1451" w:rsidRPr="00785EBB">
        <w:t>y</w:t>
      </w:r>
      <w:r w:rsidR="006D1451">
        <w:t xml:space="preserve"> </w:t>
      </w:r>
      <w:r w:rsidRPr="00785EBB">
        <w:t>man</w:t>
      </w:r>
      <w:r w:rsidR="006D1451" w:rsidRPr="00785EBB">
        <w:t>y</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t</w:t>
      </w:r>
      <w:r w:rsidR="006D1451" w:rsidRPr="00785EBB">
        <w:t>o</w:t>
      </w:r>
      <w:r w:rsidR="006D1451">
        <w:t xml:space="preserve"> </w:t>
      </w:r>
      <w:r w:rsidRPr="00785EBB">
        <w:t>b</w:t>
      </w:r>
      <w:r w:rsidR="006D1451" w:rsidRPr="00785EBB">
        <w:t>e</w:t>
      </w:r>
      <w:r w:rsidR="006D1451">
        <w:t xml:space="preserve"> </w:t>
      </w:r>
      <w:r w:rsidR="006D1451" w:rsidRPr="00785EBB">
        <w:t>a</w:t>
      </w:r>
      <w:r w:rsidR="006D1451">
        <w:t xml:space="preserve"> </w:t>
      </w:r>
      <w:r w:rsidRPr="00785EBB">
        <w:t>reliabl</w:t>
      </w:r>
      <w:r w:rsidR="006D1451" w:rsidRPr="00785EBB">
        <w:t>e</w:t>
      </w:r>
      <w:r w:rsidR="006D1451">
        <w:t xml:space="preserve"> </w:t>
      </w:r>
      <w:r w:rsidRPr="00785EBB">
        <w:t>fundin</w:t>
      </w:r>
      <w:r w:rsidR="006D1451" w:rsidRPr="00785EBB">
        <w:t>g</w:t>
      </w:r>
      <w:r w:rsidR="006D1451">
        <w:t xml:space="preserve"> </w:t>
      </w:r>
      <w:r w:rsidRPr="00785EBB">
        <w:t>source. Thi</w:t>
      </w:r>
      <w:r w:rsidR="006D1451" w:rsidRPr="00785EBB">
        <w:t>s</w:t>
      </w:r>
      <w:r w:rsidR="006D1451">
        <w:t xml:space="preserve"> </w:t>
      </w:r>
      <w:r w:rsidRPr="00785EBB">
        <w:t>provide</w:t>
      </w:r>
      <w:r w:rsidR="006D1451" w:rsidRPr="00785EBB">
        <w:t>s</w:t>
      </w:r>
      <w:r w:rsidR="006D1451">
        <w:t xml:space="preserve"> </w:t>
      </w:r>
      <w:r w:rsidRPr="00785EBB">
        <w:t>financia</w:t>
      </w:r>
      <w:r w:rsidR="006D1451" w:rsidRPr="00785EBB">
        <w:t>l</w:t>
      </w:r>
      <w:r w:rsidR="006D1451">
        <w:t xml:space="preserve"> </w:t>
      </w:r>
      <w:r w:rsidRPr="00785EBB">
        <w:t>securit</w:t>
      </w:r>
      <w:r w:rsidR="006D1451" w:rsidRPr="00785EBB">
        <w:t>y</w:t>
      </w:r>
      <w:r w:rsidR="006D1451">
        <w:t xml:space="preserve"> </w:t>
      </w:r>
      <w:r w:rsidRPr="00785EBB">
        <w:t>fo</w:t>
      </w:r>
      <w:r w:rsidR="006D1451" w:rsidRPr="00785EBB">
        <w:t>r</w:t>
      </w:r>
      <w:r w:rsidR="006D1451">
        <w:t xml:space="preserve"> </w:t>
      </w:r>
      <w:r w:rsidRPr="00785EBB">
        <w:t>budgeting</w:t>
      </w:r>
      <w:r w:rsidR="006D1451" w:rsidRPr="00785EBB">
        <w:t>,</w:t>
      </w:r>
      <w:r w:rsidR="006D1451">
        <w:t xml:space="preserve"> </w:t>
      </w:r>
      <w:r w:rsidRPr="00785EBB">
        <w:t>plannin</w:t>
      </w:r>
      <w:r w:rsidR="006D1451" w:rsidRPr="00785EBB">
        <w:t>g</w:t>
      </w:r>
      <w:r w:rsidR="006D1451">
        <w:t xml:space="preserve"> </w:t>
      </w:r>
      <w:r w:rsidRPr="00785EBB">
        <w:t>activitie</w:t>
      </w:r>
      <w:r w:rsidR="006D1451" w:rsidRPr="00785EBB">
        <w:t>s</w:t>
      </w:r>
      <w:r w:rsidR="006D1451">
        <w:t xml:space="preserve"> </w:t>
      </w:r>
      <w:r w:rsidRPr="00785EBB">
        <w:t>an</w:t>
      </w:r>
      <w:r w:rsidR="006D1451" w:rsidRPr="00785EBB">
        <w:t>d</w:t>
      </w:r>
      <w:r w:rsidR="006D1451">
        <w:t xml:space="preserve"> </w:t>
      </w:r>
      <w:r w:rsidRPr="00785EBB">
        <w:t>program</w:t>
      </w:r>
      <w:r w:rsidR="006D1451" w:rsidRPr="00785EBB">
        <w:t>s</w:t>
      </w:r>
      <w:r w:rsidR="006D1451">
        <w:t xml:space="preserve"> </w:t>
      </w:r>
      <w:r w:rsidRPr="00785EBB">
        <w:t>an</w:t>
      </w:r>
      <w:r w:rsidR="006D1451" w:rsidRPr="00785EBB">
        <w:t>d</w:t>
      </w:r>
      <w:r w:rsidR="006D1451">
        <w:t xml:space="preserve"> </w:t>
      </w:r>
      <w:r w:rsidRPr="00785EBB">
        <w:t>employin</w:t>
      </w:r>
      <w:r w:rsidR="006D1451" w:rsidRPr="00785EBB">
        <w:t>g</w:t>
      </w:r>
      <w:r w:rsidR="006D1451">
        <w:t xml:space="preserve"> </w:t>
      </w:r>
      <w:r w:rsidRPr="00785EBB">
        <w:t>staff.</w:t>
      </w:r>
    </w:p>
    <w:p w14:paraId="69406515" w14:textId="57484F73" w:rsidR="00EB1801" w:rsidRPr="00785EBB" w:rsidRDefault="00EB1801" w:rsidP="00EB1801">
      <w:pPr>
        <w:pStyle w:val="ListBullet"/>
      </w:pPr>
      <w:r w:rsidRPr="00785EBB">
        <w:t>Centralise</w:t>
      </w:r>
      <w:r w:rsidR="006D1451" w:rsidRPr="00785EBB">
        <w:t>d</w:t>
      </w:r>
      <w:r w:rsidR="006D1451">
        <w:t xml:space="preserve"> </w:t>
      </w:r>
      <w:r w:rsidRPr="00785EBB">
        <w:t>procuremen</w:t>
      </w:r>
      <w:r w:rsidR="006D1451" w:rsidRPr="00785EBB">
        <w:t>t</w:t>
      </w:r>
      <w:r w:rsidR="006D1451">
        <w:t xml:space="preserve"> </w:t>
      </w:r>
      <w:r w:rsidRPr="00785EBB">
        <w:t>ha</w:t>
      </w:r>
      <w:r w:rsidR="006D1451" w:rsidRPr="00785EBB">
        <w:t>s</w:t>
      </w:r>
      <w:r w:rsidR="006D1451">
        <w:t xml:space="preserve"> </w:t>
      </w:r>
      <w:r w:rsidRPr="00785EBB">
        <w:t>shifte</w:t>
      </w:r>
      <w:r w:rsidR="006D1451" w:rsidRPr="00785EBB">
        <w:t>d</w:t>
      </w:r>
      <w:r w:rsidR="006D1451">
        <w:t xml:space="preserve"> </w:t>
      </w:r>
      <w:r w:rsidRPr="00785EBB">
        <w:t>th</w:t>
      </w:r>
      <w:r w:rsidR="006D1451" w:rsidRPr="00785EBB">
        <w:t>e</w:t>
      </w:r>
      <w:r w:rsidR="006D1451">
        <w:t xml:space="preserve"> </w:t>
      </w:r>
      <w:r w:rsidRPr="00785EBB">
        <w:t>responsibilit</w:t>
      </w:r>
      <w:r w:rsidR="006D1451" w:rsidRPr="00785EBB">
        <w:t>y</w:t>
      </w:r>
      <w:r w:rsidR="006D1451">
        <w:t xml:space="preserve"> </w:t>
      </w:r>
      <w:r w:rsidRPr="00785EBB">
        <w:t>fo</w:t>
      </w:r>
      <w:r w:rsidR="006D1451" w:rsidRPr="00785EBB">
        <w:t>r</w:t>
      </w:r>
      <w:r w:rsidR="006D1451">
        <w:t xml:space="preserve"> </w:t>
      </w:r>
      <w:r w:rsidRPr="00785EBB">
        <w:t>contrac</w:t>
      </w:r>
      <w:r w:rsidR="006D1451" w:rsidRPr="00785EBB">
        <w:t>t</w:t>
      </w:r>
      <w:r w:rsidR="006D1451">
        <w:t xml:space="preserve"> </w:t>
      </w:r>
      <w:r w:rsidRPr="00785EBB">
        <w:t>tendering</w:t>
      </w:r>
      <w:r w:rsidR="006D1451" w:rsidRPr="00785EBB">
        <w:t>,</w:t>
      </w:r>
      <w:r w:rsidR="006D1451">
        <w:t xml:space="preserve"> </w:t>
      </w:r>
      <w:r w:rsidRPr="00785EBB">
        <w:t>negotiation</w:t>
      </w:r>
      <w:r w:rsidR="006D1451" w:rsidRPr="00785EBB">
        <w:t>,</w:t>
      </w:r>
      <w:r w:rsidR="006D1451">
        <w:t xml:space="preserve"> </w:t>
      </w:r>
      <w:r w:rsidRPr="00785EBB">
        <w:t>an</w:t>
      </w:r>
      <w:r w:rsidR="006D1451" w:rsidRPr="00785EBB">
        <w:t>d</w:t>
      </w:r>
      <w:r w:rsidR="006D1451">
        <w:t xml:space="preserve"> </w:t>
      </w:r>
      <w:r w:rsidRPr="00785EBB">
        <w:t>managemen</w:t>
      </w:r>
      <w:r w:rsidR="006D1451" w:rsidRPr="00785EBB">
        <w:t>t</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supplier</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Commonwealth</w:t>
      </w:r>
      <w:r w:rsidR="006D1451" w:rsidRPr="00785EBB">
        <w:t>,</w:t>
      </w:r>
      <w:r w:rsidR="006D1451">
        <w:t xml:space="preserve"> </w:t>
      </w:r>
      <w:r w:rsidRPr="00785EBB">
        <w:t>reducin</w:t>
      </w:r>
      <w:r w:rsidR="006D1451" w:rsidRPr="00785EBB">
        <w:t>g</w:t>
      </w:r>
      <w:r w:rsidR="006D1451">
        <w:t xml:space="preserve"> </w:t>
      </w:r>
      <w:r w:rsidRPr="00785EBB">
        <w:t>th</w:t>
      </w:r>
      <w:r w:rsidR="006D1451" w:rsidRPr="00785EBB">
        <w:t>e</w:t>
      </w:r>
      <w:r w:rsidR="006D1451">
        <w:t xml:space="preserve"> </w:t>
      </w:r>
      <w:r w:rsidR="002E1CA2" w:rsidRPr="00785EBB">
        <w:t>states</w:t>
      </w:r>
      <w:r w:rsidR="002E1CA2">
        <w:t>’ an</w:t>
      </w:r>
      <w:r w:rsidR="006D1451">
        <w:t xml:space="preserve">d </w:t>
      </w:r>
      <w:r w:rsidR="002E1CA2">
        <w:t>territories’</w:t>
      </w:r>
      <w:r w:rsidRPr="00785EBB">
        <w:t xml:space="preserve"> staffin</w:t>
      </w:r>
      <w:r w:rsidR="006D1451" w:rsidRPr="00785EBB">
        <w:t>g</w:t>
      </w:r>
      <w:r w:rsidR="006D1451">
        <w:t xml:space="preserve"> </w:t>
      </w:r>
      <w:r w:rsidRPr="00785EBB">
        <w:t>an</w:t>
      </w:r>
      <w:r w:rsidR="006D1451" w:rsidRPr="00785EBB">
        <w:t>d</w:t>
      </w:r>
      <w:r w:rsidR="006D1451">
        <w:t xml:space="preserve"> </w:t>
      </w:r>
      <w:r w:rsidRPr="00785EBB">
        <w:t>administrativ</w:t>
      </w:r>
      <w:r w:rsidR="006D1451" w:rsidRPr="00785EBB">
        <w:t>e</w:t>
      </w:r>
      <w:r w:rsidR="006D1451">
        <w:t xml:space="preserve"> </w:t>
      </w:r>
      <w:r w:rsidRPr="00785EBB">
        <w:t>effort</w:t>
      </w:r>
      <w:r w:rsidR="006D1451" w:rsidRPr="00785EBB">
        <w:t>s</w:t>
      </w:r>
      <w:r w:rsidR="006D1451">
        <w:t xml:space="preserve"> </w:t>
      </w:r>
      <w:r w:rsidRPr="00785EBB">
        <w:t>i</w:t>
      </w:r>
      <w:r w:rsidR="006D1451" w:rsidRPr="00785EBB">
        <w:t>n</w:t>
      </w:r>
      <w:r w:rsidR="006D1451">
        <w:t xml:space="preserve"> </w:t>
      </w:r>
      <w:r w:rsidRPr="00785EBB">
        <w:t>thi</w:t>
      </w:r>
      <w:r w:rsidR="006D1451" w:rsidRPr="00785EBB">
        <w:t>s</w:t>
      </w:r>
      <w:r w:rsidR="006D1451">
        <w:t xml:space="preserve"> </w:t>
      </w:r>
      <w:r w:rsidRPr="00785EBB">
        <w:t xml:space="preserve">area. </w:t>
      </w:r>
    </w:p>
    <w:p w14:paraId="176EA5AF" w14:textId="4F040F0D" w:rsidR="002B4AF6" w:rsidRPr="00785EBB" w:rsidRDefault="001D4586" w:rsidP="002B4AF6">
      <w:pPr>
        <w:pStyle w:val="BodyText"/>
      </w:pPr>
      <w:r>
        <w:t>I</w:t>
      </w:r>
      <w:r w:rsidR="006D1451">
        <w:t xml:space="preserve">n </w:t>
      </w:r>
      <w:r>
        <w:t>general</w:t>
      </w:r>
      <w:r w:rsidR="006D1451">
        <w:t xml:space="preserve">, </w:t>
      </w:r>
      <w:r>
        <w:t>t</w:t>
      </w:r>
      <w:r w:rsidR="002B4AF6" w:rsidRPr="00785EBB">
        <w:t>h</w:t>
      </w:r>
      <w:r w:rsidR="006D1451" w:rsidRPr="00785EBB">
        <w:t>e</w:t>
      </w:r>
      <w:r w:rsidR="006D1451">
        <w:t xml:space="preserve"> </w:t>
      </w:r>
      <w:r w:rsidR="002B4AF6" w:rsidRPr="00785EBB">
        <w:t>NPE</w:t>
      </w:r>
      <w:r w:rsidR="006D1451" w:rsidRPr="00785EBB">
        <w:t>V</w:t>
      </w:r>
      <w:r w:rsidR="006D1451">
        <w:t xml:space="preserve"> </w:t>
      </w:r>
      <w:r w:rsidR="002B4AF6" w:rsidRPr="00785EBB">
        <w:t>ha</w:t>
      </w:r>
      <w:r w:rsidR="006D1451" w:rsidRPr="00785EBB">
        <w:t>s</w:t>
      </w:r>
      <w:r w:rsidR="006D1451">
        <w:t xml:space="preserve"> </w:t>
      </w:r>
      <w:r w:rsidR="002B4AF6" w:rsidRPr="00785EBB">
        <w:t>resulte</w:t>
      </w:r>
      <w:r w:rsidR="006D1451" w:rsidRPr="00785EBB">
        <w:t>d</w:t>
      </w:r>
      <w:r w:rsidR="006D1451">
        <w:t xml:space="preserve"> </w:t>
      </w:r>
      <w:r w:rsidR="002B4AF6" w:rsidRPr="00785EBB">
        <w:t>i</w:t>
      </w:r>
      <w:r w:rsidR="006D1451" w:rsidRPr="00785EBB">
        <w:t>n</w:t>
      </w:r>
      <w:r w:rsidR="006D1451">
        <w:t xml:space="preserve"> </w:t>
      </w:r>
      <w:r w:rsidR="002B4AF6" w:rsidRPr="00785EBB">
        <w:t>financia</w:t>
      </w:r>
      <w:r w:rsidR="006D1451" w:rsidRPr="00785EBB">
        <w:t>l</w:t>
      </w:r>
      <w:r w:rsidR="006D1451">
        <w:t xml:space="preserve"> </w:t>
      </w:r>
      <w:r w:rsidR="002B4AF6" w:rsidRPr="00785EBB">
        <w:t>gain</w:t>
      </w:r>
      <w:r w:rsidR="006D1451" w:rsidRPr="00785EBB">
        <w:t>s</w:t>
      </w:r>
      <w:r w:rsidR="006D1451">
        <w:t xml:space="preserve"> </w:t>
      </w:r>
      <w:r w:rsidR="002B4AF6" w:rsidRPr="00785EBB">
        <w:t>fo</w:t>
      </w:r>
      <w:r w:rsidR="006D1451" w:rsidRPr="00785EBB">
        <w:t>r</w:t>
      </w:r>
      <w:r w:rsidR="006D1451">
        <w:t xml:space="preserve"> </w:t>
      </w:r>
      <w:r w:rsidR="002B4AF6"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territories</w:t>
      </w:r>
      <w:r w:rsidR="002B4AF6" w:rsidRPr="00785EBB">
        <w:t xml:space="preserve">. </w:t>
      </w:r>
      <w:r w:rsidR="00FF4AE2">
        <w:t>P</w:t>
      </w:r>
      <w:r w:rsidR="002B4AF6" w:rsidRPr="00785EBB">
        <w:t>erformanc</w:t>
      </w:r>
      <w:r w:rsidR="006D1451" w:rsidRPr="00785EBB">
        <w:t>e</w:t>
      </w:r>
      <w:r w:rsidR="006D1451">
        <w:t xml:space="preserve"> </w:t>
      </w:r>
      <w:r w:rsidR="009867E7" w:rsidRPr="00785EBB">
        <w:t>Benchmar</w:t>
      </w:r>
      <w:r w:rsidR="006D1451" w:rsidRPr="00785EBB">
        <w:t>k</w:t>
      </w:r>
      <w:r w:rsidR="006D1451">
        <w:t xml:space="preserve"> </w:t>
      </w:r>
      <w:r w:rsidR="002B4AF6" w:rsidRPr="00785EBB">
        <w:t>an</w:t>
      </w:r>
      <w:r w:rsidR="006D1451" w:rsidRPr="00785EBB">
        <w:t>d</w:t>
      </w:r>
      <w:r w:rsidR="006D1451">
        <w:t xml:space="preserve"> </w:t>
      </w:r>
      <w:r w:rsidR="00446B21" w:rsidRPr="00785EBB">
        <w:t>mileston</w:t>
      </w:r>
      <w:r w:rsidR="006D1451" w:rsidRPr="00785EBB">
        <w:t>e</w:t>
      </w:r>
      <w:r w:rsidR="006D1451">
        <w:t xml:space="preserve"> </w:t>
      </w:r>
      <w:r w:rsidR="00446B21" w:rsidRPr="00785EBB">
        <w:t>payment</w:t>
      </w:r>
      <w:r w:rsidR="006D1451" w:rsidRPr="00785EBB">
        <w:t>s</w:t>
      </w:r>
      <w:r w:rsidR="006D1451">
        <w:t xml:space="preserve"> </w:t>
      </w:r>
      <w:r w:rsidR="002B4AF6" w:rsidRPr="00785EBB">
        <w:t>ar</w:t>
      </w:r>
      <w:r w:rsidR="006D1451" w:rsidRPr="00785EBB">
        <w:t>e</w:t>
      </w:r>
      <w:r w:rsidR="006D1451">
        <w:t xml:space="preserve"> </w:t>
      </w:r>
      <w:r w:rsidR="002B4AF6" w:rsidRPr="00785EBB">
        <w:t>substantial. Mos</w:t>
      </w:r>
      <w:r w:rsidR="006D1451" w:rsidRPr="00785EBB">
        <w:t>t</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002B4AF6" w:rsidRPr="00785EBB">
        <w:t>me</w:t>
      </w:r>
      <w:r w:rsidR="006D1451" w:rsidRPr="00785EBB">
        <w:t>t</w:t>
      </w:r>
      <w:r w:rsidR="006D1451">
        <w:t xml:space="preserve"> </w:t>
      </w:r>
      <w:r w:rsidR="002B4AF6" w:rsidRPr="00785EBB">
        <w:t>mos</w:t>
      </w:r>
      <w:r w:rsidR="006D1451" w:rsidRPr="00785EBB">
        <w:t>t</w:t>
      </w:r>
      <w:r w:rsidR="006D1451">
        <w:t xml:space="preserve"> </w:t>
      </w:r>
      <w:r w:rsidR="002B4AF6" w:rsidRPr="00785EBB">
        <w:t>performanc</w:t>
      </w:r>
      <w:r w:rsidR="006D1451" w:rsidRPr="00785EBB">
        <w:t>e</w:t>
      </w:r>
      <w:r w:rsidR="006D1451">
        <w:t xml:space="preserve"> </w:t>
      </w:r>
      <w:r w:rsidR="002B4AF6" w:rsidRPr="00785EBB">
        <w:t>benchmark</w:t>
      </w:r>
      <w:r w:rsidR="006D1451" w:rsidRPr="00785EBB">
        <w:t>s</w:t>
      </w:r>
      <w:r w:rsidR="006D1451">
        <w:t xml:space="preserve"> </w:t>
      </w:r>
      <w:r w:rsidR="002B4AF6" w:rsidRPr="00785EBB">
        <w:t>an</w:t>
      </w:r>
      <w:r w:rsidR="006D1451" w:rsidRPr="00785EBB">
        <w:t>d</w:t>
      </w:r>
      <w:r w:rsidR="006D1451">
        <w:t xml:space="preserve"> </w:t>
      </w:r>
      <w:r w:rsidR="002B4AF6" w:rsidRPr="00785EBB">
        <w:t>th</w:t>
      </w:r>
      <w:r w:rsidR="006D1451" w:rsidRPr="00785EBB">
        <w:t>e</w:t>
      </w:r>
      <w:r w:rsidR="006D1451">
        <w:t xml:space="preserve"> </w:t>
      </w:r>
      <w:r w:rsidR="002B4AF6" w:rsidRPr="00785EBB">
        <w:t>mileston</w:t>
      </w:r>
      <w:r w:rsidR="006D1451" w:rsidRPr="00785EBB">
        <w:t>e</w:t>
      </w:r>
      <w:r w:rsidR="006D1451">
        <w:t xml:space="preserve"> </w:t>
      </w:r>
      <w:r w:rsidR="002B4AF6" w:rsidRPr="00785EBB">
        <w:t>i</w:t>
      </w:r>
      <w:r w:rsidR="006D1451" w:rsidRPr="00785EBB">
        <w:t>n</w:t>
      </w:r>
      <w:r w:rsidR="006D1451">
        <w:t xml:space="preserve"> </w:t>
      </w:r>
      <w:r w:rsidR="002B4AF6" w:rsidRPr="00785EBB">
        <w:t>th</w:t>
      </w:r>
      <w:r w:rsidR="006D1451" w:rsidRPr="00785EBB">
        <w:t>e</w:t>
      </w:r>
      <w:r w:rsidR="006D1451">
        <w:t xml:space="preserve"> </w:t>
      </w:r>
      <w:r w:rsidR="002B4AF6" w:rsidRPr="00785EBB">
        <w:t>Yea</w:t>
      </w:r>
      <w:r w:rsidR="006D1451" w:rsidRPr="00785EBB">
        <w:t>r</w:t>
      </w:r>
      <w:r w:rsidR="006D1451">
        <w:t xml:space="preserve"> </w:t>
      </w:r>
      <w:r w:rsidR="006D1451" w:rsidRPr="00785EBB">
        <w:t>1</w:t>
      </w:r>
      <w:r w:rsidR="006D1451">
        <w:t xml:space="preserve"> </w:t>
      </w:r>
      <w:r w:rsidR="002B4AF6" w:rsidRPr="00785EBB">
        <w:t>an</w:t>
      </w:r>
      <w:r w:rsidR="006D1451" w:rsidRPr="00785EBB">
        <w:t>d</w:t>
      </w:r>
      <w:r w:rsidR="006D1451">
        <w:t xml:space="preserve"> </w:t>
      </w:r>
      <w:r w:rsidR="0070071A" w:rsidRPr="00785EBB">
        <w:t>Yea</w:t>
      </w:r>
      <w:r w:rsidR="006D1451" w:rsidRPr="00785EBB">
        <w:t>r</w:t>
      </w:r>
      <w:r w:rsidR="006D1451">
        <w:t xml:space="preserve"> </w:t>
      </w:r>
      <w:r w:rsidR="006D1451" w:rsidRPr="00785EBB">
        <w:t>2</w:t>
      </w:r>
      <w:r w:rsidR="006D1451">
        <w:t xml:space="preserve"> </w:t>
      </w:r>
      <w:r w:rsidR="002B4AF6" w:rsidRPr="00785EBB">
        <w:t>performanc</w:t>
      </w:r>
      <w:r w:rsidR="006D1451" w:rsidRPr="00785EBB">
        <w:t>e</w:t>
      </w:r>
      <w:r w:rsidR="006D1451">
        <w:t xml:space="preserve"> </w:t>
      </w:r>
      <w:r w:rsidR="002B4AF6" w:rsidRPr="00785EBB">
        <w:t>assessments.</w:t>
      </w:r>
    </w:p>
    <w:p w14:paraId="6672B9FB" w14:textId="34B0D40F" w:rsidR="00EB1801" w:rsidRPr="00785EBB" w:rsidRDefault="00EB1801" w:rsidP="00EB1801">
      <w:pPr>
        <w:pStyle w:val="Heading6"/>
      </w:pPr>
      <w:r w:rsidRPr="00785EBB">
        <w:t>Financia</w:t>
      </w:r>
      <w:r w:rsidR="006D1451" w:rsidRPr="00785EBB">
        <w:t>l</w:t>
      </w:r>
      <w:r w:rsidR="006D1451">
        <w:t xml:space="preserve"> </w:t>
      </w:r>
      <w:r w:rsidRPr="00785EBB">
        <w:t>barrier</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an</w:t>
      </w:r>
      <w:r w:rsidR="006D1451" w:rsidRPr="00785EBB">
        <w:t>d</w:t>
      </w:r>
      <w:r w:rsidR="006D1451">
        <w:t xml:space="preserve"> </w:t>
      </w:r>
      <w:r w:rsidRPr="00785EBB">
        <w:t>financia</w:t>
      </w:r>
      <w:r w:rsidR="006D1451" w:rsidRPr="00785EBB">
        <w:t>l</w:t>
      </w:r>
      <w:r w:rsidR="006D1451">
        <w:t xml:space="preserve"> </w:t>
      </w:r>
      <w:r w:rsidRPr="00785EBB">
        <w:t>losse</w:t>
      </w:r>
      <w:r w:rsidR="006D1451" w:rsidRPr="00785EBB">
        <w:t>s</w:t>
      </w:r>
      <w:r w:rsidR="006D1451">
        <w:t xml:space="preserve"> </w:t>
      </w:r>
    </w:p>
    <w:p w14:paraId="2CC8F1C6" w14:textId="464AAC43" w:rsidR="003D11FD" w:rsidRPr="00785EBB" w:rsidRDefault="003D11FD" w:rsidP="003D11FD">
      <w:pPr>
        <w:pStyle w:val="BodyText"/>
      </w:pPr>
      <w:r w:rsidRPr="00785EBB">
        <w:t>Th</w:t>
      </w:r>
      <w:r w:rsidR="006D1451" w:rsidRPr="00785EBB">
        <w:t>e</w:t>
      </w:r>
      <w:r w:rsidR="006D1451">
        <w:t xml:space="preserve"> </w:t>
      </w:r>
      <w:r w:rsidRPr="00785EBB">
        <w:t>NPEV’</w:t>
      </w:r>
      <w:r w:rsidR="006D1451" w:rsidRPr="00785EBB">
        <w:t>s</w:t>
      </w:r>
      <w:r w:rsidR="006D1451">
        <w:t xml:space="preserve">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hav</w:t>
      </w:r>
      <w:r w:rsidR="006D1451" w:rsidRPr="00785EBB">
        <w:t>e</w:t>
      </w:r>
      <w:r w:rsidR="006D1451">
        <w:t xml:space="preserve"> </w:t>
      </w:r>
      <w:r w:rsidRPr="00785EBB">
        <w:t>le</w:t>
      </w:r>
      <w:r w:rsidR="006D1451" w:rsidRPr="00785EBB">
        <w:t>d</w:t>
      </w:r>
      <w:r w:rsidR="006D1451">
        <w:t xml:space="preserve"> </w:t>
      </w:r>
      <w:r w:rsidRPr="00785EBB">
        <w:t>t</w:t>
      </w:r>
      <w:r w:rsidR="006D1451" w:rsidRPr="00785EBB">
        <w:t>o</w:t>
      </w:r>
      <w:r w:rsidR="006D1451">
        <w:t xml:space="preserve"> </w:t>
      </w:r>
      <w:r w:rsidRPr="00785EBB">
        <w:t>financia</w:t>
      </w:r>
      <w:r w:rsidR="006D1451" w:rsidRPr="00785EBB">
        <w:t>l</w:t>
      </w:r>
      <w:r w:rsidR="006D1451">
        <w:t xml:space="preserve"> </w:t>
      </w:r>
      <w:r w:rsidRPr="00785EBB">
        <w:t>barrier</w:t>
      </w:r>
      <w:r w:rsidR="006D1451" w:rsidRPr="00785EBB">
        <w:t>s</w:t>
      </w:r>
      <w:r w:rsidR="006D1451">
        <w:t xml:space="preserve"> </w:t>
      </w:r>
      <w:r w:rsidRPr="00785EBB">
        <w:t>an</w:t>
      </w:r>
      <w:r w:rsidR="006D1451" w:rsidRPr="00785EBB">
        <w:t>d</w:t>
      </w:r>
      <w:r w:rsidR="006D1451">
        <w:t xml:space="preserve"> </w:t>
      </w:r>
      <w:r>
        <w:t>som</w:t>
      </w:r>
      <w:r w:rsidR="006D1451">
        <w:t xml:space="preserve">e </w:t>
      </w:r>
      <w:r w:rsidRPr="00785EBB">
        <w:t xml:space="preserve">losses. </w:t>
      </w:r>
    </w:p>
    <w:p w14:paraId="783FA9CF" w14:textId="1D847CCC" w:rsidR="0091762C" w:rsidRPr="00785EBB" w:rsidRDefault="0091762C" w:rsidP="0091762C">
      <w:pPr>
        <w:pStyle w:val="BodyText"/>
      </w:pPr>
      <w:r w:rsidRPr="00785EBB">
        <w:t>I</w:t>
      </w:r>
      <w:r w:rsidR="006D1451" w:rsidRPr="00785EBB">
        <w:t>n</w:t>
      </w:r>
      <w:r w:rsidR="006D1451">
        <w:t xml:space="preserve"> </w:t>
      </w:r>
      <w:r w:rsidRPr="00785EBB">
        <w:t>contras</w:t>
      </w:r>
      <w:r w:rsidR="006D1451" w:rsidRPr="00785EBB">
        <w:t>t</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payments</w:t>
      </w:r>
      <w:r w:rsidR="006D1451" w:rsidRPr="00785EBB">
        <w:t>,</w:t>
      </w:r>
      <w:r w:rsidR="006D1451">
        <w:t xml:space="preserve"> </w:t>
      </w:r>
      <w:r w:rsidRPr="00785EBB">
        <w:t>th</w:t>
      </w:r>
      <w:r w:rsidR="006D1451" w:rsidRPr="00785EBB">
        <w:t>e</w:t>
      </w:r>
      <w:r w:rsidR="006D1451">
        <w:t xml:space="preserve"> </w:t>
      </w:r>
      <w:r w:rsidRPr="00785EBB">
        <w:t>mileston</w:t>
      </w:r>
      <w:r w:rsidR="006D1451" w:rsidRPr="00785EBB">
        <w:t>e</w:t>
      </w:r>
      <w:r w:rsidR="006D1451">
        <w:t xml:space="preserve"> </w:t>
      </w:r>
      <w:r w:rsidRPr="00785EBB">
        <w:t>paymen</w:t>
      </w:r>
      <w:r w:rsidR="006D1451" w:rsidRPr="00785EBB">
        <w:t>t</w:t>
      </w:r>
      <w:r w:rsidR="006D1451">
        <w:t xml:space="preserve"> </w:t>
      </w:r>
      <w:r w:rsidRPr="00785EBB">
        <w:t>i</w:t>
      </w:r>
      <w:r w:rsidR="006D1451" w:rsidRPr="00785EBB">
        <w:t>s</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Australia’</w:t>
      </w:r>
      <w:r w:rsidR="006D1451" w:rsidRPr="00785EBB">
        <w:t>s</w:t>
      </w:r>
      <w:r w:rsidR="006D1451">
        <w:t xml:space="preserve"> </w:t>
      </w:r>
      <w:r w:rsidRPr="00785EBB">
        <w:t>tota</w:t>
      </w:r>
      <w:r w:rsidR="006D1451" w:rsidRPr="00785EBB">
        <w:t>l</w:t>
      </w:r>
      <w:r w:rsidR="006D1451">
        <w:t xml:space="preserve"> </w:t>
      </w:r>
      <w:r w:rsidRPr="00785EBB">
        <w:t>vaccin</w:t>
      </w:r>
      <w:r w:rsidR="006D1451" w:rsidRPr="00785EBB">
        <w:t>e</w:t>
      </w:r>
      <w:r w:rsidR="006D1451">
        <w:t xml:space="preserve"> </w:t>
      </w:r>
      <w:r w:rsidRPr="00785EBB">
        <w:t>costs</w:t>
      </w:r>
      <w:r w:rsidR="006D1451" w:rsidRPr="00785EBB">
        <w:t>,</w:t>
      </w:r>
      <w:r w:rsidR="006D1451">
        <w:t xml:space="preserve"> </w:t>
      </w:r>
      <w:r w:rsidRPr="00785EBB">
        <w:t>distribute</w:t>
      </w:r>
      <w:r w:rsidR="006D1451" w:rsidRPr="00785EBB">
        <w:t>d</w:t>
      </w:r>
      <w:r w:rsidR="006D1451">
        <w:t xml:space="preserve"> </w:t>
      </w:r>
      <w:r w:rsidRPr="00785EBB">
        <w:t>equall</w:t>
      </w:r>
      <w:r w:rsidR="006D1451" w:rsidRPr="00785EBB">
        <w:t>y</w:t>
      </w:r>
      <w:r w:rsidR="006D1451">
        <w:t xml:space="preserve"> </w:t>
      </w:r>
      <w:r w:rsidRPr="00785EBB">
        <w:t>acros</w:t>
      </w:r>
      <w:r w:rsidR="006D1451" w:rsidRPr="00785EBB">
        <w:t>s</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territories</w:t>
      </w:r>
      <w:r w:rsidRPr="00785EBB">
        <w:t>. A</w:t>
      </w:r>
      <w:r w:rsidR="006D1451" w:rsidRPr="00785EBB">
        <w:t>s</w:t>
      </w:r>
      <w:r w:rsidR="006D1451">
        <w:t xml:space="preserve"> </w:t>
      </w:r>
      <w:r w:rsidRPr="00785EBB">
        <w:t>such</w:t>
      </w:r>
      <w:r w:rsidR="006D1451" w:rsidRPr="00785EBB">
        <w:t>,</w:t>
      </w:r>
      <w:r w:rsidR="006D1451">
        <w:t xml:space="preserve"> </w:t>
      </w:r>
      <w:r w:rsidRPr="00785EBB">
        <w:t>th</w:t>
      </w:r>
      <w:r w:rsidR="006D1451" w:rsidRPr="00785EBB">
        <w:t>e</w:t>
      </w:r>
      <w:r w:rsidR="006D1451">
        <w:t xml:space="preserve"> </w:t>
      </w:r>
      <w:r w:rsidRPr="00785EBB">
        <w:t>valu</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mileston</w:t>
      </w:r>
      <w:r w:rsidR="006D1451" w:rsidRPr="00785EBB">
        <w:t>e</w:t>
      </w:r>
      <w:r w:rsidR="006D1451">
        <w:t xml:space="preserve"> </w:t>
      </w:r>
      <w:r w:rsidRPr="00785EBB">
        <w:t>paymen</w:t>
      </w:r>
      <w:r w:rsidR="006D1451" w:rsidRPr="00785EBB">
        <w:t>t</w:t>
      </w:r>
      <w:r w:rsidR="006D1451">
        <w:t xml:space="preserve"> </w:t>
      </w:r>
      <w:r w:rsidRPr="00785EBB">
        <w:t>compare</w:t>
      </w:r>
      <w:r w:rsidR="006D1451" w:rsidRPr="00785EBB">
        <w:t>d</w:t>
      </w:r>
      <w:r w:rsidR="006D1451">
        <w:t xml:space="preserve"> </w:t>
      </w:r>
      <w:r w:rsidRPr="00785EBB">
        <w:t>t</w:t>
      </w:r>
      <w:r w:rsidR="006D1451" w:rsidRPr="00785EBB">
        <w:t>o</w:t>
      </w:r>
      <w:r w:rsidR="006D1451">
        <w:t xml:space="preserve"> </w:t>
      </w:r>
      <w:r w:rsidRPr="00785EBB">
        <w:t>populatio</w:t>
      </w:r>
      <w:r w:rsidR="006D1451" w:rsidRPr="00785EBB">
        <w:t>n</w:t>
      </w:r>
      <w:r w:rsidR="006D1451">
        <w:t xml:space="preserve"> </w:t>
      </w:r>
      <w:r w:rsidRPr="00785EBB">
        <w:t>siz</w:t>
      </w:r>
      <w:r w:rsidR="006D1451" w:rsidRPr="00785EBB">
        <w:t>e</w:t>
      </w:r>
      <w:r w:rsidR="006D1451">
        <w:t xml:space="preserve"> </w:t>
      </w:r>
      <w:r w:rsidRPr="00785EBB">
        <w:t>(per-capit</w:t>
      </w:r>
      <w:r w:rsidR="006D1451" w:rsidRPr="00785EBB">
        <w:t>a</w:t>
      </w:r>
      <w:r w:rsidR="006D1451">
        <w:t xml:space="preserve"> </w:t>
      </w:r>
      <w:r w:rsidRPr="00785EBB">
        <w:t>mileston</w:t>
      </w:r>
      <w:r w:rsidR="006D1451" w:rsidRPr="00785EBB">
        <w:t>e</w:t>
      </w:r>
      <w:r w:rsidR="006D1451">
        <w:t xml:space="preserve"> </w:t>
      </w:r>
      <w:r w:rsidRPr="00785EBB">
        <w:t>payment) differ</w:t>
      </w:r>
      <w:r w:rsidR="006D1451" w:rsidRPr="00785EBB">
        <w:t>s</w:t>
      </w:r>
      <w:r w:rsidR="006D1451">
        <w:t xml:space="preserve"> </w:t>
      </w:r>
      <w:r w:rsidRPr="00785EBB">
        <w:t>acros</w:t>
      </w:r>
      <w:r w:rsidR="006D1451" w:rsidRPr="00785EBB">
        <w:t>s</w:t>
      </w:r>
      <w:r w:rsidR="006D1451">
        <w:t xml:space="preserve"> </w:t>
      </w:r>
      <w:r>
        <w:t>state</w:t>
      </w:r>
      <w:r w:rsidR="006D1451">
        <w:t xml:space="preserve">s </w:t>
      </w:r>
      <w:r>
        <w:t>an</w:t>
      </w:r>
      <w:r w:rsidR="006D1451">
        <w:t xml:space="preserve">d </w:t>
      </w:r>
      <w:r>
        <w:t>territories</w:t>
      </w:r>
      <w:r w:rsidRPr="00785EBB">
        <w:t xml:space="preserve">. </w:t>
      </w:r>
      <w:r>
        <w:t>Som</w:t>
      </w:r>
      <w:r w:rsidR="006D1451">
        <w:t xml:space="preserve">e </w:t>
      </w:r>
      <w:r>
        <w:t>state</w:t>
      </w:r>
      <w:r w:rsidR="006D1451">
        <w:t xml:space="preserve">s </w:t>
      </w:r>
      <w:r>
        <w:t>an</w:t>
      </w:r>
      <w:r w:rsidR="006D1451">
        <w:t xml:space="preserve">d </w:t>
      </w:r>
      <w:r>
        <w:t>territorie</w:t>
      </w:r>
      <w:r w:rsidR="006D1451">
        <w:t xml:space="preserve">s </w:t>
      </w:r>
      <w:r>
        <w:t>se</w:t>
      </w:r>
      <w:r w:rsidR="006D1451">
        <w:t xml:space="preserve">e </w:t>
      </w:r>
      <w:r>
        <w:t>thi</w:t>
      </w:r>
      <w:r w:rsidR="006D1451">
        <w:t xml:space="preserve">s </w:t>
      </w:r>
      <w:r>
        <w:t>a</w:t>
      </w:r>
      <w:r w:rsidR="006D1451">
        <w:t xml:space="preserve">s </w:t>
      </w:r>
      <w:r w:rsidRPr="00785EBB">
        <w:t xml:space="preserve">inequitable. </w:t>
      </w:r>
      <w:r>
        <w:t>Geographicall</w:t>
      </w:r>
      <w:r w:rsidR="006D1451">
        <w:t xml:space="preserve">y </w:t>
      </w:r>
      <w:r>
        <w:t>l</w:t>
      </w:r>
      <w:r w:rsidRPr="00785EBB">
        <w:t>arg</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wit</w:t>
      </w:r>
      <w:r w:rsidR="006D1451" w:rsidRPr="00785EBB">
        <w:t>h</w:t>
      </w:r>
      <w:r w:rsidR="006D1451">
        <w:t xml:space="preserve"> </w:t>
      </w:r>
      <w:r w:rsidRPr="00785EBB">
        <w:t>dispersed</w:t>
      </w:r>
      <w:r w:rsidR="006D1451" w:rsidRPr="00785EBB">
        <w:t>,</w:t>
      </w:r>
      <w:r w:rsidR="006D1451">
        <w:t xml:space="preserve"> </w:t>
      </w:r>
      <w:r w:rsidRPr="00785EBB">
        <w:t>remot</w:t>
      </w:r>
      <w:r w:rsidR="006D1451" w:rsidRPr="00785EBB">
        <w:t>e</w:t>
      </w:r>
      <w:r w:rsidR="006D1451">
        <w:t xml:space="preserve"> </w:t>
      </w:r>
      <w:r w:rsidRPr="00785EBB">
        <w:t>population</w:t>
      </w:r>
      <w:r w:rsidR="006D1451" w:rsidRPr="00785EBB">
        <w:t>s</w:t>
      </w:r>
      <w:r w:rsidR="006D1451">
        <w:t xml:space="preserve"> </w:t>
      </w:r>
      <w:r w:rsidRPr="00785EBB">
        <w:t>spen</w:t>
      </w:r>
      <w:r w:rsidR="006D1451" w:rsidRPr="00785EBB">
        <w:t>d</w:t>
      </w:r>
      <w:r w:rsidR="006D1451">
        <w:t xml:space="preserve"> </w:t>
      </w:r>
      <w:r w:rsidR="006D1451" w:rsidRPr="00785EBB">
        <w:t>a</w:t>
      </w:r>
      <w:r w:rsidR="006D1451">
        <w:t xml:space="preserve"> </w:t>
      </w:r>
      <w:r w:rsidRPr="00785EBB">
        <w:t>relativel</w:t>
      </w:r>
      <w:r w:rsidR="006D1451" w:rsidRPr="00785EBB">
        <w:t>y</w:t>
      </w:r>
      <w:r w:rsidR="006D1451">
        <w:t xml:space="preserve"> </w:t>
      </w:r>
      <w:r w:rsidRPr="00785EBB">
        <w:t>large</w:t>
      </w:r>
      <w:r w:rsidR="006D1451" w:rsidRPr="00785EBB">
        <w:t>r</w:t>
      </w:r>
      <w:r w:rsidR="006D1451">
        <w:t xml:space="preserve"> </w:t>
      </w:r>
      <w:r>
        <w:t>proportio</w:t>
      </w:r>
      <w:r w:rsidR="006D1451">
        <w:t xml:space="preserve">n </w:t>
      </w:r>
      <w:r w:rsidRPr="00785EBB">
        <w:t>o</w:t>
      </w:r>
      <w:r w:rsidR="006D1451" w:rsidRPr="00785EBB">
        <w:t>f</w:t>
      </w:r>
      <w:r w:rsidR="006D1451">
        <w:t xml:space="preserve"> </w:t>
      </w:r>
      <w:r w:rsidRPr="00785EBB">
        <w:lastRenderedPageBreak/>
        <w:t>fundin</w:t>
      </w:r>
      <w:r w:rsidR="006D1451" w:rsidRPr="00785EBB">
        <w:t>g</w:t>
      </w:r>
      <w:r w:rsidR="006D1451">
        <w:t xml:space="preserve"> </w:t>
      </w:r>
      <w:r w:rsidRPr="00785EBB">
        <w:t>o</w:t>
      </w:r>
      <w:r w:rsidR="006D1451" w:rsidRPr="00785EBB">
        <w:t>n</w:t>
      </w:r>
      <w:r w:rsidR="006D1451">
        <w:t xml:space="preserve"> </w:t>
      </w:r>
      <w:r w:rsidRPr="00785EBB">
        <w:t>ensurin</w:t>
      </w:r>
      <w:r w:rsidR="006D1451" w:rsidRPr="00785EBB">
        <w:t>g</w:t>
      </w:r>
      <w:r w:rsidR="006D1451">
        <w:t xml:space="preserve"> </w:t>
      </w:r>
      <w:r w:rsidRPr="00785EBB">
        <w:t>thes</w:t>
      </w:r>
      <w:r w:rsidR="006D1451" w:rsidRPr="00785EBB">
        <w:t>e</w:t>
      </w:r>
      <w:r w:rsidR="006D1451">
        <w:t xml:space="preserve"> </w:t>
      </w:r>
      <w:r w:rsidRPr="00785EBB">
        <w:t>population</w:t>
      </w:r>
      <w:r w:rsidR="006D1451" w:rsidRPr="00785EBB">
        <w:t>s</w:t>
      </w:r>
      <w:r w:rsidR="006D1451">
        <w:t xml:space="preserve"> </w:t>
      </w:r>
      <w:r w:rsidRPr="00785EBB">
        <w:t>ar</w:t>
      </w:r>
      <w:r w:rsidR="006D1451" w:rsidRPr="00785EBB">
        <w:t>e</w:t>
      </w:r>
      <w:r w:rsidR="006D1451">
        <w:t xml:space="preserve"> </w:t>
      </w:r>
      <w:r w:rsidRPr="00785EBB">
        <w:t>immunise</w:t>
      </w:r>
      <w:r w:rsidR="006D1451" w:rsidRPr="00785EBB">
        <w:t>d</w:t>
      </w:r>
      <w:r w:rsidR="006D1451">
        <w:t xml:space="preserve"> </w:t>
      </w:r>
      <w:r w:rsidRPr="00785EBB">
        <w:t>compare</w:t>
      </w:r>
      <w:r w:rsidR="006D1451" w:rsidRPr="00785EBB">
        <w:t>d</w:t>
      </w:r>
      <w:r w:rsidR="006D1451">
        <w:t xml:space="preserve"> </w:t>
      </w:r>
      <w:r w:rsidRPr="00785EBB">
        <w:t>wit</w:t>
      </w:r>
      <w:r w:rsidR="006D1451" w:rsidRPr="00785EBB">
        <w:t>h</w:t>
      </w:r>
      <w:r w:rsidR="006D1451">
        <w:t xml:space="preserve"> </w:t>
      </w:r>
      <w:r>
        <w:t>geographicall</w:t>
      </w:r>
      <w:r w:rsidR="006D1451">
        <w:t xml:space="preserve">y </w:t>
      </w:r>
      <w:r w:rsidRPr="00785EBB">
        <w:t>smalle</w:t>
      </w:r>
      <w:r w:rsidR="006D1451" w:rsidRPr="00785EBB">
        <w:t>r</w:t>
      </w:r>
      <w:r w:rsidR="006D1451">
        <w:t xml:space="preserve"> </w:t>
      </w:r>
      <w:r>
        <w:t>state</w:t>
      </w:r>
      <w:r w:rsidR="006D1451">
        <w:t xml:space="preserve">s </w:t>
      </w:r>
      <w:r>
        <w:t>an</w:t>
      </w:r>
      <w:r w:rsidR="006D1451">
        <w:t xml:space="preserve">d </w:t>
      </w:r>
      <w:r>
        <w:t>territories</w:t>
      </w:r>
      <w:r w:rsidR="006D1451" w:rsidRPr="00785EBB">
        <w:t>,</w:t>
      </w:r>
      <w:r w:rsidR="006D1451">
        <w:t xml:space="preserve"> </w:t>
      </w:r>
      <w:r w:rsidRPr="00785EBB">
        <w:t>o</w:t>
      </w:r>
      <w:r w:rsidR="006D1451" w:rsidRPr="00785EBB">
        <w:t>r</w:t>
      </w:r>
      <w:r w:rsidR="006D1451">
        <w:t xml:space="preserve"> </w:t>
      </w:r>
      <w:r w:rsidRPr="00785EBB">
        <w:t>thos</w:t>
      </w:r>
      <w:r w:rsidR="006D1451" w:rsidRPr="00785EBB">
        <w:t>e</w:t>
      </w:r>
      <w:r w:rsidR="006D1451">
        <w:t xml:space="preserve"> </w:t>
      </w:r>
      <w:r w:rsidRPr="00785EBB">
        <w:t>wit</w:t>
      </w:r>
      <w:r w:rsidR="006D1451" w:rsidRPr="00785EBB">
        <w:t>h</w:t>
      </w:r>
      <w:r w:rsidR="006D1451">
        <w:t xml:space="preserve"> </w:t>
      </w:r>
      <w:r w:rsidRPr="00785EBB">
        <w:t>fewe</w:t>
      </w:r>
      <w:r w:rsidR="006D1451" w:rsidRPr="00785EBB">
        <w:t>r</w:t>
      </w:r>
      <w:r w:rsidR="006D1451">
        <w:t xml:space="preserve"> </w:t>
      </w:r>
      <w:r w:rsidRPr="00785EBB">
        <w:t>remot</w:t>
      </w:r>
      <w:r w:rsidR="006D1451" w:rsidRPr="00785EBB">
        <w:t>e</w:t>
      </w:r>
      <w:r w:rsidR="006D1451">
        <w:t xml:space="preserve"> </w:t>
      </w:r>
      <w:r w:rsidRPr="00785EBB">
        <w:t>populations. Severa</w:t>
      </w:r>
      <w:r w:rsidR="006D1451" w:rsidRPr="00785EBB">
        <w:t>l</w:t>
      </w:r>
      <w:r w:rsidR="006D1451">
        <w:t xml:space="preserve"> </w:t>
      </w:r>
      <w:r>
        <w:t>state</w:t>
      </w:r>
      <w:r w:rsidR="006D1451">
        <w:t xml:space="preserve">s </w:t>
      </w:r>
      <w:r>
        <w:t>an</w:t>
      </w:r>
      <w:r w:rsidR="006D1451">
        <w:t xml:space="preserve">d </w:t>
      </w:r>
      <w:r>
        <w:t>territorie</w:t>
      </w:r>
      <w:r w:rsidR="006D1451">
        <w:t xml:space="preserve">s </w:t>
      </w:r>
      <w:r w:rsidRPr="00785EBB">
        <w:t>indicate</w:t>
      </w:r>
      <w:r w:rsidR="006D1451" w:rsidRPr="00785EBB">
        <w:t>d</w:t>
      </w:r>
      <w:r w:rsidR="006D1451">
        <w:t xml:space="preserve"> </w:t>
      </w:r>
      <w:r>
        <w:t>tha</w:t>
      </w:r>
      <w:r w:rsidR="006D1451">
        <w:t xml:space="preserve">t </w:t>
      </w: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neede</w:t>
      </w:r>
      <w:r w:rsidR="006D1451" w:rsidRPr="00785EBB">
        <w:t>d</w:t>
      </w:r>
      <w:r w:rsidR="006D1451">
        <w:t xml:space="preserve"> </w:t>
      </w:r>
      <w:r w:rsidRPr="00785EBB">
        <w:t>t</w:t>
      </w:r>
      <w:r w:rsidR="006D1451" w:rsidRPr="00785EBB">
        <w:t>o</w:t>
      </w:r>
      <w:r w:rsidR="006D1451">
        <w:t xml:space="preserve"> </w:t>
      </w:r>
      <w:r w:rsidRPr="00785EBB">
        <w:t>furthe</w:t>
      </w:r>
      <w:r w:rsidR="006D1451" w:rsidRPr="00785EBB">
        <w:t>r</w:t>
      </w:r>
      <w:r w:rsidR="006D1451">
        <w:t xml:space="preserve"> </w:t>
      </w:r>
      <w:r w:rsidRPr="00785EBB">
        <w:t>conside</w:t>
      </w:r>
      <w:r w:rsidR="006D1451" w:rsidRPr="00785EBB">
        <w:t>r</w:t>
      </w:r>
      <w:r w:rsidR="006D1451">
        <w:t xml:space="preserve"> </w:t>
      </w:r>
      <w:r w:rsidRPr="00785EBB">
        <w:t>th</w:t>
      </w:r>
      <w:r w:rsidR="006D1451" w:rsidRPr="00785EBB">
        <w:t>e</w:t>
      </w:r>
      <w:r w:rsidR="006D1451">
        <w:t xml:space="preserve"> </w:t>
      </w:r>
      <w:r w:rsidRPr="00785EBB">
        <w:t>cost</w:t>
      </w:r>
      <w:r w:rsidR="006D1451" w:rsidRPr="00785EBB">
        <w:t>s</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distributio</w:t>
      </w:r>
      <w:r w:rsidR="006D1451" w:rsidRPr="00785EBB">
        <w:t>n</w:t>
      </w:r>
      <w:r w:rsidR="006D1451">
        <w:t xml:space="preserve"> </w:t>
      </w:r>
      <w:r w:rsidRPr="00785EBB">
        <w:t>an</w:t>
      </w:r>
      <w:r w:rsidR="006D1451" w:rsidRPr="00785EBB">
        <w:t>d</w:t>
      </w:r>
      <w:r w:rsidR="006D1451">
        <w:t xml:space="preserve"> </w:t>
      </w:r>
      <w:r w:rsidRPr="00785EBB">
        <w:t>administration</w:t>
      </w:r>
      <w:r w:rsidR="006D1451" w:rsidRPr="00785EBB">
        <w:t>,</w:t>
      </w:r>
      <w:r w:rsidR="006D1451">
        <w:t xml:space="preserve"> </w:t>
      </w:r>
      <w:r w:rsidRPr="00785EBB">
        <w:t>a</w:t>
      </w:r>
      <w:r w:rsidR="006D1451" w:rsidRPr="00785EBB">
        <w:t>s</w:t>
      </w:r>
      <w:r w:rsidR="006D1451">
        <w:t xml:space="preserve"> </w:t>
      </w:r>
      <w:r w:rsidRPr="00785EBB">
        <w:t>wel</w:t>
      </w:r>
      <w:r w:rsidR="006D1451" w:rsidRPr="00785EBB">
        <w:t>l</w:t>
      </w:r>
      <w:r w:rsidR="006D1451">
        <w:t xml:space="preserve"> </w:t>
      </w:r>
      <w:r w:rsidRPr="00785EBB">
        <w:t>a</w:t>
      </w:r>
      <w:r w:rsidR="006D1451" w:rsidRPr="00785EBB">
        <w:t>s</w:t>
      </w:r>
      <w:r w:rsidR="006D1451">
        <w:t xml:space="preserve"> </w:t>
      </w:r>
      <w:r w:rsidRPr="00785EBB">
        <w:t>activity-base</w:t>
      </w:r>
      <w:r w:rsidR="006D1451" w:rsidRPr="00785EBB">
        <w:t>d</w:t>
      </w:r>
      <w:r w:rsidR="006D1451">
        <w:t xml:space="preserve"> </w:t>
      </w:r>
      <w:r w:rsidRPr="00785EBB">
        <w:t>funding</w:t>
      </w:r>
      <w:r w:rsidR="006D1451" w:rsidRPr="00785EBB">
        <w:t>,</w:t>
      </w:r>
      <w:r w:rsidR="006D1451">
        <w:t xml:space="preserve"> </w:t>
      </w:r>
      <w:r w:rsidRPr="00785EBB">
        <w:t>whic</w:t>
      </w:r>
      <w:r w:rsidR="006D1451" w:rsidRPr="00785EBB">
        <w:t>h</w:t>
      </w:r>
      <w:r w:rsidR="006D1451">
        <w:t xml:space="preserve"> </w:t>
      </w:r>
      <w:r w:rsidRPr="00785EBB">
        <w:t>wa</w:t>
      </w:r>
      <w:r w:rsidR="006D1451" w:rsidRPr="00785EBB">
        <w:t>s</w:t>
      </w:r>
      <w:r w:rsidR="006D1451">
        <w:t xml:space="preserve"> </w:t>
      </w:r>
      <w:r w:rsidRPr="00785EBB">
        <w:t>remove</w:t>
      </w:r>
      <w:r w:rsidR="006D1451" w:rsidRPr="00785EBB">
        <w:t>d</w:t>
      </w:r>
      <w:r w:rsidR="006D1451">
        <w:t xml:space="preserve"> </w:t>
      </w:r>
      <w:r w:rsidRPr="00785EBB">
        <w:t>followin</w:t>
      </w:r>
      <w:r w:rsidR="006D1451" w:rsidRPr="00785EBB">
        <w:t>g</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NPEV.</w:t>
      </w:r>
    </w:p>
    <w:p w14:paraId="260C37B2" w14:textId="216D8F47" w:rsidR="00EB1801" w:rsidRPr="00785EBB" w:rsidRDefault="00EB1801" w:rsidP="00EB1801">
      <w:pPr>
        <w:pStyle w:val="BodyText"/>
      </w:pPr>
      <w:r w:rsidRPr="00785EBB">
        <w:t>I</w:t>
      </w:r>
      <w:r w:rsidR="006D1451" w:rsidRPr="00785EBB">
        <w:t>n</w:t>
      </w:r>
      <w:r w:rsidR="006D1451">
        <w:t xml:space="preserve"> </w:t>
      </w:r>
      <w:r w:rsidRPr="00785EBB">
        <w:t>contras</w:t>
      </w:r>
      <w:r w:rsidR="006D1451" w:rsidRPr="00785EBB">
        <w:t>t</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securit</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446B21" w:rsidRPr="00785EBB">
        <w:t>mileston</w:t>
      </w:r>
      <w:r w:rsidR="006D1451" w:rsidRPr="00785EBB">
        <w:t>e</w:t>
      </w:r>
      <w:r w:rsidR="006D1451">
        <w:t xml:space="preserve"> </w:t>
      </w:r>
      <w:r w:rsidR="00446B21" w:rsidRPr="00785EBB">
        <w:t>payment</w:t>
      </w:r>
      <w:r w:rsidR="006D1451" w:rsidRPr="00785EBB">
        <w:t>,</w:t>
      </w:r>
      <w:r w:rsidR="006D1451">
        <w:t xml:space="preserve"> </w:t>
      </w:r>
      <w:r w:rsidRPr="00785EBB">
        <w:t>th</w:t>
      </w:r>
      <w:r w:rsidR="006D1451" w:rsidRPr="00785EBB">
        <w:t>e</w:t>
      </w:r>
      <w:r w:rsidR="006D1451">
        <w:t xml:space="preserve"> </w:t>
      </w:r>
      <w:r w:rsidR="00446B21" w:rsidRPr="00785EBB">
        <w:t>performanc</w:t>
      </w:r>
      <w:r w:rsidR="006D1451" w:rsidRPr="00785EBB">
        <w:t>e</w:t>
      </w:r>
      <w:r w:rsidR="006D1451">
        <w:t xml:space="preserve"> </w:t>
      </w:r>
      <w:r w:rsidR="00446B21" w:rsidRPr="00785EBB">
        <w:t>benchmar</w:t>
      </w:r>
      <w:r w:rsidR="006D1451" w:rsidRPr="00785EBB">
        <w:t>k</w:t>
      </w:r>
      <w:r w:rsidR="006D1451">
        <w:t xml:space="preserve"> </w:t>
      </w:r>
      <w:r w:rsidR="00446B21">
        <w:t>payment</w:t>
      </w:r>
      <w:r w:rsidR="006D1451" w:rsidRPr="00785EBB">
        <w:t>s</w:t>
      </w:r>
      <w:r w:rsidR="006D1451">
        <w:t xml:space="preserve"> </w:t>
      </w:r>
      <w:r w:rsidRPr="00785EBB">
        <w:t>ar</w:t>
      </w:r>
      <w:r w:rsidR="006D1451" w:rsidRPr="00785EBB">
        <w:t>e</w:t>
      </w:r>
      <w:r w:rsidR="006D1451">
        <w:t xml:space="preserve"> </w:t>
      </w:r>
      <w:r w:rsidR="006D1451" w:rsidRPr="00785EBB">
        <w:t>a</w:t>
      </w:r>
      <w:r w:rsidR="006D1451">
        <w:t xml:space="preserve"> </w:t>
      </w:r>
      <w:r w:rsidRPr="00785EBB">
        <w:t>les</w:t>
      </w:r>
      <w:r w:rsidR="006D1451" w:rsidRPr="00785EBB">
        <w:t>s</w:t>
      </w:r>
      <w:r w:rsidR="006D1451">
        <w:t xml:space="preserve"> </w:t>
      </w:r>
      <w:r w:rsidRPr="00785EBB">
        <w:t>reliabl</w:t>
      </w:r>
      <w:r w:rsidR="006D1451" w:rsidRPr="00785EBB">
        <w:t>e</w:t>
      </w:r>
      <w:r w:rsidR="006D1451">
        <w:t xml:space="preserve"> </w:t>
      </w:r>
      <w:r w:rsidRPr="00785EBB">
        <w:t>sourc</w:t>
      </w:r>
      <w:r w:rsidR="006D1451" w:rsidRPr="00785EBB">
        <w:t>e</w:t>
      </w:r>
      <w:r w:rsidR="006D1451">
        <w:t xml:space="preserve"> </w:t>
      </w:r>
      <w:r w:rsidRPr="00785EBB">
        <w:t>o</w:t>
      </w:r>
      <w:r w:rsidR="006D1451" w:rsidRPr="00785EBB">
        <w:t>f</w:t>
      </w:r>
      <w:r w:rsidR="006D1451">
        <w:t xml:space="preserve"> </w:t>
      </w:r>
      <w:r w:rsidRPr="00785EBB">
        <w:t>funding</w:t>
      </w:r>
      <w:r w:rsidR="007148DF" w:rsidRPr="00785EBB">
        <w:t xml:space="preserve">: </w:t>
      </w:r>
      <w:r w:rsidR="00781E9E">
        <w:t>state</w:t>
      </w:r>
      <w:r w:rsidR="006D1451">
        <w:t xml:space="preserve">s </w:t>
      </w:r>
      <w:r w:rsidR="00781E9E">
        <w:t>an</w:t>
      </w:r>
      <w:r w:rsidR="006D1451">
        <w:t xml:space="preserve">d </w:t>
      </w:r>
      <w:r w:rsidR="00781E9E">
        <w:t>territorie</w:t>
      </w:r>
      <w:r w:rsidR="006D1451">
        <w:t xml:space="preserve">s </w:t>
      </w:r>
      <w:r w:rsidR="007148DF" w:rsidRPr="00785EBB">
        <w:t>hav</w:t>
      </w:r>
      <w:r w:rsidR="006D1451" w:rsidRPr="00785EBB">
        <w:t>e</w:t>
      </w:r>
      <w:r w:rsidR="006D1451">
        <w:t xml:space="preserve"> </w:t>
      </w:r>
      <w:r w:rsidR="007148DF" w:rsidRPr="00785EBB">
        <w:t>al</w:t>
      </w:r>
      <w:r w:rsidR="006D1451" w:rsidRPr="00785EBB">
        <w:t>l</w:t>
      </w:r>
      <w:r w:rsidR="006D1451">
        <w:t xml:space="preserve"> </w:t>
      </w:r>
      <w:r w:rsidR="007148DF" w:rsidRPr="00785EBB">
        <w:t>me</w:t>
      </w:r>
      <w:r w:rsidR="006D1451" w:rsidRPr="00785EBB">
        <w:t>t</w:t>
      </w:r>
      <w:r w:rsidR="006D1451">
        <w:t xml:space="preserve"> </w:t>
      </w:r>
      <w:r w:rsidR="007148DF" w:rsidRPr="00785EBB">
        <w:t>th</w:t>
      </w:r>
      <w:r w:rsidR="006D1451" w:rsidRPr="00785EBB">
        <w:t>e</w:t>
      </w:r>
      <w:r w:rsidR="006D1451">
        <w:t xml:space="preserve"> </w:t>
      </w:r>
      <w:r w:rsidR="007148DF" w:rsidRPr="00785EBB">
        <w:t>mileston</w:t>
      </w:r>
      <w:r w:rsidR="006D1451" w:rsidRPr="00785EBB">
        <w:t>e</w:t>
      </w:r>
      <w:r w:rsidR="006D1451">
        <w:t xml:space="preserve"> </w:t>
      </w:r>
      <w:r w:rsidR="007148DF" w:rsidRPr="00785EBB">
        <w:t>i</w:t>
      </w:r>
      <w:r w:rsidR="006D1451" w:rsidRPr="00785EBB">
        <w:t>n</w:t>
      </w:r>
      <w:r w:rsidR="006D1451">
        <w:t xml:space="preserve"> </w:t>
      </w:r>
      <w:r w:rsidR="007148DF" w:rsidRPr="00785EBB">
        <w:t>bot</w:t>
      </w:r>
      <w:r w:rsidR="006D1451" w:rsidRPr="00785EBB">
        <w:t>h</w:t>
      </w:r>
      <w:r w:rsidR="006D1451">
        <w:t xml:space="preserve"> </w:t>
      </w:r>
      <w:r w:rsidR="007148DF" w:rsidRPr="00785EBB">
        <w:t>assessmen</w:t>
      </w:r>
      <w:r w:rsidR="006D1451" w:rsidRPr="00785EBB">
        <w:t>t</w:t>
      </w:r>
      <w:r w:rsidR="006D1451">
        <w:t xml:space="preserve"> </w:t>
      </w:r>
      <w:r w:rsidR="007148DF" w:rsidRPr="00785EBB">
        <w:t>periods</w:t>
      </w:r>
      <w:r w:rsidR="006D1451" w:rsidRPr="00785EBB">
        <w:t>,</w:t>
      </w:r>
      <w:r w:rsidR="006D1451">
        <w:t xml:space="preserve"> </w:t>
      </w:r>
      <w:r w:rsidR="007148DF" w:rsidRPr="00785EBB">
        <w:t>whil</w:t>
      </w:r>
      <w:r w:rsidR="006D1451" w:rsidRPr="00785EBB">
        <w:t>e</w:t>
      </w:r>
      <w:r w:rsidR="006D1451">
        <w:t xml:space="preserve"> </w:t>
      </w:r>
      <w:r w:rsidR="007148DF" w:rsidRPr="00785EBB">
        <w:t>performanc</w:t>
      </w:r>
      <w:r w:rsidR="006D1451" w:rsidRPr="00785EBB">
        <w:t>e</w:t>
      </w:r>
      <w:r w:rsidR="006D1451">
        <w:t xml:space="preserve"> </w:t>
      </w:r>
      <w:r w:rsidR="007148DF" w:rsidRPr="00785EBB">
        <w:t>agains</w:t>
      </w:r>
      <w:r w:rsidR="006D1451" w:rsidRPr="00785EBB">
        <w:t>t</w:t>
      </w:r>
      <w:r w:rsidR="006D1451">
        <w:t xml:space="preserve"> </w:t>
      </w:r>
      <w:r w:rsidR="007148DF" w:rsidRPr="00785EBB">
        <w:t>th</w:t>
      </w:r>
      <w:r w:rsidR="006D1451" w:rsidRPr="00785EBB">
        <w:t>e</w:t>
      </w:r>
      <w:r w:rsidR="006D1451">
        <w:t xml:space="preserve"> </w:t>
      </w:r>
      <w:r w:rsidR="007148DF" w:rsidRPr="00785EBB">
        <w:t>performanc</w:t>
      </w:r>
      <w:r w:rsidR="006D1451" w:rsidRPr="00785EBB">
        <w:t>e</w:t>
      </w:r>
      <w:r w:rsidR="006D1451">
        <w:t xml:space="preserve"> </w:t>
      </w:r>
      <w:r w:rsidR="007148DF" w:rsidRPr="00785EBB">
        <w:t>benchmar</w:t>
      </w:r>
      <w:r w:rsidR="006D1451" w:rsidRPr="00785EBB">
        <w:t>k</w:t>
      </w:r>
      <w:r w:rsidR="006D1451">
        <w:t xml:space="preserve"> </w:t>
      </w:r>
      <w:r w:rsidR="007148DF" w:rsidRPr="00785EBB">
        <w:t>varie</w:t>
      </w:r>
      <w:r w:rsidR="006D1451" w:rsidRPr="00785EBB">
        <w:t>s</w:t>
      </w:r>
      <w:r w:rsidR="006D1451">
        <w:t xml:space="preserve"> </w:t>
      </w:r>
      <w:r w:rsidR="007148DF" w:rsidRPr="00785EBB">
        <w:t>(se</w:t>
      </w:r>
      <w:r w:rsidR="006D1451" w:rsidRPr="00785EBB">
        <w:t>e</w:t>
      </w:r>
      <w:r w:rsidR="006D1451">
        <w:t xml:space="preserve"> </w:t>
      </w:r>
      <w:r w:rsidR="007148DF" w:rsidRPr="00785EBB">
        <w:t>Sectio</w:t>
      </w:r>
      <w:r w:rsidR="006D1451" w:rsidRPr="00785EBB">
        <w:t>n</w:t>
      </w:r>
      <w:r w:rsidR="006D1451">
        <w:t xml:space="preserve"> </w:t>
      </w:r>
      <w:r w:rsidR="007148DF" w:rsidRPr="006D1451">
        <w:fldChar w:fldCharType="begin"/>
      </w:r>
      <w:r w:rsidR="00DB25B4" w:rsidRPr="006D1451">
        <w:instrText xml:space="preserve"> REF _Ref45124789 \r \h  \* MERGEFORMAT </w:instrText>
      </w:r>
      <w:r w:rsidR="007148DF" w:rsidRPr="006D1451">
        <w:fldChar w:fldCharType="separate"/>
      </w:r>
      <w:r w:rsidR="000E6B04">
        <w:t>2.1.2</w:t>
      </w:r>
      <w:r w:rsidR="007148DF" w:rsidRPr="006D1451">
        <w:fldChar w:fldCharType="end"/>
      </w:r>
      <w:r w:rsidR="007148DF" w:rsidRPr="00785EBB">
        <w:t xml:space="preserve"> an</w:t>
      </w:r>
      <w:r w:rsidR="006D1451" w:rsidRPr="00785EBB">
        <w:t>d</w:t>
      </w:r>
      <w:r w:rsidR="006D1451">
        <w:t xml:space="preserve"> </w:t>
      </w:r>
      <w:r w:rsidR="007148DF" w:rsidRPr="006D1451">
        <w:fldChar w:fldCharType="begin"/>
      </w:r>
      <w:r w:rsidR="00DB25B4" w:rsidRPr="006D1451">
        <w:instrText xml:space="preserve"> REF _Ref45128164 \h  \* MERGEFORMAT </w:instrText>
      </w:r>
      <w:r w:rsidR="007148DF" w:rsidRPr="006D1451">
        <w:fldChar w:fldCharType="separate"/>
      </w:r>
      <w:r w:rsidR="000E6B04" w:rsidRPr="000E6B04">
        <w:t>Table 5.2</w:t>
      </w:r>
      <w:r w:rsidR="007148DF" w:rsidRPr="006D1451">
        <w:fldChar w:fldCharType="end"/>
      </w:r>
      <w:r w:rsidR="007148DF" w:rsidRPr="00785EBB">
        <w:t xml:space="preserve"> below)</w:t>
      </w:r>
      <w:r w:rsidRPr="00785EBB">
        <w:t>. Thi</w:t>
      </w:r>
      <w:r w:rsidR="006D1451" w:rsidRPr="00785EBB">
        <w:t>s</w:t>
      </w:r>
      <w:r w:rsidR="006D1451">
        <w:t xml:space="preserve"> </w:t>
      </w:r>
      <w:r w:rsidRPr="00785EBB">
        <w:t>complicate</w:t>
      </w:r>
      <w:r w:rsidR="006D1451" w:rsidRPr="00785EBB">
        <w:t>s</w:t>
      </w:r>
      <w:r w:rsidR="006D1451">
        <w:t xml:space="preserve"> </w:t>
      </w:r>
      <w:r w:rsidR="002E1CA2" w:rsidRPr="00785EBB">
        <w:t>states</w:t>
      </w:r>
      <w:r w:rsidR="002E1CA2">
        <w:t>’ an</w:t>
      </w:r>
      <w:r w:rsidR="006D1451">
        <w:t xml:space="preserve">d </w:t>
      </w:r>
      <w:r w:rsidR="002E1CA2">
        <w:t>territories’</w:t>
      </w:r>
      <w:r w:rsidRPr="00785EBB">
        <w:t xml:space="preserve"> budgetin</w:t>
      </w:r>
      <w:r w:rsidR="006D1451" w:rsidRPr="00785EBB">
        <w:t>g</w:t>
      </w:r>
      <w:r w:rsidR="006D1451">
        <w:t xml:space="preserve"> </w:t>
      </w:r>
      <w:r w:rsidRPr="00785EBB">
        <w:t>an</w:t>
      </w:r>
      <w:r w:rsidR="006D1451" w:rsidRPr="00785EBB">
        <w:t>d</w:t>
      </w:r>
      <w:r w:rsidR="006D1451">
        <w:t xml:space="preserve"> </w:t>
      </w:r>
      <w:r w:rsidRPr="00785EBB">
        <w:t>i</w:t>
      </w:r>
      <w:r w:rsidR="006D1451" w:rsidRPr="00785EBB">
        <w:t>s</w:t>
      </w:r>
      <w:r w:rsidR="006D1451">
        <w:t xml:space="preserve"> </w:t>
      </w:r>
      <w:r w:rsidRPr="00785EBB">
        <w:t>compounde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delay</w:t>
      </w:r>
      <w:r w:rsidR="006D1451" w:rsidRPr="00785EBB">
        <w:t>s</w:t>
      </w:r>
      <w:r w:rsidR="006D1451">
        <w:t xml:space="preserve"> </w:t>
      </w:r>
      <w:r w:rsidRPr="00785EBB">
        <w:t>i</w:t>
      </w:r>
      <w:r w:rsidR="006D1451" w:rsidRPr="00785EBB">
        <w:t>n</w:t>
      </w:r>
      <w:r w:rsidR="006D1451">
        <w:t xml:space="preserve"> </w:t>
      </w:r>
      <w:r w:rsidRPr="00785EBB">
        <w:t>receivin</w:t>
      </w:r>
      <w:r w:rsidR="006D1451" w:rsidRPr="00785EBB">
        <w:t>g</w:t>
      </w:r>
      <w:r w:rsidR="006D1451">
        <w:t xml:space="preserve"> </w:t>
      </w:r>
      <w:r w:rsidRPr="00785EBB">
        <w:t>payments. Al</w:t>
      </w:r>
      <w:r w:rsidR="006D1451" w:rsidRPr="00785EBB">
        <w:t>l</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agree</w:t>
      </w:r>
      <w:r w:rsidR="006D1451" w:rsidRPr="00785EBB">
        <w:t>d</w:t>
      </w:r>
      <w:r w:rsidR="006D1451">
        <w:t xml:space="preserve"> </w:t>
      </w:r>
      <w:r w:rsidRPr="00785EBB">
        <w:t>tha</w:t>
      </w:r>
      <w:r w:rsidR="006D1451" w:rsidRPr="00785EBB">
        <w:t>t</w:t>
      </w:r>
      <w:r w:rsidR="006D1451">
        <w:t xml:space="preserve"> </w:t>
      </w:r>
      <w:r w:rsidRPr="00785EBB">
        <w:t>the</w:t>
      </w:r>
      <w:r w:rsidR="006D1451" w:rsidRPr="00785EBB">
        <w:t>y</w:t>
      </w:r>
      <w:r w:rsidR="006D1451">
        <w:t xml:space="preserve"> </w:t>
      </w:r>
      <w:r w:rsidRPr="00785EBB">
        <w:t>coul</w:t>
      </w:r>
      <w:r w:rsidR="006D1451" w:rsidRPr="00785EBB">
        <w:t>d</w:t>
      </w:r>
      <w:r w:rsidR="006D1451">
        <w:t xml:space="preserve"> </w:t>
      </w:r>
      <w:r w:rsidRPr="00785EBB">
        <w:t>allocat</w:t>
      </w:r>
      <w:r w:rsidR="006D1451" w:rsidRPr="00785EBB">
        <w:t>e</w:t>
      </w:r>
      <w:r w:rsidR="006D1451">
        <w:t xml:space="preserve"> </w:t>
      </w:r>
      <w:r w:rsidRPr="00785EBB">
        <w:t>thei</w:t>
      </w:r>
      <w:r w:rsidR="006D1451" w:rsidRPr="00785EBB">
        <w:t>r</w:t>
      </w:r>
      <w:r w:rsidR="006D1451">
        <w:t xml:space="preserve"> </w:t>
      </w:r>
      <w:r w:rsidRPr="00785EBB">
        <w:t>resource</w:t>
      </w:r>
      <w:r w:rsidR="006D1451" w:rsidRPr="00785EBB">
        <w:t>s</w:t>
      </w:r>
      <w:r w:rsidR="006D1451">
        <w:t xml:space="preserve"> </w:t>
      </w:r>
      <w:r w:rsidRPr="00785EBB">
        <w:t>mor</w:t>
      </w:r>
      <w:r w:rsidR="006D1451" w:rsidRPr="00785EBB">
        <w:t>e</w:t>
      </w:r>
      <w:r w:rsidR="006D1451">
        <w:t xml:space="preserve"> </w:t>
      </w:r>
      <w:r w:rsidRPr="00785EBB">
        <w:t>efficientl</w:t>
      </w:r>
      <w:r w:rsidR="006D1451" w:rsidRPr="00785EBB">
        <w:t>y</w:t>
      </w:r>
      <w:r w:rsidR="006D1451">
        <w:t xml:space="preserve"> </w:t>
      </w:r>
      <w:r w:rsidRPr="00785EBB">
        <w:t>i</w:t>
      </w:r>
      <w:r w:rsidR="006D1451" w:rsidRPr="00785EBB">
        <w:t>f</w:t>
      </w:r>
      <w:r w:rsidR="006D1451">
        <w:t xml:space="preserve"> </w:t>
      </w:r>
      <w:r w:rsidRPr="00785EBB">
        <w:t>the</w:t>
      </w:r>
      <w:r w:rsidR="006D1451" w:rsidRPr="00785EBB">
        <w:t>y</w:t>
      </w:r>
      <w:r w:rsidR="006D1451">
        <w:t xml:space="preserve"> </w:t>
      </w:r>
      <w:r w:rsidRPr="00785EBB">
        <w:t>coul</w:t>
      </w:r>
      <w:r w:rsidR="006D1451" w:rsidRPr="00785EBB">
        <w:t>d</w:t>
      </w:r>
      <w:r w:rsidR="006D1451">
        <w:t xml:space="preserve"> </w:t>
      </w:r>
      <w:r w:rsidRPr="00785EBB">
        <w:t>monito</w:t>
      </w:r>
      <w:r w:rsidR="006D1451" w:rsidRPr="00785EBB">
        <w:t>r</w:t>
      </w:r>
      <w:r w:rsidR="006D1451">
        <w:t xml:space="preserve"> </w:t>
      </w:r>
      <w:r w:rsidRPr="00785EBB">
        <w:t>thei</w:t>
      </w:r>
      <w:r w:rsidR="006D1451" w:rsidRPr="00785EBB">
        <w:t>r</w:t>
      </w:r>
      <w:r w:rsidR="006D1451">
        <w:t xml:space="preserve"> </w:t>
      </w:r>
      <w:r w:rsidRPr="00785EBB">
        <w:t>performanc</w:t>
      </w:r>
      <w:r w:rsidR="006D1451" w:rsidRPr="00785EBB">
        <w:t>e</w:t>
      </w:r>
      <w:r w:rsidR="006D1451">
        <w:t xml:space="preserve"> </w:t>
      </w:r>
      <w:r w:rsidRPr="00785EBB">
        <w:t>i</w:t>
      </w:r>
      <w:r w:rsidR="006D1451" w:rsidRPr="00785EBB">
        <w:t>n</w:t>
      </w:r>
      <w:r w:rsidR="006D1451">
        <w:t xml:space="preserve"> </w:t>
      </w:r>
      <w:r w:rsidRPr="00785EBB">
        <w:t>real-time</w:t>
      </w:r>
      <w:r w:rsidR="006D1451" w:rsidRPr="00785EBB">
        <w:t>,</w:t>
      </w:r>
      <w:r w:rsidR="006D1451">
        <w:t xml:space="preserve"> </w:t>
      </w:r>
      <w:r w:rsidRPr="00785EBB">
        <w:t>acros</w:t>
      </w:r>
      <w:r w:rsidR="006D1451" w:rsidRPr="00785EBB">
        <w:t>s</w:t>
      </w:r>
      <w:r w:rsidR="006D1451">
        <w:t xml:space="preserve"> </w:t>
      </w:r>
      <w:r w:rsidRPr="00785EBB">
        <w:t>al</w:t>
      </w:r>
      <w:r w:rsidR="006D1451" w:rsidRPr="00785EBB">
        <w:t>l</w:t>
      </w:r>
      <w:r w:rsidR="006D1451">
        <w:t xml:space="preserve"> </w:t>
      </w:r>
      <w:r w:rsidRPr="00785EBB">
        <w:t>performanc</w:t>
      </w:r>
      <w:r w:rsidR="006D1451" w:rsidRPr="00785EBB">
        <w:t>e</w:t>
      </w:r>
      <w:r w:rsidR="006D1451">
        <w:t xml:space="preserve"> </w:t>
      </w:r>
      <w:r w:rsidRPr="00785EBB">
        <w:t>benchmarks. Thi</w:t>
      </w:r>
      <w:r w:rsidR="006D1451" w:rsidRPr="00785EBB">
        <w:t>s</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currentl</w:t>
      </w:r>
      <w:r w:rsidR="006D1451" w:rsidRPr="00785EBB">
        <w:t>y</w:t>
      </w:r>
      <w:r w:rsidR="006D1451">
        <w:t xml:space="preserve"> </w:t>
      </w:r>
      <w:r w:rsidRPr="00785EBB">
        <w:t>possible.</w:t>
      </w:r>
    </w:p>
    <w:p w14:paraId="7D2634D1" w14:textId="41720CEC" w:rsidR="00A93ABD" w:rsidRPr="00785EBB" w:rsidRDefault="00A93ABD" w:rsidP="00A93ABD">
      <w:pPr>
        <w:pStyle w:val="BodyText"/>
      </w:pPr>
      <w:r w:rsidRPr="00785EBB">
        <w:t>Centralise</w:t>
      </w:r>
      <w:r w:rsidR="006D1451" w:rsidRPr="00785EBB">
        <w:t>d</w:t>
      </w:r>
      <w:r w:rsidR="006D1451">
        <w:t xml:space="preserve"> </w:t>
      </w:r>
      <w:r w:rsidRPr="00785EBB">
        <w:t>procuremen</w:t>
      </w:r>
      <w:r w:rsidR="006D1451" w:rsidRPr="00785EBB">
        <w:t>t</w:t>
      </w:r>
      <w:r w:rsidR="006D1451">
        <w:t xml:space="preserve"> </w:t>
      </w:r>
      <w:r w:rsidRPr="00785EBB">
        <w:t>ha</w:t>
      </w:r>
      <w:r w:rsidR="006D1451" w:rsidRPr="00785EBB">
        <w:t>s</w:t>
      </w:r>
      <w:r w:rsidR="006D1451">
        <w:t xml:space="preserve"> </w:t>
      </w:r>
      <w:r w:rsidRPr="00785EBB">
        <w:t>resulte</w:t>
      </w:r>
      <w:r w:rsidR="006D1451" w:rsidRPr="00785EBB">
        <w:t>d</w:t>
      </w:r>
      <w:r w:rsidR="006D1451">
        <w:t xml:space="preserve"> </w:t>
      </w:r>
      <w:r w:rsidRPr="00785EBB">
        <w:t>i</w:t>
      </w:r>
      <w:r w:rsidR="006D1451" w:rsidRPr="00785EBB">
        <w:t>n</w:t>
      </w:r>
      <w:r w:rsidR="006D1451">
        <w:t xml:space="preserve"> </w:t>
      </w:r>
      <w:r w:rsidRPr="00785EBB">
        <w:t>smalle</w:t>
      </w:r>
      <w:r w:rsidR="006D1451" w:rsidRPr="00785EBB">
        <w:t>r</w:t>
      </w:r>
      <w:r w:rsidR="006D1451">
        <w:t xml:space="preserve"> </w:t>
      </w:r>
      <w:r w:rsidRPr="00785EBB">
        <w:t>performanc</w:t>
      </w:r>
      <w:r w:rsidR="006D1451" w:rsidRPr="00785EBB">
        <w:t>e</w:t>
      </w:r>
      <w:r w:rsidR="006D1451">
        <w:t xml:space="preserve"> </w:t>
      </w:r>
      <w:r w:rsidRPr="00785EBB">
        <w:t>payment</w:t>
      </w:r>
      <w:r w:rsidR="006D1451" w:rsidRPr="00785EBB">
        <w:t>s</w:t>
      </w:r>
      <w:r w:rsidR="006D1451">
        <w:t xml:space="preserve"> </w:t>
      </w:r>
      <w:r w:rsidRPr="00785EBB">
        <w:t>(du</w:t>
      </w:r>
      <w:r w:rsidR="006D1451" w:rsidRPr="00785EBB">
        <w:t>e</w:t>
      </w:r>
      <w:r w:rsidR="006D1451">
        <w:t xml:space="preserve"> </w:t>
      </w:r>
      <w:r w:rsidRPr="00785EBB">
        <w:t>t</w:t>
      </w:r>
      <w:r w:rsidR="006D1451" w:rsidRPr="00785EBB">
        <w:t>o</w:t>
      </w:r>
      <w:r w:rsidR="006D1451">
        <w:t xml:space="preserve"> </w:t>
      </w:r>
      <w:r w:rsidRPr="00785EBB">
        <w:t>reduce</w:t>
      </w:r>
      <w:r w:rsidR="006D1451" w:rsidRPr="00785EBB">
        <w:t>d</w:t>
      </w:r>
      <w:r w:rsidR="006D1451">
        <w:t xml:space="preserve"> </w:t>
      </w:r>
      <w:r w:rsidRPr="00785EBB">
        <w:t>nationa</w:t>
      </w:r>
      <w:r w:rsidR="006D1451" w:rsidRPr="00785EBB">
        <w:t>l</w:t>
      </w:r>
      <w:r w:rsidR="006D1451">
        <w:t xml:space="preserve"> </w:t>
      </w:r>
      <w:r w:rsidRPr="00785EBB">
        <w:t>spend) an</w:t>
      </w:r>
      <w:r w:rsidR="006D1451" w:rsidRPr="00785EBB">
        <w:t>d</w:t>
      </w:r>
      <w:r w:rsidR="006D1451">
        <w:t xml:space="preserve"> </w:t>
      </w:r>
      <w:r w:rsidRPr="00785EBB">
        <w:t>los</w:t>
      </w:r>
      <w:r w:rsidR="006D1451" w:rsidRPr="00785EBB">
        <w:t>s</w:t>
      </w:r>
      <w:r w:rsidR="006D1451">
        <w:t xml:space="preserve"> </w:t>
      </w:r>
      <w:r w:rsidRPr="00785EBB">
        <w:t>o</w:t>
      </w:r>
      <w:r w:rsidR="006D1451" w:rsidRPr="00785EBB">
        <w:t>f</w:t>
      </w:r>
      <w:r w:rsidR="006D1451">
        <w:t xml:space="preserve"> </w:t>
      </w:r>
      <w:r w:rsidR="00E36841" w:rsidRPr="00D029CD">
        <w:t>stat</w:t>
      </w:r>
      <w:r w:rsidR="006D1451" w:rsidRPr="00D029CD">
        <w:t>e</w:t>
      </w:r>
      <w:r w:rsidR="006D1451">
        <w:t xml:space="preserve"> </w:t>
      </w:r>
      <w:r w:rsidR="00E36841">
        <w:t>an</w:t>
      </w:r>
      <w:r w:rsidR="006D1451">
        <w:t xml:space="preserve">d </w:t>
      </w:r>
      <w:r w:rsidR="00E36841">
        <w:t>territory</w:t>
      </w:r>
      <w:r w:rsidR="00E36841" w:rsidRPr="00D029CD">
        <w:t>-</w:t>
      </w:r>
      <w:r w:rsidRPr="00785EBB">
        <w:t>vaccin</w:t>
      </w:r>
      <w:r w:rsidR="006D1451" w:rsidRPr="00785EBB">
        <w:t>e</w:t>
      </w:r>
      <w:r w:rsidR="006D1451">
        <w:t xml:space="preserve"> </w:t>
      </w:r>
      <w:r w:rsidRPr="00785EBB">
        <w:t>supplie</w:t>
      </w:r>
      <w:r w:rsidR="006D1451" w:rsidRPr="00785EBB">
        <w:t>r</w:t>
      </w:r>
      <w:r w:rsidR="006D1451">
        <w:t xml:space="preserve"> </w:t>
      </w:r>
      <w:r w:rsidRPr="00785EBB">
        <w:t>relationships</w:t>
      </w:r>
      <w:r w:rsidR="006D1451" w:rsidRPr="00785EBB">
        <w:t>,</w:t>
      </w:r>
      <w:r w:rsidR="006D1451">
        <w:t xml:space="preserve"> </w:t>
      </w:r>
      <w:r w:rsidRPr="00785EBB">
        <w:t>whic</w:t>
      </w:r>
      <w:r w:rsidR="006D1451" w:rsidRPr="00785EBB">
        <w:t>h</w:t>
      </w:r>
      <w:r w:rsidR="006D1451">
        <w:t xml:space="preserve"> </w:t>
      </w:r>
      <w:r w:rsidRPr="00785EBB">
        <w:t>generate</w:t>
      </w:r>
      <w:r w:rsidR="006D1451" w:rsidRPr="00785EBB">
        <w:t>d</w:t>
      </w:r>
      <w:r w:rsidR="006D1451">
        <w:t xml:space="preserve"> </w:t>
      </w:r>
      <w:r w:rsidRPr="00785EBB">
        <w:t>financia</w:t>
      </w:r>
      <w:r w:rsidR="006D1451" w:rsidRPr="00785EBB">
        <w:t>l</w:t>
      </w:r>
      <w:r w:rsidR="006D1451">
        <w:t xml:space="preserve"> </w:t>
      </w:r>
      <w:r w:rsidRPr="00785EBB">
        <w:t>an</w:t>
      </w:r>
      <w:r w:rsidR="006D1451" w:rsidRPr="00785EBB">
        <w:t>d</w:t>
      </w:r>
      <w:r w:rsidR="006D1451">
        <w:t xml:space="preserve"> </w:t>
      </w:r>
      <w:r w:rsidRPr="00785EBB">
        <w:t>in-kin</w:t>
      </w:r>
      <w:r w:rsidR="006D1451" w:rsidRPr="00785EBB">
        <w:t>d</w:t>
      </w:r>
      <w:r w:rsidR="006D1451">
        <w:t xml:space="preserve"> </w:t>
      </w:r>
      <w:r w:rsidRPr="00785EBB">
        <w:t>benefi</w:t>
      </w:r>
      <w:r w:rsidR="006D1451" w:rsidRPr="00785EBB">
        <w:t>t</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unde</w:t>
      </w:r>
      <w:r w:rsidR="006D1451" w:rsidRPr="00785EBB">
        <w:t>r</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NPEV. A</w:t>
      </w:r>
      <w:r w:rsidR="006D1451" w:rsidRPr="00785EBB">
        <w:t>s</w:t>
      </w:r>
      <w:r w:rsidR="006D1451">
        <w:t xml:space="preserve"> </w:t>
      </w:r>
      <w:r w:rsidRPr="00785EBB">
        <w:t>discusse</w:t>
      </w:r>
      <w:r w:rsidR="006D1451" w:rsidRPr="00785EBB">
        <w:t>d</w:t>
      </w:r>
      <w:r w:rsidR="006D1451">
        <w:t xml:space="preserve"> </w:t>
      </w:r>
      <w:r w:rsidRPr="00785EBB">
        <w:t>i</w:t>
      </w:r>
      <w:r w:rsidR="006D1451" w:rsidRPr="00785EBB">
        <w:t>n</w:t>
      </w:r>
      <w:r w:rsidR="006D1451">
        <w:t xml:space="preserve"> </w:t>
      </w:r>
      <w:r w:rsidRPr="00785EBB">
        <w:t>Sectio</w:t>
      </w:r>
      <w:r w:rsidR="006D1451" w:rsidRPr="00785EBB">
        <w:t>n</w:t>
      </w:r>
      <w:r w:rsidR="006D1451">
        <w:t xml:space="preserve"> </w:t>
      </w:r>
      <w:r w:rsidRPr="006D1451">
        <w:fldChar w:fldCharType="begin"/>
      </w:r>
      <w:r w:rsidR="00DB25B4" w:rsidRPr="006D1451">
        <w:instrText xml:space="preserve"> REF _Ref45129429 \r \h  \* MERGEFORMAT </w:instrText>
      </w:r>
      <w:r w:rsidRPr="006D1451">
        <w:fldChar w:fldCharType="separate"/>
      </w:r>
      <w:r w:rsidR="000E6B04">
        <w:t>5.1.2</w:t>
      </w:r>
      <w:r w:rsidRPr="006D1451">
        <w:fldChar w:fldCharType="end"/>
      </w:r>
      <w:r w:rsidR="006D1451" w:rsidRPr="00785EBB">
        <w:t>,</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ha</w:t>
      </w:r>
      <w:r w:rsidR="006D1451" w:rsidRPr="00785EBB">
        <w:t>s</w:t>
      </w:r>
      <w:r w:rsidR="006D1451">
        <w:t xml:space="preserve"> </w:t>
      </w:r>
      <w:r w:rsidRPr="00785EBB">
        <w:t>save</w:t>
      </w:r>
      <w:r w:rsidR="006D1451" w:rsidRPr="00785EBB">
        <w:t>d</w:t>
      </w:r>
      <w:r w:rsidR="006D1451">
        <w:t xml:space="preserve"> </w:t>
      </w:r>
      <w:r w:rsidRPr="00785EBB">
        <w:t>a</w:t>
      </w:r>
      <w:r w:rsidR="006D1451" w:rsidRPr="00785EBB">
        <w:t>n</w:t>
      </w:r>
      <w:r w:rsidR="006D1451">
        <w:t xml:space="preserve"> </w:t>
      </w:r>
      <w:r w:rsidRPr="00785EBB">
        <w:t>estimate</w:t>
      </w:r>
      <w:r w:rsidR="006D1451" w:rsidRPr="00785EBB">
        <w:t>d</w:t>
      </w:r>
      <w:r w:rsidR="006D1451">
        <w:t xml:space="preserve"> </w:t>
      </w:r>
      <w:r w:rsidRPr="00785EBB">
        <w:t>$</w:t>
      </w:r>
      <w:r w:rsidR="006D1451" w:rsidRPr="00785EBB">
        <w:t>5</w:t>
      </w:r>
      <w:r w:rsidR="006D1451">
        <w:t xml:space="preserve"> </w:t>
      </w:r>
      <w:r w:rsidRPr="00785EBB">
        <w:t>millio</w:t>
      </w:r>
      <w:r w:rsidR="006D1451" w:rsidRPr="00785EBB">
        <w:t>n</w:t>
      </w:r>
      <w:r w:rsidR="006D1451">
        <w:t xml:space="preserve"> </w:t>
      </w:r>
      <w:r w:rsidR="006F32C7">
        <w:t>sinc</w:t>
      </w:r>
      <w:r w:rsidR="006D1451">
        <w:t xml:space="preserve">e </w:t>
      </w:r>
      <w:r w:rsidR="006F32C7">
        <w:t>201</w:t>
      </w:r>
      <w:r w:rsidR="006D1451">
        <w:t xml:space="preserve">7 </w:t>
      </w:r>
      <w:r w:rsidRPr="00785EBB">
        <w:t>unde</w:t>
      </w:r>
      <w:r w:rsidR="006D1451" w:rsidRPr="00785EBB">
        <w:t>r</w:t>
      </w:r>
      <w:r w:rsidR="006D1451">
        <w:t xml:space="preserve"> </w:t>
      </w:r>
      <w:r w:rsidRPr="00785EBB">
        <w:t>th</w:t>
      </w:r>
      <w:r w:rsidR="006D1451" w:rsidRPr="00785EBB">
        <w:t>e</w:t>
      </w:r>
      <w:r w:rsidR="006D1451">
        <w:t xml:space="preserve"> </w:t>
      </w:r>
      <w:r w:rsidR="00D51419">
        <w:t>secon</w:t>
      </w:r>
      <w:r w:rsidR="006D1451">
        <w:t xml:space="preserve">d </w:t>
      </w:r>
      <w:r w:rsidRPr="00785EBB">
        <w:t>NPEV. Thi</w:t>
      </w:r>
      <w:r w:rsidR="006D1451" w:rsidRPr="00785EBB">
        <w:t>s</w:t>
      </w:r>
      <w:r w:rsidR="006D1451">
        <w:t xml:space="preserve"> </w:t>
      </w:r>
      <w:r w:rsidRPr="00785EBB">
        <w:t>ha</w:t>
      </w:r>
      <w:r w:rsidR="006D1451" w:rsidRPr="00785EBB">
        <w:t>s</w:t>
      </w:r>
      <w:r w:rsidR="006D1451">
        <w:t xml:space="preserve"> </w:t>
      </w:r>
      <w:r w:rsidRPr="00785EBB">
        <w:t>decrease</w:t>
      </w:r>
      <w:r w:rsidR="006D1451" w:rsidRPr="00785EBB">
        <w:t>d</w:t>
      </w:r>
      <w:r w:rsidR="006D1451">
        <w:t xml:space="preserve"> </w:t>
      </w:r>
      <w:r w:rsidRPr="00785EBB">
        <w:t>th</w:t>
      </w:r>
      <w:r w:rsidR="006D1451" w:rsidRPr="00785EBB">
        <w:t>e</w:t>
      </w:r>
      <w:r w:rsidR="006D1451">
        <w:t xml:space="preserve"> </w:t>
      </w:r>
      <w:r w:rsidRPr="00785EBB">
        <w:t>tota</w:t>
      </w:r>
      <w:r w:rsidR="006D1451" w:rsidRPr="00785EBB">
        <w:t>l</w:t>
      </w:r>
      <w:r w:rsidR="006D1451">
        <w:t xml:space="preserve"> </w:t>
      </w:r>
      <w:r w:rsidRPr="00785EBB">
        <w:t>valu</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payment</w:t>
      </w:r>
      <w:r w:rsidR="006D1451" w:rsidRPr="00785EBB">
        <w:t>s</w:t>
      </w:r>
      <w:r w:rsidR="006D1451">
        <w:t xml:space="preserve"> </w:t>
      </w:r>
      <w:r w:rsidRPr="00785EBB">
        <w:t>b</w:t>
      </w:r>
      <w:r w:rsidR="006D1451" w:rsidRPr="00785EBB">
        <w:t>y</w:t>
      </w:r>
      <w:r w:rsidR="006D1451">
        <w:t xml:space="preserve"> </w:t>
      </w:r>
      <w:r w:rsidR="007E14B6">
        <w:t>mor</w:t>
      </w:r>
      <w:r w:rsidR="006D1451">
        <w:t xml:space="preserve">e </w:t>
      </w:r>
      <w:r w:rsidR="007E14B6">
        <w:t>tha</w:t>
      </w:r>
      <w:r w:rsidR="006D1451">
        <w:t xml:space="preserve">n </w:t>
      </w:r>
      <w:r w:rsidRPr="00785EBB">
        <w:t>$2</w:t>
      </w:r>
      <w:r w:rsidR="007E14B6">
        <w:t>00</w:t>
      </w:r>
      <w:r w:rsidRPr="00785EBB">
        <w:t>,000.</w:t>
      </w:r>
    </w:p>
    <w:p w14:paraId="1F081CD8" w14:textId="64C44E3E" w:rsidR="003D11FD" w:rsidRPr="00785EBB" w:rsidRDefault="003D11FD" w:rsidP="003D11FD">
      <w:pPr>
        <w:pStyle w:val="BodyText"/>
      </w:pPr>
      <w:r w:rsidRPr="00785EBB">
        <w:t>Fundin</w:t>
      </w:r>
      <w:r w:rsidR="006D1451" w:rsidRPr="00785EBB">
        <w:t>g</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0091762C">
        <w:t>secon</w:t>
      </w:r>
      <w:r w:rsidR="006D1451">
        <w:t xml:space="preserve">d </w:t>
      </w:r>
      <w:r w:rsidRPr="00785EBB">
        <w:t>NPE</w:t>
      </w:r>
      <w:r w:rsidR="006D1451" w:rsidRPr="00785EBB">
        <w:t>V</w:t>
      </w:r>
      <w:r w:rsidR="006D1451">
        <w:t xml:space="preserve"> </w:t>
      </w:r>
      <w:r w:rsidRPr="00785EBB">
        <w:t>i</w:t>
      </w:r>
      <w:r w:rsidR="006D1451" w:rsidRPr="00785EBB">
        <w:t>s</w:t>
      </w:r>
      <w:r w:rsidR="006D1451">
        <w:t xml:space="preserve"> </w:t>
      </w:r>
      <w:r w:rsidRPr="00785EBB">
        <w:t xml:space="preserve">non-recurrent. </w:t>
      </w:r>
      <w:r w:rsidR="0091762C">
        <w:t>State</w:t>
      </w:r>
      <w:r w:rsidR="006D1451">
        <w:t xml:space="preserve">s </w:t>
      </w:r>
      <w:r w:rsidR="00781E9E">
        <w:t>an</w:t>
      </w:r>
      <w:r w:rsidR="006D1451">
        <w:t xml:space="preserve">d </w:t>
      </w:r>
      <w:r w:rsidR="00781E9E">
        <w:t>territorie</w:t>
      </w:r>
      <w:r w:rsidR="006D1451">
        <w:t xml:space="preserve">s </w:t>
      </w:r>
      <w:r w:rsidRPr="00785EBB">
        <w:t>canno</w:t>
      </w:r>
      <w:r w:rsidR="006D1451" w:rsidRPr="00785EBB">
        <w:t>t</w:t>
      </w:r>
      <w:r w:rsidR="006D1451">
        <w:t xml:space="preserve"> </w:t>
      </w:r>
      <w:r w:rsidRPr="00785EBB">
        <w:t>us</w:t>
      </w:r>
      <w:r w:rsidR="006D1451" w:rsidRPr="00785EBB">
        <w:t>e</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t</w:t>
      </w:r>
      <w:r w:rsidR="006D1451" w:rsidRPr="00785EBB">
        <w:t>o</w:t>
      </w:r>
      <w:r w:rsidR="006D1451">
        <w:t xml:space="preserve"> </w:t>
      </w:r>
      <w:r w:rsidRPr="00785EBB">
        <w:t>emplo</w:t>
      </w:r>
      <w:r w:rsidR="006D1451" w:rsidRPr="00785EBB">
        <w:t>y</w:t>
      </w:r>
      <w:r w:rsidR="006D1451">
        <w:t xml:space="preserve"> </w:t>
      </w:r>
      <w:r w:rsidRPr="00785EBB">
        <w:t>staf</w:t>
      </w:r>
      <w:r w:rsidR="006D1451" w:rsidRPr="00785EBB">
        <w:t>f</w:t>
      </w:r>
      <w:r w:rsidR="006D1451">
        <w:t xml:space="preserve"> </w:t>
      </w:r>
      <w:r w:rsidRPr="00785EBB">
        <w:t>o</w:t>
      </w:r>
      <w:r w:rsidR="006D1451" w:rsidRPr="00785EBB">
        <w:t>n</w:t>
      </w:r>
      <w:r w:rsidR="006D1451">
        <w:t xml:space="preserve"> </w:t>
      </w:r>
      <w:r w:rsidR="006D1451" w:rsidRPr="00785EBB">
        <w:t>a</w:t>
      </w:r>
      <w:r w:rsidR="006D1451">
        <w:t xml:space="preserve"> </w:t>
      </w:r>
      <w:r w:rsidRPr="00785EBB">
        <w:t>permanen</w:t>
      </w:r>
      <w:r w:rsidR="006D1451" w:rsidRPr="00785EBB">
        <w:t>t</w:t>
      </w:r>
      <w:r w:rsidR="006D1451">
        <w:t xml:space="preserve"> </w:t>
      </w:r>
      <w:r w:rsidRPr="00785EBB">
        <w:t>o</w:t>
      </w:r>
      <w:r w:rsidR="006D1451" w:rsidRPr="00785EBB">
        <w:t>r</w:t>
      </w:r>
      <w:r w:rsidR="006D1451">
        <w:t xml:space="preserve"> </w:t>
      </w:r>
      <w:r w:rsidRPr="00785EBB">
        <w:t>ongoin</w:t>
      </w:r>
      <w:r w:rsidR="006D1451" w:rsidRPr="00785EBB">
        <w:t>g</w:t>
      </w:r>
      <w:r w:rsidR="006D1451">
        <w:t xml:space="preserve"> </w:t>
      </w:r>
      <w:r w:rsidRPr="00785EBB">
        <w:t>basi</w:t>
      </w:r>
      <w:r w:rsidR="006D1451" w:rsidRPr="00785EBB">
        <w:t>s</w:t>
      </w:r>
      <w:r w:rsidR="006D1451">
        <w:t xml:space="preserve"> </w:t>
      </w:r>
      <w:r w:rsidRPr="00785EBB">
        <w:t>o</w:t>
      </w:r>
      <w:r w:rsidR="006D1451" w:rsidRPr="00785EBB">
        <w:t>r</w:t>
      </w:r>
      <w:r w:rsidR="006D1451">
        <w:t xml:space="preserve"> </w:t>
      </w:r>
      <w:r>
        <w:t>commi</w:t>
      </w:r>
      <w:r w:rsidR="006D1451">
        <w:t xml:space="preserve">t </w:t>
      </w:r>
      <w:r>
        <w:t>t</w:t>
      </w:r>
      <w:r w:rsidR="006D1451">
        <w:t xml:space="preserve">o </w:t>
      </w:r>
      <w:r w:rsidRPr="00785EBB">
        <w:t>long-ter</w:t>
      </w:r>
      <w:r w:rsidR="006D1451" w:rsidRPr="00785EBB">
        <w:t>m</w:t>
      </w:r>
      <w:r w:rsidR="006D1451">
        <w:t xml:space="preserve"> </w:t>
      </w:r>
      <w:r w:rsidRPr="00785EBB">
        <w:t>project</w:t>
      </w:r>
      <w:r w:rsidR="006D1451" w:rsidRPr="00785EBB">
        <w:t>s</w:t>
      </w:r>
      <w:r w:rsidR="006D1451">
        <w:t xml:space="preserve"> </w:t>
      </w:r>
      <w:r>
        <w:t>includin</w:t>
      </w:r>
      <w:r w:rsidR="006D1451">
        <w:t xml:space="preserve">g </w:t>
      </w:r>
      <w:r>
        <w:t>program</w:t>
      </w:r>
      <w:r w:rsidR="006D1451">
        <w:t xml:space="preserve">s </w:t>
      </w:r>
      <w:r>
        <w:t>targetin</w:t>
      </w:r>
      <w:r w:rsidR="006D1451">
        <w:t xml:space="preserve">g </w:t>
      </w:r>
      <w:r>
        <w:t>cohort</w:t>
      </w:r>
      <w:r w:rsidR="006D1451">
        <w:t xml:space="preserve">s </w:t>
      </w:r>
      <w:r>
        <w:t>wit</w:t>
      </w:r>
      <w:r w:rsidR="006D1451">
        <w:t xml:space="preserve">h </w:t>
      </w:r>
      <w:r>
        <w:t>lowe</w:t>
      </w:r>
      <w:r w:rsidR="006D1451">
        <w:t xml:space="preserve">r </w:t>
      </w:r>
      <w:r>
        <w:t>immunisatio</w:t>
      </w:r>
      <w:r w:rsidR="006D1451">
        <w:t xml:space="preserve">n </w:t>
      </w:r>
      <w:r>
        <w:t>rates</w:t>
      </w:r>
      <w:r w:rsidRPr="00785EBB">
        <w:t>. Som</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agree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proportio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allocate</w:t>
      </w:r>
      <w:r w:rsidR="006D1451" w:rsidRPr="00785EBB">
        <w:t>d</w:t>
      </w:r>
      <w:r w:rsidR="006D1451">
        <w:t xml:space="preserve"> </w:t>
      </w:r>
      <w:r w:rsidRPr="00785EBB">
        <w:t>t</w:t>
      </w:r>
      <w:r w:rsidR="006D1451" w:rsidRPr="00785EBB">
        <w:t>o</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(3.75 per cent) an</w:t>
      </w:r>
      <w:r w:rsidR="006D1451" w:rsidRPr="00785EBB">
        <w:t>d</w:t>
      </w:r>
      <w:r w:rsidR="006D1451">
        <w:t xml:space="preserve"> </w:t>
      </w:r>
      <w:r w:rsidRPr="00785EBB">
        <w:t>th</w:t>
      </w:r>
      <w:r w:rsidR="006D1451" w:rsidRPr="00785EBB">
        <w:t>e</w:t>
      </w:r>
      <w:r w:rsidR="006D1451">
        <w:t xml:space="preserve"> </w:t>
      </w:r>
      <w:r w:rsidRPr="00785EBB">
        <w:t>mileston</w:t>
      </w:r>
      <w:r w:rsidR="006D1451" w:rsidRPr="00785EBB">
        <w:t>e</w:t>
      </w:r>
      <w:r w:rsidR="006D1451">
        <w:t xml:space="preserve"> </w:t>
      </w:r>
      <w:r w:rsidRPr="00785EBB">
        <w:t>(0.75 per cent) shoul</w:t>
      </w:r>
      <w:r w:rsidR="006D1451" w:rsidRPr="00785EBB">
        <w:t>d</w:t>
      </w:r>
      <w:r w:rsidR="006D1451">
        <w:t xml:space="preserve"> </w:t>
      </w:r>
      <w:r w:rsidRPr="00785EBB">
        <w:t>b</w:t>
      </w:r>
      <w:r w:rsidR="006D1451" w:rsidRPr="00785EBB">
        <w:t>e</w:t>
      </w:r>
      <w:r w:rsidR="006D1451">
        <w:t xml:space="preserve"> </w:t>
      </w:r>
      <w:r w:rsidRPr="00785EBB">
        <w:t>switched</w:t>
      </w:r>
      <w:r w:rsidR="006D1451" w:rsidRPr="00785EBB">
        <w:t>,</w:t>
      </w:r>
      <w:r w:rsidR="006D1451">
        <w:t xml:space="preserve"> </w:t>
      </w:r>
      <w:r w:rsidRPr="00785EBB">
        <w:t>t</w:t>
      </w:r>
      <w:r w:rsidR="006D1451" w:rsidRPr="00785EBB">
        <w:t>o</w:t>
      </w:r>
      <w:r w:rsidR="006D1451">
        <w:t xml:space="preserve"> </w:t>
      </w:r>
      <w:r w:rsidRPr="00785EBB">
        <w:t>allo</w:t>
      </w:r>
      <w:r w:rsidR="006D1451" w:rsidRPr="00785EBB">
        <w:t>w</w:t>
      </w:r>
      <w:r w:rsidR="006D1451">
        <w:t xml:space="preserve"> </w:t>
      </w:r>
      <w:r w:rsidRPr="00785EBB">
        <w:t>fo</w:t>
      </w:r>
      <w:r w:rsidR="006D1451" w:rsidRPr="00785EBB">
        <w:t>r</w:t>
      </w:r>
      <w:r w:rsidR="006D1451">
        <w:t xml:space="preserve"> </w:t>
      </w:r>
      <w:r w:rsidRPr="00785EBB">
        <w:t>greate</w:t>
      </w:r>
      <w:r w:rsidR="006D1451" w:rsidRPr="00785EBB">
        <w:t>r</w:t>
      </w:r>
      <w:r w:rsidR="006D1451">
        <w:t xml:space="preserve"> </w:t>
      </w:r>
      <w:r w:rsidRPr="00785EBB">
        <w:t>fundin</w:t>
      </w:r>
      <w:r w:rsidR="006D1451" w:rsidRPr="00785EBB">
        <w:t>g</w:t>
      </w:r>
      <w:r w:rsidR="006D1451">
        <w:t xml:space="preserve"> </w:t>
      </w:r>
      <w:r w:rsidRPr="00785EBB">
        <w:t>reliability.</w:t>
      </w:r>
    </w:p>
    <w:p w14:paraId="3A0B1795" w14:textId="2877C180" w:rsidR="00EB1801" w:rsidRPr="00785EBB" w:rsidRDefault="00EB1801" w:rsidP="00EB1801">
      <w:pPr>
        <w:pStyle w:val="BodyText"/>
      </w:pPr>
      <w:r w:rsidRPr="00785EBB">
        <w:t>Man</w:t>
      </w:r>
      <w:r w:rsidR="006D1451" w:rsidRPr="00785EBB">
        <w:t>y</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ar</w:t>
      </w:r>
      <w:r w:rsidR="006D1451" w:rsidRPr="00785EBB">
        <w:t>e</w:t>
      </w:r>
      <w:r w:rsidR="006D1451">
        <w:t xml:space="preserve"> </w:t>
      </w:r>
      <w:r w:rsidRPr="00785EBB">
        <w:t>no</w:t>
      </w:r>
      <w:r w:rsidR="006D1451" w:rsidRPr="00785EBB">
        <w:t>w</w:t>
      </w:r>
      <w:r w:rsidR="006D1451">
        <w:t xml:space="preserve"> </w:t>
      </w:r>
      <w:r w:rsidRPr="00785EBB">
        <w:t>allocatin</w:t>
      </w:r>
      <w:r w:rsidR="006D1451" w:rsidRPr="00785EBB">
        <w:t>g</w:t>
      </w:r>
      <w:r w:rsidR="006D1451">
        <w:t xml:space="preserve"> </w:t>
      </w:r>
      <w:r w:rsidRPr="00785EBB">
        <w:t>mor</w:t>
      </w:r>
      <w:r w:rsidR="006D1451" w:rsidRPr="00785EBB">
        <w:t>e</w:t>
      </w:r>
      <w:r w:rsidR="006D1451">
        <w:t xml:space="preserve"> </w:t>
      </w:r>
      <w:r w:rsidRPr="00785EBB">
        <w:t>resource</w:t>
      </w:r>
      <w:r w:rsidR="006D1451" w:rsidRPr="00785EBB">
        <w:t>s</w:t>
      </w:r>
      <w:r w:rsidR="006D1451">
        <w:t xml:space="preserve"> </w:t>
      </w:r>
      <w:r w:rsidRPr="00785EBB">
        <w:t>t</w:t>
      </w:r>
      <w:r w:rsidR="006D1451" w:rsidRPr="00785EBB">
        <w:t>o</w:t>
      </w:r>
      <w:r w:rsidR="006D1451">
        <w:t xml:space="preserve"> </w:t>
      </w:r>
      <w:bookmarkStart w:id="170" w:name="_Hlk44968665"/>
      <w:r w:rsidRPr="00785EBB">
        <w:t>monitoring</w:t>
      </w:r>
      <w:r w:rsidR="006D1451" w:rsidRPr="00785EBB">
        <w:t>,</w:t>
      </w:r>
      <w:r w:rsidR="006D1451">
        <w:t xml:space="preserve"> </w:t>
      </w:r>
      <w:r w:rsidRPr="00785EBB">
        <w:t>performanc</w:t>
      </w:r>
      <w:r w:rsidR="006D1451" w:rsidRPr="00785EBB">
        <w:t>e</w:t>
      </w:r>
      <w:r w:rsidR="006D1451">
        <w:t xml:space="preserve"> </w:t>
      </w:r>
      <w:r w:rsidRPr="00785EBB">
        <w:t>reportin</w:t>
      </w:r>
      <w:r w:rsidR="006D1451" w:rsidRPr="00785EBB">
        <w:t>g</w:t>
      </w:r>
      <w:r w:rsidR="006D1451">
        <w:t xml:space="preserve"> </w:t>
      </w:r>
      <w:r w:rsidRPr="00785EBB">
        <w:t>an</w:t>
      </w:r>
      <w:r w:rsidR="006D1451" w:rsidRPr="00785EBB">
        <w:t>d</w:t>
      </w:r>
      <w:r w:rsidR="006D1451">
        <w:t xml:space="preserve"> </w:t>
      </w:r>
      <w:r w:rsidRPr="00785EBB">
        <w:t>dat</w:t>
      </w:r>
      <w:r w:rsidR="006D1451" w:rsidRPr="00785EBB">
        <w:t>a</w:t>
      </w:r>
      <w:r w:rsidR="006D1451">
        <w:t xml:space="preserve"> </w:t>
      </w:r>
      <w:r w:rsidRPr="00785EBB">
        <w:t>cleanin</w:t>
      </w:r>
      <w:r w:rsidR="006D1451" w:rsidRPr="00785EBB">
        <w:t>g</w:t>
      </w:r>
      <w:r w:rsidR="006D1451">
        <w:t xml:space="preserve"> </w:t>
      </w:r>
      <w:bookmarkEnd w:id="170"/>
      <w:r w:rsidRPr="00785EBB">
        <w:t>a</w:t>
      </w:r>
      <w:r w:rsidR="006D1451" w:rsidRPr="00785EBB">
        <w:t>s</w:t>
      </w:r>
      <w:r w:rsidR="006D1451">
        <w:t xml:space="preserve"> </w:t>
      </w:r>
      <w:r w:rsidRPr="00785EBB">
        <w:t>the</w:t>
      </w:r>
      <w:r w:rsidR="006D1451" w:rsidRPr="00785EBB">
        <w:t>y</w:t>
      </w:r>
      <w:r w:rsidR="006D1451">
        <w:t xml:space="preserve"> </w:t>
      </w:r>
      <w:r w:rsidRPr="00785EBB">
        <w:t>nee</w:t>
      </w:r>
      <w:r w:rsidR="006D1451" w:rsidRPr="00785EBB">
        <w:t>d</w:t>
      </w:r>
      <w:r w:rsidR="006D1451">
        <w:t xml:space="preserve"> </w:t>
      </w:r>
      <w:r w:rsidRPr="00785EBB">
        <w:t>t</w:t>
      </w:r>
      <w:r w:rsidR="006D1451" w:rsidRPr="00785EBB">
        <w:t>o</w:t>
      </w:r>
      <w:r w:rsidR="006D1451">
        <w:t xml:space="preserve"> </w:t>
      </w:r>
      <w:r w:rsidRPr="00785EBB">
        <w:t>ensur</w:t>
      </w:r>
      <w:r w:rsidR="006D1451" w:rsidRPr="00785EBB">
        <w:t>e</w:t>
      </w:r>
      <w:r w:rsidR="006D1451">
        <w:t xml:space="preserve"> </w:t>
      </w:r>
      <w:r w:rsidRPr="00785EBB">
        <w:t>th</w:t>
      </w:r>
      <w:r w:rsidR="006D1451" w:rsidRPr="00785EBB">
        <w:t>e</w:t>
      </w:r>
      <w:r w:rsidR="006D1451">
        <w:t xml:space="preserve"> </w:t>
      </w:r>
      <w:r w:rsidRPr="00785EBB">
        <w:t>dat</w:t>
      </w:r>
      <w:r w:rsidR="006D1451" w:rsidRPr="00785EBB">
        <w:t>a</w:t>
      </w:r>
      <w:r w:rsidR="006D1451">
        <w:t xml:space="preserve"> </w:t>
      </w:r>
      <w:r w:rsidRPr="00785EBB">
        <w:t>use</w:t>
      </w:r>
      <w:r w:rsidR="006D1451" w:rsidRPr="00785EBB">
        <w:t>d</w:t>
      </w:r>
      <w:r w:rsidR="006D1451">
        <w:t xml:space="preserve"> </w:t>
      </w:r>
      <w:r w:rsidRPr="00785EBB">
        <w:t>t</w:t>
      </w:r>
      <w:r w:rsidR="006D1451" w:rsidRPr="00785EBB">
        <w:t>o</w:t>
      </w:r>
      <w:r w:rsidR="006D1451">
        <w:t xml:space="preserve"> </w:t>
      </w:r>
      <w:r w:rsidRPr="00785EBB">
        <w:t>calculat</w:t>
      </w:r>
      <w:r w:rsidR="006D1451" w:rsidRPr="00785EBB">
        <w:t>e</w:t>
      </w:r>
      <w:r w:rsidR="006D1451">
        <w:t xml:space="preserve"> </w:t>
      </w:r>
      <w:r w:rsidRPr="00785EBB">
        <w:t>payment</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0091762C">
        <w:t>secon</w:t>
      </w:r>
      <w:r w:rsidR="006D1451">
        <w:t xml:space="preserve">d </w:t>
      </w:r>
      <w:r w:rsidRPr="00785EBB">
        <w:t>NPE</w:t>
      </w:r>
      <w:r w:rsidR="006D1451" w:rsidRPr="00785EBB">
        <w:t>V</w:t>
      </w:r>
      <w:r w:rsidR="006D1451">
        <w:t xml:space="preserve"> </w:t>
      </w:r>
      <w:r w:rsidRPr="00785EBB">
        <w:t>i</w:t>
      </w:r>
      <w:r w:rsidR="006D1451" w:rsidRPr="00785EBB">
        <w:t>s</w:t>
      </w:r>
      <w:r w:rsidR="006D1451">
        <w:t xml:space="preserve"> </w:t>
      </w:r>
      <w:r w:rsidRPr="00785EBB">
        <w:t>a</w:t>
      </w:r>
      <w:r w:rsidR="006D1451" w:rsidRPr="00785EBB">
        <w:t>s</w:t>
      </w:r>
      <w:r w:rsidR="006D1451">
        <w:t xml:space="preserve"> </w:t>
      </w:r>
      <w:r w:rsidRPr="00785EBB">
        <w:t>accurat</w:t>
      </w:r>
      <w:r w:rsidR="006D1451" w:rsidRPr="00785EBB">
        <w:t>e</w:t>
      </w:r>
      <w:r w:rsidR="006D1451">
        <w:t xml:space="preserve"> </w:t>
      </w:r>
      <w:r w:rsidRPr="00785EBB">
        <w:t>a</w:t>
      </w:r>
      <w:r w:rsidR="006D1451" w:rsidRPr="00785EBB">
        <w:t>s</w:t>
      </w:r>
      <w:r w:rsidR="006D1451">
        <w:t xml:space="preserve"> </w:t>
      </w:r>
      <w:r w:rsidRPr="00785EBB">
        <w:t>possibl</w:t>
      </w:r>
      <w:r w:rsidR="006D1451" w:rsidRPr="00785EBB">
        <w:t>e</w:t>
      </w:r>
      <w:r w:rsidR="006D1451">
        <w:t xml:space="preserve"> </w:t>
      </w:r>
      <w:r w:rsidRPr="00785EBB">
        <w:t>t</w:t>
      </w:r>
      <w:r w:rsidR="006D1451" w:rsidRPr="00785EBB">
        <w:t>o</w:t>
      </w:r>
      <w:r w:rsidR="006D1451">
        <w:t xml:space="preserve"> </w:t>
      </w:r>
      <w:r w:rsidRPr="00785EBB">
        <w:t>optimis</w:t>
      </w:r>
      <w:r w:rsidR="006D1451" w:rsidRPr="00785EBB">
        <w:t>e</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received. On</w:t>
      </w:r>
      <w:r w:rsidR="006D1451" w:rsidRPr="00785EBB">
        <w:t>e</w:t>
      </w:r>
      <w:r w:rsidR="006D1451">
        <w:t xml:space="preserve"> </w:t>
      </w:r>
      <w:r w:rsidR="00F401E3">
        <w:t>jurisdictio</w:t>
      </w:r>
      <w:r w:rsidR="006D1451">
        <w:t xml:space="preserve">n </w:t>
      </w:r>
      <w:r w:rsidRPr="00785EBB">
        <w:t>reporte</w:t>
      </w:r>
      <w:r w:rsidR="006D1451" w:rsidRPr="00785EBB">
        <w:t>d</w:t>
      </w:r>
      <w:r w:rsidR="006D1451">
        <w:t xml:space="preserve"> </w:t>
      </w:r>
      <w:r w:rsidRPr="00785EBB">
        <w:t>tha</w:t>
      </w:r>
      <w:r w:rsidR="006D1451" w:rsidRPr="00785EBB">
        <w:t>t</w:t>
      </w:r>
      <w:r w:rsidR="006D1451">
        <w:t xml:space="preserve"> </w:t>
      </w:r>
      <w:r w:rsidRPr="00785EBB">
        <w:t>ove</w:t>
      </w:r>
      <w:r w:rsidR="006D1451" w:rsidRPr="00785EBB">
        <w:t>r</w:t>
      </w:r>
      <w:r w:rsidR="006D1451">
        <w:t xml:space="preserve"> </w:t>
      </w:r>
      <w:r w:rsidRPr="00785EBB">
        <w:t>th</w:t>
      </w:r>
      <w:r w:rsidR="006D1451" w:rsidRPr="00785EBB">
        <w:t>e</w:t>
      </w:r>
      <w:r w:rsidR="006D1451">
        <w:t xml:space="preserve"> </w:t>
      </w:r>
      <w:r w:rsidRPr="00785EBB">
        <w:t>lif</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D51419">
        <w:t>secon</w:t>
      </w:r>
      <w:r w:rsidR="006D1451">
        <w:t xml:space="preserve">d </w:t>
      </w:r>
      <w:r w:rsidRPr="00785EBB">
        <w:t>NPE</w:t>
      </w:r>
      <w:r w:rsidR="006D1451" w:rsidRPr="00785EBB">
        <w:t>V</w:t>
      </w:r>
      <w:r w:rsidR="006D1451">
        <w:t xml:space="preserve"> </w:t>
      </w:r>
      <w:r w:rsidRPr="00785EBB">
        <w:t>ther</w:t>
      </w:r>
      <w:r w:rsidR="006D1451" w:rsidRPr="00785EBB">
        <w:t>e</w:t>
      </w:r>
      <w:r w:rsidR="006D1451">
        <w:t xml:space="preserve"> </w:t>
      </w:r>
      <w:r w:rsidRPr="00785EBB">
        <w:t>ha</w:t>
      </w:r>
      <w:r w:rsidR="00D51419">
        <w:t>v</w:t>
      </w:r>
      <w:r w:rsidR="006D1451">
        <w:t xml:space="preserve">e </w:t>
      </w:r>
      <w:r w:rsidRPr="00785EBB">
        <w:t>bee</w:t>
      </w:r>
      <w:r w:rsidR="006D1451" w:rsidRPr="00785EBB">
        <w:t>n</w:t>
      </w:r>
      <w:r w:rsidR="006D1451">
        <w:t xml:space="preserve"> </w:t>
      </w:r>
      <w:r w:rsidRPr="00785EBB">
        <w:t>mor</w:t>
      </w:r>
      <w:r w:rsidR="006D1451" w:rsidRPr="00785EBB">
        <w:t>e</w:t>
      </w:r>
      <w:r w:rsidR="006D1451">
        <w:t xml:space="preserve"> </w:t>
      </w:r>
      <w:r w:rsidRPr="00785EBB">
        <w:t>frequen</w:t>
      </w:r>
      <w:r w:rsidR="006D1451" w:rsidRPr="00785EBB">
        <w:t>t</w:t>
      </w:r>
      <w:r w:rsidR="006D1451">
        <w:t xml:space="preserve"> </w:t>
      </w:r>
      <w:r w:rsidRPr="00785EBB">
        <w:t>vaccin</w:t>
      </w:r>
      <w:r w:rsidR="006D1451" w:rsidRPr="00785EBB">
        <w:t>e</w:t>
      </w:r>
      <w:r w:rsidR="006D1451">
        <w:t xml:space="preserve"> </w:t>
      </w:r>
      <w:r w:rsidRPr="00785EBB">
        <w:t>schedul</w:t>
      </w:r>
      <w:r w:rsidR="006D1451" w:rsidRPr="00785EBB">
        <w:t>e</w:t>
      </w:r>
      <w:r w:rsidR="006D1451">
        <w:t xml:space="preserve"> </w:t>
      </w:r>
      <w:r w:rsidRPr="00785EBB">
        <w:t>changes</w:t>
      </w:r>
      <w:r w:rsidR="006D1451" w:rsidRPr="00785EBB">
        <w:t>,</w:t>
      </w:r>
      <w:r w:rsidR="006D1451">
        <w:t xml:space="preserve"> </w:t>
      </w:r>
      <w:r w:rsidRPr="00785EBB">
        <w:t>an</w:t>
      </w:r>
      <w:r w:rsidR="006D1451" w:rsidRPr="00785EBB">
        <w:t>d</w:t>
      </w:r>
      <w:r w:rsidR="006D1451">
        <w:t xml:space="preserve"> </w:t>
      </w:r>
      <w:r w:rsidRPr="00785EBB">
        <w:t>the</w:t>
      </w:r>
      <w:r w:rsidR="009867E7">
        <w:t>r</w:t>
      </w:r>
      <w:r w:rsidR="006D1451">
        <w:t xml:space="preserve">e </w:t>
      </w:r>
      <w:r w:rsidR="009867E7">
        <w:t>i</w:t>
      </w:r>
      <w:r w:rsidR="006D1451">
        <w:t xml:space="preserve">s a </w:t>
      </w:r>
      <w:r w:rsidRPr="00785EBB">
        <w:t>nee</w:t>
      </w:r>
      <w:r w:rsidR="006D1451" w:rsidRPr="00785EBB">
        <w:t>d</w:t>
      </w:r>
      <w:r w:rsidR="006D1451">
        <w:t xml:space="preserve"> </w:t>
      </w:r>
      <w:r w:rsidRPr="00785EBB">
        <w:t>t</w:t>
      </w:r>
      <w:r w:rsidR="006D1451" w:rsidRPr="00785EBB">
        <w:t>o</w:t>
      </w:r>
      <w:r w:rsidR="006D1451">
        <w:t xml:space="preserve"> </w:t>
      </w:r>
      <w:r w:rsidRPr="00785EBB">
        <w:t>delive</w:t>
      </w:r>
      <w:r w:rsidR="006D1451" w:rsidRPr="00785EBB">
        <w:t>r</w:t>
      </w:r>
      <w:r w:rsidR="006D1451">
        <w:t xml:space="preserve"> </w:t>
      </w:r>
      <w:r w:rsidRPr="00785EBB">
        <w:t>large</w:t>
      </w:r>
      <w:r w:rsidR="006D1451" w:rsidRPr="00785EBB">
        <w:t>r</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an</w:t>
      </w:r>
      <w:r w:rsidR="006D1451" w:rsidRPr="00785EBB">
        <w:t>d</w:t>
      </w:r>
      <w:r w:rsidR="006D1451">
        <w:t xml:space="preserve"> </w:t>
      </w:r>
      <w:r w:rsidRPr="00785EBB">
        <w:t>participat</w:t>
      </w:r>
      <w:r w:rsidR="006D1451" w:rsidRPr="00785EBB">
        <w:t>e</w:t>
      </w:r>
      <w:r w:rsidR="006D1451">
        <w:t xml:space="preserve"> </w:t>
      </w:r>
      <w:r w:rsidRPr="00785EBB">
        <w:t>i</w:t>
      </w:r>
      <w:r w:rsidR="006D1451" w:rsidRPr="00785EBB">
        <w:t>n</w:t>
      </w:r>
      <w:r w:rsidR="006D1451">
        <w:t xml:space="preserve"> </w:t>
      </w:r>
      <w:r w:rsidRPr="00785EBB">
        <w:t>Commonwealt</w:t>
      </w:r>
      <w:r w:rsidR="006D1451" w:rsidRPr="00785EBB">
        <w:t>h</w:t>
      </w:r>
      <w:r w:rsidR="006D1451">
        <w:t xml:space="preserve"> </w:t>
      </w:r>
      <w:r w:rsidRPr="00785EBB">
        <w:t>procuremen</w:t>
      </w:r>
      <w:r w:rsidR="006D1451" w:rsidRPr="00785EBB">
        <w:t>t</w:t>
      </w:r>
      <w:r w:rsidR="006D1451">
        <w:t xml:space="preserve"> </w:t>
      </w:r>
      <w:r w:rsidRPr="00785EBB">
        <w:t>panels. Thes</w:t>
      </w:r>
      <w:r w:rsidR="006D1451" w:rsidRPr="00785EBB">
        <w:t>e</w:t>
      </w:r>
      <w:r w:rsidR="006D1451">
        <w:t xml:space="preserve"> </w:t>
      </w:r>
      <w:r w:rsidRPr="00785EBB">
        <w:t>ad</w:t>
      </w:r>
      <w:r w:rsidR="006D1451" w:rsidRPr="00785EBB">
        <w:t>d</w:t>
      </w:r>
      <w:r w:rsidR="006D1451">
        <w:t xml:space="preserve"> </w:t>
      </w:r>
      <w:r w:rsidRPr="00785EBB">
        <w:t>t</w:t>
      </w:r>
      <w:r w:rsidR="006D1451" w:rsidRPr="00785EBB">
        <w:t>o</w:t>
      </w:r>
      <w:r w:rsidR="006D1451">
        <w:t xml:space="preserve"> </w:t>
      </w:r>
      <w:r w:rsidRPr="00785EBB">
        <w:t>deliver</w:t>
      </w:r>
      <w:r w:rsidR="006D1451" w:rsidRPr="00785EBB">
        <w:t>y</w:t>
      </w:r>
      <w:r w:rsidR="006D1451">
        <w:t xml:space="preserve"> </w:t>
      </w:r>
      <w:r w:rsidRPr="00785EBB">
        <w:t>cost</w:t>
      </w:r>
      <w:r w:rsidR="006D1451" w:rsidRPr="00785EBB">
        <w:t>s</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burde</w:t>
      </w:r>
      <w:r w:rsidR="006D1451" w:rsidRPr="00785EBB">
        <w:t>n</w:t>
      </w:r>
      <w:r w:rsidR="006D1451">
        <w:t xml:space="preserve"> </w:t>
      </w:r>
      <w:r w:rsidRPr="00785EBB">
        <w:t>o</w:t>
      </w:r>
      <w:r w:rsidR="006D1451" w:rsidRPr="00785EBB">
        <w:t>n</w:t>
      </w:r>
      <w:r w:rsidR="006D1451">
        <w:t xml:space="preserve"> </w:t>
      </w:r>
      <w:r w:rsidR="00781E9E">
        <w:t>state</w:t>
      </w:r>
      <w:r w:rsidR="006D1451">
        <w:t xml:space="preserve">s </w:t>
      </w:r>
      <w:r w:rsidR="00781E9E">
        <w:t>an</w:t>
      </w:r>
      <w:r w:rsidR="006D1451">
        <w:t xml:space="preserve">d </w:t>
      </w:r>
      <w:r w:rsidR="00781E9E">
        <w:t>territories</w:t>
      </w:r>
      <w:r w:rsidRPr="00785EBB">
        <w:t>.</w:t>
      </w:r>
    </w:p>
    <w:p w14:paraId="5694787C" w14:textId="3C150C00" w:rsidR="00EB1801" w:rsidRPr="00785EBB" w:rsidRDefault="00EB1801" w:rsidP="00EB1801">
      <w:pPr>
        <w:pStyle w:val="BodyText"/>
      </w:pP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ai</w:t>
      </w:r>
      <w:r w:rsidR="006D1451" w:rsidRPr="00785EBB">
        <w:t>m</w:t>
      </w:r>
      <w:r w:rsidR="006D1451">
        <w:t xml:space="preserve"> </w:t>
      </w:r>
      <w:r w:rsidRPr="00785EBB">
        <w:t>t</w:t>
      </w:r>
      <w:r w:rsidR="006D1451" w:rsidRPr="00785EBB">
        <w:t>o</w:t>
      </w:r>
      <w:r w:rsidR="006D1451">
        <w:t xml:space="preserve"> </w:t>
      </w:r>
      <w:r w:rsidRPr="00785EBB">
        <w:t>driv</w:t>
      </w:r>
      <w:r w:rsidR="006D1451" w:rsidRPr="00785EBB">
        <w:t>e</w:t>
      </w:r>
      <w:r w:rsidR="006D1451">
        <w:t xml:space="preserve"> </w:t>
      </w:r>
      <w:r w:rsidRPr="00785EBB">
        <w:t>momentu</w:t>
      </w:r>
      <w:r w:rsidR="006D1451" w:rsidRPr="00785EBB">
        <w:t>m</w:t>
      </w:r>
      <w:r w:rsidR="006D1451">
        <w:t xml:space="preserve"> </w:t>
      </w:r>
      <w:r w:rsidRPr="00785EBB">
        <w:t>i</w:t>
      </w:r>
      <w:r w:rsidR="006D1451" w:rsidRPr="00785EBB">
        <w:t>n</w:t>
      </w:r>
      <w:r w:rsidR="006D1451">
        <w:t xml:space="preserve"> </w:t>
      </w:r>
      <w:r w:rsidRPr="00785EBB">
        <w:t>achievin</w:t>
      </w:r>
      <w:r w:rsidR="006D1451" w:rsidRPr="00785EBB">
        <w:t>g</w:t>
      </w:r>
      <w:r w:rsidR="006D1451">
        <w:t xml:space="preserve"> </w:t>
      </w:r>
      <w:r w:rsidRPr="00785EBB">
        <w:t>hig</w:t>
      </w:r>
      <w:r w:rsidR="006D1451" w:rsidRPr="00785EBB">
        <w:t>h</w:t>
      </w:r>
      <w:r w:rsidR="006D1451">
        <w:t xml:space="preserve"> </w:t>
      </w:r>
      <w:r w:rsidRPr="00785EBB">
        <w:t>coverag</w:t>
      </w:r>
      <w:r w:rsidR="006D1451" w:rsidRPr="00785EBB">
        <w:t>e</w:t>
      </w:r>
      <w:r w:rsidR="006D1451">
        <w:t xml:space="preserve"> </w:t>
      </w:r>
      <w:r w:rsidRPr="00785EBB">
        <w:t>rates</w:t>
      </w:r>
      <w:r w:rsidR="006D1451" w:rsidRPr="00785EBB">
        <w:t>,</w:t>
      </w:r>
      <w:r w:rsidR="006D1451">
        <w:t xml:space="preserve"> </w:t>
      </w:r>
      <w:r w:rsidRPr="00785EBB">
        <w:t>rathe</w:t>
      </w:r>
      <w:r w:rsidR="006D1451" w:rsidRPr="00785EBB">
        <w:t>r</w:t>
      </w:r>
      <w:r w:rsidR="006D1451">
        <w:t xml:space="preserve"> </w:t>
      </w:r>
      <w:r w:rsidRPr="00785EBB">
        <w:t>tha</w:t>
      </w:r>
      <w:r w:rsidR="006D1451" w:rsidRPr="00785EBB">
        <w:t>n</w:t>
      </w:r>
      <w:r w:rsidR="006D1451">
        <w:t xml:space="preserve"> </w:t>
      </w:r>
      <w:r w:rsidRPr="00785EBB">
        <w:t>maintenance. However</w:t>
      </w:r>
      <w:r w:rsidR="006D1451" w:rsidRPr="00785EBB">
        <w:t>,</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coul</w:t>
      </w:r>
      <w:r w:rsidR="006D1451" w:rsidRPr="00785EBB">
        <w:t>d</w:t>
      </w:r>
      <w:r w:rsidR="006D1451">
        <w:t xml:space="preserve"> </w:t>
      </w:r>
      <w:r w:rsidRPr="00785EBB">
        <w:t>fai</w:t>
      </w:r>
      <w:r w:rsidR="006D1451" w:rsidRPr="00785EBB">
        <w:t>l</w:t>
      </w:r>
      <w:r w:rsidR="006D1451">
        <w:t xml:space="preserve"> </w:t>
      </w:r>
      <w:r w:rsidRPr="00785EBB">
        <w:t>t</w:t>
      </w:r>
      <w:r w:rsidR="006D1451" w:rsidRPr="00785EBB">
        <w:t>o</w:t>
      </w:r>
      <w:r w:rsidR="006D1451">
        <w:t xml:space="preserve"> </w:t>
      </w:r>
      <w:r w:rsidRPr="00785EBB">
        <w:t>mee</w:t>
      </w:r>
      <w:r w:rsidR="006D1451" w:rsidRPr="00785EBB">
        <w:t>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i</w:t>
      </w:r>
      <w:r w:rsidR="006D1451" w:rsidRPr="00785EBB">
        <w:t>f</w:t>
      </w:r>
      <w:r w:rsidR="006D1451">
        <w:t xml:space="preserve"> </w:t>
      </w:r>
      <w:r w:rsidRPr="00785EBB">
        <w:t>the</w:t>
      </w:r>
      <w:r w:rsidR="006D1451" w:rsidRPr="00785EBB">
        <w:t>y</w:t>
      </w:r>
      <w:r w:rsidR="006D1451">
        <w:t xml:space="preserve"> </w:t>
      </w:r>
      <w:r w:rsidRPr="00785EBB">
        <w:t>encounte</w:t>
      </w:r>
      <w:r w:rsidR="006D1451" w:rsidRPr="00785EBB">
        <w:t>r</w:t>
      </w:r>
      <w:r w:rsidR="006D1451">
        <w:t xml:space="preserve"> </w:t>
      </w:r>
      <w:r w:rsidRPr="00785EBB">
        <w:t>smal</w:t>
      </w:r>
      <w:r w:rsidR="006D1451" w:rsidRPr="00785EBB">
        <w:t>l</w:t>
      </w:r>
      <w:r w:rsidR="006D1451">
        <w:t xml:space="preserve"> </w:t>
      </w:r>
      <w:r w:rsidRPr="00785EBB">
        <w:t>decrease</w:t>
      </w:r>
      <w:r w:rsidR="006D1451" w:rsidRPr="00785EBB">
        <w:t>s</w:t>
      </w:r>
      <w:r w:rsidR="006D1451">
        <w:t xml:space="preserve"> </w:t>
      </w:r>
      <w:r w:rsidRPr="00785EBB">
        <w:t>i</w:t>
      </w:r>
      <w:r w:rsidR="006D1451" w:rsidRPr="00785EBB">
        <w:t>n</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rates. Fo</w:t>
      </w:r>
      <w:r w:rsidR="006D1451" w:rsidRPr="00785EBB">
        <w:t>r</w:t>
      </w:r>
      <w:r w:rsidR="006D1451">
        <w:t xml:space="preserve"> </w:t>
      </w:r>
      <w:r w:rsidRPr="00785EBB">
        <w:t>example</w:t>
      </w:r>
      <w:r w:rsidR="006D1451" w:rsidRPr="00785EBB">
        <w:t>,</w:t>
      </w:r>
      <w:r w:rsidR="006D1451">
        <w:t xml:space="preserve"> </w:t>
      </w:r>
      <w:r w:rsidRPr="00785EBB">
        <w:t>t</w:t>
      </w:r>
      <w:r w:rsidR="006D1451" w:rsidRPr="00785EBB">
        <w:t>o</w:t>
      </w:r>
      <w:r w:rsidR="006D1451">
        <w:t xml:space="preserve"> </w:t>
      </w:r>
      <w:r w:rsidRPr="00785EBB">
        <w:t>date</w:t>
      </w:r>
      <w:r w:rsidR="006D1451" w:rsidRPr="00785EBB">
        <w:t>,</w:t>
      </w:r>
      <w:r w:rsidR="006D1451">
        <w:t xml:space="preserve"> </w:t>
      </w:r>
      <w:r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hav</w:t>
      </w:r>
      <w:r w:rsidR="006D1451" w:rsidRPr="00785EBB">
        <w:t>e</w:t>
      </w:r>
      <w:r w:rsidR="006D1451">
        <w:t xml:space="preserve"> </w:t>
      </w:r>
      <w:r w:rsidRPr="00785EBB">
        <w:t>receive</w:t>
      </w:r>
      <w:r w:rsidR="006D1451" w:rsidRPr="00785EBB">
        <w:t>d</w:t>
      </w:r>
      <w:r w:rsidR="006D1451">
        <w:t xml:space="preserve"> </w:t>
      </w:r>
      <w:r w:rsidRPr="00785EBB">
        <w:t>performanc</w:t>
      </w:r>
      <w:r w:rsidR="006D1451" w:rsidRPr="00785EBB">
        <w:t>e</w:t>
      </w:r>
      <w:r w:rsidR="006D1451">
        <w:t xml:space="preserve"> </w:t>
      </w:r>
      <w:r w:rsidRPr="00785EBB">
        <w:t>payment</w:t>
      </w:r>
      <w:r w:rsidR="006D1451" w:rsidRPr="00785EBB">
        <w:t>s</w:t>
      </w:r>
      <w:r w:rsidR="006D1451">
        <w:t xml:space="preserve"> </w:t>
      </w:r>
      <w:r w:rsidRPr="00785EBB">
        <w:t>fo</w:t>
      </w:r>
      <w:r w:rsidR="006D1451" w:rsidRPr="00785EBB">
        <w:t>r</w:t>
      </w:r>
      <w:r w:rsidR="006D1451">
        <w:t xml:space="preserve"> </w:t>
      </w:r>
      <w:r w:rsidRPr="00785EBB">
        <w:t>Yea</w:t>
      </w:r>
      <w:r w:rsidR="006D1451" w:rsidRPr="00785EBB">
        <w:t>r</w:t>
      </w:r>
      <w:r w:rsidR="006D1451">
        <w:t xml:space="preserve"> </w:t>
      </w:r>
      <w:r w:rsidR="006D1451" w:rsidRPr="00785EBB">
        <w:t>1</w:t>
      </w:r>
      <w:r w:rsidR="006D1451">
        <w:t xml:space="preserve"> </w:t>
      </w:r>
      <w:r w:rsidRPr="00785EBB">
        <w:t>(2017-1</w:t>
      </w:r>
      <w:r w:rsidR="006D1451" w:rsidRPr="00785EBB">
        <w:t>8</w:t>
      </w:r>
      <w:r w:rsidR="006D1451">
        <w:t xml:space="preserve"> </w:t>
      </w:r>
      <w:r w:rsidRPr="00785EBB">
        <w:t>referenc</w:t>
      </w:r>
      <w:r w:rsidR="006D1451" w:rsidRPr="00785EBB">
        <w:t>e</w:t>
      </w:r>
      <w:r w:rsidR="006D1451">
        <w:t xml:space="preserve"> </w:t>
      </w:r>
      <w:r w:rsidRPr="00785EBB">
        <w:t>period) an</w:t>
      </w:r>
      <w:r w:rsidR="006D1451" w:rsidRPr="00785EBB">
        <w:t>d</w:t>
      </w:r>
      <w:r w:rsidR="006D1451">
        <w:t xml:space="preserve"> </w:t>
      </w:r>
      <w:r w:rsidRPr="00785EBB">
        <w:t>wil</w:t>
      </w:r>
      <w:r w:rsidR="006D1451" w:rsidRPr="00785EBB">
        <w:t>l</w:t>
      </w:r>
      <w:r w:rsidR="006D1451">
        <w:t xml:space="preserve"> </w:t>
      </w:r>
      <w:r w:rsidRPr="00785EBB">
        <w:t>shortl</w:t>
      </w:r>
      <w:r w:rsidR="006D1451" w:rsidRPr="00785EBB">
        <w:t>y</w:t>
      </w:r>
      <w:r w:rsidR="006D1451">
        <w:t xml:space="preserve"> </w:t>
      </w:r>
      <w:r w:rsidRPr="00785EBB">
        <w:t>receiv</w:t>
      </w:r>
      <w:r w:rsidR="006D1451" w:rsidRPr="00785EBB">
        <w:t>e</w:t>
      </w:r>
      <w:r w:rsidR="006D1451">
        <w:t xml:space="preserve"> </w:t>
      </w:r>
      <w:r w:rsidRPr="00785EBB">
        <w:t>payment</w:t>
      </w:r>
      <w:r w:rsidR="006D1451" w:rsidRPr="00785EBB">
        <w:t>s</w:t>
      </w:r>
      <w:r w:rsidR="006D1451">
        <w:t xml:space="preserve"> </w:t>
      </w:r>
      <w:r w:rsidRPr="00785EBB">
        <w:t>fo</w:t>
      </w:r>
      <w:r w:rsidR="006D1451" w:rsidRPr="00785EBB">
        <w:t>r</w:t>
      </w:r>
      <w:r w:rsidR="006D1451">
        <w:t xml:space="preserve"> </w:t>
      </w:r>
      <w:r w:rsidRPr="00785EBB">
        <w:t>Yea</w:t>
      </w:r>
      <w:r w:rsidR="006D1451" w:rsidRPr="00785EBB">
        <w:t>r</w:t>
      </w:r>
      <w:r w:rsidR="006D1451">
        <w:t xml:space="preserve"> </w:t>
      </w:r>
      <w:r w:rsidR="006D1451" w:rsidRPr="00785EBB">
        <w:t>2</w:t>
      </w:r>
      <w:r w:rsidR="006D1451">
        <w:t xml:space="preserve"> </w:t>
      </w:r>
      <w:r w:rsidRPr="00785EBB">
        <w:t>(2018-1</w:t>
      </w:r>
      <w:r w:rsidR="006D1451" w:rsidRPr="00785EBB">
        <w:t>9</w:t>
      </w:r>
      <w:r w:rsidR="006D1451">
        <w:t xml:space="preserve"> </w:t>
      </w:r>
      <w:r w:rsidRPr="00785EBB">
        <w:t>referenc</w:t>
      </w:r>
      <w:r w:rsidR="006D1451" w:rsidRPr="00785EBB">
        <w:t>e</w:t>
      </w:r>
      <w:r w:rsidR="006D1451">
        <w:t xml:space="preserve"> </w:t>
      </w:r>
      <w:r w:rsidRPr="00785EBB">
        <w:t>period).</w:t>
      </w:r>
      <w:r w:rsidRPr="00785EBB">
        <w:rPr>
          <w:rStyle w:val="FootnoteReference"/>
        </w:rPr>
        <w:footnoteReference w:id="51"/>
      </w:r>
      <w:r w:rsidRPr="00785EBB">
        <w:t xml:space="preserve"> Unde</w:t>
      </w:r>
      <w:r w:rsidR="006D1451" w:rsidRPr="00785EBB">
        <w:t>r</w:t>
      </w:r>
      <w:r w:rsidR="006D1451">
        <w:t xml:space="preserve"> </w:t>
      </w:r>
      <w:r w:rsidRPr="00785EBB">
        <w:t>th</w:t>
      </w:r>
      <w:r w:rsidR="006D1451" w:rsidRPr="00785EBB">
        <w:t>e</w:t>
      </w:r>
      <w:r w:rsidR="006D1451">
        <w:t xml:space="preserve"> </w:t>
      </w:r>
      <w:r w:rsidRPr="00785EBB">
        <w:t>Yea</w:t>
      </w:r>
      <w:r w:rsidR="006D1451" w:rsidRPr="00785EBB">
        <w:t>r</w:t>
      </w:r>
      <w:r w:rsidR="006D1451">
        <w:t xml:space="preserve"> </w:t>
      </w:r>
      <w:r w:rsidR="006D1451" w:rsidRPr="00785EBB">
        <w:t>1</w:t>
      </w:r>
      <w:r w:rsidR="006D1451">
        <w:t xml:space="preserve"> </w:t>
      </w:r>
      <w:r w:rsidRPr="00785EBB">
        <w:t>performanc</w:t>
      </w:r>
      <w:r w:rsidR="006D1451" w:rsidRPr="00785EBB">
        <w:t>e</w:t>
      </w:r>
      <w:r w:rsidR="006D1451">
        <w:t xml:space="preserve"> </w:t>
      </w:r>
      <w:r w:rsidRPr="00785EBB">
        <w:t>assessment</w:t>
      </w:r>
      <w:r w:rsidR="006D1451" w:rsidRPr="00785EBB">
        <w:t>,</w:t>
      </w:r>
      <w:r w:rsidR="006D1451">
        <w:t xml:space="preserve"> </w:t>
      </w:r>
      <w:r w:rsidR="00716D00" w:rsidRPr="00785EBB">
        <w:t>tw</w:t>
      </w:r>
      <w:r w:rsidR="006D1451" w:rsidRPr="00785EBB">
        <w:t>o</w:t>
      </w:r>
      <w:r w:rsidR="006D1451">
        <w:t xml:space="preserve"> </w:t>
      </w:r>
      <w:r w:rsidR="0091762C">
        <w:t>jurisdiction</w:t>
      </w:r>
      <w:r w:rsidR="006D1451">
        <w:t xml:space="preserve">s </w:t>
      </w:r>
      <w:r w:rsidR="00716D00" w:rsidRPr="00785EBB">
        <w:t>di</w:t>
      </w:r>
      <w:r w:rsidR="006D1451" w:rsidRPr="00785EBB">
        <w:t>d</w:t>
      </w:r>
      <w:r w:rsidR="006D1451">
        <w:t xml:space="preserve"> </w:t>
      </w:r>
      <w:r w:rsidR="00716D00" w:rsidRPr="00785EBB">
        <w:t>no</w:t>
      </w:r>
      <w:r w:rsidR="006D1451" w:rsidRPr="00785EBB">
        <w:t>t</w:t>
      </w:r>
      <w:r w:rsidR="006D1451">
        <w:t xml:space="preserve"> </w:t>
      </w:r>
      <w:r w:rsidR="00716D00" w:rsidRPr="00785EBB">
        <w:t>qualit</w:t>
      </w:r>
      <w:r w:rsidR="006D1451" w:rsidRPr="00785EBB">
        <w:t>y</w:t>
      </w:r>
      <w:r w:rsidR="006D1451">
        <w:t xml:space="preserve"> </w:t>
      </w:r>
      <w:r w:rsidR="00716D00" w:rsidRPr="00785EBB">
        <w:t>fo</w:t>
      </w:r>
      <w:r w:rsidR="006D1451" w:rsidRPr="00785EBB">
        <w:t>r</w:t>
      </w:r>
      <w:r w:rsidR="006D1451">
        <w:t xml:space="preserve"> </w:t>
      </w:r>
      <w:r w:rsidR="00716D00" w:rsidRPr="00785EBB">
        <w:t>payment</w:t>
      </w:r>
      <w:r w:rsidR="006D1451" w:rsidRPr="00785EBB">
        <w:t>s</w:t>
      </w:r>
      <w:r w:rsidR="006D1451">
        <w:t xml:space="preserve"> </w:t>
      </w:r>
      <w:r w:rsidR="00716D00" w:rsidRPr="00785EBB">
        <w:t>a</w:t>
      </w:r>
      <w:r w:rsidR="006D1451" w:rsidRPr="00785EBB">
        <w:t>s</w:t>
      </w:r>
      <w:r w:rsidR="006D1451">
        <w:t xml:space="preserve"> </w:t>
      </w:r>
      <w:r w:rsidR="00716D00" w:rsidRPr="00785EBB">
        <w:t>follows</w:t>
      </w:r>
      <w:r w:rsidRPr="00785EBB">
        <w:t>:</w:t>
      </w:r>
      <w:r w:rsidRPr="00785EBB">
        <w:rPr>
          <w:rStyle w:val="FootnoteReference"/>
        </w:rPr>
        <w:footnoteReference w:id="52"/>
      </w:r>
    </w:p>
    <w:p w14:paraId="18DF0038" w14:textId="714A122F" w:rsidR="00EB1801" w:rsidRPr="00785EBB" w:rsidRDefault="00EB1801" w:rsidP="00EB1801">
      <w:pPr>
        <w:pStyle w:val="ListBullet"/>
      </w:pPr>
      <w:r w:rsidRPr="00785EBB">
        <w:t>S</w:t>
      </w:r>
      <w:r w:rsidR="006D1451" w:rsidRPr="00785EBB">
        <w:t>A</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qualif</w:t>
      </w:r>
      <w:r w:rsidR="006D1451" w:rsidRPr="00785EBB">
        <w:t>y</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fundin</w:t>
      </w:r>
      <w:r w:rsidR="006D1451" w:rsidRPr="00785EBB">
        <w:t>g</w:t>
      </w:r>
      <w:r w:rsidR="006D1451">
        <w:t xml:space="preserve"> </w:t>
      </w:r>
      <w:r w:rsidRPr="00785EBB">
        <w:t>o</w:t>
      </w:r>
      <w:r w:rsidR="006D1451" w:rsidRPr="00785EBB">
        <w:t>f</w:t>
      </w:r>
      <w:r w:rsidR="006D1451">
        <w:t xml:space="preserve"> </w:t>
      </w:r>
      <w:r w:rsidRPr="00785EBB">
        <w:t>approximatel</w:t>
      </w:r>
      <w:r w:rsidR="006D1451" w:rsidRPr="00785EBB">
        <w:t>y</w:t>
      </w:r>
      <w:r w:rsidR="006D1451">
        <w:t xml:space="preserve"> </w:t>
      </w:r>
      <w:r w:rsidRPr="00785EBB">
        <w:t>$38,03</w:t>
      </w:r>
      <w:r w:rsidR="006D1451" w:rsidRPr="00785EBB">
        <w:t>4</w:t>
      </w:r>
      <w:r w:rsidR="006D1451">
        <w:t xml:space="preserve"> </w:t>
      </w:r>
      <w:r w:rsidRPr="00785EBB">
        <w:t>(e</w:t>
      </w:r>
      <w:r w:rsidR="006D1451" w:rsidRPr="00785EBB">
        <w:t>x</w:t>
      </w:r>
      <w:r w:rsidR="006D1451">
        <w:t xml:space="preserve"> </w:t>
      </w:r>
      <w:r w:rsidRPr="00785EBB">
        <w:t>GST) fo</w:t>
      </w:r>
      <w:r w:rsidR="006D1451" w:rsidRPr="00785EBB">
        <w:t>r</w:t>
      </w:r>
      <w:r w:rsidR="006D1451">
        <w:t xml:space="preserve"> </w:t>
      </w:r>
      <w:r w:rsidRPr="00785EBB">
        <w:t>partiall</w:t>
      </w:r>
      <w:r w:rsidR="006D1451" w:rsidRPr="00785EBB">
        <w:t>y</w:t>
      </w:r>
      <w:r w:rsidR="006D1451">
        <w:t xml:space="preserve"> </w:t>
      </w:r>
      <w:r w:rsidRPr="00785EBB">
        <w:t>meetin</w:t>
      </w:r>
      <w:r w:rsidR="006D1451" w:rsidRPr="00785EBB">
        <w:t>g</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006D1451" w:rsidRPr="00785EBB">
        <w:t>4</w:t>
      </w:r>
      <w:r w:rsidR="006D1451">
        <w:t xml:space="preserve"> </w:t>
      </w:r>
      <w:r w:rsidRPr="00785EBB">
        <w:t>(S</w:t>
      </w:r>
      <w:r w:rsidR="006D1451" w:rsidRPr="00785EBB">
        <w:t>A</w:t>
      </w:r>
      <w:r w:rsidR="006D1451">
        <w:t xml:space="preserve"> </w:t>
      </w:r>
      <w:r w:rsidRPr="00785EBB">
        <w:t>achieve</w:t>
      </w:r>
      <w:r w:rsidR="006D1451" w:rsidRPr="00785EBB">
        <w:t>d</w:t>
      </w:r>
      <w:r w:rsidR="006D1451">
        <w:t xml:space="preserve"> </w:t>
      </w:r>
      <w:r w:rsidRPr="00785EBB">
        <w:t>a</w:t>
      </w:r>
      <w:r w:rsidR="006D1451" w:rsidRPr="00785EBB">
        <w:t>n</w:t>
      </w:r>
      <w:r w:rsidR="006D1451">
        <w:t xml:space="preserve"> </w:t>
      </w:r>
      <w:r w:rsidRPr="00785EBB">
        <w:t>increas</w:t>
      </w:r>
      <w:r w:rsidR="006D1451" w:rsidRPr="00785EBB">
        <w:t>e</w:t>
      </w:r>
      <w:r w:rsidR="006D1451">
        <w:t xml:space="preserve"> </w:t>
      </w:r>
      <w:r w:rsidRPr="00785EBB">
        <w:t>i</w:t>
      </w:r>
      <w:r w:rsidR="006D1451" w:rsidRPr="00785EBB">
        <w:t>n</w:t>
      </w:r>
      <w:r w:rsidR="006D1451">
        <w:t xml:space="preserve"> </w:t>
      </w:r>
      <w:r w:rsidR="006D1451" w:rsidRPr="00785EBB">
        <w:t>3</w:t>
      </w:r>
      <w:r w:rsidR="006D1451">
        <w:t xml:space="preserve"> </w:t>
      </w:r>
      <w:r w:rsidRPr="00785EBB">
        <w:t>ou</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6D1451" w:rsidRPr="00785EBB">
        <w:t>4</w:t>
      </w:r>
      <w:r w:rsidR="006D1451">
        <w:t xml:space="preserve"> </w:t>
      </w:r>
      <w:r w:rsidRPr="00785EBB">
        <w:t>nominate</w:t>
      </w:r>
      <w:r w:rsidR="006D1451" w:rsidRPr="00785EBB">
        <w:t>d</w:t>
      </w:r>
      <w:r w:rsidR="006D1451">
        <w:t xml:space="preserve"> </w:t>
      </w:r>
      <w:r w:rsidRPr="00785EBB">
        <w:t>lo</w:t>
      </w:r>
      <w:r w:rsidR="006D1451" w:rsidRPr="00785EBB">
        <w:t>w</w:t>
      </w:r>
      <w:r w:rsidR="006D1451">
        <w:t xml:space="preserve"> </w:t>
      </w:r>
      <w:r w:rsidRPr="00785EBB">
        <w:t>coverag</w:t>
      </w:r>
      <w:r w:rsidR="006D1451" w:rsidRPr="00785EBB">
        <w:t>e</w:t>
      </w:r>
      <w:r w:rsidR="006D1451">
        <w:t xml:space="preserve"> </w:t>
      </w:r>
      <w:r w:rsidRPr="00785EBB">
        <w:t>SA</w:t>
      </w:r>
      <w:r w:rsidR="006D1451" w:rsidRPr="00785EBB">
        <w:t>3</w:t>
      </w:r>
      <w:r w:rsidR="006D1451">
        <w:t xml:space="preserve"> </w:t>
      </w:r>
      <w:r w:rsidRPr="00785EBB">
        <w:t>area</w:t>
      </w:r>
      <w:r w:rsidR="006D1451" w:rsidRPr="00785EBB">
        <w:t>s</w:t>
      </w:r>
      <w:r w:rsidR="006D1451">
        <w:t xml:space="preserve"> </w:t>
      </w:r>
      <w:r w:rsidRPr="00785EBB">
        <w:t>accordin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rsidRPr="00785EBB">
        <w:t>methodolog</w:t>
      </w:r>
      <w:r w:rsidR="006D1451" w:rsidRPr="00785EBB">
        <w:t>y</w:t>
      </w:r>
      <w:r w:rsidR="006D1451">
        <w:t xml:space="preserve"> </w:t>
      </w:r>
      <w:r w:rsidRPr="00785EBB">
        <w:t>employed).</w:t>
      </w:r>
    </w:p>
    <w:p w14:paraId="3E182FA6" w14:textId="28761482" w:rsidR="00EB1801" w:rsidRPr="00785EBB" w:rsidRDefault="00EB1801" w:rsidP="00EB1801">
      <w:pPr>
        <w:pStyle w:val="ListBullet"/>
      </w:pPr>
      <w:r w:rsidRPr="00785EBB">
        <w:lastRenderedPageBreak/>
        <w:t>Tasmani</w:t>
      </w:r>
      <w:r w:rsidR="006D1451" w:rsidRPr="00785EBB">
        <w:t>a</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qualif</w:t>
      </w:r>
      <w:r w:rsidR="006D1451" w:rsidRPr="00785EBB">
        <w:t>y</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fundin</w:t>
      </w:r>
      <w:r w:rsidR="006D1451" w:rsidRPr="00785EBB">
        <w:t>g</w:t>
      </w:r>
      <w:r w:rsidR="006D1451">
        <w:t xml:space="preserve"> </w:t>
      </w:r>
      <w:r w:rsidRPr="00785EBB">
        <w:t>o</w:t>
      </w:r>
      <w:r w:rsidR="006D1451" w:rsidRPr="00785EBB">
        <w:t>f</w:t>
      </w:r>
      <w:r w:rsidR="006D1451">
        <w:t xml:space="preserve"> </w:t>
      </w:r>
      <w:r w:rsidRPr="00785EBB">
        <w:t>approximatel</w:t>
      </w:r>
      <w:r w:rsidR="006D1451" w:rsidRPr="00785EBB">
        <w:t>y</w:t>
      </w:r>
      <w:r w:rsidR="006D1451">
        <w:t xml:space="preserve"> </w:t>
      </w:r>
      <w:r w:rsidRPr="00785EBB">
        <w:t>$44,22</w:t>
      </w:r>
      <w:r w:rsidR="006D1451" w:rsidRPr="00785EBB">
        <w:t>4</w:t>
      </w:r>
      <w:r w:rsidR="006D1451">
        <w:t xml:space="preserve"> </w:t>
      </w:r>
      <w:r w:rsidRPr="00785EBB">
        <w:t>(e</w:t>
      </w:r>
      <w:r w:rsidR="006D1451" w:rsidRPr="00785EBB">
        <w:t>x</w:t>
      </w:r>
      <w:r w:rsidR="006D1451">
        <w:t xml:space="preserve"> </w:t>
      </w:r>
      <w:r w:rsidRPr="00785EBB">
        <w:t>GST) fo</w:t>
      </w:r>
      <w:r w:rsidR="006D1451" w:rsidRPr="00785EBB">
        <w:t>r</w:t>
      </w:r>
      <w:r w:rsidR="006D1451">
        <w:t xml:space="preserve"> </w:t>
      </w:r>
      <w:r w:rsidRPr="00785EBB">
        <w:t>failin</w:t>
      </w:r>
      <w:r w:rsidR="006D1451" w:rsidRPr="00785EBB">
        <w:t>g</w:t>
      </w:r>
      <w:r w:rsidR="006D1451">
        <w:t xml:space="preserve"> </w:t>
      </w:r>
      <w:r w:rsidRPr="00785EBB">
        <w:t>t</w:t>
      </w:r>
      <w:r w:rsidR="006D1451" w:rsidRPr="00785EBB">
        <w:t>o</w:t>
      </w:r>
      <w:r w:rsidR="006D1451">
        <w:t xml:space="preserve"> </w:t>
      </w:r>
      <w:r w:rsidRPr="00785EBB">
        <w:t>mee</w:t>
      </w:r>
      <w:r w:rsidR="006D1451" w:rsidRPr="00785EBB">
        <w:t>t</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006D1451" w:rsidRPr="00785EBB">
        <w:t>5</w:t>
      </w:r>
      <w:r w:rsidR="006D1451">
        <w:t xml:space="preserve"> </w:t>
      </w:r>
      <w:r w:rsidRPr="00785EBB">
        <w:t>(Tasmani</w:t>
      </w:r>
      <w:r w:rsidR="006D1451" w:rsidRPr="00785EBB">
        <w:t>a</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demonstrat</w:t>
      </w:r>
      <w:r w:rsidR="006D1451" w:rsidRPr="00785EBB">
        <w:t>e</w:t>
      </w:r>
      <w:r w:rsidR="006D1451">
        <w:t xml:space="preserve"> </w:t>
      </w:r>
      <w:r w:rsidR="006D1451" w:rsidRPr="00785EBB">
        <w:t>a</w:t>
      </w:r>
      <w:r w:rsidR="006D1451">
        <w:t xml:space="preserve"> </w:t>
      </w:r>
      <w:r w:rsidRPr="00785EBB">
        <w:t>decreas</w:t>
      </w:r>
      <w:r w:rsidR="006D1451" w:rsidRPr="00785EBB">
        <w:t>e</w:t>
      </w:r>
      <w:r w:rsidR="006D1451">
        <w:t xml:space="preserve"> </w:t>
      </w:r>
      <w:r w:rsidRPr="00785EBB">
        <w:t>i</w:t>
      </w:r>
      <w:r w:rsidR="006D1451" w:rsidRPr="00785EBB">
        <w:t>n</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rate</w:t>
      </w:r>
      <w:r w:rsidR="006D1451" w:rsidRPr="00785EBB">
        <w:t>s</w:t>
      </w:r>
      <w:r w:rsidR="006D1451">
        <w:t xml:space="preserve"> </w:t>
      </w:r>
      <w:r w:rsidR="009867E7">
        <w:t>o</w:t>
      </w:r>
      <w:r w:rsidR="006D1451">
        <w:t xml:space="preserve">r </w:t>
      </w:r>
      <w:r w:rsidR="009867E7">
        <w:t>wastag</w:t>
      </w:r>
      <w:r w:rsidR="006D1451">
        <w:t xml:space="preserve">e </w:t>
      </w:r>
      <w:r w:rsidR="009867E7">
        <w:t>an</w:t>
      </w:r>
      <w:r w:rsidR="006D1451">
        <w:t xml:space="preserve">d </w:t>
      </w:r>
      <w:r w:rsidR="009867E7">
        <w:t>leakag</w:t>
      </w:r>
      <w:r w:rsidR="006D1451">
        <w:t xml:space="preserve">e </w:t>
      </w:r>
      <w:r w:rsidR="009867E7">
        <w:t>rate</w:t>
      </w:r>
      <w:r w:rsidR="006D1451">
        <w:t xml:space="preserve">s </w:t>
      </w:r>
      <w:r w:rsidR="009867E7">
        <w:t>belo</w:t>
      </w:r>
      <w:r w:rsidR="006D1451">
        <w:t xml:space="preserve">w 5 </w:t>
      </w:r>
      <w:r w:rsidR="009867E7">
        <w:t>pe</w:t>
      </w:r>
      <w:r w:rsidR="006D1451">
        <w:t xml:space="preserve">r </w:t>
      </w:r>
      <w:r w:rsidR="009867E7">
        <w:t>cen</w:t>
      </w:r>
      <w:r w:rsidR="006D1451">
        <w:t xml:space="preserve">t </w:t>
      </w:r>
      <w:r w:rsidR="009867E7">
        <w:t>fo</w:t>
      </w:r>
      <w:r w:rsidR="006D1451">
        <w:t xml:space="preserve">r </w:t>
      </w:r>
      <w:r w:rsidRPr="00785EBB">
        <w:t>eithe</w:t>
      </w:r>
      <w:r w:rsidR="006D1451" w:rsidRPr="00785EBB">
        <w:t>r</w:t>
      </w:r>
      <w:r w:rsidR="006D1451">
        <w:t xml:space="preserve"> </w:t>
      </w:r>
      <w:r w:rsidRPr="00785EBB">
        <w:t>previousl</w:t>
      </w:r>
      <w:r w:rsidR="006D1451" w:rsidRPr="00785EBB">
        <w:t>y</w:t>
      </w:r>
      <w:r w:rsidR="006D1451">
        <w:t xml:space="preserve"> </w:t>
      </w:r>
      <w:r w:rsidRPr="00785EBB">
        <w:t>assesse</w:t>
      </w:r>
      <w:r w:rsidR="006D1451" w:rsidRPr="00785EBB">
        <w:t>d</w:t>
      </w:r>
      <w:r w:rsidR="006D1451">
        <w:t xml:space="preserve"> </w:t>
      </w:r>
      <w:r w:rsidRPr="00785EBB">
        <w:t>o</w:t>
      </w:r>
      <w:r w:rsidR="006D1451" w:rsidRPr="00785EBB">
        <w:t>r</w:t>
      </w:r>
      <w:r w:rsidR="006D1451">
        <w:t xml:space="preserve"> </w:t>
      </w:r>
      <w:r w:rsidRPr="00785EBB">
        <w:t>newl</w:t>
      </w:r>
      <w:r w:rsidR="006D1451" w:rsidRPr="00785EBB">
        <w:t>y</w:t>
      </w:r>
      <w:r w:rsidR="006D1451">
        <w:t xml:space="preserve"> </w:t>
      </w:r>
      <w:r w:rsidRPr="00785EBB">
        <w:t>assesse</w:t>
      </w:r>
      <w:r w:rsidR="006D1451" w:rsidRPr="00785EBB">
        <w:t>d</w:t>
      </w:r>
      <w:r w:rsidR="006D1451">
        <w:t xml:space="preserve"> </w:t>
      </w:r>
      <w:r w:rsidRPr="00785EBB">
        <w:t>vaccines).</w:t>
      </w:r>
    </w:p>
    <w:p w14:paraId="775C4141" w14:textId="5C927EAF" w:rsidR="00B236D8" w:rsidRPr="00785EBB" w:rsidRDefault="00D53FA9" w:rsidP="004E607F">
      <w:pPr>
        <w:pStyle w:val="BodyText"/>
      </w:pPr>
      <w:r w:rsidRPr="00785EBB">
        <w:t>A</w:t>
      </w:r>
      <w:r w:rsidR="006D1451" w:rsidRPr="00785EBB">
        <w:t>s</w:t>
      </w:r>
      <w:r w:rsidR="006D1451">
        <w:t xml:space="preserve"> </w:t>
      </w:r>
      <w:r w:rsidRPr="00785EBB">
        <w:t>summarise</w:t>
      </w:r>
      <w:r w:rsidR="006D1451" w:rsidRPr="00785EBB">
        <w:t>d</w:t>
      </w:r>
      <w:r w:rsidR="006D1451">
        <w:t xml:space="preserve"> </w:t>
      </w:r>
      <w:r w:rsidRPr="00785EBB">
        <w:t>i</w:t>
      </w:r>
      <w:r w:rsidR="006D1451" w:rsidRPr="00785EBB">
        <w:t>n</w:t>
      </w:r>
      <w:r w:rsidR="006D1451">
        <w:t xml:space="preserve"> </w:t>
      </w:r>
      <w:r w:rsidR="00061B71" w:rsidRPr="006D1451">
        <w:fldChar w:fldCharType="begin"/>
      </w:r>
      <w:r w:rsidR="00DB25B4" w:rsidRPr="006D1451">
        <w:instrText xml:space="preserve"> REF _Ref45128164 \h  \* MERGEFORMAT </w:instrText>
      </w:r>
      <w:r w:rsidR="00061B71" w:rsidRPr="006D1451">
        <w:fldChar w:fldCharType="separate"/>
      </w:r>
      <w:r w:rsidR="000E6B04" w:rsidRPr="000E6B04">
        <w:t>Table 5.2</w:t>
      </w:r>
      <w:r w:rsidR="00061B71" w:rsidRPr="006D1451">
        <w:fldChar w:fldCharType="end"/>
      </w:r>
      <w:r w:rsidR="006D1451" w:rsidRPr="00785EBB">
        <w:t>,</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Yea</w:t>
      </w:r>
      <w:r w:rsidR="006D1451" w:rsidRPr="00785EBB">
        <w:t>r</w:t>
      </w:r>
      <w:r w:rsidR="006D1451">
        <w:t xml:space="preserve"> </w:t>
      </w:r>
      <w:r w:rsidR="006D1451" w:rsidRPr="00785EBB">
        <w:t>2</w:t>
      </w:r>
      <w:r w:rsidR="006D1451">
        <w:t xml:space="preserve"> </w:t>
      </w:r>
      <w:r w:rsidRPr="00785EBB">
        <w:t>performanc</w:t>
      </w:r>
      <w:r w:rsidR="006D1451" w:rsidRPr="00785EBB">
        <w:t>e</w:t>
      </w:r>
      <w:r w:rsidR="006D1451">
        <w:t xml:space="preserve"> </w:t>
      </w:r>
      <w:r w:rsidRPr="00785EBB">
        <w:t>assessment</w:t>
      </w:r>
      <w:r w:rsidR="006D1451" w:rsidRPr="00785EBB">
        <w:t>,</w:t>
      </w:r>
      <w:r w:rsidR="006D1451">
        <w:t xml:space="preserve"> </w:t>
      </w:r>
      <w:r w:rsidRPr="00785EBB">
        <w:t>al</w:t>
      </w:r>
      <w:r w:rsidR="006D1451" w:rsidRPr="00785EBB">
        <w:t>l</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me</w:t>
      </w:r>
      <w:r w:rsidR="006D1451" w:rsidRPr="00785EBB">
        <w:t>t</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1-</w:t>
      </w:r>
      <w:r w:rsidR="006D1451" w:rsidRPr="00785EBB">
        <w:t>4</w:t>
      </w:r>
      <w:r w:rsidR="006D1451">
        <w:t xml:space="preserve"> </w:t>
      </w:r>
      <w:r w:rsidR="00B236D8" w:rsidRPr="00785EBB">
        <w:t>an</w:t>
      </w:r>
      <w:r w:rsidR="006D1451" w:rsidRPr="00785EBB">
        <w:t>d</w:t>
      </w:r>
      <w:r w:rsidR="006D1451">
        <w:t xml:space="preserve"> </w:t>
      </w:r>
      <w:r w:rsidR="00843F59" w:rsidRPr="00785EBB">
        <w:t>receive</w:t>
      </w:r>
      <w:r w:rsidR="006D1451" w:rsidRPr="00785EBB">
        <w:t>d</w:t>
      </w:r>
      <w:r w:rsidR="006D1451">
        <w:t xml:space="preserve"> </w:t>
      </w:r>
      <w:r w:rsidR="00843F59" w:rsidRPr="00785EBB">
        <w:t>th</w:t>
      </w:r>
      <w:r w:rsidR="006D1451" w:rsidRPr="00785EBB">
        <w:t>e</w:t>
      </w:r>
      <w:r w:rsidR="006D1451">
        <w:t xml:space="preserve"> </w:t>
      </w:r>
      <w:r w:rsidR="00843F59" w:rsidRPr="00785EBB">
        <w:t>mileston</w:t>
      </w:r>
      <w:r w:rsidR="006D1451" w:rsidRPr="00785EBB">
        <w:t>e</w:t>
      </w:r>
      <w:r w:rsidR="006D1451">
        <w:t xml:space="preserve"> </w:t>
      </w:r>
      <w:r w:rsidR="00843F59" w:rsidRPr="00785EBB">
        <w:t>paymen</w:t>
      </w:r>
      <w:r w:rsidR="006D1451" w:rsidRPr="00785EBB">
        <w:t>t</w:t>
      </w:r>
      <w:r w:rsidR="006D1451">
        <w:t xml:space="preserve"> </w:t>
      </w:r>
      <w:r w:rsidR="00843F59" w:rsidRPr="00785EBB">
        <w:t>o</w:t>
      </w:r>
      <w:r w:rsidR="006D1451" w:rsidRPr="00785EBB">
        <w:t>f</w:t>
      </w:r>
      <w:r w:rsidR="006D1451">
        <w:t xml:space="preserve"> </w:t>
      </w:r>
      <w:r w:rsidR="00843F59" w:rsidRPr="00785EBB">
        <w:t>$0.3</w:t>
      </w:r>
      <w:r w:rsidR="006D1451" w:rsidRPr="00785EBB">
        <w:t>1</w:t>
      </w:r>
      <w:r w:rsidR="006D1451">
        <w:t xml:space="preserve"> </w:t>
      </w:r>
      <w:r w:rsidR="00843F59" w:rsidRPr="00785EBB">
        <w:t>million.</w:t>
      </w:r>
      <w:r w:rsidR="00B236D8" w:rsidRPr="00785EBB">
        <w:t xml:space="preserve"> </w:t>
      </w:r>
      <w:r w:rsidR="00B236D8" w:rsidRPr="006A2F2B">
        <w:t>Queensland</w:t>
      </w:r>
      <w:r w:rsidR="006D1451" w:rsidRPr="006A2F2B">
        <w:t>,</w:t>
      </w:r>
      <w:r w:rsidR="006D1451">
        <w:t xml:space="preserve"> </w:t>
      </w:r>
      <w:r w:rsidR="00B236D8" w:rsidRPr="006A2F2B">
        <w:t>S</w:t>
      </w:r>
      <w:r w:rsidR="006D1451" w:rsidRPr="006A2F2B">
        <w:t>A</w:t>
      </w:r>
      <w:r w:rsidR="006D1451">
        <w:t xml:space="preserve"> </w:t>
      </w:r>
      <w:r w:rsidR="00B236D8" w:rsidRPr="006A2F2B">
        <w:t>an</w:t>
      </w:r>
      <w:r w:rsidR="006D1451" w:rsidRPr="006A2F2B">
        <w:t>d</w:t>
      </w:r>
      <w:r w:rsidR="006D1451">
        <w:t xml:space="preserve"> </w:t>
      </w:r>
      <w:r w:rsidR="006A2F2B">
        <w:t>Victori</w:t>
      </w:r>
      <w:r w:rsidR="006D1451">
        <w:t xml:space="preserve">a </w:t>
      </w:r>
      <w:r w:rsidR="00B236D8" w:rsidRPr="00785EBB">
        <w:t>me</w:t>
      </w:r>
      <w:r w:rsidR="006D1451" w:rsidRPr="00785EBB">
        <w:t>t</w:t>
      </w:r>
      <w:r w:rsidR="006D1451">
        <w:t xml:space="preserve"> </w:t>
      </w:r>
      <w:r w:rsidR="00B236D8" w:rsidRPr="00785EBB">
        <w:t>performanc</w:t>
      </w:r>
      <w:r w:rsidR="006D1451" w:rsidRPr="00785EBB">
        <w:t>e</w:t>
      </w:r>
      <w:r w:rsidR="006D1451">
        <w:t xml:space="preserve"> </w:t>
      </w:r>
      <w:r w:rsidR="00B236D8" w:rsidRPr="00785EBB">
        <w:t>benchmar</w:t>
      </w:r>
      <w:r w:rsidR="006D1451" w:rsidRPr="00785EBB">
        <w:t>k</w:t>
      </w:r>
      <w:r w:rsidR="006D1451">
        <w:t xml:space="preserve"> </w:t>
      </w:r>
      <w:r w:rsidR="00B236D8" w:rsidRPr="00785EBB">
        <w:t>5.</w:t>
      </w:r>
    </w:p>
    <w:p w14:paraId="1CA73ECC" w14:textId="34B30A61" w:rsidR="00EB1801" w:rsidRPr="00785EBB" w:rsidRDefault="00EB1801" w:rsidP="00EB1801">
      <w:pPr>
        <w:pStyle w:val="BodyText"/>
      </w:pPr>
      <w:bookmarkStart w:id="171" w:name="_Ref45009831"/>
      <w:r w:rsidRPr="00785EBB">
        <w:t>Fo</w:t>
      </w:r>
      <w:r w:rsidR="006D1451" w:rsidRPr="00785EBB">
        <w:t>r</w:t>
      </w:r>
      <w:r w:rsidR="006D1451">
        <w:t xml:space="preserve"> </w:t>
      </w:r>
      <w:r w:rsidRPr="00785EBB">
        <w:t>Yea</w:t>
      </w:r>
      <w:r w:rsidR="006D1451" w:rsidRPr="00785EBB">
        <w:t>r</w:t>
      </w:r>
      <w:r w:rsidR="006D1451">
        <w:t xml:space="preserve"> </w:t>
      </w:r>
      <w:r w:rsidRPr="00785EBB">
        <w:t>2</w:t>
      </w:r>
      <w:r w:rsidR="006D1451" w:rsidRPr="00785EBB">
        <w:t>,</w:t>
      </w:r>
      <w:r w:rsidR="006D1451">
        <w:t xml:space="preserve"> </w:t>
      </w:r>
      <w:r w:rsidRPr="00785EBB">
        <w:t>th</w:t>
      </w:r>
      <w:r w:rsidR="006D1451" w:rsidRPr="00785EBB">
        <w:t>e</w:t>
      </w:r>
      <w:r w:rsidR="006D1451">
        <w:t xml:space="preserve"> </w:t>
      </w:r>
      <w:r w:rsidRPr="00785EBB">
        <w:t>tota</w:t>
      </w:r>
      <w:r w:rsidR="006D1451" w:rsidRPr="00785EBB">
        <w:t>l</w:t>
      </w:r>
      <w:r w:rsidR="006D1451">
        <w:t xml:space="preserve"> </w:t>
      </w:r>
      <w:r w:rsidRPr="00785EBB">
        <w:t>amoun</w:t>
      </w:r>
      <w:r w:rsidR="006D1451" w:rsidRPr="00785EBB">
        <w:t>t</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di</w:t>
      </w:r>
      <w:r w:rsidR="006D1451" w:rsidRPr="00785EBB">
        <w:t>d</w:t>
      </w:r>
      <w:r w:rsidR="006D1451">
        <w:t xml:space="preserve"> </w:t>
      </w:r>
      <w:r w:rsidRPr="00785EBB">
        <w:t>no</w:t>
      </w:r>
      <w:r w:rsidR="006D1451" w:rsidRPr="00785EBB">
        <w:t>t</w:t>
      </w:r>
      <w:r w:rsidR="006D1451">
        <w:t xml:space="preserve"> </w:t>
      </w:r>
      <w:r w:rsidRPr="00785EBB">
        <w:t>qualif</w:t>
      </w:r>
      <w:r w:rsidR="006D1451" w:rsidRPr="00785EBB">
        <w:t>y</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fo</w:t>
      </w:r>
      <w:r w:rsidR="006D1451" w:rsidRPr="00785EBB">
        <w:t>r</w:t>
      </w:r>
      <w:r w:rsidR="006D1451">
        <w:t xml:space="preserve"> </w:t>
      </w:r>
      <w:r w:rsidR="009867E7">
        <w:t>failin</w:t>
      </w:r>
      <w:r w:rsidR="006D1451">
        <w:t xml:space="preserve">g </w:t>
      </w:r>
      <w:r w:rsidR="009867E7">
        <w:t>t</w:t>
      </w:r>
      <w:r w:rsidR="006D1451">
        <w:t xml:space="preserve">o </w:t>
      </w:r>
      <w:r w:rsidRPr="00785EBB">
        <w:t>demonstrat</w:t>
      </w:r>
      <w:r w:rsidR="006D1451">
        <w:t xml:space="preserve">e </w:t>
      </w:r>
      <w:r w:rsidR="009867E7">
        <w:t>eithe</w:t>
      </w:r>
      <w:r w:rsidR="006D1451">
        <w:t xml:space="preserve">r </w:t>
      </w:r>
      <w:r w:rsidR="006D1451" w:rsidRPr="00785EBB">
        <w:t>a</w:t>
      </w:r>
      <w:r w:rsidR="006D1451">
        <w:t xml:space="preserve"> </w:t>
      </w:r>
      <w:r w:rsidRPr="00785EBB">
        <w:t>decreas</w:t>
      </w:r>
      <w:r w:rsidR="006D1451" w:rsidRPr="00785EBB">
        <w:t>e</w:t>
      </w:r>
      <w:r w:rsidR="006D1451">
        <w:t xml:space="preserve"> </w:t>
      </w:r>
      <w:r w:rsidRPr="00785EBB">
        <w:t>i</w:t>
      </w:r>
      <w:r w:rsidR="006D1451" w:rsidRPr="00785EBB">
        <w:t>n</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rate</w:t>
      </w:r>
      <w:r w:rsidR="006D1451" w:rsidRPr="00785EBB">
        <w:t>s</w:t>
      </w:r>
      <w:r w:rsidR="006D1451">
        <w:t xml:space="preserve"> </w:t>
      </w:r>
      <w:r w:rsidR="009867E7">
        <w:t>o</w:t>
      </w:r>
      <w:r w:rsidR="006D1451">
        <w:t xml:space="preserve">r </w:t>
      </w:r>
      <w:r w:rsidR="009867E7">
        <w:t>wastag</w:t>
      </w:r>
      <w:r w:rsidR="006D1451">
        <w:t xml:space="preserve">e </w:t>
      </w:r>
      <w:r w:rsidR="009867E7">
        <w:t>an</w:t>
      </w:r>
      <w:r w:rsidR="006D1451">
        <w:t xml:space="preserve">d </w:t>
      </w:r>
      <w:r w:rsidR="009867E7">
        <w:t>leakag</w:t>
      </w:r>
      <w:r w:rsidR="006D1451">
        <w:t xml:space="preserve">e </w:t>
      </w:r>
      <w:r w:rsidR="009867E7">
        <w:t>rate</w:t>
      </w:r>
      <w:r w:rsidR="006D1451">
        <w:t xml:space="preserve">s </w:t>
      </w:r>
      <w:r w:rsidR="009867E7">
        <w:t>belo</w:t>
      </w:r>
      <w:r w:rsidR="006D1451">
        <w:t xml:space="preserve">w 5 </w:t>
      </w:r>
      <w:r w:rsidR="009867E7">
        <w:t>pe</w:t>
      </w:r>
      <w:r w:rsidR="006D1451">
        <w:t xml:space="preserve">r </w:t>
      </w:r>
      <w:r w:rsidR="009867E7">
        <w:t>cen</w:t>
      </w:r>
      <w:r w:rsidR="006D1451">
        <w:t xml:space="preserve">t </w:t>
      </w:r>
      <w:r w:rsidRPr="00785EBB">
        <w:t>o</w:t>
      </w:r>
      <w:r w:rsidR="006D1451" w:rsidRPr="00785EBB">
        <w:t>f</w:t>
      </w:r>
      <w:r w:rsidR="006D1451">
        <w:t xml:space="preserve"> </w:t>
      </w:r>
      <w:r w:rsidRPr="00785EBB">
        <w:t>eithe</w:t>
      </w:r>
      <w:r w:rsidR="006D1451" w:rsidRPr="00785EBB">
        <w:t>r</w:t>
      </w:r>
      <w:r w:rsidR="006D1451">
        <w:t xml:space="preserve"> </w:t>
      </w:r>
      <w:r w:rsidRPr="00785EBB">
        <w:t>previousl</w:t>
      </w:r>
      <w:r w:rsidR="006D1451" w:rsidRPr="00785EBB">
        <w:t>y</w:t>
      </w:r>
      <w:r w:rsidR="006D1451">
        <w:t xml:space="preserve"> </w:t>
      </w:r>
      <w:r w:rsidRPr="00785EBB">
        <w:t>assesse</w:t>
      </w:r>
      <w:r w:rsidR="006D1451" w:rsidRPr="00785EBB">
        <w:t>d</w:t>
      </w:r>
      <w:r w:rsidR="006D1451">
        <w:t xml:space="preserve"> </w:t>
      </w:r>
      <w:r w:rsidRPr="00785EBB">
        <w:t>o</w:t>
      </w:r>
      <w:r w:rsidR="006D1451" w:rsidRPr="00785EBB">
        <w:t>r</w:t>
      </w:r>
      <w:r w:rsidR="006D1451">
        <w:t xml:space="preserve"> </w:t>
      </w:r>
      <w:r w:rsidRPr="00785EBB">
        <w:t>newl</w:t>
      </w:r>
      <w:r w:rsidR="006D1451" w:rsidRPr="00785EBB">
        <w:t>y</w:t>
      </w:r>
      <w:r w:rsidR="006D1451">
        <w:t xml:space="preserve"> </w:t>
      </w:r>
      <w:r w:rsidRPr="00785EBB">
        <w:t>assesse</w:t>
      </w:r>
      <w:r w:rsidR="006D1451" w:rsidRPr="00785EBB">
        <w:t>d</w:t>
      </w:r>
      <w:r w:rsidR="006D1451">
        <w:t xml:space="preserve"> </w:t>
      </w:r>
      <w:r w:rsidRPr="00785EBB">
        <w:t>vaccine</w:t>
      </w:r>
      <w:r w:rsidR="006D1451" w:rsidRPr="00785EBB">
        <w:t>s</w:t>
      </w:r>
      <w:r w:rsidR="006D1451">
        <w:t xml:space="preserve"> </w:t>
      </w:r>
      <w:r w:rsidRPr="00785EBB">
        <w:t>were:</w:t>
      </w:r>
    </w:p>
    <w:p w14:paraId="5720CA4F" w14:textId="43A2E43F" w:rsidR="00EB1801" w:rsidRPr="00785EBB" w:rsidRDefault="00EB1801" w:rsidP="00EB1801">
      <w:pPr>
        <w:pStyle w:val="ListBullet"/>
      </w:pPr>
      <w:r w:rsidRPr="00785EBB">
        <w:t>AC</w:t>
      </w:r>
      <w:r w:rsidR="006D1451" w:rsidRPr="00785EBB">
        <w:t>T</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qualif</w:t>
      </w:r>
      <w:r w:rsidR="006D1451" w:rsidRPr="00785EBB">
        <w:t>y</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fundin</w:t>
      </w:r>
      <w:r w:rsidR="006D1451" w:rsidRPr="00785EBB">
        <w:t>g</w:t>
      </w:r>
      <w:r w:rsidR="006D1451">
        <w:t xml:space="preserve"> </w:t>
      </w:r>
      <w:r w:rsidRPr="00785EBB">
        <w:t>o</w:t>
      </w:r>
      <w:r w:rsidR="006D1451" w:rsidRPr="00785EBB">
        <w:t>f</w:t>
      </w:r>
      <w:r w:rsidR="006D1451">
        <w:t xml:space="preserve"> </w:t>
      </w:r>
      <w:r w:rsidRPr="00785EBB">
        <w:t>approximatel</w:t>
      </w:r>
      <w:r w:rsidR="006D1451" w:rsidRPr="00785EBB">
        <w:t>y</w:t>
      </w:r>
      <w:r w:rsidR="006D1451">
        <w:t xml:space="preserve"> </w:t>
      </w:r>
      <w:r w:rsidRPr="00785EBB">
        <w:t>$40,00</w:t>
      </w:r>
      <w:r w:rsidR="006D1451" w:rsidRPr="00785EBB">
        <w:t>0</w:t>
      </w:r>
      <w:r w:rsidR="006D1451">
        <w:t xml:space="preserve"> </w:t>
      </w:r>
      <w:r w:rsidRPr="00785EBB">
        <w:t>(e</w:t>
      </w:r>
      <w:r w:rsidR="006D1451" w:rsidRPr="00785EBB">
        <w:t>x</w:t>
      </w:r>
      <w:r w:rsidR="006D1451">
        <w:t xml:space="preserve"> </w:t>
      </w:r>
      <w:r w:rsidRPr="00785EBB">
        <w:t xml:space="preserve">GST) </w:t>
      </w:r>
    </w:p>
    <w:p w14:paraId="1FFE2D5D" w14:textId="71618BBD" w:rsidR="00EB1801" w:rsidRPr="00785EBB" w:rsidRDefault="00EB1801" w:rsidP="00EB1801">
      <w:pPr>
        <w:pStyle w:val="ListBullet"/>
      </w:pPr>
      <w:r w:rsidRPr="00785EBB">
        <w:t>NS</w:t>
      </w:r>
      <w:r w:rsidR="006D1451" w:rsidRPr="00785EBB">
        <w:t>W</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qualif</w:t>
      </w:r>
      <w:r w:rsidR="006D1451" w:rsidRPr="00785EBB">
        <w:t>y</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fundin</w:t>
      </w:r>
      <w:r w:rsidR="006D1451" w:rsidRPr="00785EBB">
        <w:t>g</w:t>
      </w:r>
      <w:r w:rsidR="006D1451">
        <w:t xml:space="preserve"> </w:t>
      </w:r>
      <w:r w:rsidRPr="00785EBB">
        <w:t>o</w:t>
      </w:r>
      <w:r w:rsidR="006D1451" w:rsidRPr="00785EBB">
        <w:t>f</w:t>
      </w:r>
      <w:r w:rsidR="006D1451">
        <w:t xml:space="preserve"> </w:t>
      </w:r>
      <w:r w:rsidRPr="00785EBB">
        <w:t>approximatel</w:t>
      </w:r>
      <w:r w:rsidR="006D1451" w:rsidRPr="00785EBB">
        <w:t>y</w:t>
      </w:r>
      <w:r w:rsidR="006D1451">
        <w:t xml:space="preserve"> </w:t>
      </w:r>
      <w:r w:rsidRPr="00785EBB">
        <w:t>$748,00</w:t>
      </w:r>
      <w:r w:rsidR="006D1451" w:rsidRPr="00785EBB">
        <w:t>0</w:t>
      </w:r>
      <w:r w:rsidR="006D1451">
        <w:t xml:space="preserve"> </w:t>
      </w:r>
      <w:r w:rsidRPr="00785EBB">
        <w:t>(e</w:t>
      </w:r>
      <w:r w:rsidR="006D1451" w:rsidRPr="00785EBB">
        <w:t>x</w:t>
      </w:r>
      <w:r w:rsidR="006D1451">
        <w:t xml:space="preserve"> </w:t>
      </w:r>
      <w:r w:rsidRPr="00785EBB">
        <w:t>GST)</w:t>
      </w:r>
    </w:p>
    <w:p w14:paraId="751F1B81" w14:textId="67385A1D" w:rsidR="00EB1801" w:rsidRPr="00785EBB" w:rsidRDefault="00EB1801" w:rsidP="00EB1801">
      <w:pPr>
        <w:pStyle w:val="ListBullet"/>
      </w:pPr>
      <w:r w:rsidRPr="00785EBB">
        <w:t>N</w:t>
      </w:r>
      <w:r w:rsidR="006D1451" w:rsidRPr="00785EBB">
        <w:t>T</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qualif</w:t>
      </w:r>
      <w:r w:rsidR="006D1451" w:rsidRPr="00785EBB">
        <w:t>y</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fundin</w:t>
      </w:r>
      <w:r w:rsidR="006D1451" w:rsidRPr="00785EBB">
        <w:t>g</w:t>
      </w:r>
      <w:r w:rsidR="006D1451">
        <w:t xml:space="preserve"> </w:t>
      </w:r>
      <w:r w:rsidRPr="00785EBB">
        <w:t>o</w:t>
      </w:r>
      <w:r w:rsidR="006D1451" w:rsidRPr="00785EBB">
        <w:t>f</w:t>
      </w:r>
      <w:r w:rsidR="006D1451">
        <w:t xml:space="preserve"> </w:t>
      </w:r>
      <w:r w:rsidRPr="00785EBB">
        <w:t>approximatel</w:t>
      </w:r>
      <w:r w:rsidR="006D1451" w:rsidRPr="00785EBB">
        <w:t>y</w:t>
      </w:r>
      <w:r w:rsidR="006D1451">
        <w:t xml:space="preserve"> </w:t>
      </w:r>
      <w:r w:rsidRPr="00785EBB">
        <w:t>$32,00</w:t>
      </w:r>
      <w:r w:rsidR="006D1451" w:rsidRPr="00785EBB">
        <w:t>0</w:t>
      </w:r>
      <w:r w:rsidR="006D1451">
        <w:t xml:space="preserve"> </w:t>
      </w:r>
      <w:r w:rsidRPr="00785EBB">
        <w:t>(e</w:t>
      </w:r>
      <w:r w:rsidR="006D1451" w:rsidRPr="00785EBB">
        <w:t>x</w:t>
      </w:r>
      <w:r w:rsidR="006D1451">
        <w:t xml:space="preserve"> </w:t>
      </w:r>
      <w:r w:rsidRPr="00785EBB">
        <w:t>GST)</w:t>
      </w:r>
    </w:p>
    <w:p w14:paraId="456F1215" w14:textId="34E05A73" w:rsidR="00EB1801" w:rsidRPr="00785EBB" w:rsidRDefault="00EB1801" w:rsidP="00EB1801">
      <w:pPr>
        <w:pStyle w:val="ListBullet"/>
      </w:pPr>
      <w:r w:rsidRPr="00785EBB">
        <w:t>S</w:t>
      </w:r>
      <w:r w:rsidR="006D1451" w:rsidRPr="00785EBB">
        <w:t>A</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qualif</w:t>
      </w:r>
      <w:r w:rsidR="006D1451" w:rsidRPr="00785EBB">
        <w:t>y</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fundin</w:t>
      </w:r>
      <w:r w:rsidR="006D1451" w:rsidRPr="00785EBB">
        <w:t>g</w:t>
      </w:r>
      <w:r w:rsidR="006D1451">
        <w:t xml:space="preserve"> </w:t>
      </w:r>
      <w:r w:rsidRPr="00785EBB">
        <w:t>o</w:t>
      </w:r>
      <w:r w:rsidR="006D1451" w:rsidRPr="00785EBB">
        <w:t>f</w:t>
      </w:r>
      <w:r w:rsidR="006D1451">
        <w:t xml:space="preserve"> </w:t>
      </w:r>
      <w:r w:rsidRPr="00785EBB">
        <w:t>approximatel</w:t>
      </w:r>
      <w:r w:rsidR="006D1451" w:rsidRPr="00785EBB">
        <w:t>y</w:t>
      </w:r>
      <w:r w:rsidR="006D1451">
        <w:t xml:space="preserve"> </w:t>
      </w:r>
      <w:r w:rsidRPr="00785EBB">
        <w:t>$157,50</w:t>
      </w:r>
      <w:r w:rsidR="006D1451" w:rsidRPr="00785EBB">
        <w:t>0</w:t>
      </w:r>
      <w:r w:rsidR="006D1451">
        <w:t xml:space="preserve"> </w:t>
      </w:r>
      <w:r w:rsidRPr="00785EBB">
        <w:t>(e</w:t>
      </w:r>
      <w:r w:rsidR="006D1451" w:rsidRPr="00785EBB">
        <w:t>x</w:t>
      </w:r>
      <w:r w:rsidR="006D1451">
        <w:t xml:space="preserve"> </w:t>
      </w:r>
      <w:r w:rsidRPr="00785EBB">
        <w:t>GST) (totallin</w:t>
      </w:r>
      <w:r w:rsidR="006D1451" w:rsidRPr="00785EBB">
        <w:t>g</w:t>
      </w:r>
      <w:r w:rsidR="006D1451">
        <w:t xml:space="preserve"> </w:t>
      </w:r>
      <w:r w:rsidRPr="00785EBB">
        <w:t>$195,53</w:t>
      </w:r>
      <w:r w:rsidR="006D1451" w:rsidRPr="00785EBB">
        <w:t>4</w:t>
      </w:r>
      <w:r w:rsidR="006D1451">
        <w:t xml:space="preserve"> </w:t>
      </w:r>
      <w:r w:rsidRPr="00785EBB">
        <w:t>ove</w:t>
      </w:r>
      <w:r w:rsidR="006D1451" w:rsidRPr="00785EBB">
        <w:t>r</w:t>
      </w:r>
      <w:r w:rsidR="006D1451">
        <w:t xml:space="preserve"> </w:t>
      </w:r>
      <w:r w:rsidRPr="00785EBB">
        <w:t>Yea</w:t>
      </w:r>
      <w:r w:rsidR="006D1451" w:rsidRPr="00785EBB">
        <w:t>r</w:t>
      </w:r>
      <w:r w:rsidR="006D1451">
        <w:t xml:space="preserve"> </w:t>
      </w:r>
      <w:r w:rsidR="006D1451" w:rsidRPr="00785EBB">
        <w:t>1</w:t>
      </w:r>
      <w:r w:rsidR="006D1451">
        <w:t xml:space="preserve"> </w:t>
      </w:r>
      <w:r w:rsidRPr="00785EBB">
        <w:t>an</w:t>
      </w:r>
      <w:r w:rsidR="006D1451" w:rsidRPr="00785EBB">
        <w:t>d</w:t>
      </w:r>
      <w:r w:rsidR="006D1451">
        <w:t xml:space="preserve"> </w:t>
      </w:r>
      <w:r w:rsidRPr="00785EBB">
        <w:t>2)</w:t>
      </w:r>
    </w:p>
    <w:p w14:paraId="511590F6" w14:textId="21365EEA" w:rsidR="00EB1801" w:rsidRDefault="00EB1801" w:rsidP="00EB1801">
      <w:pPr>
        <w:pStyle w:val="ListBullet"/>
      </w:pPr>
      <w:r w:rsidRPr="00785EBB">
        <w:t>Tasmani</w:t>
      </w:r>
      <w:r w:rsidR="006D1451" w:rsidRPr="00785EBB">
        <w:t>a</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qualif</w:t>
      </w:r>
      <w:r w:rsidR="006D1451" w:rsidRPr="00785EBB">
        <w:t>y</w:t>
      </w:r>
      <w:r w:rsidR="006D1451">
        <w:t xml:space="preserve"> </w:t>
      </w:r>
      <w:r w:rsidRPr="00785EBB">
        <w:t>t</w:t>
      </w:r>
      <w:r w:rsidR="006D1451" w:rsidRPr="00785EBB">
        <w:t>o</w:t>
      </w:r>
      <w:r w:rsidR="006D1451">
        <w:t xml:space="preserve"> </w:t>
      </w:r>
      <w:r w:rsidRPr="00785EBB">
        <w:t>receiv</w:t>
      </w:r>
      <w:r w:rsidR="006D1451" w:rsidRPr="00785EBB">
        <w:t>e</w:t>
      </w:r>
      <w:r w:rsidR="006D1451">
        <w:t xml:space="preserve"> </w:t>
      </w:r>
      <w:r w:rsidRPr="00785EBB">
        <w:t>fundin</w:t>
      </w:r>
      <w:r w:rsidR="006D1451" w:rsidRPr="00785EBB">
        <w:t>g</w:t>
      </w:r>
      <w:r w:rsidR="006D1451">
        <w:t xml:space="preserve"> </w:t>
      </w:r>
      <w:r w:rsidRPr="00785EBB">
        <w:t>o</w:t>
      </w:r>
      <w:r w:rsidR="006D1451" w:rsidRPr="00785EBB">
        <w:t>f</w:t>
      </w:r>
      <w:r w:rsidR="006D1451">
        <w:t xml:space="preserve"> </w:t>
      </w:r>
      <w:r w:rsidRPr="00785EBB">
        <w:t>approximatel</w:t>
      </w:r>
      <w:r w:rsidR="006D1451" w:rsidRPr="00785EBB">
        <w:t>y</w:t>
      </w:r>
      <w:r w:rsidR="006D1451">
        <w:t xml:space="preserve"> </w:t>
      </w:r>
      <w:r w:rsidRPr="00785EBB">
        <w:t>$52,26</w:t>
      </w:r>
      <w:r w:rsidR="006D1451" w:rsidRPr="00785EBB">
        <w:t>7</w:t>
      </w:r>
      <w:r w:rsidR="006D1451">
        <w:t xml:space="preserve"> </w:t>
      </w:r>
      <w:r w:rsidRPr="00785EBB">
        <w:t>(e</w:t>
      </w:r>
      <w:r w:rsidR="006D1451" w:rsidRPr="00785EBB">
        <w:t>x</w:t>
      </w:r>
      <w:r w:rsidR="006D1451">
        <w:t xml:space="preserve"> </w:t>
      </w:r>
      <w:r w:rsidRPr="00785EBB">
        <w:t>GST) (totallin</w:t>
      </w:r>
      <w:r w:rsidR="006D1451" w:rsidRPr="00785EBB">
        <w:t>g</w:t>
      </w:r>
      <w:r w:rsidR="006D1451">
        <w:t xml:space="preserve"> </w:t>
      </w:r>
      <w:r w:rsidRPr="00785EBB">
        <w:t>$96,49</w:t>
      </w:r>
      <w:r w:rsidR="006D1451" w:rsidRPr="00785EBB">
        <w:t>1</w:t>
      </w:r>
      <w:r w:rsidR="006D1451">
        <w:t xml:space="preserve"> </w:t>
      </w:r>
      <w:r w:rsidRPr="00785EBB">
        <w:t>ove</w:t>
      </w:r>
      <w:r w:rsidR="006D1451" w:rsidRPr="00785EBB">
        <w:t>r</w:t>
      </w:r>
      <w:r w:rsidR="006D1451">
        <w:t xml:space="preserve"> </w:t>
      </w:r>
      <w:r w:rsidRPr="00785EBB">
        <w:t>Yea</w:t>
      </w:r>
      <w:r w:rsidR="006D1451" w:rsidRPr="00785EBB">
        <w:t>r</w:t>
      </w:r>
      <w:r w:rsidR="006D1451">
        <w:t xml:space="preserve"> </w:t>
      </w:r>
      <w:r w:rsidR="006D1451" w:rsidRPr="00785EBB">
        <w:t>1</w:t>
      </w:r>
      <w:r w:rsidR="006D1451">
        <w:t xml:space="preserve"> </w:t>
      </w:r>
      <w:r w:rsidRPr="00785EBB">
        <w:t>an</w:t>
      </w:r>
      <w:r w:rsidR="006D1451" w:rsidRPr="00785EBB">
        <w:t>d</w:t>
      </w:r>
      <w:r w:rsidR="006D1451">
        <w:t xml:space="preserve"> </w:t>
      </w:r>
      <w:r w:rsidRPr="00785EBB">
        <w:t>2).</w:t>
      </w:r>
    </w:p>
    <w:p w14:paraId="6514652A" w14:textId="2930B567" w:rsidR="00E36841" w:rsidRDefault="00E36841">
      <w:pPr>
        <w:spacing w:after="160" w:line="259" w:lineRule="auto"/>
      </w:pPr>
    </w:p>
    <w:p w14:paraId="0CBB87FB" w14:textId="60822DF8" w:rsidR="00B236D8" w:rsidRPr="00785EBB" w:rsidRDefault="00B236D8" w:rsidP="00005D19">
      <w:pPr>
        <w:pStyle w:val="Caption"/>
        <w:spacing w:before="160"/>
        <w:ind w:left="1276" w:hanging="1276"/>
      </w:pPr>
      <w:bookmarkStart w:id="172" w:name="_Ref45128164"/>
      <w:bookmarkStart w:id="173" w:name="_Toc51698479"/>
      <w:bookmarkStart w:id="174" w:name="_Toc51750027"/>
      <w:r w:rsidRPr="00785EBB">
        <w:rPr>
          <w:rStyle w:val="CaptionLabel"/>
        </w:rPr>
        <w:t>Table </w:t>
      </w:r>
      <w:r w:rsidRPr="00785EBB">
        <w:rPr>
          <w:rStyle w:val="CaptionLabel"/>
        </w:rPr>
        <w:fldChar w:fldCharType="begin"/>
      </w:r>
      <w:r w:rsidRPr="00785EBB">
        <w:rPr>
          <w:rStyle w:val="CaptionLabel"/>
        </w:rPr>
        <w:instrText xml:space="preserve"> STYLEREF 1 \s </w:instrText>
      </w:r>
      <w:r w:rsidRPr="00785EBB">
        <w:rPr>
          <w:rStyle w:val="CaptionLabel"/>
        </w:rPr>
        <w:fldChar w:fldCharType="separate"/>
      </w:r>
      <w:r w:rsidR="00BF22D2">
        <w:rPr>
          <w:rStyle w:val="CaptionLabel"/>
          <w:noProof/>
        </w:rPr>
        <w:t>5</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Table \* ARABIC \s 1 </w:instrText>
      </w:r>
      <w:r w:rsidRPr="00785EBB">
        <w:rPr>
          <w:rStyle w:val="CaptionLabel"/>
        </w:rPr>
        <w:fldChar w:fldCharType="separate"/>
      </w:r>
      <w:r w:rsidR="00023063">
        <w:rPr>
          <w:rStyle w:val="CaptionLabel"/>
          <w:noProof/>
        </w:rPr>
        <w:t>2</w:t>
      </w:r>
      <w:r w:rsidRPr="00785EBB">
        <w:rPr>
          <w:rStyle w:val="CaptionLabel"/>
        </w:rPr>
        <w:fldChar w:fldCharType="end"/>
      </w:r>
      <w:bookmarkEnd w:id="171"/>
      <w:bookmarkEnd w:id="172"/>
      <w:r w:rsidRPr="00785EBB">
        <w:tab/>
      </w:r>
      <w:bookmarkStart w:id="175" w:name="_Hlk47535431"/>
      <w:r w:rsidRPr="00785EBB">
        <w:t>NPE</w:t>
      </w:r>
      <w:r w:rsidR="006D1451" w:rsidRPr="00785EBB">
        <w:t>V</w:t>
      </w:r>
      <w:r w:rsidR="006D1451">
        <w:t xml:space="preserve"> </w:t>
      </w:r>
      <w:r w:rsidRPr="00785EBB">
        <w:t>payment</w:t>
      </w:r>
      <w:r w:rsidR="006D1451" w:rsidRPr="00785EBB">
        <w:t>s</w:t>
      </w:r>
      <w:r w:rsidR="006D1451">
        <w:t xml:space="preserve"> </w:t>
      </w:r>
      <w:r w:rsidRPr="00785EBB">
        <w:t>receive</w:t>
      </w:r>
      <w:r w:rsidR="006D1451" w:rsidRPr="00785EBB">
        <w:t>d</w:t>
      </w:r>
      <w:r w:rsidR="006D1451">
        <w:t xml:space="preserve"> </w:t>
      </w:r>
      <w:r w:rsidR="00D51419">
        <w:t>($)</w:t>
      </w:r>
      <w:r w:rsidR="006D1451" w:rsidRPr="00785EBB">
        <w:t>,</w:t>
      </w:r>
      <w:r w:rsidR="006D1451">
        <w:t xml:space="preserve"> </w:t>
      </w:r>
      <w:r w:rsidRPr="00785EBB">
        <w:t>b</w:t>
      </w:r>
      <w:r w:rsidR="006D1451" w:rsidRPr="00785EBB">
        <w:t>y</w:t>
      </w:r>
      <w:r w:rsidR="006D1451">
        <w:t xml:space="preserve"> </w:t>
      </w:r>
      <w:r w:rsidR="00EE0084" w:rsidRPr="00785EBB">
        <w:t>stat</w:t>
      </w:r>
      <w:r w:rsidR="006D1451" w:rsidRPr="00785EBB">
        <w:t>e</w:t>
      </w:r>
      <w:r w:rsidR="006D1451">
        <w:t xml:space="preserve"> </w:t>
      </w:r>
      <w:r w:rsidR="00EE0084">
        <w:t>o</w:t>
      </w:r>
      <w:r w:rsidR="006D1451">
        <w:t xml:space="preserve">r </w:t>
      </w:r>
      <w:r w:rsidR="00EE0084">
        <w:t>territor</w:t>
      </w:r>
      <w:r w:rsidR="006D1451">
        <w:t xml:space="preserve">y </w:t>
      </w:r>
      <w:r w:rsidRPr="00785EBB">
        <w:t>an</w:t>
      </w:r>
      <w:r w:rsidR="006D1451" w:rsidRPr="00785EBB">
        <w:t>d</w:t>
      </w:r>
      <w:r w:rsidR="006D1451">
        <w:t xml:space="preserve"> </w:t>
      </w:r>
      <w:r w:rsidRPr="00785EBB">
        <w:t>paymen</w:t>
      </w:r>
      <w:r w:rsidR="006D1451" w:rsidRPr="00785EBB">
        <w:t>t</w:t>
      </w:r>
      <w:r w:rsidR="006D1451">
        <w:t xml:space="preserve"> </w:t>
      </w:r>
      <w:r w:rsidRPr="00785EBB">
        <w:t>type</w:t>
      </w:r>
      <w:r w:rsidR="006D1451" w:rsidRPr="00785EBB">
        <w:t>,</w:t>
      </w:r>
      <w:r w:rsidR="006D1451">
        <w:t xml:space="preserve"> </w:t>
      </w:r>
      <w:r w:rsidRPr="00785EBB">
        <w:t>2018-</w:t>
      </w:r>
      <w:bookmarkEnd w:id="175"/>
      <w:r w:rsidR="003D11FD" w:rsidRPr="00785EBB">
        <w:t>19</w:t>
      </w:r>
      <w:bookmarkEnd w:id="173"/>
      <w:bookmarkEnd w:id="174"/>
    </w:p>
    <w:tbl>
      <w:tblPr>
        <w:tblW w:w="10864" w:type="dxa"/>
        <w:tblLayout w:type="fixed"/>
        <w:tblCellMar>
          <w:left w:w="0" w:type="dxa"/>
          <w:bottom w:w="40" w:type="dxa"/>
          <w:right w:w="0" w:type="dxa"/>
        </w:tblCellMar>
        <w:tblLook w:val="0000" w:firstRow="0" w:lastRow="0" w:firstColumn="0" w:lastColumn="0" w:noHBand="0" w:noVBand="0"/>
        <w:tblCaption w:val="Table 5.2"/>
        <w:tblDescription w:val="NPEV performance benchmark and milestone payments received ($), by each state for the 2018-19 assessment period. A total of $13.96 million was paid to the states and territories, and just over $1 million was lost by states or territories (ACT, NSW, NT, SA, Tasmania) for not meeting performance benchmark 5"/>
      </w:tblPr>
      <w:tblGrid>
        <w:gridCol w:w="1418"/>
        <w:gridCol w:w="1180"/>
        <w:gridCol w:w="1182"/>
        <w:gridCol w:w="1180"/>
        <w:gridCol w:w="1182"/>
        <w:gridCol w:w="1182"/>
        <w:gridCol w:w="1180"/>
        <w:gridCol w:w="1182"/>
        <w:gridCol w:w="1178"/>
      </w:tblGrid>
      <w:tr w:rsidR="00005D19" w:rsidRPr="00785EBB" w14:paraId="6D0DDA1C" w14:textId="77777777" w:rsidTr="00AE34A7">
        <w:trPr>
          <w:cantSplit/>
          <w:tblHeader/>
        </w:trPr>
        <w:tc>
          <w:tcPr>
            <w:tcW w:w="653" w:type="pct"/>
            <w:shd w:val="clear" w:color="auto" w:fill="000000" w:themeFill="text1"/>
            <w:tcMar>
              <w:left w:w="454" w:type="dxa"/>
              <w:bottom w:w="0" w:type="dxa"/>
            </w:tcMar>
            <w:vAlign w:val="center"/>
          </w:tcPr>
          <w:p w14:paraId="115C5A64" w14:textId="608F176B" w:rsidR="003D11FD" w:rsidRPr="00785EBB" w:rsidRDefault="00FD6A77" w:rsidP="009867E7">
            <w:pPr>
              <w:pStyle w:val="Tablecolumnheadings"/>
            </w:pPr>
            <w:r>
              <w:t>Stat</w:t>
            </w:r>
            <w:r w:rsidR="006D1451">
              <w:t xml:space="preserve">e </w:t>
            </w:r>
            <w:r>
              <w:t>o</w:t>
            </w:r>
            <w:r w:rsidR="006D1451">
              <w:t xml:space="preserve">r </w:t>
            </w:r>
            <w:r>
              <w:t>territory</w:t>
            </w:r>
          </w:p>
        </w:tc>
        <w:tc>
          <w:tcPr>
            <w:tcW w:w="543" w:type="pct"/>
            <w:shd w:val="clear" w:color="auto" w:fill="000000" w:themeFill="text1"/>
            <w:tcMar>
              <w:bottom w:w="0" w:type="dxa"/>
            </w:tcMar>
            <w:vAlign w:val="center"/>
          </w:tcPr>
          <w:p w14:paraId="1F045644" w14:textId="7B22CDD3" w:rsidR="003D11FD" w:rsidRPr="00785EBB" w:rsidRDefault="003D11FD" w:rsidP="00303EA5">
            <w:pPr>
              <w:pStyle w:val="Tablecolumnheadings"/>
              <w:ind w:left="-7" w:right="0"/>
              <w:jc w:val="center"/>
            </w:pPr>
            <w:r w:rsidRPr="00785EBB">
              <w:t>Benchmar</w:t>
            </w:r>
            <w:r w:rsidR="006D1451" w:rsidRPr="00785EBB">
              <w:t>k</w:t>
            </w:r>
            <w:r w:rsidR="006D1451">
              <w:t xml:space="preserve"> </w:t>
            </w:r>
            <w:r w:rsidRPr="00785EBB">
              <w:t>1</w:t>
            </w:r>
            <w:r w:rsidR="00303EA5">
              <w:br/>
            </w:r>
            <w:r>
              <w:t>$</w:t>
            </w:r>
          </w:p>
        </w:tc>
        <w:tc>
          <w:tcPr>
            <w:tcW w:w="544" w:type="pct"/>
            <w:shd w:val="clear" w:color="auto" w:fill="000000" w:themeFill="text1"/>
            <w:tcMar>
              <w:bottom w:w="0" w:type="dxa"/>
            </w:tcMar>
            <w:vAlign w:val="center"/>
          </w:tcPr>
          <w:p w14:paraId="046E416E" w14:textId="6E6E8843" w:rsidR="003D11FD" w:rsidRPr="00785EBB" w:rsidRDefault="003D11FD" w:rsidP="00005D19">
            <w:pPr>
              <w:pStyle w:val="Tablecolumnheadings"/>
              <w:ind w:left="-7" w:right="0"/>
              <w:jc w:val="center"/>
            </w:pPr>
            <w:r w:rsidRPr="00785EBB">
              <w:t>Benchmar</w:t>
            </w:r>
            <w:r w:rsidR="006D1451" w:rsidRPr="00785EBB">
              <w:t>k</w:t>
            </w:r>
            <w:r w:rsidR="006D1451">
              <w:t xml:space="preserve"> </w:t>
            </w:r>
            <w:r w:rsidR="006D1451" w:rsidRPr="00785EBB">
              <w:t>2</w:t>
            </w:r>
            <w:r w:rsidR="00303EA5">
              <w:br/>
            </w:r>
            <w:r>
              <w:t>$</w:t>
            </w:r>
          </w:p>
        </w:tc>
        <w:tc>
          <w:tcPr>
            <w:tcW w:w="543" w:type="pct"/>
            <w:shd w:val="clear" w:color="auto" w:fill="000000" w:themeFill="text1"/>
            <w:tcMar>
              <w:bottom w:w="0" w:type="dxa"/>
            </w:tcMar>
            <w:vAlign w:val="center"/>
          </w:tcPr>
          <w:p w14:paraId="14D0BA75" w14:textId="6C0FF1A6" w:rsidR="003D11FD" w:rsidRPr="00785EBB" w:rsidRDefault="003D11FD" w:rsidP="00303EA5">
            <w:pPr>
              <w:pStyle w:val="Tablecolumnheadings"/>
              <w:ind w:left="-7" w:right="0"/>
              <w:jc w:val="center"/>
            </w:pPr>
            <w:r w:rsidRPr="00785EBB">
              <w:t>Benchmar</w:t>
            </w:r>
            <w:r w:rsidR="006D1451" w:rsidRPr="00785EBB">
              <w:t>k</w:t>
            </w:r>
            <w:r w:rsidR="006D1451">
              <w:t xml:space="preserve"> </w:t>
            </w:r>
            <w:r w:rsidRPr="00785EBB">
              <w:t>3</w:t>
            </w:r>
            <w:r w:rsidR="00303EA5">
              <w:br/>
            </w:r>
            <w:r>
              <w:t>$</w:t>
            </w:r>
          </w:p>
        </w:tc>
        <w:tc>
          <w:tcPr>
            <w:tcW w:w="544" w:type="pct"/>
            <w:shd w:val="clear" w:color="auto" w:fill="000000" w:themeFill="text1"/>
            <w:tcMar>
              <w:bottom w:w="0" w:type="dxa"/>
            </w:tcMar>
            <w:vAlign w:val="center"/>
          </w:tcPr>
          <w:p w14:paraId="268DD566" w14:textId="0E59B562" w:rsidR="003D11FD" w:rsidRPr="00785EBB" w:rsidRDefault="003D11FD" w:rsidP="00303EA5">
            <w:pPr>
              <w:pStyle w:val="Tablecolumnheadings"/>
              <w:ind w:left="-7" w:right="0"/>
              <w:jc w:val="center"/>
            </w:pPr>
            <w:r w:rsidRPr="00785EBB">
              <w:t>Benchmar</w:t>
            </w:r>
            <w:r w:rsidR="006D1451" w:rsidRPr="00785EBB">
              <w:t>k</w:t>
            </w:r>
            <w:r w:rsidR="006D1451">
              <w:t xml:space="preserve"> </w:t>
            </w:r>
            <w:r w:rsidRPr="00785EBB">
              <w:t>4^</w:t>
            </w:r>
            <w:r w:rsidR="00303EA5">
              <w:br/>
            </w:r>
            <w:r>
              <w:t>$</w:t>
            </w:r>
          </w:p>
        </w:tc>
        <w:tc>
          <w:tcPr>
            <w:tcW w:w="544" w:type="pct"/>
            <w:shd w:val="clear" w:color="auto" w:fill="000000" w:themeFill="text1"/>
            <w:tcMar>
              <w:bottom w:w="0" w:type="dxa"/>
            </w:tcMar>
            <w:vAlign w:val="center"/>
          </w:tcPr>
          <w:p w14:paraId="2A407B0E" w14:textId="3DACDE9C" w:rsidR="003D11FD" w:rsidRPr="00785EBB" w:rsidRDefault="003D11FD" w:rsidP="00303EA5">
            <w:pPr>
              <w:pStyle w:val="Tablecolumnheadings"/>
              <w:ind w:left="-7" w:right="0"/>
              <w:jc w:val="center"/>
            </w:pPr>
            <w:r w:rsidRPr="00785EBB">
              <w:t>Benchmar</w:t>
            </w:r>
            <w:r w:rsidR="006D1451" w:rsidRPr="00785EBB">
              <w:t>k</w:t>
            </w:r>
            <w:r w:rsidR="006D1451">
              <w:t xml:space="preserve"> </w:t>
            </w:r>
            <w:r w:rsidRPr="00785EBB">
              <w:t>5*</w:t>
            </w:r>
            <w:r w:rsidR="00303EA5">
              <w:br/>
            </w:r>
            <w:r>
              <w:t>$</w:t>
            </w:r>
          </w:p>
        </w:tc>
        <w:tc>
          <w:tcPr>
            <w:tcW w:w="543" w:type="pct"/>
            <w:shd w:val="clear" w:color="auto" w:fill="000000" w:themeFill="text1"/>
            <w:tcMar>
              <w:bottom w:w="0" w:type="dxa"/>
            </w:tcMar>
            <w:vAlign w:val="center"/>
          </w:tcPr>
          <w:p w14:paraId="30425D94" w14:textId="2F244E70" w:rsidR="003D11FD" w:rsidRPr="00785EBB" w:rsidRDefault="003D11FD" w:rsidP="00303EA5">
            <w:pPr>
              <w:pStyle w:val="Tablecolumnheadings"/>
              <w:ind w:left="-7" w:right="0"/>
              <w:jc w:val="center"/>
              <w:rPr>
                <w:highlight w:val="yellow"/>
              </w:rPr>
            </w:pPr>
            <w:r w:rsidRPr="00785EBB">
              <w:t>Mileston</w:t>
            </w:r>
            <w:r w:rsidR="006D1451" w:rsidRPr="00785EBB">
              <w:t>e</w:t>
            </w:r>
            <w:r w:rsidR="006D1451">
              <w:t xml:space="preserve"> </w:t>
            </w:r>
            <w:r w:rsidR="00446B21">
              <w:t>p</w:t>
            </w:r>
            <w:r w:rsidRPr="00785EBB">
              <w:t>ayment</w:t>
            </w:r>
            <w:r w:rsidR="00303EA5">
              <w:br/>
            </w:r>
            <w:r w:rsidRPr="00E36841">
              <w:t>$</w:t>
            </w:r>
          </w:p>
        </w:tc>
        <w:tc>
          <w:tcPr>
            <w:tcW w:w="544" w:type="pct"/>
            <w:shd w:val="clear" w:color="auto" w:fill="000000" w:themeFill="text1"/>
            <w:tcMar>
              <w:bottom w:w="0" w:type="dxa"/>
            </w:tcMar>
            <w:vAlign w:val="center"/>
          </w:tcPr>
          <w:p w14:paraId="5FD75D1D" w14:textId="77777777" w:rsidR="003D11FD" w:rsidRDefault="003D11FD" w:rsidP="00005D19">
            <w:pPr>
              <w:pStyle w:val="Tablecolumnheadings"/>
              <w:ind w:left="-7" w:right="0"/>
              <w:jc w:val="center"/>
            </w:pPr>
            <w:r w:rsidRPr="00785EBB">
              <w:t>Total</w:t>
            </w:r>
          </w:p>
          <w:p w14:paraId="1726A9D3" w14:textId="641C1A18" w:rsidR="003D11FD" w:rsidRPr="00785EBB" w:rsidRDefault="003D11FD" w:rsidP="00005D19">
            <w:pPr>
              <w:pStyle w:val="Tablecolumnheadings"/>
              <w:ind w:left="-7" w:right="0"/>
              <w:jc w:val="center"/>
            </w:pPr>
            <w:r>
              <w:t>$</w:t>
            </w:r>
          </w:p>
        </w:tc>
        <w:tc>
          <w:tcPr>
            <w:tcW w:w="544" w:type="pct"/>
            <w:shd w:val="clear" w:color="auto" w:fill="000000" w:themeFill="text1"/>
            <w:vAlign w:val="center"/>
          </w:tcPr>
          <w:p w14:paraId="21C8626C" w14:textId="77777777" w:rsidR="003D11FD" w:rsidRDefault="003D11FD" w:rsidP="00005D19">
            <w:pPr>
              <w:pStyle w:val="Tablecolumnheadings"/>
              <w:ind w:left="-7" w:right="0"/>
              <w:jc w:val="center"/>
            </w:pPr>
            <w:r w:rsidRPr="00785EBB">
              <w:t>Losses</w:t>
            </w:r>
          </w:p>
          <w:p w14:paraId="7D0CBF25" w14:textId="1F74979D" w:rsidR="003D11FD" w:rsidRPr="00785EBB" w:rsidRDefault="003D11FD" w:rsidP="00005D19">
            <w:pPr>
              <w:pStyle w:val="Tablecolumnheadings"/>
              <w:ind w:left="-7" w:right="0"/>
              <w:jc w:val="center"/>
            </w:pPr>
            <w:r>
              <w:t>$</w:t>
            </w:r>
          </w:p>
        </w:tc>
      </w:tr>
      <w:tr w:rsidR="00005D19" w:rsidRPr="00785EBB" w14:paraId="3D1C3A1A" w14:textId="77777777" w:rsidTr="00303EA5">
        <w:tblPrEx>
          <w:tblBorders>
            <w:bottom w:val="single" w:sz="4" w:space="0" w:color="646464"/>
            <w:insideH w:val="single" w:sz="4" w:space="0" w:color="646464"/>
          </w:tblBorders>
        </w:tblPrEx>
        <w:trPr>
          <w:cantSplit/>
          <w:trHeight w:val="234"/>
        </w:trPr>
        <w:tc>
          <w:tcPr>
            <w:tcW w:w="653" w:type="pct"/>
            <w:tcBorders>
              <w:top w:val="nil"/>
            </w:tcBorders>
            <w:shd w:val="clear" w:color="auto" w:fill="auto"/>
            <w:vAlign w:val="center"/>
          </w:tcPr>
          <w:p w14:paraId="47756520" w14:textId="77777777" w:rsidR="008D4694" w:rsidRPr="00785EBB" w:rsidRDefault="008D4694" w:rsidP="008D4694">
            <w:pPr>
              <w:pStyle w:val="Tabletext"/>
            </w:pPr>
            <w:r w:rsidRPr="00785EBB">
              <w:t>ACT</w:t>
            </w:r>
          </w:p>
        </w:tc>
        <w:tc>
          <w:tcPr>
            <w:tcW w:w="543" w:type="pct"/>
            <w:tcBorders>
              <w:top w:val="nil"/>
            </w:tcBorders>
            <w:shd w:val="clear" w:color="auto" w:fill="auto"/>
            <w:vAlign w:val="center"/>
          </w:tcPr>
          <w:p w14:paraId="7DB54753" w14:textId="5D038E52" w:rsidR="008D4694" w:rsidRPr="00785EBB" w:rsidRDefault="008D4694" w:rsidP="00005D19">
            <w:pPr>
              <w:pStyle w:val="Tabletext"/>
              <w:ind w:right="0"/>
              <w:jc w:val="center"/>
            </w:pPr>
            <w:r w:rsidRPr="00785EBB">
              <w:t>40,000</w:t>
            </w:r>
          </w:p>
        </w:tc>
        <w:tc>
          <w:tcPr>
            <w:tcW w:w="543" w:type="pct"/>
            <w:tcBorders>
              <w:top w:val="nil"/>
            </w:tcBorders>
            <w:shd w:val="clear" w:color="auto" w:fill="auto"/>
            <w:vAlign w:val="center"/>
          </w:tcPr>
          <w:p w14:paraId="2E7E3F07" w14:textId="4CC4F15C" w:rsidR="008D4694" w:rsidRPr="00785EBB" w:rsidRDefault="008D4694" w:rsidP="00005D19">
            <w:pPr>
              <w:pStyle w:val="Tabletext"/>
              <w:ind w:right="0"/>
              <w:jc w:val="center"/>
            </w:pPr>
            <w:r w:rsidRPr="00785EBB">
              <w:t>40,000</w:t>
            </w:r>
          </w:p>
        </w:tc>
        <w:tc>
          <w:tcPr>
            <w:tcW w:w="543" w:type="pct"/>
            <w:tcBorders>
              <w:top w:val="nil"/>
            </w:tcBorders>
            <w:shd w:val="clear" w:color="auto" w:fill="auto"/>
            <w:vAlign w:val="center"/>
          </w:tcPr>
          <w:p w14:paraId="3C44BD65" w14:textId="6544B7D6" w:rsidR="008D4694" w:rsidRPr="00785EBB" w:rsidRDefault="008D4694" w:rsidP="00005D19">
            <w:pPr>
              <w:pStyle w:val="Tabletext"/>
              <w:ind w:right="0"/>
              <w:jc w:val="center"/>
            </w:pPr>
            <w:r w:rsidRPr="00785EBB">
              <w:t>40,000</w:t>
            </w:r>
          </w:p>
        </w:tc>
        <w:tc>
          <w:tcPr>
            <w:tcW w:w="543" w:type="pct"/>
            <w:tcBorders>
              <w:top w:val="nil"/>
            </w:tcBorders>
            <w:shd w:val="clear" w:color="auto" w:fill="auto"/>
            <w:vAlign w:val="center"/>
          </w:tcPr>
          <w:p w14:paraId="34229AF7" w14:textId="6DB8648A" w:rsidR="008D4694" w:rsidRPr="00785EBB" w:rsidRDefault="008D4694" w:rsidP="00005D19">
            <w:pPr>
              <w:pStyle w:val="Tabletext"/>
              <w:ind w:right="0"/>
              <w:jc w:val="center"/>
            </w:pPr>
            <w:r w:rsidRPr="00785EBB">
              <w:t>40,000</w:t>
            </w:r>
          </w:p>
        </w:tc>
        <w:tc>
          <w:tcPr>
            <w:tcW w:w="543" w:type="pct"/>
            <w:tcBorders>
              <w:top w:val="nil"/>
            </w:tcBorders>
            <w:shd w:val="clear" w:color="auto" w:fill="auto"/>
            <w:vAlign w:val="center"/>
          </w:tcPr>
          <w:p w14:paraId="2E9FD650" w14:textId="55D09C83" w:rsidR="008D4694" w:rsidRPr="00785EBB" w:rsidRDefault="008D4694" w:rsidP="00005D19">
            <w:pPr>
              <w:pStyle w:val="Tabletext"/>
              <w:ind w:right="0"/>
              <w:jc w:val="center"/>
            </w:pPr>
            <w:r w:rsidRPr="00785EBB">
              <w:t>0</w:t>
            </w:r>
          </w:p>
        </w:tc>
        <w:tc>
          <w:tcPr>
            <w:tcW w:w="543" w:type="pct"/>
            <w:tcBorders>
              <w:top w:val="nil"/>
            </w:tcBorders>
            <w:shd w:val="clear" w:color="auto" w:fill="auto"/>
            <w:vAlign w:val="center"/>
          </w:tcPr>
          <w:p w14:paraId="6A3C8AAA" w14:textId="100899CD" w:rsidR="008D4694" w:rsidRPr="00785EBB" w:rsidRDefault="008D4694" w:rsidP="00005D19">
            <w:pPr>
              <w:pStyle w:val="Tabletext"/>
              <w:ind w:right="0"/>
              <w:jc w:val="center"/>
              <w:rPr>
                <w:highlight w:val="yellow"/>
              </w:rPr>
            </w:pPr>
            <w:r w:rsidRPr="00785EBB">
              <w:t>310,000</w:t>
            </w:r>
          </w:p>
        </w:tc>
        <w:tc>
          <w:tcPr>
            <w:tcW w:w="543" w:type="pct"/>
            <w:tcBorders>
              <w:top w:val="nil"/>
            </w:tcBorders>
            <w:shd w:val="clear" w:color="auto" w:fill="auto"/>
          </w:tcPr>
          <w:p w14:paraId="47BFF4C0" w14:textId="024C1EEE" w:rsidR="008D4694" w:rsidRPr="00785EBB" w:rsidRDefault="008D4694" w:rsidP="00005D19">
            <w:pPr>
              <w:pStyle w:val="Tabletext"/>
              <w:ind w:right="0"/>
              <w:jc w:val="center"/>
              <w:rPr>
                <w:b/>
                <w:bCs/>
              </w:rPr>
            </w:pPr>
            <w:r w:rsidRPr="00785EBB">
              <w:rPr>
                <w:b/>
                <w:bCs/>
              </w:rPr>
              <w:t>470,000</w:t>
            </w:r>
          </w:p>
        </w:tc>
        <w:tc>
          <w:tcPr>
            <w:tcW w:w="543" w:type="pct"/>
            <w:tcBorders>
              <w:top w:val="nil"/>
            </w:tcBorders>
            <w:shd w:val="clear" w:color="auto" w:fill="auto"/>
            <w:vAlign w:val="center"/>
          </w:tcPr>
          <w:p w14:paraId="2FA08BB4" w14:textId="746A4D3A" w:rsidR="008D4694" w:rsidRPr="00785EBB" w:rsidRDefault="008D4694" w:rsidP="00005D19">
            <w:pPr>
              <w:pStyle w:val="Tabletext"/>
              <w:ind w:right="0"/>
              <w:jc w:val="center"/>
              <w:rPr>
                <w:b/>
                <w:bCs/>
              </w:rPr>
            </w:pPr>
            <w:r w:rsidRPr="00785EBB">
              <w:t>40,000</w:t>
            </w:r>
          </w:p>
        </w:tc>
      </w:tr>
      <w:tr w:rsidR="00005D19" w:rsidRPr="00785EBB" w14:paraId="450CE5EA" w14:textId="77777777" w:rsidTr="00303EA5">
        <w:tblPrEx>
          <w:tblBorders>
            <w:bottom w:val="single" w:sz="4" w:space="0" w:color="646464"/>
            <w:insideH w:val="single" w:sz="4" w:space="0" w:color="646464"/>
          </w:tblBorders>
        </w:tblPrEx>
        <w:trPr>
          <w:cantSplit/>
        </w:trPr>
        <w:tc>
          <w:tcPr>
            <w:tcW w:w="653" w:type="pct"/>
            <w:shd w:val="clear" w:color="auto" w:fill="auto"/>
            <w:vAlign w:val="center"/>
          </w:tcPr>
          <w:p w14:paraId="7EEDDCBF" w14:textId="77777777" w:rsidR="008D4694" w:rsidRPr="00785EBB" w:rsidRDefault="008D4694" w:rsidP="008D4694">
            <w:pPr>
              <w:pStyle w:val="Tabletext"/>
            </w:pPr>
            <w:r w:rsidRPr="00785EBB">
              <w:t>NSW</w:t>
            </w:r>
          </w:p>
        </w:tc>
        <w:tc>
          <w:tcPr>
            <w:tcW w:w="543" w:type="pct"/>
            <w:shd w:val="clear" w:color="auto" w:fill="auto"/>
            <w:vAlign w:val="center"/>
          </w:tcPr>
          <w:p w14:paraId="063A7B69" w14:textId="085DE3B0" w:rsidR="008D4694" w:rsidRPr="00785EBB" w:rsidRDefault="008D4694" w:rsidP="00005D19">
            <w:pPr>
              <w:pStyle w:val="Tabletext"/>
              <w:ind w:right="0"/>
              <w:jc w:val="center"/>
            </w:pPr>
            <w:r w:rsidRPr="00785EBB">
              <w:t>748,000</w:t>
            </w:r>
          </w:p>
        </w:tc>
        <w:tc>
          <w:tcPr>
            <w:tcW w:w="543" w:type="pct"/>
            <w:shd w:val="clear" w:color="auto" w:fill="auto"/>
            <w:vAlign w:val="center"/>
          </w:tcPr>
          <w:p w14:paraId="0C9D0D8A" w14:textId="0668BF6C" w:rsidR="008D4694" w:rsidRPr="00785EBB" w:rsidRDefault="008D4694" w:rsidP="00005D19">
            <w:pPr>
              <w:pStyle w:val="Tabletext"/>
              <w:ind w:right="0"/>
              <w:jc w:val="center"/>
            </w:pPr>
            <w:r w:rsidRPr="00785EBB">
              <w:t>748,000</w:t>
            </w:r>
          </w:p>
        </w:tc>
        <w:tc>
          <w:tcPr>
            <w:tcW w:w="543" w:type="pct"/>
            <w:shd w:val="clear" w:color="auto" w:fill="auto"/>
            <w:vAlign w:val="center"/>
          </w:tcPr>
          <w:p w14:paraId="001D28ED" w14:textId="1CEBE35C" w:rsidR="008D4694" w:rsidRPr="00785EBB" w:rsidRDefault="008D4694" w:rsidP="00005D19">
            <w:pPr>
              <w:pStyle w:val="Tabletext"/>
              <w:ind w:right="0"/>
              <w:jc w:val="center"/>
            </w:pPr>
            <w:r w:rsidRPr="00785EBB">
              <w:t>748,000</w:t>
            </w:r>
          </w:p>
        </w:tc>
        <w:tc>
          <w:tcPr>
            <w:tcW w:w="543" w:type="pct"/>
            <w:shd w:val="clear" w:color="auto" w:fill="auto"/>
            <w:vAlign w:val="center"/>
          </w:tcPr>
          <w:p w14:paraId="79B7ABA4" w14:textId="1DBFF0AC" w:rsidR="008D4694" w:rsidRPr="00785EBB" w:rsidRDefault="008D4694" w:rsidP="00005D19">
            <w:pPr>
              <w:pStyle w:val="Tabletext"/>
              <w:ind w:right="0"/>
              <w:jc w:val="center"/>
            </w:pPr>
            <w:r w:rsidRPr="00785EBB">
              <w:t>748,000</w:t>
            </w:r>
          </w:p>
        </w:tc>
        <w:tc>
          <w:tcPr>
            <w:tcW w:w="543" w:type="pct"/>
            <w:shd w:val="clear" w:color="auto" w:fill="auto"/>
            <w:vAlign w:val="center"/>
          </w:tcPr>
          <w:p w14:paraId="16409E7B" w14:textId="527D2091" w:rsidR="008D4694" w:rsidRPr="00785EBB" w:rsidRDefault="008D4694" w:rsidP="00005D19">
            <w:pPr>
              <w:pStyle w:val="Tabletext"/>
              <w:ind w:right="0"/>
              <w:jc w:val="center"/>
            </w:pPr>
            <w:r w:rsidRPr="00785EBB">
              <w:t>0</w:t>
            </w:r>
          </w:p>
        </w:tc>
        <w:tc>
          <w:tcPr>
            <w:tcW w:w="543" w:type="pct"/>
            <w:shd w:val="clear" w:color="auto" w:fill="auto"/>
            <w:vAlign w:val="center"/>
          </w:tcPr>
          <w:p w14:paraId="237462B5" w14:textId="1EDF6E1C" w:rsidR="008D4694" w:rsidRPr="00785EBB" w:rsidRDefault="008D4694" w:rsidP="00005D19">
            <w:pPr>
              <w:pStyle w:val="Tabletext"/>
              <w:ind w:right="0"/>
              <w:jc w:val="center"/>
              <w:rPr>
                <w:highlight w:val="yellow"/>
              </w:rPr>
            </w:pPr>
            <w:r w:rsidRPr="00785EBB">
              <w:t>310,000</w:t>
            </w:r>
          </w:p>
        </w:tc>
        <w:tc>
          <w:tcPr>
            <w:tcW w:w="543" w:type="pct"/>
            <w:shd w:val="clear" w:color="auto" w:fill="auto"/>
          </w:tcPr>
          <w:p w14:paraId="05B73CC5" w14:textId="3679FA83" w:rsidR="008D4694" w:rsidRPr="00785EBB" w:rsidRDefault="008D4694" w:rsidP="00005D19">
            <w:pPr>
              <w:pStyle w:val="Tabletext"/>
              <w:ind w:right="0"/>
              <w:jc w:val="center"/>
              <w:rPr>
                <w:b/>
                <w:bCs/>
              </w:rPr>
            </w:pPr>
            <w:r w:rsidRPr="00785EBB">
              <w:rPr>
                <w:b/>
                <w:bCs/>
              </w:rPr>
              <w:t>3,302,000</w:t>
            </w:r>
          </w:p>
        </w:tc>
        <w:tc>
          <w:tcPr>
            <w:tcW w:w="543" w:type="pct"/>
            <w:shd w:val="clear" w:color="auto" w:fill="auto"/>
            <w:vAlign w:val="center"/>
          </w:tcPr>
          <w:p w14:paraId="42FB7D90" w14:textId="2D219D76" w:rsidR="008D4694" w:rsidRPr="00785EBB" w:rsidRDefault="008D4694" w:rsidP="00005D19">
            <w:pPr>
              <w:pStyle w:val="Tabletext"/>
              <w:ind w:right="0"/>
              <w:jc w:val="center"/>
              <w:rPr>
                <w:b/>
                <w:bCs/>
              </w:rPr>
            </w:pPr>
            <w:r w:rsidRPr="00785EBB">
              <w:t>748,000</w:t>
            </w:r>
          </w:p>
        </w:tc>
      </w:tr>
      <w:tr w:rsidR="00005D19" w:rsidRPr="00785EBB" w14:paraId="181376F0" w14:textId="77777777" w:rsidTr="00303EA5">
        <w:tblPrEx>
          <w:tblBorders>
            <w:bottom w:val="single" w:sz="4" w:space="0" w:color="646464"/>
            <w:insideH w:val="single" w:sz="4" w:space="0" w:color="646464"/>
          </w:tblBorders>
        </w:tblPrEx>
        <w:trPr>
          <w:cantSplit/>
        </w:trPr>
        <w:tc>
          <w:tcPr>
            <w:tcW w:w="653" w:type="pct"/>
            <w:shd w:val="clear" w:color="auto" w:fill="auto"/>
            <w:vAlign w:val="center"/>
          </w:tcPr>
          <w:p w14:paraId="1ADD0B5D" w14:textId="77777777" w:rsidR="008D4694" w:rsidRPr="00785EBB" w:rsidRDefault="008D4694" w:rsidP="008D4694">
            <w:pPr>
              <w:pStyle w:val="Tabletext"/>
            </w:pPr>
            <w:r w:rsidRPr="00785EBB">
              <w:t>NT</w:t>
            </w:r>
          </w:p>
        </w:tc>
        <w:tc>
          <w:tcPr>
            <w:tcW w:w="543" w:type="pct"/>
            <w:shd w:val="clear" w:color="auto" w:fill="auto"/>
            <w:vAlign w:val="center"/>
          </w:tcPr>
          <w:p w14:paraId="2D09C1F5" w14:textId="1F4FDFFC" w:rsidR="008D4694" w:rsidRPr="00785EBB" w:rsidRDefault="008D4694" w:rsidP="00005D19">
            <w:pPr>
              <w:pStyle w:val="Tabletext"/>
              <w:ind w:right="0"/>
              <w:jc w:val="center"/>
            </w:pPr>
            <w:r w:rsidRPr="00785EBB">
              <w:t>32,000</w:t>
            </w:r>
          </w:p>
        </w:tc>
        <w:tc>
          <w:tcPr>
            <w:tcW w:w="543" w:type="pct"/>
            <w:shd w:val="clear" w:color="auto" w:fill="auto"/>
            <w:vAlign w:val="center"/>
          </w:tcPr>
          <w:p w14:paraId="6A629F4E" w14:textId="68A55281" w:rsidR="008D4694" w:rsidRPr="00785EBB" w:rsidRDefault="008D4694" w:rsidP="00005D19">
            <w:pPr>
              <w:pStyle w:val="Tabletext"/>
              <w:ind w:right="0"/>
              <w:jc w:val="center"/>
            </w:pPr>
            <w:r w:rsidRPr="00785EBB">
              <w:t>32,000</w:t>
            </w:r>
          </w:p>
        </w:tc>
        <w:tc>
          <w:tcPr>
            <w:tcW w:w="543" w:type="pct"/>
            <w:shd w:val="clear" w:color="auto" w:fill="auto"/>
            <w:vAlign w:val="center"/>
          </w:tcPr>
          <w:p w14:paraId="6486623A" w14:textId="27CC4076" w:rsidR="008D4694" w:rsidRPr="00785EBB" w:rsidRDefault="008D4694" w:rsidP="00005D19">
            <w:pPr>
              <w:pStyle w:val="Tabletext"/>
              <w:ind w:right="0"/>
              <w:jc w:val="center"/>
            </w:pPr>
            <w:r w:rsidRPr="00785EBB">
              <w:t>32,000</w:t>
            </w:r>
          </w:p>
        </w:tc>
        <w:tc>
          <w:tcPr>
            <w:tcW w:w="543" w:type="pct"/>
            <w:shd w:val="clear" w:color="auto" w:fill="auto"/>
            <w:vAlign w:val="center"/>
          </w:tcPr>
          <w:p w14:paraId="127344AF" w14:textId="46220F8A" w:rsidR="008D4694" w:rsidRPr="00785EBB" w:rsidRDefault="008D4694" w:rsidP="00005D19">
            <w:pPr>
              <w:pStyle w:val="Tabletext"/>
              <w:ind w:right="0"/>
              <w:jc w:val="center"/>
            </w:pPr>
            <w:r w:rsidRPr="00785EBB">
              <w:t>32,000</w:t>
            </w:r>
          </w:p>
        </w:tc>
        <w:tc>
          <w:tcPr>
            <w:tcW w:w="543" w:type="pct"/>
            <w:shd w:val="clear" w:color="auto" w:fill="auto"/>
            <w:vAlign w:val="center"/>
          </w:tcPr>
          <w:p w14:paraId="6B1E997B" w14:textId="5948FC76" w:rsidR="008D4694" w:rsidRPr="00785EBB" w:rsidRDefault="008D4694" w:rsidP="00005D19">
            <w:pPr>
              <w:pStyle w:val="Tabletext"/>
              <w:ind w:right="0"/>
              <w:jc w:val="center"/>
            </w:pPr>
            <w:r w:rsidRPr="00785EBB">
              <w:t>0</w:t>
            </w:r>
          </w:p>
        </w:tc>
        <w:tc>
          <w:tcPr>
            <w:tcW w:w="543" w:type="pct"/>
            <w:shd w:val="clear" w:color="auto" w:fill="auto"/>
            <w:vAlign w:val="center"/>
          </w:tcPr>
          <w:p w14:paraId="75B2D232" w14:textId="7FAEFF91" w:rsidR="008D4694" w:rsidRPr="00785EBB" w:rsidRDefault="008D4694" w:rsidP="00005D19">
            <w:pPr>
              <w:pStyle w:val="Tabletext"/>
              <w:ind w:right="0"/>
              <w:jc w:val="center"/>
              <w:rPr>
                <w:highlight w:val="yellow"/>
              </w:rPr>
            </w:pPr>
            <w:r w:rsidRPr="00785EBB">
              <w:t>310,000</w:t>
            </w:r>
          </w:p>
        </w:tc>
        <w:tc>
          <w:tcPr>
            <w:tcW w:w="543" w:type="pct"/>
            <w:shd w:val="clear" w:color="auto" w:fill="auto"/>
          </w:tcPr>
          <w:p w14:paraId="0D398505" w14:textId="511CFD8D" w:rsidR="008D4694" w:rsidRPr="00785EBB" w:rsidRDefault="008D4694" w:rsidP="00005D19">
            <w:pPr>
              <w:pStyle w:val="Tabletext"/>
              <w:ind w:right="0"/>
              <w:jc w:val="center"/>
              <w:rPr>
                <w:b/>
                <w:bCs/>
              </w:rPr>
            </w:pPr>
            <w:r w:rsidRPr="00785EBB">
              <w:rPr>
                <w:b/>
                <w:bCs/>
              </w:rPr>
              <w:t>438,000</w:t>
            </w:r>
          </w:p>
        </w:tc>
        <w:tc>
          <w:tcPr>
            <w:tcW w:w="543" w:type="pct"/>
            <w:shd w:val="clear" w:color="auto" w:fill="auto"/>
            <w:vAlign w:val="center"/>
          </w:tcPr>
          <w:p w14:paraId="6836C43E" w14:textId="7DA28736" w:rsidR="008D4694" w:rsidRPr="00785EBB" w:rsidRDefault="008D4694" w:rsidP="00005D19">
            <w:pPr>
              <w:pStyle w:val="Tabletext"/>
              <w:ind w:right="0"/>
              <w:jc w:val="center"/>
              <w:rPr>
                <w:b/>
                <w:bCs/>
              </w:rPr>
            </w:pPr>
            <w:r w:rsidRPr="00785EBB">
              <w:t>32,000</w:t>
            </w:r>
          </w:p>
        </w:tc>
      </w:tr>
      <w:tr w:rsidR="00005D19" w:rsidRPr="00785EBB" w14:paraId="771372F7" w14:textId="77777777" w:rsidTr="00303EA5">
        <w:tblPrEx>
          <w:tblBorders>
            <w:bottom w:val="single" w:sz="4" w:space="0" w:color="646464"/>
            <w:insideH w:val="single" w:sz="4" w:space="0" w:color="646464"/>
          </w:tblBorders>
        </w:tblPrEx>
        <w:trPr>
          <w:cantSplit/>
        </w:trPr>
        <w:tc>
          <w:tcPr>
            <w:tcW w:w="653" w:type="pct"/>
            <w:shd w:val="clear" w:color="auto" w:fill="auto"/>
            <w:vAlign w:val="center"/>
          </w:tcPr>
          <w:p w14:paraId="3DC684B1" w14:textId="77777777" w:rsidR="008D4694" w:rsidRPr="00785EBB" w:rsidRDefault="008D4694" w:rsidP="008D4694">
            <w:pPr>
              <w:pStyle w:val="Tabletext"/>
            </w:pPr>
            <w:r w:rsidRPr="00785EBB">
              <w:t>Queensland</w:t>
            </w:r>
          </w:p>
        </w:tc>
        <w:tc>
          <w:tcPr>
            <w:tcW w:w="543" w:type="pct"/>
            <w:shd w:val="clear" w:color="auto" w:fill="auto"/>
            <w:vAlign w:val="center"/>
          </w:tcPr>
          <w:p w14:paraId="03DD5A4A" w14:textId="5DFDEB69" w:rsidR="008D4694" w:rsidRPr="00785EBB" w:rsidRDefault="008D4694" w:rsidP="00005D19">
            <w:pPr>
              <w:pStyle w:val="Tabletext"/>
              <w:ind w:right="0"/>
              <w:jc w:val="center"/>
            </w:pPr>
            <w:r>
              <w:t>527,200</w:t>
            </w:r>
          </w:p>
        </w:tc>
        <w:tc>
          <w:tcPr>
            <w:tcW w:w="543" w:type="pct"/>
            <w:shd w:val="clear" w:color="auto" w:fill="auto"/>
          </w:tcPr>
          <w:p w14:paraId="5DDD7025" w14:textId="4C8EE233" w:rsidR="008D4694" w:rsidRPr="00785EBB" w:rsidRDefault="008D4694" w:rsidP="00005D19">
            <w:pPr>
              <w:pStyle w:val="Tabletext"/>
              <w:ind w:right="0"/>
              <w:jc w:val="center"/>
            </w:pPr>
            <w:r w:rsidRPr="00AF3006">
              <w:t>527,200</w:t>
            </w:r>
          </w:p>
        </w:tc>
        <w:tc>
          <w:tcPr>
            <w:tcW w:w="543" w:type="pct"/>
            <w:shd w:val="clear" w:color="auto" w:fill="auto"/>
          </w:tcPr>
          <w:p w14:paraId="13241C2D" w14:textId="3286A89E" w:rsidR="008D4694" w:rsidRPr="00785EBB" w:rsidRDefault="008D4694" w:rsidP="00005D19">
            <w:pPr>
              <w:pStyle w:val="Tabletext"/>
              <w:ind w:right="0"/>
              <w:jc w:val="center"/>
            </w:pPr>
            <w:r w:rsidRPr="00AF3006">
              <w:t>527,200</w:t>
            </w:r>
          </w:p>
        </w:tc>
        <w:tc>
          <w:tcPr>
            <w:tcW w:w="543" w:type="pct"/>
            <w:shd w:val="clear" w:color="auto" w:fill="auto"/>
          </w:tcPr>
          <w:p w14:paraId="6B59B0EE" w14:textId="4D1657A6" w:rsidR="008D4694" w:rsidRPr="00785EBB" w:rsidRDefault="008D4694" w:rsidP="00005D19">
            <w:pPr>
              <w:pStyle w:val="Tabletext"/>
              <w:ind w:right="0"/>
              <w:jc w:val="center"/>
            </w:pPr>
            <w:r w:rsidRPr="00AF3006">
              <w:t>527,200</w:t>
            </w:r>
          </w:p>
        </w:tc>
        <w:tc>
          <w:tcPr>
            <w:tcW w:w="543" w:type="pct"/>
            <w:shd w:val="clear" w:color="auto" w:fill="auto"/>
          </w:tcPr>
          <w:p w14:paraId="6AE57858" w14:textId="7E704663" w:rsidR="008D4694" w:rsidRPr="00785EBB" w:rsidRDefault="008D4694" w:rsidP="00005D19">
            <w:pPr>
              <w:pStyle w:val="Tabletext"/>
              <w:ind w:right="0"/>
              <w:jc w:val="center"/>
            </w:pPr>
            <w:r w:rsidRPr="00AF3006">
              <w:t>527,200</w:t>
            </w:r>
          </w:p>
        </w:tc>
        <w:tc>
          <w:tcPr>
            <w:tcW w:w="543" w:type="pct"/>
            <w:shd w:val="clear" w:color="auto" w:fill="auto"/>
            <w:vAlign w:val="center"/>
          </w:tcPr>
          <w:p w14:paraId="3429EC60" w14:textId="79058029" w:rsidR="008D4694" w:rsidRPr="00785EBB" w:rsidRDefault="008D4694" w:rsidP="00005D19">
            <w:pPr>
              <w:pStyle w:val="Tabletext"/>
              <w:ind w:right="0"/>
              <w:jc w:val="center"/>
              <w:rPr>
                <w:highlight w:val="yellow"/>
              </w:rPr>
            </w:pPr>
            <w:r w:rsidRPr="00785EBB">
              <w:t>310,000</w:t>
            </w:r>
          </w:p>
        </w:tc>
        <w:tc>
          <w:tcPr>
            <w:tcW w:w="543" w:type="pct"/>
            <w:shd w:val="clear" w:color="auto" w:fill="auto"/>
          </w:tcPr>
          <w:p w14:paraId="522122DA" w14:textId="5A4F44B1" w:rsidR="008D4694" w:rsidRPr="00785EBB" w:rsidRDefault="008D4694" w:rsidP="00005D19">
            <w:pPr>
              <w:pStyle w:val="Tabletext"/>
              <w:ind w:right="0"/>
              <w:jc w:val="center"/>
              <w:rPr>
                <w:b/>
                <w:bCs/>
              </w:rPr>
            </w:pPr>
            <w:r>
              <w:rPr>
                <w:b/>
                <w:bCs/>
              </w:rPr>
              <w:t>2,946</w:t>
            </w:r>
            <w:r w:rsidRPr="00785EBB">
              <w:rPr>
                <w:b/>
                <w:bCs/>
              </w:rPr>
              <w:t>,000</w:t>
            </w:r>
          </w:p>
        </w:tc>
        <w:tc>
          <w:tcPr>
            <w:tcW w:w="543" w:type="pct"/>
            <w:shd w:val="clear" w:color="auto" w:fill="auto"/>
            <w:vAlign w:val="center"/>
          </w:tcPr>
          <w:p w14:paraId="475DDDD1" w14:textId="513DFD09" w:rsidR="008D4694" w:rsidRPr="00785EBB" w:rsidRDefault="008D4694" w:rsidP="00005D19">
            <w:pPr>
              <w:pStyle w:val="Tabletext"/>
              <w:ind w:right="0"/>
              <w:jc w:val="center"/>
              <w:rPr>
                <w:b/>
                <w:bCs/>
              </w:rPr>
            </w:pPr>
          </w:p>
        </w:tc>
      </w:tr>
      <w:tr w:rsidR="00005D19" w:rsidRPr="00785EBB" w14:paraId="566A5B79" w14:textId="77777777" w:rsidTr="00303EA5">
        <w:tblPrEx>
          <w:tblBorders>
            <w:bottom w:val="single" w:sz="4" w:space="0" w:color="646464"/>
            <w:insideH w:val="single" w:sz="4" w:space="0" w:color="646464"/>
          </w:tblBorders>
        </w:tblPrEx>
        <w:trPr>
          <w:cantSplit/>
        </w:trPr>
        <w:tc>
          <w:tcPr>
            <w:tcW w:w="653" w:type="pct"/>
            <w:shd w:val="clear" w:color="auto" w:fill="auto"/>
            <w:vAlign w:val="center"/>
          </w:tcPr>
          <w:p w14:paraId="402E57FB" w14:textId="77777777" w:rsidR="008D4694" w:rsidRPr="00785EBB" w:rsidRDefault="008D4694" w:rsidP="008D4694">
            <w:pPr>
              <w:pStyle w:val="Tabletext"/>
            </w:pPr>
            <w:r w:rsidRPr="00785EBB">
              <w:t>SA</w:t>
            </w:r>
          </w:p>
        </w:tc>
        <w:tc>
          <w:tcPr>
            <w:tcW w:w="543" w:type="pct"/>
            <w:shd w:val="clear" w:color="auto" w:fill="auto"/>
            <w:vAlign w:val="center"/>
          </w:tcPr>
          <w:p w14:paraId="4CF2018A" w14:textId="7B7D8A53" w:rsidR="008D4694" w:rsidRPr="00785EBB" w:rsidRDefault="008D4694" w:rsidP="00005D19">
            <w:pPr>
              <w:pStyle w:val="Tabletext"/>
              <w:ind w:right="0"/>
              <w:jc w:val="center"/>
            </w:pPr>
            <w:r w:rsidRPr="00785EBB">
              <w:t>157,500</w:t>
            </w:r>
          </w:p>
        </w:tc>
        <w:tc>
          <w:tcPr>
            <w:tcW w:w="543" w:type="pct"/>
            <w:shd w:val="clear" w:color="auto" w:fill="auto"/>
            <w:vAlign w:val="center"/>
          </w:tcPr>
          <w:p w14:paraId="7B31DE4D" w14:textId="50A88A0E" w:rsidR="008D4694" w:rsidRPr="00785EBB" w:rsidRDefault="008D4694" w:rsidP="00005D19">
            <w:pPr>
              <w:pStyle w:val="Tabletext"/>
              <w:ind w:right="0"/>
              <w:jc w:val="center"/>
            </w:pPr>
            <w:r w:rsidRPr="00785EBB">
              <w:t>157,500</w:t>
            </w:r>
          </w:p>
        </w:tc>
        <w:tc>
          <w:tcPr>
            <w:tcW w:w="543" w:type="pct"/>
            <w:shd w:val="clear" w:color="auto" w:fill="auto"/>
            <w:vAlign w:val="center"/>
          </w:tcPr>
          <w:p w14:paraId="432A21A4" w14:textId="5F9B3B73" w:rsidR="008D4694" w:rsidRPr="00785EBB" w:rsidRDefault="008D4694" w:rsidP="00005D19">
            <w:pPr>
              <w:pStyle w:val="Tabletext"/>
              <w:ind w:right="0"/>
              <w:jc w:val="center"/>
            </w:pPr>
            <w:r w:rsidRPr="00785EBB">
              <w:t>157,500</w:t>
            </w:r>
          </w:p>
        </w:tc>
        <w:tc>
          <w:tcPr>
            <w:tcW w:w="543" w:type="pct"/>
            <w:shd w:val="clear" w:color="auto" w:fill="auto"/>
            <w:vAlign w:val="center"/>
          </w:tcPr>
          <w:p w14:paraId="4259592F" w14:textId="1ED99977" w:rsidR="008D4694" w:rsidRPr="00785EBB" w:rsidRDefault="008D4694" w:rsidP="00005D19">
            <w:pPr>
              <w:pStyle w:val="Tabletext"/>
              <w:ind w:right="0"/>
              <w:jc w:val="center"/>
            </w:pPr>
            <w:r w:rsidRPr="00785EBB">
              <w:t>157,500</w:t>
            </w:r>
          </w:p>
        </w:tc>
        <w:tc>
          <w:tcPr>
            <w:tcW w:w="543" w:type="pct"/>
            <w:shd w:val="clear" w:color="auto" w:fill="auto"/>
            <w:vAlign w:val="center"/>
          </w:tcPr>
          <w:p w14:paraId="78BF3A49" w14:textId="075F4AD6" w:rsidR="008D4694" w:rsidRPr="00785EBB" w:rsidRDefault="008D4694" w:rsidP="00005D19">
            <w:pPr>
              <w:pStyle w:val="Tabletext"/>
              <w:ind w:right="0"/>
              <w:jc w:val="center"/>
            </w:pPr>
            <w:r w:rsidRPr="00785EBB">
              <w:t>0</w:t>
            </w:r>
          </w:p>
        </w:tc>
        <w:tc>
          <w:tcPr>
            <w:tcW w:w="543" w:type="pct"/>
            <w:shd w:val="clear" w:color="auto" w:fill="auto"/>
            <w:vAlign w:val="center"/>
          </w:tcPr>
          <w:p w14:paraId="40B0D921" w14:textId="7BAA82C0" w:rsidR="008D4694" w:rsidRPr="00785EBB" w:rsidRDefault="008D4694" w:rsidP="00005D19">
            <w:pPr>
              <w:pStyle w:val="Tabletext"/>
              <w:ind w:right="0"/>
              <w:jc w:val="center"/>
              <w:rPr>
                <w:highlight w:val="yellow"/>
              </w:rPr>
            </w:pPr>
            <w:r w:rsidRPr="00785EBB">
              <w:t>310,000</w:t>
            </w:r>
          </w:p>
        </w:tc>
        <w:tc>
          <w:tcPr>
            <w:tcW w:w="543" w:type="pct"/>
            <w:shd w:val="clear" w:color="auto" w:fill="auto"/>
          </w:tcPr>
          <w:p w14:paraId="42F5229F" w14:textId="249B8F38" w:rsidR="008D4694" w:rsidRPr="00785EBB" w:rsidRDefault="008D4694" w:rsidP="00005D19">
            <w:pPr>
              <w:pStyle w:val="Tabletext"/>
              <w:ind w:right="0"/>
              <w:jc w:val="center"/>
              <w:rPr>
                <w:b/>
                <w:bCs/>
              </w:rPr>
            </w:pPr>
            <w:r w:rsidRPr="00785EBB">
              <w:rPr>
                <w:b/>
                <w:bCs/>
              </w:rPr>
              <w:t>940,000</w:t>
            </w:r>
          </w:p>
        </w:tc>
        <w:tc>
          <w:tcPr>
            <w:tcW w:w="543" w:type="pct"/>
            <w:shd w:val="clear" w:color="auto" w:fill="auto"/>
            <w:vAlign w:val="center"/>
          </w:tcPr>
          <w:p w14:paraId="5B869E0E" w14:textId="696FC86C" w:rsidR="008D4694" w:rsidRPr="00785EBB" w:rsidRDefault="008D4694" w:rsidP="00005D19">
            <w:pPr>
              <w:pStyle w:val="Tabletext"/>
              <w:ind w:right="0"/>
              <w:jc w:val="center"/>
              <w:rPr>
                <w:b/>
                <w:bCs/>
              </w:rPr>
            </w:pPr>
            <w:r w:rsidRPr="00785EBB">
              <w:t>157,500</w:t>
            </w:r>
          </w:p>
        </w:tc>
      </w:tr>
      <w:tr w:rsidR="00005D19" w:rsidRPr="00785EBB" w14:paraId="63E13A0C" w14:textId="77777777" w:rsidTr="00303EA5">
        <w:tblPrEx>
          <w:tblBorders>
            <w:bottom w:val="single" w:sz="4" w:space="0" w:color="646464"/>
            <w:insideH w:val="single" w:sz="4" w:space="0" w:color="646464"/>
          </w:tblBorders>
        </w:tblPrEx>
        <w:trPr>
          <w:cantSplit/>
        </w:trPr>
        <w:tc>
          <w:tcPr>
            <w:tcW w:w="653" w:type="pct"/>
            <w:shd w:val="clear" w:color="auto" w:fill="auto"/>
            <w:vAlign w:val="center"/>
          </w:tcPr>
          <w:p w14:paraId="4944095F" w14:textId="77777777" w:rsidR="00631DB1" w:rsidRPr="00785EBB" w:rsidRDefault="00631DB1" w:rsidP="00631DB1">
            <w:pPr>
              <w:pStyle w:val="Tabletext"/>
            </w:pPr>
            <w:r w:rsidRPr="00785EBB">
              <w:t>Tasmania</w:t>
            </w:r>
          </w:p>
        </w:tc>
        <w:tc>
          <w:tcPr>
            <w:tcW w:w="543" w:type="pct"/>
            <w:shd w:val="clear" w:color="auto" w:fill="auto"/>
            <w:vAlign w:val="center"/>
          </w:tcPr>
          <w:p w14:paraId="5228683D" w14:textId="673F4F42" w:rsidR="00631DB1" w:rsidRPr="00785EBB" w:rsidRDefault="00631DB1" w:rsidP="00005D19">
            <w:pPr>
              <w:pStyle w:val="Tabletext"/>
              <w:ind w:right="0"/>
              <w:jc w:val="center"/>
            </w:pPr>
            <w:r w:rsidRPr="00785EBB">
              <w:t>52,</w:t>
            </w:r>
            <w:r>
              <w:t>300</w:t>
            </w:r>
          </w:p>
        </w:tc>
        <w:tc>
          <w:tcPr>
            <w:tcW w:w="543" w:type="pct"/>
            <w:shd w:val="clear" w:color="auto" w:fill="auto"/>
            <w:vAlign w:val="center"/>
          </w:tcPr>
          <w:p w14:paraId="7333C71F" w14:textId="73785D7C" w:rsidR="00631DB1" w:rsidRPr="00785EBB" w:rsidRDefault="00631DB1" w:rsidP="00005D19">
            <w:pPr>
              <w:pStyle w:val="Tabletext"/>
              <w:ind w:right="0"/>
              <w:jc w:val="center"/>
            </w:pPr>
            <w:r w:rsidRPr="00045B59">
              <w:t>52</w:t>
            </w:r>
            <w:r w:rsidR="006D1451" w:rsidRPr="00045B59">
              <w:t>,</w:t>
            </w:r>
            <w:r w:rsidR="006D1451">
              <w:t xml:space="preserve"> </w:t>
            </w:r>
            <w:r>
              <w:t>300</w:t>
            </w:r>
          </w:p>
        </w:tc>
        <w:tc>
          <w:tcPr>
            <w:tcW w:w="543" w:type="pct"/>
            <w:shd w:val="clear" w:color="auto" w:fill="auto"/>
            <w:vAlign w:val="center"/>
          </w:tcPr>
          <w:p w14:paraId="246ADDBC" w14:textId="0E2CF266" w:rsidR="00631DB1" w:rsidRPr="00785EBB" w:rsidRDefault="00631DB1" w:rsidP="00005D19">
            <w:pPr>
              <w:pStyle w:val="Tabletext"/>
              <w:ind w:right="0"/>
              <w:jc w:val="center"/>
            </w:pPr>
            <w:r w:rsidRPr="00045B59">
              <w:t>52</w:t>
            </w:r>
            <w:r w:rsidR="006D1451" w:rsidRPr="00045B59">
              <w:t>,</w:t>
            </w:r>
            <w:r w:rsidR="006D1451">
              <w:t xml:space="preserve"> </w:t>
            </w:r>
            <w:r>
              <w:t>300</w:t>
            </w:r>
          </w:p>
        </w:tc>
        <w:tc>
          <w:tcPr>
            <w:tcW w:w="543" w:type="pct"/>
            <w:shd w:val="clear" w:color="auto" w:fill="auto"/>
            <w:vAlign w:val="center"/>
          </w:tcPr>
          <w:p w14:paraId="32C9374F" w14:textId="04B21C0D" w:rsidR="00631DB1" w:rsidRPr="00785EBB" w:rsidRDefault="00631DB1" w:rsidP="00005D19">
            <w:pPr>
              <w:pStyle w:val="Tabletext"/>
              <w:ind w:right="0"/>
              <w:jc w:val="center"/>
            </w:pPr>
            <w:r w:rsidRPr="00045B59">
              <w:t>52</w:t>
            </w:r>
            <w:r w:rsidR="006D1451" w:rsidRPr="00045B59">
              <w:t>,</w:t>
            </w:r>
            <w:r w:rsidR="006D1451">
              <w:t xml:space="preserve"> </w:t>
            </w:r>
            <w:r>
              <w:t>300</w:t>
            </w:r>
          </w:p>
        </w:tc>
        <w:tc>
          <w:tcPr>
            <w:tcW w:w="543" w:type="pct"/>
            <w:shd w:val="clear" w:color="auto" w:fill="auto"/>
            <w:vAlign w:val="center"/>
          </w:tcPr>
          <w:p w14:paraId="6C5BAC83" w14:textId="6D1FEF94" w:rsidR="00631DB1" w:rsidRPr="00785EBB" w:rsidRDefault="00631DB1" w:rsidP="00005D19">
            <w:pPr>
              <w:pStyle w:val="Tabletext"/>
              <w:ind w:right="0"/>
              <w:jc w:val="center"/>
            </w:pPr>
            <w:r w:rsidRPr="00785EBB">
              <w:t>0</w:t>
            </w:r>
          </w:p>
        </w:tc>
        <w:tc>
          <w:tcPr>
            <w:tcW w:w="543" w:type="pct"/>
            <w:shd w:val="clear" w:color="auto" w:fill="auto"/>
            <w:vAlign w:val="center"/>
          </w:tcPr>
          <w:p w14:paraId="5EFC7EE1" w14:textId="3F3BDDB9" w:rsidR="00631DB1" w:rsidRPr="00785EBB" w:rsidRDefault="00631DB1" w:rsidP="00005D19">
            <w:pPr>
              <w:pStyle w:val="Tabletext"/>
              <w:ind w:right="0"/>
              <w:jc w:val="center"/>
              <w:rPr>
                <w:highlight w:val="yellow"/>
              </w:rPr>
            </w:pPr>
            <w:r w:rsidRPr="00785EBB">
              <w:t>310,000</w:t>
            </w:r>
          </w:p>
        </w:tc>
        <w:tc>
          <w:tcPr>
            <w:tcW w:w="543" w:type="pct"/>
            <w:shd w:val="clear" w:color="auto" w:fill="auto"/>
            <w:vAlign w:val="center"/>
          </w:tcPr>
          <w:p w14:paraId="224A97BF" w14:textId="15D917BE" w:rsidR="00631DB1" w:rsidRPr="00785EBB" w:rsidRDefault="00631DB1" w:rsidP="00005D19">
            <w:pPr>
              <w:pStyle w:val="Tabletext"/>
              <w:ind w:right="0"/>
              <w:jc w:val="center"/>
              <w:rPr>
                <w:b/>
                <w:bCs/>
              </w:rPr>
            </w:pPr>
            <w:r w:rsidRPr="00785EBB">
              <w:rPr>
                <w:b/>
                <w:bCs/>
              </w:rPr>
              <w:t>519,</w:t>
            </w:r>
            <w:r>
              <w:rPr>
                <w:b/>
                <w:bCs/>
              </w:rPr>
              <w:t>200</w:t>
            </w:r>
          </w:p>
        </w:tc>
        <w:tc>
          <w:tcPr>
            <w:tcW w:w="543" w:type="pct"/>
            <w:shd w:val="clear" w:color="auto" w:fill="auto"/>
            <w:vAlign w:val="center"/>
          </w:tcPr>
          <w:p w14:paraId="179C57CE" w14:textId="0B90BD24" w:rsidR="00631DB1" w:rsidRPr="00785EBB" w:rsidRDefault="00631DB1" w:rsidP="00005D19">
            <w:pPr>
              <w:pStyle w:val="Tabletext"/>
              <w:ind w:right="0"/>
              <w:jc w:val="center"/>
              <w:rPr>
                <w:b/>
                <w:bCs/>
              </w:rPr>
            </w:pPr>
            <w:r w:rsidRPr="00785EBB">
              <w:t>52,</w:t>
            </w:r>
            <w:r>
              <w:t>300</w:t>
            </w:r>
          </w:p>
        </w:tc>
      </w:tr>
      <w:tr w:rsidR="00005D19" w:rsidRPr="00785EBB" w14:paraId="00A205F9" w14:textId="77777777" w:rsidTr="00303EA5">
        <w:tblPrEx>
          <w:tblBorders>
            <w:bottom w:val="single" w:sz="4" w:space="0" w:color="646464"/>
            <w:insideH w:val="single" w:sz="4" w:space="0" w:color="646464"/>
          </w:tblBorders>
        </w:tblPrEx>
        <w:trPr>
          <w:cantSplit/>
        </w:trPr>
        <w:tc>
          <w:tcPr>
            <w:tcW w:w="653" w:type="pct"/>
            <w:shd w:val="clear" w:color="auto" w:fill="auto"/>
            <w:vAlign w:val="center"/>
          </w:tcPr>
          <w:p w14:paraId="527CD1C0" w14:textId="77777777" w:rsidR="008D4694" w:rsidRPr="00785EBB" w:rsidRDefault="008D4694" w:rsidP="008D4694">
            <w:pPr>
              <w:pStyle w:val="Tabletext"/>
            </w:pPr>
            <w:r w:rsidRPr="00785EBB">
              <w:t>Victoria</w:t>
            </w:r>
          </w:p>
        </w:tc>
        <w:tc>
          <w:tcPr>
            <w:tcW w:w="543" w:type="pct"/>
            <w:shd w:val="clear" w:color="auto" w:fill="auto"/>
            <w:vAlign w:val="center"/>
          </w:tcPr>
          <w:p w14:paraId="1987821A" w14:textId="3FD2A8AF" w:rsidR="008D4694" w:rsidRPr="00785EBB" w:rsidRDefault="008D4694" w:rsidP="00005D19">
            <w:pPr>
              <w:pStyle w:val="Tabletext"/>
              <w:ind w:right="0"/>
              <w:jc w:val="center"/>
            </w:pPr>
            <w:r w:rsidRPr="00785EBB">
              <w:t>643,500</w:t>
            </w:r>
          </w:p>
        </w:tc>
        <w:tc>
          <w:tcPr>
            <w:tcW w:w="543" w:type="pct"/>
            <w:shd w:val="clear" w:color="auto" w:fill="auto"/>
            <w:vAlign w:val="center"/>
          </w:tcPr>
          <w:p w14:paraId="7E96E0A1" w14:textId="3E3592B3" w:rsidR="008D4694" w:rsidRPr="00785EBB" w:rsidRDefault="008D4694" w:rsidP="00005D19">
            <w:pPr>
              <w:pStyle w:val="Tabletext"/>
              <w:ind w:right="0"/>
              <w:jc w:val="center"/>
            </w:pPr>
            <w:r w:rsidRPr="00785EBB">
              <w:t>643,500</w:t>
            </w:r>
          </w:p>
        </w:tc>
        <w:tc>
          <w:tcPr>
            <w:tcW w:w="543" w:type="pct"/>
            <w:shd w:val="clear" w:color="auto" w:fill="auto"/>
            <w:vAlign w:val="center"/>
          </w:tcPr>
          <w:p w14:paraId="7D3481BC" w14:textId="2E46FC57" w:rsidR="008D4694" w:rsidRPr="00785EBB" w:rsidRDefault="008D4694" w:rsidP="00005D19">
            <w:pPr>
              <w:pStyle w:val="Tabletext"/>
              <w:ind w:right="0"/>
              <w:jc w:val="center"/>
            </w:pPr>
            <w:r w:rsidRPr="00785EBB">
              <w:t>643,500</w:t>
            </w:r>
          </w:p>
        </w:tc>
        <w:tc>
          <w:tcPr>
            <w:tcW w:w="543" w:type="pct"/>
            <w:shd w:val="clear" w:color="auto" w:fill="auto"/>
            <w:vAlign w:val="center"/>
          </w:tcPr>
          <w:p w14:paraId="6262163C" w14:textId="0AF9D15E" w:rsidR="008D4694" w:rsidRPr="00785EBB" w:rsidRDefault="008D4694" w:rsidP="00005D19">
            <w:pPr>
              <w:pStyle w:val="Tabletext"/>
              <w:ind w:right="0"/>
              <w:jc w:val="center"/>
            </w:pPr>
            <w:r w:rsidRPr="00785EBB">
              <w:t>643,500</w:t>
            </w:r>
          </w:p>
        </w:tc>
        <w:tc>
          <w:tcPr>
            <w:tcW w:w="543" w:type="pct"/>
            <w:shd w:val="clear" w:color="auto" w:fill="auto"/>
            <w:vAlign w:val="center"/>
          </w:tcPr>
          <w:p w14:paraId="67FBEF42" w14:textId="6C0AD411" w:rsidR="008D4694" w:rsidRPr="00785EBB" w:rsidRDefault="008D4694" w:rsidP="00005D19">
            <w:pPr>
              <w:pStyle w:val="Tabletext"/>
              <w:ind w:right="0"/>
              <w:jc w:val="center"/>
            </w:pPr>
            <w:r w:rsidRPr="00785EBB">
              <w:t>643,500</w:t>
            </w:r>
          </w:p>
        </w:tc>
        <w:tc>
          <w:tcPr>
            <w:tcW w:w="543" w:type="pct"/>
            <w:shd w:val="clear" w:color="auto" w:fill="auto"/>
            <w:vAlign w:val="center"/>
          </w:tcPr>
          <w:p w14:paraId="4CF71776" w14:textId="3D376EDE" w:rsidR="008D4694" w:rsidRPr="00785EBB" w:rsidRDefault="008D4694" w:rsidP="00005D19">
            <w:pPr>
              <w:pStyle w:val="Tabletext"/>
              <w:ind w:right="0"/>
              <w:jc w:val="center"/>
              <w:rPr>
                <w:highlight w:val="yellow"/>
              </w:rPr>
            </w:pPr>
            <w:r w:rsidRPr="00785EBB">
              <w:t>310,000</w:t>
            </w:r>
          </w:p>
        </w:tc>
        <w:tc>
          <w:tcPr>
            <w:tcW w:w="543" w:type="pct"/>
            <w:shd w:val="clear" w:color="auto" w:fill="auto"/>
          </w:tcPr>
          <w:p w14:paraId="6E869436" w14:textId="5E94B92C" w:rsidR="008D4694" w:rsidRPr="00785EBB" w:rsidRDefault="008D4694" w:rsidP="00005D19">
            <w:pPr>
              <w:pStyle w:val="Tabletext"/>
              <w:ind w:right="0"/>
              <w:jc w:val="center"/>
              <w:rPr>
                <w:b/>
                <w:bCs/>
              </w:rPr>
            </w:pPr>
            <w:r w:rsidRPr="00785EBB">
              <w:rPr>
                <w:b/>
                <w:bCs/>
              </w:rPr>
              <w:t>3,527,500</w:t>
            </w:r>
          </w:p>
        </w:tc>
        <w:tc>
          <w:tcPr>
            <w:tcW w:w="543" w:type="pct"/>
            <w:shd w:val="clear" w:color="auto" w:fill="auto"/>
            <w:vAlign w:val="center"/>
          </w:tcPr>
          <w:p w14:paraId="3E4BE521" w14:textId="40433CF7" w:rsidR="008D4694" w:rsidRPr="00785EBB" w:rsidRDefault="008D4694" w:rsidP="00005D19">
            <w:pPr>
              <w:pStyle w:val="Tabletext"/>
              <w:ind w:right="0"/>
              <w:jc w:val="center"/>
              <w:rPr>
                <w:b/>
                <w:bCs/>
              </w:rPr>
            </w:pPr>
          </w:p>
        </w:tc>
      </w:tr>
      <w:tr w:rsidR="00005D19" w:rsidRPr="00785EBB" w14:paraId="16CDBD98" w14:textId="77777777" w:rsidTr="00303EA5">
        <w:tblPrEx>
          <w:tblBorders>
            <w:bottom w:val="single" w:sz="4" w:space="0" w:color="646464"/>
            <w:insideH w:val="single" w:sz="4" w:space="0" w:color="646464"/>
          </w:tblBorders>
        </w:tblPrEx>
        <w:trPr>
          <w:cantSplit/>
        </w:trPr>
        <w:tc>
          <w:tcPr>
            <w:tcW w:w="653" w:type="pct"/>
            <w:shd w:val="clear" w:color="auto" w:fill="auto"/>
            <w:vAlign w:val="center"/>
          </w:tcPr>
          <w:p w14:paraId="62CBD2E8" w14:textId="77777777" w:rsidR="008D4694" w:rsidRPr="00785EBB" w:rsidRDefault="008D4694" w:rsidP="008D4694">
            <w:pPr>
              <w:pStyle w:val="Tabletext"/>
            </w:pPr>
            <w:r w:rsidRPr="00785EBB">
              <w:t>WA</w:t>
            </w:r>
          </w:p>
        </w:tc>
        <w:tc>
          <w:tcPr>
            <w:tcW w:w="543" w:type="pct"/>
            <w:shd w:val="clear" w:color="auto" w:fill="auto"/>
            <w:vAlign w:val="center"/>
          </w:tcPr>
          <w:p w14:paraId="406709FD" w14:textId="6C062B2E" w:rsidR="008D4694" w:rsidRPr="00785EBB" w:rsidRDefault="008D4694" w:rsidP="00005D19">
            <w:pPr>
              <w:pStyle w:val="Tabletext"/>
              <w:ind w:right="0"/>
              <w:jc w:val="center"/>
            </w:pPr>
            <w:r w:rsidRPr="00785EBB">
              <w:t>301,500</w:t>
            </w:r>
          </w:p>
        </w:tc>
        <w:tc>
          <w:tcPr>
            <w:tcW w:w="543" w:type="pct"/>
            <w:shd w:val="clear" w:color="auto" w:fill="auto"/>
            <w:vAlign w:val="center"/>
          </w:tcPr>
          <w:p w14:paraId="4BF70FF1" w14:textId="595CB3CE" w:rsidR="008D4694" w:rsidRPr="00785EBB" w:rsidRDefault="008D4694" w:rsidP="00005D19">
            <w:pPr>
              <w:pStyle w:val="Tabletext"/>
              <w:ind w:right="0"/>
              <w:jc w:val="center"/>
            </w:pPr>
            <w:r w:rsidRPr="00785EBB">
              <w:t>301,500</w:t>
            </w:r>
          </w:p>
        </w:tc>
        <w:tc>
          <w:tcPr>
            <w:tcW w:w="543" w:type="pct"/>
            <w:shd w:val="clear" w:color="auto" w:fill="auto"/>
            <w:vAlign w:val="center"/>
          </w:tcPr>
          <w:p w14:paraId="602B7301" w14:textId="1F987264" w:rsidR="008D4694" w:rsidRPr="00785EBB" w:rsidRDefault="008D4694" w:rsidP="00005D19">
            <w:pPr>
              <w:pStyle w:val="Tabletext"/>
              <w:ind w:right="0"/>
              <w:jc w:val="center"/>
            </w:pPr>
            <w:r w:rsidRPr="00785EBB">
              <w:t>301,500</w:t>
            </w:r>
          </w:p>
        </w:tc>
        <w:tc>
          <w:tcPr>
            <w:tcW w:w="543" w:type="pct"/>
            <w:shd w:val="clear" w:color="auto" w:fill="auto"/>
            <w:vAlign w:val="center"/>
          </w:tcPr>
          <w:p w14:paraId="7DE7E120" w14:textId="7B79C9B3" w:rsidR="008D4694" w:rsidRPr="00785EBB" w:rsidRDefault="008D4694" w:rsidP="00005D19">
            <w:pPr>
              <w:pStyle w:val="Tabletext"/>
              <w:ind w:right="0"/>
              <w:jc w:val="center"/>
            </w:pPr>
            <w:r w:rsidRPr="00785EBB">
              <w:t>301,500</w:t>
            </w:r>
          </w:p>
        </w:tc>
        <w:tc>
          <w:tcPr>
            <w:tcW w:w="543" w:type="pct"/>
            <w:shd w:val="clear" w:color="auto" w:fill="auto"/>
            <w:vAlign w:val="center"/>
          </w:tcPr>
          <w:p w14:paraId="43B47AD1" w14:textId="34450838" w:rsidR="008D4694" w:rsidRPr="00785EBB" w:rsidRDefault="008D4694" w:rsidP="00005D19">
            <w:pPr>
              <w:pStyle w:val="Tabletext"/>
              <w:ind w:right="0"/>
              <w:jc w:val="center"/>
            </w:pPr>
            <w:r w:rsidRPr="00785EBB">
              <w:t>301,500</w:t>
            </w:r>
          </w:p>
        </w:tc>
        <w:tc>
          <w:tcPr>
            <w:tcW w:w="543" w:type="pct"/>
            <w:shd w:val="clear" w:color="auto" w:fill="auto"/>
            <w:vAlign w:val="center"/>
          </w:tcPr>
          <w:p w14:paraId="745525C5" w14:textId="1182519A" w:rsidR="008D4694" w:rsidRPr="00785EBB" w:rsidRDefault="008D4694" w:rsidP="00005D19">
            <w:pPr>
              <w:pStyle w:val="Tabletext"/>
              <w:ind w:right="0"/>
              <w:jc w:val="center"/>
              <w:rPr>
                <w:highlight w:val="yellow"/>
              </w:rPr>
            </w:pPr>
            <w:r w:rsidRPr="00785EBB">
              <w:t>310,000</w:t>
            </w:r>
          </w:p>
        </w:tc>
        <w:tc>
          <w:tcPr>
            <w:tcW w:w="543" w:type="pct"/>
            <w:shd w:val="clear" w:color="auto" w:fill="auto"/>
          </w:tcPr>
          <w:p w14:paraId="62E9D953" w14:textId="2EB017C6" w:rsidR="008D4694" w:rsidRPr="00785EBB" w:rsidRDefault="008D4694" w:rsidP="00005D19">
            <w:pPr>
              <w:pStyle w:val="Tabletext"/>
              <w:ind w:right="0"/>
              <w:jc w:val="center"/>
              <w:rPr>
                <w:b/>
                <w:bCs/>
              </w:rPr>
            </w:pPr>
            <w:r w:rsidRPr="00785EBB">
              <w:rPr>
                <w:b/>
                <w:bCs/>
              </w:rPr>
              <w:t>1,817,500</w:t>
            </w:r>
          </w:p>
        </w:tc>
        <w:tc>
          <w:tcPr>
            <w:tcW w:w="543" w:type="pct"/>
            <w:shd w:val="clear" w:color="auto" w:fill="auto"/>
            <w:vAlign w:val="center"/>
          </w:tcPr>
          <w:p w14:paraId="0196F1FA" w14:textId="6AF8B94E" w:rsidR="008D4694" w:rsidRPr="00785EBB" w:rsidRDefault="008D4694" w:rsidP="00005D19">
            <w:pPr>
              <w:pStyle w:val="Tabletext"/>
              <w:ind w:right="0"/>
              <w:jc w:val="center"/>
              <w:rPr>
                <w:b/>
                <w:bCs/>
              </w:rPr>
            </w:pPr>
          </w:p>
        </w:tc>
      </w:tr>
      <w:tr w:rsidR="00303EA5" w:rsidRPr="00785EBB" w14:paraId="3172CA2D" w14:textId="77777777" w:rsidTr="00303EA5">
        <w:tblPrEx>
          <w:tblBorders>
            <w:bottom w:val="single" w:sz="4" w:space="0" w:color="646464"/>
            <w:insideH w:val="single" w:sz="4" w:space="0" w:color="646464"/>
          </w:tblBorders>
        </w:tblPrEx>
        <w:trPr>
          <w:cantSplit/>
        </w:trPr>
        <w:tc>
          <w:tcPr>
            <w:tcW w:w="653" w:type="pct"/>
            <w:shd w:val="clear" w:color="auto" w:fill="auto"/>
            <w:vAlign w:val="center"/>
          </w:tcPr>
          <w:p w14:paraId="6DEF256B" w14:textId="77777777" w:rsidR="00631DB1" w:rsidRPr="00785EBB" w:rsidRDefault="00631DB1" w:rsidP="00631DB1">
            <w:pPr>
              <w:pStyle w:val="Tabletext"/>
              <w:rPr>
                <w:b/>
                <w:bCs/>
              </w:rPr>
            </w:pPr>
            <w:r w:rsidRPr="00785EBB">
              <w:rPr>
                <w:b/>
                <w:bCs/>
              </w:rPr>
              <w:t>Total</w:t>
            </w:r>
          </w:p>
        </w:tc>
        <w:tc>
          <w:tcPr>
            <w:tcW w:w="543" w:type="pct"/>
            <w:shd w:val="clear" w:color="auto" w:fill="auto"/>
          </w:tcPr>
          <w:p w14:paraId="0A7B5DDE" w14:textId="257ADAD8" w:rsidR="00631DB1" w:rsidRPr="00631DB1" w:rsidRDefault="00631DB1" w:rsidP="00005D19">
            <w:pPr>
              <w:pStyle w:val="Tabletext"/>
              <w:ind w:right="0"/>
              <w:jc w:val="center"/>
              <w:rPr>
                <w:b/>
                <w:bCs/>
              </w:rPr>
            </w:pPr>
            <w:r w:rsidRPr="00631DB1">
              <w:rPr>
                <w:b/>
                <w:bCs/>
              </w:rPr>
              <w:t>2,502,000</w:t>
            </w:r>
          </w:p>
        </w:tc>
        <w:tc>
          <w:tcPr>
            <w:tcW w:w="543" w:type="pct"/>
            <w:shd w:val="clear" w:color="auto" w:fill="auto"/>
          </w:tcPr>
          <w:p w14:paraId="39CCBD61" w14:textId="3B629C10" w:rsidR="00631DB1" w:rsidRPr="00631DB1" w:rsidRDefault="00631DB1" w:rsidP="00005D19">
            <w:pPr>
              <w:pStyle w:val="Tabletext"/>
              <w:ind w:right="0"/>
              <w:jc w:val="center"/>
              <w:rPr>
                <w:b/>
                <w:bCs/>
              </w:rPr>
            </w:pPr>
            <w:r w:rsidRPr="00631DB1">
              <w:rPr>
                <w:b/>
                <w:bCs/>
              </w:rPr>
              <w:t>2,502,000</w:t>
            </w:r>
          </w:p>
        </w:tc>
        <w:tc>
          <w:tcPr>
            <w:tcW w:w="543" w:type="pct"/>
            <w:shd w:val="clear" w:color="auto" w:fill="auto"/>
          </w:tcPr>
          <w:p w14:paraId="7E8A00C2" w14:textId="2B4BB5AC" w:rsidR="00631DB1" w:rsidRPr="00631DB1" w:rsidRDefault="00631DB1" w:rsidP="00005D19">
            <w:pPr>
              <w:pStyle w:val="Tabletext"/>
              <w:ind w:right="0"/>
              <w:jc w:val="center"/>
              <w:rPr>
                <w:b/>
                <w:bCs/>
              </w:rPr>
            </w:pPr>
            <w:r w:rsidRPr="00631DB1">
              <w:rPr>
                <w:b/>
                <w:bCs/>
              </w:rPr>
              <w:t>2,502,000</w:t>
            </w:r>
          </w:p>
        </w:tc>
        <w:tc>
          <w:tcPr>
            <w:tcW w:w="543" w:type="pct"/>
            <w:shd w:val="clear" w:color="auto" w:fill="auto"/>
          </w:tcPr>
          <w:p w14:paraId="0F4C2078" w14:textId="2B786640" w:rsidR="00631DB1" w:rsidRPr="00631DB1" w:rsidRDefault="00631DB1" w:rsidP="00005D19">
            <w:pPr>
              <w:pStyle w:val="Tabletext"/>
              <w:ind w:right="0"/>
              <w:jc w:val="center"/>
              <w:rPr>
                <w:b/>
                <w:bCs/>
              </w:rPr>
            </w:pPr>
            <w:r w:rsidRPr="00631DB1">
              <w:rPr>
                <w:b/>
                <w:bCs/>
              </w:rPr>
              <w:t>2,502,000</w:t>
            </w:r>
          </w:p>
        </w:tc>
        <w:tc>
          <w:tcPr>
            <w:tcW w:w="543" w:type="pct"/>
            <w:shd w:val="clear" w:color="auto" w:fill="auto"/>
          </w:tcPr>
          <w:p w14:paraId="76865729" w14:textId="785A31CB" w:rsidR="00631DB1" w:rsidRPr="00631DB1" w:rsidRDefault="00631DB1" w:rsidP="00005D19">
            <w:pPr>
              <w:pStyle w:val="Tabletext"/>
              <w:ind w:right="0"/>
              <w:jc w:val="center"/>
              <w:rPr>
                <w:b/>
                <w:bCs/>
              </w:rPr>
            </w:pPr>
            <w:r w:rsidRPr="00631DB1">
              <w:rPr>
                <w:b/>
                <w:bCs/>
              </w:rPr>
              <w:t>1,472,200</w:t>
            </w:r>
          </w:p>
        </w:tc>
        <w:tc>
          <w:tcPr>
            <w:tcW w:w="543" w:type="pct"/>
            <w:shd w:val="clear" w:color="auto" w:fill="auto"/>
          </w:tcPr>
          <w:p w14:paraId="6BCB9859" w14:textId="7105A75C" w:rsidR="00631DB1" w:rsidRPr="00631DB1" w:rsidRDefault="00631DB1" w:rsidP="00005D19">
            <w:pPr>
              <w:pStyle w:val="Tabletext"/>
              <w:ind w:right="0"/>
              <w:jc w:val="center"/>
              <w:rPr>
                <w:b/>
                <w:bCs/>
                <w:highlight w:val="yellow"/>
              </w:rPr>
            </w:pPr>
            <w:r w:rsidRPr="00631DB1">
              <w:rPr>
                <w:b/>
                <w:bCs/>
              </w:rPr>
              <w:t>2,480,000</w:t>
            </w:r>
          </w:p>
        </w:tc>
        <w:tc>
          <w:tcPr>
            <w:tcW w:w="543" w:type="pct"/>
            <w:shd w:val="clear" w:color="auto" w:fill="auto"/>
          </w:tcPr>
          <w:p w14:paraId="0246A370" w14:textId="63CF3D9B" w:rsidR="00631DB1" w:rsidRPr="00631DB1" w:rsidRDefault="00631DB1" w:rsidP="00005D19">
            <w:pPr>
              <w:pStyle w:val="Tabletext"/>
              <w:ind w:right="0"/>
              <w:jc w:val="center"/>
              <w:rPr>
                <w:b/>
                <w:bCs/>
              </w:rPr>
            </w:pPr>
            <w:r w:rsidRPr="00631DB1">
              <w:rPr>
                <w:b/>
                <w:bCs/>
              </w:rPr>
              <w:t>13,960,200</w:t>
            </w:r>
          </w:p>
        </w:tc>
        <w:tc>
          <w:tcPr>
            <w:tcW w:w="543" w:type="pct"/>
            <w:shd w:val="clear" w:color="auto" w:fill="auto"/>
          </w:tcPr>
          <w:p w14:paraId="7CA06C97" w14:textId="500C5687" w:rsidR="00631DB1" w:rsidRPr="00631DB1" w:rsidRDefault="00631DB1" w:rsidP="00005D19">
            <w:pPr>
              <w:pStyle w:val="Tabletext"/>
              <w:ind w:right="0"/>
              <w:jc w:val="center"/>
              <w:rPr>
                <w:b/>
                <w:bCs/>
              </w:rPr>
            </w:pPr>
            <w:r w:rsidRPr="00631DB1">
              <w:rPr>
                <w:b/>
                <w:bCs/>
              </w:rPr>
              <w:t>1,029,800</w:t>
            </w:r>
          </w:p>
        </w:tc>
      </w:tr>
      <w:tr w:rsidR="00B236D8" w:rsidRPr="00785EBB" w14:paraId="221BD414" w14:textId="77777777" w:rsidTr="00005D19">
        <w:tblPrEx>
          <w:tblBorders>
            <w:bottom w:val="single" w:sz="4" w:space="0" w:color="646464"/>
            <w:insideH w:val="single" w:sz="4" w:space="0" w:color="646464"/>
          </w:tblBorders>
        </w:tblPrEx>
        <w:trPr>
          <w:cantSplit/>
        </w:trPr>
        <w:tc>
          <w:tcPr>
            <w:tcW w:w="5000" w:type="pct"/>
            <w:gridSpan w:val="9"/>
            <w:tcBorders>
              <w:bottom w:val="single" w:sz="4" w:space="0" w:color="646464"/>
            </w:tcBorders>
            <w:shd w:val="clear" w:color="auto" w:fill="auto"/>
          </w:tcPr>
          <w:p w14:paraId="29494016" w14:textId="01647BD9" w:rsidR="00B236D8" w:rsidRPr="009A328E" w:rsidRDefault="00B236D8" w:rsidP="00B236D8">
            <w:pPr>
              <w:pStyle w:val="Source"/>
              <w:rPr>
                <w:caps w:val="0"/>
              </w:rPr>
            </w:pPr>
            <w:r w:rsidRPr="009A328E">
              <w:rPr>
                <w:caps w:val="0"/>
              </w:rPr>
              <w:t>^Du</w:t>
            </w:r>
            <w:r w:rsidR="006D1451" w:rsidRPr="009A328E">
              <w:rPr>
                <w:caps w:val="0"/>
              </w:rPr>
              <w:t xml:space="preserve">e </w:t>
            </w:r>
            <w:r w:rsidRPr="009A328E">
              <w:rPr>
                <w:caps w:val="0"/>
              </w:rPr>
              <w:t>t</w:t>
            </w:r>
            <w:r w:rsidR="006D1451" w:rsidRPr="009A328E">
              <w:rPr>
                <w:caps w:val="0"/>
              </w:rPr>
              <w:t xml:space="preserve">o </w:t>
            </w:r>
            <w:r w:rsidRPr="009A328E">
              <w:rPr>
                <w:caps w:val="0"/>
              </w:rPr>
              <w:t>geocodin</w:t>
            </w:r>
            <w:r w:rsidR="006D1451" w:rsidRPr="009A328E">
              <w:rPr>
                <w:caps w:val="0"/>
              </w:rPr>
              <w:t xml:space="preserve">g </w:t>
            </w:r>
            <w:r w:rsidRPr="009A328E">
              <w:rPr>
                <w:caps w:val="0"/>
              </w:rPr>
              <w:t>error</w:t>
            </w:r>
            <w:r w:rsidR="006D1451" w:rsidRPr="009A328E">
              <w:rPr>
                <w:caps w:val="0"/>
              </w:rPr>
              <w:t xml:space="preserve">s </w:t>
            </w:r>
            <w:r w:rsidRPr="009A328E">
              <w:rPr>
                <w:caps w:val="0"/>
              </w:rPr>
              <w:t>an</w:t>
            </w:r>
            <w:r w:rsidR="006D1451" w:rsidRPr="009A328E">
              <w:rPr>
                <w:caps w:val="0"/>
              </w:rPr>
              <w:t xml:space="preserve">d </w:t>
            </w:r>
            <w:r w:rsidRPr="009A328E">
              <w:rPr>
                <w:caps w:val="0"/>
              </w:rPr>
              <w:t>delaye</w:t>
            </w:r>
            <w:r w:rsidR="006D1451" w:rsidRPr="009A328E">
              <w:rPr>
                <w:caps w:val="0"/>
              </w:rPr>
              <w:t xml:space="preserve">d </w:t>
            </w:r>
            <w:r w:rsidRPr="009A328E">
              <w:rPr>
                <w:caps w:val="0"/>
              </w:rPr>
              <w:t>reporting</w:t>
            </w:r>
            <w:r w:rsidR="006D1451" w:rsidRPr="009A328E">
              <w:rPr>
                <w:caps w:val="0"/>
              </w:rPr>
              <w:t xml:space="preserve">, </w:t>
            </w:r>
            <w:r w:rsidRPr="009A328E">
              <w:rPr>
                <w:caps w:val="0"/>
              </w:rPr>
              <w:t>al</w:t>
            </w:r>
            <w:r w:rsidR="006D1451" w:rsidRPr="009A328E">
              <w:rPr>
                <w:caps w:val="0"/>
              </w:rPr>
              <w:t xml:space="preserve">l </w:t>
            </w:r>
            <w:r w:rsidR="00781E9E" w:rsidRPr="009A328E">
              <w:rPr>
                <w:caps w:val="0"/>
              </w:rPr>
              <w:t>state</w:t>
            </w:r>
            <w:r w:rsidR="006D1451" w:rsidRPr="009A328E">
              <w:rPr>
                <w:caps w:val="0"/>
              </w:rPr>
              <w:t xml:space="preserve">s </w:t>
            </w:r>
            <w:r w:rsidR="00781E9E" w:rsidRPr="009A328E">
              <w:rPr>
                <w:caps w:val="0"/>
              </w:rPr>
              <w:t>an</w:t>
            </w:r>
            <w:r w:rsidR="006D1451" w:rsidRPr="009A328E">
              <w:rPr>
                <w:caps w:val="0"/>
              </w:rPr>
              <w:t xml:space="preserve">d </w:t>
            </w:r>
            <w:r w:rsidR="00781E9E" w:rsidRPr="009A328E">
              <w:rPr>
                <w:caps w:val="0"/>
              </w:rPr>
              <w:t>territorie</w:t>
            </w:r>
            <w:r w:rsidR="006D1451" w:rsidRPr="009A328E">
              <w:rPr>
                <w:caps w:val="0"/>
              </w:rPr>
              <w:t xml:space="preserve">s </w:t>
            </w:r>
            <w:r w:rsidRPr="009A328E">
              <w:rPr>
                <w:caps w:val="0"/>
              </w:rPr>
              <w:t>wer</w:t>
            </w:r>
            <w:r w:rsidR="006D1451" w:rsidRPr="009A328E">
              <w:rPr>
                <w:caps w:val="0"/>
              </w:rPr>
              <w:t xml:space="preserve">e </w:t>
            </w:r>
            <w:r w:rsidRPr="009A328E">
              <w:rPr>
                <w:caps w:val="0"/>
              </w:rPr>
              <w:t>deeme</w:t>
            </w:r>
            <w:r w:rsidR="006D1451" w:rsidRPr="009A328E">
              <w:rPr>
                <w:caps w:val="0"/>
              </w:rPr>
              <w:t xml:space="preserve">d </w:t>
            </w:r>
            <w:r w:rsidRPr="009A328E">
              <w:rPr>
                <w:caps w:val="0"/>
              </w:rPr>
              <w:t>t</w:t>
            </w:r>
            <w:r w:rsidR="006D1451" w:rsidRPr="009A328E">
              <w:rPr>
                <w:caps w:val="0"/>
              </w:rPr>
              <w:t xml:space="preserve">o </w:t>
            </w:r>
            <w:r w:rsidRPr="009A328E">
              <w:rPr>
                <w:caps w:val="0"/>
              </w:rPr>
              <w:t>hav</w:t>
            </w:r>
            <w:r w:rsidR="006D1451" w:rsidRPr="009A328E">
              <w:rPr>
                <w:caps w:val="0"/>
              </w:rPr>
              <w:t xml:space="preserve">e </w:t>
            </w:r>
            <w:r w:rsidRPr="009A328E">
              <w:rPr>
                <w:caps w:val="0"/>
              </w:rPr>
              <w:t>me</w:t>
            </w:r>
            <w:r w:rsidR="006D1451" w:rsidRPr="009A328E">
              <w:rPr>
                <w:caps w:val="0"/>
              </w:rPr>
              <w:t xml:space="preserve">t </w:t>
            </w:r>
            <w:r w:rsidRPr="009A328E">
              <w:rPr>
                <w:caps w:val="0"/>
              </w:rPr>
              <w:t>benchmar</w:t>
            </w:r>
            <w:r w:rsidR="006D1451" w:rsidRPr="009A328E">
              <w:rPr>
                <w:caps w:val="0"/>
              </w:rPr>
              <w:t xml:space="preserve">k </w:t>
            </w:r>
            <w:r w:rsidRPr="009A328E">
              <w:rPr>
                <w:caps w:val="0"/>
              </w:rPr>
              <w:t>4.</w:t>
            </w:r>
          </w:p>
          <w:p w14:paraId="7A2C4CE0" w14:textId="43C4FC54" w:rsidR="00B236D8" w:rsidRPr="009A328E" w:rsidRDefault="00B236D8" w:rsidP="00B236D8">
            <w:pPr>
              <w:pStyle w:val="Source"/>
              <w:rPr>
                <w:caps w:val="0"/>
              </w:rPr>
            </w:pPr>
            <w:r w:rsidRPr="009A328E">
              <w:rPr>
                <w:caps w:val="0"/>
              </w:rPr>
              <w:t>* Th</w:t>
            </w:r>
            <w:r w:rsidR="006D1451" w:rsidRPr="009A328E">
              <w:rPr>
                <w:caps w:val="0"/>
              </w:rPr>
              <w:t xml:space="preserve">e </w:t>
            </w:r>
            <w:r w:rsidRPr="009A328E">
              <w:rPr>
                <w:caps w:val="0"/>
              </w:rPr>
              <w:t>ActHI</w:t>
            </w:r>
            <w:r w:rsidR="006D1451" w:rsidRPr="009A328E">
              <w:rPr>
                <w:caps w:val="0"/>
              </w:rPr>
              <w:t xml:space="preserve">B </w:t>
            </w:r>
            <w:r w:rsidRPr="009A328E">
              <w:rPr>
                <w:caps w:val="0"/>
              </w:rPr>
              <w:t>vaccin</w:t>
            </w:r>
            <w:r w:rsidR="006D1451" w:rsidRPr="009A328E">
              <w:rPr>
                <w:caps w:val="0"/>
              </w:rPr>
              <w:t xml:space="preserve">e </w:t>
            </w:r>
            <w:r w:rsidRPr="009A328E">
              <w:rPr>
                <w:caps w:val="0"/>
              </w:rPr>
              <w:t>schedul</w:t>
            </w:r>
            <w:r w:rsidR="006D1451" w:rsidRPr="009A328E">
              <w:rPr>
                <w:caps w:val="0"/>
              </w:rPr>
              <w:t xml:space="preserve">e </w:t>
            </w:r>
            <w:r w:rsidRPr="009A328E">
              <w:rPr>
                <w:caps w:val="0"/>
              </w:rPr>
              <w:t>wa</w:t>
            </w:r>
            <w:r w:rsidR="006D1451" w:rsidRPr="009A328E">
              <w:rPr>
                <w:caps w:val="0"/>
              </w:rPr>
              <w:t xml:space="preserve">s </w:t>
            </w:r>
            <w:r w:rsidRPr="009A328E">
              <w:rPr>
                <w:caps w:val="0"/>
              </w:rPr>
              <w:t>change</w:t>
            </w:r>
            <w:r w:rsidR="006D1451" w:rsidRPr="009A328E">
              <w:rPr>
                <w:caps w:val="0"/>
              </w:rPr>
              <w:t xml:space="preserve">d </w:t>
            </w:r>
            <w:r w:rsidRPr="009A328E">
              <w:rPr>
                <w:caps w:val="0"/>
              </w:rPr>
              <w:t>durin</w:t>
            </w:r>
            <w:r w:rsidR="006D1451" w:rsidRPr="009A328E">
              <w:rPr>
                <w:caps w:val="0"/>
              </w:rPr>
              <w:t xml:space="preserve">g </w:t>
            </w:r>
            <w:r w:rsidRPr="009A328E">
              <w:rPr>
                <w:caps w:val="0"/>
              </w:rPr>
              <w:t>th</w:t>
            </w:r>
            <w:r w:rsidR="006D1451" w:rsidRPr="009A328E">
              <w:rPr>
                <w:caps w:val="0"/>
              </w:rPr>
              <w:t xml:space="preserve">e </w:t>
            </w:r>
            <w:r w:rsidRPr="009A328E">
              <w:rPr>
                <w:caps w:val="0"/>
              </w:rPr>
              <w:t>yea</w:t>
            </w:r>
            <w:r w:rsidR="006D1451" w:rsidRPr="009A328E">
              <w:rPr>
                <w:caps w:val="0"/>
              </w:rPr>
              <w:t xml:space="preserve">r </w:t>
            </w:r>
            <w:r w:rsidRPr="009A328E">
              <w:rPr>
                <w:caps w:val="0"/>
              </w:rPr>
              <w:t>an</w:t>
            </w:r>
            <w:r w:rsidR="006D1451" w:rsidRPr="009A328E">
              <w:rPr>
                <w:caps w:val="0"/>
              </w:rPr>
              <w:t xml:space="preserve">d </w:t>
            </w:r>
            <w:r w:rsidRPr="009A328E">
              <w:rPr>
                <w:caps w:val="0"/>
              </w:rPr>
              <w:t>therefor</w:t>
            </w:r>
            <w:r w:rsidR="006D1451" w:rsidRPr="009A328E">
              <w:rPr>
                <w:caps w:val="0"/>
              </w:rPr>
              <w:t xml:space="preserve">e </w:t>
            </w:r>
            <w:r w:rsidRPr="009A328E">
              <w:rPr>
                <w:caps w:val="0"/>
              </w:rPr>
              <w:t>thi</w:t>
            </w:r>
            <w:r w:rsidR="006D1451" w:rsidRPr="009A328E">
              <w:rPr>
                <w:caps w:val="0"/>
              </w:rPr>
              <w:t xml:space="preserve">s </w:t>
            </w:r>
            <w:r w:rsidRPr="009A328E">
              <w:rPr>
                <w:caps w:val="0"/>
              </w:rPr>
              <w:t>vaccin</w:t>
            </w:r>
            <w:r w:rsidR="006D1451" w:rsidRPr="009A328E">
              <w:rPr>
                <w:caps w:val="0"/>
              </w:rPr>
              <w:t xml:space="preserve">e </w:t>
            </w:r>
            <w:r w:rsidRPr="009A328E">
              <w:rPr>
                <w:caps w:val="0"/>
              </w:rPr>
              <w:t>wa</w:t>
            </w:r>
            <w:r w:rsidR="006D1451" w:rsidRPr="009A328E">
              <w:rPr>
                <w:caps w:val="0"/>
              </w:rPr>
              <w:t xml:space="preserve">s </w:t>
            </w:r>
            <w:r w:rsidRPr="009A328E">
              <w:rPr>
                <w:caps w:val="0"/>
              </w:rPr>
              <w:t>exclude</w:t>
            </w:r>
            <w:r w:rsidR="006D1451" w:rsidRPr="009A328E">
              <w:rPr>
                <w:caps w:val="0"/>
              </w:rPr>
              <w:t xml:space="preserve">d </w:t>
            </w:r>
            <w:r w:rsidRPr="009A328E">
              <w:rPr>
                <w:caps w:val="0"/>
              </w:rPr>
              <w:t>fro</w:t>
            </w:r>
            <w:r w:rsidR="006D1451" w:rsidRPr="009A328E">
              <w:rPr>
                <w:caps w:val="0"/>
              </w:rPr>
              <w:t xml:space="preserve">m </w:t>
            </w:r>
            <w:r w:rsidRPr="009A328E">
              <w:rPr>
                <w:caps w:val="0"/>
              </w:rPr>
              <w:t>th</w:t>
            </w:r>
            <w:r w:rsidR="006D1451" w:rsidRPr="009A328E">
              <w:rPr>
                <w:caps w:val="0"/>
              </w:rPr>
              <w:t xml:space="preserve">e </w:t>
            </w:r>
            <w:r w:rsidRPr="009A328E">
              <w:rPr>
                <w:caps w:val="0"/>
              </w:rPr>
              <w:t>performanc</w:t>
            </w:r>
            <w:r w:rsidR="006D1451" w:rsidRPr="009A328E">
              <w:rPr>
                <w:caps w:val="0"/>
              </w:rPr>
              <w:t xml:space="preserve">e </w:t>
            </w:r>
            <w:r w:rsidRPr="009A328E">
              <w:rPr>
                <w:caps w:val="0"/>
              </w:rPr>
              <w:t>calculatio</w:t>
            </w:r>
            <w:r w:rsidR="006D1451" w:rsidRPr="009A328E">
              <w:rPr>
                <w:caps w:val="0"/>
              </w:rPr>
              <w:t xml:space="preserve">n </w:t>
            </w:r>
            <w:r w:rsidRPr="009A328E">
              <w:rPr>
                <w:caps w:val="0"/>
              </w:rPr>
              <w:t>fo</w:t>
            </w:r>
            <w:r w:rsidR="006D1451" w:rsidRPr="009A328E">
              <w:rPr>
                <w:caps w:val="0"/>
              </w:rPr>
              <w:t xml:space="preserve">r </w:t>
            </w:r>
            <w:r w:rsidRPr="009A328E">
              <w:rPr>
                <w:caps w:val="0"/>
              </w:rPr>
              <w:t>benchmar</w:t>
            </w:r>
            <w:r w:rsidR="006D1451" w:rsidRPr="009A328E">
              <w:rPr>
                <w:caps w:val="0"/>
              </w:rPr>
              <w:t xml:space="preserve">k </w:t>
            </w:r>
            <w:r w:rsidRPr="009A328E">
              <w:rPr>
                <w:caps w:val="0"/>
              </w:rPr>
              <w:t>5.</w:t>
            </w:r>
          </w:p>
          <w:p w14:paraId="32E4797D" w14:textId="5E6B549E" w:rsidR="00661024" w:rsidRPr="009A328E" w:rsidRDefault="00661024" w:rsidP="00B236D8">
            <w:pPr>
              <w:pStyle w:val="Source"/>
            </w:pPr>
            <w:r w:rsidRPr="009A328E">
              <w:rPr>
                <w:caps w:val="0"/>
              </w:rPr>
              <w:t>Dat</w:t>
            </w:r>
            <w:r w:rsidR="006D1451" w:rsidRPr="009A328E">
              <w:rPr>
                <w:caps w:val="0"/>
              </w:rPr>
              <w:t xml:space="preserve">a </w:t>
            </w:r>
            <w:r w:rsidRPr="009A328E">
              <w:rPr>
                <w:caps w:val="0"/>
              </w:rPr>
              <w:t>exclude</w:t>
            </w:r>
            <w:r w:rsidR="006D1451" w:rsidRPr="009A328E">
              <w:rPr>
                <w:caps w:val="0"/>
              </w:rPr>
              <w:t xml:space="preserve">s </w:t>
            </w:r>
            <w:r w:rsidRPr="009A328E">
              <w:t>GST.</w:t>
            </w:r>
            <w:r w:rsidR="00E36841" w:rsidRPr="009A328E">
              <w:t xml:space="preserve"> </w:t>
            </w:r>
            <w:r w:rsidR="00E36841" w:rsidRPr="009A328E">
              <w:rPr>
                <w:caps w:val="0"/>
              </w:rPr>
              <w:t>Figure</w:t>
            </w:r>
            <w:r w:rsidR="006D1451" w:rsidRPr="009A328E">
              <w:rPr>
                <w:caps w:val="0"/>
              </w:rPr>
              <w:t xml:space="preserve">s </w:t>
            </w:r>
            <w:r w:rsidR="00E36841" w:rsidRPr="009A328E">
              <w:rPr>
                <w:caps w:val="0"/>
              </w:rPr>
              <w:t>ma</w:t>
            </w:r>
            <w:r w:rsidR="006D1451" w:rsidRPr="009A328E">
              <w:rPr>
                <w:caps w:val="0"/>
              </w:rPr>
              <w:t xml:space="preserve">y </w:t>
            </w:r>
            <w:r w:rsidR="00E36841" w:rsidRPr="009A328E">
              <w:rPr>
                <w:caps w:val="0"/>
              </w:rPr>
              <w:t>no</w:t>
            </w:r>
            <w:r w:rsidR="006D1451" w:rsidRPr="009A328E">
              <w:rPr>
                <w:caps w:val="0"/>
              </w:rPr>
              <w:t xml:space="preserve">t </w:t>
            </w:r>
            <w:r w:rsidR="00E36841" w:rsidRPr="009A328E">
              <w:rPr>
                <w:caps w:val="0"/>
              </w:rPr>
              <w:t>ad</w:t>
            </w:r>
            <w:r w:rsidR="006D1451" w:rsidRPr="009A328E">
              <w:rPr>
                <w:caps w:val="0"/>
              </w:rPr>
              <w:t xml:space="preserve">d </w:t>
            </w:r>
            <w:r w:rsidR="00E36841" w:rsidRPr="009A328E">
              <w:rPr>
                <w:caps w:val="0"/>
              </w:rPr>
              <w:t>du</w:t>
            </w:r>
            <w:r w:rsidR="006D1451" w:rsidRPr="009A328E">
              <w:rPr>
                <w:caps w:val="0"/>
              </w:rPr>
              <w:t xml:space="preserve">e </w:t>
            </w:r>
            <w:r w:rsidR="00E36841" w:rsidRPr="009A328E">
              <w:rPr>
                <w:caps w:val="0"/>
              </w:rPr>
              <w:t>t</w:t>
            </w:r>
            <w:r w:rsidR="006D1451" w:rsidRPr="009A328E">
              <w:rPr>
                <w:caps w:val="0"/>
              </w:rPr>
              <w:t xml:space="preserve">o </w:t>
            </w:r>
            <w:r w:rsidR="00E36841" w:rsidRPr="009A328E">
              <w:rPr>
                <w:caps w:val="0"/>
              </w:rPr>
              <w:t>rounding.</w:t>
            </w:r>
          </w:p>
          <w:p w14:paraId="1BC2FACA" w14:textId="23081751" w:rsidR="00B236D8" w:rsidRPr="00785EBB" w:rsidRDefault="00B236D8" w:rsidP="00B236D8">
            <w:pPr>
              <w:pStyle w:val="Source"/>
            </w:pPr>
            <w:r w:rsidRPr="00785EBB">
              <w:t>Source: Commonwealt</w:t>
            </w:r>
            <w:r w:rsidR="006D1451" w:rsidRPr="00785EBB">
              <w:t>h</w:t>
            </w:r>
            <w:r w:rsidR="006D1451">
              <w:t xml:space="preserve"> </w:t>
            </w:r>
            <w:r w:rsidRPr="00785EBB">
              <w:t>Departmen</w:t>
            </w:r>
            <w:r w:rsidR="006D1451" w:rsidRPr="00785EBB">
              <w:t>t</w:t>
            </w:r>
            <w:r w:rsidR="006D1451">
              <w:t xml:space="preserve"> </w:t>
            </w:r>
            <w:r w:rsidRPr="00785EBB">
              <w:t>o</w:t>
            </w:r>
            <w:r w:rsidR="006D1451" w:rsidRPr="00785EBB">
              <w:t>f</w:t>
            </w:r>
            <w:r w:rsidR="006D1451">
              <w:t xml:space="preserve"> </w:t>
            </w:r>
            <w:r w:rsidRPr="00785EBB">
              <w:t>Healt</w:t>
            </w:r>
            <w:r w:rsidR="006D1451" w:rsidRPr="00785EBB">
              <w:t>h</w:t>
            </w:r>
            <w:r w:rsidR="006D1451">
              <w:t xml:space="preserve"> </w:t>
            </w:r>
            <w:r w:rsidRPr="00785EBB">
              <w:t>2020</w:t>
            </w:r>
          </w:p>
        </w:tc>
      </w:tr>
      <w:tr w:rsidR="00B236D8" w:rsidRPr="00785EBB" w14:paraId="44642029" w14:textId="77777777" w:rsidTr="00005D19">
        <w:tblPrEx>
          <w:tblBorders>
            <w:bottom w:val="single" w:sz="4" w:space="0" w:color="646464"/>
            <w:insideH w:val="single" w:sz="4" w:space="0" w:color="646464"/>
          </w:tblBorders>
        </w:tblPrEx>
        <w:trPr>
          <w:cantSplit/>
          <w:trHeight w:hRule="exact" w:val="120"/>
        </w:trPr>
        <w:tc>
          <w:tcPr>
            <w:tcW w:w="5000" w:type="pct"/>
            <w:gridSpan w:val="9"/>
            <w:tcBorders>
              <w:top w:val="single" w:sz="4" w:space="0" w:color="646464"/>
              <w:bottom w:val="nil"/>
            </w:tcBorders>
            <w:shd w:val="clear" w:color="auto" w:fill="auto"/>
          </w:tcPr>
          <w:p w14:paraId="20A3BBB0" w14:textId="77777777" w:rsidR="00B236D8" w:rsidRPr="00785EBB" w:rsidRDefault="00B236D8" w:rsidP="00B236D8">
            <w:pPr>
              <w:pStyle w:val="spacertbl"/>
            </w:pPr>
          </w:p>
        </w:tc>
      </w:tr>
    </w:tbl>
    <w:p w14:paraId="60609DDD" w14:textId="77777777" w:rsidR="00D53FA9" w:rsidRPr="00785EBB" w:rsidRDefault="00D53FA9" w:rsidP="0024139D">
      <w:pPr>
        <w:pStyle w:val="BodyText"/>
        <w:spacing w:before="0" w:after="0" w:line="240" w:lineRule="auto"/>
        <w:rPr>
          <w:sz w:val="4"/>
          <w:szCs w:val="4"/>
        </w:rPr>
      </w:pPr>
    </w:p>
    <w:p w14:paraId="18633DD4" w14:textId="25992F13" w:rsidR="0091762C" w:rsidRPr="00785EBB" w:rsidRDefault="0091762C" w:rsidP="0091762C">
      <w:pPr>
        <w:pStyle w:val="BodyText"/>
      </w:pPr>
      <w:bookmarkStart w:id="176" w:name="_Hlk44345394"/>
      <w:r w:rsidRPr="00785EBB">
        <w:lastRenderedPageBreak/>
        <w:t>Severa</w:t>
      </w:r>
      <w:r w:rsidR="006D1451" w:rsidRPr="00785EBB">
        <w:t>l</w:t>
      </w:r>
      <w:r w:rsidR="006D1451">
        <w:t xml:space="preserve"> </w:t>
      </w:r>
      <w:r>
        <w:t>state</w:t>
      </w:r>
      <w:r w:rsidR="006D1451">
        <w:t xml:space="preserve">s </w:t>
      </w:r>
      <w:r>
        <w:t>an</w:t>
      </w:r>
      <w:r w:rsidR="006D1451">
        <w:t xml:space="preserve">d </w:t>
      </w:r>
      <w:r>
        <w:t>territorie</w:t>
      </w:r>
      <w:r w:rsidR="006D1451">
        <w:t xml:space="preserve">s </w:t>
      </w:r>
      <w:r w:rsidRPr="00785EBB">
        <w:t>indicate</w:t>
      </w:r>
      <w:r w:rsidR="006D1451" w:rsidRPr="00785EBB">
        <w:t>d</w:t>
      </w:r>
      <w:r w:rsidR="006D1451">
        <w:t xml:space="preserve"> </w:t>
      </w:r>
      <w:r w:rsidRPr="00785EBB">
        <w:t>tha</w:t>
      </w:r>
      <w:r w:rsidR="006D1451" w:rsidRPr="00785EBB">
        <w:t>t</w:t>
      </w:r>
      <w:r w:rsidR="006D1451">
        <w:t xml:space="preserve"> </w:t>
      </w:r>
      <w:r w:rsidRPr="00785EBB">
        <w:t>failin</w:t>
      </w:r>
      <w:r w:rsidR="006D1451" w:rsidRPr="00785EBB">
        <w:t>g</w:t>
      </w:r>
      <w:r w:rsidR="006D1451">
        <w:t xml:space="preserve"> </w:t>
      </w:r>
      <w:r w:rsidRPr="00785EBB">
        <w:t>t</w:t>
      </w:r>
      <w:r w:rsidR="006D1451" w:rsidRPr="00785EBB">
        <w:t>o</w:t>
      </w:r>
      <w:r w:rsidR="006D1451">
        <w:t xml:space="preserve"> </w:t>
      </w:r>
      <w:r w:rsidRPr="00785EBB">
        <w:t>mee</w:t>
      </w:r>
      <w:r w:rsidR="006D1451" w:rsidRPr="00785EBB">
        <w:t>t</w:t>
      </w:r>
      <w:r w:rsidR="006D1451">
        <w:t xml:space="preserve"> </w:t>
      </w:r>
      <w:r w:rsidR="006D1451" w:rsidRPr="00785EBB">
        <w:t>a</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o</w:t>
      </w:r>
      <w:r w:rsidR="006D1451" w:rsidRPr="00785EBB">
        <w:t>r</w:t>
      </w:r>
      <w:r w:rsidR="006D1451">
        <w:t xml:space="preserve"> </w:t>
      </w:r>
      <w:r w:rsidRPr="00785EBB">
        <w:t>mileston</w:t>
      </w:r>
      <w:r w:rsidR="006D1451" w:rsidRPr="00785EBB">
        <w:t>e</w:t>
      </w:r>
      <w:r w:rsidR="006D1451">
        <w:t xml:space="preserve"> </w:t>
      </w:r>
      <w:r w:rsidRPr="00785EBB">
        <w:t>cause</w:t>
      </w:r>
      <w:r w:rsidR="006D1451" w:rsidRPr="00785EBB">
        <w:t>s</w:t>
      </w:r>
      <w:r w:rsidR="006D1451">
        <w:t xml:space="preserve"> </w:t>
      </w:r>
      <w:r w:rsidRPr="00785EBB">
        <w:t>significan</w:t>
      </w:r>
      <w:r w:rsidR="006D1451" w:rsidRPr="00785EBB">
        <w:t>t</w:t>
      </w:r>
      <w:r w:rsidR="006D1451">
        <w:t xml:space="preserve"> </w:t>
      </w:r>
      <w:r w:rsidRPr="00785EBB">
        <w:t>financia</w:t>
      </w:r>
      <w:r w:rsidR="006D1451" w:rsidRPr="00785EBB">
        <w:t>l</w:t>
      </w:r>
      <w:r w:rsidR="006D1451">
        <w:t xml:space="preserve"> </w:t>
      </w:r>
      <w:r w:rsidRPr="00785EBB">
        <w:t>loss</w:t>
      </w:r>
      <w:r w:rsidR="006D1451" w:rsidRPr="00785EBB">
        <w:t>,</w:t>
      </w:r>
      <w:r w:rsidR="006D1451">
        <w:t xml:space="preserve"> </w:t>
      </w:r>
      <w:r w:rsidRPr="00785EBB">
        <w:t>an</w:t>
      </w:r>
      <w:r w:rsidR="006D1451" w:rsidRPr="00785EBB">
        <w:t>d</w:t>
      </w:r>
      <w:r w:rsidR="006D1451">
        <w:t xml:space="preserve"> </w:t>
      </w:r>
      <w:r w:rsidRPr="00785EBB">
        <w:t>reduce</w:t>
      </w:r>
      <w:r w:rsidR="006D1451" w:rsidRPr="00785EBB">
        <w:t>s</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availabl</w:t>
      </w:r>
      <w:r w:rsidR="006D1451" w:rsidRPr="00785EBB">
        <w:t>e</w:t>
      </w:r>
      <w:r w:rsidR="006D1451">
        <w:t xml:space="preserve"> </w:t>
      </w:r>
      <w:r w:rsidRPr="00785EBB">
        <w:t>t</w:t>
      </w:r>
      <w:r w:rsidR="006D1451" w:rsidRPr="00785EBB">
        <w:t>o</w:t>
      </w:r>
      <w:r w:rsidR="006D1451">
        <w:t xml:space="preserve"> </w:t>
      </w:r>
      <w:r w:rsidRPr="00785EBB">
        <w:t>addres</w:t>
      </w:r>
      <w:r w:rsidR="006D1451" w:rsidRPr="00785EBB">
        <w:t>s</w:t>
      </w:r>
      <w:r w:rsidR="006D1451">
        <w:t xml:space="preserve"> </w:t>
      </w:r>
      <w:r w:rsidRPr="00785EBB">
        <w:t>th</w:t>
      </w:r>
      <w:r w:rsidR="006D1451" w:rsidRPr="00785EBB">
        <w:t>e</w:t>
      </w:r>
      <w:r w:rsidR="006D1451">
        <w:t xml:space="preserve"> </w:t>
      </w:r>
      <w:r w:rsidRPr="00785EBB">
        <w:t>underlyin</w:t>
      </w:r>
      <w:r w:rsidR="006D1451" w:rsidRPr="00785EBB">
        <w:t>g</w:t>
      </w:r>
      <w:r w:rsidR="006D1451">
        <w:t xml:space="preserve"> </w:t>
      </w:r>
      <w:r w:rsidRPr="00785EBB">
        <w:t>cause</w:t>
      </w:r>
      <w:r w:rsidR="006D1451" w:rsidRPr="00785EBB">
        <w:t>s</w:t>
      </w:r>
      <w:r w:rsidR="006D1451">
        <w:t xml:space="preserve"> </w:t>
      </w:r>
      <w:r>
        <w:t>o</w:t>
      </w:r>
      <w:r w:rsidR="006D1451">
        <w:t xml:space="preserve">f </w:t>
      </w:r>
      <w:r>
        <w:t>tha</w:t>
      </w:r>
      <w:r w:rsidR="006D1451">
        <w:t xml:space="preserve">t </w:t>
      </w:r>
      <w:r>
        <w:t>failur</w:t>
      </w:r>
      <w:r w:rsidR="006D1451">
        <w:t xml:space="preserve">e </w:t>
      </w:r>
      <w:r w:rsidRPr="00785EBB">
        <w:t>an</w:t>
      </w:r>
      <w:r w:rsidR="006D1451" w:rsidRPr="00785EBB">
        <w:t>d</w:t>
      </w:r>
      <w:r w:rsidR="006D1451">
        <w:t xml:space="preserve"> </w:t>
      </w:r>
      <w:r w:rsidRPr="00785EBB">
        <w:t>mee</w:t>
      </w:r>
      <w:r w:rsidR="006D1451" w:rsidRPr="00785EBB">
        <w:t>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th</w:t>
      </w:r>
      <w:r w:rsidR="006D1451" w:rsidRPr="00785EBB">
        <w:t>e</w:t>
      </w:r>
      <w:r w:rsidR="006D1451">
        <w:t xml:space="preserve"> </w:t>
      </w:r>
      <w:r w:rsidRPr="00785EBB">
        <w:t>nex</w:t>
      </w:r>
      <w:r w:rsidR="006D1451" w:rsidRPr="00785EBB">
        <w:t>t</w:t>
      </w:r>
      <w:r w:rsidR="006D1451">
        <w:t xml:space="preserve"> </w:t>
      </w:r>
      <w:r w:rsidRPr="00785EBB">
        <w:t>year. Further</w:t>
      </w:r>
      <w:r w:rsidR="006D1451" w:rsidRPr="00785EBB">
        <w:t>,</w:t>
      </w:r>
      <w:r w:rsidR="006D1451">
        <w:t xml:space="preserve"> </w:t>
      </w:r>
      <w:r w:rsidRPr="00785EBB">
        <w:t>tw</w:t>
      </w:r>
      <w:r w:rsidR="006D1451" w:rsidRPr="00785EBB">
        <w:t>o</w:t>
      </w:r>
      <w:r w:rsidR="006D1451">
        <w:t xml:space="preserve"> </w:t>
      </w:r>
      <w:r>
        <w:t>jurisdiction</w:t>
      </w:r>
      <w:r w:rsidR="006D1451">
        <w:t xml:space="preserve">s </w:t>
      </w:r>
      <w:r w:rsidRPr="00785EBB">
        <w:t>note</w:t>
      </w:r>
      <w:r w:rsidR="006D1451" w:rsidRPr="00785EBB">
        <w:t>d</w:t>
      </w:r>
      <w:r w:rsidR="006D1451">
        <w:t xml:space="preserve"> </w:t>
      </w:r>
      <w:r w:rsidRPr="00785EBB">
        <w:t>tha</w:t>
      </w:r>
      <w:r w:rsidR="006D1451" w:rsidRPr="00785EBB">
        <w:t>t</w:t>
      </w:r>
      <w:r w:rsidR="006D1451">
        <w:t xml:space="preserve"> </w:t>
      </w:r>
      <w:r w:rsidRPr="00785EBB">
        <w:t>payment</w:t>
      </w:r>
      <w:r w:rsidR="006D1451" w:rsidRPr="00785EBB">
        <w:t>s</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(suc</w:t>
      </w:r>
      <w:r w:rsidR="006D1451" w:rsidRPr="00785EBB">
        <w:t>h</w:t>
      </w:r>
      <w:r w:rsidR="006D1451">
        <w:t xml:space="preserve"> </w:t>
      </w:r>
      <w:r w:rsidRPr="00785EBB">
        <w:t>a</w:t>
      </w:r>
      <w:r w:rsidR="006D1451" w:rsidRPr="00785EBB">
        <w:t>s</w:t>
      </w:r>
      <w:r w:rsidR="006D1451">
        <w:t xml:space="preserve"> </w:t>
      </w:r>
      <w:r w:rsidRPr="00785EBB">
        <w:t>reimbursement</w:t>
      </w:r>
      <w:r w:rsidR="006D1451" w:rsidRPr="00785EBB">
        <w:t>s</w:t>
      </w:r>
      <w:r w:rsidR="006D1451">
        <w:t xml:space="preserve"> </w:t>
      </w:r>
      <w:r w:rsidRPr="00785EBB">
        <w:t>fo</w:t>
      </w:r>
      <w:r w:rsidR="006D1451" w:rsidRPr="00785EBB">
        <w:t>r</w:t>
      </w:r>
      <w:r w:rsidR="006D1451">
        <w:t xml:space="preserve"> </w:t>
      </w:r>
      <w:r w:rsidRPr="00785EBB">
        <w:t>vaccine</w:t>
      </w:r>
      <w:r w:rsidR="006D1451" w:rsidRPr="00785EBB">
        <w:t>s</w:t>
      </w:r>
      <w:r w:rsidR="006D1451">
        <w:t xml:space="preserve"> </w:t>
      </w:r>
      <w:r w:rsidRPr="00785EBB">
        <w:t>purchase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an</w:t>
      </w:r>
      <w:r w:rsidR="006D1451" w:rsidRPr="00785EBB">
        <w:t>d</w:t>
      </w:r>
      <w:r w:rsidR="006D1451">
        <w:t xml:space="preserve"> </w:t>
      </w:r>
      <w:r w:rsidRPr="00785EBB">
        <w:t>incentiv</w:t>
      </w:r>
      <w:r w:rsidR="006D1451" w:rsidRPr="00785EBB">
        <w:t>e</w:t>
      </w:r>
      <w:r w:rsidR="006D1451">
        <w:t xml:space="preserve"> </w:t>
      </w:r>
      <w:r w:rsidRPr="00785EBB">
        <w:t>payments) wer</w:t>
      </w:r>
      <w:r w:rsidR="006D1451" w:rsidRPr="00785EBB">
        <w:t>e</w:t>
      </w:r>
      <w:r w:rsidR="006D1451">
        <w:t xml:space="preserve"> </w:t>
      </w:r>
      <w:r w:rsidRPr="00785EBB">
        <w:t>large</w:t>
      </w:r>
      <w:r w:rsidR="006D1451" w:rsidRPr="00785EBB">
        <w:t>r</w:t>
      </w:r>
      <w:r w:rsidR="006D1451">
        <w:t xml:space="preserve"> </w:t>
      </w:r>
      <w:r w:rsidRPr="00785EBB">
        <w:t>unde</w:t>
      </w:r>
      <w:r w:rsidR="006D1451" w:rsidRPr="00785EBB">
        <w:t>r</w:t>
      </w:r>
      <w:r w:rsidR="006D1451">
        <w:t xml:space="preserve"> </w:t>
      </w:r>
      <w:r w:rsidRPr="00785EBB">
        <w:t>previou</w:t>
      </w:r>
      <w:r w:rsidR="006D1451" w:rsidRPr="00785EBB">
        <w:t>s</w:t>
      </w:r>
      <w:r w:rsidR="006D1451">
        <w:t xml:space="preserve"> </w:t>
      </w:r>
      <w:r w:rsidRPr="00785EBB">
        <w:t>agreements.</w:t>
      </w:r>
    </w:p>
    <w:p w14:paraId="3247A4A4" w14:textId="7E424E6A" w:rsidR="0091762C" w:rsidRPr="00785EBB" w:rsidRDefault="0091762C" w:rsidP="0091762C">
      <w:pPr>
        <w:pStyle w:val="BodyText"/>
      </w:pPr>
      <w:r w:rsidRPr="00785EBB">
        <w:t>Overall</w:t>
      </w:r>
      <w:r w:rsidR="006D1451" w:rsidRPr="00785EBB">
        <w:t>,</w:t>
      </w:r>
      <w:r w:rsidR="006D1451">
        <w:t xml:space="preserve"> </w:t>
      </w:r>
      <w:r w:rsidRPr="00785EBB">
        <w:t>on</w:t>
      </w:r>
      <w:r w:rsidR="006D1451" w:rsidRPr="00785EBB">
        <w:t>e</w:t>
      </w:r>
      <w:r w:rsidR="006D1451">
        <w:t xml:space="preserve"> </w:t>
      </w:r>
      <w:r>
        <w:t>jurisdictio</w:t>
      </w:r>
      <w:r w:rsidR="006D1451">
        <w:t xml:space="preserve">n </w:t>
      </w:r>
      <w:r w:rsidRPr="00785EBB">
        <w:t>note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financia</w:t>
      </w:r>
      <w:r w:rsidR="006D1451" w:rsidRPr="00785EBB">
        <w:t>l</w:t>
      </w:r>
      <w:r w:rsidR="006D1451">
        <w:t xml:space="preserve"> </w:t>
      </w:r>
      <w:r w:rsidRPr="00785EBB">
        <w:t>gain</w:t>
      </w:r>
      <w:r w:rsidR="006D1451" w:rsidRPr="00785EBB">
        <w:t>s</w:t>
      </w:r>
      <w:r w:rsidR="006D1451">
        <w:t xml:space="preserve"> </w:t>
      </w:r>
      <w:r w:rsidRPr="00785EBB">
        <w:t>an</w:t>
      </w:r>
      <w:r w:rsidR="006D1451" w:rsidRPr="00785EBB">
        <w:t>d</w:t>
      </w:r>
      <w:r w:rsidR="006D1451">
        <w:t xml:space="preserve"> </w:t>
      </w:r>
      <w:r w:rsidRPr="00785EBB">
        <w:t>losse</w:t>
      </w:r>
      <w:r w:rsidR="006D1451" w:rsidRPr="00785EBB">
        <w:t>s</w:t>
      </w:r>
      <w:r w:rsidR="006D1451">
        <w:t xml:space="preserve"> </w:t>
      </w:r>
      <w:r w:rsidRPr="00785EBB">
        <w:t>incurre</w:t>
      </w:r>
      <w:r w:rsidR="006D1451" w:rsidRPr="00785EBB">
        <w:t>d</w:t>
      </w:r>
      <w:r w:rsidR="006D1451">
        <w:t xml:space="preserve"> </w:t>
      </w:r>
      <w:r w:rsidRPr="00785EBB">
        <w:t>a</w:t>
      </w:r>
      <w:r w:rsidR="006D1451" w:rsidRPr="00785EBB">
        <w:t>s</w:t>
      </w:r>
      <w:r w:rsidR="006D1451">
        <w:t xml:space="preserve"> </w:t>
      </w:r>
      <w:r w:rsidR="006D1451" w:rsidRPr="00785EBB">
        <w:t>a</w:t>
      </w:r>
      <w:r w:rsidR="006D1451">
        <w:t xml:space="preserve"> </w:t>
      </w:r>
      <w:r w:rsidRPr="00785EBB">
        <w:t>resul</w:t>
      </w:r>
      <w:r w:rsidR="006D1451" w:rsidRPr="00785EBB">
        <w:t>t</w:t>
      </w:r>
      <w:r w:rsidR="006D1451">
        <w:t xml:space="preserve"> </w:t>
      </w:r>
      <w:r w:rsidRPr="00785EBB">
        <w:t>o</w:t>
      </w:r>
      <w:r w:rsidR="006D1451" w:rsidRPr="00785EBB">
        <w:t>f</w:t>
      </w:r>
      <w:r w:rsidR="006D1451">
        <w:t xml:space="preserve"> </w:t>
      </w:r>
      <w:r w:rsidRPr="00785EBB">
        <w:t>movin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wer</w:t>
      </w:r>
      <w:r w:rsidR="006D1451" w:rsidRPr="00785EBB">
        <w:t>e</w:t>
      </w:r>
      <w:r w:rsidR="006D1451">
        <w:t xml:space="preserve"> </w:t>
      </w:r>
      <w:r w:rsidRPr="00785EBB">
        <w:t>comparable</w:t>
      </w:r>
      <w:r w:rsidR="006D1451" w:rsidRPr="00785EBB">
        <w:t>,</w:t>
      </w:r>
      <w:r w:rsidR="006D1451">
        <w:t xml:space="preserve"> </w:t>
      </w:r>
      <w:r w:rsidRPr="00785EBB">
        <w:t>s</w:t>
      </w:r>
      <w:r w:rsidR="006D1451" w:rsidRPr="00785EBB">
        <w:t>o</w:t>
      </w:r>
      <w:r w:rsidR="006D1451">
        <w:t xml:space="preserve"> </w:t>
      </w:r>
      <w:r w:rsidRPr="00785EBB">
        <w:t>th</w:t>
      </w:r>
      <w:r w:rsidR="006D1451" w:rsidRPr="00785EBB">
        <w:t>e</w:t>
      </w:r>
      <w:r w:rsidR="006D1451">
        <w:t xml:space="preserve"> </w:t>
      </w:r>
      <w:r>
        <w:t>jurisdictio</w:t>
      </w:r>
      <w:r w:rsidR="006D1451">
        <w:t xml:space="preserve">n </w:t>
      </w:r>
      <w:r w:rsidRPr="00785EBB">
        <w:t>ha</w:t>
      </w:r>
      <w:r w:rsidR="006D1451" w:rsidRPr="00785EBB">
        <w:t>s</w:t>
      </w:r>
      <w:r w:rsidR="006D1451">
        <w:t xml:space="preserve"> </w:t>
      </w:r>
      <w:r w:rsidRPr="00785EBB">
        <w:t>bee</w:t>
      </w:r>
      <w:r w:rsidR="006D1451" w:rsidRPr="00785EBB">
        <w:t>n</w:t>
      </w:r>
      <w:r w:rsidR="006D1451">
        <w:t xml:space="preserve"> </w:t>
      </w:r>
      <w:r w:rsidRPr="00785EBB">
        <w:t>i</w:t>
      </w:r>
      <w:r w:rsidR="006D1451" w:rsidRPr="00785EBB">
        <w:t>n</w:t>
      </w:r>
      <w:r w:rsidR="006D1451">
        <w:t xml:space="preserve"> </w:t>
      </w:r>
      <w:r w:rsidR="006D1451" w:rsidRPr="00785EBB">
        <w:t>a</w:t>
      </w:r>
      <w:r w:rsidR="006D1451">
        <w:t xml:space="preserve"> </w:t>
      </w:r>
      <w:r w:rsidRPr="00785EBB">
        <w:t>simila</w:t>
      </w:r>
      <w:r w:rsidR="006D1451" w:rsidRPr="00785EBB">
        <w:t>r</w:t>
      </w:r>
      <w:r w:rsidR="006D1451">
        <w:t xml:space="preserve"> </w:t>
      </w:r>
      <w:r w:rsidRPr="00785EBB">
        <w:t>financia</w:t>
      </w:r>
      <w:r w:rsidR="006D1451" w:rsidRPr="00785EBB">
        <w:t>l</w:t>
      </w:r>
      <w:r w:rsidR="006D1451">
        <w:t xml:space="preserve"> </w:t>
      </w:r>
      <w:r w:rsidRPr="00785EBB">
        <w:t>positio</w:t>
      </w:r>
      <w:r w:rsidR="006D1451" w:rsidRPr="00785EBB">
        <w:t>n</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an</w:t>
      </w:r>
      <w:r w:rsidR="006D1451" w:rsidRPr="00785EBB">
        <w:t>d</w:t>
      </w:r>
      <w:r w:rsidR="006D1451">
        <w:t xml:space="preserve"> </w:t>
      </w:r>
      <w:r w:rsidRPr="00785EBB">
        <w:t>secon</w:t>
      </w:r>
      <w:r w:rsidR="006D1451" w:rsidRPr="00785EBB">
        <w:t>d</w:t>
      </w:r>
      <w:r w:rsidR="006D1451">
        <w:t xml:space="preserve"> </w:t>
      </w:r>
      <w:r w:rsidRPr="00785EBB">
        <w:t>NPEV. Tw</w:t>
      </w:r>
      <w:r w:rsidR="006D1451" w:rsidRPr="00785EBB">
        <w:t>o</w:t>
      </w:r>
      <w:r w:rsidR="006D1451">
        <w:t xml:space="preserve"> </w:t>
      </w:r>
      <w:r w:rsidRPr="00785EBB">
        <w:t>othe</w:t>
      </w:r>
      <w:r w:rsidR="006D1451" w:rsidRPr="00785EBB">
        <w:t>r</w:t>
      </w:r>
      <w:r w:rsidR="006D1451">
        <w:t xml:space="preserve"> </w:t>
      </w:r>
      <w:r w:rsidRPr="00785EBB">
        <w:t>state</w:t>
      </w:r>
      <w:r w:rsidR="006D1451" w:rsidRPr="00785EBB">
        <w:t>s</w:t>
      </w:r>
      <w:r w:rsidR="006D1451">
        <w:t xml:space="preserve"> </w:t>
      </w:r>
      <w:r>
        <w:t>o</w:t>
      </w:r>
      <w:r w:rsidR="006D1451">
        <w:t xml:space="preserve">r </w:t>
      </w:r>
      <w:r>
        <w:t>territorie</w:t>
      </w:r>
      <w:r w:rsidR="006D1451">
        <w:t xml:space="preserve">s </w:t>
      </w:r>
      <w:r w:rsidRPr="00785EBB">
        <w:t>fel</w:t>
      </w:r>
      <w:r w:rsidR="006D1451" w:rsidRPr="00785EBB">
        <w:t>t</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create</w:t>
      </w:r>
      <w:r w:rsidR="006D1451" w:rsidRPr="00785EBB">
        <w:t>d</w:t>
      </w:r>
      <w:r w:rsidR="006D1451">
        <w:t xml:space="preserve"> </w:t>
      </w:r>
      <w:r w:rsidRPr="00785EBB">
        <w:t>mor</w:t>
      </w:r>
      <w:r w:rsidR="006D1451" w:rsidRPr="00785EBB">
        <w:t>e</w:t>
      </w:r>
      <w:r w:rsidR="006D1451">
        <w:t xml:space="preserve"> </w:t>
      </w:r>
      <w:r w:rsidRPr="00785EBB">
        <w:t>favourabl</w:t>
      </w:r>
      <w:r w:rsidR="006D1451" w:rsidRPr="00785EBB">
        <w:t>e</w:t>
      </w:r>
      <w:r w:rsidR="006D1451">
        <w:t xml:space="preserve"> </w:t>
      </w:r>
      <w:r w:rsidRPr="00785EBB">
        <w:t>financia</w:t>
      </w:r>
      <w:r w:rsidR="006D1451" w:rsidRPr="00785EBB">
        <w:t>l</w:t>
      </w:r>
      <w:r w:rsidR="006D1451">
        <w:t xml:space="preserve"> </w:t>
      </w:r>
      <w:r w:rsidRPr="00785EBB">
        <w:t>circumstances.</w:t>
      </w:r>
    </w:p>
    <w:p w14:paraId="6F1D2434" w14:textId="6731FB1A" w:rsidR="004E607F" w:rsidRPr="00785EBB" w:rsidRDefault="004E607F" w:rsidP="004E607F">
      <w:pPr>
        <w:pStyle w:val="Heading6"/>
      </w:pPr>
      <w:r w:rsidRPr="00785EBB">
        <w:t>Majo</w:t>
      </w:r>
      <w:r w:rsidR="006D1451" w:rsidRPr="00785EBB">
        <w:t>r</w:t>
      </w:r>
      <w:r w:rsidR="006D1451">
        <w:t xml:space="preserve"> </w:t>
      </w:r>
      <w:r w:rsidRPr="00785EBB">
        <w:t>program</w:t>
      </w:r>
      <w:r w:rsidR="006D1451" w:rsidRPr="00785EBB">
        <w:t>s</w:t>
      </w:r>
      <w:r w:rsidR="006D1451">
        <w:t xml:space="preserve"> </w:t>
      </w:r>
      <w:r w:rsidRPr="00785EBB">
        <w:t>tha</w:t>
      </w:r>
      <w:r w:rsidR="006D1451" w:rsidRPr="00785EBB">
        <w:t>t</w:t>
      </w:r>
      <w:r w:rsidR="006D1451">
        <w:t xml:space="preserve"> </w:t>
      </w:r>
      <w:r w:rsidRPr="00785EBB">
        <w:t>ar</w:t>
      </w:r>
      <w:r w:rsidR="006D1451" w:rsidRPr="00785EBB">
        <w:t>e</w:t>
      </w:r>
      <w:r w:rsidR="006D1451">
        <w:t xml:space="preserve"> </w:t>
      </w:r>
      <w:r w:rsidRPr="00785EBB">
        <w:t>funded</w:t>
      </w:r>
      <w:r w:rsidR="006D1451" w:rsidRPr="00785EBB">
        <w:t>,</w:t>
      </w:r>
      <w:r w:rsidR="006D1451">
        <w:t xml:space="preserve"> </w:t>
      </w:r>
      <w:r w:rsidRPr="00785EBB">
        <w:t>bu</w:t>
      </w:r>
      <w:r w:rsidR="006D1451" w:rsidRPr="00785EBB">
        <w:t>t</w:t>
      </w:r>
      <w:r w:rsidR="006D1451">
        <w:t xml:space="preserve"> </w:t>
      </w:r>
      <w:r w:rsidRPr="00785EBB">
        <w:t>no</w:t>
      </w:r>
      <w:r w:rsidR="006D1451" w:rsidRPr="00785EBB">
        <w:t>t</w:t>
      </w:r>
      <w:r w:rsidR="006D1451">
        <w:t xml:space="preserve"> </w:t>
      </w:r>
      <w:r w:rsidRPr="00785EBB">
        <w:t>measure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bookmarkEnd w:id="176"/>
    </w:p>
    <w:p w14:paraId="4C02E430" w14:textId="5BEBE278" w:rsidR="004E607F" w:rsidRPr="00785EBB" w:rsidRDefault="004E607F" w:rsidP="004E607F">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identifie</w:t>
      </w:r>
      <w:r w:rsidR="006D1451" w:rsidRPr="00785EBB">
        <w:t>d</w:t>
      </w:r>
      <w:r w:rsidR="006D1451">
        <w:t xml:space="preserve"> </w:t>
      </w:r>
      <w:r w:rsidR="006D1451" w:rsidRPr="00785EBB">
        <w:t>a</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majo</w:t>
      </w:r>
      <w:r w:rsidR="006D1451" w:rsidRPr="00785EBB">
        <w:t>r</w:t>
      </w:r>
      <w:r w:rsidR="006D1451">
        <w:t xml:space="preserve"> </w:t>
      </w:r>
      <w:r w:rsidRPr="00785EBB">
        <w:t>program</w:t>
      </w:r>
      <w:r w:rsidR="006D1451" w:rsidRPr="00785EBB">
        <w:t>s</w:t>
      </w:r>
      <w:r w:rsidR="006D1451">
        <w:t xml:space="preserve"> </w:t>
      </w:r>
      <w:r w:rsidRPr="00785EBB">
        <w:t>tha</w:t>
      </w:r>
      <w:r w:rsidR="006D1451" w:rsidRPr="00785EBB">
        <w:t>t</w:t>
      </w:r>
      <w:r w:rsidR="006D1451">
        <w:t xml:space="preserve"> </w:t>
      </w:r>
      <w:r w:rsidRPr="00785EBB">
        <w:t>ar</w:t>
      </w:r>
      <w:r w:rsidR="006D1451" w:rsidRPr="00785EBB">
        <w:t>e</w:t>
      </w:r>
      <w:r w:rsidR="006D1451">
        <w:t xml:space="preserve"> </w:t>
      </w:r>
      <w:r w:rsidRPr="00785EBB">
        <w:t>funde</w:t>
      </w:r>
      <w:r w:rsidR="006D1451" w:rsidRPr="00785EBB">
        <w:t>d</w:t>
      </w:r>
      <w:r w:rsidR="006D1451">
        <w:t xml:space="preserve"> </w:t>
      </w:r>
      <w:r w:rsidR="007531C0">
        <w:t>an</w:t>
      </w:r>
      <w:r w:rsidR="006D1451">
        <w:t xml:space="preserve">d </w:t>
      </w:r>
      <w:r w:rsidR="007531C0">
        <w:t>delivere</w:t>
      </w:r>
      <w:r w:rsidR="006D1451">
        <w:t xml:space="preserve">d </w:t>
      </w:r>
      <w:r w:rsidR="007531C0">
        <w:t>unde</w:t>
      </w:r>
      <w:r w:rsidR="006D1451">
        <w:t xml:space="preserve">r </w:t>
      </w:r>
      <w:r w:rsidR="007531C0">
        <w:t>th</w:t>
      </w:r>
      <w:r w:rsidR="006D1451">
        <w:t xml:space="preserve">e </w:t>
      </w:r>
      <w:r w:rsidR="007531C0">
        <w:t>NI</w:t>
      </w:r>
      <w:r w:rsidR="006D1451">
        <w:t xml:space="preserve">P </w:t>
      </w:r>
      <w:r w:rsidRPr="00785EBB">
        <w:t>bu</w:t>
      </w:r>
      <w:r w:rsidR="006D1451" w:rsidRPr="00785EBB">
        <w:t>t</w:t>
      </w:r>
      <w:r w:rsidR="006D1451">
        <w:t xml:space="preserve"> </w:t>
      </w:r>
      <w:r w:rsidRPr="00785EBB">
        <w:t>no</w:t>
      </w:r>
      <w:r w:rsidR="006D1451" w:rsidRPr="00785EBB">
        <w:t>t</w:t>
      </w:r>
      <w:r w:rsidR="006D1451">
        <w:t xml:space="preserve"> </w:t>
      </w:r>
      <w:r w:rsidRPr="00785EBB">
        <w:t>measure</w:t>
      </w:r>
      <w:r w:rsidR="006D1451" w:rsidRPr="00785EBB">
        <w:t>d</w:t>
      </w:r>
      <w:r w:rsidR="006D1451">
        <w:t xml:space="preserve"> </w:t>
      </w:r>
      <w:r w:rsidR="007531C0">
        <w:t>o</w:t>
      </w:r>
      <w:r w:rsidR="006D1451">
        <w:t xml:space="preserve">r </w:t>
      </w:r>
      <w:r w:rsidR="007531C0">
        <w:t>linke</w:t>
      </w:r>
      <w:r w:rsidR="006D1451">
        <w:t xml:space="preserve">d </w:t>
      </w:r>
      <w:r w:rsidR="007531C0">
        <w:t>t</w:t>
      </w:r>
      <w:r w:rsidR="006D1451">
        <w:t xml:space="preserve">o </w:t>
      </w:r>
      <w:r w:rsidR="007531C0">
        <w:t>availabl</w:t>
      </w:r>
      <w:r w:rsidR="006D1451">
        <w:t xml:space="preserve">e </w:t>
      </w:r>
      <w:r w:rsidR="007531C0">
        <w:t>payment</w:t>
      </w:r>
      <w:r w:rsidR="006D1451">
        <w:t xml:space="preserve">s </w:t>
      </w:r>
      <w:r w:rsidRPr="00785EBB">
        <w:t>unde</w:t>
      </w:r>
      <w:r w:rsidR="006D1451" w:rsidRPr="00785EBB">
        <w:t>r</w:t>
      </w:r>
      <w:r w:rsidR="006D1451">
        <w:t xml:space="preserve"> </w:t>
      </w:r>
      <w:r w:rsidRPr="00785EBB">
        <w:t>th</w:t>
      </w:r>
      <w:r w:rsidR="006D1451" w:rsidRPr="00785EBB">
        <w:t>e</w:t>
      </w:r>
      <w:r w:rsidR="006D1451">
        <w:t xml:space="preserve"> </w:t>
      </w:r>
      <w:r w:rsidR="003D11FD">
        <w:t>secon</w:t>
      </w:r>
      <w:r w:rsidR="006D1451">
        <w:t xml:space="preserve">d </w:t>
      </w:r>
      <w:r w:rsidRPr="00785EBB">
        <w:t>NPEV. Thes</w:t>
      </w:r>
      <w:r w:rsidR="006D1451" w:rsidRPr="00785EBB">
        <w:t>e</w:t>
      </w:r>
      <w:r w:rsidR="006D1451">
        <w:t xml:space="preserve"> </w:t>
      </w:r>
      <w:r w:rsidRPr="00785EBB">
        <w:t>include:</w:t>
      </w:r>
    </w:p>
    <w:p w14:paraId="25F8E4AC" w14:textId="5C21BD0E" w:rsidR="004E607F" w:rsidRPr="00785EBB" w:rsidRDefault="004E607F" w:rsidP="004E607F">
      <w:pPr>
        <w:pStyle w:val="ListBullet"/>
      </w:pPr>
      <w:r w:rsidRPr="00785EBB">
        <w:t>influenza</w:t>
      </w:r>
      <w:r w:rsidR="006D1451" w:rsidRPr="00785EBB">
        <w:t>,</w:t>
      </w:r>
      <w:r w:rsidR="006D1451">
        <w:t xml:space="preserve"> </w:t>
      </w:r>
      <w:r w:rsidRPr="00785EBB">
        <w:t>whic</w:t>
      </w:r>
      <w:r w:rsidR="006D1451" w:rsidRPr="00785EBB">
        <w:t>h</w:t>
      </w:r>
      <w:r w:rsidR="006D1451">
        <w:t xml:space="preserve"> </w:t>
      </w:r>
      <w:r w:rsidRPr="00785EBB">
        <w:t>represent</w:t>
      </w:r>
      <w:r w:rsidR="006D1451" w:rsidRPr="00785EBB">
        <w:t>s</w:t>
      </w:r>
      <w:r w:rsidR="006D1451">
        <w:t xml:space="preserve"> </w:t>
      </w:r>
      <w:r w:rsidRPr="00785EBB">
        <w:t>approximatel</w:t>
      </w:r>
      <w:r w:rsidR="006D1451" w:rsidRPr="00785EBB">
        <w:t>y</w:t>
      </w:r>
      <w:r w:rsidR="006D1451">
        <w:t xml:space="preserve"> </w:t>
      </w:r>
      <w:r w:rsidRPr="00785EBB">
        <w:t>hal</w:t>
      </w:r>
      <w:r w:rsidR="006D1451" w:rsidRPr="00785EBB">
        <w:t>f</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vaccin</w:t>
      </w:r>
      <w:r w:rsidR="006D1451" w:rsidRPr="00785EBB">
        <w:t>e</w:t>
      </w:r>
      <w:r w:rsidR="006D1451">
        <w:t xml:space="preserve"> </w:t>
      </w:r>
      <w:r w:rsidRPr="00785EBB">
        <w:t>stoc</w:t>
      </w:r>
      <w:r w:rsidR="006D1451" w:rsidRPr="00785EBB">
        <w:t>k</w:t>
      </w:r>
      <w:r w:rsidR="006D1451">
        <w:t xml:space="preserve"> </w:t>
      </w:r>
      <w:r w:rsidRPr="00785EBB">
        <w:t>fo</w:t>
      </w:r>
      <w:r w:rsidR="006D1451" w:rsidRPr="00785EBB">
        <w:t>r</w:t>
      </w:r>
      <w:r w:rsidR="006D1451">
        <w:t xml:space="preserve"> </w:t>
      </w:r>
      <w:r w:rsidRPr="00785EBB">
        <w:t>on</w:t>
      </w:r>
      <w:r w:rsidR="006D1451" w:rsidRPr="00785EBB">
        <w:t>e</w:t>
      </w:r>
      <w:r w:rsidR="006D1451">
        <w:t xml:space="preserve"> </w:t>
      </w:r>
      <w:r w:rsidR="00F401E3">
        <w:t>jurisdiction</w:t>
      </w:r>
      <w:r w:rsidR="006D1451">
        <w:t xml:space="preserve">, </w:t>
      </w:r>
      <w:r w:rsidR="006A2F2B">
        <w:t>i</w:t>
      </w:r>
      <w:r w:rsidR="006D1451">
        <w:t xml:space="preserve">s a </w:t>
      </w:r>
      <w:r w:rsidR="006A2F2B">
        <w:t>12-mont</w:t>
      </w:r>
      <w:r w:rsidR="006D1451">
        <w:t xml:space="preserve">h </w:t>
      </w:r>
      <w:r w:rsidR="006A2F2B">
        <w:t>progra</w:t>
      </w:r>
      <w:r w:rsidR="006D1451">
        <w:t xml:space="preserve">m </w:t>
      </w:r>
      <w:r w:rsidR="006A2F2B">
        <w:t>tha</w:t>
      </w:r>
      <w:r w:rsidR="006D1451">
        <w:t xml:space="preserve">t </w:t>
      </w:r>
      <w:r w:rsidR="006A2F2B">
        <w:t>require</w:t>
      </w:r>
      <w:r w:rsidR="006D1451">
        <w:t xml:space="preserve">s </w:t>
      </w:r>
      <w:r w:rsidR="006A2F2B">
        <w:t>ongoin</w:t>
      </w:r>
      <w:r w:rsidR="006D1451">
        <w:t xml:space="preserve">g </w:t>
      </w:r>
      <w:r w:rsidR="006A2F2B">
        <w:t>effort</w:t>
      </w:r>
      <w:r w:rsidR="006D1451">
        <w:t xml:space="preserve">s </w:t>
      </w:r>
      <w:r w:rsidR="006A2F2B">
        <w:t>t</w:t>
      </w:r>
      <w:r w:rsidR="006D1451">
        <w:t xml:space="preserve">o </w:t>
      </w:r>
      <w:r w:rsidR="006A2F2B" w:rsidRPr="008D4C73">
        <w:t>distribut</w:t>
      </w:r>
      <w:r w:rsidR="006D1451">
        <w:t xml:space="preserve">e </w:t>
      </w:r>
      <w:r w:rsidR="006A2F2B" w:rsidRPr="008D4C73">
        <w:t>th</w:t>
      </w:r>
      <w:r w:rsidR="006D1451" w:rsidRPr="008D4C73">
        <w:t>e</w:t>
      </w:r>
      <w:r w:rsidR="006D1451">
        <w:t xml:space="preserve"> </w:t>
      </w:r>
      <w:r w:rsidR="006A2F2B" w:rsidRPr="008D4C73">
        <w:t>vaccine</w:t>
      </w:r>
      <w:r w:rsidR="006D1451" w:rsidRPr="008D4C73">
        <w:t>,</w:t>
      </w:r>
      <w:r w:rsidR="006D1451">
        <w:t xml:space="preserve"> </w:t>
      </w:r>
      <w:r w:rsidR="006A2F2B" w:rsidRPr="008D4C73">
        <w:t>communic</w:t>
      </w:r>
      <w:r w:rsidR="006A2F2B">
        <w:t>at</w:t>
      </w:r>
      <w:r w:rsidR="006D1451">
        <w:t xml:space="preserve">e </w:t>
      </w:r>
      <w:r w:rsidR="006A2F2B">
        <w:t>wit</w:t>
      </w:r>
      <w:r w:rsidR="006D1451">
        <w:t xml:space="preserve">h </w:t>
      </w:r>
      <w:r w:rsidR="006A2F2B">
        <w:t>involve</w:t>
      </w:r>
      <w:r w:rsidR="006D1451">
        <w:t xml:space="preserve">d </w:t>
      </w:r>
      <w:r w:rsidR="006A2F2B">
        <w:t>partie</w:t>
      </w:r>
      <w:r w:rsidR="006D1451">
        <w:t xml:space="preserve">s </w:t>
      </w:r>
      <w:r w:rsidR="006A2F2B">
        <w:t>(includin</w:t>
      </w:r>
      <w:r w:rsidR="006D1451">
        <w:t xml:space="preserve">g </w:t>
      </w:r>
      <w:r w:rsidR="006A2F2B">
        <w:t>th</w:t>
      </w:r>
      <w:r w:rsidR="006D1451">
        <w:t xml:space="preserve">e </w:t>
      </w:r>
      <w:r w:rsidR="006A2F2B">
        <w:t>communit</w:t>
      </w:r>
      <w:r w:rsidR="006D1451">
        <w:t xml:space="preserve">y </w:t>
      </w:r>
      <w:r w:rsidR="006A2F2B">
        <w:t>an</w:t>
      </w:r>
      <w:r w:rsidR="006D1451">
        <w:t xml:space="preserve">d </w:t>
      </w:r>
      <w:r w:rsidR="006A2F2B">
        <w:t xml:space="preserve">government) </w:t>
      </w:r>
      <w:r w:rsidR="006A2F2B" w:rsidRPr="008D4C73">
        <w:t>an</w:t>
      </w:r>
      <w:r w:rsidR="006D1451" w:rsidRPr="008D4C73">
        <w:t>d</w:t>
      </w:r>
      <w:r w:rsidR="006D1451">
        <w:t xml:space="preserve"> </w:t>
      </w:r>
      <w:r w:rsidR="006A2F2B" w:rsidRPr="008D4C73">
        <w:t>pla</w:t>
      </w:r>
      <w:r w:rsidR="006D1451" w:rsidRPr="008D4C73">
        <w:t>n</w:t>
      </w:r>
      <w:r w:rsidR="006D1451">
        <w:t xml:space="preserve"> </w:t>
      </w:r>
      <w:r w:rsidR="006A2F2B" w:rsidRPr="008D4C73">
        <w:t>fo</w:t>
      </w:r>
      <w:r w:rsidR="006D1451" w:rsidRPr="008D4C73">
        <w:t>r</w:t>
      </w:r>
      <w:r w:rsidR="006D1451">
        <w:t xml:space="preserve"> </w:t>
      </w:r>
      <w:r w:rsidR="006A2F2B" w:rsidRPr="008D4C73">
        <w:t>th</w:t>
      </w:r>
      <w:r w:rsidR="006D1451" w:rsidRPr="008D4C73">
        <w:t>e</w:t>
      </w:r>
      <w:r w:rsidR="006D1451">
        <w:t xml:space="preserve"> </w:t>
      </w:r>
      <w:r w:rsidR="006A2F2B" w:rsidRPr="008D4C73">
        <w:t>followin</w:t>
      </w:r>
      <w:r w:rsidR="006D1451" w:rsidRPr="008D4C73">
        <w:t>g</w:t>
      </w:r>
      <w:r w:rsidR="006D1451">
        <w:t xml:space="preserve"> </w:t>
      </w:r>
      <w:r w:rsidR="006A2F2B" w:rsidRPr="008D4C73">
        <w:t>season</w:t>
      </w:r>
    </w:p>
    <w:p w14:paraId="58696F27" w14:textId="2FF07B98" w:rsidR="004E607F" w:rsidRPr="00785EBB" w:rsidRDefault="004E607F" w:rsidP="004E607F">
      <w:pPr>
        <w:pStyle w:val="ListBullet"/>
      </w:pPr>
      <w:r w:rsidRPr="00785EBB">
        <w:t>adul</w:t>
      </w:r>
      <w:r w:rsidR="006D1451" w:rsidRPr="00785EBB">
        <w:t>t</w:t>
      </w:r>
      <w:r w:rsidR="006D1451">
        <w:t xml:space="preserve"> </w:t>
      </w:r>
      <w:r w:rsidRPr="00785EBB">
        <w:t>an</w:t>
      </w:r>
      <w:r w:rsidR="006D1451" w:rsidRPr="00785EBB">
        <w:t>d</w:t>
      </w:r>
      <w:r w:rsidR="006D1451">
        <w:t xml:space="preserve"> </w:t>
      </w:r>
      <w:r w:rsidRPr="00785EBB">
        <w:t>no</w:t>
      </w:r>
      <w:r w:rsidR="006D1451" w:rsidRPr="00785EBB">
        <w:t>t</w:t>
      </w:r>
      <w:r w:rsidR="006D1451">
        <w:t xml:space="preserve"> </w:t>
      </w:r>
      <w:r w:rsidRPr="00785EBB">
        <w:t>al</w:t>
      </w:r>
      <w:r w:rsidR="006D1451" w:rsidRPr="00785EBB">
        <w:t>l</w:t>
      </w:r>
      <w:r w:rsidR="006D1451">
        <w:t xml:space="preserve"> </w:t>
      </w:r>
      <w:r w:rsidRPr="00785EBB">
        <w:t>adolescen</w:t>
      </w:r>
      <w:r w:rsidR="006D1451" w:rsidRPr="00785EBB">
        <w:t>t</w:t>
      </w:r>
      <w:r w:rsidR="006D1451">
        <w:t xml:space="preserve"> </w:t>
      </w:r>
      <w:r w:rsidRPr="00785EBB">
        <w:t>immunisatio</w:t>
      </w:r>
      <w:r w:rsidR="006D1451" w:rsidRPr="00785EBB">
        <w:t>n</w:t>
      </w:r>
      <w:r w:rsidR="006D1451">
        <w:t xml:space="preserve"> </w:t>
      </w:r>
      <w:r w:rsidRPr="00785EBB">
        <w:t>programs</w:t>
      </w:r>
    </w:p>
    <w:p w14:paraId="5FDA0EBF" w14:textId="42EDD653" w:rsidR="004E607F" w:rsidRPr="00785EBB" w:rsidRDefault="004E607F" w:rsidP="004E607F">
      <w:pPr>
        <w:pStyle w:val="ListBullet"/>
      </w:pPr>
      <w:r w:rsidRPr="00785EBB">
        <w:t>communicatio</w:t>
      </w:r>
      <w:r w:rsidR="006D1451" w:rsidRPr="00785EBB">
        <w:t>n</w:t>
      </w:r>
      <w:r w:rsidR="006D1451">
        <w:t xml:space="preserve"> </w:t>
      </w:r>
      <w:r w:rsidRPr="00785EBB">
        <w:t>an</w:t>
      </w:r>
      <w:r w:rsidR="006D1451" w:rsidRPr="00785EBB">
        <w:t>d</w:t>
      </w:r>
      <w:r w:rsidR="006D1451">
        <w:t xml:space="preserve"> </w:t>
      </w:r>
      <w:r w:rsidRPr="00785EBB">
        <w:t>educatio</w:t>
      </w:r>
      <w:r w:rsidR="006D1451" w:rsidRPr="00785EBB">
        <w:t>n</w:t>
      </w:r>
      <w:r w:rsidR="006D1451">
        <w:t xml:space="preserve"> </w:t>
      </w:r>
      <w:r w:rsidRPr="00785EBB">
        <w:t>programs</w:t>
      </w:r>
    </w:p>
    <w:p w14:paraId="4B749E96" w14:textId="11B2BA56" w:rsidR="004E607F" w:rsidRPr="00785EBB" w:rsidRDefault="004E607F" w:rsidP="004E607F">
      <w:pPr>
        <w:pStyle w:val="ListBullet"/>
      </w:pPr>
      <w:r w:rsidRPr="00785EBB">
        <w:t>Hepatiti</w:t>
      </w:r>
      <w:r w:rsidR="006D1451" w:rsidRPr="00785EBB">
        <w:t>s</w:t>
      </w:r>
      <w:r w:rsidR="006D1451">
        <w:t xml:space="preserve"> </w:t>
      </w:r>
      <w:r w:rsidR="006D1451" w:rsidRPr="00785EBB">
        <w:t>A</w:t>
      </w:r>
      <w:r w:rsidR="006D1451">
        <w:t xml:space="preserve"> </w:t>
      </w:r>
      <w:r w:rsidR="007531C0">
        <w:t>vaccin</w:t>
      </w:r>
      <w:r w:rsidR="006D1451">
        <w:t xml:space="preserve">e </w:t>
      </w:r>
      <w:r w:rsidR="007531C0">
        <w:t>availabl</w:t>
      </w:r>
      <w:r w:rsidR="006D1451">
        <w:t xml:space="preserve">e </w:t>
      </w:r>
      <w:r w:rsidR="007531C0">
        <w:t>fo</w:t>
      </w:r>
      <w:r w:rsidR="006D1451">
        <w:t xml:space="preserve">r </w:t>
      </w:r>
      <w:r w:rsidR="007531C0">
        <w:t>Aborigina</w:t>
      </w:r>
      <w:r w:rsidR="006D1451">
        <w:t xml:space="preserve">l </w:t>
      </w:r>
      <w:r w:rsidR="007531C0">
        <w:t>an</w:t>
      </w:r>
      <w:r w:rsidR="006D1451">
        <w:t xml:space="preserve">d </w:t>
      </w:r>
      <w:r w:rsidR="007531C0">
        <w:t>Torre</w:t>
      </w:r>
      <w:r w:rsidR="006D1451">
        <w:t xml:space="preserve">s </w:t>
      </w:r>
      <w:r w:rsidR="007531C0">
        <w:t>Strai</w:t>
      </w:r>
      <w:r w:rsidR="006D1451">
        <w:t xml:space="preserve">t </w:t>
      </w:r>
      <w:r w:rsidR="007531C0">
        <w:t>Islande</w:t>
      </w:r>
      <w:r w:rsidR="006D1451">
        <w:t xml:space="preserve">r </w:t>
      </w:r>
      <w:r w:rsidR="007531C0">
        <w:t>childre</w:t>
      </w:r>
      <w:r w:rsidR="006D1451">
        <w:t xml:space="preserve">n </w:t>
      </w:r>
      <w:r w:rsidR="007531C0">
        <w:t>i</w:t>
      </w:r>
      <w:r w:rsidR="006D1451">
        <w:t xml:space="preserve">n </w:t>
      </w:r>
      <w:r w:rsidR="007531C0">
        <w:t>select</w:t>
      </w:r>
      <w:r w:rsidR="0091762C">
        <w:t>e</w:t>
      </w:r>
      <w:r w:rsidR="006D1451">
        <w:t xml:space="preserve">d </w:t>
      </w:r>
      <w:r w:rsidR="00781E9E">
        <w:t>state</w:t>
      </w:r>
      <w:r w:rsidR="006D1451">
        <w:t xml:space="preserve">s </w:t>
      </w:r>
      <w:r w:rsidR="00781E9E">
        <w:t>an</w:t>
      </w:r>
      <w:r w:rsidR="006D1451">
        <w:t xml:space="preserve">d </w:t>
      </w:r>
      <w:r w:rsidR="00781E9E">
        <w:t>territories</w:t>
      </w:r>
      <w:r w:rsidRPr="00785EBB">
        <w:t>.</w:t>
      </w:r>
    </w:p>
    <w:p w14:paraId="53F4BB3B" w14:textId="5788F76E" w:rsidR="004E607F" w:rsidRPr="00785EBB" w:rsidRDefault="004E607F" w:rsidP="004E607F">
      <w:pPr>
        <w:pStyle w:val="BodyText"/>
      </w:pPr>
      <w:r w:rsidRPr="00785EBB">
        <w:t>Tw</w:t>
      </w:r>
      <w:r w:rsidR="006D1451" w:rsidRPr="00785EBB">
        <w:t>o</w:t>
      </w:r>
      <w:r w:rsidR="006D1451">
        <w:t xml:space="preserve"> </w:t>
      </w:r>
      <w:r w:rsidR="00781E9E" w:rsidRPr="00785EBB">
        <w:t>state</w:t>
      </w:r>
      <w:r w:rsidR="006D1451" w:rsidRPr="00785EBB">
        <w:t>s</w:t>
      </w:r>
      <w:r w:rsidR="006D1451">
        <w:t xml:space="preserve"> </w:t>
      </w:r>
      <w:r w:rsidR="00781E9E">
        <w:t>o</w:t>
      </w:r>
      <w:r w:rsidR="006D1451">
        <w:t xml:space="preserve">r </w:t>
      </w:r>
      <w:r w:rsidR="00781E9E">
        <w:t>territorie</w:t>
      </w:r>
      <w:r w:rsidR="006D1451">
        <w:t xml:space="preserve">s </w:t>
      </w:r>
      <w:r w:rsidRPr="00785EBB">
        <w:t>note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(throug</w:t>
      </w:r>
      <w:r w:rsidR="006D1451" w:rsidRPr="00785EBB">
        <w:t>h</w:t>
      </w:r>
      <w:r w:rsidR="006D1451">
        <w:t xml:space="preserve"> </w:t>
      </w:r>
      <w:r w:rsidRPr="00785EBB">
        <w:t>th</w:t>
      </w:r>
      <w:r w:rsidR="006D1451" w:rsidRPr="00785EBB">
        <w:t>e</w:t>
      </w:r>
      <w:r w:rsidR="006D1451">
        <w:t xml:space="preserve"> </w:t>
      </w:r>
      <w:r w:rsidRPr="00785EBB">
        <w:t>NPEV) contribute</w:t>
      </w:r>
      <w:r w:rsidR="006D1451" w:rsidRPr="00785EBB">
        <w:t>s</w:t>
      </w:r>
      <w:r w:rsidR="006D1451">
        <w:t xml:space="preserve"> </w:t>
      </w:r>
      <w:r w:rsidRPr="00785EBB">
        <w:t>approximatel</w:t>
      </w:r>
      <w:r w:rsidR="006D1451" w:rsidRPr="00785EBB">
        <w:t>y</w:t>
      </w:r>
      <w:r w:rsidR="006D1451">
        <w:t xml:space="preserve"> </w:t>
      </w:r>
      <w:r w:rsidRPr="00785EBB">
        <w:t>5-20</w:t>
      </w:r>
      <w:r w:rsidR="00DF0C98" w:rsidRPr="00785EBB">
        <w:t> per cen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state’</w:t>
      </w:r>
      <w:r w:rsidR="006D1451" w:rsidRPr="00785EBB">
        <w:t>s</w:t>
      </w:r>
      <w:r w:rsidR="006D1451">
        <w:t xml:space="preserve"> </w:t>
      </w:r>
      <w:r w:rsidRPr="00785EBB">
        <w:t>cost</w:t>
      </w:r>
      <w:r w:rsidR="006D1451" w:rsidRPr="00785EBB">
        <w:t>s</w:t>
      </w:r>
      <w:r w:rsidR="006D1451">
        <w:t xml:space="preserve"> </w:t>
      </w:r>
      <w:r w:rsidRPr="00785EBB">
        <w:t>o</w:t>
      </w:r>
      <w:r w:rsidR="006D1451" w:rsidRPr="00785EBB">
        <w:t>f</w:t>
      </w:r>
      <w:r w:rsidR="006D1451">
        <w:t xml:space="preserve"> </w:t>
      </w:r>
      <w:r w:rsidRPr="00785EBB">
        <w:t>implementin</w:t>
      </w:r>
      <w:r w:rsidR="006D1451" w:rsidRPr="00785EBB">
        <w:t>g</w:t>
      </w:r>
      <w:r w:rsidR="006D1451">
        <w:t xml:space="preserve"> </w:t>
      </w:r>
      <w:r w:rsidRPr="00785EBB">
        <w:t>thei</w:t>
      </w:r>
      <w:r w:rsidR="006D1451" w:rsidRPr="00785EBB">
        <w:t>r</w:t>
      </w:r>
      <w:r w:rsidR="006D1451">
        <w:t xml:space="preserve"> </w:t>
      </w:r>
      <w:r w:rsidRPr="00785EBB">
        <w:t>immunisatio</w:t>
      </w:r>
      <w:r w:rsidR="006D1451" w:rsidRPr="00785EBB">
        <w:t>n</w:t>
      </w:r>
      <w:r w:rsidR="006D1451">
        <w:t xml:space="preserve"> </w:t>
      </w:r>
      <w:r w:rsidRPr="00785EBB">
        <w:t xml:space="preserve">programs. </w:t>
      </w:r>
    </w:p>
    <w:p w14:paraId="6EBF9EFF" w14:textId="6FC83007" w:rsidR="004E607F" w:rsidRPr="00785EBB" w:rsidRDefault="004E607F" w:rsidP="004E607F">
      <w:pPr>
        <w:pStyle w:val="Heading3"/>
      </w:pPr>
      <w:r w:rsidRPr="00785EBB">
        <w:t>Processe</w:t>
      </w:r>
      <w:r w:rsidR="006D1451" w:rsidRPr="00785EBB">
        <w:t>s</w:t>
      </w:r>
      <w:r w:rsidR="006D1451">
        <w:t xml:space="preserve"> </w:t>
      </w:r>
      <w:r w:rsidRPr="00785EBB">
        <w:t>fo</w:t>
      </w:r>
      <w:r w:rsidR="006D1451" w:rsidRPr="00785EBB">
        <w:t>r</w:t>
      </w:r>
      <w:r w:rsidR="006D1451">
        <w:t xml:space="preserve"> </w:t>
      </w:r>
      <w:r w:rsidRPr="00785EBB">
        <w:t>performanc</w:t>
      </w:r>
      <w:r w:rsidR="006D1451" w:rsidRPr="00785EBB">
        <w:t>e</w:t>
      </w:r>
      <w:r w:rsidR="006D1451">
        <w:t xml:space="preserve"> </w:t>
      </w:r>
      <w:r w:rsidRPr="00785EBB">
        <w:t>payments</w:t>
      </w:r>
    </w:p>
    <w:p w14:paraId="4FD10C5F" w14:textId="735E9B30" w:rsidR="00EB1801" w:rsidRPr="00785EBB" w:rsidRDefault="00EB1801" w:rsidP="00EB1801">
      <w:pPr>
        <w:pStyle w:val="BodyText"/>
      </w:pPr>
      <w:r w:rsidRPr="00785EBB">
        <w:t>Unde</w:t>
      </w:r>
      <w:r w:rsidR="006D1451" w:rsidRPr="00785EBB">
        <w:t>r</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NPEV</w:t>
      </w:r>
      <w:r w:rsidR="006D1451" w:rsidRPr="00785EBB">
        <w:t>,</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i</w:t>
      </w:r>
      <w:r w:rsidR="006D1451" w:rsidRPr="00785EBB">
        <w:t>s</w:t>
      </w:r>
      <w:r w:rsidR="006D1451">
        <w:t xml:space="preserve"> </w:t>
      </w:r>
      <w:r w:rsidRPr="00785EBB">
        <w:t>responsibl</w:t>
      </w:r>
      <w:r w:rsidR="006D1451" w:rsidRPr="00785EBB">
        <w:t>e</w:t>
      </w:r>
      <w:r w:rsidR="006D1451">
        <w:t xml:space="preserve"> </w:t>
      </w:r>
      <w:r w:rsidRPr="00785EBB">
        <w:t>fo</w:t>
      </w:r>
      <w:r w:rsidR="006D1451" w:rsidRPr="00785EBB">
        <w:t>r</w:t>
      </w:r>
      <w:r w:rsidR="006D1451">
        <w:t xml:space="preserve"> </w:t>
      </w:r>
      <w:r w:rsidR="006D1451" w:rsidRPr="00785EBB">
        <w:t>a</w:t>
      </w:r>
      <w:r w:rsidR="006D1451">
        <w:t xml:space="preserve"> </w:t>
      </w:r>
      <w:r w:rsidRPr="00785EBB">
        <w:t>larg</w:t>
      </w:r>
      <w:r w:rsidR="006D1451" w:rsidRPr="00785EBB">
        <w:t>e</w:t>
      </w:r>
      <w:r w:rsidR="006D1451">
        <w:t xml:space="preserve"> </w:t>
      </w:r>
      <w:r w:rsidRPr="00785EBB">
        <w:t>par</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rsidRPr="00785EBB">
        <w:t>o</w:t>
      </w:r>
      <w:r w:rsidR="006D1451" w:rsidRPr="00785EBB">
        <w:t>f</w:t>
      </w:r>
      <w:r w:rsidR="006D1451">
        <w:t xml:space="preserve"> </w:t>
      </w:r>
      <w:r w:rsidR="00716D00" w:rsidRPr="00785EBB">
        <w:t>th</w:t>
      </w:r>
      <w:r w:rsidR="006D1451" w:rsidRPr="00785EBB">
        <w:t>e</w:t>
      </w:r>
      <w:r w:rsidR="006D1451">
        <w:t xml:space="preserve"> </w:t>
      </w:r>
      <w:r w:rsidR="0091762C" w:rsidRPr="00785EBB">
        <w:t>states</w:t>
      </w:r>
      <w:r w:rsidR="0091762C">
        <w:t>’ an</w:t>
      </w:r>
      <w:r w:rsidR="006D1451">
        <w:t xml:space="preserve">d </w:t>
      </w:r>
      <w:r w:rsidR="0091762C">
        <w:t>territories’</w:t>
      </w:r>
      <w:r w:rsidR="0091762C" w:rsidRPr="00785EBB">
        <w:t xml:space="preserve"> </w:t>
      </w:r>
      <w:r w:rsidR="00716D00" w:rsidRPr="00785EBB">
        <w:t>performance</w:t>
      </w:r>
      <w:r w:rsidR="006D1451" w:rsidRPr="00785EBB">
        <w:t>,</w:t>
      </w:r>
      <w:r w:rsidR="006D1451">
        <w:t xml:space="preserve"> </w:t>
      </w:r>
      <w:r w:rsidRPr="00785EBB">
        <w:t>includin</w:t>
      </w:r>
      <w:r w:rsidR="006D1451" w:rsidRPr="00785EBB">
        <w:t>g</w:t>
      </w:r>
      <w:r w:rsidR="006D1451">
        <w:t xml:space="preserve"> </w:t>
      </w:r>
      <w:r w:rsidRPr="00785EBB">
        <w:t>dat</w:t>
      </w:r>
      <w:r w:rsidR="006D1451" w:rsidRPr="00785EBB">
        <w:t>a</w:t>
      </w:r>
      <w:r w:rsidR="006D1451">
        <w:t xml:space="preserve"> </w:t>
      </w:r>
      <w:r w:rsidRPr="00785EBB">
        <w:t>gathering</w:t>
      </w:r>
      <w:r w:rsidR="006D1451" w:rsidRPr="00785EBB">
        <w:t>,</w:t>
      </w:r>
      <w:r w:rsidR="006D1451">
        <w:t xml:space="preserve"> </w:t>
      </w:r>
      <w:r w:rsidRPr="00785EBB">
        <w:t>a</w:t>
      </w:r>
      <w:r w:rsidR="006D1451" w:rsidRPr="00785EBB">
        <w:t>n</w:t>
      </w:r>
      <w:r w:rsidR="006D1451">
        <w:t xml:space="preserve"> </w:t>
      </w:r>
      <w:r w:rsidRPr="00785EBB">
        <w:t>initia</w:t>
      </w:r>
      <w:r w:rsidR="006D1451" w:rsidRPr="00785EBB">
        <w:t>l</w:t>
      </w:r>
      <w:r w:rsidR="006D1451">
        <w:t xml:space="preserve"> </w:t>
      </w:r>
      <w:r w:rsidRPr="00785EBB">
        <w:t>assessment</w:t>
      </w:r>
      <w:r w:rsidR="006D1451" w:rsidRPr="00785EBB">
        <w:t>,</w:t>
      </w:r>
      <w:r w:rsidR="006D1451">
        <w:t xml:space="preserve"> </w:t>
      </w:r>
      <w:r w:rsidRPr="00785EBB">
        <w:t>an</w:t>
      </w:r>
      <w:r w:rsidR="006D1451" w:rsidRPr="00785EBB">
        <w:t>d</w:t>
      </w:r>
      <w:r w:rsidR="006D1451">
        <w:t xml:space="preserve"> </w:t>
      </w:r>
      <w:r w:rsidRPr="00785EBB">
        <w:t>dat</w:t>
      </w:r>
      <w:r w:rsidR="006D1451" w:rsidRPr="00785EBB">
        <w:t>a</w:t>
      </w:r>
      <w:r w:rsidR="006D1451">
        <w:t xml:space="preserve"> </w:t>
      </w:r>
      <w:r w:rsidRPr="00785EBB">
        <w:t>transfe</w:t>
      </w:r>
      <w:r w:rsidR="006D1451" w:rsidRPr="00785EBB">
        <w:t>r</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bookmarkStart w:id="177" w:name="_Hlk44968904"/>
      <w:r w:rsidRPr="00785EBB">
        <w:t>AIH</w:t>
      </w:r>
      <w:r w:rsidR="006D1451" w:rsidRPr="00785EBB">
        <w:t>W</w:t>
      </w:r>
      <w:r w:rsidR="006D1451">
        <w:t xml:space="preserve"> </w:t>
      </w:r>
      <w:r w:rsidRPr="00785EBB">
        <w:t>fo</w:t>
      </w:r>
      <w:r w:rsidR="006D1451" w:rsidRPr="00785EBB">
        <w:t>r</w:t>
      </w:r>
      <w:r w:rsidR="006D1451">
        <w:t xml:space="preserve"> </w:t>
      </w:r>
      <w:r w:rsidRPr="00785EBB">
        <w:t>forma</w:t>
      </w:r>
      <w:r w:rsidR="006D1451" w:rsidRPr="00785EBB">
        <w:t>l</w:t>
      </w:r>
      <w:r w:rsidR="006D1451">
        <w:t xml:space="preserve"> </w:t>
      </w:r>
      <w:r w:rsidRPr="00785EBB">
        <w:t>independen</w:t>
      </w:r>
      <w:r w:rsidR="006D1451" w:rsidRPr="00785EBB">
        <w:t>t</w:t>
      </w:r>
      <w:r w:rsidR="006D1451">
        <w:t xml:space="preserve"> </w:t>
      </w:r>
      <w:bookmarkEnd w:id="177"/>
      <w:r w:rsidRPr="00785EBB">
        <w:t>assessmen</w:t>
      </w:r>
      <w:r w:rsidR="006D1451" w:rsidRPr="00785EBB">
        <w:t>t</w:t>
      </w:r>
      <w:r w:rsidR="006D1451">
        <w:t xml:space="preserve"> </w:t>
      </w:r>
      <w:r w:rsidRPr="00785EBB">
        <w:t>an</w:t>
      </w:r>
      <w:r w:rsidR="006D1451" w:rsidRPr="00785EBB">
        <w:t>d</w:t>
      </w:r>
      <w:r w:rsidR="006D1451">
        <w:t xml:space="preserve"> </w:t>
      </w:r>
      <w:r w:rsidRPr="00785EBB">
        <w:t>repor</w:t>
      </w:r>
      <w:r w:rsidR="006D1451" w:rsidRPr="00785EBB">
        <w:t>t</w:t>
      </w:r>
      <w:r w:rsidR="006D1451">
        <w:t xml:space="preserve"> </w:t>
      </w:r>
      <w:r w:rsidRPr="00785EBB">
        <w:t xml:space="preserve">compilation. </w:t>
      </w:r>
    </w:p>
    <w:p w14:paraId="21D4853C" w14:textId="539E658B" w:rsidR="00EB1801" w:rsidRPr="00785EBB" w:rsidRDefault="00EB1801" w:rsidP="00EB1801">
      <w:pPr>
        <w:pStyle w:val="BodyText"/>
      </w:pPr>
      <w:r w:rsidRPr="00785EBB">
        <w:t>Onc</w:t>
      </w:r>
      <w:r w:rsidR="006D1451" w:rsidRPr="00785EBB">
        <w:t>e</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delegat</w:t>
      </w:r>
      <w:r w:rsidR="006D1451" w:rsidRPr="00785EBB">
        <w:t>e</w:t>
      </w:r>
      <w:r w:rsidR="006D1451">
        <w:t xml:space="preserve"> </w:t>
      </w:r>
      <w:r w:rsidRPr="00785EBB">
        <w:t>note</w:t>
      </w:r>
      <w:r w:rsidR="006D1451" w:rsidRPr="00785EBB">
        <w:t>s</w:t>
      </w:r>
      <w:r w:rsidR="006D1451">
        <w:t xml:space="preserve"> </w:t>
      </w:r>
      <w:r w:rsidRPr="00785EBB">
        <w:t>th</w:t>
      </w:r>
      <w:r w:rsidR="006D1451" w:rsidRPr="00785EBB">
        <w:t>e</w:t>
      </w:r>
      <w:r w:rsidR="006D1451">
        <w:t xml:space="preserve"> </w:t>
      </w:r>
      <w:r w:rsidRPr="00785EBB">
        <w:t>fina</w:t>
      </w:r>
      <w:r w:rsidR="006D1451" w:rsidRPr="00785EBB">
        <w:t>l</w:t>
      </w:r>
      <w:r w:rsidR="006D1451">
        <w:t xml:space="preserve"> </w:t>
      </w:r>
      <w:r w:rsidRPr="00785EBB">
        <w:t>assessmen</w:t>
      </w:r>
      <w:r w:rsidR="006D1451" w:rsidRPr="00785EBB">
        <w:t>t</w:t>
      </w:r>
      <w:r w:rsidR="006D1451">
        <w:t xml:space="preserve"> </w:t>
      </w:r>
      <w:r w:rsidRPr="00785EBB">
        <w:t>repor</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91762C">
        <w:t>states’ an</w:t>
      </w:r>
      <w:r w:rsidR="006D1451">
        <w:t xml:space="preserve">d </w:t>
      </w:r>
      <w:r w:rsidR="0091762C">
        <w:t>territories</w:t>
      </w:r>
      <w:r w:rsidR="0091762C" w:rsidRPr="00785EBB">
        <w:t xml:space="preserve">’ </w:t>
      </w:r>
      <w:r w:rsidRPr="00785EBB">
        <w:t>performanc</w:t>
      </w:r>
      <w:r w:rsidR="006D1451" w:rsidRPr="00785EBB">
        <w:t>e</w:t>
      </w:r>
      <w:r w:rsidR="006D1451">
        <w:t xml:space="preserve"> </w:t>
      </w:r>
      <w:r w:rsidRPr="00785EBB">
        <w:t>agains</w:t>
      </w:r>
      <w:r w:rsidR="006D1451" w:rsidRPr="00785EBB">
        <w:t>t</w:t>
      </w:r>
      <w:r w:rsidR="006D1451">
        <w:t xml:space="preserve"> </w:t>
      </w:r>
      <w:r w:rsidRPr="00785EBB">
        <w:t>th</w:t>
      </w:r>
      <w:r w:rsidR="006D1451" w:rsidRPr="00785EBB">
        <w:t>e</w:t>
      </w:r>
      <w:r w:rsidR="006D1451">
        <w:t xml:space="preserve"> </w:t>
      </w:r>
      <w:r w:rsidRPr="00785EBB">
        <w:t>benchmark</w:t>
      </w:r>
      <w:r w:rsidR="006D1451" w:rsidRPr="00785EBB">
        <w:t>s</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AIH</w:t>
      </w:r>
      <w:r w:rsidR="006D1451" w:rsidRPr="00785EBB">
        <w:t>W</w:t>
      </w:r>
      <w:r w:rsidR="006D1451">
        <w:t xml:space="preserve"> </w:t>
      </w:r>
      <w:r w:rsidRPr="00785EBB">
        <w:t>an</w:t>
      </w:r>
      <w:r w:rsidR="006D1451" w:rsidRPr="00785EBB">
        <w:t>d</w:t>
      </w:r>
      <w:r w:rsidR="006D1451">
        <w:t xml:space="preserve"> </w:t>
      </w:r>
      <w:r w:rsidRPr="00785EBB">
        <w:t>approve</w:t>
      </w:r>
      <w:r w:rsidR="006D1451" w:rsidRPr="00785EBB">
        <w:t>s</w:t>
      </w:r>
      <w:r w:rsidR="006D1451">
        <w:t xml:space="preserve"> </w:t>
      </w:r>
      <w:r w:rsidRPr="00785EBB">
        <w:t>th</w:t>
      </w:r>
      <w:r w:rsidR="006D1451" w:rsidRPr="00785EBB">
        <w:t>e</w:t>
      </w:r>
      <w:r w:rsidR="006D1451">
        <w:t xml:space="preserve"> </w:t>
      </w:r>
      <w:r w:rsidRPr="00785EBB">
        <w:t>associate</w:t>
      </w:r>
      <w:r w:rsidR="006D1451" w:rsidRPr="00785EBB">
        <w:t>d</w:t>
      </w:r>
      <w:r w:rsidR="006D1451">
        <w:t xml:space="preserve"> </w:t>
      </w:r>
      <w:r w:rsidRPr="00785EBB">
        <w:t>payments</w:t>
      </w:r>
      <w:r w:rsidR="006D1451" w:rsidRPr="00785EBB">
        <w:t>,</w:t>
      </w:r>
      <w:r w:rsidR="006D1451">
        <w:t xml:space="preserve"> </w:t>
      </w:r>
      <w:r w:rsidRPr="00785EBB">
        <w:t>th</w:t>
      </w:r>
      <w:r w:rsidR="006D1451" w:rsidRPr="00785EBB">
        <w:t>e</w:t>
      </w:r>
      <w:r w:rsidR="006D1451">
        <w:t xml:space="preserve"> </w:t>
      </w:r>
      <w:r w:rsidRPr="00785EBB">
        <w:t>Department’</w:t>
      </w:r>
      <w:r w:rsidR="006D1451" w:rsidRPr="00785EBB">
        <w:t>s</w:t>
      </w:r>
      <w:r w:rsidR="006D1451">
        <w:t xml:space="preserve"> </w:t>
      </w:r>
      <w:r w:rsidRPr="00785EBB">
        <w:t>Financia</w:t>
      </w:r>
      <w:r w:rsidR="006D1451" w:rsidRPr="00785EBB">
        <w:t>l</w:t>
      </w:r>
      <w:r w:rsidR="006D1451">
        <w:t xml:space="preserve"> </w:t>
      </w:r>
      <w:r w:rsidRPr="00785EBB">
        <w:t>Reportin</w:t>
      </w:r>
      <w:r w:rsidR="006D1451" w:rsidRPr="00785EBB">
        <w:t>g</w:t>
      </w:r>
      <w:r w:rsidR="006D1451">
        <w:t xml:space="preserve"> </w:t>
      </w:r>
      <w:r w:rsidRPr="00785EBB">
        <w:t>an</w:t>
      </w:r>
      <w:r w:rsidR="006D1451" w:rsidRPr="00785EBB">
        <w:t>d</w:t>
      </w:r>
      <w:r w:rsidR="006D1451">
        <w:t xml:space="preserve"> </w:t>
      </w:r>
      <w:r w:rsidRPr="00785EBB">
        <w:t>Treasur</w:t>
      </w:r>
      <w:r w:rsidR="006D1451" w:rsidRPr="00785EBB">
        <w:t>y</w:t>
      </w:r>
      <w:r w:rsidR="006D1451">
        <w:t xml:space="preserve"> </w:t>
      </w:r>
      <w:r w:rsidRPr="00785EBB">
        <w:t>tea</w:t>
      </w:r>
      <w:r w:rsidR="006D1451" w:rsidRPr="00785EBB">
        <w:t>m</w:t>
      </w:r>
      <w:r w:rsidR="006D1451">
        <w:t xml:space="preserve"> </w:t>
      </w:r>
      <w:r w:rsidRPr="00785EBB">
        <w:t>schedule</w:t>
      </w:r>
      <w:r w:rsidR="006D1451" w:rsidRPr="00785EBB">
        <w:t>s</w:t>
      </w:r>
      <w:r w:rsidR="006D1451">
        <w:t xml:space="preserve"> </w:t>
      </w:r>
      <w:r w:rsidRPr="00785EBB">
        <w:t>th</w:t>
      </w:r>
      <w:r w:rsidR="006D1451" w:rsidRPr="00785EBB">
        <w:t>e</w:t>
      </w:r>
      <w:r w:rsidR="006D1451">
        <w:t xml:space="preserve"> </w:t>
      </w:r>
      <w:r w:rsidRPr="00785EBB">
        <w:t>releas</w:t>
      </w:r>
      <w:r w:rsidR="006D1451" w:rsidRPr="00785EBB">
        <w:t>e</w:t>
      </w:r>
      <w:r w:rsidR="006D1451">
        <w:t xml:space="preserve"> </w:t>
      </w:r>
      <w:r w:rsidRPr="00785EBB">
        <w:t>o</w:t>
      </w:r>
      <w:r w:rsidR="006D1451" w:rsidRPr="00785EBB">
        <w:t>f</w:t>
      </w:r>
      <w:r w:rsidR="006D1451">
        <w:t xml:space="preserve"> </w:t>
      </w:r>
      <w:r w:rsidRPr="00785EBB">
        <w:t>payment</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nex</w:t>
      </w:r>
      <w:r w:rsidR="006D1451" w:rsidRPr="00785EBB">
        <w:t>t</w:t>
      </w:r>
      <w:r w:rsidR="006D1451">
        <w:t xml:space="preserve"> </w:t>
      </w:r>
      <w:r w:rsidRPr="00785EBB">
        <w:t>Specifi</w:t>
      </w:r>
      <w:r w:rsidR="006D1451" w:rsidRPr="00785EBB">
        <w:t>c</w:t>
      </w:r>
      <w:r w:rsidR="006D1451">
        <w:t xml:space="preserve"> </w:t>
      </w:r>
      <w:r w:rsidRPr="00785EBB">
        <w:t>Purpos</w:t>
      </w:r>
      <w:r w:rsidR="006D1451" w:rsidRPr="00785EBB">
        <w:t>e</w:t>
      </w:r>
      <w:r w:rsidR="006D1451">
        <w:t xml:space="preserve"> </w:t>
      </w:r>
      <w:r w:rsidRPr="00785EBB">
        <w:t>Paymen</w:t>
      </w:r>
      <w:r w:rsidR="006D1451" w:rsidRPr="00785EBB">
        <w:t>t</w:t>
      </w:r>
      <w:r w:rsidR="006D1451">
        <w:t xml:space="preserve"> </w:t>
      </w:r>
      <w:r w:rsidRPr="00785EBB">
        <w:t>ru</w:t>
      </w:r>
      <w:r w:rsidR="006D1451" w:rsidRPr="00785EBB">
        <w:t>n</w:t>
      </w:r>
      <w:r w:rsidR="006D1451">
        <w:t xml:space="preserve"> </w:t>
      </w:r>
      <w:r w:rsidRPr="00785EBB">
        <w:t>throug</w:t>
      </w:r>
      <w:r w:rsidR="006D1451" w:rsidRPr="00785EBB">
        <w:t>h</w:t>
      </w:r>
      <w:r w:rsidR="006D1451">
        <w:t xml:space="preserve"> </w:t>
      </w:r>
      <w:r w:rsidRPr="00785EBB">
        <w:t>th</w:t>
      </w:r>
      <w:r w:rsidR="006D1451" w:rsidRPr="00785EBB">
        <w:t>e</w:t>
      </w:r>
      <w:r w:rsidR="006D1451">
        <w:t xml:space="preserve"> </w:t>
      </w:r>
      <w:r w:rsidRPr="00785EBB">
        <w:t>Departmen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Treasury. Payment</w:t>
      </w:r>
      <w:r w:rsidR="006D1451" w:rsidRPr="00785EBB">
        <w:t>s</w:t>
      </w:r>
      <w:r w:rsidR="006D1451">
        <w:t xml:space="preserve"> </w:t>
      </w:r>
      <w:r w:rsidRPr="00785EBB">
        <w:t>ar</w:t>
      </w:r>
      <w:r w:rsidR="006D1451" w:rsidRPr="00785EBB">
        <w:t>e</w:t>
      </w:r>
      <w:r w:rsidR="006D1451">
        <w:t xml:space="preserve"> </w:t>
      </w:r>
      <w:r w:rsidRPr="00785EBB">
        <w:t>mad</w:t>
      </w:r>
      <w:r w:rsidR="006D1451" w:rsidRPr="00785EBB">
        <w:t>e</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Departmen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Treasur</w:t>
      </w:r>
      <w:r w:rsidR="006D1451" w:rsidRPr="00785EBB">
        <w:t>y</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00EE0084" w:rsidRPr="00785EBB">
        <w:t>stat</w:t>
      </w:r>
      <w:r w:rsidR="006D1451" w:rsidRPr="00785EBB">
        <w:t>e</w:t>
      </w:r>
      <w:r w:rsidR="006D1451">
        <w:t xml:space="preserve"> </w:t>
      </w:r>
      <w:r w:rsidR="00EE0084">
        <w:t>an</w:t>
      </w:r>
      <w:r w:rsidR="006D1451">
        <w:t xml:space="preserve">d </w:t>
      </w:r>
      <w:r w:rsidR="00EE0084">
        <w:t>territor</w:t>
      </w:r>
      <w:r w:rsidR="006D1451">
        <w:t xml:space="preserve">y </w:t>
      </w:r>
      <w:r w:rsidRPr="00785EBB">
        <w:t>Department</w:t>
      </w:r>
      <w:r w:rsidR="006D1451" w:rsidRPr="00785EBB">
        <w:t>s</w:t>
      </w:r>
      <w:r w:rsidR="006D1451">
        <w:t xml:space="preserve"> </w:t>
      </w:r>
      <w:r w:rsidRPr="00785EBB">
        <w:t>o</w:t>
      </w:r>
      <w:r w:rsidR="006D1451" w:rsidRPr="00785EBB">
        <w:t>f</w:t>
      </w:r>
      <w:r w:rsidR="006D1451">
        <w:t xml:space="preserve"> </w:t>
      </w:r>
      <w:r w:rsidRPr="00785EBB">
        <w:t>Treasury. Payment</w:t>
      </w:r>
      <w:r w:rsidR="006D1451" w:rsidRPr="00785EBB">
        <w:t>s</w:t>
      </w:r>
      <w:r w:rsidR="006D1451">
        <w:t xml:space="preserve"> </w:t>
      </w:r>
      <w:r w:rsidRPr="00785EBB">
        <w:t>ar</w:t>
      </w:r>
      <w:r w:rsidR="006D1451" w:rsidRPr="00785EBB">
        <w:t>e</w:t>
      </w:r>
      <w:r w:rsidR="006D1451">
        <w:t xml:space="preserve"> </w:t>
      </w:r>
      <w:r w:rsidRPr="00785EBB">
        <w:t>mad</w:t>
      </w:r>
      <w:r w:rsidR="006D1451" w:rsidRPr="00785EBB">
        <w:t>e</w:t>
      </w:r>
      <w:r w:rsidR="006D1451">
        <w:t xml:space="preserve"> </w:t>
      </w:r>
      <w:r w:rsidRPr="00785EBB">
        <w:t>on</w:t>
      </w:r>
      <w:r w:rsidR="006D1451" w:rsidRPr="00785EBB">
        <w:t>e</w:t>
      </w:r>
      <w:r w:rsidR="006D1451">
        <w:t xml:space="preserve"> </w:t>
      </w:r>
      <w:r w:rsidRPr="00785EBB">
        <w:t>t</w:t>
      </w:r>
      <w:r w:rsidR="006D1451" w:rsidRPr="00785EBB">
        <w:t>o</w:t>
      </w:r>
      <w:r w:rsidR="006D1451">
        <w:t xml:space="preserve"> </w:t>
      </w:r>
      <w:r w:rsidRPr="00785EBB">
        <w:t>tw</w:t>
      </w:r>
      <w:r w:rsidR="006D1451" w:rsidRPr="00785EBB">
        <w:t>o</w:t>
      </w:r>
      <w:r w:rsidR="006D1451">
        <w:t xml:space="preserve"> </w:t>
      </w:r>
      <w:r w:rsidRPr="00785EBB">
        <w:t>time</w:t>
      </w:r>
      <w:r w:rsidR="006D1451" w:rsidRPr="00785EBB">
        <w:t>s</w:t>
      </w:r>
      <w:r w:rsidR="006D1451">
        <w:t xml:space="preserve"> </w:t>
      </w:r>
      <w:r w:rsidRPr="00785EBB">
        <w:t>pe</w:t>
      </w:r>
      <w:r w:rsidR="006D1451" w:rsidRPr="00785EBB">
        <w:t>r</w:t>
      </w:r>
      <w:r w:rsidR="006D1451">
        <w:t xml:space="preserve"> </w:t>
      </w:r>
      <w:r w:rsidRPr="00785EBB">
        <w:t>yea</w:t>
      </w:r>
      <w:r w:rsidR="006D1451" w:rsidRPr="00785EBB">
        <w:t>r</w:t>
      </w:r>
      <w:r w:rsidR="006D1451">
        <w:t xml:space="preserve"> </w:t>
      </w:r>
      <w:r w:rsidRPr="00785EBB">
        <w:t>(mileston</w:t>
      </w:r>
      <w:r w:rsidR="006D1451" w:rsidRPr="00785EBB">
        <w:t>e</w:t>
      </w:r>
      <w:r w:rsidR="006D1451">
        <w:t xml:space="preserve"> </w:t>
      </w:r>
      <w:r w:rsidRPr="00785EBB">
        <w:t>payment</w:t>
      </w:r>
      <w:r w:rsidR="006D1451" w:rsidRPr="00785EBB">
        <w:t>s</w:t>
      </w:r>
      <w:r w:rsidR="006D1451">
        <w:t xml:space="preserve"> </w:t>
      </w:r>
      <w:r w:rsidRPr="00785EBB">
        <w:t>ma</w:t>
      </w:r>
      <w:r w:rsidR="006D1451" w:rsidRPr="00785EBB">
        <w:t>y</w:t>
      </w:r>
      <w:r w:rsidR="006D1451">
        <w:t xml:space="preserve"> </w:t>
      </w:r>
      <w:r w:rsidRPr="00785EBB">
        <w:t>b</w:t>
      </w:r>
      <w:r w:rsidR="006D1451" w:rsidRPr="00785EBB">
        <w:t>e</w:t>
      </w:r>
      <w:r w:rsidR="006D1451">
        <w:t xml:space="preserve"> </w:t>
      </w:r>
      <w:r w:rsidRPr="00785EBB">
        <w:t>mad</w:t>
      </w:r>
      <w:r w:rsidR="006D1451" w:rsidRPr="00785EBB">
        <w:t>e</w:t>
      </w:r>
      <w:r w:rsidR="006D1451">
        <w:t xml:space="preserve"> </w:t>
      </w:r>
      <w:r w:rsidRPr="00785EBB">
        <w:t>earlie</w:t>
      </w:r>
      <w:r w:rsidR="006D1451" w:rsidRPr="00785EBB">
        <w:t>r</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yea</w:t>
      </w:r>
      <w:r w:rsidR="006D1451" w:rsidRPr="00785EBB">
        <w:t>r</w:t>
      </w:r>
      <w:r w:rsidR="006D1451">
        <w:t xml:space="preserve"> </w:t>
      </w:r>
      <w:r w:rsidRPr="00785EBB">
        <w:t>tha</w:t>
      </w:r>
      <w:r w:rsidR="006D1451" w:rsidRPr="00785EBB">
        <w:t>n</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payments)</w:t>
      </w:r>
      <w:r w:rsidR="006D1451" w:rsidRPr="00785EBB">
        <w:t>,</w:t>
      </w:r>
      <w:r w:rsidR="006D1451">
        <w:t xml:space="preserve"> </w:t>
      </w:r>
      <w:r w:rsidRPr="00785EBB">
        <w:t>i</w:t>
      </w:r>
      <w:r w:rsidR="006D1451" w:rsidRPr="00785EBB">
        <w:t>n</w:t>
      </w:r>
      <w:r w:rsidR="006D1451">
        <w:t xml:space="preserve"> </w:t>
      </w:r>
      <w:r w:rsidRPr="00785EBB">
        <w:t>arrears.</w:t>
      </w:r>
    </w:p>
    <w:p w14:paraId="5EC59964" w14:textId="7BF740BC" w:rsidR="004E607F" w:rsidRPr="00785EBB" w:rsidRDefault="004E607F" w:rsidP="004E607F">
      <w:pPr>
        <w:pStyle w:val="BodyText"/>
      </w:pPr>
      <w:r w:rsidRPr="00785EBB">
        <w:t>Th</w:t>
      </w:r>
      <w:r w:rsidR="006D1451" w:rsidRPr="00785EBB">
        <w:t>e</w:t>
      </w:r>
      <w:r w:rsidR="006D1451">
        <w:t xml:space="preserve"> </w:t>
      </w:r>
      <w:r w:rsidRPr="00785EBB">
        <w:t>assessmen</w:t>
      </w:r>
      <w:r w:rsidR="006D1451" w:rsidRPr="00785EBB">
        <w:t>t</w:t>
      </w:r>
      <w:r w:rsidR="006D1451">
        <w:t xml:space="preserve"> </w:t>
      </w:r>
      <w:r w:rsidRPr="00785EBB">
        <w:t>processe</w:t>
      </w:r>
      <w:r w:rsidR="006D1451" w:rsidRPr="00785EBB">
        <w:t>s</w:t>
      </w:r>
      <w:r w:rsidR="006D1451">
        <w:t xml:space="preserve"> </w:t>
      </w:r>
      <w:r w:rsidRPr="00785EBB">
        <w:t>ar</w:t>
      </w:r>
      <w:r w:rsidR="006D1451" w:rsidRPr="00785EBB">
        <w:t>e</w:t>
      </w:r>
      <w:r w:rsidR="006D1451">
        <w:t xml:space="preserve"> </w:t>
      </w:r>
      <w:r w:rsidRPr="00785EBB">
        <w:t>comple</w:t>
      </w:r>
      <w:r w:rsidR="006D1451" w:rsidRPr="00785EBB">
        <w:t>x</w:t>
      </w:r>
      <w:r w:rsidR="006D1451">
        <w:t xml:space="preserve"> </w:t>
      </w:r>
      <w:r w:rsidRPr="00785EBB">
        <w:t>an</w:t>
      </w:r>
      <w:r w:rsidR="006D1451" w:rsidRPr="00785EBB">
        <w:t>d</w:t>
      </w:r>
      <w:r w:rsidR="006D1451">
        <w:t xml:space="preserve"> </w:t>
      </w:r>
      <w:r w:rsidRPr="00785EBB">
        <w:t>var</w:t>
      </w:r>
      <w:r w:rsidR="006D1451" w:rsidRPr="00785EBB">
        <w:t>y</w:t>
      </w:r>
      <w:r w:rsidR="006D1451">
        <w:t xml:space="preserve"> </w:t>
      </w:r>
      <w:r w:rsidRPr="00785EBB">
        <w:t>acros</w:t>
      </w:r>
      <w:r w:rsidR="006D1451" w:rsidRPr="00785EBB">
        <w:t>s</w:t>
      </w:r>
      <w:r w:rsidR="006D1451">
        <w:t xml:space="preserve"> </w:t>
      </w:r>
      <w:r w:rsidRPr="00785EBB">
        <w:t>years. Ther</w:t>
      </w:r>
      <w:r w:rsidR="006D1451" w:rsidRPr="00785EBB">
        <w:t>e</w:t>
      </w:r>
      <w:r w:rsidR="006D1451">
        <w:t xml:space="preserve"> </w:t>
      </w:r>
      <w:r w:rsidRPr="00785EBB">
        <w:t>ca</w:t>
      </w:r>
      <w:r w:rsidR="006D1451" w:rsidRPr="00785EBB">
        <w:t>n</w:t>
      </w:r>
      <w:r w:rsidR="006D1451">
        <w:t xml:space="preserve"> </w:t>
      </w:r>
      <w:r w:rsidRPr="00785EBB">
        <w:t>b</w:t>
      </w:r>
      <w:r w:rsidR="006D1451" w:rsidRPr="00785EBB">
        <w:t>e</w:t>
      </w:r>
      <w:r w:rsidR="006D1451">
        <w:t xml:space="preserve"> </w:t>
      </w:r>
      <w:r w:rsidRPr="00785EBB">
        <w:t>delay</w:t>
      </w:r>
      <w:r w:rsidR="006D1451" w:rsidRPr="00785EBB">
        <w:t>s</w:t>
      </w:r>
      <w:r w:rsidR="006D1451">
        <w:t xml:space="preserve"> </w:t>
      </w:r>
      <w:r w:rsidRPr="00785EBB">
        <w:t>o</w:t>
      </w:r>
      <w:r w:rsidR="006D1451" w:rsidRPr="00785EBB">
        <w:t>f</w:t>
      </w:r>
      <w:r w:rsidR="006D1451">
        <w:t xml:space="preserve"> </w:t>
      </w:r>
      <w:r w:rsidRPr="00785EBB">
        <w:t>u</w:t>
      </w:r>
      <w:r w:rsidR="006D1451" w:rsidRPr="00785EBB">
        <w:t>p</w:t>
      </w:r>
      <w:r w:rsidR="006D1451">
        <w:t xml:space="preserve"> </w:t>
      </w:r>
      <w:r w:rsidRPr="00785EBB">
        <w:t>t</w:t>
      </w:r>
      <w:r w:rsidR="006D1451" w:rsidRPr="00785EBB">
        <w:t>o</w:t>
      </w:r>
      <w:r w:rsidR="006D1451">
        <w:t xml:space="preserve"> </w:t>
      </w:r>
      <w:r w:rsidRPr="00785EBB">
        <w:t>12 month</w:t>
      </w:r>
      <w:r w:rsidR="006D1451" w:rsidRPr="00785EBB">
        <w:t>s</w:t>
      </w:r>
      <w:r w:rsidR="006D1451">
        <w:t xml:space="preserve"> </w:t>
      </w:r>
      <w:r w:rsidRPr="00785EBB">
        <w:t>i</w:t>
      </w:r>
      <w:r w:rsidR="006D1451" w:rsidRPr="00785EBB">
        <w:t>n</w:t>
      </w:r>
      <w:r w:rsidR="006D1451">
        <w:t xml:space="preserve"> </w:t>
      </w:r>
      <w:r w:rsidRPr="00785EBB">
        <w:t>finalisin</w:t>
      </w:r>
      <w:r w:rsidR="006D1451" w:rsidRPr="00785EBB">
        <w:t>g</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rsidRPr="00785EBB">
        <w:t>result</w:t>
      </w:r>
      <w:r w:rsidR="006D1451" w:rsidRPr="00785EBB">
        <w:t>s</w:t>
      </w:r>
      <w:r w:rsidR="006D1451">
        <w:t xml:space="preserve"> </w:t>
      </w:r>
      <w:r w:rsidRPr="00785EBB">
        <w:t>an</w:t>
      </w:r>
      <w:r w:rsidR="006D1451" w:rsidRPr="00785EBB">
        <w:t>d</w:t>
      </w:r>
      <w:r w:rsidR="006D1451">
        <w:t xml:space="preserve"> </w:t>
      </w:r>
      <w:r w:rsidRPr="00785EBB">
        <w:t>subsequentl</w:t>
      </w:r>
      <w:r w:rsidR="006D1451" w:rsidRPr="00785EBB">
        <w:t>y</w:t>
      </w:r>
      <w:r w:rsidR="006D1451">
        <w:t xml:space="preserve"> </w:t>
      </w:r>
      <w:r w:rsidRPr="00785EBB">
        <w:t>releasin</w:t>
      </w:r>
      <w:r w:rsidR="006D1451" w:rsidRPr="00785EBB">
        <w:t>g</w:t>
      </w:r>
      <w:r w:rsidR="006D1451">
        <w:t xml:space="preserve"> </w:t>
      </w:r>
      <w:r w:rsidRPr="00785EBB">
        <w:t>payments. Th</w:t>
      </w:r>
      <w:r w:rsidR="006D1451" w:rsidRPr="00785EBB">
        <w:t>e</w:t>
      </w:r>
      <w:r w:rsidR="006D1451">
        <w:t xml:space="preserve"> </w:t>
      </w:r>
      <w:r w:rsidRPr="00785EBB">
        <w:t>Departmen</w:t>
      </w:r>
      <w:r w:rsidR="006D1451" w:rsidRPr="00785EBB">
        <w:t>t</w:t>
      </w:r>
      <w:r w:rsidR="006D1451">
        <w:t xml:space="preserve"> </w:t>
      </w:r>
      <w:r w:rsidRPr="00785EBB">
        <w:t>note</w:t>
      </w:r>
      <w:r w:rsidR="006D1451" w:rsidRPr="00785EBB">
        <w:t>d</w:t>
      </w:r>
      <w:r w:rsidR="006D1451">
        <w:t xml:space="preserve"> </w:t>
      </w:r>
      <w:r w:rsidRPr="00785EBB">
        <w:t>tha</w:t>
      </w:r>
      <w:r w:rsidR="006D1451" w:rsidRPr="00785EBB">
        <w:t>t</w:t>
      </w:r>
      <w:r w:rsidR="006D1451">
        <w:t xml:space="preserve"> </w:t>
      </w:r>
      <w:r w:rsidRPr="00785EBB">
        <w:t>potentia</w:t>
      </w:r>
      <w:r w:rsidR="006D1451" w:rsidRPr="00785EBB">
        <w:t>l</w:t>
      </w:r>
      <w:r w:rsidR="006D1451">
        <w:t xml:space="preserve"> </w:t>
      </w:r>
      <w:r w:rsidRPr="00785EBB">
        <w:t>efficiencie</w:t>
      </w:r>
      <w:r w:rsidR="006D1451" w:rsidRPr="00785EBB">
        <w:t>s</w:t>
      </w:r>
      <w:r w:rsidR="006D1451">
        <w:t xml:space="preserve"> </w:t>
      </w:r>
      <w:r w:rsidRPr="00785EBB">
        <w:t>coul</w:t>
      </w:r>
      <w:r w:rsidR="006D1451" w:rsidRPr="00785EBB">
        <w:t>d</w:t>
      </w:r>
      <w:r w:rsidR="006D1451">
        <w:t xml:space="preserve"> </w:t>
      </w:r>
      <w:r w:rsidRPr="00785EBB">
        <w:t>b</w:t>
      </w:r>
      <w:r w:rsidR="006D1451" w:rsidRPr="00785EBB">
        <w:t>e</w:t>
      </w:r>
      <w:r w:rsidR="006D1451">
        <w:t xml:space="preserve"> </w:t>
      </w:r>
      <w:r w:rsidRPr="00785EBB">
        <w:t>gaine</w:t>
      </w:r>
      <w:r w:rsidR="006D1451" w:rsidRPr="00785EBB">
        <w:t>d</w:t>
      </w:r>
      <w:r w:rsidR="006D1451">
        <w:t xml:space="preserve"> </w:t>
      </w:r>
      <w:r w:rsidRPr="00785EBB">
        <w:t>throug</w:t>
      </w:r>
      <w:r w:rsidR="006D1451" w:rsidRPr="00785EBB">
        <w:t>h</w:t>
      </w:r>
      <w:r w:rsidR="006D1451">
        <w:t xml:space="preserve"> </w:t>
      </w:r>
      <w:r w:rsidRPr="00785EBB">
        <w:t>improve</w:t>
      </w:r>
      <w:r w:rsidR="006D1451" w:rsidRPr="00785EBB">
        <w:t>d</w:t>
      </w:r>
      <w:r w:rsidR="006D1451">
        <w:t xml:space="preserve"> </w:t>
      </w:r>
      <w:r w:rsidRPr="00785EBB">
        <w:t>assessmen</w:t>
      </w:r>
      <w:r w:rsidR="006D1451" w:rsidRPr="00785EBB">
        <w:t>t</w:t>
      </w:r>
      <w:r w:rsidR="006D1451">
        <w:t xml:space="preserve"> </w:t>
      </w:r>
      <w:r w:rsidRPr="00785EBB">
        <w:t>processes</w:t>
      </w:r>
      <w:r w:rsidR="006D1451" w:rsidRPr="00785EBB">
        <w:t>,</w:t>
      </w:r>
      <w:r w:rsidR="006D1451">
        <w:t xml:space="preserve"> </w:t>
      </w:r>
      <w:r w:rsidRPr="00785EBB">
        <w:t>however</w:t>
      </w:r>
      <w:r w:rsidR="006D1451" w:rsidRPr="00785EBB">
        <w:t>,</w:t>
      </w:r>
      <w:r w:rsidR="006D1451">
        <w:t xml:space="preserve"> </w:t>
      </w:r>
      <w:r w:rsidRPr="00785EBB">
        <w:t>th</w:t>
      </w:r>
      <w:r w:rsidR="006D1451" w:rsidRPr="00785EBB">
        <w:t>e</w:t>
      </w:r>
      <w:r w:rsidR="006D1451">
        <w:t xml:space="preserve"> </w:t>
      </w:r>
      <w:r w:rsidRPr="00785EBB">
        <w:t>proces</w:t>
      </w:r>
      <w:r w:rsidR="006D1451" w:rsidRPr="00785EBB">
        <w:t>s</w:t>
      </w:r>
      <w:r w:rsidR="006D1451">
        <w:t xml:space="preserve"> </w:t>
      </w:r>
      <w:r w:rsidRPr="00785EBB">
        <w:t>o</w:t>
      </w:r>
      <w:r w:rsidR="006D1451" w:rsidRPr="00785EBB">
        <w:t>f</w:t>
      </w:r>
      <w:r w:rsidR="006D1451">
        <w:t xml:space="preserve"> </w:t>
      </w:r>
      <w:r w:rsidRPr="00785EBB">
        <w:t>schedulin</w:t>
      </w:r>
      <w:r w:rsidR="006D1451" w:rsidRPr="00785EBB">
        <w:t>g</w:t>
      </w:r>
      <w:r w:rsidR="006D1451">
        <w:t xml:space="preserve"> </w:t>
      </w:r>
      <w:r w:rsidRPr="00785EBB">
        <w:t>an</w:t>
      </w:r>
      <w:r w:rsidR="006D1451" w:rsidRPr="00785EBB">
        <w:t>d</w:t>
      </w:r>
      <w:r w:rsidR="006D1451">
        <w:t xml:space="preserve"> </w:t>
      </w:r>
      <w:r w:rsidRPr="00785EBB">
        <w:t>releasin</w:t>
      </w:r>
      <w:r w:rsidR="006D1451" w:rsidRPr="00785EBB">
        <w:t>g</w:t>
      </w:r>
      <w:r w:rsidR="006D1451">
        <w:t xml:space="preserve"> </w:t>
      </w:r>
      <w:r w:rsidRPr="00785EBB">
        <w:t>th</w:t>
      </w:r>
      <w:r w:rsidR="006D1451" w:rsidRPr="00785EBB">
        <w:t>e</w:t>
      </w:r>
      <w:r w:rsidR="006D1451">
        <w:t xml:space="preserve"> </w:t>
      </w:r>
      <w:r w:rsidRPr="00785EBB">
        <w:t>payment</w:t>
      </w:r>
      <w:r w:rsidR="006D1451" w:rsidRPr="00785EBB">
        <w:t>s</w:t>
      </w:r>
      <w:r w:rsidR="006D1451">
        <w:t xml:space="preserve"> </w:t>
      </w:r>
      <w:r w:rsidRPr="00785EBB">
        <w:t>t</w:t>
      </w:r>
      <w:r w:rsidR="006D1451" w:rsidRPr="00785EBB">
        <w:t>o</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i</w:t>
      </w:r>
      <w:r w:rsidR="006D1451" w:rsidRPr="00785EBB">
        <w:t>s</w:t>
      </w:r>
      <w:r w:rsidR="006D1451">
        <w:t xml:space="preserve"> </w:t>
      </w:r>
      <w:r w:rsidRPr="00785EBB">
        <w:t>relativel</w:t>
      </w:r>
      <w:r w:rsidR="006D1451" w:rsidRPr="00785EBB">
        <w:t>y</w:t>
      </w:r>
      <w:r w:rsidR="006D1451">
        <w:t xml:space="preserve"> </w:t>
      </w:r>
      <w:r w:rsidRPr="00785EBB">
        <w:t>efficient.</w:t>
      </w:r>
    </w:p>
    <w:p w14:paraId="5D9A6E76" w14:textId="0EB4B60E" w:rsidR="004E607F" w:rsidRPr="00785EBB" w:rsidRDefault="004E607F" w:rsidP="004E607F">
      <w:pPr>
        <w:pStyle w:val="BodyText"/>
      </w:pPr>
      <w:r w:rsidRPr="00785EBB">
        <w:lastRenderedPageBreak/>
        <w:t>I</w:t>
      </w:r>
      <w:r w:rsidR="006D1451" w:rsidRPr="00785EBB">
        <w:t>n</w:t>
      </w:r>
      <w:r w:rsidR="006D1451">
        <w:t xml:space="preserve"> </w:t>
      </w:r>
      <w:r w:rsidRPr="00785EBB">
        <w:t>general</w:t>
      </w:r>
      <w:r w:rsidR="006D1451" w:rsidRPr="00785EBB">
        <w:t>,</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agree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payment</w:t>
      </w:r>
      <w:r w:rsidR="006D1451" w:rsidRPr="00785EBB">
        <w:t>s</w:t>
      </w:r>
      <w:r w:rsidR="006D1451">
        <w:t xml:space="preserve"> </w:t>
      </w:r>
      <w:r w:rsidRPr="00785EBB">
        <w:t>wer</w:t>
      </w:r>
      <w:r w:rsidR="006D1451" w:rsidRPr="00785EBB">
        <w:t>e</w:t>
      </w:r>
      <w:r w:rsidR="006D1451">
        <w:t xml:space="preserve"> </w:t>
      </w:r>
      <w:r w:rsidRPr="00785EBB">
        <w:t>substantiall</w:t>
      </w:r>
      <w:r w:rsidR="006D1451" w:rsidRPr="00785EBB">
        <w:t>y</w:t>
      </w:r>
      <w:r w:rsidR="006D1451">
        <w:t xml:space="preserve"> </w:t>
      </w:r>
      <w:r w:rsidRPr="00785EBB">
        <w:t>delayed. Th</w:t>
      </w:r>
      <w:r w:rsidR="006D1451" w:rsidRPr="00785EBB">
        <w:t>e</w:t>
      </w:r>
      <w:r w:rsidR="006D1451">
        <w:t xml:space="preserve"> </w:t>
      </w:r>
      <w:r w:rsidRPr="00785EBB">
        <w:t>performanc</w:t>
      </w:r>
      <w:r w:rsidR="006D1451" w:rsidRPr="00785EBB">
        <w:t>e</w:t>
      </w:r>
      <w:r w:rsidR="006D1451">
        <w:t xml:space="preserve"> </w:t>
      </w:r>
      <w:r w:rsidRPr="00785EBB">
        <w:t>payment</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2018-1</w:t>
      </w:r>
      <w:r w:rsidR="006D1451" w:rsidRPr="00785EBB">
        <w:t>9</w:t>
      </w:r>
      <w:r w:rsidR="006D1451">
        <w:t xml:space="preserve"> </w:t>
      </w:r>
      <w:r w:rsidRPr="00785EBB">
        <w:t>referenc</w:t>
      </w:r>
      <w:r w:rsidR="006D1451" w:rsidRPr="00785EBB">
        <w:t>e</w:t>
      </w:r>
      <w:r w:rsidR="006D1451">
        <w:t xml:space="preserve"> </w:t>
      </w:r>
      <w:r w:rsidRPr="00785EBB">
        <w:t>perio</w:t>
      </w:r>
      <w:r w:rsidR="006D1451" w:rsidRPr="00785EBB">
        <w:t>d</w:t>
      </w:r>
      <w:r w:rsidR="006D1451">
        <w:t xml:space="preserve"> </w:t>
      </w:r>
      <w:r w:rsidRPr="00785EBB">
        <w:t>ha</w:t>
      </w:r>
      <w:r w:rsidR="006D1451" w:rsidRPr="00785EBB">
        <w:t>d</w:t>
      </w:r>
      <w:r w:rsidR="006D1451">
        <w:t xml:space="preserve"> </w:t>
      </w:r>
      <w:r w:rsidRPr="00785EBB">
        <w:t>no</w:t>
      </w:r>
      <w:r w:rsidR="006D1451" w:rsidRPr="00785EBB">
        <w:t>t</w:t>
      </w:r>
      <w:r w:rsidR="006D1451">
        <w:t xml:space="preserve"> </w:t>
      </w:r>
      <w:r w:rsidRPr="00785EBB">
        <w:t>bee</w:t>
      </w:r>
      <w:r w:rsidR="006D1451" w:rsidRPr="00785EBB">
        <w:t>n</w:t>
      </w:r>
      <w:r w:rsidR="006D1451">
        <w:t xml:space="preserve"> </w:t>
      </w:r>
      <w:r w:rsidRPr="00785EBB">
        <w:t>pai</w:t>
      </w:r>
      <w:r w:rsidR="006D1451" w:rsidRPr="00785EBB">
        <w:t>d</w:t>
      </w:r>
      <w:r w:rsidR="006D1451">
        <w:t xml:space="preserve"> </w:t>
      </w:r>
      <w:r w:rsidRPr="00785EBB">
        <w:t>a</w:t>
      </w:r>
      <w:r w:rsidR="006D1451" w:rsidRPr="00785EBB">
        <w:t>t</w:t>
      </w:r>
      <w:r w:rsidR="006D1451">
        <w:t xml:space="preserve"> </w:t>
      </w:r>
      <w:r w:rsidRPr="00785EBB">
        <w:t>th</w:t>
      </w:r>
      <w:r w:rsidR="006D1451" w:rsidRPr="00785EBB">
        <w:t>e</w:t>
      </w:r>
      <w:r w:rsidR="006D1451">
        <w:t xml:space="preserve"> </w:t>
      </w:r>
      <w:r w:rsidRPr="00785EBB">
        <w:t>tim</w:t>
      </w:r>
      <w:r w:rsidR="006D1451" w:rsidRPr="00785EBB">
        <w:t>e</w:t>
      </w:r>
      <w:r w:rsidR="006D1451">
        <w:t xml:space="preserve"> </w:t>
      </w:r>
      <w:r w:rsidRPr="00785EBB">
        <w:t>o</w:t>
      </w:r>
      <w:r w:rsidR="006D1451" w:rsidRPr="00785EBB">
        <w:t>f</w:t>
      </w:r>
      <w:r w:rsidR="006D1451">
        <w:t xml:space="preserve"> </w:t>
      </w:r>
      <w:r w:rsidR="007C4666">
        <w:t>writin</w:t>
      </w:r>
      <w:r w:rsidR="006D1451">
        <w:t xml:space="preserve">g </w:t>
      </w:r>
      <w:r w:rsidRPr="00785EBB">
        <w:t>(</w:t>
      </w:r>
      <w:r w:rsidR="007C4666">
        <w:t>Jul</w:t>
      </w:r>
      <w:r w:rsidR="006D1451">
        <w:t xml:space="preserve">y </w:t>
      </w:r>
      <w:r w:rsidRPr="00785EBB">
        <w:t xml:space="preserve">2020). </w:t>
      </w:r>
    </w:p>
    <w:p w14:paraId="088C9C9B" w14:textId="5BA8062B" w:rsidR="004E607F" w:rsidRPr="00785EBB" w:rsidRDefault="004E607F" w:rsidP="004E607F">
      <w:pPr>
        <w:pStyle w:val="Heading3"/>
      </w:pPr>
      <w:r w:rsidRPr="00785EBB">
        <w:t>Servic</w:t>
      </w:r>
      <w:r w:rsidR="006D1451" w:rsidRPr="00785EBB">
        <w:t>e</w:t>
      </w:r>
      <w:r w:rsidR="006D1451">
        <w:t xml:space="preserve"> </w:t>
      </w:r>
      <w:r w:rsidRPr="00785EBB">
        <w:t>deliver</w:t>
      </w:r>
      <w:r w:rsidR="006D1451" w:rsidRPr="00785EBB">
        <w:t>y</w:t>
      </w:r>
      <w:r w:rsidR="006D1451">
        <w:t xml:space="preserve"> </w:t>
      </w:r>
      <w:r w:rsidRPr="00785EBB">
        <w:t>costs</w:t>
      </w:r>
    </w:p>
    <w:p w14:paraId="1B79A68D" w14:textId="1D650698" w:rsidR="00AB4441" w:rsidRPr="00785EBB" w:rsidRDefault="00AB4441" w:rsidP="004E607F">
      <w:pPr>
        <w:pStyle w:val="BodyText"/>
      </w:pPr>
      <w:r w:rsidRPr="00785EBB">
        <w:t>Th</w:t>
      </w:r>
      <w:r w:rsidR="006D1451" w:rsidRPr="00785EBB">
        <w:t>e</w:t>
      </w:r>
      <w:r w:rsidR="006D1451">
        <w:t xml:space="preserve"> </w:t>
      </w:r>
      <w:r w:rsidRPr="00785EBB">
        <w:t>cost</w:t>
      </w:r>
      <w:r w:rsidR="006D1451" w:rsidRPr="00785EBB">
        <w:t>s</w:t>
      </w:r>
      <w:r w:rsidR="006D1451">
        <w:t xml:space="preserve"> </w:t>
      </w:r>
      <w:r w:rsidRPr="00785EBB">
        <w:t>o</w:t>
      </w:r>
      <w:r w:rsidR="006D1451" w:rsidRPr="00785EBB">
        <w:t>f</w:t>
      </w:r>
      <w:r w:rsidR="006D1451">
        <w:t xml:space="preserve"> </w:t>
      </w:r>
      <w:r w:rsidRPr="00785EBB">
        <w:t>administerin</w:t>
      </w:r>
      <w:r w:rsidR="006D1451" w:rsidRPr="00785EBB">
        <w:t>g</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wer</w:t>
      </w:r>
      <w:r w:rsidR="006D1451" w:rsidRPr="00785EBB">
        <w:t>e</w:t>
      </w:r>
      <w:r w:rsidR="006D1451">
        <w:t xml:space="preserve"> </w:t>
      </w:r>
      <w:r w:rsidRPr="00785EBB">
        <w:t>discusse</w:t>
      </w:r>
      <w:r w:rsidR="006D1451" w:rsidRPr="00785EBB">
        <w:t>d</w:t>
      </w:r>
      <w:r w:rsidR="006D1451">
        <w:t xml:space="preserve"> </w:t>
      </w:r>
      <w:r w:rsidRPr="00785EBB">
        <w:t>i</w:t>
      </w:r>
      <w:r w:rsidR="006D1451" w:rsidRPr="00785EBB">
        <w:t>n</w:t>
      </w:r>
      <w:r w:rsidR="006D1451">
        <w:t xml:space="preserve"> </w:t>
      </w:r>
      <w:r w:rsidR="00844848" w:rsidRPr="00785EBB">
        <w:t>Section </w:t>
      </w:r>
      <w:r w:rsidR="00661024" w:rsidRPr="006D1451">
        <w:fldChar w:fldCharType="begin"/>
      </w:r>
      <w:r w:rsidR="00DB25B4" w:rsidRPr="006D1451">
        <w:instrText xml:space="preserve"> REF _Ref45025861 \r \h  \* MERGEFORMAT </w:instrText>
      </w:r>
      <w:r w:rsidR="00661024" w:rsidRPr="006D1451">
        <w:fldChar w:fldCharType="separate"/>
      </w:r>
      <w:r w:rsidR="000E6B04">
        <w:t>5.1.1</w:t>
      </w:r>
      <w:r w:rsidR="00661024" w:rsidRPr="006D1451">
        <w:fldChar w:fldCharType="end"/>
      </w:r>
      <w:r w:rsidRPr="00785EBB">
        <w:t>.</w:t>
      </w:r>
    </w:p>
    <w:p w14:paraId="52FED37F" w14:textId="2E007CBB" w:rsidR="0091762C" w:rsidRPr="00785EBB" w:rsidRDefault="0091762C" w:rsidP="0091762C">
      <w:pPr>
        <w:pStyle w:val="BodyText"/>
      </w:pPr>
      <w:r>
        <w:t>State</w:t>
      </w:r>
      <w:r w:rsidR="006D1451">
        <w:t xml:space="preserve">s </w:t>
      </w:r>
      <w:r>
        <w:t>an</w:t>
      </w:r>
      <w:r w:rsidR="006D1451">
        <w:t xml:space="preserve">d </w:t>
      </w:r>
      <w:r>
        <w:t>territorie</w:t>
      </w:r>
      <w:r w:rsidR="006D1451">
        <w:t xml:space="preserve">s </w:t>
      </w:r>
      <w:r w:rsidRPr="00785EBB">
        <w:t>ar</w:t>
      </w:r>
      <w:r w:rsidR="006D1451" w:rsidRPr="00785EBB">
        <w:t>e</w:t>
      </w:r>
      <w:r w:rsidR="006D1451">
        <w:t xml:space="preserve"> </w:t>
      </w:r>
      <w:r w:rsidRPr="00785EBB">
        <w:t>responsibl</w:t>
      </w:r>
      <w:r w:rsidR="006D1451" w:rsidRPr="00785EBB">
        <w:t>e</w:t>
      </w:r>
      <w:r w:rsidR="006D1451">
        <w:t xml:space="preserve"> </w:t>
      </w:r>
      <w:r w:rsidRPr="00785EBB">
        <w:t>fo</w:t>
      </w:r>
      <w:r w:rsidR="006D1451" w:rsidRPr="00785EBB">
        <w:t>r</w:t>
      </w:r>
      <w:r w:rsidR="006D1451">
        <w:t xml:space="preserve"> </w:t>
      </w:r>
      <w:r w:rsidRPr="00785EBB">
        <w:t>managin</w:t>
      </w:r>
      <w:r w:rsidR="006D1451" w:rsidRPr="00785EBB">
        <w:t>g</w:t>
      </w:r>
      <w:r w:rsidR="006D1451">
        <w:t xml:space="preserve"> </w:t>
      </w:r>
      <w:r w:rsidRPr="00785EBB">
        <w:t>NI</w:t>
      </w:r>
      <w:r w:rsidR="006D1451" w:rsidRPr="00785EBB">
        <w:t>P</w:t>
      </w:r>
      <w:r w:rsidR="006D1451">
        <w:t xml:space="preserve"> </w:t>
      </w:r>
      <w:r w:rsidRPr="00785EBB">
        <w:t>servic</w:t>
      </w:r>
      <w:r w:rsidR="006D1451" w:rsidRPr="00785EBB">
        <w:t>e</w:t>
      </w:r>
      <w:r w:rsidR="006D1451">
        <w:t xml:space="preserve"> </w:t>
      </w:r>
      <w:r w:rsidRPr="00785EBB">
        <w:t>delivery</w:t>
      </w:r>
      <w:r w:rsidR="006D1451" w:rsidRPr="00785EBB">
        <w:t>,</w:t>
      </w:r>
      <w:r w:rsidR="006D1451">
        <w:t xml:space="preserve"> </w:t>
      </w:r>
      <w:r w:rsidRPr="00785EBB">
        <w:t>includin</w:t>
      </w:r>
      <w:r w:rsidR="006D1451" w:rsidRPr="00785EBB">
        <w:t>g</w:t>
      </w:r>
      <w:r w:rsidR="006D1451">
        <w:t xml:space="preserve"> </w:t>
      </w:r>
      <w:r w:rsidRPr="00785EBB">
        <w:t>costs. Th</w:t>
      </w:r>
      <w:r w:rsidR="006D1451" w:rsidRPr="00785EBB">
        <w:t>e</w:t>
      </w:r>
      <w:r w:rsidR="006D1451">
        <w:t xml:space="preserve"> </w:t>
      </w:r>
      <w:r w:rsidRPr="00785EBB">
        <w:t>NPE</w:t>
      </w:r>
      <w:r w:rsidR="006D1451" w:rsidRPr="00785EBB">
        <w:t>V</w:t>
      </w:r>
      <w:r w:rsidR="006D1451">
        <w:t xml:space="preserve"> </w:t>
      </w:r>
      <w:r w:rsidRPr="00785EBB">
        <w:t>wa</w:t>
      </w:r>
      <w:r w:rsidR="006D1451" w:rsidRPr="00785EBB">
        <w:t>s</w:t>
      </w:r>
      <w:r w:rsidR="006D1451">
        <w:t xml:space="preserve"> </w:t>
      </w:r>
      <w:r w:rsidRPr="00785EBB">
        <w:t>no</w:t>
      </w:r>
      <w:r w:rsidR="006D1451" w:rsidRPr="00785EBB">
        <w:t>t</w:t>
      </w:r>
      <w:r w:rsidR="006D1451">
        <w:t xml:space="preserve"> </w:t>
      </w:r>
      <w:r w:rsidRPr="00785EBB">
        <w:t>intende</w:t>
      </w:r>
      <w:r w:rsidR="006D1451" w:rsidRPr="00785EBB">
        <w:t>d</w:t>
      </w:r>
      <w:r w:rsidR="006D1451">
        <w:t xml:space="preserve"> </w:t>
      </w:r>
      <w:r w:rsidRPr="00785EBB">
        <w:t>t</w:t>
      </w:r>
      <w:r w:rsidR="006D1451" w:rsidRPr="00785EBB">
        <w:t>o</w:t>
      </w:r>
      <w:r w:rsidR="006D1451">
        <w:t xml:space="preserve"> </w:t>
      </w:r>
      <w:r w:rsidRPr="00785EBB">
        <w:t>fun</w:t>
      </w:r>
      <w:r w:rsidR="006D1451" w:rsidRPr="00785EBB">
        <w:t>d</w:t>
      </w:r>
      <w:r w:rsidR="006D1451">
        <w:t xml:space="preserve"> </w:t>
      </w:r>
      <w:r w:rsidRPr="00785EBB">
        <w:t>servic</w:t>
      </w:r>
      <w:r w:rsidR="006D1451" w:rsidRPr="00785EBB">
        <w:t>e</w:t>
      </w:r>
      <w:r w:rsidR="006D1451">
        <w:t xml:space="preserve"> </w:t>
      </w:r>
      <w:r w:rsidRPr="00785EBB">
        <w:t>deliver</w:t>
      </w:r>
      <w:r w:rsidR="006D1451" w:rsidRPr="00785EBB">
        <w:t>y</w:t>
      </w:r>
      <w:r w:rsidR="006D1451">
        <w:t xml:space="preserve"> </w:t>
      </w:r>
      <w:r w:rsidRPr="00785EBB">
        <w:t>throug</w:t>
      </w:r>
      <w:r w:rsidR="006D1451" w:rsidRPr="00785EBB">
        <w:t>h</w:t>
      </w:r>
      <w:r w:rsidR="006D1451">
        <w:t xml:space="preserve"> </w:t>
      </w:r>
      <w:r w:rsidRPr="00785EBB">
        <w:t>performanc</w:t>
      </w:r>
      <w:r w:rsidR="006D1451" w:rsidRPr="00785EBB">
        <w:t>e</w:t>
      </w:r>
      <w:r w:rsidR="006D1451">
        <w:t xml:space="preserve"> </w:t>
      </w:r>
      <w:r w:rsidRPr="00785EBB">
        <w:t>payments. Instead</w:t>
      </w:r>
      <w:r w:rsidR="006D1451" w:rsidRPr="00785EBB">
        <w:t>,</w:t>
      </w:r>
      <w:r w:rsidR="006D1451">
        <w:t xml:space="preserve"> </w:t>
      </w:r>
      <w:r w:rsidRPr="00785EBB">
        <w:t>fundin</w:t>
      </w:r>
      <w:r w:rsidR="006D1451" w:rsidRPr="00785EBB">
        <w:t>g</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i</w:t>
      </w:r>
      <w:r w:rsidR="006D1451" w:rsidRPr="00785EBB">
        <w:t>s</w:t>
      </w:r>
      <w:r w:rsidR="006D1451">
        <w:t xml:space="preserve"> </w:t>
      </w:r>
      <w:r w:rsidRPr="00785EBB">
        <w:t>a</w:t>
      </w:r>
      <w:r w:rsidR="006D1451" w:rsidRPr="00785EBB">
        <w:t>n</w:t>
      </w:r>
      <w:r w:rsidR="006D1451">
        <w:t xml:space="preserve"> </w:t>
      </w:r>
      <w:r w:rsidRPr="00785EBB">
        <w:t>incentiv</w:t>
      </w:r>
      <w:r w:rsidR="006D1451" w:rsidRPr="00785EBB">
        <w:t>e</w:t>
      </w:r>
      <w:r w:rsidR="006D1451">
        <w:t xml:space="preserve"> </w:t>
      </w:r>
      <w:r w:rsidRPr="00785EBB">
        <w:t>t</w:t>
      </w:r>
      <w:r w:rsidR="006D1451" w:rsidRPr="00785EBB">
        <w:t>o</w:t>
      </w:r>
      <w:r w:rsidR="006D1451">
        <w:t xml:space="preserve"> </w:t>
      </w:r>
      <w:r w:rsidRPr="00785EBB">
        <w:t>improv</w:t>
      </w:r>
      <w:r w:rsidR="006D1451" w:rsidRPr="00785EBB">
        <w:t>e</w:t>
      </w:r>
      <w:r w:rsidR="006D1451">
        <w:t xml:space="preserve"> </w:t>
      </w:r>
      <w:r>
        <w:t>stat</w:t>
      </w:r>
      <w:r w:rsidR="006D1451">
        <w:t xml:space="preserve">e </w:t>
      </w:r>
      <w:r>
        <w:t>an</w:t>
      </w:r>
      <w:r w:rsidR="006D1451">
        <w:t xml:space="preserve">d </w:t>
      </w:r>
      <w:r>
        <w:t>territor</w:t>
      </w:r>
      <w:r w:rsidR="006D1451">
        <w:t xml:space="preserve">y </w:t>
      </w:r>
      <w:r w:rsidRPr="00785EBB">
        <w:t>performance. A</w:t>
      </w:r>
      <w:r w:rsidR="006D1451" w:rsidRPr="00785EBB">
        <w:t>s</w:t>
      </w:r>
      <w:r w:rsidR="006D1451">
        <w:t xml:space="preserve"> </w:t>
      </w:r>
      <w:r w:rsidRPr="00785EBB">
        <w:t>such</w:t>
      </w:r>
      <w:r w:rsidR="006D1451" w:rsidRPr="00785EBB">
        <w: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payment</w:t>
      </w:r>
      <w:r w:rsidR="006D1451" w:rsidRPr="00785EBB">
        <w:t>s</w:t>
      </w:r>
      <w:r w:rsidR="006D1451">
        <w:t xml:space="preserve"> </w:t>
      </w:r>
      <w:r w:rsidRPr="00785EBB">
        <w:t>ar</w:t>
      </w:r>
      <w:r w:rsidR="006D1451" w:rsidRPr="00785EBB">
        <w:t>e</w:t>
      </w:r>
      <w:r w:rsidR="006D1451">
        <w:t xml:space="preserve"> </w:t>
      </w:r>
      <w:r w:rsidRPr="00785EBB">
        <w:t>no</w:t>
      </w:r>
      <w:r w:rsidR="006D1451" w:rsidRPr="00785EBB">
        <w:t>t</w:t>
      </w:r>
      <w:r w:rsidR="006D1451">
        <w:t xml:space="preserve"> </w:t>
      </w:r>
      <w:r>
        <w:t>expecte</w:t>
      </w:r>
      <w:r w:rsidR="006D1451">
        <w:t xml:space="preserve">d </w:t>
      </w:r>
      <w:r w:rsidRPr="00785EBB">
        <w:t>t</w:t>
      </w:r>
      <w:r w:rsidR="006D1451" w:rsidRPr="00785EBB">
        <w:t>o</w:t>
      </w:r>
      <w:r w:rsidR="006D1451">
        <w:t xml:space="preserve"> </w:t>
      </w:r>
      <w:r>
        <w:t>mee</w:t>
      </w:r>
      <w:r w:rsidR="006D1451">
        <w:t xml:space="preserve">t </w:t>
      </w:r>
      <w:r w:rsidRPr="00785EBB">
        <w:t>th</w:t>
      </w:r>
      <w:r w:rsidR="006D1451" w:rsidRPr="00785EBB">
        <w:t>e</w:t>
      </w:r>
      <w:r w:rsidR="006D1451">
        <w:t xml:space="preserve"> </w:t>
      </w:r>
      <w:r>
        <w:t>ful</w:t>
      </w:r>
      <w:r w:rsidR="006D1451">
        <w:t xml:space="preserve">l </w:t>
      </w:r>
      <w:r w:rsidRPr="00785EBB">
        <w:t>cos</w:t>
      </w:r>
      <w:r w:rsidR="006D1451" w:rsidRPr="00785EBB">
        <w:t>t</w:t>
      </w:r>
      <w:r w:rsidR="006D1451">
        <w:t xml:space="preserve"> </w:t>
      </w:r>
      <w:r w:rsidRPr="00785EBB">
        <w:t>o</w:t>
      </w:r>
      <w:r w:rsidR="006D1451" w:rsidRPr="00785EBB">
        <w:t>f</w:t>
      </w:r>
      <w:r w:rsidR="006D1451">
        <w:t xml:space="preserve"> </w:t>
      </w:r>
      <w:r w:rsidRPr="00785EBB">
        <w:t>servic</w:t>
      </w:r>
      <w:r w:rsidR="006D1451" w:rsidRPr="00785EBB">
        <w:t>e</w:t>
      </w:r>
      <w:r w:rsidR="006D1451">
        <w:t xml:space="preserve"> </w:t>
      </w:r>
      <w:r w:rsidRPr="00785EBB">
        <w:t>delivery.</w:t>
      </w:r>
    </w:p>
    <w:p w14:paraId="15048861" w14:textId="53234E47" w:rsidR="0091762C" w:rsidRPr="00785EBB" w:rsidRDefault="0091762C" w:rsidP="0091762C">
      <w:pPr>
        <w:pStyle w:val="BodyText"/>
      </w:pPr>
      <w:r w:rsidRPr="00785EBB">
        <w:t>Commonwealt</w:t>
      </w:r>
      <w:r w:rsidR="006D1451" w:rsidRPr="00785EBB">
        <w:t>h</w:t>
      </w:r>
      <w:r w:rsidR="006D1451">
        <w:t xml:space="preserve"> </w:t>
      </w:r>
      <w:r w:rsidRPr="00785EBB">
        <w:t>fundin</w:t>
      </w:r>
      <w:r w:rsidR="006D1451" w:rsidRPr="00785EBB">
        <w:t>g</w:t>
      </w:r>
      <w:r w:rsidR="006D1451">
        <w:t xml:space="preserve"> </w:t>
      </w:r>
      <w:r w:rsidRPr="00785EBB">
        <w:t>fo</w:t>
      </w:r>
      <w:r w:rsidR="006D1451" w:rsidRPr="00785EBB">
        <w:t>r</w:t>
      </w:r>
      <w:r w:rsidR="006D1451">
        <w:t xml:space="preserve"> </w:t>
      </w:r>
      <w:r w:rsidRPr="00785EBB">
        <w:t>servic</w:t>
      </w:r>
      <w:r w:rsidR="006D1451" w:rsidRPr="00785EBB">
        <w:t>e</w:t>
      </w:r>
      <w:r w:rsidR="006D1451">
        <w:t xml:space="preserve"> </w:t>
      </w:r>
      <w:r w:rsidRPr="00785EBB">
        <w:t>deliver</w:t>
      </w:r>
      <w:r w:rsidR="006D1451" w:rsidRPr="00785EBB">
        <w:t>y</w:t>
      </w:r>
      <w:r w:rsidR="006D1451">
        <w:t xml:space="preserve"> </w:t>
      </w:r>
      <w:r w:rsidRPr="00785EBB">
        <w:t>i</w:t>
      </w:r>
      <w:r w:rsidR="006D1451" w:rsidRPr="00785EBB">
        <w:t>s</w:t>
      </w:r>
      <w:r w:rsidR="006D1451">
        <w:t xml:space="preserve"> </w:t>
      </w:r>
      <w:r w:rsidRPr="00785EBB">
        <w:t>provide</w:t>
      </w:r>
      <w:r w:rsidR="006D1451" w:rsidRPr="00785EBB">
        <w:t>d</w:t>
      </w:r>
      <w:r w:rsidR="006D1451">
        <w:t xml:space="preserve"> </w:t>
      </w:r>
      <w:r w:rsidRPr="00785EBB">
        <w:t>vi</w:t>
      </w:r>
      <w:r w:rsidR="006D1451" w:rsidRPr="00785EBB">
        <w:t>a</w:t>
      </w:r>
      <w:r w:rsidR="006D1451">
        <w:t xml:space="preserve"> </w:t>
      </w:r>
      <w:r w:rsidRPr="00785EBB">
        <w:t>Medicar</w:t>
      </w:r>
      <w:r w:rsidR="006D1451" w:rsidRPr="00785EBB">
        <w:t>e</w:t>
      </w:r>
      <w:r w:rsidR="006D1451">
        <w:t xml:space="preserve"> </w:t>
      </w:r>
      <w:r>
        <w:t>Benefit</w:t>
      </w:r>
      <w:r w:rsidR="006D1451">
        <w:t xml:space="preserve">s </w:t>
      </w:r>
      <w:r>
        <w:t>(payment</w:t>
      </w:r>
      <w:r w:rsidR="006D1451">
        <w:t xml:space="preserve">s </w:t>
      </w:r>
      <w:r>
        <w:t>t</w:t>
      </w:r>
      <w:r w:rsidR="006D1451">
        <w:t xml:space="preserve">o </w:t>
      </w:r>
      <w:r>
        <w:t>vaccinatio</w:t>
      </w:r>
      <w:r w:rsidR="006D1451">
        <w:t xml:space="preserve">n </w:t>
      </w:r>
      <w:r>
        <w:t>provider</w:t>
      </w:r>
      <w:r w:rsidR="006D1451">
        <w:t xml:space="preserve">s </w:t>
      </w:r>
      <w:r>
        <w:t>fo</w:t>
      </w:r>
      <w:r w:rsidR="006D1451">
        <w:t xml:space="preserve">r </w:t>
      </w:r>
      <w:r>
        <w:t>th</w:t>
      </w:r>
      <w:r w:rsidR="006D1451">
        <w:t xml:space="preserve">e </w:t>
      </w:r>
      <w:r>
        <w:t>consultation</w:t>
      </w:r>
      <w:r w:rsidR="006D1451">
        <w:t xml:space="preserve">s </w:t>
      </w:r>
      <w:r>
        <w:t>a</w:t>
      </w:r>
      <w:r w:rsidR="006D1451">
        <w:t xml:space="preserve">t </w:t>
      </w:r>
      <w:r>
        <w:t>whic</w:t>
      </w:r>
      <w:r w:rsidR="006D1451">
        <w:t xml:space="preserve">h </w:t>
      </w:r>
      <w:r>
        <w:t>vaccination</w:t>
      </w:r>
      <w:r w:rsidR="006D1451">
        <w:t xml:space="preserve">s </w:t>
      </w:r>
      <w:r>
        <w:t>ar</w:t>
      </w:r>
      <w:r w:rsidR="006D1451">
        <w:t xml:space="preserve">e </w:t>
      </w:r>
      <w:r>
        <w:t xml:space="preserve">administered) </w:t>
      </w:r>
      <w:r w:rsidRPr="00785EBB">
        <w:t>an</w:t>
      </w:r>
      <w:r w:rsidR="006D1451" w:rsidRPr="00785EBB">
        <w:t>d</w:t>
      </w:r>
      <w:r w:rsidR="006D1451">
        <w:t xml:space="preserve"> </w:t>
      </w:r>
      <w:r w:rsidRPr="00785EBB">
        <w:t>overarchin</w:t>
      </w:r>
      <w:r w:rsidR="006D1451" w:rsidRPr="00785EBB">
        <w:t>g</w:t>
      </w:r>
      <w:r w:rsidR="006D1451">
        <w:t xml:space="preserve"> </w:t>
      </w:r>
      <w:r w:rsidRPr="00785EBB">
        <w:t>Healt</w:t>
      </w:r>
      <w:r w:rsidR="006D1451" w:rsidRPr="00785EBB">
        <w:t>h</w:t>
      </w:r>
      <w:r w:rsidR="006D1451">
        <w:t xml:space="preserve"> </w:t>
      </w:r>
      <w:r w:rsidRPr="00785EBB">
        <w:t>Car</w:t>
      </w:r>
      <w:r w:rsidR="006D1451" w:rsidRPr="00785EBB">
        <w:t>e</w:t>
      </w:r>
      <w:r w:rsidR="006D1451">
        <w:t xml:space="preserve"> </w:t>
      </w:r>
      <w:r w:rsidRPr="00785EBB">
        <w:t>Agreements. Thi</w:t>
      </w:r>
      <w:r w:rsidR="006D1451" w:rsidRPr="00785EBB">
        <w:t>s</w:t>
      </w:r>
      <w:r w:rsidR="006D1451">
        <w:t xml:space="preserve"> </w:t>
      </w:r>
      <w:r w:rsidRPr="00785EBB">
        <w:t>fundin</w:t>
      </w:r>
      <w:r w:rsidR="006D1451" w:rsidRPr="00785EBB">
        <w:t>g</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includ</w:t>
      </w:r>
      <w:r w:rsidR="006D1451" w:rsidRPr="00785EBB">
        <w:t>e</w:t>
      </w:r>
      <w:r w:rsidR="006D1451">
        <w:t xml:space="preserve"> </w:t>
      </w:r>
      <w:r w:rsidRPr="00785EBB">
        <w:t>fundin</w:t>
      </w:r>
      <w:r w:rsidR="006D1451" w:rsidRPr="00785EBB">
        <w:t>g</w:t>
      </w:r>
      <w:r w:rsidR="006D1451">
        <w:t xml:space="preserve"> </w:t>
      </w:r>
      <w:r w:rsidRPr="00785EBB">
        <w:t>fo</w:t>
      </w:r>
      <w:r w:rsidR="006D1451" w:rsidRPr="00785EBB">
        <w:t>r</w:t>
      </w:r>
      <w:r w:rsidR="006D1451">
        <w:t xml:space="preserve"> </w:t>
      </w:r>
      <w:r w:rsidRPr="00785EBB">
        <w:t>loca</w:t>
      </w:r>
      <w:r w:rsidR="006D1451" w:rsidRPr="00785EBB">
        <w:t>l</w:t>
      </w:r>
      <w:r w:rsidR="006D1451">
        <w:t xml:space="preserve"> </w:t>
      </w:r>
      <w:r w:rsidRPr="00785EBB">
        <w:t>government</w:t>
      </w:r>
      <w:r w:rsidR="006D1451" w:rsidRPr="00785EBB">
        <w:t>s</w:t>
      </w:r>
      <w:r w:rsidR="006D1451">
        <w:t xml:space="preserve"> </w:t>
      </w:r>
      <w:r w:rsidRPr="00785EBB">
        <w:t>t</w:t>
      </w:r>
      <w:r w:rsidR="006D1451" w:rsidRPr="00785EBB">
        <w:t>o</w:t>
      </w:r>
      <w:r w:rsidR="006D1451">
        <w:t xml:space="preserve"> </w:t>
      </w:r>
      <w:r w:rsidRPr="00785EBB">
        <w:t>provid</w:t>
      </w:r>
      <w:r w:rsidR="006D1451" w:rsidRPr="00785EBB">
        <w:t>e</w:t>
      </w:r>
      <w:r w:rsidR="006D1451">
        <w:t xml:space="preserve"> </w:t>
      </w:r>
      <w:r w:rsidRPr="00785EBB">
        <w:t>immunisatio</w:t>
      </w:r>
      <w:r w:rsidR="006D1451" w:rsidRPr="00785EBB">
        <w:t>n</w:t>
      </w:r>
      <w:r w:rsidR="006D1451">
        <w:t xml:space="preserve"> </w:t>
      </w:r>
      <w:r w:rsidRPr="00785EBB">
        <w:t>services</w:t>
      </w:r>
      <w:r w:rsidR="006D1451" w:rsidRPr="00785EBB">
        <w:t>,</w:t>
      </w:r>
      <w:r w:rsidR="006D1451">
        <w:t xml:space="preserve"> </w:t>
      </w:r>
      <w:r w:rsidRPr="00785EBB">
        <w:t>whic</w:t>
      </w:r>
      <w:r w:rsidR="006D1451" w:rsidRPr="00785EBB">
        <w:t>h</w:t>
      </w:r>
      <w:r w:rsidR="006D1451">
        <w:t xml:space="preserve"> </w:t>
      </w:r>
      <w:r w:rsidRPr="00785EBB">
        <w:t>ar</w:t>
      </w:r>
      <w:r w:rsidR="006D1451" w:rsidRPr="00785EBB">
        <w:t>e</w:t>
      </w:r>
      <w:r w:rsidR="006D1451">
        <w:t xml:space="preserve"> </w:t>
      </w:r>
      <w:r w:rsidRPr="00785EBB">
        <w:t>subsidise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territories</w:t>
      </w:r>
      <w:r w:rsidRPr="00785EBB">
        <w:t>.</w:t>
      </w:r>
    </w:p>
    <w:p w14:paraId="3779B45D" w14:textId="58383476" w:rsidR="004E607F" w:rsidRPr="00785EBB" w:rsidRDefault="004E607F" w:rsidP="004E607F">
      <w:pPr>
        <w:pStyle w:val="BodyText"/>
      </w:pPr>
      <w:r w:rsidRPr="00785EBB">
        <w:t>Correspondingly</w:t>
      </w:r>
      <w:r w:rsidR="006D1451" w:rsidRPr="00785EBB">
        <w:t>,</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indicate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provide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reflec</w:t>
      </w:r>
      <w:r w:rsidR="006D1451" w:rsidRPr="00785EBB">
        <w:t>t</w:t>
      </w:r>
      <w:r w:rsidR="006D1451">
        <w:t xml:space="preserve"> </w:t>
      </w:r>
      <w:r w:rsidRPr="00785EBB">
        <w:t>th</w:t>
      </w:r>
      <w:r w:rsidR="006D1451" w:rsidRPr="00785EBB">
        <w:t>e</w:t>
      </w:r>
      <w:r w:rsidR="006D1451">
        <w:t xml:space="preserve"> </w:t>
      </w:r>
      <w:bookmarkStart w:id="178" w:name="_Hlk44969045"/>
      <w:r w:rsidRPr="00785EBB">
        <w:t>substantia</w:t>
      </w:r>
      <w:r w:rsidR="006D1451" w:rsidRPr="00785EBB">
        <w:t>l</w:t>
      </w:r>
      <w:r w:rsidR="006D1451">
        <w:t xml:space="preserve"> </w:t>
      </w:r>
      <w:r w:rsidRPr="00785EBB">
        <w:t>cos</w:t>
      </w:r>
      <w:r w:rsidR="006D1451" w:rsidRPr="00785EBB">
        <w:t>t</w:t>
      </w:r>
      <w:r w:rsidR="006D1451">
        <w:t xml:space="preserve"> </w:t>
      </w:r>
      <w:r w:rsidRPr="00785EBB">
        <w:t>o</w:t>
      </w:r>
      <w:r w:rsidR="006D1451" w:rsidRPr="00785EBB">
        <w:t>f</w:t>
      </w:r>
      <w:r w:rsidR="006D1451">
        <w:t xml:space="preserve"> </w:t>
      </w:r>
      <w:r w:rsidRPr="00785EBB">
        <w:t>maintainin</w:t>
      </w:r>
      <w:r w:rsidR="006D1451" w:rsidRPr="00785EBB">
        <w:t>g</w:t>
      </w:r>
      <w:r w:rsidR="006D1451">
        <w:t xml:space="preserve"> </w:t>
      </w:r>
      <w:r w:rsidRPr="00785EBB">
        <w:t>a</w:t>
      </w:r>
      <w:r w:rsidR="006D1451" w:rsidRPr="00785EBB">
        <w:t>n</w:t>
      </w:r>
      <w:r w:rsidR="006D1451">
        <w:t xml:space="preserve"> </w:t>
      </w:r>
      <w:r w:rsidRPr="00785EBB">
        <w:t>immunisatio</w:t>
      </w:r>
      <w:r w:rsidR="006D1451" w:rsidRPr="00785EBB">
        <w:t>n</w:t>
      </w:r>
      <w:r w:rsidR="006D1451">
        <w:t xml:space="preserve"> </w:t>
      </w:r>
      <w:r w:rsidRPr="00785EBB">
        <w:t xml:space="preserve">program. </w:t>
      </w:r>
      <w:bookmarkEnd w:id="178"/>
      <w:r w:rsidRPr="00785EBB">
        <w:t>Thi</w:t>
      </w:r>
      <w:r w:rsidR="006D1451" w:rsidRPr="00785EBB">
        <w:t>s</w:t>
      </w:r>
      <w:r w:rsidR="006D1451">
        <w:t xml:space="preserve"> </w:t>
      </w:r>
      <w:r w:rsidRPr="00785EBB">
        <w:t>include</w:t>
      </w:r>
      <w:r w:rsidR="006D1451" w:rsidRPr="00785EBB">
        <w:t>s</w:t>
      </w:r>
      <w:r w:rsidR="006D1451">
        <w:t xml:space="preserve"> </w:t>
      </w:r>
      <w:r w:rsidRPr="00785EBB">
        <w:t>th</w:t>
      </w:r>
      <w:r w:rsidR="006D1451" w:rsidRPr="00785EBB">
        <w:t>e</w:t>
      </w:r>
      <w:r w:rsidR="006D1451">
        <w:t xml:space="preserve"> </w:t>
      </w:r>
      <w:r w:rsidRPr="00785EBB">
        <w:t>cost</w:t>
      </w:r>
      <w:r w:rsidR="006D1451" w:rsidRPr="00785EBB">
        <w:t>s</w:t>
      </w:r>
      <w:r w:rsidR="006D1451">
        <w:t xml:space="preserve"> </w:t>
      </w:r>
      <w:r w:rsidRPr="00785EBB">
        <w:t>of:</w:t>
      </w:r>
    </w:p>
    <w:p w14:paraId="53091E0A" w14:textId="2D2932ED" w:rsidR="004E607F" w:rsidRPr="00785EBB" w:rsidRDefault="004E607F" w:rsidP="004E607F">
      <w:pPr>
        <w:pStyle w:val="ListBullet"/>
      </w:pPr>
      <w:r w:rsidRPr="00785EBB">
        <w:t>procuremen</w:t>
      </w:r>
      <w:r w:rsidR="006D1451" w:rsidRPr="00785EBB">
        <w:t>t</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fo</w:t>
      </w:r>
      <w:r w:rsidR="006D1451" w:rsidRPr="00785EBB">
        <w:t>r</w:t>
      </w:r>
      <w:r w:rsidR="006D1451">
        <w:t xml:space="preserve"> </w:t>
      </w:r>
      <w:r w:rsidR="00E36841" w:rsidRPr="00D029CD">
        <w:t>stat</w:t>
      </w:r>
      <w:r w:rsidR="006D1451" w:rsidRPr="00D029CD">
        <w:t>e</w:t>
      </w:r>
      <w:r w:rsidR="006D1451">
        <w:t xml:space="preserve"> </w:t>
      </w:r>
      <w:r w:rsidR="00E36841">
        <w:t>an</w:t>
      </w:r>
      <w:r w:rsidR="006D1451">
        <w:t xml:space="preserve">d </w:t>
      </w:r>
      <w:r w:rsidR="00E36841">
        <w:t>territory</w:t>
      </w:r>
      <w:r w:rsidR="00E36841" w:rsidRPr="00D029CD">
        <w:t>-</w:t>
      </w:r>
      <w:r w:rsidRPr="00785EBB">
        <w:t>funde</w:t>
      </w:r>
      <w:r w:rsidR="006D1451" w:rsidRPr="00785EBB">
        <w:t>d</w:t>
      </w:r>
      <w:r w:rsidR="006D1451">
        <w:t xml:space="preserve"> </w:t>
      </w:r>
      <w:r w:rsidRPr="00785EBB">
        <w:t>vaccin</w:t>
      </w:r>
      <w:r w:rsidR="006D1451" w:rsidRPr="00785EBB">
        <w:t>e</w:t>
      </w:r>
      <w:r w:rsidR="006D1451">
        <w:t xml:space="preserve"> </w:t>
      </w:r>
      <w:r w:rsidRPr="00785EBB">
        <w:t>programs</w:t>
      </w:r>
    </w:p>
    <w:p w14:paraId="1FD23FB3" w14:textId="58E4529A" w:rsidR="004E607F" w:rsidRPr="00785EBB" w:rsidRDefault="004E607F" w:rsidP="004E607F">
      <w:pPr>
        <w:pStyle w:val="ListBullet"/>
      </w:pPr>
      <w:r w:rsidRPr="00785EBB">
        <w:t>contribution</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p>
    <w:p w14:paraId="5FE2763D" w14:textId="3FD453D8" w:rsidR="004E607F" w:rsidRPr="00785EBB" w:rsidRDefault="004E607F" w:rsidP="004E607F">
      <w:pPr>
        <w:pStyle w:val="ListBullet"/>
      </w:pPr>
      <w:r w:rsidRPr="00785EBB">
        <w:t>vaccin</w:t>
      </w:r>
      <w:r w:rsidR="006D1451" w:rsidRPr="00785EBB">
        <w:t>e</w:t>
      </w:r>
      <w:r w:rsidR="006D1451">
        <w:t xml:space="preserve"> </w:t>
      </w:r>
      <w:r w:rsidRPr="00785EBB">
        <w:t>distribution</w:t>
      </w:r>
      <w:r w:rsidR="006D1451" w:rsidRPr="00785EBB">
        <w:t>,</w:t>
      </w:r>
      <w:r w:rsidR="006D1451">
        <w:t xml:space="preserve"> </w:t>
      </w:r>
      <w:r w:rsidRPr="00785EBB">
        <w:t>particularl</w:t>
      </w:r>
      <w:r w:rsidR="006D1451" w:rsidRPr="00785EBB">
        <w:t>y</w:t>
      </w:r>
      <w:r w:rsidR="006D1451">
        <w:t xml:space="preserve"> </w:t>
      </w:r>
      <w:r w:rsidRPr="00785EBB">
        <w:t>acros</w:t>
      </w:r>
      <w:r w:rsidR="006D1451" w:rsidRPr="00785EBB">
        <w:t>s</w:t>
      </w:r>
      <w:r w:rsidR="006D1451">
        <w:t xml:space="preserve"> </w:t>
      </w:r>
      <w:r w:rsidRPr="00785EBB">
        <w:t>large</w:t>
      </w:r>
      <w:r w:rsidR="006D1451" w:rsidRPr="00785EBB">
        <w:t>r</w:t>
      </w:r>
      <w:r w:rsidR="006D1451">
        <w:t xml:space="preserve"> </w:t>
      </w:r>
      <w:r w:rsidR="00781E9E">
        <w:t>state</w:t>
      </w:r>
      <w:r w:rsidR="006D1451">
        <w:t xml:space="preserve">s </w:t>
      </w:r>
      <w:r w:rsidR="00781E9E">
        <w:t>an</w:t>
      </w:r>
      <w:r w:rsidR="006D1451">
        <w:t xml:space="preserve">d </w:t>
      </w:r>
      <w:r w:rsidR="00781E9E">
        <w:t>territories</w:t>
      </w:r>
      <w:r w:rsidR="006D1451" w:rsidRPr="00785EBB">
        <w:t>,</w:t>
      </w:r>
      <w:r w:rsidR="006D1451">
        <w:t xml:space="preserve"> </w:t>
      </w:r>
      <w:r w:rsidRPr="00785EBB">
        <w:t>o</w:t>
      </w:r>
      <w:r w:rsidR="006D1451" w:rsidRPr="00785EBB">
        <w:t>r</w:t>
      </w:r>
      <w:r w:rsidR="006D1451">
        <w:t xml:space="preserve"> </w:t>
      </w:r>
      <w:r w:rsidRPr="00785EBB">
        <w:t>thos</w:t>
      </w:r>
      <w:r w:rsidR="006D1451" w:rsidRPr="00785EBB">
        <w:t>e</w:t>
      </w:r>
      <w:r w:rsidR="006D1451">
        <w:t xml:space="preserve"> </w:t>
      </w:r>
      <w:r w:rsidRPr="00785EBB">
        <w:t>wit</w:t>
      </w:r>
      <w:r w:rsidR="006D1451" w:rsidRPr="00785EBB">
        <w:t>h</w:t>
      </w:r>
      <w:r w:rsidR="006D1451">
        <w:t xml:space="preserve"> </w:t>
      </w:r>
      <w:r w:rsidRPr="00785EBB">
        <w:t>mor</w:t>
      </w:r>
      <w:r w:rsidR="006D1451" w:rsidRPr="00785EBB">
        <w:t>e</w:t>
      </w:r>
      <w:r w:rsidR="006D1451">
        <w:t xml:space="preserve"> </w:t>
      </w:r>
      <w:r w:rsidRPr="00785EBB">
        <w:t>remot</w:t>
      </w:r>
      <w:r w:rsidR="006D1451" w:rsidRPr="00785EBB">
        <w:t>e</w:t>
      </w:r>
      <w:r w:rsidR="006D1451">
        <w:t xml:space="preserve"> </w:t>
      </w:r>
      <w:r w:rsidRPr="00785EBB">
        <w:t>population</w:t>
      </w:r>
      <w:r w:rsidR="006D1451" w:rsidRPr="00785EBB">
        <w:t>s</w:t>
      </w:r>
      <w:r w:rsidR="006D1451">
        <w:t xml:space="preserve"> </w:t>
      </w:r>
      <w:r w:rsidRPr="00785EBB">
        <w:t>an</w:t>
      </w:r>
      <w:r w:rsidR="006D1451" w:rsidRPr="00785EBB">
        <w:t>d</w:t>
      </w:r>
      <w:r w:rsidR="006D1451">
        <w:t xml:space="preserve"> </w:t>
      </w:r>
      <w:r w:rsidRPr="00785EBB">
        <w:t>comple</w:t>
      </w:r>
      <w:r w:rsidR="006D1451" w:rsidRPr="00785EBB">
        <w:t>x</w:t>
      </w:r>
      <w:r w:rsidR="006D1451">
        <w:t xml:space="preserve"> </w:t>
      </w:r>
      <w:r w:rsidRPr="00785EBB">
        <w:t>suppl</w:t>
      </w:r>
      <w:r w:rsidR="006D1451" w:rsidRPr="00785EBB">
        <w:t>y</w:t>
      </w:r>
      <w:r w:rsidR="006D1451">
        <w:t xml:space="preserve"> </w:t>
      </w:r>
      <w:r w:rsidRPr="00785EBB">
        <w:t>chains</w:t>
      </w:r>
    </w:p>
    <w:p w14:paraId="0DDEF58E" w14:textId="38E00396" w:rsidR="004E607F" w:rsidRPr="00785EBB" w:rsidRDefault="004E607F" w:rsidP="004E607F">
      <w:pPr>
        <w:pStyle w:val="ListBullet"/>
      </w:pPr>
      <w:r w:rsidRPr="00785EBB">
        <w:t>awarenes</w:t>
      </w:r>
      <w:r w:rsidR="006D1451" w:rsidRPr="00785EBB">
        <w:t>s</w:t>
      </w:r>
      <w:r w:rsidR="006D1451">
        <w:t xml:space="preserve"> </w:t>
      </w:r>
      <w:r w:rsidRPr="00785EBB">
        <w:t>raisin</w:t>
      </w:r>
      <w:r w:rsidR="006D1451" w:rsidRPr="00785EBB">
        <w:t>g</w:t>
      </w:r>
      <w:r w:rsidR="006D1451">
        <w:t xml:space="preserve"> </w:t>
      </w:r>
      <w:r w:rsidRPr="00785EBB">
        <w:t>an</w:t>
      </w:r>
      <w:r w:rsidR="006D1451" w:rsidRPr="00785EBB">
        <w:t>d</w:t>
      </w:r>
      <w:r w:rsidR="006D1451">
        <w:t xml:space="preserve"> </w:t>
      </w:r>
      <w:r w:rsidRPr="00785EBB">
        <w:t>promotion</w:t>
      </w:r>
    </w:p>
    <w:p w14:paraId="3D7EF192" w14:textId="4943A8AC" w:rsidR="004E607F" w:rsidRPr="00785EBB" w:rsidRDefault="004E607F" w:rsidP="004E607F">
      <w:pPr>
        <w:pStyle w:val="ListBullet"/>
      </w:pPr>
      <w:r w:rsidRPr="00785EBB">
        <w:t>educationa</w:t>
      </w:r>
      <w:r w:rsidR="006D1451" w:rsidRPr="00785EBB">
        <w:t>l</w:t>
      </w:r>
      <w:r w:rsidR="006D1451">
        <w:t xml:space="preserve"> </w:t>
      </w:r>
      <w:r w:rsidRPr="00785EBB">
        <w:t>activitie</w:t>
      </w:r>
      <w:r w:rsidR="006D1451" w:rsidRPr="00785EBB">
        <w:t>s</w:t>
      </w:r>
      <w:r w:rsidR="006D1451">
        <w:t xml:space="preserve"> </w:t>
      </w:r>
      <w:r w:rsidRPr="00785EBB">
        <w:t>fo</w:t>
      </w:r>
      <w:r w:rsidR="006D1451" w:rsidRPr="00785EBB">
        <w:t>r</w:t>
      </w:r>
      <w:r w:rsidR="006D1451">
        <w:t xml:space="preserve"> </w:t>
      </w:r>
      <w:r w:rsidRPr="00785EBB">
        <w:t>vaccinatio</w:t>
      </w:r>
      <w:r w:rsidR="006D1451" w:rsidRPr="00785EBB">
        <w:t>n</w:t>
      </w:r>
      <w:r w:rsidR="006D1451">
        <w:t xml:space="preserve"> </w:t>
      </w:r>
      <w:r w:rsidRPr="00785EBB">
        <w:t>providers</w:t>
      </w:r>
    </w:p>
    <w:p w14:paraId="4A065597" w14:textId="615AD8BD" w:rsidR="004E607F" w:rsidRPr="00785EBB" w:rsidRDefault="004E607F" w:rsidP="004E607F">
      <w:pPr>
        <w:pStyle w:val="ListBullet"/>
      </w:pPr>
      <w:r w:rsidRPr="00785EBB">
        <w:t>outreac</w:t>
      </w:r>
      <w:r w:rsidR="006D1451" w:rsidRPr="00785EBB">
        <w:t>h</w:t>
      </w:r>
      <w:r w:rsidR="006D1451">
        <w:t xml:space="preserve"> </w:t>
      </w:r>
      <w:r w:rsidRPr="00785EBB">
        <w:t>activitie</w:t>
      </w:r>
      <w:r w:rsidR="006D1451" w:rsidRPr="00785EBB">
        <w:t>s</w:t>
      </w:r>
      <w:r w:rsidR="006D1451">
        <w:t xml:space="preserve"> </w:t>
      </w:r>
      <w:r w:rsidRPr="00785EBB">
        <w:t>an</w:t>
      </w:r>
      <w:r w:rsidR="006D1451" w:rsidRPr="00785EBB">
        <w:t>d</w:t>
      </w:r>
      <w:r w:rsidR="006D1451">
        <w:t xml:space="preserve"> </w:t>
      </w:r>
      <w:r w:rsidRPr="00785EBB">
        <w:t>ensurin</w:t>
      </w:r>
      <w:r w:rsidR="006D1451" w:rsidRPr="00785EBB">
        <w:t>g</w:t>
      </w:r>
      <w:r w:rsidR="006D1451">
        <w:t xml:space="preserve"> </w:t>
      </w:r>
      <w:r w:rsidRPr="00785EBB">
        <w:t>acces</w:t>
      </w:r>
      <w:r w:rsidR="006D1451" w:rsidRPr="00785EBB">
        <w:t>s</w:t>
      </w:r>
      <w:r w:rsidR="006D1451">
        <w:t xml:space="preserve"> </w:t>
      </w:r>
      <w:r w:rsidRPr="00785EBB">
        <w:t>t</w:t>
      </w:r>
      <w:r w:rsidR="006D1451" w:rsidRPr="00785EBB">
        <w:t>o</w:t>
      </w:r>
      <w:r w:rsidR="006D1451">
        <w:t xml:space="preserve"> </w:t>
      </w:r>
      <w:r w:rsidRPr="00785EBB">
        <w:t>an</w:t>
      </w:r>
      <w:r w:rsidR="006D1451" w:rsidRPr="00785EBB">
        <w:t>d</w:t>
      </w:r>
      <w:r w:rsidR="006D1451">
        <w:t xml:space="preserve"> </w:t>
      </w:r>
      <w:r w:rsidRPr="00785EBB">
        <w:t>provisio</w:t>
      </w:r>
      <w:r w:rsidR="006D1451" w:rsidRPr="00785EBB">
        <w:t>n</w:t>
      </w:r>
      <w:r w:rsidR="006D1451">
        <w:t xml:space="preserve"> </w:t>
      </w:r>
      <w:r w:rsidRPr="00785EBB">
        <w:t>o</w:t>
      </w:r>
      <w:r w:rsidR="006D1451" w:rsidRPr="00785EBB">
        <w:t>f</w:t>
      </w:r>
      <w:r w:rsidR="006D1451">
        <w:t xml:space="preserve"> </w:t>
      </w:r>
      <w:r w:rsidRPr="00785EBB">
        <w:t>services</w:t>
      </w:r>
    </w:p>
    <w:p w14:paraId="700E5CBE" w14:textId="1B22ECB8" w:rsidR="004E607F" w:rsidRPr="00785EBB" w:rsidRDefault="004E607F" w:rsidP="004E607F">
      <w:pPr>
        <w:pStyle w:val="ListBullet"/>
      </w:pPr>
      <w:r w:rsidRPr="00785EBB">
        <w:t>dat</w:t>
      </w:r>
      <w:r w:rsidR="006D1451" w:rsidRPr="00785EBB">
        <w:t>a</w:t>
      </w:r>
      <w:r w:rsidR="006D1451">
        <w:t xml:space="preserve"> </w:t>
      </w:r>
      <w:r w:rsidRPr="00785EBB">
        <w:t>cleaning</w:t>
      </w:r>
    </w:p>
    <w:p w14:paraId="7208CB86" w14:textId="556D6FAE" w:rsidR="004E607F" w:rsidRPr="00785EBB" w:rsidRDefault="004E607F" w:rsidP="004E607F">
      <w:pPr>
        <w:pStyle w:val="ListBullet"/>
      </w:pPr>
      <w:r w:rsidRPr="00785EBB">
        <w:t>developmen</w:t>
      </w:r>
      <w:r w:rsidR="006D1451" w:rsidRPr="00785EBB">
        <w:t>t</w:t>
      </w:r>
      <w:r w:rsidR="006D1451">
        <w:t xml:space="preserve"> </w:t>
      </w:r>
      <w:r w:rsidRPr="00785EBB">
        <w:t>o</w:t>
      </w:r>
      <w:r w:rsidR="006D1451" w:rsidRPr="00785EBB">
        <w:t>f</w:t>
      </w:r>
      <w:r w:rsidR="006D1451">
        <w:t xml:space="preserve"> </w:t>
      </w:r>
      <w:r w:rsidRPr="00785EBB">
        <w:t>tool</w:t>
      </w:r>
      <w:r w:rsidR="006D1451" w:rsidRPr="00785EBB">
        <w:t>s</w:t>
      </w:r>
      <w:r w:rsidR="006D1451">
        <w:t xml:space="preserve"> </w:t>
      </w:r>
      <w:r w:rsidRPr="00785EBB">
        <w:t>an</w:t>
      </w:r>
      <w:r w:rsidR="006D1451" w:rsidRPr="00785EBB">
        <w:t>d</w:t>
      </w:r>
      <w:r w:rsidR="006D1451">
        <w:t xml:space="preserve"> </w:t>
      </w:r>
      <w:r w:rsidRPr="00785EBB">
        <w:t>systems</w:t>
      </w:r>
    </w:p>
    <w:p w14:paraId="5674C01A" w14:textId="47C6FE20" w:rsidR="004E607F" w:rsidRPr="00785EBB" w:rsidRDefault="004E607F" w:rsidP="004E607F">
      <w:pPr>
        <w:pStyle w:val="ListBullet"/>
      </w:pPr>
      <w:r w:rsidRPr="00785EBB">
        <w:t>monitorin</w:t>
      </w:r>
      <w:r w:rsidR="006D1451" w:rsidRPr="00785EBB">
        <w:t>g</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safet</w:t>
      </w:r>
      <w:r w:rsidR="006D1451" w:rsidRPr="00785EBB">
        <w:t>y</w:t>
      </w:r>
      <w:r w:rsidR="006D1451">
        <w:t xml:space="preserve"> </w:t>
      </w:r>
      <w:r w:rsidRPr="00785EBB">
        <w:t>an</w:t>
      </w:r>
      <w:r w:rsidR="006D1451" w:rsidRPr="00785EBB">
        <w:t>d</w:t>
      </w:r>
      <w:r w:rsidR="006D1451">
        <w:t xml:space="preserve"> </w:t>
      </w:r>
      <w:r w:rsidRPr="00785EBB">
        <w:t>advers</w:t>
      </w:r>
      <w:r w:rsidR="006D1451" w:rsidRPr="00785EBB">
        <w:t>e</w:t>
      </w:r>
      <w:r w:rsidR="006D1451">
        <w:t xml:space="preserve"> </w:t>
      </w:r>
      <w:r w:rsidRPr="00785EBB">
        <w:t>events</w:t>
      </w:r>
    </w:p>
    <w:p w14:paraId="57FA78FD" w14:textId="0435F1FD" w:rsidR="004E607F" w:rsidRPr="00785EBB" w:rsidRDefault="004E607F" w:rsidP="004E607F">
      <w:pPr>
        <w:pStyle w:val="ListBullet"/>
      </w:pPr>
      <w:r w:rsidRPr="00785EBB">
        <w:t>progra</w:t>
      </w:r>
      <w:r w:rsidR="006D1451" w:rsidRPr="00785EBB">
        <w:t>m</w:t>
      </w:r>
      <w:r w:rsidR="006D1451">
        <w:t xml:space="preserve"> </w:t>
      </w:r>
      <w:r w:rsidRPr="00785EBB">
        <w:t>plannin</w:t>
      </w:r>
      <w:r w:rsidR="006D1451" w:rsidRPr="00785EBB">
        <w:t>g</w:t>
      </w:r>
      <w:r w:rsidR="006D1451">
        <w:t xml:space="preserve"> </w:t>
      </w:r>
      <w:r w:rsidRPr="00785EBB">
        <w:t>an</w:t>
      </w:r>
      <w:r w:rsidR="006D1451" w:rsidRPr="00785EBB">
        <w:t>d</w:t>
      </w:r>
      <w:r w:rsidR="006D1451">
        <w:t xml:space="preserve"> </w:t>
      </w:r>
      <w:r w:rsidRPr="00785EBB">
        <w:t>management.</w:t>
      </w:r>
    </w:p>
    <w:p w14:paraId="3F00700E" w14:textId="25E57A4E" w:rsidR="004E607F" w:rsidRPr="00785EBB" w:rsidRDefault="004E607F" w:rsidP="004E607F">
      <w:pPr>
        <w:pStyle w:val="BodyText"/>
      </w:pPr>
      <w:r w:rsidRPr="00785EBB">
        <w:t>Thes</w:t>
      </w:r>
      <w:r w:rsidR="006D1451" w:rsidRPr="00785EBB">
        <w:t>e</w:t>
      </w:r>
      <w:r w:rsidR="006D1451">
        <w:t xml:space="preserve"> </w:t>
      </w:r>
      <w:r w:rsidRPr="00785EBB">
        <w:t>cost</w:t>
      </w:r>
      <w:r w:rsidR="006D1451" w:rsidRPr="00785EBB">
        <w:t>s</w:t>
      </w:r>
      <w:r w:rsidR="006D1451">
        <w:t xml:space="preserve"> </w:t>
      </w:r>
      <w:r w:rsidRPr="00785EBB">
        <w:t>ar</w:t>
      </w:r>
      <w:r w:rsidR="006D1451" w:rsidRPr="00785EBB">
        <w:t>e</w:t>
      </w:r>
      <w:r w:rsidR="006D1451">
        <w:t xml:space="preserve"> </w:t>
      </w:r>
      <w:r w:rsidRPr="00785EBB">
        <w:t>increasin</w:t>
      </w:r>
      <w:r w:rsidR="006D1451" w:rsidRPr="00785EBB">
        <w:t>g</w:t>
      </w:r>
      <w:r w:rsidR="006D1451">
        <w:t xml:space="preserve"> </w:t>
      </w:r>
      <w:r w:rsidRPr="00785EBB">
        <w:t>a</w:t>
      </w:r>
      <w:r w:rsidR="006D1451" w:rsidRPr="00785EBB">
        <w:t>s</w:t>
      </w:r>
      <w:r w:rsidR="006D1451">
        <w:t xml:space="preserve"> </w:t>
      </w:r>
      <w:r w:rsidRPr="00785EBB">
        <w:t>th</w:t>
      </w:r>
      <w:r w:rsidR="006D1451" w:rsidRPr="00785EBB">
        <w:t>e</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immunisatio</w:t>
      </w:r>
      <w:r w:rsidR="006D1451" w:rsidRPr="00785EBB">
        <w:t>n</w:t>
      </w:r>
      <w:r w:rsidR="006D1451">
        <w:t xml:space="preserve"> </w:t>
      </w:r>
      <w:r w:rsidRPr="00785EBB">
        <w:t>schedul</w:t>
      </w:r>
      <w:r w:rsidR="006D1451" w:rsidRPr="00785EBB">
        <w:t>e</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require</w:t>
      </w:r>
      <w:r w:rsidR="006D1451" w:rsidRPr="00785EBB">
        <w:t>d</w:t>
      </w:r>
      <w:r w:rsidR="006D1451">
        <w:t xml:space="preserve"> </w:t>
      </w:r>
      <w:r w:rsidRPr="00785EBB">
        <w:t>immunisatio</w:t>
      </w:r>
      <w:r w:rsidR="006D1451" w:rsidRPr="00785EBB">
        <w:t>n</w:t>
      </w:r>
      <w:r w:rsidR="006D1451">
        <w:t xml:space="preserve"> </w:t>
      </w:r>
      <w:r w:rsidRPr="00785EBB">
        <w:t>service</w:t>
      </w:r>
      <w:r w:rsidR="006D1451" w:rsidRPr="00785EBB">
        <w:t>s</w:t>
      </w:r>
      <w:r w:rsidR="006D1451">
        <w:t xml:space="preserve"> </w:t>
      </w:r>
      <w:r w:rsidRPr="00785EBB">
        <w:t>grow.</w:t>
      </w:r>
    </w:p>
    <w:p w14:paraId="0ED7A361" w14:textId="65626723" w:rsidR="004E607F" w:rsidRPr="00785EBB" w:rsidRDefault="004E607F" w:rsidP="004E607F">
      <w:pPr>
        <w:pStyle w:val="Heading3"/>
      </w:pPr>
      <w:bookmarkStart w:id="179" w:name="_Ref45045415"/>
      <w:r w:rsidRPr="00785EBB">
        <w:t>Measurin</w:t>
      </w:r>
      <w:r w:rsidR="006D1451" w:rsidRPr="00785EBB">
        <w:t>g</w:t>
      </w:r>
      <w:r w:rsidR="006D1451">
        <w:t xml:space="preserve"> </w:t>
      </w:r>
      <w:r w:rsidRPr="00785EBB">
        <w:t>an</w:t>
      </w:r>
      <w:r w:rsidR="006D1451" w:rsidRPr="00785EBB">
        <w:t>d</w:t>
      </w:r>
      <w:r w:rsidR="006D1451">
        <w:t xml:space="preserve"> </w:t>
      </w:r>
      <w:r w:rsidRPr="00785EBB">
        <w:t>fundin</w:t>
      </w:r>
      <w:r w:rsidR="006D1451" w:rsidRPr="00785EBB">
        <w:t>g</w:t>
      </w:r>
      <w:r w:rsidR="006D1451">
        <w:t xml:space="preserve"> </w:t>
      </w:r>
      <w:r w:rsidRPr="00785EBB">
        <w:t>activit</w:t>
      </w:r>
      <w:r w:rsidR="006D1451" w:rsidRPr="00785EBB">
        <w:t>y</w:t>
      </w:r>
      <w:r w:rsidR="006D1451">
        <w:t xml:space="preserve"> </w:t>
      </w:r>
      <w:r w:rsidRPr="00785EBB">
        <w:t>relatin</w:t>
      </w:r>
      <w:r w:rsidR="006D1451" w:rsidRPr="00785EBB">
        <w:t>g</w:t>
      </w:r>
      <w:r w:rsidR="006D1451">
        <w:t xml:space="preserve"> </w:t>
      </w:r>
      <w:r w:rsidRPr="00785EBB">
        <w:t>t</w:t>
      </w:r>
      <w:r w:rsidR="006D1451" w:rsidRPr="00785EBB">
        <w:t>o</w:t>
      </w:r>
      <w:r w:rsidR="006D1451">
        <w:t xml:space="preserve"> </w:t>
      </w:r>
      <w:r w:rsidRPr="00785EBB">
        <w:t>increase</w:t>
      </w:r>
      <w:r w:rsidR="006D1451" w:rsidRPr="00785EBB">
        <w:t>d</w:t>
      </w:r>
      <w:r w:rsidR="006D1451">
        <w:t xml:space="preserve"> </w:t>
      </w:r>
      <w:r w:rsidRPr="00785EBB">
        <w:t>vaccinatio</w:t>
      </w:r>
      <w:r w:rsidR="006D1451" w:rsidRPr="00785EBB">
        <w:t>n</w:t>
      </w:r>
      <w:r w:rsidR="006D1451">
        <w:t xml:space="preserve"> </w:t>
      </w:r>
      <w:r w:rsidRPr="00785EBB">
        <w:t>coverag</w:t>
      </w:r>
      <w:bookmarkEnd w:id="179"/>
      <w:r w:rsidR="006D1451" w:rsidRPr="00785EBB">
        <w:t>e</w:t>
      </w:r>
      <w:r w:rsidR="006D1451">
        <w:t xml:space="preserve"> </w:t>
      </w:r>
    </w:p>
    <w:p w14:paraId="01A36EFF" w14:textId="70A69B35" w:rsidR="004E607F" w:rsidRPr="00785EBB" w:rsidRDefault="004A35C3" w:rsidP="004E607F">
      <w:pPr>
        <w:pStyle w:val="BodyText"/>
      </w:pPr>
      <w:r w:rsidRPr="00785EBB">
        <w:t>A</w:t>
      </w:r>
      <w:r w:rsidR="006D1451" w:rsidRPr="00785EBB">
        <w:t>s</w:t>
      </w:r>
      <w:r w:rsidR="006D1451">
        <w:t xml:space="preserve"> </w:t>
      </w:r>
      <w:r w:rsidRPr="00785EBB">
        <w:t>discusse</w:t>
      </w:r>
      <w:r w:rsidR="006D1451" w:rsidRPr="00785EBB">
        <w:t>d</w:t>
      </w:r>
      <w:r w:rsidR="006D1451">
        <w:t xml:space="preserve"> </w:t>
      </w:r>
      <w:r w:rsidRPr="00785EBB">
        <w:t>i</w:t>
      </w:r>
      <w:r w:rsidR="006D1451" w:rsidRPr="00785EBB">
        <w:t>n</w:t>
      </w:r>
      <w:r w:rsidR="006D1451">
        <w:t xml:space="preserve"> </w:t>
      </w:r>
      <w:r w:rsidR="00844848" w:rsidRPr="00785EBB">
        <w:t>Section </w:t>
      </w:r>
      <w:r w:rsidR="004F375A" w:rsidRPr="006D1451">
        <w:fldChar w:fldCharType="begin"/>
      </w:r>
      <w:r w:rsidR="006D1451" w:rsidRPr="006D1451">
        <w:instrText xml:space="preserve"> REF _Ref48063191 \r \h  \* MERGEFORMAT </w:instrText>
      </w:r>
      <w:r w:rsidR="004F375A" w:rsidRPr="006D1451">
        <w:fldChar w:fldCharType="separate"/>
      </w:r>
      <w:r w:rsidR="000E6B04">
        <w:t>1.2.5</w:t>
      </w:r>
      <w:r w:rsidR="004F375A" w:rsidRPr="006D1451">
        <w:fldChar w:fldCharType="end"/>
      </w:r>
      <w:r w:rsidR="006D1451" w:rsidRPr="00785EBB">
        <w:t>,</w:t>
      </w:r>
      <w:r w:rsidR="006D1451">
        <w:t xml:space="preserve"> </w:t>
      </w:r>
      <w:r w:rsidR="004E607F" w:rsidRPr="00785EBB">
        <w:t>Schedul</w:t>
      </w:r>
      <w:r w:rsidR="006D1451" w:rsidRPr="00785EBB">
        <w:t>e</w:t>
      </w:r>
      <w:r w:rsidR="006D1451">
        <w:t xml:space="preserve"> </w:t>
      </w:r>
      <w:r w:rsidR="006D1451" w:rsidRPr="00785EBB">
        <w:t>B</w:t>
      </w:r>
      <w:r w:rsidR="006D1451">
        <w:t xml:space="preserve"> </w:t>
      </w:r>
      <w:r w:rsidR="00E815B8">
        <w:t>o</w:t>
      </w:r>
      <w:r w:rsidR="006D1451">
        <w:t xml:space="preserve">f </w:t>
      </w:r>
      <w:r w:rsidR="00E815B8">
        <w:t>th</w:t>
      </w:r>
      <w:r w:rsidR="006D1451">
        <w:t xml:space="preserve">e </w:t>
      </w:r>
      <w:r w:rsidR="00E815B8">
        <w:t>secon</w:t>
      </w:r>
      <w:r w:rsidR="006D1451">
        <w:t xml:space="preserve">d </w:t>
      </w:r>
      <w:r w:rsidR="00E815B8">
        <w:t>NPE</w:t>
      </w:r>
      <w:r w:rsidR="006D1451">
        <w:t xml:space="preserve">V </w:t>
      </w:r>
      <w:r w:rsidR="004E607F" w:rsidRPr="00785EBB">
        <w:t>(se</w:t>
      </w:r>
      <w:r w:rsidR="006D1451" w:rsidRPr="00785EBB">
        <w:t>e</w:t>
      </w:r>
      <w:r w:rsidR="006D1451">
        <w:t xml:space="preserve"> </w:t>
      </w:r>
      <w:r w:rsidR="004E607F" w:rsidRPr="00785EBB">
        <w:t>Appendi</w:t>
      </w:r>
      <w:r w:rsidR="006D1451" w:rsidRPr="00785EBB">
        <w:t>x</w:t>
      </w:r>
      <w:r w:rsidR="006D1451">
        <w:t xml:space="preserve"> </w:t>
      </w:r>
      <w:r w:rsidR="00AD7F80" w:rsidRPr="006D1451">
        <w:rPr>
          <w:highlight w:val="yellow"/>
        </w:rPr>
        <w:fldChar w:fldCharType="begin"/>
      </w:r>
      <w:r w:rsidR="00D56737" w:rsidRPr="006D1451">
        <w:instrText xml:space="preserve"> REF _Ref44661780 \r \h  \* MERGEFORMAT </w:instrText>
      </w:r>
      <w:r w:rsidR="00AD7F80" w:rsidRPr="006D1451">
        <w:rPr>
          <w:highlight w:val="yellow"/>
        </w:rPr>
      </w:r>
      <w:r w:rsidR="00AD7F80" w:rsidRPr="006D1451">
        <w:rPr>
          <w:highlight w:val="yellow"/>
        </w:rPr>
        <w:fldChar w:fldCharType="separate"/>
      </w:r>
      <w:r w:rsidR="000E6B04">
        <w:t>A</w:t>
      </w:r>
      <w:r w:rsidR="00AD7F80" w:rsidRPr="006D1451">
        <w:rPr>
          <w:highlight w:val="yellow"/>
        </w:rPr>
        <w:fldChar w:fldCharType="end"/>
      </w:r>
      <w:r w:rsidR="004E607F" w:rsidRPr="00785EBB">
        <w:t>) provide</w:t>
      </w:r>
      <w:r w:rsidR="006D1451" w:rsidRPr="00785EBB">
        <w:t>s</w:t>
      </w:r>
      <w:r w:rsidR="006D1451">
        <w:t xml:space="preserve"> </w:t>
      </w:r>
      <w:r w:rsidR="004E607F" w:rsidRPr="00785EBB">
        <w:t>fo</w:t>
      </w:r>
      <w:r w:rsidR="006D1451" w:rsidRPr="00785EBB">
        <w:t>r</w:t>
      </w:r>
      <w:r w:rsidR="006D1451">
        <w:t xml:space="preserve"> </w:t>
      </w:r>
      <w:r w:rsidR="004E607F" w:rsidRPr="00785EBB">
        <w:t>financia</w:t>
      </w:r>
      <w:r w:rsidR="006D1451" w:rsidRPr="00785EBB">
        <w:t>l</w:t>
      </w:r>
      <w:r w:rsidR="006D1451">
        <w:t xml:space="preserve"> </w:t>
      </w:r>
      <w:r w:rsidR="004E607F" w:rsidRPr="00785EBB">
        <w:t>contribution</w:t>
      </w:r>
      <w:r w:rsidR="006D1451" w:rsidRPr="00785EBB">
        <w:t>s</w:t>
      </w:r>
      <w:r w:rsidR="006D1451">
        <w:t xml:space="preserve"> </w:t>
      </w:r>
      <w:r w:rsidR="004E607F" w:rsidRPr="00785EBB">
        <w:t>b</w:t>
      </w:r>
      <w:r w:rsidR="006D1451" w:rsidRPr="00785EBB">
        <w:t>y</w:t>
      </w:r>
      <w:r w:rsidR="006D1451">
        <w:t xml:space="preserve"> </w:t>
      </w:r>
      <w:r w:rsidR="004E607F"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004E607F" w:rsidRPr="00785EBB">
        <w:t>t</w:t>
      </w:r>
      <w:r w:rsidR="006D1451" w:rsidRPr="00785EBB">
        <w:t>o</w:t>
      </w:r>
      <w:r w:rsidR="006D1451">
        <w:t xml:space="preserve"> </w:t>
      </w:r>
      <w:r w:rsidR="004E607F" w:rsidRPr="00785EBB">
        <w:t>suppor</w:t>
      </w:r>
      <w:r w:rsidR="006D1451" w:rsidRPr="00785EBB">
        <w:t>t</w:t>
      </w:r>
      <w:r w:rsidR="006D1451">
        <w:t xml:space="preserve"> </w:t>
      </w:r>
      <w:r w:rsidR="004E607F" w:rsidRPr="00785EBB">
        <w:t>th</w:t>
      </w:r>
      <w:r w:rsidR="006D1451" w:rsidRPr="00785EBB">
        <w:t>e</w:t>
      </w:r>
      <w:r w:rsidR="006D1451">
        <w:t xml:space="preserve"> </w:t>
      </w:r>
      <w:r w:rsidR="004E607F" w:rsidRPr="00785EBB">
        <w:t xml:space="preserve">AIR. </w:t>
      </w:r>
      <w:r w:rsidRPr="00785EBB">
        <w:t>Thes</w:t>
      </w:r>
      <w:r w:rsidR="006D1451" w:rsidRPr="00785EBB">
        <w:t>e</w:t>
      </w:r>
      <w:r w:rsidR="006D1451">
        <w:t xml:space="preserve"> </w:t>
      </w:r>
      <w:r w:rsidRPr="00785EBB">
        <w:t>ar</w:t>
      </w:r>
      <w:r w:rsidR="006D1451" w:rsidRPr="00785EBB">
        <w:t>e</w:t>
      </w:r>
      <w:r w:rsidR="006D1451">
        <w:t xml:space="preserve"> </w:t>
      </w:r>
      <w:r w:rsidRPr="00785EBB">
        <w:t>outline</w:t>
      </w:r>
      <w:r w:rsidR="006D1451" w:rsidRPr="00785EBB">
        <w:t>d</w:t>
      </w:r>
      <w:r w:rsidR="006D1451">
        <w:t xml:space="preserve"> </w:t>
      </w:r>
      <w:r w:rsidRPr="00785EBB">
        <w:t>i</w:t>
      </w:r>
      <w:r w:rsidR="006D1451" w:rsidRPr="00785EBB">
        <w:t>n</w:t>
      </w:r>
      <w:r w:rsidR="006D1451">
        <w:t xml:space="preserve"> </w:t>
      </w:r>
      <w:r w:rsidRPr="006D1451">
        <w:fldChar w:fldCharType="begin"/>
      </w:r>
      <w:r w:rsidRPr="006D1451">
        <w:instrText xml:space="preserve"> REF _Ref40685887 \h  \* MERGEFORMAT </w:instrText>
      </w:r>
      <w:r w:rsidRPr="006D1451">
        <w:fldChar w:fldCharType="separate"/>
      </w:r>
      <w:r w:rsidR="000E6B04" w:rsidRPr="000E6B04">
        <w:t>Table 5.3</w:t>
      </w:r>
      <w:r w:rsidRPr="006D1451">
        <w:fldChar w:fldCharType="end"/>
      </w:r>
      <w:r w:rsidRPr="00785EBB">
        <w:t xml:space="preserve">. </w:t>
      </w:r>
      <w:r w:rsidR="004E607F" w:rsidRPr="00785EBB">
        <w:t>Currently:</w:t>
      </w:r>
    </w:p>
    <w:p w14:paraId="75E5ED4C" w14:textId="7019799D" w:rsidR="004E607F" w:rsidRPr="00785EBB" w:rsidRDefault="004E607F" w:rsidP="004E607F">
      <w:pPr>
        <w:pStyle w:val="ListBullet"/>
      </w:pPr>
      <w:bookmarkStart w:id="180" w:name="_Hlk47539205"/>
      <w:r w:rsidRPr="00785EBB">
        <w:t>Queenslan</w:t>
      </w:r>
      <w:r w:rsidR="006D1451" w:rsidRPr="00785EBB">
        <w:t>d</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contributin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p>
    <w:p w14:paraId="10CD7373" w14:textId="5CAB825D" w:rsidR="004E607F" w:rsidRPr="00785EBB" w:rsidRDefault="004E607F" w:rsidP="004E607F">
      <w:pPr>
        <w:pStyle w:val="ListBullet"/>
      </w:pPr>
      <w:r w:rsidRPr="00785EBB">
        <w:t>Victori</w:t>
      </w:r>
      <w:r w:rsidR="006D1451" w:rsidRPr="00785EBB">
        <w:t>a</w:t>
      </w:r>
      <w:r w:rsidR="006D1451">
        <w:t xml:space="preserve"> </w:t>
      </w:r>
      <w:r w:rsidRPr="00785EBB">
        <w:t>pay</w:t>
      </w:r>
      <w:r w:rsidR="006D1451" w:rsidRPr="00785EBB">
        <w:t>s</w:t>
      </w:r>
      <w:r w:rsidR="006D1451">
        <w:t xml:space="preserve"> </w:t>
      </w:r>
      <w:r w:rsidRPr="00785EBB">
        <w:t>on</w:t>
      </w:r>
      <w:r w:rsidR="006D1451" w:rsidRPr="00785EBB">
        <w:t>e</w:t>
      </w:r>
      <w:r w:rsidR="006D1451">
        <w:t xml:space="preserve"> </w:t>
      </w:r>
      <w:r w:rsidRPr="00785EBB">
        <w:t>thir</w:t>
      </w:r>
      <w:r w:rsidR="006D1451" w:rsidRPr="00785EBB">
        <w:t>d</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contributio</w:t>
      </w:r>
      <w:r w:rsidR="006D1451" w:rsidRPr="00785EBB">
        <w:t>n</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p>
    <w:p w14:paraId="00DC47B7" w14:textId="50C456D2" w:rsidR="004A35C3" w:rsidRPr="00785EBB" w:rsidRDefault="004E607F" w:rsidP="00D53FA9">
      <w:pPr>
        <w:pStyle w:val="ListBullet"/>
      </w:pPr>
      <w:r w:rsidRPr="00785EBB">
        <w:lastRenderedPageBreak/>
        <w:t>th</w:t>
      </w:r>
      <w:r w:rsidR="006D1451" w:rsidRPr="00785EBB">
        <w:t>e</w:t>
      </w:r>
      <w:r w:rsidR="006D1451">
        <w:t xml:space="preserve"> </w:t>
      </w:r>
      <w:r w:rsidRPr="00785EBB">
        <w:t>remainin</w:t>
      </w:r>
      <w:r w:rsidR="006D1451" w:rsidRPr="00785EBB">
        <w:t>g</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pay</w:t>
      </w:r>
      <w:r w:rsidR="006D1451" w:rsidRPr="00785EBB">
        <w:t>s</w:t>
      </w:r>
      <w:r w:rsidR="006D1451">
        <w:t xml:space="preserve"> </w:t>
      </w:r>
      <w:r w:rsidRPr="00785EBB">
        <w:t>on</w:t>
      </w:r>
      <w:r w:rsidR="006D1451" w:rsidRPr="00785EBB">
        <w:t>e</w:t>
      </w:r>
      <w:r w:rsidR="006D1451">
        <w:t xml:space="preserve"> </w:t>
      </w:r>
      <w:r w:rsidRPr="00785EBB">
        <w:t>hal</w:t>
      </w:r>
      <w:r w:rsidR="006D1451" w:rsidRPr="00785EBB">
        <w:t>f</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contributio</w:t>
      </w:r>
      <w:r w:rsidR="006D1451" w:rsidRPr="00785EBB">
        <w:t>n</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bookmarkEnd w:id="180"/>
    </w:p>
    <w:p w14:paraId="14DA13F1" w14:textId="62077746" w:rsidR="004E607F" w:rsidRPr="00785EBB" w:rsidRDefault="004E607F" w:rsidP="004E607F">
      <w:pPr>
        <w:pStyle w:val="Caption"/>
        <w:spacing w:before="160"/>
      </w:pPr>
      <w:bookmarkStart w:id="181" w:name="_Ref40685887"/>
      <w:bookmarkStart w:id="182" w:name="_Toc44414945"/>
      <w:bookmarkStart w:id="183" w:name="_Toc51698480"/>
      <w:bookmarkStart w:id="184" w:name="_Toc51750028"/>
      <w:r w:rsidRPr="00785EBB">
        <w:rPr>
          <w:rStyle w:val="CaptionLabel"/>
        </w:rPr>
        <w:t>Table </w:t>
      </w:r>
      <w:r w:rsidRPr="00785EBB">
        <w:rPr>
          <w:rStyle w:val="CaptionLabel"/>
        </w:rPr>
        <w:fldChar w:fldCharType="begin"/>
      </w:r>
      <w:r w:rsidRPr="00785EBB">
        <w:rPr>
          <w:rStyle w:val="CaptionLabel"/>
        </w:rPr>
        <w:instrText xml:space="preserve"> STYLEREF 1 \s </w:instrText>
      </w:r>
      <w:r w:rsidRPr="00785EBB">
        <w:rPr>
          <w:rStyle w:val="CaptionLabel"/>
        </w:rPr>
        <w:fldChar w:fldCharType="separate"/>
      </w:r>
      <w:r w:rsidR="00BF22D2">
        <w:rPr>
          <w:rStyle w:val="CaptionLabel"/>
          <w:noProof/>
        </w:rPr>
        <w:t>5</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Table \* ARABIC \s 1 </w:instrText>
      </w:r>
      <w:r w:rsidRPr="00785EBB">
        <w:rPr>
          <w:rStyle w:val="CaptionLabel"/>
        </w:rPr>
        <w:fldChar w:fldCharType="separate"/>
      </w:r>
      <w:r w:rsidR="00023063">
        <w:rPr>
          <w:rStyle w:val="CaptionLabel"/>
          <w:noProof/>
        </w:rPr>
        <w:t>3</w:t>
      </w:r>
      <w:r w:rsidRPr="00785EBB">
        <w:rPr>
          <w:rStyle w:val="CaptionLabel"/>
        </w:rPr>
        <w:fldChar w:fldCharType="end"/>
      </w:r>
      <w:bookmarkEnd w:id="181"/>
      <w:r w:rsidRPr="00785EBB">
        <w:tab/>
        <w:t>Schedul</w:t>
      </w:r>
      <w:r w:rsidR="006D1451" w:rsidRPr="00785EBB">
        <w:t>e</w:t>
      </w:r>
      <w:r w:rsidR="006D1451">
        <w:t xml:space="preserve"> </w:t>
      </w:r>
      <w:r w:rsidRPr="00785EBB">
        <w:t>B: contribution</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w:t>
      </w:r>
      <w:bookmarkEnd w:id="182"/>
      <w:r w:rsidR="006D1451" w:rsidRPr="00785EBB">
        <w:t>R</w:t>
      </w:r>
      <w:r w:rsidR="006D1451">
        <w:t xml:space="preserve"> </w:t>
      </w:r>
      <w:bookmarkStart w:id="185" w:name="_Hlk47535786"/>
      <w:r w:rsidR="006A2F2B">
        <w:t>fo</w:t>
      </w:r>
      <w:r w:rsidR="006D1451">
        <w:t xml:space="preserve">r </w:t>
      </w:r>
      <w:r w:rsidR="007C4666">
        <w:t>vaccinatio</w:t>
      </w:r>
      <w:r w:rsidR="006D1451">
        <w:t xml:space="preserve">n </w:t>
      </w:r>
      <w:r w:rsidR="006A2F2B" w:rsidRPr="006A2F2B">
        <w:t>provide</w:t>
      </w:r>
      <w:r w:rsidR="006D1451" w:rsidRPr="006A2F2B">
        <w:t>r</w:t>
      </w:r>
      <w:r w:rsidR="006D1451">
        <w:t xml:space="preserve"> </w:t>
      </w:r>
      <w:r w:rsidR="006A2F2B" w:rsidRPr="006A2F2B">
        <w:t>payment</w:t>
      </w:r>
      <w:r w:rsidR="006D1451">
        <w:t xml:space="preserve">s </w:t>
      </w:r>
      <w:r w:rsidR="006A2F2B" w:rsidRPr="006A2F2B">
        <w:t>fo</w:t>
      </w:r>
      <w:r w:rsidR="006D1451" w:rsidRPr="006A2F2B">
        <w:t>r</w:t>
      </w:r>
      <w:r w:rsidR="006D1451">
        <w:t xml:space="preserve"> </w:t>
      </w:r>
      <w:r w:rsidR="006A2F2B">
        <w:t>notification</w:t>
      </w:r>
      <w:r w:rsidR="006D1451">
        <w:t xml:space="preserve">s </w:t>
      </w:r>
      <w:r w:rsidR="006A2F2B">
        <w:t>t</w:t>
      </w:r>
      <w:r w:rsidR="006D1451">
        <w:t xml:space="preserve">o </w:t>
      </w:r>
      <w:r w:rsidR="006A2F2B">
        <w:t>th</w:t>
      </w:r>
      <w:r w:rsidR="006D1451">
        <w:t xml:space="preserve">e </w:t>
      </w:r>
      <w:r w:rsidR="006A2F2B">
        <w:t>AIR</w:t>
      </w:r>
      <w:bookmarkEnd w:id="183"/>
      <w:bookmarkEnd w:id="184"/>
      <w:bookmarkEnd w:id="185"/>
    </w:p>
    <w:tbl>
      <w:tblPr>
        <w:tblW w:w="10206" w:type="dxa"/>
        <w:tblLayout w:type="fixed"/>
        <w:tblCellMar>
          <w:left w:w="0" w:type="dxa"/>
          <w:bottom w:w="40" w:type="dxa"/>
          <w:right w:w="0" w:type="dxa"/>
        </w:tblCellMar>
        <w:tblLook w:val="0000" w:firstRow="0" w:lastRow="0" w:firstColumn="0" w:lastColumn="0" w:noHBand="0" w:noVBand="0"/>
        <w:tblCaption w:val="Table 5.3"/>
        <w:tblDescription w:val="State contributions are: Queensland is not contributing to the AIR ($0); Victoria pays one third of the contribution to the AIR ($2); the remaining states and territories pays one half of the contribution to the AIR ($3); NT, Queensland and SA maintain a state based register. The remaining states and territories do not. The Victorian Government does support the local government immunisation software (ImPS) which records vaccinations against the individual and automatically transfers this data to the AIR"/>
      </w:tblPr>
      <w:tblGrid>
        <w:gridCol w:w="3118"/>
        <w:gridCol w:w="2362"/>
        <w:gridCol w:w="2362"/>
        <w:gridCol w:w="2364"/>
      </w:tblGrid>
      <w:tr w:rsidR="004E607F" w:rsidRPr="00785EBB" w14:paraId="4023C2DE" w14:textId="77777777" w:rsidTr="009A328E">
        <w:trPr>
          <w:cantSplit/>
          <w:tblHeader/>
        </w:trPr>
        <w:tc>
          <w:tcPr>
            <w:tcW w:w="1528" w:type="pct"/>
            <w:shd w:val="clear" w:color="auto" w:fill="000000" w:themeFill="text1"/>
            <w:tcMar>
              <w:left w:w="454" w:type="dxa"/>
              <w:bottom w:w="0" w:type="dxa"/>
            </w:tcMar>
            <w:vAlign w:val="center"/>
          </w:tcPr>
          <w:p w14:paraId="0D3BB57B" w14:textId="2CDC5D81" w:rsidR="004E607F" w:rsidRPr="00466129" w:rsidRDefault="00FD6A77" w:rsidP="00466129">
            <w:pPr>
              <w:pStyle w:val="Tablecolumnheadings"/>
              <w:ind w:left="-457"/>
              <w:rPr>
                <w:sz w:val="22"/>
              </w:rPr>
            </w:pPr>
            <w:r w:rsidRPr="00466129">
              <w:rPr>
                <w:sz w:val="22"/>
              </w:rPr>
              <w:t>Stat</w:t>
            </w:r>
            <w:r w:rsidR="006D1451" w:rsidRPr="00466129">
              <w:rPr>
                <w:sz w:val="22"/>
              </w:rPr>
              <w:t xml:space="preserve">e </w:t>
            </w:r>
            <w:r w:rsidRPr="00466129">
              <w:rPr>
                <w:sz w:val="22"/>
              </w:rPr>
              <w:t>o</w:t>
            </w:r>
            <w:r w:rsidR="006D1451" w:rsidRPr="00466129">
              <w:rPr>
                <w:sz w:val="22"/>
              </w:rPr>
              <w:t xml:space="preserve">r </w:t>
            </w:r>
            <w:r w:rsidRPr="00466129">
              <w:rPr>
                <w:sz w:val="22"/>
              </w:rPr>
              <w:t>territory</w:t>
            </w:r>
          </w:p>
        </w:tc>
        <w:tc>
          <w:tcPr>
            <w:tcW w:w="1157" w:type="pct"/>
            <w:shd w:val="clear" w:color="auto" w:fill="000000" w:themeFill="text1"/>
            <w:tcMar>
              <w:bottom w:w="0" w:type="dxa"/>
            </w:tcMar>
            <w:vAlign w:val="center"/>
          </w:tcPr>
          <w:p w14:paraId="46ADFA9D" w14:textId="228BAB14" w:rsidR="004E607F" w:rsidRPr="00466129" w:rsidRDefault="004E607F" w:rsidP="00B753C0">
            <w:pPr>
              <w:pStyle w:val="Tablecolumnheadings"/>
              <w:spacing w:line="240" w:lineRule="auto"/>
              <w:ind w:right="119"/>
              <w:jc w:val="center"/>
              <w:rPr>
                <w:sz w:val="22"/>
              </w:rPr>
            </w:pPr>
            <w:r w:rsidRPr="00466129">
              <w:rPr>
                <w:sz w:val="22"/>
              </w:rPr>
              <w:t>Maintain</w:t>
            </w:r>
            <w:r w:rsidR="006D1451" w:rsidRPr="00466129">
              <w:rPr>
                <w:sz w:val="22"/>
              </w:rPr>
              <w:t xml:space="preserve">s </w:t>
            </w:r>
            <w:r w:rsidR="00E36841" w:rsidRPr="00466129">
              <w:rPr>
                <w:sz w:val="22"/>
              </w:rPr>
              <w:t>stat</w:t>
            </w:r>
            <w:r w:rsidR="006D1451" w:rsidRPr="00466129">
              <w:rPr>
                <w:sz w:val="22"/>
              </w:rPr>
              <w:t xml:space="preserve">e </w:t>
            </w:r>
            <w:r w:rsidR="00E36841" w:rsidRPr="00466129">
              <w:rPr>
                <w:sz w:val="22"/>
              </w:rPr>
              <w:t>o</w:t>
            </w:r>
            <w:r w:rsidR="006D1451" w:rsidRPr="00466129">
              <w:rPr>
                <w:sz w:val="22"/>
              </w:rPr>
              <w:t xml:space="preserve">r </w:t>
            </w:r>
            <w:r w:rsidR="00E36841" w:rsidRPr="00466129">
              <w:rPr>
                <w:sz w:val="22"/>
              </w:rPr>
              <w:t>territory-base</w:t>
            </w:r>
            <w:r w:rsidR="006D1451" w:rsidRPr="00466129">
              <w:rPr>
                <w:sz w:val="22"/>
              </w:rPr>
              <w:t xml:space="preserve">d </w:t>
            </w:r>
            <w:r w:rsidRPr="00466129">
              <w:rPr>
                <w:sz w:val="22"/>
              </w:rPr>
              <w:t>register?</w:t>
            </w:r>
          </w:p>
        </w:tc>
        <w:tc>
          <w:tcPr>
            <w:tcW w:w="1157" w:type="pct"/>
            <w:shd w:val="clear" w:color="auto" w:fill="000000" w:themeFill="text1"/>
            <w:vAlign w:val="center"/>
          </w:tcPr>
          <w:p w14:paraId="1B742517" w14:textId="6FA11B90" w:rsidR="004E607F" w:rsidRPr="00466129" w:rsidRDefault="004E607F" w:rsidP="00B753C0">
            <w:pPr>
              <w:pStyle w:val="Tablecolumnheadings"/>
              <w:spacing w:line="240" w:lineRule="auto"/>
              <w:ind w:right="119"/>
              <w:jc w:val="center"/>
              <w:rPr>
                <w:sz w:val="22"/>
              </w:rPr>
            </w:pPr>
            <w:r w:rsidRPr="00466129">
              <w:rPr>
                <w:sz w:val="22"/>
              </w:rPr>
              <w:t>Proportio</w:t>
            </w:r>
            <w:r w:rsidR="006D1451" w:rsidRPr="00466129">
              <w:rPr>
                <w:sz w:val="22"/>
              </w:rPr>
              <w:t xml:space="preserve">n </w:t>
            </w:r>
            <w:r w:rsidRPr="00466129">
              <w:rPr>
                <w:sz w:val="22"/>
              </w:rPr>
              <w:t>o</w:t>
            </w:r>
            <w:r w:rsidR="006D1451" w:rsidRPr="00466129">
              <w:rPr>
                <w:sz w:val="22"/>
              </w:rPr>
              <w:t xml:space="preserve">f </w:t>
            </w:r>
            <w:r w:rsidRPr="00466129">
              <w:rPr>
                <w:sz w:val="22"/>
              </w:rPr>
              <w:t>th</w:t>
            </w:r>
            <w:r w:rsidR="006D1451" w:rsidRPr="00466129">
              <w:rPr>
                <w:sz w:val="22"/>
              </w:rPr>
              <w:t xml:space="preserve">e </w:t>
            </w:r>
            <w:r w:rsidRPr="00466129">
              <w:rPr>
                <w:sz w:val="22"/>
              </w:rPr>
              <w:t>$</w:t>
            </w:r>
            <w:r w:rsidR="006D1451" w:rsidRPr="00466129">
              <w:rPr>
                <w:sz w:val="22"/>
              </w:rPr>
              <w:t xml:space="preserve">6 </w:t>
            </w:r>
            <w:r w:rsidRPr="00466129">
              <w:rPr>
                <w:sz w:val="22"/>
              </w:rPr>
              <w:t>contributio</w:t>
            </w:r>
            <w:r w:rsidR="006D1451" w:rsidRPr="00466129">
              <w:rPr>
                <w:sz w:val="22"/>
              </w:rPr>
              <w:t xml:space="preserve">n </w:t>
            </w:r>
            <w:r w:rsidRPr="00466129">
              <w:rPr>
                <w:sz w:val="22"/>
              </w:rPr>
              <w:t>t</w:t>
            </w:r>
            <w:r w:rsidR="006D1451" w:rsidRPr="00466129">
              <w:rPr>
                <w:sz w:val="22"/>
              </w:rPr>
              <w:t xml:space="preserve">o </w:t>
            </w:r>
            <w:r w:rsidRPr="00466129">
              <w:rPr>
                <w:sz w:val="22"/>
              </w:rPr>
              <w:t>AI</w:t>
            </w:r>
            <w:r w:rsidR="006D1451" w:rsidRPr="00466129">
              <w:rPr>
                <w:sz w:val="22"/>
              </w:rPr>
              <w:t xml:space="preserve">R </w:t>
            </w:r>
            <w:r w:rsidRPr="00466129">
              <w:rPr>
                <w:sz w:val="22"/>
              </w:rPr>
              <w:t>provide</w:t>
            </w:r>
            <w:r w:rsidR="006D1451" w:rsidRPr="00466129">
              <w:rPr>
                <w:sz w:val="22"/>
              </w:rPr>
              <w:t xml:space="preserve">d </w:t>
            </w:r>
            <w:r w:rsidRPr="00466129">
              <w:rPr>
                <w:sz w:val="22"/>
              </w:rPr>
              <w:t>b</w:t>
            </w:r>
            <w:r w:rsidR="006D1451" w:rsidRPr="00466129">
              <w:rPr>
                <w:sz w:val="22"/>
              </w:rPr>
              <w:t xml:space="preserve">y </w:t>
            </w:r>
            <w:r w:rsidRPr="00466129">
              <w:rPr>
                <w:sz w:val="22"/>
              </w:rPr>
              <w:t>th</w:t>
            </w:r>
            <w:r w:rsidR="006D1451" w:rsidRPr="00466129">
              <w:rPr>
                <w:sz w:val="22"/>
              </w:rPr>
              <w:t xml:space="preserve">e </w:t>
            </w:r>
            <w:r w:rsidRPr="00466129">
              <w:rPr>
                <w:sz w:val="22"/>
              </w:rPr>
              <w:t>state</w:t>
            </w:r>
          </w:p>
        </w:tc>
        <w:tc>
          <w:tcPr>
            <w:tcW w:w="1159" w:type="pct"/>
            <w:shd w:val="clear" w:color="auto" w:fill="000000" w:themeFill="text1"/>
            <w:vAlign w:val="center"/>
          </w:tcPr>
          <w:p w14:paraId="51BFA4D8" w14:textId="61F9F9BC" w:rsidR="004E607F" w:rsidRPr="00466129" w:rsidRDefault="004E607F" w:rsidP="00B753C0">
            <w:pPr>
              <w:pStyle w:val="Tablecolumnheadings"/>
              <w:spacing w:line="240" w:lineRule="auto"/>
              <w:ind w:right="119"/>
              <w:jc w:val="center"/>
              <w:rPr>
                <w:sz w:val="22"/>
              </w:rPr>
            </w:pPr>
            <w:r w:rsidRPr="00466129">
              <w:rPr>
                <w:sz w:val="22"/>
              </w:rPr>
              <w:t>Valu</w:t>
            </w:r>
            <w:r w:rsidR="006D1451" w:rsidRPr="00466129">
              <w:rPr>
                <w:sz w:val="22"/>
              </w:rPr>
              <w:t xml:space="preserve">e </w:t>
            </w:r>
            <w:r w:rsidRPr="00466129">
              <w:rPr>
                <w:sz w:val="22"/>
              </w:rPr>
              <w:t>o</w:t>
            </w:r>
            <w:r w:rsidR="006D1451" w:rsidRPr="00466129">
              <w:rPr>
                <w:sz w:val="22"/>
              </w:rPr>
              <w:t xml:space="preserve">f </w:t>
            </w:r>
            <w:r w:rsidRPr="00466129">
              <w:rPr>
                <w:sz w:val="22"/>
              </w:rPr>
              <w:t>contributio</w:t>
            </w:r>
            <w:r w:rsidR="006D1451" w:rsidRPr="00466129">
              <w:rPr>
                <w:sz w:val="22"/>
              </w:rPr>
              <w:t xml:space="preserve">n </w:t>
            </w:r>
            <w:r w:rsidRPr="00466129">
              <w:rPr>
                <w:sz w:val="22"/>
              </w:rPr>
              <w:t>t</w:t>
            </w:r>
            <w:r w:rsidR="006D1451" w:rsidRPr="00466129">
              <w:rPr>
                <w:sz w:val="22"/>
              </w:rPr>
              <w:t xml:space="preserve">o </w:t>
            </w:r>
            <w:r w:rsidRPr="00466129">
              <w:rPr>
                <w:sz w:val="22"/>
              </w:rPr>
              <w:t>th</w:t>
            </w:r>
            <w:r w:rsidR="006D1451" w:rsidRPr="00466129">
              <w:rPr>
                <w:sz w:val="22"/>
              </w:rPr>
              <w:t xml:space="preserve">e </w:t>
            </w:r>
            <w:r w:rsidRPr="00466129">
              <w:rPr>
                <w:sz w:val="22"/>
              </w:rPr>
              <w:t>AIR</w:t>
            </w:r>
          </w:p>
        </w:tc>
      </w:tr>
      <w:tr w:rsidR="004E607F" w:rsidRPr="00785EBB" w14:paraId="52E72FEE" w14:textId="77777777" w:rsidTr="009A328E">
        <w:tblPrEx>
          <w:tblBorders>
            <w:bottom w:val="single" w:sz="4" w:space="0" w:color="646464"/>
            <w:insideH w:val="single" w:sz="4" w:space="0" w:color="646464"/>
          </w:tblBorders>
        </w:tblPrEx>
        <w:trPr>
          <w:cantSplit/>
        </w:trPr>
        <w:tc>
          <w:tcPr>
            <w:tcW w:w="1528" w:type="pct"/>
            <w:tcBorders>
              <w:top w:val="nil"/>
              <w:bottom w:val="single" w:sz="4" w:space="0" w:color="646464"/>
            </w:tcBorders>
            <w:shd w:val="clear" w:color="auto" w:fill="auto"/>
            <w:vAlign w:val="center"/>
          </w:tcPr>
          <w:p w14:paraId="36F794AB" w14:textId="77777777" w:rsidR="004E607F" w:rsidRPr="00785EBB" w:rsidRDefault="004E607F" w:rsidP="004E607F">
            <w:pPr>
              <w:pStyle w:val="Tabletext"/>
            </w:pPr>
            <w:r w:rsidRPr="00785EBB">
              <w:t>Queensland</w:t>
            </w:r>
          </w:p>
        </w:tc>
        <w:tc>
          <w:tcPr>
            <w:tcW w:w="1157" w:type="pct"/>
            <w:tcBorders>
              <w:top w:val="nil"/>
              <w:bottom w:val="single" w:sz="4" w:space="0" w:color="646464"/>
            </w:tcBorders>
            <w:shd w:val="clear" w:color="auto" w:fill="auto"/>
            <w:vAlign w:val="center"/>
          </w:tcPr>
          <w:p w14:paraId="530F2BAD" w14:textId="77777777" w:rsidR="004E607F" w:rsidRPr="00785EBB" w:rsidRDefault="004E607F" w:rsidP="004E607F">
            <w:pPr>
              <w:pStyle w:val="Tabletext"/>
              <w:jc w:val="center"/>
            </w:pPr>
            <w:r w:rsidRPr="00785EBB">
              <w:t>Yes</w:t>
            </w:r>
          </w:p>
        </w:tc>
        <w:tc>
          <w:tcPr>
            <w:tcW w:w="1157" w:type="pct"/>
            <w:tcBorders>
              <w:top w:val="nil"/>
              <w:bottom w:val="single" w:sz="4" w:space="0" w:color="646464"/>
            </w:tcBorders>
            <w:shd w:val="clear" w:color="auto" w:fill="auto"/>
            <w:vAlign w:val="center"/>
          </w:tcPr>
          <w:p w14:paraId="080B7799" w14:textId="77777777" w:rsidR="004E607F" w:rsidRPr="00785EBB" w:rsidRDefault="004E607F" w:rsidP="004E607F">
            <w:pPr>
              <w:pStyle w:val="Tabletext"/>
              <w:jc w:val="center"/>
            </w:pPr>
            <w:r w:rsidRPr="00785EBB">
              <w:t>0%</w:t>
            </w:r>
          </w:p>
        </w:tc>
        <w:tc>
          <w:tcPr>
            <w:tcW w:w="1159" w:type="pct"/>
            <w:tcBorders>
              <w:top w:val="nil"/>
              <w:bottom w:val="single" w:sz="4" w:space="0" w:color="646464"/>
            </w:tcBorders>
            <w:shd w:val="clear" w:color="auto" w:fill="auto"/>
            <w:vAlign w:val="center"/>
          </w:tcPr>
          <w:p w14:paraId="3AF7E3B3" w14:textId="77777777" w:rsidR="004E607F" w:rsidRPr="00785EBB" w:rsidRDefault="004E607F" w:rsidP="004E607F">
            <w:pPr>
              <w:pStyle w:val="Tabletext"/>
              <w:jc w:val="center"/>
            </w:pPr>
            <w:r w:rsidRPr="00785EBB">
              <w:t>$0</w:t>
            </w:r>
          </w:p>
        </w:tc>
      </w:tr>
      <w:tr w:rsidR="004E607F" w:rsidRPr="00785EBB" w14:paraId="22E34578" w14:textId="77777777" w:rsidTr="009A328E">
        <w:tblPrEx>
          <w:tblBorders>
            <w:bottom w:val="single" w:sz="4" w:space="0" w:color="646464"/>
            <w:insideH w:val="single" w:sz="4" w:space="0" w:color="646464"/>
          </w:tblBorders>
        </w:tblPrEx>
        <w:trPr>
          <w:cantSplit/>
        </w:trPr>
        <w:tc>
          <w:tcPr>
            <w:tcW w:w="1528" w:type="pct"/>
            <w:tcBorders>
              <w:bottom w:val="single" w:sz="4" w:space="0" w:color="646464"/>
            </w:tcBorders>
            <w:shd w:val="clear" w:color="auto" w:fill="auto"/>
            <w:vAlign w:val="center"/>
          </w:tcPr>
          <w:p w14:paraId="0A269881" w14:textId="77777777" w:rsidR="004E607F" w:rsidRPr="00785EBB" w:rsidRDefault="004E607F" w:rsidP="004E607F">
            <w:pPr>
              <w:pStyle w:val="Tabletext"/>
            </w:pPr>
            <w:r w:rsidRPr="00785EBB">
              <w:t>Victoria</w:t>
            </w:r>
          </w:p>
        </w:tc>
        <w:tc>
          <w:tcPr>
            <w:tcW w:w="1157" w:type="pct"/>
            <w:tcBorders>
              <w:bottom w:val="single" w:sz="4" w:space="0" w:color="646464"/>
            </w:tcBorders>
            <w:shd w:val="clear" w:color="auto" w:fill="auto"/>
            <w:vAlign w:val="center"/>
          </w:tcPr>
          <w:p w14:paraId="05B53494" w14:textId="77777777" w:rsidR="004E607F" w:rsidRPr="00785EBB" w:rsidRDefault="004E607F" w:rsidP="004E607F">
            <w:pPr>
              <w:pStyle w:val="Tabletext"/>
              <w:jc w:val="center"/>
            </w:pPr>
            <w:r w:rsidRPr="00785EBB">
              <w:t>No*</w:t>
            </w:r>
          </w:p>
        </w:tc>
        <w:tc>
          <w:tcPr>
            <w:tcW w:w="1157" w:type="pct"/>
            <w:tcBorders>
              <w:bottom w:val="single" w:sz="4" w:space="0" w:color="646464"/>
            </w:tcBorders>
            <w:shd w:val="clear" w:color="auto" w:fill="auto"/>
            <w:vAlign w:val="center"/>
          </w:tcPr>
          <w:p w14:paraId="13AECF96" w14:textId="77777777" w:rsidR="004E607F" w:rsidRPr="00785EBB" w:rsidRDefault="004E607F" w:rsidP="004E607F">
            <w:pPr>
              <w:pStyle w:val="Tabletext"/>
              <w:jc w:val="center"/>
            </w:pPr>
            <w:r w:rsidRPr="00785EBB">
              <w:t>33%</w:t>
            </w:r>
          </w:p>
        </w:tc>
        <w:tc>
          <w:tcPr>
            <w:tcW w:w="1159" w:type="pct"/>
            <w:tcBorders>
              <w:bottom w:val="single" w:sz="4" w:space="0" w:color="646464"/>
            </w:tcBorders>
            <w:shd w:val="clear" w:color="auto" w:fill="auto"/>
            <w:vAlign w:val="center"/>
          </w:tcPr>
          <w:p w14:paraId="345E5B59" w14:textId="77777777" w:rsidR="004E607F" w:rsidRPr="00785EBB" w:rsidRDefault="004E607F" w:rsidP="004E607F">
            <w:pPr>
              <w:pStyle w:val="Tabletext"/>
              <w:jc w:val="center"/>
            </w:pPr>
            <w:r w:rsidRPr="00785EBB">
              <w:t>$2</w:t>
            </w:r>
          </w:p>
        </w:tc>
      </w:tr>
      <w:tr w:rsidR="004E607F" w:rsidRPr="00785EBB" w14:paraId="6997B4E1" w14:textId="77777777" w:rsidTr="009A328E">
        <w:tblPrEx>
          <w:tblBorders>
            <w:bottom w:val="single" w:sz="4" w:space="0" w:color="646464"/>
            <w:insideH w:val="single" w:sz="4" w:space="0" w:color="646464"/>
          </w:tblBorders>
        </w:tblPrEx>
        <w:trPr>
          <w:cantSplit/>
        </w:trPr>
        <w:tc>
          <w:tcPr>
            <w:tcW w:w="1528" w:type="pct"/>
            <w:tcBorders>
              <w:bottom w:val="single" w:sz="4" w:space="0" w:color="646464"/>
            </w:tcBorders>
            <w:shd w:val="clear" w:color="auto" w:fill="auto"/>
            <w:vAlign w:val="center"/>
          </w:tcPr>
          <w:p w14:paraId="03ECC1CC" w14:textId="10F6E7AF" w:rsidR="004E607F" w:rsidRPr="00785EBB" w:rsidRDefault="008271D9" w:rsidP="004E607F">
            <w:pPr>
              <w:pStyle w:val="Tabletext"/>
            </w:pPr>
            <w:r>
              <w:t>NT</w:t>
            </w:r>
            <w:r w:rsidR="006D1451">
              <w:t xml:space="preserve">, </w:t>
            </w:r>
            <w:r w:rsidR="0000070D" w:rsidRPr="00785EBB">
              <w:t>SA</w:t>
            </w:r>
          </w:p>
        </w:tc>
        <w:tc>
          <w:tcPr>
            <w:tcW w:w="1157" w:type="pct"/>
            <w:tcBorders>
              <w:bottom w:val="single" w:sz="4" w:space="0" w:color="646464"/>
            </w:tcBorders>
            <w:shd w:val="clear" w:color="auto" w:fill="auto"/>
            <w:vAlign w:val="center"/>
          </w:tcPr>
          <w:p w14:paraId="2CD3613D" w14:textId="77777777" w:rsidR="004E607F" w:rsidRPr="00785EBB" w:rsidRDefault="004E607F" w:rsidP="004E607F">
            <w:pPr>
              <w:pStyle w:val="Tabletext"/>
              <w:jc w:val="center"/>
            </w:pPr>
            <w:r w:rsidRPr="00785EBB">
              <w:t>Yes</w:t>
            </w:r>
          </w:p>
        </w:tc>
        <w:tc>
          <w:tcPr>
            <w:tcW w:w="1157" w:type="pct"/>
            <w:tcBorders>
              <w:bottom w:val="single" w:sz="4" w:space="0" w:color="646464"/>
            </w:tcBorders>
            <w:shd w:val="clear" w:color="auto" w:fill="auto"/>
            <w:vAlign w:val="center"/>
          </w:tcPr>
          <w:p w14:paraId="4446287E" w14:textId="77777777" w:rsidR="004E607F" w:rsidRPr="00785EBB" w:rsidRDefault="004E607F" w:rsidP="004E607F">
            <w:pPr>
              <w:pStyle w:val="Tabletext"/>
              <w:jc w:val="center"/>
            </w:pPr>
            <w:r w:rsidRPr="00785EBB">
              <w:t>50%</w:t>
            </w:r>
          </w:p>
        </w:tc>
        <w:tc>
          <w:tcPr>
            <w:tcW w:w="1159" w:type="pct"/>
            <w:tcBorders>
              <w:bottom w:val="single" w:sz="4" w:space="0" w:color="646464"/>
            </w:tcBorders>
            <w:shd w:val="clear" w:color="auto" w:fill="auto"/>
            <w:vAlign w:val="center"/>
          </w:tcPr>
          <w:p w14:paraId="528C409D" w14:textId="77777777" w:rsidR="004E607F" w:rsidRPr="00785EBB" w:rsidRDefault="004E607F" w:rsidP="004E607F">
            <w:pPr>
              <w:pStyle w:val="Tabletext"/>
              <w:jc w:val="center"/>
            </w:pPr>
            <w:r w:rsidRPr="00785EBB">
              <w:t>$3</w:t>
            </w:r>
          </w:p>
        </w:tc>
      </w:tr>
      <w:tr w:rsidR="004E607F" w:rsidRPr="00785EBB" w14:paraId="33C82C66" w14:textId="77777777" w:rsidTr="009A328E">
        <w:tblPrEx>
          <w:tblBorders>
            <w:bottom w:val="single" w:sz="4" w:space="0" w:color="646464"/>
            <w:insideH w:val="single" w:sz="4" w:space="0" w:color="646464"/>
          </w:tblBorders>
        </w:tblPrEx>
        <w:trPr>
          <w:cantSplit/>
        </w:trPr>
        <w:tc>
          <w:tcPr>
            <w:tcW w:w="1528" w:type="pct"/>
            <w:tcBorders>
              <w:bottom w:val="single" w:sz="4" w:space="0" w:color="646464"/>
            </w:tcBorders>
            <w:shd w:val="clear" w:color="auto" w:fill="auto"/>
            <w:vAlign w:val="center"/>
          </w:tcPr>
          <w:p w14:paraId="7C030083" w14:textId="3C823BA5" w:rsidR="004E607F" w:rsidRPr="00785EBB" w:rsidRDefault="0000070D" w:rsidP="004E607F">
            <w:pPr>
              <w:pStyle w:val="Tabletext"/>
            </w:pPr>
            <w:r w:rsidRPr="00785EBB">
              <w:t>NSW</w:t>
            </w:r>
            <w:r w:rsidR="006D1451" w:rsidRPr="00785EBB">
              <w:t>,</w:t>
            </w:r>
            <w:r w:rsidR="006D1451">
              <w:t xml:space="preserve"> </w:t>
            </w:r>
            <w:r w:rsidR="004E607F" w:rsidRPr="00785EBB">
              <w:t>ACT</w:t>
            </w:r>
            <w:r w:rsidR="006D1451" w:rsidRPr="00785EBB">
              <w:t>,</w:t>
            </w:r>
            <w:r w:rsidR="006D1451">
              <w:t xml:space="preserve"> </w:t>
            </w:r>
            <w:r w:rsidRPr="00785EBB">
              <w:t>WA</w:t>
            </w:r>
            <w:r w:rsidR="006D1451" w:rsidRPr="00785EBB">
              <w:t>,</w:t>
            </w:r>
            <w:r w:rsidR="006D1451">
              <w:t xml:space="preserve"> </w:t>
            </w:r>
            <w:r w:rsidR="004E607F" w:rsidRPr="00785EBB">
              <w:t>Tasmania</w:t>
            </w:r>
          </w:p>
        </w:tc>
        <w:tc>
          <w:tcPr>
            <w:tcW w:w="1157" w:type="pct"/>
            <w:tcBorders>
              <w:bottom w:val="single" w:sz="4" w:space="0" w:color="646464"/>
            </w:tcBorders>
            <w:shd w:val="clear" w:color="auto" w:fill="auto"/>
            <w:vAlign w:val="center"/>
          </w:tcPr>
          <w:p w14:paraId="1A37AD8F" w14:textId="77777777" w:rsidR="004E607F" w:rsidRPr="00785EBB" w:rsidRDefault="004E607F" w:rsidP="004E607F">
            <w:pPr>
              <w:pStyle w:val="Tabletext"/>
              <w:jc w:val="center"/>
            </w:pPr>
            <w:r w:rsidRPr="00785EBB">
              <w:t>No</w:t>
            </w:r>
          </w:p>
        </w:tc>
        <w:tc>
          <w:tcPr>
            <w:tcW w:w="1157" w:type="pct"/>
            <w:tcBorders>
              <w:bottom w:val="single" w:sz="4" w:space="0" w:color="646464"/>
            </w:tcBorders>
            <w:shd w:val="clear" w:color="auto" w:fill="auto"/>
            <w:vAlign w:val="center"/>
          </w:tcPr>
          <w:p w14:paraId="650A061D" w14:textId="77777777" w:rsidR="004E607F" w:rsidRPr="00785EBB" w:rsidRDefault="004E607F" w:rsidP="004E607F">
            <w:pPr>
              <w:pStyle w:val="Tabletext"/>
              <w:jc w:val="center"/>
            </w:pPr>
            <w:r w:rsidRPr="00785EBB">
              <w:t>50%</w:t>
            </w:r>
          </w:p>
        </w:tc>
        <w:tc>
          <w:tcPr>
            <w:tcW w:w="1159" w:type="pct"/>
            <w:tcBorders>
              <w:bottom w:val="single" w:sz="4" w:space="0" w:color="646464"/>
            </w:tcBorders>
            <w:shd w:val="clear" w:color="auto" w:fill="auto"/>
            <w:vAlign w:val="center"/>
          </w:tcPr>
          <w:p w14:paraId="4C996518" w14:textId="77777777" w:rsidR="004E607F" w:rsidRPr="00785EBB" w:rsidRDefault="004E607F" w:rsidP="004E607F">
            <w:pPr>
              <w:pStyle w:val="Tabletext"/>
              <w:jc w:val="center"/>
            </w:pPr>
            <w:r w:rsidRPr="00785EBB">
              <w:t>$3</w:t>
            </w:r>
          </w:p>
        </w:tc>
      </w:tr>
      <w:tr w:rsidR="004E607F" w:rsidRPr="00785EBB" w14:paraId="3CE79D52" w14:textId="77777777" w:rsidTr="009A328E">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vAlign w:val="center"/>
          </w:tcPr>
          <w:p w14:paraId="215C275D" w14:textId="62843F0A" w:rsidR="004E607F" w:rsidRPr="00785EBB" w:rsidRDefault="004E607F" w:rsidP="004E607F">
            <w:pPr>
              <w:pStyle w:val="Note"/>
            </w:pPr>
            <w:r w:rsidRPr="00785EBB">
              <w:t xml:space="preserve">* </w:t>
            </w:r>
            <w:bookmarkStart w:id="186" w:name="_Hlk47539590"/>
            <w:r w:rsidRPr="00785EBB">
              <w:t>Th</w:t>
            </w:r>
            <w:r w:rsidR="006D1451" w:rsidRPr="00785EBB">
              <w:t>e</w:t>
            </w:r>
            <w:r w:rsidR="006D1451">
              <w:t xml:space="preserve"> </w:t>
            </w:r>
            <w:r w:rsidRPr="00785EBB">
              <w:t>Victoria</w:t>
            </w:r>
            <w:r w:rsidR="006D1451" w:rsidRPr="00785EBB">
              <w:t>n</w:t>
            </w:r>
            <w:r w:rsidR="006D1451">
              <w:t xml:space="preserve"> </w:t>
            </w:r>
            <w:r w:rsidRPr="00785EBB">
              <w:t>Governmen</w:t>
            </w:r>
            <w:r w:rsidR="006D1451" w:rsidRPr="00785EBB">
              <w:t>t</w:t>
            </w:r>
            <w:r w:rsidR="006D1451">
              <w:t xml:space="preserve"> </w:t>
            </w:r>
            <w:r w:rsidRPr="00785EBB">
              <w:t>support</w:t>
            </w:r>
            <w:r w:rsidR="006D1451" w:rsidRPr="00785EBB">
              <w:t>s</w:t>
            </w:r>
            <w:r w:rsidR="006D1451">
              <w:t xml:space="preserve"> </w:t>
            </w:r>
            <w:r w:rsidRPr="00785EBB">
              <w:t>th</w:t>
            </w:r>
            <w:r w:rsidR="006D1451" w:rsidRPr="00785EBB">
              <w:t>e</w:t>
            </w:r>
            <w:r w:rsidR="006D1451">
              <w:t xml:space="preserve"> </w:t>
            </w:r>
            <w:r w:rsidRPr="00785EBB">
              <w:t>loca</w:t>
            </w:r>
            <w:r w:rsidR="006D1451" w:rsidRPr="00785EBB">
              <w:t>l</w:t>
            </w:r>
            <w:r w:rsidR="006D1451">
              <w:t xml:space="preserve"> </w:t>
            </w:r>
            <w:r w:rsidRPr="00785EBB">
              <w:t>governmen</w:t>
            </w:r>
            <w:r w:rsidR="006D1451" w:rsidRPr="00785EBB">
              <w:t>t</w:t>
            </w:r>
            <w:r w:rsidR="006D1451">
              <w:t xml:space="preserve"> </w:t>
            </w:r>
            <w:r w:rsidRPr="00785EBB">
              <w:t>immunisatio</w:t>
            </w:r>
            <w:r w:rsidR="006D1451" w:rsidRPr="00785EBB">
              <w:t>n</w:t>
            </w:r>
            <w:r w:rsidR="006D1451">
              <w:t xml:space="preserve"> </w:t>
            </w:r>
            <w:r w:rsidRPr="00785EBB">
              <w:t>softwar</w:t>
            </w:r>
            <w:r w:rsidR="006D1451" w:rsidRPr="00785EBB">
              <w:t>e</w:t>
            </w:r>
            <w:r w:rsidR="006D1451">
              <w:t xml:space="preserve"> </w:t>
            </w:r>
            <w:r w:rsidRPr="00785EBB">
              <w:t>(ImPS) whic</w:t>
            </w:r>
            <w:r w:rsidR="006D1451" w:rsidRPr="00785EBB">
              <w:t>h</w:t>
            </w:r>
            <w:r w:rsidR="006D1451">
              <w:t xml:space="preserve"> </w:t>
            </w:r>
            <w:r w:rsidRPr="00785EBB">
              <w:t>record</w:t>
            </w:r>
            <w:r w:rsidR="006D1451" w:rsidRPr="00785EBB">
              <w:t>s</w:t>
            </w:r>
            <w:r w:rsidR="006D1451">
              <w:t xml:space="preserve"> </w:t>
            </w:r>
            <w:r w:rsidRPr="00785EBB">
              <w:t>vaccination</w:t>
            </w:r>
            <w:r w:rsidR="006D1451" w:rsidRPr="00785EBB">
              <w:t>s</w:t>
            </w:r>
            <w:r w:rsidR="006D1451">
              <w:t xml:space="preserve"> </w:t>
            </w:r>
            <w:r w:rsidRPr="00785EBB">
              <w:t>agains</w:t>
            </w:r>
            <w:r w:rsidR="006D1451" w:rsidRPr="00785EBB">
              <w:t>t</w:t>
            </w:r>
            <w:r w:rsidR="006D1451">
              <w:t xml:space="preserve"> </w:t>
            </w:r>
            <w:r w:rsidRPr="00785EBB">
              <w:t>th</w:t>
            </w:r>
            <w:r w:rsidR="006D1451" w:rsidRPr="00785EBB">
              <w:t>e</w:t>
            </w:r>
            <w:r w:rsidR="006D1451">
              <w:t xml:space="preserve"> </w:t>
            </w:r>
            <w:r w:rsidRPr="00785EBB">
              <w:t>individua</w:t>
            </w:r>
            <w:r w:rsidR="006D1451" w:rsidRPr="00785EBB">
              <w:t>l</w:t>
            </w:r>
            <w:r w:rsidR="006D1451">
              <w:t xml:space="preserve"> </w:t>
            </w:r>
            <w:r w:rsidRPr="00785EBB">
              <w:t>an</w:t>
            </w:r>
            <w:r w:rsidR="006D1451" w:rsidRPr="00785EBB">
              <w:t>d</w:t>
            </w:r>
            <w:r w:rsidR="006D1451">
              <w:t xml:space="preserve"> </w:t>
            </w:r>
            <w:r w:rsidRPr="00785EBB">
              <w:t>automaticall</w:t>
            </w:r>
            <w:r w:rsidR="006D1451" w:rsidRPr="00785EBB">
              <w:t>y</w:t>
            </w:r>
            <w:r w:rsidR="006D1451">
              <w:t xml:space="preserve"> </w:t>
            </w:r>
            <w:r w:rsidRPr="00785EBB">
              <w:t>transfer</w:t>
            </w:r>
            <w:r w:rsidR="006D1451" w:rsidRPr="00785EBB">
              <w:t>s</w:t>
            </w:r>
            <w:r w:rsidR="006D1451">
              <w:t xml:space="preserve"> </w:t>
            </w:r>
            <w:r w:rsidRPr="00785EBB">
              <w:t>thi</w:t>
            </w:r>
            <w:r w:rsidR="006D1451" w:rsidRPr="00785EBB">
              <w:t>s</w:t>
            </w:r>
            <w:r w:rsidR="006D1451">
              <w:t xml:space="preserve"> </w:t>
            </w:r>
            <w:r w:rsidRPr="00785EBB">
              <w:t>dat</w:t>
            </w:r>
            <w:r w:rsidR="006D1451" w:rsidRPr="00785EBB">
              <w:t>a</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bookmarkEnd w:id="186"/>
          </w:p>
          <w:p w14:paraId="675EDA3F" w14:textId="665B2AAF" w:rsidR="004E607F" w:rsidRPr="00785EBB" w:rsidRDefault="004E607F" w:rsidP="004E607F">
            <w:pPr>
              <w:pStyle w:val="Source"/>
            </w:pPr>
            <w:r w:rsidRPr="00785EBB">
              <w:t>Source: NATIONA</w:t>
            </w:r>
            <w:r w:rsidR="006D1451" w:rsidRPr="00785EBB">
              <w:t>L</w:t>
            </w:r>
            <w:r w:rsidR="006D1451">
              <w:t xml:space="preserve"> </w:t>
            </w:r>
            <w:r w:rsidRPr="00785EBB">
              <w:t>PARTNERSHI</w:t>
            </w:r>
            <w:r w:rsidR="006D1451" w:rsidRPr="00785EBB">
              <w:t>P</w:t>
            </w:r>
            <w:r w:rsidR="006D1451">
              <w:t xml:space="preserve"> </w:t>
            </w:r>
            <w:r w:rsidRPr="00785EBB">
              <w:t>O</w:t>
            </w:r>
            <w:r w:rsidR="006D1451" w:rsidRPr="00785EBB">
              <w:t>N</w:t>
            </w:r>
            <w:r w:rsidR="006D1451">
              <w:t xml:space="preserve"> </w:t>
            </w:r>
            <w:r w:rsidRPr="00785EBB">
              <w:t>ESSENTIA</w:t>
            </w:r>
            <w:r w:rsidR="006D1451" w:rsidRPr="00785EBB">
              <w:t>L</w:t>
            </w:r>
            <w:r w:rsidR="006D1451">
              <w:t xml:space="preserve"> </w:t>
            </w:r>
            <w:r w:rsidRPr="00785EBB">
              <w:t>VACCINES</w:t>
            </w:r>
            <w:r w:rsidR="006D1451" w:rsidRPr="00785EBB">
              <w:t>,</w:t>
            </w:r>
            <w:r w:rsidR="006D1451">
              <w:t xml:space="preserve"> </w:t>
            </w:r>
            <w:r w:rsidRPr="00785EBB">
              <w:t>2017</w:t>
            </w:r>
          </w:p>
        </w:tc>
      </w:tr>
      <w:tr w:rsidR="004E607F" w:rsidRPr="00785EBB" w14:paraId="2116BB5B" w14:textId="77777777" w:rsidTr="009A328E">
        <w:tblPrEx>
          <w:tblBorders>
            <w:bottom w:val="single" w:sz="4" w:space="0" w:color="646464"/>
            <w:insideH w:val="single" w:sz="4" w:space="0" w:color="646464"/>
          </w:tblBorders>
        </w:tblPrEx>
        <w:trPr>
          <w:cantSplit/>
          <w:trHeight w:hRule="exact" w:val="120"/>
        </w:trPr>
        <w:tc>
          <w:tcPr>
            <w:tcW w:w="5000" w:type="pct"/>
            <w:gridSpan w:val="4"/>
            <w:tcBorders>
              <w:top w:val="single" w:sz="4" w:space="0" w:color="646464"/>
              <w:bottom w:val="nil"/>
            </w:tcBorders>
            <w:shd w:val="clear" w:color="auto" w:fill="auto"/>
            <w:vAlign w:val="center"/>
          </w:tcPr>
          <w:p w14:paraId="1C8B24FD" w14:textId="77777777" w:rsidR="004E607F" w:rsidRPr="00785EBB" w:rsidRDefault="004E607F" w:rsidP="004E607F">
            <w:pPr>
              <w:pStyle w:val="spacertbl"/>
            </w:pPr>
          </w:p>
        </w:tc>
      </w:tr>
    </w:tbl>
    <w:p w14:paraId="001E4371" w14:textId="211AE886" w:rsidR="004E607F" w:rsidRPr="00785EBB" w:rsidRDefault="004E607F" w:rsidP="004E607F">
      <w:pPr>
        <w:pStyle w:val="BodyText"/>
      </w:pPr>
      <w:r w:rsidRPr="00785EBB">
        <w:t>I</w:t>
      </w:r>
      <w:r w:rsidR="006D1451" w:rsidRPr="00785EBB">
        <w:t>n</w:t>
      </w:r>
      <w:r w:rsidR="006D1451">
        <w:t xml:space="preserve"> </w:t>
      </w:r>
      <w:r w:rsidRPr="00785EBB">
        <w:t>general</w:t>
      </w:r>
      <w:r w:rsidR="006D1451" w:rsidRPr="00785EBB">
        <w:t>,</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wer</w:t>
      </w:r>
      <w:r w:rsidR="006D1451" w:rsidRPr="00785EBB">
        <w:t>e</w:t>
      </w:r>
      <w:r w:rsidR="006D1451">
        <w:t xml:space="preserve"> </w:t>
      </w:r>
      <w:r w:rsidRPr="00785EBB">
        <w:t>unclea</w:t>
      </w:r>
      <w:r w:rsidR="006D1451" w:rsidRPr="00785EBB">
        <w:t>r</w:t>
      </w:r>
      <w:r w:rsidR="006D1451">
        <w:t xml:space="preserve"> </w:t>
      </w:r>
      <w:r w:rsidRPr="00785EBB">
        <w:t>abou</w:t>
      </w:r>
      <w:r w:rsidR="006D1451" w:rsidRPr="00785EBB">
        <w:t>t</w:t>
      </w:r>
      <w:r w:rsidR="006D1451">
        <w:t xml:space="preserve"> </w:t>
      </w:r>
      <w:r w:rsidRPr="00785EBB">
        <w:t>th</w:t>
      </w:r>
      <w:r w:rsidR="006D1451" w:rsidRPr="00785EBB">
        <w:t>e</w:t>
      </w:r>
      <w:r w:rsidR="006D1451">
        <w:t xml:space="preserve"> </w:t>
      </w:r>
      <w:r w:rsidRPr="00785EBB">
        <w:t>differen</w:t>
      </w:r>
      <w:r w:rsidR="006D1451" w:rsidRPr="00785EBB">
        <w:t>t</w:t>
      </w:r>
      <w:r w:rsidR="006D1451">
        <w:t xml:space="preserve"> </w:t>
      </w:r>
      <w:r w:rsidRPr="00785EBB">
        <w:t>contribution</w:t>
      </w:r>
      <w:r w:rsidR="006D1451" w:rsidRPr="00785EBB">
        <w:t>s</w:t>
      </w:r>
      <w:r w:rsidR="006D1451">
        <w:t xml:space="preserve"> </w:t>
      </w:r>
      <w:r w:rsidRPr="00785EBB">
        <w:t>mad</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 Stakeholder</w:t>
      </w:r>
      <w:r w:rsidR="006D1451" w:rsidRPr="00785EBB">
        <w:t>s</w:t>
      </w:r>
      <w:r w:rsidR="006D1451">
        <w:t xml:space="preserve"> </w:t>
      </w:r>
      <w:r w:rsidRPr="00785EBB">
        <w:t>al</w:t>
      </w:r>
      <w:r w:rsidR="006D1451" w:rsidRPr="00785EBB">
        <w:t>l</w:t>
      </w:r>
      <w:r w:rsidR="006D1451">
        <w:t xml:space="preserve"> </w:t>
      </w:r>
      <w:r w:rsidRPr="00785EBB">
        <w:t>understoo</w:t>
      </w:r>
      <w:r w:rsidR="006D1451" w:rsidRPr="00785EBB">
        <w:t>d</w:t>
      </w:r>
      <w:r w:rsidR="006D1451">
        <w:t xml:space="preserve"> </w:t>
      </w:r>
      <w:r w:rsidRPr="00785EBB">
        <w:t>tha</w:t>
      </w:r>
      <w:r w:rsidR="006D1451" w:rsidRPr="00785EBB">
        <w:t>t</w:t>
      </w:r>
      <w:r w:rsidR="006D1451">
        <w:t xml:space="preserve"> </w:t>
      </w:r>
      <w:r w:rsidRPr="00785EBB">
        <w:t>Queensland</w:t>
      </w:r>
      <w:r w:rsidR="006D1451" w:rsidRPr="00785EBB">
        <w:t>,</w:t>
      </w:r>
      <w:r w:rsidR="006D1451">
        <w:t xml:space="preserve"> </w:t>
      </w:r>
      <w:r w:rsidRPr="00785EBB">
        <w:t>wh</w:t>
      </w:r>
      <w:r w:rsidR="006D1451" w:rsidRPr="00785EBB">
        <w:t>o</w:t>
      </w:r>
      <w:r w:rsidR="006D1451">
        <w:t xml:space="preserve"> </w:t>
      </w:r>
      <w:r w:rsidRPr="00785EBB">
        <w:t>maintain</w:t>
      </w:r>
      <w:r w:rsidR="006D1451">
        <w:t xml:space="preserve">s </w:t>
      </w:r>
      <w:r w:rsidR="006D1451" w:rsidRPr="00785EBB">
        <w:t>a</w:t>
      </w:r>
      <w:r w:rsidR="006D1451">
        <w:t xml:space="preserve"> </w:t>
      </w:r>
      <w:r w:rsidR="00E36841" w:rsidRPr="00D029CD">
        <w:t>state-base</w:t>
      </w:r>
      <w:r w:rsidR="006D1451" w:rsidRPr="00D029CD">
        <w:t>d</w:t>
      </w:r>
      <w:r w:rsidR="006D1451">
        <w:t xml:space="preserve"> </w:t>
      </w:r>
      <w:r w:rsidRPr="00785EBB">
        <w:t>childhoo</w:t>
      </w:r>
      <w:r w:rsidR="006D1451" w:rsidRPr="00785EBB">
        <w:t>d</w:t>
      </w:r>
      <w:r w:rsidR="006D1451">
        <w:t xml:space="preserve"> </w:t>
      </w:r>
      <w:r w:rsidRPr="00785EBB">
        <w:t>immunisatio</w:t>
      </w:r>
      <w:r w:rsidR="006D1451" w:rsidRPr="00785EBB">
        <w:t>n</w:t>
      </w:r>
      <w:r w:rsidR="006D1451">
        <w:t xml:space="preserve"> </w:t>
      </w:r>
      <w:r w:rsidRPr="00785EBB">
        <w:t>registe</w:t>
      </w:r>
      <w:r w:rsidR="006D1451" w:rsidRPr="00785EBB">
        <w:t>r</w:t>
      </w:r>
      <w:r w:rsidR="006D1451">
        <w:t xml:space="preserve"> </w:t>
      </w:r>
      <w:r w:rsidRPr="00785EBB">
        <w:t>(Vaccinatio</w:t>
      </w:r>
      <w:r w:rsidR="006D1451" w:rsidRPr="00785EBB">
        <w:t>n</w:t>
      </w:r>
      <w:r w:rsidR="006D1451">
        <w:t xml:space="preserve"> </w:t>
      </w:r>
      <w:r w:rsidRPr="00785EBB">
        <w:t>Informatio</w:t>
      </w:r>
      <w:r w:rsidR="006D1451" w:rsidRPr="00785EBB">
        <w:t>n</w:t>
      </w:r>
      <w:r w:rsidR="006D1451">
        <w:t xml:space="preserve"> </w:t>
      </w:r>
      <w:r w:rsidRPr="00785EBB">
        <w:t>an</w:t>
      </w:r>
      <w:r w:rsidR="006D1451" w:rsidRPr="00785EBB">
        <w:t>d</w:t>
      </w:r>
      <w:r w:rsidR="006D1451">
        <w:t xml:space="preserve"> </w:t>
      </w:r>
      <w:r w:rsidRPr="00785EBB">
        <w:t>Vaccinatio</w:t>
      </w:r>
      <w:r w:rsidR="006D1451" w:rsidRPr="00785EBB">
        <w:t>n</w:t>
      </w:r>
      <w:r w:rsidR="006D1451">
        <w:t xml:space="preserve"> </w:t>
      </w:r>
      <w:r w:rsidRPr="00785EBB">
        <w:t>Administratio</w:t>
      </w:r>
      <w:r w:rsidR="006D1451" w:rsidRPr="00785EBB">
        <w:t>n</w:t>
      </w:r>
      <w:r w:rsidR="006D1451">
        <w:t xml:space="preserve"> </w:t>
      </w:r>
      <w:r w:rsidRPr="00785EBB">
        <w:t>System</w:t>
      </w:r>
      <w:r w:rsidR="006D1451" w:rsidRPr="00785EBB">
        <w:t>,</w:t>
      </w:r>
      <w:r w:rsidR="006D1451">
        <w:t xml:space="preserve"> </w:t>
      </w:r>
      <w:r w:rsidRPr="00785EBB">
        <w:t>VIVAS)</w:t>
      </w:r>
      <w:r w:rsidR="006D1451" w:rsidRPr="00785EBB">
        <w:t>,</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contribut</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 Historically</w:t>
      </w:r>
      <w:r w:rsidR="006D1451" w:rsidRPr="00785EBB">
        <w:t>,</w:t>
      </w:r>
      <w:r w:rsidR="006D1451">
        <w:t xml:space="preserve"> </w:t>
      </w:r>
      <w:r w:rsidRPr="00785EBB">
        <w:t>Queenslan</w:t>
      </w:r>
      <w:r w:rsidR="006D1451" w:rsidRPr="00785EBB">
        <w:t>d</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reporte</w:t>
      </w:r>
      <w:r w:rsidR="006D1451" w:rsidRPr="00785EBB">
        <w:t>d</w:t>
      </w:r>
      <w:r w:rsidR="006D1451">
        <w:t xml:space="preserve"> </w:t>
      </w:r>
      <w:r w:rsidRPr="00785EBB">
        <w:t>vaccination</w:t>
      </w:r>
      <w:r w:rsidR="006D1451" w:rsidRPr="00785EBB">
        <w:t>s</w:t>
      </w:r>
      <w:r w:rsidR="006D1451">
        <w:t xml:space="preserve"> </w:t>
      </w:r>
      <w:r w:rsidRPr="00785EBB">
        <w:t>directl</w:t>
      </w:r>
      <w:r w:rsidR="006D1451" w:rsidRPr="00785EBB">
        <w:t>y</w:t>
      </w:r>
      <w:r w:rsidR="006D1451">
        <w:t xml:space="preserve"> </w:t>
      </w:r>
      <w:r w:rsidRPr="00785EBB">
        <w:t>t</w:t>
      </w:r>
      <w:r w:rsidR="006D1451" w:rsidRPr="00785EBB">
        <w:t>o</w:t>
      </w:r>
      <w:r w:rsidR="006D1451">
        <w:t xml:space="preserve"> </w:t>
      </w:r>
      <w:r w:rsidRPr="00785EBB">
        <w:t>Queenslan</w:t>
      </w:r>
      <w:r w:rsidR="006D1451" w:rsidRPr="00785EBB">
        <w:t>d</w:t>
      </w:r>
      <w:r w:rsidR="006D1451">
        <w:t xml:space="preserve"> </w:t>
      </w:r>
      <w:r w:rsidRPr="00785EBB">
        <w:t>Healt</w:t>
      </w:r>
      <w:r w:rsidR="006D1451" w:rsidRPr="00785EBB">
        <w:t>h</w:t>
      </w:r>
      <w:r w:rsidR="006D1451">
        <w:t xml:space="preserve"> </w:t>
      </w:r>
      <w:r w:rsidRPr="00785EBB">
        <w:t>throug</w:t>
      </w:r>
      <w:r w:rsidR="006D1451" w:rsidRPr="00785EBB">
        <w:t>h</w:t>
      </w:r>
      <w:r w:rsidR="006D1451">
        <w:t xml:space="preserve"> </w:t>
      </w:r>
      <w:r w:rsidRPr="00785EBB">
        <w:t>VIVAS. Althoug</w:t>
      </w:r>
      <w:r w:rsidR="006D1451" w:rsidRPr="00785EBB">
        <w:t>h</w:t>
      </w:r>
      <w:r w:rsidR="006D1451">
        <w:t xml:space="preserve"> </w:t>
      </w:r>
      <w:r w:rsidRPr="00785EBB">
        <w:t>thi</w:t>
      </w:r>
      <w:r w:rsidR="006D1451" w:rsidRPr="00785EBB">
        <w:t>s</w:t>
      </w:r>
      <w:r w:rsidR="006D1451">
        <w:t xml:space="preserve"> </w:t>
      </w:r>
      <w:r w:rsidRPr="00785EBB">
        <w:t>cease</w:t>
      </w:r>
      <w:r w:rsidR="006D1451" w:rsidRPr="00785EBB">
        <w:t>d</w:t>
      </w:r>
      <w:r w:rsidR="006D1451">
        <w:t xml:space="preserve"> </w:t>
      </w:r>
      <w:r w:rsidRPr="00785EBB">
        <w:t>o</w:t>
      </w:r>
      <w:r w:rsidR="006D1451" w:rsidRPr="00785EBB">
        <w:t>n</w:t>
      </w:r>
      <w:r w:rsidR="006D1451">
        <w:t xml:space="preserve"> </w:t>
      </w:r>
      <w:r w:rsidR="006D1451" w:rsidRPr="00785EBB">
        <w:t>1</w:t>
      </w:r>
      <w:r w:rsidR="006D1451">
        <w:t xml:space="preserve"> </w:t>
      </w:r>
      <w:r w:rsidRPr="00785EBB">
        <w:t>Apri</w:t>
      </w:r>
      <w:r w:rsidR="006D1451" w:rsidRPr="00785EBB">
        <w:t>l</w:t>
      </w:r>
      <w:r w:rsidR="006D1451">
        <w:t xml:space="preserve"> </w:t>
      </w:r>
      <w:r w:rsidRPr="00785EBB">
        <w:t>2019</w:t>
      </w:r>
      <w:r w:rsidR="006D1451" w:rsidRPr="00785EBB">
        <w:t>,</w:t>
      </w:r>
      <w:r w:rsidR="006D1451">
        <w:t xml:space="preserve"> </w:t>
      </w:r>
      <w:r w:rsidRPr="00785EBB">
        <w:t>wit</w:t>
      </w:r>
      <w:r w:rsidR="006D1451" w:rsidRPr="00785EBB">
        <w:t>h</w:t>
      </w:r>
      <w:r w:rsidR="006D1451">
        <w:t xml:space="preserve"> </w:t>
      </w:r>
      <w:r w:rsidRPr="00785EBB">
        <w:t>al</w:t>
      </w:r>
      <w:r w:rsidR="006D1451" w:rsidRPr="00785EBB">
        <w:t>l</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no</w:t>
      </w:r>
      <w:r w:rsidR="006D1451" w:rsidRPr="00785EBB">
        <w:t>w</w:t>
      </w:r>
      <w:r w:rsidR="006D1451">
        <w:t xml:space="preserve"> </w:t>
      </w:r>
      <w:r w:rsidRPr="00785EBB">
        <w:t>directl</w:t>
      </w:r>
      <w:r w:rsidR="006D1451" w:rsidRPr="00785EBB">
        <w:t>y</w:t>
      </w:r>
      <w:r w:rsidR="006D1451">
        <w:t xml:space="preserve"> </w:t>
      </w:r>
      <w:r w:rsidRPr="00785EBB">
        <w:t>recordin</w:t>
      </w:r>
      <w:r w:rsidR="006D1451" w:rsidRPr="00785EBB">
        <w:t>g</w:t>
      </w:r>
      <w:r w:rsidR="006D1451">
        <w:t xml:space="preserve"> </w:t>
      </w:r>
      <w:r w:rsidRPr="00785EBB">
        <w:t>immunisation</w:t>
      </w:r>
      <w:r w:rsidR="006D1451" w:rsidRPr="00785EBB">
        <w:t>s</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AIR</w:t>
      </w:r>
      <w:r w:rsidR="006D1451" w:rsidRPr="00785EBB">
        <w:t>,</w:t>
      </w:r>
      <w:r w:rsidR="006D1451">
        <w:t xml:space="preserve"> </w:t>
      </w:r>
      <w:r w:rsidRPr="00785EBB">
        <w:t>Queenslan</w:t>
      </w:r>
      <w:r w:rsidR="006D1451" w:rsidRPr="00785EBB">
        <w:t>d</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contribut</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w:t>
      </w:r>
      <w:r w:rsidRPr="00785EBB">
        <w:rPr>
          <w:rStyle w:val="FootnoteReference"/>
        </w:rPr>
        <w:footnoteReference w:id="53"/>
      </w:r>
      <w:r w:rsidRPr="00785EBB">
        <w:t xml:space="preserve"> VIVA</w:t>
      </w:r>
      <w:r w:rsidR="006D1451" w:rsidRPr="00785EBB">
        <w:t>S</w:t>
      </w:r>
      <w:r w:rsidR="006D1451">
        <w:t xml:space="preserve"> </w:t>
      </w:r>
      <w:r w:rsidRPr="00785EBB">
        <w:t>i</w:t>
      </w:r>
      <w:r w:rsidR="006D1451" w:rsidRPr="00785EBB">
        <w:t>s</w:t>
      </w:r>
      <w:r w:rsidR="006D1451">
        <w:t xml:space="preserve"> </w:t>
      </w:r>
      <w:r w:rsidRPr="00785EBB">
        <w:t>stil</w:t>
      </w:r>
      <w:r w:rsidR="006D1451" w:rsidRPr="00785EBB">
        <w:t>l</w:t>
      </w:r>
      <w:r w:rsidR="006D1451">
        <w:t xml:space="preserve"> </w:t>
      </w:r>
      <w:r w:rsidRPr="00785EBB">
        <w:t>use</w:t>
      </w:r>
      <w:r w:rsidR="006D1451" w:rsidRPr="00785EBB">
        <w:t>d</w:t>
      </w:r>
      <w:r w:rsidR="006D1451">
        <w:t xml:space="preserve"> </w:t>
      </w:r>
      <w:r w:rsidRPr="00785EBB">
        <w:t>fo</w:t>
      </w:r>
      <w:r w:rsidR="006D1451" w:rsidRPr="00785EBB">
        <w:t>r</w:t>
      </w:r>
      <w:r w:rsidR="006D1451">
        <w:t xml:space="preserve"> </w:t>
      </w:r>
      <w:r w:rsidRPr="00785EBB">
        <w:t>vaccin</w:t>
      </w:r>
      <w:r w:rsidR="006D1451" w:rsidRPr="00785EBB">
        <w:t>e</w:t>
      </w:r>
      <w:r w:rsidR="006D1451">
        <w:t xml:space="preserve"> </w:t>
      </w:r>
      <w:r w:rsidRPr="00785EBB">
        <w:t>orderin</w:t>
      </w:r>
      <w:r w:rsidR="006D1451" w:rsidRPr="00785EBB">
        <w:t>g</w:t>
      </w:r>
      <w:r w:rsidR="006D1451">
        <w:t xml:space="preserve"> </w:t>
      </w:r>
      <w:r w:rsidRPr="00785EBB">
        <w:t>an</w:t>
      </w:r>
      <w:r w:rsidR="006D1451" w:rsidRPr="00785EBB">
        <w:t>d</w:t>
      </w:r>
      <w:r w:rsidR="006D1451">
        <w:t xml:space="preserve"> </w:t>
      </w:r>
      <w:r w:rsidRPr="00785EBB">
        <w:t>distributio</w:t>
      </w:r>
      <w:r w:rsidR="006D1451" w:rsidRPr="00785EBB">
        <w:t>n</w:t>
      </w:r>
      <w:r w:rsidR="006D1451">
        <w:t xml:space="preserve"> </w:t>
      </w:r>
      <w:r w:rsidRPr="00785EBB">
        <w:t>an</w:t>
      </w:r>
      <w:r w:rsidR="006D1451" w:rsidRPr="00785EBB">
        <w:t>d</w:t>
      </w:r>
      <w:r w:rsidR="006D1451">
        <w:t xml:space="preserve"> </w:t>
      </w:r>
      <w:r w:rsidRPr="00785EBB">
        <w:t>recordin</w:t>
      </w:r>
      <w:r w:rsidR="006D1451" w:rsidRPr="00785EBB">
        <w:t>g</w:t>
      </w:r>
      <w:r w:rsidR="006D1451">
        <w:t xml:space="preserve"> </w:t>
      </w:r>
      <w:r w:rsidRPr="00785EBB">
        <w:t>o</w:t>
      </w:r>
      <w:r w:rsidR="006D1451" w:rsidRPr="00785EBB">
        <w:t>f</w:t>
      </w:r>
      <w:r w:rsidR="006D1451">
        <w:t xml:space="preserve"> </w:t>
      </w:r>
      <w:r w:rsidRPr="00785EBB">
        <w:t>col</w:t>
      </w:r>
      <w:r w:rsidR="006D1451" w:rsidRPr="00785EBB">
        <w:t>d</w:t>
      </w:r>
      <w:r w:rsidR="006D1451">
        <w:t xml:space="preserve"> </w:t>
      </w:r>
      <w:r w:rsidRPr="00785EBB">
        <w:t>chai</w:t>
      </w:r>
      <w:r w:rsidR="006D1451" w:rsidRPr="00785EBB">
        <w:t>n</w:t>
      </w:r>
      <w:r w:rsidR="006D1451">
        <w:t xml:space="preserve"> </w:t>
      </w:r>
      <w:r w:rsidRPr="00785EBB">
        <w:t>breac</w:t>
      </w:r>
      <w:r w:rsidR="006D1451" w:rsidRPr="00785EBB">
        <w:t>h</w:t>
      </w:r>
      <w:r w:rsidR="006D1451">
        <w:t xml:space="preserve"> </w:t>
      </w:r>
      <w:r w:rsidRPr="00785EBB">
        <w:t>information.</w:t>
      </w:r>
    </w:p>
    <w:p w14:paraId="240DEE11" w14:textId="23F54944" w:rsidR="004E607F" w:rsidRPr="00785EBB" w:rsidRDefault="004E607F" w:rsidP="004E607F">
      <w:pPr>
        <w:pStyle w:val="BodyText"/>
      </w:pPr>
      <w:r w:rsidRPr="00785EBB">
        <w:t>I</w:t>
      </w:r>
      <w:r w:rsidR="006D1451" w:rsidRPr="00785EBB">
        <w:t>n</w:t>
      </w:r>
      <w:r w:rsidR="006D1451">
        <w:t xml:space="preserve"> </w:t>
      </w:r>
      <w:r w:rsidRPr="00785EBB">
        <w:t>general</w:t>
      </w:r>
      <w:r w:rsidR="006D1451" w:rsidRPr="00785EBB">
        <w:t>,</w:t>
      </w:r>
      <w:r w:rsidR="006D1451">
        <w:t xml:space="preserve"> </w:t>
      </w:r>
      <w:r w:rsidRPr="00785EBB">
        <w:t>stakeholder</w:t>
      </w:r>
      <w:r w:rsidR="006D1451" w:rsidRPr="00785EBB">
        <w:t>s</w:t>
      </w:r>
      <w:r w:rsidR="006D1451">
        <w:t xml:space="preserve"> </w:t>
      </w:r>
      <w:r w:rsidRPr="00785EBB">
        <w:t>wer</w:t>
      </w:r>
      <w:r w:rsidR="006D1451" w:rsidRPr="00785EBB">
        <w:t>e</w:t>
      </w:r>
      <w:r w:rsidR="006D1451">
        <w:t xml:space="preserve"> </w:t>
      </w:r>
      <w:r w:rsidRPr="00785EBB">
        <w:t>unclea</w:t>
      </w:r>
      <w:r w:rsidR="006D1451" w:rsidRPr="00785EBB">
        <w:t>r</w:t>
      </w:r>
      <w:r w:rsidR="006D1451">
        <w:t xml:space="preserve"> </w:t>
      </w:r>
      <w:r w:rsidRPr="00785EBB">
        <w:t>wh</w:t>
      </w:r>
      <w:r w:rsidR="006D1451" w:rsidRPr="00785EBB">
        <w:t>y</w:t>
      </w:r>
      <w:r w:rsidR="006D1451">
        <w:t xml:space="preserve"> </w:t>
      </w:r>
      <w:r w:rsidRPr="00785EBB">
        <w:t>Victori</w:t>
      </w:r>
      <w:r w:rsidR="006D1451" w:rsidRPr="00785EBB">
        <w:t>a</w:t>
      </w:r>
      <w:r w:rsidR="006D1451">
        <w:t xml:space="preserve"> </w:t>
      </w:r>
      <w:r w:rsidRPr="00785EBB">
        <w:t>provide</w:t>
      </w:r>
      <w:r w:rsidR="006D1451" w:rsidRPr="00785EBB">
        <w:t>s</w:t>
      </w:r>
      <w:r w:rsidR="006D1451">
        <w:t xml:space="preserve"> </w:t>
      </w:r>
      <w:r w:rsidRPr="00785EBB">
        <w:t>one-thir</w:t>
      </w:r>
      <w:r w:rsidR="006D1451" w:rsidRPr="00785EBB">
        <w:t>d</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w:t>
      </w:r>
      <w:r w:rsidR="006D1451" w:rsidRPr="00785EBB">
        <w:t>6</w:t>
      </w:r>
      <w:r w:rsidR="006D1451">
        <w:t xml:space="preserve"> </w:t>
      </w:r>
      <w:r w:rsidRPr="00785EBB">
        <w:t>contributio</w:t>
      </w:r>
      <w:r w:rsidR="006D1451" w:rsidRPr="00785EBB">
        <w:t>n</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AIR ($2)</w:t>
      </w:r>
      <w:r w:rsidR="006D1451" w:rsidRPr="00785EBB">
        <w:t>,</w:t>
      </w:r>
      <w:r w:rsidR="006D1451">
        <w:t xml:space="preserve"> </w:t>
      </w:r>
      <w:r w:rsidRPr="00785EBB">
        <w:t>compare</w:t>
      </w:r>
      <w:r w:rsidR="006D1451" w:rsidRPr="00785EBB">
        <w:t>d</w:t>
      </w:r>
      <w:r w:rsidR="006D1451">
        <w:t xml:space="preserve"> </w:t>
      </w:r>
      <w:r w:rsidRPr="00785EBB">
        <w:t>wit</w:t>
      </w:r>
      <w:r w:rsidR="006D1451" w:rsidRPr="00785EBB">
        <w:t>h</w:t>
      </w:r>
      <w:r w:rsidR="006D1451">
        <w:t xml:space="preserve"> </w:t>
      </w:r>
      <w:r w:rsidRPr="00785EBB">
        <w:t>hal</w:t>
      </w:r>
      <w:r w:rsidR="006D1451" w:rsidRPr="00785EBB">
        <w:t>f</w:t>
      </w:r>
      <w:r w:rsidR="006D1451">
        <w:t xml:space="preserve"> </w:t>
      </w:r>
      <w:r w:rsidRPr="00785EBB">
        <w:t>($3) fo</w:t>
      </w:r>
      <w:r w:rsidR="006D1451" w:rsidRPr="00785EBB">
        <w:t>r</w:t>
      </w:r>
      <w:r w:rsidR="006D1451">
        <w:t xml:space="preserve"> </w:t>
      </w:r>
      <w:r w:rsidRPr="00785EBB">
        <w:t>th</w:t>
      </w:r>
      <w:r w:rsidR="006D1451" w:rsidRPr="00785EBB">
        <w:t>e</w:t>
      </w:r>
      <w:r w:rsidR="006D1451">
        <w:t xml:space="preserve"> </w:t>
      </w:r>
      <w:r w:rsidRPr="00785EBB">
        <w:t>remainin</w:t>
      </w:r>
      <w:r w:rsidR="006D1451" w:rsidRPr="00785EBB">
        <w:t>g</w:t>
      </w:r>
      <w:r w:rsidR="006D1451">
        <w:t xml:space="preserve"> </w:t>
      </w:r>
      <w:r w:rsidR="00781E9E">
        <w:t>state</w:t>
      </w:r>
      <w:r w:rsidR="006D1451">
        <w:t xml:space="preserve">s </w:t>
      </w:r>
      <w:r w:rsidR="00781E9E">
        <w:t>an</w:t>
      </w:r>
      <w:r w:rsidR="006D1451">
        <w:t xml:space="preserve">d </w:t>
      </w:r>
      <w:r w:rsidR="00781E9E">
        <w:t>territories</w:t>
      </w:r>
      <w:r w:rsidR="006D1451" w:rsidRPr="00785EBB">
        <w:t>,</w:t>
      </w:r>
      <w:r w:rsidR="006D1451">
        <w:t xml:space="preserve"> </w:t>
      </w:r>
      <w:r w:rsidRPr="00785EBB">
        <w:t>wit</w:t>
      </w:r>
      <w:r w:rsidR="006D1451" w:rsidRPr="00785EBB">
        <w:t>h</w:t>
      </w:r>
      <w:r w:rsidR="006D1451">
        <w:t xml:space="preserve"> </w:t>
      </w:r>
      <w:r w:rsidRPr="00785EBB">
        <w:t>som</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perceivin</w:t>
      </w:r>
      <w:r w:rsidR="006D1451" w:rsidRPr="00785EBB">
        <w:t>g</w:t>
      </w:r>
      <w:r w:rsidR="006D1451">
        <w:t xml:space="preserve"> </w:t>
      </w:r>
      <w:r w:rsidRPr="00785EBB">
        <w:t>thi</w:t>
      </w:r>
      <w:r w:rsidR="006D1451" w:rsidRPr="00785EBB">
        <w:t>s</w:t>
      </w:r>
      <w:r w:rsidR="006D1451">
        <w:t xml:space="preserve"> </w:t>
      </w:r>
      <w:r w:rsidRPr="00785EBB">
        <w:t>arrangemen</w:t>
      </w:r>
      <w:r w:rsidR="006D1451" w:rsidRPr="00785EBB">
        <w:t>t</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inequitable. Whil</w:t>
      </w:r>
      <w:r w:rsidR="006D1451" w:rsidRPr="00785EBB">
        <w:t>e</w:t>
      </w:r>
      <w:r w:rsidR="006D1451">
        <w:t xml:space="preserve"> </w:t>
      </w:r>
      <w:r w:rsidRPr="00785EBB">
        <w:t>Victori</w:t>
      </w:r>
      <w:r w:rsidR="006D1451" w:rsidRPr="00785EBB">
        <w:t>a</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maintai</w:t>
      </w:r>
      <w:r w:rsidR="006D1451" w:rsidRPr="00785EBB">
        <w:t>n</w:t>
      </w:r>
      <w:r w:rsidR="006D1451">
        <w:t xml:space="preserve"> </w:t>
      </w:r>
      <w:r w:rsidR="006D1451" w:rsidRPr="00785EBB">
        <w:t>a</w:t>
      </w:r>
      <w:r w:rsidR="006D1451">
        <w:t xml:space="preserve"> </w:t>
      </w:r>
      <w:r w:rsidRPr="00785EBB">
        <w:t>separat</w:t>
      </w:r>
      <w:r w:rsidR="006D1451" w:rsidRPr="00785EBB">
        <w:t>e</w:t>
      </w:r>
      <w:r w:rsidR="006D1451">
        <w:t xml:space="preserve"> </w:t>
      </w:r>
      <w:r w:rsidRPr="00785EBB">
        <w:t>immunisatio</w:t>
      </w:r>
      <w:r w:rsidR="006D1451" w:rsidRPr="00785EBB">
        <w:t>n</w:t>
      </w:r>
      <w:r w:rsidR="006D1451">
        <w:t xml:space="preserve"> </w:t>
      </w:r>
      <w:r w:rsidRPr="00785EBB">
        <w:t>register</w:t>
      </w:r>
      <w:r w:rsidR="006D1451" w:rsidRPr="00785EBB">
        <w:t>,</w:t>
      </w:r>
      <w:r w:rsidR="006D1451">
        <w:t xml:space="preserve"> </w:t>
      </w:r>
      <w:r w:rsidRPr="00785EBB">
        <w:t>i</w:t>
      </w:r>
      <w:r w:rsidR="006D1451" w:rsidRPr="00785EBB">
        <w:t>t</w:t>
      </w:r>
      <w:r w:rsidR="006D1451">
        <w:t xml:space="preserve"> </w:t>
      </w:r>
      <w:r w:rsidRPr="00785EBB">
        <w:t>doe</w:t>
      </w:r>
      <w:r w:rsidR="006D1451" w:rsidRPr="00785EBB">
        <w:t>s</w:t>
      </w:r>
      <w:r w:rsidR="006D1451">
        <w:t xml:space="preserve"> </w:t>
      </w:r>
      <w:r w:rsidRPr="00785EBB">
        <w:t>incu</w:t>
      </w:r>
      <w:r w:rsidR="006D1451" w:rsidRPr="00785EBB">
        <w:t>r</w:t>
      </w:r>
      <w:r w:rsidR="006D1451">
        <w:t xml:space="preserve"> </w:t>
      </w:r>
      <w:r w:rsidRPr="00785EBB">
        <w:t>additiona</w:t>
      </w:r>
      <w:r w:rsidR="006D1451" w:rsidRPr="00785EBB">
        <w:t>l</w:t>
      </w:r>
      <w:r w:rsidR="006D1451">
        <w:t xml:space="preserve"> </w:t>
      </w:r>
      <w:r w:rsidRPr="00785EBB">
        <w:t>cost</w:t>
      </w:r>
      <w:r w:rsidR="006D1451" w:rsidRPr="00785EBB">
        <w:t>s</w:t>
      </w:r>
      <w:r w:rsidR="006D1451">
        <w:t xml:space="preserve"> </w:t>
      </w:r>
      <w:r w:rsidRPr="00785EBB">
        <w:t>i</w:t>
      </w:r>
      <w:r w:rsidR="006D1451" w:rsidRPr="00785EBB">
        <w:t>n</w:t>
      </w:r>
      <w:r w:rsidR="006D1451">
        <w:t xml:space="preserve"> </w:t>
      </w:r>
      <w:r w:rsidRPr="00785EBB">
        <w:t>assistin</w:t>
      </w:r>
      <w:r w:rsidR="006D1451" w:rsidRPr="00785EBB">
        <w:t>g</w:t>
      </w:r>
      <w:r w:rsidR="006D1451">
        <w:t xml:space="preserve"> </w:t>
      </w:r>
      <w:r w:rsidRPr="00785EBB">
        <w:t>loca</w:t>
      </w:r>
      <w:r w:rsidR="006D1451" w:rsidRPr="00785EBB">
        <w:t>l</w:t>
      </w:r>
      <w:r w:rsidR="006D1451">
        <w:t xml:space="preserve"> </w:t>
      </w:r>
      <w:r w:rsidRPr="00785EBB">
        <w:t>government</w:t>
      </w:r>
      <w:r w:rsidR="006D1451" w:rsidRPr="00785EBB">
        <w:t>s</w:t>
      </w:r>
      <w:r w:rsidR="006D1451">
        <w:t xml:space="preserve"> </w:t>
      </w:r>
      <w:r w:rsidRPr="00785EBB">
        <w:t>t</w:t>
      </w:r>
      <w:r w:rsidR="006D1451" w:rsidRPr="00785EBB">
        <w:t>o</w:t>
      </w:r>
      <w:r w:rsidR="006D1451">
        <w:t xml:space="preserve"> </w:t>
      </w:r>
      <w:r w:rsidRPr="00785EBB">
        <w:t>mee</w:t>
      </w:r>
      <w:r w:rsidR="006D1451" w:rsidRPr="00785EBB">
        <w:t>t</w:t>
      </w:r>
      <w:r w:rsidR="006D1451">
        <w:t xml:space="preserve"> </w:t>
      </w:r>
      <w:r w:rsidRPr="00785EBB">
        <w:t>thei</w:t>
      </w:r>
      <w:r w:rsidR="006D1451" w:rsidRPr="00785EBB">
        <w:t>r</w:t>
      </w:r>
      <w:r w:rsidR="006D1451">
        <w:t xml:space="preserve"> </w:t>
      </w:r>
      <w:r w:rsidRPr="00785EBB">
        <w:t>immunisatio</w:t>
      </w:r>
      <w:r w:rsidR="006D1451" w:rsidRPr="00785EBB">
        <w:t>n</w:t>
      </w:r>
      <w:r w:rsidR="006D1451">
        <w:t xml:space="preserve"> </w:t>
      </w:r>
      <w:r w:rsidRPr="00785EBB">
        <w:t>reportin</w:t>
      </w:r>
      <w:r w:rsidR="006D1451" w:rsidRPr="00785EBB">
        <w:t>g</w:t>
      </w:r>
      <w:r w:rsidR="006D1451">
        <w:t xml:space="preserve"> </w:t>
      </w:r>
      <w:r w:rsidRPr="00785EBB">
        <w:t>an</w:t>
      </w:r>
      <w:r w:rsidR="006D1451" w:rsidRPr="00785EBB">
        <w:t>d</w:t>
      </w:r>
      <w:r w:rsidR="006D1451">
        <w:t xml:space="preserve"> </w:t>
      </w:r>
      <w:r w:rsidRPr="00785EBB">
        <w:t>recordin</w:t>
      </w:r>
      <w:r w:rsidR="006D1451" w:rsidRPr="00785EBB">
        <w:t>g</w:t>
      </w:r>
      <w:r w:rsidR="006D1451">
        <w:t xml:space="preserve"> </w:t>
      </w:r>
      <w:r w:rsidRPr="00785EBB">
        <w:t>responsibilities. I</w:t>
      </w:r>
      <w:r w:rsidR="006D1451" w:rsidRPr="00785EBB">
        <w:t>n</w:t>
      </w:r>
      <w:r w:rsidR="006D1451">
        <w:t xml:space="preserve"> </w:t>
      </w:r>
      <w:r w:rsidRPr="00785EBB">
        <w:t>Victoria</w:t>
      </w:r>
      <w:r w:rsidR="006D1451" w:rsidRPr="00785EBB">
        <w:t>,</w:t>
      </w:r>
      <w:r w:rsidR="006D1451">
        <w:t xml:space="preserve"> </w:t>
      </w:r>
      <w:r w:rsidRPr="00785EBB">
        <w:t>loca</w:t>
      </w:r>
      <w:r w:rsidR="006D1451" w:rsidRPr="00785EBB">
        <w:t>l</w:t>
      </w:r>
      <w:r w:rsidR="006D1451">
        <w:t xml:space="preserve"> </w:t>
      </w:r>
      <w:r w:rsidRPr="00785EBB">
        <w:t>government</w:t>
      </w:r>
      <w:r w:rsidR="006D1451" w:rsidRPr="00785EBB">
        <w:t>s</w:t>
      </w:r>
      <w:r w:rsidR="006D1451">
        <w:t xml:space="preserve"> </w:t>
      </w:r>
      <w:r w:rsidRPr="00785EBB">
        <w:t>hav</w:t>
      </w:r>
      <w:r w:rsidR="006D1451" w:rsidRPr="00785EBB">
        <w:t>e</w:t>
      </w:r>
      <w:r w:rsidR="006D1451">
        <w:t xml:space="preserve"> </w:t>
      </w:r>
      <w:r w:rsidRPr="00785EBB">
        <w:t>legislate</w:t>
      </w:r>
      <w:r w:rsidR="006D1451" w:rsidRPr="00785EBB">
        <w:t>d</w:t>
      </w:r>
      <w:r w:rsidR="006D1451">
        <w:t xml:space="preserve"> </w:t>
      </w:r>
      <w:r w:rsidRPr="00785EBB">
        <w:t>responsibilit</w:t>
      </w:r>
      <w:r w:rsidR="006D1451" w:rsidRPr="00785EBB">
        <w:t>y</w:t>
      </w:r>
      <w:r w:rsidR="006D1451">
        <w:t xml:space="preserve"> </w:t>
      </w:r>
      <w:r w:rsidRPr="00785EBB">
        <w:t>fo</w:t>
      </w:r>
      <w:r w:rsidR="006D1451" w:rsidRPr="00785EBB">
        <w:t>r</w:t>
      </w:r>
      <w:r w:rsidR="006D1451">
        <w:t xml:space="preserve"> </w:t>
      </w:r>
      <w:r w:rsidRPr="00785EBB">
        <w:t>deliverin</w:t>
      </w:r>
      <w:r w:rsidR="006D1451" w:rsidRPr="00785EBB">
        <w:t>g</w:t>
      </w:r>
      <w:r w:rsidR="006D1451">
        <w:t xml:space="preserve"> </w:t>
      </w:r>
      <w:r w:rsidRPr="00785EBB">
        <w:t>(o</w:t>
      </w:r>
      <w:r w:rsidR="006D1451" w:rsidRPr="00785EBB">
        <w:t>r</w:t>
      </w:r>
      <w:r w:rsidR="006D1451">
        <w:t xml:space="preserve"> </w:t>
      </w:r>
      <w:r w:rsidRPr="00785EBB">
        <w:t>overseein</w:t>
      </w:r>
      <w:r w:rsidR="006D1451" w:rsidRPr="00785EBB">
        <w:t>g</w:t>
      </w:r>
      <w:r w:rsidR="006D1451">
        <w:t xml:space="preserve"> </w:t>
      </w:r>
      <w:r w:rsidRPr="00785EBB">
        <w:t>deliver</w:t>
      </w:r>
      <w:r w:rsidR="006D1451" w:rsidRPr="00785EBB">
        <w:t>y</w:t>
      </w:r>
      <w:r w:rsidR="006D1451">
        <w:t xml:space="preserve"> </w:t>
      </w:r>
      <w:r w:rsidRPr="00785EBB">
        <w:t>of) som</w:t>
      </w:r>
      <w:r w:rsidR="006D1451" w:rsidRPr="00785EBB">
        <w:t>e</w:t>
      </w:r>
      <w:r w:rsidR="006D1451">
        <w:t xml:space="preserve"> </w:t>
      </w:r>
      <w:r w:rsidRPr="00785EBB">
        <w:t>immunisatio</w:t>
      </w:r>
      <w:r w:rsidR="006D1451" w:rsidRPr="00785EBB">
        <w:t>n</w:t>
      </w:r>
      <w:r w:rsidR="006D1451">
        <w:t xml:space="preserve"> </w:t>
      </w:r>
      <w:r w:rsidRPr="00785EBB">
        <w:t>service</w:t>
      </w:r>
      <w:r w:rsidR="006D1451" w:rsidRPr="00785EBB">
        <w:t>s</w:t>
      </w:r>
      <w:r w:rsidR="006D1451">
        <w:t xml:space="preserve"> </w:t>
      </w:r>
      <w:r w:rsidRPr="00785EBB">
        <w:t>and</w:t>
      </w:r>
      <w:r w:rsidR="006D1451" w:rsidRPr="00785EBB">
        <w:t>,</w:t>
      </w:r>
      <w:r w:rsidR="006D1451">
        <w:t xml:space="preserve"> </w:t>
      </w:r>
      <w:r w:rsidRPr="00785EBB">
        <w:t>a</w:t>
      </w:r>
      <w:r w:rsidR="006D1451" w:rsidRPr="00785EBB">
        <w:t>s</w:t>
      </w:r>
      <w:r w:rsidR="006D1451">
        <w:t xml:space="preserve"> </w:t>
      </w:r>
      <w:r w:rsidRPr="00785EBB">
        <w:t>such</w:t>
      </w:r>
      <w:r w:rsidR="006D1451" w:rsidRPr="00785EBB">
        <w:t>,</w:t>
      </w:r>
      <w:r w:rsidR="006D1451">
        <w:t xml:space="preserve"> </w:t>
      </w:r>
      <w:r w:rsidRPr="00785EBB">
        <w:t>ar</w:t>
      </w:r>
      <w:r w:rsidR="006D1451" w:rsidRPr="00785EBB">
        <w:t>e</w:t>
      </w:r>
      <w:r w:rsidR="006D1451">
        <w:t xml:space="preserve"> </w:t>
      </w:r>
      <w:r w:rsidR="006D1451" w:rsidRPr="00785EBB">
        <w:t>a</w:t>
      </w:r>
      <w:r w:rsidR="006D1451">
        <w:t xml:space="preserve"> </w:t>
      </w:r>
      <w:r w:rsidRPr="00785EBB">
        <w:t>majo</w:t>
      </w:r>
      <w:r w:rsidR="006D1451" w:rsidRPr="00785EBB">
        <w:t>r</w:t>
      </w:r>
      <w:r w:rsidR="006D1451">
        <w:t xml:space="preserve"> </w:t>
      </w:r>
      <w:r w:rsidRPr="00785EBB">
        <w:t>servic</w:t>
      </w:r>
      <w:r w:rsidR="006D1451" w:rsidRPr="00785EBB">
        <w:t>e</w:t>
      </w:r>
      <w:r w:rsidR="006D1451">
        <w:t xml:space="preserve"> </w:t>
      </w:r>
      <w:r w:rsidRPr="00785EBB">
        <w:t>provider. Th</w:t>
      </w:r>
      <w:r w:rsidR="006D1451" w:rsidRPr="00785EBB">
        <w:t>e</w:t>
      </w:r>
      <w:r w:rsidR="006D1451">
        <w:t xml:space="preserve"> </w:t>
      </w:r>
      <w:r w:rsidRPr="00785EBB">
        <w:t>Victoria</w:t>
      </w:r>
      <w:r w:rsidR="006D1451" w:rsidRPr="00785EBB">
        <w:t>n</w:t>
      </w:r>
      <w:r w:rsidR="006D1451">
        <w:t xml:space="preserve"> </w:t>
      </w:r>
      <w:r w:rsidRPr="00785EBB">
        <w:t>Governmen</w:t>
      </w:r>
      <w:r w:rsidR="006D1451" w:rsidRPr="00785EBB">
        <w:t>t</w:t>
      </w:r>
      <w:r w:rsidR="006D1451">
        <w:t xml:space="preserve"> </w:t>
      </w:r>
      <w:r w:rsidRPr="00785EBB">
        <w:t>pay</w:t>
      </w:r>
      <w:r w:rsidR="006D1451" w:rsidRPr="00785EBB">
        <w:t>s</w:t>
      </w:r>
      <w:r w:rsidR="006D1451">
        <w:t xml:space="preserve"> </w:t>
      </w:r>
      <w:r w:rsidRPr="00785EBB">
        <w:t>subsidie</w:t>
      </w:r>
      <w:r w:rsidR="006D1451" w:rsidRPr="00785EBB">
        <w:t>s</w:t>
      </w:r>
      <w:r w:rsidR="006D1451">
        <w:t xml:space="preserve"> </w:t>
      </w:r>
      <w:r w:rsidRPr="00785EBB">
        <w:t>t</w:t>
      </w:r>
      <w:r w:rsidR="006D1451" w:rsidRPr="00785EBB">
        <w:t>o</w:t>
      </w:r>
      <w:r w:rsidR="006D1451">
        <w:t xml:space="preserve"> </w:t>
      </w:r>
      <w:r w:rsidRPr="00785EBB">
        <w:t>loca</w:t>
      </w:r>
      <w:r w:rsidR="006D1451" w:rsidRPr="00785EBB">
        <w:t>l</w:t>
      </w:r>
      <w:r w:rsidR="006D1451">
        <w:t xml:space="preserve"> </w:t>
      </w:r>
      <w:r w:rsidRPr="00785EBB">
        <w:t>government</w:t>
      </w:r>
      <w:r w:rsidR="006D1451" w:rsidRPr="00785EBB">
        <w:t>s</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encounter</w:t>
      </w:r>
      <w:r w:rsidR="006D1451" w:rsidRPr="00785EBB">
        <w:t>s</w:t>
      </w:r>
      <w:r w:rsidR="006D1451">
        <w:t xml:space="preserve"> </w:t>
      </w:r>
      <w:r w:rsidRPr="00785EBB">
        <w:t>t</w:t>
      </w:r>
      <w:r w:rsidR="006D1451" w:rsidRPr="00785EBB">
        <w:t>o</w:t>
      </w:r>
      <w:r w:rsidR="006D1451">
        <w:t xml:space="preserve"> </w:t>
      </w:r>
      <w:r w:rsidRPr="00785EBB">
        <w:t>childre</w:t>
      </w:r>
      <w:r w:rsidR="006D1451" w:rsidRPr="00785EBB">
        <w:t>n</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ag</w:t>
      </w:r>
      <w:r w:rsidR="006D1451" w:rsidRPr="00785EBB">
        <w:t>e</w:t>
      </w:r>
      <w:r w:rsidR="006D1451">
        <w:t xml:space="preserve"> </w:t>
      </w:r>
      <w:r w:rsidRPr="00785EBB">
        <w:t>o</w:t>
      </w:r>
      <w:r w:rsidR="006D1451" w:rsidRPr="00785EBB">
        <w:t>f</w:t>
      </w:r>
      <w:r w:rsidR="006D1451">
        <w:t xml:space="preserve"> </w:t>
      </w:r>
      <w:r w:rsidR="006D1451" w:rsidRPr="00785EBB">
        <w:t>7</w:t>
      </w:r>
      <w:r w:rsidR="006D1451">
        <w:t xml:space="preserve"> </w:t>
      </w:r>
      <w:r w:rsidRPr="00785EBB">
        <w:t>year</w:t>
      </w:r>
      <w:r w:rsidR="006D1451" w:rsidRPr="00785EBB">
        <w:t>s</w:t>
      </w:r>
      <w:r w:rsidR="006D1451">
        <w:t xml:space="preserve"> </w:t>
      </w:r>
      <w:r w:rsidRPr="00785EBB">
        <w:t>an</w:t>
      </w:r>
      <w:r w:rsidR="006D1451" w:rsidRPr="00785EBB">
        <w:t>d</w:t>
      </w:r>
      <w:r w:rsidR="006D1451">
        <w:t xml:space="preserve"> </w:t>
      </w:r>
      <w:r w:rsidRPr="00785EBB">
        <w:t>fo</w:t>
      </w:r>
      <w:r w:rsidR="006D1451" w:rsidRPr="00785EBB">
        <w:t>r</w:t>
      </w:r>
      <w:r w:rsidR="006D1451">
        <w:t xml:space="preserve"> </w:t>
      </w:r>
      <w:r w:rsidRPr="00785EBB">
        <w:t>schoo</w:t>
      </w:r>
      <w:r w:rsidR="006D1451" w:rsidRPr="00785EBB">
        <w:t>l</w:t>
      </w:r>
      <w:r w:rsidR="006D1451">
        <w:t xml:space="preserve"> </w:t>
      </w:r>
      <w:r w:rsidRPr="00785EBB">
        <w:t>vaccination</w:t>
      </w:r>
      <w:r w:rsidR="006D1451" w:rsidRPr="00785EBB">
        <w:t>s</w:t>
      </w:r>
      <w:r w:rsidR="006D1451">
        <w:t xml:space="preserve"> </w:t>
      </w:r>
      <w:r w:rsidRPr="00785EBB">
        <w:t>pe</w:t>
      </w:r>
      <w:r w:rsidR="006D1451" w:rsidRPr="00785EBB">
        <w:t>r</w:t>
      </w:r>
      <w:r w:rsidR="006D1451">
        <w:t xml:space="preserve"> </w:t>
      </w:r>
      <w:r w:rsidRPr="00785EBB">
        <w:t>vaccin</w:t>
      </w:r>
      <w:r w:rsidR="006D1451" w:rsidRPr="00785EBB">
        <w:t>e</w:t>
      </w:r>
      <w:r w:rsidR="006D1451">
        <w:t xml:space="preserve"> </w:t>
      </w:r>
      <w:r w:rsidRPr="00785EBB">
        <w:t>administered. Loca</w:t>
      </w:r>
      <w:r w:rsidR="006D1451" w:rsidRPr="00785EBB">
        <w:t>l</w:t>
      </w:r>
      <w:r w:rsidR="006D1451">
        <w:t xml:space="preserve"> </w:t>
      </w:r>
      <w:r w:rsidRPr="00785EBB">
        <w:t>governmen</w:t>
      </w:r>
      <w:r w:rsidR="006D1451" w:rsidRPr="00785EBB">
        <w:t>t</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ar</w:t>
      </w:r>
      <w:r w:rsidR="006D1451" w:rsidRPr="00785EBB">
        <w:t>e</w:t>
      </w:r>
      <w:r w:rsidR="006D1451">
        <w:t xml:space="preserve"> </w:t>
      </w:r>
      <w:r w:rsidRPr="00785EBB">
        <w:t>require</w:t>
      </w:r>
      <w:r w:rsidR="006D1451" w:rsidRPr="00785EBB">
        <w:t>d</w:t>
      </w:r>
      <w:r w:rsidR="006D1451">
        <w:t xml:space="preserve"> </w:t>
      </w:r>
      <w:r w:rsidRPr="00785EBB">
        <w:t>t</w:t>
      </w:r>
      <w:r w:rsidR="006D1451" w:rsidRPr="00785EBB">
        <w:t>o</w:t>
      </w:r>
      <w:r w:rsidR="006D1451">
        <w:t xml:space="preserve"> </w:t>
      </w:r>
      <w:r w:rsidRPr="00785EBB">
        <w:t>hol</w:t>
      </w:r>
      <w:r w:rsidR="006D1451" w:rsidRPr="00785EBB">
        <w:t>d</w:t>
      </w:r>
      <w:r w:rsidR="006D1451">
        <w:t xml:space="preserve"> </w:t>
      </w:r>
      <w:r w:rsidRPr="00785EBB">
        <w:t>record</w:t>
      </w:r>
      <w:r w:rsidR="006D1451" w:rsidRPr="00785EBB">
        <w:t>s</w:t>
      </w:r>
      <w:r w:rsidR="006D1451">
        <w:t xml:space="preserve"> </w:t>
      </w:r>
      <w:r w:rsidRPr="00785EBB">
        <w:t>o</w:t>
      </w:r>
      <w:r w:rsidR="006D1451" w:rsidRPr="00785EBB">
        <w:t>f</w:t>
      </w:r>
      <w:r w:rsidR="006D1451">
        <w:t xml:space="preserve"> </w:t>
      </w:r>
      <w:r w:rsidRPr="00785EBB">
        <w:t>childhoo</w:t>
      </w:r>
      <w:r w:rsidR="006D1451" w:rsidRPr="00785EBB">
        <w:t>d</w:t>
      </w:r>
      <w:r w:rsidR="006D1451">
        <w:t xml:space="preserve"> </w:t>
      </w:r>
      <w:r w:rsidRPr="00785EBB">
        <w:t>vaccination</w:t>
      </w:r>
      <w:r w:rsidR="006D1451" w:rsidRPr="00785EBB">
        <w:t>s</w:t>
      </w:r>
      <w:r w:rsidR="006D1451">
        <w:t xml:space="preserve"> </w:t>
      </w:r>
      <w:r w:rsidRPr="00785EBB">
        <w:t>unti</w:t>
      </w:r>
      <w:r w:rsidR="006D1451" w:rsidRPr="00785EBB">
        <w:t>l</w:t>
      </w:r>
      <w:r w:rsidR="006D1451">
        <w:t xml:space="preserve"> </w:t>
      </w:r>
      <w:r w:rsidR="006D1451" w:rsidRPr="00785EBB">
        <w:t>a</w:t>
      </w:r>
      <w:r w:rsidR="006D1451">
        <w:t xml:space="preserve"> </w:t>
      </w:r>
      <w:r w:rsidRPr="00785EBB">
        <w:t>perso</w:t>
      </w:r>
      <w:r w:rsidR="006D1451" w:rsidRPr="00785EBB">
        <w:t>n</w:t>
      </w:r>
      <w:r w:rsidR="006D1451">
        <w:t xml:space="preserve"> </w:t>
      </w:r>
      <w:r w:rsidRPr="00785EBB">
        <w:t>reache</w:t>
      </w:r>
      <w:r w:rsidR="006D1451" w:rsidRPr="00785EBB">
        <w:t>s</w:t>
      </w:r>
      <w:r w:rsidR="006D1451">
        <w:t xml:space="preserve"> </w:t>
      </w:r>
      <w:r w:rsidRPr="00785EBB">
        <w:t>2</w:t>
      </w:r>
      <w:r w:rsidR="006D1451" w:rsidRPr="00785EBB">
        <w:t>5</w:t>
      </w:r>
      <w:r w:rsidR="006D1451">
        <w:t xml:space="preserve"> </w:t>
      </w:r>
      <w:r w:rsidRPr="00785EBB">
        <w:t>years. Th</w:t>
      </w:r>
      <w:r w:rsidR="006D1451" w:rsidRPr="00785EBB">
        <w:t>e</w:t>
      </w:r>
      <w:r w:rsidR="006D1451">
        <w:t xml:space="preserve"> </w:t>
      </w:r>
      <w:r w:rsidRPr="00785EBB">
        <w:t>Victoria</w:t>
      </w:r>
      <w:r w:rsidR="006D1451" w:rsidRPr="00785EBB">
        <w:t>n</w:t>
      </w:r>
      <w:r w:rsidR="006D1451">
        <w:t xml:space="preserve"> </w:t>
      </w:r>
      <w:r w:rsidRPr="00785EBB">
        <w:t>Governmen</w:t>
      </w:r>
      <w:r w:rsidR="006D1451" w:rsidRPr="00785EBB">
        <w:t>t</w:t>
      </w:r>
      <w:r w:rsidR="006D1451">
        <w:t xml:space="preserve"> </w:t>
      </w:r>
      <w:r w:rsidRPr="00785EBB">
        <w:t>support</w:t>
      </w:r>
      <w:r w:rsidR="006D1451" w:rsidRPr="00785EBB">
        <w:t>s</w:t>
      </w:r>
      <w:r w:rsidR="006D1451">
        <w:t xml:space="preserve"> </w:t>
      </w:r>
      <w:r w:rsidRPr="00785EBB">
        <w:t>th</w:t>
      </w:r>
      <w:r w:rsidR="006D1451" w:rsidRPr="00785EBB">
        <w:t>e</w:t>
      </w:r>
      <w:r w:rsidR="006D1451">
        <w:t xml:space="preserve"> </w:t>
      </w:r>
      <w:r w:rsidRPr="00785EBB">
        <w:t>loca</w:t>
      </w:r>
      <w:r w:rsidR="006D1451" w:rsidRPr="00785EBB">
        <w:t>l</w:t>
      </w:r>
      <w:r w:rsidR="006D1451">
        <w:t xml:space="preserve"> </w:t>
      </w:r>
      <w:r w:rsidRPr="00785EBB">
        <w:t>governmen</w:t>
      </w:r>
      <w:r w:rsidR="006D1451" w:rsidRPr="00785EBB">
        <w:t>t</w:t>
      </w:r>
      <w:r w:rsidR="006D1451">
        <w:t xml:space="preserve"> </w:t>
      </w:r>
      <w:r w:rsidRPr="00785EBB">
        <w:t>immunisatio</w:t>
      </w:r>
      <w:r w:rsidR="006D1451" w:rsidRPr="00785EBB">
        <w:t>n</w:t>
      </w:r>
      <w:r w:rsidR="006D1451">
        <w:t xml:space="preserve"> </w:t>
      </w:r>
      <w:r w:rsidRPr="00785EBB">
        <w:t>softwar</w:t>
      </w:r>
      <w:r w:rsidR="006D1451" w:rsidRPr="00785EBB">
        <w:t>e</w:t>
      </w:r>
      <w:r w:rsidR="006D1451">
        <w:t xml:space="preserve"> </w:t>
      </w:r>
      <w:r w:rsidRPr="00785EBB">
        <w:t>(ImPS) whic</w:t>
      </w:r>
      <w:r w:rsidR="006D1451" w:rsidRPr="00785EBB">
        <w:t>h</w:t>
      </w:r>
      <w:r w:rsidR="006D1451">
        <w:t xml:space="preserve"> </w:t>
      </w:r>
      <w:r w:rsidRPr="00785EBB">
        <w:t>record</w:t>
      </w:r>
      <w:r w:rsidR="006D1451" w:rsidRPr="00785EBB">
        <w:t>s</w:t>
      </w:r>
      <w:r w:rsidR="006D1451">
        <w:t xml:space="preserve"> </w:t>
      </w:r>
      <w:r w:rsidRPr="00785EBB">
        <w:t>vaccination</w:t>
      </w:r>
      <w:r w:rsidR="006D1451" w:rsidRPr="00785EBB">
        <w:t>s</w:t>
      </w:r>
      <w:r w:rsidR="006D1451">
        <w:t xml:space="preserve"> </w:t>
      </w:r>
      <w:r w:rsidRPr="00785EBB">
        <w:t>agains</w:t>
      </w:r>
      <w:r w:rsidR="006D1451" w:rsidRPr="00785EBB">
        <w:t>t</w:t>
      </w:r>
      <w:r w:rsidR="006D1451">
        <w:t xml:space="preserve"> </w:t>
      </w:r>
      <w:r w:rsidRPr="00785EBB">
        <w:t>th</w:t>
      </w:r>
      <w:r w:rsidR="006D1451" w:rsidRPr="00785EBB">
        <w:t>e</w:t>
      </w:r>
      <w:r w:rsidR="006D1451">
        <w:t xml:space="preserve"> </w:t>
      </w:r>
      <w:r w:rsidRPr="00785EBB">
        <w:t>individua</w:t>
      </w:r>
      <w:r w:rsidR="006D1451" w:rsidRPr="00785EBB">
        <w:t>l</w:t>
      </w:r>
      <w:r w:rsidR="006D1451">
        <w:t xml:space="preserve"> </w:t>
      </w:r>
      <w:r w:rsidRPr="00785EBB">
        <w:t>an</w:t>
      </w:r>
      <w:r w:rsidR="006D1451" w:rsidRPr="00785EBB">
        <w:t>d</w:t>
      </w:r>
      <w:r w:rsidR="006D1451">
        <w:t xml:space="preserve"> </w:t>
      </w:r>
      <w:r w:rsidRPr="00785EBB">
        <w:t>automaticall</w:t>
      </w:r>
      <w:r w:rsidR="006D1451" w:rsidRPr="00785EBB">
        <w:t>y</w:t>
      </w:r>
      <w:r w:rsidR="006D1451">
        <w:t xml:space="preserve"> </w:t>
      </w:r>
      <w:r w:rsidRPr="00785EBB">
        <w:t>transfer</w:t>
      </w:r>
      <w:r w:rsidR="006D1451" w:rsidRPr="00785EBB">
        <w:t>s</w:t>
      </w:r>
      <w:r w:rsidR="006D1451">
        <w:t xml:space="preserve"> </w:t>
      </w:r>
      <w:r w:rsidRPr="00785EBB">
        <w:t>thi</w:t>
      </w:r>
      <w:r w:rsidR="006D1451" w:rsidRPr="00785EBB">
        <w:t>s</w:t>
      </w:r>
      <w:r w:rsidR="006D1451">
        <w:t xml:space="preserve"> </w:t>
      </w:r>
      <w:r w:rsidRPr="00785EBB">
        <w:t>dat</w:t>
      </w:r>
      <w:r w:rsidR="006D1451" w:rsidRPr="00785EBB">
        <w:t>a</w:t>
      </w:r>
      <w:r w:rsidR="006D1451">
        <w:t xml:space="preserve"> </w:t>
      </w:r>
      <w:r w:rsidRPr="00785EBB">
        <w:t>t</w:t>
      </w:r>
      <w:r w:rsidR="006D1451" w:rsidRPr="00785EBB">
        <w:t>o</w:t>
      </w:r>
      <w:r w:rsidR="006D1451">
        <w:t xml:space="preserve"> </w:t>
      </w:r>
      <w:r w:rsidRPr="00785EBB">
        <w:t>AIR. Victori</w:t>
      </w:r>
      <w:r w:rsidR="006D1451" w:rsidRPr="00785EBB">
        <w:t>a</w:t>
      </w:r>
      <w:r w:rsidR="006D1451">
        <w:t xml:space="preserve"> </w:t>
      </w:r>
      <w:r w:rsidRPr="00785EBB">
        <w:t>i</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proces</w:t>
      </w:r>
      <w:r w:rsidR="006D1451" w:rsidRPr="00785EBB">
        <w:t>s</w:t>
      </w:r>
      <w:r w:rsidR="006D1451">
        <w:t xml:space="preserve"> </w:t>
      </w:r>
      <w:r w:rsidRPr="00785EBB">
        <w:t>o</w:t>
      </w:r>
      <w:r w:rsidR="006D1451" w:rsidRPr="00785EBB">
        <w:t>f</w:t>
      </w:r>
      <w:r w:rsidR="006D1451">
        <w:t xml:space="preserve"> </w:t>
      </w:r>
      <w:r w:rsidRPr="00785EBB">
        <w:t>developin</w:t>
      </w:r>
      <w:r w:rsidR="006D1451" w:rsidRPr="00785EBB">
        <w:t>g</w:t>
      </w:r>
      <w:r w:rsidR="006D1451">
        <w:t xml:space="preserve"> </w:t>
      </w:r>
      <w:r w:rsidR="006D1451" w:rsidRPr="00785EBB">
        <w:t>a</w:t>
      </w:r>
      <w:r w:rsidR="006D1451">
        <w:t xml:space="preserve"> </w:t>
      </w:r>
      <w:r w:rsidRPr="00785EBB">
        <w:t>ne</w:t>
      </w:r>
      <w:r w:rsidR="006D1451" w:rsidRPr="00785EBB">
        <w:t>w</w:t>
      </w:r>
      <w:r w:rsidR="006D1451">
        <w:t xml:space="preserve"> </w:t>
      </w:r>
      <w:r w:rsidRPr="00785EBB">
        <w:t>registe</w:t>
      </w:r>
      <w:r w:rsidR="006D1451" w:rsidRPr="00785EBB">
        <w:t>r</w:t>
      </w:r>
      <w:r w:rsidR="006D1451">
        <w:t xml:space="preserve"> </w:t>
      </w:r>
      <w:r w:rsidRPr="00785EBB">
        <w:t>t</w:t>
      </w:r>
      <w:r w:rsidR="006D1451" w:rsidRPr="00785EBB">
        <w:t>o</w:t>
      </w:r>
      <w:r w:rsidR="006D1451">
        <w:t xml:space="preserve"> </w:t>
      </w:r>
      <w:r w:rsidRPr="00785EBB">
        <w:t>continu</w:t>
      </w:r>
      <w:r w:rsidR="006D1451" w:rsidRPr="00785EBB">
        <w:t>e</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loca</w:t>
      </w:r>
      <w:r w:rsidR="006D1451" w:rsidRPr="00785EBB">
        <w:t>l</w:t>
      </w:r>
      <w:r w:rsidR="006D1451">
        <w:t xml:space="preserve"> </w:t>
      </w:r>
      <w:r w:rsidRPr="00785EBB">
        <w:t>governmen</w:t>
      </w:r>
      <w:r w:rsidR="006D1451" w:rsidRPr="00785EBB">
        <w:t>t</w:t>
      </w:r>
      <w:r w:rsidR="006D1451">
        <w:t xml:space="preserve"> </w:t>
      </w:r>
      <w:r w:rsidRPr="00785EBB">
        <w:t xml:space="preserve">reporting. </w:t>
      </w:r>
    </w:p>
    <w:p w14:paraId="363DE883" w14:textId="6CC08D9F" w:rsidR="001805AF" w:rsidRPr="00785EBB" w:rsidRDefault="004E607F" w:rsidP="00F12928">
      <w:pPr>
        <w:pStyle w:val="BodyText"/>
      </w:pPr>
      <w:r w:rsidRPr="00785EBB">
        <w:t>I</w:t>
      </w:r>
      <w:r w:rsidR="006D1451" w:rsidRPr="00785EBB">
        <w:t>n</w:t>
      </w:r>
      <w:r w:rsidR="006D1451">
        <w:t xml:space="preserve"> </w:t>
      </w:r>
      <w:r w:rsidRPr="00785EBB">
        <w:t>lin</w:t>
      </w:r>
      <w:r w:rsidR="006D1451" w:rsidRPr="00785EBB">
        <w:t>e</w:t>
      </w:r>
      <w:r w:rsidR="006D1451">
        <w:t xml:space="preserve"> </w:t>
      </w:r>
      <w:r w:rsidRPr="00785EBB">
        <w:t>wit</w:t>
      </w:r>
      <w:r w:rsidR="006D1451" w:rsidRPr="00785EBB">
        <w:t>h</w:t>
      </w:r>
      <w:r w:rsidR="006D1451">
        <w:t xml:space="preserve"> </w:t>
      </w:r>
      <w:r w:rsidRPr="00785EBB">
        <w:t>Queensland</w:t>
      </w:r>
      <w:r w:rsidR="006D1451" w:rsidRPr="00785EBB">
        <w:t>,</w:t>
      </w:r>
      <w:r w:rsidR="006D1451">
        <w:t xml:space="preserve"> </w:t>
      </w:r>
      <w:r w:rsidR="0000070D" w:rsidRPr="00785EBB">
        <w:t>S</w:t>
      </w:r>
      <w:r w:rsidR="006D1451" w:rsidRPr="00785EBB">
        <w:t>A</w:t>
      </w:r>
      <w:r w:rsidR="006D1451">
        <w:t xml:space="preserve"> </w:t>
      </w:r>
      <w:r w:rsidR="006A2F2B">
        <w:t>(</w:t>
      </w:r>
      <w:r w:rsidR="006A2F2B" w:rsidRPr="00785EBB">
        <w:t>S</w:t>
      </w:r>
      <w:r w:rsidR="006D1451" w:rsidRPr="00785EBB">
        <w:t>A</w:t>
      </w:r>
      <w:r w:rsidR="006D1451">
        <w:t xml:space="preserve"> </w:t>
      </w:r>
      <w:r w:rsidR="006A2F2B" w:rsidRPr="00785EBB">
        <w:t>Schoo</w:t>
      </w:r>
      <w:r w:rsidR="006D1451" w:rsidRPr="00785EBB">
        <w:t>l</w:t>
      </w:r>
      <w:r w:rsidR="006D1451">
        <w:t xml:space="preserve"> </w:t>
      </w:r>
      <w:r w:rsidR="006A2F2B" w:rsidRPr="00785EBB">
        <w:t>Immunisatio</w:t>
      </w:r>
      <w:r w:rsidR="006D1451" w:rsidRPr="00785EBB">
        <w:t>n</w:t>
      </w:r>
      <w:r w:rsidR="006D1451">
        <w:t xml:space="preserve"> </w:t>
      </w:r>
      <w:r w:rsidR="006A2F2B" w:rsidRPr="00785EBB">
        <w:t>Program</w:t>
      </w:r>
      <w:r w:rsidR="006A2F2B">
        <w:t>) an</w:t>
      </w:r>
      <w:r w:rsidR="006D1451">
        <w:t xml:space="preserve">d </w:t>
      </w:r>
      <w:r w:rsidR="006A2F2B">
        <w:t>N</w:t>
      </w:r>
      <w:r w:rsidR="006D1451">
        <w:t xml:space="preserve">T </w:t>
      </w:r>
      <w:r w:rsidR="006A2F2B">
        <w:t>(</w:t>
      </w:r>
      <w:r w:rsidR="006A2F2B" w:rsidRPr="006A2F2B">
        <w:t>Norther</w:t>
      </w:r>
      <w:r w:rsidR="006D1451" w:rsidRPr="006A2F2B">
        <w:t>n</w:t>
      </w:r>
      <w:r w:rsidR="006D1451">
        <w:t xml:space="preserve"> </w:t>
      </w:r>
      <w:r w:rsidR="006A2F2B" w:rsidRPr="006A2F2B">
        <w:t>Territor</w:t>
      </w:r>
      <w:r w:rsidR="006D1451" w:rsidRPr="006A2F2B">
        <w:t>y</w:t>
      </w:r>
      <w:r w:rsidR="006D1451">
        <w:t xml:space="preserve"> </w:t>
      </w:r>
      <w:r w:rsidR="006A2F2B" w:rsidRPr="006A2F2B">
        <w:t>Immunisatio</w:t>
      </w:r>
      <w:r w:rsidR="006D1451" w:rsidRPr="006A2F2B">
        <w:t>n</w:t>
      </w:r>
      <w:r w:rsidR="006D1451">
        <w:t xml:space="preserve"> </w:t>
      </w:r>
      <w:r w:rsidR="006A2F2B" w:rsidRPr="006A2F2B">
        <w:t>Register</w:t>
      </w:r>
      <w:r w:rsidR="006A2F2B">
        <w:t xml:space="preserve">) </w:t>
      </w:r>
      <w:r w:rsidRPr="00785EBB">
        <w:t>als</w:t>
      </w:r>
      <w:r w:rsidR="006D1451" w:rsidRPr="00785EBB">
        <w:t>o</w:t>
      </w:r>
      <w:r w:rsidR="006D1451">
        <w:t xml:space="preserve"> </w:t>
      </w:r>
      <w:r w:rsidRPr="00785EBB">
        <w:t>maintai</w:t>
      </w:r>
      <w:r w:rsidR="006D1451" w:rsidRPr="00785EBB">
        <w:t>n</w:t>
      </w:r>
      <w:r w:rsidR="006D1451">
        <w:t xml:space="preserve"> </w:t>
      </w:r>
      <w:r w:rsidR="00E36841" w:rsidRPr="00D029CD">
        <w:t>stat</w:t>
      </w:r>
      <w:r w:rsidR="006D1451" w:rsidRPr="00D029CD">
        <w:t>e</w:t>
      </w:r>
      <w:r w:rsidR="006D1451">
        <w:t xml:space="preserve"> </w:t>
      </w:r>
      <w:r w:rsidR="00E36841">
        <w:t>an</w:t>
      </w:r>
      <w:r w:rsidR="006D1451">
        <w:t xml:space="preserve">d </w:t>
      </w:r>
      <w:r w:rsidR="00E36841">
        <w:t>territory</w:t>
      </w:r>
      <w:r w:rsidR="00E36841" w:rsidRPr="00D029CD">
        <w:t>-base</w:t>
      </w:r>
      <w:r w:rsidR="006D1451" w:rsidRPr="00D029CD">
        <w:t>d</w:t>
      </w:r>
      <w:r w:rsidR="006D1451">
        <w:t xml:space="preserve"> </w:t>
      </w:r>
      <w:r w:rsidRPr="00785EBB">
        <w:t>immunisatio</w:t>
      </w:r>
      <w:r w:rsidR="006D1451" w:rsidRPr="00785EBB">
        <w:t>n</w:t>
      </w:r>
      <w:r w:rsidR="006D1451">
        <w:t xml:space="preserve"> </w:t>
      </w:r>
      <w:r w:rsidRPr="00785EBB">
        <w:t>register</w:t>
      </w:r>
      <w:r w:rsidR="006A2F2B">
        <w:t>s</w:t>
      </w:r>
      <w:r w:rsidR="006D1451" w:rsidRPr="00785EBB">
        <w:t>,</w:t>
      </w:r>
      <w:r w:rsidR="006D1451">
        <w:t xml:space="preserve"> </w:t>
      </w:r>
      <w:r w:rsidRPr="00785EBB">
        <w:t>ye</w:t>
      </w:r>
      <w:r w:rsidR="006D1451" w:rsidRPr="00785EBB">
        <w:t>t</w:t>
      </w:r>
      <w:r w:rsidR="006D1451">
        <w:t xml:space="preserve"> </w:t>
      </w:r>
      <w:r w:rsidRPr="00785EBB">
        <w:t>provid</w:t>
      </w:r>
      <w:r w:rsidR="006D1451" w:rsidRPr="00785EBB">
        <w:t>e</w:t>
      </w:r>
      <w:r w:rsidR="006D1451">
        <w:t xml:space="preserve"> </w:t>
      </w:r>
      <w:r w:rsidRPr="00785EBB">
        <w:t>hal</w:t>
      </w:r>
      <w:r w:rsidR="006D1451" w:rsidRPr="00785EBB">
        <w:t>f</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contributio</w:t>
      </w:r>
      <w:r w:rsidR="006D1451" w:rsidRPr="00785EBB">
        <w:t>n</w:t>
      </w:r>
      <w:r w:rsidR="006D1451">
        <w:t xml:space="preserve"> </w:t>
      </w:r>
      <w:r w:rsidRPr="00785EBB">
        <w:t>($3).</w:t>
      </w:r>
      <w:r w:rsidRPr="00785EBB">
        <w:rPr>
          <w:rStyle w:val="FootnoteReference"/>
        </w:rPr>
        <w:footnoteReference w:id="54"/>
      </w:r>
      <w:bookmarkEnd w:id="151"/>
    </w:p>
    <w:p w14:paraId="47F81F0D" w14:textId="77777777" w:rsidR="00BB60C3" w:rsidRPr="00785EBB" w:rsidRDefault="00BB60C3" w:rsidP="00F12928">
      <w:pPr>
        <w:pStyle w:val="BodyText"/>
        <w:sectPr w:rsidR="00BB60C3" w:rsidRPr="00785EBB" w:rsidSect="0027512E">
          <w:headerReference w:type="even" r:id="rId63"/>
          <w:footerReference w:type="even" r:id="rId64"/>
          <w:headerReference w:type="first" r:id="rId65"/>
          <w:footerReference w:type="first" r:id="rId66"/>
          <w:pgSz w:w="11907" w:h="16839" w:code="9"/>
          <w:pgMar w:top="1100" w:right="851" w:bottom="1320" w:left="851" w:header="456" w:footer="262" w:gutter="0"/>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6"/>
        <w:tblDescription w:val="Appropriateness of an NPA for implementing the NIP"/>
      </w:tblPr>
      <w:tblGrid>
        <w:gridCol w:w="6804"/>
        <w:gridCol w:w="3402"/>
      </w:tblGrid>
      <w:tr w:rsidR="00BB60C3" w:rsidRPr="00785EBB" w14:paraId="56D6F4E0" w14:textId="77777777" w:rsidTr="00380E55">
        <w:trPr>
          <w:trHeight w:hRule="exact" w:val="3665"/>
        </w:trPr>
        <w:tc>
          <w:tcPr>
            <w:tcW w:w="6804" w:type="dxa"/>
            <w:shd w:val="clear" w:color="auto" w:fill="000000" w:themeFill="text1"/>
            <w:tcMar>
              <w:left w:w="0" w:type="dxa"/>
              <w:bottom w:w="0" w:type="dxa"/>
            </w:tcMar>
            <w:vAlign w:val="bottom"/>
          </w:tcPr>
          <w:p w14:paraId="48BBCF7C" w14:textId="2B58DCD9" w:rsidR="00BB60C3" w:rsidRPr="00DD07DE" w:rsidRDefault="001805AF" w:rsidP="00DD07DE">
            <w:pPr>
              <w:pStyle w:val="Heading1"/>
              <w:spacing w:after="240" w:line="240" w:lineRule="auto"/>
              <w:ind w:left="250" w:hanging="386"/>
              <w:outlineLvl w:val="0"/>
              <w:rPr>
                <w:b/>
                <w:bCs w:val="0"/>
                <w:sz w:val="44"/>
                <w:szCs w:val="44"/>
              </w:rPr>
            </w:pPr>
            <w:r w:rsidRPr="00DD07DE">
              <w:rPr>
                <w:b/>
                <w:bCs w:val="0"/>
                <w:sz w:val="44"/>
                <w:szCs w:val="44"/>
              </w:rPr>
              <w:lastRenderedPageBreak/>
              <w:t>appropriatenes</w:t>
            </w:r>
            <w:r w:rsidR="006D1451" w:rsidRPr="00DD07DE">
              <w:rPr>
                <w:b/>
                <w:bCs w:val="0"/>
                <w:sz w:val="44"/>
                <w:szCs w:val="44"/>
              </w:rPr>
              <w:t xml:space="preserve">s </w:t>
            </w:r>
            <w:r w:rsidRPr="00DD07DE">
              <w:rPr>
                <w:b/>
                <w:bCs w:val="0"/>
                <w:sz w:val="44"/>
                <w:szCs w:val="44"/>
              </w:rPr>
              <w:t>o</w:t>
            </w:r>
            <w:r w:rsidR="006D1451" w:rsidRPr="00DD07DE">
              <w:rPr>
                <w:b/>
                <w:bCs w:val="0"/>
                <w:sz w:val="44"/>
                <w:szCs w:val="44"/>
              </w:rPr>
              <w:t xml:space="preserve">f </w:t>
            </w:r>
            <w:r w:rsidRPr="00DD07DE">
              <w:rPr>
                <w:b/>
                <w:bCs w:val="0"/>
                <w:sz w:val="44"/>
                <w:szCs w:val="44"/>
              </w:rPr>
              <w:t>a</w:t>
            </w:r>
            <w:r w:rsidR="006D1451" w:rsidRPr="00DD07DE">
              <w:rPr>
                <w:b/>
                <w:bCs w:val="0"/>
                <w:sz w:val="44"/>
                <w:szCs w:val="44"/>
              </w:rPr>
              <w:t xml:space="preserve">n </w:t>
            </w:r>
            <w:r w:rsidRPr="00DD07DE">
              <w:rPr>
                <w:b/>
                <w:bCs w:val="0"/>
                <w:sz w:val="44"/>
                <w:szCs w:val="44"/>
              </w:rPr>
              <w:t>NP</w:t>
            </w:r>
            <w:r w:rsidR="006D1451" w:rsidRPr="00DD07DE">
              <w:rPr>
                <w:b/>
                <w:bCs w:val="0"/>
                <w:sz w:val="44"/>
                <w:szCs w:val="44"/>
              </w:rPr>
              <w:t xml:space="preserve">A </w:t>
            </w:r>
            <w:r w:rsidRPr="00DD07DE">
              <w:rPr>
                <w:b/>
                <w:bCs w:val="0"/>
                <w:sz w:val="44"/>
                <w:szCs w:val="44"/>
              </w:rPr>
              <w:t>fo</w:t>
            </w:r>
            <w:r w:rsidR="006D1451" w:rsidRPr="00DD07DE">
              <w:rPr>
                <w:b/>
                <w:bCs w:val="0"/>
                <w:sz w:val="44"/>
                <w:szCs w:val="44"/>
              </w:rPr>
              <w:t xml:space="preserve">r </w:t>
            </w:r>
            <w:r w:rsidR="001C3000" w:rsidRPr="00DD07DE">
              <w:rPr>
                <w:b/>
                <w:bCs w:val="0"/>
                <w:sz w:val="44"/>
                <w:szCs w:val="44"/>
              </w:rPr>
              <w:t>implementin</w:t>
            </w:r>
            <w:r w:rsidR="006D1451" w:rsidRPr="00DD07DE">
              <w:rPr>
                <w:b/>
                <w:bCs w:val="0"/>
                <w:sz w:val="44"/>
                <w:szCs w:val="44"/>
              </w:rPr>
              <w:t xml:space="preserve">g </w:t>
            </w:r>
            <w:r w:rsidRPr="00DD07DE">
              <w:rPr>
                <w:b/>
                <w:bCs w:val="0"/>
                <w:sz w:val="44"/>
                <w:szCs w:val="44"/>
              </w:rPr>
              <w:t>th</w:t>
            </w:r>
            <w:r w:rsidR="006D1451" w:rsidRPr="00DD07DE">
              <w:rPr>
                <w:b/>
                <w:bCs w:val="0"/>
                <w:sz w:val="44"/>
                <w:szCs w:val="44"/>
              </w:rPr>
              <w:t xml:space="preserve">e </w:t>
            </w:r>
            <w:r w:rsidRPr="00DD07DE">
              <w:rPr>
                <w:b/>
                <w:bCs w:val="0"/>
                <w:sz w:val="44"/>
                <w:szCs w:val="44"/>
              </w:rPr>
              <w:t>NIP</w:t>
            </w:r>
          </w:p>
        </w:tc>
        <w:tc>
          <w:tcPr>
            <w:tcW w:w="3402" w:type="dxa"/>
            <w:shd w:val="clear" w:color="auto" w:fill="000000" w:themeFill="text1"/>
            <w:tcMar>
              <w:right w:w="344" w:type="dxa"/>
            </w:tcMar>
            <w:vAlign w:val="bottom"/>
          </w:tcPr>
          <w:p w14:paraId="6813B36B" w14:textId="423C5107" w:rsidR="00BB60C3" w:rsidRPr="00785EBB" w:rsidRDefault="00367C3E" w:rsidP="00371551">
            <w:pPr>
              <w:pStyle w:val="HeadingChapter"/>
              <w:keepNext/>
              <w:spacing w:line="240" w:lineRule="auto"/>
              <w:ind w:left="215"/>
            </w:pPr>
            <w:r>
              <w:fldChar w:fldCharType="begin"/>
            </w:r>
            <w:r>
              <w:instrText xml:space="preserve"> SEQ ChptNum\* Arabic \* MERGEFORMAT </w:instrText>
            </w:r>
            <w:r>
              <w:fldChar w:fldCharType="separate"/>
            </w:r>
            <w:bookmarkStart w:id="187" w:name="_Toc51698428"/>
            <w:bookmarkStart w:id="188" w:name="_Toc51759315"/>
            <w:r w:rsidR="00BF22D2">
              <w:t>6</w:t>
            </w:r>
            <w:bookmarkEnd w:id="187"/>
            <w:bookmarkEnd w:id="188"/>
            <w:r>
              <w:fldChar w:fldCharType="end"/>
            </w:r>
          </w:p>
        </w:tc>
      </w:tr>
    </w:tbl>
    <w:p w14:paraId="780F2F6B" w14:textId="64742C9C" w:rsidR="004741E6" w:rsidRPr="00785EBB" w:rsidRDefault="00136E32" w:rsidP="00380E55">
      <w:pPr>
        <w:pStyle w:val="BodyText"/>
        <w:spacing w:before="480"/>
      </w:pPr>
      <w:r w:rsidRPr="00785EBB">
        <w:t>Thi</w:t>
      </w:r>
      <w:r w:rsidR="006D1451" w:rsidRPr="00785EBB">
        <w:t>s</w:t>
      </w:r>
      <w:r w:rsidR="006D1451">
        <w:t xml:space="preserve"> </w:t>
      </w:r>
      <w:r w:rsidR="00844848" w:rsidRPr="00785EBB">
        <w:t>Chapte</w:t>
      </w:r>
      <w:r w:rsidR="006D1451" w:rsidRPr="00785EBB">
        <w:t>r</w:t>
      </w:r>
      <w:r w:rsidR="006D1451">
        <w:t xml:space="preserve"> </w:t>
      </w:r>
      <w:r w:rsidRPr="00785EBB">
        <w:t>discusse</w:t>
      </w:r>
      <w:r w:rsidR="006D1451" w:rsidRPr="00785EBB">
        <w:t>s</w:t>
      </w:r>
      <w:r w:rsidR="006D1451">
        <w:t xml:space="preserve"> </w:t>
      </w:r>
      <w:r w:rsidRPr="00785EBB">
        <w:t>th</w:t>
      </w:r>
      <w:r w:rsidR="006D1451" w:rsidRPr="00785EBB">
        <w:t>e</w:t>
      </w:r>
      <w:r w:rsidR="006D1451">
        <w:t xml:space="preserve"> </w:t>
      </w:r>
      <w:r w:rsidRPr="00785EBB">
        <w:t>futur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NPEV</w:t>
      </w:r>
      <w:r w:rsidR="006D1451" w:rsidRPr="00785EBB">
        <w:t>,</w:t>
      </w:r>
      <w:r w:rsidR="006D1451">
        <w:t xml:space="preserve"> </w:t>
      </w:r>
      <w:r w:rsidRPr="00785EBB">
        <w:t>includin</w:t>
      </w:r>
      <w:r w:rsidR="006D1451" w:rsidRPr="00785EBB">
        <w:t>g</w:t>
      </w:r>
      <w:r w:rsidR="006D1451">
        <w:t xml:space="preserve"> </w:t>
      </w:r>
      <w:r w:rsidRPr="00785EBB">
        <w:t>it</w:t>
      </w:r>
      <w:r w:rsidR="006D1451" w:rsidRPr="00785EBB">
        <w:t>s</w:t>
      </w:r>
      <w:r w:rsidR="006D1451">
        <w:t xml:space="preserve"> </w:t>
      </w:r>
      <w:r w:rsidRPr="00785EBB">
        <w:t>continuin</w:t>
      </w:r>
      <w:r w:rsidR="006D1451" w:rsidRPr="00785EBB">
        <w:t>g</w:t>
      </w:r>
      <w:r w:rsidR="006D1451">
        <w:t xml:space="preserve"> </w:t>
      </w:r>
      <w:r w:rsidRPr="00785EBB">
        <w:t>appropriatenes</w:t>
      </w:r>
      <w:r w:rsidR="006D1451" w:rsidRPr="00785EBB">
        <w:t>s</w:t>
      </w:r>
      <w:r w:rsidR="006D1451">
        <w:t xml:space="preserve"> </w:t>
      </w:r>
      <w:r w:rsidRPr="00785EBB">
        <w:t>compare</w:t>
      </w:r>
      <w:r w:rsidR="006D1451" w:rsidRPr="00785EBB">
        <w:t>d</w:t>
      </w:r>
      <w:r w:rsidR="006D1451">
        <w:t xml:space="preserve"> </w:t>
      </w:r>
      <w:r w:rsidRPr="00785EBB">
        <w:t>t</w:t>
      </w:r>
      <w:r w:rsidR="006D1451" w:rsidRPr="00785EBB">
        <w:t>o</w:t>
      </w:r>
      <w:r w:rsidR="006D1451">
        <w:t xml:space="preserve"> </w:t>
      </w:r>
      <w:r w:rsidRPr="00785EBB">
        <w:t>leadin</w:t>
      </w:r>
      <w:r w:rsidR="006D1451" w:rsidRPr="00785EBB">
        <w:t>g</w:t>
      </w:r>
      <w:r w:rsidR="006D1451">
        <w:t xml:space="preserve"> </w:t>
      </w:r>
      <w:r w:rsidRPr="00785EBB">
        <w:t>practic</w:t>
      </w:r>
      <w:r w:rsidR="006D1451" w:rsidRPr="00785EBB">
        <w:t>e</w:t>
      </w:r>
      <w:r w:rsidR="006D1451">
        <w:t xml:space="preserve"> </w:t>
      </w:r>
      <w:r w:rsidRPr="00785EBB">
        <w:t>principles</w:t>
      </w:r>
      <w:r w:rsidR="006D1451" w:rsidRPr="00785EBB">
        <w:t>,</w:t>
      </w:r>
      <w:r w:rsidR="006D1451">
        <w:t xml:space="preserve"> </w:t>
      </w:r>
      <w:r w:rsidRPr="00785EBB">
        <w:t>strength</w:t>
      </w:r>
      <w:r w:rsidR="006D1451" w:rsidRPr="00785EBB">
        <w:t>s</w:t>
      </w:r>
      <w:r w:rsidR="006D1451">
        <w:t xml:space="preserve"> </w:t>
      </w:r>
      <w:r w:rsidRPr="00785EBB">
        <w:t>an</w:t>
      </w:r>
      <w:r w:rsidR="006D1451" w:rsidRPr="00785EBB">
        <w:t>d</w:t>
      </w:r>
      <w:r w:rsidR="006D1451">
        <w:t xml:space="preserve"> </w:t>
      </w:r>
      <w:r w:rsidRPr="00785EBB">
        <w:t>weaknesses</w:t>
      </w:r>
      <w:r w:rsidR="006D1451" w:rsidRPr="00785EBB">
        <w:t>,</w:t>
      </w:r>
      <w:r w:rsidR="006D1451">
        <w:t xml:space="preserve"> </w:t>
      </w:r>
      <w:r w:rsidRPr="00785EBB">
        <w:t>th</w:t>
      </w:r>
      <w:r w:rsidR="006D1451" w:rsidRPr="00785EBB">
        <w:t>e</w:t>
      </w:r>
      <w:r w:rsidR="006D1451">
        <w:t xml:space="preserve"> </w:t>
      </w:r>
      <w:r w:rsidRPr="00785EBB">
        <w:t>requiremen</w:t>
      </w:r>
      <w:r w:rsidR="006D1451" w:rsidRPr="00785EBB">
        <w:t>t</w:t>
      </w:r>
      <w:r w:rsidR="006D1451">
        <w:t xml:space="preserve"> </w:t>
      </w:r>
      <w:r w:rsidRPr="00785EBB">
        <w:t>fo</w:t>
      </w:r>
      <w:r w:rsidR="006D1451" w:rsidRPr="00785EBB">
        <w:t>r</w:t>
      </w:r>
      <w:r w:rsidR="006D1451">
        <w:t xml:space="preserve"> </w:t>
      </w:r>
      <w:r w:rsidRPr="00785EBB">
        <w:t>furthe</w:t>
      </w:r>
      <w:r w:rsidR="006D1451" w:rsidRPr="00785EBB">
        <w:t>r</w:t>
      </w:r>
      <w:r w:rsidR="006D1451">
        <w:t xml:space="preserve"> </w:t>
      </w:r>
      <w:r w:rsidRPr="00785EBB">
        <w:t>fundin</w:t>
      </w:r>
      <w:r w:rsidR="006D1451" w:rsidRPr="00785EBB">
        <w:t>g</w:t>
      </w:r>
      <w:r w:rsidR="006D1451">
        <w:t xml:space="preserve"> </w:t>
      </w:r>
      <w:r w:rsidRPr="00785EBB">
        <w:t>an</w:t>
      </w:r>
      <w:r w:rsidR="006D1451" w:rsidRPr="00785EBB">
        <w:t>d</w:t>
      </w:r>
      <w:r w:rsidR="006D1451">
        <w:t xml:space="preserve"> </w:t>
      </w:r>
      <w:r w:rsidRPr="00785EBB">
        <w:t>an</w:t>
      </w:r>
      <w:r w:rsidR="006D1451" w:rsidRPr="00785EBB">
        <w:t>y</w:t>
      </w:r>
      <w:r w:rsidR="006D1451">
        <w:t xml:space="preserve"> </w:t>
      </w:r>
      <w:r w:rsidRPr="00785EBB">
        <w:t>lesson</w:t>
      </w:r>
      <w:r w:rsidR="006D1451" w:rsidRPr="00785EBB">
        <w:t>s</w:t>
      </w:r>
      <w:r w:rsidR="006D1451">
        <w:t xml:space="preserve"> </w:t>
      </w:r>
      <w:r w:rsidRPr="00785EBB">
        <w:t>tha</w:t>
      </w:r>
      <w:r w:rsidR="006D1451" w:rsidRPr="00785EBB">
        <w:t>t</w:t>
      </w:r>
      <w:r w:rsidR="006D1451">
        <w:t xml:space="preserve"> </w:t>
      </w:r>
      <w:r w:rsidRPr="00785EBB">
        <w:t>coul</w:t>
      </w:r>
      <w:r w:rsidR="006D1451" w:rsidRPr="00785EBB">
        <w:t>d</w:t>
      </w:r>
      <w:r w:rsidR="006D1451">
        <w:t xml:space="preserve"> </w:t>
      </w:r>
      <w:r w:rsidRPr="00785EBB">
        <w:t>improv</w:t>
      </w:r>
      <w:r w:rsidR="006D1451" w:rsidRPr="00785EBB">
        <w:t>e</w:t>
      </w:r>
      <w:r w:rsidR="006D1451">
        <w:t xml:space="preserve"> </w:t>
      </w:r>
      <w:r w:rsidRPr="00785EBB">
        <w:t>th</w:t>
      </w:r>
      <w:r w:rsidR="006D1451" w:rsidRPr="00785EBB">
        <w:t>e</w:t>
      </w:r>
      <w:r w:rsidR="006D1451">
        <w:t xml:space="preserve"> </w:t>
      </w:r>
      <w:r w:rsidRPr="00785EBB">
        <w:t>NPEV.</w:t>
      </w:r>
      <w:r w:rsidR="00844848" w:rsidRPr="00785EBB">
        <w:t xml:space="preserve"> </w:t>
      </w:r>
    </w:p>
    <w:p w14:paraId="7D56A557" w14:textId="2E8F6AFB" w:rsidR="004E607F" w:rsidRPr="00785EBB" w:rsidRDefault="004E607F" w:rsidP="00D33F12">
      <w:pPr>
        <w:pStyle w:val="Heading2"/>
        <w:ind w:firstLine="426"/>
      </w:pPr>
      <w:bookmarkStart w:id="189" w:name="_Toc51698429"/>
      <w:bookmarkStart w:id="190" w:name="_Toc51759316"/>
      <w:bookmarkStart w:id="191" w:name="_Hlk40974947"/>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doe</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remai</w:t>
      </w:r>
      <w:r w:rsidR="006D1451" w:rsidRPr="00785EBB">
        <w:t>n</w:t>
      </w:r>
      <w:r w:rsidR="006D1451">
        <w:t xml:space="preserve"> </w:t>
      </w:r>
      <w:r w:rsidRPr="00785EBB">
        <w:t>appropriat</w:t>
      </w:r>
      <w:r w:rsidR="006D1451" w:rsidRPr="00785EBB">
        <w:t>e</w:t>
      </w:r>
      <w:r w:rsidR="006D1451">
        <w:t xml:space="preserve"> </w:t>
      </w:r>
      <w:r w:rsidRPr="00785EBB">
        <w:t>i</w:t>
      </w:r>
      <w:r w:rsidR="006D1451" w:rsidRPr="00785EBB">
        <w:t>n</w:t>
      </w:r>
      <w:r w:rsidR="006D1451">
        <w:t xml:space="preserve"> </w:t>
      </w:r>
      <w:r w:rsidR="00D33F12">
        <w:tab/>
      </w:r>
      <w:r w:rsidRPr="00785EBB">
        <w:t>facilitatin</w:t>
      </w:r>
      <w:r w:rsidR="006D1451" w:rsidRPr="00785EBB">
        <w:t>g</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NPEV?</w:t>
      </w:r>
      <w:bookmarkEnd w:id="189"/>
      <w:bookmarkEnd w:id="190"/>
      <w:r w:rsidRPr="00785EBB">
        <w:t xml:space="preserve"> </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7"/>
        <w:tblDescription w:val="Key finding 7"/>
      </w:tblPr>
      <w:tblGrid>
        <w:gridCol w:w="10206"/>
      </w:tblGrid>
      <w:tr w:rsidR="001805AF" w:rsidRPr="00785EBB" w14:paraId="5663E0AE" w14:textId="77777777" w:rsidTr="00D33F12">
        <w:trPr>
          <w:cantSplit/>
        </w:trPr>
        <w:tc>
          <w:tcPr>
            <w:tcW w:w="10206" w:type="dxa"/>
            <w:shd w:val="clear" w:color="auto" w:fill="auto"/>
            <w:tcMar>
              <w:top w:w="160" w:type="dxa"/>
              <w:left w:w="446" w:type="dxa"/>
            </w:tcMar>
          </w:tcPr>
          <w:p w14:paraId="7CD36F5B" w14:textId="74FD411C" w:rsidR="001805AF" w:rsidRPr="00785EBB" w:rsidRDefault="001805AF" w:rsidP="00D33F12">
            <w:pPr>
              <w:pStyle w:val="Caption"/>
              <w:ind w:left="1960" w:hanging="1960"/>
            </w:pPr>
            <w:bookmarkStart w:id="192" w:name="_Hlk48061656"/>
            <w:r w:rsidRPr="00785EBB">
              <w:rPr>
                <w:rStyle w:val="CaptionLabel"/>
              </w:rPr>
              <w:t>Key Finding </w:t>
            </w:r>
            <w:r w:rsidRPr="00785EBB">
              <w:rPr>
                <w:rStyle w:val="CaptionLabel"/>
              </w:rPr>
              <w:fldChar w:fldCharType="begin"/>
            </w:r>
            <w:r w:rsidRPr="00785EBB">
              <w:rPr>
                <w:rStyle w:val="CaptionLabel"/>
              </w:rPr>
              <w:instrText xml:space="preserve"> SEQ Key_Finding \* ARABIC </w:instrText>
            </w:r>
            <w:r w:rsidRPr="00785EBB">
              <w:rPr>
                <w:rStyle w:val="CaptionLabel"/>
              </w:rPr>
              <w:fldChar w:fldCharType="separate"/>
            </w:r>
            <w:r w:rsidR="000E6B04">
              <w:rPr>
                <w:rStyle w:val="CaptionLabel"/>
                <w:noProof/>
              </w:rPr>
              <w:t>7</w:t>
            </w:r>
            <w:r w:rsidRPr="00785EBB">
              <w:rPr>
                <w:rStyle w:val="CaptionLabel"/>
              </w:rPr>
              <w:fldChar w:fldCharType="end"/>
            </w:r>
            <w:r w:rsidRPr="00785EBB">
              <w:ta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doe</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remai</w:t>
            </w:r>
            <w:r w:rsidR="006D1451" w:rsidRPr="00785EBB">
              <w:t>n</w:t>
            </w:r>
            <w:r w:rsidR="006D1451">
              <w:t xml:space="preserve"> </w:t>
            </w:r>
            <w:r w:rsidRPr="00785EBB">
              <w:t>appropriat</w:t>
            </w:r>
            <w:r w:rsidR="006D1451" w:rsidRPr="00785EBB">
              <w:t>e</w:t>
            </w:r>
            <w:r w:rsidR="006D1451">
              <w:t xml:space="preserve"> </w:t>
            </w:r>
            <w:r w:rsidRPr="00785EBB">
              <w:t>i</w:t>
            </w:r>
            <w:r w:rsidR="006D1451" w:rsidRPr="00785EBB">
              <w:t>n</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NPEV?</w:t>
            </w:r>
          </w:p>
        </w:tc>
      </w:tr>
      <w:tr w:rsidR="001805AF" w:rsidRPr="00785EBB" w14:paraId="203F5668" w14:textId="77777777" w:rsidTr="00D33F12">
        <w:trPr>
          <w:cantSplit/>
          <w:trHeight w:val="2517"/>
        </w:trPr>
        <w:tc>
          <w:tcPr>
            <w:tcW w:w="10206" w:type="dxa"/>
            <w:shd w:val="clear" w:color="auto" w:fill="auto"/>
            <w:tcMar>
              <w:top w:w="276" w:type="dxa"/>
              <w:bottom w:w="0" w:type="dxa"/>
              <w:right w:w="120" w:type="dxa"/>
            </w:tcMar>
          </w:tcPr>
          <w:p w14:paraId="50AF5F55" w14:textId="409F9F2D" w:rsidR="001805AF" w:rsidRPr="00785EBB" w:rsidRDefault="001805AF" w:rsidP="003460CF">
            <w:pPr>
              <w:pStyle w:val="BoxText"/>
            </w:pPr>
            <w:r w:rsidRPr="00785EBB">
              <w:t>A</w:t>
            </w:r>
            <w:r w:rsidR="006D1451" w:rsidRPr="00785EBB">
              <w:t>n</w:t>
            </w:r>
            <w:r w:rsidR="006D1451">
              <w:t xml:space="preserve"> </w:t>
            </w:r>
            <w:r w:rsidRPr="00785EBB">
              <w:t>NP</w:t>
            </w:r>
            <w:r w:rsidR="006D1451" w:rsidRPr="00785EBB">
              <w:t>A</w:t>
            </w:r>
            <w:r w:rsidR="006D1451">
              <w:t xml:space="preserve"> </w:t>
            </w:r>
            <w:r w:rsidRPr="00785EBB">
              <w:t>remain</w:t>
            </w:r>
            <w:r w:rsidR="006D1451" w:rsidRPr="00785EBB">
              <w:t>s</w:t>
            </w:r>
            <w:r w:rsidR="006D1451">
              <w:t xml:space="preserve"> </w:t>
            </w:r>
            <w:r w:rsidRPr="00785EBB">
              <w:t>a</w:t>
            </w:r>
            <w:r w:rsidR="006D1451" w:rsidRPr="00785EBB">
              <w:t>n</w:t>
            </w:r>
            <w:r w:rsidR="006D1451">
              <w:t xml:space="preserve"> </w:t>
            </w:r>
            <w:r w:rsidRPr="00785EBB">
              <w:t>appropriat</w:t>
            </w:r>
            <w:r w:rsidR="006D1451" w:rsidRPr="00785EBB">
              <w:t>e</w:t>
            </w:r>
            <w:r w:rsidR="006D1451">
              <w:t xml:space="preserve"> </w:t>
            </w:r>
            <w:r w:rsidRPr="00785EBB">
              <w:t>mechanis</w:t>
            </w:r>
            <w:r w:rsidR="006D1451" w:rsidRPr="00785EBB">
              <w:t>m</w:t>
            </w:r>
            <w:r w:rsidR="006D1451">
              <w:t xml:space="preserve"> </w:t>
            </w:r>
            <w:r w:rsidRPr="00785EBB">
              <w:t>fo</w:t>
            </w:r>
            <w:r w:rsidR="006D1451" w:rsidRPr="00785EBB">
              <w:t>r</w:t>
            </w:r>
            <w:r w:rsidR="006D1451">
              <w:t xml:space="preserve"> </w:t>
            </w:r>
            <w:r w:rsidRPr="00785EBB">
              <w:t>Commonwealt</w:t>
            </w:r>
            <w:r w:rsidR="006D1451" w:rsidRPr="00785EBB">
              <w:t>h</w:t>
            </w:r>
            <w:r w:rsidR="006D1451">
              <w:t xml:space="preserve"> </w:t>
            </w:r>
            <w:r w:rsidRPr="00785EBB">
              <w:t>fundin</w:t>
            </w:r>
            <w:r w:rsidR="006D1451" w:rsidRPr="00785EBB">
              <w:t>g</w:t>
            </w:r>
            <w:r w:rsidR="006D1451">
              <w:t xml:space="preserve"> </w:t>
            </w:r>
            <w:r w:rsidRPr="00785EBB">
              <w:t>t</w:t>
            </w:r>
            <w:r w:rsidR="006D1451" w:rsidRPr="00785EBB">
              <w:t>o</w:t>
            </w:r>
            <w:r w:rsidR="006D1451">
              <w:t xml:space="preserve"> </w:t>
            </w:r>
            <w:r w:rsidRPr="00785EBB">
              <w:t>flo</w:t>
            </w:r>
            <w:r w:rsidR="006D1451" w:rsidRPr="00785EBB">
              <w:t>w</w:t>
            </w:r>
            <w:r w:rsidR="006D1451">
              <w:t xml:space="preserve"> </w:t>
            </w:r>
            <w:r w:rsidRPr="00785EBB">
              <w:t>t</w:t>
            </w:r>
            <w:r w:rsidR="006D1451" w:rsidRPr="00785EBB">
              <w:t>o</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t</w:t>
            </w:r>
            <w:r w:rsidR="006D1451" w:rsidRPr="00785EBB">
              <w:t>o</w:t>
            </w:r>
            <w:r w:rsidR="006D1451">
              <w:t xml:space="preserve"> </w:t>
            </w:r>
            <w:r w:rsidRPr="00785EBB">
              <w:t>facilitat</w:t>
            </w:r>
            <w:r w:rsidR="006D1451" w:rsidRPr="00785EBB">
              <w:t>e</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NPEV. Th</w:t>
            </w:r>
            <w:r w:rsidR="006D1451" w:rsidRPr="00785EBB">
              <w:t>e</w:t>
            </w:r>
            <w:r w:rsidR="006D1451">
              <w:t xml:space="preserve"> </w:t>
            </w:r>
            <w:r w:rsidRPr="00785EBB">
              <w:t>NPE</w:t>
            </w:r>
            <w:r w:rsidR="006D1451" w:rsidRPr="00785EBB">
              <w:t>V</w:t>
            </w:r>
            <w:r w:rsidR="006D1451">
              <w:t xml:space="preserve"> </w:t>
            </w:r>
            <w:r w:rsidRPr="00785EBB">
              <w:t>fulfil</w:t>
            </w:r>
            <w:r w:rsidR="006D1451" w:rsidRPr="00785EBB">
              <w:t>s</w:t>
            </w:r>
            <w:r w:rsidR="006D1451">
              <w:t xml:space="preserve"> </w:t>
            </w:r>
            <w:r w:rsidRPr="00785EBB">
              <w:t>th</w:t>
            </w:r>
            <w:r w:rsidR="006D1451" w:rsidRPr="00785EBB">
              <w:t>e</w:t>
            </w:r>
            <w:r w:rsidR="006D1451">
              <w:t xml:space="preserve"> </w:t>
            </w:r>
            <w:r w:rsidRPr="00785EBB">
              <w:t>requirement</w:t>
            </w:r>
            <w:r w:rsidR="006D1451" w:rsidRPr="00785EBB">
              <w:t>s</w:t>
            </w:r>
            <w:r w:rsidR="006D1451">
              <w:t xml:space="preserve"> </w:t>
            </w:r>
            <w:r w:rsidRPr="00785EBB">
              <w:t>o</w:t>
            </w:r>
            <w:r w:rsidR="006D1451" w:rsidRPr="00785EBB">
              <w:t>f</w:t>
            </w:r>
            <w:r w:rsidR="006D1451">
              <w:t xml:space="preserve"> </w:t>
            </w:r>
            <w:r w:rsidRPr="00785EBB">
              <w:t>a</w:t>
            </w:r>
            <w:r w:rsidR="006D1451" w:rsidRPr="00785EBB">
              <w:t>n</w:t>
            </w:r>
            <w:r w:rsidR="006D1451">
              <w:t xml:space="preserve"> </w:t>
            </w:r>
            <w:r w:rsidRPr="00785EBB">
              <w:t>NP</w:t>
            </w:r>
            <w:r w:rsidR="006D1451" w:rsidRPr="00785EBB">
              <w:t>A</w:t>
            </w:r>
            <w:r w:rsidR="006D1451">
              <w:t xml:space="preserve"> </w:t>
            </w:r>
            <w:r w:rsidRPr="00785EBB">
              <w:t>i</w:t>
            </w:r>
            <w:r w:rsidR="006D1451" w:rsidRPr="00785EBB">
              <w:t>n</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valu</w:t>
            </w:r>
            <w:r w:rsidR="006D1451" w:rsidRPr="00785EBB">
              <w:t>e</w:t>
            </w:r>
            <w:r w:rsidR="006D1451">
              <w:t xml:space="preserve"> </w:t>
            </w:r>
            <w:r w:rsidRPr="00785EBB">
              <w:t>an</w:t>
            </w:r>
            <w:r w:rsidR="006D1451" w:rsidRPr="00785EBB">
              <w:t>d</w:t>
            </w:r>
            <w:r w:rsidR="006D1451">
              <w:t xml:space="preserve"> </w:t>
            </w:r>
            <w:r w:rsidRPr="00785EBB">
              <w:t>nationa</w:t>
            </w:r>
            <w:r w:rsidR="006D1451" w:rsidRPr="00785EBB">
              <w:t>l</w:t>
            </w:r>
            <w:r w:rsidR="006D1451">
              <w:t xml:space="preserve"> </w:t>
            </w:r>
            <w:r w:rsidRPr="00785EBB">
              <w:t>significance</w:t>
            </w:r>
            <w:r w:rsidR="006D1451" w:rsidRPr="00785EBB">
              <w:t>,</w:t>
            </w:r>
            <w:r w:rsidR="006D1451">
              <w:t xml:space="preserve"> </w:t>
            </w:r>
            <w:r w:rsidRPr="00785EBB">
              <w:t>an</w:t>
            </w:r>
            <w:r w:rsidR="006D1451" w:rsidRPr="00785EBB">
              <w:t>d</w:t>
            </w:r>
            <w:r w:rsidR="006D1451">
              <w:t xml:space="preserve"> </w:t>
            </w:r>
            <w:r w:rsidRPr="00785EBB">
              <w:t>provide</w:t>
            </w:r>
            <w:r w:rsidR="006D1451" w:rsidRPr="00785EBB">
              <w:t>s</w:t>
            </w:r>
            <w:r w:rsidR="006D1451">
              <w:t xml:space="preserve"> </w:t>
            </w:r>
            <w:r w:rsidRPr="00785EBB">
              <w:t>target</w:t>
            </w:r>
            <w:r w:rsidR="006D1451" w:rsidRPr="00785EBB">
              <w:t>s</w:t>
            </w:r>
            <w:r w:rsidR="006D1451">
              <w:t xml:space="preserve"> </w:t>
            </w:r>
            <w:r w:rsidRPr="00785EBB">
              <w:t>an</w:t>
            </w:r>
            <w:r w:rsidR="006D1451" w:rsidRPr="00785EBB">
              <w:t>d</w:t>
            </w:r>
            <w:r w:rsidR="006D1451">
              <w:t xml:space="preserve"> </w:t>
            </w:r>
            <w:r w:rsidRPr="00785EBB">
              <w:t>financia</w:t>
            </w:r>
            <w:r w:rsidR="006D1451" w:rsidRPr="00785EBB">
              <w:t>l</w:t>
            </w:r>
            <w:r w:rsidR="006D1451">
              <w:t xml:space="preserve"> </w:t>
            </w:r>
            <w:r w:rsidRPr="00785EBB">
              <w:t>incentives. Relate</w:t>
            </w:r>
            <w:r w:rsidR="006D1451" w:rsidRPr="00785EBB">
              <w:t>d</w:t>
            </w:r>
            <w:r w:rsidR="006D1451">
              <w:t xml:space="preserve"> </w:t>
            </w:r>
            <w:r w:rsidRPr="00785EBB">
              <w:t>polic</w:t>
            </w:r>
            <w:r w:rsidR="006D1451" w:rsidRPr="00785EBB">
              <w:t>y</w:t>
            </w:r>
            <w:r w:rsidR="006D1451">
              <w:t xml:space="preserve"> </w:t>
            </w:r>
            <w:r w:rsidRPr="00785EBB">
              <w:t>initiative</w:t>
            </w:r>
            <w:r w:rsidR="006D1451" w:rsidRPr="00785EBB">
              <w:t>s</w:t>
            </w:r>
            <w:r w:rsidR="006D1451">
              <w:t xml:space="preserve"> </w:t>
            </w:r>
            <w:r w:rsidRPr="00785EBB">
              <w:t>d</w:t>
            </w:r>
            <w:r w:rsidR="006D1451" w:rsidRPr="00785EBB">
              <w:t>o</w:t>
            </w:r>
            <w:r w:rsidR="006D1451">
              <w:t xml:space="preserve"> </w:t>
            </w:r>
            <w:r w:rsidRPr="00785EBB">
              <w:t>no</w:t>
            </w:r>
            <w:r w:rsidR="006D1451" w:rsidRPr="00785EBB">
              <w:t>t</w:t>
            </w:r>
            <w:r w:rsidR="006D1451">
              <w:t xml:space="preserve"> </w:t>
            </w:r>
            <w:r w:rsidRPr="00785EBB">
              <w:t>appea</w:t>
            </w:r>
            <w:r w:rsidR="006D1451" w:rsidRPr="00785EBB">
              <w:t>r</w:t>
            </w:r>
            <w:r w:rsidR="006D1451">
              <w:t xml:space="preserve"> </w:t>
            </w:r>
            <w:r w:rsidRPr="00785EBB">
              <w:t>t</w:t>
            </w:r>
            <w:r w:rsidR="006D1451" w:rsidRPr="00785EBB">
              <w:t>o</w:t>
            </w:r>
            <w:r w:rsidR="006D1451">
              <w:t xml:space="preserve"> </w:t>
            </w:r>
            <w:r w:rsidRPr="00785EBB">
              <w:t>duplicat</w:t>
            </w:r>
            <w:r w:rsidR="006D1451" w:rsidRPr="00785EBB">
              <w:t>e</w:t>
            </w:r>
            <w:r w:rsidR="006D1451">
              <w:t xml:space="preserve"> </w:t>
            </w:r>
            <w:r w:rsidRPr="00785EBB">
              <w:t>th</w:t>
            </w:r>
            <w:r w:rsidR="006D1451" w:rsidRPr="00785EBB">
              <w:t>e</w:t>
            </w:r>
            <w:r w:rsidR="006D1451">
              <w:t xml:space="preserve"> </w:t>
            </w:r>
            <w:r w:rsidRPr="00785EBB">
              <w:t>NPEV.</w:t>
            </w:r>
          </w:p>
          <w:p w14:paraId="742A9266" w14:textId="48166DD4" w:rsidR="001805AF" w:rsidRPr="00785EBB" w:rsidRDefault="001805AF" w:rsidP="003460CF">
            <w:pPr>
              <w:pStyle w:val="BoxText"/>
            </w:pPr>
            <w:r w:rsidRPr="00785EBB">
              <w:t>However</w:t>
            </w:r>
            <w:r w:rsidR="006D1451" w:rsidRPr="00785EBB">
              <w:t>,</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adequatel</w:t>
            </w:r>
            <w:r w:rsidR="006D1451" w:rsidRPr="00785EBB">
              <w:t>y</w:t>
            </w:r>
            <w:r w:rsidR="006D1451">
              <w:t xml:space="preserve"> </w:t>
            </w:r>
            <w:r w:rsidRPr="00785EBB">
              <w:t>accoun</w:t>
            </w:r>
            <w:r w:rsidR="006D1451" w:rsidRPr="00785EBB">
              <w:t>t</w:t>
            </w:r>
            <w:r w:rsidR="006D1451">
              <w:t xml:space="preserve"> </w:t>
            </w:r>
            <w:r w:rsidRPr="00785EBB">
              <w:t>fo</w:t>
            </w:r>
            <w:r w:rsidR="006D1451" w:rsidRPr="00785EBB">
              <w:t>r</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difference</w:t>
            </w:r>
            <w:r w:rsidR="006D1451" w:rsidRPr="00785EBB">
              <w:t>s</w:t>
            </w:r>
            <w:r w:rsidR="006D1451">
              <w:t xml:space="preserve"> </w:t>
            </w:r>
            <w:r w:rsidRPr="00785EBB">
              <w:t>an</w:t>
            </w:r>
            <w:r w:rsidR="006D1451" w:rsidRPr="00785EBB">
              <w:t>d</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comprehensiv</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NIP. Th</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lac</w:t>
            </w:r>
            <w:r w:rsidR="006D1451" w:rsidRPr="00785EBB">
              <w:t>k</w:t>
            </w:r>
            <w:r w:rsidR="006D1451">
              <w:t xml:space="preserve"> </w:t>
            </w:r>
            <w:r w:rsidRPr="00785EBB">
              <w:t>real-tim</w:t>
            </w:r>
            <w:r w:rsidR="006D1451" w:rsidRPr="00785EBB">
              <w:t>e</w:t>
            </w:r>
            <w:r w:rsidR="006D1451">
              <w:t xml:space="preserve"> </w:t>
            </w:r>
            <w:r w:rsidRPr="00785EBB">
              <w:t>visibilit</w:t>
            </w:r>
            <w:r w:rsidR="006D1451" w:rsidRPr="00785EBB">
              <w:t>y</w:t>
            </w:r>
            <w:r w:rsidR="006D1451">
              <w:t xml:space="preserve"> </w:t>
            </w:r>
            <w:r w:rsidRPr="00785EBB">
              <w:t>(an</w:t>
            </w:r>
            <w:r w:rsidR="006D1451" w:rsidRPr="00785EBB">
              <w:t>d</w:t>
            </w:r>
            <w:r w:rsidR="006D1451">
              <w:t xml:space="preserve"> </w:t>
            </w:r>
            <w:r w:rsidRPr="00785EBB">
              <w:t>thu</w:t>
            </w:r>
            <w:r w:rsidR="006D1451" w:rsidRPr="00785EBB">
              <w:t>s</w:t>
            </w:r>
            <w:r w:rsidR="006D1451">
              <w:t xml:space="preserve"> </w:t>
            </w:r>
            <w:r w:rsidRPr="00785EBB">
              <w:t>control) o</w:t>
            </w:r>
            <w:r w:rsidR="006D1451" w:rsidRPr="00785EBB">
              <w:t>f</w:t>
            </w:r>
            <w:r w:rsidR="006D1451">
              <w:t xml:space="preserve"> </w:t>
            </w:r>
            <w:r w:rsidRPr="00785EBB">
              <w:t>thei</w:t>
            </w:r>
            <w:r w:rsidR="006D1451" w:rsidRPr="00785EBB">
              <w:t>r</w:t>
            </w:r>
            <w:r w:rsidR="006D1451">
              <w:t xml:space="preserve"> </w:t>
            </w:r>
            <w:r w:rsidRPr="00785EBB">
              <w:t>performanc</w:t>
            </w:r>
            <w:r w:rsidR="006D1451" w:rsidRPr="00785EBB">
              <w:t>e</w:t>
            </w:r>
            <w:r w:rsidR="006D1451">
              <w:t xml:space="preserve"> </w:t>
            </w:r>
            <w:r w:rsidRPr="00785EBB">
              <w:t>agains</w:t>
            </w:r>
            <w:r w:rsidR="006D1451" w:rsidRPr="00785EBB">
              <w:t>t</w:t>
            </w:r>
            <w:r w:rsidR="006D1451">
              <w:t xml:space="preserve"> </w:t>
            </w:r>
            <w:r w:rsidRPr="00785EBB">
              <w:t>th</w:t>
            </w:r>
            <w:r w:rsidR="006D1451" w:rsidRPr="00785EBB">
              <w:t>e</w:t>
            </w:r>
            <w:r w:rsidR="006D1451">
              <w:t xml:space="preserve"> </w:t>
            </w:r>
            <w:r w:rsidRPr="00785EBB">
              <w:t>objectives.</w:t>
            </w:r>
          </w:p>
        </w:tc>
      </w:tr>
    </w:tbl>
    <w:bookmarkEnd w:id="192"/>
    <w:p w14:paraId="416883DC" w14:textId="0D04BFE1" w:rsidR="00337E2C" w:rsidRPr="00785EBB" w:rsidRDefault="00337E2C" w:rsidP="00337E2C">
      <w:pPr>
        <w:pStyle w:val="Heading3"/>
      </w:pPr>
      <w:r w:rsidRPr="00785EBB">
        <w:t>Th</w:t>
      </w:r>
      <w:r w:rsidR="006D1451" w:rsidRPr="00785EBB">
        <w:t>e</w:t>
      </w:r>
      <w:r w:rsidR="006D1451">
        <w:t xml:space="preserve"> </w:t>
      </w:r>
      <w:r w:rsidRPr="00785EBB">
        <w:t>NPE</w:t>
      </w:r>
      <w:r w:rsidR="006D1451" w:rsidRPr="00785EBB">
        <w:t>V</w:t>
      </w:r>
      <w:r w:rsidR="006D1451">
        <w:t xml:space="preserve"> </w:t>
      </w:r>
      <w:r w:rsidRPr="00785EBB">
        <w:t>a</w:t>
      </w:r>
      <w:r w:rsidR="006D1451" w:rsidRPr="00785EBB">
        <w:t>s</w:t>
      </w:r>
      <w:r w:rsidR="006D1451">
        <w:t xml:space="preserve"> </w:t>
      </w:r>
      <w:r w:rsidR="006D1451" w:rsidRPr="00785EBB">
        <w:t>a</w:t>
      </w:r>
      <w:r w:rsidR="006D1451">
        <w:t xml:space="preserve"> </w:t>
      </w:r>
      <w:r w:rsidRPr="00785EBB">
        <w:t>Nationa</w:t>
      </w:r>
      <w:r w:rsidR="006D1451" w:rsidRPr="00785EBB">
        <w:t>l</w:t>
      </w:r>
      <w:r w:rsidR="006D1451">
        <w:t xml:space="preserve"> </w:t>
      </w:r>
      <w:r w:rsidRPr="00785EBB">
        <w:t>Partnership</w:t>
      </w:r>
    </w:p>
    <w:p w14:paraId="1D99CFDD" w14:textId="4CA4B559" w:rsidR="00844848" w:rsidRPr="00785EBB" w:rsidRDefault="00844848" w:rsidP="00337E2C">
      <w:pPr>
        <w:pStyle w:val="BodyText"/>
      </w:pPr>
      <w:r w:rsidRPr="00785EBB">
        <w:t>A</w:t>
      </w:r>
      <w:r w:rsidR="006D1451" w:rsidRPr="00785EBB">
        <w:t>s</w:t>
      </w:r>
      <w:r w:rsidR="006D1451">
        <w:t xml:space="preserve"> </w:t>
      </w:r>
      <w:r w:rsidRPr="00785EBB">
        <w:t>outline</w:t>
      </w:r>
      <w:r w:rsidR="006D1451" w:rsidRPr="00785EBB">
        <w:t>d</w:t>
      </w:r>
      <w:r w:rsidR="006D1451">
        <w:t xml:space="preserve"> </w:t>
      </w:r>
      <w:r w:rsidRPr="00785EBB">
        <w:t>i</w:t>
      </w:r>
      <w:r w:rsidR="006D1451" w:rsidRPr="00785EBB">
        <w:t>n</w:t>
      </w:r>
      <w:r w:rsidR="006D1451">
        <w:t xml:space="preserve"> </w:t>
      </w:r>
      <w:r w:rsidRPr="00785EBB">
        <w:t>Section </w:t>
      </w:r>
      <w:r w:rsidRPr="006D1451">
        <w:fldChar w:fldCharType="begin"/>
      </w:r>
      <w:r w:rsidR="00DB25B4" w:rsidRPr="006D1451">
        <w:instrText xml:space="preserve"> REF _Ref45018545 \r \h  \* MERGEFORMAT </w:instrText>
      </w:r>
      <w:r w:rsidRPr="006D1451">
        <w:fldChar w:fldCharType="separate"/>
      </w:r>
      <w:r w:rsidR="000E6B04">
        <w:t>1.3.5</w:t>
      </w:r>
      <w:r w:rsidRPr="006D1451">
        <w:fldChar w:fldCharType="end"/>
      </w:r>
      <w:r w:rsidR="006D1451" w:rsidRPr="00785EBB">
        <w:t>,</w:t>
      </w:r>
      <w:r w:rsidR="006D1451">
        <w:t xml:space="preserve"> </w:t>
      </w:r>
      <w:r w:rsidRPr="00785EBB">
        <w:t>th</w:t>
      </w:r>
      <w:r w:rsidR="006D1451" w:rsidRPr="00785EBB">
        <w:t>e</w:t>
      </w:r>
      <w:r w:rsidR="006D1451">
        <w:t xml:space="preserve"> </w:t>
      </w:r>
      <w:r w:rsidRPr="00785EBB">
        <w:t>Revie</w:t>
      </w:r>
      <w:r w:rsidR="006D1451" w:rsidRPr="00785EBB">
        <w:t>w</w:t>
      </w:r>
      <w:r w:rsidR="006D1451">
        <w:t xml:space="preserve"> </w:t>
      </w:r>
      <w:r w:rsidRPr="00785EBB">
        <w:t>ha</w:t>
      </w:r>
      <w:r w:rsidR="006D1451" w:rsidRPr="00785EBB">
        <w:t>s</w:t>
      </w:r>
      <w:r w:rsidR="006D1451">
        <w:t xml:space="preserve"> </w:t>
      </w:r>
      <w:r w:rsidRPr="00785EBB">
        <w:t>considere</w:t>
      </w:r>
      <w:r w:rsidR="006D1451" w:rsidRPr="00785EBB">
        <w:t>d</w:t>
      </w:r>
      <w:r w:rsidR="006D1451">
        <w:t xml:space="preserve"> </w:t>
      </w:r>
      <w:r w:rsidRPr="00785EBB">
        <w:t>th</w:t>
      </w:r>
      <w:r w:rsidR="006D1451" w:rsidRPr="00785EBB">
        <w:t>e</w:t>
      </w:r>
      <w:r w:rsidR="006D1451">
        <w:t xml:space="preserve"> </w:t>
      </w:r>
      <w:r w:rsidRPr="00785EBB">
        <w:t>framewor</w:t>
      </w:r>
      <w:r w:rsidR="006D1451" w:rsidRPr="00785EBB">
        <w:t>k</w:t>
      </w:r>
      <w:r w:rsidR="006D1451">
        <w:t xml:space="preserve"> </w:t>
      </w:r>
      <w:r w:rsidRPr="00785EBB">
        <w:t>provide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IG</w:t>
      </w:r>
      <w:r w:rsidR="006D1451" w:rsidRPr="00785EBB">
        <w:t>A</w:t>
      </w:r>
      <w:r w:rsidR="006D1451">
        <w:t xml:space="preserve"> </w:t>
      </w:r>
      <w:r w:rsidRPr="00785EBB">
        <w:t>FFR</w:t>
      </w:r>
      <w:r w:rsidR="006D1451" w:rsidRPr="00785EBB">
        <w:t>,</w:t>
      </w:r>
      <w:r w:rsidR="006D1451">
        <w:t xml:space="preserve"> </w:t>
      </w:r>
      <w:r w:rsidRPr="00785EBB">
        <w:t>includin</w:t>
      </w:r>
      <w:r w:rsidR="006D1451" w:rsidRPr="00785EBB">
        <w:t>g</w:t>
      </w:r>
      <w:r w:rsidR="006D1451">
        <w:t xml:space="preserve"> </w:t>
      </w:r>
      <w:r w:rsidRPr="00785EBB">
        <w:t>th</w:t>
      </w:r>
      <w:r w:rsidR="006D1451" w:rsidRPr="00785EBB">
        <w:t>e</w:t>
      </w:r>
      <w:r w:rsidR="006D1451">
        <w:t xml:space="preserve"> </w:t>
      </w:r>
      <w:r w:rsidRPr="00785EBB">
        <w:t>suitabilit</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w:t>
      </w:r>
      <w:r w:rsidR="006D1451" w:rsidRPr="00785EBB">
        <w:t>s</w:t>
      </w:r>
      <w:r w:rsidR="006D1451">
        <w:t xml:space="preserve"> </w:t>
      </w:r>
      <w:r w:rsidR="006D1451" w:rsidRPr="00785EBB">
        <w:t>a</w:t>
      </w:r>
      <w:r w:rsidR="006D1451">
        <w:t xml:space="preserve"> </w:t>
      </w:r>
      <w:r w:rsidRPr="00785EBB">
        <w:t>NPA.</w:t>
      </w:r>
    </w:p>
    <w:p w14:paraId="327AD236" w14:textId="71F110D2" w:rsidR="001805AF" w:rsidRPr="00785EBB" w:rsidRDefault="001805AF" w:rsidP="001805AF">
      <w:pPr>
        <w:pStyle w:val="BodyText"/>
      </w:pPr>
      <w:r w:rsidRPr="00785EBB">
        <w:t>Whils</w:t>
      </w:r>
      <w:r w:rsidR="006D1451" w:rsidRPr="00785EBB">
        <w:t>t</w:t>
      </w:r>
      <w:r w:rsidR="006D1451">
        <w:t xml:space="preserve"> </w:t>
      </w:r>
      <w:r w:rsidRPr="00785EBB">
        <w:t>th</w:t>
      </w:r>
      <w:r w:rsidR="006D1451" w:rsidRPr="00785EBB">
        <w:t>e</w:t>
      </w:r>
      <w:r w:rsidR="006D1451">
        <w:t xml:space="preserve"> </w:t>
      </w:r>
      <w:r w:rsidRPr="00785EBB">
        <w:t>curren</w:t>
      </w:r>
      <w:r w:rsidR="006D1451" w:rsidRPr="00785EBB">
        <w:t>t</w:t>
      </w:r>
      <w:r w:rsidR="006D1451">
        <w:t xml:space="preserve"> </w:t>
      </w:r>
      <w:r w:rsidRPr="00785EBB">
        <w:t>NPE</w:t>
      </w:r>
      <w:r w:rsidR="006D1451" w:rsidRPr="00785EBB">
        <w:t>V</w:t>
      </w:r>
      <w:r w:rsidR="006D1451">
        <w:t xml:space="preserve"> </w:t>
      </w:r>
      <w:r w:rsidRPr="00785EBB">
        <w:t>wa</w:t>
      </w:r>
      <w:r w:rsidR="006D1451" w:rsidRPr="00785EBB">
        <w:t>s</w:t>
      </w:r>
      <w:r w:rsidR="006D1451">
        <w:t xml:space="preserve"> </w:t>
      </w:r>
      <w:r w:rsidRPr="00785EBB">
        <w:t>bein</w:t>
      </w:r>
      <w:r w:rsidR="006D1451" w:rsidRPr="00785EBB">
        <w:t>g</w:t>
      </w:r>
      <w:r w:rsidR="006D1451">
        <w:t xml:space="preserve"> </w:t>
      </w:r>
      <w:r w:rsidRPr="00785EBB">
        <w:t>negotiated</w:t>
      </w:r>
      <w:r w:rsidR="006D1451" w:rsidRPr="00785EBB">
        <w:t>,</w:t>
      </w:r>
      <w:r w:rsidR="006D1451">
        <w:t xml:space="preserve"> </w:t>
      </w:r>
      <w:r w:rsidRPr="00785EBB">
        <w:t>som</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raise</w:t>
      </w:r>
      <w:r w:rsidR="006D1451" w:rsidRPr="00785EBB">
        <w:t>d</w:t>
      </w:r>
      <w:r w:rsidR="006D1451">
        <w:t xml:space="preserve"> </w:t>
      </w:r>
      <w:r w:rsidRPr="00785EBB">
        <w:t>concern</w:t>
      </w:r>
      <w:r w:rsidR="006D1451" w:rsidRPr="00785EBB">
        <w:t>s</w:t>
      </w:r>
      <w:r w:rsidR="006D1451">
        <w:t xml:space="preserve"> </w:t>
      </w:r>
      <w:r w:rsidRPr="00785EBB">
        <w:t>abou</w:t>
      </w:r>
      <w:r w:rsidR="006D1451" w:rsidRPr="00785EBB">
        <w:t>t</w:t>
      </w:r>
      <w:r w:rsidR="006D1451">
        <w:t xml:space="preserve"> </w:t>
      </w:r>
      <w:r w:rsidRPr="00785EBB">
        <w:t>th</w:t>
      </w:r>
      <w:r w:rsidR="006D1451" w:rsidRPr="00785EBB">
        <w:t>e</w:t>
      </w:r>
      <w:r w:rsidR="006D1451">
        <w:t xml:space="preserve"> </w:t>
      </w:r>
      <w:r w:rsidRPr="00785EBB">
        <w:t>ongoin</w:t>
      </w:r>
      <w:r w:rsidR="006D1451" w:rsidRPr="00785EBB">
        <w:t>g</w:t>
      </w:r>
      <w:r w:rsidR="006D1451">
        <w:t xml:space="preserve"> </w:t>
      </w:r>
      <w:r w:rsidRPr="00785EBB">
        <w:t>suitabilit</w:t>
      </w:r>
      <w:r w:rsidR="006D1451" w:rsidRPr="00785EBB">
        <w:t>y</w:t>
      </w:r>
      <w:r w:rsidR="006D1451">
        <w:t xml:space="preserve"> </w:t>
      </w:r>
      <w:r w:rsidRPr="00785EBB">
        <w:t>o</w:t>
      </w:r>
      <w:r w:rsidR="006D1451" w:rsidRPr="00785EBB">
        <w:t>f</w:t>
      </w:r>
      <w:r w:rsidR="006D1451">
        <w:t xml:space="preserve"> </w:t>
      </w:r>
      <w:r w:rsidR="006D1451" w:rsidRPr="00785EBB">
        <w:t>a</w:t>
      </w:r>
      <w:r w:rsidR="006D1451">
        <w:t xml:space="preserve"> </w:t>
      </w:r>
      <w:r w:rsidRPr="00785EBB">
        <w:t>nationa</w:t>
      </w:r>
      <w:r w:rsidR="006D1451" w:rsidRPr="00785EBB">
        <w:t>l</w:t>
      </w:r>
      <w:r w:rsidR="006D1451">
        <w:t xml:space="preserve"> </w:t>
      </w:r>
      <w:r w:rsidRPr="00785EBB">
        <w:t>partnershi</w:t>
      </w:r>
      <w:r w:rsidR="006D1451" w:rsidRPr="00785EBB">
        <w:t>p</w:t>
      </w:r>
      <w:r w:rsidR="006D1451">
        <w:t xml:space="preserve"> </w:t>
      </w:r>
      <w:r w:rsidRPr="00785EBB">
        <w:t>a</w:t>
      </w:r>
      <w:r w:rsidR="006D1451" w:rsidRPr="00785EBB">
        <w:t>s</w:t>
      </w:r>
      <w:r w:rsidR="006D1451">
        <w:t xml:space="preserve"> </w:t>
      </w:r>
      <w:r w:rsidRPr="00785EBB">
        <w:t>th</w:t>
      </w:r>
      <w:r w:rsidR="006D1451" w:rsidRPr="00785EBB">
        <w:t>e</w:t>
      </w:r>
      <w:r w:rsidR="006D1451">
        <w:t xml:space="preserve"> </w:t>
      </w:r>
      <w:r w:rsidRPr="00785EBB">
        <w:t>vehicl</w:t>
      </w:r>
      <w:r w:rsidR="006D1451" w:rsidRPr="00785EBB">
        <w:t>e</w:t>
      </w:r>
      <w:r w:rsidR="006D1451">
        <w:t xml:space="preserve"> </w:t>
      </w:r>
      <w:r w:rsidRPr="00785EBB">
        <w:t>fo</w:t>
      </w:r>
      <w:r w:rsidR="006D1451" w:rsidRPr="00785EBB">
        <w:t>r</w:t>
      </w:r>
      <w:r w:rsidR="006D1451">
        <w:t xml:space="preserve"> </w:t>
      </w:r>
      <w:r w:rsidRPr="00785EBB">
        <w:t>implementin</w:t>
      </w:r>
      <w:r w:rsidR="006D1451" w:rsidRPr="00785EBB">
        <w:t>g</w:t>
      </w:r>
      <w:r w:rsidR="006D1451">
        <w:t xml:space="preserve"> </w:t>
      </w:r>
      <w:r w:rsidRPr="00785EBB">
        <w:t>th</w:t>
      </w:r>
      <w:r w:rsidR="006D1451" w:rsidRPr="00785EBB">
        <w:t>e</w:t>
      </w:r>
      <w:r w:rsidR="006D1451">
        <w:t xml:space="preserve"> </w:t>
      </w:r>
      <w:r w:rsidRPr="00785EBB">
        <w:t>NIP</w:t>
      </w:r>
      <w:r w:rsidR="006D1451" w:rsidRPr="00785EBB">
        <w:t>,</w:t>
      </w:r>
      <w:r w:rsidR="006D1451">
        <w:t xml:space="preserve"> </w:t>
      </w:r>
      <w:r w:rsidRPr="00785EBB">
        <w:t>give</w:t>
      </w:r>
      <w:r w:rsidR="006D1451" w:rsidRPr="00785EBB">
        <w:t>n</w:t>
      </w:r>
      <w:r w:rsidR="006D1451">
        <w:t xml:space="preserve"> </w:t>
      </w:r>
      <w:r w:rsidRPr="00785EBB">
        <w:t>th</w:t>
      </w:r>
      <w:r w:rsidR="006D1451" w:rsidRPr="00785EBB">
        <w:t>e</w:t>
      </w:r>
      <w:r w:rsidR="006D1451">
        <w:t xml:space="preserve"> </w:t>
      </w:r>
      <w:r w:rsidRPr="00785EBB">
        <w:t>Commonwealth’</w:t>
      </w:r>
      <w:r w:rsidR="006D1451" w:rsidRPr="00785EBB">
        <w:t>s</w:t>
      </w:r>
      <w:r w:rsidR="006D1451">
        <w:t xml:space="preserve"> </w:t>
      </w:r>
      <w:r w:rsidRPr="00785EBB">
        <w:t>increase</w:t>
      </w:r>
      <w:r w:rsidR="006D1451" w:rsidRPr="00785EBB">
        <w:t>d</w:t>
      </w:r>
      <w:r w:rsidR="006D1451">
        <w:t xml:space="preserve"> </w:t>
      </w:r>
      <w:r w:rsidRPr="00785EBB">
        <w:t>rol</w:t>
      </w:r>
      <w:r w:rsidR="006D1451" w:rsidRPr="00785EBB">
        <w:t>e</w:t>
      </w:r>
      <w:r w:rsidR="006D1451">
        <w:t xml:space="preserve"> </w:t>
      </w:r>
      <w:r w:rsidRPr="00785EBB">
        <w:t>particularl</w:t>
      </w:r>
      <w:r w:rsidR="006D1451" w:rsidRPr="00785EBB">
        <w:t>y</w:t>
      </w:r>
      <w:r w:rsidR="006D1451">
        <w:t xml:space="preserve"> </w:t>
      </w:r>
      <w:r w:rsidRPr="00785EBB">
        <w:t>wit</w:t>
      </w:r>
      <w:r w:rsidR="006D1451" w:rsidRPr="00785EBB">
        <w:t>h</w:t>
      </w:r>
      <w:r w:rsidR="006D1451">
        <w:t xml:space="preserve"> </w:t>
      </w:r>
      <w:r w:rsidRPr="00785EBB">
        <w:t>respec</w:t>
      </w:r>
      <w:r w:rsidR="006D1451" w:rsidRPr="00785EBB">
        <w:t>t</w:t>
      </w:r>
      <w:r w:rsidR="006D1451">
        <w:t xml:space="preserve"> </w:t>
      </w:r>
      <w:r w:rsidRPr="00785EBB">
        <w:t>t</w:t>
      </w:r>
      <w:r w:rsidR="006D1451" w:rsidRPr="00785EBB">
        <w:t>o</w:t>
      </w:r>
      <w:r w:rsidR="006D1451">
        <w:t xml:space="preserve"> </w:t>
      </w:r>
      <w:r w:rsidRPr="00785EBB">
        <w:t>purchasin</w:t>
      </w:r>
      <w:r w:rsidR="006D1451" w:rsidRPr="00785EBB">
        <w:t>g</w:t>
      </w:r>
      <w:r w:rsidR="006D1451">
        <w:t xml:space="preserve"> </w:t>
      </w:r>
      <w:r w:rsidRPr="00785EBB">
        <w:t>o</w:t>
      </w:r>
      <w:r w:rsidR="006D1451" w:rsidRPr="00785EBB">
        <w:t>f</w:t>
      </w:r>
      <w:r w:rsidR="006D1451">
        <w:t xml:space="preserve"> </w:t>
      </w:r>
      <w:r w:rsidRPr="00785EBB">
        <w:t>essentia</w:t>
      </w:r>
      <w:r w:rsidR="006D1451" w:rsidRPr="00785EBB">
        <w:t>l</w:t>
      </w:r>
      <w:r w:rsidR="006D1451">
        <w:t xml:space="preserve"> </w:t>
      </w:r>
      <w:r w:rsidRPr="00785EBB">
        <w:t>vaccines. On</w:t>
      </w:r>
      <w:r w:rsidR="006D1451" w:rsidRPr="00785EBB">
        <w:t>e</w:t>
      </w:r>
      <w:r w:rsidR="006D1451">
        <w:t xml:space="preserve"> </w:t>
      </w:r>
      <w:r w:rsidRPr="00785EBB">
        <w:t>argumen</w:t>
      </w:r>
      <w:r w:rsidR="006D1451" w:rsidRPr="00785EBB">
        <w:t>t</w:t>
      </w:r>
      <w:r w:rsidR="006D1451">
        <w:t xml:space="preserve"> </w:t>
      </w:r>
      <w:r w:rsidRPr="00785EBB">
        <w:t>pu</w:t>
      </w:r>
      <w:r w:rsidR="006D1451" w:rsidRPr="00785EBB">
        <w:t>t</w:t>
      </w:r>
      <w:r w:rsidR="006D1451">
        <w:t xml:space="preserve"> </w:t>
      </w:r>
      <w:r w:rsidRPr="00785EBB">
        <w:t>forwar</w:t>
      </w:r>
      <w:r w:rsidR="006D1451" w:rsidRPr="00785EBB">
        <w:t>d</w:t>
      </w:r>
      <w:r w:rsidR="006D1451">
        <w:t xml:space="preserve"> </w:t>
      </w:r>
      <w:r w:rsidRPr="00785EBB">
        <w:t>a</w:t>
      </w:r>
      <w:r w:rsidR="006D1451" w:rsidRPr="00785EBB">
        <w:t>t</w:t>
      </w:r>
      <w:r w:rsidR="006D1451">
        <w:t xml:space="preserve"> </w:t>
      </w:r>
      <w:r w:rsidRPr="00785EBB">
        <w:t>tha</w:t>
      </w:r>
      <w:r w:rsidR="006D1451" w:rsidRPr="00785EBB">
        <w:t>t</w:t>
      </w:r>
      <w:r w:rsidR="006D1451">
        <w:t xml:space="preserve"> </w:t>
      </w:r>
      <w:r w:rsidRPr="00785EBB">
        <w:t>tim</w:t>
      </w:r>
      <w:r w:rsidR="006D1451" w:rsidRPr="00785EBB">
        <w:t>e</w:t>
      </w:r>
      <w:r w:rsidR="006D1451">
        <w:t xml:space="preserve"> </w:t>
      </w:r>
      <w:r w:rsidRPr="00785EBB">
        <w:t>centre</w:t>
      </w:r>
      <w:r w:rsidR="006D1451" w:rsidRPr="00785EBB">
        <w:t>d</w:t>
      </w:r>
      <w:r w:rsidR="006D1451">
        <w:t xml:space="preserve"> </w:t>
      </w:r>
      <w:r w:rsidRPr="00785EBB">
        <w:t>o</w:t>
      </w:r>
      <w:r w:rsidR="006D1451" w:rsidRPr="00785EBB">
        <w:t>n</w:t>
      </w:r>
      <w:r w:rsidR="006D1451">
        <w:t xml:space="preserve"> </w:t>
      </w:r>
      <w:r w:rsidRPr="00785EBB">
        <w:t>whethe</w:t>
      </w:r>
      <w:r w:rsidR="006D1451" w:rsidRPr="00785EBB">
        <w:t>r</w:t>
      </w:r>
      <w:r w:rsidR="006D1451">
        <w:t xml:space="preserve"> </w:t>
      </w:r>
      <w:r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shoul</w:t>
      </w:r>
      <w:r w:rsidR="006D1451" w:rsidRPr="00785EBB">
        <w:t>d</w:t>
      </w:r>
      <w:r w:rsidR="006D1451">
        <w:t xml:space="preserve"> </w:t>
      </w:r>
      <w:r w:rsidRPr="00785EBB">
        <w:t>b</w:t>
      </w:r>
      <w:r w:rsidR="006D1451" w:rsidRPr="00785EBB">
        <w:t>e</w:t>
      </w:r>
      <w:r w:rsidR="006D1451">
        <w:t xml:space="preserve"> </w:t>
      </w:r>
      <w:r w:rsidRPr="00785EBB">
        <w:t>see</w:t>
      </w:r>
      <w:r w:rsidR="006D1451" w:rsidRPr="00785EBB">
        <w:t>n</w:t>
      </w:r>
      <w:r w:rsidR="006D1451">
        <w:t xml:space="preserve"> </w:t>
      </w:r>
      <w:r w:rsidRPr="00785EBB">
        <w:t>a</w:t>
      </w:r>
      <w:r w:rsidR="006D1451" w:rsidRPr="00785EBB">
        <w:t>s</w:t>
      </w:r>
      <w:r w:rsidR="006D1451">
        <w:t xml:space="preserve"> </w:t>
      </w:r>
      <w:r w:rsidRPr="00785EBB">
        <w:t>assistin</w:t>
      </w:r>
      <w:r w:rsidR="006D1451" w:rsidRPr="00785EBB">
        <w:t>g</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t</w:t>
      </w:r>
      <w:r w:rsidR="006D1451" w:rsidRPr="00785EBB">
        <w:t>o</w:t>
      </w:r>
      <w:r w:rsidR="006D1451">
        <w:t xml:space="preserve"> </w:t>
      </w:r>
      <w:r w:rsidRPr="00785EBB">
        <w:t>delive</w:t>
      </w:r>
      <w:r w:rsidR="006D1451" w:rsidRPr="00785EBB">
        <w:t>r</w:t>
      </w:r>
      <w:r w:rsidR="006D1451">
        <w:t xml:space="preserve"> </w:t>
      </w:r>
      <w:r w:rsidRPr="00785EBB">
        <w:t>immunisatio</w:t>
      </w:r>
      <w:r w:rsidR="006D1451" w:rsidRPr="00785EBB">
        <w:t>n</w:t>
      </w:r>
      <w:r w:rsidR="006D1451">
        <w:t xml:space="preserve"> </w:t>
      </w:r>
      <w:r w:rsidRPr="00785EBB">
        <w:t>services</w:t>
      </w:r>
      <w:r w:rsidR="006D1451" w:rsidRPr="00785EBB">
        <w:t>,</w:t>
      </w:r>
      <w:r w:rsidR="006D1451">
        <w:t xml:space="preserve"> </w:t>
      </w:r>
      <w:r w:rsidRPr="00785EBB">
        <w:t>i</w:t>
      </w:r>
      <w:r w:rsidR="006D1451" w:rsidRPr="00785EBB">
        <w:t>n</w:t>
      </w:r>
      <w:r w:rsidR="006D1451">
        <w:t xml:space="preserve"> </w:t>
      </w:r>
      <w:r w:rsidRPr="00785EBB">
        <w:t>contras</w:t>
      </w:r>
      <w:r w:rsidR="006D1451" w:rsidRPr="00785EBB">
        <w:t>t</w:t>
      </w:r>
      <w:r w:rsidR="006D1451">
        <w:t xml:space="preserve"> </w:t>
      </w:r>
      <w:r w:rsidRPr="00785EBB">
        <w:t>t</w:t>
      </w:r>
      <w:r w:rsidR="006D1451" w:rsidRPr="00785EBB">
        <w:t>o</w:t>
      </w:r>
      <w:r w:rsidR="006D1451">
        <w:t xml:space="preserve"> </w:t>
      </w:r>
      <w:r w:rsidRPr="00785EBB">
        <w:t>sharin</w:t>
      </w:r>
      <w:r w:rsidR="006D1451" w:rsidRPr="00785EBB">
        <w:t>g</w:t>
      </w:r>
      <w:r w:rsidR="006D1451">
        <w:t xml:space="preserve"> </w:t>
      </w:r>
      <w:r w:rsidRPr="00785EBB">
        <w:t>responsibilit</w:t>
      </w:r>
      <w:r w:rsidR="006D1451" w:rsidRPr="00785EBB">
        <w:t>y</w:t>
      </w:r>
      <w:r w:rsidR="006D1451">
        <w:t xml:space="preserve"> </w:t>
      </w:r>
      <w:r w:rsidRPr="00785EBB">
        <w:t>fo</w:t>
      </w:r>
      <w:r w:rsidR="006D1451" w:rsidRPr="00785EBB">
        <w:t>r</w:t>
      </w:r>
      <w:r w:rsidR="006D1451">
        <w:t xml:space="preserve"> </w:t>
      </w:r>
      <w:r w:rsidRPr="00785EBB">
        <w:t>doin</w:t>
      </w:r>
      <w:r w:rsidR="006D1451" w:rsidRPr="00785EBB">
        <w:t>g</w:t>
      </w:r>
      <w:r w:rsidR="006D1451">
        <w:t xml:space="preserve"> </w:t>
      </w:r>
      <w:r w:rsidRPr="00785EBB">
        <w:t>so</w:t>
      </w:r>
      <w:r w:rsidR="006D1451" w:rsidRPr="00785EBB">
        <w:t>,</w:t>
      </w:r>
      <w:r w:rsidR="006D1451">
        <w:t xml:space="preserve"> </w:t>
      </w:r>
      <w:r w:rsidRPr="00785EBB">
        <w:t>an</w:t>
      </w:r>
      <w:r w:rsidR="006D1451" w:rsidRPr="00785EBB">
        <w:t>d</w:t>
      </w:r>
      <w:r w:rsidR="006D1451">
        <w:t xml:space="preserve"> </w:t>
      </w:r>
      <w:r w:rsidRPr="00785EBB">
        <w:t>therefor</w:t>
      </w:r>
      <w:r w:rsidR="006D1451" w:rsidRPr="00785EBB">
        <w:t>e</w:t>
      </w:r>
      <w:r w:rsidR="006D1451">
        <w:t xml:space="preserve"> </w:t>
      </w:r>
      <w:r w:rsidR="006D1451" w:rsidRPr="00785EBB">
        <w:t>a</w:t>
      </w:r>
      <w:r w:rsidR="006D1451">
        <w:t xml:space="preserve"> </w:t>
      </w:r>
      <w:r w:rsidRPr="00785EBB">
        <w:t>COP</w:t>
      </w:r>
      <w:r w:rsidR="006D1451" w:rsidRPr="00785EBB">
        <w:t>E</w:t>
      </w:r>
      <w:r w:rsidR="006D1451">
        <w:t xml:space="preserve"> </w:t>
      </w:r>
      <w:r w:rsidRPr="00785EBB">
        <w:t>woul</w:t>
      </w:r>
      <w:r w:rsidR="006D1451" w:rsidRPr="00785EBB">
        <w:t>d</w:t>
      </w:r>
      <w:r w:rsidR="006D1451">
        <w:t xml:space="preserve"> </w:t>
      </w:r>
      <w:r w:rsidRPr="00785EBB">
        <w:t>b</w:t>
      </w:r>
      <w:r w:rsidR="006D1451" w:rsidRPr="00785EBB">
        <w:t>e</w:t>
      </w:r>
      <w:r w:rsidR="006D1451">
        <w:t xml:space="preserve"> </w:t>
      </w:r>
      <w:r w:rsidRPr="00785EBB">
        <w:t>mor</w:t>
      </w:r>
      <w:r w:rsidR="006D1451" w:rsidRPr="00785EBB">
        <w:t>e</w:t>
      </w:r>
      <w:r w:rsidR="006D1451">
        <w:t xml:space="preserve"> </w:t>
      </w:r>
      <w:r w:rsidRPr="00785EBB">
        <w:t>appropriat</w:t>
      </w:r>
      <w:r w:rsidR="006D1451" w:rsidRPr="00785EBB">
        <w:t>e</w:t>
      </w:r>
      <w:r w:rsidR="006D1451">
        <w:t xml:space="preserve"> </w:t>
      </w:r>
      <w:r w:rsidRPr="00785EBB">
        <w:t>tha</w:t>
      </w:r>
      <w:r w:rsidR="006D1451" w:rsidRPr="00785EBB">
        <w:t>n</w:t>
      </w:r>
      <w:r w:rsidR="006D1451">
        <w:t xml:space="preserve"> </w:t>
      </w:r>
      <w:r w:rsidRPr="00785EBB">
        <w:t>a</w:t>
      </w:r>
      <w:r w:rsidR="006D1451" w:rsidRPr="00785EBB">
        <w:t>n</w:t>
      </w:r>
      <w:r w:rsidR="006D1451">
        <w:t xml:space="preserve"> </w:t>
      </w:r>
      <w:r w:rsidRPr="00785EBB">
        <w:t>NPA. However</w:t>
      </w:r>
      <w:r w:rsidR="006D1451" w:rsidRPr="00785EBB">
        <w:t>,</w:t>
      </w:r>
      <w:r w:rsidR="006D1451">
        <w:t xml:space="preserve"> </w:t>
      </w:r>
      <w:r w:rsidRPr="00785EBB">
        <w:t>suc</w:t>
      </w:r>
      <w:r w:rsidR="006D1451" w:rsidRPr="00785EBB">
        <w:t>h</w:t>
      </w:r>
      <w:r w:rsidR="006D1451">
        <w:t xml:space="preserve"> </w:t>
      </w:r>
      <w:r w:rsidR="006D1451" w:rsidRPr="00785EBB">
        <w:t>a</w:t>
      </w:r>
      <w:r w:rsidR="006D1451">
        <w:t xml:space="preserve"> </w:t>
      </w:r>
      <w:r w:rsidRPr="00785EBB">
        <w:t>chang</w:t>
      </w:r>
      <w:r w:rsidR="006D1451" w:rsidRPr="00785EBB">
        <w:t>e</w:t>
      </w:r>
      <w:r w:rsidR="006D1451">
        <w:t xml:space="preserve"> </w:t>
      </w:r>
      <w:r w:rsidRPr="00785EBB">
        <w:t>ma</w:t>
      </w:r>
      <w:r w:rsidR="006D1451" w:rsidRPr="00785EBB">
        <w:t>y</w:t>
      </w:r>
      <w:r w:rsidR="006D1451">
        <w:t xml:space="preserve"> </w:t>
      </w:r>
      <w:r w:rsidRPr="00785EBB">
        <w:t>requir</w:t>
      </w:r>
      <w:r w:rsidR="006D1451" w:rsidRPr="00785EBB">
        <w:t>e</w:t>
      </w:r>
      <w:r w:rsidR="006D1451">
        <w:t xml:space="preserve"> </w:t>
      </w:r>
      <w:r w:rsidRPr="00785EBB">
        <w:t>eithe</w:t>
      </w:r>
      <w:r w:rsidR="006D1451" w:rsidRPr="00785EBB">
        <w:t>r</w:t>
      </w:r>
      <w:r w:rsidR="006D1451">
        <w:t xml:space="preserve"> </w:t>
      </w:r>
      <w:r w:rsidRPr="00785EBB">
        <w:t>legislativ</w:t>
      </w:r>
      <w:r w:rsidR="006D1451" w:rsidRPr="00785EBB">
        <w:t>e</w:t>
      </w:r>
      <w:r w:rsidR="006D1451">
        <w:t xml:space="preserve"> </w:t>
      </w:r>
      <w:r w:rsidRPr="00785EBB">
        <w:t>chang</w:t>
      </w:r>
      <w:r w:rsidR="006D1451" w:rsidRPr="00785EBB">
        <w:t>e</w:t>
      </w:r>
      <w:r w:rsidR="006D1451">
        <w:t xml:space="preserve"> </w:t>
      </w:r>
      <w:r w:rsidRPr="00785EBB">
        <w:t>wit</w:t>
      </w:r>
      <w:r w:rsidR="006D1451" w:rsidRPr="00785EBB">
        <w:t>h</w:t>
      </w:r>
      <w:r w:rsidR="006D1451">
        <w:t xml:space="preserve"> </w:t>
      </w:r>
      <w:r w:rsidRPr="00785EBB">
        <w:t>respec</w:t>
      </w:r>
      <w:r w:rsidR="006D1451" w:rsidRPr="00785EBB">
        <w:t>t</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responsibilitie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lastRenderedPageBreak/>
        <w:t>territorie</w:t>
      </w:r>
      <w:r w:rsidR="006D1451">
        <w:t xml:space="preserve">s </w:t>
      </w:r>
      <w:r w:rsidRPr="00785EBB">
        <w:t>o</w:t>
      </w:r>
      <w:r w:rsidR="006D1451" w:rsidRPr="00785EBB">
        <w:t>r</w:t>
      </w:r>
      <w:r w:rsidR="006D1451">
        <w:t xml:space="preserve"> </w:t>
      </w:r>
      <w:r w:rsidRPr="00785EBB">
        <w:t>loca</w:t>
      </w:r>
      <w:r w:rsidR="006D1451" w:rsidRPr="00785EBB">
        <w:t>l</w:t>
      </w:r>
      <w:r w:rsidR="006D1451">
        <w:t xml:space="preserve"> </w:t>
      </w:r>
      <w:r w:rsidRPr="00785EBB">
        <w:t>government</w:t>
      </w:r>
      <w:r w:rsidR="006D1451" w:rsidRPr="00785EBB">
        <w:t>s</w:t>
      </w:r>
      <w:r w:rsidR="006D1451">
        <w:t xml:space="preserve"> </w:t>
      </w:r>
      <w:r w:rsidRPr="00785EBB">
        <w:t>fo</w:t>
      </w:r>
      <w:r w:rsidR="006D1451" w:rsidRPr="00785EBB">
        <w:t>r</w:t>
      </w:r>
      <w:r w:rsidR="006D1451">
        <w:t xml:space="preserve"> </w:t>
      </w:r>
      <w:r w:rsidRPr="00785EBB">
        <w:t>immunisatio</w:t>
      </w:r>
      <w:r w:rsidR="006D1451" w:rsidRPr="00785EBB">
        <w:t>n</w:t>
      </w:r>
      <w:r w:rsidR="006D1451">
        <w:t xml:space="preserve"> </w:t>
      </w:r>
      <w:r w:rsidRPr="00785EBB">
        <w:t>programs</w:t>
      </w:r>
      <w:r w:rsidR="006D1451" w:rsidRPr="00785EBB">
        <w:t>,</w:t>
      </w:r>
      <w:r w:rsidR="006D1451">
        <w:t xml:space="preserve"> </w:t>
      </w:r>
      <w:r w:rsidRPr="00785EBB">
        <w:t>o</w:t>
      </w:r>
      <w:r w:rsidR="006D1451" w:rsidRPr="00785EBB">
        <w:t>r</w:t>
      </w:r>
      <w:r w:rsidR="006D1451">
        <w:t xml:space="preserve"> </w:t>
      </w:r>
      <w:r w:rsidRPr="00785EBB">
        <w:t>tha</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service</w:t>
      </w:r>
      <w:r w:rsidR="006D1451" w:rsidRPr="00785EBB">
        <w:t>s</w:t>
      </w:r>
      <w:r w:rsidR="006D1451">
        <w:t xml:space="preserve"> </w:t>
      </w:r>
      <w:r w:rsidRPr="00785EBB">
        <w:t>becom</w:t>
      </w:r>
      <w:r w:rsidR="006D1451" w:rsidRPr="00785EBB">
        <w:t>e</w:t>
      </w:r>
      <w:r w:rsidR="006D1451">
        <w:t xml:space="preserve"> </w:t>
      </w:r>
      <w:r w:rsidRPr="00785EBB">
        <w:t>contestable</w:t>
      </w:r>
      <w:r w:rsidR="006D1451" w:rsidRPr="00785EBB">
        <w:t>,</w:t>
      </w:r>
      <w:r w:rsidR="006D1451">
        <w:t xml:space="preserve"> </w:t>
      </w:r>
      <w:r w:rsidRPr="00785EBB">
        <w:t>whic</w:t>
      </w:r>
      <w:r w:rsidR="006D1451" w:rsidRPr="00785EBB">
        <w:t>h</w:t>
      </w:r>
      <w:r w:rsidR="006D1451">
        <w:t xml:space="preserve"> </w:t>
      </w:r>
      <w:r w:rsidRPr="00785EBB">
        <w:t>ma</w:t>
      </w:r>
      <w:r w:rsidR="006D1451" w:rsidRPr="00785EBB">
        <w:t>y</w:t>
      </w:r>
      <w:r w:rsidR="006D1451">
        <w:t xml:space="preserve"> </w:t>
      </w:r>
      <w:r w:rsidRPr="00785EBB">
        <w:t>no</w:t>
      </w:r>
      <w:r w:rsidR="006D1451" w:rsidRPr="00785EBB">
        <w:t>t</w:t>
      </w:r>
      <w:r w:rsidR="006D1451">
        <w:t xml:space="preserve"> </w:t>
      </w:r>
      <w:r w:rsidRPr="00785EBB">
        <w:t>provid</w:t>
      </w:r>
      <w:r w:rsidR="006D1451" w:rsidRPr="00785EBB">
        <w:t>e</w:t>
      </w:r>
      <w:r w:rsidR="006D1451">
        <w:t xml:space="preserve"> </w:t>
      </w:r>
      <w:r w:rsidRPr="00785EBB">
        <w:t>optima</w:t>
      </w:r>
      <w:r w:rsidR="006D1451" w:rsidRPr="00785EBB">
        <w:t>l</w:t>
      </w:r>
      <w:r w:rsidR="006D1451">
        <w:t xml:space="preserve"> </w:t>
      </w:r>
      <w:r w:rsidRPr="00785EBB">
        <w:t>outcomes</w:t>
      </w:r>
      <w:r w:rsidR="006D1451" w:rsidRPr="00785EBB">
        <w:t>,</w:t>
      </w:r>
      <w:r w:rsidR="006D1451">
        <w:t xml:space="preserve"> </w:t>
      </w:r>
      <w:r w:rsidRPr="00785EBB">
        <w:t>particularl</w:t>
      </w:r>
      <w:r w:rsidR="006D1451" w:rsidRPr="00785EBB">
        <w:t>y</w:t>
      </w:r>
      <w:r w:rsidR="006D1451">
        <w:t xml:space="preserve"> </w:t>
      </w:r>
      <w:r w:rsidRPr="00785EBB">
        <w:t>wit</w:t>
      </w:r>
      <w:r w:rsidR="006D1451" w:rsidRPr="00785EBB">
        <w:t>h</w:t>
      </w:r>
      <w:r w:rsidR="006D1451">
        <w:t xml:space="preserve"> </w:t>
      </w:r>
      <w:r w:rsidRPr="00785EBB">
        <w:t>respec</w:t>
      </w:r>
      <w:r w:rsidR="006D1451" w:rsidRPr="00785EBB">
        <w:t>t</w:t>
      </w:r>
      <w:r w:rsidR="006D1451">
        <w:t xml:space="preserve"> </w:t>
      </w:r>
      <w:r w:rsidRPr="00785EBB">
        <w:t>t</w:t>
      </w:r>
      <w:r w:rsidR="006D1451" w:rsidRPr="00785EBB">
        <w:t>o</w:t>
      </w:r>
      <w:r w:rsidR="006D1451">
        <w:t xml:space="preserve"> </w:t>
      </w:r>
      <w:r w:rsidRPr="00785EBB">
        <w:t>increasin</w:t>
      </w:r>
      <w:r w:rsidR="006D1451" w:rsidRPr="00785EBB">
        <w:t>g</w:t>
      </w:r>
      <w:r w:rsidR="006D1451">
        <w:t xml:space="preserve"> </w:t>
      </w:r>
      <w:r w:rsidRPr="00785EBB">
        <w:t>immunisatio</w:t>
      </w:r>
      <w:r w:rsidR="006D1451" w:rsidRPr="00785EBB">
        <w:t>n</w:t>
      </w:r>
      <w:r w:rsidR="006D1451">
        <w:t xml:space="preserve"> </w:t>
      </w:r>
      <w:r w:rsidRPr="00785EBB">
        <w:t>rate</w:t>
      </w:r>
      <w:r w:rsidR="006D1451" w:rsidRPr="00785EBB">
        <w:t>s</w:t>
      </w:r>
      <w:r w:rsidR="006D1451">
        <w:t xml:space="preserve"> </w:t>
      </w:r>
      <w:r w:rsidRPr="00785EBB">
        <w:t>i</w:t>
      </w:r>
      <w:r w:rsidR="006D1451" w:rsidRPr="00785EBB">
        <w:t>n</w:t>
      </w:r>
      <w:r w:rsidR="006D1451">
        <w:t xml:space="preserve"> </w:t>
      </w:r>
      <w:r w:rsidRPr="00785EBB">
        <w:t>area</w:t>
      </w:r>
      <w:r w:rsidR="006D1451" w:rsidRPr="00785EBB">
        <w:t>s</w:t>
      </w:r>
      <w:r w:rsidR="006D1451">
        <w:t xml:space="preserve"> </w:t>
      </w:r>
      <w:r w:rsidRPr="00785EBB">
        <w:t>an</w:t>
      </w:r>
      <w:r w:rsidR="006D1451" w:rsidRPr="00785EBB">
        <w:t>d</w:t>
      </w:r>
      <w:r w:rsidR="006D1451">
        <w:t xml:space="preserve"> </w:t>
      </w:r>
      <w:r w:rsidRPr="00785EBB">
        <w:t>wit</w:t>
      </w:r>
      <w:r w:rsidR="006D1451" w:rsidRPr="00785EBB">
        <w:t>h</w:t>
      </w:r>
      <w:r w:rsidR="006D1451">
        <w:t xml:space="preserve"> </w:t>
      </w:r>
      <w:r w:rsidRPr="00785EBB">
        <w:t>cohort</w:t>
      </w:r>
      <w:r w:rsidR="006D1451" w:rsidRPr="00785EBB">
        <w:t>s</w:t>
      </w:r>
      <w:r w:rsidR="006D1451">
        <w:t xml:space="preserve"> </w:t>
      </w:r>
      <w:r w:rsidRPr="00785EBB">
        <w:t>tha</w:t>
      </w:r>
      <w:r w:rsidR="006D1451" w:rsidRPr="00785EBB">
        <w:t>t</w:t>
      </w:r>
      <w:r w:rsidR="006D1451">
        <w:t xml:space="preserve"> </w:t>
      </w:r>
      <w:r w:rsidRPr="00785EBB">
        <w:t>hav</w:t>
      </w:r>
      <w:r w:rsidR="006D1451" w:rsidRPr="00785EBB">
        <w:t>e</w:t>
      </w:r>
      <w:r w:rsidR="006D1451">
        <w:t xml:space="preserve"> </w:t>
      </w:r>
      <w:r w:rsidRPr="00785EBB">
        <w:t>lo</w:t>
      </w:r>
      <w:r w:rsidR="006D1451" w:rsidRPr="00785EBB">
        <w:t>w</w:t>
      </w:r>
      <w:r w:rsidR="006D1451">
        <w:t xml:space="preserve"> </w:t>
      </w:r>
      <w:r w:rsidRPr="00785EBB">
        <w:t>rate</w:t>
      </w:r>
      <w:r w:rsidR="006D1451" w:rsidRPr="00785EBB">
        <w:t>s</w:t>
      </w:r>
      <w:r w:rsidR="006D1451">
        <w:t xml:space="preserve"> </w:t>
      </w:r>
      <w:r w:rsidRPr="00785EBB">
        <w:t>o</w:t>
      </w:r>
      <w:r w:rsidR="006D1451" w:rsidRPr="00785EBB">
        <w:t>f</w:t>
      </w:r>
      <w:r w:rsidR="006D1451">
        <w:t xml:space="preserve"> </w:t>
      </w:r>
      <w:r w:rsidRPr="00785EBB">
        <w:t xml:space="preserve">coverage. </w:t>
      </w:r>
    </w:p>
    <w:p w14:paraId="0BA8712E" w14:textId="36B7681E" w:rsidR="00337E2C" w:rsidRPr="00785EBB" w:rsidRDefault="00337E2C" w:rsidP="00B753C0">
      <w:pPr>
        <w:pStyle w:val="BodyText"/>
        <w:keepNext/>
        <w:keepLines/>
      </w:pPr>
      <w:r w:rsidRPr="00785EBB">
        <w:t>Anothe</w:t>
      </w:r>
      <w:r w:rsidR="006D1451" w:rsidRPr="00785EBB">
        <w:t>r</w:t>
      </w:r>
      <w:r w:rsidR="006D1451">
        <w:t xml:space="preserve"> </w:t>
      </w:r>
      <w:r w:rsidRPr="00785EBB">
        <w:t>ke</w:t>
      </w:r>
      <w:r w:rsidR="006D1451" w:rsidRPr="00785EBB">
        <w:t>y</w:t>
      </w:r>
      <w:r w:rsidR="006D1451">
        <w:t xml:space="preserve"> </w:t>
      </w:r>
      <w:r w:rsidRPr="00785EBB">
        <w:t>argumen</w:t>
      </w:r>
      <w:r w:rsidR="006D1451" w:rsidRPr="00785EBB">
        <w:t>t</w:t>
      </w:r>
      <w:r w:rsidR="006D1451">
        <w:t xml:space="preserve"> </w:t>
      </w:r>
      <w:r w:rsidRPr="00785EBB">
        <w:t>raise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referre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principle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IG</w:t>
      </w:r>
      <w:r w:rsidR="006D1451" w:rsidRPr="00785EBB">
        <w:t>A</w:t>
      </w:r>
      <w:r w:rsidR="006D1451">
        <w:t xml:space="preserve"> </w:t>
      </w:r>
      <w:r w:rsidRPr="00785EBB">
        <w:t>FFR</w:t>
      </w:r>
      <w:r w:rsidR="006D1451" w:rsidRPr="00785EBB">
        <w:t>,</w:t>
      </w:r>
      <w:r w:rsidR="006D1451">
        <w:t xml:space="preserve"> </w:t>
      </w:r>
      <w:r w:rsidRPr="00785EBB">
        <w:t>whic</w:t>
      </w:r>
      <w:r w:rsidR="006D1451" w:rsidRPr="00785EBB">
        <w:t>h</w:t>
      </w:r>
      <w:r w:rsidR="006D1451">
        <w:t xml:space="preserve"> </w:t>
      </w:r>
      <w:r w:rsidRPr="00785EBB">
        <w:t>includ</w:t>
      </w:r>
      <w:r w:rsidR="006D1451" w:rsidRPr="00785EBB">
        <w:t>e</w:t>
      </w:r>
      <w:r w:rsidR="006D1451">
        <w:t xml:space="preserve"> </w:t>
      </w:r>
      <w:r w:rsidRPr="00785EBB">
        <w:t>tha</w:t>
      </w:r>
      <w:r w:rsidR="006D1451" w:rsidRPr="00785EBB">
        <w:t>t</w:t>
      </w:r>
      <w:r w:rsidR="006D1451">
        <w:t xml:space="preserve"> </w:t>
      </w:r>
      <w:r w:rsidR="00844848" w:rsidRPr="00785EBB">
        <w:t>NP</w:t>
      </w:r>
      <w:r w:rsidR="006D1451" w:rsidRPr="00785EBB">
        <w:t>A</w:t>
      </w:r>
      <w:r w:rsidR="006D1451">
        <w:t xml:space="preserve"> </w:t>
      </w:r>
      <w:r w:rsidRPr="00785EBB">
        <w:t>payment</w:t>
      </w:r>
      <w:r w:rsidR="006D1451" w:rsidRPr="00785EBB">
        <w:t>s</w:t>
      </w:r>
      <w:r w:rsidR="006D1451">
        <w:t xml:space="preserve"> </w:t>
      </w:r>
      <w:r w:rsidRPr="00785EBB">
        <w:t>suppor</w:t>
      </w:r>
      <w:r w:rsidR="006D1451" w:rsidRPr="00785EBB">
        <w:t>t</w:t>
      </w:r>
      <w:r w:rsidR="006D1451">
        <w:t xml:space="preserve"> </w:t>
      </w:r>
      <w:r w:rsidRPr="00785EBB">
        <w:t>th</w:t>
      </w:r>
      <w:r w:rsidR="006D1451" w:rsidRPr="00785EBB">
        <w:t>e</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specifie</w:t>
      </w:r>
      <w:r w:rsidR="006D1451" w:rsidRPr="00785EBB">
        <w:t>d</w:t>
      </w:r>
      <w:r w:rsidR="006D1451">
        <w:t xml:space="preserve"> </w:t>
      </w:r>
      <w:r w:rsidRPr="00785EBB">
        <w:t>output</w:t>
      </w:r>
      <w:r w:rsidR="006D1451" w:rsidRPr="00785EBB">
        <w:t>s</w:t>
      </w:r>
      <w:r w:rsidR="006D1451">
        <w:t xml:space="preserve"> </w:t>
      </w:r>
      <w:r w:rsidRPr="00785EBB">
        <w:t>o</w:t>
      </w:r>
      <w:r w:rsidR="006D1451" w:rsidRPr="00785EBB">
        <w:t>r</w:t>
      </w:r>
      <w:r w:rsidR="006D1451">
        <w:t xml:space="preserve"> </w:t>
      </w:r>
      <w:r w:rsidRPr="00785EBB">
        <w:t>project</w:t>
      </w:r>
      <w:r w:rsidR="006D1451" w:rsidRPr="00785EBB">
        <w:t>s</w:t>
      </w:r>
      <w:r w:rsidR="006D1451">
        <w:t xml:space="preserve"> </w:t>
      </w:r>
      <w:r w:rsidRPr="00785EBB">
        <w:t>t</w:t>
      </w:r>
      <w:r w:rsidR="006D1451" w:rsidRPr="00785EBB">
        <w:t>o</w:t>
      </w:r>
      <w:r w:rsidR="006D1451">
        <w:t xml:space="preserve"> </w:t>
      </w:r>
      <w:r w:rsidRPr="00785EBB">
        <w:t>facilitat</w:t>
      </w:r>
      <w:r w:rsidR="006D1451" w:rsidRPr="00785EBB">
        <w:t>e</w:t>
      </w:r>
      <w:r w:rsidR="006D1451">
        <w:t xml:space="preserve"> </w:t>
      </w:r>
      <w:r w:rsidRPr="00785EBB">
        <w:t>reform</w:t>
      </w:r>
      <w:r w:rsidR="006D1451" w:rsidRPr="00785EBB">
        <w:t>s</w:t>
      </w:r>
      <w:r w:rsidR="006D1451">
        <w:t xml:space="preserve"> </w:t>
      </w:r>
      <w:r w:rsidRPr="00785EBB">
        <w:t>o</w:t>
      </w:r>
      <w:r w:rsidR="006D1451" w:rsidRPr="00785EBB">
        <w:t>r</w:t>
      </w:r>
      <w:r w:rsidR="006D1451">
        <w:t xml:space="preserve"> </w:t>
      </w:r>
      <w:r w:rsidRPr="00785EBB">
        <w:t>rewar</w:t>
      </w:r>
      <w:r w:rsidR="006D1451" w:rsidRPr="00785EBB">
        <w:t>d</w:t>
      </w:r>
      <w:r w:rsidR="006D1451">
        <w:t xml:space="preserve"> </w:t>
      </w:r>
      <w:r w:rsidRPr="00785EBB">
        <w:t>jurisdiction</w:t>
      </w:r>
      <w:r w:rsidR="006D1451" w:rsidRPr="00785EBB">
        <w:t>s</w:t>
      </w:r>
      <w:r w:rsidR="006D1451">
        <w:t xml:space="preserve"> </w:t>
      </w:r>
      <w:r w:rsidRPr="00785EBB">
        <w:t>tha</w:t>
      </w:r>
      <w:r w:rsidR="006D1451" w:rsidRPr="00785EBB">
        <w:t>t</w:t>
      </w:r>
      <w:r w:rsidR="006D1451">
        <w:t xml:space="preserve"> </w:t>
      </w:r>
      <w:r w:rsidRPr="00785EBB">
        <w:t>delive</w:t>
      </w:r>
      <w:r w:rsidR="006D1451" w:rsidRPr="00785EBB">
        <w:t>r</w:t>
      </w:r>
      <w:r w:rsidR="006D1451">
        <w:t xml:space="preserve"> </w:t>
      </w:r>
      <w:r w:rsidRPr="00785EBB">
        <w:t>o</w:t>
      </w:r>
      <w:r w:rsidR="006D1451" w:rsidRPr="00785EBB">
        <w:t>n</w:t>
      </w:r>
      <w:r w:rsidR="006D1451">
        <w:t xml:space="preserve"> </w:t>
      </w:r>
      <w:r w:rsidRPr="00785EBB">
        <w:t>nationall</w:t>
      </w:r>
      <w:r w:rsidR="006D1451" w:rsidRPr="00785EBB">
        <w:t>y</w:t>
      </w:r>
      <w:r w:rsidR="006D1451">
        <w:t xml:space="preserve"> </w:t>
      </w:r>
      <w:r w:rsidRPr="00785EBB">
        <w:t>significan</w:t>
      </w:r>
      <w:r w:rsidR="006D1451" w:rsidRPr="00785EBB">
        <w:t>t</w:t>
      </w:r>
      <w:r w:rsidR="006D1451">
        <w:t xml:space="preserve"> </w:t>
      </w:r>
      <w:r w:rsidRPr="00785EBB">
        <w:t>reforms. I</w:t>
      </w:r>
      <w:r w:rsidR="006D1451" w:rsidRPr="00785EBB">
        <w:t>t</w:t>
      </w:r>
      <w:r w:rsidR="006D1451">
        <w:t xml:space="preserve"> </w:t>
      </w:r>
      <w:r w:rsidRPr="00785EBB">
        <w:t>i</w:t>
      </w:r>
      <w:r w:rsidR="006D1451" w:rsidRPr="00785EBB">
        <w:t>s</w:t>
      </w:r>
      <w:r w:rsidR="006D1451">
        <w:t xml:space="preserve"> </w:t>
      </w:r>
      <w:r w:rsidRPr="00785EBB">
        <w:t>arguabl</w:t>
      </w:r>
      <w:r w:rsidR="006D1451" w:rsidRPr="00785EBB">
        <w:t>e</w:t>
      </w:r>
      <w:r w:rsidR="006D1451">
        <w:t xml:space="preserve"> </w:t>
      </w:r>
      <w:r w:rsidRPr="00785EBB">
        <w:t>whethe</w:t>
      </w:r>
      <w:r w:rsidR="006D1451" w:rsidRPr="00785EBB">
        <w:t>r</w:t>
      </w:r>
      <w:r w:rsidR="006D1451">
        <w:t xml:space="preserve"> </w:t>
      </w:r>
      <w:r w:rsidRPr="00785EBB">
        <w:t>th</w:t>
      </w:r>
      <w:r w:rsidR="006D1451" w:rsidRPr="00785EBB">
        <w:t>e</w:t>
      </w:r>
      <w:r w:rsidR="006D1451">
        <w:t xml:space="preserve"> </w:t>
      </w:r>
      <w:r w:rsidRPr="00785EBB">
        <w:t>improvement</w:t>
      </w:r>
      <w:r w:rsidR="006D1451" w:rsidRPr="00785EBB">
        <w:t>s</w:t>
      </w:r>
      <w:r w:rsidR="006D1451">
        <w:t xml:space="preserve"> </w:t>
      </w:r>
      <w:r w:rsidRPr="00785EBB">
        <w:t>encourage</w:t>
      </w:r>
      <w:r w:rsidR="006D1451" w:rsidRPr="00785EBB">
        <w:t>d</w:t>
      </w:r>
      <w:r w:rsidR="006D1451">
        <w:t xml:space="preserve"> </w:t>
      </w:r>
      <w:r w:rsidRPr="00785EBB">
        <w:t>throug</w:t>
      </w:r>
      <w:r w:rsidR="006D1451" w:rsidRPr="00785EBB">
        <w:t>h</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benchmark</w:t>
      </w:r>
      <w:r w:rsidR="006D1451" w:rsidRPr="00785EBB">
        <w:t>s</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represen</w:t>
      </w:r>
      <w:r w:rsidR="006D1451" w:rsidRPr="00785EBB">
        <w:t>t</w:t>
      </w:r>
      <w:r w:rsidR="006D1451">
        <w:t xml:space="preserve"> </w:t>
      </w:r>
      <w:r w:rsidRPr="00785EBB">
        <w:t>nationall</w:t>
      </w:r>
      <w:r w:rsidR="006D1451" w:rsidRPr="00785EBB">
        <w:t>y</w:t>
      </w:r>
      <w:r w:rsidR="006D1451">
        <w:t xml:space="preserve"> </w:t>
      </w:r>
      <w:r w:rsidRPr="00785EBB">
        <w:t>significan</w:t>
      </w:r>
      <w:r w:rsidR="006D1451" w:rsidRPr="00785EBB">
        <w:t>t</w:t>
      </w:r>
      <w:r w:rsidR="006D1451">
        <w:t xml:space="preserve"> </w:t>
      </w:r>
      <w:r w:rsidRPr="00785EBB">
        <w:t xml:space="preserve">reforms. </w:t>
      </w:r>
    </w:p>
    <w:p w14:paraId="580AA20A" w14:textId="7750EFDF" w:rsidR="00337E2C" w:rsidRPr="00785EBB" w:rsidRDefault="00337E2C" w:rsidP="00337E2C">
      <w:pPr>
        <w:pStyle w:val="BodyText"/>
      </w:pPr>
      <w:r w:rsidRPr="00785EBB">
        <w:t>Advic</w:t>
      </w:r>
      <w:r w:rsidR="006D1451" w:rsidRPr="00785EBB">
        <w:t>e</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Departmen</w:t>
      </w:r>
      <w:r w:rsidR="006D1451" w:rsidRPr="00785EBB">
        <w:t>t</w:t>
      </w:r>
      <w:r w:rsidR="006D1451">
        <w:t xml:space="preserve"> </w:t>
      </w:r>
      <w:r w:rsidRPr="00785EBB">
        <w:t>o</w:t>
      </w:r>
      <w:r w:rsidR="006D1451" w:rsidRPr="00785EBB">
        <w:t>f</w:t>
      </w:r>
      <w:r w:rsidR="006D1451">
        <w:t xml:space="preserve"> </w:t>
      </w:r>
      <w:r w:rsidRPr="00785EBB">
        <w:t>Financ</w:t>
      </w:r>
      <w:r w:rsidR="006D1451" w:rsidRPr="00785EBB">
        <w:t>e</w:t>
      </w:r>
      <w:r w:rsidR="006D1451">
        <w:t xml:space="preserve"> </w:t>
      </w:r>
      <w:r w:rsidRPr="00785EBB">
        <w:t>(a</w:t>
      </w:r>
      <w:r w:rsidR="006D1451" w:rsidRPr="00785EBB">
        <w:t>t</w:t>
      </w:r>
      <w:r w:rsidR="006D1451">
        <w:t xml:space="preserve"> </w:t>
      </w:r>
      <w:r w:rsidRPr="00785EBB">
        <w:t>th</w:t>
      </w:r>
      <w:r w:rsidR="006D1451" w:rsidRPr="00785EBB">
        <w:t>e</w:t>
      </w:r>
      <w:r w:rsidR="006D1451">
        <w:t xml:space="preserve"> </w:t>
      </w:r>
      <w:r w:rsidRPr="00785EBB">
        <w:t>tim</w:t>
      </w:r>
      <w:r w:rsidR="006D1451" w:rsidRPr="00785EBB">
        <w:t>e</w:t>
      </w:r>
      <w:r w:rsidR="006D1451">
        <w:t xml:space="preserve"> </w:t>
      </w:r>
      <w:r w:rsidRPr="00785EBB">
        <w:t>o</w:t>
      </w:r>
      <w:r w:rsidR="006D1451" w:rsidRPr="00785EBB">
        <w:t>f</w:t>
      </w:r>
      <w:r w:rsidR="006D1451">
        <w:t xml:space="preserve"> </w:t>
      </w:r>
      <w:r w:rsidRPr="00785EBB">
        <w:t>negotiatin</w:t>
      </w:r>
      <w:r w:rsidR="006D1451" w:rsidRPr="00785EBB">
        <w:t>g</w:t>
      </w:r>
      <w:r w:rsidR="006D1451">
        <w:t xml:space="preserve"> </w:t>
      </w:r>
      <w:r w:rsidRPr="00785EBB">
        <w:t>th</w:t>
      </w:r>
      <w:r w:rsidR="006D1451" w:rsidRPr="00785EBB">
        <w:t>e</w:t>
      </w:r>
      <w:r w:rsidR="006D1451">
        <w:t xml:space="preserve"> </w:t>
      </w:r>
      <w:r w:rsidR="0091762C">
        <w:t>secon</w:t>
      </w:r>
      <w:r w:rsidR="006D1451">
        <w:t xml:space="preserve">d </w:t>
      </w:r>
      <w:r w:rsidRPr="00785EBB">
        <w:t>NPEV) an</w:t>
      </w:r>
      <w:r w:rsidR="006D1451" w:rsidRPr="00785EBB">
        <w:t>d</w:t>
      </w:r>
      <w:r w:rsidR="006D1451">
        <w:t xml:space="preserve"> </w:t>
      </w:r>
      <w:r w:rsidRPr="00785EBB">
        <w:t>th</w:t>
      </w:r>
      <w:r w:rsidR="006D1451" w:rsidRPr="00785EBB">
        <w:t>e</w:t>
      </w:r>
      <w:r w:rsidR="006D1451">
        <w:t xml:space="preserve"> </w:t>
      </w:r>
      <w:r w:rsidRPr="00785EBB">
        <w:t>Treasur</w:t>
      </w:r>
      <w:r w:rsidR="006D1451" w:rsidRPr="00785EBB">
        <w:t>y</w:t>
      </w:r>
      <w:r w:rsidR="006D1451">
        <w:t xml:space="preserve"> </w:t>
      </w:r>
      <w:r w:rsidRPr="00785EBB">
        <w:t>(durin</w:t>
      </w:r>
      <w:r w:rsidR="006D1451" w:rsidRPr="00785EBB">
        <w:t>g</w:t>
      </w:r>
      <w:r w:rsidR="006D1451">
        <w:t xml:space="preserve"> </w:t>
      </w:r>
      <w:r w:rsidRPr="00785EBB">
        <w:t>thi</w:t>
      </w:r>
      <w:r w:rsidR="006D1451" w:rsidRPr="00785EBB">
        <w:t>s</w:t>
      </w:r>
      <w:r w:rsidR="006D1451">
        <w:t xml:space="preserve"> </w:t>
      </w:r>
      <w:r w:rsidRPr="00785EBB">
        <w:t>Review) i</w:t>
      </w:r>
      <w:r w:rsidR="006D1451" w:rsidRPr="00785EBB">
        <w:t>s</w:t>
      </w:r>
      <w:r w:rsidR="006D1451">
        <w:t xml:space="preserve"> </w:t>
      </w:r>
      <w:r w:rsidRPr="00785EBB">
        <w:t>consisten</w:t>
      </w:r>
      <w:r w:rsidR="006D1451" w:rsidRPr="00785EBB">
        <w:t>t</w:t>
      </w:r>
      <w:r w:rsidR="006D1451">
        <w:t xml:space="preserve"> </w:t>
      </w:r>
      <w:r w:rsidRPr="00785EBB">
        <w:t>an</w:t>
      </w:r>
      <w:r w:rsidR="006D1451" w:rsidRPr="00785EBB">
        <w:t>d</w:t>
      </w:r>
      <w:r w:rsidR="006D1451">
        <w:t xml:space="preserve"> </w:t>
      </w:r>
      <w:r w:rsidRPr="00785EBB">
        <w:t>advise</w:t>
      </w:r>
      <w:r w:rsidR="006D1451" w:rsidRPr="00785EBB">
        <w:t>s</w:t>
      </w:r>
      <w:r w:rsidR="006D1451">
        <w:t xml:space="preserve"> </w:t>
      </w:r>
      <w:r w:rsidRPr="00785EBB">
        <w:t>tha</w:t>
      </w:r>
      <w:r w:rsidR="006D1451" w:rsidRPr="00785EBB">
        <w:t>t</w:t>
      </w:r>
      <w:r w:rsidR="006D1451">
        <w:t xml:space="preserve"> </w:t>
      </w:r>
      <w:r w:rsidRPr="00785EBB">
        <w:t>a</w:t>
      </w:r>
      <w:r w:rsidR="006D1451" w:rsidRPr="00785EBB">
        <w:t>n</w:t>
      </w:r>
      <w:r w:rsidR="006D1451">
        <w:t xml:space="preserve"> </w:t>
      </w:r>
      <w:r w:rsidR="00844848" w:rsidRPr="00785EBB">
        <w:t>NP</w:t>
      </w:r>
      <w:r w:rsidR="006D1451" w:rsidRPr="00785EBB">
        <w:t>A</w:t>
      </w:r>
      <w:r w:rsidR="006D1451">
        <w:t xml:space="preserve"> </w:t>
      </w:r>
      <w:r w:rsidRPr="00785EBB">
        <w:t>remain</w:t>
      </w:r>
      <w:r w:rsidR="006D1451" w:rsidRPr="00785EBB">
        <w:t>s</w:t>
      </w:r>
      <w:r w:rsidR="006D1451">
        <w:t xml:space="preserve"> </w:t>
      </w:r>
      <w:r w:rsidRPr="00785EBB">
        <w:t>th</w:t>
      </w:r>
      <w:r w:rsidR="006D1451" w:rsidRPr="00785EBB">
        <w:t>e</w:t>
      </w:r>
      <w:r w:rsidR="006D1451">
        <w:t xml:space="preserve"> </w:t>
      </w:r>
      <w:bookmarkStart w:id="193" w:name="_Hlk45018914"/>
      <w:r w:rsidRPr="00785EBB">
        <w:t>mos</w:t>
      </w:r>
      <w:r w:rsidR="006D1451" w:rsidRPr="00785EBB">
        <w:t>t</w:t>
      </w:r>
      <w:r w:rsidR="006D1451">
        <w:t xml:space="preserve"> </w:t>
      </w:r>
      <w:r w:rsidRPr="00785EBB">
        <w:t>appropriat</w:t>
      </w:r>
      <w:r w:rsidR="006D1451" w:rsidRPr="00785EBB">
        <w:t>e</w:t>
      </w:r>
      <w:r w:rsidR="006D1451">
        <w:t xml:space="preserve"> </w:t>
      </w:r>
      <w:r w:rsidRPr="00785EBB">
        <w:t>mechanis</w:t>
      </w:r>
      <w:r w:rsidR="006D1451" w:rsidRPr="00785EBB">
        <w:t>m</w:t>
      </w:r>
      <w:r w:rsidR="006D1451">
        <w:t xml:space="preserve"> </w:t>
      </w:r>
      <w:r w:rsidRPr="00785EBB">
        <w:t>fo</w:t>
      </w:r>
      <w:r w:rsidR="006D1451" w:rsidRPr="00785EBB">
        <w:t>r</w:t>
      </w:r>
      <w:r w:rsidR="006D1451">
        <w:t xml:space="preserve"> </w:t>
      </w:r>
      <w:r w:rsidRPr="00785EBB">
        <w:t>Commonwealt</w:t>
      </w:r>
      <w:r w:rsidR="006D1451" w:rsidRPr="00785EBB">
        <w:t>h</w:t>
      </w:r>
      <w:r w:rsidR="006D1451">
        <w:t xml:space="preserve"> </w:t>
      </w:r>
      <w:r w:rsidRPr="00785EBB">
        <w:t>fundin</w:t>
      </w:r>
      <w:r w:rsidR="006D1451" w:rsidRPr="00785EBB">
        <w:t>g</w:t>
      </w:r>
      <w:r w:rsidR="006D1451">
        <w:t xml:space="preserve"> </w:t>
      </w:r>
      <w:r w:rsidRPr="00785EBB">
        <w:t>t</w:t>
      </w:r>
      <w:r w:rsidR="006D1451" w:rsidRPr="00785EBB">
        <w:t>o</w:t>
      </w:r>
      <w:r w:rsidR="006D1451">
        <w:t xml:space="preserve"> </w:t>
      </w:r>
      <w:r w:rsidRPr="00785EBB">
        <w:t>flo</w:t>
      </w:r>
      <w:r w:rsidR="006D1451" w:rsidRPr="00785EBB">
        <w:t>w</w:t>
      </w:r>
      <w:r w:rsidR="006D1451">
        <w:t xml:space="preserve"> </w:t>
      </w:r>
      <w:r w:rsidRPr="00785EBB">
        <w:t>t</w:t>
      </w:r>
      <w:r w:rsidR="006D1451" w:rsidRPr="00785EBB">
        <w:t>o</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fo</w:t>
      </w:r>
      <w:r w:rsidR="006D1451" w:rsidRPr="00785EBB">
        <w:t>r</w:t>
      </w:r>
      <w:r w:rsidR="006D1451">
        <w:t xml:space="preserve"> </w:t>
      </w:r>
      <w:r w:rsidRPr="00785EBB">
        <w:t>thi</w:t>
      </w:r>
      <w:r w:rsidR="006D1451" w:rsidRPr="00785EBB">
        <w:t>s</w:t>
      </w:r>
      <w:r w:rsidR="006D1451">
        <w:t xml:space="preserve"> </w:t>
      </w:r>
      <w:r w:rsidRPr="00785EBB">
        <w:t>activity</w:t>
      </w:r>
      <w:bookmarkEnd w:id="193"/>
      <w:r w:rsidR="006D1451" w:rsidRPr="00785EBB">
        <w:t>,</w:t>
      </w:r>
      <w:r w:rsidR="006D1451">
        <w:t xml:space="preserve"> </w:t>
      </w:r>
      <w:r w:rsidRPr="00785EBB">
        <w:t>whic</w:t>
      </w:r>
      <w:r w:rsidR="006D1451" w:rsidRPr="00785EBB">
        <w:t>h</w:t>
      </w:r>
      <w:r w:rsidR="006D1451">
        <w:t xml:space="preserve"> </w:t>
      </w:r>
      <w:r w:rsidRPr="00785EBB">
        <w:t>the</w:t>
      </w:r>
      <w:r w:rsidR="006D1451" w:rsidRPr="00785EBB">
        <w:t>y</w:t>
      </w:r>
      <w:r w:rsidR="006D1451">
        <w:t xml:space="preserve"> </w:t>
      </w:r>
      <w:r w:rsidRPr="00785EBB">
        <w:t>interpre</w:t>
      </w:r>
      <w:r w:rsidR="006D1451" w:rsidRPr="00785EBB">
        <w:t>t</w:t>
      </w:r>
      <w:r w:rsidR="006D1451">
        <w:t xml:space="preserve"> </w:t>
      </w:r>
      <w:r w:rsidRPr="00785EBB">
        <w:t>a</w:t>
      </w:r>
      <w:r w:rsidR="006D1451" w:rsidRPr="00785EBB">
        <w:t>s</w:t>
      </w:r>
      <w:r w:rsidR="006D1451">
        <w:t xml:space="preserve"> </w:t>
      </w:r>
      <w:r w:rsidRPr="00785EBB">
        <w:t>bein</w:t>
      </w:r>
      <w:r w:rsidR="006D1451" w:rsidRPr="00785EBB">
        <w:t>g</w:t>
      </w:r>
      <w:r w:rsidR="006D1451">
        <w:t xml:space="preserve"> </w:t>
      </w:r>
      <w:r w:rsidRPr="00785EBB">
        <w:t>primaril</w:t>
      </w:r>
      <w:r w:rsidR="006D1451" w:rsidRPr="00785EBB">
        <w:t>y</w:t>
      </w:r>
      <w:r w:rsidR="006D1451">
        <w:t xml:space="preserve"> </w:t>
      </w:r>
      <w:r w:rsidR="006D1451" w:rsidRPr="00785EBB">
        <w:t>a</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responsibility. Thi</w:t>
      </w:r>
      <w:r w:rsidR="006D1451" w:rsidRPr="00785EBB">
        <w:t>s</w:t>
      </w:r>
      <w:r w:rsidR="006D1451">
        <w:t xml:space="preserve"> </w:t>
      </w:r>
      <w:r w:rsidRPr="00785EBB">
        <w:t>i</w:t>
      </w:r>
      <w:r w:rsidR="006D1451" w:rsidRPr="00785EBB">
        <w:t>s</w:t>
      </w:r>
      <w:r w:rsidR="006D1451">
        <w:t xml:space="preserve"> </w:t>
      </w:r>
      <w:r w:rsidRPr="00785EBB">
        <w:t>supporte</w:t>
      </w:r>
      <w:r w:rsidR="006D1451" w:rsidRPr="00785EBB">
        <w:t>d</w:t>
      </w:r>
      <w:r w:rsidR="006D1451">
        <w:t xml:space="preserve"> </w:t>
      </w:r>
      <w:r w:rsidRPr="00785EBB">
        <w:t>b</w:t>
      </w:r>
      <w:r w:rsidR="006D1451" w:rsidRPr="00785EBB">
        <w:t>y</w:t>
      </w:r>
      <w:r w:rsidR="006D1451">
        <w:t xml:space="preserve"> </w:t>
      </w:r>
      <w:r w:rsidRPr="00785EBB">
        <w:t>consultatio</w:t>
      </w:r>
      <w:r w:rsidR="006D1451" w:rsidRPr="00785EBB">
        <w:t>n</w:t>
      </w:r>
      <w:r w:rsidR="006D1451">
        <w:t xml:space="preserve"> </w:t>
      </w:r>
      <w:r w:rsidRPr="00785EBB">
        <w:t>conducte</w:t>
      </w:r>
      <w:r w:rsidR="006D1451" w:rsidRPr="00785EBB">
        <w:t>d</w:t>
      </w:r>
      <w:r w:rsidR="006D1451">
        <w:t xml:space="preserve"> </w:t>
      </w:r>
      <w:r w:rsidRPr="00785EBB">
        <w:t>fo</w:t>
      </w:r>
      <w:r w:rsidR="006D1451" w:rsidRPr="00785EBB">
        <w:t>r</w:t>
      </w:r>
      <w:r w:rsidR="006D1451">
        <w:t xml:space="preserve"> </w:t>
      </w:r>
      <w:r w:rsidRPr="00785EBB">
        <w:t>thi</w:t>
      </w:r>
      <w:r w:rsidR="006D1451" w:rsidRPr="00785EBB">
        <w:t>s</w:t>
      </w:r>
      <w:r w:rsidR="006D1451">
        <w:t xml:space="preserve"> </w:t>
      </w:r>
      <w:r w:rsidRPr="00785EBB">
        <w:t>Review</w:t>
      </w:r>
      <w:r w:rsidR="006D1451" w:rsidRPr="00785EBB">
        <w:t>,</w:t>
      </w:r>
      <w:r w:rsidR="006D1451">
        <w:t xml:space="preserve"> </w:t>
      </w:r>
      <w:r w:rsidRPr="00785EBB">
        <w:t>whereb</w:t>
      </w:r>
      <w:r w:rsidR="006D1451" w:rsidRPr="00785EBB">
        <w:t>y</w:t>
      </w:r>
      <w:r w:rsidR="006D1451">
        <w:t xml:space="preserve"> </w:t>
      </w:r>
      <w:r w:rsidRPr="00785EBB">
        <w:t>stakeholder</w:t>
      </w:r>
      <w:r w:rsidR="006D1451" w:rsidRPr="00785EBB">
        <w:t>s</w:t>
      </w:r>
      <w:r w:rsidR="006D1451">
        <w:t xml:space="preserve"> </w:t>
      </w:r>
      <w:r w:rsidRPr="00785EBB">
        <w:t>generall</w:t>
      </w:r>
      <w:r w:rsidR="006D1451" w:rsidRPr="00785EBB">
        <w:t>y</w:t>
      </w:r>
      <w:r w:rsidR="006D1451">
        <w:t xml:space="preserve"> </w:t>
      </w:r>
      <w:r w:rsidRPr="00785EBB">
        <w:t>agree</w:t>
      </w:r>
      <w:r w:rsidR="006D1451" w:rsidRPr="00785EBB">
        <w:t>d</w:t>
      </w:r>
      <w:r w:rsidR="006D1451">
        <w:t xml:space="preserve"> </w:t>
      </w:r>
      <w:r w:rsidRPr="00785EBB">
        <w:t>tha</w:t>
      </w:r>
      <w:r w:rsidR="006D1451" w:rsidRPr="00785EBB">
        <w:t>t</w:t>
      </w:r>
      <w:r w:rsidR="006D1451">
        <w:t xml:space="preserve"> </w:t>
      </w:r>
      <w:r w:rsidRPr="00785EBB">
        <w:t>i</w:t>
      </w:r>
      <w:r w:rsidR="006D1451" w:rsidRPr="00785EBB">
        <w:t>f</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remain</w:t>
      </w:r>
      <w:r w:rsidR="006D1451" w:rsidRPr="00785EBB">
        <w:t>s</w:t>
      </w:r>
      <w:r w:rsidR="006D1451">
        <w:t xml:space="preserve"> </w:t>
      </w:r>
      <w:r w:rsidR="006D1451" w:rsidRPr="00785EBB">
        <w:t>a</w:t>
      </w:r>
      <w:r w:rsidR="006D1451">
        <w:t xml:space="preserve"> </w:t>
      </w:r>
      <w:r w:rsidRPr="00785EBB">
        <w:t>nationa</w:t>
      </w:r>
      <w:r w:rsidR="006D1451" w:rsidRPr="00785EBB">
        <w:t>l</w:t>
      </w:r>
      <w:r w:rsidR="006D1451">
        <w:t xml:space="preserve"> </w:t>
      </w:r>
      <w:r w:rsidRPr="00785EBB">
        <w:t>healt</w:t>
      </w:r>
      <w:r w:rsidR="006D1451" w:rsidRPr="00785EBB">
        <w:t>h</w:t>
      </w:r>
      <w:r w:rsidR="006D1451">
        <w:t xml:space="preserve"> </w:t>
      </w:r>
      <w:r w:rsidRPr="00785EBB">
        <w:t>priority</w:t>
      </w:r>
      <w:r w:rsidR="006D1451" w:rsidRPr="00785EBB">
        <w:t>,</w:t>
      </w:r>
      <w:r w:rsidR="006D1451">
        <w:t xml:space="preserve"> </w:t>
      </w:r>
      <w:r w:rsidRPr="00785EBB">
        <w:t>the</w:t>
      </w:r>
      <w:r w:rsidR="006D1451" w:rsidRPr="00785EBB">
        <w:t>n</w:t>
      </w:r>
      <w:r w:rsidR="006D1451">
        <w:t xml:space="preserve"> </w:t>
      </w:r>
      <w:r w:rsidRPr="00785EBB">
        <w:t>a</w:t>
      </w:r>
      <w:r w:rsidR="006D1451" w:rsidRPr="00785EBB">
        <w:t>n</w:t>
      </w:r>
      <w:r w:rsidR="006D1451">
        <w:t xml:space="preserve"> </w:t>
      </w:r>
      <w:r w:rsidRPr="00785EBB">
        <w:t>NP</w:t>
      </w:r>
      <w:r w:rsidR="006D1451" w:rsidRPr="00785EBB">
        <w:t>A</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mos</w:t>
      </w:r>
      <w:r w:rsidR="006D1451" w:rsidRPr="00785EBB">
        <w:t>t</w:t>
      </w:r>
      <w:r w:rsidR="006D1451">
        <w:t xml:space="preserve"> </w:t>
      </w:r>
      <w:r w:rsidRPr="00785EBB">
        <w:t>appropriat</w:t>
      </w:r>
      <w:r w:rsidR="006D1451" w:rsidRPr="00785EBB">
        <w:t>e</w:t>
      </w:r>
      <w:r w:rsidR="006D1451">
        <w:t xml:space="preserve"> </w:t>
      </w:r>
      <w:r w:rsidRPr="00785EBB">
        <w:t>mechanis</w:t>
      </w:r>
      <w:r w:rsidR="006D1451" w:rsidRPr="00785EBB">
        <w:t>m</w:t>
      </w:r>
      <w:r w:rsidR="006D1451">
        <w:t xml:space="preserve"> </w:t>
      </w:r>
      <w:r w:rsidRPr="00785EBB">
        <w:t>fo</w:t>
      </w:r>
      <w:r w:rsidR="006D1451" w:rsidRPr="00785EBB">
        <w:t>r</w:t>
      </w:r>
      <w:r w:rsidR="006D1451">
        <w:t xml:space="preserve"> </w:t>
      </w:r>
      <w:r w:rsidRPr="00785EBB">
        <w:t>managin</w:t>
      </w:r>
      <w:r w:rsidR="006D1451" w:rsidRPr="00785EBB">
        <w:t>g</w:t>
      </w:r>
      <w:r w:rsidR="006D1451">
        <w:t xml:space="preserve"> </w:t>
      </w:r>
      <w:r w:rsidRPr="00785EBB">
        <w:t>Commonwealth-</w:t>
      </w:r>
      <w:r w:rsidR="00EE0084">
        <w:t>stat</w:t>
      </w:r>
      <w:r w:rsidR="006D1451">
        <w:t xml:space="preserve">e </w:t>
      </w:r>
      <w:r w:rsidR="00EE0084">
        <w:t>an</w:t>
      </w:r>
      <w:r w:rsidR="006D1451">
        <w:t xml:space="preserve">d </w:t>
      </w:r>
      <w:r w:rsidR="00EE0084">
        <w:t>territor</w:t>
      </w:r>
      <w:r w:rsidR="006D1451">
        <w:t xml:space="preserve">y </w:t>
      </w:r>
      <w:r w:rsidRPr="00785EBB">
        <w:t>relation</w:t>
      </w:r>
      <w:r w:rsidR="006D1451" w:rsidRPr="00785EBB">
        <w:t>s</w:t>
      </w:r>
      <w:r w:rsidR="006D1451">
        <w:t xml:space="preserve"> </w:t>
      </w:r>
      <w:r w:rsidRPr="00785EBB">
        <w:t>t</w:t>
      </w:r>
      <w:r w:rsidR="006D1451" w:rsidRPr="00785EBB">
        <w:t>o</w:t>
      </w:r>
      <w:r w:rsidR="006D1451">
        <w:t xml:space="preserve"> </w:t>
      </w:r>
      <w:r w:rsidRPr="00785EBB">
        <w:t>delive</w:t>
      </w:r>
      <w:r w:rsidR="006D1451" w:rsidRPr="00785EBB">
        <w:t>r</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 xml:space="preserve">NIP. </w:t>
      </w:r>
    </w:p>
    <w:p w14:paraId="2AF7398B" w14:textId="7020B54D" w:rsidR="00337E2C" w:rsidRPr="00785EBB" w:rsidRDefault="00337E2C" w:rsidP="00337E2C">
      <w:pPr>
        <w:pStyle w:val="BodyText"/>
      </w:pPr>
      <w:r w:rsidRPr="00785EBB">
        <w:t>Th</w:t>
      </w:r>
      <w:r w:rsidR="006D1451" w:rsidRPr="00785EBB">
        <w:t>e</w:t>
      </w:r>
      <w:r w:rsidR="006D1451">
        <w:t xml:space="preserve"> </w:t>
      </w:r>
      <w:r w:rsidRPr="00785EBB">
        <w:t>NPE</w:t>
      </w:r>
      <w:r w:rsidR="006D1451" w:rsidRPr="00785EBB">
        <w:t>V</w:t>
      </w:r>
      <w:r w:rsidR="006D1451">
        <w:t xml:space="preserve"> </w:t>
      </w:r>
      <w:bookmarkStart w:id="194" w:name="_Hlk45018952"/>
      <w:r w:rsidRPr="00785EBB">
        <w:t>fulfil</w:t>
      </w:r>
      <w:r w:rsidR="006D1451" w:rsidRPr="00785EBB">
        <w:t>s</w:t>
      </w:r>
      <w:r w:rsidR="006D1451">
        <w:t xml:space="preserve"> </w:t>
      </w:r>
      <w:r w:rsidRPr="00785EBB">
        <w:t>th</w:t>
      </w:r>
      <w:r w:rsidR="006D1451" w:rsidRPr="00785EBB">
        <w:t>e</w:t>
      </w:r>
      <w:r w:rsidR="006D1451">
        <w:t xml:space="preserve"> </w:t>
      </w:r>
      <w:r w:rsidRPr="00785EBB">
        <w:t>requirement</w:t>
      </w:r>
      <w:r w:rsidR="006D1451" w:rsidRPr="00785EBB">
        <w:t>s</w:t>
      </w:r>
      <w:r w:rsidR="006D1451">
        <w:t xml:space="preserve"> </w:t>
      </w:r>
      <w:r w:rsidRPr="00785EBB">
        <w:t>o</w:t>
      </w:r>
      <w:r w:rsidR="006D1451" w:rsidRPr="00785EBB">
        <w:t>f</w:t>
      </w:r>
      <w:r w:rsidR="006D1451">
        <w:t xml:space="preserve"> </w:t>
      </w:r>
      <w:r w:rsidRPr="00785EBB">
        <w:t>a</w:t>
      </w:r>
      <w:r w:rsidR="006D1451" w:rsidRPr="00785EBB">
        <w:t>n</w:t>
      </w:r>
      <w:r w:rsidR="006D1451">
        <w:t xml:space="preserve"> </w:t>
      </w:r>
      <w:r w:rsidRPr="00785EBB">
        <w:t>NP</w:t>
      </w:r>
      <w:r w:rsidR="006D1451" w:rsidRPr="00785EBB">
        <w:t>A</w:t>
      </w:r>
      <w:r w:rsidR="006D1451">
        <w:t xml:space="preserve"> </w:t>
      </w:r>
      <w:r w:rsidRPr="00785EBB">
        <w:t>i</w:t>
      </w:r>
      <w:r w:rsidR="006D1451" w:rsidRPr="00785EBB">
        <w:t>n</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valu</w:t>
      </w:r>
      <w:r w:rsidR="006D1451" w:rsidRPr="00785EBB">
        <w:t>e</w:t>
      </w:r>
      <w:r w:rsidR="006D1451">
        <w:t xml:space="preserve"> </w:t>
      </w:r>
      <w:r w:rsidRPr="00785EBB">
        <w:t>an</w:t>
      </w:r>
      <w:r w:rsidR="006D1451" w:rsidRPr="00785EBB">
        <w:t>d</w:t>
      </w:r>
      <w:r w:rsidR="006D1451">
        <w:t xml:space="preserve"> </w:t>
      </w:r>
      <w:r w:rsidRPr="00785EBB">
        <w:t>nationa</w:t>
      </w:r>
      <w:r w:rsidR="006D1451" w:rsidRPr="00785EBB">
        <w:t>l</w:t>
      </w:r>
      <w:r w:rsidR="006D1451">
        <w:t xml:space="preserve"> </w:t>
      </w:r>
      <w:r w:rsidRPr="00785EBB">
        <w:t>significanc</w:t>
      </w:r>
      <w:r w:rsidR="006D1451" w:rsidRPr="00785EBB">
        <w:t>e</w:t>
      </w:r>
      <w:r w:rsidR="006D1451">
        <w:t xml:space="preserve"> </w:t>
      </w:r>
      <w:r w:rsidRPr="00785EBB">
        <w:t>an</w:t>
      </w:r>
      <w:r w:rsidR="006D1451" w:rsidRPr="00785EBB">
        <w:t>d</w:t>
      </w:r>
      <w:r w:rsidR="006D1451">
        <w:t xml:space="preserve"> </w:t>
      </w:r>
      <w:r w:rsidRPr="00785EBB">
        <w:t>ensure</w:t>
      </w:r>
      <w:r w:rsidR="006D1451" w:rsidRPr="00785EBB">
        <w:t>s</w:t>
      </w:r>
      <w:r w:rsidR="006D1451">
        <w:t xml:space="preserve"> </w:t>
      </w:r>
      <w:r w:rsidR="006D1451" w:rsidRPr="00785EBB">
        <w:t>a</w:t>
      </w:r>
      <w:r w:rsidR="006D1451">
        <w:t xml:space="preserve"> </w:t>
      </w:r>
      <w:r w:rsidRPr="00785EBB">
        <w:t>nationa</w:t>
      </w:r>
      <w:r w:rsidR="006D1451" w:rsidRPr="00785EBB">
        <w:t>l</w:t>
      </w:r>
      <w:r w:rsidR="006D1451">
        <w:t xml:space="preserve"> </w:t>
      </w:r>
      <w:r w:rsidRPr="00785EBB">
        <w:t>focu</w:t>
      </w:r>
      <w:r w:rsidR="006D1451" w:rsidRPr="00785EBB">
        <w:t>s</w:t>
      </w:r>
      <w:r w:rsidR="006D1451">
        <w:t xml:space="preserve"> </w:t>
      </w:r>
      <w:r w:rsidRPr="00785EBB">
        <w:t>o</w:t>
      </w:r>
      <w:r w:rsidR="006D1451" w:rsidRPr="00785EBB">
        <w:t>n</w:t>
      </w:r>
      <w:r w:rsidR="006D1451">
        <w:t xml:space="preserve"> </w:t>
      </w:r>
      <w:r w:rsidRPr="00785EBB">
        <w:t>implementin</w:t>
      </w:r>
      <w:r w:rsidR="006D1451" w:rsidRPr="00785EBB">
        <w:t>g</w:t>
      </w:r>
      <w:r w:rsidR="006D1451">
        <w:t xml:space="preserve"> </w:t>
      </w:r>
      <w:r w:rsidRPr="00785EBB">
        <w:t>th</w:t>
      </w:r>
      <w:r w:rsidR="006D1451" w:rsidRPr="00785EBB">
        <w:t>e</w:t>
      </w:r>
      <w:r w:rsidR="006D1451">
        <w:t xml:space="preserve"> </w:t>
      </w:r>
      <w:r w:rsidRPr="00785EBB">
        <w:t>NIP. Th</w:t>
      </w:r>
      <w:r w:rsidR="006D1451" w:rsidRPr="00785EBB">
        <w:t>e</w:t>
      </w:r>
      <w:r w:rsidR="006D1451">
        <w:t xml:space="preserve"> </w:t>
      </w:r>
      <w:r w:rsidRPr="00785EBB">
        <w:t>us</w:t>
      </w:r>
      <w:r w:rsidR="006D1451" w:rsidRPr="00785EBB">
        <w:t>e</w:t>
      </w:r>
      <w:r w:rsidR="006D1451">
        <w:t xml:space="preserve"> </w:t>
      </w:r>
      <w:r w:rsidRPr="00785EBB">
        <w:t>o</w:t>
      </w:r>
      <w:r w:rsidR="006D1451" w:rsidRPr="00785EBB">
        <w:t>f</w:t>
      </w:r>
      <w:r w:rsidR="006D1451">
        <w:t xml:space="preserve"> </w:t>
      </w:r>
      <w:r w:rsidRPr="00785EBB">
        <w:t>a</w:t>
      </w:r>
      <w:r w:rsidR="006D1451" w:rsidRPr="00785EBB">
        <w:t>n</w:t>
      </w:r>
      <w:r w:rsidR="006D1451">
        <w:t xml:space="preserve"> </w:t>
      </w:r>
      <w:r w:rsidRPr="00785EBB">
        <w:t>NP</w:t>
      </w:r>
      <w:r w:rsidR="006D1451" w:rsidRPr="00785EBB">
        <w:t>A</w:t>
      </w:r>
      <w:r w:rsidR="006D1451">
        <w:t xml:space="preserve"> </w:t>
      </w:r>
      <w:r w:rsidRPr="00785EBB">
        <w:t>als</w:t>
      </w:r>
      <w:r w:rsidR="006D1451" w:rsidRPr="00785EBB">
        <w:t>o</w:t>
      </w:r>
      <w:r w:rsidR="006D1451">
        <w:t xml:space="preserve"> </w:t>
      </w:r>
      <w:r w:rsidRPr="00785EBB">
        <w:t>raise</w:t>
      </w:r>
      <w:r w:rsidR="006D1451" w:rsidRPr="00785EBB">
        <w:t>s</w:t>
      </w:r>
      <w:r w:rsidR="006D1451">
        <w:t xml:space="preserve"> </w:t>
      </w:r>
      <w:r w:rsidRPr="00785EBB">
        <w:t>th</w:t>
      </w:r>
      <w:r w:rsidR="006D1451" w:rsidRPr="00785EBB">
        <w:t>e</w:t>
      </w:r>
      <w:r w:rsidR="006D1451">
        <w:t xml:space="preserve"> </w:t>
      </w:r>
      <w:r w:rsidRPr="00785EBB">
        <w:t>profil</w:t>
      </w:r>
      <w:r w:rsidR="006D1451" w:rsidRPr="00785EBB">
        <w:t>e</w:t>
      </w:r>
      <w:r w:rsidR="006D1451">
        <w:t xml:space="preserve"> </w:t>
      </w:r>
      <w:r w:rsidRPr="00785EBB">
        <w:t>an</w:t>
      </w:r>
      <w:r w:rsidR="006D1451" w:rsidRPr="00785EBB">
        <w:t>d</w:t>
      </w:r>
      <w:r w:rsidR="006D1451">
        <w:t xml:space="preserve"> </w:t>
      </w:r>
      <w:r w:rsidRPr="00785EBB">
        <w:t>prioritisatio</w:t>
      </w:r>
      <w:r w:rsidR="006D1451" w:rsidRPr="00785EBB">
        <w:t>n</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i</w:t>
      </w:r>
      <w:r w:rsidR="006D1451" w:rsidRPr="00785EBB">
        <w:t>n</w:t>
      </w:r>
      <w:r w:rsidR="006D1451">
        <w:t xml:space="preserve"> </w:t>
      </w:r>
      <w:r w:rsidRPr="00785EBB">
        <w:t>severa</w:t>
      </w:r>
      <w:r w:rsidR="006D1451" w:rsidRPr="00785EBB">
        <w:t>l</w:t>
      </w:r>
      <w:r w:rsidR="006D1451">
        <w:t xml:space="preserve"> </w:t>
      </w:r>
      <w:r w:rsidR="00781E9E">
        <w:t>state</w:t>
      </w:r>
      <w:r w:rsidR="006D1451">
        <w:t xml:space="preserve">s </w:t>
      </w:r>
      <w:r w:rsidR="00781E9E">
        <w:t>an</w:t>
      </w:r>
      <w:r w:rsidR="006D1451">
        <w:t xml:space="preserve">d </w:t>
      </w:r>
      <w:r w:rsidR="00781E9E">
        <w:t>territories</w:t>
      </w:r>
      <w:bookmarkEnd w:id="194"/>
      <w:r w:rsidRPr="00785EBB">
        <w:t xml:space="preserve">. </w:t>
      </w:r>
    </w:p>
    <w:p w14:paraId="69675027" w14:textId="12168CDC" w:rsidR="00337E2C" w:rsidRPr="00785EBB" w:rsidRDefault="00337E2C" w:rsidP="00337E2C">
      <w:pPr>
        <w:pStyle w:val="BodyText"/>
      </w:pPr>
      <w:r w:rsidRPr="00785EBB">
        <w:t>Som</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indicate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coul</w:t>
      </w:r>
      <w:r w:rsidR="006D1451" w:rsidRPr="00785EBB">
        <w:t>d</w:t>
      </w:r>
      <w:r w:rsidR="006D1451">
        <w:t xml:space="preserve"> </w:t>
      </w:r>
      <w:r w:rsidRPr="00785EBB">
        <w:t>evolv</w:t>
      </w:r>
      <w:r w:rsidR="006D1451" w:rsidRPr="00785EBB">
        <w:t>e</w:t>
      </w:r>
      <w:r w:rsidR="006D1451">
        <w:t xml:space="preserve"> </w:t>
      </w:r>
      <w:r w:rsidRPr="00785EBB">
        <w:t>ove</w:t>
      </w:r>
      <w:r w:rsidR="006D1451" w:rsidRPr="00785EBB">
        <w:t>r</w:t>
      </w:r>
      <w:r w:rsidR="006D1451">
        <w:t xml:space="preserve"> </w:t>
      </w:r>
      <w:r w:rsidRPr="00785EBB">
        <w:t>tim</w:t>
      </w:r>
      <w:r w:rsidR="006D1451" w:rsidRPr="00785EBB">
        <w:t>e</w:t>
      </w:r>
      <w:r w:rsidR="006D1451">
        <w:t xml:space="preserve"> </w:t>
      </w:r>
      <w:r w:rsidRPr="00785EBB">
        <w:t>t</w:t>
      </w:r>
      <w:r w:rsidR="006D1451" w:rsidRPr="00785EBB">
        <w:t>o</w:t>
      </w:r>
      <w:r w:rsidR="006D1451">
        <w:t xml:space="preserve"> </w:t>
      </w:r>
      <w:r w:rsidRPr="00785EBB">
        <w:t>tak</w:t>
      </w:r>
      <w:r w:rsidR="006D1451" w:rsidRPr="00785EBB">
        <w:t>e</w:t>
      </w:r>
      <w:r w:rsidR="006D1451">
        <w:t xml:space="preserve"> </w:t>
      </w:r>
      <w:r w:rsidR="006D1451" w:rsidRPr="00785EBB">
        <w:t>a</w:t>
      </w:r>
      <w:r w:rsidR="006D1451">
        <w:t xml:space="preserve"> </w:t>
      </w:r>
      <w:r w:rsidR="00E36841" w:rsidRPr="00D029CD">
        <w:t>stat</w:t>
      </w:r>
      <w:r w:rsidR="006D1451" w:rsidRPr="00D029CD">
        <w:t>e</w:t>
      </w:r>
      <w:r w:rsidR="006D1451">
        <w:t xml:space="preserve"> </w:t>
      </w:r>
      <w:r w:rsidR="00E36841">
        <w:t>an</w:t>
      </w:r>
      <w:r w:rsidR="006D1451">
        <w:t xml:space="preserve">d </w:t>
      </w:r>
      <w:r w:rsidR="00E36841">
        <w:t>territory</w:t>
      </w:r>
      <w:r w:rsidR="00E36841" w:rsidRPr="00D029CD">
        <w:t>-</w:t>
      </w:r>
      <w:r w:rsidRPr="00785EBB">
        <w:t>specifi</w:t>
      </w:r>
      <w:r w:rsidR="006D1451" w:rsidRPr="00785EBB">
        <w:t>c</w:t>
      </w:r>
      <w:r w:rsidR="006D1451">
        <w:t xml:space="preserve"> </w:t>
      </w:r>
      <w:r w:rsidRPr="00785EBB">
        <w:t>approac</w:t>
      </w:r>
      <w:r w:rsidR="006D1451" w:rsidRPr="00785EBB">
        <w:t>h</w:t>
      </w:r>
      <w:r w:rsidR="006D1451">
        <w:t xml:space="preserve"> </w:t>
      </w:r>
      <w:r w:rsidRPr="00785EBB">
        <w:t>(wit</w:t>
      </w:r>
      <w:r w:rsidR="006D1451" w:rsidRPr="00785EBB">
        <w:t>h</w:t>
      </w:r>
      <w:r w:rsidR="006D1451">
        <w:t xml:space="preserve"> </w:t>
      </w:r>
      <w:r w:rsidRPr="00785EBB">
        <w:t>individua</w:t>
      </w:r>
      <w:r w:rsidR="006D1451" w:rsidRPr="00785EBB">
        <w:t>l</w:t>
      </w:r>
      <w:r w:rsidR="006D1451">
        <w:t xml:space="preserve"> </w:t>
      </w:r>
      <w:r w:rsidRPr="00785EBB">
        <w:t>target</w:t>
      </w:r>
      <w:r w:rsidR="006D1451" w:rsidRPr="00785EBB">
        <w:t>s</w:t>
      </w:r>
      <w:r w:rsidR="006D1451">
        <w:t xml:space="preserve"> </w:t>
      </w:r>
      <w:r w:rsidRPr="00785EBB">
        <w:t>t</w:t>
      </w:r>
      <w:r w:rsidR="006D1451" w:rsidRPr="00785EBB">
        <w:t>o</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mos</w:t>
      </w:r>
      <w:r w:rsidR="006D1451" w:rsidRPr="00785EBB">
        <w:t>t</w:t>
      </w:r>
      <w:r w:rsidR="006D1451">
        <w:t xml:space="preserve"> </w:t>
      </w:r>
      <w:r w:rsidRPr="00785EBB">
        <w:t>need)</w:t>
      </w:r>
      <w:r w:rsidR="006D1451" w:rsidRPr="00785EBB">
        <w:t>,</w:t>
      </w:r>
      <w:r w:rsidR="006D1451">
        <w:t xml:space="preserve"> </w:t>
      </w:r>
      <w:r w:rsidRPr="00785EBB">
        <w:t>whil</w:t>
      </w:r>
      <w:r w:rsidR="006D1451" w:rsidRPr="00785EBB">
        <w:t>e</w:t>
      </w:r>
      <w:r w:rsidR="006D1451">
        <w:t xml:space="preserve"> </w:t>
      </w:r>
      <w:r w:rsidRPr="00785EBB">
        <w:t>becomin</w:t>
      </w:r>
      <w:r w:rsidR="006D1451" w:rsidRPr="00785EBB">
        <w:t>g</w:t>
      </w:r>
      <w:r w:rsidR="006D1451">
        <w:t xml:space="preserve"> </w:t>
      </w:r>
      <w:r w:rsidRPr="00785EBB">
        <w:t>eve</w:t>
      </w:r>
      <w:r w:rsidR="006D1451" w:rsidRPr="00785EBB">
        <w:t>n</w:t>
      </w:r>
      <w:r w:rsidR="006D1451">
        <w:t xml:space="preserve"> </w:t>
      </w:r>
      <w:r w:rsidRPr="00785EBB">
        <w:t>mor</w:t>
      </w:r>
      <w:r w:rsidR="006D1451" w:rsidRPr="00785EBB">
        <w:t>e</w:t>
      </w:r>
      <w:r w:rsidR="006D1451">
        <w:t xml:space="preserve"> </w:t>
      </w:r>
      <w:r w:rsidRPr="00785EBB">
        <w:t xml:space="preserve">collaborative. </w:t>
      </w:r>
    </w:p>
    <w:p w14:paraId="3B7ACD06" w14:textId="7CFE69B0" w:rsidR="00337E2C" w:rsidRPr="00785EBB" w:rsidRDefault="00337E2C" w:rsidP="00337E2C">
      <w:pPr>
        <w:pStyle w:val="BodyText"/>
      </w:pPr>
      <w:r w:rsidRPr="00785EBB">
        <w:t>Tw</w:t>
      </w:r>
      <w:r w:rsidR="006D1451" w:rsidRPr="00785EBB">
        <w:t>o</w:t>
      </w:r>
      <w:r w:rsidR="006D1451">
        <w:t xml:space="preserve"> </w:t>
      </w:r>
      <w:r w:rsidRPr="00785EBB">
        <w:t>stakeholder</w:t>
      </w:r>
      <w:r w:rsidR="006D1451" w:rsidRPr="00785EBB">
        <w:t>s</w:t>
      </w:r>
      <w:r w:rsidR="006D1451">
        <w:t xml:space="preserve"> </w:t>
      </w:r>
      <w:r w:rsidRPr="00785EBB">
        <w:t>suggeste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i</w:t>
      </w:r>
      <w:r w:rsidR="006D1451" w:rsidRPr="00785EBB">
        <w:t>s</w:t>
      </w:r>
      <w:r w:rsidR="006D1451">
        <w:t xml:space="preserve"> </w:t>
      </w:r>
      <w:r w:rsidRPr="00785EBB">
        <w:t>a</w:t>
      </w:r>
      <w:r w:rsidR="006D1451" w:rsidRPr="00785EBB">
        <w:t>n</w:t>
      </w:r>
      <w:r w:rsidR="006D1451">
        <w:t xml:space="preserve"> </w:t>
      </w:r>
      <w:r w:rsidRPr="00785EBB">
        <w:t>effectiv</w:t>
      </w:r>
      <w:r w:rsidR="006D1451" w:rsidRPr="00785EBB">
        <w:t>e</w:t>
      </w:r>
      <w:r w:rsidR="006D1451">
        <w:t xml:space="preserve"> </w:t>
      </w:r>
      <w:r w:rsidRPr="00785EBB">
        <w:t>paymen</w:t>
      </w:r>
      <w:r w:rsidR="006D1451" w:rsidRPr="00785EBB">
        <w:t>t</w:t>
      </w:r>
      <w:r w:rsidR="006D1451">
        <w:t xml:space="preserve"> </w:t>
      </w:r>
      <w:r w:rsidRPr="00785EBB">
        <w:t>mechanis</w:t>
      </w:r>
      <w:r w:rsidR="006D1451" w:rsidRPr="00785EBB">
        <w:t>m</w:t>
      </w:r>
      <w:r w:rsidR="006D1451">
        <w:t xml:space="preserve"> </w:t>
      </w:r>
      <w:r w:rsidRPr="00785EBB">
        <w:t>fo</w:t>
      </w:r>
      <w:r w:rsidR="006D1451" w:rsidRPr="00785EBB">
        <w:t>r</w:t>
      </w:r>
      <w:r w:rsidR="006D1451">
        <w:t xml:space="preserve"> </w:t>
      </w:r>
      <w:r w:rsidRPr="00785EBB">
        <w:t>securin</w:t>
      </w:r>
      <w:r w:rsidR="006D1451" w:rsidRPr="00785EBB">
        <w:t>g</w:t>
      </w:r>
      <w:r w:rsidR="006D1451">
        <w:t xml:space="preserve"> </w:t>
      </w:r>
      <w:r w:rsidRPr="00785EBB">
        <w:t>an</w:t>
      </w:r>
      <w:r w:rsidR="006D1451" w:rsidRPr="00785EBB">
        <w:t>d</w:t>
      </w:r>
      <w:r w:rsidR="006D1451">
        <w:t xml:space="preserve"> </w:t>
      </w:r>
      <w:r w:rsidRPr="00785EBB">
        <w:t>distributin</w:t>
      </w:r>
      <w:r w:rsidR="006D1451" w:rsidRPr="00785EBB">
        <w:t>g</w:t>
      </w:r>
      <w:r w:rsidR="006D1451">
        <w:t xml:space="preserve"> </w:t>
      </w:r>
      <w:r w:rsidRPr="00785EBB">
        <w:t>lower-price</w:t>
      </w:r>
      <w:r w:rsidR="006D1451" w:rsidRPr="00785EBB">
        <w:t>d</w:t>
      </w:r>
      <w:r w:rsidR="006D1451">
        <w:t xml:space="preserve"> </w:t>
      </w:r>
      <w:r w:rsidRPr="00785EBB">
        <w:t>vaccines. However</w:t>
      </w:r>
      <w:r w:rsidR="006D1451" w:rsidRPr="00785EBB">
        <w:t>,</w:t>
      </w:r>
      <w:r w:rsidR="006D1451">
        <w:t xml:space="preserve"> </w:t>
      </w:r>
      <w:r w:rsidRPr="00785EBB">
        <w:t>i</w:t>
      </w:r>
      <w:r w:rsidR="006D1451" w:rsidRPr="00785EBB">
        <w:t>t</w:t>
      </w:r>
      <w:r w:rsidR="006D1451">
        <w:t xml:space="preserve"> </w:t>
      </w:r>
      <w:r w:rsidRPr="00785EBB">
        <w:t>ma</w:t>
      </w:r>
      <w:r w:rsidR="006D1451" w:rsidRPr="00785EBB">
        <w:t>y</w:t>
      </w:r>
      <w:r w:rsidR="006D1451">
        <w:t xml:space="preserve"> </w:t>
      </w:r>
      <w:r w:rsidRPr="00785EBB">
        <w:t>b</w:t>
      </w:r>
      <w:r w:rsidR="006D1451" w:rsidRPr="00785EBB">
        <w:t>e</w:t>
      </w:r>
      <w:r w:rsidR="006D1451">
        <w:t xml:space="preserve"> </w:t>
      </w:r>
      <w:r w:rsidRPr="00785EBB">
        <w:t>les</w:t>
      </w:r>
      <w:r w:rsidR="006D1451" w:rsidRPr="00785EBB">
        <w:t>s</w:t>
      </w:r>
      <w:r w:rsidR="006D1451">
        <w:t xml:space="preserve"> </w:t>
      </w:r>
      <w:r w:rsidRPr="00785EBB">
        <w:t>appropriat</w:t>
      </w:r>
      <w:r w:rsidR="006D1451" w:rsidRPr="00785EBB">
        <w:t>e</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delivery</w:t>
      </w:r>
      <w:r w:rsidR="006D1451" w:rsidRPr="00785EBB">
        <w:t>,</w:t>
      </w:r>
      <w:r w:rsidR="006D1451">
        <w:t xml:space="preserve"> </w:t>
      </w:r>
      <w:r w:rsidRPr="00785EBB">
        <w:t>implementatio</w:t>
      </w:r>
      <w:r w:rsidR="006D1451" w:rsidRPr="00785EBB">
        <w:t>n</w:t>
      </w:r>
      <w:r w:rsidR="006D1451">
        <w:t xml:space="preserve"> </w:t>
      </w:r>
      <w:r w:rsidRPr="00785EBB">
        <w:t>an</w:t>
      </w:r>
      <w:r w:rsidR="006D1451" w:rsidRPr="00785EBB">
        <w:t>d</w:t>
      </w:r>
      <w:r w:rsidR="006D1451">
        <w:t xml:space="preserve"> </w:t>
      </w:r>
      <w:r w:rsidRPr="00785EBB">
        <w:t>administratio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 xml:space="preserve">NIP. </w:t>
      </w:r>
      <w:r w:rsidR="006D1451" w:rsidRPr="00785EBB">
        <w:t>A</w:t>
      </w:r>
      <w:r w:rsidR="006D1451">
        <w:t xml:space="preserve"> </w:t>
      </w:r>
      <w:r w:rsidRPr="00785EBB">
        <w:t>suggeste</w:t>
      </w:r>
      <w:r w:rsidR="006D1451" w:rsidRPr="00785EBB">
        <w:t>d</w:t>
      </w:r>
      <w:r w:rsidR="006D1451">
        <w:t xml:space="preserve"> </w:t>
      </w:r>
      <w:r w:rsidRPr="00785EBB">
        <w:t>alternativ</w:t>
      </w:r>
      <w:r w:rsidR="006D1451" w:rsidRPr="00785EBB">
        <w:t>e</w:t>
      </w:r>
      <w:r w:rsidR="006D1451">
        <w:t xml:space="preserve"> </w:t>
      </w:r>
      <w:r w:rsidRPr="00785EBB">
        <w:t>approac</w:t>
      </w:r>
      <w:r w:rsidR="006D1451" w:rsidRPr="00785EBB">
        <w:t>h</w:t>
      </w:r>
      <w:r w:rsidR="006D1451">
        <w:t xml:space="preserve"> </w:t>
      </w:r>
      <w:r w:rsidRPr="00785EBB">
        <w:t>coul</w:t>
      </w:r>
      <w:r w:rsidR="006D1451" w:rsidRPr="00785EBB">
        <w:t>d</w:t>
      </w:r>
      <w:r w:rsidR="006D1451">
        <w:t xml:space="preserve"> </w:t>
      </w:r>
      <w:r w:rsidRPr="00785EBB">
        <w:t>b</w:t>
      </w:r>
      <w:r w:rsidR="006D1451" w:rsidRPr="00785EBB">
        <w:t>e</w:t>
      </w:r>
      <w:r w:rsidR="006D1451">
        <w:t xml:space="preserve"> </w:t>
      </w:r>
      <w:r w:rsidRPr="00785EBB">
        <w:t>th</w:t>
      </w:r>
      <w:r w:rsidR="006D1451" w:rsidRPr="00785EBB">
        <w:t>e</w:t>
      </w:r>
      <w:r w:rsidR="006D1451">
        <w:t xml:space="preserve"> </w:t>
      </w:r>
      <w:r w:rsidRPr="00785EBB">
        <w:t>us</w:t>
      </w:r>
      <w:r w:rsidR="006D1451" w:rsidRPr="00785EBB">
        <w:t>e</w:t>
      </w:r>
      <w:r w:rsidR="006D1451">
        <w:t xml:space="preserve"> </w:t>
      </w:r>
      <w:r w:rsidRPr="00785EBB">
        <w:t>o</w:t>
      </w:r>
      <w:r w:rsidR="006D1451" w:rsidRPr="00785EBB">
        <w:t>f</w:t>
      </w:r>
      <w:r w:rsidR="006D1451">
        <w:t xml:space="preserve"> </w:t>
      </w:r>
      <w:r w:rsidRPr="00785EBB">
        <w:t>individua</w:t>
      </w:r>
      <w:r w:rsidR="006D1451" w:rsidRPr="00785EBB">
        <w:t>l</w:t>
      </w:r>
      <w:r w:rsidR="006D1451">
        <w:t xml:space="preserve"> </w:t>
      </w:r>
      <w:r w:rsidRPr="00785EBB">
        <w:t>agreement</w:t>
      </w:r>
      <w:r w:rsidR="006D1451" w:rsidRPr="00785EBB">
        <w:t>s</w:t>
      </w:r>
      <w:r w:rsidR="006D1451">
        <w:t xml:space="preserve"> </w:t>
      </w:r>
      <w:r w:rsidRPr="00785EBB">
        <w:t>betwee</w:t>
      </w:r>
      <w:r w:rsidR="006D1451" w:rsidRPr="00785EBB">
        <w:t>n</w:t>
      </w:r>
      <w:r w:rsidR="006D1451">
        <w:t xml:space="preserve"> </w:t>
      </w:r>
      <w:r w:rsidRPr="00785EBB">
        <w:t>Healt</w:t>
      </w:r>
      <w:r w:rsidR="006D1451" w:rsidRPr="00785EBB">
        <w:t>h</w:t>
      </w:r>
      <w:r w:rsidR="006D1451">
        <w:t xml:space="preserve"> </w:t>
      </w:r>
      <w:r w:rsidRPr="00785EBB">
        <w:t>Ministers</w:t>
      </w:r>
      <w:r w:rsidR="006D1451" w:rsidRPr="00785EBB">
        <w:t>,</w:t>
      </w:r>
      <w:r w:rsidR="006D1451">
        <w:t xml:space="preserve"> </w:t>
      </w:r>
      <w:r w:rsidRPr="00785EBB">
        <w:t>coordinate</w:t>
      </w:r>
      <w:r w:rsidR="006D1451" w:rsidRPr="00785EBB">
        <w:t>d</w:t>
      </w:r>
      <w:r w:rsidR="006D1451">
        <w:t xml:space="preserve"> </w:t>
      </w:r>
      <w:r w:rsidRPr="00785EBB">
        <w:t>throug</w:t>
      </w:r>
      <w:r w:rsidR="006D1451" w:rsidRPr="00785EBB">
        <w:t>h</w:t>
      </w:r>
      <w:r w:rsidR="006D1451">
        <w:t xml:space="preserve"> </w:t>
      </w:r>
      <w:r w:rsidRPr="00785EBB">
        <w:t>th</w:t>
      </w:r>
      <w:r w:rsidR="006D1451" w:rsidRPr="00785EBB">
        <w:t>e</w:t>
      </w:r>
      <w:r w:rsidR="006D1451">
        <w:t xml:space="preserve"> </w:t>
      </w:r>
      <w:r w:rsidR="0091762C" w:rsidRPr="00785EBB">
        <w:t>COA</w:t>
      </w:r>
      <w:r w:rsidR="006D1451" w:rsidRPr="00785EBB">
        <w:t>G</w:t>
      </w:r>
      <w:r w:rsidR="006D1451">
        <w:t xml:space="preserve"> </w:t>
      </w:r>
      <w:r w:rsidR="0091762C" w:rsidRPr="00785EBB">
        <w:t>Healt</w:t>
      </w:r>
      <w:r w:rsidR="006D1451" w:rsidRPr="00785EBB">
        <w:t>h</w:t>
      </w:r>
      <w:r w:rsidR="006D1451">
        <w:t xml:space="preserve"> </w:t>
      </w:r>
      <w:r w:rsidR="0091762C" w:rsidRPr="00785EBB">
        <w:t>Counci</w:t>
      </w:r>
      <w:r w:rsidR="006D1451" w:rsidRPr="00785EBB">
        <w:t>l</w:t>
      </w:r>
      <w:r w:rsidR="006D1451">
        <w:t xml:space="preserve"> </w:t>
      </w:r>
      <w:r w:rsidR="0091762C">
        <w:t>(o</w:t>
      </w:r>
      <w:r w:rsidR="006D1451">
        <w:t xml:space="preserve">r </w:t>
      </w:r>
      <w:r w:rsidR="0091762C">
        <w:t>equivalent)</w:t>
      </w:r>
      <w:r w:rsidR="0091762C" w:rsidRPr="00785EBB">
        <w:t>.</w:t>
      </w:r>
    </w:p>
    <w:p w14:paraId="00120082" w14:textId="0184979D" w:rsidR="004E607F" w:rsidRPr="00785EBB" w:rsidRDefault="004E607F" w:rsidP="004E607F">
      <w:pPr>
        <w:pStyle w:val="Heading3"/>
      </w:pPr>
      <w:r w:rsidRPr="00785EBB">
        <w:t>Strength</w:t>
      </w:r>
      <w:r w:rsidR="006D1451" w:rsidRPr="00785EBB">
        <w:t>s</w:t>
      </w:r>
      <w:r w:rsidR="006D1451">
        <w:t xml:space="preserve"> </w:t>
      </w:r>
      <w:r w:rsidRPr="00785EBB">
        <w:t>an</w:t>
      </w:r>
      <w:r w:rsidR="006D1451" w:rsidRPr="00785EBB">
        <w:t>d</w:t>
      </w:r>
      <w:r w:rsidR="006D1451">
        <w:t xml:space="preserve"> </w:t>
      </w:r>
      <w:r w:rsidRPr="00785EBB">
        <w:t>weaknesse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p>
    <w:p w14:paraId="4DAA1F1E" w14:textId="2A3984AE" w:rsidR="004E607F" w:rsidRPr="00785EBB" w:rsidRDefault="004E607F" w:rsidP="004E607F">
      <w:pPr>
        <w:pStyle w:val="BodyText"/>
      </w:pPr>
      <w:r w:rsidRPr="00785EBB">
        <w:t>Th</w:t>
      </w:r>
      <w:r w:rsidR="006D1451" w:rsidRPr="00785EBB">
        <w:t>e</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ar</w:t>
      </w:r>
      <w:r w:rsidR="006D1451" w:rsidRPr="00785EBB">
        <w:t>e</w:t>
      </w:r>
      <w:r w:rsidR="006D1451">
        <w:t xml:space="preserve"> </w:t>
      </w:r>
      <w:r w:rsidRPr="00785EBB">
        <w:t>outline</w:t>
      </w:r>
      <w:r w:rsidR="006D1451" w:rsidRPr="00785EBB">
        <w:t>d</w:t>
      </w:r>
      <w:r w:rsidR="006D1451">
        <w:t xml:space="preserve"> </w:t>
      </w:r>
      <w:r w:rsidRPr="00785EBB">
        <w:t>i</w:t>
      </w:r>
      <w:r w:rsidR="006D1451" w:rsidRPr="00785EBB">
        <w:t>n</w:t>
      </w:r>
      <w:r w:rsidR="006D1451">
        <w:t xml:space="preserve"> </w:t>
      </w:r>
      <w:r w:rsidR="00844848" w:rsidRPr="00785EBB">
        <w:t>Section </w:t>
      </w:r>
      <w:r w:rsidRPr="006D1451">
        <w:fldChar w:fldCharType="begin"/>
      </w:r>
      <w:r w:rsidRPr="006D1451">
        <w:instrText xml:space="preserve"> REF _Ref41412322 \r \h  \* MERGEFORMAT </w:instrText>
      </w:r>
      <w:r w:rsidRPr="006D1451">
        <w:fldChar w:fldCharType="separate"/>
      </w:r>
      <w:r w:rsidR="000E6B04">
        <w:t>1.2.3</w:t>
      </w:r>
      <w:r w:rsidRPr="006D1451">
        <w:fldChar w:fldCharType="end"/>
      </w:r>
      <w:r w:rsidRPr="00785EBB">
        <w:t>. Th</w:t>
      </w:r>
      <w:r w:rsidR="006D1451" w:rsidRPr="00785EBB">
        <w:t>e</w:t>
      </w:r>
      <w:r w:rsidR="006D1451">
        <w:t xml:space="preserve"> </w:t>
      </w:r>
      <w:r w:rsidRPr="00785EBB">
        <w:t>strength</w:t>
      </w:r>
      <w:r w:rsidR="006D1451" w:rsidRPr="00785EBB">
        <w:t>s</w:t>
      </w:r>
      <w:r w:rsidR="006D1451">
        <w:t xml:space="preserve"> </w:t>
      </w:r>
      <w:r w:rsidRPr="00785EBB">
        <w:t>an</w:t>
      </w:r>
      <w:r w:rsidR="006D1451" w:rsidRPr="00785EBB">
        <w:t>d</w:t>
      </w:r>
      <w:r w:rsidR="006D1451">
        <w:t xml:space="preserve"> </w:t>
      </w:r>
      <w:r w:rsidRPr="00785EBB">
        <w:t>weaknesse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i</w:t>
      </w:r>
      <w:r w:rsidR="006D1451" w:rsidRPr="00785EBB">
        <w:t>n</w:t>
      </w:r>
      <w:r w:rsidR="006D1451">
        <w:t xml:space="preserve"> </w:t>
      </w:r>
      <w:r w:rsidRPr="00785EBB">
        <w:t>facilitatin</w:t>
      </w:r>
      <w:r w:rsidR="006D1451" w:rsidRPr="00785EBB">
        <w:t>g</w:t>
      </w:r>
      <w:r w:rsidR="006D1451">
        <w:t xml:space="preserve"> </w:t>
      </w:r>
      <w:r w:rsidRPr="00785EBB">
        <w:t>achievemen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ar</w:t>
      </w:r>
      <w:r w:rsidR="006D1451" w:rsidRPr="00785EBB">
        <w:t>e</w:t>
      </w:r>
      <w:r w:rsidR="006D1451">
        <w:t xml:space="preserve"> </w:t>
      </w:r>
      <w:r w:rsidRPr="00785EBB">
        <w:t>describe</w:t>
      </w:r>
      <w:r w:rsidR="006D1451" w:rsidRPr="00785EBB">
        <w:t>d</w:t>
      </w:r>
      <w:r w:rsidR="006D1451">
        <w:t xml:space="preserve"> </w:t>
      </w:r>
      <w:r w:rsidRPr="00785EBB">
        <w:t>below.</w:t>
      </w:r>
    </w:p>
    <w:p w14:paraId="12789BF7" w14:textId="2B16595C" w:rsidR="004E607F" w:rsidRPr="00785EBB" w:rsidRDefault="004E607F" w:rsidP="004E607F">
      <w:pPr>
        <w:pStyle w:val="Heading4"/>
      </w:pPr>
      <w:r w:rsidRPr="00785EBB">
        <w:t>Strength</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91762C">
        <w:t>secon</w:t>
      </w:r>
      <w:r w:rsidR="006D1451">
        <w:t xml:space="preserve">d </w:t>
      </w:r>
      <w:r w:rsidRPr="00785EBB">
        <w:t>NPEV</w:t>
      </w:r>
    </w:p>
    <w:p w14:paraId="02D3BF7B" w14:textId="135D051F" w:rsidR="001805AF" w:rsidRPr="00785EBB" w:rsidRDefault="00D37C45" w:rsidP="001805AF">
      <w:pPr>
        <w:pStyle w:val="BodyText"/>
      </w:pPr>
      <w:r w:rsidRPr="00785EBB">
        <w:t>Th</w:t>
      </w:r>
      <w:r w:rsidR="006D1451" w:rsidRPr="00785EBB">
        <w:t>e</w:t>
      </w:r>
      <w:r w:rsidR="006D1451">
        <w:t xml:space="preserve"> </w:t>
      </w:r>
      <w:r w:rsidR="0091762C">
        <w:t>secon</w:t>
      </w:r>
      <w:r w:rsidR="006D1451">
        <w:t xml:space="preserve">d </w:t>
      </w:r>
      <w:r w:rsidRPr="00785EBB">
        <w:t>NPE</w:t>
      </w:r>
      <w:r w:rsidR="006D1451" w:rsidRPr="00785EBB">
        <w:t>V</w:t>
      </w:r>
      <w:r w:rsidR="006D1451">
        <w:t xml:space="preserve"> </w:t>
      </w:r>
      <w:r w:rsidRPr="00785EBB">
        <w:t>ha</w:t>
      </w:r>
      <w:r w:rsidR="006D1451" w:rsidRPr="00785EBB">
        <w:t>s</w:t>
      </w:r>
      <w:r w:rsidR="006D1451">
        <w:t xml:space="preserve"> </w:t>
      </w:r>
      <w:r w:rsidR="006D1451" w:rsidRPr="00785EBB">
        <w:t>a</w:t>
      </w:r>
      <w:r w:rsidR="006D1451">
        <w:t xml:space="preserve"> </w:t>
      </w:r>
      <w:r w:rsidRPr="00785EBB">
        <w:t>stron</w:t>
      </w:r>
      <w:r w:rsidR="006D1451" w:rsidRPr="00785EBB">
        <w:t>g</w:t>
      </w:r>
      <w:r w:rsidR="006D1451">
        <w:t xml:space="preserve"> </w:t>
      </w:r>
      <w:r w:rsidRPr="00785EBB">
        <w:t>focu</w:t>
      </w:r>
      <w:r w:rsidR="006D1451" w:rsidRPr="00785EBB">
        <w:t>s</w:t>
      </w:r>
      <w:r w:rsidR="006D1451">
        <w:t xml:space="preserve"> </w:t>
      </w:r>
      <w:r w:rsidRPr="00785EBB">
        <w:t>o</w:t>
      </w:r>
      <w:r w:rsidR="006D1451" w:rsidRPr="00785EBB">
        <w:t>n</w:t>
      </w:r>
      <w:r w:rsidR="006D1451">
        <w:t xml:space="preserve"> </w:t>
      </w:r>
      <w:r w:rsidRPr="00785EBB">
        <w:t>achievin</w:t>
      </w:r>
      <w:r w:rsidR="006D1451" w:rsidRPr="00785EBB">
        <w:t>g</w:t>
      </w:r>
      <w:r w:rsidR="006D1451">
        <w:t xml:space="preserve"> </w:t>
      </w:r>
      <w:r w:rsidRPr="00785EBB">
        <w:t>th</w:t>
      </w:r>
      <w:r w:rsidR="006D1451" w:rsidRPr="00785EBB">
        <w:t>e</w:t>
      </w:r>
      <w:r w:rsidR="006D1451">
        <w:t xml:space="preserve"> </w:t>
      </w:r>
      <w:r w:rsidR="001805AF" w:rsidRPr="00785EBB">
        <w:t>polic</w:t>
      </w:r>
      <w:r w:rsidR="006D1451" w:rsidRPr="00785EBB">
        <w:t>y</w:t>
      </w:r>
      <w:r w:rsidR="006D1451">
        <w:t xml:space="preserve"> </w:t>
      </w:r>
      <w:r w:rsidR="001805AF" w:rsidRPr="00785EBB">
        <w:t>objective</w:t>
      </w:r>
      <w:r w:rsidR="006D1451" w:rsidRPr="00785EBB">
        <w:t>s</w:t>
      </w:r>
      <w:r w:rsidR="006D1451">
        <w:t xml:space="preserve"> </w:t>
      </w:r>
      <w:r w:rsidRPr="00785EBB">
        <w:t>outline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r w:rsidR="001805AF" w:rsidRPr="00785EBB">
        <w:t>.</w:t>
      </w:r>
    </w:p>
    <w:p w14:paraId="10658935" w14:textId="3C5A0E08" w:rsidR="001805AF" w:rsidRPr="00785EBB" w:rsidRDefault="001805AF" w:rsidP="001805AF">
      <w:pPr>
        <w:pStyle w:val="BodyText"/>
      </w:pPr>
      <w:r w:rsidRPr="00785EBB">
        <w:t>Th</w:t>
      </w:r>
      <w:r w:rsidR="006D1451" w:rsidRPr="00785EBB">
        <w:t>e</w:t>
      </w:r>
      <w:r w:rsidR="006D1451">
        <w:t xml:space="preserve"> </w:t>
      </w:r>
      <w:r w:rsidR="0091762C">
        <w:t>secon</w:t>
      </w:r>
      <w:r w:rsidR="006D1451">
        <w:t xml:space="preserve">d </w:t>
      </w:r>
      <w:r w:rsidRPr="00785EBB">
        <w:t>NPE</w:t>
      </w:r>
      <w:r w:rsidR="006D1451" w:rsidRPr="00785EBB">
        <w:t>V</w:t>
      </w:r>
      <w:r w:rsidR="006D1451">
        <w:t xml:space="preserve"> </w:t>
      </w:r>
      <w:r w:rsidRPr="00785EBB">
        <w:t>formalise</w:t>
      </w:r>
      <w:r w:rsidR="006D1451" w:rsidRPr="00785EBB">
        <w:t>s</w:t>
      </w:r>
      <w:r w:rsidR="006D1451">
        <w:t xml:space="preserve"> </w:t>
      </w:r>
      <w:r w:rsidRPr="00785EBB">
        <w:t>th</w:t>
      </w:r>
      <w:r w:rsidR="006D1451" w:rsidRPr="00785EBB">
        <w:t>e</w:t>
      </w:r>
      <w:r w:rsidR="006D1451">
        <w:t xml:space="preserve"> </w:t>
      </w:r>
      <w:r w:rsidRPr="00785EBB">
        <w:t>commitmen</w:t>
      </w:r>
      <w:r w:rsidR="006D1451" w:rsidRPr="00785EBB">
        <w:t>t</w:t>
      </w:r>
      <w:r w:rsidR="006D1451">
        <w:t xml:space="preserve"> </w:t>
      </w:r>
      <w:r w:rsidRPr="00785EBB">
        <w:t>an</w:t>
      </w:r>
      <w:r w:rsidR="006D1451" w:rsidRPr="00785EBB">
        <w:t>d</w:t>
      </w:r>
      <w:r w:rsidR="006D1451">
        <w:t xml:space="preserve"> </w:t>
      </w:r>
      <w:r w:rsidRPr="00785EBB">
        <w:t>join</w:t>
      </w:r>
      <w:r w:rsidR="006D1451" w:rsidRPr="00785EBB">
        <w:t>t</w:t>
      </w:r>
      <w:r w:rsidR="006D1451">
        <w:t xml:space="preserve"> </w:t>
      </w:r>
      <w:r w:rsidRPr="00785EBB">
        <w:t>responsibilitie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government</w:t>
      </w:r>
      <w:r w:rsidR="006D1451" w:rsidRPr="00785EBB">
        <w:t>s</w:t>
      </w:r>
      <w:r w:rsidR="006D1451">
        <w:t xml:space="preserve"> </w:t>
      </w:r>
      <w:r w:rsidRPr="00785EBB">
        <w:t>wit</w:t>
      </w:r>
      <w:r w:rsidR="006D1451" w:rsidRPr="00785EBB">
        <w:t>h</w:t>
      </w:r>
      <w:r w:rsidR="006D1451">
        <w:t xml:space="preserve"> </w:t>
      </w:r>
      <w:r w:rsidRPr="00785EBB">
        <w:t>respec</w:t>
      </w:r>
      <w:r w:rsidR="006D1451" w:rsidRPr="00785EBB">
        <w:t>t</w:t>
      </w:r>
      <w:r w:rsidR="006D1451">
        <w:t xml:space="preserve"> </w:t>
      </w:r>
      <w:r w:rsidRPr="00785EBB">
        <w:t>t</w:t>
      </w:r>
      <w:r w:rsidR="006D1451" w:rsidRPr="00785EBB">
        <w:t>o</w:t>
      </w:r>
      <w:r w:rsidR="006D1451">
        <w:t xml:space="preserve"> </w:t>
      </w:r>
      <w:r w:rsidRPr="00785EBB">
        <w:t>deliverin</w:t>
      </w:r>
      <w:r w:rsidR="006D1451" w:rsidRPr="00785EBB">
        <w:t>g</w:t>
      </w:r>
      <w:r w:rsidR="006D1451">
        <w:t xml:space="preserve"> </w:t>
      </w:r>
      <w:r w:rsidRPr="00785EBB">
        <w:t>th</w:t>
      </w:r>
      <w:r w:rsidR="006D1451" w:rsidRPr="00785EBB">
        <w:t>e</w:t>
      </w:r>
      <w:r w:rsidR="006D1451">
        <w:t xml:space="preserve"> </w:t>
      </w:r>
      <w:r w:rsidRPr="00785EBB">
        <w:t>NIP. Thi</w:t>
      </w:r>
      <w:r w:rsidR="006D1451" w:rsidRPr="00785EBB">
        <w:t>s</w:t>
      </w:r>
      <w:r w:rsidR="006D1451">
        <w:t xml:space="preserve"> </w:t>
      </w:r>
      <w:r w:rsidRPr="00785EBB">
        <w:t>establishe</w:t>
      </w:r>
      <w:r w:rsidR="006D1451" w:rsidRPr="00785EBB">
        <w:t>s</w:t>
      </w:r>
      <w:r w:rsidR="006D1451">
        <w:t xml:space="preserve"> </w:t>
      </w:r>
      <w:r w:rsidRPr="00785EBB">
        <w:t>clea</w:t>
      </w:r>
      <w:r w:rsidR="006D1451" w:rsidRPr="00785EBB">
        <w:t>r</w:t>
      </w:r>
      <w:r w:rsidR="006D1451">
        <w:t xml:space="preserve"> </w:t>
      </w:r>
      <w:r w:rsidRPr="00785EBB">
        <w:t>role</w:t>
      </w:r>
      <w:r w:rsidR="006D1451" w:rsidRPr="00785EBB">
        <w:t>s</w:t>
      </w:r>
      <w:r w:rsidR="006D1451">
        <w:t xml:space="preserve"> </w:t>
      </w:r>
      <w:r w:rsidRPr="00785EBB">
        <w:t>an</w:t>
      </w:r>
      <w:r w:rsidR="006D1451" w:rsidRPr="00785EBB">
        <w:t>d</w:t>
      </w:r>
      <w:r w:rsidR="006D1451">
        <w:t xml:space="preserve"> </w:t>
      </w:r>
      <w:r w:rsidRPr="00785EBB">
        <w:t>responsibilities</w:t>
      </w:r>
      <w:r w:rsidR="006D1451" w:rsidRPr="00785EBB">
        <w:t>,</w:t>
      </w:r>
      <w:r w:rsidR="006D1451">
        <w:t xml:space="preserve"> </w:t>
      </w:r>
      <w:r w:rsidRPr="00785EBB">
        <w:t>incentivise</w:t>
      </w:r>
      <w:r w:rsidR="006D1451" w:rsidRPr="00785EBB">
        <w:t>s</w:t>
      </w:r>
      <w:r w:rsidR="006D1451">
        <w:t xml:space="preserve"> </w:t>
      </w:r>
      <w:r w:rsidRPr="00785EBB">
        <w:t>th</w:t>
      </w:r>
      <w:r w:rsidR="006D1451" w:rsidRPr="00785EBB">
        <w:t>e</w:t>
      </w:r>
      <w:r w:rsidR="006D1451">
        <w:t xml:space="preserve"> </w:t>
      </w:r>
      <w:r w:rsidRPr="00785EBB">
        <w:t>partie</w:t>
      </w:r>
      <w:r w:rsidR="006D1451" w:rsidRPr="00785EBB">
        <w:t>s</w:t>
      </w:r>
      <w:r w:rsidR="006D1451">
        <w:t xml:space="preserve"> </w:t>
      </w:r>
      <w:r w:rsidRPr="00785EBB">
        <w:t>t</w:t>
      </w:r>
      <w:r w:rsidR="006D1451" w:rsidRPr="00785EBB">
        <w:t>o</w:t>
      </w:r>
      <w:r w:rsidR="006D1451">
        <w:t xml:space="preserve"> </w:t>
      </w:r>
      <w:r w:rsidRPr="00785EBB">
        <w:t>collaborat</w:t>
      </w:r>
      <w:r w:rsidR="006D1451" w:rsidRPr="00785EBB">
        <w:t>e</w:t>
      </w:r>
      <w:r w:rsidR="006D1451">
        <w:t xml:space="preserve"> </w:t>
      </w:r>
      <w:r w:rsidRPr="00785EBB">
        <w:t>an</w:t>
      </w:r>
      <w:r w:rsidR="006D1451" w:rsidRPr="00785EBB">
        <w:t>d</w:t>
      </w:r>
      <w:r w:rsidR="006D1451">
        <w:t xml:space="preserve"> </w:t>
      </w:r>
      <w:r w:rsidRPr="00785EBB">
        <w:t>coordinate</w:t>
      </w:r>
      <w:r w:rsidR="006D1451" w:rsidRPr="00785EBB">
        <w:t>,</w:t>
      </w:r>
      <w:r w:rsidR="006D1451">
        <w:t xml:space="preserve"> </w:t>
      </w:r>
      <w:r w:rsidRPr="00785EBB">
        <w:t>provide</w:t>
      </w:r>
      <w:r w:rsidR="006D1451" w:rsidRPr="00785EBB">
        <w:t>s</w:t>
      </w:r>
      <w:r w:rsidR="006D1451">
        <w:t xml:space="preserve"> </w:t>
      </w:r>
      <w:r w:rsidR="006D1451" w:rsidRPr="00785EBB">
        <w:t>a</w:t>
      </w:r>
      <w:r w:rsidR="006D1451">
        <w:t xml:space="preserve"> </w:t>
      </w:r>
      <w:r w:rsidRPr="00785EBB">
        <w:t>platfor</w:t>
      </w:r>
      <w:r w:rsidR="006D1451" w:rsidRPr="00785EBB">
        <w:t>m</w:t>
      </w:r>
      <w:r w:rsidR="006D1451">
        <w:t xml:space="preserve"> </w:t>
      </w:r>
      <w:r w:rsidRPr="00785EBB">
        <w:t>tha</w:t>
      </w:r>
      <w:r w:rsidR="006D1451" w:rsidRPr="00785EBB">
        <w:t>t</w:t>
      </w:r>
      <w:r w:rsidR="006D1451">
        <w:t xml:space="preserve"> </w:t>
      </w:r>
      <w:r w:rsidRPr="00785EBB">
        <w:t>encourage</w:t>
      </w:r>
      <w:r w:rsidR="006D1451" w:rsidRPr="00785EBB">
        <w:t>s</w:t>
      </w:r>
      <w:r w:rsidR="006D1451">
        <w:t xml:space="preserve"> </w:t>
      </w:r>
      <w:r w:rsidRPr="00785EBB">
        <w:t>nationa</w:t>
      </w:r>
      <w:r w:rsidR="006D1451" w:rsidRPr="00785EBB">
        <w:t>l</w:t>
      </w:r>
      <w:r w:rsidR="006D1451">
        <w:t xml:space="preserve"> </w:t>
      </w:r>
      <w:r w:rsidRPr="00785EBB">
        <w:t>consistency</w:t>
      </w:r>
      <w:r w:rsidR="006D1451" w:rsidRPr="00785EBB">
        <w:t>,</w:t>
      </w:r>
      <w:r w:rsidR="006D1451">
        <w:t xml:space="preserve"> </w:t>
      </w:r>
      <w:r w:rsidRPr="00785EBB">
        <w:t>provide</w:t>
      </w:r>
      <w:r w:rsidR="006D1451" w:rsidRPr="00785EBB">
        <w:t>s</w:t>
      </w:r>
      <w:r w:rsidR="006D1451">
        <w:t xml:space="preserve"> </w:t>
      </w:r>
      <w:r w:rsidRPr="00785EBB">
        <w:t>a</w:t>
      </w:r>
      <w:r w:rsidR="006D1451" w:rsidRPr="00785EBB">
        <w:t>n</w:t>
      </w:r>
      <w:r w:rsidR="006D1451">
        <w:t xml:space="preserve"> </w:t>
      </w:r>
      <w:r w:rsidRPr="00785EBB">
        <w:t>evidence-base</w:t>
      </w:r>
      <w:r w:rsidR="006D1451" w:rsidRPr="00785EBB">
        <w:t>d</w:t>
      </w:r>
      <w:r w:rsidR="006D1451">
        <w:t xml:space="preserve"> </w:t>
      </w:r>
      <w:r w:rsidRPr="00785EBB">
        <w:t>approac</w:t>
      </w:r>
      <w:r w:rsidR="006D1451" w:rsidRPr="00785EBB">
        <w:t>h</w:t>
      </w:r>
      <w:r w:rsidR="006D1451">
        <w:t xml:space="preserve"> </w:t>
      </w:r>
      <w:r w:rsidRPr="00785EBB">
        <w:t>t</w:t>
      </w:r>
      <w:r w:rsidR="006D1451" w:rsidRPr="00785EBB">
        <w:t>o</w:t>
      </w:r>
      <w:r w:rsidR="006D1451">
        <w:t xml:space="preserve"> </w:t>
      </w:r>
      <w:r w:rsidRPr="00785EBB">
        <w:t>improvin</w:t>
      </w:r>
      <w:r w:rsidR="006D1451" w:rsidRPr="00785EBB">
        <w:t>g</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an</w:t>
      </w:r>
      <w:r w:rsidR="006D1451" w:rsidRPr="00785EBB">
        <w:t>d</w:t>
      </w:r>
      <w:r w:rsidR="006D1451">
        <w:t xml:space="preserve"> </w:t>
      </w:r>
      <w:r w:rsidRPr="00785EBB">
        <w:t>ensure</w:t>
      </w:r>
      <w:r w:rsidR="006D1451" w:rsidRPr="00785EBB">
        <w:t>s</w:t>
      </w:r>
      <w:r w:rsidR="006D1451">
        <w:t xml:space="preserve"> </w:t>
      </w:r>
      <w:r w:rsidRPr="00785EBB">
        <w:t>th</w:t>
      </w:r>
      <w:r w:rsidR="006D1451" w:rsidRPr="00785EBB">
        <w:t>e</w:t>
      </w:r>
      <w:r w:rsidR="006D1451">
        <w:t xml:space="preserve"> </w:t>
      </w:r>
      <w:r w:rsidRPr="00785EBB">
        <w:t>Australia</w:t>
      </w:r>
      <w:r w:rsidR="006D1451" w:rsidRPr="00785EBB">
        <w:t>n</w:t>
      </w:r>
      <w:r w:rsidR="006D1451">
        <w:t xml:space="preserve"> </w:t>
      </w:r>
      <w:r w:rsidRPr="00785EBB">
        <w:t>peopl</w:t>
      </w:r>
      <w:r w:rsidR="006D1451" w:rsidRPr="00785EBB">
        <w:t>e</w:t>
      </w:r>
      <w:r w:rsidR="006D1451">
        <w:t xml:space="preserve"> </w:t>
      </w:r>
      <w:r w:rsidRPr="00785EBB">
        <w:t>receiv</w:t>
      </w:r>
      <w:r w:rsidR="006D1451" w:rsidRPr="00785EBB">
        <w:t>e</w:t>
      </w:r>
      <w:r w:rsidR="006D1451">
        <w:t xml:space="preserve"> </w:t>
      </w:r>
      <w:r w:rsidRPr="00785EBB">
        <w:t>nationall</w:t>
      </w:r>
      <w:r w:rsidR="006D1451" w:rsidRPr="00785EBB">
        <w:t>y</w:t>
      </w:r>
      <w:r w:rsidR="006D1451">
        <w:t xml:space="preserve"> </w:t>
      </w:r>
      <w:r w:rsidRPr="00785EBB">
        <w:t>consisten</w:t>
      </w:r>
      <w:r w:rsidR="006D1451" w:rsidRPr="00785EBB">
        <w:t>t</w:t>
      </w:r>
      <w:r w:rsidR="006D1451">
        <w:t xml:space="preserve"> </w:t>
      </w:r>
      <w:r w:rsidRPr="00785EBB">
        <w:t>immunisations.</w:t>
      </w:r>
    </w:p>
    <w:p w14:paraId="14EF2701" w14:textId="21AD3F5B" w:rsidR="004E607F" w:rsidRPr="00785EBB" w:rsidRDefault="004E607F" w:rsidP="004E607F">
      <w:pPr>
        <w:pStyle w:val="BodyText"/>
      </w:pPr>
      <w:r w:rsidRPr="00785EBB">
        <w:lastRenderedPageBreak/>
        <w:t>Th</w:t>
      </w:r>
      <w:r w:rsidR="006D1451" w:rsidRPr="00785EBB">
        <w:t>e</w:t>
      </w:r>
      <w:r w:rsidR="006D1451">
        <w:t xml:space="preserve"> </w:t>
      </w:r>
      <w:r w:rsidRPr="00785EBB">
        <w:t>us</w:t>
      </w:r>
      <w:r w:rsidR="006D1451" w:rsidRPr="00785EBB">
        <w:t>e</w:t>
      </w:r>
      <w:r w:rsidR="006D1451">
        <w:t xml:space="preserve"> </w:t>
      </w:r>
      <w:r w:rsidRPr="00785EBB">
        <w:t>o</w:t>
      </w:r>
      <w:r w:rsidR="006D1451" w:rsidRPr="00785EBB">
        <w:t>f</w:t>
      </w:r>
      <w:r w:rsidR="006D1451">
        <w:t xml:space="preserve"> </w:t>
      </w:r>
      <w:r w:rsidR="006D1451" w:rsidRPr="00785EBB">
        <w:t>a</w:t>
      </w:r>
      <w:r w:rsidR="006D1451">
        <w:t xml:space="preserve"> </w:t>
      </w:r>
      <w:r w:rsidRPr="00785EBB">
        <w:t>nationa</w:t>
      </w:r>
      <w:r w:rsidR="006D1451" w:rsidRPr="00785EBB">
        <w:t>l</w:t>
      </w:r>
      <w:r w:rsidR="006D1451">
        <w:t xml:space="preserve"> </w:t>
      </w:r>
      <w:r w:rsidRPr="00785EBB">
        <w:t>vehicl</w:t>
      </w:r>
      <w:r w:rsidR="006D1451" w:rsidRPr="00785EBB">
        <w:t>e</w:t>
      </w:r>
      <w:r w:rsidR="006D1451">
        <w:t xml:space="preserve"> </w:t>
      </w:r>
      <w:r w:rsidRPr="00785EBB">
        <w:t>t</w:t>
      </w:r>
      <w:r w:rsidR="006D1451" w:rsidRPr="00785EBB">
        <w:t>o</w:t>
      </w:r>
      <w:r w:rsidR="006D1451">
        <w:t xml:space="preserve"> </w:t>
      </w:r>
      <w:r w:rsidRPr="00785EBB">
        <w:t>driv</w:t>
      </w:r>
      <w:r w:rsidR="006D1451" w:rsidRPr="00785EBB">
        <w:t>e</w:t>
      </w:r>
      <w:r w:rsidR="006D1451">
        <w:t xml:space="preserve"> </w:t>
      </w:r>
      <w:r w:rsidRPr="00785EBB">
        <w:t>coordinate</w:t>
      </w:r>
      <w:r w:rsidR="006D1451" w:rsidRPr="00785EBB">
        <w:t>d</w:t>
      </w:r>
      <w:r w:rsidR="006D1451">
        <w:t xml:space="preserve"> </w:t>
      </w:r>
      <w:r w:rsidRPr="00785EBB">
        <w:t>polic</w:t>
      </w:r>
      <w:r w:rsidR="006D1451" w:rsidRPr="00785EBB">
        <w:t>y</w:t>
      </w:r>
      <w:r w:rsidR="006D1451">
        <w:t xml:space="preserve"> </w:t>
      </w:r>
      <w:r w:rsidRPr="00785EBB">
        <w:t>ensure</w:t>
      </w:r>
      <w:r w:rsidR="006D1451" w:rsidRPr="00785EBB">
        <w:t>s</w:t>
      </w:r>
      <w:r w:rsidR="006D1451">
        <w:t xml:space="preserve"> </w:t>
      </w:r>
      <w:r w:rsidRPr="00785EBB">
        <w:t>tha</w:t>
      </w:r>
      <w:r w:rsidR="006D1451" w:rsidRPr="00785EBB">
        <w:t>t</w:t>
      </w:r>
      <w:r w:rsidR="006D1451">
        <w:t xml:space="preserve"> </w:t>
      </w:r>
      <w:r w:rsidRPr="00785EBB">
        <w:t>immunisatio</w:t>
      </w:r>
      <w:r w:rsidR="006D1451" w:rsidRPr="00785EBB">
        <w:t>n</w:t>
      </w:r>
      <w:r w:rsidR="006D1451">
        <w:t xml:space="preserve"> </w:t>
      </w:r>
      <w:r w:rsidRPr="00785EBB">
        <w:t>remain</w:t>
      </w:r>
      <w:r w:rsidR="006D1451" w:rsidRPr="00785EBB">
        <w:t>s</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agend</w:t>
      </w:r>
      <w:r w:rsidR="006D1451" w:rsidRPr="00785EBB">
        <w:t>a</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territories</w:t>
      </w:r>
      <w:r w:rsidRPr="00785EBB">
        <w:t xml:space="preserve">. </w:t>
      </w:r>
    </w:p>
    <w:p w14:paraId="35B80A03" w14:textId="5289A130" w:rsidR="004E607F" w:rsidRPr="00785EBB" w:rsidRDefault="00781E9E" w:rsidP="004E607F">
      <w:pPr>
        <w:pStyle w:val="BodyText"/>
      </w:pPr>
      <w:r>
        <w:t>State</w:t>
      </w:r>
      <w:r w:rsidR="006D1451">
        <w:t xml:space="preserve">s </w:t>
      </w:r>
      <w:r>
        <w:t>an</w:t>
      </w:r>
      <w:r w:rsidR="006D1451">
        <w:t xml:space="preserve">d </w:t>
      </w:r>
      <w:r>
        <w:t>territorie</w:t>
      </w:r>
      <w:r w:rsidR="006D1451">
        <w:t xml:space="preserve">s </w:t>
      </w:r>
      <w:r w:rsidR="004E607F" w:rsidRPr="00785EBB">
        <w:t>ar</w:t>
      </w:r>
      <w:r w:rsidR="006D1451" w:rsidRPr="00785EBB">
        <w:t>e</w:t>
      </w:r>
      <w:r w:rsidR="006D1451">
        <w:t xml:space="preserve"> </w:t>
      </w:r>
      <w:r w:rsidR="004E607F" w:rsidRPr="00785EBB">
        <w:t>provide</w:t>
      </w:r>
      <w:r w:rsidR="006D1451" w:rsidRPr="00785EBB">
        <w:t>d</w:t>
      </w:r>
      <w:r w:rsidR="006D1451">
        <w:t xml:space="preserve"> </w:t>
      </w:r>
      <w:r w:rsidR="004E607F" w:rsidRPr="00785EBB">
        <w:t>wit</w:t>
      </w:r>
      <w:r w:rsidR="006D1451" w:rsidRPr="00785EBB">
        <w:t>h</w:t>
      </w:r>
      <w:r w:rsidR="006D1451">
        <w:t xml:space="preserve"> </w:t>
      </w:r>
      <w:r w:rsidR="004E607F" w:rsidRPr="00785EBB">
        <w:t>target</w:t>
      </w:r>
      <w:r w:rsidR="006D1451" w:rsidRPr="00785EBB">
        <w:t>s</w:t>
      </w:r>
      <w:r w:rsidR="006D1451">
        <w:t xml:space="preserve"> </w:t>
      </w:r>
      <w:r w:rsidR="004E607F" w:rsidRPr="00785EBB">
        <w:t>an</w:t>
      </w:r>
      <w:r w:rsidR="006D1451" w:rsidRPr="00785EBB">
        <w:t>d</w:t>
      </w:r>
      <w:r w:rsidR="006D1451">
        <w:t xml:space="preserve"> </w:t>
      </w:r>
      <w:r w:rsidR="004E607F" w:rsidRPr="00785EBB">
        <w:t>financia</w:t>
      </w:r>
      <w:r w:rsidR="006D1451" w:rsidRPr="00785EBB">
        <w:t>l</w:t>
      </w:r>
      <w:r w:rsidR="006D1451">
        <w:t xml:space="preserve"> </w:t>
      </w:r>
      <w:r w:rsidR="004E607F" w:rsidRPr="00785EBB">
        <w:t>incentive</w:t>
      </w:r>
      <w:r w:rsidR="006D1451" w:rsidRPr="00785EBB">
        <w:t>s</w:t>
      </w:r>
      <w:r w:rsidR="006D1451">
        <w:t xml:space="preserve"> </w:t>
      </w:r>
      <w:r w:rsidR="004E607F" w:rsidRPr="00785EBB">
        <w:t>(performanc</w:t>
      </w:r>
      <w:r w:rsidR="006D1451" w:rsidRPr="00785EBB">
        <w:t>e</w:t>
      </w:r>
      <w:r w:rsidR="006D1451">
        <w:t xml:space="preserve"> </w:t>
      </w:r>
      <w:r w:rsidR="004E607F" w:rsidRPr="00785EBB">
        <w:t>benchmar</w:t>
      </w:r>
      <w:r w:rsidR="006D1451" w:rsidRPr="00785EBB">
        <w:t>k</w:t>
      </w:r>
      <w:r w:rsidR="006D1451">
        <w:t xml:space="preserve"> </w:t>
      </w:r>
      <w:r w:rsidR="004E607F" w:rsidRPr="00785EBB">
        <w:t>an</w:t>
      </w:r>
      <w:r w:rsidR="006D1451" w:rsidRPr="00785EBB">
        <w:t>d</w:t>
      </w:r>
      <w:r w:rsidR="006D1451">
        <w:t xml:space="preserve"> </w:t>
      </w:r>
      <w:r w:rsidR="004E607F" w:rsidRPr="00785EBB">
        <w:t>mileston</w:t>
      </w:r>
      <w:r w:rsidR="006D1451" w:rsidRPr="00785EBB">
        <w:t>e</w:t>
      </w:r>
      <w:r w:rsidR="006D1451">
        <w:t xml:space="preserve"> </w:t>
      </w:r>
      <w:r w:rsidR="004E607F" w:rsidRPr="00785EBB">
        <w:t>payments) t</w:t>
      </w:r>
      <w:r w:rsidR="006D1451" w:rsidRPr="00785EBB">
        <w:t>o</w:t>
      </w:r>
      <w:r w:rsidR="006D1451">
        <w:t xml:space="preserve"> </w:t>
      </w:r>
      <w:r w:rsidR="004E607F" w:rsidRPr="00785EBB">
        <w:t>improv</w:t>
      </w:r>
      <w:r w:rsidR="006D1451" w:rsidRPr="00785EBB">
        <w:t>e</w:t>
      </w:r>
      <w:r w:rsidR="006D1451">
        <w:t xml:space="preserve"> </w:t>
      </w:r>
      <w:r w:rsidR="004E607F" w:rsidRPr="00785EBB">
        <w:t>vaccinatio</w:t>
      </w:r>
      <w:r w:rsidR="006D1451" w:rsidRPr="00785EBB">
        <w:t>n</w:t>
      </w:r>
      <w:r w:rsidR="006D1451">
        <w:t xml:space="preserve"> </w:t>
      </w:r>
      <w:r w:rsidR="004E607F" w:rsidRPr="00785EBB">
        <w:t>rate</w:t>
      </w:r>
      <w:r w:rsidR="006D1451" w:rsidRPr="00785EBB">
        <w:t>s</w:t>
      </w:r>
      <w:r w:rsidR="006D1451">
        <w:t xml:space="preserve"> </w:t>
      </w:r>
      <w:r w:rsidR="004E607F" w:rsidRPr="00785EBB">
        <w:t>b</w:t>
      </w:r>
      <w:r w:rsidR="006D1451" w:rsidRPr="00785EBB">
        <w:t>y</w:t>
      </w:r>
      <w:r w:rsidR="006D1451">
        <w:t xml:space="preserve"> </w:t>
      </w:r>
      <w:r w:rsidR="004E607F" w:rsidRPr="00785EBB">
        <w:t>implementin</w:t>
      </w:r>
      <w:r w:rsidR="006D1451" w:rsidRPr="00785EBB">
        <w:t>g</w:t>
      </w:r>
      <w:r w:rsidR="006D1451">
        <w:t xml:space="preserve"> </w:t>
      </w:r>
      <w:r w:rsidR="004E607F" w:rsidRPr="00785EBB">
        <w:t>loca</w:t>
      </w:r>
      <w:r w:rsidR="006D1451" w:rsidRPr="00785EBB">
        <w:t>l</w:t>
      </w:r>
      <w:r w:rsidR="006D1451">
        <w:t xml:space="preserve"> </w:t>
      </w:r>
      <w:r w:rsidR="004E607F" w:rsidRPr="00785EBB">
        <w:t>leve</w:t>
      </w:r>
      <w:r w:rsidR="006D1451" w:rsidRPr="00785EBB">
        <w:t>l</w:t>
      </w:r>
      <w:r w:rsidR="006D1451">
        <w:t xml:space="preserve"> </w:t>
      </w:r>
      <w:r w:rsidR="004E607F" w:rsidRPr="00785EBB">
        <w:t>program</w:t>
      </w:r>
      <w:r w:rsidR="006D1451" w:rsidRPr="00785EBB">
        <w:t>s</w:t>
      </w:r>
      <w:r w:rsidR="006D1451">
        <w:t xml:space="preserve"> </w:t>
      </w:r>
      <w:r w:rsidR="004E607F" w:rsidRPr="00785EBB">
        <w:t>an</w:t>
      </w:r>
      <w:r w:rsidR="006D1451" w:rsidRPr="00785EBB">
        <w:t>d</w:t>
      </w:r>
      <w:r w:rsidR="006D1451">
        <w:t xml:space="preserve"> </w:t>
      </w:r>
      <w:r w:rsidR="004E607F" w:rsidRPr="00785EBB">
        <w:t>othe</w:t>
      </w:r>
      <w:r w:rsidR="006D1451" w:rsidRPr="00785EBB">
        <w:t>r</w:t>
      </w:r>
      <w:r w:rsidR="006D1451">
        <w:t xml:space="preserve"> </w:t>
      </w:r>
      <w:r w:rsidR="004E607F" w:rsidRPr="00785EBB">
        <w:t>suppor</w:t>
      </w:r>
      <w:r w:rsidR="006D1451" w:rsidRPr="00785EBB">
        <w:t>t</w:t>
      </w:r>
      <w:r w:rsidR="006D1451">
        <w:t xml:space="preserve"> </w:t>
      </w:r>
      <w:r w:rsidR="004E607F" w:rsidRPr="00785EBB">
        <w:t>activities. Thes</w:t>
      </w:r>
      <w:r w:rsidR="006D1451" w:rsidRPr="00785EBB">
        <w:t>e</w:t>
      </w:r>
      <w:r w:rsidR="006D1451">
        <w:t xml:space="preserve"> </w:t>
      </w:r>
      <w:r w:rsidR="004E607F" w:rsidRPr="00785EBB">
        <w:t>payment</w:t>
      </w:r>
      <w:r w:rsidR="006D1451" w:rsidRPr="00785EBB">
        <w:t>s</w:t>
      </w:r>
      <w:r w:rsidR="006D1451">
        <w:t xml:space="preserve"> </w:t>
      </w:r>
      <w:r w:rsidR="004E607F" w:rsidRPr="00785EBB">
        <w:t>ar</w:t>
      </w:r>
      <w:r w:rsidR="006D1451" w:rsidRPr="00785EBB">
        <w:t>e</w:t>
      </w:r>
      <w:r w:rsidR="006D1451">
        <w:t xml:space="preserve"> </w:t>
      </w:r>
      <w:r w:rsidR="004E607F" w:rsidRPr="00785EBB">
        <w:t>directl</w:t>
      </w:r>
      <w:r w:rsidR="006D1451" w:rsidRPr="00785EBB">
        <w:t>y</w:t>
      </w:r>
      <w:r w:rsidR="006D1451">
        <w:t xml:space="preserve"> </w:t>
      </w:r>
      <w:r w:rsidR="004E607F" w:rsidRPr="00785EBB">
        <w:t>linke</w:t>
      </w:r>
      <w:r w:rsidR="006D1451" w:rsidRPr="00785EBB">
        <w:t>d</w:t>
      </w:r>
      <w:r w:rsidR="006D1451">
        <w:t xml:space="preserve"> </w:t>
      </w:r>
      <w:r w:rsidR="004E607F" w:rsidRPr="00785EBB">
        <w:t>t</w:t>
      </w:r>
      <w:r w:rsidR="006D1451" w:rsidRPr="00785EBB">
        <w:t>o</w:t>
      </w:r>
      <w:r w:rsidR="006D1451">
        <w:t xml:space="preserve"> </w:t>
      </w:r>
      <w:r w:rsidR="004E607F" w:rsidRPr="00785EBB">
        <w:t>performanc</w:t>
      </w:r>
      <w:r w:rsidR="006D1451" w:rsidRPr="00785EBB">
        <w:t>e</w:t>
      </w:r>
      <w:r w:rsidR="006D1451">
        <w:t xml:space="preserve"> </w:t>
      </w:r>
      <w:r w:rsidR="004E607F" w:rsidRPr="00785EBB">
        <w:t>dat</w:t>
      </w:r>
      <w:r w:rsidR="006D1451" w:rsidRPr="00785EBB">
        <w:t>a</w:t>
      </w:r>
      <w:r w:rsidR="006D1451">
        <w:t xml:space="preserve"> </w:t>
      </w:r>
      <w:r w:rsidR="004E607F" w:rsidRPr="00785EBB">
        <w:t>showin</w:t>
      </w:r>
      <w:r w:rsidR="006D1451" w:rsidRPr="00785EBB">
        <w:t>g</w:t>
      </w:r>
      <w:r w:rsidR="006D1451">
        <w:t xml:space="preserve"> </w:t>
      </w:r>
      <w:r w:rsidR="004E607F" w:rsidRPr="00785EBB">
        <w:t>improve</w:t>
      </w:r>
      <w:r w:rsidR="006D1451" w:rsidRPr="00785EBB">
        <w:t>d</w:t>
      </w:r>
      <w:r w:rsidR="006D1451">
        <w:t xml:space="preserve"> </w:t>
      </w:r>
      <w:r w:rsidR="004E607F" w:rsidRPr="00785EBB">
        <w:t>vaccinatio</w:t>
      </w:r>
      <w:r w:rsidR="006D1451" w:rsidRPr="00785EBB">
        <w:t>n</w:t>
      </w:r>
      <w:r w:rsidR="006D1451">
        <w:t xml:space="preserve"> </w:t>
      </w:r>
      <w:r w:rsidR="004E607F" w:rsidRPr="00785EBB">
        <w:t>coverag</w:t>
      </w:r>
      <w:r w:rsidR="006D1451" w:rsidRPr="00785EBB">
        <w:t>e</w:t>
      </w:r>
      <w:r w:rsidR="006D1451">
        <w:t xml:space="preserve"> </w:t>
      </w:r>
      <w:r w:rsidR="004E607F" w:rsidRPr="00785EBB">
        <w:t>rates.</w:t>
      </w:r>
    </w:p>
    <w:p w14:paraId="23099D38" w14:textId="6C0386CA" w:rsidR="001805AF" w:rsidRPr="00785EBB" w:rsidRDefault="001805AF" w:rsidP="001805AF">
      <w:pPr>
        <w:pStyle w:val="Heading4"/>
      </w:pPr>
      <w:r w:rsidRPr="00785EBB">
        <w:t>Weaknesse</w:t>
      </w:r>
      <w:r w:rsidR="006D1451" w:rsidRPr="00785EBB">
        <w:t>s</w:t>
      </w:r>
      <w:r w:rsidR="006D1451">
        <w:t xml:space="preserve"> </w:t>
      </w:r>
      <w:r w:rsidR="0091762C">
        <w:t>o</w:t>
      </w:r>
      <w:r w:rsidR="006D1451">
        <w:t xml:space="preserve">f </w:t>
      </w:r>
      <w:r w:rsidR="0091762C">
        <w:t>th</w:t>
      </w:r>
      <w:r w:rsidR="006D1451">
        <w:t xml:space="preserve">e </w:t>
      </w:r>
      <w:r w:rsidR="0091762C">
        <w:t>secon</w:t>
      </w:r>
      <w:r w:rsidR="006D1451">
        <w:t xml:space="preserve">d </w:t>
      </w:r>
      <w:r w:rsidR="0091762C">
        <w:t>NPEV</w:t>
      </w:r>
    </w:p>
    <w:p w14:paraId="42E1454F" w14:textId="66C0C8CF" w:rsidR="001805AF" w:rsidRPr="00785EBB" w:rsidRDefault="00D37C45" w:rsidP="001805AF">
      <w:pPr>
        <w:pStyle w:val="BodyText"/>
      </w:pPr>
      <w:r w:rsidRPr="00785EBB">
        <w:t>Th</w:t>
      </w:r>
      <w:r w:rsidR="006D1451" w:rsidRPr="00785EBB">
        <w:t>e</w:t>
      </w:r>
      <w:r w:rsidR="006D1451">
        <w:t xml:space="preserve"> </w:t>
      </w:r>
      <w:r w:rsidR="0091762C">
        <w:t>secon</w:t>
      </w:r>
      <w:r w:rsidR="006D1451">
        <w:t xml:space="preserve">d </w:t>
      </w:r>
      <w:r w:rsidRPr="00785EBB">
        <w:t>NPE</w:t>
      </w:r>
      <w:r w:rsidR="006D1451" w:rsidRPr="00785EBB">
        <w:t>V</w:t>
      </w:r>
      <w:r w:rsidR="006D1451">
        <w:t xml:space="preserve"> </w:t>
      </w:r>
      <w:r w:rsidRPr="00785EBB">
        <w:t>ha</w:t>
      </w:r>
      <w:r w:rsidR="006D1451" w:rsidRPr="00785EBB">
        <w:t>s</w:t>
      </w:r>
      <w:r w:rsidR="006D1451">
        <w:t xml:space="preserve"> </w:t>
      </w:r>
      <w:r w:rsidRPr="00785EBB">
        <w:t>som</w:t>
      </w:r>
      <w:r w:rsidR="006D1451" w:rsidRPr="00785EBB">
        <w:t>e</w:t>
      </w:r>
      <w:r w:rsidR="006D1451">
        <w:t xml:space="preserve"> </w:t>
      </w:r>
      <w:r w:rsidR="001805AF" w:rsidRPr="00785EBB">
        <w:t>weaknesse</w:t>
      </w:r>
      <w:r w:rsidR="006D1451" w:rsidRPr="00785EBB">
        <w:t>s</w:t>
      </w:r>
      <w:r w:rsidR="006D1451">
        <w:t xml:space="preserve"> </w:t>
      </w:r>
      <w:r w:rsidR="001805AF" w:rsidRPr="00785EBB">
        <w:t>i</w:t>
      </w:r>
      <w:r w:rsidR="006D1451" w:rsidRPr="00785EBB">
        <w:t>n</w:t>
      </w:r>
      <w:r w:rsidR="006D1451">
        <w:t xml:space="preserve"> </w:t>
      </w:r>
      <w:r w:rsidR="001805AF" w:rsidRPr="00785EBB">
        <w:t>facilitatin</w:t>
      </w:r>
      <w:r w:rsidR="006D1451" w:rsidRPr="00785EBB">
        <w:t>g</w:t>
      </w:r>
      <w:r w:rsidR="006D1451">
        <w:t xml:space="preserve"> </w:t>
      </w:r>
      <w:r w:rsidR="001805AF" w:rsidRPr="00785EBB">
        <w:t>achievemen</w:t>
      </w:r>
      <w:r w:rsidR="006D1451" w:rsidRPr="00785EBB">
        <w:t>t</w:t>
      </w:r>
      <w:r w:rsidR="006D1451">
        <w:t xml:space="preserve"> </w:t>
      </w:r>
      <w:r w:rsidR="001805AF" w:rsidRPr="00785EBB">
        <w:t>o</w:t>
      </w:r>
      <w:r w:rsidR="006D1451" w:rsidRPr="00785EBB">
        <w:t>f</w:t>
      </w:r>
      <w:r w:rsidR="006D1451">
        <w:t xml:space="preserve"> </w:t>
      </w:r>
      <w:r w:rsidR="001805AF" w:rsidRPr="00785EBB">
        <w:t>th</w:t>
      </w:r>
      <w:r w:rsidR="006D1451" w:rsidRPr="00785EBB">
        <w:t>e</w:t>
      </w:r>
      <w:r w:rsidR="006D1451">
        <w:t xml:space="preserve"> </w:t>
      </w:r>
      <w:r w:rsidR="001805AF" w:rsidRPr="00785EBB">
        <w:t>polic</w:t>
      </w:r>
      <w:r w:rsidR="006D1451" w:rsidRPr="00785EBB">
        <w:t>y</w:t>
      </w:r>
      <w:r w:rsidR="006D1451">
        <w:t xml:space="preserve"> </w:t>
      </w:r>
      <w:r w:rsidR="001805AF" w:rsidRPr="00785EBB">
        <w:t>objectives.</w:t>
      </w:r>
    </w:p>
    <w:p w14:paraId="465CB828" w14:textId="2BA9CF7D" w:rsidR="00E40A2C" w:rsidRDefault="004E607F" w:rsidP="004E607F">
      <w:pPr>
        <w:pStyle w:val="BodyText"/>
      </w:pPr>
      <w:r w:rsidRPr="00785EBB">
        <w:t>Whil</w:t>
      </w:r>
      <w:r w:rsidR="006D1451" w:rsidRPr="00785EBB">
        <w:t>e</w:t>
      </w:r>
      <w:r w:rsidR="006D1451">
        <w:t xml:space="preserve"> </w:t>
      </w:r>
      <w:r w:rsidR="006D1451" w:rsidRPr="00785EBB">
        <w:t>a</w:t>
      </w:r>
      <w:r w:rsidR="006D1451">
        <w:t xml:space="preserve"> </w:t>
      </w:r>
      <w:r w:rsidRPr="00785EBB">
        <w:t>nationall</w:t>
      </w:r>
      <w:r w:rsidR="006D1451" w:rsidRPr="00785EBB">
        <w:t>y</w:t>
      </w:r>
      <w:r w:rsidR="006D1451">
        <w:t xml:space="preserve"> </w:t>
      </w:r>
      <w:r w:rsidRPr="00785EBB">
        <w:t>consisten</w:t>
      </w:r>
      <w:r w:rsidR="006D1451" w:rsidRPr="00785EBB">
        <w:t>t</w:t>
      </w:r>
      <w:r w:rsidR="006D1451">
        <w:t xml:space="preserve"> </w:t>
      </w:r>
      <w:r w:rsidRPr="00785EBB">
        <w:t>approac</w:t>
      </w:r>
      <w:r w:rsidR="006D1451" w:rsidRPr="00785EBB">
        <w:t>h</w:t>
      </w:r>
      <w:r w:rsidR="006D1451">
        <w:t xml:space="preserve"> </w:t>
      </w:r>
      <w:r w:rsidRPr="00785EBB">
        <w:t>i</w:t>
      </w:r>
      <w:r w:rsidR="006D1451" w:rsidRPr="00785EBB">
        <w:t>s</w:t>
      </w:r>
      <w:r w:rsidR="006D1451">
        <w:t xml:space="preserve"> </w:t>
      </w:r>
      <w:r w:rsidRPr="00785EBB">
        <w:t>generall</w:t>
      </w:r>
      <w:r w:rsidR="006D1451" w:rsidRPr="00785EBB">
        <w:t>y</w:t>
      </w:r>
      <w:r w:rsidR="006D1451">
        <w:t xml:space="preserve"> </w:t>
      </w:r>
      <w:r w:rsidRPr="00785EBB">
        <w:t>usefu</w:t>
      </w:r>
      <w:r w:rsidR="006D1451" w:rsidRPr="00785EBB">
        <w:t>l</w:t>
      </w:r>
      <w:r w:rsidR="006D1451">
        <w:t xml:space="preserve"> </w:t>
      </w:r>
      <w:r w:rsidRPr="00785EBB">
        <w:t>i</w:t>
      </w:r>
      <w:r w:rsidR="006D1451" w:rsidRPr="00785EBB">
        <w:t>n</w:t>
      </w:r>
      <w:r w:rsidR="006D1451">
        <w:t xml:space="preserve"> </w:t>
      </w:r>
      <w:r w:rsidRPr="00785EBB">
        <w:t>facilitatin</w:t>
      </w:r>
      <w:r w:rsidR="006D1451" w:rsidRPr="00785EBB">
        <w:t>g</w:t>
      </w:r>
      <w:r w:rsidR="006D1451">
        <w:t xml:space="preserve"> </w:t>
      </w:r>
      <w:r w:rsidRPr="00785EBB">
        <w:t>equa</w:t>
      </w:r>
      <w:r w:rsidR="006D1451" w:rsidRPr="00785EBB">
        <w:t>l</w:t>
      </w:r>
      <w:r w:rsidR="006D1451">
        <w:t xml:space="preserve"> </w:t>
      </w:r>
      <w:r w:rsidRPr="00785EBB">
        <w:t>consideratio</w:t>
      </w:r>
      <w:r w:rsidR="006D1451" w:rsidRPr="00785EBB">
        <w:t>n</w:t>
      </w:r>
      <w:r w:rsidR="006D1451">
        <w:t xml:space="preserve"> </w:t>
      </w:r>
      <w:r w:rsidRPr="00785EBB">
        <w:t>acros</w:t>
      </w:r>
      <w:r w:rsidR="006D1451" w:rsidRPr="00785EBB">
        <w:t>s</w:t>
      </w:r>
      <w:r w:rsidR="006D1451">
        <w:t xml:space="preserve"> </w:t>
      </w:r>
      <w:r w:rsidRPr="00785EBB">
        <w:t>multipl</w:t>
      </w:r>
      <w:r w:rsidR="006D1451" w:rsidRPr="00785EBB">
        <w:t>e</w:t>
      </w:r>
      <w:r w:rsidR="006D1451">
        <w:t xml:space="preserve"> </w:t>
      </w:r>
      <w:r w:rsidRPr="00785EBB">
        <w:t>parties</w:t>
      </w:r>
      <w:r w:rsidR="006D1451" w:rsidRPr="00785EBB">
        <w:t>,</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0091762C">
        <w:t>secon</w:t>
      </w:r>
      <w:r w:rsidR="006D1451">
        <w:t xml:space="preserve">d </w:t>
      </w:r>
      <w:r w:rsidRPr="00785EBB">
        <w:t>NPE</w:t>
      </w:r>
      <w:r w:rsidR="006D1451" w:rsidRPr="00785EBB">
        <w:t>V</w:t>
      </w:r>
      <w:r w:rsidR="006D1451">
        <w:t xml:space="preserve"> </w:t>
      </w:r>
      <w:r w:rsidRPr="00785EBB">
        <w:t>thi</w:t>
      </w:r>
      <w:r w:rsidR="006D1451" w:rsidRPr="00785EBB">
        <w:t>s</w:t>
      </w:r>
      <w:r w:rsidR="006D1451">
        <w:t xml:space="preserve"> </w:t>
      </w:r>
      <w:r w:rsidRPr="00785EBB">
        <w:t>result</w:t>
      </w:r>
      <w:r w:rsidR="006D1451" w:rsidRPr="00785EBB">
        <w:t>s</w:t>
      </w:r>
      <w:r w:rsidR="006D1451">
        <w:t xml:space="preserve"> </w:t>
      </w:r>
      <w:r w:rsidRPr="00785EBB">
        <w:t>i</w:t>
      </w:r>
      <w:r w:rsidR="006D1451" w:rsidRPr="00785EBB">
        <w:t>n</w:t>
      </w:r>
      <w:r w:rsidR="006D1451">
        <w:t xml:space="preserve"> </w:t>
      </w:r>
      <w:r w:rsidRPr="00785EBB">
        <w:t>inequitabl</w:t>
      </w:r>
      <w:r w:rsidR="006D1451" w:rsidRPr="00785EBB">
        <w:t>e</w:t>
      </w:r>
      <w:r w:rsidR="006D1451">
        <w:t xml:space="preserve"> </w:t>
      </w:r>
      <w:r w:rsidRPr="00785EBB">
        <w:t>treatmen</w:t>
      </w:r>
      <w:r w:rsidR="006D1451" w:rsidRPr="00785EBB">
        <w:t>t</w:t>
      </w:r>
      <w:r w:rsidR="006D1451">
        <w:t xml:space="preserve"> </w:t>
      </w:r>
      <w:r w:rsidRPr="00785EBB">
        <w:t>acros</w:t>
      </w:r>
      <w:r w:rsidR="006D1451" w:rsidRPr="00785EBB">
        <w:t>s</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wit</w:t>
      </w:r>
      <w:r w:rsidR="006D1451" w:rsidRPr="00785EBB">
        <w:t>h</w:t>
      </w:r>
      <w:r w:rsidR="006D1451">
        <w:t xml:space="preserve"> </w:t>
      </w:r>
      <w:r w:rsidRPr="00785EBB">
        <w:t>varie</w:t>
      </w:r>
      <w:r w:rsidR="006D1451" w:rsidRPr="00785EBB">
        <w:t>d</w:t>
      </w:r>
      <w:r w:rsidR="006D1451">
        <w:t xml:space="preserve"> </w:t>
      </w:r>
      <w:r w:rsidRPr="00785EBB">
        <w:t>challenges</w:t>
      </w:r>
      <w:r w:rsidR="006D1451" w:rsidRPr="00785EBB">
        <w:t>,</w:t>
      </w:r>
      <w:r w:rsidR="006D1451">
        <w:t xml:space="preserve"> </w:t>
      </w:r>
      <w:r w:rsidRPr="00785EBB">
        <w:t>populatio</w:t>
      </w:r>
      <w:r w:rsidR="006D1451" w:rsidRPr="00785EBB">
        <w:t>n</w:t>
      </w:r>
      <w:r w:rsidR="006D1451">
        <w:t xml:space="preserve"> </w:t>
      </w:r>
      <w:r w:rsidRPr="00785EBB">
        <w:t>size</w:t>
      </w:r>
      <w:r w:rsidR="006D1451" w:rsidRPr="00785EBB">
        <w:t>,</w:t>
      </w:r>
      <w:r w:rsidR="006D1451">
        <w:t xml:space="preserve"> </w:t>
      </w:r>
      <w:r w:rsidRPr="00785EBB">
        <w:t>demographic</w:t>
      </w:r>
      <w:r w:rsidR="006D1451" w:rsidRPr="00785EBB">
        <w:t>s</w:t>
      </w:r>
      <w:r w:rsidR="006D1451">
        <w:t xml:space="preserve"> </w:t>
      </w:r>
      <w:r w:rsidRPr="00785EBB">
        <w:t>(e.g. culturall</w:t>
      </w:r>
      <w:r w:rsidR="006D1451" w:rsidRPr="00785EBB">
        <w:t>y</w:t>
      </w:r>
      <w:r w:rsidR="006D1451">
        <w:t xml:space="preserve"> </w:t>
      </w:r>
      <w:r w:rsidRPr="00785EBB">
        <w:t>an</w:t>
      </w:r>
      <w:r w:rsidR="006D1451" w:rsidRPr="00785EBB">
        <w:t>d</w:t>
      </w:r>
      <w:r w:rsidR="006D1451">
        <w:t xml:space="preserve"> </w:t>
      </w:r>
      <w:r w:rsidRPr="00785EBB">
        <w:t>linguisticall</w:t>
      </w:r>
      <w:r w:rsidR="006D1451" w:rsidRPr="00785EBB">
        <w:t>y</w:t>
      </w:r>
      <w:r w:rsidR="006D1451">
        <w:t xml:space="preserve"> </w:t>
      </w:r>
      <w:r w:rsidRPr="00785EBB">
        <w:t>divers</w:t>
      </w:r>
      <w:r w:rsidR="006D1451" w:rsidRPr="00785EBB">
        <w:t>e</w:t>
      </w:r>
      <w:r w:rsidR="006D1451">
        <w:t xml:space="preserve"> </w:t>
      </w:r>
      <w:r w:rsidRPr="00785EBB">
        <w:t>an</w:t>
      </w:r>
      <w:r w:rsidR="006D1451" w:rsidRPr="00785EBB">
        <w:t>d</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people</w:t>
      </w:r>
      <w:r w:rsidR="00D43129" w:rsidRPr="00785EBB">
        <w:t>s</w:t>
      </w:r>
      <w:r w:rsidR="006D1451" w:rsidRPr="00785EBB">
        <w:t>,</w:t>
      </w:r>
      <w:r w:rsidR="006D1451">
        <w:t xml:space="preserve"> </w:t>
      </w:r>
      <w:r w:rsidRPr="00785EBB">
        <w:t>a</w:t>
      </w:r>
      <w:r w:rsidR="006D1451" w:rsidRPr="00785EBB">
        <w:t>s</w:t>
      </w:r>
      <w:r w:rsidR="006D1451">
        <w:t xml:space="preserve"> </w:t>
      </w:r>
      <w:r w:rsidRPr="00785EBB">
        <w:t>wel</w:t>
      </w:r>
      <w:r w:rsidR="006D1451" w:rsidRPr="00785EBB">
        <w:t>l</w:t>
      </w:r>
      <w:r w:rsidR="006D1451">
        <w:t xml:space="preserve"> </w:t>
      </w:r>
      <w:r w:rsidRPr="00785EBB">
        <w:t>a</w:t>
      </w:r>
      <w:r w:rsidR="006D1451" w:rsidRPr="00785EBB">
        <w:t>s</w:t>
      </w:r>
      <w:r w:rsidR="006D1451">
        <w:t xml:space="preserve"> </w:t>
      </w:r>
      <w:r w:rsidRPr="00785EBB">
        <w:t>hig</w:t>
      </w:r>
      <w:r w:rsidR="006D1451" w:rsidRPr="00785EBB">
        <w:t>h</w:t>
      </w:r>
      <w:r w:rsidR="006D1451">
        <w:t xml:space="preserve"> </w:t>
      </w:r>
      <w:r w:rsidRPr="00785EBB">
        <w:t>rate</w:t>
      </w:r>
      <w:r w:rsidR="006D1451" w:rsidRPr="00785EBB">
        <w:t>s</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refusa</w:t>
      </w:r>
      <w:r w:rsidR="006D1451" w:rsidRPr="00785EBB">
        <w:t>l</w:t>
      </w:r>
      <w:r w:rsidR="006D1451">
        <w:t xml:space="preserve"> </w:t>
      </w:r>
      <w:r w:rsidRPr="00785EBB">
        <w:t>i</w:t>
      </w:r>
      <w:r w:rsidR="006D1451" w:rsidRPr="00785EBB">
        <w:t>n</w:t>
      </w:r>
      <w:r w:rsidR="006D1451">
        <w:t xml:space="preserve"> </w:t>
      </w:r>
      <w:r w:rsidRPr="00785EBB">
        <w:t>som</w:t>
      </w:r>
      <w:r w:rsidR="006D1451" w:rsidRPr="00785EBB">
        <w:t>e</w:t>
      </w:r>
      <w:r w:rsidR="006D1451">
        <w:t xml:space="preserve"> </w:t>
      </w:r>
      <w:r w:rsidRPr="00785EBB">
        <w:t>areas)</w:t>
      </w:r>
      <w:r w:rsidR="006D1451" w:rsidRPr="00785EBB">
        <w:t>,</w:t>
      </w:r>
      <w:r w:rsidR="006D1451">
        <w:t xml:space="preserve"> </w:t>
      </w:r>
      <w:r w:rsidRPr="00785EBB">
        <w:t>resourcin</w:t>
      </w:r>
      <w:r w:rsidR="006D1451" w:rsidRPr="00785EBB">
        <w:t>g</w:t>
      </w:r>
      <w:r w:rsidR="006D1451">
        <w:t xml:space="preserve"> </w:t>
      </w:r>
      <w:r w:rsidRPr="00785EBB">
        <w:t>acros</w:t>
      </w:r>
      <w:r w:rsidR="006D1451" w:rsidRPr="00785EBB">
        <w:t>s</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an</w:t>
      </w:r>
      <w:r w:rsidR="006D1451" w:rsidRPr="00785EBB">
        <w:t>d</w:t>
      </w:r>
      <w:r w:rsidR="006D1451">
        <w:t xml:space="preserve"> </w:t>
      </w:r>
      <w:r w:rsidRPr="00785EBB">
        <w:t>geograph</w:t>
      </w:r>
      <w:r w:rsidR="006D1451" w:rsidRPr="00785EBB">
        <w:t>y</w:t>
      </w:r>
      <w:r w:rsidR="006D1451">
        <w:t xml:space="preserve"> </w:t>
      </w:r>
      <w:r w:rsidRPr="00785EBB">
        <w:t>(e.g. rura</w:t>
      </w:r>
      <w:r w:rsidR="006D1451" w:rsidRPr="00785EBB">
        <w:t>l</w:t>
      </w:r>
      <w:r w:rsidR="006D1451">
        <w:t xml:space="preserve"> </w:t>
      </w:r>
      <w:r w:rsidRPr="00785EBB">
        <w:t>an</w:t>
      </w:r>
      <w:r w:rsidR="006D1451" w:rsidRPr="00785EBB">
        <w:t>d</w:t>
      </w:r>
      <w:r w:rsidR="006D1451">
        <w:t xml:space="preserve"> </w:t>
      </w:r>
      <w:r w:rsidRPr="00785EBB">
        <w:t>remot</w:t>
      </w:r>
      <w:r w:rsidR="006D1451" w:rsidRPr="00785EBB">
        <w:t>e</w:t>
      </w:r>
      <w:r w:rsidR="006D1451">
        <w:t xml:space="preserve"> </w:t>
      </w:r>
      <w:r w:rsidRPr="00785EBB">
        <w:t>accessibilit</w:t>
      </w:r>
      <w:r w:rsidR="006D1451" w:rsidRPr="00785EBB">
        <w:t>y</w:t>
      </w:r>
      <w:r w:rsidR="006D1451">
        <w:t xml:space="preserve"> </w:t>
      </w:r>
      <w:r w:rsidRPr="00785EBB">
        <w:t>an</w:t>
      </w:r>
      <w:r w:rsidR="006D1451" w:rsidRPr="00785EBB">
        <w:t>d</w:t>
      </w:r>
      <w:r w:rsidR="006D1451">
        <w:t xml:space="preserve"> </w:t>
      </w:r>
      <w:r w:rsidRPr="00785EBB">
        <w:t>servic</w:t>
      </w:r>
      <w:r w:rsidR="006D1451" w:rsidRPr="00785EBB">
        <w:t>e</w:t>
      </w:r>
      <w:r w:rsidR="006D1451">
        <w:t xml:space="preserve"> </w:t>
      </w:r>
      <w:r w:rsidRPr="00785EBB">
        <w:t>deliver</w:t>
      </w:r>
      <w:r w:rsidR="006D1451" w:rsidRPr="00785EBB">
        <w:t>y</w:t>
      </w:r>
      <w:r w:rsidR="006D1451">
        <w:t xml:space="preserve"> </w:t>
      </w:r>
      <w:r w:rsidRPr="00785EBB">
        <w:t>ove</w:t>
      </w:r>
      <w:r w:rsidR="006D1451" w:rsidRPr="00785EBB">
        <w:t>r</w:t>
      </w:r>
      <w:r w:rsidR="006D1451">
        <w:t xml:space="preserve"> </w:t>
      </w:r>
      <w:r w:rsidRPr="00785EBB">
        <w:t>larg</w:t>
      </w:r>
      <w:r w:rsidR="006D1451" w:rsidRPr="00785EBB">
        <w:t>e</w:t>
      </w:r>
      <w:r w:rsidR="006D1451">
        <w:t xml:space="preserve"> </w:t>
      </w:r>
      <w:r w:rsidRPr="00785EBB">
        <w:t xml:space="preserve">areas). </w:t>
      </w:r>
    </w:p>
    <w:p w14:paraId="2FCEF904" w14:textId="69DBA8A2" w:rsidR="0091762C" w:rsidRPr="00785EBB" w:rsidRDefault="0091762C" w:rsidP="0091762C">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note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mileston</w:t>
      </w:r>
      <w:r w:rsidR="006D1451" w:rsidRPr="00785EBB">
        <w:t>e</w:t>
      </w:r>
      <w:r w:rsidR="006D1451">
        <w:t xml:space="preserve"> </w:t>
      </w:r>
      <w:r w:rsidRPr="00785EBB">
        <w:t>paymen</w:t>
      </w:r>
      <w:r w:rsidR="006D1451" w:rsidRPr="00785EBB">
        <w:t>t</w:t>
      </w:r>
      <w:r w:rsidR="006D1451">
        <w:t xml:space="preserve"> </w:t>
      </w:r>
      <w:r w:rsidRPr="00785EBB">
        <w:t>wa</w:t>
      </w:r>
      <w:r w:rsidR="006D1451" w:rsidRPr="00785EBB">
        <w:t>s</w:t>
      </w:r>
      <w:r w:rsidR="006D1451">
        <w:t xml:space="preserve"> </w:t>
      </w:r>
      <w:r w:rsidRPr="00785EBB">
        <w:t>designe</w:t>
      </w:r>
      <w:r w:rsidR="006D1451" w:rsidRPr="00785EBB">
        <w:t>d</w:t>
      </w:r>
      <w:r w:rsidR="006D1451">
        <w:t xml:space="preserve"> </w:t>
      </w:r>
      <w:r w:rsidRPr="00785EBB">
        <w:t>to</w:t>
      </w:r>
      <w:r w:rsidR="006D1451" w:rsidRPr="00785EBB">
        <w:t>,</w:t>
      </w:r>
      <w:r w:rsidR="006D1451">
        <w:t xml:space="preserve"> </w:t>
      </w:r>
      <w:r w:rsidRPr="00785EBB">
        <w:t>i</w:t>
      </w:r>
      <w:r w:rsidR="006D1451" w:rsidRPr="00785EBB">
        <w:t>n</w:t>
      </w:r>
      <w:r w:rsidR="006D1451">
        <w:t xml:space="preserve"> </w:t>
      </w:r>
      <w:r w:rsidRPr="00785EBB">
        <w:t>part</w:t>
      </w:r>
      <w:r w:rsidR="006D1451" w:rsidRPr="00785EBB">
        <w:t>,</w:t>
      </w:r>
      <w:r w:rsidR="006D1451">
        <w:t xml:space="preserve"> </w:t>
      </w:r>
      <w:r w:rsidRPr="00785EBB">
        <w:t>addres</w:t>
      </w:r>
      <w:r w:rsidR="006D1451" w:rsidRPr="00785EBB">
        <w:t>s</w:t>
      </w:r>
      <w:r w:rsidR="006D1451">
        <w:t xml:space="preserve"> </w:t>
      </w:r>
      <w:r w:rsidRPr="00785EBB">
        <w:t>thes</w:t>
      </w:r>
      <w:r w:rsidR="006D1451" w:rsidRPr="00785EBB">
        <w:t>e</w:t>
      </w:r>
      <w:r w:rsidR="006D1451">
        <w:t xml:space="preserve"> </w:t>
      </w:r>
      <w:r w:rsidRPr="00785EBB">
        <w:t>disparities</w:t>
      </w:r>
      <w:r w:rsidR="006D1451" w:rsidRPr="00785EBB">
        <w:t>,</w:t>
      </w:r>
      <w:r w:rsidR="006D1451">
        <w:t xml:space="preserve"> </w:t>
      </w:r>
      <w:r w:rsidRPr="00785EBB">
        <w:t>particularl</w:t>
      </w:r>
      <w:r w:rsidR="006D1451" w:rsidRPr="00785EBB">
        <w:t>y</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smalle</w:t>
      </w:r>
      <w:r w:rsidR="006D1451" w:rsidRPr="00785EBB">
        <w:t>r</w:t>
      </w:r>
      <w:r w:rsidR="006D1451">
        <w:t xml:space="preserve"> </w:t>
      </w:r>
      <w:r>
        <w:t>state</w:t>
      </w:r>
      <w:r w:rsidR="006D1451">
        <w:t xml:space="preserve">s </w:t>
      </w:r>
      <w:r>
        <w:t>an</w:t>
      </w:r>
      <w:r w:rsidR="006D1451">
        <w:t xml:space="preserve">d </w:t>
      </w:r>
      <w:r>
        <w:t>territories</w:t>
      </w:r>
      <w:r w:rsidR="006D1451" w:rsidRPr="00785EBB">
        <w:t>,</w:t>
      </w:r>
      <w:r w:rsidR="006D1451">
        <w:t xml:space="preserve"> </w:t>
      </w:r>
      <w:r w:rsidRPr="00785EBB">
        <w:t>b</w:t>
      </w:r>
      <w:r w:rsidR="006D1451" w:rsidRPr="00785EBB">
        <w:t>y</w:t>
      </w:r>
      <w:r w:rsidR="006D1451">
        <w:t xml:space="preserve"> </w:t>
      </w:r>
      <w:r w:rsidRPr="00785EBB">
        <w:t>equall</w:t>
      </w:r>
      <w:r w:rsidR="006D1451" w:rsidRPr="00785EBB">
        <w:t>y</w:t>
      </w:r>
      <w:r w:rsidR="006D1451">
        <w:t xml:space="preserve"> </w:t>
      </w:r>
      <w:r w:rsidRPr="00785EBB">
        <w:t>distributin</w:t>
      </w:r>
      <w:r w:rsidR="006D1451" w:rsidRPr="00785EBB">
        <w:t>g</w:t>
      </w:r>
      <w:r w:rsidR="006D1451">
        <w:t xml:space="preserve"> </w:t>
      </w:r>
      <w:r w:rsidRPr="00785EBB">
        <w:t>th</w:t>
      </w:r>
      <w:r w:rsidR="006D1451" w:rsidRPr="00785EBB">
        <w:t>e</w:t>
      </w:r>
      <w:r w:rsidR="006D1451">
        <w:t xml:space="preserve"> </w:t>
      </w:r>
      <w:r w:rsidRPr="00785EBB">
        <w:t>payment. Durin</w:t>
      </w:r>
      <w:r w:rsidR="006D1451" w:rsidRPr="00785EBB">
        <w:t>g</w:t>
      </w:r>
      <w:r w:rsidR="006D1451">
        <w:t xml:space="preserve"> </w:t>
      </w:r>
      <w:r w:rsidRPr="00785EBB">
        <w:t>negotiatio</w:t>
      </w:r>
      <w:r w:rsidR="006D1451" w:rsidRPr="00785EBB">
        <w:t>n</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NPEV</w:t>
      </w:r>
      <w:r w:rsidR="006D1451" w:rsidRPr="00785EBB">
        <w:t>,</w:t>
      </w:r>
      <w:r w:rsidR="006D1451">
        <w:t xml:space="preserve"> </w:t>
      </w:r>
      <w:r w:rsidRPr="00785EBB">
        <w:t>som</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disagree</w:t>
      </w:r>
      <w:r w:rsidR="006D1451" w:rsidRPr="00785EBB">
        <w:t>d</w:t>
      </w:r>
      <w:r w:rsidR="006D1451">
        <w:t xml:space="preserve"> </w:t>
      </w:r>
      <w:r w:rsidRPr="00785EBB">
        <w:t>wit</w:t>
      </w:r>
      <w:r w:rsidR="006D1451" w:rsidRPr="00785EBB">
        <w:t>h</w:t>
      </w:r>
      <w:r w:rsidR="006D1451">
        <w:t xml:space="preserve"> </w:t>
      </w:r>
      <w:r w:rsidRPr="00785EBB">
        <w:t>thi</w:t>
      </w:r>
      <w:r w:rsidR="006D1451" w:rsidRPr="00785EBB">
        <w:t>s</w:t>
      </w:r>
      <w:r w:rsidR="006D1451">
        <w:t xml:space="preserve"> </w:t>
      </w:r>
      <w:r w:rsidRPr="00785EBB">
        <w:t>equa</w:t>
      </w:r>
      <w:r w:rsidR="006D1451" w:rsidRPr="00785EBB">
        <w:t>l</w:t>
      </w:r>
      <w:r w:rsidR="006D1451">
        <w:t xml:space="preserve"> </w:t>
      </w:r>
      <w:r w:rsidRPr="00785EBB">
        <w:t>distributio</w:t>
      </w:r>
      <w:r w:rsidR="006D1451" w:rsidRPr="00785EBB">
        <w:t>n</w:t>
      </w:r>
      <w:r w:rsidR="006D1451">
        <w:t xml:space="preserve"> </w:t>
      </w:r>
      <w:r w:rsidRPr="00785EBB">
        <w:t>approach</w:t>
      </w:r>
      <w:r w:rsidR="006D1451" w:rsidRPr="00785EBB">
        <w:t>,</w:t>
      </w:r>
      <w:r w:rsidR="006D1451">
        <w:t xml:space="preserve"> </w:t>
      </w:r>
      <w:r w:rsidRPr="00785EBB">
        <w:t>notin</w:t>
      </w:r>
      <w:r w:rsidR="006D1451" w:rsidRPr="00785EBB">
        <w:t>g</w:t>
      </w:r>
      <w:r w:rsidR="006D1451">
        <w:t xml:space="preserve"> </w:t>
      </w:r>
      <w:r w:rsidRPr="00785EBB">
        <w:t>thi</w:t>
      </w:r>
      <w:r w:rsidR="006D1451" w:rsidRPr="00785EBB">
        <w:t>s</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recognis</w:t>
      </w:r>
      <w:r w:rsidR="006D1451" w:rsidRPr="00785EBB">
        <w:t>e</w:t>
      </w:r>
      <w:r w:rsidR="006D1451">
        <w:t xml:space="preserve"> </w:t>
      </w:r>
      <w:r w:rsidRPr="00785EBB">
        <w:t>th</w:t>
      </w:r>
      <w:r w:rsidR="006D1451" w:rsidRPr="00785EBB">
        <w:t>e</w:t>
      </w:r>
      <w:r w:rsidR="006D1451">
        <w:t xml:space="preserve"> </w:t>
      </w:r>
      <w:r w:rsidRPr="00785EBB">
        <w:t>additiona</w:t>
      </w:r>
      <w:r w:rsidR="006D1451" w:rsidRPr="00785EBB">
        <w:t>l</w:t>
      </w:r>
      <w:r w:rsidR="006D1451">
        <w:t xml:space="preserve"> </w:t>
      </w:r>
      <w:r w:rsidRPr="00785EBB">
        <w:t>cost</w:t>
      </w:r>
      <w:r w:rsidR="006D1451" w:rsidRPr="00785EBB">
        <w:t>s</w:t>
      </w:r>
      <w:r w:rsidR="006D1451">
        <w:t xml:space="preserve"> </w:t>
      </w:r>
      <w:r w:rsidRPr="00785EBB">
        <w:t>incurre</w:t>
      </w:r>
      <w:r w:rsidR="006D1451" w:rsidRPr="00785EBB">
        <w:t>d</w:t>
      </w:r>
      <w:r w:rsidR="006D1451">
        <w:t xml:space="preserve"> </w:t>
      </w:r>
      <w:r w:rsidRPr="00785EBB">
        <w:t>b</w:t>
      </w:r>
      <w:r w:rsidR="006D1451" w:rsidRPr="00785EBB">
        <w:t>y</w:t>
      </w:r>
      <w:r w:rsidR="006D1451">
        <w:t xml:space="preserve"> </w:t>
      </w:r>
      <w:r>
        <w:t>mor</w:t>
      </w:r>
      <w:r w:rsidR="006D1451">
        <w:t xml:space="preserve">e </w:t>
      </w:r>
      <w:r>
        <w:t>populou</w:t>
      </w:r>
      <w:r w:rsidR="006D1451">
        <w:t xml:space="preserve">s </w:t>
      </w:r>
      <w:r>
        <w:t>state</w:t>
      </w:r>
      <w:r w:rsidR="006D1451">
        <w:t xml:space="preserve">s </w:t>
      </w:r>
      <w:r>
        <w:t>an</w:t>
      </w:r>
      <w:r w:rsidR="006D1451">
        <w:t xml:space="preserve">d </w:t>
      </w:r>
      <w:r>
        <w:t>territorie</w:t>
      </w:r>
      <w:r w:rsidR="006D1451">
        <w:t xml:space="preserve">s </w:t>
      </w:r>
      <w:r w:rsidRPr="00785EBB">
        <w:t>wit</w:t>
      </w:r>
      <w:r w:rsidR="006D1451" w:rsidRPr="00785EBB">
        <w:t>h</w:t>
      </w:r>
      <w:r w:rsidR="006D1451">
        <w:t xml:space="preserve"> </w:t>
      </w:r>
      <w:r w:rsidRPr="00785EBB">
        <w:t>mor</w:t>
      </w:r>
      <w:r w:rsidR="006D1451" w:rsidRPr="00785EBB">
        <w:t>e</w:t>
      </w:r>
      <w:r w:rsidR="006D1451">
        <w:t xml:space="preserve"> </w:t>
      </w:r>
      <w:r w:rsidRPr="00785EBB">
        <w:t>comple</w:t>
      </w:r>
      <w:r w:rsidR="006D1451" w:rsidRPr="00785EBB">
        <w:t>x</w:t>
      </w:r>
      <w:r w:rsidR="006D1451">
        <w:t xml:space="preserve"> </w:t>
      </w:r>
      <w:r w:rsidRPr="00785EBB">
        <w:t>suppl</w:t>
      </w:r>
      <w:r w:rsidR="006D1451" w:rsidRPr="00785EBB">
        <w:t>y</w:t>
      </w:r>
      <w:r w:rsidR="006D1451">
        <w:t xml:space="preserve"> </w:t>
      </w:r>
      <w:r w:rsidRPr="00785EBB">
        <w:t>networks. I</w:t>
      </w:r>
      <w:r w:rsidR="006D1451" w:rsidRPr="00785EBB">
        <w:t>n</w:t>
      </w:r>
      <w:r w:rsidR="006D1451">
        <w:t xml:space="preserve"> </w:t>
      </w:r>
      <w:r w:rsidRPr="00785EBB">
        <w:t>contrast</w:t>
      </w:r>
      <w:r w:rsidR="006D1451" w:rsidRPr="00785EBB">
        <w:t>,</w:t>
      </w:r>
      <w:r w:rsidR="006D1451">
        <w:t xml:space="preserve"> </w:t>
      </w:r>
      <w:r w:rsidRPr="00785EBB">
        <w:t>som</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note</w:t>
      </w:r>
      <w:r w:rsidR="006D1451" w:rsidRPr="00785EBB">
        <w:t>d</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per-capit</w:t>
      </w:r>
      <w:r w:rsidR="006D1451" w:rsidRPr="00785EBB">
        <w:t>a</w:t>
      </w:r>
      <w:r w:rsidR="006D1451">
        <w:t xml:space="preserve"> </w:t>
      </w:r>
      <w:r w:rsidRPr="00785EBB">
        <w:t>cos</w:t>
      </w:r>
      <w:r w:rsidR="006D1451" w:rsidRPr="00785EBB">
        <w:t>t</w:t>
      </w:r>
      <w:r w:rsidR="006D1451">
        <w:t xml:space="preserve"> </w:t>
      </w:r>
      <w:r w:rsidRPr="00785EBB">
        <w:t>o</w:t>
      </w:r>
      <w:r w:rsidR="006D1451" w:rsidRPr="00785EBB">
        <w:t>f</w:t>
      </w:r>
      <w:r w:rsidR="006D1451">
        <w:t xml:space="preserve"> </w:t>
      </w:r>
      <w:r w:rsidRPr="00785EBB">
        <w:t>runnin</w:t>
      </w:r>
      <w:r w:rsidR="006D1451" w:rsidRPr="00785EBB">
        <w:t>g</w:t>
      </w:r>
      <w:r w:rsidR="006D1451">
        <w:t xml:space="preserve"> </w:t>
      </w:r>
      <w:r w:rsidRPr="00785EBB">
        <w:t>a</w:t>
      </w:r>
      <w:r w:rsidR="006D1451" w:rsidRPr="00785EBB">
        <w:t>n</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i</w:t>
      </w:r>
      <w:r w:rsidR="006D1451" w:rsidRPr="00785EBB">
        <w:t>s</w:t>
      </w:r>
      <w:r w:rsidR="006D1451">
        <w:t xml:space="preserve"> </w:t>
      </w:r>
      <w:r w:rsidRPr="00785EBB">
        <w:t>highe</w:t>
      </w:r>
      <w:r w:rsidR="006D1451" w:rsidRPr="00785EBB">
        <w:t>r</w:t>
      </w:r>
      <w:r w:rsidR="006D1451">
        <w:t xml:space="preserve"> </w:t>
      </w:r>
      <w:r w:rsidRPr="00785EBB">
        <w:t>fo</w:t>
      </w:r>
      <w:r w:rsidR="006D1451" w:rsidRPr="00785EBB">
        <w:t>r</w:t>
      </w:r>
      <w:r w:rsidR="006D1451">
        <w:t xml:space="preserve"> </w:t>
      </w:r>
      <w:r>
        <w:t>les</w:t>
      </w:r>
      <w:r w:rsidR="006D1451">
        <w:t xml:space="preserve">s </w:t>
      </w:r>
      <w:r>
        <w:t>populou</w:t>
      </w:r>
      <w:r w:rsidR="006D1451">
        <w:t xml:space="preserve">s </w:t>
      </w:r>
      <w:r>
        <w:t>state</w:t>
      </w:r>
      <w:r w:rsidR="006D1451">
        <w:t xml:space="preserve">s </w:t>
      </w:r>
      <w:r>
        <w:t>an</w:t>
      </w:r>
      <w:r w:rsidR="006D1451">
        <w:t xml:space="preserve">d </w:t>
      </w:r>
      <w:r>
        <w:t>territories</w:t>
      </w:r>
      <w:r w:rsidRPr="00785EBB">
        <w:t>.</w:t>
      </w:r>
    </w:p>
    <w:p w14:paraId="7D428F6C" w14:textId="5950DDA5" w:rsidR="004E607F" w:rsidRPr="00785EBB" w:rsidRDefault="004E607F" w:rsidP="004E607F">
      <w:pPr>
        <w:pStyle w:val="BodyText"/>
      </w:pPr>
      <w:r w:rsidRPr="00785EBB">
        <w:t>A</w:t>
      </w:r>
      <w:r w:rsidR="006D1451" w:rsidRPr="00785EBB">
        <w:t>s</w:t>
      </w:r>
      <w:r w:rsidR="006D1451">
        <w:t xml:space="preserve"> </w:t>
      </w:r>
      <w:r w:rsidRPr="00785EBB">
        <w:t>discusse</w:t>
      </w:r>
      <w:r w:rsidR="006D1451" w:rsidRPr="00785EBB">
        <w:t>d</w:t>
      </w:r>
      <w:r w:rsidR="006D1451">
        <w:t xml:space="preserve"> </w:t>
      </w:r>
      <w:r w:rsidRPr="00785EBB">
        <w:t>i</w:t>
      </w:r>
      <w:r w:rsidR="006D1451" w:rsidRPr="00785EBB">
        <w:t>n</w:t>
      </w:r>
      <w:r w:rsidR="006D1451">
        <w:t xml:space="preserve"> </w:t>
      </w:r>
      <w:r w:rsidR="00844848" w:rsidRPr="00785EBB">
        <w:t>Section </w:t>
      </w:r>
      <w:r w:rsidRPr="006D1451">
        <w:fldChar w:fldCharType="begin"/>
      </w:r>
      <w:r w:rsidRPr="006D1451">
        <w:instrText xml:space="preserve"> REF _Ref40984945 \r \h  \* MERGEFORMAT </w:instrText>
      </w:r>
      <w:r w:rsidRPr="006D1451">
        <w:fldChar w:fldCharType="separate"/>
      </w:r>
      <w:r w:rsidR="000E6B04">
        <w:t>4.1</w:t>
      </w:r>
      <w:r w:rsidRPr="006D1451">
        <w:fldChar w:fldCharType="end"/>
      </w:r>
      <w:r w:rsidR="006D1451" w:rsidRPr="00785EBB">
        <w: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ar</w:t>
      </w:r>
      <w:r w:rsidR="006D1451" w:rsidRPr="00785EBB">
        <w:t>e</w:t>
      </w:r>
      <w:r w:rsidR="006D1451">
        <w:t xml:space="preserve"> </w:t>
      </w:r>
      <w:r w:rsidRPr="00785EBB">
        <w:t>aligne</w:t>
      </w:r>
      <w:r w:rsidR="006D1451" w:rsidRPr="00785EBB">
        <w:t>d</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objectives</w:t>
      </w:r>
      <w:r w:rsidR="006D1451" w:rsidRPr="00785EBB">
        <w:t>,</w:t>
      </w:r>
      <w:r w:rsidR="006D1451">
        <w:t xml:space="preserve"> </w:t>
      </w:r>
      <w:r w:rsidRPr="00785EBB">
        <w:t>ye</w:t>
      </w:r>
      <w:r w:rsidR="006D1451" w:rsidRPr="00785EBB">
        <w:t>t</w:t>
      </w:r>
      <w:r w:rsidR="006D1451">
        <w:t xml:space="preserve"> </w:t>
      </w:r>
      <w:r w:rsidRPr="00785EBB">
        <w:t>focu</w:t>
      </w:r>
      <w:r w:rsidR="006D1451" w:rsidRPr="00785EBB">
        <w:t>s</w:t>
      </w:r>
      <w:r w:rsidR="006D1451">
        <w:t xml:space="preserve"> </w:t>
      </w:r>
      <w:r w:rsidRPr="00785EBB">
        <w:t>o</w:t>
      </w:r>
      <w:r w:rsidR="006D1451" w:rsidRPr="00785EBB">
        <w:t>n</w:t>
      </w:r>
      <w:r w:rsidR="006D1451">
        <w:t xml:space="preserve"> </w:t>
      </w:r>
      <w:r w:rsidR="006D1451" w:rsidRPr="00785EBB">
        <w:t>a</w:t>
      </w:r>
      <w:r w:rsidR="006D1451">
        <w:t xml:space="preserve"> </w:t>
      </w:r>
      <w:r w:rsidRPr="00785EBB">
        <w:t>narro</w:t>
      </w:r>
      <w:r w:rsidR="006D1451" w:rsidRPr="00785EBB">
        <w:t>w</w:t>
      </w:r>
      <w:r w:rsidR="006D1451">
        <w:t xml:space="preserve"> </w:t>
      </w:r>
      <w:r w:rsidRPr="00785EBB">
        <w:t>se</w:t>
      </w:r>
      <w:r w:rsidR="006D1451" w:rsidRPr="00785EBB">
        <w:t>t</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an</w:t>
      </w:r>
      <w:r w:rsidR="006D1451" w:rsidRPr="00785EBB">
        <w:t>d</w:t>
      </w:r>
      <w:r w:rsidR="006D1451">
        <w:t xml:space="preserve"> </w:t>
      </w:r>
      <w:r w:rsidRPr="00785EBB">
        <w:t>cohorts. Thi</w:t>
      </w:r>
      <w:r w:rsidR="006D1451" w:rsidRPr="00785EBB">
        <w:t>s</w:t>
      </w:r>
      <w:r w:rsidR="006D1451">
        <w:t xml:space="preserve"> </w:t>
      </w:r>
      <w:r w:rsidRPr="00785EBB">
        <w:t>shift</w:t>
      </w:r>
      <w:r w:rsidR="006D1451" w:rsidRPr="00785EBB">
        <w:t>s</w:t>
      </w:r>
      <w:r w:rsidR="006D1451">
        <w:t xml:space="preserve"> </w:t>
      </w:r>
      <w:r w:rsidRPr="00785EBB">
        <w:t>resource</w:t>
      </w:r>
      <w:r w:rsidR="006D1451" w:rsidRPr="00785EBB">
        <w:t>s</w:t>
      </w:r>
      <w:r w:rsidR="006D1451">
        <w:t xml:space="preserve"> </w:t>
      </w:r>
      <w:r w:rsidRPr="00785EBB">
        <w:t>awa</w:t>
      </w:r>
      <w:r w:rsidR="006D1451" w:rsidRPr="00785EBB">
        <w:t>y</w:t>
      </w:r>
      <w:r w:rsidR="006D1451">
        <w:t xml:space="preserve"> </w:t>
      </w:r>
      <w:r w:rsidRPr="00785EBB">
        <w:t>fro</w:t>
      </w:r>
      <w:r w:rsidR="006D1451" w:rsidRPr="00785EBB">
        <w:t>m</w:t>
      </w:r>
      <w:r w:rsidR="006D1451">
        <w:t xml:space="preserve"> </w:t>
      </w:r>
      <w:r w:rsidRPr="00785EBB">
        <w:t>othe</w:t>
      </w:r>
      <w:r w:rsidR="006D1451" w:rsidRPr="00785EBB">
        <w:t>r</w:t>
      </w:r>
      <w:r w:rsidR="006D1451">
        <w:t xml:space="preserve"> </w:t>
      </w:r>
      <w:r w:rsidRPr="00785EBB">
        <w:t>high-need</w:t>
      </w:r>
      <w:r w:rsidR="006D1451" w:rsidRPr="00785EBB">
        <w:t>s</w:t>
      </w:r>
      <w:r w:rsidR="006D1451">
        <w:t xml:space="preserve"> </w:t>
      </w:r>
      <w:r w:rsidRPr="00785EBB">
        <w:t xml:space="preserve">populations. </w:t>
      </w:r>
    </w:p>
    <w:p w14:paraId="1C674E57" w14:textId="58EF3F9E" w:rsidR="00D37C45" w:rsidRPr="00785EBB" w:rsidRDefault="00D37C45" w:rsidP="004E607F">
      <w:pPr>
        <w:pStyle w:val="BodyText"/>
      </w:pPr>
      <w:r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d</w:t>
      </w:r>
      <w:r w:rsidR="006D1451" w:rsidRPr="00785EBB">
        <w:t>o</w:t>
      </w:r>
      <w:r w:rsidR="006D1451">
        <w:t xml:space="preserve"> </w:t>
      </w:r>
      <w:r w:rsidRPr="00785EBB">
        <w:t>no</w:t>
      </w:r>
      <w:r w:rsidR="006D1451" w:rsidRPr="00785EBB">
        <w:t>t</w:t>
      </w:r>
      <w:r w:rsidR="006D1451">
        <w:t xml:space="preserve"> </w:t>
      </w:r>
      <w:r w:rsidRPr="00785EBB">
        <w:t>currentl</w:t>
      </w:r>
      <w:r w:rsidR="006D1451" w:rsidRPr="00785EBB">
        <w:t>y</w:t>
      </w:r>
      <w:r w:rsidR="006D1451">
        <w:t xml:space="preserve"> </w:t>
      </w:r>
      <w:r w:rsidRPr="00785EBB">
        <w:t>hav</w:t>
      </w:r>
      <w:r w:rsidR="006D1451" w:rsidRPr="00785EBB">
        <w:t>e</w:t>
      </w:r>
      <w:r w:rsidR="006D1451">
        <w:t xml:space="preserve"> </w:t>
      </w:r>
      <w:r w:rsidRPr="00785EBB">
        <w:t>goo</w:t>
      </w:r>
      <w:r w:rsidR="006D1451" w:rsidRPr="00785EBB">
        <w:t>d</w:t>
      </w:r>
      <w:r w:rsidR="006D1451">
        <w:t xml:space="preserve"> </w:t>
      </w:r>
      <w:r w:rsidRPr="00785EBB">
        <w:t>visibilit</w:t>
      </w:r>
      <w:r w:rsidR="006D1451" w:rsidRPr="00785EBB">
        <w:t>y</w:t>
      </w:r>
      <w:r w:rsidR="006D1451">
        <w:t xml:space="preserve"> </w:t>
      </w:r>
      <w:r w:rsidRPr="00785EBB">
        <w:t>o</w:t>
      </w:r>
      <w:r w:rsidR="006D1451" w:rsidRPr="00785EBB">
        <w:t>f</w:t>
      </w:r>
      <w:r w:rsidR="006D1451">
        <w:t xml:space="preserve"> </w:t>
      </w:r>
      <w:r w:rsidRPr="00785EBB">
        <w:t>real-tim</w:t>
      </w:r>
      <w:r w:rsidR="006D1451" w:rsidRPr="00785EBB">
        <w:t>e</w:t>
      </w:r>
      <w:r w:rsidR="006D1451">
        <w:t xml:space="preserve"> </w:t>
      </w:r>
      <w:r w:rsidRPr="00785EBB">
        <w:t>immunisatio</w:t>
      </w:r>
      <w:r w:rsidR="006D1451" w:rsidRPr="00785EBB">
        <w:t>n</w:t>
      </w:r>
      <w:r w:rsidR="006D1451">
        <w:t xml:space="preserve"> </w:t>
      </w:r>
      <w:r w:rsidRPr="00785EBB">
        <w:t>coverage</w:t>
      </w:r>
      <w:r w:rsidR="006D1451" w:rsidRPr="00785EBB">
        <w:t>,</w:t>
      </w:r>
      <w:r w:rsidR="006D1451">
        <w:t xml:space="preserve"> </w:t>
      </w:r>
      <w:r w:rsidRPr="00785EBB">
        <w:t>an</w:t>
      </w:r>
      <w:r w:rsidR="006D1451" w:rsidRPr="00785EBB">
        <w:t>d</w:t>
      </w:r>
      <w:r w:rsidR="006D1451">
        <w:t xml:space="preserve"> </w:t>
      </w:r>
      <w:r w:rsidRPr="00785EBB">
        <w:t>a</w:t>
      </w:r>
      <w:r w:rsidR="006D1451" w:rsidRPr="00785EBB">
        <w:t>s</w:t>
      </w:r>
      <w:r w:rsidR="006D1451">
        <w:t xml:space="preserve"> </w:t>
      </w:r>
      <w:r w:rsidRPr="00785EBB">
        <w:t>such</w:t>
      </w:r>
      <w:r w:rsidR="006D1451" w:rsidRPr="00785EBB">
        <w:t>,</w:t>
      </w:r>
      <w:r w:rsidR="006D1451">
        <w:t xml:space="preserve"> </w:t>
      </w:r>
      <w:r w:rsidRPr="00785EBB">
        <w:t>canno</w:t>
      </w:r>
      <w:r w:rsidR="006D1451" w:rsidRPr="00785EBB">
        <w:t>t</w:t>
      </w:r>
      <w:r w:rsidR="006D1451">
        <w:t xml:space="preserve"> </w:t>
      </w:r>
      <w:r w:rsidRPr="00785EBB">
        <w:t>monito</w:t>
      </w:r>
      <w:r w:rsidR="006D1451" w:rsidRPr="00785EBB">
        <w:t>r</w:t>
      </w:r>
      <w:r w:rsidR="006D1451">
        <w:t xml:space="preserve"> </w:t>
      </w:r>
      <w:r w:rsidRPr="00785EBB">
        <w:t>thei</w:t>
      </w:r>
      <w:r w:rsidR="006D1451" w:rsidRPr="00785EBB">
        <w:t>r</w:t>
      </w:r>
      <w:r w:rsidR="006D1451">
        <w:t xml:space="preserve"> </w:t>
      </w:r>
      <w:r w:rsidRPr="00785EBB">
        <w:t>performanc</w:t>
      </w:r>
      <w:r w:rsidR="006D1451" w:rsidRPr="00785EBB">
        <w:t>e</w:t>
      </w:r>
      <w:r w:rsidR="006D1451">
        <w:t xml:space="preserve"> </w:t>
      </w:r>
      <w:r w:rsidRPr="00785EBB">
        <w:t>an</w:t>
      </w:r>
      <w:r w:rsidR="006D1451" w:rsidRPr="00785EBB">
        <w:t>d</w:t>
      </w:r>
      <w:r w:rsidR="006D1451">
        <w:t xml:space="preserve"> </w:t>
      </w:r>
      <w:r w:rsidRPr="00785EBB">
        <w:t>adjus</w:t>
      </w:r>
      <w:r w:rsidR="006D1451" w:rsidRPr="00785EBB">
        <w:t>t</w:t>
      </w:r>
      <w:r w:rsidR="006D1451">
        <w:t xml:space="preserve"> </w:t>
      </w:r>
      <w:r w:rsidRPr="00785EBB">
        <w:t>resourc</w:t>
      </w:r>
      <w:r w:rsidR="006D1451" w:rsidRPr="00785EBB">
        <w:t>e</w:t>
      </w:r>
      <w:r w:rsidR="006D1451">
        <w:t xml:space="preserve"> </w:t>
      </w:r>
      <w:r w:rsidRPr="00785EBB">
        <w:t>allocatio</w:t>
      </w:r>
      <w:r w:rsidR="006D1451" w:rsidRPr="00785EBB">
        <w:t>n</w:t>
      </w:r>
      <w:r w:rsidR="006D1451">
        <w:t xml:space="preserve"> </w:t>
      </w:r>
      <w:r w:rsidRPr="00785EBB">
        <w:t>t</w:t>
      </w:r>
      <w:r w:rsidR="006D1451" w:rsidRPr="00785EBB">
        <w:t>o</w:t>
      </w:r>
      <w:r w:rsidR="006D1451">
        <w:t xml:space="preserve"> </w:t>
      </w:r>
      <w:r w:rsidRPr="00785EBB">
        <w:t>improv</w:t>
      </w:r>
      <w:r w:rsidR="006D1451" w:rsidRPr="00785EBB">
        <w:t>e</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i</w:t>
      </w:r>
      <w:r w:rsidR="006D1451" w:rsidRPr="00785EBB">
        <w:t>n</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highes</w:t>
      </w:r>
      <w:r w:rsidR="006D1451" w:rsidRPr="00785EBB">
        <w:t>t</w:t>
      </w:r>
      <w:r w:rsidR="006D1451">
        <w:t xml:space="preserve"> </w:t>
      </w:r>
      <w:r w:rsidRPr="00785EBB">
        <w:t>need.</w:t>
      </w:r>
    </w:p>
    <w:p w14:paraId="429EC2B9" w14:textId="202E9014" w:rsidR="001805AF" w:rsidRPr="00785EBB" w:rsidRDefault="00781E9E" w:rsidP="001805AF">
      <w:pPr>
        <w:pStyle w:val="BodyText"/>
      </w:pPr>
      <w:r>
        <w:t>State</w:t>
      </w:r>
      <w:r w:rsidR="006D1451">
        <w:t xml:space="preserve">s </w:t>
      </w:r>
      <w:r>
        <w:t>an</w:t>
      </w:r>
      <w:r w:rsidR="006D1451">
        <w:t xml:space="preserve">d </w:t>
      </w:r>
      <w:r>
        <w:t>territorie</w:t>
      </w:r>
      <w:r w:rsidR="006D1451">
        <w:t xml:space="preserve">s </w:t>
      </w:r>
      <w:r w:rsidR="001805AF" w:rsidRPr="00785EBB">
        <w:t>indicate</w:t>
      </w:r>
      <w:r w:rsidR="006D1451" w:rsidRPr="00785EBB">
        <w:t>d</w:t>
      </w:r>
      <w:r w:rsidR="006D1451">
        <w:t xml:space="preserve"> </w:t>
      </w:r>
      <w:r w:rsidR="001805AF" w:rsidRPr="00785EBB">
        <w:t>the</w:t>
      </w:r>
      <w:r w:rsidR="006D1451" w:rsidRPr="00785EBB">
        <w:t>y</w:t>
      </w:r>
      <w:r w:rsidR="006D1451">
        <w:t xml:space="preserve"> </w:t>
      </w:r>
      <w:r w:rsidR="001805AF" w:rsidRPr="00785EBB">
        <w:t>woul</w:t>
      </w:r>
      <w:r w:rsidR="006D1451" w:rsidRPr="00785EBB">
        <w:t>d</w:t>
      </w:r>
      <w:r w:rsidR="006D1451">
        <w:t xml:space="preserve"> </w:t>
      </w:r>
      <w:r w:rsidR="001805AF" w:rsidRPr="00785EBB">
        <w:t>b</w:t>
      </w:r>
      <w:r w:rsidR="006D1451" w:rsidRPr="00785EBB">
        <w:t>e</w:t>
      </w:r>
      <w:r w:rsidR="006D1451">
        <w:t xml:space="preserve"> </w:t>
      </w:r>
      <w:r w:rsidR="001805AF" w:rsidRPr="00785EBB">
        <w:t>bette</w:t>
      </w:r>
      <w:r w:rsidR="006D1451" w:rsidRPr="00785EBB">
        <w:t>r</w:t>
      </w:r>
      <w:r w:rsidR="006D1451">
        <w:t xml:space="preserve"> </w:t>
      </w:r>
      <w:r w:rsidR="001805AF" w:rsidRPr="00785EBB">
        <w:t>resource</w:t>
      </w:r>
      <w:r w:rsidR="006D1451" w:rsidRPr="00785EBB">
        <w:t>d</w:t>
      </w:r>
      <w:r w:rsidR="006D1451">
        <w:t xml:space="preserve"> </w:t>
      </w:r>
      <w:r w:rsidR="001805AF" w:rsidRPr="00785EBB">
        <w:t>t</w:t>
      </w:r>
      <w:r w:rsidR="006D1451" w:rsidRPr="00785EBB">
        <w:t>o</w:t>
      </w:r>
      <w:r w:rsidR="006D1451">
        <w:t xml:space="preserve"> </w:t>
      </w:r>
      <w:r w:rsidR="001805AF" w:rsidRPr="00785EBB">
        <w:t>facilitat</w:t>
      </w:r>
      <w:r w:rsidR="006D1451" w:rsidRPr="00785EBB">
        <w:t>e</w:t>
      </w:r>
      <w:r w:rsidR="006D1451">
        <w:t xml:space="preserve"> </w:t>
      </w:r>
      <w:r w:rsidR="001805AF" w:rsidRPr="00785EBB">
        <w:t>th</w:t>
      </w:r>
      <w:r w:rsidR="006D1451" w:rsidRPr="00785EBB">
        <w:t>e</w:t>
      </w:r>
      <w:r w:rsidR="006D1451">
        <w:t xml:space="preserve"> </w:t>
      </w:r>
      <w:r w:rsidR="001805AF" w:rsidRPr="00785EBB">
        <w:t>polic</w:t>
      </w:r>
      <w:r w:rsidR="006D1451" w:rsidRPr="00785EBB">
        <w:t>y</w:t>
      </w:r>
      <w:r w:rsidR="006D1451">
        <w:t xml:space="preserve"> </w:t>
      </w:r>
      <w:r w:rsidR="001805AF" w:rsidRPr="00785EBB">
        <w:t>objective</w:t>
      </w:r>
      <w:r w:rsidR="006D1451" w:rsidRPr="00785EBB">
        <w:t>s</w:t>
      </w:r>
      <w:r w:rsidR="006D1451">
        <w:t xml:space="preserve"> </w:t>
      </w:r>
      <w:r w:rsidR="001805AF" w:rsidRPr="00785EBB">
        <w:t>o</w:t>
      </w:r>
      <w:r w:rsidR="006D1451" w:rsidRPr="00785EBB">
        <w:t>f</w:t>
      </w:r>
      <w:r w:rsidR="006D1451">
        <w:t xml:space="preserve"> </w:t>
      </w:r>
      <w:r w:rsidR="001805AF" w:rsidRPr="00785EBB">
        <w:t>th</w:t>
      </w:r>
      <w:r w:rsidR="006D1451" w:rsidRPr="00785EBB">
        <w:t>e</w:t>
      </w:r>
      <w:r w:rsidR="006D1451">
        <w:t xml:space="preserve"> </w:t>
      </w:r>
      <w:r w:rsidR="001805AF" w:rsidRPr="00785EBB">
        <w:t>NPE</w:t>
      </w:r>
      <w:r w:rsidR="006D1451" w:rsidRPr="00785EBB">
        <w:t>V</w:t>
      </w:r>
      <w:r w:rsidR="006D1451">
        <w:t xml:space="preserve"> </w:t>
      </w:r>
      <w:r w:rsidR="001805AF" w:rsidRPr="00785EBB">
        <w:t>i</w:t>
      </w:r>
      <w:r w:rsidR="006D1451" w:rsidRPr="00785EBB">
        <w:t>f</w:t>
      </w:r>
      <w:r w:rsidR="006D1451">
        <w:t xml:space="preserve"> </w:t>
      </w:r>
      <w:r w:rsidR="001805AF" w:rsidRPr="00785EBB">
        <w:t>th</w:t>
      </w:r>
      <w:r w:rsidR="006D1451" w:rsidRPr="00785EBB">
        <w:t>e</w:t>
      </w:r>
      <w:r w:rsidR="006D1451">
        <w:t xml:space="preserve"> </w:t>
      </w:r>
      <w:r w:rsidR="001805AF" w:rsidRPr="00785EBB">
        <w:t>fundin</w:t>
      </w:r>
      <w:r w:rsidR="006D1451" w:rsidRPr="00785EBB">
        <w:t>g</w:t>
      </w:r>
      <w:r w:rsidR="006D1451">
        <w:t xml:space="preserve"> </w:t>
      </w:r>
      <w:r w:rsidR="001805AF" w:rsidRPr="00785EBB">
        <w:t>arrangement</w:t>
      </w:r>
      <w:r w:rsidR="006D1451" w:rsidRPr="00785EBB">
        <w:t>s</w:t>
      </w:r>
      <w:r w:rsidR="006D1451">
        <w:t xml:space="preserve"> </w:t>
      </w:r>
      <w:r w:rsidR="001805AF" w:rsidRPr="00785EBB">
        <w:t>allowe</w:t>
      </w:r>
      <w:r w:rsidR="006D1451" w:rsidRPr="00785EBB">
        <w:t>d</w:t>
      </w:r>
      <w:r w:rsidR="006D1451">
        <w:t xml:space="preserve"> </w:t>
      </w:r>
      <w:r w:rsidR="001805AF" w:rsidRPr="00785EBB">
        <w:t>fo</w:t>
      </w:r>
      <w:r w:rsidR="006D1451" w:rsidRPr="00785EBB">
        <w:t>r</w:t>
      </w:r>
      <w:r w:rsidR="006D1451">
        <w:t xml:space="preserve"> </w:t>
      </w:r>
      <w:r w:rsidR="006D1451" w:rsidRPr="00785EBB">
        <w:t>a</w:t>
      </w:r>
      <w:r w:rsidR="006D1451">
        <w:t xml:space="preserve"> </w:t>
      </w:r>
      <w:r w:rsidR="001805AF" w:rsidRPr="00785EBB">
        <w:t>large</w:t>
      </w:r>
      <w:r w:rsidR="006D1451" w:rsidRPr="00785EBB">
        <w:t>r</w:t>
      </w:r>
      <w:r w:rsidR="006D1451">
        <w:t xml:space="preserve"> </w:t>
      </w:r>
      <w:r w:rsidR="001805AF" w:rsidRPr="00785EBB">
        <w:t>proportio</w:t>
      </w:r>
      <w:r w:rsidR="006D1451" w:rsidRPr="00785EBB">
        <w:t>n</w:t>
      </w:r>
      <w:r w:rsidR="006D1451">
        <w:t xml:space="preserve"> </w:t>
      </w:r>
      <w:r w:rsidR="001805AF" w:rsidRPr="00785EBB">
        <w:t>o</w:t>
      </w:r>
      <w:r w:rsidR="006D1451" w:rsidRPr="00785EBB">
        <w:t>f</w:t>
      </w:r>
      <w:r w:rsidR="006D1451">
        <w:t xml:space="preserve"> </w:t>
      </w:r>
      <w:r w:rsidR="00D37C45" w:rsidRPr="00785EBB">
        <w:t>reliabl</w:t>
      </w:r>
      <w:r w:rsidR="006D1451" w:rsidRPr="00785EBB">
        <w:t>e</w:t>
      </w:r>
      <w:r w:rsidR="006D1451">
        <w:t xml:space="preserve"> </w:t>
      </w:r>
      <w:r w:rsidR="001805AF" w:rsidRPr="00785EBB">
        <w:t>fundin</w:t>
      </w:r>
      <w:r w:rsidR="006D1451" w:rsidRPr="00785EBB">
        <w:t>g</w:t>
      </w:r>
      <w:r w:rsidR="006D1451">
        <w:t xml:space="preserve"> </w:t>
      </w:r>
      <w:r w:rsidR="00D37C45" w:rsidRPr="00785EBB">
        <w:t>(suc</w:t>
      </w:r>
      <w:r w:rsidR="006D1451" w:rsidRPr="00785EBB">
        <w:t>h</w:t>
      </w:r>
      <w:r w:rsidR="006D1451">
        <w:t xml:space="preserve"> </w:t>
      </w:r>
      <w:r w:rsidR="00D37C45" w:rsidRPr="00785EBB">
        <w:t>a</w:t>
      </w:r>
      <w:r w:rsidR="006D1451" w:rsidRPr="00785EBB">
        <w:t>s</w:t>
      </w:r>
      <w:r w:rsidR="006D1451">
        <w:t xml:space="preserve"> </w:t>
      </w:r>
      <w:r w:rsidR="00D37C45" w:rsidRPr="00785EBB">
        <w:t>tha</w:t>
      </w:r>
      <w:r w:rsidR="006D1451" w:rsidRPr="00785EBB">
        <w:t>t</w:t>
      </w:r>
      <w:r w:rsidR="006D1451">
        <w:t xml:space="preserve"> </w:t>
      </w:r>
      <w:r w:rsidR="00D37C45" w:rsidRPr="00785EBB">
        <w:t>o</w:t>
      </w:r>
      <w:r w:rsidR="006D1451" w:rsidRPr="00785EBB">
        <w:t>f</w:t>
      </w:r>
      <w:r w:rsidR="006D1451">
        <w:t xml:space="preserve"> </w:t>
      </w:r>
      <w:r w:rsidR="00D37C45" w:rsidRPr="00785EBB">
        <w:t>th</w:t>
      </w:r>
      <w:r w:rsidR="006D1451" w:rsidRPr="00785EBB">
        <w:t>e</w:t>
      </w:r>
      <w:r w:rsidR="006D1451">
        <w:t xml:space="preserve"> </w:t>
      </w:r>
      <w:r w:rsidR="00D04C48" w:rsidRPr="00785EBB">
        <w:t>Milestone</w:t>
      </w:r>
      <w:r w:rsidR="006D1451" w:rsidRPr="00785EBB">
        <w:t>,</w:t>
      </w:r>
      <w:r w:rsidR="006D1451">
        <w:t xml:space="preserve"> </w:t>
      </w:r>
      <w:r w:rsidR="00D37C45" w:rsidRPr="00785EBB">
        <w:t>rathe</w:t>
      </w:r>
      <w:r w:rsidR="006D1451" w:rsidRPr="00785EBB">
        <w:t>r</w:t>
      </w:r>
      <w:r w:rsidR="006D1451">
        <w:t xml:space="preserve"> </w:t>
      </w:r>
      <w:r w:rsidR="00D37C45" w:rsidRPr="00785EBB">
        <w:t>tha</w:t>
      </w:r>
      <w:r w:rsidR="006D1451" w:rsidRPr="00785EBB">
        <w:t>n</w:t>
      </w:r>
      <w:r w:rsidR="006D1451">
        <w:t xml:space="preserve"> </w:t>
      </w:r>
      <w:r w:rsidR="00D37C45" w:rsidRPr="00785EBB">
        <w:t>th</w:t>
      </w:r>
      <w:r w:rsidR="006D1451" w:rsidRPr="00785EBB">
        <w:t>e</w:t>
      </w:r>
      <w:r w:rsidR="006D1451">
        <w:t xml:space="preserve"> </w:t>
      </w:r>
      <w:r w:rsidR="00446B21" w:rsidRPr="00785EBB">
        <w:t>performanc</w:t>
      </w:r>
      <w:r w:rsidR="006D1451" w:rsidRPr="00785EBB">
        <w:t>e</w:t>
      </w:r>
      <w:r w:rsidR="006D1451">
        <w:t xml:space="preserve"> </w:t>
      </w:r>
      <w:r w:rsidR="00446B21" w:rsidRPr="00785EBB">
        <w:t>benchmar</w:t>
      </w:r>
      <w:r w:rsidR="006D1451" w:rsidRPr="00785EBB">
        <w:t>k</w:t>
      </w:r>
      <w:r w:rsidR="006D1451">
        <w:t xml:space="preserve"> </w:t>
      </w:r>
      <w:r w:rsidR="00446B21" w:rsidRPr="00785EBB">
        <w:t>payment</w:t>
      </w:r>
      <w:r w:rsidR="00D37C45" w:rsidRPr="00785EBB">
        <w:t>)</w:t>
      </w:r>
      <w:r w:rsidR="006D1451" w:rsidRPr="00785EBB">
        <w:t>,</w:t>
      </w:r>
      <w:r w:rsidR="006D1451">
        <w:t xml:space="preserve"> </w:t>
      </w:r>
      <w:r w:rsidR="001805AF" w:rsidRPr="00785EBB">
        <w:t>an</w:t>
      </w:r>
      <w:r w:rsidR="006D1451" w:rsidRPr="00785EBB">
        <w:t>d</w:t>
      </w:r>
      <w:r w:rsidR="006D1451">
        <w:t xml:space="preserve"> </w:t>
      </w:r>
      <w:r w:rsidR="001805AF" w:rsidRPr="00785EBB">
        <w:t>facilitate</w:t>
      </w:r>
      <w:r w:rsidR="006D1451" w:rsidRPr="00785EBB">
        <w:t>d</w:t>
      </w:r>
      <w:r w:rsidR="006D1451">
        <w:t xml:space="preserve"> </w:t>
      </w:r>
      <w:r w:rsidR="001805AF" w:rsidRPr="00785EBB">
        <w:t>activity-base</w:t>
      </w:r>
      <w:r w:rsidR="006D1451" w:rsidRPr="00785EBB">
        <w:t>d</w:t>
      </w:r>
      <w:r w:rsidR="006D1451">
        <w:t xml:space="preserve"> </w:t>
      </w:r>
      <w:r w:rsidR="001805AF" w:rsidRPr="00785EBB">
        <w:t xml:space="preserve">funding. </w:t>
      </w:r>
    </w:p>
    <w:p w14:paraId="2E85166C" w14:textId="497BA699" w:rsidR="004E607F" w:rsidRPr="00785EBB" w:rsidRDefault="004E607F" w:rsidP="004E607F">
      <w:pPr>
        <w:pStyle w:val="Heading3"/>
      </w:pPr>
      <w:r w:rsidRPr="00785EBB">
        <w:t>Relate</w:t>
      </w:r>
      <w:r w:rsidR="006D1451" w:rsidRPr="00785EBB">
        <w:t>d</w:t>
      </w:r>
      <w:r w:rsidR="006D1451">
        <w:t xml:space="preserve"> </w:t>
      </w:r>
      <w:r w:rsidRPr="00785EBB">
        <w:t>polic</w:t>
      </w:r>
      <w:r w:rsidR="006D1451" w:rsidRPr="00785EBB">
        <w:t>y</w:t>
      </w:r>
      <w:r w:rsidR="006D1451">
        <w:t xml:space="preserve"> </w:t>
      </w:r>
      <w:r w:rsidRPr="00785EBB">
        <w:t>initiatives</w:t>
      </w:r>
    </w:p>
    <w:p w14:paraId="42B9F757" w14:textId="2316AFDA" w:rsidR="004E607F" w:rsidRPr="00785EBB" w:rsidRDefault="004E607F" w:rsidP="004E607F">
      <w:pPr>
        <w:pStyle w:val="BodyText"/>
      </w:pPr>
      <w:r w:rsidRPr="00785EBB">
        <w:t>Mos</w:t>
      </w:r>
      <w:r w:rsidR="006D1451" w:rsidRPr="00785EBB">
        <w:t>t</w:t>
      </w:r>
      <w:r w:rsidR="006D1451">
        <w:t xml:space="preserve"> </w:t>
      </w:r>
      <w:r w:rsidRPr="00785EBB">
        <w:t>stakeholder</w:t>
      </w:r>
      <w:r w:rsidR="006D1451" w:rsidRPr="00785EBB">
        <w:t>s</w:t>
      </w:r>
      <w:r w:rsidR="006D1451">
        <w:t xml:space="preserve"> </w:t>
      </w:r>
      <w:r w:rsidRPr="00785EBB">
        <w:t>di</w:t>
      </w:r>
      <w:r w:rsidR="006D1451" w:rsidRPr="00785EBB">
        <w:t>d</w:t>
      </w:r>
      <w:r w:rsidR="006D1451">
        <w:t xml:space="preserve"> </w:t>
      </w:r>
      <w:r w:rsidRPr="00785EBB">
        <w:t>no</w:t>
      </w:r>
      <w:r w:rsidR="006D1451" w:rsidRPr="00785EBB">
        <w:t>t</w:t>
      </w:r>
      <w:r w:rsidR="006D1451">
        <w:t xml:space="preserve"> </w:t>
      </w:r>
      <w:r w:rsidRPr="00785EBB">
        <w:t>identif</w:t>
      </w:r>
      <w:r w:rsidR="006D1451" w:rsidRPr="00785EBB">
        <w:t>y</w:t>
      </w:r>
      <w:r w:rsidR="006D1451">
        <w:t xml:space="preserve"> </w:t>
      </w:r>
      <w:r w:rsidRPr="00785EBB">
        <w:t>duplicatio</w:t>
      </w:r>
      <w:r w:rsidR="006D1451" w:rsidRPr="00785EBB">
        <w:t>n</w:t>
      </w:r>
      <w:r w:rsidR="006D1451">
        <w:t xml:space="preserve"> </w:t>
      </w:r>
      <w:r w:rsidRPr="00785EBB">
        <w:t>o</w:t>
      </w:r>
      <w:r w:rsidR="006D1451" w:rsidRPr="00785EBB">
        <w:t>r</w:t>
      </w:r>
      <w:r w:rsidR="006D1451">
        <w:t xml:space="preserve"> </w:t>
      </w:r>
      <w:r w:rsidRPr="00785EBB">
        <w:t>overla</w:t>
      </w:r>
      <w:r w:rsidR="006D1451" w:rsidRPr="00785EBB">
        <w:t>p</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an</w:t>
      </w:r>
      <w:r w:rsidR="006D1451" w:rsidRPr="00785EBB">
        <w:t>d</w:t>
      </w:r>
      <w:r w:rsidR="006D1451">
        <w:t xml:space="preserve"> </w:t>
      </w:r>
      <w:r w:rsidRPr="00785EBB">
        <w:t>polic</w:t>
      </w:r>
      <w:r w:rsidR="006D1451" w:rsidRPr="00785EBB">
        <w:t>y</w:t>
      </w:r>
      <w:r w:rsidR="006D1451">
        <w:t xml:space="preserve"> </w:t>
      </w:r>
      <w:r w:rsidRPr="00785EBB">
        <w:t>initiative</w:t>
      </w:r>
      <w:r w:rsidR="006D1451" w:rsidRPr="00785EBB">
        <w:t>s</w:t>
      </w:r>
      <w:r w:rsidR="006D1451">
        <w:t xml:space="preserve"> </w:t>
      </w:r>
      <w:r w:rsidRPr="00785EBB">
        <w:t>bein</w:t>
      </w:r>
      <w:r w:rsidR="006D1451" w:rsidRPr="00785EBB">
        <w:t>g</w:t>
      </w:r>
      <w:r w:rsidR="006D1451">
        <w:t xml:space="preserve"> </w:t>
      </w:r>
      <w:r w:rsidRPr="00785EBB">
        <w:t>pursue</w:t>
      </w:r>
      <w:r w:rsidR="006D1451" w:rsidRPr="00785EBB">
        <w:t>d</w:t>
      </w:r>
      <w:r w:rsidR="006D1451">
        <w:t xml:space="preserve"> </w:t>
      </w:r>
      <w:r w:rsidRPr="00785EBB">
        <w:t>throug</w:t>
      </w:r>
      <w:r w:rsidR="006D1451" w:rsidRPr="00785EBB">
        <w:t>h</w:t>
      </w:r>
      <w:r w:rsidR="006D1451">
        <w:t xml:space="preserve"> </w:t>
      </w:r>
      <w:r w:rsidRPr="00785EBB">
        <w:t>othe</w:t>
      </w:r>
      <w:r w:rsidR="006D1451" w:rsidRPr="00785EBB">
        <w:t>r</w:t>
      </w:r>
      <w:r w:rsidR="006D1451">
        <w:t xml:space="preserve"> </w:t>
      </w:r>
      <w:r w:rsidRPr="00785EBB">
        <w:t>agreements. Som</w:t>
      </w:r>
      <w:r w:rsidR="006D1451" w:rsidRPr="00785EBB">
        <w:t>e</w:t>
      </w:r>
      <w:r w:rsidR="006D1451">
        <w:t xml:space="preserve"> </w:t>
      </w:r>
      <w:r w:rsidRPr="00785EBB">
        <w:t>example</w:t>
      </w:r>
      <w:r w:rsidR="006D1451" w:rsidRPr="00785EBB">
        <w:t>s</w:t>
      </w:r>
      <w:r w:rsidR="006D1451">
        <w:t xml:space="preserve"> </w:t>
      </w:r>
      <w:r w:rsidRPr="00785EBB">
        <w:t>o</w:t>
      </w:r>
      <w:r w:rsidR="006D1451" w:rsidRPr="00785EBB">
        <w:t>f</w:t>
      </w:r>
      <w:r w:rsidR="006D1451">
        <w:t xml:space="preserve"> </w:t>
      </w:r>
      <w:r w:rsidRPr="00785EBB">
        <w:t>relate</w:t>
      </w:r>
      <w:r w:rsidR="006D1451" w:rsidRPr="00785EBB">
        <w:t>d</w:t>
      </w:r>
      <w:r w:rsidR="006D1451">
        <w:t xml:space="preserve"> </w:t>
      </w:r>
      <w:r w:rsidRPr="00785EBB">
        <w:t>polic</w:t>
      </w:r>
      <w:r w:rsidR="006D1451" w:rsidRPr="00785EBB">
        <w:t>y</w:t>
      </w:r>
      <w:r w:rsidR="006D1451">
        <w:t xml:space="preserve"> </w:t>
      </w:r>
      <w:r w:rsidRPr="00785EBB">
        <w:t>initiative</w:t>
      </w:r>
      <w:r w:rsidR="006D1451" w:rsidRPr="00785EBB">
        <w:t>s</w:t>
      </w:r>
      <w:r w:rsidR="006D1451">
        <w:t xml:space="preserve"> </w:t>
      </w:r>
      <w:r w:rsidRPr="00785EBB">
        <w:t>focusin</w:t>
      </w:r>
      <w:r w:rsidR="006D1451" w:rsidRPr="00785EBB">
        <w:t>g</w:t>
      </w:r>
      <w:r w:rsidR="006D1451">
        <w:t xml:space="preserve"> </w:t>
      </w:r>
      <w:r w:rsidRPr="00785EBB">
        <w:t>o</w:t>
      </w:r>
      <w:r w:rsidR="006D1451" w:rsidRPr="00785EBB">
        <w:t>n</w:t>
      </w:r>
      <w:r w:rsidR="006D1451">
        <w:t xml:space="preserve"> </w:t>
      </w:r>
      <w:r w:rsidRPr="00785EBB">
        <w:t>increasin</w:t>
      </w:r>
      <w:r w:rsidR="006D1451" w:rsidRPr="00785EBB">
        <w:t>g</w:t>
      </w:r>
      <w:r w:rsidR="006D1451">
        <w:t xml:space="preserve"> </w:t>
      </w:r>
      <w:r w:rsidRPr="00785EBB">
        <w:t>immunisatio</w:t>
      </w:r>
      <w:r w:rsidR="006D1451" w:rsidRPr="00785EBB">
        <w:t>n</w:t>
      </w:r>
      <w:r w:rsidR="006D1451">
        <w:t xml:space="preserve"> </w:t>
      </w:r>
      <w:r w:rsidRPr="00785EBB">
        <w:t>rate</w:t>
      </w:r>
      <w:r w:rsidR="006D1451" w:rsidRPr="00785EBB">
        <w:t>s</w:t>
      </w:r>
      <w:r w:rsidR="006D1451">
        <w:t xml:space="preserve"> </w:t>
      </w:r>
      <w:r w:rsidRPr="00785EBB">
        <w:t>include:</w:t>
      </w:r>
    </w:p>
    <w:p w14:paraId="735290BB" w14:textId="4E0D653E" w:rsidR="004E607F" w:rsidRPr="00785EBB" w:rsidRDefault="004E607F" w:rsidP="004E607F">
      <w:pPr>
        <w:pStyle w:val="ListBullet"/>
      </w:pPr>
      <w:r w:rsidRPr="00DD07DE">
        <w:rPr>
          <w:iCs/>
        </w:rPr>
        <w:t>N</w:t>
      </w:r>
      <w:r w:rsidR="006D1451" w:rsidRPr="00DD07DE">
        <w:rPr>
          <w:iCs/>
        </w:rPr>
        <w:t xml:space="preserve">o </w:t>
      </w:r>
      <w:r w:rsidRPr="00DD07DE">
        <w:rPr>
          <w:iCs/>
        </w:rPr>
        <w:t>Jab</w:t>
      </w:r>
      <w:r w:rsidR="006D1451" w:rsidRPr="00DD07DE">
        <w:rPr>
          <w:iCs/>
        </w:rPr>
        <w:t xml:space="preserve">, </w:t>
      </w:r>
      <w:r w:rsidRPr="00DD07DE">
        <w:rPr>
          <w:iCs/>
        </w:rPr>
        <w:t>N</w:t>
      </w:r>
      <w:r w:rsidR="006D1451" w:rsidRPr="00DD07DE">
        <w:rPr>
          <w:iCs/>
        </w:rPr>
        <w:t xml:space="preserve">o </w:t>
      </w:r>
      <w:r w:rsidRPr="00DD07DE">
        <w:rPr>
          <w:iCs/>
        </w:rPr>
        <w:t>Pa</w:t>
      </w:r>
      <w:r w:rsidR="006D1451" w:rsidRPr="00DD07DE">
        <w:rPr>
          <w:iCs/>
        </w:rPr>
        <w:t>y</w:t>
      </w:r>
      <w:r w:rsidR="006D1451">
        <w:rPr>
          <w:i/>
        </w:rPr>
        <w:t xml:space="preserve"> </w:t>
      </w:r>
      <w:r w:rsidRPr="00785EBB">
        <w:t>(Commonwealth-level) an</w:t>
      </w:r>
      <w:r w:rsidR="006D1451" w:rsidRPr="00785EBB">
        <w:t>d</w:t>
      </w:r>
      <w:r w:rsidR="006D1451">
        <w:t xml:space="preserve"> </w:t>
      </w:r>
      <w:r w:rsidRPr="00DD07DE">
        <w:rPr>
          <w:iCs/>
        </w:rPr>
        <w:t>N</w:t>
      </w:r>
      <w:r w:rsidR="006D1451" w:rsidRPr="00DD07DE">
        <w:rPr>
          <w:iCs/>
        </w:rPr>
        <w:t xml:space="preserve">o </w:t>
      </w:r>
      <w:r w:rsidRPr="00DD07DE">
        <w:rPr>
          <w:iCs/>
        </w:rPr>
        <w:t>Jab</w:t>
      </w:r>
      <w:r w:rsidR="006D1451" w:rsidRPr="00DD07DE">
        <w:rPr>
          <w:iCs/>
        </w:rPr>
        <w:t xml:space="preserve">, </w:t>
      </w:r>
      <w:r w:rsidRPr="00DD07DE">
        <w:rPr>
          <w:iCs/>
        </w:rPr>
        <w:t>N</w:t>
      </w:r>
      <w:r w:rsidR="006D1451" w:rsidRPr="00DD07DE">
        <w:rPr>
          <w:iCs/>
        </w:rPr>
        <w:t xml:space="preserve">o </w:t>
      </w:r>
      <w:r w:rsidRPr="00DD07DE">
        <w:rPr>
          <w:iCs/>
        </w:rPr>
        <w:t>Pla</w:t>
      </w:r>
      <w:r w:rsidR="006D1451" w:rsidRPr="00DD07DE">
        <w:rPr>
          <w:iCs/>
        </w:rPr>
        <w:t>y</w:t>
      </w:r>
      <w:r w:rsidR="006D1451">
        <w:rPr>
          <w:i/>
        </w:rPr>
        <w:t xml:space="preserve"> </w:t>
      </w:r>
      <w:r w:rsidRPr="00785EBB">
        <w:t>(Stat</w:t>
      </w:r>
      <w:r w:rsidR="006D1451" w:rsidRPr="00785EBB">
        <w:t>e</w:t>
      </w:r>
      <w:r w:rsidR="006D1451">
        <w:t xml:space="preserve"> </w:t>
      </w:r>
      <w:r w:rsidR="00E36841">
        <w:t>an</w:t>
      </w:r>
      <w:r w:rsidR="006D1451">
        <w:t xml:space="preserve">d </w:t>
      </w:r>
      <w:r w:rsidR="00E36841">
        <w:t>territory</w:t>
      </w:r>
      <w:r w:rsidRPr="00785EBB">
        <w:t>-level) policie</w:t>
      </w:r>
      <w:r w:rsidR="006D1451" w:rsidRPr="00785EBB">
        <w:t>s</w:t>
      </w:r>
      <w:r w:rsidR="006D1451">
        <w:t xml:space="preserve"> </w:t>
      </w:r>
      <w:r w:rsidRPr="00785EBB">
        <w:t>an</w:t>
      </w:r>
      <w:r w:rsidR="006D1451" w:rsidRPr="00785EBB">
        <w:t>d</w:t>
      </w:r>
      <w:r w:rsidR="006D1451">
        <w:t xml:space="preserve"> </w:t>
      </w:r>
      <w:r w:rsidRPr="00785EBB">
        <w:t>associate</w:t>
      </w:r>
      <w:r w:rsidR="006D1451" w:rsidRPr="00785EBB">
        <w:t>d</w:t>
      </w:r>
      <w:r w:rsidR="006D1451">
        <w:t xml:space="preserve"> </w:t>
      </w:r>
      <w:r w:rsidRPr="00785EBB">
        <w:t>legislation</w:t>
      </w:r>
    </w:p>
    <w:p w14:paraId="418744C1" w14:textId="45B90C21" w:rsidR="004E607F" w:rsidRPr="00785EBB" w:rsidRDefault="00EE0084" w:rsidP="004E607F">
      <w:pPr>
        <w:pStyle w:val="ListBullet"/>
      </w:pPr>
      <w:r>
        <w:lastRenderedPageBreak/>
        <w:t>stat</w:t>
      </w:r>
      <w:r w:rsidR="006D1451">
        <w:t xml:space="preserve">e </w:t>
      </w:r>
      <w:r>
        <w:t>an</w:t>
      </w:r>
      <w:r w:rsidR="006D1451">
        <w:t xml:space="preserve">d </w:t>
      </w:r>
      <w:r>
        <w:t>territor</w:t>
      </w:r>
      <w:r w:rsidR="006D1451">
        <w:t xml:space="preserve">y </w:t>
      </w:r>
      <w:r w:rsidR="004E607F" w:rsidRPr="00785EBB">
        <w:t>governmen</w:t>
      </w:r>
      <w:r w:rsidR="006D1451" w:rsidRPr="00785EBB">
        <w:t>t</w:t>
      </w:r>
      <w:r w:rsidR="006D1451">
        <w:t xml:space="preserve"> </w:t>
      </w:r>
      <w:r w:rsidR="004E607F" w:rsidRPr="00785EBB">
        <w:t>immunisatio</w:t>
      </w:r>
      <w:r w:rsidR="006D1451" w:rsidRPr="00785EBB">
        <w:t>n</w:t>
      </w:r>
      <w:r w:rsidR="006D1451">
        <w:t xml:space="preserve"> </w:t>
      </w:r>
      <w:r w:rsidR="004E607F" w:rsidRPr="00785EBB">
        <w:t>program</w:t>
      </w:r>
      <w:r w:rsidR="006D1451" w:rsidRPr="00785EBB">
        <w:t>s</w:t>
      </w:r>
      <w:r w:rsidR="006D1451">
        <w:t xml:space="preserve"> </w:t>
      </w:r>
      <w:r w:rsidR="004E607F" w:rsidRPr="00785EBB">
        <w:t>an</w:t>
      </w:r>
      <w:r w:rsidR="006D1451" w:rsidRPr="00785EBB">
        <w:t>d</w:t>
      </w:r>
      <w:r w:rsidR="006D1451">
        <w:t xml:space="preserve"> </w:t>
      </w:r>
      <w:r w:rsidR="004E607F" w:rsidRPr="00785EBB">
        <w:t>strategies</w:t>
      </w:r>
      <w:r w:rsidR="006D1451" w:rsidRPr="00785EBB">
        <w:t>,</w:t>
      </w:r>
      <w:r w:rsidR="006D1451">
        <w:t xml:space="preserve"> </w:t>
      </w:r>
      <w:r w:rsidR="004E607F" w:rsidRPr="00785EBB">
        <w:t>includin</w:t>
      </w:r>
      <w:r w:rsidR="006D1451" w:rsidRPr="00785EBB">
        <w:t>g</w:t>
      </w:r>
      <w:r w:rsidR="006D1451">
        <w:t xml:space="preserve"> </w:t>
      </w:r>
      <w:r w:rsidR="004E607F" w:rsidRPr="00785EBB">
        <w:t>schoo</w:t>
      </w:r>
      <w:r w:rsidR="006D1451" w:rsidRPr="00785EBB">
        <w:t>l</w:t>
      </w:r>
      <w:r w:rsidR="006D1451">
        <w:t xml:space="preserve"> </w:t>
      </w:r>
      <w:r w:rsidR="004E607F" w:rsidRPr="00785EBB">
        <w:t>program</w:t>
      </w:r>
      <w:r w:rsidR="006D1451" w:rsidRPr="00785EBB">
        <w:t>s</w:t>
      </w:r>
      <w:r w:rsidR="006D1451">
        <w:t xml:space="preserve"> </w:t>
      </w:r>
      <w:r w:rsidR="004E607F" w:rsidRPr="00785EBB">
        <w:t>funde</w:t>
      </w:r>
      <w:r w:rsidR="006D1451" w:rsidRPr="00785EBB">
        <w:t>d</w:t>
      </w:r>
      <w:r w:rsidR="006D1451">
        <w:t xml:space="preserve"> </w:t>
      </w:r>
      <w:r w:rsidR="004E607F" w:rsidRPr="00785EBB">
        <w:t>b</w:t>
      </w:r>
      <w:r w:rsidR="006D1451" w:rsidRPr="00785EBB">
        <w:t>y</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004E607F" w:rsidRPr="00785EBB">
        <w:t>an</w:t>
      </w:r>
      <w:r w:rsidR="006D1451" w:rsidRPr="00785EBB">
        <w:t>d</w:t>
      </w:r>
      <w:r w:rsidR="006D1451">
        <w:t xml:space="preserve"> </w:t>
      </w:r>
      <w:r w:rsidR="004E607F" w:rsidRPr="00785EBB">
        <w:t>program</w:t>
      </w:r>
      <w:r w:rsidR="006D1451" w:rsidRPr="00785EBB">
        <w:t>s</w:t>
      </w:r>
      <w:r w:rsidR="006D1451">
        <w:t xml:space="preserve"> </w:t>
      </w:r>
      <w:r w:rsidR="004E607F" w:rsidRPr="00785EBB">
        <w:t>fo</w:t>
      </w:r>
      <w:r w:rsidR="006D1451" w:rsidRPr="00785EBB">
        <w:t>r</w:t>
      </w:r>
      <w:r w:rsidR="006D1451">
        <w:t xml:space="preserve"> </w:t>
      </w:r>
      <w:r w:rsidR="004E607F" w:rsidRPr="00785EBB">
        <w:t>othe</w:t>
      </w:r>
      <w:r w:rsidR="006D1451" w:rsidRPr="00785EBB">
        <w:t>r</w:t>
      </w:r>
      <w:r w:rsidR="006D1451">
        <w:t xml:space="preserve"> </w:t>
      </w:r>
      <w:r w:rsidR="004E607F" w:rsidRPr="00785EBB">
        <w:t>vaccine</w:t>
      </w:r>
      <w:r w:rsidR="006D1451" w:rsidRPr="00785EBB">
        <w:t>s</w:t>
      </w:r>
      <w:r w:rsidR="006D1451">
        <w:t xml:space="preserve"> </w:t>
      </w:r>
      <w:r w:rsidR="004E607F" w:rsidRPr="00785EBB">
        <w:t>an</w:t>
      </w:r>
      <w:r w:rsidR="006D1451" w:rsidRPr="00785EBB">
        <w:t>d</w:t>
      </w:r>
      <w:r w:rsidR="006D1451">
        <w:t xml:space="preserve"> </w:t>
      </w:r>
      <w:r w:rsidR="004E607F" w:rsidRPr="00785EBB">
        <w:t>cohort</w:t>
      </w:r>
      <w:r w:rsidR="006D1451" w:rsidRPr="00785EBB">
        <w:t>s</w:t>
      </w:r>
      <w:r w:rsidR="006D1451">
        <w:t xml:space="preserve"> </w:t>
      </w:r>
      <w:r w:rsidR="004E607F" w:rsidRPr="00785EBB">
        <w:t>no</w:t>
      </w:r>
      <w:r w:rsidR="006D1451" w:rsidRPr="00785EBB">
        <w:t>t</w:t>
      </w:r>
      <w:r w:rsidR="006D1451">
        <w:t xml:space="preserve"> </w:t>
      </w:r>
      <w:r w:rsidR="004E607F" w:rsidRPr="00785EBB">
        <w:t>funde</w:t>
      </w:r>
      <w:r w:rsidR="006D1451" w:rsidRPr="00785EBB">
        <w:t>d</w:t>
      </w:r>
      <w:r w:rsidR="006D1451">
        <w:t xml:space="preserve"> </w:t>
      </w:r>
      <w:r w:rsidR="004E607F" w:rsidRPr="00785EBB">
        <w:t>unde</w:t>
      </w:r>
      <w:r w:rsidR="006D1451" w:rsidRPr="00785EBB">
        <w:t>r</w:t>
      </w:r>
      <w:r w:rsidR="006D1451">
        <w:t xml:space="preserve"> </w:t>
      </w:r>
      <w:r w:rsidR="004E607F" w:rsidRPr="00785EBB">
        <w:t>th</w:t>
      </w:r>
      <w:r w:rsidR="006D1451" w:rsidRPr="00785EBB">
        <w:t>e</w:t>
      </w:r>
      <w:r w:rsidR="006D1451">
        <w:t xml:space="preserve"> </w:t>
      </w:r>
      <w:r w:rsidR="004E607F" w:rsidRPr="00785EBB">
        <w:t>NIP</w:t>
      </w:r>
    </w:p>
    <w:p w14:paraId="7D656C76" w14:textId="171124DC" w:rsidR="004E607F" w:rsidRPr="00785EBB" w:rsidRDefault="00EE0084" w:rsidP="004E607F">
      <w:pPr>
        <w:pStyle w:val="ListBullet"/>
      </w:pPr>
      <w:r>
        <w:t>stat</w:t>
      </w:r>
      <w:r w:rsidR="006D1451">
        <w:t xml:space="preserve">e </w:t>
      </w:r>
      <w:r>
        <w:t>an</w:t>
      </w:r>
      <w:r w:rsidR="006D1451">
        <w:t xml:space="preserve">d </w:t>
      </w:r>
      <w:r>
        <w:t>territor</w:t>
      </w:r>
      <w:r w:rsidR="006D1451">
        <w:t xml:space="preserve">y </w:t>
      </w:r>
      <w:r w:rsidR="004E607F" w:rsidRPr="00785EBB">
        <w:t>an</w:t>
      </w:r>
      <w:r w:rsidR="006D1451" w:rsidRPr="00785EBB">
        <w:t>d</w:t>
      </w:r>
      <w:r w:rsidR="006D1451">
        <w:t xml:space="preserve"> </w:t>
      </w:r>
      <w:r w:rsidR="004E607F" w:rsidRPr="00785EBB">
        <w:t>loca</w:t>
      </w:r>
      <w:r w:rsidR="006D1451" w:rsidRPr="00785EBB">
        <w:t>l</w:t>
      </w:r>
      <w:r w:rsidR="006D1451">
        <w:t xml:space="preserve"> </w:t>
      </w:r>
      <w:r w:rsidR="004E607F" w:rsidRPr="00785EBB">
        <w:t>leve</w:t>
      </w:r>
      <w:r w:rsidR="006D1451" w:rsidRPr="00785EBB">
        <w:t>l</w:t>
      </w:r>
      <w:r w:rsidR="006D1451">
        <w:t xml:space="preserve"> </w:t>
      </w:r>
      <w:r w:rsidR="004E607F" w:rsidRPr="00785EBB">
        <w:t>awarenes</w:t>
      </w:r>
      <w:r w:rsidR="006D1451" w:rsidRPr="00785EBB">
        <w:t>s</w:t>
      </w:r>
      <w:r w:rsidR="006D1451">
        <w:t xml:space="preserve"> </w:t>
      </w:r>
      <w:r w:rsidR="004E607F" w:rsidRPr="00785EBB">
        <w:t>an</w:t>
      </w:r>
      <w:r w:rsidR="006D1451" w:rsidRPr="00785EBB">
        <w:t>d</w:t>
      </w:r>
      <w:r w:rsidR="006D1451">
        <w:t xml:space="preserve"> </w:t>
      </w:r>
      <w:r w:rsidR="004E607F" w:rsidRPr="00785EBB">
        <w:t>communicatio</w:t>
      </w:r>
      <w:r w:rsidR="006D1451" w:rsidRPr="00785EBB">
        <w:t>n</w:t>
      </w:r>
      <w:r w:rsidR="006D1451">
        <w:t xml:space="preserve"> </w:t>
      </w:r>
      <w:r w:rsidR="004E607F" w:rsidRPr="00785EBB">
        <w:t>campaign</w:t>
      </w:r>
      <w:r w:rsidR="006D1451" w:rsidRPr="00785EBB">
        <w:t>s</w:t>
      </w:r>
      <w:r w:rsidR="006D1451">
        <w:t xml:space="preserve"> </w:t>
      </w:r>
      <w:r w:rsidR="004E607F" w:rsidRPr="00785EBB">
        <w:t>an</w:t>
      </w:r>
      <w:r w:rsidR="006D1451" w:rsidRPr="00785EBB">
        <w:t>d</w:t>
      </w:r>
      <w:r w:rsidR="006D1451">
        <w:t xml:space="preserve"> </w:t>
      </w:r>
      <w:r w:rsidR="004E607F" w:rsidRPr="00785EBB">
        <w:t>activities</w:t>
      </w:r>
    </w:p>
    <w:p w14:paraId="36FEEE98" w14:textId="40A6958F" w:rsidR="004E607F" w:rsidRPr="00785EBB" w:rsidRDefault="004E607F" w:rsidP="004E607F">
      <w:pPr>
        <w:pStyle w:val="ListBullet"/>
      </w:pPr>
      <w:r w:rsidRPr="00785EBB">
        <w:t>incentiv</w:t>
      </w:r>
      <w:r w:rsidR="006D1451" w:rsidRPr="00785EBB">
        <w:t>e</w:t>
      </w:r>
      <w:r w:rsidR="006D1451">
        <w:t xml:space="preserve"> </w:t>
      </w:r>
      <w:r w:rsidRPr="00785EBB">
        <w:t>payment</w:t>
      </w:r>
      <w:r w:rsidR="006D1451" w:rsidRPr="00785EBB">
        <w:t>s</w:t>
      </w:r>
      <w:r w:rsidR="006D1451">
        <w:t xml:space="preserve"> </w:t>
      </w:r>
      <w:r w:rsidRPr="00785EBB">
        <w:t>fo</w:t>
      </w:r>
      <w:r w:rsidR="006D1451" w:rsidRPr="00785EBB">
        <w:t>r</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catch</w:t>
      </w:r>
      <w:r w:rsidR="002E1CA2">
        <w:t>-</w:t>
      </w:r>
      <w:r w:rsidRPr="00785EBB">
        <w:t>u</w:t>
      </w:r>
      <w:r w:rsidR="006D1451" w:rsidRPr="00785EBB">
        <w:t>p</w:t>
      </w:r>
      <w:r w:rsidR="006D1451">
        <w:t xml:space="preserve"> </w:t>
      </w:r>
      <w:r w:rsidRPr="00785EBB">
        <w:t>childre</w:t>
      </w:r>
      <w:r w:rsidR="006D1451" w:rsidRPr="00785EBB">
        <w:t>n</w:t>
      </w:r>
      <w:r w:rsidR="006D1451">
        <w:t xml:space="preserve"> </w:t>
      </w:r>
      <w:r w:rsidRPr="00785EBB">
        <w:t>mor</w:t>
      </w:r>
      <w:r w:rsidR="006D1451" w:rsidRPr="00785EBB">
        <w:t>e</w:t>
      </w:r>
      <w:r w:rsidR="006D1451">
        <w:t xml:space="preserve"> </w:t>
      </w:r>
      <w:r w:rsidRPr="00785EBB">
        <w:t>tha</w:t>
      </w:r>
      <w:r w:rsidR="006D1451" w:rsidRPr="00785EBB">
        <w:t>n</w:t>
      </w:r>
      <w:r w:rsidR="006D1451">
        <w:t xml:space="preserve"> </w:t>
      </w:r>
      <w:r w:rsidRPr="00785EBB">
        <w:t>tw</w:t>
      </w:r>
      <w:r w:rsidR="006D1451" w:rsidRPr="00785EBB">
        <w:t>o</w:t>
      </w:r>
      <w:r w:rsidR="006D1451">
        <w:t xml:space="preserve"> </w:t>
      </w:r>
      <w:r w:rsidRPr="00785EBB">
        <w:t>month</w:t>
      </w:r>
      <w:r w:rsidR="006D1451" w:rsidRPr="00785EBB">
        <w:t>s</w:t>
      </w:r>
      <w:r w:rsidR="006D1451">
        <w:t xml:space="preserve"> </w:t>
      </w:r>
      <w:r w:rsidRPr="00785EBB">
        <w:t>overdu</w:t>
      </w:r>
      <w:r w:rsidR="006D1451" w:rsidRPr="00785EBB">
        <w:t>e</w:t>
      </w:r>
      <w:r w:rsidR="006D1451">
        <w:t xml:space="preserve"> </w:t>
      </w:r>
      <w:r w:rsidRPr="00785EBB">
        <w:t>fo</w:t>
      </w:r>
      <w:r w:rsidR="006D1451" w:rsidRPr="00785EBB">
        <w:t>r</w:t>
      </w:r>
      <w:r w:rsidR="006D1451">
        <w:t xml:space="preserve"> </w:t>
      </w:r>
      <w:r w:rsidRPr="00785EBB">
        <w:t>vaccines</w:t>
      </w:r>
    </w:p>
    <w:p w14:paraId="730C94AD" w14:textId="47610464" w:rsidR="00E405D4" w:rsidRPr="00785EBB" w:rsidRDefault="004E607F" w:rsidP="006A613B">
      <w:pPr>
        <w:pStyle w:val="ListBullet"/>
      </w:pP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Chil</w:t>
      </w:r>
      <w:r w:rsidR="006D1451" w:rsidRPr="00785EBB">
        <w:t>d</w:t>
      </w:r>
      <w:r w:rsidR="006D1451">
        <w:t xml:space="preserve"> </w:t>
      </w:r>
      <w:r w:rsidRPr="00785EBB">
        <w:t>Healt</w:t>
      </w:r>
      <w:r w:rsidR="006D1451" w:rsidRPr="00785EBB">
        <w:t>h</w:t>
      </w:r>
      <w:r w:rsidR="006D1451">
        <w:t xml:space="preserve"> </w:t>
      </w:r>
      <w:r w:rsidRPr="00785EBB">
        <w:t>Assessment</w:t>
      </w:r>
      <w:r w:rsidR="006D1451" w:rsidRPr="00785EBB">
        <w:t>s</w:t>
      </w:r>
      <w:r w:rsidR="006D1451">
        <w:t xml:space="preserve"> </w:t>
      </w:r>
      <w:r w:rsidRPr="00785EBB">
        <w:t>(0-14),</w:t>
      </w:r>
      <w:r w:rsidRPr="00785EBB">
        <w:rPr>
          <w:rStyle w:val="FootnoteReference"/>
        </w:rPr>
        <w:footnoteReference w:id="55"/>
      </w:r>
      <w:r w:rsidRPr="00785EBB">
        <w:t xml:space="preserve"> whic</w:t>
      </w:r>
      <w:r w:rsidR="006D1451" w:rsidRPr="00785EBB">
        <w:t>h</w:t>
      </w:r>
      <w:r w:rsidR="006D1451">
        <w:t xml:space="preserve"> </w:t>
      </w:r>
      <w:r w:rsidRPr="00785EBB">
        <w:t>reques</w:t>
      </w:r>
      <w:r w:rsidR="006D1451" w:rsidRPr="00785EBB">
        <w:t>t</w:t>
      </w:r>
      <w:r w:rsidR="006D1451">
        <w:t xml:space="preserve"> </w:t>
      </w:r>
      <w:r w:rsidRPr="00785EBB">
        <w:t>informatio</w:t>
      </w:r>
      <w:r w:rsidR="006D1451" w:rsidRPr="00785EBB">
        <w:t>n</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child’</w:t>
      </w:r>
      <w:r w:rsidR="006D1451" w:rsidRPr="00785EBB">
        <w:t>s</w:t>
      </w:r>
      <w:r w:rsidR="006D1451">
        <w:t xml:space="preserve"> </w:t>
      </w:r>
      <w:r w:rsidRPr="00785EBB">
        <w:t>curren</w:t>
      </w:r>
      <w:r w:rsidR="006D1451" w:rsidRPr="00785EBB">
        <w:t>t</w:t>
      </w:r>
      <w:r w:rsidR="006D1451">
        <w:t xml:space="preserve"> </w:t>
      </w:r>
      <w:r w:rsidRPr="00785EBB">
        <w:t>immunisatio</w:t>
      </w:r>
      <w:r w:rsidR="006D1451" w:rsidRPr="00785EBB">
        <w:t>n</w:t>
      </w:r>
      <w:r w:rsidR="006D1451">
        <w:t xml:space="preserve"> </w:t>
      </w:r>
      <w:r w:rsidRPr="00785EBB">
        <w:t>status.</w:t>
      </w:r>
    </w:p>
    <w:p w14:paraId="32E8989C" w14:textId="0A6E1FDF" w:rsidR="004E607F" w:rsidRPr="00785EBB" w:rsidRDefault="004E607F" w:rsidP="00D33F12">
      <w:pPr>
        <w:pStyle w:val="Heading2"/>
        <w:ind w:firstLine="426"/>
      </w:pPr>
      <w:bookmarkStart w:id="195" w:name="_Toc51698430"/>
      <w:bookmarkStart w:id="196" w:name="_Toc51759317"/>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ma</w:t>
      </w:r>
      <w:r w:rsidR="006D1451" w:rsidRPr="00785EBB">
        <w:t>y</w:t>
      </w:r>
      <w:r w:rsidR="006D1451">
        <w:t xml:space="preserve"> </w:t>
      </w:r>
      <w:r w:rsidRPr="00785EBB">
        <w:t>furthe</w:t>
      </w:r>
      <w:r w:rsidR="006D1451" w:rsidRPr="00785EBB">
        <w:t>r</w:t>
      </w:r>
      <w:r w:rsidR="006D1451">
        <w:t xml:space="preserve"> </w:t>
      </w:r>
      <w:r w:rsidRPr="00785EBB">
        <w:t>fundin</w:t>
      </w:r>
      <w:r w:rsidR="006D1451" w:rsidRPr="00785EBB">
        <w:t>g</w:t>
      </w:r>
      <w:r w:rsidR="006D1451">
        <w:t xml:space="preserve"> </w:t>
      </w:r>
      <w:r w:rsidRPr="00785EBB">
        <w:t>beyon</w:t>
      </w:r>
      <w:r w:rsidR="006D1451" w:rsidRPr="00785EBB">
        <w:t>d</w:t>
      </w:r>
      <w:r w:rsidR="006D1451">
        <w:t xml:space="preserve"> </w:t>
      </w:r>
      <w:r w:rsidRPr="00785EBB">
        <w:t>th</w:t>
      </w:r>
      <w:r w:rsidR="006D1451" w:rsidRPr="00785EBB">
        <w:t>e</w:t>
      </w:r>
      <w:r w:rsidR="006D1451">
        <w:t xml:space="preserve"> </w:t>
      </w:r>
      <w:r w:rsidRPr="00785EBB">
        <w:t>expir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D33F12">
        <w:tab/>
      </w:r>
      <w:r w:rsidRPr="00785EBB">
        <w:t>Agreemen</w:t>
      </w:r>
      <w:r w:rsidR="006D1451" w:rsidRPr="00785EBB">
        <w:t>t</w:t>
      </w:r>
      <w:r w:rsidR="006D1451">
        <w:t xml:space="preserve"> </w:t>
      </w:r>
      <w:r w:rsidRPr="00785EBB">
        <w:t>b</w:t>
      </w:r>
      <w:r w:rsidR="006D1451" w:rsidRPr="00785EBB">
        <w:t>e</w:t>
      </w:r>
      <w:r w:rsidR="006D1451">
        <w:t xml:space="preserve"> </w:t>
      </w:r>
      <w:r w:rsidRPr="00785EBB">
        <w:t>require</w:t>
      </w:r>
      <w:r w:rsidR="006D1451" w:rsidRPr="00785EBB">
        <w:t>d</w:t>
      </w:r>
      <w:r w:rsidR="006D1451">
        <w:t xml:space="preserve"> </w:t>
      </w:r>
      <w:r w:rsidRPr="00785EBB">
        <w:t>i</w:t>
      </w:r>
      <w:r w:rsidR="006D1451" w:rsidRPr="00785EBB">
        <w:t>f</w:t>
      </w:r>
      <w:r w:rsidR="006D1451">
        <w:t xml:space="preserve"> </w:t>
      </w:r>
      <w:r w:rsidRPr="00785EBB">
        <w:t>an</w:t>
      </w:r>
      <w:r w:rsidR="006D1451" w:rsidRPr="00785EBB">
        <w:t>y</w:t>
      </w:r>
      <w:r w:rsidR="006D1451">
        <w:t xml:space="preserve"> </w:t>
      </w:r>
      <w:r w:rsidRPr="00785EBB">
        <w:t>increase</w:t>
      </w:r>
      <w:r w:rsidR="006D1451" w:rsidRPr="00785EBB">
        <w:t>d</w:t>
      </w:r>
      <w:r w:rsidR="006D1451">
        <w:t xml:space="preserve"> </w:t>
      </w:r>
      <w:r w:rsidRPr="00785EBB">
        <w:t>level</w:t>
      </w:r>
      <w:r w:rsidR="006D1451" w:rsidRPr="00785EBB">
        <w:t>s</w:t>
      </w:r>
      <w:r w:rsidR="006D1451">
        <w:t xml:space="preserve"> </w:t>
      </w:r>
      <w:r w:rsidRPr="00785EBB">
        <w:t>ar</w:t>
      </w:r>
      <w:r w:rsidR="006D1451" w:rsidRPr="00785EBB">
        <w:t>e</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00D33F12">
        <w:tab/>
      </w:r>
      <w:r w:rsidR="001805AF" w:rsidRPr="00785EBB">
        <w:t>maintained</w:t>
      </w:r>
      <w:r w:rsidRPr="00785EBB">
        <w:t>?</w:t>
      </w:r>
      <w:bookmarkEnd w:id="195"/>
      <w:bookmarkEnd w:id="196"/>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8"/>
        <w:tblDescription w:val="Key finding 8"/>
      </w:tblPr>
      <w:tblGrid>
        <w:gridCol w:w="10206"/>
      </w:tblGrid>
      <w:tr w:rsidR="001805AF" w:rsidRPr="00785EBB" w14:paraId="479CEE20" w14:textId="77777777" w:rsidTr="00D33F12">
        <w:trPr>
          <w:cantSplit/>
        </w:trPr>
        <w:tc>
          <w:tcPr>
            <w:tcW w:w="10206" w:type="dxa"/>
            <w:shd w:val="clear" w:color="auto" w:fill="auto"/>
            <w:tcMar>
              <w:top w:w="160" w:type="dxa"/>
              <w:left w:w="446" w:type="dxa"/>
            </w:tcMar>
          </w:tcPr>
          <w:p w14:paraId="131FD78D" w14:textId="2810BE88" w:rsidR="001805AF" w:rsidRPr="00785EBB" w:rsidRDefault="001805AF" w:rsidP="00D33F12">
            <w:pPr>
              <w:pStyle w:val="Caption"/>
              <w:ind w:left="2102" w:hanging="2102"/>
            </w:pPr>
            <w:bookmarkStart w:id="197" w:name="_Hlk48061662"/>
            <w:r w:rsidRPr="00785EBB">
              <w:rPr>
                <w:rStyle w:val="CaptionLabel"/>
              </w:rPr>
              <w:t>Key Finding </w:t>
            </w:r>
            <w:r w:rsidRPr="00785EBB">
              <w:rPr>
                <w:rStyle w:val="CaptionLabel"/>
              </w:rPr>
              <w:fldChar w:fldCharType="begin"/>
            </w:r>
            <w:r w:rsidRPr="00785EBB">
              <w:rPr>
                <w:rStyle w:val="CaptionLabel"/>
              </w:rPr>
              <w:instrText xml:space="preserve"> SEQ Key_Finding \* ARABIC </w:instrText>
            </w:r>
            <w:r w:rsidRPr="00785EBB">
              <w:rPr>
                <w:rStyle w:val="CaptionLabel"/>
              </w:rPr>
              <w:fldChar w:fldCharType="separate"/>
            </w:r>
            <w:r w:rsidR="000E6B04">
              <w:rPr>
                <w:rStyle w:val="CaptionLabel"/>
                <w:noProof/>
              </w:rPr>
              <w:t>8</w:t>
            </w:r>
            <w:r w:rsidRPr="00785EBB">
              <w:rPr>
                <w:rStyle w:val="CaptionLabel"/>
              </w:rPr>
              <w:fldChar w:fldCharType="end"/>
            </w:r>
            <w:r w:rsidRPr="00785EBB">
              <w:ta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ma</w:t>
            </w:r>
            <w:r w:rsidR="006D1451" w:rsidRPr="00785EBB">
              <w:t>y</w:t>
            </w:r>
            <w:r w:rsidR="006D1451">
              <w:t xml:space="preserve"> </w:t>
            </w:r>
            <w:r w:rsidRPr="00785EBB">
              <w:t>furthe</w:t>
            </w:r>
            <w:r w:rsidR="006D1451" w:rsidRPr="00785EBB">
              <w:t>r</w:t>
            </w:r>
            <w:r w:rsidR="006D1451">
              <w:t xml:space="preserve"> </w:t>
            </w:r>
            <w:r w:rsidRPr="00785EBB">
              <w:t>fundin</w:t>
            </w:r>
            <w:r w:rsidR="006D1451" w:rsidRPr="00785EBB">
              <w:t>g</w:t>
            </w:r>
            <w:r w:rsidR="006D1451">
              <w:t xml:space="preserve"> </w:t>
            </w:r>
            <w:r w:rsidRPr="00785EBB">
              <w:t>beyon</w:t>
            </w:r>
            <w:r w:rsidR="006D1451" w:rsidRPr="00785EBB">
              <w:t>d</w:t>
            </w:r>
            <w:r w:rsidR="006D1451">
              <w:t xml:space="preserve"> </w:t>
            </w:r>
            <w:r w:rsidRPr="00785EBB">
              <w:t>th</w:t>
            </w:r>
            <w:r w:rsidR="006D1451" w:rsidRPr="00785EBB">
              <w:t>e</w:t>
            </w:r>
            <w:r w:rsidR="006D1451">
              <w:t xml:space="preserve"> </w:t>
            </w:r>
            <w:r w:rsidRPr="00785EBB">
              <w:t>expir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b</w:t>
            </w:r>
            <w:r w:rsidR="006D1451" w:rsidRPr="00785EBB">
              <w:t>e</w:t>
            </w:r>
            <w:r w:rsidR="006D1451">
              <w:t xml:space="preserve"> </w:t>
            </w:r>
            <w:r w:rsidRPr="00785EBB">
              <w:t>require</w:t>
            </w:r>
            <w:r w:rsidR="006D1451" w:rsidRPr="00785EBB">
              <w:t>d</w:t>
            </w:r>
            <w:r w:rsidR="006D1451">
              <w:t xml:space="preserve"> </w:t>
            </w:r>
            <w:r w:rsidRPr="00785EBB">
              <w:t>i</w:t>
            </w:r>
            <w:r w:rsidR="006D1451" w:rsidRPr="00785EBB">
              <w:t>f</w:t>
            </w:r>
            <w:r w:rsidR="006D1451">
              <w:t xml:space="preserve"> </w:t>
            </w:r>
            <w:r w:rsidRPr="00785EBB">
              <w:t>an</w:t>
            </w:r>
            <w:r w:rsidR="006D1451" w:rsidRPr="00785EBB">
              <w:t>y</w:t>
            </w:r>
            <w:r w:rsidR="006D1451">
              <w:t xml:space="preserve"> </w:t>
            </w:r>
            <w:r w:rsidRPr="00785EBB">
              <w:t>increase</w:t>
            </w:r>
            <w:r w:rsidR="006D1451" w:rsidRPr="00785EBB">
              <w:t>d</w:t>
            </w:r>
            <w:r w:rsidR="006D1451">
              <w:t xml:space="preserve"> </w:t>
            </w:r>
            <w:r w:rsidRPr="00785EBB">
              <w:t>level</w:t>
            </w:r>
            <w:r w:rsidR="006D1451" w:rsidRPr="00785EBB">
              <w:t>s</w:t>
            </w:r>
            <w:r w:rsidR="006D1451">
              <w:t xml:space="preserve"> </w:t>
            </w:r>
            <w:r w:rsidRPr="00785EBB">
              <w:t>ar</w:t>
            </w:r>
            <w:r w:rsidR="006D1451" w:rsidRPr="00785EBB">
              <w:t>e</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maintained?</w:t>
            </w:r>
          </w:p>
        </w:tc>
      </w:tr>
      <w:tr w:rsidR="001805AF" w:rsidRPr="00785EBB" w14:paraId="06C82DD8" w14:textId="77777777" w:rsidTr="00D33F12">
        <w:trPr>
          <w:cantSplit/>
          <w:trHeight w:val="2255"/>
        </w:trPr>
        <w:tc>
          <w:tcPr>
            <w:tcW w:w="10206" w:type="dxa"/>
            <w:shd w:val="clear" w:color="auto" w:fill="auto"/>
            <w:tcMar>
              <w:top w:w="276" w:type="dxa"/>
              <w:bottom w:w="0" w:type="dxa"/>
              <w:right w:w="120" w:type="dxa"/>
            </w:tcMar>
          </w:tcPr>
          <w:p w14:paraId="6A681A6A" w14:textId="30226504" w:rsidR="001805AF" w:rsidRPr="00785EBB" w:rsidRDefault="001805AF" w:rsidP="003460CF">
            <w:pPr>
              <w:pStyle w:val="BoxText"/>
            </w:pPr>
            <w:r w:rsidRPr="00785EBB">
              <w:t>Furthe</w:t>
            </w:r>
            <w:r w:rsidR="006D1451" w:rsidRPr="00785EBB">
              <w:t>r</w:t>
            </w:r>
            <w:r w:rsidR="006D1451">
              <w:t xml:space="preserve"> </w:t>
            </w:r>
            <w:r w:rsidRPr="00785EBB">
              <w:t>fundin</w:t>
            </w:r>
            <w:r w:rsidR="006D1451" w:rsidRPr="00785EBB">
              <w:t>g</w:t>
            </w:r>
            <w:r w:rsidR="006D1451">
              <w:t xml:space="preserve"> </w:t>
            </w:r>
            <w:r w:rsidRPr="00785EBB">
              <w:t>i</w:t>
            </w:r>
            <w:r w:rsidR="006D1451" w:rsidRPr="00785EBB">
              <w:t>s</w:t>
            </w:r>
            <w:r w:rsidR="006D1451">
              <w:t xml:space="preserve"> </w:t>
            </w:r>
            <w:r w:rsidRPr="00785EBB">
              <w:t>require</w:t>
            </w:r>
            <w:r w:rsidR="006D1451" w:rsidRPr="00785EBB">
              <w:t>d</w:t>
            </w:r>
            <w:r w:rsidR="006D1451">
              <w:t xml:space="preserve"> </w:t>
            </w:r>
            <w:r w:rsidRPr="00785EBB">
              <w:t>beyon</w:t>
            </w:r>
            <w:r w:rsidR="006D1451" w:rsidRPr="00785EBB">
              <w:t>d</w:t>
            </w:r>
            <w:r w:rsidR="006D1451">
              <w:t xml:space="preserve"> </w:t>
            </w:r>
            <w:r w:rsidRPr="00785EBB">
              <w:t>th</w:t>
            </w:r>
            <w:r w:rsidR="006D1451" w:rsidRPr="00785EBB">
              <w:t>e</w:t>
            </w:r>
            <w:r w:rsidR="006D1451">
              <w:t xml:space="preserve"> </w:t>
            </w:r>
            <w:r w:rsidRPr="00785EBB">
              <w:t>expir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91762C">
              <w:t>secon</w:t>
            </w:r>
            <w:r w:rsidR="006D1451">
              <w:t xml:space="preserve">d </w:t>
            </w:r>
            <w:r w:rsidRPr="00785EBB">
              <w:t>NPE</w:t>
            </w:r>
            <w:r w:rsidR="006D1451" w:rsidRPr="00785EBB">
              <w:t>V</w:t>
            </w:r>
            <w:r w:rsidR="006D1451">
              <w:t xml:space="preserve"> </w:t>
            </w:r>
            <w:r w:rsidRPr="00785EBB">
              <w:t>t</w:t>
            </w:r>
            <w:r w:rsidR="006D1451" w:rsidRPr="00785EBB">
              <w:t>o</w:t>
            </w:r>
            <w:r w:rsidR="006D1451">
              <w:t xml:space="preserve"> </w:t>
            </w:r>
            <w:r w:rsidRPr="00785EBB">
              <w:t>maintai</w:t>
            </w:r>
            <w:r w:rsidR="006D1451" w:rsidRPr="00785EBB">
              <w:t>n</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rates. Thi</w:t>
            </w:r>
            <w:r w:rsidR="006D1451" w:rsidRPr="00785EBB">
              <w:t>s</w:t>
            </w:r>
            <w:r w:rsidR="006D1451">
              <w:t xml:space="preserve"> </w:t>
            </w:r>
            <w:r w:rsidRPr="00785EBB">
              <w:t>i</w:t>
            </w:r>
            <w:r w:rsidR="006D1451" w:rsidRPr="00785EBB">
              <w:t>s</w:t>
            </w:r>
            <w:r w:rsidR="006D1451">
              <w:t xml:space="preserve"> </w:t>
            </w:r>
            <w:r w:rsidRPr="00785EBB">
              <w:t>neede</w:t>
            </w:r>
            <w:r w:rsidR="006D1451" w:rsidRPr="00785EBB">
              <w:t>d</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th</w:t>
            </w:r>
            <w:r w:rsidR="006D1451" w:rsidRPr="00785EBB">
              <w:t>e</w:t>
            </w:r>
            <w:r w:rsidR="006D1451">
              <w:t xml:space="preserve"> </w:t>
            </w:r>
            <w:r w:rsidRPr="00785EBB">
              <w:t>suppl</w:t>
            </w:r>
            <w:r w:rsidR="006D1451" w:rsidRPr="00785EBB">
              <w:t>y</w:t>
            </w:r>
            <w:r w:rsidR="006D1451">
              <w:t xml:space="preserve"> </w:t>
            </w:r>
            <w:r w:rsidRPr="00785EBB">
              <w:t>o</w:t>
            </w:r>
            <w:r w:rsidR="006D1451" w:rsidRPr="00785EBB">
              <w:t>f</w:t>
            </w:r>
            <w:r w:rsidR="006D1451">
              <w:t xml:space="preserve"> </w:t>
            </w:r>
            <w:r w:rsidRPr="00785EBB">
              <w:t>saf</w:t>
            </w:r>
            <w:r w:rsidR="006D1451" w:rsidRPr="00785EBB">
              <w:t>e</w:t>
            </w:r>
            <w:r w:rsidR="006D1451">
              <w:t xml:space="preserve"> </w:t>
            </w:r>
            <w:r w:rsidRPr="00785EBB">
              <w:t>an</w:t>
            </w:r>
            <w:r w:rsidR="006D1451" w:rsidRPr="00785EBB">
              <w:t>d</w:t>
            </w:r>
            <w:r w:rsidR="006D1451">
              <w:t xml:space="preserve"> </w:t>
            </w:r>
            <w:r w:rsidRPr="00785EBB">
              <w:t>fre</w:t>
            </w:r>
            <w:r w:rsidR="006D1451" w:rsidRPr="00785EBB">
              <w:t>e</w:t>
            </w:r>
            <w:r w:rsidR="006D1451">
              <w:t xml:space="preserve"> </w:t>
            </w:r>
            <w:r w:rsidRPr="00785EBB">
              <w:t>vaccines</w:t>
            </w:r>
            <w:r w:rsidR="006D1451" w:rsidRPr="00785EBB">
              <w:t>,</w:t>
            </w:r>
            <w:r w:rsidR="006D1451">
              <w:t xml:space="preserve"> </w:t>
            </w:r>
            <w:r w:rsidRPr="00785EBB">
              <w:t>ensur</w:t>
            </w:r>
            <w:r w:rsidR="006D1451" w:rsidRPr="00785EBB">
              <w:t>e</w:t>
            </w:r>
            <w:r w:rsidR="006D1451">
              <w:t xml:space="preserve"> </w:t>
            </w:r>
            <w:r w:rsidRPr="00785EBB">
              <w:t>publi</w:t>
            </w:r>
            <w:r w:rsidR="006D1451" w:rsidRPr="00785EBB">
              <w:t>c</w:t>
            </w:r>
            <w:r w:rsidR="006D1451">
              <w:t xml:space="preserve"> </w:t>
            </w:r>
            <w:r w:rsidRPr="00785EBB">
              <w:t>acces</w:t>
            </w:r>
            <w:r w:rsidR="006D1451" w:rsidRPr="00785EBB">
              <w:t>s</w:t>
            </w:r>
            <w:r w:rsidR="006D1451">
              <w:t xml:space="preserve"> </w:t>
            </w:r>
            <w:r w:rsidRPr="00785EBB">
              <w:t>t</w:t>
            </w:r>
            <w:r w:rsidR="006D1451" w:rsidRPr="00785EBB">
              <w:t>o</w:t>
            </w:r>
            <w:r w:rsidR="006D1451">
              <w:t xml:space="preserve"> </w:t>
            </w:r>
            <w:r w:rsidRPr="00785EBB">
              <w:t>evidence-base</w:t>
            </w:r>
            <w:r w:rsidR="006D1451" w:rsidRPr="00785EBB">
              <w:t>d</w:t>
            </w:r>
            <w:r w:rsidR="006D1451">
              <w:t xml:space="preserve"> </w:t>
            </w:r>
            <w:r w:rsidRPr="00785EBB">
              <w:t>immunisatio</w:t>
            </w:r>
            <w:r w:rsidR="006D1451" w:rsidRPr="00785EBB">
              <w:t>n</w:t>
            </w:r>
            <w:r w:rsidR="006D1451">
              <w:t xml:space="preserve"> </w:t>
            </w:r>
            <w:r w:rsidRPr="00785EBB">
              <w:t>information</w:t>
            </w:r>
            <w:r w:rsidR="006D1451" w:rsidRPr="00785EBB">
              <w:t>,</w:t>
            </w:r>
            <w:r w:rsidR="006D1451">
              <w:t xml:space="preserve"> </w:t>
            </w:r>
            <w:r w:rsidRPr="00785EBB">
              <w:t>an</w:t>
            </w:r>
            <w:r w:rsidR="006D1451" w:rsidRPr="00785EBB">
              <w:t>d</w:t>
            </w:r>
            <w:r w:rsidR="006D1451">
              <w:t xml:space="preserve"> </w:t>
            </w:r>
            <w:r w:rsidRPr="00785EBB">
              <w:t>incentivis</w:t>
            </w:r>
            <w:r w:rsidR="006D1451" w:rsidRPr="00785EBB">
              <w:t>e</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repor</w:t>
            </w:r>
            <w:r w:rsidR="006D1451" w:rsidRPr="00785EBB">
              <w:t>t</w:t>
            </w:r>
            <w:r w:rsidR="006D1451">
              <w:t xml:space="preserve"> </w:t>
            </w:r>
            <w:r w:rsidRPr="00785EBB">
              <w:t xml:space="preserve">data. </w:t>
            </w:r>
          </w:p>
          <w:p w14:paraId="36CA37B7" w14:textId="1BF43523" w:rsidR="001805AF" w:rsidRPr="00785EBB" w:rsidRDefault="001805AF" w:rsidP="003460CF">
            <w:pPr>
              <w:pStyle w:val="BoxText"/>
            </w:pPr>
            <w:r w:rsidRPr="00785EBB">
              <w:t>Change</w:t>
            </w:r>
            <w:r w:rsidR="006D1451" w:rsidRPr="00785EBB">
              <w:t>s</w:t>
            </w:r>
            <w:r w:rsidR="006D1451">
              <w:t xml:space="preserve"> </w:t>
            </w:r>
            <w:r w:rsidRPr="00785EBB">
              <w:t>t</w:t>
            </w:r>
            <w:r w:rsidR="006D1451" w:rsidRPr="00785EBB">
              <w:t>o</w:t>
            </w:r>
            <w:r w:rsidR="006D1451">
              <w:t xml:space="preserve"> </w:t>
            </w:r>
            <w:r w:rsidRPr="00785EBB">
              <w:t>regulatio</w:t>
            </w:r>
            <w:r w:rsidR="006D1451" w:rsidRPr="00785EBB">
              <w:t>n</w:t>
            </w:r>
            <w:r w:rsidR="006D1451">
              <w:t xml:space="preserve"> </w:t>
            </w:r>
            <w:r w:rsidRPr="00785EBB">
              <w:t>an</w:t>
            </w:r>
            <w:r w:rsidR="006D1451" w:rsidRPr="00785EBB">
              <w:t>d</w:t>
            </w:r>
            <w:r w:rsidR="006D1451">
              <w:t xml:space="preserve"> </w:t>
            </w:r>
            <w:r w:rsidRPr="00785EBB">
              <w:t>governanc</w:t>
            </w:r>
            <w:r w:rsidR="006D1451" w:rsidRPr="00785EBB">
              <w:t>e</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additio</w:t>
            </w:r>
            <w:r w:rsidR="006D1451" w:rsidRPr="00785EBB">
              <w:t>n</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indicator</w:t>
            </w:r>
            <w:r w:rsidR="006D1451" w:rsidRPr="00785EBB">
              <w:t>s</w:t>
            </w:r>
            <w:r w:rsidR="006D1451">
              <w:t xml:space="preserve"> </w:t>
            </w:r>
            <w:r w:rsidRPr="00785EBB">
              <w:t>tha</w:t>
            </w:r>
            <w:r w:rsidR="006D1451" w:rsidRPr="00785EBB">
              <w:t>t</w:t>
            </w:r>
            <w:r w:rsidR="006D1451">
              <w:t xml:space="preserve"> </w:t>
            </w:r>
            <w:r w:rsidRPr="00785EBB">
              <w:t>ar</w:t>
            </w:r>
            <w:r w:rsidR="006D1451" w:rsidRPr="00785EBB">
              <w:t>e</w:t>
            </w:r>
            <w:r w:rsidR="006D1451">
              <w:t xml:space="preserve"> </w:t>
            </w:r>
            <w:r w:rsidRPr="00785EBB">
              <w:t>no</w:t>
            </w:r>
            <w:r w:rsidR="006D1451" w:rsidRPr="00785EBB">
              <w:t>t</w:t>
            </w:r>
            <w:r w:rsidR="006D1451">
              <w:t xml:space="preserve"> </w:t>
            </w:r>
            <w:r w:rsidRPr="00785EBB">
              <w:t>linke</w:t>
            </w:r>
            <w:r w:rsidR="006D1451" w:rsidRPr="00785EBB">
              <w:t>d</w:t>
            </w:r>
            <w:r w:rsidR="006D1451">
              <w:t xml:space="preserve"> </w:t>
            </w:r>
            <w:r w:rsidRPr="00785EBB">
              <w:t>t</w:t>
            </w:r>
            <w:r w:rsidR="006D1451" w:rsidRPr="00785EBB">
              <w:t>o</w:t>
            </w:r>
            <w:r w:rsidR="006D1451">
              <w:t xml:space="preserve"> </w:t>
            </w:r>
            <w:r w:rsidRPr="00785EBB">
              <w:t>fundin</w:t>
            </w:r>
            <w:r w:rsidR="006D1451" w:rsidRPr="00785EBB">
              <w:t>g</w:t>
            </w:r>
            <w:r w:rsidR="006D1451">
              <w:t xml:space="preserve"> </w:t>
            </w:r>
            <w:r w:rsidRPr="00785EBB">
              <w:t>ma</w:t>
            </w:r>
            <w:r w:rsidR="006D1451" w:rsidRPr="00785EBB">
              <w:t>y</w:t>
            </w:r>
            <w:r w:rsidR="006D1451">
              <w:t xml:space="preserve"> </w:t>
            </w:r>
            <w:r w:rsidRPr="00785EBB">
              <w:t>als</w:t>
            </w:r>
            <w:r w:rsidR="006D1451" w:rsidRPr="00785EBB">
              <w:t>o</w:t>
            </w:r>
            <w:r w:rsidR="006D1451">
              <w:t xml:space="preserve"> </w:t>
            </w:r>
            <w:r w:rsidRPr="00785EBB">
              <w:t>suppor</w:t>
            </w:r>
            <w:r w:rsidR="006D1451" w:rsidRPr="00785EBB">
              <w:t>t</w:t>
            </w:r>
            <w:r w:rsidR="006D1451">
              <w:t xml:space="preserve"> </w:t>
            </w:r>
            <w:r w:rsidRPr="00785EBB">
              <w:t>maintenanc</w:t>
            </w:r>
            <w:r w:rsidR="006D1451" w:rsidRPr="00785EBB">
              <w:t>e</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rates.</w:t>
            </w:r>
          </w:p>
        </w:tc>
      </w:tr>
    </w:tbl>
    <w:p w14:paraId="2033706A" w14:textId="211016A7" w:rsidR="004E607F" w:rsidRPr="00785EBB" w:rsidRDefault="004E607F" w:rsidP="00B753C0">
      <w:pPr>
        <w:pStyle w:val="Heading3"/>
      </w:pPr>
      <w:bookmarkStart w:id="198" w:name="_Ref45145660"/>
      <w:bookmarkEnd w:id="197"/>
      <w:r w:rsidRPr="00785EBB">
        <w:t>Maintainin</w:t>
      </w:r>
      <w:r w:rsidR="006D1451" w:rsidRPr="00785EBB">
        <w:t>g</w:t>
      </w:r>
      <w:r w:rsidR="006D1451">
        <w:t xml:space="preserve"> </w:t>
      </w:r>
      <w:r w:rsidRPr="00785EBB">
        <w:t>increase</w:t>
      </w:r>
      <w:r w:rsidR="006D1451" w:rsidRPr="00785EBB">
        <w:t>d</w:t>
      </w:r>
      <w:r w:rsidR="006D1451">
        <w:t xml:space="preserve"> </w:t>
      </w:r>
      <w:r w:rsidRPr="00785EBB">
        <w:t>level</w:t>
      </w:r>
      <w:r w:rsidR="006D1451" w:rsidRPr="00785EBB">
        <w:t>s</w:t>
      </w:r>
      <w:r w:rsidR="006D1451">
        <w:t xml:space="preserve"> </w:t>
      </w:r>
      <w:r w:rsidRPr="00785EBB">
        <w:t>i</w:t>
      </w:r>
      <w:r w:rsidR="006D1451" w:rsidRPr="00785EBB">
        <w:t>n</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rates</w:t>
      </w:r>
      <w:bookmarkEnd w:id="198"/>
    </w:p>
    <w:p w14:paraId="706C60E1" w14:textId="4F42E15B" w:rsidR="004E607F" w:rsidRPr="00785EBB" w:rsidRDefault="004E607F" w:rsidP="00B753C0">
      <w:pPr>
        <w:pStyle w:val="BodyText"/>
        <w:keepNext/>
        <w:keepLines/>
      </w:pPr>
      <w:r w:rsidRPr="00785EBB">
        <w:t>T</w:t>
      </w:r>
      <w:r w:rsidR="006D1451" w:rsidRPr="00785EBB">
        <w:t>o</w:t>
      </w:r>
      <w:r w:rsidR="006D1451">
        <w:t xml:space="preserve"> </w:t>
      </w:r>
      <w:r w:rsidRPr="00785EBB">
        <w:t>maintai</w:t>
      </w:r>
      <w:r w:rsidR="006D1451" w:rsidRPr="00785EBB">
        <w:t>n</w:t>
      </w:r>
      <w:r w:rsidR="006D1451">
        <w:t xml:space="preserve"> </w:t>
      </w:r>
      <w:r w:rsidRPr="00785EBB">
        <w:t>increase</w:t>
      </w:r>
      <w:r w:rsidR="006D1451" w:rsidRPr="00785EBB">
        <w:t>d</w:t>
      </w:r>
      <w:r w:rsidR="006D1451">
        <w:t xml:space="preserve"> </w:t>
      </w:r>
      <w:r w:rsidRPr="00785EBB">
        <w:t>level</w:t>
      </w:r>
      <w:r w:rsidR="006D1451" w:rsidRPr="00785EBB">
        <w:t>s</w:t>
      </w:r>
      <w:r w:rsidR="006D1451">
        <w:t xml:space="preserve"> </w:t>
      </w:r>
      <w:r w:rsidRPr="00785EBB">
        <w:t>o</w:t>
      </w:r>
      <w:r w:rsidR="006D1451" w:rsidRPr="00785EBB">
        <w:t>f</w:t>
      </w:r>
      <w:r w:rsidR="006D1451">
        <w:t xml:space="preserve"> </w:t>
      </w:r>
      <w:r w:rsidRPr="00785EBB">
        <w:t>vaccinatio</w:t>
      </w:r>
      <w:r w:rsidR="006D1451" w:rsidRPr="00785EBB">
        <w:t>n</w:t>
      </w:r>
      <w:r w:rsidR="006D1451">
        <w:t xml:space="preserve"> </w:t>
      </w:r>
      <w:r w:rsidRPr="00785EBB">
        <w:t>coverage</w:t>
      </w:r>
      <w:r w:rsidR="006D1451" w:rsidRPr="00785EBB">
        <w:t>,</w:t>
      </w:r>
      <w:r w:rsidR="006D1451">
        <w:t xml:space="preserve"> </w:t>
      </w:r>
      <w:r w:rsidRPr="00785EBB">
        <w:t>severa</w:t>
      </w:r>
      <w:r w:rsidR="006D1451" w:rsidRPr="00785EBB">
        <w:t>l</w:t>
      </w:r>
      <w:r w:rsidR="006D1451">
        <w:t xml:space="preserve"> </w:t>
      </w:r>
      <w:r w:rsidRPr="00785EBB">
        <w:t>factor</w:t>
      </w:r>
      <w:r w:rsidR="006D1451" w:rsidRPr="00785EBB">
        <w:t>s</w:t>
      </w:r>
      <w:r w:rsidR="006D1451">
        <w:t xml:space="preserve"> </w:t>
      </w:r>
      <w:r w:rsidR="001805AF" w:rsidRPr="00785EBB">
        <w:t>shoul</w:t>
      </w:r>
      <w:r w:rsidR="006D1451" w:rsidRPr="00785EBB">
        <w:t>d</w:t>
      </w:r>
      <w:r w:rsidR="006D1451">
        <w:t xml:space="preserve"> </w:t>
      </w:r>
      <w:r w:rsidR="001805AF" w:rsidRPr="00785EBB">
        <w:t>b</w:t>
      </w:r>
      <w:r w:rsidR="006D1451" w:rsidRPr="00785EBB">
        <w:t>e</w:t>
      </w:r>
      <w:r w:rsidR="006D1451">
        <w:t xml:space="preserve"> </w:t>
      </w:r>
      <w:r w:rsidRPr="00785EBB">
        <w:t>consider</w:t>
      </w:r>
      <w:r w:rsidR="001805AF" w:rsidRPr="00785EBB">
        <w:t>ed</w:t>
      </w:r>
      <w:r w:rsidRPr="00785EBB">
        <w:t>.</w:t>
      </w:r>
    </w:p>
    <w:p w14:paraId="08CD97CB" w14:textId="5962F116" w:rsidR="004E607F" w:rsidRPr="00785EBB" w:rsidRDefault="00781E9E" w:rsidP="004E607F">
      <w:pPr>
        <w:pStyle w:val="BodyText"/>
      </w:pPr>
      <w:r>
        <w:t>State</w:t>
      </w:r>
      <w:r w:rsidR="006D1451">
        <w:t xml:space="preserve">s </w:t>
      </w:r>
      <w:r>
        <w:t>an</w:t>
      </w:r>
      <w:r w:rsidR="006D1451">
        <w:t xml:space="preserve">d </w:t>
      </w:r>
      <w:r>
        <w:t>territorie</w:t>
      </w:r>
      <w:r w:rsidR="006D1451">
        <w:t xml:space="preserve">s </w:t>
      </w:r>
      <w:r w:rsidR="004E607F" w:rsidRPr="00785EBB">
        <w:t>requir</w:t>
      </w:r>
      <w:r w:rsidR="006D1451" w:rsidRPr="00785EBB">
        <w:t>e</w:t>
      </w:r>
      <w:r w:rsidR="006D1451">
        <w:t xml:space="preserve"> </w:t>
      </w:r>
      <w:r w:rsidR="004E607F" w:rsidRPr="00785EBB">
        <w:t>continue</w:t>
      </w:r>
      <w:r w:rsidR="006D1451" w:rsidRPr="00785EBB">
        <w:t>d</w:t>
      </w:r>
      <w:r w:rsidR="006D1451">
        <w:t xml:space="preserve"> </w:t>
      </w:r>
      <w:r w:rsidR="006A2F2B">
        <w:t>financia</w:t>
      </w:r>
      <w:r w:rsidR="006D1451">
        <w:t xml:space="preserve">l </w:t>
      </w:r>
      <w:r w:rsidR="006A2F2B">
        <w:t>contribution</w:t>
      </w:r>
      <w:r w:rsidR="006D1451">
        <w:t xml:space="preserve">s </w:t>
      </w:r>
      <w:r w:rsidR="006A2F2B">
        <w:t>fro</w:t>
      </w:r>
      <w:r w:rsidR="006D1451">
        <w:t xml:space="preserve">m </w:t>
      </w:r>
      <w:r w:rsidR="006A2F2B">
        <w:t>th</w:t>
      </w:r>
      <w:r w:rsidR="006D1451">
        <w:t xml:space="preserve">e </w:t>
      </w:r>
      <w:r w:rsidR="006A2F2B">
        <w:t>Commonwealt</w:t>
      </w:r>
      <w:r w:rsidR="006D1451">
        <w:t xml:space="preserve">h </w:t>
      </w:r>
      <w:r w:rsidR="006A2F2B">
        <w:t>throug</w:t>
      </w:r>
      <w:r w:rsidR="006D1451">
        <w:t xml:space="preserve">h </w:t>
      </w:r>
      <w:r w:rsidR="006A2F2B">
        <w:t>a</w:t>
      </w:r>
      <w:r w:rsidR="006D1451">
        <w:t xml:space="preserve">n </w:t>
      </w:r>
      <w:r w:rsidR="006A2F2B">
        <w:t>appropriat</w:t>
      </w:r>
      <w:r w:rsidR="006D1451">
        <w:t xml:space="preserve">e </w:t>
      </w:r>
      <w:r w:rsidR="006A2F2B">
        <w:t>mechanis</w:t>
      </w:r>
      <w:r w:rsidR="006D1451">
        <w:t xml:space="preserve">m </w:t>
      </w:r>
      <w:r w:rsidR="004E607F" w:rsidRPr="00785EBB">
        <w:t>t</w:t>
      </w:r>
      <w:r w:rsidR="006D1451" w:rsidRPr="00785EBB">
        <w:t>o</w:t>
      </w:r>
      <w:r w:rsidR="006D1451">
        <w:t xml:space="preserve"> </w:t>
      </w:r>
      <w:r w:rsidR="004E607F" w:rsidRPr="00785EBB">
        <w:t>suppor</w:t>
      </w:r>
      <w:r w:rsidR="006D1451" w:rsidRPr="00785EBB">
        <w:t>t</w:t>
      </w:r>
      <w:r w:rsidR="006D1451">
        <w:t xml:space="preserve"> </w:t>
      </w:r>
      <w:r w:rsidR="004E607F" w:rsidRPr="00785EBB">
        <w:t>th</w:t>
      </w:r>
      <w:r w:rsidR="006D1451" w:rsidRPr="00785EBB">
        <w:t>e</w:t>
      </w:r>
      <w:r w:rsidR="006D1451">
        <w:t xml:space="preserve"> </w:t>
      </w:r>
      <w:r w:rsidR="004E607F" w:rsidRPr="00785EBB">
        <w:t>suppl</w:t>
      </w:r>
      <w:r w:rsidR="006D1451" w:rsidRPr="00785EBB">
        <w:t>y</w:t>
      </w:r>
      <w:r w:rsidR="006D1451">
        <w:t xml:space="preserve"> </w:t>
      </w:r>
      <w:r w:rsidR="004E607F" w:rsidRPr="00785EBB">
        <w:t>o</w:t>
      </w:r>
      <w:r w:rsidR="006D1451" w:rsidRPr="00785EBB">
        <w:t>f</w:t>
      </w:r>
      <w:r w:rsidR="006D1451">
        <w:t xml:space="preserve"> </w:t>
      </w:r>
      <w:r w:rsidR="004E607F" w:rsidRPr="00785EBB">
        <w:t>fre</w:t>
      </w:r>
      <w:r w:rsidR="006D1451" w:rsidRPr="00785EBB">
        <w:t>e</w:t>
      </w:r>
      <w:r w:rsidR="006D1451">
        <w:t xml:space="preserve"> </w:t>
      </w:r>
      <w:r w:rsidR="004E607F" w:rsidRPr="00785EBB">
        <w:t>vaccine</w:t>
      </w:r>
      <w:r w:rsidR="006D1451" w:rsidRPr="00785EBB">
        <w:t>s</w:t>
      </w:r>
      <w:r w:rsidR="006D1451">
        <w:t xml:space="preserve"> </w:t>
      </w:r>
      <w:r w:rsidR="004E607F" w:rsidRPr="00785EBB">
        <w:t>unde</w:t>
      </w:r>
      <w:r w:rsidR="006D1451" w:rsidRPr="00785EBB">
        <w:t>r</w:t>
      </w:r>
      <w:r w:rsidR="006D1451">
        <w:t xml:space="preserve"> </w:t>
      </w:r>
      <w:r w:rsidR="004E607F" w:rsidRPr="00785EBB">
        <w:t>th</w:t>
      </w:r>
      <w:r w:rsidR="006D1451" w:rsidRPr="00785EBB">
        <w:t>e</w:t>
      </w:r>
      <w:r w:rsidR="006D1451">
        <w:t xml:space="preserve"> </w:t>
      </w:r>
      <w:r w:rsidR="004E607F" w:rsidRPr="00785EBB">
        <w:t>NIP</w:t>
      </w:r>
      <w:r w:rsidR="006D1451" w:rsidRPr="00785EBB">
        <w:t>,</w:t>
      </w:r>
      <w:r w:rsidR="006D1451">
        <w:t xml:space="preserve"> </w:t>
      </w:r>
      <w:r w:rsidR="004E607F" w:rsidRPr="00785EBB">
        <w:t>a</w:t>
      </w:r>
      <w:r w:rsidR="006D1451" w:rsidRPr="00785EBB">
        <w:t>s</w:t>
      </w:r>
      <w:r w:rsidR="006D1451">
        <w:t xml:space="preserve"> </w:t>
      </w:r>
      <w:r w:rsidR="004E607F" w:rsidRPr="00785EBB">
        <w:t>wel</w:t>
      </w:r>
      <w:r w:rsidR="006D1451" w:rsidRPr="00785EBB">
        <w:t>l</w:t>
      </w:r>
      <w:r w:rsidR="006D1451">
        <w:t xml:space="preserve"> </w:t>
      </w:r>
      <w:r w:rsidR="004E607F" w:rsidRPr="00785EBB">
        <w:t>a</w:t>
      </w:r>
      <w:r w:rsidR="006D1451" w:rsidRPr="00785EBB">
        <w:t>s</w:t>
      </w:r>
      <w:r w:rsidR="006D1451">
        <w:t xml:space="preserve"> </w:t>
      </w:r>
      <w:r w:rsidR="004E607F" w:rsidRPr="00785EBB">
        <w:t>continue</w:t>
      </w:r>
      <w:r w:rsidR="006D1451" w:rsidRPr="00785EBB">
        <w:t>d</w:t>
      </w:r>
      <w:r w:rsidR="006D1451">
        <w:t xml:space="preserve"> </w:t>
      </w:r>
      <w:r w:rsidR="004E607F" w:rsidRPr="00785EBB">
        <w:t>publi</w:t>
      </w:r>
      <w:r w:rsidR="006D1451" w:rsidRPr="00785EBB">
        <w:t>c</w:t>
      </w:r>
      <w:r w:rsidR="006D1451">
        <w:t xml:space="preserve"> </w:t>
      </w:r>
      <w:r w:rsidR="004E607F" w:rsidRPr="00785EBB">
        <w:t>acces</w:t>
      </w:r>
      <w:r w:rsidR="006D1451" w:rsidRPr="00785EBB">
        <w:t>s</w:t>
      </w:r>
      <w:r w:rsidR="006D1451">
        <w:t xml:space="preserve"> </w:t>
      </w:r>
      <w:r w:rsidR="004E607F" w:rsidRPr="00785EBB">
        <w:t>t</w:t>
      </w:r>
      <w:r w:rsidR="006D1451" w:rsidRPr="00785EBB">
        <w:t>o</w:t>
      </w:r>
      <w:r w:rsidR="006D1451">
        <w:t xml:space="preserve"> </w:t>
      </w:r>
      <w:r w:rsidR="004E607F" w:rsidRPr="00785EBB">
        <w:t>evidence-base</w:t>
      </w:r>
      <w:r w:rsidR="006D1451" w:rsidRPr="00785EBB">
        <w:t>d</w:t>
      </w:r>
      <w:r w:rsidR="006D1451">
        <w:t xml:space="preserve"> </w:t>
      </w:r>
      <w:r w:rsidR="004E607F" w:rsidRPr="00785EBB">
        <w:t>informatio</w:t>
      </w:r>
      <w:r w:rsidR="006D1451" w:rsidRPr="00785EBB">
        <w:t>n</w:t>
      </w:r>
      <w:r w:rsidR="006D1451">
        <w:t xml:space="preserve"> </w:t>
      </w:r>
      <w:r w:rsidR="004E607F" w:rsidRPr="00785EBB">
        <w:t>regardin</w:t>
      </w:r>
      <w:r w:rsidR="006D1451" w:rsidRPr="00785EBB">
        <w:t>g</w:t>
      </w:r>
      <w:r w:rsidR="006D1451">
        <w:t xml:space="preserve"> </w:t>
      </w:r>
      <w:r w:rsidR="004E607F" w:rsidRPr="00785EBB">
        <w:t>immunisation. Thi</w:t>
      </w:r>
      <w:r w:rsidR="006D1451" w:rsidRPr="00785EBB">
        <w:t>s</w:t>
      </w:r>
      <w:r w:rsidR="006D1451">
        <w:t xml:space="preserve"> </w:t>
      </w:r>
      <w:r w:rsidR="004E607F" w:rsidRPr="00785EBB">
        <w:t>i</w:t>
      </w:r>
      <w:r w:rsidR="006D1451" w:rsidRPr="00785EBB">
        <w:t>s</w:t>
      </w:r>
      <w:r w:rsidR="006D1451">
        <w:t xml:space="preserve"> </w:t>
      </w:r>
      <w:r w:rsidR="004E607F" w:rsidRPr="00785EBB">
        <w:t>importan</w:t>
      </w:r>
      <w:r w:rsidR="006D1451" w:rsidRPr="00785EBB">
        <w:t>t</w:t>
      </w:r>
      <w:r w:rsidR="006D1451">
        <w:t xml:space="preserve"> </w:t>
      </w:r>
      <w:r w:rsidR="004E607F" w:rsidRPr="00785EBB">
        <w:t>fo</w:t>
      </w:r>
      <w:r w:rsidR="006D1451" w:rsidRPr="00785EBB">
        <w:t>r</w:t>
      </w:r>
      <w:r w:rsidR="006D1451">
        <w:t xml:space="preserve"> </w:t>
      </w:r>
      <w:r w:rsidR="004E607F" w:rsidRPr="00785EBB">
        <w:t>improvin</w:t>
      </w:r>
      <w:r w:rsidR="006D1451" w:rsidRPr="00785EBB">
        <w:t>g</w:t>
      </w:r>
      <w:r w:rsidR="006D1451">
        <w:t xml:space="preserve"> </w:t>
      </w:r>
      <w:r w:rsidR="004E607F" w:rsidRPr="00785EBB">
        <w:t>an</w:t>
      </w:r>
      <w:r w:rsidR="006D1451" w:rsidRPr="00785EBB">
        <w:t>d</w:t>
      </w:r>
      <w:r w:rsidR="006D1451">
        <w:t xml:space="preserve"> </w:t>
      </w:r>
      <w:r w:rsidR="004E607F" w:rsidRPr="00785EBB">
        <w:t>sustainin</w:t>
      </w:r>
      <w:r w:rsidR="006D1451" w:rsidRPr="00785EBB">
        <w:t>g</w:t>
      </w:r>
      <w:r w:rsidR="006D1451">
        <w:t xml:space="preserve"> </w:t>
      </w:r>
      <w:r w:rsidR="004E607F" w:rsidRPr="00785EBB">
        <w:t>publi</w:t>
      </w:r>
      <w:r w:rsidR="006D1451" w:rsidRPr="00785EBB">
        <w:t>c</w:t>
      </w:r>
      <w:r w:rsidR="006D1451">
        <w:t xml:space="preserve"> </w:t>
      </w:r>
      <w:r w:rsidR="004E607F" w:rsidRPr="00785EBB">
        <w:t>awarenes</w:t>
      </w:r>
      <w:r w:rsidR="006D1451" w:rsidRPr="00785EBB">
        <w:t>s</w:t>
      </w:r>
      <w:r w:rsidR="006D1451">
        <w:t xml:space="preserve"> </w:t>
      </w:r>
      <w:r w:rsidR="004E607F" w:rsidRPr="00785EBB">
        <w:t>an</w:t>
      </w:r>
      <w:r w:rsidR="006D1451" w:rsidRPr="00785EBB">
        <w:t>d</w:t>
      </w:r>
      <w:r w:rsidR="006D1451">
        <w:t xml:space="preserve"> </w:t>
      </w:r>
      <w:r w:rsidR="004E607F" w:rsidRPr="00785EBB">
        <w:t>trus</w:t>
      </w:r>
      <w:r w:rsidR="006D1451" w:rsidRPr="00785EBB">
        <w:t>t</w:t>
      </w:r>
      <w:r w:rsidR="006D1451">
        <w:t xml:space="preserve"> </w:t>
      </w:r>
      <w:r w:rsidR="004E607F" w:rsidRPr="00785EBB">
        <w:t>i</w:t>
      </w:r>
      <w:r w:rsidR="006D1451" w:rsidRPr="00785EBB">
        <w:t>n</w:t>
      </w:r>
      <w:r w:rsidR="006D1451">
        <w:t xml:space="preserve"> </w:t>
      </w:r>
      <w:r w:rsidR="004E607F" w:rsidRPr="00785EBB">
        <w:t>vaccination</w:t>
      </w:r>
      <w:r w:rsidR="006D1451" w:rsidRPr="00785EBB">
        <w:t>,</w:t>
      </w:r>
      <w:r w:rsidR="006D1451">
        <w:t xml:space="preserve"> </w:t>
      </w:r>
      <w:r w:rsidR="004E607F" w:rsidRPr="00785EBB">
        <w:t>whic</w:t>
      </w:r>
      <w:r w:rsidR="006D1451" w:rsidRPr="00785EBB">
        <w:t>h</w:t>
      </w:r>
      <w:r w:rsidR="006D1451">
        <w:t xml:space="preserve"> </w:t>
      </w:r>
      <w:r w:rsidR="004E607F" w:rsidRPr="00785EBB">
        <w:t>require</w:t>
      </w:r>
      <w:r w:rsidR="006D1451" w:rsidRPr="00785EBB">
        <w:t>s</w:t>
      </w:r>
      <w:r w:rsidR="006D1451">
        <w:t xml:space="preserve"> </w:t>
      </w:r>
      <w:r w:rsidR="004E607F" w:rsidRPr="00785EBB">
        <w:t>stron</w:t>
      </w:r>
      <w:r w:rsidR="006D1451" w:rsidRPr="00785EBB">
        <w:t>g</w:t>
      </w:r>
      <w:r w:rsidR="006D1451">
        <w:t xml:space="preserve"> </w:t>
      </w:r>
      <w:r w:rsidR="004E607F" w:rsidRPr="00785EBB">
        <w:t>communicatio</w:t>
      </w:r>
      <w:r w:rsidR="006D1451" w:rsidRPr="00785EBB">
        <w:t>n</w:t>
      </w:r>
      <w:r w:rsidR="006D1451">
        <w:t xml:space="preserve"> </w:t>
      </w:r>
      <w:r w:rsidR="004E607F" w:rsidRPr="00785EBB">
        <w:t>effort</w:t>
      </w:r>
      <w:r w:rsidR="006D1451" w:rsidRPr="00785EBB">
        <w:t>s</w:t>
      </w:r>
      <w:r w:rsidR="006D1451">
        <w:t xml:space="preserve"> </w:t>
      </w:r>
      <w:r w:rsidR="004E607F" w:rsidRPr="00785EBB">
        <w:t>wit</w:t>
      </w:r>
      <w:r w:rsidR="006D1451" w:rsidRPr="00785EBB">
        <w:t>h</w:t>
      </w:r>
      <w:r w:rsidR="006D1451">
        <w:t xml:space="preserve"> </w:t>
      </w:r>
      <w:r w:rsidR="004E607F" w:rsidRPr="00785EBB">
        <w:t>parent</w:t>
      </w:r>
      <w:r w:rsidR="006D1451" w:rsidRPr="00785EBB">
        <w:t>s</w:t>
      </w:r>
      <w:r w:rsidR="006D1451">
        <w:t xml:space="preserve"> </w:t>
      </w:r>
      <w:r w:rsidR="004E607F" w:rsidRPr="00785EBB">
        <w:t>an</w:t>
      </w:r>
      <w:r w:rsidR="006D1451" w:rsidRPr="00785EBB">
        <w:t>d</w:t>
      </w:r>
      <w:r w:rsidR="006D1451">
        <w:t xml:space="preserve"> </w:t>
      </w:r>
      <w:r w:rsidR="004E607F" w:rsidRPr="00785EBB">
        <w:t>carer</w:t>
      </w:r>
      <w:r w:rsidR="006D1451" w:rsidRPr="00785EBB">
        <w:t>s</w:t>
      </w:r>
      <w:r w:rsidR="006D1451">
        <w:t xml:space="preserve"> </w:t>
      </w:r>
      <w:r w:rsidR="004E607F" w:rsidRPr="00785EBB">
        <w:t>abou</w:t>
      </w:r>
      <w:r w:rsidR="006D1451" w:rsidRPr="00785EBB">
        <w:t>t</w:t>
      </w:r>
      <w:r w:rsidR="006D1451">
        <w:t xml:space="preserve"> </w:t>
      </w:r>
      <w:r w:rsidR="004E607F" w:rsidRPr="00785EBB">
        <w:t>th</w:t>
      </w:r>
      <w:r w:rsidR="006D1451" w:rsidRPr="00785EBB">
        <w:t>e</w:t>
      </w:r>
      <w:r w:rsidR="006D1451">
        <w:t xml:space="preserve"> </w:t>
      </w:r>
      <w:r w:rsidR="004E607F" w:rsidRPr="00785EBB">
        <w:t>importanc</w:t>
      </w:r>
      <w:r w:rsidR="006D1451" w:rsidRPr="00785EBB">
        <w:t>e</w:t>
      </w:r>
      <w:r w:rsidR="006D1451">
        <w:t xml:space="preserve"> </w:t>
      </w:r>
      <w:r w:rsidR="004E607F" w:rsidRPr="00785EBB">
        <w:t>an</w:t>
      </w:r>
      <w:r w:rsidR="006D1451" w:rsidRPr="00785EBB">
        <w:t>d</w:t>
      </w:r>
      <w:r w:rsidR="006D1451">
        <w:t xml:space="preserve"> </w:t>
      </w:r>
      <w:r w:rsidR="004E607F" w:rsidRPr="00785EBB">
        <w:t>safet</w:t>
      </w:r>
      <w:r w:rsidR="006D1451" w:rsidRPr="00785EBB">
        <w:t>y</w:t>
      </w:r>
      <w:r w:rsidR="006D1451">
        <w:t xml:space="preserve"> </w:t>
      </w:r>
      <w:r w:rsidR="004E607F" w:rsidRPr="00785EBB">
        <w:t>o</w:t>
      </w:r>
      <w:r w:rsidR="006D1451" w:rsidRPr="00785EBB">
        <w:t>f</w:t>
      </w:r>
      <w:r w:rsidR="006D1451">
        <w:t xml:space="preserve"> </w:t>
      </w:r>
      <w:r w:rsidR="004E607F" w:rsidRPr="00785EBB">
        <w:t>childhoo</w:t>
      </w:r>
      <w:r w:rsidR="006D1451" w:rsidRPr="00785EBB">
        <w:t>d</w:t>
      </w:r>
      <w:r w:rsidR="006D1451">
        <w:t xml:space="preserve"> </w:t>
      </w:r>
      <w:r w:rsidR="004E607F" w:rsidRPr="00785EBB">
        <w:t>an</w:t>
      </w:r>
      <w:r w:rsidR="006D1451" w:rsidRPr="00785EBB">
        <w:t>d</w:t>
      </w:r>
      <w:r w:rsidR="006D1451">
        <w:t xml:space="preserve"> </w:t>
      </w:r>
      <w:r w:rsidR="004E607F" w:rsidRPr="00785EBB">
        <w:t>adolescen</w:t>
      </w:r>
      <w:r w:rsidR="006D1451" w:rsidRPr="00785EBB">
        <w:t>t</w:t>
      </w:r>
      <w:r w:rsidR="006D1451">
        <w:t xml:space="preserve"> </w:t>
      </w:r>
      <w:r w:rsidR="004E607F" w:rsidRPr="00785EBB">
        <w:t>vaccinatio</w:t>
      </w:r>
      <w:r w:rsidR="006D1451" w:rsidRPr="00785EBB">
        <w:t>n</w:t>
      </w:r>
      <w:r w:rsidR="006D1451">
        <w:t xml:space="preserve"> </w:t>
      </w:r>
      <w:r w:rsidR="004E607F" w:rsidRPr="00785EBB">
        <w:t>t</w:t>
      </w:r>
      <w:r w:rsidR="006D1451" w:rsidRPr="00785EBB">
        <w:t>o</w:t>
      </w:r>
      <w:r w:rsidR="006D1451">
        <w:t xml:space="preserve"> </w:t>
      </w:r>
      <w:r w:rsidR="004E607F" w:rsidRPr="00785EBB">
        <w:t>maintai</w:t>
      </w:r>
      <w:r w:rsidR="006D1451" w:rsidRPr="00785EBB">
        <w:t>n</w:t>
      </w:r>
      <w:r w:rsidR="006D1451">
        <w:t xml:space="preserve"> </w:t>
      </w:r>
      <w:r w:rsidR="004E607F" w:rsidRPr="00785EBB">
        <w:t>hig</w:t>
      </w:r>
      <w:r w:rsidR="006D1451" w:rsidRPr="00785EBB">
        <w:t>h</w:t>
      </w:r>
      <w:r w:rsidR="006D1451">
        <w:t xml:space="preserve"> </w:t>
      </w:r>
      <w:r w:rsidR="004E607F" w:rsidRPr="00785EBB">
        <w:t>coverag</w:t>
      </w:r>
      <w:r w:rsidR="006D1451" w:rsidRPr="00785EBB">
        <w:t>e</w:t>
      </w:r>
      <w:r w:rsidR="006D1451">
        <w:t xml:space="preserve"> </w:t>
      </w:r>
      <w:r w:rsidR="004E607F" w:rsidRPr="00785EBB">
        <w:t>rate</w:t>
      </w:r>
      <w:r w:rsidR="006D1451" w:rsidRPr="00785EBB">
        <w:t>s</w:t>
      </w:r>
      <w:r w:rsidR="006D1451">
        <w:t xml:space="preserve"> </w:t>
      </w:r>
      <w:r w:rsidR="004E607F" w:rsidRPr="00785EBB">
        <w:t>an</w:t>
      </w:r>
      <w:r w:rsidR="006D1451" w:rsidRPr="00785EBB">
        <w:t>d</w:t>
      </w:r>
      <w:r w:rsidR="006D1451">
        <w:t xml:space="preserve"> </w:t>
      </w:r>
      <w:r w:rsidR="004E607F" w:rsidRPr="00785EBB">
        <w:t>addres</w:t>
      </w:r>
      <w:r w:rsidR="006D1451" w:rsidRPr="00785EBB">
        <w:t>s</w:t>
      </w:r>
      <w:r w:rsidR="006D1451">
        <w:t xml:space="preserve"> </w:t>
      </w:r>
      <w:r w:rsidR="004E607F" w:rsidRPr="00785EBB">
        <w:t>vaccin</w:t>
      </w:r>
      <w:r w:rsidR="006D1451" w:rsidRPr="00785EBB">
        <w:t>e</w:t>
      </w:r>
      <w:r w:rsidR="006D1451">
        <w:t xml:space="preserve"> </w:t>
      </w:r>
      <w:r w:rsidR="004E607F" w:rsidRPr="00785EBB">
        <w:t>hesitancy. Thi</w:t>
      </w:r>
      <w:r w:rsidR="006D1451" w:rsidRPr="00785EBB">
        <w:t>s</w:t>
      </w:r>
      <w:r w:rsidR="006D1451">
        <w:t xml:space="preserve"> </w:t>
      </w:r>
      <w:r w:rsidR="004E607F" w:rsidRPr="00785EBB">
        <w:t>i</w:t>
      </w:r>
      <w:r w:rsidR="006D1451" w:rsidRPr="00785EBB">
        <w:t>s</w:t>
      </w:r>
      <w:r w:rsidR="006D1451">
        <w:t xml:space="preserve"> </w:t>
      </w:r>
      <w:r w:rsidR="004E607F" w:rsidRPr="00785EBB">
        <w:t>neede</w:t>
      </w:r>
      <w:r w:rsidR="006D1451" w:rsidRPr="00785EBB">
        <w:t>d</w:t>
      </w:r>
      <w:r w:rsidR="006D1451">
        <w:t xml:space="preserve"> </w:t>
      </w:r>
      <w:r w:rsidR="004E607F" w:rsidRPr="00785EBB">
        <w:t>t</w:t>
      </w:r>
      <w:r w:rsidR="006D1451" w:rsidRPr="00785EBB">
        <w:t>o</w:t>
      </w:r>
      <w:r w:rsidR="006D1451">
        <w:t xml:space="preserve"> </w:t>
      </w:r>
      <w:r w:rsidR="004E607F" w:rsidRPr="00785EBB">
        <w:t>suppor</w:t>
      </w:r>
      <w:r w:rsidR="006D1451" w:rsidRPr="00785EBB">
        <w:t>t</w:t>
      </w:r>
      <w:r w:rsidR="006D1451">
        <w:t xml:space="preserve"> </w:t>
      </w:r>
      <w:r w:rsidR="004E607F" w:rsidRPr="00785EBB">
        <w:t>th</w:t>
      </w:r>
      <w:r w:rsidR="006D1451" w:rsidRPr="00785EBB">
        <w:t>e</w:t>
      </w:r>
      <w:r w:rsidR="006D1451">
        <w:t xml:space="preserve"> </w:t>
      </w:r>
      <w:r w:rsidR="004E607F" w:rsidRPr="00785EBB">
        <w:t>man</w:t>
      </w:r>
      <w:r w:rsidR="006D1451" w:rsidRPr="00785EBB">
        <w:t>y</w:t>
      </w:r>
      <w:r w:rsidR="006D1451">
        <w:t xml:space="preserve"> </w:t>
      </w:r>
      <w:r w:rsidR="004E607F" w:rsidRPr="00785EBB">
        <w:t>ne</w:t>
      </w:r>
      <w:r w:rsidR="006D1451" w:rsidRPr="00785EBB">
        <w:t>w</w:t>
      </w:r>
      <w:r w:rsidR="006D1451">
        <w:t xml:space="preserve"> </w:t>
      </w:r>
      <w:r w:rsidR="004E607F" w:rsidRPr="00785EBB">
        <w:t>birth</w:t>
      </w:r>
      <w:r w:rsidR="006D1451" w:rsidRPr="00785EBB">
        <w:t>s</w:t>
      </w:r>
      <w:r w:rsidR="006D1451">
        <w:t xml:space="preserve"> </w:t>
      </w:r>
      <w:r w:rsidR="004E607F" w:rsidRPr="00785EBB">
        <w:t>eac</w:t>
      </w:r>
      <w:r w:rsidR="006D1451" w:rsidRPr="00785EBB">
        <w:t>h</w:t>
      </w:r>
      <w:r w:rsidR="006D1451">
        <w:t xml:space="preserve"> </w:t>
      </w:r>
      <w:r w:rsidR="004E607F" w:rsidRPr="00785EBB">
        <w:t>yea</w:t>
      </w:r>
      <w:r w:rsidR="006D1451" w:rsidRPr="00785EBB">
        <w:t>r</w:t>
      </w:r>
      <w:r w:rsidR="006D1451">
        <w:t xml:space="preserve"> </w:t>
      </w:r>
      <w:r w:rsidR="004E607F" w:rsidRPr="00785EBB">
        <w:t>an</w:t>
      </w:r>
      <w:r w:rsidR="006D1451" w:rsidRPr="00785EBB">
        <w:t>d</w:t>
      </w:r>
      <w:r w:rsidR="006D1451">
        <w:t xml:space="preserve"> </w:t>
      </w:r>
      <w:r w:rsidR="004E607F" w:rsidRPr="00785EBB">
        <w:t>t</w:t>
      </w:r>
      <w:r w:rsidR="006D1451" w:rsidRPr="00785EBB">
        <w:t>o</w:t>
      </w:r>
      <w:r w:rsidR="006D1451">
        <w:t xml:space="preserve"> </w:t>
      </w:r>
      <w:r w:rsidR="004E607F" w:rsidRPr="00785EBB">
        <w:t>continu</w:t>
      </w:r>
      <w:r w:rsidR="006D1451" w:rsidRPr="00785EBB">
        <w:t>e</w:t>
      </w:r>
      <w:r w:rsidR="006D1451">
        <w:t xml:space="preserve"> </w:t>
      </w:r>
      <w:r w:rsidR="004E607F" w:rsidRPr="00785EBB">
        <w:t>t</w:t>
      </w:r>
      <w:r w:rsidR="006D1451" w:rsidRPr="00785EBB">
        <w:t>o</w:t>
      </w:r>
      <w:r w:rsidR="006D1451">
        <w:t xml:space="preserve"> </w:t>
      </w:r>
      <w:r w:rsidR="004E607F" w:rsidRPr="00785EBB">
        <w:t>addres</w:t>
      </w:r>
      <w:r w:rsidR="006D1451" w:rsidRPr="00785EBB">
        <w:t>s</w:t>
      </w:r>
      <w:r w:rsidR="006D1451">
        <w:t xml:space="preserve"> </w:t>
      </w:r>
      <w:r w:rsidR="0091762C">
        <w:t>acces</w:t>
      </w:r>
      <w:r w:rsidR="006D1451">
        <w:t xml:space="preserve">s </w:t>
      </w:r>
      <w:r w:rsidR="004E607F" w:rsidRPr="00785EBB">
        <w:t>barrier</w:t>
      </w:r>
      <w:r w:rsidR="006D1451" w:rsidRPr="00785EBB">
        <w:t>s</w:t>
      </w:r>
      <w:r w:rsidR="006D1451">
        <w:t xml:space="preserve"> </w:t>
      </w:r>
      <w:r w:rsidR="004E607F" w:rsidRPr="00785EBB">
        <w:t>fo</w:t>
      </w:r>
      <w:r w:rsidR="006D1451" w:rsidRPr="00785EBB">
        <w:t>r</w:t>
      </w:r>
      <w:r w:rsidR="006D1451">
        <w:t xml:space="preserve"> </w:t>
      </w:r>
      <w:r w:rsidR="004E607F" w:rsidRPr="00785EBB">
        <w:t>rura</w:t>
      </w:r>
      <w:r w:rsidR="006D1451" w:rsidRPr="00785EBB">
        <w:t>l</w:t>
      </w:r>
      <w:r w:rsidR="006D1451">
        <w:t xml:space="preserve"> </w:t>
      </w:r>
      <w:r w:rsidR="004E607F" w:rsidRPr="00785EBB">
        <w:t>an</w:t>
      </w:r>
      <w:r w:rsidR="006D1451" w:rsidRPr="00785EBB">
        <w:t>d</w:t>
      </w:r>
      <w:r w:rsidR="006D1451">
        <w:t xml:space="preserve"> </w:t>
      </w:r>
      <w:r w:rsidR="004E607F" w:rsidRPr="00785EBB">
        <w:t>remote</w:t>
      </w:r>
      <w:r w:rsidR="006D1451" w:rsidRPr="00785EBB">
        <w:t>,</w:t>
      </w:r>
      <w:r w:rsidR="006D1451">
        <w:t xml:space="preserve"> </w:t>
      </w:r>
      <w:r w:rsidR="004E607F" w:rsidRPr="00785EBB">
        <w:t>culturall</w:t>
      </w:r>
      <w:r w:rsidR="006D1451" w:rsidRPr="00785EBB">
        <w:t>y</w:t>
      </w:r>
      <w:r w:rsidR="006D1451">
        <w:t xml:space="preserve"> </w:t>
      </w:r>
      <w:r w:rsidR="004E607F" w:rsidRPr="00785EBB">
        <w:t>an</w:t>
      </w:r>
      <w:r w:rsidR="006D1451" w:rsidRPr="00785EBB">
        <w:t>d</w:t>
      </w:r>
      <w:r w:rsidR="006D1451">
        <w:t xml:space="preserve"> </w:t>
      </w:r>
      <w:r w:rsidR="004E607F" w:rsidRPr="00785EBB">
        <w:t>linguisticall</w:t>
      </w:r>
      <w:r w:rsidR="006D1451" w:rsidRPr="00785EBB">
        <w:t>y</w:t>
      </w:r>
      <w:r w:rsidR="006D1451">
        <w:t xml:space="preserve"> </w:t>
      </w:r>
      <w:r w:rsidR="004E607F" w:rsidRPr="00785EBB">
        <w:t>diverse</w:t>
      </w:r>
      <w:r w:rsidR="006D1451" w:rsidRPr="00785EBB">
        <w:t>,</w:t>
      </w:r>
      <w:r w:rsidR="006D1451">
        <w:t xml:space="preserve"> </w:t>
      </w:r>
      <w:r w:rsidR="004E607F" w:rsidRPr="00785EBB">
        <w:t>an</w:t>
      </w:r>
      <w:r w:rsidR="006D1451" w:rsidRPr="00785EBB">
        <w:t>d</w:t>
      </w:r>
      <w:r w:rsidR="006D1451">
        <w:t xml:space="preserve"> </w:t>
      </w:r>
      <w:r w:rsidR="004E607F" w:rsidRPr="00785EBB">
        <w:t>Aborigina</w:t>
      </w:r>
      <w:r w:rsidR="006D1451" w:rsidRPr="00785EBB">
        <w:t>l</w:t>
      </w:r>
      <w:r w:rsidR="006D1451">
        <w:t xml:space="preserve"> </w:t>
      </w:r>
      <w:r w:rsidR="004E607F" w:rsidRPr="00785EBB">
        <w:t>an</w:t>
      </w:r>
      <w:r w:rsidR="006D1451" w:rsidRPr="00785EBB">
        <w:t>d</w:t>
      </w:r>
      <w:r w:rsidR="006D1451">
        <w:t xml:space="preserve"> </w:t>
      </w:r>
      <w:r w:rsidR="004E607F" w:rsidRPr="00785EBB">
        <w:t>Torre</w:t>
      </w:r>
      <w:r w:rsidR="006D1451" w:rsidRPr="00785EBB">
        <w:t>s</w:t>
      </w:r>
      <w:r w:rsidR="006D1451">
        <w:t xml:space="preserve"> </w:t>
      </w:r>
      <w:r w:rsidR="004E607F" w:rsidRPr="00785EBB">
        <w:t>Strai</w:t>
      </w:r>
      <w:r w:rsidR="006D1451" w:rsidRPr="00785EBB">
        <w:t>t</w:t>
      </w:r>
      <w:r w:rsidR="006D1451">
        <w:t xml:space="preserve"> </w:t>
      </w:r>
      <w:r w:rsidR="004E607F" w:rsidRPr="00785EBB">
        <w:t>Islande</w:t>
      </w:r>
      <w:r w:rsidR="006D1451" w:rsidRPr="00785EBB">
        <w:t>r</w:t>
      </w:r>
      <w:r w:rsidR="006D1451">
        <w:t xml:space="preserve"> </w:t>
      </w:r>
      <w:r w:rsidR="004E607F" w:rsidRPr="00785EBB">
        <w:t>populations.</w:t>
      </w:r>
    </w:p>
    <w:p w14:paraId="52450A8E" w14:textId="36374C5B" w:rsidR="004E607F" w:rsidRPr="00785EBB" w:rsidRDefault="004E607F" w:rsidP="004E607F">
      <w:pPr>
        <w:pStyle w:val="BodyText"/>
      </w:pP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nee</w:t>
      </w:r>
      <w:r w:rsidR="006D1451" w:rsidRPr="00785EBB">
        <w:t>d</w:t>
      </w:r>
      <w:r w:rsidR="006D1451">
        <w:t xml:space="preserve"> </w:t>
      </w:r>
      <w:r w:rsidRPr="00785EBB">
        <w:t>t</w:t>
      </w:r>
      <w:r w:rsidR="006D1451" w:rsidRPr="00785EBB">
        <w:t>o</w:t>
      </w:r>
      <w:r w:rsidR="006D1451">
        <w:t xml:space="preserve"> </w:t>
      </w:r>
      <w:r w:rsidRPr="00785EBB">
        <w:t>continu</w:t>
      </w:r>
      <w:r w:rsidR="006D1451" w:rsidRPr="00785EBB">
        <w:t>e</w:t>
      </w:r>
      <w:r w:rsidR="006D1451">
        <w:t xml:space="preserve"> </w:t>
      </w:r>
      <w:r w:rsidRPr="00785EBB">
        <w:t>t</w:t>
      </w:r>
      <w:r w:rsidR="006D1451" w:rsidRPr="00785EBB">
        <w:t>o</w:t>
      </w:r>
      <w:r w:rsidR="006D1451">
        <w:t xml:space="preserve"> </w:t>
      </w:r>
      <w:r w:rsidRPr="00785EBB">
        <w:t>engag</w:t>
      </w:r>
      <w:r w:rsidR="006D1451" w:rsidRPr="00785EBB">
        <w:t>e</w:t>
      </w:r>
      <w:r w:rsidR="006D1451">
        <w:t xml:space="preserve"> </w:t>
      </w:r>
      <w:r w:rsidRPr="00785EBB">
        <w:t>wit</w:t>
      </w:r>
      <w:r w:rsidR="006D1451" w:rsidRPr="00785EBB">
        <w:t>h</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ensur</w:t>
      </w:r>
      <w:r w:rsidR="006D1451" w:rsidRPr="00785EBB">
        <w:t>e</w:t>
      </w:r>
      <w:r w:rsidR="006D1451">
        <w:t xml:space="preserve"> </w:t>
      </w:r>
      <w:r w:rsidRPr="00785EBB">
        <w:t>the</w:t>
      </w:r>
      <w:r w:rsidR="006D1451" w:rsidRPr="00785EBB">
        <w:t>y</w:t>
      </w:r>
      <w:r w:rsidR="006D1451">
        <w:t xml:space="preserve"> </w:t>
      </w:r>
      <w:r w:rsidRPr="00785EBB">
        <w:t>ar</w:t>
      </w:r>
      <w:r w:rsidR="006D1451" w:rsidRPr="00785EBB">
        <w:t>e</w:t>
      </w:r>
      <w:r w:rsidR="006D1451">
        <w:t xml:space="preserve"> </w:t>
      </w:r>
      <w:r w:rsidRPr="00785EBB">
        <w:t>awar</w:t>
      </w:r>
      <w:r w:rsidR="006D1451" w:rsidRPr="00785EBB">
        <w:t>e</w:t>
      </w:r>
      <w:r w:rsidR="006D1451">
        <w:t xml:space="preserve"> </w:t>
      </w:r>
      <w:r w:rsidRPr="00785EBB">
        <w:t>o</w:t>
      </w:r>
      <w:r w:rsidR="006D1451" w:rsidRPr="00785EBB">
        <w:t>f</w:t>
      </w:r>
      <w:r w:rsidR="006D1451">
        <w:t xml:space="preserve"> </w:t>
      </w:r>
      <w:r w:rsidRPr="00785EBB">
        <w:t>thei</w:t>
      </w:r>
      <w:r w:rsidR="006D1451" w:rsidRPr="00785EBB">
        <w:t>r</w:t>
      </w:r>
      <w:r w:rsidR="006D1451">
        <w:t xml:space="preserve"> </w:t>
      </w:r>
      <w:r w:rsidRPr="00785EBB">
        <w:t>obligation</w:t>
      </w:r>
      <w:r w:rsidR="006D1451" w:rsidRPr="00785EBB">
        <w:t>s</w:t>
      </w:r>
      <w:r w:rsidR="006D1451">
        <w:t xml:space="preserve"> </w:t>
      </w:r>
      <w:r w:rsidRPr="00785EBB">
        <w:t>t</w:t>
      </w:r>
      <w:r w:rsidR="006D1451" w:rsidRPr="00785EBB">
        <w:t>o</w:t>
      </w:r>
      <w:r w:rsidR="006D1451">
        <w:t xml:space="preserve"> </w:t>
      </w:r>
      <w:r w:rsidRPr="00785EBB">
        <w:t>repor</w:t>
      </w:r>
      <w:r w:rsidR="006D1451" w:rsidRPr="00785EBB">
        <w:t>t</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an</w:t>
      </w:r>
      <w:r w:rsidR="006D1451" w:rsidRPr="00785EBB">
        <w:t>d</w:t>
      </w:r>
      <w:r w:rsidR="006D1451">
        <w:t xml:space="preserve"> </w:t>
      </w:r>
      <w:r w:rsidRPr="00785EBB">
        <w:t>valu</w:t>
      </w:r>
      <w:r w:rsidR="006D1451" w:rsidRPr="00785EBB">
        <w:t>e</w:t>
      </w:r>
      <w:r w:rsidR="006D1451">
        <w:t xml:space="preserve"> </w:t>
      </w:r>
      <w:r w:rsidRPr="00785EBB">
        <w:t>th</w:t>
      </w:r>
      <w:r w:rsidR="006D1451" w:rsidRPr="00785EBB">
        <w:t>e</w:t>
      </w:r>
      <w:r w:rsidR="006D1451">
        <w:t xml:space="preserve"> </w:t>
      </w:r>
      <w:r w:rsidRPr="00785EBB">
        <w:t>dat</w:t>
      </w:r>
      <w:r w:rsidR="006D1451" w:rsidRPr="00785EBB">
        <w:t>a</w:t>
      </w:r>
      <w:r w:rsidR="006D1451">
        <w:t xml:space="preserve"> </w:t>
      </w:r>
      <w:r w:rsidRPr="00785EBB">
        <w:t>collected. Thi</w:t>
      </w:r>
      <w:r w:rsidR="006D1451" w:rsidRPr="00785EBB">
        <w:t>s</w:t>
      </w:r>
      <w:r w:rsidR="006D1451">
        <w:t xml:space="preserve"> </w:t>
      </w:r>
      <w:r w:rsidRPr="00785EBB">
        <w:t>include</w:t>
      </w:r>
      <w:r w:rsidR="006D1451" w:rsidRPr="00785EBB">
        <w:t>s</w:t>
      </w:r>
      <w:r w:rsidR="006D1451">
        <w:t xml:space="preserve"> </w:t>
      </w:r>
      <w:r w:rsidRPr="00785EBB">
        <w:t>continuatio</w:t>
      </w:r>
      <w:r w:rsidR="006D1451" w:rsidRPr="00785EBB">
        <w:t>n</w:t>
      </w:r>
      <w:r w:rsidR="006D1451">
        <w:t xml:space="preserve"> </w:t>
      </w:r>
      <w:r w:rsidRPr="00785EBB">
        <w:t>o</w:t>
      </w:r>
      <w:r w:rsidR="006D1451" w:rsidRPr="00785EBB">
        <w:t>f</w:t>
      </w:r>
      <w:r w:rsidR="006D1451">
        <w:t xml:space="preserve"> </w:t>
      </w:r>
      <w:r w:rsidRPr="00785EBB">
        <w:t>incentiv</w:t>
      </w:r>
      <w:r w:rsidR="006D1451" w:rsidRPr="00785EBB">
        <w:t>e</w:t>
      </w:r>
      <w:r w:rsidR="006D1451">
        <w:t xml:space="preserve"> </w:t>
      </w:r>
      <w:r w:rsidRPr="00785EBB">
        <w:t>payment</w:t>
      </w:r>
      <w:r w:rsidR="006D1451" w:rsidRPr="00785EBB">
        <w:t>s</w:t>
      </w:r>
      <w:r w:rsidR="006D1451">
        <w:t xml:space="preserve"> </w:t>
      </w:r>
      <w:r w:rsidRPr="00785EBB">
        <w:t>t</w:t>
      </w:r>
      <w:r w:rsidR="006D1451" w:rsidRPr="00785EBB">
        <w:t>o</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fo</w:t>
      </w:r>
      <w:r w:rsidR="006D1451" w:rsidRPr="00785EBB">
        <w:t>r</w:t>
      </w:r>
      <w:r w:rsidR="006D1451">
        <w:t xml:space="preserve"> </w:t>
      </w:r>
      <w:r w:rsidRPr="00785EBB">
        <w:t>catchin</w:t>
      </w:r>
      <w:r w:rsidR="006D1451" w:rsidRPr="00785EBB">
        <w:t>g</w:t>
      </w:r>
      <w:r w:rsidR="006D1451">
        <w:t xml:space="preserve"> </w:t>
      </w:r>
      <w:r w:rsidRPr="00785EBB">
        <w:t>u</w:t>
      </w:r>
      <w:r w:rsidR="006D1451" w:rsidRPr="00785EBB">
        <w:t>p</w:t>
      </w:r>
      <w:r w:rsidR="006D1451">
        <w:t xml:space="preserve"> </w:t>
      </w:r>
      <w:r w:rsidRPr="00785EBB">
        <w:t>o</w:t>
      </w:r>
      <w:r w:rsidR="006D1451" w:rsidRPr="00785EBB">
        <w:t>n</w:t>
      </w:r>
      <w:r w:rsidR="006D1451">
        <w:t xml:space="preserve"> </w:t>
      </w:r>
      <w:r w:rsidRPr="00785EBB">
        <w:t>misse</w:t>
      </w:r>
      <w:r w:rsidR="006D1451" w:rsidRPr="00785EBB">
        <w:t>d</w:t>
      </w:r>
      <w:r w:rsidR="006D1451">
        <w:t xml:space="preserve"> </w:t>
      </w:r>
      <w:r w:rsidRPr="00785EBB">
        <w:t>dose</w:t>
      </w:r>
      <w:r w:rsidR="006D1451" w:rsidRPr="00785EBB">
        <w:t>s</w:t>
      </w:r>
      <w:r w:rsidR="006D1451">
        <w:t xml:space="preserve"> </w:t>
      </w:r>
      <w:r w:rsidRPr="00785EBB">
        <w:t>an</w:t>
      </w:r>
      <w:r w:rsidR="006D1451" w:rsidRPr="00785EBB">
        <w:t>d</w:t>
      </w:r>
      <w:r w:rsidR="006D1451">
        <w:t xml:space="preserve"> </w:t>
      </w:r>
      <w:r w:rsidRPr="00785EBB">
        <w:t>investmen</w:t>
      </w:r>
      <w:r w:rsidR="006D1451" w:rsidRPr="00785EBB">
        <w:t>t</w:t>
      </w:r>
      <w:r w:rsidR="006D1451">
        <w:t xml:space="preserve"> </w:t>
      </w:r>
      <w:r w:rsidRPr="00785EBB">
        <w:t>i</w:t>
      </w:r>
      <w:r w:rsidR="006D1451" w:rsidRPr="00785EBB">
        <w:t>n</w:t>
      </w:r>
      <w:r w:rsidR="006D1451">
        <w:t xml:space="preserve"> </w:t>
      </w:r>
      <w:r w:rsidRPr="00785EBB">
        <w:t>softwar</w:t>
      </w:r>
      <w:r w:rsidR="006D1451" w:rsidRPr="00785EBB">
        <w:t>e</w:t>
      </w:r>
      <w:r w:rsidR="006D1451">
        <w:t xml:space="preserve"> </w:t>
      </w:r>
      <w:r w:rsidRPr="00785EBB">
        <w:t>integratio</w:t>
      </w:r>
      <w:r w:rsidR="006D1451" w:rsidRPr="00785EBB">
        <w:t>n</w:t>
      </w:r>
      <w:r w:rsidR="006D1451">
        <w:t xml:space="preserve"> </w:t>
      </w:r>
      <w:r w:rsidRPr="00785EBB">
        <w:t>betwee</w:t>
      </w:r>
      <w:r w:rsidR="006D1451" w:rsidRPr="00785EBB">
        <w:t>n</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AIR.</w:t>
      </w:r>
    </w:p>
    <w:p w14:paraId="67390A11" w14:textId="1CDB9039" w:rsidR="003D11FD" w:rsidRPr="006A2F2B" w:rsidRDefault="003D11FD" w:rsidP="003D11FD">
      <w:pPr>
        <w:pStyle w:val="BodyText"/>
      </w:pPr>
      <w:bookmarkStart w:id="199" w:name="_Ref41081127"/>
      <w:r>
        <w:lastRenderedPageBreak/>
        <w:t>Onc</w:t>
      </w:r>
      <w:r w:rsidR="006D1451">
        <w:t xml:space="preserve">e </w:t>
      </w:r>
      <w:r>
        <w:t>immunisatio</w:t>
      </w:r>
      <w:r w:rsidR="006D1451">
        <w:t xml:space="preserve">n </w:t>
      </w:r>
      <w:r>
        <w:t>coverag</w:t>
      </w:r>
      <w:r w:rsidR="006D1451">
        <w:t xml:space="preserve">e </w:t>
      </w:r>
      <w:r>
        <w:t>rate</w:t>
      </w:r>
      <w:r w:rsidR="006D1451">
        <w:t xml:space="preserve">s </w:t>
      </w:r>
      <w:r>
        <w:t>reac</w:t>
      </w:r>
      <w:r w:rsidR="006D1451">
        <w:t xml:space="preserve">h a </w:t>
      </w:r>
      <w:r>
        <w:t>hig</w:t>
      </w:r>
      <w:r w:rsidR="006D1451">
        <w:t xml:space="preserve">h </w:t>
      </w:r>
      <w:r>
        <w:t>level</w:t>
      </w:r>
      <w:r w:rsidR="006D1451">
        <w:t xml:space="preserve">, </w:t>
      </w:r>
      <w:r>
        <w:t>increasin</w:t>
      </w:r>
      <w:r w:rsidR="006D1451">
        <w:t xml:space="preserve">g </w:t>
      </w:r>
      <w:r>
        <w:t>level</w:t>
      </w:r>
      <w:r w:rsidR="006D1451">
        <w:t xml:space="preserve">s </w:t>
      </w:r>
      <w:r>
        <w:t>o</w:t>
      </w:r>
      <w:r w:rsidR="006D1451">
        <w:t xml:space="preserve">f </w:t>
      </w:r>
      <w:r>
        <w:t>resource</w:t>
      </w:r>
      <w:r w:rsidR="006D1451">
        <w:t xml:space="preserve">s </w:t>
      </w:r>
      <w:r>
        <w:t>ar</w:t>
      </w:r>
      <w:r w:rsidR="006D1451">
        <w:t xml:space="preserve">e </w:t>
      </w:r>
      <w:r>
        <w:t>require</w:t>
      </w:r>
      <w:r w:rsidR="006D1451">
        <w:t xml:space="preserve">d </w:t>
      </w:r>
      <w:r>
        <w:t>t</w:t>
      </w:r>
      <w:r w:rsidR="006D1451">
        <w:t xml:space="preserve">o </w:t>
      </w:r>
      <w:r>
        <w:t>secur</w:t>
      </w:r>
      <w:r w:rsidR="006D1451">
        <w:t xml:space="preserve">e </w:t>
      </w:r>
      <w:r>
        <w:t>further</w:t>
      </w:r>
      <w:r w:rsidR="006D1451">
        <w:t xml:space="preserve">, </w:t>
      </w:r>
      <w:r>
        <w:t>relativel</w:t>
      </w:r>
      <w:r w:rsidR="006D1451">
        <w:t xml:space="preserve">y </w:t>
      </w:r>
      <w:r>
        <w:t>smal</w:t>
      </w:r>
      <w:r w:rsidR="006D1451">
        <w:t xml:space="preserve">l </w:t>
      </w:r>
      <w:r>
        <w:t>improvements.</w:t>
      </w:r>
      <w:r w:rsidRPr="006A2F2B">
        <w:t xml:space="preserve"> I</w:t>
      </w:r>
      <w:r w:rsidR="006D1451" w:rsidRPr="006A2F2B">
        <w:t>t</w:t>
      </w:r>
      <w:r w:rsidR="006D1451">
        <w:t xml:space="preserve"> </w:t>
      </w:r>
      <w:r w:rsidRPr="006A2F2B">
        <w:t>ma</w:t>
      </w:r>
      <w:r w:rsidR="006D1451" w:rsidRPr="006A2F2B">
        <w:t>y</w:t>
      </w:r>
      <w:r w:rsidR="006D1451">
        <w:t xml:space="preserve"> </w:t>
      </w:r>
      <w:r w:rsidRPr="006A2F2B">
        <w:t>no</w:t>
      </w:r>
      <w:r w:rsidR="006D1451" w:rsidRPr="006A2F2B">
        <w:t>t</w:t>
      </w:r>
      <w:r w:rsidR="006D1451">
        <w:t xml:space="preserve"> </w:t>
      </w:r>
      <w:r w:rsidRPr="006A2F2B">
        <w:t>b</w:t>
      </w:r>
      <w:r w:rsidR="006D1451" w:rsidRPr="006A2F2B">
        <w:t>e</w:t>
      </w:r>
      <w:r w:rsidR="006D1451">
        <w:t xml:space="preserve"> </w:t>
      </w:r>
      <w:r w:rsidRPr="006A2F2B">
        <w:t>fair</w:t>
      </w:r>
      <w:r w:rsidR="006D1451" w:rsidRPr="006A2F2B">
        <w:t>,</w:t>
      </w:r>
      <w:r w:rsidR="006D1451">
        <w:t xml:space="preserve"> </w:t>
      </w:r>
      <w:r w:rsidRPr="006A2F2B">
        <w:t>achievable</w:t>
      </w:r>
      <w:r w:rsidR="006D1451" w:rsidRPr="006A2F2B">
        <w:t>,</w:t>
      </w:r>
      <w:r w:rsidR="006D1451">
        <w:t xml:space="preserve"> </w:t>
      </w:r>
      <w:r w:rsidRPr="006A2F2B">
        <w:t>o</w:t>
      </w:r>
      <w:r w:rsidR="006D1451" w:rsidRPr="006A2F2B">
        <w:t>r</w:t>
      </w:r>
      <w:r w:rsidR="006D1451">
        <w:t xml:space="preserve"> </w:t>
      </w:r>
      <w:r w:rsidRPr="006A2F2B">
        <w:t>attractiv</w:t>
      </w:r>
      <w:r w:rsidR="006D1451" w:rsidRPr="006A2F2B">
        <w:t>e</w:t>
      </w:r>
      <w:r w:rsidR="006D1451">
        <w:t xml:space="preserve"> </w:t>
      </w:r>
      <w:r w:rsidRPr="006A2F2B">
        <w:t>a</w:t>
      </w:r>
      <w:r w:rsidR="006D1451" w:rsidRPr="006A2F2B">
        <w:t>s</w:t>
      </w:r>
      <w:r w:rsidR="006D1451">
        <w:t xml:space="preserve"> </w:t>
      </w:r>
      <w:r w:rsidR="006D1451" w:rsidRPr="006A2F2B">
        <w:t>a</w:t>
      </w:r>
      <w:r w:rsidR="006D1451">
        <w:t xml:space="preserve"> </w:t>
      </w:r>
      <w:r w:rsidRPr="006A2F2B">
        <w:t>performanc</w:t>
      </w:r>
      <w:r w:rsidR="006D1451" w:rsidRPr="006A2F2B">
        <w:t>e</w:t>
      </w:r>
      <w:r w:rsidR="006D1451">
        <w:t xml:space="preserve"> </w:t>
      </w:r>
      <w:r w:rsidRPr="006A2F2B">
        <w:t>benchmar</w:t>
      </w:r>
      <w:r w:rsidR="006D1451" w:rsidRPr="006A2F2B">
        <w:t>k</w:t>
      </w:r>
      <w:r w:rsidR="006D1451">
        <w:t xml:space="preserve"> </w:t>
      </w:r>
      <w:r w:rsidRPr="006A2F2B">
        <w:t>t</w:t>
      </w:r>
      <w:r w:rsidR="006D1451" w:rsidRPr="006A2F2B">
        <w:t>o</w:t>
      </w:r>
      <w:r w:rsidR="006D1451">
        <w:t xml:space="preserve"> </w:t>
      </w:r>
      <w:r w:rsidRPr="006A2F2B">
        <w:t>focu</w:t>
      </w:r>
      <w:r w:rsidR="006D1451" w:rsidRPr="006A2F2B">
        <w:t>s</w:t>
      </w:r>
      <w:r w:rsidR="006D1451">
        <w:t xml:space="preserve"> </w:t>
      </w:r>
      <w:r w:rsidRPr="006A2F2B">
        <w:t>o</w:t>
      </w:r>
      <w:r w:rsidR="006D1451" w:rsidRPr="006A2F2B">
        <w:t>n</w:t>
      </w:r>
      <w:r w:rsidR="006D1451">
        <w:t xml:space="preserve"> </w:t>
      </w:r>
      <w:r w:rsidRPr="006A2F2B">
        <w:t>improvin</w:t>
      </w:r>
      <w:r w:rsidR="006D1451" w:rsidRPr="006A2F2B">
        <w:t>g</w:t>
      </w:r>
      <w:r w:rsidR="006D1451">
        <w:t xml:space="preserve"> </w:t>
      </w:r>
      <w:r w:rsidRPr="006A2F2B">
        <w:t>alread</w:t>
      </w:r>
      <w:r w:rsidR="006D1451" w:rsidRPr="006A2F2B">
        <w:t>y</w:t>
      </w:r>
      <w:r w:rsidR="006D1451">
        <w:t xml:space="preserve"> </w:t>
      </w:r>
      <w:r w:rsidRPr="006A2F2B">
        <w:t>hig</w:t>
      </w:r>
      <w:r w:rsidR="006D1451" w:rsidRPr="006A2F2B">
        <w:t>h</w:t>
      </w:r>
      <w:r w:rsidR="006D1451">
        <w:t xml:space="preserve"> </w:t>
      </w:r>
      <w:r w:rsidRPr="006A2F2B">
        <w:t>coverag</w:t>
      </w:r>
      <w:r w:rsidR="006D1451" w:rsidRPr="006A2F2B">
        <w:t>e</w:t>
      </w:r>
      <w:r w:rsidR="006D1451">
        <w:t xml:space="preserve"> </w:t>
      </w:r>
      <w:r w:rsidRPr="006A2F2B">
        <w:t>rates. Instead</w:t>
      </w:r>
      <w:r w:rsidR="006D1451" w:rsidRPr="006A2F2B">
        <w:t>,</w:t>
      </w:r>
      <w:r w:rsidR="006D1451">
        <w:t xml:space="preserve"> </w:t>
      </w:r>
      <w:r w:rsidRPr="006A2F2B">
        <w:t>financia</w:t>
      </w:r>
      <w:r w:rsidR="006D1451" w:rsidRPr="006A2F2B">
        <w:t>l</w:t>
      </w:r>
      <w:r w:rsidR="006D1451">
        <w:t xml:space="preserve"> </w:t>
      </w:r>
      <w:r w:rsidRPr="006A2F2B">
        <w:t>reward</w:t>
      </w:r>
      <w:r w:rsidR="006D1451" w:rsidRPr="006A2F2B">
        <w:t>s</w:t>
      </w:r>
      <w:r w:rsidR="006D1451">
        <w:t xml:space="preserve"> </w:t>
      </w:r>
      <w:r w:rsidRPr="006A2F2B">
        <w:t>shoul</w:t>
      </w:r>
      <w:r w:rsidR="006D1451" w:rsidRPr="006A2F2B">
        <w:t>d</w:t>
      </w:r>
      <w:r w:rsidR="006D1451">
        <w:t xml:space="preserve"> </w:t>
      </w:r>
      <w:r w:rsidRPr="006A2F2B">
        <w:t>b</w:t>
      </w:r>
      <w:r w:rsidR="006D1451" w:rsidRPr="006A2F2B">
        <w:t>e</w:t>
      </w:r>
      <w:r w:rsidR="006D1451">
        <w:t xml:space="preserve"> </w:t>
      </w:r>
      <w:r w:rsidRPr="006A2F2B">
        <w:t>linke</w:t>
      </w:r>
      <w:r w:rsidR="006D1451" w:rsidRPr="006A2F2B">
        <w:t>d</w:t>
      </w:r>
      <w:r w:rsidR="006D1451">
        <w:t xml:space="preserve"> </w:t>
      </w:r>
      <w:r w:rsidRPr="006A2F2B">
        <w:t>t</w:t>
      </w:r>
      <w:r w:rsidR="006D1451" w:rsidRPr="006A2F2B">
        <w:t>o</w:t>
      </w:r>
      <w:r w:rsidR="006D1451">
        <w:t xml:space="preserve"> </w:t>
      </w:r>
      <w:r w:rsidRPr="006A2F2B">
        <w:t>addressin</w:t>
      </w:r>
      <w:r w:rsidR="006D1451" w:rsidRPr="006A2F2B">
        <w:t>g</w:t>
      </w:r>
      <w:r w:rsidR="006D1451">
        <w:t xml:space="preserve"> </w:t>
      </w:r>
      <w:r w:rsidRPr="006A2F2B">
        <w:t>specifi</w:t>
      </w:r>
      <w:r w:rsidR="006D1451" w:rsidRPr="006A2F2B">
        <w:t>c</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6A2F2B">
        <w:t xml:space="preserve">gaps. </w:t>
      </w:r>
      <w:r>
        <w:t>Futur</w:t>
      </w:r>
      <w:r w:rsidR="006D1451">
        <w:t xml:space="preserve">e </w:t>
      </w:r>
      <w:r>
        <w:t>arrangement</w:t>
      </w:r>
      <w:r w:rsidR="006D1451">
        <w:t xml:space="preserve">s </w:t>
      </w:r>
      <w:r>
        <w:t>coul</w:t>
      </w:r>
      <w:r w:rsidR="006D1451">
        <w:t xml:space="preserve">d </w:t>
      </w:r>
      <w:r>
        <w:t>conside</w:t>
      </w:r>
      <w:r w:rsidR="006D1451">
        <w:t xml:space="preserve">r </w:t>
      </w:r>
      <w:r>
        <w:t>includin</w:t>
      </w:r>
      <w:r w:rsidR="006D1451">
        <w:t xml:space="preserve">g </w:t>
      </w:r>
      <w:r w:rsidRPr="006A2F2B">
        <w:t>ke</w:t>
      </w:r>
      <w:r w:rsidR="006D1451" w:rsidRPr="006A2F2B">
        <w:t>y</w:t>
      </w:r>
      <w:r w:rsidR="006D1451">
        <w:t xml:space="preserve"> </w:t>
      </w:r>
      <w:r w:rsidRPr="006A2F2B">
        <w:t>performanc</w:t>
      </w:r>
      <w:r w:rsidR="006D1451" w:rsidRPr="006A2F2B">
        <w:t>e</w:t>
      </w:r>
      <w:r w:rsidR="006D1451">
        <w:t xml:space="preserve"> </w:t>
      </w:r>
      <w:r w:rsidRPr="006A2F2B">
        <w:t>indicator</w:t>
      </w:r>
      <w:r w:rsidR="006D1451" w:rsidRPr="006A2F2B">
        <w:t>s</w:t>
      </w:r>
      <w:r w:rsidR="006D1451">
        <w:t xml:space="preserve"> </w:t>
      </w:r>
      <w:r w:rsidRPr="006A2F2B">
        <w:t>tha</w:t>
      </w:r>
      <w:r w:rsidR="006D1451" w:rsidRPr="006A2F2B">
        <w:t>t</w:t>
      </w:r>
      <w:r w:rsidR="006D1451">
        <w:t xml:space="preserve"> </w:t>
      </w:r>
      <w:r w:rsidRPr="006A2F2B">
        <w:t>ar</w:t>
      </w:r>
      <w:r w:rsidR="006D1451" w:rsidRPr="006A2F2B">
        <w:t>e</w:t>
      </w:r>
      <w:r w:rsidR="006D1451">
        <w:t xml:space="preserve"> </w:t>
      </w:r>
      <w:r w:rsidRPr="006A2F2B">
        <w:t>no</w:t>
      </w:r>
      <w:r w:rsidR="006D1451" w:rsidRPr="006A2F2B">
        <w:t>t</w:t>
      </w:r>
      <w:r w:rsidR="006D1451">
        <w:t xml:space="preserve"> </w:t>
      </w:r>
      <w:r w:rsidRPr="006A2F2B">
        <w:t>linke</w:t>
      </w:r>
      <w:r w:rsidR="006D1451" w:rsidRPr="006A2F2B">
        <w:t>d</w:t>
      </w:r>
      <w:r w:rsidR="006D1451">
        <w:t xml:space="preserve"> </w:t>
      </w:r>
      <w:r w:rsidRPr="006A2F2B">
        <w:t>t</w:t>
      </w:r>
      <w:r w:rsidR="006D1451" w:rsidRPr="006A2F2B">
        <w:t>o</w:t>
      </w:r>
      <w:r w:rsidR="006D1451">
        <w:t xml:space="preserve"> </w:t>
      </w:r>
      <w:r w:rsidRPr="006A2F2B">
        <w:t>funding</w:t>
      </w:r>
      <w:r>
        <w:t xml:space="preserve">. </w:t>
      </w:r>
    </w:p>
    <w:p w14:paraId="12C1AE47" w14:textId="5B99CB8D" w:rsidR="001805AF" w:rsidRPr="00785EBB" w:rsidRDefault="001805AF" w:rsidP="001805AF">
      <w:pPr>
        <w:pStyle w:val="BodyText"/>
      </w:pPr>
      <w:r w:rsidRPr="006A2F2B">
        <w:t>Mor</w:t>
      </w:r>
      <w:r w:rsidR="006D1451" w:rsidRPr="006A2F2B">
        <w:t>e</w:t>
      </w:r>
      <w:r w:rsidR="006D1451">
        <w:t xml:space="preserve"> </w:t>
      </w:r>
      <w:r w:rsidRPr="006A2F2B">
        <w:t>broadly</w:t>
      </w:r>
      <w:r w:rsidR="006D1451" w:rsidRPr="006A2F2B">
        <w:t>,</w:t>
      </w:r>
      <w:r w:rsidR="006D1451">
        <w:t xml:space="preserve"> </w:t>
      </w:r>
      <w:r w:rsidRPr="006A2F2B">
        <w:t>effor</w:t>
      </w:r>
      <w:r w:rsidR="006D1451" w:rsidRPr="006A2F2B">
        <w:t>t</w:t>
      </w:r>
      <w:r w:rsidR="006D1451">
        <w:t xml:space="preserve"> </w:t>
      </w:r>
      <w:r w:rsidRPr="006A2F2B">
        <w:t>shoul</w:t>
      </w:r>
      <w:r w:rsidR="006D1451" w:rsidRPr="006A2F2B">
        <w:t>d</w:t>
      </w:r>
      <w:r w:rsidR="006D1451">
        <w:t xml:space="preserve"> </w:t>
      </w:r>
      <w:r w:rsidRPr="006A2F2B">
        <w:t>b</w:t>
      </w:r>
      <w:r w:rsidR="006D1451" w:rsidRPr="006A2F2B">
        <w:t>e</w:t>
      </w:r>
      <w:r w:rsidR="006D1451">
        <w:t xml:space="preserve"> </w:t>
      </w:r>
      <w:r w:rsidRPr="006A2F2B">
        <w:t>directe</w:t>
      </w:r>
      <w:r w:rsidR="006D1451" w:rsidRPr="006A2F2B">
        <w:t>d</w:t>
      </w:r>
      <w:r w:rsidR="006D1451">
        <w:t xml:space="preserve"> </w:t>
      </w:r>
      <w:r w:rsidRPr="006A2F2B">
        <w:t>t</w:t>
      </w:r>
      <w:r w:rsidR="006D1451" w:rsidRPr="006A2F2B">
        <w:t>o</w:t>
      </w:r>
      <w:r w:rsidR="006D1451">
        <w:t xml:space="preserve"> </w:t>
      </w:r>
      <w:r w:rsidRPr="006A2F2B">
        <w:t>maintai</w:t>
      </w:r>
      <w:r w:rsidR="006D1451" w:rsidRPr="006A2F2B">
        <w:t>n</w:t>
      </w:r>
      <w:r w:rsidR="006D1451">
        <w:t xml:space="preserve"> </w:t>
      </w:r>
      <w:r w:rsidRPr="006A2F2B">
        <w:t>th</w:t>
      </w:r>
      <w:r w:rsidR="006D1451" w:rsidRPr="006A2F2B">
        <w:t>e</w:t>
      </w:r>
      <w:r w:rsidR="006D1451">
        <w:t xml:space="preserve"> </w:t>
      </w:r>
      <w:r w:rsidRPr="006A2F2B">
        <w:t>integrit</w:t>
      </w:r>
      <w:r w:rsidR="006D1451" w:rsidRPr="006A2F2B">
        <w:t>y</w:t>
      </w:r>
      <w:r w:rsidR="006D1451">
        <w:t xml:space="preserve"> </w:t>
      </w:r>
      <w:r w:rsidRPr="006A2F2B">
        <w:t>o</w:t>
      </w:r>
      <w:r w:rsidR="006D1451" w:rsidRPr="006A2F2B">
        <w:t>f</w:t>
      </w:r>
      <w:r w:rsidR="006D1451">
        <w:t xml:space="preserve"> </w:t>
      </w:r>
      <w:r w:rsidRPr="006A2F2B">
        <w:t>th</w:t>
      </w:r>
      <w:r w:rsidR="006D1451" w:rsidRPr="006A2F2B">
        <w:t>e</w:t>
      </w:r>
      <w:r w:rsidR="006D1451">
        <w:t xml:space="preserve"> </w:t>
      </w:r>
      <w:r w:rsidRPr="006A2F2B">
        <w:t>immunisatio</w:t>
      </w:r>
      <w:r w:rsidR="006D1451" w:rsidRPr="006A2F2B">
        <w:t>n</w:t>
      </w:r>
      <w:r w:rsidR="006D1451">
        <w:t xml:space="preserve"> </w:t>
      </w:r>
      <w:r w:rsidRPr="006A2F2B">
        <w:t>progra</w:t>
      </w:r>
      <w:r w:rsidR="006D1451" w:rsidRPr="006A2F2B">
        <w:t>m</w:t>
      </w:r>
      <w:r w:rsidR="006D1451">
        <w:t xml:space="preserve"> </w:t>
      </w:r>
      <w:r w:rsidRPr="006A2F2B">
        <w:t>throug</w:t>
      </w:r>
      <w:r w:rsidR="006D1451" w:rsidRPr="006A2F2B">
        <w:t>h</w:t>
      </w:r>
      <w:r w:rsidR="006D1451">
        <w:t xml:space="preserve"> </w:t>
      </w:r>
      <w:r w:rsidRPr="00785EBB">
        <w:t>continue</w:t>
      </w:r>
      <w:r w:rsidR="006D1451" w:rsidRPr="00785EBB">
        <w:t>d</w:t>
      </w:r>
      <w:r w:rsidR="006D1451">
        <w:t xml:space="preserve"> </w:t>
      </w:r>
      <w:r w:rsidRPr="00785EBB">
        <w:t>regulation</w:t>
      </w:r>
      <w:r w:rsidR="006D1451" w:rsidRPr="00785EBB">
        <w:t>,</w:t>
      </w:r>
      <w:r w:rsidR="006D1451">
        <w:t xml:space="preserve"> </w:t>
      </w:r>
      <w:r w:rsidRPr="00785EBB">
        <w:t>an</w:t>
      </w:r>
      <w:r w:rsidR="006D1451" w:rsidRPr="00785EBB">
        <w:t>d</w:t>
      </w:r>
      <w:r w:rsidR="006D1451">
        <w:t xml:space="preserve"> </w:t>
      </w:r>
      <w:r w:rsidRPr="00785EBB">
        <w:t>appropriat</w:t>
      </w:r>
      <w:r w:rsidR="006D1451" w:rsidRPr="00785EBB">
        <w:t>e</w:t>
      </w:r>
      <w:r w:rsidR="006D1451">
        <w:t xml:space="preserve"> </w:t>
      </w:r>
      <w:r w:rsidRPr="00785EBB">
        <w:t>clinica</w:t>
      </w:r>
      <w:r w:rsidR="006D1451" w:rsidRPr="00785EBB">
        <w:t>l</w:t>
      </w:r>
      <w:r w:rsidR="006D1451">
        <w:t xml:space="preserve"> </w:t>
      </w:r>
      <w:r w:rsidRPr="00785EBB">
        <w:t>o</w:t>
      </w:r>
      <w:r w:rsidR="006D1451" w:rsidRPr="00785EBB">
        <w:t>r</w:t>
      </w:r>
      <w:r w:rsidR="006D1451">
        <w:t xml:space="preserve"> </w:t>
      </w:r>
      <w:r w:rsidRPr="00785EBB">
        <w:t>corporat</w:t>
      </w:r>
      <w:r w:rsidR="006D1451" w:rsidRPr="00785EBB">
        <w:t>e</w:t>
      </w:r>
      <w:r w:rsidR="006D1451">
        <w:t xml:space="preserve"> </w:t>
      </w:r>
      <w:r w:rsidRPr="00785EBB">
        <w:t>governance</w:t>
      </w:r>
      <w:r w:rsidR="006D1451" w:rsidRPr="00785EBB">
        <w:t>,</w:t>
      </w:r>
      <w:r w:rsidR="006D1451">
        <w:t xml:space="preserve"> </w:t>
      </w:r>
      <w:r w:rsidRPr="00785EBB">
        <w:t>t</w:t>
      </w:r>
      <w:r w:rsidR="006D1451" w:rsidRPr="00785EBB">
        <w:t>o</w:t>
      </w:r>
      <w:r w:rsidR="006D1451">
        <w:t xml:space="preserve"> </w:t>
      </w:r>
      <w:r w:rsidRPr="00785EBB">
        <w:t>delive</w:t>
      </w:r>
      <w:r w:rsidR="006D1451" w:rsidRPr="00785EBB">
        <w:t>r</w:t>
      </w:r>
      <w:r w:rsidR="006D1451">
        <w:t xml:space="preserve"> </w:t>
      </w:r>
      <w:r w:rsidR="006D1451" w:rsidRPr="00785EBB">
        <w:t>a</w:t>
      </w:r>
      <w:r w:rsidR="006D1451">
        <w:t xml:space="preserve"> </w:t>
      </w:r>
      <w:r w:rsidRPr="00785EBB">
        <w:t>saf</w:t>
      </w:r>
      <w:r w:rsidR="006D1451" w:rsidRPr="00785EBB">
        <w:t>e</w:t>
      </w:r>
      <w:r w:rsidR="006D1451">
        <w:t xml:space="preserve"> </w:t>
      </w:r>
      <w:r w:rsidRPr="00785EBB">
        <w:t>an</w:t>
      </w:r>
      <w:r w:rsidR="006D1451" w:rsidRPr="00785EBB">
        <w:t>d</w:t>
      </w:r>
      <w:r w:rsidR="006D1451">
        <w:t xml:space="preserve"> </w:t>
      </w:r>
      <w:r w:rsidRPr="00785EBB">
        <w:t>effectiv</w:t>
      </w:r>
      <w:r w:rsidR="006D1451" w:rsidRPr="00785EBB">
        <w:t>e</w:t>
      </w:r>
      <w:r w:rsidR="006D1451">
        <w:t xml:space="preserve"> </w:t>
      </w:r>
      <w:r w:rsidRPr="00785EBB">
        <w:t>service. Th</w:t>
      </w:r>
      <w:r w:rsidR="006D1451" w:rsidRPr="00785EBB">
        <w:t>e</w:t>
      </w:r>
      <w:r w:rsidR="006D1451">
        <w:t xml:space="preserve"> </w:t>
      </w:r>
      <w:r w:rsidRPr="00785EBB">
        <w:t>longer-ter</w:t>
      </w:r>
      <w:r w:rsidR="006D1451" w:rsidRPr="00785EBB">
        <w:t>m</w:t>
      </w:r>
      <w:r w:rsidR="006D1451">
        <w:t xml:space="preserve"> </w:t>
      </w:r>
      <w:r w:rsidRPr="00785EBB">
        <w:t>implication</w:t>
      </w:r>
      <w:r w:rsidR="006D1451" w:rsidRPr="00785EBB">
        <w:t>s</w:t>
      </w:r>
      <w:r w:rsidR="006D1451">
        <w:t xml:space="preserve"> </w:t>
      </w:r>
      <w:r w:rsidRPr="00785EBB">
        <w:t>o</w:t>
      </w:r>
      <w:r w:rsidR="006D1451" w:rsidRPr="00785EBB">
        <w:t>f</w:t>
      </w:r>
      <w:r w:rsidR="006D1451">
        <w:t xml:space="preserve"> </w:t>
      </w:r>
      <w:r w:rsidRPr="00785EBB">
        <w:t>addin</w:t>
      </w:r>
      <w:r w:rsidR="006D1451" w:rsidRPr="00785EBB">
        <w:t>g</w:t>
      </w:r>
      <w:r w:rsidR="006D1451">
        <w:t xml:space="preserve"> </w:t>
      </w:r>
      <w:r w:rsidRPr="00785EBB">
        <w:t>mor</w:t>
      </w:r>
      <w:r w:rsidR="006D1451" w:rsidRPr="00785EBB">
        <w:t>e</w:t>
      </w:r>
      <w:r w:rsidR="006D1451">
        <w:t xml:space="preserve"> </w:t>
      </w:r>
      <w:r w:rsidRPr="00785EBB">
        <w:t>vaccine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Schedul</w:t>
      </w:r>
      <w:r w:rsidR="006D1451" w:rsidRPr="00785EBB">
        <w:t>e</w:t>
      </w:r>
      <w:r w:rsidR="006D1451">
        <w:t xml:space="preserve"> </w:t>
      </w:r>
      <w:r w:rsidRPr="00785EBB">
        <w:t>shoul</w:t>
      </w:r>
      <w:r w:rsidR="006D1451" w:rsidRPr="00785EBB">
        <w:t>d</w:t>
      </w:r>
      <w:r w:rsidR="006D1451">
        <w:t xml:space="preserve"> </w:t>
      </w:r>
      <w:r w:rsidRPr="00785EBB">
        <w:t>als</w:t>
      </w:r>
      <w:r w:rsidR="006D1451" w:rsidRPr="00785EBB">
        <w:t>o</w:t>
      </w:r>
      <w:r w:rsidR="006D1451">
        <w:t xml:space="preserve"> </w:t>
      </w:r>
      <w:r w:rsidRPr="00785EBB">
        <w:t>b</w:t>
      </w:r>
      <w:r w:rsidR="006D1451" w:rsidRPr="00785EBB">
        <w:t>e</w:t>
      </w:r>
      <w:r w:rsidR="006D1451">
        <w:t xml:space="preserve"> </w:t>
      </w:r>
      <w:r w:rsidRPr="00785EBB">
        <w:t>considered. Increase</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impact</w:t>
      </w:r>
      <w:r w:rsidR="006D1451" w:rsidRPr="00785EBB">
        <w:t>s</w:t>
      </w:r>
      <w:r w:rsidR="006D1451">
        <w:t xml:space="preserve"> </w:t>
      </w:r>
      <w:r w:rsidRPr="00785EBB">
        <w:t>th</w:t>
      </w:r>
      <w:r w:rsidR="006D1451" w:rsidRPr="00785EBB">
        <w:t>e</w:t>
      </w:r>
      <w:r w:rsidR="006D1451">
        <w:t xml:space="preserve"> </w:t>
      </w:r>
      <w:r w:rsidRPr="00785EBB">
        <w:t>whol</w:t>
      </w:r>
      <w:r w:rsidR="006D1451" w:rsidRPr="00785EBB">
        <w:t>e</w:t>
      </w:r>
      <w:r w:rsidR="006D1451">
        <w:t xml:space="preserve"> </w:t>
      </w:r>
      <w:r w:rsidRPr="00785EBB">
        <w:t>suppl</w:t>
      </w:r>
      <w:r w:rsidR="006D1451" w:rsidRPr="00785EBB">
        <w:t>y</w:t>
      </w:r>
      <w:r w:rsidR="006D1451">
        <w:t xml:space="preserve"> </w:t>
      </w:r>
      <w:r w:rsidRPr="00785EBB">
        <w:t>chai</w:t>
      </w:r>
      <w:r w:rsidR="006D1451" w:rsidRPr="00785EBB">
        <w:t>n</w:t>
      </w:r>
      <w:r w:rsidR="006D1451">
        <w:t xml:space="preserve"> </w:t>
      </w:r>
      <w:r w:rsidRPr="00785EBB">
        <w:t>infrastructure</w:t>
      </w:r>
      <w:r w:rsidR="00CC1E22">
        <w:t>;</w:t>
      </w:r>
      <w:r w:rsidRPr="00785EBB">
        <w:t xml:space="preserve"> fo</w:t>
      </w:r>
      <w:r w:rsidR="006D1451" w:rsidRPr="00785EBB">
        <w:t>r</w:t>
      </w:r>
      <w:r w:rsidR="006D1451">
        <w:t xml:space="preserve"> </w:t>
      </w:r>
      <w:r w:rsidRPr="00785EBB">
        <w:t>example</w:t>
      </w:r>
      <w:r w:rsidR="006D1451" w:rsidRPr="00785EBB">
        <w:t>,</w:t>
      </w:r>
      <w:r w:rsidR="006D1451">
        <w:t xml:space="preserve"> </w:t>
      </w:r>
      <w:r w:rsidRPr="00785EBB">
        <w:t>thi</w:t>
      </w:r>
      <w:r w:rsidR="006D1451" w:rsidRPr="00785EBB">
        <w:t>s</w:t>
      </w:r>
      <w:r w:rsidR="006D1451">
        <w:t xml:space="preserve"> </w:t>
      </w:r>
      <w:r w:rsidRPr="00785EBB">
        <w:t>cause</w:t>
      </w:r>
      <w:r w:rsidR="006D1451" w:rsidRPr="00785EBB">
        <w:t>s</w:t>
      </w:r>
      <w:r w:rsidR="006D1451">
        <w:t xml:space="preserve"> </w:t>
      </w:r>
      <w:r w:rsidRPr="00785EBB">
        <w:t>th</w:t>
      </w:r>
      <w:r w:rsidR="006D1451" w:rsidRPr="00785EBB">
        <w:t>e</w:t>
      </w:r>
      <w:r w:rsidR="006D1451">
        <w:t xml:space="preserve"> </w:t>
      </w:r>
      <w:r w:rsidRPr="00785EBB">
        <w:t>nee</w:t>
      </w:r>
      <w:r w:rsidR="006D1451" w:rsidRPr="00785EBB">
        <w:t>d</w:t>
      </w:r>
      <w:r w:rsidR="006D1451">
        <w:t xml:space="preserve"> </w:t>
      </w:r>
      <w:r w:rsidRPr="00785EBB">
        <w:t>fo</w:t>
      </w:r>
      <w:r w:rsidR="006D1451" w:rsidRPr="00785EBB">
        <w:t>r</w:t>
      </w:r>
      <w:r w:rsidR="006D1451">
        <w:t xml:space="preserve"> </w:t>
      </w:r>
      <w:r w:rsidRPr="00785EBB">
        <w:t>large</w:t>
      </w:r>
      <w:r w:rsidR="006D1451" w:rsidRPr="00785EBB">
        <w:t>r</w:t>
      </w:r>
      <w:r w:rsidR="006D1451">
        <w:t xml:space="preserve"> </w:t>
      </w:r>
      <w:r w:rsidRPr="00785EBB">
        <w:t>capacit</w:t>
      </w:r>
      <w:r w:rsidR="006D1451" w:rsidRPr="00785EBB">
        <w:t>y</w:t>
      </w:r>
      <w:r w:rsidR="006D1451">
        <w:t xml:space="preserve"> </w:t>
      </w:r>
      <w:r w:rsidRPr="00785EBB">
        <w:t>i</w:t>
      </w:r>
      <w:r w:rsidR="006D1451" w:rsidRPr="00785EBB">
        <w:t>n</w:t>
      </w:r>
      <w:r w:rsidR="006D1451">
        <w:t xml:space="preserve"> </w:t>
      </w:r>
      <w:r w:rsidRPr="00785EBB">
        <w:t>warehouses</w:t>
      </w:r>
      <w:r w:rsidR="006D1451" w:rsidRPr="00785EBB">
        <w:t>,</w:t>
      </w:r>
      <w:r w:rsidR="006D1451">
        <w:t xml:space="preserve"> </w:t>
      </w:r>
      <w:r w:rsidRPr="00785EBB">
        <w:t>planes</w:t>
      </w:r>
      <w:r w:rsidR="006D1451" w:rsidRPr="00785EBB">
        <w:t>,</w:t>
      </w:r>
      <w:r w:rsidR="006D1451">
        <w:t xml:space="preserve"> </w:t>
      </w:r>
      <w:r w:rsidRPr="00785EBB">
        <w:t>an</w:t>
      </w:r>
      <w:r w:rsidR="006D1451" w:rsidRPr="00785EBB">
        <w:t>d</w:t>
      </w:r>
      <w:r w:rsidR="006D1451">
        <w:t xml:space="preserve"> </w:t>
      </w:r>
      <w:r w:rsidRPr="00785EBB">
        <w:t>clini</w:t>
      </w:r>
      <w:r w:rsidR="006D1451" w:rsidRPr="00785EBB">
        <w:t>c</w:t>
      </w:r>
      <w:r w:rsidR="006D1451">
        <w:t xml:space="preserve"> </w:t>
      </w:r>
      <w:r w:rsidRPr="00785EBB">
        <w:t>fridges</w:t>
      </w:r>
      <w:r w:rsidR="006D1451" w:rsidRPr="00785EBB">
        <w:t>,</w:t>
      </w:r>
      <w:r w:rsidR="006D1451">
        <w:t xml:space="preserve"> </w:t>
      </w:r>
      <w:r w:rsidRPr="00785EBB">
        <w:t>a</w:t>
      </w:r>
      <w:r w:rsidR="006D1451" w:rsidRPr="00785EBB">
        <w:t>s</w:t>
      </w:r>
      <w:r w:rsidR="006D1451">
        <w:t xml:space="preserve"> </w:t>
      </w:r>
      <w:r w:rsidRPr="00785EBB">
        <w:t>wel</w:t>
      </w:r>
      <w:r w:rsidR="006D1451" w:rsidRPr="00785EBB">
        <w:t>l</w:t>
      </w:r>
      <w:r w:rsidR="006D1451">
        <w:t xml:space="preserve"> </w:t>
      </w:r>
      <w:r w:rsidRPr="00785EBB">
        <w:t>a</w:t>
      </w:r>
      <w:r w:rsidR="006D1451" w:rsidRPr="00785EBB">
        <w:t>s</w:t>
      </w:r>
      <w:r w:rsidR="006D1451">
        <w:t xml:space="preserve"> </w:t>
      </w:r>
      <w:r w:rsidRPr="00785EBB">
        <w:t>mor</w:t>
      </w:r>
      <w:r w:rsidR="006D1451" w:rsidRPr="00785EBB">
        <w:t>e</w:t>
      </w:r>
      <w:r w:rsidR="006D1451">
        <w:t xml:space="preserve"> </w:t>
      </w:r>
      <w:r w:rsidRPr="00785EBB">
        <w:t>tim</w:t>
      </w:r>
      <w:r w:rsidR="006D1451" w:rsidRPr="00785EBB">
        <w:t>e</w:t>
      </w:r>
      <w:r w:rsidR="006D1451">
        <w:t xml:space="preserve"> </w:t>
      </w:r>
      <w:r w:rsidRPr="00785EBB">
        <w:t>t</w:t>
      </w:r>
      <w:r w:rsidR="006D1451" w:rsidRPr="00785EBB">
        <w:t>o</w:t>
      </w:r>
      <w:r w:rsidR="006D1451">
        <w:t xml:space="preserve"> </w:t>
      </w:r>
      <w:r w:rsidRPr="00785EBB">
        <w:t>manag</w:t>
      </w:r>
      <w:r w:rsidR="006D1451" w:rsidRPr="00785EBB">
        <w:t>e</w:t>
      </w:r>
      <w:r w:rsidR="006D1451">
        <w:t xml:space="preserve"> </w:t>
      </w:r>
      <w:r w:rsidRPr="00785EBB">
        <w:t>recal</w:t>
      </w:r>
      <w:r w:rsidR="006D1451" w:rsidRPr="00785EBB">
        <w:t>l</w:t>
      </w:r>
      <w:r w:rsidR="006D1451">
        <w:t xml:space="preserve"> </w:t>
      </w:r>
      <w:r w:rsidRPr="00785EBB">
        <w:t>notices.</w:t>
      </w:r>
    </w:p>
    <w:p w14:paraId="0CF9F2EC" w14:textId="514A4F12" w:rsidR="004E607F" w:rsidRDefault="004E607F" w:rsidP="00E75D7C">
      <w:pPr>
        <w:pStyle w:val="Heading2"/>
        <w:ind w:firstLine="426"/>
      </w:pPr>
      <w:bookmarkStart w:id="200" w:name="_Toc51698431"/>
      <w:bookmarkStart w:id="201" w:name="_Toc51759318"/>
      <w:r w:rsidRPr="00785EBB">
        <w:t>Wha</w:t>
      </w:r>
      <w:r w:rsidR="006D1451" w:rsidRPr="00785EBB">
        <w:t>t</w:t>
      </w:r>
      <w:r w:rsidR="006D1451">
        <w:t xml:space="preserve"> </w:t>
      </w:r>
      <w:r w:rsidRPr="00785EBB">
        <w:t>othe</w:t>
      </w:r>
      <w:r w:rsidR="006D1451" w:rsidRPr="00785EBB">
        <w:t>r</w:t>
      </w:r>
      <w:r w:rsidR="006D1451">
        <w:t xml:space="preserve"> </w:t>
      </w:r>
      <w:r w:rsidRPr="00785EBB">
        <w:t>lesson</w:t>
      </w:r>
      <w:r w:rsidR="006D1451" w:rsidRPr="00785EBB">
        <w:t>s</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learne</w:t>
      </w:r>
      <w:r w:rsidR="006D1451" w:rsidRPr="00785EBB">
        <w:t>d</w:t>
      </w:r>
      <w:r w:rsidR="006D1451">
        <w:t xml:space="preserve"> </w:t>
      </w:r>
      <w:r w:rsidRPr="00785EBB">
        <w:t>tha</w:t>
      </w:r>
      <w:r w:rsidR="006D1451" w:rsidRPr="00785EBB">
        <w:t>t</w:t>
      </w:r>
      <w:r w:rsidR="006D1451">
        <w:t xml:space="preserve"> </w:t>
      </w:r>
      <w:r w:rsidRPr="00785EBB">
        <w:t>coul</w:t>
      </w:r>
      <w:r w:rsidR="006D1451" w:rsidRPr="00785EBB">
        <w:t>d</w:t>
      </w:r>
      <w:r w:rsidR="006D1451">
        <w:t xml:space="preserve"> </w:t>
      </w:r>
      <w:r w:rsidRPr="00785EBB">
        <w:t>improv</w:t>
      </w:r>
      <w:r w:rsidR="006D1451" w:rsidRPr="00785EBB">
        <w:t>e</w:t>
      </w:r>
      <w:r w:rsidR="006D1451">
        <w:t xml:space="preserve"> </w:t>
      </w:r>
      <w:r w:rsidR="00E75D7C">
        <w:tab/>
      </w:r>
      <w:r w:rsidRPr="00785EBB">
        <w:t>futur</w:t>
      </w:r>
      <w:r w:rsidR="006D1451" w:rsidRPr="00785EBB">
        <w:t>e</w:t>
      </w:r>
      <w:r w:rsidR="006D1451">
        <w:t xml:space="preserve"> </w:t>
      </w:r>
      <w:r w:rsidRPr="00785EBB">
        <w:t>NPEVs?</w:t>
      </w:r>
      <w:bookmarkEnd w:id="199"/>
      <w:bookmarkEnd w:id="200"/>
      <w:bookmarkEnd w:id="201"/>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9"/>
        <w:tblDescription w:val="Key finding 9"/>
      </w:tblPr>
      <w:tblGrid>
        <w:gridCol w:w="10206"/>
      </w:tblGrid>
      <w:tr w:rsidR="00181E7A" w:rsidRPr="00785EBB" w14:paraId="6C5E2C18" w14:textId="77777777" w:rsidTr="0041423B">
        <w:trPr>
          <w:cantSplit/>
        </w:trPr>
        <w:tc>
          <w:tcPr>
            <w:tcW w:w="10206" w:type="dxa"/>
            <w:shd w:val="clear" w:color="auto" w:fill="auto"/>
            <w:tcMar>
              <w:top w:w="160" w:type="dxa"/>
              <w:left w:w="446" w:type="dxa"/>
            </w:tcMar>
          </w:tcPr>
          <w:p w14:paraId="148278BA" w14:textId="1007C6D0" w:rsidR="00181E7A" w:rsidRPr="00785EBB" w:rsidRDefault="00181E7A" w:rsidP="0041423B">
            <w:pPr>
              <w:pStyle w:val="Caption"/>
              <w:ind w:left="2102" w:hanging="2102"/>
            </w:pPr>
            <w:bookmarkStart w:id="202" w:name="_Hlk45021454"/>
            <w:r w:rsidRPr="00785EBB">
              <w:rPr>
                <w:rStyle w:val="CaptionLabel"/>
              </w:rPr>
              <w:t>Key Finding </w:t>
            </w:r>
            <w:r w:rsidRPr="00785EBB">
              <w:rPr>
                <w:rStyle w:val="CaptionLabel"/>
              </w:rPr>
              <w:fldChar w:fldCharType="begin"/>
            </w:r>
            <w:r w:rsidRPr="00785EBB">
              <w:rPr>
                <w:rStyle w:val="CaptionLabel"/>
              </w:rPr>
              <w:instrText xml:space="preserve"> SEQ Key_Finding \* ARABIC </w:instrText>
            </w:r>
            <w:r w:rsidRPr="00785EBB">
              <w:rPr>
                <w:rStyle w:val="CaptionLabel"/>
              </w:rPr>
              <w:fldChar w:fldCharType="separate"/>
            </w:r>
            <w:r w:rsidR="000E6B04">
              <w:rPr>
                <w:rStyle w:val="CaptionLabel"/>
                <w:noProof/>
              </w:rPr>
              <w:t>9</w:t>
            </w:r>
            <w:r w:rsidRPr="00785EBB">
              <w:rPr>
                <w:rStyle w:val="CaptionLabel"/>
              </w:rPr>
              <w:fldChar w:fldCharType="end"/>
            </w:r>
            <w:r w:rsidRPr="00785EBB">
              <w:tab/>
              <w:t>Wha</w:t>
            </w:r>
            <w:r w:rsidR="006D1451" w:rsidRPr="00785EBB">
              <w:t>t</w:t>
            </w:r>
            <w:r w:rsidR="006D1451">
              <w:t xml:space="preserve"> </w:t>
            </w:r>
            <w:r w:rsidRPr="00785EBB">
              <w:t>othe</w:t>
            </w:r>
            <w:r w:rsidR="006D1451" w:rsidRPr="00785EBB">
              <w:t>r</w:t>
            </w:r>
            <w:r w:rsidR="006D1451">
              <w:t xml:space="preserve"> </w:t>
            </w:r>
            <w:r w:rsidRPr="00785EBB">
              <w:t>lesson</w:t>
            </w:r>
            <w:r w:rsidR="006D1451" w:rsidRPr="00785EBB">
              <w:t>s</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learne</w:t>
            </w:r>
            <w:r w:rsidR="006D1451" w:rsidRPr="00785EBB">
              <w:t>d</w:t>
            </w:r>
            <w:r w:rsidR="006D1451">
              <w:t xml:space="preserve"> </w:t>
            </w:r>
            <w:r w:rsidRPr="00785EBB">
              <w:t>tha</w:t>
            </w:r>
            <w:r w:rsidR="006D1451" w:rsidRPr="00785EBB">
              <w:t>t</w:t>
            </w:r>
            <w:r w:rsidR="006D1451">
              <w:t xml:space="preserve"> </w:t>
            </w:r>
            <w:r w:rsidRPr="00785EBB">
              <w:t>coul</w:t>
            </w:r>
            <w:r w:rsidR="006D1451" w:rsidRPr="00785EBB">
              <w:t>d</w:t>
            </w:r>
            <w:r w:rsidR="006D1451">
              <w:t xml:space="preserve"> </w:t>
            </w:r>
            <w:r w:rsidRPr="00785EBB">
              <w:t>improv</w:t>
            </w:r>
            <w:r w:rsidR="006D1451" w:rsidRPr="00785EBB">
              <w:t>e</w:t>
            </w:r>
            <w:r w:rsidR="006D1451">
              <w:t xml:space="preserve"> </w:t>
            </w:r>
            <w:r w:rsidRPr="00785EBB">
              <w:t>futur</w:t>
            </w:r>
            <w:r w:rsidR="006D1451" w:rsidRPr="00785EBB">
              <w:t>e</w:t>
            </w:r>
            <w:r w:rsidR="006D1451">
              <w:t xml:space="preserve"> </w:t>
            </w:r>
            <w:r w:rsidRPr="00785EBB">
              <w:t>NPEVs?</w:t>
            </w:r>
          </w:p>
        </w:tc>
      </w:tr>
      <w:tr w:rsidR="00181E7A" w:rsidRPr="00785EBB" w14:paraId="60D5EE88" w14:textId="77777777" w:rsidTr="0041423B">
        <w:trPr>
          <w:cantSplit/>
          <w:trHeight w:val="3474"/>
        </w:trPr>
        <w:tc>
          <w:tcPr>
            <w:tcW w:w="10206" w:type="dxa"/>
            <w:shd w:val="clear" w:color="auto" w:fill="auto"/>
            <w:tcMar>
              <w:top w:w="276" w:type="dxa"/>
              <w:bottom w:w="0" w:type="dxa"/>
              <w:right w:w="120" w:type="dxa"/>
            </w:tcMar>
          </w:tcPr>
          <w:p w14:paraId="73CE7B38" w14:textId="0E8CEBAD" w:rsidR="00181E7A" w:rsidRPr="00785EBB" w:rsidRDefault="00181E7A" w:rsidP="00C20A31">
            <w:pPr>
              <w:pStyle w:val="BoxText"/>
            </w:pPr>
            <w:r w:rsidRPr="00785EBB">
              <w:t>Th</w:t>
            </w:r>
            <w:r w:rsidR="006D1451" w:rsidRPr="00785EBB">
              <w:t>e</w:t>
            </w:r>
            <w:r w:rsidR="006D1451">
              <w:t xml:space="preserve"> </w:t>
            </w:r>
            <w:r w:rsidRPr="00785EBB">
              <w:t>NPE</w:t>
            </w:r>
            <w:r w:rsidR="006D1451" w:rsidRPr="00785EBB">
              <w:t>V</w:t>
            </w:r>
            <w:r w:rsidR="006D1451">
              <w:t xml:space="preserve"> </w:t>
            </w:r>
            <w:r w:rsidRPr="00785EBB">
              <w:t>ha</w:t>
            </w:r>
            <w:r w:rsidR="006D1451" w:rsidRPr="00785EBB">
              <w:t>s</w:t>
            </w:r>
            <w:r w:rsidR="006D1451">
              <w:t xml:space="preserve"> </w:t>
            </w:r>
            <w:r w:rsidRPr="00785EBB">
              <w:t>bee</w:t>
            </w:r>
            <w:r w:rsidR="006D1451" w:rsidRPr="00785EBB">
              <w:t>n</w:t>
            </w:r>
            <w:r w:rsidR="006D1451">
              <w:t xml:space="preserve"> </w:t>
            </w:r>
            <w:r w:rsidRPr="00785EBB">
              <w:t>effectiv</w:t>
            </w:r>
            <w:r w:rsidR="006D1451" w:rsidRPr="00785EBB">
              <w:t>e</w:t>
            </w:r>
            <w:r w:rsidR="006D1451">
              <w:t xml:space="preserve"> </w:t>
            </w:r>
            <w:r w:rsidRPr="00785EBB">
              <w:t>i</w:t>
            </w:r>
            <w:r w:rsidR="006D1451" w:rsidRPr="00785EBB">
              <w:t>n</w:t>
            </w:r>
            <w:r w:rsidR="006D1451">
              <w:t xml:space="preserve"> </w:t>
            </w:r>
            <w:r w:rsidRPr="00785EBB">
              <w:t>raisin</w:t>
            </w:r>
            <w:r w:rsidR="006D1451" w:rsidRPr="00785EBB">
              <w:t>g</w:t>
            </w:r>
            <w:r w:rsidR="006D1451">
              <w:t xml:space="preserve"> </w:t>
            </w:r>
            <w:r w:rsidRPr="00785EBB">
              <w:t>th</w:t>
            </w:r>
            <w:r w:rsidR="006D1451" w:rsidRPr="00785EBB">
              <w:t>e</w:t>
            </w:r>
            <w:r w:rsidR="006D1451">
              <w:t xml:space="preserve"> </w:t>
            </w:r>
            <w:r w:rsidRPr="00785EBB">
              <w:t>profil</w:t>
            </w:r>
            <w:r w:rsidR="006D1451" w:rsidRPr="00785EBB">
              <w:t>e</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i</w:t>
            </w:r>
            <w:r w:rsidR="006D1451" w:rsidRPr="00785EBB">
              <w:t>n</w:t>
            </w:r>
            <w:r w:rsidR="006D1451">
              <w:t xml:space="preserve"> </w:t>
            </w:r>
            <w:r w:rsidRPr="00785EBB">
              <w:t>som</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an</w:t>
            </w:r>
            <w:r w:rsidR="006D1451" w:rsidRPr="00785EBB">
              <w:t>d</w:t>
            </w:r>
            <w:r w:rsidR="006D1451">
              <w:t xml:space="preserve"> </w:t>
            </w:r>
            <w:r w:rsidRPr="00785EBB">
              <w:t>ca</w:t>
            </w:r>
            <w:r w:rsidR="006D1451" w:rsidRPr="00785EBB">
              <w:t>n</w:t>
            </w:r>
            <w:r w:rsidR="006D1451">
              <w:t xml:space="preserve"> </w:t>
            </w:r>
            <w:r w:rsidRPr="00785EBB">
              <w:t>b</w:t>
            </w:r>
            <w:r w:rsidR="006D1451" w:rsidRPr="00785EBB">
              <w:t>e</w:t>
            </w:r>
            <w:r w:rsidR="006D1451">
              <w:t xml:space="preserve"> </w:t>
            </w:r>
            <w:r w:rsidRPr="00785EBB">
              <w:t>leverage</w:t>
            </w:r>
            <w:r w:rsidR="006D1451" w:rsidRPr="00785EBB">
              <w:t>d</w:t>
            </w:r>
            <w:r w:rsidR="006D1451">
              <w:t xml:space="preserve"> </w:t>
            </w:r>
            <w:r w:rsidRPr="00785EBB">
              <w:t>t</w:t>
            </w:r>
            <w:r w:rsidR="006D1451" w:rsidRPr="00785EBB">
              <w:t>o</w:t>
            </w:r>
            <w:r w:rsidR="006D1451">
              <w:t xml:space="preserve"> </w:t>
            </w:r>
            <w:r w:rsidRPr="00785EBB">
              <w:t>improv</w:t>
            </w:r>
            <w:r w:rsidR="006D1451" w:rsidRPr="00785EBB">
              <w:t>e</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performance.</w:t>
            </w:r>
          </w:p>
          <w:p w14:paraId="5359FFC4" w14:textId="24D682CA" w:rsidR="00181E7A" w:rsidRPr="00785EBB" w:rsidRDefault="00181E7A" w:rsidP="00C20A31">
            <w:pPr>
              <w:pStyle w:val="BoxText"/>
            </w:pPr>
            <w:r w:rsidRPr="00785EBB">
              <w:t>Lesson</w:t>
            </w:r>
            <w:r w:rsidR="006D1451" w:rsidRPr="00785EBB">
              <w:t>s</w:t>
            </w:r>
            <w:r w:rsidR="006D1451">
              <w:t xml:space="preserve"> </w:t>
            </w:r>
            <w:r w:rsidRPr="00785EBB">
              <w:t>hav</w:t>
            </w:r>
            <w:r w:rsidR="006D1451" w:rsidRPr="00785EBB">
              <w:t>e</w:t>
            </w:r>
            <w:r w:rsidR="006D1451">
              <w:t xml:space="preserve"> </w:t>
            </w:r>
            <w:r w:rsidRPr="00785EBB">
              <w:t>emerge</w:t>
            </w:r>
            <w:r w:rsidR="006D1451" w:rsidRPr="00785EBB">
              <w:t>d</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unintende</w:t>
            </w:r>
            <w:r w:rsidR="006D1451" w:rsidRPr="00785EBB">
              <w:t>d</w:t>
            </w:r>
            <w:r w:rsidR="006D1451">
              <w:t xml:space="preserve"> </w:t>
            </w:r>
            <w:r w:rsidRPr="00785EBB">
              <w:t>outcome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NPEV</w:t>
            </w:r>
            <w:r w:rsidR="006D1451" w:rsidRPr="00785EBB">
              <w:t>,</w:t>
            </w:r>
            <w:r w:rsidR="006D1451">
              <w:t xml:space="preserve"> </w:t>
            </w:r>
            <w:r w:rsidRPr="00785EBB">
              <w:t>includin</w:t>
            </w:r>
            <w:r w:rsidR="006D1451" w:rsidRPr="00785EBB">
              <w:t>g</w:t>
            </w:r>
            <w:r w:rsidR="006D1451">
              <w:t xml:space="preserve"> </w:t>
            </w:r>
            <w:r w:rsidR="006D1451" w:rsidRPr="00785EBB">
              <w:t>a</w:t>
            </w:r>
            <w:r w:rsidR="006D1451">
              <w:t xml:space="preserve"> </w:t>
            </w:r>
            <w:r w:rsidRPr="00785EBB">
              <w:t>reduce</w:t>
            </w:r>
            <w:r w:rsidR="006D1451" w:rsidRPr="00785EBB">
              <w:t>d</w:t>
            </w:r>
            <w:r w:rsidR="006D1451">
              <w:t xml:space="preserve"> </w:t>
            </w:r>
            <w:r w:rsidRPr="00785EBB">
              <w:t>overal</w:t>
            </w:r>
            <w:r w:rsidR="006D1451" w:rsidRPr="00785EBB">
              <w:t>l</w:t>
            </w:r>
            <w:r w:rsidR="006D1451">
              <w:t xml:space="preserve"> </w:t>
            </w:r>
            <w:r w:rsidRPr="00785EBB">
              <w:t>spen</w:t>
            </w:r>
            <w:r w:rsidR="006D1451" w:rsidRPr="00785EBB">
              <w:t>d</w:t>
            </w:r>
            <w:r w:rsidR="006D1451">
              <w:t xml:space="preserve"> </w:t>
            </w:r>
            <w:r w:rsidRPr="00785EBB">
              <w:t>o</w:t>
            </w:r>
            <w:r w:rsidR="006D1451" w:rsidRPr="00785EBB">
              <w:t>n</w:t>
            </w:r>
            <w:r w:rsidR="006D1451">
              <w:t xml:space="preserve"> </w:t>
            </w:r>
            <w:r w:rsidRPr="00785EBB">
              <w:t>vaccine</w:t>
            </w:r>
            <w:r w:rsidR="006D1451" w:rsidRPr="00785EBB">
              <w:t>s</w:t>
            </w:r>
            <w:r w:rsidR="006D1451">
              <w:t xml:space="preserve"> </w:t>
            </w:r>
            <w:r w:rsidRPr="00785EBB">
              <w:t>an</w:t>
            </w:r>
            <w:r w:rsidR="006D1451" w:rsidRPr="00785EBB">
              <w:t>d</w:t>
            </w:r>
            <w:r w:rsidR="006D1451">
              <w:t xml:space="preserve"> </w:t>
            </w:r>
            <w:r w:rsidRPr="00785EBB">
              <w:t>reduce</w:t>
            </w:r>
            <w:r w:rsidR="006D1451" w:rsidRPr="00785EBB">
              <w:t>d</w:t>
            </w:r>
            <w:r w:rsidR="006D1451">
              <w:t xml:space="preserve"> </w:t>
            </w:r>
            <w:r w:rsidRPr="00785EBB">
              <w:t>valu</w:t>
            </w:r>
            <w:r w:rsidR="006D1451" w:rsidRPr="00785EBB">
              <w:t>e</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payments</w:t>
            </w:r>
            <w:r w:rsidR="006D1451" w:rsidRPr="00785EBB">
              <w:t>,</w:t>
            </w:r>
            <w:r w:rsidR="006D1451">
              <w:t xml:space="preserve"> </w:t>
            </w:r>
            <w:r w:rsidRPr="00785EBB">
              <w:t>lac</w:t>
            </w:r>
            <w:r w:rsidR="006D1451" w:rsidRPr="00785EBB">
              <w:t>k</w:t>
            </w:r>
            <w:r w:rsidR="006D1451">
              <w:t xml:space="preserve"> </w:t>
            </w:r>
            <w:r w:rsidRPr="00785EBB">
              <w:t>o</w:t>
            </w:r>
            <w:r w:rsidR="006D1451" w:rsidRPr="00785EBB">
              <w:t>f</w:t>
            </w:r>
            <w:r w:rsidR="006D1451">
              <w:t xml:space="preserve"> </w:t>
            </w:r>
            <w:r w:rsidRPr="00785EBB">
              <w:t>specificit</w:t>
            </w:r>
            <w:r w:rsidR="006D1451" w:rsidRPr="00785EBB">
              <w:t>y</w:t>
            </w:r>
            <w:r w:rsidR="006D1451">
              <w:t xml:space="preserve"> </w:t>
            </w:r>
            <w:r w:rsidRPr="00785EBB">
              <w:t>o</w:t>
            </w:r>
            <w:r w:rsidR="006D1451" w:rsidRPr="00785EBB">
              <w:t>r</w:t>
            </w:r>
            <w:r w:rsidR="006D1451">
              <w:t xml:space="preserve"> </w:t>
            </w:r>
            <w:r w:rsidRPr="00785EBB">
              <w:t>flexibilit</w:t>
            </w:r>
            <w:r w:rsidR="006D1451" w:rsidRPr="00785EBB">
              <w:t>y</w:t>
            </w:r>
            <w:r w:rsidR="006D1451">
              <w:t xml:space="preserve"> </w:t>
            </w:r>
            <w:r w:rsidRPr="00785EBB">
              <w:t>fo</w:t>
            </w:r>
            <w:r w:rsidR="006D1451" w:rsidRPr="00785EBB">
              <w:t>r</w:t>
            </w:r>
            <w:r w:rsidR="006D1451">
              <w:t xml:space="preserve"> </w:t>
            </w:r>
            <w:r w:rsidRPr="00785EBB">
              <w:t>differen</w:t>
            </w:r>
            <w:r w:rsidR="006D1451" w:rsidRPr="00785EBB">
              <w:t>t</w:t>
            </w:r>
            <w:r w:rsidR="006D1451">
              <w:t xml:space="preserve"> </w:t>
            </w:r>
            <w:r w:rsidRPr="00785EBB">
              <w:t>element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w:t>
            </w:r>
            <w:r w:rsidR="006D1451" w:rsidRPr="00785EBB">
              <w: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punitiv</w:t>
            </w:r>
            <w:r w:rsidR="006D1451" w:rsidRPr="00785EBB">
              <w:t>e</w:t>
            </w:r>
            <w:r w:rsidR="006D1451">
              <w:t xml:space="preserve"> </w:t>
            </w:r>
            <w:r w:rsidRPr="00785EBB">
              <w:t>natur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indicators. I</w:t>
            </w:r>
            <w:r w:rsidR="006D1451" w:rsidRPr="00785EBB">
              <w:t>n</w:t>
            </w:r>
            <w:r w:rsidR="006D1451">
              <w:t xml:space="preserve"> </w:t>
            </w:r>
            <w:r w:rsidRPr="00785EBB">
              <w:t>particular</w:t>
            </w:r>
            <w:r w:rsidR="006D1451" w:rsidRPr="00785EBB">
              <w:t>,</w:t>
            </w:r>
            <w:r w:rsidR="006D1451">
              <w:t xml:space="preserve"> </w:t>
            </w:r>
            <w:r w:rsidRPr="00785EBB">
              <w:t>th</w:t>
            </w:r>
            <w:r w:rsidR="006D1451" w:rsidRPr="00785EBB">
              <w:t>e</w:t>
            </w:r>
            <w:r w:rsidR="006D1451">
              <w:t xml:space="preserve"> </w:t>
            </w:r>
            <w:r w:rsidRPr="00785EBB">
              <w:t>requiremen</w:t>
            </w:r>
            <w:r w:rsidR="006D1451" w:rsidRPr="00785EBB">
              <w:t>t</w:t>
            </w:r>
            <w:r w:rsidR="006D1451">
              <w:t xml:space="preserve"> </w:t>
            </w:r>
            <w:r w:rsidRPr="00785EBB">
              <w:t>fo</w:t>
            </w:r>
            <w:r w:rsidR="006D1451" w:rsidRPr="00785EBB">
              <w:t>r</w:t>
            </w:r>
            <w:r w:rsidR="006D1451">
              <w:t xml:space="preserve"> </w:t>
            </w:r>
            <w:r w:rsidR="00CC6E63">
              <w:t>increasin</w:t>
            </w:r>
            <w:r w:rsidR="006D1451">
              <w:t xml:space="preserve">g </w:t>
            </w:r>
            <w:r w:rsidR="00CC6E63">
              <w:t>coverag</w:t>
            </w:r>
            <w:r w:rsidR="006D1451">
              <w:t xml:space="preserve">e </w:t>
            </w:r>
            <w:r w:rsidR="00CC6E63">
              <w:t>rate</w:t>
            </w:r>
            <w:r w:rsidR="006D1451">
              <w:t xml:space="preserve">s </w:t>
            </w:r>
            <w:r w:rsidR="00CC6E63">
              <w:t>t</w:t>
            </w:r>
            <w:r w:rsidR="006D1451">
              <w:t xml:space="preserve">o </w:t>
            </w:r>
            <w:r w:rsidRPr="00785EBB">
              <w:t>95 per cen</w:t>
            </w:r>
            <w:r w:rsidR="006D1451" w:rsidRPr="00785EBB">
              <w:t>t</w:t>
            </w:r>
            <w:r w:rsidR="006D1451">
              <w:t xml:space="preserve"> </w:t>
            </w:r>
            <w:r w:rsidRPr="00785EBB">
              <w:t>ma</w:t>
            </w:r>
            <w:r w:rsidR="006D1451" w:rsidRPr="00785EBB">
              <w:t>y</w:t>
            </w:r>
            <w:r w:rsidR="006D1451">
              <w:t xml:space="preserve"> </w:t>
            </w:r>
            <w:r w:rsidRPr="00785EBB">
              <w:t>no</w:t>
            </w:r>
            <w:r w:rsidR="006D1451" w:rsidRPr="00785EBB">
              <w:t>t</w:t>
            </w:r>
            <w:r w:rsidR="006D1451">
              <w:t xml:space="preserve"> </w:t>
            </w:r>
            <w:r w:rsidRPr="00785EBB">
              <w:t>b</w:t>
            </w:r>
            <w:r w:rsidR="006D1451" w:rsidRPr="00785EBB">
              <w:t>e</w:t>
            </w:r>
            <w:r w:rsidR="006D1451">
              <w:t xml:space="preserve"> </w:t>
            </w:r>
            <w:r w:rsidRPr="00785EBB">
              <w:t>fai</w:t>
            </w:r>
            <w:r w:rsidR="006D1451" w:rsidRPr="00785EBB">
              <w:t>r</w:t>
            </w:r>
            <w:r w:rsidR="006D1451">
              <w:t xml:space="preserve"> </w:t>
            </w:r>
            <w:r w:rsidRPr="00785EBB">
              <w:t>o</w:t>
            </w:r>
            <w:r w:rsidR="006D1451" w:rsidRPr="00785EBB">
              <w:t>r</w:t>
            </w:r>
            <w:r w:rsidR="006D1451">
              <w:t xml:space="preserve"> </w:t>
            </w:r>
            <w:r w:rsidRPr="00785EBB">
              <w:t>achievabl</w:t>
            </w:r>
            <w:r w:rsidR="006D1451" w:rsidRPr="00785EBB">
              <w:t>e</w:t>
            </w:r>
            <w:r w:rsidR="006D1451">
              <w:t xml:space="preserve"> </w:t>
            </w:r>
            <w:r w:rsidR="00CC6E63">
              <w:t>ove</w:t>
            </w:r>
            <w:r w:rsidR="006D1451">
              <w:t xml:space="preserve">r </w:t>
            </w:r>
            <w:r w:rsidR="00CC6E63">
              <w:t>time</w:t>
            </w:r>
            <w:r w:rsidRPr="00785EBB">
              <w:t>. Ther</w:t>
            </w:r>
            <w:r w:rsidR="006D1451" w:rsidRPr="00785EBB">
              <w:t>e</w:t>
            </w:r>
            <w:r w:rsidR="006D1451">
              <w:t xml:space="preserve"> </w:t>
            </w:r>
            <w:r w:rsidRPr="00785EBB">
              <w:t>i</w:t>
            </w:r>
            <w:r w:rsidR="006D1451" w:rsidRPr="00785EBB">
              <w:t>s</w:t>
            </w:r>
            <w:r w:rsidR="006D1451">
              <w:t xml:space="preserve"> </w:t>
            </w:r>
            <w:r w:rsidR="006D1451" w:rsidRPr="00785EBB">
              <w:t>a</w:t>
            </w:r>
            <w:r w:rsidR="006D1451">
              <w:t xml:space="preserve"> </w:t>
            </w:r>
            <w:r w:rsidRPr="00785EBB">
              <w:t>lac</w:t>
            </w:r>
            <w:r w:rsidR="006D1451" w:rsidRPr="00785EBB">
              <w:t>k</w:t>
            </w:r>
            <w:r w:rsidR="006D1451">
              <w:t xml:space="preserve"> </w:t>
            </w:r>
            <w:r w:rsidRPr="00785EBB">
              <w:t>o</w:t>
            </w:r>
            <w:r w:rsidR="006D1451" w:rsidRPr="00785EBB">
              <w:t>f</w:t>
            </w:r>
            <w:r w:rsidR="006D1451">
              <w:t xml:space="preserve"> </w:t>
            </w:r>
            <w:r w:rsidRPr="00785EBB">
              <w:t>focu</w:t>
            </w:r>
            <w:r w:rsidR="006D1451" w:rsidRPr="00785EBB">
              <w:t>s</w:t>
            </w:r>
            <w:r w:rsidR="006D1451">
              <w:t xml:space="preserve"> </w:t>
            </w:r>
            <w:r w:rsidRPr="00785EBB">
              <w:t>o</w:t>
            </w:r>
            <w:r w:rsidR="006D1451" w:rsidRPr="00785EBB">
              <w:t>n</w:t>
            </w:r>
            <w:r w:rsidR="006D1451">
              <w:t xml:space="preserve"> </w:t>
            </w:r>
            <w:r w:rsidR="00E36841" w:rsidRPr="00D029CD">
              <w:t>stat</w:t>
            </w:r>
            <w:r w:rsidR="006D1451" w:rsidRPr="00D029CD">
              <w:t>e</w:t>
            </w:r>
            <w:r w:rsidR="006D1451">
              <w:t xml:space="preserve"> </w:t>
            </w:r>
            <w:r w:rsidR="00E36841">
              <w:t>an</w:t>
            </w:r>
            <w:r w:rsidR="006D1451">
              <w:t xml:space="preserve">d </w:t>
            </w:r>
            <w:r w:rsidR="00E36841">
              <w:t>territory</w:t>
            </w:r>
            <w:r w:rsidR="00E36841" w:rsidRPr="00D029CD">
              <w:t>-</w:t>
            </w:r>
            <w:r w:rsidRPr="00785EBB">
              <w:t>specifi</w:t>
            </w:r>
            <w:r w:rsidR="006D1451" w:rsidRPr="00785EBB">
              <w:t>c</w:t>
            </w:r>
            <w:r w:rsidR="006D1451">
              <w:t xml:space="preserve"> </w:t>
            </w:r>
            <w:r w:rsidRPr="00785EBB">
              <w:t>issue</w:t>
            </w:r>
            <w:r w:rsidR="006D1451" w:rsidRPr="00785EBB">
              <w:t>s</w:t>
            </w:r>
            <w:r w:rsidR="006D1451">
              <w:t xml:space="preserve"> </w:t>
            </w:r>
            <w:r w:rsidRPr="00785EBB">
              <w:t>an</w:t>
            </w:r>
            <w:r w:rsidR="006D1451" w:rsidRPr="00785EBB">
              <w:t>d</w:t>
            </w:r>
            <w:r w:rsidR="006D1451">
              <w:t xml:space="preserve"> </w:t>
            </w:r>
            <w:r w:rsidRPr="00785EBB">
              <w:t>emergin</w:t>
            </w:r>
            <w:r w:rsidR="006D1451" w:rsidRPr="00785EBB">
              <w:t>g</w:t>
            </w:r>
            <w:r w:rsidR="006D1451">
              <w:t xml:space="preserve"> </w:t>
            </w:r>
            <w:r w:rsidRPr="00785EBB">
              <w:t>diseas</w:t>
            </w:r>
            <w:r w:rsidR="006D1451" w:rsidRPr="00785EBB">
              <w:t>e</w:t>
            </w:r>
            <w:r w:rsidR="006D1451">
              <w:t xml:space="preserve"> </w:t>
            </w:r>
            <w:r w:rsidRPr="00785EBB">
              <w:t xml:space="preserve">trends. </w:t>
            </w:r>
          </w:p>
          <w:p w14:paraId="3EB5D5C0" w14:textId="3F5B1820" w:rsidR="00181E7A" w:rsidRPr="00785EBB" w:rsidRDefault="00181E7A" w:rsidP="00C20A31">
            <w:pPr>
              <w:pStyle w:val="BoxText"/>
            </w:pPr>
            <w:r w:rsidRPr="00785EBB">
              <w:t>Th</w:t>
            </w:r>
            <w:r w:rsidR="006D1451" w:rsidRPr="00785EBB">
              <w:t>e</w:t>
            </w:r>
            <w:r w:rsidR="006D1451">
              <w:t xml:space="preserve"> </w:t>
            </w:r>
            <w:r w:rsidRPr="00785EBB">
              <w:t>assessmen</w:t>
            </w:r>
            <w:r w:rsidR="006D1451" w:rsidRPr="00785EBB">
              <w:t>t</w:t>
            </w:r>
            <w:r w:rsidR="006D1451">
              <w:t xml:space="preserve"> </w:t>
            </w:r>
            <w:r w:rsidRPr="00785EBB">
              <w:t>measure</w:t>
            </w:r>
            <w:r w:rsidR="006D1451" w:rsidRPr="00785EBB">
              <w:t>s</w:t>
            </w:r>
            <w:r w:rsidR="006D1451">
              <w:t xml:space="preserve"> </w:t>
            </w:r>
            <w:r w:rsidRPr="00785EBB">
              <w:t>an</w:t>
            </w:r>
            <w:r w:rsidR="006D1451" w:rsidRPr="00785EBB">
              <w:t>d</w:t>
            </w:r>
            <w:r w:rsidR="006D1451">
              <w:t xml:space="preserve"> </w:t>
            </w:r>
            <w:r w:rsidRPr="00785EBB">
              <w:t>proces</w:t>
            </w:r>
            <w:r w:rsidR="006D1451" w:rsidRPr="00785EBB">
              <w:t>s</w:t>
            </w:r>
            <w:r w:rsidR="006D1451">
              <w:t xml:space="preserve"> </w:t>
            </w:r>
            <w:r w:rsidRPr="00785EBB">
              <w:t>an</w:t>
            </w:r>
            <w:r w:rsidR="006D1451" w:rsidRPr="00785EBB">
              <w:t>d</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ar</w:t>
            </w:r>
            <w:r w:rsidR="006D1451" w:rsidRPr="00785EBB">
              <w:t>e</w:t>
            </w:r>
            <w:r w:rsidR="006D1451">
              <w:t xml:space="preserve"> </w:t>
            </w:r>
            <w:r w:rsidRPr="00785EBB">
              <w:t>comple</w:t>
            </w:r>
            <w:r w:rsidR="006D1451" w:rsidRPr="00785EBB">
              <w:t>x</w:t>
            </w:r>
            <w:r w:rsidR="006D1451">
              <w:t xml:space="preserve"> </w:t>
            </w:r>
            <w:r w:rsidRPr="00785EBB">
              <w:t>an</w:t>
            </w:r>
            <w:r w:rsidR="006D1451" w:rsidRPr="00785EBB">
              <w:t>d</w:t>
            </w:r>
            <w:r w:rsidR="006D1451">
              <w:t xml:space="preserve"> </w:t>
            </w:r>
            <w:r w:rsidRPr="00785EBB">
              <w:t>d</w:t>
            </w:r>
            <w:r w:rsidR="006D1451" w:rsidRPr="00785EBB">
              <w:t>o</w:t>
            </w:r>
            <w:r w:rsidR="006D1451">
              <w:t xml:space="preserve"> </w:t>
            </w:r>
            <w:r w:rsidRPr="00785EBB">
              <w:t>no</w:t>
            </w:r>
            <w:r w:rsidR="006D1451" w:rsidRPr="00785EBB">
              <w:t>t</w:t>
            </w:r>
            <w:r w:rsidR="006D1451">
              <w:t xml:space="preserve"> </w:t>
            </w:r>
            <w:r w:rsidRPr="00785EBB">
              <w:t>enabl</w:t>
            </w:r>
            <w:r w:rsidR="006D1451" w:rsidRPr="00785EBB">
              <w:t>e</w:t>
            </w:r>
            <w:r w:rsidR="006D1451">
              <w:t xml:space="preserve"> </w:t>
            </w:r>
            <w:r w:rsidRPr="00785EBB">
              <w:t>real-tim</w:t>
            </w:r>
            <w:r w:rsidR="006D1451" w:rsidRPr="00785EBB">
              <w:t>e</w:t>
            </w:r>
            <w:r w:rsidR="006D1451">
              <w:t xml:space="preserve"> </w:t>
            </w:r>
            <w:r w:rsidRPr="00785EBB">
              <w:t xml:space="preserve">monitoring. </w:t>
            </w:r>
          </w:p>
        </w:tc>
      </w:tr>
    </w:tbl>
    <w:p w14:paraId="6BE8ECAC" w14:textId="5DADBCE8" w:rsidR="004E607F" w:rsidRPr="00785EBB" w:rsidRDefault="004E607F" w:rsidP="004E607F">
      <w:pPr>
        <w:pStyle w:val="Heading3"/>
      </w:pPr>
      <w:bookmarkStart w:id="203" w:name="_Ref45047182"/>
      <w:bookmarkEnd w:id="191"/>
      <w:bookmarkEnd w:id="202"/>
      <w:r w:rsidRPr="00785EBB">
        <w:t>Unintende</w:t>
      </w:r>
      <w:r w:rsidR="006D1451" w:rsidRPr="00785EBB">
        <w:t>d</w:t>
      </w:r>
      <w:r w:rsidR="006D1451">
        <w:t xml:space="preserve"> </w:t>
      </w:r>
      <w:r w:rsidRPr="00785EBB">
        <w:t>outcome</w:t>
      </w:r>
      <w:r w:rsidR="006D1451" w:rsidRPr="00785EBB">
        <w:t>s</w:t>
      </w:r>
      <w:r w:rsidR="006D1451">
        <w:t xml:space="preserve"> </w:t>
      </w:r>
      <w:r w:rsidRPr="00785EBB">
        <w:t>a</w:t>
      </w:r>
      <w:r w:rsidR="006D1451" w:rsidRPr="00785EBB">
        <w:t>s</w:t>
      </w:r>
      <w:r w:rsidR="006D1451">
        <w:t xml:space="preserve"> </w:t>
      </w:r>
      <w:r w:rsidR="006D1451" w:rsidRPr="00785EBB">
        <w:t>a</w:t>
      </w:r>
      <w:r w:rsidR="006D1451">
        <w:t xml:space="preserve"> </w:t>
      </w:r>
      <w:r w:rsidRPr="00785EBB">
        <w:t>resul</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desig</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91762C">
        <w:t>secon</w:t>
      </w:r>
      <w:r w:rsidR="006D1451">
        <w:t xml:space="preserve">d </w:t>
      </w:r>
      <w:r w:rsidRPr="00785EBB">
        <w:t>NPEV</w:t>
      </w:r>
      <w:bookmarkEnd w:id="203"/>
    </w:p>
    <w:p w14:paraId="29979430" w14:textId="10D97D53" w:rsidR="001805AF" w:rsidRPr="00785EBB" w:rsidRDefault="001805AF" w:rsidP="001805AF">
      <w:pPr>
        <w:pStyle w:val="BodyText"/>
      </w:pPr>
      <w:r w:rsidRPr="00785EBB">
        <w:t>Th</w:t>
      </w:r>
      <w:r w:rsidR="006D1451" w:rsidRPr="00785EBB">
        <w:t>e</w:t>
      </w:r>
      <w:r w:rsidR="006D1451">
        <w:t xml:space="preserve"> </w:t>
      </w:r>
      <w:r w:rsidRPr="00785EBB">
        <w:t>desig</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91762C">
        <w:t>secon</w:t>
      </w:r>
      <w:r w:rsidR="006D1451">
        <w:t xml:space="preserve">d </w:t>
      </w:r>
      <w:r w:rsidRPr="00785EBB">
        <w:t>NPE</w:t>
      </w:r>
      <w:r w:rsidR="006D1451" w:rsidRPr="00785EBB">
        <w:t>V</w:t>
      </w:r>
      <w:r w:rsidR="006D1451">
        <w:t xml:space="preserve"> </w:t>
      </w:r>
      <w:r w:rsidRPr="00785EBB">
        <w:t>ha</w:t>
      </w:r>
      <w:r w:rsidR="006D1451" w:rsidRPr="00785EBB">
        <w:t>s</w:t>
      </w:r>
      <w:r w:rsidR="006D1451">
        <w:t xml:space="preserve"> </w:t>
      </w:r>
      <w:r w:rsidRPr="00785EBB">
        <w:t>resulte</w:t>
      </w:r>
      <w:r w:rsidR="006D1451" w:rsidRPr="00785EBB">
        <w:t>d</w:t>
      </w:r>
      <w:r w:rsidR="006D1451">
        <w:t xml:space="preserve"> </w:t>
      </w:r>
      <w:r w:rsidRPr="00785EBB">
        <w:t>i</w:t>
      </w:r>
      <w:r w:rsidR="006D1451" w:rsidRPr="00785EBB">
        <w:t>n</w:t>
      </w:r>
      <w:r w:rsidR="006D1451">
        <w:t xml:space="preserve"> </w:t>
      </w:r>
      <w:r w:rsidR="006D1451" w:rsidRPr="00785EBB">
        <w:t>a</w:t>
      </w:r>
      <w:r w:rsidR="006D1451">
        <w:t xml:space="preserve"> </w:t>
      </w:r>
      <w:r w:rsidRPr="00785EBB">
        <w:t>rang</w:t>
      </w:r>
      <w:r w:rsidR="006D1451" w:rsidRPr="00785EBB">
        <w:t>e</w:t>
      </w:r>
      <w:r w:rsidR="006D1451">
        <w:t xml:space="preserve"> </w:t>
      </w:r>
      <w:r w:rsidRPr="00785EBB">
        <w:t>o</w:t>
      </w:r>
      <w:r w:rsidR="006D1451" w:rsidRPr="00785EBB">
        <w:t>f</w:t>
      </w:r>
      <w:r w:rsidR="006D1451">
        <w:t xml:space="preserve"> </w:t>
      </w:r>
      <w:r w:rsidRPr="00785EBB">
        <w:t>positiv</w:t>
      </w:r>
      <w:r w:rsidR="006D1451" w:rsidRPr="00785EBB">
        <w:t>e</w:t>
      </w:r>
      <w:r w:rsidR="006D1451">
        <w:t xml:space="preserve"> </w:t>
      </w:r>
      <w:r w:rsidRPr="00785EBB">
        <w:t>an</w:t>
      </w:r>
      <w:r w:rsidR="006D1451" w:rsidRPr="00785EBB">
        <w:t>d</w:t>
      </w:r>
      <w:r w:rsidR="006D1451">
        <w:t xml:space="preserve"> </w:t>
      </w:r>
      <w:r w:rsidRPr="00785EBB">
        <w:t>negativ</w:t>
      </w:r>
      <w:r w:rsidR="006D1451" w:rsidRPr="00785EBB">
        <w:t>e</w:t>
      </w:r>
      <w:r w:rsidR="006D1451">
        <w:t xml:space="preserve"> </w:t>
      </w:r>
      <w:r w:rsidRPr="00785EBB">
        <w:t>unintende</w:t>
      </w:r>
      <w:r w:rsidR="006D1451" w:rsidRPr="00785EBB">
        <w:t>d</w:t>
      </w:r>
      <w:r w:rsidR="006D1451">
        <w:t xml:space="preserve"> </w:t>
      </w:r>
      <w:r w:rsidRPr="00785EBB">
        <w:t>consequences. Severa</w:t>
      </w:r>
      <w:r w:rsidR="006D1451" w:rsidRPr="00785EBB">
        <w:t>l</w:t>
      </w:r>
      <w:r w:rsidR="006D1451">
        <w:t xml:space="preserve"> </w:t>
      </w:r>
      <w:r w:rsidRPr="00785EBB">
        <w:t>unintende</w:t>
      </w:r>
      <w:r w:rsidR="006D1451" w:rsidRPr="00785EBB">
        <w:t>d</w:t>
      </w:r>
      <w:r w:rsidR="006D1451">
        <w:t xml:space="preserve"> </w:t>
      </w:r>
      <w:r w:rsidRPr="00785EBB">
        <w:t>outcome</w:t>
      </w:r>
      <w:r w:rsidR="006D1451" w:rsidRPr="00785EBB">
        <w:t>s</w:t>
      </w:r>
      <w:r w:rsidR="006D1451">
        <w:t xml:space="preserve"> </w:t>
      </w:r>
      <w:r w:rsidRPr="00785EBB">
        <w:t>ar</w:t>
      </w:r>
      <w:r w:rsidR="006D1451" w:rsidRPr="00785EBB">
        <w:t>e</w:t>
      </w:r>
      <w:r w:rsidR="006D1451">
        <w:t xml:space="preserve"> </w:t>
      </w:r>
      <w:r w:rsidRPr="00785EBB">
        <w:t>identifie</w:t>
      </w:r>
      <w:r w:rsidR="006D1451" w:rsidRPr="00785EBB">
        <w:t>d</w:t>
      </w:r>
      <w:r w:rsidR="006D1451">
        <w:t xml:space="preserve"> </w:t>
      </w:r>
      <w:r w:rsidRPr="00785EBB">
        <w:t>throughou</w:t>
      </w:r>
      <w:r w:rsidR="006D1451" w:rsidRPr="00785EBB">
        <w:t>t</w:t>
      </w:r>
      <w:r w:rsidR="006D1451">
        <w:t xml:space="preserve"> </w:t>
      </w:r>
      <w:r w:rsidRPr="00785EBB">
        <w:t>Chapte</w:t>
      </w:r>
      <w:r w:rsidR="006D1451" w:rsidRPr="00785EBB">
        <w:t>r</w:t>
      </w:r>
      <w:r w:rsidR="006D1451">
        <w:t xml:space="preserve"> </w:t>
      </w:r>
      <w:r w:rsidRPr="00785EBB">
        <w:t>3</w:t>
      </w:r>
      <w:r w:rsidR="006D1451" w:rsidRPr="00785EBB">
        <w:t>,</w:t>
      </w:r>
      <w:r w:rsidR="006D1451">
        <w:t xml:space="preserve"> </w:t>
      </w:r>
      <w:r w:rsidRPr="00785EBB">
        <w:t>includin</w:t>
      </w:r>
      <w:r w:rsidR="006D1451" w:rsidRPr="00785EBB">
        <w:t>g</w:t>
      </w:r>
      <w:r w:rsidR="006D1451">
        <w:t xml:space="preserve"> </w:t>
      </w:r>
      <w:r w:rsidRPr="00785EBB">
        <w:t>th</w:t>
      </w:r>
      <w:r w:rsidR="006D1451" w:rsidRPr="00785EBB">
        <w:t>e</w:t>
      </w:r>
      <w:r w:rsidR="006D1451">
        <w:t xml:space="preserve"> </w:t>
      </w:r>
      <w:r w:rsidR="00B317EE">
        <w:t>sometime</w:t>
      </w:r>
      <w:r w:rsidR="006D1451">
        <w:t xml:space="preserve">s </w:t>
      </w:r>
      <w:r w:rsidRPr="00785EBB">
        <w:t>negativ</w:t>
      </w:r>
      <w:r w:rsidR="006D1451" w:rsidRPr="00785EBB">
        <w:t>e</w:t>
      </w:r>
      <w:r w:rsidR="006D1451">
        <w:t xml:space="preserve"> </w:t>
      </w:r>
      <w:r w:rsidRPr="00785EBB">
        <w:t>unintende</w:t>
      </w:r>
      <w:r w:rsidR="006D1451" w:rsidRPr="00785EBB">
        <w:t>d</w:t>
      </w:r>
      <w:r w:rsidR="006D1451">
        <w:t xml:space="preserve"> </w:t>
      </w:r>
      <w:r w:rsidRPr="00785EBB">
        <w:t>outcome</w:t>
      </w:r>
      <w:r w:rsidR="006D1451" w:rsidRPr="00785EBB">
        <w:t>s</w:t>
      </w:r>
      <w:r w:rsidR="006D1451">
        <w:t xml:space="preserve"> </w:t>
      </w:r>
      <w:r w:rsidRPr="00785EBB">
        <w:t>o</w:t>
      </w:r>
      <w:r w:rsidR="006D1451" w:rsidRPr="00785EBB">
        <w:t>f</w:t>
      </w:r>
      <w:r w:rsidR="006D1451">
        <w:t xml:space="preserve"> </w:t>
      </w:r>
      <w:r w:rsidRPr="00785EBB">
        <w:t>la</w:t>
      </w:r>
      <w:r w:rsidR="006D1451" w:rsidRPr="00785EBB">
        <w:t>g</w:t>
      </w:r>
      <w:r w:rsidR="006D1451">
        <w:t xml:space="preserve"> </w:t>
      </w:r>
      <w:r w:rsidRPr="00785EBB">
        <w:t>reporting</w:t>
      </w:r>
      <w:r w:rsidR="006D1451" w:rsidRPr="00785EBB">
        <w:t>,</w:t>
      </w:r>
      <w:r w:rsidR="006D1451">
        <w:t xml:space="preserve"> </w:t>
      </w:r>
      <w:r w:rsidRPr="00785EBB">
        <w:t>th</w:t>
      </w:r>
      <w:r w:rsidR="006D1451" w:rsidRPr="00785EBB">
        <w:t>e</w:t>
      </w:r>
      <w:r w:rsidR="006D1451">
        <w:t xml:space="preserve"> </w:t>
      </w:r>
      <w:r w:rsidRPr="00785EBB">
        <w:t>nee</w:t>
      </w:r>
      <w:r w:rsidR="006D1451" w:rsidRPr="00785EBB">
        <w:t>d</w:t>
      </w:r>
      <w:r w:rsidR="006D1451">
        <w:t xml:space="preserve"> </w:t>
      </w:r>
      <w:r w:rsidRPr="00785EBB">
        <w:t>t</w:t>
      </w:r>
      <w:r w:rsidR="006D1451" w:rsidRPr="00785EBB">
        <w:t>o</w:t>
      </w:r>
      <w:r w:rsidR="006D1451">
        <w:t xml:space="preserve"> </w:t>
      </w:r>
      <w:r w:rsidRPr="00785EBB">
        <w:t>allocat</w:t>
      </w:r>
      <w:r w:rsidR="006D1451" w:rsidRPr="00785EBB">
        <w:t>e</w:t>
      </w:r>
      <w:r w:rsidR="006D1451">
        <w:t xml:space="preserve"> </w:t>
      </w:r>
      <w:r w:rsidRPr="00785EBB">
        <w:t>resource</w:t>
      </w:r>
      <w:r w:rsidR="006D1451" w:rsidRPr="00785EBB">
        <w:t>s</w:t>
      </w:r>
      <w:r w:rsidR="006D1451">
        <w:t xml:space="preserve"> </w:t>
      </w:r>
      <w:r w:rsidRPr="00785EBB">
        <w:t>fo</w:t>
      </w:r>
      <w:r w:rsidR="006D1451" w:rsidRPr="00785EBB">
        <w:t>r</w:t>
      </w:r>
      <w:r w:rsidR="006D1451">
        <w:t xml:space="preserve"> </w:t>
      </w:r>
      <w:r w:rsidRPr="00785EBB">
        <w:t>dat</w:t>
      </w:r>
      <w:r w:rsidR="006D1451" w:rsidRPr="00785EBB">
        <w:t>a</w:t>
      </w:r>
      <w:r w:rsidR="006D1451">
        <w:t xml:space="preserve"> </w:t>
      </w:r>
      <w:r w:rsidRPr="00785EBB">
        <w:t>clean</w:t>
      </w:r>
      <w:r w:rsidR="0091762C">
        <w:t>s</w:t>
      </w:r>
      <w:r w:rsidRPr="00785EBB">
        <w:t>in</w:t>
      </w:r>
      <w:r w:rsidR="006D1451" w:rsidRPr="00785EBB">
        <w:t>g</w:t>
      </w:r>
      <w:r w:rsidR="006D1451">
        <w:t xml:space="preserve"> </w:t>
      </w:r>
      <w:r w:rsidRPr="00785EBB">
        <w:t>rathe</w:t>
      </w:r>
      <w:r w:rsidR="006D1451" w:rsidRPr="00785EBB">
        <w:t>r</w:t>
      </w:r>
      <w:r w:rsidR="006D1451">
        <w:t xml:space="preserve"> </w:t>
      </w:r>
      <w:r w:rsidRPr="00785EBB">
        <w:t>tha</w:t>
      </w:r>
      <w:r w:rsidR="006D1451" w:rsidRPr="00785EBB">
        <w:t>n</w:t>
      </w:r>
      <w:r w:rsidR="006D1451">
        <w:t xml:space="preserve"> </w:t>
      </w:r>
      <w:r w:rsidRPr="00785EBB">
        <w:t>t</w:t>
      </w:r>
      <w:r w:rsidR="006D1451" w:rsidRPr="00785EBB">
        <w:t>o</w:t>
      </w:r>
      <w:r w:rsidR="006D1451">
        <w:t xml:space="preserve"> </w:t>
      </w:r>
      <w:r w:rsidRPr="00785EBB">
        <w:t>activitie</w:t>
      </w:r>
      <w:r w:rsidR="006D1451" w:rsidRPr="00785EBB">
        <w:t>s</w:t>
      </w:r>
      <w:r w:rsidR="006D1451">
        <w:t xml:space="preserve"> </w:t>
      </w:r>
      <w:r w:rsidRPr="00785EBB">
        <w:t>tha</w:t>
      </w:r>
      <w:r w:rsidR="006D1451" w:rsidRPr="00785EBB">
        <w:t>t</w:t>
      </w:r>
      <w:r w:rsidR="006D1451">
        <w:t xml:space="preserve"> </w:t>
      </w:r>
      <w:r w:rsidRPr="00785EBB">
        <w:t>suppor</w:t>
      </w:r>
      <w:r w:rsidR="006D1451" w:rsidRPr="00785EBB">
        <w:t>t</w:t>
      </w:r>
      <w:r w:rsidR="006D1451">
        <w:t xml:space="preserve"> </w:t>
      </w:r>
      <w:r w:rsidRPr="00785EBB">
        <w:t>increase</w:t>
      </w:r>
      <w:r w:rsidR="006D1451" w:rsidRPr="00785EBB">
        <w:t>d</w:t>
      </w:r>
      <w:r w:rsidR="006D1451">
        <w:t xml:space="preserve"> </w:t>
      </w:r>
      <w:r w:rsidRPr="00785EBB">
        <w:t>vaccinatio</w:t>
      </w:r>
      <w:r w:rsidR="006D1451" w:rsidRPr="00785EBB">
        <w:t>n</w:t>
      </w:r>
      <w:r w:rsidR="006D1451">
        <w:t xml:space="preserve"> </w:t>
      </w:r>
      <w:r w:rsidRPr="00785EBB">
        <w:t>rates</w:t>
      </w:r>
      <w:r w:rsidR="006D1451" w:rsidRPr="00785EBB">
        <w:t>,</w:t>
      </w:r>
      <w:r w:rsidR="006D1451">
        <w:t xml:space="preserve"> </w:t>
      </w:r>
      <w:r w:rsidRPr="00785EBB">
        <w:t>th</w:t>
      </w:r>
      <w:r w:rsidR="006D1451" w:rsidRPr="00785EBB">
        <w:t>e</w:t>
      </w:r>
      <w:r w:rsidR="006D1451">
        <w:t xml:space="preserve"> </w:t>
      </w:r>
      <w:r w:rsidRPr="00785EBB">
        <w:t>sensitivit</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fo</w:t>
      </w:r>
      <w:r w:rsidR="006D1451" w:rsidRPr="00785EBB">
        <w:t>r</w:t>
      </w:r>
      <w:r w:rsidR="006D1451">
        <w:t xml:space="preserve"> </w:t>
      </w:r>
      <w:r w:rsidRPr="00785EBB">
        <w:t>smalle</w:t>
      </w:r>
      <w:r w:rsidR="006D1451" w:rsidRPr="00785EBB">
        <w:t>r</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an</w:t>
      </w:r>
      <w:r w:rsidR="006D1451" w:rsidRPr="00785EBB">
        <w:t>d</w:t>
      </w:r>
      <w:r w:rsidR="006D1451">
        <w:t xml:space="preserve"> </w:t>
      </w:r>
      <w:r w:rsidRPr="00785EBB">
        <w:t>th</w:t>
      </w:r>
      <w:r w:rsidR="006D1451" w:rsidRPr="00785EBB">
        <w:t>e</w:t>
      </w:r>
      <w:r w:rsidR="006D1451">
        <w:t xml:space="preserve"> </w:t>
      </w:r>
      <w:r w:rsidRPr="00785EBB">
        <w:t>punitiv</w:t>
      </w:r>
      <w:r w:rsidR="006D1451" w:rsidRPr="00785EBB">
        <w:t>e</w:t>
      </w:r>
      <w:r w:rsidR="006D1451">
        <w:t xml:space="preserve"> </w:t>
      </w:r>
      <w:r w:rsidRPr="00785EBB">
        <w:t>natur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benchmarks.</w:t>
      </w:r>
    </w:p>
    <w:p w14:paraId="371CCF6D" w14:textId="210524C3" w:rsidR="001805AF" w:rsidRPr="00785EBB" w:rsidRDefault="001805AF" w:rsidP="001805AF">
      <w:pPr>
        <w:pStyle w:val="BodyText"/>
      </w:pPr>
      <w:r w:rsidRPr="00785EBB">
        <w:t>Additiona</w:t>
      </w:r>
      <w:r w:rsidR="006D1451" w:rsidRPr="00785EBB">
        <w:t>l</w:t>
      </w:r>
      <w:r w:rsidR="006D1451">
        <w:t xml:space="preserve"> </w:t>
      </w:r>
      <w:r w:rsidRPr="00785EBB">
        <w:t>positiv</w:t>
      </w:r>
      <w:r w:rsidR="006D1451" w:rsidRPr="00785EBB">
        <w:t>e</w:t>
      </w:r>
      <w:r w:rsidR="006D1451">
        <w:t xml:space="preserve"> </w:t>
      </w:r>
      <w:r w:rsidRPr="00785EBB">
        <w:t>an</w:t>
      </w:r>
      <w:r w:rsidR="006D1451" w:rsidRPr="00785EBB">
        <w:t>d</w:t>
      </w:r>
      <w:r w:rsidR="006D1451">
        <w:t xml:space="preserve"> </w:t>
      </w:r>
      <w:r w:rsidRPr="00785EBB">
        <w:t>negativ</w:t>
      </w:r>
      <w:r w:rsidR="006D1451" w:rsidRPr="00785EBB">
        <w:t>e</w:t>
      </w:r>
      <w:r w:rsidR="006D1451">
        <w:t xml:space="preserve"> </w:t>
      </w:r>
      <w:r w:rsidRPr="00785EBB">
        <w:t>unintende</w:t>
      </w:r>
      <w:r w:rsidR="006D1451" w:rsidRPr="00785EBB">
        <w:t>d</w:t>
      </w:r>
      <w:r w:rsidR="006D1451">
        <w:t xml:space="preserve"> </w:t>
      </w:r>
      <w:r w:rsidRPr="00785EBB">
        <w:t>outcome</w:t>
      </w:r>
      <w:r w:rsidR="006D1451" w:rsidRPr="00785EBB">
        <w:t>s</w:t>
      </w:r>
      <w:r w:rsidR="006D1451">
        <w:t xml:space="preserve"> </w:t>
      </w:r>
      <w:r w:rsidRPr="00785EBB">
        <w:t>ar</w:t>
      </w:r>
      <w:r w:rsidR="006D1451" w:rsidRPr="00785EBB">
        <w:t>e</w:t>
      </w:r>
      <w:r w:rsidR="006D1451">
        <w:t xml:space="preserve"> </w:t>
      </w:r>
      <w:r w:rsidRPr="00785EBB">
        <w:t>identifie</w:t>
      </w:r>
      <w:r w:rsidR="006D1451" w:rsidRPr="00785EBB">
        <w:t>d</w:t>
      </w:r>
      <w:r w:rsidR="006D1451">
        <w:t xml:space="preserve"> </w:t>
      </w:r>
      <w:r w:rsidRPr="00785EBB">
        <w:t>below.</w:t>
      </w:r>
    </w:p>
    <w:p w14:paraId="674E6834" w14:textId="19DB5D9C" w:rsidR="001805AF" w:rsidRPr="00785EBB" w:rsidRDefault="001805AF" w:rsidP="001805AF">
      <w:pPr>
        <w:pStyle w:val="Heading4"/>
      </w:pPr>
      <w:r w:rsidRPr="00785EBB">
        <w:lastRenderedPageBreak/>
        <w:t>Positiv</w:t>
      </w:r>
      <w:r w:rsidR="006D1451" w:rsidRPr="00785EBB">
        <w:t>e</w:t>
      </w:r>
      <w:r w:rsidR="006D1451">
        <w:t xml:space="preserve"> </w:t>
      </w:r>
      <w:r w:rsidRPr="00785EBB">
        <w:t>unintende</w:t>
      </w:r>
      <w:r w:rsidR="006D1451" w:rsidRPr="00785EBB">
        <w:t>d</w:t>
      </w:r>
      <w:r w:rsidR="006D1451">
        <w:t xml:space="preserve"> </w:t>
      </w:r>
      <w:r w:rsidRPr="00785EBB">
        <w:t>outcomes</w:t>
      </w:r>
    </w:p>
    <w:p w14:paraId="46008A67" w14:textId="58CFECE5" w:rsidR="001805AF" w:rsidRPr="00785EBB" w:rsidRDefault="001805AF" w:rsidP="001805AF">
      <w:pPr>
        <w:pStyle w:val="Heading6"/>
      </w:pPr>
      <w:r w:rsidRPr="00785EBB">
        <w:t>Fundin</w:t>
      </w:r>
      <w:r w:rsidR="006D1451" w:rsidRPr="00785EBB">
        <w:t>g</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p>
    <w:p w14:paraId="11043FDD" w14:textId="0D80C5AD" w:rsidR="0091762C" w:rsidRPr="00785EBB" w:rsidRDefault="0091762C" w:rsidP="0091762C">
      <w:pPr>
        <w:pStyle w:val="BodyText"/>
      </w:pP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wa</w:t>
      </w:r>
      <w:r w:rsidR="006D1451" w:rsidRPr="00785EBB">
        <w:t>s</w:t>
      </w:r>
      <w:r w:rsidR="006D1451">
        <w:t xml:space="preserve"> </w:t>
      </w:r>
      <w:r w:rsidRPr="00785EBB">
        <w:t>see</w:t>
      </w:r>
      <w:r w:rsidR="006D1451" w:rsidRPr="00785EBB">
        <w:t>n</w:t>
      </w:r>
      <w:r w:rsidR="006D1451">
        <w:t xml:space="preserve"> </w:t>
      </w:r>
      <w:r w:rsidRPr="00785EBB">
        <w:t>t</w:t>
      </w:r>
      <w:r w:rsidR="006D1451" w:rsidRPr="00785EBB">
        <w:t>o</w:t>
      </w:r>
      <w:r w:rsidR="006D1451">
        <w:t xml:space="preserve"> </w:t>
      </w:r>
      <w:r w:rsidRPr="00785EBB">
        <w:t>creat</w:t>
      </w:r>
      <w:r w:rsidR="006D1451" w:rsidRPr="00785EBB">
        <w:t>e</w:t>
      </w:r>
      <w:r w:rsidR="006D1451">
        <w:t xml:space="preserve"> </w:t>
      </w:r>
      <w:r w:rsidRPr="00785EBB">
        <w:t>opportunitie</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t</w:t>
      </w:r>
      <w:r w:rsidR="006D1451" w:rsidRPr="00785EBB">
        <w:t>o</w:t>
      </w:r>
      <w:r w:rsidR="006D1451">
        <w:t xml:space="preserve"> </w:t>
      </w:r>
      <w:r w:rsidRPr="00785EBB">
        <w:t>nationalis</w:t>
      </w:r>
      <w:r w:rsidR="006D1451" w:rsidRPr="00785EBB">
        <w:t>e</w:t>
      </w:r>
      <w:r w:rsidR="006D1451">
        <w:t xml:space="preserve"> </w:t>
      </w:r>
      <w:r w:rsidRPr="00785EBB">
        <w:t>programs. On</w:t>
      </w:r>
      <w:r w:rsidR="006D1451" w:rsidRPr="00785EBB">
        <w:t>e</w:t>
      </w:r>
      <w:r w:rsidR="006D1451">
        <w:t xml:space="preserve"> </w:t>
      </w:r>
      <w:r>
        <w:t>jurisdictio</w:t>
      </w:r>
      <w:r w:rsidR="006D1451">
        <w:t xml:space="preserve">n </w:t>
      </w:r>
      <w:r w:rsidRPr="00785EBB">
        <w:t>note</w:t>
      </w:r>
      <w:r w:rsidR="006D1451" w:rsidRPr="00785EBB">
        <w:t>d</w:t>
      </w:r>
      <w:r w:rsidR="006D1451">
        <w:t xml:space="preserve"> </w:t>
      </w:r>
      <w:r w:rsidRPr="00785EBB">
        <w:t>tha</w:t>
      </w:r>
      <w:r w:rsidR="006D1451" w:rsidRPr="00785EBB">
        <w:t>t</w:t>
      </w:r>
      <w:r w:rsidR="006D1451">
        <w:t xml:space="preserve"> </w:t>
      </w:r>
      <w:r w:rsidRPr="00785EBB">
        <w:t>som</w:t>
      </w:r>
      <w:r w:rsidR="006D1451" w:rsidRPr="00785EBB">
        <w:t>e</w:t>
      </w:r>
      <w:r w:rsidR="006D1451">
        <w:t xml:space="preserve"> </w:t>
      </w:r>
      <w:r w:rsidRPr="00D029CD">
        <w:t>stat</w:t>
      </w:r>
      <w:r w:rsidR="006D1451" w:rsidRPr="00D029CD">
        <w:t>e</w:t>
      </w:r>
      <w:r w:rsidR="006D1451">
        <w:t xml:space="preserve"> </w:t>
      </w:r>
      <w:r>
        <w:t>an</w:t>
      </w:r>
      <w:r w:rsidR="006D1451">
        <w:t xml:space="preserve">d </w:t>
      </w:r>
      <w:r>
        <w:t>territory</w:t>
      </w:r>
      <w:r w:rsidRPr="00D029CD">
        <w:t>-</w:t>
      </w:r>
      <w:r w:rsidRPr="00785EBB">
        <w:t>funde</w:t>
      </w:r>
      <w:r w:rsidR="006D1451" w:rsidRPr="00785EBB">
        <w:t>d</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ca</w:t>
      </w:r>
      <w:r w:rsidR="006D1451" w:rsidRPr="00785EBB">
        <w:t>n</w:t>
      </w:r>
      <w:r w:rsidR="006D1451">
        <w:t xml:space="preserve"> </w:t>
      </w:r>
      <w:r w:rsidRPr="00785EBB">
        <w:t>an</w:t>
      </w:r>
      <w:r w:rsidR="006D1451" w:rsidRPr="00785EBB">
        <w:t>d</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nationalise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ove</w:t>
      </w:r>
      <w:r w:rsidR="006D1451" w:rsidRPr="00785EBB">
        <w:t>r</w:t>
      </w:r>
      <w:r w:rsidR="006D1451">
        <w:t xml:space="preserve"> </w:t>
      </w:r>
      <w:r w:rsidRPr="00785EBB">
        <w:t>time</w:t>
      </w:r>
      <w:r w:rsidR="006D1451" w:rsidRPr="00785EBB">
        <w:t>,</w:t>
      </w:r>
      <w:r w:rsidR="006D1451">
        <w:t xml:space="preserve"> </w:t>
      </w:r>
      <w:r w:rsidRPr="00785EBB">
        <w:t>fo</w:t>
      </w:r>
      <w:r w:rsidR="006D1451" w:rsidRPr="00785EBB">
        <w:t>r</w:t>
      </w:r>
      <w:r w:rsidR="006D1451">
        <w:t xml:space="preserve"> </w:t>
      </w:r>
      <w:r w:rsidRPr="00785EBB">
        <w:t>example</w:t>
      </w:r>
      <w:r w:rsidR="006D1451" w:rsidRPr="00785EBB">
        <w:t>,</w:t>
      </w:r>
      <w:r w:rsidR="006D1451">
        <w:t xml:space="preserve"> </w:t>
      </w:r>
      <w:r w:rsidRPr="00785EBB">
        <w:t>th</w:t>
      </w:r>
      <w:r w:rsidR="006D1451" w:rsidRPr="00785EBB">
        <w:t>e</w:t>
      </w:r>
      <w:r w:rsidR="006D1451">
        <w:t xml:space="preserve"> </w:t>
      </w:r>
      <w:r w:rsidRPr="00785EBB">
        <w:t>pertussi</w:t>
      </w:r>
      <w:r w:rsidR="006D1451" w:rsidRPr="00785EBB">
        <w:t>s</w:t>
      </w:r>
      <w:r w:rsidR="006D1451">
        <w:t xml:space="preserve"> </w:t>
      </w:r>
      <w:r w:rsidRPr="00785EBB">
        <w:t>vaccinatio</w:t>
      </w:r>
      <w:r w:rsidR="006D1451" w:rsidRPr="00785EBB">
        <w:t>n</w:t>
      </w:r>
      <w:r w:rsidR="006D1451">
        <w:t xml:space="preserve"> </w:t>
      </w:r>
      <w:r w:rsidRPr="00785EBB">
        <w:t>fo</w:t>
      </w:r>
      <w:r w:rsidR="006D1451" w:rsidRPr="00785EBB">
        <w:t>r</w:t>
      </w:r>
      <w:r w:rsidR="006D1451">
        <w:t xml:space="preserve"> </w:t>
      </w:r>
      <w:r w:rsidRPr="00785EBB">
        <w:t>pregnan</w:t>
      </w:r>
      <w:r w:rsidR="006D1451" w:rsidRPr="00785EBB">
        <w:t>t</w:t>
      </w:r>
      <w:r w:rsidR="006D1451">
        <w:t xml:space="preserve"> </w:t>
      </w:r>
      <w:r w:rsidRPr="00785EBB">
        <w:t>wome</w:t>
      </w:r>
      <w:r w:rsidR="006D1451" w:rsidRPr="00785EBB">
        <w:t>n</w:t>
      </w:r>
      <w:r w:rsidR="006D1451">
        <w:t xml:space="preserve"> </w:t>
      </w:r>
      <w:r w:rsidRPr="00785EBB">
        <w:t>an</w:t>
      </w:r>
      <w:r w:rsidR="006D1451" w:rsidRPr="00785EBB">
        <w:t>d</w:t>
      </w:r>
      <w:r w:rsidR="006D1451">
        <w:t xml:space="preserve"> </w:t>
      </w:r>
      <w:r w:rsidRPr="00785EBB">
        <w:t>influenz</w:t>
      </w:r>
      <w:r w:rsidR="006D1451" w:rsidRPr="00785EBB">
        <w:t>a</w:t>
      </w:r>
      <w:r w:rsidR="006D1451">
        <w:t xml:space="preserve"> </w:t>
      </w:r>
      <w:r w:rsidRPr="00785EBB">
        <w:t>vaccinatio</w:t>
      </w:r>
      <w:r w:rsidR="006D1451" w:rsidRPr="00785EBB">
        <w:t>n</w:t>
      </w:r>
      <w:r w:rsidR="006D1451">
        <w:t xml:space="preserve"> </w:t>
      </w:r>
      <w:r w:rsidRPr="00785EBB">
        <w:t>fo</w:t>
      </w:r>
      <w:r w:rsidR="006D1451" w:rsidRPr="00785EBB">
        <w:t>r</w:t>
      </w:r>
      <w:r w:rsidR="006D1451">
        <w:t xml:space="preserve"> </w:t>
      </w:r>
      <w:r w:rsidRPr="00785EBB">
        <w:t>childre</w:t>
      </w:r>
      <w:r w:rsidR="006D1451" w:rsidRPr="00785EBB">
        <w:t>n</w:t>
      </w:r>
      <w:r w:rsidR="006D1451">
        <w:t xml:space="preserve"> </w:t>
      </w:r>
      <w:r w:rsidRPr="00785EBB">
        <w:t>unde</w:t>
      </w:r>
      <w:r w:rsidR="006D1451" w:rsidRPr="00785EBB">
        <w:t>r</w:t>
      </w:r>
      <w:r w:rsidR="006D1451">
        <w:t xml:space="preserve"> </w:t>
      </w:r>
      <w:r w:rsidR="006D1451" w:rsidRPr="00785EBB">
        <w:t>5</w:t>
      </w:r>
      <w:r w:rsidR="006D1451">
        <w:t xml:space="preserve"> </w:t>
      </w:r>
      <w:r w:rsidRPr="00785EBB">
        <w:t>years. Unde</w:t>
      </w:r>
      <w:r w:rsidR="006D1451" w:rsidRPr="00785EBB">
        <w:t>r</w:t>
      </w:r>
      <w:r w:rsidR="006D1451">
        <w:t xml:space="preserve"> </w:t>
      </w:r>
      <w:r w:rsidRPr="00785EBB">
        <w:t>curren</w:t>
      </w:r>
      <w:r w:rsidR="006D1451" w:rsidRPr="00785EBB">
        <w:t>t</w:t>
      </w:r>
      <w:r w:rsidR="006D1451">
        <w:t xml:space="preserve"> </w:t>
      </w:r>
      <w:r w:rsidRPr="00785EBB">
        <w:t>NPE</w:t>
      </w:r>
      <w:r w:rsidR="006D1451" w:rsidRPr="00785EBB">
        <w:t>V</w:t>
      </w:r>
      <w:r w:rsidR="006D1451">
        <w:t xml:space="preserve"> </w:t>
      </w:r>
      <w:r w:rsidRPr="00785EBB">
        <w:t>arrangements</w:t>
      </w:r>
      <w:r w:rsidR="006D1451" w:rsidRPr="00785EBB">
        <w:t>,</w:t>
      </w:r>
      <w:r w:rsidR="006D1451">
        <w:t xml:space="preserve"> </w:t>
      </w:r>
      <w:r w:rsidRPr="00785EBB">
        <w:t>thi</w:t>
      </w:r>
      <w:r w:rsidR="006D1451" w:rsidRPr="00785EBB">
        <w:t>s</w:t>
      </w:r>
      <w:r w:rsidR="006D1451">
        <w:t xml:space="preserve"> </w:t>
      </w:r>
      <w:r w:rsidRPr="00785EBB">
        <w:t>woul</w:t>
      </w:r>
      <w:r w:rsidR="006D1451" w:rsidRPr="00785EBB">
        <w:t>d</w:t>
      </w:r>
      <w:r w:rsidR="006D1451">
        <w:t xml:space="preserve"> </w:t>
      </w:r>
      <w:r w:rsidRPr="00785EBB">
        <w:t>shif</w:t>
      </w:r>
      <w:r w:rsidR="006D1451" w:rsidRPr="00785EBB">
        <w:t>t</w:t>
      </w:r>
      <w:r w:rsidR="006D1451">
        <w:t xml:space="preserve"> </w:t>
      </w:r>
      <w:r w:rsidRPr="00785EBB">
        <w:t>th</w:t>
      </w:r>
      <w:r w:rsidR="006D1451" w:rsidRPr="00785EBB">
        <w:t>e</w:t>
      </w:r>
      <w:r w:rsidR="006D1451">
        <w:t xml:space="preserve"> </w:t>
      </w:r>
      <w:r w:rsidRPr="00785EBB">
        <w:t>burde</w:t>
      </w:r>
      <w:r w:rsidR="006D1451" w:rsidRPr="00785EBB">
        <w:t>n</w:t>
      </w:r>
      <w:r w:rsidR="006D1451">
        <w:t xml:space="preserve"> </w:t>
      </w:r>
      <w:r w:rsidRPr="00785EBB">
        <w:t>o</w:t>
      </w:r>
      <w:r w:rsidR="006D1451" w:rsidRPr="00785EBB">
        <w:t>f</w:t>
      </w:r>
      <w:r w:rsidR="006D1451">
        <w:t xml:space="preserve"> </w:t>
      </w:r>
      <w:r w:rsidRPr="00785EBB">
        <w:t>procuremen</w:t>
      </w:r>
      <w:r w:rsidR="006D1451" w:rsidRPr="00785EBB">
        <w:t>t</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Commonwealth</w:t>
      </w:r>
      <w:r w:rsidR="006D1451" w:rsidRPr="00785EBB">
        <w:t>,</w:t>
      </w:r>
      <w:r w:rsidR="00D27408">
        <w:t xml:space="preserve"> </w:t>
      </w:r>
      <w:r w:rsidRPr="00785EBB">
        <w:t>an</w:t>
      </w:r>
      <w:r w:rsidR="006D1451" w:rsidRPr="00785EBB">
        <w:t>d</w:t>
      </w:r>
      <w:r w:rsidR="006D1451">
        <w:t xml:space="preserve"> </w:t>
      </w:r>
      <w:r w:rsidRPr="00785EBB">
        <w:t>increas</w:t>
      </w:r>
      <w:r w:rsidR="006D1451" w:rsidRPr="00785EBB">
        <w:t>e</w:t>
      </w:r>
      <w:r w:rsidR="006D1451">
        <w:t xml:space="preserve"> </w:t>
      </w:r>
      <w:r w:rsidRPr="00785EBB">
        <w:t>th</w:t>
      </w:r>
      <w:r w:rsidR="006D1451" w:rsidRPr="00785EBB">
        <w:t>e</w:t>
      </w:r>
      <w:r w:rsidR="006D1451">
        <w:t xml:space="preserve"> </w:t>
      </w:r>
      <w:r w:rsidRPr="00785EBB">
        <w:t>numbe</w:t>
      </w:r>
      <w:r w:rsidR="006D1451" w:rsidRPr="00785EBB">
        <w:t>r</w:t>
      </w:r>
      <w:r w:rsidR="006D1451">
        <w:t xml:space="preserve"> </w:t>
      </w:r>
      <w:r w:rsidRPr="00785EBB">
        <w:t>an</w:t>
      </w:r>
      <w:r w:rsidR="006D1451" w:rsidRPr="00785EBB">
        <w:t>d</w:t>
      </w:r>
      <w:r w:rsidR="006D1451">
        <w:t xml:space="preserve"> </w:t>
      </w:r>
      <w:r w:rsidRPr="00785EBB">
        <w:t>valu</w:t>
      </w:r>
      <w:r w:rsidR="006D1451" w:rsidRPr="00785EBB">
        <w:t>e</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funde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NPEV.</w:t>
      </w:r>
    </w:p>
    <w:p w14:paraId="77E0C766" w14:textId="11FD1DA8" w:rsidR="001805AF" w:rsidRPr="00785EBB" w:rsidRDefault="001805AF" w:rsidP="001805AF">
      <w:pPr>
        <w:pStyle w:val="Heading6"/>
      </w:pPr>
      <w:r w:rsidRPr="00785EBB">
        <w:t>Reputatio</w:t>
      </w:r>
      <w:r w:rsidR="006D1451" w:rsidRPr="00785EBB">
        <w:t>n</w:t>
      </w:r>
      <w:r w:rsidR="006D1451">
        <w:t xml:space="preserve"> </w:t>
      </w:r>
    </w:p>
    <w:p w14:paraId="054E838D" w14:textId="568E4394" w:rsidR="001805AF" w:rsidRPr="00785EBB" w:rsidRDefault="001805AF" w:rsidP="001805AF">
      <w:pPr>
        <w:pStyle w:val="BodyText"/>
      </w:pPr>
      <w:r w:rsidRPr="00785EBB">
        <w:t>Som</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hav</w:t>
      </w:r>
      <w:r w:rsidR="006D1451" w:rsidRPr="00785EBB">
        <w:t>e</w:t>
      </w:r>
      <w:r w:rsidR="006D1451">
        <w:t xml:space="preserve"> </w:t>
      </w:r>
      <w:r w:rsidRPr="00785EBB">
        <w:t>use</w:t>
      </w:r>
      <w:r w:rsidR="006D1451" w:rsidRPr="00785EBB">
        <w:t>d</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t</w:t>
      </w:r>
      <w:r w:rsidR="006D1451" w:rsidRPr="00785EBB">
        <w:t>o</w:t>
      </w:r>
      <w:r w:rsidR="006D1451">
        <w:t xml:space="preserve"> </w:t>
      </w:r>
      <w:r w:rsidRPr="00785EBB">
        <w:t>rais</w:t>
      </w:r>
      <w:r w:rsidR="006D1451" w:rsidRPr="00785EBB">
        <w:t>e</w:t>
      </w:r>
      <w:r w:rsidR="006D1451">
        <w:t xml:space="preserve"> </w:t>
      </w:r>
      <w:r w:rsidRPr="00785EBB">
        <w:t>th</w:t>
      </w:r>
      <w:r w:rsidR="006D1451" w:rsidRPr="00785EBB">
        <w:t>e</w:t>
      </w:r>
      <w:r w:rsidR="006D1451">
        <w:t xml:space="preserve"> </w:t>
      </w:r>
      <w:r w:rsidRPr="00785EBB">
        <w:t>profil</w:t>
      </w:r>
      <w:r w:rsidR="006D1451" w:rsidRPr="00785EBB">
        <w:t>e</w:t>
      </w:r>
      <w:r w:rsidR="006D1451">
        <w:t xml:space="preserve"> </w:t>
      </w:r>
      <w:r w:rsidRPr="00785EBB">
        <w:t>o</w:t>
      </w:r>
      <w:r w:rsidR="006D1451" w:rsidRPr="00785EBB">
        <w:t>f</w:t>
      </w:r>
      <w:r w:rsidR="006D1451">
        <w:t xml:space="preserve"> </w:t>
      </w:r>
      <w:r w:rsidRPr="00785EBB">
        <w:t>thei</w:t>
      </w:r>
      <w:r w:rsidR="006D1451" w:rsidRPr="00785EBB">
        <w:t>r</w:t>
      </w:r>
      <w:r w:rsidR="006D1451">
        <w:t xml:space="preserve"> </w:t>
      </w:r>
      <w:r w:rsidRPr="00785EBB">
        <w:t>wor</w:t>
      </w:r>
      <w:r w:rsidR="006D1451" w:rsidRPr="00785EBB">
        <w:t>k</w:t>
      </w:r>
      <w:r w:rsidR="006D1451">
        <w:t xml:space="preserve"> </w:t>
      </w:r>
      <w:r w:rsidRPr="00785EBB">
        <w:t>an</w:t>
      </w:r>
      <w:r w:rsidR="006D1451" w:rsidRPr="00785EBB">
        <w:t>d</w:t>
      </w:r>
      <w:r w:rsidR="006D1451">
        <w:t xml:space="preserve"> </w:t>
      </w:r>
      <w:r w:rsidRPr="00785EBB">
        <w:t>t</w:t>
      </w:r>
      <w:r w:rsidR="006D1451" w:rsidRPr="00785EBB">
        <w:t>o</w:t>
      </w:r>
      <w:r w:rsidR="006D1451">
        <w:t xml:space="preserve"> </w:t>
      </w:r>
      <w:r w:rsidRPr="00785EBB">
        <w:t>justif</w:t>
      </w:r>
      <w:r w:rsidR="006D1451" w:rsidRPr="00785EBB">
        <w:t>y</w:t>
      </w:r>
      <w:r w:rsidR="006D1451">
        <w:t xml:space="preserve"> </w:t>
      </w:r>
      <w:r w:rsidRPr="00785EBB">
        <w:t>thei</w:t>
      </w:r>
      <w:r w:rsidR="006D1451" w:rsidRPr="00785EBB">
        <w:t>r</w:t>
      </w:r>
      <w:r w:rsidR="006D1451">
        <w:t xml:space="preserve"> </w:t>
      </w:r>
      <w:r w:rsidRPr="00785EBB">
        <w:t>efforts.</w:t>
      </w:r>
    </w:p>
    <w:p w14:paraId="599A53A4" w14:textId="32DE7126" w:rsidR="004E607F" w:rsidRPr="00785EBB" w:rsidRDefault="004E607F" w:rsidP="004E607F">
      <w:pPr>
        <w:pStyle w:val="Heading4"/>
      </w:pPr>
      <w:r w:rsidRPr="00785EBB">
        <w:t>Negativ</w:t>
      </w:r>
      <w:r w:rsidR="006D1451" w:rsidRPr="00785EBB">
        <w:t>e</w:t>
      </w:r>
      <w:r w:rsidR="006D1451">
        <w:t xml:space="preserve"> </w:t>
      </w:r>
      <w:r w:rsidRPr="00785EBB">
        <w:t>unintende</w:t>
      </w:r>
      <w:r w:rsidR="006D1451" w:rsidRPr="00785EBB">
        <w:t>d</w:t>
      </w:r>
      <w:r w:rsidR="006D1451">
        <w:t xml:space="preserve"> </w:t>
      </w:r>
      <w:r w:rsidRPr="00785EBB">
        <w:t>outcomes</w:t>
      </w:r>
    </w:p>
    <w:p w14:paraId="10879C37" w14:textId="0B4A1E91" w:rsidR="004E607F" w:rsidRPr="00785EBB" w:rsidRDefault="004E607F" w:rsidP="004E607F">
      <w:pPr>
        <w:pStyle w:val="Heading6"/>
      </w:pPr>
      <w:r w:rsidRPr="00785EBB">
        <w:t>Centralise</w:t>
      </w:r>
      <w:r w:rsidR="006D1451" w:rsidRPr="00785EBB">
        <w:t>d</w:t>
      </w:r>
      <w:r w:rsidR="006D1451">
        <w:t xml:space="preserve"> </w:t>
      </w:r>
      <w:r w:rsidRPr="00785EBB">
        <w:t>procurement</w:t>
      </w:r>
    </w:p>
    <w:p w14:paraId="4F249780" w14:textId="0A132DCD" w:rsidR="0091762C" w:rsidRPr="00785EBB" w:rsidRDefault="004E607F" w:rsidP="0091762C">
      <w:pPr>
        <w:pStyle w:val="BodyText"/>
      </w:pPr>
      <w:r w:rsidRPr="00785EBB">
        <w:t>A</w:t>
      </w:r>
      <w:r w:rsidR="006D1451" w:rsidRPr="00785EBB">
        <w:t>s</w:t>
      </w:r>
      <w:r w:rsidR="006D1451">
        <w:t xml:space="preserve"> </w:t>
      </w:r>
      <w:r w:rsidRPr="00785EBB">
        <w:t>discusse</w:t>
      </w:r>
      <w:r w:rsidR="006D1451" w:rsidRPr="00785EBB">
        <w:t>d</w:t>
      </w:r>
      <w:r w:rsidR="006D1451">
        <w:t xml:space="preserve"> </w:t>
      </w:r>
      <w:r w:rsidRPr="00785EBB">
        <w:t>i</w:t>
      </w:r>
      <w:r w:rsidR="006D1451" w:rsidRPr="00785EBB">
        <w:t>n</w:t>
      </w:r>
      <w:r w:rsidR="006D1451">
        <w:t xml:space="preserve"> </w:t>
      </w:r>
      <w:r w:rsidR="00844848" w:rsidRPr="00785EBB">
        <w:t>Section </w:t>
      </w:r>
      <w:r w:rsidRPr="006D1451">
        <w:fldChar w:fldCharType="begin"/>
      </w:r>
      <w:r w:rsidRPr="006D1451">
        <w:instrText xml:space="preserve"> REF _Ref41078850 \r \h  \* MERGEFORMAT </w:instrText>
      </w:r>
      <w:r w:rsidRPr="006D1451">
        <w:fldChar w:fldCharType="separate"/>
      </w:r>
      <w:r w:rsidR="000E6B04">
        <w:t>5.1</w:t>
      </w:r>
      <w:r w:rsidRPr="006D1451">
        <w:fldChar w:fldCharType="end"/>
      </w:r>
      <w:r w:rsidR="006D1451" w:rsidRPr="00785EBB">
        <w:t>,</w:t>
      </w:r>
      <w:r w:rsidR="006D1451">
        <w:t xml:space="preserve"> </w:t>
      </w:r>
      <w:r w:rsidR="001805AF" w:rsidRPr="00785EBB">
        <w:t>centralise</w:t>
      </w:r>
      <w:r w:rsidR="006D1451" w:rsidRPr="00785EBB">
        <w:t>d</w:t>
      </w:r>
      <w:r w:rsidR="006D1451">
        <w:t xml:space="preserve"> </w:t>
      </w:r>
      <w:r w:rsidR="001805AF" w:rsidRPr="00785EBB">
        <w:t>procuremen</w:t>
      </w:r>
      <w:r w:rsidR="006D1451" w:rsidRPr="00785EBB">
        <w:t>t</w:t>
      </w:r>
      <w:r w:rsidR="006D1451">
        <w:t xml:space="preserve"> </w:t>
      </w:r>
      <w:r w:rsidR="001805AF" w:rsidRPr="00785EBB">
        <w:t>o</w:t>
      </w:r>
      <w:r w:rsidR="006D1451" w:rsidRPr="00785EBB">
        <w:t>f</w:t>
      </w:r>
      <w:r w:rsidR="006D1451">
        <w:t xml:space="preserve"> </w:t>
      </w:r>
      <w:r w:rsidR="001805AF" w:rsidRPr="00785EBB">
        <w:t>vaccine</w:t>
      </w:r>
      <w:r w:rsidR="006D1451" w:rsidRPr="00785EBB">
        <w:t>s</w:t>
      </w:r>
      <w:r w:rsidR="006D1451">
        <w:t xml:space="preserve"> </w:t>
      </w:r>
      <w:r w:rsidR="001805AF" w:rsidRPr="00785EBB">
        <w:t>ha</w:t>
      </w:r>
      <w:r w:rsidR="006D1451" w:rsidRPr="00785EBB">
        <w:t>s</w:t>
      </w:r>
      <w:r w:rsidR="006D1451">
        <w:t xml:space="preserve"> </w:t>
      </w:r>
      <w:r w:rsidR="001805AF" w:rsidRPr="00785EBB">
        <w:t>resulte</w:t>
      </w:r>
      <w:r w:rsidR="006D1451" w:rsidRPr="00785EBB">
        <w:t>d</w:t>
      </w:r>
      <w:r w:rsidR="006D1451">
        <w:t xml:space="preserve"> </w:t>
      </w:r>
      <w:r w:rsidR="001805AF" w:rsidRPr="00785EBB">
        <w:t>i</w:t>
      </w:r>
      <w:r w:rsidR="006D1451" w:rsidRPr="00785EBB">
        <w:t>n</w:t>
      </w:r>
      <w:r w:rsidR="006D1451">
        <w:t xml:space="preserve"> </w:t>
      </w:r>
      <w:r w:rsidR="001805AF" w:rsidRPr="00785EBB">
        <w:t>smalle</w:t>
      </w:r>
      <w:r w:rsidR="006D1451" w:rsidRPr="00785EBB">
        <w:t>r</w:t>
      </w:r>
      <w:r w:rsidR="006D1451">
        <w:t xml:space="preserve"> </w:t>
      </w:r>
      <w:r w:rsidR="001805AF" w:rsidRPr="00785EBB">
        <w:t>performanc</w:t>
      </w:r>
      <w:r w:rsidR="006D1451" w:rsidRPr="00785EBB">
        <w:t>e</w:t>
      </w:r>
      <w:r w:rsidR="006D1451">
        <w:t xml:space="preserve"> </w:t>
      </w:r>
      <w:r w:rsidR="001805AF" w:rsidRPr="00785EBB">
        <w:t>benchmar</w:t>
      </w:r>
      <w:r w:rsidR="006D1451" w:rsidRPr="00785EBB">
        <w:t>k</w:t>
      </w:r>
      <w:r w:rsidR="006D1451">
        <w:t xml:space="preserve"> </w:t>
      </w:r>
      <w:r w:rsidR="001805AF" w:rsidRPr="00785EBB">
        <w:t>an</w:t>
      </w:r>
      <w:r w:rsidR="006D1451" w:rsidRPr="00785EBB">
        <w:t>d</w:t>
      </w:r>
      <w:r w:rsidR="006D1451">
        <w:t xml:space="preserve"> </w:t>
      </w:r>
      <w:r w:rsidR="001805AF" w:rsidRPr="00785EBB">
        <w:t>mileston</w:t>
      </w:r>
      <w:r w:rsidR="006D1451" w:rsidRPr="00785EBB">
        <w:t>e</w:t>
      </w:r>
      <w:r w:rsidR="006D1451">
        <w:t xml:space="preserve"> </w:t>
      </w:r>
      <w:r w:rsidR="001805AF" w:rsidRPr="00785EBB">
        <w:t>payment</w:t>
      </w:r>
      <w:r w:rsidR="006D1451" w:rsidRPr="00785EBB">
        <w:t>s</w:t>
      </w:r>
      <w:r w:rsidR="006D1451">
        <w:t xml:space="preserve"> </w:t>
      </w:r>
      <w:r w:rsidR="001805AF" w:rsidRPr="00785EBB">
        <w:t>t</w:t>
      </w:r>
      <w:r w:rsidR="006D1451" w:rsidRPr="00785EBB">
        <w:t>o</w:t>
      </w:r>
      <w:r w:rsidR="006D1451">
        <w:t xml:space="preserve"> </w:t>
      </w:r>
      <w:r w:rsidR="001805AF"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territories</w:t>
      </w:r>
      <w:r w:rsidR="001805AF" w:rsidRPr="00785EBB">
        <w:t>.</w:t>
      </w:r>
      <w:r w:rsidR="001805AF" w:rsidRPr="00785EBB">
        <w:rPr>
          <w:rStyle w:val="FootnoteReference"/>
        </w:rPr>
        <w:footnoteReference w:id="56"/>
      </w:r>
      <w:r w:rsidR="001805AF" w:rsidRPr="00785EBB">
        <w:t xml:space="preserve"> Som</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001805AF" w:rsidRPr="00785EBB">
        <w:t>suggeste</w:t>
      </w:r>
      <w:r w:rsidR="006D1451" w:rsidRPr="00785EBB">
        <w:t>d</w:t>
      </w:r>
      <w:r w:rsidR="006D1451">
        <w:t xml:space="preserve"> </w:t>
      </w:r>
      <w:r w:rsidR="001805AF" w:rsidRPr="00785EBB">
        <w:t>tha</w:t>
      </w:r>
      <w:r w:rsidR="006D1451" w:rsidRPr="00785EBB">
        <w:t>t</w:t>
      </w:r>
      <w:r w:rsidR="006D1451">
        <w:t xml:space="preserve"> </w:t>
      </w:r>
      <w:r w:rsidR="001805AF" w:rsidRPr="00785EBB">
        <w:t>thi</w:t>
      </w:r>
      <w:r w:rsidR="006D1451" w:rsidRPr="00785EBB">
        <w:t>s</w:t>
      </w:r>
      <w:r w:rsidR="006D1451">
        <w:t xml:space="preserve"> </w:t>
      </w:r>
      <w:r w:rsidR="001805AF" w:rsidRPr="00785EBB">
        <w:t>coul</w:t>
      </w:r>
      <w:r w:rsidR="006D1451" w:rsidRPr="00785EBB">
        <w:t>d</w:t>
      </w:r>
      <w:r w:rsidR="006D1451">
        <w:t xml:space="preserve"> </w:t>
      </w:r>
      <w:r w:rsidR="001805AF" w:rsidRPr="00785EBB">
        <w:t>incentivis</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001805AF" w:rsidRPr="00785EBB">
        <w:t>t</w:t>
      </w:r>
      <w:r w:rsidR="006D1451" w:rsidRPr="00785EBB">
        <w:t>o</w:t>
      </w:r>
      <w:r w:rsidR="006D1451">
        <w:t xml:space="preserve"> </w:t>
      </w:r>
      <w:r w:rsidR="001805AF" w:rsidRPr="00785EBB">
        <w:t>orde</w:t>
      </w:r>
      <w:r w:rsidR="006D1451" w:rsidRPr="00785EBB">
        <w:t>r</w:t>
      </w:r>
      <w:r w:rsidR="006D1451">
        <w:t xml:space="preserve"> </w:t>
      </w:r>
      <w:r w:rsidR="001805AF" w:rsidRPr="00785EBB">
        <w:t>mor</w:t>
      </w:r>
      <w:r w:rsidR="006D1451" w:rsidRPr="00785EBB">
        <w:t>e</w:t>
      </w:r>
      <w:r w:rsidR="006D1451">
        <w:t xml:space="preserve"> </w:t>
      </w:r>
      <w:r w:rsidR="001805AF" w:rsidRPr="00785EBB">
        <w:t>vaccine</w:t>
      </w:r>
      <w:r w:rsidR="006D1451" w:rsidRPr="00785EBB">
        <w:t>s</w:t>
      </w:r>
      <w:r w:rsidR="006D1451">
        <w:t xml:space="preserve"> </w:t>
      </w:r>
      <w:r w:rsidR="001805AF" w:rsidRPr="00785EBB">
        <w:t>tha</w:t>
      </w:r>
      <w:r w:rsidR="006D1451" w:rsidRPr="00785EBB">
        <w:t>n</w:t>
      </w:r>
      <w:r w:rsidR="006D1451">
        <w:t xml:space="preserve"> </w:t>
      </w:r>
      <w:r w:rsidR="001805AF" w:rsidRPr="00785EBB">
        <w:t>needed</w:t>
      </w:r>
      <w:r w:rsidR="006D1451" w:rsidRPr="00785EBB">
        <w:t>,</w:t>
      </w:r>
      <w:r w:rsidR="006D1451">
        <w:t xml:space="preserve"> </w:t>
      </w:r>
      <w:r w:rsidR="001805AF" w:rsidRPr="00785EBB">
        <w:t>t</w:t>
      </w:r>
      <w:r w:rsidR="006D1451" w:rsidRPr="00785EBB">
        <w:t>o</w:t>
      </w:r>
      <w:r w:rsidR="006D1451">
        <w:t xml:space="preserve"> </w:t>
      </w:r>
      <w:r w:rsidR="001805AF" w:rsidRPr="00785EBB">
        <w:t>boos</w:t>
      </w:r>
      <w:r w:rsidR="006D1451" w:rsidRPr="00785EBB">
        <w:t>t</w:t>
      </w:r>
      <w:r w:rsidR="006D1451">
        <w:t xml:space="preserve"> </w:t>
      </w:r>
      <w:r w:rsidR="001805AF" w:rsidRPr="00785EBB">
        <w:t>th</w:t>
      </w:r>
      <w:r w:rsidR="006D1451" w:rsidRPr="00785EBB">
        <w:t>e</w:t>
      </w:r>
      <w:r w:rsidR="006D1451">
        <w:t xml:space="preserve"> </w:t>
      </w:r>
      <w:bookmarkStart w:id="204" w:name="_Hlk45020036"/>
      <w:r w:rsidR="001805AF" w:rsidRPr="00785EBB">
        <w:t>overal</w:t>
      </w:r>
      <w:r w:rsidR="006D1451" w:rsidRPr="00785EBB">
        <w:t>l</w:t>
      </w:r>
      <w:r w:rsidR="006D1451">
        <w:t xml:space="preserve"> </w:t>
      </w:r>
      <w:r w:rsidR="001805AF" w:rsidRPr="00785EBB">
        <w:t>valu</w:t>
      </w:r>
      <w:r w:rsidR="006D1451" w:rsidRPr="00785EBB">
        <w:t>e</w:t>
      </w:r>
      <w:r w:rsidR="006D1451">
        <w:t xml:space="preserve"> </w:t>
      </w:r>
      <w:r w:rsidR="001805AF" w:rsidRPr="00785EBB">
        <w:t>o</w:t>
      </w:r>
      <w:r w:rsidR="006D1451" w:rsidRPr="00785EBB">
        <w:t>f</w:t>
      </w:r>
      <w:r w:rsidR="006D1451">
        <w:t xml:space="preserve"> </w:t>
      </w:r>
      <w:r w:rsidR="001805AF" w:rsidRPr="00785EBB">
        <w:t>th</w:t>
      </w:r>
      <w:r w:rsidR="006D1451" w:rsidRPr="00785EBB">
        <w:t>e</w:t>
      </w:r>
      <w:r w:rsidR="006D1451">
        <w:t xml:space="preserve"> </w:t>
      </w:r>
      <w:r w:rsidR="001805AF" w:rsidRPr="00785EBB">
        <w:t>performanc</w:t>
      </w:r>
      <w:r w:rsidR="006D1451" w:rsidRPr="00785EBB">
        <w:t>e</w:t>
      </w:r>
      <w:r w:rsidR="006D1451">
        <w:t xml:space="preserve"> </w:t>
      </w:r>
      <w:r w:rsidR="001805AF" w:rsidRPr="00785EBB">
        <w:t>payments</w:t>
      </w:r>
      <w:bookmarkEnd w:id="204"/>
      <w:r w:rsidR="001805AF" w:rsidRPr="00785EBB">
        <w:t>. However</w:t>
      </w:r>
      <w:r w:rsidR="006D1451" w:rsidRPr="00785EBB">
        <w:t>,</w:t>
      </w:r>
      <w:r w:rsidR="006D1451">
        <w:t xml:space="preserve"> </w:t>
      </w:r>
      <w:r w:rsidR="001805AF"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001805AF" w:rsidRPr="00785EBB">
        <w:t>als</w:t>
      </w:r>
      <w:r w:rsidR="006D1451" w:rsidRPr="00785EBB">
        <w:t>o</w:t>
      </w:r>
      <w:r w:rsidR="006D1451">
        <w:t xml:space="preserve"> </w:t>
      </w:r>
      <w:r w:rsidR="001805AF" w:rsidRPr="00785EBB">
        <w:t>note</w:t>
      </w:r>
      <w:r w:rsidR="006D1451" w:rsidRPr="00785EBB">
        <w:t>d</w:t>
      </w:r>
      <w:r w:rsidR="006D1451">
        <w:t xml:space="preserve"> </w:t>
      </w:r>
      <w:r w:rsidR="001805AF" w:rsidRPr="00785EBB">
        <w:t>tha</w:t>
      </w:r>
      <w:r w:rsidR="006D1451" w:rsidRPr="00785EBB">
        <w:t>t</w:t>
      </w:r>
      <w:r w:rsidR="006D1451">
        <w:t xml:space="preserve"> </w:t>
      </w:r>
      <w:r w:rsidR="001805AF" w:rsidRPr="00785EBB">
        <w:t>th</w:t>
      </w:r>
      <w:r w:rsidR="006D1451" w:rsidRPr="00785EBB">
        <w:t>e</w:t>
      </w:r>
      <w:r w:rsidR="006D1451">
        <w:t xml:space="preserve"> </w:t>
      </w:r>
      <w:r w:rsidR="001805AF" w:rsidRPr="00785EBB">
        <w:t>wastag</w:t>
      </w:r>
      <w:r w:rsidR="006D1451" w:rsidRPr="00785EBB">
        <w:t>e</w:t>
      </w:r>
      <w:r w:rsidR="006D1451">
        <w:t xml:space="preserve"> </w:t>
      </w:r>
      <w:r w:rsidR="001805AF" w:rsidRPr="00785EBB">
        <w:t>an</w:t>
      </w:r>
      <w:r w:rsidR="006D1451" w:rsidRPr="00785EBB">
        <w:t>d</w:t>
      </w:r>
      <w:r w:rsidR="006D1451">
        <w:t xml:space="preserve"> </w:t>
      </w:r>
      <w:r w:rsidR="001805AF" w:rsidRPr="00785EBB">
        <w:t>leakag</w:t>
      </w:r>
      <w:r w:rsidR="006D1451" w:rsidRPr="00785EBB">
        <w:t>e</w:t>
      </w:r>
      <w:r w:rsidR="006D1451">
        <w:t xml:space="preserve"> </w:t>
      </w:r>
      <w:r w:rsidR="001805AF" w:rsidRPr="00785EBB">
        <w:t>performanc</w:t>
      </w:r>
      <w:r w:rsidR="006D1451" w:rsidRPr="00785EBB">
        <w:t>e</w:t>
      </w:r>
      <w:r w:rsidR="006D1451">
        <w:t xml:space="preserve"> </w:t>
      </w:r>
      <w:r w:rsidR="001805AF" w:rsidRPr="00785EBB">
        <w:t>benchmar</w:t>
      </w:r>
      <w:r w:rsidR="006D1451" w:rsidRPr="00785EBB">
        <w:t>k</w:t>
      </w:r>
      <w:r w:rsidR="006D1451">
        <w:t xml:space="preserve"> </w:t>
      </w:r>
      <w:r w:rsidR="001805AF" w:rsidRPr="00785EBB">
        <w:t>discourage</w:t>
      </w:r>
      <w:r w:rsidR="006D1451" w:rsidRPr="00785EBB">
        <w:t>s</w:t>
      </w:r>
      <w:r w:rsidR="006D1451">
        <w:t xml:space="preserve"> </w:t>
      </w:r>
      <w:r w:rsidR="001805AF" w:rsidRPr="00785EBB">
        <w:t xml:space="preserve">over-ordering. </w:t>
      </w:r>
      <w:r w:rsidR="0091762C" w:rsidRPr="00785EBB">
        <w:t>Therefore</w:t>
      </w:r>
      <w:r w:rsidR="006D1451" w:rsidRPr="00785EBB">
        <w:t>,</w:t>
      </w:r>
      <w:r w:rsidR="006D1451">
        <w:t xml:space="preserve"> </w:t>
      </w:r>
      <w:r w:rsidR="0091762C" w:rsidRPr="00785EBB">
        <w:t>i</w:t>
      </w:r>
      <w:r w:rsidR="006D1451" w:rsidRPr="00785EBB">
        <w:t>t</w:t>
      </w:r>
      <w:r w:rsidR="006D1451">
        <w:t xml:space="preserve"> </w:t>
      </w:r>
      <w:r w:rsidR="0091762C" w:rsidRPr="00785EBB">
        <w:t>i</w:t>
      </w:r>
      <w:r w:rsidR="006D1451" w:rsidRPr="00785EBB">
        <w:t>s</w:t>
      </w:r>
      <w:r w:rsidR="006D1451">
        <w:t xml:space="preserve"> </w:t>
      </w:r>
      <w:r w:rsidR="0091762C" w:rsidRPr="00785EBB">
        <w:t>necessar</w:t>
      </w:r>
      <w:r w:rsidR="006D1451" w:rsidRPr="00785EBB">
        <w:t>y</w:t>
      </w:r>
      <w:r w:rsidR="006D1451">
        <w:t xml:space="preserve"> </w:t>
      </w:r>
      <w:r w:rsidR="0091762C" w:rsidRPr="00785EBB">
        <w:t>t</w:t>
      </w:r>
      <w:r w:rsidR="006D1451" w:rsidRPr="00785EBB">
        <w:t>o</w:t>
      </w:r>
      <w:r w:rsidR="006D1451">
        <w:t xml:space="preserve"> </w:t>
      </w:r>
      <w:r w:rsidR="0091762C" w:rsidRPr="00785EBB">
        <w:t>ensur</w:t>
      </w:r>
      <w:r w:rsidR="006D1451" w:rsidRPr="00785EBB">
        <w:t>e</w:t>
      </w:r>
      <w:r w:rsidR="006D1451">
        <w:t xml:space="preserve"> </w:t>
      </w:r>
      <w:r w:rsidR="0091762C">
        <w:t>tha</w:t>
      </w:r>
      <w:r w:rsidR="006D1451">
        <w:t xml:space="preserve">t </w:t>
      </w:r>
      <w:r w:rsidR="0091762C" w:rsidRPr="00785EBB">
        <w:t>th</w:t>
      </w:r>
      <w:r w:rsidR="006D1451" w:rsidRPr="00785EBB">
        <w:t>e</w:t>
      </w:r>
      <w:r w:rsidR="006D1451">
        <w:t xml:space="preserve"> </w:t>
      </w:r>
      <w:r w:rsidR="0091762C" w:rsidRPr="00785EBB">
        <w:t>balancin</w:t>
      </w:r>
      <w:r w:rsidR="006D1451" w:rsidRPr="00785EBB">
        <w:t>g</w:t>
      </w:r>
      <w:r w:rsidR="006D1451">
        <w:t xml:space="preserve"> </w:t>
      </w:r>
      <w:r w:rsidR="0091762C" w:rsidRPr="00785EBB">
        <w:t>influenc</w:t>
      </w:r>
      <w:r w:rsidR="006D1451" w:rsidRPr="00785EBB">
        <w:t>e</w:t>
      </w:r>
      <w:r w:rsidR="006D1451">
        <w:t xml:space="preserve"> </w:t>
      </w:r>
      <w:r w:rsidR="0091762C" w:rsidRPr="00785EBB">
        <w:t>betwee</w:t>
      </w:r>
      <w:r w:rsidR="006D1451" w:rsidRPr="00785EBB">
        <w:t>n</w:t>
      </w:r>
      <w:r w:rsidR="006D1451">
        <w:t xml:space="preserve"> </w:t>
      </w:r>
      <w:r w:rsidR="0091762C" w:rsidRPr="00785EBB">
        <w:t>thes</w:t>
      </w:r>
      <w:r w:rsidR="006D1451" w:rsidRPr="00785EBB">
        <w:t>e</w:t>
      </w:r>
      <w:r w:rsidR="006D1451">
        <w:t xml:space="preserve"> </w:t>
      </w:r>
      <w:r w:rsidR="0091762C" w:rsidRPr="00785EBB">
        <w:t>incentive</w:t>
      </w:r>
      <w:r w:rsidR="006D1451" w:rsidRPr="00785EBB">
        <w:t>s</w:t>
      </w:r>
      <w:r w:rsidR="006D1451">
        <w:t xml:space="preserve"> </w:t>
      </w:r>
      <w:r w:rsidR="0091762C" w:rsidRPr="00785EBB">
        <w:t>i</w:t>
      </w:r>
      <w:r w:rsidR="006D1451" w:rsidRPr="00785EBB">
        <w:t>s</w:t>
      </w:r>
      <w:r w:rsidR="006D1451">
        <w:t xml:space="preserve"> </w:t>
      </w:r>
      <w:r w:rsidR="0091762C" w:rsidRPr="00785EBB">
        <w:t>maintained.</w:t>
      </w:r>
    </w:p>
    <w:p w14:paraId="15B79229" w14:textId="0F7C9753" w:rsidR="006A2F2B" w:rsidRPr="00785EBB" w:rsidRDefault="0091762C" w:rsidP="0091762C">
      <w:pPr>
        <w:pStyle w:val="BodyText"/>
      </w:pPr>
      <w:r>
        <w:t>O</w:t>
      </w:r>
      <w:r w:rsidRPr="00785EBB">
        <w:t>n</w:t>
      </w:r>
      <w:r w:rsidR="006D1451" w:rsidRPr="00785EBB">
        <w:t>e</w:t>
      </w:r>
      <w:r w:rsidR="006D1451">
        <w:t xml:space="preserve"> </w:t>
      </w:r>
      <w:r>
        <w:t>jurisdictio</w:t>
      </w:r>
      <w:r w:rsidR="006D1451">
        <w:t xml:space="preserve">n </w:t>
      </w:r>
      <w:r>
        <w:t>perceive</w:t>
      </w:r>
      <w:r w:rsidR="006D1451">
        <w:t xml:space="preserve">d </w:t>
      </w:r>
      <w:r w:rsidRPr="00785EBB">
        <w:t>tha</w:t>
      </w:r>
      <w:r w:rsidR="006D1451" w:rsidRPr="00785EBB">
        <w:t>t</w:t>
      </w:r>
      <w:r w:rsidR="006D1451">
        <w:t xml:space="preserve"> </w:t>
      </w:r>
      <w:r w:rsidRPr="00785EBB">
        <w:t>reducin</w:t>
      </w:r>
      <w:r w:rsidR="006D1451" w:rsidRPr="00785EBB">
        <w:t>g</w:t>
      </w:r>
      <w:r w:rsidR="006D1451">
        <w:t xml:space="preserve"> </w:t>
      </w:r>
      <w:r w:rsidRPr="00785EBB">
        <w:t>th</w:t>
      </w:r>
      <w:r w:rsidR="006D1451" w:rsidRPr="00785EBB">
        <w:t>e</w:t>
      </w:r>
      <w:r w:rsidR="006D1451">
        <w:t xml:space="preserve"> </w:t>
      </w:r>
      <w:r w:rsidRPr="00785EBB">
        <w:t>pric</w:t>
      </w:r>
      <w:r w:rsidR="006D1451" w:rsidRPr="00785EBB">
        <w:t>e</w:t>
      </w:r>
      <w:r w:rsidR="006D1451">
        <w:t xml:space="preserve"> </w:t>
      </w:r>
      <w:r>
        <w:t>o</w:t>
      </w:r>
      <w:r w:rsidR="006D1451">
        <w:t xml:space="preserve">f </w:t>
      </w:r>
      <w:r>
        <w:t>vaccine</w:t>
      </w:r>
      <w:r w:rsidR="006D1451">
        <w:t xml:space="preserve">s </w:t>
      </w:r>
      <w:r w:rsidRPr="00785EBB">
        <w:t>make</w:t>
      </w:r>
      <w:r w:rsidR="006D1451" w:rsidRPr="00785EBB">
        <w:t>s</w:t>
      </w:r>
      <w:r w:rsidR="006D1451">
        <w:t xml:space="preserve"> </w:t>
      </w:r>
      <w:r w:rsidRPr="00785EBB">
        <w:t>Australi</w:t>
      </w:r>
      <w:r w:rsidR="006D1451" w:rsidRPr="00785EBB">
        <w:t>a</w:t>
      </w:r>
      <w:r w:rsidR="006D1451">
        <w:t xml:space="preserve"> </w:t>
      </w:r>
      <w:r w:rsidR="006D1451" w:rsidRPr="00785EBB">
        <w:t>a</w:t>
      </w:r>
      <w:r w:rsidR="006D1451">
        <w:t xml:space="preserve"> </w:t>
      </w:r>
      <w:r w:rsidRPr="00785EBB">
        <w:t>les</w:t>
      </w:r>
      <w:r w:rsidR="006D1451" w:rsidRPr="00785EBB">
        <w:t>s</w:t>
      </w:r>
      <w:r w:rsidR="006D1451">
        <w:t xml:space="preserve"> </w:t>
      </w:r>
      <w:r w:rsidRPr="00785EBB">
        <w:t>globall</w:t>
      </w:r>
      <w:r w:rsidR="006D1451" w:rsidRPr="00785EBB">
        <w:t>y</w:t>
      </w:r>
      <w:r w:rsidR="006D1451">
        <w:t xml:space="preserve"> </w:t>
      </w:r>
      <w:r w:rsidRPr="00785EBB">
        <w:t>attractiv</w:t>
      </w:r>
      <w:r w:rsidR="006D1451" w:rsidRPr="00785EBB">
        <w:t>e</w:t>
      </w:r>
      <w:r w:rsidR="006D1451">
        <w:t xml:space="preserve"> </w:t>
      </w:r>
      <w:r w:rsidRPr="00785EBB">
        <w:t>marke</w:t>
      </w:r>
      <w:r w:rsidR="006D1451" w:rsidRPr="00785EBB">
        <w:t>t</w:t>
      </w:r>
      <w:r w:rsidR="006D1451">
        <w:t xml:space="preserve"> </w:t>
      </w:r>
      <w:r w:rsidRPr="00785EBB">
        <w:t>t</w:t>
      </w:r>
      <w:r w:rsidR="006D1451" w:rsidRPr="00785EBB">
        <w:t>o</w:t>
      </w:r>
      <w:r w:rsidR="006D1451">
        <w:t xml:space="preserve"> </w:t>
      </w:r>
      <w:r w:rsidRPr="00785EBB">
        <w:t>vaccin</w:t>
      </w:r>
      <w:r w:rsidR="006D1451" w:rsidRPr="00785EBB">
        <w:t>e</w:t>
      </w:r>
      <w:r w:rsidR="006D1451">
        <w:t xml:space="preserve"> </w:t>
      </w:r>
      <w:r w:rsidRPr="00785EBB">
        <w:t xml:space="preserve">manufacturers. </w:t>
      </w:r>
      <w:r w:rsidR="004E607F" w:rsidRPr="00785EBB">
        <w:t>I</w:t>
      </w:r>
      <w:r w:rsidR="006D1451" w:rsidRPr="00785EBB">
        <w:t>n</w:t>
      </w:r>
      <w:r w:rsidR="006D1451">
        <w:t xml:space="preserve"> </w:t>
      </w:r>
      <w:r w:rsidR="004E607F" w:rsidRPr="00785EBB">
        <w:t>instance</w:t>
      </w:r>
      <w:r w:rsidR="006D1451" w:rsidRPr="00785EBB">
        <w:t>s</w:t>
      </w:r>
      <w:r w:rsidR="006D1451">
        <w:t xml:space="preserve"> </w:t>
      </w:r>
      <w:r w:rsidR="004E607F" w:rsidRPr="00785EBB">
        <w:t>o</w:t>
      </w:r>
      <w:r w:rsidR="006D1451" w:rsidRPr="00785EBB">
        <w:t>f</w:t>
      </w:r>
      <w:r w:rsidR="006D1451">
        <w:t xml:space="preserve"> </w:t>
      </w:r>
      <w:r w:rsidR="004E607F" w:rsidRPr="00785EBB">
        <w:t>suppl</w:t>
      </w:r>
      <w:r w:rsidR="006D1451" w:rsidRPr="00785EBB">
        <w:t>y</w:t>
      </w:r>
      <w:r w:rsidR="006D1451">
        <w:t xml:space="preserve"> </w:t>
      </w:r>
      <w:r w:rsidR="004E607F" w:rsidRPr="00785EBB">
        <w:t>shortages</w:t>
      </w:r>
      <w:r w:rsidR="006D1451" w:rsidRPr="00785EBB">
        <w:t>,</w:t>
      </w:r>
      <w:r w:rsidR="006D1451">
        <w:t xml:space="preserve"> </w:t>
      </w:r>
      <w:r w:rsidR="004E607F" w:rsidRPr="00785EBB">
        <w:t>pharmaceutica</w:t>
      </w:r>
      <w:r w:rsidR="006D1451" w:rsidRPr="00785EBB">
        <w:t>l</w:t>
      </w:r>
      <w:r w:rsidR="006D1451">
        <w:t xml:space="preserve"> </w:t>
      </w:r>
      <w:r w:rsidR="004E607F" w:rsidRPr="00785EBB">
        <w:t>companie</w:t>
      </w:r>
      <w:r w:rsidR="006D1451" w:rsidRPr="00785EBB">
        <w:t>s</w:t>
      </w:r>
      <w:r w:rsidR="006D1451">
        <w:t xml:space="preserve"> </w:t>
      </w:r>
      <w:r w:rsidR="004E607F" w:rsidRPr="00785EBB">
        <w:t>ma</w:t>
      </w:r>
      <w:r w:rsidR="006D1451" w:rsidRPr="00785EBB">
        <w:t>y</w:t>
      </w:r>
      <w:r w:rsidR="006D1451">
        <w:t xml:space="preserve"> </w:t>
      </w:r>
      <w:r w:rsidR="004E607F" w:rsidRPr="00785EBB">
        <w:t>prioritis</w:t>
      </w:r>
      <w:r w:rsidR="006D1451" w:rsidRPr="00785EBB">
        <w:t>e</w:t>
      </w:r>
      <w:r w:rsidR="006D1451">
        <w:t xml:space="preserve"> </w:t>
      </w:r>
      <w:r w:rsidR="004E607F" w:rsidRPr="00785EBB">
        <w:t>order</w:t>
      </w:r>
      <w:r w:rsidR="006D1451" w:rsidRPr="00785EBB">
        <w:t>s</w:t>
      </w:r>
      <w:r w:rsidR="006D1451">
        <w:t xml:space="preserve"> </w:t>
      </w:r>
      <w:r w:rsidR="004E607F" w:rsidRPr="00785EBB">
        <w:t>fro</w:t>
      </w:r>
      <w:r w:rsidR="006D1451" w:rsidRPr="00785EBB">
        <w:t>m</w:t>
      </w:r>
      <w:r w:rsidR="006D1451">
        <w:t xml:space="preserve"> </w:t>
      </w:r>
      <w:r w:rsidR="004E607F" w:rsidRPr="00785EBB">
        <w:t>othe</w:t>
      </w:r>
      <w:r w:rsidR="006D1451" w:rsidRPr="00785EBB">
        <w:t>r</w:t>
      </w:r>
      <w:r w:rsidR="006D1451">
        <w:t xml:space="preserve"> </w:t>
      </w:r>
      <w:r w:rsidR="004E607F" w:rsidRPr="00785EBB">
        <w:t>countrie</w:t>
      </w:r>
      <w:r w:rsidR="006D1451" w:rsidRPr="00785EBB">
        <w:t>s</w:t>
      </w:r>
      <w:r w:rsidR="006D1451">
        <w:t xml:space="preserve"> </w:t>
      </w:r>
      <w:r w:rsidR="004E607F" w:rsidRPr="00785EBB">
        <w:t>wher</w:t>
      </w:r>
      <w:r w:rsidR="006D1451" w:rsidRPr="00785EBB">
        <w:t>e</w:t>
      </w:r>
      <w:r w:rsidR="006D1451">
        <w:t xml:space="preserve"> </w:t>
      </w:r>
      <w:r w:rsidR="004E607F" w:rsidRPr="00785EBB">
        <w:t>the</w:t>
      </w:r>
      <w:r w:rsidR="006D1451" w:rsidRPr="00785EBB">
        <w:t>y</w:t>
      </w:r>
      <w:r w:rsidR="006D1451">
        <w:t xml:space="preserve"> </w:t>
      </w:r>
      <w:r w:rsidR="004E607F" w:rsidRPr="00785EBB">
        <w:t>receiv</w:t>
      </w:r>
      <w:r w:rsidR="006D1451" w:rsidRPr="00785EBB">
        <w:t>e</w:t>
      </w:r>
      <w:r w:rsidR="006D1451">
        <w:t xml:space="preserve"> </w:t>
      </w:r>
      <w:r w:rsidR="006D1451" w:rsidRPr="00785EBB">
        <w:t>a</w:t>
      </w:r>
      <w:r w:rsidR="006D1451">
        <w:t xml:space="preserve"> </w:t>
      </w:r>
      <w:r w:rsidR="004E607F" w:rsidRPr="00785EBB">
        <w:t>highe</w:t>
      </w:r>
      <w:r w:rsidR="006D1451" w:rsidRPr="00785EBB">
        <w:t>r</w:t>
      </w:r>
      <w:r w:rsidR="006D1451">
        <w:t xml:space="preserve"> </w:t>
      </w:r>
      <w:r w:rsidR="004E607F" w:rsidRPr="00785EBB">
        <w:t>profi</w:t>
      </w:r>
      <w:r w:rsidR="006D1451" w:rsidRPr="00785EBB">
        <w:t>t</w:t>
      </w:r>
      <w:r w:rsidR="006D1451">
        <w:t xml:space="preserve"> </w:t>
      </w:r>
      <w:r w:rsidR="004E607F" w:rsidRPr="00785EBB">
        <w:t>margin.</w:t>
      </w:r>
      <w:r w:rsidR="00116DF3">
        <w:t xml:space="preserve"> However</w:t>
      </w:r>
      <w:r w:rsidR="006D1451">
        <w:t xml:space="preserve">, </w:t>
      </w:r>
      <w:r w:rsidR="00116DF3">
        <w:t>a</w:t>
      </w:r>
      <w:r w:rsidR="006D1451">
        <w:t xml:space="preserve">s </w:t>
      </w:r>
      <w:r w:rsidR="00116DF3">
        <w:t>note</w:t>
      </w:r>
      <w:r w:rsidR="006D1451">
        <w:t xml:space="preserve">d </w:t>
      </w:r>
      <w:r w:rsidR="00116DF3">
        <w:t>i</w:t>
      </w:r>
      <w:r w:rsidR="006D1451">
        <w:t xml:space="preserve">n </w:t>
      </w:r>
      <w:r w:rsidR="00116DF3">
        <w:t>Sectio</w:t>
      </w:r>
      <w:r w:rsidR="006D1451">
        <w:t xml:space="preserve">n </w:t>
      </w:r>
      <w:r w:rsidR="00116DF3" w:rsidRPr="006D1451">
        <w:fldChar w:fldCharType="begin"/>
      </w:r>
      <w:r w:rsidR="006D1451" w:rsidRPr="006D1451">
        <w:instrText xml:space="preserve"> REF _Ref45129429 \r \h  \* MERGEFORMAT </w:instrText>
      </w:r>
      <w:r w:rsidR="00116DF3" w:rsidRPr="006D1451">
        <w:fldChar w:fldCharType="separate"/>
      </w:r>
      <w:r w:rsidR="000E6B04">
        <w:t>5.1.2</w:t>
      </w:r>
      <w:r w:rsidR="00116DF3" w:rsidRPr="006D1451">
        <w:fldChar w:fldCharType="end"/>
      </w:r>
      <w:r w:rsidR="006D1451">
        <w:t xml:space="preserve">, </w:t>
      </w:r>
      <w:r w:rsidR="00116DF3">
        <w:t>t</w:t>
      </w:r>
      <w:r w:rsidR="006A2F2B" w:rsidRPr="00785EBB">
        <w:t>h</w:t>
      </w:r>
      <w:r w:rsidR="006D1451" w:rsidRPr="00785EBB">
        <w:t>e</w:t>
      </w:r>
      <w:r w:rsidR="006D1451">
        <w:t xml:space="preserve"> </w:t>
      </w:r>
      <w:r w:rsidR="006A2F2B" w:rsidRPr="00785EBB">
        <w:t>Commonwealt</w:t>
      </w:r>
      <w:r w:rsidR="006D1451" w:rsidRPr="00785EBB">
        <w:t>h</w:t>
      </w:r>
      <w:r w:rsidR="006D1451">
        <w:t xml:space="preserve"> </w:t>
      </w:r>
      <w:r w:rsidR="00116DF3">
        <w:t>ha</w:t>
      </w:r>
      <w:r w:rsidR="006D1451">
        <w:t xml:space="preserve">s </w:t>
      </w:r>
      <w:r w:rsidR="006A2F2B">
        <w:t>contractua</w:t>
      </w:r>
      <w:r w:rsidR="006D1451">
        <w:t xml:space="preserve">l </w:t>
      </w:r>
      <w:r w:rsidR="006A2F2B">
        <w:t>requirement</w:t>
      </w:r>
      <w:r w:rsidR="006D1451">
        <w:t xml:space="preserve">s </w:t>
      </w:r>
      <w:r w:rsidR="003D11FD">
        <w:t>tha</w:t>
      </w:r>
      <w:r w:rsidR="006D1451">
        <w:t xml:space="preserve">t </w:t>
      </w:r>
      <w:r w:rsidR="006A2F2B">
        <w:t>secur</w:t>
      </w:r>
      <w:r w:rsidR="006D1451">
        <w:t xml:space="preserve">e </w:t>
      </w:r>
      <w:r w:rsidR="006A2F2B">
        <w:t>suppl</w:t>
      </w:r>
      <w:r w:rsidR="006D1451">
        <w:t xml:space="preserve">y </w:t>
      </w:r>
      <w:r w:rsidR="006A2F2B">
        <w:t>o</w:t>
      </w:r>
      <w:r w:rsidR="006D1451">
        <w:t xml:space="preserve">f </w:t>
      </w:r>
      <w:r w:rsidR="006A2F2B">
        <w:t>vaccine</w:t>
      </w:r>
      <w:r w:rsidR="006D1451">
        <w:t xml:space="preserve">s </w:t>
      </w:r>
      <w:r w:rsidR="00116DF3">
        <w:t>an</w:t>
      </w:r>
      <w:r w:rsidR="006D1451">
        <w:t xml:space="preserve">d </w:t>
      </w:r>
      <w:r w:rsidR="006A2F2B">
        <w:t>Australi</w:t>
      </w:r>
      <w:r w:rsidR="006D1451">
        <w:t xml:space="preserve">a </w:t>
      </w:r>
      <w:r w:rsidR="006A2F2B">
        <w:t>i</w:t>
      </w:r>
      <w:r w:rsidR="006D1451">
        <w:t xml:space="preserve">s </w:t>
      </w:r>
      <w:r w:rsidR="006A2F2B">
        <w:t>regularl</w:t>
      </w:r>
      <w:r w:rsidR="006D1451">
        <w:t xml:space="preserve">y </w:t>
      </w:r>
      <w:r w:rsidR="006A2F2B">
        <w:t>prioritise</w:t>
      </w:r>
      <w:r w:rsidR="006D1451">
        <w:t xml:space="preserve">d </w:t>
      </w:r>
      <w:r w:rsidR="006A2F2B">
        <w:t>fo</w:t>
      </w:r>
      <w:r w:rsidR="006D1451">
        <w:t xml:space="preserve">r </w:t>
      </w:r>
      <w:r w:rsidR="006A2F2B">
        <w:t>vaccin</w:t>
      </w:r>
      <w:r w:rsidR="006D1451">
        <w:t xml:space="preserve">e </w:t>
      </w:r>
      <w:r w:rsidR="006A2F2B">
        <w:t xml:space="preserve">supply. </w:t>
      </w:r>
    </w:p>
    <w:p w14:paraId="43F84EC7" w14:textId="4256F7A2" w:rsidR="004E607F" w:rsidRPr="00785EBB" w:rsidRDefault="004E607F" w:rsidP="004E607F">
      <w:pPr>
        <w:pStyle w:val="Heading6"/>
      </w:pPr>
      <w:r w:rsidRPr="00785EBB">
        <w:t>Flexibilit</w:t>
      </w:r>
      <w:r w:rsidR="006D1451" w:rsidRPr="00785EBB">
        <w:t>y</w:t>
      </w:r>
      <w:r w:rsidR="006D1451">
        <w:t xml:space="preserve"> </w:t>
      </w:r>
      <w:r w:rsidRPr="00785EBB">
        <w:t>v</w:t>
      </w:r>
      <w:r w:rsidR="006D1451" w:rsidRPr="00785EBB">
        <w:t>s</w:t>
      </w:r>
      <w:r w:rsidR="006D1451">
        <w:t xml:space="preserve"> </w:t>
      </w:r>
      <w:r w:rsidRPr="00785EBB">
        <w:t>specificity</w:t>
      </w:r>
    </w:p>
    <w:p w14:paraId="27F3056E" w14:textId="7C6A10C9" w:rsidR="004E607F" w:rsidRPr="00785EBB" w:rsidRDefault="004E607F" w:rsidP="004E607F">
      <w:pPr>
        <w:pStyle w:val="BodyText"/>
      </w:pPr>
      <w:r w:rsidRPr="00785EBB">
        <w:t>Th</w:t>
      </w:r>
      <w:r w:rsidR="006D1451" w:rsidRPr="00785EBB">
        <w:t>e</w:t>
      </w:r>
      <w:r w:rsidR="006D1451">
        <w:t xml:space="preserve"> </w:t>
      </w:r>
      <w:r w:rsidR="0070071A">
        <w:t>secon</w:t>
      </w:r>
      <w:r w:rsidR="006D1451">
        <w:t xml:space="preserve">d </w:t>
      </w:r>
      <w:r w:rsidRPr="00785EBB">
        <w:t>NPE</w:t>
      </w:r>
      <w:r w:rsidR="006D1451" w:rsidRPr="00785EBB">
        <w:t>V</w:t>
      </w:r>
      <w:r w:rsidR="006D1451">
        <w:t xml:space="preserve"> </w:t>
      </w:r>
      <w:r w:rsidRPr="00785EBB">
        <w:t>wa</w:t>
      </w:r>
      <w:r w:rsidR="006D1451" w:rsidRPr="00785EBB">
        <w:t>s</w:t>
      </w:r>
      <w:r w:rsidR="006D1451">
        <w:t xml:space="preserve"> </w:t>
      </w:r>
      <w:r w:rsidRPr="00785EBB">
        <w:t>designe</w:t>
      </w:r>
      <w:r w:rsidR="006D1451" w:rsidRPr="00785EBB">
        <w:t>d</w:t>
      </w:r>
      <w:r w:rsidR="006D1451">
        <w:t xml:space="preserve"> </w:t>
      </w:r>
      <w:r w:rsidRPr="00785EBB">
        <w:t>t</w:t>
      </w:r>
      <w:r w:rsidR="006D1451" w:rsidRPr="00785EBB">
        <w:t>o</w:t>
      </w:r>
      <w:r w:rsidR="006D1451">
        <w:t xml:space="preserve"> </w:t>
      </w:r>
      <w:r w:rsidRPr="00785EBB">
        <w:t>allo</w:t>
      </w:r>
      <w:r w:rsidR="006D1451" w:rsidRPr="00785EBB">
        <w:t>w</w:t>
      </w:r>
      <w:r w:rsidR="006D1451">
        <w:t xml:space="preserve"> </w:t>
      </w:r>
      <w:r w:rsidRPr="00785EBB">
        <w:t>fo</w:t>
      </w:r>
      <w:r w:rsidR="006D1451" w:rsidRPr="00785EBB">
        <w:t>r</w:t>
      </w:r>
      <w:r w:rsidR="006D1451">
        <w:t xml:space="preserve"> </w:t>
      </w:r>
      <w:r w:rsidRPr="00785EBB">
        <w:t>flexibilit</w:t>
      </w:r>
      <w:r w:rsidR="006D1451" w:rsidRPr="00785EBB">
        <w:t>y</w:t>
      </w:r>
      <w:r w:rsidR="006D1451">
        <w:t xml:space="preserve"> </w:t>
      </w:r>
      <w:r w:rsidRPr="00785EBB">
        <w:t>i</w:t>
      </w:r>
      <w:r w:rsidR="006D1451" w:rsidRPr="00785EBB">
        <w:t>n</w:t>
      </w:r>
      <w:r w:rsidR="006D1451">
        <w:t xml:space="preserve"> </w:t>
      </w:r>
      <w:r w:rsidRPr="00785EBB">
        <w:t>it</w:t>
      </w:r>
      <w:r w:rsidR="006D1451" w:rsidRPr="00785EBB">
        <w:t>s</w:t>
      </w:r>
      <w:r w:rsidR="006D1451">
        <w:t xml:space="preserve"> </w:t>
      </w:r>
      <w:r w:rsidRPr="00785EBB">
        <w:t>implementation</w:t>
      </w:r>
      <w:r w:rsidR="006D1451" w:rsidRPr="00785EBB">
        <w:t>,</w:t>
      </w:r>
      <w:r w:rsidR="006D1451">
        <w:t xml:space="preserve"> </w:t>
      </w:r>
      <w:r w:rsidRPr="00785EBB">
        <w:t>ye</w:t>
      </w:r>
      <w:r w:rsidR="006D1451" w:rsidRPr="00785EBB">
        <w:t>t</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provid</w:t>
      </w:r>
      <w:r w:rsidR="006D1451" w:rsidRPr="00785EBB">
        <w:t>e</w:t>
      </w:r>
      <w:r w:rsidR="006D1451">
        <w:t xml:space="preserve"> </w:t>
      </w:r>
      <w:r w:rsidRPr="00785EBB">
        <w:t>sufficien</w:t>
      </w:r>
      <w:r w:rsidR="006D1451" w:rsidRPr="00785EBB">
        <w:t>t</w:t>
      </w:r>
      <w:r w:rsidR="006D1451">
        <w:t xml:space="preserve"> </w:t>
      </w:r>
      <w:r w:rsidRPr="00785EBB">
        <w:t>detai</w:t>
      </w:r>
      <w:r w:rsidR="006D1451" w:rsidRPr="00785EBB">
        <w:t>l</w:t>
      </w:r>
      <w:r w:rsidR="006D1451">
        <w:t xml:space="preserve"> </w:t>
      </w:r>
      <w:r w:rsidRPr="00785EBB">
        <w:t>i</w:t>
      </w:r>
      <w:r w:rsidR="006D1451" w:rsidRPr="00785EBB">
        <w:t>n</w:t>
      </w:r>
      <w:r w:rsidR="006D1451">
        <w:t xml:space="preserve"> </w:t>
      </w:r>
      <w:r w:rsidRPr="00785EBB">
        <w:t>som</w:t>
      </w:r>
      <w:r w:rsidR="006D1451" w:rsidRPr="00785EBB">
        <w:t>e</w:t>
      </w:r>
      <w:r w:rsidR="006D1451">
        <w:t xml:space="preserve"> </w:t>
      </w:r>
      <w:r w:rsidRPr="00785EBB">
        <w:t>areas. Thi</w:t>
      </w:r>
      <w:r w:rsidR="006D1451" w:rsidRPr="00785EBB">
        <w:t>s</w:t>
      </w:r>
      <w:r w:rsidR="006D1451">
        <w:t xml:space="preserve"> </w:t>
      </w:r>
      <w:r w:rsidRPr="00785EBB">
        <w:t>create</w:t>
      </w:r>
      <w:r w:rsidR="006D1451" w:rsidRPr="00785EBB">
        <w:t>s</w:t>
      </w:r>
      <w:r w:rsidR="006D1451">
        <w:t xml:space="preserve"> </w:t>
      </w:r>
      <w:r w:rsidRPr="00785EBB">
        <w:t>roo</w:t>
      </w:r>
      <w:r w:rsidR="006D1451" w:rsidRPr="00785EBB">
        <w:t>m</w:t>
      </w:r>
      <w:r w:rsidR="006D1451">
        <w:t xml:space="preserve"> </w:t>
      </w:r>
      <w:r w:rsidRPr="00785EBB">
        <w:t>fo</w:t>
      </w:r>
      <w:r w:rsidR="006D1451" w:rsidRPr="00785EBB">
        <w:t>r</w:t>
      </w:r>
      <w:r w:rsidR="006D1451">
        <w:t xml:space="preserve"> </w:t>
      </w:r>
      <w:r w:rsidRPr="00785EBB">
        <w:t>interpretatio</w:t>
      </w:r>
      <w:r w:rsidR="006D1451" w:rsidRPr="00785EBB">
        <w:t>n</w:t>
      </w:r>
      <w:r w:rsidR="006D1451">
        <w:t xml:space="preserve"> </w:t>
      </w:r>
      <w:r w:rsidRPr="00785EBB">
        <w:t>an</w:t>
      </w:r>
      <w:r w:rsidR="006D1451" w:rsidRPr="00785EBB">
        <w:t>d</w:t>
      </w:r>
      <w:r w:rsidR="006D1451">
        <w:t xml:space="preserve"> </w:t>
      </w:r>
      <w:r w:rsidRPr="00785EBB">
        <w:t>disagreemen</w:t>
      </w:r>
      <w:r w:rsidR="006D1451" w:rsidRPr="00785EBB">
        <w:t>t</w:t>
      </w:r>
      <w:r w:rsidR="006D1451">
        <w:t xml:space="preserve"> </w:t>
      </w:r>
      <w:r w:rsidRPr="00785EBB">
        <w:t>betwee</w:t>
      </w:r>
      <w:r w:rsidR="006D1451" w:rsidRPr="00785EBB">
        <w:t>n</w:t>
      </w:r>
      <w:r w:rsidR="006D1451">
        <w:t xml:space="preserve"> </w:t>
      </w:r>
      <w:r w:rsidRPr="00785EBB">
        <w:t>parties</w:t>
      </w:r>
      <w:r w:rsidR="006D1451" w:rsidRPr="00785EBB">
        <w:t>,</w:t>
      </w:r>
      <w:r w:rsidR="006D1451">
        <w:t xml:space="preserve"> </w:t>
      </w:r>
      <w:r w:rsidRPr="00785EBB">
        <w:t>particularl</w:t>
      </w:r>
      <w:r w:rsidR="006D1451" w:rsidRPr="00785EBB">
        <w:t>y</w:t>
      </w:r>
      <w:r w:rsidR="006D1451">
        <w:t xml:space="preserve"> </w:t>
      </w:r>
      <w:r w:rsidRPr="00785EBB">
        <w:t>aroun</w:t>
      </w:r>
      <w:r w:rsidR="006D1451" w:rsidRPr="00785EBB">
        <w:t>d</w:t>
      </w:r>
      <w:r w:rsidR="006D1451">
        <w:t xml:space="preserve"> </w:t>
      </w:r>
      <w:r w:rsidRPr="00785EBB">
        <w:t>th</w:t>
      </w:r>
      <w:r w:rsidR="006D1451" w:rsidRPr="00785EBB">
        <w:t>e</w:t>
      </w:r>
      <w:r w:rsidR="006D1451">
        <w:t xml:space="preserve"> </w:t>
      </w:r>
      <w:r w:rsidRPr="00785EBB">
        <w:t>languag</w:t>
      </w:r>
      <w:r w:rsidR="006D1451" w:rsidRPr="00785EBB">
        <w:t>e</w:t>
      </w:r>
      <w:r w:rsidR="006D1451">
        <w:t xml:space="preserve"> </w:t>
      </w:r>
      <w:r w:rsidRPr="00785EBB">
        <w:t>use</w:t>
      </w:r>
      <w:r w:rsidR="006D1451" w:rsidRPr="00785EBB">
        <w:t>d</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(se</w:t>
      </w:r>
      <w:r w:rsidR="006D1451" w:rsidRPr="00785EBB">
        <w:t>e</w:t>
      </w:r>
      <w:r w:rsidR="006D1451">
        <w:t xml:space="preserve"> </w:t>
      </w:r>
      <w:r w:rsidR="00844848" w:rsidRPr="00785EBB">
        <w:t>Section </w:t>
      </w:r>
      <w:r w:rsidRPr="006D1451">
        <w:fldChar w:fldCharType="begin"/>
      </w:r>
      <w:r w:rsidRPr="006D1451">
        <w:instrText xml:space="preserve"> REF _Ref40984945 \r \h  \* MERGEFORMAT </w:instrText>
      </w:r>
      <w:r w:rsidRPr="006D1451">
        <w:fldChar w:fldCharType="separate"/>
      </w:r>
      <w:r w:rsidR="000E6B04">
        <w:t>4.1</w:t>
      </w:r>
      <w:r w:rsidRPr="006D1451">
        <w:fldChar w:fldCharType="end"/>
      </w:r>
      <w:r w:rsidRPr="00785EBB">
        <w:t>).</w:t>
      </w:r>
    </w:p>
    <w:p w14:paraId="31241E56" w14:textId="76B5F900" w:rsidR="004E607F" w:rsidRDefault="004E607F" w:rsidP="004E607F">
      <w:pPr>
        <w:pStyle w:val="BodyText"/>
      </w:pPr>
      <w:r w:rsidRPr="00785EBB">
        <w:t>Further</w:t>
      </w:r>
      <w:r w:rsidR="006D1451" w:rsidRPr="00785EBB">
        <w:t>,</w:t>
      </w:r>
      <w:r w:rsidR="006D1451">
        <w:t xml:space="preserve"> </w:t>
      </w:r>
      <w:r w:rsidRPr="00785EBB">
        <w:t>th</w:t>
      </w:r>
      <w:r w:rsidR="006D1451" w:rsidRPr="00785EBB">
        <w:t>e</w:t>
      </w:r>
      <w:r w:rsidR="006D1451">
        <w:t xml:space="preserve"> </w:t>
      </w:r>
      <w:r w:rsidRPr="00785EBB">
        <w:t>desig</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70071A">
        <w:t>secon</w:t>
      </w:r>
      <w:r w:rsidR="006D1451">
        <w:t xml:space="preserve">d </w:t>
      </w:r>
      <w:r w:rsidRPr="00785EBB">
        <w:t>NPE</w:t>
      </w:r>
      <w:r w:rsidR="006D1451" w:rsidRPr="00785EBB">
        <w:t>V</w:t>
      </w:r>
      <w:r w:rsidR="006D1451">
        <w:t xml:space="preserve"> </w:t>
      </w:r>
      <w:r w:rsidRPr="00785EBB">
        <w:t>lack</w:t>
      </w:r>
      <w:r w:rsidR="006D1451" w:rsidRPr="00785EBB">
        <w:t>s</w:t>
      </w:r>
      <w:r w:rsidR="006D1451">
        <w:t xml:space="preserve"> </w:t>
      </w:r>
      <w:r w:rsidRPr="00785EBB">
        <w:t>flexibilit</w:t>
      </w:r>
      <w:r w:rsidR="006D1451" w:rsidRPr="00785EBB">
        <w:t>y</w:t>
      </w:r>
      <w:r w:rsidR="006D1451">
        <w:t xml:space="preserve"> </w:t>
      </w:r>
      <w:r w:rsidRPr="00785EBB">
        <w:t>t</w:t>
      </w:r>
      <w:r w:rsidR="006D1451" w:rsidRPr="00785EBB">
        <w:t>o</w:t>
      </w:r>
      <w:r w:rsidR="006D1451">
        <w:t xml:space="preserve"> </w:t>
      </w:r>
      <w:r w:rsidRPr="00785EBB">
        <w:t>accommodat</w:t>
      </w:r>
      <w:r w:rsidR="006D1451" w:rsidRPr="00785EBB">
        <w:t>e</w:t>
      </w:r>
      <w:r w:rsidR="006D1451">
        <w:t xml:space="preserve"> </w:t>
      </w:r>
      <w:r w:rsidRPr="00785EBB">
        <w:t>NI</w:t>
      </w:r>
      <w:r w:rsidR="006D1451" w:rsidRPr="00785EBB">
        <w:t>P</w:t>
      </w:r>
      <w:r w:rsidR="006D1451">
        <w:t xml:space="preserve"> </w:t>
      </w:r>
      <w:r w:rsidRPr="00785EBB">
        <w:t>change</w:t>
      </w:r>
      <w:r w:rsidR="006D1451" w:rsidRPr="00785EBB">
        <w:t>s</w:t>
      </w:r>
      <w:r w:rsidR="006D1451">
        <w:t xml:space="preserve"> </w:t>
      </w:r>
      <w:r w:rsidRPr="00785EBB">
        <w:t>o</w:t>
      </w:r>
      <w:r w:rsidR="006D1451" w:rsidRPr="00785EBB">
        <w:t>r</w:t>
      </w:r>
      <w:r w:rsidR="006D1451">
        <w:t xml:space="preserve"> </w:t>
      </w:r>
      <w:r w:rsidRPr="00785EBB">
        <w:t>issue</w:t>
      </w:r>
      <w:r w:rsidR="006D1451" w:rsidRPr="00785EBB">
        <w:t>s</w:t>
      </w:r>
      <w:r w:rsidR="006D1451">
        <w:t xml:space="preserve"> </w:t>
      </w:r>
      <w:r w:rsidRPr="00785EBB">
        <w:t>tha</w:t>
      </w:r>
      <w:r w:rsidR="006D1451" w:rsidRPr="00785EBB">
        <w:t>t</w:t>
      </w:r>
      <w:r w:rsidR="006D1451">
        <w:t xml:space="preserve"> </w:t>
      </w:r>
      <w:r w:rsidRPr="00785EBB">
        <w:t>hav</w:t>
      </w:r>
      <w:r w:rsidR="006D1451" w:rsidRPr="00785EBB">
        <w:t>e</w:t>
      </w:r>
      <w:r w:rsidR="006D1451">
        <w:t xml:space="preserve"> </w:t>
      </w:r>
      <w:r w:rsidRPr="00785EBB">
        <w:t>arise</w:t>
      </w:r>
      <w:r w:rsidR="006D1451" w:rsidRPr="00785EBB">
        <w:t>n</w:t>
      </w:r>
      <w:r w:rsidR="006D1451">
        <w:t xml:space="preserve"> </w:t>
      </w:r>
      <w:r w:rsidRPr="00785EBB">
        <w:t>durin</w:t>
      </w:r>
      <w:r w:rsidR="006D1451" w:rsidRPr="00785EBB">
        <w:t>g</w:t>
      </w:r>
      <w:r w:rsidR="006D1451">
        <w:t xml:space="preserve"> </w:t>
      </w:r>
      <w:r w:rsidRPr="00785EBB">
        <w:t>th</w:t>
      </w:r>
      <w:r w:rsidR="006D1451" w:rsidRPr="00785EBB">
        <w:t>e</w:t>
      </w:r>
      <w:r w:rsidR="006D1451">
        <w:t xml:space="preserve"> </w:t>
      </w:r>
      <w:r w:rsidRPr="00785EBB">
        <w:t>ter</w:t>
      </w:r>
      <w:r w:rsidR="006D1451" w:rsidRPr="00785EBB">
        <w:t>m</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70071A">
        <w:t>secon</w:t>
      </w:r>
      <w:r w:rsidR="006D1451">
        <w:t xml:space="preserve">d </w:t>
      </w:r>
      <w:r w:rsidRPr="00785EBB">
        <w:t>NPEV. Fo</w:t>
      </w:r>
      <w:r w:rsidR="006D1451" w:rsidRPr="00785EBB">
        <w:t>r</w:t>
      </w:r>
      <w:r w:rsidR="006D1451">
        <w:t xml:space="preserve"> </w:t>
      </w:r>
      <w:r w:rsidRPr="00785EBB">
        <w:t>example</w:t>
      </w:r>
      <w:r w:rsidR="006D1451" w:rsidRPr="00785EBB">
        <w:t>,</w:t>
      </w:r>
      <w:r w:rsidR="006D1451">
        <w:t xml:space="preserve"> </w:t>
      </w:r>
      <w:r w:rsidRPr="00785EBB">
        <w:t>ther</w:t>
      </w:r>
      <w:r w:rsidR="006D1451" w:rsidRPr="00785EBB">
        <w:t>e</w:t>
      </w:r>
      <w:r w:rsidR="006D1451">
        <w:t xml:space="preserve"> </w:t>
      </w:r>
      <w:r w:rsidRPr="00785EBB">
        <w:t>ar</w:t>
      </w:r>
      <w:r w:rsidR="006D1451" w:rsidRPr="00785EBB">
        <w:t>e</w:t>
      </w:r>
      <w:r w:rsidR="006D1451">
        <w:t xml:space="preserve"> </w:t>
      </w:r>
      <w:r w:rsidRPr="00785EBB">
        <w:t>currentl</w:t>
      </w:r>
      <w:r w:rsidR="006D1451" w:rsidRPr="00785EBB">
        <w:t>y</w:t>
      </w:r>
      <w:r w:rsidR="006D1451">
        <w:t xml:space="preserve"> </w:t>
      </w:r>
      <w:r w:rsidRPr="00785EBB">
        <w:t>complication</w:t>
      </w:r>
      <w:r w:rsidR="006D1451" w:rsidRPr="00785EBB">
        <w:t>s</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benchmark</w:t>
      </w:r>
      <w:r w:rsidR="006D1451" w:rsidRPr="00785EBB">
        <w:t>s</w:t>
      </w:r>
      <w:r w:rsidR="006D1451">
        <w:t xml:space="preserve"> </w:t>
      </w:r>
      <w:r w:rsidRPr="00785EBB">
        <w:t>relatin</w:t>
      </w:r>
      <w:r w:rsidR="006D1451" w:rsidRPr="00785EBB">
        <w:t>g</w:t>
      </w:r>
      <w:r w:rsidR="006D1451">
        <w:t xml:space="preserve"> </w:t>
      </w:r>
      <w:r w:rsidRPr="00785EBB">
        <w:t>t</w:t>
      </w:r>
      <w:r w:rsidR="006D1451" w:rsidRPr="00785EBB">
        <w:t>o</w:t>
      </w:r>
      <w:r w:rsidR="006D1451">
        <w:t xml:space="preserve"> </w:t>
      </w:r>
      <w:r w:rsidRPr="00785EBB">
        <w:t>schoo</w:t>
      </w:r>
      <w:r w:rsidR="006D1451" w:rsidRPr="00785EBB">
        <w:t>l</w:t>
      </w:r>
      <w:r w:rsidR="006D1451">
        <w:t xml:space="preserve"> </w:t>
      </w:r>
      <w:r w:rsidRPr="00785EBB">
        <w:t>programs</w:t>
      </w:r>
      <w:r w:rsidR="006D1451" w:rsidRPr="00785EBB">
        <w:t>,</w:t>
      </w:r>
      <w:r w:rsidR="006D1451">
        <w:t xml:space="preserve"> </w:t>
      </w:r>
      <w:r w:rsidRPr="00785EBB">
        <w:t>whic</w:t>
      </w:r>
      <w:r w:rsidR="006D1451" w:rsidRPr="00785EBB">
        <w:t>h</w:t>
      </w:r>
      <w:r w:rsidR="006D1451">
        <w:t xml:space="preserve"> </w:t>
      </w:r>
      <w:r w:rsidR="00116DF3">
        <w:t>hav</w:t>
      </w:r>
      <w:r w:rsidR="006D1451">
        <w:t xml:space="preserve">e </w:t>
      </w:r>
      <w:r w:rsidR="00116DF3">
        <w:t>bee</w:t>
      </w:r>
      <w:r w:rsidR="006D1451">
        <w:t xml:space="preserve">n </w:t>
      </w:r>
      <w:r w:rsidR="00116DF3">
        <w:t>disrupte</w:t>
      </w:r>
      <w:r w:rsidR="006D1451">
        <w:t xml:space="preserve">d </w:t>
      </w:r>
      <w:r w:rsidRPr="00785EBB">
        <w:t>durin</w:t>
      </w:r>
      <w:r w:rsidR="006D1451" w:rsidRPr="00785EBB">
        <w:t>g</w:t>
      </w:r>
      <w:r w:rsidR="006D1451">
        <w:t xml:space="preserve"> </w:t>
      </w:r>
      <w:r w:rsidRPr="00785EBB">
        <w:t>COVID-19</w:t>
      </w:r>
      <w:r w:rsidR="006D1451">
        <w:t xml:space="preserve">, </w:t>
      </w:r>
      <w:r w:rsidR="00116DF3">
        <w:t>wit</w:t>
      </w:r>
      <w:r w:rsidR="006D1451">
        <w:t xml:space="preserve">h </w:t>
      </w:r>
      <w:r w:rsidR="00116DF3">
        <w:t>consequen</w:t>
      </w:r>
      <w:r w:rsidR="006D1451">
        <w:t xml:space="preserve">t </w:t>
      </w:r>
      <w:r w:rsidR="00116DF3">
        <w:t>shift</w:t>
      </w:r>
      <w:r w:rsidR="006D1451">
        <w:t xml:space="preserve">s </w:t>
      </w:r>
      <w:r w:rsidR="00116DF3">
        <w:t>t</w:t>
      </w:r>
      <w:r w:rsidR="006D1451">
        <w:t xml:space="preserve">o </w:t>
      </w:r>
      <w:r w:rsidR="00116DF3">
        <w:t>ne</w:t>
      </w:r>
      <w:r w:rsidR="006D1451">
        <w:t xml:space="preserve">w </w:t>
      </w:r>
      <w:r w:rsidR="00116DF3" w:rsidRPr="00D84CC5">
        <w:t>servic</w:t>
      </w:r>
      <w:r w:rsidR="006D1451" w:rsidRPr="00D84CC5">
        <w:t>e</w:t>
      </w:r>
      <w:r w:rsidR="006D1451">
        <w:t xml:space="preserve"> </w:t>
      </w:r>
      <w:r w:rsidR="00116DF3" w:rsidRPr="00D84CC5">
        <w:t>deliver</w:t>
      </w:r>
      <w:r w:rsidR="006D1451" w:rsidRPr="00D84CC5">
        <w:t>y</w:t>
      </w:r>
      <w:r w:rsidR="006D1451">
        <w:t xml:space="preserve"> </w:t>
      </w:r>
      <w:r w:rsidR="00116DF3" w:rsidRPr="00D84CC5">
        <w:t>models</w:t>
      </w:r>
      <w:r w:rsidR="00116DF3">
        <w:t xml:space="preserve">. </w:t>
      </w:r>
      <w:r w:rsidRPr="00785EBB">
        <w:t>Th</w:t>
      </w:r>
      <w:r w:rsidR="006D1451" w:rsidRPr="00785EBB">
        <w:t>e</w:t>
      </w:r>
      <w:r w:rsidR="006D1451">
        <w:t xml:space="preserve"> </w:t>
      </w:r>
      <w:r w:rsidR="00116DF3" w:rsidRPr="00D84CC5">
        <w:t>secon</w:t>
      </w:r>
      <w:r w:rsidR="006D1451" w:rsidRPr="00D84CC5">
        <w:t>d</w:t>
      </w:r>
      <w:r w:rsidR="006D1451">
        <w:t xml:space="preserve"> </w:t>
      </w:r>
      <w:r w:rsidRPr="00785EBB">
        <w:t>NPE</w:t>
      </w:r>
      <w:r w:rsidR="006D1451" w:rsidRPr="00785EBB">
        <w:t>V</w:t>
      </w:r>
      <w:r w:rsidR="006D1451">
        <w:t xml:space="preserve"> </w:t>
      </w:r>
      <w:r w:rsidR="00116DF3" w:rsidRPr="00D84CC5">
        <w:t>doe</w:t>
      </w:r>
      <w:r w:rsidR="006D1451" w:rsidRPr="00D84CC5">
        <w:t>s</w:t>
      </w:r>
      <w:r w:rsidR="006D1451">
        <w:t xml:space="preserve"> </w:t>
      </w:r>
      <w:r w:rsidR="00116DF3" w:rsidRPr="00D84CC5">
        <w:t>no</w:t>
      </w:r>
      <w:r w:rsidR="006D1451" w:rsidRPr="00D84CC5">
        <w:t>t</w:t>
      </w:r>
      <w:r w:rsidR="006D1451">
        <w:t xml:space="preserve"> </w:t>
      </w:r>
      <w:r w:rsidR="00116DF3" w:rsidRPr="00D84CC5">
        <w:t>identif</w:t>
      </w:r>
      <w:r w:rsidR="006D1451" w:rsidRPr="00D84CC5">
        <w:t>y</w:t>
      </w:r>
      <w:r w:rsidR="006D1451">
        <w:t xml:space="preserve"> </w:t>
      </w:r>
      <w:r w:rsidR="006D1451" w:rsidRPr="00D84CC5">
        <w:t>a</w:t>
      </w:r>
      <w:r w:rsidR="006D1451">
        <w:t xml:space="preserve"> </w:t>
      </w:r>
      <w:r w:rsidR="00116DF3" w:rsidRPr="00D84CC5">
        <w:t>proces</w:t>
      </w:r>
      <w:r w:rsidR="006D1451" w:rsidRPr="00D84CC5">
        <w:t>s</w:t>
      </w:r>
      <w:r w:rsidR="006D1451">
        <w:t xml:space="preserve"> </w:t>
      </w:r>
      <w:r w:rsidR="00116DF3" w:rsidRPr="00D84CC5">
        <w:t>fo</w:t>
      </w:r>
      <w:r w:rsidR="006D1451" w:rsidRPr="00D84CC5">
        <w:t>r</w:t>
      </w:r>
      <w:r w:rsidR="006D1451">
        <w:t xml:space="preserve"> </w:t>
      </w:r>
      <w:r w:rsidR="00116DF3" w:rsidRPr="00D84CC5">
        <w:lastRenderedPageBreak/>
        <w:t>managin</w:t>
      </w:r>
      <w:r w:rsidR="006D1451" w:rsidRPr="00D84CC5">
        <w:t>g</w:t>
      </w:r>
      <w:r w:rsidR="006D1451">
        <w:t xml:space="preserve"> </w:t>
      </w:r>
      <w:r w:rsidR="00116DF3" w:rsidRPr="00D84CC5">
        <w:t>th</w:t>
      </w:r>
      <w:r w:rsidR="006D1451" w:rsidRPr="00D84CC5">
        <w:t>e</w:t>
      </w:r>
      <w:r w:rsidR="006D1451">
        <w:t xml:space="preserve"> </w:t>
      </w:r>
      <w:r w:rsidR="00116DF3" w:rsidRPr="00D84CC5">
        <w:t>impac</w:t>
      </w:r>
      <w:r w:rsidR="006D1451" w:rsidRPr="00D84CC5">
        <w:t>t</w:t>
      </w:r>
      <w:r w:rsidR="006D1451">
        <w:t xml:space="preserve"> </w:t>
      </w:r>
      <w:r w:rsidR="00116DF3" w:rsidRPr="00D84CC5">
        <w:t>o</w:t>
      </w:r>
      <w:r w:rsidR="006D1451" w:rsidRPr="00D84CC5">
        <w:t>n</w:t>
      </w:r>
      <w:r w:rsidR="006D1451">
        <w:t xml:space="preserve"> </w:t>
      </w:r>
      <w:r w:rsidR="00116DF3" w:rsidRPr="00D84CC5">
        <w:t>performanc</w:t>
      </w:r>
      <w:r w:rsidR="006D1451" w:rsidRPr="00D84CC5">
        <w:t>e</w:t>
      </w:r>
      <w:r w:rsidR="006D1451">
        <w:t xml:space="preserve"> </w:t>
      </w:r>
      <w:r w:rsidR="00116DF3" w:rsidRPr="00D84CC5">
        <w:t>agains</w:t>
      </w:r>
      <w:r w:rsidR="006D1451" w:rsidRPr="00D84CC5">
        <w:t>t</w:t>
      </w:r>
      <w:r w:rsidR="006D1451">
        <w:t xml:space="preserve"> </w:t>
      </w:r>
      <w:r w:rsidR="00116DF3" w:rsidRPr="00D84CC5">
        <w:t>benchmark</w:t>
      </w:r>
      <w:r w:rsidR="006D1451" w:rsidRPr="00D84CC5">
        <w:t>s</w:t>
      </w:r>
      <w:r w:rsidR="006D1451">
        <w:t xml:space="preserve"> </w:t>
      </w:r>
      <w:r w:rsidR="00116DF3" w:rsidRPr="00D84CC5">
        <w:t>o</w:t>
      </w:r>
      <w:r w:rsidR="006D1451" w:rsidRPr="00D84CC5">
        <w:t>f</w:t>
      </w:r>
      <w:r w:rsidR="006D1451">
        <w:t xml:space="preserve"> </w:t>
      </w:r>
      <w:r w:rsidR="00116DF3" w:rsidRPr="00D84CC5">
        <w:t>significan</w:t>
      </w:r>
      <w:r w:rsidR="006D1451" w:rsidRPr="00D84CC5">
        <w:t>t</w:t>
      </w:r>
      <w:r w:rsidR="006D1451">
        <w:t xml:space="preserve"> </w:t>
      </w:r>
      <w:r w:rsidR="00116DF3" w:rsidRPr="00D84CC5">
        <w:t>disruption</w:t>
      </w:r>
      <w:r w:rsidR="006D1451" w:rsidRPr="00D84CC5">
        <w:t>s</w:t>
      </w:r>
      <w:r w:rsidR="006D1451">
        <w:t xml:space="preserve"> </w:t>
      </w:r>
      <w:r w:rsidR="00116DF3" w:rsidRPr="00D84CC5">
        <w:t>t</w:t>
      </w:r>
      <w:r w:rsidR="006D1451" w:rsidRPr="00D84CC5">
        <w:t>o</w:t>
      </w:r>
      <w:r w:rsidR="006D1451">
        <w:t xml:space="preserve"> </w:t>
      </w:r>
      <w:r w:rsidR="00116DF3" w:rsidRPr="00D84CC5">
        <w:t>servic</w:t>
      </w:r>
      <w:r w:rsidR="006D1451" w:rsidRPr="00D84CC5">
        <w:t>e</w:t>
      </w:r>
      <w:r w:rsidR="006D1451">
        <w:t xml:space="preserve"> </w:t>
      </w:r>
      <w:r w:rsidR="00116DF3" w:rsidRPr="00D84CC5">
        <w:t>deliver</w:t>
      </w:r>
      <w:r w:rsidR="006D1451" w:rsidRPr="00D84CC5">
        <w:t>y</w:t>
      </w:r>
      <w:r w:rsidR="006D1451">
        <w:t xml:space="preserve"> </w:t>
      </w:r>
      <w:r w:rsidR="00116DF3">
        <w:t>o</w:t>
      </w:r>
      <w:r w:rsidR="006D1451">
        <w:t xml:space="preserve">r </w:t>
      </w:r>
      <w:r w:rsidRPr="00785EBB">
        <w:t>managin</w:t>
      </w:r>
      <w:r w:rsidR="006D1451" w:rsidRPr="00785EBB">
        <w:t>g</w:t>
      </w:r>
      <w:r w:rsidR="006D1451">
        <w:t xml:space="preserve"> </w:t>
      </w:r>
      <w:r w:rsidRPr="00785EBB">
        <w:t>issue</w:t>
      </w:r>
      <w:r w:rsidR="006D1451" w:rsidRPr="00785EBB">
        <w:t>s</w:t>
      </w:r>
      <w:r w:rsidR="006D1451">
        <w:t xml:space="preserve"> </w:t>
      </w:r>
      <w:r w:rsidRPr="00785EBB">
        <w:t>wit</w:t>
      </w:r>
      <w:r w:rsidR="006D1451" w:rsidRPr="00785EBB">
        <w:t>h</w:t>
      </w:r>
      <w:r w:rsidR="006D1451">
        <w:t xml:space="preserve"> </w:t>
      </w:r>
      <w:r w:rsidRPr="00785EBB">
        <w:t>dat</w:t>
      </w:r>
      <w:r w:rsidR="006D1451" w:rsidRPr="00785EBB">
        <w:t>a</w:t>
      </w:r>
      <w:r w:rsidR="006D1451">
        <w:t xml:space="preserve"> </w:t>
      </w:r>
      <w:r w:rsidRPr="00785EBB">
        <w:t>o</w:t>
      </w:r>
      <w:r w:rsidR="006D1451" w:rsidRPr="00785EBB">
        <w:t>r</w:t>
      </w:r>
      <w:r w:rsidR="006D1451">
        <w:t xml:space="preserve"> </w:t>
      </w:r>
      <w:r w:rsidRPr="00785EBB">
        <w:t>change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NIP. Thi</w:t>
      </w:r>
      <w:r w:rsidR="006D1451" w:rsidRPr="00785EBB">
        <w:t>s</w:t>
      </w:r>
      <w:r w:rsidR="006D1451">
        <w:t xml:space="preserve"> </w:t>
      </w:r>
      <w:r w:rsidRPr="00785EBB">
        <w:t>i</w:t>
      </w:r>
      <w:r w:rsidR="006D1451" w:rsidRPr="00785EBB">
        <w:t>s</w:t>
      </w:r>
      <w:r w:rsidR="006D1451">
        <w:t xml:space="preserve"> </w:t>
      </w:r>
      <w:r w:rsidRPr="00785EBB">
        <w:t>compounde</w:t>
      </w:r>
      <w:r w:rsidR="006D1451" w:rsidRPr="00785EBB">
        <w:t>d</w:t>
      </w:r>
      <w:r w:rsidR="006D1451">
        <w:t xml:space="preserve"> </w:t>
      </w:r>
      <w:r w:rsidRPr="00785EBB">
        <w:t>b</w:t>
      </w:r>
      <w:r w:rsidR="006D1451" w:rsidRPr="00785EBB">
        <w:t>y</w:t>
      </w:r>
      <w:r w:rsidR="006D1451">
        <w:t xml:space="preserve"> </w:t>
      </w:r>
      <w:r w:rsidRPr="00785EBB">
        <w:t>staffin</w:t>
      </w:r>
      <w:r w:rsidR="006D1451" w:rsidRPr="00785EBB">
        <w:t>g</w:t>
      </w:r>
      <w:r w:rsidR="006D1451">
        <w:t xml:space="preserve"> </w:t>
      </w:r>
      <w:r w:rsidRPr="00785EBB">
        <w:t>change</w:t>
      </w:r>
      <w:r w:rsidR="006D1451" w:rsidRPr="00785EBB">
        <w:t>s</w:t>
      </w:r>
      <w:r w:rsidR="006D1451">
        <w:t xml:space="preserve"> </w:t>
      </w:r>
      <w:r w:rsidRPr="00785EBB">
        <w:t>ove</w:t>
      </w:r>
      <w:r w:rsidR="006D1451" w:rsidRPr="00785EBB">
        <w:t>r</w:t>
      </w:r>
      <w:r w:rsidR="006D1451">
        <w:t xml:space="preserve"> </w:t>
      </w:r>
      <w:r w:rsidRPr="00785EBB">
        <w:t>th</w:t>
      </w:r>
      <w:r w:rsidR="006D1451" w:rsidRPr="00785EBB">
        <w:t>e</w:t>
      </w:r>
      <w:r w:rsidR="006D1451">
        <w:t xml:space="preserve"> </w:t>
      </w:r>
      <w:r w:rsidRPr="00785EBB">
        <w:t>lif</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an</w:t>
      </w:r>
      <w:r w:rsidR="006D1451" w:rsidRPr="00785EBB">
        <w:t>d</w:t>
      </w:r>
      <w:r w:rsidR="006D1451">
        <w:t xml:space="preserve"> </w:t>
      </w:r>
      <w:r w:rsidRPr="00785EBB">
        <w:t>los</w:t>
      </w:r>
      <w:r w:rsidR="006D1451" w:rsidRPr="00785EBB">
        <w:t>s</w:t>
      </w:r>
      <w:r w:rsidR="006D1451">
        <w:t xml:space="preserve"> </w:t>
      </w:r>
      <w:r w:rsidRPr="00785EBB">
        <w:t>o</w:t>
      </w:r>
      <w:r w:rsidR="006D1451" w:rsidRPr="00785EBB">
        <w:t>f</w:t>
      </w:r>
      <w:r w:rsidR="006D1451">
        <w:t xml:space="preserve"> </w:t>
      </w:r>
      <w:r w:rsidRPr="00785EBB">
        <w:t>institutiona</w:t>
      </w:r>
      <w:r w:rsidR="006D1451" w:rsidRPr="00785EBB">
        <w:t>l</w:t>
      </w:r>
      <w:r w:rsidR="006D1451">
        <w:t xml:space="preserve"> </w:t>
      </w:r>
      <w:r w:rsidRPr="00785EBB">
        <w:t>knowledge.</w:t>
      </w:r>
    </w:p>
    <w:p w14:paraId="51AC86C2" w14:textId="79D001D5" w:rsidR="004E607F" w:rsidRPr="00785EBB" w:rsidRDefault="004E607F" w:rsidP="004E607F">
      <w:pPr>
        <w:pStyle w:val="BodyText"/>
      </w:pPr>
      <w:r w:rsidRPr="00785EBB">
        <w:t>I</w:t>
      </w:r>
      <w:r w:rsidR="006D1451" w:rsidRPr="00785EBB">
        <w:t>n</w:t>
      </w:r>
      <w:r w:rsidR="006D1451">
        <w:t xml:space="preserve"> </w:t>
      </w:r>
      <w:r w:rsidRPr="00785EBB">
        <w:t>contrast</w:t>
      </w:r>
      <w:r w:rsidR="006D1451" w:rsidRPr="00785EBB">
        <w:t>,</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ar</w:t>
      </w:r>
      <w:r w:rsidR="006D1451" w:rsidRPr="00785EBB">
        <w:t>e</w:t>
      </w:r>
      <w:r w:rsidR="006D1451">
        <w:t xml:space="preserve"> </w:t>
      </w:r>
      <w:r w:rsidRPr="00785EBB">
        <w:t>see</w:t>
      </w:r>
      <w:r w:rsidR="006D1451" w:rsidRPr="00785EBB">
        <w:t>n</w:t>
      </w:r>
      <w:r w:rsidR="006D1451">
        <w:t xml:space="preserve"> </w:t>
      </w:r>
      <w:r w:rsidRPr="00785EBB">
        <w:t>b</w:t>
      </w:r>
      <w:r w:rsidR="006D1451" w:rsidRPr="00785EBB">
        <w:t>y</w:t>
      </w:r>
      <w:r w:rsidR="006D1451">
        <w:t xml:space="preserve"> </w:t>
      </w:r>
      <w:r w:rsidRPr="00785EBB">
        <w:t>man</w:t>
      </w:r>
      <w:r w:rsidR="006D1451" w:rsidRPr="00785EBB">
        <w:t>y</w:t>
      </w:r>
      <w:r w:rsidR="006D1451">
        <w:t xml:space="preserve"> </w:t>
      </w:r>
      <w:r w:rsidRPr="00785EBB">
        <w:t>stakeholder</w:t>
      </w:r>
      <w:r w:rsidR="006D1451" w:rsidRPr="00785EBB">
        <w:t>s</w:t>
      </w:r>
      <w:r w:rsidR="006D1451">
        <w:t xml:space="preserve"> </w:t>
      </w:r>
      <w:r w:rsidR="0091762C">
        <w:t>a</w:t>
      </w:r>
      <w:r w:rsidR="006D1451">
        <w:t xml:space="preserve">s </w:t>
      </w:r>
      <w:r w:rsidRPr="00785EBB">
        <w:t>to</w:t>
      </w:r>
      <w:r w:rsidR="006D1451" w:rsidRPr="00785EBB">
        <w:t>o</w:t>
      </w:r>
      <w:r w:rsidR="006D1451">
        <w:t xml:space="preserve"> </w:t>
      </w:r>
      <w:r w:rsidRPr="00785EBB">
        <w:t>specifi</w:t>
      </w:r>
      <w:r w:rsidR="006D1451" w:rsidRPr="00785EBB">
        <w:t>c</w:t>
      </w:r>
      <w:r w:rsidR="006D1451">
        <w:t xml:space="preserve"> </w:t>
      </w:r>
      <w:r w:rsidRPr="00785EBB">
        <w:t>an</w:t>
      </w:r>
      <w:r w:rsidR="006D1451" w:rsidRPr="00785EBB">
        <w:t>d</w:t>
      </w:r>
      <w:r w:rsidR="006D1451">
        <w:t xml:space="preserve"> </w:t>
      </w:r>
      <w:r w:rsidRPr="00785EBB">
        <w:t>inflexible. Th</w:t>
      </w:r>
      <w:r w:rsidR="006D1451" w:rsidRPr="00785EBB">
        <w:t>e</w:t>
      </w:r>
      <w:r w:rsidR="006D1451">
        <w:t xml:space="preserve"> </w:t>
      </w:r>
      <w:r w:rsidRPr="00785EBB">
        <w:t>shif</w:t>
      </w:r>
      <w:r w:rsidR="006D1451" w:rsidRPr="00785EBB">
        <w:t>t</w:t>
      </w:r>
      <w:r w:rsidR="006D1451">
        <w:t xml:space="preserve"> </w:t>
      </w:r>
      <w:r w:rsidRPr="00785EBB">
        <w:t>fro</w:t>
      </w:r>
      <w:r w:rsidR="006D1451" w:rsidRPr="00785EBB">
        <w:t>m</w:t>
      </w:r>
      <w:r w:rsidR="006D1451">
        <w:t xml:space="preserve"> </w:t>
      </w:r>
      <w:r w:rsidRPr="00785EBB">
        <w:t>usin</w:t>
      </w:r>
      <w:r w:rsidR="006D1451" w:rsidRPr="00785EBB">
        <w:t>g</w:t>
      </w:r>
      <w:r w:rsidR="006D1451">
        <w:t xml:space="preserve"> </w:t>
      </w:r>
      <w:r w:rsidRPr="00785EBB">
        <w:t>th</w:t>
      </w:r>
      <w:r w:rsidR="006D1451" w:rsidRPr="00785EBB">
        <w:t>e</w:t>
      </w:r>
      <w:r w:rsidR="006D1451">
        <w:t xml:space="preserve"> </w:t>
      </w:r>
      <w:r w:rsidRPr="00785EBB">
        <w:t>term</w:t>
      </w:r>
      <w:r w:rsidR="006D1451" w:rsidRPr="00785EBB">
        <w:t>s</w:t>
      </w:r>
      <w:r w:rsidR="006D1451">
        <w:t xml:space="preserve"> </w:t>
      </w:r>
      <w:r w:rsidRPr="00785EBB">
        <w:t>‘maintainin</w:t>
      </w:r>
      <w:r w:rsidR="006D1451" w:rsidRPr="00785EBB">
        <w:t>g</w:t>
      </w:r>
      <w:r w:rsidR="006D1451">
        <w:t xml:space="preserve"> </w:t>
      </w:r>
      <w:r w:rsidRPr="00785EBB">
        <w:t>o</w:t>
      </w:r>
      <w:r w:rsidR="006D1451" w:rsidRPr="00785EBB">
        <w:t>r</w:t>
      </w:r>
      <w:r w:rsidR="006D1451">
        <w:t xml:space="preserve"> </w:t>
      </w:r>
      <w:r w:rsidRPr="00785EBB">
        <w:t>increasing’ i</w:t>
      </w:r>
      <w:r w:rsidR="006D1451" w:rsidRPr="00785EBB">
        <w:t>n</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t</w:t>
      </w:r>
      <w:r w:rsidR="006D1451" w:rsidRPr="00785EBB">
        <w:t>o</w:t>
      </w:r>
      <w:r w:rsidR="006D1451">
        <w:t xml:space="preserve"> </w:t>
      </w:r>
      <w:r w:rsidRPr="00785EBB">
        <w:t>‘increasing’ i</w:t>
      </w:r>
      <w:r w:rsidR="006D1451" w:rsidRPr="00785EBB">
        <w:t>n</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ha</w:t>
      </w:r>
      <w:r w:rsidR="006D1451" w:rsidRPr="00785EBB">
        <w:t>s</w:t>
      </w:r>
      <w:r w:rsidR="006D1451">
        <w:t xml:space="preserve"> </w:t>
      </w:r>
      <w:r w:rsidRPr="00785EBB">
        <w:t>create</w:t>
      </w:r>
      <w:r w:rsidR="006D1451" w:rsidRPr="00785EBB">
        <w:t>d</w:t>
      </w:r>
      <w:r w:rsidR="006D1451">
        <w:t xml:space="preserve"> </w:t>
      </w:r>
      <w:r w:rsidRPr="00785EBB">
        <w:t>significan</w:t>
      </w:r>
      <w:r w:rsidR="006D1451" w:rsidRPr="00785EBB">
        <w:t>t</w:t>
      </w:r>
      <w:r w:rsidR="006D1451">
        <w:t xml:space="preserve"> </w:t>
      </w:r>
      <w:r w:rsidRPr="00785EBB">
        <w:t>difficultie</w:t>
      </w:r>
      <w:r w:rsidR="006D1451" w:rsidRPr="00785EBB">
        <w:t>s</w:t>
      </w:r>
      <w:r w:rsidR="006D1451">
        <w:t xml:space="preserve"> </w:t>
      </w:r>
      <w:r w:rsidRPr="00785EBB">
        <w:t>fo</w:t>
      </w:r>
      <w:r w:rsidR="006D1451" w:rsidRPr="00785EBB">
        <w:t>r</w:t>
      </w:r>
      <w:r w:rsidR="006D1451">
        <w:t xml:space="preserve"> </w:t>
      </w:r>
      <w:r w:rsidRPr="00785EBB">
        <w:t>som</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t</w:t>
      </w:r>
      <w:r w:rsidR="006D1451" w:rsidRPr="00785EBB">
        <w:t>o</w:t>
      </w:r>
      <w:r w:rsidR="006D1451">
        <w:t xml:space="preserve"> </w:t>
      </w:r>
      <w:r w:rsidRPr="00785EBB">
        <w:t>mee</w:t>
      </w:r>
      <w:r w:rsidR="006D1451" w:rsidRPr="00785EBB">
        <w:t>t</w:t>
      </w:r>
      <w:r w:rsidR="006D1451">
        <w:t xml:space="preserve"> </w:t>
      </w:r>
      <w:r w:rsidRPr="00785EBB">
        <w:t>th</w:t>
      </w:r>
      <w:r w:rsidR="006D1451" w:rsidRPr="00785EBB">
        <w:t>e</w:t>
      </w:r>
      <w:r w:rsidR="006D1451">
        <w:t xml:space="preserve"> </w:t>
      </w:r>
      <w:r w:rsidRPr="00785EBB">
        <w:t>benchmark</w:t>
      </w:r>
      <w:r w:rsidR="006D1451" w:rsidRPr="00785EBB">
        <w:t>s</w:t>
      </w:r>
      <w:r w:rsidR="006D1451">
        <w:t xml:space="preserve"> </w:t>
      </w:r>
      <w:r w:rsidRPr="00785EBB">
        <w:t>du</w:t>
      </w:r>
      <w:r w:rsidR="006D1451" w:rsidRPr="00785EBB">
        <w:t>e</w:t>
      </w:r>
      <w:r w:rsidR="006D1451">
        <w:t xml:space="preserve"> </w:t>
      </w:r>
      <w:r w:rsidRPr="00785EBB">
        <w:t>t</w:t>
      </w:r>
      <w:r w:rsidR="006D1451" w:rsidRPr="00785EBB">
        <w:t>o</w:t>
      </w:r>
      <w:r w:rsidR="006D1451">
        <w:t xml:space="preserve"> </w:t>
      </w:r>
      <w:r w:rsidRPr="00785EBB">
        <w:t>alread</w:t>
      </w:r>
      <w:r w:rsidR="006D1451" w:rsidRPr="00785EBB">
        <w:t>y</w:t>
      </w:r>
      <w:r w:rsidR="006D1451">
        <w:t xml:space="preserve"> </w:t>
      </w:r>
      <w:r w:rsidRPr="00785EBB">
        <w:t>hig</w:t>
      </w:r>
      <w:r w:rsidR="006D1451" w:rsidRPr="00785EBB">
        <w:t>h</w:t>
      </w:r>
      <w:r w:rsidR="006D1451">
        <w:t xml:space="preserve"> </w:t>
      </w:r>
      <w:r w:rsidRPr="00785EBB">
        <w:t>level</w:t>
      </w:r>
      <w:r w:rsidR="006D1451" w:rsidRPr="00785EBB">
        <w:t>s</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 xml:space="preserve">coverage. </w:t>
      </w:r>
    </w:p>
    <w:p w14:paraId="62BA9F2F" w14:textId="349EF33F" w:rsidR="004E607F" w:rsidRPr="00785EBB" w:rsidRDefault="004E607F" w:rsidP="004E607F">
      <w:pPr>
        <w:pStyle w:val="Heading6"/>
      </w:pPr>
      <w:r w:rsidRPr="00785EBB">
        <w:t>Coverag</w:t>
      </w:r>
      <w:r w:rsidR="006D1451" w:rsidRPr="00785EBB">
        <w:t>e</w:t>
      </w:r>
      <w:r w:rsidR="006D1451">
        <w:t xml:space="preserve"> </w:t>
      </w:r>
      <w:r w:rsidRPr="00785EBB">
        <w:t>rate</w:t>
      </w:r>
      <w:r w:rsidR="006D1451" w:rsidRPr="00785EBB">
        <w:t>s</w:t>
      </w:r>
      <w:r w:rsidR="006D1451">
        <w:t xml:space="preserve"> </w:t>
      </w:r>
      <w:r w:rsidRPr="00785EBB">
        <w:t>an</w:t>
      </w:r>
      <w:r w:rsidR="006D1451" w:rsidRPr="00785EBB">
        <w:t>d</w:t>
      </w:r>
      <w:r w:rsidR="006D1451">
        <w:t xml:space="preserve"> </w:t>
      </w:r>
      <w:r w:rsidRPr="00785EBB">
        <w:t>dat</w:t>
      </w:r>
      <w:r w:rsidR="006D1451" w:rsidRPr="00785EBB">
        <w:t>a</w:t>
      </w:r>
      <w:r w:rsidR="006D1451">
        <w:t xml:space="preserve"> </w:t>
      </w:r>
      <w:r w:rsidRPr="00785EBB">
        <w:t>qualit</w:t>
      </w:r>
      <w:r w:rsidR="006D1451" w:rsidRPr="00785EBB">
        <w:t>y</w:t>
      </w:r>
      <w:r w:rsidR="006D1451">
        <w:t xml:space="preserve"> </w:t>
      </w:r>
      <w:r w:rsidRPr="00785EBB">
        <w:t>an</w:t>
      </w:r>
      <w:r w:rsidR="006D1451" w:rsidRPr="00785EBB">
        <w:t>d</w:t>
      </w:r>
      <w:r w:rsidR="006D1451">
        <w:t xml:space="preserve"> </w:t>
      </w:r>
      <w:r w:rsidRPr="00785EBB">
        <w:t>reliability</w:t>
      </w:r>
    </w:p>
    <w:p w14:paraId="2C79BEB1" w14:textId="6323B6EE" w:rsidR="004E607F" w:rsidRPr="00785EBB" w:rsidRDefault="0091762C" w:rsidP="004E607F">
      <w:pPr>
        <w:pStyle w:val="BodyText"/>
      </w:pPr>
      <w:r w:rsidRPr="00785EBB">
        <w:t>Sinc</w:t>
      </w:r>
      <w:r w:rsidR="006D1451" w:rsidRPr="00785EBB">
        <w:t>e</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bega</w:t>
      </w:r>
      <w:r w:rsidR="006D1451" w:rsidRPr="00785EBB">
        <w:t>n</w:t>
      </w:r>
      <w:r w:rsidR="006D1451">
        <w:t xml:space="preserve"> </w:t>
      </w:r>
      <w:r w:rsidRPr="00785EBB">
        <w:t>i</w:t>
      </w:r>
      <w:r w:rsidR="006D1451" w:rsidRPr="00785EBB">
        <w:t>n</w:t>
      </w:r>
      <w:r w:rsidR="006D1451">
        <w:t xml:space="preserve"> </w:t>
      </w:r>
      <w:r w:rsidRPr="00785EBB">
        <w:t>2009</w:t>
      </w:r>
      <w:r w:rsidR="006D1451" w:rsidRPr="00785EBB">
        <w:t>,</w:t>
      </w:r>
      <w:r w:rsidR="006D1451">
        <w:t xml:space="preserve"> </w:t>
      </w:r>
      <w:r w:rsidRPr="00785EBB">
        <w:t>ther</w:t>
      </w:r>
      <w:r w:rsidR="006D1451" w:rsidRPr="00785EBB">
        <w:t>e</w:t>
      </w:r>
      <w:r w:rsidR="006D1451">
        <w:t xml:space="preserve"> </w:t>
      </w:r>
      <w:r w:rsidRPr="00785EBB">
        <w:t>ha</w:t>
      </w:r>
      <w:r w:rsidR="006D1451" w:rsidRPr="00785EBB">
        <w:t>s</w:t>
      </w:r>
      <w:r w:rsidR="006D1451">
        <w:t xml:space="preserve"> </w:t>
      </w:r>
      <w:r w:rsidRPr="00785EBB">
        <w:t>bee</w:t>
      </w:r>
      <w:r w:rsidR="006D1451" w:rsidRPr="00785EBB">
        <w:t>n</w:t>
      </w:r>
      <w:r w:rsidR="006D1451">
        <w:t xml:space="preserve"> </w:t>
      </w:r>
      <w:r w:rsidRPr="00785EBB">
        <w:t>a</w:t>
      </w:r>
      <w:r w:rsidR="006D1451" w:rsidRPr="00785EBB">
        <w:t>n</w:t>
      </w:r>
      <w:r w:rsidR="006D1451">
        <w:t xml:space="preserve"> </w:t>
      </w:r>
      <w:r w:rsidRPr="00785EBB">
        <w:t>increas</w:t>
      </w:r>
      <w:r w:rsidR="006D1451" w:rsidRPr="00785EBB">
        <w:t>e</w:t>
      </w:r>
      <w:r w:rsidR="006D1451">
        <w:t xml:space="preserve"> </w:t>
      </w:r>
      <w:r w:rsidRPr="00785EBB">
        <w:t>i</w:t>
      </w:r>
      <w:r w:rsidR="006D1451" w:rsidRPr="00785EBB">
        <w:t>n</w:t>
      </w:r>
      <w:r w:rsidR="006D1451">
        <w:t xml:space="preserve"> </w:t>
      </w:r>
      <w:r>
        <w:t>th</w:t>
      </w:r>
      <w:r w:rsidR="006D1451">
        <w:t xml:space="preserve">e </w:t>
      </w:r>
      <w:r>
        <w:t>numbe</w:t>
      </w:r>
      <w:r w:rsidR="006D1451">
        <w:t xml:space="preserve">r </w:t>
      </w:r>
      <w:r>
        <w:t>an</w:t>
      </w:r>
      <w:r w:rsidR="006D1451">
        <w:t xml:space="preserve">d </w:t>
      </w:r>
      <w:r>
        <w:t>proportio</w:t>
      </w:r>
      <w:r w:rsidR="006D1451">
        <w:t xml:space="preserve">n </w:t>
      </w:r>
      <w:r>
        <w:t>o</w:t>
      </w:r>
      <w:r w:rsidR="006D1451">
        <w:t xml:space="preserve">f </w:t>
      </w:r>
      <w:r w:rsidRPr="00785EBB">
        <w:t>childre</w:t>
      </w:r>
      <w:r w:rsidR="006D1451" w:rsidRPr="00785EBB">
        <w:t>n</w:t>
      </w:r>
      <w:r w:rsidR="006D1451">
        <w:t xml:space="preserve"> </w:t>
      </w:r>
      <w:r w:rsidRPr="00785EBB">
        <w:t>full</w:t>
      </w:r>
      <w:r w:rsidR="006D1451" w:rsidRPr="00785EBB">
        <w:t>y</w:t>
      </w:r>
      <w:r w:rsidR="006D1451">
        <w:t xml:space="preserve"> </w:t>
      </w:r>
      <w:r w:rsidRPr="00785EBB">
        <w:t>immunise</w:t>
      </w:r>
      <w:r w:rsidR="006D1451" w:rsidRPr="00785EBB">
        <w:t>d</w:t>
      </w:r>
      <w:r w:rsidR="006D1451">
        <w:t xml:space="preserve"> </w:t>
      </w:r>
      <w:r w:rsidRPr="00785EBB">
        <w:t>withi</w:t>
      </w:r>
      <w:r w:rsidR="006D1451" w:rsidRPr="00785EBB">
        <w:t>n</w:t>
      </w:r>
      <w:r w:rsidR="006D1451">
        <w:t xml:space="preserve"> </w:t>
      </w:r>
      <w:r w:rsidRPr="00785EBB">
        <w:t>Australia</w:t>
      </w:r>
      <w:r w:rsidR="006D1451" w:rsidRPr="00785EBB">
        <w:t>,</w:t>
      </w:r>
      <w:r w:rsidR="006D1451">
        <w:t xml:space="preserve"> </w:t>
      </w:r>
      <w:r w:rsidRPr="00785EBB">
        <w:t>particularl</w:t>
      </w:r>
      <w:r w:rsidR="006D1451" w:rsidRPr="00785EBB">
        <w:t>y</w:t>
      </w:r>
      <w:r w:rsidR="006D1451">
        <w:t xml:space="preserve"> </w:t>
      </w:r>
      <w:r w:rsidRPr="00785EBB">
        <w:t>a</w:t>
      </w:r>
      <w:r w:rsidR="006D1451" w:rsidRPr="00785EBB">
        <w:t>t</w:t>
      </w:r>
      <w:r w:rsidR="006D1451">
        <w:t xml:space="preserve"> </w:t>
      </w:r>
      <w:r w:rsidR="006D1451" w:rsidRPr="00785EBB">
        <w:t>5</w:t>
      </w:r>
      <w:r w:rsidR="006D1451">
        <w:t xml:space="preserve"> </w:t>
      </w:r>
      <w:r w:rsidRPr="00785EBB">
        <w:t>years</w:t>
      </w:r>
      <w:r w:rsidR="006D1451" w:rsidRPr="00785EBB">
        <w:t>,</w:t>
      </w:r>
      <w:r w:rsidR="006D1451">
        <w:t xml:space="preserve"> </w:t>
      </w:r>
      <w:r w:rsidRPr="00785EBB">
        <w:t>fro</w:t>
      </w:r>
      <w:r w:rsidR="006D1451" w:rsidRPr="00785EBB">
        <w:t>m</w:t>
      </w:r>
      <w:r w:rsidR="006D1451">
        <w:t xml:space="preserve"> </w:t>
      </w:r>
      <w:r w:rsidRPr="00785EBB">
        <w:t>79.4 per cen</w:t>
      </w:r>
      <w:r w:rsidR="006D1451" w:rsidRPr="00785EBB">
        <w:t>t</w:t>
      </w:r>
      <w:r w:rsidR="006D1451">
        <w:t xml:space="preserve"> </w:t>
      </w:r>
      <w:r w:rsidRPr="00785EBB">
        <w:t>i</w:t>
      </w:r>
      <w:r w:rsidR="006D1451" w:rsidRPr="00785EBB">
        <w:t>n</w:t>
      </w:r>
      <w:r w:rsidR="006D1451">
        <w:t xml:space="preserve"> </w:t>
      </w:r>
      <w:r w:rsidRPr="00785EBB">
        <w:t>200</w:t>
      </w:r>
      <w:r w:rsidR="006D1451" w:rsidRPr="00785EBB">
        <w:t>8</w:t>
      </w:r>
      <w:r w:rsidR="006D1451">
        <w:t xml:space="preserve"> </w:t>
      </w:r>
      <w:r w:rsidRPr="00785EBB">
        <w:t>t</w:t>
      </w:r>
      <w:r w:rsidR="006D1451" w:rsidRPr="00785EBB">
        <w:t>o</w:t>
      </w:r>
      <w:r w:rsidR="006D1451">
        <w:t xml:space="preserve"> </w:t>
      </w:r>
      <w:r w:rsidRPr="00785EBB">
        <w:t>94.</w:t>
      </w:r>
      <w:r>
        <w:t>7</w:t>
      </w:r>
      <w:r w:rsidRPr="00785EBB">
        <w:t> per cen</w:t>
      </w:r>
      <w:r w:rsidR="006D1451" w:rsidRPr="00785EBB">
        <w:t>t</w:t>
      </w:r>
      <w:r w:rsidR="006D1451">
        <w:t xml:space="preserve"> </w:t>
      </w:r>
      <w:r w:rsidRPr="00785EBB">
        <w:t>a</w:t>
      </w:r>
      <w:r w:rsidR="006D1451" w:rsidRPr="00785EBB">
        <w:t>s</w:t>
      </w:r>
      <w:r w:rsidR="006D1451">
        <w:t xml:space="preserve"> </w:t>
      </w:r>
      <w:r w:rsidRPr="00785EBB">
        <w:t>o</w:t>
      </w:r>
      <w:r w:rsidR="006D1451" w:rsidRPr="00785EBB">
        <w:t>f</w:t>
      </w:r>
      <w:r w:rsidR="006D1451">
        <w:t xml:space="preserve"> </w:t>
      </w:r>
      <w:r>
        <w:t>Marc</w:t>
      </w:r>
      <w:r w:rsidR="006D1451">
        <w:t xml:space="preserve">h </w:t>
      </w:r>
      <w:r>
        <w:t>2020</w:t>
      </w:r>
      <w:r w:rsidR="004E607F" w:rsidRPr="00785EBB">
        <w:t>.</w:t>
      </w:r>
      <w:r w:rsidR="00006810">
        <w:rPr>
          <w:rStyle w:val="FootnoteReference"/>
        </w:rPr>
        <w:footnoteReference w:id="57"/>
      </w:r>
      <w:r w:rsidR="004E607F" w:rsidRPr="00785EBB">
        <w:t xml:space="preserve"> Th</w:t>
      </w:r>
      <w:r w:rsidR="006D1451" w:rsidRPr="00785EBB">
        <w:t>e</w:t>
      </w:r>
      <w:r w:rsidR="006D1451">
        <w:t xml:space="preserve"> </w:t>
      </w:r>
      <w:r w:rsidR="004E607F" w:rsidRPr="00785EBB">
        <w:t>secon</w:t>
      </w:r>
      <w:r w:rsidR="006D1451" w:rsidRPr="00785EBB">
        <w:t>d</w:t>
      </w:r>
      <w:r w:rsidR="006D1451">
        <w:t xml:space="preserve"> </w:t>
      </w:r>
      <w:r w:rsidR="004E607F" w:rsidRPr="00785EBB">
        <w:t>NPE</w:t>
      </w:r>
      <w:r w:rsidR="006D1451" w:rsidRPr="00785EBB">
        <w:t>V</w:t>
      </w:r>
      <w:r w:rsidR="006D1451">
        <w:t xml:space="preserve"> </w:t>
      </w:r>
      <w:r w:rsidR="004E607F" w:rsidRPr="00785EBB">
        <w:t>strive</w:t>
      </w:r>
      <w:r w:rsidR="006D1451" w:rsidRPr="00785EBB">
        <w:t>s</w:t>
      </w:r>
      <w:r w:rsidR="006D1451">
        <w:t xml:space="preserve"> </w:t>
      </w:r>
      <w:r w:rsidR="004E607F" w:rsidRPr="00785EBB">
        <w:t>t</w:t>
      </w:r>
      <w:r w:rsidR="006D1451" w:rsidRPr="00785EBB">
        <w:t>o</w:t>
      </w:r>
      <w:r w:rsidR="006D1451">
        <w:t xml:space="preserve"> </w:t>
      </w:r>
      <w:r w:rsidR="004E607F" w:rsidRPr="00785EBB">
        <w:t>stretc</w:t>
      </w:r>
      <w:r w:rsidR="006D1451" w:rsidRPr="00785EBB">
        <w:t>h</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004E607F" w:rsidRPr="00785EBB">
        <w:t>performanc</w:t>
      </w:r>
      <w:r w:rsidR="006D1451" w:rsidRPr="00785EBB">
        <w:t>e</w:t>
      </w:r>
      <w:r w:rsidR="006D1451">
        <w:t xml:space="preserve"> </w:t>
      </w:r>
      <w:r w:rsidR="004E607F" w:rsidRPr="00785EBB">
        <w:t>t</w:t>
      </w:r>
      <w:r w:rsidR="006D1451" w:rsidRPr="00785EBB">
        <w:t>o</w:t>
      </w:r>
      <w:r w:rsidR="006D1451">
        <w:t xml:space="preserve"> </w:t>
      </w:r>
      <w:r w:rsidR="004E607F" w:rsidRPr="00785EBB">
        <w:t>95</w:t>
      </w:r>
      <w:r w:rsidR="00DF0C98" w:rsidRPr="00785EBB">
        <w:t> per cen</w:t>
      </w:r>
      <w:r w:rsidR="006D1451" w:rsidRPr="00785EBB">
        <w:t>t</w:t>
      </w:r>
      <w:r w:rsidR="006D1451">
        <w:t xml:space="preserve"> </w:t>
      </w:r>
      <w:r w:rsidR="004E607F" w:rsidRPr="00785EBB">
        <w:t>immunisatio</w:t>
      </w:r>
      <w:r w:rsidR="006D1451" w:rsidRPr="00785EBB">
        <w:t>n</w:t>
      </w:r>
      <w:r w:rsidR="006D1451">
        <w:t xml:space="preserve"> </w:t>
      </w:r>
      <w:r w:rsidR="004E607F" w:rsidRPr="00785EBB">
        <w:t>coverag</w:t>
      </w:r>
      <w:r w:rsidR="006D1451" w:rsidRPr="00785EBB">
        <w:t>e</w:t>
      </w:r>
      <w:r w:rsidR="006D1451">
        <w:t xml:space="preserve"> </w:t>
      </w:r>
      <w:r w:rsidR="004E607F" w:rsidRPr="00785EBB">
        <w:t>rates. Ther</w:t>
      </w:r>
      <w:r w:rsidR="006D1451" w:rsidRPr="00785EBB">
        <w:t>e</w:t>
      </w:r>
      <w:r w:rsidR="006D1451">
        <w:t xml:space="preserve"> </w:t>
      </w:r>
      <w:r w:rsidR="004E607F" w:rsidRPr="00785EBB">
        <w:t>i</w:t>
      </w:r>
      <w:r w:rsidR="006D1451" w:rsidRPr="00785EBB">
        <w:t>s</w:t>
      </w:r>
      <w:r w:rsidR="006D1451">
        <w:t xml:space="preserve"> </w:t>
      </w:r>
      <w:r w:rsidR="006D1451" w:rsidRPr="00785EBB">
        <w:t>a</w:t>
      </w:r>
      <w:r w:rsidR="006D1451">
        <w:t xml:space="preserve"> </w:t>
      </w:r>
      <w:r w:rsidR="004E607F" w:rsidRPr="00785EBB">
        <w:t>nee</w:t>
      </w:r>
      <w:r w:rsidR="006D1451" w:rsidRPr="00785EBB">
        <w:t>d</w:t>
      </w:r>
      <w:r w:rsidR="006D1451">
        <w:t xml:space="preserve"> </w:t>
      </w:r>
      <w:r w:rsidR="004E607F" w:rsidRPr="00785EBB">
        <w:t>t</w:t>
      </w:r>
      <w:r w:rsidR="006D1451" w:rsidRPr="00785EBB">
        <w:t>o</w:t>
      </w:r>
      <w:r w:rsidR="006D1451">
        <w:t xml:space="preserve"> </w:t>
      </w:r>
      <w:r w:rsidR="004E607F" w:rsidRPr="00785EBB">
        <w:t>conside</w:t>
      </w:r>
      <w:r w:rsidR="006D1451" w:rsidRPr="00785EBB">
        <w:t>r</w:t>
      </w:r>
      <w:r w:rsidR="006D1451">
        <w:t xml:space="preserve"> </w:t>
      </w:r>
      <w:r w:rsidR="004E607F" w:rsidRPr="00785EBB">
        <w:t>whethe</w:t>
      </w:r>
      <w:r w:rsidR="006D1451" w:rsidRPr="00785EBB">
        <w:t>r</w:t>
      </w:r>
      <w:r w:rsidR="006D1451">
        <w:t xml:space="preserve"> </w:t>
      </w:r>
      <w:r w:rsidR="004E607F" w:rsidRPr="00785EBB">
        <w:t>th</w:t>
      </w:r>
      <w:r w:rsidR="006D1451" w:rsidRPr="00785EBB">
        <w:t>e</w:t>
      </w:r>
      <w:r w:rsidR="006D1451">
        <w:t xml:space="preserve"> </w:t>
      </w:r>
      <w:bookmarkStart w:id="205" w:name="_Hlk45020518"/>
      <w:r w:rsidR="004E607F" w:rsidRPr="00785EBB">
        <w:t>requiremen</w:t>
      </w:r>
      <w:r w:rsidR="006D1451" w:rsidRPr="00785EBB">
        <w:t>t</w:t>
      </w:r>
      <w:r w:rsidR="006D1451">
        <w:t xml:space="preserve"> </w:t>
      </w:r>
      <w:r w:rsidR="004E607F" w:rsidRPr="00785EBB">
        <w:t>fo</w:t>
      </w:r>
      <w:r w:rsidR="006D1451" w:rsidRPr="00785EBB">
        <w:t>r</w:t>
      </w:r>
      <w:r w:rsidR="006D1451">
        <w:t xml:space="preserve"> </w:t>
      </w:r>
      <w:r w:rsidR="004E607F" w:rsidRPr="00785EBB">
        <w:t>95</w:t>
      </w:r>
      <w:r w:rsidR="00DF0C98" w:rsidRPr="00785EBB">
        <w:t> per cen</w:t>
      </w:r>
      <w:r w:rsidR="006D1451" w:rsidRPr="00785EBB">
        <w:t>t</w:t>
      </w:r>
      <w:r w:rsidR="006D1451">
        <w:t xml:space="preserve"> </w:t>
      </w:r>
      <w:r w:rsidR="004E607F" w:rsidRPr="00785EBB">
        <w:t>coverag</w:t>
      </w:r>
      <w:r w:rsidR="006D1451" w:rsidRPr="00785EBB">
        <w:t>e</w:t>
      </w:r>
      <w:r w:rsidR="006D1451">
        <w:t xml:space="preserve"> </w:t>
      </w:r>
      <w:bookmarkEnd w:id="205"/>
      <w:r>
        <w:t>i</w:t>
      </w:r>
      <w:r w:rsidR="006D1451">
        <w:t xml:space="preserve">s </w:t>
      </w:r>
      <w:r>
        <w:t>require</w:t>
      </w:r>
      <w:r w:rsidR="006D1451">
        <w:t xml:space="preserve">d </w:t>
      </w:r>
      <w:r w:rsidR="004E607F" w:rsidRPr="00785EBB">
        <w:t>fo</w:t>
      </w:r>
      <w:r w:rsidR="006D1451" w:rsidRPr="00785EBB">
        <w:t>r</w:t>
      </w:r>
      <w:r w:rsidR="006D1451">
        <w:t xml:space="preserve"> </w:t>
      </w:r>
      <w:r w:rsidR="00116DF3">
        <w:t>diseas</w:t>
      </w:r>
      <w:r w:rsidR="006D1451">
        <w:t xml:space="preserve">e </w:t>
      </w:r>
      <w:r w:rsidR="00116DF3">
        <w:t>reductio</w:t>
      </w:r>
      <w:r w:rsidR="006D1451">
        <w:t xml:space="preserve">n </w:t>
      </w:r>
      <w:r w:rsidR="00116DF3">
        <w:t>an</w:t>
      </w:r>
      <w:r w:rsidR="006D1451">
        <w:t xml:space="preserve">d </w:t>
      </w:r>
      <w:r w:rsidR="004E607F" w:rsidRPr="00785EBB">
        <w:t>healt</w:t>
      </w:r>
      <w:r w:rsidR="006D1451" w:rsidRPr="00785EBB">
        <w:t>h</w:t>
      </w:r>
      <w:r w:rsidR="006D1451">
        <w:t xml:space="preserve"> </w:t>
      </w:r>
      <w:r w:rsidR="004E607F" w:rsidRPr="00785EBB">
        <w:t>policy</w:t>
      </w:r>
      <w:r w:rsidR="006D1451" w:rsidRPr="00785EBB">
        <w:t>,</w:t>
      </w:r>
      <w:r w:rsidR="006D1451">
        <w:t xml:space="preserve"> </w:t>
      </w:r>
      <w:r w:rsidR="004E607F" w:rsidRPr="00785EBB">
        <w:t>a</w:t>
      </w:r>
      <w:r w:rsidR="006D1451" w:rsidRPr="00785EBB">
        <w:t>s</w:t>
      </w:r>
      <w:r w:rsidR="006D1451">
        <w:t xml:space="preserve"> </w:t>
      </w:r>
      <w:r w:rsidR="004E607F" w:rsidRPr="00785EBB">
        <w:t>thi</w:t>
      </w:r>
      <w:r w:rsidR="006D1451" w:rsidRPr="00785EBB">
        <w:t>s</w:t>
      </w:r>
      <w:r w:rsidR="006D1451">
        <w:t xml:space="preserve"> </w:t>
      </w:r>
      <w:r w:rsidR="004E607F" w:rsidRPr="00785EBB">
        <w:t>ma</w:t>
      </w:r>
      <w:r w:rsidR="006D1451" w:rsidRPr="00785EBB">
        <w:t>y</w:t>
      </w:r>
      <w:r w:rsidR="006D1451">
        <w:t xml:space="preserve"> </w:t>
      </w:r>
      <w:r w:rsidR="004E607F" w:rsidRPr="00785EBB">
        <w:t>no</w:t>
      </w:r>
      <w:r w:rsidR="006D1451" w:rsidRPr="00785EBB">
        <w:t>t</w:t>
      </w:r>
      <w:r w:rsidR="006D1451">
        <w:t xml:space="preserve"> </w:t>
      </w:r>
      <w:r w:rsidR="004E607F" w:rsidRPr="00785EBB">
        <w:t>b</w:t>
      </w:r>
      <w:r w:rsidR="006D1451" w:rsidRPr="00785EBB">
        <w:t>e</w:t>
      </w:r>
      <w:r w:rsidR="006D1451">
        <w:t xml:space="preserve"> </w:t>
      </w:r>
      <w:r w:rsidR="004E607F" w:rsidRPr="00785EBB">
        <w:t>require</w:t>
      </w:r>
      <w:r w:rsidR="006D1451" w:rsidRPr="00785EBB">
        <w:t>d</w:t>
      </w:r>
      <w:r w:rsidR="006D1451">
        <w:t xml:space="preserve"> </w:t>
      </w:r>
      <w:r w:rsidR="004E607F" w:rsidRPr="00785EBB">
        <w:t>fo</w:t>
      </w:r>
      <w:r w:rsidR="006D1451" w:rsidRPr="00785EBB">
        <w:t>r</w:t>
      </w:r>
      <w:r w:rsidR="006D1451">
        <w:t xml:space="preserve"> </w:t>
      </w:r>
      <w:r w:rsidR="004E607F" w:rsidRPr="00785EBB">
        <w:t>her</w:t>
      </w:r>
      <w:r w:rsidR="006D1451" w:rsidRPr="00785EBB">
        <w:t>d</w:t>
      </w:r>
      <w:r w:rsidR="006D1451">
        <w:t xml:space="preserve"> </w:t>
      </w:r>
      <w:r w:rsidR="004E607F" w:rsidRPr="00785EBB">
        <w:t>immunit</w:t>
      </w:r>
      <w:r w:rsidR="006D1451" w:rsidRPr="00785EBB">
        <w:t>y</w:t>
      </w:r>
      <w:r w:rsidR="006D1451">
        <w:t xml:space="preserve"> </w:t>
      </w:r>
      <w:r w:rsidR="004E607F" w:rsidRPr="00785EBB">
        <w:t>fo</w:t>
      </w:r>
      <w:r w:rsidR="006D1451" w:rsidRPr="00785EBB">
        <w:t>r</w:t>
      </w:r>
      <w:r w:rsidR="006D1451">
        <w:t xml:space="preserve"> </w:t>
      </w:r>
      <w:r w:rsidR="004E607F" w:rsidRPr="00785EBB">
        <w:t>al</w:t>
      </w:r>
      <w:r w:rsidR="006D1451" w:rsidRPr="00785EBB">
        <w:t>l</w:t>
      </w:r>
      <w:r w:rsidR="006D1451">
        <w:t xml:space="preserve"> </w:t>
      </w:r>
      <w:r w:rsidR="004E607F" w:rsidRPr="00785EBB">
        <w:t>vaccines. Wit</w:t>
      </w:r>
      <w:r w:rsidR="006D1451" w:rsidRPr="00785EBB">
        <w:t>h</w:t>
      </w:r>
      <w:r w:rsidR="006D1451">
        <w:t xml:space="preserve"> </w:t>
      </w:r>
      <w:r w:rsidR="004E607F" w:rsidRPr="00785EBB">
        <w:t>vaccinatio</w:t>
      </w:r>
      <w:r w:rsidR="006D1451" w:rsidRPr="00785EBB">
        <w:t>n</w:t>
      </w:r>
      <w:r w:rsidR="006D1451">
        <w:t xml:space="preserve"> </w:t>
      </w:r>
      <w:r w:rsidR="004E607F" w:rsidRPr="00785EBB">
        <w:t>coverag</w:t>
      </w:r>
      <w:r w:rsidR="006D1451" w:rsidRPr="00785EBB">
        <w:t>e</w:t>
      </w:r>
      <w:r w:rsidR="006D1451">
        <w:t xml:space="preserve"> </w:t>
      </w:r>
      <w:r w:rsidR="004E607F" w:rsidRPr="00785EBB">
        <w:t>rate</w:t>
      </w:r>
      <w:r w:rsidR="006D1451" w:rsidRPr="00785EBB">
        <w:t>s</w:t>
      </w:r>
      <w:r w:rsidR="006D1451">
        <w:t xml:space="preserve"> </w:t>
      </w:r>
      <w:r w:rsidR="004E607F" w:rsidRPr="00785EBB">
        <w:t>nearin</w:t>
      </w:r>
      <w:r w:rsidR="006D1451" w:rsidRPr="00785EBB">
        <w:t>g</w:t>
      </w:r>
      <w:r w:rsidR="006D1451">
        <w:t xml:space="preserve"> </w:t>
      </w:r>
      <w:r w:rsidR="004E607F" w:rsidRPr="00785EBB">
        <w:t>o</w:t>
      </w:r>
      <w:r w:rsidR="006D1451" w:rsidRPr="00785EBB">
        <w:t>r</w:t>
      </w:r>
      <w:r w:rsidR="006D1451">
        <w:t xml:space="preserve"> </w:t>
      </w:r>
      <w:r w:rsidR="004E607F" w:rsidRPr="00785EBB">
        <w:t>surpassin</w:t>
      </w:r>
      <w:r w:rsidR="006D1451" w:rsidRPr="00785EBB">
        <w:t>g</w:t>
      </w:r>
      <w:r w:rsidR="006D1451">
        <w:t xml:space="preserve"> </w:t>
      </w:r>
      <w:r w:rsidR="004E607F" w:rsidRPr="00785EBB">
        <w:t>thi</w:t>
      </w:r>
      <w:r w:rsidR="006D1451" w:rsidRPr="00785EBB">
        <w:t>s</w:t>
      </w:r>
      <w:r w:rsidR="006D1451">
        <w:t xml:space="preserve"> </w:t>
      </w:r>
      <w:r w:rsidR="004E607F" w:rsidRPr="00785EBB">
        <w:t>target</w:t>
      </w:r>
      <w:r w:rsidR="006D1451" w:rsidRPr="00785EBB">
        <w:t>,</w:t>
      </w:r>
      <w:r w:rsidR="006D1451">
        <w:t xml:space="preserve"> </w:t>
      </w:r>
      <w:r w:rsidR="004E607F" w:rsidRPr="00785EBB">
        <w:t>futur</w:t>
      </w:r>
      <w:r w:rsidR="006D1451" w:rsidRPr="00785EBB">
        <w:t>e</w:t>
      </w:r>
      <w:r w:rsidR="006D1451">
        <w:t xml:space="preserve"> </w:t>
      </w:r>
      <w:r w:rsidR="004E607F" w:rsidRPr="00785EBB">
        <w:t>arrangement</w:t>
      </w:r>
      <w:r w:rsidR="006D1451" w:rsidRPr="00785EBB">
        <w:t>s</w:t>
      </w:r>
      <w:r w:rsidR="006D1451">
        <w:t xml:space="preserve"> </w:t>
      </w:r>
      <w:r w:rsidR="004E607F" w:rsidRPr="00785EBB">
        <w:t>shoul</w:t>
      </w:r>
      <w:r w:rsidR="006D1451" w:rsidRPr="00785EBB">
        <w:t>d</w:t>
      </w:r>
      <w:r w:rsidR="006D1451">
        <w:t xml:space="preserve"> </w:t>
      </w:r>
      <w:r w:rsidR="004E607F" w:rsidRPr="00785EBB">
        <w:t>conside</w:t>
      </w:r>
      <w:r w:rsidR="006D1451" w:rsidRPr="00785EBB">
        <w:t>r</w:t>
      </w:r>
      <w:r w:rsidR="006D1451">
        <w:t xml:space="preserve"> </w:t>
      </w:r>
      <w:r w:rsidR="004E607F" w:rsidRPr="00785EBB">
        <w:t>whethe</w:t>
      </w:r>
      <w:r w:rsidR="006D1451" w:rsidRPr="00785EBB">
        <w:t>r</w:t>
      </w:r>
      <w:r w:rsidR="006D1451">
        <w:t xml:space="preserve"> </w:t>
      </w:r>
      <w:r w:rsidR="004E607F" w:rsidRPr="00785EBB">
        <w:t>thi</w:t>
      </w:r>
      <w:r w:rsidR="006D1451" w:rsidRPr="00785EBB">
        <w:t>s</w:t>
      </w:r>
      <w:r w:rsidR="006D1451">
        <w:t xml:space="preserve"> </w:t>
      </w:r>
      <w:r w:rsidR="004E607F" w:rsidRPr="00785EBB">
        <w:t>remain</w:t>
      </w:r>
      <w:r w:rsidR="006D1451" w:rsidRPr="00785EBB">
        <w:t>s</w:t>
      </w:r>
      <w:r w:rsidR="006D1451">
        <w:t xml:space="preserve"> </w:t>
      </w:r>
      <w:r w:rsidR="006D1451" w:rsidRPr="00785EBB">
        <w:t>a</w:t>
      </w:r>
      <w:r w:rsidR="006D1451">
        <w:t xml:space="preserve"> </w:t>
      </w:r>
      <w:bookmarkStart w:id="206" w:name="_Hlk45020542"/>
      <w:r w:rsidR="004E607F" w:rsidRPr="00785EBB">
        <w:t>fair</w:t>
      </w:r>
      <w:r w:rsidR="006D1451" w:rsidRPr="00785EBB">
        <w:t>,</w:t>
      </w:r>
      <w:r w:rsidR="006D1451">
        <w:t xml:space="preserve"> </w:t>
      </w:r>
      <w:r w:rsidR="004E607F" w:rsidRPr="00785EBB">
        <w:t>achievable</w:t>
      </w:r>
      <w:r w:rsidR="006D1451" w:rsidRPr="00785EBB">
        <w:t>,</w:t>
      </w:r>
      <w:r w:rsidR="006D1451">
        <w:t xml:space="preserve"> </w:t>
      </w:r>
      <w:r w:rsidR="004E607F" w:rsidRPr="00785EBB">
        <w:t>an</w:t>
      </w:r>
      <w:r w:rsidR="006D1451" w:rsidRPr="00785EBB">
        <w:t>d</w:t>
      </w:r>
      <w:r w:rsidR="006D1451">
        <w:t xml:space="preserve"> </w:t>
      </w:r>
      <w:r w:rsidR="004E607F" w:rsidRPr="00785EBB">
        <w:t>attractiv</w:t>
      </w:r>
      <w:r w:rsidR="006D1451" w:rsidRPr="00785EBB">
        <w:t>e</w:t>
      </w:r>
      <w:r w:rsidR="006D1451">
        <w:t xml:space="preserve"> </w:t>
      </w:r>
      <w:bookmarkEnd w:id="206"/>
      <w:r w:rsidR="004E607F" w:rsidRPr="00785EBB">
        <w:t>performanc</w:t>
      </w:r>
      <w:r w:rsidR="006D1451" w:rsidRPr="00785EBB">
        <w:t>e</w:t>
      </w:r>
      <w:r w:rsidR="006D1451">
        <w:t xml:space="preserve"> </w:t>
      </w:r>
      <w:r w:rsidR="004E607F" w:rsidRPr="00785EBB">
        <w:t>benchmark.</w:t>
      </w:r>
    </w:p>
    <w:p w14:paraId="444BE37A" w14:textId="4707AABE" w:rsidR="0091762C" w:rsidRPr="00785EBB" w:rsidRDefault="0091762C" w:rsidP="0091762C">
      <w:pPr>
        <w:pStyle w:val="BodyText"/>
      </w:pPr>
      <w:r w:rsidRPr="00785EBB">
        <w:t>A</w:t>
      </w:r>
      <w:r w:rsidR="006D1451" w:rsidRPr="00785EBB">
        <w:t>s</w:t>
      </w:r>
      <w:r w:rsidR="006D1451">
        <w:t xml:space="preserve"> </w:t>
      </w:r>
      <w:r w:rsidRPr="00785EBB">
        <w:t>discusse</w:t>
      </w:r>
      <w:r w:rsidR="006D1451" w:rsidRPr="00785EBB">
        <w:t>d</w:t>
      </w:r>
      <w:r w:rsidR="006D1451">
        <w:t xml:space="preserve"> </w:t>
      </w:r>
      <w:r w:rsidRPr="00785EBB">
        <w:t>above</w:t>
      </w:r>
      <w:r w:rsidR="006D1451" w:rsidRPr="00785EBB">
        <w:t>,</w:t>
      </w:r>
      <w:r w:rsidR="006D1451">
        <w:t xml:space="preserve"> </w:t>
      </w:r>
      <w:r w:rsidRPr="00785EBB">
        <w:t>th</w:t>
      </w:r>
      <w:r w:rsidR="006D1451" w:rsidRPr="00785EBB">
        <w:t>e</w:t>
      </w:r>
      <w:r w:rsidR="006D1451">
        <w:t xml:space="preserve"> </w:t>
      </w:r>
      <w:r w:rsidRPr="00785EBB">
        <w:t>narro</w:t>
      </w:r>
      <w:r w:rsidR="006D1451" w:rsidRPr="00785EBB">
        <w:t>w</w:t>
      </w:r>
      <w:r w:rsidR="006D1451">
        <w:t xml:space="preserve"> </w:t>
      </w:r>
      <w:r w:rsidRPr="00785EBB">
        <w:t>focu</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mean</w:t>
      </w:r>
      <w:r w:rsidR="006D1451" w:rsidRPr="00785EBB">
        <w:t>s</w:t>
      </w:r>
      <w:r w:rsidR="006D1451">
        <w:t xml:space="preserve"> </w:t>
      </w:r>
      <w:r w:rsidRPr="00785EBB">
        <w:t>tha</w:t>
      </w:r>
      <w:r w:rsidR="006D1451" w:rsidRPr="00785EBB">
        <w:t>t</w:t>
      </w:r>
      <w:r w:rsidR="006D1451">
        <w:t xml:space="preserve"> </w:t>
      </w:r>
      <w:r w:rsidRPr="00785EBB">
        <w:t>othe</w:t>
      </w:r>
      <w:r w:rsidR="006D1451" w:rsidRPr="00785EBB">
        <w:t>r</w:t>
      </w:r>
      <w:r w:rsidR="006D1451">
        <w:t xml:space="preserve"> </w:t>
      </w:r>
      <w:r w:rsidRPr="00785EBB">
        <w:t>high-need</w:t>
      </w:r>
      <w:r w:rsidR="006D1451" w:rsidRPr="00785EBB">
        <w:t>s</w:t>
      </w:r>
      <w:r w:rsidR="006D1451">
        <w:t xml:space="preserve"> </w:t>
      </w:r>
      <w:r w:rsidRPr="00785EBB">
        <w:t>cohort</w:t>
      </w:r>
      <w:r w:rsidR="006D1451" w:rsidRPr="00785EBB">
        <w:t>s</w:t>
      </w:r>
      <w:r w:rsidR="006D1451">
        <w:t xml:space="preserve"> </w:t>
      </w:r>
      <w:r w:rsidRPr="00785EBB">
        <w:t>d</w:t>
      </w:r>
      <w:r w:rsidR="006D1451" w:rsidRPr="00785EBB">
        <w:t>o</w:t>
      </w:r>
      <w:r w:rsidR="006D1451">
        <w:t xml:space="preserve"> </w:t>
      </w:r>
      <w:r w:rsidRPr="00785EBB">
        <w:t>no</w:t>
      </w:r>
      <w:r w:rsidR="006D1451" w:rsidRPr="00785EBB">
        <w:t>t</w:t>
      </w:r>
      <w:r w:rsidR="006D1451">
        <w:t xml:space="preserve"> </w:t>
      </w:r>
      <w:r w:rsidRPr="00785EBB">
        <w:t>receiv</w:t>
      </w:r>
      <w:r w:rsidR="006D1451" w:rsidRPr="00785EBB">
        <w:t>e</w:t>
      </w:r>
      <w:r w:rsidR="006D1451">
        <w:t xml:space="preserve"> </w:t>
      </w:r>
      <w:r w:rsidRPr="00785EBB">
        <w:t>th</w:t>
      </w:r>
      <w:r w:rsidR="006D1451" w:rsidRPr="00785EBB">
        <w:t>e</w:t>
      </w:r>
      <w:r w:rsidR="006D1451">
        <w:t xml:space="preserve"> </w:t>
      </w:r>
      <w:r w:rsidRPr="00785EBB">
        <w:t>focu</w:t>
      </w:r>
      <w:r w:rsidR="006D1451" w:rsidRPr="00785EBB">
        <w:t>s</w:t>
      </w:r>
      <w:r w:rsidR="006D1451">
        <w:t xml:space="preserve"> </w:t>
      </w:r>
      <w:r w:rsidRPr="00785EBB">
        <w:t>tha</w:t>
      </w:r>
      <w:r w:rsidR="006D1451" w:rsidRPr="00785EBB">
        <w:t>t</w:t>
      </w:r>
      <w:r w:rsidR="006D1451">
        <w:t xml:space="preserve"> </w:t>
      </w:r>
      <w:r w:rsidRPr="00785EBB">
        <w:t>i</w:t>
      </w:r>
      <w:r w:rsidR="006D1451" w:rsidRPr="00785EBB">
        <w:t>s</w:t>
      </w:r>
      <w:r w:rsidR="006D1451">
        <w:t xml:space="preserve"> </w:t>
      </w:r>
      <w:r w:rsidRPr="00785EBB">
        <w:t>require</w:t>
      </w:r>
      <w:r w:rsidR="006D1451" w:rsidRPr="00785EBB">
        <w:t>d</w:t>
      </w:r>
      <w:r w:rsidR="006D1451">
        <w:t xml:space="preserve"> </w:t>
      </w:r>
      <w:r w:rsidRPr="00785EBB">
        <w:t>t</w:t>
      </w:r>
      <w:r w:rsidR="006D1451" w:rsidRPr="00785EBB">
        <w:t>o</w:t>
      </w:r>
      <w:r w:rsidR="006D1451">
        <w:t xml:space="preserve"> </w:t>
      </w:r>
      <w:r w:rsidRPr="00785EBB">
        <w:t>increas</w:t>
      </w:r>
      <w:r w:rsidR="006D1451" w:rsidRPr="00785EBB">
        <w:t>e</w:t>
      </w:r>
      <w:r w:rsidR="006D1451">
        <w:t xml:space="preserve"> </w:t>
      </w:r>
      <w:r>
        <w:t>vaccinatio</w:t>
      </w:r>
      <w:r w:rsidR="006D1451">
        <w:t xml:space="preserve">n </w:t>
      </w:r>
      <w:r w:rsidRPr="00785EBB">
        <w:t>coverage</w:t>
      </w:r>
      <w:r w:rsidR="006D1451" w:rsidRPr="00785EBB">
        <w:t>,</w:t>
      </w:r>
      <w:r w:rsidR="006D1451">
        <w:t xml:space="preserve"> </w:t>
      </w:r>
      <w:r w:rsidRPr="00785EBB">
        <w:t>suc</w:t>
      </w:r>
      <w:r w:rsidR="006D1451" w:rsidRPr="00785EBB">
        <w:t>h</w:t>
      </w:r>
      <w:r w:rsidR="006D1451">
        <w:t xml:space="preserve"> </w:t>
      </w:r>
      <w:r w:rsidRPr="00785EBB">
        <w:t>a</w:t>
      </w:r>
      <w:r w:rsidR="006D1451" w:rsidRPr="00785EBB">
        <w:t>s</w:t>
      </w:r>
      <w:r w:rsidR="006D1451">
        <w:t xml:space="preserve"> </w:t>
      </w:r>
      <w:r w:rsidRPr="00785EBB">
        <w:t>pregnan</w:t>
      </w:r>
      <w:r w:rsidR="006D1451" w:rsidRPr="00785EBB">
        <w:t>t</w:t>
      </w:r>
      <w:r w:rsidR="006D1451">
        <w:t xml:space="preserve"> </w:t>
      </w:r>
      <w:r w:rsidRPr="00785EBB">
        <w:t>women</w:t>
      </w:r>
      <w:r w:rsidR="006D1451" w:rsidRPr="00785EBB">
        <w:t>,</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people</w:t>
      </w:r>
      <w:r w:rsidR="006D1451" w:rsidRPr="00785EBB">
        <w:t>s</w:t>
      </w:r>
      <w:r w:rsidR="006D1451">
        <w:t xml:space="preserve"> </w:t>
      </w:r>
      <w:r>
        <w:t>(beyon</w:t>
      </w:r>
      <w:r w:rsidR="006D1451">
        <w:t xml:space="preserve">d </w:t>
      </w:r>
      <w:r>
        <w:t>chil</w:t>
      </w:r>
      <w:r w:rsidR="006D1451">
        <w:t xml:space="preserve">d </w:t>
      </w:r>
      <w:r>
        <w:t>cohorts)</w:t>
      </w:r>
      <w:r w:rsidR="006D1451">
        <w:t xml:space="preserve">, </w:t>
      </w:r>
      <w:r w:rsidRPr="00785EBB">
        <w:t>an</w:t>
      </w:r>
      <w:r w:rsidR="006D1451" w:rsidRPr="00785EBB">
        <w:t>d</w:t>
      </w:r>
      <w:r w:rsidR="006D1451">
        <w:t xml:space="preserve"> </w:t>
      </w:r>
      <w:r w:rsidRPr="00785EBB">
        <w:t>refugee</w:t>
      </w:r>
      <w:r w:rsidR="006D1451" w:rsidRPr="00785EBB">
        <w:t>s</w:t>
      </w:r>
      <w:r w:rsidR="006D1451">
        <w:t xml:space="preserve"> </w:t>
      </w:r>
      <w:r w:rsidRPr="00785EBB">
        <w:t>/</w:t>
      </w:r>
      <w:r>
        <w:t xml:space="preserve"> </w:t>
      </w:r>
      <w:r w:rsidRPr="00785EBB">
        <w:t>asylu</w:t>
      </w:r>
      <w:r w:rsidR="006D1451" w:rsidRPr="00785EBB">
        <w:t>m</w:t>
      </w:r>
      <w:r w:rsidR="006D1451">
        <w:t xml:space="preserve"> </w:t>
      </w:r>
      <w:r w:rsidRPr="00785EBB">
        <w:t>seekers.</w:t>
      </w:r>
    </w:p>
    <w:p w14:paraId="5F84E45C" w14:textId="4CA9D874" w:rsidR="004E607F" w:rsidRPr="00785EBB" w:rsidRDefault="0091762C" w:rsidP="0091762C">
      <w:pPr>
        <w:pStyle w:val="BodyText"/>
      </w:pPr>
      <w:r>
        <w:t>A</w:t>
      </w:r>
      <w:r w:rsidR="006D1451">
        <w:t xml:space="preserve">s </w:t>
      </w:r>
      <w:r w:rsidRPr="00116DF3">
        <w:t>discusse</w:t>
      </w:r>
      <w:r w:rsidR="006D1451" w:rsidRPr="00116DF3">
        <w:t>d</w:t>
      </w:r>
      <w:r w:rsidR="006D1451">
        <w:t xml:space="preserve"> </w:t>
      </w:r>
      <w:r w:rsidRPr="00116DF3">
        <w:t>i</w:t>
      </w:r>
      <w:r w:rsidR="006D1451" w:rsidRPr="00116DF3">
        <w:t>n</w:t>
      </w:r>
      <w:r w:rsidR="006D1451">
        <w:t xml:space="preserve"> </w:t>
      </w:r>
      <w:r w:rsidRPr="00116DF3">
        <w:t>Sectio</w:t>
      </w:r>
      <w:r w:rsidR="006D1451" w:rsidRPr="00116DF3">
        <w:t>n</w:t>
      </w:r>
      <w:r w:rsidR="006D1451">
        <w:t xml:space="preserve"> </w:t>
      </w:r>
      <w:r w:rsidR="00116DF3" w:rsidRPr="006D1451">
        <w:fldChar w:fldCharType="begin"/>
      </w:r>
      <w:r w:rsidR="00116DF3" w:rsidRPr="006D1451">
        <w:instrText xml:space="preserve"> REF _Ref45048082 \r \h  \* MERGEFORMAT </w:instrText>
      </w:r>
      <w:r w:rsidR="00116DF3" w:rsidRPr="006D1451">
        <w:fldChar w:fldCharType="separate"/>
      </w:r>
      <w:r w:rsidR="000E6B04">
        <w:t>4.1.1</w:t>
      </w:r>
      <w:r w:rsidR="00116DF3" w:rsidRPr="006D1451">
        <w:fldChar w:fldCharType="end"/>
      </w:r>
      <w:r w:rsidR="006D1451" w:rsidRPr="00116DF3">
        <w:t>,</w:t>
      </w:r>
      <w:r w:rsidR="006D1451">
        <w:t xml:space="preserve"> </w:t>
      </w:r>
      <w:r w:rsidR="004E607F" w:rsidRPr="00116DF3">
        <w:t>th</w:t>
      </w:r>
      <w:r w:rsidR="006D1451" w:rsidRPr="00116DF3">
        <w:t>e</w:t>
      </w:r>
      <w:r w:rsidR="006D1451">
        <w:t xml:space="preserve"> </w:t>
      </w:r>
      <w:r w:rsidR="004E607F" w:rsidRPr="00116DF3">
        <w:t>te</w:t>
      </w:r>
      <w:r w:rsidR="006D1451" w:rsidRPr="00116DF3">
        <w:t>n</w:t>
      </w:r>
      <w:r w:rsidR="006D1451">
        <w:t xml:space="preserve"> </w:t>
      </w:r>
      <w:r w:rsidR="004E607F" w:rsidRPr="00116DF3">
        <w:t>lowes</w:t>
      </w:r>
      <w:r w:rsidR="006D1451" w:rsidRPr="00116DF3">
        <w:t>t</w:t>
      </w:r>
      <w:r w:rsidR="006D1451">
        <w:t xml:space="preserve"> </w:t>
      </w:r>
      <w:r w:rsidR="004E607F" w:rsidRPr="00116DF3">
        <w:t>coverag</w:t>
      </w:r>
      <w:r w:rsidR="006D1451" w:rsidRPr="00116DF3">
        <w:t>e</w:t>
      </w:r>
      <w:r w:rsidR="006D1451">
        <w:t xml:space="preserve"> </w:t>
      </w:r>
      <w:r w:rsidR="004E607F" w:rsidRPr="00116DF3">
        <w:t>SA</w:t>
      </w:r>
      <w:r w:rsidR="006D1451" w:rsidRPr="00116DF3">
        <w:t>3</w:t>
      </w:r>
      <w:r w:rsidR="006D1451">
        <w:t xml:space="preserve"> </w:t>
      </w:r>
      <w:r w:rsidR="004E607F" w:rsidRPr="00116DF3">
        <w:t>area</w:t>
      </w:r>
      <w:r w:rsidR="006D1451" w:rsidRPr="00116DF3">
        <w:t>s</w:t>
      </w:r>
      <w:r w:rsidR="006D1451">
        <w:t xml:space="preserve"> </w:t>
      </w:r>
      <w:r w:rsidR="004E607F" w:rsidRPr="00116DF3">
        <w:t>ar</w:t>
      </w:r>
      <w:r w:rsidR="006D1451" w:rsidRPr="00116DF3">
        <w:t>e</w:t>
      </w:r>
      <w:r w:rsidR="006D1451">
        <w:t xml:space="preserve"> </w:t>
      </w:r>
      <w:r w:rsidR="004E607F" w:rsidRPr="00116DF3">
        <w:t>provide</w:t>
      </w:r>
      <w:r w:rsidR="006D1451" w:rsidRPr="00116DF3">
        <w:t>d</w:t>
      </w:r>
      <w:r w:rsidR="006D1451">
        <w:t xml:space="preserve"> </w:t>
      </w:r>
      <w:r w:rsidR="004E607F" w:rsidRPr="00116DF3">
        <w:t>t</w:t>
      </w:r>
      <w:r w:rsidR="006D1451" w:rsidRPr="00116DF3">
        <w:t>o</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004E607F" w:rsidRPr="00116DF3">
        <w:t>lat</w:t>
      </w:r>
      <w:r w:rsidR="006D1451" w:rsidRPr="00116DF3">
        <w:t>e</w:t>
      </w:r>
      <w:r w:rsidR="006D1451">
        <w:t xml:space="preserve"> </w:t>
      </w:r>
      <w:r w:rsidR="004E607F" w:rsidRPr="00116DF3">
        <w:t>i</w:t>
      </w:r>
      <w:r w:rsidR="006D1451" w:rsidRPr="00116DF3">
        <w:t>n</w:t>
      </w:r>
      <w:r w:rsidR="006D1451">
        <w:t xml:space="preserve"> </w:t>
      </w:r>
      <w:r w:rsidR="004E607F" w:rsidRPr="00116DF3">
        <w:t>th</w:t>
      </w:r>
      <w:r w:rsidR="006D1451" w:rsidRPr="00116DF3">
        <w:t>e</w:t>
      </w:r>
      <w:r w:rsidR="006D1451">
        <w:t xml:space="preserve"> </w:t>
      </w:r>
      <w:r w:rsidR="004E607F" w:rsidRPr="00116DF3">
        <w:t>referenc</w:t>
      </w:r>
      <w:r w:rsidR="006D1451" w:rsidRPr="00116DF3">
        <w:t>e</w:t>
      </w:r>
      <w:r w:rsidR="006D1451">
        <w:t xml:space="preserve"> </w:t>
      </w:r>
      <w:r w:rsidR="004E607F" w:rsidRPr="00116DF3">
        <w:t>period</w:t>
      </w:r>
      <w:r w:rsidR="006D1451" w:rsidRPr="00116DF3">
        <w:t>,</w:t>
      </w:r>
      <w:r w:rsidR="006D1451">
        <w:t xml:space="preserve"> </w:t>
      </w:r>
      <w:r w:rsidR="004E607F" w:rsidRPr="00116DF3">
        <w:t>whic</w:t>
      </w:r>
      <w:r w:rsidR="006D1451" w:rsidRPr="00116DF3">
        <w:t>h</w:t>
      </w:r>
      <w:r w:rsidR="006D1451">
        <w:t xml:space="preserve"> </w:t>
      </w:r>
      <w:r w:rsidR="004E607F" w:rsidRPr="00116DF3">
        <w:t>limit</w:t>
      </w:r>
      <w:r w:rsidR="006D1451" w:rsidRPr="00116DF3">
        <w:t>s</w:t>
      </w:r>
      <w:r w:rsidR="006D1451">
        <w:t xml:space="preserve"> </w:t>
      </w:r>
      <w:r w:rsidR="004E607F" w:rsidRPr="00116DF3">
        <w:t>th</w:t>
      </w:r>
      <w:r w:rsidR="006D1451" w:rsidRPr="00116DF3">
        <w:t>e</w:t>
      </w:r>
      <w:r w:rsidR="006D1451">
        <w:t xml:space="preserve"> </w:t>
      </w:r>
      <w:r w:rsidR="004E607F" w:rsidRPr="00116DF3">
        <w:t>tim</w:t>
      </w:r>
      <w:r w:rsidR="006D1451" w:rsidRPr="00116DF3">
        <w:t>e</w:t>
      </w:r>
      <w:r w:rsidR="006D1451">
        <w:t xml:space="preserve"> </w:t>
      </w:r>
      <w:r w:rsidR="004E607F" w:rsidRPr="00116DF3">
        <w:t>availabl</w:t>
      </w:r>
      <w:r w:rsidR="006D1451" w:rsidRPr="00116DF3">
        <w:t>e</w:t>
      </w:r>
      <w:r w:rsidR="006D1451">
        <w:t xml:space="preserve"> </w:t>
      </w:r>
      <w:r w:rsidR="004E607F" w:rsidRPr="00116DF3">
        <w:t>t</w:t>
      </w:r>
      <w:r w:rsidR="006D1451" w:rsidRPr="00116DF3">
        <w:t>o</w:t>
      </w:r>
      <w:r w:rsidR="006D1451">
        <w:t xml:space="preserve"> </w:t>
      </w:r>
      <w:r w:rsidR="004E607F" w:rsidRPr="00116DF3">
        <w:t>improv</w:t>
      </w:r>
      <w:r w:rsidR="006D1451" w:rsidRPr="00116DF3">
        <w:t>e</w:t>
      </w:r>
      <w:r w:rsidR="006D1451">
        <w:t xml:space="preserve"> </w:t>
      </w:r>
      <w:r w:rsidR="004E607F" w:rsidRPr="00116DF3">
        <w:t>coverag</w:t>
      </w:r>
      <w:r w:rsidR="006D1451" w:rsidRPr="00116DF3">
        <w:t>e</w:t>
      </w:r>
      <w:r w:rsidR="006D1451">
        <w:t xml:space="preserve"> </w:t>
      </w:r>
      <w:r w:rsidR="004E607F" w:rsidRPr="00116DF3">
        <w:t>rates.</w:t>
      </w:r>
    </w:p>
    <w:p w14:paraId="083990D1" w14:textId="094F672F" w:rsidR="004E607F" w:rsidRPr="00785EBB" w:rsidRDefault="004E607F" w:rsidP="004E607F">
      <w:pPr>
        <w:pStyle w:val="Heading6"/>
      </w:pPr>
      <w:r w:rsidRPr="00785EBB">
        <w:t>Performanc</w:t>
      </w:r>
      <w:r w:rsidR="006D1451" w:rsidRPr="00785EBB">
        <w:t>e</w:t>
      </w:r>
      <w:r w:rsidR="006D1451">
        <w:t xml:space="preserve"> </w:t>
      </w:r>
      <w:r w:rsidRPr="00785EBB">
        <w:t>benchmarks</w:t>
      </w:r>
    </w:p>
    <w:p w14:paraId="4B22EEB1" w14:textId="58EB67F4" w:rsidR="004F4F18" w:rsidRPr="00785EBB" w:rsidRDefault="004E607F" w:rsidP="004E607F">
      <w:pPr>
        <w:pStyle w:val="BodyText"/>
      </w:pP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ar</w:t>
      </w:r>
      <w:r w:rsidR="006D1451" w:rsidRPr="00785EBB">
        <w:t>e</w:t>
      </w:r>
      <w:r w:rsidR="006D1451">
        <w:t xml:space="preserve"> </w:t>
      </w:r>
      <w:r w:rsidRPr="00785EBB">
        <w:t>see</w:t>
      </w:r>
      <w:r w:rsidR="006D1451" w:rsidRPr="00785EBB">
        <w:t>n</w:t>
      </w:r>
      <w:r w:rsidR="006D1451">
        <w:t xml:space="preserve"> </w:t>
      </w:r>
      <w:r w:rsidRPr="00785EBB">
        <w:t>a</w:t>
      </w:r>
      <w:r w:rsidR="006D1451" w:rsidRPr="00785EBB">
        <w:t>s</w:t>
      </w:r>
      <w:r w:rsidR="006D1451">
        <w:t xml:space="preserve"> </w:t>
      </w:r>
      <w:r w:rsidRPr="00785EBB">
        <w:t>punitive. Thi</w:t>
      </w:r>
      <w:r w:rsidR="006D1451" w:rsidRPr="00785EBB">
        <w:t>s</w:t>
      </w:r>
      <w:r w:rsidR="006D1451">
        <w:t xml:space="preserve"> </w:t>
      </w:r>
      <w:r w:rsidRPr="00785EBB">
        <w:t>ha</w:t>
      </w:r>
      <w:r w:rsidR="006D1451" w:rsidRPr="00785EBB">
        <w:t>s</w:t>
      </w:r>
      <w:r w:rsidR="006D1451">
        <w:t xml:space="preserve"> </w:t>
      </w:r>
      <w:r w:rsidRPr="00785EBB">
        <w:t>negativ</w:t>
      </w:r>
      <w:r w:rsidR="006D1451" w:rsidRPr="00785EBB">
        <w:t>e</w:t>
      </w:r>
      <w:r w:rsidR="006D1451">
        <w:t xml:space="preserve"> </w:t>
      </w:r>
      <w:r w:rsidRPr="00785EBB">
        <w:t>financia</w:t>
      </w:r>
      <w:r w:rsidR="006D1451" w:rsidRPr="00785EBB">
        <w:t>l</w:t>
      </w:r>
      <w:r w:rsidR="006D1451">
        <w:t xml:space="preserve"> </w:t>
      </w:r>
      <w:r w:rsidRPr="00785EBB">
        <w:t>an</w:t>
      </w:r>
      <w:r w:rsidR="006D1451" w:rsidRPr="00785EBB">
        <w:t>d</w:t>
      </w:r>
      <w:r w:rsidR="006D1451">
        <w:t xml:space="preserve"> </w:t>
      </w:r>
      <w:r w:rsidRPr="00785EBB">
        <w:t>reputationa</w:t>
      </w:r>
      <w:r w:rsidR="006D1451" w:rsidRPr="00785EBB">
        <w:t>l</w:t>
      </w:r>
      <w:r w:rsidR="006D1451">
        <w:t xml:space="preserve"> </w:t>
      </w:r>
      <w:r w:rsidRPr="00785EBB">
        <w:t>consequence</w:t>
      </w:r>
      <w:r w:rsidR="006D1451" w:rsidRPr="00785EBB">
        <w:t>s</w:t>
      </w:r>
      <w:r w:rsidR="006D1451">
        <w:t xml:space="preserve"> </w:t>
      </w:r>
      <w:r w:rsidRPr="00785EBB">
        <w:t>fo</w:t>
      </w:r>
      <w:r w:rsidR="006D1451" w:rsidRPr="00785EBB">
        <w:t>r</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tha</w:t>
      </w:r>
      <w:r w:rsidR="006D1451" w:rsidRPr="00785EBB">
        <w:t>t</w:t>
      </w:r>
      <w:r w:rsidR="006D1451">
        <w:t xml:space="preserve"> </w:t>
      </w:r>
      <w:r w:rsidRPr="00785EBB">
        <w:t>d</w:t>
      </w:r>
      <w:r w:rsidR="006D1451" w:rsidRPr="00785EBB">
        <w:t>o</w:t>
      </w:r>
      <w:r w:rsidR="006D1451">
        <w:t xml:space="preserve"> </w:t>
      </w:r>
      <w:r w:rsidRPr="00785EBB">
        <w:t>no</w:t>
      </w:r>
      <w:r w:rsidR="006D1451" w:rsidRPr="00785EBB">
        <w:t>t</w:t>
      </w:r>
      <w:r w:rsidR="006D1451">
        <w:t xml:space="preserve"> </w:t>
      </w:r>
      <w:r w:rsidRPr="00785EBB">
        <w:t>mee</w:t>
      </w:r>
      <w:r w:rsidR="006D1451" w:rsidRPr="00785EBB">
        <w:t>t</w:t>
      </w:r>
      <w:r w:rsidR="006D1451">
        <w:t xml:space="preserve"> </w:t>
      </w:r>
      <w:r w:rsidRPr="00785EBB">
        <w:t>performanc</w:t>
      </w:r>
      <w:r w:rsidR="006D1451" w:rsidRPr="00785EBB">
        <w:t>e</w:t>
      </w:r>
      <w:r w:rsidR="006D1451">
        <w:t xml:space="preserve"> </w:t>
      </w:r>
      <w:r w:rsidRPr="00785EBB">
        <w:t>benchmarks. Som</w:t>
      </w:r>
      <w:r w:rsidR="006D1451" w:rsidRPr="00785EBB">
        <w:t>e</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hav</w:t>
      </w:r>
      <w:r w:rsidR="006D1451" w:rsidRPr="00785EBB">
        <w:t>e</w:t>
      </w:r>
      <w:r w:rsidR="006D1451">
        <w:t xml:space="preserve"> </w:t>
      </w:r>
      <w:r w:rsidRPr="00785EBB">
        <w:t>neede</w:t>
      </w:r>
      <w:r w:rsidR="006D1451" w:rsidRPr="00785EBB">
        <w:t>d</w:t>
      </w:r>
      <w:r w:rsidR="006D1451">
        <w:t xml:space="preserve"> </w:t>
      </w:r>
      <w:r w:rsidRPr="00785EBB">
        <w:t>t</w:t>
      </w:r>
      <w:r w:rsidR="006D1451" w:rsidRPr="00785EBB">
        <w:t>o</w:t>
      </w:r>
      <w:r w:rsidR="006D1451">
        <w:t xml:space="preserve"> </w:t>
      </w:r>
      <w:r w:rsidRPr="00785EBB">
        <w:t>defen</w:t>
      </w:r>
      <w:r w:rsidR="006D1451" w:rsidRPr="00785EBB">
        <w:t>d</w:t>
      </w:r>
      <w:r w:rsidR="006D1451">
        <w:t xml:space="preserve"> </w:t>
      </w:r>
      <w:r w:rsidRPr="00785EBB">
        <w:t>thei</w:t>
      </w:r>
      <w:r w:rsidR="006D1451" w:rsidRPr="00785EBB">
        <w:t>r</w:t>
      </w:r>
      <w:r w:rsidR="006D1451">
        <w:t xml:space="preserve"> </w:t>
      </w:r>
      <w:r w:rsidRPr="00785EBB">
        <w:t>result</w:t>
      </w:r>
      <w:r w:rsidR="006D1451" w:rsidRPr="00785EBB">
        <w:t>s</w:t>
      </w:r>
      <w:r w:rsidR="006D1451">
        <w:t xml:space="preserve"> </w:t>
      </w:r>
      <w:r w:rsidRPr="00785EBB">
        <w:t>t</w:t>
      </w:r>
      <w:r w:rsidR="006D1451" w:rsidRPr="00785EBB">
        <w:t>o</w:t>
      </w:r>
      <w:r w:rsidR="006D1451">
        <w:t xml:space="preserve"> </w:t>
      </w:r>
      <w:r w:rsidRPr="00785EBB">
        <w:t>thei</w:t>
      </w:r>
      <w:r w:rsidR="006D1451" w:rsidRPr="00785EBB">
        <w:t>r</w:t>
      </w:r>
      <w:r w:rsidR="006D1451">
        <w:t xml:space="preserve"> </w:t>
      </w:r>
      <w:r w:rsidRPr="00785EBB">
        <w:t>respectiv</w:t>
      </w:r>
      <w:r w:rsidR="006D1451" w:rsidRPr="00785EBB">
        <w:t>e</w:t>
      </w:r>
      <w:r w:rsidR="006D1451">
        <w:t xml:space="preserve"> </w:t>
      </w:r>
      <w:r w:rsidRPr="00785EBB">
        <w:t>Ministeria</w:t>
      </w:r>
      <w:r w:rsidR="006D1451" w:rsidRPr="00785EBB">
        <w:t>l</w:t>
      </w:r>
      <w:r w:rsidR="006D1451">
        <w:t xml:space="preserve"> </w:t>
      </w:r>
      <w:r w:rsidRPr="00785EBB">
        <w:t>authorities</w:t>
      </w:r>
      <w:r w:rsidR="006D1451" w:rsidRPr="00785EBB">
        <w:t>,</w:t>
      </w:r>
      <w:r w:rsidR="006D1451">
        <w:t xml:space="preserve"> </w:t>
      </w:r>
      <w:r w:rsidRPr="00785EBB">
        <w:t>whic</w:t>
      </w:r>
      <w:r w:rsidR="006D1451" w:rsidRPr="00785EBB">
        <w:t>h</w:t>
      </w:r>
      <w:r w:rsidR="006D1451">
        <w:t xml:space="preserve"> </w:t>
      </w:r>
      <w:r w:rsidRPr="00785EBB">
        <w:t>ca</w:t>
      </w:r>
      <w:r w:rsidR="006D1451" w:rsidRPr="00785EBB">
        <w:t>n</w:t>
      </w:r>
      <w:r w:rsidR="006D1451">
        <w:t xml:space="preserve"> </w:t>
      </w:r>
      <w:r w:rsidRPr="00785EBB">
        <w:t>impac</w:t>
      </w:r>
      <w:r w:rsidR="006D1451" w:rsidRPr="00785EBB">
        <w:t>t</w:t>
      </w:r>
      <w:r w:rsidR="006D1451">
        <w:t xml:space="preserve"> </w:t>
      </w:r>
      <w:r w:rsidRPr="00785EBB">
        <w:t>th</w:t>
      </w:r>
      <w:r w:rsidR="006D1451" w:rsidRPr="00785EBB">
        <w:t>e</w:t>
      </w:r>
      <w:r w:rsidR="006D1451">
        <w:t xml:space="preserve"> </w:t>
      </w:r>
      <w:r w:rsidRPr="00785EBB">
        <w:t>reputatio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JIC</w:t>
      </w:r>
      <w:r w:rsidR="006D1451" w:rsidRPr="00785EBB">
        <w:t>s</w:t>
      </w:r>
      <w:r w:rsidR="006D1451">
        <w:t xml:space="preserve"> </w:t>
      </w:r>
      <w:r w:rsidRPr="00785EBB">
        <w:t>(i</w:t>
      </w:r>
      <w:r w:rsidR="006D1451" w:rsidRPr="00785EBB">
        <w:t>n</w:t>
      </w:r>
      <w:r w:rsidR="006D1451">
        <w:t xml:space="preserve"> </w:t>
      </w:r>
      <w:r w:rsidRPr="00785EBB">
        <w:t>no</w:t>
      </w:r>
      <w:r w:rsidR="006D1451" w:rsidRPr="00785EBB">
        <w:t>t</w:t>
      </w:r>
      <w:r w:rsidR="006D1451">
        <w:t xml:space="preserve"> </w:t>
      </w:r>
      <w:r w:rsidRPr="00785EBB">
        <w:t>meetin</w:t>
      </w:r>
      <w:r w:rsidR="006D1451" w:rsidRPr="00785EBB">
        <w:t>g</w:t>
      </w:r>
      <w:r w:rsidR="006D1451">
        <w:t xml:space="preserve"> </w:t>
      </w:r>
      <w:r w:rsidRPr="00785EBB">
        <w:t>performanc</w:t>
      </w:r>
      <w:r w:rsidR="006D1451" w:rsidRPr="00785EBB">
        <w:t>e</w:t>
      </w:r>
      <w:r w:rsidR="006D1451">
        <w:t xml:space="preserve"> </w:t>
      </w:r>
      <w:r w:rsidRPr="00785EBB">
        <w:t>benchmarks) an</w:t>
      </w:r>
      <w:r w:rsidR="006D1451" w:rsidRPr="00785EBB">
        <w:t>d</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(tha</w:t>
      </w:r>
      <w:r w:rsidR="006D1451" w:rsidRPr="00785EBB">
        <w:t>t</w:t>
      </w:r>
      <w:r w:rsidR="006D1451">
        <w:t xml:space="preserve"> </w:t>
      </w:r>
      <w:r w:rsidRPr="00785EBB">
        <w:t>ma</w:t>
      </w:r>
      <w:r w:rsidR="006D1451" w:rsidRPr="00785EBB">
        <w:t>y</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see</w:t>
      </w:r>
      <w:r w:rsidR="006D1451" w:rsidRPr="00785EBB">
        <w:t>n</w:t>
      </w:r>
      <w:r w:rsidR="006D1451">
        <w:t xml:space="preserve"> </w:t>
      </w:r>
      <w:r w:rsidRPr="00785EBB">
        <w:t>t</w:t>
      </w:r>
      <w:r w:rsidR="006D1451" w:rsidRPr="00785EBB">
        <w:t>o</w:t>
      </w:r>
      <w:r w:rsidR="006D1451">
        <w:t xml:space="preserve"> </w:t>
      </w:r>
      <w:r w:rsidRPr="00785EBB">
        <w:t>hav</w:t>
      </w:r>
      <w:r w:rsidR="006D1451" w:rsidRPr="00785EBB">
        <w:t>e</w:t>
      </w:r>
      <w:r w:rsidR="006D1451">
        <w:t xml:space="preserve"> </w:t>
      </w:r>
      <w:r w:rsidRPr="00785EBB">
        <w:t>implemente</w:t>
      </w:r>
      <w:r w:rsidR="006D1451" w:rsidRPr="00785EBB">
        <w:t>d</w:t>
      </w:r>
      <w:r w:rsidR="006D1451">
        <w:t xml:space="preserve"> </w:t>
      </w:r>
      <w:r w:rsidRPr="00785EBB">
        <w:t>imperfec</w:t>
      </w:r>
      <w:r w:rsidR="006D1451" w:rsidRPr="00785EBB">
        <w:t>t</w:t>
      </w:r>
      <w:r w:rsidR="006D1451">
        <w:t xml:space="preserve"> </w:t>
      </w:r>
      <w:r w:rsidRPr="00785EBB">
        <w:t>measuremen</w:t>
      </w:r>
      <w:r w:rsidR="006D1451" w:rsidRPr="00785EBB">
        <w:t>t</w:t>
      </w:r>
      <w:r w:rsidR="006D1451">
        <w:t xml:space="preserve"> </w:t>
      </w:r>
      <w:r w:rsidRPr="00785EBB">
        <w:t>methodologies). A</w:t>
      </w:r>
      <w:r w:rsidR="006D1451" w:rsidRPr="00785EBB">
        <w:t>s</w:t>
      </w:r>
      <w:r w:rsidR="006D1451">
        <w:t xml:space="preserve"> </w:t>
      </w:r>
      <w:r w:rsidR="006D1451" w:rsidRPr="00785EBB">
        <w:t>a</w:t>
      </w:r>
      <w:r w:rsidR="006D1451">
        <w:t xml:space="preserve"> </w:t>
      </w:r>
      <w:r w:rsidRPr="00785EBB">
        <w:t>result</w:t>
      </w:r>
      <w:r w:rsidR="006D1451" w:rsidRPr="00785EBB">
        <w:t>,</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hav</w:t>
      </w:r>
      <w:r w:rsidR="006D1451" w:rsidRPr="00785EBB">
        <w:t>e</w:t>
      </w:r>
      <w:r w:rsidR="006D1451">
        <w:t xml:space="preserve"> </w:t>
      </w:r>
      <w:r w:rsidRPr="00785EBB">
        <w:t>advocate</w:t>
      </w:r>
      <w:r w:rsidR="006D1451" w:rsidRPr="00785EBB">
        <w:t>d</w:t>
      </w:r>
      <w:r w:rsidR="006D1451">
        <w:t xml:space="preserve"> </w:t>
      </w:r>
      <w:r w:rsidRPr="00785EBB">
        <w:t>strongl</w:t>
      </w:r>
      <w:r w:rsidR="006D1451" w:rsidRPr="00785EBB">
        <w:t>y</w:t>
      </w:r>
      <w:r w:rsidR="006D1451">
        <w:t xml:space="preserve"> </w:t>
      </w:r>
      <w:r w:rsidRPr="00785EBB">
        <w:t>fo</w:t>
      </w:r>
      <w:r w:rsidR="006D1451" w:rsidRPr="00785EBB">
        <w:t>r</w:t>
      </w:r>
      <w:r w:rsidR="006D1451">
        <w:t xml:space="preserve"> </w:t>
      </w:r>
      <w:r w:rsidRPr="00785EBB">
        <w:t>clea</w:t>
      </w:r>
      <w:r w:rsidR="006D1451" w:rsidRPr="00785EBB">
        <w:t>r</w:t>
      </w:r>
      <w:r w:rsidR="006D1451">
        <w:t xml:space="preserve"> </w:t>
      </w:r>
      <w:r w:rsidRPr="00785EBB">
        <w:t>caveat</w:t>
      </w:r>
      <w:r w:rsidR="006D1451" w:rsidRPr="00785EBB">
        <w:t>s</w:t>
      </w:r>
      <w:r w:rsidR="006D1451">
        <w:t xml:space="preserve"> </w:t>
      </w:r>
      <w:r w:rsidRPr="00785EBB">
        <w:t>i</w:t>
      </w:r>
      <w:r w:rsidR="006D1451" w:rsidRPr="00785EBB">
        <w:t>n</w:t>
      </w:r>
      <w:r w:rsidR="006D1451">
        <w:t xml:space="preserve"> </w:t>
      </w:r>
      <w:r w:rsidRPr="00785EBB">
        <w:t>publishe</w:t>
      </w:r>
      <w:r w:rsidR="006D1451" w:rsidRPr="00785EBB">
        <w:t>d</w:t>
      </w:r>
      <w:r w:rsidR="006D1451">
        <w:t xml:space="preserve"> </w:t>
      </w:r>
      <w:r w:rsidRPr="00785EBB">
        <w:t>dat</w:t>
      </w:r>
      <w:r w:rsidR="006D1451" w:rsidRPr="00785EBB">
        <w:t>a</w:t>
      </w:r>
      <w:r w:rsidR="006D1451">
        <w:t xml:space="preserve"> </w:t>
      </w:r>
      <w:r w:rsidRPr="00785EBB">
        <w:t>t</w:t>
      </w:r>
      <w:r w:rsidR="006D1451" w:rsidRPr="00785EBB">
        <w:t>o</w:t>
      </w:r>
      <w:r w:rsidR="006D1451">
        <w:t xml:space="preserve"> </w:t>
      </w:r>
      <w:r w:rsidRPr="00785EBB">
        <w:t>qualif</w:t>
      </w:r>
      <w:r w:rsidR="006D1451" w:rsidRPr="00785EBB">
        <w:t>y</w:t>
      </w:r>
      <w:r w:rsidR="006D1451">
        <w:t xml:space="preserve"> </w:t>
      </w:r>
      <w:r w:rsidRPr="00785EBB">
        <w:t>th</w:t>
      </w:r>
      <w:r w:rsidR="006D1451" w:rsidRPr="00785EBB">
        <w:t>e</w:t>
      </w:r>
      <w:r w:rsidR="006D1451">
        <w:t xml:space="preserve"> </w:t>
      </w:r>
      <w:r w:rsidRPr="00785EBB">
        <w:t>result</w:t>
      </w:r>
      <w:r w:rsidR="006D1451" w:rsidRPr="00785EBB">
        <w:t>s</w:t>
      </w:r>
      <w:r w:rsidR="006D1451">
        <w:t xml:space="preserve"> </w:t>
      </w:r>
      <w:r w:rsidRPr="00785EBB">
        <w:t>an</w:t>
      </w:r>
      <w:r w:rsidR="006D1451" w:rsidRPr="00785EBB">
        <w:t>d</w:t>
      </w:r>
      <w:r w:rsidR="006D1451">
        <w:t xml:space="preserve"> </w:t>
      </w:r>
      <w:r w:rsidRPr="00785EBB">
        <w:t>thei</w:t>
      </w:r>
      <w:r w:rsidR="006D1451" w:rsidRPr="00785EBB">
        <w:t>r</w:t>
      </w:r>
      <w:r w:rsidR="006D1451">
        <w:t xml:space="preserve"> </w:t>
      </w:r>
      <w:r w:rsidRPr="00785EBB">
        <w:t>interpretation.</w:t>
      </w:r>
    </w:p>
    <w:p w14:paraId="65C7B432" w14:textId="7237DE37" w:rsidR="004E607F" w:rsidRPr="00785EBB" w:rsidRDefault="004E607F" w:rsidP="004E607F">
      <w:pPr>
        <w:pStyle w:val="Heading6"/>
      </w:pPr>
      <w:r w:rsidRPr="00785EBB">
        <w:t>Funding</w:t>
      </w:r>
    </w:p>
    <w:p w14:paraId="3958BD0E" w14:textId="29EC5F04" w:rsidR="004E607F" w:rsidRPr="00785EBB" w:rsidRDefault="004E607F" w:rsidP="004E607F">
      <w:pPr>
        <w:pStyle w:val="BodyText"/>
      </w:pPr>
      <w:r w:rsidRPr="00785EBB">
        <w:t>A</w:t>
      </w:r>
      <w:r w:rsidR="006D1451" w:rsidRPr="00785EBB">
        <w:t>s</w:t>
      </w:r>
      <w:r w:rsidR="006D1451">
        <w:t xml:space="preserve"> </w:t>
      </w:r>
      <w:r w:rsidRPr="00785EBB">
        <w:t>discusse</w:t>
      </w:r>
      <w:r w:rsidR="006D1451" w:rsidRPr="00785EBB">
        <w:t>d</w:t>
      </w:r>
      <w:r w:rsidR="006D1451">
        <w:t xml:space="preserve"> </w:t>
      </w:r>
      <w:r w:rsidRPr="00785EBB">
        <w:t>above</w:t>
      </w:r>
      <w:r w:rsidR="006D1451" w:rsidRPr="00785EBB">
        <w:t>,</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agre</w:t>
      </w:r>
      <w:r w:rsidR="006D1451" w:rsidRPr="00785EBB">
        <w:t>e</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provide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secure. Thi</w:t>
      </w:r>
      <w:r w:rsidR="006D1451" w:rsidRPr="00785EBB">
        <w:t>s</w:t>
      </w:r>
      <w:r w:rsidR="006D1451">
        <w:t xml:space="preserve"> </w:t>
      </w:r>
      <w:r w:rsidRPr="00785EBB">
        <w:t>impact</w:t>
      </w:r>
      <w:r w:rsidR="006D1451" w:rsidRPr="00785EBB">
        <w:t>s</w:t>
      </w:r>
      <w:r w:rsidR="006D1451">
        <w:t xml:space="preserve"> </w:t>
      </w:r>
      <w:r w:rsidRPr="00785EBB">
        <w:t>thei</w:t>
      </w:r>
      <w:r w:rsidR="006D1451" w:rsidRPr="00785EBB">
        <w:t>r</w:t>
      </w:r>
      <w:r w:rsidR="006D1451">
        <w:t xml:space="preserve"> </w:t>
      </w:r>
      <w:r w:rsidRPr="00785EBB">
        <w:t>abilit</w:t>
      </w:r>
      <w:r w:rsidR="006D1451" w:rsidRPr="00785EBB">
        <w:t>y</w:t>
      </w:r>
      <w:r w:rsidR="006D1451">
        <w:t xml:space="preserve"> </w:t>
      </w:r>
      <w:r w:rsidRPr="00785EBB">
        <w:t>t</w:t>
      </w:r>
      <w:r w:rsidR="006D1451" w:rsidRPr="00785EBB">
        <w:t>o</w:t>
      </w:r>
      <w:r w:rsidR="006D1451">
        <w:t xml:space="preserve"> </w:t>
      </w:r>
      <w:r w:rsidRPr="00785EBB">
        <w:t>pla</w:t>
      </w:r>
      <w:r w:rsidR="006D1451" w:rsidRPr="00785EBB">
        <w:t>n</w:t>
      </w:r>
      <w:r w:rsidR="006D1451">
        <w:t xml:space="preserve"> </w:t>
      </w:r>
      <w:r w:rsidRPr="00785EBB">
        <w:t>an</w:t>
      </w:r>
      <w:r w:rsidR="006D1451" w:rsidRPr="00785EBB">
        <w:t>d</w:t>
      </w:r>
      <w:r w:rsidR="006D1451">
        <w:t xml:space="preserve"> </w:t>
      </w:r>
      <w:r w:rsidRPr="00785EBB">
        <w:t>focu</w:t>
      </w:r>
      <w:r w:rsidR="006D1451" w:rsidRPr="00785EBB">
        <w:t>s</w:t>
      </w:r>
      <w:r w:rsidR="006D1451">
        <w:t xml:space="preserve"> </w:t>
      </w:r>
      <w:r w:rsidRPr="00785EBB">
        <w:t>thei</w:t>
      </w:r>
      <w:r w:rsidR="006D1451" w:rsidRPr="00785EBB">
        <w:t>r</w:t>
      </w:r>
      <w:r w:rsidR="006D1451">
        <w:t xml:space="preserve"> </w:t>
      </w:r>
      <w:r w:rsidRPr="00785EBB">
        <w:t>resource</w:t>
      </w:r>
      <w:r w:rsidR="006D1451" w:rsidRPr="00785EBB">
        <w:t>s</w:t>
      </w:r>
      <w:r w:rsidR="006D1451">
        <w:t xml:space="preserve"> </w:t>
      </w:r>
      <w:r w:rsidRPr="00785EBB">
        <w:t>an</w:t>
      </w:r>
      <w:r w:rsidR="006D1451" w:rsidRPr="00785EBB">
        <w:t>d</w:t>
      </w:r>
      <w:r w:rsidR="006D1451">
        <w:t xml:space="preserve"> </w:t>
      </w:r>
      <w:r w:rsidRPr="00785EBB">
        <w:t>activitie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highes</w:t>
      </w:r>
      <w:r w:rsidR="006D1451" w:rsidRPr="00785EBB">
        <w:t>t</w:t>
      </w:r>
      <w:r w:rsidR="006D1451">
        <w:t xml:space="preserve"> </w:t>
      </w:r>
      <w:r w:rsidRPr="00785EBB">
        <w:t>need.</w:t>
      </w:r>
    </w:p>
    <w:p w14:paraId="5975FDB9" w14:textId="77777777" w:rsidR="00BB60C3" w:rsidRPr="00785EBB" w:rsidRDefault="00BB60C3" w:rsidP="00F12928">
      <w:pPr>
        <w:pStyle w:val="BodyText"/>
      </w:pPr>
    </w:p>
    <w:p w14:paraId="1E93978C" w14:textId="77777777" w:rsidR="00BB60C3" w:rsidRPr="00785EBB" w:rsidRDefault="00BB60C3" w:rsidP="00F12928">
      <w:pPr>
        <w:pStyle w:val="BodyText"/>
        <w:sectPr w:rsidR="00BB60C3" w:rsidRPr="00785EBB" w:rsidSect="0027512E">
          <w:headerReference w:type="even" r:id="rId67"/>
          <w:footerReference w:type="even" r:id="rId68"/>
          <w:headerReference w:type="first" r:id="rId69"/>
          <w:footerReference w:type="first" r:id="rId70"/>
          <w:pgSz w:w="11907" w:h="16839" w:code="9"/>
          <w:pgMar w:top="1100" w:right="851" w:bottom="1320" w:left="851" w:header="456" w:footer="262" w:gutter="0"/>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7"/>
        <w:tblDescription w:val="High level findings and future developments"/>
      </w:tblPr>
      <w:tblGrid>
        <w:gridCol w:w="6804"/>
        <w:gridCol w:w="3402"/>
      </w:tblGrid>
      <w:tr w:rsidR="00BB60C3" w:rsidRPr="00785EBB" w14:paraId="532F0215" w14:textId="77777777" w:rsidTr="00380E55">
        <w:trPr>
          <w:trHeight w:hRule="exact" w:val="3665"/>
        </w:trPr>
        <w:tc>
          <w:tcPr>
            <w:tcW w:w="6804" w:type="dxa"/>
            <w:shd w:val="clear" w:color="auto" w:fill="000000" w:themeFill="text1"/>
            <w:tcMar>
              <w:left w:w="0" w:type="dxa"/>
              <w:bottom w:w="0" w:type="dxa"/>
            </w:tcMar>
            <w:vAlign w:val="bottom"/>
          </w:tcPr>
          <w:p w14:paraId="532F3E01" w14:textId="16516F8A" w:rsidR="00BB60C3" w:rsidRPr="00380E55" w:rsidRDefault="001807C6" w:rsidP="00D27408">
            <w:pPr>
              <w:pStyle w:val="Heading1"/>
              <w:spacing w:after="240" w:line="240" w:lineRule="auto"/>
              <w:ind w:left="250" w:hanging="386"/>
              <w:outlineLvl w:val="0"/>
              <w:rPr>
                <w:b/>
                <w:bCs w:val="0"/>
                <w:sz w:val="44"/>
                <w:szCs w:val="44"/>
              </w:rPr>
            </w:pPr>
            <w:r w:rsidRPr="00380E55">
              <w:rPr>
                <w:b/>
                <w:bCs w:val="0"/>
                <w:sz w:val="44"/>
                <w:szCs w:val="44"/>
              </w:rPr>
              <w:lastRenderedPageBreak/>
              <w:t>HIG</w:t>
            </w:r>
            <w:r w:rsidR="006D1451" w:rsidRPr="00380E55">
              <w:rPr>
                <w:b/>
                <w:bCs w:val="0"/>
                <w:sz w:val="44"/>
                <w:szCs w:val="44"/>
              </w:rPr>
              <w:t xml:space="preserve">H </w:t>
            </w:r>
            <w:r w:rsidRPr="00380E55">
              <w:rPr>
                <w:b/>
                <w:bCs w:val="0"/>
                <w:sz w:val="44"/>
                <w:szCs w:val="44"/>
              </w:rPr>
              <w:t>LEVE</w:t>
            </w:r>
            <w:r w:rsidR="006D1451" w:rsidRPr="00380E55">
              <w:rPr>
                <w:b/>
                <w:bCs w:val="0"/>
                <w:sz w:val="44"/>
                <w:szCs w:val="44"/>
              </w:rPr>
              <w:t xml:space="preserve">L </w:t>
            </w:r>
            <w:r w:rsidRPr="00380E55">
              <w:rPr>
                <w:b/>
                <w:bCs w:val="0"/>
                <w:sz w:val="44"/>
                <w:szCs w:val="44"/>
              </w:rPr>
              <w:t>FINDING</w:t>
            </w:r>
            <w:r w:rsidR="006D1451" w:rsidRPr="00380E55">
              <w:rPr>
                <w:b/>
                <w:bCs w:val="0"/>
                <w:sz w:val="44"/>
                <w:szCs w:val="44"/>
              </w:rPr>
              <w:t xml:space="preserve">S </w:t>
            </w:r>
            <w:r w:rsidRPr="00380E55">
              <w:rPr>
                <w:b/>
                <w:bCs w:val="0"/>
                <w:sz w:val="44"/>
                <w:szCs w:val="44"/>
              </w:rPr>
              <w:t>AN</w:t>
            </w:r>
            <w:r w:rsidR="006D1451" w:rsidRPr="00380E55">
              <w:rPr>
                <w:b/>
                <w:bCs w:val="0"/>
                <w:sz w:val="44"/>
                <w:szCs w:val="44"/>
              </w:rPr>
              <w:t xml:space="preserve">D </w:t>
            </w:r>
            <w:r w:rsidR="00EF2712" w:rsidRPr="00380E55">
              <w:rPr>
                <w:b/>
                <w:bCs w:val="0"/>
                <w:sz w:val="44"/>
                <w:szCs w:val="44"/>
              </w:rPr>
              <w:t>futur</w:t>
            </w:r>
            <w:r w:rsidR="006D1451" w:rsidRPr="00380E55">
              <w:rPr>
                <w:b/>
                <w:bCs w:val="0"/>
                <w:sz w:val="44"/>
                <w:szCs w:val="44"/>
              </w:rPr>
              <w:t xml:space="preserve">e </w:t>
            </w:r>
            <w:r w:rsidR="00EF2712" w:rsidRPr="00380E55">
              <w:rPr>
                <w:b/>
                <w:bCs w:val="0"/>
                <w:sz w:val="44"/>
                <w:szCs w:val="44"/>
              </w:rPr>
              <w:t>developments</w:t>
            </w:r>
          </w:p>
        </w:tc>
        <w:tc>
          <w:tcPr>
            <w:tcW w:w="3402" w:type="dxa"/>
            <w:shd w:val="clear" w:color="auto" w:fill="000000" w:themeFill="text1"/>
            <w:tcMar>
              <w:right w:w="344" w:type="dxa"/>
            </w:tcMar>
            <w:vAlign w:val="bottom"/>
          </w:tcPr>
          <w:p w14:paraId="566A9DA7" w14:textId="245C9508" w:rsidR="00BB60C3" w:rsidRPr="00785EBB" w:rsidRDefault="00367C3E" w:rsidP="00371551">
            <w:pPr>
              <w:pStyle w:val="HeadingChapter"/>
              <w:keepNext/>
              <w:spacing w:line="240" w:lineRule="auto"/>
              <w:ind w:left="215"/>
            </w:pPr>
            <w:r>
              <w:fldChar w:fldCharType="begin"/>
            </w:r>
            <w:r>
              <w:instrText xml:space="preserve"> SEQ ChptNum\* Arabic \* MERGEFORMAT </w:instrText>
            </w:r>
            <w:r>
              <w:fldChar w:fldCharType="separate"/>
            </w:r>
            <w:bookmarkStart w:id="207" w:name="_Toc51698432"/>
            <w:bookmarkStart w:id="208" w:name="_Toc51759319"/>
            <w:r w:rsidR="00BF22D2">
              <w:t>7</w:t>
            </w:r>
            <w:bookmarkEnd w:id="207"/>
            <w:bookmarkEnd w:id="208"/>
            <w:r>
              <w:fldChar w:fldCharType="end"/>
            </w:r>
          </w:p>
        </w:tc>
      </w:tr>
    </w:tbl>
    <w:p w14:paraId="7823C832" w14:textId="7FEEBAA5" w:rsidR="006E7382" w:rsidRPr="00785EBB" w:rsidRDefault="006E7382" w:rsidP="0041423B">
      <w:pPr>
        <w:pStyle w:val="Heading2"/>
        <w:ind w:firstLine="426"/>
      </w:pPr>
      <w:bookmarkStart w:id="209" w:name="_Toc51698433"/>
      <w:bookmarkStart w:id="210" w:name="_Toc51759320"/>
      <w:bookmarkStart w:id="211" w:name="_Hlk45028658"/>
      <w:r w:rsidRPr="00785EBB">
        <w:t>Hig</w:t>
      </w:r>
      <w:r w:rsidR="006D1451" w:rsidRPr="00785EBB">
        <w:t>h</w:t>
      </w:r>
      <w:r w:rsidR="006D1451">
        <w:t xml:space="preserve"> </w:t>
      </w:r>
      <w:r w:rsidRPr="00785EBB">
        <w:t>leve</w:t>
      </w:r>
      <w:r w:rsidR="006D1451" w:rsidRPr="00785EBB">
        <w:t>l</w:t>
      </w:r>
      <w:r w:rsidR="006D1451">
        <w:t xml:space="preserve"> </w:t>
      </w:r>
      <w:r w:rsidRPr="00785EBB">
        <w:t>findings</w:t>
      </w:r>
      <w:bookmarkEnd w:id="209"/>
      <w:bookmarkEnd w:id="210"/>
    </w:p>
    <w:p w14:paraId="5CDA5F52" w14:textId="77BC064C" w:rsidR="000F7BDE" w:rsidRPr="00785EBB" w:rsidRDefault="000F7BDE" w:rsidP="000F7BDE">
      <w:pPr>
        <w:pStyle w:val="Heading4"/>
      </w:pPr>
      <w:bookmarkStart w:id="212" w:name="_Hlk45039321"/>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appropriatel</w:t>
      </w:r>
      <w:r w:rsidR="006D1451" w:rsidRPr="00785EBB">
        <w:t>y</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1"/>
        <w:tblDescription w:val="Key finding 1"/>
      </w:tblPr>
      <w:tblGrid>
        <w:gridCol w:w="10206"/>
      </w:tblGrid>
      <w:tr w:rsidR="000F7BDE" w:rsidRPr="00785EBB" w14:paraId="7D7782DE" w14:textId="77777777" w:rsidTr="0041423B">
        <w:trPr>
          <w:cantSplit/>
        </w:trPr>
        <w:tc>
          <w:tcPr>
            <w:tcW w:w="10206" w:type="dxa"/>
            <w:shd w:val="clear" w:color="auto" w:fill="auto"/>
            <w:tcMar>
              <w:top w:w="160" w:type="dxa"/>
              <w:left w:w="446" w:type="dxa"/>
            </w:tcMar>
          </w:tcPr>
          <w:p w14:paraId="32157D5F" w14:textId="4F75BE48" w:rsidR="000F7BDE" w:rsidRPr="00785EBB" w:rsidRDefault="000F7BDE" w:rsidP="000F7BDE">
            <w:pPr>
              <w:pStyle w:val="Caption"/>
            </w:pPr>
            <w:r w:rsidRPr="00785EBB">
              <w:rPr>
                <w:rStyle w:val="CaptionLabel"/>
              </w:rPr>
              <w:t>Key Finding </w:t>
            </w:r>
            <w:r>
              <w:rPr>
                <w:rStyle w:val="CaptionLabel"/>
              </w:rPr>
              <w:t>1</w:t>
            </w:r>
          </w:p>
        </w:tc>
      </w:tr>
      <w:tr w:rsidR="000F7BDE" w:rsidRPr="00785EBB" w14:paraId="51315147" w14:textId="77777777" w:rsidTr="0041423B">
        <w:trPr>
          <w:cantSplit/>
          <w:trHeight w:val="3649"/>
        </w:trPr>
        <w:tc>
          <w:tcPr>
            <w:tcW w:w="10206" w:type="dxa"/>
            <w:shd w:val="clear" w:color="auto" w:fill="auto"/>
            <w:tcMar>
              <w:top w:w="276" w:type="dxa"/>
              <w:bottom w:w="0" w:type="dxa"/>
              <w:right w:w="120" w:type="dxa"/>
            </w:tcMar>
          </w:tcPr>
          <w:p w14:paraId="20B03B37" w14:textId="01BA58D8" w:rsidR="00F02B72" w:rsidRDefault="00F02B72" w:rsidP="00F02B72">
            <w:pPr>
              <w:pStyle w:val="BoxText"/>
            </w:pPr>
            <w:r>
              <w:t>Th</w:t>
            </w:r>
            <w:r w:rsidR="006D1451">
              <w:t xml:space="preserve">e </w:t>
            </w:r>
            <w:r>
              <w:t>secon</w:t>
            </w:r>
            <w:r w:rsidR="006D1451">
              <w:t xml:space="preserve">d </w:t>
            </w:r>
            <w:r>
              <w:t>NPE</w:t>
            </w:r>
            <w:r w:rsidR="006D1451">
              <w:t xml:space="preserve">V </w:t>
            </w:r>
            <w:r w:rsidRPr="00D029CD">
              <w:t>provide</w:t>
            </w:r>
            <w:r w:rsidR="006D1451" w:rsidRPr="00D029CD">
              <w:t>s</w:t>
            </w:r>
            <w:r w:rsidR="006D1451">
              <w:t xml:space="preserve"> </w:t>
            </w:r>
            <w:r w:rsidR="006D1451" w:rsidRPr="00D029CD">
              <w:t>a</w:t>
            </w:r>
            <w:r w:rsidR="006D1451">
              <w:t xml:space="preserve"> </w:t>
            </w:r>
            <w:r w:rsidRPr="00D029CD">
              <w:t>clear</w:t>
            </w:r>
            <w:r w:rsidR="006D1451" w:rsidRPr="00D029CD">
              <w:t>,</w:t>
            </w:r>
            <w:r w:rsidR="006D1451">
              <w:t xml:space="preserve"> </w:t>
            </w:r>
            <w:r w:rsidRPr="00D029CD">
              <w:t>focuse</w:t>
            </w:r>
            <w:r w:rsidR="006D1451" w:rsidRPr="00D029CD">
              <w:t>d</w:t>
            </w:r>
            <w:r w:rsidR="006D1451">
              <w:t xml:space="preserve"> </w:t>
            </w:r>
            <w:r w:rsidRPr="00D029CD">
              <w:t>an</w:t>
            </w:r>
            <w:r w:rsidR="006D1451" w:rsidRPr="00D029CD">
              <w:t>d</w:t>
            </w:r>
            <w:r w:rsidR="006D1451">
              <w:t xml:space="preserve"> </w:t>
            </w:r>
            <w:r w:rsidRPr="00D029CD">
              <w:t>nationall</w:t>
            </w:r>
            <w:r w:rsidR="006D1451" w:rsidRPr="00D029CD">
              <w:t>y</w:t>
            </w:r>
            <w:r w:rsidR="006D1451">
              <w:t xml:space="preserve"> </w:t>
            </w:r>
            <w:r w:rsidRPr="00D029CD">
              <w:t>consisten</w:t>
            </w:r>
            <w:r w:rsidR="006D1451" w:rsidRPr="00D029CD">
              <w:t>t</w:t>
            </w:r>
            <w:r w:rsidR="006D1451">
              <w:t xml:space="preserve"> </w:t>
            </w:r>
            <w:r w:rsidRPr="00D029CD">
              <w:t>framewor</w:t>
            </w:r>
            <w:r w:rsidR="006D1451" w:rsidRPr="00D029CD">
              <w:t>k</w:t>
            </w:r>
            <w:r w:rsidR="006D1451">
              <w:t xml:space="preserve"> </w:t>
            </w:r>
            <w:r w:rsidRPr="00D029CD">
              <w:t>fo</w:t>
            </w:r>
            <w:r w:rsidR="006D1451" w:rsidRPr="00D029CD">
              <w:t>r</w:t>
            </w:r>
            <w:r w:rsidR="006D1451">
              <w:t xml:space="preserve"> </w:t>
            </w:r>
            <w:r w:rsidRPr="00D029CD">
              <w:t>deliverin</w:t>
            </w:r>
            <w:r w:rsidR="006D1451" w:rsidRPr="00D029CD">
              <w:t>g</w:t>
            </w:r>
            <w:r w:rsidR="006D1451">
              <w:t xml:space="preserve"> </w:t>
            </w:r>
            <w:r w:rsidR="00E36841" w:rsidRPr="00D029CD">
              <w:t>stat</w:t>
            </w:r>
            <w:r w:rsidR="006D1451" w:rsidRPr="00D029CD">
              <w:t>e</w:t>
            </w:r>
            <w:r w:rsidR="006D1451">
              <w:t xml:space="preserve"> </w:t>
            </w:r>
            <w:r w:rsidR="00E36841">
              <w:t>an</w:t>
            </w:r>
            <w:r w:rsidR="006D1451">
              <w:t xml:space="preserve">d </w:t>
            </w:r>
            <w:r w:rsidR="00E36841">
              <w:t>territory</w:t>
            </w:r>
            <w:r w:rsidR="00E36841" w:rsidRPr="00D029CD">
              <w:t>-base</w:t>
            </w:r>
            <w:r w:rsidR="006D1451" w:rsidRPr="00D029CD">
              <w:t>d</w:t>
            </w:r>
            <w:r w:rsidR="006D1451">
              <w:t xml:space="preserve"> </w:t>
            </w:r>
            <w:r w:rsidRPr="00D029CD">
              <w:t>immunisatio</w:t>
            </w:r>
            <w:r w:rsidR="006D1451" w:rsidRPr="00D029CD">
              <w:t>n</w:t>
            </w:r>
            <w:r w:rsidR="006D1451">
              <w:t xml:space="preserve"> </w:t>
            </w:r>
            <w:r w:rsidRPr="00D029CD">
              <w:t>programs</w:t>
            </w:r>
            <w:r>
              <w:t>. Th</w:t>
            </w:r>
            <w:r w:rsidR="006D1451">
              <w:t xml:space="preserve">e </w:t>
            </w:r>
            <w:r>
              <w:t>secon</w:t>
            </w:r>
            <w:r w:rsidR="006D1451">
              <w:t xml:space="preserve">d </w:t>
            </w:r>
            <w:r>
              <w:t>NPEV’</w:t>
            </w:r>
            <w:r w:rsidR="006D1451">
              <w:t xml:space="preserve">s </w:t>
            </w:r>
            <w:r>
              <w:t>objective</w:t>
            </w:r>
            <w:r w:rsidR="006D1451">
              <w:t xml:space="preserve">s </w:t>
            </w:r>
            <w:r>
              <w:t>an</w:t>
            </w:r>
            <w:r w:rsidR="006D1451">
              <w:t xml:space="preserve">d </w:t>
            </w:r>
            <w:r>
              <w:t>outcome</w:t>
            </w:r>
            <w:r w:rsidR="006D1451">
              <w:t xml:space="preserve">s </w:t>
            </w:r>
            <w:r>
              <w:t>ar</w:t>
            </w:r>
            <w:r w:rsidR="006D1451">
              <w:t xml:space="preserve">e </w:t>
            </w:r>
            <w:r>
              <w:t>consisten</w:t>
            </w:r>
            <w:r w:rsidR="006D1451">
              <w:t xml:space="preserve">t </w:t>
            </w:r>
            <w:r>
              <w:t>wit</w:t>
            </w:r>
            <w:r w:rsidR="006D1451">
              <w:t xml:space="preserve">h </w:t>
            </w:r>
            <w:r>
              <w:t>thos</w:t>
            </w:r>
            <w:r w:rsidR="006D1451">
              <w:t xml:space="preserve">e </w:t>
            </w:r>
            <w:r>
              <w:t>o</w:t>
            </w:r>
            <w:r w:rsidR="006D1451">
              <w:t xml:space="preserve">f </w:t>
            </w:r>
            <w:r>
              <w:t>th</w:t>
            </w:r>
            <w:r w:rsidR="006D1451">
              <w:t xml:space="preserve">e </w:t>
            </w:r>
            <w:r>
              <w:t xml:space="preserve">NIP. </w:t>
            </w:r>
          </w:p>
          <w:p w14:paraId="23DC706B" w14:textId="2FCFAC3A" w:rsidR="00F02B72" w:rsidRDefault="00F02B72" w:rsidP="00F02B72">
            <w:pPr>
              <w:pStyle w:val="BoxText"/>
            </w:pPr>
            <w:r>
              <w:t>Th</w:t>
            </w:r>
            <w:r w:rsidR="006D1451">
              <w:t xml:space="preserve">e </w:t>
            </w:r>
            <w:r>
              <w:t>output</w:t>
            </w:r>
            <w:r w:rsidR="006D1451">
              <w:t xml:space="preserve">s </w:t>
            </w:r>
            <w:r>
              <w:t>specifie</w:t>
            </w:r>
            <w:r w:rsidR="006D1451">
              <w:t xml:space="preserve">d </w:t>
            </w:r>
            <w:r>
              <w:t>i</w:t>
            </w:r>
            <w:r w:rsidR="006D1451">
              <w:t xml:space="preserve">n </w:t>
            </w:r>
            <w:r>
              <w:t>th</w:t>
            </w:r>
            <w:r w:rsidR="006D1451">
              <w:t xml:space="preserve">e </w:t>
            </w:r>
            <w:r>
              <w:t>secon</w:t>
            </w:r>
            <w:r w:rsidR="006D1451">
              <w:t xml:space="preserve">d </w:t>
            </w:r>
            <w:r>
              <w:t>NPE</w:t>
            </w:r>
            <w:r w:rsidR="006D1451">
              <w:t xml:space="preserve">V </w:t>
            </w:r>
            <w:r>
              <w:t>focu</w:t>
            </w:r>
            <w:r w:rsidR="006D1451">
              <w:t xml:space="preserve">s </w:t>
            </w:r>
            <w:r>
              <w:t>o</w:t>
            </w:r>
            <w:r w:rsidR="006D1451">
              <w:t xml:space="preserve">n a </w:t>
            </w:r>
            <w:r>
              <w:t>limite</w:t>
            </w:r>
            <w:r w:rsidR="006D1451">
              <w:t xml:space="preserve">d </w:t>
            </w:r>
            <w:r>
              <w:t>rang</w:t>
            </w:r>
            <w:r w:rsidR="006D1451">
              <w:t xml:space="preserve">e </w:t>
            </w:r>
            <w:r>
              <w:t>o</w:t>
            </w:r>
            <w:r w:rsidR="006D1451">
              <w:t xml:space="preserve">f </w:t>
            </w:r>
            <w:r>
              <w:t>activitie</w:t>
            </w:r>
            <w:r w:rsidR="006D1451">
              <w:t xml:space="preserve">s </w:t>
            </w:r>
            <w:r>
              <w:t>undertake</w:t>
            </w:r>
            <w:r w:rsidR="006D1451">
              <w:t xml:space="preserve">n </w:t>
            </w:r>
            <w:r>
              <w:t>b</w:t>
            </w:r>
            <w:r w:rsidR="006D1451">
              <w:t xml:space="preserve">y </w:t>
            </w:r>
            <w:r>
              <w:t>state</w:t>
            </w:r>
            <w:r w:rsidR="006D1451">
              <w:t xml:space="preserve">s </w:t>
            </w:r>
            <w:r>
              <w:t>an</w:t>
            </w:r>
            <w:r w:rsidR="006D1451">
              <w:t xml:space="preserve">d </w:t>
            </w:r>
            <w:r>
              <w:t>territorie</w:t>
            </w:r>
            <w:r w:rsidR="006D1451">
              <w:t xml:space="preserve">s </w:t>
            </w:r>
            <w:r>
              <w:t>t</w:t>
            </w:r>
            <w:r w:rsidR="006D1451">
              <w:t xml:space="preserve">o </w:t>
            </w:r>
            <w:r>
              <w:t>achiev</w:t>
            </w:r>
            <w:r w:rsidR="006D1451">
              <w:t xml:space="preserve">e </w:t>
            </w:r>
            <w:r>
              <w:t>th</w:t>
            </w:r>
            <w:r w:rsidR="006D1451">
              <w:t xml:space="preserve">e </w:t>
            </w:r>
            <w:r>
              <w:t>abovementione</w:t>
            </w:r>
            <w:r w:rsidR="006D1451">
              <w:t xml:space="preserve">d </w:t>
            </w:r>
            <w:r>
              <w:t>objective</w:t>
            </w:r>
            <w:r w:rsidR="006D1451">
              <w:t xml:space="preserve">s </w:t>
            </w:r>
            <w:r>
              <w:t>an</w:t>
            </w:r>
            <w:r w:rsidR="006D1451">
              <w:t xml:space="preserve">d </w:t>
            </w:r>
            <w:r>
              <w:t>outcomes. I</w:t>
            </w:r>
            <w:r w:rsidR="006D1451">
              <w:t xml:space="preserve">t </w:t>
            </w:r>
            <w:r>
              <w:t>i</w:t>
            </w:r>
            <w:r w:rsidR="006D1451">
              <w:t xml:space="preserve">s </w:t>
            </w:r>
            <w:r>
              <w:t>unclea</w:t>
            </w:r>
            <w:r w:rsidR="006D1451">
              <w:t xml:space="preserve">r </w:t>
            </w:r>
            <w:r>
              <w:t>i</w:t>
            </w:r>
            <w:r w:rsidR="006D1451">
              <w:t xml:space="preserve">f </w:t>
            </w:r>
            <w:r>
              <w:t>thes</w:t>
            </w:r>
            <w:r w:rsidR="006D1451">
              <w:t xml:space="preserve">e </w:t>
            </w:r>
            <w:r>
              <w:t>output</w:t>
            </w:r>
            <w:r w:rsidR="006D1451">
              <w:t xml:space="preserve">s </w:t>
            </w:r>
            <w:r>
              <w:t>reflec</w:t>
            </w:r>
            <w:r w:rsidR="006D1451">
              <w:t xml:space="preserve">t </w:t>
            </w:r>
            <w:r>
              <w:t>area</w:t>
            </w:r>
            <w:r w:rsidR="006D1451">
              <w:t xml:space="preserve">s </w:t>
            </w:r>
            <w:r>
              <w:t>o</w:t>
            </w:r>
            <w:r w:rsidR="006D1451">
              <w:t xml:space="preserve">f </w:t>
            </w:r>
            <w:r>
              <w:t>refor</w:t>
            </w:r>
            <w:r w:rsidR="006D1451">
              <w:t xml:space="preserve">m </w:t>
            </w:r>
            <w:r>
              <w:t>an</w:t>
            </w:r>
            <w:r w:rsidR="006D1451">
              <w:t xml:space="preserve">d </w:t>
            </w:r>
            <w:r>
              <w:t>whil</w:t>
            </w:r>
            <w:r w:rsidR="006D1451">
              <w:t xml:space="preserve">e </w:t>
            </w:r>
            <w:r>
              <w:t>the</w:t>
            </w:r>
            <w:r w:rsidR="006D1451">
              <w:t xml:space="preserve">y </w:t>
            </w:r>
            <w:r>
              <w:t>ar</w:t>
            </w:r>
            <w:r w:rsidR="006D1451">
              <w:t xml:space="preserve">e </w:t>
            </w:r>
            <w:r>
              <w:t>important</w:t>
            </w:r>
            <w:r w:rsidR="006D1451">
              <w:t xml:space="preserve">, </w:t>
            </w:r>
            <w:r>
              <w:t>i</w:t>
            </w:r>
            <w:r w:rsidR="006D1451">
              <w:t xml:space="preserve">t </w:t>
            </w:r>
            <w:r>
              <w:t>i</w:t>
            </w:r>
            <w:r w:rsidR="006D1451">
              <w:t xml:space="preserve">s </w:t>
            </w:r>
            <w:r>
              <w:t>no</w:t>
            </w:r>
            <w:r w:rsidR="006D1451">
              <w:t xml:space="preserve">t </w:t>
            </w:r>
            <w:r>
              <w:t>clea</w:t>
            </w:r>
            <w:r w:rsidR="006D1451">
              <w:t xml:space="preserve">r </w:t>
            </w:r>
            <w:r>
              <w:t>i</w:t>
            </w:r>
            <w:r w:rsidR="006D1451">
              <w:t xml:space="preserve">f </w:t>
            </w:r>
            <w:r>
              <w:t>the</w:t>
            </w:r>
            <w:r w:rsidR="006D1451">
              <w:t xml:space="preserve">y </w:t>
            </w:r>
            <w:r>
              <w:t>represen</w:t>
            </w:r>
            <w:r w:rsidR="006D1451">
              <w:t xml:space="preserve">t </w:t>
            </w:r>
            <w:r>
              <w:t>th</w:t>
            </w:r>
            <w:r w:rsidR="006D1451">
              <w:t xml:space="preserve">e </w:t>
            </w:r>
            <w:r>
              <w:t>area</w:t>
            </w:r>
            <w:r w:rsidR="006D1451">
              <w:t xml:space="preserve">s </w:t>
            </w:r>
            <w:r>
              <w:t>mos</w:t>
            </w:r>
            <w:r w:rsidR="006D1451">
              <w:t xml:space="preserve">t </w:t>
            </w:r>
            <w:r>
              <w:t>likel</w:t>
            </w:r>
            <w:r w:rsidR="006D1451">
              <w:t xml:space="preserve">y </w:t>
            </w:r>
            <w:r>
              <w:t>t</w:t>
            </w:r>
            <w:r w:rsidR="006D1451">
              <w:t xml:space="preserve">o </w:t>
            </w:r>
            <w:r>
              <w:t>driv</w:t>
            </w:r>
            <w:r w:rsidR="006D1451">
              <w:t xml:space="preserve">e </w:t>
            </w:r>
            <w:r w:rsidRPr="00977725">
              <w:t>reduc</w:t>
            </w:r>
            <w:r>
              <w:t>tion</w:t>
            </w:r>
            <w:r w:rsidR="006D1451">
              <w:t xml:space="preserve">s </w:t>
            </w:r>
            <w:r>
              <w:t>i</w:t>
            </w:r>
            <w:r w:rsidR="006D1451">
              <w:t xml:space="preserve">n </w:t>
            </w:r>
            <w:r w:rsidRPr="00977725">
              <w:t>th</w:t>
            </w:r>
            <w:r w:rsidR="006D1451" w:rsidRPr="00977725">
              <w:t>e</w:t>
            </w:r>
            <w:r w:rsidR="006D1451">
              <w:t xml:space="preserve"> </w:t>
            </w:r>
            <w:r w:rsidRPr="00977725">
              <w:t>sprea</w:t>
            </w:r>
            <w:r w:rsidR="006D1451" w:rsidRPr="00977725">
              <w:t>d</w:t>
            </w:r>
            <w:r w:rsidR="006D1451">
              <w:t xml:space="preserve"> </w:t>
            </w:r>
            <w:r w:rsidRPr="00977725">
              <w:t>o</w:t>
            </w:r>
            <w:r w:rsidR="006D1451" w:rsidRPr="00977725">
              <w:t>f</w:t>
            </w:r>
            <w:r w:rsidR="006D1451">
              <w:t xml:space="preserve"> </w:t>
            </w:r>
            <w:r w:rsidRPr="00977725">
              <w:t>vaccine-preventabl</w:t>
            </w:r>
            <w:r w:rsidR="006D1451" w:rsidRPr="00977725">
              <w:t>e</w:t>
            </w:r>
            <w:r w:rsidR="006D1451">
              <w:t xml:space="preserve"> </w:t>
            </w:r>
            <w:r w:rsidRPr="00977725">
              <w:t>disease</w:t>
            </w:r>
            <w:r w:rsidR="006D1451" w:rsidRPr="00977725">
              <w:t>s</w:t>
            </w:r>
            <w:r w:rsidR="006D1451">
              <w:t xml:space="preserve"> </w:t>
            </w:r>
            <w:r w:rsidRPr="00977725">
              <w:t>o</w:t>
            </w:r>
            <w:r w:rsidR="006D1451" w:rsidRPr="00977725">
              <w:t>r</w:t>
            </w:r>
            <w:r w:rsidR="006D1451">
              <w:t xml:space="preserve"> </w:t>
            </w:r>
            <w:r w:rsidRPr="00977725">
              <w:t>improv</w:t>
            </w:r>
            <w:r w:rsidR="006D1451">
              <w:t xml:space="preserve">e </w:t>
            </w:r>
            <w:r w:rsidRPr="00977725">
              <w:t>vaccinatio</w:t>
            </w:r>
            <w:r w:rsidR="006D1451" w:rsidRPr="00977725">
              <w:t>n</w:t>
            </w:r>
            <w:r w:rsidR="006D1451">
              <w:t xml:space="preserve"> </w:t>
            </w:r>
            <w:r w:rsidRPr="00977725">
              <w:t>coverag</w:t>
            </w:r>
            <w:r w:rsidR="006D1451" w:rsidRPr="00977725">
              <w:t>e</w:t>
            </w:r>
            <w:r w:rsidR="006D1451">
              <w:t xml:space="preserve"> </w:t>
            </w:r>
            <w:r w:rsidRPr="00977725">
              <w:t>rates.</w:t>
            </w:r>
          </w:p>
          <w:p w14:paraId="6F34A1D5" w14:textId="20C66381" w:rsidR="000F7BDE" w:rsidRPr="00785EBB" w:rsidRDefault="00F02B72" w:rsidP="00F02B72">
            <w:pPr>
              <w:pStyle w:val="BoxText"/>
            </w:pPr>
            <w:r>
              <w:t>Ove</w:t>
            </w:r>
            <w:r w:rsidR="006D1451">
              <w:t xml:space="preserve">r </w:t>
            </w:r>
            <w:r>
              <w:t>th</w:t>
            </w:r>
            <w:r w:rsidR="006D1451">
              <w:t xml:space="preserve">e </w:t>
            </w:r>
            <w:r>
              <w:t>tw</w:t>
            </w:r>
            <w:r w:rsidR="006D1451">
              <w:t xml:space="preserve">o </w:t>
            </w:r>
            <w:r>
              <w:t>assessmen</w:t>
            </w:r>
            <w:r w:rsidR="006D1451">
              <w:t xml:space="preserve">t </w:t>
            </w:r>
            <w:r>
              <w:t>periods</w:t>
            </w:r>
            <w:r w:rsidR="006D1451">
              <w:t xml:space="preserve">, </w:t>
            </w:r>
            <w:r>
              <w:t>th</w:t>
            </w:r>
            <w:r w:rsidR="006D1451">
              <w:t xml:space="preserve">e </w:t>
            </w:r>
            <w:r>
              <w:t>state</w:t>
            </w:r>
            <w:r w:rsidR="006D1451">
              <w:t xml:space="preserve">s </w:t>
            </w:r>
            <w:r>
              <w:t>an</w:t>
            </w:r>
            <w:r w:rsidR="006D1451">
              <w:t xml:space="preserve">d </w:t>
            </w:r>
            <w:r>
              <w:t>territorie</w:t>
            </w:r>
            <w:r w:rsidR="006D1451">
              <w:t xml:space="preserve">s </w:t>
            </w:r>
            <w:r>
              <w:t>wer</w:t>
            </w:r>
            <w:r w:rsidR="006D1451">
              <w:t xml:space="preserve">e </w:t>
            </w:r>
            <w:r>
              <w:t>assesse</w:t>
            </w:r>
            <w:r w:rsidR="006D1451">
              <w:t xml:space="preserve">d </w:t>
            </w:r>
            <w:r>
              <w:t>a</w:t>
            </w:r>
            <w:r w:rsidR="006D1451">
              <w:t xml:space="preserve">s </w:t>
            </w:r>
            <w:r>
              <w:t>meetin</w:t>
            </w:r>
            <w:r w:rsidR="006D1451">
              <w:t xml:space="preserve">g </w:t>
            </w:r>
            <w:r w:rsidR="00716E38">
              <w:t>9</w:t>
            </w:r>
            <w:r w:rsidR="006D1451">
              <w:t xml:space="preserve">2 </w:t>
            </w:r>
            <w:r>
              <w:t>pe</w:t>
            </w:r>
            <w:r w:rsidR="006D1451">
              <w:t xml:space="preserve">r </w:t>
            </w:r>
            <w:r>
              <w:t>cen</w:t>
            </w:r>
            <w:r w:rsidR="006D1451">
              <w:t xml:space="preserve">t </w:t>
            </w:r>
            <w:r>
              <w:t>o</w:t>
            </w:r>
            <w:r w:rsidR="006D1451">
              <w:t xml:space="preserve">f </w:t>
            </w:r>
            <w:r w:rsidRPr="00D029CD">
              <w:t>performanc</w:t>
            </w:r>
            <w:r w:rsidR="006D1451" w:rsidRPr="00D029CD">
              <w:t>e</w:t>
            </w:r>
            <w:r w:rsidR="006D1451">
              <w:t xml:space="preserve"> </w:t>
            </w:r>
            <w:r w:rsidRPr="00D029CD">
              <w:t>benchmark</w:t>
            </w:r>
            <w:r w:rsidR="006D1451" w:rsidRPr="00D029CD">
              <w:t>s</w:t>
            </w:r>
            <w:r w:rsidR="006D1451">
              <w:t xml:space="preserve"> </w:t>
            </w:r>
            <w:r w:rsidRPr="00D029CD">
              <w:t>an</w:t>
            </w:r>
            <w:r w:rsidR="006D1451" w:rsidRPr="00D029CD">
              <w:t>d</w:t>
            </w:r>
            <w:r w:rsidR="006D1451">
              <w:t xml:space="preserve"> </w:t>
            </w:r>
            <w:r>
              <w:t>th</w:t>
            </w:r>
            <w:r w:rsidR="006D1451">
              <w:t xml:space="preserve">e </w:t>
            </w:r>
            <w:r w:rsidRPr="00D029CD">
              <w:t>milestone</w:t>
            </w:r>
            <w:r w:rsidR="006D1451">
              <w:t xml:space="preserve">, </w:t>
            </w:r>
            <w:r>
              <w:t>an</w:t>
            </w:r>
            <w:r w:rsidR="006D1451">
              <w:t xml:space="preserve">d </w:t>
            </w:r>
            <w:r>
              <w:t>a</w:t>
            </w:r>
            <w:r w:rsidR="006D1451">
              <w:t xml:space="preserve">s </w:t>
            </w:r>
            <w:r>
              <w:t>such</w:t>
            </w:r>
            <w:r w:rsidR="006D1451">
              <w:t xml:space="preserve">, </w:t>
            </w:r>
            <w:r>
              <w:t>ar</w:t>
            </w:r>
            <w:r w:rsidR="006D1451">
              <w:t xml:space="preserve">e </w:t>
            </w:r>
            <w:r>
              <w:t>contributin</w:t>
            </w:r>
            <w:r w:rsidR="006D1451">
              <w:t xml:space="preserve">g </w:t>
            </w:r>
            <w:r>
              <w:t>toward</w:t>
            </w:r>
            <w:r w:rsidR="006D1451">
              <w:t xml:space="preserve">s </w:t>
            </w:r>
            <w:r>
              <w:t>deliverin</w:t>
            </w:r>
            <w:r w:rsidR="006D1451">
              <w:t xml:space="preserve">g </w:t>
            </w:r>
            <w:r>
              <w:t>th</w:t>
            </w:r>
            <w:r w:rsidR="006D1451">
              <w:t xml:space="preserve">e </w:t>
            </w:r>
            <w:r w:rsidRPr="00D029CD">
              <w:t>objective</w:t>
            </w:r>
            <w:r w:rsidR="006D1451" w:rsidRPr="00D029CD">
              <w:t>s</w:t>
            </w:r>
            <w:r w:rsidR="006D1451">
              <w:t xml:space="preserve"> </w:t>
            </w:r>
            <w:r w:rsidRPr="00D029CD">
              <w:t>an</w:t>
            </w:r>
            <w:r w:rsidR="006D1451" w:rsidRPr="00D029CD">
              <w:t>d</w:t>
            </w:r>
            <w:r w:rsidR="006D1451">
              <w:t xml:space="preserve"> </w:t>
            </w:r>
            <w:r w:rsidRPr="00D029CD">
              <w:t>outcome</w:t>
            </w:r>
            <w:r w:rsidR="006D1451" w:rsidRPr="00D029CD">
              <w:t>s</w:t>
            </w:r>
            <w:r w:rsidR="006D1451">
              <w:t xml:space="preserve"> </w:t>
            </w:r>
            <w:r>
              <w:t>o</w:t>
            </w:r>
            <w:r w:rsidR="006D1451">
              <w:t xml:space="preserve">f </w:t>
            </w:r>
            <w:r w:rsidRPr="00D029CD">
              <w:t>th</w:t>
            </w:r>
            <w:r w:rsidR="006D1451" w:rsidRPr="00D029CD">
              <w:t>e</w:t>
            </w:r>
            <w:r w:rsidR="006D1451">
              <w:t xml:space="preserve"> </w:t>
            </w:r>
            <w:r w:rsidRPr="00D029CD">
              <w:t>NIP.</w:t>
            </w:r>
          </w:p>
        </w:tc>
      </w:tr>
    </w:tbl>
    <w:p w14:paraId="7B792E84" w14:textId="77777777" w:rsidR="0041423B" w:rsidRDefault="0041423B" w:rsidP="0041423B">
      <w:pPr>
        <w:pStyle w:val="Heading4"/>
      </w:pPr>
      <w:r>
        <w:br w:type="page"/>
      </w:r>
    </w:p>
    <w:p w14:paraId="237EBED4" w14:textId="01E64F34" w:rsidR="000F7BDE" w:rsidRDefault="000F7BDE" w:rsidP="0041423B">
      <w:pPr>
        <w:pStyle w:val="Heading4"/>
      </w:pPr>
      <w:r w:rsidRPr="00785EBB">
        <w:lastRenderedPageBreak/>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ha</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increase</w:t>
      </w:r>
      <w:r w:rsidR="006D1451" w:rsidRPr="00785EBB">
        <w:t>d</w:t>
      </w:r>
      <w:r w:rsidR="006D1451">
        <w:t xml:space="preserve"> </w:t>
      </w:r>
      <w:r w:rsidRPr="00785EBB">
        <w:t>activit</w:t>
      </w:r>
      <w:r w:rsidR="006D1451" w:rsidRPr="00785EBB">
        <w:t>y</w:t>
      </w:r>
      <w:r w:rsidR="006D1451">
        <w:t xml:space="preserve"> </w:t>
      </w:r>
      <w:r w:rsidRPr="00785EBB">
        <w:t>level</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an</w:t>
      </w:r>
      <w:r w:rsidR="006D1451" w:rsidRPr="00785EBB">
        <w:t>d</w:t>
      </w:r>
      <w:r w:rsidR="006D1451">
        <w:t xml:space="preserve"> </w:t>
      </w:r>
      <w:r w:rsidRPr="00785EBB">
        <w:t>immunisatio</w:t>
      </w:r>
      <w:r w:rsidR="006D1451" w:rsidRPr="00785EBB">
        <w:t>n</w:t>
      </w:r>
      <w:r w:rsidR="006D1451">
        <w:t xml:space="preserve"> </w:t>
      </w:r>
      <w:r w:rsidRPr="00785EBB">
        <w:t>coverage?</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Caption w:val="Key finding 2"/>
        <w:tblDescription w:val="Key finding 2"/>
      </w:tblPr>
      <w:tblGrid>
        <w:gridCol w:w="10065"/>
      </w:tblGrid>
      <w:tr w:rsidR="000F7BDE" w:rsidRPr="00785EBB" w14:paraId="46FA5848" w14:textId="77777777" w:rsidTr="00E24C2B">
        <w:trPr>
          <w:cantSplit/>
        </w:trPr>
        <w:tc>
          <w:tcPr>
            <w:tcW w:w="10065" w:type="dxa"/>
            <w:shd w:val="clear" w:color="auto" w:fill="auto"/>
            <w:tcMar>
              <w:top w:w="160" w:type="dxa"/>
              <w:left w:w="446" w:type="dxa"/>
            </w:tcMar>
          </w:tcPr>
          <w:p w14:paraId="506B7F2A" w14:textId="170990E5" w:rsidR="000F7BDE" w:rsidRPr="00785EBB" w:rsidRDefault="000F7BDE" w:rsidP="0041423B">
            <w:pPr>
              <w:pStyle w:val="Caption"/>
            </w:pPr>
            <w:r w:rsidRPr="00785EBB">
              <w:rPr>
                <w:rStyle w:val="CaptionLabel"/>
              </w:rPr>
              <w:t>Key Finding </w:t>
            </w:r>
            <w:r>
              <w:rPr>
                <w:rStyle w:val="CaptionLabel"/>
              </w:rPr>
              <w:t>2</w:t>
            </w:r>
          </w:p>
        </w:tc>
      </w:tr>
      <w:tr w:rsidR="000F7BDE" w:rsidRPr="00785EBB" w14:paraId="4500F1D0" w14:textId="77777777" w:rsidTr="00E24C2B">
        <w:trPr>
          <w:cantSplit/>
          <w:trHeight w:val="3362"/>
        </w:trPr>
        <w:tc>
          <w:tcPr>
            <w:tcW w:w="10065" w:type="dxa"/>
            <w:shd w:val="clear" w:color="auto" w:fill="auto"/>
            <w:tcMar>
              <w:top w:w="276" w:type="dxa"/>
              <w:bottom w:w="0" w:type="dxa"/>
              <w:right w:w="120" w:type="dxa"/>
            </w:tcMar>
          </w:tcPr>
          <w:p w14:paraId="6844749E" w14:textId="7D9F49FC" w:rsidR="00F02B72" w:rsidRPr="002B2962" w:rsidRDefault="00F02B72" w:rsidP="0041423B">
            <w:pPr>
              <w:pStyle w:val="BoxText"/>
              <w:keepLines/>
            </w:pP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focuse</w:t>
            </w:r>
            <w:r w:rsidR="006D1451" w:rsidRPr="00785EBB">
              <w:t>s</w:t>
            </w:r>
            <w:r w:rsidR="006D1451">
              <w:t xml:space="preserve"> </w:t>
            </w:r>
            <w:r w:rsidR="002E1CA2" w:rsidRPr="00785EBB">
              <w:t>states</w:t>
            </w:r>
            <w:r w:rsidR="002E1CA2">
              <w:t>’ an</w:t>
            </w:r>
            <w:r w:rsidR="006D1451">
              <w:t xml:space="preserve">d </w:t>
            </w:r>
            <w:r w:rsidR="002E1CA2">
              <w:t>territories’</w:t>
            </w:r>
            <w:r w:rsidRPr="00785EBB">
              <w:t xml:space="preserve"> effort</w:t>
            </w:r>
            <w:r w:rsidR="006D1451" w:rsidRPr="00785EBB">
              <w:t>s</w:t>
            </w:r>
            <w:r w:rsidR="006D1451">
              <w:t xml:space="preserve"> </w:t>
            </w:r>
            <w:r w:rsidRPr="00785EBB">
              <w:t>an</w:t>
            </w:r>
            <w:r w:rsidR="006D1451" w:rsidRPr="00785EBB">
              <w:t>d</w:t>
            </w:r>
            <w:r w:rsidR="006D1451">
              <w:t xml:space="preserve"> </w:t>
            </w:r>
            <w:r w:rsidRPr="00785EBB">
              <w:t>resource</w:t>
            </w:r>
            <w:r w:rsidR="006D1451" w:rsidRPr="00785EBB">
              <w:t>s</w:t>
            </w:r>
            <w:r w:rsidR="006D1451">
              <w:t xml:space="preserve"> </w:t>
            </w:r>
            <w:r w:rsidRPr="00785EBB">
              <w:t>o</w:t>
            </w:r>
            <w:r w:rsidR="006D1451" w:rsidRPr="00785EBB">
              <w:t>n</w:t>
            </w:r>
            <w:r w:rsidR="006D1451">
              <w:t xml:space="preserve"> </w:t>
            </w:r>
            <w:r w:rsidRPr="00785EBB">
              <w:t>immunisatio</w:t>
            </w:r>
            <w:r w:rsidR="006D1451" w:rsidRPr="00785EBB">
              <w:t>n</w:t>
            </w:r>
            <w:r w:rsidR="006D1451">
              <w:t xml:space="preserve"> </w:t>
            </w:r>
            <w:r w:rsidRPr="00785EBB">
              <w:t>an</w:t>
            </w:r>
            <w:r w:rsidR="006D1451" w:rsidRPr="00785EBB">
              <w:t>d</w:t>
            </w:r>
            <w:r w:rsidR="006D1451">
              <w:t xml:space="preserve"> </w:t>
            </w:r>
            <w:r w:rsidRPr="00785EBB">
              <w:t>improvin</w:t>
            </w:r>
            <w:r w:rsidR="006D1451" w:rsidRPr="00785EBB">
              <w:t>g</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benchmarks</w:t>
            </w:r>
            <w:r w:rsidRPr="002B2962">
              <w:t>. However</w:t>
            </w:r>
            <w:r w:rsidR="006D1451" w:rsidRPr="002B2962">
              <w:t>,</w:t>
            </w:r>
            <w:r w:rsidR="006D1451">
              <w:t xml:space="preserve"> </w:t>
            </w:r>
            <w:r w:rsidRPr="002B2962">
              <w:t>som</w:t>
            </w:r>
            <w:r w:rsidR="006D1451" w:rsidRPr="002B2962">
              <w:t>e</w:t>
            </w:r>
            <w:r w:rsidR="006D1451">
              <w:t xml:space="preserve"> </w:t>
            </w:r>
            <w:r w:rsidRPr="002B2962">
              <w:t>immunisatio</w:t>
            </w:r>
            <w:r w:rsidR="006D1451" w:rsidRPr="002B2962">
              <w:t>n</w:t>
            </w:r>
            <w:r w:rsidR="006D1451">
              <w:t xml:space="preserve"> </w:t>
            </w:r>
            <w:r w:rsidRPr="002B2962">
              <w:t>area</w:t>
            </w:r>
            <w:r w:rsidR="006D1451" w:rsidRPr="002B2962">
              <w:t>s</w:t>
            </w:r>
            <w:r w:rsidR="006D1451">
              <w:t xml:space="preserve"> </w:t>
            </w:r>
            <w:r w:rsidRPr="002B2962">
              <w:t>no</w:t>
            </w:r>
            <w:r w:rsidR="006D1451" w:rsidRPr="002B2962">
              <w:t>t</w:t>
            </w:r>
            <w:r w:rsidR="006D1451">
              <w:t xml:space="preserve"> </w:t>
            </w:r>
            <w:r w:rsidRPr="002B2962">
              <w:t>covere</w:t>
            </w:r>
            <w:r w:rsidR="006D1451" w:rsidRPr="002B2962">
              <w:t>d</w:t>
            </w:r>
            <w:r w:rsidR="006D1451">
              <w:t xml:space="preserve"> </w:t>
            </w:r>
            <w:r w:rsidRPr="002B2962">
              <w:t>b</w:t>
            </w:r>
            <w:r w:rsidR="006D1451" w:rsidRPr="002B2962">
              <w:t>y</w:t>
            </w:r>
            <w:r w:rsidR="006D1451">
              <w:t xml:space="preserve"> </w:t>
            </w:r>
            <w:r w:rsidRPr="002B2962">
              <w:t>th</w:t>
            </w:r>
            <w:r w:rsidR="006D1451" w:rsidRPr="002B2962">
              <w:t>e</w:t>
            </w:r>
            <w:r w:rsidR="006D1451">
              <w:t xml:space="preserve"> </w:t>
            </w:r>
            <w:r w:rsidRPr="002B2962">
              <w:t>secon</w:t>
            </w:r>
            <w:r w:rsidR="006D1451" w:rsidRPr="002B2962">
              <w:t>d</w:t>
            </w:r>
            <w:r w:rsidR="006D1451">
              <w:t xml:space="preserve"> </w:t>
            </w:r>
            <w:r w:rsidRPr="002B2962">
              <w:t>NPE</w:t>
            </w:r>
            <w:r w:rsidR="006D1451" w:rsidRPr="002B2962">
              <w:t>V</w:t>
            </w:r>
            <w:r w:rsidR="006D1451">
              <w:t xml:space="preserve"> </w:t>
            </w:r>
            <w:r w:rsidRPr="002B2962">
              <w:t>ma</w:t>
            </w:r>
            <w:r w:rsidR="006D1451" w:rsidRPr="002B2962">
              <w:t>y</w:t>
            </w:r>
            <w:r w:rsidR="006D1451">
              <w:t xml:space="preserve"> </w:t>
            </w:r>
            <w:r w:rsidRPr="002B2962">
              <w:t>receiv</w:t>
            </w:r>
            <w:r w:rsidR="006D1451" w:rsidRPr="002B2962">
              <w:t>e</w:t>
            </w:r>
            <w:r w:rsidR="006D1451">
              <w:t xml:space="preserve"> </w:t>
            </w:r>
            <w:r w:rsidRPr="002B2962">
              <w:t>les</w:t>
            </w:r>
            <w:r w:rsidR="006D1451" w:rsidRPr="002B2962">
              <w:t>s</w:t>
            </w:r>
            <w:r w:rsidR="006D1451">
              <w:t xml:space="preserve"> </w:t>
            </w:r>
            <w:r w:rsidRPr="002B2962">
              <w:t>focu</w:t>
            </w:r>
            <w:r w:rsidR="006D1451" w:rsidRPr="002B2962">
              <w:t>s</w:t>
            </w:r>
            <w:r w:rsidR="006D1451">
              <w:t xml:space="preserve"> </w:t>
            </w:r>
            <w:r w:rsidRPr="002B2962">
              <w:t>tha</w:t>
            </w:r>
            <w:r w:rsidR="006D1451" w:rsidRPr="002B2962">
              <w:t>n</w:t>
            </w:r>
            <w:r w:rsidR="006D1451">
              <w:t xml:space="preserve"> </w:t>
            </w:r>
            <w:r w:rsidRPr="002B2962">
              <w:t>ma</w:t>
            </w:r>
            <w:r w:rsidR="006D1451" w:rsidRPr="002B2962">
              <w:t>y</w:t>
            </w:r>
            <w:r w:rsidR="006D1451">
              <w:t xml:space="preserve"> </w:t>
            </w:r>
            <w:r w:rsidRPr="002B2962">
              <w:t>b</w:t>
            </w:r>
            <w:r w:rsidR="006D1451" w:rsidRPr="002B2962">
              <w:t>e</w:t>
            </w:r>
            <w:r w:rsidR="006D1451">
              <w:t xml:space="preserve"> </w:t>
            </w:r>
            <w:r w:rsidRPr="002B2962">
              <w:t>neede</w:t>
            </w:r>
            <w:r w:rsidR="006D1451" w:rsidRPr="002B2962">
              <w:t>d</w:t>
            </w:r>
            <w:r w:rsidR="006D1451">
              <w:t xml:space="preserve"> </w:t>
            </w:r>
            <w:r w:rsidRPr="002B2962">
              <w:t>t</w:t>
            </w:r>
            <w:r w:rsidR="006D1451" w:rsidRPr="002B2962">
              <w:t>o</w:t>
            </w:r>
            <w:r w:rsidR="006D1451">
              <w:t xml:space="preserve"> </w:t>
            </w:r>
            <w:r w:rsidRPr="002B2962">
              <w:t>improv</w:t>
            </w:r>
            <w:r w:rsidR="006D1451" w:rsidRPr="002B2962">
              <w:t>e</w:t>
            </w:r>
            <w:r w:rsidR="006D1451">
              <w:t xml:space="preserve"> </w:t>
            </w:r>
            <w:r w:rsidRPr="002B2962">
              <w:t>vaccinatio</w:t>
            </w:r>
            <w:r w:rsidR="006D1451" w:rsidRPr="002B2962">
              <w:t>n</w:t>
            </w:r>
            <w:r w:rsidR="006D1451">
              <w:t xml:space="preserve"> </w:t>
            </w:r>
            <w:r w:rsidRPr="002B2962">
              <w:t>coverag</w:t>
            </w:r>
            <w:r w:rsidR="006D1451" w:rsidRPr="002B2962">
              <w:t>e</w:t>
            </w:r>
            <w:r w:rsidR="006D1451">
              <w:t xml:space="preserve"> </w:t>
            </w:r>
            <w:r w:rsidRPr="002B2962">
              <w:t>rates.</w:t>
            </w:r>
          </w:p>
          <w:p w14:paraId="253AB07C" w14:textId="5F99C3C8" w:rsidR="00F02B72" w:rsidRDefault="00F02B72" w:rsidP="0041423B">
            <w:pPr>
              <w:pStyle w:val="BoxText"/>
              <w:keepLines/>
            </w:pPr>
            <w:r w:rsidRPr="002B2962">
              <w:t>Whil</w:t>
            </w:r>
            <w:r w:rsidR="006D1451" w:rsidRPr="002B2962">
              <w:t>e</w:t>
            </w:r>
            <w:r w:rsidR="006D1451">
              <w:t xml:space="preserve"> </w:t>
            </w:r>
            <w:r w:rsidRPr="002B2962">
              <w:t>th</w:t>
            </w:r>
            <w:r w:rsidR="006D1451" w:rsidRPr="002B2962">
              <w:t>e</w:t>
            </w:r>
            <w:r w:rsidR="006D1451">
              <w:t xml:space="preserve"> </w:t>
            </w:r>
            <w:r w:rsidRPr="002B2962">
              <w:t>secon</w:t>
            </w:r>
            <w:r w:rsidR="006D1451" w:rsidRPr="002B2962">
              <w:t>d</w:t>
            </w:r>
            <w:r w:rsidR="006D1451">
              <w:t xml:space="preserve"> </w:t>
            </w:r>
            <w:r w:rsidRPr="002B2962">
              <w:t>NPE</w:t>
            </w:r>
            <w:r w:rsidR="006D1451" w:rsidRPr="002B2962">
              <w:t>V</w:t>
            </w:r>
            <w:r w:rsidR="006D1451">
              <w:t xml:space="preserve"> </w:t>
            </w:r>
            <w:r w:rsidRPr="002B2962">
              <w:t>ha</w:t>
            </w:r>
            <w:r w:rsidR="006D1451" w:rsidRPr="002B2962">
              <w:t>s</w:t>
            </w:r>
            <w:r w:rsidR="006D1451">
              <w:t xml:space="preserve"> </w:t>
            </w:r>
            <w:r w:rsidRPr="002B2962">
              <w:t>likel</w:t>
            </w:r>
            <w:r w:rsidR="006D1451" w:rsidRPr="002B2962">
              <w:t>y</w:t>
            </w:r>
            <w:r w:rsidR="006D1451">
              <w:t xml:space="preserve"> </w:t>
            </w:r>
            <w:r w:rsidRPr="002B2962">
              <w:t>contribute</w:t>
            </w:r>
            <w:r w:rsidR="006D1451" w:rsidRPr="002B2962">
              <w:t>d</w:t>
            </w:r>
            <w:r w:rsidR="006D1451">
              <w:t xml:space="preserve"> </w:t>
            </w:r>
            <w:r w:rsidRPr="002B2962">
              <w:t>t</w:t>
            </w:r>
            <w:r w:rsidR="006D1451" w:rsidRPr="002B2962">
              <w:t>o</w:t>
            </w:r>
            <w:r w:rsidR="006D1451">
              <w:t xml:space="preserve"> </w:t>
            </w:r>
            <w:r w:rsidRPr="002B2962">
              <w:t>increase</w:t>
            </w:r>
            <w:r w:rsidR="006D1451" w:rsidRPr="002B2962">
              <w:t>d</w:t>
            </w:r>
            <w:r w:rsidR="006D1451">
              <w:t xml:space="preserve"> </w:t>
            </w:r>
            <w:r w:rsidRPr="002B2962">
              <w:t>vaccinatio</w:t>
            </w:r>
            <w:r w:rsidR="006D1451" w:rsidRPr="002B2962">
              <w:t>n</w:t>
            </w:r>
            <w:r w:rsidR="006D1451">
              <w:t xml:space="preserve"> </w:t>
            </w:r>
            <w:r w:rsidRPr="002B2962">
              <w:t>coverag</w:t>
            </w:r>
            <w:r w:rsidR="006D1451" w:rsidRPr="002B2962">
              <w:t>e</w:t>
            </w:r>
            <w:r w:rsidR="006D1451">
              <w:t xml:space="preserve"> </w:t>
            </w:r>
            <w:r w:rsidRPr="002B2962">
              <w:t>rates</w:t>
            </w:r>
            <w:r w:rsidR="006D1451" w:rsidRPr="002B2962">
              <w:t>,</w:t>
            </w:r>
            <w:r w:rsidR="006D1451">
              <w:t xml:space="preserve"> </w:t>
            </w:r>
            <w:r w:rsidRPr="002B2962">
              <w:t>thi</w:t>
            </w:r>
            <w:r w:rsidR="006D1451" w:rsidRPr="002B2962">
              <w:t>s</w:t>
            </w:r>
            <w:r w:rsidR="006D1451">
              <w:t xml:space="preserve"> </w:t>
            </w:r>
            <w:r w:rsidRPr="002B2962">
              <w:t>ha</w:t>
            </w:r>
            <w:r w:rsidR="006D1451" w:rsidRPr="002B2962">
              <w:t>s</w:t>
            </w:r>
            <w:r w:rsidR="006D1451">
              <w:t xml:space="preserve"> </w:t>
            </w:r>
            <w:r w:rsidRPr="002B2962">
              <w:t>bee</w:t>
            </w:r>
            <w:r w:rsidR="006D1451" w:rsidRPr="002B2962">
              <w:t>n</w:t>
            </w:r>
            <w:r w:rsidR="006D1451">
              <w:t xml:space="preserve"> </w:t>
            </w:r>
            <w:r w:rsidRPr="002B2962">
              <w:t>supporte</w:t>
            </w:r>
            <w:r w:rsidR="006D1451" w:rsidRPr="002B2962">
              <w:t>d</w:t>
            </w:r>
            <w:r w:rsidR="006D1451">
              <w:t xml:space="preserve"> </w:t>
            </w:r>
            <w:r w:rsidRPr="002B2962">
              <w:t>b</w:t>
            </w:r>
            <w:r w:rsidR="006D1451" w:rsidRPr="002B2962">
              <w:t>y</w:t>
            </w:r>
            <w:r w:rsidR="006D1451">
              <w:t xml:space="preserve"> </w:t>
            </w:r>
            <w:r w:rsidRPr="002B2962">
              <w:t>othe</w:t>
            </w:r>
            <w:r w:rsidR="006D1451" w:rsidRPr="002B2962">
              <w:t>r</w:t>
            </w:r>
            <w:r w:rsidR="006D1451">
              <w:t xml:space="preserve"> </w:t>
            </w:r>
            <w:r w:rsidRPr="002B2962">
              <w:t>Commonwealt</w:t>
            </w:r>
            <w:r w:rsidR="006D1451" w:rsidRPr="002B2962">
              <w:t>h</w:t>
            </w:r>
            <w:r w:rsidR="006D1451">
              <w:t xml:space="preserve"> </w:t>
            </w:r>
            <w:r w:rsidRPr="002B2962">
              <w:t>an</w:t>
            </w:r>
            <w:r w:rsidR="006D1451" w:rsidRPr="002B2962">
              <w:t>d</w:t>
            </w:r>
            <w:r w:rsidR="006D1451">
              <w:t xml:space="preserve"> </w:t>
            </w:r>
            <w:r>
              <w:t>stat</w:t>
            </w:r>
            <w:r w:rsidR="006D1451">
              <w:t xml:space="preserve">e </w:t>
            </w:r>
            <w:r>
              <w:t>an</w:t>
            </w:r>
            <w:r w:rsidR="006D1451">
              <w:t xml:space="preserve">d </w:t>
            </w:r>
            <w:r>
              <w:t>territor</w:t>
            </w:r>
            <w:r w:rsidR="006D1451">
              <w:t xml:space="preserve">y </w:t>
            </w:r>
            <w:r w:rsidRPr="002B2962">
              <w:t>immunisatio</w:t>
            </w:r>
            <w:r w:rsidR="006D1451" w:rsidRPr="002B2962">
              <w:t>n</w:t>
            </w:r>
            <w:r w:rsidR="006D1451">
              <w:t xml:space="preserve"> </w:t>
            </w:r>
            <w:r w:rsidRPr="00785EBB">
              <w:t>policie</w:t>
            </w:r>
            <w:r w:rsidR="006D1451" w:rsidRPr="00785EBB">
              <w:t>s</w:t>
            </w:r>
            <w:r w:rsidR="006D1451">
              <w:t xml:space="preserve"> </w:t>
            </w:r>
            <w:r w:rsidRPr="00785EBB">
              <w:t>an</w:t>
            </w:r>
            <w:r w:rsidR="006D1451" w:rsidRPr="00785EBB">
              <w:t>d</w:t>
            </w:r>
            <w:r w:rsidR="006D1451">
              <w:t xml:space="preserve"> </w:t>
            </w:r>
            <w:r w:rsidRPr="00785EBB">
              <w:t>improve</w:t>
            </w:r>
            <w:r w:rsidR="006D1451" w:rsidRPr="00785EBB">
              <w:t>d</w:t>
            </w:r>
            <w:r w:rsidR="006D1451">
              <w:t xml:space="preserve"> </w:t>
            </w:r>
            <w:r w:rsidRPr="00785EBB">
              <w:t>dat</w:t>
            </w:r>
            <w:r w:rsidR="006D1451" w:rsidRPr="00785EBB">
              <w:t>a</w:t>
            </w:r>
            <w:r w:rsidR="006D1451">
              <w:t xml:space="preserve"> </w:t>
            </w:r>
            <w:r w:rsidRPr="00785EBB">
              <w:t>quality. I</w:t>
            </w:r>
            <w:r w:rsidR="006D1451" w:rsidRPr="00785EBB">
              <w:t>t</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possibl</w:t>
            </w:r>
            <w:r w:rsidR="006D1451" w:rsidRPr="00785EBB">
              <w:t>e</w:t>
            </w:r>
            <w:r w:rsidR="006D1451">
              <w:t xml:space="preserve"> </w:t>
            </w:r>
            <w:r w:rsidRPr="00785EBB">
              <w:t>t</w:t>
            </w:r>
            <w:r w:rsidR="006D1451" w:rsidRPr="00785EBB">
              <w:t>o</w:t>
            </w:r>
            <w:r w:rsidR="006D1451">
              <w:t xml:space="preserve"> </w:t>
            </w:r>
            <w:r w:rsidRPr="00785EBB">
              <w:t>determin</w:t>
            </w:r>
            <w:r w:rsidR="006D1451" w:rsidRPr="00785EBB">
              <w:t>e</w:t>
            </w:r>
            <w:r w:rsidR="006D1451">
              <w:t xml:space="preserve"> </w:t>
            </w:r>
            <w:r w:rsidRPr="00785EBB">
              <w:t>th</w:t>
            </w:r>
            <w:r w:rsidR="006D1451" w:rsidRPr="00785EBB">
              <w:t>e</w:t>
            </w:r>
            <w:r w:rsidR="006D1451">
              <w:t xml:space="preserve"> </w:t>
            </w:r>
            <w:r w:rsidRPr="00785EBB">
              <w:t>exten</w:t>
            </w:r>
            <w:r w:rsidR="006D1451" w:rsidRPr="00785EBB">
              <w:t>t</w:t>
            </w:r>
            <w:r w:rsidR="006D1451">
              <w:t xml:space="preserve"> </w:t>
            </w:r>
            <w:r w:rsidRPr="00785EBB">
              <w:t>t</w:t>
            </w:r>
            <w:r w:rsidR="006D1451" w:rsidRPr="00785EBB">
              <w:t>o</w:t>
            </w:r>
            <w:r w:rsidR="006D1451">
              <w:t xml:space="preserve"> </w:t>
            </w:r>
            <w:r w:rsidRPr="00785EBB">
              <w:t>whic</w:t>
            </w:r>
            <w:r w:rsidR="006D1451" w:rsidRPr="00785EBB">
              <w:t>h</w:t>
            </w:r>
            <w:r w:rsidR="006D1451">
              <w:t xml:space="preserve"> </w:t>
            </w:r>
            <w:r w:rsidRPr="00785EBB">
              <w:t>increase</w:t>
            </w:r>
            <w:r w:rsidR="006D1451" w:rsidRPr="00785EBB">
              <w:t>s</w:t>
            </w:r>
            <w:r w:rsidR="006D1451">
              <w:t xml:space="preserve"> </w:t>
            </w:r>
            <w:r w:rsidRPr="00785EBB">
              <w:t>i</w:t>
            </w:r>
            <w:r w:rsidR="006D1451">
              <w:t xml:space="preserve">n </w:t>
            </w:r>
            <w:r>
              <w:t>vaccinatio</w:t>
            </w:r>
            <w:r w:rsidR="006D1451">
              <w:t xml:space="preserve">n </w:t>
            </w:r>
            <w:r>
              <w:t>coverag</w:t>
            </w:r>
            <w:r w:rsidR="006D1451">
              <w:t xml:space="preserve">e </w:t>
            </w:r>
            <w:r w:rsidRPr="00785EBB">
              <w:t>rate</w:t>
            </w:r>
            <w:r w:rsidR="006D1451" w:rsidRPr="00785EBB">
              <w:t>s</w:t>
            </w:r>
            <w:r w:rsidR="006D1451">
              <w:t xml:space="preserve"> </w:t>
            </w:r>
            <w:r w:rsidRPr="00785EBB">
              <w:t>ar</w:t>
            </w:r>
            <w:r w:rsidR="006D1451" w:rsidRPr="00785EBB">
              <w:t>e</w:t>
            </w:r>
            <w:r w:rsidR="006D1451">
              <w:t xml:space="preserve"> </w:t>
            </w:r>
            <w:r w:rsidRPr="00785EBB">
              <w:t>attribute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t>secon</w:t>
            </w:r>
            <w:r w:rsidR="006D1451">
              <w:t xml:space="preserve">d </w:t>
            </w:r>
            <w:r w:rsidRPr="00785EBB">
              <w:t>NPEV.</w:t>
            </w:r>
          </w:p>
          <w:p w14:paraId="2262D7E3" w14:textId="56B35E73" w:rsidR="000F7BDE" w:rsidRPr="00785EBB" w:rsidRDefault="00F02B72" w:rsidP="0041423B">
            <w:pPr>
              <w:pStyle w:val="BoxText"/>
              <w:keepLines/>
            </w:pPr>
            <w:r>
              <w:t>Th</w:t>
            </w:r>
            <w:r w:rsidR="006D1451">
              <w:t xml:space="preserve">e </w:t>
            </w:r>
            <w:r>
              <w:t>secon</w:t>
            </w:r>
            <w:r w:rsidR="006D1451">
              <w:t xml:space="preserve">d </w:t>
            </w:r>
            <w:r>
              <w:t>NPE</w:t>
            </w:r>
            <w:r w:rsidR="006D1451">
              <w:t xml:space="preserve">V </w:t>
            </w:r>
            <w:r>
              <w:t>ha</w:t>
            </w:r>
            <w:r w:rsidR="006D1451">
              <w:t xml:space="preserve">s </w:t>
            </w:r>
            <w:r>
              <w:t>encourage</w:t>
            </w:r>
            <w:r w:rsidR="006D1451">
              <w:t xml:space="preserve">d </w:t>
            </w:r>
            <w:r>
              <w:t>state</w:t>
            </w:r>
            <w:r w:rsidR="006D1451">
              <w:t xml:space="preserve">s </w:t>
            </w:r>
            <w:r>
              <w:t>an</w:t>
            </w:r>
            <w:r w:rsidR="006D1451">
              <w:t xml:space="preserve">d </w:t>
            </w:r>
            <w:r>
              <w:t>territorie</w:t>
            </w:r>
            <w:r w:rsidR="006D1451">
              <w:t xml:space="preserve">s </w:t>
            </w:r>
            <w:r>
              <w:t>t</w:t>
            </w:r>
            <w:r w:rsidR="006D1451">
              <w:t xml:space="preserve">o </w:t>
            </w:r>
            <w:r>
              <w:t>devot</w:t>
            </w:r>
            <w:r w:rsidR="006D1451">
              <w:t xml:space="preserve">e </w:t>
            </w:r>
            <w:r>
              <w:t>additiona</w:t>
            </w:r>
            <w:r w:rsidR="006D1451">
              <w:t xml:space="preserve">l </w:t>
            </w:r>
            <w:r>
              <w:t>resource</w:t>
            </w:r>
            <w:r w:rsidR="006D1451">
              <w:t xml:space="preserve">s </w:t>
            </w:r>
            <w:r>
              <w:t>t</w:t>
            </w:r>
            <w:r w:rsidR="006D1451">
              <w:t xml:space="preserve">o </w:t>
            </w:r>
            <w:r>
              <w:t>improvin</w:t>
            </w:r>
            <w:r w:rsidR="006D1451">
              <w:t xml:space="preserve">g </w:t>
            </w:r>
            <w:r>
              <w:t>th</w:t>
            </w:r>
            <w:r w:rsidR="006D1451">
              <w:t xml:space="preserve">e </w:t>
            </w:r>
            <w:r>
              <w:t>qualit</w:t>
            </w:r>
            <w:r w:rsidR="006D1451">
              <w:t xml:space="preserve">y </w:t>
            </w:r>
            <w:r>
              <w:t>o</w:t>
            </w:r>
            <w:r w:rsidR="006D1451">
              <w:t xml:space="preserve">f </w:t>
            </w:r>
            <w:r>
              <w:t>dat</w:t>
            </w:r>
            <w:r w:rsidR="006D1451">
              <w:t xml:space="preserve">a </w:t>
            </w:r>
            <w:r>
              <w:t>relevan</w:t>
            </w:r>
            <w:r w:rsidR="006D1451">
              <w:t xml:space="preserve">t </w:t>
            </w:r>
            <w:r>
              <w:t>t</w:t>
            </w:r>
            <w:r w:rsidR="006D1451">
              <w:t xml:space="preserve">o </w:t>
            </w:r>
            <w:r>
              <w:t>th</w:t>
            </w:r>
            <w:r w:rsidR="006D1451">
              <w:t xml:space="preserve">e </w:t>
            </w:r>
            <w:r>
              <w:t>performanc</w:t>
            </w:r>
            <w:r w:rsidR="006D1451">
              <w:t xml:space="preserve">e </w:t>
            </w:r>
            <w:r>
              <w:t>benchmarks.</w:t>
            </w:r>
          </w:p>
        </w:tc>
      </w:tr>
    </w:tbl>
    <w:p w14:paraId="6F69E792" w14:textId="4DD97B65" w:rsidR="000F7BDE" w:rsidRPr="00785EBB" w:rsidRDefault="000F7BDE" w:rsidP="000F7BDE">
      <w:pPr>
        <w:pStyle w:val="Heading4"/>
      </w:pPr>
      <w:r w:rsidRPr="00785EBB">
        <w:t>Ho</w:t>
      </w:r>
      <w:r w:rsidR="006D1451" w:rsidRPr="00785EBB">
        <w:t>w</w:t>
      </w:r>
      <w:r w:rsidR="006D1451">
        <w:t xml:space="preserve"> </w:t>
      </w:r>
      <w:r w:rsidRPr="00785EBB">
        <w:t>wel</w:t>
      </w:r>
      <w:r w:rsidR="006D1451" w:rsidRPr="00785EBB">
        <w:t>l</w:t>
      </w:r>
      <w:r w:rsidR="006D1451">
        <w:t xml:space="preserve"> </w:t>
      </w:r>
      <w:r w:rsidRPr="00785EBB">
        <w:t>hav</w:t>
      </w:r>
      <w:r w:rsidR="006D1451" w:rsidRPr="00785EBB">
        <w:t>e</w:t>
      </w:r>
      <w:r w:rsidR="006D1451">
        <w:t xml:space="preserve"> </w:t>
      </w:r>
      <w:r w:rsidRPr="00785EBB">
        <w:t>th</w:t>
      </w:r>
      <w:r w:rsidR="006D1451" w:rsidRPr="00785EBB">
        <w:t>e</w:t>
      </w:r>
      <w:r w:rsidR="006D1451">
        <w:t xml:space="preserve"> </w:t>
      </w:r>
      <w:r w:rsidRPr="00785EBB">
        <w:t>partie</w:t>
      </w:r>
      <w:r w:rsidR="006D1451" w:rsidRPr="00785EBB">
        <w:t>s</w:t>
      </w:r>
      <w:r w:rsidR="006D1451">
        <w:t xml:space="preserve"> </w:t>
      </w:r>
      <w:r w:rsidRPr="00785EBB">
        <w:t>performe</w:t>
      </w:r>
      <w:r w:rsidR="006D1451" w:rsidRPr="00785EBB">
        <w:t>d</w:t>
      </w:r>
      <w:r w:rsidR="006D1451">
        <w:t xml:space="preserve"> </w:t>
      </w:r>
      <w:r w:rsidRPr="00785EBB">
        <w:t>i</w:t>
      </w:r>
      <w:r w:rsidR="006D1451" w:rsidRPr="00785EBB">
        <w:t>n</w:t>
      </w:r>
      <w:r w:rsidR="006D1451">
        <w:t xml:space="preserve"> </w:t>
      </w:r>
      <w:r w:rsidRPr="00785EBB">
        <w:t>deliverin</w:t>
      </w:r>
      <w:r w:rsidR="006D1451" w:rsidRPr="00785EBB">
        <w:t>g</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n</w:t>
      </w:r>
      <w:r w:rsidR="006D1451">
        <w:t xml:space="preserve"> </w:t>
      </w:r>
      <w:r w:rsidRPr="00785EBB">
        <w:t>accordanc</w:t>
      </w:r>
      <w:r w:rsidR="006D1451" w:rsidRPr="00785EBB">
        <w:t>e</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Caption w:val="Key finding 3"/>
        <w:tblDescription w:val="Key finding 3"/>
      </w:tblPr>
      <w:tblGrid>
        <w:gridCol w:w="10065"/>
      </w:tblGrid>
      <w:tr w:rsidR="000F7BDE" w:rsidRPr="00785EBB" w14:paraId="22D42692" w14:textId="77777777" w:rsidTr="00E24C2B">
        <w:trPr>
          <w:cantSplit/>
        </w:trPr>
        <w:tc>
          <w:tcPr>
            <w:tcW w:w="10065" w:type="dxa"/>
            <w:shd w:val="clear" w:color="auto" w:fill="auto"/>
            <w:tcMar>
              <w:top w:w="160" w:type="dxa"/>
              <w:left w:w="446" w:type="dxa"/>
            </w:tcMar>
          </w:tcPr>
          <w:p w14:paraId="4CE5B16B" w14:textId="3422293D" w:rsidR="000F7BDE" w:rsidRPr="00785EBB" w:rsidRDefault="000F7BDE" w:rsidP="000F7BDE">
            <w:pPr>
              <w:pStyle w:val="Caption"/>
            </w:pPr>
            <w:r w:rsidRPr="00785EBB">
              <w:rPr>
                <w:rStyle w:val="CaptionLabel"/>
              </w:rPr>
              <w:t>Key Finding </w:t>
            </w:r>
            <w:r>
              <w:rPr>
                <w:rStyle w:val="CaptionLabel"/>
              </w:rPr>
              <w:t>3</w:t>
            </w:r>
          </w:p>
        </w:tc>
      </w:tr>
      <w:tr w:rsidR="000F7BDE" w:rsidRPr="00785EBB" w14:paraId="123C216C" w14:textId="77777777" w:rsidTr="00E24C2B">
        <w:trPr>
          <w:cantSplit/>
          <w:trHeight w:val="2561"/>
        </w:trPr>
        <w:tc>
          <w:tcPr>
            <w:tcW w:w="10065" w:type="dxa"/>
            <w:shd w:val="clear" w:color="auto" w:fill="auto"/>
            <w:tcMar>
              <w:top w:w="276" w:type="dxa"/>
              <w:bottom w:w="0" w:type="dxa"/>
              <w:right w:w="120" w:type="dxa"/>
            </w:tcMar>
          </w:tcPr>
          <w:p w14:paraId="67980A18" w14:textId="2B0AE5DD" w:rsidR="00F02B72" w:rsidRPr="00D029CD" w:rsidRDefault="00F02B72" w:rsidP="00F02B72">
            <w:pPr>
              <w:pStyle w:val="BoxText"/>
            </w:pPr>
            <w:r w:rsidRPr="00D029CD">
              <w:t>Th</w:t>
            </w:r>
            <w:r w:rsidR="006D1451" w:rsidRPr="00D029CD">
              <w:t>e</w:t>
            </w:r>
            <w:r w:rsidR="006D1451">
              <w:t xml:space="preserve"> </w:t>
            </w:r>
            <w:r w:rsidRPr="00D029CD">
              <w:t>Commonwealt</w:t>
            </w:r>
            <w:r w:rsidR="006D1451" w:rsidRPr="00D029CD">
              <w:t>h</w:t>
            </w:r>
            <w:r w:rsidR="006D1451">
              <w:t xml:space="preserve"> </w:t>
            </w:r>
            <w:r w:rsidRPr="00D029CD">
              <w:t>ha</w:t>
            </w:r>
            <w:r w:rsidR="006D1451" w:rsidRPr="00D029CD">
              <w:t>s</w:t>
            </w:r>
            <w:r w:rsidR="006D1451">
              <w:t xml:space="preserve"> </w:t>
            </w:r>
            <w:r w:rsidRPr="00D029CD">
              <w:t>performe</w:t>
            </w:r>
            <w:r w:rsidR="006D1451" w:rsidRPr="00D029CD">
              <w:t>d</w:t>
            </w:r>
            <w:r w:rsidR="006D1451">
              <w:t xml:space="preserve"> </w:t>
            </w:r>
            <w:r w:rsidRPr="00D029CD">
              <w:t>it</w:t>
            </w:r>
            <w:r w:rsidR="006D1451" w:rsidRPr="00D029CD">
              <w:t>s</w:t>
            </w:r>
            <w:r w:rsidR="006D1451">
              <w:t xml:space="preserve"> </w:t>
            </w:r>
            <w:r w:rsidRPr="00D029CD">
              <w:t>role</w:t>
            </w:r>
            <w:r w:rsidR="006D1451" w:rsidRPr="00D029CD">
              <w:t>s</w:t>
            </w:r>
            <w:r w:rsidR="006D1451">
              <w:t xml:space="preserve"> </w:t>
            </w:r>
            <w:r w:rsidRPr="00D029CD">
              <w:t>an</w:t>
            </w:r>
            <w:r w:rsidR="006D1451" w:rsidRPr="00D029CD">
              <w:t>d</w:t>
            </w:r>
            <w:r w:rsidR="006D1451">
              <w:t xml:space="preserve"> </w:t>
            </w:r>
            <w:r w:rsidRPr="00D029CD">
              <w:t>responsibilitie</w:t>
            </w:r>
            <w:r w:rsidR="006D1451" w:rsidRPr="00D029CD">
              <w:t>s</w:t>
            </w:r>
            <w:r w:rsidR="006D1451">
              <w:t xml:space="preserve"> </w:t>
            </w:r>
            <w:r w:rsidRPr="00D029CD">
              <w:t>wel</w:t>
            </w:r>
            <w:r w:rsidR="006D1451" w:rsidRPr="00D029CD">
              <w:t>l</w:t>
            </w:r>
            <w:r w:rsidR="006D1451">
              <w:t xml:space="preserve"> </w:t>
            </w:r>
            <w:r w:rsidRPr="00D029CD">
              <w:t>i</w:t>
            </w:r>
            <w:r w:rsidR="006D1451" w:rsidRPr="00D029CD">
              <w:t>n</w:t>
            </w:r>
            <w:r w:rsidR="006D1451">
              <w:t xml:space="preserve"> </w:t>
            </w:r>
            <w:r w:rsidRPr="00D029CD">
              <w:t>reducin</w:t>
            </w:r>
            <w:r w:rsidR="006D1451" w:rsidRPr="00D029CD">
              <w:t>g</w:t>
            </w:r>
            <w:r w:rsidR="006D1451">
              <w:t xml:space="preserve"> </w:t>
            </w:r>
            <w:r w:rsidRPr="00D029CD">
              <w:t>th</w:t>
            </w:r>
            <w:r w:rsidR="006D1451" w:rsidRPr="00D029CD">
              <w:t>e</w:t>
            </w:r>
            <w:r w:rsidR="006D1451">
              <w:t xml:space="preserve"> </w:t>
            </w:r>
            <w:r w:rsidRPr="00D029CD">
              <w:t>pric</w:t>
            </w:r>
            <w:r w:rsidR="006D1451" w:rsidRPr="00D029CD">
              <w:t>e</w:t>
            </w:r>
            <w:r w:rsidR="006D1451">
              <w:t xml:space="preserve"> </w:t>
            </w:r>
            <w:r w:rsidRPr="00D029CD">
              <w:t>an</w:t>
            </w:r>
            <w:r w:rsidR="006D1451" w:rsidRPr="00D029CD">
              <w:t>d</w:t>
            </w:r>
            <w:r w:rsidR="006D1451">
              <w:t xml:space="preserve"> </w:t>
            </w:r>
            <w:r w:rsidRPr="00D029CD">
              <w:t>securin</w:t>
            </w:r>
            <w:r w:rsidR="006D1451" w:rsidRPr="00D029CD">
              <w:t>g</w:t>
            </w:r>
            <w:r w:rsidR="006D1451">
              <w:t xml:space="preserve"> </w:t>
            </w:r>
            <w:r w:rsidRPr="00D029CD">
              <w:t>th</w:t>
            </w:r>
            <w:r w:rsidR="006D1451" w:rsidRPr="00D029CD">
              <w:t>e</w:t>
            </w:r>
            <w:r w:rsidR="006D1451">
              <w:t xml:space="preserve"> </w:t>
            </w:r>
            <w:r w:rsidRPr="00D029CD">
              <w:t>suppl</w:t>
            </w:r>
            <w:r w:rsidR="006D1451" w:rsidRPr="00D029CD">
              <w:t>y</w:t>
            </w:r>
            <w:r w:rsidR="006D1451">
              <w:t xml:space="preserve"> </w:t>
            </w:r>
            <w:r w:rsidRPr="00D029CD">
              <w:t>o</w:t>
            </w:r>
            <w:r w:rsidR="006D1451" w:rsidRPr="00D029CD">
              <w:t>f</w:t>
            </w:r>
            <w:r w:rsidR="006D1451">
              <w:t xml:space="preserve"> </w:t>
            </w:r>
            <w:r w:rsidRPr="00D029CD">
              <w:t>vaccine</w:t>
            </w:r>
            <w:r w:rsidR="006D1451" w:rsidRPr="00D029CD">
              <w:t>s</w:t>
            </w:r>
            <w:r w:rsidR="006D1451">
              <w:t xml:space="preserve"> </w:t>
            </w:r>
            <w:r w:rsidRPr="00D029CD">
              <w:t>an</w:t>
            </w:r>
            <w:r w:rsidR="006D1451" w:rsidRPr="00D029CD">
              <w:t>d</w:t>
            </w:r>
            <w:r w:rsidR="006D1451">
              <w:t xml:space="preserve"> </w:t>
            </w:r>
            <w:r w:rsidRPr="00D029CD">
              <w:t>engagin</w:t>
            </w:r>
            <w:r w:rsidR="006D1451" w:rsidRPr="00D029CD">
              <w:t>g</w:t>
            </w:r>
            <w:r w:rsidR="006D1451">
              <w:t xml:space="preserve"> </w:t>
            </w:r>
            <w:r w:rsidRPr="00D029CD">
              <w:t>mor</w:t>
            </w:r>
            <w:r w:rsidR="006D1451" w:rsidRPr="00D029CD">
              <w:t>e</w:t>
            </w:r>
            <w:r w:rsidR="006D1451">
              <w:t xml:space="preserve"> </w:t>
            </w:r>
            <w:r w:rsidRPr="00D029CD">
              <w:t>wit</w:t>
            </w:r>
            <w:r w:rsidR="006D1451" w:rsidRPr="00D029CD">
              <w:t>h</w:t>
            </w:r>
            <w:r w:rsidR="006D1451">
              <w:t xml:space="preserve"> </w:t>
            </w:r>
            <w:r w:rsidRPr="00D029CD">
              <w:t>th</w:t>
            </w:r>
            <w:r w:rsidR="006D1451" w:rsidRPr="00D029CD">
              <w:t>e</w:t>
            </w:r>
            <w:r w:rsidR="006D1451">
              <w:t xml:space="preserve"> </w:t>
            </w:r>
            <w:r>
              <w:t>state</w:t>
            </w:r>
            <w:r w:rsidR="006D1451">
              <w:t xml:space="preserve">s </w:t>
            </w:r>
            <w:r>
              <w:t>an</w:t>
            </w:r>
            <w:r w:rsidR="006D1451">
              <w:t xml:space="preserve">d </w:t>
            </w:r>
            <w:r>
              <w:t>territories</w:t>
            </w:r>
            <w:r w:rsidR="006D1451" w:rsidRPr="00D029CD">
              <w:t>,</w:t>
            </w:r>
            <w:r w:rsidR="006D1451">
              <w:t xml:space="preserve"> </w:t>
            </w:r>
            <w:r w:rsidRPr="00D029CD">
              <w:t>particularl</w:t>
            </w:r>
            <w:r w:rsidR="006D1451" w:rsidRPr="00D029CD">
              <w:t>y</w:t>
            </w:r>
            <w:r w:rsidR="006D1451">
              <w:t xml:space="preserve"> </w:t>
            </w:r>
            <w:r w:rsidRPr="00D029CD">
              <w:t>durin</w:t>
            </w:r>
            <w:r w:rsidR="006D1451" w:rsidRPr="00D029CD">
              <w:t>g</w:t>
            </w:r>
            <w:r w:rsidR="006D1451">
              <w:t xml:space="preserve"> </w:t>
            </w:r>
            <w:r w:rsidRPr="00D029CD">
              <w:t>challengin</w:t>
            </w:r>
            <w:r w:rsidR="006D1451" w:rsidRPr="00D029CD">
              <w:t>g</w:t>
            </w:r>
            <w:r w:rsidR="006D1451">
              <w:t xml:space="preserve"> </w:t>
            </w:r>
            <w:r w:rsidRPr="00D029CD">
              <w:t>circumstances.</w:t>
            </w:r>
            <w:r>
              <w:t xml:space="preserve"> However</w:t>
            </w:r>
            <w:r w:rsidR="006D1451">
              <w:t xml:space="preserve">, </w:t>
            </w:r>
            <w:r>
              <w:t>ther</w:t>
            </w:r>
            <w:r w:rsidR="006D1451">
              <w:t xml:space="preserve">e </w:t>
            </w:r>
            <w:r>
              <w:t>hav</w:t>
            </w:r>
            <w:r w:rsidR="006D1451">
              <w:t xml:space="preserve">e </w:t>
            </w:r>
            <w:r>
              <w:t>bee</w:t>
            </w:r>
            <w:r w:rsidR="006D1451">
              <w:t xml:space="preserve">n </w:t>
            </w:r>
            <w:r w:rsidRPr="00D029CD">
              <w:t>delay</w:t>
            </w:r>
            <w:r w:rsidR="006D1451">
              <w:t xml:space="preserve">s </w:t>
            </w:r>
            <w:r>
              <w:t>i</w:t>
            </w:r>
            <w:r w:rsidR="006D1451">
              <w:t xml:space="preserve">n </w:t>
            </w:r>
            <w:r w:rsidRPr="00D029CD">
              <w:t>providin</w:t>
            </w:r>
            <w:r w:rsidR="006D1451" w:rsidRPr="00D029CD">
              <w:t>g</w:t>
            </w:r>
            <w:r w:rsidR="006D1451">
              <w:t xml:space="preserve"> </w:t>
            </w:r>
            <w:r w:rsidRPr="00D029CD">
              <w:t>dat</w:t>
            </w:r>
            <w:r w:rsidR="006D1451" w:rsidRPr="00D029CD">
              <w:t>a</w:t>
            </w:r>
            <w:r w:rsidR="006D1451">
              <w:t xml:space="preserve"> </w:t>
            </w:r>
            <w:r w:rsidRPr="00D029CD">
              <w:t>an</w:t>
            </w:r>
            <w:r w:rsidR="006D1451" w:rsidRPr="00D029CD">
              <w:t>d</w:t>
            </w:r>
            <w:r w:rsidR="006D1451">
              <w:t xml:space="preserve"> </w:t>
            </w:r>
            <w:r w:rsidRPr="00D029CD">
              <w:t>report</w:t>
            </w:r>
            <w:r w:rsidR="006D1451" w:rsidRPr="00D029CD">
              <w:t>s</w:t>
            </w:r>
            <w:r w:rsidR="006D1451">
              <w:t xml:space="preserve"> </w:t>
            </w:r>
            <w:r w:rsidRPr="00D029CD">
              <w:t>t</w:t>
            </w:r>
            <w:r w:rsidR="006D1451" w:rsidRPr="00D029CD">
              <w:t>o</w:t>
            </w:r>
            <w:r w:rsidR="006D1451">
              <w:t xml:space="preserve"> </w:t>
            </w:r>
            <w:r w:rsidRPr="00D029CD">
              <w:t>th</w:t>
            </w:r>
            <w:r w:rsidR="006D1451" w:rsidRPr="00D029CD">
              <w:t>e</w:t>
            </w:r>
            <w:r w:rsidR="006D1451">
              <w:t xml:space="preserve"> </w:t>
            </w:r>
            <w:r>
              <w:t>state</w:t>
            </w:r>
            <w:r w:rsidR="006D1451">
              <w:t xml:space="preserve">s </w:t>
            </w:r>
            <w:r>
              <w:t>an</w:t>
            </w:r>
            <w:r w:rsidR="006D1451">
              <w:t xml:space="preserve">d </w:t>
            </w:r>
            <w:r>
              <w:t>territories</w:t>
            </w:r>
            <w:r w:rsidR="006D1451" w:rsidRPr="00D029CD">
              <w:t>,</w:t>
            </w:r>
            <w:r w:rsidR="006D1451">
              <w:t xml:space="preserve"> </w:t>
            </w:r>
            <w:r w:rsidRPr="00D029CD">
              <w:t>whic</w:t>
            </w:r>
            <w:r w:rsidR="006D1451" w:rsidRPr="00D029CD">
              <w:t>h</w:t>
            </w:r>
            <w:r w:rsidR="006D1451">
              <w:t xml:space="preserve"> </w:t>
            </w:r>
            <w:r w:rsidRPr="00D029CD">
              <w:t>i</w:t>
            </w:r>
            <w:r w:rsidR="006D1451" w:rsidRPr="00D029CD">
              <w:t>s</w:t>
            </w:r>
            <w:r w:rsidR="006D1451">
              <w:t xml:space="preserve"> </w:t>
            </w:r>
            <w:r w:rsidRPr="00D029CD">
              <w:t>no</w:t>
            </w:r>
            <w:r w:rsidR="006D1451" w:rsidRPr="00D029CD">
              <w:t>t</w:t>
            </w:r>
            <w:r w:rsidR="006D1451">
              <w:t xml:space="preserve"> </w:t>
            </w:r>
            <w:r w:rsidRPr="00D029CD">
              <w:t>monitore</w:t>
            </w:r>
            <w:r w:rsidR="006D1451" w:rsidRPr="00D029CD">
              <w:t>d</w:t>
            </w:r>
            <w:r w:rsidR="006D1451">
              <w:t xml:space="preserve"> </w:t>
            </w:r>
            <w:r w:rsidRPr="00D029CD">
              <w:t>throug</w:t>
            </w:r>
            <w:r w:rsidR="006D1451" w:rsidRPr="00D029CD">
              <w:t>h</w:t>
            </w:r>
            <w:r w:rsidR="006D1451">
              <w:t xml:space="preserve"> </w:t>
            </w:r>
            <w:r w:rsidRPr="00D029CD">
              <w:t>th</w:t>
            </w:r>
            <w:r w:rsidR="006D1451" w:rsidRPr="00D029CD">
              <w:t>e</w:t>
            </w:r>
            <w:r w:rsidR="006D1451">
              <w:t xml:space="preserve"> </w:t>
            </w:r>
            <w:r w:rsidRPr="00D029CD">
              <w:t>NPEV.</w:t>
            </w:r>
          </w:p>
          <w:p w14:paraId="6EE2EA1C" w14:textId="7AA547D8" w:rsidR="000F7BDE" w:rsidRPr="00785EBB" w:rsidRDefault="00F02B72" w:rsidP="00F02B72">
            <w:pPr>
              <w:pStyle w:val="BoxText"/>
            </w:pPr>
            <w:r w:rsidRPr="00D029CD">
              <w:t>Th</w:t>
            </w:r>
            <w:r w:rsidR="006D1451" w:rsidRPr="00D029CD">
              <w:t>e</w:t>
            </w:r>
            <w:r w:rsidR="006D1451">
              <w:t xml:space="preserve"> </w:t>
            </w:r>
            <w:r>
              <w:t>state</w:t>
            </w:r>
            <w:r w:rsidR="006D1451">
              <w:t xml:space="preserve">s </w:t>
            </w:r>
            <w:r>
              <w:t>an</w:t>
            </w:r>
            <w:r w:rsidR="006D1451">
              <w:t xml:space="preserve">d </w:t>
            </w:r>
            <w:r>
              <w:t>territorie</w:t>
            </w:r>
            <w:r w:rsidR="006D1451">
              <w:t xml:space="preserve">s </w:t>
            </w:r>
            <w:r w:rsidRPr="00D029CD">
              <w:t>hav</w:t>
            </w:r>
            <w:r w:rsidR="006D1451" w:rsidRPr="00D029CD">
              <w:t>e</w:t>
            </w:r>
            <w:r w:rsidR="006D1451">
              <w:t xml:space="preserve"> </w:t>
            </w:r>
            <w:r w:rsidRPr="00D029CD">
              <w:t>performe</w:t>
            </w:r>
            <w:r w:rsidR="006D1451" w:rsidRPr="00D029CD">
              <w:t>d</w:t>
            </w:r>
            <w:r w:rsidR="006D1451">
              <w:t xml:space="preserve"> </w:t>
            </w:r>
            <w:r w:rsidRPr="00D029CD">
              <w:t>wel</w:t>
            </w:r>
            <w:r w:rsidR="006D1451" w:rsidRPr="00D029CD">
              <w:t>l</w:t>
            </w:r>
            <w:r w:rsidR="006D1451">
              <w:t xml:space="preserve"> </w:t>
            </w:r>
            <w:r w:rsidRPr="00D029CD">
              <w:t>i</w:t>
            </w:r>
            <w:r w:rsidR="006D1451" w:rsidRPr="00D029CD">
              <w:t>n</w:t>
            </w:r>
            <w:r w:rsidR="006D1451">
              <w:t xml:space="preserve"> </w:t>
            </w:r>
            <w:r w:rsidRPr="00D029CD">
              <w:t>meetin</w:t>
            </w:r>
            <w:r w:rsidR="006D1451" w:rsidRPr="00D029CD">
              <w:t>g</w:t>
            </w:r>
            <w:r w:rsidR="006D1451">
              <w:t xml:space="preserve"> </w:t>
            </w:r>
            <w:r>
              <w:t>th</w:t>
            </w:r>
            <w:r w:rsidR="006D1451">
              <w:t xml:space="preserve">e </w:t>
            </w:r>
            <w:r>
              <w:t>vas</w:t>
            </w:r>
            <w:r w:rsidR="006D1451">
              <w:t xml:space="preserve">t </w:t>
            </w:r>
            <w:r>
              <w:t>majorit</w:t>
            </w:r>
            <w:r w:rsidR="006D1451">
              <w:t xml:space="preserve">y </w:t>
            </w:r>
            <w:r>
              <w:t>o</w:t>
            </w:r>
            <w:r w:rsidR="006D1451">
              <w:t xml:space="preserve">f </w:t>
            </w:r>
            <w:r w:rsidRPr="00D029CD">
              <w:t>performanc</w:t>
            </w:r>
            <w:r w:rsidR="006D1451" w:rsidRPr="00D029CD">
              <w:t>e</w:t>
            </w:r>
            <w:r w:rsidR="006D1451">
              <w:t xml:space="preserve"> </w:t>
            </w:r>
            <w:r w:rsidRPr="00D029CD">
              <w:t>benchmark</w:t>
            </w:r>
            <w:r w:rsidR="006D1451" w:rsidRPr="00D029CD">
              <w:t>s</w:t>
            </w:r>
            <w:r w:rsidR="006D1451">
              <w:t xml:space="preserve"> </w:t>
            </w:r>
            <w:r w:rsidRPr="00D029CD">
              <w:t>an</w:t>
            </w:r>
            <w:r w:rsidR="006D1451" w:rsidRPr="00D029CD">
              <w:t>d</w:t>
            </w:r>
            <w:r w:rsidR="006D1451">
              <w:t xml:space="preserve"> </w:t>
            </w:r>
            <w:r w:rsidRPr="00D029CD">
              <w:t>th</w:t>
            </w:r>
            <w:r w:rsidR="006D1451" w:rsidRPr="00D029CD">
              <w:t>e</w:t>
            </w:r>
            <w:r w:rsidR="006D1451">
              <w:t xml:space="preserve"> </w:t>
            </w:r>
            <w:r w:rsidRPr="00D029CD">
              <w:t>mileston</w:t>
            </w:r>
            <w:r w:rsidR="006D1451" w:rsidRPr="00D029CD">
              <w:t>e</w:t>
            </w:r>
            <w:r w:rsidR="006D1451">
              <w:t xml:space="preserve"> </w:t>
            </w:r>
            <w:r>
              <w:t>an</w:t>
            </w:r>
            <w:r w:rsidR="006D1451">
              <w:t xml:space="preserve">d </w:t>
            </w:r>
            <w:r>
              <w:t>i</w:t>
            </w:r>
            <w:r w:rsidR="006D1451">
              <w:t xml:space="preserve">n </w:t>
            </w:r>
            <w:r>
              <w:t>meetin</w:t>
            </w:r>
            <w:r w:rsidR="006D1451">
              <w:t xml:space="preserve">g </w:t>
            </w:r>
            <w:r>
              <w:t>thei</w:t>
            </w:r>
            <w:r w:rsidR="006D1451">
              <w:t xml:space="preserve">r </w:t>
            </w:r>
            <w:r>
              <w:t>responsibilitie</w:t>
            </w:r>
            <w:r w:rsidR="006D1451">
              <w:t xml:space="preserve">s </w:t>
            </w:r>
            <w:r>
              <w:t>outline</w:t>
            </w:r>
            <w:r w:rsidR="006D1451">
              <w:t xml:space="preserve">d </w:t>
            </w:r>
            <w:r>
              <w:t>i</w:t>
            </w:r>
            <w:r w:rsidR="006D1451">
              <w:t xml:space="preserve">n </w:t>
            </w:r>
            <w:r>
              <w:t>th</w:t>
            </w:r>
            <w:r w:rsidR="006D1451">
              <w:t xml:space="preserve">e </w:t>
            </w:r>
            <w:r>
              <w:t>secon</w:t>
            </w:r>
            <w:r w:rsidR="006D1451">
              <w:t xml:space="preserve">d </w:t>
            </w:r>
            <w:r>
              <w:t>NPEV</w:t>
            </w:r>
            <w:r w:rsidRPr="00D029CD">
              <w:t>.</w:t>
            </w:r>
          </w:p>
        </w:tc>
      </w:tr>
    </w:tbl>
    <w:p w14:paraId="6F008149" w14:textId="3BD77838" w:rsidR="000F7BDE" w:rsidRDefault="000F7BDE" w:rsidP="00D27408">
      <w:pPr>
        <w:pStyle w:val="Heading4"/>
        <w:pageBreakBefore/>
      </w:pPr>
      <w:r w:rsidRPr="00785EBB">
        <w:lastRenderedPageBreak/>
        <w:t>Ar</w:t>
      </w:r>
      <w:r w:rsidR="006D1451" w:rsidRPr="00785EBB">
        <w:t>e</w:t>
      </w:r>
      <w:r w:rsidR="006D1451">
        <w:t xml:space="preserve"> </w:t>
      </w:r>
      <w:r w:rsidRPr="00785EBB">
        <w:t>th</w:t>
      </w:r>
      <w:r w:rsidR="006D1451" w:rsidRPr="00785EBB">
        <w:t>e</w:t>
      </w:r>
      <w:r w:rsidR="006D1451">
        <w:t xml:space="preserve"> </w:t>
      </w:r>
      <w:r w:rsidRPr="00785EBB">
        <w:t>NPEV’</w:t>
      </w:r>
      <w:r w:rsidR="006D1451" w:rsidRPr="00785EBB">
        <w:t>s</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processe</w:t>
      </w:r>
      <w:r w:rsidR="006D1451" w:rsidRPr="00785EBB">
        <w:t>s</w:t>
      </w:r>
      <w:r w:rsidR="006D1451">
        <w:t xml:space="preserve"> </w:t>
      </w:r>
      <w:r w:rsidRPr="00785EBB">
        <w:t>effectiv</w:t>
      </w:r>
      <w:r w:rsidR="006D1451" w:rsidRPr="00785EBB">
        <w:t>e</w:t>
      </w:r>
      <w:r w:rsidR="006D1451">
        <w:t xml:space="preserve"> </w:t>
      </w:r>
      <w:r w:rsidRPr="00785EBB">
        <w:t>an</w:t>
      </w:r>
      <w:r w:rsidR="006D1451" w:rsidRPr="00785EBB">
        <w:t>d</w:t>
      </w:r>
      <w:r w:rsidR="006D1451">
        <w:t xml:space="preserve"> </w:t>
      </w:r>
      <w:r w:rsidRPr="00785EBB">
        <w:t>appropriat</w:t>
      </w:r>
      <w:r w:rsidR="006D1451" w:rsidRPr="00785EBB">
        <w:t>e</w:t>
      </w:r>
      <w:r w:rsidR="006D1451">
        <w:t xml:space="preserve"> </w:t>
      </w:r>
      <w:r w:rsidRPr="00785EBB">
        <w:t>i</w:t>
      </w:r>
      <w:r w:rsidR="006D1451" w:rsidRPr="00785EBB">
        <w:t>n</w:t>
      </w:r>
      <w:r w:rsidR="006D1451">
        <w:t xml:space="preserve"> </w:t>
      </w:r>
      <w:r w:rsidRPr="00785EBB">
        <w:t>measurin</w:t>
      </w:r>
      <w:r w:rsidR="006D1451" w:rsidRPr="00785EBB">
        <w:t>g</w:t>
      </w:r>
      <w:r w:rsidR="006D1451">
        <w:t xml:space="preserve"> </w:t>
      </w:r>
      <w:r w:rsidRPr="00785EBB">
        <w:t>th</w:t>
      </w:r>
      <w:r w:rsidR="006D1451" w:rsidRPr="00785EBB">
        <w:t>e</w:t>
      </w:r>
      <w:r w:rsidR="006D1451">
        <w:t xml:space="preserve"> </w:t>
      </w:r>
      <w:r w:rsidRPr="00785EBB">
        <w:t>agreement’</w:t>
      </w:r>
      <w:r w:rsidR="006D1451" w:rsidRPr="00785EBB">
        <w:t>s</w:t>
      </w:r>
      <w:r w:rsidR="006D1451">
        <w:t xml:space="preserve"> </w:t>
      </w:r>
      <w:r w:rsidRPr="00785EBB">
        <w:t>achievement</w:t>
      </w:r>
      <w:r w:rsidR="006D1451" w:rsidRPr="00785EBB">
        <w:t>s</w:t>
      </w:r>
      <w:r w:rsidR="006D1451">
        <w:t xml:space="preserve"> </w:t>
      </w:r>
      <w:r w:rsidRPr="00785EBB">
        <w:t>an</w:t>
      </w:r>
      <w:r w:rsidR="006D1451" w:rsidRPr="00785EBB">
        <w:t>d</w:t>
      </w:r>
      <w:r w:rsidR="006D1451">
        <w:t xml:space="preserve"> </w:t>
      </w:r>
      <w:r w:rsidRPr="00785EBB">
        <w:t>outputs?</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4"/>
        <w:tblDescription w:val="Key finding 4"/>
      </w:tblPr>
      <w:tblGrid>
        <w:gridCol w:w="10206"/>
      </w:tblGrid>
      <w:tr w:rsidR="000F7BDE" w:rsidRPr="00785EBB" w14:paraId="6AB36E74" w14:textId="77777777" w:rsidTr="008E7B99">
        <w:trPr>
          <w:cantSplit/>
        </w:trPr>
        <w:tc>
          <w:tcPr>
            <w:tcW w:w="10206" w:type="dxa"/>
            <w:shd w:val="clear" w:color="auto" w:fill="auto"/>
            <w:tcMar>
              <w:top w:w="160" w:type="dxa"/>
              <w:left w:w="446" w:type="dxa"/>
            </w:tcMar>
          </w:tcPr>
          <w:p w14:paraId="4F3CCDE3" w14:textId="27C6EF2F" w:rsidR="000F7BDE" w:rsidRPr="00785EBB" w:rsidRDefault="000F7BDE" w:rsidP="00D27408">
            <w:pPr>
              <w:pStyle w:val="Caption"/>
            </w:pPr>
            <w:r w:rsidRPr="00785EBB">
              <w:rPr>
                <w:rStyle w:val="CaptionLabel"/>
              </w:rPr>
              <w:t>Key Findin</w:t>
            </w:r>
            <w:r w:rsidR="006D1451" w:rsidRPr="00785EBB">
              <w:rPr>
                <w:rStyle w:val="CaptionLabel"/>
              </w:rPr>
              <w:t>g</w:t>
            </w:r>
            <w:r w:rsidR="006D1451">
              <w:rPr>
                <w:rStyle w:val="CaptionLabel"/>
              </w:rPr>
              <w:t xml:space="preserve"> </w:t>
            </w:r>
            <w:r>
              <w:rPr>
                <w:rStyle w:val="CaptionLabel"/>
              </w:rPr>
              <w:t>4</w:t>
            </w:r>
          </w:p>
        </w:tc>
      </w:tr>
      <w:tr w:rsidR="000F7BDE" w:rsidRPr="00785EBB" w14:paraId="2049AEC8" w14:textId="77777777" w:rsidTr="008E7B99">
        <w:trPr>
          <w:cantSplit/>
          <w:trHeight w:val="5772"/>
        </w:trPr>
        <w:tc>
          <w:tcPr>
            <w:tcW w:w="10206" w:type="dxa"/>
            <w:shd w:val="clear" w:color="auto" w:fill="auto"/>
            <w:tcMar>
              <w:top w:w="276" w:type="dxa"/>
              <w:bottom w:w="0" w:type="dxa"/>
              <w:right w:w="120" w:type="dxa"/>
            </w:tcMar>
          </w:tcPr>
          <w:p w14:paraId="69D271A8" w14:textId="085E86CD" w:rsidR="00F02B72" w:rsidRDefault="00F02B72" w:rsidP="00D27408">
            <w:pPr>
              <w:pStyle w:val="BoxText"/>
              <w:keepLines/>
            </w:pPr>
            <w:r w:rsidRPr="00D029CD">
              <w:t>Th</w:t>
            </w:r>
            <w:r w:rsidR="006D1451" w:rsidRPr="00D029CD">
              <w:t>e</w:t>
            </w:r>
            <w:r w:rsidR="006D1451">
              <w:t xml:space="preserve"> </w:t>
            </w:r>
            <w:r>
              <w:t>secon</w:t>
            </w:r>
            <w:r w:rsidR="006D1451">
              <w:t xml:space="preserve">d </w:t>
            </w:r>
            <w:r w:rsidRPr="00D029CD">
              <w:t>NPEV’</w:t>
            </w:r>
            <w:r w:rsidR="006D1451" w:rsidRPr="00D029CD">
              <w:t>s</w:t>
            </w:r>
            <w:r w:rsidR="006D1451">
              <w:t xml:space="preserve"> </w:t>
            </w:r>
            <w:r w:rsidRPr="00D029CD">
              <w:t>performanc</w:t>
            </w:r>
            <w:r w:rsidR="006D1451" w:rsidRPr="00D029CD">
              <w:t>e</w:t>
            </w:r>
            <w:r w:rsidR="006D1451">
              <w:t xml:space="preserve"> </w:t>
            </w:r>
            <w:r w:rsidRPr="00D029CD">
              <w:t>monitorin</w:t>
            </w:r>
            <w:r w:rsidR="006D1451" w:rsidRPr="00D029CD">
              <w:t>g</w:t>
            </w:r>
            <w:r w:rsidR="006D1451">
              <w:t xml:space="preserve"> </w:t>
            </w:r>
            <w:r>
              <w:t>i</w:t>
            </w:r>
            <w:r w:rsidR="006D1451">
              <w:t xml:space="preserve">s </w:t>
            </w:r>
            <w:r>
              <w:t>linke</w:t>
            </w:r>
            <w:r w:rsidR="006D1451">
              <w:t xml:space="preserve">d </w:t>
            </w:r>
            <w:r>
              <w:t>t</w:t>
            </w:r>
            <w:r w:rsidR="006D1451">
              <w:t xml:space="preserve">o </w:t>
            </w:r>
            <w:r>
              <w:t>th</w:t>
            </w:r>
            <w:r w:rsidR="006D1451">
              <w:t xml:space="preserve">e </w:t>
            </w:r>
            <w:r>
              <w:t>output</w:t>
            </w:r>
            <w:r w:rsidR="006D1451">
              <w:t xml:space="preserve">s </w:t>
            </w:r>
            <w:r>
              <w:t>specifie</w:t>
            </w:r>
            <w:r w:rsidR="006D1451">
              <w:t xml:space="preserve">d </w:t>
            </w:r>
            <w:r>
              <w:t>i</w:t>
            </w:r>
            <w:r w:rsidR="006D1451">
              <w:t xml:space="preserve">n </w:t>
            </w:r>
            <w:r>
              <w:t>th</w:t>
            </w:r>
            <w:r w:rsidR="006D1451">
              <w:t xml:space="preserve">e </w:t>
            </w:r>
            <w:r>
              <w:t>secon</w:t>
            </w:r>
            <w:r w:rsidR="006D1451">
              <w:t xml:space="preserve">d </w:t>
            </w:r>
            <w:r>
              <w:t>NPEV. Th</w:t>
            </w:r>
            <w:r w:rsidR="006D1451">
              <w:t xml:space="preserve">e </w:t>
            </w:r>
            <w:r>
              <w:t>performanc</w:t>
            </w:r>
            <w:r w:rsidR="006D1451">
              <w:t xml:space="preserve">e </w:t>
            </w:r>
            <w:r>
              <w:t>monitorin</w:t>
            </w:r>
            <w:r w:rsidR="006D1451">
              <w:t xml:space="preserve">g </w:t>
            </w:r>
            <w:r>
              <w:t>an</w:t>
            </w:r>
            <w:r w:rsidR="006D1451">
              <w:t xml:space="preserve">d </w:t>
            </w:r>
            <w:r>
              <w:t>reportin</w:t>
            </w:r>
            <w:r w:rsidR="006D1451">
              <w:t xml:space="preserve">g </w:t>
            </w:r>
            <w:r>
              <w:t>processe</w:t>
            </w:r>
            <w:r w:rsidR="006D1451">
              <w:t xml:space="preserve">s </w:t>
            </w:r>
            <w:r w:rsidRPr="00D029CD">
              <w:t>provid</w:t>
            </w:r>
            <w:r w:rsidR="006D1451">
              <w:t xml:space="preserve">e </w:t>
            </w:r>
            <w:r w:rsidR="006D1451" w:rsidRPr="00D029CD">
              <w:t>a</w:t>
            </w:r>
            <w:r w:rsidR="006D1451">
              <w:t xml:space="preserve"> </w:t>
            </w:r>
            <w:r w:rsidRPr="00D029CD">
              <w:t>nationall</w:t>
            </w:r>
            <w:r w:rsidR="006D1451" w:rsidRPr="00D029CD">
              <w:t>y</w:t>
            </w:r>
            <w:r w:rsidR="006D1451">
              <w:t xml:space="preserve"> </w:t>
            </w:r>
            <w:r w:rsidRPr="00D029CD">
              <w:t>consisten</w:t>
            </w:r>
            <w:r w:rsidR="006D1451" w:rsidRPr="00D029CD">
              <w:t>t</w:t>
            </w:r>
            <w:r w:rsidR="006D1451">
              <w:t xml:space="preserve"> </w:t>
            </w:r>
            <w:r>
              <w:t>approac</w:t>
            </w:r>
            <w:r w:rsidR="006D1451">
              <w:t xml:space="preserve">h </w:t>
            </w:r>
            <w:r>
              <w:t>t</w:t>
            </w:r>
            <w:r w:rsidR="006D1451">
              <w:t xml:space="preserve">o </w:t>
            </w:r>
            <w:r w:rsidRPr="00D029CD">
              <w:t>assessment.</w:t>
            </w:r>
          </w:p>
          <w:p w14:paraId="495F32BE" w14:textId="60EE315B" w:rsidR="00F02B72" w:rsidRDefault="00F02B72" w:rsidP="00D27408">
            <w:pPr>
              <w:pStyle w:val="BoxText"/>
              <w:keepLines/>
            </w:pPr>
            <w:r>
              <w:t>Consisten</w:t>
            </w:r>
            <w:r w:rsidR="006D1451">
              <w:t xml:space="preserve">t </w:t>
            </w:r>
            <w:r>
              <w:t>wit</w:t>
            </w:r>
            <w:r w:rsidR="006D1451">
              <w:t xml:space="preserve">h </w:t>
            </w:r>
            <w:r>
              <w:t>th</w:t>
            </w:r>
            <w:r w:rsidR="006D1451">
              <w:t xml:space="preserve">e </w:t>
            </w:r>
            <w:r>
              <w:t>outputs</w:t>
            </w:r>
            <w:r w:rsidR="006D1451">
              <w:t xml:space="preserve">, </w:t>
            </w:r>
            <w:r>
              <w:t>th</w:t>
            </w:r>
            <w:r w:rsidR="006D1451">
              <w:t xml:space="preserve">e </w:t>
            </w:r>
            <w:r>
              <w:t>performanc</w:t>
            </w:r>
            <w:r w:rsidR="006D1451">
              <w:t xml:space="preserve">e </w:t>
            </w:r>
            <w:r>
              <w:t>indicator</w:t>
            </w:r>
            <w:r w:rsidR="006D1451">
              <w:t xml:space="preserve">s </w:t>
            </w:r>
            <w:r>
              <w:t>ar</w:t>
            </w:r>
            <w:r w:rsidR="006D1451">
              <w:t xml:space="preserve">e </w:t>
            </w:r>
            <w:r>
              <w:t>narro</w:t>
            </w:r>
            <w:r w:rsidR="006D1451">
              <w:t xml:space="preserve">w </w:t>
            </w:r>
            <w:r>
              <w:t>i</w:t>
            </w:r>
            <w:r w:rsidR="006D1451">
              <w:t xml:space="preserve">n </w:t>
            </w:r>
            <w:r>
              <w:t>focu</w:t>
            </w:r>
            <w:r w:rsidR="006D1451">
              <w:t xml:space="preserve">s </w:t>
            </w:r>
            <w:r>
              <w:t>an</w:t>
            </w:r>
            <w:r w:rsidR="006D1451">
              <w:t xml:space="preserve">d </w:t>
            </w:r>
            <w:r>
              <w:t>d</w:t>
            </w:r>
            <w:r w:rsidR="006D1451">
              <w:t xml:space="preserve">o </w:t>
            </w:r>
            <w:r>
              <w:t>no</w:t>
            </w:r>
            <w:r w:rsidR="006D1451">
              <w:t xml:space="preserve">t </w:t>
            </w:r>
            <w:r>
              <w:t>captur</w:t>
            </w:r>
            <w:r w:rsidR="006D1451">
              <w:t xml:space="preserve">e </w:t>
            </w:r>
            <w:r>
              <w:t>al</w:t>
            </w:r>
            <w:r w:rsidR="006D1451">
              <w:t xml:space="preserve">l </w:t>
            </w:r>
            <w:r>
              <w:t>th</w:t>
            </w:r>
            <w:r w:rsidR="006D1451">
              <w:t xml:space="preserve">e </w:t>
            </w:r>
            <w:r>
              <w:t>achievement</w:t>
            </w:r>
            <w:r w:rsidR="006D1451">
              <w:t xml:space="preserve">s </w:t>
            </w:r>
            <w:r>
              <w:t>o</w:t>
            </w:r>
            <w:r w:rsidR="006D1451">
              <w:t xml:space="preserve">r </w:t>
            </w:r>
            <w:r>
              <w:t>activitie</w:t>
            </w:r>
            <w:r w:rsidR="006D1451">
              <w:t xml:space="preserve">s </w:t>
            </w:r>
            <w:r>
              <w:t xml:space="preserve">performed. </w:t>
            </w:r>
          </w:p>
          <w:p w14:paraId="642A6E66" w14:textId="4153B2AD" w:rsidR="00F02B72" w:rsidRDefault="00F02B72" w:rsidP="00D27408">
            <w:pPr>
              <w:pStyle w:val="BoxText"/>
              <w:keepLines/>
            </w:pPr>
            <w:r>
              <w:t>Th</w:t>
            </w:r>
            <w:r w:rsidR="006D1451">
              <w:t xml:space="preserve">e </w:t>
            </w:r>
            <w:r>
              <w:t>performanc</w:t>
            </w:r>
            <w:r w:rsidR="006D1451">
              <w:t xml:space="preserve">e </w:t>
            </w:r>
            <w:r>
              <w:t>monitorin</w:t>
            </w:r>
            <w:r w:rsidR="006D1451">
              <w:t xml:space="preserve">g </w:t>
            </w:r>
            <w:r>
              <w:t>approac</w:t>
            </w:r>
            <w:r w:rsidR="006D1451">
              <w:t xml:space="preserve">h </w:t>
            </w:r>
            <w:r>
              <w:t>drive</w:t>
            </w:r>
            <w:r w:rsidR="006D1451">
              <w:t xml:space="preserve">s a </w:t>
            </w:r>
            <w:r>
              <w:t>focu</w:t>
            </w:r>
            <w:r w:rsidR="006D1451">
              <w:t xml:space="preserve">s </w:t>
            </w:r>
            <w:r>
              <w:t>o</w:t>
            </w:r>
            <w:r w:rsidR="006D1451">
              <w:t xml:space="preserve">n </w:t>
            </w:r>
            <w:r>
              <w:t>improvin</w:t>
            </w:r>
            <w:r w:rsidR="006D1451">
              <w:t xml:space="preserve">g </w:t>
            </w:r>
            <w:r>
              <w:t>dat</w:t>
            </w:r>
            <w:r w:rsidR="006D1451">
              <w:t xml:space="preserve">a </w:t>
            </w:r>
            <w:r>
              <w:t>qualit</w:t>
            </w:r>
            <w:r w:rsidR="006D1451">
              <w:t xml:space="preserve">y </w:t>
            </w:r>
            <w:r>
              <w:t>t</w:t>
            </w:r>
            <w:r w:rsidR="006D1451">
              <w:t xml:space="preserve">o </w:t>
            </w:r>
            <w:r>
              <w:t>ensur</w:t>
            </w:r>
            <w:r w:rsidR="006D1451">
              <w:t xml:space="preserve">e </w:t>
            </w:r>
            <w:r>
              <w:t>th</w:t>
            </w:r>
            <w:r w:rsidR="006D1451">
              <w:t xml:space="preserve">e </w:t>
            </w:r>
            <w:r>
              <w:t>state</w:t>
            </w:r>
            <w:r w:rsidR="006D1451">
              <w:t xml:space="preserve">s </w:t>
            </w:r>
            <w:r>
              <w:t>an</w:t>
            </w:r>
            <w:r w:rsidR="006D1451">
              <w:t xml:space="preserve">d </w:t>
            </w:r>
            <w:r>
              <w:t>territorie</w:t>
            </w:r>
            <w:r w:rsidR="006D1451">
              <w:t xml:space="preserve">s </w:t>
            </w:r>
            <w:r>
              <w:t>mee</w:t>
            </w:r>
            <w:r w:rsidR="006D1451">
              <w:t xml:space="preserve">t </w:t>
            </w:r>
            <w:r>
              <w:t>th</w:t>
            </w:r>
            <w:r w:rsidR="006D1451">
              <w:t xml:space="preserve">e </w:t>
            </w:r>
            <w:r>
              <w:t>performanc</w:t>
            </w:r>
            <w:r w:rsidR="006D1451">
              <w:t xml:space="preserve">e </w:t>
            </w:r>
            <w:r>
              <w:t>benchmark</w:t>
            </w:r>
            <w:r w:rsidR="006D1451">
              <w:t xml:space="preserve">s </w:t>
            </w:r>
            <w:r>
              <w:t>an</w:t>
            </w:r>
            <w:r w:rsidR="006D1451">
              <w:t xml:space="preserve">d </w:t>
            </w:r>
            <w:r>
              <w:t>qualif</w:t>
            </w:r>
            <w:r w:rsidR="006D1451">
              <w:t xml:space="preserve">y </w:t>
            </w:r>
            <w:r>
              <w:t>fo</w:t>
            </w:r>
            <w:r w:rsidR="006D1451">
              <w:t xml:space="preserve">r </w:t>
            </w:r>
            <w:r>
              <w:t>th</w:t>
            </w:r>
            <w:r w:rsidR="006D1451">
              <w:t xml:space="preserve">e </w:t>
            </w:r>
            <w:r>
              <w:t>associate</w:t>
            </w:r>
            <w:r w:rsidR="006D1451">
              <w:t xml:space="preserve">d </w:t>
            </w:r>
            <w:r>
              <w:t>payments.</w:t>
            </w:r>
          </w:p>
          <w:p w14:paraId="4ADA34EB" w14:textId="3D1A596D" w:rsidR="00F02B72" w:rsidRDefault="00F02B72" w:rsidP="00D27408">
            <w:pPr>
              <w:pStyle w:val="BoxText"/>
              <w:keepLines/>
            </w:pPr>
            <w:r w:rsidRPr="00D029CD">
              <w:t>Measuremen</w:t>
            </w:r>
            <w:r w:rsidR="006D1451" w:rsidRPr="00D029CD">
              <w:t>t</w:t>
            </w:r>
            <w:r w:rsidR="006D1451">
              <w:t xml:space="preserve"> </w:t>
            </w:r>
            <w:r w:rsidRPr="00D029CD">
              <w:t>o</w:t>
            </w:r>
            <w:r w:rsidR="006D1451" w:rsidRPr="00D029CD">
              <w:t>f</w:t>
            </w:r>
            <w:r w:rsidR="006D1451">
              <w:t xml:space="preserve"> </w:t>
            </w:r>
            <w:r w:rsidRPr="00D029CD">
              <w:t>th</w:t>
            </w:r>
            <w:r w:rsidR="006D1451" w:rsidRPr="00D029CD">
              <w:t>e</w:t>
            </w:r>
            <w:r w:rsidR="006D1451">
              <w:t xml:space="preserve"> </w:t>
            </w:r>
            <w:r>
              <w:t>output</w:t>
            </w:r>
            <w:r w:rsidR="006D1451">
              <w:t xml:space="preserve">s </w:t>
            </w:r>
            <w:r>
              <w:t>o</w:t>
            </w:r>
            <w:r w:rsidR="006D1451">
              <w:t xml:space="preserve">f </w:t>
            </w:r>
            <w:r>
              <w:t>th</w:t>
            </w:r>
            <w:r w:rsidR="006D1451">
              <w:t xml:space="preserve">e </w:t>
            </w:r>
            <w:r>
              <w:t>secon</w:t>
            </w:r>
            <w:r w:rsidR="006D1451">
              <w:t xml:space="preserve">d </w:t>
            </w:r>
            <w:r w:rsidRPr="00D029CD">
              <w:t>NPE</w:t>
            </w:r>
            <w:r w:rsidR="006D1451" w:rsidRPr="00D029CD">
              <w:t>V</w:t>
            </w:r>
            <w:r w:rsidR="006D1451">
              <w:t xml:space="preserve"> </w:t>
            </w:r>
            <w:r>
              <w:t>i</w:t>
            </w:r>
            <w:r w:rsidR="006D1451">
              <w:t xml:space="preserve">s </w:t>
            </w:r>
            <w:r w:rsidRPr="00D029CD">
              <w:t>complicate</w:t>
            </w:r>
            <w:r w:rsidR="006D1451" w:rsidRPr="00D029CD">
              <w:t>d</w:t>
            </w:r>
            <w:r w:rsidR="006D1451">
              <w:t xml:space="preserve"> </w:t>
            </w:r>
            <w:r>
              <w:t>an</w:t>
            </w:r>
            <w:r w:rsidR="006D1451">
              <w:t xml:space="preserve">d </w:t>
            </w:r>
            <w:r>
              <w:t>lack</w:t>
            </w:r>
            <w:r w:rsidR="006D1451">
              <w:t xml:space="preserve">s </w:t>
            </w:r>
            <w:r>
              <w:t>clarity. State</w:t>
            </w:r>
            <w:r w:rsidR="006D1451">
              <w:t xml:space="preserve">s </w:t>
            </w:r>
            <w:r>
              <w:t>an</w:t>
            </w:r>
            <w:r w:rsidR="006D1451">
              <w:t xml:space="preserve">d </w:t>
            </w:r>
            <w:r>
              <w:t>territorie</w:t>
            </w:r>
            <w:r w:rsidR="006D1451">
              <w:t xml:space="preserve">s </w:t>
            </w:r>
            <w:r>
              <w:t>ar</w:t>
            </w:r>
            <w:r w:rsidR="006D1451">
              <w:t xml:space="preserve">e </w:t>
            </w:r>
            <w:r>
              <w:t>no</w:t>
            </w:r>
            <w:r w:rsidR="006D1451">
              <w:t xml:space="preserve">t </w:t>
            </w:r>
            <w:r>
              <w:t>wel</w:t>
            </w:r>
            <w:r w:rsidR="006D1451">
              <w:t xml:space="preserve">l </w:t>
            </w:r>
            <w:r>
              <w:t>place</w:t>
            </w:r>
            <w:r w:rsidR="006D1451">
              <w:t xml:space="preserve">d </w:t>
            </w:r>
            <w:r>
              <w:t>t</w:t>
            </w:r>
            <w:r w:rsidR="006D1451">
              <w:t xml:space="preserve">o </w:t>
            </w:r>
            <w:r>
              <w:t>influenc</w:t>
            </w:r>
            <w:r w:rsidR="006D1451">
              <w:t xml:space="preserve">e </w:t>
            </w:r>
            <w:r>
              <w:t>wastag</w:t>
            </w:r>
            <w:r w:rsidR="006D1451">
              <w:t xml:space="preserve">e </w:t>
            </w:r>
            <w:r>
              <w:t>an</w:t>
            </w:r>
            <w:r w:rsidR="006D1451">
              <w:t xml:space="preserve">d </w:t>
            </w:r>
            <w:r>
              <w:t>leakage</w:t>
            </w:r>
            <w:r w:rsidR="006D1451">
              <w:t xml:space="preserve">, </w:t>
            </w:r>
            <w:r>
              <w:t>othe</w:t>
            </w:r>
            <w:r w:rsidR="006D1451">
              <w:t xml:space="preserve">r </w:t>
            </w:r>
            <w:r>
              <w:t>tha</w:t>
            </w:r>
            <w:r w:rsidR="006D1451">
              <w:t xml:space="preserve">n </w:t>
            </w:r>
            <w:r>
              <w:t>b</w:t>
            </w:r>
            <w:r w:rsidR="006D1451">
              <w:t xml:space="preserve">y </w:t>
            </w:r>
            <w:r>
              <w:t>constrainin</w:t>
            </w:r>
            <w:r w:rsidR="006D1451">
              <w:t xml:space="preserve">g </w:t>
            </w:r>
            <w:r>
              <w:t>deliver</w:t>
            </w:r>
            <w:r w:rsidR="006D1451">
              <w:t xml:space="preserve">y </w:t>
            </w:r>
            <w:r>
              <w:t>o</w:t>
            </w:r>
            <w:r w:rsidR="006D1451">
              <w:t xml:space="preserve">f </w:t>
            </w:r>
            <w:r>
              <w:t>vaccine</w:t>
            </w:r>
            <w:r w:rsidR="006D1451">
              <w:t xml:space="preserve">s </w:t>
            </w:r>
            <w:r>
              <w:t>t</w:t>
            </w:r>
            <w:r w:rsidR="006D1451">
              <w:t xml:space="preserve">o </w:t>
            </w:r>
            <w:r>
              <w:t>vaccinatio</w:t>
            </w:r>
            <w:r w:rsidR="006D1451">
              <w:t xml:space="preserve">n </w:t>
            </w:r>
            <w:r>
              <w:t>providers.</w:t>
            </w:r>
          </w:p>
          <w:p w14:paraId="302CEA7F" w14:textId="38D8E962" w:rsidR="00F02B72" w:rsidRPr="00D029CD" w:rsidRDefault="00F02B72" w:rsidP="00D27408">
            <w:pPr>
              <w:pStyle w:val="BoxText"/>
              <w:keepLines/>
            </w:pPr>
            <w:r>
              <w:t>State</w:t>
            </w:r>
            <w:r w:rsidR="006D1451">
              <w:t xml:space="preserve">s </w:t>
            </w:r>
            <w:r>
              <w:t>an</w:t>
            </w:r>
            <w:r w:rsidR="006D1451">
              <w:t xml:space="preserve">d </w:t>
            </w:r>
            <w:r>
              <w:t>territorie</w:t>
            </w:r>
            <w:r w:rsidR="006D1451">
              <w:t xml:space="preserve">s </w:t>
            </w:r>
            <w:r>
              <w:t>d</w:t>
            </w:r>
            <w:r w:rsidR="006D1451">
              <w:t xml:space="preserve">o </w:t>
            </w:r>
            <w:r>
              <w:t>no</w:t>
            </w:r>
            <w:r w:rsidR="006D1451">
              <w:t xml:space="preserve">t </w:t>
            </w:r>
            <w:r>
              <w:t>hav</w:t>
            </w:r>
            <w:r w:rsidR="006D1451">
              <w:t xml:space="preserve">e </w:t>
            </w:r>
            <w:r>
              <w:t>acces</w:t>
            </w:r>
            <w:r w:rsidR="006D1451">
              <w:t xml:space="preserve">s </w:t>
            </w:r>
            <w:r w:rsidRPr="00D029CD">
              <w:t>t</w:t>
            </w:r>
            <w:r w:rsidR="006D1451" w:rsidRPr="00D029CD">
              <w:t>o</w:t>
            </w:r>
            <w:r w:rsidR="006D1451">
              <w:t xml:space="preserve"> </w:t>
            </w:r>
            <w:r w:rsidRPr="00D029CD">
              <w:t>real-time</w:t>
            </w:r>
            <w:r w:rsidR="006D1451" w:rsidRPr="00D029CD">
              <w:t>,</w:t>
            </w:r>
            <w:r w:rsidR="006D1451">
              <w:t xml:space="preserve"> </w:t>
            </w:r>
            <w:r w:rsidRPr="00D029CD">
              <w:t>accurat</w:t>
            </w:r>
            <w:r w:rsidR="006D1451" w:rsidRPr="00D029CD">
              <w:t>e</w:t>
            </w:r>
            <w:r w:rsidR="006D1451">
              <w:t xml:space="preserve"> </w:t>
            </w:r>
            <w:r w:rsidRPr="00D029CD">
              <w:t>dat</w:t>
            </w:r>
            <w:r w:rsidR="006D1451" w:rsidRPr="00D029CD">
              <w:t>a</w:t>
            </w:r>
            <w:r w:rsidR="006D1451">
              <w:t xml:space="preserve"> </w:t>
            </w:r>
            <w:r w:rsidRPr="00D029CD">
              <w:t>o</w:t>
            </w:r>
            <w:r w:rsidR="006D1451" w:rsidRPr="00D029CD">
              <w:t>n</w:t>
            </w:r>
            <w:r w:rsidR="006D1451">
              <w:t xml:space="preserve"> </w:t>
            </w:r>
            <w:r w:rsidRPr="00D029CD">
              <w:t>immunisatio</w:t>
            </w:r>
            <w:r w:rsidR="006D1451" w:rsidRPr="00D029CD">
              <w:t>n</w:t>
            </w:r>
            <w:r w:rsidR="006D1451">
              <w:t xml:space="preserve"> </w:t>
            </w:r>
            <w:r w:rsidRPr="00D029CD">
              <w:t>coverag</w:t>
            </w:r>
            <w:r w:rsidR="006D1451" w:rsidRPr="00D029CD">
              <w:t>e</w:t>
            </w:r>
            <w:r w:rsidR="006D1451">
              <w:t xml:space="preserve"> </w:t>
            </w:r>
            <w:r w:rsidRPr="00D029CD">
              <w:t>an</w:t>
            </w:r>
            <w:r w:rsidR="006D1451" w:rsidRPr="00D029CD">
              <w:t>d</w:t>
            </w:r>
            <w:r w:rsidR="006D1451">
              <w:t xml:space="preserve"> </w:t>
            </w:r>
            <w:r w:rsidRPr="00D029CD">
              <w:t>wastag</w:t>
            </w:r>
            <w:r w:rsidR="006D1451" w:rsidRPr="00D029CD">
              <w:t>e</w:t>
            </w:r>
            <w:r w:rsidR="006D1451">
              <w:t xml:space="preserve"> </w:t>
            </w:r>
            <w:r w:rsidRPr="00D029CD">
              <w:t>an</w:t>
            </w:r>
            <w:r w:rsidR="006D1451" w:rsidRPr="00D029CD">
              <w:t>d</w:t>
            </w:r>
            <w:r w:rsidR="006D1451">
              <w:t xml:space="preserve"> </w:t>
            </w:r>
            <w:r w:rsidRPr="00D029CD">
              <w:t>leakag</w:t>
            </w:r>
            <w:r w:rsidR="006D1451" w:rsidRPr="00D029CD">
              <w:t>e</w:t>
            </w:r>
            <w:r w:rsidR="006D1451">
              <w:t xml:space="preserve"> </w:t>
            </w:r>
            <w:r>
              <w:t>an</w:t>
            </w:r>
            <w:r w:rsidR="006D1451">
              <w:t xml:space="preserve">d </w:t>
            </w:r>
            <w:r>
              <w:t>ar</w:t>
            </w:r>
            <w:r w:rsidR="006D1451">
              <w:t xml:space="preserve">e </w:t>
            </w:r>
            <w:r>
              <w:t>therefor</w:t>
            </w:r>
            <w:r w:rsidR="006D1451">
              <w:t xml:space="preserve">e </w:t>
            </w:r>
            <w:r>
              <w:t>unabl</w:t>
            </w:r>
            <w:r w:rsidR="006D1451">
              <w:t xml:space="preserve">e </w:t>
            </w:r>
            <w:r>
              <w:t>t</w:t>
            </w:r>
            <w:r w:rsidR="006D1451">
              <w:t xml:space="preserve">o </w:t>
            </w:r>
            <w:r w:rsidRPr="00D029CD">
              <w:t>mak</w:t>
            </w:r>
            <w:r w:rsidR="006D1451" w:rsidRPr="00D029CD">
              <w:t>e</w:t>
            </w:r>
            <w:r w:rsidR="006D1451">
              <w:t xml:space="preserve"> </w:t>
            </w:r>
            <w:r w:rsidRPr="00D029CD">
              <w:t>adjustment</w:t>
            </w:r>
            <w:r w:rsidR="006D1451" w:rsidRPr="00D029CD">
              <w:t>s</w:t>
            </w:r>
            <w:r w:rsidR="006D1451">
              <w:t xml:space="preserve"> </w:t>
            </w:r>
            <w:r w:rsidRPr="00D029CD">
              <w:t>t</w:t>
            </w:r>
            <w:r w:rsidR="006D1451" w:rsidRPr="00D029CD">
              <w:t>o</w:t>
            </w:r>
            <w:r w:rsidR="006D1451">
              <w:t xml:space="preserve"> </w:t>
            </w:r>
            <w:r w:rsidRPr="00D029CD">
              <w:t>improv</w:t>
            </w:r>
            <w:r w:rsidR="006D1451" w:rsidRPr="00D029CD">
              <w:t>e</w:t>
            </w:r>
            <w:r w:rsidR="006D1451">
              <w:t xml:space="preserve"> </w:t>
            </w:r>
            <w:r w:rsidRPr="00D029CD">
              <w:t>thei</w:t>
            </w:r>
            <w:r w:rsidR="006D1451" w:rsidRPr="00D029CD">
              <w:t>r</w:t>
            </w:r>
            <w:r w:rsidR="006D1451">
              <w:t xml:space="preserve"> </w:t>
            </w:r>
            <w:r w:rsidRPr="00D029CD">
              <w:t>performance.</w:t>
            </w:r>
          </w:p>
          <w:p w14:paraId="462CDCC8" w14:textId="159A05AA" w:rsidR="00F02B72" w:rsidRDefault="00F02B72" w:rsidP="00D27408">
            <w:pPr>
              <w:pStyle w:val="BoxText"/>
              <w:keepLines/>
            </w:pPr>
            <w:r>
              <w:t>Whil</w:t>
            </w:r>
            <w:r w:rsidR="006D1451">
              <w:t xml:space="preserve">e </w:t>
            </w:r>
            <w:r>
              <w:t>r</w:t>
            </w:r>
            <w:r w:rsidRPr="00D029CD">
              <w:t>eportin</w:t>
            </w:r>
            <w:r w:rsidR="006D1451" w:rsidRPr="00D029CD">
              <w:t>g</w:t>
            </w:r>
            <w:r w:rsidR="006D1451">
              <w:t xml:space="preserve"> </w:t>
            </w:r>
            <w:r w:rsidRPr="00D029CD">
              <w:t>i</w:t>
            </w:r>
            <w:r w:rsidR="006D1451" w:rsidRPr="00D029CD">
              <w:t>s</w:t>
            </w:r>
            <w:r w:rsidR="006D1451">
              <w:t xml:space="preserve"> </w:t>
            </w:r>
            <w:r w:rsidRPr="00D029CD">
              <w:t>ofte</w:t>
            </w:r>
            <w:r w:rsidR="006D1451" w:rsidRPr="00D029CD">
              <w:t>n</w:t>
            </w:r>
            <w:r w:rsidR="006D1451">
              <w:t xml:space="preserve"> </w:t>
            </w:r>
            <w:r w:rsidRPr="00D029CD">
              <w:t>delayed</w:t>
            </w:r>
            <w:r w:rsidR="006D1451" w:rsidRPr="00D029CD">
              <w:t>,</w:t>
            </w:r>
            <w:r w:rsidR="006D1451">
              <w:t xml:space="preserve"> </w:t>
            </w:r>
            <w:r>
              <w:t>i</w:t>
            </w:r>
            <w:r w:rsidR="006D1451">
              <w:t xml:space="preserve">t </w:t>
            </w:r>
            <w:r>
              <w:t>i</w:t>
            </w:r>
            <w:r w:rsidR="006D1451">
              <w:t xml:space="preserve">s </w:t>
            </w:r>
            <w:r w:rsidRPr="00D029CD">
              <w:t>no</w:t>
            </w:r>
            <w:r w:rsidR="006D1451" w:rsidRPr="00D029CD">
              <w:t>t</w:t>
            </w:r>
            <w:r w:rsidR="006D1451">
              <w:t xml:space="preserve"> </w:t>
            </w:r>
            <w:r w:rsidRPr="00D029CD">
              <w:t>overl</w:t>
            </w:r>
            <w:r w:rsidR="006D1451" w:rsidRPr="00D029CD">
              <w:t>y</w:t>
            </w:r>
            <w:r w:rsidR="006D1451">
              <w:t xml:space="preserve"> </w:t>
            </w:r>
            <w:r w:rsidRPr="00D029CD">
              <w:t>onerous.</w:t>
            </w:r>
          </w:p>
          <w:p w14:paraId="48487F55" w14:textId="265925B3" w:rsidR="000F7BDE" w:rsidRPr="00785EBB" w:rsidRDefault="00F02B72" w:rsidP="00D27408">
            <w:pPr>
              <w:pStyle w:val="BoxText"/>
              <w:keepLines/>
            </w:pPr>
            <w:r>
              <w:t>I</w:t>
            </w:r>
            <w:r w:rsidR="006D1451">
              <w:t xml:space="preserve">t </w:t>
            </w:r>
            <w:r>
              <w:t>i</w:t>
            </w:r>
            <w:r w:rsidR="006D1451">
              <w:t xml:space="preserve">s </w:t>
            </w:r>
            <w:r>
              <w:t>appropriat</w:t>
            </w:r>
            <w:r w:rsidR="006D1451">
              <w:t xml:space="preserve">e </w:t>
            </w:r>
            <w:r>
              <w:t>tha</w:t>
            </w:r>
            <w:r w:rsidR="006D1451">
              <w:t xml:space="preserve">t </w:t>
            </w:r>
            <w:r>
              <w:t>a</w:t>
            </w:r>
            <w:r w:rsidR="006D1451">
              <w:t xml:space="preserve">n </w:t>
            </w:r>
            <w:r>
              <w:t>independen</w:t>
            </w:r>
            <w:r w:rsidR="006D1451">
              <w:t xml:space="preserve">t </w:t>
            </w:r>
            <w:r>
              <w:t>agency</w:t>
            </w:r>
            <w:r w:rsidR="006D1451">
              <w:t xml:space="preserve">, </w:t>
            </w:r>
            <w:r>
              <w:t>th</w:t>
            </w:r>
            <w:r w:rsidR="006D1451">
              <w:t xml:space="preserve">e </w:t>
            </w:r>
            <w:r>
              <w:t>AIHW</w:t>
            </w:r>
            <w:r w:rsidR="006D1451">
              <w:t xml:space="preserve">, </w:t>
            </w:r>
            <w:r>
              <w:t>compile</w:t>
            </w:r>
            <w:r w:rsidR="006D1451">
              <w:t xml:space="preserve">s </w:t>
            </w:r>
            <w:r>
              <w:t>performanc</w:t>
            </w:r>
            <w:r w:rsidR="006D1451">
              <w:t xml:space="preserve">e </w:t>
            </w:r>
            <w:r>
              <w:t>reports.</w:t>
            </w:r>
          </w:p>
        </w:tc>
      </w:tr>
    </w:tbl>
    <w:p w14:paraId="63BF8B2D" w14:textId="63DEDFF7" w:rsidR="000F7BDE" w:rsidRPr="00785EBB" w:rsidRDefault="000F7BDE" w:rsidP="000F7BDE">
      <w:pPr>
        <w:pStyle w:val="Heading4"/>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appropriatel</w:t>
      </w:r>
      <w:r w:rsidR="006D1451" w:rsidRPr="00785EBB">
        <w:t>y</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 xml:space="preserve">NIP? </w:t>
      </w:r>
    </w:p>
    <w:tbl>
      <w:tblPr>
        <w:tblStyle w:val="TableGrid"/>
        <w:tblW w:w="10348" w:type="dxa"/>
        <w:tblBorders>
          <w:insideH w:val="none" w:sz="0" w:space="0" w:color="auto"/>
          <w:insideV w:val="none" w:sz="0" w:space="0" w:color="auto"/>
        </w:tblBorders>
        <w:tblLayout w:type="fixed"/>
        <w:tblLook w:val="04A0" w:firstRow="1" w:lastRow="0" w:firstColumn="1" w:lastColumn="0" w:noHBand="0" w:noVBand="1"/>
        <w:tblCaption w:val="Key finding 5"/>
        <w:tblDescription w:val="Key finding 5"/>
      </w:tblPr>
      <w:tblGrid>
        <w:gridCol w:w="10348"/>
      </w:tblGrid>
      <w:tr w:rsidR="000F7BDE" w:rsidRPr="00785EBB" w14:paraId="17FFB2B5" w14:textId="77777777" w:rsidTr="00C72BD8">
        <w:trPr>
          <w:cantSplit/>
        </w:trPr>
        <w:tc>
          <w:tcPr>
            <w:tcW w:w="10348" w:type="dxa"/>
            <w:shd w:val="clear" w:color="auto" w:fill="auto"/>
            <w:tcMar>
              <w:top w:w="160" w:type="dxa"/>
              <w:left w:w="446" w:type="dxa"/>
            </w:tcMar>
          </w:tcPr>
          <w:p w14:paraId="4AAE33A2" w14:textId="2005BDC8" w:rsidR="000F7BDE" w:rsidRPr="00785EBB" w:rsidRDefault="000F7BDE" w:rsidP="000F7BDE">
            <w:pPr>
              <w:pStyle w:val="Caption"/>
            </w:pPr>
            <w:r w:rsidRPr="00785EBB">
              <w:rPr>
                <w:rStyle w:val="CaptionLabel"/>
              </w:rPr>
              <w:t>Key Finding </w:t>
            </w:r>
            <w:r>
              <w:rPr>
                <w:rStyle w:val="CaptionLabel"/>
              </w:rPr>
              <w:t>5</w:t>
            </w:r>
          </w:p>
        </w:tc>
      </w:tr>
      <w:tr w:rsidR="000F7BDE" w:rsidRPr="00785EBB" w14:paraId="49801872" w14:textId="77777777" w:rsidTr="00C72BD8">
        <w:trPr>
          <w:cantSplit/>
          <w:trHeight w:val="3619"/>
        </w:trPr>
        <w:tc>
          <w:tcPr>
            <w:tcW w:w="10348" w:type="dxa"/>
            <w:shd w:val="clear" w:color="auto" w:fill="auto"/>
            <w:tcMar>
              <w:top w:w="276" w:type="dxa"/>
              <w:bottom w:w="0" w:type="dxa"/>
              <w:right w:w="120" w:type="dxa"/>
            </w:tcMar>
          </w:tcPr>
          <w:p w14:paraId="063AC6DC" w14:textId="2489F516" w:rsidR="0091762C" w:rsidRPr="00785EBB" w:rsidRDefault="0091762C" w:rsidP="0091762C">
            <w:pPr>
              <w:pStyle w:val="BoxText"/>
            </w:pPr>
            <w:r w:rsidRPr="00785EBB">
              <w:t>Administrativ</w:t>
            </w:r>
            <w:r w:rsidR="006D1451" w:rsidRPr="00785EBB">
              <w:t>e</w:t>
            </w:r>
            <w:r w:rsidR="006D1451">
              <w:t xml:space="preserve"> </w:t>
            </w:r>
            <w:r w:rsidRPr="00785EBB">
              <w:t>cos</w:t>
            </w:r>
            <w:r w:rsidR="006D1451" w:rsidRPr="00785EBB">
              <w:t>t</w:t>
            </w:r>
            <w:r w:rsidR="006D1451">
              <w:t xml:space="preserve"> </w:t>
            </w:r>
            <w:r w:rsidRPr="00785EBB">
              <w:t>dat</w:t>
            </w:r>
            <w:r w:rsidR="006D1451" w:rsidRPr="00785EBB">
              <w:t>a</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routinel</w:t>
            </w:r>
            <w:r w:rsidR="006D1451" w:rsidRPr="00785EBB">
              <w:t>y</w:t>
            </w:r>
            <w:r w:rsidR="006D1451">
              <w:t xml:space="preserve"> </w:t>
            </w:r>
            <w:r w:rsidRPr="00785EBB">
              <w:t>collecte</w:t>
            </w:r>
            <w:r w:rsidR="006D1451" w:rsidRPr="00785EBB">
              <w:t>d</w:t>
            </w:r>
            <w:r w:rsidR="006D1451">
              <w:t xml:space="preserve"> </w:t>
            </w:r>
            <w:r w:rsidRPr="00785EBB">
              <w:t>an</w:t>
            </w:r>
            <w:r w:rsidR="006D1451" w:rsidRPr="00785EBB">
              <w:t>d</w:t>
            </w:r>
            <w:r w:rsidR="006D1451">
              <w:t xml:space="preserve"> </w:t>
            </w:r>
            <w:r w:rsidRPr="00785EBB">
              <w:t>ther</w:t>
            </w:r>
            <w:r w:rsidR="006D1451" w:rsidRPr="00785EBB">
              <w:t>e</w:t>
            </w:r>
            <w:r w:rsidR="006D1451">
              <w:t xml:space="preserve"> </w:t>
            </w:r>
            <w:r w:rsidRPr="00785EBB">
              <w:t>i</w:t>
            </w:r>
            <w:r w:rsidR="006D1451" w:rsidRPr="00785EBB">
              <w:t>s</w:t>
            </w:r>
            <w:r w:rsidR="006D1451">
              <w:t xml:space="preserve"> </w:t>
            </w:r>
            <w:r w:rsidRPr="00785EBB">
              <w:t>n</w:t>
            </w:r>
            <w:r w:rsidR="006D1451" w:rsidRPr="00785EBB">
              <w:t>o</w:t>
            </w:r>
            <w:r w:rsidR="006D1451">
              <w:t xml:space="preserve"> </w:t>
            </w:r>
            <w:r w:rsidRPr="00785EBB">
              <w:t>consisten</w:t>
            </w:r>
            <w:r w:rsidR="006D1451" w:rsidRPr="00785EBB">
              <w:t>t</w:t>
            </w:r>
            <w:r w:rsidR="006D1451">
              <w:t xml:space="preserve"> </w:t>
            </w:r>
            <w:r w:rsidRPr="00785EBB">
              <w:t>o</w:t>
            </w:r>
            <w:r w:rsidR="006D1451" w:rsidRPr="00785EBB">
              <w:t>r</w:t>
            </w:r>
            <w:r w:rsidR="006D1451">
              <w:t xml:space="preserve"> </w:t>
            </w:r>
            <w:r w:rsidRPr="00785EBB">
              <w:t>agree</w:t>
            </w:r>
            <w:r w:rsidR="006D1451" w:rsidRPr="00785EBB">
              <w:t>d</w:t>
            </w:r>
            <w:r w:rsidR="006D1451">
              <w:t xml:space="preserve"> </w:t>
            </w:r>
            <w:r w:rsidRPr="00785EBB">
              <w:t>approac</w:t>
            </w:r>
            <w:r w:rsidR="006D1451" w:rsidRPr="00785EBB">
              <w:t>h</w:t>
            </w:r>
            <w:r w:rsidR="006D1451">
              <w:t xml:space="preserve"> </w:t>
            </w:r>
            <w:r w:rsidRPr="00785EBB">
              <w:t>t</w:t>
            </w:r>
            <w:r w:rsidR="006D1451" w:rsidRPr="00785EBB">
              <w:t>o</w:t>
            </w:r>
            <w:r w:rsidR="006D1451">
              <w:t xml:space="preserve"> </w:t>
            </w:r>
            <w:r w:rsidRPr="00785EBB">
              <w:t>doin</w:t>
            </w:r>
            <w:r w:rsidR="006D1451" w:rsidRPr="00785EBB">
              <w:t>g</w:t>
            </w:r>
            <w:r w:rsidR="006D1451">
              <w:t xml:space="preserve"> </w:t>
            </w:r>
            <w:r w:rsidRPr="00785EBB">
              <w:t>so. Thi</w:t>
            </w:r>
            <w:r w:rsidR="006D1451" w:rsidRPr="00785EBB">
              <w:t>s</w:t>
            </w:r>
            <w:r w:rsidR="006D1451">
              <w:t xml:space="preserve"> </w:t>
            </w:r>
            <w:r>
              <w:t>prevent</w:t>
            </w:r>
            <w:r w:rsidR="006D1451">
              <w:t xml:space="preserve">s </w:t>
            </w:r>
            <w:r w:rsidRPr="00785EBB">
              <w:t>quantitativ</w:t>
            </w:r>
            <w:r w:rsidR="006D1451" w:rsidRPr="00785EBB">
              <w:t>e</w:t>
            </w:r>
            <w:r w:rsidR="006D1451">
              <w:t xml:space="preserve"> </w:t>
            </w:r>
            <w:r w:rsidRPr="00785EBB">
              <w:t>assessmen</w:t>
            </w:r>
            <w:r w:rsidR="006D1451" w:rsidRPr="00785EBB">
              <w:t>t</w:t>
            </w:r>
            <w:r w:rsidR="006D1451">
              <w:t xml:space="preserve"> </w:t>
            </w:r>
            <w:r w:rsidRPr="00785EBB">
              <w:t>o</w:t>
            </w:r>
            <w:r w:rsidR="006D1451" w:rsidRPr="00785EBB">
              <w:t>f</w:t>
            </w:r>
            <w:r w:rsidR="006D1451">
              <w:t xml:space="preserve"> </w:t>
            </w:r>
            <w:r w:rsidRPr="00785EBB">
              <w:t>cost-effectiveness.</w:t>
            </w:r>
            <w:r>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i</w:t>
            </w:r>
            <w:r w:rsidR="006D1451" w:rsidRPr="00785EBB">
              <w:t>s</w:t>
            </w:r>
            <w:r w:rsidR="006D1451">
              <w:t xml:space="preserve"> </w:t>
            </w:r>
            <w:r w:rsidRPr="00785EBB">
              <w:t>relativel</w:t>
            </w:r>
            <w:r w:rsidR="006D1451" w:rsidRPr="00785EBB">
              <w:t>y</w:t>
            </w:r>
            <w:r w:rsidR="006D1451">
              <w:t xml:space="preserve"> </w:t>
            </w:r>
            <w:r w:rsidRPr="00785EBB">
              <w:t>eas</w:t>
            </w:r>
            <w:r w:rsidR="006D1451" w:rsidRPr="00785EBB">
              <w:t>y</w:t>
            </w:r>
            <w:r w:rsidR="006D1451">
              <w:t xml:space="preserve"> </w:t>
            </w:r>
            <w:r w:rsidRPr="00785EBB">
              <w:t>t</w:t>
            </w:r>
            <w:r w:rsidR="006D1451" w:rsidRPr="00785EBB">
              <w:t>o</w:t>
            </w:r>
            <w:r w:rsidR="006D1451">
              <w:t xml:space="preserve"> </w:t>
            </w:r>
            <w:r w:rsidRPr="00785EBB">
              <w:t>administer</w:t>
            </w:r>
            <w:r w:rsidR="006D1451">
              <w:t xml:space="preserve">, </w:t>
            </w:r>
            <w:r>
              <w:t>althoug</w:t>
            </w:r>
            <w:r w:rsidR="006D1451">
              <w:t xml:space="preserve">h </w:t>
            </w:r>
            <w:r>
              <w:t>state</w:t>
            </w:r>
            <w:r w:rsidR="006D1451">
              <w:t xml:space="preserve">s </w:t>
            </w:r>
            <w:r>
              <w:t>an</w:t>
            </w:r>
            <w:r w:rsidR="006D1451">
              <w:t xml:space="preserve">d </w:t>
            </w:r>
            <w:r>
              <w:t>territorie</w:t>
            </w:r>
            <w:r w:rsidR="006D1451">
              <w:t xml:space="preserve">s </w:t>
            </w:r>
            <w:r>
              <w:t>ar</w:t>
            </w:r>
            <w:r w:rsidR="006D1451">
              <w:t xml:space="preserve">e </w:t>
            </w:r>
            <w:r>
              <w:t>devotin</w:t>
            </w:r>
            <w:r w:rsidR="006D1451">
              <w:t xml:space="preserve">g </w:t>
            </w:r>
            <w:r>
              <w:t>significan</w:t>
            </w:r>
            <w:r w:rsidR="006D1451">
              <w:t xml:space="preserve">t </w:t>
            </w:r>
            <w:r>
              <w:t>administrativ</w:t>
            </w:r>
            <w:r w:rsidR="006D1451">
              <w:t xml:space="preserve">e </w:t>
            </w:r>
            <w:r>
              <w:t>effor</w:t>
            </w:r>
            <w:r w:rsidR="006D1451">
              <w:t xml:space="preserve">t </w:t>
            </w:r>
            <w:r>
              <w:t>t</w:t>
            </w:r>
            <w:r w:rsidR="006D1451">
              <w:t xml:space="preserve">o </w:t>
            </w:r>
            <w:r>
              <w:t>cleansin</w:t>
            </w:r>
            <w:r w:rsidR="006D1451">
              <w:t xml:space="preserve">g </w:t>
            </w:r>
            <w:r>
              <w:t xml:space="preserve">data. </w:t>
            </w:r>
            <w:r w:rsidR="007A19CB">
              <w:t>Cost-effectivenes</w:t>
            </w:r>
            <w:r w:rsidR="006D1451">
              <w:t xml:space="preserve">s </w:t>
            </w:r>
            <w:r w:rsidR="007A19CB">
              <w:t>coul</w:t>
            </w:r>
            <w:r w:rsidR="006D1451">
              <w:t xml:space="preserve">d </w:t>
            </w:r>
            <w:r w:rsidR="007A19CB">
              <w:t>b</w:t>
            </w:r>
            <w:r w:rsidR="006D1451">
              <w:t xml:space="preserve">e </w:t>
            </w:r>
            <w:r w:rsidR="007A19CB">
              <w:t>strengthene</w:t>
            </w:r>
            <w:r w:rsidR="006D1451">
              <w:t xml:space="preserve">d </w:t>
            </w:r>
            <w:r w:rsidR="007A19CB">
              <w:t>throug</w:t>
            </w:r>
            <w:r w:rsidR="006D1451">
              <w:t xml:space="preserve">h </w:t>
            </w:r>
            <w:r w:rsidR="007A19CB">
              <w:t>streamline</w:t>
            </w:r>
            <w:r w:rsidR="006D1451">
              <w:t xml:space="preserve">d </w:t>
            </w:r>
            <w:r w:rsidR="007A19CB">
              <w:t>performanc</w:t>
            </w:r>
            <w:r w:rsidR="006D1451">
              <w:t xml:space="preserve">e </w:t>
            </w:r>
            <w:r w:rsidR="007A19CB">
              <w:t>assessmen</w:t>
            </w:r>
            <w:r w:rsidR="006D1451">
              <w:t xml:space="preserve">t </w:t>
            </w:r>
            <w:r w:rsidR="007A19CB">
              <w:t>an</w:t>
            </w:r>
            <w:r w:rsidR="006D1451">
              <w:t xml:space="preserve">d </w:t>
            </w:r>
            <w:r w:rsidR="007A19CB">
              <w:t>paymen</w:t>
            </w:r>
            <w:r w:rsidR="006D1451">
              <w:t xml:space="preserve">t </w:t>
            </w:r>
            <w:r w:rsidR="007A19CB">
              <w:t>processes.</w:t>
            </w:r>
          </w:p>
          <w:p w14:paraId="17EB98BA" w14:textId="2654F3B1" w:rsidR="0091762C" w:rsidRPr="00785EBB" w:rsidRDefault="0091762C" w:rsidP="0091762C">
            <w:pPr>
              <w:pStyle w:val="BoxText"/>
            </w:pP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ha</w:t>
            </w:r>
            <w:r w:rsidR="006D1451" w:rsidRPr="00785EBB">
              <w:t>s</w:t>
            </w:r>
            <w:r w:rsidR="006D1451">
              <w:t xml:space="preserve"> </w:t>
            </w:r>
            <w:r w:rsidRPr="00785EBB">
              <w:t>achieve</w:t>
            </w:r>
            <w:r w:rsidR="006D1451" w:rsidRPr="00785EBB">
              <w:t>d</w:t>
            </w:r>
            <w:r w:rsidR="006D1451">
              <w:t xml:space="preserve"> </w:t>
            </w:r>
            <w:r w:rsidRPr="00785EBB">
              <w:t>cost-efficiencies</w:t>
            </w:r>
            <w:r w:rsidR="006D1451" w:rsidRPr="00785EBB">
              <w:t>,</w:t>
            </w:r>
            <w:r w:rsidR="006D1451">
              <w:t xml:space="preserve"> </w:t>
            </w:r>
            <w:r w:rsidRPr="00785EBB">
              <w:t>b</w:t>
            </w:r>
            <w:r w:rsidR="006D1451" w:rsidRPr="00785EBB">
              <w:t>y</w:t>
            </w:r>
            <w:r w:rsidR="006D1451">
              <w:t xml:space="preserve"> </w:t>
            </w:r>
            <w:r w:rsidRPr="00785EBB">
              <w:t>centralisin</w:t>
            </w:r>
            <w:r w:rsidR="006D1451" w:rsidRPr="00785EBB">
              <w:t>g</w:t>
            </w:r>
            <w:r w:rsidR="006D1451">
              <w:t xml:space="preserve"> </w:t>
            </w:r>
            <w:r w:rsidRPr="00785EBB">
              <w:t>procurement</w:t>
            </w:r>
            <w:r w:rsidR="006D1451" w:rsidRPr="00785EBB">
              <w:t>,</w:t>
            </w:r>
            <w:r w:rsidR="006D1451">
              <w:t xml:space="preserve"> </w:t>
            </w:r>
            <w:r w:rsidRPr="00785EBB">
              <w:t>undertakin</w:t>
            </w:r>
            <w:r w:rsidR="006D1451" w:rsidRPr="00785EBB">
              <w:t>g</w:t>
            </w:r>
            <w:r w:rsidR="006D1451">
              <w:t xml:space="preserve"> </w:t>
            </w:r>
            <w:r w:rsidRPr="00785EBB">
              <w:t>competitiv</w:t>
            </w:r>
            <w:r w:rsidR="006D1451" w:rsidRPr="00785EBB">
              <w:t>e</w:t>
            </w:r>
            <w:r w:rsidR="006D1451">
              <w:t xml:space="preserve"> </w:t>
            </w:r>
            <w:r w:rsidRPr="00785EBB">
              <w:t>tendering</w:t>
            </w:r>
            <w:r w:rsidR="006D1451" w:rsidRPr="00785EBB">
              <w:t>,</w:t>
            </w:r>
            <w:r w:rsidR="006D1451">
              <w:t xml:space="preserve"> </w:t>
            </w:r>
            <w:r w:rsidRPr="00785EBB">
              <w:t>bundlin</w:t>
            </w:r>
            <w:r w:rsidR="006D1451" w:rsidRPr="00785EBB">
              <w:t>g</w:t>
            </w:r>
            <w:r w:rsidR="006D1451">
              <w:t xml:space="preserve"> </w:t>
            </w:r>
            <w:r w:rsidRPr="00785EBB">
              <w:t>pricin</w:t>
            </w:r>
            <w:r w:rsidR="006D1451" w:rsidRPr="00785EBB">
              <w:t>g</w:t>
            </w:r>
            <w:r w:rsidR="006D1451">
              <w:t xml:space="preserve"> </w:t>
            </w:r>
            <w:r w:rsidRPr="00785EBB">
              <w:t>offer</w:t>
            </w:r>
            <w:r w:rsidR="006D1451" w:rsidRPr="00785EBB">
              <w:t>s</w:t>
            </w:r>
            <w:r w:rsidR="006D1451">
              <w:t xml:space="preserve"> </w:t>
            </w:r>
            <w:r w:rsidRPr="00785EBB">
              <w:t>an</w:t>
            </w:r>
            <w:r w:rsidR="006D1451" w:rsidRPr="00785EBB">
              <w:t>d</w:t>
            </w:r>
            <w:r w:rsidR="006D1451">
              <w:t xml:space="preserve"> </w:t>
            </w:r>
            <w:r w:rsidRPr="00785EBB">
              <w:t>streamlinin</w:t>
            </w:r>
            <w:r w:rsidR="006D1451" w:rsidRPr="00785EBB">
              <w:t>g</w:t>
            </w:r>
            <w:r w:rsidR="006D1451">
              <w:t xml:space="preserve"> </w:t>
            </w:r>
            <w:r w:rsidRPr="00785EBB">
              <w:t>th</w:t>
            </w:r>
            <w:r w:rsidR="006D1451" w:rsidRPr="00785EBB">
              <w:t>e</w:t>
            </w:r>
            <w:r w:rsidR="006D1451">
              <w:t xml:space="preserve"> </w:t>
            </w:r>
            <w:r w:rsidRPr="00785EBB">
              <w:t>purchasin</w:t>
            </w:r>
            <w:r w:rsidR="006D1451" w:rsidRPr="00785EBB">
              <w:t>g</w:t>
            </w:r>
            <w:r w:rsidR="006D1451">
              <w:t xml:space="preserve"> </w:t>
            </w:r>
            <w:r w:rsidRPr="00785EBB">
              <w:t>workload. Thi</w:t>
            </w:r>
            <w:r w:rsidR="006D1451" w:rsidRPr="00785EBB">
              <w:t>s</w:t>
            </w:r>
            <w:r w:rsidR="006D1451">
              <w:t xml:space="preserve"> </w:t>
            </w:r>
            <w:r w:rsidRPr="00785EBB">
              <w:t>ha</w:t>
            </w:r>
            <w:r w:rsidR="006D1451" w:rsidRPr="00785EBB">
              <w:t>s</w:t>
            </w:r>
            <w:r w:rsidR="006D1451">
              <w:t xml:space="preserve"> </w:t>
            </w:r>
            <w:r>
              <w:t>result</w:t>
            </w:r>
            <w:r w:rsidR="001664E4">
              <w:t>e</w:t>
            </w:r>
            <w:r w:rsidR="006D1451">
              <w:t xml:space="preserve">d </w:t>
            </w:r>
            <w:r>
              <w:t>i</w:t>
            </w:r>
            <w:r w:rsidR="006D1451">
              <w:t xml:space="preserve">n </w:t>
            </w:r>
            <w:r>
              <w:t>approximatel</w:t>
            </w:r>
            <w:r w:rsidR="006D1451">
              <w:t xml:space="preserve">y </w:t>
            </w:r>
            <w:r>
              <w:t>$</w:t>
            </w:r>
            <w:r w:rsidR="006D1451">
              <w:t xml:space="preserve">5 </w:t>
            </w:r>
            <w:r>
              <w:t>millio</w:t>
            </w:r>
            <w:r w:rsidR="006D1451">
              <w:t xml:space="preserve">n </w:t>
            </w:r>
            <w:r>
              <w:t>i</w:t>
            </w:r>
            <w:r w:rsidR="006D1451">
              <w:t xml:space="preserve">n </w:t>
            </w:r>
            <w:r>
              <w:t>savings</w:t>
            </w:r>
            <w:r w:rsidRPr="00785EBB">
              <w:t>.</w:t>
            </w:r>
          </w:p>
          <w:p w14:paraId="70E2D7DC" w14:textId="51BC7899" w:rsidR="000F7BDE" w:rsidRPr="00785EBB" w:rsidRDefault="0091762C" w:rsidP="001664E4">
            <w:pPr>
              <w:pStyle w:val="BoxText"/>
            </w:pP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benefi</w:t>
            </w:r>
            <w:r w:rsidR="006D1451" w:rsidRPr="00785EBB">
              <w:t>t</w:t>
            </w:r>
            <w:r w:rsidR="006D1451">
              <w:t xml:space="preserve"> </w:t>
            </w:r>
            <w:r w:rsidRPr="00785EBB">
              <w:t>fro</w:t>
            </w:r>
            <w:r w:rsidR="006D1451" w:rsidRPr="00785EBB">
              <w:t>m</w:t>
            </w:r>
            <w:r w:rsidR="006D1451">
              <w:t xml:space="preserve"> </w:t>
            </w:r>
            <w:r w:rsidRPr="00785EBB">
              <w:t>thes</w:t>
            </w:r>
            <w:r w:rsidR="006D1451" w:rsidRPr="00785EBB">
              <w:t>e</w:t>
            </w:r>
            <w:r w:rsidR="006D1451">
              <w:t xml:space="preserve"> </w:t>
            </w:r>
            <w:r w:rsidRPr="00785EBB">
              <w:t>cost-efficiencie</w:t>
            </w:r>
            <w:r w:rsidR="006D1451" w:rsidRPr="00785EBB">
              <w:t>s</w:t>
            </w:r>
            <w:r w:rsidR="006D1451">
              <w:t xml:space="preserve"> </w:t>
            </w:r>
            <w:r w:rsidRPr="00785EBB">
              <w:t>b</w:t>
            </w:r>
            <w:r w:rsidR="006D1451" w:rsidRPr="00785EBB">
              <w:t>y</w:t>
            </w:r>
            <w:r w:rsidR="006D1451">
              <w:t xml:space="preserve"> </w:t>
            </w:r>
            <w:r w:rsidRPr="00785EBB">
              <w:t>bein</w:t>
            </w:r>
            <w:r w:rsidR="006D1451" w:rsidRPr="00785EBB">
              <w:t>g</w:t>
            </w:r>
            <w:r w:rsidR="006D1451">
              <w:t xml:space="preserve"> </w:t>
            </w:r>
            <w:r w:rsidRPr="00785EBB">
              <w:t>abl</w:t>
            </w:r>
            <w:r w:rsidR="006D1451" w:rsidRPr="00785EBB">
              <w:t>e</w:t>
            </w:r>
            <w:r w:rsidR="006D1451">
              <w:t xml:space="preserve"> </w:t>
            </w:r>
            <w:r w:rsidRPr="00785EBB">
              <w:t>t</w:t>
            </w:r>
            <w:r w:rsidR="006D1451" w:rsidRPr="00785EBB">
              <w:t>o</w:t>
            </w:r>
            <w:r w:rsidR="006D1451">
              <w:t xml:space="preserve"> </w:t>
            </w:r>
            <w:r w:rsidRPr="00785EBB">
              <w:t>orde</w:t>
            </w:r>
            <w:r w:rsidR="006D1451" w:rsidRPr="00785EBB">
              <w:t>r</w:t>
            </w:r>
            <w:r w:rsidR="006D1451">
              <w:t xml:space="preserve"> </w:t>
            </w:r>
            <w:r w:rsidRPr="00785EBB">
              <w:t>vaccine</w:t>
            </w:r>
            <w:r w:rsidR="006D1451" w:rsidRPr="00785EBB">
              <w:t>s</w:t>
            </w:r>
            <w:r w:rsidR="006D1451">
              <w:t xml:space="preserve"> </w:t>
            </w:r>
            <w:r w:rsidRPr="00785EBB">
              <w:t>a</w:t>
            </w:r>
            <w:r w:rsidR="006D1451" w:rsidRPr="00785EBB">
              <w:t>t</w:t>
            </w:r>
            <w:r w:rsidR="006D1451">
              <w:t xml:space="preserve"> </w:t>
            </w:r>
            <w:r w:rsidRPr="00785EBB">
              <w:t>th</w:t>
            </w:r>
            <w:r w:rsidR="006D1451" w:rsidRPr="00785EBB">
              <w:t>e</w:t>
            </w:r>
            <w:r w:rsidR="006D1451">
              <w:t xml:space="preserve"> </w:t>
            </w:r>
            <w:r w:rsidRPr="00785EBB">
              <w:t>nationall</w:t>
            </w:r>
            <w:r w:rsidR="006D1451" w:rsidRPr="00785EBB">
              <w:t>y</w:t>
            </w:r>
            <w:r w:rsidR="006D1451">
              <w:t xml:space="preserve"> </w:t>
            </w:r>
            <w:r w:rsidRPr="00785EBB">
              <w:t>negotiate</w:t>
            </w:r>
            <w:r w:rsidR="006D1451" w:rsidRPr="00785EBB">
              <w:t>d</w:t>
            </w:r>
            <w:r w:rsidR="006D1451">
              <w:t xml:space="preserve"> </w:t>
            </w:r>
            <w:r w:rsidRPr="00785EBB">
              <w:t>vaccin</w:t>
            </w:r>
            <w:r w:rsidR="006D1451" w:rsidRPr="00785EBB">
              <w:t>e</w:t>
            </w:r>
            <w:r w:rsidR="006D1451">
              <w:t xml:space="preserve"> </w:t>
            </w:r>
            <w:r w:rsidRPr="00785EBB">
              <w:t>prices.</w:t>
            </w:r>
          </w:p>
        </w:tc>
      </w:tr>
    </w:tbl>
    <w:p w14:paraId="385766BA" w14:textId="21E09AD4" w:rsidR="000F7BDE" w:rsidRPr="00785EBB" w:rsidRDefault="000F7BDE" w:rsidP="00D27408">
      <w:pPr>
        <w:pStyle w:val="Heading4"/>
        <w:pageBreakBefore/>
      </w:pPr>
      <w:r w:rsidRPr="00785EBB">
        <w:lastRenderedPageBreak/>
        <w:t>Ho</w:t>
      </w:r>
      <w:r w:rsidR="006D1451" w:rsidRPr="00785EBB">
        <w:t>w</w:t>
      </w:r>
      <w:r w:rsidR="006D1451">
        <w:t xml:space="preserve"> </w:t>
      </w:r>
      <w:r w:rsidRPr="00785EBB">
        <w:t>appropriat</w:t>
      </w:r>
      <w:r w:rsidR="006D1451" w:rsidRPr="00785EBB">
        <w:t>e</w:t>
      </w:r>
      <w:r w:rsidR="006D1451">
        <w:t xml:space="preserve"> </w:t>
      </w:r>
      <w:r w:rsidRPr="00785EBB">
        <w:t>ar</w:t>
      </w:r>
      <w:r w:rsidR="006D1451" w:rsidRPr="00785EBB">
        <w:t>e</w:t>
      </w:r>
      <w:r w:rsidR="006D1451">
        <w:t xml:space="preserve"> </w:t>
      </w:r>
      <w:r w:rsidRPr="00785EBB">
        <w:t>th</w:t>
      </w:r>
      <w:r w:rsidR="006D1451" w:rsidRPr="00785EBB">
        <w:t>e</w:t>
      </w:r>
      <w:r w:rsidR="006D1451">
        <w:t xml:space="preserve"> </w:t>
      </w:r>
      <w:r w:rsidRPr="00785EBB">
        <w:t>financia</w:t>
      </w:r>
      <w:r w:rsidR="006D1451" w:rsidRPr="00785EBB">
        <w:t>l</w:t>
      </w:r>
      <w:r w:rsidR="006D1451">
        <w:t xml:space="preserve"> </w:t>
      </w:r>
      <w:r w:rsidRPr="00785EBB">
        <w:t>contribution</w:t>
      </w:r>
      <w:r w:rsidR="006D1451" w:rsidRPr="00785EBB">
        <w:t>s</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structur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payments?</w:t>
      </w:r>
    </w:p>
    <w:tbl>
      <w:tblPr>
        <w:tblStyle w:val="TableGrid"/>
        <w:tblW w:w="10348" w:type="dxa"/>
        <w:tblBorders>
          <w:insideH w:val="none" w:sz="0" w:space="0" w:color="auto"/>
          <w:insideV w:val="none" w:sz="0" w:space="0" w:color="auto"/>
        </w:tblBorders>
        <w:tblLayout w:type="fixed"/>
        <w:tblLook w:val="04A0" w:firstRow="1" w:lastRow="0" w:firstColumn="1" w:lastColumn="0" w:noHBand="0" w:noVBand="1"/>
        <w:tblCaption w:val="Key finding 6"/>
        <w:tblDescription w:val="Key finding 6"/>
      </w:tblPr>
      <w:tblGrid>
        <w:gridCol w:w="10348"/>
      </w:tblGrid>
      <w:tr w:rsidR="000F7BDE" w:rsidRPr="00785EBB" w14:paraId="5EDDF4C0" w14:textId="77777777" w:rsidTr="00C72BD8">
        <w:trPr>
          <w:cantSplit/>
          <w:trHeight w:val="271"/>
        </w:trPr>
        <w:tc>
          <w:tcPr>
            <w:tcW w:w="10348" w:type="dxa"/>
            <w:shd w:val="clear" w:color="auto" w:fill="auto"/>
            <w:tcMar>
              <w:top w:w="160" w:type="dxa"/>
              <w:left w:w="446" w:type="dxa"/>
            </w:tcMar>
          </w:tcPr>
          <w:p w14:paraId="0C0CB73A" w14:textId="2255C58C" w:rsidR="000F7BDE" w:rsidRPr="00785EBB" w:rsidRDefault="000F7BDE" w:rsidP="00D27408">
            <w:pPr>
              <w:pStyle w:val="Caption"/>
            </w:pPr>
            <w:r w:rsidRPr="00785EBB">
              <w:rPr>
                <w:rStyle w:val="CaptionLabel"/>
              </w:rPr>
              <w:t>Key Finding </w:t>
            </w:r>
            <w:r>
              <w:rPr>
                <w:rStyle w:val="CaptionLabel"/>
              </w:rPr>
              <w:t>6</w:t>
            </w:r>
          </w:p>
        </w:tc>
      </w:tr>
      <w:tr w:rsidR="000F7BDE" w:rsidRPr="00785EBB" w14:paraId="78D1C85E" w14:textId="77777777" w:rsidTr="00C72BD8">
        <w:trPr>
          <w:cantSplit/>
          <w:trHeight w:val="4996"/>
        </w:trPr>
        <w:tc>
          <w:tcPr>
            <w:tcW w:w="10348" w:type="dxa"/>
            <w:shd w:val="clear" w:color="auto" w:fill="auto"/>
            <w:tcMar>
              <w:top w:w="276" w:type="dxa"/>
              <w:bottom w:w="0" w:type="dxa"/>
              <w:right w:w="120" w:type="dxa"/>
            </w:tcMar>
          </w:tcPr>
          <w:p w14:paraId="2A1ED3B2" w14:textId="32D35BF0" w:rsidR="00C96B7C" w:rsidRPr="00785EBB" w:rsidRDefault="00C96B7C" w:rsidP="00C96B7C">
            <w:pPr>
              <w:pStyle w:val="BoxText"/>
            </w:pP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align</w:t>
            </w:r>
            <w:r w:rsidR="006D1451" w:rsidRPr="00785EBB">
              <w:t>s</w:t>
            </w:r>
            <w:r w:rsidR="006D1451">
              <w:t xml:space="preserve"> </w:t>
            </w:r>
            <w:r w:rsidRPr="00785EBB">
              <w:t>wit</w:t>
            </w:r>
            <w:r w:rsidR="006D1451" w:rsidRPr="00785EBB">
              <w:t>h</w:t>
            </w:r>
            <w:r w:rsidR="006D1451">
              <w:t xml:space="preserve"> </w:t>
            </w:r>
            <w:r w:rsidRPr="00785EBB">
              <w:t>som</w:t>
            </w:r>
            <w:r w:rsidR="006D1451" w:rsidRPr="00785EBB">
              <w:t>e</w:t>
            </w:r>
            <w:r w:rsidR="006D1451">
              <w:t xml:space="preserve"> </w:t>
            </w:r>
            <w:r w:rsidRPr="00785EBB">
              <w:t>leadin</w:t>
            </w:r>
            <w:r w:rsidR="006D1451" w:rsidRPr="00785EBB">
              <w:t>g</w:t>
            </w:r>
            <w:r w:rsidR="006D1451">
              <w:t xml:space="preserve"> </w:t>
            </w:r>
            <w:r w:rsidRPr="00785EBB">
              <w:t>practic</w:t>
            </w:r>
            <w:r w:rsidR="006D1451" w:rsidRPr="00785EBB">
              <w:t>e</w:t>
            </w:r>
            <w:r w:rsidR="006D1451">
              <w:t xml:space="preserve"> </w:t>
            </w:r>
            <w:r w:rsidRPr="00785EBB">
              <w:t>principle</w:t>
            </w:r>
            <w:r w:rsidR="006D1451" w:rsidRPr="00785EBB">
              <w:t>s</w:t>
            </w:r>
            <w:r w:rsidR="006D1451">
              <w:t xml:space="preserve"> </w:t>
            </w:r>
            <w:r w:rsidRPr="00785EBB">
              <w:t>mor</w:t>
            </w:r>
            <w:r w:rsidR="006D1451" w:rsidRPr="00785EBB">
              <w:t>e</w:t>
            </w:r>
            <w:r w:rsidR="006D1451">
              <w:t xml:space="preserve"> </w:t>
            </w:r>
            <w:r w:rsidRPr="00785EBB">
              <w:t>tha</w:t>
            </w:r>
            <w:r w:rsidR="006D1451" w:rsidRPr="00785EBB">
              <w:t>n</w:t>
            </w:r>
            <w:r w:rsidR="006D1451">
              <w:t xml:space="preserve"> </w:t>
            </w:r>
            <w:r w:rsidRPr="00785EBB">
              <w:t>others</w:t>
            </w:r>
            <w:r w:rsidR="006D1451" w:rsidRPr="00785EBB">
              <w:t>,</w:t>
            </w:r>
            <w:r w:rsidR="006D1451">
              <w:t xml:space="preserve"> </w:t>
            </w:r>
            <w:r w:rsidRPr="00785EBB">
              <w:t>includin</w:t>
            </w:r>
            <w:r w:rsidR="006D1451" w:rsidRPr="00785EBB">
              <w:t>g</w:t>
            </w:r>
            <w:r w:rsidR="006D1451">
              <w:t xml:space="preserve"> </w:t>
            </w:r>
            <w:r w:rsidRPr="00785EBB">
              <w:t>Outcomes-focussed</w:t>
            </w:r>
            <w:r w:rsidR="006D1451" w:rsidRPr="00785EBB">
              <w:t>,</w:t>
            </w:r>
            <w:r w:rsidR="006D1451">
              <w:t xml:space="preserve"> </w:t>
            </w:r>
            <w:r w:rsidRPr="00785EBB">
              <w:t>Choic</w:t>
            </w:r>
            <w:r w:rsidR="006D1451" w:rsidRPr="00785EBB">
              <w:t>e</w:t>
            </w:r>
            <w:r w:rsidR="006D1451">
              <w:t xml:space="preserve"> </w:t>
            </w:r>
            <w:r w:rsidRPr="00785EBB">
              <w:t>an</w:t>
            </w:r>
            <w:r w:rsidR="006D1451" w:rsidRPr="00785EBB">
              <w:t>d</w:t>
            </w:r>
            <w:r w:rsidR="006D1451">
              <w:t xml:space="preserve"> </w:t>
            </w:r>
            <w:r w:rsidRPr="00785EBB">
              <w:t>contro</w:t>
            </w:r>
            <w:r w:rsidR="006D1451" w:rsidRPr="00785EBB">
              <w:t>l</w:t>
            </w:r>
            <w:r w:rsidR="006D1451">
              <w:t xml:space="preserve"> </w:t>
            </w:r>
            <w:r w:rsidRPr="00785EBB">
              <w:t>an</w:t>
            </w:r>
            <w:r w:rsidR="006D1451" w:rsidRPr="00785EBB">
              <w:t>d</w:t>
            </w:r>
            <w:r w:rsidR="006D1451">
              <w:t xml:space="preserve"> </w:t>
            </w:r>
            <w:r w:rsidRPr="00785EBB">
              <w:t>Efficient. 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mee</w:t>
            </w:r>
            <w:r w:rsidR="006D1451" w:rsidRPr="00785EBB">
              <w:t>t</w:t>
            </w:r>
            <w:r w:rsidR="006D1451">
              <w:t xml:space="preserve"> </w:t>
            </w:r>
            <w:r w:rsidRPr="00785EBB">
              <w:t>th</w:t>
            </w:r>
            <w:r w:rsidR="006D1451" w:rsidRPr="00785EBB">
              <w:t>e</w:t>
            </w:r>
            <w:r w:rsidR="006D1451">
              <w:t xml:space="preserve"> </w:t>
            </w:r>
            <w:r w:rsidRPr="00785EBB">
              <w:t>principl</w:t>
            </w:r>
            <w:r w:rsidR="006D1451" w:rsidRPr="00785EBB">
              <w:t>e</w:t>
            </w:r>
            <w:r w:rsidR="006D1451">
              <w:t xml:space="preserve"> </w:t>
            </w:r>
            <w:r w:rsidRPr="00785EBB">
              <w:t>o</w:t>
            </w:r>
            <w:r w:rsidR="006D1451" w:rsidRPr="00785EBB">
              <w:t>f</w:t>
            </w:r>
            <w:r w:rsidR="006D1451">
              <w:t xml:space="preserve"> </w:t>
            </w:r>
            <w:r w:rsidRPr="00785EBB">
              <w:t>Transparen</w:t>
            </w:r>
            <w:r w:rsidR="006D1451" w:rsidRPr="00785EBB">
              <w:t>t</w:t>
            </w:r>
            <w:r w:rsidR="006D1451">
              <w:t xml:space="preserve"> </w:t>
            </w:r>
            <w:r w:rsidRPr="00785EBB">
              <w:t>an</w:t>
            </w:r>
            <w:r w:rsidR="006D1451" w:rsidRPr="00785EBB">
              <w:t>d</w:t>
            </w:r>
            <w:r w:rsidR="006D1451">
              <w:t xml:space="preserve"> </w:t>
            </w:r>
            <w:r w:rsidRPr="00785EBB">
              <w:t>simple.</w:t>
            </w:r>
          </w:p>
          <w:p w14:paraId="7BAC1FCA" w14:textId="2A591DF7" w:rsidR="00C96B7C" w:rsidRPr="00785EBB" w:rsidRDefault="00C96B7C" w:rsidP="00C96B7C">
            <w:pPr>
              <w:pStyle w:val="BoxText"/>
            </w:pPr>
            <w:r w:rsidRPr="00785EBB">
              <w:t>Th</w:t>
            </w:r>
            <w:r w:rsidR="006D1451" w:rsidRPr="00785EBB">
              <w:t>e</w:t>
            </w:r>
            <w:r w:rsidR="006D1451">
              <w:t xml:space="preserve"> </w:t>
            </w:r>
            <w:r>
              <w:t>secon</w:t>
            </w:r>
            <w:r w:rsidR="006D1451">
              <w:t xml:space="preserve">d </w:t>
            </w:r>
            <w:r w:rsidRPr="00785EBB">
              <w:t>NPEV’</w:t>
            </w:r>
            <w:r w:rsidR="006D1451" w:rsidRPr="00785EBB">
              <w:t>s</w:t>
            </w:r>
            <w:r w:rsidR="006D1451">
              <w:t xml:space="preserve">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provid</w:t>
            </w:r>
            <w:r w:rsidR="006D1451" w:rsidRPr="00785EBB">
              <w:t>e</w:t>
            </w:r>
            <w:r w:rsidR="006D1451">
              <w:t xml:space="preserve"> </w:t>
            </w:r>
            <w:r w:rsidR="006D1451" w:rsidRPr="00785EBB">
              <w:t>a</w:t>
            </w:r>
            <w:r w:rsidR="006D1451">
              <w:t xml:space="preserve"> </w:t>
            </w:r>
            <w:r w:rsidRPr="00785EBB">
              <w:t>clea</w:t>
            </w:r>
            <w:r w:rsidR="006D1451" w:rsidRPr="00785EBB">
              <w:t>r</w:t>
            </w:r>
            <w:r w:rsidR="006D1451">
              <w:t xml:space="preserve"> </w:t>
            </w:r>
            <w:r w:rsidRPr="00785EBB">
              <w:t>polic</w:t>
            </w:r>
            <w:r w:rsidR="006D1451" w:rsidRPr="00785EBB">
              <w:t>y</w:t>
            </w:r>
            <w:r w:rsidR="006D1451">
              <w:t xml:space="preserve"> </w:t>
            </w:r>
            <w:r w:rsidRPr="00785EBB">
              <w:t>intentio</w:t>
            </w:r>
            <w:r w:rsidR="006D1451" w:rsidRPr="00785EBB">
              <w:t>n</w:t>
            </w:r>
            <w:r w:rsidR="006D1451">
              <w:t xml:space="preserve"> </w:t>
            </w:r>
            <w:r w:rsidRPr="00785EBB">
              <w:t>linke</w:t>
            </w:r>
            <w:r w:rsidR="006D1451" w:rsidRPr="00785EBB">
              <w:t>d</w:t>
            </w:r>
            <w:r w:rsidR="006D1451">
              <w:t xml:space="preserve"> </w:t>
            </w:r>
            <w:r w:rsidRPr="00785EBB">
              <w:t>t</w:t>
            </w:r>
            <w:r w:rsidR="006D1451" w:rsidRPr="00785EBB">
              <w:t>o</w:t>
            </w:r>
            <w:r w:rsidR="006D1451">
              <w:t xml:space="preserve"> </w:t>
            </w:r>
            <w:r w:rsidRPr="00785EBB">
              <w:t>performanc</w:t>
            </w:r>
            <w:r w:rsidR="006D1451" w:rsidRPr="00785EBB">
              <w:t>e</w:t>
            </w:r>
            <w:r w:rsidR="006D1451">
              <w:t xml:space="preserve"> </w:t>
            </w:r>
            <w:r w:rsidRPr="00785EBB">
              <w:t>indicators. 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cove</w:t>
            </w:r>
            <w:r w:rsidR="006D1451" w:rsidRPr="00785EBB">
              <w:t>r</w:t>
            </w:r>
            <w:r w:rsidR="006D1451">
              <w:t xml:space="preserve"> </w:t>
            </w:r>
            <w:r w:rsidRPr="00785EBB">
              <w:t>th</w:t>
            </w:r>
            <w:r w:rsidR="006D1451" w:rsidRPr="00785EBB">
              <w:t>e</w:t>
            </w:r>
            <w:r w:rsidR="006D1451">
              <w:t xml:space="preserve"> </w:t>
            </w:r>
            <w:r w:rsidRPr="00785EBB">
              <w:t>breadt</w:t>
            </w:r>
            <w:r w:rsidR="006D1451" w:rsidRPr="00785EBB">
              <w:t>h</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activitie</w:t>
            </w:r>
            <w:r w:rsidR="006D1451" w:rsidRPr="00785EBB">
              <w:t>s</w:t>
            </w:r>
            <w:r w:rsidR="006D1451">
              <w:t xml:space="preserve"> </w:t>
            </w:r>
            <w:r w:rsidRPr="00785EBB">
              <w:t>conducte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territories</w:t>
            </w:r>
            <w:r w:rsidRPr="00785EBB">
              <w:t>.</w:t>
            </w:r>
          </w:p>
          <w:p w14:paraId="154C7734" w14:textId="49331F5F" w:rsidR="00C96B7C" w:rsidRPr="00785EBB" w:rsidRDefault="00C96B7C" w:rsidP="00C96B7C">
            <w:pPr>
              <w:pStyle w:val="BoxText"/>
            </w:pPr>
            <w:r w:rsidRPr="00785EBB">
              <w:t>Whil</w:t>
            </w:r>
            <w:r w:rsidR="006D1451" w:rsidRPr="00785EBB">
              <w:t>e</w:t>
            </w:r>
            <w:r w:rsidR="006D1451">
              <w:t xml:space="preserve"> </w:t>
            </w:r>
            <w:r w:rsidRPr="00785EBB">
              <w:t>th</w:t>
            </w:r>
            <w:r w:rsidR="006D1451" w:rsidRPr="00785EBB">
              <w:t>e</w:t>
            </w:r>
            <w:r w:rsidR="006D1451">
              <w:t xml:space="preserve"> </w:t>
            </w:r>
            <w:r>
              <w:t>secon</w:t>
            </w:r>
            <w:r w:rsidR="006D1451">
              <w:t xml:space="preserve">d </w:t>
            </w:r>
            <w:r w:rsidRPr="00785EBB">
              <w:t>NPE</w:t>
            </w:r>
            <w:r w:rsidR="006D1451" w:rsidRPr="00785EBB">
              <w:t>V</w:t>
            </w:r>
            <w:r w:rsidR="006D1451">
              <w:t xml:space="preserve"> </w:t>
            </w:r>
            <w:r w:rsidRPr="00785EBB">
              <w:t>ha</w:t>
            </w:r>
            <w:r w:rsidR="006D1451" w:rsidRPr="00785EBB">
              <w:t>s</w:t>
            </w:r>
            <w:r w:rsidR="006D1451">
              <w:t xml:space="preserve"> </w:t>
            </w:r>
            <w:r w:rsidRPr="00785EBB">
              <w:t>reduce</w:t>
            </w:r>
            <w:r w:rsidR="006D1451" w:rsidRPr="00785EBB">
              <w:t>d</w:t>
            </w:r>
            <w:r w:rsidR="006D1451">
              <w:t xml:space="preserve"> </w:t>
            </w:r>
            <w:r w:rsidRPr="00785EBB">
              <w:t>th</w:t>
            </w:r>
            <w:r w:rsidR="006D1451" w:rsidRPr="00785EBB">
              <w:t>e</w:t>
            </w:r>
            <w:r w:rsidR="006D1451">
              <w:t xml:space="preserve"> </w:t>
            </w:r>
            <w:r w:rsidRPr="00785EBB">
              <w:t>administrativ</w:t>
            </w:r>
            <w:r w:rsidR="006D1451" w:rsidRPr="00785EBB">
              <w:t>e</w:t>
            </w:r>
            <w:r w:rsidR="006D1451">
              <w:t xml:space="preserve"> </w:t>
            </w:r>
            <w:r w:rsidRPr="00785EBB">
              <w:t>burde</w:t>
            </w:r>
            <w:r w:rsidR="006D1451" w:rsidRPr="00785EBB">
              <w:t>n</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du</w:t>
            </w:r>
            <w:r w:rsidR="006D1451" w:rsidRPr="00785EBB">
              <w:t>e</w:t>
            </w:r>
            <w:r w:rsidR="006D1451">
              <w:t xml:space="preserve"> </w:t>
            </w:r>
            <w:r w:rsidRPr="00785EBB">
              <w:t>t</w:t>
            </w:r>
            <w:r w:rsidR="006D1451" w:rsidRPr="00785EBB">
              <w:t>o</w:t>
            </w:r>
            <w:r w:rsidR="006D1451">
              <w:t xml:space="preserve"> </w:t>
            </w:r>
            <w:r w:rsidRPr="00785EBB">
              <w:t>centralise</w:t>
            </w:r>
            <w:r w:rsidR="006D1451" w:rsidRPr="00785EBB">
              <w:t>d</w:t>
            </w:r>
            <w:r w:rsidR="006D1451">
              <w:t xml:space="preserve"> </w:t>
            </w:r>
            <w:r w:rsidRPr="00785EBB">
              <w:t>procuremen</w:t>
            </w:r>
            <w:r w:rsidR="006D1451" w:rsidRPr="00785EBB">
              <w:t>t</w:t>
            </w:r>
            <w:r w:rsidR="006D1451">
              <w:t xml:space="preserve"> </w:t>
            </w:r>
            <w:r w:rsidRPr="00785EBB">
              <w:t>(als</w:t>
            </w:r>
            <w:r w:rsidR="006D1451" w:rsidRPr="00785EBB">
              <w:t>o</w:t>
            </w:r>
            <w:r w:rsidR="006D1451">
              <w:t xml:space="preserve"> </w:t>
            </w:r>
            <w:r w:rsidRPr="00785EBB">
              <w:t>reduce</w:t>
            </w:r>
            <w:r w:rsidR="006D1451" w:rsidRPr="00785EBB">
              <w:t>d</w:t>
            </w:r>
            <w:r w:rsidR="006D1451">
              <w:t xml:space="preserve"> </w:t>
            </w:r>
            <w:r w:rsidRPr="00785EBB">
              <w:t>th</w:t>
            </w:r>
            <w:r w:rsidR="006D1451" w:rsidRPr="00785EBB">
              <w:t>e</w:t>
            </w:r>
            <w:r w:rsidR="006D1451">
              <w:t xml:space="preserve"> </w:t>
            </w:r>
            <w:r w:rsidRPr="00785EBB">
              <w:t>overal</w:t>
            </w:r>
            <w:r w:rsidR="006D1451" w:rsidRPr="00785EBB">
              <w:t>l</w:t>
            </w:r>
            <w:r w:rsidR="006D1451">
              <w:t xml:space="preserve"> </w:t>
            </w:r>
            <w:r w:rsidRPr="00785EBB">
              <w:t>siz</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payments)</w:t>
            </w:r>
            <w:r w:rsidR="006D1451" w:rsidRPr="00785EBB">
              <w:t>,</w:t>
            </w:r>
            <w:r w:rsidR="006D1451">
              <w:t xml:space="preserve"> </w:t>
            </w:r>
            <w:r w:rsidRPr="00785EBB">
              <w:t>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nee</w:t>
            </w:r>
            <w:r w:rsidR="006D1451" w:rsidRPr="00785EBB">
              <w:t>d</w:t>
            </w:r>
            <w:r w:rsidR="006D1451">
              <w:t xml:space="preserve"> </w:t>
            </w:r>
            <w:r w:rsidRPr="00785EBB">
              <w:t>t</w:t>
            </w:r>
            <w:r w:rsidR="006D1451" w:rsidRPr="00785EBB">
              <w:t>o</w:t>
            </w:r>
            <w:r w:rsidR="006D1451">
              <w:t xml:space="preserve"> </w:t>
            </w:r>
            <w:r w:rsidRPr="00785EBB">
              <w:t>allocat</w:t>
            </w:r>
            <w:r w:rsidR="006D1451" w:rsidRPr="00785EBB">
              <w:t>e</w:t>
            </w:r>
            <w:r w:rsidR="006D1451">
              <w:t xml:space="preserve"> </w:t>
            </w:r>
            <w:r w:rsidRPr="00785EBB">
              <w:t>significan</w:t>
            </w:r>
            <w:r w:rsidR="006D1451" w:rsidRPr="00785EBB">
              <w:t>t</w:t>
            </w:r>
            <w:r w:rsidR="006D1451">
              <w:t xml:space="preserve"> </w:t>
            </w:r>
            <w:r w:rsidRPr="00785EBB">
              <w:t>resource</w:t>
            </w:r>
            <w:r w:rsidR="006D1451" w:rsidRPr="00785EBB">
              <w:t>s</w:t>
            </w:r>
            <w:r w:rsidR="006D1451">
              <w:t xml:space="preserve"> </w:t>
            </w:r>
            <w:r w:rsidRPr="00785EBB">
              <w:t>t</w:t>
            </w:r>
            <w:r w:rsidR="006D1451" w:rsidRPr="00785EBB">
              <w:t>o</w:t>
            </w:r>
            <w:r w:rsidR="006D1451">
              <w:t xml:space="preserve"> </w:t>
            </w:r>
            <w:r w:rsidRPr="00785EBB">
              <w:t>monitoring</w:t>
            </w:r>
            <w:r w:rsidR="006D1451" w:rsidRPr="00785EBB">
              <w:t>,</w:t>
            </w:r>
            <w:r w:rsidR="006D1451">
              <w:t xml:space="preserve"> </w:t>
            </w:r>
            <w:r w:rsidRPr="00785EBB">
              <w:t>performanc</w:t>
            </w:r>
            <w:r w:rsidR="006D1451" w:rsidRPr="00785EBB">
              <w:t>e</w:t>
            </w:r>
            <w:r w:rsidR="006D1451">
              <w:t xml:space="preserve"> </w:t>
            </w:r>
            <w:r w:rsidRPr="00785EBB">
              <w:t>reportin</w:t>
            </w:r>
            <w:r w:rsidR="006D1451" w:rsidRPr="00785EBB">
              <w:t>g</w:t>
            </w:r>
            <w:r w:rsidR="006D1451">
              <w:t xml:space="preserve"> </w:t>
            </w:r>
            <w:r w:rsidRPr="00785EBB">
              <w:t>an</w:t>
            </w:r>
            <w:r w:rsidR="006D1451" w:rsidRPr="00785EBB">
              <w:t>d</w:t>
            </w:r>
            <w:r w:rsidR="006D1451">
              <w:t xml:space="preserve"> </w:t>
            </w:r>
            <w:r w:rsidRPr="00785EBB">
              <w:t>dat</w:t>
            </w:r>
            <w:r w:rsidR="006D1451" w:rsidRPr="00785EBB">
              <w:t>a</w:t>
            </w:r>
            <w:r w:rsidR="006D1451">
              <w:t xml:space="preserve"> </w:t>
            </w:r>
            <w:r w:rsidRPr="00785EBB">
              <w:t>cleaning. Th</w:t>
            </w:r>
            <w:r w:rsidR="006D1451" w:rsidRPr="00785EBB">
              <w:t>e</w:t>
            </w:r>
            <w:r w:rsidR="006D1451">
              <w:t xml:space="preserve"> </w:t>
            </w:r>
            <w:r w:rsidRPr="00785EBB">
              <w:t>financia</w:t>
            </w:r>
            <w:r w:rsidR="006D1451" w:rsidRPr="00785EBB">
              <w:t>l</w:t>
            </w:r>
            <w:r w:rsidR="006D1451">
              <w:t xml:space="preserve"> </w:t>
            </w:r>
            <w:r w:rsidRPr="00785EBB">
              <w:t>contribution</w:t>
            </w:r>
            <w:r w:rsidR="006D1451" w:rsidRPr="00785EBB">
              <w:t>s</w:t>
            </w:r>
            <w:r w:rsidR="006D1451">
              <w:t xml:space="preserve"> </w:t>
            </w:r>
            <w:r w:rsidRPr="00785EBB">
              <w:t>ai</w:t>
            </w:r>
            <w:r w:rsidR="006D1451" w:rsidRPr="00785EBB">
              <w:t>m</w:t>
            </w:r>
            <w:r w:rsidR="006D1451">
              <w:t xml:space="preserve"> </w:t>
            </w:r>
            <w:r w:rsidRPr="00785EBB">
              <w:t>t</w:t>
            </w:r>
            <w:r w:rsidR="006D1451" w:rsidRPr="00785EBB">
              <w:t>o</w:t>
            </w:r>
            <w:r w:rsidR="006D1451">
              <w:t xml:space="preserve"> </w:t>
            </w:r>
            <w:r w:rsidRPr="00785EBB">
              <w:t>improv</w:t>
            </w:r>
            <w:r w:rsidR="006D1451" w:rsidRPr="00785EBB">
              <w:t>e</w:t>
            </w:r>
            <w:r w:rsidR="006D1451">
              <w:t xml:space="preserve"> </w:t>
            </w:r>
            <w:r>
              <w:t>stat</w:t>
            </w:r>
            <w:r w:rsidR="006D1451">
              <w:t xml:space="preserve">e </w:t>
            </w:r>
            <w:r>
              <w:t>an</w:t>
            </w:r>
            <w:r w:rsidR="006D1451">
              <w:t xml:space="preserve">d </w:t>
            </w:r>
            <w:r>
              <w:t>territor</w:t>
            </w:r>
            <w:r w:rsidR="006D1451">
              <w:t xml:space="preserve">y </w:t>
            </w:r>
            <w:r w:rsidRPr="00785EBB">
              <w:t>performance</w:t>
            </w:r>
            <w:r w:rsidR="006D1451" w:rsidRPr="00785EBB">
              <w:t>,</w:t>
            </w:r>
            <w:r w:rsidR="006D1451">
              <w:t xml:space="preserve"> </w:t>
            </w:r>
            <w:r w:rsidRPr="00785EBB">
              <w:t>an</w:t>
            </w:r>
            <w:r w:rsidR="006D1451" w:rsidRPr="00785EBB">
              <w:t>d</w:t>
            </w:r>
            <w:r w:rsidR="006D1451">
              <w:t xml:space="preserve"> </w:t>
            </w:r>
            <w:r w:rsidRPr="00785EBB">
              <w:t>d</w:t>
            </w:r>
            <w:r w:rsidR="006D1451" w:rsidRPr="00785EBB">
              <w:t>o</w:t>
            </w:r>
            <w:r w:rsidR="006D1451">
              <w:t xml:space="preserve"> </w:t>
            </w:r>
            <w:r w:rsidRPr="00785EBB">
              <w:t>no</w:t>
            </w:r>
            <w:r w:rsidR="006D1451" w:rsidRPr="00785EBB">
              <w:t>t</w:t>
            </w:r>
            <w:r w:rsidR="006D1451">
              <w:t xml:space="preserve"> </w:t>
            </w:r>
            <w:r w:rsidRPr="00785EBB">
              <w:t>reflec</w:t>
            </w:r>
            <w:r w:rsidR="006D1451" w:rsidRPr="00785EBB">
              <w:t>t</w:t>
            </w:r>
            <w:r w:rsidR="006D1451">
              <w:t xml:space="preserve"> </w:t>
            </w:r>
            <w:r>
              <w:t>stat</w:t>
            </w:r>
            <w:r w:rsidR="006D1451">
              <w:t xml:space="preserve">e </w:t>
            </w:r>
            <w:r>
              <w:t>an</w:t>
            </w:r>
            <w:r w:rsidR="006D1451">
              <w:t xml:space="preserve">d </w:t>
            </w:r>
            <w:r>
              <w:t>territor</w:t>
            </w:r>
            <w:r w:rsidR="006D1451">
              <w:t xml:space="preserve">y </w:t>
            </w:r>
            <w:r w:rsidRPr="00785EBB">
              <w:t>activitie</w:t>
            </w:r>
            <w:r w:rsidR="006D1451" w:rsidRPr="00785EBB">
              <w:t>s</w:t>
            </w:r>
            <w:r w:rsidR="006D1451">
              <w:t xml:space="preserve"> </w:t>
            </w:r>
            <w:r w:rsidRPr="00785EBB">
              <w:t>o</w:t>
            </w:r>
            <w:r w:rsidR="006D1451" w:rsidRPr="00785EBB">
              <w:t>r</w:t>
            </w:r>
            <w:r w:rsidR="006D1451">
              <w:t xml:space="preserve"> </w:t>
            </w:r>
            <w:r w:rsidRPr="00785EBB">
              <w:t>fun</w:t>
            </w:r>
            <w:r w:rsidR="006D1451" w:rsidRPr="00785EBB">
              <w:t>d</w:t>
            </w:r>
            <w:r w:rsidR="006D1451">
              <w:t xml:space="preserve"> </w:t>
            </w:r>
            <w:r w:rsidRPr="00785EBB">
              <w:t>servic</w:t>
            </w:r>
            <w:r w:rsidR="006D1451" w:rsidRPr="00785EBB">
              <w:t>e</w:t>
            </w:r>
            <w:r w:rsidR="006D1451">
              <w:t xml:space="preserve"> </w:t>
            </w:r>
            <w:r w:rsidRPr="00785EBB">
              <w:t>delivery.</w:t>
            </w:r>
          </w:p>
          <w:p w14:paraId="3185D23E" w14:textId="05EABAE8" w:rsidR="00C96B7C" w:rsidRPr="00785EBB" w:rsidRDefault="00C96B7C" w:rsidP="00C96B7C">
            <w:pPr>
              <w:pStyle w:val="BoxText"/>
            </w:pPr>
            <w:r w:rsidRPr="00785EBB">
              <w:t>Performanc</w:t>
            </w:r>
            <w:r w:rsidR="006D1451" w:rsidRPr="00785EBB">
              <w:t>e</w:t>
            </w:r>
            <w:r w:rsidR="006D1451">
              <w:t xml:space="preserve"> </w:t>
            </w:r>
            <w:r w:rsidRPr="00785EBB">
              <w:t>assessmen</w:t>
            </w:r>
            <w:r w:rsidR="006D1451" w:rsidRPr="00785EBB">
              <w:t>t</w:t>
            </w:r>
            <w:r w:rsidR="006D1451">
              <w:t xml:space="preserve"> </w:t>
            </w:r>
            <w:r w:rsidRPr="00785EBB">
              <w:t>i</w:t>
            </w:r>
            <w:r w:rsidR="006D1451" w:rsidRPr="00785EBB">
              <w:t>s</w:t>
            </w:r>
            <w:r w:rsidR="006D1451">
              <w:t xml:space="preserve"> </w:t>
            </w:r>
            <w:r w:rsidRPr="00785EBB">
              <w:t>complex</w:t>
            </w:r>
            <w:r w:rsidR="006D1451" w:rsidRPr="00785EBB">
              <w:t>,</w:t>
            </w:r>
            <w:r w:rsidR="006D1451">
              <w:t xml:space="preserve"> </w:t>
            </w:r>
            <w:r w:rsidRPr="00785EBB">
              <w:t>var</w:t>
            </w:r>
            <w:r>
              <w:t>ie</w:t>
            </w:r>
            <w:r w:rsidR="006D1451">
              <w:t xml:space="preserve">s </w:t>
            </w:r>
            <w:r w:rsidRPr="00785EBB">
              <w:t>acros</w:t>
            </w:r>
            <w:r w:rsidR="006D1451" w:rsidRPr="00785EBB">
              <w:t>s</w:t>
            </w:r>
            <w:r w:rsidR="006D1451">
              <w:t xml:space="preserve"> </w:t>
            </w:r>
            <w:r w:rsidRPr="00785EBB">
              <w:t>year</w:t>
            </w:r>
            <w:r w:rsidR="006D1451" w:rsidRPr="00785EBB">
              <w:t>s</w:t>
            </w:r>
            <w:r w:rsidR="006D1451">
              <w:t xml:space="preserve"> </w:t>
            </w:r>
            <w:r w:rsidRPr="00785EBB">
              <w:t>an</w:t>
            </w:r>
            <w:r w:rsidR="006D1451" w:rsidRPr="00785EBB">
              <w:t>d</w:t>
            </w:r>
            <w:r w:rsidR="006D1451">
              <w:t xml:space="preserve"> </w:t>
            </w:r>
            <w:r>
              <w:t>i</w:t>
            </w:r>
            <w:r w:rsidR="006D1451">
              <w:t xml:space="preserve">s </w:t>
            </w:r>
            <w:r w:rsidRPr="00785EBB">
              <w:t>ofte</w:t>
            </w:r>
            <w:r w:rsidR="006D1451" w:rsidRPr="00785EBB">
              <w:t>n</w:t>
            </w:r>
            <w:r w:rsidR="006D1451">
              <w:t xml:space="preserve"> </w:t>
            </w:r>
            <w:r w:rsidRPr="00785EBB">
              <w:t>delayed.</w:t>
            </w:r>
          </w:p>
          <w:p w14:paraId="2722B04A" w14:textId="75EBD0E5" w:rsidR="000F7BDE" w:rsidRPr="00785EBB" w:rsidRDefault="00C96B7C" w:rsidP="00C96B7C">
            <w:pPr>
              <w:pStyle w:val="BoxText"/>
            </w:pPr>
            <w:r w:rsidRPr="00785EBB">
              <w:t>Th</w:t>
            </w:r>
            <w:r w:rsidR="006D1451" w:rsidRPr="00785EBB">
              <w:t>e</w:t>
            </w:r>
            <w:r w:rsidR="006D1451">
              <w:t xml:space="preserve"> </w:t>
            </w:r>
            <w:r w:rsidRPr="00785EBB">
              <w:t>structur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w:t>
            </w:r>
            <w:r w:rsidR="006D1451" w:rsidRPr="00785EBB">
              <w:t>k</w:t>
            </w:r>
            <w:r w:rsidR="006D1451">
              <w:t xml:space="preserve"> </w:t>
            </w:r>
            <w:r w:rsidRPr="00785EBB">
              <w:t>i</w:t>
            </w:r>
            <w:r w:rsidR="006D1451" w:rsidRPr="00785EBB">
              <w:t>s</w:t>
            </w:r>
            <w:r w:rsidR="006D1451">
              <w:t xml:space="preserve"> </w:t>
            </w:r>
            <w:r w:rsidRPr="00785EBB">
              <w:t>equitabl</w:t>
            </w:r>
            <w:r w:rsidR="006D1451" w:rsidRPr="00785EBB">
              <w:t>e</w:t>
            </w:r>
            <w:r w:rsidR="006D1451">
              <w:t xml:space="preserve"> </w:t>
            </w:r>
            <w:r w:rsidRPr="00785EBB">
              <w:t>ye</w:t>
            </w:r>
            <w:r w:rsidR="006D1451" w:rsidRPr="00785EBB">
              <w:t>t</w:t>
            </w:r>
            <w:r w:rsidR="006D1451">
              <w:t xml:space="preserve"> </w:t>
            </w:r>
            <w:r w:rsidRPr="00785EBB">
              <w:t>unreliabl</w:t>
            </w:r>
            <w:r w:rsidR="006D1451" w:rsidRPr="00785EBB">
              <w:t>e</w:t>
            </w:r>
            <w:r w:rsidR="006D1451">
              <w:t xml:space="preserve"> </w:t>
            </w:r>
            <w:r w:rsidRPr="00785EBB">
              <w:t>an</w:t>
            </w:r>
            <w:r w:rsidR="006D1451" w:rsidRPr="00785EBB">
              <w:t>d</w:t>
            </w:r>
            <w:r w:rsidR="006D1451">
              <w:t xml:space="preserve"> </w:t>
            </w:r>
            <w:r w:rsidRPr="00785EBB">
              <w:t>non-recurrent. I</w:t>
            </w:r>
            <w:r w:rsidR="006D1451" w:rsidRPr="00785EBB">
              <w:t>n</w:t>
            </w:r>
            <w:r w:rsidR="006D1451">
              <w:t xml:space="preserve"> </w:t>
            </w:r>
            <w:r w:rsidRPr="00785EBB">
              <w:t>contrast</w:t>
            </w:r>
            <w:r w:rsidR="006D1451" w:rsidRPr="00785EBB">
              <w:t>,</w:t>
            </w:r>
            <w:r w:rsidR="006D1451">
              <w:t xml:space="preserve"> </w:t>
            </w:r>
            <w:r w:rsidRPr="00785EBB">
              <w:t>th</w:t>
            </w:r>
            <w:r w:rsidR="006D1451" w:rsidRPr="00785EBB">
              <w:t>e</w:t>
            </w:r>
            <w:r w:rsidR="006D1451">
              <w:t xml:space="preserve"> </w:t>
            </w:r>
            <w:r w:rsidRPr="00785EBB">
              <w:t>structur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mileston</w:t>
            </w:r>
            <w:r w:rsidR="006D1451" w:rsidRPr="00785EBB">
              <w:t>e</w:t>
            </w:r>
            <w:r w:rsidR="006D1451">
              <w:t xml:space="preserve"> </w:t>
            </w:r>
            <w:r w:rsidRPr="00785EBB">
              <w:t>paymen</w:t>
            </w:r>
            <w:r w:rsidR="006D1451" w:rsidRPr="00785EBB">
              <w:t>t</w:t>
            </w:r>
            <w:r w:rsidR="006D1451">
              <w:t xml:space="preserve"> </w:t>
            </w:r>
            <w:r w:rsidRPr="00785EBB">
              <w:t>i</w:t>
            </w:r>
            <w:r w:rsidR="006D1451" w:rsidRPr="00785EBB">
              <w:t>s</w:t>
            </w:r>
            <w:r w:rsidR="006D1451">
              <w:t xml:space="preserve"> </w:t>
            </w:r>
            <w:r w:rsidRPr="00785EBB">
              <w:t>reliabl</w:t>
            </w:r>
            <w:r w:rsidR="006D1451" w:rsidRPr="00785EBB">
              <w:t>e</w:t>
            </w:r>
            <w:r w:rsidR="006D1451">
              <w:t xml:space="preserve"> </w:t>
            </w:r>
            <w:r w:rsidRPr="00785EBB">
              <w:t>ye</w:t>
            </w:r>
            <w:r w:rsidR="006D1451" w:rsidRPr="00785EBB">
              <w:t>t</w:t>
            </w:r>
            <w:r w:rsidR="006D1451">
              <w:t xml:space="preserve"> </w:t>
            </w:r>
            <w:r w:rsidRPr="00785EBB">
              <w:t xml:space="preserve">inequitable. </w:t>
            </w:r>
            <w:r w:rsidR="002F56C6" w:rsidRPr="00785EBB">
              <w:t>Th</w:t>
            </w:r>
            <w:r w:rsidR="006D1451" w:rsidRPr="00785EBB">
              <w:t>e</w:t>
            </w:r>
            <w:r w:rsidR="006D1451">
              <w:t xml:space="preserve"> </w:t>
            </w:r>
            <w:r w:rsidRPr="00785EBB">
              <w:t>state’</w:t>
            </w:r>
            <w:r w:rsidR="006D1451" w:rsidRPr="00785EBB">
              <w:t>s</w:t>
            </w:r>
            <w:r w:rsidR="006D1451">
              <w:t xml:space="preserve"> </w:t>
            </w:r>
            <w:r w:rsidRPr="00785EBB">
              <w:t>contribution</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AI</w:t>
            </w:r>
            <w:r w:rsidR="006D1451" w:rsidRPr="00785EBB">
              <w:t>R</w:t>
            </w:r>
            <w:r w:rsidR="006D1451">
              <w:t xml:space="preserve"> </w:t>
            </w:r>
            <w:r w:rsidRPr="00785EBB">
              <w:t>ar</w:t>
            </w:r>
            <w:r w:rsidR="006D1451" w:rsidRPr="00785EBB">
              <w:t>e</w:t>
            </w:r>
            <w:r w:rsidR="006D1451">
              <w:t xml:space="preserve"> </w:t>
            </w:r>
            <w:r w:rsidRPr="00785EBB">
              <w:t>inequitable.</w:t>
            </w:r>
          </w:p>
        </w:tc>
      </w:tr>
    </w:tbl>
    <w:p w14:paraId="28E83BE3" w14:textId="73C6B0E5" w:rsidR="000F7BDE" w:rsidRPr="00785EBB" w:rsidRDefault="000F7BDE" w:rsidP="000F7BDE">
      <w:pPr>
        <w:pStyle w:val="Heading4"/>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doe</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remai</w:t>
      </w:r>
      <w:r w:rsidR="006D1451" w:rsidRPr="00785EBB">
        <w:t>n</w:t>
      </w:r>
      <w:r w:rsidR="006D1451">
        <w:t xml:space="preserve"> </w:t>
      </w:r>
      <w:r w:rsidRPr="00785EBB">
        <w:t>appropriat</w:t>
      </w:r>
      <w:r w:rsidR="006D1451" w:rsidRPr="00785EBB">
        <w:t>e</w:t>
      </w:r>
      <w:r w:rsidR="006D1451">
        <w:t xml:space="preserve"> </w:t>
      </w:r>
      <w:r w:rsidRPr="00785EBB">
        <w:t>i</w:t>
      </w:r>
      <w:r w:rsidR="006D1451" w:rsidRPr="00785EBB">
        <w:t>n</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 xml:space="preserve">NPEV? </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7"/>
        <w:tblDescription w:val="Key finding 7"/>
      </w:tblPr>
      <w:tblGrid>
        <w:gridCol w:w="10206"/>
      </w:tblGrid>
      <w:tr w:rsidR="000F7BDE" w:rsidRPr="00785EBB" w14:paraId="02806E7C" w14:textId="77777777" w:rsidTr="00BA2C86">
        <w:trPr>
          <w:cantSplit/>
        </w:trPr>
        <w:tc>
          <w:tcPr>
            <w:tcW w:w="10206" w:type="dxa"/>
            <w:shd w:val="clear" w:color="auto" w:fill="auto"/>
            <w:tcMar>
              <w:top w:w="160" w:type="dxa"/>
              <w:left w:w="446" w:type="dxa"/>
            </w:tcMar>
          </w:tcPr>
          <w:p w14:paraId="704E2F7B" w14:textId="54761D86" w:rsidR="000F7BDE" w:rsidRPr="00785EBB" w:rsidRDefault="000F7BDE" w:rsidP="000F7BDE">
            <w:pPr>
              <w:pStyle w:val="Caption"/>
            </w:pPr>
            <w:r w:rsidRPr="00785EBB">
              <w:rPr>
                <w:rStyle w:val="CaptionLabel"/>
              </w:rPr>
              <w:t>Key Finding </w:t>
            </w:r>
            <w:r>
              <w:rPr>
                <w:rStyle w:val="CaptionLabel"/>
              </w:rPr>
              <w:t>7</w:t>
            </w:r>
          </w:p>
        </w:tc>
      </w:tr>
      <w:tr w:rsidR="000F7BDE" w:rsidRPr="00785EBB" w14:paraId="240D0F86" w14:textId="77777777" w:rsidTr="00BA2C86">
        <w:trPr>
          <w:cantSplit/>
          <w:trHeight w:val="2573"/>
        </w:trPr>
        <w:tc>
          <w:tcPr>
            <w:tcW w:w="10206" w:type="dxa"/>
            <w:shd w:val="clear" w:color="auto" w:fill="auto"/>
            <w:tcMar>
              <w:top w:w="276" w:type="dxa"/>
              <w:bottom w:w="0" w:type="dxa"/>
              <w:right w:w="120" w:type="dxa"/>
            </w:tcMar>
          </w:tcPr>
          <w:p w14:paraId="52971C27" w14:textId="6746BFEC" w:rsidR="00C96B7C" w:rsidRPr="00785EBB" w:rsidRDefault="00C96B7C" w:rsidP="00C96B7C">
            <w:pPr>
              <w:pStyle w:val="BoxText"/>
            </w:pPr>
            <w:r w:rsidRPr="00785EBB">
              <w:t>A</w:t>
            </w:r>
            <w:r w:rsidR="006D1451" w:rsidRPr="00785EBB">
              <w:t>n</w:t>
            </w:r>
            <w:r w:rsidR="006D1451">
              <w:t xml:space="preserve"> </w:t>
            </w:r>
            <w:r w:rsidRPr="00785EBB">
              <w:t>NP</w:t>
            </w:r>
            <w:r w:rsidR="006D1451" w:rsidRPr="00785EBB">
              <w:t>A</w:t>
            </w:r>
            <w:r w:rsidR="006D1451">
              <w:t xml:space="preserve"> </w:t>
            </w:r>
            <w:r w:rsidRPr="00785EBB">
              <w:t>remain</w:t>
            </w:r>
            <w:r w:rsidR="006D1451" w:rsidRPr="00785EBB">
              <w:t>s</w:t>
            </w:r>
            <w:r w:rsidR="006D1451">
              <w:t xml:space="preserve"> </w:t>
            </w:r>
            <w:r w:rsidRPr="00785EBB">
              <w:t>a</w:t>
            </w:r>
            <w:r w:rsidR="006D1451" w:rsidRPr="00785EBB">
              <w:t>n</w:t>
            </w:r>
            <w:r w:rsidR="006D1451">
              <w:t xml:space="preserve"> </w:t>
            </w:r>
            <w:r w:rsidRPr="00785EBB">
              <w:t>appropriat</w:t>
            </w:r>
            <w:r w:rsidR="006D1451" w:rsidRPr="00785EBB">
              <w:t>e</w:t>
            </w:r>
            <w:r w:rsidR="006D1451">
              <w:t xml:space="preserve"> </w:t>
            </w:r>
            <w:r w:rsidRPr="00785EBB">
              <w:t>mechanis</w:t>
            </w:r>
            <w:r w:rsidR="006D1451" w:rsidRPr="00785EBB">
              <w:t>m</w:t>
            </w:r>
            <w:r w:rsidR="006D1451">
              <w:t xml:space="preserve"> </w:t>
            </w:r>
            <w:r w:rsidRPr="00785EBB">
              <w:t>fo</w:t>
            </w:r>
            <w:r w:rsidR="006D1451" w:rsidRPr="00785EBB">
              <w:t>r</w:t>
            </w:r>
            <w:r w:rsidR="006D1451">
              <w:t xml:space="preserve"> </w:t>
            </w:r>
            <w:r w:rsidRPr="00785EBB">
              <w:t>Commonwealt</w:t>
            </w:r>
            <w:r w:rsidR="006D1451" w:rsidRPr="00785EBB">
              <w:t>h</w:t>
            </w:r>
            <w:r w:rsidR="006D1451">
              <w:t xml:space="preserve"> </w:t>
            </w:r>
            <w:r w:rsidRPr="00785EBB">
              <w:t>fundin</w:t>
            </w:r>
            <w:r w:rsidR="006D1451" w:rsidRPr="00785EBB">
              <w:t>g</w:t>
            </w:r>
            <w:r w:rsidR="006D1451">
              <w:t xml:space="preserve"> </w:t>
            </w:r>
            <w:r w:rsidRPr="00785EBB">
              <w:t>t</w:t>
            </w:r>
            <w:r w:rsidR="006D1451" w:rsidRPr="00785EBB">
              <w:t>o</w:t>
            </w:r>
            <w:r w:rsidR="006D1451">
              <w:t xml:space="preserve"> </w:t>
            </w:r>
            <w:r w:rsidRPr="00785EBB">
              <w:t>flo</w:t>
            </w:r>
            <w:r w:rsidR="006D1451" w:rsidRPr="00785EBB">
              <w:t>w</w:t>
            </w:r>
            <w:r w:rsidR="006D1451">
              <w:t xml:space="preserve"> </w:t>
            </w:r>
            <w:r w:rsidRPr="00785EBB">
              <w:t>t</w:t>
            </w:r>
            <w:r w:rsidR="006D1451" w:rsidRPr="00785EBB">
              <w:t>o</w:t>
            </w:r>
            <w:r w:rsidR="006D1451">
              <w:t xml:space="preserve"> </w:t>
            </w:r>
            <w:r>
              <w:t>state</w:t>
            </w:r>
            <w:r w:rsidR="006D1451">
              <w:t xml:space="preserve">s </w:t>
            </w:r>
            <w:r>
              <w:t>an</w:t>
            </w:r>
            <w:r w:rsidR="006D1451">
              <w:t xml:space="preserve">d </w:t>
            </w:r>
            <w:r>
              <w:t>territorie</w:t>
            </w:r>
            <w:r w:rsidR="006D1451">
              <w:t xml:space="preserve">s </w:t>
            </w:r>
            <w:r w:rsidRPr="00785EBB">
              <w:t>t</w:t>
            </w:r>
            <w:r w:rsidR="006D1451" w:rsidRPr="00785EBB">
              <w:t>o</w:t>
            </w:r>
            <w:r w:rsidR="006D1451">
              <w:t xml:space="preserve"> </w:t>
            </w:r>
            <w:r w:rsidRPr="00785EBB">
              <w:t>facilitat</w:t>
            </w:r>
            <w:r w:rsidR="006D1451" w:rsidRPr="00785EBB">
              <w:t>e</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NPEV. Th</w:t>
            </w:r>
            <w:r w:rsidR="006D1451" w:rsidRPr="00785EBB">
              <w:t>e</w:t>
            </w:r>
            <w:r w:rsidR="006D1451">
              <w:t xml:space="preserve"> </w:t>
            </w:r>
            <w:r w:rsidRPr="00785EBB">
              <w:t>NPE</w:t>
            </w:r>
            <w:r w:rsidR="006D1451" w:rsidRPr="00785EBB">
              <w:t>V</w:t>
            </w:r>
            <w:r w:rsidR="006D1451">
              <w:t xml:space="preserve"> </w:t>
            </w:r>
            <w:r w:rsidRPr="00785EBB">
              <w:t>fulfil</w:t>
            </w:r>
            <w:r w:rsidR="006D1451" w:rsidRPr="00785EBB">
              <w:t>s</w:t>
            </w:r>
            <w:r w:rsidR="006D1451">
              <w:t xml:space="preserve"> </w:t>
            </w:r>
            <w:r w:rsidRPr="00785EBB">
              <w:t>th</w:t>
            </w:r>
            <w:r w:rsidR="006D1451" w:rsidRPr="00785EBB">
              <w:t>e</w:t>
            </w:r>
            <w:r w:rsidR="006D1451">
              <w:t xml:space="preserve"> </w:t>
            </w:r>
            <w:r w:rsidRPr="00785EBB">
              <w:t>requirement</w:t>
            </w:r>
            <w:r w:rsidR="006D1451" w:rsidRPr="00785EBB">
              <w:t>s</w:t>
            </w:r>
            <w:r w:rsidR="006D1451">
              <w:t xml:space="preserve"> </w:t>
            </w:r>
            <w:r w:rsidRPr="00785EBB">
              <w:t>o</w:t>
            </w:r>
            <w:r w:rsidR="006D1451" w:rsidRPr="00785EBB">
              <w:t>f</w:t>
            </w:r>
            <w:r w:rsidR="006D1451">
              <w:t xml:space="preserve"> </w:t>
            </w:r>
            <w:r w:rsidRPr="00785EBB">
              <w:t>a</w:t>
            </w:r>
            <w:r w:rsidR="006D1451" w:rsidRPr="00785EBB">
              <w:t>n</w:t>
            </w:r>
            <w:r w:rsidR="006D1451">
              <w:t xml:space="preserve"> </w:t>
            </w:r>
            <w:r w:rsidRPr="00785EBB">
              <w:t>NP</w:t>
            </w:r>
            <w:r w:rsidR="006D1451" w:rsidRPr="00785EBB">
              <w:t>A</w:t>
            </w:r>
            <w:r w:rsidR="006D1451">
              <w:t xml:space="preserve"> </w:t>
            </w:r>
            <w:r w:rsidRPr="00785EBB">
              <w:t>i</w:t>
            </w:r>
            <w:r w:rsidR="006D1451" w:rsidRPr="00785EBB">
              <w:t>n</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valu</w:t>
            </w:r>
            <w:r w:rsidR="006D1451" w:rsidRPr="00785EBB">
              <w:t>e</w:t>
            </w:r>
            <w:r w:rsidR="006D1451">
              <w:t xml:space="preserve"> </w:t>
            </w:r>
            <w:r w:rsidRPr="00785EBB">
              <w:t>an</w:t>
            </w:r>
            <w:r w:rsidR="006D1451" w:rsidRPr="00785EBB">
              <w:t>d</w:t>
            </w:r>
            <w:r w:rsidR="006D1451">
              <w:t xml:space="preserve"> </w:t>
            </w:r>
            <w:r w:rsidRPr="00785EBB">
              <w:t>nationa</w:t>
            </w:r>
            <w:r w:rsidR="006D1451" w:rsidRPr="00785EBB">
              <w:t>l</w:t>
            </w:r>
            <w:r w:rsidR="006D1451">
              <w:t xml:space="preserve"> </w:t>
            </w:r>
            <w:r w:rsidRPr="00785EBB">
              <w:t>significance</w:t>
            </w:r>
            <w:r w:rsidR="006D1451" w:rsidRPr="00785EBB">
              <w:t>,</w:t>
            </w:r>
            <w:r w:rsidR="006D1451">
              <w:t xml:space="preserve"> </w:t>
            </w:r>
            <w:r w:rsidRPr="00785EBB">
              <w:t>an</w:t>
            </w:r>
            <w:r w:rsidR="006D1451" w:rsidRPr="00785EBB">
              <w:t>d</w:t>
            </w:r>
            <w:r w:rsidR="006D1451">
              <w:t xml:space="preserve"> </w:t>
            </w:r>
            <w:r w:rsidRPr="00785EBB">
              <w:t>provide</w:t>
            </w:r>
            <w:r w:rsidR="006D1451" w:rsidRPr="00785EBB">
              <w:t>s</w:t>
            </w:r>
            <w:r w:rsidR="006D1451">
              <w:t xml:space="preserve"> </w:t>
            </w:r>
            <w:r w:rsidRPr="00785EBB">
              <w:t>target</w:t>
            </w:r>
            <w:r w:rsidR="006D1451" w:rsidRPr="00785EBB">
              <w:t>s</w:t>
            </w:r>
            <w:r w:rsidR="006D1451">
              <w:t xml:space="preserve"> </w:t>
            </w:r>
            <w:r w:rsidRPr="00785EBB">
              <w:t>an</w:t>
            </w:r>
            <w:r w:rsidR="006D1451" w:rsidRPr="00785EBB">
              <w:t>d</w:t>
            </w:r>
            <w:r w:rsidR="006D1451">
              <w:t xml:space="preserve"> </w:t>
            </w:r>
            <w:r w:rsidRPr="00785EBB">
              <w:t>financia</w:t>
            </w:r>
            <w:r w:rsidR="006D1451" w:rsidRPr="00785EBB">
              <w:t>l</w:t>
            </w:r>
            <w:r w:rsidR="006D1451">
              <w:t xml:space="preserve"> </w:t>
            </w:r>
            <w:r w:rsidRPr="00785EBB">
              <w:t>incentives. Relate</w:t>
            </w:r>
            <w:r w:rsidR="006D1451" w:rsidRPr="00785EBB">
              <w:t>d</w:t>
            </w:r>
            <w:r w:rsidR="006D1451">
              <w:t xml:space="preserve"> </w:t>
            </w:r>
            <w:r w:rsidRPr="00785EBB">
              <w:t>polic</w:t>
            </w:r>
            <w:r w:rsidR="006D1451" w:rsidRPr="00785EBB">
              <w:t>y</w:t>
            </w:r>
            <w:r w:rsidR="006D1451">
              <w:t xml:space="preserve"> </w:t>
            </w:r>
            <w:r w:rsidRPr="00785EBB">
              <w:t>initiative</w:t>
            </w:r>
            <w:r w:rsidR="006D1451" w:rsidRPr="00785EBB">
              <w:t>s</w:t>
            </w:r>
            <w:r w:rsidR="006D1451">
              <w:t xml:space="preserve"> </w:t>
            </w:r>
            <w:r w:rsidRPr="00785EBB">
              <w:t>d</w:t>
            </w:r>
            <w:r w:rsidR="006D1451" w:rsidRPr="00785EBB">
              <w:t>o</w:t>
            </w:r>
            <w:r w:rsidR="006D1451">
              <w:t xml:space="preserve"> </w:t>
            </w:r>
            <w:r w:rsidRPr="00785EBB">
              <w:t>no</w:t>
            </w:r>
            <w:r w:rsidR="006D1451" w:rsidRPr="00785EBB">
              <w:t>t</w:t>
            </w:r>
            <w:r w:rsidR="006D1451">
              <w:t xml:space="preserve"> </w:t>
            </w:r>
            <w:r w:rsidRPr="00785EBB">
              <w:t>appea</w:t>
            </w:r>
            <w:r w:rsidR="006D1451" w:rsidRPr="00785EBB">
              <w:t>r</w:t>
            </w:r>
            <w:r w:rsidR="006D1451">
              <w:t xml:space="preserve"> </w:t>
            </w:r>
            <w:r w:rsidRPr="00785EBB">
              <w:t>t</w:t>
            </w:r>
            <w:r w:rsidR="006D1451" w:rsidRPr="00785EBB">
              <w:t>o</w:t>
            </w:r>
            <w:r w:rsidR="006D1451">
              <w:t xml:space="preserve"> </w:t>
            </w:r>
            <w:r w:rsidRPr="00785EBB">
              <w:t>duplicat</w:t>
            </w:r>
            <w:r w:rsidR="006D1451" w:rsidRPr="00785EBB">
              <w:t>e</w:t>
            </w:r>
            <w:r w:rsidR="006D1451">
              <w:t xml:space="preserve"> </w:t>
            </w:r>
            <w:r w:rsidRPr="00785EBB">
              <w:t>th</w:t>
            </w:r>
            <w:r w:rsidR="006D1451" w:rsidRPr="00785EBB">
              <w:t>e</w:t>
            </w:r>
            <w:r w:rsidR="006D1451">
              <w:t xml:space="preserve"> </w:t>
            </w:r>
            <w:r w:rsidRPr="00785EBB">
              <w:t>NPEV.</w:t>
            </w:r>
          </w:p>
          <w:p w14:paraId="72BEFD6C" w14:textId="1521DB49" w:rsidR="000F7BDE" w:rsidRPr="00785EBB" w:rsidRDefault="00C96B7C" w:rsidP="00C96B7C">
            <w:pPr>
              <w:pStyle w:val="BoxText"/>
            </w:pPr>
            <w:r w:rsidRPr="00785EBB">
              <w:t>However</w:t>
            </w:r>
            <w:r w:rsidR="006D1451" w:rsidRPr="00785EBB">
              <w:t>,</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doe</w:t>
            </w:r>
            <w:r w:rsidR="006D1451" w:rsidRPr="00785EBB">
              <w:t>s</w:t>
            </w:r>
            <w:r w:rsidR="006D1451">
              <w:t xml:space="preserve"> </w:t>
            </w:r>
            <w:r w:rsidRPr="00785EBB">
              <w:t>no</w:t>
            </w:r>
            <w:r w:rsidR="006D1451" w:rsidRPr="00785EBB">
              <w:t>t</w:t>
            </w:r>
            <w:r w:rsidR="006D1451">
              <w:t xml:space="preserve"> </w:t>
            </w:r>
            <w:r w:rsidRPr="00785EBB">
              <w:t>adequatel</w:t>
            </w:r>
            <w:r w:rsidR="006D1451" w:rsidRPr="00785EBB">
              <w:t>y</w:t>
            </w:r>
            <w:r w:rsidR="006D1451">
              <w:t xml:space="preserve"> </w:t>
            </w:r>
            <w:r w:rsidRPr="00785EBB">
              <w:t>accoun</w:t>
            </w:r>
            <w:r w:rsidR="006D1451" w:rsidRPr="00785EBB">
              <w:t>t</w:t>
            </w:r>
            <w:r w:rsidR="006D1451">
              <w:t xml:space="preserve"> </w:t>
            </w:r>
            <w:r w:rsidRPr="00785EBB">
              <w:t>fo</w:t>
            </w:r>
            <w:r w:rsidR="006D1451" w:rsidRPr="00785EBB">
              <w:t>r</w:t>
            </w:r>
            <w:r w:rsidR="006D1451">
              <w:t xml:space="preserve"> </w:t>
            </w:r>
            <w:r>
              <w:t>stat</w:t>
            </w:r>
            <w:r w:rsidR="006D1451">
              <w:t xml:space="preserve">e </w:t>
            </w:r>
            <w:r>
              <w:t>an</w:t>
            </w:r>
            <w:r w:rsidR="006D1451">
              <w:t xml:space="preserve">d </w:t>
            </w:r>
            <w:r>
              <w:t>territor</w:t>
            </w:r>
            <w:r w:rsidR="006D1451">
              <w:t xml:space="preserve">y </w:t>
            </w:r>
            <w:r w:rsidRPr="00785EBB">
              <w:t>difference</w:t>
            </w:r>
            <w:r w:rsidR="006D1451" w:rsidRPr="00785EBB">
              <w:t>s</w:t>
            </w:r>
            <w:r w:rsidR="006D1451">
              <w:t xml:space="preserve"> </w:t>
            </w:r>
            <w:r w:rsidRPr="00785EBB">
              <w:t>an</w:t>
            </w:r>
            <w:r w:rsidR="006D1451" w:rsidRPr="00785EBB">
              <w:t>d</w:t>
            </w:r>
            <w:r w:rsidR="006D1451">
              <w:t xml:space="preserve"> </w:t>
            </w:r>
            <w:r w:rsidRPr="00785EBB">
              <w:t>i</w:t>
            </w:r>
            <w:r w:rsidR="006D1451" w:rsidRPr="00785EBB">
              <w:t>s</w:t>
            </w:r>
            <w:r w:rsidR="006D1451">
              <w:t xml:space="preserve"> </w:t>
            </w:r>
            <w:r w:rsidRPr="00785EBB">
              <w:t>no</w:t>
            </w:r>
            <w:r w:rsidR="006D1451" w:rsidRPr="00785EBB">
              <w:t>t</w:t>
            </w:r>
            <w:r w:rsidR="006D1451">
              <w:t xml:space="preserve"> </w:t>
            </w:r>
            <w:r w:rsidRPr="00785EBB">
              <w:t>comprehensiv</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NIP. Th</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lac</w:t>
            </w:r>
            <w:r w:rsidR="006D1451" w:rsidRPr="00785EBB">
              <w:t>k</w:t>
            </w:r>
            <w:r w:rsidR="006D1451">
              <w:t xml:space="preserve"> </w:t>
            </w:r>
            <w:r w:rsidRPr="00785EBB">
              <w:t>real-tim</w:t>
            </w:r>
            <w:r w:rsidR="006D1451" w:rsidRPr="00785EBB">
              <w:t>e</w:t>
            </w:r>
            <w:r w:rsidR="006D1451">
              <w:t xml:space="preserve"> </w:t>
            </w:r>
            <w:r w:rsidRPr="00785EBB">
              <w:t>visibilit</w:t>
            </w:r>
            <w:r w:rsidR="006D1451" w:rsidRPr="00785EBB">
              <w:t>y</w:t>
            </w:r>
            <w:r w:rsidR="006D1451">
              <w:t xml:space="preserve"> </w:t>
            </w:r>
            <w:r w:rsidRPr="00785EBB">
              <w:t>(an</w:t>
            </w:r>
            <w:r w:rsidR="006D1451" w:rsidRPr="00785EBB">
              <w:t>d</w:t>
            </w:r>
            <w:r w:rsidR="006D1451">
              <w:t xml:space="preserve"> </w:t>
            </w:r>
            <w:r w:rsidRPr="00785EBB">
              <w:t>thu</w:t>
            </w:r>
            <w:r w:rsidR="006D1451" w:rsidRPr="00785EBB">
              <w:t>s</w:t>
            </w:r>
            <w:r w:rsidR="006D1451">
              <w:t xml:space="preserve"> </w:t>
            </w:r>
            <w:r w:rsidRPr="00785EBB">
              <w:t>control) o</w:t>
            </w:r>
            <w:r w:rsidR="006D1451" w:rsidRPr="00785EBB">
              <w:t>f</w:t>
            </w:r>
            <w:r w:rsidR="006D1451">
              <w:t xml:space="preserve"> </w:t>
            </w:r>
            <w:r w:rsidRPr="00785EBB">
              <w:t>thei</w:t>
            </w:r>
            <w:r w:rsidR="006D1451" w:rsidRPr="00785EBB">
              <w:t>r</w:t>
            </w:r>
            <w:r w:rsidR="006D1451">
              <w:t xml:space="preserve"> </w:t>
            </w:r>
            <w:r w:rsidRPr="00785EBB">
              <w:t>performanc</w:t>
            </w:r>
            <w:r w:rsidR="006D1451" w:rsidRPr="00785EBB">
              <w:t>e</w:t>
            </w:r>
            <w:r w:rsidR="006D1451">
              <w:t xml:space="preserve"> </w:t>
            </w:r>
            <w:r w:rsidRPr="00785EBB">
              <w:t>agains</w:t>
            </w:r>
            <w:r w:rsidR="006D1451" w:rsidRPr="00785EBB">
              <w:t>t</w:t>
            </w:r>
            <w:r w:rsidR="006D1451">
              <w:t xml:space="preserve"> </w:t>
            </w:r>
            <w:r w:rsidRPr="00785EBB">
              <w:t>th</w:t>
            </w:r>
            <w:r w:rsidR="006D1451" w:rsidRPr="00785EBB">
              <w:t>e</w:t>
            </w:r>
            <w:r w:rsidR="006D1451">
              <w:t xml:space="preserve"> </w:t>
            </w:r>
            <w:r w:rsidRPr="00785EBB">
              <w:t>objectives.</w:t>
            </w:r>
          </w:p>
        </w:tc>
      </w:tr>
    </w:tbl>
    <w:p w14:paraId="40079AB2" w14:textId="342A1DC6" w:rsidR="000F7BDE" w:rsidRPr="00785EBB" w:rsidRDefault="000F7BDE" w:rsidP="00D27408">
      <w:pPr>
        <w:pStyle w:val="Heading4"/>
        <w:pageBreakBefore/>
      </w:pPr>
      <w:r w:rsidRPr="00785EBB">
        <w:lastRenderedPageBreak/>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ma</w:t>
      </w:r>
      <w:r w:rsidR="006D1451" w:rsidRPr="00785EBB">
        <w:t>y</w:t>
      </w:r>
      <w:r w:rsidR="006D1451">
        <w:t xml:space="preserve"> </w:t>
      </w:r>
      <w:r w:rsidRPr="00785EBB">
        <w:t>furthe</w:t>
      </w:r>
      <w:r w:rsidR="006D1451" w:rsidRPr="00785EBB">
        <w:t>r</w:t>
      </w:r>
      <w:r w:rsidR="006D1451">
        <w:t xml:space="preserve"> </w:t>
      </w:r>
      <w:r w:rsidRPr="00785EBB">
        <w:t>fundin</w:t>
      </w:r>
      <w:r w:rsidR="006D1451" w:rsidRPr="00785EBB">
        <w:t>g</w:t>
      </w:r>
      <w:r w:rsidR="006D1451">
        <w:t xml:space="preserve"> </w:t>
      </w:r>
      <w:r w:rsidRPr="00785EBB">
        <w:t>beyon</w:t>
      </w:r>
      <w:r w:rsidR="006D1451" w:rsidRPr="00785EBB">
        <w:t>d</w:t>
      </w:r>
      <w:r w:rsidR="006D1451">
        <w:t xml:space="preserve"> </w:t>
      </w:r>
      <w:r w:rsidRPr="00785EBB">
        <w:t>th</w:t>
      </w:r>
      <w:r w:rsidR="006D1451" w:rsidRPr="00785EBB">
        <w:t>e</w:t>
      </w:r>
      <w:r w:rsidR="006D1451">
        <w:t xml:space="preserve"> </w:t>
      </w:r>
      <w:r w:rsidRPr="00785EBB">
        <w:t>expir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b</w:t>
      </w:r>
      <w:r w:rsidR="006D1451" w:rsidRPr="00785EBB">
        <w:t>e</w:t>
      </w:r>
      <w:r w:rsidR="006D1451">
        <w:t xml:space="preserve"> </w:t>
      </w:r>
      <w:r w:rsidRPr="00785EBB">
        <w:t>require</w:t>
      </w:r>
      <w:r w:rsidR="006D1451" w:rsidRPr="00785EBB">
        <w:t>d</w:t>
      </w:r>
      <w:r w:rsidR="006D1451">
        <w:t xml:space="preserve"> </w:t>
      </w:r>
      <w:r w:rsidRPr="00785EBB">
        <w:t>i</w:t>
      </w:r>
      <w:r w:rsidR="006D1451" w:rsidRPr="00785EBB">
        <w:t>f</w:t>
      </w:r>
      <w:r w:rsidR="006D1451">
        <w:t xml:space="preserve"> </w:t>
      </w:r>
      <w:r w:rsidRPr="00785EBB">
        <w:t>an</w:t>
      </w:r>
      <w:r w:rsidR="006D1451" w:rsidRPr="00785EBB">
        <w:t>y</w:t>
      </w:r>
      <w:r w:rsidR="006D1451">
        <w:t xml:space="preserve"> </w:t>
      </w:r>
      <w:r w:rsidRPr="00785EBB">
        <w:t>increase</w:t>
      </w:r>
      <w:r w:rsidR="006D1451" w:rsidRPr="00785EBB">
        <w:t>d</w:t>
      </w:r>
      <w:r w:rsidR="006D1451">
        <w:t xml:space="preserve"> </w:t>
      </w:r>
      <w:r w:rsidRPr="00785EBB">
        <w:t>level</w:t>
      </w:r>
      <w:r w:rsidR="006D1451" w:rsidRPr="00785EBB">
        <w:t>s</w:t>
      </w:r>
      <w:r w:rsidR="006D1451">
        <w:t xml:space="preserve"> </w:t>
      </w:r>
      <w:r w:rsidRPr="00785EBB">
        <w:t>ar</w:t>
      </w:r>
      <w:r w:rsidR="006D1451" w:rsidRPr="00785EBB">
        <w:t>e</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maintained?</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8"/>
        <w:tblDescription w:val="Key finding 8"/>
      </w:tblPr>
      <w:tblGrid>
        <w:gridCol w:w="10206"/>
      </w:tblGrid>
      <w:tr w:rsidR="000F7BDE" w:rsidRPr="00785EBB" w14:paraId="2090ACF3" w14:textId="77777777" w:rsidTr="00BA2C86">
        <w:trPr>
          <w:cantSplit/>
        </w:trPr>
        <w:tc>
          <w:tcPr>
            <w:tcW w:w="10206" w:type="dxa"/>
            <w:shd w:val="clear" w:color="auto" w:fill="auto"/>
            <w:tcMar>
              <w:top w:w="160" w:type="dxa"/>
              <w:left w:w="446" w:type="dxa"/>
            </w:tcMar>
          </w:tcPr>
          <w:p w14:paraId="7EC682B1" w14:textId="2A47F5AC" w:rsidR="000F7BDE" w:rsidRPr="00785EBB" w:rsidRDefault="000F7BDE" w:rsidP="000F7BDE">
            <w:pPr>
              <w:pStyle w:val="Caption"/>
            </w:pPr>
            <w:r w:rsidRPr="00785EBB">
              <w:rPr>
                <w:rStyle w:val="CaptionLabel"/>
              </w:rPr>
              <w:t>Key Finding </w:t>
            </w:r>
            <w:r>
              <w:rPr>
                <w:rStyle w:val="CaptionLabel"/>
              </w:rPr>
              <w:t>8</w:t>
            </w:r>
          </w:p>
        </w:tc>
      </w:tr>
      <w:tr w:rsidR="000F7BDE" w:rsidRPr="00785EBB" w14:paraId="4577D4FB" w14:textId="77777777" w:rsidTr="00BA2C86">
        <w:trPr>
          <w:cantSplit/>
          <w:trHeight w:val="2161"/>
        </w:trPr>
        <w:tc>
          <w:tcPr>
            <w:tcW w:w="10206" w:type="dxa"/>
            <w:shd w:val="clear" w:color="auto" w:fill="auto"/>
            <w:tcMar>
              <w:top w:w="276" w:type="dxa"/>
              <w:bottom w:w="0" w:type="dxa"/>
              <w:right w:w="120" w:type="dxa"/>
            </w:tcMar>
          </w:tcPr>
          <w:p w14:paraId="0A89D152" w14:textId="5D2F0D88" w:rsidR="00C96B7C" w:rsidRPr="00785EBB" w:rsidRDefault="00C96B7C" w:rsidP="00C96B7C">
            <w:pPr>
              <w:pStyle w:val="BoxText"/>
            </w:pPr>
            <w:r w:rsidRPr="00785EBB">
              <w:t>Furthe</w:t>
            </w:r>
            <w:r w:rsidR="006D1451" w:rsidRPr="00785EBB">
              <w:t>r</w:t>
            </w:r>
            <w:r w:rsidR="006D1451">
              <w:t xml:space="preserve"> </w:t>
            </w:r>
            <w:r w:rsidRPr="00785EBB">
              <w:t>fundin</w:t>
            </w:r>
            <w:r w:rsidR="006D1451" w:rsidRPr="00785EBB">
              <w:t>g</w:t>
            </w:r>
            <w:r w:rsidR="006D1451">
              <w:t xml:space="preserve"> </w:t>
            </w:r>
            <w:r w:rsidRPr="00785EBB">
              <w:t>i</w:t>
            </w:r>
            <w:r w:rsidR="006D1451" w:rsidRPr="00785EBB">
              <w:t>s</w:t>
            </w:r>
            <w:r w:rsidR="006D1451">
              <w:t xml:space="preserve"> </w:t>
            </w:r>
            <w:r w:rsidRPr="00785EBB">
              <w:t>require</w:t>
            </w:r>
            <w:r w:rsidR="006D1451" w:rsidRPr="00785EBB">
              <w:t>d</w:t>
            </w:r>
            <w:r w:rsidR="006D1451">
              <w:t xml:space="preserve"> </w:t>
            </w:r>
            <w:r w:rsidRPr="00785EBB">
              <w:t>beyon</w:t>
            </w:r>
            <w:r w:rsidR="006D1451" w:rsidRPr="00785EBB">
              <w:t>d</w:t>
            </w:r>
            <w:r w:rsidR="006D1451">
              <w:t xml:space="preserve"> </w:t>
            </w:r>
            <w:r w:rsidRPr="00785EBB">
              <w:t>th</w:t>
            </w:r>
            <w:r w:rsidR="006D1451" w:rsidRPr="00785EBB">
              <w:t>e</w:t>
            </w:r>
            <w:r w:rsidR="006D1451">
              <w:t xml:space="preserve"> </w:t>
            </w:r>
            <w:r w:rsidRPr="00785EBB">
              <w:t>expir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91762C">
              <w:t>secon</w:t>
            </w:r>
            <w:r w:rsidR="006D1451">
              <w:t xml:space="preserve">d </w:t>
            </w:r>
            <w:r w:rsidRPr="00785EBB">
              <w:t>NPE</w:t>
            </w:r>
            <w:r w:rsidR="006D1451" w:rsidRPr="00785EBB">
              <w:t>V</w:t>
            </w:r>
            <w:r w:rsidR="006D1451">
              <w:t xml:space="preserve"> </w:t>
            </w:r>
            <w:r w:rsidRPr="00785EBB">
              <w:t>t</w:t>
            </w:r>
            <w:r w:rsidR="006D1451" w:rsidRPr="00785EBB">
              <w:t>o</w:t>
            </w:r>
            <w:r w:rsidR="006D1451">
              <w:t xml:space="preserve"> </w:t>
            </w:r>
            <w:r w:rsidRPr="00785EBB">
              <w:t>maintai</w:t>
            </w:r>
            <w:r w:rsidR="006D1451" w:rsidRPr="00785EBB">
              <w:t>n</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rates. Thi</w:t>
            </w:r>
            <w:r w:rsidR="006D1451" w:rsidRPr="00785EBB">
              <w:t>s</w:t>
            </w:r>
            <w:r w:rsidR="006D1451">
              <w:t xml:space="preserve"> </w:t>
            </w:r>
            <w:r w:rsidRPr="00785EBB">
              <w:t>i</w:t>
            </w:r>
            <w:r w:rsidR="006D1451" w:rsidRPr="00785EBB">
              <w:t>s</w:t>
            </w:r>
            <w:r w:rsidR="006D1451">
              <w:t xml:space="preserve"> </w:t>
            </w:r>
            <w:r w:rsidRPr="00785EBB">
              <w:t>neede</w:t>
            </w:r>
            <w:r w:rsidR="006D1451" w:rsidRPr="00785EBB">
              <w:t>d</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th</w:t>
            </w:r>
            <w:r w:rsidR="006D1451" w:rsidRPr="00785EBB">
              <w:t>e</w:t>
            </w:r>
            <w:r w:rsidR="006D1451">
              <w:t xml:space="preserve"> </w:t>
            </w:r>
            <w:r w:rsidRPr="00785EBB">
              <w:t>suppl</w:t>
            </w:r>
            <w:r w:rsidR="006D1451" w:rsidRPr="00785EBB">
              <w:t>y</w:t>
            </w:r>
            <w:r w:rsidR="006D1451">
              <w:t xml:space="preserve"> </w:t>
            </w:r>
            <w:r w:rsidRPr="00785EBB">
              <w:t>o</w:t>
            </w:r>
            <w:r w:rsidR="006D1451" w:rsidRPr="00785EBB">
              <w:t>f</w:t>
            </w:r>
            <w:r w:rsidR="006D1451">
              <w:t xml:space="preserve"> </w:t>
            </w:r>
            <w:r w:rsidRPr="00785EBB">
              <w:t>saf</w:t>
            </w:r>
            <w:r w:rsidR="006D1451" w:rsidRPr="00785EBB">
              <w:t>e</w:t>
            </w:r>
            <w:r w:rsidR="006D1451">
              <w:t xml:space="preserve"> </w:t>
            </w:r>
            <w:r w:rsidRPr="00785EBB">
              <w:t>an</w:t>
            </w:r>
            <w:r w:rsidR="006D1451" w:rsidRPr="00785EBB">
              <w:t>d</w:t>
            </w:r>
            <w:r w:rsidR="006D1451">
              <w:t xml:space="preserve"> </w:t>
            </w:r>
            <w:r w:rsidRPr="00785EBB">
              <w:t>fre</w:t>
            </w:r>
            <w:r w:rsidR="006D1451" w:rsidRPr="00785EBB">
              <w:t>e</w:t>
            </w:r>
            <w:r w:rsidR="006D1451">
              <w:t xml:space="preserve"> </w:t>
            </w:r>
            <w:r w:rsidRPr="00785EBB">
              <w:t>vaccines</w:t>
            </w:r>
            <w:r w:rsidR="006D1451" w:rsidRPr="00785EBB">
              <w:t>,</w:t>
            </w:r>
            <w:r w:rsidR="006D1451">
              <w:t xml:space="preserve"> </w:t>
            </w:r>
            <w:r w:rsidRPr="00785EBB">
              <w:t>ensur</w:t>
            </w:r>
            <w:r w:rsidR="006D1451" w:rsidRPr="00785EBB">
              <w:t>e</w:t>
            </w:r>
            <w:r w:rsidR="006D1451">
              <w:t xml:space="preserve"> </w:t>
            </w:r>
            <w:r w:rsidRPr="00785EBB">
              <w:t>publi</w:t>
            </w:r>
            <w:r w:rsidR="006D1451" w:rsidRPr="00785EBB">
              <w:t>c</w:t>
            </w:r>
            <w:r w:rsidR="006D1451">
              <w:t xml:space="preserve"> </w:t>
            </w:r>
            <w:r w:rsidRPr="00785EBB">
              <w:t>acces</w:t>
            </w:r>
            <w:r w:rsidR="006D1451" w:rsidRPr="00785EBB">
              <w:t>s</w:t>
            </w:r>
            <w:r w:rsidR="006D1451">
              <w:t xml:space="preserve"> </w:t>
            </w:r>
            <w:r w:rsidRPr="00785EBB">
              <w:t>t</w:t>
            </w:r>
            <w:r w:rsidR="006D1451" w:rsidRPr="00785EBB">
              <w:t>o</w:t>
            </w:r>
            <w:r w:rsidR="006D1451">
              <w:t xml:space="preserve"> </w:t>
            </w:r>
            <w:r w:rsidRPr="00785EBB">
              <w:t>evidence-base</w:t>
            </w:r>
            <w:r w:rsidR="006D1451" w:rsidRPr="00785EBB">
              <w:t>d</w:t>
            </w:r>
            <w:r w:rsidR="006D1451">
              <w:t xml:space="preserve"> </w:t>
            </w:r>
            <w:r w:rsidRPr="00785EBB">
              <w:t>immunisatio</w:t>
            </w:r>
            <w:r w:rsidR="006D1451" w:rsidRPr="00785EBB">
              <w:t>n</w:t>
            </w:r>
            <w:r w:rsidR="006D1451">
              <w:t xml:space="preserve"> </w:t>
            </w:r>
            <w:r w:rsidRPr="00785EBB">
              <w:t>information</w:t>
            </w:r>
            <w:r w:rsidR="006D1451" w:rsidRPr="00785EBB">
              <w:t>,</w:t>
            </w:r>
            <w:r w:rsidR="006D1451">
              <w:t xml:space="preserve"> </w:t>
            </w:r>
            <w:r w:rsidRPr="00785EBB">
              <w:t>an</w:t>
            </w:r>
            <w:r w:rsidR="006D1451" w:rsidRPr="00785EBB">
              <w:t>d</w:t>
            </w:r>
            <w:r w:rsidR="006D1451">
              <w:t xml:space="preserve"> </w:t>
            </w:r>
            <w:r w:rsidRPr="00785EBB">
              <w:t>incentivis</w:t>
            </w:r>
            <w:r w:rsidR="006D1451" w:rsidRPr="00785EBB">
              <w:t>e</w:t>
            </w:r>
            <w:r w:rsidR="006D1451">
              <w:t xml:space="preserve"> </w:t>
            </w:r>
            <w:r w:rsidRPr="00785EBB">
              <w:t>vaccinatio</w:t>
            </w:r>
            <w:r w:rsidR="006D1451" w:rsidRPr="00785EBB">
              <w:t>n</w:t>
            </w:r>
            <w:r w:rsidR="006D1451">
              <w:t xml:space="preserve"> </w:t>
            </w:r>
            <w:r w:rsidRPr="00785EBB">
              <w:t>provider</w:t>
            </w:r>
            <w:r w:rsidR="006D1451" w:rsidRPr="00785EBB">
              <w:t>s</w:t>
            </w:r>
            <w:r w:rsidR="006D1451">
              <w:t xml:space="preserve"> </w:t>
            </w:r>
            <w:r w:rsidRPr="00785EBB">
              <w:t>t</w:t>
            </w:r>
            <w:r w:rsidR="006D1451" w:rsidRPr="00785EBB">
              <w:t>o</w:t>
            </w:r>
            <w:r w:rsidR="006D1451">
              <w:t xml:space="preserve"> </w:t>
            </w:r>
            <w:r w:rsidRPr="00785EBB">
              <w:t>repor</w:t>
            </w:r>
            <w:r w:rsidR="006D1451" w:rsidRPr="00785EBB">
              <w:t>t</w:t>
            </w:r>
            <w:r w:rsidR="006D1451">
              <w:t xml:space="preserve"> </w:t>
            </w:r>
            <w:r w:rsidRPr="00785EBB">
              <w:t xml:space="preserve">data. </w:t>
            </w:r>
          </w:p>
          <w:p w14:paraId="7D15B96F" w14:textId="49D503DD" w:rsidR="000F7BDE" w:rsidRPr="00785EBB" w:rsidRDefault="00C96B7C" w:rsidP="00C96B7C">
            <w:pPr>
              <w:pStyle w:val="BoxText"/>
            </w:pPr>
            <w:r w:rsidRPr="00785EBB">
              <w:t>Change</w:t>
            </w:r>
            <w:r w:rsidR="006D1451" w:rsidRPr="00785EBB">
              <w:t>s</w:t>
            </w:r>
            <w:r w:rsidR="006D1451">
              <w:t xml:space="preserve"> </w:t>
            </w:r>
            <w:r w:rsidRPr="00785EBB">
              <w:t>t</w:t>
            </w:r>
            <w:r w:rsidR="006D1451" w:rsidRPr="00785EBB">
              <w:t>o</w:t>
            </w:r>
            <w:r w:rsidR="006D1451">
              <w:t xml:space="preserve"> </w:t>
            </w:r>
            <w:r w:rsidRPr="00785EBB">
              <w:t>regulatio</w:t>
            </w:r>
            <w:r w:rsidR="006D1451" w:rsidRPr="00785EBB">
              <w:t>n</w:t>
            </w:r>
            <w:r w:rsidR="006D1451">
              <w:t xml:space="preserve"> </w:t>
            </w:r>
            <w:r w:rsidRPr="00785EBB">
              <w:t>an</w:t>
            </w:r>
            <w:r w:rsidR="006D1451" w:rsidRPr="00785EBB">
              <w:t>d</w:t>
            </w:r>
            <w:r w:rsidR="006D1451">
              <w:t xml:space="preserve"> </w:t>
            </w:r>
            <w:r w:rsidRPr="00785EBB">
              <w:t>governanc</w:t>
            </w:r>
            <w:r w:rsidR="006D1451" w:rsidRPr="00785EBB">
              <w:t>e</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additio</w:t>
            </w:r>
            <w:r w:rsidR="006D1451" w:rsidRPr="00785EBB">
              <w:t>n</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indicator</w:t>
            </w:r>
            <w:r w:rsidR="006D1451" w:rsidRPr="00785EBB">
              <w:t>s</w:t>
            </w:r>
            <w:r w:rsidR="006D1451">
              <w:t xml:space="preserve"> </w:t>
            </w:r>
            <w:r w:rsidRPr="00785EBB">
              <w:t>tha</w:t>
            </w:r>
            <w:r w:rsidR="006D1451" w:rsidRPr="00785EBB">
              <w:t>t</w:t>
            </w:r>
            <w:r w:rsidR="006D1451">
              <w:t xml:space="preserve"> </w:t>
            </w:r>
            <w:r w:rsidRPr="00785EBB">
              <w:t>ar</w:t>
            </w:r>
            <w:r w:rsidR="006D1451" w:rsidRPr="00785EBB">
              <w:t>e</w:t>
            </w:r>
            <w:r w:rsidR="006D1451">
              <w:t xml:space="preserve"> </w:t>
            </w:r>
            <w:r w:rsidRPr="00785EBB">
              <w:t>no</w:t>
            </w:r>
            <w:r w:rsidR="006D1451" w:rsidRPr="00785EBB">
              <w:t>t</w:t>
            </w:r>
            <w:r w:rsidR="006D1451">
              <w:t xml:space="preserve"> </w:t>
            </w:r>
            <w:r w:rsidRPr="00785EBB">
              <w:t>linke</w:t>
            </w:r>
            <w:r w:rsidR="006D1451" w:rsidRPr="00785EBB">
              <w:t>d</w:t>
            </w:r>
            <w:r w:rsidR="006D1451">
              <w:t xml:space="preserve"> </w:t>
            </w:r>
            <w:r w:rsidRPr="00785EBB">
              <w:t>t</w:t>
            </w:r>
            <w:r w:rsidR="006D1451" w:rsidRPr="00785EBB">
              <w:t>o</w:t>
            </w:r>
            <w:r w:rsidR="006D1451">
              <w:t xml:space="preserve"> </w:t>
            </w:r>
            <w:r w:rsidRPr="00785EBB">
              <w:t>fundin</w:t>
            </w:r>
            <w:r w:rsidR="006D1451" w:rsidRPr="00785EBB">
              <w:t>g</w:t>
            </w:r>
            <w:r w:rsidR="006D1451">
              <w:t xml:space="preserve"> </w:t>
            </w:r>
            <w:r w:rsidRPr="00785EBB">
              <w:t>ma</w:t>
            </w:r>
            <w:r w:rsidR="006D1451" w:rsidRPr="00785EBB">
              <w:t>y</w:t>
            </w:r>
            <w:r w:rsidR="006D1451">
              <w:t xml:space="preserve"> </w:t>
            </w:r>
            <w:r w:rsidRPr="00785EBB">
              <w:t>als</w:t>
            </w:r>
            <w:r w:rsidR="006D1451" w:rsidRPr="00785EBB">
              <w:t>o</w:t>
            </w:r>
            <w:r w:rsidR="006D1451">
              <w:t xml:space="preserve"> </w:t>
            </w:r>
            <w:r w:rsidRPr="00785EBB">
              <w:t>suppor</w:t>
            </w:r>
            <w:r w:rsidR="006D1451" w:rsidRPr="00785EBB">
              <w:t>t</w:t>
            </w:r>
            <w:r w:rsidR="006D1451">
              <w:t xml:space="preserve"> </w:t>
            </w:r>
            <w:r w:rsidRPr="00785EBB">
              <w:t>maintenanc</w:t>
            </w:r>
            <w:r w:rsidR="006D1451" w:rsidRPr="00785EBB">
              <w:t>e</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rates.</w:t>
            </w:r>
          </w:p>
        </w:tc>
      </w:tr>
    </w:tbl>
    <w:p w14:paraId="5D639589" w14:textId="300A2713" w:rsidR="000F7BDE" w:rsidRDefault="000F7BDE" w:rsidP="000F7BDE">
      <w:pPr>
        <w:pStyle w:val="Heading4"/>
      </w:pPr>
      <w:r w:rsidRPr="00785EBB">
        <w:t>Wha</w:t>
      </w:r>
      <w:r w:rsidR="006D1451" w:rsidRPr="00785EBB">
        <w:t>t</w:t>
      </w:r>
      <w:r w:rsidR="006D1451">
        <w:t xml:space="preserve"> </w:t>
      </w:r>
      <w:r w:rsidRPr="00785EBB">
        <w:t>othe</w:t>
      </w:r>
      <w:r w:rsidR="006D1451" w:rsidRPr="00785EBB">
        <w:t>r</w:t>
      </w:r>
      <w:r w:rsidR="006D1451">
        <w:t xml:space="preserve"> </w:t>
      </w:r>
      <w:r w:rsidRPr="00785EBB">
        <w:t>lesson</w:t>
      </w:r>
      <w:r w:rsidR="006D1451" w:rsidRPr="00785EBB">
        <w:t>s</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learne</w:t>
      </w:r>
      <w:r w:rsidR="006D1451" w:rsidRPr="00785EBB">
        <w:t>d</w:t>
      </w:r>
      <w:r w:rsidR="006D1451">
        <w:t xml:space="preserve"> </w:t>
      </w:r>
      <w:r w:rsidRPr="00785EBB">
        <w:t>tha</w:t>
      </w:r>
      <w:r w:rsidR="006D1451" w:rsidRPr="00785EBB">
        <w:t>t</w:t>
      </w:r>
      <w:r w:rsidR="006D1451">
        <w:t xml:space="preserve"> </w:t>
      </w:r>
      <w:r w:rsidRPr="00785EBB">
        <w:t>coul</w:t>
      </w:r>
      <w:r w:rsidR="006D1451" w:rsidRPr="00785EBB">
        <w:t>d</w:t>
      </w:r>
      <w:r w:rsidR="006D1451">
        <w:t xml:space="preserve"> </w:t>
      </w:r>
      <w:r w:rsidRPr="00785EBB">
        <w:t>improv</w:t>
      </w:r>
      <w:r w:rsidR="006D1451" w:rsidRPr="00785EBB">
        <w:t>e</w:t>
      </w:r>
      <w:r w:rsidR="006D1451">
        <w:t xml:space="preserve"> </w:t>
      </w:r>
      <w:r w:rsidRPr="00785EBB">
        <w:t>futur</w:t>
      </w:r>
      <w:r w:rsidR="006D1451" w:rsidRPr="00785EBB">
        <w:t>e</w:t>
      </w:r>
      <w:r w:rsidR="006D1451">
        <w:t xml:space="preserve"> </w:t>
      </w:r>
      <w:r w:rsidRPr="00785EBB">
        <w:t>NPEVs?</w:t>
      </w:r>
    </w:p>
    <w:tbl>
      <w:tblPr>
        <w:tblStyle w:val="TableGrid"/>
        <w:tblW w:w="10206" w:type="dxa"/>
        <w:tblBorders>
          <w:insideH w:val="none" w:sz="0" w:space="0" w:color="auto"/>
          <w:insideV w:val="none" w:sz="0" w:space="0" w:color="auto"/>
        </w:tblBorders>
        <w:tblLayout w:type="fixed"/>
        <w:tblLook w:val="04A0" w:firstRow="1" w:lastRow="0" w:firstColumn="1" w:lastColumn="0" w:noHBand="0" w:noVBand="1"/>
        <w:tblCaption w:val="Key finding 9"/>
        <w:tblDescription w:val="Key finding 9"/>
      </w:tblPr>
      <w:tblGrid>
        <w:gridCol w:w="10206"/>
      </w:tblGrid>
      <w:tr w:rsidR="000F7BDE" w:rsidRPr="00785EBB" w14:paraId="6DC74D3F" w14:textId="77777777" w:rsidTr="00BA2C86">
        <w:trPr>
          <w:cantSplit/>
        </w:trPr>
        <w:tc>
          <w:tcPr>
            <w:tcW w:w="10206" w:type="dxa"/>
            <w:shd w:val="clear" w:color="auto" w:fill="auto"/>
            <w:tcMar>
              <w:top w:w="160" w:type="dxa"/>
              <w:left w:w="446" w:type="dxa"/>
            </w:tcMar>
          </w:tcPr>
          <w:p w14:paraId="506C8215" w14:textId="05842D41" w:rsidR="000F7BDE" w:rsidRPr="00785EBB" w:rsidRDefault="000F7BDE" w:rsidP="000F7BDE">
            <w:pPr>
              <w:pStyle w:val="Caption"/>
            </w:pPr>
            <w:r w:rsidRPr="00785EBB">
              <w:rPr>
                <w:rStyle w:val="CaptionLabel"/>
              </w:rPr>
              <w:t>Key Finding </w:t>
            </w:r>
            <w:r>
              <w:rPr>
                <w:rStyle w:val="CaptionLabel"/>
              </w:rPr>
              <w:t>9</w:t>
            </w:r>
          </w:p>
        </w:tc>
      </w:tr>
      <w:tr w:rsidR="000F7BDE" w:rsidRPr="00785EBB" w14:paraId="45846EDD" w14:textId="77777777" w:rsidTr="00BA2C86">
        <w:trPr>
          <w:cantSplit/>
          <w:trHeight w:val="3436"/>
        </w:trPr>
        <w:tc>
          <w:tcPr>
            <w:tcW w:w="10206" w:type="dxa"/>
            <w:shd w:val="clear" w:color="auto" w:fill="auto"/>
            <w:tcMar>
              <w:top w:w="276" w:type="dxa"/>
              <w:bottom w:w="0" w:type="dxa"/>
              <w:right w:w="120" w:type="dxa"/>
            </w:tcMar>
          </w:tcPr>
          <w:p w14:paraId="6672479A" w14:textId="79137AEE" w:rsidR="00C96B7C" w:rsidRPr="00785EBB" w:rsidRDefault="00C96B7C" w:rsidP="00C96B7C">
            <w:pPr>
              <w:pStyle w:val="BoxText"/>
            </w:pPr>
            <w:r w:rsidRPr="00785EBB">
              <w:t>Th</w:t>
            </w:r>
            <w:r w:rsidR="006D1451" w:rsidRPr="00785EBB">
              <w:t>e</w:t>
            </w:r>
            <w:r w:rsidR="006D1451">
              <w:t xml:space="preserve"> </w:t>
            </w:r>
            <w:r w:rsidRPr="00785EBB">
              <w:t>NPE</w:t>
            </w:r>
            <w:r w:rsidR="006D1451" w:rsidRPr="00785EBB">
              <w:t>V</w:t>
            </w:r>
            <w:r w:rsidR="006D1451">
              <w:t xml:space="preserve"> </w:t>
            </w:r>
            <w:r w:rsidRPr="00785EBB">
              <w:t>ha</w:t>
            </w:r>
            <w:r w:rsidR="006D1451" w:rsidRPr="00785EBB">
              <w:t>s</w:t>
            </w:r>
            <w:r w:rsidR="006D1451">
              <w:t xml:space="preserve"> </w:t>
            </w:r>
            <w:r w:rsidRPr="00785EBB">
              <w:t>bee</w:t>
            </w:r>
            <w:r w:rsidR="006D1451" w:rsidRPr="00785EBB">
              <w:t>n</w:t>
            </w:r>
            <w:r w:rsidR="006D1451">
              <w:t xml:space="preserve"> </w:t>
            </w:r>
            <w:r w:rsidRPr="00785EBB">
              <w:t>effectiv</w:t>
            </w:r>
            <w:r w:rsidR="006D1451" w:rsidRPr="00785EBB">
              <w:t>e</w:t>
            </w:r>
            <w:r w:rsidR="006D1451">
              <w:t xml:space="preserve"> </w:t>
            </w:r>
            <w:r w:rsidRPr="00785EBB">
              <w:t>i</w:t>
            </w:r>
            <w:r w:rsidR="006D1451" w:rsidRPr="00785EBB">
              <w:t>n</w:t>
            </w:r>
            <w:r w:rsidR="006D1451">
              <w:t xml:space="preserve"> </w:t>
            </w:r>
            <w:r w:rsidRPr="00785EBB">
              <w:t>raisin</w:t>
            </w:r>
            <w:r w:rsidR="006D1451" w:rsidRPr="00785EBB">
              <w:t>g</w:t>
            </w:r>
            <w:r w:rsidR="006D1451">
              <w:t xml:space="preserve"> </w:t>
            </w:r>
            <w:r w:rsidRPr="00785EBB">
              <w:t>th</w:t>
            </w:r>
            <w:r w:rsidR="006D1451" w:rsidRPr="00785EBB">
              <w:t>e</w:t>
            </w:r>
            <w:r w:rsidR="006D1451">
              <w:t xml:space="preserve"> </w:t>
            </w:r>
            <w:r w:rsidRPr="00785EBB">
              <w:t>profil</w:t>
            </w:r>
            <w:r w:rsidR="006D1451" w:rsidRPr="00785EBB">
              <w:t>e</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i</w:t>
            </w:r>
            <w:r w:rsidR="006D1451" w:rsidRPr="00785EBB">
              <w:t>n</w:t>
            </w:r>
            <w:r w:rsidR="006D1451">
              <w:t xml:space="preserve"> </w:t>
            </w:r>
            <w:r w:rsidRPr="00785EBB">
              <w:t>som</w:t>
            </w:r>
            <w:r w:rsidR="006D1451" w:rsidRPr="00785EBB">
              <w:t>e</w:t>
            </w:r>
            <w:r w:rsidR="006D1451">
              <w:t xml:space="preserve"> </w:t>
            </w:r>
            <w:r>
              <w:t>state</w:t>
            </w:r>
            <w:r w:rsidR="006D1451">
              <w:t xml:space="preserve">s </w:t>
            </w:r>
            <w:r>
              <w:t>an</w:t>
            </w:r>
            <w:r w:rsidR="006D1451">
              <w:t xml:space="preserve">d </w:t>
            </w:r>
            <w:r>
              <w:t>territorie</w:t>
            </w:r>
            <w:r w:rsidR="006D1451">
              <w:t xml:space="preserve">s </w:t>
            </w:r>
            <w:r w:rsidRPr="00785EBB">
              <w:t>an</w:t>
            </w:r>
            <w:r w:rsidR="006D1451" w:rsidRPr="00785EBB">
              <w:t>d</w:t>
            </w:r>
            <w:r w:rsidR="006D1451">
              <w:t xml:space="preserve"> </w:t>
            </w:r>
            <w:r w:rsidRPr="00785EBB">
              <w:t>ca</w:t>
            </w:r>
            <w:r w:rsidR="006D1451" w:rsidRPr="00785EBB">
              <w:t>n</w:t>
            </w:r>
            <w:r w:rsidR="006D1451">
              <w:t xml:space="preserve"> </w:t>
            </w:r>
            <w:r w:rsidRPr="00785EBB">
              <w:t>b</w:t>
            </w:r>
            <w:r w:rsidR="006D1451" w:rsidRPr="00785EBB">
              <w:t>e</w:t>
            </w:r>
            <w:r w:rsidR="006D1451">
              <w:t xml:space="preserve"> </w:t>
            </w:r>
            <w:r w:rsidRPr="00785EBB">
              <w:t>leverage</w:t>
            </w:r>
            <w:r w:rsidR="006D1451" w:rsidRPr="00785EBB">
              <w:t>d</w:t>
            </w:r>
            <w:r w:rsidR="006D1451">
              <w:t xml:space="preserve"> </w:t>
            </w:r>
            <w:r w:rsidRPr="00785EBB">
              <w:t>t</w:t>
            </w:r>
            <w:r w:rsidR="006D1451" w:rsidRPr="00785EBB">
              <w:t>o</w:t>
            </w:r>
            <w:r w:rsidR="006D1451">
              <w:t xml:space="preserve"> </w:t>
            </w:r>
            <w:r w:rsidRPr="00785EBB">
              <w:t>improv</w:t>
            </w:r>
            <w:r w:rsidR="006D1451" w:rsidRPr="00785EBB">
              <w:t>e</w:t>
            </w:r>
            <w:r w:rsidR="006D1451">
              <w:t xml:space="preserve"> </w:t>
            </w:r>
            <w:r>
              <w:t>stat</w:t>
            </w:r>
            <w:r w:rsidR="006D1451">
              <w:t xml:space="preserve">e </w:t>
            </w:r>
            <w:r>
              <w:t>an</w:t>
            </w:r>
            <w:r w:rsidR="006D1451">
              <w:t xml:space="preserve">d </w:t>
            </w:r>
            <w:r>
              <w:t>territor</w:t>
            </w:r>
            <w:r w:rsidR="006D1451">
              <w:t xml:space="preserve">y </w:t>
            </w:r>
            <w:r w:rsidRPr="00785EBB">
              <w:t>performance.</w:t>
            </w:r>
          </w:p>
          <w:p w14:paraId="4931CDFD" w14:textId="7FA2D11F" w:rsidR="00C96B7C" w:rsidRPr="00785EBB" w:rsidRDefault="00C96B7C" w:rsidP="00C96B7C">
            <w:pPr>
              <w:pStyle w:val="BoxText"/>
            </w:pPr>
            <w:r w:rsidRPr="00785EBB">
              <w:t>Lesson</w:t>
            </w:r>
            <w:r w:rsidR="006D1451" w:rsidRPr="00785EBB">
              <w:t>s</w:t>
            </w:r>
            <w:r w:rsidR="006D1451">
              <w:t xml:space="preserve"> </w:t>
            </w:r>
            <w:r w:rsidRPr="00785EBB">
              <w:t>hav</w:t>
            </w:r>
            <w:r w:rsidR="006D1451" w:rsidRPr="00785EBB">
              <w:t>e</w:t>
            </w:r>
            <w:r w:rsidR="006D1451">
              <w:t xml:space="preserve"> </w:t>
            </w:r>
            <w:r w:rsidRPr="00785EBB">
              <w:t>emerge</w:t>
            </w:r>
            <w:r w:rsidR="006D1451" w:rsidRPr="00785EBB">
              <w:t>d</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unintende</w:t>
            </w:r>
            <w:r w:rsidR="006D1451" w:rsidRPr="00785EBB">
              <w:t>d</w:t>
            </w:r>
            <w:r w:rsidR="006D1451">
              <w:t xml:space="preserve"> </w:t>
            </w:r>
            <w:r w:rsidRPr="00785EBB">
              <w:t>outcome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NPEV</w:t>
            </w:r>
            <w:r w:rsidR="006D1451" w:rsidRPr="00785EBB">
              <w:t>,</w:t>
            </w:r>
            <w:r w:rsidR="006D1451">
              <w:t xml:space="preserve"> </w:t>
            </w:r>
            <w:r w:rsidRPr="00785EBB">
              <w:t>includin</w:t>
            </w:r>
            <w:r w:rsidR="006D1451" w:rsidRPr="00785EBB">
              <w:t>g</w:t>
            </w:r>
            <w:r w:rsidR="006D1451">
              <w:t xml:space="preserve"> </w:t>
            </w:r>
            <w:r w:rsidR="006D1451" w:rsidRPr="00785EBB">
              <w:t>a</w:t>
            </w:r>
            <w:r w:rsidR="006D1451">
              <w:t xml:space="preserve"> </w:t>
            </w:r>
            <w:r w:rsidRPr="00785EBB">
              <w:t>reduce</w:t>
            </w:r>
            <w:r w:rsidR="006D1451" w:rsidRPr="00785EBB">
              <w:t>d</w:t>
            </w:r>
            <w:r w:rsidR="006D1451">
              <w:t xml:space="preserve"> </w:t>
            </w:r>
            <w:r w:rsidRPr="00785EBB">
              <w:t>overal</w:t>
            </w:r>
            <w:r w:rsidR="006D1451" w:rsidRPr="00785EBB">
              <w:t>l</w:t>
            </w:r>
            <w:r w:rsidR="006D1451">
              <w:t xml:space="preserve"> </w:t>
            </w:r>
            <w:r w:rsidRPr="00785EBB">
              <w:t>spen</w:t>
            </w:r>
            <w:r w:rsidR="006D1451" w:rsidRPr="00785EBB">
              <w:t>d</w:t>
            </w:r>
            <w:r w:rsidR="006D1451">
              <w:t xml:space="preserve"> </w:t>
            </w:r>
            <w:r w:rsidRPr="00785EBB">
              <w:t>o</w:t>
            </w:r>
            <w:r w:rsidR="006D1451" w:rsidRPr="00785EBB">
              <w:t>n</w:t>
            </w:r>
            <w:r w:rsidR="006D1451">
              <w:t xml:space="preserve"> </w:t>
            </w:r>
            <w:r w:rsidRPr="00785EBB">
              <w:t>vaccine</w:t>
            </w:r>
            <w:r w:rsidR="006D1451" w:rsidRPr="00785EBB">
              <w:t>s</w:t>
            </w:r>
            <w:r w:rsidR="006D1451">
              <w:t xml:space="preserve"> </w:t>
            </w:r>
            <w:r w:rsidRPr="00785EBB">
              <w:t>an</w:t>
            </w:r>
            <w:r w:rsidR="006D1451" w:rsidRPr="00785EBB">
              <w:t>d</w:t>
            </w:r>
            <w:r w:rsidR="006D1451">
              <w:t xml:space="preserve"> </w:t>
            </w:r>
            <w:r w:rsidRPr="00785EBB">
              <w:t>reduce</w:t>
            </w:r>
            <w:r w:rsidR="006D1451" w:rsidRPr="00785EBB">
              <w:t>d</w:t>
            </w:r>
            <w:r w:rsidR="006D1451">
              <w:t xml:space="preserve"> </w:t>
            </w:r>
            <w:r w:rsidRPr="00785EBB">
              <w:t>valu</w:t>
            </w:r>
            <w:r w:rsidR="006D1451" w:rsidRPr="00785EBB">
              <w:t>e</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payments</w:t>
            </w:r>
            <w:r w:rsidR="006D1451" w:rsidRPr="00785EBB">
              <w:t>,</w:t>
            </w:r>
            <w:r w:rsidR="006D1451">
              <w:t xml:space="preserve"> </w:t>
            </w:r>
            <w:r w:rsidRPr="00785EBB">
              <w:t>lac</w:t>
            </w:r>
            <w:r w:rsidR="006D1451" w:rsidRPr="00785EBB">
              <w:t>k</w:t>
            </w:r>
            <w:r w:rsidR="006D1451">
              <w:t xml:space="preserve"> </w:t>
            </w:r>
            <w:r w:rsidRPr="00785EBB">
              <w:t>o</w:t>
            </w:r>
            <w:r w:rsidR="006D1451" w:rsidRPr="00785EBB">
              <w:t>f</w:t>
            </w:r>
            <w:r w:rsidR="006D1451">
              <w:t xml:space="preserve"> </w:t>
            </w:r>
            <w:r w:rsidRPr="00785EBB">
              <w:t>specificit</w:t>
            </w:r>
            <w:r w:rsidR="006D1451" w:rsidRPr="00785EBB">
              <w:t>y</w:t>
            </w:r>
            <w:r w:rsidR="006D1451">
              <w:t xml:space="preserve"> </w:t>
            </w:r>
            <w:r w:rsidRPr="00785EBB">
              <w:t>o</w:t>
            </w:r>
            <w:r w:rsidR="006D1451" w:rsidRPr="00785EBB">
              <w:t>r</w:t>
            </w:r>
            <w:r w:rsidR="006D1451">
              <w:t xml:space="preserve"> </w:t>
            </w:r>
            <w:r w:rsidRPr="00785EBB">
              <w:t>flexibilit</w:t>
            </w:r>
            <w:r w:rsidR="006D1451" w:rsidRPr="00785EBB">
              <w:t>y</w:t>
            </w:r>
            <w:r w:rsidR="006D1451">
              <w:t xml:space="preserve"> </w:t>
            </w:r>
            <w:r w:rsidRPr="00785EBB">
              <w:t>fo</w:t>
            </w:r>
            <w:r w:rsidR="006D1451" w:rsidRPr="00785EBB">
              <w:t>r</w:t>
            </w:r>
            <w:r w:rsidR="006D1451">
              <w:t xml:space="preserve"> </w:t>
            </w:r>
            <w:r w:rsidRPr="00785EBB">
              <w:t>differen</w:t>
            </w:r>
            <w:r w:rsidR="006D1451" w:rsidRPr="00785EBB">
              <w:t>t</w:t>
            </w:r>
            <w:r w:rsidR="006D1451">
              <w:t xml:space="preserve"> </w:t>
            </w:r>
            <w:r w:rsidRPr="00785EBB">
              <w:t>element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w:t>
            </w:r>
            <w:r w:rsidR="006D1451" w:rsidRPr="00785EBB">
              <w: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punitiv</w:t>
            </w:r>
            <w:r w:rsidR="006D1451" w:rsidRPr="00785EBB">
              <w:t>e</w:t>
            </w:r>
            <w:r w:rsidR="006D1451">
              <w:t xml:space="preserve"> </w:t>
            </w:r>
            <w:r w:rsidRPr="00785EBB">
              <w:t>natur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indicators. I</w:t>
            </w:r>
            <w:r w:rsidR="006D1451" w:rsidRPr="00785EBB">
              <w:t>n</w:t>
            </w:r>
            <w:r w:rsidR="006D1451">
              <w:t xml:space="preserve"> </w:t>
            </w:r>
            <w:r w:rsidRPr="00785EBB">
              <w:t>particular</w:t>
            </w:r>
            <w:r w:rsidR="006D1451" w:rsidRPr="00785EBB">
              <w:t>,</w:t>
            </w:r>
            <w:r w:rsidR="006D1451">
              <w:t xml:space="preserve"> </w:t>
            </w:r>
            <w:r w:rsidRPr="00785EBB">
              <w:t>th</w:t>
            </w:r>
            <w:r w:rsidR="006D1451" w:rsidRPr="00785EBB">
              <w:t>e</w:t>
            </w:r>
            <w:r w:rsidR="006D1451">
              <w:t xml:space="preserve"> </w:t>
            </w:r>
            <w:r w:rsidRPr="00785EBB">
              <w:t>requiremen</w:t>
            </w:r>
            <w:r w:rsidR="006D1451" w:rsidRPr="00785EBB">
              <w:t>t</w:t>
            </w:r>
            <w:r w:rsidR="006D1451">
              <w:t xml:space="preserve"> </w:t>
            </w:r>
            <w:r w:rsidRPr="00785EBB">
              <w:t>fo</w:t>
            </w:r>
            <w:r w:rsidR="006D1451" w:rsidRPr="00785EBB">
              <w:t>r</w:t>
            </w:r>
            <w:r w:rsidR="006D1451">
              <w:t xml:space="preserve"> </w:t>
            </w:r>
            <w:r>
              <w:t>increasin</w:t>
            </w:r>
            <w:r w:rsidR="006D1451">
              <w:t xml:space="preserve">g </w:t>
            </w:r>
            <w:r>
              <w:t>coverag</w:t>
            </w:r>
            <w:r w:rsidR="006D1451">
              <w:t xml:space="preserve">e </w:t>
            </w:r>
            <w:r>
              <w:t>rate</w:t>
            </w:r>
            <w:r w:rsidR="006D1451">
              <w:t xml:space="preserve">s </w:t>
            </w:r>
            <w:r>
              <w:t>t</w:t>
            </w:r>
            <w:r w:rsidR="006D1451">
              <w:t xml:space="preserve">o </w:t>
            </w:r>
            <w:r w:rsidRPr="00785EBB">
              <w:t>95 per cen</w:t>
            </w:r>
            <w:r w:rsidR="006D1451" w:rsidRPr="00785EBB">
              <w:t>t</w:t>
            </w:r>
            <w:r w:rsidR="006D1451">
              <w:t xml:space="preserve"> </w:t>
            </w:r>
            <w:r w:rsidRPr="00785EBB">
              <w:t>ma</w:t>
            </w:r>
            <w:r w:rsidR="006D1451" w:rsidRPr="00785EBB">
              <w:t>y</w:t>
            </w:r>
            <w:r w:rsidR="006D1451">
              <w:t xml:space="preserve"> </w:t>
            </w:r>
            <w:r w:rsidRPr="00785EBB">
              <w:t>no</w:t>
            </w:r>
            <w:r w:rsidR="006D1451" w:rsidRPr="00785EBB">
              <w:t>t</w:t>
            </w:r>
            <w:r w:rsidR="006D1451">
              <w:t xml:space="preserve"> </w:t>
            </w:r>
            <w:r w:rsidRPr="00785EBB">
              <w:t>b</w:t>
            </w:r>
            <w:r w:rsidR="006D1451" w:rsidRPr="00785EBB">
              <w:t>e</w:t>
            </w:r>
            <w:r w:rsidR="006D1451">
              <w:t xml:space="preserve"> </w:t>
            </w:r>
            <w:r w:rsidRPr="00785EBB">
              <w:t>fai</w:t>
            </w:r>
            <w:r w:rsidR="006D1451" w:rsidRPr="00785EBB">
              <w:t>r</w:t>
            </w:r>
            <w:r w:rsidR="006D1451">
              <w:t xml:space="preserve"> </w:t>
            </w:r>
            <w:r w:rsidRPr="00785EBB">
              <w:t>o</w:t>
            </w:r>
            <w:r w:rsidR="006D1451" w:rsidRPr="00785EBB">
              <w:t>r</w:t>
            </w:r>
            <w:r w:rsidR="006D1451">
              <w:t xml:space="preserve"> </w:t>
            </w:r>
            <w:r w:rsidRPr="00785EBB">
              <w:t>achievabl</w:t>
            </w:r>
            <w:r w:rsidR="006D1451" w:rsidRPr="00785EBB">
              <w:t>e</w:t>
            </w:r>
            <w:r w:rsidR="006D1451">
              <w:t xml:space="preserve"> </w:t>
            </w:r>
            <w:r>
              <w:t>ove</w:t>
            </w:r>
            <w:r w:rsidR="006D1451">
              <w:t xml:space="preserve">r </w:t>
            </w:r>
            <w:r>
              <w:t>time</w:t>
            </w:r>
            <w:r w:rsidRPr="00785EBB">
              <w:t>. Ther</w:t>
            </w:r>
            <w:r w:rsidR="006D1451" w:rsidRPr="00785EBB">
              <w:t>e</w:t>
            </w:r>
            <w:r w:rsidR="006D1451">
              <w:t xml:space="preserve"> </w:t>
            </w:r>
            <w:r w:rsidRPr="00785EBB">
              <w:t>i</w:t>
            </w:r>
            <w:r w:rsidR="006D1451" w:rsidRPr="00785EBB">
              <w:t>s</w:t>
            </w:r>
            <w:r w:rsidR="006D1451">
              <w:t xml:space="preserve"> </w:t>
            </w:r>
            <w:r w:rsidR="006D1451" w:rsidRPr="00785EBB">
              <w:t>a</w:t>
            </w:r>
            <w:r w:rsidR="006D1451">
              <w:t xml:space="preserve"> </w:t>
            </w:r>
            <w:r w:rsidRPr="00785EBB">
              <w:t>lac</w:t>
            </w:r>
            <w:r w:rsidR="006D1451" w:rsidRPr="00785EBB">
              <w:t>k</w:t>
            </w:r>
            <w:r w:rsidR="006D1451">
              <w:t xml:space="preserve"> </w:t>
            </w:r>
            <w:r w:rsidRPr="00785EBB">
              <w:t>o</w:t>
            </w:r>
            <w:r w:rsidR="006D1451" w:rsidRPr="00785EBB">
              <w:t>f</w:t>
            </w:r>
            <w:r w:rsidR="006D1451">
              <w:t xml:space="preserve"> </w:t>
            </w:r>
            <w:r w:rsidRPr="00785EBB">
              <w:t>focu</w:t>
            </w:r>
            <w:r w:rsidR="006D1451" w:rsidRPr="00785EBB">
              <w:t>s</w:t>
            </w:r>
            <w:r w:rsidR="006D1451">
              <w:t xml:space="preserve"> </w:t>
            </w:r>
            <w:r w:rsidRPr="00785EBB">
              <w:t>o</w:t>
            </w:r>
            <w:r w:rsidR="006D1451" w:rsidRPr="00785EBB">
              <w:t>n</w:t>
            </w:r>
            <w:r w:rsidR="006D1451">
              <w:t xml:space="preserve"> </w:t>
            </w:r>
            <w:r w:rsidR="00E36841" w:rsidRPr="00D029CD">
              <w:t>stat</w:t>
            </w:r>
            <w:r w:rsidR="006D1451" w:rsidRPr="00D029CD">
              <w:t>e</w:t>
            </w:r>
            <w:r w:rsidR="006D1451">
              <w:t xml:space="preserve"> </w:t>
            </w:r>
            <w:r w:rsidR="00E36841">
              <w:t>an</w:t>
            </w:r>
            <w:r w:rsidR="006D1451">
              <w:t xml:space="preserve">d </w:t>
            </w:r>
            <w:r w:rsidR="00E36841">
              <w:t>territory</w:t>
            </w:r>
            <w:r w:rsidRPr="00785EBB">
              <w:t>-specifi</w:t>
            </w:r>
            <w:r w:rsidR="006D1451" w:rsidRPr="00785EBB">
              <w:t>c</w:t>
            </w:r>
            <w:r w:rsidR="006D1451">
              <w:t xml:space="preserve"> </w:t>
            </w:r>
            <w:r w:rsidRPr="00785EBB">
              <w:t>issue</w:t>
            </w:r>
            <w:r w:rsidR="006D1451" w:rsidRPr="00785EBB">
              <w:t>s</w:t>
            </w:r>
            <w:r w:rsidR="006D1451">
              <w:t xml:space="preserve"> </w:t>
            </w:r>
            <w:r w:rsidRPr="00785EBB">
              <w:t>an</w:t>
            </w:r>
            <w:r w:rsidR="006D1451" w:rsidRPr="00785EBB">
              <w:t>d</w:t>
            </w:r>
            <w:r w:rsidR="006D1451">
              <w:t xml:space="preserve"> </w:t>
            </w:r>
            <w:r w:rsidRPr="00785EBB">
              <w:t>emergin</w:t>
            </w:r>
            <w:r w:rsidR="006D1451" w:rsidRPr="00785EBB">
              <w:t>g</w:t>
            </w:r>
            <w:r w:rsidR="006D1451">
              <w:t xml:space="preserve"> </w:t>
            </w:r>
            <w:r w:rsidRPr="00785EBB">
              <w:t>diseas</w:t>
            </w:r>
            <w:r w:rsidR="006D1451" w:rsidRPr="00785EBB">
              <w:t>e</w:t>
            </w:r>
            <w:r w:rsidR="006D1451">
              <w:t xml:space="preserve"> </w:t>
            </w:r>
            <w:r w:rsidRPr="00785EBB">
              <w:t xml:space="preserve">trends. </w:t>
            </w:r>
          </w:p>
          <w:p w14:paraId="04979038" w14:textId="486B16CE" w:rsidR="000F7BDE" w:rsidRPr="00785EBB" w:rsidRDefault="00C96B7C" w:rsidP="00C96B7C">
            <w:pPr>
              <w:pStyle w:val="BoxText"/>
            </w:pPr>
            <w:r w:rsidRPr="00785EBB">
              <w:t>Th</w:t>
            </w:r>
            <w:r w:rsidR="006D1451" w:rsidRPr="00785EBB">
              <w:t>e</w:t>
            </w:r>
            <w:r w:rsidR="006D1451">
              <w:t xml:space="preserve"> </w:t>
            </w:r>
            <w:r w:rsidRPr="00785EBB">
              <w:t>assessmen</w:t>
            </w:r>
            <w:r w:rsidR="006D1451" w:rsidRPr="00785EBB">
              <w:t>t</w:t>
            </w:r>
            <w:r w:rsidR="006D1451">
              <w:t xml:space="preserve"> </w:t>
            </w:r>
            <w:r w:rsidRPr="00785EBB">
              <w:t>measure</w:t>
            </w:r>
            <w:r w:rsidR="006D1451" w:rsidRPr="00785EBB">
              <w:t>s</w:t>
            </w:r>
            <w:r w:rsidR="006D1451">
              <w:t xml:space="preserve"> </w:t>
            </w:r>
            <w:r w:rsidRPr="00785EBB">
              <w:t>an</w:t>
            </w:r>
            <w:r w:rsidR="006D1451" w:rsidRPr="00785EBB">
              <w:t>d</w:t>
            </w:r>
            <w:r w:rsidR="006D1451">
              <w:t xml:space="preserve"> </w:t>
            </w:r>
            <w:r w:rsidRPr="00785EBB">
              <w:t>proces</w:t>
            </w:r>
            <w:r w:rsidR="006D1451" w:rsidRPr="00785EBB">
              <w:t>s</w:t>
            </w:r>
            <w:r w:rsidR="006D1451">
              <w:t xml:space="preserve"> </w:t>
            </w:r>
            <w:r w:rsidRPr="00785EBB">
              <w:t>an</w:t>
            </w:r>
            <w:r w:rsidR="006D1451" w:rsidRPr="00785EBB">
              <w:t>d</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ar</w:t>
            </w:r>
            <w:r w:rsidR="006D1451" w:rsidRPr="00785EBB">
              <w:t>e</w:t>
            </w:r>
            <w:r w:rsidR="006D1451">
              <w:t xml:space="preserve"> </w:t>
            </w:r>
            <w:r w:rsidRPr="00785EBB">
              <w:t>comple</w:t>
            </w:r>
            <w:r w:rsidR="006D1451" w:rsidRPr="00785EBB">
              <w:t>x</w:t>
            </w:r>
            <w:r w:rsidR="006D1451">
              <w:t xml:space="preserve"> </w:t>
            </w:r>
            <w:r w:rsidRPr="00785EBB">
              <w:t>an</w:t>
            </w:r>
            <w:r w:rsidR="006D1451" w:rsidRPr="00785EBB">
              <w:t>d</w:t>
            </w:r>
            <w:r w:rsidR="006D1451">
              <w:t xml:space="preserve"> </w:t>
            </w:r>
            <w:r w:rsidRPr="00785EBB">
              <w:t>d</w:t>
            </w:r>
            <w:r w:rsidR="006D1451" w:rsidRPr="00785EBB">
              <w:t>o</w:t>
            </w:r>
            <w:r w:rsidR="006D1451">
              <w:t xml:space="preserve"> </w:t>
            </w:r>
            <w:r w:rsidRPr="00785EBB">
              <w:t>no</w:t>
            </w:r>
            <w:r w:rsidR="006D1451" w:rsidRPr="00785EBB">
              <w:t>t</w:t>
            </w:r>
            <w:r w:rsidR="006D1451">
              <w:t xml:space="preserve"> </w:t>
            </w:r>
            <w:r w:rsidRPr="00785EBB">
              <w:t>enabl</w:t>
            </w:r>
            <w:r w:rsidR="006D1451" w:rsidRPr="00785EBB">
              <w:t>e</w:t>
            </w:r>
            <w:r w:rsidR="006D1451">
              <w:t xml:space="preserve"> </w:t>
            </w:r>
            <w:r w:rsidRPr="00785EBB">
              <w:t>real-tim</w:t>
            </w:r>
            <w:r w:rsidR="006D1451" w:rsidRPr="00785EBB">
              <w:t>e</w:t>
            </w:r>
            <w:r w:rsidR="006D1451">
              <w:t xml:space="preserve"> </w:t>
            </w:r>
            <w:r w:rsidRPr="00785EBB">
              <w:t>monitoring.</w:t>
            </w:r>
          </w:p>
        </w:tc>
      </w:tr>
    </w:tbl>
    <w:p w14:paraId="7E018097" w14:textId="50651210" w:rsidR="00EF2712" w:rsidRPr="00785EBB" w:rsidRDefault="00EF2712" w:rsidP="003B5983">
      <w:pPr>
        <w:pStyle w:val="Heading2"/>
        <w:ind w:firstLine="426"/>
      </w:pPr>
      <w:bookmarkStart w:id="213" w:name="_Toc51698434"/>
      <w:bookmarkStart w:id="214" w:name="_Toc51759321"/>
      <w:bookmarkStart w:id="215" w:name="_Hlk45028691"/>
      <w:bookmarkEnd w:id="211"/>
      <w:bookmarkEnd w:id="212"/>
      <w:r w:rsidRPr="00785EBB">
        <w:t>Potentia</w:t>
      </w:r>
      <w:r w:rsidR="006D1451" w:rsidRPr="00785EBB">
        <w:t>l</w:t>
      </w:r>
      <w:r w:rsidR="006D1451">
        <w:t xml:space="preserve"> </w:t>
      </w:r>
      <w:r w:rsidRPr="00785EBB">
        <w:t>development</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t>secon</w:t>
      </w:r>
      <w:r w:rsidR="006D1451">
        <w:t xml:space="preserve">d </w:t>
      </w:r>
      <w:r w:rsidRPr="00785EBB">
        <w:t>NPEV</w:t>
      </w:r>
      <w:bookmarkEnd w:id="213"/>
      <w:bookmarkEnd w:id="214"/>
    </w:p>
    <w:p w14:paraId="1AAF290A" w14:textId="3BECA497" w:rsidR="00EF2712" w:rsidRPr="00785EBB" w:rsidRDefault="006D1451" w:rsidP="00EF2712">
      <w:pPr>
        <w:pStyle w:val="BodyText"/>
      </w:pPr>
      <w:r w:rsidRPr="00785EBB">
        <w:t>A</w:t>
      </w:r>
      <w:r>
        <w:t xml:space="preserve"> </w:t>
      </w:r>
      <w:r w:rsidR="00EF2712" w:rsidRPr="00785EBB">
        <w:t>numbe</w:t>
      </w:r>
      <w:r w:rsidRPr="00785EBB">
        <w:t>r</w:t>
      </w:r>
      <w:r>
        <w:t xml:space="preserve"> </w:t>
      </w:r>
      <w:r w:rsidR="00EF2712" w:rsidRPr="00785EBB">
        <w:t>o</w:t>
      </w:r>
      <w:r w:rsidRPr="00785EBB">
        <w:t>f</w:t>
      </w:r>
      <w:r>
        <w:t xml:space="preserve"> </w:t>
      </w:r>
      <w:r w:rsidR="00EF2712">
        <w:t>potentia</w:t>
      </w:r>
      <w:r>
        <w:t xml:space="preserve">l </w:t>
      </w:r>
      <w:r w:rsidR="00EF2712">
        <w:t>development</w:t>
      </w:r>
      <w:r>
        <w:t xml:space="preserve">s </w:t>
      </w:r>
      <w:r w:rsidR="00EF2712">
        <w:t>t</w:t>
      </w:r>
      <w:r>
        <w:t xml:space="preserve">o </w:t>
      </w:r>
      <w:r w:rsidR="00EF2712">
        <w:t>th</w:t>
      </w:r>
      <w:r>
        <w:t xml:space="preserve">e </w:t>
      </w:r>
      <w:r w:rsidR="00EF2712">
        <w:t>secon</w:t>
      </w:r>
      <w:r>
        <w:t xml:space="preserve">d </w:t>
      </w:r>
      <w:r w:rsidR="00EF2712">
        <w:t>NPE</w:t>
      </w:r>
      <w:r>
        <w:t xml:space="preserve">V </w:t>
      </w:r>
      <w:r w:rsidR="00EF2712">
        <w:t>wer</w:t>
      </w:r>
      <w:r>
        <w:t xml:space="preserve">e </w:t>
      </w:r>
      <w:r w:rsidR="00EF2712">
        <w:t>identifie</w:t>
      </w:r>
      <w:r>
        <w:t xml:space="preserve">d </w:t>
      </w:r>
      <w:r w:rsidR="00EF2712">
        <w:t>durin</w:t>
      </w:r>
      <w:r>
        <w:t xml:space="preserve">g </w:t>
      </w:r>
      <w:r w:rsidR="00EF2712">
        <w:t>th</w:t>
      </w:r>
      <w:r>
        <w:t xml:space="preserve">e </w:t>
      </w:r>
      <w:r w:rsidR="00EF2712">
        <w:t>cours</w:t>
      </w:r>
      <w:r>
        <w:t xml:space="preserve">e </w:t>
      </w:r>
      <w:r w:rsidR="00EF2712">
        <w:t>o</w:t>
      </w:r>
      <w:r>
        <w:t xml:space="preserve">f </w:t>
      </w:r>
      <w:r w:rsidR="00EF2712">
        <w:t>th</w:t>
      </w:r>
      <w:r>
        <w:t xml:space="preserve">e </w:t>
      </w:r>
      <w:r w:rsidR="00EF2712">
        <w:t xml:space="preserve">Review. </w:t>
      </w:r>
      <w:r w:rsidR="00EF2712" w:rsidRPr="00785EBB">
        <w:t>Thes</w:t>
      </w:r>
      <w:r w:rsidRPr="00785EBB">
        <w:t>e</w:t>
      </w:r>
      <w:r>
        <w:t xml:space="preserve"> </w:t>
      </w:r>
      <w:r w:rsidR="00EF2712" w:rsidRPr="00785EBB">
        <w:t>include:</w:t>
      </w:r>
    </w:p>
    <w:p w14:paraId="4CC63063" w14:textId="781D3AB7" w:rsidR="00EF2712" w:rsidRPr="00785EBB" w:rsidRDefault="00EF2712" w:rsidP="00EF2712">
      <w:pPr>
        <w:pStyle w:val="ListBullet"/>
      </w:pPr>
      <w:r w:rsidRPr="00785EBB">
        <w:t>Streamlinin</w:t>
      </w:r>
      <w:r w:rsidR="006D1451" w:rsidRPr="00785EBB">
        <w:t>g</w:t>
      </w:r>
      <w:r w:rsidR="006D1451">
        <w:t xml:space="preserve"> </w:t>
      </w:r>
      <w:r w:rsidRPr="00785EBB">
        <w:t>th</w:t>
      </w:r>
      <w:r w:rsidR="006D1451" w:rsidRPr="00785EBB">
        <w:t>e</w:t>
      </w:r>
      <w:r w:rsidR="006D1451">
        <w:t xml:space="preserve"> </w:t>
      </w:r>
      <w:r w:rsidRPr="00785EBB">
        <w:t>assessmen</w:t>
      </w:r>
      <w:r w:rsidR="006D1451" w:rsidRPr="00785EBB">
        <w:t>t</w:t>
      </w:r>
      <w:r w:rsidR="006D1451">
        <w:t xml:space="preserve"> </w:t>
      </w:r>
      <w:r w:rsidRPr="00785EBB">
        <w:t>measure</w:t>
      </w:r>
      <w:r w:rsidR="006D1451" w:rsidRPr="00785EBB">
        <w:t>s</w:t>
      </w:r>
      <w:r w:rsidR="006D1451">
        <w:t xml:space="preserve"> </w:t>
      </w:r>
      <w:r w:rsidRPr="00785EBB">
        <w:t>an</w:t>
      </w:r>
      <w:r w:rsidR="006D1451" w:rsidRPr="00785EBB">
        <w:t>d</w:t>
      </w:r>
      <w:r w:rsidR="006D1451">
        <w:t xml:space="preserve"> </w:t>
      </w:r>
      <w:r w:rsidRPr="00785EBB">
        <w:t>proces</w:t>
      </w:r>
      <w:r w:rsidR="006D1451" w:rsidRPr="00785EBB">
        <w:t>s</w:t>
      </w:r>
      <w:r w:rsidR="006D1451">
        <w:t xml:space="preserve"> </w:t>
      </w:r>
      <w:r w:rsidRPr="00785EBB">
        <w:t>t</w:t>
      </w:r>
      <w:r w:rsidR="006D1451" w:rsidRPr="00785EBB">
        <w:t>o</w:t>
      </w:r>
      <w:r w:rsidR="006D1451">
        <w:t xml:space="preserve"> </w:t>
      </w:r>
      <w:r w:rsidRPr="00785EBB">
        <w:t>improv</w:t>
      </w:r>
      <w:r w:rsidR="006D1451" w:rsidRPr="00785EBB">
        <w:t>e</w:t>
      </w:r>
      <w:r w:rsidR="006D1451">
        <w:t xml:space="preserve"> </w:t>
      </w:r>
      <w:r w:rsidRPr="00785EBB">
        <w:t>thei</w:t>
      </w:r>
      <w:r w:rsidR="006D1451" w:rsidRPr="00785EBB">
        <w:t>r</w:t>
      </w:r>
      <w:r w:rsidR="006D1451">
        <w:t xml:space="preserve"> </w:t>
      </w:r>
      <w:r w:rsidRPr="00785EBB">
        <w:t>clarity</w:t>
      </w:r>
      <w:r w:rsidR="006D1451" w:rsidRPr="00785EBB">
        <w:t>,</w:t>
      </w:r>
      <w:r w:rsidR="006D1451">
        <w:t xml:space="preserve"> </w:t>
      </w:r>
      <w:r w:rsidRPr="00785EBB">
        <w:t>effectiveness</w:t>
      </w:r>
      <w:r w:rsidR="006D1451" w:rsidRPr="00785EBB">
        <w:t>,</w:t>
      </w:r>
      <w:r w:rsidR="006D1451">
        <w:t xml:space="preserve"> </w:t>
      </w:r>
      <w:r w:rsidRPr="00785EBB">
        <w:t>an</w:t>
      </w:r>
      <w:r w:rsidR="006D1451" w:rsidRPr="00785EBB">
        <w:t>d</w:t>
      </w:r>
      <w:r w:rsidR="006D1451">
        <w:t xml:space="preserve"> </w:t>
      </w:r>
      <w:r w:rsidRPr="00785EBB">
        <w:t>appropriateness. Thi</w:t>
      </w:r>
      <w:r w:rsidR="006D1451" w:rsidRPr="00785EBB">
        <w:t>s</w:t>
      </w:r>
      <w:r w:rsidR="006D1451">
        <w:t xml:space="preserve"> </w:t>
      </w:r>
      <w:r w:rsidRPr="00785EBB">
        <w:t>includes:</w:t>
      </w:r>
    </w:p>
    <w:p w14:paraId="6A3B11F1" w14:textId="4C22A6E0" w:rsidR="00EF2712" w:rsidRPr="00D27408" w:rsidRDefault="00EF2712" w:rsidP="00D27408">
      <w:pPr>
        <w:pStyle w:val="ListBullet2"/>
        <w:ind w:left="851" w:hanging="425"/>
        <w:contextualSpacing w:val="0"/>
        <w:rPr>
          <w:sz w:val="23"/>
          <w:szCs w:val="23"/>
        </w:rPr>
      </w:pPr>
      <w:r w:rsidRPr="00D27408">
        <w:rPr>
          <w:sz w:val="23"/>
          <w:szCs w:val="23"/>
        </w:rPr>
        <w:t>ensurin</w:t>
      </w:r>
      <w:r w:rsidR="006D1451" w:rsidRPr="00D27408">
        <w:rPr>
          <w:sz w:val="23"/>
          <w:szCs w:val="23"/>
        </w:rPr>
        <w:t xml:space="preserve">g </w:t>
      </w:r>
      <w:r w:rsidRPr="00D27408">
        <w:rPr>
          <w:sz w:val="23"/>
          <w:szCs w:val="23"/>
        </w:rPr>
        <w:t>tha</w:t>
      </w:r>
      <w:r w:rsidR="006D1451" w:rsidRPr="00D27408">
        <w:rPr>
          <w:sz w:val="23"/>
          <w:szCs w:val="23"/>
        </w:rPr>
        <w:t xml:space="preserve">t </w:t>
      </w:r>
      <w:r w:rsidRPr="00D27408">
        <w:rPr>
          <w:sz w:val="23"/>
          <w:szCs w:val="23"/>
        </w:rPr>
        <w:t>th</w:t>
      </w:r>
      <w:r w:rsidR="006D1451" w:rsidRPr="00D27408">
        <w:rPr>
          <w:sz w:val="23"/>
          <w:szCs w:val="23"/>
        </w:rPr>
        <w:t xml:space="preserve">e </w:t>
      </w:r>
      <w:r w:rsidRPr="00D27408">
        <w:rPr>
          <w:sz w:val="23"/>
          <w:szCs w:val="23"/>
        </w:rPr>
        <w:t>performanc</w:t>
      </w:r>
      <w:r w:rsidR="006D1451" w:rsidRPr="00D27408">
        <w:rPr>
          <w:sz w:val="23"/>
          <w:szCs w:val="23"/>
        </w:rPr>
        <w:t xml:space="preserve">e </w:t>
      </w:r>
      <w:r w:rsidRPr="00D27408">
        <w:rPr>
          <w:sz w:val="23"/>
          <w:szCs w:val="23"/>
        </w:rPr>
        <w:t>benchmark</w:t>
      </w:r>
      <w:r w:rsidR="006D1451" w:rsidRPr="00D27408">
        <w:rPr>
          <w:sz w:val="23"/>
          <w:szCs w:val="23"/>
        </w:rPr>
        <w:t xml:space="preserve">s </w:t>
      </w:r>
      <w:r w:rsidRPr="00D27408">
        <w:rPr>
          <w:sz w:val="23"/>
          <w:szCs w:val="23"/>
        </w:rPr>
        <w:t>ar</w:t>
      </w:r>
      <w:r w:rsidR="006D1451" w:rsidRPr="00D27408">
        <w:rPr>
          <w:sz w:val="23"/>
          <w:szCs w:val="23"/>
        </w:rPr>
        <w:t xml:space="preserve">e </w:t>
      </w:r>
      <w:r w:rsidRPr="00D27408">
        <w:rPr>
          <w:sz w:val="23"/>
          <w:szCs w:val="23"/>
        </w:rPr>
        <w:t>fair</w:t>
      </w:r>
      <w:r w:rsidR="006D1451" w:rsidRPr="00D27408">
        <w:rPr>
          <w:sz w:val="23"/>
          <w:szCs w:val="23"/>
        </w:rPr>
        <w:t xml:space="preserve">, </w:t>
      </w:r>
      <w:r w:rsidRPr="00D27408">
        <w:rPr>
          <w:sz w:val="23"/>
          <w:szCs w:val="23"/>
        </w:rPr>
        <w:t>achievable</w:t>
      </w:r>
      <w:r w:rsidR="006D1451" w:rsidRPr="00D27408">
        <w:rPr>
          <w:sz w:val="23"/>
          <w:szCs w:val="23"/>
        </w:rPr>
        <w:t xml:space="preserve">, </w:t>
      </w:r>
      <w:r w:rsidRPr="00D27408">
        <w:rPr>
          <w:sz w:val="23"/>
          <w:szCs w:val="23"/>
        </w:rPr>
        <w:t>an</w:t>
      </w:r>
      <w:r w:rsidR="006D1451" w:rsidRPr="00D27408">
        <w:rPr>
          <w:sz w:val="23"/>
          <w:szCs w:val="23"/>
        </w:rPr>
        <w:t xml:space="preserve">d </w:t>
      </w:r>
      <w:r w:rsidRPr="00D27408">
        <w:rPr>
          <w:sz w:val="23"/>
          <w:szCs w:val="23"/>
        </w:rPr>
        <w:t>attractiv</w:t>
      </w:r>
      <w:r w:rsidR="006D1451" w:rsidRPr="00D27408">
        <w:rPr>
          <w:sz w:val="23"/>
          <w:szCs w:val="23"/>
        </w:rPr>
        <w:t xml:space="preserve">e </w:t>
      </w:r>
      <w:r w:rsidRPr="00D27408">
        <w:rPr>
          <w:sz w:val="23"/>
          <w:szCs w:val="23"/>
        </w:rPr>
        <w:t>fo</w:t>
      </w:r>
      <w:r w:rsidR="006D1451" w:rsidRPr="00D27408">
        <w:rPr>
          <w:sz w:val="23"/>
          <w:szCs w:val="23"/>
        </w:rPr>
        <w:t xml:space="preserve">r </w:t>
      </w:r>
      <w:r w:rsidR="00781E9E" w:rsidRPr="00D27408">
        <w:rPr>
          <w:sz w:val="23"/>
          <w:szCs w:val="23"/>
        </w:rPr>
        <w:t>state</w:t>
      </w:r>
      <w:r w:rsidR="006D1451" w:rsidRPr="00D27408">
        <w:rPr>
          <w:sz w:val="23"/>
          <w:szCs w:val="23"/>
        </w:rPr>
        <w:t xml:space="preserve">s </w:t>
      </w:r>
      <w:r w:rsidR="00781E9E" w:rsidRPr="00D27408">
        <w:rPr>
          <w:sz w:val="23"/>
          <w:szCs w:val="23"/>
        </w:rPr>
        <w:t>an</w:t>
      </w:r>
      <w:r w:rsidR="006D1451" w:rsidRPr="00D27408">
        <w:rPr>
          <w:sz w:val="23"/>
          <w:szCs w:val="23"/>
        </w:rPr>
        <w:t xml:space="preserve">d </w:t>
      </w:r>
      <w:r w:rsidR="00781E9E" w:rsidRPr="00D27408">
        <w:rPr>
          <w:sz w:val="23"/>
          <w:szCs w:val="23"/>
        </w:rPr>
        <w:t>territorie</w:t>
      </w:r>
      <w:r w:rsidR="006D1451" w:rsidRPr="00D27408">
        <w:rPr>
          <w:sz w:val="23"/>
          <w:szCs w:val="23"/>
        </w:rPr>
        <w:t xml:space="preserve">s </w:t>
      </w:r>
      <w:r w:rsidRPr="00D27408">
        <w:rPr>
          <w:sz w:val="23"/>
          <w:szCs w:val="23"/>
        </w:rPr>
        <w:t>a</w:t>
      </w:r>
      <w:r w:rsidR="006D1451" w:rsidRPr="00D27408">
        <w:rPr>
          <w:sz w:val="23"/>
          <w:szCs w:val="23"/>
        </w:rPr>
        <w:t xml:space="preserve">s </w:t>
      </w:r>
      <w:r w:rsidRPr="00D27408">
        <w:rPr>
          <w:sz w:val="23"/>
          <w:szCs w:val="23"/>
        </w:rPr>
        <w:t>NI</w:t>
      </w:r>
      <w:r w:rsidR="006D1451" w:rsidRPr="00D27408">
        <w:rPr>
          <w:sz w:val="23"/>
          <w:szCs w:val="23"/>
        </w:rPr>
        <w:t xml:space="preserve">P </w:t>
      </w:r>
      <w:r w:rsidRPr="00D27408">
        <w:rPr>
          <w:sz w:val="23"/>
          <w:szCs w:val="23"/>
        </w:rPr>
        <w:t>implementatio</w:t>
      </w:r>
      <w:r w:rsidR="006D1451" w:rsidRPr="00D27408">
        <w:rPr>
          <w:sz w:val="23"/>
          <w:szCs w:val="23"/>
        </w:rPr>
        <w:t xml:space="preserve">n </w:t>
      </w:r>
      <w:r w:rsidRPr="00D27408">
        <w:rPr>
          <w:sz w:val="23"/>
          <w:szCs w:val="23"/>
        </w:rPr>
        <w:t>partners</w:t>
      </w:r>
      <w:r w:rsidR="0053128A" w:rsidRPr="00D27408">
        <w:rPr>
          <w:sz w:val="23"/>
          <w:szCs w:val="23"/>
        </w:rPr>
        <w:t>;</w:t>
      </w:r>
      <w:r w:rsidRPr="00D27408">
        <w:rPr>
          <w:sz w:val="23"/>
          <w:szCs w:val="23"/>
        </w:rPr>
        <w:t xml:space="preserve"> tha</w:t>
      </w:r>
      <w:r w:rsidR="006D1451" w:rsidRPr="00D27408">
        <w:rPr>
          <w:sz w:val="23"/>
          <w:szCs w:val="23"/>
        </w:rPr>
        <w:t xml:space="preserve">t </w:t>
      </w:r>
      <w:r w:rsidRPr="00D27408">
        <w:rPr>
          <w:sz w:val="23"/>
          <w:szCs w:val="23"/>
        </w:rPr>
        <w:t>is</w:t>
      </w:r>
      <w:r w:rsidR="006D1451" w:rsidRPr="00D27408">
        <w:rPr>
          <w:sz w:val="23"/>
          <w:szCs w:val="23"/>
        </w:rPr>
        <w:t xml:space="preserve">, </w:t>
      </w:r>
      <w:r w:rsidRPr="00D27408">
        <w:rPr>
          <w:sz w:val="23"/>
          <w:szCs w:val="23"/>
        </w:rPr>
        <w:t>reconsiderin</w:t>
      </w:r>
      <w:r w:rsidR="006D1451" w:rsidRPr="00D27408">
        <w:rPr>
          <w:sz w:val="23"/>
          <w:szCs w:val="23"/>
        </w:rPr>
        <w:t xml:space="preserve">g </w:t>
      </w:r>
      <w:r w:rsidRPr="00D27408">
        <w:rPr>
          <w:sz w:val="23"/>
          <w:szCs w:val="23"/>
        </w:rPr>
        <w:t>th</w:t>
      </w:r>
      <w:r w:rsidR="006D1451" w:rsidRPr="00D27408">
        <w:rPr>
          <w:sz w:val="23"/>
          <w:szCs w:val="23"/>
        </w:rPr>
        <w:t xml:space="preserve">e </w:t>
      </w:r>
      <w:r w:rsidRPr="00D27408">
        <w:rPr>
          <w:sz w:val="23"/>
          <w:szCs w:val="23"/>
        </w:rPr>
        <w:t>curren</w:t>
      </w:r>
      <w:r w:rsidR="006D1451" w:rsidRPr="00D27408">
        <w:rPr>
          <w:sz w:val="23"/>
          <w:szCs w:val="23"/>
        </w:rPr>
        <w:t xml:space="preserve">t </w:t>
      </w:r>
      <w:r w:rsidRPr="00D27408">
        <w:rPr>
          <w:sz w:val="23"/>
          <w:szCs w:val="23"/>
        </w:rPr>
        <w:t>95 per cen</w:t>
      </w:r>
      <w:r w:rsidR="006D1451" w:rsidRPr="00D27408">
        <w:rPr>
          <w:sz w:val="23"/>
          <w:szCs w:val="23"/>
        </w:rPr>
        <w:t xml:space="preserve">t </w:t>
      </w:r>
      <w:r w:rsidRPr="00D27408">
        <w:rPr>
          <w:sz w:val="23"/>
          <w:szCs w:val="23"/>
        </w:rPr>
        <w:t>immunisatio</w:t>
      </w:r>
      <w:r w:rsidR="006D1451" w:rsidRPr="00D27408">
        <w:rPr>
          <w:sz w:val="23"/>
          <w:szCs w:val="23"/>
        </w:rPr>
        <w:t xml:space="preserve">n </w:t>
      </w:r>
      <w:r w:rsidRPr="00D27408">
        <w:rPr>
          <w:sz w:val="23"/>
          <w:szCs w:val="23"/>
        </w:rPr>
        <w:t>coverag</w:t>
      </w:r>
      <w:r w:rsidR="006D1451" w:rsidRPr="00D27408">
        <w:rPr>
          <w:sz w:val="23"/>
          <w:szCs w:val="23"/>
        </w:rPr>
        <w:t xml:space="preserve">e </w:t>
      </w:r>
      <w:r w:rsidRPr="00D27408">
        <w:rPr>
          <w:sz w:val="23"/>
          <w:szCs w:val="23"/>
        </w:rPr>
        <w:t>target</w:t>
      </w:r>
    </w:p>
    <w:p w14:paraId="772C2B6E" w14:textId="1C7E425D" w:rsidR="00EF2712" w:rsidRPr="00D27408" w:rsidRDefault="00EF2712" w:rsidP="00D27408">
      <w:pPr>
        <w:pStyle w:val="ListBullet2"/>
        <w:ind w:left="851" w:hanging="425"/>
        <w:contextualSpacing w:val="0"/>
        <w:rPr>
          <w:sz w:val="23"/>
          <w:szCs w:val="23"/>
        </w:rPr>
      </w:pPr>
      <w:r w:rsidRPr="00D27408">
        <w:rPr>
          <w:sz w:val="23"/>
          <w:szCs w:val="23"/>
        </w:rPr>
        <w:t>retainin</w:t>
      </w:r>
      <w:r w:rsidR="006D1451" w:rsidRPr="00D27408">
        <w:rPr>
          <w:sz w:val="23"/>
          <w:szCs w:val="23"/>
        </w:rPr>
        <w:t xml:space="preserve">g </w:t>
      </w:r>
      <w:r w:rsidRPr="00D27408">
        <w:rPr>
          <w:sz w:val="23"/>
          <w:szCs w:val="23"/>
        </w:rPr>
        <w:t>th</w:t>
      </w:r>
      <w:r w:rsidR="006D1451" w:rsidRPr="00D27408">
        <w:rPr>
          <w:sz w:val="23"/>
          <w:szCs w:val="23"/>
        </w:rPr>
        <w:t xml:space="preserve">e </w:t>
      </w:r>
      <w:r w:rsidRPr="00D27408">
        <w:rPr>
          <w:sz w:val="23"/>
          <w:szCs w:val="23"/>
        </w:rPr>
        <w:t>languag</w:t>
      </w:r>
      <w:r w:rsidR="006D1451" w:rsidRPr="00D27408">
        <w:rPr>
          <w:sz w:val="23"/>
          <w:szCs w:val="23"/>
        </w:rPr>
        <w:t xml:space="preserve">e </w:t>
      </w:r>
      <w:r w:rsidRPr="00D27408">
        <w:rPr>
          <w:sz w:val="23"/>
          <w:szCs w:val="23"/>
        </w:rPr>
        <w:t>fro</w:t>
      </w:r>
      <w:r w:rsidR="006D1451" w:rsidRPr="00D27408">
        <w:rPr>
          <w:sz w:val="23"/>
          <w:szCs w:val="23"/>
        </w:rPr>
        <w:t xml:space="preserve">m </w:t>
      </w:r>
      <w:r w:rsidRPr="00D27408">
        <w:rPr>
          <w:sz w:val="23"/>
          <w:szCs w:val="23"/>
        </w:rPr>
        <w:t>th</w:t>
      </w:r>
      <w:r w:rsidR="006D1451" w:rsidRPr="00D27408">
        <w:rPr>
          <w:sz w:val="23"/>
          <w:szCs w:val="23"/>
        </w:rPr>
        <w:t xml:space="preserve">e </w:t>
      </w:r>
      <w:r w:rsidRPr="00D27408">
        <w:rPr>
          <w:sz w:val="23"/>
          <w:szCs w:val="23"/>
        </w:rPr>
        <w:t>firs</w:t>
      </w:r>
      <w:r w:rsidR="006D1451" w:rsidRPr="00D27408">
        <w:rPr>
          <w:sz w:val="23"/>
          <w:szCs w:val="23"/>
        </w:rPr>
        <w:t xml:space="preserve">t </w:t>
      </w:r>
      <w:r w:rsidRPr="00D27408">
        <w:rPr>
          <w:sz w:val="23"/>
          <w:szCs w:val="23"/>
        </w:rPr>
        <w:t>NPE</w:t>
      </w:r>
      <w:r w:rsidR="006D1451" w:rsidRPr="00D27408">
        <w:rPr>
          <w:sz w:val="23"/>
          <w:szCs w:val="23"/>
        </w:rPr>
        <w:t xml:space="preserve">V </w:t>
      </w:r>
      <w:r w:rsidRPr="00D27408">
        <w:rPr>
          <w:sz w:val="23"/>
          <w:szCs w:val="23"/>
        </w:rPr>
        <w:t>regardin</w:t>
      </w:r>
      <w:r w:rsidR="006D1451" w:rsidRPr="00D27408">
        <w:rPr>
          <w:sz w:val="23"/>
          <w:szCs w:val="23"/>
        </w:rPr>
        <w:t xml:space="preserve">g </w:t>
      </w:r>
      <w:r w:rsidRPr="00D27408">
        <w:rPr>
          <w:sz w:val="23"/>
          <w:szCs w:val="23"/>
        </w:rPr>
        <w:t>‘maintainin</w:t>
      </w:r>
      <w:r w:rsidR="006D1451" w:rsidRPr="00D27408">
        <w:rPr>
          <w:sz w:val="23"/>
          <w:szCs w:val="23"/>
        </w:rPr>
        <w:t xml:space="preserve">g </w:t>
      </w:r>
      <w:r w:rsidRPr="00D27408">
        <w:rPr>
          <w:sz w:val="23"/>
          <w:szCs w:val="23"/>
        </w:rPr>
        <w:t>o</w:t>
      </w:r>
      <w:r w:rsidR="006D1451" w:rsidRPr="00D27408">
        <w:rPr>
          <w:sz w:val="23"/>
          <w:szCs w:val="23"/>
        </w:rPr>
        <w:t xml:space="preserve">r </w:t>
      </w:r>
      <w:r w:rsidRPr="00D27408">
        <w:rPr>
          <w:sz w:val="23"/>
          <w:szCs w:val="23"/>
        </w:rPr>
        <w:t>increasing’</w:t>
      </w:r>
      <w:r w:rsidR="006D1451" w:rsidRPr="00D27408">
        <w:rPr>
          <w:sz w:val="23"/>
          <w:szCs w:val="23"/>
        </w:rPr>
        <w:t xml:space="preserve">, </w:t>
      </w:r>
      <w:r w:rsidRPr="00D27408">
        <w:rPr>
          <w:sz w:val="23"/>
          <w:szCs w:val="23"/>
        </w:rPr>
        <w:t>instea</w:t>
      </w:r>
      <w:r w:rsidR="006D1451" w:rsidRPr="00D27408">
        <w:rPr>
          <w:sz w:val="23"/>
          <w:szCs w:val="23"/>
        </w:rPr>
        <w:t xml:space="preserve">d </w:t>
      </w:r>
      <w:r w:rsidRPr="00D27408">
        <w:rPr>
          <w:sz w:val="23"/>
          <w:szCs w:val="23"/>
        </w:rPr>
        <w:t>o</w:t>
      </w:r>
      <w:r w:rsidR="006D1451" w:rsidRPr="00D27408">
        <w:rPr>
          <w:sz w:val="23"/>
          <w:szCs w:val="23"/>
        </w:rPr>
        <w:t xml:space="preserve">f </w:t>
      </w:r>
      <w:r w:rsidRPr="00D27408">
        <w:rPr>
          <w:sz w:val="23"/>
          <w:szCs w:val="23"/>
        </w:rPr>
        <w:t>‘increasing’</w:t>
      </w:r>
    </w:p>
    <w:p w14:paraId="748B15D7" w14:textId="752CD28F" w:rsidR="00EF2712" w:rsidRPr="00D27408" w:rsidRDefault="00EF2712" w:rsidP="00D27408">
      <w:pPr>
        <w:pStyle w:val="ListBullet2"/>
        <w:ind w:left="851" w:hanging="425"/>
        <w:contextualSpacing w:val="0"/>
        <w:rPr>
          <w:sz w:val="23"/>
          <w:szCs w:val="23"/>
        </w:rPr>
      </w:pPr>
      <w:r w:rsidRPr="00D27408">
        <w:rPr>
          <w:sz w:val="23"/>
          <w:szCs w:val="23"/>
        </w:rPr>
        <w:t>removin</w:t>
      </w:r>
      <w:r w:rsidR="006D1451" w:rsidRPr="00D27408">
        <w:rPr>
          <w:sz w:val="23"/>
          <w:szCs w:val="23"/>
        </w:rPr>
        <w:t xml:space="preserve">g </w:t>
      </w:r>
      <w:r w:rsidRPr="00D27408">
        <w:rPr>
          <w:sz w:val="23"/>
          <w:szCs w:val="23"/>
        </w:rPr>
        <w:t>th</w:t>
      </w:r>
      <w:r w:rsidR="006D1451" w:rsidRPr="00D27408">
        <w:rPr>
          <w:sz w:val="23"/>
          <w:szCs w:val="23"/>
        </w:rPr>
        <w:t xml:space="preserve">e </w:t>
      </w:r>
      <w:r w:rsidRPr="00D27408">
        <w:rPr>
          <w:sz w:val="23"/>
          <w:szCs w:val="23"/>
        </w:rPr>
        <w:t>three-mont</w:t>
      </w:r>
      <w:r w:rsidR="006D1451" w:rsidRPr="00D27408">
        <w:rPr>
          <w:sz w:val="23"/>
          <w:szCs w:val="23"/>
        </w:rPr>
        <w:t xml:space="preserve">h </w:t>
      </w:r>
      <w:r w:rsidRPr="00D27408">
        <w:rPr>
          <w:sz w:val="23"/>
          <w:szCs w:val="23"/>
        </w:rPr>
        <w:t>la</w:t>
      </w:r>
      <w:r w:rsidR="006D1451" w:rsidRPr="00D27408">
        <w:rPr>
          <w:sz w:val="23"/>
          <w:szCs w:val="23"/>
        </w:rPr>
        <w:t xml:space="preserve">g </w:t>
      </w:r>
      <w:r w:rsidRPr="00D27408">
        <w:rPr>
          <w:sz w:val="23"/>
          <w:szCs w:val="23"/>
        </w:rPr>
        <w:t>fro</w:t>
      </w:r>
      <w:r w:rsidR="006D1451" w:rsidRPr="00D27408">
        <w:rPr>
          <w:sz w:val="23"/>
          <w:szCs w:val="23"/>
        </w:rPr>
        <w:t xml:space="preserve">m </w:t>
      </w:r>
      <w:r w:rsidRPr="00D27408">
        <w:rPr>
          <w:sz w:val="23"/>
          <w:szCs w:val="23"/>
        </w:rPr>
        <w:t>th</w:t>
      </w:r>
      <w:r w:rsidR="006D1451" w:rsidRPr="00D27408">
        <w:rPr>
          <w:sz w:val="23"/>
          <w:szCs w:val="23"/>
        </w:rPr>
        <w:t xml:space="preserve">e </w:t>
      </w:r>
      <w:r w:rsidRPr="00D27408">
        <w:rPr>
          <w:sz w:val="23"/>
          <w:szCs w:val="23"/>
        </w:rPr>
        <w:t>performanc</w:t>
      </w:r>
      <w:r w:rsidR="006D1451" w:rsidRPr="00D27408">
        <w:rPr>
          <w:sz w:val="23"/>
          <w:szCs w:val="23"/>
        </w:rPr>
        <w:t xml:space="preserve">e </w:t>
      </w:r>
      <w:r w:rsidRPr="00D27408">
        <w:rPr>
          <w:sz w:val="23"/>
          <w:szCs w:val="23"/>
        </w:rPr>
        <w:t>assessmen</w:t>
      </w:r>
      <w:r w:rsidR="006D1451" w:rsidRPr="00D27408">
        <w:rPr>
          <w:sz w:val="23"/>
          <w:szCs w:val="23"/>
        </w:rPr>
        <w:t xml:space="preserve">t </w:t>
      </w:r>
    </w:p>
    <w:p w14:paraId="16D1D51D" w14:textId="245BD863" w:rsidR="00EF2712" w:rsidRPr="00D27408" w:rsidRDefault="00EF2712" w:rsidP="00D27408">
      <w:pPr>
        <w:pStyle w:val="ListBullet2"/>
        <w:ind w:left="851" w:hanging="425"/>
        <w:contextualSpacing w:val="0"/>
        <w:rPr>
          <w:sz w:val="23"/>
          <w:szCs w:val="23"/>
        </w:rPr>
      </w:pPr>
      <w:r w:rsidRPr="00D27408">
        <w:rPr>
          <w:sz w:val="23"/>
          <w:szCs w:val="23"/>
        </w:rPr>
        <w:t>focusin</w:t>
      </w:r>
      <w:r w:rsidR="006D1451" w:rsidRPr="00D27408">
        <w:rPr>
          <w:sz w:val="23"/>
          <w:szCs w:val="23"/>
        </w:rPr>
        <w:t xml:space="preserve">g </w:t>
      </w:r>
      <w:r w:rsidRPr="00D27408">
        <w:rPr>
          <w:sz w:val="23"/>
          <w:szCs w:val="23"/>
        </w:rPr>
        <w:t>o</w:t>
      </w:r>
      <w:r w:rsidR="006D1451" w:rsidRPr="00D27408">
        <w:rPr>
          <w:sz w:val="23"/>
          <w:szCs w:val="23"/>
        </w:rPr>
        <w:t xml:space="preserve">n </w:t>
      </w:r>
      <w:r w:rsidRPr="00D27408">
        <w:rPr>
          <w:sz w:val="23"/>
          <w:szCs w:val="23"/>
        </w:rPr>
        <w:t>performanc</w:t>
      </w:r>
      <w:r w:rsidR="006D1451" w:rsidRPr="00D27408">
        <w:rPr>
          <w:sz w:val="23"/>
          <w:szCs w:val="23"/>
        </w:rPr>
        <w:t xml:space="preserve">e </w:t>
      </w:r>
      <w:r w:rsidRPr="00D27408">
        <w:rPr>
          <w:sz w:val="23"/>
          <w:szCs w:val="23"/>
        </w:rPr>
        <w:t>measure</w:t>
      </w:r>
      <w:r w:rsidR="006D1451" w:rsidRPr="00D27408">
        <w:rPr>
          <w:sz w:val="23"/>
          <w:szCs w:val="23"/>
        </w:rPr>
        <w:t xml:space="preserve">s </w:t>
      </w:r>
      <w:r w:rsidRPr="00D27408">
        <w:rPr>
          <w:sz w:val="23"/>
          <w:szCs w:val="23"/>
        </w:rPr>
        <w:t>withi</w:t>
      </w:r>
      <w:r w:rsidR="006D1451" w:rsidRPr="00D27408">
        <w:rPr>
          <w:sz w:val="23"/>
          <w:szCs w:val="23"/>
        </w:rPr>
        <w:t xml:space="preserve">n </w:t>
      </w:r>
      <w:r w:rsidRPr="00D27408">
        <w:rPr>
          <w:sz w:val="23"/>
          <w:szCs w:val="23"/>
        </w:rPr>
        <w:t>th</w:t>
      </w:r>
      <w:r w:rsidR="006D1451" w:rsidRPr="00D27408">
        <w:rPr>
          <w:sz w:val="23"/>
          <w:szCs w:val="23"/>
        </w:rPr>
        <w:t xml:space="preserve">e </w:t>
      </w:r>
      <w:r w:rsidRPr="00D27408">
        <w:rPr>
          <w:sz w:val="23"/>
          <w:szCs w:val="23"/>
        </w:rPr>
        <w:t>contro</w:t>
      </w:r>
      <w:r w:rsidR="006D1451" w:rsidRPr="00D27408">
        <w:rPr>
          <w:sz w:val="23"/>
          <w:szCs w:val="23"/>
        </w:rPr>
        <w:t xml:space="preserve">l </w:t>
      </w:r>
      <w:r w:rsidRPr="00D27408">
        <w:rPr>
          <w:sz w:val="23"/>
          <w:szCs w:val="23"/>
        </w:rPr>
        <w:t>o</w:t>
      </w:r>
      <w:r w:rsidR="006D1451" w:rsidRPr="00D27408">
        <w:rPr>
          <w:sz w:val="23"/>
          <w:szCs w:val="23"/>
        </w:rPr>
        <w:t xml:space="preserve">f </w:t>
      </w:r>
      <w:r w:rsidRPr="00D27408">
        <w:rPr>
          <w:sz w:val="23"/>
          <w:szCs w:val="23"/>
        </w:rPr>
        <w:t>th</w:t>
      </w:r>
      <w:r w:rsidR="006D1451" w:rsidRPr="00D27408">
        <w:rPr>
          <w:sz w:val="23"/>
          <w:szCs w:val="23"/>
        </w:rPr>
        <w:t xml:space="preserve">e </w:t>
      </w:r>
      <w:r w:rsidR="00781E9E" w:rsidRPr="00D27408">
        <w:rPr>
          <w:sz w:val="23"/>
          <w:szCs w:val="23"/>
        </w:rPr>
        <w:t>state</w:t>
      </w:r>
      <w:r w:rsidR="006D1451" w:rsidRPr="00D27408">
        <w:rPr>
          <w:sz w:val="23"/>
          <w:szCs w:val="23"/>
        </w:rPr>
        <w:t xml:space="preserve">s </w:t>
      </w:r>
      <w:r w:rsidR="00781E9E" w:rsidRPr="00D27408">
        <w:rPr>
          <w:sz w:val="23"/>
          <w:szCs w:val="23"/>
        </w:rPr>
        <w:t>an</w:t>
      </w:r>
      <w:r w:rsidR="006D1451" w:rsidRPr="00D27408">
        <w:rPr>
          <w:sz w:val="23"/>
          <w:szCs w:val="23"/>
        </w:rPr>
        <w:t xml:space="preserve">d </w:t>
      </w:r>
      <w:r w:rsidR="00781E9E" w:rsidRPr="00D27408">
        <w:rPr>
          <w:sz w:val="23"/>
          <w:szCs w:val="23"/>
        </w:rPr>
        <w:t>territorie</w:t>
      </w:r>
      <w:r w:rsidR="006D1451" w:rsidRPr="00D27408">
        <w:rPr>
          <w:sz w:val="23"/>
          <w:szCs w:val="23"/>
        </w:rPr>
        <w:t xml:space="preserve">s </w:t>
      </w:r>
    </w:p>
    <w:p w14:paraId="0AE984B1" w14:textId="31FFED59" w:rsidR="00EF2712" w:rsidRPr="00D27408" w:rsidRDefault="00EF2712" w:rsidP="00D27408">
      <w:pPr>
        <w:pStyle w:val="ListBullet2"/>
        <w:ind w:left="851" w:hanging="425"/>
        <w:contextualSpacing w:val="0"/>
        <w:rPr>
          <w:sz w:val="23"/>
          <w:szCs w:val="23"/>
        </w:rPr>
      </w:pPr>
      <w:r w:rsidRPr="00D27408">
        <w:rPr>
          <w:sz w:val="23"/>
          <w:szCs w:val="23"/>
        </w:rPr>
        <w:lastRenderedPageBreak/>
        <w:t>accountin</w:t>
      </w:r>
      <w:r w:rsidR="006D1451" w:rsidRPr="00D27408">
        <w:rPr>
          <w:sz w:val="23"/>
          <w:szCs w:val="23"/>
        </w:rPr>
        <w:t xml:space="preserve">g </w:t>
      </w:r>
      <w:r w:rsidRPr="00D27408">
        <w:rPr>
          <w:sz w:val="23"/>
          <w:szCs w:val="23"/>
        </w:rPr>
        <w:t>fo</w:t>
      </w:r>
      <w:r w:rsidR="006D1451" w:rsidRPr="00D27408">
        <w:rPr>
          <w:sz w:val="23"/>
          <w:szCs w:val="23"/>
        </w:rPr>
        <w:t xml:space="preserve">r </w:t>
      </w:r>
      <w:r w:rsidRPr="00D27408">
        <w:rPr>
          <w:sz w:val="23"/>
          <w:szCs w:val="23"/>
        </w:rPr>
        <w:t>activit</w:t>
      </w:r>
      <w:r w:rsidR="006D1451" w:rsidRPr="00D27408">
        <w:rPr>
          <w:sz w:val="23"/>
          <w:szCs w:val="23"/>
        </w:rPr>
        <w:t xml:space="preserve">y </w:t>
      </w:r>
      <w:r w:rsidRPr="00D27408">
        <w:rPr>
          <w:sz w:val="23"/>
          <w:szCs w:val="23"/>
        </w:rPr>
        <w:t>undertake</w:t>
      </w:r>
      <w:r w:rsidR="006D1451" w:rsidRPr="00D27408">
        <w:rPr>
          <w:sz w:val="23"/>
          <w:szCs w:val="23"/>
        </w:rPr>
        <w:t xml:space="preserve">n </w:t>
      </w:r>
      <w:r w:rsidRPr="00D27408">
        <w:rPr>
          <w:sz w:val="23"/>
          <w:szCs w:val="23"/>
        </w:rPr>
        <w:t>t</w:t>
      </w:r>
      <w:r w:rsidR="006D1451" w:rsidRPr="00D27408">
        <w:rPr>
          <w:sz w:val="23"/>
          <w:szCs w:val="23"/>
        </w:rPr>
        <w:t xml:space="preserve">o </w:t>
      </w:r>
      <w:r w:rsidRPr="00D27408">
        <w:rPr>
          <w:sz w:val="23"/>
          <w:szCs w:val="23"/>
        </w:rPr>
        <w:t>increas</w:t>
      </w:r>
      <w:r w:rsidR="006D1451" w:rsidRPr="00D27408">
        <w:rPr>
          <w:sz w:val="23"/>
          <w:szCs w:val="23"/>
        </w:rPr>
        <w:t xml:space="preserve">e </w:t>
      </w:r>
      <w:r w:rsidRPr="00D27408">
        <w:rPr>
          <w:sz w:val="23"/>
          <w:szCs w:val="23"/>
        </w:rPr>
        <w:t>immunisatio</w:t>
      </w:r>
      <w:r w:rsidR="006D1451" w:rsidRPr="00D27408">
        <w:rPr>
          <w:sz w:val="23"/>
          <w:szCs w:val="23"/>
        </w:rPr>
        <w:t xml:space="preserve">n </w:t>
      </w:r>
      <w:r w:rsidRPr="00D27408">
        <w:rPr>
          <w:sz w:val="23"/>
          <w:szCs w:val="23"/>
        </w:rPr>
        <w:t>coverage</w:t>
      </w:r>
      <w:r w:rsidR="006D1451" w:rsidRPr="00D27408">
        <w:rPr>
          <w:sz w:val="23"/>
          <w:szCs w:val="23"/>
        </w:rPr>
        <w:t xml:space="preserve">, </w:t>
      </w:r>
      <w:r w:rsidRPr="00D27408">
        <w:rPr>
          <w:sz w:val="23"/>
          <w:szCs w:val="23"/>
        </w:rPr>
        <w:t>includin</w:t>
      </w:r>
      <w:r w:rsidR="006D1451" w:rsidRPr="00D27408">
        <w:rPr>
          <w:sz w:val="23"/>
          <w:szCs w:val="23"/>
        </w:rPr>
        <w:t xml:space="preserve">g </w:t>
      </w:r>
      <w:r w:rsidRPr="00D27408">
        <w:rPr>
          <w:sz w:val="23"/>
          <w:szCs w:val="23"/>
        </w:rPr>
        <w:t>communicatio</w:t>
      </w:r>
      <w:r w:rsidR="006D1451" w:rsidRPr="00D27408">
        <w:rPr>
          <w:sz w:val="23"/>
          <w:szCs w:val="23"/>
        </w:rPr>
        <w:t xml:space="preserve">n </w:t>
      </w:r>
      <w:r w:rsidRPr="00D27408">
        <w:rPr>
          <w:sz w:val="23"/>
          <w:szCs w:val="23"/>
        </w:rPr>
        <w:t>an</w:t>
      </w:r>
      <w:r w:rsidR="006D1451" w:rsidRPr="00D27408">
        <w:rPr>
          <w:sz w:val="23"/>
          <w:szCs w:val="23"/>
        </w:rPr>
        <w:t xml:space="preserve">d </w:t>
      </w:r>
      <w:r w:rsidRPr="00D27408">
        <w:rPr>
          <w:sz w:val="23"/>
          <w:szCs w:val="23"/>
        </w:rPr>
        <w:t>collaboratio</w:t>
      </w:r>
      <w:r w:rsidR="006D1451" w:rsidRPr="00D27408">
        <w:rPr>
          <w:sz w:val="23"/>
          <w:szCs w:val="23"/>
        </w:rPr>
        <w:t xml:space="preserve">n </w:t>
      </w:r>
      <w:r w:rsidRPr="00D27408">
        <w:rPr>
          <w:sz w:val="23"/>
          <w:szCs w:val="23"/>
        </w:rPr>
        <w:t>acros</w:t>
      </w:r>
      <w:r w:rsidR="006D1451" w:rsidRPr="00D27408">
        <w:rPr>
          <w:sz w:val="23"/>
          <w:szCs w:val="23"/>
        </w:rPr>
        <w:t xml:space="preserve">s </w:t>
      </w:r>
      <w:r w:rsidRPr="00D27408">
        <w:rPr>
          <w:sz w:val="23"/>
          <w:szCs w:val="23"/>
        </w:rPr>
        <w:t>th</w:t>
      </w:r>
      <w:r w:rsidR="006D1451" w:rsidRPr="00D27408">
        <w:rPr>
          <w:sz w:val="23"/>
          <w:szCs w:val="23"/>
        </w:rPr>
        <w:t xml:space="preserve">e </w:t>
      </w:r>
      <w:r w:rsidRPr="00D27408">
        <w:rPr>
          <w:sz w:val="23"/>
          <w:szCs w:val="23"/>
        </w:rPr>
        <w:t>involve</w:t>
      </w:r>
      <w:r w:rsidR="006D1451" w:rsidRPr="00D27408">
        <w:rPr>
          <w:sz w:val="23"/>
          <w:szCs w:val="23"/>
        </w:rPr>
        <w:t xml:space="preserve">d </w:t>
      </w:r>
      <w:r w:rsidRPr="00D27408">
        <w:rPr>
          <w:sz w:val="23"/>
          <w:szCs w:val="23"/>
        </w:rPr>
        <w:t>parties</w:t>
      </w:r>
    </w:p>
    <w:p w14:paraId="3B9434E5" w14:textId="1570566E" w:rsidR="00EF2712" w:rsidRPr="00D27408" w:rsidRDefault="00EF2712" w:rsidP="00D27408">
      <w:pPr>
        <w:pStyle w:val="ListBullet2"/>
        <w:ind w:left="851" w:hanging="425"/>
        <w:contextualSpacing w:val="0"/>
        <w:rPr>
          <w:sz w:val="23"/>
          <w:szCs w:val="23"/>
        </w:rPr>
      </w:pPr>
      <w:r w:rsidRPr="00D27408">
        <w:rPr>
          <w:sz w:val="23"/>
          <w:szCs w:val="23"/>
        </w:rPr>
        <w:t>increasin</w:t>
      </w:r>
      <w:r w:rsidR="006D1451" w:rsidRPr="00D27408">
        <w:rPr>
          <w:sz w:val="23"/>
          <w:szCs w:val="23"/>
        </w:rPr>
        <w:t xml:space="preserve">g </w:t>
      </w:r>
      <w:r w:rsidRPr="00D27408">
        <w:rPr>
          <w:sz w:val="23"/>
          <w:szCs w:val="23"/>
        </w:rPr>
        <w:t>flexibilit</w:t>
      </w:r>
      <w:r w:rsidR="006D1451" w:rsidRPr="00D27408">
        <w:rPr>
          <w:sz w:val="23"/>
          <w:szCs w:val="23"/>
        </w:rPr>
        <w:t xml:space="preserve">y </w:t>
      </w:r>
      <w:r w:rsidRPr="00D27408">
        <w:rPr>
          <w:sz w:val="23"/>
          <w:szCs w:val="23"/>
        </w:rPr>
        <w:t>fo</w:t>
      </w:r>
      <w:r w:rsidR="006D1451" w:rsidRPr="00D27408">
        <w:rPr>
          <w:sz w:val="23"/>
          <w:szCs w:val="23"/>
        </w:rPr>
        <w:t xml:space="preserve">r </w:t>
      </w:r>
      <w:r w:rsidRPr="00D27408">
        <w:rPr>
          <w:sz w:val="23"/>
          <w:szCs w:val="23"/>
        </w:rPr>
        <w:t>unanticipate</w:t>
      </w:r>
      <w:r w:rsidR="006D1451" w:rsidRPr="00D27408">
        <w:rPr>
          <w:sz w:val="23"/>
          <w:szCs w:val="23"/>
        </w:rPr>
        <w:t xml:space="preserve">d </w:t>
      </w:r>
      <w:r w:rsidRPr="00D27408">
        <w:rPr>
          <w:sz w:val="23"/>
          <w:szCs w:val="23"/>
        </w:rPr>
        <w:t>circumstances</w:t>
      </w:r>
      <w:r w:rsidR="006D1451" w:rsidRPr="00D27408">
        <w:rPr>
          <w:sz w:val="23"/>
          <w:szCs w:val="23"/>
        </w:rPr>
        <w:t xml:space="preserve">, </w:t>
      </w:r>
      <w:r w:rsidRPr="00D27408">
        <w:rPr>
          <w:sz w:val="23"/>
          <w:szCs w:val="23"/>
        </w:rPr>
        <w:t>includin</w:t>
      </w:r>
      <w:r w:rsidR="006D1451" w:rsidRPr="00D27408">
        <w:rPr>
          <w:sz w:val="23"/>
          <w:szCs w:val="23"/>
        </w:rPr>
        <w:t xml:space="preserve">g </w:t>
      </w:r>
      <w:r w:rsidRPr="00D27408">
        <w:rPr>
          <w:sz w:val="23"/>
          <w:szCs w:val="23"/>
        </w:rPr>
        <w:t>change</w:t>
      </w:r>
      <w:r w:rsidR="006D1451" w:rsidRPr="00D27408">
        <w:rPr>
          <w:sz w:val="23"/>
          <w:szCs w:val="23"/>
        </w:rPr>
        <w:t xml:space="preserve">s </w:t>
      </w:r>
      <w:r w:rsidRPr="00D27408">
        <w:rPr>
          <w:sz w:val="23"/>
          <w:szCs w:val="23"/>
        </w:rPr>
        <w:t>t</w:t>
      </w:r>
      <w:r w:rsidR="006D1451" w:rsidRPr="00D27408">
        <w:rPr>
          <w:sz w:val="23"/>
          <w:szCs w:val="23"/>
        </w:rPr>
        <w:t xml:space="preserve">o </w:t>
      </w:r>
      <w:r w:rsidRPr="00D27408">
        <w:rPr>
          <w:sz w:val="23"/>
          <w:szCs w:val="23"/>
        </w:rPr>
        <w:t>th</w:t>
      </w:r>
      <w:r w:rsidR="006D1451" w:rsidRPr="00D27408">
        <w:rPr>
          <w:sz w:val="23"/>
          <w:szCs w:val="23"/>
        </w:rPr>
        <w:t xml:space="preserve">e </w:t>
      </w:r>
      <w:r w:rsidRPr="00D27408">
        <w:rPr>
          <w:sz w:val="23"/>
          <w:szCs w:val="23"/>
        </w:rPr>
        <w:t>NI</w:t>
      </w:r>
      <w:r w:rsidR="006D1451" w:rsidRPr="00D27408">
        <w:rPr>
          <w:sz w:val="23"/>
          <w:szCs w:val="23"/>
        </w:rPr>
        <w:t xml:space="preserve">P </w:t>
      </w:r>
      <w:r w:rsidRPr="00D27408">
        <w:rPr>
          <w:sz w:val="23"/>
          <w:szCs w:val="23"/>
        </w:rPr>
        <w:t>schedule</w:t>
      </w:r>
      <w:r w:rsidR="006D1451" w:rsidRPr="00D27408">
        <w:rPr>
          <w:sz w:val="23"/>
          <w:szCs w:val="23"/>
        </w:rPr>
        <w:t xml:space="preserve">, </w:t>
      </w:r>
      <w:r w:rsidRPr="00D27408">
        <w:rPr>
          <w:sz w:val="23"/>
          <w:szCs w:val="23"/>
        </w:rPr>
        <w:t>emergin</w:t>
      </w:r>
      <w:r w:rsidR="006D1451" w:rsidRPr="00D27408">
        <w:rPr>
          <w:sz w:val="23"/>
          <w:szCs w:val="23"/>
        </w:rPr>
        <w:t xml:space="preserve">g </w:t>
      </w:r>
      <w:r w:rsidRPr="00D27408">
        <w:rPr>
          <w:sz w:val="23"/>
          <w:szCs w:val="23"/>
        </w:rPr>
        <w:t>vaccine</w:t>
      </w:r>
      <w:r w:rsidR="006D1451" w:rsidRPr="00D27408">
        <w:rPr>
          <w:sz w:val="23"/>
          <w:szCs w:val="23"/>
        </w:rPr>
        <w:t xml:space="preserve">s </w:t>
      </w:r>
      <w:r w:rsidRPr="00D27408">
        <w:rPr>
          <w:sz w:val="23"/>
          <w:szCs w:val="23"/>
        </w:rPr>
        <w:t>research</w:t>
      </w:r>
      <w:r w:rsidR="006D1451" w:rsidRPr="00D27408">
        <w:rPr>
          <w:sz w:val="23"/>
          <w:szCs w:val="23"/>
        </w:rPr>
        <w:t xml:space="preserve">, </w:t>
      </w:r>
      <w:r w:rsidRPr="00D27408">
        <w:rPr>
          <w:sz w:val="23"/>
          <w:szCs w:val="23"/>
        </w:rPr>
        <w:t>o</w:t>
      </w:r>
      <w:r w:rsidR="006D1451" w:rsidRPr="00D27408">
        <w:rPr>
          <w:sz w:val="23"/>
          <w:szCs w:val="23"/>
        </w:rPr>
        <w:t xml:space="preserve">r </w:t>
      </w:r>
      <w:r w:rsidRPr="00D27408">
        <w:rPr>
          <w:sz w:val="23"/>
          <w:szCs w:val="23"/>
        </w:rPr>
        <w:t>th</w:t>
      </w:r>
      <w:r w:rsidR="006D1451" w:rsidRPr="00D27408">
        <w:rPr>
          <w:sz w:val="23"/>
          <w:szCs w:val="23"/>
        </w:rPr>
        <w:t xml:space="preserve">e </w:t>
      </w:r>
      <w:r w:rsidRPr="00D27408">
        <w:rPr>
          <w:sz w:val="23"/>
          <w:szCs w:val="23"/>
        </w:rPr>
        <w:t>impac</w:t>
      </w:r>
      <w:r w:rsidR="006D1451" w:rsidRPr="00D27408">
        <w:rPr>
          <w:sz w:val="23"/>
          <w:szCs w:val="23"/>
        </w:rPr>
        <w:t xml:space="preserve">t </w:t>
      </w:r>
      <w:r w:rsidRPr="00D27408">
        <w:rPr>
          <w:sz w:val="23"/>
          <w:szCs w:val="23"/>
        </w:rPr>
        <w:t>o</w:t>
      </w:r>
      <w:r w:rsidR="006D1451" w:rsidRPr="00D27408">
        <w:rPr>
          <w:sz w:val="23"/>
          <w:szCs w:val="23"/>
        </w:rPr>
        <w:t xml:space="preserve">f </w:t>
      </w:r>
      <w:r w:rsidRPr="00D27408">
        <w:rPr>
          <w:sz w:val="23"/>
          <w:szCs w:val="23"/>
        </w:rPr>
        <w:t>COVID-19</w:t>
      </w:r>
    </w:p>
    <w:p w14:paraId="3FBE10AE" w14:textId="19A537EE" w:rsidR="00EF2712" w:rsidRPr="00D27408" w:rsidRDefault="00EF2712" w:rsidP="00D27408">
      <w:pPr>
        <w:pStyle w:val="ListBullet2"/>
        <w:ind w:left="851" w:hanging="425"/>
        <w:contextualSpacing w:val="0"/>
        <w:rPr>
          <w:sz w:val="23"/>
          <w:szCs w:val="23"/>
        </w:rPr>
      </w:pPr>
      <w:r w:rsidRPr="00D27408">
        <w:rPr>
          <w:sz w:val="23"/>
          <w:szCs w:val="23"/>
        </w:rPr>
        <w:t>broadenin</w:t>
      </w:r>
      <w:r w:rsidR="006D1451" w:rsidRPr="00D27408">
        <w:rPr>
          <w:sz w:val="23"/>
          <w:szCs w:val="23"/>
        </w:rPr>
        <w:t xml:space="preserve">g </w:t>
      </w:r>
      <w:r w:rsidRPr="00D27408">
        <w:rPr>
          <w:sz w:val="23"/>
          <w:szCs w:val="23"/>
        </w:rPr>
        <w:t>th</w:t>
      </w:r>
      <w:r w:rsidR="006D1451" w:rsidRPr="00D27408">
        <w:rPr>
          <w:sz w:val="23"/>
          <w:szCs w:val="23"/>
        </w:rPr>
        <w:t xml:space="preserve">e </w:t>
      </w:r>
      <w:r w:rsidRPr="00D27408">
        <w:rPr>
          <w:sz w:val="23"/>
          <w:szCs w:val="23"/>
        </w:rPr>
        <w:t>coverag</w:t>
      </w:r>
      <w:r w:rsidR="006D1451" w:rsidRPr="00D27408">
        <w:rPr>
          <w:sz w:val="23"/>
          <w:szCs w:val="23"/>
        </w:rPr>
        <w:t xml:space="preserve">e </w:t>
      </w:r>
      <w:r w:rsidRPr="00D27408">
        <w:rPr>
          <w:sz w:val="23"/>
          <w:szCs w:val="23"/>
        </w:rPr>
        <w:t>o</w:t>
      </w:r>
      <w:r w:rsidR="006D1451" w:rsidRPr="00D27408">
        <w:rPr>
          <w:sz w:val="23"/>
          <w:szCs w:val="23"/>
        </w:rPr>
        <w:t xml:space="preserve">f </w:t>
      </w:r>
      <w:r w:rsidRPr="00D27408">
        <w:rPr>
          <w:sz w:val="23"/>
          <w:szCs w:val="23"/>
        </w:rPr>
        <w:t>th</w:t>
      </w:r>
      <w:r w:rsidR="006D1451" w:rsidRPr="00D27408">
        <w:rPr>
          <w:sz w:val="23"/>
          <w:szCs w:val="23"/>
        </w:rPr>
        <w:t xml:space="preserve">e </w:t>
      </w:r>
      <w:r w:rsidRPr="00D27408">
        <w:rPr>
          <w:sz w:val="23"/>
          <w:szCs w:val="23"/>
        </w:rPr>
        <w:t>NPE</w:t>
      </w:r>
      <w:r w:rsidR="006D1451" w:rsidRPr="00D27408">
        <w:rPr>
          <w:sz w:val="23"/>
          <w:szCs w:val="23"/>
        </w:rPr>
        <w:t xml:space="preserve">V </w:t>
      </w:r>
      <w:r w:rsidRPr="00D27408">
        <w:rPr>
          <w:sz w:val="23"/>
          <w:szCs w:val="23"/>
        </w:rPr>
        <w:t>t</w:t>
      </w:r>
      <w:r w:rsidR="006D1451" w:rsidRPr="00D27408">
        <w:rPr>
          <w:sz w:val="23"/>
          <w:szCs w:val="23"/>
        </w:rPr>
        <w:t xml:space="preserve">o </w:t>
      </w:r>
      <w:r w:rsidRPr="00D27408">
        <w:rPr>
          <w:sz w:val="23"/>
          <w:szCs w:val="23"/>
        </w:rPr>
        <w:t>includ</w:t>
      </w:r>
      <w:r w:rsidR="006D1451" w:rsidRPr="00D27408">
        <w:rPr>
          <w:sz w:val="23"/>
          <w:szCs w:val="23"/>
        </w:rPr>
        <w:t xml:space="preserve">e </w:t>
      </w:r>
      <w:r w:rsidRPr="00D27408">
        <w:rPr>
          <w:sz w:val="23"/>
          <w:szCs w:val="23"/>
        </w:rPr>
        <w:t>additiona</w:t>
      </w:r>
      <w:r w:rsidR="006D1451" w:rsidRPr="00D27408">
        <w:rPr>
          <w:sz w:val="23"/>
          <w:szCs w:val="23"/>
        </w:rPr>
        <w:t xml:space="preserve">l </w:t>
      </w:r>
      <w:r w:rsidRPr="00D27408">
        <w:rPr>
          <w:sz w:val="23"/>
          <w:szCs w:val="23"/>
        </w:rPr>
        <w:t>vaccine</w:t>
      </w:r>
      <w:r w:rsidR="006D1451" w:rsidRPr="00D27408">
        <w:rPr>
          <w:sz w:val="23"/>
          <w:szCs w:val="23"/>
        </w:rPr>
        <w:t xml:space="preserve">s </w:t>
      </w:r>
      <w:r w:rsidRPr="00D27408">
        <w:rPr>
          <w:sz w:val="23"/>
          <w:szCs w:val="23"/>
        </w:rPr>
        <w:t>an</w:t>
      </w:r>
      <w:r w:rsidR="006D1451" w:rsidRPr="00D27408">
        <w:rPr>
          <w:sz w:val="23"/>
          <w:szCs w:val="23"/>
        </w:rPr>
        <w:t xml:space="preserve">d </w:t>
      </w:r>
      <w:r w:rsidRPr="00D27408">
        <w:rPr>
          <w:sz w:val="23"/>
          <w:szCs w:val="23"/>
        </w:rPr>
        <w:t>/ o</w:t>
      </w:r>
      <w:r w:rsidR="006D1451" w:rsidRPr="00D27408">
        <w:rPr>
          <w:sz w:val="23"/>
          <w:szCs w:val="23"/>
        </w:rPr>
        <w:t xml:space="preserve">r </w:t>
      </w:r>
      <w:r w:rsidRPr="00D27408">
        <w:rPr>
          <w:sz w:val="23"/>
          <w:szCs w:val="23"/>
        </w:rPr>
        <w:t>cohort</w:t>
      </w:r>
      <w:r w:rsidR="006D1451" w:rsidRPr="00D27408">
        <w:rPr>
          <w:sz w:val="23"/>
          <w:szCs w:val="23"/>
        </w:rPr>
        <w:t xml:space="preserve">s </w:t>
      </w:r>
      <w:r w:rsidRPr="00D27408">
        <w:rPr>
          <w:sz w:val="23"/>
          <w:szCs w:val="23"/>
        </w:rPr>
        <w:t>covere</w:t>
      </w:r>
      <w:r w:rsidR="006D1451" w:rsidRPr="00D27408">
        <w:rPr>
          <w:sz w:val="23"/>
          <w:szCs w:val="23"/>
        </w:rPr>
        <w:t xml:space="preserve">d </w:t>
      </w:r>
      <w:r w:rsidRPr="00D27408">
        <w:rPr>
          <w:sz w:val="23"/>
          <w:szCs w:val="23"/>
        </w:rPr>
        <w:t>unde</w:t>
      </w:r>
      <w:r w:rsidR="006D1451" w:rsidRPr="00D27408">
        <w:rPr>
          <w:sz w:val="23"/>
          <w:szCs w:val="23"/>
        </w:rPr>
        <w:t xml:space="preserve">r </w:t>
      </w:r>
      <w:r w:rsidRPr="00D27408">
        <w:rPr>
          <w:sz w:val="23"/>
          <w:szCs w:val="23"/>
        </w:rPr>
        <w:t>th</w:t>
      </w:r>
      <w:r w:rsidR="006D1451" w:rsidRPr="00D27408">
        <w:rPr>
          <w:sz w:val="23"/>
          <w:szCs w:val="23"/>
        </w:rPr>
        <w:t xml:space="preserve">e </w:t>
      </w:r>
      <w:r w:rsidRPr="00D27408">
        <w:rPr>
          <w:sz w:val="23"/>
          <w:szCs w:val="23"/>
        </w:rPr>
        <w:t>NIP</w:t>
      </w:r>
    </w:p>
    <w:p w14:paraId="7992B4BB" w14:textId="461598CE" w:rsidR="00EF2712" w:rsidRPr="00D27408" w:rsidRDefault="00EF2712" w:rsidP="00D27408">
      <w:pPr>
        <w:pStyle w:val="ListBullet2"/>
        <w:ind w:left="851" w:hanging="425"/>
        <w:contextualSpacing w:val="0"/>
        <w:rPr>
          <w:sz w:val="23"/>
          <w:szCs w:val="23"/>
        </w:rPr>
      </w:pPr>
      <w:r w:rsidRPr="00D27408">
        <w:rPr>
          <w:sz w:val="23"/>
          <w:szCs w:val="23"/>
        </w:rPr>
        <w:t>selectin</w:t>
      </w:r>
      <w:r w:rsidR="006D1451" w:rsidRPr="00D27408">
        <w:rPr>
          <w:sz w:val="23"/>
          <w:szCs w:val="23"/>
        </w:rPr>
        <w:t xml:space="preserve">g </w:t>
      </w:r>
      <w:r w:rsidRPr="00D27408">
        <w:rPr>
          <w:sz w:val="23"/>
          <w:szCs w:val="23"/>
        </w:rPr>
        <w:t>target</w:t>
      </w:r>
      <w:r w:rsidR="006D1451" w:rsidRPr="00D27408">
        <w:rPr>
          <w:sz w:val="23"/>
          <w:szCs w:val="23"/>
        </w:rPr>
        <w:t xml:space="preserve">s </w:t>
      </w:r>
      <w:r w:rsidRPr="00D27408">
        <w:rPr>
          <w:sz w:val="23"/>
          <w:szCs w:val="23"/>
        </w:rPr>
        <w:t>wit</w:t>
      </w:r>
      <w:r w:rsidR="006D1451" w:rsidRPr="00D27408">
        <w:rPr>
          <w:sz w:val="23"/>
          <w:szCs w:val="23"/>
        </w:rPr>
        <w:t xml:space="preserve">h </w:t>
      </w:r>
      <w:r w:rsidRPr="00D27408">
        <w:rPr>
          <w:sz w:val="23"/>
          <w:szCs w:val="23"/>
        </w:rPr>
        <w:t>eac</w:t>
      </w:r>
      <w:r w:rsidR="006D1451" w:rsidRPr="00D27408">
        <w:rPr>
          <w:sz w:val="23"/>
          <w:szCs w:val="23"/>
        </w:rPr>
        <w:t xml:space="preserve">h </w:t>
      </w:r>
      <w:r w:rsidR="00EE0084" w:rsidRPr="00D27408">
        <w:rPr>
          <w:sz w:val="23"/>
          <w:szCs w:val="23"/>
        </w:rPr>
        <w:t>stat</w:t>
      </w:r>
      <w:r w:rsidR="006D1451" w:rsidRPr="00D27408">
        <w:rPr>
          <w:sz w:val="23"/>
          <w:szCs w:val="23"/>
        </w:rPr>
        <w:t xml:space="preserve">e </w:t>
      </w:r>
      <w:r w:rsidR="00EE0084" w:rsidRPr="00D27408">
        <w:rPr>
          <w:sz w:val="23"/>
          <w:szCs w:val="23"/>
        </w:rPr>
        <w:t>o</w:t>
      </w:r>
      <w:r w:rsidR="006D1451" w:rsidRPr="00D27408">
        <w:rPr>
          <w:sz w:val="23"/>
          <w:szCs w:val="23"/>
        </w:rPr>
        <w:t xml:space="preserve">r </w:t>
      </w:r>
      <w:r w:rsidR="00EE0084" w:rsidRPr="00D27408">
        <w:rPr>
          <w:sz w:val="23"/>
          <w:szCs w:val="23"/>
        </w:rPr>
        <w:t>territor</w:t>
      </w:r>
      <w:r w:rsidR="006D1451" w:rsidRPr="00D27408">
        <w:rPr>
          <w:sz w:val="23"/>
          <w:szCs w:val="23"/>
        </w:rPr>
        <w:t xml:space="preserve">y </w:t>
      </w:r>
      <w:r w:rsidRPr="00D27408">
        <w:rPr>
          <w:sz w:val="23"/>
          <w:szCs w:val="23"/>
        </w:rPr>
        <w:t>eac</w:t>
      </w:r>
      <w:r w:rsidR="006D1451" w:rsidRPr="00D27408">
        <w:rPr>
          <w:sz w:val="23"/>
          <w:szCs w:val="23"/>
        </w:rPr>
        <w:t xml:space="preserve">h </w:t>
      </w:r>
      <w:r w:rsidRPr="00D27408">
        <w:rPr>
          <w:sz w:val="23"/>
          <w:szCs w:val="23"/>
        </w:rPr>
        <w:t>yea</w:t>
      </w:r>
      <w:r w:rsidR="006D1451" w:rsidRPr="00D27408">
        <w:rPr>
          <w:sz w:val="23"/>
          <w:szCs w:val="23"/>
        </w:rPr>
        <w:t xml:space="preserve">r </w:t>
      </w:r>
      <w:r w:rsidRPr="00D27408">
        <w:rPr>
          <w:sz w:val="23"/>
          <w:szCs w:val="23"/>
        </w:rPr>
        <w:t>tha</w:t>
      </w:r>
      <w:r w:rsidR="006D1451" w:rsidRPr="00D27408">
        <w:rPr>
          <w:sz w:val="23"/>
          <w:szCs w:val="23"/>
        </w:rPr>
        <w:t xml:space="preserve">t </w:t>
      </w:r>
      <w:r w:rsidRPr="00D27408">
        <w:rPr>
          <w:sz w:val="23"/>
          <w:szCs w:val="23"/>
        </w:rPr>
        <w:t>wil</w:t>
      </w:r>
      <w:r w:rsidR="006D1451" w:rsidRPr="00D27408">
        <w:rPr>
          <w:sz w:val="23"/>
          <w:szCs w:val="23"/>
        </w:rPr>
        <w:t xml:space="preserve">l </w:t>
      </w:r>
      <w:r w:rsidRPr="00D27408">
        <w:rPr>
          <w:sz w:val="23"/>
          <w:szCs w:val="23"/>
        </w:rPr>
        <w:t>addres</w:t>
      </w:r>
      <w:r w:rsidR="006D1451" w:rsidRPr="00D27408">
        <w:rPr>
          <w:sz w:val="23"/>
          <w:szCs w:val="23"/>
        </w:rPr>
        <w:t xml:space="preserve">s </w:t>
      </w:r>
      <w:r w:rsidRPr="00D27408">
        <w:rPr>
          <w:sz w:val="23"/>
          <w:szCs w:val="23"/>
        </w:rPr>
        <w:t>th</w:t>
      </w:r>
      <w:r w:rsidR="006D1451" w:rsidRPr="00D27408">
        <w:rPr>
          <w:sz w:val="23"/>
          <w:szCs w:val="23"/>
        </w:rPr>
        <w:t xml:space="preserve">e </w:t>
      </w:r>
      <w:r w:rsidRPr="00D27408">
        <w:rPr>
          <w:sz w:val="23"/>
          <w:szCs w:val="23"/>
        </w:rPr>
        <w:t>specifi</w:t>
      </w:r>
      <w:r w:rsidR="006D1451" w:rsidRPr="00D27408">
        <w:rPr>
          <w:sz w:val="23"/>
          <w:szCs w:val="23"/>
        </w:rPr>
        <w:t xml:space="preserve">c </w:t>
      </w:r>
      <w:r w:rsidRPr="00D27408">
        <w:rPr>
          <w:sz w:val="23"/>
          <w:szCs w:val="23"/>
        </w:rPr>
        <w:t>gap</w:t>
      </w:r>
      <w:r w:rsidR="006D1451" w:rsidRPr="00D27408">
        <w:rPr>
          <w:sz w:val="23"/>
          <w:szCs w:val="23"/>
        </w:rPr>
        <w:t xml:space="preserve">s </w:t>
      </w:r>
      <w:r w:rsidRPr="00D27408">
        <w:rPr>
          <w:sz w:val="23"/>
          <w:szCs w:val="23"/>
        </w:rPr>
        <w:t>i</w:t>
      </w:r>
      <w:r w:rsidR="006D1451" w:rsidRPr="00D27408">
        <w:rPr>
          <w:sz w:val="23"/>
          <w:szCs w:val="23"/>
        </w:rPr>
        <w:t xml:space="preserve">n </w:t>
      </w:r>
      <w:r w:rsidRPr="00D27408">
        <w:rPr>
          <w:sz w:val="23"/>
          <w:szCs w:val="23"/>
        </w:rPr>
        <w:t>tha</w:t>
      </w:r>
      <w:r w:rsidR="006D1451" w:rsidRPr="00D27408">
        <w:rPr>
          <w:sz w:val="23"/>
          <w:szCs w:val="23"/>
        </w:rPr>
        <w:t xml:space="preserve">t </w:t>
      </w:r>
      <w:r w:rsidRPr="00D27408">
        <w:rPr>
          <w:sz w:val="23"/>
          <w:szCs w:val="23"/>
        </w:rPr>
        <w:t>state</w:t>
      </w:r>
    </w:p>
    <w:p w14:paraId="1CC8AB4B" w14:textId="30AD228D" w:rsidR="00EF2712" w:rsidRPr="00C76A01" w:rsidRDefault="00EF2712" w:rsidP="00EF2712">
      <w:pPr>
        <w:pStyle w:val="ListBullet"/>
      </w:pPr>
      <w:r w:rsidRPr="00C76A01">
        <w:t>Shiftin</w:t>
      </w:r>
      <w:r w:rsidR="006D1451" w:rsidRPr="00C76A01">
        <w:t>g</w:t>
      </w:r>
      <w:r w:rsidR="006D1451">
        <w:t xml:space="preserve"> </w:t>
      </w:r>
      <w:r w:rsidRPr="00C76A01">
        <w:t>th</w:t>
      </w:r>
      <w:r w:rsidR="006D1451" w:rsidRPr="00C76A01">
        <w:t>e</w:t>
      </w:r>
      <w:r w:rsidR="006D1451">
        <w:t xml:space="preserve"> </w:t>
      </w:r>
      <w:r w:rsidRPr="00C76A01">
        <w:t>fundin</w:t>
      </w:r>
      <w:r w:rsidR="006D1451" w:rsidRPr="00C76A01">
        <w:t>g</w:t>
      </w:r>
      <w:r w:rsidR="006D1451">
        <w:t xml:space="preserve"> </w:t>
      </w:r>
      <w:r w:rsidRPr="00C76A01">
        <w:t>approac</w:t>
      </w:r>
      <w:r w:rsidR="006D1451" w:rsidRPr="00C76A01">
        <w:t>h</w:t>
      </w:r>
      <w:r w:rsidR="006D1451">
        <w:t xml:space="preserve"> </w:t>
      </w:r>
      <w:r w:rsidRPr="00C76A01">
        <w:t>to:</w:t>
      </w:r>
    </w:p>
    <w:p w14:paraId="59602E37" w14:textId="6E9B58EA" w:rsidR="00EF2712" w:rsidRPr="00D27408" w:rsidRDefault="00EF2712" w:rsidP="00D27408">
      <w:pPr>
        <w:pStyle w:val="ListBullet2"/>
        <w:ind w:left="851" w:hanging="425"/>
        <w:contextualSpacing w:val="0"/>
        <w:rPr>
          <w:sz w:val="23"/>
          <w:szCs w:val="23"/>
        </w:rPr>
      </w:pPr>
      <w:r w:rsidRPr="00D27408">
        <w:rPr>
          <w:sz w:val="23"/>
          <w:szCs w:val="23"/>
        </w:rPr>
        <w:t>readjus</w:t>
      </w:r>
      <w:r w:rsidR="006D1451" w:rsidRPr="00D27408">
        <w:rPr>
          <w:sz w:val="23"/>
          <w:szCs w:val="23"/>
        </w:rPr>
        <w:t xml:space="preserve">t </w:t>
      </w:r>
      <w:r w:rsidRPr="00D27408">
        <w:rPr>
          <w:sz w:val="23"/>
          <w:szCs w:val="23"/>
        </w:rPr>
        <w:t>th</w:t>
      </w:r>
      <w:r w:rsidR="006D1451" w:rsidRPr="00D27408">
        <w:rPr>
          <w:sz w:val="23"/>
          <w:szCs w:val="23"/>
        </w:rPr>
        <w:t xml:space="preserve">e </w:t>
      </w:r>
      <w:r w:rsidRPr="00D27408">
        <w:rPr>
          <w:sz w:val="23"/>
          <w:szCs w:val="23"/>
        </w:rPr>
        <w:t>proportio</w:t>
      </w:r>
      <w:r w:rsidR="006D1451" w:rsidRPr="00D27408">
        <w:rPr>
          <w:sz w:val="23"/>
          <w:szCs w:val="23"/>
        </w:rPr>
        <w:t xml:space="preserve">n </w:t>
      </w:r>
      <w:r w:rsidRPr="00D27408">
        <w:rPr>
          <w:sz w:val="23"/>
          <w:szCs w:val="23"/>
        </w:rPr>
        <w:t>o</w:t>
      </w:r>
      <w:r w:rsidR="006D1451" w:rsidRPr="00D27408">
        <w:rPr>
          <w:sz w:val="23"/>
          <w:szCs w:val="23"/>
        </w:rPr>
        <w:t xml:space="preserve">f </w:t>
      </w:r>
      <w:r w:rsidRPr="00D27408">
        <w:rPr>
          <w:sz w:val="23"/>
          <w:szCs w:val="23"/>
        </w:rPr>
        <w:t>fundin</w:t>
      </w:r>
      <w:r w:rsidR="006D1451" w:rsidRPr="00D27408">
        <w:rPr>
          <w:sz w:val="23"/>
          <w:szCs w:val="23"/>
        </w:rPr>
        <w:t xml:space="preserve">g </w:t>
      </w:r>
      <w:r w:rsidRPr="00D27408">
        <w:rPr>
          <w:sz w:val="23"/>
          <w:szCs w:val="23"/>
        </w:rPr>
        <w:t>tha</w:t>
      </w:r>
      <w:r w:rsidR="006D1451" w:rsidRPr="00D27408">
        <w:rPr>
          <w:sz w:val="23"/>
          <w:szCs w:val="23"/>
        </w:rPr>
        <w:t xml:space="preserve">t </w:t>
      </w:r>
      <w:r w:rsidRPr="00D27408">
        <w:rPr>
          <w:sz w:val="23"/>
          <w:szCs w:val="23"/>
        </w:rPr>
        <w:t>i</w:t>
      </w:r>
      <w:r w:rsidR="006D1451" w:rsidRPr="00D27408">
        <w:rPr>
          <w:sz w:val="23"/>
          <w:szCs w:val="23"/>
        </w:rPr>
        <w:t xml:space="preserve">s </w:t>
      </w:r>
      <w:r w:rsidRPr="00D27408">
        <w:rPr>
          <w:sz w:val="23"/>
          <w:szCs w:val="23"/>
        </w:rPr>
        <w:t>considere</w:t>
      </w:r>
      <w:r w:rsidR="006D1451" w:rsidRPr="00D27408">
        <w:rPr>
          <w:sz w:val="23"/>
          <w:szCs w:val="23"/>
        </w:rPr>
        <w:t xml:space="preserve">d </w:t>
      </w:r>
      <w:r w:rsidRPr="00D27408">
        <w:rPr>
          <w:sz w:val="23"/>
          <w:szCs w:val="23"/>
        </w:rPr>
        <w:t>secure</w:t>
      </w:r>
    </w:p>
    <w:p w14:paraId="59D9E93E" w14:textId="50DACCED" w:rsidR="00EF2712" w:rsidRPr="00D27408" w:rsidRDefault="00EF2712" w:rsidP="00D27408">
      <w:pPr>
        <w:pStyle w:val="ListBullet2"/>
        <w:ind w:left="851" w:hanging="425"/>
        <w:contextualSpacing w:val="0"/>
        <w:rPr>
          <w:sz w:val="23"/>
          <w:szCs w:val="23"/>
        </w:rPr>
      </w:pPr>
      <w:r w:rsidRPr="00D27408">
        <w:rPr>
          <w:sz w:val="23"/>
          <w:szCs w:val="23"/>
        </w:rPr>
        <w:t>conside</w:t>
      </w:r>
      <w:r w:rsidR="006D1451" w:rsidRPr="00D27408">
        <w:rPr>
          <w:sz w:val="23"/>
          <w:szCs w:val="23"/>
        </w:rPr>
        <w:t xml:space="preserve">r </w:t>
      </w:r>
      <w:r w:rsidRPr="00D27408">
        <w:rPr>
          <w:sz w:val="23"/>
          <w:szCs w:val="23"/>
        </w:rPr>
        <w:t>proportionat</w:t>
      </w:r>
      <w:r w:rsidR="006D1451" w:rsidRPr="00D27408">
        <w:rPr>
          <w:sz w:val="23"/>
          <w:szCs w:val="23"/>
        </w:rPr>
        <w:t xml:space="preserve">e </w:t>
      </w:r>
      <w:r w:rsidRPr="00D27408">
        <w:rPr>
          <w:sz w:val="23"/>
          <w:szCs w:val="23"/>
        </w:rPr>
        <w:t>reward</w:t>
      </w:r>
      <w:r w:rsidR="006D1451" w:rsidRPr="00D27408">
        <w:rPr>
          <w:sz w:val="23"/>
          <w:szCs w:val="23"/>
        </w:rPr>
        <w:t xml:space="preserve">s </w:t>
      </w:r>
      <w:r w:rsidRPr="00D27408">
        <w:rPr>
          <w:sz w:val="23"/>
          <w:szCs w:val="23"/>
        </w:rPr>
        <w:t>fo</w:t>
      </w:r>
      <w:r w:rsidR="006D1451" w:rsidRPr="00D27408">
        <w:rPr>
          <w:sz w:val="23"/>
          <w:szCs w:val="23"/>
        </w:rPr>
        <w:t xml:space="preserve">r </w:t>
      </w:r>
      <w:r w:rsidRPr="00D27408">
        <w:rPr>
          <w:sz w:val="23"/>
          <w:szCs w:val="23"/>
        </w:rPr>
        <w:t>partiall</w:t>
      </w:r>
      <w:r w:rsidR="006D1451" w:rsidRPr="00D27408">
        <w:rPr>
          <w:sz w:val="23"/>
          <w:szCs w:val="23"/>
        </w:rPr>
        <w:t xml:space="preserve">y </w:t>
      </w:r>
      <w:r w:rsidRPr="00D27408">
        <w:rPr>
          <w:sz w:val="23"/>
          <w:szCs w:val="23"/>
        </w:rPr>
        <w:t>meetin</w:t>
      </w:r>
      <w:r w:rsidR="006D1451" w:rsidRPr="00D27408">
        <w:rPr>
          <w:sz w:val="23"/>
          <w:szCs w:val="23"/>
        </w:rPr>
        <w:t xml:space="preserve">g </w:t>
      </w:r>
      <w:r w:rsidRPr="00D27408">
        <w:rPr>
          <w:sz w:val="23"/>
          <w:szCs w:val="23"/>
        </w:rPr>
        <w:t>th</w:t>
      </w:r>
      <w:r w:rsidR="006D1451" w:rsidRPr="00D27408">
        <w:rPr>
          <w:sz w:val="23"/>
          <w:szCs w:val="23"/>
        </w:rPr>
        <w:t xml:space="preserve">e </w:t>
      </w:r>
      <w:r w:rsidRPr="00D27408">
        <w:rPr>
          <w:sz w:val="23"/>
          <w:szCs w:val="23"/>
        </w:rPr>
        <w:t>performanc</w:t>
      </w:r>
      <w:r w:rsidR="006D1451" w:rsidRPr="00D27408">
        <w:rPr>
          <w:sz w:val="23"/>
          <w:szCs w:val="23"/>
        </w:rPr>
        <w:t xml:space="preserve">e </w:t>
      </w:r>
      <w:r w:rsidRPr="00D27408">
        <w:rPr>
          <w:sz w:val="23"/>
          <w:szCs w:val="23"/>
        </w:rPr>
        <w:t>benchmarks</w:t>
      </w:r>
    </w:p>
    <w:p w14:paraId="17D5D3A1" w14:textId="4DD2729D" w:rsidR="00EF2712" w:rsidRPr="00D27408" w:rsidRDefault="00EF2712" w:rsidP="00D27408">
      <w:pPr>
        <w:pStyle w:val="ListBullet2"/>
        <w:ind w:left="851" w:hanging="425"/>
        <w:contextualSpacing w:val="0"/>
        <w:rPr>
          <w:sz w:val="23"/>
          <w:szCs w:val="23"/>
        </w:rPr>
      </w:pPr>
      <w:r w:rsidRPr="00D27408">
        <w:rPr>
          <w:sz w:val="23"/>
          <w:szCs w:val="23"/>
        </w:rPr>
        <w:t>chang</w:t>
      </w:r>
      <w:r w:rsidR="006D1451" w:rsidRPr="00D27408">
        <w:rPr>
          <w:sz w:val="23"/>
          <w:szCs w:val="23"/>
        </w:rPr>
        <w:t xml:space="preserve">e </w:t>
      </w:r>
      <w:r w:rsidRPr="00D27408">
        <w:rPr>
          <w:sz w:val="23"/>
          <w:szCs w:val="23"/>
        </w:rPr>
        <w:t>th</w:t>
      </w:r>
      <w:r w:rsidR="006D1451" w:rsidRPr="00D27408">
        <w:rPr>
          <w:sz w:val="23"/>
          <w:szCs w:val="23"/>
        </w:rPr>
        <w:t xml:space="preserve">e </w:t>
      </w:r>
      <w:r w:rsidRPr="00D27408">
        <w:rPr>
          <w:sz w:val="23"/>
          <w:szCs w:val="23"/>
        </w:rPr>
        <w:t>languag</w:t>
      </w:r>
      <w:r w:rsidR="006D1451" w:rsidRPr="00D27408">
        <w:rPr>
          <w:sz w:val="23"/>
          <w:szCs w:val="23"/>
        </w:rPr>
        <w:t xml:space="preserve">e </w:t>
      </w:r>
      <w:r w:rsidRPr="00D27408">
        <w:rPr>
          <w:sz w:val="23"/>
          <w:szCs w:val="23"/>
        </w:rPr>
        <w:t>t</w:t>
      </w:r>
      <w:r w:rsidR="006D1451" w:rsidRPr="00D27408">
        <w:rPr>
          <w:sz w:val="23"/>
          <w:szCs w:val="23"/>
        </w:rPr>
        <w:t xml:space="preserve">o </w:t>
      </w:r>
      <w:r w:rsidRPr="00D27408">
        <w:rPr>
          <w:sz w:val="23"/>
          <w:szCs w:val="23"/>
        </w:rPr>
        <w:t>specif</w:t>
      </w:r>
      <w:r w:rsidR="006D1451" w:rsidRPr="00D27408">
        <w:rPr>
          <w:sz w:val="23"/>
          <w:szCs w:val="23"/>
        </w:rPr>
        <w:t xml:space="preserve">y </w:t>
      </w:r>
      <w:r w:rsidRPr="00D27408">
        <w:rPr>
          <w:sz w:val="23"/>
          <w:szCs w:val="23"/>
        </w:rPr>
        <w:t>tha</w:t>
      </w:r>
      <w:r w:rsidR="006D1451" w:rsidRPr="00D27408">
        <w:rPr>
          <w:sz w:val="23"/>
          <w:szCs w:val="23"/>
        </w:rPr>
        <w:t xml:space="preserve">t </w:t>
      </w:r>
      <w:r w:rsidR="00781E9E" w:rsidRPr="00D27408">
        <w:rPr>
          <w:sz w:val="23"/>
          <w:szCs w:val="23"/>
        </w:rPr>
        <w:t>state</w:t>
      </w:r>
      <w:r w:rsidR="006D1451" w:rsidRPr="00D27408">
        <w:rPr>
          <w:sz w:val="23"/>
          <w:szCs w:val="23"/>
        </w:rPr>
        <w:t xml:space="preserve">s </w:t>
      </w:r>
      <w:r w:rsidR="00781E9E" w:rsidRPr="00D27408">
        <w:rPr>
          <w:sz w:val="23"/>
          <w:szCs w:val="23"/>
        </w:rPr>
        <w:t>an</w:t>
      </w:r>
      <w:r w:rsidR="006D1451" w:rsidRPr="00D27408">
        <w:rPr>
          <w:sz w:val="23"/>
          <w:szCs w:val="23"/>
        </w:rPr>
        <w:t xml:space="preserve">d </w:t>
      </w:r>
      <w:r w:rsidR="00781E9E" w:rsidRPr="00D27408">
        <w:rPr>
          <w:sz w:val="23"/>
          <w:szCs w:val="23"/>
        </w:rPr>
        <w:t>territorie</w:t>
      </w:r>
      <w:r w:rsidR="006D1451" w:rsidRPr="00D27408">
        <w:rPr>
          <w:sz w:val="23"/>
          <w:szCs w:val="23"/>
        </w:rPr>
        <w:t xml:space="preserve">s </w:t>
      </w:r>
      <w:r w:rsidRPr="00D27408">
        <w:rPr>
          <w:sz w:val="23"/>
          <w:szCs w:val="23"/>
        </w:rPr>
        <w:t>spen</w:t>
      </w:r>
      <w:r w:rsidR="006D1451" w:rsidRPr="00D27408">
        <w:rPr>
          <w:sz w:val="23"/>
          <w:szCs w:val="23"/>
        </w:rPr>
        <w:t xml:space="preserve">d </w:t>
      </w:r>
      <w:r w:rsidRPr="00D27408">
        <w:rPr>
          <w:sz w:val="23"/>
          <w:szCs w:val="23"/>
        </w:rPr>
        <w:t>th</w:t>
      </w:r>
      <w:r w:rsidR="006D1451" w:rsidRPr="00D27408">
        <w:rPr>
          <w:sz w:val="23"/>
          <w:szCs w:val="23"/>
        </w:rPr>
        <w:t xml:space="preserve">e </w:t>
      </w:r>
      <w:r w:rsidRPr="00D27408">
        <w:rPr>
          <w:sz w:val="23"/>
          <w:szCs w:val="23"/>
        </w:rPr>
        <w:t>fundin</w:t>
      </w:r>
      <w:r w:rsidR="006D1451" w:rsidRPr="00D27408">
        <w:rPr>
          <w:sz w:val="23"/>
          <w:szCs w:val="23"/>
        </w:rPr>
        <w:t xml:space="preserve">g </w:t>
      </w:r>
      <w:r w:rsidRPr="00D27408">
        <w:rPr>
          <w:sz w:val="23"/>
          <w:szCs w:val="23"/>
        </w:rPr>
        <w:t>o</w:t>
      </w:r>
      <w:r w:rsidR="006D1451" w:rsidRPr="00D27408">
        <w:rPr>
          <w:sz w:val="23"/>
          <w:szCs w:val="23"/>
        </w:rPr>
        <w:t xml:space="preserve">n </w:t>
      </w:r>
      <w:r w:rsidRPr="00D27408">
        <w:rPr>
          <w:sz w:val="23"/>
          <w:szCs w:val="23"/>
        </w:rPr>
        <w:t>immunisatio</w:t>
      </w:r>
      <w:r w:rsidR="006D1451" w:rsidRPr="00D27408">
        <w:rPr>
          <w:sz w:val="23"/>
          <w:szCs w:val="23"/>
        </w:rPr>
        <w:t xml:space="preserve">n </w:t>
      </w:r>
      <w:r w:rsidRPr="00D27408">
        <w:rPr>
          <w:sz w:val="23"/>
          <w:szCs w:val="23"/>
        </w:rPr>
        <w:t>activities</w:t>
      </w:r>
    </w:p>
    <w:p w14:paraId="012494BE" w14:textId="39D08C61" w:rsidR="00EF2712" w:rsidRPr="00D27408" w:rsidRDefault="00EF2712" w:rsidP="00D27408">
      <w:pPr>
        <w:pStyle w:val="ListBullet2"/>
        <w:ind w:left="851" w:hanging="425"/>
        <w:contextualSpacing w:val="0"/>
        <w:rPr>
          <w:sz w:val="23"/>
          <w:szCs w:val="23"/>
        </w:rPr>
      </w:pPr>
      <w:r w:rsidRPr="00D27408">
        <w:rPr>
          <w:sz w:val="23"/>
          <w:szCs w:val="23"/>
        </w:rPr>
        <w:t>allo</w:t>
      </w:r>
      <w:r w:rsidR="006D1451" w:rsidRPr="00D27408">
        <w:rPr>
          <w:sz w:val="23"/>
          <w:szCs w:val="23"/>
        </w:rPr>
        <w:t xml:space="preserve">w </w:t>
      </w:r>
      <w:r w:rsidRPr="00D27408">
        <w:rPr>
          <w:sz w:val="23"/>
          <w:szCs w:val="23"/>
        </w:rPr>
        <w:t>fo</w:t>
      </w:r>
      <w:r w:rsidR="006D1451" w:rsidRPr="00D27408">
        <w:rPr>
          <w:sz w:val="23"/>
          <w:szCs w:val="23"/>
        </w:rPr>
        <w:t xml:space="preserve">r a </w:t>
      </w:r>
      <w:r w:rsidRPr="00D27408">
        <w:rPr>
          <w:sz w:val="23"/>
          <w:szCs w:val="23"/>
        </w:rPr>
        <w:t>large-scal</w:t>
      </w:r>
      <w:r w:rsidR="006D1451" w:rsidRPr="00D27408">
        <w:rPr>
          <w:sz w:val="23"/>
          <w:szCs w:val="23"/>
        </w:rPr>
        <w:t xml:space="preserve">e </w:t>
      </w:r>
      <w:r w:rsidRPr="00D27408">
        <w:rPr>
          <w:sz w:val="23"/>
          <w:szCs w:val="23"/>
        </w:rPr>
        <w:t>upgrad</w:t>
      </w:r>
      <w:r w:rsidR="006D1451" w:rsidRPr="00D27408">
        <w:rPr>
          <w:sz w:val="23"/>
          <w:szCs w:val="23"/>
        </w:rPr>
        <w:t xml:space="preserve">e </w:t>
      </w:r>
      <w:r w:rsidRPr="00D27408">
        <w:rPr>
          <w:sz w:val="23"/>
          <w:szCs w:val="23"/>
        </w:rPr>
        <w:t>i</w:t>
      </w:r>
      <w:r w:rsidR="006D1451" w:rsidRPr="00D27408">
        <w:rPr>
          <w:sz w:val="23"/>
          <w:szCs w:val="23"/>
        </w:rPr>
        <w:t xml:space="preserve">n </w:t>
      </w:r>
      <w:r w:rsidRPr="00D27408">
        <w:rPr>
          <w:sz w:val="23"/>
          <w:szCs w:val="23"/>
        </w:rPr>
        <w:t>infrastructur</w:t>
      </w:r>
      <w:r w:rsidR="006D1451" w:rsidRPr="00D27408">
        <w:rPr>
          <w:sz w:val="23"/>
          <w:szCs w:val="23"/>
        </w:rPr>
        <w:t xml:space="preserve">e </w:t>
      </w:r>
      <w:r w:rsidRPr="00D27408">
        <w:rPr>
          <w:sz w:val="23"/>
          <w:szCs w:val="23"/>
        </w:rPr>
        <w:t>t</w:t>
      </w:r>
      <w:r w:rsidR="006D1451" w:rsidRPr="00D27408">
        <w:rPr>
          <w:sz w:val="23"/>
          <w:szCs w:val="23"/>
        </w:rPr>
        <w:t xml:space="preserve">o </w:t>
      </w:r>
      <w:r w:rsidRPr="00D27408">
        <w:rPr>
          <w:sz w:val="23"/>
          <w:szCs w:val="23"/>
        </w:rPr>
        <w:t>ensur</w:t>
      </w:r>
      <w:r w:rsidR="006D1451" w:rsidRPr="00D27408">
        <w:rPr>
          <w:sz w:val="23"/>
          <w:szCs w:val="23"/>
        </w:rPr>
        <w:t xml:space="preserve">e </w:t>
      </w:r>
      <w:r w:rsidRPr="00D27408">
        <w:rPr>
          <w:sz w:val="23"/>
          <w:szCs w:val="23"/>
        </w:rPr>
        <w:t>vaccine</w:t>
      </w:r>
      <w:r w:rsidR="006D1451" w:rsidRPr="00D27408">
        <w:rPr>
          <w:sz w:val="23"/>
          <w:szCs w:val="23"/>
        </w:rPr>
        <w:t xml:space="preserve">s </w:t>
      </w:r>
      <w:r w:rsidRPr="00D27408">
        <w:rPr>
          <w:sz w:val="23"/>
          <w:szCs w:val="23"/>
        </w:rPr>
        <w:t>continu</w:t>
      </w:r>
      <w:r w:rsidR="006D1451" w:rsidRPr="00D27408">
        <w:rPr>
          <w:sz w:val="23"/>
          <w:szCs w:val="23"/>
        </w:rPr>
        <w:t xml:space="preserve">e </w:t>
      </w:r>
      <w:r w:rsidRPr="00D27408">
        <w:rPr>
          <w:sz w:val="23"/>
          <w:szCs w:val="23"/>
        </w:rPr>
        <w:t>t</w:t>
      </w:r>
      <w:r w:rsidR="006D1451" w:rsidRPr="00D27408">
        <w:rPr>
          <w:sz w:val="23"/>
          <w:szCs w:val="23"/>
        </w:rPr>
        <w:t xml:space="preserve">o </w:t>
      </w:r>
      <w:r w:rsidRPr="00D27408">
        <w:rPr>
          <w:sz w:val="23"/>
          <w:szCs w:val="23"/>
        </w:rPr>
        <w:t>b</w:t>
      </w:r>
      <w:r w:rsidR="006D1451" w:rsidRPr="00D27408">
        <w:rPr>
          <w:sz w:val="23"/>
          <w:szCs w:val="23"/>
        </w:rPr>
        <w:t xml:space="preserve">e </w:t>
      </w:r>
      <w:r w:rsidRPr="00D27408">
        <w:rPr>
          <w:sz w:val="23"/>
          <w:szCs w:val="23"/>
        </w:rPr>
        <w:t>distribute</w:t>
      </w:r>
      <w:r w:rsidR="006D1451" w:rsidRPr="00D27408">
        <w:rPr>
          <w:sz w:val="23"/>
          <w:szCs w:val="23"/>
        </w:rPr>
        <w:t xml:space="preserve">d </w:t>
      </w:r>
      <w:r w:rsidRPr="00D27408">
        <w:rPr>
          <w:sz w:val="23"/>
          <w:szCs w:val="23"/>
        </w:rPr>
        <w:t>effectively</w:t>
      </w:r>
    </w:p>
    <w:p w14:paraId="736AFAE9" w14:textId="387FDB7F" w:rsidR="00EF2712" w:rsidRPr="00D27408" w:rsidRDefault="00EF2712" w:rsidP="00D27408">
      <w:pPr>
        <w:pStyle w:val="ListBullet2"/>
        <w:ind w:left="851" w:hanging="425"/>
        <w:contextualSpacing w:val="0"/>
        <w:rPr>
          <w:sz w:val="23"/>
          <w:szCs w:val="23"/>
        </w:rPr>
      </w:pPr>
      <w:r w:rsidRPr="00D27408">
        <w:rPr>
          <w:sz w:val="23"/>
          <w:szCs w:val="23"/>
        </w:rPr>
        <w:t>allo</w:t>
      </w:r>
      <w:r w:rsidR="006D1451" w:rsidRPr="00D27408">
        <w:rPr>
          <w:sz w:val="23"/>
          <w:szCs w:val="23"/>
        </w:rPr>
        <w:t xml:space="preserve">w </w:t>
      </w:r>
      <w:r w:rsidRPr="00D27408">
        <w:rPr>
          <w:sz w:val="23"/>
          <w:szCs w:val="23"/>
        </w:rPr>
        <w:t>fo</w:t>
      </w:r>
      <w:r w:rsidR="006D1451" w:rsidRPr="00D27408">
        <w:rPr>
          <w:sz w:val="23"/>
          <w:szCs w:val="23"/>
        </w:rPr>
        <w:t xml:space="preserve">r </w:t>
      </w:r>
      <w:r w:rsidRPr="00D27408">
        <w:rPr>
          <w:sz w:val="23"/>
          <w:szCs w:val="23"/>
        </w:rPr>
        <w:t>innovatio</w:t>
      </w:r>
      <w:r w:rsidR="006D1451" w:rsidRPr="00D27408">
        <w:rPr>
          <w:sz w:val="23"/>
          <w:szCs w:val="23"/>
        </w:rPr>
        <w:t xml:space="preserve">n </w:t>
      </w:r>
      <w:r w:rsidRPr="00D27408">
        <w:rPr>
          <w:sz w:val="23"/>
          <w:szCs w:val="23"/>
        </w:rPr>
        <w:t>an</w:t>
      </w:r>
      <w:r w:rsidR="006D1451" w:rsidRPr="00D27408">
        <w:rPr>
          <w:sz w:val="23"/>
          <w:szCs w:val="23"/>
        </w:rPr>
        <w:t xml:space="preserve">d </w:t>
      </w:r>
      <w:r w:rsidRPr="00D27408">
        <w:rPr>
          <w:sz w:val="23"/>
          <w:szCs w:val="23"/>
        </w:rPr>
        <w:t>researc</w:t>
      </w:r>
      <w:r w:rsidR="006D1451" w:rsidRPr="00D27408">
        <w:rPr>
          <w:sz w:val="23"/>
          <w:szCs w:val="23"/>
        </w:rPr>
        <w:t xml:space="preserve">h </w:t>
      </w:r>
      <w:r w:rsidRPr="00D27408">
        <w:rPr>
          <w:sz w:val="23"/>
          <w:szCs w:val="23"/>
        </w:rPr>
        <w:t>t</w:t>
      </w:r>
      <w:r w:rsidR="006D1451" w:rsidRPr="00D27408">
        <w:rPr>
          <w:sz w:val="23"/>
          <w:szCs w:val="23"/>
        </w:rPr>
        <w:t xml:space="preserve">o </w:t>
      </w:r>
      <w:r w:rsidRPr="00D27408">
        <w:rPr>
          <w:sz w:val="23"/>
          <w:szCs w:val="23"/>
        </w:rPr>
        <w:t>develo</w:t>
      </w:r>
      <w:r w:rsidR="006D1451" w:rsidRPr="00D27408">
        <w:rPr>
          <w:sz w:val="23"/>
          <w:szCs w:val="23"/>
        </w:rPr>
        <w:t xml:space="preserve">p </w:t>
      </w:r>
      <w:r w:rsidRPr="00D27408">
        <w:rPr>
          <w:sz w:val="23"/>
          <w:szCs w:val="23"/>
        </w:rPr>
        <w:t>Australia’</w:t>
      </w:r>
      <w:r w:rsidR="006D1451" w:rsidRPr="00D27408">
        <w:rPr>
          <w:sz w:val="23"/>
          <w:szCs w:val="23"/>
        </w:rPr>
        <w:t xml:space="preserve">s </w:t>
      </w:r>
      <w:r w:rsidRPr="00D27408">
        <w:rPr>
          <w:sz w:val="23"/>
          <w:szCs w:val="23"/>
        </w:rPr>
        <w:t>vaccin</w:t>
      </w:r>
      <w:r w:rsidR="006D1451" w:rsidRPr="00D27408">
        <w:rPr>
          <w:sz w:val="23"/>
          <w:szCs w:val="23"/>
        </w:rPr>
        <w:t xml:space="preserve">e </w:t>
      </w:r>
      <w:r w:rsidRPr="00D27408">
        <w:rPr>
          <w:sz w:val="23"/>
          <w:szCs w:val="23"/>
        </w:rPr>
        <w:t>distributio</w:t>
      </w:r>
      <w:r w:rsidR="006D1451" w:rsidRPr="00D27408">
        <w:rPr>
          <w:sz w:val="23"/>
          <w:szCs w:val="23"/>
        </w:rPr>
        <w:t xml:space="preserve">n </w:t>
      </w:r>
      <w:r w:rsidRPr="00D27408">
        <w:rPr>
          <w:sz w:val="23"/>
          <w:szCs w:val="23"/>
        </w:rPr>
        <w:t>mode</w:t>
      </w:r>
      <w:r w:rsidR="006D1451" w:rsidRPr="00D27408">
        <w:rPr>
          <w:sz w:val="23"/>
          <w:szCs w:val="23"/>
        </w:rPr>
        <w:t xml:space="preserve">l </w:t>
      </w:r>
      <w:r w:rsidRPr="00D27408">
        <w:rPr>
          <w:sz w:val="23"/>
          <w:szCs w:val="23"/>
        </w:rPr>
        <w:t>i</w:t>
      </w:r>
      <w:r w:rsidR="006D1451" w:rsidRPr="00D27408">
        <w:rPr>
          <w:sz w:val="23"/>
          <w:szCs w:val="23"/>
        </w:rPr>
        <w:t xml:space="preserve">n </w:t>
      </w:r>
      <w:r w:rsidRPr="00D27408">
        <w:rPr>
          <w:sz w:val="23"/>
          <w:szCs w:val="23"/>
        </w:rPr>
        <w:t>lin</w:t>
      </w:r>
      <w:r w:rsidR="006D1451" w:rsidRPr="00D27408">
        <w:rPr>
          <w:sz w:val="23"/>
          <w:szCs w:val="23"/>
        </w:rPr>
        <w:t xml:space="preserve">e </w:t>
      </w:r>
      <w:r w:rsidRPr="00D27408">
        <w:rPr>
          <w:sz w:val="23"/>
          <w:szCs w:val="23"/>
        </w:rPr>
        <w:t>wit</w:t>
      </w:r>
      <w:r w:rsidR="006D1451" w:rsidRPr="00D27408">
        <w:rPr>
          <w:sz w:val="23"/>
          <w:szCs w:val="23"/>
        </w:rPr>
        <w:t xml:space="preserve">h </w:t>
      </w:r>
      <w:r w:rsidRPr="00D27408">
        <w:rPr>
          <w:sz w:val="23"/>
          <w:szCs w:val="23"/>
        </w:rPr>
        <w:t>bes</w:t>
      </w:r>
      <w:r w:rsidR="006D1451" w:rsidRPr="00D27408">
        <w:rPr>
          <w:sz w:val="23"/>
          <w:szCs w:val="23"/>
        </w:rPr>
        <w:t xml:space="preserve">t </w:t>
      </w:r>
      <w:r w:rsidRPr="00D27408">
        <w:rPr>
          <w:sz w:val="23"/>
          <w:szCs w:val="23"/>
        </w:rPr>
        <w:t>practic</w:t>
      </w:r>
      <w:r w:rsidR="006D1451" w:rsidRPr="00D27408">
        <w:rPr>
          <w:sz w:val="23"/>
          <w:szCs w:val="23"/>
        </w:rPr>
        <w:t xml:space="preserve">e </w:t>
      </w:r>
    </w:p>
    <w:p w14:paraId="6A28BE32" w14:textId="229D2C50" w:rsidR="00EF2712" w:rsidRPr="00D27408" w:rsidRDefault="00EF2712" w:rsidP="00D27408">
      <w:pPr>
        <w:pStyle w:val="ListBullet2"/>
        <w:ind w:left="851" w:hanging="425"/>
        <w:contextualSpacing w:val="0"/>
        <w:rPr>
          <w:sz w:val="23"/>
          <w:szCs w:val="23"/>
        </w:rPr>
      </w:pPr>
      <w:r w:rsidRPr="00D27408">
        <w:rPr>
          <w:sz w:val="23"/>
          <w:szCs w:val="23"/>
        </w:rPr>
        <w:t>Improvin</w:t>
      </w:r>
      <w:r w:rsidR="006D1451" w:rsidRPr="00D27408">
        <w:rPr>
          <w:sz w:val="23"/>
          <w:szCs w:val="23"/>
        </w:rPr>
        <w:t xml:space="preserve">g </w:t>
      </w:r>
      <w:r w:rsidRPr="00D27408">
        <w:rPr>
          <w:sz w:val="23"/>
          <w:szCs w:val="23"/>
        </w:rPr>
        <w:t>performanc</w:t>
      </w:r>
      <w:r w:rsidR="006D1451" w:rsidRPr="00D27408">
        <w:rPr>
          <w:sz w:val="23"/>
          <w:szCs w:val="23"/>
        </w:rPr>
        <w:t xml:space="preserve">e </w:t>
      </w:r>
      <w:r w:rsidRPr="00D27408">
        <w:rPr>
          <w:sz w:val="23"/>
          <w:szCs w:val="23"/>
        </w:rPr>
        <w:t>monitoring</w:t>
      </w:r>
      <w:r w:rsidR="006D1451" w:rsidRPr="00D27408">
        <w:rPr>
          <w:sz w:val="23"/>
          <w:szCs w:val="23"/>
        </w:rPr>
        <w:t xml:space="preserve">, </w:t>
      </w:r>
      <w:r w:rsidRPr="00D27408">
        <w:rPr>
          <w:sz w:val="23"/>
          <w:szCs w:val="23"/>
        </w:rPr>
        <w:t>including:</w:t>
      </w:r>
    </w:p>
    <w:p w14:paraId="38156BCA" w14:textId="76BE0B57" w:rsidR="00EF2712" w:rsidRPr="00D27408" w:rsidRDefault="00EF2712" w:rsidP="00D27408">
      <w:pPr>
        <w:pStyle w:val="ListBullet2"/>
        <w:ind w:left="851" w:hanging="425"/>
        <w:contextualSpacing w:val="0"/>
        <w:rPr>
          <w:sz w:val="23"/>
          <w:szCs w:val="23"/>
        </w:rPr>
      </w:pPr>
      <w:r w:rsidRPr="00D27408">
        <w:rPr>
          <w:sz w:val="23"/>
          <w:szCs w:val="23"/>
        </w:rPr>
        <w:t>providin</w:t>
      </w:r>
      <w:r w:rsidR="006D1451" w:rsidRPr="00D27408">
        <w:rPr>
          <w:sz w:val="23"/>
          <w:szCs w:val="23"/>
        </w:rPr>
        <w:t xml:space="preserve">g </w:t>
      </w:r>
      <w:r w:rsidRPr="00D27408">
        <w:rPr>
          <w:sz w:val="23"/>
          <w:szCs w:val="23"/>
        </w:rPr>
        <w:t>fo</w:t>
      </w:r>
      <w:r w:rsidR="006D1451" w:rsidRPr="00D27408">
        <w:rPr>
          <w:sz w:val="23"/>
          <w:szCs w:val="23"/>
        </w:rPr>
        <w:t xml:space="preserve">r </w:t>
      </w:r>
      <w:r w:rsidRPr="00D27408">
        <w:rPr>
          <w:sz w:val="23"/>
          <w:szCs w:val="23"/>
        </w:rPr>
        <w:t>real-tim</w:t>
      </w:r>
      <w:r w:rsidR="006D1451" w:rsidRPr="00D27408">
        <w:rPr>
          <w:sz w:val="23"/>
          <w:szCs w:val="23"/>
        </w:rPr>
        <w:t xml:space="preserve">e </w:t>
      </w:r>
      <w:r w:rsidRPr="00D27408">
        <w:rPr>
          <w:sz w:val="23"/>
          <w:szCs w:val="23"/>
        </w:rPr>
        <w:t>dat</w:t>
      </w:r>
      <w:r w:rsidR="006D1451" w:rsidRPr="00D27408">
        <w:rPr>
          <w:sz w:val="23"/>
          <w:szCs w:val="23"/>
        </w:rPr>
        <w:t xml:space="preserve">a </w:t>
      </w:r>
      <w:r w:rsidRPr="00D27408">
        <w:rPr>
          <w:sz w:val="23"/>
          <w:szCs w:val="23"/>
        </w:rPr>
        <w:t>accessibilit</w:t>
      </w:r>
      <w:r w:rsidR="006D1451" w:rsidRPr="00D27408">
        <w:rPr>
          <w:sz w:val="23"/>
          <w:szCs w:val="23"/>
        </w:rPr>
        <w:t xml:space="preserve">y </w:t>
      </w:r>
      <w:r w:rsidRPr="00D27408">
        <w:rPr>
          <w:sz w:val="23"/>
          <w:szCs w:val="23"/>
        </w:rPr>
        <w:t>fo</w:t>
      </w:r>
      <w:r w:rsidR="006D1451" w:rsidRPr="00D27408">
        <w:rPr>
          <w:sz w:val="23"/>
          <w:szCs w:val="23"/>
        </w:rPr>
        <w:t xml:space="preserve">r </w:t>
      </w:r>
      <w:r w:rsidRPr="00D27408">
        <w:rPr>
          <w:sz w:val="23"/>
          <w:szCs w:val="23"/>
        </w:rPr>
        <w:t>al</w:t>
      </w:r>
      <w:r w:rsidR="006D1451" w:rsidRPr="00D27408">
        <w:rPr>
          <w:sz w:val="23"/>
          <w:szCs w:val="23"/>
        </w:rPr>
        <w:t xml:space="preserve">l </w:t>
      </w:r>
      <w:r w:rsidRPr="00D27408">
        <w:rPr>
          <w:sz w:val="23"/>
          <w:szCs w:val="23"/>
        </w:rPr>
        <w:t>vaccine</w:t>
      </w:r>
      <w:r w:rsidR="006D1451" w:rsidRPr="00D27408">
        <w:rPr>
          <w:sz w:val="23"/>
          <w:szCs w:val="23"/>
        </w:rPr>
        <w:t xml:space="preserve">s </w:t>
      </w:r>
      <w:r w:rsidRPr="00D27408">
        <w:rPr>
          <w:sz w:val="23"/>
          <w:szCs w:val="23"/>
        </w:rPr>
        <w:t>an</w:t>
      </w:r>
      <w:r w:rsidR="006D1451" w:rsidRPr="00D27408">
        <w:rPr>
          <w:sz w:val="23"/>
          <w:szCs w:val="23"/>
        </w:rPr>
        <w:t xml:space="preserve">d </w:t>
      </w:r>
      <w:r w:rsidRPr="00D27408">
        <w:rPr>
          <w:sz w:val="23"/>
          <w:szCs w:val="23"/>
        </w:rPr>
        <w:t>cohorts</w:t>
      </w:r>
    </w:p>
    <w:p w14:paraId="28D5063E" w14:textId="3D21EB31" w:rsidR="00EF2712" w:rsidRPr="00D27408" w:rsidRDefault="00EF2712" w:rsidP="00D27408">
      <w:pPr>
        <w:pStyle w:val="ListBullet2"/>
        <w:ind w:left="851" w:hanging="425"/>
        <w:contextualSpacing w:val="0"/>
        <w:rPr>
          <w:sz w:val="23"/>
          <w:szCs w:val="23"/>
        </w:rPr>
      </w:pPr>
      <w:r w:rsidRPr="00D27408">
        <w:rPr>
          <w:sz w:val="23"/>
          <w:szCs w:val="23"/>
        </w:rPr>
        <w:t>developin</w:t>
      </w:r>
      <w:r w:rsidR="006D1451" w:rsidRPr="00D27408">
        <w:rPr>
          <w:sz w:val="23"/>
          <w:szCs w:val="23"/>
        </w:rPr>
        <w:t xml:space="preserve">g </w:t>
      </w:r>
      <w:r w:rsidRPr="00D27408">
        <w:rPr>
          <w:sz w:val="23"/>
          <w:szCs w:val="23"/>
        </w:rPr>
        <w:t>performanc</w:t>
      </w:r>
      <w:r w:rsidR="006D1451" w:rsidRPr="00D27408">
        <w:rPr>
          <w:sz w:val="23"/>
          <w:szCs w:val="23"/>
        </w:rPr>
        <w:t xml:space="preserve">e </w:t>
      </w:r>
      <w:r w:rsidRPr="00D27408">
        <w:rPr>
          <w:sz w:val="23"/>
          <w:szCs w:val="23"/>
        </w:rPr>
        <w:t>measure</w:t>
      </w:r>
      <w:r w:rsidR="006D1451" w:rsidRPr="00D27408">
        <w:rPr>
          <w:sz w:val="23"/>
          <w:szCs w:val="23"/>
        </w:rPr>
        <w:t xml:space="preserve">s </w:t>
      </w:r>
      <w:r w:rsidRPr="00D27408">
        <w:rPr>
          <w:sz w:val="23"/>
          <w:szCs w:val="23"/>
        </w:rPr>
        <w:t>fo</w:t>
      </w:r>
      <w:r w:rsidR="006D1451" w:rsidRPr="00D27408">
        <w:rPr>
          <w:sz w:val="23"/>
          <w:szCs w:val="23"/>
        </w:rPr>
        <w:t xml:space="preserve">r </w:t>
      </w:r>
      <w:r w:rsidRPr="00D27408">
        <w:rPr>
          <w:sz w:val="23"/>
          <w:szCs w:val="23"/>
        </w:rPr>
        <w:t>th</w:t>
      </w:r>
      <w:r w:rsidR="006D1451" w:rsidRPr="00D27408">
        <w:rPr>
          <w:sz w:val="23"/>
          <w:szCs w:val="23"/>
        </w:rPr>
        <w:t xml:space="preserve">e </w:t>
      </w:r>
      <w:r w:rsidRPr="00D27408">
        <w:rPr>
          <w:sz w:val="23"/>
          <w:szCs w:val="23"/>
        </w:rPr>
        <w:t>Commonwealth</w:t>
      </w:r>
    </w:p>
    <w:p w14:paraId="0F5D348B" w14:textId="34399F03" w:rsidR="00EF2712" w:rsidRPr="00D27408" w:rsidRDefault="00EF2712" w:rsidP="00D27408">
      <w:pPr>
        <w:pStyle w:val="ListBullet2"/>
        <w:ind w:left="851" w:hanging="425"/>
        <w:contextualSpacing w:val="0"/>
        <w:rPr>
          <w:sz w:val="23"/>
          <w:szCs w:val="23"/>
        </w:rPr>
      </w:pPr>
      <w:r w:rsidRPr="00D27408">
        <w:rPr>
          <w:sz w:val="23"/>
          <w:szCs w:val="23"/>
        </w:rPr>
        <w:t>developin</w:t>
      </w:r>
      <w:r w:rsidR="006D1451" w:rsidRPr="00D27408">
        <w:rPr>
          <w:sz w:val="23"/>
          <w:szCs w:val="23"/>
        </w:rPr>
        <w:t xml:space="preserve">g </w:t>
      </w:r>
      <w:r w:rsidRPr="00D27408">
        <w:rPr>
          <w:sz w:val="23"/>
          <w:szCs w:val="23"/>
        </w:rPr>
        <w:t>performanc</w:t>
      </w:r>
      <w:r w:rsidR="006D1451" w:rsidRPr="00D27408">
        <w:rPr>
          <w:sz w:val="23"/>
          <w:szCs w:val="23"/>
        </w:rPr>
        <w:t xml:space="preserve">e </w:t>
      </w:r>
      <w:r w:rsidRPr="00D27408">
        <w:rPr>
          <w:sz w:val="23"/>
          <w:szCs w:val="23"/>
        </w:rPr>
        <w:t>indicator</w:t>
      </w:r>
      <w:r w:rsidR="006D1451" w:rsidRPr="00D27408">
        <w:rPr>
          <w:sz w:val="23"/>
          <w:szCs w:val="23"/>
        </w:rPr>
        <w:t xml:space="preserve">s </w:t>
      </w:r>
      <w:r w:rsidRPr="00D27408">
        <w:rPr>
          <w:sz w:val="23"/>
          <w:szCs w:val="23"/>
        </w:rPr>
        <w:t>no</w:t>
      </w:r>
      <w:r w:rsidR="006D1451" w:rsidRPr="00D27408">
        <w:rPr>
          <w:sz w:val="23"/>
          <w:szCs w:val="23"/>
        </w:rPr>
        <w:t xml:space="preserve">t </w:t>
      </w:r>
      <w:r w:rsidRPr="00D27408">
        <w:rPr>
          <w:sz w:val="23"/>
          <w:szCs w:val="23"/>
        </w:rPr>
        <w:t>linke</w:t>
      </w:r>
      <w:r w:rsidR="006D1451" w:rsidRPr="00D27408">
        <w:rPr>
          <w:sz w:val="23"/>
          <w:szCs w:val="23"/>
        </w:rPr>
        <w:t xml:space="preserve">d </w:t>
      </w:r>
      <w:r w:rsidRPr="00D27408">
        <w:rPr>
          <w:sz w:val="23"/>
          <w:szCs w:val="23"/>
        </w:rPr>
        <w:t>t</w:t>
      </w:r>
      <w:r w:rsidR="006D1451" w:rsidRPr="00D27408">
        <w:rPr>
          <w:sz w:val="23"/>
          <w:szCs w:val="23"/>
        </w:rPr>
        <w:t xml:space="preserve">o </w:t>
      </w:r>
      <w:r w:rsidRPr="00D27408">
        <w:rPr>
          <w:sz w:val="23"/>
          <w:szCs w:val="23"/>
        </w:rPr>
        <w:t>funding</w:t>
      </w:r>
    </w:p>
    <w:p w14:paraId="05B57EEF" w14:textId="70CA2B3B" w:rsidR="00EF2712" w:rsidRPr="00D27408" w:rsidRDefault="00EF2712" w:rsidP="00D27408">
      <w:pPr>
        <w:pStyle w:val="ListBullet2"/>
        <w:ind w:left="851" w:hanging="425"/>
        <w:contextualSpacing w:val="0"/>
        <w:rPr>
          <w:sz w:val="23"/>
          <w:szCs w:val="23"/>
        </w:rPr>
      </w:pPr>
      <w:r w:rsidRPr="00D27408">
        <w:rPr>
          <w:sz w:val="23"/>
          <w:szCs w:val="23"/>
        </w:rPr>
        <w:t>ensurin</w:t>
      </w:r>
      <w:r w:rsidR="006D1451" w:rsidRPr="00D27408">
        <w:rPr>
          <w:sz w:val="23"/>
          <w:szCs w:val="23"/>
        </w:rPr>
        <w:t xml:space="preserve">g </w:t>
      </w:r>
      <w:r w:rsidRPr="00D27408">
        <w:rPr>
          <w:sz w:val="23"/>
          <w:szCs w:val="23"/>
        </w:rPr>
        <w:t>tha</w:t>
      </w:r>
      <w:r w:rsidR="006D1451" w:rsidRPr="00D27408">
        <w:rPr>
          <w:sz w:val="23"/>
          <w:szCs w:val="23"/>
        </w:rPr>
        <w:t xml:space="preserve">t </w:t>
      </w:r>
      <w:r w:rsidRPr="00D27408">
        <w:rPr>
          <w:sz w:val="23"/>
          <w:szCs w:val="23"/>
        </w:rPr>
        <w:t>ever</w:t>
      </w:r>
      <w:r w:rsidR="006D1451" w:rsidRPr="00D27408">
        <w:rPr>
          <w:sz w:val="23"/>
          <w:szCs w:val="23"/>
        </w:rPr>
        <w:t xml:space="preserve">y </w:t>
      </w:r>
      <w:r w:rsidRPr="00D27408">
        <w:rPr>
          <w:sz w:val="23"/>
          <w:szCs w:val="23"/>
        </w:rPr>
        <w:t>administere</w:t>
      </w:r>
      <w:r w:rsidR="006D1451" w:rsidRPr="00D27408">
        <w:rPr>
          <w:sz w:val="23"/>
          <w:szCs w:val="23"/>
        </w:rPr>
        <w:t xml:space="preserve">d </w:t>
      </w:r>
      <w:r w:rsidRPr="00D27408">
        <w:rPr>
          <w:sz w:val="23"/>
          <w:szCs w:val="23"/>
        </w:rPr>
        <w:t>vaccin</w:t>
      </w:r>
      <w:r w:rsidR="006D1451" w:rsidRPr="00D27408">
        <w:rPr>
          <w:sz w:val="23"/>
          <w:szCs w:val="23"/>
        </w:rPr>
        <w:t xml:space="preserve">e </w:t>
      </w:r>
      <w:r w:rsidRPr="00D27408">
        <w:rPr>
          <w:sz w:val="23"/>
          <w:szCs w:val="23"/>
        </w:rPr>
        <w:t>i</w:t>
      </w:r>
      <w:r w:rsidR="006D1451" w:rsidRPr="00D27408">
        <w:rPr>
          <w:sz w:val="23"/>
          <w:szCs w:val="23"/>
        </w:rPr>
        <w:t xml:space="preserve">s </w:t>
      </w:r>
      <w:r w:rsidRPr="00D27408">
        <w:rPr>
          <w:sz w:val="23"/>
          <w:szCs w:val="23"/>
        </w:rPr>
        <w:t>viable</w:t>
      </w:r>
      <w:r w:rsidR="006D1451" w:rsidRPr="00D27408">
        <w:rPr>
          <w:sz w:val="23"/>
          <w:szCs w:val="23"/>
        </w:rPr>
        <w:t xml:space="preserve">, </w:t>
      </w:r>
      <w:r w:rsidRPr="00D27408">
        <w:rPr>
          <w:sz w:val="23"/>
          <w:szCs w:val="23"/>
        </w:rPr>
        <w:t>saf</w:t>
      </w:r>
      <w:r w:rsidR="006D1451" w:rsidRPr="00D27408">
        <w:rPr>
          <w:sz w:val="23"/>
          <w:szCs w:val="23"/>
        </w:rPr>
        <w:t xml:space="preserve">e </w:t>
      </w:r>
      <w:r w:rsidRPr="00D27408">
        <w:rPr>
          <w:sz w:val="23"/>
          <w:szCs w:val="23"/>
        </w:rPr>
        <w:t>an</w:t>
      </w:r>
      <w:r w:rsidR="006D1451" w:rsidRPr="00D27408">
        <w:rPr>
          <w:sz w:val="23"/>
          <w:szCs w:val="23"/>
        </w:rPr>
        <w:t xml:space="preserve">d </w:t>
      </w:r>
      <w:r w:rsidRPr="00D27408">
        <w:rPr>
          <w:sz w:val="23"/>
          <w:szCs w:val="23"/>
        </w:rPr>
        <w:t>o</w:t>
      </w:r>
      <w:r w:rsidR="006D1451" w:rsidRPr="00D27408">
        <w:rPr>
          <w:sz w:val="23"/>
          <w:szCs w:val="23"/>
        </w:rPr>
        <w:t xml:space="preserve">f </w:t>
      </w:r>
      <w:r w:rsidRPr="00D27408">
        <w:rPr>
          <w:sz w:val="23"/>
          <w:szCs w:val="23"/>
        </w:rPr>
        <w:t>hig</w:t>
      </w:r>
      <w:r w:rsidR="006D1451" w:rsidRPr="00D27408">
        <w:rPr>
          <w:sz w:val="23"/>
          <w:szCs w:val="23"/>
        </w:rPr>
        <w:t xml:space="preserve">h </w:t>
      </w:r>
      <w:r w:rsidRPr="00D27408">
        <w:rPr>
          <w:sz w:val="23"/>
          <w:szCs w:val="23"/>
        </w:rPr>
        <w:t>quality</w:t>
      </w:r>
      <w:r w:rsidR="006D1451" w:rsidRPr="00D27408">
        <w:rPr>
          <w:sz w:val="23"/>
          <w:szCs w:val="23"/>
        </w:rPr>
        <w:t xml:space="preserve">, </w:t>
      </w:r>
      <w:r w:rsidRPr="00D27408">
        <w:rPr>
          <w:sz w:val="23"/>
          <w:szCs w:val="23"/>
        </w:rPr>
        <w:t>an</w:t>
      </w:r>
      <w:r w:rsidR="006D1451" w:rsidRPr="00D27408">
        <w:rPr>
          <w:sz w:val="23"/>
          <w:szCs w:val="23"/>
        </w:rPr>
        <w:t xml:space="preserve">d </w:t>
      </w:r>
      <w:r w:rsidRPr="00D27408">
        <w:rPr>
          <w:sz w:val="23"/>
          <w:szCs w:val="23"/>
        </w:rPr>
        <w:t>reporte</w:t>
      </w:r>
      <w:r w:rsidR="006D1451" w:rsidRPr="00D27408">
        <w:rPr>
          <w:sz w:val="23"/>
          <w:szCs w:val="23"/>
        </w:rPr>
        <w:t xml:space="preserve">d </w:t>
      </w:r>
      <w:r w:rsidRPr="00D27408">
        <w:rPr>
          <w:sz w:val="23"/>
          <w:szCs w:val="23"/>
        </w:rPr>
        <w:t>t</w:t>
      </w:r>
      <w:r w:rsidR="006D1451" w:rsidRPr="00D27408">
        <w:rPr>
          <w:sz w:val="23"/>
          <w:szCs w:val="23"/>
        </w:rPr>
        <w:t xml:space="preserve">o </w:t>
      </w:r>
      <w:r w:rsidRPr="00D27408">
        <w:rPr>
          <w:sz w:val="23"/>
          <w:szCs w:val="23"/>
        </w:rPr>
        <w:t>th</w:t>
      </w:r>
      <w:r w:rsidR="006D1451" w:rsidRPr="00D27408">
        <w:rPr>
          <w:sz w:val="23"/>
          <w:szCs w:val="23"/>
        </w:rPr>
        <w:t xml:space="preserve">e </w:t>
      </w:r>
      <w:r w:rsidRPr="00D27408">
        <w:rPr>
          <w:sz w:val="23"/>
          <w:szCs w:val="23"/>
        </w:rPr>
        <w:t>AIR.</w:t>
      </w:r>
    </w:p>
    <w:p w14:paraId="1ED34069" w14:textId="7B83AA9C" w:rsidR="00EF2712" w:rsidRPr="00785EBB" w:rsidRDefault="0091762C" w:rsidP="00EF2712">
      <w:pPr>
        <w:pStyle w:val="BodyText"/>
      </w:pPr>
      <w:r>
        <w:t>S</w:t>
      </w:r>
      <w:r w:rsidR="00EF2712" w:rsidRPr="00785EBB">
        <w:t>ufficien</w:t>
      </w:r>
      <w:r w:rsidR="006D1451" w:rsidRPr="00785EBB">
        <w:t>t</w:t>
      </w:r>
      <w:r w:rsidR="006D1451">
        <w:t xml:space="preserve"> </w:t>
      </w:r>
      <w:r w:rsidR="00EF2712" w:rsidRPr="00785EBB">
        <w:t>tim</w:t>
      </w:r>
      <w:r w:rsidR="006D1451" w:rsidRPr="00785EBB">
        <w:t>e</w:t>
      </w:r>
      <w:r w:rsidR="006D1451">
        <w:t xml:space="preserve"> </w:t>
      </w:r>
      <w:r w:rsidR="00EF2712" w:rsidRPr="00785EBB">
        <w:t>shoul</w:t>
      </w:r>
      <w:r w:rsidR="006D1451" w:rsidRPr="00785EBB">
        <w:t>d</w:t>
      </w:r>
      <w:r w:rsidR="006D1451">
        <w:t xml:space="preserve"> </w:t>
      </w:r>
      <w:r w:rsidR="00EF2712" w:rsidRPr="00785EBB">
        <w:t>b</w:t>
      </w:r>
      <w:r w:rsidR="006D1451" w:rsidRPr="00785EBB">
        <w:t>e</w:t>
      </w:r>
      <w:r w:rsidR="006D1451">
        <w:t xml:space="preserve"> </w:t>
      </w:r>
      <w:r w:rsidR="00EF2712" w:rsidRPr="00785EBB">
        <w:t>allowe</w:t>
      </w:r>
      <w:r w:rsidR="006D1451" w:rsidRPr="00785EBB">
        <w:t>d</w:t>
      </w:r>
      <w:r w:rsidR="006D1451">
        <w:t xml:space="preserve"> </w:t>
      </w:r>
      <w:r w:rsidR="00EF2712" w:rsidRPr="00785EBB">
        <w:t>t</w:t>
      </w:r>
      <w:r w:rsidR="006D1451" w:rsidRPr="00785EBB">
        <w:t>o</w:t>
      </w:r>
      <w:r w:rsidR="006D1451">
        <w:t xml:space="preserve"> </w:t>
      </w:r>
      <w:r w:rsidR="00EF2712" w:rsidRPr="00785EBB">
        <w:t>develo</w:t>
      </w:r>
      <w:r w:rsidR="006D1451" w:rsidRPr="00785EBB">
        <w:t>p</w:t>
      </w:r>
      <w:r w:rsidR="006D1451">
        <w:t xml:space="preserve"> </w:t>
      </w:r>
      <w:r w:rsidR="006D1451" w:rsidRPr="00785EBB">
        <w:t>a</w:t>
      </w:r>
      <w:r w:rsidR="006D1451">
        <w:t xml:space="preserve"> </w:t>
      </w:r>
      <w:r w:rsidR="00EF2712" w:rsidRPr="00785EBB">
        <w:t>ne</w:t>
      </w:r>
      <w:r w:rsidR="006D1451" w:rsidRPr="00785EBB">
        <w:t>w</w:t>
      </w:r>
      <w:r w:rsidR="006D1451">
        <w:t xml:space="preserve"> </w:t>
      </w:r>
      <w:r w:rsidR="00EF2712" w:rsidRPr="00785EBB">
        <w:t>NPE</w:t>
      </w:r>
      <w:r w:rsidR="006D1451" w:rsidRPr="00785EBB">
        <w:t>V</w:t>
      </w:r>
      <w:r w:rsidR="006D1451">
        <w:t xml:space="preserve"> </w:t>
      </w:r>
      <w:r w:rsidR="00EF2712" w:rsidRPr="00785EBB">
        <w:t>(o</w:t>
      </w:r>
      <w:r w:rsidR="006D1451" w:rsidRPr="00785EBB">
        <w:t>r</w:t>
      </w:r>
      <w:r w:rsidR="006D1451">
        <w:t xml:space="preserve"> </w:t>
      </w:r>
      <w:r w:rsidR="00EF2712" w:rsidRPr="00785EBB">
        <w:t>alternativ</w:t>
      </w:r>
      <w:r w:rsidR="006D1451" w:rsidRPr="00785EBB">
        <w:t>e</w:t>
      </w:r>
      <w:r w:rsidR="006D1451">
        <w:t xml:space="preserve"> </w:t>
      </w:r>
      <w:r w:rsidR="00EF2712" w:rsidRPr="00785EBB">
        <w:t>approach). Thi</w:t>
      </w:r>
      <w:r w:rsidR="006D1451" w:rsidRPr="00785EBB">
        <w:t>s</w:t>
      </w:r>
      <w:r w:rsidR="006D1451">
        <w:t xml:space="preserve"> </w:t>
      </w:r>
      <w:r w:rsidR="00EF2712" w:rsidRPr="00785EBB">
        <w:t>woul</w:t>
      </w:r>
      <w:r w:rsidR="006D1451" w:rsidRPr="00785EBB">
        <w:t>d</w:t>
      </w:r>
      <w:r w:rsidR="006D1451">
        <w:t xml:space="preserve"> </w:t>
      </w:r>
      <w:r w:rsidR="00EF2712" w:rsidRPr="00785EBB">
        <w:t>suppor</w:t>
      </w:r>
      <w:r w:rsidR="006D1451" w:rsidRPr="00785EBB">
        <w:t>t</w:t>
      </w:r>
      <w:r w:rsidR="006D1451">
        <w:t xml:space="preserve"> </w:t>
      </w:r>
      <w:r w:rsidR="00EF2712" w:rsidRPr="00785EBB">
        <w:t>eac</w:t>
      </w:r>
      <w:r w:rsidR="006D1451" w:rsidRPr="00785EBB">
        <w:t>h</w:t>
      </w:r>
      <w:r w:rsidR="006D1451">
        <w:t xml:space="preserve"> </w:t>
      </w:r>
      <w:r w:rsidR="00EF2712" w:rsidRPr="00785EBB">
        <w:t>part</w:t>
      </w:r>
      <w:r w:rsidR="006D1451" w:rsidRPr="00785EBB">
        <w:t>y</w:t>
      </w:r>
      <w:r w:rsidR="006D1451">
        <w:t xml:space="preserve"> </w:t>
      </w:r>
      <w:r w:rsidR="00EF2712" w:rsidRPr="00785EBB">
        <w:t>t</w:t>
      </w:r>
      <w:r w:rsidR="006D1451" w:rsidRPr="00785EBB">
        <w:t>o</w:t>
      </w:r>
      <w:r w:rsidR="006D1451">
        <w:t xml:space="preserve"> </w:t>
      </w:r>
      <w:r w:rsidR="00EF2712" w:rsidRPr="00785EBB">
        <w:t>negotiat</w:t>
      </w:r>
      <w:r w:rsidR="006D1451" w:rsidRPr="00785EBB">
        <w:t>e</w:t>
      </w:r>
      <w:r w:rsidR="006D1451">
        <w:t xml:space="preserve"> </w:t>
      </w:r>
      <w:r w:rsidR="00EF2712" w:rsidRPr="00785EBB">
        <w:t>an</w:t>
      </w:r>
      <w:r w:rsidR="006D1451" w:rsidRPr="00785EBB">
        <w:t>d</w:t>
      </w:r>
      <w:r w:rsidR="006D1451">
        <w:t xml:space="preserve"> </w:t>
      </w:r>
      <w:r w:rsidR="00EF2712" w:rsidRPr="00785EBB">
        <w:t>modif</w:t>
      </w:r>
      <w:r w:rsidR="006D1451" w:rsidRPr="00785EBB">
        <w:t>y</w:t>
      </w:r>
      <w:r w:rsidR="006D1451">
        <w:t xml:space="preserve"> </w:t>
      </w:r>
      <w:r w:rsidR="00EF2712" w:rsidRPr="00785EBB">
        <w:t>th</w:t>
      </w:r>
      <w:r w:rsidR="006D1451" w:rsidRPr="00785EBB">
        <w:t>e</w:t>
      </w:r>
      <w:r w:rsidR="006D1451">
        <w:t xml:space="preserve"> </w:t>
      </w:r>
      <w:r w:rsidR="00EF2712" w:rsidRPr="00785EBB">
        <w:t>NPE</w:t>
      </w:r>
      <w:r w:rsidR="006D1451" w:rsidRPr="00785EBB">
        <w:t>V</w:t>
      </w:r>
      <w:r w:rsidR="006D1451">
        <w:t xml:space="preserve"> </w:t>
      </w:r>
      <w:r w:rsidR="00EF2712" w:rsidRPr="00785EBB">
        <w:t>t</w:t>
      </w:r>
      <w:r w:rsidR="006D1451" w:rsidRPr="00785EBB">
        <w:t>o</w:t>
      </w:r>
      <w:r w:rsidR="006D1451">
        <w:t xml:space="preserve"> </w:t>
      </w:r>
      <w:r w:rsidR="00EF2712" w:rsidRPr="00785EBB">
        <w:t>secur</w:t>
      </w:r>
      <w:r w:rsidR="006D1451" w:rsidRPr="00785EBB">
        <w:t>e</w:t>
      </w:r>
      <w:r w:rsidR="006D1451">
        <w:t xml:space="preserve"> </w:t>
      </w:r>
      <w:r w:rsidR="00EF2712" w:rsidRPr="00785EBB">
        <w:t>th</w:t>
      </w:r>
      <w:r w:rsidR="006D1451" w:rsidRPr="00785EBB">
        <w:t>e</w:t>
      </w:r>
      <w:r w:rsidR="006D1451">
        <w:t xml:space="preserve"> </w:t>
      </w:r>
      <w:r w:rsidR="00EF2712" w:rsidRPr="00785EBB">
        <w:t>flexibilit</w:t>
      </w:r>
      <w:r w:rsidR="006D1451" w:rsidRPr="00785EBB">
        <w:t>y</w:t>
      </w:r>
      <w:r w:rsidR="006D1451">
        <w:t xml:space="preserve"> </w:t>
      </w:r>
      <w:r w:rsidR="00EF2712" w:rsidRPr="00785EBB">
        <w:t>require</w:t>
      </w:r>
      <w:r w:rsidR="006D1451" w:rsidRPr="00785EBB">
        <w:t>d</w:t>
      </w:r>
      <w:r w:rsidR="006D1451">
        <w:t xml:space="preserve"> </w:t>
      </w:r>
      <w:r w:rsidR="00EF2712" w:rsidRPr="00785EBB">
        <w:t>t</w:t>
      </w:r>
      <w:r w:rsidR="006D1451" w:rsidRPr="00785EBB">
        <w:t>o</w:t>
      </w:r>
      <w:r w:rsidR="006D1451">
        <w:t xml:space="preserve"> </w:t>
      </w:r>
      <w:r w:rsidR="00EF2712" w:rsidRPr="00785EBB">
        <w:t>achiev</w:t>
      </w:r>
      <w:r w:rsidR="006D1451" w:rsidRPr="00785EBB">
        <w:t>e</w:t>
      </w:r>
      <w:r w:rsidR="006D1451">
        <w:t xml:space="preserve"> </w:t>
      </w:r>
      <w:r w:rsidR="00EF2712" w:rsidRPr="00785EBB">
        <w:t>bette</w:t>
      </w:r>
      <w:r w:rsidR="006D1451" w:rsidRPr="00785EBB">
        <w:t>r</w:t>
      </w:r>
      <w:r w:rsidR="006D1451">
        <w:t xml:space="preserve"> </w:t>
      </w:r>
      <w:r w:rsidR="00EF2712" w:rsidRPr="00785EBB">
        <w:t>outcomes</w:t>
      </w:r>
      <w:r w:rsidR="006D1451" w:rsidRPr="00785EBB">
        <w:t>,</w:t>
      </w:r>
      <w:r w:rsidR="006D1451">
        <w:t xml:space="preserve"> </w:t>
      </w:r>
      <w:r w:rsidR="00EF2712" w:rsidRPr="00785EBB">
        <w:t>includin</w:t>
      </w:r>
      <w:r w:rsidR="006D1451" w:rsidRPr="00785EBB">
        <w:t>g</w:t>
      </w:r>
      <w:r w:rsidR="006D1451">
        <w:t xml:space="preserve"> </w:t>
      </w:r>
      <w:r w:rsidR="00EF2712" w:rsidRPr="00785EBB">
        <w:t>relationship</w:t>
      </w:r>
      <w:r w:rsidR="006D1451" w:rsidRPr="00785EBB">
        <w:t>s</w:t>
      </w:r>
      <w:r w:rsidR="006D1451">
        <w:t xml:space="preserve"> </w:t>
      </w:r>
      <w:r w:rsidR="00EF2712" w:rsidRPr="00785EBB">
        <w:t>betwee</w:t>
      </w:r>
      <w:r w:rsidR="006D1451" w:rsidRPr="00785EBB">
        <w:t>n</w:t>
      </w:r>
      <w:r w:rsidR="006D1451">
        <w:t xml:space="preserve"> </w:t>
      </w:r>
      <w:r w:rsidR="00EF2712" w:rsidRPr="00785EBB">
        <w:t>th</w:t>
      </w:r>
      <w:r w:rsidR="006D1451" w:rsidRPr="00785EBB">
        <w:t>e</w:t>
      </w:r>
      <w:r w:rsidR="006D1451">
        <w:t xml:space="preserve"> </w:t>
      </w:r>
      <w:r w:rsidR="00EF2712" w:rsidRPr="00785EBB">
        <w:t>partie</w:t>
      </w:r>
      <w:r w:rsidR="006D1451" w:rsidRPr="00785EBB">
        <w:t>s</w:t>
      </w:r>
      <w:r w:rsidR="006D1451">
        <w:t xml:space="preserve"> </w:t>
      </w:r>
      <w:r w:rsidR="00EF2712" w:rsidRPr="00785EBB">
        <w:t>an</w:t>
      </w:r>
      <w:r w:rsidR="006D1451" w:rsidRPr="00785EBB">
        <w:t>d</w:t>
      </w:r>
      <w:r w:rsidR="006D1451">
        <w:t xml:space="preserve"> </w:t>
      </w:r>
      <w:r w:rsidR="00EF2712" w:rsidRPr="00785EBB">
        <w:t>futur</w:t>
      </w:r>
      <w:r w:rsidR="006D1451" w:rsidRPr="00785EBB">
        <w:t>e</w:t>
      </w:r>
      <w:r w:rsidR="006D1451">
        <w:t xml:space="preserve"> </w:t>
      </w:r>
      <w:r w:rsidR="00EF2712" w:rsidRPr="00785EBB">
        <w:t>managemen</w:t>
      </w:r>
      <w:r w:rsidR="006D1451" w:rsidRPr="00785EBB">
        <w:t>t</w:t>
      </w:r>
      <w:r w:rsidR="006D1451">
        <w:t xml:space="preserve"> </w:t>
      </w:r>
      <w:r w:rsidR="00EF2712" w:rsidRPr="00785EBB">
        <w:t>an</w:t>
      </w:r>
      <w:r w:rsidR="006D1451" w:rsidRPr="00785EBB">
        <w:t>d</w:t>
      </w:r>
      <w:r w:rsidR="006D1451">
        <w:t xml:space="preserve"> </w:t>
      </w:r>
      <w:r w:rsidR="00EF2712" w:rsidRPr="00785EBB">
        <w:t>implementatio</w:t>
      </w:r>
      <w:r w:rsidR="006D1451" w:rsidRPr="00785EBB">
        <w:t>n</w:t>
      </w:r>
      <w:r w:rsidR="006D1451">
        <w:t xml:space="preserve"> </w:t>
      </w:r>
      <w:r w:rsidR="00EF2712" w:rsidRPr="00785EBB">
        <w:t>o</w:t>
      </w:r>
      <w:r w:rsidR="006D1451" w:rsidRPr="00785EBB">
        <w:t>f</w:t>
      </w:r>
      <w:r w:rsidR="006D1451">
        <w:t xml:space="preserve"> </w:t>
      </w:r>
      <w:r w:rsidR="00EF2712" w:rsidRPr="00785EBB">
        <w:t>th</w:t>
      </w:r>
      <w:r w:rsidR="006D1451" w:rsidRPr="00785EBB">
        <w:t>e</w:t>
      </w:r>
      <w:r w:rsidR="006D1451">
        <w:t xml:space="preserve"> </w:t>
      </w:r>
      <w:r w:rsidR="00EF2712" w:rsidRPr="00785EBB">
        <w:t>agreement. Thi</w:t>
      </w:r>
      <w:r w:rsidR="006D1451" w:rsidRPr="00785EBB">
        <w:t>s</w:t>
      </w:r>
      <w:r w:rsidR="006D1451">
        <w:t xml:space="preserve"> </w:t>
      </w:r>
      <w:r w:rsidR="00EF2712" w:rsidRPr="00785EBB">
        <w:t>coul</w:t>
      </w:r>
      <w:r w:rsidR="006D1451" w:rsidRPr="00785EBB">
        <w:t>d</w:t>
      </w:r>
      <w:r w:rsidR="006D1451">
        <w:t xml:space="preserve"> </w:t>
      </w:r>
      <w:r w:rsidR="00EF2712" w:rsidRPr="00785EBB">
        <w:t>als</w:t>
      </w:r>
      <w:r w:rsidR="006D1451" w:rsidRPr="00785EBB">
        <w:t>o</w:t>
      </w:r>
      <w:r w:rsidR="006D1451">
        <w:t xml:space="preserve"> </w:t>
      </w:r>
      <w:r w:rsidR="00EF2712" w:rsidRPr="00785EBB">
        <w:t>incorporat</w:t>
      </w:r>
      <w:r w:rsidR="006D1451" w:rsidRPr="00785EBB">
        <w:t>e</w:t>
      </w:r>
      <w:r w:rsidR="006D1451">
        <w:t xml:space="preserve"> </w:t>
      </w:r>
      <w:r w:rsidR="00EF2712" w:rsidRPr="00785EBB">
        <w:t>feedbac</w:t>
      </w:r>
      <w:r w:rsidR="006D1451" w:rsidRPr="00785EBB">
        <w:t>k</w:t>
      </w:r>
      <w:r w:rsidR="006D1451">
        <w:t xml:space="preserve"> </w:t>
      </w:r>
      <w:r w:rsidR="00EF2712" w:rsidRPr="00785EBB">
        <w:t>fro</w:t>
      </w:r>
      <w:r w:rsidR="006D1451" w:rsidRPr="00785EBB">
        <w:t>m</w:t>
      </w:r>
      <w:r w:rsidR="006D1451">
        <w:t xml:space="preserve"> </w:t>
      </w:r>
      <w:r w:rsidR="00EF2712" w:rsidRPr="00785EBB">
        <w:t>Aborigina</w:t>
      </w:r>
      <w:r w:rsidR="006D1451" w:rsidRPr="00785EBB">
        <w:t>l</w:t>
      </w:r>
      <w:r w:rsidR="006D1451">
        <w:t xml:space="preserve"> </w:t>
      </w:r>
      <w:r w:rsidR="00EF2712" w:rsidRPr="00785EBB">
        <w:t>an</w:t>
      </w:r>
      <w:r w:rsidR="006D1451" w:rsidRPr="00785EBB">
        <w:t>d</w:t>
      </w:r>
      <w:r w:rsidR="006D1451">
        <w:t xml:space="preserve"> </w:t>
      </w:r>
      <w:r w:rsidR="00EF2712" w:rsidRPr="00785EBB">
        <w:t>Torre</w:t>
      </w:r>
      <w:r w:rsidR="006D1451" w:rsidRPr="00785EBB">
        <w:t>s</w:t>
      </w:r>
      <w:r w:rsidR="006D1451">
        <w:t xml:space="preserve"> </w:t>
      </w:r>
      <w:r w:rsidR="00EF2712" w:rsidRPr="00785EBB">
        <w:t>Strai</w:t>
      </w:r>
      <w:r w:rsidR="006D1451" w:rsidRPr="00785EBB">
        <w:t>t</w:t>
      </w:r>
      <w:r w:rsidR="006D1451">
        <w:t xml:space="preserve"> </w:t>
      </w:r>
      <w:r w:rsidR="00EF2712" w:rsidRPr="00785EBB">
        <w:t>Islande</w:t>
      </w:r>
      <w:r w:rsidR="006D1451" w:rsidRPr="00785EBB">
        <w:t>r</w:t>
      </w:r>
      <w:r w:rsidR="006D1451">
        <w:t xml:space="preserve"> </w:t>
      </w:r>
      <w:r w:rsidR="00EF2712" w:rsidRPr="00785EBB">
        <w:t>communitie</w:t>
      </w:r>
      <w:r w:rsidR="006D1451" w:rsidRPr="00785EBB">
        <w:t>s</w:t>
      </w:r>
      <w:r w:rsidR="006D1451">
        <w:t xml:space="preserve"> </w:t>
      </w:r>
      <w:r w:rsidR="00EF2712" w:rsidRPr="00785EBB">
        <w:t>an</w:t>
      </w:r>
      <w:r w:rsidR="006D1451" w:rsidRPr="00785EBB">
        <w:t>d</w:t>
      </w:r>
      <w:r w:rsidR="006D1451">
        <w:t xml:space="preserve"> </w:t>
      </w:r>
      <w:r w:rsidR="00EF2712" w:rsidRPr="00785EBB">
        <w:t>immunisatio</w:t>
      </w:r>
      <w:r w:rsidR="006D1451" w:rsidRPr="00785EBB">
        <w:t>n</w:t>
      </w:r>
      <w:r w:rsidR="006D1451">
        <w:t xml:space="preserve"> </w:t>
      </w:r>
      <w:r w:rsidR="00EF2712" w:rsidRPr="00785EBB">
        <w:t>specialist</w:t>
      </w:r>
      <w:r w:rsidR="006D1451" w:rsidRPr="00785EBB">
        <w:t>s</w:t>
      </w:r>
      <w:r w:rsidR="006D1451">
        <w:t xml:space="preserve"> </w:t>
      </w:r>
      <w:r w:rsidR="00EF2712" w:rsidRPr="00785EBB">
        <w:t>i</w:t>
      </w:r>
      <w:r w:rsidR="006D1451" w:rsidRPr="00785EBB">
        <w:t>n</w:t>
      </w:r>
      <w:r w:rsidR="006D1451">
        <w:t xml:space="preserve"> </w:t>
      </w:r>
      <w:r w:rsidR="00EF2712" w:rsidRPr="00785EBB">
        <w:t>Primar</w:t>
      </w:r>
      <w:r w:rsidR="006D1451" w:rsidRPr="00785EBB">
        <w:t>y</w:t>
      </w:r>
      <w:r w:rsidR="006D1451">
        <w:t xml:space="preserve"> </w:t>
      </w:r>
      <w:r w:rsidR="00EF2712" w:rsidRPr="00785EBB">
        <w:t>Healt</w:t>
      </w:r>
      <w:r w:rsidR="006D1451" w:rsidRPr="00785EBB">
        <w:t>h</w:t>
      </w:r>
      <w:r w:rsidR="006D1451">
        <w:t xml:space="preserve"> </w:t>
      </w:r>
      <w:r w:rsidR="00EF2712" w:rsidRPr="00785EBB">
        <w:t>Networks.</w:t>
      </w:r>
    </w:p>
    <w:p w14:paraId="38C34F3C" w14:textId="525DAE0B" w:rsidR="006E7382" w:rsidRPr="00785EBB" w:rsidRDefault="00E4104F" w:rsidP="003B5983">
      <w:pPr>
        <w:pStyle w:val="Heading2"/>
        <w:ind w:firstLine="426"/>
      </w:pPr>
      <w:bookmarkStart w:id="216" w:name="_Toc51698435"/>
      <w:bookmarkStart w:id="217" w:name="_Toc51759322"/>
      <w:r w:rsidRPr="00785EBB">
        <w:t>Recommendations</w:t>
      </w:r>
      <w:bookmarkEnd w:id="216"/>
      <w:bookmarkEnd w:id="217"/>
    </w:p>
    <w:bookmarkEnd w:id="215"/>
    <w:p w14:paraId="03CCB64A" w14:textId="54D05215" w:rsidR="00BB080F" w:rsidRDefault="00BB080F" w:rsidP="00366F55">
      <w:pPr>
        <w:pStyle w:val="BodyText"/>
      </w:pPr>
      <w:r w:rsidRPr="00785EBB">
        <w:t>Th</w:t>
      </w:r>
      <w:r w:rsidR="006D1451" w:rsidRPr="00785EBB">
        <w:t>e</w:t>
      </w:r>
      <w:r w:rsidR="006D1451">
        <w:t xml:space="preserve"> </w:t>
      </w:r>
      <w:r w:rsidRPr="00785EBB">
        <w:t>finding</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Revie</w:t>
      </w:r>
      <w:r w:rsidR="006D1451" w:rsidRPr="00785EBB">
        <w:t>w</w:t>
      </w:r>
      <w:r w:rsidR="006D1451">
        <w:t xml:space="preserve"> </w:t>
      </w:r>
      <w:r w:rsidR="00796BBA" w:rsidRPr="00785EBB">
        <w:t>infor</w:t>
      </w:r>
      <w:r w:rsidR="006D1451" w:rsidRPr="00785EBB">
        <w:t>m</w:t>
      </w:r>
      <w:r w:rsidR="006D1451">
        <w:t xml:space="preserve"> </w:t>
      </w:r>
      <w:r w:rsidR="00796BBA" w:rsidRPr="00785EBB">
        <w:t>th</w:t>
      </w:r>
      <w:r w:rsidR="006D1451" w:rsidRPr="00785EBB">
        <w:t>e</w:t>
      </w:r>
      <w:r w:rsidR="006D1451">
        <w:t xml:space="preserve"> </w:t>
      </w:r>
      <w:r w:rsidRPr="00785EBB">
        <w:t>followin</w:t>
      </w:r>
      <w:r w:rsidR="006D1451" w:rsidRPr="00785EBB">
        <w:t>g</w:t>
      </w:r>
      <w:r w:rsidR="006D1451">
        <w:t xml:space="preserve"> </w:t>
      </w:r>
      <w:r w:rsidRPr="00785EBB">
        <w:t xml:space="preserve">recommendations. </w:t>
      </w:r>
    </w:p>
    <w:p w14:paraId="21DAA3C0" w14:textId="7967DCA5" w:rsidR="000F7BDE" w:rsidRDefault="006D1451" w:rsidP="000F7BDE">
      <w:pPr>
        <w:pStyle w:val="Heading6"/>
      </w:pPr>
      <w:r>
        <w:t xml:space="preserve">A </w:t>
      </w:r>
      <w:r w:rsidR="000F7BDE">
        <w:t>Nationa</w:t>
      </w:r>
      <w:r>
        <w:t xml:space="preserve">l </w:t>
      </w:r>
      <w:r w:rsidR="000F7BDE">
        <w:t>Partnershi</w:t>
      </w:r>
      <w:r>
        <w:t xml:space="preserve">p </w:t>
      </w:r>
      <w:r w:rsidR="000F7BDE">
        <w:t>i</w:t>
      </w:r>
      <w:r>
        <w:t xml:space="preserve">s </w:t>
      </w:r>
      <w:r w:rsidR="000F7BDE">
        <w:t>a</w:t>
      </w:r>
      <w:r>
        <w:t xml:space="preserve">n </w:t>
      </w:r>
      <w:r w:rsidR="000F7BDE">
        <w:t>appropriat</w:t>
      </w:r>
      <w:r>
        <w:t xml:space="preserve">e </w:t>
      </w:r>
      <w:r w:rsidR="000F7BDE">
        <w:t>mechanis</w:t>
      </w:r>
      <w:r>
        <w:t xml:space="preserve">m </w:t>
      </w:r>
      <w:r w:rsidR="000F7BDE" w:rsidRPr="000F7BDE">
        <w:t>fo</w:t>
      </w:r>
      <w:r w:rsidRPr="000F7BDE">
        <w:t>r</w:t>
      </w:r>
      <w:r>
        <w:t xml:space="preserve"> </w:t>
      </w:r>
      <w:r w:rsidR="000F7BDE" w:rsidRPr="000F7BDE">
        <w:t>improvin</w:t>
      </w:r>
      <w:r w:rsidRPr="000F7BDE">
        <w:t>g</w:t>
      </w:r>
      <w:r>
        <w:t xml:space="preserve"> </w:t>
      </w:r>
      <w:r w:rsidR="000F7BDE" w:rsidRPr="000F7BDE">
        <w:t>outcome</w:t>
      </w:r>
      <w:r w:rsidRPr="000F7BDE">
        <w:t>s</w:t>
      </w:r>
      <w:r>
        <w:t xml:space="preserve"> </w:t>
      </w:r>
      <w:r w:rsidR="000F7BDE">
        <w:t>unde</w:t>
      </w:r>
      <w:r>
        <w:t xml:space="preserve">r </w:t>
      </w:r>
      <w:r w:rsidR="000F7BDE">
        <w:t>th</w:t>
      </w:r>
      <w:r>
        <w:t xml:space="preserve">e </w:t>
      </w:r>
      <w:r w:rsidR="000F7BDE">
        <w:t>NIP.</w:t>
      </w:r>
      <w:r w:rsidR="000F7BDE" w:rsidRPr="000F7BDE">
        <w:t xml:space="preserve"> </w:t>
      </w:r>
    </w:p>
    <w:p w14:paraId="5BC8C521" w14:textId="5D80CBC4" w:rsidR="000F7BDE" w:rsidRDefault="000F7BDE" w:rsidP="000F7BDE">
      <w:pPr>
        <w:pStyle w:val="BodyText"/>
      </w:pPr>
      <w:r>
        <w:t>Implementin</w:t>
      </w:r>
      <w:r w:rsidR="006D1451">
        <w:t xml:space="preserve">g </w:t>
      </w:r>
      <w:r>
        <w:t>th</w:t>
      </w:r>
      <w:r w:rsidR="006D1451">
        <w:t xml:space="preserve">e </w:t>
      </w:r>
      <w:r>
        <w:t>NI</w:t>
      </w:r>
      <w:r w:rsidR="006D1451">
        <w:t xml:space="preserve">P </w:t>
      </w:r>
      <w:r>
        <w:t>require</w:t>
      </w:r>
      <w:r w:rsidR="006D1451">
        <w:t xml:space="preserve">s a </w:t>
      </w:r>
      <w:r>
        <w:t>focu</w:t>
      </w:r>
      <w:r w:rsidR="006D1451">
        <w:t xml:space="preserve">s </w:t>
      </w:r>
      <w:r>
        <w:t>o</w:t>
      </w:r>
      <w:r w:rsidR="006D1451">
        <w:t xml:space="preserve">n </w:t>
      </w:r>
      <w:r>
        <w:t>ensurin</w:t>
      </w:r>
      <w:r w:rsidR="006D1451">
        <w:t xml:space="preserve">g </w:t>
      </w:r>
      <w:r>
        <w:t>targe</w:t>
      </w:r>
      <w:r w:rsidR="006D1451">
        <w:t xml:space="preserve">t </w:t>
      </w:r>
      <w:r>
        <w:t>population</w:t>
      </w:r>
      <w:r w:rsidR="006D1451">
        <w:t xml:space="preserve">s </w:t>
      </w:r>
      <w:r>
        <w:t>receiv</w:t>
      </w:r>
      <w:r w:rsidR="006D1451">
        <w:t xml:space="preserve">e </w:t>
      </w:r>
      <w:r>
        <w:t>th</w:t>
      </w:r>
      <w:r w:rsidR="006D1451">
        <w:t xml:space="preserve">e </w:t>
      </w:r>
      <w:r>
        <w:t>recommende</w:t>
      </w:r>
      <w:r w:rsidR="006D1451">
        <w:t xml:space="preserve">d </w:t>
      </w:r>
      <w:r>
        <w:t>vaccination</w:t>
      </w:r>
      <w:r w:rsidR="006D1451">
        <w:t xml:space="preserve">s </w:t>
      </w:r>
      <w:r>
        <w:t>safely</w:t>
      </w:r>
      <w:r w:rsidR="006D1451">
        <w:t xml:space="preserve">, </w:t>
      </w:r>
      <w:r>
        <w:t>i</w:t>
      </w:r>
      <w:r w:rsidR="006D1451">
        <w:t xml:space="preserve">n a </w:t>
      </w:r>
      <w:r>
        <w:t>timel</w:t>
      </w:r>
      <w:r w:rsidR="006D1451">
        <w:t xml:space="preserve">y </w:t>
      </w:r>
      <w:r>
        <w:t>manne</w:t>
      </w:r>
      <w:r w:rsidR="006D1451">
        <w:t xml:space="preserve">r </w:t>
      </w:r>
      <w:r>
        <w:t>an</w:t>
      </w:r>
      <w:r w:rsidR="006D1451">
        <w:t xml:space="preserve">d </w:t>
      </w:r>
      <w:r>
        <w:t>wit</w:t>
      </w:r>
      <w:r w:rsidR="006D1451">
        <w:t xml:space="preserve">h </w:t>
      </w:r>
      <w:r>
        <w:t>minima</w:t>
      </w:r>
      <w:r w:rsidR="006D1451">
        <w:t xml:space="preserve">l </w:t>
      </w:r>
      <w:r>
        <w:t>wastag</w:t>
      </w:r>
      <w:r w:rsidR="006D1451">
        <w:t xml:space="preserve">e </w:t>
      </w:r>
      <w:r>
        <w:t>an</w:t>
      </w:r>
      <w:r w:rsidR="006D1451">
        <w:t xml:space="preserve">d </w:t>
      </w:r>
      <w:r>
        <w:t>leakage. Thi</w:t>
      </w:r>
      <w:r w:rsidR="006D1451">
        <w:t xml:space="preserve">s </w:t>
      </w:r>
      <w:r>
        <w:t>involve</w:t>
      </w:r>
      <w:r w:rsidR="006D1451">
        <w:t xml:space="preserve">s </w:t>
      </w:r>
      <w:r>
        <w:t>activitie</w:t>
      </w:r>
      <w:r w:rsidR="006D1451">
        <w:t xml:space="preserve">s </w:t>
      </w:r>
      <w:r>
        <w:t>focuse</w:t>
      </w:r>
      <w:r w:rsidR="006D1451">
        <w:t xml:space="preserve">d </w:t>
      </w:r>
      <w:r>
        <w:t>o</w:t>
      </w:r>
      <w:r w:rsidR="006D1451">
        <w:t xml:space="preserve">n </w:t>
      </w:r>
      <w:r>
        <w:t>maintainin</w:t>
      </w:r>
      <w:r w:rsidR="006D1451">
        <w:t xml:space="preserve">g </w:t>
      </w:r>
      <w:r>
        <w:t>curren</w:t>
      </w:r>
      <w:r w:rsidR="006D1451">
        <w:t xml:space="preserve">t </w:t>
      </w:r>
      <w:r>
        <w:t>immunisatio</w:t>
      </w:r>
      <w:r w:rsidR="006D1451">
        <w:t xml:space="preserve">n </w:t>
      </w:r>
      <w:r>
        <w:t>rate</w:t>
      </w:r>
      <w:r w:rsidR="006D1451">
        <w:t xml:space="preserve">s </w:t>
      </w:r>
      <w:r>
        <w:t>fo</w:t>
      </w:r>
      <w:r w:rsidR="006D1451">
        <w:t xml:space="preserve">r </w:t>
      </w:r>
      <w:r>
        <w:t>som</w:t>
      </w:r>
      <w:r w:rsidR="006D1451">
        <w:t xml:space="preserve">e </w:t>
      </w:r>
      <w:r>
        <w:t>cohort</w:t>
      </w:r>
      <w:r w:rsidR="006D1451">
        <w:t xml:space="preserve">s </w:t>
      </w:r>
      <w:r>
        <w:t>an</w:t>
      </w:r>
      <w:r w:rsidR="006D1451">
        <w:t xml:space="preserve">d </w:t>
      </w:r>
      <w:r>
        <w:t>vaccines</w:t>
      </w:r>
      <w:r w:rsidR="006D1451">
        <w:t xml:space="preserve">, </w:t>
      </w:r>
      <w:r>
        <w:t>an</w:t>
      </w:r>
      <w:r w:rsidR="006D1451">
        <w:t xml:space="preserve">d </w:t>
      </w:r>
      <w:r>
        <w:t>increasin</w:t>
      </w:r>
      <w:r w:rsidR="006D1451">
        <w:t xml:space="preserve">g </w:t>
      </w:r>
      <w:r>
        <w:t>immunisatio</w:t>
      </w:r>
      <w:r w:rsidR="006D1451">
        <w:t xml:space="preserve">n </w:t>
      </w:r>
      <w:r>
        <w:t>rate</w:t>
      </w:r>
      <w:r w:rsidR="006D1451">
        <w:t xml:space="preserve">s </w:t>
      </w:r>
      <w:r>
        <w:t>fo</w:t>
      </w:r>
      <w:r w:rsidR="006D1451">
        <w:t xml:space="preserve">r </w:t>
      </w:r>
      <w:r>
        <w:t>others. Assumin</w:t>
      </w:r>
      <w:r w:rsidR="006D1451">
        <w:t xml:space="preserve">g </w:t>
      </w:r>
      <w:r>
        <w:t>immunisatio</w:t>
      </w:r>
      <w:r w:rsidR="006D1451">
        <w:t xml:space="preserve">n </w:t>
      </w:r>
      <w:r>
        <w:t>remain</w:t>
      </w:r>
      <w:r w:rsidR="006D1451">
        <w:t xml:space="preserve">s a </w:t>
      </w:r>
      <w:r>
        <w:t>nationa</w:t>
      </w:r>
      <w:r w:rsidR="006D1451">
        <w:t xml:space="preserve">l </w:t>
      </w:r>
      <w:r>
        <w:t>priorit</w:t>
      </w:r>
      <w:r w:rsidR="006D1451">
        <w:t xml:space="preserve">y </w:t>
      </w:r>
      <w:r>
        <w:t>an</w:t>
      </w:r>
      <w:r w:rsidR="006D1451">
        <w:t xml:space="preserve">d </w:t>
      </w:r>
      <w:r>
        <w:t>i</w:t>
      </w:r>
      <w:r w:rsidR="006D1451">
        <w:t xml:space="preserve">t </w:t>
      </w:r>
      <w:r>
        <w:t>i</w:t>
      </w:r>
      <w:r w:rsidR="006D1451">
        <w:t xml:space="preserve">s </w:t>
      </w:r>
      <w:r>
        <w:t>agree</w:t>
      </w:r>
      <w:r w:rsidR="006D1451">
        <w:t xml:space="preserve">d </w:t>
      </w:r>
      <w:r>
        <w:t>tha</w:t>
      </w:r>
      <w:r w:rsidR="006D1451">
        <w:t xml:space="preserve">t </w:t>
      </w:r>
      <w:r>
        <w:t>th</w:t>
      </w:r>
      <w:r w:rsidR="006D1451">
        <w:t xml:space="preserve">e </w:t>
      </w:r>
      <w:r>
        <w:t>Commonwealt</w:t>
      </w:r>
      <w:r w:rsidR="006D1451">
        <w:t xml:space="preserve">h </w:t>
      </w:r>
      <w:r>
        <w:t>an</w:t>
      </w:r>
      <w:r w:rsidR="006D1451">
        <w:t xml:space="preserve">d </w:t>
      </w:r>
      <w:r w:rsidR="00781E9E">
        <w:t>state</w:t>
      </w:r>
      <w:r w:rsidR="006D1451">
        <w:t xml:space="preserve">s </w:t>
      </w:r>
      <w:r w:rsidR="00781E9E">
        <w:t>an</w:t>
      </w:r>
      <w:r w:rsidR="006D1451">
        <w:t xml:space="preserve">d </w:t>
      </w:r>
      <w:r w:rsidR="00781E9E">
        <w:t>territorie</w:t>
      </w:r>
      <w:r w:rsidR="006D1451">
        <w:t xml:space="preserve">s </w:t>
      </w:r>
      <w:r>
        <w:t>shar</w:t>
      </w:r>
      <w:r w:rsidR="006D1451">
        <w:t xml:space="preserve">e </w:t>
      </w:r>
      <w:r>
        <w:t>responsibilit</w:t>
      </w:r>
      <w:r w:rsidR="006D1451">
        <w:t xml:space="preserve">y </w:t>
      </w:r>
      <w:r>
        <w:t>fo</w:t>
      </w:r>
      <w:r w:rsidR="006D1451">
        <w:t xml:space="preserve">r </w:t>
      </w:r>
      <w:r>
        <w:t>achievin</w:t>
      </w:r>
      <w:r w:rsidR="006D1451">
        <w:t xml:space="preserve">g </w:t>
      </w:r>
      <w:r>
        <w:t>th</w:t>
      </w:r>
      <w:r w:rsidR="006D1451">
        <w:t xml:space="preserve">e </w:t>
      </w:r>
      <w:r>
        <w:t>outcome</w:t>
      </w:r>
      <w:r w:rsidR="006D1451">
        <w:t xml:space="preserve">s </w:t>
      </w:r>
      <w:r>
        <w:t>o</w:t>
      </w:r>
      <w:r w:rsidR="006D1451">
        <w:t xml:space="preserve">f </w:t>
      </w:r>
      <w:r>
        <w:t>th</w:t>
      </w:r>
      <w:r w:rsidR="006D1451">
        <w:t xml:space="preserve">e </w:t>
      </w:r>
      <w:r>
        <w:t>NIP</w:t>
      </w:r>
      <w:r w:rsidR="006D1451">
        <w:t xml:space="preserve">, a </w:t>
      </w:r>
      <w:r>
        <w:t>Nationa</w:t>
      </w:r>
      <w:r w:rsidR="006D1451">
        <w:t xml:space="preserve">l </w:t>
      </w:r>
      <w:r>
        <w:t>Partnershi</w:t>
      </w:r>
      <w:r w:rsidR="006D1451">
        <w:t xml:space="preserve">p </w:t>
      </w:r>
      <w:r>
        <w:t>i</w:t>
      </w:r>
      <w:r w:rsidR="006D1451">
        <w:t xml:space="preserve">s </w:t>
      </w:r>
      <w:r>
        <w:t>a</w:t>
      </w:r>
      <w:r w:rsidR="006D1451">
        <w:t xml:space="preserve">n </w:t>
      </w:r>
      <w:r>
        <w:t>appropriat</w:t>
      </w:r>
      <w:r w:rsidR="006D1451">
        <w:t xml:space="preserve">e </w:t>
      </w:r>
      <w:r>
        <w:t>mechanis</w:t>
      </w:r>
      <w:r w:rsidR="006D1451">
        <w:t xml:space="preserve">m </w:t>
      </w:r>
      <w:r>
        <w:t>fo</w:t>
      </w:r>
      <w:r w:rsidR="006D1451">
        <w:t xml:space="preserve">r </w:t>
      </w:r>
      <w:r>
        <w:t>drivin</w:t>
      </w:r>
      <w:r w:rsidR="006D1451">
        <w:t xml:space="preserve">g </w:t>
      </w:r>
      <w:r>
        <w:rPr>
          <w:i/>
          <w:iCs/>
        </w:rPr>
        <w:t>improvement</w:t>
      </w:r>
      <w:r w:rsidR="006D1451">
        <w:rPr>
          <w:i/>
          <w:iCs/>
        </w:rPr>
        <w:t xml:space="preserve">s </w:t>
      </w:r>
      <w:r>
        <w:lastRenderedPageBreak/>
        <w:t>i</w:t>
      </w:r>
      <w:r w:rsidR="006D1451">
        <w:t xml:space="preserve">n </w:t>
      </w:r>
      <w:r>
        <w:t>immunisatio</w:t>
      </w:r>
      <w:r w:rsidR="006D1451">
        <w:t xml:space="preserve">n </w:t>
      </w:r>
      <w:r>
        <w:t>coverag</w:t>
      </w:r>
      <w:r w:rsidR="006D1451">
        <w:t xml:space="preserve">e </w:t>
      </w:r>
      <w:r>
        <w:t>rates</w:t>
      </w:r>
      <w:r w:rsidR="006D1451">
        <w:t xml:space="preserve">, </w:t>
      </w:r>
      <w:r>
        <w:t>a</w:t>
      </w:r>
      <w:r w:rsidR="006D1451">
        <w:t xml:space="preserve">s </w:t>
      </w:r>
      <w:r>
        <w:t>Nationa</w:t>
      </w:r>
      <w:r w:rsidR="006D1451">
        <w:t xml:space="preserve">l </w:t>
      </w:r>
      <w:r>
        <w:t>Partnership</w:t>
      </w:r>
      <w:r w:rsidR="006D1451">
        <w:t xml:space="preserve">s </w:t>
      </w:r>
      <w:r>
        <w:t>ar</w:t>
      </w:r>
      <w:r w:rsidR="006D1451">
        <w:t xml:space="preserve">e </w:t>
      </w:r>
      <w:r>
        <w:t>intende</w:t>
      </w:r>
      <w:r w:rsidR="006D1451">
        <w:t xml:space="preserve">d </w:t>
      </w:r>
      <w:r>
        <w:t>t</w:t>
      </w:r>
      <w:r w:rsidR="006D1451">
        <w:t xml:space="preserve">o </w:t>
      </w:r>
      <w:r>
        <w:t>focu</w:t>
      </w:r>
      <w:r w:rsidR="006D1451">
        <w:t xml:space="preserve">s </w:t>
      </w:r>
      <w:r>
        <w:t>o</w:t>
      </w:r>
      <w:r w:rsidR="006D1451">
        <w:t xml:space="preserve">n </w:t>
      </w:r>
      <w:r>
        <w:t>specifi</w:t>
      </w:r>
      <w:r w:rsidR="006D1451">
        <w:t xml:space="preserve">c </w:t>
      </w:r>
      <w:r>
        <w:t>project</w:t>
      </w:r>
      <w:r w:rsidR="006D1451">
        <w:t xml:space="preserve">s </w:t>
      </w:r>
      <w:r>
        <w:t>o</w:t>
      </w:r>
      <w:r w:rsidR="006D1451">
        <w:t xml:space="preserve">r </w:t>
      </w:r>
      <w:r>
        <w:t>area</w:t>
      </w:r>
      <w:r w:rsidR="006D1451">
        <w:t xml:space="preserve">s </w:t>
      </w:r>
      <w:r>
        <w:t>o</w:t>
      </w:r>
      <w:r w:rsidR="006D1451">
        <w:t xml:space="preserve">f </w:t>
      </w:r>
      <w:r>
        <w:t>reform.</w:t>
      </w:r>
    </w:p>
    <w:p w14:paraId="42E162D1" w14:textId="1D613E5E" w:rsidR="0091762C" w:rsidRDefault="0091762C" w:rsidP="0091762C">
      <w:pPr>
        <w:pStyle w:val="BodyText"/>
        <w:rPr>
          <w:rFonts w:eastAsia="Times New Roman"/>
        </w:rPr>
      </w:pPr>
      <w:r>
        <w:t>I</w:t>
      </w:r>
      <w:r w:rsidR="006D1451">
        <w:t xml:space="preserve">t </w:t>
      </w:r>
      <w:r>
        <w:t>i</w:t>
      </w:r>
      <w:r w:rsidR="006D1451">
        <w:t xml:space="preserve">s </w:t>
      </w:r>
      <w:r>
        <w:t>feasibl</w:t>
      </w:r>
      <w:r w:rsidR="006D1451">
        <w:t xml:space="preserve">e </w:t>
      </w:r>
      <w:r>
        <w:t>t</w:t>
      </w:r>
      <w:r w:rsidR="006D1451">
        <w:t xml:space="preserve">o </w:t>
      </w:r>
      <w:r>
        <w:t>continu</w:t>
      </w:r>
      <w:r w:rsidR="006D1451">
        <w:t xml:space="preserve">e </w:t>
      </w:r>
      <w:r>
        <w:t>t</w:t>
      </w:r>
      <w:r w:rsidR="006D1451">
        <w:t xml:space="preserve">o </w:t>
      </w:r>
      <w:r>
        <w:t>us</w:t>
      </w:r>
      <w:r w:rsidR="006D1451">
        <w:t xml:space="preserve">e </w:t>
      </w:r>
      <w:r>
        <w:t>th</w:t>
      </w:r>
      <w:r w:rsidR="006D1451">
        <w:t xml:space="preserve">e </w:t>
      </w:r>
      <w:r>
        <w:t>Nationa</w:t>
      </w:r>
      <w:r w:rsidR="006D1451">
        <w:t xml:space="preserve">l </w:t>
      </w:r>
      <w:r>
        <w:t>Partnershi</w:t>
      </w:r>
      <w:r w:rsidR="006D1451">
        <w:t xml:space="preserve">p </w:t>
      </w:r>
      <w:r>
        <w:t>a</w:t>
      </w:r>
      <w:r w:rsidR="006D1451">
        <w:t xml:space="preserve">s </w:t>
      </w:r>
      <w:r>
        <w:t>on</w:t>
      </w:r>
      <w:r w:rsidR="006D1451">
        <w:t xml:space="preserve">e </w:t>
      </w:r>
      <w:r>
        <w:t>mechanis</w:t>
      </w:r>
      <w:r w:rsidR="006D1451">
        <w:t xml:space="preserve">m </w:t>
      </w:r>
      <w:r>
        <w:t>throug</w:t>
      </w:r>
      <w:r w:rsidR="006D1451">
        <w:t xml:space="preserve">h </w:t>
      </w:r>
      <w:r>
        <w:t>whic</w:t>
      </w:r>
      <w:r w:rsidR="006D1451">
        <w:t xml:space="preserve">h </w:t>
      </w:r>
      <w:r>
        <w:t>th</w:t>
      </w:r>
      <w:r w:rsidR="006D1451">
        <w:t xml:space="preserve">e </w:t>
      </w:r>
      <w:r>
        <w:t>Commonwealt</w:t>
      </w:r>
      <w:r w:rsidR="006D1451">
        <w:t xml:space="preserve">h </w:t>
      </w:r>
      <w:r>
        <w:t>assist</w:t>
      </w:r>
      <w:r w:rsidR="006D1451">
        <w:t xml:space="preserve">s </w:t>
      </w:r>
      <w:r>
        <w:t>state</w:t>
      </w:r>
      <w:r w:rsidR="006D1451">
        <w:t xml:space="preserve">s </w:t>
      </w:r>
      <w:r>
        <w:t>an</w:t>
      </w:r>
      <w:r w:rsidR="006D1451">
        <w:t xml:space="preserve">d </w:t>
      </w:r>
      <w:r>
        <w:t>territorie</w:t>
      </w:r>
      <w:r w:rsidR="006D1451">
        <w:t xml:space="preserve">s </w:t>
      </w:r>
      <w:r>
        <w:t>t</w:t>
      </w:r>
      <w:r w:rsidR="006D1451">
        <w:t xml:space="preserve">o </w:t>
      </w:r>
      <w:r>
        <w:t>implemen</w:t>
      </w:r>
      <w:r w:rsidR="006D1451">
        <w:t xml:space="preserve">t </w:t>
      </w:r>
      <w:r>
        <w:t>th</w:t>
      </w:r>
      <w:r w:rsidR="006D1451">
        <w:t xml:space="preserve">e </w:t>
      </w:r>
      <w:r>
        <w:t>NIP</w:t>
      </w:r>
      <w:r w:rsidR="006D1451">
        <w:t xml:space="preserve">, </w:t>
      </w:r>
      <w:r>
        <w:t>bot</w:t>
      </w:r>
      <w:r w:rsidR="006D1451">
        <w:t xml:space="preserve">h </w:t>
      </w:r>
      <w:r>
        <w:t>throug</w:t>
      </w:r>
      <w:r w:rsidR="006D1451">
        <w:t xml:space="preserve">h </w:t>
      </w:r>
      <w:r>
        <w:t>purchasin</w:t>
      </w:r>
      <w:r w:rsidR="006D1451">
        <w:t xml:space="preserve">g </w:t>
      </w:r>
      <w:r>
        <w:t>o</w:t>
      </w:r>
      <w:r w:rsidR="006D1451">
        <w:t xml:space="preserve">f </w:t>
      </w:r>
      <w:r>
        <w:t>vaccine</w:t>
      </w:r>
      <w:r w:rsidR="006D1451">
        <w:t xml:space="preserve">s </w:t>
      </w:r>
      <w:r>
        <w:t>an</w:t>
      </w:r>
      <w:r w:rsidR="006D1451">
        <w:t xml:space="preserve">d </w:t>
      </w:r>
      <w:r>
        <w:t>throug</w:t>
      </w:r>
      <w:r w:rsidR="006D1451">
        <w:t xml:space="preserve">h </w:t>
      </w:r>
      <w:r>
        <w:t>funding. However</w:t>
      </w:r>
      <w:r w:rsidR="006D1451">
        <w:t xml:space="preserve">, </w:t>
      </w:r>
      <w:r>
        <w:t>ther</w:t>
      </w:r>
      <w:r w:rsidR="006D1451">
        <w:t xml:space="preserve">e </w:t>
      </w:r>
      <w:r>
        <w:t>woul</w:t>
      </w:r>
      <w:r w:rsidR="006D1451">
        <w:t xml:space="preserve">d </w:t>
      </w:r>
      <w:r>
        <w:t>b</w:t>
      </w:r>
      <w:r w:rsidR="006D1451">
        <w:t xml:space="preserve">e </w:t>
      </w:r>
      <w:r>
        <w:t>benefi</w:t>
      </w:r>
      <w:r w:rsidR="006D1451">
        <w:t xml:space="preserve">t </w:t>
      </w:r>
      <w:r>
        <w:t>i</w:t>
      </w:r>
      <w:r w:rsidR="006D1451">
        <w:t xml:space="preserve">n </w:t>
      </w:r>
      <w:r>
        <w:t>clarifyin</w:t>
      </w:r>
      <w:r w:rsidR="006D1451">
        <w:t xml:space="preserve">g </w:t>
      </w:r>
      <w:r>
        <w:t>th</w:t>
      </w:r>
      <w:r w:rsidR="006D1451">
        <w:t xml:space="preserve">e </w:t>
      </w:r>
      <w:r>
        <w:t>exten</w:t>
      </w:r>
      <w:r w:rsidR="006D1451">
        <w:t xml:space="preserve">t </w:t>
      </w:r>
      <w:r>
        <w:t>t</w:t>
      </w:r>
      <w:r w:rsidR="006D1451">
        <w:t xml:space="preserve">o </w:t>
      </w:r>
      <w:r>
        <w:t>whic</w:t>
      </w:r>
      <w:r w:rsidR="006D1451">
        <w:t xml:space="preserve">h </w:t>
      </w:r>
      <w:r>
        <w:t>th</w:t>
      </w:r>
      <w:r w:rsidR="006D1451">
        <w:t xml:space="preserve">e </w:t>
      </w:r>
      <w:r>
        <w:t>Commonwealt</w:t>
      </w:r>
      <w:r w:rsidR="006D1451">
        <w:t xml:space="preserve">h </w:t>
      </w:r>
      <w:r>
        <w:t>wil</w:t>
      </w:r>
      <w:r w:rsidR="006D1451">
        <w:t xml:space="preserve">l </w:t>
      </w:r>
      <w:r>
        <w:t>fun</w:t>
      </w:r>
      <w:r w:rsidR="006D1451">
        <w:t xml:space="preserve">d </w:t>
      </w:r>
      <w:r>
        <w:t>activitie</w:t>
      </w:r>
      <w:r w:rsidR="006D1451">
        <w:t xml:space="preserve">s </w:t>
      </w:r>
      <w:r>
        <w:t>require</w:t>
      </w:r>
      <w:r w:rsidR="006D1451">
        <w:t xml:space="preserve">d </w:t>
      </w:r>
      <w:r>
        <w:t>t</w:t>
      </w:r>
      <w:r w:rsidR="006D1451">
        <w:t xml:space="preserve">o </w:t>
      </w:r>
      <w:r>
        <w:rPr>
          <w:i/>
          <w:iCs/>
        </w:rPr>
        <w:t>maintai</w:t>
      </w:r>
      <w:r w:rsidR="006D1451">
        <w:rPr>
          <w:i/>
          <w:iCs/>
        </w:rPr>
        <w:t xml:space="preserve">n </w:t>
      </w:r>
      <w:r>
        <w:t>immunisatio</w:t>
      </w:r>
      <w:r w:rsidR="006D1451">
        <w:t xml:space="preserve">n </w:t>
      </w:r>
      <w:r>
        <w:t>coverag</w:t>
      </w:r>
      <w:r w:rsidR="006D1451">
        <w:t xml:space="preserve">e </w:t>
      </w:r>
      <w:r>
        <w:t>rate</w:t>
      </w:r>
      <w:r w:rsidR="006D1451">
        <w:t xml:space="preserve">s </w:t>
      </w:r>
      <w:r>
        <w:t>an</w:t>
      </w:r>
      <w:r w:rsidR="006D1451">
        <w:t xml:space="preserve">d </w:t>
      </w:r>
      <w:r>
        <w:t>th</w:t>
      </w:r>
      <w:r w:rsidR="006D1451">
        <w:t xml:space="preserve">e </w:t>
      </w:r>
      <w:r>
        <w:t>mechanis</w:t>
      </w:r>
      <w:r w:rsidR="006D1451">
        <w:t xml:space="preserve">m </w:t>
      </w:r>
      <w:r>
        <w:t>throug</w:t>
      </w:r>
      <w:r w:rsidR="006D1451">
        <w:t xml:space="preserve">h </w:t>
      </w:r>
      <w:r>
        <w:t>whic</w:t>
      </w:r>
      <w:r w:rsidR="006D1451">
        <w:t xml:space="preserve">h </w:t>
      </w:r>
      <w:r>
        <w:t>thi</w:t>
      </w:r>
      <w:r w:rsidR="006D1451">
        <w:t xml:space="preserve">s </w:t>
      </w:r>
      <w:r>
        <w:t>fundin</w:t>
      </w:r>
      <w:r w:rsidR="006D1451">
        <w:t xml:space="preserve">g </w:t>
      </w:r>
      <w:r>
        <w:t>wil</w:t>
      </w:r>
      <w:r w:rsidR="006D1451">
        <w:t xml:space="preserve">l </w:t>
      </w:r>
      <w:r>
        <w:t>flow</w:t>
      </w:r>
      <w:r w:rsidR="006D1451">
        <w:t xml:space="preserve">, </w:t>
      </w:r>
      <w:r>
        <w:t>give</w:t>
      </w:r>
      <w:r w:rsidR="006D1451">
        <w:t xml:space="preserve">n </w:t>
      </w:r>
      <w:r>
        <w:t>man</w:t>
      </w:r>
      <w:r w:rsidR="006D1451">
        <w:t xml:space="preserve">y </w:t>
      </w:r>
      <w:r>
        <w:t>state</w:t>
      </w:r>
      <w:r w:rsidR="006D1451">
        <w:t xml:space="preserve">s </w:t>
      </w:r>
      <w:r>
        <w:t>an</w:t>
      </w:r>
      <w:r w:rsidR="006D1451">
        <w:t xml:space="preserve">d </w:t>
      </w:r>
      <w:r>
        <w:t>territorie</w:t>
      </w:r>
      <w:r w:rsidR="006D1451">
        <w:t xml:space="preserve">s </w:t>
      </w:r>
      <w:r>
        <w:t>hav</w:t>
      </w:r>
      <w:r w:rsidR="006D1451">
        <w:t xml:space="preserve">e </w:t>
      </w:r>
      <w:r>
        <w:t>reache</w:t>
      </w:r>
      <w:r w:rsidR="006D1451">
        <w:t xml:space="preserve">d </w:t>
      </w:r>
      <w:r>
        <w:t>o</w:t>
      </w:r>
      <w:r w:rsidR="006D1451">
        <w:t xml:space="preserve">r </w:t>
      </w:r>
      <w:r>
        <w:t>nearl</w:t>
      </w:r>
      <w:r w:rsidR="006D1451">
        <w:t xml:space="preserve">y </w:t>
      </w:r>
      <w:r>
        <w:t>reache</w:t>
      </w:r>
      <w:r w:rsidR="006D1451">
        <w:t xml:space="preserve">d </w:t>
      </w:r>
      <w:r>
        <w:t>th</w:t>
      </w:r>
      <w:r w:rsidR="006D1451">
        <w:t xml:space="preserve">e </w:t>
      </w:r>
      <w:r>
        <w:t>stretc</w:t>
      </w:r>
      <w:r w:rsidR="006D1451">
        <w:t xml:space="preserve">h </w:t>
      </w:r>
      <w:r>
        <w:t>targe</w:t>
      </w:r>
      <w:r w:rsidR="006D1451">
        <w:t xml:space="preserve">t </w:t>
      </w:r>
      <w:r>
        <w:t>levels. T</w:t>
      </w:r>
      <w:r w:rsidR="006D1451">
        <w:t xml:space="preserve">o </w:t>
      </w:r>
      <w:r>
        <w:t>ensur</w:t>
      </w:r>
      <w:r w:rsidR="006D1451">
        <w:t xml:space="preserve">e </w:t>
      </w:r>
      <w:r>
        <w:t>equit</w:t>
      </w:r>
      <w:r w:rsidR="006D1451">
        <w:t xml:space="preserve">y </w:t>
      </w:r>
      <w:r>
        <w:t>betwee</w:t>
      </w:r>
      <w:r w:rsidR="006D1451">
        <w:t xml:space="preserve">n </w:t>
      </w:r>
      <w:r>
        <w:t>th</w:t>
      </w:r>
      <w:r w:rsidR="006D1451">
        <w:t xml:space="preserve">e </w:t>
      </w:r>
      <w:r>
        <w:t>state</w:t>
      </w:r>
      <w:r w:rsidR="006D1451">
        <w:t xml:space="preserve">s </w:t>
      </w:r>
      <w:r>
        <w:t>an</w:t>
      </w:r>
      <w:r w:rsidR="006D1451">
        <w:t xml:space="preserve">d </w:t>
      </w:r>
      <w:r>
        <w:t>territories</w:t>
      </w:r>
      <w:r w:rsidR="006D1451">
        <w:t xml:space="preserve">, </w:t>
      </w:r>
      <w:r>
        <w:t>consideration</w:t>
      </w:r>
      <w:r w:rsidR="006D1451">
        <w:t xml:space="preserve">s </w:t>
      </w:r>
      <w:r>
        <w:t>shoul</w:t>
      </w:r>
      <w:r w:rsidR="006D1451">
        <w:t xml:space="preserve">d </w:t>
      </w:r>
      <w:r>
        <w:t>tak</w:t>
      </w:r>
      <w:r w:rsidR="006D1451">
        <w:t xml:space="preserve">e </w:t>
      </w:r>
      <w:r>
        <w:t>int</w:t>
      </w:r>
      <w:r w:rsidR="006D1451">
        <w:t xml:space="preserve">o </w:t>
      </w:r>
      <w:r>
        <w:t>accoun</w:t>
      </w:r>
      <w:r w:rsidR="006D1451">
        <w:t xml:space="preserve">t </w:t>
      </w:r>
      <w:r>
        <w:t>th</w:t>
      </w:r>
      <w:r w:rsidR="006D1451">
        <w:t xml:space="preserve">e </w:t>
      </w:r>
      <w:r>
        <w:t>differen</w:t>
      </w:r>
      <w:r w:rsidR="006D1451">
        <w:t xml:space="preserve">t </w:t>
      </w:r>
      <w:r>
        <w:t>approache</w:t>
      </w:r>
      <w:r w:rsidR="006D1451">
        <w:t xml:space="preserve">s </w:t>
      </w:r>
      <w:r>
        <w:t>take</w:t>
      </w:r>
      <w:r w:rsidR="006D1451">
        <w:t xml:space="preserve">n </w:t>
      </w:r>
      <w:r>
        <w:t>acros</w:t>
      </w:r>
      <w:r w:rsidR="006D1451">
        <w:t xml:space="preserve">s </w:t>
      </w:r>
      <w:r>
        <w:t>th</w:t>
      </w:r>
      <w:r w:rsidR="006D1451">
        <w:t xml:space="preserve">e </w:t>
      </w:r>
      <w:r>
        <w:t>state</w:t>
      </w:r>
      <w:r w:rsidR="006D1451">
        <w:t xml:space="preserve">s </w:t>
      </w:r>
      <w:r>
        <w:t>an</w:t>
      </w:r>
      <w:r w:rsidR="006D1451">
        <w:t xml:space="preserve">d </w:t>
      </w:r>
      <w:r>
        <w:t>territorie</w:t>
      </w:r>
      <w:r w:rsidR="006D1451">
        <w:t xml:space="preserve">s </w:t>
      </w:r>
      <w:r>
        <w:t>t</w:t>
      </w:r>
      <w:r w:rsidR="006D1451">
        <w:t xml:space="preserve">o </w:t>
      </w:r>
      <w:r>
        <w:t>administe</w:t>
      </w:r>
      <w:r w:rsidR="006D1451">
        <w:t xml:space="preserve">r </w:t>
      </w:r>
      <w:r>
        <w:t>vaccinations</w:t>
      </w:r>
      <w:r w:rsidR="006D1451">
        <w:t xml:space="preserve">, </w:t>
      </w:r>
      <w:r>
        <w:t>an</w:t>
      </w:r>
      <w:r w:rsidR="006D1451">
        <w:t xml:space="preserve">d </w:t>
      </w:r>
      <w:r>
        <w:t>th</w:t>
      </w:r>
      <w:r w:rsidR="006D1451">
        <w:t xml:space="preserve">e </w:t>
      </w:r>
      <w:r>
        <w:t>associate</w:t>
      </w:r>
      <w:r w:rsidR="006D1451">
        <w:t xml:space="preserve">d </w:t>
      </w:r>
      <w:r>
        <w:t>fundin</w:t>
      </w:r>
      <w:r w:rsidR="006D1451">
        <w:t xml:space="preserve">g </w:t>
      </w:r>
      <w:r>
        <w:t>arrangement</w:t>
      </w:r>
      <w:r w:rsidR="006D1451">
        <w:t xml:space="preserve">s </w:t>
      </w:r>
      <w:r>
        <w:t>includin</w:t>
      </w:r>
      <w:r w:rsidR="006D1451">
        <w:t xml:space="preserve">g </w:t>
      </w:r>
      <w:r>
        <w:t>throug</w:t>
      </w:r>
      <w:r w:rsidR="006D1451">
        <w:t xml:space="preserve">h </w:t>
      </w:r>
      <w:r>
        <w:t>th</w:t>
      </w:r>
      <w:r w:rsidR="006D1451">
        <w:t xml:space="preserve">e </w:t>
      </w:r>
      <w:r>
        <w:t>Medicar</w:t>
      </w:r>
      <w:r w:rsidR="006D1451">
        <w:t xml:space="preserve">e </w:t>
      </w:r>
      <w:r>
        <w:t>Benefit</w:t>
      </w:r>
      <w:r w:rsidR="006D1451">
        <w:t xml:space="preserve">s </w:t>
      </w:r>
      <w:r>
        <w:t>Scheme. Wher</w:t>
      </w:r>
      <w:r w:rsidR="006D1451">
        <w:t xml:space="preserve">e </w:t>
      </w:r>
      <w:r>
        <w:t>immunisatio</w:t>
      </w:r>
      <w:r w:rsidR="006D1451">
        <w:t xml:space="preserve">n </w:t>
      </w:r>
      <w:r>
        <w:t>service</w:t>
      </w:r>
      <w:r w:rsidR="006D1451">
        <w:t xml:space="preserve">s </w:t>
      </w:r>
      <w:r>
        <w:t>ar</w:t>
      </w:r>
      <w:r w:rsidR="006D1451">
        <w:t xml:space="preserve">e </w:t>
      </w:r>
      <w:r>
        <w:t>primaril</w:t>
      </w:r>
      <w:r w:rsidR="006D1451">
        <w:t xml:space="preserve">y </w:t>
      </w:r>
      <w:r>
        <w:t>delivere</w:t>
      </w:r>
      <w:r w:rsidR="006D1451">
        <w:t xml:space="preserve">d </w:t>
      </w:r>
      <w:r>
        <w:t>b</w:t>
      </w:r>
      <w:r w:rsidR="006D1451">
        <w:t xml:space="preserve">y </w:t>
      </w:r>
      <w:r>
        <w:t>loca</w:t>
      </w:r>
      <w:r w:rsidR="006D1451">
        <w:t xml:space="preserve">l </w:t>
      </w:r>
      <w:r>
        <w:t>councils</w:t>
      </w:r>
      <w:r w:rsidR="006D1451">
        <w:t xml:space="preserve">, </w:t>
      </w:r>
      <w:r>
        <w:t>state</w:t>
      </w:r>
      <w:r w:rsidR="006D1451">
        <w:t xml:space="preserve">s </w:t>
      </w:r>
      <w:r>
        <w:t>an</w:t>
      </w:r>
      <w:r w:rsidR="006D1451">
        <w:t xml:space="preserve">d </w:t>
      </w:r>
      <w:r>
        <w:t>territorie</w:t>
      </w:r>
      <w:r w:rsidR="006D1451">
        <w:t xml:space="preserve">s </w:t>
      </w:r>
      <w:r>
        <w:t>contribut</w:t>
      </w:r>
      <w:r w:rsidR="006D1451">
        <w:t xml:space="preserve">e a </w:t>
      </w:r>
      <w:r>
        <w:t>highe</w:t>
      </w:r>
      <w:r w:rsidR="006D1451">
        <w:t xml:space="preserve">r </w:t>
      </w:r>
      <w:r>
        <w:t>proportio</w:t>
      </w:r>
      <w:r w:rsidR="006D1451">
        <w:t xml:space="preserve">n </w:t>
      </w:r>
      <w:r>
        <w:t>o</w:t>
      </w:r>
      <w:r w:rsidR="006D1451">
        <w:t xml:space="preserve">f </w:t>
      </w:r>
      <w:r>
        <w:t>fundin</w:t>
      </w:r>
      <w:r w:rsidR="006D1451">
        <w:t xml:space="preserve">g </w:t>
      </w:r>
      <w:r>
        <w:t>t</w:t>
      </w:r>
      <w:r w:rsidR="006D1451">
        <w:t xml:space="preserve">o </w:t>
      </w:r>
      <w:r>
        <w:t>delive</w:t>
      </w:r>
      <w:r w:rsidR="006D1451">
        <w:t xml:space="preserve">r </w:t>
      </w:r>
      <w:r>
        <w:t>immunisatio</w:t>
      </w:r>
      <w:r w:rsidR="006D1451">
        <w:t xml:space="preserve">n </w:t>
      </w:r>
      <w:r>
        <w:t>service</w:t>
      </w:r>
      <w:r w:rsidR="006D1451">
        <w:t xml:space="preserve">s </w:t>
      </w:r>
      <w:r>
        <w:t>tha</w:t>
      </w:r>
      <w:r w:rsidR="006D1451">
        <w:t xml:space="preserve">n </w:t>
      </w:r>
      <w:r>
        <w:t>whe</w:t>
      </w:r>
      <w:r w:rsidR="006D1451">
        <w:t xml:space="preserve">n </w:t>
      </w:r>
      <w:r>
        <w:t>deliver</w:t>
      </w:r>
      <w:r w:rsidR="006D1451">
        <w:t xml:space="preserve">y </w:t>
      </w:r>
      <w:r>
        <w:t>i</w:t>
      </w:r>
      <w:r w:rsidR="006D1451">
        <w:t xml:space="preserve">s </w:t>
      </w:r>
      <w:r>
        <w:t>primaril</w:t>
      </w:r>
      <w:r w:rsidR="006D1451">
        <w:t xml:space="preserve">y </w:t>
      </w:r>
      <w:r>
        <w:t>b</w:t>
      </w:r>
      <w:r w:rsidR="006D1451">
        <w:t xml:space="preserve">y </w:t>
      </w:r>
      <w:r>
        <w:t xml:space="preserve">GPs. </w:t>
      </w:r>
    </w:p>
    <w:p w14:paraId="5C8523E8" w14:textId="1FD28EAB" w:rsidR="000F7BDE" w:rsidRDefault="000F7BDE" w:rsidP="000F7BDE">
      <w:pPr>
        <w:pStyle w:val="Heading6"/>
      </w:pPr>
      <w:r>
        <w:t>NPE</w:t>
      </w:r>
      <w:r w:rsidR="006D1451">
        <w:t xml:space="preserve">V </w:t>
      </w:r>
      <w:r>
        <w:t>shoul</w:t>
      </w:r>
      <w:r w:rsidR="006D1451">
        <w:t xml:space="preserve">d </w:t>
      </w:r>
      <w:r>
        <w:t>focu</w:t>
      </w:r>
      <w:r w:rsidR="006D1451">
        <w:t xml:space="preserve">s </w:t>
      </w:r>
      <w:r>
        <w:t>o</w:t>
      </w:r>
      <w:r w:rsidR="006D1451">
        <w:t xml:space="preserve">n </w:t>
      </w:r>
      <w:r>
        <w:t>area</w:t>
      </w:r>
      <w:r w:rsidR="006D1451">
        <w:t xml:space="preserve">s </w:t>
      </w:r>
      <w:r>
        <w:t>o</w:t>
      </w:r>
      <w:r w:rsidR="006D1451">
        <w:t xml:space="preserve">f </w:t>
      </w:r>
      <w:r>
        <w:t>mos</w:t>
      </w:r>
      <w:r w:rsidR="006D1451">
        <w:t xml:space="preserve">t </w:t>
      </w:r>
      <w:r>
        <w:t>need.</w:t>
      </w:r>
    </w:p>
    <w:p w14:paraId="7ABF654D" w14:textId="0D814FE4" w:rsidR="000F7BDE" w:rsidRDefault="000F7BDE" w:rsidP="000F7BDE">
      <w:pPr>
        <w:pStyle w:val="BodyText"/>
      </w:pPr>
      <w:r>
        <w:t>Man</w:t>
      </w:r>
      <w:r w:rsidR="006D1451">
        <w:t xml:space="preserve">y </w:t>
      </w:r>
      <w:r>
        <w:t>o</w:t>
      </w:r>
      <w:r w:rsidR="006D1451">
        <w:t xml:space="preserve">f </w:t>
      </w:r>
      <w:r>
        <w:t>th</w:t>
      </w:r>
      <w:r w:rsidR="006D1451">
        <w:t xml:space="preserve">e </w:t>
      </w:r>
      <w:r>
        <w:t>output</w:t>
      </w:r>
      <w:r w:rsidR="006D1451">
        <w:t xml:space="preserve">s </w:t>
      </w:r>
      <w:r>
        <w:t>an</w:t>
      </w:r>
      <w:r w:rsidR="006D1451">
        <w:t xml:space="preserve">d </w:t>
      </w:r>
      <w:r>
        <w:t>associate</w:t>
      </w:r>
      <w:r w:rsidR="006D1451">
        <w:t xml:space="preserve">d </w:t>
      </w:r>
      <w:r>
        <w:t>benchmark</w:t>
      </w:r>
      <w:r w:rsidR="006D1451">
        <w:t xml:space="preserve">s </w:t>
      </w:r>
      <w:r>
        <w:t>containe</w:t>
      </w:r>
      <w:r w:rsidR="006D1451">
        <w:t xml:space="preserve">d </w:t>
      </w:r>
      <w:r>
        <w:t>i</w:t>
      </w:r>
      <w:r w:rsidR="006D1451">
        <w:t xml:space="preserve">n </w:t>
      </w:r>
      <w:r>
        <w:t>th</w:t>
      </w:r>
      <w:r w:rsidR="006D1451">
        <w:t xml:space="preserve">e </w:t>
      </w:r>
      <w:r>
        <w:t>secon</w:t>
      </w:r>
      <w:r w:rsidR="006D1451">
        <w:t xml:space="preserve">d </w:t>
      </w:r>
      <w:r>
        <w:t>NPE</w:t>
      </w:r>
      <w:r w:rsidR="006D1451">
        <w:t xml:space="preserve">V </w:t>
      </w:r>
      <w:r>
        <w:t>ar</w:t>
      </w:r>
      <w:r w:rsidR="006D1451">
        <w:t xml:space="preserve">e </w:t>
      </w:r>
      <w:r>
        <w:t>reachin</w:t>
      </w:r>
      <w:r w:rsidR="006D1451">
        <w:t xml:space="preserve">g </w:t>
      </w:r>
      <w:r>
        <w:t>th</w:t>
      </w:r>
      <w:r w:rsidR="006D1451">
        <w:t xml:space="preserve">e </w:t>
      </w:r>
      <w:r>
        <w:t>poin</w:t>
      </w:r>
      <w:r w:rsidR="006D1451">
        <w:t xml:space="preserve">t </w:t>
      </w:r>
      <w:r>
        <w:t>wher</w:t>
      </w:r>
      <w:r w:rsidR="006D1451">
        <w:t xml:space="preserve">e </w:t>
      </w:r>
      <w:r>
        <w:t>th</w:t>
      </w:r>
      <w:r w:rsidR="006D1451">
        <w:t xml:space="preserve">e </w:t>
      </w:r>
      <w:r>
        <w:t>cos</w:t>
      </w:r>
      <w:r w:rsidR="006D1451">
        <w:t xml:space="preserve">t </w:t>
      </w:r>
      <w:r>
        <w:t>o</w:t>
      </w:r>
      <w:r w:rsidR="006D1451">
        <w:t xml:space="preserve">f </w:t>
      </w:r>
      <w:r>
        <w:t>achievin</w:t>
      </w:r>
      <w:r w:rsidR="006D1451">
        <w:t xml:space="preserve">g </w:t>
      </w:r>
      <w:r>
        <w:t>furthe</w:t>
      </w:r>
      <w:r w:rsidR="006D1451">
        <w:t xml:space="preserve">r </w:t>
      </w:r>
      <w:r>
        <w:t>improvemen</w:t>
      </w:r>
      <w:r w:rsidR="006D1451">
        <w:t xml:space="preserve">t </w:t>
      </w:r>
      <w:r>
        <w:t>i</w:t>
      </w:r>
      <w:r w:rsidR="006D1451">
        <w:t xml:space="preserve">s </w:t>
      </w:r>
      <w:r>
        <w:t>ope</w:t>
      </w:r>
      <w:r w:rsidR="006D1451">
        <w:t xml:space="preserve">n </w:t>
      </w:r>
      <w:r>
        <w:t>t</w:t>
      </w:r>
      <w:r w:rsidR="006D1451">
        <w:t xml:space="preserve">o </w:t>
      </w:r>
      <w:r>
        <w:t>question. Th</w:t>
      </w:r>
      <w:r w:rsidR="006D1451">
        <w:t xml:space="preserve">e </w:t>
      </w:r>
      <w:r>
        <w:t>selectio</w:t>
      </w:r>
      <w:r w:rsidR="006D1451">
        <w:t xml:space="preserve">n </w:t>
      </w:r>
      <w:r>
        <w:t>o</w:t>
      </w:r>
      <w:r w:rsidR="006D1451">
        <w:t xml:space="preserve">f </w:t>
      </w:r>
      <w:r>
        <w:t>output</w:t>
      </w:r>
      <w:r w:rsidR="006D1451">
        <w:t xml:space="preserve">s </w:t>
      </w:r>
      <w:r>
        <w:t>an</w:t>
      </w:r>
      <w:r w:rsidR="006D1451">
        <w:t xml:space="preserve">d </w:t>
      </w:r>
      <w:r>
        <w:t>associate</w:t>
      </w:r>
      <w:r w:rsidR="006D1451">
        <w:t xml:space="preserve">d </w:t>
      </w:r>
      <w:r>
        <w:t>benchmark</w:t>
      </w:r>
      <w:r w:rsidR="006D1451">
        <w:t xml:space="preserve">s </w:t>
      </w:r>
      <w:r>
        <w:t>shoul</w:t>
      </w:r>
      <w:r w:rsidR="006D1451">
        <w:t xml:space="preserve">d </w:t>
      </w:r>
      <w:r>
        <w:t>b</w:t>
      </w:r>
      <w:r w:rsidR="006D1451">
        <w:t xml:space="preserve">e </w:t>
      </w:r>
      <w:r>
        <w:t>base</w:t>
      </w:r>
      <w:r w:rsidR="006D1451">
        <w:t xml:space="preserve">d </w:t>
      </w:r>
      <w:r>
        <w:t>o</w:t>
      </w:r>
      <w:r w:rsidR="006D1451">
        <w:t xml:space="preserve">n </w:t>
      </w:r>
      <w:r>
        <w:t>diseas</w:t>
      </w:r>
      <w:r w:rsidR="006D1451">
        <w:t xml:space="preserve">e </w:t>
      </w:r>
      <w:r>
        <w:t>prevalenc</w:t>
      </w:r>
      <w:r w:rsidR="006D1451">
        <w:t xml:space="preserve">e </w:t>
      </w:r>
      <w:r>
        <w:t>an</w:t>
      </w:r>
      <w:r w:rsidR="006D1451">
        <w:t xml:space="preserve">d </w:t>
      </w:r>
      <w:r>
        <w:t>gap</w:t>
      </w:r>
      <w:r w:rsidR="006D1451">
        <w:t xml:space="preserve">s </w:t>
      </w:r>
      <w:r>
        <w:t>i</w:t>
      </w:r>
      <w:r w:rsidR="006D1451">
        <w:t xml:space="preserve">n </w:t>
      </w:r>
      <w:r>
        <w:t>vaccinatio</w:t>
      </w:r>
      <w:r w:rsidR="006D1451">
        <w:t xml:space="preserve">n </w:t>
      </w:r>
      <w:r>
        <w:t>coverag</w:t>
      </w:r>
      <w:r w:rsidR="006D1451">
        <w:t xml:space="preserve">e </w:t>
      </w:r>
      <w:r>
        <w:t>rates</w:t>
      </w:r>
      <w:r w:rsidR="006D1451">
        <w:t xml:space="preserve">, </w:t>
      </w:r>
      <w:r>
        <w:t>whic</w:t>
      </w:r>
      <w:r w:rsidR="006D1451">
        <w:t xml:space="preserve">h </w:t>
      </w:r>
      <w:r>
        <w:t>ma</w:t>
      </w:r>
      <w:r w:rsidR="006D1451">
        <w:t xml:space="preserve">y </w:t>
      </w:r>
      <w:r>
        <w:t>diffe</w:t>
      </w:r>
      <w:r w:rsidR="006D1451">
        <w:t xml:space="preserve">r </w:t>
      </w:r>
      <w:r>
        <w:t>acros</w:t>
      </w:r>
      <w:r w:rsidR="006D1451">
        <w:t xml:space="preserve">s </w:t>
      </w:r>
      <w:r w:rsidR="00781E9E">
        <w:t>state</w:t>
      </w:r>
      <w:r w:rsidR="006D1451">
        <w:t xml:space="preserve">s </w:t>
      </w:r>
      <w:r w:rsidR="00781E9E">
        <w:t>an</w:t>
      </w:r>
      <w:r w:rsidR="006D1451">
        <w:t xml:space="preserve">d </w:t>
      </w:r>
      <w:r w:rsidR="00781E9E">
        <w:t>territories</w:t>
      </w:r>
      <w:r>
        <w:t>. I</w:t>
      </w:r>
      <w:r w:rsidR="006D1451">
        <w:t xml:space="preserve">t </w:t>
      </w:r>
      <w:r>
        <w:t>i</w:t>
      </w:r>
      <w:r w:rsidR="006D1451">
        <w:t xml:space="preserve">s </w:t>
      </w:r>
      <w:r>
        <w:t>no</w:t>
      </w:r>
      <w:r w:rsidR="006D1451">
        <w:t xml:space="preserve">t </w:t>
      </w:r>
      <w:r>
        <w:t>appropriat</w:t>
      </w:r>
      <w:r w:rsidR="006D1451">
        <w:t xml:space="preserve">e </w:t>
      </w:r>
      <w:r>
        <w:t>fro</w:t>
      </w:r>
      <w:r w:rsidR="006D1451">
        <w:t xml:space="preserve">m a </w:t>
      </w:r>
      <w:r>
        <w:t>polic</w:t>
      </w:r>
      <w:r w:rsidR="006D1451">
        <w:t xml:space="preserve">y </w:t>
      </w:r>
      <w:r>
        <w:t>perspectiv</w:t>
      </w:r>
      <w:r w:rsidR="006D1451">
        <w:t xml:space="preserve">e </w:t>
      </w:r>
      <w:r>
        <w:t>t</w:t>
      </w:r>
      <w:r w:rsidR="006D1451">
        <w:t xml:space="preserve">o </w:t>
      </w:r>
      <w:r>
        <w:t>withhol</w:t>
      </w:r>
      <w:r w:rsidR="006D1451">
        <w:t xml:space="preserve">d </w:t>
      </w:r>
      <w:r>
        <w:t>payment</w:t>
      </w:r>
      <w:r w:rsidR="006D1451">
        <w:t xml:space="preserve">s </w:t>
      </w:r>
      <w:r>
        <w:t>base</w:t>
      </w:r>
      <w:r w:rsidR="006D1451">
        <w:t xml:space="preserve">d </w:t>
      </w:r>
      <w:r>
        <w:t>o</w:t>
      </w:r>
      <w:r w:rsidR="006D1451">
        <w:t xml:space="preserve">n </w:t>
      </w:r>
      <w:r>
        <w:t>smal</w:t>
      </w:r>
      <w:r w:rsidR="006D1451">
        <w:t xml:space="preserve">l </w:t>
      </w:r>
      <w:r>
        <w:t>movement</w:t>
      </w:r>
      <w:r w:rsidR="006D1451">
        <w:t xml:space="preserve">s </w:t>
      </w:r>
      <w:r>
        <w:t>i</w:t>
      </w:r>
      <w:r w:rsidR="006D1451">
        <w:t xml:space="preserve">n </w:t>
      </w:r>
      <w:r>
        <w:t>alread</w:t>
      </w:r>
      <w:r w:rsidR="006D1451">
        <w:t xml:space="preserve">y </w:t>
      </w:r>
      <w:r>
        <w:t>hig</w:t>
      </w:r>
      <w:r w:rsidR="006D1451">
        <w:t xml:space="preserve">h </w:t>
      </w:r>
      <w:r>
        <w:t>vaccinatio</w:t>
      </w:r>
      <w:r w:rsidR="006D1451">
        <w:t xml:space="preserve">n </w:t>
      </w:r>
      <w:r>
        <w:t>coverag</w:t>
      </w:r>
      <w:r w:rsidR="006D1451">
        <w:t xml:space="preserve">e </w:t>
      </w:r>
      <w:r>
        <w:t>rates. Considerin</w:t>
      </w:r>
      <w:r w:rsidR="006D1451">
        <w:t xml:space="preserve">g a </w:t>
      </w:r>
      <w:r>
        <w:t>broade</w:t>
      </w:r>
      <w:r w:rsidR="006D1451">
        <w:t xml:space="preserve">r </w:t>
      </w:r>
      <w:r>
        <w:t>rang</w:t>
      </w:r>
      <w:r w:rsidR="006D1451">
        <w:t xml:space="preserve">e </w:t>
      </w:r>
      <w:r>
        <w:t>o</w:t>
      </w:r>
      <w:r w:rsidR="006D1451">
        <w:t xml:space="preserve">f </w:t>
      </w:r>
      <w:r>
        <w:t>outcome</w:t>
      </w:r>
      <w:r w:rsidR="006D1451">
        <w:t xml:space="preserve">s </w:t>
      </w:r>
      <w:r>
        <w:t>an</w:t>
      </w:r>
      <w:r w:rsidR="006D1451">
        <w:t xml:space="preserve">d </w:t>
      </w:r>
      <w:r>
        <w:t>output</w:t>
      </w:r>
      <w:r w:rsidR="006D1451">
        <w:t xml:space="preserve">s </w:t>
      </w:r>
      <w:r>
        <w:t>woul</w:t>
      </w:r>
      <w:r w:rsidR="006D1451">
        <w:t xml:space="preserve">d </w:t>
      </w:r>
      <w:r>
        <w:t>realig</w:t>
      </w:r>
      <w:r w:rsidR="006D1451">
        <w:t xml:space="preserve">n </w:t>
      </w:r>
      <w:r>
        <w:t>th</w:t>
      </w:r>
      <w:r w:rsidR="006D1451">
        <w:t xml:space="preserve">e </w:t>
      </w:r>
      <w:r>
        <w:t>focu</w:t>
      </w:r>
      <w:r w:rsidR="006D1451">
        <w:t xml:space="preserve">s </w:t>
      </w:r>
      <w:r>
        <w:t>o</w:t>
      </w:r>
      <w:r w:rsidR="006D1451">
        <w:t xml:space="preserve">f </w:t>
      </w:r>
      <w:r>
        <w:t>th</w:t>
      </w:r>
      <w:r w:rsidR="006D1451">
        <w:t xml:space="preserve">e </w:t>
      </w:r>
      <w:r>
        <w:t>NPE</w:t>
      </w:r>
      <w:r w:rsidR="006D1451">
        <w:t xml:space="preserve">V </w:t>
      </w:r>
      <w:r>
        <w:t>o</w:t>
      </w:r>
      <w:r w:rsidR="006D1451">
        <w:t xml:space="preserve">n </w:t>
      </w:r>
      <w:r>
        <w:t>reformin</w:t>
      </w:r>
      <w:r w:rsidR="006D1451">
        <w:t xml:space="preserve">g </w:t>
      </w:r>
      <w:r>
        <w:t>area</w:t>
      </w:r>
      <w:r w:rsidR="006D1451">
        <w:t xml:space="preserve">s </w:t>
      </w:r>
      <w:r>
        <w:t>o</w:t>
      </w:r>
      <w:r w:rsidR="006D1451">
        <w:t xml:space="preserve">f </w:t>
      </w:r>
      <w:r>
        <w:t>mos</w:t>
      </w:r>
      <w:r w:rsidR="006D1451">
        <w:t xml:space="preserve">t </w:t>
      </w:r>
      <w:r>
        <w:t xml:space="preserve">need. </w:t>
      </w:r>
    </w:p>
    <w:p w14:paraId="7F73DC24" w14:textId="6758AD8E" w:rsidR="00E22F5E" w:rsidRDefault="00E22F5E" w:rsidP="00E22F5E">
      <w:pPr>
        <w:pStyle w:val="Heading6"/>
        <w:rPr>
          <w:rFonts w:eastAsia="Times New Roman"/>
        </w:rPr>
      </w:pPr>
      <w:r>
        <w:rPr>
          <w:rFonts w:eastAsia="Times New Roman"/>
        </w:rPr>
        <w:t>Dat</w:t>
      </w:r>
      <w:r w:rsidR="006D1451">
        <w:rPr>
          <w:rFonts w:eastAsia="Times New Roman"/>
        </w:rPr>
        <w:t xml:space="preserve">a </w:t>
      </w:r>
      <w:r>
        <w:rPr>
          <w:rFonts w:eastAsia="Times New Roman"/>
        </w:rPr>
        <w:t>limitation</w:t>
      </w:r>
      <w:r w:rsidR="006D1451">
        <w:rPr>
          <w:rFonts w:eastAsia="Times New Roman"/>
        </w:rPr>
        <w:t xml:space="preserve">s </w:t>
      </w:r>
      <w:r>
        <w:rPr>
          <w:rFonts w:eastAsia="Times New Roman"/>
        </w:rPr>
        <w:t>necessitat</w:t>
      </w:r>
      <w:r w:rsidR="006D1451">
        <w:rPr>
          <w:rFonts w:eastAsia="Times New Roman"/>
        </w:rPr>
        <w:t xml:space="preserve">e </w:t>
      </w:r>
      <w:r>
        <w:rPr>
          <w:rFonts w:eastAsia="Times New Roman"/>
        </w:rPr>
        <w:t>a</w:t>
      </w:r>
      <w:r w:rsidR="006D1451">
        <w:rPr>
          <w:rFonts w:eastAsia="Times New Roman"/>
        </w:rPr>
        <w:t xml:space="preserve">n </w:t>
      </w:r>
      <w:r>
        <w:rPr>
          <w:rFonts w:eastAsia="Times New Roman"/>
        </w:rPr>
        <w:t>alternat</w:t>
      </w:r>
      <w:r w:rsidR="006D1451">
        <w:rPr>
          <w:rFonts w:eastAsia="Times New Roman"/>
        </w:rPr>
        <w:t xml:space="preserve">e </w:t>
      </w:r>
      <w:r>
        <w:rPr>
          <w:rFonts w:eastAsia="Times New Roman"/>
        </w:rPr>
        <w:t>approach</w:t>
      </w:r>
    </w:p>
    <w:p w14:paraId="1AD149F1" w14:textId="452A8BF5" w:rsidR="00E22F5E" w:rsidRDefault="00E22F5E" w:rsidP="00E22F5E">
      <w:pPr>
        <w:pStyle w:val="BodyText"/>
      </w:pPr>
      <w:r>
        <w:t>Criticism</w:t>
      </w:r>
      <w:r w:rsidR="006D1451">
        <w:t xml:space="preserve">s </w:t>
      </w:r>
      <w:r>
        <w:t>o</w:t>
      </w:r>
      <w:r w:rsidR="006D1451">
        <w:t xml:space="preserve">f </w:t>
      </w:r>
      <w:r>
        <w:t>th</w:t>
      </w:r>
      <w:r w:rsidR="006D1451">
        <w:t xml:space="preserve">e </w:t>
      </w:r>
      <w:r w:rsidR="003A0DE2">
        <w:t>s</w:t>
      </w:r>
      <w:r>
        <w:t>econ</w:t>
      </w:r>
      <w:r w:rsidR="006D1451">
        <w:t xml:space="preserve">d </w:t>
      </w:r>
      <w:r>
        <w:t>NPE</w:t>
      </w:r>
      <w:r w:rsidR="006D1451">
        <w:t xml:space="preserve">V </w:t>
      </w:r>
      <w:r>
        <w:t>includ</w:t>
      </w:r>
      <w:r w:rsidR="006D1451">
        <w:t xml:space="preserve">e </w:t>
      </w:r>
      <w:r>
        <w:t>th</w:t>
      </w:r>
      <w:r w:rsidR="006D1451">
        <w:t xml:space="preserve">e </w:t>
      </w:r>
      <w:r>
        <w:t>lac</w:t>
      </w:r>
      <w:r w:rsidR="006D1451">
        <w:t xml:space="preserve">k </w:t>
      </w:r>
      <w:r>
        <w:t>o</w:t>
      </w:r>
      <w:r w:rsidR="006D1451">
        <w:t xml:space="preserve">f </w:t>
      </w:r>
      <w:r>
        <w:t>recognitio</w:t>
      </w:r>
      <w:r w:rsidR="006D1451">
        <w:t xml:space="preserve">n </w:t>
      </w:r>
      <w:r>
        <w:t>give</w:t>
      </w:r>
      <w:r w:rsidR="006D1451">
        <w:t xml:space="preserve">n </w:t>
      </w:r>
      <w:r>
        <w:t>t</w:t>
      </w:r>
      <w:r w:rsidR="006D1451">
        <w:t xml:space="preserve">o </w:t>
      </w:r>
      <w:r>
        <w:t>th</w:t>
      </w:r>
      <w:r w:rsidR="006D1451">
        <w:t xml:space="preserve">e </w:t>
      </w:r>
      <w:r>
        <w:t>ful</w:t>
      </w:r>
      <w:r w:rsidR="006D1451">
        <w:t xml:space="preserve">l </w:t>
      </w:r>
      <w:r>
        <w:t>spectru</w:t>
      </w:r>
      <w:r w:rsidR="006D1451">
        <w:t xml:space="preserve">m </w:t>
      </w:r>
      <w:r>
        <w:t>o</w:t>
      </w:r>
      <w:r w:rsidR="006D1451">
        <w:t xml:space="preserve">f </w:t>
      </w:r>
      <w:r>
        <w:t>activitie</w:t>
      </w:r>
      <w:r w:rsidR="006D1451">
        <w:t xml:space="preserve">s </w:t>
      </w:r>
      <w:r>
        <w:t>tha</w:t>
      </w:r>
      <w:r w:rsidR="006D1451">
        <w:t xml:space="preserve">t </w:t>
      </w:r>
      <w:r>
        <w:t>th</w:t>
      </w:r>
      <w:r w:rsidR="006D1451">
        <w:t xml:space="preserve">e </w:t>
      </w:r>
      <w:r w:rsidR="00781E9E">
        <w:t>state</w:t>
      </w:r>
      <w:r w:rsidR="006D1451">
        <w:t xml:space="preserve">s </w:t>
      </w:r>
      <w:r w:rsidR="00781E9E">
        <w:t>an</w:t>
      </w:r>
      <w:r w:rsidR="006D1451">
        <w:t xml:space="preserve">d </w:t>
      </w:r>
      <w:r w:rsidR="00781E9E">
        <w:t>territorie</w:t>
      </w:r>
      <w:r w:rsidR="006D1451">
        <w:t xml:space="preserve">s </w:t>
      </w:r>
      <w:r>
        <w:t>perfor</w:t>
      </w:r>
      <w:r w:rsidR="006D1451">
        <w:t xml:space="preserve">m </w:t>
      </w:r>
      <w:r>
        <w:t>i</w:t>
      </w:r>
      <w:r w:rsidR="006D1451">
        <w:t xml:space="preserve">n </w:t>
      </w:r>
      <w:r>
        <w:t>implementin</w:t>
      </w:r>
      <w:r w:rsidR="006D1451">
        <w:t xml:space="preserve">g </w:t>
      </w:r>
      <w:r>
        <w:t>th</w:t>
      </w:r>
      <w:r w:rsidR="006D1451">
        <w:t xml:space="preserve">e </w:t>
      </w:r>
      <w:r>
        <w:t>NIP. Whil</w:t>
      </w:r>
      <w:r w:rsidR="006D1451">
        <w:t xml:space="preserve">e </w:t>
      </w:r>
      <w:r>
        <w:t>thi</w:t>
      </w:r>
      <w:r w:rsidR="006D1451">
        <w:t xml:space="preserve">s </w:t>
      </w:r>
      <w:r>
        <w:t>i</w:t>
      </w:r>
      <w:r w:rsidR="006D1451">
        <w:t xml:space="preserve">s </w:t>
      </w:r>
      <w:r>
        <w:t>addresse</w:t>
      </w:r>
      <w:r w:rsidR="006D1451">
        <w:t xml:space="preserve">d </w:t>
      </w:r>
      <w:r>
        <w:t>i</w:t>
      </w:r>
      <w:r w:rsidR="006D1451">
        <w:t xml:space="preserve">n </w:t>
      </w:r>
      <w:r>
        <w:t>par</w:t>
      </w:r>
      <w:r w:rsidR="006D1451">
        <w:t xml:space="preserve">t </w:t>
      </w:r>
      <w:r>
        <w:t>i</w:t>
      </w:r>
      <w:r w:rsidR="006D1451">
        <w:t xml:space="preserve">n </w:t>
      </w:r>
      <w:r>
        <w:t>th</w:t>
      </w:r>
      <w:r w:rsidR="006D1451">
        <w:t xml:space="preserve">e </w:t>
      </w:r>
      <w:r>
        <w:t>recommendation</w:t>
      </w:r>
      <w:r w:rsidR="006D1451">
        <w:t xml:space="preserve">s </w:t>
      </w:r>
      <w:r>
        <w:t>above</w:t>
      </w:r>
      <w:r w:rsidR="006D1451">
        <w:t xml:space="preserve">, </w:t>
      </w:r>
      <w:r>
        <w:t>i</w:t>
      </w:r>
      <w:r w:rsidR="006D1451">
        <w:t xml:space="preserve">t </w:t>
      </w:r>
      <w:r>
        <w:t>i</w:t>
      </w:r>
      <w:r w:rsidR="006D1451">
        <w:t xml:space="preserve">s </w:t>
      </w:r>
      <w:r>
        <w:t>als</w:t>
      </w:r>
      <w:r w:rsidR="006D1451">
        <w:t xml:space="preserve">o </w:t>
      </w:r>
      <w:r>
        <w:t>relevan</w:t>
      </w:r>
      <w:r w:rsidR="006D1451">
        <w:t xml:space="preserve">t </w:t>
      </w:r>
      <w:r>
        <w:t>t</w:t>
      </w:r>
      <w:r w:rsidR="006D1451">
        <w:t xml:space="preserve">o </w:t>
      </w:r>
      <w:r>
        <w:t>conside</w:t>
      </w:r>
      <w:r w:rsidR="006D1451">
        <w:t xml:space="preserve">r </w:t>
      </w:r>
      <w:r>
        <w:t>th</w:t>
      </w:r>
      <w:r w:rsidR="006D1451">
        <w:t xml:space="preserve">e </w:t>
      </w:r>
      <w:r>
        <w:t>impac</w:t>
      </w:r>
      <w:r w:rsidR="006D1451">
        <w:t xml:space="preserve">t </w:t>
      </w:r>
      <w:r>
        <w:t>o</w:t>
      </w:r>
      <w:r w:rsidR="006D1451">
        <w:t xml:space="preserve">f </w:t>
      </w:r>
      <w:r>
        <w:t>dat</w:t>
      </w:r>
      <w:r w:rsidR="006D1451">
        <w:t xml:space="preserve">a </w:t>
      </w:r>
      <w:r>
        <w:t>limitation</w:t>
      </w:r>
      <w:r w:rsidR="006D1451">
        <w:t xml:space="preserve">s </w:t>
      </w:r>
      <w:r>
        <w:t>o</w:t>
      </w:r>
      <w:r w:rsidR="006D1451">
        <w:t xml:space="preserve">n </w:t>
      </w:r>
      <w:r w:rsidR="00CE342C">
        <w:t>th</w:t>
      </w:r>
      <w:r w:rsidR="006D1451">
        <w:t xml:space="preserve">e </w:t>
      </w:r>
      <w:r>
        <w:t>selectio</w:t>
      </w:r>
      <w:r w:rsidR="006D1451">
        <w:t xml:space="preserve">n </w:t>
      </w:r>
      <w:r>
        <w:t>o</w:t>
      </w:r>
      <w:r w:rsidR="006D1451">
        <w:t xml:space="preserve">f </w:t>
      </w:r>
      <w:r>
        <w:t>NPE</w:t>
      </w:r>
      <w:r w:rsidR="006D1451">
        <w:t xml:space="preserve">V </w:t>
      </w:r>
      <w:r>
        <w:t>output</w:t>
      </w:r>
      <w:r w:rsidR="006D1451">
        <w:t xml:space="preserve">s </w:t>
      </w:r>
      <w:r>
        <w:t>an</w:t>
      </w:r>
      <w:r w:rsidR="006D1451">
        <w:t xml:space="preserve">d </w:t>
      </w:r>
      <w:r>
        <w:t>associate</w:t>
      </w:r>
      <w:r w:rsidR="006D1451">
        <w:t xml:space="preserve">d </w:t>
      </w:r>
      <w:r>
        <w:t>performanc</w:t>
      </w:r>
      <w:r w:rsidR="006D1451">
        <w:t xml:space="preserve">e </w:t>
      </w:r>
      <w:r>
        <w:t>benchmarks. Th</w:t>
      </w:r>
      <w:r w:rsidR="006D1451">
        <w:t xml:space="preserve">e </w:t>
      </w:r>
      <w:r>
        <w:t>AI</w:t>
      </w:r>
      <w:r w:rsidR="006D1451">
        <w:t xml:space="preserve">R </w:t>
      </w:r>
      <w:r>
        <w:t>move</w:t>
      </w:r>
      <w:r w:rsidR="006D1451">
        <w:t xml:space="preserve">d </w:t>
      </w:r>
      <w:r>
        <w:t>t</w:t>
      </w:r>
      <w:r w:rsidR="006D1451">
        <w:t xml:space="preserve">o a </w:t>
      </w:r>
      <w:r>
        <w:t>whol</w:t>
      </w:r>
      <w:r w:rsidR="006D1451">
        <w:t xml:space="preserve">e </w:t>
      </w:r>
      <w:r>
        <w:t>o</w:t>
      </w:r>
      <w:r w:rsidR="006D1451">
        <w:t xml:space="preserve">f </w:t>
      </w:r>
      <w:r>
        <w:t>lif</w:t>
      </w:r>
      <w:r w:rsidR="006D1451">
        <w:t xml:space="preserve">e </w:t>
      </w:r>
      <w:r>
        <w:t>registe</w:t>
      </w:r>
      <w:r w:rsidR="006D1451">
        <w:t xml:space="preserve">r </w:t>
      </w:r>
      <w:r>
        <w:t>i</w:t>
      </w:r>
      <w:r w:rsidR="006D1451">
        <w:t xml:space="preserve">n </w:t>
      </w:r>
      <w:r>
        <w:t>2016</w:t>
      </w:r>
      <w:r w:rsidR="006D1451">
        <w:t xml:space="preserve">, </w:t>
      </w:r>
      <w:r>
        <w:t>an</w:t>
      </w:r>
      <w:r w:rsidR="006D1451">
        <w:t xml:space="preserve">d </w:t>
      </w:r>
      <w:r>
        <w:t>ther</w:t>
      </w:r>
      <w:r w:rsidR="006D1451">
        <w:t xml:space="preserve">e </w:t>
      </w:r>
      <w:r>
        <w:t>i</w:t>
      </w:r>
      <w:r w:rsidR="006D1451">
        <w:t xml:space="preserve">s </w:t>
      </w:r>
      <w:r>
        <w:t>currentl</w:t>
      </w:r>
      <w:r w:rsidR="006D1451">
        <w:t xml:space="preserve">y </w:t>
      </w:r>
      <w:r>
        <w:t>limite</w:t>
      </w:r>
      <w:r w:rsidR="006D1451">
        <w:t xml:space="preserve">d </w:t>
      </w:r>
      <w:r>
        <w:t>dat</w:t>
      </w:r>
      <w:r w:rsidR="006D1451">
        <w:t xml:space="preserve">a </w:t>
      </w:r>
      <w:r>
        <w:t>t</w:t>
      </w:r>
      <w:r w:rsidR="006D1451">
        <w:t xml:space="preserve">o </w:t>
      </w:r>
      <w:r>
        <w:t>repor</w:t>
      </w:r>
      <w:r w:rsidR="006D1451">
        <w:t xml:space="preserve">t </w:t>
      </w:r>
      <w:r>
        <w:t>o</w:t>
      </w:r>
      <w:r w:rsidR="006D1451">
        <w:t xml:space="preserve">n </w:t>
      </w:r>
      <w:r>
        <w:t>adul</w:t>
      </w:r>
      <w:r w:rsidR="006D1451">
        <w:t xml:space="preserve">t </w:t>
      </w:r>
      <w:r>
        <w:t>immunisations</w:t>
      </w:r>
      <w:r w:rsidR="006D1451">
        <w:t xml:space="preserve">, </w:t>
      </w:r>
      <w:r>
        <w:t>whic</w:t>
      </w:r>
      <w:r w:rsidR="006D1451">
        <w:t xml:space="preserve">h </w:t>
      </w:r>
      <w:r>
        <w:t>constitut</w:t>
      </w:r>
      <w:r w:rsidR="006D1451">
        <w:t xml:space="preserve">e a </w:t>
      </w:r>
      <w:r>
        <w:t>significan</w:t>
      </w:r>
      <w:r w:rsidR="006D1451">
        <w:t xml:space="preserve">t </w:t>
      </w:r>
      <w:r>
        <w:t>an</w:t>
      </w:r>
      <w:r w:rsidR="006D1451">
        <w:t xml:space="preserve">d </w:t>
      </w:r>
      <w:r>
        <w:t>importan</w:t>
      </w:r>
      <w:r w:rsidR="006D1451">
        <w:t xml:space="preserve">t </w:t>
      </w:r>
      <w:r>
        <w:t>par</w:t>
      </w:r>
      <w:r w:rsidR="006D1451">
        <w:t xml:space="preserve">t </w:t>
      </w:r>
      <w:r>
        <w:t>o</w:t>
      </w:r>
      <w:r w:rsidR="006D1451">
        <w:t xml:space="preserve">f </w:t>
      </w:r>
      <w:r w:rsidR="002E1CA2" w:rsidRPr="00785EBB">
        <w:t>states</w:t>
      </w:r>
      <w:r w:rsidR="002E1CA2">
        <w:t>’ an</w:t>
      </w:r>
      <w:r w:rsidR="006D1451">
        <w:t xml:space="preserve">d </w:t>
      </w:r>
      <w:r w:rsidR="002E1CA2">
        <w:t>territories’</w:t>
      </w:r>
      <w:r>
        <w:t xml:space="preserve"> activities. </w:t>
      </w:r>
      <w:r w:rsidR="006D1451">
        <w:t xml:space="preserve">A </w:t>
      </w:r>
      <w:r>
        <w:t>differen</w:t>
      </w:r>
      <w:r w:rsidR="006D1451">
        <w:t xml:space="preserve">t </w:t>
      </w:r>
      <w:r>
        <w:t>approac</w:t>
      </w:r>
      <w:r w:rsidR="006D1451">
        <w:t xml:space="preserve">h </w:t>
      </w:r>
      <w:r>
        <w:t>i</w:t>
      </w:r>
      <w:r w:rsidR="006D1451">
        <w:t xml:space="preserve">s </w:t>
      </w:r>
      <w:r>
        <w:t>neede</w:t>
      </w:r>
      <w:r w:rsidR="006D1451">
        <w:t xml:space="preserve">d </w:t>
      </w:r>
      <w:r>
        <w:t>t</w:t>
      </w:r>
      <w:r w:rsidR="006D1451">
        <w:t xml:space="preserve">o </w:t>
      </w:r>
      <w:r>
        <w:t>driv</w:t>
      </w:r>
      <w:r w:rsidR="006D1451">
        <w:t xml:space="preserve">e </w:t>
      </w:r>
      <w:r>
        <w:t>vaccinatio</w:t>
      </w:r>
      <w:r w:rsidR="006D1451">
        <w:t xml:space="preserve">n </w:t>
      </w:r>
      <w:r>
        <w:t>coverag</w:t>
      </w:r>
      <w:r w:rsidR="006D1451">
        <w:t xml:space="preserve">e </w:t>
      </w:r>
      <w:r>
        <w:t>i</w:t>
      </w:r>
      <w:r w:rsidR="006D1451">
        <w:t xml:space="preserve">n </w:t>
      </w:r>
      <w:r>
        <w:t>area</w:t>
      </w:r>
      <w:r w:rsidR="006D1451">
        <w:t xml:space="preserve">s </w:t>
      </w:r>
      <w:r>
        <w:t>wher</w:t>
      </w:r>
      <w:r w:rsidR="006D1451">
        <w:t xml:space="preserve">e </w:t>
      </w:r>
      <w:r>
        <w:t>dat</w:t>
      </w:r>
      <w:r w:rsidR="006D1451">
        <w:t xml:space="preserve">a </w:t>
      </w:r>
      <w:r>
        <w:t>i</w:t>
      </w:r>
      <w:r w:rsidR="006D1451">
        <w:t xml:space="preserve">s </w:t>
      </w:r>
      <w:r>
        <w:t>poo</w:t>
      </w:r>
      <w:r w:rsidR="006D1451">
        <w:t xml:space="preserve">r </w:t>
      </w:r>
      <w:r>
        <w:t>durin</w:t>
      </w:r>
      <w:r w:rsidR="006D1451">
        <w:t xml:space="preserve">g </w:t>
      </w:r>
      <w:r>
        <w:t>thi</w:t>
      </w:r>
      <w:r w:rsidR="006D1451">
        <w:t xml:space="preserve">s </w:t>
      </w:r>
      <w:r>
        <w:t>dat</w:t>
      </w:r>
      <w:r w:rsidR="006D1451">
        <w:t xml:space="preserve">a </w:t>
      </w:r>
      <w:r>
        <w:t>buildin</w:t>
      </w:r>
      <w:r w:rsidR="006D1451">
        <w:t xml:space="preserve">g </w:t>
      </w:r>
      <w:r>
        <w:t>phase. Further</w:t>
      </w:r>
      <w:r w:rsidR="006D1451">
        <w:t xml:space="preserve">, </w:t>
      </w:r>
      <w:r>
        <w:t>ther</w:t>
      </w:r>
      <w:r w:rsidR="006D1451">
        <w:t xml:space="preserve">e </w:t>
      </w:r>
      <w:r>
        <w:t>i</w:t>
      </w:r>
      <w:r w:rsidR="006D1451">
        <w:t xml:space="preserve">s </w:t>
      </w:r>
      <w:r>
        <w:t>currentl</w:t>
      </w:r>
      <w:r w:rsidR="006D1451">
        <w:t xml:space="preserve">y </w:t>
      </w:r>
      <w:r>
        <w:t>limite</w:t>
      </w:r>
      <w:r w:rsidR="006D1451">
        <w:t xml:space="preserve">d </w:t>
      </w:r>
      <w:r>
        <w:t>capacit</w:t>
      </w:r>
      <w:r w:rsidR="006D1451">
        <w:t xml:space="preserve">y </w:t>
      </w:r>
      <w:r>
        <w:t>fo</w:t>
      </w:r>
      <w:r w:rsidR="006D1451">
        <w:t xml:space="preserve">r </w:t>
      </w:r>
      <w:r w:rsidR="00781E9E">
        <w:t>state</w:t>
      </w:r>
      <w:r w:rsidR="006D1451">
        <w:t xml:space="preserve">s </w:t>
      </w:r>
      <w:r w:rsidR="00781E9E">
        <w:t>an</w:t>
      </w:r>
      <w:r w:rsidR="006D1451">
        <w:t xml:space="preserve">d </w:t>
      </w:r>
      <w:r w:rsidR="00781E9E">
        <w:t>territorie</w:t>
      </w:r>
      <w:r w:rsidR="006D1451">
        <w:t xml:space="preserve">s </w:t>
      </w:r>
      <w:r>
        <w:t>t</w:t>
      </w:r>
      <w:r w:rsidR="006D1451">
        <w:t xml:space="preserve">o </w:t>
      </w:r>
      <w:r>
        <w:t>monito</w:t>
      </w:r>
      <w:r w:rsidR="006D1451">
        <w:t xml:space="preserve">r </w:t>
      </w:r>
      <w:r>
        <w:t>real-tim</w:t>
      </w:r>
      <w:r w:rsidR="006D1451">
        <w:t xml:space="preserve">e </w:t>
      </w:r>
      <w:r>
        <w:t>performance. Thi</w:t>
      </w:r>
      <w:r w:rsidR="006D1451">
        <w:t xml:space="preserve">s </w:t>
      </w:r>
      <w:r>
        <w:t>wil</w:t>
      </w:r>
      <w:r w:rsidR="006D1451">
        <w:t xml:space="preserve">l </w:t>
      </w:r>
      <w:r>
        <w:t>improv</w:t>
      </w:r>
      <w:r w:rsidR="006D1451">
        <w:t xml:space="preserve">e </w:t>
      </w:r>
      <w:r>
        <w:t>ove</w:t>
      </w:r>
      <w:r w:rsidR="006D1451">
        <w:t xml:space="preserve">r </w:t>
      </w:r>
      <w:r>
        <w:t>time</w:t>
      </w:r>
      <w:r w:rsidR="006D1451">
        <w:t xml:space="preserve">, </w:t>
      </w:r>
      <w:r>
        <w:t>particularl</w:t>
      </w:r>
      <w:r w:rsidR="006D1451">
        <w:t xml:space="preserve">y </w:t>
      </w:r>
      <w:r>
        <w:t>i</w:t>
      </w:r>
      <w:r w:rsidR="006D1451">
        <w:t xml:space="preserve">f </w:t>
      </w:r>
      <w:r>
        <w:t>thi</w:t>
      </w:r>
      <w:r w:rsidR="006D1451">
        <w:t xml:space="preserve">s </w:t>
      </w:r>
      <w:r>
        <w:t>become</w:t>
      </w:r>
      <w:r w:rsidR="006D1451">
        <w:t xml:space="preserve">s a </w:t>
      </w:r>
      <w:r>
        <w:t>focu</w:t>
      </w:r>
      <w:r w:rsidR="006D1451">
        <w:t xml:space="preserve">s </w:t>
      </w:r>
      <w:r>
        <w:t>o</w:t>
      </w:r>
      <w:r w:rsidR="006D1451">
        <w:t xml:space="preserve">f </w:t>
      </w:r>
      <w:r>
        <w:t>th</w:t>
      </w:r>
      <w:r w:rsidR="006D1451">
        <w:t xml:space="preserve">e </w:t>
      </w:r>
      <w:r>
        <w:t>Commonwealt</w:t>
      </w:r>
      <w:r w:rsidR="006D1451">
        <w:t xml:space="preserve">h </w:t>
      </w:r>
      <w:r>
        <w:t>an</w:t>
      </w:r>
      <w:r w:rsidR="006D1451">
        <w:t xml:space="preserve">d </w:t>
      </w:r>
      <w:r w:rsidR="00781E9E">
        <w:t>state</w:t>
      </w:r>
      <w:r w:rsidR="006D1451">
        <w:t xml:space="preserve">s </w:t>
      </w:r>
      <w:r w:rsidR="00781E9E">
        <w:t>an</w:t>
      </w:r>
      <w:r w:rsidR="006D1451">
        <w:t xml:space="preserve">d </w:t>
      </w:r>
      <w:r w:rsidR="00781E9E">
        <w:t>territories</w:t>
      </w:r>
      <w:r>
        <w:t>.</w:t>
      </w:r>
    </w:p>
    <w:p w14:paraId="6A0E5593" w14:textId="2644A7AC" w:rsidR="00E22F5E" w:rsidRDefault="00E22F5E" w:rsidP="00E22F5E">
      <w:pPr>
        <w:pStyle w:val="BodyText"/>
        <w:rPr>
          <w:rFonts w:eastAsia="Times New Roman"/>
        </w:rPr>
      </w:pPr>
      <w:r>
        <w:t>Durin</w:t>
      </w:r>
      <w:r w:rsidR="006D1451">
        <w:t xml:space="preserve">g </w:t>
      </w:r>
      <w:r>
        <w:t>thi</w:t>
      </w:r>
      <w:r w:rsidR="006D1451">
        <w:t xml:space="preserve">s </w:t>
      </w:r>
      <w:r>
        <w:t>dat</w:t>
      </w:r>
      <w:r w:rsidR="006D1451">
        <w:t xml:space="preserve">a </w:t>
      </w:r>
      <w:r>
        <w:t>buildin</w:t>
      </w:r>
      <w:r w:rsidR="006D1451">
        <w:t xml:space="preserve">g </w:t>
      </w:r>
      <w:r>
        <w:t>phase</w:t>
      </w:r>
      <w:r w:rsidR="006D1451">
        <w:t xml:space="preserve">, a </w:t>
      </w:r>
      <w:r>
        <w:t>suitabl</w:t>
      </w:r>
      <w:r w:rsidR="006D1451">
        <w:t xml:space="preserve">e </w:t>
      </w:r>
      <w:r>
        <w:t>approac</w:t>
      </w:r>
      <w:r w:rsidR="006D1451">
        <w:t xml:space="preserve">h </w:t>
      </w:r>
      <w:r>
        <w:t>use</w:t>
      </w:r>
      <w:r w:rsidR="006D1451">
        <w:t xml:space="preserve">d </w:t>
      </w:r>
      <w:r>
        <w:t>fo</w:t>
      </w:r>
      <w:r w:rsidR="006D1451">
        <w:t xml:space="preserve">r </w:t>
      </w:r>
      <w:r>
        <w:t>th</w:t>
      </w:r>
      <w:r w:rsidR="006D1451">
        <w:t xml:space="preserve">e </w:t>
      </w:r>
      <w:r>
        <w:t>Nationa</w:t>
      </w:r>
      <w:r w:rsidR="006D1451">
        <w:t xml:space="preserve">l </w:t>
      </w:r>
      <w:r>
        <w:t>Partnershi</w:t>
      </w:r>
      <w:r w:rsidR="006D1451">
        <w:t xml:space="preserve">p </w:t>
      </w:r>
      <w:r>
        <w:t>o</w:t>
      </w:r>
      <w:r w:rsidR="006D1451">
        <w:t xml:space="preserve">n </w:t>
      </w:r>
      <w:r>
        <w:t>Universa</w:t>
      </w:r>
      <w:r w:rsidR="006D1451">
        <w:t xml:space="preserve">l </w:t>
      </w:r>
      <w:r>
        <w:t>Acces</w:t>
      </w:r>
      <w:r w:rsidR="006D1451">
        <w:t xml:space="preserve">s </w:t>
      </w:r>
      <w:r>
        <w:t>t</w:t>
      </w:r>
      <w:r w:rsidR="006D1451">
        <w:t xml:space="preserve">o </w:t>
      </w:r>
      <w:r>
        <w:t>Earl</w:t>
      </w:r>
      <w:r w:rsidR="006D1451">
        <w:t xml:space="preserve">y </w:t>
      </w:r>
      <w:r>
        <w:t>Childhoo</w:t>
      </w:r>
      <w:r w:rsidR="006D1451">
        <w:t xml:space="preserve">d </w:t>
      </w:r>
      <w:r>
        <w:t>Educatio</w:t>
      </w:r>
      <w:r w:rsidR="006D1451">
        <w:t xml:space="preserve">n </w:t>
      </w:r>
      <w:r>
        <w:t>2018-202</w:t>
      </w:r>
      <w:r w:rsidR="006D1451">
        <w:t xml:space="preserve">0 </w:t>
      </w:r>
      <w:r>
        <w:t>i</w:t>
      </w:r>
      <w:r w:rsidR="006D1451">
        <w:t xml:space="preserve">s </w:t>
      </w:r>
      <w:r>
        <w:t>t</w:t>
      </w:r>
      <w:r w:rsidR="006D1451">
        <w:t xml:space="preserve">o </w:t>
      </w:r>
      <w:r>
        <w:t>requir</w:t>
      </w:r>
      <w:r w:rsidR="006D1451">
        <w:t xml:space="preserve">e </w:t>
      </w:r>
      <w:r w:rsidR="00781E9E">
        <w:t>state</w:t>
      </w:r>
      <w:r w:rsidR="006D1451">
        <w:t xml:space="preserve">s </w:t>
      </w:r>
      <w:r w:rsidR="00781E9E">
        <w:t>an</w:t>
      </w:r>
      <w:r w:rsidR="006D1451">
        <w:t xml:space="preserve">d </w:t>
      </w:r>
      <w:r w:rsidR="00781E9E">
        <w:t>territorie</w:t>
      </w:r>
      <w:r w:rsidR="006D1451">
        <w:t xml:space="preserve">s </w:t>
      </w:r>
      <w:r>
        <w:t>t</w:t>
      </w:r>
      <w:r w:rsidR="006D1451">
        <w:t xml:space="preserve">o </w:t>
      </w:r>
      <w:r>
        <w:t>develop</w:t>
      </w:r>
      <w:r w:rsidR="006D1451">
        <w:t xml:space="preserve">, </w:t>
      </w:r>
      <w:r>
        <w:t>an</w:t>
      </w:r>
      <w:r w:rsidR="006D1451">
        <w:t xml:space="preserve">d </w:t>
      </w:r>
      <w:r>
        <w:t>agre</w:t>
      </w:r>
      <w:r w:rsidR="006D1451">
        <w:t xml:space="preserve">e </w:t>
      </w:r>
      <w:r>
        <w:t>wit</w:t>
      </w:r>
      <w:r w:rsidR="006D1451">
        <w:t xml:space="preserve">h </w:t>
      </w:r>
      <w:r>
        <w:t>th</w:t>
      </w:r>
      <w:r w:rsidR="006D1451">
        <w:t xml:space="preserve">e </w:t>
      </w:r>
      <w:r>
        <w:t>Commonwealth</w:t>
      </w:r>
      <w:r w:rsidR="006D1451">
        <w:t xml:space="preserve">, </w:t>
      </w:r>
      <w:r>
        <w:t>a</w:t>
      </w:r>
      <w:r w:rsidR="006D1451">
        <w:t xml:space="preserve">n </w:t>
      </w:r>
      <w:r>
        <w:t>annua</w:t>
      </w:r>
      <w:r w:rsidR="006D1451">
        <w:t xml:space="preserve">l </w:t>
      </w:r>
      <w:r>
        <w:t>Implementatio</w:t>
      </w:r>
      <w:r w:rsidR="006D1451">
        <w:t xml:space="preserve">n </w:t>
      </w:r>
      <w:r>
        <w:t>Plan</w:t>
      </w:r>
      <w:r w:rsidR="00CE342C">
        <w:t xml:space="preserve">. </w:t>
      </w:r>
      <w:r>
        <w:t>Thi</w:t>
      </w:r>
      <w:r w:rsidR="006D1451">
        <w:t xml:space="preserve">s </w:t>
      </w:r>
      <w:r>
        <w:t>Pla</w:t>
      </w:r>
      <w:r w:rsidR="006D1451">
        <w:t xml:space="preserve">n </w:t>
      </w:r>
      <w:r>
        <w:t>outline</w:t>
      </w:r>
      <w:r w:rsidR="006D1451">
        <w:t xml:space="preserve">s </w:t>
      </w:r>
      <w:r>
        <w:t>target</w:t>
      </w:r>
      <w:r w:rsidR="006D1451">
        <w:t xml:space="preserve">s </w:t>
      </w:r>
      <w:r>
        <w:t>tha</w:t>
      </w:r>
      <w:r w:rsidR="006D1451">
        <w:t xml:space="preserve">t </w:t>
      </w:r>
      <w:r>
        <w:t>reflec</w:t>
      </w:r>
      <w:r w:rsidR="006D1451">
        <w:t xml:space="preserve">t </w:t>
      </w:r>
      <w:r>
        <w:t>eac</w:t>
      </w:r>
      <w:r w:rsidR="006D1451">
        <w:t xml:space="preserve">h </w:t>
      </w:r>
      <w:r>
        <w:t>state’</w:t>
      </w:r>
      <w:r w:rsidR="006D1451">
        <w:t xml:space="preserve">s </w:t>
      </w:r>
      <w:r>
        <w:t>individua</w:t>
      </w:r>
      <w:r w:rsidR="006D1451">
        <w:t xml:space="preserve">l </w:t>
      </w:r>
      <w:r>
        <w:t>need</w:t>
      </w:r>
      <w:r w:rsidR="006D1451">
        <w:t xml:space="preserve">s </w:t>
      </w:r>
      <w:r>
        <w:t>an</w:t>
      </w:r>
      <w:r w:rsidR="006D1451">
        <w:t xml:space="preserve">d </w:t>
      </w:r>
      <w:r>
        <w:t xml:space="preserve">circumstances. </w:t>
      </w:r>
      <w:r w:rsidR="00B67675">
        <w:t>I</w:t>
      </w:r>
      <w:r w:rsidR="006D1451">
        <w:t xml:space="preserve">f a </w:t>
      </w:r>
      <w:r w:rsidR="00B67675">
        <w:t>simila</w:t>
      </w:r>
      <w:r w:rsidR="006D1451">
        <w:t xml:space="preserve">r </w:t>
      </w:r>
      <w:r w:rsidR="00B67675">
        <w:t>approac</w:t>
      </w:r>
      <w:r w:rsidR="006D1451">
        <w:t xml:space="preserve">h </w:t>
      </w:r>
      <w:r w:rsidR="00B67675">
        <w:t>i</w:t>
      </w:r>
      <w:r w:rsidR="006D1451">
        <w:t xml:space="preserve">s </w:t>
      </w:r>
      <w:r w:rsidR="00B67675">
        <w:t>incorporate</w:t>
      </w:r>
      <w:r w:rsidR="006D1451">
        <w:t xml:space="preserve">d </w:t>
      </w:r>
      <w:r w:rsidR="00B67675">
        <w:t>i</w:t>
      </w:r>
      <w:r w:rsidR="006D1451">
        <w:t xml:space="preserve">n </w:t>
      </w:r>
      <w:r w:rsidR="00B67675">
        <w:t>th</w:t>
      </w:r>
      <w:r w:rsidR="006D1451">
        <w:t xml:space="preserve">e </w:t>
      </w:r>
      <w:r w:rsidR="00B67675">
        <w:t>nex</w:t>
      </w:r>
      <w:r w:rsidR="006D1451">
        <w:t xml:space="preserve">t </w:t>
      </w:r>
      <w:r w:rsidR="00B67675">
        <w:t>NPEV</w:t>
      </w:r>
      <w:r w:rsidR="006D1451">
        <w:t xml:space="preserve">, </w:t>
      </w:r>
      <w:r w:rsidR="00B67675">
        <w:t>plan</w:t>
      </w:r>
      <w:r w:rsidR="006D1451">
        <w:t xml:space="preserve">s </w:t>
      </w:r>
      <w:r w:rsidR="00B67675">
        <w:t>coul</w:t>
      </w:r>
      <w:r w:rsidR="006D1451">
        <w:t xml:space="preserve">d </w:t>
      </w:r>
      <w:r w:rsidR="00B67675">
        <w:t>targe</w:t>
      </w:r>
      <w:r w:rsidR="006D1451">
        <w:t xml:space="preserve">t </w:t>
      </w:r>
      <w:r w:rsidR="00B67675">
        <w:t>area</w:t>
      </w:r>
      <w:r w:rsidR="006D1451">
        <w:t xml:space="preserve">s </w:t>
      </w:r>
      <w:r w:rsidR="00B67675">
        <w:t>an</w:t>
      </w:r>
      <w:r w:rsidR="006D1451">
        <w:t xml:space="preserve">d </w:t>
      </w:r>
      <w:r w:rsidR="00B67675">
        <w:t>cohort</w:t>
      </w:r>
      <w:r w:rsidR="006D1451">
        <w:t xml:space="preserve">s </w:t>
      </w:r>
      <w:r w:rsidR="00B67675">
        <w:t>wher</w:t>
      </w:r>
      <w:r w:rsidR="006D1451">
        <w:t xml:space="preserve">e </w:t>
      </w:r>
      <w:r w:rsidR="00B67675">
        <w:t>improvement</w:t>
      </w:r>
      <w:r w:rsidR="006D1451">
        <w:t xml:space="preserve">s </w:t>
      </w:r>
      <w:r w:rsidR="00B67675">
        <w:t>i</w:t>
      </w:r>
      <w:r w:rsidR="006D1451">
        <w:t xml:space="preserve">n </w:t>
      </w:r>
      <w:r w:rsidR="00B67675">
        <w:t>vaccinatio</w:t>
      </w:r>
      <w:r w:rsidR="006D1451">
        <w:t xml:space="preserve">n </w:t>
      </w:r>
      <w:r w:rsidR="00B67675">
        <w:t>coverag</w:t>
      </w:r>
      <w:r w:rsidR="006D1451">
        <w:t xml:space="preserve">e </w:t>
      </w:r>
      <w:r w:rsidR="00B67675">
        <w:t>i</w:t>
      </w:r>
      <w:r w:rsidR="006D1451">
        <w:t xml:space="preserve">s </w:t>
      </w:r>
      <w:r w:rsidR="00B67675">
        <w:t>desire</w:t>
      </w:r>
      <w:r w:rsidR="006D1451">
        <w:t xml:space="preserve">d </w:t>
      </w:r>
      <w:r w:rsidR="00B67675">
        <w:t>(an</w:t>
      </w:r>
      <w:r w:rsidR="006D1451">
        <w:t xml:space="preserve">d </w:t>
      </w:r>
      <w:r w:rsidR="00B67675">
        <w:t xml:space="preserve">feasible). </w:t>
      </w:r>
      <w:r>
        <w:t>Thi</w:t>
      </w:r>
      <w:r w:rsidR="006D1451">
        <w:t xml:space="preserve">s </w:t>
      </w:r>
      <w:r>
        <w:t>approac</w:t>
      </w:r>
      <w:r w:rsidR="006D1451">
        <w:t xml:space="preserve">h </w:t>
      </w:r>
      <w:r>
        <w:t>coul</w:t>
      </w:r>
      <w:r w:rsidR="006D1451">
        <w:t xml:space="preserve">d </w:t>
      </w:r>
      <w:r>
        <w:t>b</w:t>
      </w:r>
      <w:r w:rsidR="006D1451">
        <w:t xml:space="preserve">e </w:t>
      </w:r>
      <w:r>
        <w:t>use</w:t>
      </w:r>
      <w:r w:rsidR="006D1451">
        <w:t xml:space="preserve">d </w:t>
      </w:r>
      <w:r>
        <w:t>t</w:t>
      </w:r>
      <w:r w:rsidR="006D1451">
        <w:t xml:space="preserve">o </w:t>
      </w:r>
      <w:r>
        <w:t>driv</w:t>
      </w:r>
      <w:r w:rsidR="006D1451">
        <w:t xml:space="preserve">e </w:t>
      </w:r>
      <w:r>
        <w:t>activit</w:t>
      </w:r>
      <w:r w:rsidR="006D1451">
        <w:t xml:space="preserve">y </w:t>
      </w:r>
      <w:r>
        <w:t>o</w:t>
      </w:r>
      <w:r w:rsidR="006D1451">
        <w:t xml:space="preserve">n </w:t>
      </w:r>
      <w:r>
        <w:t>currentl</w:t>
      </w:r>
      <w:r w:rsidR="006D1451">
        <w:t xml:space="preserve">y </w:t>
      </w:r>
      <w:r>
        <w:t>difficul</w:t>
      </w:r>
      <w:r w:rsidR="006D1451">
        <w:t xml:space="preserve">t </w:t>
      </w:r>
      <w:r>
        <w:t>t</w:t>
      </w:r>
      <w:r w:rsidR="006D1451">
        <w:t xml:space="preserve">o </w:t>
      </w:r>
      <w:r>
        <w:t>measur</w:t>
      </w:r>
      <w:r w:rsidR="006D1451">
        <w:t xml:space="preserve">e </w:t>
      </w:r>
      <w:r>
        <w:t>vaccine</w:t>
      </w:r>
      <w:r w:rsidR="006D1451">
        <w:t xml:space="preserve">s </w:t>
      </w:r>
      <w:r>
        <w:t>an</w:t>
      </w:r>
      <w:r w:rsidR="006D1451">
        <w:t xml:space="preserve">d </w:t>
      </w:r>
      <w:r>
        <w:t>cohorts.</w:t>
      </w:r>
    </w:p>
    <w:p w14:paraId="42F5DCFE" w14:textId="74284F13" w:rsidR="00E22F5E" w:rsidRDefault="00E22F5E" w:rsidP="00E22F5E">
      <w:pPr>
        <w:pStyle w:val="BodyText"/>
      </w:pPr>
      <w:r>
        <w:lastRenderedPageBreak/>
        <w:t>Th</w:t>
      </w:r>
      <w:r w:rsidR="006D1451">
        <w:t xml:space="preserve">e </w:t>
      </w:r>
      <w:r>
        <w:t>Pla</w:t>
      </w:r>
      <w:r w:rsidR="006D1451">
        <w:t xml:space="preserve">n </w:t>
      </w:r>
      <w:r w:rsidR="003A0DE2">
        <w:t>i</w:t>
      </w:r>
      <w:r w:rsidR="006D1451">
        <w:t xml:space="preserve">s </w:t>
      </w:r>
      <w:r w:rsidR="003A0DE2">
        <w:t>linke</w:t>
      </w:r>
      <w:r w:rsidR="006D1451">
        <w:t xml:space="preserve">d </w:t>
      </w:r>
      <w:r w:rsidR="003A0DE2">
        <w:t>t</w:t>
      </w:r>
      <w:r w:rsidR="006D1451">
        <w:t xml:space="preserve">o a </w:t>
      </w:r>
      <w:r>
        <w:t>3</w:t>
      </w:r>
      <w:r w:rsidR="006D1451">
        <w:t xml:space="preserve">0 </w:t>
      </w:r>
      <w:r>
        <w:t>pe</w:t>
      </w:r>
      <w:r w:rsidR="006D1451">
        <w:t xml:space="preserve">r </w:t>
      </w:r>
      <w:r>
        <w:t>cen</w:t>
      </w:r>
      <w:r w:rsidR="006D1451">
        <w:t xml:space="preserve">t </w:t>
      </w:r>
      <w:r>
        <w:t>fundin</w:t>
      </w:r>
      <w:r w:rsidR="006D1451">
        <w:t xml:space="preserve">g </w:t>
      </w:r>
      <w:r>
        <w:t>payment</w:t>
      </w:r>
      <w:r w:rsidR="006D1451">
        <w:t xml:space="preserve">, </w:t>
      </w:r>
      <w:r>
        <w:t>an</w:t>
      </w:r>
      <w:r w:rsidR="006D1451">
        <w:t xml:space="preserve">d </w:t>
      </w:r>
      <w:r>
        <w:t>a</w:t>
      </w:r>
      <w:r w:rsidR="006D1451">
        <w:t xml:space="preserve">s </w:t>
      </w:r>
      <w:r>
        <w:t>such</w:t>
      </w:r>
      <w:r w:rsidR="006D1451">
        <w:t xml:space="preserve">, </w:t>
      </w:r>
      <w:r>
        <w:t>woul</w:t>
      </w:r>
      <w:r w:rsidR="006D1451">
        <w:t xml:space="preserve">d </w:t>
      </w:r>
      <w:r>
        <w:t>provid</w:t>
      </w:r>
      <w:r w:rsidR="006D1451">
        <w:t xml:space="preserve">e </w:t>
      </w:r>
      <w:r>
        <w:t>additiona</w:t>
      </w:r>
      <w:r w:rsidR="006D1451">
        <w:t xml:space="preserve">l </w:t>
      </w:r>
      <w:r>
        <w:t>certaint</w:t>
      </w:r>
      <w:r w:rsidR="006D1451">
        <w:t xml:space="preserve">y </w:t>
      </w:r>
      <w:r>
        <w:t>t</w:t>
      </w:r>
      <w:r w:rsidR="006D1451">
        <w:t xml:space="preserve">o </w:t>
      </w:r>
      <w:r>
        <w:t>th</w:t>
      </w:r>
      <w:r w:rsidR="006D1451">
        <w:t xml:space="preserve">e </w:t>
      </w:r>
      <w:r w:rsidR="00781E9E">
        <w:t>state</w:t>
      </w:r>
      <w:r w:rsidR="006D1451">
        <w:t xml:space="preserve">s </w:t>
      </w:r>
      <w:r w:rsidR="00781E9E">
        <w:t>an</w:t>
      </w:r>
      <w:r w:rsidR="006D1451">
        <w:t xml:space="preserve">d </w:t>
      </w:r>
      <w:r w:rsidR="00781E9E">
        <w:t>territorie</w:t>
      </w:r>
      <w:r w:rsidR="006D1451">
        <w:t xml:space="preserve">s </w:t>
      </w:r>
      <w:r>
        <w:t>t</w:t>
      </w:r>
      <w:r w:rsidR="006D1451">
        <w:t xml:space="preserve">o </w:t>
      </w:r>
      <w:r>
        <w:t>enabl</w:t>
      </w:r>
      <w:r w:rsidR="006D1451">
        <w:t xml:space="preserve">e </w:t>
      </w:r>
      <w:r>
        <w:t>bette</w:t>
      </w:r>
      <w:r w:rsidR="006D1451">
        <w:t xml:space="preserve">r </w:t>
      </w:r>
      <w:r>
        <w:t>plannin</w:t>
      </w:r>
      <w:r w:rsidR="006D1451">
        <w:t xml:space="preserve">g </w:t>
      </w:r>
      <w:r>
        <w:t>an</w:t>
      </w:r>
      <w:r w:rsidR="006D1451">
        <w:t xml:space="preserve">d </w:t>
      </w:r>
      <w:r>
        <w:t>budgetin</w:t>
      </w:r>
      <w:r w:rsidR="006D1451">
        <w:t xml:space="preserve">g </w:t>
      </w:r>
      <w:r>
        <w:t>fo</w:t>
      </w:r>
      <w:r w:rsidR="006D1451">
        <w:t xml:space="preserve">r </w:t>
      </w:r>
      <w:r>
        <w:t>activitie</w:t>
      </w:r>
      <w:r w:rsidR="006D1451">
        <w:t xml:space="preserve">s </w:t>
      </w:r>
      <w:r>
        <w:t>mos</w:t>
      </w:r>
      <w:r w:rsidR="006D1451">
        <w:t xml:space="preserve">t </w:t>
      </w:r>
      <w:r>
        <w:t>likel</w:t>
      </w:r>
      <w:r w:rsidR="006D1451">
        <w:t xml:space="preserve">y </w:t>
      </w:r>
      <w:r>
        <w:t>t</w:t>
      </w:r>
      <w:r w:rsidR="006D1451">
        <w:t xml:space="preserve">o </w:t>
      </w:r>
      <w:r>
        <w:t>improv</w:t>
      </w:r>
      <w:r w:rsidR="006D1451">
        <w:t xml:space="preserve">e </w:t>
      </w:r>
      <w:r>
        <w:t>vaccinatio</w:t>
      </w:r>
      <w:r w:rsidR="006D1451">
        <w:t xml:space="preserve">n </w:t>
      </w:r>
      <w:r>
        <w:t>coverag</w:t>
      </w:r>
      <w:r w:rsidR="006D1451">
        <w:t xml:space="preserve">e </w:t>
      </w:r>
      <w:r>
        <w:t xml:space="preserve">rates. </w:t>
      </w:r>
    </w:p>
    <w:p w14:paraId="6D2BC806" w14:textId="205C56BC" w:rsidR="00E22F5E" w:rsidRDefault="00E22F5E" w:rsidP="00E22F5E">
      <w:pPr>
        <w:pStyle w:val="BodyText"/>
      </w:pPr>
      <w:r>
        <w:t>Th</w:t>
      </w:r>
      <w:r w:rsidR="006D1451">
        <w:t xml:space="preserve">e </w:t>
      </w:r>
      <w:r>
        <w:t>requiremen</w:t>
      </w:r>
      <w:r w:rsidR="006D1451">
        <w:t xml:space="preserve">t </w:t>
      </w:r>
      <w:r>
        <w:t>fo</w:t>
      </w:r>
      <w:r w:rsidR="006D1451">
        <w:t xml:space="preserve">r </w:t>
      </w:r>
      <w:r>
        <w:t>a</w:t>
      </w:r>
      <w:r w:rsidR="006D1451">
        <w:t xml:space="preserve">n </w:t>
      </w:r>
      <w:r w:rsidR="003A0DE2">
        <w:t>I</w:t>
      </w:r>
      <w:r>
        <w:t>mplementatio</w:t>
      </w:r>
      <w:r w:rsidR="006D1451">
        <w:t xml:space="preserve">n </w:t>
      </w:r>
      <w:r w:rsidR="003A0DE2">
        <w:t>P</w:t>
      </w:r>
      <w:r>
        <w:t>la</w:t>
      </w:r>
      <w:r w:rsidR="006D1451">
        <w:t xml:space="preserve">n </w:t>
      </w:r>
      <w:r>
        <w:t>woul</w:t>
      </w:r>
      <w:r w:rsidR="006D1451">
        <w:t xml:space="preserve">d </w:t>
      </w:r>
      <w:r>
        <w:t>provid</w:t>
      </w:r>
      <w:r w:rsidR="006D1451">
        <w:t xml:space="preserve">e </w:t>
      </w:r>
      <w:r>
        <w:t>nationa</w:t>
      </w:r>
      <w:r w:rsidR="006D1451">
        <w:t xml:space="preserve">l </w:t>
      </w:r>
      <w:r>
        <w:t>consistenc</w:t>
      </w:r>
      <w:r w:rsidR="006D1451">
        <w:t xml:space="preserve">y </w:t>
      </w:r>
      <w:r>
        <w:t>(</w:t>
      </w:r>
      <w:r w:rsidR="006D1451">
        <w:t xml:space="preserve">a </w:t>
      </w:r>
      <w:r>
        <w:t>requiremen</w:t>
      </w:r>
      <w:r w:rsidR="006D1451">
        <w:t xml:space="preserve">t </w:t>
      </w:r>
      <w:r>
        <w:t>o</w:t>
      </w:r>
      <w:r w:rsidR="006D1451">
        <w:t xml:space="preserve">f a </w:t>
      </w:r>
      <w:r>
        <w:t>Nationa</w:t>
      </w:r>
      <w:r w:rsidR="006D1451">
        <w:t xml:space="preserve">l </w:t>
      </w:r>
      <w:r>
        <w:t>Partnership)</w:t>
      </w:r>
      <w:r w:rsidR="006D1451">
        <w:t xml:space="preserve">, </w:t>
      </w:r>
      <w:r>
        <w:t>bu</w:t>
      </w:r>
      <w:r w:rsidR="006D1451">
        <w:t xml:space="preserve">t </w:t>
      </w:r>
      <w:r>
        <w:t>enabl</w:t>
      </w:r>
      <w:r w:rsidR="006D1451">
        <w:t xml:space="preserve">e </w:t>
      </w:r>
      <w:r>
        <w:t>flexibilit</w:t>
      </w:r>
      <w:r w:rsidR="006D1451">
        <w:t xml:space="preserve">y </w:t>
      </w:r>
      <w:r>
        <w:t>t</w:t>
      </w:r>
      <w:r w:rsidR="006D1451">
        <w:t xml:space="preserve">o </w:t>
      </w:r>
      <w:r>
        <w:t>nuanc</w:t>
      </w:r>
      <w:r w:rsidR="006D1451">
        <w:t xml:space="preserve">e </w:t>
      </w:r>
      <w:r>
        <w:t>som</w:t>
      </w:r>
      <w:r w:rsidR="006D1451">
        <w:t xml:space="preserve">e </w:t>
      </w:r>
      <w:r>
        <w:t>output</w:t>
      </w:r>
      <w:r w:rsidR="006D1451">
        <w:t xml:space="preserve">s </w:t>
      </w:r>
      <w:r>
        <w:t>an</w:t>
      </w:r>
      <w:r w:rsidR="006D1451">
        <w:t xml:space="preserve">d </w:t>
      </w:r>
      <w:r>
        <w:t>activitie</w:t>
      </w:r>
      <w:r w:rsidR="006D1451">
        <w:t xml:space="preserve">s </w:t>
      </w:r>
      <w:r>
        <w:t>base</w:t>
      </w:r>
      <w:r w:rsidR="006D1451">
        <w:t xml:space="preserve">d </w:t>
      </w:r>
      <w:r>
        <w:t>o</w:t>
      </w:r>
      <w:r w:rsidR="006D1451">
        <w:t xml:space="preserve">n </w:t>
      </w:r>
      <w:r w:rsidR="00E36841" w:rsidRPr="00D029CD">
        <w:t>stat</w:t>
      </w:r>
      <w:r w:rsidR="006D1451" w:rsidRPr="00D029CD">
        <w:t>e</w:t>
      </w:r>
      <w:r w:rsidR="006D1451">
        <w:t xml:space="preserve"> </w:t>
      </w:r>
      <w:r w:rsidR="00E36841">
        <w:t>an</w:t>
      </w:r>
      <w:r w:rsidR="006D1451">
        <w:t xml:space="preserve">d </w:t>
      </w:r>
      <w:r w:rsidR="00E36841">
        <w:t>territory</w:t>
      </w:r>
      <w:r w:rsidR="00E36841" w:rsidRPr="00D029CD">
        <w:t>-</w:t>
      </w:r>
      <w:r>
        <w:t>specifi</w:t>
      </w:r>
      <w:r w:rsidR="006D1451">
        <w:t xml:space="preserve">c </w:t>
      </w:r>
      <w:r>
        <w:t>area</w:t>
      </w:r>
      <w:r w:rsidR="006D1451">
        <w:t xml:space="preserve">s </w:t>
      </w:r>
      <w:r>
        <w:t>o</w:t>
      </w:r>
      <w:r w:rsidR="006D1451">
        <w:t xml:space="preserve">f </w:t>
      </w:r>
      <w:r>
        <w:t>greates</w:t>
      </w:r>
      <w:r w:rsidR="006D1451">
        <w:t xml:space="preserve">t </w:t>
      </w:r>
      <w:r>
        <w:t>need. Thi</w:t>
      </w:r>
      <w:r w:rsidR="006D1451">
        <w:t xml:space="preserve">s </w:t>
      </w:r>
      <w:r>
        <w:t>woul</w:t>
      </w:r>
      <w:r w:rsidR="006D1451">
        <w:t xml:space="preserve">d </w:t>
      </w:r>
      <w:r>
        <w:t>als</w:t>
      </w:r>
      <w:r w:rsidR="006D1451">
        <w:t xml:space="preserve">o </w:t>
      </w:r>
      <w:r>
        <w:t>provid</w:t>
      </w:r>
      <w:r w:rsidR="006D1451">
        <w:t xml:space="preserve">e </w:t>
      </w:r>
      <w:r>
        <w:t>fo</w:t>
      </w:r>
      <w:r w:rsidR="006D1451">
        <w:t xml:space="preserve">r a </w:t>
      </w:r>
      <w:r>
        <w:t>focu</w:t>
      </w:r>
      <w:r w:rsidR="006D1451">
        <w:t xml:space="preserve">s </w:t>
      </w:r>
      <w:r>
        <w:t>o</w:t>
      </w:r>
      <w:r w:rsidR="006D1451">
        <w:t xml:space="preserve">n </w:t>
      </w:r>
      <w:r>
        <w:t>immunisation-relate</w:t>
      </w:r>
      <w:r w:rsidR="006D1451">
        <w:t xml:space="preserve">d </w:t>
      </w:r>
      <w:r>
        <w:t>activitie</w:t>
      </w:r>
      <w:r w:rsidR="006D1451">
        <w:t xml:space="preserve">s </w:t>
      </w:r>
      <w:r>
        <w:t>require</w:t>
      </w:r>
      <w:r w:rsidR="006D1451">
        <w:t xml:space="preserve">d </w:t>
      </w:r>
      <w:r>
        <w:t>t</w:t>
      </w:r>
      <w:r w:rsidR="006D1451">
        <w:t xml:space="preserve">o </w:t>
      </w:r>
      <w:r>
        <w:t>increas</w:t>
      </w:r>
      <w:r w:rsidR="006D1451">
        <w:t xml:space="preserve">e </w:t>
      </w:r>
      <w:r>
        <w:t>vaccinatio</w:t>
      </w:r>
      <w:r w:rsidR="006D1451">
        <w:t xml:space="preserve">n </w:t>
      </w:r>
      <w:r>
        <w:t>coverag</w:t>
      </w:r>
      <w:r w:rsidR="006D1451">
        <w:t xml:space="preserve">e </w:t>
      </w:r>
      <w:r>
        <w:t>rates.</w:t>
      </w:r>
    </w:p>
    <w:p w14:paraId="43A58085" w14:textId="38175F25" w:rsidR="00E22F5E" w:rsidRDefault="00781E9E" w:rsidP="003B5983">
      <w:pPr>
        <w:pStyle w:val="Heading6"/>
        <w:rPr>
          <w:rFonts w:eastAsia="Times New Roman"/>
        </w:rPr>
      </w:pPr>
      <w:r>
        <w:rPr>
          <w:rFonts w:eastAsia="Times New Roman"/>
        </w:rPr>
        <w:t>State</w:t>
      </w:r>
      <w:r w:rsidR="006D1451">
        <w:rPr>
          <w:rFonts w:eastAsia="Times New Roman"/>
        </w:rPr>
        <w:t xml:space="preserve">s </w:t>
      </w:r>
      <w:r>
        <w:rPr>
          <w:rFonts w:eastAsia="Times New Roman"/>
        </w:rPr>
        <w:t>an</w:t>
      </w:r>
      <w:r w:rsidR="006D1451">
        <w:rPr>
          <w:rFonts w:eastAsia="Times New Roman"/>
        </w:rPr>
        <w:t xml:space="preserve">d </w:t>
      </w:r>
      <w:r>
        <w:rPr>
          <w:rFonts w:eastAsia="Times New Roman"/>
        </w:rPr>
        <w:t>territorie</w:t>
      </w:r>
      <w:r w:rsidR="006D1451">
        <w:rPr>
          <w:rFonts w:eastAsia="Times New Roman"/>
        </w:rPr>
        <w:t xml:space="preserve">s </w:t>
      </w:r>
      <w:r w:rsidR="00E22F5E">
        <w:rPr>
          <w:rFonts w:eastAsia="Times New Roman"/>
        </w:rPr>
        <w:t>shoul</w:t>
      </w:r>
      <w:r w:rsidR="006D1451">
        <w:rPr>
          <w:rFonts w:eastAsia="Times New Roman"/>
        </w:rPr>
        <w:t xml:space="preserve">d </w:t>
      </w:r>
      <w:r w:rsidR="00E22F5E">
        <w:rPr>
          <w:rFonts w:eastAsia="Times New Roman"/>
        </w:rPr>
        <w:t>b</w:t>
      </w:r>
      <w:r w:rsidR="006D1451">
        <w:rPr>
          <w:rFonts w:eastAsia="Times New Roman"/>
        </w:rPr>
        <w:t xml:space="preserve">e </w:t>
      </w:r>
      <w:r w:rsidR="00E22F5E">
        <w:rPr>
          <w:rFonts w:eastAsia="Times New Roman"/>
        </w:rPr>
        <w:t>abl</w:t>
      </w:r>
      <w:r w:rsidR="006D1451">
        <w:rPr>
          <w:rFonts w:eastAsia="Times New Roman"/>
        </w:rPr>
        <w:t xml:space="preserve">e </w:t>
      </w:r>
      <w:r w:rsidR="00E22F5E">
        <w:rPr>
          <w:rFonts w:eastAsia="Times New Roman"/>
        </w:rPr>
        <w:t>t</w:t>
      </w:r>
      <w:r w:rsidR="006D1451">
        <w:rPr>
          <w:rFonts w:eastAsia="Times New Roman"/>
        </w:rPr>
        <w:t xml:space="preserve">o </w:t>
      </w:r>
      <w:r w:rsidR="00E22F5E">
        <w:rPr>
          <w:rFonts w:eastAsia="Times New Roman"/>
        </w:rPr>
        <w:t>influenc</w:t>
      </w:r>
      <w:r w:rsidR="006D1451">
        <w:rPr>
          <w:rFonts w:eastAsia="Times New Roman"/>
        </w:rPr>
        <w:t xml:space="preserve">e </w:t>
      </w:r>
      <w:r w:rsidR="00E22F5E">
        <w:rPr>
          <w:rFonts w:eastAsia="Times New Roman"/>
        </w:rPr>
        <w:t>outputs</w:t>
      </w:r>
    </w:p>
    <w:p w14:paraId="3F404F59" w14:textId="25C213B8" w:rsidR="00E22F5E" w:rsidRDefault="00E22F5E" w:rsidP="003B5983">
      <w:pPr>
        <w:pStyle w:val="BodyText"/>
        <w:keepNext/>
        <w:keepLines/>
      </w:pPr>
      <w:r>
        <w:t>Output</w:t>
      </w:r>
      <w:r w:rsidR="006D1451">
        <w:t xml:space="preserve">s </w:t>
      </w:r>
      <w:r>
        <w:t>shoul</w:t>
      </w:r>
      <w:r w:rsidR="006D1451">
        <w:t xml:space="preserve">d </w:t>
      </w:r>
      <w:r>
        <w:t>b</w:t>
      </w:r>
      <w:r w:rsidR="006D1451">
        <w:t xml:space="preserve">e </w:t>
      </w:r>
      <w:r>
        <w:t>tie</w:t>
      </w:r>
      <w:r w:rsidR="006D1451">
        <w:t xml:space="preserve">d </w:t>
      </w:r>
      <w:r>
        <w:t>t</w:t>
      </w:r>
      <w:r w:rsidR="006D1451">
        <w:t xml:space="preserve">o </w:t>
      </w:r>
      <w:r>
        <w:t>factor</w:t>
      </w:r>
      <w:r w:rsidR="006D1451">
        <w:t xml:space="preserve">s </w:t>
      </w:r>
      <w:r>
        <w:t>th</w:t>
      </w:r>
      <w:r w:rsidR="006D1451">
        <w:t xml:space="preserve">e </w:t>
      </w:r>
      <w:r w:rsidR="00781E9E">
        <w:t>state</w:t>
      </w:r>
      <w:r w:rsidR="006D1451">
        <w:t xml:space="preserve">s </w:t>
      </w:r>
      <w:r w:rsidR="00781E9E">
        <w:t>an</w:t>
      </w:r>
      <w:r w:rsidR="006D1451">
        <w:t xml:space="preserve">d </w:t>
      </w:r>
      <w:r w:rsidR="00781E9E">
        <w:t>territorie</w:t>
      </w:r>
      <w:r w:rsidR="006D1451">
        <w:t xml:space="preserve">s </w:t>
      </w:r>
      <w:r>
        <w:t>ca</w:t>
      </w:r>
      <w:r w:rsidR="006D1451">
        <w:t xml:space="preserve">n </w:t>
      </w:r>
      <w:r>
        <w:t>influenc</w:t>
      </w:r>
      <w:r w:rsidR="006D1451">
        <w:t xml:space="preserve">e </w:t>
      </w:r>
      <w:r>
        <w:t>an</w:t>
      </w:r>
      <w:r w:rsidR="006D1451">
        <w:t xml:space="preserve">d </w:t>
      </w:r>
      <w:r>
        <w:t>control. Th</w:t>
      </w:r>
      <w:r w:rsidR="006D1451">
        <w:t xml:space="preserve">e </w:t>
      </w:r>
      <w:r w:rsidR="00781E9E">
        <w:t>state</w:t>
      </w:r>
      <w:r w:rsidR="006D1451">
        <w:t xml:space="preserve">s </w:t>
      </w:r>
      <w:r w:rsidR="00781E9E">
        <w:t>an</w:t>
      </w:r>
      <w:r w:rsidR="006D1451">
        <w:t xml:space="preserve">d </w:t>
      </w:r>
      <w:r w:rsidR="00781E9E">
        <w:t>territorie</w:t>
      </w:r>
      <w:r w:rsidR="006D1451">
        <w:t xml:space="preserve">s </w:t>
      </w:r>
      <w:r>
        <w:t>hav</w:t>
      </w:r>
      <w:r w:rsidR="006D1451">
        <w:t xml:space="preserve">e </w:t>
      </w:r>
      <w:r>
        <w:t>contro</w:t>
      </w:r>
      <w:r w:rsidR="006D1451">
        <w:t xml:space="preserve">l </w:t>
      </w:r>
      <w:r>
        <w:t>ove</w:t>
      </w:r>
      <w:r w:rsidR="006D1451">
        <w:t xml:space="preserve">r </w:t>
      </w:r>
      <w:r>
        <w:t>orderin</w:t>
      </w:r>
      <w:r w:rsidR="006D1451">
        <w:t xml:space="preserve">g </w:t>
      </w:r>
      <w:r>
        <w:t>an</w:t>
      </w:r>
      <w:r w:rsidR="006D1451">
        <w:t xml:space="preserve">d </w:t>
      </w:r>
      <w:r>
        <w:t>deliver</w:t>
      </w:r>
      <w:r w:rsidR="006D1451">
        <w:t xml:space="preserve">y </w:t>
      </w:r>
      <w:r>
        <w:t>o</w:t>
      </w:r>
      <w:r w:rsidR="006D1451">
        <w:t xml:space="preserve">f </w:t>
      </w:r>
      <w:r>
        <w:t>vaccines</w:t>
      </w:r>
      <w:r w:rsidR="006D1451">
        <w:t xml:space="preserve">, </w:t>
      </w:r>
      <w:r>
        <w:t>ye</w:t>
      </w:r>
      <w:r w:rsidR="006D1451">
        <w:t xml:space="preserve">t </w:t>
      </w:r>
      <w:r>
        <w:t>no</w:t>
      </w:r>
      <w:r w:rsidR="006D1451">
        <w:t xml:space="preserve">t </w:t>
      </w:r>
      <w:r>
        <w:t>ove</w:t>
      </w:r>
      <w:r w:rsidR="006D1451">
        <w:t xml:space="preserve">r </w:t>
      </w:r>
      <w:r>
        <w:t>othe</w:t>
      </w:r>
      <w:r w:rsidR="006D1451">
        <w:t xml:space="preserve">r </w:t>
      </w:r>
      <w:r>
        <w:t>factor</w:t>
      </w:r>
      <w:r w:rsidR="006D1451">
        <w:t xml:space="preserve">s </w:t>
      </w:r>
      <w:r>
        <w:t>influencin</w:t>
      </w:r>
      <w:r w:rsidR="006D1451">
        <w:t xml:space="preserve">g </w:t>
      </w:r>
      <w:r>
        <w:t>wastag</w:t>
      </w:r>
      <w:r w:rsidR="006D1451">
        <w:t xml:space="preserve">e </w:t>
      </w:r>
      <w:r>
        <w:t>an</w:t>
      </w:r>
      <w:r w:rsidR="006D1451">
        <w:t xml:space="preserve">d </w:t>
      </w:r>
      <w:r>
        <w:t>leakage. Th</w:t>
      </w:r>
      <w:r w:rsidR="006D1451">
        <w:t xml:space="preserve">e </w:t>
      </w:r>
      <w:r>
        <w:t>Commonwealt</w:t>
      </w:r>
      <w:r w:rsidR="006D1451">
        <w:t xml:space="preserve">h </w:t>
      </w:r>
      <w:r>
        <w:t>i</w:t>
      </w:r>
      <w:r w:rsidR="006D1451">
        <w:t xml:space="preserve">s </w:t>
      </w:r>
      <w:r>
        <w:t>bette</w:t>
      </w:r>
      <w:r w:rsidR="006D1451">
        <w:t xml:space="preserve">r </w:t>
      </w:r>
      <w:r>
        <w:t>place</w:t>
      </w:r>
      <w:r w:rsidR="006D1451">
        <w:t xml:space="preserve">d </w:t>
      </w:r>
      <w:r>
        <w:t>t</w:t>
      </w:r>
      <w:r w:rsidR="006D1451">
        <w:t xml:space="preserve">o </w:t>
      </w:r>
      <w:r>
        <w:t>influenc</w:t>
      </w:r>
      <w:r w:rsidR="006D1451">
        <w:t xml:space="preserve">e </w:t>
      </w:r>
      <w:r>
        <w:t>thi</w:t>
      </w:r>
      <w:r w:rsidR="006D1451">
        <w:t xml:space="preserve">s </w:t>
      </w:r>
      <w:r>
        <w:t>output</w:t>
      </w:r>
      <w:r w:rsidR="006D1451">
        <w:t xml:space="preserve">, </w:t>
      </w:r>
      <w:r>
        <w:t>includin</w:t>
      </w:r>
      <w:r w:rsidR="006D1451">
        <w:t xml:space="preserve">g </w:t>
      </w:r>
      <w:r>
        <w:t>throug</w:t>
      </w:r>
      <w:r w:rsidR="006D1451">
        <w:t xml:space="preserve">h </w:t>
      </w:r>
      <w:r>
        <w:t>mandatin</w:t>
      </w:r>
      <w:r w:rsidR="006D1451">
        <w:t xml:space="preserve">g </w:t>
      </w:r>
      <w:r>
        <w:t>tha</w:t>
      </w:r>
      <w:r w:rsidR="006D1451">
        <w:t xml:space="preserve">t </w:t>
      </w:r>
      <w:r>
        <w:t>vaccinatio</w:t>
      </w:r>
      <w:r w:rsidR="006D1451">
        <w:t xml:space="preserve">n </w:t>
      </w:r>
      <w:r>
        <w:t>provider</w:t>
      </w:r>
      <w:r w:rsidR="006D1451">
        <w:t xml:space="preserve">s </w:t>
      </w:r>
      <w:r>
        <w:t>repor</w:t>
      </w:r>
      <w:r w:rsidR="006D1451">
        <w:t xml:space="preserve">t </w:t>
      </w:r>
      <w:r>
        <w:t>al</w:t>
      </w:r>
      <w:r w:rsidR="006D1451">
        <w:t xml:space="preserve">l </w:t>
      </w:r>
      <w:r>
        <w:t>vaccination</w:t>
      </w:r>
      <w:r w:rsidR="006D1451">
        <w:t xml:space="preserve">s </w:t>
      </w:r>
      <w:r>
        <w:t>t</w:t>
      </w:r>
      <w:r w:rsidR="006D1451">
        <w:t xml:space="preserve">o </w:t>
      </w:r>
      <w:r>
        <w:t>th</w:t>
      </w:r>
      <w:r w:rsidR="006D1451">
        <w:t xml:space="preserve">e </w:t>
      </w:r>
      <w:r>
        <w:t>AIR.</w:t>
      </w:r>
    </w:p>
    <w:p w14:paraId="2130EBCA" w14:textId="4E3DD7C5" w:rsidR="00E22F5E" w:rsidRDefault="00781E9E" w:rsidP="00E22F5E">
      <w:pPr>
        <w:pStyle w:val="BodyText"/>
        <w:rPr>
          <w:rFonts w:eastAsia="Times New Roman"/>
        </w:rPr>
      </w:pPr>
      <w:r>
        <w:t>State</w:t>
      </w:r>
      <w:r w:rsidR="006D1451">
        <w:t xml:space="preserve">s </w:t>
      </w:r>
      <w:r>
        <w:t>an</w:t>
      </w:r>
      <w:r w:rsidR="006D1451">
        <w:t xml:space="preserve">d </w:t>
      </w:r>
      <w:r>
        <w:t>territorie</w:t>
      </w:r>
      <w:r w:rsidR="006D1451">
        <w:t xml:space="preserve">s </w:t>
      </w:r>
      <w:r w:rsidR="00E22F5E">
        <w:t>hav</w:t>
      </w:r>
      <w:r w:rsidR="006D1451">
        <w:t xml:space="preserve">e </w:t>
      </w:r>
      <w:r w:rsidR="00E22F5E">
        <w:t>investe</w:t>
      </w:r>
      <w:r w:rsidR="006D1451">
        <w:t xml:space="preserve">d </w:t>
      </w:r>
      <w:r w:rsidR="00E22F5E">
        <w:t>considerabl</w:t>
      </w:r>
      <w:r w:rsidR="006D1451">
        <w:t xml:space="preserve">e </w:t>
      </w:r>
      <w:r w:rsidR="00E22F5E">
        <w:t>effor</w:t>
      </w:r>
      <w:r w:rsidR="006D1451">
        <w:t xml:space="preserve">t </w:t>
      </w:r>
      <w:r w:rsidR="00E22F5E">
        <w:t>i</w:t>
      </w:r>
      <w:r w:rsidR="006D1451">
        <w:t xml:space="preserve">n </w:t>
      </w:r>
      <w:r w:rsidR="00E22F5E">
        <w:t>dat</w:t>
      </w:r>
      <w:r w:rsidR="006D1451">
        <w:t xml:space="preserve">a </w:t>
      </w:r>
      <w:r w:rsidR="00E22F5E">
        <w:t>cleansin</w:t>
      </w:r>
      <w:r w:rsidR="006D1451">
        <w:t xml:space="preserve">g </w:t>
      </w:r>
      <w:r w:rsidR="00E22F5E">
        <w:t>i</w:t>
      </w:r>
      <w:r w:rsidR="006D1451">
        <w:t xml:space="preserve">n </w:t>
      </w:r>
      <w:r w:rsidR="00E22F5E">
        <w:t>orde</w:t>
      </w:r>
      <w:r w:rsidR="006D1451">
        <w:t xml:space="preserve">r </w:t>
      </w:r>
      <w:r w:rsidR="00E22F5E">
        <w:t>t</w:t>
      </w:r>
      <w:r w:rsidR="006D1451">
        <w:t xml:space="preserve">o </w:t>
      </w:r>
      <w:r w:rsidR="00E22F5E">
        <w:t>mee</w:t>
      </w:r>
      <w:r w:rsidR="006D1451">
        <w:t xml:space="preserve">t </w:t>
      </w:r>
      <w:r w:rsidR="00E22F5E">
        <w:t>th</w:t>
      </w:r>
      <w:r w:rsidR="006D1451">
        <w:t xml:space="preserve">e </w:t>
      </w:r>
      <w:r w:rsidR="00E22F5E">
        <w:t>performanc</w:t>
      </w:r>
      <w:r w:rsidR="006D1451">
        <w:t xml:space="preserve">e </w:t>
      </w:r>
      <w:r w:rsidR="00E22F5E">
        <w:t>benchmarks. However</w:t>
      </w:r>
      <w:r w:rsidR="006D1451">
        <w:t xml:space="preserve">, </w:t>
      </w:r>
      <w:r w:rsidR="00E22F5E">
        <w:t>the</w:t>
      </w:r>
      <w:r w:rsidR="006D1451">
        <w:t xml:space="preserve">y </w:t>
      </w:r>
      <w:r w:rsidR="00E22F5E">
        <w:t>hav</w:t>
      </w:r>
      <w:r w:rsidR="006D1451">
        <w:t xml:space="preserve">e </w:t>
      </w:r>
      <w:r w:rsidR="00E22F5E">
        <w:t>limite</w:t>
      </w:r>
      <w:r w:rsidR="006D1451">
        <w:t xml:space="preserve">d </w:t>
      </w:r>
      <w:r w:rsidR="00E22F5E">
        <w:t>influenc</w:t>
      </w:r>
      <w:r w:rsidR="006D1451">
        <w:t xml:space="preserve">e </w:t>
      </w:r>
      <w:r w:rsidR="00E22F5E">
        <w:t>o</w:t>
      </w:r>
      <w:r w:rsidR="006D1451">
        <w:t xml:space="preserve">n </w:t>
      </w:r>
      <w:r w:rsidR="00E22F5E">
        <w:t>th</w:t>
      </w:r>
      <w:r w:rsidR="006D1451">
        <w:t xml:space="preserve">e </w:t>
      </w:r>
      <w:r w:rsidR="00E22F5E">
        <w:t>quality</w:t>
      </w:r>
      <w:r w:rsidR="006D1451">
        <w:t xml:space="preserve">, </w:t>
      </w:r>
      <w:r w:rsidR="00E22F5E">
        <w:t>timelines</w:t>
      </w:r>
      <w:r w:rsidR="006D1451">
        <w:t xml:space="preserve">s </w:t>
      </w:r>
      <w:r w:rsidR="00E22F5E">
        <w:t>an</w:t>
      </w:r>
      <w:r w:rsidR="006D1451">
        <w:t xml:space="preserve">d </w:t>
      </w:r>
      <w:r w:rsidR="00E22F5E">
        <w:t>accurac</w:t>
      </w:r>
      <w:r w:rsidR="006D1451">
        <w:t xml:space="preserve">y </w:t>
      </w:r>
      <w:r w:rsidR="00E22F5E">
        <w:t>o</w:t>
      </w:r>
      <w:r w:rsidR="006D1451">
        <w:t xml:space="preserve">f </w:t>
      </w:r>
      <w:r w:rsidR="00E22F5E">
        <w:t>reportin</w:t>
      </w:r>
      <w:r w:rsidR="006D1451">
        <w:t xml:space="preserve">g </w:t>
      </w:r>
      <w:r w:rsidR="00E22F5E">
        <w:t>t</w:t>
      </w:r>
      <w:r w:rsidR="006D1451">
        <w:t xml:space="preserve">o </w:t>
      </w:r>
      <w:r w:rsidR="00E22F5E">
        <w:t>th</w:t>
      </w:r>
      <w:r w:rsidR="006D1451">
        <w:t xml:space="preserve">e </w:t>
      </w:r>
      <w:r w:rsidR="00E22F5E">
        <w:t>AIR. Th</w:t>
      </w:r>
      <w:r w:rsidR="006D1451">
        <w:t xml:space="preserve">e </w:t>
      </w:r>
      <w:r w:rsidR="00E22F5E">
        <w:t>Commonwealt</w:t>
      </w:r>
      <w:r w:rsidR="006D1451">
        <w:t xml:space="preserve">h </w:t>
      </w:r>
      <w:r w:rsidR="00E22F5E">
        <w:t>i</w:t>
      </w:r>
      <w:r w:rsidR="006D1451">
        <w:t xml:space="preserve">s </w:t>
      </w:r>
      <w:r w:rsidR="00E22F5E">
        <w:t>bette</w:t>
      </w:r>
      <w:r w:rsidR="006D1451">
        <w:t xml:space="preserve">r </w:t>
      </w:r>
      <w:r w:rsidR="00E22F5E">
        <w:t>place</w:t>
      </w:r>
      <w:r w:rsidR="006D1451">
        <w:t xml:space="preserve">d </w:t>
      </w:r>
      <w:r w:rsidR="00E22F5E">
        <w:t>t</w:t>
      </w:r>
      <w:r w:rsidR="006D1451">
        <w:t xml:space="preserve">o </w:t>
      </w:r>
      <w:r w:rsidR="00E22F5E">
        <w:t>influenc</w:t>
      </w:r>
      <w:r w:rsidR="006D1451">
        <w:t xml:space="preserve">e </w:t>
      </w:r>
      <w:r w:rsidR="00E22F5E">
        <w:t>dat</w:t>
      </w:r>
      <w:r w:rsidR="006D1451">
        <w:t xml:space="preserve">a </w:t>
      </w:r>
      <w:r w:rsidR="00E22F5E">
        <w:t>quality</w:t>
      </w:r>
      <w:r w:rsidR="006D1451">
        <w:t xml:space="preserve">, </w:t>
      </w:r>
      <w:r w:rsidR="00E22F5E">
        <w:t>throug</w:t>
      </w:r>
      <w:r w:rsidR="006D1451">
        <w:t xml:space="preserve">h </w:t>
      </w:r>
      <w:r w:rsidR="00E22F5E">
        <w:t>mandatin</w:t>
      </w:r>
      <w:r w:rsidR="006D1451">
        <w:t xml:space="preserve">g </w:t>
      </w:r>
      <w:r w:rsidR="00E22F5E">
        <w:t>o</w:t>
      </w:r>
      <w:r w:rsidR="006D1451">
        <w:t xml:space="preserve">f </w:t>
      </w:r>
      <w:r w:rsidR="00E22F5E">
        <w:t>vaccinatio</w:t>
      </w:r>
      <w:r w:rsidR="006D1451">
        <w:t xml:space="preserve">n </w:t>
      </w:r>
      <w:r w:rsidR="00E22F5E">
        <w:t>provider</w:t>
      </w:r>
      <w:r w:rsidR="006D1451">
        <w:t xml:space="preserve">s </w:t>
      </w:r>
      <w:r w:rsidR="00E22F5E">
        <w:t>t</w:t>
      </w:r>
      <w:r w:rsidR="006D1451">
        <w:t xml:space="preserve">o </w:t>
      </w:r>
      <w:r w:rsidR="00E22F5E">
        <w:t>repor</w:t>
      </w:r>
      <w:r w:rsidR="006D1451">
        <w:t xml:space="preserve">t </w:t>
      </w:r>
      <w:r w:rsidR="00E22F5E">
        <w:t>t</w:t>
      </w:r>
      <w:r w:rsidR="006D1451">
        <w:t xml:space="preserve">o </w:t>
      </w:r>
      <w:r w:rsidR="00E22F5E">
        <w:t>th</w:t>
      </w:r>
      <w:r w:rsidR="006D1451">
        <w:t xml:space="preserve">e </w:t>
      </w:r>
      <w:r w:rsidR="00E22F5E">
        <w:t>AI</w:t>
      </w:r>
      <w:r w:rsidR="006D1451">
        <w:t xml:space="preserve">R </w:t>
      </w:r>
      <w:r w:rsidR="00E22F5E">
        <w:t>an</w:t>
      </w:r>
      <w:r w:rsidR="006D1451">
        <w:t xml:space="preserve">d </w:t>
      </w:r>
      <w:r w:rsidR="00E22F5E">
        <w:t>developin</w:t>
      </w:r>
      <w:r w:rsidR="006D1451">
        <w:t xml:space="preserve">g a </w:t>
      </w:r>
      <w:r w:rsidR="00E22F5E">
        <w:t>broade</w:t>
      </w:r>
      <w:r w:rsidR="006D1451">
        <w:t xml:space="preserve">r </w:t>
      </w:r>
      <w:r w:rsidR="00E22F5E">
        <w:t>strateg</w:t>
      </w:r>
      <w:r w:rsidR="006D1451">
        <w:t xml:space="preserve">y </w:t>
      </w:r>
      <w:r w:rsidR="00E22F5E">
        <w:t>i</w:t>
      </w:r>
      <w:r w:rsidR="006D1451">
        <w:t xml:space="preserve">n </w:t>
      </w:r>
      <w:r w:rsidR="00E22F5E">
        <w:t>collaboratio</w:t>
      </w:r>
      <w:r w:rsidR="006D1451">
        <w:t xml:space="preserve">n </w:t>
      </w:r>
      <w:r w:rsidR="00E22F5E">
        <w:t>wit</w:t>
      </w:r>
      <w:r w:rsidR="006D1451">
        <w:t xml:space="preserve">h </w:t>
      </w:r>
      <w:r w:rsidR="00E22F5E">
        <w:t>th</w:t>
      </w:r>
      <w:r w:rsidR="006D1451">
        <w:t xml:space="preserve">e </w:t>
      </w:r>
      <w:r w:rsidR="00E22F5E">
        <w:t>Roya</w:t>
      </w:r>
      <w:r w:rsidR="006D1451">
        <w:t xml:space="preserve">l </w:t>
      </w:r>
      <w:r w:rsidR="00E22F5E">
        <w:t>Australia</w:t>
      </w:r>
      <w:r w:rsidR="006D1451">
        <w:t xml:space="preserve">n </w:t>
      </w:r>
      <w:r w:rsidR="00E22F5E">
        <w:t>Colleg</w:t>
      </w:r>
      <w:r w:rsidR="006D1451">
        <w:t xml:space="preserve">e </w:t>
      </w:r>
      <w:r w:rsidR="00E22F5E">
        <w:t>o</w:t>
      </w:r>
      <w:r w:rsidR="006D1451">
        <w:t xml:space="preserve">f </w:t>
      </w:r>
      <w:r w:rsidR="00E22F5E">
        <w:t>Genera</w:t>
      </w:r>
      <w:r w:rsidR="006D1451">
        <w:t xml:space="preserve">l </w:t>
      </w:r>
      <w:r w:rsidR="00E22F5E">
        <w:t>Practitioners</w:t>
      </w:r>
      <w:r w:rsidR="006D1451">
        <w:t xml:space="preserve">, </w:t>
      </w:r>
      <w:r w:rsidR="00E22F5E">
        <w:t>th</w:t>
      </w:r>
      <w:r w:rsidR="006D1451">
        <w:t xml:space="preserve">e </w:t>
      </w:r>
      <w:r w:rsidR="00E22F5E">
        <w:t>Australia</w:t>
      </w:r>
      <w:r w:rsidR="006D1451">
        <w:t xml:space="preserve">n </w:t>
      </w:r>
      <w:r w:rsidR="00E22F5E">
        <w:t>Healt</w:t>
      </w:r>
      <w:r w:rsidR="006D1451">
        <w:t xml:space="preserve">h </w:t>
      </w:r>
      <w:r w:rsidR="00E22F5E">
        <w:t>Practitione</w:t>
      </w:r>
      <w:r w:rsidR="006D1451">
        <w:t xml:space="preserve">r </w:t>
      </w:r>
      <w:r w:rsidR="00E22F5E">
        <w:t>Regulatio</w:t>
      </w:r>
      <w:r w:rsidR="006D1451">
        <w:t xml:space="preserve">n </w:t>
      </w:r>
      <w:r w:rsidR="00E22F5E">
        <w:t>Agency</w:t>
      </w:r>
      <w:r w:rsidR="006D1451">
        <w:t xml:space="preserve">, </w:t>
      </w:r>
      <w:r w:rsidR="00E22F5E">
        <w:t>an</w:t>
      </w:r>
      <w:r w:rsidR="006D1451">
        <w:t xml:space="preserve">d </w:t>
      </w:r>
      <w:r w:rsidR="00E22F5E">
        <w:t>loca</w:t>
      </w:r>
      <w:r w:rsidR="006D1451">
        <w:t xml:space="preserve">l </w:t>
      </w:r>
      <w:r w:rsidR="00E22F5E">
        <w:t>government. Thi</w:t>
      </w:r>
      <w:r w:rsidR="006D1451">
        <w:t xml:space="preserve">s </w:t>
      </w:r>
      <w:r w:rsidR="00CF7602">
        <w:t>woul</w:t>
      </w:r>
      <w:r w:rsidR="006D1451">
        <w:t xml:space="preserve">d </w:t>
      </w:r>
      <w:r w:rsidR="00CF7602">
        <w:t>provid</w:t>
      </w:r>
      <w:r w:rsidR="006D1451">
        <w:t xml:space="preserve">e </w:t>
      </w:r>
      <w:r w:rsidR="00E22F5E">
        <w:t>a</w:t>
      </w:r>
      <w:r w:rsidR="006D1451">
        <w:t xml:space="preserve">n </w:t>
      </w:r>
      <w:r w:rsidR="00E22F5E">
        <w:t>opportunit</w:t>
      </w:r>
      <w:r w:rsidR="006D1451">
        <w:t xml:space="preserve">y </w:t>
      </w:r>
      <w:r w:rsidR="00E22F5E">
        <w:t>fo</w:t>
      </w:r>
      <w:r w:rsidR="006D1451">
        <w:t xml:space="preserve">r </w:t>
      </w:r>
      <w:r>
        <w:t>state</w:t>
      </w:r>
      <w:r w:rsidR="006D1451">
        <w:t xml:space="preserve">s </w:t>
      </w:r>
      <w:r>
        <w:t>an</w:t>
      </w:r>
      <w:r w:rsidR="006D1451">
        <w:t xml:space="preserve">d </w:t>
      </w:r>
      <w:r>
        <w:t>territorie</w:t>
      </w:r>
      <w:r w:rsidR="006D1451">
        <w:t xml:space="preserve">s </w:t>
      </w:r>
      <w:r w:rsidR="00E22F5E">
        <w:t>t</w:t>
      </w:r>
      <w:r w:rsidR="006D1451">
        <w:t xml:space="preserve">o </w:t>
      </w:r>
      <w:r w:rsidR="00E22F5E">
        <w:t>mak</w:t>
      </w:r>
      <w:r w:rsidR="006D1451">
        <w:t xml:space="preserve">e </w:t>
      </w:r>
      <w:r w:rsidR="00E22F5E">
        <w:t>bette</w:t>
      </w:r>
      <w:r w:rsidR="006D1451">
        <w:t xml:space="preserve">r </w:t>
      </w:r>
      <w:r w:rsidR="00E22F5E">
        <w:t>us</w:t>
      </w:r>
      <w:r w:rsidR="006D1451">
        <w:t xml:space="preserve">e </w:t>
      </w:r>
      <w:r w:rsidR="00E22F5E">
        <w:t>o</w:t>
      </w:r>
      <w:r w:rsidR="006D1451">
        <w:t xml:space="preserve">f </w:t>
      </w:r>
      <w:r w:rsidR="00E22F5E">
        <w:t>th</w:t>
      </w:r>
      <w:r w:rsidR="006D1451">
        <w:t xml:space="preserve">e </w:t>
      </w:r>
      <w:r w:rsidR="00E22F5E">
        <w:t>resource</w:t>
      </w:r>
      <w:r w:rsidR="006D1451">
        <w:t xml:space="preserve">s </w:t>
      </w:r>
      <w:r w:rsidR="00E22F5E">
        <w:t>the</w:t>
      </w:r>
      <w:r w:rsidR="006D1451">
        <w:t xml:space="preserve">y </w:t>
      </w:r>
      <w:r w:rsidR="00E22F5E">
        <w:t>hav</w:t>
      </w:r>
      <w:r w:rsidR="006D1451">
        <w:t xml:space="preserve">e </w:t>
      </w:r>
      <w:r w:rsidR="00E22F5E">
        <w:t>availabl</w:t>
      </w:r>
      <w:r w:rsidR="006D1451">
        <w:t xml:space="preserve">e </w:t>
      </w:r>
      <w:r w:rsidR="00E22F5E">
        <w:t>t</w:t>
      </w:r>
      <w:r w:rsidR="006D1451">
        <w:t xml:space="preserve">o </w:t>
      </w:r>
      <w:r w:rsidR="00E22F5E">
        <w:t>implemen</w:t>
      </w:r>
      <w:r w:rsidR="006D1451">
        <w:t xml:space="preserve">t </w:t>
      </w:r>
      <w:r w:rsidR="00E22F5E">
        <w:t>th</w:t>
      </w:r>
      <w:r w:rsidR="006D1451">
        <w:t xml:space="preserve">e </w:t>
      </w:r>
      <w:r w:rsidR="00E22F5E">
        <w:t>NIP.</w:t>
      </w:r>
    </w:p>
    <w:p w14:paraId="6CD271C8" w14:textId="472FE3AF" w:rsidR="00E22F5E" w:rsidRDefault="00E22F5E" w:rsidP="00E22F5E">
      <w:pPr>
        <w:pStyle w:val="Heading6"/>
        <w:rPr>
          <w:rFonts w:eastAsia="Times New Roman"/>
        </w:rPr>
      </w:pPr>
      <w:r>
        <w:rPr>
          <w:rFonts w:eastAsia="Times New Roman"/>
        </w:rPr>
        <w:t>AIH</w:t>
      </w:r>
      <w:r w:rsidR="006D1451">
        <w:rPr>
          <w:rFonts w:eastAsia="Times New Roman"/>
        </w:rPr>
        <w:t xml:space="preserve">W </w:t>
      </w:r>
      <w:r>
        <w:rPr>
          <w:rFonts w:eastAsia="Times New Roman"/>
        </w:rPr>
        <w:t>shoul</w:t>
      </w:r>
      <w:r w:rsidR="006D1451">
        <w:rPr>
          <w:rFonts w:eastAsia="Times New Roman"/>
        </w:rPr>
        <w:t xml:space="preserve">d </w:t>
      </w:r>
      <w:r>
        <w:rPr>
          <w:rFonts w:eastAsia="Times New Roman"/>
        </w:rPr>
        <w:t>infor</w:t>
      </w:r>
      <w:r w:rsidR="006D1451">
        <w:rPr>
          <w:rFonts w:eastAsia="Times New Roman"/>
        </w:rPr>
        <w:t xml:space="preserve">m </w:t>
      </w:r>
      <w:r>
        <w:rPr>
          <w:rFonts w:eastAsia="Times New Roman"/>
        </w:rPr>
        <w:t>th</w:t>
      </w:r>
      <w:r w:rsidR="006D1451">
        <w:rPr>
          <w:rFonts w:eastAsia="Times New Roman"/>
        </w:rPr>
        <w:t xml:space="preserve">e </w:t>
      </w:r>
      <w:r>
        <w:rPr>
          <w:rFonts w:eastAsia="Times New Roman"/>
        </w:rPr>
        <w:t>benchmarks</w:t>
      </w:r>
    </w:p>
    <w:p w14:paraId="6063F7D8" w14:textId="5A2AF9A9" w:rsidR="00E22F5E" w:rsidRDefault="00E22F5E" w:rsidP="00E22F5E">
      <w:pPr>
        <w:pStyle w:val="BodyText"/>
      </w:pPr>
      <w:r>
        <w:t>Whil</w:t>
      </w:r>
      <w:r w:rsidR="006D1451">
        <w:t xml:space="preserve">e </w:t>
      </w:r>
      <w:r>
        <w:t>th</w:t>
      </w:r>
      <w:r w:rsidR="006D1451">
        <w:t xml:space="preserve">e </w:t>
      </w:r>
      <w:r>
        <w:t>Commonwealt</w:t>
      </w:r>
      <w:r w:rsidR="006D1451">
        <w:t xml:space="preserve">h </w:t>
      </w:r>
      <w:r>
        <w:t>an</w:t>
      </w:r>
      <w:r w:rsidR="006D1451">
        <w:t xml:space="preserve">d </w:t>
      </w:r>
      <w:r w:rsidR="00781E9E">
        <w:t>state</w:t>
      </w:r>
      <w:r w:rsidR="006D1451">
        <w:t xml:space="preserve">s </w:t>
      </w:r>
      <w:r w:rsidR="00781E9E">
        <w:t>an</w:t>
      </w:r>
      <w:r w:rsidR="006D1451">
        <w:t xml:space="preserve">d </w:t>
      </w:r>
      <w:r w:rsidR="00781E9E">
        <w:t>territorie</w:t>
      </w:r>
      <w:r w:rsidR="006D1451">
        <w:t xml:space="preserve">s </w:t>
      </w:r>
      <w:r>
        <w:t>shoul</w:t>
      </w:r>
      <w:r w:rsidR="006D1451">
        <w:t xml:space="preserve">d </w:t>
      </w:r>
      <w:r>
        <w:t>discus</w:t>
      </w:r>
      <w:r w:rsidR="006D1451">
        <w:t xml:space="preserve">s </w:t>
      </w:r>
      <w:r>
        <w:t>an</w:t>
      </w:r>
      <w:r w:rsidR="006D1451">
        <w:t xml:space="preserve">d </w:t>
      </w:r>
      <w:r>
        <w:t>agre</w:t>
      </w:r>
      <w:r w:rsidR="006D1451">
        <w:t xml:space="preserve">e </w:t>
      </w:r>
      <w:r>
        <w:t>upo</w:t>
      </w:r>
      <w:r w:rsidR="006D1451">
        <w:t xml:space="preserve">n </w:t>
      </w:r>
      <w:r>
        <w:t>th</w:t>
      </w:r>
      <w:r w:rsidR="006D1451">
        <w:t xml:space="preserve">e </w:t>
      </w:r>
      <w:r>
        <w:t>output</w:t>
      </w:r>
      <w:r w:rsidR="006D1451">
        <w:t xml:space="preserve">s </w:t>
      </w:r>
      <w:r>
        <w:t>require</w:t>
      </w:r>
      <w:r w:rsidR="006D1451">
        <w:t xml:space="preserve">d </w:t>
      </w:r>
      <w:r>
        <w:t>unde</w:t>
      </w:r>
      <w:r w:rsidR="006D1451">
        <w:t xml:space="preserve">r </w:t>
      </w:r>
      <w:r>
        <w:t>futur</w:t>
      </w:r>
      <w:r w:rsidR="006D1451">
        <w:t xml:space="preserve">e </w:t>
      </w:r>
      <w:r>
        <w:t>agreements</w:t>
      </w:r>
      <w:r w:rsidR="006D1451">
        <w:t xml:space="preserve">, </w:t>
      </w:r>
      <w:r>
        <w:t>th</w:t>
      </w:r>
      <w:r w:rsidR="006D1451">
        <w:t xml:space="preserve">e </w:t>
      </w:r>
      <w:r>
        <w:t>AIH</w:t>
      </w:r>
      <w:r w:rsidR="006D1451">
        <w:t xml:space="preserve">W </w:t>
      </w:r>
      <w:r>
        <w:t>i</w:t>
      </w:r>
      <w:r w:rsidR="006D1451">
        <w:t xml:space="preserve">s </w:t>
      </w:r>
      <w:r>
        <w:t>bes</w:t>
      </w:r>
      <w:r w:rsidR="006D1451">
        <w:t xml:space="preserve">t </w:t>
      </w:r>
      <w:r>
        <w:t>place</w:t>
      </w:r>
      <w:r w:rsidR="006D1451">
        <w:t xml:space="preserve">d </w:t>
      </w:r>
      <w:r>
        <w:t>t</w:t>
      </w:r>
      <w:r w:rsidR="006D1451">
        <w:t xml:space="preserve">o </w:t>
      </w:r>
      <w:r>
        <w:t>infor</w:t>
      </w:r>
      <w:r w:rsidR="006D1451">
        <w:t xml:space="preserve">m </w:t>
      </w:r>
      <w:r>
        <w:t>o</w:t>
      </w:r>
      <w:r w:rsidR="006D1451">
        <w:t xml:space="preserve">n </w:t>
      </w:r>
      <w:r>
        <w:t>vaccinatio</w:t>
      </w:r>
      <w:r w:rsidR="006D1451">
        <w:t xml:space="preserve">n </w:t>
      </w:r>
      <w:r>
        <w:t>coverag</w:t>
      </w:r>
      <w:r w:rsidR="006D1451">
        <w:t xml:space="preserve">e </w:t>
      </w:r>
      <w:r>
        <w:t>dat</w:t>
      </w:r>
      <w:r w:rsidR="006D1451">
        <w:t xml:space="preserve">a </w:t>
      </w:r>
      <w:r>
        <w:t>an</w:t>
      </w:r>
      <w:r w:rsidR="006D1451">
        <w:t xml:space="preserve">d </w:t>
      </w:r>
      <w:r>
        <w:t>benchmar</w:t>
      </w:r>
      <w:r w:rsidR="006D1451">
        <w:t xml:space="preserve">k </w:t>
      </w:r>
      <w:r>
        <w:t>calculations</w:t>
      </w:r>
      <w:r w:rsidR="006D1451">
        <w:t xml:space="preserve">, </w:t>
      </w:r>
      <w:r>
        <w:t>compare</w:t>
      </w:r>
      <w:r w:rsidR="006D1451">
        <w:t xml:space="preserve">d </w:t>
      </w:r>
      <w:r>
        <w:t>wit</w:t>
      </w:r>
      <w:r w:rsidR="006D1451">
        <w:t xml:space="preserve">h </w:t>
      </w:r>
      <w:r>
        <w:t>goo</w:t>
      </w:r>
      <w:r w:rsidR="006D1451">
        <w:t xml:space="preserve">d </w:t>
      </w:r>
      <w:r>
        <w:t>practice. Thi</w:t>
      </w:r>
      <w:r w:rsidR="006D1451">
        <w:t xml:space="preserve">s </w:t>
      </w:r>
      <w:r>
        <w:t>shoul</w:t>
      </w:r>
      <w:r w:rsidR="006D1451">
        <w:t xml:space="preserve">d </w:t>
      </w:r>
      <w:r>
        <w:t>focu</w:t>
      </w:r>
      <w:r w:rsidR="006D1451">
        <w:t xml:space="preserve">s </w:t>
      </w:r>
      <w:r>
        <w:t>o</w:t>
      </w:r>
      <w:r w:rsidR="006D1451">
        <w:t xml:space="preserve">n </w:t>
      </w:r>
      <w:r>
        <w:t>streamlinin</w:t>
      </w:r>
      <w:r w:rsidR="006D1451">
        <w:t xml:space="preserve">g </w:t>
      </w:r>
      <w:r>
        <w:t>th</w:t>
      </w:r>
      <w:r w:rsidR="006D1451">
        <w:t xml:space="preserve">e </w:t>
      </w:r>
      <w:r>
        <w:t>calculation</w:t>
      </w:r>
      <w:r w:rsidR="006D1451">
        <w:t xml:space="preserve">s </w:t>
      </w:r>
      <w:r>
        <w:t>t</w:t>
      </w:r>
      <w:r w:rsidR="006D1451">
        <w:t xml:space="preserve">o </w:t>
      </w:r>
      <w:r>
        <w:t>improv</w:t>
      </w:r>
      <w:r w:rsidR="006D1451">
        <w:t xml:space="preserve">e </w:t>
      </w:r>
      <w:r>
        <w:t>clarity.</w:t>
      </w:r>
    </w:p>
    <w:p w14:paraId="0A813CD7" w14:textId="77777777" w:rsidR="003139DD" w:rsidRPr="00785EBB" w:rsidRDefault="003139DD" w:rsidP="00F12928">
      <w:pPr>
        <w:pStyle w:val="BodyText"/>
      </w:pPr>
    </w:p>
    <w:p w14:paraId="77A303CD" w14:textId="77777777" w:rsidR="00BB60C3" w:rsidRPr="00785EBB" w:rsidRDefault="00BB60C3" w:rsidP="00F12928">
      <w:pPr>
        <w:pStyle w:val="BodyText"/>
        <w:sectPr w:rsidR="00BB60C3" w:rsidRPr="00785EBB" w:rsidSect="0027512E">
          <w:headerReference w:type="even" r:id="rId71"/>
          <w:footerReference w:type="even" r:id="rId72"/>
          <w:headerReference w:type="first" r:id="rId73"/>
          <w:footerReference w:type="first" r:id="rId74"/>
          <w:pgSz w:w="11907" w:h="16839" w:code="9"/>
          <w:pgMar w:top="1100" w:right="851" w:bottom="1320" w:left="851" w:header="456" w:footer="262" w:gutter="0"/>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A"/>
        <w:tblDescription w:val="Terms of reference"/>
      </w:tblPr>
      <w:tblGrid>
        <w:gridCol w:w="5812"/>
        <w:gridCol w:w="4394"/>
      </w:tblGrid>
      <w:tr w:rsidR="00BB60C3" w:rsidRPr="00785EBB" w14:paraId="296A58A9" w14:textId="77777777" w:rsidTr="00380E55">
        <w:trPr>
          <w:trHeight w:hRule="exact" w:val="3665"/>
        </w:trPr>
        <w:tc>
          <w:tcPr>
            <w:tcW w:w="5812" w:type="dxa"/>
            <w:shd w:val="clear" w:color="auto" w:fill="000000" w:themeFill="text1"/>
            <w:tcMar>
              <w:left w:w="0" w:type="dxa"/>
            </w:tcMar>
            <w:vAlign w:val="bottom"/>
          </w:tcPr>
          <w:p w14:paraId="2090A553" w14:textId="4DEF64C4" w:rsidR="00BB60C3" w:rsidRPr="00380E55" w:rsidRDefault="00A3735A" w:rsidP="00BB6DD4">
            <w:pPr>
              <w:pStyle w:val="Heading7"/>
              <w:spacing w:after="240"/>
              <w:ind w:left="250" w:hanging="386"/>
              <w:outlineLvl w:val="6"/>
              <w:rPr>
                <w:b/>
                <w:bCs/>
                <w:sz w:val="44"/>
                <w:szCs w:val="44"/>
              </w:rPr>
            </w:pPr>
            <w:bookmarkStart w:id="218" w:name="_Ref44661780"/>
            <w:r w:rsidRPr="00380E55">
              <w:rPr>
                <w:b/>
                <w:bCs/>
                <w:sz w:val="44"/>
                <w:szCs w:val="44"/>
              </w:rPr>
              <w:lastRenderedPageBreak/>
              <w:t>Term</w:t>
            </w:r>
            <w:r w:rsidR="006D1451" w:rsidRPr="00380E55">
              <w:rPr>
                <w:b/>
                <w:bCs/>
                <w:sz w:val="44"/>
                <w:szCs w:val="44"/>
              </w:rPr>
              <w:t xml:space="preserve">s </w:t>
            </w:r>
            <w:r w:rsidRPr="00380E55">
              <w:rPr>
                <w:b/>
                <w:bCs/>
                <w:sz w:val="44"/>
                <w:szCs w:val="44"/>
              </w:rPr>
              <w:t>o</w:t>
            </w:r>
            <w:r w:rsidR="006D1451" w:rsidRPr="00380E55">
              <w:rPr>
                <w:b/>
                <w:bCs/>
                <w:sz w:val="44"/>
                <w:szCs w:val="44"/>
              </w:rPr>
              <w:t xml:space="preserve">f </w:t>
            </w:r>
            <w:r w:rsidRPr="00380E55">
              <w:rPr>
                <w:b/>
                <w:bCs/>
                <w:sz w:val="44"/>
                <w:szCs w:val="44"/>
              </w:rPr>
              <w:t>reference</w:t>
            </w:r>
            <w:bookmarkEnd w:id="218"/>
          </w:p>
        </w:tc>
        <w:tc>
          <w:tcPr>
            <w:tcW w:w="4394" w:type="dxa"/>
            <w:shd w:val="clear" w:color="auto" w:fill="000000" w:themeFill="text1"/>
            <w:tcMar>
              <w:right w:w="344" w:type="dxa"/>
            </w:tcMar>
          </w:tcPr>
          <w:p w14:paraId="6823330D" w14:textId="495598B6" w:rsidR="00BB60C3" w:rsidRPr="00380E55" w:rsidRDefault="006541B1" w:rsidP="00380E55">
            <w:pPr>
              <w:pStyle w:val="HeadingAppendix"/>
              <w:spacing w:line="240" w:lineRule="auto"/>
              <w:ind w:left="215" w:firstLine="74"/>
              <w:rPr>
                <w:rFonts w:ascii="Arial" w:hAnsi="Arial" w:cs="Arial"/>
              </w:rPr>
            </w:pPr>
            <w:r w:rsidRPr="00380E55">
              <w:rPr>
                <w:rFonts w:ascii="Arial" w:hAnsi="Arial" w:cs="Arial"/>
              </w:rPr>
              <w:fldChar w:fldCharType="begin"/>
            </w:r>
            <w:r w:rsidRPr="00380E55">
              <w:rPr>
                <w:rFonts w:ascii="Arial" w:hAnsi="Arial" w:cs="Arial"/>
              </w:rPr>
              <w:instrText xml:space="preserve"> SEQ AppNum \* ALPHABETIC \* MERGEFORMAT </w:instrText>
            </w:r>
            <w:r w:rsidRPr="00380E55">
              <w:rPr>
                <w:rFonts w:ascii="Arial" w:hAnsi="Arial" w:cs="Arial"/>
              </w:rPr>
              <w:fldChar w:fldCharType="separate"/>
            </w:r>
            <w:bookmarkStart w:id="219" w:name="_Toc51698436"/>
            <w:bookmarkStart w:id="220" w:name="_Toc51759323"/>
            <w:r w:rsidR="000E6B04" w:rsidRPr="00380E55">
              <w:rPr>
                <w:rFonts w:ascii="Arial" w:hAnsi="Arial" w:cs="Arial"/>
              </w:rPr>
              <w:t>A</w:t>
            </w:r>
            <w:bookmarkEnd w:id="219"/>
            <w:bookmarkEnd w:id="220"/>
            <w:r w:rsidRPr="00380E55">
              <w:rPr>
                <w:rFonts w:ascii="Arial" w:hAnsi="Arial" w:cs="Arial"/>
              </w:rPr>
              <w:fldChar w:fldCharType="end"/>
            </w:r>
          </w:p>
        </w:tc>
      </w:tr>
    </w:tbl>
    <w:p w14:paraId="4E256336" w14:textId="1941940F" w:rsidR="00252744" w:rsidRPr="00785EBB" w:rsidRDefault="00252744" w:rsidP="00380E55">
      <w:pPr>
        <w:pStyle w:val="BodyText"/>
        <w:spacing w:before="480"/>
        <w:rPr>
          <w:b/>
        </w:rPr>
      </w:pPr>
      <w:r w:rsidRPr="00785EBB">
        <w:rPr>
          <w:b/>
        </w:rPr>
        <w:t>TERM</w:t>
      </w:r>
      <w:r w:rsidR="006D1451" w:rsidRPr="00785EBB">
        <w:rPr>
          <w:b/>
        </w:rPr>
        <w:t>S</w:t>
      </w:r>
      <w:r w:rsidR="006D1451">
        <w:rPr>
          <w:b/>
        </w:rPr>
        <w:t xml:space="preserve"> </w:t>
      </w:r>
      <w:r w:rsidRPr="00785EBB">
        <w:rPr>
          <w:b/>
        </w:rPr>
        <w:t>O</w:t>
      </w:r>
      <w:r w:rsidR="006D1451" w:rsidRPr="00785EBB">
        <w:rPr>
          <w:b/>
        </w:rPr>
        <w:t>F</w:t>
      </w:r>
      <w:r w:rsidR="006D1451">
        <w:rPr>
          <w:b/>
        </w:rPr>
        <w:t xml:space="preserve"> </w:t>
      </w:r>
      <w:r w:rsidRPr="00785EBB">
        <w:rPr>
          <w:b/>
        </w:rPr>
        <w:t>REFERENC</w:t>
      </w:r>
      <w:r w:rsidR="006D1451" w:rsidRPr="00785EBB">
        <w:rPr>
          <w:b/>
        </w:rPr>
        <w:t>E</w:t>
      </w:r>
      <w:r w:rsidR="006D1451">
        <w:rPr>
          <w:b/>
        </w:rPr>
        <w:t xml:space="preserve"> </w:t>
      </w:r>
      <w:r w:rsidRPr="00785EBB">
        <w:rPr>
          <w:b/>
        </w:rPr>
        <w:t>– EN</w:t>
      </w:r>
      <w:r w:rsidR="006D1451" w:rsidRPr="00785EBB">
        <w:rPr>
          <w:b/>
        </w:rPr>
        <w:t>D</w:t>
      </w:r>
      <w:r w:rsidR="006D1451">
        <w:rPr>
          <w:b/>
        </w:rPr>
        <w:t xml:space="preserve"> </w:t>
      </w:r>
      <w:r w:rsidRPr="00785EBB">
        <w:rPr>
          <w:b/>
        </w:rPr>
        <w:t>O</w:t>
      </w:r>
      <w:r w:rsidR="006D1451" w:rsidRPr="00785EBB">
        <w:rPr>
          <w:b/>
        </w:rPr>
        <w:t>F</w:t>
      </w:r>
      <w:r w:rsidR="006D1451">
        <w:rPr>
          <w:b/>
        </w:rPr>
        <w:t xml:space="preserve"> </w:t>
      </w:r>
      <w:r w:rsidRPr="00785EBB">
        <w:rPr>
          <w:b/>
        </w:rPr>
        <w:t>TER</w:t>
      </w:r>
      <w:r w:rsidR="006D1451" w:rsidRPr="00785EBB">
        <w:rPr>
          <w:b/>
        </w:rPr>
        <w:t>M</w:t>
      </w:r>
      <w:r w:rsidR="006D1451">
        <w:rPr>
          <w:b/>
        </w:rPr>
        <w:t xml:space="preserve"> </w:t>
      </w:r>
      <w:r w:rsidRPr="00785EBB">
        <w:rPr>
          <w:b/>
        </w:rPr>
        <w:t>REVIE</w:t>
      </w:r>
      <w:r w:rsidR="006D1451" w:rsidRPr="00785EBB">
        <w:rPr>
          <w:b/>
        </w:rPr>
        <w:t>W</w:t>
      </w:r>
      <w:r w:rsidR="006D1451">
        <w:rPr>
          <w:b/>
        </w:rPr>
        <w:t xml:space="preserve"> </w:t>
      </w:r>
      <w:r w:rsidRPr="00785EBB">
        <w:rPr>
          <w:b/>
        </w:rPr>
        <w:t>O</w:t>
      </w:r>
      <w:r w:rsidR="006D1451" w:rsidRPr="00785EBB">
        <w:rPr>
          <w:b/>
        </w:rPr>
        <w:t>F</w:t>
      </w:r>
      <w:r w:rsidR="006D1451">
        <w:rPr>
          <w:b/>
        </w:rPr>
        <w:t xml:space="preserve"> </w:t>
      </w:r>
      <w:r w:rsidRPr="00785EBB">
        <w:rPr>
          <w:b/>
        </w:rPr>
        <w:t>TH</w:t>
      </w:r>
      <w:r w:rsidR="006D1451" w:rsidRPr="00785EBB">
        <w:rPr>
          <w:b/>
        </w:rPr>
        <w:t>E</w:t>
      </w:r>
      <w:r w:rsidR="006D1451">
        <w:rPr>
          <w:b/>
        </w:rPr>
        <w:t xml:space="preserve"> </w:t>
      </w:r>
      <w:r w:rsidRPr="00785EBB">
        <w:rPr>
          <w:b/>
        </w:rPr>
        <w:t>SECON</w:t>
      </w:r>
      <w:r w:rsidR="006D1451" w:rsidRPr="00785EBB">
        <w:rPr>
          <w:b/>
        </w:rPr>
        <w:t>D</w:t>
      </w:r>
      <w:r w:rsidR="006D1451">
        <w:rPr>
          <w:b/>
        </w:rPr>
        <w:t xml:space="preserve"> </w:t>
      </w:r>
      <w:r w:rsidRPr="00785EBB">
        <w:rPr>
          <w:b/>
        </w:rPr>
        <w:t>NATIONA</w:t>
      </w:r>
      <w:r w:rsidR="006D1451" w:rsidRPr="00785EBB">
        <w:rPr>
          <w:b/>
        </w:rPr>
        <w:t>L</w:t>
      </w:r>
      <w:r w:rsidR="006D1451">
        <w:rPr>
          <w:b/>
        </w:rPr>
        <w:t xml:space="preserve"> </w:t>
      </w:r>
      <w:r w:rsidRPr="00785EBB">
        <w:rPr>
          <w:b/>
        </w:rPr>
        <w:t>PARTNERSHI</w:t>
      </w:r>
      <w:r w:rsidR="006D1451" w:rsidRPr="00785EBB">
        <w:rPr>
          <w:b/>
        </w:rPr>
        <w:t>P</w:t>
      </w:r>
      <w:r w:rsidR="006D1451">
        <w:rPr>
          <w:b/>
        </w:rPr>
        <w:t xml:space="preserve"> </w:t>
      </w:r>
      <w:r w:rsidRPr="00785EBB">
        <w:rPr>
          <w:b/>
        </w:rPr>
        <w:t>O</w:t>
      </w:r>
      <w:r w:rsidR="006D1451" w:rsidRPr="00785EBB">
        <w:rPr>
          <w:b/>
        </w:rPr>
        <w:t>N</w:t>
      </w:r>
      <w:r w:rsidR="006D1451">
        <w:rPr>
          <w:b/>
        </w:rPr>
        <w:t xml:space="preserve"> </w:t>
      </w:r>
      <w:r w:rsidRPr="00785EBB">
        <w:rPr>
          <w:b/>
        </w:rPr>
        <w:t>ESSENTIA</w:t>
      </w:r>
      <w:r w:rsidR="006D1451" w:rsidRPr="00785EBB">
        <w:rPr>
          <w:b/>
        </w:rPr>
        <w:t>L</w:t>
      </w:r>
      <w:r w:rsidR="006D1451">
        <w:rPr>
          <w:b/>
        </w:rPr>
        <w:t xml:space="preserve"> </w:t>
      </w:r>
      <w:r w:rsidRPr="00785EBB">
        <w:rPr>
          <w:b/>
        </w:rPr>
        <w:t>VACCINE</w:t>
      </w:r>
      <w:r w:rsidR="006D1451" w:rsidRPr="00785EBB">
        <w:rPr>
          <w:b/>
        </w:rPr>
        <w:t>S</w:t>
      </w:r>
      <w:r w:rsidR="006D1451">
        <w:rPr>
          <w:b/>
        </w:rPr>
        <w:t xml:space="preserve"> </w:t>
      </w:r>
      <w:r w:rsidRPr="00785EBB">
        <w:rPr>
          <w:b/>
        </w:rPr>
        <w:t>(NPEV)</w:t>
      </w:r>
    </w:p>
    <w:p w14:paraId="0B5BEB28" w14:textId="77777777" w:rsidR="00252744" w:rsidRPr="00785EBB" w:rsidRDefault="00252744" w:rsidP="00252744">
      <w:pPr>
        <w:pStyle w:val="BodyText"/>
        <w:rPr>
          <w:b/>
        </w:rPr>
      </w:pPr>
      <w:r w:rsidRPr="00785EBB">
        <w:rPr>
          <w:b/>
        </w:rPr>
        <w:t>Scope</w:t>
      </w:r>
    </w:p>
    <w:p w14:paraId="60591D85" w14:textId="47FB6814" w:rsidR="00252744" w:rsidRPr="00785EBB" w:rsidRDefault="00252744" w:rsidP="00FB5824">
      <w:pPr>
        <w:pStyle w:val="ListNumber"/>
        <w:numPr>
          <w:ilvl w:val="0"/>
          <w:numId w:val="50"/>
        </w:numPr>
        <w:ind w:left="426" w:hanging="284"/>
      </w:pPr>
      <w:r w:rsidRPr="00785EBB">
        <w:t>Th</w:t>
      </w:r>
      <w:r w:rsidR="006D1451" w:rsidRPr="00785EBB">
        <w:t>e</w:t>
      </w:r>
      <w:r w:rsidR="006D1451">
        <w:t xml:space="preserve"> </w:t>
      </w:r>
      <w:r w:rsidRPr="00785EBB">
        <w:t>Revie</w:t>
      </w:r>
      <w:r w:rsidR="006D1451" w:rsidRPr="00785EBB">
        <w:t>w</w:t>
      </w:r>
      <w:r w:rsidR="006D1451">
        <w:t xml:space="preserve"> </w:t>
      </w:r>
      <w:r w:rsidRPr="00785EBB">
        <w:t>wil</w:t>
      </w:r>
      <w:r w:rsidR="006D1451" w:rsidRPr="00785EBB">
        <w:t>l</w:t>
      </w:r>
      <w:r w:rsidR="006D1451">
        <w:t xml:space="preserve"> </w:t>
      </w:r>
      <w:r w:rsidRPr="00785EBB">
        <w:t>b</w:t>
      </w:r>
      <w:r w:rsidR="006D1451" w:rsidRPr="00785EBB">
        <w:t>e</w:t>
      </w:r>
      <w:r w:rsidR="006D1451">
        <w:t xml:space="preserve"> </w:t>
      </w:r>
      <w:r w:rsidRPr="00785EBB">
        <w:t>conducte</w:t>
      </w:r>
      <w:r w:rsidR="006D1451" w:rsidRPr="00785EBB">
        <w:t>d</w:t>
      </w:r>
      <w:r w:rsidR="006D1451">
        <w:t xml:space="preserve"> </w:t>
      </w:r>
      <w:r w:rsidRPr="00785EBB">
        <w:t>i</w:t>
      </w:r>
      <w:r w:rsidR="006D1451" w:rsidRPr="00785EBB">
        <w:t>n</w:t>
      </w:r>
      <w:r w:rsidR="006D1451">
        <w:t xml:space="preserve"> </w:t>
      </w:r>
      <w:r w:rsidRPr="00785EBB">
        <w:t>accordanc</w:t>
      </w:r>
      <w:r w:rsidR="006D1451" w:rsidRPr="00785EBB">
        <w:t>e</w:t>
      </w:r>
      <w:r w:rsidR="006D1451">
        <w:t xml:space="preserve"> </w:t>
      </w:r>
      <w:r w:rsidRPr="00785EBB">
        <w:t>wit</w:t>
      </w:r>
      <w:r w:rsidR="006D1451" w:rsidRPr="00785EBB">
        <w:t>h</w:t>
      </w:r>
      <w:r w:rsidR="006D1451">
        <w:t xml:space="preserve"> </w:t>
      </w:r>
      <w:r w:rsidRPr="00785EBB">
        <w:t>Paragraph</w:t>
      </w:r>
      <w:r w:rsidR="006D1451" w:rsidRPr="00785EBB">
        <w:t>s</w:t>
      </w:r>
      <w:r w:rsidR="006D1451">
        <w:t xml:space="preserve"> </w:t>
      </w:r>
      <w:r w:rsidRPr="00785EBB">
        <w:t>36-3</w:t>
      </w:r>
      <w:r w:rsidR="006D1451" w:rsidRPr="00785EBB">
        <w:t>8</w:t>
      </w:r>
      <w:r w:rsidR="006D1451">
        <w:t xml:space="preserve"> </w:t>
      </w:r>
      <w:r w:rsidRPr="00785EBB">
        <w:t>o</w:t>
      </w:r>
      <w:r w:rsidR="006D1451" w:rsidRPr="00785EBB">
        <w:t>f</w:t>
      </w:r>
      <w:r w:rsidR="006D1451">
        <w:t xml:space="preserve"> </w:t>
      </w:r>
      <w:r w:rsidRPr="00785EBB">
        <w:t>Par</w:t>
      </w:r>
      <w:r w:rsidR="006D1451" w:rsidRPr="00785EBB">
        <w:t>t</w:t>
      </w:r>
      <w:r w:rsidR="006D1451">
        <w:t xml:space="preserve"> </w:t>
      </w:r>
      <w:r w:rsidR="006D1451" w:rsidRPr="00785EBB">
        <w:t>6</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relevan</w:t>
      </w:r>
      <w:r w:rsidR="006D1451" w:rsidRPr="00785EBB">
        <w:t>t</w:t>
      </w:r>
      <w:r w:rsidR="006D1451">
        <w:t xml:space="preserve"> </w:t>
      </w:r>
      <w:r w:rsidRPr="00785EBB">
        <w:t>NPEV</w:t>
      </w:r>
      <w:r w:rsidR="006D1451" w:rsidRPr="00785EBB">
        <w:t>,</w:t>
      </w:r>
      <w:r w:rsidR="006D1451">
        <w:t xml:space="preserve"> </w:t>
      </w:r>
      <w:r w:rsidRPr="00785EBB">
        <w:t>takin</w:t>
      </w:r>
      <w:r w:rsidR="006D1451" w:rsidRPr="00785EBB">
        <w:t>g</w:t>
      </w:r>
      <w:r w:rsidR="006D1451">
        <w:t xml:space="preserve"> </w:t>
      </w:r>
      <w:r w:rsidRPr="00785EBB">
        <w:t>int</w:t>
      </w:r>
      <w:r w:rsidR="006D1451" w:rsidRPr="00785EBB">
        <w:t>o</w:t>
      </w:r>
      <w:r w:rsidR="006D1451">
        <w:t xml:space="preserve"> </w:t>
      </w:r>
      <w:r w:rsidRPr="00785EBB">
        <w:t>accoun</w:t>
      </w:r>
      <w:r w:rsidR="006D1451" w:rsidRPr="00785EBB">
        <w:t>t</w:t>
      </w:r>
      <w:r w:rsidR="006D1451">
        <w:t xml:space="preserve"> </w:t>
      </w:r>
      <w:r w:rsidRPr="00785EBB">
        <w:t>guidanc</w:t>
      </w:r>
      <w:r w:rsidR="006D1451" w:rsidRPr="00785EBB">
        <w:t>e</w:t>
      </w:r>
      <w:r w:rsidR="006D1451">
        <w:t xml:space="preserve"> </w:t>
      </w:r>
      <w:r w:rsidRPr="00785EBB">
        <w:t>provide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Intergovernmenta</w:t>
      </w:r>
      <w:r w:rsidR="006D1451" w:rsidRPr="00785EBB">
        <w:t>l</w:t>
      </w:r>
      <w:r w:rsidR="006D1451">
        <w:t xml:space="preserve"> </w:t>
      </w:r>
      <w:r w:rsidRPr="00785EBB">
        <w:t>Agreemen</w:t>
      </w:r>
      <w:r w:rsidR="006D1451" w:rsidRPr="00785EBB">
        <w:t>t</w:t>
      </w:r>
      <w:r w:rsidR="006D1451">
        <w:t xml:space="preserve"> </w:t>
      </w:r>
      <w:r w:rsidRPr="00785EBB">
        <w:t>o</w:t>
      </w:r>
      <w:r w:rsidR="006D1451" w:rsidRPr="00785EBB">
        <w:t>n</w:t>
      </w:r>
      <w:r w:rsidR="006D1451">
        <w:t xml:space="preserve"> </w:t>
      </w:r>
      <w:r w:rsidRPr="00785EBB">
        <w:t>Federa</w:t>
      </w:r>
      <w:r w:rsidR="006D1451" w:rsidRPr="00785EBB">
        <w:t>l</w:t>
      </w:r>
      <w:r w:rsidR="006D1451">
        <w:t xml:space="preserve"> </w:t>
      </w:r>
      <w:r w:rsidRPr="00785EBB">
        <w:t>Financia</w:t>
      </w:r>
      <w:r w:rsidR="006D1451" w:rsidRPr="00785EBB">
        <w:t>l</w:t>
      </w:r>
      <w:r w:rsidR="006D1451">
        <w:t xml:space="preserve"> </w:t>
      </w:r>
      <w:r w:rsidRPr="00785EBB">
        <w:t>Relation’</w:t>
      </w:r>
      <w:r w:rsidR="006D1451" w:rsidRPr="00785EBB">
        <w:t>s</w:t>
      </w:r>
      <w:r w:rsidR="006D1451">
        <w:t xml:space="preserve"> </w:t>
      </w:r>
      <w:r w:rsidRPr="00785EBB">
        <w:t>(IG</w:t>
      </w:r>
      <w:r w:rsidR="006D1451" w:rsidRPr="00785EBB">
        <w:t>A</w:t>
      </w:r>
      <w:r w:rsidR="006D1451">
        <w:t xml:space="preserve"> </w:t>
      </w:r>
      <w:r w:rsidRPr="00785EBB">
        <w:t xml:space="preserve">FFR) </w:t>
      </w:r>
      <w:r w:rsidR="006D1451" w:rsidRPr="003B5983">
        <w:rPr>
          <w:i/>
        </w:rPr>
        <w:t xml:space="preserve">A </w:t>
      </w:r>
      <w:r w:rsidRPr="003B5983">
        <w:rPr>
          <w:i/>
        </w:rPr>
        <w:t>Shor</w:t>
      </w:r>
      <w:r w:rsidR="006D1451" w:rsidRPr="003B5983">
        <w:rPr>
          <w:i/>
        </w:rPr>
        <w:t xml:space="preserve">t </w:t>
      </w:r>
      <w:r w:rsidRPr="003B5983">
        <w:rPr>
          <w:i/>
        </w:rPr>
        <w:t>Guid</w:t>
      </w:r>
      <w:r w:rsidR="006D1451" w:rsidRPr="003B5983">
        <w:rPr>
          <w:i/>
        </w:rPr>
        <w:t xml:space="preserve">e </w:t>
      </w:r>
      <w:r w:rsidRPr="003B5983">
        <w:rPr>
          <w:i/>
        </w:rPr>
        <w:t>t</w:t>
      </w:r>
      <w:r w:rsidR="006D1451" w:rsidRPr="003B5983">
        <w:rPr>
          <w:i/>
        </w:rPr>
        <w:t xml:space="preserve">o </w:t>
      </w:r>
      <w:r w:rsidRPr="003B5983">
        <w:rPr>
          <w:i/>
        </w:rPr>
        <w:t>Reviewin</w:t>
      </w:r>
      <w:r w:rsidR="006D1451" w:rsidRPr="003B5983">
        <w:rPr>
          <w:i/>
        </w:rPr>
        <w:t xml:space="preserve">g </w:t>
      </w:r>
      <w:r w:rsidRPr="003B5983">
        <w:rPr>
          <w:i/>
        </w:rPr>
        <w:t>Nationa</w:t>
      </w:r>
      <w:r w:rsidR="006D1451" w:rsidRPr="003B5983">
        <w:rPr>
          <w:i/>
        </w:rPr>
        <w:t xml:space="preserve">l </w:t>
      </w:r>
      <w:r w:rsidRPr="003B5983">
        <w:rPr>
          <w:i/>
        </w:rPr>
        <w:t>Partnerships</w:t>
      </w:r>
      <w:r w:rsidRPr="00785EBB">
        <w:t>.</w:t>
      </w:r>
    </w:p>
    <w:p w14:paraId="55CE55CD" w14:textId="643BB02C" w:rsidR="00252744" w:rsidRPr="00785EBB" w:rsidRDefault="00252744" w:rsidP="00847E3C">
      <w:pPr>
        <w:pStyle w:val="ListNumber"/>
        <w:ind w:left="426" w:hanging="284"/>
      </w:pPr>
      <w:r w:rsidRPr="00785EBB">
        <w:t>Th</w:t>
      </w:r>
      <w:r w:rsidR="006D1451" w:rsidRPr="00785EBB">
        <w:t>e</w:t>
      </w:r>
      <w:r w:rsidR="006D1451">
        <w:t xml:space="preserve"> </w:t>
      </w:r>
      <w:r w:rsidRPr="00785EBB">
        <w:t>Revie</w:t>
      </w:r>
      <w:r w:rsidR="006D1451" w:rsidRPr="00785EBB">
        <w:t>w</w:t>
      </w:r>
      <w:r w:rsidR="006D1451">
        <w:t xml:space="preserve"> </w:t>
      </w:r>
      <w:r w:rsidRPr="00785EBB">
        <w:t>wil</w:t>
      </w:r>
      <w:r w:rsidR="006D1451" w:rsidRPr="00785EBB">
        <w:t>l</w:t>
      </w:r>
      <w:r w:rsidR="006D1451">
        <w:t xml:space="preserve"> </w:t>
      </w:r>
      <w:r w:rsidRPr="00785EBB">
        <w:t>infor</w:t>
      </w:r>
      <w:r w:rsidR="006D1451" w:rsidRPr="00785EBB">
        <w:t>m</w:t>
      </w:r>
      <w:r w:rsidR="006D1451">
        <w:t xml:space="preserve"> </w:t>
      </w:r>
      <w:r w:rsidRPr="00785EBB">
        <w:t>decision</w:t>
      </w:r>
      <w:r w:rsidR="006D1451" w:rsidRPr="00785EBB">
        <w:t>s</w:t>
      </w:r>
      <w:r w:rsidR="006D1451">
        <w:t xml:space="preserve"> </w:t>
      </w:r>
      <w:r w:rsidRPr="00785EBB">
        <w:t>regardin</w:t>
      </w:r>
      <w:r w:rsidR="006D1451" w:rsidRPr="00785EBB">
        <w:t>g</w:t>
      </w:r>
      <w:r w:rsidR="006D1451">
        <w:t xml:space="preserve"> </w:t>
      </w:r>
      <w:r w:rsidRPr="00785EBB">
        <w:t>th</w:t>
      </w:r>
      <w:r w:rsidR="006D1451" w:rsidRPr="00785EBB">
        <w:t>e</w:t>
      </w:r>
      <w:r w:rsidR="006D1451">
        <w:t xml:space="preserve"> </w:t>
      </w:r>
      <w:r w:rsidRPr="00785EBB">
        <w:t>treatmen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upo</w:t>
      </w:r>
      <w:r w:rsidR="006D1451" w:rsidRPr="00785EBB">
        <w:t>n</w:t>
      </w:r>
      <w:r w:rsidR="006D1451">
        <w:t xml:space="preserve"> </w:t>
      </w:r>
      <w:r w:rsidRPr="00785EBB">
        <w:t>it</w:t>
      </w:r>
      <w:r w:rsidR="006D1451" w:rsidRPr="00785EBB">
        <w:t>s</w:t>
      </w:r>
      <w:r w:rsidR="006D1451">
        <w:t xml:space="preserve"> </w:t>
      </w:r>
      <w:r w:rsidRPr="00785EBB">
        <w:t>expir</w:t>
      </w:r>
      <w:r w:rsidR="006D1451" w:rsidRPr="00785EBB">
        <w:t>y</w:t>
      </w:r>
      <w:r w:rsidR="006D1451">
        <w:t xml:space="preserve"> </w:t>
      </w:r>
      <w:r w:rsidRPr="00785EBB">
        <w:t>an</w:t>
      </w:r>
      <w:r w:rsidR="006D1451" w:rsidRPr="00785EBB">
        <w:t>d</w:t>
      </w:r>
      <w:r w:rsidR="006D1451">
        <w:t xml:space="preserve"> </w:t>
      </w:r>
      <w:r w:rsidRPr="00785EBB">
        <w:t>conside</w:t>
      </w:r>
      <w:r w:rsidR="006D1451" w:rsidRPr="00785EBB">
        <w:t>r</w:t>
      </w:r>
      <w:r w:rsidR="006D1451">
        <w:t xml:space="preserve"> </w:t>
      </w:r>
      <w:r w:rsidRPr="00785EBB">
        <w:t>whethe</w:t>
      </w:r>
      <w:r w:rsidR="006D1451" w:rsidRPr="00785EBB">
        <w:t>r</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an</w:t>
      </w:r>
      <w:r w:rsidR="006D1451" w:rsidRPr="00785EBB">
        <w:t>d</w:t>
      </w:r>
      <w:r w:rsidR="006D1451">
        <w:t xml:space="preserve"> </w:t>
      </w:r>
      <w:r w:rsidRPr="00785EBB">
        <w:t>outcome</w:t>
      </w:r>
      <w:r w:rsidR="006D1451" w:rsidRPr="00785EBB">
        <w:t>s</w:t>
      </w:r>
      <w:r w:rsidR="006D1451">
        <w:t xml:space="preserve"> </w:t>
      </w:r>
      <w:r w:rsidRPr="00785EBB">
        <w:t>and/o</w:t>
      </w:r>
      <w:r w:rsidR="006D1451" w:rsidRPr="00785EBB">
        <w:t>r</w:t>
      </w:r>
      <w:r w:rsidR="006D1451">
        <w:t xml:space="preserve"> </w:t>
      </w:r>
      <w:r w:rsidRPr="00785EBB">
        <w:t>output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achieved</w:t>
      </w:r>
      <w:r w:rsidR="006D1451" w:rsidRPr="00785EBB">
        <w:t>,</w:t>
      </w:r>
      <w:r w:rsidR="006D1451">
        <w:t xml:space="preserve"> </w:t>
      </w:r>
      <w:r w:rsidRPr="00785EBB">
        <w:t>an</w:t>
      </w:r>
      <w:r w:rsidR="006D1451" w:rsidRPr="00785EBB">
        <w:t>d</w:t>
      </w:r>
      <w:r w:rsidR="006D1451">
        <w:t xml:space="preserve"> </w:t>
      </w:r>
      <w:r w:rsidRPr="00785EBB">
        <w:t>whethe</w:t>
      </w:r>
      <w:r w:rsidR="006D1451" w:rsidRPr="00785EBB">
        <w:t>r</w:t>
      </w:r>
      <w:r w:rsidR="006D1451">
        <w:t xml:space="preserve"> </w:t>
      </w:r>
      <w:r w:rsidRPr="00785EBB">
        <w:t>the</w:t>
      </w:r>
      <w:r w:rsidR="006D1451" w:rsidRPr="00785EBB">
        <w:t>y</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delivere</w:t>
      </w:r>
      <w:r w:rsidR="006D1451" w:rsidRPr="00785EBB">
        <w:t>d</w:t>
      </w:r>
      <w:r w:rsidR="006D1451">
        <w:t xml:space="preserve"> </w:t>
      </w:r>
      <w:r w:rsidRPr="00785EBB">
        <w:t>i</w:t>
      </w:r>
      <w:r w:rsidR="006D1451" w:rsidRPr="00785EBB">
        <w:t>n</w:t>
      </w:r>
      <w:r w:rsidR="006D1451">
        <w:t xml:space="preserve"> </w:t>
      </w:r>
      <w:r w:rsidRPr="00785EBB">
        <w:t>a</w:t>
      </w:r>
      <w:r w:rsidR="006D1451" w:rsidRPr="00785EBB">
        <w:t>n</w:t>
      </w:r>
      <w:r w:rsidR="006D1451">
        <w:t xml:space="preserve"> </w:t>
      </w:r>
      <w:r w:rsidRPr="00785EBB">
        <w:t>effective</w:t>
      </w:r>
      <w:r w:rsidR="006D1451" w:rsidRPr="00785EBB">
        <w:t>,</w:t>
      </w:r>
      <w:r w:rsidR="006D1451">
        <w:t xml:space="preserve"> </w:t>
      </w:r>
      <w:r w:rsidRPr="00785EBB">
        <w:t>efficien</w:t>
      </w:r>
      <w:r w:rsidR="006D1451" w:rsidRPr="00785EBB">
        <w:t>t</w:t>
      </w:r>
      <w:r w:rsidR="006D1451">
        <w:t xml:space="preserve"> </w:t>
      </w:r>
      <w:r w:rsidRPr="00785EBB">
        <w:t>an</w:t>
      </w:r>
      <w:r w:rsidR="006D1451" w:rsidRPr="00785EBB">
        <w:t>d</w:t>
      </w:r>
      <w:r w:rsidR="006D1451">
        <w:t xml:space="preserve"> </w:t>
      </w:r>
      <w:r w:rsidRPr="00785EBB">
        <w:t>appropriat</w:t>
      </w:r>
      <w:r w:rsidR="006D1451" w:rsidRPr="00785EBB">
        <w:t>e</w:t>
      </w:r>
      <w:r w:rsidR="006D1451">
        <w:t xml:space="preserve"> </w:t>
      </w:r>
      <w:r w:rsidRPr="00785EBB">
        <w:t>manner.</w:t>
      </w:r>
    </w:p>
    <w:p w14:paraId="67BE752F" w14:textId="71DC9F8F" w:rsidR="00252744" w:rsidRPr="00785EBB" w:rsidRDefault="00252744" w:rsidP="00847E3C">
      <w:pPr>
        <w:pStyle w:val="ListBullet2"/>
        <w:ind w:firstLine="142"/>
      </w:pPr>
      <w:r w:rsidRPr="00785EBB">
        <w:t>Th</w:t>
      </w:r>
      <w:r w:rsidR="006D1451" w:rsidRPr="00785EBB">
        <w:t>e</w:t>
      </w:r>
      <w:r w:rsidR="006D1451">
        <w:t xml:space="preserve"> </w:t>
      </w:r>
      <w:r w:rsidRPr="00785EBB">
        <w:t>Schedul</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Referenc</w:t>
      </w:r>
      <w:r w:rsidR="006D1451" w:rsidRPr="00785EBB">
        <w:t>e</w:t>
      </w:r>
      <w:r w:rsidR="006D1451">
        <w:t xml:space="preserve"> </w:t>
      </w:r>
      <w:r w:rsidRPr="00785EBB">
        <w:t>a</w:t>
      </w:r>
      <w:r w:rsidR="006D1451" w:rsidRPr="00785EBB">
        <w:t>t</w:t>
      </w:r>
      <w:r w:rsidR="006D1451">
        <w:t xml:space="preserve"> </w:t>
      </w:r>
      <w:r w:rsidRPr="00785EBB">
        <w:rPr>
          <w:b/>
        </w:rPr>
        <w:t>Attachmen</w:t>
      </w:r>
      <w:r w:rsidR="006D1451" w:rsidRPr="00785EBB">
        <w:rPr>
          <w:b/>
        </w:rPr>
        <w:t>t</w:t>
      </w:r>
      <w:r w:rsidR="006D1451">
        <w:rPr>
          <w:b/>
        </w:rPr>
        <w:t xml:space="preserve"> </w:t>
      </w:r>
      <w:r w:rsidR="006D1451" w:rsidRPr="00785EBB">
        <w:rPr>
          <w:b/>
        </w:rPr>
        <w:t>A</w:t>
      </w:r>
      <w:r w:rsidR="006D1451">
        <w:rPr>
          <w:b/>
        </w:rPr>
        <w:t xml:space="preserve"> </w:t>
      </w:r>
      <w:r w:rsidRPr="00785EBB">
        <w:t>set</w:t>
      </w:r>
      <w:r w:rsidR="006D1451" w:rsidRPr="00785EBB">
        <w:t>s</w:t>
      </w:r>
      <w:r w:rsidR="006D1451">
        <w:t xml:space="preserve"> </w:t>
      </w:r>
      <w:r w:rsidRPr="00785EBB">
        <w:t>ou</w:t>
      </w:r>
      <w:r w:rsidR="006D1451" w:rsidRPr="00785EBB">
        <w:t>t</w:t>
      </w:r>
      <w:r w:rsidR="006D1451">
        <w:t xml:space="preserve"> </w:t>
      </w:r>
      <w:r w:rsidRPr="00785EBB">
        <w:t>th</w:t>
      </w:r>
      <w:r w:rsidR="006D1451" w:rsidRPr="00785EBB">
        <w:t>e</w:t>
      </w:r>
      <w:r w:rsidR="006D1451">
        <w:t xml:space="preserve"> </w:t>
      </w:r>
      <w:r w:rsidRPr="00785EBB">
        <w:t>Review’</w:t>
      </w:r>
      <w:r w:rsidR="006D1451" w:rsidRPr="00785EBB">
        <w:t>s</w:t>
      </w:r>
      <w:r w:rsidR="006D1451">
        <w:t xml:space="preserve"> </w:t>
      </w:r>
      <w:r w:rsidRPr="00785EBB">
        <w:t>specifi</w:t>
      </w:r>
      <w:r w:rsidR="006D1451" w:rsidRPr="00785EBB">
        <w:t>c</w:t>
      </w:r>
      <w:r w:rsidR="006D1451">
        <w:t xml:space="preserve"> </w:t>
      </w:r>
      <w:r w:rsidRPr="00785EBB">
        <w:t>requirements.</w:t>
      </w:r>
    </w:p>
    <w:p w14:paraId="10A27281" w14:textId="77777777" w:rsidR="00252744" w:rsidRPr="00785EBB" w:rsidRDefault="00252744" w:rsidP="00847E3C">
      <w:pPr>
        <w:pStyle w:val="BodyText"/>
        <w:ind w:firstLine="142"/>
        <w:rPr>
          <w:b/>
        </w:rPr>
      </w:pPr>
      <w:r w:rsidRPr="00785EBB">
        <w:rPr>
          <w:b/>
        </w:rPr>
        <w:t>Process</w:t>
      </w:r>
    </w:p>
    <w:p w14:paraId="430F7DF4" w14:textId="40B47103" w:rsidR="00252744" w:rsidRPr="00785EBB" w:rsidRDefault="00252744" w:rsidP="00847E3C">
      <w:pPr>
        <w:pStyle w:val="ListNumber"/>
        <w:ind w:left="567" w:hanging="425"/>
      </w:pPr>
      <w:r w:rsidRPr="00785EBB">
        <w:t>Th</w:t>
      </w:r>
      <w:r w:rsidR="006D1451" w:rsidRPr="00785EBB">
        <w:t>e</w:t>
      </w:r>
      <w:r w:rsidR="006D1451">
        <w:t xml:space="preserve"> </w:t>
      </w:r>
      <w:r w:rsidRPr="00785EBB">
        <w:t>Commonwealt</w:t>
      </w:r>
      <w:r w:rsidR="006D1451" w:rsidRPr="00785EBB">
        <w:t>h</w:t>
      </w:r>
      <w:r w:rsidR="006D1451">
        <w:t xml:space="preserve"> </w:t>
      </w:r>
      <w:r w:rsidRPr="00785EBB">
        <w:t>Departmen</w:t>
      </w:r>
      <w:r w:rsidR="006D1451" w:rsidRPr="00785EBB">
        <w:t>t</w:t>
      </w:r>
      <w:r w:rsidR="006D1451">
        <w:t xml:space="preserve"> </w:t>
      </w:r>
      <w:r w:rsidRPr="00785EBB">
        <w:t>o</w:t>
      </w:r>
      <w:r w:rsidR="006D1451" w:rsidRPr="00785EBB">
        <w:t>f</w:t>
      </w:r>
      <w:r w:rsidR="006D1451">
        <w:t xml:space="preserve"> </w:t>
      </w:r>
      <w:r w:rsidRPr="00785EBB">
        <w:t>Healt</w:t>
      </w:r>
      <w:r w:rsidR="006D1451" w:rsidRPr="00785EBB">
        <w:t>h</w:t>
      </w:r>
      <w:r w:rsidR="006D1451">
        <w:t xml:space="preserve"> </w:t>
      </w:r>
      <w:r w:rsidRPr="00785EBB">
        <w:t>i</w:t>
      </w:r>
      <w:r w:rsidR="006D1451" w:rsidRPr="00785EBB">
        <w:t>s</w:t>
      </w:r>
      <w:r w:rsidR="006D1451">
        <w:t xml:space="preserve"> </w:t>
      </w:r>
      <w:r w:rsidRPr="00785EBB">
        <w:t>responsibl</w:t>
      </w:r>
      <w:r w:rsidR="006D1451" w:rsidRPr="00785EBB">
        <w:t>e</w:t>
      </w:r>
      <w:r w:rsidR="006D1451">
        <w:t xml:space="preserve"> </w:t>
      </w:r>
      <w:r w:rsidRPr="00785EBB">
        <w:t>fo</w:t>
      </w:r>
      <w:r w:rsidR="006D1451" w:rsidRPr="00785EBB">
        <w:t>r</w:t>
      </w:r>
      <w:r w:rsidR="006D1451">
        <w:t xml:space="preserve"> </w:t>
      </w:r>
      <w:r w:rsidRPr="00785EBB">
        <w:t>ensurin</w:t>
      </w:r>
      <w:r w:rsidR="006D1451" w:rsidRPr="00785EBB">
        <w:t>g</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revie</w:t>
      </w:r>
      <w:r w:rsidR="006D1451" w:rsidRPr="00785EBB">
        <w:t>w</w:t>
      </w:r>
      <w:r w:rsidR="006D1451">
        <w:t xml:space="preserve"> </w:t>
      </w:r>
      <w:r w:rsidRPr="00785EBB">
        <w:t>i</w:t>
      </w:r>
      <w:r w:rsidR="006D1451" w:rsidRPr="00785EBB">
        <w:t>s</w:t>
      </w:r>
      <w:r w:rsidR="006D1451">
        <w:t xml:space="preserve"> </w:t>
      </w:r>
      <w:r w:rsidRPr="00785EBB">
        <w:t>conducte</w:t>
      </w:r>
      <w:r w:rsidR="006D1451" w:rsidRPr="00785EBB">
        <w:t>d</w:t>
      </w:r>
      <w:r w:rsidR="006D1451">
        <w:t xml:space="preserve"> </w:t>
      </w:r>
      <w:r w:rsidRPr="00785EBB">
        <w:t>i</w:t>
      </w:r>
      <w:r w:rsidR="006D1451" w:rsidRPr="00785EBB">
        <w:t>n</w:t>
      </w:r>
      <w:r w:rsidR="006D1451">
        <w:t xml:space="preserve"> </w:t>
      </w:r>
      <w:r w:rsidRPr="00785EBB">
        <w:t>accordanc</w:t>
      </w:r>
      <w:r w:rsidR="006D1451" w:rsidRPr="00785EBB">
        <w:t>e</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requirement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relevan</w:t>
      </w:r>
      <w:r w:rsidR="006D1451" w:rsidRPr="00785EBB">
        <w:t>t</w:t>
      </w:r>
      <w:r w:rsidR="006D1451">
        <w:t xml:space="preserve"> </w:t>
      </w:r>
      <w:r w:rsidRPr="00785EBB">
        <w:t>NPEV.</w:t>
      </w:r>
    </w:p>
    <w:p w14:paraId="445FD13B" w14:textId="162BCCE5" w:rsidR="00252744" w:rsidRPr="00785EBB" w:rsidRDefault="006D1451" w:rsidP="00847E3C">
      <w:pPr>
        <w:pStyle w:val="ListNumber"/>
        <w:ind w:left="567" w:hanging="425"/>
      </w:pPr>
      <w:r w:rsidRPr="00785EBB">
        <w:t>A</w:t>
      </w:r>
      <w:r>
        <w:t xml:space="preserve"> </w:t>
      </w:r>
      <w:r w:rsidR="00252744" w:rsidRPr="00785EBB">
        <w:t>Revie</w:t>
      </w:r>
      <w:r w:rsidRPr="00785EBB">
        <w:t>w</w:t>
      </w:r>
      <w:r>
        <w:t xml:space="preserve"> </w:t>
      </w:r>
      <w:r w:rsidR="00252744" w:rsidRPr="00785EBB">
        <w:t>Steerin</w:t>
      </w:r>
      <w:r w:rsidRPr="00785EBB">
        <w:t>g</w:t>
      </w:r>
      <w:r>
        <w:t xml:space="preserve"> </w:t>
      </w:r>
      <w:r w:rsidR="00252744" w:rsidRPr="00785EBB">
        <w:t>Committe</w:t>
      </w:r>
      <w:r w:rsidRPr="00785EBB">
        <w:t>e</w:t>
      </w:r>
      <w:r>
        <w:t xml:space="preserve"> </w:t>
      </w:r>
      <w:r w:rsidR="00252744" w:rsidRPr="00785EBB">
        <w:t>chaire</w:t>
      </w:r>
      <w:r w:rsidRPr="00785EBB">
        <w:t>d</w:t>
      </w:r>
      <w:r>
        <w:t xml:space="preserve"> </w:t>
      </w:r>
      <w:r w:rsidR="00252744" w:rsidRPr="00785EBB">
        <w:t>b</w:t>
      </w:r>
      <w:r w:rsidRPr="00785EBB">
        <w:t>y</w:t>
      </w:r>
      <w:r>
        <w:t xml:space="preserve"> </w:t>
      </w:r>
      <w:r w:rsidR="00252744" w:rsidRPr="00785EBB">
        <w:t>th</w:t>
      </w:r>
      <w:r w:rsidRPr="00785EBB">
        <w:t>e</w:t>
      </w:r>
      <w:r>
        <w:t xml:space="preserve"> </w:t>
      </w:r>
      <w:r w:rsidR="00252744" w:rsidRPr="00785EBB">
        <w:t>Commonwealt</w:t>
      </w:r>
      <w:r w:rsidRPr="00785EBB">
        <w:t>h</w:t>
      </w:r>
      <w:r>
        <w:t xml:space="preserve"> </w:t>
      </w:r>
      <w:r w:rsidR="00252744" w:rsidRPr="00785EBB">
        <w:t>(perso</w:t>
      </w:r>
      <w:r w:rsidRPr="00785EBB">
        <w:t>n</w:t>
      </w:r>
      <w:r>
        <w:t xml:space="preserve"> </w:t>
      </w:r>
      <w:r w:rsidR="00252744" w:rsidRPr="00785EBB">
        <w:t>assumin</w:t>
      </w:r>
      <w:r w:rsidRPr="00785EBB">
        <w:t>g</w:t>
      </w:r>
      <w:r>
        <w:t xml:space="preserve"> </w:t>
      </w:r>
      <w:r w:rsidR="00252744" w:rsidRPr="00785EBB">
        <w:t>th</w:t>
      </w:r>
      <w:r w:rsidRPr="00785EBB">
        <w:t>e</w:t>
      </w:r>
      <w:r>
        <w:t xml:space="preserve"> </w:t>
      </w:r>
      <w:r w:rsidR="00252744" w:rsidRPr="00785EBB">
        <w:t>rol</w:t>
      </w:r>
      <w:r w:rsidRPr="00785EBB">
        <w:t>e</w:t>
      </w:r>
      <w:r>
        <w:t xml:space="preserve"> </w:t>
      </w:r>
      <w:r w:rsidR="00252744" w:rsidRPr="00785EBB">
        <w:t>o</w:t>
      </w:r>
      <w:r w:rsidRPr="00785EBB">
        <w:t>f</w:t>
      </w:r>
      <w:r>
        <w:t xml:space="preserve"> </w:t>
      </w:r>
      <w:r w:rsidR="00252744" w:rsidRPr="00785EBB">
        <w:t>Assistan</w:t>
      </w:r>
      <w:r w:rsidRPr="00785EBB">
        <w:t>t</w:t>
      </w:r>
      <w:r>
        <w:t xml:space="preserve"> </w:t>
      </w:r>
      <w:r w:rsidR="00252744" w:rsidRPr="00785EBB">
        <w:t>Secretary</w:t>
      </w:r>
      <w:r w:rsidRPr="00785EBB">
        <w:t>,</w:t>
      </w:r>
      <w:r>
        <w:t xml:space="preserve"> </w:t>
      </w:r>
      <w:r w:rsidR="00252744" w:rsidRPr="00785EBB">
        <w:t>Immunisatio</w:t>
      </w:r>
      <w:r w:rsidRPr="00785EBB">
        <w:t>n</w:t>
      </w:r>
      <w:r>
        <w:t xml:space="preserve"> </w:t>
      </w:r>
      <w:r w:rsidR="00252744" w:rsidRPr="00785EBB">
        <w:t>Branch) an</w:t>
      </w:r>
      <w:r w:rsidRPr="00785EBB">
        <w:t>d</w:t>
      </w:r>
      <w:r>
        <w:t xml:space="preserve"> </w:t>
      </w:r>
      <w:r w:rsidR="00252744" w:rsidRPr="00785EBB">
        <w:t>comprisin</w:t>
      </w:r>
      <w:r w:rsidRPr="00785EBB">
        <w:t>g</w:t>
      </w:r>
      <w:r>
        <w:t xml:space="preserve"> </w:t>
      </w:r>
      <w:r w:rsidR="00252744" w:rsidRPr="00785EBB">
        <w:t>Stat</w:t>
      </w:r>
      <w:r w:rsidRPr="00785EBB">
        <w:t>e</w:t>
      </w:r>
      <w:r>
        <w:t xml:space="preserve"> </w:t>
      </w:r>
      <w:r w:rsidR="00252744" w:rsidRPr="00785EBB">
        <w:t>an</w:t>
      </w:r>
      <w:r w:rsidRPr="00785EBB">
        <w:t>d</w:t>
      </w:r>
      <w:r>
        <w:t xml:space="preserve"> </w:t>
      </w:r>
      <w:r w:rsidR="00252744" w:rsidRPr="00785EBB">
        <w:t>Territor</w:t>
      </w:r>
      <w:r w:rsidRPr="00785EBB">
        <w:t>y</w:t>
      </w:r>
      <w:r>
        <w:t xml:space="preserve"> </w:t>
      </w:r>
      <w:r w:rsidR="00252744" w:rsidRPr="00785EBB">
        <w:t>representative</w:t>
      </w:r>
      <w:r w:rsidRPr="00785EBB">
        <w:t>s</w:t>
      </w:r>
      <w:r>
        <w:t xml:space="preserve"> </w:t>
      </w:r>
      <w:r w:rsidR="00252744" w:rsidRPr="00785EBB">
        <w:t>wil</w:t>
      </w:r>
      <w:r w:rsidRPr="00785EBB">
        <w:t>l</w:t>
      </w:r>
      <w:r>
        <w:t xml:space="preserve"> </w:t>
      </w:r>
      <w:r w:rsidR="00252744" w:rsidRPr="00785EBB">
        <w:t>participat</w:t>
      </w:r>
      <w:r w:rsidRPr="00785EBB">
        <w:t>e</w:t>
      </w:r>
      <w:r>
        <w:t xml:space="preserve"> </w:t>
      </w:r>
      <w:r w:rsidR="00252744" w:rsidRPr="00785EBB">
        <w:t>i</w:t>
      </w:r>
      <w:r w:rsidRPr="00785EBB">
        <w:t>n</w:t>
      </w:r>
      <w:r>
        <w:t xml:space="preserve"> </w:t>
      </w:r>
      <w:r w:rsidR="00252744" w:rsidRPr="00785EBB">
        <w:t>an</w:t>
      </w:r>
      <w:r w:rsidRPr="00785EBB">
        <w:t>d</w:t>
      </w:r>
      <w:r>
        <w:t xml:space="preserve"> </w:t>
      </w:r>
      <w:r w:rsidR="00252744" w:rsidRPr="00785EBB">
        <w:t>overse</w:t>
      </w:r>
      <w:r w:rsidRPr="00785EBB">
        <w:t>e</w:t>
      </w:r>
      <w:r>
        <w:t xml:space="preserve"> </w:t>
      </w:r>
      <w:r w:rsidR="00252744" w:rsidRPr="00785EBB">
        <w:t>th</w:t>
      </w:r>
      <w:r w:rsidRPr="00785EBB">
        <w:t>e</w:t>
      </w:r>
      <w:r>
        <w:t xml:space="preserve"> </w:t>
      </w:r>
      <w:r w:rsidR="00252744" w:rsidRPr="00785EBB">
        <w:t>conduc</w:t>
      </w:r>
      <w:r w:rsidRPr="00785EBB">
        <w:t>t</w:t>
      </w:r>
      <w:r>
        <w:t xml:space="preserve"> </w:t>
      </w:r>
      <w:r w:rsidR="00252744" w:rsidRPr="00785EBB">
        <w:t>o</w:t>
      </w:r>
      <w:r w:rsidRPr="00785EBB">
        <w:t>f</w:t>
      </w:r>
      <w:r>
        <w:t xml:space="preserve"> </w:t>
      </w:r>
      <w:r w:rsidR="00252744" w:rsidRPr="00785EBB">
        <w:t>th</w:t>
      </w:r>
      <w:r w:rsidRPr="00785EBB">
        <w:t>e</w:t>
      </w:r>
      <w:r>
        <w:t xml:space="preserve"> </w:t>
      </w:r>
      <w:r w:rsidR="00252744" w:rsidRPr="00785EBB">
        <w:t>Review.</w:t>
      </w:r>
    </w:p>
    <w:p w14:paraId="2AEAAB3D" w14:textId="412565ED" w:rsidR="00252744" w:rsidRPr="00785EBB" w:rsidRDefault="00252744" w:rsidP="00847E3C">
      <w:pPr>
        <w:pStyle w:val="ListNumber"/>
        <w:ind w:left="567" w:hanging="425"/>
      </w:pPr>
      <w:r w:rsidRPr="00785EBB">
        <w:t>Th</w:t>
      </w:r>
      <w:r w:rsidR="006D1451" w:rsidRPr="00785EBB">
        <w:t>e</w:t>
      </w:r>
      <w:r w:rsidR="006D1451">
        <w:t xml:space="preserve"> </w:t>
      </w:r>
      <w:r w:rsidRPr="00785EBB">
        <w:t>Revie</w:t>
      </w:r>
      <w:r w:rsidR="006D1451" w:rsidRPr="00785EBB">
        <w:t>w</w:t>
      </w:r>
      <w:r w:rsidR="006D1451">
        <w:t xml:space="preserve"> </w:t>
      </w:r>
      <w:r w:rsidRPr="00785EBB">
        <w:t>Steerin</w:t>
      </w:r>
      <w:r w:rsidR="006D1451" w:rsidRPr="00785EBB">
        <w:t>g</w:t>
      </w:r>
      <w:r w:rsidR="006D1451">
        <w:t xml:space="preserve"> </w:t>
      </w:r>
      <w:r w:rsidRPr="00785EBB">
        <w:t>Committe</w:t>
      </w:r>
      <w:r w:rsidR="006D1451" w:rsidRPr="00785EBB">
        <w:t>e</w:t>
      </w:r>
      <w:r w:rsidR="006D1451">
        <w:t xml:space="preserve"> </w:t>
      </w:r>
      <w:r w:rsidRPr="00785EBB">
        <w:t>wil</w:t>
      </w:r>
      <w:r w:rsidR="006D1451" w:rsidRPr="00785EBB">
        <w:t>l</w:t>
      </w:r>
      <w:r w:rsidR="006D1451">
        <w:t xml:space="preserve"> </w:t>
      </w:r>
      <w:r w:rsidRPr="00785EBB">
        <w:t>identif</w:t>
      </w:r>
      <w:r w:rsidR="006D1451" w:rsidRPr="00785EBB">
        <w:t>y</w:t>
      </w:r>
      <w:r w:rsidR="006D1451">
        <w:t xml:space="preserve"> </w:t>
      </w:r>
      <w:r w:rsidRPr="00785EBB">
        <w:t>an</w:t>
      </w:r>
      <w:r w:rsidR="006D1451" w:rsidRPr="00785EBB">
        <w:t>y</w:t>
      </w:r>
      <w:r w:rsidR="006D1451">
        <w:t xml:space="preserve"> </w:t>
      </w:r>
      <w:r w:rsidRPr="00785EBB">
        <w:t>othe</w:t>
      </w:r>
      <w:r w:rsidR="006D1451" w:rsidRPr="00785EBB">
        <w:t>r</w:t>
      </w:r>
      <w:r w:rsidR="006D1451">
        <w:t xml:space="preserve"> </w:t>
      </w:r>
      <w:r w:rsidRPr="00785EBB">
        <w:t>stakeholder</w:t>
      </w:r>
      <w:r w:rsidR="006D1451" w:rsidRPr="00785EBB">
        <w:t>s</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consulte</w:t>
      </w:r>
      <w:r w:rsidR="006D1451" w:rsidRPr="00785EBB">
        <w:t>d</w:t>
      </w:r>
      <w:r w:rsidR="006D1451">
        <w:t xml:space="preserve"> </w:t>
      </w:r>
      <w:r w:rsidRPr="00785EBB">
        <w:t>durin</w:t>
      </w:r>
      <w:r w:rsidR="006D1451" w:rsidRPr="00785EBB">
        <w:t>g</w:t>
      </w:r>
      <w:r w:rsidR="006D1451">
        <w:t xml:space="preserve"> </w:t>
      </w:r>
      <w:r w:rsidRPr="00785EBB">
        <w:t>th</w:t>
      </w:r>
      <w:r w:rsidR="006D1451" w:rsidRPr="00785EBB">
        <w:t>e</w:t>
      </w:r>
      <w:r w:rsidR="006D1451">
        <w:t xml:space="preserve"> </w:t>
      </w:r>
      <w:r w:rsidRPr="00785EBB">
        <w:t>Review</w:t>
      </w:r>
      <w:r w:rsidR="006D1451" w:rsidRPr="00785EBB">
        <w:t>,</w:t>
      </w:r>
      <w:r w:rsidR="006D1451">
        <w:t xml:space="preserve"> </w:t>
      </w:r>
      <w:r w:rsidRPr="00785EBB">
        <w:t>a</w:t>
      </w:r>
      <w:r w:rsidR="006D1451" w:rsidRPr="00785EBB">
        <w:t>s</w:t>
      </w:r>
      <w:r w:rsidR="006D1451">
        <w:t xml:space="preserve"> </w:t>
      </w:r>
      <w:r w:rsidRPr="00785EBB">
        <w:t>appropriate.</w:t>
      </w:r>
    </w:p>
    <w:p w14:paraId="07B7FEBB" w14:textId="7D73FA1B" w:rsidR="00252744" w:rsidRPr="00785EBB" w:rsidRDefault="00252744" w:rsidP="00847E3C">
      <w:pPr>
        <w:pStyle w:val="ListNumber"/>
        <w:ind w:left="567" w:hanging="425"/>
      </w:pPr>
      <w:r w:rsidRPr="00785EBB">
        <w:t>Th</w:t>
      </w:r>
      <w:r w:rsidR="006D1451" w:rsidRPr="00785EBB">
        <w:t>e</w:t>
      </w:r>
      <w:r w:rsidR="006D1451">
        <w:t xml:space="preserve"> </w:t>
      </w:r>
      <w:r w:rsidRPr="00785EBB">
        <w:t>Commonwealt</w:t>
      </w:r>
      <w:r w:rsidR="006D1451" w:rsidRPr="00785EBB">
        <w:t>h</w:t>
      </w:r>
      <w:r w:rsidR="006D1451">
        <w:t xml:space="preserve"> </w:t>
      </w:r>
      <w:r w:rsidRPr="00785EBB">
        <w:t>wil</w:t>
      </w:r>
      <w:r w:rsidR="006D1451" w:rsidRPr="00785EBB">
        <w:t>l</w:t>
      </w:r>
      <w:r w:rsidR="006D1451">
        <w:t xml:space="preserve"> </w:t>
      </w:r>
      <w:r w:rsidRPr="00785EBB">
        <w:t>mee</w:t>
      </w:r>
      <w:r w:rsidR="006D1451" w:rsidRPr="00785EBB">
        <w:t>t</w:t>
      </w:r>
      <w:r w:rsidR="006D1451">
        <w:t xml:space="preserve"> </w:t>
      </w:r>
      <w:r w:rsidRPr="00785EBB">
        <w:t>th</w:t>
      </w:r>
      <w:r w:rsidR="006D1451" w:rsidRPr="00785EBB">
        <w:t>e</w:t>
      </w:r>
      <w:r w:rsidR="006D1451">
        <w:t xml:space="preserve"> </w:t>
      </w:r>
      <w:r w:rsidRPr="00785EBB">
        <w:t>cost</w:t>
      </w:r>
      <w:r w:rsidR="006D1451" w:rsidRPr="00785EBB">
        <w:t>s</w:t>
      </w:r>
      <w:r w:rsidR="006D1451">
        <w:t xml:space="preserve"> </w:t>
      </w:r>
      <w:r w:rsidRPr="00785EBB">
        <w:t>o</w:t>
      </w:r>
      <w:r w:rsidR="006D1451" w:rsidRPr="00785EBB">
        <w:t>f</w:t>
      </w:r>
      <w:r w:rsidR="006D1451">
        <w:t xml:space="preserve"> </w:t>
      </w:r>
      <w:r w:rsidRPr="00785EBB">
        <w:t>a</w:t>
      </w:r>
      <w:r w:rsidR="006D1451" w:rsidRPr="00785EBB">
        <w:t>n</w:t>
      </w:r>
      <w:r w:rsidR="006D1451">
        <w:t xml:space="preserve"> </w:t>
      </w:r>
      <w:r w:rsidRPr="00785EBB">
        <w:t>externa</w:t>
      </w:r>
      <w:r w:rsidR="006D1451" w:rsidRPr="00785EBB">
        <w:t>l</w:t>
      </w:r>
      <w:r w:rsidR="006D1451">
        <w:t xml:space="preserve"> </w:t>
      </w:r>
      <w:r w:rsidRPr="00785EBB">
        <w:t>evaluato</w:t>
      </w:r>
      <w:r w:rsidR="006D1451" w:rsidRPr="00785EBB">
        <w:t>r</w:t>
      </w:r>
      <w:r w:rsidR="006D1451">
        <w:t xml:space="preserve"> </w:t>
      </w:r>
      <w:r w:rsidRPr="00785EBB">
        <w:t>conductin</w:t>
      </w:r>
      <w:r w:rsidR="006D1451" w:rsidRPr="00785EBB">
        <w:t>g</w:t>
      </w:r>
      <w:r w:rsidR="006D1451">
        <w:t xml:space="preserve"> </w:t>
      </w:r>
      <w:r w:rsidRPr="00785EBB">
        <w:t>th</w:t>
      </w:r>
      <w:r w:rsidR="006D1451" w:rsidRPr="00785EBB">
        <w:t>e</w:t>
      </w:r>
      <w:r w:rsidR="006D1451">
        <w:t xml:space="preserve"> </w:t>
      </w:r>
      <w:r w:rsidRPr="00785EBB">
        <w:t>revie</w:t>
      </w:r>
      <w:r w:rsidR="006D1451" w:rsidRPr="00785EBB">
        <w:t>w</w:t>
      </w:r>
      <w:r w:rsidR="006D1451">
        <w:t xml:space="preserve"> </w:t>
      </w:r>
      <w:r w:rsidRPr="00785EBB">
        <w:t>o</w:t>
      </w:r>
      <w:r w:rsidR="006D1451" w:rsidRPr="00785EBB">
        <w:t>n</w:t>
      </w:r>
      <w:r w:rsidR="006D1451">
        <w:t xml:space="preserve"> </w:t>
      </w:r>
      <w:r w:rsidRPr="00785EBB">
        <w:t>behal</w:t>
      </w:r>
      <w:r w:rsidR="006D1451" w:rsidRPr="00785EBB">
        <w:t>f</w:t>
      </w:r>
      <w:r w:rsidR="006D1451">
        <w:t xml:space="preserve"> </w:t>
      </w:r>
      <w:r w:rsidRPr="00785EBB">
        <w:t>o</w:t>
      </w:r>
      <w:r w:rsidR="006D1451" w:rsidRPr="00785EBB">
        <w:t>f</w:t>
      </w:r>
      <w:r w:rsidR="006D1451">
        <w:t xml:space="preserve"> </w:t>
      </w:r>
      <w:r w:rsidRPr="00785EBB">
        <w:t>al</w:t>
      </w:r>
      <w:r w:rsidR="006D1451" w:rsidRPr="00785EBB">
        <w:t>l</w:t>
      </w:r>
      <w:r w:rsidR="006D1451">
        <w:t xml:space="preserve"> </w:t>
      </w:r>
      <w:r w:rsidRPr="00785EBB">
        <w:t xml:space="preserve">Parties. </w:t>
      </w:r>
    </w:p>
    <w:p w14:paraId="38B40EEC" w14:textId="69B880D6" w:rsidR="00252744" w:rsidRPr="00785EBB" w:rsidRDefault="00252744" w:rsidP="00847E3C">
      <w:pPr>
        <w:pStyle w:val="ListNumber"/>
        <w:ind w:left="567" w:hanging="425"/>
      </w:pPr>
      <w:r w:rsidRPr="00785EBB">
        <w:t>Stat</w:t>
      </w:r>
      <w:r w:rsidR="006D1451" w:rsidRPr="00785EBB">
        <w:t>e</w:t>
      </w:r>
      <w:r w:rsidR="006D1451">
        <w:t xml:space="preserve"> </w:t>
      </w:r>
      <w:r w:rsidRPr="00785EBB">
        <w:t>an</w:t>
      </w:r>
      <w:r w:rsidR="006D1451" w:rsidRPr="00785EBB">
        <w:t>d</w:t>
      </w:r>
      <w:r w:rsidR="006D1451">
        <w:t xml:space="preserve"> </w:t>
      </w:r>
      <w:r w:rsidRPr="00785EBB">
        <w:t>Territor</w:t>
      </w:r>
      <w:r w:rsidR="006D1451" w:rsidRPr="00785EBB">
        <w:t>y</w:t>
      </w:r>
      <w:r w:rsidR="006D1451">
        <w:t xml:space="preserve"> </w:t>
      </w:r>
      <w:r w:rsidRPr="00785EBB">
        <w:t>representative</w:t>
      </w:r>
      <w:r w:rsidR="006D1451" w:rsidRPr="00785EBB">
        <w:t>s</w:t>
      </w:r>
      <w:r w:rsidR="006D1451">
        <w:t xml:space="preserve"> </w:t>
      </w:r>
      <w:r w:rsidRPr="00785EBB">
        <w:t>wil</w:t>
      </w:r>
      <w:r w:rsidR="006D1451" w:rsidRPr="00785EBB">
        <w:t>l</w:t>
      </w:r>
      <w:r w:rsidR="006D1451">
        <w:t xml:space="preserve"> </w:t>
      </w:r>
      <w:r w:rsidRPr="00785EBB">
        <w:t>mee</w:t>
      </w:r>
      <w:r w:rsidR="006D1451" w:rsidRPr="00785EBB">
        <w:t>t</w:t>
      </w:r>
      <w:r w:rsidR="006D1451">
        <w:t xml:space="preserve"> </w:t>
      </w:r>
      <w:r w:rsidRPr="00785EBB">
        <w:t>th</w:t>
      </w:r>
      <w:r w:rsidR="006D1451" w:rsidRPr="00785EBB">
        <w:t>e</w:t>
      </w:r>
      <w:r w:rsidR="006D1451">
        <w:t xml:space="preserve"> </w:t>
      </w:r>
      <w:r w:rsidRPr="00785EBB">
        <w:t>cost</w:t>
      </w:r>
      <w:r w:rsidR="006D1451" w:rsidRPr="00785EBB">
        <w:t>s</w:t>
      </w:r>
      <w:r w:rsidR="006D1451">
        <w:t xml:space="preserve"> </w:t>
      </w:r>
      <w:r w:rsidRPr="00785EBB">
        <w:t>o</w:t>
      </w:r>
      <w:r w:rsidR="006D1451" w:rsidRPr="00785EBB">
        <w:t>f</w:t>
      </w:r>
      <w:r w:rsidR="006D1451">
        <w:t xml:space="preserve"> </w:t>
      </w:r>
      <w:r w:rsidRPr="00785EBB">
        <w:t>thei</w:t>
      </w:r>
      <w:r w:rsidR="006D1451" w:rsidRPr="00785EBB">
        <w:t>r</w:t>
      </w:r>
      <w:r w:rsidR="006D1451">
        <w:t xml:space="preserve"> </w:t>
      </w:r>
      <w:r w:rsidRPr="00785EBB">
        <w:t>participatio</w:t>
      </w:r>
      <w:r w:rsidR="006D1451" w:rsidRPr="00785EBB">
        <w:t>n</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 xml:space="preserve">review. </w:t>
      </w:r>
    </w:p>
    <w:p w14:paraId="6EAD360B" w14:textId="15D1D306" w:rsidR="00252744" w:rsidRPr="00785EBB" w:rsidRDefault="00252744" w:rsidP="00847E3C">
      <w:pPr>
        <w:pStyle w:val="BodyText"/>
        <w:ind w:firstLine="142"/>
        <w:rPr>
          <w:b/>
        </w:rPr>
      </w:pPr>
      <w:r w:rsidRPr="00785EBB">
        <w:rPr>
          <w:b/>
        </w:rPr>
        <w:t>Committe</w:t>
      </w:r>
      <w:r w:rsidR="006D1451" w:rsidRPr="00785EBB">
        <w:rPr>
          <w:b/>
        </w:rPr>
        <w:t>e</w:t>
      </w:r>
      <w:r w:rsidR="006D1451">
        <w:rPr>
          <w:b/>
        </w:rPr>
        <w:t xml:space="preserve"> </w:t>
      </w:r>
      <w:r w:rsidRPr="00785EBB">
        <w:rPr>
          <w:b/>
        </w:rPr>
        <w:t>Name</w:t>
      </w:r>
    </w:p>
    <w:p w14:paraId="05FF3AB0" w14:textId="6991CC5D" w:rsidR="00252744" w:rsidRPr="003B5983" w:rsidRDefault="00252744" w:rsidP="00847E3C">
      <w:pPr>
        <w:pStyle w:val="ListNumber"/>
        <w:tabs>
          <w:tab w:val="clear" w:pos="926"/>
        </w:tabs>
        <w:ind w:left="567" w:hanging="425"/>
        <w:rPr>
          <w:iCs/>
        </w:rPr>
      </w:pPr>
      <w:r w:rsidRPr="00785EBB">
        <w:t>Th</w:t>
      </w:r>
      <w:r w:rsidR="006D1451" w:rsidRPr="00785EBB">
        <w:t>e</w:t>
      </w:r>
      <w:r w:rsidR="006D1451">
        <w:t xml:space="preserve"> </w:t>
      </w:r>
      <w:r w:rsidRPr="00785EBB">
        <w:t>Revie</w:t>
      </w:r>
      <w:r w:rsidR="006D1451" w:rsidRPr="00785EBB">
        <w:t>w</w:t>
      </w:r>
      <w:r w:rsidR="006D1451">
        <w:t xml:space="preserve"> </w:t>
      </w:r>
      <w:r w:rsidRPr="00785EBB">
        <w:t>Steerin</w:t>
      </w:r>
      <w:r w:rsidR="006D1451" w:rsidRPr="00785EBB">
        <w:t>g</w:t>
      </w:r>
      <w:r w:rsidR="006D1451">
        <w:t xml:space="preserve"> </w:t>
      </w:r>
      <w:r w:rsidRPr="00785EBB">
        <w:t>Committe</w:t>
      </w:r>
      <w:r w:rsidR="006D1451" w:rsidRPr="00785EBB">
        <w:t>e</w:t>
      </w:r>
      <w:r w:rsidR="006D1451">
        <w:t xml:space="preserve"> </w:t>
      </w:r>
      <w:r w:rsidRPr="00785EBB">
        <w:t>shal</w:t>
      </w:r>
      <w:r w:rsidR="006D1451" w:rsidRPr="00785EBB">
        <w:t>l</w:t>
      </w:r>
      <w:r w:rsidR="006D1451">
        <w:t xml:space="preserve"> </w:t>
      </w:r>
      <w:r w:rsidRPr="00785EBB">
        <w:t>b</w:t>
      </w:r>
      <w:r w:rsidR="006D1451" w:rsidRPr="00785EBB">
        <w:t>e</w:t>
      </w:r>
      <w:r w:rsidR="006D1451">
        <w:t xml:space="preserve"> </w:t>
      </w:r>
      <w:r w:rsidRPr="00785EBB">
        <w:t>know</w:t>
      </w:r>
      <w:r w:rsidR="006D1451" w:rsidRPr="00785EBB">
        <w:t>n</w:t>
      </w:r>
      <w:r w:rsidR="006D1451">
        <w:t xml:space="preserve"> </w:t>
      </w:r>
      <w:r w:rsidRPr="00785EBB">
        <w:t>a</w:t>
      </w:r>
      <w:r w:rsidR="006D1451" w:rsidRPr="00785EBB">
        <w:t>s</w:t>
      </w:r>
      <w:r w:rsidR="006D1451">
        <w:t xml:space="preserve"> </w:t>
      </w:r>
      <w:r w:rsidRPr="00785EBB">
        <w:t>th</w:t>
      </w:r>
      <w:r w:rsidR="006D1451" w:rsidRPr="00785EBB">
        <w:t>e</w:t>
      </w:r>
      <w:r w:rsidR="006D1451">
        <w:t xml:space="preserve"> </w:t>
      </w:r>
      <w:r w:rsidRPr="003B5983">
        <w:rPr>
          <w:i/>
        </w:rPr>
        <w:t>NPE</w:t>
      </w:r>
      <w:r w:rsidR="006D1451" w:rsidRPr="003B5983">
        <w:rPr>
          <w:i/>
        </w:rPr>
        <w:t xml:space="preserve">V </w:t>
      </w:r>
      <w:r w:rsidRPr="003B5983">
        <w:rPr>
          <w:i/>
        </w:rPr>
        <w:t>2017-202</w:t>
      </w:r>
      <w:r w:rsidR="006D1451" w:rsidRPr="003B5983">
        <w:rPr>
          <w:i/>
        </w:rPr>
        <w:t xml:space="preserve">1 </w:t>
      </w:r>
      <w:r w:rsidRPr="003B5983">
        <w:rPr>
          <w:i/>
        </w:rPr>
        <w:t>Revie</w:t>
      </w:r>
      <w:r w:rsidR="006D1451" w:rsidRPr="003B5983">
        <w:rPr>
          <w:i/>
        </w:rPr>
        <w:t xml:space="preserve">w </w:t>
      </w:r>
      <w:r w:rsidRPr="003B5983">
        <w:rPr>
          <w:i/>
        </w:rPr>
        <w:t>Steerin</w:t>
      </w:r>
      <w:r w:rsidR="006D1451" w:rsidRPr="003B5983">
        <w:rPr>
          <w:i/>
        </w:rPr>
        <w:t xml:space="preserve">g </w:t>
      </w:r>
      <w:r w:rsidRPr="003B5983">
        <w:rPr>
          <w:i/>
        </w:rPr>
        <w:t>Committee.</w:t>
      </w:r>
    </w:p>
    <w:p w14:paraId="2B7B1AA0" w14:textId="0C1F63E4" w:rsidR="00252744" w:rsidRPr="00785EBB" w:rsidRDefault="00252744" w:rsidP="00847E3C">
      <w:pPr>
        <w:pStyle w:val="BodyText"/>
        <w:keepNext/>
        <w:keepLines/>
        <w:ind w:firstLine="142"/>
        <w:rPr>
          <w:b/>
        </w:rPr>
      </w:pPr>
      <w:r w:rsidRPr="00785EBB">
        <w:rPr>
          <w:b/>
        </w:rPr>
        <w:lastRenderedPageBreak/>
        <w:t>Operatin</w:t>
      </w:r>
      <w:r w:rsidR="006D1451" w:rsidRPr="00785EBB">
        <w:rPr>
          <w:b/>
        </w:rPr>
        <w:t>g</w:t>
      </w:r>
      <w:r w:rsidR="006D1451">
        <w:rPr>
          <w:b/>
        </w:rPr>
        <w:t xml:space="preserve"> </w:t>
      </w:r>
      <w:r w:rsidRPr="00785EBB">
        <w:rPr>
          <w:b/>
        </w:rPr>
        <w:t>Procedures</w:t>
      </w:r>
    </w:p>
    <w:p w14:paraId="2CB937CE" w14:textId="6C183621" w:rsidR="00252744" w:rsidRPr="00785EBB" w:rsidRDefault="006D1451" w:rsidP="00847E3C">
      <w:pPr>
        <w:pStyle w:val="ListNumber"/>
        <w:keepNext/>
        <w:keepLines/>
        <w:ind w:left="567" w:hanging="425"/>
      </w:pPr>
      <w:r w:rsidRPr="00785EBB">
        <w:t>A</w:t>
      </w:r>
      <w:r>
        <w:t xml:space="preserve"> </w:t>
      </w:r>
      <w:r w:rsidR="00252744" w:rsidRPr="00785EBB">
        <w:t>minimu</w:t>
      </w:r>
      <w:r w:rsidRPr="00785EBB">
        <w:t>m</w:t>
      </w:r>
      <w:r>
        <w:t xml:space="preserve"> </w:t>
      </w:r>
      <w:r w:rsidR="00252744" w:rsidRPr="00785EBB">
        <w:t>o</w:t>
      </w:r>
      <w:r w:rsidRPr="00785EBB">
        <w:t>f</w:t>
      </w:r>
      <w:r>
        <w:t xml:space="preserve"> </w:t>
      </w:r>
      <w:r w:rsidR="00252744" w:rsidRPr="00785EBB">
        <w:t>fou</w:t>
      </w:r>
      <w:r w:rsidRPr="00785EBB">
        <w:t>r</w:t>
      </w:r>
      <w:r>
        <w:t xml:space="preserve"> </w:t>
      </w:r>
      <w:r w:rsidR="00252744" w:rsidRPr="00785EBB">
        <w:t>meeting</w:t>
      </w:r>
      <w:r w:rsidRPr="00785EBB">
        <w:t>s</w:t>
      </w:r>
      <w:r>
        <w:t xml:space="preserve"> </w:t>
      </w:r>
      <w:r w:rsidR="00252744" w:rsidRPr="00785EBB">
        <w:t>ar</w:t>
      </w:r>
      <w:r w:rsidRPr="00785EBB">
        <w:t>e</w:t>
      </w:r>
      <w:r>
        <w:t xml:space="preserve"> </w:t>
      </w:r>
      <w:r w:rsidR="00252744" w:rsidRPr="00785EBB">
        <w:t>propose</w:t>
      </w:r>
      <w:r w:rsidRPr="00785EBB">
        <w:t>d</w:t>
      </w:r>
      <w:r>
        <w:t xml:space="preserve"> </w:t>
      </w:r>
      <w:r w:rsidR="00252744" w:rsidRPr="00785EBB">
        <w:t>i</w:t>
      </w:r>
      <w:r w:rsidRPr="00785EBB">
        <w:t>n</w:t>
      </w:r>
      <w:r>
        <w:t xml:space="preserve"> </w:t>
      </w:r>
      <w:r w:rsidR="00252744" w:rsidRPr="00785EBB">
        <w:t>2020:</w:t>
      </w:r>
    </w:p>
    <w:p w14:paraId="589E9ED8" w14:textId="3BB0506D" w:rsidR="00252744" w:rsidRPr="00785EBB" w:rsidRDefault="00252744" w:rsidP="0097162F">
      <w:pPr>
        <w:pStyle w:val="ListBullet2"/>
        <w:keepNext/>
        <w:keepLines/>
        <w:ind w:left="993" w:hanging="426"/>
      </w:pPr>
      <w:r w:rsidRPr="00785EBB">
        <w:t>Marc</w:t>
      </w:r>
      <w:r w:rsidR="006D1451" w:rsidRPr="00785EBB">
        <w:t>h</w:t>
      </w:r>
      <w:r w:rsidR="006D1451">
        <w:t xml:space="preserve"> </w:t>
      </w:r>
      <w:r w:rsidRPr="00785EBB">
        <w:t>(early) – introductor</w:t>
      </w:r>
      <w:r w:rsidR="006D1451" w:rsidRPr="00785EBB">
        <w:t>y</w:t>
      </w:r>
      <w:r w:rsidR="006D1451">
        <w:t xml:space="preserve"> </w:t>
      </w:r>
      <w:r w:rsidRPr="00785EBB">
        <w:t>meetin</w:t>
      </w:r>
      <w:r w:rsidR="006D1451" w:rsidRPr="00785EBB">
        <w:t>g</w:t>
      </w:r>
      <w:r w:rsidR="006D1451">
        <w:t xml:space="preserve"> </w:t>
      </w:r>
      <w:r w:rsidRPr="00785EBB">
        <w:t>followin</w:t>
      </w:r>
      <w:r w:rsidR="006D1451" w:rsidRPr="00785EBB">
        <w:t>g</w:t>
      </w:r>
      <w:r w:rsidR="006D1451">
        <w:t xml:space="preserve"> </w:t>
      </w:r>
      <w:r w:rsidRPr="00785EBB">
        <w:t>engagemen</w:t>
      </w:r>
      <w:r w:rsidR="006D1451" w:rsidRPr="00785EBB">
        <w:t>t</w:t>
      </w:r>
      <w:r w:rsidR="006D1451">
        <w:t xml:space="preserve"> </w:t>
      </w:r>
      <w:r w:rsidRPr="00785EBB">
        <w:t>o</w:t>
      </w:r>
      <w:r w:rsidR="006D1451" w:rsidRPr="00785EBB">
        <w:t>f</w:t>
      </w:r>
      <w:r w:rsidR="006D1451">
        <w:t xml:space="preserve"> </w:t>
      </w:r>
      <w:r w:rsidRPr="00785EBB">
        <w:t>evaluator</w:t>
      </w:r>
    </w:p>
    <w:p w14:paraId="5840A979" w14:textId="42917BC4" w:rsidR="00252744" w:rsidRPr="00785EBB" w:rsidRDefault="00252744" w:rsidP="0097162F">
      <w:pPr>
        <w:pStyle w:val="ListBullet2"/>
        <w:keepNext/>
        <w:keepLines/>
        <w:ind w:left="993" w:hanging="426"/>
      </w:pPr>
      <w:r w:rsidRPr="00785EBB">
        <w:t>Marc</w:t>
      </w:r>
      <w:r w:rsidR="006D1451" w:rsidRPr="00785EBB">
        <w:t>h</w:t>
      </w:r>
      <w:r w:rsidR="006D1451">
        <w:t xml:space="preserve"> </w:t>
      </w:r>
      <w:r w:rsidRPr="00785EBB">
        <w:t>(late) – fac</w:t>
      </w:r>
      <w:r w:rsidR="006D1451" w:rsidRPr="00785EBB">
        <w:t>e</w:t>
      </w:r>
      <w:r w:rsidR="006D1451">
        <w:t xml:space="preserve"> </w:t>
      </w:r>
      <w:r w:rsidRPr="00785EBB">
        <w:t>t</w:t>
      </w:r>
      <w:r w:rsidR="006D1451" w:rsidRPr="00785EBB">
        <w:t>o</w:t>
      </w:r>
      <w:r w:rsidR="006D1451">
        <w:t xml:space="preserve"> </w:t>
      </w:r>
      <w:r w:rsidRPr="00785EBB">
        <w:t>fac</w:t>
      </w:r>
      <w:r w:rsidR="006D1451" w:rsidRPr="00785EBB">
        <w:t>e</w:t>
      </w:r>
      <w:r w:rsidR="006D1451">
        <w:t xml:space="preserve"> </w:t>
      </w:r>
      <w:r w:rsidRPr="00785EBB">
        <w:t>meetin</w:t>
      </w:r>
      <w:r w:rsidR="006D1451" w:rsidRPr="00785EBB">
        <w:t>g</w:t>
      </w:r>
      <w:r w:rsidR="006D1451">
        <w:t xml:space="preserve"> </w:t>
      </w:r>
      <w:r w:rsidRPr="00785EBB">
        <w:t>t</w:t>
      </w:r>
      <w:r w:rsidR="006D1451" w:rsidRPr="00785EBB">
        <w:t>o</w:t>
      </w:r>
      <w:r w:rsidR="006D1451">
        <w:t xml:space="preserve"> </w:t>
      </w:r>
      <w:r w:rsidRPr="00785EBB">
        <w:t>coincid</w:t>
      </w:r>
      <w:r w:rsidR="006D1451" w:rsidRPr="00785EBB">
        <w:t>e</w:t>
      </w:r>
      <w:r w:rsidR="006D1451">
        <w:t xml:space="preserve"> </w:t>
      </w:r>
      <w:r w:rsidRPr="00785EBB">
        <w:t>wit</w:t>
      </w:r>
      <w:r w:rsidR="006D1451" w:rsidRPr="00785EBB">
        <w:t>h</w:t>
      </w:r>
      <w:r w:rsidR="006D1451">
        <w:t xml:space="preserve"> </w:t>
      </w:r>
      <w:r w:rsidR="006D1451" w:rsidRPr="00785EBB">
        <w:t>a</w:t>
      </w:r>
      <w:r w:rsidR="006D1451">
        <w:t xml:space="preserve"> </w:t>
      </w:r>
      <w:r w:rsidRPr="00785EBB">
        <w:t>schedule</w:t>
      </w:r>
      <w:r w:rsidR="006D1451" w:rsidRPr="00785EBB">
        <w:t>d</w:t>
      </w:r>
      <w:r w:rsidR="006D1451">
        <w:t xml:space="preserve"> </w:t>
      </w:r>
      <w:r w:rsidRPr="00785EBB">
        <w:t>Jurisdictiona</w:t>
      </w:r>
      <w:r w:rsidR="006D1451" w:rsidRPr="00785EBB">
        <w:t>l</w:t>
      </w:r>
      <w:r w:rsidR="006D1451">
        <w:t xml:space="preserve"> </w:t>
      </w:r>
      <w:r w:rsidRPr="00785EBB">
        <w:t>Immunisatio</w:t>
      </w:r>
      <w:r w:rsidR="006D1451" w:rsidRPr="00785EBB">
        <w:t>n</w:t>
      </w:r>
      <w:r w:rsidR="006D1451">
        <w:t xml:space="preserve"> </w:t>
      </w:r>
      <w:r w:rsidRPr="00785EBB">
        <w:t>Coordinator</w:t>
      </w:r>
      <w:r w:rsidR="006D1451" w:rsidRPr="00785EBB">
        <w:t>s</w:t>
      </w:r>
      <w:r w:rsidR="006D1451">
        <w:t xml:space="preserve"> </w:t>
      </w:r>
      <w:r w:rsidRPr="00785EBB">
        <w:t>(JIC) fac</w:t>
      </w:r>
      <w:r w:rsidR="006D1451" w:rsidRPr="00785EBB">
        <w:t>e</w:t>
      </w:r>
      <w:r w:rsidR="006D1451">
        <w:t xml:space="preserve"> </w:t>
      </w:r>
      <w:r w:rsidRPr="00785EBB">
        <w:t>t</w:t>
      </w:r>
      <w:r w:rsidR="006D1451" w:rsidRPr="00785EBB">
        <w:t>o</w:t>
      </w:r>
      <w:r w:rsidR="006D1451">
        <w:t xml:space="preserve"> </w:t>
      </w:r>
      <w:r w:rsidRPr="00785EBB">
        <w:t>fac</w:t>
      </w:r>
      <w:r w:rsidR="006D1451" w:rsidRPr="00785EBB">
        <w:t>e</w:t>
      </w:r>
      <w:r w:rsidR="006D1451">
        <w:t xml:space="preserve"> </w:t>
      </w:r>
      <w:r w:rsidRPr="00785EBB">
        <w:t>meeting</w:t>
      </w:r>
    </w:p>
    <w:p w14:paraId="43B25B1A" w14:textId="7AE79687" w:rsidR="00252744" w:rsidRPr="00785EBB" w:rsidRDefault="00252744" w:rsidP="0097162F">
      <w:pPr>
        <w:pStyle w:val="ListBullet2"/>
        <w:ind w:left="993" w:hanging="426"/>
      </w:pPr>
      <w:r w:rsidRPr="00785EBB">
        <w:t>Ma</w:t>
      </w:r>
      <w:r w:rsidR="006D1451" w:rsidRPr="00785EBB">
        <w:t>y</w:t>
      </w:r>
      <w:r w:rsidR="006D1451">
        <w:t xml:space="preserve"> </w:t>
      </w:r>
      <w:r w:rsidRPr="00785EBB">
        <w:t>(early)– followin</w:t>
      </w:r>
      <w:r w:rsidR="006D1451" w:rsidRPr="00785EBB">
        <w:t>g</w:t>
      </w:r>
      <w:r w:rsidR="006D1451">
        <w:t xml:space="preserve"> </w:t>
      </w:r>
      <w:r w:rsidRPr="00785EBB">
        <w:t>submissio</w:t>
      </w:r>
      <w:r w:rsidR="006D1451" w:rsidRPr="00785EBB">
        <w:t>n</w:t>
      </w:r>
      <w:r w:rsidR="006D1451">
        <w:t xml:space="preserve"> </w:t>
      </w:r>
      <w:r w:rsidRPr="00785EBB">
        <w:t>o</w:t>
      </w:r>
      <w:r w:rsidR="006D1451" w:rsidRPr="00785EBB">
        <w:t>f</w:t>
      </w:r>
      <w:r w:rsidR="006D1451">
        <w:t xml:space="preserve"> </w:t>
      </w:r>
      <w:r w:rsidRPr="00785EBB">
        <w:t>interi</w:t>
      </w:r>
      <w:r w:rsidR="006D1451" w:rsidRPr="00785EBB">
        <w:t>m</w:t>
      </w:r>
      <w:r w:rsidR="006D1451">
        <w:t xml:space="preserve"> </w:t>
      </w:r>
      <w:r w:rsidRPr="00785EBB">
        <w:t>repor</w:t>
      </w:r>
      <w:r w:rsidR="006D1451" w:rsidRPr="00785EBB">
        <w:t>t</w:t>
      </w:r>
      <w:r w:rsidR="006D1451">
        <w:t xml:space="preserve"> </w:t>
      </w:r>
      <w:r w:rsidRPr="00785EBB">
        <w:t>i</w:t>
      </w:r>
      <w:r w:rsidR="006D1451" w:rsidRPr="00785EBB">
        <w:t>n</w:t>
      </w:r>
      <w:r w:rsidR="006D1451">
        <w:t xml:space="preserve"> </w:t>
      </w:r>
      <w:r w:rsidRPr="00785EBB">
        <w:t>Apri</w:t>
      </w:r>
      <w:r w:rsidR="006D1451" w:rsidRPr="00785EBB">
        <w:t>l</w:t>
      </w:r>
      <w:r w:rsidR="006D1451">
        <w:t xml:space="preserve"> </w:t>
      </w:r>
      <w:r w:rsidRPr="00785EBB">
        <w:t>2020</w:t>
      </w:r>
    </w:p>
    <w:p w14:paraId="2C5DCD9D" w14:textId="44C0B097" w:rsidR="00252744" w:rsidRPr="00785EBB" w:rsidRDefault="00252744" w:rsidP="0097162F">
      <w:pPr>
        <w:pStyle w:val="ListBullet2"/>
        <w:ind w:left="993" w:hanging="426"/>
      </w:pPr>
      <w:r w:rsidRPr="00785EBB">
        <w:t>Jun</w:t>
      </w:r>
      <w:r w:rsidR="006D1451" w:rsidRPr="00785EBB">
        <w:t>e</w:t>
      </w:r>
      <w:r w:rsidR="006D1451">
        <w:t xml:space="preserve"> </w:t>
      </w:r>
      <w:r w:rsidRPr="00785EBB">
        <w:t>(late) – followin</w:t>
      </w:r>
      <w:r w:rsidR="006D1451" w:rsidRPr="00785EBB">
        <w:t>g</w:t>
      </w:r>
      <w:r w:rsidR="006D1451">
        <w:t xml:space="preserve"> </w:t>
      </w:r>
      <w:r w:rsidRPr="00785EBB">
        <w:t>submissio</w:t>
      </w:r>
      <w:r w:rsidR="006D1451" w:rsidRPr="00785EBB">
        <w:t>n</w:t>
      </w:r>
      <w:r w:rsidR="006D1451">
        <w:t xml:space="preserve"> </w:t>
      </w:r>
      <w:r w:rsidRPr="00785EBB">
        <w:t>o</w:t>
      </w:r>
      <w:r w:rsidR="006D1451" w:rsidRPr="00785EBB">
        <w:t>f</w:t>
      </w:r>
      <w:r w:rsidR="006D1451">
        <w:t xml:space="preserve"> </w:t>
      </w:r>
      <w:r w:rsidRPr="00785EBB">
        <w:t>draf</w:t>
      </w:r>
      <w:r w:rsidR="006D1451" w:rsidRPr="00785EBB">
        <w:t>t</w:t>
      </w:r>
      <w:r w:rsidR="006D1451">
        <w:t xml:space="preserve"> </w:t>
      </w:r>
      <w:r w:rsidRPr="00785EBB">
        <w:t>fina</w:t>
      </w:r>
      <w:r w:rsidR="006D1451" w:rsidRPr="00785EBB">
        <w:t>l</w:t>
      </w:r>
      <w:r w:rsidR="006D1451">
        <w:t xml:space="preserve"> </w:t>
      </w:r>
      <w:r w:rsidRPr="00785EBB">
        <w:t>repor</w:t>
      </w:r>
      <w:r w:rsidR="006D1451" w:rsidRPr="00785EBB">
        <w:t>t</w:t>
      </w:r>
      <w:r w:rsidR="006D1451">
        <w:t xml:space="preserve"> </w:t>
      </w:r>
      <w:r w:rsidRPr="00785EBB">
        <w:t>i</w:t>
      </w:r>
      <w:r w:rsidR="006D1451" w:rsidRPr="00785EBB">
        <w:t>n</w:t>
      </w:r>
      <w:r w:rsidR="006D1451">
        <w:t xml:space="preserve"> </w:t>
      </w:r>
      <w:r w:rsidRPr="00785EBB">
        <w:t>Jun</w:t>
      </w:r>
      <w:r w:rsidR="006D1451" w:rsidRPr="00785EBB">
        <w:t>e</w:t>
      </w:r>
      <w:r w:rsidR="006D1451">
        <w:t xml:space="preserve"> </w:t>
      </w:r>
      <w:r w:rsidRPr="00785EBB">
        <w:t>2020</w:t>
      </w:r>
    </w:p>
    <w:p w14:paraId="25A5B95B" w14:textId="4B9D5A97" w:rsidR="00252744" w:rsidRPr="00785EBB" w:rsidRDefault="00252744" w:rsidP="0097162F">
      <w:pPr>
        <w:pStyle w:val="ListBullet2"/>
        <w:ind w:left="993" w:hanging="426"/>
      </w:pPr>
      <w:r w:rsidRPr="00785EBB">
        <w:t>Additiona</w:t>
      </w:r>
      <w:r w:rsidR="006D1451" w:rsidRPr="00785EBB">
        <w:t>l</w:t>
      </w:r>
      <w:r w:rsidR="006D1451">
        <w:t xml:space="preserve"> </w:t>
      </w:r>
      <w:r w:rsidRPr="00785EBB">
        <w:t>meeting</w:t>
      </w:r>
      <w:r w:rsidR="006D1451" w:rsidRPr="00785EBB">
        <w:t>s</w:t>
      </w:r>
      <w:r w:rsidR="006D1451">
        <w:t xml:space="preserve"> </w:t>
      </w:r>
      <w:r w:rsidRPr="00785EBB">
        <w:t>ma</w:t>
      </w:r>
      <w:r w:rsidR="006D1451" w:rsidRPr="00785EBB">
        <w:t>y</w:t>
      </w:r>
      <w:r w:rsidR="006D1451">
        <w:t xml:space="preserve"> </w:t>
      </w:r>
      <w:r w:rsidRPr="00785EBB">
        <w:t>b</w:t>
      </w:r>
      <w:r w:rsidR="006D1451" w:rsidRPr="00785EBB">
        <w:t>e</w:t>
      </w:r>
      <w:r w:rsidR="006D1451">
        <w:t xml:space="preserve"> </w:t>
      </w:r>
      <w:r w:rsidRPr="00785EBB">
        <w:t>arranged</w:t>
      </w:r>
      <w:r w:rsidR="006D1451" w:rsidRPr="00785EBB">
        <w:t>,</w:t>
      </w:r>
      <w:r w:rsidR="006D1451">
        <w:t xml:space="preserve"> </w:t>
      </w:r>
      <w:r w:rsidRPr="00785EBB">
        <w:t>a</w:t>
      </w:r>
      <w:r w:rsidR="006D1451" w:rsidRPr="00785EBB">
        <w:t>s</w:t>
      </w:r>
      <w:r w:rsidR="006D1451">
        <w:t xml:space="preserve"> </w:t>
      </w:r>
      <w:r w:rsidRPr="00785EBB">
        <w:t xml:space="preserve">required. </w:t>
      </w:r>
    </w:p>
    <w:p w14:paraId="61C4B02C" w14:textId="14FBFC09" w:rsidR="00252744" w:rsidRPr="00785EBB" w:rsidRDefault="00252744" w:rsidP="0097162F">
      <w:pPr>
        <w:pStyle w:val="ListNumber"/>
        <w:tabs>
          <w:tab w:val="clear" w:pos="926"/>
        </w:tabs>
        <w:ind w:left="567" w:hanging="425"/>
      </w:pPr>
      <w:r w:rsidRPr="00785EBB">
        <w:t>Meeting</w:t>
      </w:r>
      <w:r w:rsidR="006D1451" w:rsidRPr="00785EBB">
        <w:t>s</w:t>
      </w:r>
      <w:r w:rsidR="006D1451">
        <w:t xml:space="preserve"> </w:t>
      </w:r>
      <w:r w:rsidRPr="00785EBB">
        <w:t>wil</w:t>
      </w:r>
      <w:r w:rsidR="006D1451" w:rsidRPr="00785EBB">
        <w:t>l</w:t>
      </w:r>
      <w:r w:rsidR="006D1451">
        <w:t xml:space="preserve"> </w:t>
      </w:r>
      <w:r w:rsidRPr="00785EBB">
        <w:t>b</w:t>
      </w:r>
      <w:r w:rsidR="006D1451" w:rsidRPr="00785EBB">
        <w:t>e</w:t>
      </w:r>
      <w:r w:rsidR="006D1451">
        <w:t xml:space="preserve"> </w:t>
      </w:r>
      <w:r w:rsidRPr="00785EBB">
        <w:t>hel</w:t>
      </w:r>
      <w:r w:rsidR="006D1451" w:rsidRPr="00785EBB">
        <w:t>d</w:t>
      </w:r>
      <w:r w:rsidR="006D1451">
        <w:t xml:space="preserve"> </w:t>
      </w:r>
      <w:r w:rsidRPr="00785EBB">
        <w:t>vi</w:t>
      </w:r>
      <w:r w:rsidR="006D1451" w:rsidRPr="00785EBB">
        <w:t>a</w:t>
      </w:r>
      <w:r w:rsidR="006D1451">
        <w:t xml:space="preserve"> </w:t>
      </w:r>
      <w:r w:rsidRPr="00785EBB">
        <w:t>teleconferenc</w:t>
      </w:r>
      <w:r w:rsidR="006D1451" w:rsidRPr="00785EBB">
        <w:t>e</w:t>
      </w:r>
      <w:r w:rsidR="006D1451">
        <w:t xml:space="preserve"> </w:t>
      </w:r>
      <w:r w:rsidRPr="00785EBB">
        <w:t>wit</w:t>
      </w:r>
      <w:r w:rsidR="006D1451" w:rsidRPr="00785EBB">
        <w:t>h</w:t>
      </w:r>
      <w:r w:rsidR="006D1451">
        <w:t xml:space="preserve"> </w:t>
      </w:r>
      <w:r w:rsidRPr="00785EBB">
        <w:t>on</w:t>
      </w:r>
      <w:r w:rsidR="006D1451" w:rsidRPr="00785EBB">
        <w:t>e</w:t>
      </w:r>
      <w:r w:rsidR="006D1451">
        <w:t xml:space="preserve"> </w:t>
      </w:r>
      <w:r w:rsidRPr="00785EBB">
        <w:t>face-to-fac</w:t>
      </w:r>
      <w:r w:rsidR="006D1451" w:rsidRPr="00785EBB">
        <w:t>e</w:t>
      </w:r>
      <w:r w:rsidR="006D1451">
        <w:t xml:space="preserve"> </w:t>
      </w:r>
      <w:r w:rsidRPr="00785EBB">
        <w:t>meetin</w:t>
      </w:r>
      <w:r w:rsidR="006D1451" w:rsidRPr="00785EBB">
        <w:t>g</w:t>
      </w:r>
      <w:r w:rsidR="006D1451">
        <w:t xml:space="preserve"> </w:t>
      </w:r>
      <w:r w:rsidRPr="00785EBB">
        <w:t>planne</w:t>
      </w:r>
      <w:r w:rsidR="006D1451" w:rsidRPr="00785EBB">
        <w:t>d</w:t>
      </w:r>
      <w:r w:rsidR="006D1451">
        <w:t xml:space="preserve"> </w:t>
      </w:r>
      <w:r w:rsidRPr="00785EBB">
        <w:t>fo</w:t>
      </w:r>
      <w:r w:rsidR="006D1451" w:rsidRPr="00785EBB">
        <w:t>r</w:t>
      </w:r>
      <w:r w:rsidR="006D1451">
        <w:t xml:space="preserve"> </w:t>
      </w:r>
      <w:r w:rsidRPr="00785EBB">
        <w:t>lat</w:t>
      </w:r>
      <w:r w:rsidR="006D1451" w:rsidRPr="00785EBB">
        <w:t>e</w:t>
      </w:r>
      <w:r w:rsidR="006D1451">
        <w:t xml:space="preserve"> </w:t>
      </w:r>
      <w:r w:rsidRPr="00785EBB">
        <w:t>March.</w:t>
      </w:r>
    </w:p>
    <w:p w14:paraId="51A77933" w14:textId="09049396" w:rsidR="00252744" w:rsidRPr="00785EBB" w:rsidRDefault="00252744" w:rsidP="0097162F">
      <w:pPr>
        <w:pStyle w:val="ListNumber"/>
        <w:ind w:left="567" w:hanging="425"/>
      </w:pPr>
      <w:r w:rsidRPr="00785EBB">
        <w:t>Th</w:t>
      </w:r>
      <w:r w:rsidR="006D1451" w:rsidRPr="00785EBB">
        <w:t>e</w:t>
      </w:r>
      <w:r w:rsidR="006D1451">
        <w:t xml:space="preserve"> </w:t>
      </w:r>
      <w:r w:rsidRPr="00785EBB">
        <w:t>Commonwealt</w:t>
      </w:r>
      <w:r w:rsidR="006D1451" w:rsidRPr="00785EBB">
        <w:t>h</w:t>
      </w:r>
      <w:r w:rsidR="006D1451">
        <w:t xml:space="preserve"> </w:t>
      </w:r>
      <w:r w:rsidRPr="00785EBB">
        <w:t>(Immunisatio</w:t>
      </w:r>
      <w:r w:rsidR="006D1451" w:rsidRPr="00785EBB">
        <w:t>n</w:t>
      </w:r>
      <w:r w:rsidR="006D1451">
        <w:t xml:space="preserve"> </w:t>
      </w:r>
      <w:r w:rsidRPr="00785EBB">
        <w:t>Strategie</w:t>
      </w:r>
      <w:r w:rsidR="006D1451" w:rsidRPr="00785EBB">
        <w:t>s</w:t>
      </w:r>
      <w:r w:rsidR="006D1451">
        <w:t xml:space="preserve"> </w:t>
      </w:r>
      <w:r w:rsidRPr="00785EBB">
        <w:t>section) wil</w:t>
      </w:r>
      <w:r w:rsidR="006D1451" w:rsidRPr="00785EBB">
        <w:t>l</w:t>
      </w:r>
      <w:r w:rsidR="006D1451">
        <w:t xml:space="preserve"> </w:t>
      </w:r>
      <w:r w:rsidRPr="00785EBB">
        <w:t>assum</w:t>
      </w:r>
      <w:r w:rsidR="006D1451" w:rsidRPr="00785EBB">
        <w:t>e</w:t>
      </w:r>
      <w:r w:rsidR="006D1451">
        <w:t xml:space="preserve"> </w:t>
      </w:r>
      <w:r w:rsidRPr="00785EBB">
        <w:t>secretaria</w:t>
      </w:r>
      <w:r w:rsidR="006D1451" w:rsidRPr="00785EBB">
        <w:t>t</w:t>
      </w:r>
      <w:r w:rsidR="006D1451">
        <w:t xml:space="preserve"> </w:t>
      </w:r>
      <w:r w:rsidRPr="00785EBB">
        <w:t>duties</w:t>
      </w:r>
      <w:r w:rsidR="006D1451" w:rsidRPr="00785EBB">
        <w:t>,</w:t>
      </w:r>
      <w:r w:rsidR="006D1451">
        <w:t xml:space="preserve"> </w:t>
      </w:r>
      <w:r w:rsidRPr="00785EBB">
        <w:t>including</w:t>
      </w:r>
      <w:r w:rsidR="006D1451" w:rsidRPr="00785EBB">
        <w:t>,</w:t>
      </w:r>
      <w:r w:rsidR="006D1451">
        <w:t xml:space="preserve"> </w:t>
      </w:r>
      <w:r w:rsidRPr="00785EBB">
        <w:t>bu</w:t>
      </w:r>
      <w:r w:rsidR="006D1451" w:rsidRPr="00785EBB">
        <w:t>t</w:t>
      </w:r>
      <w:r w:rsidR="006D1451">
        <w:t xml:space="preserve"> </w:t>
      </w:r>
      <w:r w:rsidRPr="00785EBB">
        <w:t>no</w:t>
      </w:r>
      <w:r w:rsidR="006D1451" w:rsidRPr="00785EBB">
        <w:t>t</w:t>
      </w:r>
      <w:r w:rsidR="006D1451">
        <w:t xml:space="preserve"> </w:t>
      </w:r>
      <w:r w:rsidRPr="00785EBB">
        <w:t>limite</w:t>
      </w:r>
      <w:r w:rsidR="006D1451" w:rsidRPr="00785EBB">
        <w:t>d</w:t>
      </w:r>
      <w:r w:rsidR="006D1451">
        <w:t xml:space="preserve"> </w:t>
      </w:r>
      <w:r w:rsidRPr="00785EBB">
        <w:t>to:</w:t>
      </w:r>
    </w:p>
    <w:p w14:paraId="20E184FA" w14:textId="74AAC1DF" w:rsidR="00252744" w:rsidRPr="00785EBB" w:rsidRDefault="00252744" w:rsidP="0097162F">
      <w:pPr>
        <w:pStyle w:val="ListBullet2"/>
        <w:keepNext/>
        <w:keepLines/>
        <w:ind w:left="993" w:hanging="426"/>
      </w:pPr>
      <w:r w:rsidRPr="00785EBB">
        <w:t>Organisin</w:t>
      </w:r>
      <w:r w:rsidR="006D1451" w:rsidRPr="00785EBB">
        <w:t>g</w:t>
      </w:r>
      <w:r w:rsidR="006D1451">
        <w:t xml:space="preserve"> </w:t>
      </w:r>
      <w:r w:rsidRPr="00785EBB">
        <w:t>meetings;</w:t>
      </w:r>
    </w:p>
    <w:p w14:paraId="06B7306F" w14:textId="28826BB3" w:rsidR="00252744" w:rsidRPr="00785EBB" w:rsidRDefault="00252744" w:rsidP="0097162F">
      <w:pPr>
        <w:pStyle w:val="ListBullet2"/>
        <w:keepNext/>
        <w:keepLines/>
        <w:ind w:left="993" w:hanging="426"/>
      </w:pPr>
      <w:r w:rsidRPr="00785EBB">
        <w:t>Draftin</w:t>
      </w:r>
      <w:r w:rsidR="006D1451" w:rsidRPr="00785EBB">
        <w:t>g</w:t>
      </w:r>
      <w:r w:rsidR="006D1451">
        <w:t xml:space="preserve"> </w:t>
      </w:r>
      <w:r w:rsidRPr="00785EBB">
        <w:t>an</w:t>
      </w:r>
      <w:r w:rsidR="006D1451" w:rsidRPr="00785EBB">
        <w:t>d</w:t>
      </w:r>
      <w:r w:rsidR="006D1451">
        <w:t xml:space="preserve"> </w:t>
      </w:r>
      <w:r w:rsidRPr="00785EBB">
        <w:t>disseminatin</w:t>
      </w:r>
      <w:r w:rsidR="006D1451" w:rsidRPr="00785EBB">
        <w:t>g</w:t>
      </w:r>
      <w:r w:rsidR="006D1451">
        <w:t xml:space="preserve"> </w:t>
      </w:r>
      <w:r w:rsidRPr="00785EBB">
        <w:t>Agendas;</w:t>
      </w:r>
    </w:p>
    <w:p w14:paraId="3CC9BBFC" w14:textId="0C48AA1D" w:rsidR="00252744" w:rsidRPr="00785EBB" w:rsidRDefault="00252744" w:rsidP="0097162F">
      <w:pPr>
        <w:pStyle w:val="ListBullet2"/>
        <w:keepNext/>
        <w:keepLines/>
        <w:ind w:left="993" w:hanging="426"/>
      </w:pPr>
      <w:r w:rsidRPr="00785EBB">
        <w:t>Draftin</w:t>
      </w:r>
      <w:r w:rsidR="006D1451" w:rsidRPr="00785EBB">
        <w:t>g</w:t>
      </w:r>
      <w:r w:rsidR="006D1451">
        <w:t xml:space="preserve"> </w:t>
      </w:r>
      <w:r w:rsidRPr="00785EBB">
        <w:t>Minute</w:t>
      </w:r>
      <w:r w:rsidR="006D1451" w:rsidRPr="00785EBB">
        <w:t>s</w:t>
      </w:r>
      <w:r w:rsidR="006D1451">
        <w:t xml:space="preserve"> </w:t>
      </w:r>
      <w:r w:rsidRPr="00785EBB">
        <w:t>withi</w:t>
      </w:r>
      <w:r w:rsidR="006D1451" w:rsidRPr="00785EBB">
        <w:t>n</w:t>
      </w:r>
      <w:r w:rsidR="006D1451">
        <w:t xml:space="preserve"> </w:t>
      </w:r>
      <w:r w:rsidRPr="00785EBB">
        <w:t>seve</w:t>
      </w:r>
      <w:r w:rsidR="006D1451" w:rsidRPr="00785EBB">
        <w:t>n</w:t>
      </w:r>
      <w:r w:rsidR="006D1451">
        <w:t xml:space="preserve"> </w:t>
      </w:r>
      <w:r w:rsidRPr="00785EBB">
        <w:t>day</w:t>
      </w:r>
      <w:r w:rsidR="006D1451" w:rsidRPr="00785EBB">
        <w:t>s</w:t>
      </w:r>
      <w:r w:rsidR="006D1451">
        <w:t xml:space="preserve"> </w:t>
      </w:r>
      <w:r w:rsidRPr="00785EBB">
        <w:t>followin</w:t>
      </w:r>
      <w:r w:rsidR="006D1451" w:rsidRPr="00785EBB">
        <w:t>g</w:t>
      </w:r>
      <w:r w:rsidR="006D1451">
        <w:t xml:space="preserve"> </w:t>
      </w:r>
      <w:r w:rsidRPr="00785EBB">
        <w:t>meetings; and</w:t>
      </w:r>
    </w:p>
    <w:p w14:paraId="223D8C17" w14:textId="3C585A21" w:rsidR="00252744" w:rsidRPr="00785EBB" w:rsidRDefault="00252744" w:rsidP="0097162F">
      <w:pPr>
        <w:pStyle w:val="ListBullet2"/>
        <w:keepNext/>
        <w:keepLines/>
        <w:ind w:left="993" w:hanging="426"/>
      </w:pPr>
      <w:r w:rsidRPr="00785EBB">
        <w:t>Followin</w:t>
      </w:r>
      <w:r w:rsidR="006D1451" w:rsidRPr="00785EBB">
        <w:t>g</w:t>
      </w:r>
      <w:r w:rsidR="006D1451">
        <w:t xml:space="preserve"> </w:t>
      </w:r>
      <w:r w:rsidRPr="00785EBB">
        <w:t>u</w:t>
      </w:r>
      <w:r w:rsidR="006D1451" w:rsidRPr="00785EBB">
        <w:t>p</w:t>
      </w:r>
      <w:r w:rsidR="006D1451">
        <w:t xml:space="preserve"> </w:t>
      </w:r>
      <w:r w:rsidRPr="00785EBB">
        <w:t>outstandin</w:t>
      </w:r>
      <w:r w:rsidR="006D1451" w:rsidRPr="00785EBB">
        <w:t>g</w:t>
      </w:r>
      <w:r w:rsidR="006D1451">
        <w:t xml:space="preserve"> </w:t>
      </w:r>
      <w:r w:rsidRPr="00785EBB">
        <w:t>actio</w:t>
      </w:r>
      <w:r w:rsidR="006D1451" w:rsidRPr="00785EBB">
        <w:t>n</w:t>
      </w:r>
      <w:r w:rsidR="006D1451">
        <w:t xml:space="preserve"> </w:t>
      </w:r>
      <w:r w:rsidRPr="00785EBB">
        <w:t>item</w:t>
      </w:r>
      <w:r w:rsidR="006D1451" w:rsidRPr="00785EBB">
        <w:t>s</w:t>
      </w:r>
      <w:r w:rsidR="006D1451">
        <w:t xml:space="preserve"> </w:t>
      </w:r>
      <w:r w:rsidRPr="00785EBB">
        <w:t>an</w:t>
      </w:r>
      <w:r w:rsidR="006D1451" w:rsidRPr="00785EBB">
        <w:t>d</w:t>
      </w:r>
      <w:r w:rsidR="006D1451">
        <w:t xml:space="preserve"> </w:t>
      </w:r>
      <w:r w:rsidRPr="00785EBB">
        <w:t>out-of-sessio</w:t>
      </w:r>
      <w:r w:rsidR="006D1451" w:rsidRPr="00785EBB">
        <w:t>n</w:t>
      </w:r>
      <w:r w:rsidR="006D1451">
        <w:t xml:space="preserve"> </w:t>
      </w:r>
      <w:r w:rsidRPr="00785EBB">
        <w:t>items.</w:t>
      </w:r>
    </w:p>
    <w:p w14:paraId="2E340428" w14:textId="77777777" w:rsidR="00252744" w:rsidRPr="00785EBB" w:rsidRDefault="00252744" w:rsidP="00252744">
      <w:pPr>
        <w:pStyle w:val="BodyText"/>
        <w:rPr>
          <w:b/>
        </w:rPr>
      </w:pPr>
      <w:r w:rsidRPr="00785EBB">
        <w:rPr>
          <w:b/>
        </w:rPr>
        <w:t>Governance</w:t>
      </w:r>
    </w:p>
    <w:p w14:paraId="1C90360B" w14:textId="471E652C" w:rsidR="00252744" w:rsidRPr="00785EBB" w:rsidRDefault="00252744" w:rsidP="00847E3C">
      <w:pPr>
        <w:pStyle w:val="ListNumber"/>
        <w:ind w:left="567" w:hanging="425"/>
      </w:pPr>
      <w:r w:rsidRPr="00785EBB">
        <w:t>Th</w:t>
      </w:r>
      <w:r w:rsidR="006D1451" w:rsidRPr="00785EBB">
        <w:t>e</w:t>
      </w:r>
      <w:r w:rsidR="006D1451">
        <w:t xml:space="preserve"> </w:t>
      </w:r>
      <w:r w:rsidRPr="00785EBB">
        <w:t>independen</w:t>
      </w:r>
      <w:r w:rsidR="006D1451" w:rsidRPr="00785EBB">
        <w:t>t</w:t>
      </w:r>
      <w:r w:rsidR="006D1451">
        <w:t xml:space="preserve"> </w:t>
      </w:r>
      <w:r w:rsidRPr="00785EBB">
        <w:t>repor</w:t>
      </w:r>
      <w:r w:rsidR="006D1451" w:rsidRPr="00785EBB">
        <w:t>t</w:t>
      </w:r>
      <w:r w:rsidR="006D1451">
        <w:t xml:space="preserve"> </w:t>
      </w:r>
      <w:r w:rsidRPr="00785EBB">
        <w:t>wil</w:t>
      </w:r>
      <w:r w:rsidR="006D1451" w:rsidRPr="00785EBB">
        <w:t>l</w:t>
      </w:r>
      <w:r w:rsidR="006D1451">
        <w:t xml:space="preserve"> </w:t>
      </w:r>
      <w:r w:rsidRPr="00785EBB">
        <w:t>b</w:t>
      </w:r>
      <w:r w:rsidR="006D1451" w:rsidRPr="00785EBB">
        <w:t>e</w:t>
      </w:r>
      <w:r w:rsidR="006D1451">
        <w:t xml:space="preserve"> </w:t>
      </w:r>
      <w:r w:rsidRPr="00785EBB">
        <w:t>finalise</w:t>
      </w:r>
      <w:r w:rsidR="006D1451" w:rsidRPr="00785EBB">
        <w:t>d</w:t>
      </w:r>
      <w:r w:rsidR="006D1451">
        <w:t xml:space="preserve"> </w:t>
      </w:r>
      <w:r w:rsidRPr="00785EBB">
        <w:t>i</w:t>
      </w:r>
      <w:r w:rsidR="006D1451" w:rsidRPr="00785EBB">
        <w:t>n</w:t>
      </w:r>
      <w:r w:rsidR="006D1451">
        <w:t xml:space="preserve"> </w:t>
      </w:r>
      <w:r w:rsidRPr="00785EBB">
        <w:t>consultatio</w:t>
      </w:r>
      <w:r w:rsidR="006D1451" w:rsidRPr="00785EBB">
        <w:t>n</w:t>
      </w:r>
      <w:r w:rsidR="006D1451">
        <w:t xml:space="preserve"> </w:t>
      </w:r>
      <w:r w:rsidRPr="00785EBB">
        <w:t>wit</w:t>
      </w:r>
      <w:r w:rsidR="006D1451" w:rsidRPr="00785EBB">
        <w:t>h</w:t>
      </w:r>
      <w:r w:rsidR="006D1451">
        <w:t xml:space="preserve"> </w:t>
      </w:r>
      <w:r w:rsidRPr="00785EBB">
        <w:t>al</w:t>
      </w:r>
      <w:r w:rsidR="006D1451" w:rsidRPr="00785EBB">
        <w:t>l</w:t>
      </w:r>
      <w:r w:rsidR="006D1451">
        <w:t xml:space="preserve"> </w:t>
      </w:r>
      <w:r w:rsidRPr="00785EBB">
        <w:t>Revie</w:t>
      </w:r>
      <w:r w:rsidR="006D1451" w:rsidRPr="00785EBB">
        <w:t>w</w:t>
      </w:r>
      <w:r w:rsidR="006D1451">
        <w:t xml:space="preserve"> </w:t>
      </w:r>
      <w:r w:rsidRPr="00785EBB">
        <w:t>Steerin</w:t>
      </w:r>
      <w:r w:rsidR="006D1451" w:rsidRPr="00785EBB">
        <w:t>g</w:t>
      </w:r>
      <w:r w:rsidR="006D1451">
        <w:t xml:space="preserve"> </w:t>
      </w:r>
      <w:r w:rsidRPr="00785EBB">
        <w:t>Committe</w:t>
      </w:r>
      <w:r w:rsidR="006D1451" w:rsidRPr="00785EBB">
        <w:t>e</w:t>
      </w:r>
      <w:r w:rsidR="006D1451">
        <w:t xml:space="preserve"> </w:t>
      </w:r>
      <w:r w:rsidRPr="00785EBB">
        <w:t>member</w:t>
      </w:r>
      <w:r w:rsidR="006D1451" w:rsidRPr="00785EBB">
        <w:t>s</w:t>
      </w:r>
      <w:r w:rsidR="006D1451">
        <w:t xml:space="preserve"> </w:t>
      </w:r>
      <w:r w:rsidRPr="00785EBB">
        <w:t>befor</w:t>
      </w:r>
      <w:r w:rsidR="006D1451" w:rsidRPr="00785EBB">
        <w:t>e</w:t>
      </w:r>
      <w:r w:rsidR="006D1451">
        <w:t xml:space="preserve"> </w:t>
      </w:r>
      <w:r w:rsidRPr="00785EBB">
        <w:t>bein</w:t>
      </w:r>
      <w:r w:rsidR="006D1451" w:rsidRPr="00785EBB">
        <w:t>g</w:t>
      </w:r>
      <w:r w:rsidR="006D1451">
        <w:t xml:space="preserve"> </w:t>
      </w:r>
      <w:r w:rsidRPr="00785EBB">
        <w:t>mad</w:t>
      </w:r>
      <w:r w:rsidR="006D1451" w:rsidRPr="00785EBB">
        <w:t>e</w:t>
      </w:r>
      <w:r w:rsidR="006D1451">
        <w:t xml:space="preserve"> </w:t>
      </w:r>
      <w:r w:rsidRPr="00785EBB">
        <w:t>availabl</w:t>
      </w:r>
      <w:r w:rsidR="006D1451" w:rsidRPr="00785EBB">
        <w:t>e</w:t>
      </w:r>
      <w:r w:rsidR="006D1451">
        <w:t xml:space="preserve"> </w:t>
      </w:r>
      <w:r w:rsidRPr="00785EBB">
        <w:t>t</w:t>
      </w:r>
      <w:r w:rsidR="006D1451" w:rsidRPr="00785EBB">
        <w:t>o</w:t>
      </w:r>
      <w:r w:rsidR="006D1451">
        <w:t xml:space="preserve"> </w:t>
      </w:r>
      <w:r w:rsidRPr="00785EBB">
        <w:t>relevan</w:t>
      </w:r>
      <w:r w:rsidR="006D1451" w:rsidRPr="00785EBB">
        <w:t>t</w:t>
      </w:r>
      <w:r w:rsidR="006D1451">
        <w:t xml:space="preserve"> </w:t>
      </w:r>
      <w:r w:rsidRPr="00785EBB">
        <w:t>authoritie</w:t>
      </w:r>
      <w:r w:rsidR="006D1451" w:rsidRPr="00785EBB">
        <w:t>s</w:t>
      </w:r>
      <w:r w:rsidR="006D1451">
        <w:t xml:space="preserve"> </w:t>
      </w:r>
      <w:r w:rsidRPr="00785EBB">
        <w:t>(refe</w:t>
      </w:r>
      <w:r w:rsidR="006D1451" w:rsidRPr="00785EBB">
        <w:t>r</w:t>
      </w:r>
      <w:r w:rsidR="006D1451">
        <w:t xml:space="preserve"> </w:t>
      </w:r>
      <w:r w:rsidRPr="00785EBB">
        <w:t>t</w:t>
      </w:r>
      <w:r w:rsidR="006D1451" w:rsidRPr="00785EBB">
        <w:t>o</w:t>
      </w:r>
      <w:r w:rsidR="006D1451">
        <w:t xml:space="preserve"> </w:t>
      </w:r>
      <w:r w:rsidRPr="00785EBB">
        <w:t>section: Revie</w:t>
      </w:r>
      <w:r w:rsidR="006D1451" w:rsidRPr="00785EBB">
        <w:t>w</w:t>
      </w:r>
      <w:r w:rsidR="006D1451">
        <w:t xml:space="preserve"> </w:t>
      </w:r>
      <w:r w:rsidRPr="00785EBB">
        <w:t>outcomes).</w:t>
      </w:r>
    </w:p>
    <w:p w14:paraId="637610B9" w14:textId="4696B413" w:rsidR="00252744" w:rsidRPr="00785EBB" w:rsidRDefault="00252744" w:rsidP="00847E3C">
      <w:pPr>
        <w:pStyle w:val="BodyText"/>
        <w:rPr>
          <w:b/>
        </w:rPr>
      </w:pPr>
      <w:r w:rsidRPr="00785EBB">
        <w:rPr>
          <w:b/>
        </w:rPr>
        <w:t>Revie</w:t>
      </w:r>
      <w:r w:rsidR="006D1451" w:rsidRPr="00785EBB">
        <w:rPr>
          <w:b/>
        </w:rPr>
        <w:t>w</w:t>
      </w:r>
      <w:r w:rsidR="006D1451">
        <w:rPr>
          <w:b/>
        </w:rPr>
        <w:t xml:space="preserve"> </w:t>
      </w:r>
      <w:r w:rsidRPr="00785EBB">
        <w:rPr>
          <w:b/>
        </w:rPr>
        <w:t>outcomes</w:t>
      </w:r>
    </w:p>
    <w:p w14:paraId="436C630C" w14:textId="532D754D" w:rsidR="00252744" w:rsidRPr="00785EBB" w:rsidRDefault="00252744" w:rsidP="0097162F">
      <w:pPr>
        <w:pStyle w:val="ListNumber"/>
        <w:ind w:left="567" w:hanging="425"/>
      </w:pPr>
      <w:r w:rsidRPr="00785EBB">
        <w:t>Th</w:t>
      </w:r>
      <w:r w:rsidR="006D1451" w:rsidRPr="00785EBB">
        <w:t>e</w:t>
      </w:r>
      <w:r w:rsidR="006D1451">
        <w:t xml:space="preserve"> </w:t>
      </w:r>
      <w:r w:rsidRPr="00785EBB">
        <w:t>fina</w:t>
      </w:r>
      <w:r w:rsidR="006D1451" w:rsidRPr="00785EBB">
        <w:t>l</w:t>
      </w:r>
      <w:r w:rsidR="006D1451">
        <w:t xml:space="preserve"> </w:t>
      </w:r>
      <w:r w:rsidRPr="00785EBB">
        <w:t>repor</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Revie</w:t>
      </w:r>
      <w:r w:rsidR="006D1451" w:rsidRPr="00785EBB">
        <w:t>w</w:t>
      </w:r>
      <w:r w:rsidR="006D1451">
        <w:t xml:space="preserve"> </w:t>
      </w:r>
      <w:r w:rsidRPr="00785EBB">
        <w:t>wil</w:t>
      </w:r>
      <w:r w:rsidR="006D1451" w:rsidRPr="00785EBB">
        <w:t>l</w:t>
      </w:r>
      <w:r w:rsidR="006D1451">
        <w:t xml:space="preserve"> </w:t>
      </w:r>
      <w:r w:rsidRPr="00785EBB">
        <w:t>b</w:t>
      </w:r>
      <w:r w:rsidR="006D1451" w:rsidRPr="00785EBB">
        <w:t>e</w:t>
      </w:r>
      <w:r w:rsidR="006D1451">
        <w:t xml:space="preserve"> </w:t>
      </w:r>
      <w:r w:rsidRPr="00785EBB">
        <w:t>provide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COA</w:t>
      </w:r>
      <w:r w:rsidR="006D1451" w:rsidRPr="00785EBB">
        <w:t>G</w:t>
      </w:r>
      <w:r w:rsidR="006D1451">
        <w:t xml:space="preserve"> </w:t>
      </w:r>
      <w:r w:rsidRPr="00785EBB">
        <w:t>Healt</w:t>
      </w:r>
      <w:r w:rsidR="006D1451" w:rsidRPr="00785EBB">
        <w:t>h</w:t>
      </w:r>
      <w:r w:rsidR="006D1451">
        <w:t xml:space="preserve"> </w:t>
      </w:r>
      <w:r w:rsidRPr="00785EBB">
        <w:t>Counci</w:t>
      </w:r>
      <w:r w:rsidR="006D1451" w:rsidRPr="00785EBB">
        <w:t>l</w:t>
      </w:r>
      <w:r w:rsidR="006D1451">
        <w:t xml:space="preserve"> </w:t>
      </w:r>
      <w:r w:rsidRPr="00785EBB">
        <w:t>an</w:t>
      </w:r>
      <w:r w:rsidR="006D1451" w:rsidRPr="00785EBB">
        <w:t>d</w:t>
      </w:r>
      <w:r w:rsidR="006D1451">
        <w:t xml:space="preserve"> </w:t>
      </w:r>
      <w:r w:rsidRPr="00785EBB">
        <w:t>othe</w:t>
      </w:r>
      <w:r w:rsidR="006D1451" w:rsidRPr="00785EBB">
        <w:t>r</w:t>
      </w:r>
      <w:r w:rsidR="006D1451">
        <w:t xml:space="preserve"> </w:t>
      </w:r>
      <w:r w:rsidRPr="00785EBB">
        <w:t>relevan</w:t>
      </w:r>
      <w:r w:rsidR="006D1451" w:rsidRPr="00785EBB">
        <w:t>t</w:t>
      </w:r>
      <w:r w:rsidR="006D1451">
        <w:t xml:space="preserve"> </w:t>
      </w:r>
      <w:r w:rsidRPr="00785EBB">
        <w:t>authorities</w:t>
      </w:r>
      <w:r w:rsidR="006D1451" w:rsidRPr="00785EBB">
        <w:t>,</w:t>
      </w:r>
      <w:r w:rsidR="006D1451">
        <w:t xml:space="preserve"> </w:t>
      </w:r>
      <w:r w:rsidRPr="00785EBB">
        <w:t>whic</w:t>
      </w:r>
      <w:r w:rsidR="006D1451" w:rsidRPr="00785EBB">
        <w:t>h</w:t>
      </w:r>
      <w:r w:rsidR="006D1451">
        <w:t xml:space="preserve"> </w:t>
      </w:r>
      <w:r w:rsidRPr="00785EBB">
        <w:t>ma</w:t>
      </w:r>
      <w:r w:rsidR="006D1451" w:rsidRPr="00785EBB">
        <w:t>y</w:t>
      </w:r>
      <w:r w:rsidR="006D1451">
        <w:t xml:space="preserve"> </w:t>
      </w:r>
      <w:r w:rsidRPr="00785EBB">
        <w:t>includ</w:t>
      </w:r>
      <w:r w:rsidR="006D1451" w:rsidRPr="00785EBB">
        <w:t>e</w:t>
      </w:r>
      <w:r w:rsidR="006D1451">
        <w:t xml:space="preserve"> </w:t>
      </w:r>
      <w:r w:rsidRPr="00785EBB">
        <w:t>stat</w:t>
      </w:r>
      <w:r w:rsidR="006D1451" w:rsidRPr="00785EBB">
        <w:t>e</w:t>
      </w:r>
      <w:r w:rsidR="006D1451">
        <w:t xml:space="preserve"> </w:t>
      </w:r>
      <w:r w:rsidRPr="00785EBB">
        <w:t>an</w:t>
      </w:r>
      <w:r w:rsidR="006D1451" w:rsidRPr="00785EBB">
        <w:t>d</w:t>
      </w:r>
      <w:r w:rsidR="006D1451">
        <w:t xml:space="preserve"> </w:t>
      </w:r>
      <w:r w:rsidRPr="00785EBB">
        <w:t>territor</w:t>
      </w:r>
      <w:r w:rsidR="006D1451" w:rsidRPr="00785EBB">
        <w:t>y</w:t>
      </w:r>
      <w:r w:rsidR="006D1451">
        <w:t xml:space="preserve"> </w:t>
      </w:r>
      <w:r w:rsidRPr="00785EBB">
        <w:t>centra</w:t>
      </w:r>
      <w:r w:rsidR="006D1451" w:rsidRPr="00785EBB">
        <w:t>l</w:t>
      </w:r>
      <w:r w:rsidR="006D1451">
        <w:t xml:space="preserve"> </w:t>
      </w:r>
      <w:r w:rsidRPr="00785EBB">
        <w:t>agencie</w:t>
      </w:r>
      <w:r w:rsidR="006D1451" w:rsidRPr="00785EBB">
        <w:t>s</w:t>
      </w:r>
      <w:r w:rsidR="006D1451">
        <w:t xml:space="preserve"> </w:t>
      </w:r>
      <w:r w:rsidRPr="00785EBB">
        <w:t>an</w:t>
      </w:r>
      <w:r w:rsidR="006D1451" w:rsidRPr="00785EBB">
        <w:t>d</w:t>
      </w:r>
      <w:r w:rsidR="006D1451">
        <w:t xml:space="preserve"> </w:t>
      </w:r>
      <w:r w:rsidRPr="00785EBB">
        <w:t>Healt</w:t>
      </w:r>
      <w:r w:rsidR="006D1451" w:rsidRPr="00785EBB">
        <w:t>h</w:t>
      </w:r>
      <w:r w:rsidR="006D1451">
        <w:t xml:space="preserve"> </w:t>
      </w:r>
      <w:r w:rsidRPr="00785EBB">
        <w:t>Ministers</w:t>
      </w:r>
      <w:r w:rsidR="006D1451" w:rsidRPr="00785EBB">
        <w:t>,</w:t>
      </w:r>
      <w:r w:rsidR="006D1451">
        <w:t xml:space="preserve"> </w:t>
      </w:r>
      <w:r w:rsidRPr="00785EBB">
        <w:t>a</w:t>
      </w:r>
      <w:r w:rsidR="006D1451" w:rsidRPr="00785EBB">
        <w:t>t</w:t>
      </w:r>
      <w:r w:rsidR="006D1451">
        <w:t xml:space="preserve"> </w:t>
      </w:r>
      <w:r w:rsidRPr="00785EBB">
        <w:t>th</w:t>
      </w:r>
      <w:r w:rsidR="006D1451" w:rsidRPr="00785EBB">
        <w:t>e</w:t>
      </w:r>
      <w:r w:rsidR="006D1451">
        <w:t xml:space="preserve"> </w:t>
      </w:r>
      <w:r w:rsidRPr="00785EBB">
        <w:t>discretio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Revie</w:t>
      </w:r>
      <w:r w:rsidR="006D1451" w:rsidRPr="00785EBB">
        <w:t>w</w:t>
      </w:r>
      <w:r w:rsidR="006D1451">
        <w:t xml:space="preserve"> </w:t>
      </w:r>
      <w:r w:rsidRPr="00785EBB">
        <w:t>Steerin</w:t>
      </w:r>
      <w:r w:rsidR="006D1451" w:rsidRPr="00785EBB">
        <w:t>g</w:t>
      </w:r>
      <w:r w:rsidR="006D1451">
        <w:t xml:space="preserve"> </w:t>
      </w:r>
      <w:r w:rsidRPr="00785EBB">
        <w:t>Committe</w:t>
      </w:r>
      <w:r w:rsidR="006D1451" w:rsidRPr="00785EBB">
        <w:t>e</w:t>
      </w:r>
      <w:r w:rsidR="006D1451">
        <w:t xml:space="preserve"> </w:t>
      </w:r>
      <w:r w:rsidRPr="00785EBB">
        <w:t>followin</w:t>
      </w:r>
      <w:r w:rsidR="006D1451" w:rsidRPr="00785EBB">
        <w:t>g</w:t>
      </w:r>
      <w:r w:rsidR="006D1451">
        <w:t xml:space="preserve"> </w:t>
      </w:r>
      <w:r w:rsidRPr="00785EBB">
        <w:t>it</w:t>
      </w:r>
      <w:r w:rsidR="006D1451" w:rsidRPr="00785EBB">
        <w:t>s</w:t>
      </w:r>
      <w:r w:rsidR="006D1451">
        <w:t xml:space="preserve"> </w:t>
      </w:r>
      <w:r w:rsidRPr="00785EBB">
        <w:t>completio</w:t>
      </w:r>
      <w:r w:rsidR="006D1451" w:rsidRPr="00785EBB">
        <w:t>n</w:t>
      </w:r>
      <w:r w:rsidR="006D1451">
        <w:t xml:space="preserve"> </w:t>
      </w:r>
      <w:r w:rsidRPr="00785EBB">
        <w:t>i</w:t>
      </w:r>
      <w:r w:rsidR="006D1451" w:rsidRPr="00785EBB">
        <w:t>n</w:t>
      </w:r>
      <w:r w:rsidR="006D1451">
        <w:t xml:space="preserve"> </w:t>
      </w:r>
      <w:r w:rsidRPr="00785EBB">
        <w:t>2020-2</w:t>
      </w:r>
      <w:r w:rsidR="006D1451" w:rsidRPr="00785EBB">
        <w:t>1</w:t>
      </w:r>
      <w:r w:rsidR="006D1451">
        <w:t xml:space="preserve"> </w:t>
      </w:r>
      <w:r w:rsidRPr="00785EBB">
        <w:t>prio</w:t>
      </w:r>
      <w:r w:rsidR="006D1451" w:rsidRPr="00785EBB">
        <w:t>r</w:t>
      </w:r>
      <w:r w:rsidR="006D1451">
        <w:t xml:space="preserve"> </w:t>
      </w:r>
      <w:r w:rsidRPr="00785EBB">
        <w:t>t</w:t>
      </w:r>
      <w:r w:rsidR="006D1451" w:rsidRPr="00785EBB">
        <w:t>o</w:t>
      </w:r>
      <w:r w:rsidR="006D1451">
        <w:t xml:space="preserve"> </w:t>
      </w:r>
      <w:r w:rsidRPr="00785EBB">
        <w:t>expir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NPEV. Th</w:t>
      </w:r>
      <w:r w:rsidR="006D1451" w:rsidRPr="00785EBB">
        <w:t>e</w:t>
      </w:r>
      <w:r w:rsidR="006D1451">
        <w:t xml:space="preserve"> </w:t>
      </w:r>
      <w:r w:rsidRPr="00785EBB">
        <w:t>repor</w:t>
      </w:r>
      <w:r w:rsidR="006D1451" w:rsidRPr="00785EBB">
        <w:t>t</w:t>
      </w:r>
      <w:r w:rsidR="006D1451">
        <w:t xml:space="preserve"> </w:t>
      </w:r>
      <w:r w:rsidRPr="00785EBB">
        <w:t>ma</w:t>
      </w:r>
      <w:r w:rsidR="006D1451" w:rsidRPr="00785EBB">
        <w:t>y</w:t>
      </w:r>
      <w:r w:rsidR="006D1451">
        <w:t xml:space="preserve"> </w:t>
      </w:r>
      <w:r w:rsidRPr="00785EBB">
        <w:t>infor</w:t>
      </w:r>
      <w:r w:rsidR="006D1451" w:rsidRPr="00785EBB">
        <w:t>m</w:t>
      </w:r>
      <w:r w:rsidR="006D1451">
        <w:t xml:space="preserve"> </w:t>
      </w:r>
      <w:r w:rsidRPr="00785EBB">
        <w:t>futur</w:t>
      </w:r>
      <w:r w:rsidR="006D1451" w:rsidRPr="00785EBB">
        <w:t>e</w:t>
      </w:r>
      <w:r w:rsidR="006D1451">
        <w:t xml:space="preserve"> </w:t>
      </w:r>
      <w:r w:rsidRPr="00785EBB">
        <w:t>polic</w:t>
      </w:r>
      <w:r w:rsidR="006D1451" w:rsidRPr="00785EBB">
        <w:t>y</w:t>
      </w:r>
      <w:r w:rsidR="006D1451">
        <w:t xml:space="preserve"> </w:t>
      </w:r>
      <w:r w:rsidRPr="00785EBB">
        <w:t>an</w:t>
      </w:r>
      <w:r w:rsidR="006D1451" w:rsidRPr="00785EBB">
        <w:t>d</w:t>
      </w:r>
      <w:r w:rsidR="006D1451">
        <w:t xml:space="preserve"> </w:t>
      </w:r>
      <w:r w:rsidRPr="00785EBB">
        <w:t>fundin</w:t>
      </w:r>
      <w:r w:rsidR="006D1451" w:rsidRPr="00785EBB">
        <w:t>g</w:t>
      </w:r>
      <w:r w:rsidR="006D1451">
        <w:t xml:space="preserve"> </w:t>
      </w:r>
      <w:r w:rsidRPr="00785EBB">
        <w:t>arrangement</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NPEV.</w:t>
      </w:r>
    </w:p>
    <w:p w14:paraId="30209508" w14:textId="6E8F09B8" w:rsidR="00252744" w:rsidRPr="00785EBB" w:rsidRDefault="00252744" w:rsidP="00252744">
      <w:pPr>
        <w:pStyle w:val="BodyText"/>
      </w:pPr>
      <w:r w:rsidRPr="00785EBB">
        <w:br w:type="page"/>
      </w:r>
    </w:p>
    <w:p w14:paraId="6D022D4B" w14:textId="2D30561D" w:rsidR="00252744" w:rsidRPr="00785EBB" w:rsidRDefault="00252744" w:rsidP="00252744">
      <w:pPr>
        <w:pStyle w:val="BodyText"/>
        <w:rPr>
          <w:b/>
        </w:rPr>
      </w:pPr>
      <w:r w:rsidRPr="00785EBB">
        <w:rPr>
          <w:b/>
        </w:rPr>
        <w:lastRenderedPageBreak/>
        <w:t>Attachmen</w:t>
      </w:r>
      <w:r w:rsidR="006D1451" w:rsidRPr="00785EBB">
        <w:rPr>
          <w:b/>
        </w:rPr>
        <w:t>t</w:t>
      </w:r>
      <w:r w:rsidR="006D1451">
        <w:rPr>
          <w:b/>
        </w:rPr>
        <w:t xml:space="preserve"> </w:t>
      </w:r>
      <w:r w:rsidRPr="00785EBB">
        <w:rPr>
          <w:b/>
        </w:rPr>
        <w:t>A</w:t>
      </w:r>
    </w:p>
    <w:p w14:paraId="07908AD7" w14:textId="5EDED62F" w:rsidR="00252744" w:rsidRPr="00785EBB" w:rsidRDefault="00252744" w:rsidP="00252744">
      <w:pPr>
        <w:pStyle w:val="BodyText"/>
        <w:rPr>
          <w:b/>
        </w:rPr>
      </w:pPr>
      <w:r w:rsidRPr="00785EBB">
        <w:rPr>
          <w:b/>
        </w:rPr>
        <w:t>SCHEDUL</w:t>
      </w:r>
      <w:r w:rsidR="006D1451" w:rsidRPr="00785EBB">
        <w:rPr>
          <w:b/>
        </w:rPr>
        <w:t>E</w:t>
      </w:r>
      <w:r w:rsidR="006D1451">
        <w:rPr>
          <w:b/>
        </w:rPr>
        <w:t xml:space="preserve"> </w:t>
      </w:r>
      <w:r w:rsidRPr="00785EBB">
        <w:rPr>
          <w:b/>
        </w:rPr>
        <w:t>T</w:t>
      </w:r>
      <w:r w:rsidR="006D1451" w:rsidRPr="00785EBB">
        <w:rPr>
          <w:b/>
        </w:rPr>
        <w:t>O</w:t>
      </w:r>
      <w:r w:rsidR="006D1451">
        <w:rPr>
          <w:b/>
        </w:rPr>
        <w:t xml:space="preserve"> </w:t>
      </w:r>
      <w:r w:rsidRPr="00785EBB">
        <w:rPr>
          <w:b/>
        </w:rPr>
        <w:t>TERM</w:t>
      </w:r>
      <w:r w:rsidR="006D1451" w:rsidRPr="00785EBB">
        <w:rPr>
          <w:b/>
        </w:rPr>
        <w:t>S</w:t>
      </w:r>
      <w:r w:rsidR="006D1451">
        <w:rPr>
          <w:b/>
        </w:rPr>
        <w:t xml:space="preserve"> </w:t>
      </w:r>
      <w:r w:rsidRPr="00785EBB">
        <w:rPr>
          <w:b/>
        </w:rPr>
        <w:t>O</w:t>
      </w:r>
      <w:r w:rsidR="006D1451" w:rsidRPr="00785EBB">
        <w:rPr>
          <w:b/>
        </w:rPr>
        <w:t>F</w:t>
      </w:r>
      <w:r w:rsidR="006D1451">
        <w:rPr>
          <w:b/>
        </w:rPr>
        <w:t xml:space="preserve"> </w:t>
      </w:r>
      <w:r w:rsidRPr="00785EBB">
        <w:rPr>
          <w:b/>
        </w:rPr>
        <w:t>REFERENCE</w:t>
      </w:r>
    </w:p>
    <w:p w14:paraId="4F2AFF7E" w14:textId="1E2D302E" w:rsidR="00252744" w:rsidRPr="00785EBB" w:rsidRDefault="00252744" w:rsidP="00252744">
      <w:pPr>
        <w:pStyle w:val="BodyText"/>
        <w:rPr>
          <w:b/>
        </w:rPr>
      </w:pPr>
      <w:r w:rsidRPr="00785EBB">
        <w:rPr>
          <w:b/>
        </w:rPr>
        <w:br/>
        <w:t>Nationa</w:t>
      </w:r>
      <w:r w:rsidR="006D1451" w:rsidRPr="00785EBB">
        <w:rPr>
          <w:b/>
        </w:rPr>
        <w:t>l</w:t>
      </w:r>
      <w:r w:rsidR="006D1451">
        <w:rPr>
          <w:b/>
        </w:rPr>
        <w:t xml:space="preserve"> </w:t>
      </w:r>
      <w:r w:rsidRPr="00785EBB">
        <w:rPr>
          <w:b/>
        </w:rPr>
        <w:t>Partnershi</w:t>
      </w:r>
      <w:r w:rsidR="006D1451" w:rsidRPr="00785EBB">
        <w:rPr>
          <w:b/>
        </w:rPr>
        <w:t>p</w:t>
      </w:r>
      <w:r w:rsidR="006D1451">
        <w:rPr>
          <w:b/>
        </w:rPr>
        <w:t xml:space="preserve"> </w:t>
      </w:r>
      <w:r w:rsidRPr="00785EBB">
        <w:rPr>
          <w:b/>
        </w:rPr>
        <w:t>unde</w:t>
      </w:r>
      <w:r w:rsidR="006D1451" w:rsidRPr="00785EBB">
        <w:rPr>
          <w:b/>
        </w:rPr>
        <w:t>r</w:t>
      </w:r>
      <w:r w:rsidR="006D1451">
        <w:rPr>
          <w:b/>
        </w:rPr>
        <w:t xml:space="preserve"> </w:t>
      </w:r>
      <w:r w:rsidRPr="00785EBB">
        <w:rPr>
          <w:b/>
        </w:rPr>
        <w:t>Review</w:t>
      </w:r>
    </w:p>
    <w:p w14:paraId="3F98771D" w14:textId="45792A56" w:rsidR="00252744" w:rsidRPr="00785EBB" w:rsidRDefault="00252744" w:rsidP="00366F55">
      <w:pPr>
        <w:pStyle w:val="BodyText"/>
        <w:numPr>
          <w:ilvl w:val="0"/>
          <w:numId w:val="42"/>
        </w:numPr>
      </w:pPr>
      <w:r w:rsidRPr="00785EBB">
        <w:t>Thi</w:t>
      </w:r>
      <w:r w:rsidR="006D1451" w:rsidRPr="00785EBB">
        <w:t>s</w:t>
      </w:r>
      <w:r w:rsidR="006D1451">
        <w:t xml:space="preserve"> </w:t>
      </w:r>
      <w:r w:rsidRPr="00785EBB">
        <w:t>Schedul</w:t>
      </w:r>
      <w:r w:rsidR="006D1451" w:rsidRPr="00785EBB">
        <w:t>e</w:t>
      </w:r>
      <w:r w:rsidR="006D1451">
        <w:t xml:space="preserve"> </w:t>
      </w:r>
      <w:r w:rsidRPr="00785EBB">
        <w:t>relate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Revie</w:t>
      </w:r>
      <w:r w:rsidR="006D1451" w:rsidRPr="00785EBB">
        <w:t>w</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Nationa</w:t>
      </w:r>
      <w:r w:rsidR="006D1451" w:rsidRPr="00785EBB">
        <w:t>l</w:t>
      </w:r>
      <w:r w:rsidR="006D1451">
        <w:t xml:space="preserve"> </w:t>
      </w:r>
      <w:r w:rsidRPr="00785EBB">
        <w:t>Partnershi</w:t>
      </w:r>
      <w:r w:rsidR="006D1451" w:rsidRPr="00785EBB">
        <w:t>p</w:t>
      </w:r>
      <w:r w:rsidR="006D1451">
        <w:t xml:space="preserve"> </w:t>
      </w:r>
      <w:r w:rsidRPr="00785EBB">
        <w:t>o</w:t>
      </w:r>
      <w:r w:rsidR="006D1451" w:rsidRPr="00785EBB">
        <w:t>n</w:t>
      </w:r>
      <w:r w:rsidR="006D1451">
        <w:t xml:space="preserve"> </w:t>
      </w:r>
      <w:r w:rsidRPr="00785EBB">
        <w:t>Essentia</w:t>
      </w:r>
      <w:r w:rsidR="006D1451" w:rsidRPr="00785EBB">
        <w:t>l</w:t>
      </w:r>
      <w:r w:rsidR="006D1451">
        <w:t xml:space="preserve"> </w:t>
      </w:r>
      <w:r w:rsidRPr="00785EBB">
        <w:t>Vaccine</w:t>
      </w:r>
      <w:r w:rsidR="006D1451" w:rsidRPr="00785EBB">
        <w:t>s</w:t>
      </w:r>
      <w:r w:rsidR="006D1451">
        <w:t xml:space="preserve"> </w:t>
      </w:r>
      <w:r w:rsidRPr="00785EBB">
        <w:t>(NPEV).</w:t>
      </w:r>
    </w:p>
    <w:p w14:paraId="571E746B" w14:textId="77777777" w:rsidR="00252744" w:rsidRPr="00785EBB" w:rsidRDefault="00252744" w:rsidP="00252744">
      <w:pPr>
        <w:pStyle w:val="BodyText"/>
        <w:rPr>
          <w:b/>
        </w:rPr>
      </w:pPr>
      <w:r w:rsidRPr="00785EBB">
        <w:rPr>
          <w:b/>
        </w:rPr>
        <w:t>Background</w:t>
      </w:r>
    </w:p>
    <w:p w14:paraId="46650164" w14:textId="284E06D6" w:rsidR="00252744" w:rsidRPr="00785EBB" w:rsidRDefault="00252744" w:rsidP="00366F55">
      <w:pPr>
        <w:pStyle w:val="BodyText"/>
        <w:numPr>
          <w:ilvl w:val="0"/>
          <w:numId w:val="42"/>
        </w:numPr>
      </w:pPr>
      <w:r w:rsidRPr="00785EBB">
        <w:t>Effecte</w:t>
      </w:r>
      <w:r w:rsidR="006D1451" w:rsidRPr="00785EBB">
        <w:t>d</w:t>
      </w:r>
      <w:r w:rsidR="006D1451">
        <w:t xml:space="preserve"> </w:t>
      </w:r>
      <w:r w:rsidRPr="00785EBB">
        <w:t>o</w:t>
      </w:r>
      <w:r w:rsidR="006D1451" w:rsidRPr="00785EBB">
        <w:t>n</w:t>
      </w:r>
      <w:r w:rsidR="006D1451">
        <w:t xml:space="preserve"> </w:t>
      </w:r>
      <w:r w:rsidRPr="00785EBB">
        <w:t>2</w:t>
      </w:r>
      <w:r w:rsidR="006D1451" w:rsidRPr="00785EBB">
        <w:t>7</w:t>
      </w:r>
      <w:r w:rsidR="006D1451">
        <w:t xml:space="preserve"> </w:t>
      </w:r>
      <w:r w:rsidRPr="00785EBB">
        <w:t>Jul</w:t>
      </w:r>
      <w:r w:rsidR="006D1451" w:rsidRPr="00785EBB">
        <w:t>y</w:t>
      </w:r>
      <w:r w:rsidR="006D1451">
        <w:t xml:space="preserve"> </w:t>
      </w:r>
      <w:r w:rsidRPr="00785EBB">
        <w:t>2017</w:t>
      </w:r>
      <w:r w:rsidR="006D1451" w:rsidRPr="00785EBB">
        <w:t>,</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i</w:t>
      </w:r>
      <w:r w:rsidR="006D1451" w:rsidRPr="00785EBB">
        <w:t>s</w:t>
      </w:r>
      <w:r w:rsidR="006D1451">
        <w:t xml:space="preserve"> </w:t>
      </w:r>
      <w:r w:rsidRPr="00785EBB">
        <w:t>a</w:t>
      </w:r>
      <w:r w:rsidR="006D1451" w:rsidRPr="00785EBB">
        <w:t>n</w:t>
      </w:r>
      <w:r w:rsidR="006D1451">
        <w:t xml:space="preserve"> </w:t>
      </w:r>
      <w:r w:rsidRPr="00785EBB">
        <w:t>agreemen</w:t>
      </w:r>
      <w:r w:rsidR="006D1451" w:rsidRPr="00785EBB">
        <w:t>t</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state</w:t>
      </w:r>
      <w:r w:rsidR="006D1451" w:rsidRPr="00785EBB">
        <w:t>s</w:t>
      </w:r>
      <w:r w:rsidR="006D1451">
        <w:t xml:space="preserve"> </w:t>
      </w:r>
      <w:r w:rsidRPr="00785EBB">
        <w:t>an</w:t>
      </w:r>
      <w:r w:rsidR="006D1451" w:rsidRPr="00785EBB">
        <w:t>d</w:t>
      </w:r>
      <w:r w:rsidR="006D1451">
        <w:t xml:space="preserve"> </w:t>
      </w:r>
      <w:r w:rsidRPr="00785EBB">
        <w:t>territorie</w:t>
      </w:r>
      <w:r w:rsidR="006D1451" w:rsidRPr="00785EBB">
        <w:t>s</w:t>
      </w:r>
      <w:r w:rsidR="006D1451">
        <w:t xml:space="preserve"> </w:t>
      </w:r>
      <w:r w:rsidRPr="00785EBB">
        <w:t>(States) t</w:t>
      </w:r>
      <w:r w:rsidR="006D1451" w:rsidRPr="00785EBB">
        <w:t>o</w:t>
      </w:r>
      <w:r w:rsidR="006D1451">
        <w:t xml:space="preserve"> </w:t>
      </w:r>
      <w:r w:rsidRPr="00785EBB">
        <w:t>protec</w:t>
      </w:r>
      <w:r w:rsidR="006D1451" w:rsidRPr="00785EBB">
        <w:t>t</w:t>
      </w:r>
      <w:r w:rsidR="006D1451">
        <w:t xml:space="preserve"> </w:t>
      </w:r>
      <w:r w:rsidRPr="00785EBB">
        <w:t>th</w:t>
      </w:r>
      <w:r w:rsidR="006D1451" w:rsidRPr="00785EBB">
        <w:t>e</w:t>
      </w:r>
      <w:r w:rsidR="006D1451">
        <w:t xml:space="preserve"> </w:t>
      </w:r>
      <w:r w:rsidRPr="00785EBB">
        <w:t>Australia</w:t>
      </w:r>
      <w:r w:rsidR="006D1451" w:rsidRPr="00785EBB">
        <w:t>n</w:t>
      </w:r>
      <w:r w:rsidR="006D1451">
        <w:t xml:space="preserve"> </w:t>
      </w:r>
      <w:r w:rsidRPr="00785EBB">
        <w:t>publi</w:t>
      </w:r>
      <w:r w:rsidR="006D1451" w:rsidRPr="00785EBB">
        <w:t>c</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sprea</w:t>
      </w:r>
      <w:r w:rsidR="006D1451" w:rsidRPr="00785EBB">
        <w:t>d</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preventabl</w:t>
      </w:r>
      <w:r w:rsidR="006D1451" w:rsidRPr="00785EBB">
        <w:t>e</w:t>
      </w:r>
      <w:r w:rsidR="006D1451">
        <w:t xml:space="preserve"> </w:t>
      </w:r>
      <w:r w:rsidRPr="00785EBB">
        <w:t>disease</w:t>
      </w:r>
      <w:r w:rsidR="006D1451" w:rsidRPr="00785EBB">
        <w:t>s</w:t>
      </w:r>
      <w:r w:rsidR="006D1451">
        <w:t xml:space="preserve"> </w:t>
      </w:r>
      <w:r w:rsidRPr="00785EBB">
        <w:t>thoug</w:t>
      </w:r>
      <w:r w:rsidR="006D1451" w:rsidRPr="00785EBB">
        <w:t>h</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Nationa</w:t>
      </w:r>
      <w:r w:rsidR="006D1451" w:rsidRPr="00785EBB">
        <w:t>l</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(NIP).</w:t>
      </w:r>
    </w:p>
    <w:p w14:paraId="2BF32EF9" w14:textId="6464F67C" w:rsidR="00252744" w:rsidRPr="00785EBB" w:rsidRDefault="00252744" w:rsidP="00366F55">
      <w:pPr>
        <w:pStyle w:val="BodyText"/>
        <w:numPr>
          <w:ilvl w:val="0"/>
          <w:numId w:val="42"/>
        </w:numPr>
      </w:pPr>
      <w:r w:rsidRPr="00785EBB">
        <w:t>Throug</w:t>
      </w:r>
      <w:r w:rsidR="006D1451" w:rsidRPr="00785EBB">
        <w:t>h</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NPEV</w:t>
      </w:r>
      <w:r w:rsidR="006D1451" w:rsidRPr="00785EBB">
        <w:t>,</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purchase</w:t>
      </w:r>
      <w:r w:rsidR="006D1451" w:rsidRPr="00785EBB">
        <w:t>s</w:t>
      </w:r>
      <w:r w:rsidR="006D1451">
        <w:t xml:space="preserve"> </w:t>
      </w:r>
      <w:r w:rsidRPr="00785EBB">
        <w:t>an</w:t>
      </w:r>
      <w:r w:rsidR="006D1451" w:rsidRPr="00785EBB">
        <w:t>d</w:t>
      </w:r>
      <w:r w:rsidR="006D1451">
        <w:t xml:space="preserve"> </w:t>
      </w:r>
      <w:r w:rsidRPr="00785EBB">
        <w:t>facilitate</w:t>
      </w:r>
      <w:r w:rsidR="006D1451" w:rsidRPr="00785EBB">
        <w:t>s</w:t>
      </w:r>
      <w:r w:rsidR="006D1451">
        <w:t xml:space="preserve"> </w:t>
      </w:r>
      <w:r w:rsidRPr="00785EBB">
        <w:t>th</w:t>
      </w:r>
      <w:r w:rsidR="006D1451" w:rsidRPr="00785EBB">
        <w:t>e</w:t>
      </w:r>
      <w:r w:rsidR="006D1451">
        <w:t xml:space="preserve"> </w:t>
      </w:r>
      <w:r w:rsidRPr="00785EBB">
        <w:t>suppl</w:t>
      </w:r>
      <w:r w:rsidR="006D1451" w:rsidRPr="00785EBB">
        <w:t>y</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liste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State</w:t>
      </w:r>
      <w:r w:rsidR="006D1451" w:rsidRPr="00785EBB">
        <w:t>s</w:t>
      </w:r>
      <w:r w:rsidR="006D1451">
        <w:t xml:space="preserve"> </w:t>
      </w:r>
      <w:r w:rsidRPr="00785EBB">
        <w:t>an</w:t>
      </w:r>
      <w:r w:rsidR="006D1451" w:rsidRPr="00785EBB">
        <w:t>d</w:t>
      </w:r>
      <w:r w:rsidR="006D1451">
        <w:t xml:space="preserve"> </w:t>
      </w:r>
      <w:r w:rsidRPr="00785EBB">
        <w:t>provide</w:t>
      </w:r>
      <w:r w:rsidR="006D1451" w:rsidRPr="00785EBB">
        <w:t>s</w:t>
      </w:r>
      <w:r w:rsidR="006D1451">
        <w:t xml:space="preserve"> </w:t>
      </w:r>
      <w:r w:rsidRPr="00785EBB">
        <w:t>th</w:t>
      </w:r>
      <w:r w:rsidR="006D1451" w:rsidRPr="00785EBB">
        <w:t>e</w:t>
      </w:r>
      <w:r w:rsidR="006D1451">
        <w:t xml:space="preserve"> </w:t>
      </w:r>
      <w:r w:rsidRPr="00785EBB">
        <w:t>State</w:t>
      </w:r>
      <w:r w:rsidR="006D1451" w:rsidRPr="00785EBB">
        <w:t>s</w:t>
      </w:r>
      <w:r w:rsidR="006D1451">
        <w:t xml:space="preserve"> </w:t>
      </w:r>
      <w:r w:rsidRPr="00785EBB">
        <w:t>wit</w:t>
      </w:r>
      <w:r w:rsidR="006D1451" w:rsidRPr="00785EBB">
        <w:t>h</w:t>
      </w:r>
      <w:r w:rsidR="006D1451">
        <w:t xml:space="preserve"> </w:t>
      </w:r>
      <w:r w:rsidRPr="00785EBB">
        <w:t>financia</w:t>
      </w:r>
      <w:r w:rsidR="006D1451" w:rsidRPr="00785EBB">
        <w:t>l</w:t>
      </w:r>
      <w:r w:rsidR="006D1451">
        <w:t xml:space="preserve"> </w:t>
      </w:r>
      <w:r w:rsidRPr="00785EBB">
        <w:t>contribution</w:t>
      </w:r>
      <w:r w:rsidR="006D1451" w:rsidRPr="00785EBB">
        <w:t>s</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th</w:t>
      </w:r>
      <w:r w:rsidR="006D1451" w:rsidRPr="00785EBB">
        <w:t>e</w:t>
      </w:r>
      <w:r w:rsidR="006D1451">
        <w:t xml:space="preserve"> </w:t>
      </w:r>
      <w:r w:rsidRPr="00785EBB">
        <w:t>implementatio</w:t>
      </w:r>
      <w:r w:rsidR="006D1451" w:rsidRPr="00785EBB">
        <w:t>n</w:t>
      </w:r>
      <w:r w:rsidR="006D1451">
        <w:t xml:space="preserve"> </w:t>
      </w:r>
      <w:r w:rsidRPr="00785EBB">
        <w:t>o</w:t>
      </w:r>
      <w:r w:rsidR="006D1451" w:rsidRPr="00785EBB">
        <w:t>f</w:t>
      </w:r>
      <w:r w:rsidR="006D1451">
        <w:t xml:space="preserve"> </w:t>
      </w:r>
      <w:r w:rsidRPr="00785EBB">
        <w:t>thi</w:t>
      </w:r>
      <w:r w:rsidR="006D1451" w:rsidRPr="00785EBB">
        <w:t>s</w:t>
      </w:r>
      <w:r w:rsidR="006D1451">
        <w:t xml:space="preserve"> </w:t>
      </w:r>
      <w:r w:rsidRPr="00785EBB">
        <w:t>Agreement.</w:t>
      </w:r>
    </w:p>
    <w:p w14:paraId="2B5DD189" w14:textId="66038499" w:rsidR="00252744" w:rsidRPr="00785EBB" w:rsidRDefault="00252744" w:rsidP="00366F55">
      <w:pPr>
        <w:pStyle w:val="BodyText"/>
        <w:numPr>
          <w:ilvl w:val="0"/>
          <w:numId w:val="42"/>
        </w:numPr>
      </w:pPr>
      <w:r w:rsidRPr="00785EBB">
        <w:t>Financia</w:t>
      </w:r>
      <w:r w:rsidR="006D1451" w:rsidRPr="00785EBB">
        <w:t>l</w:t>
      </w:r>
      <w:r w:rsidR="006D1451">
        <w:t xml:space="preserve"> </w:t>
      </w:r>
      <w:r w:rsidRPr="00785EBB">
        <w:t>contribution</w:t>
      </w:r>
      <w:r w:rsidR="006D1451" w:rsidRPr="00785EBB">
        <w:t>s</w:t>
      </w:r>
      <w:r w:rsidR="006D1451">
        <w:t xml:space="preserve"> </w:t>
      </w:r>
      <w:r w:rsidRPr="00785EBB">
        <w:t>ar</w:t>
      </w:r>
      <w:r w:rsidR="006D1451" w:rsidRPr="00785EBB">
        <w:t>e</w:t>
      </w:r>
      <w:r w:rsidR="006D1451">
        <w:t xml:space="preserve"> </w:t>
      </w:r>
      <w:r w:rsidRPr="00785EBB">
        <w:t>mad</w:t>
      </w:r>
      <w:r w:rsidR="006D1451" w:rsidRPr="00785EBB">
        <w:t>e</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achievemen</w:t>
      </w:r>
      <w:r w:rsidR="006D1451" w:rsidRPr="00785EBB">
        <w:t>t</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an</w:t>
      </w:r>
      <w:r w:rsidR="006D1451" w:rsidRPr="00785EBB">
        <w:t>d</w:t>
      </w:r>
      <w:r w:rsidR="006D1451">
        <w:t xml:space="preserve"> </w:t>
      </w:r>
      <w:r w:rsidR="006D1451" w:rsidRPr="00785EBB">
        <w:t>a</w:t>
      </w:r>
      <w:r w:rsidR="006D1451">
        <w:t xml:space="preserve"> </w:t>
      </w:r>
      <w:r w:rsidRPr="00785EBB">
        <w:t>milestone; measure</w:t>
      </w:r>
      <w:r w:rsidR="006D1451" w:rsidRPr="00785EBB">
        <w:t>s</w:t>
      </w:r>
      <w:r w:rsidR="006D1451">
        <w:t xml:space="preserve"> </w:t>
      </w:r>
      <w:r w:rsidRPr="00785EBB">
        <w:t>whic</w:t>
      </w:r>
      <w:r w:rsidR="006D1451" w:rsidRPr="00785EBB">
        <w:t>h</w:t>
      </w:r>
      <w:r w:rsidR="006D1451">
        <w:t xml:space="preserve"> </w:t>
      </w:r>
      <w:r w:rsidRPr="00785EBB">
        <w:t>suppor</w:t>
      </w:r>
      <w:r w:rsidR="006D1451" w:rsidRPr="00785EBB">
        <w:t>t</w:t>
      </w:r>
      <w:r w:rsidR="006D1451">
        <w:t xml:space="preserve"> </w:t>
      </w:r>
      <w:r w:rsidRPr="00785EBB">
        <w:t>monitorin</w:t>
      </w:r>
      <w:r w:rsidR="006D1451" w:rsidRPr="00785EBB">
        <w:t>g</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NIP.</w:t>
      </w:r>
    </w:p>
    <w:p w14:paraId="493C4EC2" w14:textId="0BE0E3BA" w:rsidR="00252744" w:rsidRPr="00785EBB" w:rsidRDefault="00252744" w:rsidP="00366F55">
      <w:pPr>
        <w:pStyle w:val="BodyText"/>
        <w:numPr>
          <w:ilvl w:val="0"/>
          <w:numId w:val="42"/>
        </w:numPr>
      </w:pPr>
      <w:r w:rsidRPr="00785EBB">
        <w:t>Th</w:t>
      </w:r>
      <w:r w:rsidR="006D1451" w:rsidRPr="00785EBB">
        <w:t>e</w:t>
      </w:r>
      <w:r w:rsidR="006D1451">
        <w:t xml:space="preserve"> </w:t>
      </w:r>
      <w:r w:rsidRPr="00785EBB">
        <w:t>Agreemen</w:t>
      </w:r>
      <w:r w:rsidR="006D1451" w:rsidRPr="00785EBB">
        <w:t>t</w:t>
      </w:r>
      <w:r w:rsidR="006D1451">
        <w:t xml:space="preserve"> </w:t>
      </w:r>
      <w:r w:rsidRPr="00785EBB">
        <w:t>i</w:t>
      </w:r>
      <w:r w:rsidR="006D1451" w:rsidRPr="00785EBB">
        <w:t>s</w:t>
      </w:r>
      <w:r w:rsidR="006D1451">
        <w:t xml:space="preserve"> </w:t>
      </w:r>
      <w:r w:rsidRPr="00785EBB">
        <w:t>du</w:t>
      </w:r>
      <w:r w:rsidR="006D1451" w:rsidRPr="00785EBB">
        <w:t>e</w:t>
      </w:r>
      <w:r w:rsidR="006D1451">
        <w:t xml:space="preserve"> </w:t>
      </w:r>
      <w:r w:rsidRPr="00785EBB">
        <w:t>t</w:t>
      </w:r>
      <w:r w:rsidR="006D1451" w:rsidRPr="00785EBB">
        <w:t>o</w:t>
      </w:r>
      <w:r w:rsidR="006D1451">
        <w:t xml:space="preserve"> </w:t>
      </w:r>
      <w:r w:rsidRPr="00785EBB">
        <w:t>expir</w:t>
      </w:r>
      <w:r w:rsidR="006D1451" w:rsidRPr="00785EBB">
        <w:t>e</w:t>
      </w:r>
      <w:r w:rsidR="006D1451">
        <w:t xml:space="preserve"> </w:t>
      </w:r>
      <w:r w:rsidRPr="00785EBB">
        <w:t>o</w:t>
      </w:r>
      <w:r w:rsidR="006D1451" w:rsidRPr="00785EBB">
        <w:t>n</w:t>
      </w:r>
      <w:r w:rsidR="006D1451">
        <w:t xml:space="preserve"> </w:t>
      </w:r>
      <w:r w:rsidRPr="00785EBB">
        <w:t>3</w:t>
      </w:r>
      <w:r w:rsidR="006D1451" w:rsidRPr="00785EBB">
        <w:t>0</w:t>
      </w:r>
      <w:r w:rsidR="006D1451">
        <w:t xml:space="preserve"> </w:t>
      </w:r>
      <w:r w:rsidRPr="00785EBB">
        <w:t>Jun</w:t>
      </w:r>
      <w:r w:rsidR="006D1451" w:rsidRPr="00785EBB">
        <w:t>e</w:t>
      </w:r>
      <w:r w:rsidR="006D1451">
        <w:t xml:space="preserve"> </w:t>
      </w:r>
      <w:r w:rsidRPr="00785EBB">
        <w:t>2021</w:t>
      </w:r>
      <w:r w:rsidR="006D1451" w:rsidRPr="00785EBB">
        <w:t>,</w:t>
      </w:r>
      <w:r w:rsidR="006D1451">
        <w:t xml:space="preserve"> </w:t>
      </w:r>
      <w:r w:rsidRPr="00785EBB">
        <w:t>unles</w:t>
      </w:r>
      <w:r w:rsidR="006D1451" w:rsidRPr="00785EBB">
        <w:t>s</w:t>
      </w:r>
      <w:r w:rsidR="006D1451">
        <w:t xml:space="preserve"> </w:t>
      </w:r>
      <w:r w:rsidRPr="00785EBB">
        <w:t>terminate</w:t>
      </w:r>
      <w:r w:rsidR="006D1451" w:rsidRPr="00785EBB">
        <w:t>d</w:t>
      </w:r>
      <w:r w:rsidR="006D1451">
        <w:t xml:space="preserve"> </w:t>
      </w:r>
      <w:r w:rsidRPr="00785EBB">
        <w:t>earlie</w:t>
      </w:r>
      <w:r w:rsidR="006D1451" w:rsidRPr="00785EBB">
        <w:t>r</w:t>
      </w:r>
      <w:r w:rsidR="006D1451">
        <w:t xml:space="preserve"> </w:t>
      </w:r>
      <w:r w:rsidRPr="00785EBB">
        <w:t>o</w:t>
      </w:r>
      <w:r w:rsidR="006D1451" w:rsidRPr="00785EBB">
        <w:t>r</w:t>
      </w:r>
      <w:r w:rsidR="006D1451">
        <w:t xml:space="preserve"> </w:t>
      </w:r>
      <w:r w:rsidRPr="00785EBB">
        <w:t>extende</w:t>
      </w:r>
      <w:r w:rsidR="006D1451" w:rsidRPr="00785EBB">
        <w:t>d</w:t>
      </w:r>
      <w:r w:rsidR="006D1451">
        <w:t xml:space="preserve"> </w:t>
      </w:r>
      <w:r w:rsidRPr="00785EBB">
        <w:t>a</w:t>
      </w:r>
      <w:r w:rsidR="006D1451" w:rsidRPr="00785EBB">
        <w:t>s</w:t>
      </w:r>
      <w:r w:rsidR="006D1451">
        <w:t xml:space="preserve"> </w:t>
      </w:r>
      <w:r w:rsidRPr="00785EBB">
        <w:t>agree</w:t>
      </w:r>
      <w:r w:rsidR="006D1451" w:rsidRPr="00785EBB">
        <w:t>d</w:t>
      </w:r>
      <w:r w:rsidR="006D1451">
        <w:t xml:space="preserve"> </w:t>
      </w:r>
      <w:r w:rsidRPr="00785EBB">
        <w:t>i</w:t>
      </w:r>
      <w:r w:rsidR="006D1451" w:rsidRPr="00785EBB">
        <w:t>n</w:t>
      </w:r>
      <w:r w:rsidR="006D1451">
        <w:t xml:space="preserve"> </w:t>
      </w:r>
      <w:r w:rsidRPr="00785EBB">
        <w:t>writin</w:t>
      </w:r>
      <w:r w:rsidR="006D1451" w:rsidRPr="00785EBB">
        <w:t>g</w:t>
      </w:r>
      <w:r w:rsidR="006D1451">
        <w:t xml:space="preserve"> </w:t>
      </w:r>
      <w:r w:rsidRPr="00785EBB">
        <w:t>b</w:t>
      </w:r>
      <w:r w:rsidR="006D1451" w:rsidRPr="00785EBB">
        <w:t>y</w:t>
      </w:r>
      <w:r w:rsidR="006D1451">
        <w:t xml:space="preserve"> </w:t>
      </w:r>
      <w:r w:rsidRPr="00785EBB">
        <w:t>al</w:t>
      </w:r>
      <w:r w:rsidR="006D1451" w:rsidRPr="00785EBB">
        <w:t>l</w:t>
      </w:r>
      <w:r w:rsidR="006D1451">
        <w:t xml:space="preserve"> </w:t>
      </w:r>
      <w:r w:rsidRPr="00785EBB">
        <w:t>Parties.</w:t>
      </w:r>
    </w:p>
    <w:p w14:paraId="29A64816" w14:textId="43EB688D" w:rsidR="00252744" w:rsidRPr="00785EBB" w:rsidRDefault="00252744" w:rsidP="00366F55">
      <w:pPr>
        <w:pStyle w:val="BodyText"/>
        <w:numPr>
          <w:ilvl w:val="0"/>
          <w:numId w:val="42"/>
        </w:numPr>
      </w:pPr>
      <w:r w:rsidRPr="00785EBB">
        <w:t>A</w:t>
      </w:r>
      <w:r w:rsidR="006D1451" w:rsidRPr="00785EBB">
        <w:t>s</w:t>
      </w:r>
      <w:r w:rsidR="006D1451">
        <w:t xml:space="preserve"> </w:t>
      </w:r>
      <w:r w:rsidRPr="00785EBB">
        <w:t>specifie</w:t>
      </w:r>
      <w:r w:rsidR="006D1451" w:rsidRPr="00785EBB">
        <w:t>d</w:t>
      </w:r>
      <w:r w:rsidR="006D1451">
        <w:t xml:space="preserve"> </w:t>
      </w:r>
      <w:r w:rsidRPr="00785EBB">
        <w:t>i</w:t>
      </w:r>
      <w:r w:rsidR="006D1451" w:rsidRPr="00785EBB">
        <w:t>n</w:t>
      </w:r>
      <w:r w:rsidR="006D1451">
        <w:t xml:space="preserve"> </w:t>
      </w:r>
      <w:r w:rsidRPr="00785EBB">
        <w:t>claus</w:t>
      </w:r>
      <w:r w:rsidR="006D1451" w:rsidRPr="00785EBB">
        <w:t>e</w:t>
      </w:r>
      <w:r w:rsidR="006D1451">
        <w:t xml:space="preserve"> </w:t>
      </w:r>
      <w:r w:rsidRPr="00785EBB">
        <w:t>3</w:t>
      </w:r>
      <w:r w:rsidR="006D1451" w:rsidRPr="00785EBB">
        <w:t>6</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w:t>
      </w:r>
      <w:r w:rsidR="006D1451" w:rsidRPr="00785EBB">
        <w:t>,</w:t>
      </w:r>
      <w:r w:rsidR="006D1451">
        <w:t xml:space="preserve"> </w:t>
      </w:r>
      <w:r w:rsidR="006D1451" w:rsidRPr="00785EBB">
        <w:t>a</w:t>
      </w:r>
      <w:r w:rsidR="006D1451">
        <w:t xml:space="preserve"> </w:t>
      </w:r>
      <w:r w:rsidRPr="00785EBB">
        <w:t>Revie</w:t>
      </w:r>
      <w:r w:rsidR="006D1451" w:rsidRPr="00785EBB">
        <w:t>w</w:t>
      </w:r>
      <w:r w:rsidR="006D1451">
        <w:t xml:space="preserve"> </w:t>
      </w:r>
      <w:r w:rsidRPr="00785EBB">
        <w:t>shoul</w:t>
      </w:r>
      <w:r w:rsidR="006D1451" w:rsidRPr="00785EBB">
        <w:t>d</w:t>
      </w:r>
      <w:r w:rsidR="006D1451">
        <w:t xml:space="preserve"> </w:t>
      </w:r>
      <w:r w:rsidRPr="00785EBB">
        <w:t>b</w:t>
      </w:r>
      <w:r w:rsidR="006D1451" w:rsidRPr="00785EBB">
        <w:t>e</w:t>
      </w:r>
      <w:r w:rsidR="006D1451">
        <w:t xml:space="preserve"> </w:t>
      </w:r>
      <w:r w:rsidRPr="00785EBB">
        <w:t>conducte</w:t>
      </w:r>
      <w:r w:rsidR="006D1451" w:rsidRPr="00785EBB">
        <w:t>d</w:t>
      </w:r>
      <w:r w:rsidR="006D1451">
        <w:t xml:space="preserve"> </w:t>
      </w:r>
      <w:r w:rsidRPr="00785EBB">
        <w:t>an</w:t>
      </w:r>
      <w:r w:rsidR="006D1451" w:rsidRPr="00785EBB">
        <w:t>d</w:t>
      </w:r>
      <w:r w:rsidR="006D1451">
        <w:t xml:space="preserve"> </w:t>
      </w:r>
      <w:r w:rsidRPr="00785EBB">
        <w:t>complete</w:t>
      </w:r>
      <w:r w:rsidR="006D1451" w:rsidRPr="00785EBB">
        <w:t>d</w:t>
      </w:r>
      <w:r w:rsidR="006D1451">
        <w:t xml:space="preserve"> </w:t>
      </w:r>
      <w:r w:rsidRPr="00785EBB">
        <w:t>b</w:t>
      </w:r>
      <w:r w:rsidR="006D1451" w:rsidRPr="00785EBB">
        <w:t>y</w:t>
      </w:r>
      <w:r w:rsidR="006D1451">
        <w:t xml:space="preserve"> </w:t>
      </w:r>
      <w:r w:rsidRPr="00785EBB">
        <w:t>approximatel</w:t>
      </w:r>
      <w:r w:rsidR="006D1451" w:rsidRPr="00785EBB">
        <w:t>y</w:t>
      </w:r>
      <w:r w:rsidR="006D1451">
        <w:t xml:space="preserve"> </w:t>
      </w:r>
      <w:r w:rsidRPr="00785EBB">
        <w:t>3</w:t>
      </w:r>
      <w:r w:rsidR="006D1451" w:rsidRPr="00785EBB">
        <w:t>0</w:t>
      </w:r>
      <w:r w:rsidR="006D1451">
        <w:t xml:space="preserve"> </w:t>
      </w:r>
      <w:r w:rsidRPr="00785EBB">
        <w:t>Jun</w:t>
      </w:r>
      <w:r w:rsidR="006D1451" w:rsidRPr="00785EBB">
        <w:t>e</w:t>
      </w:r>
      <w:r w:rsidR="006D1451">
        <w:t xml:space="preserve"> </w:t>
      </w:r>
      <w:r w:rsidRPr="00785EBB">
        <w:t>2020.</w:t>
      </w:r>
    </w:p>
    <w:p w14:paraId="6B284523" w14:textId="53D768F1" w:rsidR="00252744" w:rsidRPr="00785EBB" w:rsidRDefault="00252744" w:rsidP="00252744">
      <w:pPr>
        <w:pStyle w:val="BodyText"/>
        <w:rPr>
          <w:b/>
        </w:rPr>
      </w:pPr>
      <w:r w:rsidRPr="00785EBB">
        <w:rPr>
          <w:b/>
        </w:rPr>
        <w:t>Specifi</w:t>
      </w:r>
      <w:r w:rsidR="006D1451" w:rsidRPr="00785EBB">
        <w:rPr>
          <w:b/>
        </w:rPr>
        <w:t>c</w:t>
      </w:r>
      <w:r w:rsidR="006D1451">
        <w:rPr>
          <w:b/>
        </w:rPr>
        <w:t xml:space="preserve"> </w:t>
      </w:r>
      <w:r w:rsidRPr="00785EBB">
        <w:rPr>
          <w:b/>
        </w:rPr>
        <w:t>Requirements</w:t>
      </w:r>
    </w:p>
    <w:p w14:paraId="02F1450E" w14:textId="1FDE440A" w:rsidR="00252744" w:rsidRPr="00785EBB" w:rsidRDefault="00252744" w:rsidP="00366F55">
      <w:pPr>
        <w:pStyle w:val="BodyText"/>
        <w:numPr>
          <w:ilvl w:val="0"/>
          <w:numId w:val="42"/>
        </w:numPr>
      </w:pPr>
      <w:r w:rsidRPr="00785EBB">
        <w:t>Th</w:t>
      </w:r>
      <w:r w:rsidR="006D1451" w:rsidRPr="00785EBB">
        <w:t>e</w:t>
      </w:r>
      <w:r w:rsidR="006D1451">
        <w:t xml:space="preserve"> </w:t>
      </w:r>
      <w:r w:rsidRPr="00785EBB">
        <w:t>Revie</w:t>
      </w:r>
      <w:r w:rsidR="006D1451" w:rsidRPr="00785EBB">
        <w:t>w</w:t>
      </w:r>
      <w:r w:rsidR="006D1451">
        <w:t xml:space="preserve"> </w:t>
      </w:r>
      <w:r w:rsidRPr="00785EBB">
        <w:t>wil</w:t>
      </w:r>
      <w:r w:rsidR="006D1451" w:rsidRPr="00785EBB">
        <w:t>l</w:t>
      </w:r>
      <w:r w:rsidR="006D1451">
        <w:t xml:space="preserve"> </w:t>
      </w:r>
      <w:r w:rsidRPr="00785EBB">
        <w:t>consider:</w:t>
      </w:r>
    </w:p>
    <w:p w14:paraId="7CF2EEF1" w14:textId="72364392" w:rsidR="00252744" w:rsidRPr="00785EBB" w:rsidRDefault="00252744" w:rsidP="00366F55">
      <w:pPr>
        <w:pStyle w:val="BodyText"/>
        <w:numPr>
          <w:ilvl w:val="1"/>
          <w:numId w:val="42"/>
        </w:numPr>
      </w:pPr>
      <w:r w:rsidRPr="00785EBB">
        <w:t>th</w:t>
      </w:r>
      <w:r w:rsidR="006D1451" w:rsidRPr="00785EBB">
        <w:t>e</w:t>
      </w:r>
      <w:r w:rsidR="006D1451">
        <w:t xml:space="preserve"> </w:t>
      </w:r>
      <w:r w:rsidRPr="00785EBB">
        <w:t>appropriatenes</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t</w:t>
      </w:r>
      <w:r w:rsidR="006D1451" w:rsidRPr="00785EBB">
        <w:t>o</w:t>
      </w:r>
      <w:r w:rsidR="006D1451">
        <w:t xml:space="preserve"> </w:t>
      </w:r>
      <w:r w:rsidRPr="00785EBB">
        <w:t>facilitat</w:t>
      </w:r>
      <w:r w:rsidR="006D1451" w:rsidRPr="00785EBB">
        <w:t>e</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Nationa</w:t>
      </w:r>
      <w:r w:rsidR="006D1451" w:rsidRPr="00785EBB">
        <w:t>l</w:t>
      </w:r>
      <w:r w:rsidR="006D1451">
        <w:t xml:space="preserve"> </w:t>
      </w:r>
      <w:r w:rsidRPr="00785EBB">
        <w:t>Immunisatio</w:t>
      </w:r>
      <w:r w:rsidR="006D1451" w:rsidRPr="00785EBB">
        <w:t>n</w:t>
      </w:r>
      <w:r w:rsidR="006D1451">
        <w:t xml:space="preserve"> </w:t>
      </w:r>
      <w:r w:rsidRPr="00785EBB">
        <w:t>Program;</w:t>
      </w:r>
    </w:p>
    <w:p w14:paraId="0EC590FD" w14:textId="49777A5F" w:rsidR="00252744" w:rsidRPr="00785EBB" w:rsidRDefault="006D1451" w:rsidP="00366F55">
      <w:pPr>
        <w:pStyle w:val="BodyText"/>
        <w:numPr>
          <w:ilvl w:val="1"/>
          <w:numId w:val="42"/>
        </w:numPr>
      </w:pPr>
      <w:r w:rsidRPr="00785EBB">
        <w:t>a</w:t>
      </w:r>
      <w:r>
        <w:t xml:space="preserve"> </w:t>
      </w:r>
      <w:r w:rsidR="00252744" w:rsidRPr="00785EBB">
        <w:t>revie</w:t>
      </w:r>
      <w:r w:rsidRPr="00785EBB">
        <w:t>w</w:t>
      </w:r>
      <w:r>
        <w:t xml:space="preserve"> </w:t>
      </w:r>
      <w:r w:rsidR="00252744" w:rsidRPr="00785EBB">
        <w:t>o</w:t>
      </w:r>
      <w:r w:rsidRPr="00785EBB">
        <w:t>f</w:t>
      </w:r>
      <w:r>
        <w:t xml:space="preserve"> </w:t>
      </w:r>
      <w:r w:rsidR="00252744" w:rsidRPr="00785EBB">
        <w:t>th</w:t>
      </w:r>
      <w:r w:rsidRPr="00785EBB">
        <w:t>e</w:t>
      </w:r>
      <w:r>
        <w:t xml:space="preserve"> </w:t>
      </w:r>
      <w:r w:rsidR="00252744" w:rsidRPr="00785EBB">
        <w:t>performanc</w:t>
      </w:r>
      <w:r w:rsidRPr="00785EBB">
        <w:t>e</w:t>
      </w:r>
      <w:r>
        <w:t xml:space="preserve"> </w:t>
      </w:r>
      <w:r w:rsidR="00252744" w:rsidRPr="00785EBB">
        <w:t>benchmark</w:t>
      </w:r>
      <w:r w:rsidRPr="00785EBB">
        <w:t>s</w:t>
      </w:r>
      <w:r>
        <w:t xml:space="preserve"> </w:t>
      </w:r>
      <w:r w:rsidR="00252744" w:rsidRPr="00785EBB">
        <w:t>an</w:t>
      </w:r>
      <w:r w:rsidRPr="00785EBB">
        <w:t>d</w:t>
      </w:r>
      <w:r>
        <w:t xml:space="preserve"> </w:t>
      </w:r>
      <w:r w:rsidR="00252744" w:rsidRPr="00785EBB">
        <w:t>mileston</w:t>
      </w:r>
      <w:r w:rsidRPr="00785EBB">
        <w:t>e</w:t>
      </w:r>
      <w:r>
        <w:t xml:space="preserve"> </w:t>
      </w:r>
      <w:r w:rsidR="00252744" w:rsidRPr="00785EBB">
        <w:t>i</w:t>
      </w:r>
      <w:r w:rsidRPr="00785EBB">
        <w:t>n</w:t>
      </w:r>
      <w:r>
        <w:t xml:space="preserve"> </w:t>
      </w:r>
      <w:r w:rsidR="00252744" w:rsidRPr="00785EBB">
        <w:t>measurin</w:t>
      </w:r>
      <w:r w:rsidRPr="00785EBB">
        <w:t>g</w:t>
      </w:r>
      <w:r>
        <w:t xml:space="preserve"> </w:t>
      </w:r>
      <w:r w:rsidR="00252744" w:rsidRPr="00785EBB">
        <w:t>th</w:t>
      </w:r>
      <w:r w:rsidRPr="00785EBB">
        <w:t>e</w:t>
      </w:r>
      <w:r>
        <w:t xml:space="preserve"> </w:t>
      </w:r>
      <w:r w:rsidR="00252744" w:rsidRPr="00785EBB">
        <w:t>achievemen</w:t>
      </w:r>
      <w:r w:rsidRPr="00785EBB">
        <w:t>t</w:t>
      </w:r>
      <w:r>
        <w:t xml:space="preserve"> </w:t>
      </w:r>
      <w:r w:rsidR="00252744" w:rsidRPr="00785EBB">
        <w:t>o</w:t>
      </w:r>
      <w:r w:rsidRPr="00785EBB">
        <w:t>f</w:t>
      </w:r>
      <w:r>
        <w:t xml:space="preserve"> </w:t>
      </w:r>
      <w:r w:rsidR="00252744" w:rsidRPr="00785EBB">
        <w:t>outcomes;</w:t>
      </w:r>
    </w:p>
    <w:p w14:paraId="4C57E0A6" w14:textId="015C31D5" w:rsidR="00252744" w:rsidRPr="00785EBB" w:rsidRDefault="00252744" w:rsidP="00366F55">
      <w:pPr>
        <w:pStyle w:val="BodyText"/>
        <w:numPr>
          <w:ilvl w:val="1"/>
          <w:numId w:val="42"/>
        </w:numPr>
      </w:pPr>
      <w:r w:rsidRPr="00785EBB">
        <w:t>th</w:t>
      </w:r>
      <w:r w:rsidR="006D1451" w:rsidRPr="00785EBB">
        <w:t>e</w:t>
      </w:r>
      <w:r w:rsidR="006D1451">
        <w:t xml:space="preserve"> </w:t>
      </w:r>
      <w:r w:rsidRPr="00785EBB">
        <w:t>quality</w:t>
      </w:r>
      <w:r w:rsidR="006D1451" w:rsidRPr="00785EBB">
        <w:t>,</w:t>
      </w:r>
      <w:r w:rsidR="006D1451">
        <w:t xml:space="preserve"> </w:t>
      </w:r>
      <w:r w:rsidRPr="00785EBB">
        <w:t>timeliness</w:t>
      </w:r>
      <w:r w:rsidR="006D1451" w:rsidRPr="00785EBB">
        <w:t>,</w:t>
      </w:r>
      <w:r w:rsidR="006D1451">
        <w:t xml:space="preserve"> </w:t>
      </w:r>
      <w:r w:rsidRPr="00785EBB">
        <w:t>accurac</w:t>
      </w:r>
      <w:r w:rsidR="006D1451" w:rsidRPr="00785EBB">
        <w:t>y</w:t>
      </w:r>
      <w:r w:rsidR="006D1451">
        <w:t xml:space="preserve"> </w:t>
      </w:r>
      <w:r w:rsidRPr="00785EBB">
        <w:t>an</w:t>
      </w:r>
      <w:r w:rsidR="006D1451" w:rsidRPr="00785EBB">
        <w:t>d</w:t>
      </w:r>
      <w:r w:rsidR="006D1451">
        <w:t xml:space="preserve"> </w:t>
      </w:r>
      <w:r w:rsidRPr="00785EBB">
        <w:t>appropriatenes</w:t>
      </w:r>
      <w:r w:rsidR="006D1451" w:rsidRPr="00785EBB">
        <w:t>s</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processe</w:t>
      </w:r>
      <w:r w:rsidR="006D1451" w:rsidRPr="00785EBB">
        <w:t>s</w:t>
      </w:r>
      <w:r w:rsidR="006D1451">
        <w:t xml:space="preserve"> </w:t>
      </w:r>
      <w:r w:rsidRPr="00785EBB">
        <w:t>an</w:t>
      </w:r>
      <w:r w:rsidR="006D1451" w:rsidRPr="00785EBB">
        <w:t>d</w:t>
      </w:r>
      <w:r w:rsidR="006D1451">
        <w:t xml:space="preserve"> </w:t>
      </w:r>
      <w:r w:rsidRPr="00785EBB">
        <w:t>reporting;</w:t>
      </w:r>
    </w:p>
    <w:p w14:paraId="6252169F" w14:textId="3694E9D4" w:rsidR="00252744" w:rsidRPr="00785EBB" w:rsidRDefault="00252744" w:rsidP="00366F55">
      <w:pPr>
        <w:pStyle w:val="BodyText"/>
        <w:numPr>
          <w:ilvl w:val="1"/>
          <w:numId w:val="42"/>
        </w:numPr>
      </w:pPr>
      <w:r w:rsidRPr="00785EBB">
        <w:t>appropriatenes</w:t>
      </w:r>
      <w:r w:rsidR="006D1451" w:rsidRPr="00785EBB">
        <w:t>s</w:t>
      </w:r>
      <w:r w:rsidR="006D1451">
        <w:t xml:space="preserve"> </w:t>
      </w:r>
      <w:r w:rsidRPr="00785EBB">
        <w:t>o</w:t>
      </w:r>
      <w:r w:rsidR="006D1451" w:rsidRPr="00785EBB">
        <w:t>f</w:t>
      </w:r>
      <w:r w:rsidR="006D1451">
        <w:t xml:space="preserve"> </w:t>
      </w:r>
      <w:r w:rsidRPr="00785EBB">
        <w:t>financia</w:t>
      </w:r>
      <w:r w:rsidR="006D1451" w:rsidRPr="00785EBB">
        <w:t>l</w:t>
      </w:r>
      <w:r w:rsidR="006D1451">
        <w:t xml:space="preserve"> </w:t>
      </w:r>
      <w:r w:rsidRPr="00785EBB">
        <w:t>contribution</w:t>
      </w:r>
      <w:r w:rsidR="006D1451" w:rsidRPr="00785EBB">
        <w:t>s</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structur</w:t>
      </w:r>
      <w:r w:rsidR="006D1451" w:rsidRPr="00785EBB">
        <w:t>e</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payments; and</w:t>
      </w:r>
    </w:p>
    <w:p w14:paraId="023AB532" w14:textId="546E0347" w:rsidR="00252744" w:rsidRPr="00785EBB" w:rsidRDefault="00252744" w:rsidP="00366F55">
      <w:pPr>
        <w:pStyle w:val="BodyText"/>
        <w:numPr>
          <w:ilvl w:val="1"/>
          <w:numId w:val="42"/>
        </w:numPr>
      </w:pPr>
      <w:r w:rsidRPr="00785EBB">
        <w:t>whethe</w:t>
      </w:r>
      <w:r w:rsidR="006D1451" w:rsidRPr="00785EBB">
        <w:t>r</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w:t>
      </w:r>
      <w:r w:rsidR="006D1451" w:rsidRPr="00785EBB">
        <w:t>s</w:t>
      </w:r>
      <w:r w:rsidR="006D1451">
        <w:t xml:space="preserve"> </w:t>
      </w:r>
      <w:r w:rsidRPr="00785EBB">
        <w:t>a</w:t>
      </w:r>
      <w:r w:rsidR="006D1451" w:rsidRPr="00785EBB">
        <w:t>n</w:t>
      </w:r>
      <w:r w:rsidR="006D1451">
        <w:t xml:space="preserve"> </w:t>
      </w:r>
      <w:r w:rsidRPr="00785EBB">
        <w:t>Agreemen</w:t>
      </w:r>
      <w:r w:rsidR="006D1451" w:rsidRPr="00785EBB">
        <w:t>t</w:t>
      </w:r>
      <w:r w:rsidR="006D1451">
        <w:t xml:space="preserve"> </w:t>
      </w:r>
      <w:r w:rsidRPr="00785EBB">
        <w:t>ha</w:t>
      </w:r>
      <w:r w:rsidR="006D1451" w:rsidRPr="00785EBB">
        <w:t>s</w:t>
      </w:r>
      <w:r w:rsidR="006D1451">
        <w:t xml:space="preserve"> </w:t>
      </w:r>
      <w:r w:rsidRPr="00785EBB">
        <w:t>increase</w:t>
      </w:r>
      <w:r w:rsidR="006D1451" w:rsidRPr="00785EBB">
        <w:t>d</w:t>
      </w:r>
      <w:r w:rsidR="006D1451">
        <w:t xml:space="preserve"> </w:t>
      </w:r>
      <w:r w:rsidRPr="00785EBB">
        <w:t>activit</w:t>
      </w:r>
      <w:r w:rsidR="006D1451" w:rsidRPr="00785EBB">
        <w:t>y</w:t>
      </w:r>
      <w:r w:rsidR="006D1451">
        <w:t xml:space="preserve"> </w:t>
      </w:r>
      <w:r w:rsidRPr="00785EBB">
        <w:t>level</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an</w:t>
      </w:r>
      <w:r w:rsidR="006D1451" w:rsidRPr="00785EBB">
        <w:t>d</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i</w:t>
      </w:r>
      <w:r w:rsidR="006D1451" w:rsidRPr="00785EBB">
        <w:t>n</w:t>
      </w:r>
      <w:r w:rsidR="006D1451">
        <w:t xml:space="preserve"> </w:t>
      </w:r>
      <w:r w:rsidRPr="00785EBB">
        <w:t>suc</w:t>
      </w:r>
      <w:r w:rsidR="006D1451" w:rsidRPr="00785EBB">
        <w:t>h</w:t>
      </w:r>
      <w:r w:rsidR="006D1451">
        <w:t xml:space="preserve"> </w:t>
      </w:r>
      <w:r w:rsidR="006D1451" w:rsidRPr="00785EBB">
        <w:t>a</w:t>
      </w:r>
      <w:r w:rsidR="006D1451">
        <w:t xml:space="preserve"> </w:t>
      </w:r>
      <w:r w:rsidRPr="00785EBB">
        <w:t>wa</w:t>
      </w:r>
      <w:r w:rsidR="006D1451" w:rsidRPr="00785EBB">
        <w:t>y</w:t>
      </w:r>
      <w:r w:rsidR="006D1451">
        <w:t xml:space="preserve"> </w:t>
      </w:r>
      <w:r w:rsidRPr="00785EBB">
        <w:t>tha</w:t>
      </w:r>
      <w:r w:rsidR="006D1451" w:rsidRPr="00785EBB">
        <w:t>t</w:t>
      </w:r>
      <w:r w:rsidR="006D1451">
        <w:t xml:space="preserve"> </w:t>
      </w:r>
      <w:r w:rsidRPr="00785EBB">
        <w:t>furthe</w:t>
      </w:r>
      <w:r w:rsidR="006D1451" w:rsidRPr="00785EBB">
        <w:t>r</w:t>
      </w:r>
      <w:r w:rsidR="006D1451">
        <w:t xml:space="preserve"> </w:t>
      </w:r>
      <w:r w:rsidRPr="00785EBB">
        <w:t>fundin</w:t>
      </w:r>
      <w:r w:rsidR="006D1451" w:rsidRPr="00785EBB">
        <w:t>g</w:t>
      </w:r>
      <w:r w:rsidR="006D1451">
        <w:t xml:space="preserve"> </w:t>
      </w:r>
      <w:r w:rsidRPr="00785EBB">
        <w:t>beyon</w:t>
      </w:r>
      <w:r w:rsidR="006D1451" w:rsidRPr="00785EBB">
        <w:t>d</w:t>
      </w:r>
      <w:r w:rsidR="006D1451">
        <w:t xml:space="preserve"> </w:t>
      </w:r>
      <w:r w:rsidRPr="00785EBB">
        <w:t>th</w:t>
      </w:r>
      <w:r w:rsidR="006D1451" w:rsidRPr="00785EBB">
        <w:t>e</w:t>
      </w:r>
      <w:r w:rsidR="006D1451">
        <w:t xml:space="preserve"> </w:t>
      </w:r>
      <w:r w:rsidRPr="00785EBB">
        <w:t>expir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ma</w:t>
      </w:r>
      <w:r w:rsidR="006D1451" w:rsidRPr="00785EBB">
        <w:t>y</w:t>
      </w:r>
      <w:r w:rsidR="006D1451">
        <w:t xml:space="preserve"> </w:t>
      </w:r>
      <w:r w:rsidRPr="00785EBB">
        <w:t>b</w:t>
      </w:r>
      <w:r w:rsidR="006D1451" w:rsidRPr="00785EBB">
        <w:t>e</w:t>
      </w:r>
      <w:r w:rsidR="006D1451">
        <w:t xml:space="preserve"> </w:t>
      </w:r>
      <w:r w:rsidRPr="00785EBB">
        <w:t>require</w:t>
      </w:r>
      <w:r w:rsidR="006D1451" w:rsidRPr="00785EBB">
        <w:t>d</w:t>
      </w:r>
      <w:r w:rsidR="006D1451">
        <w:t xml:space="preserve"> </w:t>
      </w:r>
      <w:r w:rsidRPr="00785EBB">
        <w:t>i</w:t>
      </w:r>
      <w:r w:rsidR="006D1451" w:rsidRPr="00785EBB">
        <w:t>f</w:t>
      </w:r>
      <w:r w:rsidR="006D1451">
        <w:t xml:space="preserve"> </w:t>
      </w:r>
      <w:r w:rsidRPr="00785EBB">
        <w:t>thos</w:t>
      </w:r>
      <w:r w:rsidR="006D1451" w:rsidRPr="00785EBB">
        <w:t>e</w:t>
      </w:r>
      <w:r w:rsidR="006D1451">
        <w:t xml:space="preserve"> </w:t>
      </w:r>
      <w:r w:rsidRPr="00785EBB">
        <w:t>level</w:t>
      </w:r>
      <w:r w:rsidR="006D1451" w:rsidRPr="00785EBB">
        <w:t>s</w:t>
      </w:r>
      <w:r w:rsidR="006D1451">
        <w:t xml:space="preserve"> </w:t>
      </w:r>
      <w:r w:rsidRPr="00785EBB">
        <w:t>ar</w:t>
      </w:r>
      <w:r w:rsidR="006D1451" w:rsidRPr="00785EBB">
        <w:t>e</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maintained.</w:t>
      </w:r>
    </w:p>
    <w:p w14:paraId="2145F411" w14:textId="2B8A43A9" w:rsidR="00252744" w:rsidRPr="00785EBB" w:rsidRDefault="00252744" w:rsidP="00366F55">
      <w:pPr>
        <w:pStyle w:val="BodyText"/>
        <w:numPr>
          <w:ilvl w:val="0"/>
          <w:numId w:val="42"/>
        </w:numPr>
      </w:pPr>
      <w:r w:rsidRPr="00785EBB">
        <w:lastRenderedPageBreak/>
        <w:t>Th</w:t>
      </w:r>
      <w:r w:rsidR="006D1451" w:rsidRPr="00785EBB">
        <w:t>e</w:t>
      </w:r>
      <w:r w:rsidR="006D1451">
        <w:t xml:space="preserve"> </w:t>
      </w:r>
      <w:r w:rsidRPr="00785EBB">
        <w:t>Revie</w:t>
      </w:r>
      <w:r w:rsidR="006D1451" w:rsidRPr="00785EBB">
        <w:t>w</w:t>
      </w:r>
      <w:r w:rsidR="006D1451">
        <w:t xml:space="preserve"> </w:t>
      </w:r>
      <w:r w:rsidRPr="00785EBB">
        <w:t>wil</w:t>
      </w:r>
      <w:r w:rsidR="006D1451" w:rsidRPr="00785EBB">
        <w:t>l</w:t>
      </w:r>
      <w:r w:rsidR="006D1451">
        <w:t xml:space="preserve"> </w:t>
      </w:r>
      <w:r w:rsidRPr="00785EBB">
        <w:t>als</w:t>
      </w:r>
      <w:r w:rsidR="006D1451" w:rsidRPr="00785EBB">
        <w:t>o</w:t>
      </w:r>
      <w:r w:rsidR="006D1451">
        <w:t xml:space="preserve"> </w:t>
      </w:r>
      <w:r w:rsidRPr="00785EBB">
        <w:t>consider</w:t>
      </w:r>
      <w:r w:rsidR="006D1451" w:rsidRPr="00785EBB">
        <w:t>,</w:t>
      </w:r>
      <w:r w:rsidR="006D1451">
        <w:t xml:space="preserve"> </w:t>
      </w:r>
      <w:r w:rsidRPr="00785EBB">
        <w:t>wher</w:t>
      </w:r>
      <w:r w:rsidR="006D1451" w:rsidRPr="00785EBB">
        <w:t>e</w:t>
      </w:r>
      <w:r w:rsidR="006D1451">
        <w:t xml:space="preserve"> </w:t>
      </w:r>
      <w:r w:rsidRPr="00785EBB">
        <w:t>appropriate:</w:t>
      </w:r>
    </w:p>
    <w:p w14:paraId="13B0ECCC" w14:textId="775AD077" w:rsidR="00252744" w:rsidRPr="00785EBB" w:rsidRDefault="00252744" w:rsidP="00366F55">
      <w:pPr>
        <w:pStyle w:val="BodyText"/>
        <w:numPr>
          <w:ilvl w:val="1"/>
          <w:numId w:val="42"/>
        </w:numPr>
      </w:pPr>
      <w:r w:rsidRPr="00785EBB">
        <w:t>an</w:t>
      </w:r>
      <w:r w:rsidR="006D1451" w:rsidRPr="00785EBB">
        <w:t>y</w:t>
      </w:r>
      <w:r w:rsidR="006D1451">
        <w:t xml:space="preserve"> </w:t>
      </w:r>
      <w:r w:rsidRPr="00785EBB">
        <w:t>‘lesson</w:t>
      </w:r>
      <w:r w:rsidR="006D1451" w:rsidRPr="00785EBB">
        <w:t>s</w:t>
      </w:r>
      <w:r w:rsidR="006D1451">
        <w:t xml:space="preserve"> </w:t>
      </w:r>
      <w:r w:rsidRPr="00785EBB">
        <w:t>learned’ t</w:t>
      </w:r>
      <w:r w:rsidR="006D1451" w:rsidRPr="00785EBB">
        <w:t>o</w:t>
      </w:r>
      <w:r w:rsidR="006D1451">
        <w:t xml:space="preserve"> </w:t>
      </w:r>
      <w:r w:rsidRPr="00785EBB">
        <w:t>ensur</w:t>
      </w:r>
      <w:r w:rsidR="006D1451" w:rsidRPr="00785EBB">
        <w:t>e</w:t>
      </w:r>
      <w:r w:rsidR="006D1451">
        <w:t xml:space="preserve"> </w:t>
      </w:r>
      <w:r w:rsidRPr="00785EBB">
        <w:t>tha</w:t>
      </w:r>
      <w:r w:rsidR="006D1451" w:rsidRPr="00785EBB">
        <w:t>t</w:t>
      </w:r>
      <w:r w:rsidR="006D1451">
        <w:t xml:space="preserve"> </w:t>
      </w:r>
      <w:r w:rsidRPr="00785EBB">
        <w:t>performanc</w:t>
      </w:r>
      <w:r w:rsidR="006D1451" w:rsidRPr="00785EBB">
        <w:t>e</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monitorin</w:t>
      </w:r>
      <w:r w:rsidR="006D1451" w:rsidRPr="00785EBB">
        <w:t>g</w:t>
      </w:r>
      <w:r w:rsidR="006D1451">
        <w:t xml:space="preserve"> </w:t>
      </w:r>
      <w:r w:rsidRPr="00785EBB">
        <w:t>framewor</w:t>
      </w:r>
      <w:r w:rsidR="006D1451" w:rsidRPr="00785EBB">
        <w:t>k</w:t>
      </w:r>
      <w:r w:rsidR="006D1451">
        <w:t xml:space="preserve"> </w:t>
      </w:r>
      <w:r w:rsidRPr="00785EBB">
        <w:t>ca</w:t>
      </w:r>
      <w:r w:rsidR="006D1451" w:rsidRPr="00785EBB">
        <w:t>n</w:t>
      </w:r>
      <w:r w:rsidR="006D1451">
        <w:t xml:space="preserve"> </w:t>
      </w:r>
      <w:r w:rsidRPr="00785EBB">
        <w:t>b</w:t>
      </w:r>
      <w:r w:rsidR="006D1451" w:rsidRPr="00785EBB">
        <w:t>e</w:t>
      </w:r>
      <w:r w:rsidR="006D1451">
        <w:t xml:space="preserve"> </w:t>
      </w:r>
      <w:r w:rsidRPr="00785EBB">
        <w:t>improve</w:t>
      </w:r>
      <w:r w:rsidR="006D1451" w:rsidRPr="00785EBB">
        <w:t>d</w:t>
      </w:r>
      <w:r w:rsidR="006D1451">
        <w:t xml:space="preserve"> </w:t>
      </w:r>
      <w:r w:rsidRPr="00785EBB">
        <w:t>fo</w:t>
      </w:r>
      <w:r w:rsidR="006D1451" w:rsidRPr="00785EBB">
        <w:t>r</w:t>
      </w:r>
      <w:r w:rsidR="006D1451">
        <w:t xml:space="preserve"> </w:t>
      </w:r>
      <w:r w:rsidRPr="00785EBB">
        <w:t>an</w:t>
      </w:r>
      <w:r w:rsidR="006D1451" w:rsidRPr="00785EBB">
        <w:t>y</w:t>
      </w:r>
      <w:r w:rsidR="006D1451">
        <w:t xml:space="preserve"> </w:t>
      </w:r>
      <w:r w:rsidRPr="00785EBB">
        <w:t>futur</w:t>
      </w:r>
      <w:r w:rsidR="006D1451" w:rsidRPr="00785EBB">
        <w:t>e</w:t>
      </w:r>
      <w:r w:rsidR="006D1451">
        <w:t xml:space="preserve"> </w:t>
      </w:r>
      <w:r w:rsidRPr="00785EBB">
        <w:t>agreements; and</w:t>
      </w:r>
    </w:p>
    <w:p w14:paraId="05791692" w14:textId="79FA8972" w:rsidR="00252744" w:rsidRPr="00785EBB" w:rsidRDefault="00252744" w:rsidP="00366F55">
      <w:pPr>
        <w:pStyle w:val="BodyText"/>
        <w:numPr>
          <w:ilvl w:val="1"/>
          <w:numId w:val="42"/>
        </w:numPr>
      </w:pPr>
      <w:r w:rsidRPr="00785EBB">
        <w:t>whether</w:t>
      </w:r>
      <w:r w:rsidR="006D1451" w:rsidRPr="00785EBB">
        <w:t>,</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evidenc</w:t>
      </w:r>
      <w:r w:rsidR="006D1451" w:rsidRPr="00785EBB">
        <w:t>e</w:t>
      </w:r>
      <w:r w:rsidR="006D1451">
        <w:t xml:space="preserve"> </w:t>
      </w:r>
      <w:r w:rsidRPr="00785EBB">
        <w:t>considere</w:t>
      </w:r>
      <w:r w:rsidR="006D1451" w:rsidRPr="00785EBB">
        <w:t>d</w:t>
      </w:r>
      <w:r w:rsidR="006D1451">
        <w:t xml:space="preserve"> </w:t>
      </w:r>
      <w:r w:rsidRPr="00785EBB">
        <w:t>a</w:t>
      </w:r>
      <w:r w:rsidR="006D1451" w:rsidRPr="00785EBB">
        <w:t>s</w:t>
      </w:r>
      <w:r w:rsidR="006D1451">
        <w:t xml:space="preserve"> </w:t>
      </w:r>
      <w:r w:rsidRPr="00785EBB">
        <w:t>par</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review</w:t>
      </w:r>
      <w:r w:rsidR="006D1451" w:rsidRPr="00785EBB">
        <w:t>,</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w:t>
      </w:r>
      <w:r w:rsidR="006D1451" w:rsidRPr="00785EBB">
        <w:t>r</w:t>
      </w:r>
      <w:r w:rsidR="006D1451">
        <w:t xml:space="preserve"> </w:t>
      </w:r>
      <w:r w:rsidRPr="00785EBB">
        <w:t>progra</w:t>
      </w:r>
      <w:r w:rsidR="006D1451" w:rsidRPr="00785EBB">
        <w:t>m</w:t>
      </w:r>
      <w:r w:rsidR="006D1451">
        <w:t xml:space="preserve"> </w:t>
      </w:r>
      <w:r w:rsidRPr="00785EBB">
        <w:t>remain</w:t>
      </w:r>
      <w:r w:rsidR="006D1451" w:rsidRPr="00785EBB">
        <w:t>s</w:t>
      </w:r>
      <w:r w:rsidR="006D1451">
        <w:t xml:space="preserve"> </w:t>
      </w:r>
      <w:r w:rsidRPr="00785EBB">
        <w:t>appropriate</w:t>
      </w:r>
      <w:r w:rsidR="006D1451" w:rsidRPr="00785EBB">
        <w:t>,</w:t>
      </w:r>
      <w:r w:rsidR="006D1451">
        <w:t xml:space="preserve"> </w:t>
      </w:r>
      <w:r w:rsidRPr="00785EBB">
        <w:t>includin</w:t>
      </w:r>
      <w:r w:rsidR="006D1451" w:rsidRPr="00785EBB">
        <w:t>g</w:t>
      </w:r>
      <w:r w:rsidR="006D1451">
        <w:t xml:space="preserve"> </w:t>
      </w:r>
      <w:r w:rsidRPr="00785EBB">
        <w:t>whethe</w:t>
      </w:r>
      <w:r w:rsidR="006D1451" w:rsidRPr="00785EBB">
        <w:t>r</w:t>
      </w:r>
      <w:r w:rsidR="006D1451">
        <w:t xml:space="preserve"> </w:t>
      </w:r>
      <w:r w:rsidRPr="00785EBB">
        <w:t>relate</w:t>
      </w:r>
      <w:r w:rsidR="006D1451" w:rsidRPr="00785EBB">
        <w:t>d</w:t>
      </w:r>
      <w:r w:rsidR="006D1451">
        <w:t xml:space="preserve"> </w:t>
      </w:r>
      <w:r w:rsidRPr="00785EBB">
        <w:t>polic</w:t>
      </w:r>
      <w:r w:rsidR="006D1451" w:rsidRPr="00785EBB">
        <w:t>y</w:t>
      </w:r>
      <w:r w:rsidR="006D1451">
        <w:t xml:space="preserve"> </w:t>
      </w:r>
      <w:r w:rsidRPr="00785EBB">
        <w:t>initiative</w:t>
      </w:r>
      <w:r w:rsidR="006D1451" w:rsidRPr="00785EBB">
        <w:t>s</w:t>
      </w:r>
      <w:r w:rsidR="006D1451">
        <w:t xml:space="preserve"> </w:t>
      </w:r>
      <w:r w:rsidRPr="00785EBB">
        <w:t>o</w:t>
      </w:r>
      <w:r w:rsidR="006D1451" w:rsidRPr="00785EBB">
        <w:t>r</w:t>
      </w:r>
      <w:r w:rsidR="006D1451">
        <w:t xml:space="preserve"> </w:t>
      </w:r>
      <w:r w:rsidRPr="00785EBB">
        <w:t>an</w:t>
      </w:r>
      <w:r w:rsidR="006D1451" w:rsidRPr="00785EBB">
        <w:t>y</w:t>
      </w:r>
      <w:r w:rsidR="006D1451">
        <w:t xml:space="preserve"> </w:t>
      </w:r>
      <w:r w:rsidRPr="00785EBB">
        <w:t>aspect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ar</w:t>
      </w:r>
      <w:r w:rsidR="006D1451" w:rsidRPr="00785EBB">
        <w:t>e</w:t>
      </w:r>
      <w:r w:rsidR="006D1451">
        <w:t xml:space="preserve"> </w:t>
      </w:r>
      <w:r w:rsidRPr="00785EBB">
        <w:t>bein</w:t>
      </w:r>
      <w:r w:rsidR="006D1451" w:rsidRPr="00785EBB">
        <w:t>g</w:t>
      </w:r>
      <w:r w:rsidR="006D1451">
        <w:t xml:space="preserve"> </w:t>
      </w:r>
      <w:r w:rsidRPr="00785EBB">
        <w:t>pursue</w:t>
      </w:r>
      <w:r w:rsidR="006D1451" w:rsidRPr="00785EBB">
        <w:t>d</w:t>
      </w:r>
      <w:r w:rsidR="006D1451">
        <w:t xml:space="preserve"> </w:t>
      </w:r>
      <w:r w:rsidRPr="00785EBB">
        <w:t>throug</w:t>
      </w:r>
      <w:r w:rsidR="006D1451" w:rsidRPr="00785EBB">
        <w:t>h</w:t>
      </w:r>
      <w:r w:rsidR="006D1451">
        <w:t xml:space="preserve"> </w:t>
      </w:r>
      <w:r w:rsidRPr="00785EBB">
        <w:t>othe</w:t>
      </w:r>
      <w:r w:rsidR="006D1451" w:rsidRPr="00785EBB">
        <w:t>r</w:t>
      </w:r>
      <w:r w:rsidR="006D1451">
        <w:t xml:space="preserve"> </w:t>
      </w:r>
      <w:r w:rsidRPr="00785EBB">
        <w:t>agreements.</w:t>
      </w:r>
    </w:p>
    <w:p w14:paraId="116384F5" w14:textId="625BD639" w:rsidR="00252744" w:rsidRPr="00785EBB" w:rsidRDefault="00252744" w:rsidP="00366F55">
      <w:pPr>
        <w:pStyle w:val="BodyText"/>
        <w:numPr>
          <w:ilvl w:val="0"/>
          <w:numId w:val="42"/>
        </w:numPr>
      </w:pPr>
      <w:r w:rsidRPr="00785EBB">
        <w:t>Th</w:t>
      </w:r>
      <w:r w:rsidR="006D1451" w:rsidRPr="00785EBB">
        <w:t>e</w:t>
      </w:r>
      <w:r w:rsidR="006D1451">
        <w:t xml:space="preserve"> </w:t>
      </w:r>
      <w:r w:rsidRPr="00785EBB">
        <w:t>Revie</w:t>
      </w:r>
      <w:r w:rsidR="006D1451" w:rsidRPr="00785EBB">
        <w:t>w</w:t>
      </w:r>
      <w:r w:rsidR="006D1451">
        <w:t xml:space="preserve"> </w:t>
      </w:r>
      <w:r w:rsidRPr="00785EBB">
        <w:t>i</w:t>
      </w:r>
      <w:r w:rsidR="006D1451" w:rsidRPr="00785EBB">
        <w:t>s</w:t>
      </w:r>
      <w:r w:rsidR="006D1451">
        <w:t xml:space="preserve"> </w:t>
      </w:r>
      <w:r w:rsidRPr="00785EBB">
        <w:t>expecte</w:t>
      </w:r>
      <w:r w:rsidR="006D1451" w:rsidRPr="00785EBB">
        <w:t>d</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complete</w:t>
      </w:r>
      <w:r w:rsidR="006D1451" w:rsidRPr="00785EBB">
        <w:t>d</w:t>
      </w:r>
      <w:r w:rsidR="006D1451">
        <w:t xml:space="preserve"> </w:t>
      </w:r>
      <w:r w:rsidRPr="00785EBB">
        <w:t>b</w:t>
      </w:r>
      <w:r w:rsidR="006D1451" w:rsidRPr="00785EBB">
        <w:t>y</w:t>
      </w:r>
      <w:r w:rsidR="006D1451">
        <w:t xml:space="preserve"> </w:t>
      </w:r>
      <w:r w:rsidRPr="00785EBB">
        <w:t>Jul</w:t>
      </w:r>
      <w:r w:rsidR="006D1451" w:rsidRPr="00785EBB">
        <w:t>y</w:t>
      </w:r>
      <w:r w:rsidR="006D1451">
        <w:t xml:space="preserve"> </w:t>
      </w:r>
      <w:r w:rsidRPr="00785EBB">
        <w:t>2020.</w:t>
      </w:r>
    </w:p>
    <w:p w14:paraId="31F05B09" w14:textId="5BCC07D2" w:rsidR="00252744" w:rsidRPr="00785EBB" w:rsidRDefault="00252744" w:rsidP="00366F55">
      <w:pPr>
        <w:pStyle w:val="BodyText"/>
        <w:numPr>
          <w:ilvl w:val="0"/>
          <w:numId w:val="42"/>
        </w:numPr>
      </w:pPr>
      <w:r w:rsidRPr="00785EBB">
        <w:t>Th</w:t>
      </w:r>
      <w:r w:rsidR="006D1451" w:rsidRPr="00785EBB">
        <w:t>e</w:t>
      </w:r>
      <w:r w:rsidR="006D1451">
        <w:t xml:space="preserve"> </w:t>
      </w:r>
      <w:r w:rsidRPr="00785EBB">
        <w:t>Revie</w:t>
      </w:r>
      <w:r w:rsidR="006D1451" w:rsidRPr="00785EBB">
        <w:t>w</w:t>
      </w:r>
      <w:r w:rsidR="006D1451">
        <w:t xml:space="preserve"> </w:t>
      </w:r>
      <w:r w:rsidRPr="00785EBB">
        <w:t>wil</w:t>
      </w:r>
      <w:r w:rsidR="006D1451" w:rsidRPr="00785EBB">
        <w:t>l</w:t>
      </w:r>
      <w:r w:rsidR="006D1451">
        <w:t xml:space="preserve"> </w:t>
      </w:r>
      <w:r w:rsidRPr="00785EBB">
        <w:t>b</w:t>
      </w:r>
      <w:r w:rsidR="006D1451" w:rsidRPr="00785EBB">
        <w:t>e</w:t>
      </w:r>
      <w:r w:rsidR="006D1451">
        <w:t xml:space="preserve"> </w:t>
      </w:r>
      <w:r w:rsidRPr="00785EBB">
        <w:t>undertake</w:t>
      </w:r>
      <w:r w:rsidR="006D1451" w:rsidRPr="00785EBB">
        <w:t>n</w:t>
      </w:r>
      <w:r w:rsidR="006D1451">
        <w:t xml:space="preserve"> </w:t>
      </w:r>
      <w:r w:rsidRPr="00785EBB">
        <w:t>b</w:t>
      </w:r>
      <w:r w:rsidR="006D1451" w:rsidRPr="00785EBB">
        <w:t>y</w:t>
      </w:r>
      <w:r w:rsidR="006D1451">
        <w:t xml:space="preserve"> </w:t>
      </w:r>
      <w:r w:rsidRPr="00785EBB">
        <w:t>a</w:t>
      </w:r>
      <w:r w:rsidR="006D1451" w:rsidRPr="00785EBB">
        <w:t>n</w:t>
      </w:r>
      <w:r w:rsidR="006D1451">
        <w:t xml:space="preserve"> </w:t>
      </w:r>
      <w:r w:rsidRPr="00785EBB">
        <w:t>independen</w:t>
      </w:r>
      <w:r w:rsidR="006D1451" w:rsidRPr="00785EBB">
        <w:t>t</w:t>
      </w:r>
      <w:r w:rsidR="006D1451">
        <w:t xml:space="preserve"> </w:t>
      </w:r>
      <w:r w:rsidRPr="00785EBB">
        <w:t>evaluato</w:t>
      </w:r>
      <w:r w:rsidR="006D1451" w:rsidRPr="00785EBB">
        <w:t>r</w:t>
      </w:r>
      <w:r w:rsidR="006D1451">
        <w:t xml:space="preserve"> </w:t>
      </w:r>
      <w:r w:rsidRPr="00785EBB">
        <w:t>reportin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rPr>
          <w:i/>
        </w:rPr>
        <w:t>NPE</w:t>
      </w:r>
      <w:r w:rsidR="006D1451" w:rsidRPr="00785EBB">
        <w:rPr>
          <w:i/>
        </w:rPr>
        <w:t>V</w:t>
      </w:r>
      <w:r w:rsidR="006D1451">
        <w:rPr>
          <w:i/>
        </w:rPr>
        <w:t xml:space="preserve"> </w:t>
      </w:r>
      <w:r w:rsidRPr="00785EBB">
        <w:rPr>
          <w:i/>
        </w:rPr>
        <w:t>2017-202</w:t>
      </w:r>
      <w:r w:rsidR="006D1451" w:rsidRPr="00785EBB">
        <w:rPr>
          <w:i/>
        </w:rPr>
        <w:t>1</w:t>
      </w:r>
      <w:r w:rsidR="006D1451">
        <w:rPr>
          <w:i/>
        </w:rPr>
        <w:t xml:space="preserve"> </w:t>
      </w:r>
      <w:r w:rsidRPr="00785EBB">
        <w:rPr>
          <w:i/>
        </w:rPr>
        <w:t>Revie</w:t>
      </w:r>
      <w:r w:rsidR="006D1451" w:rsidRPr="00785EBB">
        <w:rPr>
          <w:i/>
        </w:rPr>
        <w:t>w</w:t>
      </w:r>
      <w:r w:rsidR="006D1451">
        <w:rPr>
          <w:i/>
        </w:rPr>
        <w:t xml:space="preserve"> </w:t>
      </w:r>
      <w:r w:rsidRPr="00785EBB">
        <w:rPr>
          <w:i/>
        </w:rPr>
        <w:t>Steerin</w:t>
      </w:r>
      <w:r w:rsidR="006D1451" w:rsidRPr="00785EBB">
        <w:rPr>
          <w:i/>
        </w:rPr>
        <w:t>g</w:t>
      </w:r>
      <w:r w:rsidR="006D1451">
        <w:rPr>
          <w:i/>
        </w:rPr>
        <w:t xml:space="preserve"> </w:t>
      </w:r>
      <w:r w:rsidRPr="00785EBB">
        <w:rPr>
          <w:i/>
        </w:rPr>
        <w:t>Committee</w:t>
      </w:r>
      <w:r w:rsidRPr="00785EBB">
        <w:t>.</w:t>
      </w:r>
    </w:p>
    <w:p w14:paraId="770AFC21" w14:textId="77777777" w:rsidR="00BB60C3" w:rsidRPr="00785EBB" w:rsidRDefault="00BB60C3" w:rsidP="00F12928">
      <w:pPr>
        <w:pStyle w:val="BodyText"/>
      </w:pPr>
    </w:p>
    <w:p w14:paraId="7B7766BC" w14:textId="77777777" w:rsidR="00BB60C3" w:rsidRPr="00785EBB" w:rsidRDefault="00BB60C3" w:rsidP="00F12928">
      <w:pPr>
        <w:pStyle w:val="BodyText"/>
      </w:pPr>
    </w:p>
    <w:p w14:paraId="2EAD381A" w14:textId="77777777" w:rsidR="00BB60C3" w:rsidRPr="00785EBB" w:rsidRDefault="00BB60C3" w:rsidP="00F12928">
      <w:pPr>
        <w:pStyle w:val="BodyText"/>
        <w:sectPr w:rsidR="00BB60C3" w:rsidRPr="00785EBB" w:rsidSect="0027512E">
          <w:headerReference w:type="even" r:id="rId75"/>
          <w:footerReference w:type="even" r:id="rId76"/>
          <w:headerReference w:type="first" r:id="rId77"/>
          <w:footerReference w:type="first" r:id="rId78"/>
          <w:pgSz w:w="11907" w:h="16839" w:code="9"/>
          <w:pgMar w:top="1100" w:right="851" w:bottom="1320" w:left="851" w:header="456" w:footer="262" w:gutter="0"/>
          <w:pgNumType w:start="1" w:chapStyle="7" w:chapSep="enDash"/>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B"/>
        <w:tblDescription w:val="Evaluation framework"/>
      </w:tblPr>
      <w:tblGrid>
        <w:gridCol w:w="6237"/>
        <w:gridCol w:w="3969"/>
      </w:tblGrid>
      <w:tr w:rsidR="00BB60C3" w:rsidRPr="00785EBB" w14:paraId="5A6B0FF7" w14:textId="77777777" w:rsidTr="00380E55">
        <w:trPr>
          <w:trHeight w:hRule="exact" w:val="3665"/>
        </w:trPr>
        <w:tc>
          <w:tcPr>
            <w:tcW w:w="6237" w:type="dxa"/>
            <w:shd w:val="clear" w:color="auto" w:fill="000000" w:themeFill="text1"/>
            <w:tcMar>
              <w:left w:w="0" w:type="dxa"/>
            </w:tcMar>
            <w:vAlign w:val="bottom"/>
          </w:tcPr>
          <w:p w14:paraId="77EEE252" w14:textId="5E0725F6" w:rsidR="00BB60C3" w:rsidRPr="00380E55" w:rsidRDefault="001807C6" w:rsidP="00BB6DD4">
            <w:pPr>
              <w:pStyle w:val="Heading7"/>
              <w:spacing w:after="240"/>
              <w:ind w:left="250" w:hanging="386"/>
              <w:outlineLvl w:val="6"/>
              <w:rPr>
                <w:b/>
                <w:bCs/>
                <w:sz w:val="44"/>
                <w:szCs w:val="44"/>
              </w:rPr>
            </w:pPr>
            <w:bookmarkStart w:id="221" w:name="_Ref44661897"/>
            <w:r w:rsidRPr="00380E55">
              <w:rPr>
                <w:b/>
                <w:bCs/>
                <w:sz w:val="44"/>
                <w:szCs w:val="44"/>
              </w:rPr>
              <w:lastRenderedPageBreak/>
              <w:t>EVALUATIO</w:t>
            </w:r>
            <w:r w:rsidR="006D1451" w:rsidRPr="00380E55">
              <w:rPr>
                <w:b/>
                <w:bCs/>
                <w:sz w:val="44"/>
                <w:szCs w:val="44"/>
              </w:rPr>
              <w:t xml:space="preserve">N </w:t>
            </w:r>
            <w:r w:rsidRPr="00380E55">
              <w:rPr>
                <w:b/>
                <w:bCs/>
                <w:sz w:val="44"/>
                <w:szCs w:val="44"/>
              </w:rPr>
              <w:t>FRAMEWOR</w:t>
            </w:r>
            <w:bookmarkEnd w:id="221"/>
            <w:r w:rsidR="006D1451" w:rsidRPr="00380E55">
              <w:rPr>
                <w:b/>
                <w:bCs/>
                <w:sz w:val="44"/>
                <w:szCs w:val="44"/>
              </w:rPr>
              <w:t xml:space="preserve">K </w:t>
            </w:r>
          </w:p>
        </w:tc>
        <w:tc>
          <w:tcPr>
            <w:tcW w:w="3969" w:type="dxa"/>
            <w:shd w:val="clear" w:color="auto" w:fill="000000" w:themeFill="text1"/>
            <w:tcMar>
              <w:right w:w="344" w:type="dxa"/>
            </w:tcMar>
            <w:vAlign w:val="bottom"/>
          </w:tcPr>
          <w:p w14:paraId="226D693D" w14:textId="1F241F4A" w:rsidR="00BB60C3" w:rsidRPr="00380E55" w:rsidRDefault="006541B1" w:rsidP="00380E55">
            <w:pPr>
              <w:pStyle w:val="HeadingAppendix"/>
              <w:spacing w:line="240" w:lineRule="auto"/>
              <w:ind w:left="215" w:firstLine="74"/>
              <w:rPr>
                <w:rFonts w:ascii="Arial" w:hAnsi="Arial" w:cs="Arial"/>
              </w:rPr>
            </w:pPr>
            <w:r w:rsidRPr="00380E55">
              <w:rPr>
                <w:rFonts w:ascii="Arial" w:hAnsi="Arial" w:cs="Arial"/>
              </w:rPr>
              <w:fldChar w:fldCharType="begin"/>
            </w:r>
            <w:r w:rsidRPr="00380E55">
              <w:rPr>
                <w:rFonts w:ascii="Arial" w:hAnsi="Arial" w:cs="Arial"/>
              </w:rPr>
              <w:instrText xml:space="preserve"> SEQ AppNum \* ALPHABETIC \* MERGEFORMAT </w:instrText>
            </w:r>
            <w:r w:rsidRPr="00380E55">
              <w:rPr>
                <w:rFonts w:ascii="Arial" w:hAnsi="Arial" w:cs="Arial"/>
              </w:rPr>
              <w:fldChar w:fldCharType="separate"/>
            </w:r>
            <w:bookmarkStart w:id="222" w:name="_Toc51698437"/>
            <w:bookmarkStart w:id="223" w:name="_Toc51759324"/>
            <w:r w:rsidR="000E6B04" w:rsidRPr="00380E55">
              <w:rPr>
                <w:rFonts w:ascii="Arial" w:hAnsi="Arial" w:cs="Arial"/>
              </w:rPr>
              <w:t>B</w:t>
            </w:r>
            <w:bookmarkEnd w:id="222"/>
            <w:bookmarkEnd w:id="223"/>
            <w:r w:rsidRPr="00380E55">
              <w:rPr>
                <w:rFonts w:ascii="Arial" w:hAnsi="Arial" w:cs="Arial"/>
              </w:rPr>
              <w:fldChar w:fldCharType="end"/>
            </w:r>
          </w:p>
        </w:tc>
      </w:tr>
    </w:tbl>
    <w:p w14:paraId="2CC085BC" w14:textId="49DB2A02" w:rsidR="00A24DF3" w:rsidRPr="00785EBB" w:rsidRDefault="00A24DF3" w:rsidP="00A24DF3">
      <w:pPr>
        <w:pStyle w:val="BodyText"/>
      </w:pPr>
      <w:r w:rsidRPr="006D1451">
        <w:fldChar w:fldCharType="begin"/>
      </w:r>
      <w:r w:rsidRPr="006D1451">
        <w:instrText xml:space="preserve"> REF _Ref41421014 \h  \* MERGEFORMAT </w:instrText>
      </w:r>
      <w:r w:rsidRPr="006D1451">
        <w:fldChar w:fldCharType="separate"/>
      </w:r>
      <w:r w:rsidR="000E6B04" w:rsidRPr="000E6B04">
        <w:t>Table B.1</w:t>
      </w:r>
      <w:r w:rsidRPr="006D1451">
        <w:fldChar w:fldCharType="end"/>
      </w:r>
      <w:r w:rsidRPr="00785EBB">
        <w:t xml:space="preserve"> outline</w:t>
      </w:r>
      <w:r w:rsidR="006D1451" w:rsidRPr="00785EBB">
        <w:t>s</w:t>
      </w:r>
      <w:r w:rsidR="006D1451">
        <w:t xml:space="preserve"> </w:t>
      </w:r>
      <w:r w:rsidRPr="00785EBB">
        <w:t>th</w:t>
      </w:r>
      <w:r w:rsidR="006D1451" w:rsidRPr="00785EBB">
        <w:t>e</w:t>
      </w:r>
      <w:r w:rsidR="006D1451">
        <w:t xml:space="preserve"> </w:t>
      </w:r>
      <w:r w:rsidRPr="00785EBB">
        <w:t>detaile</w:t>
      </w:r>
      <w:r w:rsidR="006D1451" w:rsidRPr="00785EBB">
        <w:t>d</w:t>
      </w:r>
      <w:r w:rsidR="006D1451">
        <w:t xml:space="preserve"> </w:t>
      </w:r>
      <w:r w:rsidRPr="00785EBB">
        <w:t>evaluatio</w:t>
      </w:r>
      <w:r w:rsidR="006D1451" w:rsidRPr="00785EBB">
        <w:t>n</w:t>
      </w:r>
      <w:r w:rsidR="006D1451">
        <w:t xml:space="preserve"> </w:t>
      </w:r>
      <w:r w:rsidRPr="00785EBB">
        <w:t>framework.</w:t>
      </w:r>
    </w:p>
    <w:p w14:paraId="5AF979F0" w14:textId="77777777" w:rsidR="00BB60C3" w:rsidRPr="00785EBB" w:rsidRDefault="00BB60C3" w:rsidP="00F12928">
      <w:pPr>
        <w:pStyle w:val="BodyText"/>
      </w:pPr>
    </w:p>
    <w:p w14:paraId="2FC7C6C7" w14:textId="77777777" w:rsidR="00BB60C3" w:rsidRPr="00785EBB" w:rsidRDefault="00BB60C3" w:rsidP="00F12928">
      <w:pPr>
        <w:pStyle w:val="BodyText"/>
      </w:pPr>
    </w:p>
    <w:p w14:paraId="07DB5648" w14:textId="6A0D6CB4" w:rsidR="00BB60C3" w:rsidRPr="00785EBB" w:rsidRDefault="00BB60C3" w:rsidP="00F12928">
      <w:pPr>
        <w:pStyle w:val="BodyText"/>
      </w:pPr>
    </w:p>
    <w:p w14:paraId="6654A849" w14:textId="77777777" w:rsidR="00A24DF3" w:rsidRPr="00785EBB" w:rsidRDefault="00A24DF3" w:rsidP="00F12928">
      <w:pPr>
        <w:pStyle w:val="BodyText"/>
        <w:sectPr w:rsidR="00A24DF3" w:rsidRPr="00785EBB" w:rsidSect="0027512E">
          <w:headerReference w:type="even" r:id="rId79"/>
          <w:footerReference w:type="even" r:id="rId80"/>
          <w:headerReference w:type="first" r:id="rId81"/>
          <w:footerReference w:type="first" r:id="rId82"/>
          <w:pgSz w:w="11907" w:h="16839" w:code="9"/>
          <w:pgMar w:top="1100" w:right="851" w:bottom="1320" w:left="851" w:header="456" w:footer="262" w:gutter="0"/>
          <w:pgNumType w:start="1" w:chapStyle="7" w:chapSep="enDash"/>
          <w:cols w:space="708"/>
          <w:docGrid w:linePitch="360"/>
        </w:sectPr>
      </w:pPr>
    </w:p>
    <w:p w14:paraId="6FA1866A" w14:textId="2DE56AB9" w:rsidR="00A24DF3" w:rsidRPr="00785EBB" w:rsidRDefault="00A24DF3" w:rsidP="0097162F">
      <w:pPr>
        <w:pStyle w:val="Caption"/>
        <w:spacing w:before="160"/>
        <w:ind w:left="142" w:firstLine="0"/>
      </w:pPr>
      <w:bookmarkStart w:id="224" w:name="_Ref41421014"/>
      <w:bookmarkStart w:id="225" w:name="_Toc44414946"/>
      <w:bookmarkStart w:id="226" w:name="_Toc51698481"/>
      <w:bookmarkStart w:id="227" w:name="_Toc51750029"/>
      <w:r w:rsidRPr="00785EBB">
        <w:rPr>
          <w:rStyle w:val="CaptionLabel"/>
        </w:rPr>
        <w:lastRenderedPageBreak/>
        <w:t>Table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B</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Table_AP \* ARABIC \S 7 </w:instrText>
      </w:r>
      <w:r w:rsidRPr="00785EBB">
        <w:rPr>
          <w:rStyle w:val="CaptionLabel"/>
        </w:rPr>
        <w:fldChar w:fldCharType="separate"/>
      </w:r>
      <w:r w:rsidR="00023063">
        <w:rPr>
          <w:rStyle w:val="CaptionLabel"/>
          <w:noProof/>
        </w:rPr>
        <w:t>1</w:t>
      </w:r>
      <w:r w:rsidRPr="00785EBB">
        <w:rPr>
          <w:rStyle w:val="CaptionLabel"/>
        </w:rPr>
        <w:fldChar w:fldCharType="end"/>
      </w:r>
      <w:bookmarkEnd w:id="224"/>
      <w:r w:rsidRPr="00785EBB">
        <w:tab/>
      </w:r>
      <w:bookmarkStart w:id="228" w:name="_Toc36050285"/>
      <w:r w:rsidRPr="00785EBB">
        <w:t>EVALUATIO</w:t>
      </w:r>
      <w:r w:rsidR="006D1451" w:rsidRPr="00785EBB">
        <w:t>N</w:t>
      </w:r>
      <w:r w:rsidR="006D1451">
        <w:t xml:space="preserve"> </w:t>
      </w:r>
      <w:r w:rsidRPr="00785EBB">
        <w:t>FRAMEWORK</w:t>
      </w:r>
      <w:bookmarkEnd w:id="225"/>
      <w:bookmarkEnd w:id="226"/>
      <w:bookmarkEnd w:id="227"/>
      <w:bookmarkEnd w:id="228"/>
    </w:p>
    <w:tbl>
      <w:tblPr>
        <w:tblW w:w="15454" w:type="dxa"/>
        <w:tblLayout w:type="fixed"/>
        <w:tblCellMar>
          <w:left w:w="0" w:type="dxa"/>
          <w:bottom w:w="40" w:type="dxa"/>
          <w:right w:w="0" w:type="dxa"/>
        </w:tblCellMar>
        <w:tblLook w:val="0000" w:firstRow="0" w:lastRow="0" w:firstColumn="0" w:lastColumn="0" w:noHBand="0" w:noVBand="0"/>
        <w:tblCaption w:val="Table B.1"/>
        <w:tblDescription w:val="The evaluation framework used to guide the review. This includes Evaluation questions, Evaluation sub-questions, Focus, NPEV benchmarks / performance indicators and Data sources"/>
      </w:tblPr>
      <w:tblGrid>
        <w:gridCol w:w="1988"/>
        <w:gridCol w:w="2269"/>
        <w:gridCol w:w="5529"/>
        <w:gridCol w:w="3684"/>
        <w:gridCol w:w="1984"/>
      </w:tblGrid>
      <w:tr w:rsidR="0097162F" w:rsidRPr="00785EBB" w14:paraId="0ACB8CCC" w14:textId="77777777" w:rsidTr="00AF341B">
        <w:trPr>
          <w:tblHeader/>
        </w:trPr>
        <w:tc>
          <w:tcPr>
            <w:tcW w:w="643" w:type="pct"/>
            <w:shd w:val="clear" w:color="auto" w:fill="000000" w:themeFill="text1"/>
            <w:tcMar>
              <w:left w:w="454" w:type="dxa"/>
              <w:bottom w:w="0" w:type="dxa"/>
            </w:tcMar>
          </w:tcPr>
          <w:p w14:paraId="22AE8F10" w14:textId="518399E5" w:rsidR="00A24DF3" w:rsidRPr="0097162F" w:rsidRDefault="00A24DF3" w:rsidP="0097162F">
            <w:pPr>
              <w:pStyle w:val="Tablecolumnheadings"/>
              <w:ind w:left="-457"/>
              <w:rPr>
                <w:sz w:val="22"/>
              </w:rPr>
            </w:pPr>
            <w:bookmarkStart w:id="229" w:name="_Hlk47538201"/>
            <w:r w:rsidRPr="0097162F">
              <w:rPr>
                <w:sz w:val="22"/>
              </w:rPr>
              <w:t>Evaluatio</w:t>
            </w:r>
            <w:r w:rsidR="006D1451" w:rsidRPr="0097162F">
              <w:rPr>
                <w:sz w:val="22"/>
              </w:rPr>
              <w:t xml:space="preserve">n </w:t>
            </w:r>
            <w:r w:rsidRPr="0097162F">
              <w:rPr>
                <w:sz w:val="22"/>
              </w:rPr>
              <w:t>questions</w:t>
            </w:r>
          </w:p>
        </w:tc>
        <w:tc>
          <w:tcPr>
            <w:tcW w:w="734" w:type="pct"/>
            <w:shd w:val="clear" w:color="auto" w:fill="000000" w:themeFill="text1"/>
            <w:tcMar>
              <w:bottom w:w="0" w:type="dxa"/>
            </w:tcMar>
          </w:tcPr>
          <w:p w14:paraId="1DB32AB6" w14:textId="6A685BD0" w:rsidR="00A24DF3" w:rsidRPr="0097162F" w:rsidRDefault="00A24DF3" w:rsidP="007B5B8F">
            <w:pPr>
              <w:pStyle w:val="Tablecolumnheadings"/>
              <w:rPr>
                <w:sz w:val="22"/>
              </w:rPr>
            </w:pPr>
            <w:r w:rsidRPr="0097162F">
              <w:rPr>
                <w:sz w:val="22"/>
              </w:rPr>
              <w:t>Evaluatio</w:t>
            </w:r>
            <w:r w:rsidR="006D1451" w:rsidRPr="0097162F">
              <w:rPr>
                <w:sz w:val="22"/>
              </w:rPr>
              <w:t xml:space="preserve">n </w:t>
            </w:r>
            <w:r w:rsidRPr="0097162F">
              <w:rPr>
                <w:sz w:val="22"/>
              </w:rPr>
              <w:t>sub-questions</w:t>
            </w:r>
          </w:p>
        </w:tc>
        <w:tc>
          <w:tcPr>
            <w:tcW w:w="1789" w:type="pct"/>
            <w:shd w:val="clear" w:color="auto" w:fill="000000" w:themeFill="text1"/>
            <w:tcMar>
              <w:bottom w:w="0" w:type="dxa"/>
            </w:tcMar>
          </w:tcPr>
          <w:p w14:paraId="7D7A500C" w14:textId="77777777" w:rsidR="00A24DF3" w:rsidRPr="0097162F" w:rsidRDefault="00A24DF3" w:rsidP="007B5B8F">
            <w:pPr>
              <w:pStyle w:val="Tablecolumnheadings"/>
              <w:rPr>
                <w:sz w:val="22"/>
              </w:rPr>
            </w:pPr>
            <w:r w:rsidRPr="0097162F">
              <w:rPr>
                <w:sz w:val="22"/>
              </w:rPr>
              <w:t>Focus</w:t>
            </w:r>
          </w:p>
        </w:tc>
        <w:tc>
          <w:tcPr>
            <w:tcW w:w="1192" w:type="pct"/>
            <w:shd w:val="clear" w:color="auto" w:fill="000000" w:themeFill="text1"/>
            <w:tcMar>
              <w:bottom w:w="0" w:type="dxa"/>
            </w:tcMar>
          </w:tcPr>
          <w:p w14:paraId="585DC495" w14:textId="2443CA5D" w:rsidR="00A24DF3" w:rsidRPr="0097162F" w:rsidRDefault="00A24DF3" w:rsidP="007B5B8F">
            <w:pPr>
              <w:pStyle w:val="Tablecolumnheadings"/>
              <w:rPr>
                <w:sz w:val="22"/>
              </w:rPr>
            </w:pPr>
            <w:r w:rsidRPr="0097162F">
              <w:rPr>
                <w:sz w:val="22"/>
              </w:rPr>
              <w:t>NPE</w:t>
            </w:r>
            <w:r w:rsidR="006D1451" w:rsidRPr="0097162F">
              <w:rPr>
                <w:sz w:val="22"/>
              </w:rPr>
              <w:t xml:space="preserve">V </w:t>
            </w:r>
            <w:r w:rsidRPr="0097162F">
              <w:rPr>
                <w:sz w:val="22"/>
              </w:rPr>
              <w:t>benchmark</w:t>
            </w:r>
            <w:r w:rsidR="006D1451" w:rsidRPr="0097162F">
              <w:rPr>
                <w:sz w:val="22"/>
              </w:rPr>
              <w:t xml:space="preserve">s </w:t>
            </w:r>
            <w:r w:rsidRPr="0097162F">
              <w:rPr>
                <w:sz w:val="22"/>
              </w:rPr>
              <w:t>/ performanc</w:t>
            </w:r>
            <w:r w:rsidR="006D1451" w:rsidRPr="0097162F">
              <w:rPr>
                <w:sz w:val="22"/>
              </w:rPr>
              <w:t xml:space="preserve">e </w:t>
            </w:r>
            <w:r w:rsidRPr="0097162F">
              <w:rPr>
                <w:sz w:val="22"/>
              </w:rPr>
              <w:t>indicators</w:t>
            </w:r>
          </w:p>
        </w:tc>
        <w:tc>
          <w:tcPr>
            <w:tcW w:w="642" w:type="pct"/>
            <w:shd w:val="clear" w:color="auto" w:fill="000000" w:themeFill="text1"/>
            <w:tcMar>
              <w:bottom w:w="0" w:type="dxa"/>
            </w:tcMar>
          </w:tcPr>
          <w:p w14:paraId="204B7B72" w14:textId="7DD0D0F2" w:rsidR="00A24DF3" w:rsidRPr="0097162F" w:rsidRDefault="00A24DF3" w:rsidP="007B5B8F">
            <w:pPr>
              <w:pStyle w:val="Tablecolumnheadings"/>
              <w:rPr>
                <w:sz w:val="22"/>
              </w:rPr>
            </w:pPr>
            <w:r w:rsidRPr="0097162F">
              <w:rPr>
                <w:sz w:val="22"/>
              </w:rPr>
              <w:t>Dat</w:t>
            </w:r>
            <w:r w:rsidR="006D1451" w:rsidRPr="0097162F">
              <w:rPr>
                <w:sz w:val="22"/>
              </w:rPr>
              <w:t xml:space="preserve">a </w:t>
            </w:r>
            <w:r w:rsidRPr="0097162F">
              <w:rPr>
                <w:sz w:val="22"/>
              </w:rPr>
              <w:t>sources</w:t>
            </w:r>
          </w:p>
        </w:tc>
      </w:tr>
      <w:bookmarkEnd w:id="229"/>
      <w:tr w:rsidR="0097162F" w:rsidRPr="00785EBB" w14:paraId="7559C688" w14:textId="77777777" w:rsidTr="00AF341B">
        <w:tblPrEx>
          <w:tblBorders>
            <w:bottom w:val="single" w:sz="4" w:space="0" w:color="646464"/>
            <w:insideH w:val="single" w:sz="4" w:space="0" w:color="646464"/>
          </w:tblBorders>
        </w:tblPrEx>
        <w:trPr>
          <w:cantSplit/>
        </w:trPr>
        <w:tc>
          <w:tcPr>
            <w:tcW w:w="643" w:type="pct"/>
            <w:tcBorders>
              <w:top w:val="nil"/>
            </w:tcBorders>
            <w:shd w:val="clear" w:color="auto" w:fill="auto"/>
          </w:tcPr>
          <w:p w14:paraId="3DE5336B" w14:textId="68BD2D65" w:rsidR="00A24DF3" w:rsidRPr="00785EBB" w:rsidRDefault="00A24DF3" w:rsidP="007B5B8F">
            <w:pPr>
              <w:pStyle w:val="Tabletext"/>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appropriatel</w:t>
            </w:r>
            <w:r w:rsidR="006D1451" w:rsidRPr="00785EBB">
              <w:t>y</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 xml:space="preserve">NIP? </w:t>
            </w:r>
          </w:p>
        </w:tc>
        <w:tc>
          <w:tcPr>
            <w:tcW w:w="734" w:type="pct"/>
            <w:tcBorders>
              <w:top w:val="nil"/>
            </w:tcBorders>
            <w:shd w:val="clear" w:color="auto" w:fill="auto"/>
          </w:tcPr>
          <w:p w14:paraId="1CF26A63" w14:textId="15EE704E" w:rsidR="00A24DF3" w:rsidRPr="00785EBB" w:rsidRDefault="00A24DF3" w:rsidP="007B5B8F">
            <w:pPr>
              <w:pStyle w:val="Tabletext"/>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appropriatel</w:t>
            </w:r>
            <w:r w:rsidR="006D1451" w:rsidRPr="00785EBB">
              <w:t>y</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objective</w:t>
            </w:r>
            <w:r w:rsidR="006D1451" w:rsidRPr="00785EBB">
              <w:t>s</w:t>
            </w:r>
            <w:r w:rsidR="006D1451">
              <w:t xml:space="preserve"> </w:t>
            </w:r>
            <w:r w:rsidRPr="00785EBB">
              <w:t>an</w:t>
            </w:r>
            <w:r w:rsidR="006D1451" w:rsidRPr="00785EBB">
              <w:t>d</w:t>
            </w:r>
            <w:r w:rsidR="006D1451">
              <w:t xml:space="preserve"> </w:t>
            </w:r>
            <w:r w:rsidRPr="00785EBB">
              <w:t>outcome</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tc>
        <w:tc>
          <w:tcPr>
            <w:tcW w:w="1789" w:type="pct"/>
            <w:tcBorders>
              <w:top w:val="nil"/>
            </w:tcBorders>
            <w:shd w:val="clear" w:color="auto" w:fill="auto"/>
          </w:tcPr>
          <w:p w14:paraId="1AE81BA1" w14:textId="092E06E8" w:rsidR="00A24DF3" w:rsidRPr="00785EBB" w:rsidRDefault="00A24DF3" w:rsidP="007B5B8F">
            <w:pPr>
              <w:pStyle w:val="Tabletextsmall"/>
              <w:rPr>
                <w:sz w:val="20"/>
              </w:rPr>
            </w:pPr>
            <w:r w:rsidRPr="00785EBB">
              <w:rPr>
                <w:sz w:val="20"/>
              </w:rPr>
              <w:t>Objectiv</w:t>
            </w:r>
            <w:r w:rsidR="006D1451" w:rsidRPr="00785EBB">
              <w:rPr>
                <w:sz w:val="20"/>
              </w:rPr>
              <w:t>e</w:t>
            </w:r>
            <w:r w:rsidR="006D1451">
              <w:rPr>
                <w:sz w:val="20"/>
              </w:rPr>
              <w:t xml:space="preserve"> </w:t>
            </w:r>
            <w:r w:rsidRPr="00785EBB">
              <w:rPr>
                <w:sz w:val="20"/>
              </w:rPr>
              <w:t>o</w:t>
            </w:r>
            <w:r w:rsidR="006D1451" w:rsidRPr="00785EBB">
              <w:rPr>
                <w:sz w:val="20"/>
              </w:rPr>
              <w:t>f</w:t>
            </w:r>
            <w:r w:rsidR="006D1451">
              <w:rPr>
                <w:sz w:val="20"/>
              </w:rPr>
              <w:t xml:space="preserve"> </w:t>
            </w:r>
            <w:r w:rsidRPr="00785EBB">
              <w:rPr>
                <w:sz w:val="20"/>
              </w:rPr>
              <w:t>th</w:t>
            </w:r>
            <w:r w:rsidR="006D1451" w:rsidRPr="00785EBB">
              <w:rPr>
                <w:sz w:val="20"/>
              </w:rPr>
              <w:t>e</w:t>
            </w:r>
            <w:r w:rsidR="006D1451">
              <w:rPr>
                <w:sz w:val="20"/>
              </w:rPr>
              <w:t xml:space="preserve"> </w:t>
            </w:r>
            <w:r w:rsidRPr="00785EBB">
              <w:rPr>
                <w:sz w:val="20"/>
              </w:rPr>
              <w:t>NPEV</w:t>
            </w:r>
          </w:p>
          <w:p w14:paraId="5578A3CA" w14:textId="7F95A1CB" w:rsidR="00A24DF3" w:rsidRPr="00785EBB" w:rsidRDefault="00A24DF3" w:rsidP="007B5B8F">
            <w:pPr>
              <w:pStyle w:val="Tablelistbullet"/>
            </w:pPr>
            <w:r w:rsidRPr="00785EBB">
              <w:t>T</w:t>
            </w:r>
            <w:r w:rsidR="006D1451" w:rsidRPr="00785EBB">
              <w:t>o</w:t>
            </w:r>
            <w:r w:rsidR="006D1451">
              <w:t xml:space="preserve"> </w:t>
            </w:r>
            <w:r w:rsidRPr="00785EBB">
              <w:t>protec</w:t>
            </w:r>
            <w:r w:rsidR="006D1451" w:rsidRPr="00785EBB">
              <w:t>t</w:t>
            </w:r>
            <w:r w:rsidR="006D1451">
              <w:t xml:space="preserve"> </w:t>
            </w:r>
            <w:r w:rsidRPr="00785EBB">
              <w:t>th</w:t>
            </w:r>
            <w:r w:rsidR="006D1451" w:rsidRPr="00785EBB">
              <w:t>e</w:t>
            </w:r>
            <w:r w:rsidR="006D1451">
              <w:t xml:space="preserve"> </w:t>
            </w:r>
            <w:r w:rsidRPr="00785EBB">
              <w:t>Australia</w:t>
            </w:r>
            <w:r w:rsidR="006D1451" w:rsidRPr="00785EBB">
              <w:t>n</w:t>
            </w:r>
            <w:r w:rsidR="006D1451">
              <w:t xml:space="preserve"> </w:t>
            </w:r>
            <w:r w:rsidRPr="00785EBB">
              <w:t>publi</w:t>
            </w:r>
            <w:r w:rsidR="006D1451" w:rsidRPr="00785EBB">
              <w:t>c</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sprea</w:t>
            </w:r>
            <w:r w:rsidR="006D1451" w:rsidRPr="00785EBB">
              <w:t>d</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preventabl</w:t>
            </w:r>
            <w:r w:rsidR="006D1451" w:rsidRPr="00785EBB">
              <w:t>e</w:t>
            </w:r>
            <w:r w:rsidR="006D1451">
              <w:t xml:space="preserve"> </w:t>
            </w:r>
            <w:r w:rsidRPr="00785EBB">
              <w:t>disease</w:t>
            </w:r>
            <w:r w:rsidR="006D1451" w:rsidRPr="00785EBB">
              <w:t>s</w:t>
            </w:r>
            <w:r w:rsidR="006D1451">
              <w:t xml:space="preserve"> </w:t>
            </w:r>
            <w:r w:rsidRPr="00785EBB">
              <w:t>throug</w:t>
            </w:r>
            <w:r w:rsidR="006D1451" w:rsidRPr="00785EBB">
              <w:t>h</w:t>
            </w:r>
            <w:r w:rsidR="006D1451">
              <w:t xml:space="preserve"> </w:t>
            </w:r>
            <w:r w:rsidRPr="00785EBB">
              <w:t>th</w:t>
            </w:r>
            <w:r w:rsidR="006D1451" w:rsidRPr="00785EBB">
              <w:t>e</w:t>
            </w:r>
            <w:r w:rsidR="006D1451">
              <w:t xml:space="preserve"> </w:t>
            </w:r>
            <w:r w:rsidRPr="00785EBB">
              <w:t>cost-effectiv</w:t>
            </w:r>
            <w:r w:rsidR="006D1451" w:rsidRPr="00785EBB">
              <w:t>e</w:t>
            </w:r>
            <w:r w:rsidR="006D1451">
              <w:t xml:space="preserve"> </w:t>
            </w:r>
            <w:r w:rsidRPr="00785EBB">
              <w:t>an</w:t>
            </w:r>
            <w:r w:rsidR="006D1451" w:rsidRPr="00785EBB">
              <w:t>d</w:t>
            </w:r>
            <w:r w:rsidR="006D1451">
              <w:t xml:space="preserve"> </w:t>
            </w:r>
            <w:r w:rsidRPr="00785EBB">
              <w:t>efficien</w:t>
            </w:r>
            <w:r w:rsidR="006D1451" w:rsidRPr="00785EBB">
              <w:t>t</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program</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p w14:paraId="10304DFC" w14:textId="77777777" w:rsidR="00A24DF3" w:rsidRPr="00785EBB" w:rsidRDefault="00A24DF3" w:rsidP="007B5B8F">
            <w:pPr>
              <w:pStyle w:val="Tablelistbullet"/>
              <w:numPr>
                <w:ilvl w:val="0"/>
                <w:numId w:val="0"/>
              </w:numPr>
              <w:ind w:left="280"/>
            </w:pPr>
          </w:p>
          <w:p w14:paraId="282C689B" w14:textId="7D662A74" w:rsidR="00A24DF3" w:rsidRPr="00785EBB" w:rsidRDefault="00A24DF3" w:rsidP="007B5B8F">
            <w:pPr>
              <w:pStyle w:val="Tabletextsmall"/>
              <w:rPr>
                <w:sz w:val="20"/>
              </w:rPr>
            </w:pPr>
            <w:r w:rsidRPr="00785EBB">
              <w:rPr>
                <w:sz w:val="20"/>
              </w:rPr>
              <w:t>Th</w:t>
            </w:r>
            <w:r w:rsidR="006D1451" w:rsidRPr="00785EBB">
              <w:rPr>
                <w:sz w:val="20"/>
              </w:rPr>
              <w:t>e</w:t>
            </w:r>
            <w:r w:rsidR="006D1451">
              <w:rPr>
                <w:sz w:val="20"/>
              </w:rPr>
              <w:t xml:space="preserve"> </w:t>
            </w:r>
            <w:r w:rsidRPr="00785EBB">
              <w:rPr>
                <w:sz w:val="20"/>
              </w:rPr>
              <w:t>NPE</w:t>
            </w:r>
            <w:r w:rsidR="006D1451" w:rsidRPr="00785EBB">
              <w:rPr>
                <w:sz w:val="20"/>
              </w:rPr>
              <w:t>V</w:t>
            </w:r>
            <w:r w:rsidR="006D1451">
              <w:rPr>
                <w:sz w:val="20"/>
              </w:rPr>
              <w:t xml:space="preserve"> </w:t>
            </w:r>
            <w:r w:rsidRPr="00785EBB">
              <w:rPr>
                <w:sz w:val="20"/>
              </w:rPr>
              <w:t>facilitate</w:t>
            </w:r>
            <w:r w:rsidR="006D1451" w:rsidRPr="00785EBB">
              <w:rPr>
                <w:sz w:val="20"/>
              </w:rPr>
              <w:t>s</w:t>
            </w:r>
            <w:r w:rsidR="006D1451">
              <w:rPr>
                <w:sz w:val="20"/>
              </w:rPr>
              <w:t xml:space="preserve"> </w:t>
            </w:r>
            <w:r w:rsidRPr="00785EBB">
              <w:rPr>
                <w:sz w:val="20"/>
              </w:rPr>
              <w:t>achievemen</w:t>
            </w:r>
            <w:r w:rsidR="006D1451" w:rsidRPr="00785EBB">
              <w:rPr>
                <w:sz w:val="20"/>
              </w:rPr>
              <w:t>t</w:t>
            </w:r>
            <w:r w:rsidR="006D1451">
              <w:rPr>
                <w:sz w:val="20"/>
              </w:rPr>
              <w:t xml:space="preserve"> </w:t>
            </w:r>
            <w:r w:rsidRPr="00785EBB">
              <w:rPr>
                <w:sz w:val="20"/>
              </w:rPr>
              <w:t>o</w:t>
            </w:r>
            <w:r w:rsidR="006D1451" w:rsidRPr="00785EBB">
              <w:rPr>
                <w:sz w:val="20"/>
              </w:rPr>
              <w:t>f</w:t>
            </w:r>
            <w:r w:rsidR="006D1451">
              <w:rPr>
                <w:sz w:val="20"/>
              </w:rPr>
              <w:t xml:space="preserve"> </w:t>
            </w:r>
            <w:r w:rsidRPr="00785EBB">
              <w:rPr>
                <w:sz w:val="20"/>
              </w:rPr>
              <w:t>th</w:t>
            </w:r>
            <w:r w:rsidR="006D1451" w:rsidRPr="00785EBB">
              <w:rPr>
                <w:sz w:val="20"/>
              </w:rPr>
              <w:t>e</w:t>
            </w:r>
            <w:r w:rsidR="006D1451">
              <w:rPr>
                <w:sz w:val="20"/>
              </w:rPr>
              <w:t xml:space="preserve"> </w:t>
            </w:r>
            <w:r w:rsidRPr="00785EBB">
              <w:rPr>
                <w:sz w:val="20"/>
              </w:rPr>
              <w:t>followin</w:t>
            </w:r>
            <w:r w:rsidR="006D1451" w:rsidRPr="00785EBB">
              <w:rPr>
                <w:sz w:val="20"/>
              </w:rPr>
              <w:t>g</w:t>
            </w:r>
            <w:r w:rsidR="006D1451">
              <w:rPr>
                <w:sz w:val="20"/>
              </w:rPr>
              <w:t xml:space="preserve"> </w:t>
            </w:r>
            <w:r w:rsidRPr="00785EBB">
              <w:rPr>
                <w:sz w:val="20"/>
              </w:rPr>
              <w:t>outcomes:</w:t>
            </w:r>
          </w:p>
          <w:p w14:paraId="4AB5D4A8" w14:textId="6B900E7C" w:rsidR="00A24DF3" w:rsidRPr="00785EBB" w:rsidRDefault="00A24DF3" w:rsidP="007B5B8F">
            <w:pPr>
              <w:pStyle w:val="Tablelistbullet"/>
            </w:pPr>
            <w:r w:rsidRPr="00785EBB">
              <w:t>Minimis</w:t>
            </w:r>
            <w:r w:rsidR="006D1451" w:rsidRPr="00785EBB">
              <w:t>e</w:t>
            </w:r>
            <w:r w:rsidR="006D1451">
              <w:t xml:space="preserve"> </w:t>
            </w:r>
            <w:r w:rsidRPr="00785EBB">
              <w:t>th</w:t>
            </w:r>
            <w:r w:rsidR="006D1451" w:rsidRPr="00785EBB">
              <w:t>e</w:t>
            </w:r>
            <w:r w:rsidR="006D1451">
              <w:t xml:space="preserve"> </w:t>
            </w:r>
            <w:r w:rsidRPr="00785EBB">
              <w:t>incidenc</w:t>
            </w:r>
            <w:r w:rsidR="006D1451" w:rsidRPr="00785EBB">
              <w:t>e</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preventabl</w:t>
            </w:r>
            <w:r w:rsidR="006D1451" w:rsidRPr="00785EBB">
              <w:t>e</w:t>
            </w:r>
            <w:r w:rsidR="006D1451">
              <w:t xml:space="preserve"> </w:t>
            </w:r>
            <w:r w:rsidRPr="00785EBB">
              <w:t>disease</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eligibl</w:t>
            </w:r>
            <w:r w:rsidR="006D1451" w:rsidRPr="00785EBB">
              <w:t>e</w:t>
            </w:r>
            <w:r w:rsidR="006D1451">
              <w:t xml:space="preserve"> </w:t>
            </w:r>
            <w:r w:rsidRPr="00785EBB">
              <w:t>Australia</w:t>
            </w:r>
            <w:r w:rsidR="006D1451" w:rsidRPr="00785EBB">
              <w:t>n</w:t>
            </w:r>
            <w:r w:rsidR="006D1451">
              <w:t xml:space="preserve"> </w:t>
            </w:r>
            <w:r w:rsidRPr="00785EBB">
              <w:t>populatio</w:t>
            </w:r>
            <w:r w:rsidR="006D1451" w:rsidRPr="00785EBB">
              <w:t>n</w:t>
            </w:r>
            <w:r w:rsidR="006D1451">
              <w:t xml:space="preserve"> </w:t>
            </w:r>
            <w:r w:rsidRPr="00785EBB">
              <w:t>fo</w:t>
            </w:r>
            <w:r w:rsidR="006D1451" w:rsidRPr="00785EBB">
              <w:t>r</w:t>
            </w:r>
            <w:r w:rsidR="006D1451">
              <w:t xml:space="preserve"> </w:t>
            </w:r>
            <w:r w:rsidRPr="00785EBB">
              <w:t>disease</w:t>
            </w:r>
            <w:r w:rsidR="006D1451" w:rsidRPr="00785EBB">
              <w:t>s</w:t>
            </w:r>
            <w:r w:rsidR="006D1451">
              <w:t xml:space="preserve"> </w:t>
            </w:r>
            <w:r w:rsidRPr="00785EBB">
              <w:t>wit</w:t>
            </w:r>
            <w:r w:rsidR="006D1451" w:rsidRPr="00785EBB">
              <w:t>h</w:t>
            </w:r>
            <w:r w:rsidR="006D1451">
              <w:t xml:space="preserve"> </w:t>
            </w:r>
            <w:r w:rsidRPr="00785EBB">
              <w:t>vaccine</w:t>
            </w:r>
            <w:r w:rsidR="006D1451" w:rsidRPr="00785EBB">
              <w:t>s</w:t>
            </w:r>
            <w:r w:rsidR="006D1451">
              <w:t xml:space="preserve"> </w:t>
            </w:r>
            <w:r w:rsidRPr="00785EBB">
              <w:t>liste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p w14:paraId="3CABFC69" w14:textId="021EBDA8" w:rsidR="00A24DF3" w:rsidRPr="00785EBB" w:rsidRDefault="00A24DF3" w:rsidP="007B5B8F">
            <w:pPr>
              <w:pStyle w:val="Tablelistbullet"/>
            </w:pPr>
            <w:r w:rsidRPr="00785EBB">
              <w:t>Minimis</w:t>
            </w:r>
            <w:r w:rsidR="006D1451" w:rsidRPr="00785EBB">
              <w:t>e</w:t>
            </w:r>
            <w:r w:rsidR="006D1451">
              <w:t xml:space="preserve"> </w:t>
            </w:r>
            <w:r w:rsidRPr="00785EBB">
              <w:t>th</w:t>
            </w:r>
            <w:r w:rsidR="006D1451" w:rsidRPr="00785EBB">
              <w:t>e</w:t>
            </w:r>
            <w:r w:rsidR="006D1451">
              <w:t xml:space="preserve"> </w:t>
            </w:r>
            <w:r w:rsidRPr="00785EBB">
              <w:t>incidenc</w:t>
            </w:r>
            <w:r w:rsidR="006D1451" w:rsidRPr="00785EBB">
              <w:t>e</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preventabl</w:t>
            </w:r>
            <w:r w:rsidR="006D1451" w:rsidRPr="00785EBB">
              <w:t>e</w:t>
            </w:r>
            <w:r w:rsidR="006D1451">
              <w:t xml:space="preserve"> </w:t>
            </w:r>
            <w:r w:rsidRPr="00785EBB">
              <w:t>disease</w:t>
            </w:r>
            <w:r w:rsidR="006D1451" w:rsidRPr="00785EBB">
              <w:t>s</w:t>
            </w:r>
            <w:r w:rsidR="006D1451">
              <w:t xml:space="preserve"> </w:t>
            </w:r>
            <w:r w:rsidRPr="00785EBB">
              <w:t>i</w:t>
            </w:r>
            <w:r w:rsidR="006D1451" w:rsidRPr="00785EBB">
              <w:t>n</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peopl</w:t>
            </w:r>
            <w:r w:rsidR="006D1451" w:rsidRPr="00785EBB">
              <w:t>e</w:t>
            </w:r>
            <w:r w:rsidR="006D1451">
              <w:t xml:space="preserve"> </w:t>
            </w:r>
            <w:r w:rsidRPr="00785EBB">
              <w:t>fo</w:t>
            </w:r>
            <w:r w:rsidR="006D1451" w:rsidRPr="00785EBB">
              <w:t>r</w:t>
            </w:r>
            <w:r w:rsidR="006D1451">
              <w:t xml:space="preserve"> </w:t>
            </w:r>
            <w:r w:rsidRPr="00785EBB">
              <w:t>disease</w:t>
            </w:r>
            <w:r w:rsidR="006D1451" w:rsidRPr="00785EBB">
              <w:t>s</w:t>
            </w:r>
            <w:r w:rsidR="006D1451">
              <w:t xml:space="preserve"> </w:t>
            </w:r>
            <w:r w:rsidRPr="00785EBB">
              <w:t>wit</w:t>
            </w:r>
            <w:r w:rsidR="006D1451" w:rsidRPr="00785EBB">
              <w:t>h</w:t>
            </w:r>
            <w:r w:rsidR="006D1451">
              <w:t xml:space="preserve"> </w:t>
            </w:r>
            <w:r w:rsidRPr="00785EBB">
              <w:t>vaccine</w:t>
            </w:r>
            <w:r w:rsidR="006D1451" w:rsidRPr="00785EBB">
              <w:t>s</w:t>
            </w:r>
            <w:r w:rsidR="006D1451">
              <w:t xml:space="preserve"> </w:t>
            </w:r>
            <w:r w:rsidRPr="00785EBB">
              <w:t>liste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p w14:paraId="2CFF17A5" w14:textId="45D213E4" w:rsidR="00A24DF3" w:rsidRPr="00785EBB" w:rsidRDefault="00A24DF3" w:rsidP="007B5B8F">
            <w:pPr>
              <w:pStyle w:val="Tablelistbullet"/>
            </w:pPr>
            <w:r w:rsidRPr="00785EBB">
              <w:t>Minimis</w:t>
            </w:r>
            <w:r w:rsidR="006D1451" w:rsidRPr="00785EBB">
              <w:t>e</w:t>
            </w:r>
            <w:r w:rsidR="006D1451">
              <w:t xml:space="preserve"> </w:t>
            </w:r>
            <w:r w:rsidRPr="00785EBB">
              <w:t>th</w:t>
            </w:r>
            <w:r w:rsidR="006D1451" w:rsidRPr="00785EBB">
              <w:t>e</w:t>
            </w:r>
            <w:r w:rsidR="006D1451">
              <w:t xml:space="preserve"> </w:t>
            </w:r>
            <w:r w:rsidRPr="00785EBB">
              <w:t>incidenc</w:t>
            </w:r>
            <w:r w:rsidR="006D1451" w:rsidRPr="00785EBB">
              <w:t>e</w:t>
            </w:r>
            <w:r w:rsidR="006D1451">
              <w:t xml:space="preserve"> </w:t>
            </w:r>
            <w:r w:rsidRPr="00785EBB">
              <w:t>HP</w:t>
            </w:r>
            <w:r w:rsidR="006D1451" w:rsidRPr="00785EBB">
              <w:t>V</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eligibl</w:t>
            </w:r>
            <w:r w:rsidR="006D1451" w:rsidRPr="00785EBB">
              <w:t>e</w:t>
            </w:r>
            <w:r w:rsidR="006D1451">
              <w:t xml:space="preserve"> </w:t>
            </w:r>
            <w:r w:rsidRPr="00785EBB">
              <w:t>Australia</w:t>
            </w:r>
            <w:r w:rsidR="006D1451" w:rsidRPr="00785EBB">
              <w:t>n</w:t>
            </w:r>
            <w:r w:rsidR="006D1451">
              <w:t xml:space="preserve"> </w:t>
            </w:r>
            <w:r w:rsidRPr="00785EBB">
              <w:t>population</w:t>
            </w:r>
          </w:p>
          <w:p w14:paraId="513AE411" w14:textId="39EC10DD" w:rsidR="00A24DF3" w:rsidRPr="00785EBB" w:rsidRDefault="00A24DF3" w:rsidP="007B5B8F">
            <w:pPr>
              <w:pStyle w:val="Tablelistbullet"/>
            </w:pPr>
            <w:r w:rsidRPr="00785EBB">
              <w:t>ensur</w:t>
            </w:r>
            <w:r w:rsidR="006D1451" w:rsidRPr="00785EBB">
              <w:t>e</w:t>
            </w:r>
            <w:r w:rsidR="006D1451">
              <w:t xml:space="preserve"> </w:t>
            </w:r>
            <w:r w:rsidRPr="00785EBB">
              <w:t>tha</w:t>
            </w:r>
            <w:r w:rsidR="006D1451" w:rsidRPr="00785EBB">
              <w:t>t</w:t>
            </w:r>
            <w:r w:rsidR="006D1451">
              <w:t xml:space="preserve"> </w:t>
            </w:r>
            <w:r w:rsidRPr="00785EBB">
              <w:t>Australia</w:t>
            </w:r>
            <w:r w:rsidR="006D1451" w:rsidRPr="00785EBB">
              <w:t>n</w:t>
            </w:r>
            <w:r w:rsidR="006D1451">
              <w:t xml:space="preserve"> </w:t>
            </w:r>
            <w:r w:rsidRPr="00785EBB">
              <w:t>HP</w:t>
            </w:r>
            <w:r w:rsidR="006D1451" w:rsidRPr="00785EBB">
              <w:t>V</w:t>
            </w:r>
            <w:r w:rsidR="006D1451">
              <w:t xml:space="preserve"> </w:t>
            </w:r>
            <w:r w:rsidRPr="00785EBB">
              <w:t>immunisatio</w:t>
            </w:r>
            <w:r w:rsidR="006D1451" w:rsidRPr="00785EBB">
              <w:t>n</w:t>
            </w:r>
            <w:r w:rsidR="006D1451">
              <w:t xml:space="preserve"> </w:t>
            </w:r>
            <w:r w:rsidRPr="00785EBB">
              <w:t>dat</w:t>
            </w:r>
            <w:r w:rsidR="006D1451" w:rsidRPr="00785EBB">
              <w:t>a</w:t>
            </w:r>
            <w:r w:rsidR="006D1451">
              <w:t xml:space="preserve"> </w:t>
            </w:r>
            <w:r w:rsidRPr="00785EBB">
              <w:t>i</w:t>
            </w:r>
            <w:r w:rsidR="006D1451" w:rsidRPr="00785EBB">
              <w:t>s</w:t>
            </w:r>
            <w:r w:rsidR="006D1451">
              <w:t xml:space="preserve"> </w:t>
            </w:r>
            <w:r w:rsidRPr="00785EBB">
              <w:t>provide</w:t>
            </w:r>
            <w:r w:rsidR="006D1451" w:rsidRPr="00785EBB">
              <w:t>d</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annually</w:t>
            </w:r>
          </w:p>
          <w:p w14:paraId="5B4C32D2" w14:textId="7DD623FF" w:rsidR="00A24DF3" w:rsidRPr="00785EBB" w:rsidRDefault="00A24DF3" w:rsidP="007B5B8F">
            <w:pPr>
              <w:pStyle w:val="Tablelistbullet"/>
            </w:pPr>
            <w:r w:rsidRPr="00785EBB">
              <w:t>Minimis</w:t>
            </w:r>
            <w:r w:rsidR="006D1451" w:rsidRPr="00785EBB">
              <w:t>e</w:t>
            </w:r>
            <w:r w:rsidR="006D1451">
              <w:t xml:space="preserve"> </w:t>
            </w:r>
            <w:r w:rsidRPr="00785EBB">
              <w:t>th</w:t>
            </w:r>
            <w:r w:rsidR="006D1451" w:rsidRPr="00785EBB">
              <w:t>e</w:t>
            </w:r>
            <w:r w:rsidR="006D1451">
              <w:t xml:space="preserve"> </w:t>
            </w:r>
            <w:r w:rsidRPr="00785EBB">
              <w:t>incidenc</w:t>
            </w:r>
            <w:r w:rsidR="006D1451" w:rsidRPr="00785EBB">
              <w:t>e</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preventabl</w:t>
            </w:r>
            <w:r w:rsidR="006D1451" w:rsidRPr="00785EBB">
              <w:t>e</w:t>
            </w:r>
            <w:r w:rsidR="006D1451">
              <w:t xml:space="preserve"> </w:t>
            </w:r>
            <w:r w:rsidRPr="00785EBB">
              <w:t>disease</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eligibl</w:t>
            </w:r>
            <w:r w:rsidR="006D1451" w:rsidRPr="00785EBB">
              <w:t>e</w:t>
            </w:r>
            <w:r w:rsidR="006D1451">
              <w:t xml:space="preserve"> </w:t>
            </w:r>
            <w:r w:rsidRPr="00785EBB">
              <w:t>Australia</w:t>
            </w:r>
            <w:r w:rsidR="006D1451" w:rsidRPr="00785EBB">
              <w:t>n</w:t>
            </w:r>
            <w:r w:rsidR="006D1451">
              <w:t xml:space="preserve"> </w:t>
            </w:r>
            <w:r w:rsidRPr="00785EBB">
              <w:t>populatio</w:t>
            </w:r>
            <w:r w:rsidR="006D1451" w:rsidRPr="00785EBB">
              <w:t>n</w:t>
            </w:r>
            <w:r w:rsidR="006D1451">
              <w:t xml:space="preserve"> </w:t>
            </w:r>
            <w:r w:rsidRPr="00785EBB">
              <w:t>i</w:t>
            </w:r>
            <w:r w:rsidR="006D1451" w:rsidRPr="00785EBB">
              <w:t>n</w:t>
            </w:r>
            <w:r w:rsidR="006D1451">
              <w:t xml:space="preserve"> </w:t>
            </w:r>
            <w:r w:rsidRPr="00785EBB">
              <w:t>geographi</w:t>
            </w:r>
            <w:r w:rsidR="006D1451" w:rsidRPr="00785EBB">
              <w:t>c</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lo</w:t>
            </w:r>
            <w:r w:rsidR="006D1451" w:rsidRPr="00785EBB">
              <w:t>w</w:t>
            </w:r>
            <w:r w:rsidR="006D1451">
              <w:t xml:space="preserve"> </w:t>
            </w:r>
            <w:r w:rsidRPr="00785EBB">
              <w:t>coverage</w:t>
            </w:r>
          </w:p>
          <w:p w14:paraId="1546898B" w14:textId="1A397782" w:rsidR="00A24DF3" w:rsidRPr="00785EBB" w:rsidRDefault="00A24DF3" w:rsidP="007B5B8F">
            <w:pPr>
              <w:pStyle w:val="Tablelistbullet"/>
            </w:pPr>
            <w:r w:rsidRPr="00785EBB">
              <w:t>Ensur</w:t>
            </w:r>
            <w:r w:rsidR="006D1451" w:rsidRPr="00785EBB">
              <w:t>e</w:t>
            </w:r>
            <w:r w:rsidR="006D1451">
              <w:t xml:space="preserve"> </w:t>
            </w:r>
            <w:r w:rsidRPr="00785EBB">
              <w:t>tha</w:t>
            </w:r>
            <w:r w:rsidR="006D1451" w:rsidRPr="00785EBB">
              <w:t>t</w:t>
            </w:r>
            <w:r w:rsidR="006D1451">
              <w:t xml:space="preserve"> </w:t>
            </w:r>
            <w:r w:rsidRPr="00785EBB">
              <w:t>vaccine</w:t>
            </w:r>
            <w:r w:rsidR="006D1451" w:rsidRPr="00785EBB">
              <w:t>s</w:t>
            </w:r>
            <w:r w:rsidR="006D1451">
              <w:t xml:space="preserve"> </w:t>
            </w:r>
            <w:r w:rsidRPr="00785EBB">
              <w:t>liste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ar</w:t>
            </w:r>
            <w:r w:rsidR="006D1451" w:rsidRPr="00785EBB">
              <w:t>e</w:t>
            </w:r>
            <w:r w:rsidR="006D1451">
              <w:t xml:space="preserve"> </w:t>
            </w:r>
            <w:r w:rsidRPr="00785EBB">
              <w:t>manage</w:t>
            </w:r>
            <w:r w:rsidR="006D1451" w:rsidRPr="00785EBB">
              <w:t>d</w:t>
            </w:r>
            <w:r w:rsidR="006D1451">
              <w:t xml:space="preserve"> </w:t>
            </w:r>
            <w:r w:rsidRPr="00785EBB">
              <w:t>i</w:t>
            </w:r>
            <w:r w:rsidR="006D1451" w:rsidRPr="00785EBB">
              <w:t>n</w:t>
            </w:r>
            <w:r w:rsidR="006D1451">
              <w:t xml:space="preserve"> </w:t>
            </w:r>
            <w:r w:rsidR="006D1451" w:rsidRPr="00785EBB">
              <w:t>a</w:t>
            </w:r>
            <w:r w:rsidR="006D1451">
              <w:t xml:space="preserve"> </w:t>
            </w:r>
            <w:r w:rsidRPr="00785EBB">
              <w:t>wa</w:t>
            </w:r>
            <w:r w:rsidR="006D1451" w:rsidRPr="00785EBB">
              <w:t>y</w:t>
            </w:r>
            <w:r w:rsidR="006D1451">
              <w:t xml:space="preserve"> </w:t>
            </w:r>
            <w:r w:rsidRPr="00785EBB">
              <w:t>tha</w:t>
            </w:r>
            <w:r w:rsidR="006D1451" w:rsidRPr="00785EBB">
              <w:t>t</w:t>
            </w:r>
            <w:r w:rsidR="006D1451">
              <w:t xml:space="preserve"> </w:t>
            </w:r>
            <w:r w:rsidRPr="00785EBB">
              <w:t>minimise</w:t>
            </w:r>
            <w:r w:rsidR="006D1451" w:rsidRPr="00785EBB">
              <w:t>s</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leakage</w:t>
            </w:r>
            <w:r w:rsidR="006D1451" w:rsidRPr="00785EBB">
              <w:t>,</w:t>
            </w:r>
            <w:r w:rsidR="006D1451">
              <w:t xml:space="preserve"> </w:t>
            </w:r>
            <w:r w:rsidRPr="00785EBB">
              <w:t>wit</w:t>
            </w:r>
            <w:r w:rsidR="006D1451" w:rsidRPr="00785EBB">
              <w:t>h</w:t>
            </w:r>
            <w:r w:rsidR="006D1451">
              <w:t xml:space="preserve"> </w:t>
            </w:r>
            <w:r w:rsidR="006D1451" w:rsidRPr="00785EBB">
              <w:t>a</w:t>
            </w:r>
            <w:r w:rsidR="006D1451">
              <w:t xml:space="preserve"> </w:t>
            </w:r>
            <w:r w:rsidRPr="00785EBB">
              <w:t>targe</w:t>
            </w:r>
            <w:r w:rsidR="006D1451" w:rsidRPr="00785EBB">
              <w:t>t</w:t>
            </w:r>
            <w:r w:rsidR="006D1451">
              <w:t xml:space="preserve"> </w:t>
            </w:r>
            <w:r w:rsidRPr="00785EBB">
              <w:t>rat</w:t>
            </w:r>
            <w:r w:rsidR="006D1451" w:rsidRPr="00785EBB">
              <w:t>e</w:t>
            </w:r>
            <w:r w:rsidR="006D1451">
              <w:t xml:space="preserve"> </w:t>
            </w:r>
            <w:r w:rsidRPr="00785EBB">
              <w:t>o</w:t>
            </w:r>
            <w:r w:rsidR="006D1451" w:rsidRPr="00785EBB">
              <w:t>f</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o</w:t>
            </w:r>
            <w:r w:rsidR="006D1451" w:rsidRPr="00785EBB">
              <w:t>f</w:t>
            </w:r>
            <w:r w:rsidR="006D1451">
              <w:t xml:space="preserve"> </w:t>
            </w:r>
            <w:r w:rsidRPr="00785EBB">
              <w:t>5</w:t>
            </w:r>
            <w:r w:rsidR="00DF0C98" w:rsidRPr="00785EBB">
              <w:t> per cen</w:t>
            </w:r>
            <w:r w:rsidR="006D1451" w:rsidRPr="00785EBB">
              <w:t>t</w:t>
            </w:r>
            <w:r w:rsidR="006D1451">
              <w:t xml:space="preserve"> </w:t>
            </w:r>
            <w:r w:rsidRPr="00785EBB">
              <w:t>o</w:t>
            </w:r>
            <w:r w:rsidR="006D1451" w:rsidRPr="00785EBB">
              <w:t>r</w:t>
            </w:r>
            <w:r w:rsidR="006D1451">
              <w:t xml:space="preserve"> </w:t>
            </w:r>
            <w:r w:rsidRPr="00785EBB">
              <w:t>lower</w:t>
            </w:r>
          </w:p>
        </w:tc>
        <w:tc>
          <w:tcPr>
            <w:tcW w:w="1192" w:type="pct"/>
            <w:tcBorders>
              <w:top w:val="nil"/>
            </w:tcBorders>
            <w:shd w:val="clear" w:color="auto" w:fill="auto"/>
          </w:tcPr>
          <w:p w14:paraId="4E175883" w14:textId="31C0D1AE" w:rsidR="00A24DF3" w:rsidRPr="00785EBB" w:rsidRDefault="00A24DF3" w:rsidP="007B5B8F">
            <w:pPr>
              <w:pStyle w:val="Tabletextsmall"/>
              <w:rPr>
                <w:sz w:val="20"/>
              </w:rPr>
            </w:pPr>
            <w:r w:rsidRPr="00785EBB">
              <w:rPr>
                <w:sz w:val="20"/>
              </w:rPr>
              <w:t>Performanc</w:t>
            </w:r>
            <w:r w:rsidR="006D1451" w:rsidRPr="00785EBB">
              <w:rPr>
                <w:sz w:val="20"/>
              </w:rPr>
              <w:t>e</w:t>
            </w:r>
            <w:r w:rsidR="006D1451">
              <w:rPr>
                <w:sz w:val="20"/>
              </w:rPr>
              <w:t xml:space="preserve"> </w:t>
            </w:r>
            <w:r w:rsidRPr="00785EBB">
              <w:rPr>
                <w:sz w:val="20"/>
              </w:rPr>
              <w:t>indicators:</w:t>
            </w:r>
          </w:p>
          <w:p w14:paraId="70AB6A36" w14:textId="343A8FC6" w:rsidR="00A24DF3" w:rsidRPr="00785EBB" w:rsidRDefault="00A24DF3" w:rsidP="007B5B8F">
            <w:pPr>
              <w:pStyle w:val="Tablelistbullet"/>
            </w:pPr>
            <w:r w:rsidRPr="00785EBB">
              <w:t>Increas</w:t>
            </w:r>
            <w:r w:rsidR="006D1451" w:rsidRPr="00785EBB">
              <w:t>e</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w:t>
            </w:r>
            <w:r w:rsidR="006D1451" w:rsidRPr="00785EBB">
              <w:t>h</w:t>
            </w:r>
            <w:r w:rsidR="006D1451">
              <w:t xml:space="preserve"> </w:t>
            </w:r>
            <w:r w:rsidRPr="00785EBB">
              <w:t>ol</w:t>
            </w:r>
            <w:r w:rsidR="006D1451" w:rsidRPr="00785EBB">
              <w:t>d</w:t>
            </w:r>
            <w:r w:rsidR="006D1451">
              <w:t xml:space="preserve"> </w:t>
            </w:r>
            <w:r w:rsidRPr="00785EBB">
              <w:t>populatio</w:t>
            </w:r>
            <w:r w:rsidR="006D1451" w:rsidRPr="00785EBB">
              <w:t>n</w:t>
            </w:r>
            <w:r w:rsidR="006D1451">
              <w:t xml:space="preserve"> </w:t>
            </w:r>
            <w:r w:rsidRPr="00785EBB">
              <w:t>fo</w:t>
            </w:r>
            <w:r w:rsidR="006D1451" w:rsidRPr="00785EBB">
              <w:t>r</w:t>
            </w:r>
            <w:r w:rsidR="006D1451">
              <w:t xml:space="preserve"> </w:t>
            </w:r>
            <w:r w:rsidRPr="00785EBB">
              <w:t>disease</w:t>
            </w:r>
            <w:r w:rsidR="006D1451" w:rsidRPr="00785EBB">
              <w:t>s</w:t>
            </w:r>
            <w:r w:rsidR="006D1451">
              <w:t xml:space="preserve"> </w:t>
            </w:r>
            <w:r w:rsidRPr="00785EBB">
              <w:t>wit</w:t>
            </w:r>
            <w:r w:rsidR="006D1451" w:rsidRPr="00785EBB">
              <w:t>h</w:t>
            </w:r>
            <w:r w:rsidR="006D1451">
              <w:t xml:space="preserve"> </w:t>
            </w:r>
            <w:r w:rsidRPr="00785EBB">
              <w:t>vaccine</w:t>
            </w:r>
            <w:r w:rsidR="006D1451" w:rsidRPr="00785EBB">
              <w:t>s</w:t>
            </w:r>
            <w:r w:rsidR="006D1451">
              <w:t xml:space="preserve"> </w:t>
            </w:r>
            <w:r w:rsidRPr="00785EBB">
              <w:t>liste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p w14:paraId="7B168489" w14:textId="5CF288BA" w:rsidR="00A24DF3" w:rsidRPr="00785EBB" w:rsidRDefault="00A24DF3" w:rsidP="007B5B8F">
            <w:pPr>
              <w:pStyle w:val="Tablelistbullet"/>
            </w:pPr>
            <w:r w:rsidRPr="00785EBB">
              <w:t>Increas</w:t>
            </w:r>
            <w:r w:rsidR="006D1451" w:rsidRPr="00785EBB">
              <w:t>e</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i</w:t>
            </w:r>
            <w:r w:rsidR="006D1451" w:rsidRPr="00785EBB">
              <w:t>n</w:t>
            </w:r>
            <w:r w:rsidR="006D1451">
              <w:t xml:space="preserve"> </w:t>
            </w:r>
            <w:r w:rsidRPr="00785EBB">
              <w:t>identifie</w:t>
            </w:r>
            <w:r w:rsidR="006D1451" w:rsidRPr="00785EBB">
              <w:t>d</w:t>
            </w:r>
            <w:r w:rsidR="006D1451">
              <w:t xml:space="preserve"> </w:t>
            </w:r>
            <w:r w:rsidRPr="00785EBB">
              <w:t>cohort</w:t>
            </w:r>
            <w:r w:rsidR="006D1451" w:rsidRPr="00785EBB">
              <w:t>s</w:t>
            </w:r>
            <w:r w:rsidR="006D1451">
              <w:t xml:space="preserve"> </w:t>
            </w:r>
            <w:r w:rsidRPr="00785EBB">
              <w:t>o</w:t>
            </w:r>
            <w:r w:rsidR="006D1451" w:rsidRPr="00785EBB">
              <w:t>f</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people</w:t>
            </w:r>
          </w:p>
          <w:p w14:paraId="29E783C4" w14:textId="0120CAD7" w:rsidR="00A24DF3" w:rsidRPr="00785EBB" w:rsidRDefault="00A24DF3" w:rsidP="007B5B8F">
            <w:pPr>
              <w:pStyle w:val="Tablelistbullet"/>
            </w:pPr>
            <w:r w:rsidRPr="00785EBB">
              <w:t>Increas</w:t>
            </w:r>
            <w:r w:rsidR="006D1451" w:rsidRPr="00785EBB">
              <w:t>e</w:t>
            </w:r>
            <w:r w:rsidR="006D1451">
              <w:t xml:space="preserve"> </w:t>
            </w:r>
            <w:r w:rsidRPr="00785EBB">
              <w:t>HP</w:t>
            </w:r>
            <w:r w:rsidR="006D1451" w:rsidRPr="00785EBB">
              <w:t>V</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adolescen</w:t>
            </w:r>
            <w:r w:rsidR="006D1451" w:rsidRPr="00785EBB">
              <w:t>t</w:t>
            </w:r>
            <w:r w:rsidR="006D1451">
              <w:t xml:space="preserve"> </w:t>
            </w:r>
            <w:r w:rsidRPr="00785EBB">
              <w:t>boy</w:t>
            </w:r>
            <w:r w:rsidR="006D1451" w:rsidRPr="00785EBB">
              <w:t>s</w:t>
            </w:r>
            <w:r w:rsidR="006D1451">
              <w:t xml:space="preserve"> </w:t>
            </w:r>
            <w:r w:rsidRPr="00785EBB">
              <w:t>an</w:t>
            </w:r>
            <w:r w:rsidR="006D1451" w:rsidRPr="00785EBB">
              <w:t>d</w:t>
            </w:r>
            <w:r w:rsidR="006D1451">
              <w:t xml:space="preserve"> </w:t>
            </w:r>
            <w:r w:rsidRPr="00785EBB">
              <w:t>girls</w:t>
            </w:r>
          </w:p>
          <w:p w14:paraId="31B6C3C1" w14:textId="1FCA96BD" w:rsidR="00A24DF3" w:rsidRPr="00785EBB" w:rsidRDefault="00A24DF3" w:rsidP="007B5B8F">
            <w:pPr>
              <w:pStyle w:val="Tablelistbullet"/>
            </w:pPr>
            <w:r w:rsidRPr="00785EBB">
              <w:t>Increas</w:t>
            </w:r>
            <w:r w:rsidR="006D1451" w:rsidRPr="00785EBB">
              <w:t>e</w:t>
            </w:r>
            <w:r w:rsidR="006D1451">
              <w:t xml:space="preserve"> </w:t>
            </w:r>
            <w:r w:rsidRPr="00785EBB">
              <w:t>th</w:t>
            </w:r>
            <w:r w:rsidR="006D1451" w:rsidRPr="00785EBB">
              <w:t>e</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i</w:t>
            </w:r>
            <w:r w:rsidR="006D1451" w:rsidRPr="00785EBB">
              <w:t>n</w:t>
            </w:r>
            <w:r w:rsidR="006D1451">
              <w:t xml:space="preserve"> </w:t>
            </w:r>
            <w:r w:rsidRPr="00785EBB">
              <w:t>identifie</w:t>
            </w:r>
            <w:r w:rsidR="006D1451" w:rsidRPr="00785EBB">
              <w:t>d</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lowes</w:t>
            </w:r>
            <w:r w:rsidR="006D1451" w:rsidRPr="00785EBB">
              <w:t>t</w:t>
            </w:r>
            <w:r w:rsidR="006D1451">
              <w:t xml:space="preserve"> </w:t>
            </w:r>
            <w:r w:rsidRPr="00785EBB">
              <w:t>coverag</w:t>
            </w:r>
            <w:r w:rsidR="006D1451" w:rsidRPr="00785EBB">
              <w:t>e</w:t>
            </w:r>
            <w:r w:rsidR="006D1451">
              <w:t xml:space="preserve"> </w:t>
            </w:r>
            <w:r w:rsidRPr="00785EBB">
              <w:t>fo</w:t>
            </w:r>
            <w:r w:rsidR="006D1451" w:rsidRPr="00785EBB">
              <w:t>r</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w:t>
            </w:r>
            <w:r w:rsidR="006D1451" w:rsidRPr="00785EBB">
              <w:t>h</w:t>
            </w:r>
            <w:r w:rsidR="006D1451">
              <w:t xml:space="preserve"> </w:t>
            </w:r>
            <w:r w:rsidRPr="00785EBB">
              <w:t>olds</w:t>
            </w:r>
          </w:p>
          <w:p w14:paraId="4B809CE1" w14:textId="16F12A5A" w:rsidR="00A24DF3" w:rsidRPr="00785EBB" w:rsidRDefault="00A24DF3" w:rsidP="007B5B8F">
            <w:pPr>
              <w:pStyle w:val="Tablelistbullet"/>
            </w:pPr>
            <w:r w:rsidRPr="00785EBB">
              <w:t>decreas</w:t>
            </w:r>
            <w:r w:rsidR="006D1451" w:rsidRPr="00785EBB">
              <w:t>e</w:t>
            </w:r>
            <w:r w:rsidR="006D1451">
              <w:t xml:space="preserve"> </w:t>
            </w:r>
            <w:r w:rsidRPr="00785EBB">
              <w:t>th</w:t>
            </w:r>
            <w:r w:rsidR="006D1451" w:rsidRPr="00785EBB">
              <w:t>e</w:t>
            </w:r>
            <w:r w:rsidR="006D1451">
              <w:t xml:space="preserve"> </w:t>
            </w:r>
            <w:r w:rsidRPr="00785EBB">
              <w:t>annua</w:t>
            </w:r>
            <w:r w:rsidR="006D1451" w:rsidRPr="00785EBB">
              <w:t>l</w:t>
            </w:r>
            <w:r w:rsidR="006D1451">
              <w:t xml:space="preserve"> </w:t>
            </w:r>
            <w:r w:rsidRPr="00785EBB">
              <w:t>rat</w:t>
            </w:r>
            <w:r w:rsidR="006D1451" w:rsidRPr="00785EBB">
              <w:t>e</w:t>
            </w:r>
            <w:r w:rsidR="006D1451">
              <w:t xml:space="preserve"> </w:t>
            </w:r>
            <w:r w:rsidRPr="00785EBB">
              <w:t>o</w:t>
            </w:r>
            <w:r w:rsidR="006D1451" w:rsidRPr="00785EBB">
              <w:t>f</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fo</w:t>
            </w:r>
            <w:r w:rsidR="006D1451" w:rsidRPr="00785EBB">
              <w:t>r</w:t>
            </w:r>
            <w:r w:rsidR="006D1451">
              <w:t xml:space="preserve"> </w:t>
            </w:r>
            <w:r w:rsidRPr="00785EBB">
              <w:t>vaccine</w:t>
            </w:r>
            <w:r w:rsidR="006D1451" w:rsidRPr="00785EBB">
              <w:t>s</w:t>
            </w:r>
            <w:r w:rsidR="006D1451">
              <w:t xml:space="preserve"> </w:t>
            </w:r>
            <w:r w:rsidRPr="00785EBB">
              <w:t>liste</w:t>
            </w:r>
            <w:r w:rsidR="006D1451" w:rsidRPr="00785EBB">
              <w:t>d</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tc>
        <w:tc>
          <w:tcPr>
            <w:tcW w:w="642" w:type="pct"/>
            <w:tcBorders>
              <w:top w:val="nil"/>
            </w:tcBorders>
            <w:shd w:val="clear" w:color="auto" w:fill="auto"/>
          </w:tcPr>
          <w:p w14:paraId="200F2E72" w14:textId="6AC909BA" w:rsidR="00A24DF3" w:rsidRPr="00785EBB" w:rsidRDefault="00A24DF3" w:rsidP="007B5B8F">
            <w:pPr>
              <w:pStyle w:val="Tabletext"/>
            </w:pPr>
            <w:r w:rsidRPr="00785EBB">
              <w:t>Australia</w:t>
            </w:r>
            <w:r w:rsidR="006D1451" w:rsidRPr="00785EBB">
              <w:t>n</w:t>
            </w:r>
            <w:r w:rsidR="006D1451">
              <w:t xml:space="preserve"> </w:t>
            </w:r>
            <w:r w:rsidRPr="00785EBB">
              <w:t>Immunisatio</w:t>
            </w:r>
            <w:r w:rsidR="006D1451" w:rsidRPr="00785EBB">
              <w:t>n</w:t>
            </w:r>
            <w:r w:rsidR="006D1451">
              <w:t xml:space="preserve"> </w:t>
            </w:r>
            <w:r w:rsidRPr="00785EBB">
              <w:t>Registe</w:t>
            </w:r>
            <w:r w:rsidR="006D1451" w:rsidRPr="00785EBB">
              <w:t>r</w:t>
            </w:r>
            <w:r w:rsidR="006D1451">
              <w:t xml:space="preserve"> </w:t>
            </w:r>
            <w:r w:rsidRPr="00785EBB">
              <w:t>(AIR)</w:t>
            </w:r>
          </w:p>
          <w:p w14:paraId="01758291" w14:textId="77777777" w:rsidR="00A24DF3" w:rsidRPr="00785EBB" w:rsidRDefault="00A24DF3" w:rsidP="007B5B8F">
            <w:pPr>
              <w:pStyle w:val="Tabletext"/>
            </w:pPr>
            <w:r w:rsidRPr="00785EBB">
              <w:t>AIHW</w:t>
            </w:r>
          </w:p>
          <w:p w14:paraId="141E9C2A" w14:textId="2387C326" w:rsidR="00A24DF3" w:rsidRPr="00785EBB" w:rsidRDefault="00A24DF3" w:rsidP="007B5B8F">
            <w:pPr>
              <w:pStyle w:val="Tabletext"/>
            </w:pPr>
            <w:r w:rsidRPr="00785EBB">
              <w:t>Administrativ</w:t>
            </w:r>
            <w:r w:rsidR="006D1451" w:rsidRPr="00785EBB">
              <w:t>e</w:t>
            </w:r>
            <w:r w:rsidR="006D1451">
              <w:t xml:space="preserve"> </w:t>
            </w:r>
            <w:r w:rsidRPr="00785EBB">
              <w:t>data</w:t>
            </w:r>
          </w:p>
        </w:tc>
      </w:tr>
      <w:tr w:rsidR="0097162F" w:rsidRPr="00785EBB" w14:paraId="2230453D" w14:textId="77777777" w:rsidTr="00AF341B">
        <w:tblPrEx>
          <w:tblBorders>
            <w:bottom w:val="single" w:sz="4" w:space="0" w:color="646464"/>
            <w:insideH w:val="single" w:sz="4" w:space="0" w:color="646464"/>
          </w:tblBorders>
        </w:tblPrEx>
        <w:tc>
          <w:tcPr>
            <w:tcW w:w="643" w:type="pct"/>
            <w:tcBorders>
              <w:top w:val="nil"/>
            </w:tcBorders>
            <w:shd w:val="clear" w:color="auto" w:fill="auto"/>
          </w:tcPr>
          <w:p w14:paraId="10223B7E" w14:textId="77777777" w:rsidR="00A24DF3" w:rsidRPr="00785EBB" w:rsidRDefault="00A24DF3" w:rsidP="00AF341B">
            <w:pPr>
              <w:pStyle w:val="Tabletext"/>
            </w:pPr>
          </w:p>
        </w:tc>
        <w:tc>
          <w:tcPr>
            <w:tcW w:w="734" w:type="pct"/>
            <w:tcBorders>
              <w:top w:val="nil"/>
            </w:tcBorders>
            <w:shd w:val="clear" w:color="auto" w:fill="auto"/>
          </w:tcPr>
          <w:p w14:paraId="0C51182F" w14:textId="727AFE07" w:rsidR="00A24DF3" w:rsidRPr="00785EBB" w:rsidRDefault="00A24DF3" w:rsidP="00AF341B">
            <w:pPr>
              <w:pStyle w:val="Tabletext"/>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appropriatel</w:t>
            </w:r>
            <w:r w:rsidR="006D1451" w:rsidRPr="00785EBB">
              <w:t>y</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deliver</w:t>
            </w:r>
            <w:r w:rsidR="006D1451" w:rsidRPr="00785EBB">
              <w:t>y</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output</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NIP?</w:t>
            </w:r>
          </w:p>
        </w:tc>
        <w:tc>
          <w:tcPr>
            <w:tcW w:w="1789" w:type="pct"/>
            <w:tcBorders>
              <w:top w:val="nil"/>
            </w:tcBorders>
            <w:shd w:val="clear" w:color="auto" w:fill="auto"/>
          </w:tcPr>
          <w:p w14:paraId="1E197A86" w14:textId="12A60CB1" w:rsidR="00A24DF3" w:rsidRPr="00785EBB" w:rsidRDefault="00A24DF3" w:rsidP="00AF341B">
            <w:pPr>
              <w:pStyle w:val="Tabletext"/>
            </w:pPr>
            <w:r w:rsidRPr="00785EBB">
              <w:t>Output</w:t>
            </w:r>
            <w:r w:rsidR="006D1451" w:rsidRPr="00785EBB">
              <w:t>s</w:t>
            </w:r>
            <w:r w:rsidR="006D1451">
              <w:t xml:space="preserve"> </w:t>
            </w:r>
            <w:r w:rsidRPr="00785EBB">
              <w:t>tha</w:t>
            </w:r>
            <w:r w:rsidR="006D1451" w:rsidRPr="00785EBB">
              <w:t>t</w:t>
            </w:r>
            <w:r w:rsidR="006D1451">
              <w:t xml:space="preserve"> </w:t>
            </w:r>
            <w:r w:rsidRPr="00785EBB">
              <w:t>th</w:t>
            </w:r>
            <w:r w:rsidR="006D1451" w:rsidRPr="00785EBB">
              <w:t>e</w:t>
            </w:r>
            <w:r w:rsidR="006D1451">
              <w:t xml:space="preserve"> </w:t>
            </w:r>
            <w:r w:rsidRPr="00785EBB">
              <w:t>objective</w:t>
            </w:r>
            <w:r w:rsidR="006D1451" w:rsidRPr="00785EBB">
              <w:t>s</w:t>
            </w:r>
            <w:r w:rsidR="006D1451">
              <w:t xml:space="preserve"> </w:t>
            </w:r>
            <w:r w:rsidRPr="00785EBB">
              <w:t>an</w:t>
            </w:r>
            <w:r w:rsidR="006D1451" w:rsidRPr="00785EBB">
              <w:t>d</w:t>
            </w:r>
            <w:r w:rsidR="006D1451">
              <w:t xml:space="preserve"> </w:t>
            </w:r>
            <w:r w:rsidRPr="00785EBB">
              <w:t>outcome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wil</w:t>
            </w:r>
            <w:r w:rsidR="006D1451" w:rsidRPr="00785EBB">
              <w:t>l</w:t>
            </w:r>
            <w:r w:rsidR="006D1451">
              <w:t xml:space="preserve"> </w:t>
            </w:r>
            <w:r w:rsidRPr="00785EBB">
              <w:t>b</w:t>
            </w:r>
            <w:r w:rsidR="006D1451" w:rsidRPr="00785EBB">
              <w:t>e</w:t>
            </w:r>
            <w:r w:rsidR="006D1451">
              <w:t xml:space="preserve"> </w:t>
            </w:r>
            <w:r w:rsidRPr="00785EBB">
              <w:t>achieve</w:t>
            </w:r>
            <w:r w:rsidR="006D1451" w:rsidRPr="00785EBB">
              <w:t>d</w:t>
            </w:r>
            <w:r w:rsidR="006D1451">
              <w:t xml:space="preserve"> </w:t>
            </w:r>
            <w:r w:rsidRPr="00785EBB">
              <w:t>by:</w:t>
            </w:r>
          </w:p>
          <w:p w14:paraId="527E2A0A" w14:textId="3EBDDADE" w:rsidR="00A24DF3" w:rsidRPr="00785EBB" w:rsidRDefault="00A24DF3" w:rsidP="00AF341B">
            <w:pPr>
              <w:pStyle w:val="Tablelistbullet"/>
            </w:pPr>
            <w:r w:rsidRPr="00785EBB">
              <w:t>Increasin</w:t>
            </w:r>
            <w:r w:rsidR="006D1451" w:rsidRPr="00785EBB">
              <w:t>g</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w:t>
            </w:r>
            <w:r w:rsidR="006D1451" w:rsidRPr="00785EBB">
              <w:t>h</w:t>
            </w:r>
            <w:r w:rsidR="006D1451">
              <w:t xml:space="preserve"> </w:t>
            </w:r>
            <w:r w:rsidRPr="00785EBB">
              <w:t>olds</w:t>
            </w:r>
          </w:p>
          <w:p w14:paraId="4D1FA6C9" w14:textId="7E8AB604" w:rsidR="00A24DF3" w:rsidRPr="00785EBB" w:rsidRDefault="00A24DF3" w:rsidP="00AF341B">
            <w:pPr>
              <w:pStyle w:val="Tablelistbullet"/>
            </w:pPr>
            <w:r w:rsidRPr="00785EBB">
              <w:t>Increasin</w:t>
            </w:r>
            <w:r w:rsidR="006D1451" w:rsidRPr="00785EBB">
              <w:t>g</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i</w:t>
            </w:r>
            <w:r w:rsidR="006D1451" w:rsidRPr="00785EBB">
              <w:t>n</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children</w:t>
            </w:r>
          </w:p>
          <w:p w14:paraId="524E4F1A" w14:textId="6A8204C8" w:rsidR="00A24DF3" w:rsidRPr="00785EBB" w:rsidRDefault="00A24DF3" w:rsidP="00AF341B">
            <w:pPr>
              <w:pStyle w:val="Tablelistbullet"/>
            </w:pPr>
            <w:r w:rsidRPr="00785EBB">
              <w:t>Increasin</w:t>
            </w:r>
            <w:r w:rsidR="006D1451" w:rsidRPr="00785EBB">
              <w:t>g</w:t>
            </w:r>
            <w:r w:rsidR="006D1451">
              <w:t xml:space="preserve"> </w:t>
            </w:r>
            <w:r w:rsidRPr="00785EBB">
              <w:t>HP</w:t>
            </w:r>
            <w:r w:rsidR="006D1451" w:rsidRPr="00785EBB">
              <w:t>V</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adolescents</w:t>
            </w:r>
          </w:p>
          <w:p w14:paraId="213D695F" w14:textId="2F4CF988" w:rsidR="00A24DF3" w:rsidRPr="00785EBB" w:rsidRDefault="00A24DF3" w:rsidP="00AF341B">
            <w:pPr>
              <w:pStyle w:val="Tablelistbullet"/>
            </w:pPr>
            <w:r w:rsidRPr="00785EBB">
              <w:t>Increasin</w:t>
            </w:r>
            <w:r w:rsidR="006D1451" w:rsidRPr="00785EBB">
              <w:t>g</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i</w:t>
            </w:r>
            <w:r w:rsidR="006D1451" w:rsidRPr="00785EBB">
              <w:t>n</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lowes</w:t>
            </w:r>
            <w:r w:rsidR="006D1451" w:rsidRPr="00785EBB">
              <w:t>t</w:t>
            </w:r>
            <w:r w:rsidR="006D1451">
              <w:t xml:space="preserve"> </w:t>
            </w:r>
            <w:r w:rsidRPr="00785EBB">
              <w:t>coverag</w:t>
            </w:r>
            <w:r w:rsidR="006D1451" w:rsidRPr="00785EBB">
              <w:t>e</w:t>
            </w:r>
            <w:r w:rsidR="006D1451">
              <w:t xml:space="preserve"> </w:t>
            </w:r>
            <w:r w:rsidRPr="00785EBB">
              <w:t>fo</w:t>
            </w:r>
            <w:r w:rsidR="006D1451" w:rsidRPr="00785EBB">
              <w:t>r</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w:t>
            </w:r>
            <w:r w:rsidR="006D1451" w:rsidRPr="00785EBB">
              <w:t>h</w:t>
            </w:r>
            <w:r w:rsidR="006D1451">
              <w:t xml:space="preserve"> </w:t>
            </w:r>
            <w:r w:rsidRPr="00785EBB">
              <w:t>old</w:t>
            </w:r>
          </w:p>
          <w:p w14:paraId="4C001B95" w14:textId="72BCEBC9" w:rsidR="00A24DF3" w:rsidRPr="00785EBB" w:rsidRDefault="00A24DF3" w:rsidP="00AF341B">
            <w:pPr>
              <w:pStyle w:val="Tablelistbullet"/>
            </w:pPr>
            <w:r w:rsidRPr="00785EBB">
              <w:t>reducin</w:t>
            </w:r>
            <w:r w:rsidR="006D1451" w:rsidRPr="00785EBB">
              <w:t>g</w:t>
            </w:r>
            <w:r w:rsidR="006D1451">
              <w:t xml:space="preserve"> </w:t>
            </w:r>
            <w:r w:rsidRPr="00785EBB">
              <w:t>th</w:t>
            </w:r>
            <w:r w:rsidR="006D1451" w:rsidRPr="00785EBB">
              <w:t>e</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fo</w:t>
            </w:r>
            <w:r w:rsidR="006D1451" w:rsidRPr="00785EBB">
              <w:t>r</w:t>
            </w:r>
            <w:r w:rsidR="006D1451">
              <w:t xml:space="preserve"> </w:t>
            </w:r>
            <w:r w:rsidRPr="00785EBB">
              <w:t>vaccine</w:t>
            </w:r>
            <w:r w:rsidR="006D1451" w:rsidRPr="00785EBB">
              <w:t>s</w:t>
            </w:r>
            <w:r w:rsidR="006D1451">
              <w:t xml:space="preserve"> </w:t>
            </w:r>
            <w:r w:rsidRPr="00785EBB">
              <w:t>liste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NIP</w:t>
            </w:r>
          </w:p>
          <w:p w14:paraId="3B2EF434" w14:textId="07AF006F" w:rsidR="00A24DF3" w:rsidRPr="00785EBB" w:rsidRDefault="00A24DF3" w:rsidP="00AF341B">
            <w:pPr>
              <w:pStyle w:val="Tablelistbullet"/>
            </w:pPr>
            <w:r w:rsidRPr="00785EBB">
              <w:t>providin</w:t>
            </w:r>
            <w:r w:rsidR="006D1451" w:rsidRPr="00785EBB">
              <w:t>g</w:t>
            </w:r>
            <w:r w:rsidR="006D1451">
              <w:t xml:space="preserve"> </w:t>
            </w:r>
            <w:r w:rsidRPr="00785EBB">
              <w:t>agreed</w:t>
            </w:r>
            <w:r w:rsidR="006D1451" w:rsidRPr="00785EBB">
              <w:t>,</w:t>
            </w:r>
            <w:r w:rsidR="006D1451">
              <w:t xml:space="preserve"> </w:t>
            </w:r>
            <w:r w:rsidRPr="00785EBB">
              <w:t>qualit</w:t>
            </w:r>
            <w:r w:rsidR="006D1451" w:rsidRPr="00785EBB">
              <w:t>y</w:t>
            </w:r>
            <w:r w:rsidR="006D1451">
              <w:t xml:space="preserve"> </w:t>
            </w:r>
            <w:r w:rsidRPr="00785EBB">
              <w:t>assure</w:t>
            </w:r>
            <w:r w:rsidR="006D1451" w:rsidRPr="00785EBB">
              <w:t>d</w:t>
            </w:r>
            <w:r w:rsidR="006D1451">
              <w:t xml:space="preserve"> </w:t>
            </w:r>
            <w:r w:rsidRPr="00785EBB">
              <w:t>dat</w:t>
            </w:r>
            <w:r w:rsidR="006D1451" w:rsidRPr="00785EBB">
              <w:t>a</w:t>
            </w:r>
            <w:r w:rsidR="006D1451">
              <w:t xml:space="preserve"> </w:t>
            </w:r>
            <w:r w:rsidRPr="00785EBB">
              <w:t>o</w:t>
            </w:r>
            <w:r w:rsidR="006D1451" w:rsidRPr="00785EBB">
              <w:t>n</w:t>
            </w:r>
            <w:r w:rsidR="006D1451">
              <w:t xml:space="preserve"> </w:t>
            </w:r>
            <w:r w:rsidRPr="00785EBB">
              <w:t>HP</w:t>
            </w:r>
            <w:r w:rsidR="006D1451" w:rsidRPr="00785EBB">
              <w:t>V</w:t>
            </w:r>
            <w:r w:rsidR="006D1451">
              <w:t xml:space="preserve"> </w:t>
            </w:r>
            <w:r w:rsidRPr="00785EBB">
              <w:t>delivere</w:t>
            </w:r>
            <w:r w:rsidR="006D1451" w:rsidRPr="00785EBB">
              <w:t>d</w:t>
            </w:r>
            <w:r w:rsidR="006D1451">
              <w:t xml:space="preserve"> </w:t>
            </w:r>
            <w:r w:rsidRPr="00785EBB">
              <w:t>i</w:t>
            </w:r>
            <w:r w:rsidR="006D1451" w:rsidRPr="00785EBB">
              <w:t>n</w:t>
            </w:r>
            <w:r w:rsidR="006D1451">
              <w:t xml:space="preserve"> </w:t>
            </w:r>
            <w:r w:rsidRPr="00785EBB">
              <w:t>school</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immunisatio</w:t>
            </w:r>
            <w:r w:rsidR="006D1451" w:rsidRPr="00785EBB">
              <w:t>n</w:t>
            </w:r>
            <w:r w:rsidR="006D1451">
              <w:t xml:space="preserve"> </w:t>
            </w:r>
            <w:r w:rsidRPr="00785EBB">
              <w:t>register</w:t>
            </w:r>
          </w:p>
        </w:tc>
        <w:tc>
          <w:tcPr>
            <w:tcW w:w="1192" w:type="pct"/>
            <w:tcBorders>
              <w:top w:val="nil"/>
            </w:tcBorders>
            <w:shd w:val="clear" w:color="auto" w:fill="auto"/>
          </w:tcPr>
          <w:p w14:paraId="135B36E6" w14:textId="26366125" w:rsidR="00A24DF3" w:rsidRPr="00785EBB" w:rsidRDefault="00A24DF3" w:rsidP="00AF341B">
            <w:pPr>
              <w:pStyle w:val="Tabletext"/>
            </w:pPr>
            <w:r w:rsidRPr="00785EBB">
              <w:t>Performanc</w:t>
            </w:r>
            <w:r w:rsidR="006D1451" w:rsidRPr="00785EBB">
              <w:t>e</w:t>
            </w:r>
            <w:r w:rsidR="006D1451">
              <w:t xml:space="preserve"> </w:t>
            </w:r>
            <w:r w:rsidRPr="00785EBB">
              <w:t>benchmarks</w:t>
            </w:r>
          </w:p>
          <w:p w14:paraId="2D55DE63" w14:textId="44DDB324" w:rsidR="00A24DF3" w:rsidRPr="00785EBB" w:rsidRDefault="00A24DF3" w:rsidP="00AF341B">
            <w:pPr>
              <w:pStyle w:val="Tablelistbullet"/>
            </w:pPr>
            <w:r w:rsidRPr="00785EBB">
              <w:t>Increas</w:t>
            </w:r>
            <w:r w:rsidR="006D1451" w:rsidRPr="00785EBB">
              <w:t>e</w:t>
            </w:r>
            <w:r w:rsidR="006D1451">
              <w:t xml:space="preserve"> </w:t>
            </w:r>
            <w:r w:rsidRPr="00785EBB">
              <w:t>i</w:t>
            </w:r>
            <w:r w:rsidR="006D1451" w:rsidRPr="00785EBB">
              <w:t>n</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w:t>
            </w:r>
            <w:r w:rsidR="006D1451" w:rsidRPr="00785EBB">
              <w:t>h</w:t>
            </w:r>
            <w:r w:rsidR="006D1451">
              <w:t xml:space="preserve"> </w:t>
            </w:r>
            <w:r w:rsidRPr="00785EBB">
              <w:t>old</w:t>
            </w:r>
            <w:r w:rsidR="006D1451" w:rsidRPr="00785EBB">
              <w:t>s</w:t>
            </w:r>
            <w:r w:rsidR="006D1451">
              <w:t xml:space="preserve"> </w:t>
            </w:r>
            <w:r w:rsidRPr="00785EBB">
              <w:t>relativ</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baseline*</w:t>
            </w:r>
          </w:p>
          <w:p w14:paraId="524144B8" w14:textId="7481A213" w:rsidR="00A24DF3" w:rsidRPr="00785EBB" w:rsidRDefault="00A24DF3" w:rsidP="00AF341B">
            <w:pPr>
              <w:pStyle w:val="Tablelistbullet"/>
            </w:pPr>
            <w:r w:rsidRPr="00785EBB">
              <w:t>Increas</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peopl</w:t>
            </w:r>
            <w:r w:rsidR="006D1451" w:rsidRPr="00785EBB">
              <w:t>e</w:t>
            </w:r>
            <w:r w:rsidR="006D1451">
              <w:t xml:space="preserve"> </w:t>
            </w:r>
            <w:r w:rsidRPr="00785EBB">
              <w:t>i</w:t>
            </w:r>
            <w:r w:rsidR="006D1451" w:rsidRPr="00785EBB">
              <w:t>n</w:t>
            </w:r>
            <w:r w:rsidR="006D1451">
              <w:t xml:space="preserve"> </w:t>
            </w:r>
            <w:r w:rsidRPr="00785EBB">
              <w:t>a</w:t>
            </w:r>
            <w:r w:rsidR="006D1451" w:rsidRPr="00785EBB">
              <w:t>t</w:t>
            </w:r>
            <w:r w:rsidR="006D1451">
              <w:t xml:space="preserve"> </w:t>
            </w:r>
            <w:r w:rsidRPr="00785EBB">
              <w:t>leas</w:t>
            </w:r>
            <w:r w:rsidR="006D1451" w:rsidRPr="00785EBB">
              <w:t>t</w:t>
            </w:r>
            <w:r w:rsidR="006D1451">
              <w:t xml:space="preserve"> </w:t>
            </w:r>
            <w:r w:rsidRPr="00785EBB">
              <w:t>tw</w:t>
            </w:r>
            <w:r w:rsidR="006D1451" w:rsidRPr="00785EBB">
              <w:t>o</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followin</w:t>
            </w:r>
            <w:r w:rsidR="006D1451" w:rsidRPr="00785EBB">
              <w:t>g</w:t>
            </w:r>
            <w:r w:rsidR="006D1451">
              <w:t xml:space="preserve"> </w:t>
            </w:r>
            <w:r w:rsidRPr="00785EBB">
              <w:t>thre</w:t>
            </w:r>
            <w:r w:rsidR="006D1451" w:rsidRPr="00785EBB">
              <w:t>e</w:t>
            </w:r>
            <w:r w:rsidR="006D1451">
              <w:t xml:space="preserve"> </w:t>
            </w:r>
            <w:r w:rsidRPr="00785EBB">
              <w:t>cohorts: 1</w:t>
            </w:r>
            <w:r w:rsidR="006D1451" w:rsidRPr="00785EBB">
              <w:t>2</w:t>
            </w:r>
            <w:r w:rsidR="006D1451">
              <w:t xml:space="preserve"> </w:t>
            </w:r>
            <w:r w:rsidRPr="00785EBB">
              <w:t>≤ 1</w:t>
            </w:r>
            <w:r w:rsidR="006D1451" w:rsidRPr="00785EBB">
              <w:t>5</w:t>
            </w:r>
            <w:r w:rsidR="006D1451">
              <w:t xml:space="preserve"> </w:t>
            </w:r>
            <w:r w:rsidRPr="00785EBB">
              <w:t>month; 2</w:t>
            </w:r>
            <w:r w:rsidR="006D1451" w:rsidRPr="00785EBB">
              <w:t>4</w:t>
            </w:r>
            <w:r w:rsidR="006D1451">
              <w:t xml:space="preserve"> </w:t>
            </w:r>
            <w:r w:rsidRPr="00785EBB">
              <w:t>≤ 2</w:t>
            </w:r>
            <w:r w:rsidR="006D1451" w:rsidRPr="00785EBB">
              <w:t>7</w:t>
            </w:r>
            <w:r w:rsidR="006D1451">
              <w:t xml:space="preserve"> </w:t>
            </w:r>
            <w:r w:rsidRPr="00785EBB">
              <w:t>month; a</w:t>
            </w:r>
            <w:r w:rsidR="006D1451" w:rsidRPr="00785EBB">
              <w:t>d</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month</w:t>
            </w:r>
            <w:r w:rsidR="006D1451" w:rsidRPr="00785EBB">
              <w:t>,</w:t>
            </w:r>
            <w:r w:rsidR="006D1451">
              <w:t xml:space="preserve"> </w:t>
            </w:r>
            <w:r w:rsidRPr="00785EBB">
              <w:t>relativ</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baseline**</w:t>
            </w:r>
          </w:p>
          <w:p w14:paraId="2CF62EFF" w14:textId="4B523A40" w:rsidR="00A24DF3" w:rsidRPr="00785EBB" w:rsidRDefault="00A24DF3" w:rsidP="00AF341B">
            <w:pPr>
              <w:pStyle w:val="Tablelistbullet"/>
            </w:pPr>
            <w:r w:rsidRPr="00785EBB">
              <w:t>Increas</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fo</w:t>
            </w:r>
            <w:r w:rsidR="006D1451" w:rsidRPr="00785EBB">
              <w:t>r</w:t>
            </w:r>
            <w:r w:rsidR="006D1451">
              <w:t xml:space="preserve"> </w:t>
            </w:r>
            <w:r w:rsidRPr="00785EBB">
              <w:t>bot</w:t>
            </w:r>
            <w:r w:rsidR="006D1451" w:rsidRPr="00785EBB">
              <w:t>h</w:t>
            </w:r>
            <w:r w:rsidR="006D1451">
              <w:t xml:space="preserve"> </w:t>
            </w:r>
            <w:r w:rsidRPr="00785EBB">
              <w:t>adolescen</w:t>
            </w:r>
            <w:r w:rsidR="006D1451" w:rsidRPr="00785EBB">
              <w:t>t</w:t>
            </w:r>
            <w:r w:rsidR="006D1451">
              <w:t xml:space="preserve"> </w:t>
            </w:r>
            <w:r w:rsidRPr="00785EBB">
              <w:t>boy</w:t>
            </w:r>
            <w:r w:rsidR="006D1451" w:rsidRPr="00785EBB">
              <w:t>s</w:t>
            </w:r>
            <w:r w:rsidR="006D1451">
              <w:t xml:space="preserve"> </w:t>
            </w:r>
            <w:r w:rsidRPr="00785EBB">
              <w:t>an</w:t>
            </w:r>
            <w:r w:rsidR="006D1451" w:rsidRPr="00785EBB">
              <w:t>d</w:t>
            </w:r>
            <w:r w:rsidR="006D1451">
              <w:t xml:space="preserve"> </w:t>
            </w:r>
            <w:r w:rsidRPr="00785EBB">
              <w:t>adolescen</w:t>
            </w:r>
            <w:r w:rsidR="006D1451" w:rsidRPr="00785EBB">
              <w:t>t</w:t>
            </w:r>
            <w:r w:rsidR="006D1451">
              <w:t xml:space="preserve"> </w:t>
            </w:r>
            <w:r w:rsidRPr="00785EBB">
              <w:t>girl</w:t>
            </w:r>
            <w:r w:rsidR="006D1451" w:rsidRPr="00785EBB">
              <w:t>s</w:t>
            </w:r>
            <w:r w:rsidR="006D1451">
              <w:t xml:space="preserve"> </w:t>
            </w:r>
            <w:r w:rsidRPr="00785EBB">
              <w:t>fo</w:t>
            </w:r>
            <w:r w:rsidR="006D1451" w:rsidRPr="00785EBB">
              <w:t>r</w:t>
            </w:r>
            <w:r w:rsidR="006D1451">
              <w:t xml:space="preserve"> </w:t>
            </w:r>
            <w:r w:rsidRPr="00785EBB">
              <w:t>HPV</w:t>
            </w:r>
            <w:r w:rsidR="006D1451" w:rsidRPr="00785EBB">
              <w:t>,</w:t>
            </w:r>
            <w:r w:rsidR="006D1451">
              <w:t xml:space="preserve"> </w:t>
            </w:r>
            <w:r w:rsidRPr="00785EBB">
              <w:t>relativ</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baseline</w:t>
            </w:r>
          </w:p>
          <w:p w14:paraId="7B75B28B" w14:textId="087F2C09" w:rsidR="00A24DF3" w:rsidRPr="00785EBB" w:rsidRDefault="00A24DF3" w:rsidP="00AF341B">
            <w:pPr>
              <w:pStyle w:val="Tablelistbullet"/>
            </w:pPr>
            <w:r w:rsidRPr="00785EBB">
              <w:t>Increas</w:t>
            </w:r>
            <w:r w:rsidR="006D1451" w:rsidRPr="00785EBB">
              <w:t>e</w:t>
            </w:r>
            <w:r w:rsidR="006D1451">
              <w:t xml:space="preserve"> </w:t>
            </w:r>
            <w:r w:rsidRPr="00785EBB">
              <w:t>i</w:t>
            </w:r>
            <w:r w:rsidR="006D1451" w:rsidRPr="00785EBB">
              <w:t>n</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6</w:t>
            </w:r>
            <w:r w:rsidR="006D1451" w:rsidRPr="00785EBB">
              <w:t>0</w:t>
            </w:r>
            <w:r w:rsidR="006D1451">
              <w:t xml:space="preserve"> </w:t>
            </w:r>
            <w:r w:rsidRPr="00785EBB">
              <w:t>≤6</w:t>
            </w:r>
            <w:r w:rsidR="006D1451" w:rsidRPr="00785EBB">
              <w:t>3</w:t>
            </w:r>
            <w:r w:rsidR="006D1451">
              <w:t xml:space="preserve"> </w:t>
            </w:r>
            <w:r w:rsidRPr="00785EBB">
              <w:t>mont</w:t>
            </w:r>
            <w:r w:rsidR="006D1451" w:rsidRPr="00785EBB">
              <w:t>h</w:t>
            </w:r>
            <w:r w:rsidR="006D1451">
              <w:t xml:space="preserve"> </w:t>
            </w:r>
            <w:r w:rsidRPr="00785EBB">
              <w:t>old</w:t>
            </w:r>
            <w:r w:rsidR="006D1451" w:rsidRPr="00785EBB">
              <w:t>s</w:t>
            </w:r>
            <w:r w:rsidR="006D1451">
              <w:t xml:space="preserve"> </w:t>
            </w:r>
            <w:r w:rsidRPr="00785EBB">
              <w:t>i</w:t>
            </w:r>
            <w:r w:rsidR="006D1451" w:rsidRPr="00785EBB">
              <w:t>n</w:t>
            </w:r>
            <w:r w:rsidR="006D1451">
              <w:t xml:space="preserve"> </w:t>
            </w:r>
            <w:r w:rsidRPr="00785EBB">
              <w:t>fou</w:t>
            </w:r>
            <w:r w:rsidR="006D1451" w:rsidRPr="00785EBB">
              <w:t>r</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te</w:t>
            </w:r>
            <w:r w:rsidR="006D1451" w:rsidRPr="00785EBB">
              <w:t>n</w:t>
            </w:r>
            <w:r w:rsidR="006D1451">
              <w:t xml:space="preserve"> </w:t>
            </w:r>
            <w:r w:rsidRPr="00785EBB">
              <w:t>lowes</w:t>
            </w:r>
            <w:r w:rsidR="006D1451" w:rsidRPr="00785EBB">
              <w:t>t</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areas</w:t>
            </w:r>
            <w:r w:rsidR="006D1451" w:rsidRPr="00785EBB">
              <w:t>,</w:t>
            </w:r>
            <w:r w:rsidR="006D1451">
              <w:t xml:space="preserve"> </w:t>
            </w:r>
            <w:r w:rsidRPr="00785EBB">
              <w:t>relativ</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baseline</w:t>
            </w:r>
          </w:p>
          <w:p w14:paraId="6D4F6A64" w14:textId="3F66AB92" w:rsidR="00A24DF3" w:rsidRPr="00785EBB" w:rsidRDefault="00A24DF3" w:rsidP="00AF341B">
            <w:pPr>
              <w:pStyle w:val="Tablelistbullet"/>
            </w:pPr>
            <w:r w:rsidRPr="00785EBB">
              <w:t>Annua</w:t>
            </w:r>
            <w:r w:rsidR="006D1451" w:rsidRPr="00785EBB">
              <w:t>l</w:t>
            </w:r>
            <w:r w:rsidR="006D1451">
              <w:t xml:space="preserve"> </w:t>
            </w:r>
            <w:r w:rsidRPr="00785EBB">
              <w:t>decreas</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rat</w:t>
            </w:r>
            <w:r w:rsidR="006D1451" w:rsidRPr="00785EBB">
              <w:t>e</w:t>
            </w:r>
            <w:r w:rsidR="006D1451">
              <w:t xml:space="preserve"> </w:t>
            </w:r>
            <w:r w:rsidRPr="00785EBB">
              <w:t>fo</w:t>
            </w:r>
            <w:r w:rsidR="006D1451" w:rsidRPr="00785EBB">
              <w:t>r</w:t>
            </w:r>
            <w:r w:rsidR="006D1451">
              <w:t xml:space="preserve"> </w:t>
            </w:r>
            <w:r w:rsidRPr="00785EBB">
              <w:t>agree</w:t>
            </w:r>
            <w:r w:rsidR="006D1451" w:rsidRPr="00785EBB">
              <w:t>d</w:t>
            </w:r>
            <w:r w:rsidR="006D1451">
              <w:t xml:space="preserve"> </w:t>
            </w:r>
            <w:r w:rsidRPr="00785EBB">
              <w:t>vaccines</w:t>
            </w:r>
            <w:r w:rsidR="006D1451" w:rsidRPr="00785EBB">
              <w:t>,</w:t>
            </w:r>
            <w:r w:rsidR="006D1451">
              <w:t xml:space="preserve"> </w:t>
            </w:r>
            <w:r w:rsidRPr="00785EBB">
              <w:t>relativ</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baselin</w:t>
            </w:r>
            <w:r w:rsidR="006D1451" w:rsidRPr="00785EBB">
              <w:t>e</w:t>
            </w:r>
            <w:r w:rsidR="006D1451">
              <w:t xml:space="preserve"> </w:t>
            </w:r>
            <w:r w:rsidRPr="00785EBB">
              <w:t>(</w:t>
            </w:r>
            <w:r w:rsidR="00781E9E">
              <w:t>State</w:t>
            </w:r>
            <w:r w:rsidR="006D1451">
              <w:t xml:space="preserve">s </w:t>
            </w:r>
            <w:r w:rsidR="00781E9E">
              <w:t>an</w:t>
            </w:r>
            <w:r w:rsidR="006D1451">
              <w:t xml:space="preserve">d </w:t>
            </w:r>
            <w:r w:rsidR="00781E9E">
              <w:t>territorie</w:t>
            </w:r>
            <w:r w:rsidR="006D1451">
              <w:t xml:space="preserve">s </w:t>
            </w:r>
            <w:r w:rsidRPr="00785EBB">
              <w:lastRenderedPageBreak/>
              <w:t>achievin</w:t>
            </w:r>
            <w:r w:rsidR="006D1451" w:rsidRPr="00785EBB">
              <w:t>g</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rat</w:t>
            </w:r>
            <w:r w:rsidR="006D1451" w:rsidRPr="00785EBB">
              <w:t>e</w:t>
            </w:r>
            <w:r w:rsidR="006D1451">
              <w:t xml:space="preserve"> </w:t>
            </w:r>
            <w:r w:rsidRPr="00785EBB">
              <w:t>o</w:t>
            </w:r>
            <w:r w:rsidR="006D1451" w:rsidRPr="00785EBB">
              <w:t>f</w:t>
            </w:r>
            <w:r w:rsidR="006D1451">
              <w:t xml:space="preserve"> </w:t>
            </w:r>
            <w:r w:rsidRPr="00785EBB">
              <w:t>5</w:t>
            </w:r>
            <w:r w:rsidR="00DF0C98" w:rsidRPr="00785EBB">
              <w:t> per cen</w:t>
            </w:r>
            <w:r w:rsidR="006D1451" w:rsidRPr="00785EBB">
              <w:t>t</w:t>
            </w:r>
            <w:r w:rsidR="006D1451">
              <w:t xml:space="preserve"> </w:t>
            </w:r>
            <w:r w:rsidRPr="00785EBB">
              <w:t>o</w:t>
            </w:r>
            <w:r w:rsidR="006D1451" w:rsidRPr="00785EBB">
              <w:t>r</w:t>
            </w:r>
            <w:r w:rsidR="006D1451">
              <w:t xml:space="preserve"> </w:t>
            </w:r>
            <w:r w:rsidRPr="00785EBB">
              <w:t>lowe</w:t>
            </w:r>
            <w:r w:rsidR="006D1451" w:rsidRPr="00785EBB">
              <w:t>r</w:t>
            </w:r>
            <w:r w:rsidR="006D1451">
              <w:t xml:space="preserve"> </w:t>
            </w:r>
            <w:r w:rsidRPr="00785EBB">
              <w:t>wil</w:t>
            </w:r>
            <w:r w:rsidR="006D1451" w:rsidRPr="00785EBB">
              <w:t>l</w:t>
            </w:r>
            <w:r w:rsidR="006D1451">
              <w:t xml:space="preserve"> </w:t>
            </w:r>
            <w:r w:rsidRPr="00785EBB">
              <w:t>b</w:t>
            </w:r>
            <w:r w:rsidR="006D1451" w:rsidRPr="00785EBB">
              <w:t>e</w:t>
            </w:r>
            <w:r w:rsidR="006D1451">
              <w:t xml:space="preserve"> </w:t>
            </w:r>
            <w:r w:rsidRPr="00785EBB">
              <w:t>deeme</w:t>
            </w:r>
            <w:r w:rsidR="006D1451" w:rsidRPr="00785EBB">
              <w:t>d</w:t>
            </w:r>
            <w:r w:rsidR="006D1451">
              <w:t xml:space="preserve"> </w:t>
            </w:r>
            <w:r w:rsidRPr="00785EBB">
              <w:t>t</w:t>
            </w:r>
            <w:r w:rsidR="006D1451" w:rsidRPr="00785EBB">
              <w:t>o</w:t>
            </w:r>
            <w:r w:rsidR="006D1451">
              <w:t xml:space="preserve"> </w:t>
            </w:r>
            <w:r w:rsidRPr="00785EBB">
              <w:t>hav</w:t>
            </w:r>
            <w:r w:rsidR="006D1451" w:rsidRPr="00785EBB">
              <w:t>e</w:t>
            </w:r>
            <w:r w:rsidR="006D1451">
              <w:t xml:space="preserve"> </w:t>
            </w:r>
            <w:r w:rsidRPr="00785EBB">
              <w:t>me</w:t>
            </w:r>
            <w:r w:rsidR="006D1451" w:rsidRPr="00785EBB">
              <w:t>t</w:t>
            </w:r>
            <w:r w:rsidR="006D1451">
              <w:t xml:space="preserve"> </w:t>
            </w:r>
            <w:r w:rsidRPr="00785EBB">
              <w:t>th</w:t>
            </w:r>
            <w:r w:rsidR="006D1451" w:rsidRPr="00785EBB">
              <w:t>e</w:t>
            </w:r>
            <w:r w:rsidR="006D1451">
              <w:t xml:space="preserve"> </w:t>
            </w:r>
            <w:r w:rsidRPr="00785EBB">
              <w:t>benchmark)</w:t>
            </w:r>
          </w:p>
          <w:p w14:paraId="1AB16DC0" w14:textId="77777777" w:rsidR="00A24DF3" w:rsidRPr="00785EBB" w:rsidRDefault="00A24DF3" w:rsidP="00AF341B">
            <w:pPr>
              <w:pStyle w:val="Tabletext"/>
            </w:pPr>
            <w:r w:rsidRPr="00785EBB">
              <w:t>Milestones</w:t>
            </w:r>
          </w:p>
          <w:p w14:paraId="23CC1620" w14:textId="62737882" w:rsidR="00A24DF3" w:rsidRPr="00785EBB" w:rsidRDefault="00A24DF3" w:rsidP="00AF341B">
            <w:pPr>
              <w:pStyle w:val="Tablelistbullet"/>
            </w:pPr>
            <w:r w:rsidRPr="00785EBB">
              <w:t>Provisio</w:t>
            </w:r>
            <w:r w:rsidR="006D1451" w:rsidRPr="00785EBB">
              <w:t>n</w:t>
            </w:r>
            <w:r w:rsidR="006D1451">
              <w:t xml:space="preserve"> </w:t>
            </w:r>
            <w:r w:rsidRPr="00785EBB">
              <w:t>o</w:t>
            </w:r>
            <w:r w:rsidR="006D1451" w:rsidRPr="00785EBB">
              <w:t>f</w:t>
            </w:r>
            <w:r w:rsidR="006D1451">
              <w:t xml:space="preserve"> </w:t>
            </w:r>
            <w:r w:rsidRPr="00785EBB">
              <w:t>annua</w:t>
            </w:r>
            <w:r w:rsidR="006D1451" w:rsidRPr="00785EBB">
              <w:t>l</w:t>
            </w:r>
            <w:r w:rsidR="006D1451">
              <w:t xml:space="preserve"> </w:t>
            </w:r>
            <w:r w:rsidRPr="00785EBB">
              <w:t>school</w:t>
            </w:r>
            <w:r w:rsidR="006D1451" w:rsidRPr="00785EBB">
              <w:t>s</w:t>
            </w:r>
            <w:r w:rsidR="006D1451">
              <w:t xml:space="preserve"> </w:t>
            </w:r>
            <w:r w:rsidRPr="00785EBB">
              <w:t>HP</w:t>
            </w:r>
            <w:r w:rsidR="006D1451" w:rsidRPr="00785EBB">
              <w:t>V</w:t>
            </w:r>
            <w:r w:rsidR="006D1451">
              <w:t xml:space="preserve"> </w:t>
            </w:r>
            <w:r w:rsidRPr="00785EBB">
              <w:t>immunisatio</w:t>
            </w:r>
            <w:r w:rsidR="006D1451" w:rsidRPr="00785EBB">
              <w:t>n</w:t>
            </w:r>
            <w:r w:rsidR="006D1451">
              <w:t xml:space="preserve"> </w:t>
            </w:r>
            <w:r w:rsidRPr="00785EBB">
              <w:t>dat</w:t>
            </w:r>
            <w:r w:rsidR="006D1451" w:rsidRPr="00785EBB">
              <w:t>a</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previou</w:t>
            </w:r>
            <w:r w:rsidR="006D1451" w:rsidRPr="00785EBB">
              <w:t>s</w:t>
            </w:r>
            <w:r w:rsidR="006D1451">
              <w:t xml:space="preserve"> </w:t>
            </w:r>
            <w:r w:rsidRPr="00785EBB">
              <w:t>schoo</w:t>
            </w:r>
            <w:r w:rsidR="006D1451" w:rsidRPr="00785EBB">
              <w:t>l</w:t>
            </w:r>
            <w:r w:rsidR="006D1451">
              <w:t xml:space="preserve"> </w:t>
            </w:r>
            <w:r w:rsidRPr="00785EBB">
              <w:t>yea</w:t>
            </w:r>
            <w:r w:rsidR="006D1451" w:rsidRPr="00785EBB">
              <w:t>r</w:t>
            </w:r>
            <w:r w:rsidR="006D1451">
              <w:t xml:space="preserve"> </w:t>
            </w:r>
            <w:r w:rsidRPr="00785EBB">
              <w:t>b</w:t>
            </w:r>
            <w:r w:rsidR="006D1451" w:rsidRPr="00785EBB">
              <w:t>y</w:t>
            </w:r>
            <w:r w:rsidR="006D1451">
              <w:t xml:space="preserve"> </w:t>
            </w:r>
            <w:r w:rsidRPr="00785EBB">
              <w:t>3</w:t>
            </w:r>
            <w:r w:rsidR="006D1451" w:rsidRPr="00785EBB">
              <w:t>0</w:t>
            </w:r>
            <w:r w:rsidR="006D1451">
              <w:t xml:space="preserve"> </w:t>
            </w:r>
            <w:r w:rsidRPr="00785EBB">
              <w:t>Apri</w:t>
            </w:r>
            <w:r w:rsidR="006D1451" w:rsidRPr="00785EBB">
              <w:t>l</w:t>
            </w:r>
            <w:r w:rsidR="006D1451">
              <w:t xml:space="preserve"> </w:t>
            </w:r>
            <w:r w:rsidRPr="00785EBB">
              <w:t>eac</w:t>
            </w:r>
            <w:r w:rsidR="006D1451" w:rsidRPr="00785EBB">
              <w:t>h</w:t>
            </w:r>
            <w:r w:rsidR="006D1451">
              <w:t xml:space="preserve"> </w:t>
            </w:r>
            <w:r w:rsidRPr="00785EBB">
              <w:t>year</w:t>
            </w:r>
          </w:p>
        </w:tc>
        <w:tc>
          <w:tcPr>
            <w:tcW w:w="642" w:type="pct"/>
            <w:tcBorders>
              <w:top w:val="nil"/>
            </w:tcBorders>
            <w:shd w:val="clear" w:color="auto" w:fill="auto"/>
          </w:tcPr>
          <w:p w14:paraId="67798604" w14:textId="77777777" w:rsidR="00A24DF3" w:rsidRPr="00785EBB" w:rsidRDefault="00A24DF3" w:rsidP="00AF341B">
            <w:pPr>
              <w:pStyle w:val="Tabletext"/>
            </w:pPr>
            <w:r w:rsidRPr="00785EBB">
              <w:lastRenderedPageBreak/>
              <w:t>AIR</w:t>
            </w:r>
          </w:p>
          <w:p w14:paraId="3C1730BA" w14:textId="77777777" w:rsidR="00A24DF3" w:rsidRPr="00785EBB" w:rsidRDefault="00A24DF3" w:rsidP="00AF341B">
            <w:pPr>
              <w:pStyle w:val="Tabletext"/>
            </w:pPr>
            <w:r w:rsidRPr="00785EBB">
              <w:t>AIHW</w:t>
            </w:r>
          </w:p>
          <w:p w14:paraId="60B53146" w14:textId="77777777" w:rsidR="00A24DF3" w:rsidRPr="00785EBB" w:rsidRDefault="00A24DF3" w:rsidP="00AF341B">
            <w:pPr>
              <w:pStyle w:val="Tabletext"/>
            </w:pPr>
          </w:p>
        </w:tc>
      </w:tr>
      <w:tr w:rsidR="0097162F" w:rsidRPr="00785EBB" w14:paraId="358B680C" w14:textId="77777777" w:rsidTr="00AF341B">
        <w:tblPrEx>
          <w:tblBorders>
            <w:bottom w:val="single" w:sz="4" w:space="0" w:color="646464"/>
            <w:insideH w:val="single" w:sz="4" w:space="0" w:color="646464"/>
          </w:tblBorders>
        </w:tblPrEx>
        <w:trPr>
          <w:cantSplit/>
        </w:trPr>
        <w:tc>
          <w:tcPr>
            <w:tcW w:w="643" w:type="pct"/>
            <w:tcBorders>
              <w:top w:val="nil"/>
            </w:tcBorders>
            <w:shd w:val="clear" w:color="auto" w:fill="auto"/>
          </w:tcPr>
          <w:p w14:paraId="30DD03D6" w14:textId="77777777" w:rsidR="00A24DF3" w:rsidRPr="00785EBB" w:rsidRDefault="00A24DF3" w:rsidP="007B5B8F">
            <w:pPr>
              <w:pStyle w:val="Tabletext"/>
            </w:pPr>
          </w:p>
        </w:tc>
        <w:tc>
          <w:tcPr>
            <w:tcW w:w="734" w:type="pct"/>
            <w:tcBorders>
              <w:top w:val="nil"/>
            </w:tcBorders>
            <w:shd w:val="clear" w:color="auto" w:fill="auto"/>
            <w:vAlign w:val="center"/>
          </w:tcPr>
          <w:p w14:paraId="29E8F7F1" w14:textId="093CF932" w:rsidR="00A24DF3" w:rsidRPr="00785EBB" w:rsidRDefault="00A24DF3" w:rsidP="007B5B8F">
            <w:pPr>
              <w:pStyle w:val="Tabletext"/>
            </w:pPr>
            <w:r w:rsidRPr="00785EBB">
              <w:t>Ho</w:t>
            </w:r>
            <w:r w:rsidR="006D1451" w:rsidRPr="00785EBB">
              <w:t>w</w:t>
            </w:r>
            <w:r w:rsidR="006D1451">
              <w:t xml:space="preserve"> </w:t>
            </w:r>
            <w:r w:rsidRPr="00785EBB">
              <w:t>cost-effectiv</w:t>
            </w:r>
            <w:r w:rsidR="006D1451" w:rsidRPr="00785EBB">
              <w:t>e</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i</w:t>
            </w:r>
            <w:r w:rsidR="006D1451" w:rsidRPr="00785EBB">
              <w:t>n</w:t>
            </w:r>
            <w:r w:rsidR="006D1451">
              <w:t xml:space="preserve"> </w:t>
            </w:r>
            <w:r w:rsidRPr="00785EBB">
              <w:t>facilitatin</w:t>
            </w:r>
            <w:r w:rsidR="006D1451" w:rsidRPr="00785EBB">
              <w:t>g</w:t>
            </w:r>
            <w:r w:rsidR="006D1451">
              <w:t xml:space="preserve"> </w:t>
            </w:r>
            <w:r w:rsidRPr="00785EBB">
              <w:t>outputs</w:t>
            </w:r>
            <w:r w:rsidR="006D1451" w:rsidRPr="00785EBB">
              <w:t>,</w:t>
            </w:r>
            <w:r w:rsidR="006D1451">
              <w:t xml:space="preserve"> </w:t>
            </w:r>
            <w:r w:rsidRPr="00785EBB">
              <w:t>outcome</w:t>
            </w:r>
            <w:r w:rsidR="006D1451" w:rsidRPr="00785EBB">
              <w:t>s</w:t>
            </w:r>
            <w:r w:rsidR="006D1451">
              <w:t xml:space="preserve"> </w:t>
            </w:r>
            <w:r w:rsidRPr="00785EBB">
              <w:t>an</w:t>
            </w:r>
            <w:r w:rsidR="006D1451" w:rsidRPr="00785EBB">
              <w:t>d</w:t>
            </w:r>
            <w:r w:rsidR="006D1451">
              <w:t xml:space="preserve"> </w:t>
            </w:r>
            <w:r w:rsidRPr="00785EBB">
              <w:t>objectives?</w:t>
            </w:r>
          </w:p>
        </w:tc>
        <w:tc>
          <w:tcPr>
            <w:tcW w:w="1789" w:type="pct"/>
            <w:tcBorders>
              <w:top w:val="nil"/>
            </w:tcBorders>
            <w:shd w:val="clear" w:color="auto" w:fill="auto"/>
          </w:tcPr>
          <w:p w14:paraId="697CB22A" w14:textId="3013ECE2" w:rsidR="00A24DF3" w:rsidRPr="00785EBB" w:rsidRDefault="00A24DF3" w:rsidP="007B5B8F">
            <w:pPr>
              <w:pStyle w:val="Tabletext"/>
            </w:pPr>
            <w:r w:rsidRPr="00785EBB">
              <w:t>Cos</w:t>
            </w:r>
            <w:r w:rsidR="006D1451" w:rsidRPr="00785EBB">
              <w:t>t</w:t>
            </w:r>
            <w:r w:rsidR="006D1451">
              <w:t xml:space="preserve"> </w:t>
            </w:r>
            <w:r w:rsidRPr="00785EBB">
              <w:t>o</w:t>
            </w:r>
            <w:r w:rsidR="006D1451" w:rsidRPr="00785EBB">
              <w:t>f</w:t>
            </w:r>
            <w:r w:rsidR="006D1451">
              <w:t xml:space="preserve"> </w:t>
            </w:r>
            <w:r w:rsidRPr="00785EBB">
              <w:t>administerin</w:t>
            </w:r>
            <w:r w:rsidR="006D1451" w:rsidRPr="00785EBB">
              <w:t>g</w:t>
            </w:r>
            <w:r w:rsidR="006D1451">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contex</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outcome</w:t>
            </w:r>
            <w:r w:rsidR="006D1451" w:rsidRPr="00785EBB">
              <w:t>s</w:t>
            </w:r>
            <w:r w:rsidR="006D1451">
              <w:t xml:space="preserve"> </w:t>
            </w:r>
            <w:r w:rsidRPr="00785EBB">
              <w:t>(a</w:t>
            </w:r>
            <w:r w:rsidR="006D1451" w:rsidRPr="00785EBB">
              <w:t>s</w:t>
            </w:r>
            <w:r w:rsidR="006D1451">
              <w:t xml:space="preserve"> </w:t>
            </w:r>
            <w:r w:rsidRPr="00785EBB">
              <w:t>state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NPEV) achieve</w:t>
            </w:r>
            <w:r w:rsidR="006D1451" w:rsidRPr="00785EBB">
              <w:t>d</w:t>
            </w:r>
            <w:r w:rsidR="006D1451">
              <w:t xml:space="preserve"> </w:t>
            </w:r>
            <w:r w:rsidRPr="00785EBB">
              <w:t>an</w:t>
            </w:r>
            <w:r w:rsidR="006D1451" w:rsidRPr="00785EBB">
              <w:t>d</w:t>
            </w:r>
            <w:r w:rsidR="006D1451">
              <w:t xml:space="preserve"> </w:t>
            </w:r>
            <w:r w:rsidRPr="00785EBB">
              <w:t>compare</w:t>
            </w:r>
            <w:r w:rsidR="006D1451" w:rsidRPr="00785EBB">
              <w:t>d</w:t>
            </w:r>
            <w:r w:rsidR="006D1451">
              <w:t xml:space="preserve"> </w:t>
            </w:r>
            <w:r w:rsidRPr="00785EBB">
              <w:t>t</w:t>
            </w:r>
            <w:r w:rsidR="006D1451" w:rsidRPr="00785EBB">
              <w:t>o</w:t>
            </w:r>
            <w:r w:rsidR="006D1451">
              <w:t xml:space="preserve"> </w:t>
            </w:r>
            <w:r w:rsidRPr="00785EBB">
              <w:t>alternativ</w:t>
            </w:r>
            <w:r w:rsidR="006D1451" w:rsidRPr="00785EBB">
              <w:t>e</w:t>
            </w:r>
            <w:r w:rsidR="006D1451">
              <w:t xml:space="preserve"> </w:t>
            </w:r>
            <w:r w:rsidRPr="00785EBB">
              <w:t>us</w:t>
            </w:r>
            <w:r w:rsidR="006D1451" w:rsidRPr="00785EBB">
              <w:t>e</w:t>
            </w:r>
            <w:r w:rsidR="006D1451">
              <w:t xml:space="preserve"> </w:t>
            </w:r>
            <w:r w:rsidRPr="00785EBB">
              <w:t>o</w:t>
            </w:r>
            <w:r w:rsidR="006D1451" w:rsidRPr="00785EBB">
              <w:t>f</w:t>
            </w:r>
            <w:r w:rsidR="006D1451">
              <w:t xml:space="preserve"> </w:t>
            </w:r>
            <w:r w:rsidRPr="00785EBB">
              <w:t>funds</w:t>
            </w:r>
          </w:p>
        </w:tc>
        <w:tc>
          <w:tcPr>
            <w:tcW w:w="1192" w:type="pct"/>
            <w:tcBorders>
              <w:top w:val="nil"/>
            </w:tcBorders>
            <w:shd w:val="clear" w:color="auto" w:fill="auto"/>
          </w:tcPr>
          <w:p w14:paraId="6FCBD863" w14:textId="77777777" w:rsidR="00A24DF3" w:rsidRPr="00785EBB" w:rsidRDefault="00A24DF3" w:rsidP="007B5B8F">
            <w:pPr>
              <w:pStyle w:val="Tabletext"/>
            </w:pPr>
          </w:p>
        </w:tc>
        <w:tc>
          <w:tcPr>
            <w:tcW w:w="642" w:type="pct"/>
            <w:tcBorders>
              <w:top w:val="nil"/>
            </w:tcBorders>
            <w:shd w:val="clear" w:color="auto" w:fill="auto"/>
          </w:tcPr>
          <w:p w14:paraId="7A3933B7" w14:textId="1EF7C891" w:rsidR="00A24DF3" w:rsidRPr="00785EBB" w:rsidRDefault="00A24DF3" w:rsidP="007B5B8F">
            <w:pPr>
              <w:pStyle w:val="Tabletext"/>
            </w:pPr>
            <w:r w:rsidRPr="00785EBB">
              <w:t>Administrativ</w:t>
            </w:r>
            <w:r w:rsidR="006D1451" w:rsidRPr="00785EBB">
              <w:t>e</w:t>
            </w:r>
            <w:r w:rsidR="006D1451">
              <w:t xml:space="preserve"> </w:t>
            </w:r>
            <w:r w:rsidRPr="00785EBB">
              <w:t>data</w:t>
            </w:r>
          </w:p>
          <w:p w14:paraId="7F81E717" w14:textId="2C260595"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157C05DF" w14:textId="77777777" w:rsidTr="00AF341B">
        <w:tblPrEx>
          <w:tblBorders>
            <w:bottom w:val="single" w:sz="4" w:space="0" w:color="646464"/>
            <w:insideH w:val="single" w:sz="4" w:space="0" w:color="646464"/>
          </w:tblBorders>
        </w:tblPrEx>
        <w:trPr>
          <w:cantSplit/>
        </w:trPr>
        <w:tc>
          <w:tcPr>
            <w:tcW w:w="643" w:type="pct"/>
            <w:tcBorders>
              <w:top w:val="nil"/>
            </w:tcBorders>
            <w:shd w:val="clear" w:color="auto" w:fill="auto"/>
          </w:tcPr>
          <w:p w14:paraId="40237697" w14:textId="77777777" w:rsidR="00A24DF3" w:rsidRPr="00785EBB" w:rsidRDefault="00A24DF3" w:rsidP="007B5B8F">
            <w:pPr>
              <w:pStyle w:val="Tabletext"/>
            </w:pPr>
          </w:p>
        </w:tc>
        <w:tc>
          <w:tcPr>
            <w:tcW w:w="734" w:type="pct"/>
            <w:tcBorders>
              <w:top w:val="nil"/>
            </w:tcBorders>
            <w:shd w:val="clear" w:color="auto" w:fill="auto"/>
          </w:tcPr>
          <w:p w14:paraId="2B895DB7" w14:textId="4B70C423" w:rsidR="00A24DF3" w:rsidRPr="00785EBB" w:rsidRDefault="00A24DF3" w:rsidP="007B5B8F">
            <w:pPr>
              <w:pStyle w:val="Tabletext"/>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efficien</w:t>
            </w:r>
            <w:r w:rsidR="006D1451" w:rsidRPr="00785EBB">
              <w:t>t</w:t>
            </w:r>
            <w:r w:rsidR="006D1451">
              <w:t xml:space="preserve"> </w:t>
            </w:r>
            <w:r w:rsidRPr="00785EBB">
              <w:t>suppl</w:t>
            </w:r>
            <w:r w:rsidR="006D1451" w:rsidRPr="00785EBB">
              <w:t>y</w:t>
            </w:r>
            <w:r w:rsidR="006D1451">
              <w:t xml:space="preserve"> </w:t>
            </w:r>
            <w:r w:rsidRPr="00785EBB">
              <w:t>o</w:t>
            </w:r>
            <w:r w:rsidR="006D1451" w:rsidRPr="00785EBB">
              <w:t>f</w:t>
            </w:r>
            <w:r w:rsidR="006D1451">
              <w:t xml:space="preserve"> </w:t>
            </w:r>
            <w:r w:rsidRPr="00785EBB">
              <w:t>vaccines?</w:t>
            </w:r>
          </w:p>
        </w:tc>
        <w:tc>
          <w:tcPr>
            <w:tcW w:w="1789" w:type="pct"/>
            <w:tcBorders>
              <w:top w:val="nil"/>
            </w:tcBorders>
            <w:shd w:val="clear" w:color="auto" w:fill="auto"/>
          </w:tcPr>
          <w:p w14:paraId="4FDD0DAC" w14:textId="0935752E" w:rsidR="00A24DF3" w:rsidRPr="00785EBB" w:rsidRDefault="00A24DF3" w:rsidP="007B5B8F">
            <w:pPr>
              <w:pStyle w:val="Tabletext"/>
            </w:pPr>
            <w:r w:rsidRPr="00785EBB">
              <w:t>Averag</w:t>
            </w:r>
            <w:r w:rsidR="006D1451" w:rsidRPr="00785EBB">
              <w:t>e</w:t>
            </w:r>
            <w:r w:rsidR="006D1451">
              <w:t xml:space="preserve"> </w:t>
            </w:r>
            <w:r w:rsidRPr="00785EBB">
              <w:t>tim</w:t>
            </w:r>
            <w:r w:rsidR="006D1451" w:rsidRPr="00785EBB">
              <w:t>e</w:t>
            </w:r>
            <w:r w:rsidR="006D1451">
              <w:t xml:space="preserve"> </w:t>
            </w:r>
            <w:r w:rsidRPr="00785EBB">
              <w:t>betwee</w:t>
            </w:r>
            <w:r w:rsidR="006D1451" w:rsidRPr="00785EBB">
              <w:t>n</w:t>
            </w:r>
            <w:r w:rsidR="006D1451">
              <w:t xml:space="preserve"> </w:t>
            </w:r>
            <w:r w:rsidRPr="00785EBB">
              <w:t>orde</w:t>
            </w:r>
            <w:r w:rsidR="006D1451" w:rsidRPr="00785EBB">
              <w:t>r</w:t>
            </w:r>
            <w:r w:rsidR="006D1451">
              <w:t xml:space="preserve"> </w:t>
            </w:r>
            <w:r w:rsidRPr="00785EBB">
              <w:t>an</w:t>
            </w:r>
            <w:r w:rsidR="006D1451" w:rsidRPr="00785EBB">
              <w:t>d</w:t>
            </w:r>
            <w:r w:rsidR="006D1451">
              <w:t xml:space="preserve"> </w:t>
            </w:r>
            <w:r w:rsidRPr="00785EBB">
              <w:t>receip</w:t>
            </w:r>
            <w:r w:rsidR="006D1451" w:rsidRPr="00785EBB">
              <w:t>t</w:t>
            </w:r>
            <w:r w:rsidR="006D1451">
              <w:t xml:space="preserve"> </w:t>
            </w:r>
            <w:r w:rsidRPr="00785EBB">
              <w:t>o</w:t>
            </w:r>
            <w:r w:rsidR="006D1451" w:rsidRPr="00785EBB">
              <w:t>f</w:t>
            </w:r>
            <w:r w:rsidR="006D1451">
              <w:t xml:space="preserve"> </w:t>
            </w:r>
            <w:r w:rsidRPr="00785EBB">
              <w:t>vaccines</w:t>
            </w:r>
          </w:p>
          <w:p w14:paraId="6E62514E" w14:textId="175D1011" w:rsidR="00A24DF3" w:rsidRPr="00785EBB" w:rsidRDefault="00A24DF3" w:rsidP="007B5B8F">
            <w:pPr>
              <w:pStyle w:val="Tabletext"/>
            </w:pPr>
            <w:r w:rsidRPr="00785EBB">
              <w:t>Pric</w:t>
            </w:r>
            <w:r w:rsidR="006D1451" w:rsidRPr="00785EBB">
              <w:t>e</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purchased</w:t>
            </w:r>
          </w:p>
        </w:tc>
        <w:tc>
          <w:tcPr>
            <w:tcW w:w="1192" w:type="pct"/>
            <w:tcBorders>
              <w:top w:val="nil"/>
            </w:tcBorders>
            <w:shd w:val="clear" w:color="auto" w:fill="auto"/>
          </w:tcPr>
          <w:p w14:paraId="4CD604A9" w14:textId="77777777" w:rsidR="00A24DF3" w:rsidRPr="00785EBB" w:rsidRDefault="00A24DF3" w:rsidP="007B5B8F">
            <w:pPr>
              <w:pStyle w:val="Tabletext"/>
            </w:pPr>
          </w:p>
        </w:tc>
        <w:tc>
          <w:tcPr>
            <w:tcW w:w="642" w:type="pct"/>
            <w:tcBorders>
              <w:top w:val="nil"/>
            </w:tcBorders>
            <w:shd w:val="clear" w:color="auto" w:fill="auto"/>
          </w:tcPr>
          <w:p w14:paraId="497DB3D1" w14:textId="29FF4807" w:rsidR="00A24DF3" w:rsidRPr="00785EBB" w:rsidRDefault="00A24DF3" w:rsidP="007B5B8F">
            <w:pPr>
              <w:pStyle w:val="Tabletext"/>
            </w:pPr>
            <w:r w:rsidRPr="00785EBB">
              <w:t>Administrativ</w:t>
            </w:r>
            <w:r w:rsidR="006D1451" w:rsidRPr="00785EBB">
              <w:t>e</w:t>
            </w:r>
            <w:r w:rsidR="006D1451">
              <w:t xml:space="preserve"> </w:t>
            </w:r>
            <w:r w:rsidRPr="00785EBB">
              <w:t>data</w:t>
            </w:r>
          </w:p>
          <w:p w14:paraId="76682C65" w14:textId="52816905"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1A14D53C" w14:textId="77777777" w:rsidTr="00AF341B">
        <w:tblPrEx>
          <w:tblBorders>
            <w:bottom w:val="single" w:sz="4" w:space="0" w:color="646464"/>
            <w:insideH w:val="single" w:sz="4" w:space="0" w:color="646464"/>
          </w:tblBorders>
        </w:tblPrEx>
        <w:trPr>
          <w:cantSplit/>
        </w:trPr>
        <w:tc>
          <w:tcPr>
            <w:tcW w:w="643" w:type="pct"/>
            <w:tcBorders>
              <w:top w:val="nil"/>
            </w:tcBorders>
            <w:shd w:val="clear" w:color="auto" w:fill="auto"/>
          </w:tcPr>
          <w:p w14:paraId="51F9F422" w14:textId="77777777" w:rsidR="00A24DF3" w:rsidRPr="00785EBB" w:rsidRDefault="00A24DF3" w:rsidP="007B5B8F">
            <w:pPr>
              <w:pStyle w:val="Tabletext"/>
            </w:pPr>
          </w:p>
        </w:tc>
        <w:tc>
          <w:tcPr>
            <w:tcW w:w="734" w:type="pct"/>
            <w:tcBorders>
              <w:top w:val="nil"/>
            </w:tcBorders>
            <w:shd w:val="clear" w:color="auto" w:fill="auto"/>
          </w:tcPr>
          <w:p w14:paraId="7D17980F" w14:textId="0C0282CA" w:rsidR="00A24DF3" w:rsidRPr="00785EBB" w:rsidRDefault="00A24DF3" w:rsidP="007B5B8F">
            <w:pPr>
              <w:pStyle w:val="Tabletext"/>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secon</w:t>
            </w:r>
            <w:r w:rsidR="006D1451" w:rsidRPr="00785EBB">
              <w:t>d</w:t>
            </w:r>
            <w:r w:rsidR="006D1451">
              <w:t xml:space="preserve"> </w:t>
            </w:r>
            <w:r w:rsidRPr="00785EBB">
              <w:t>NPE</w:t>
            </w:r>
            <w:r w:rsidR="006D1451" w:rsidRPr="00785EBB">
              <w:t>V</w:t>
            </w:r>
            <w:r w:rsidR="006D1451">
              <w:t xml:space="preserve"> </w:t>
            </w:r>
            <w:r w:rsidRPr="00785EBB">
              <w:t>facilitatin</w:t>
            </w:r>
            <w:r w:rsidR="006D1451" w:rsidRPr="00785EBB">
              <w:t>g</w:t>
            </w:r>
            <w:r w:rsidR="006D1451">
              <w:t xml:space="preserve"> </w:t>
            </w:r>
            <w:r w:rsidRPr="00785EBB">
              <w:t>minimisatio</w:t>
            </w:r>
            <w:r w:rsidR="006D1451" w:rsidRPr="00785EBB">
              <w:t>n</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leakage?</w:t>
            </w:r>
          </w:p>
        </w:tc>
        <w:tc>
          <w:tcPr>
            <w:tcW w:w="1789" w:type="pct"/>
            <w:tcBorders>
              <w:top w:val="nil"/>
            </w:tcBorders>
            <w:shd w:val="clear" w:color="auto" w:fill="auto"/>
          </w:tcPr>
          <w:p w14:paraId="0D31843E" w14:textId="13BB1B1A" w:rsidR="00A24DF3" w:rsidRPr="00785EBB" w:rsidRDefault="00A24DF3" w:rsidP="007B5B8F">
            <w:pPr>
              <w:pStyle w:val="Tabletext"/>
            </w:pPr>
            <w:r w:rsidRPr="00785EBB">
              <w:t>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cause</w:t>
            </w:r>
            <w:r w:rsidR="006D1451" w:rsidRPr="00785EBB">
              <w:t>s</w:t>
            </w:r>
            <w:r w:rsidR="006D1451">
              <w:t xml:space="preserve"> </w:t>
            </w:r>
            <w:r w:rsidRPr="00785EBB">
              <w:t>an</w:t>
            </w:r>
            <w:r w:rsidR="006D1451" w:rsidRPr="00785EBB">
              <w:t>d</w:t>
            </w:r>
            <w:r w:rsidR="006D1451">
              <w:t xml:space="preserve"> </w:t>
            </w:r>
            <w:r w:rsidRPr="00785EBB">
              <w:t>rates</w:t>
            </w:r>
          </w:p>
        </w:tc>
        <w:tc>
          <w:tcPr>
            <w:tcW w:w="1192" w:type="pct"/>
            <w:tcBorders>
              <w:top w:val="nil"/>
            </w:tcBorders>
            <w:shd w:val="clear" w:color="auto" w:fill="auto"/>
          </w:tcPr>
          <w:p w14:paraId="3FAAFDB0" w14:textId="77777777" w:rsidR="00A24DF3" w:rsidRPr="00785EBB" w:rsidRDefault="00A24DF3" w:rsidP="007B5B8F">
            <w:pPr>
              <w:pStyle w:val="Tabletext"/>
            </w:pPr>
          </w:p>
        </w:tc>
        <w:tc>
          <w:tcPr>
            <w:tcW w:w="642" w:type="pct"/>
            <w:tcBorders>
              <w:top w:val="nil"/>
            </w:tcBorders>
            <w:shd w:val="clear" w:color="auto" w:fill="auto"/>
          </w:tcPr>
          <w:p w14:paraId="1DD32780" w14:textId="72BCA3F8" w:rsidR="00A24DF3" w:rsidRPr="00785EBB" w:rsidRDefault="00A24DF3" w:rsidP="007B5B8F">
            <w:pPr>
              <w:pStyle w:val="Tabletext"/>
            </w:pPr>
            <w:r w:rsidRPr="00785EBB">
              <w:t>Administrativ</w:t>
            </w:r>
            <w:r w:rsidR="006D1451" w:rsidRPr="00785EBB">
              <w:t>e</w:t>
            </w:r>
            <w:r w:rsidR="006D1451">
              <w:t xml:space="preserve"> </w:t>
            </w:r>
            <w:r w:rsidRPr="00785EBB">
              <w:t>data</w:t>
            </w:r>
          </w:p>
          <w:p w14:paraId="489F15D1" w14:textId="659CC77A"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577F924B" w14:textId="77777777" w:rsidTr="00AF341B">
        <w:tblPrEx>
          <w:tblBorders>
            <w:bottom w:val="single" w:sz="4" w:space="0" w:color="646464"/>
            <w:insideH w:val="single" w:sz="4" w:space="0" w:color="646464"/>
          </w:tblBorders>
        </w:tblPrEx>
        <w:trPr>
          <w:cantSplit/>
        </w:trPr>
        <w:tc>
          <w:tcPr>
            <w:tcW w:w="643" w:type="pct"/>
            <w:shd w:val="clear" w:color="auto" w:fill="auto"/>
          </w:tcPr>
          <w:p w14:paraId="2C451E43" w14:textId="1A9D5180" w:rsidR="00A24DF3" w:rsidRPr="00785EBB" w:rsidRDefault="00A24DF3" w:rsidP="007B5B8F">
            <w:pPr>
              <w:pStyle w:val="Tabletext"/>
            </w:pPr>
            <w:r w:rsidRPr="00785EBB">
              <w:lastRenderedPageBreak/>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doe</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remai</w:t>
            </w:r>
            <w:r w:rsidR="006D1451" w:rsidRPr="00785EBB">
              <w:t>n</w:t>
            </w:r>
            <w:r w:rsidR="006D1451">
              <w:t xml:space="preserve"> </w:t>
            </w:r>
            <w:r w:rsidRPr="00785EBB">
              <w:t>appropriat</w:t>
            </w:r>
            <w:r w:rsidR="006D1451" w:rsidRPr="00785EBB">
              <w:t>e</w:t>
            </w:r>
            <w:r w:rsidR="006D1451">
              <w:t xml:space="preserve"> </w:t>
            </w:r>
            <w:r w:rsidRPr="00785EBB">
              <w:t>i</w:t>
            </w:r>
            <w:r w:rsidR="006D1451" w:rsidRPr="00785EBB">
              <w:t>n</w:t>
            </w:r>
            <w:r w:rsidR="006D1451">
              <w:t xml:space="preserve"> </w:t>
            </w:r>
            <w:r w:rsidRPr="00785EBB">
              <w:t>facilitatin</w:t>
            </w:r>
            <w:r w:rsidR="006D1451" w:rsidRPr="00785EBB">
              <w:t>g</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objective</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 xml:space="preserve">NPEV? </w:t>
            </w:r>
          </w:p>
        </w:tc>
        <w:tc>
          <w:tcPr>
            <w:tcW w:w="734" w:type="pct"/>
            <w:shd w:val="clear" w:color="auto" w:fill="auto"/>
          </w:tcPr>
          <w:p w14:paraId="72A6C468" w14:textId="23F82C67" w:rsidR="00A24DF3" w:rsidRPr="00785EBB" w:rsidRDefault="00A24DF3" w:rsidP="007B5B8F">
            <w:pPr>
              <w:pStyle w:val="Tabletext"/>
            </w:pPr>
            <w:r w:rsidRPr="00785EBB">
              <w:t>Wha</w:t>
            </w:r>
            <w:r w:rsidR="006D1451" w:rsidRPr="00785EBB">
              <w:t>t</w:t>
            </w:r>
            <w:r w:rsidR="006D1451">
              <w:t xml:space="preserve"> </w:t>
            </w:r>
            <w:r w:rsidRPr="00785EBB">
              <w:t>ar</w:t>
            </w:r>
            <w:r w:rsidR="006D1451" w:rsidRPr="00785EBB">
              <w:t>e</w:t>
            </w:r>
            <w:r w:rsidR="006D1451">
              <w:t xml:space="preserve"> </w:t>
            </w:r>
            <w:r w:rsidRPr="00785EBB">
              <w:t>th</w:t>
            </w:r>
            <w:r w:rsidR="006D1451" w:rsidRPr="00785EBB">
              <w:t>e</w:t>
            </w:r>
            <w:r w:rsidR="006D1451">
              <w:t xml:space="preserve"> </w:t>
            </w:r>
            <w:r w:rsidRPr="00785EBB">
              <w:t>strength</w:t>
            </w:r>
            <w:r w:rsidR="006D1451" w:rsidRPr="00785EBB">
              <w:t>s</w:t>
            </w:r>
            <w:r w:rsidR="006D1451">
              <w:t xml:space="preserve"> </w:t>
            </w:r>
            <w:r w:rsidRPr="00785EBB">
              <w:t>an</w:t>
            </w:r>
            <w:r w:rsidR="006D1451" w:rsidRPr="00785EBB">
              <w:t>d</w:t>
            </w:r>
            <w:r w:rsidR="006D1451">
              <w:t xml:space="preserve"> </w:t>
            </w:r>
            <w:r w:rsidRPr="00785EBB">
              <w:t>weaknesse</w:t>
            </w:r>
            <w:r w:rsidR="006D1451" w:rsidRPr="00785EBB">
              <w:t>s</w:t>
            </w:r>
            <w:r w:rsidR="006D1451">
              <w:t xml:space="preserve"> </w:t>
            </w:r>
            <w:r w:rsidRPr="00785EBB">
              <w:t>(lesson</w:t>
            </w:r>
            <w:r w:rsidR="006D1451" w:rsidRPr="00785EBB">
              <w:t>s</w:t>
            </w:r>
            <w:r w:rsidR="006D1451">
              <w:t xml:space="preserve"> </w:t>
            </w:r>
            <w:r w:rsidRPr="00785EBB">
              <w:t>learned) 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i</w:t>
            </w:r>
            <w:r w:rsidR="006D1451" w:rsidRPr="00785EBB">
              <w:t>n</w:t>
            </w:r>
            <w:r w:rsidR="006D1451">
              <w:t xml:space="preserve"> </w:t>
            </w:r>
            <w:r w:rsidRPr="00785EBB">
              <w:t>facilitatin</w:t>
            </w:r>
            <w:r w:rsidR="006D1451" w:rsidRPr="00785EBB">
              <w:t>g</w:t>
            </w:r>
            <w:r w:rsidR="006D1451">
              <w:t xml:space="preserve"> </w:t>
            </w:r>
            <w:r w:rsidRPr="00785EBB">
              <w:t>achievemen</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polic</w:t>
            </w:r>
            <w:r w:rsidR="006D1451" w:rsidRPr="00785EBB">
              <w:t>y</w:t>
            </w:r>
            <w:r w:rsidR="006D1451">
              <w:t xml:space="preserve"> </w:t>
            </w:r>
            <w:r w:rsidRPr="00785EBB">
              <w:t>objectives?</w:t>
            </w:r>
          </w:p>
        </w:tc>
        <w:tc>
          <w:tcPr>
            <w:tcW w:w="1789" w:type="pct"/>
            <w:shd w:val="clear" w:color="auto" w:fill="auto"/>
          </w:tcPr>
          <w:p w14:paraId="02C9C258" w14:textId="744CE2D8" w:rsidR="00A24DF3" w:rsidRPr="00785EBB" w:rsidRDefault="00A24DF3" w:rsidP="007B5B8F">
            <w:pPr>
              <w:pStyle w:val="Tabletext"/>
            </w:pPr>
            <w:r w:rsidRPr="00785EBB">
              <w:t>Commonwealth</w:t>
            </w:r>
            <w:r w:rsidR="006D1451" w:rsidRPr="00785EBB">
              <w:t>,</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representatives’ perspective</w:t>
            </w:r>
            <w:r w:rsidR="006D1451" w:rsidRPr="00785EBB">
              <w:t>s</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curren</w:t>
            </w:r>
            <w:r w:rsidR="006D1451" w:rsidRPr="00785EBB">
              <w:t>t</w:t>
            </w:r>
            <w:r w:rsidR="006D1451">
              <w:t xml:space="preserve"> </w:t>
            </w:r>
            <w:r w:rsidRPr="00785EBB">
              <w:t>NPEV</w:t>
            </w:r>
          </w:p>
          <w:p w14:paraId="1131677D" w14:textId="4C9105F9" w:rsidR="00A24DF3" w:rsidRPr="00785EBB" w:rsidRDefault="00A24DF3" w:rsidP="007B5B8F">
            <w:pPr>
              <w:pStyle w:val="Tabletext"/>
            </w:pPr>
            <w:r w:rsidRPr="00785EBB">
              <w:t>Commonwealth</w:t>
            </w:r>
            <w:r w:rsidR="006D1451" w:rsidRPr="00785EBB">
              <w:t>,</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representatives’ perspective</w:t>
            </w:r>
            <w:r w:rsidR="006D1451" w:rsidRPr="00785EBB">
              <w:t>s</w:t>
            </w:r>
            <w:r w:rsidR="006D1451">
              <w:t xml:space="preserve"> </w:t>
            </w:r>
            <w:r w:rsidRPr="00785EBB">
              <w:t>o</w:t>
            </w:r>
            <w:r w:rsidR="006D1451" w:rsidRPr="00785EBB">
              <w:t>n</w:t>
            </w:r>
            <w:r w:rsidR="006D1451">
              <w:t xml:space="preserve"> </w:t>
            </w:r>
            <w:r w:rsidRPr="00785EBB">
              <w:t>ho</w:t>
            </w:r>
            <w:r w:rsidR="006D1451" w:rsidRPr="00785EBB">
              <w:t>w</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coul</w:t>
            </w:r>
            <w:r w:rsidR="006D1451" w:rsidRPr="00785EBB">
              <w:t>d</w:t>
            </w:r>
            <w:r w:rsidR="006D1451">
              <w:t xml:space="preserve"> </w:t>
            </w:r>
            <w:r w:rsidRPr="00785EBB">
              <w:t>b</w:t>
            </w:r>
            <w:r w:rsidR="006D1451" w:rsidRPr="00785EBB">
              <w:t>e</w:t>
            </w:r>
            <w:r w:rsidR="006D1451">
              <w:t xml:space="preserve"> </w:t>
            </w:r>
            <w:r w:rsidRPr="00785EBB">
              <w:t>improved</w:t>
            </w:r>
          </w:p>
        </w:tc>
        <w:tc>
          <w:tcPr>
            <w:tcW w:w="1192" w:type="pct"/>
            <w:shd w:val="clear" w:color="auto" w:fill="auto"/>
          </w:tcPr>
          <w:p w14:paraId="2F5BDEC3" w14:textId="77777777" w:rsidR="00A24DF3" w:rsidRPr="00785EBB" w:rsidRDefault="00A24DF3" w:rsidP="007B5B8F">
            <w:pPr>
              <w:pStyle w:val="Tabletext"/>
            </w:pPr>
          </w:p>
        </w:tc>
        <w:tc>
          <w:tcPr>
            <w:tcW w:w="642" w:type="pct"/>
            <w:shd w:val="clear" w:color="auto" w:fill="auto"/>
          </w:tcPr>
          <w:p w14:paraId="727D99BB" w14:textId="4A6CC3D9"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76A2BF81" w14:textId="77777777" w:rsidTr="00AF341B">
        <w:tblPrEx>
          <w:tblBorders>
            <w:bottom w:val="single" w:sz="4" w:space="0" w:color="646464"/>
            <w:insideH w:val="single" w:sz="4" w:space="0" w:color="646464"/>
          </w:tblBorders>
        </w:tblPrEx>
        <w:trPr>
          <w:cantSplit/>
        </w:trPr>
        <w:tc>
          <w:tcPr>
            <w:tcW w:w="643" w:type="pct"/>
            <w:shd w:val="clear" w:color="auto" w:fill="auto"/>
          </w:tcPr>
          <w:p w14:paraId="541C2EB9" w14:textId="77777777" w:rsidR="00A24DF3" w:rsidRPr="00785EBB" w:rsidRDefault="00A24DF3" w:rsidP="007B5B8F">
            <w:pPr>
              <w:pStyle w:val="Tabletext"/>
            </w:pPr>
          </w:p>
        </w:tc>
        <w:tc>
          <w:tcPr>
            <w:tcW w:w="734" w:type="pct"/>
            <w:shd w:val="clear" w:color="auto" w:fill="auto"/>
          </w:tcPr>
          <w:p w14:paraId="58394320" w14:textId="5C8C2E0C" w:rsidR="00A24DF3" w:rsidRPr="00785EBB" w:rsidRDefault="00A24DF3" w:rsidP="007B5B8F">
            <w:pPr>
              <w:pStyle w:val="Tabletext"/>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ar</w:t>
            </w:r>
            <w:r w:rsidR="006D1451" w:rsidRPr="00785EBB">
              <w:t>e</w:t>
            </w:r>
            <w:r w:rsidR="006D1451">
              <w:t xml:space="preserve"> </w:t>
            </w:r>
            <w:r w:rsidRPr="00785EBB">
              <w:t>relate</w:t>
            </w:r>
            <w:r w:rsidR="006D1451" w:rsidRPr="00785EBB">
              <w:t>d</w:t>
            </w:r>
            <w:r w:rsidR="006D1451">
              <w:t xml:space="preserve"> </w:t>
            </w:r>
            <w:r w:rsidRPr="00785EBB">
              <w:t>polic</w:t>
            </w:r>
            <w:r w:rsidR="006D1451" w:rsidRPr="00785EBB">
              <w:t>y</w:t>
            </w:r>
            <w:r w:rsidR="006D1451">
              <w:t xml:space="preserve"> </w:t>
            </w:r>
            <w:r w:rsidRPr="00785EBB">
              <w:t>initiative</w:t>
            </w:r>
            <w:r w:rsidR="006D1451" w:rsidRPr="00785EBB">
              <w:t>s</w:t>
            </w:r>
            <w:r w:rsidR="006D1451">
              <w:t xml:space="preserve"> </w:t>
            </w:r>
            <w:r w:rsidRPr="00785EBB">
              <w:t>bein</w:t>
            </w:r>
            <w:r w:rsidR="006D1451" w:rsidRPr="00785EBB">
              <w:t>g</w:t>
            </w:r>
            <w:r w:rsidR="006D1451">
              <w:t xml:space="preserve"> </w:t>
            </w:r>
            <w:r w:rsidRPr="00785EBB">
              <w:t>pursue</w:t>
            </w:r>
            <w:r w:rsidR="006D1451" w:rsidRPr="00785EBB">
              <w:t>d</w:t>
            </w:r>
            <w:r w:rsidR="006D1451">
              <w:t xml:space="preserve"> </w:t>
            </w:r>
            <w:r w:rsidRPr="00785EBB">
              <w:t>throug</w:t>
            </w:r>
            <w:r w:rsidR="006D1451" w:rsidRPr="00785EBB">
              <w:t>h</w:t>
            </w:r>
            <w:r w:rsidR="006D1451">
              <w:t xml:space="preserve"> </w:t>
            </w:r>
            <w:r w:rsidRPr="00785EBB">
              <w:t>othe</w:t>
            </w:r>
            <w:r w:rsidR="006D1451" w:rsidRPr="00785EBB">
              <w:t>r</w:t>
            </w:r>
            <w:r w:rsidR="006D1451">
              <w:t xml:space="preserve"> </w:t>
            </w:r>
            <w:r w:rsidRPr="00785EBB">
              <w:t>agreements?</w:t>
            </w:r>
          </w:p>
        </w:tc>
        <w:tc>
          <w:tcPr>
            <w:tcW w:w="1789" w:type="pct"/>
            <w:shd w:val="clear" w:color="auto" w:fill="auto"/>
          </w:tcPr>
          <w:p w14:paraId="27D10D40" w14:textId="7E27B9F5" w:rsidR="00A24DF3" w:rsidRPr="00785EBB" w:rsidRDefault="00A24DF3" w:rsidP="007B5B8F">
            <w:pPr>
              <w:pStyle w:val="Tabletext"/>
            </w:pPr>
            <w:r w:rsidRPr="00785EBB">
              <w:t>Area</w:t>
            </w:r>
            <w:r w:rsidR="006D1451" w:rsidRPr="00785EBB">
              <w:t>s</w:t>
            </w:r>
            <w:r w:rsidR="006D1451">
              <w:t xml:space="preserve"> </w:t>
            </w:r>
            <w:r w:rsidRPr="00785EBB">
              <w:t>o</w:t>
            </w:r>
            <w:r w:rsidR="006D1451" w:rsidRPr="00785EBB">
              <w:t>f</w:t>
            </w:r>
            <w:r w:rsidR="006D1451">
              <w:t xml:space="preserve"> </w:t>
            </w:r>
            <w:r w:rsidRPr="00785EBB">
              <w:t>overla</w:t>
            </w:r>
            <w:r w:rsidR="006D1451" w:rsidRPr="00785EBB">
              <w:t>p</w:t>
            </w:r>
            <w:r w:rsidR="006D1451">
              <w:t xml:space="preserve"> </w:t>
            </w:r>
            <w:r w:rsidRPr="00785EBB">
              <w:t>betwee</w:t>
            </w:r>
            <w:r w:rsidR="006D1451" w:rsidRPr="00785EBB">
              <w:t>n</w:t>
            </w:r>
            <w:r w:rsidR="006D1451">
              <w:t xml:space="preserve"> </w:t>
            </w:r>
            <w:r w:rsidRPr="00785EBB">
              <w:t>aspect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an</w:t>
            </w:r>
            <w:r w:rsidR="006D1451" w:rsidRPr="00785EBB">
              <w:t>d</w:t>
            </w:r>
            <w:r w:rsidR="006D1451">
              <w:t xml:space="preserve"> </w:t>
            </w:r>
            <w:r w:rsidRPr="00785EBB">
              <w:t>othe</w:t>
            </w:r>
            <w:r w:rsidR="006D1451" w:rsidRPr="00785EBB">
              <w:t>r</w:t>
            </w:r>
            <w:r w:rsidR="006D1451">
              <w:t xml:space="preserve"> </w:t>
            </w:r>
            <w:r w:rsidRPr="00785EBB">
              <w:t>agreements</w:t>
            </w:r>
          </w:p>
        </w:tc>
        <w:tc>
          <w:tcPr>
            <w:tcW w:w="1192" w:type="pct"/>
            <w:shd w:val="clear" w:color="auto" w:fill="auto"/>
          </w:tcPr>
          <w:p w14:paraId="19F615F0" w14:textId="77777777" w:rsidR="00A24DF3" w:rsidRPr="00785EBB" w:rsidRDefault="00A24DF3" w:rsidP="007B5B8F">
            <w:pPr>
              <w:pStyle w:val="Tabletext"/>
            </w:pPr>
          </w:p>
        </w:tc>
        <w:tc>
          <w:tcPr>
            <w:tcW w:w="642" w:type="pct"/>
            <w:shd w:val="clear" w:color="auto" w:fill="auto"/>
          </w:tcPr>
          <w:p w14:paraId="10B448D2" w14:textId="4B36A409" w:rsidR="00A24DF3" w:rsidRPr="00785EBB" w:rsidRDefault="00A24DF3" w:rsidP="007B5B8F">
            <w:pPr>
              <w:pStyle w:val="Tabletext"/>
            </w:pPr>
            <w:r w:rsidRPr="00785EBB">
              <w:t>Documen</w:t>
            </w:r>
            <w:r w:rsidR="006D1451" w:rsidRPr="00785EBB">
              <w:t>t</w:t>
            </w:r>
            <w:r w:rsidR="006D1451">
              <w:t xml:space="preserve"> </w:t>
            </w:r>
            <w:r w:rsidRPr="00785EBB">
              <w:t>review</w:t>
            </w:r>
          </w:p>
          <w:p w14:paraId="6F5A4F57" w14:textId="45D303E5"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7BFE69D5" w14:textId="77777777" w:rsidTr="00AF341B">
        <w:tblPrEx>
          <w:tblBorders>
            <w:bottom w:val="single" w:sz="4" w:space="0" w:color="646464"/>
            <w:insideH w:val="single" w:sz="4" w:space="0" w:color="646464"/>
          </w:tblBorders>
        </w:tblPrEx>
        <w:trPr>
          <w:cantSplit/>
        </w:trPr>
        <w:tc>
          <w:tcPr>
            <w:tcW w:w="643" w:type="pct"/>
            <w:shd w:val="clear" w:color="auto" w:fill="auto"/>
          </w:tcPr>
          <w:p w14:paraId="5C999E4A" w14:textId="1B32F807" w:rsidR="00A24DF3" w:rsidRPr="00785EBB" w:rsidRDefault="00A24DF3" w:rsidP="007B5B8F">
            <w:pPr>
              <w:pStyle w:val="Tabletext"/>
            </w:pPr>
            <w:r w:rsidRPr="00785EBB">
              <w:lastRenderedPageBreak/>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ha</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increase</w:t>
            </w:r>
            <w:r w:rsidR="006D1451" w:rsidRPr="00785EBB">
              <w:t>d</w:t>
            </w:r>
            <w:r w:rsidR="006D1451">
              <w:t xml:space="preserve"> </w:t>
            </w:r>
            <w:r w:rsidRPr="00785EBB">
              <w:t>activit</w:t>
            </w:r>
            <w:r w:rsidR="006D1451" w:rsidRPr="00785EBB">
              <w:t>y</w:t>
            </w:r>
            <w:r w:rsidR="006D1451">
              <w:t xml:space="preserve"> </w:t>
            </w:r>
            <w:r w:rsidRPr="00785EBB">
              <w:t>level</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an</w:t>
            </w:r>
            <w:r w:rsidR="006D1451" w:rsidRPr="00785EBB">
              <w:t>d</w:t>
            </w:r>
            <w:r w:rsidR="006D1451">
              <w:t xml:space="preserve"> </w:t>
            </w:r>
            <w:r w:rsidRPr="00785EBB">
              <w:t>immunisatio</w:t>
            </w:r>
            <w:r w:rsidR="006D1451" w:rsidRPr="00785EBB">
              <w:t>n</w:t>
            </w:r>
            <w:r w:rsidR="006D1451">
              <w:t xml:space="preserve"> </w:t>
            </w:r>
            <w:r w:rsidRPr="00785EBB">
              <w:t>coverage?</w:t>
            </w:r>
          </w:p>
        </w:tc>
        <w:tc>
          <w:tcPr>
            <w:tcW w:w="734" w:type="pct"/>
            <w:shd w:val="clear" w:color="auto" w:fill="auto"/>
          </w:tcPr>
          <w:p w14:paraId="0C5A626A" w14:textId="4B8AAB10" w:rsidR="00A24DF3" w:rsidRPr="00785EBB" w:rsidRDefault="00A24DF3" w:rsidP="007B5B8F">
            <w:pPr>
              <w:pStyle w:val="Tabletext"/>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facilitatin</w:t>
            </w:r>
            <w:r w:rsidR="006D1451" w:rsidRPr="00785EBB">
              <w:t>g</w:t>
            </w:r>
            <w:r w:rsidR="006D1451">
              <w:t xml:space="preserve"> </w:t>
            </w:r>
            <w:r w:rsidRPr="00785EBB">
              <w:t>a</w:t>
            </w:r>
            <w:r w:rsidR="006D1451" w:rsidRPr="00785EBB">
              <w:t>n</w:t>
            </w:r>
            <w:r w:rsidR="006D1451">
              <w:t xml:space="preserve"> </w:t>
            </w:r>
            <w:r w:rsidRPr="00785EBB">
              <w:t>increas</w:t>
            </w:r>
            <w:r w:rsidR="006D1451" w:rsidRPr="00785EBB">
              <w:t>e</w:t>
            </w:r>
            <w:r w:rsidR="006D1451">
              <w:t xml:space="preserve"> </w:t>
            </w:r>
            <w:r w:rsidRPr="00785EBB">
              <w:t>i</w:t>
            </w:r>
            <w:r w:rsidR="006D1451" w:rsidRPr="00785EBB">
              <w:t>n</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rates?</w:t>
            </w:r>
          </w:p>
        </w:tc>
        <w:tc>
          <w:tcPr>
            <w:tcW w:w="1789" w:type="pct"/>
            <w:shd w:val="clear" w:color="auto" w:fill="auto"/>
          </w:tcPr>
          <w:p w14:paraId="027E34B5" w14:textId="32102A1B" w:rsidR="00A24DF3" w:rsidRPr="00785EBB" w:rsidRDefault="00A24DF3" w:rsidP="007B5B8F">
            <w:pPr>
              <w:pStyle w:val="Tabletext"/>
            </w:pPr>
            <w:r w:rsidRPr="00785EBB">
              <w:t>Th</w:t>
            </w:r>
            <w:r w:rsidR="006D1451" w:rsidRPr="00785EBB">
              <w:t>e</w:t>
            </w:r>
            <w:r w:rsidR="006D1451">
              <w:t xml:space="preserve"> </w:t>
            </w:r>
            <w:r w:rsidRPr="00785EBB">
              <w:t>exten</w:t>
            </w:r>
            <w:r w:rsidR="006D1451" w:rsidRPr="00785EBB">
              <w:t>t</w:t>
            </w:r>
            <w:r w:rsidR="006D1451">
              <w:t xml:space="preserve"> </w:t>
            </w:r>
            <w:r w:rsidRPr="00785EBB">
              <w:t>t</w:t>
            </w:r>
            <w:r w:rsidR="006D1451" w:rsidRPr="00785EBB">
              <w:t>o</w:t>
            </w:r>
            <w:r w:rsidR="006D1451">
              <w:t xml:space="preserve"> </w:t>
            </w:r>
            <w:r w:rsidRPr="00785EBB">
              <w:t>whic</w:t>
            </w:r>
            <w:r w:rsidR="006D1451" w:rsidRPr="00785EBB">
              <w:t>h</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ha</w:t>
            </w:r>
            <w:r w:rsidR="006D1451" w:rsidRPr="00785EBB">
              <w:t>s</w:t>
            </w:r>
            <w:r w:rsidR="006D1451">
              <w:t xml:space="preserve"> </w:t>
            </w:r>
            <w:r w:rsidRPr="00785EBB">
              <w:t>facilitate</w:t>
            </w:r>
            <w:r w:rsidR="006D1451" w:rsidRPr="00785EBB">
              <w:t>d</w:t>
            </w:r>
            <w:r w:rsidR="006D1451">
              <w:t xml:space="preserve"> </w:t>
            </w:r>
            <w:r w:rsidRPr="00785EBB">
              <w:t>an</w:t>
            </w:r>
            <w:r w:rsidR="006D1451" w:rsidRPr="00785EBB">
              <w:t>y</w:t>
            </w:r>
            <w:r w:rsidR="006D1451">
              <w:t xml:space="preserve"> </w:t>
            </w:r>
            <w:r w:rsidRPr="00785EBB">
              <w:t>change</w:t>
            </w:r>
            <w:r w:rsidR="006D1451" w:rsidRPr="00785EBB">
              <w:t>s</w:t>
            </w:r>
            <w:r w:rsidR="006D1451">
              <w:t xml:space="preserve"> </w:t>
            </w:r>
            <w:r w:rsidRPr="00785EBB">
              <w:t>i</w:t>
            </w:r>
            <w:r w:rsidR="006D1451" w:rsidRPr="00785EBB">
              <w:t>n</w:t>
            </w:r>
            <w:r w:rsidR="006D1451">
              <w:t xml:space="preserve"> </w:t>
            </w:r>
            <w:r w:rsidRPr="00785EBB">
              <w:t>vaccinatio</w:t>
            </w:r>
            <w:r w:rsidR="006D1451" w:rsidRPr="00785EBB">
              <w:t>n</w:t>
            </w:r>
            <w:r w:rsidR="006D1451">
              <w:t xml:space="preserve"> </w:t>
            </w:r>
            <w:r w:rsidRPr="00785EBB">
              <w:t>rates</w:t>
            </w:r>
            <w:r w:rsidR="006D1451" w:rsidRPr="00785EBB">
              <w:t>,</w:t>
            </w:r>
            <w:r w:rsidR="006D1451">
              <w:t xml:space="preserve"> </w:t>
            </w:r>
            <w:r w:rsidRPr="00785EBB">
              <w:t>a</w:t>
            </w:r>
            <w:r w:rsidR="006D1451" w:rsidRPr="00785EBB">
              <w:t>s</w:t>
            </w:r>
            <w:r w:rsidR="006D1451">
              <w:t xml:space="preserve"> </w:t>
            </w:r>
            <w:r w:rsidRPr="00785EBB">
              <w:t>measure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p>
        </w:tc>
        <w:tc>
          <w:tcPr>
            <w:tcW w:w="1192" w:type="pct"/>
            <w:shd w:val="clear" w:color="auto" w:fill="auto"/>
          </w:tcPr>
          <w:p w14:paraId="3EB8C012" w14:textId="0BD8125B" w:rsidR="00A24DF3" w:rsidRPr="00785EBB" w:rsidRDefault="00A24DF3" w:rsidP="007B5B8F">
            <w:pPr>
              <w:pStyle w:val="Tablelistbullet"/>
            </w:pPr>
            <w:r w:rsidRPr="00785EBB">
              <w:t>Increas</w:t>
            </w:r>
            <w:r w:rsidR="006D1451" w:rsidRPr="00785EBB">
              <w:t>e</w:t>
            </w:r>
            <w:r w:rsidR="006D1451">
              <w:t xml:space="preserve"> </w:t>
            </w:r>
            <w:r w:rsidRPr="00785EBB">
              <w:t>i</w:t>
            </w:r>
            <w:r w:rsidR="006D1451" w:rsidRPr="00785EBB">
              <w:t>n</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w:t>
            </w:r>
            <w:r w:rsidR="006D1451" w:rsidRPr="00785EBB">
              <w:t>h</w:t>
            </w:r>
            <w:r w:rsidR="006D1451">
              <w:t xml:space="preserve"> </w:t>
            </w:r>
            <w:r w:rsidRPr="00785EBB">
              <w:t>old</w:t>
            </w:r>
            <w:r w:rsidR="006D1451" w:rsidRPr="00785EBB">
              <w:t>s</w:t>
            </w:r>
            <w:r w:rsidR="006D1451">
              <w:t xml:space="preserve"> </w:t>
            </w:r>
            <w:r w:rsidRPr="00785EBB">
              <w:t>relativ</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baseline*</w:t>
            </w:r>
          </w:p>
          <w:p w14:paraId="50AD54D9" w14:textId="272AC1A6" w:rsidR="00A24DF3" w:rsidRPr="00785EBB" w:rsidRDefault="00A24DF3" w:rsidP="007B5B8F">
            <w:pPr>
              <w:pStyle w:val="Tablelistbullet"/>
            </w:pPr>
            <w:r w:rsidRPr="00785EBB">
              <w:t>Increas</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peopl</w:t>
            </w:r>
            <w:r w:rsidR="006D1451" w:rsidRPr="00785EBB">
              <w:t>e</w:t>
            </w:r>
            <w:r w:rsidR="006D1451">
              <w:t xml:space="preserve"> </w:t>
            </w:r>
            <w:r w:rsidRPr="00785EBB">
              <w:t>i</w:t>
            </w:r>
            <w:r w:rsidR="006D1451" w:rsidRPr="00785EBB">
              <w:t>n</w:t>
            </w:r>
            <w:r w:rsidR="006D1451">
              <w:t xml:space="preserve"> </w:t>
            </w:r>
            <w:r w:rsidRPr="00785EBB">
              <w:t>a</w:t>
            </w:r>
            <w:r w:rsidR="006D1451" w:rsidRPr="00785EBB">
              <w:t>t</w:t>
            </w:r>
            <w:r w:rsidR="006D1451">
              <w:t xml:space="preserve"> </w:t>
            </w:r>
            <w:r w:rsidRPr="00785EBB">
              <w:t>leas</w:t>
            </w:r>
            <w:r w:rsidR="006D1451" w:rsidRPr="00785EBB">
              <w:t>t</w:t>
            </w:r>
            <w:r w:rsidR="006D1451">
              <w:t xml:space="preserve"> </w:t>
            </w:r>
            <w:r w:rsidRPr="00785EBB">
              <w:t>tw</w:t>
            </w:r>
            <w:r w:rsidR="006D1451" w:rsidRPr="00785EBB">
              <w:t>o</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followin</w:t>
            </w:r>
            <w:r w:rsidR="006D1451" w:rsidRPr="00785EBB">
              <w:t>g</w:t>
            </w:r>
            <w:r w:rsidR="006D1451">
              <w:t xml:space="preserve"> </w:t>
            </w:r>
            <w:r w:rsidRPr="00785EBB">
              <w:t>thre</w:t>
            </w:r>
            <w:r w:rsidR="006D1451" w:rsidRPr="00785EBB">
              <w:t>e</w:t>
            </w:r>
            <w:r w:rsidR="006D1451">
              <w:t xml:space="preserve"> </w:t>
            </w:r>
            <w:r w:rsidRPr="00785EBB">
              <w:t>cohorts: 1</w:t>
            </w:r>
            <w:r w:rsidR="006D1451" w:rsidRPr="00785EBB">
              <w:t>2</w:t>
            </w:r>
            <w:r w:rsidR="006D1451">
              <w:t xml:space="preserve"> </w:t>
            </w:r>
            <w:r w:rsidRPr="00785EBB">
              <w:t>≤ 1</w:t>
            </w:r>
            <w:r w:rsidR="006D1451" w:rsidRPr="00785EBB">
              <w:t>5</w:t>
            </w:r>
            <w:r w:rsidR="006D1451">
              <w:t xml:space="preserve"> </w:t>
            </w:r>
            <w:r w:rsidRPr="00785EBB">
              <w:t>month; 2</w:t>
            </w:r>
            <w:r w:rsidR="006D1451" w:rsidRPr="00785EBB">
              <w:t>4</w:t>
            </w:r>
            <w:r w:rsidR="006D1451">
              <w:t xml:space="preserve"> </w:t>
            </w:r>
            <w:r w:rsidRPr="00785EBB">
              <w:t>≤ 2</w:t>
            </w:r>
            <w:r w:rsidR="006D1451" w:rsidRPr="00785EBB">
              <w:t>7</w:t>
            </w:r>
            <w:r w:rsidR="006D1451">
              <w:t xml:space="preserve"> </w:t>
            </w:r>
            <w:r w:rsidRPr="00785EBB">
              <w:t>month; a</w:t>
            </w:r>
            <w:r w:rsidR="006D1451" w:rsidRPr="00785EBB">
              <w:t>d</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month</w:t>
            </w:r>
            <w:r w:rsidR="006D1451" w:rsidRPr="00785EBB">
              <w:t>,</w:t>
            </w:r>
            <w:r w:rsidR="006D1451">
              <w:t xml:space="preserve"> </w:t>
            </w:r>
            <w:r w:rsidRPr="00785EBB">
              <w:t>relativ</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baseline**</w:t>
            </w:r>
          </w:p>
          <w:p w14:paraId="249CDF4D" w14:textId="4D5CE7F3" w:rsidR="00A24DF3" w:rsidRPr="00785EBB" w:rsidRDefault="00A24DF3" w:rsidP="007B5B8F">
            <w:pPr>
              <w:pStyle w:val="Tablelistbullet"/>
            </w:pPr>
            <w:r w:rsidRPr="00785EBB">
              <w:t>Increas</w:t>
            </w:r>
            <w:r w:rsidR="006D1451" w:rsidRPr="00785EBB">
              <w:t>e</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fo</w:t>
            </w:r>
            <w:r w:rsidR="006D1451" w:rsidRPr="00785EBB">
              <w:t>r</w:t>
            </w:r>
            <w:r w:rsidR="006D1451">
              <w:t xml:space="preserve"> </w:t>
            </w:r>
            <w:r w:rsidRPr="00785EBB">
              <w:t>bot</w:t>
            </w:r>
            <w:r w:rsidR="006D1451" w:rsidRPr="00785EBB">
              <w:t>h</w:t>
            </w:r>
            <w:r w:rsidR="006D1451">
              <w:t xml:space="preserve"> </w:t>
            </w:r>
            <w:r w:rsidRPr="00785EBB">
              <w:t>adolescen</w:t>
            </w:r>
            <w:r w:rsidR="006D1451" w:rsidRPr="00785EBB">
              <w:t>t</w:t>
            </w:r>
            <w:r w:rsidR="006D1451">
              <w:t xml:space="preserve"> </w:t>
            </w:r>
            <w:r w:rsidRPr="00785EBB">
              <w:t>boy</w:t>
            </w:r>
            <w:r w:rsidR="006D1451" w:rsidRPr="00785EBB">
              <w:t>s</w:t>
            </w:r>
            <w:r w:rsidR="006D1451">
              <w:t xml:space="preserve"> </w:t>
            </w:r>
            <w:r w:rsidRPr="00785EBB">
              <w:t>an</w:t>
            </w:r>
            <w:r w:rsidR="006D1451" w:rsidRPr="00785EBB">
              <w:t>d</w:t>
            </w:r>
            <w:r w:rsidR="006D1451">
              <w:t xml:space="preserve"> </w:t>
            </w:r>
            <w:r w:rsidRPr="00785EBB">
              <w:t>adolescen</w:t>
            </w:r>
            <w:r w:rsidR="006D1451" w:rsidRPr="00785EBB">
              <w:t>t</w:t>
            </w:r>
            <w:r w:rsidR="006D1451">
              <w:t xml:space="preserve"> </w:t>
            </w:r>
            <w:r w:rsidRPr="00785EBB">
              <w:t>girl</w:t>
            </w:r>
            <w:r w:rsidR="006D1451" w:rsidRPr="00785EBB">
              <w:t>s</w:t>
            </w:r>
            <w:r w:rsidR="006D1451">
              <w:t xml:space="preserve"> </w:t>
            </w:r>
            <w:r w:rsidRPr="00785EBB">
              <w:t>fo</w:t>
            </w:r>
            <w:r w:rsidR="006D1451" w:rsidRPr="00785EBB">
              <w:t>r</w:t>
            </w:r>
            <w:r w:rsidR="006D1451">
              <w:t xml:space="preserve"> </w:t>
            </w:r>
            <w:r w:rsidRPr="00785EBB">
              <w:t>HPV</w:t>
            </w:r>
            <w:r w:rsidR="006D1451" w:rsidRPr="00785EBB">
              <w:t>,</w:t>
            </w:r>
            <w:r w:rsidR="006D1451">
              <w:t xml:space="preserve"> </w:t>
            </w:r>
            <w:r w:rsidRPr="00785EBB">
              <w:t>relativ</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baseline</w:t>
            </w:r>
          </w:p>
          <w:p w14:paraId="312F57FA" w14:textId="0EE4EEFF" w:rsidR="00A24DF3" w:rsidRPr="00785EBB" w:rsidRDefault="00A24DF3" w:rsidP="007B5B8F">
            <w:pPr>
              <w:pStyle w:val="Tablelistbullet"/>
            </w:pPr>
            <w:r w:rsidRPr="00785EBB">
              <w:t>Increas</w:t>
            </w:r>
            <w:r w:rsidR="006D1451" w:rsidRPr="00785EBB">
              <w:t>e</w:t>
            </w:r>
            <w:r w:rsidR="006D1451">
              <w:t xml:space="preserve"> </w:t>
            </w:r>
            <w:r w:rsidRPr="00785EBB">
              <w:t>i</w:t>
            </w:r>
            <w:r w:rsidR="006D1451" w:rsidRPr="00785EBB">
              <w:t>n</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6</w:t>
            </w:r>
            <w:r w:rsidR="006D1451" w:rsidRPr="00785EBB">
              <w:t>0</w:t>
            </w:r>
            <w:r w:rsidR="006D1451">
              <w:t xml:space="preserve"> </w:t>
            </w:r>
            <w:r w:rsidRPr="00785EBB">
              <w:t>≤6</w:t>
            </w:r>
            <w:r w:rsidR="006D1451" w:rsidRPr="00785EBB">
              <w:t>3</w:t>
            </w:r>
            <w:r w:rsidR="006D1451">
              <w:t xml:space="preserve"> </w:t>
            </w:r>
            <w:r w:rsidRPr="00785EBB">
              <w:t>mont</w:t>
            </w:r>
            <w:r w:rsidR="006D1451" w:rsidRPr="00785EBB">
              <w:t>h</w:t>
            </w:r>
            <w:r w:rsidR="006D1451">
              <w:t xml:space="preserve"> </w:t>
            </w:r>
            <w:r w:rsidRPr="00785EBB">
              <w:t>old</w:t>
            </w:r>
            <w:r w:rsidR="006D1451" w:rsidRPr="00785EBB">
              <w:t>s</w:t>
            </w:r>
            <w:r w:rsidR="006D1451">
              <w:t xml:space="preserve"> </w:t>
            </w:r>
            <w:r w:rsidRPr="00785EBB">
              <w:t>i</w:t>
            </w:r>
            <w:r w:rsidR="006D1451" w:rsidRPr="00785EBB">
              <w:t>n</w:t>
            </w:r>
            <w:r w:rsidR="006D1451">
              <w:t xml:space="preserve"> </w:t>
            </w:r>
            <w:r w:rsidRPr="00785EBB">
              <w:t>fou</w:t>
            </w:r>
            <w:r w:rsidR="006D1451" w:rsidRPr="00785EBB">
              <w:t>r</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te</w:t>
            </w:r>
            <w:r w:rsidR="006D1451" w:rsidRPr="00785EBB">
              <w:t>n</w:t>
            </w:r>
            <w:r w:rsidR="006D1451">
              <w:t xml:space="preserve"> </w:t>
            </w:r>
            <w:r w:rsidRPr="00785EBB">
              <w:t>lowes</w:t>
            </w:r>
            <w:r w:rsidR="006D1451" w:rsidRPr="00785EBB">
              <w:t>t</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areas</w:t>
            </w:r>
            <w:r w:rsidR="006D1451" w:rsidRPr="00785EBB">
              <w:t>,</w:t>
            </w:r>
            <w:r w:rsidR="006D1451">
              <w:t xml:space="preserve"> </w:t>
            </w:r>
            <w:r w:rsidRPr="00785EBB">
              <w:t>relativ</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baseline</w:t>
            </w:r>
          </w:p>
        </w:tc>
        <w:tc>
          <w:tcPr>
            <w:tcW w:w="642" w:type="pct"/>
            <w:shd w:val="clear" w:color="auto" w:fill="auto"/>
          </w:tcPr>
          <w:p w14:paraId="004EE4D8" w14:textId="77777777" w:rsidR="00A24DF3" w:rsidRPr="00785EBB" w:rsidRDefault="00A24DF3" w:rsidP="007B5B8F">
            <w:pPr>
              <w:pStyle w:val="Tabletext"/>
            </w:pPr>
            <w:r w:rsidRPr="00785EBB">
              <w:t>AIR</w:t>
            </w:r>
          </w:p>
          <w:p w14:paraId="6DADEFD5" w14:textId="77777777" w:rsidR="00A24DF3" w:rsidRPr="00785EBB" w:rsidRDefault="00A24DF3" w:rsidP="007B5B8F">
            <w:pPr>
              <w:pStyle w:val="Tabletext"/>
            </w:pPr>
            <w:r w:rsidRPr="00785EBB">
              <w:t>AIHW</w:t>
            </w:r>
          </w:p>
          <w:p w14:paraId="44D6B584" w14:textId="62535528"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41052C97" w14:textId="77777777" w:rsidTr="00AF341B">
        <w:tblPrEx>
          <w:tblBorders>
            <w:bottom w:val="single" w:sz="4" w:space="0" w:color="646464"/>
            <w:insideH w:val="single" w:sz="4" w:space="0" w:color="646464"/>
          </w:tblBorders>
        </w:tblPrEx>
        <w:trPr>
          <w:cantSplit/>
        </w:trPr>
        <w:tc>
          <w:tcPr>
            <w:tcW w:w="643" w:type="pct"/>
            <w:shd w:val="clear" w:color="auto" w:fill="auto"/>
          </w:tcPr>
          <w:p w14:paraId="6A2F0B42" w14:textId="4384B329" w:rsidR="00A24DF3" w:rsidRPr="00785EBB" w:rsidRDefault="00A24DF3" w:rsidP="007B5B8F">
            <w:pPr>
              <w:pStyle w:val="Tabletext"/>
            </w:pPr>
            <w:r w:rsidRPr="00785EBB">
              <w:lastRenderedPageBreak/>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ma</w:t>
            </w:r>
            <w:r w:rsidR="006D1451" w:rsidRPr="00785EBB">
              <w:t>y</w:t>
            </w:r>
            <w:r w:rsidR="006D1451">
              <w:t xml:space="preserve"> </w:t>
            </w:r>
            <w:r w:rsidRPr="00785EBB">
              <w:t>furthe</w:t>
            </w:r>
            <w:r w:rsidR="006D1451" w:rsidRPr="00785EBB">
              <w:t>r</w:t>
            </w:r>
            <w:r w:rsidR="006D1451">
              <w:t xml:space="preserve"> </w:t>
            </w:r>
            <w:r w:rsidRPr="00785EBB">
              <w:t>fundin</w:t>
            </w:r>
            <w:r w:rsidR="006D1451" w:rsidRPr="00785EBB">
              <w:t>g</w:t>
            </w:r>
            <w:r w:rsidR="006D1451">
              <w:t xml:space="preserve"> </w:t>
            </w:r>
            <w:r w:rsidRPr="00785EBB">
              <w:t>beyon</w:t>
            </w:r>
            <w:r w:rsidR="006D1451" w:rsidRPr="00785EBB">
              <w:t>d</w:t>
            </w:r>
            <w:r w:rsidR="006D1451">
              <w:t xml:space="preserve"> </w:t>
            </w:r>
            <w:r w:rsidRPr="00785EBB">
              <w:t>th</w:t>
            </w:r>
            <w:r w:rsidR="006D1451" w:rsidRPr="00785EBB">
              <w:t>e</w:t>
            </w:r>
            <w:r w:rsidR="006D1451">
              <w:t xml:space="preserve"> </w:t>
            </w:r>
            <w:r w:rsidRPr="00785EBB">
              <w:t>expir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w:t>
            </w:r>
            <w:r w:rsidR="006D1451" w:rsidRPr="00785EBB">
              <w:t>t</w:t>
            </w:r>
            <w:r w:rsidR="006D1451">
              <w:t xml:space="preserve"> </w:t>
            </w:r>
            <w:r w:rsidRPr="00785EBB">
              <w:t>b</w:t>
            </w:r>
            <w:r w:rsidR="006D1451" w:rsidRPr="00785EBB">
              <w:t>e</w:t>
            </w:r>
            <w:r w:rsidR="006D1451">
              <w:t xml:space="preserve"> </w:t>
            </w:r>
            <w:r w:rsidRPr="00785EBB">
              <w:t>require</w:t>
            </w:r>
            <w:r w:rsidR="006D1451" w:rsidRPr="00785EBB">
              <w:t>d</w:t>
            </w:r>
            <w:r w:rsidR="006D1451">
              <w:t xml:space="preserve"> </w:t>
            </w:r>
            <w:r w:rsidRPr="00785EBB">
              <w:t>i</w:t>
            </w:r>
            <w:r w:rsidR="006D1451" w:rsidRPr="00785EBB">
              <w:t>f</w:t>
            </w:r>
            <w:r w:rsidR="006D1451">
              <w:t xml:space="preserve"> </w:t>
            </w:r>
            <w:r w:rsidRPr="00785EBB">
              <w:t>an</w:t>
            </w:r>
            <w:r w:rsidR="006D1451" w:rsidRPr="00785EBB">
              <w:t>y</w:t>
            </w:r>
            <w:r w:rsidR="006D1451">
              <w:t xml:space="preserve"> </w:t>
            </w:r>
            <w:r w:rsidRPr="00785EBB">
              <w:t>increase</w:t>
            </w:r>
            <w:r w:rsidR="006D1451" w:rsidRPr="00785EBB">
              <w:t>d</w:t>
            </w:r>
            <w:r w:rsidR="006D1451">
              <w:t xml:space="preserve"> </w:t>
            </w:r>
            <w:r w:rsidRPr="00785EBB">
              <w:t>level</w:t>
            </w:r>
            <w:r w:rsidR="006D1451" w:rsidRPr="00785EBB">
              <w:t>s</w:t>
            </w:r>
            <w:r w:rsidR="006D1451">
              <w:t xml:space="preserve"> </w:t>
            </w:r>
            <w:r w:rsidRPr="00785EBB">
              <w:t>ar</w:t>
            </w:r>
            <w:r w:rsidR="006D1451" w:rsidRPr="00785EBB">
              <w:t>e</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maintained?</w:t>
            </w:r>
          </w:p>
        </w:tc>
        <w:tc>
          <w:tcPr>
            <w:tcW w:w="734" w:type="pct"/>
            <w:shd w:val="clear" w:color="auto" w:fill="auto"/>
          </w:tcPr>
          <w:p w14:paraId="29CFDEFC" w14:textId="5EEFEE2B" w:rsidR="00A24DF3" w:rsidRPr="00785EBB" w:rsidRDefault="00A24DF3" w:rsidP="007B5B8F">
            <w:pPr>
              <w:pStyle w:val="Tabletext"/>
            </w:pPr>
            <w:r w:rsidRPr="00785EBB">
              <w:t>Wha</w:t>
            </w:r>
            <w:r w:rsidR="006D1451" w:rsidRPr="00785EBB">
              <w:t>t</w:t>
            </w:r>
            <w:r w:rsidR="006D1451">
              <w:t xml:space="preserve"> </w:t>
            </w:r>
            <w:r w:rsidRPr="00785EBB">
              <w:t>factor</w:t>
            </w:r>
            <w:r w:rsidR="006D1451" w:rsidRPr="00785EBB">
              <w:t>s</w:t>
            </w:r>
            <w:r w:rsidR="006D1451">
              <w:t xml:space="preserve"> </w:t>
            </w:r>
            <w:r w:rsidRPr="00785EBB">
              <w:t>nee</w:t>
            </w:r>
            <w:r w:rsidR="006D1451" w:rsidRPr="00785EBB">
              <w:t>d</w:t>
            </w:r>
            <w:r w:rsidR="006D1451">
              <w:t xml:space="preserve"> </w:t>
            </w:r>
            <w:r w:rsidRPr="00785EBB">
              <w:t>t</w:t>
            </w:r>
            <w:r w:rsidR="006D1451" w:rsidRPr="00785EBB">
              <w:t>o</w:t>
            </w:r>
            <w:r w:rsidR="006D1451">
              <w:t xml:space="preserve"> </w:t>
            </w:r>
            <w:r w:rsidRPr="00785EBB">
              <w:t>b</w:t>
            </w:r>
            <w:r w:rsidR="006D1451" w:rsidRPr="00785EBB">
              <w:t>e</w:t>
            </w:r>
            <w:r w:rsidR="006D1451">
              <w:t xml:space="preserve"> </w:t>
            </w:r>
            <w:r w:rsidRPr="00785EBB">
              <w:t>considered</w:t>
            </w:r>
            <w:r w:rsidR="006D1451" w:rsidRPr="00785EBB">
              <w:t>,</w:t>
            </w:r>
            <w:r w:rsidR="006D1451">
              <w:t xml:space="preserve"> </w:t>
            </w:r>
            <w:r w:rsidRPr="00785EBB">
              <w:t>includin</w:t>
            </w:r>
            <w:r w:rsidR="006D1451" w:rsidRPr="00785EBB">
              <w:t>g</w:t>
            </w:r>
            <w:r w:rsidR="006D1451">
              <w:t xml:space="preserve"> </w:t>
            </w:r>
            <w:r w:rsidRPr="00785EBB">
              <w:t>furthe</w:t>
            </w:r>
            <w:r w:rsidR="006D1451" w:rsidRPr="00785EBB">
              <w:t>r</w:t>
            </w:r>
            <w:r w:rsidR="006D1451">
              <w:t xml:space="preserve"> </w:t>
            </w:r>
            <w:r w:rsidRPr="00785EBB">
              <w:t>funding</w:t>
            </w:r>
            <w:r w:rsidR="006D1451" w:rsidRPr="00785EBB">
              <w:t>,</w:t>
            </w:r>
            <w:r w:rsidR="006D1451">
              <w:t xml:space="preserve"> </w:t>
            </w:r>
            <w:r w:rsidRPr="00785EBB">
              <w:t>t</w:t>
            </w:r>
            <w:r w:rsidR="006D1451" w:rsidRPr="00785EBB">
              <w:t>o</w:t>
            </w:r>
            <w:r w:rsidR="006D1451">
              <w:t xml:space="preserve"> </w:t>
            </w:r>
            <w:r w:rsidRPr="00785EBB">
              <w:t>maintai</w:t>
            </w:r>
            <w:r w:rsidR="006D1451" w:rsidRPr="00785EBB">
              <w:t>n</w:t>
            </w:r>
            <w:r w:rsidR="006D1451">
              <w:t xml:space="preserve"> </w:t>
            </w:r>
            <w:r w:rsidRPr="00785EBB">
              <w:t>increase</w:t>
            </w:r>
            <w:r w:rsidR="006D1451" w:rsidRPr="00785EBB">
              <w:t>d</w:t>
            </w:r>
            <w:r w:rsidR="006D1451">
              <w:t xml:space="preserve"> </w:t>
            </w:r>
            <w:r w:rsidRPr="00785EBB">
              <w:t>level</w:t>
            </w:r>
            <w:r w:rsidR="006D1451" w:rsidRPr="00785EBB">
              <w:t>s</w:t>
            </w:r>
            <w:r w:rsidR="006D1451">
              <w:t xml:space="preserve"> </w:t>
            </w:r>
            <w:r w:rsidRPr="00785EBB">
              <w:t>i</w:t>
            </w:r>
            <w:r w:rsidR="006D1451" w:rsidRPr="00785EBB">
              <w:t>n</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rates?</w:t>
            </w:r>
          </w:p>
        </w:tc>
        <w:tc>
          <w:tcPr>
            <w:tcW w:w="1789" w:type="pct"/>
            <w:shd w:val="clear" w:color="auto" w:fill="auto"/>
          </w:tcPr>
          <w:p w14:paraId="26AA34A0" w14:textId="6B0CAE5B" w:rsidR="00A24DF3" w:rsidRPr="00785EBB" w:rsidRDefault="00A24DF3" w:rsidP="007B5B8F">
            <w:pPr>
              <w:pStyle w:val="Tabletext"/>
            </w:pPr>
            <w:r w:rsidRPr="00785EBB">
              <w:t>Th</w:t>
            </w:r>
            <w:r w:rsidR="006D1451" w:rsidRPr="00785EBB">
              <w:t>e</w:t>
            </w:r>
            <w:r w:rsidR="006D1451">
              <w:t xml:space="preserve"> </w:t>
            </w:r>
            <w:r w:rsidRPr="00785EBB">
              <w:t>nee</w:t>
            </w:r>
            <w:r w:rsidR="006D1451" w:rsidRPr="00785EBB">
              <w:t>d</w:t>
            </w:r>
            <w:r w:rsidR="006D1451">
              <w:t xml:space="preserve"> </w:t>
            </w:r>
            <w:r w:rsidRPr="00785EBB">
              <w:t>fo</w:t>
            </w:r>
            <w:r w:rsidR="006D1451" w:rsidRPr="00785EBB">
              <w:t>r</w:t>
            </w:r>
            <w:r w:rsidR="006D1451">
              <w:t xml:space="preserve"> </w:t>
            </w:r>
            <w:r w:rsidRPr="00785EBB">
              <w:t>furthe</w:t>
            </w:r>
            <w:r w:rsidR="006D1451" w:rsidRPr="00785EBB">
              <w:t>r</w:t>
            </w:r>
            <w:r w:rsidR="006D1451">
              <w:t xml:space="preserve"> </w:t>
            </w:r>
            <w:r w:rsidRPr="00785EBB">
              <w:t>fundin</w:t>
            </w:r>
            <w:r w:rsidR="006D1451" w:rsidRPr="00785EBB">
              <w:t>g</w:t>
            </w:r>
            <w:r w:rsidR="006D1451">
              <w:t xml:space="preserve"> </w:t>
            </w:r>
            <w:r w:rsidRPr="00785EBB">
              <w:t>o</w:t>
            </w:r>
            <w:r w:rsidR="006D1451" w:rsidRPr="00785EBB">
              <w:t>r</w:t>
            </w:r>
            <w:r w:rsidR="006D1451">
              <w:t xml:space="preserve"> </w:t>
            </w:r>
            <w:r w:rsidRPr="00785EBB">
              <w:t>othe</w:t>
            </w:r>
            <w:r w:rsidR="006D1451" w:rsidRPr="00785EBB">
              <w:t>r</w:t>
            </w:r>
            <w:r w:rsidR="006D1451">
              <w:t xml:space="preserve"> </w:t>
            </w:r>
            <w:r w:rsidRPr="00785EBB">
              <w:t>activitie</w:t>
            </w:r>
            <w:r w:rsidR="006D1451" w:rsidRPr="00785EBB">
              <w:t>s</w:t>
            </w:r>
            <w:r w:rsidR="006D1451">
              <w:t xml:space="preserve"> </w:t>
            </w:r>
            <w:r w:rsidRPr="00785EBB">
              <w:t>t</w:t>
            </w:r>
            <w:r w:rsidR="006D1451" w:rsidRPr="00785EBB">
              <w:t>o</w:t>
            </w:r>
            <w:r w:rsidR="006D1451">
              <w:t xml:space="preserve"> </w:t>
            </w:r>
            <w:r w:rsidRPr="00785EBB">
              <w:t>maintai</w:t>
            </w:r>
            <w:r w:rsidR="006D1451" w:rsidRPr="00785EBB">
              <w:t>n</w:t>
            </w:r>
            <w:r w:rsidR="006D1451">
              <w:t xml:space="preserve"> </w:t>
            </w:r>
            <w:r w:rsidRPr="00785EBB">
              <w:t>improvement</w:t>
            </w:r>
            <w:r w:rsidR="006D1451" w:rsidRPr="00785EBB">
              <w:t>s</w:t>
            </w:r>
            <w:r w:rsidR="006D1451">
              <w:t xml:space="preserve"> </w:t>
            </w:r>
            <w:r w:rsidRPr="00785EBB">
              <w:t>i</w:t>
            </w:r>
            <w:r w:rsidR="006D1451" w:rsidRPr="00785EBB">
              <w:t>n</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p>
        </w:tc>
        <w:tc>
          <w:tcPr>
            <w:tcW w:w="1192" w:type="pct"/>
            <w:shd w:val="clear" w:color="auto" w:fill="auto"/>
          </w:tcPr>
          <w:p w14:paraId="6AB1B81D" w14:textId="77777777" w:rsidR="00A24DF3" w:rsidRPr="00785EBB" w:rsidRDefault="00A24DF3" w:rsidP="007B5B8F">
            <w:pPr>
              <w:pStyle w:val="Tabletext"/>
            </w:pPr>
          </w:p>
        </w:tc>
        <w:tc>
          <w:tcPr>
            <w:tcW w:w="642" w:type="pct"/>
            <w:shd w:val="clear" w:color="auto" w:fill="auto"/>
          </w:tcPr>
          <w:p w14:paraId="3EF11025" w14:textId="0C6E321F"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6881D226" w14:textId="77777777" w:rsidTr="00AF341B">
        <w:tblPrEx>
          <w:tblBorders>
            <w:bottom w:val="single" w:sz="4" w:space="0" w:color="646464"/>
            <w:insideH w:val="single" w:sz="4" w:space="0" w:color="646464"/>
          </w:tblBorders>
        </w:tblPrEx>
        <w:trPr>
          <w:cantSplit/>
        </w:trPr>
        <w:tc>
          <w:tcPr>
            <w:tcW w:w="643" w:type="pct"/>
            <w:shd w:val="clear" w:color="auto" w:fill="auto"/>
          </w:tcPr>
          <w:p w14:paraId="7E8C6BD4" w14:textId="0CA13BF0" w:rsidR="00A24DF3" w:rsidRPr="00785EBB" w:rsidRDefault="00A24DF3" w:rsidP="007B5B8F">
            <w:pPr>
              <w:pStyle w:val="Tabletext"/>
            </w:pPr>
            <w:r w:rsidRPr="00785EBB">
              <w:t>Ar</w:t>
            </w:r>
            <w:r w:rsidR="006D1451" w:rsidRPr="00785EBB">
              <w:t>e</w:t>
            </w:r>
            <w:r w:rsidR="006D1451">
              <w:t xml:space="preserve"> </w:t>
            </w:r>
            <w:r w:rsidRPr="00785EBB">
              <w:t>th</w:t>
            </w:r>
            <w:r w:rsidR="006D1451" w:rsidRPr="00785EBB">
              <w:t>e</w:t>
            </w:r>
            <w:r w:rsidR="006D1451">
              <w:t xml:space="preserve"> </w:t>
            </w:r>
            <w:r w:rsidRPr="00785EBB">
              <w:t>NPEV’</w:t>
            </w:r>
            <w:r w:rsidR="006D1451" w:rsidRPr="00785EBB">
              <w:t>s</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processe</w:t>
            </w:r>
            <w:r w:rsidR="006D1451" w:rsidRPr="00785EBB">
              <w:t>s</w:t>
            </w:r>
            <w:r w:rsidR="006D1451">
              <w:t xml:space="preserve"> </w:t>
            </w:r>
            <w:r w:rsidRPr="00785EBB">
              <w:t>effectiv</w:t>
            </w:r>
            <w:r w:rsidR="006D1451" w:rsidRPr="00785EBB">
              <w:t>e</w:t>
            </w:r>
            <w:r w:rsidR="006D1451">
              <w:t xml:space="preserve"> </w:t>
            </w:r>
            <w:r w:rsidRPr="00785EBB">
              <w:t>an</w:t>
            </w:r>
            <w:r w:rsidR="006D1451" w:rsidRPr="00785EBB">
              <w:t>d</w:t>
            </w:r>
            <w:r w:rsidR="006D1451">
              <w:t xml:space="preserve"> </w:t>
            </w:r>
            <w:r w:rsidRPr="00785EBB">
              <w:t>appropriat</w:t>
            </w:r>
            <w:r w:rsidR="006D1451" w:rsidRPr="00785EBB">
              <w:t>e</w:t>
            </w:r>
            <w:r w:rsidR="006D1451">
              <w:t xml:space="preserve"> </w:t>
            </w:r>
            <w:r w:rsidRPr="00785EBB">
              <w:t>i</w:t>
            </w:r>
            <w:r w:rsidR="006D1451" w:rsidRPr="00785EBB">
              <w:t>n</w:t>
            </w:r>
            <w:r w:rsidR="006D1451">
              <w:t xml:space="preserve"> </w:t>
            </w:r>
            <w:r w:rsidRPr="00785EBB">
              <w:t>measurin</w:t>
            </w:r>
            <w:r w:rsidR="006D1451" w:rsidRPr="00785EBB">
              <w:t>g</w:t>
            </w:r>
            <w:r w:rsidR="006D1451">
              <w:t xml:space="preserve"> </w:t>
            </w:r>
            <w:r w:rsidRPr="00785EBB">
              <w:t>th</w:t>
            </w:r>
            <w:r w:rsidR="006D1451" w:rsidRPr="00785EBB">
              <w:t>e</w:t>
            </w:r>
            <w:r w:rsidR="006D1451">
              <w:t xml:space="preserve"> </w:t>
            </w:r>
            <w:r w:rsidRPr="00785EBB">
              <w:t>agreement’</w:t>
            </w:r>
            <w:r w:rsidR="006D1451" w:rsidRPr="00785EBB">
              <w:t>s</w:t>
            </w:r>
            <w:r w:rsidR="006D1451">
              <w:t xml:space="preserve"> </w:t>
            </w:r>
            <w:r w:rsidRPr="00785EBB">
              <w:t>achievement</w:t>
            </w:r>
            <w:r w:rsidR="006D1451" w:rsidRPr="00785EBB">
              <w:t>s</w:t>
            </w:r>
            <w:r w:rsidR="006D1451">
              <w:t xml:space="preserve"> </w:t>
            </w:r>
            <w:r w:rsidRPr="00785EBB">
              <w:t>an</w:t>
            </w:r>
            <w:r w:rsidR="006D1451" w:rsidRPr="00785EBB">
              <w:t>d</w:t>
            </w:r>
            <w:r w:rsidR="006D1451">
              <w:t xml:space="preserve"> </w:t>
            </w:r>
            <w:r w:rsidRPr="00785EBB">
              <w:t xml:space="preserve">outputs? </w:t>
            </w:r>
          </w:p>
        </w:tc>
        <w:tc>
          <w:tcPr>
            <w:tcW w:w="734" w:type="pct"/>
            <w:shd w:val="clear" w:color="auto" w:fill="auto"/>
          </w:tcPr>
          <w:p w14:paraId="6C118F16" w14:textId="654E94C3" w:rsidR="00A24DF3" w:rsidRPr="00785EBB" w:rsidRDefault="00A24DF3" w:rsidP="007B5B8F">
            <w:pPr>
              <w:pStyle w:val="Tabletext"/>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ar</w:t>
            </w:r>
            <w:r w:rsidR="006D1451" w:rsidRPr="00785EBB">
              <w:t>e</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processe</w:t>
            </w:r>
            <w:r w:rsidR="006D1451" w:rsidRPr="00785EBB">
              <w:t>s</w:t>
            </w:r>
            <w:r w:rsidR="006D1451">
              <w:t xml:space="preserve"> </w:t>
            </w:r>
            <w:r w:rsidRPr="00785EBB">
              <w:t>effectiv</w:t>
            </w:r>
            <w:r w:rsidR="006D1451" w:rsidRPr="00785EBB">
              <w:t>e</w:t>
            </w:r>
            <w:r w:rsidR="006D1451">
              <w:t xml:space="preserve"> </w:t>
            </w:r>
            <w:r w:rsidRPr="00785EBB">
              <w:t>an</w:t>
            </w:r>
            <w:r w:rsidR="006D1451" w:rsidRPr="00785EBB">
              <w:t>d</w:t>
            </w:r>
            <w:r w:rsidR="006D1451">
              <w:t xml:space="preserve"> </w:t>
            </w:r>
            <w:r w:rsidRPr="00785EBB">
              <w:t>appropriate?</w:t>
            </w:r>
          </w:p>
        </w:tc>
        <w:tc>
          <w:tcPr>
            <w:tcW w:w="1789" w:type="pct"/>
            <w:shd w:val="clear" w:color="auto" w:fill="auto"/>
          </w:tcPr>
          <w:p w14:paraId="78AB2E8F" w14:textId="7A8DD2F6" w:rsidR="00A24DF3" w:rsidRPr="00785EBB" w:rsidRDefault="00A24DF3" w:rsidP="007B5B8F">
            <w:pPr>
              <w:pStyle w:val="Tabletext"/>
            </w:pPr>
            <w:r w:rsidRPr="00785EBB">
              <w:t>Validit</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benchmarks</w:t>
            </w:r>
            <w:r w:rsidR="006D1451" w:rsidRPr="00785EBB">
              <w:t>,</w:t>
            </w:r>
            <w:r w:rsidR="006D1451">
              <w:t xml:space="preserve"> </w:t>
            </w:r>
            <w:r w:rsidRPr="00785EBB">
              <w:t>performanc</w:t>
            </w:r>
            <w:r w:rsidR="006D1451" w:rsidRPr="00785EBB">
              <w:t>e</w:t>
            </w:r>
            <w:r w:rsidR="006D1451">
              <w:t xml:space="preserve"> </w:t>
            </w:r>
            <w:r w:rsidRPr="00785EBB">
              <w:t>indicator</w:t>
            </w:r>
            <w:r w:rsidR="006D1451" w:rsidRPr="00785EBB">
              <w:t>s</w:t>
            </w:r>
            <w:r w:rsidR="006D1451">
              <w:t xml:space="preserve"> </w:t>
            </w:r>
            <w:r w:rsidRPr="00785EBB">
              <w:t>an</w:t>
            </w:r>
            <w:r w:rsidR="006D1451" w:rsidRPr="00785EBB">
              <w:t>d</w:t>
            </w:r>
            <w:r w:rsidR="006D1451">
              <w:t xml:space="preserve"> </w:t>
            </w:r>
            <w:r w:rsidRPr="00785EBB">
              <w:t>milestones</w:t>
            </w:r>
          </w:p>
          <w:p w14:paraId="5A260F9F" w14:textId="1D4E9194" w:rsidR="00A24DF3" w:rsidRPr="00785EBB" w:rsidRDefault="00A24DF3" w:rsidP="007B5B8F">
            <w:pPr>
              <w:pStyle w:val="Tabletext"/>
            </w:pPr>
            <w:r w:rsidRPr="00785EBB">
              <w:t>Measuremen</w:t>
            </w:r>
            <w:r w:rsidR="006D1451" w:rsidRPr="00785EBB">
              <w:t>t</w:t>
            </w:r>
            <w:r w:rsidR="006D1451">
              <w:t xml:space="preserve"> </w:t>
            </w:r>
            <w:r w:rsidRPr="00785EBB">
              <w:t>method</w:t>
            </w:r>
            <w:r w:rsidR="006D1451" w:rsidRPr="00785EBB">
              <w:t>s</w:t>
            </w:r>
            <w:r w:rsidR="006D1451">
              <w:t xml:space="preserve"> </w:t>
            </w:r>
            <w:r w:rsidRPr="00785EBB">
              <w:t>ar</w:t>
            </w:r>
            <w:r w:rsidR="006D1451" w:rsidRPr="00785EBB">
              <w:t>e</w:t>
            </w:r>
            <w:r w:rsidR="006D1451">
              <w:t xml:space="preserve"> </w:t>
            </w:r>
            <w:r w:rsidRPr="00785EBB">
              <w:t>appropriate</w:t>
            </w:r>
          </w:p>
          <w:p w14:paraId="0132215B" w14:textId="01E7D134" w:rsidR="00A24DF3" w:rsidRPr="00785EBB" w:rsidRDefault="00A24DF3" w:rsidP="007B5B8F">
            <w:pPr>
              <w:pStyle w:val="Tabletext"/>
            </w:pPr>
            <w:r w:rsidRPr="00785EBB">
              <w:t>Reliabilit</w:t>
            </w:r>
            <w:r w:rsidR="006D1451" w:rsidRPr="00785EBB">
              <w:t>y</w:t>
            </w:r>
            <w:r w:rsidR="006D1451">
              <w:t xml:space="preserve"> </w:t>
            </w:r>
            <w:r w:rsidRPr="00785EBB">
              <w:t>o</w:t>
            </w:r>
            <w:r w:rsidR="006D1451" w:rsidRPr="00785EBB">
              <w:t>f</w:t>
            </w:r>
            <w:r w:rsidR="006D1451">
              <w:t xml:space="preserve"> </w:t>
            </w:r>
            <w:r w:rsidRPr="00785EBB">
              <w:t>dat</w:t>
            </w:r>
            <w:r w:rsidR="006D1451" w:rsidRPr="00785EBB">
              <w:t>a</w:t>
            </w:r>
            <w:r w:rsidR="006D1451">
              <w:t xml:space="preserve"> </w:t>
            </w:r>
            <w:r w:rsidRPr="00785EBB">
              <w:t>sources</w:t>
            </w:r>
          </w:p>
          <w:p w14:paraId="7B364452" w14:textId="71D364B1" w:rsidR="00A24DF3" w:rsidRPr="00785EBB" w:rsidRDefault="00A24DF3" w:rsidP="007B5B8F">
            <w:pPr>
              <w:pStyle w:val="Tabletext"/>
            </w:pPr>
            <w:r w:rsidRPr="00785EBB">
              <w:t>Benchmarks</w:t>
            </w:r>
            <w:r w:rsidR="006D1451" w:rsidRPr="00785EBB">
              <w:t>,</w:t>
            </w:r>
            <w:r w:rsidR="006D1451">
              <w:t xml:space="preserve"> </w:t>
            </w:r>
            <w:r w:rsidRPr="00785EBB">
              <w:t>performanc</w:t>
            </w:r>
            <w:r w:rsidR="006D1451" w:rsidRPr="00785EBB">
              <w:t>e</w:t>
            </w:r>
            <w:r w:rsidR="006D1451">
              <w:t xml:space="preserve"> </w:t>
            </w:r>
            <w:r w:rsidRPr="00785EBB">
              <w:t>indicator</w:t>
            </w:r>
            <w:r w:rsidR="006D1451" w:rsidRPr="00785EBB">
              <w:t>s</w:t>
            </w:r>
            <w:r w:rsidR="006D1451">
              <w:t xml:space="preserve"> </w:t>
            </w:r>
            <w:r w:rsidRPr="00785EBB">
              <w:t>an</w:t>
            </w:r>
            <w:r w:rsidR="006D1451" w:rsidRPr="00785EBB">
              <w:t>d</w:t>
            </w:r>
            <w:r w:rsidR="006D1451">
              <w:t xml:space="preserve"> </w:t>
            </w:r>
            <w:r w:rsidRPr="00785EBB">
              <w:t>milestone</w:t>
            </w:r>
            <w:r w:rsidR="006D1451" w:rsidRPr="00785EBB">
              <w:t>s</w:t>
            </w:r>
            <w:r w:rsidR="006D1451">
              <w:t xml:space="preserve"> </w:t>
            </w:r>
            <w:r w:rsidRPr="00785EBB">
              <w:t>reflec</w:t>
            </w:r>
            <w:r w:rsidR="006D1451" w:rsidRPr="00785EBB">
              <w:t>t</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activit</w:t>
            </w:r>
            <w:r w:rsidR="006D1451" w:rsidRPr="00785EBB">
              <w:t>y</w:t>
            </w:r>
            <w:r w:rsidR="006D1451">
              <w:t xml:space="preserve"> </w:t>
            </w:r>
            <w:r w:rsidRPr="00785EBB">
              <w:t>levels</w:t>
            </w:r>
          </w:p>
          <w:p w14:paraId="6BE7FAB1" w14:textId="69FB1037" w:rsidR="00A24DF3" w:rsidRPr="00785EBB" w:rsidRDefault="00A24DF3" w:rsidP="007B5B8F">
            <w:pPr>
              <w:pStyle w:val="Tabletext"/>
            </w:pPr>
            <w:r w:rsidRPr="00785EBB">
              <w:t>Performanc</w:t>
            </w:r>
            <w:r w:rsidR="006D1451" w:rsidRPr="00785EBB">
              <w:t>e</w:t>
            </w:r>
            <w:r w:rsidR="006D1451">
              <w:t xml:space="preserve"> </w:t>
            </w:r>
            <w:r w:rsidRPr="00785EBB">
              <w:t>monitorin</w:t>
            </w:r>
            <w:r w:rsidR="006D1451" w:rsidRPr="00785EBB">
              <w:t>g</w:t>
            </w:r>
            <w:r w:rsidR="006D1451">
              <w:t xml:space="preserve"> </w:t>
            </w:r>
            <w:r w:rsidRPr="00785EBB">
              <w:t>approac</w:t>
            </w:r>
            <w:r w:rsidR="006D1451" w:rsidRPr="00785EBB">
              <w:t>h</w:t>
            </w:r>
            <w:r w:rsidR="006D1451">
              <w:t xml:space="preserve"> </w:t>
            </w:r>
            <w:r w:rsidRPr="00785EBB">
              <w:t>support</w:t>
            </w:r>
            <w:r w:rsidR="006D1451" w:rsidRPr="00785EBB">
              <w:t>s</w:t>
            </w:r>
            <w:r w:rsidR="006D1451">
              <w:t xml:space="preserve"> </w:t>
            </w:r>
            <w:r w:rsidRPr="00785EBB">
              <w:t>achievemen</w:t>
            </w:r>
            <w:r w:rsidR="006D1451" w:rsidRPr="00785EBB">
              <w:t>t</w:t>
            </w:r>
            <w:r w:rsidR="006D1451">
              <w:t xml:space="preserve"> </w:t>
            </w:r>
            <w:r w:rsidRPr="00785EBB">
              <w:t>o</w:t>
            </w:r>
            <w:r w:rsidR="006D1451" w:rsidRPr="00785EBB">
              <w:t>f</w:t>
            </w:r>
            <w:r w:rsidR="006D1451">
              <w:t xml:space="preserve"> </w:t>
            </w:r>
            <w:r w:rsidRPr="00785EBB">
              <w:t>NPE</w:t>
            </w:r>
            <w:r w:rsidR="006D1451" w:rsidRPr="00785EBB">
              <w:t>V</w:t>
            </w:r>
            <w:r w:rsidR="006D1451">
              <w:t xml:space="preserve"> </w:t>
            </w:r>
            <w:r w:rsidRPr="00785EBB">
              <w:t>objective</w:t>
            </w:r>
            <w:r w:rsidR="006D1451" w:rsidRPr="00785EBB">
              <w:t>s</w:t>
            </w:r>
            <w:r w:rsidR="006D1451">
              <w:t xml:space="preserve"> </w:t>
            </w:r>
            <w:r w:rsidRPr="00785EBB">
              <w:t>an</w:t>
            </w:r>
            <w:r w:rsidR="006D1451" w:rsidRPr="00785EBB">
              <w:t>d</w:t>
            </w:r>
            <w:r w:rsidR="006D1451">
              <w:t xml:space="preserve"> </w:t>
            </w:r>
            <w:r w:rsidRPr="00785EBB">
              <w:t>outcomes</w:t>
            </w:r>
          </w:p>
        </w:tc>
        <w:tc>
          <w:tcPr>
            <w:tcW w:w="1192" w:type="pct"/>
            <w:shd w:val="clear" w:color="auto" w:fill="auto"/>
          </w:tcPr>
          <w:p w14:paraId="3D895C40" w14:textId="77777777" w:rsidR="00A24DF3" w:rsidRPr="00785EBB" w:rsidRDefault="00A24DF3" w:rsidP="007B5B8F">
            <w:pPr>
              <w:pStyle w:val="Tabletext"/>
            </w:pPr>
          </w:p>
        </w:tc>
        <w:tc>
          <w:tcPr>
            <w:tcW w:w="642" w:type="pct"/>
            <w:shd w:val="clear" w:color="auto" w:fill="auto"/>
          </w:tcPr>
          <w:p w14:paraId="59A4D824" w14:textId="025FC36E" w:rsidR="00A24DF3" w:rsidRPr="00785EBB" w:rsidRDefault="00A24DF3" w:rsidP="007B5B8F">
            <w:pPr>
              <w:pStyle w:val="Tabletext"/>
            </w:pPr>
            <w:r w:rsidRPr="00785EBB">
              <w:t>Documen</w:t>
            </w:r>
            <w:r w:rsidR="006D1451" w:rsidRPr="00785EBB">
              <w:t>t</w:t>
            </w:r>
            <w:r w:rsidR="006D1451">
              <w:t xml:space="preserve"> </w:t>
            </w:r>
            <w:r w:rsidRPr="00785EBB">
              <w:t>review</w:t>
            </w:r>
          </w:p>
          <w:p w14:paraId="2404D591" w14:textId="2C3B0621"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0876399C" w14:textId="77777777" w:rsidTr="00AF341B">
        <w:tblPrEx>
          <w:tblBorders>
            <w:bottom w:val="single" w:sz="4" w:space="0" w:color="646464"/>
            <w:insideH w:val="single" w:sz="4" w:space="0" w:color="646464"/>
          </w:tblBorders>
        </w:tblPrEx>
        <w:trPr>
          <w:cantSplit/>
        </w:trPr>
        <w:tc>
          <w:tcPr>
            <w:tcW w:w="643" w:type="pct"/>
            <w:shd w:val="clear" w:color="auto" w:fill="auto"/>
          </w:tcPr>
          <w:p w14:paraId="5767D7AA" w14:textId="77777777" w:rsidR="00A24DF3" w:rsidRPr="00785EBB" w:rsidRDefault="00A24DF3" w:rsidP="007B5B8F">
            <w:pPr>
              <w:pStyle w:val="Tabletext"/>
            </w:pPr>
          </w:p>
        </w:tc>
        <w:tc>
          <w:tcPr>
            <w:tcW w:w="734" w:type="pct"/>
            <w:shd w:val="clear" w:color="auto" w:fill="auto"/>
          </w:tcPr>
          <w:p w14:paraId="45C9891F" w14:textId="13187E9C" w:rsidR="00A24DF3" w:rsidRPr="00785EBB" w:rsidRDefault="00A24DF3" w:rsidP="007B5B8F">
            <w:pPr>
              <w:pStyle w:val="Tabletext"/>
            </w:pPr>
            <w:r w:rsidRPr="00785EBB">
              <w:t>Ar</w:t>
            </w:r>
            <w:r w:rsidR="006D1451" w:rsidRPr="00785EBB">
              <w:t>e</w:t>
            </w:r>
            <w:r w:rsidR="006D1451">
              <w:t xml:space="preserve"> </w:t>
            </w:r>
            <w:r w:rsidRPr="00785EBB">
              <w:t>ther</w:t>
            </w:r>
            <w:r w:rsidR="006D1451" w:rsidRPr="00785EBB">
              <w:t>e</w:t>
            </w:r>
            <w:r w:rsidR="006D1451">
              <w:t xml:space="preserve"> </w:t>
            </w:r>
            <w:r w:rsidRPr="00785EBB">
              <w:t>gap</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monitorin</w:t>
            </w:r>
            <w:r w:rsidR="006D1451" w:rsidRPr="00785EBB">
              <w:t>g</w:t>
            </w:r>
            <w:r w:rsidR="006D1451">
              <w:t xml:space="preserve"> </w:t>
            </w:r>
            <w:r w:rsidRPr="00785EBB">
              <w:t>processes?</w:t>
            </w:r>
          </w:p>
        </w:tc>
        <w:tc>
          <w:tcPr>
            <w:tcW w:w="1789" w:type="pct"/>
            <w:shd w:val="clear" w:color="auto" w:fill="auto"/>
          </w:tcPr>
          <w:p w14:paraId="5F9E4779" w14:textId="2D4B479E" w:rsidR="00A24DF3" w:rsidRPr="00785EBB" w:rsidRDefault="00A24DF3" w:rsidP="007B5B8F">
            <w:pPr>
              <w:pStyle w:val="Tabletext"/>
            </w:pPr>
            <w:r w:rsidRPr="00785EBB">
              <w:t>Sufficienc</w:t>
            </w:r>
            <w:r w:rsidR="006D1451" w:rsidRPr="00785EBB">
              <w:t>y</w:t>
            </w:r>
            <w:r w:rsidR="006D1451">
              <w:t xml:space="preserve"> </w:t>
            </w:r>
            <w:r w:rsidRPr="00785EBB">
              <w:t>o</w:t>
            </w:r>
            <w:r w:rsidR="006D1451" w:rsidRPr="00785EBB">
              <w:t>f</w:t>
            </w:r>
            <w:r w:rsidR="006D1451">
              <w:t xml:space="preserve"> </w:t>
            </w:r>
            <w:r w:rsidRPr="00785EBB">
              <w:t>benchmarks</w:t>
            </w:r>
            <w:r w:rsidR="006D1451" w:rsidRPr="00785EBB">
              <w:t>,</w:t>
            </w:r>
            <w:r w:rsidR="006D1451">
              <w:t xml:space="preserve"> </w:t>
            </w:r>
            <w:r w:rsidRPr="00785EBB">
              <w:t>performanc</w:t>
            </w:r>
            <w:r w:rsidR="006D1451" w:rsidRPr="00785EBB">
              <w:t>e</w:t>
            </w:r>
            <w:r w:rsidR="006D1451">
              <w:t xml:space="preserve"> </w:t>
            </w:r>
            <w:r w:rsidRPr="00785EBB">
              <w:t>indicator</w:t>
            </w:r>
            <w:r w:rsidR="006D1451" w:rsidRPr="00785EBB">
              <w:t>s</w:t>
            </w:r>
            <w:r w:rsidR="006D1451">
              <w:t xml:space="preserve"> </w:t>
            </w:r>
            <w:r w:rsidRPr="00785EBB">
              <w:t>an</w:t>
            </w:r>
            <w:r w:rsidR="006D1451" w:rsidRPr="00785EBB">
              <w:t>d</w:t>
            </w:r>
            <w:r w:rsidR="006D1451">
              <w:t xml:space="preserve"> </w:t>
            </w:r>
            <w:r w:rsidRPr="00785EBB">
              <w:t>milestones</w:t>
            </w:r>
          </w:p>
        </w:tc>
        <w:tc>
          <w:tcPr>
            <w:tcW w:w="1192" w:type="pct"/>
            <w:shd w:val="clear" w:color="auto" w:fill="auto"/>
          </w:tcPr>
          <w:p w14:paraId="5628C54C" w14:textId="77777777" w:rsidR="00A24DF3" w:rsidRPr="00785EBB" w:rsidRDefault="00A24DF3" w:rsidP="007B5B8F">
            <w:pPr>
              <w:pStyle w:val="Tabletext"/>
            </w:pPr>
          </w:p>
        </w:tc>
        <w:tc>
          <w:tcPr>
            <w:tcW w:w="642" w:type="pct"/>
            <w:shd w:val="clear" w:color="auto" w:fill="auto"/>
          </w:tcPr>
          <w:p w14:paraId="7525D45D" w14:textId="7B6E4C31" w:rsidR="00A24DF3" w:rsidRPr="00785EBB" w:rsidRDefault="00A24DF3" w:rsidP="007B5B8F">
            <w:pPr>
              <w:pStyle w:val="Tabletext"/>
            </w:pPr>
            <w:r w:rsidRPr="00785EBB">
              <w:t>Documen</w:t>
            </w:r>
            <w:r w:rsidR="006D1451" w:rsidRPr="00785EBB">
              <w:t>t</w:t>
            </w:r>
            <w:r w:rsidR="006D1451">
              <w:t xml:space="preserve"> </w:t>
            </w:r>
            <w:r w:rsidRPr="00785EBB">
              <w:t>review</w:t>
            </w:r>
          </w:p>
          <w:p w14:paraId="4750F93B" w14:textId="198E486A"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6E839B32" w14:textId="77777777" w:rsidTr="00AF341B">
        <w:tblPrEx>
          <w:tblBorders>
            <w:bottom w:val="single" w:sz="4" w:space="0" w:color="646464"/>
            <w:insideH w:val="single" w:sz="4" w:space="0" w:color="646464"/>
          </w:tblBorders>
        </w:tblPrEx>
        <w:trPr>
          <w:cantSplit/>
        </w:trPr>
        <w:tc>
          <w:tcPr>
            <w:tcW w:w="643" w:type="pct"/>
            <w:shd w:val="clear" w:color="auto" w:fill="auto"/>
          </w:tcPr>
          <w:p w14:paraId="3A8CBBBC" w14:textId="77777777" w:rsidR="00A24DF3" w:rsidRPr="00785EBB" w:rsidRDefault="00A24DF3" w:rsidP="007B5B8F">
            <w:pPr>
              <w:pStyle w:val="Tabletext"/>
            </w:pPr>
          </w:p>
        </w:tc>
        <w:tc>
          <w:tcPr>
            <w:tcW w:w="734" w:type="pct"/>
            <w:shd w:val="clear" w:color="auto" w:fill="auto"/>
          </w:tcPr>
          <w:p w14:paraId="440AFFA0" w14:textId="2A715B1E" w:rsidR="00A24DF3" w:rsidRPr="00785EBB" w:rsidRDefault="00A24DF3" w:rsidP="007B5B8F">
            <w:pPr>
              <w:pStyle w:val="Tabletext"/>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ar</w:t>
            </w:r>
            <w:r w:rsidR="006D1451" w:rsidRPr="00785EBB">
              <w:t>e</w:t>
            </w:r>
            <w:r w:rsidR="006D1451">
              <w:t xml:space="preserve"> </w:t>
            </w:r>
            <w:r w:rsidRPr="00785EBB">
              <w:t>th</w:t>
            </w:r>
            <w:r w:rsidR="006D1451" w:rsidRPr="00785EBB">
              <w:t>e</w:t>
            </w:r>
            <w:r w:rsidR="006D1451">
              <w:t xml:space="preserve"> </w:t>
            </w:r>
            <w:r w:rsidRPr="00785EBB">
              <w:t>reportin</w:t>
            </w:r>
            <w:r w:rsidR="006D1451" w:rsidRPr="00785EBB">
              <w:t>g</w:t>
            </w:r>
            <w:r w:rsidR="006D1451">
              <w:t xml:space="preserve"> </w:t>
            </w:r>
            <w:r w:rsidRPr="00785EBB">
              <w:t>processe</w:t>
            </w:r>
            <w:r w:rsidR="006D1451" w:rsidRPr="00785EBB">
              <w:t>s</w:t>
            </w:r>
            <w:r w:rsidR="006D1451">
              <w:t xml:space="preserve"> </w:t>
            </w:r>
            <w:r w:rsidRPr="00785EBB">
              <w:t>appropriate?</w:t>
            </w:r>
          </w:p>
        </w:tc>
        <w:tc>
          <w:tcPr>
            <w:tcW w:w="1789" w:type="pct"/>
            <w:shd w:val="clear" w:color="auto" w:fill="auto"/>
          </w:tcPr>
          <w:p w14:paraId="74FD7F47" w14:textId="70314458" w:rsidR="00A24DF3" w:rsidRPr="00785EBB" w:rsidRDefault="00A24DF3" w:rsidP="007B5B8F">
            <w:pPr>
              <w:pStyle w:val="Tabletext"/>
            </w:pPr>
            <w:r w:rsidRPr="00785EBB">
              <w:t>Proportionalit</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reportin</w:t>
            </w:r>
            <w:r w:rsidR="006D1451" w:rsidRPr="00785EBB">
              <w:t>g</w:t>
            </w:r>
            <w:r w:rsidR="006D1451">
              <w:t xml:space="preserve"> </w:t>
            </w:r>
            <w:r w:rsidRPr="00785EBB">
              <w:t>processes</w:t>
            </w:r>
          </w:p>
          <w:p w14:paraId="3C08C50C" w14:textId="7F0397C6" w:rsidR="00A24DF3" w:rsidRPr="00785EBB" w:rsidRDefault="00A24DF3" w:rsidP="007B5B8F">
            <w:pPr>
              <w:pStyle w:val="Tabletext"/>
            </w:pPr>
            <w:r w:rsidRPr="00785EBB">
              <w:t>Frequenc</w:t>
            </w:r>
            <w:r w:rsidR="006D1451" w:rsidRPr="00785EBB">
              <w:t>y</w:t>
            </w:r>
            <w:r w:rsidR="006D1451">
              <w:t xml:space="preserve"> </w:t>
            </w:r>
            <w:r w:rsidRPr="00785EBB">
              <w:t>o</w:t>
            </w:r>
            <w:r w:rsidR="006D1451" w:rsidRPr="00785EBB">
              <w:t>f</w:t>
            </w:r>
            <w:r w:rsidR="006D1451">
              <w:t xml:space="preserve"> </w:t>
            </w:r>
            <w:r w:rsidRPr="00785EBB">
              <w:t>reporting</w:t>
            </w:r>
          </w:p>
        </w:tc>
        <w:tc>
          <w:tcPr>
            <w:tcW w:w="1192" w:type="pct"/>
            <w:shd w:val="clear" w:color="auto" w:fill="auto"/>
          </w:tcPr>
          <w:p w14:paraId="377C39BF" w14:textId="77777777" w:rsidR="00A24DF3" w:rsidRPr="00785EBB" w:rsidRDefault="00A24DF3" w:rsidP="007B5B8F">
            <w:pPr>
              <w:pStyle w:val="Tabletext"/>
            </w:pPr>
          </w:p>
        </w:tc>
        <w:tc>
          <w:tcPr>
            <w:tcW w:w="642" w:type="pct"/>
            <w:shd w:val="clear" w:color="auto" w:fill="auto"/>
          </w:tcPr>
          <w:p w14:paraId="33C02CCE" w14:textId="389493F0"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4737AE74" w14:textId="77777777" w:rsidTr="00AF341B">
        <w:tblPrEx>
          <w:tblBorders>
            <w:bottom w:val="single" w:sz="4" w:space="0" w:color="646464"/>
            <w:insideH w:val="single" w:sz="4" w:space="0" w:color="646464"/>
          </w:tblBorders>
        </w:tblPrEx>
        <w:trPr>
          <w:cantSplit/>
        </w:trPr>
        <w:tc>
          <w:tcPr>
            <w:tcW w:w="643" w:type="pct"/>
            <w:shd w:val="clear" w:color="auto" w:fill="auto"/>
          </w:tcPr>
          <w:p w14:paraId="49E5CE7D" w14:textId="72BA1B42" w:rsidR="00A24DF3" w:rsidRPr="00785EBB" w:rsidRDefault="00A24DF3" w:rsidP="007B5B8F">
            <w:pPr>
              <w:pStyle w:val="Tabletext"/>
            </w:pPr>
            <w:r w:rsidRPr="00785EBB">
              <w:t>Ho</w:t>
            </w:r>
            <w:r w:rsidR="006D1451" w:rsidRPr="00785EBB">
              <w:t>w</w:t>
            </w:r>
            <w:r w:rsidR="006D1451">
              <w:t xml:space="preserve"> </w:t>
            </w:r>
            <w:r w:rsidRPr="00785EBB">
              <w:t>appropriat</w:t>
            </w:r>
            <w:r w:rsidR="006D1451" w:rsidRPr="00785EBB">
              <w:t>e</w:t>
            </w:r>
            <w:r w:rsidR="006D1451">
              <w:t xml:space="preserve"> </w:t>
            </w:r>
            <w:r w:rsidRPr="00785EBB">
              <w:t>ar</w:t>
            </w:r>
            <w:r w:rsidR="006D1451" w:rsidRPr="00785EBB">
              <w:t>e</w:t>
            </w:r>
            <w:r w:rsidR="006D1451">
              <w:t xml:space="preserve"> </w:t>
            </w:r>
            <w:r w:rsidRPr="00785EBB">
              <w:t>th</w:t>
            </w:r>
            <w:r w:rsidR="006D1451" w:rsidRPr="00785EBB">
              <w:t>e</w:t>
            </w:r>
            <w:r w:rsidR="006D1451">
              <w:t xml:space="preserve"> </w:t>
            </w:r>
            <w:r w:rsidRPr="00785EBB">
              <w:t>financia</w:t>
            </w:r>
            <w:r w:rsidR="006D1451" w:rsidRPr="00785EBB">
              <w:t>l</w:t>
            </w:r>
            <w:r w:rsidR="006D1451">
              <w:t xml:space="preserve"> </w:t>
            </w:r>
            <w:r w:rsidRPr="00785EBB">
              <w:t>contribution</w:t>
            </w:r>
            <w:r w:rsidR="006D1451" w:rsidRPr="00785EBB">
              <w:t>s</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structur</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performanc</w:t>
            </w:r>
            <w:r w:rsidR="006D1451" w:rsidRPr="00785EBB">
              <w:t>e</w:t>
            </w:r>
            <w:r w:rsidR="006D1451">
              <w:t xml:space="preserve"> </w:t>
            </w:r>
            <w:r w:rsidRPr="00785EBB">
              <w:t>an</w:t>
            </w:r>
            <w:r w:rsidR="006D1451" w:rsidRPr="00785EBB">
              <w:t>d</w:t>
            </w:r>
            <w:r w:rsidR="006D1451">
              <w:t xml:space="preserve"> </w:t>
            </w:r>
            <w:r w:rsidRPr="00785EBB">
              <w:t>mileston</w:t>
            </w:r>
            <w:r w:rsidR="006D1451" w:rsidRPr="00785EBB">
              <w:t>e</w:t>
            </w:r>
            <w:r w:rsidR="006D1451">
              <w:t xml:space="preserve"> </w:t>
            </w:r>
            <w:r w:rsidRPr="00785EBB">
              <w:t>payments?</w:t>
            </w:r>
          </w:p>
        </w:tc>
        <w:tc>
          <w:tcPr>
            <w:tcW w:w="734" w:type="pct"/>
            <w:shd w:val="clear" w:color="auto" w:fill="auto"/>
          </w:tcPr>
          <w:p w14:paraId="102F7F09" w14:textId="1BCFEED7" w:rsidR="00A24DF3" w:rsidRPr="00785EBB" w:rsidRDefault="00A24DF3" w:rsidP="007B5B8F">
            <w:pPr>
              <w:pStyle w:val="Tabletext"/>
            </w:pPr>
            <w:bookmarkStart w:id="230" w:name="_Hlk36118274"/>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d</w:t>
            </w:r>
            <w:r w:rsidR="006D1451" w:rsidRPr="00785EBB">
              <w:t>o</w:t>
            </w:r>
            <w:r w:rsidR="006D1451">
              <w:t xml:space="preserve"> </w:t>
            </w:r>
            <w:r w:rsidRPr="00785EBB">
              <w:t>th</w:t>
            </w:r>
            <w:r w:rsidR="006D1451" w:rsidRPr="00785EBB">
              <w:t>e</w:t>
            </w:r>
            <w:r w:rsidR="006D1451">
              <w:t xml:space="preserve">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provid</w:t>
            </w:r>
            <w:r w:rsidR="006D1451" w:rsidRPr="00785EBB">
              <w:t>e</w:t>
            </w:r>
            <w:r w:rsidR="006D1451">
              <w:t xml:space="preserve"> </w:t>
            </w:r>
            <w:r w:rsidRPr="00785EBB">
              <w:t>a</w:t>
            </w:r>
            <w:r w:rsidR="006D1451" w:rsidRPr="00785EBB">
              <w:t>n</w:t>
            </w:r>
            <w:r w:rsidR="006D1451">
              <w:t xml:space="preserve"> </w:t>
            </w:r>
            <w:r w:rsidRPr="00785EBB">
              <w:t>equitabl</w:t>
            </w:r>
            <w:r w:rsidR="006D1451" w:rsidRPr="00785EBB">
              <w:t>e</w:t>
            </w:r>
            <w:r w:rsidR="006D1451">
              <w:t xml:space="preserve"> </w:t>
            </w:r>
            <w:r w:rsidRPr="00785EBB">
              <w:t>an</w:t>
            </w:r>
            <w:r w:rsidR="006D1451" w:rsidRPr="00785EBB">
              <w:t>d</w:t>
            </w:r>
            <w:r w:rsidR="006D1451">
              <w:t xml:space="preserve"> </w:t>
            </w:r>
            <w:r w:rsidRPr="00785EBB">
              <w:t>adequatel</w:t>
            </w:r>
            <w:r w:rsidR="006D1451" w:rsidRPr="00785EBB">
              <w:t>y</w:t>
            </w:r>
            <w:r w:rsidR="006D1451">
              <w:t xml:space="preserve"> </w:t>
            </w:r>
            <w:r w:rsidRPr="00785EBB">
              <w:t>remunerativ</w:t>
            </w:r>
            <w:r w:rsidR="006D1451" w:rsidRPr="00785EBB">
              <w:t>e</w:t>
            </w:r>
            <w:r w:rsidR="006D1451">
              <w:t xml:space="preserve"> </w:t>
            </w:r>
            <w:r w:rsidRPr="00785EBB">
              <w:t>fundin</w:t>
            </w:r>
            <w:r w:rsidR="006D1451" w:rsidRPr="00785EBB">
              <w:t>g</w:t>
            </w:r>
            <w:r w:rsidR="006D1451">
              <w:t xml:space="preserve"> </w:t>
            </w:r>
            <w:r w:rsidRPr="00785EBB">
              <w:t>mode</w:t>
            </w:r>
            <w:r w:rsidR="006D1451" w:rsidRPr="00785EBB">
              <w:t>l</w:t>
            </w:r>
            <w:r w:rsidR="006D1451">
              <w:t xml:space="preserve"> </w:t>
            </w:r>
            <w:r w:rsidRPr="00785EBB">
              <w:t>fo</w:t>
            </w:r>
            <w:r w:rsidR="006D1451" w:rsidRPr="00785EBB">
              <w:t>r</w:t>
            </w:r>
            <w:r w:rsidR="006D1451">
              <w:t xml:space="preserve"> </w:t>
            </w:r>
            <w:r w:rsidR="00EE0084">
              <w:t>stat</w:t>
            </w:r>
            <w:r w:rsidR="006D1451">
              <w:t xml:space="preserve">e </w:t>
            </w:r>
            <w:r w:rsidR="00EE0084">
              <w:t>an</w:t>
            </w:r>
            <w:r w:rsidR="006D1451">
              <w:t xml:space="preserve">d </w:t>
            </w:r>
            <w:r w:rsidR="00EE0084">
              <w:t>territor</w:t>
            </w:r>
            <w:r w:rsidR="006D1451">
              <w:t xml:space="preserve">y </w:t>
            </w:r>
            <w:r w:rsidRPr="00785EBB">
              <w:t>activit</w:t>
            </w:r>
            <w:r w:rsidR="006D1451" w:rsidRPr="00785EBB">
              <w:t>y</w:t>
            </w:r>
            <w:r w:rsidR="006D1451">
              <w:t xml:space="preserve"> </w:t>
            </w:r>
            <w:r w:rsidRPr="00785EBB">
              <w:t>t</w:t>
            </w:r>
            <w:r w:rsidR="006D1451" w:rsidRPr="00785EBB">
              <w:t>o</w:t>
            </w:r>
            <w:r w:rsidR="006D1451">
              <w:t xml:space="preserve"> </w:t>
            </w:r>
            <w:r w:rsidRPr="00785EBB">
              <w:t>enabl</w:t>
            </w:r>
            <w:r w:rsidR="006D1451" w:rsidRPr="00785EBB">
              <w:t>e</w:t>
            </w:r>
            <w:r w:rsidR="006D1451">
              <w:t xml:space="preserve"> </w:t>
            </w:r>
            <w:r w:rsidRPr="00785EBB">
              <w:t>implementatio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NPEV?</w:t>
            </w:r>
            <w:bookmarkEnd w:id="230"/>
          </w:p>
        </w:tc>
        <w:tc>
          <w:tcPr>
            <w:tcW w:w="1789" w:type="pct"/>
            <w:shd w:val="clear" w:color="auto" w:fill="auto"/>
          </w:tcPr>
          <w:p w14:paraId="092925C9" w14:textId="4EFB9996" w:rsidR="00A24DF3" w:rsidRPr="00785EBB" w:rsidRDefault="00A24DF3" w:rsidP="007B5B8F">
            <w:pPr>
              <w:pStyle w:val="Tabletext"/>
            </w:pPr>
            <w:r w:rsidRPr="00785EBB">
              <w:t>Strength</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NPEV</w:t>
            </w:r>
          </w:p>
          <w:p w14:paraId="0A9B3543" w14:textId="6B785D2D" w:rsidR="00A24DF3" w:rsidRPr="00785EBB" w:rsidRDefault="00A24DF3" w:rsidP="007B5B8F">
            <w:pPr>
              <w:pStyle w:val="Tabletext"/>
            </w:pPr>
            <w:r w:rsidRPr="00785EBB">
              <w:t>Natur</w:t>
            </w:r>
            <w:r w:rsidR="006D1451" w:rsidRPr="00785EBB">
              <w:t>e</w:t>
            </w:r>
            <w:r w:rsidR="006D1451">
              <w:t xml:space="preserve"> </w:t>
            </w:r>
            <w:r w:rsidRPr="00785EBB">
              <w:t>an</w:t>
            </w:r>
            <w:r w:rsidR="006D1451" w:rsidRPr="00785EBB">
              <w:t>d</w:t>
            </w:r>
            <w:r w:rsidR="006D1451">
              <w:t xml:space="preserve"> </w:t>
            </w:r>
            <w:r w:rsidRPr="00785EBB">
              <w:t>frequenc</w:t>
            </w:r>
            <w:r w:rsidR="006D1451" w:rsidRPr="00785EBB">
              <w:t>y</w:t>
            </w:r>
            <w:r w:rsidR="006D1451">
              <w:t xml:space="preserve"> </w:t>
            </w:r>
            <w:r w:rsidRPr="00785EBB">
              <w:t>o</w:t>
            </w:r>
            <w:r w:rsidR="006D1451" w:rsidRPr="00785EBB">
              <w:t>f</w:t>
            </w:r>
            <w:r w:rsidR="006D1451">
              <w:t xml:space="preserve"> </w:t>
            </w:r>
            <w:r w:rsidRPr="00785EBB">
              <w:t>financia</w:t>
            </w:r>
            <w:r w:rsidR="006D1451" w:rsidRPr="00785EBB">
              <w:t>l</w:t>
            </w:r>
            <w:r w:rsidR="006D1451">
              <w:t xml:space="preserve"> </w:t>
            </w:r>
            <w:r w:rsidRPr="00785EBB">
              <w:t>barrier</w:t>
            </w:r>
            <w:r w:rsidR="006D1451" w:rsidRPr="00785EBB">
              <w:t>s</w:t>
            </w:r>
            <w:r w:rsidR="006D1451">
              <w:t xml:space="preserve"> </w:t>
            </w:r>
            <w:r w:rsidRPr="00785EBB">
              <w:t>arisin</w:t>
            </w:r>
            <w:r w:rsidR="006D1451" w:rsidRPr="00785EBB">
              <w:t>g</w:t>
            </w:r>
            <w:r w:rsidR="006D1451">
              <w:t xml:space="preserve"> </w:t>
            </w:r>
            <w:r w:rsidRPr="00785EBB">
              <w:t>fro</w:t>
            </w:r>
            <w:r w:rsidR="006D1451" w:rsidRPr="00785EBB">
              <w:t>m</w:t>
            </w:r>
            <w:r w:rsidR="006D1451">
              <w:t xml:space="preserve"> </w:t>
            </w:r>
            <w:r w:rsidRPr="00785EBB">
              <w:t>th</w:t>
            </w:r>
            <w:r w:rsidR="006D1451" w:rsidRPr="00785EBB">
              <w:t>e</w:t>
            </w:r>
            <w:r w:rsidR="006D1451">
              <w:t xml:space="preserve"> </w:t>
            </w:r>
            <w:r w:rsidRPr="00785EBB">
              <w:t>Financia</w:t>
            </w:r>
            <w:r w:rsidR="006D1451" w:rsidRPr="00785EBB">
              <w:t>l</w:t>
            </w:r>
            <w:r w:rsidR="006D1451">
              <w:t xml:space="preserve"> </w:t>
            </w:r>
            <w:r w:rsidRPr="00785EBB">
              <w:t>Arrangement</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NPEV</w:t>
            </w:r>
          </w:p>
          <w:p w14:paraId="7F570960" w14:textId="2B3B7544" w:rsidR="00A24DF3" w:rsidRPr="00785EBB" w:rsidRDefault="00A24DF3" w:rsidP="007B5B8F">
            <w:pPr>
              <w:pStyle w:val="Tabletext"/>
            </w:pPr>
            <w:r w:rsidRPr="00785EBB">
              <w:t>Numbe</w:t>
            </w:r>
            <w:r w:rsidR="006D1451" w:rsidRPr="00785EBB">
              <w:t>r</w:t>
            </w:r>
            <w:r w:rsidR="006D1451">
              <w:t xml:space="preserve"> </w:t>
            </w:r>
            <w:r w:rsidRPr="00785EBB">
              <w:t>o</w:t>
            </w:r>
            <w:r w:rsidR="006D1451" w:rsidRPr="00785EBB">
              <w:t>f</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experiencin</w:t>
            </w:r>
            <w:r w:rsidR="006D1451" w:rsidRPr="00785EBB">
              <w:t>g</w:t>
            </w:r>
            <w:r w:rsidR="006D1451">
              <w:t xml:space="preserve"> </w:t>
            </w:r>
            <w:r w:rsidRPr="00785EBB">
              <w:t>financia</w:t>
            </w:r>
            <w:r w:rsidR="006D1451" w:rsidRPr="00785EBB">
              <w:t>l</w:t>
            </w:r>
            <w:r w:rsidR="006D1451">
              <w:t xml:space="preserve"> </w:t>
            </w:r>
            <w:r w:rsidRPr="00785EBB">
              <w:t>barrier</w:t>
            </w:r>
            <w:r w:rsidR="006D1451" w:rsidRPr="00785EBB">
              <w:t>s</w:t>
            </w:r>
            <w:r w:rsidR="006D1451">
              <w:t xml:space="preserve"> </w:t>
            </w:r>
            <w:r w:rsidRPr="00785EBB">
              <w:t>t</w:t>
            </w:r>
            <w:r w:rsidR="006D1451" w:rsidRPr="00785EBB">
              <w:t>o</w:t>
            </w:r>
            <w:r w:rsidR="006D1451">
              <w:t xml:space="preserve"> </w:t>
            </w:r>
            <w:r w:rsidRPr="00785EBB">
              <w:t>implementin</w:t>
            </w:r>
            <w:r w:rsidR="006D1451" w:rsidRPr="00785EBB">
              <w:t>g</w:t>
            </w:r>
            <w:r w:rsidR="006D1451">
              <w:t xml:space="preserve"> </w:t>
            </w:r>
            <w:r w:rsidRPr="00785EBB">
              <w:t>th</w:t>
            </w:r>
            <w:r w:rsidR="006D1451" w:rsidRPr="00785EBB">
              <w:t>e</w:t>
            </w:r>
            <w:r w:rsidR="006D1451">
              <w:t xml:space="preserve"> </w:t>
            </w:r>
            <w:r w:rsidRPr="00785EBB">
              <w:t>NPEV</w:t>
            </w:r>
          </w:p>
          <w:p w14:paraId="490FB75D" w14:textId="12BA5674" w:rsidR="00A24DF3" w:rsidRPr="00785EBB" w:rsidRDefault="00A24DF3" w:rsidP="007B5B8F">
            <w:pPr>
              <w:pStyle w:val="Tabletext"/>
            </w:pPr>
            <w:r w:rsidRPr="00785EBB">
              <w:t>Financia</w:t>
            </w:r>
            <w:r w:rsidR="006D1451" w:rsidRPr="00785EBB">
              <w:t>l</w:t>
            </w:r>
            <w:r w:rsidR="006D1451">
              <w:t xml:space="preserve"> </w:t>
            </w:r>
            <w:r w:rsidRPr="00785EBB">
              <w:t>gain</w:t>
            </w:r>
            <w:r w:rsidR="006D1451" w:rsidRPr="00785EBB">
              <w:t>s</w:t>
            </w:r>
            <w:r w:rsidR="006D1451">
              <w:t xml:space="preserve"> </w:t>
            </w:r>
            <w:r w:rsidRPr="00785EBB">
              <w:t>o</w:t>
            </w:r>
            <w:r w:rsidR="006D1451" w:rsidRPr="00785EBB">
              <w:t>r</w:t>
            </w:r>
            <w:r w:rsidR="006D1451">
              <w:t xml:space="preserve"> </w:t>
            </w:r>
            <w:r w:rsidRPr="00785EBB">
              <w:t>losse</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Commonwealth</w:t>
            </w:r>
            <w:r w:rsidR="006D1451" w:rsidRPr="00785EBB">
              <w:t>,</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ove</w:t>
            </w:r>
            <w:r w:rsidR="006D1451" w:rsidRPr="00785EBB">
              <w:t>r</w:t>
            </w:r>
            <w:r w:rsidR="006D1451">
              <w:t xml:space="preserve"> </w:t>
            </w:r>
            <w:r w:rsidRPr="00785EBB">
              <w:t>th</w:t>
            </w:r>
            <w:r w:rsidR="006D1451" w:rsidRPr="00785EBB">
              <w:t>e</w:t>
            </w:r>
            <w:r w:rsidR="006D1451">
              <w:t xml:space="preserve"> </w:t>
            </w:r>
            <w:r w:rsidRPr="00785EBB">
              <w:t>lif</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w:t>
            </w:r>
            <w:r w:rsidR="006D1451" w:rsidRPr="00785EBB">
              <w:t>s</w:t>
            </w:r>
            <w:r w:rsidR="006D1451">
              <w:t xml:space="preserve"> </w:t>
            </w:r>
            <w:r w:rsidR="006D1451" w:rsidRPr="00785EBB">
              <w:t>a</w:t>
            </w:r>
            <w:r w:rsidR="006D1451">
              <w:t xml:space="preserve"> </w:t>
            </w:r>
            <w:r w:rsidRPr="00785EBB">
              <w:t>resul</w:t>
            </w:r>
            <w:r w:rsidR="006D1451" w:rsidRPr="00785EBB">
              <w:t>t</w:t>
            </w:r>
            <w:r w:rsidR="006D1451">
              <w:t xml:space="preserve"> </w:t>
            </w:r>
            <w:r w:rsidRPr="00785EBB">
              <w:t>o</w:t>
            </w:r>
            <w:r w:rsidR="006D1451" w:rsidRPr="00785EBB">
              <w:t>f</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no</w:t>
            </w:r>
            <w:r w:rsidR="006D1451" w:rsidRPr="00785EBB">
              <w:t>t</w:t>
            </w:r>
            <w:r w:rsidR="006D1451">
              <w:t xml:space="preserve"> </w:t>
            </w:r>
            <w:r w:rsidRPr="00785EBB">
              <w:t>bein</w:t>
            </w:r>
            <w:r w:rsidR="006D1451" w:rsidRPr="00785EBB">
              <w:t>g</w:t>
            </w:r>
            <w:r w:rsidR="006D1451">
              <w:t xml:space="preserve"> </w:t>
            </w:r>
            <w:r w:rsidRPr="00785EBB">
              <w:t>met</w:t>
            </w:r>
          </w:p>
          <w:p w14:paraId="7AFA3EA0" w14:textId="2570CA45" w:rsidR="00A24DF3" w:rsidRPr="00785EBB" w:rsidRDefault="00A24DF3" w:rsidP="007B5B8F">
            <w:pPr>
              <w:pStyle w:val="Tabletext"/>
            </w:pPr>
            <w:r w:rsidRPr="00785EBB">
              <w:t>Financia</w:t>
            </w:r>
            <w:r w:rsidR="006D1451" w:rsidRPr="00785EBB">
              <w:t>l</w:t>
            </w:r>
            <w:r w:rsidR="006D1451">
              <w:t xml:space="preserve"> </w:t>
            </w:r>
            <w:r w:rsidRPr="00785EBB">
              <w:t>gain</w:t>
            </w:r>
            <w:r w:rsidR="006D1451" w:rsidRPr="00785EBB">
              <w:t>s</w:t>
            </w:r>
            <w:r w:rsidR="006D1451">
              <w:t xml:space="preserve"> </w:t>
            </w:r>
            <w:r w:rsidRPr="00785EBB">
              <w:t>o</w:t>
            </w:r>
            <w:r w:rsidR="006D1451" w:rsidRPr="00785EBB">
              <w:t>r</w:t>
            </w:r>
            <w:r w:rsidR="006D1451">
              <w:t xml:space="preserve"> </w:t>
            </w:r>
            <w:r w:rsidRPr="00785EBB">
              <w:t>losse</w:t>
            </w:r>
            <w:r w:rsidR="006D1451" w:rsidRPr="00785EBB">
              <w:t>s</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Commonwealth</w:t>
            </w:r>
            <w:r w:rsidR="006D1451" w:rsidRPr="00785EBB">
              <w:t>,</w:t>
            </w:r>
            <w:r w:rsidR="006D1451">
              <w:t xml:space="preserve"> </w:t>
            </w:r>
            <w:r w:rsidR="00781E9E">
              <w:t>State</w:t>
            </w:r>
            <w:r w:rsidR="006D1451">
              <w:t xml:space="preserve">s </w:t>
            </w:r>
            <w:r w:rsidR="00781E9E">
              <w:t>an</w:t>
            </w:r>
            <w:r w:rsidR="006D1451">
              <w:t xml:space="preserve">d </w:t>
            </w:r>
            <w:r w:rsidR="00781E9E">
              <w:t>territorie</w:t>
            </w:r>
            <w:r w:rsidR="006D1451">
              <w:t xml:space="preserve">s </w:t>
            </w:r>
            <w:r w:rsidRPr="00785EBB">
              <w:t>ove</w:t>
            </w:r>
            <w:r w:rsidR="006D1451" w:rsidRPr="00785EBB">
              <w:t>r</w:t>
            </w:r>
            <w:r w:rsidR="006D1451">
              <w:t xml:space="preserve"> </w:t>
            </w:r>
            <w:r w:rsidRPr="00785EBB">
              <w:t>th</w:t>
            </w:r>
            <w:r w:rsidR="006D1451" w:rsidRPr="00785EBB">
              <w:t>e</w:t>
            </w:r>
            <w:r w:rsidR="006D1451">
              <w:t xml:space="preserve"> </w:t>
            </w:r>
            <w:r w:rsidRPr="00785EBB">
              <w:t>lif</w:t>
            </w:r>
            <w:r w:rsidR="006D1451" w:rsidRPr="00785EBB">
              <w:t>e</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NPE</w:t>
            </w:r>
            <w:r w:rsidR="006D1451" w:rsidRPr="00785EBB">
              <w:t>V</w:t>
            </w:r>
            <w:r w:rsidR="006D1451">
              <w:t xml:space="preserve"> </w:t>
            </w:r>
            <w:r w:rsidRPr="00785EBB">
              <w:t>a</w:t>
            </w:r>
            <w:r w:rsidR="006D1451" w:rsidRPr="00785EBB">
              <w:t>s</w:t>
            </w:r>
            <w:r w:rsidR="006D1451">
              <w:t xml:space="preserve"> </w:t>
            </w:r>
            <w:r w:rsidR="006D1451" w:rsidRPr="00785EBB">
              <w:t>a</w:t>
            </w:r>
            <w:r w:rsidR="006D1451">
              <w:t xml:space="preserve"> </w:t>
            </w:r>
            <w:r w:rsidRPr="00785EBB">
              <w:t>resul</w:t>
            </w:r>
            <w:r w:rsidR="006D1451" w:rsidRPr="00785EBB">
              <w:t>t</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progressiv</w:t>
            </w:r>
            <w:r w:rsidR="006D1451" w:rsidRPr="00785EBB">
              <w:t>e</w:t>
            </w:r>
            <w:r w:rsidR="006D1451">
              <w:t xml:space="preserve"> </w:t>
            </w:r>
            <w:r w:rsidRPr="00785EBB">
              <w:t>shif</w:t>
            </w:r>
            <w:r w:rsidR="006D1451" w:rsidRPr="00785EBB">
              <w:t>t</w:t>
            </w:r>
            <w:r w:rsidR="006D1451">
              <w:t xml:space="preserve"> </w:t>
            </w:r>
            <w:r w:rsidRPr="00785EBB">
              <w:t>towar</w:t>
            </w:r>
            <w:r w:rsidR="006D1451" w:rsidRPr="00785EBB">
              <w:t>d</w:t>
            </w:r>
            <w:r w:rsidR="006D1451">
              <w:t xml:space="preserve"> </w:t>
            </w:r>
            <w:r w:rsidRPr="00785EBB">
              <w:t>Commonwealt</w:t>
            </w:r>
            <w:r w:rsidR="006D1451" w:rsidRPr="00785EBB">
              <w:t>h</w:t>
            </w:r>
            <w:r w:rsidR="006D1451">
              <w:t xml:space="preserve"> </w:t>
            </w:r>
            <w:r w:rsidRPr="00785EBB">
              <w:t>purchasin</w:t>
            </w:r>
            <w:r w:rsidR="006D1451" w:rsidRPr="00785EBB">
              <w:t>g</w:t>
            </w:r>
            <w:r w:rsidR="006D1451">
              <w:t xml:space="preserve"> </w:t>
            </w:r>
            <w:r w:rsidRPr="00785EBB">
              <w:t>o</w:t>
            </w:r>
            <w:r w:rsidR="006D1451" w:rsidRPr="00785EBB">
              <w:t>f</w:t>
            </w:r>
            <w:r w:rsidR="006D1451">
              <w:t xml:space="preserve"> </w:t>
            </w:r>
            <w:r w:rsidRPr="00785EBB">
              <w:t>vaccine</w:t>
            </w:r>
            <w:r w:rsidR="006D1451" w:rsidRPr="00785EBB">
              <w:t>s</w:t>
            </w:r>
            <w:r w:rsidR="006D1451">
              <w:t xml:space="preserve"> </w:t>
            </w:r>
            <w:r w:rsidRPr="00785EBB">
              <w:t>for/o</w:t>
            </w:r>
            <w:r w:rsidR="006D1451" w:rsidRPr="00785EBB">
              <w:t>n</w:t>
            </w:r>
            <w:r w:rsidR="006D1451">
              <w:t xml:space="preserve"> </w:t>
            </w:r>
            <w:r w:rsidRPr="00785EBB">
              <w:t>behal</w:t>
            </w:r>
            <w:r w:rsidR="006D1451" w:rsidRPr="00785EBB">
              <w:t>f</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00781E9E">
              <w:t>State</w:t>
            </w:r>
            <w:r w:rsidR="006D1451">
              <w:t xml:space="preserve">s </w:t>
            </w:r>
            <w:r w:rsidR="00781E9E">
              <w:t>an</w:t>
            </w:r>
            <w:r w:rsidR="006D1451">
              <w:t xml:space="preserve">d </w:t>
            </w:r>
            <w:r w:rsidR="00781E9E">
              <w:t>territories</w:t>
            </w:r>
          </w:p>
          <w:p w14:paraId="6D418A24" w14:textId="0925B694" w:rsidR="00A24DF3" w:rsidRPr="00785EBB" w:rsidRDefault="00A24DF3" w:rsidP="007B5B8F">
            <w:pPr>
              <w:pStyle w:val="Tabletext"/>
            </w:pPr>
            <w:r w:rsidRPr="00785EBB">
              <w:t>Majo</w:t>
            </w:r>
            <w:r w:rsidR="006D1451" w:rsidRPr="00785EBB">
              <w:t>r</w:t>
            </w:r>
            <w:r w:rsidR="006D1451">
              <w:t xml:space="preserve"> </w:t>
            </w:r>
            <w:r w:rsidRPr="00785EBB">
              <w:t>program</w:t>
            </w:r>
            <w:r w:rsidR="006D1451" w:rsidRPr="00785EBB">
              <w:t>s</w:t>
            </w:r>
            <w:r w:rsidR="006D1451">
              <w:t xml:space="preserve"> </w:t>
            </w:r>
            <w:r w:rsidRPr="00785EBB">
              <w:t>tha</w:t>
            </w:r>
            <w:r w:rsidR="006D1451" w:rsidRPr="00785EBB">
              <w:t>t</w:t>
            </w:r>
            <w:r w:rsidR="006D1451">
              <w:t xml:space="preserve"> </w:t>
            </w:r>
            <w:r w:rsidRPr="00785EBB">
              <w:t>ar</w:t>
            </w:r>
            <w:r w:rsidR="006D1451" w:rsidRPr="00785EBB">
              <w:t>e</w:t>
            </w:r>
            <w:r w:rsidR="006D1451">
              <w:t xml:space="preserve"> </w:t>
            </w:r>
            <w:r w:rsidRPr="00785EBB">
              <w:t>funde</w:t>
            </w:r>
            <w:r w:rsidR="006D1451" w:rsidRPr="00785EBB">
              <w:t>d</w:t>
            </w:r>
            <w:r w:rsidR="006D1451">
              <w:t xml:space="preserve"> </w:t>
            </w:r>
            <w:r w:rsidRPr="00785EBB">
              <w:t>an</w:t>
            </w:r>
            <w:r w:rsidR="006D1451" w:rsidRPr="00785EBB">
              <w:t>d</w:t>
            </w:r>
            <w:r w:rsidR="006D1451">
              <w:t xml:space="preserve"> </w:t>
            </w:r>
            <w:r w:rsidRPr="00785EBB">
              <w:t>no</w:t>
            </w:r>
            <w:r w:rsidR="006D1451" w:rsidRPr="00785EBB">
              <w:t>t</w:t>
            </w:r>
            <w:r w:rsidR="006D1451">
              <w:t xml:space="preserve"> </w:t>
            </w:r>
            <w:r w:rsidRPr="00785EBB">
              <w:t>measure</w:t>
            </w:r>
            <w:r w:rsidR="006D1451" w:rsidRPr="00785EBB">
              <w:t>d</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implication</w:t>
            </w:r>
            <w:r w:rsidR="006D1451" w:rsidRPr="00785EBB">
              <w:t>s</w:t>
            </w:r>
            <w:r w:rsidR="006D1451">
              <w:t xml:space="preserve"> </w:t>
            </w:r>
            <w:r w:rsidRPr="00785EBB">
              <w:t>fo</w:t>
            </w:r>
            <w:r w:rsidR="006D1451" w:rsidRPr="00785EBB">
              <w:t>r</w:t>
            </w:r>
            <w:r w:rsidR="006D1451">
              <w:t xml:space="preserve"> </w:t>
            </w:r>
            <w:r w:rsidRPr="00785EBB">
              <w:t>existin</w:t>
            </w:r>
            <w:r w:rsidR="006D1451" w:rsidRPr="00785EBB">
              <w:t>g</w:t>
            </w:r>
            <w:r w:rsidR="006D1451">
              <w:t xml:space="preserve"> </w:t>
            </w:r>
            <w:r w:rsidRPr="00785EBB">
              <w:t>resource</w:t>
            </w:r>
            <w:r w:rsidR="006D1451" w:rsidRPr="00785EBB">
              <w:t>s</w:t>
            </w:r>
            <w:r w:rsidR="006D1451">
              <w:t xml:space="preserve"> </w:t>
            </w:r>
            <w:r w:rsidRPr="00785EBB">
              <w:t>tha</w:t>
            </w:r>
            <w:r w:rsidR="006D1451" w:rsidRPr="00785EBB">
              <w:t>t</w:t>
            </w:r>
            <w:r w:rsidR="006D1451">
              <w:t xml:space="preserve"> </w:t>
            </w:r>
            <w:r w:rsidRPr="00785EBB">
              <w:t>ar</w:t>
            </w:r>
            <w:r w:rsidR="006D1451" w:rsidRPr="00785EBB">
              <w:t>e</w:t>
            </w:r>
            <w:r w:rsidR="006D1451">
              <w:t xml:space="preserve"> </w:t>
            </w:r>
            <w:r w:rsidRPr="00785EBB">
              <w:t>take</w:t>
            </w:r>
            <w:r w:rsidR="006D1451" w:rsidRPr="00785EBB">
              <w:t>n</w:t>
            </w:r>
            <w:r w:rsidR="006D1451">
              <w:t xml:space="preserve"> </w:t>
            </w:r>
            <w:r w:rsidRPr="00785EBB">
              <w:t>awa</w:t>
            </w:r>
            <w:r w:rsidR="006D1451" w:rsidRPr="00785EBB">
              <w:t>y</w:t>
            </w:r>
            <w:r w:rsidR="006D1451">
              <w:t xml:space="preserve"> </w:t>
            </w:r>
            <w:r w:rsidRPr="00785EBB">
              <w:t>fro</w:t>
            </w:r>
            <w:r w:rsidR="006D1451" w:rsidRPr="00785EBB">
              <w:t>m</w:t>
            </w:r>
            <w:r w:rsidR="006D1451">
              <w:t xml:space="preserve"> </w:t>
            </w:r>
            <w:r w:rsidRPr="00785EBB">
              <w:t>focussin</w:t>
            </w:r>
            <w:r w:rsidR="006D1451" w:rsidRPr="00785EBB">
              <w:t>g</w:t>
            </w:r>
            <w:r w:rsidR="006D1451">
              <w:t xml:space="preserve"> </w:t>
            </w:r>
            <w:r w:rsidRPr="00785EBB">
              <w:t>o</w:t>
            </w:r>
            <w:r w:rsidR="006D1451" w:rsidRPr="00785EBB">
              <w:t>n</w:t>
            </w:r>
            <w:r w:rsidR="006D1451">
              <w:t xml:space="preserve"> </w:t>
            </w:r>
            <w:r w:rsidRPr="00785EBB">
              <w:t>NPE</w:t>
            </w:r>
            <w:r w:rsidR="006D1451" w:rsidRPr="00785EBB">
              <w:t>V</w:t>
            </w:r>
            <w:r w:rsidR="006D1451">
              <w:t xml:space="preserve"> </w:t>
            </w:r>
            <w:r w:rsidRPr="00785EBB">
              <w:t>benchmarks</w:t>
            </w:r>
          </w:p>
        </w:tc>
        <w:tc>
          <w:tcPr>
            <w:tcW w:w="1192" w:type="pct"/>
            <w:shd w:val="clear" w:color="auto" w:fill="auto"/>
          </w:tcPr>
          <w:p w14:paraId="065D7766" w14:textId="77777777" w:rsidR="00A24DF3" w:rsidRPr="00785EBB" w:rsidRDefault="00A24DF3" w:rsidP="007B5B8F">
            <w:pPr>
              <w:pStyle w:val="Tabletext"/>
            </w:pPr>
          </w:p>
        </w:tc>
        <w:tc>
          <w:tcPr>
            <w:tcW w:w="642" w:type="pct"/>
            <w:shd w:val="clear" w:color="auto" w:fill="auto"/>
          </w:tcPr>
          <w:p w14:paraId="4ABA4252" w14:textId="10ED144B" w:rsidR="00A24DF3" w:rsidRPr="00785EBB" w:rsidRDefault="00A24DF3" w:rsidP="007B5B8F">
            <w:pPr>
              <w:pStyle w:val="Tabletext"/>
              <w:ind w:hanging="2"/>
            </w:pPr>
            <w:r w:rsidRPr="00785EBB">
              <w:t>Documen</w:t>
            </w:r>
            <w:r w:rsidR="006D1451" w:rsidRPr="00785EBB">
              <w:t>t</w:t>
            </w:r>
            <w:r w:rsidR="006D1451">
              <w:t xml:space="preserve"> </w:t>
            </w:r>
            <w:r w:rsidRPr="00785EBB">
              <w:t>review</w:t>
            </w:r>
          </w:p>
          <w:p w14:paraId="668F1B74" w14:textId="18A90E47" w:rsidR="00A24DF3" w:rsidRPr="00785EBB" w:rsidRDefault="00A24DF3" w:rsidP="007B5B8F">
            <w:pPr>
              <w:pStyle w:val="Tabletext"/>
              <w:ind w:hanging="2"/>
            </w:pPr>
            <w:r w:rsidRPr="00785EBB">
              <w:t>Administrativ</w:t>
            </w:r>
            <w:r w:rsidR="006D1451" w:rsidRPr="00785EBB">
              <w:t>e</w:t>
            </w:r>
            <w:r w:rsidR="006D1451">
              <w:t xml:space="preserve"> </w:t>
            </w:r>
            <w:r w:rsidRPr="00785EBB">
              <w:t>data</w:t>
            </w:r>
          </w:p>
          <w:p w14:paraId="1B1D1EEA" w14:textId="15F92B1C" w:rsidR="00A24DF3" w:rsidRPr="00785EBB" w:rsidRDefault="00A24DF3" w:rsidP="007B5B8F">
            <w:pPr>
              <w:pStyle w:val="Tabletext"/>
              <w:ind w:hanging="2"/>
            </w:pPr>
            <w:r w:rsidRPr="00785EBB">
              <w:t>Stakeholde</w:t>
            </w:r>
            <w:r w:rsidR="006D1451" w:rsidRPr="00785EBB">
              <w:t>r</w:t>
            </w:r>
            <w:r w:rsidR="006D1451">
              <w:t xml:space="preserve"> </w:t>
            </w:r>
            <w:r w:rsidRPr="00785EBB">
              <w:t>consultations</w:t>
            </w:r>
          </w:p>
        </w:tc>
      </w:tr>
      <w:tr w:rsidR="0097162F" w:rsidRPr="00785EBB" w14:paraId="387F368B" w14:textId="77777777" w:rsidTr="00AF341B">
        <w:tblPrEx>
          <w:tblBorders>
            <w:bottom w:val="single" w:sz="4" w:space="0" w:color="646464"/>
            <w:insideH w:val="single" w:sz="4" w:space="0" w:color="646464"/>
          </w:tblBorders>
        </w:tblPrEx>
        <w:trPr>
          <w:cantSplit/>
        </w:trPr>
        <w:tc>
          <w:tcPr>
            <w:tcW w:w="643" w:type="pct"/>
            <w:shd w:val="clear" w:color="auto" w:fill="auto"/>
          </w:tcPr>
          <w:p w14:paraId="3E2C81DD" w14:textId="77777777" w:rsidR="00A24DF3" w:rsidRPr="00785EBB" w:rsidRDefault="00A24DF3" w:rsidP="007B5B8F">
            <w:pPr>
              <w:pStyle w:val="Tabletext"/>
            </w:pPr>
          </w:p>
        </w:tc>
        <w:tc>
          <w:tcPr>
            <w:tcW w:w="734" w:type="pct"/>
            <w:shd w:val="clear" w:color="auto" w:fill="auto"/>
          </w:tcPr>
          <w:p w14:paraId="4C7EE070" w14:textId="468C03B4" w:rsidR="00A24DF3" w:rsidRPr="00785EBB" w:rsidRDefault="00A24DF3" w:rsidP="007B5B8F">
            <w:pPr>
              <w:pStyle w:val="Tabletext"/>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ar</w:t>
            </w:r>
            <w:r w:rsidR="006D1451" w:rsidRPr="00785EBB">
              <w:t>e</w:t>
            </w:r>
            <w:r w:rsidR="006D1451">
              <w:t xml:space="preserve"> </w:t>
            </w:r>
            <w:r w:rsidRPr="00785EBB">
              <w:t>th</w:t>
            </w:r>
            <w:r w:rsidR="006D1451" w:rsidRPr="00785EBB">
              <w:t>e</w:t>
            </w:r>
            <w:r w:rsidR="006D1451">
              <w:t xml:space="preserve"> </w:t>
            </w:r>
            <w:r w:rsidRPr="00785EBB">
              <w:t>processe</w:t>
            </w:r>
            <w:r w:rsidR="006D1451" w:rsidRPr="00785EBB">
              <w:t>s</w:t>
            </w:r>
            <w:r w:rsidR="006D1451">
              <w:t xml:space="preserve"> </w:t>
            </w:r>
            <w:r w:rsidRPr="00785EBB">
              <w:t>fo</w:t>
            </w:r>
            <w:r w:rsidR="006D1451" w:rsidRPr="00785EBB">
              <w:t>r</w:t>
            </w:r>
            <w:r w:rsidR="006D1451">
              <w:t xml:space="preserve"> </w:t>
            </w:r>
            <w:r w:rsidRPr="00785EBB">
              <w:t>performanc</w:t>
            </w:r>
            <w:r w:rsidR="006D1451" w:rsidRPr="00785EBB">
              <w:t>e</w:t>
            </w:r>
            <w:r w:rsidR="006D1451">
              <w:t xml:space="preserve"> </w:t>
            </w:r>
            <w:r w:rsidRPr="00785EBB">
              <w:t>payment</w:t>
            </w:r>
            <w:r w:rsidR="006D1451" w:rsidRPr="00785EBB">
              <w:t>s</w:t>
            </w:r>
            <w:r w:rsidR="006D1451">
              <w:t xml:space="preserve"> </w:t>
            </w:r>
            <w:r w:rsidRPr="00785EBB">
              <w:t>efficien</w:t>
            </w:r>
            <w:r w:rsidR="006D1451" w:rsidRPr="00785EBB">
              <w:t>t</w:t>
            </w:r>
            <w:r w:rsidR="006D1451">
              <w:t xml:space="preserve"> </w:t>
            </w:r>
            <w:r w:rsidRPr="00785EBB">
              <w:t>an</w:t>
            </w:r>
            <w:r w:rsidR="006D1451" w:rsidRPr="00785EBB">
              <w:t>d</w:t>
            </w:r>
            <w:r w:rsidR="006D1451">
              <w:t xml:space="preserve"> </w:t>
            </w:r>
            <w:r w:rsidRPr="00785EBB">
              <w:t>effective?</w:t>
            </w:r>
          </w:p>
        </w:tc>
        <w:tc>
          <w:tcPr>
            <w:tcW w:w="1789" w:type="pct"/>
            <w:shd w:val="clear" w:color="auto" w:fill="auto"/>
          </w:tcPr>
          <w:p w14:paraId="3A750AC5" w14:textId="77777777" w:rsidR="00A24DF3" w:rsidRPr="00785EBB" w:rsidRDefault="00A24DF3" w:rsidP="007B5B8F">
            <w:pPr>
              <w:pStyle w:val="Tabletext"/>
            </w:pPr>
          </w:p>
        </w:tc>
        <w:tc>
          <w:tcPr>
            <w:tcW w:w="1192" w:type="pct"/>
            <w:shd w:val="clear" w:color="auto" w:fill="auto"/>
          </w:tcPr>
          <w:p w14:paraId="372AF87D" w14:textId="77777777" w:rsidR="00A24DF3" w:rsidRPr="00785EBB" w:rsidRDefault="00A24DF3" w:rsidP="007B5B8F">
            <w:pPr>
              <w:pStyle w:val="Tabletext"/>
            </w:pPr>
          </w:p>
        </w:tc>
        <w:tc>
          <w:tcPr>
            <w:tcW w:w="642" w:type="pct"/>
            <w:shd w:val="clear" w:color="auto" w:fill="auto"/>
          </w:tcPr>
          <w:p w14:paraId="068BB3D9" w14:textId="77777777" w:rsidR="00A24DF3" w:rsidRPr="00785EBB" w:rsidRDefault="00A24DF3" w:rsidP="007B5B8F">
            <w:pPr>
              <w:pStyle w:val="Tabletext"/>
              <w:ind w:hanging="2"/>
            </w:pPr>
          </w:p>
        </w:tc>
      </w:tr>
      <w:tr w:rsidR="0097162F" w:rsidRPr="00785EBB" w14:paraId="447E36C3" w14:textId="77777777" w:rsidTr="00AF341B">
        <w:tblPrEx>
          <w:tblBorders>
            <w:bottom w:val="single" w:sz="4" w:space="0" w:color="646464"/>
            <w:insideH w:val="single" w:sz="4" w:space="0" w:color="646464"/>
          </w:tblBorders>
        </w:tblPrEx>
        <w:trPr>
          <w:cantSplit/>
        </w:trPr>
        <w:tc>
          <w:tcPr>
            <w:tcW w:w="643" w:type="pct"/>
            <w:shd w:val="clear" w:color="auto" w:fill="auto"/>
          </w:tcPr>
          <w:p w14:paraId="035C3A82" w14:textId="77777777" w:rsidR="00A24DF3" w:rsidRPr="00785EBB" w:rsidRDefault="00A24DF3" w:rsidP="007B5B8F">
            <w:pPr>
              <w:pStyle w:val="Tabletext"/>
            </w:pPr>
          </w:p>
        </w:tc>
        <w:tc>
          <w:tcPr>
            <w:tcW w:w="734" w:type="pct"/>
            <w:shd w:val="clear" w:color="auto" w:fill="auto"/>
          </w:tcPr>
          <w:p w14:paraId="043D2FB3" w14:textId="4A580E84" w:rsidR="00A24DF3" w:rsidRPr="00785EBB" w:rsidRDefault="00A24DF3" w:rsidP="007B5B8F">
            <w:pPr>
              <w:pStyle w:val="Tabletext"/>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ar</w:t>
            </w:r>
            <w:r w:rsidR="006D1451" w:rsidRPr="00785EBB">
              <w:t>e</w:t>
            </w:r>
            <w:r w:rsidR="006D1451">
              <w:t xml:space="preserve"> </w:t>
            </w:r>
            <w:r w:rsidRPr="00785EBB">
              <w:t>servic</w:t>
            </w:r>
            <w:r w:rsidR="006D1451" w:rsidRPr="00785EBB">
              <w:t>e</w:t>
            </w:r>
            <w:r w:rsidR="006D1451">
              <w:t xml:space="preserve"> </w:t>
            </w:r>
            <w:r w:rsidRPr="00785EBB">
              <w:t>deliver</w:t>
            </w:r>
            <w:r w:rsidR="006D1451" w:rsidRPr="00785EBB">
              <w:t>y</w:t>
            </w:r>
            <w:r w:rsidR="006D1451">
              <w:t xml:space="preserve"> </w:t>
            </w:r>
            <w:r w:rsidRPr="00785EBB">
              <w:t>cost</w:t>
            </w:r>
            <w:r w:rsidR="006D1451" w:rsidRPr="00785EBB">
              <w:t>s</w:t>
            </w:r>
            <w:r w:rsidR="006D1451">
              <w:t xml:space="preserve"> </w:t>
            </w:r>
            <w:r w:rsidRPr="00785EBB">
              <w:t>reflecte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fundin</w:t>
            </w:r>
            <w:r w:rsidR="006D1451" w:rsidRPr="00785EBB">
              <w:t>g</w:t>
            </w:r>
            <w:r w:rsidR="006D1451">
              <w:t xml:space="preserve"> </w:t>
            </w:r>
            <w:r w:rsidRPr="00785EBB">
              <w:t>provided?</w:t>
            </w:r>
          </w:p>
        </w:tc>
        <w:tc>
          <w:tcPr>
            <w:tcW w:w="1789" w:type="pct"/>
            <w:shd w:val="clear" w:color="auto" w:fill="auto"/>
          </w:tcPr>
          <w:p w14:paraId="3A5B886C" w14:textId="088578C6" w:rsidR="00A24DF3" w:rsidRPr="00785EBB" w:rsidRDefault="00A24DF3" w:rsidP="007B5B8F">
            <w:pPr>
              <w:pStyle w:val="Tabletext"/>
            </w:pPr>
            <w:r w:rsidRPr="00785EBB">
              <w:t>Cos</w:t>
            </w:r>
            <w:r w:rsidR="006D1451" w:rsidRPr="00785EBB">
              <w:t>t</w:t>
            </w:r>
            <w:r w:rsidR="006D1451">
              <w:t xml:space="preserve"> </w:t>
            </w:r>
            <w:r w:rsidRPr="00785EBB">
              <w:t>o</w:t>
            </w:r>
            <w:r w:rsidR="006D1451" w:rsidRPr="00785EBB">
              <w:t>f</w:t>
            </w:r>
            <w:r w:rsidR="006D1451">
              <w:t xml:space="preserve"> </w:t>
            </w:r>
            <w:r w:rsidRPr="00785EBB">
              <w:t>servic</w:t>
            </w:r>
            <w:r w:rsidR="006D1451" w:rsidRPr="00785EBB">
              <w:t>e</w:t>
            </w:r>
            <w:r w:rsidR="006D1451">
              <w:t xml:space="preserve"> </w:t>
            </w:r>
            <w:r w:rsidRPr="00785EBB">
              <w:t>deliver</w:t>
            </w:r>
            <w:r w:rsidR="006D1451" w:rsidRPr="00785EBB">
              <w:t>y</w:t>
            </w:r>
            <w:r w:rsidR="006D1451">
              <w:t xml:space="preserve"> </w:t>
            </w:r>
            <w:r w:rsidRPr="00785EBB">
              <w:t>compare</w:t>
            </w:r>
            <w:r w:rsidR="006D1451" w:rsidRPr="00785EBB">
              <w:t>d</w:t>
            </w:r>
            <w:r w:rsidR="006D1451">
              <w:t xml:space="preserve"> </w:t>
            </w:r>
            <w:r w:rsidRPr="00785EBB">
              <w:t>t</w:t>
            </w:r>
            <w:r w:rsidR="006D1451" w:rsidRPr="00785EBB">
              <w:t>o</w:t>
            </w:r>
            <w:r w:rsidR="006D1451">
              <w:t xml:space="preserve"> </w:t>
            </w:r>
            <w:r w:rsidRPr="00785EBB">
              <w:t>fundin</w:t>
            </w:r>
            <w:r w:rsidR="006D1451" w:rsidRPr="00785EBB">
              <w:t>g</w:t>
            </w:r>
            <w:r w:rsidR="006D1451">
              <w:t xml:space="preserve"> </w:t>
            </w:r>
            <w:r w:rsidRPr="00785EBB">
              <w:t>provided</w:t>
            </w:r>
          </w:p>
        </w:tc>
        <w:tc>
          <w:tcPr>
            <w:tcW w:w="1192" w:type="pct"/>
            <w:shd w:val="clear" w:color="auto" w:fill="auto"/>
          </w:tcPr>
          <w:p w14:paraId="648D5905" w14:textId="77777777" w:rsidR="00A24DF3" w:rsidRPr="00785EBB" w:rsidRDefault="00A24DF3" w:rsidP="007B5B8F">
            <w:pPr>
              <w:pStyle w:val="Tabletext"/>
            </w:pPr>
          </w:p>
        </w:tc>
        <w:tc>
          <w:tcPr>
            <w:tcW w:w="642" w:type="pct"/>
            <w:shd w:val="clear" w:color="auto" w:fill="auto"/>
          </w:tcPr>
          <w:p w14:paraId="1D9D0117" w14:textId="5A77586F" w:rsidR="00A24DF3" w:rsidRPr="00785EBB" w:rsidRDefault="00A24DF3" w:rsidP="007B5B8F">
            <w:pPr>
              <w:pStyle w:val="Tabletext"/>
            </w:pPr>
            <w:r w:rsidRPr="00785EBB">
              <w:t>Documen</w:t>
            </w:r>
            <w:r w:rsidR="006D1451" w:rsidRPr="00785EBB">
              <w:t>t</w:t>
            </w:r>
            <w:r w:rsidR="006D1451">
              <w:t xml:space="preserve"> </w:t>
            </w:r>
            <w:r w:rsidRPr="00785EBB">
              <w:t>review</w:t>
            </w:r>
          </w:p>
          <w:p w14:paraId="2B3F94E4" w14:textId="593B28A3" w:rsidR="00A24DF3" w:rsidRPr="00785EBB" w:rsidRDefault="00A24DF3" w:rsidP="007B5B8F">
            <w:pPr>
              <w:pStyle w:val="Tabletext"/>
            </w:pPr>
            <w:r w:rsidRPr="00785EBB">
              <w:t>Administrativ</w:t>
            </w:r>
            <w:r w:rsidR="006D1451" w:rsidRPr="00785EBB">
              <w:t>e</w:t>
            </w:r>
            <w:r w:rsidR="006D1451">
              <w:t xml:space="preserve"> </w:t>
            </w:r>
            <w:r w:rsidRPr="00785EBB">
              <w:t>data</w:t>
            </w:r>
          </w:p>
          <w:p w14:paraId="413FB7E2" w14:textId="0477FFB0"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09474B95" w14:textId="77777777" w:rsidTr="00AF341B">
        <w:tblPrEx>
          <w:tblBorders>
            <w:bottom w:val="single" w:sz="4" w:space="0" w:color="646464"/>
            <w:insideH w:val="single" w:sz="4" w:space="0" w:color="646464"/>
          </w:tblBorders>
        </w:tblPrEx>
        <w:trPr>
          <w:cantSplit/>
        </w:trPr>
        <w:tc>
          <w:tcPr>
            <w:tcW w:w="643" w:type="pct"/>
            <w:shd w:val="clear" w:color="auto" w:fill="auto"/>
          </w:tcPr>
          <w:p w14:paraId="3907B2A1" w14:textId="77777777" w:rsidR="00A24DF3" w:rsidRPr="00785EBB" w:rsidRDefault="00A24DF3" w:rsidP="007B5B8F">
            <w:pPr>
              <w:pStyle w:val="Tabletext"/>
            </w:pPr>
          </w:p>
        </w:tc>
        <w:tc>
          <w:tcPr>
            <w:tcW w:w="734" w:type="pct"/>
            <w:shd w:val="clear" w:color="auto" w:fill="auto"/>
          </w:tcPr>
          <w:p w14:paraId="775C9184" w14:textId="4BF20A90" w:rsidR="00A24DF3" w:rsidRPr="00785EBB" w:rsidRDefault="00A24DF3" w:rsidP="007B5B8F">
            <w:pPr>
              <w:pStyle w:val="Tabletext"/>
            </w:pPr>
            <w:r w:rsidRPr="00785EBB">
              <w:t>T</w:t>
            </w:r>
            <w:r w:rsidR="006D1451" w:rsidRPr="00785EBB">
              <w:t>o</w:t>
            </w:r>
            <w:r w:rsidR="006D1451">
              <w:t xml:space="preserve"> </w:t>
            </w:r>
            <w:r w:rsidRPr="00785EBB">
              <w:t>wha</w:t>
            </w:r>
            <w:r w:rsidR="006D1451" w:rsidRPr="00785EBB">
              <w:t>t</w:t>
            </w:r>
            <w:r w:rsidR="006D1451">
              <w:t xml:space="preserve"> </w:t>
            </w:r>
            <w:r w:rsidRPr="00785EBB">
              <w:t>exten</w:t>
            </w:r>
            <w:r w:rsidR="006D1451" w:rsidRPr="00785EBB">
              <w:t>t</w:t>
            </w:r>
            <w:r w:rsidR="006D1451">
              <w:t xml:space="preserve"> </w:t>
            </w:r>
            <w:r w:rsidRPr="00785EBB">
              <w:t>i</w:t>
            </w:r>
            <w:r w:rsidR="006D1451" w:rsidRPr="00785EBB">
              <w:t>s</w:t>
            </w:r>
            <w:r w:rsidR="006D1451">
              <w:t xml:space="preserve"> </w:t>
            </w:r>
            <w:r w:rsidRPr="00785EBB">
              <w:t>activit</w:t>
            </w:r>
            <w:r w:rsidR="006D1451" w:rsidRPr="00785EBB">
              <w:t>y</w:t>
            </w:r>
            <w:r w:rsidR="006D1451">
              <w:t xml:space="preserve"> </w:t>
            </w:r>
            <w:r w:rsidRPr="00785EBB">
              <w:t>relatin</w:t>
            </w:r>
            <w:r w:rsidR="006D1451" w:rsidRPr="00785EBB">
              <w:t>g</w:t>
            </w:r>
            <w:r w:rsidR="006D1451">
              <w:t xml:space="preserve"> </w:t>
            </w:r>
            <w:r w:rsidRPr="00785EBB">
              <w:t>t</w:t>
            </w:r>
            <w:r w:rsidR="006D1451" w:rsidRPr="00785EBB">
              <w:t>o</w:t>
            </w:r>
            <w:r w:rsidR="006D1451">
              <w:t xml:space="preserve"> </w:t>
            </w:r>
            <w:r w:rsidRPr="00785EBB">
              <w:t>increase</w:t>
            </w:r>
            <w:r w:rsidR="006D1451" w:rsidRPr="00785EBB">
              <w:t>d</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measure</w:t>
            </w:r>
            <w:r w:rsidR="006D1451" w:rsidRPr="00785EBB">
              <w:t>d</w:t>
            </w:r>
            <w:r w:rsidR="006D1451">
              <w:t xml:space="preserve"> </w:t>
            </w:r>
            <w:r w:rsidRPr="00785EBB">
              <w:t>an</w:t>
            </w:r>
            <w:r w:rsidR="006D1451" w:rsidRPr="00785EBB">
              <w:t>d</w:t>
            </w:r>
            <w:r w:rsidR="006D1451">
              <w:t xml:space="preserve"> </w:t>
            </w:r>
            <w:r w:rsidRPr="00785EBB">
              <w:t>attractin</w:t>
            </w:r>
            <w:r w:rsidR="006D1451" w:rsidRPr="00785EBB">
              <w:t>g</w:t>
            </w:r>
            <w:r w:rsidR="006D1451">
              <w:t xml:space="preserve"> </w:t>
            </w:r>
            <w:r w:rsidRPr="00785EBB">
              <w:t>additiona</w:t>
            </w:r>
            <w:r w:rsidR="006D1451" w:rsidRPr="00785EBB">
              <w:t>l</w:t>
            </w:r>
            <w:r w:rsidR="006D1451">
              <w:t xml:space="preserve"> </w:t>
            </w:r>
            <w:r w:rsidRPr="00785EBB">
              <w:t>funding?</w:t>
            </w:r>
          </w:p>
        </w:tc>
        <w:tc>
          <w:tcPr>
            <w:tcW w:w="1789" w:type="pct"/>
            <w:shd w:val="clear" w:color="auto" w:fill="auto"/>
          </w:tcPr>
          <w:p w14:paraId="35477CA6" w14:textId="0450D463" w:rsidR="00A24DF3" w:rsidRPr="00785EBB" w:rsidRDefault="00A24DF3" w:rsidP="007B5B8F">
            <w:pPr>
              <w:pStyle w:val="Tabletext"/>
            </w:pPr>
            <w:r w:rsidRPr="00785EBB">
              <w:t>Doe</w:t>
            </w:r>
            <w:r w:rsidR="006D1451" w:rsidRPr="00785EBB">
              <w:t>s</w:t>
            </w:r>
            <w:r w:rsidR="006D1451">
              <w:t xml:space="preserve"> </w:t>
            </w:r>
            <w:r w:rsidRPr="00785EBB">
              <w:t>Schedul</w:t>
            </w:r>
            <w:r w:rsidR="006D1451" w:rsidRPr="00785EBB">
              <w:t>e</w:t>
            </w:r>
            <w:r w:rsidR="006D1451">
              <w:t xml:space="preserve"> </w:t>
            </w:r>
            <w:r w:rsidR="006D1451" w:rsidRPr="00785EBB">
              <w:t>B</w:t>
            </w:r>
            <w:r w:rsidR="006D1451">
              <w:t xml:space="preserve"> </w:t>
            </w:r>
            <w:r w:rsidRPr="00785EBB">
              <w:t>provid</w:t>
            </w:r>
            <w:r w:rsidR="006D1451" w:rsidRPr="00785EBB">
              <w:t>e</w:t>
            </w:r>
            <w:r w:rsidR="006D1451">
              <w:t xml:space="preserve"> </w:t>
            </w:r>
            <w:r w:rsidRPr="00785EBB">
              <w:t>a</w:t>
            </w:r>
            <w:r w:rsidR="006D1451" w:rsidRPr="00785EBB">
              <w:t>n</w:t>
            </w:r>
            <w:r w:rsidR="006D1451">
              <w:t xml:space="preserve"> </w:t>
            </w:r>
            <w:r w:rsidRPr="00785EBB">
              <w:t>equitabl</w:t>
            </w:r>
            <w:r w:rsidR="006D1451" w:rsidRPr="00785EBB">
              <w:t>e</w:t>
            </w:r>
            <w:r w:rsidR="006D1451">
              <w:t xml:space="preserve"> </w:t>
            </w:r>
            <w:r w:rsidRPr="00785EBB">
              <w:t>mechanis</w:t>
            </w:r>
            <w:r w:rsidR="006D1451" w:rsidRPr="00785EBB">
              <w:t>m</w:t>
            </w:r>
            <w:r w:rsidR="006D1451">
              <w:t xml:space="preserve"> </w:t>
            </w:r>
            <w:r w:rsidRPr="00785EBB">
              <w:t>fo</w:t>
            </w:r>
            <w:r w:rsidR="006D1451" w:rsidRPr="00785EBB">
              <w:t>r</w:t>
            </w:r>
            <w:r w:rsidR="006D1451">
              <w:t xml:space="preserve"> </w:t>
            </w:r>
            <w:r w:rsidRPr="00785EBB">
              <w:t>definin</w:t>
            </w:r>
            <w:r w:rsidR="006D1451" w:rsidRPr="00785EBB">
              <w:t>g</w:t>
            </w:r>
            <w:r w:rsidR="006D1451">
              <w:t xml:space="preserve"> </w:t>
            </w:r>
            <w:r w:rsidR="00781E9E">
              <w:t>State</w:t>
            </w:r>
            <w:r w:rsidR="006D1451">
              <w:t xml:space="preserve">s </w:t>
            </w:r>
            <w:r w:rsidRPr="00785EBB">
              <w:t>/ Territories’ fundin</w:t>
            </w:r>
            <w:r w:rsidR="006D1451" w:rsidRPr="00785EBB">
              <w:t>g</w:t>
            </w:r>
            <w:r w:rsidR="006D1451">
              <w:t xml:space="preserve"> </w:t>
            </w:r>
            <w:r w:rsidRPr="00785EBB">
              <w:t>contribution</w:t>
            </w:r>
            <w:r w:rsidR="006D1451" w:rsidRPr="00785EBB">
              <w:t>s</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th</w:t>
            </w:r>
            <w:r w:rsidR="006D1451" w:rsidRPr="00785EBB">
              <w:t>e</w:t>
            </w:r>
            <w:r w:rsidR="006D1451">
              <w:t xml:space="preserve"> </w:t>
            </w:r>
            <w:r w:rsidRPr="00785EBB">
              <w:t>AIR?</w:t>
            </w:r>
          </w:p>
          <w:p w14:paraId="1285C459" w14:textId="38F7F59F" w:rsidR="00A24DF3" w:rsidRPr="00785EBB" w:rsidRDefault="00A24DF3" w:rsidP="007B5B8F">
            <w:pPr>
              <w:pStyle w:val="Tabletext"/>
            </w:pPr>
            <w:r w:rsidRPr="00785EBB">
              <w:t>Doe</w:t>
            </w:r>
            <w:r w:rsidR="006D1451" w:rsidRPr="00785EBB">
              <w:t>s</w:t>
            </w:r>
            <w:r w:rsidR="006D1451">
              <w:t xml:space="preserve"> </w:t>
            </w:r>
            <w:r w:rsidRPr="00785EBB">
              <w:t>thi</w:t>
            </w:r>
            <w:r w:rsidR="006D1451" w:rsidRPr="00785EBB">
              <w:t>s</w:t>
            </w:r>
            <w:r w:rsidR="006D1451">
              <w:t xml:space="preserve"> </w:t>
            </w:r>
            <w:r w:rsidRPr="00785EBB">
              <w:t>resul</w:t>
            </w:r>
            <w:r w:rsidR="006D1451" w:rsidRPr="00785EBB">
              <w:t>t</w:t>
            </w:r>
            <w:r w:rsidR="006D1451">
              <w:t xml:space="preserve"> </w:t>
            </w:r>
            <w:r w:rsidRPr="00785EBB">
              <w:t>i</w:t>
            </w:r>
            <w:r w:rsidR="006D1451" w:rsidRPr="00785EBB">
              <w:t>n</w:t>
            </w:r>
            <w:r w:rsidR="006D1451">
              <w:t xml:space="preserve"> </w:t>
            </w:r>
            <w:r w:rsidRPr="00785EBB">
              <w:t>equitabl</w:t>
            </w:r>
            <w:r w:rsidR="006D1451" w:rsidRPr="00785EBB">
              <w:t>e</w:t>
            </w:r>
            <w:r w:rsidR="006D1451">
              <w:t xml:space="preserve"> </w:t>
            </w:r>
            <w:r w:rsidRPr="00785EBB">
              <w:t>fundin</w:t>
            </w:r>
            <w:r w:rsidR="006D1451" w:rsidRPr="00785EBB">
              <w:t>g</w:t>
            </w:r>
            <w:r w:rsidR="006D1451">
              <w:t xml:space="preserve"> </w:t>
            </w:r>
            <w:r w:rsidRPr="00785EBB">
              <w:t>contribution</w:t>
            </w:r>
            <w:r w:rsidR="006D1451" w:rsidRPr="00785EBB">
              <w:t>s</w:t>
            </w:r>
            <w:r w:rsidR="006D1451">
              <w:t xml:space="preserve"> </w:t>
            </w:r>
            <w:r w:rsidRPr="00785EBB">
              <w:t>b</w:t>
            </w:r>
            <w:r w:rsidR="006D1451" w:rsidRPr="00785EBB">
              <w:t>y</w:t>
            </w:r>
            <w:r w:rsidR="006D1451">
              <w:t xml:space="preserve"> </w:t>
            </w:r>
            <w:r w:rsidRPr="00785EBB">
              <w:t>State</w:t>
            </w:r>
            <w:r w:rsidR="006D1451" w:rsidRPr="00785EBB">
              <w:t>s</w:t>
            </w:r>
            <w:r w:rsidR="006D1451">
              <w:t xml:space="preserve"> </w:t>
            </w:r>
            <w:r w:rsidRPr="00785EBB">
              <w:t>/ Territorie</w:t>
            </w:r>
            <w:r w:rsidR="006D1451" w:rsidRPr="00785EBB">
              <w:t>s</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th</w:t>
            </w:r>
            <w:r w:rsidR="006D1451" w:rsidRPr="00785EBB">
              <w:t>e</w:t>
            </w:r>
            <w:r w:rsidR="006D1451">
              <w:t xml:space="preserve"> </w:t>
            </w:r>
            <w:r w:rsidRPr="00785EBB">
              <w:t>AIR</w:t>
            </w:r>
          </w:p>
        </w:tc>
        <w:tc>
          <w:tcPr>
            <w:tcW w:w="1192" w:type="pct"/>
            <w:shd w:val="clear" w:color="auto" w:fill="auto"/>
          </w:tcPr>
          <w:p w14:paraId="30CA4E38" w14:textId="77777777" w:rsidR="00A24DF3" w:rsidRPr="00785EBB" w:rsidRDefault="00A24DF3" w:rsidP="007B5B8F">
            <w:pPr>
              <w:pStyle w:val="Tabletext"/>
            </w:pPr>
          </w:p>
        </w:tc>
        <w:tc>
          <w:tcPr>
            <w:tcW w:w="642" w:type="pct"/>
            <w:shd w:val="clear" w:color="auto" w:fill="auto"/>
          </w:tcPr>
          <w:p w14:paraId="5C27838C" w14:textId="03318FE5" w:rsidR="00A24DF3" w:rsidRPr="00785EBB" w:rsidRDefault="00A24DF3" w:rsidP="007B5B8F">
            <w:pPr>
              <w:pStyle w:val="Tabletext"/>
            </w:pPr>
            <w:r w:rsidRPr="00785EBB">
              <w:t>Documen</w:t>
            </w:r>
            <w:r w:rsidR="006D1451" w:rsidRPr="00785EBB">
              <w:t>t</w:t>
            </w:r>
            <w:r w:rsidR="006D1451">
              <w:t xml:space="preserve"> </w:t>
            </w:r>
            <w:r w:rsidRPr="00785EBB">
              <w:t>review</w:t>
            </w:r>
          </w:p>
          <w:p w14:paraId="72EE7D74" w14:textId="3A5386D2" w:rsidR="00A24DF3" w:rsidRPr="00785EBB" w:rsidRDefault="00A24DF3" w:rsidP="007B5B8F">
            <w:pPr>
              <w:pStyle w:val="Tabletext"/>
            </w:pPr>
            <w:r w:rsidRPr="00785EBB">
              <w:t>Administrativ</w:t>
            </w:r>
            <w:r w:rsidR="006D1451" w:rsidRPr="00785EBB">
              <w:t>e</w:t>
            </w:r>
            <w:r w:rsidR="006D1451">
              <w:t xml:space="preserve"> </w:t>
            </w:r>
            <w:r w:rsidRPr="00785EBB">
              <w:t>data</w:t>
            </w:r>
          </w:p>
          <w:p w14:paraId="424FC50D" w14:textId="52B6B8E5"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38A4D1E4" w14:textId="77777777" w:rsidTr="00AF341B">
        <w:tblPrEx>
          <w:tblBorders>
            <w:bottom w:val="single" w:sz="4" w:space="0" w:color="646464"/>
            <w:insideH w:val="single" w:sz="4" w:space="0" w:color="646464"/>
          </w:tblBorders>
        </w:tblPrEx>
        <w:trPr>
          <w:cantSplit/>
        </w:trPr>
        <w:tc>
          <w:tcPr>
            <w:tcW w:w="643" w:type="pct"/>
            <w:shd w:val="clear" w:color="auto" w:fill="auto"/>
          </w:tcPr>
          <w:p w14:paraId="0F2B4E07" w14:textId="0310370F" w:rsidR="00A24DF3" w:rsidRPr="00785EBB" w:rsidRDefault="00A24DF3" w:rsidP="007B5B8F">
            <w:pPr>
              <w:pStyle w:val="Tabletext"/>
            </w:pPr>
            <w:r w:rsidRPr="00785EBB">
              <w:t>Ho</w:t>
            </w:r>
            <w:r w:rsidR="006D1451" w:rsidRPr="00785EBB">
              <w:t>w</w:t>
            </w:r>
            <w:r w:rsidR="006D1451">
              <w:t xml:space="preserve"> </w:t>
            </w:r>
            <w:r w:rsidRPr="00785EBB">
              <w:t>wel</w:t>
            </w:r>
            <w:r w:rsidR="006D1451" w:rsidRPr="00785EBB">
              <w:t>l</w:t>
            </w:r>
            <w:r w:rsidR="006D1451">
              <w:t xml:space="preserve"> </w:t>
            </w:r>
            <w:r w:rsidRPr="00785EBB">
              <w:t>hav</w:t>
            </w:r>
            <w:r w:rsidR="006D1451" w:rsidRPr="00785EBB">
              <w:t>e</w:t>
            </w:r>
            <w:r w:rsidR="006D1451">
              <w:t xml:space="preserve"> </w:t>
            </w:r>
            <w:r w:rsidRPr="00785EBB">
              <w:t>th</w:t>
            </w:r>
            <w:r w:rsidR="006D1451" w:rsidRPr="00785EBB">
              <w:t>e</w:t>
            </w:r>
            <w:r w:rsidR="006D1451">
              <w:t xml:space="preserve"> </w:t>
            </w:r>
            <w:r w:rsidRPr="00785EBB">
              <w:t>partie</w:t>
            </w:r>
            <w:r w:rsidR="006D1451" w:rsidRPr="00785EBB">
              <w:t>s</w:t>
            </w:r>
            <w:r w:rsidR="006D1451">
              <w:t xml:space="preserve"> </w:t>
            </w:r>
            <w:r w:rsidRPr="00785EBB">
              <w:t>performe</w:t>
            </w:r>
            <w:r w:rsidR="006D1451" w:rsidRPr="00785EBB">
              <w:t>d</w:t>
            </w:r>
            <w:r w:rsidR="006D1451">
              <w:t xml:space="preserve"> </w:t>
            </w:r>
            <w:r w:rsidRPr="00785EBB">
              <w:t>i</w:t>
            </w:r>
            <w:r w:rsidR="006D1451" w:rsidRPr="00785EBB">
              <w:t>n</w:t>
            </w:r>
            <w:r w:rsidR="006D1451">
              <w:t xml:space="preserve"> </w:t>
            </w:r>
            <w:r w:rsidRPr="00785EBB">
              <w:t>deliverin</w:t>
            </w:r>
            <w:r w:rsidR="006D1451" w:rsidRPr="00785EBB">
              <w:t>g</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i</w:t>
            </w:r>
            <w:r w:rsidR="006D1451" w:rsidRPr="00785EBB">
              <w:t>n</w:t>
            </w:r>
            <w:r w:rsidR="006D1451">
              <w:t xml:space="preserve"> </w:t>
            </w:r>
            <w:r w:rsidRPr="00785EBB">
              <w:t>accordanc</w:t>
            </w:r>
            <w:r w:rsidR="006D1451" w:rsidRPr="00785EBB">
              <w:t>e</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term</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agreement?</w:t>
            </w:r>
          </w:p>
        </w:tc>
        <w:tc>
          <w:tcPr>
            <w:tcW w:w="734" w:type="pct"/>
            <w:shd w:val="clear" w:color="auto" w:fill="auto"/>
          </w:tcPr>
          <w:p w14:paraId="0B5D0D2E" w14:textId="1FE39795" w:rsidR="00A24DF3" w:rsidRPr="00785EBB" w:rsidRDefault="00A24DF3" w:rsidP="007B5B8F">
            <w:pPr>
              <w:pStyle w:val="Tabletext"/>
            </w:pPr>
            <w:r w:rsidRPr="00785EBB">
              <w:t>Ho</w:t>
            </w:r>
            <w:r w:rsidR="006D1451" w:rsidRPr="00785EBB">
              <w:t>w</w:t>
            </w:r>
            <w:r w:rsidR="006D1451">
              <w:t xml:space="preserve"> </w:t>
            </w:r>
            <w:r w:rsidRPr="00785EBB">
              <w:t>wel</w:t>
            </w:r>
            <w:r w:rsidR="006D1451" w:rsidRPr="00785EBB">
              <w:t>l</w:t>
            </w:r>
            <w:r w:rsidR="006D1451">
              <w:t xml:space="preserve"> </w:t>
            </w:r>
            <w:r w:rsidRPr="00785EBB">
              <w:t>ha</w:t>
            </w:r>
            <w:r w:rsidR="006D1451" w:rsidRPr="00785EBB">
              <w:t>s</w:t>
            </w:r>
            <w:r w:rsidR="006D1451">
              <w:t xml:space="preserve"> </w:t>
            </w:r>
            <w:r w:rsidRPr="00785EBB">
              <w:t>th</w:t>
            </w:r>
            <w:r w:rsidR="006D1451" w:rsidRPr="00785EBB">
              <w:t>e</w:t>
            </w:r>
            <w:r w:rsidR="006D1451">
              <w:t xml:space="preserve"> </w:t>
            </w:r>
            <w:r w:rsidRPr="00785EBB">
              <w:t>Commonwealt</w:t>
            </w:r>
            <w:r w:rsidR="006D1451" w:rsidRPr="00785EBB">
              <w:t>h</w:t>
            </w:r>
            <w:r w:rsidR="006D1451">
              <w:t xml:space="preserve"> </w:t>
            </w:r>
            <w:r w:rsidRPr="00785EBB">
              <w:t>performe</w:t>
            </w:r>
            <w:r w:rsidR="006D1451" w:rsidRPr="00785EBB">
              <w:t>d</w:t>
            </w:r>
            <w:r w:rsidR="006D1451">
              <w:t xml:space="preserve"> </w:t>
            </w:r>
            <w:r w:rsidRPr="00785EBB">
              <w:t>it</w:t>
            </w:r>
            <w:r w:rsidR="006D1451" w:rsidRPr="00785EBB">
              <w:t>s</w:t>
            </w:r>
            <w:r w:rsidR="006D1451">
              <w:t xml:space="preserve"> </w:t>
            </w:r>
            <w:r w:rsidRPr="00785EBB">
              <w:t>role</w:t>
            </w:r>
            <w:r w:rsidR="006D1451" w:rsidRPr="00785EBB">
              <w:t>s</w:t>
            </w:r>
            <w:r w:rsidR="006D1451">
              <w:t xml:space="preserve"> </w:t>
            </w:r>
            <w:r w:rsidRPr="00785EBB">
              <w:t>an</w:t>
            </w:r>
            <w:r w:rsidR="006D1451" w:rsidRPr="00785EBB">
              <w:t>d</w:t>
            </w:r>
            <w:r w:rsidR="006D1451">
              <w:t xml:space="preserve"> </w:t>
            </w:r>
            <w:r w:rsidRPr="00785EBB">
              <w:t>responsibilitie</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Agreement?</w:t>
            </w:r>
          </w:p>
        </w:tc>
        <w:tc>
          <w:tcPr>
            <w:tcW w:w="1789" w:type="pct"/>
            <w:shd w:val="clear" w:color="auto" w:fill="auto"/>
          </w:tcPr>
          <w:p w14:paraId="0BCF5EC1" w14:textId="42CF4517" w:rsidR="00A24DF3" w:rsidRPr="00785EBB" w:rsidRDefault="00A24DF3" w:rsidP="007B5B8F">
            <w:pPr>
              <w:pStyle w:val="Tabletext"/>
            </w:pPr>
            <w:r w:rsidRPr="00785EBB">
              <w:t>Role</w:t>
            </w:r>
            <w:r w:rsidR="006D1451" w:rsidRPr="00785EBB">
              <w:t>s</w:t>
            </w:r>
            <w:r w:rsidR="006D1451">
              <w:t xml:space="preserve"> </w:t>
            </w:r>
            <w:r w:rsidRPr="00785EBB">
              <w:t>an</w:t>
            </w:r>
            <w:r w:rsidR="006D1451" w:rsidRPr="00785EBB">
              <w:t>d</w:t>
            </w:r>
            <w:r w:rsidR="006D1451">
              <w:t xml:space="preserve"> </w:t>
            </w:r>
            <w:r w:rsidRPr="00785EBB">
              <w:t>responsibilitie</w:t>
            </w:r>
            <w:r w:rsidR="006D1451" w:rsidRPr="00785EBB">
              <w:t>s</w:t>
            </w:r>
            <w:r w:rsidR="006D1451">
              <w:t xml:space="preserve"> </w:t>
            </w:r>
            <w:r w:rsidRPr="00785EBB">
              <w:t>completed</w:t>
            </w:r>
          </w:p>
          <w:p w14:paraId="2D72B8B4" w14:textId="09541C03" w:rsidR="00A24DF3" w:rsidRPr="00785EBB" w:rsidRDefault="00A24DF3" w:rsidP="007B5B8F">
            <w:pPr>
              <w:pStyle w:val="Tabletext"/>
            </w:pPr>
            <w:r w:rsidRPr="00785EBB">
              <w:t>Enabler</w:t>
            </w:r>
            <w:r w:rsidR="006D1451" w:rsidRPr="00785EBB">
              <w:t>s</w:t>
            </w:r>
            <w:r w:rsidR="006D1451">
              <w:t xml:space="preserve"> </w:t>
            </w:r>
            <w:r w:rsidRPr="00785EBB">
              <w:t>an</w:t>
            </w:r>
            <w:r w:rsidR="006D1451" w:rsidRPr="00785EBB">
              <w:t>d</w:t>
            </w:r>
            <w:r w:rsidR="006D1451">
              <w:t xml:space="preserve"> </w:t>
            </w:r>
            <w:r w:rsidRPr="00785EBB">
              <w:t>barrier</w:t>
            </w:r>
            <w:r w:rsidR="006D1451" w:rsidRPr="00785EBB">
              <w:t>s</w:t>
            </w:r>
            <w:r w:rsidR="006D1451">
              <w:t xml:space="preserve"> </w:t>
            </w:r>
            <w:r w:rsidRPr="00785EBB">
              <w:t>t</w:t>
            </w:r>
            <w:r w:rsidR="006D1451" w:rsidRPr="00785EBB">
              <w:t>o</w:t>
            </w:r>
            <w:r w:rsidR="006D1451">
              <w:t xml:space="preserve"> </w:t>
            </w:r>
            <w:r w:rsidRPr="00785EBB">
              <w:t>successfu</w:t>
            </w:r>
            <w:r w:rsidR="006D1451" w:rsidRPr="00785EBB">
              <w:t>l</w:t>
            </w:r>
            <w:r w:rsidR="006D1451">
              <w:t xml:space="preserve"> </w:t>
            </w:r>
            <w:r w:rsidRPr="00785EBB">
              <w:t>completio</w:t>
            </w:r>
            <w:r w:rsidR="006D1451" w:rsidRPr="00785EBB">
              <w:t>n</w:t>
            </w:r>
            <w:r w:rsidR="006D1451">
              <w:t xml:space="preserve"> </w:t>
            </w:r>
            <w:r w:rsidRPr="00785EBB">
              <w:t>o</w:t>
            </w:r>
            <w:r w:rsidR="006D1451" w:rsidRPr="00785EBB">
              <w:t>f</w:t>
            </w:r>
            <w:r w:rsidR="006D1451">
              <w:t xml:space="preserve"> </w:t>
            </w:r>
            <w:r w:rsidRPr="00785EBB">
              <w:t>role</w:t>
            </w:r>
            <w:r w:rsidR="006D1451" w:rsidRPr="00785EBB">
              <w:t>s</w:t>
            </w:r>
            <w:r w:rsidR="006D1451">
              <w:t xml:space="preserve"> </w:t>
            </w:r>
            <w:r w:rsidRPr="00785EBB">
              <w:t>an</w:t>
            </w:r>
            <w:r w:rsidR="006D1451" w:rsidRPr="00785EBB">
              <w:t>d</w:t>
            </w:r>
            <w:r w:rsidR="006D1451">
              <w:t xml:space="preserve"> </w:t>
            </w:r>
            <w:r w:rsidRPr="00785EBB">
              <w:t>responsibilities</w:t>
            </w:r>
          </w:p>
        </w:tc>
        <w:tc>
          <w:tcPr>
            <w:tcW w:w="1192" w:type="pct"/>
            <w:shd w:val="clear" w:color="auto" w:fill="auto"/>
          </w:tcPr>
          <w:p w14:paraId="252499C6" w14:textId="77777777" w:rsidR="00A24DF3" w:rsidRPr="00785EBB" w:rsidRDefault="00A24DF3" w:rsidP="007B5B8F">
            <w:pPr>
              <w:pStyle w:val="Tabletext"/>
            </w:pPr>
          </w:p>
        </w:tc>
        <w:tc>
          <w:tcPr>
            <w:tcW w:w="642" w:type="pct"/>
            <w:shd w:val="clear" w:color="auto" w:fill="auto"/>
          </w:tcPr>
          <w:p w14:paraId="082C063E" w14:textId="44F5B01B" w:rsidR="00A24DF3" w:rsidRPr="00785EBB" w:rsidRDefault="00A24DF3" w:rsidP="007B5B8F">
            <w:pPr>
              <w:pStyle w:val="Tabletext"/>
            </w:pPr>
            <w:r w:rsidRPr="00785EBB">
              <w:t>Documen</w:t>
            </w:r>
            <w:r w:rsidR="006D1451" w:rsidRPr="00785EBB">
              <w:t>t</w:t>
            </w:r>
            <w:r w:rsidR="006D1451">
              <w:t xml:space="preserve"> </w:t>
            </w:r>
            <w:r w:rsidRPr="00785EBB">
              <w:t>review</w:t>
            </w:r>
          </w:p>
          <w:p w14:paraId="1BF82CAD" w14:textId="1D7CD6B3" w:rsidR="00A24DF3" w:rsidRPr="00785EBB" w:rsidRDefault="00A24DF3" w:rsidP="007B5B8F">
            <w:pPr>
              <w:pStyle w:val="Tabletext"/>
            </w:pPr>
            <w:r w:rsidRPr="00785EBB">
              <w:t>Administrativ</w:t>
            </w:r>
            <w:r w:rsidR="006D1451" w:rsidRPr="00785EBB">
              <w:t>e</w:t>
            </w:r>
            <w:r w:rsidR="006D1451">
              <w:t xml:space="preserve"> </w:t>
            </w:r>
            <w:r w:rsidRPr="00785EBB">
              <w:t>data</w:t>
            </w:r>
          </w:p>
          <w:p w14:paraId="1AD6AC83" w14:textId="3F31DA79"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5BE8F9F1" w14:textId="77777777" w:rsidTr="00AF341B">
        <w:tblPrEx>
          <w:tblBorders>
            <w:bottom w:val="single" w:sz="4" w:space="0" w:color="646464"/>
            <w:insideH w:val="single" w:sz="4" w:space="0" w:color="646464"/>
          </w:tblBorders>
        </w:tblPrEx>
        <w:trPr>
          <w:cantSplit/>
        </w:trPr>
        <w:tc>
          <w:tcPr>
            <w:tcW w:w="643" w:type="pct"/>
            <w:shd w:val="clear" w:color="auto" w:fill="auto"/>
          </w:tcPr>
          <w:p w14:paraId="2614E96D" w14:textId="77777777" w:rsidR="00A24DF3" w:rsidRPr="00785EBB" w:rsidRDefault="00A24DF3" w:rsidP="007B5B8F">
            <w:pPr>
              <w:pStyle w:val="Tabletext"/>
            </w:pPr>
          </w:p>
        </w:tc>
        <w:tc>
          <w:tcPr>
            <w:tcW w:w="734" w:type="pct"/>
            <w:shd w:val="clear" w:color="auto" w:fill="auto"/>
          </w:tcPr>
          <w:p w14:paraId="0B4BCD06" w14:textId="34AD544D" w:rsidR="00A24DF3" w:rsidRPr="00785EBB" w:rsidRDefault="00A24DF3" w:rsidP="007B5B8F">
            <w:pPr>
              <w:pStyle w:val="Tabletext"/>
            </w:pPr>
            <w:r w:rsidRPr="00785EBB">
              <w:t>Ho</w:t>
            </w:r>
            <w:r w:rsidR="006D1451" w:rsidRPr="00785EBB">
              <w:t>w</w:t>
            </w:r>
            <w:r w:rsidR="006D1451">
              <w:t xml:space="preserve"> </w:t>
            </w:r>
            <w:r w:rsidRPr="00785EBB">
              <w:t>wel</w:t>
            </w:r>
            <w:r w:rsidR="006D1451" w:rsidRPr="00785EBB">
              <w:t>l</w:t>
            </w:r>
            <w:r w:rsidR="006D1451">
              <w:t xml:space="preserve"> </w:t>
            </w:r>
            <w:r w:rsidRPr="00785EBB">
              <w:t>hav</w:t>
            </w:r>
            <w:r w:rsidR="006D1451" w:rsidRPr="00785EBB">
              <w:t>e</w:t>
            </w:r>
            <w:r w:rsidR="006D1451">
              <w:t xml:space="preserve"> </w:t>
            </w:r>
            <w:r w:rsidRPr="00785EBB">
              <w:t>th</w:t>
            </w:r>
            <w:r w:rsidR="006D1451" w:rsidRPr="00785EBB">
              <w:t>e</w:t>
            </w:r>
            <w:r w:rsidR="006D1451">
              <w:t xml:space="preserve"> </w:t>
            </w:r>
            <w:r w:rsidR="00EE0084" w:rsidRPr="00785EBB">
              <w:t>state</w:t>
            </w:r>
            <w:r w:rsidR="006D1451">
              <w:t xml:space="preserve">s </w:t>
            </w:r>
            <w:r w:rsidR="00EE0084">
              <w:t>o</w:t>
            </w:r>
            <w:r w:rsidR="006D1451">
              <w:t xml:space="preserve">r </w:t>
            </w:r>
            <w:r w:rsidR="00EE0084">
              <w:t>territorie</w:t>
            </w:r>
            <w:r w:rsidR="006D1451">
              <w:t xml:space="preserve">s </w:t>
            </w:r>
            <w:r w:rsidRPr="00785EBB">
              <w:t>performe</w:t>
            </w:r>
            <w:r w:rsidR="006D1451" w:rsidRPr="00785EBB">
              <w:t>d</w:t>
            </w:r>
            <w:r w:rsidR="006D1451">
              <w:t xml:space="preserve"> </w:t>
            </w:r>
            <w:r w:rsidRPr="00785EBB">
              <w:t>thei</w:t>
            </w:r>
            <w:r w:rsidR="006D1451" w:rsidRPr="00785EBB">
              <w:t>r</w:t>
            </w:r>
            <w:r w:rsidR="006D1451">
              <w:t xml:space="preserve"> </w:t>
            </w:r>
            <w:r w:rsidRPr="00785EBB">
              <w:t>role</w:t>
            </w:r>
            <w:r w:rsidR="006D1451" w:rsidRPr="00785EBB">
              <w:t>s</w:t>
            </w:r>
            <w:r w:rsidR="006D1451">
              <w:t xml:space="preserve"> </w:t>
            </w:r>
            <w:r w:rsidRPr="00785EBB">
              <w:t>an</w:t>
            </w:r>
            <w:r w:rsidR="006D1451" w:rsidRPr="00785EBB">
              <w:t>d</w:t>
            </w:r>
            <w:r w:rsidR="006D1451">
              <w:t xml:space="preserve"> </w:t>
            </w:r>
            <w:r w:rsidRPr="00785EBB">
              <w:t>responsibilitie</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Agreement?</w:t>
            </w:r>
          </w:p>
        </w:tc>
        <w:tc>
          <w:tcPr>
            <w:tcW w:w="1789" w:type="pct"/>
            <w:shd w:val="clear" w:color="auto" w:fill="auto"/>
          </w:tcPr>
          <w:p w14:paraId="76050B29" w14:textId="43DCC015" w:rsidR="00A24DF3" w:rsidRPr="00785EBB" w:rsidRDefault="00A24DF3" w:rsidP="007B5B8F">
            <w:pPr>
              <w:pStyle w:val="Tabletext"/>
            </w:pPr>
            <w:r w:rsidRPr="00785EBB">
              <w:t>Role</w:t>
            </w:r>
            <w:r w:rsidR="006D1451" w:rsidRPr="00785EBB">
              <w:t>s</w:t>
            </w:r>
            <w:r w:rsidR="006D1451">
              <w:t xml:space="preserve"> </w:t>
            </w:r>
            <w:r w:rsidRPr="00785EBB">
              <w:t>an</w:t>
            </w:r>
            <w:r w:rsidR="006D1451" w:rsidRPr="00785EBB">
              <w:t>d</w:t>
            </w:r>
            <w:r w:rsidR="006D1451">
              <w:t xml:space="preserve"> </w:t>
            </w:r>
            <w:r w:rsidRPr="00785EBB">
              <w:t>responsibilitie</w:t>
            </w:r>
            <w:r w:rsidR="006D1451" w:rsidRPr="00785EBB">
              <w:t>s</w:t>
            </w:r>
            <w:r w:rsidR="006D1451">
              <w:t xml:space="preserve"> </w:t>
            </w:r>
            <w:r w:rsidRPr="00785EBB">
              <w:t>completed</w:t>
            </w:r>
          </w:p>
          <w:p w14:paraId="3A8A15A3" w14:textId="261EBE4A" w:rsidR="00A24DF3" w:rsidRPr="00785EBB" w:rsidRDefault="00A24DF3" w:rsidP="007B5B8F">
            <w:pPr>
              <w:pStyle w:val="Tabletext"/>
            </w:pPr>
            <w:r w:rsidRPr="00785EBB">
              <w:t>Enabler</w:t>
            </w:r>
            <w:r w:rsidR="006D1451" w:rsidRPr="00785EBB">
              <w:t>s</w:t>
            </w:r>
            <w:r w:rsidR="006D1451">
              <w:t xml:space="preserve"> </w:t>
            </w:r>
            <w:r w:rsidRPr="00785EBB">
              <w:t>an</w:t>
            </w:r>
            <w:r w:rsidR="006D1451" w:rsidRPr="00785EBB">
              <w:t>d</w:t>
            </w:r>
            <w:r w:rsidR="006D1451">
              <w:t xml:space="preserve"> </w:t>
            </w:r>
            <w:r w:rsidRPr="00785EBB">
              <w:t>barrier</w:t>
            </w:r>
            <w:r w:rsidR="006D1451" w:rsidRPr="00785EBB">
              <w:t>s</w:t>
            </w:r>
            <w:r w:rsidR="006D1451">
              <w:t xml:space="preserve"> </w:t>
            </w:r>
            <w:r w:rsidRPr="00785EBB">
              <w:t>t</w:t>
            </w:r>
            <w:r w:rsidR="006D1451" w:rsidRPr="00785EBB">
              <w:t>o</w:t>
            </w:r>
            <w:r w:rsidR="006D1451">
              <w:t xml:space="preserve"> </w:t>
            </w:r>
            <w:r w:rsidRPr="00785EBB">
              <w:t>successfu</w:t>
            </w:r>
            <w:r w:rsidR="006D1451" w:rsidRPr="00785EBB">
              <w:t>l</w:t>
            </w:r>
            <w:r w:rsidR="006D1451">
              <w:t xml:space="preserve"> </w:t>
            </w:r>
            <w:r w:rsidRPr="00785EBB">
              <w:t>completio</w:t>
            </w:r>
            <w:r w:rsidR="006D1451" w:rsidRPr="00785EBB">
              <w:t>n</w:t>
            </w:r>
            <w:r w:rsidR="006D1451">
              <w:t xml:space="preserve"> </w:t>
            </w:r>
            <w:r w:rsidRPr="00785EBB">
              <w:t>o</w:t>
            </w:r>
            <w:r w:rsidR="006D1451" w:rsidRPr="00785EBB">
              <w:t>f</w:t>
            </w:r>
            <w:r w:rsidR="006D1451">
              <w:t xml:space="preserve"> </w:t>
            </w:r>
            <w:r w:rsidRPr="00785EBB">
              <w:t>role</w:t>
            </w:r>
            <w:r w:rsidR="006D1451" w:rsidRPr="00785EBB">
              <w:t>s</w:t>
            </w:r>
            <w:r w:rsidR="006D1451">
              <w:t xml:space="preserve"> </w:t>
            </w:r>
            <w:r w:rsidRPr="00785EBB">
              <w:t>an</w:t>
            </w:r>
            <w:r w:rsidR="006D1451" w:rsidRPr="00785EBB">
              <w:t>d</w:t>
            </w:r>
            <w:r w:rsidR="006D1451">
              <w:t xml:space="preserve"> </w:t>
            </w:r>
            <w:r w:rsidRPr="00785EBB">
              <w:t>responsibilities</w:t>
            </w:r>
          </w:p>
        </w:tc>
        <w:tc>
          <w:tcPr>
            <w:tcW w:w="1192" w:type="pct"/>
            <w:shd w:val="clear" w:color="auto" w:fill="auto"/>
          </w:tcPr>
          <w:p w14:paraId="5E6CDDDD" w14:textId="77777777" w:rsidR="00A24DF3" w:rsidRPr="00785EBB" w:rsidRDefault="00A24DF3" w:rsidP="007B5B8F">
            <w:pPr>
              <w:pStyle w:val="Tabletext"/>
            </w:pPr>
          </w:p>
        </w:tc>
        <w:tc>
          <w:tcPr>
            <w:tcW w:w="642" w:type="pct"/>
            <w:shd w:val="clear" w:color="auto" w:fill="auto"/>
          </w:tcPr>
          <w:p w14:paraId="11884459" w14:textId="38137E42" w:rsidR="00A24DF3" w:rsidRPr="00785EBB" w:rsidRDefault="00A24DF3" w:rsidP="007B5B8F">
            <w:pPr>
              <w:pStyle w:val="Tabletext"/>
            </w:pPr>
            <w:r w:rsidRPr="00785EBB">
              <w:t>Documen</w:t>
            </w:r>
            <w:r w:rsidR="006D1451" w:rsidRPr="00785EBB">
              <w:t>t</w:t>
            </w:r>
            <w:r w:rsidR="006D1451">
              <w:t xml:space="preserve"> </w:t>
            </w:r>
            <w:r w:rsidRPr="00785EBB">
              <w:t>review</w:t>
            </w:r>
          </w:p>
          <w:p w14:paraId="33B2D4BD" w14:textId="245B78BD" w:rsidR="00A24DF3" w:rsidRPr="00785EBB" w:rsidRDefault="00A24DF3" w:rsidP="007B5B8F">
            <w:pPr>
              <w:pStyle w:val="Tabletext"/>
            </w:pPr>
            <w:r w:rsidRPr="00785EBB">
              <w:t>Administrativ</w:t>
            </w:r>
            <w:r w:rsidR="006D1451" w:rsidRPr="00785EBB">
              <w:t>e</w:t>
            </w:r>
            <w:r w:rsidR="006D1451">
              <w:t xml:space="preserve"> </w:t>
            </w:r>
            <w:r w:rsidRPr="00785EBB">
              <w:t>data</w:t>
            </w:r>
          </w:p>
          <w:p w14:paraId="6E98184B" w14:textId="5ECEED6E"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97162F" w:rsidRPr="00785EBB" w14:paraId="3702BCA7" w14:textId="77777777" w:rsidTr="00AF341B">
        <w:tblPrEx>
          <w:tblBorders>
            <w:bottom w:val="single" w:sz="4" w:space="0" w:color="646464"/>
            <w:insideH w:val="single" w:sz="4" w:space="0" w:color="646464"/>
          </w:tblBorders>
        </w:tblPrEx>
        <w:trPr>
          <w:cantSplit/>
        </w:trPr>
        <w:tc>
          <w:tcPr>
            <w:tcW w:w="643" w:type="pct"/>
            <w:shd w:val="clear" w:color="auto" w:fill="auto"/>
          </w:tcPr>
          <w:p w14:paraId="13C986C5" w14:textId="0F942336" w:rsidR="00A24DF3" w:rsidRPr="00785EBB" w:rsidRDefault="00A24DF3" w:rsidP="007B5B8F">
            <w:pPr>
              <w:pStyle w:val="Tabletext"/>
            </w:pPr>
            <w:r w:rsidRPr="00785EBB">
              <w:lastRenderedPageBreak/>
              <w:t>Wha</w:t>
            </w:r>
            <w:r w:rsidR="006D1451" w:rsidRPr="00785EBB">
              <w:t>t</w:t>
            </w:r>
            <w:r w:rsidR="006D1451">
              <w:t xml:space="preserve"> </w:t>
            </w:r>
            <w:r w:rsidRPr="00785EBB">
              <w:t>othe</w:t>
            </w:r>
            <w:r w:rsidR="006D1451" w:rsidRPr="00785EBB">
              <w:t>r</w:t>
            </w:r>
            <w:r w:rsidR="006D1451">
              <w:t xml:space="preserve"> </w:t>
            </w:r>
            <w:r w:rsidRPr="00785EBB">
              <w:t>lesson</w:t>
            </w:r>
            <w:r w:rsidR="006D1451" w:rsidRPr="00785EBB">
              <w:t>s</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learne</w:t>
            </w:r>
            <w:r w:rsidR="006D1451" w:rsidRPr="00785EBB">
              <w:t>d</w:t>
            </w:r>
            <w:r w:rsidR="006D1451">
              <w:t xml:space="preserve"> </w:t>
            </w:r>
            <w:r w:rsidRPr="00785EBB">
              <w:t>tha</w:t>
            </w:r>
            <w:r w:rsidR="006D1451" w:rsidRPr="00785EBB">
              <w:t>t</w:t>
            </w:r>
            <w:r w:rsidR="006D1451">
              <w:t xml:space="preserve"> </w:t>
            </w:r>
            <w:r w:rsidRPr="00785EBB">
              <w:t>coul</w:t>
            </w:r>
            <w:r w:rsidR="006D1451" w:rsidRPr="00785EBB">
              <w:t>d</w:t>
            </w:r>
            <w:r w:rsidR="006D1451">
              <w:t xml:space="preserve"> </w:t>
            </w:r>
            <w:r w:rsidRPr="00785EBB">
              <w:t>improv</w:t>
            </w:r>
            <w:r w:rsidR="006D1451" w:rsidRPr="00785EBB">
              <w:t>e</w:t>
            </w:r>
            <w:r w:rsidR="006D1451">
              <w:t xml:space="preserve"> </w:t>
            </w:r>
            <w:r w:rsidRPr="00785EBB">
              <w:t>futur</w:t>
            </w:r>
            <w:r w:rsidR="006D1451" w:rsidRPr="00785EBB">
              <w:t>e</w:t>
            </w:r>
            <w:r w:rsidR="006D1451">
              <w:t xml:space="preserve"> </w:t>
            </w:r>
            <w:r w:rsidRPr="00785EBB">
              <w:t xml:space="preserve">NPEVs? </w:t>
            </w:r>
          </w:p>
        </w:tc>
        <w:tc>
          <w:tcPr>
            <w:tcW w:w="734" w:type="pct"/>
            <w:shd w:val="clear" w:color="auto" w:fill="auto"/>
          </w:tcPr>
          <w:p w14:paraId="3543DC7A" w14:textId="77777777" w:rsidR="00A24DF3" w:rsidRPr="00785EBB" w:rsidRDefault="00A24DF3" w:rsidP="007B5B8F">
            <w:pPr>
              <w:pStyle w:val="Tabletext"/>
            </w:pPr>
          </w:p>
        </w:tc>
        <w:tc>
          <w:tcPr>
            <w:tcW w:w="1789" w:type="pct"/>
            <w:shd w:val="clear" w:color="auto" w:fill="auto"/>
          </w:tcPr>
          <w:p w14:paraId="076E14E8" w14:textId="77777777" w:rsidR="00A24DF3" w:rsidRPr="00785EBB" w:rsidRDefault="00A24DF3" w:rsidP="007B5B8F">
            <w:pPr>
              <w:pStyle w:val="Tabletext"/>
            </w:pPr>
          </w:p>
        </w:tc>
        <w:tc>
          <w:tcPr>
            <w:tcW w:w="1192" w:type="pct"/>
            <w:shd w:val="clear" w:color="auto" w:fill="auto"/>
          </w:tcPr>
          <w:p w14:paraId="2524C0EE" w14:textId="77777777" w:rsidR="00A24DF3" w:rsidRPr="00785EBB" w:rsidRDefault="00A24DF3" w:rsidP="007B5B8F">
            <w:pPr>
              <w:pStyle w:val="Tabletext"/>
            </w:pPr>
          </w:p>
        </w:tc>
        <w:tc>
          <w:tcPr>
            <w:tcW w:w="642" w:type="pct"/>
            <w:shd w:val="clear" w:color="auto" w:fill="auto"/>
          </w:tcPr>
          <w:p w14:paraId="0E0A2A3A" w14:textId="2B8C290B" w:rsidR="00A24DF3" w:rsidRPr="00785EBB" w:rsidRDefault="00A24DF3" w:rsidP="007B5B8F">
            <w:pPr>
              <w:pStyle w:val="Tabletext"/>
            </w:pPr>
            <w:r w:rsidRPr="00785EBB">
              <w:t>Stakeholde</w:t>
            </w:r>
            <w:r w:rsidR="006D1451" w:rsidRPr="00785EBB">
              <w:t>r</w:t>
            </w:r>
            <w:r w:rsidR="006D1451">
              <w:t xml:space="preserve"> </w:t>
            </w:r>
            <w:r w:rsidRPr="00785EBB">
              <w:t>consultations</w:t>
            </w:r>
          </w:p>
        </w:tc>
      </w:tr>
      <w:tr w:rsidR="00A24DF3" w:rsidRPr="00785EBB" w14:paraId="1DAC4827" w14:textId="77777777" w:rsidTr="00AF341B">
        <w:tblPrEx>
          <w:tblBorders>
            <w:bottom w:val="single" w:sz="4" w:space="0" w:color="646464"/>
            <w:insideH w:val="single" w:sz="4" w:space="0" w:color="646464"/>
          </w:tblBorders>
        </w:tblPrEx>
        <w:trPr>
          <w:cantSplit/>
        </w:trPr>
        <w:tc>
          <w:tcPr>
            <w:tcW w:w="5000" w:type="pct"/>
            <w:gridSpan w:val="5"/>
            <w:tcBorders>
              <w:bottom w:val="single" w:sz="4" w:space="0" w:color="646464"/>
            </w:tcBorders>
            <w:shd w:val="clear" w:color="auto" w:fill="auto"/>
          </w:tcPr>
          <w:p w14:paraId="7F0C1460" w14:textId="291A73AB" w:rsidR="00A24DF3" w:rsidRPr="009553A3" w:rsidRDefault="00A24DF3" w:rsidP="009553A3">
            <w:pPr>
              <w:pStyle w:val="Note"/>
              <w:rPr>
                <w:sz w:val="22"/>
                <w:szCs w:val="22"/>
              </w:rPr>
            </w:pPr>
            <w:r w:rsidRPr="009553A3">
              <w:rPr>
                <w:sz w:val="22"/>
                <w:szCs w:val="22"/>
              </w:rPr>
              <w:t>* Wher</w:t>
            </w:r>
            <w:r w:rsidR="006D1451" w:rsidRPr="009553A3">
              <w:rPr>
                <w:sz w:val="22"/>
                <w:szCs w:val="22"/>
              </w:rPr>
              <w:t xml:space="preserve">e a </w:t>
            </w:r>
            <w:r w:rsidR="00EE0084" w:rsidRPr="009553A3">
              <w:rPr>
                <w:sz w:val="22"/>
                <w:szCs w:val="22"/>
              </w:rPr>
              <w:t>stat</w:t>
            </w:r>
            <w:r w:rsidR="006D1451" w:rsidRPr="009553A3">
              <w:rPr>
                <w:sz w:val="22"/>
                <w:szCs w:val="22"/>
              </w:rPr>
              <w:t xml:space="preserve">e </w:t>
            </w:r>
            <w:r w:rsidR="00EE0084" w:rsidRPr="009553A3">
              <w:rPr>
                <w:sz w:val="22"/>
                <w:szCs w:val="22"/>
              </w:rPr>
              <w:t>o</w:t>
            </w:r>
            <w:r w:rsidR="006D1451" w:rsidRPr="009553A3">
              <w:rPr>
                <w:sz w:val="22"/>
                <w:szCs w:val="22"/>
              </w:rPr>
              <w:t xml:space="preserve">r </w:t>
            </w:r>
            <w:r w:rsidR="00EE0084" w:rsidRPr="009553A3">
              <w:rPr>
                <w:sz w:val="22"/>
                <w:szCs w:val="22"/>
              </w:rPr>
              <w:t>territor</w:t>
            </w:r>
            <w:r w:rsidR="006D1451" w:rsidRPr="009553A3">
              <w:rPr>
                <w:sz w:val="22"/>
                <w:szCs w:val="22"/>
              </w:rPr>
              <w:t xml:space="preserve">y </w:t>
            </w:r>
            <w:r w:rsidRPr="009553A3">
              <w:rPr>
                <w:sz w:val="22"/>
                <w:szCs w:val="22"/>
              </w:rPr>
              <w:t>achieve</w:t>
            </w:r>
            <w:r w:rsidR="006D1451" w:rsidRPr="009553A3">
              <w:rPr>
                <w:sz w:val="22"/>
                <w:szCs w:val="22"/>
              </w:rPr>
              <w:t xml:space="preserve">s a </w:t>
            </w:r>
            <w:r w:rsidRPr="009553A3">
              <w:rPr>
                <w:sz w:val="22"/>
                <w:szCs w:val="22"/>
              </w:rPr>
              <w:t>coverag</w:t>
            </w:r>
            <w:r w:rsidR="006D1451" w:rsidRPr="009553A3">
              <w:rPr>
                <w:sz w:val="22"/>
                <w:szCs w:val="22"/>
              </w:rPr>
              <w:t xml:space="preserve">e </w:t>
            </w:r>
            <w:r w:rsidRPr="009553A3">
              <w:rPr>
                <w:sz w:val="22"/>
                <w:szCs w:val="22"/>
              </w:rPr>
              <w:t>rat</w:t>
            </w:r>
            <w:r w:rsidR="006D1451" w:rsidRPr="009553A3">
              <w:rPr>
                <w:sz w:val="22"/>
                <w:szCs w:val="22"/>
              </w:rPr>
              <w:t xml:space="preserve">e </w:t>
            </w:r>
            <w:r w:rsidRPr="009553A3">
              <w:rPr>
                <w:sz w:val="22"/>
                <w:szCs w:val="22"/>
              </w:rPr>
              <w:t>fo</w:t>
            </w:r>
            <w:r w:rsidR="006D1451" w:rsidRPr="009553A3">
              <w:rPr>
                <w:sz w:val="22"/>
                <w:szCs w:val="22"/>
              </w:rPr>
              <w:t xml:space="preserve">r </w:t>
            </w:r>
            <w:r w:rsidRPr="009553A3">
              <w:rPr>
                <w:sz w:val="22"/>
                <w:szCs w:val="22"/>
              </w:rPr>
              <w:t>th</w:t>
            </w:r>
            <w:r w:rsidR="006D1451" w:rsidRPr="009553A3">
              <w:rPr>
                <w:sz w:val="22"/>
                <w:szCs w:val="22"/>
              </w:rPr>
              <w:t xml:space="preserve">e </w:t>
            </w:r>
            <w:r w:rsidRPr="009553A3">
              <w:rPr>
                <w:sz w:val="22"/>
                <w:szCs w:val="22"/>
              </w:rPr>
              <w:t>yea</w:t>
            </w:r>
            <w:r w:rsidR="006D1451" w:rsidRPr="009553A3">
              <w:rPr>
                <w:sz w:val="22"/>
                <w:szCs w:val="22"/>
              </w:rPr>
              <w:t xml:space="preserve">r </w:t>
            </w:r>
            <w:r w:rsidRPr="009553A3">
              <w:rPr>
                <w:sz w:val="22"/>
                <w:szCs w:val="22"/>
              </w:rPr>
              <w:t>o</w:t>
            </w:r>
            <w:r w:rsidR="006D1451" w:rsidRPr="009553A3">
              <w:rPr>
                <w:sz w:val="22"/>
                <w:szCs w:val="22"/>
              </w:rPr>
              <w:t xml:space="preserve">f </w:t>
            </w:r>
            <w:r w:rsidRPr="009553A3">
              <w:rPr>
                <w:sz w:val="22"/>
                <w:szCs w:val="22"/>
              </w:rPr>
              <w:t>95</w:t>
            </w:r>
            <w:r w:rsidR="00DF0C98" w:rsidRPr="009553A3">
              <w:rPr>
                <w:sz w:val="22"/>
                <w:szCs w:val="22"/>
              </w:rPr>
              <w:t> per cen</w:t>
            </w:r>
            <w:r w:rsidR="006D1451" w:rsidRPr="009553A3">
              <w:rPr>
                <w:sz w:val="22"/>
                <w:szCs w:val="22"/>
              </w:rPr>
              <w:t xml:space="preserve">t </w:t>
            </w:r>
            <w:r w:rsidRPr="009553A3">
              <w:rPr>
                <w:sz w:val="22"/>
                <w:szCs w:val="22"/>
              </w:rPr>
              <w:t>o</w:t>
            </w:r>
            <w:r w:rsidR="006D1451" w:rsidRPr="009553A3">
              <w:rPr>
                <w:sz w:val="22"/>
                <w:szCs w:val="22"/>
              </w:rPr>
              <w:t xml:space="preserve">r </w:t>
            </w:r>
            <w:r w:rsidRPr="009553A3">
              <w:rPr>
                <w:sz w:val="22"/>
                <w:szCs w:val="22"/>
              </w:rPr>
              <w:t>higher</w:t>
            </w:r>
            <w:r w:rsidR="006D1451" w:rsidRPr="009553A3">
              <w:rPr>
                <w:sz w:val="22"/>
                <w:szCs w:val="22"/>
              </w:rPr>
              <w:t xml:space="preserve">, </w:t>
            </w:r>
            <w:r w:rsidRPr="009553A3">
              <w:rPr>
                <w:sz w:val="22"/>
                <w:szCs w:val="22"/>
              </w:rPr>
              <w:t>i</w:t>
            </w:r>
            <w:r w:rsidR="006D1451" w:rsidRPr="009553A3">
              <w:rPr>
                <w:sz w:val="22"/>
                <w:szCs w:val="22"/>
              </w:rPr>
              <w:t xml:space="preserve">t </w:t>
            </w:r>
            <w:r w:rsidRPr="009553A3">
              <w:rPr>
                <w:sz w:val="22"/>
                <w:szCs w:val="22"/>
              </w:rPr>
              <w:t>wil</w:t>
            </w:r>
            <w:r w:rsidR="006D1451" w:rsidRPr="009553A3">
              <w:rPr>
                <w:sz w:val="22"/>
                <w:szCs w:val="22"/>
              </w:rPr>
              <w:t xml:space="preserve">l </w:t>
            </w:r>
            <w:r w:rsidRPr="009553A3">
              <w:rPr>
                <w:sz w:val="22"/>
                <w:szCs w:val="22"/>
              </w:rPr>
              <w:t>b</w:t>
            </w:r>
            <w:r w:rsidR="006D1451" w:rsidRPr="009553A3">
              <w:rPr>
                <w:sz w:val="22"/>
                <w:szCs w:val="22"/>
              </w:rPr>
              <w:t xml:space="preserve">e </w:t>
            </w:r>
            <w:r w:rsidRPr="009553A3">
              <w:rPr>
                <w:sz w:val="22"/>
                <w:szCs w:val="22"/>
              </w:rPr>
              <w:t>deeme</w:t>
            </w:r>
            <w:r w:rsidR="006D1451" w:rsidRPr="009553A3">
              <w:rPr>
                <w:sz w:val="22"/>
                <w:szCs w:val="22"/>
              </w:rPr>
              <w:t xml:space="preserve">d </w:t>
            </w:r>
            <w:r w:rsidRPr="009553A3">
              <w:rPr>
                <w:sz w:val="22"/>
                <w:szCs w:val="22"/>
              </w:rPr>
              <w:t>t</w:t>
            </w:r>
            <w:r w:rsidR="006D1451" w:rsidRPr="009553A3">
              <w:rPr>
                <w:sz w:val="22"/>
                <w:szCs w:val="22"/>
              </w:rPr>
              <w:t xml:space="preserve">o </w:t>
            </w:r>
            <w:r w:rsidRPr="009553A3">
              <w:rPr>
                <w:sz w:val="22"/>
                <w:szCs w:val="22"/>
              </w:rPr>
              <w:t>hav</w:t>
            </w:r>
            <w:r w:rsidR="006D1451" w:rsidRPr="009553A3">
              <w:rPr>
                <w:sz w:val="22"/>
                <w:szCs w:val="22"/>
              </w:rPr>
              <w:t xml:space="preserve">e </w:t>
            </w:r>
            <w:r w:rsidRPr="009553A3">
              <w:rPr>
                <w:sz w:val="22"/>
                <w:szCs w:val="22"/>
              </w:rPr>
              <w:t>me</w:t>
            </w:r>
            <w:r w:rsidR="006D1451" w:rsidRPr="009553A3">
              <w:rPr>
                <w:sz w:val="22"/>
                <w:szCs w:val="22"/>
              </w:rPr>
              <w:t xml:space="preserve">t </w:t>
            </w:r>
            <w:r w:rsidRPr="009553A3">
              <w:rPr>
                <w:sz w:val="22"/>
                <w:szCs w:val="22"/>
              </w:rPr>
              <w:t>th</w:t>
            </w:r>
            <w:r w:rsidR="006D1451" w:rsidRPr="009553A3">
              <w:rPr>
                <w:sz w:val="22"/>
                <w:szCs w:val="22"/>
              </w:rPr>
              <w:t xml:space="preserve">e </w:t>
            </w:r>
            <w:r w:rsidRPr="009553A3">
              <w:rPr>
                <w:sz w:val="22"/>
                <w:szCs w:val="22"/>
              </w:rPr>
              <w:t>benchmark</w:t>
            </w:r>
          </w:p>
          <w:p w14:paraId="0D76B28B" w14:textId="1884320F" w:rsidR="00A24DF3" w:rsidRPr="009553A3" w:rsidRDefault="00A24DF3" w:rsidP="007B5B8F">
            <w:pPr>
              <w:pStyle w:val="Note"/>
              <w:rPr>
                <w:sz w:val="22"/>
                <w:szCs w:val="22"/>
              </w:rPr>
            </w:pPr>
            <w:r w:rsidRPr="009553A3">
              <w:rPr>
                <w:sz w:val="22"/>
                <w:szCs w:val="22"/>
              </w:rPr>
              <w:t>**Wher</w:t>
            </w:r>
            <w:r w:rsidR="006D1451" w:rsidRPr="009553A3">
              <w:rPr>
                <w:sz w:val="22"/>
                <w:szCs w:val="22"/>
              </w:rPr>
              <w:t xml:space="preserve">e a </w:t>
            </w:r>
            <w:r w:rsidR="00EE0084" w:rsidRPr="009553A3">
              <w:rPr>
                <w:sz w:val="22"/>
                <w:szCs w:val="22"/>
              </w:rPr>
              <w:t>stat</w:t>
            </w:r>
            <w:r w:rsidR="006D1451" w:rsidRPr="009553A3">
              <w:rPr>
                <w:sz w:val="22"/>
                <w:szCs w:val="22"/>
              </w:rPr>
              <w:t xml:space="preserve">e </w:t>
            </w:r>
            <w:r w:rsidR="00EE0084" w:rsidRPr="009553A3">
              <w:rPr>
                <w:sz w:val="22"/>
                <w:szCs w:val="22"/>
              </w:rPr>
              <w:t>o</w:t>
            </w:r>
            <w:r w:rsidR="006D1451" w:rsidRPr="009553A3">
              <w:rPr>
                <w:sz w:val="22"/>
                <w:szCs w:val="22"/>
              </w:rPr>
              <w:t xml:space="preserve">r </w:t>
            </w:r>
            <w:r w:rsidR="00EE0084" w:rsidRPr="009553A3">
              <w:rPr>
                <w:sz w:val="22"/>
                <w:szCs w:val="22"/>
              </w:rPr>
              <w:t>territor</w:t>
            </w:r>
            <w:r w:rsidR="006D1451" w:rsidRPr="009553A3">
              <w:rPr>
                <w:sz w:val="22"/>
                <w:szCs w:val="22"/>
              </w:rPr>
              <w:t xml:space="preserve">y </w:t>
            </w:r>
            <w:r w:rsidRPr="009553A3">
              <w:rPr>
                <w:sz w:val="22"/>
                <w:szCs w:val="22"/>
              </w:rPr>
              <w:t>achieve</w:t>
            </w:r>
            <w:r w:rsidR="006D1451" w:rsidRPr="009553A3">
              <w:rPr>
                <w:sz w:val="22"/>
                <w:szCs w:val="22"/>
              </w:rPr>
              <w:t xml:space="preserve">s a </w:t>
            </w:r>
            <w:r w:rsidRPr="009553A3">
              <w:rPr>
                <w:sz w:val="22"/>
                <w:szCs w:val="22"/>
              </w:rPr>
              <w:t>coverag</w:t>
            </w:r>
            <w:r w:rsidR="006D1451" w:rsidRPr="009553A3">
              <w:rPr>
                <w:sz w:val="22"/>
                <w:szCs w:val="22"/>
              </w:rPr>
              <w:t xml:space="preserve">e </w:t>
            </w:r>
            <w:r w:rsidRPr="009553A3">
              <w:rPr>
                <w:sz w:val="22"/>
                <w:szCs w:val="22"/>
              </w:rPr>
              <w:t>rat</w:t>
            </w:r>
            <w:r w:rsidR="006D1451" w:rsidRPr="009553A3">
              <w:rPr>
                <w:sz w:val="22"/>
                <w:szCs w:val="22"/>
              </w:rPr>
              <w:t xml:space="preserve">e </w:t>
            </w:r>
            <w:r w:rsidRPr="009553A3">
              <w:rPr>
                <w:sz w:val="22"/>
                <w:szCs w:val="22"/>
              </w:rPr>
              <w:t>fo</w:t>
            </w:r>
            <w:r w:rsidR="006D1451" w:rsidRPr="009553A3">
              <w:rPr>
                <w:sz w:val="22"/>
                <w:szCs w:val="22"/>
              </w:rPr>
              <w:t xml:space="preserve">r </w:t>
            </w:r>
            <w:r w:rsidRPr="009553A3">
              <w:rPr>
                <w:sz w:val="22"/>
                <w:szCs w:val="22"/>
              </w:rPr>
              <w:t>th</w:t>
            </w:r>
            <w:r w:rsidR="006D1451" w:rsidRPr="009553A3">
              <w:rPr>
                <w:sz w:val="22"/>
                <w:szCs w:val="22"/>
              </w:rPr>
              <w:t xml:space="preserve">e </w:t>
            </w:r>
            <w:r w:rsidRPr="009553A3">
              <w:rPr>
                <w:sz w:val="22"/>
                <w:szCs w:val="22"/>
              </w:rPr>
              <w:t>yea</w:t>
            </w:r>
            <w:r w:rsidR="006D1451" w:rsidRPr="009553A3">
              <w:rPr>
                <w:sz w:val="22"/>
                <w:szCs w:val="22"/>
              </w:rPr>
              <w:t xml:space="preserve">r </w:t>
            </w:r>
            <w:r w:rsidRPr="009553A3">
              <w:rPr>
                <w:sz w:val="22"/>
                <w:szCs w:val="22"/>
              </w:rPr>
              <w:t>o</w:t>
            </w:r>
            <w:r w:rsidR="006D1451" w:rsidRPr="009553A3">
              <w:rPr>
                <w:sz w:val="22"/>
                <w:szCs w:val="22"/>
              </w:rPr>
              <w:t xml:space="preserve">f </w:t>
            </w:r>
            <w:r w:rsidRPr="009553A3">
              <w:rPr>
                <w:sz w:val="22"/>
                <w:szCs w:val="22"/>
              </w:rPr>
              <w:t>95</w:t>
            </w:r>
            <w:r w:rsidR="00DF0C98" w:rsidRPr="009553A3">
              <w:rPr>
                <w:sz w:val="22"/>
                <w:szCs w:val="22"/>
              </w:rPr>
              <w:t> per cen</w:t>
            </w:r>
            <w:r w:rsidR="006D1451" w:rsidRPr="009553A3">
              <w:rPr>
                <w:sz w:val="22"/>
                <w:szCs w:val="22"/>
              </w:rPr>
              <w:t xml:space="preserve">t </w:t>
            </w:r>
            <w:r w:rsidRPr="009553A3">
              <w:rPr>
                <w:sz w:val="22"/>
                <w:szCs w:val="22"/>
              </w:rPr>
              <w:t>o</w:t>
            </w:r>
            <w:r w:rsidR="006D1451" w:rsidRPr="009553A3">
              <w:rPr>
                <w:sz w:val="22"/>
                <w:szCs w:val="22"/>
              </w:rPr>
              <w:t xml:space="preserve">r </w:t>
            </w:r>
            <w:r w:rsidRPr="009553A3">
              <w:rPr>
                <w:sz w:val="22"/>
                <w:szCs w:val="22"/>
              </w:rPr>
              <w:t>higher</w:t>
            </w:r>
            <w:r w:rsidR="006D1451" w:rsidRPr="009553A3">
              <w:rPr>
                <w:sz w:val="22"/>
                <w:szCs w:val="22"/>
              </w:rPr>
              <w:t xml:space="preserve">, </w:t>
            </w:r>
            <w:r w:rsidRPr="009553A3">
              <w:rPr>
                <w:sz w:val="22"/>
                <w:szCs w:val="22"/>
              </w:rPr>
              <w:t>fo</w:t>
            </w:r>
            <w:r w:rsidR="006D1451" w:rsidRPr="009553A3">
              <w:rPr>
                <w:sz w:val="22"/>
                <w:szCs w:val="22"/>
              </w:rPr>
              <w:t xml:space="preserve">r a </w:t>
            </w:r>
            <w:r w:rsidRPr="009553A3">
              <w:rPr>
                <w:sz w:val="22"/>
                <w:szCs w:val="22"/>
              </w:rPr>
              <w:t>particula</w:t>
            </w:r>
            <w:r w:rsidR="006D1451" w:rsidRPr="009553A3">
              <w:rPr>
                <w:sz w:val="22"/>
                <w:szCs w:val="22"/>
              </w:rPr>
              <w:t xml:space="preserve">r </w:t>
            </w:r>
            <w:r w:rsidRPr="009553A3">
              <w:rPr>
                <w:sz w:val="22"/>
                <w:szCs w:val="22"/>
              </w:rPr>
              <w:t>cohort</w:t>
            </w:r>
            <w:r w:rsidR="006D1451" w:rsidRPr="009553A3">
              <w:rPr>
                <w:sz w:val="22"/>
                <w:szCs w:val="22"/>
              </w:rPr>
              <w:t xml:space="preserve">, </w:t>
            </w:r>
            <w:r w:rsidRPr="009553A3">
              <w:rPr>
                <w:sz w:val="22"/>
                <w:szCs w:val="22"/>
              </w:rPr>
              <w:t>i</w:t>
            </w:r>
            <w:r w:rsidR="006D1451" w:rsidRPr="009553A3">
              <w:rPr>
                <w:sz w:val="22"/>
                <w:szCs w:val="22"/>
              </w:rPr>
              <w:t xml:space="preserve">t </w:t>
            </w:r>
            <w:r w:rsidRPr="009553A3">
              <w:rPr>
                <w:sz w:val="22"/>
                <w:szCs w:val="22"/>
              </w:rPr>
              <w:t>wil</w:t>
            </w:r>
            <w:r w:rsidR="006D1451" w:rsidRPr="009553A3">
              <w:rPr>
                <w:sz w:val="22"/>
                <w:szCs w:val="22"/>
              </w:rPr>
              <w:t xml:space="preserve">l </w:t>
            </w:r>
            <w:r w:rsidRPr="009553A3">
              <w:rPr>
                <w:sz w:val="22"/>
                <w:szCs w:val="22"/>
              </w:rPr>
              <w:t>b</w:t>
            </w:r>
            <w:r w:rsidR="006D1451" w:rsidRPr="009553A3">
              <w:rPr>
                <w:sz w:val="22"/>
                <w:szCs w:val="22"/>
              </w:rPr>
              <w:t xml:space="preserve">e </w:t>
            </w:r>
            <w:r w:rsidRPr="009553A3">
              <w:rPr>
                <w:sz w:val="22"/>
                <w:szCs w:val="22"/>
              </w:rPr>
              <w:t>deeme</w:t>
            </w:r>
            <w:r w:rsidR="006D1451" w:rsidRPr="009553A3">
              <w:rPr>
                <w:sz w:val="22"/>
                <w:szCs w:val="22"/>
              </w:rPr>
              <w:t xml:space="preserve">d </w:t>
            </w:r>
            <w:r w:rsidRPr="009553A3">
              <w:rPr>
                <w:sz w:val="22"/>
                <w:szCs w:val="22"/>
              </w:rPr>
              <w:t>t</w:t>
            </w:r>
            <w:r w:rsidR="006D1451" w:rsidRPr="009553A3">
              <w:rPr>
                <w:sz w:val="22"/>
                <w:szCs w:val="22"/>
              </w:rPr>
              <w:t xml:space="preserve">o </w:t>
            </w:r>
            <w:r w:rsidRPr="009553A3">
              <w:rPr>
                <w:sz w:val="22"/>
                <w:szCs w:val="22"/>
              </w:rPr>
              <w:t>hav</w:t>
            </w:r>
            <w:r w:rsidR="006D1451" w:rsidRPr="009553A3">
              <w:rPr>
                <w:sz w:val="22"/>
                <w:szCs w:val="22"/>
              </w:rPr>
              <w:t xml:space="preserve">e </w:t>
            </w:r>
            <w:r w:rsidRPr="009553A3">
              <w:rPr>
                <w:sz w:val="22"/>
                <w:szCs w:val="22"/>
              </w:rPr>
              <w:t>me</w:t>
            </w:r>
            <w:r w:rsidR="006D1451" w:rsidRPr="009553A3">
              <w:rPr>
                <w:sz w:val="22"/>
                <w:szCs w:val="22"/>
              </w:rPr>
              <w:t xml:space="preserve">t </w:t>
            </w:r>
            <w:r w:rsidRPr="009553A3">
              <w:rPr>
                <w:sz w:val="22"/>
                <w:szCs w:val="22"/>
              </w:rPr>
              <w:t>th</w:t>
            </w:r>
            <w:r w:rsidR="006D1451" w:rsidRPr="009553A3">
              <w:rPr>
                <w:sz w:val="22"/>
                <w:szCs w:val="22"/>
              </w:rPr>
              <w:t xml:space="preserve">e </w:t>
            </w:r>
            <w:r w:rsidRPr="009553A3">
              <w:rPr>
                <w:sz w:val="22"/>
                <w:szCs w:val="22"/>
              </w:rPr>
              <w:t>targe</w:t>
            </w:r>
            <w:r w:rsidR="006D1451" w:rsidRPr="009553A3">
              <w:rPr>
                <w:sz w:val="22"/>
                <w:szCs w:val="22"/>
              </w:rPr>
              <w:t xml:space="preserve">t </w:t>
            </w:r>
            <w:r w:rsidRPr="009553A3">
              <w:rPr>
                <w:sz w:val="22"/>
                <w:szCs w:val="22"/>
              </w:rPr>
              <w:t>fo</w:t>
            </w:r>
            <w:r w:rsidR="006D1451" w:rsidRPr="009553A3">
              <w:rPr>
                <w:sz w:val="22"/>
                <w:szCs w:val="22"/>
              </w:rPr>
              <w:t xml:space="preserve">r </w:t>
            </w:r>
            <w:r w:rsidRPr="009553A3">
              <w:rPr>
                <w:sz w:val="22"/>
                <w:szCs w:val="22"/>
              </w:rPr>
              <w:t>tha</w:t>
            </w:r>
            <w:r w:rsidR="006D1451" w:rsidRPr="009553A3">
              <w:rPr>
                <w:sz w:val="22"/>
                <w:szCs w:val="22"/>
              </w:rPr>
              <w:t xml:space="preserve">t </w:t>
            </w:r>
            <w:r w:rsidRPr="009553A3">
              <w:rPr>
                <w:sz w:val="22"/>
                <w:szCs w:val="22"/>
              </w:rPr>
              <w:t>cohort</w:t>
            </w:r>
          </w:p>
        </w:tc>
      </w:tr>
      <w:tr w:rsidR="00A24DF3" w:rsidRPr="00785EBB" w14:paraId="6A1E0E03" w14:textId="77777777" w:rsidTr="00AF341B">
        <w:tblPrEx>
          <w:tblBorders>
            <w:bottom w:val="single" w:sz="4" w:space="0" w:color="646464"/>
            <w:insideH w:val="single" w:sz="4" w:space="0" w:color="646464"/>
          </w:tblBorders>
        </w:tblPrEx>
        <w:trPr>
          <w:cantSplit/>
          <w:trHeight w:hRule="exact" w:val="120"/>
        </w:trPr>
        <w:tc>
          <w:tcPr>
            <w:tcW w:w="5000" w:type="pct"/>
            <w:gridSpan w:val="5"/>
            <w:tcBorders>
              <w:top w:val="single" w:sz="4" w:space="0" w:color="646464"/>
              <w:bottom w:val="nil"/>
            </w:tcBorders>
            <w:shd w:val="clear" w:color="auto" w:fill="auto"/>
          </w:tcPr>
          <w:p w14:paraId="7558C8D8" w14:textId="77777777" w:rsidR="00A24DF3" w:rsidRPr="00785EBB" w:rsidRDefault="00A24DF3" w:rsidP="007B5B8F">
            <w:pPr>
              <w:pStyle w:val="spacertbl"/>
            </w:pPr>
          </w:p>
        </w:tc>
      </w:tr>
    </w:tbl>
    <w:p w14:paraId="30C425F4" w14:textId="77777777" w:rsidR="00A24DF3" w:rsidRPr="00785EBB" w:rsidRDefault="00A24DF3" w:rsidP="00F12928">
      <w:pPr>
        <w:pStyle w:val="BodyText"/>
      </w:pPr>
    </w:p>
    <w:p w14:paraId="688AA21A" w14:textId="77777777" w:rsidR="00A24DF3" w:rsidRPr="00785EBB" w:rsidRDefault="00A24DF3" w:rsidP="00F12928">
      <w:pPr>
        <w:pStyle w:val="BodyText"/>
      </w:pPr>
    </w:p>
    <w:p w14:paraId="2D5436E1" w14:textId="77777777" w:rsidR="00A24DF3" w:rsidRPr="00785EBB" w:rsidRDefault="00A24DF3" w:rsidP="00F12928">
      <w:pPr>
        <w:pStyle w:val="BodyText"/>
        <w:sectPr w:rsidR="00A24DF3" w:rsidRPr="00785EBB" w:rsidSect="0027512E">
          <w:headerReference w:type="even" r:id="rId83"/>
          <w:headerReference w:type="default" r:id="rId84"/>
          <w:footerReference w:type="even" r:id="rId85"/>
          <w:footerReference w:type="default" r:id="rId86"/>
          <w:headerReference w:type="first" r:id="rId87"/>
          <w:footerReference w:type="first" r:id="rId88"/>
          <w:pgSz w:w="16839" w:h="11907" w:orient="landscape" w:code="9"/>
          <w:pgMar w:top="1100" w:right="851" w:bottom="1320" w:left="851" w:header="456" w:footer="262" w:gutter="0"/>
          <w:pgNumType w:chapStyle="7" w:chapSep="enDash"/>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C"/>
        <w:tblDescription w:val="NIP Schedule"/>
      </w:tblPr>
      <w:tblGrid>
        <w:gridCol w:w="4728"/>
        <w:gridCol w:w="5478"/>
      </w:tblGrid>
      <w:tr w:rsidR="001807C6" w:rsidRPr="00785EBB" w14:paraId="5E42CC5A" w14:textId="77777777" w:rsidTr="00380E55">
        <w:trPr>
          <w:trHeight w:hRule="exact" w:val="3665"/>
        </w:trPr>
        <w:tc>
          <w:tcPr>
            <w:tcW w:w="4728" w:type="dxa"/>
            <w:shd w:val="clear" w:color="auto" w:fill="000000" w:themeFill="text1"/>
            <w:tcMar>
              <w:left w:w="0" w:type="dxa"/>
            </w:tcMar>
            <w:vAlign w:val="bottom"/>
          </w:tcPr>
          <w:p w14:paraId="0D03EFCD" w14:textId="3508FDC8" w:rsidR="001807C6" w:rsidRPr="00D27408" w:rsidRDefault="001807C6" w:rsidP="00AA1F01">
            <w:pPr>
              <w:pStyle w:val="Heading7"/>
              <w:spacing w:after="240"/>
              <w:ind w:left="250" w:hanging="386"/>
              <w:outlineLvl w:val="6"/>
              <w:rPr>
                <w:rFonts w:ascii="Arial" w:hAnsi="Arial" w:cs="Arial"/>
                <w:b/>
                <w:bCs/>
                <w:sz w:val="44"/>
                <w:szCs w:val="44"/>
              </w:rPr>
            </w:pPr>
            <w:bookmarkStart w:id="231" w:name="_Ref44661788"/>
            <w:r w:rsidRPr="00D27408">
              <w:rPr>
                <w:rFonts w:ascii="Arial" w:hAnsi="Arial" w:cs="Arial"/>
                <w:b/>
                <w:bCs/>
                <w:sz w:val="44"/>
                <w:szCs w:val="44"/>
              </w:rPr>
              <w:lastRenderedPageBreak/>
              <w:t>NI</w:t>
            </w:r>
            <w:r w:rsidR="006D1451" w:rsidRPr="00D27408">
              <w:rPr>
                <w:rFonts w:ascii="Arial" w:hAnsi="Arial" w:cs="Arial"/>
                <w:b/>
                <w:bCs/>
                <w:sz w:val="44"/>
                <w:szCs w:val="44"/>
              </w:rPr>
              <w:t xml:space="preserve">P </w:t>
            </w:r>
            <w:r w:rsidRPr="00D27408">
              <w:rPr>
                <w:rFonts w:ascii="Arial" w:hAnsi="Arial" w:cs="Arial"/>
                <w:b/>
                <w:bCs/>
                <w:sz w:val="44"/>
                <w:szCs w:val="44"/>
              </w:rPr>
              <w:t>SCHEDULE</w:t>
            </w:r>
            <w:bookmarkEnd w:id="231"/>
          </w:p>
        </w:tc>
        <w:tc>
          <w:tcPr>
            <w:tcW w:w="5478" w:type="dxa"/>
            <w:shd w:val="clear" w:color="auto" w:fill="000000" w:themeFill="text1"/>
            <w:tcMar>
              <w:right w:w="344" w:type="dxa"/>
            </w:tcMar>
          </w:tcPr>
          <w:p w14:paraId="6B134B76" w14:textId="3554B19B" w:rsidR="001807C6" w:rsidRPr="00371551" w:rsidRDefault="006541B1" w:rsidP="00371551">
            <w:pPr>
              <w:pStyle w:val="HeadingAppendix"/>
              <w:spacing w:after="0" w:line="240" w:lineRule="auto"/>
              <w:ind w:left="215" w:firstLine="74"/>
              <w:rPr>
                <w:rFonts w:ascii="Arial" w:hAnsi="Arial" w:cs="Arial"/>
              </w:rPr>
            </w:pPr>
            <w:r w:rsidRPr="00371551">
              <w:rPr>
                <w:rFonts w:ascii="Arial" w:hAnsi="Arial" w:cs="Arial"/>
              </w:rPr>
              <w:fldChar w:fldCharType="begin"/>
            </w:r>
            <w:r w:rsidRPr="00371551">
              <w:rPr>
                <w:rFonts w:ascii="Arial" w:hAnsi="Arial" w:cs="Arial"/>
              </w:rPr>
              <w:instrText xml:space="preserve"> SEQ AppNum \* ALPHABETIC \* MERGEFORMAT </w:instrText>
            </w:r>
            <w:r w:rsidRPr="00371551">
              <w:rPr>
                <w:rFonts w:ascii="Arial" w:hAnsi="Arial" w:cs="Arial"/>
              </w:rPr>
              <w:fldChar w:fldCharType="separate"/>
            </w:r>
            <w:bookmarkStart w:id="232" w:name="_Toc51698438"/>
            <w:bookmarkStart w:id="233" w:name="_Toc51759325"/>
            <w:r w:rsidR="000E6B04" w:rsidRPr="00371551">
              <w:rPr>
                <w:rFonts w:ascii="Arial" w:hAnsi="Arial" w:cs="Arial"/>
              </w:rPr>
              <w:t>C</w:t>
            </w:r>
            <w:bookmarkEnd w:id="232"/>
            <w:bookmarkEnd w:id="233"/>
            <w:r w:rsidRPr="00371551">
              <w:rPr>
                <w:rFonts w:ascii="Arial" w:hAnsi="Arial" w:cs="Arial"/>
              </w:rPr>
              <w:fldChar w:fldCharType="end"/>
            </w:r>
          </w:p>
        </w:tc>
      </w:tr>
    </w:tbl>
    <w:p w14:paraId="0B784B51" w14:textId="07EFE28E" w:rsidR="00A24DF3" w:rsidRPr="00785EBB" w:rsidRDefault="00A24DF3" w:rsidP="00AF341B">
      <w:pPr>
        <w:pStyle w:val="BodyText"/>
        <w:spacing w:before="360"/>
      </w:pPr>
      <w:r w:rsidRPr="00785EBB">
        <w:t>Th</w:t>
      </w:r>
      <w:r w:rsidR="006D1451" w:rsidRPr="00785EBB">
        <w:t>e</w:t>
      </w:r>
      <w:r w:rsidR="006D1451">
        <w:t xml:space="preserve"> </w:t>
      </w:r>
      <w:r w:rsidRPr="00785EBB">
        <w:t>NI</w:t>
      </w:r>
      <w:r w:rsidR="006D1451" w:rsidRPr="00785EBB">
        <w:t>P</w:t>
      </w:r>
      <w:r w:rsidR="006D1451">
        <w:t xml:space="preserve"> </w:t>
      </w:r>
      <w:r w:rsidR="00E2588C" w:rsidRPr="00785EBB">
        <w:t>Schedule</w:t>
      </w:r>
      <w:r w:rsidR="006D1451">
        <w:t xml:space="preserve">, </w:t>
      </w:r>
      <w:r w:rsidRPr="00785EBB">
        <w:t>curren</w:t>
      </w:r>
      <w:r w:rsidR="006D1451" w:rsidRPr="00785EBB">
        <w:t>t</w:t>
      </w:r>
      <w:r w:rsidR="006D1451">
        <w:t xml:space="preserve"> </w:t>
      </w:r>
      <w:r w:rsidR="00716E38">
        <w:t>a</w:t>
      </w:r>
      <w:r w:rsidR="006D1451">
        <w:t xml:space="preserve">s </w:t>
      </w:r>
      <w:r w:rsidR="00716E38">
        <w:t>o</w:t>
      </w:r>
      <w:r w:rsidR="006D1451">
        <w:t xml:space="preserve">f </w:t>
      </w:r>
      <w:r w:rsidRPr="00785EBB">
        <w:t>Ma</w:t>
      </w:r>
      <w:r w:rsidR="006D1451" w:rsidRPr="00785EBB">
        <w:t>y</w:t>
      </w:r>
      <w:r w:rsidR="006D1451">
        <w:t xml:space="preserve"> </w:t>
      </w:r>
      <w:r w:rsidRPr="00785EBB">
        <w:t>2020</w:t>
      </w:r>
      <w:r w:rsidR="006D1451">
        <w:t xml:space="preserve">, </w:t>
      </w:r>
      <w:r w:rsidRPr="00785EBB">
        <w:t>i</w:t>
      </w:r>
      <w:r w:rsidR="006D1451" w:rsidRPr="00785EBB">
        <w:t>s</w:t>
      </w:r>
      <w:r w:rsidR="006D1451">
        <w:t xml:space="preserve"> </w:t>
      </w:r>
      <w:r w:rsidRPr="00785EBB">
        <w:t>provide</w:t>
      </w:r>
      <w:r w:rsidR="006D1451" w:rsidRPr="00785EBB">
        <w:t>d</w:t>
      </w:r>
      <w:r w:rsidR="006D1451">
        <w:t xml:space="preserve"> </w:t>
      </w:r>
      <w:r w:rsidRPr="00785EBB">
        <w:t>i</w:t>
      </w:r>
      <w:r w:rsidR="006D1451" w:rsidRPr="00785EBB">
        <w:t>n</w:t>
      </w:r>
      <w:r w:rsidR="006D1451">
        <w:t xml:space="preserve"> </w:t>
      </w:r>
      <w:r w:rsidRPr="006D1451">
        <w:fldChar w:fldCharType="begin"/>
      </w:r>
      <w:r w:rsidRPr="006D1451">
        <w:instrText xml:space="preserve"> REF _Ref41417451 \h  \* MERGEFORMAT </w:instrText>
      </w:r>
      <w:r w:rsidRPr="006D1451">
        <w:fldChar w:fldCharType="separate"/>
      </w:r>
      <w:r w:rsidR="000E6B04" w:rsidRPr="000E6B04">
        <w:t>Table C.1</w:t>
      </w:r>
      <w:r w:rsidRPr="006D1451">
        <w:fldChar w:fldCharType="end"/>
      </w:r>
      <w:r w:rsidRPr="00785EBB">
        <w:t>.</w:t>
      </w:r>
    </w:p>
    <w:p w14:paraId="20EE1B86" w14:textId="79236B84" w:rsidR="00A24DF3" w:rsidRPr="00785EBB" w:rsidRDefault="00A24DF3" w:rsidP="00A24DF3">
      <w:pPr>
        <w:pStyle w:val="Caption"/>
        <w:spacing w:before="160"/>
      </w:pPr>
      <w:bookmarkStart w:id="234" w:name="_Ref41417451"/>
      <w:bookmarkStart w:id="235" w:name="_Toc44414947"/>
      <w:bookmarkStart w:id="236" w:name="_Toc51698482"/>
      <w:bookmarkStart w:id="237" w:name="_Toc51750030"/>
      <w:r w:rsidRPr="00785EBB">
        <w:rPr>
          <w:rStyle w:val="CaptionLabel"/>
        </w:rPr>
        <w:t>Table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C</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Table_AP \* ARABIC \S 7 </w:instrText>
      </w:r>
      <w:r w:rsidRPr="00785EBB">
        <w:rPr>
          <w:rStyle w:val="CaptionLabel"/>
        </w:rPr>
        <w:fldChar w:fldCharType="separate"/>
      </w:r>
      <w:r w:rsidR="00023063">
        <w:rPr>
          <w:rStyle w:val="CaptionLabel"/>
          <w:noProof/>
        </w:rPr>
        <w:t>1</w:t>
      </w:r>
      <w:r w:rsidRPr="00785EBB">
        <w:rPr>
          <w:rStyle w:val="CaptionLabel"/>
        </w:rPr>
        <w:fldChar w:fldCharType="end"/>
      </w:r>
      <w:bookmarkEnd w:id="234"/>
      <w:r w:rsidRPr="00785EBB">
        <w:tab/>
        <w:t>NATIONA</w:t>
      </w:r>
      <w:r w:rsidR="006D1451" w:rsidRPr="00785EBB">
        <w:t>L</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SCHEDULE</w:t>
      </w:r>
      <w:bookmarkEnd w:id="235"/>
      <w:bookmarkEnd w:id="236"/>
      <w:bookmarkEnd w:id="237"/>
    </w:p>
    <w:tbl>
      <w:tblPr>
        <w:tblW w:w="10206" w:type="dxa"/>
        <w:tblLayout w:type="fixed"/>
        <w:tblCellMar>
          <w:left w:w="0" w:type="dxa"/>
          <w:bottom w:w="40" w:type="dxa"/>
          <w:right w:w="0" w:type="dxa"/>
        </w:tblCellMar>
        <w:tblLook w:val="0000" w:firstRow="0" w:lastRow="0" w:firstColumn="0" w:lastColumn="0" w:noHBand="0" w:noVBand="0"/>
        <w:tblCaption w:val="Table C.1"/>
        <w:tblDescription w:val="Provides the NIP Schedule (age, disease and vaccine), current as of May 2020."/>
      </w:tblPr>
      <w:tblGrid>
        <w:gridCol w:w="2552"/>
        <w:gridCol w:w="3684"/>
        <w:gridCol w:w="3970"/>
      </w:tblGrid>
      <w:tr w:rsidR="00006810" w:rsidRPr="00785EBB" w14:paraId="350CB612" w14:textId="77777777" w:rsidTr="00AF341B">
        <w:trPr>
          <w:cantSplit/>
          <w:tblHeader/>
        </w:trPr>
        <w:tc>
          <w:tcPr>
            <w:tcW w:w="1250" w:type="pct"/>
            <w:shd w:val="clear" w:color="auto" w:fill="000000" w:themeFill="text1"/>
            <w:tcMar>
              <w:left w:w="454" w:type="dxa"/>
              <w:bottom w:w="0" w:type="dxa"/>
            </w:tcMar>
            <w:vAlign w:val="center"/>
          </w:tcPr>
          <w:p w14:paraId="30F0AFEE" w14:textId="77777777" w:rsidR="00006810" w:rsidRPr="00AF341B" w:rsidRDefault="00006810" w:rsidP="002E7288">
            <w:pPr>
              <w:pStyle w:val="Tablecolumnheadings"/>
              <w:rPr>
                <w:sz w:val="22"/>
              </w:rPr>
            </w:pPr>
            <w:r w:rsidRPr="00AF341B">
              <w:rPr>
                <w:sz w:val="22"/>
              </w:rPr>
              <w:t>Age</w:t>
            </w:r>
          </w:p>
        </w:tc>
        <w:tc>
          <w:tcPr>
            <w:tcW w:w="1805" w:type="pct"/>
            <w:shd w:val="clear" w:color="auto" w:fill="000000" w:themeFill="text1"/>
            <w:tcMar>
              <w:bottom w:w="0" w:type="dxa"/>
            </w:tcMar>
            <w:vAlign w:val="center"/>
          </w:tcPr>
          <w:p w14:paraId="1C99FE20" w14:textId="77777777" w:rsidR="00006810" w:rsidRPr="00AF341B" w:rsidRDefault="00006810" w:rsidP="002E7288">
            <w:pPr>
              <w:pStyle w:val="Tablecolumnheadings"/>
              <w:rPr>
                <w:sz w:val="22"/>
              </w:rPr>
            </w:pPr>
            <w:r w:rsidRPr="00AF341B">
              <w:rPr>
                <w:sz w:val="22"/>
              </w:rPr>
              <w:t>Disease</w:t>
            </w:r>
          </w:p>
        </w:tc>
        <w:tc>
          <w:tcPr>
            <w:tcW w:w="1944" w:type="pct"/>
            <w:shd w:val="clear" w:color="auto" w:fill="000000" w:themeFill="text1"/>
            <w:tcMar>
              <w:bottom w:w="0" w:type="dxa"/>
            </w:tcMar>
            <w:vAlign w:val="center"/>
          </w:tcPr>
          <w:p w14:paraId="5AB6E219" w14:textId="77777777" w:rsidR="00006810" w:rsidRPr="00AF341B" w:rsidRDefault="00006810" w:rsidP="002E7288">
            <w:pPr>
              <w:pStyle w:val="Tablecolumnheadings"/>
              <w:rPr>
                <w:sz w:val="22"/>
              </w:rPr>
            </w:pPr>
            <w:r w:rsidRPr="00AF341B">
              <w:rPr>
                <w:sz w:val="22"/>
              </w:rPr>
              <w:t>Vaccine</w:t>
            </w:r>
          </w:p>
        </w:tc>
      </w:tr>
      <w:tr w:rsidR="00006810" w:rsidRPr="00785EBB" w14:paraId="1592AADF" w14:textId="77777777" w:rsidTr="00AF341B">
        <w:tblPrEx>
          <w:tblBorders>
            <w:bottom w:val="single" w:sz="4" w:space="0" w:color="646464"/>
            <w:insideH w:val="single" w:sz="4" w:space="0" w:color="646464"/>
          </w:tblBorders>
        </w:tblPrEx>
        <w:trPr>
          <w:cantSplit/>
        </w:trPr>
        <w:tc>
          <w:tcPr>
            <w:tcW w:w="1250" w:type="pct"/>
            <w:tcBorders>
              <w:top w:val="nil"/>
              <w:bottom w:val="single" w:sz="4" w:space="0" w:color="646464"/>
            </w:tcBorders>
            <w:shd w:val="clear" w:color="auto" w:fill="auto"/>
            <w:vAlign w:val="center"/>
          </w:tcPr>
          <w:p w14:paraId="43B193FA" w14:textId="77777777" w:rsidR="00006810" w:rsidRPr="00785EBB" w:rsidRDefault="00006810" w:rsidP="002E7288">
            <w:pPr>
              <w:pStyle w:val="Tabletext"/>
            </w:pPr>
            <w:r w:rsidRPr="00785EBB">
              <w:rPr>
                <w:b/>
                <w:bCs/>
              </w:rPr>
              <w:t>Birth</w:t>
            </w:r>
          </w:p>
        </w:tc>
        <w:tc>
          <w:tcPr>
            <w:tcW w:w="1805" w:type="pct"/>
            <w:tcBorders>
              <w:top w:val="nil"/>
              <w:bottom w:val="single" w:sz="4" w:space="0" w:color="646464"/>
            </w:tcBorders>
            <w:shd w:val="clear" w:color="auto" w:fill="auto"/>
            <w:vAlign w:val="center"/>
          </w:tcPr>
          <w:p w14:paraId="0E86A395" w14:textId="2C2B11A2" w:rsidR="00006810" w:rsidRPr="00785EBB" w:rsidRDefault="00006810" w:rsidP="002E7288">
            <w:pPr>
              <w:pStyle w:val="Tabletext"/>
            </w:pPr>
            <w:r w:rsidRPr="00785EBB">
              <w:t>Hepatiti</w:t>
            </w:r>
            <w:r w:rsidR="006D1451" w:rsidRPr="00785EBB">
              <w:t>s</w:t>
            </w:r>
            <w:r w:rsidR="006D1451">
              <w:t xml:space="preserve"> </w:t>
            </w:r>
            <w:r w:rsidRPr="00785EBB">
              <w:t>B</w:t>
            </w:r>
          </w:p>
        </w:tc>
        <w:tc>
          <w:tcPr>
            <w:tcW w:w="1944" w:type="pct"/>
            <w:tcBorders>
              <w:top w:val="nil"/>
              <w:bottom w:val="single" w:sz="4" w:space="0" w:color="646464"/>
            </w:tcBorders>
            <w:shd w:val="clear" w:color="auto" w:fill="auto"/>
            <w:vAlign w:val="center"/>
          </w:tcPr>
          <w:p w14:paraId="5E3E42B9" w14:textId="17531EED" w:rsidR="00006810" w:rsidRPr="00785EBB" w:rsidRDefault="00006810" w:rsidP="002E7288">
            <w:pPr>
              <w:pStyle w:val="Tabletext"/>
            </w:pPr>
            <w:r w:rsidRPr="00785EBB">
              <w:t>H-B-Va</w:t>
            </w:r>
            <w:r w:rsidR="006D1451" w:rsidRPr="00785EBB">
              <w:t>x</w:t>
            </w:r>
            <w:r w:rsidR="006D1451">
              <w:t xml:space="preserve"> </w:t>
            </w:r>
            <w:r w:rsidRPr="00785EBB">
              <w:t>I</w:t>
            </w:r>
            <w:r w:rsidR="006D1451" w:rsidRPr="00785EBB">
              <w:t>I</w:t>
            </w:r>
            <w:r w:rsidR="006D1451">
              <w:t xml:space="preserve"> </w:t>
            </w:r>
            <w:r w:rsidRPr="00785EBB">
              <w:t>Paediatri</w:t>
            </w:r>
            <w:r w:rsidR="006D1451" w:rsidRPr="00785EBB">
              <w:t>c</w:t>
            </w:r>
            <w:r w:rsidR="006D1451">
              <w:t xml:space="preserve"> </w:t>
            </w:r>
            <w:r w:rsidRPr="00785EBB">
              <w:t>o</w:t>
            </w:r>
            <w:r w:rsidR="006D1451" w:rsidRPr="00785EBB">
              <w:t>r</w:t>
            </w:r>
            <w:r w:rsidR="006D1451">
              <w:t xml:space="preserve"> </w:t>
            </w:r>
            <w:r w:rsidRPr="00785EBB">
              <w:t>Engeri</w:t>
            </w:r>
            <w:r w:rsidR="006D1451" w:rsidRPr="00785EBB">
              <w:t>x</w:t>
            </w:r>
            <w:r w:rsidR="006D1451">
              <w:t xml:space="preserve"> </w:t>
            </w:r>
            <w:r w:rsidR="006D1451" w:rsidRPr="00785EBB">
              <w:t>B</w:t>
            </w:r>
            <w:r w:rsidR="006D1451">
              <w:t xml:space="preserve"> </w:t>
            </w:r>
            <w:r w:rsidRPr="00785EBB">
              <w:t>Paediatric</w:t>
            </w:r>
          </w:p>
        </w:tc>
      </w:tr>
      <w:tr w:rsidR="00006810" w:rsidRPr="00785EBB" w14:paraId="49481E5B" w14:textId="77777777" w:rsidTr="00AF341B">
        <w:tblPrEx>
          <w:tblBorders>
            <w:bottom w:val="single" w:sz="4" w:space="0" w:color="646464"/>
            <w:insideH w:val="single" w:sz="4" w:space="0" w:color="646464"/>
          </w:tblBorders>
        </w:tblPrEx>
        <w:trPr>
          <w:cantSplit/>
          <w:trHeight w:val="60"/>
        </w:trPr>
        <w:tc>
          <w:tcPr>
            <w:tcW w:w="1250" w:type="pct"/>
            <w:vMerge w:val="restart"/>
            <w:tcBorders>
              <w:bottom w:val="single" w:sz="4" w:space="0" w:color="646464"/>
            </w:tcBorders>
            <w:shd w:val="clear" w:color="auto" w:fill="auto"/>
            <w:vAlign w:val="center"/>
          </w:tcPr>
          <w:p w14:paraId="36B1E38F" w14:textId="22BEE6AE" w:rsidR="00006810" w:rsidRPr="00785EBB" w:rsidRDefault="006D1451" w:rsidP="002E7288">
            <w:pPr>
              <w:pStyle w:val="Tabletext"/>
            </w:pPr>
            <w:r w:rsidRPr="00785EBB">
              <w:rPr>
                <w:b/>
                <w:bCs/>
              </w:rPr>
              <w:t>2</w:t>
            </w:r>
            <w:r>
              <w:rPr>
                <w:b/>
                <w:bCs/>
              </w:rPr>
              <w:t xml:space="preserve"> </w:t>
            </w:r>
            <w:r w:rsidR="00006810" w:rsidRPr="00785EBB">
              <w:rPr>
                <w:b/>
                <w:bCs/>
              </w:rPr>
              <w:t>months</w:t>
            </w:r>
          </w:p>
        </w:tc>
        <w:tc>
          <w:tcPr>
            <w:tcW w:w="1805" w:type="pct"/>
            <w:tcBorders>
              <w:bottom w:val="single" w:sz="4" w:space="0" w:color="646464"/>
            </w:tcBorders>
            <w:shd w:val="clear" w:color="auto" w:fill="auto"/>
            <w:vAlign w:val="center"/>
          </w:tcPr>
          <w:p w14:paraId="6173C7C7" w14:textId="66D4952B" w:rsidR="00006810" w:rsidRPr="00785EBB" w:rsidRDefault="00006810" w:rsidP="002E7288">
            <w:pPr>
              <w:pStyle w:val="Tabletext"/>
            </w:pPr>
            <w:r w:rsidRPr="00785EBB">
              <w:t>Diphtheria</w:t>
            </w:r>
            <w:r w:rsidR="006D1451" w:rsidRPr="00785EBB">
              <w:t>,</w:t>
            </w:r>
            <w:r w:rsidR="006D1451">
              <w:t xml:space="preserve"> </w:t>
            </w:r>
            <w:r w:rsidRPr="00785EBB">
              <w:t>tetanus</w:t>
            </w:r>
            <w:r w:rsidR="006D1451" w:rsidRPr="00785EBB">
              <w:t>,</w:t>
            </w:r>
            <w:r w:rsidR="006D1451">
              <w:t xml:space="preserve"> </w:t>
            </w:r>
            <w:r w:rsidRPr="00785EBB">
              <w:t>pertussi</w:t>
            </w:r>
            <w:r w:rsidR="006D1451" w:rsidRPr="00785EBB">
              <w:t>s</w:t>
            </w:r>
            <w:r w:rsidR="006D1451">
              <w:t xml:space="preserve"> </w:t>
            </w:r>
            <w:r w:rsidRPr="00785EBB">
              <w:t>(whoopin</w:t>
            </w:r>
            <w:r w:rsidR="006D1451" w:rsidRPr="00785EBB">
              <w:t>g</w:t>
            </w:r>
            <w:r w:rsidR="006D1451">
              <w:t xml:space="preserve"> </w:t>
            </w:r>
            <w:r w:rsidRPr="00785EBB">
              <w:t>cough)</w:t>
            </w:r>
            <w:r w:rsidR="006D1451" w:rsidRPr="00785EBB">
              <w:t>,</w:t>
            </w:r>
            <w:r w:rsidR="006D1451">
              <w:t xml:space="preserve"> </w:t>
            </w:r>
            <w:r w:rsidRPr="00785EBB">
              <w:t>hepatiti</w:t>
            </w:r>
            <w:r w:rsidR="006D1451" w:rsidRPr="00785EBB">
              <w:t>s</w:t>
            </w:r>
            <w:r w:rsidR="006D1451">
              <w:t xml:space="preserve"> </w:t>
            </w:r>
            <w:r w:rsidRPr="00785EBB">
              <w:t>B</w:t>
            </w:r>
            <w:r w:rsidR="006D1451" w:rsidRPr="00785EBB">
              <w:t>,</w:t>
            </w:r>
            <w:r w:rsidR="006D1451">
              <w:t xml:space="preserve"> </w:t>
            </w:r>
            <w:r w:rsidRPr="00785EBB">
              <w:t>polio</w:t>
            </w:r>
            <w:r w:rsidR="006D1451" w:rsidRPr="00785EBB">
              <w:t>,</w:t>
            </w:r>
            <w:r w:rsidR="006D1451">
              <w:t xml:space="preserve"> </w:t>
            </w:r>
            <w:r w:rsidRPr="00785EBB">
              <w:t>Haemophilu</w:t>
            </w:r>
            <w:r w:rsidR="006D1451" w:rsidRPr="00785EBB">
              <w:t>s</w:t>
            </w:r>
            <w:r w:rsidR="006D1451">
              <w:t xml:space="preserve"> </w:t>
            </w:r>
            <w:r w:rsidRPr="00785EBB">
              <w:t>influenza</w:t>
            </w:r>
            <w:r w:rsidR="006D1451" w:rsidRPr="00785EBB">
              <w:t>e</w:t>
            </w:r>
            <w:r w:rsidR="006D1451">
              <w:t xml:space="preserve"> </w:t>
            </w:r>
            <w:r w:rsidRPr="00785EBB">
              <w:t>typ</w:t>
            </w:r>
            <w:r w:rsidR="006D1451" w:rsidRPr="00785EBB">
              <w:t>e</w:t>
            </w:r>
            <w:r w:rsidR="006D1451">
              <w:t xml:space="preserve"> </w:t>
            </w:r>
            <w:r w:rsidR="006D1451" w:rsidRPr="00785EBB">
              <w:t>b</w:t>
            </w:r>
            <w:r w:rsidR="006D1451">
              <w:t xml:space="preserve"> </w:t>
            </w:r>
            <w:r w:rsidRPr="00785EBB">
              <w:t>(Hib)</w:t>
            </w:r>
          </w:p>
        </w:tc>
        <w:tc>
          <w:tcPr>
            <w:tcW w:w="1944" w:type="pct"/>
            <w:tcBorders>
              <w:bottom w:val="single" w:sz="4" w:space="0" w:color="646464"/>
            </w:tcBorders>
            <w:shd w:val="clear" w:color="auto" w:fill="auto"/>
            <w:vAlign w:val="center"/>
          </w:tcPr>
          <w:p w14:paraId="31C40D89" w14:textId="47EE72AF" w:rsidR="00006810" w:rsidRPr="00785EBB" w:rsidRDefault="00006810" w:rsidP="002E7288">
            <w:pPr>
              <w:pStyle w:val="Tabletext"/>
            </w:pPr>
            <w:r w:rsidRPr="00785EBB">
              <w:t>Infanri</w:t>
            </w:r>
            <w:r w:rsidR="006D1451" w:rsidRPr="00785EBB">
              <w:t>x</w:t>
            </w:r>
            <w:r w:rsidR="006D1451">
              <w:t xml:space="preserve"> </w:t>
            </w:r>
            <w:r w:rsidRPr="00785EBB">
              <w:t>hexa</w:t>
            </w:r>
          </w:p>
        </w:tc>
      </w:tr>
      <w:tr w:rsidR="00006810" w:rsidRPr="00785EBB" w14:paraId="03D3BC62" w14:textId="77777777" w:rsidTr="00AF341B">
        <w:tblPrEx>
          <w:tblBorders>
            <w:bottom w:val="single" w:sz="4" w:space="0" w:color="646464"/>
            <w:insideH w:val="single" w:sz="4" w:space="0" w:color="646464"/>
          </w:tblBorders>
        </w:tblPrEx>
        <w:trPr>
          <w:cantSplit/>
        </w:trPr>
        <w:tc>
          <w:tcPr>
            <w:tcW w:w="1250" w:type="pct"/>
            <w:vMerge/>
            <w:shd w:val="clear" w:color="auto" w:fill="auto"/>
            <w:vAlign w:val="center"/>
          </w:tcPr>
          <w:p w14:paraId="6EC15DE0" w14:textId="77777777" w:rsidR="00006810" w:rsidRPr="00785EBB" w:rsidRDefault="00006810" w:rsidP="002E7288">
            <w:pPr>
              <w:pStyle w:val="Tabletext"/>
            </w:pPr>
          </w:p>
        </w:tc>
        <w:tc>
          <w:tcPr>
            <w:tcW w:w="1805" w:type="pct"/>
            <w:tcBorders>
              <w:bottom w:val="single" w:sz="4" w:space="0" w:color="646464"/>
            </w:tcBorders>
            <w:shd w:val="clear" w:color="auto" w:fill="auto"/>
            <w:vAlign w:val="center"/>
          </w:tcPr>
          <w:p w14:paraId="0B3B4BE5" w14:textId="77777777" w:rsidR="00006810" w:rsidRPr="00785EBB" w:rsidRDefault="00006810" w:rsidP="002E7288">
            <w:pPr>
              <w:pStyle w:val="Tabletext"/>
            </w:pPr>
            <w:r w:rsidRPr="00785EBB">
              <w:t>Pneumococcal</w:t>
            </w:r>
          </w:p>
        </w:tc>
        <w:tc>
          <w:tcPr>
            <w:tcW w:w="1944" w:type="pct"/>
            <w:tcBorders>
              <w:bottom w:val="single" w:sz="4" w:space="0" w:color="646464"/>
            </w:tcBorders>
            <w:shd w:val="clear" w:color="auto" w:fill="auto"/>
            <w:vAlign w:val="center"/>
          </w:tcPr>
          <w:p w14:paraId="7CDB4ADB" w14:textId="0AFC5CB9" w:rsidR="00006810" w:rsidRPr="00785EBB" w:rsidRDefault="00006810" w:rsidP="002E7288">
            <w:pPr>
              <w:pStyle w:val="Tabletext"/>
            </w:pPr>
            <w:r w:rsidRPr="00785EBB">
              <w:t>Prevena</w:t>
            </w:r>
            <w:r w:rsidR="006D1451" w:rsidRPr="00785EBB">
              <w:t>r</w:t>
            </w:r>
            <w:r w:rsidR="006D1451">
              <w:t xml:space="preserve"> </w:t>
            </w:r>
            <w:r w:rsidRPr="00785EBB">
              <w:t>13</w:t>
            </w:r>
          </w:p>
        </w:tc>
      </w:tr>
      <w:tr w:rsidR="00006810" w:rsidRPr="00785EBB" w14:paraId="103CA57B" w14:textId="77777777" w:rsidTr="00AF341B">
        <w:tblPrEx>
          <w:tblBorders>
            <w:bottom w:val="single" w:sz="4" w:space="0" w:color="646464"/>
            <w:insideH w:val="single" w:sz="4" w:space="0" w:color="646464"/>
          </w:tblBorders>
        </w:tblPrEx>
        <w:trPr>
          <w:cantSplit/>
        </w:trPr>
        <w:tc>
          <w:tcPr>
            <w:tcW w:w="1250" w:type="pct"/>
            <w:vMerge/>
            <w:shd w:val="clear" w:color="auto" w:fill="auto"/>
            <w:vAlign w:val="center"/>
          </w:tcPr>
          <w:p w14:paraId="6CEEA2C9" w14:textId="77777777" w:rsidR="00006810" w:rsidRPr="00785EBB" w:rsidRDefault="00006810" w:rsidP="002E7288">
            <w:pPr>
              <w:pStyle w:val="Tabletext"/>
            </w:pPr>
          </w:p>
        </w:tc>
        <w:tc>
          <w:tcPr>
            <w:tcW w:w="1805" w:type="pct"/>
            <w:tcBorders>
              <w:bottom w:val="single" w:sz="4" w:space="0" w:color="646464"/>
            </w:tcBorders>
            <w:shd w:val="clear" w:color="auto" w:fill="auto"/>
            <w:vAlign w:val="center"/>
          </w:tcPr>
          <w:p w14:paraId="19E7F926" w14:textId="77777777" w:rsidR="00006810" w:rsidRPr="00785EBB" w:rsidRDefault="00006810" w:rsidP="002E7288">
            <w:pPr>
              <w:pStyle w:val="Tabletext"/>
            </w:pPr>
            <w:r w:rsidRPr="00785EBB">
              <w:t>Rotavirus</w:t>
            </w:r>
          </w:p>
        </w:tc>
        <w:tc>
          <w:tcPr>
            <w:tcW w:w="1944" w:type="pct"/>
            <w:tcBorders>
              <w:bottom w:val="single" w:sz="4" w:space="0" w:color="646464"/>
            </w:tcBorders>
            <w:shd w:val="clear" w:color="auto" w:fill="auto"/>
            <w:vAlign w:val="center"/>
          </w:tcPr>
          <w:p w14:paraId="734DF1A8" w14:textId="26A8F84E" w:rsidR="00006810" w:rsidRPr="00785EBB" w:rsidRDefault="00006810" w:rsidP="002E7288">
            <w:pPr>
              <w:pStyle w:val="Tabletext"/>
            </w:pPr>
            <w:r w:rsidRPr="00785EBB">
              <w:t>Rotari</w:t>
            </w:r>
            <w:r w:rsidR="006D1451" w:rsidRPr="00785EBB">
              <w:t>x</w:t>
            </w:r>
            <w:r w:rsidR="006D1451">
              <w:t xml:space="preserve"> </w:t>
            </w:r>
          </w:p>
        </w:tc>
      </w:tr>
      <w:tr w:rsidR="00006810" w:rsidRPr="00785EBB" w14:paraId="30E62057" w14:textId="77777777" w:rsidTr="00AF341B">
        <w:tblPrEx>
          <w:tblBorders>
            <w:bottom w:val="single" w:sz="4" w:space="0" w:color="646464"/>
            <w:insideH w:val="single" w:sz="4" w:space="0" w:color="646464"/>
          </w:tblBorders>
        </w:tblPrEx>
        <w:trPr>
          <w:cantSplit/>
        </w:trPr>
        <w:tc>
          <w:tcPr>
            <w:tcW w:w="1250" w:type="pct"/>
            <w:shd w:val="clear" w:color="auto" w:fill="auto"/>
            <w:vAlign w:val="center"/>
          </w:tcPr>
          <w:p w14:paraId="01A52572" w14:textId="0946C1CE" w:rsidR="00006810" w:rsidRPr="00785EBB" w:rsidRDefault="00006810" w:rsidP="002E7288">
            <w:pPr>
              <w:pStyle w:val="Tabletext"/>
            </w:pPr>
            <w:r w:rsidRPr="00BC0902">
              <w:t>Additiona</w:t>
            </w:r>
            <w:r w:rsidR="006D1451" w:rsidRPr="00BC0902">
              <w:t>l</w:t>
            </w:r>
            <w:r w:rsidR="006D1451">
              <w:t xml:space="preserve"> </w:t>
            </w:r>
            <w:r w:rsidRPr="00BC0902">
              <w:t>vaccin</w:t>
            </w:r>
            <w:r w:rsidR="006D1451" w:rsidRPr="00BC0902">
              <w:t>e</w:t>
            </w:r>
            <w:r w:rsidR="006D1451">
              <w:t xml:space="preserve"> </w:t>
            </w:r>
            <w:r w:rsidRPr="00BC0902">
              <w:t>fo</w:t>
            </w:r>
            <w:r w:rsidR="006D1451" w:rsidRPr="00BC0902">
              <w:t>r</w:t>
            </w:r>
            <w:r w:rsidR="006D1451">
              <w:t xml:space="preserve"> </w:t>
            </w:r>
            <w:r w:rsidRPr="00BC0902">
              <w:t>Aborigina</w:t>
            </w:r>
            <w:r w:rsidR="006D1451" w:rsidRPr="00BC0902">
              <w:t>l</w:t>
            </w:r>
            <w:r w:rsidR="006D1451">
              <w:t xml:space="preserve"> </w:t>
            </w:r>
            <w:r w:rsidRPr="00BC0902">
              <w:t>an</w:t>
            </w:r>
            <w:r w:rsidR="006D1451" w:rsidRPr="00BC0902">
              <w:t>d</w:t>
            </w:r>
            <w:r w:rsidR="006D1451">
              <w:t xml:space="preserve"> </w:t>
            </w:r>
            <w:r w:rsidRPr="00BC0902">
              <w:t>Torre</w:t>
            </w:r>
            <w:r w:rsidR="006D1451" w:rsidRPr="00BC0902">
              <w:t>s</w:t>
            </w:r>
            <w:r w:rsidR="006D1451">
              <w:t xml:space="preserve"> </w:t>
            </w:r>
            <w:r w:rsidRPr="00BC0902">
              <w:t>Strai</w:t>
            </w:r>
            <w:r w:rsidR="006D1451" w:rsidRPr="00BC0902">
              <w:t>t</w:t>
            </w:r>
            <w:r w:rsidR="006D1451">
              <w:t xml:space="preserve"> </w:t>
            </w:r>
            <w:r w:rsidRPr="00BC0902">
              <w:t>Islande</w:t>
            </w:r>
            <w:r w:rsidR="006D1451" w:rsidRPr="00BC0902">
              <w:t>r</w:t>
            </w:r>
            <w:r w:rsidR="006D1451">
              <w:t xml:space="preserve"> </w:t>
            </w:r>
            <w:r w:rsidRPr="00BC0902">
              <w:t>children</w:t>
            </w:r>
          </w:p>
        </w:tc>
        <w:tc>
          <w:tcPr>
            <w:tcW w:w="1805" w:type="pct"/>
            <w:tcBorders>
              <w:bottom w:val="single" w:sz="4" w:space="0" w:color="646464"/>
            </w:tcBorders>
            <w:shd w:val="clear" w:color="auto" w:fill="auto"/>
          </w:tcPr>
          <w:p w14:paraId="379A3E03" w14:textId="7131FCC3" w:rsidR="00006810" w:rsidRPr="00785EBB" w:rsidRDefault="00006810" w:rsidP="002E7288">
            <w:pPr>
              <w:pStyle w:val="Tabletext"/>
            </w:pPr>
            <w:r w:rsidRPr="00E02763">
              <w:t>Meningococca</w:t>
            </w:r>
            <w:r w:rsidR="006D1451" w:rsidRPr="00E02763">
              <w:t>l</w:t>
            </w:r>
            <w:r w:rsidR="006D1451">
              <w:t xml:space="preserve"> </w:t>
            </w:r>
            <w:r w:rsidRPr="00E02763">
              <w:t>B</w:t>
            </w:r>
          </w:p>
        </w:tc>
        <w:tc>
          <w:tcPr>
            <w:tcW w:w="1944" w:type="pct"/>
            <w:tcBorders>
              <w:bottom w:val="single" w:sz="4" w:space="0" w:color="646464"/>
            </w:tcBorders>
            <w:shd w:val="clear" w:color="auto" w:fill="auto"/>
          </w:tcPr>
          <w:p w14:paraId="3349CA64" w14:textId="77777777" w:rsidR="00006810" w:rsidRPr="00785EBB" w:rsidRDefault="00006810" w:rsidP="002E7288">
            <w:pPr>
              <w:pStyle w:val="Tabletext"/>
            </w:pPr>
            <w:r w:rsidRPr="00E02763">
              <w:t>Bexsero</w:t>
            </w:r>
          </w:p>
        </w:tc>
      </w:tr>
      <w:tr w:rsidR="00006810" w:rsidRPr="00785EBB" w14:paraId="13F5EF9E" w14:textId="77777777" w:rsidTr="00AF341B">
        <w:tblPrEx>
          <w:tblBorders>
            <w:bottom w:val="single" w:sz="4" w:space="0" w:color="646464"/>
            <w:insideH w:val="single" w:sz="4" w:space="0" w:color="646464"/>
          </w:tblBorders>
        </w:tblPrEx>
        <w:trPr>
          <w:cantSplit/>
        </w:trPr>
        <w:tc>
          <w:tcPr>
            <w:tcW w:w="1250" w:type="pct"/>
            <w:vMerge w:val="restart"/>
            <w:tcBorders>
              <w:bottom w:val="single" w:sz="4" w:space="0" w:color="646464"/>
            </w:tcBorders>
            <w:shd w:val="clear" w:color="auto" w:fill="auto"/>
            <w:vAlign w:val="center"/>
          </w:tcPr>
          <w:p w14:paraId="0773846C" w14:textId="1F69ECA4" w:rsidR="00006810" w:rsidRPr="00785EBB" w:rsidRDefault="006D1451" w:rsidP="002E7288">
            <w:pPr>
              <w:pStyle w:val="Tabletext"/>
            </w:pPr>
            <w:r w:rsidRPr="00785EBB">
              <w:rPr>
                <w:b/>
                <w:bCs/>
              </w:rPr>
              <w:t>4</w:t>
            </w:r>
            <w:r>
              <w:rPr>
                <w:b/>
                <w:bCs/>
              </w:rPr>
              <w:t xml:space="preserve"> </w:t>
            </w:r>
            <w:r w:rsidR="00006810" w:rsidRPr="00785EBB">
              <w:rPr>
                <w:b/>
                <w:bCs/>
              </w:rPr>
              <w:t>months</w:t>
            </w:r>
          </w:p>
        </w:tc>
        <w:tc>
          <w:tcPr>
            <w:tcW w:w="1805" w:type="pct"/>
            <w:tcBorders>
              <w:bottom w:val="single" w:sz="4" w:space="0" w:color="646464"/>
            </w:tcBorders>
            <w:shd w:val="clear" w:color="auto" w:fill="auto"/>
            <w:vAlign w:val="center"/>
          </w:tcPr>
          <w:p w14:paraId="75ABDC67" w14:textId="40B8566F" w:rsidR="00006810" w:rsidRPr="00785EBB" w:rsidRDefault="00006810" w:rsidP="002E7288">
            <w:pPr>
              <w:pStyle w:val="Tabletext"/>
            </w:pPr>
            <w:r w:rsidRPr="00785EBB">
              <w:t>Diphtheria</w:t>
            </w:r>
            <w:r w:rsidR="006D1451" w:rsidRPr="00785EBB">
              <w:t>,</w:t>
            </w:r>
            <w:r w:rsidR="006D1451">
              <w:t xml:space="preserve"> </w:t>
            </w:r>
            <w:r w:rsidRPr="00785EBB">
              <w:t>tetanus</w:t>
            </w:r>
            <w:r w:rsidR="006D1451" w:rsidRPr="00785EBB">
              <w:t>,</w:t>
            </w:r>
            <w:r w:rsidR="006D1451">
              <w:t xml:space="preserve"> </w:t>
            </w:r>
            <w:r w:rsidRPr="00785EBB">
              <w:t>pertussi</w:t>
            </w:r>
            <w:r w:rsidR="006D1451" w:rsidRPr="00785EBB">
              <w:t>s</w:t>
            </w:r>
            <w:r w:rsidR="006D1451">
              <w:t xml:space="preserve"> </w:t>
            </w:r>
            <w:r w:rsidRPr="00785EBB">
              <w:t>(whoopin</w:t>
            </w:r>
            <w:r w:rsidR="006D1451" w:rsidRPr="00785EBB">
              <w:t>g</w:t>
            </w:r>
            <w:r w:rsidR="006D1451">
              <w:t xml:space="preserve"> </w:t>
            </w:r>
            <w:r w:rsidRPr="00785EBB">
              <w:t>cough)</w:t>
            </w:r>
            <w:r w:rsidR="006D1451" w:rsidRPr="00785EBB">
              <w:t>,</w:t>
            </w:r>
            <w:r w:rsidR="006D1451">
              <w:t xml:space="preserve"> </w:t>
            </w:r>
            <w:r w:rsidRPr="00785EBB">
              <w:t>hepatiti</w:t>
            </w:r>
            <w:r w:rsidR="006D1451" w:rsidRPr="00785EBB">
              <w:t>s</w:t>
            </w:r>
            <w:r w:rsidR="006D1451">
              <w:t xml:space="preserve"> </w:t>
            </w:r>
            <w:r w:rsidRPr="00785EBB">
              <w:t>B</w:t>
            </w:r>
            <w:r w:rsidR="006D1451" w:rsidRPr="00785EBB">
              <w:t>,</w:t>
            </w:r>
            <w:r w:rsidR="006D1451">
              <w:t xml:space="preserve"> </w:t>
            </w:r>
            <w:r w:rsidRPr="00785EBB">
              <w:t>polio</w:t>
            </w:r>
            <w:r w:rsidR="006D1451" w:rsidRPr="00785EBB">
              <w:t>,</w:t>
            </w:r>
            <w:r w:rsidR="006D1451">
              <w:t xml:space="preserve"> </w:t>
            </w:r>
            <w:r w:rsidRPr="00785EBB">
              <w:t>Haemophilu</w:t>
            </w:r>
            <w:r w:rsidR="006D1451" w:rsidRPr="00785EBB">
              <w:t>s</w:t>
            </w:r>
            <w:r w:rsidR="006D1451">
              <w:t xml:space="preserve"> </w:t>
            </w:r>
            <w:r w:rsidRPr="00785EBB">
              <w:t>influenza</w:t>
            </w:r>
            <w:r w:rsidR="006D1451" w:rsidRPr="00785EBB">
              <w:t>e</w:t>
            </w:r>
            <w:r w:rsidR="006D1451">
              <w:t xml:space="preserve"> </w:t>
            </w:r>
            <w:r w:rsidRPr="00785EBB">
              <w:t>typ</w:t>
            </w:r>
            <w:r w:rsidR="006D1451" w:rsidRPr="00785EBB">
              <w:t>e</w:t>
            </w:r>
            <w:r w:rsidR="006D1451">
              <w:t xml:space="preserve"> </w:t>
            </w:r>
            <w:r w:rsidR="006D1451" w:rsidRPr="00785EBB">
              <w:t>b</w:t>
            </w:r>
            <w:r w:rsidR="006D1451">
              <w:t xml:space="preserve"> </w:t>
            </w:r>
            <w:r w:rsidRPr="00785EBB">
              <w:t>(Hib)</w:t>
            </w:r>
          </w:p>
        </w:tc>
        <w:tc>
          <w:tcPr>
            <w:tcW w:w="1944" w:type="pct"/>
            <w:tcBorders>
              <w:bottom w:val="single" w:sz="4" w:space="0" w:color="646464"/>
            </w:tcBorders>
            <w:shd w:val="clear" w:color="auto" w:fill="auto"/>
            <w:vAlign w:val="center"/>
          </w:tcPr>
          <w:p w14:paraId="5D334BF5" w14:textId="070E9672" w:rsidR="00006810" w:rsidRPr="00785EBB" w:rsidRDefault="00006810" w:rsidP="002E7288">
            <w:pPr>
              <w:pStyle w:val="Tabletext"/>
            </w:pPr>
            <w:r w:rsidRPr="00785EBB">
              <w:t>Infanri</w:t>
            </w:r>
            <w:r w:rsidR="006D1451" w:rsidRPr="00785EBB">
              <w:t>x</w:t>
            </w:r>
            <w:r w:rsidR="006D1451">
              <w:t xml:space="preserve"> </w:t>
            </w:r>
            <w:r w:rsidRPr="00785EBB">
              <w:t>hexa</w:t>
            </w:r>
          </w:p>
        </w:tc>
      </w:tr>
      <w:tr w:rsidR="00006810" w:rsidRPr="00785EBB" w14:paraId="74079A7E" w14:textId="77777777" w:rsidTr="00AF341B">
        <w:tblPrEx>
          <w:tblBorders>
            <w:bottom w:val="single" w:sz="4" w:space="0" w:color="646464"/>
            <w:insideH w:val="single" w:sz="4" w:space="0" w:color="646464"/>
          </w:tblBorders>
        </w:tblPrEx>
        <w:trPr>
          <w:cantSplit/>
        </w:trPr>
        <w:tc>
          <w:tcPr>
            <w:tcW w:w="1250" w:type="pct"/>
            <w:vMerge/>
            <w:shd w:val="clear" w:color="auto" w:fill="auto"/>
            <w:vAlign w:val="center"/>
          </w:tcPr>
          <w:p w14:paraId="5CF62C4E" w14:textId="77777777" w:rsidR="00006810" w:rsidRPr="00785EBB" w:rsidRDefault="00006810" w:rsidP="002E7288">
            <w:pPr>
              <w:pStyle w:val="Tabletext"/>
            </w:pPr>
          </w:p>
        </w:tc>
        <w:tc>
          <w:tcPr>
            <w:tcW w:w="1805" w:type="pct"/>
            <w:tcBorders>
              <w:bottom w:val="single" w:sz="4" w:space="0" w:color="646464"/>
            </w:tcBorders>
            <w:shd w:val="clear" w:color="auto" w:fill="auto"/>
            <w:vAlign w:val="center"/>
          </w:tcPr>
          <w:p w14:paraId="6B0E971B" w14:textId="77777777" w:rsidR="00006810" w:rsidRPr="00785EBB" w:rsidRDefault="00006810" w:rsidP="002E7288">
            <w:pPr>
              <w:pStyle w:val="Tabletext"/>
            </w:pPr>
            <w:r w:rsidRPr="00785EBB">
              <w:t>Pneumococcal</w:t>
            </w:r>
          </w:p>
        </w:tc>
        <w:tc>
          <w:tcPr>
            <w:tcW w:w="1944" w:type="pct"/>
            <w:tcBorders>
              <w:bottom w:val="single" w:sz="4" w:space="0" w:color="646464"/>
            </w:tcBorders>
            <w:shd w:val="clear" w:color="auto" w:fill="auto"/>
            <w:vAlign w:val="center"/>
          </w:tcPr>
          <w:p w14:paraId="29C7E0CB" w14:textId="0E970306" w:rsidR="00006810" w:rsidRPr="00785EBB" w:rsidRDefault="00006810" w:rsidP="002E7288">
            <w:pPr>
              <w:pStyle w:val="Tabletext"/>
            </w:pPr>
            <w:r w:rsidRPr="00785EBB">
              <w:t>Prevena</w:t>
            </w:r>
            <w:r w:rsidR="006D1451" w:rsidRPr="00785EBB">
              <w:t>r</w:t>
            </w:r>
            <w:r w:rsidR="006D1451">
              <w:t xml:space="preserve"> </w:t>
            </w:r>
            <w:r w:rsidRPr="00785EBB">
              <w:t>13</w:t>
            </w:r>
          </w:p>
        </w:tc>
      </w:tr>
      <w:tr w:rsidR="00006810" w:rsidRPr="00785EBB" w14:paraId="03822955" w14:textId="77777777" w:rsidTr="00AF341B">
        <w:tblPrEx>
          <w:tblBorders>
            <w:bottom w:val="single" w:sz="4" w:space="0" w:color="646464"/>
            <w:insideH w:val="single" w:sz="4" w:space="0" w:color="646464"/>
          </w:tblBorders>
        </w:tblPrEx>
        <w:trPr>
          <w:cantSplit/>
        </w:trPr>
        <w:tc>
          <w:tcPr>
            <w:tcW w:w="1250" w:type="pct"/>
            <w:vMerge/>
            <w:shd w:val="clear" w:color="auto" w:fill="auto"/>
            <w:vAlign w:val="center"/>
          </w:tcPr>
          <w:p w14:paraId="62BED04D" w14:textId="77777777" w:rsidR="00006810" w:rsidRPr="00785EBB" w:rsidRDefault="00006810" w:rsidP="002E7288">
            <w:pPr>
              <w:pStyle w:val="Tabletext"/>
            </w:pPr>
          </w:p>
        </w:tc>
        <w:tc>
          <w:tcPr>
            <w:tcW w:w="1805" w:type="pct"/>
            <w:tcBorders>
              <w:bottom w:val="single" w:sz="4" w:space="0" w:color="646464"/>
            </w:tcBorders>
            <w:shd w:val="clear" w:color="auto" w:fill="auto"/>
            <w:vAlign w:val="center"/>
          </w:tcPr>
          <w:p w14:paraId="4D4A15FA" w14:textId="77777777" w:rsidR="00006810" w:rsidRPr="00785EBB" w:rsidRDefault="00006810" w:rsidP="002E7288">
            <w:pPr>
              <w:pStyle w:val="Tabletext"/>
            </w:pPr>
            <w:r w:rsidRPr="00785EBB">
              <w:t>Rotavirus</w:t>
            </w:r>
          </w:p>
        </w:tc>
        <w:tc>
          <w:tcPr>
            <w:tcW w:w="1944" w:type="pct"/>
            <w:tcBorders>
              <w:bottom w:val="single" w:sz="4" w:space="0" w:color="646464"/>
            </w:tcBorders>
            <w:shd w:val="clear" w:color="auto" w:fill="auto"/>
            <w:vAlign w:val="center"/>
          </w:tcPr>
          <w:p w14:paraId="2E3A0943" w14:textId="545095C2" w:rsidR="00006810" w:rsidRPr="00785EBB" w:rsidRDefault="00006810" w:rsidP="002E7288">
            <w:pPr>
              <w:pStyle w:val="Tabletext"/>
            </w:pPr>
            <w:r w:rsidRPr="00785EBB">
              <w:t>Rotari</w:t>
            </w:r>
            <w:r w:rsidR="006D1451" w:rsidRPr="00785EBB">
              <w:t>x</w:t>
            </w:r>
            <w:r w:rsidR="006D1451">
              <w:t xml:space="preserve"> </w:t>
            </w:r>
          </w:p>
        </w:tc>
      </w:tr>
      <w:tr w:rsidR="00006810" w:rsidRPr="00785EBB" w14:paraId="762B1DFD" w14:textId="77777777" w:rsidTr="00AF341B">
        <w:tblPrEx>
          <w:tblBorders>
            <w:bottom w:val="single" w:sz="4" w:space="0" w:color="646464"/>
            <w:insideH w:val="single" w:sz="4" w:space="0" w:color="646464"/>
          </w:tblBorders>
        </w:tblPrEx>
        <w:trPr>
          <w:cantSplit/>
        </w:trPr>
        <w:tc>
          <w:tcPr>
            <w:tcW w:w="1250" w:type="pct"/>
            <w:shd w:val="clear" w:color="auto" w:fill="auto"/>
            <w:vAlign w:val="center"/>
          </w:tcPr>
          <w:p w14:paraId="33785B20" w14:textId="68FCDB42" w:rsidR="00006810" w:rsidRPr="00785EBB" w:rsidRDefault="00006810" w:rsidP="002E7288">
            <w:pPr>
              <w:pStyle w:val="Tabletext"/>
            </w:pPr>
            <w:r w:rsidRPr="00BC0902">
              <w:t>Additiona</w:t>
            </w:r>
            <w:r w:rsidR="006D1451" w:rsidRPr="00BC0902">
              <w:t>l</w:t>
            </w:r>
            <w:r w:rsidR="006D1451">
              <w:t xml:space="preserve"> </w:t>
            </w:r>
            <w:r w:rsidRPr="00BC0902">
              <w:t>vaccin</w:t>
            </w:r>
            <w:r w:rsidR="006D1451" w:rsidRPr="00BC0902">
              <w:t>e</w:t>
            </w:r>
            <w:r w:rsidR="006D1451">
              <w:t xml:space="preserve"> </w:t>
            </w:r>
            <w:r w:rsidRPr="00BC0902">
              <w:t>fo</w:t>
            </w:r>
            <w:r w:rsidR="006D1451" w:rsidRPr="00BC0902">
              <w:t>r</w:t>
            </w:r>
            <w:r w:rsidR="006D1451">
              <w:t xml:space="preserve"> </w:t>
            </w:r>
            <w:r w:rsidRPr="00BC0902">
              <w:t>Aborigina</w:t>
            </w:r>
            <w:r w:rsidR="006D1451" w:rsidRPr="00BC0902">
              <w:t>l</w:t>
            </w:r>
            <w:r w:rsidR="006D1451">
              <w:t xml:space="preserve"> </w:t>
            </w:r>
            <w:r w:rsidRPr="00BC0902">
              <w:t>an</w:t>
            </w:r>
            <w:r w:rsidR="006D1451" w:rsidRPr="00BC0902">
              <w:t>d</w:t>
            </w:r>
            <w:r w:rsidR="006D1451">
              <w:t xml:space="preserve"> </w:t>
            </w:r>
            <w:r w:rsidRPr="00BC0902">
              <w:t>Torre</w:t>
            </w:r>
            <w:r w:rsidR="006D1451" w:rsidRPr="00BC0902">
              <w:t>s</w:t>
            </w:r>
            <w:r w:rsidR="006D1451">
              <w:t xml:space="preserve"> </w:t>
            </w:r>
            <w:r w:rsidRPr="00BC0902">
              <w:t>Strai</w:t>
            </w:r>
            <w:r w:rsidR="006D1451" w:rsidRPr="00BC0902">
              <w:t>t</w:t>
            </w:r>
            <w:r w:rsidR="006D1451">
              <w:t xml:space="preserve"> </w:t>
            </w:r>
            <w:r w:rsidRPr="00BC0902">
              <w:t>Islande</w:t>
            </w:r>
            <w:r w:rsidR="006D1451" w:rsidRPr="00BC0902">
              <w:t>r</w:t>
            </w:r>
            <w:r w:rsidR="006D1451">
              <w:t xml:space="preserve"> </w:t>
            </w:r>
            <w:r w:rsidRPr="00BC0902">
              <w:t>children</w:t>
            </w:r>
          </w:p>
        </w:tc>
        <w:tc>
          <w:tcPr>
            <w:tcW w:w="1805" w:type="pct"/>
            <w:tcBorders>
              <w:bottom w:val="single" w:sz="4" w:space="0" w:color="646464"/>
            </w:tcBorders>
            <w:shd w:val="clear" w:color="auto" w:fill="auto"/>
          </w:tcPr>
          <w:p w14:paraId="2B4CABC6" w14:textId="7B780D9A" w:rsidR="00006810" w:rsidRPr="00785EBB" w:rsidRDefault="00006810" w:rsidP="002E7288">
            <w:pPr>
              <w:pStyle w:val="Tabletext"/>
            </w:pPr>
            <w:r w:rsidRPr="00E02763">
              <w:t>Meningococca</w:t>
            </w:r>
            <w:r w:rsidR="006D1451" w:rsidRPr="00E02763">
              <w:t>l</w:t>
            </w:r>
            <w:r w:rsidR="006D1451">
              <w:t xml:space="preserve"> </w:t>
            </w:r>
            <w:r w:rsidRPr="00E02763">
              <w:t>B</w:t>
            </w:r>
          </w:p>
        </w:tc>
        <w:tc>
          <w:tcPr>
            <w:tcW w:w="1944" w:type="pct"/>
            <w:tcBorders>
              <w:bottom w:val="single" w:sz="4" w:space="0" w:color="646464"/>
            </w:tcBorders>
            <w:shd w:val="clear" w:color="auto" w:fill="auto"/>
          </w:tcPr>
          <w:p w14:paraId="376699E8" w14:textId="77777777" w:rsidR="00006810" w:rsidRPr="00785EBB" w:rsidRDefault="00006810" w:rsidP="002E7288">
            <w:pPr>
              <w:pStyle w:val="Tabletext"/>
            </w:pPr>
            <w:r w:rsidRPr="00E02763">
              <w:t>Bexsero</w:t>
            </w:r>
          </w:p>
        </w:tc>
      </w:tr>
      <w:tr w:rsidR="00006810" w:rsidRPr="00785EBB" w14:paraId="096025D3" w14:textId="77777777" w:rsidTr="00AF341B">
        <w:tblPrEx>
          <w:tblBorders>
            <w:bottom w:val="single" w:sz="4" w:space="0" w:color="646464"/>
            <w:insideH w:val="single" w:sz="4" w:space="0" w:color="646464"/>
          </w:tblBorders>
        </w:tblPrEx>
        <w:trPr>
          <w:cantSplit/>
          <w:trHeight w:val="780"/>
        </w:trPr>
        <w:tc>
          <w:tcPr>
            <w:tcW w:w="1250" w:type="pct"/>
            <w:tcBorders>
              <w:top w:val="single" w:sz="4" w:space="0" w:color="646464"/>
              <w:bottom w:val="single" w:sz="4" w:space="0" w:color="auto"/>
            </w:tcBorders>
            <w:shd w:val="clear" w:color="auto" w:fill="auto"/>
            <w:vAlign w:val="center"/>
          </w:tcPr>
          <w:p w14:paraId="6F2A6267" w14:textId="5A408CD0" w:rsidR="00006810" w:rsidRPr="00785EBB" w:rsidRDefault="006D1451" w:rsidP="002E7288">
            <w:pPr>
              <w:pStyle w:val="Tabletext"/>
            </w:pPr>
            <w:r w:rsidRPr="00785EBB">
              <w:rPr>
                <w:b/>
                <w:bCs/>
              </w:rPr>
              <w:t>6</w:t>
            </w:r>
            <w:r>
              <w:rPr>
                <w:b/>
                <w:bCs/>
              </w:rPr>
              <w:t xml:space="preserve"> </w:t>
            </w:r>
            <w:r w:rsidR="00006810" w:rsidRPr="00785EBB">
              <w:rPr>
                <w:b/>
                <w:bCs/>
              </w:rPr>
              <w:t>months</w:t>
            </w:r>
          </w:p>
        </w:tc>
        <w:tc>
          <w:tcPr>
            <w:tcW w:w="1805" w:type="pct"/>
            <w:shd w:val="clear" w:color="auto" w:fill="auto"/>
            <w:vAlign w:val="center"/>
          </w:tcPr>
          <w:p w14:paraId="480DEE0C" w14:textId="44292874" w:rsidR="00006810" w:rsidRPr="00785EBB" w:rsidRDefault="00006810" w:rsidP="002E7288">
            <w:pPr>
              <w:pStyle w:val="Tabletext"/>
            </w:pPr>
            <w:r w:rsidRPr="00785EBB">
              <w:t>Diphtheria</w:t>
            </w:r>
            <w:r w:rsidR="006D1451" w:rsidRPr="00785EBB">
              <w:t>,</w:t>
            </w:r>
            <w:r w:rsidR="006D1451">
              <w:t xml:space="preserve"> </w:t>
            </w:r>
            <w:r w:rsidRPr="00785EBB">
              <w:t>tetanus</w:t>
            </w:r>
            <w:r w:rsidR="006D1451" w:rsidRPr="00785EBB">
              <w:t>,</w:t>
            </w:r>
            <w:r w:rsidR="006D1451">
              <w:t xml:space="preserve"> </w:t>
            </w:r>
            <w:r w:rsidRPr="00785EBB">
              <w:t>pertussi</w:t>
            </w:r>
            <w:r w:rsidR="006D1451" w:rsidRPr="00785EBB">
              <w:t>s</w:t>
            </w:r>
            <w:r w:rsidR="006D1451">
              <w:t xml:space="preserve"> </w:t>
            </w:r>
            <w:r w:rsidRPr="00785EBB">
              <w:t>(whoopin</w:t>
            </w:r>
            <w:r w:rsidR="006D1451" w:rsidRPr="00785EBB">
              <w:t>g</w:t>
            </w:r>
            <w:r w:rsidR="006D1451">
              <w:t xml:space="preserve"> </w:t>
            </w:r>
            <w:r w:rsidRPr="00785EBB">
              <w:t>cough)</w:t>
            </w:r>
            <w:r w:rsidR="006D1451" w:rsidRPr="00785EBB">
              <w:t>,</w:t>
            </w:r>
            <w:r w:rsidR="006D1451">
              <w:t xml:space="preserve"> </w:t>
            </w:r>
            <w:r w:rsidRPr="00785EBB">
              <w:t>hepatiti</w:t>
            </w:r>
            <w:r w:rsidR="006D1451" w:rsidRPr="00785EBB">
              <w:t>s</w:t>
            </w:r>
            <w:r w:rsidR="006D1451">
              <w:t xml:space="preserve"> </w:t>
            </w:r>
            <w:r w:rsidRPr="00785EBB">
              <w:t>B</w:t>
            </w:r>
            <w:r w:rsidR="006D1451" w:rsidRPr="00785EBB">
              <w:t>,</w:t>
            </w:r>
            <w:r w:rsidR="006D1451">
              <w:t xml:space="preserve"> </w:t>
            </w:r>
            <w:r w:rsidRPr="00785EBB">
              <w:t>polio</w:t>
            </w:r>
            <w:r w:rsidR="006D1451" w:rsidRPr="00785EBB">
              <w:t>,</w:t>
            </w:r>
            <w:r w:rsidR="006D1451">
              <w:t xml:space="preserve"> </w:t>
            </w:r>
            <w:r w:rsidRPr="00785EBB">
              <w:t>Haemophilu</w:t>
            </w:r>
            <w:r w:rsidR="006D1451" w:rsidRPr="00785EBB">
              <w:t>s</w:t>
            </w:r>
            <w:r w:rsidR="006D1451">
              <w:t xml:space="preserve"> </w:t>
            </w:r>
            <w:r w:rsidRPr="00785EBB">
              <w:t>influenza</w:t>
            </w:r>
            <w:r w:rsidR="006D1451" w:rsidRPr="00785EBB">
              <w:t>e</w:t>
            </w:r>
            <w:r w:rsidR="006D1451">
              <w:t xml:space="preserve"> </w:t>
            </w:r>
            <w:r w:rsidRPr="00785EBB">
              <w:t>typ</w:t>
            </w:r>
            <w:r w:rsidR="006D1451" w:rsidRPr="00785EBB">
              <w:t>e</w:t>
            </w:r>
            <w:r w:rsidR="006D1451">
              <w:t xml:space="preserve"> </w:t>
            </w:r>
            <w:r w:rsidR="006D1451" w:rsidRPr="00785EBB">
              <w:t>b</w:t>
            </w:r>
            <w:r w:rsidR="006D1451">
              <w:t xml:space="preserve"> </w:t>
            </w:r>
            <w:r w:rsidRPr="00785EBB">
              <w:t>(Hib)</w:t>
            </w:r>
          </w:p>
        </w:tc>
        <w:tc>
          <w:tcPr>
            <w:tcW w:w="1944" w:type="pct"/>
            <w:shd w:val="clear" w:color="auto" w:fill="auto"/>
            <w:vAlign w:val="center"/>
          </w:tcPr>
          <w:p w14:paraId="59721A19" w14:textId="64ACC97F" w:rsidR="00006810" w:rsidRPr="00785EBB" w:rsidRDefault="00006810" w:rsidP="002E7288">
            <w:pPr>
              <w:pStyle w:val="Tabletext"/>
            </w:pPr>
            <w:r w:rsidRPr="00785EBB">
              <w:t>Infanri</w:t>
            </w:r>
            <w:r w:rsidR="006D1451" w:rsidRPr="00785EBB">
              <w:t>x</w:t>
            </w:r>
            <w:r w:rsidR="006D1451">
              <w:t xml:space="preserve"> </w:t>
            </w:r>
            <w:r w:rsidRPr="00785EBB">
              <w:t>hexa</w:t>
            </w:r>
          </w:p>
        </w:tc>
      </w:tr>
      <w:tr w:rsidR="00006810" w:rsidRPr="00785EBB" w14:paraId="2B3032D8" w14:textId="77777777" w:rsidTr="00AF341B">
        <w:tblPrEx>
          <w:tblBorders>
            <w:bottom w:val="single" w:sz="4" w:space="0" w:color="646464"/>
            <w:insideH w:val="single" w:sz="4" w:space="0" w:color="646464"/>
          </w:tblBorders>
        </w:tblPrEx>
        <w:trPr>
          <w:cantSplit/>
        </w:trPr>
        <w:tc>
          <w:tcPr>
            <w:tcW w:w="1250" w:type="pct"/>
            <w:tcBorders>
              <w:top w:val="nil"/>
              <w:bottom w:val="single" w:sz="4" w:space="0" w:color="646464"/>
            </w:tcBorders>
            <w:shd w:val="clear" w:color="auto" w:fill="auto"/>
            <w:vAlign w:val="center"/>
          </w:tcPr>
          <w:p w14:paraId="4897C2FA" w14:textId="19CA4DE0" w:rsidR="00006810" w:rsidRPr="00B25901" w:rsidRDefault="00006810" w:rsidP="002E7288">
            <w:pPr>
              <w:pStyle w:val="Tabletext"/>
            </w:pPr>
            <w:r w:rsidRPr="00B25901">
              <w:lastRenderedPageBreak/>
              <w:t>Additiona</w:t>
            </w:r>
            <w:r w:rsidR="006D1451" w:rsidRPr="00B25901">
              <w:t>l</w:t>
            </w:r>
            <w:r w:rsidR="006D1451">
              <w:t xml:space="preserve"> </w:t>
            </w:r>
            <w:r>
              <w:t>dos</w:t>
            </w:r>
            <w:r w:rsidR="006D1451">
              <w:t xml:space="preserve">e </w:t>
            </w:r>
            <w:r w:rsidRPr="00B25901">
              <w:t>fo</w:t>
            </w:r>
            <w:r w:rsidR="006D1451" w:rsidRPr="00B25901">
              <w:t>r</w:t>
            </w:r>
            <w:r w:rsidR="006D1451">
              <w:t xml:space="preserve"> </w:t>
            </w:r>
            <w:r w:rsidRPr="00B25901">
              <w:t>Aborigina</w:t>
            </w:r>
            <w:r w:rsidR="006D1451" w:rsidRPr="00B25901">
              <w:t>l</w:t>
            </w:r>
            <w:r w:rsidR="006D1451">
              <w:t xml:space="preserve"> </w:t>
            </w:r>
            <w:r w:rsidRPr="00B25901">
              <w:t>an</w:t>
            </w:r>
            <w:r w:rsidR="006D1451" w:rsidRPr="00B25901">
              <w:t>d</w:t>
            </w:r>
            <w:r w:rsidR="006D1451">
              <w:t xml:space="preserve"> </w:t>
            </w:r>
            <w:r w:rsidRPr="00B25901">
              <w:t>Torre</w:t>
            </w:r>
            <w:r w:rsidR="006D1451" w:rsidRPr="00B25901">
              <w:t>s</w:t>
            </w:r>
            <w:r w:rsidR="006D1451">
              <w:t xml:space="preserve"> </w:t>
            </w:r>
            <w:r w:rsidRPr="00B25901">
              <w:t>Strai</w:t>
            </w:r>
            <w:r w:rsidR="006D1451" w:rsidRPr="00B25901">
              <w:t>t</w:t>
            </w:r>
            <w:r w:rsidR="006D1451">
              <w:t xml:space="preserve"> </w:t>
            </w:r>
            <w:r w:rsidRPr="00B25901">
              <w:t>Islande</w:t>
            </w:r>
            <w:r w:rsidR="006D1451" w:rsidRPr="00B25901">
              <w:t>r</w:t>
            </w:r>
            <w:r w:rsidR="006D1451">
              <w:t xml:space="preserve"> </w:t>
            </w:r>
            <w:r w:rsidRPr="00B25901">
              <w:t>childre</w:t>
            </w:r>
            <w:r w:rsidR="006D1451" w:rsidRPr="00B25901">
              <w:t>n</w:t>
            </w:r>
            <w:r w:rsidR="006D1451">
              <w:t xml:space="preserve"> </w:t>
            </w:r>
            <w:r w:rsidRPr="00B25901">
              <w:t>(QLD</w:t>
            </w:r>
            <w:r w:rsidR="006D1451" w:rsidRPr="00B25901">
              <w:t>,</w:t>
            </w:r>
            <w:r w:rsidR="006D1451">
              <w:t xml:space="preserve"> </w:t>
            </w:r>
            <w:r w:rsidRPr="00B25901">
              <w:t>NT</w:t>
            </w:r>
            <w:r w:rsidR="006D1451" w:rsidRPr="00B25901">
              <w:t>,</w:t>
            </w:r>
            <w:r w:rsidR="006D1451">
              <w:t xml:space="preserve"> </w:t>
            </w:r>
            <w:r w:rsidRPr="00B25901">
              <w:t>W</w:t>
            </w:r>
            <w:r w:rsidR="006D1451" w:rsidRPr="00B25901">
              <w:t>A</w:t>
            </w:r>
            <w:r w:rsidR="006D1451">
              <w:t xml:space="preserve"> </w:t>
            </w:r>
            <w:r w:rsidRPr="00B25901">
              <w:t>an</w:t>
            </w:r>
            <w:r w:rsidR="006D1451" w:rsidRPr="00B25901">
              <w:t>d</w:t>
            </w:r>
            <w:r w:rsidR="006D1451">
              <w:t xml:space="preserve"> </w:t>
            </w:r>
            <w:r w:rsidRPr="00B25901">
              <w:t>SA) an</w:t>
            </w:r>
            <w:r w:rsidR="006D1451" w:rsidRPr="00B25901">
              <w:t>d</w:t>
            </w:r>
            <w:r w:rsidR="006D1451">
              <w:t xml:space="preserve"> </w:t>
            </w:r>
            <w:r>
              <w:t>childre</w:t>
            </w:r>
            <w:r w:rsidR="006D1451">
              <w:t xml:space="preserve">n </w:t>
            </w:r>
            <w:r>
              <w:t>wit</w:t>
            </w:r>
            <w:r w:rsidR="006D1451">
              <w:t xml:space="preserve">h </w:t>
            </w:r>
            <w:r>
              <w:t>specifie</w:t>
            </w:r>
            <w:r w:rsidR="006D1451">
              <w:t xml:space="preserve">d </w:t>
            </w:r>
            <w:r w:rsidRPr="00B25901">
              <w:t>medica</w:t>
            </w:r>
            <w:r w:rsidR="006D1451" w:rsidRPr="00B25901">
              <w:t>l</w:t>
            </w:r>
            <w:r w:rsidR="006D1451">
              <w:t xml:space="preserve"> </w:t>
            </w:r>
            <w:r>
              <w:t>ris</w:t>
            </w:r>
            <w:r w:rsidR="006D1451">
              <w:t xml:space="preserve">k </w:t>
            </w:r>
            <w:r>
              <w:t>conditions</w:t>
            </w:r>
          </w:p>
        </w:tc>
        <w:tc>
          <w:tcPr>
            <w:tcW w:w="1805" w:type="pct"/>
            <w:tcBorders>
              <w:bottom w:val="single" w:sz="4" w:space="0" w:color="646464"/>
            </w:tcBorders>
            <w:shd w:val="clear" w:color="auto" w:fill="auto"/>
            <w:vAlign w:val="center"/>
          </w:tcPr>
          <w:p w14:paraId="011FDAEC" w14:textId="77777777" w:rsidR="00006810" w:rsidRPr="00B25901" w:rsidRDefault="00006810" w:rsidP="002E7288">
            <w:pPr>
              <w:pStyle w:val="Tabletext"/>
            </w:pPr>
            <w:r w:rsidRPr="00B25901">
              <w:t>Pneumococcal</w:t>
            </w:r>
          </w:p>
        </w:tc>
        <w:tc>
          <w:tcPr>
            <w:tcW w:w="1944" w:type="pct"/>
            <w:tcBorders>
              <w:bottom w:val="single" w:sz="4" w:space="0" w:color="646464"/>
            </w:tcBorders>
            <w:shd w:val="clear" w:color="auto" w:fill="auto"/>
            <w:vAlign w:val="center"/>
          </w:tcPr>
          <w:p w14:paraId="3E1E4B01" w14:textId="17BCB6D3" w:rsidR="00006810" w:rsidRPr="00B25901" w:rsidRDefault="00006810" w:rsidP="002E7288">
            <w:pPr>
              <w:pStyle w:val="Tabletext"/>
            </w:pPr>
            <w:r w:rsidRPr="00B25901">
              <w:t>Prevena</w:t>
            </w:r>
            <w:r w:rsidR="006D1451" w:rsidRPr="00B25901">
              <w:t>r</w:t>
            </w:r>
            <w:r w:rsidR="006D1451">
              <w:t xml:space="preserve"> </w:t>
            </w:r>
            <w:r w:rsidRPr="00B25901">
              <w:t>13</w:t>
            </w:r>
          </w:p>
        </w:tc>
      </w:tr>
      <w:tr w:rsidR="00006810" w:rsidRPr="00785EBB" w14:paraId="5F99D33C" w14:textId="77777777" w:rsidTr="00AF341B">
        <w:tblPrEx>
          <w:tblBorders>
            <w:bottom w:val="single" w:sz="4" w:space="0" w:color="646464"/>
            <w:insideH w:val="single" w:sz="4" w:space="0" w:color="646464"/>
          </w:tblBorders>
        </w:tblPrEx>
        <w:trPr>
          <w:cantSplit/>
        </w:trPr>
        <w:tc>
          <w:tcPr>
            <w:tcW w:w="1250" w:type="pct"/>
            <w:tcBorders>
              <w:top w:val="nil"/>
              <w:bottom w:val="single" w:sz="4" w:space="0" w:color="646464"/>
            </w:tcBorders>
            <w:shd w:val="clear" w:color="auto" w:fill="auto"/>
            <w:vAlign w:val="center"/>
          </w:tcPr>
          <w:p w14:paraId="731B405D" w14:textId="7B9A847D" w:rsidR="00006810" w:rsidRPr="00785EBB" w:rsidRDefault="00006810" w:rsidP="002E7288">
            <w:pPr>
              <w:pStyle w:val="Tabletext"/>
            </w:pPr>
            <w:r w:rsidRPr="00785EBB">
              <w:t>Additiona</w:t>
            </w:r>
            <w:r w:rsidR="006D1451" w:rsidRPr="00785EBB">
              <w:t>l</w:t>
            </w:r>
            <w:r w:rsidR="006D1451">
              <w:t xml:space="preserve"> </w:t>
            </w:r>
            <w:r w:rsidRPr="00785EBB">
              <w:t>dos</w:t>
            </w:r>
            <w:r w:rsidR="006D1451" w:rsidRPr="00785EBB">
              <w:t>e</w:t>
            </w:r>
            <w:r w:rsidR="006D1451">
              <w:t xml:space="preserve"> </w:t>
            </w:r>
            <w:r w:rsidRPr="00785EBB">
              <w:t>fo</w:t>
            </w:r>
            <w:r w:rsidR="006D1451" w:rsidRPr="00785EBB">
              <w:t>r</w:t>
            </w:r>
            <w:r w:rsidR="006D1451">
              <w:t xml:space="preserve"> </w:t>
            </w:r>
            <w:r w:rsidRPr="00B25901">
              <w:t>Aborigina</w:t>
            </w:r>
            <w:r w:rsidR="006D1451" w:rsidRPr="00B25901">
              <w:t>l</w:t>
            </w:r>
            <w:r w:rsidR="006D1451">
              <w:t xml:space="preserve"> </w:t>
            </w:r>
            <w:r w:rsidRPr="00B25901">
              <w:t>an</w:t>
            </w:r>
            <w:r w:rsidR="006D1451" w:rsidRPr="00B25901">
              <w:t>d</w:t>
            </w:r>
            <w:r w:rsidR="006D1451">
              <w:t xml:space="preserve"> </w:t>
            </w:r>
            <w:r w:rsidRPr="00B25901">
              <w:t>Torre</w:t>
            </w:r>
            <w:r w:rsidR="006D1451" w:rsidRPr="00B25901">
              <w:t>s</w:t>
            </w:r>
            <w:r w:rsidR="006D1451">
              <w:t xml:space="preserve"> </w:t>
            </w:r>
            <w:r w:rsidRPr="00B25901">
              <w:t>Strai</w:t>
            </w:r>
            <w:r w:rsidR="006D1451" w:rsidRPr="00B25901">
              <w:t>t</w:t>
            </w:r>
            <w:r w:rsidR="006D1451">
              <w:t xml:space="preserve"> </w:t>
            </w:r>
            <w:r w:rsidRPr="00B25901">
              <w:t>Islande</w:t>
            </w:r>
            <w:r w:rsidR="006D1451" w:rsidRPr="00B25901">
              <w:t>r</w:t>
            </w:r>
            <w:r w:rsidR="006D1451">
              <w:t xml:space="preserve"> </w:t>
            </w:r>
            <w:r w:rsidRPr="00785EBB">
              <w:t>childre</w:t>
            </w:r>
            <w:r w:rsidR="006D1451" w:rsidRPr="00785EBB">
              <w:t>n</w:t>
            </w:r>
            <w:r w:rsidR="006D1451">
              <w:t xml:space="preserve"> </w:t>
            </w:r>
            <w:r w:rsidRPr="00785EBB">
              <w:t>wit</w:t>
            </w:r>
            <w:r w:rsidR="006D1451" w:rsidRPr="00785EBB">
              <w:t>h</w:t>
            </w:r>
            <w:r w:rsidR="006D1451">
              <w:t xml:space="preserve"> </w:t>
            </w:r>
            <w:r w:rsidRPr="00785EBB">
              <w:t>specifie</w:t>
            </w:r>
            <w:r w:rsidR="006D1451" w:rsidRPr="00785EBB">
              <w:t>d</w:t>
            </w:r>
            <w:r w:rsidR="006D1451">
              <w:t xml:space="preserve"> </w:t>
            </w:r>
            <w:r w:rsidRPr="00785EBB">
              <w:t>medica</w:t>
            </w:r>
            <w:r w:rsidR="006D1451" w:rsidRPr="00785EBB">
              <w:t>l</w:t>
            </w:r>
            <w:r w:rsidR="006D1451">
              <w:t xml:space="preserve"> </w:t>
            </w:r>
            <w:r w:rsidRPr="00785EBB">
              <w:t>ris</w:t>
            </w:r>
            <w:r w:rsidR="006D1451" w:rsidRPr="00785EBB">
              <w:t>k</w:t>
            </w:r>
            <w:r w:rsidR="006D1451">
              <w:t xml:space="preserve"> </w:t>
            </w:r>
            <w:r w:rsidRPr="00785EBB">
              <w:t>conditions</w:t>
            </w:r>
          </w:p>
        </w:tc>
        <w:tc>
          <w:tcPr>
            <w:tcW w:w="1805" w:type="pct"/>
            <w:tcBorders>
              <w:bottom w:val="single" w:sz="4" w:space="0" w:color="646464"/>
            </w:tcBorders>
            <w:shd w:val="clear" w:color="auto" w:fill="auto"/>
            <w:vAlign w:val="center"/>
          </w:tcPr>
          <w:p w14:paraId="77811CF4" w14:textId="49139882" w:rsidR="00006810" w:rsidRPr="00785EBB" w:rsidRDefault="00006810" w:rsidP="002E7288">
            <w:pPr>
              <w:pStyle w:val="Tabletext"/>
            </w:pPr>
            <w:r w:rsidRPr="00785EBB">
              <w:t>Meningococca</w:t>
            </w:r>
            <w:r w:rsidR="006D1451" w:rsidRPr="00785EBB">
              <w:t>l</w:t>
            </w:r>
            <w:r w:rsidR="006D1451">
              <w:t xml:space="preserve"> </w:t>
            </w:r>
            <w:r w:rsidRPr="00785EBB">
              <w:t>B</w:t>
            </w:r>
          </w:p>
        </w:tc>
        <w:tc>
          <w:tcPr>
            <w:tcW w:w="1944" w:type="pct"/>
            <w:tcBorders>
              <w:bottom w:val="single" w:sz="4" w:space="0" w:color="646464"/>
            </w:tcBorders>
            <w:shd w:val="clear" w:color="auto" w:fill="auto"/>
            <w:vAlign w:val="center"/>
          </w:tcPr>
          <w:p w14:paraId="2F40AF82" w14:textId="77777777" w:rsidR="00006810" w:rsidRPr="00785EBB" w:rsidRDefault="00006810" w:rsidP="002E7288">
            <w:pPr>
              <w:pStyle w:val="Tabletext"/>
            </w:pPr>
            <w:r w:rsidRPr="00785EBB">
              <w:t>Bexsero</w:t>
            </w:r>
          </w:p>
        </w:tc>
      </w:tr>
      <w:tr w:rsidR="00006810" w:rsidRPr="00785EBB" w14:paraId="094FBB00" w14:textId="77777777" w:rsidTr="00AF341B">
        <w:tblPrEx>
          <w:tblBorders>
            <w:bottom w:val="single" w:sz="4" w:space="0" w:color="646464"/>
            <w:insideH w:val="single" w:sz="4" w:space="0" w:color="646464"/>
          </w:tblBorders>
        </w:tblPrEx>
        <w:trPr>
          <w:cantSplit/>
        </w:trPr>
        <w:tc>
          <w:tcPr>
            <w:tcW w:w="1250" w:type="pct"/>
            <w:vMerge w:val="restart"/>
            <w:tcBorders>
              <w:top w:val="single" w:sz="4" w:space="0" w:color="646464"/>
              <w:bottom w:val="nil"/>
            </w:tcBorders>
            <w:shd w:val="clear" w:color="auto" w:fill="auto"/>
            <w:vAlign w:val="center"/>
          </w:tcPr>
          <w:p w14:paraId="2B4989CD" w14:textId="3C63D72D" w:rsidR="00006810" w:rsidRPr="00785EBB" w:rsidRDefault="00006810" w:rsidP="002E7288">
            <w:pPr>
              <w:pStyle w:val="Tabletext"/>
            </w:pPr>
            <w:r w:rsidRPr="00785EBB">
              <w:rPr>
                <w:b/>
                <w:bCs/>
              </w:rPr>
              <w:t>1</w:t>
            </w:r>
            <w:r w:rsidR="006D1451" w:rsidRPr="00785EBB">
              <w:rPr>
                <w:b/>
                <w:bCs/>
              </w:rPr>
              <w:t>2</w:t>
            </w:r>
            <w:r w:rsidR="006D1451">
              <w:rPr>
                <w:b/>
                <w:bCs/>
              </w:rPr>
              <w:t xml:space="preserve"> </w:t>
            </w:r>
            <w:r w:rsidRPr="00785EBB">
              <w:rPr>
                <w:b/>
                <w:bCs/>
              </w:rPr>
              <w:t>months</w:t>
            </w:r>
          </w:p>
        </w:tc>
        <w:tc>
          <w:tcPr>
            <w:tcW w:w="1805" w:type="pct"/>
            <w:tcBorders>
              <w:bottom w:val="single" w:sz="4" w:space="0" w:color="646464"/>
            </w:tcBorders>
            <w:shd w:val="clear" w:color="auto" w:fill="auto"/>
            <w:vAlign w:val="center"/>
          </w:tcPr>
          <w:p w14:paraId="3F38519E" w14:textId="40F8574E" w:rsidR="00006810" w:rsidRPr="00785EBB" w:rsidRDefault="00006810" w:rsidP="002E7288">
            <w:pPr>
              <w:pStyle w:val="Tabletext"/>
            </w:pPr>
            <w:r w:rsidRPr="00785EBB">
              <w:t>Meningococca</w:t>
            </w:r>
            <w:r w:rsidR="006D1451" w:rsidRPr="00785EBB">
              <w:t>l</w:t>
            </w:r>
            <w:r w:rsidR="006D1451">
              <w:t xml:space="preserve"> </w:t>
            </w:r>
            <w:r w:rsidRPr="00785EBB">
              <w:t>ACWY</w:t>
            </w:r>
          </w:p>
        </w:tc>
        <w:tc>
          <w:tcPr>
            <w:tcW w:w="1944" w:type="pct"/>
            <w:tcBorders>
              <w:bottom w:val="single" w:sz="4" w:space="0" w:color="646464"/>
            </w:tcBorders>
            <w:shd w:val="clear" w:color="auto" w:fill="auto"/>
            <w:vAlign w:val="center"/>
          </w:tcPr>
          <w:p w14:paraId="6E9FF390" w14:textId="77777777" w:rsidR="00006810" w:rsidRPr="00785EBB" w:rsidRDefault="00006810" w:rsidP="002E7288">
            <w:pPr>
              <w:pStyle w:val="Tabletext"/>
            </w:pPr>
            <w:r w:rsidRPr="00785EBB">
              <w:t>Nimenrix</w:t>
            </w:r>
          </w:p>
        </w:tc>
      </w:tr>
      <w:tr w:rsidR="00006810" w:rsidRPr="00785EBB" w14:paraId="34F7D387" w14:textId="77777777" w:rsidTr="00AF341B">
        <w:tblPrEx>
          <w:tblBorders>
            <w:bottom w:val="single" w:sz="4" w:space="0" w:color="646464"/>
            <w:insideH w:val="single" w:sz="4" w:space="0" w:color="646464"/>
          </w:tblBorders>
        </w:tblPrEx>
        <w:trPr>
          <w:cantSplit/>
        </w:trPr>
        <w:tc>
          <w:tcPr>
            <w:tcW w:w="1250" w:type="pct"/>
            <w:vMerge/>
            <w:shd w:val="clear" w:color="auto" w:fill="auto"/>
            <w:vAlign w:val="center"/>
          </w:tcPr>
          <w:p w14:paraId="52C5A0D4" w14:textId="77777777" w:rsidR="00006810" w:rsidRPr="00785EBB" w:rsidRDefault="00006810" w:rsidP="002E7288">
            <w:pPr>
              <w:pStyle w:val="Tabletext"/>
            </w:pPr>
          </w:p>
        </w:tc>
        <w:tc>
          <w:tcPr>
            <w:tcW w:w="1805" w:type="pct"/>
            <w:tcBorders>
              <w:bottom w:val="single" w:sz="4" w:space="0" w:color="646464"/>
            </w:tcBorders>
            <w:shd w:val="clear" w:color="auto" w:fill="auto"/>
            <w:vAlign w:val="center"/>
          </w:tcPr>
          <w:p w14:paraId="02B7B6D7" w14:textId="293C6DD1" w:rsidR="00006810" w:rsidRPr="00785EBB" w:rsidRDefault="00006810" w:rsidP="002E7288">
            <w:pPr>
              <w:pStyle w:val="Tabletext"/>
            </w:pPr>
            <w:r w:rsidRPr="00785EBB">
              <w:t>Measles</w:t>
            </w:r>
            <w:r w:rsidR="006D1451" w:rsidRPr="00785EBB">
              <w:t>,</w:t>
            </w:r>
            <w:r w:rsidR="006D1451">
              <w:t xml:space="preserve"> </w:t>
            </w:r>
            <w:r w:rsidRPr="00785EBB">
              <w:t>mumps</w:t>
            </w:r>
            <w:r w:rsidR="006D1451" w:rsidRPr="00785EBB">
              <w:t>,</w:t>
            </w:r>
            <w:r w:rsidR="006D1451">
              <w:t xml:space="preserve"> </w:t>
            </w:r>
            <w:r w:rsidRPr="00785EBB">
              <w:t>rubella</w:t>
            </w:r>
          </w:p>
        </w:tc>
        <w:tc>
          <w:tcPr>
            <w:tcW w:w="1944" w:type="pct"/>
            <w:tcBorders>
              <w:bottom w:val="single" w:sz="4" w:space="0" w:color="646464"/>
            </w:tcBorders>
            <w:shd w:val="clear" w:color="auto" w:fill="auto"/>
            <w:vAlign w:val="center"/>
          </w:tcPr>
          <w:p w14:paraId="5CEE1711" w14:textId="59E6FFF1" w:rsidR="00006810" w:rsidRPr="00785EBB" w:rsidRDefault="00006810" w:rsidP="002E7288">
            <w:pPr>
              <w:pStyle w:val="Tabletext"/>
            </w:pPr>
            <w:r w:rsidRPr="00785EBB">
              <w:t>M-M-</w:t>
            </w:r>
            <w:r w:rsidR="006D1451" w:rsidRPr="00785EBB">
              <w:t>R</w:t>
            </w:r>
            <w:r w:rsidR="006D1451">
              <w:t xml:space="preserve"> </w:t>
            </w:r>
            <w:r w:rsidRPr="00785EBB">
              <w:t>I</w:t>
            </w:r>
            <w:r w:rsidR="006D1451" w:rsidRPr="00785EBB">
              <w:t>I</w:t>
            </w:r>
            <w:r w:rsidR="006D1451">
              <w:t xml:space="preserve"> </w:t>
            </w:r>
            <w:r w:rsidRPr="00785EBB">
              <w:t>o</w:t>
            </w:r>
            <w:r w:rsidR="006D1451" w:rsidRPr="00785EBB">
              <w:t>r</w:t>
            </w:r>
            <w:r w:rsidR="006D1451">
              <w:t xml:space="preserve"> </w:t>
            </w:r>
            <w:r w:rsidRPr="00785EBB">
              <w:t>Priorix</w:t>
            </w:r>
          </w:p>
        </w:tc>
      </w:tr>
      <w:tr w:rsidR="00006810" w:rsidRPr="00785EBB" w14:paraId="6975795A" w14:textId="77777777" w:rsidTr="00AF341B">
        <w:tblPrEx>
          <w:tblBorders>
            <w:bottom w:val="single" w:sz="4" w:space="0" w:color="646464"/>
            <w:insideH w:val="single" w:sz="4" w:space="0" w:color="646464"/>
          </w:tblBorders>
        </w:tblPrEx>
        <w:trPr>
          <w:cantSplit/>
        </w:trPr>
        <w:tc>
          <w:tcPr>
            <w:tcW w:w="1250" w:type="pct"/>
            <w:vMerge/>
            <w:shd w:val="clear" w:color="auto" w:fill="auto"/>
            <w:vAlign w:val="center"/>
          </w:tcPr>
          <w:p w14:paraId="227A9F30" w14:textId="77777777" w:rsidR="00006810" w:rsidRPr="00785EBB" w:rsidRDefault="00006810" w:rsidP="002E7288">
            <w:pPr>
              <w:pStyle w:val="Tabletext"/>
            </w:pPr>
          </w:p>
        </w:tc>
        <w:tc>
          <w:tcPr>
            <w:tcW w:w="1805" w:type="pct"/>
            <w:tcBorders>
              <w:bottom w:val="single" w:sz="4" w:space="0" w:color="646464"/>
            </w:tcBorders>
            <w:shd w:val="clear" w:color="auto" w:fill="auto"/>
            <w:vAlign w:val="center"/>
          </w:tcPr>
          <w:p w14:paraId="5539B04E" w14:textId="77777777" w:rsidR="00006810" w:rsidRPr="00785EBB" w:rsidRDefault="00006810" w:rsidP="002E7288">
            <w:pPr>
              <w:pStyle w:val="Tabletext"/>
            </w:pPr>
            <w:r w:rsidRPr="00785EBB">
              <w:t>Pneumococcal</w:t>
            </w:r>
          </w:p>
        </w:tc>
        <w:tc>
          <w:tcPr>
            <w:tcW w:w="1944" w:type="pct"/>
            <w:tcBorders>
              <w:bottom w:val="single" w:sz="4" w:space="0" w:color="646464"/>
            </w:tcBorders>
            <w:shd w:val="clear" w:color="auto" w:fill="auto"/>
            <w:vAlign w:val="center"/>
          </w:tcPr>
          <w:p w14:paraId="212D7F33" w14:textId="6B1111B6" w:rsidR="00006810" w:rsidRPr="00785EBB" w:rsidRDefault="00006810" w:rsidP="002E7288">
            <w:pPr>
              <w:pStyle w:val="Tabletext"/>
            </w:pPr>
            <w:r w:rsidRPr="00785EBB">
              <w:t>Prevena</w:t>
            </w:r>
            <w:r w:rsidR="006D1451" w:rsidRPr="00785EBB">
              <w:t>r</w:t>
            </w:r>
            <w:r w:rsidR="006D1451">
              <w:t xml:space="preserve"> </w:t>
            </w:r>
            <w:r w:rsidRPr="00785EBB">
              <w:t>13</w:t>
            </w:r>
          </w:p>
        </w:tc>
      </w:tr>
      <w:tr w:rsidR="00006810" w:rsidRPr="00785EBB" w14:paraId="64889F65" w14:textId="77777777" w:rsidTr="00AF341B">
        <w:tblPrEx>
          <w:tblBorders>
            <w:bottom w:val="single" w:sz="4" w:space="0" w:color="646464"/>
            <w:insideH w:val="single" w:sz="4" w:space="0" w:color="646464"/>
          </w:tblBorders>
        </w:tblPrEx>
        <w:trPr>
          <w:cantSplit/>
        </w:trPr>
        <w:tc>
          <w:tcPr>
            <w:tcW w:w="1250" w:type="pct"/>
            <w:shd w:val="clear" w:color="auto" w:fill="auto"/>
            <w:vAlign w:val="center"/>
          </w:tcPr>
          <w:p w14:paraId="5ABD69E1" w14:textId="313CD6A8" w:rsidR="00006810" w:rsidRPr="00785EBB" w:rsidRDefault="00006810" w:rsidP="002E7288">
            <w:pPr>
              <w:pStyle w:val="Tabletext"/>
            </w:pPr>
            <w:r w:rsidRPr="00BC0902">
              <w:t>Additiona</w:t>
            </w:r>
            <w:r w:rsidR="006D1451" w:rsidRPr="00BC0902">
              <w:t>l</w:t>
            </w:r>
            <w:r w:rsidR="006D1451">
              <w:t xml:space="preserve"> </w:t>
            </w:r>
            <w:r w:rsidRPr="00BC0902">
              <w:t>vaccin</w:t>
            </w:r>
            <w:r w:rsidR="006D1451" w:rsidRPr="00BC0902">
              <w:t>e</w:t>
            </w:r>
            <w:r w:rsidR="006D1451">
              <w:t xml:space="preserve"> </w:t>
            </w:r>
            <w:r w:rsidRPr="00BC0902">
              <w:t>fo</w:t>
            </w:r>
            <w:r w:rsidR="006D1451" w:rsidRPr="00BC0902">
              <w:t>r</w:t>
            </w:r>
            <w:r w:rsidR="006D1451">
              <w:t xml:space="preserve"> </w:t>
            </w:r>
            <w:r w:rsidRPr="00BC0902">
              <w:t>Aborigina</w:t>
            </w:r>
            <w:r w:rsidR="006D1451" w:rsidRPr="00BC0902">
              <w:t>l</w:t>
            </w:r>
            <w:r w:rsidR="006D1451">
              <w:t xml:space="preserve"> </w:t>
            </w:r>
            <w:r w:rsidRPr="00BC0902">
              <w:t>an</w:t>
            </w:r>
            <w:r w:rsidR="006D1451" w:rsidRPr="00BC0902">
              <w:t>d</w:t>
            </w:r>
            <w:r w:rsidR="006D1451">
              <w:t xml:space="preserve"> </w:t>
            </w:r>
            <w:r w:rsidRPr="00BC0902">
              <w:t>Torre</w:t>
            </w:r>
            <w:r w:rsidR="006D1451" w:rsidRPr="00BC0902">
              <w:t>s</w:t>
            </w:r>
            <w:r w:rsidR="006D1451">
              <w:t xml:space="preserve"> </w:t>
            </w:r>
            <w:r w:rsidRPr="00BC0902">
              <w:t>Strai</w:t>
            </w:r>
            <w:r w:rsidR="006D1451" w:rsidRPr="00BC0902">
              <w:t>t</w:t>
            </w:r>
            <w:r w:rsidR="006D1451">
              <w:t xml:space="preserve"> </w:t>
            </w:r>
            <w:r w:rsidRPr="00BC0902">
              <w:t>Islande</w:t>
            </w:r>
            <w:r w:rsidR="006D1451" w:rsidRPr="00BC0902">
              <w:t>r</w:t>
            </w:r>
            <w:r w:rsidR="006D1451">
              <w:t xml:space="preserve"> </w:t>
            </w:r>
            <w:r w:rsidRPr="00BC0902">
              <w:t>children</w:t>
            </w:r>
          </w:p>
        </w:tc>
        <w:tc>
          <w:tcPr>
            <w:tcW w:w="1805" w:type="pct"/>
            <w:tcBorders>
              <w:bottom w:val="single" w:sz="4" w:space="0" w:color="646464"/>
            </w:tcBorders>
            <w:shd w:val="clear" w:color="auto" w:fill="auto"/>
          </w:tcPr>
          <w:p w14:paraId="2F93C411" w14:textId="577587EF" w:rsidR="00006810" w:rsidRPr="00785EBB" w:rsidRDefault="00006810" w:rsidP="002E7288">
            <w:pPr>
              <w:pStyle w:val="Tabletext"/>
            </w:pPr>
            <w:r w:rsidRPr="00E02763">
              <w:t>Meningococca</w:t>
            </w:r>
            <w:r w:rsidR="006D1451" w:rsidRPr="00E02763">
              <w:t>l</w:t>
            </w:r>
            <w:r w:rsidR="006D1451">
              <w:t xml:space="preserve"> </w:t>
            </w:r>
            <w:r w:rsidRPr="00E02763">
              <w:t>B</w:t>
            </w:r>
          </w:p>
        </w:tc>
        <w:tc>
          <w:tcPr>
            <w:tcW w:w="1944" w:type="pct"/>
            <w:tcBorders>
              <w:bottom w:val="single" w:sz="4" w:space="0" w:color="646464"/>
            </w:tcBorders>
            <w:shd w:val="clear" w:color="auto" w:fill="auto"/>
          </w:tcPr>
          <w:p w14:paraId="52D58628" w14:textId="77777777" w:rsidR="00006810" w:rsidRPr="00785EBB" w:rsidRDefault="00006810" w:rsidP="002E7288">
            <w:pPr>
              <w:pStyle w:val="Tabletext"/>
            </w:pPr>
            <w:r w:rsidRPr="00E02763">
              <w:t>Bexsero</w:t>
            </w:r>
          </w:p>
        </w:tc>
      </w:tr>
      <w:tr w:rsidR="00006810" w:rsidRPr="00785EBB" w14:paraId="2B133881" w14:textId="77777777" w:rsidTr="00AF341B">
        <w:tblPrEx>
          <w:tblBorders>
            <w:bottom w:val="single" w:sz="4" w:space="0" w:color="646464"/>
            <w:insideH w:val="single" w:sz="4" w:space="0" w:color="646464"/>
          </w:tblBorders>
        </w:tblPrEx>
        <w:trPr>
          <w:cantSplit/>
        </w:trPr>
        <w:tc>
          <w:tcPr>
            <w:tcW w:w="1250" w:type="pct"/>
            <w:vMerge w:val="restart"/>
            <w:tcBorders>
              <w:bottom w:val="single" w:sz="4" w:space="0" w:color="646464"/>
            </w:tcBorders>
            <w:shd w:val="clear" w:color="auto" w:fill="auto"/>
            <w:vAlign w:val="center"/>
          </w:tcPr>
          <w:p w14:paraId="6857D0FD" w14:textId="4856C46A" w:rsidR="00006810" w:rsidRPr="00785EBB" w:rsidRDefault="00006810" w:rsidP="002E7288">
            <w:pPr>
              <w:pStyle w:val="Tabletext"/>
            </w:pPr>
            <w:r w:rsidRPr="00785EBB">
              <w:rPr>
                <w:b/>
                <w:bCs/>
              </w:rPr>
              <w:t>1</w:t>
            </w:r>
            <w:r w:rsidR="006D1451" w:rsidRPr="00785EBB">
              <w:rPr>
                <w:b/>
                <w:bCs/>
              </w:rPr>
              <w:t>8</w:t>
            </w:r>
            <w:r w:rsidR="006D1451">
              <w:rPr>
                <w:b/>
                <w:bCs/>
              </w:rPr>
              <w:t xml:space="preserve"> </w:t>
            </w:r>
            <w:r w:rsidRPr="00785EBB">
              <w:rPr>
                <w:b/>
                <w:bCs/>
              </w:rPr>
              <w:t>months</w:t>
            </w:r>
          </w:p>
        </w:tc>
        <w:tc>
          <w:tcPr>
            <w:tcW w:w="1805" w:type="pct"/>
            <w:tcBorders>
              <w:bottom w:val="single" w:sz="4" w:space="0" w:color="646464"/>
            </w:tcBorders>
            <w:shd w:val="clear" w:color="auto" w:fill="auto"/>
            <w:vAlign w:val="center"/>
          </w:tcPr>
          <w:p w14:paraId="0BF957F3" w14:textId="22E487E5" w:rsidR="00006810" w:rsidRPr="00785EBB" w:rsidRDefault="00006810" w:rsidP="002E7288">
            <w:pPr>
              <w:pStyle w:val="Tabletext"/>
            </w:pPr>
            <w:r w:rsidRPr="00785EBB">
              <w:t>Haemophilu</w:t>
            </w:r>
            <w:r w:rsidR="006D1451" w:rsidRPr="00785EBB">
              <w:t>s</w:t>
            </w:r>
            <w:r w:rsidR="006D1451">
              <w:t xml:space="preserve"> </w:t>
            </w:r>
            <w:r w:rsidRPr="00785EBB">
              <w:t>influenza</w:t>
            </w:r>
            <w:r w:rsidR="006D1451" w:rsidRPr="00785EBB">
              <w:t>e</w:t>
            </w:r>
            <w:r w:rsidR="006D1451">
              <w:t xml:space="preserve"> </w:t>
            </w:r>
            <w:r w:rsidRPr="00785EBB">
              <w:t>typ</w:t>
            </w:r>
            <w:r w:rsidR="006D1451" w:rsidRPr="00785EBB">
              <w:t>e</w:t>
            </w:r>
            <w:r w:rsidR="006D1451">
              <w:t xml:space="preserve"> </w:t>
            </w:r>
            <w:r w:rsidR="006D1451" w:rsidRPr="00785EBB">
              <w:t>b</w:t>
            </w:r>
            <w:r w:rsidR="006D1451">
              <w:t xml:space="preserve"> </w:t>
            </w:r>
            <w:r w:rsidRPr="00785EBB">
              <w:t>(Hib)</w:t>
            </w:r>
          </w:p>
        </w:tc>
        <w:tc>
          <w:tcPr>
            <w:tcW w:w="1944" w:type="pct"/>
            <w:tcBorders>
              <w:bottom w:val="single" w:sz="4" w:space="0" w:color="646464"/>
            </w:tcBorders>
            <w:shd w:val="clear" w:color="auto" w:fill="auto"/>
            <w:vAlign w:val="center"/>
          </w:tcPr>
          <w:p w14:paraId="77AFB72D" w14:textId="77777777" w:rsidR="00006810" w:rsidRPr="00785EBB" w:rsidRDefault="00006810" w:rsidP="002E7288">
            <w:pPr>
              <w:pStyle w:val="Tabletext"/>
            </w:pPr>
            <w:r w:rsidRPr="00785EBB">
              <w:t>Act-HIB</w:t>
            </w:r>
          </w:p>
        </w:tc>
      </w:tr>
      <w:tr w:rsidR="00006810" w:rsidRPr="00785EBB" w14:paraId="5DCE8ED9" w14:textId="77777777" w:rsidTr="00AF341B">
        <w:tblPrEx>
          <w:tblBorders>
            <w:bottom w:val="single" w:sz="4" w:space="0" w:color="646464"/>
            <w:insideH w:val="single" w:sz="4" w:space="0" w:color="646464"/>
          </w:tblBorders>
        </w:tblPrEx>
        <w:trPr>
          <w:cantSplit/>
        </w:trPr>
        <w:tc>
          <w:tcPr>
            <w:tcW w:w="1250" w:type="pct"/>
            <w:vMerge/>
            <w:shd w:val="clear" w:color="auto" w:fill="auto"/>
            <w:vAlign w:val="center"/>
          </w:tcPr>
          <w:p w14:paraId="1B6B69C8" w14:textId="77777777" w:rsidR="00006810" w:rsidRPr="00785EBB" w:rsidRDefault="00006810" w:rsidP="002E7288">
            <w:pPr>
              <w:pStyle w:val="Tabletext"/>
            </w:pPr>
          </w:p>
        </w:tc>
        <w:tc>
          <w:tcPr>
            <w:tcW w:w="1805" w:type="pct"/>
            <w:tcBorders>
              <w:bottom w:val="single" w:sz="4" w:space="0" w:color="646464"/>
            </w:tcBorders>
            <w:shd w:val="clear" w:color="auto" w:fill="auto"/>
            <w:vAlign w:val="center"/>
          </w:tcPr>
          <w:p w14:paraId="02C5EAFC" w14:textId="0F323B50" w:rsidR="00006810" w:rsidRPr="00785EBB" w:rsidRDefault="00006810" w:rsidP="002E7288">
            <w:pPr>
              <w:pStyle w:val="Tabletext"/>
            </w:pPr>
            <w:r w:rsidRPr="00785EBB">
              <w:t>Measles</w:t>
            </w:r>
            <w:r w:rsidR="006D1451" w:rsidRPr="00785EBB">
              <w:t>,</w:t>
            </w:r>
            <w:r w:rsidR="006D1451">
              <w:t xml:space="preserve"> </w:t>
            </w:r>
            <w:r w:rsidRPr="00785EBB">
              <w:t>mumps</w:t>
            </w:r>
            <w:r w:rsidR="006D1451" w:rsidRPr="00785EBB">
              <w:t>,</w:t>
            </w:r>
            <w:r w:rsidR="006D1451">
              <w:t xml:space="preserve"> </w:t>
            </w:r>
            <w:r w:rsidRPr="00785EBB">
              <w:t>rubella</w:t>
            </w:r>
            <w:r w:rsidR="006D1451" w:rsidRPr="00785EBB">
              <w:t>,</w:t>
            </w:r>
            <w:r w:rsidR="006D1451">
              <w:t xml:space="preserve"> </w:t>
            </w:r>
            <w:r w:rsidRPr="00785EBB">
              <w:t>varicell</w:t>
            </w:r>
            <w:r w:rsidR="006D1451" w:rsidRPr="00785EBB">
              <w:t>a</w:t>
            </w:r>
            <w:r w:rsidR="006D1451">
              <w:t xml:space="preserve"> </w:t>
            </w:r>
            <w:r w:rsidRPr="00785EBB">
              <w:t>(chickenpox)</w:t>
            </w:r>
          </w:p>
        </w:tc>
        <w:tc>
          <w:tcPr>
            <w:tcW w:w="1944" w:type="pct"/>
            <w:tcBorders>
              <w:bottom w:val="single" w:sz="4" w:space="0" w:color="646464"/>
            </w:tcBorders>
            <w:shd w:val="clear" w:color="auto" w:fill="auto"/>
            <w:vAlign w:val="center"/>
          </w:tcPr>
          <w:p w14:paraId="7DD48A67" w14:textId="30B5200C" w:rsidR="00006810" w:rsidRPr="00785EBB" w:rsidRDefault="00006810" w:rsidP="002E7288">
            <w:pPr>
              <w:pStyle w:val="Tabletext"/>
            </w:pPr>
            <w:r w:rsidRPr="00785EBB">
              <w:t>Priorix-Tetr</w:t>
            </w:r>
            <w:r w:rsidR="006D1451" w:rsidRPr="00785EBB">
              <w:t>a</w:t>
            </w:r>
            <w:r w:rsidR="006D1451">
              <w:t xml:space="preserve"> </w:t>
            </w:r>
            <w:r w:rsidRPr="00785EBB">
              <w:t>o</w:t>
            </w:r>
            <w:r w:rsidR="006D1451" w:rsidRPr="00785EBB">
              <w:t>r</w:t>
            </w:r>
            <w:r w:rsidR="006D1451">
              <w:t xml:space="preserve"> </w:t>
            </w:r>
            <w:r w:rsidRPr="00785EBB">
              <w:t>ProQuad</w:t>
            </w:r>
          </w:p>
        </w:tc>
      </w:tr>
      <w:tr w:rsidR="00006810" w:rsidRPr="00785EBB" w14:paraId="4081884E" w14:textId="77777777" w:rsidTr="00AF341B">
        <w:tblPrEx>
          <w:tblBorders>
            <w:bottom w:val="single" w:sz="4" w:space="0" w:color="646464"/>
            <w:insideH w:val="single" w:sz="4" w:space="0" w:color="646464"/>
          </w:tblBorders>
        </w:tblPrEx>
        <w:trPr>
          <w:cantSplit/>
        </w:trPr>
        <w:tc>
          <w:tcPr>
            <w:tcW w:w="1250" w:type="pct"/>
            <w:vMerge/>
            <w:shd w:val="clear" w:color="auto" w:fill="auto"/>
            <w:vAlign w:val="center"/>
          </w:tcPr>
          <w:p w14:paraId="584B0E4C" w14:textId="77777777" w:rsidR="00006810" w:rsidRPr="00785EBB" w:rsidRDefault="00006810" w:rsidP="002E7288">
            <w:pPr>
              <w:pStyle w:val="Tabletext"/>
            </w:pPr>
          </w:p>
        </w:tc>
        <w:tc>
          <w:tcPr>
            <w:tcW w:w="1805" w:type="pct"/>
            <w:tcBorders>
              <w:bottom w:val="single" w:sz="4" w:space="0" w:color="646464"/>
            </w:tcBorders>
            <w:shd w:val="clear" w:color="auto" w:fill="auto"/>
            <w:vAlign w:val="center"/>
          </w:tcPr>
          <w:p w14:paraId="52704FED" w14:textId="58E6899D" w:rsidR="00006810" w:rsidRPr="00785EBB" w:rsidRDefault="00006810" w:rsidP="002E7288">
            <w:pPr>
              <w:pStyle w:val="Tabletext"/>
            </w:pPr>
            <w:r w:rsidRPr="00785EBB">
              <w:t>Diphtheria</w:t>
            </w:r>
            <w:r w:rsidR="006D1451" w:rsidRPr="00785EBB">
              <w:t>,</w:t>
            </w:r>
            <w:r w:rsidR="006D1451">
              <w:t xml:space="preserve"> </w:t>
            </w:r>
            <w:r w:rsidRPr="00785EBB">
              <w:t>tetanus</w:t>
            </w:r>
            <w:r w:rsidR="006D1451" w:rsidRPr="00785EBB">
              <w:t>,</w:t>
            </w:r>
            <w:r w:rsidR="006D1451">
              <w:t xml:space="preserve"> </w:t>
            </w:r>
            <w:r w:rsidRPr="00785EBB">
              <w:t>pertussi</w:t>
            </w:r>
            <w:r w:rsidR="006D1451" w:rsidRPr="00785EBB">
              <w:t>s</w:t>
            </w:r>
            <w:r w:rsidR="006D1451">
              <w:t xml:space="preserve"> </w:t>
            </w:r>
            <w:r w:rsidRPr="00785EBB">
              <w:t>(whoopin</w:t>
            </w:r>
            <w:r w:rsidR="006D1451" w:rsidRPr="00785EBB">
              <w:t>g</w:t>
            </w:r>
            <w:r w:rsidR="006D1451">
              <w:t xml:space="preserve"> </w:t>
            </w:r>
            <w:r w:rsidRPr="00785EBB">
              <w:t>cough)</w:t>
            </w:r>
          </w:p>
        </w:tc>
        <w:tc>
          <w:tcPr>
            <w:tcW w:w="1944" w:type="pct"/>
            <w:tcBorders>
              <w:bottom w:val="single" w:sz="4" w:space="0" w:color="646464"/>
            </w:tcBorders>
            <w:shd w:val="clear" w:color="auto" w:fill="auto"/>
            <w:vAlign w:val="center"/>
          </w:tcPr>
          <w:p w14:paraId="39B71A87" w14:textId="0E1E7916" w:rsidR="00006810" w:rsidRPr="00785EBB" w:rsidRDefault="00006810" w:rsidP="002E7288">
            <w:pPr>
              <w:pStyle w:val="Tabletext"/>
            </w:pPr>
            <w:r w:rsidRPr="00785EBB">
              <w:t>Infanri</w:t>
            </w:r>
            <w:r w:rsidR="006D1451" w:rsidRPr="00785EBB">
              <w:t>x</w:t>
            </w:r>
            <w:r w:rsidR="006D1451">
              <w:t xml:space="preserve"> </w:t>
            </w:r>
            <w:r w:rsidRPr="00785EBB">
              <w:t>o</w:t>
            </w:r>
            <w:r w:rsidR="006D1451" w:rsidRPr="00785EBB">
              <w:t>r</w:t>
            </w:r>
            <w:r w:rsidR="006D1451">
              <w:t xml:space="preserve"> </w:t>
            </w:r>
            <w:r w:rsidRPr="00785EBB">
              <w:t>Tripacel</w:t>
            </w:r>
          </w:p>
        </w:tc>
      </w:tr>
      <w:tr w:rsidR="00006810" w:rsidRPr="00785EBB" w14:paraId="62885737" w14:textId="77777777" w:rsidTr="00AF341B">
        <w:tblPrEx>
          <w:tblBorders>
            <w:bottom w:val="single" w:sz="4" w:space="0" w:color="646464"/>
            <w:insideH w:val="single" w:sz="4" w:space="0" w:color="646464"/>
          </w:tblBorders>
        </w:tblPrEx>
        <w:trPr>
          <w:cantSplit/>
        </w:trPr>
        <w:tc>
          <w:tcPr>
            <w:tcW w:w="1250" w:type="pct"/>
            <w:tcBorders>
              <w:top w:val="nil"/>
              <w:bottom w:val="single" w:sz="4" w:space="0" w:color="646464"/>
            </w:tcBorders>
            <w:shd w:val="clear" w:color="auto" w:fill="auto"/>
            <w:vAlign w:val="center"/>
          </w:tcPr>
          <w:p w14:paraId="4456FB51" w14:textId="0D6A4BF9" w:rsidR="00006810" w:rsidRPr="00BF2928" w:rsidRDefault="00006810" w:rsidP="002E7288">
            <w:pPr>
              <w:pStyle w:val="Tabletext"/>
            </w:pPr>
            <w:r w:rsidRPr="00BF2928">
              <w:t>Additiona</w:t>
            </w:r>
            <w:r w:rsidR="006D1451" w:rsidRPr="00BF2928">
              <w:t>l</w:t>
            </w:r>
            <w:r w:rsidR="006D1451">
              <w:t xml:space="preserve"> </w:t>
            </w:r>
            <w:r w:rsidRPr="00BF2928">
              <w:t>vaccin</w:t>
            </w:r>
            <w:r w:rsidR="006D1451" w:rsidRPr="00BF2928">
              <w:t>e</w:t>
            </w:r>
            <w:r w:rsidR="006D1451">
              <w:t xml:space="preserve"> </w:t>
            </w:r>
            <w:r w:rsidRPr="00BF2928">
              <w:t>fo</w:t>
            </w:r>
            <w:r w:rsidR="006D1451" w:rsidRPr="00BF2928">
              <w:t>r</w:t>
            </w:r>
            <w:r w:rsidR="006D1451">
              <w:t xml:space="preserve"> </w:t>
            </w:r>
            <w:r w:rsidRPr="00BF2928">
              <w:t>Aborigina</w:t>
            </w:r>
            <w:r w:rsidR="006D1451" w:rsidRPr="00BF2928">
              <w:t>l</w:t>
            </w:r>
            <w:r w:rsidR="006D1451">
              <w:t xml:space="preserve"> </w:t>
            </w:r>
            <w:r w:rsidRPr="00BF2928">
              <w:t>an</w:t>
            </w:r>
            <w:r w:rsidR="006D1451" w:rsidRPr="00BF2928">
              <w:t>d</w:t>
            </w:r>
            <w:r w:rsidR="006D1451">
              <w:t xml:space="preserve"> </w:t>
            </w:r>
            <w:r w:rsidRPr="00BF2928">
              <w:t>Torre</w:t>
            </w:r>
            <w:r w:rsidR="006D1451" w:rsidRPr="00BF2928">
              <w:t>s</w:t>
            </w:r>
            <w:r w:rsidR="006D1451">
              <w:t xml:space="preserve"> </w:t>
            </w:r>
            <w:r w:rsidRPr="00BF2928">
              <w:t>Strai</w:t>
            </w:r>
            <w:r w:rsidR="006D1451" w:rsidRPr="00BF2928">
              <w:t>t</w:t>
            </w:r>
            <w:r w:rsidR="006D1451">
              <w:t xml:space="preserve"> </w:t>
            </w:r>
            <w:r w:rsidRPr="00BF2928">
              <w:t>Islande</w:t>
            </w:r>
            <w:r w:rsidR="006D1451" w:rsidRPr="00BF2928">
              <w:t>r</w:t>
            </w:r>
            <w:r w:rsidR="006D1451">
              <w:t xml:space="preserve"> </w:t>
            </w:r>
            <w:r w:rsidRPr="00BF2928">
              <w:t>childre</w:t>
            </w:r>
            <w:r w:rsidR="006D1451" w:rsidRPr="00BF2928">
              <w:t>n</w:t>
            </w:r>
            <w:r w:rsidR="006D1451">
              <w:t xml:space="preserve"> </w:t>
            </w:r>
            <w:r w:rsidRPr="00BF2928">
              <w:t>(QLD</w:t>
            </w:r>
            <w:r w:rsidR="006D1451" w:rsidRPr="00BF2928">
              <w:t>,</w:t>
            </w:r>
            <w:r w:rsidR="006D1451">
              <w:t xml:space="preserve"> </w:t>
            </w:r>
            <w:r w:rsidRPr="00BF2928">
              <w:t>NT</w:t>
            </w:r>
            <w:r w:rsidR="006D1451" w:rsidRPr="00BF2928">
              <w:t>,</w:t>
            </w:r>
            <w:r w:rsidR="006D1451">
              <w:t xml:space="preserve"> </w:t>
            </w:r>
            <w:r w:rsidRPr="00BF2928">
              <w:t>W</w:t>
            </w:r>
            <w:r w:rsidR="006D1451" w:rsidRPr="00BF2928">
              <w:t>A</w:t>
            </w:r>
            <w:r w:rsidR="006D1451">
              <w:t xml:space="preserve"> </w:t>
            </w:r>
            <w:r w:rsidRPr="00BF2928">
              <w:t>an</w:t>
            </w:r>
            <w:r w:rsidR="006D1451" w:rsidRPr="00BF2928">
              <w:t>d</w:t>
            </w:r>
            <w:r w:rsidR="006D1451">
              <w:t xml:space="preserve"> </w:t>
            </w:r>
            <w:r w:rsidRPr="00BF2928">
              <w:t>SA)</w:t>
            </w:r>
          </w:p>
        </w:tc>
        <w:tc>
          <w:tcPr>
            <w:tcW w:w="1805" w:type="pct"/>
            <w:tcBorders>
              <w:bottom w:val="single" w:sz="4" w:space="0" w:color="646464"/>
            </w:tcBorders>
            <w:shd w:val="clear" w:color="auto" w:fill="auto"/>
            <w:vAlign w:val="center"/>
          </w:tcPr>
          <w:p w14:paraId="57F42A3E" w14:textId="572277EF" w:rsidR="00006810" w:rsidRPr="00BF2928" w:rsidRDefault="00006810" w:rsidP="002E7288">
            <w:pPr>
              <w:pStyle w:val="Tabletext"/>
            </w:pPr>
            <w:r w:rsidRPr="00BF2928">
              <w:t>Hepatiti</w:t>
            </w:r>
            <w:r w:rsidR="006D1451" w:rsidRPr="00BF2928">
              <w:t>s</w:t>
            </w:r>
            <w:r w:rsidR="006D1451">
              <w:t xml:space="preserve"> </w:t>
            </w:r>
            <w:r w:rsidRPr="00BF2928">
              <w:t>A</w:t>
            </w:r>
          </w:p>
        </w:tc>
        <w:tc>
          <w:tcPr>
            <w:tcW w:w="1944" w:type="pct"/>
            <w:tcBorders>
              <w:bottom w:val="single" w:sz="4" w:space="0" w:color="646464"/>
            </w:tcBorders>
            <w:shd w:val="clear" w:color="auto" w:fill="auto"/>
            <w:vAlign w:val="center"/>
          </w:tcPr>
          <w:p w14:paraId="4D0561DE" w14:textId="2881D7C1" w:rsidR="00006810" w:rsidRPr="00BF2928" w:rsidRDefault="00006810" w:rsidP="002E7288">
            <w:pPr>
              <w:pStyle w:val="Tabletext"/>
            </w:pPr>
            <w:r w:rsidRPr="00BF2928">
              <w:t>Vaqt</w:t>
            </w:r>
            <w:r w:rsidR="006D1451" w:rsidRPr="00BF2928">
              <w:t>a</w:t>
            </w:r>
            <w:r w:rsidR="006D1451">
              <w:t xml:space="preserve"> </w:t>
            </w:r>
            <w:r w:rsidRPr="00BF2928">
              <w:t>Paediatric</w:t>
            </w:r>
          </w:p>
        </w:tc>
      </w:tr>
      <w:tr w:rsidR="00006810" w:rsidRPr="00785EBB" w14:paraId="5AC656B7" w14:textId="77777777" w:rsidTr="00AF341B">
        <w:tblPrEx>
          <w:tblBorders>
            <w:bottom w:val="single" w:sz="4" w:space="0" w:color="646464"/>
            <w:insideH w:val="single" w:sz="4" w:space="0" w:color="646464"/>
          </w:tblBorders>
        </w:tblPrEx>
        <w:trPr>
          <w:cantSplit/>
        </w:trPr>
        <w:tc>
          <w:tcPr>
            <w:tcW w:w="1250" w:type="pct"/>
            <w:tcBorders>
              <w:top w:val="single" w:sz="4" w:space="0" w:color="646464"/>
              <w:bottom w:val="nil"/>
            </w:tcBorders>
            <w:shd w:val="clear" w:color="auto" w:fill="auto"/>
            <w:vAlign w:val="center"/>
          </w:tcPr>
          <w:p w14:paraId="2386C375" w14:textId="0EF32CA3" w:rsidR="00006810" w:rsidRPr="00785EBB" w:rsidRDefault="006D1451" w:rsidP="002E7288">
            <w:pPr>
              <w:pStyle w:val="Tabletext"/>
            </w:pPr>
            <w:r w:rsidRPr="00785EBB">
              <w:rPr>
                <w:b/>
                <w:bCs/>
              </w:rPr>
              <w:t>4</w:t>
            </w:r>
            <w:r>
              <w:rPr>
                <w:b/>
                <w:bCs/>
              </w:rPr>
              <w:t xml:space="preserve"> </w:t>
            </w:r>
            <w:r w:rsidR="00006810" w:rsidRPr="00785EBB">
              <w:rPr>
                <w:b/>
                <w:bCs/>
              </w:rPr>
              <w:t>years</w:t>
            </w:r>
          </w:p>
        </w:tc>
        <w:tc>
          <w:tcPr>
            <w:tcW w:w="1805" w:type="pct"/>
            <w:tcBorders>
              <w:bottom w:val="single" w:sz="4" w:space="0" w:color="646464"/>
            </w:tcBorders>
            <w:shd w:val="clear" w:color="auto" w:fill="auto"/>
            <w:vAlign w:val="center"/>
          </w:tcPr>
          <w:p w14:paraId="04051741" w14:textId="150E3136" w:rsidR="00006810" w:rsidRPr="00785EBB" w:rsidRDefault="00006810" w:rsidP="002E7288">
            <w:pPr>
              <w:pStyle w:val="Tabletext"/>
            </w:pPr>
            <w:r w:rsidRPr="00785EBB">
              <w:t>Diphtheria</w:t>
            </w:r>
            <w:r w:rsidR="006D1451" w:rsidRPr="00785EBB">
              <w:t>,</w:t>
            </w:r>
            <w:r w:rsidR="006D1451">
              <w:t xml:space="preserve"> </w:t>
            </w:r>
            <w:r w:rsidRPr="00785EBB">
              <w:t>tetanus</w:t>
            </w:r>
            <w:r w:rsidR="006D1451" w:rsidRPr="00785EBB">
              <w:t>,</w:t>
            </w:r>
            <w:r w:rsidR="006D1451">
              <w:t xml:space="preserve"> </w:t>
            </w:r>
            <w:r w:rsidRPr="00785EBB">
              <w:t>pertussi</w:t>
            </w:r>
            <w:r w:rsidR="006D1451" w:rsidRPr="00785EBB">
              <w:t>s</w:t>
            </w:r>
            <w:r w:rsidR="006D1451">
              <w:t xml:space="preserve"> </w:t>
            </w:r>
            <w:r w:rsidRPr="00785EBB">
              <w:t>(whoopin</w:t>
            </w:r>
            <w:r w:rsidR="006D1451" w:rsidRPr="00785EBB">
              <w:t>g</w:t>
            </w:r>
            <w:r w:rsidR="006D1451">
              <w:t xml:space="preserve"> </w:t>
            </w:r>
            <w:r w:rsidRPr="00785EBB">
              <w:t>cough)</w:t>
            </w:r>
            <w:r w:rsidR="006D1451" w:rsidRPr="00785EBB">
              <w:t>,</w:t>
            </w:r>
            <w:r w:rsidR="006D1451">
              <w:t xml:space="preserve"> </w:t>
            </w:r>
            <w:r w:rsidRPr="00785EBB">
              <w:t>polio</w:t>
            </w:r>
          </w:p>
        </w:tc>
        <w:tc>
          <w:tcPr>
            <w:tcW w:w="1944" w:type="pct"/>
            <w:tcBorders>
              <w:bottom w:val="single" w:sz="4" w:space="0" w:color="646464"/>
            </w:tcBorders>
            <w:shd w:val="clear" w:color="auto" w:fill="auto"/>
            <w:vAlign w:val="center"/>
          </w:tcPr>
          <w:p w14:paraId="5259D17C" w14:textId="0BC19F95" w:rsidR="00006810" w:rsidRPr="00785EBB" w:rsidRDefault="00006810" w:rsidP="002E7288">
            <w:pPr>
              <w:pStyle w:val="Tabletext"/>
            </w:pPr>
            <w:r w:rsidRPr="00785EBB">
              <w:t>Infanri</w:t>
            </w:r>
            <w:r w:rsidR="006D1451" w:rsidRPr="00785EBB">
              <w:t>x</w:t>
            </w:r>
            <w:r w:rsidR="006D1451">
              <w:t xml:space="preserve"> </w:t>
            </w:r>
            <w:r w:rsidRPr="00785EBB">
              <w:t>IP</w:t>
            </w:r>
            <w:r w:rsidR="006D1451" w:rsidRPr="00785EBB">
              <w:t>V</w:t>
            </w:r>
            <w:r w:rsidR="006D1451">
              <w:t xml:space="preserve"> </w:t>
            </w:r>
            <w:r w:rsidRPr="00785EBB">
              <w:t>o</w:t>
            </w:r>
            <w:r w:rsidR="006D1451" w:rsidRPr="00785EBB">
              <w:t>r</w:t>
            </w:r>
            <w:r w:rsidR="006D1451">
              <w:t xml:space="preserve"> </w:t>
            </w:r>
            <w:r w:rsidRPr="00785EBB">
              <w:t>Quadracel</w:t>
            </w:r>
          </w:p>
        </w:tc>
      </w:tr>
      <w:tr w:rsidR="00006810" w:rsidRPr="00785EBB" w14:paraId="77C39B8F" w14:textId="77777777" w:rsidTr="00AF341B">
        <w:tblPrEx>
          <w:tblBorders>
            <w:bottom w:val="single" w:sz="4" w:space="0" w:color="646464"/>
            <w:insideH w:val="single" w:sz="4" w:space="0" w:color="646464"/>
          </w:tblBorders>
        </w:tblPrEx>
        <w:trPr>
          <w:cantSplit/>
        </w:trPr>
        <w:tc>
          <w:tcPr>
            <w:tcW w:w="1250" w:type="pct"/>
            <w:tcBorders>
              <w:top w:val="nil"/>
              <w:bottom w:val="single" w:sz="4" w:space="0" w:color="646464"/>
            </w:tcBorders>
            <w:shd w:val="clear" w:color="auto" w:fill="auto"/>
            <w:vAlign w:val="center"/>
          </w:tcPr>
          <w:p w14:paraId="05F98E10" w14:textId="4D8A5565" w:rsidR="00006810" w:rsidRPr="00C473F0" w:rsidRDefault="00006810" w:rsidP="002E7288">
            <w:pPr>
              <w:pStyle w:val="Tabletext"/>
            </w:pPr>
            <w:r w:rsidRPr="00C473F0">
              <w:t>Additiona</w:t>
            </w:r>
            <w:r w:rsidR="006D1451" w:rsidRPr="00C473F0">
              <w:t>l</w:t>
            </w:r>
            <w:r w:rsidR="006D1451">
              <w:t xml:space="preserve"> </w:t>
            </w:r>
            <w:r w:rsidRPr="00C473F0">
              <w:t>vaccine</w:t>
            </w:r>
            <w:r w:rsidR="006D1451" w:rsidRPr="00C473F0">
              <w:t>s</w:t>
            </w:r>
            <w:r w:rsidR="006D1451">
              <w:t xml:space="preserve"> </w:t>
            </w:r>
            <w:r w:rsidRPr="00C473F0">
              <w:t>fo</w:t>
            </w:r>
            <w:r w:rsidR="006D1451" w:rsidRPr="00C473F0">
              <w:t>r</w:t>
            </w:r>
            <w:r w:rsidR="006D1451">
              <w:t xml:space="preserve"> </w:t>
            </w:r>
            <w:r w:rsidRPr="00C473F0">
              <w:t>Aborigina</w:t>
            </w:r>
            <w:r w:rsidR="006D1451" w:rsidRPr="00C473F0">
              <w:t>l</w:t>
            </w:r>
            <w:r w:rsidR="006D1451">
              <w:t xml:space="preserve"> </w:t>
            </w:r>
            <w:r w:rsidRPr="00C473F0">
              <w:t>an</w:t>
            </w:r>
            <w:r w:rsidR="006D1451" w:rsidRPr="00C473F0">
              <w:t>d</w:t>
            </w:r>
            <w:r w:rsidR="006D1451">
              <w:t xml:space="preserve"> </w:t>
            </w:r>
            <w:r w:rsidRPr="00C473F0">
              <w:t>Torre</w:t>
            </w:r>
            <w:r w:rsidR="006D1451" w:rsidRPr="00C473F0">
              <w:t>s</w:t>
            </w:r>
            <w:r w:rsidR="006D1451">
              <w:t xml:space="preserve"> </w:t>
            </w:r>
            <w:r w:rsidRPr="00C473F0">
              <w:t>Strai</w:t>
            </w:r>
            <w:r w:rsidR="006D1451" w:rsidRPr="00C473F0">
              <w:t>t</w:t>
            </w:r>
            <w:r w:rsidR="006D1451">
              <w:t xml:space="preserve"> </w:t>
            </w:r>
            <w:r w:rsidRPr="00C473F0">
              <w:t>Islande</w:t>
            </w:r>
            <w:r w:rsidR="006D1451" w:rsidRPr="00C473F0">
              <w:t>r</w:t>
            </w:r>
            <w:r w:rsidR="006D1451">
              <w:t xml:space="preserve"> </w:t>
            </w:r>
            <w:r w:rsidRPr="00C473F0">
              <w:t>childre</w:t>
            </w:r>
            <w:r w:rsidR="006D1451" w:rsidRPr="00C473F0">
              <w:t>n</w:t>
            </w:r>
            <w:r w:rsidR="006D1451">
              <w:t xml:space="preserve"> </w:t>
            </w:r>
            <w:r w:rsidRPr="00C473F0">
              <w:t>(QLD</w:t>
            </w:r>
            <w:r w:rsidR="006D1451" w:rsidRPr="00C473F0">
              <w:t>,</w:t>
            </w:r>
            <w:r w:rsidR="006D1451">
              <w:t xml:space="preserve"> </w:t>
            </w:r>
            <w:r w:rsidRPr="00C473F0">
              <w:t>NT</w:t>
            </w:r>
            <w:r w:rsidR="006D1451" w:rsidRPr="00C473F0">
              <w:t>,</w:t>
            </w:r>
            <w:r w:rsidR="006D1451">
              <w:t xml:space="preserve"> </w:t>
            </w:r>
            <w:r w:rsidRPr="00C473F0">
              <w:t>W</w:t>
            </w:r>
            <w:r w:rsidR="006D1451" w:rsidRPr="00C473F0">
              <w:t>A</w:t>
            </w:r>
            <w:r w:rsidR="006D1451">
              <w:t xml:space="preserve"> </w:t>
            </w:r>
            <w:r w:rsidRPr="00C473F0">
              <w:t>an</w:t>
            </w:r>
            <w:r w:rsidR="006D1451" w:rsidRPr="00C473F0">
              <w:t>d</w:t>
            </w:r>
            <w:r w:rsidR="006D1451">
              <w:t xml:space="preserve"> </w:t>
            </w:r>
            <w:r w:rsidRPr="00C473F0">
              <w:t>SA)</w:t>
            </w:r>
          </w:p>
        </w:tc>
        <w:tc>
          <w:tcPr>
            <w:tcW w:w="1805" w:type="pct"/>
            <w:tcBorders>
              <w:bottom w:val="single" w:sz="4" w:space="0" w:color="646464"/>
            </w:tcBorders>
            <w:shd w:val="clear" w:color="auto" w:fill="auto"/>
            <w:vAlign w:val="center"/>
          </w:tcPr>
          <w:p w14:paraId="51CBBEA6" w14:textId="3B95A627" w:rsidR="00006810" w:rsidRPr="00C473F0" w:rsidRDefault="00006810" w:rsidP="002E7288">
            <w:pPr>
              <w:pStyle w:val="Tabletext"/>
            </w:pPr>
            <w:r w:rsidRPr="00C473F0">
              <w:t>Hepatiti</w:t>
            </w:r>
            <w:r w:rsidR="006D1451" w:rsidRPr="00C473F0">
              <w:t>s</w:t>
            </w:r>
            <w:r w:rsidR="006D1451">
              <w:t xml:space="preserve"> </w:t>
            </w:r>
            <w:r w:rsidRPr="00C473F0">
              <w:t>A</w:t>
            </w:r>
          </w:p>
        </w:tc>
        <w:tc>
          <w:tcPr>
            <w:tcW w:w="1944" w:type="pct"/>
            <w:tcBorders>
              <w:bottom w:val="single" w:sz="4" w:space="0" w:color="646464"/>
            </w:tcBorders>
            <w:shd w:val="clear" w:color="auto" w:fill="auto"/>
            <w:vAlign w:val="center"/>
          </w:tcPr>
          <w:p w14:paraId="105DC10C" w14:textId="05B0579E" w:rsidR="00006810" w:rsidRPr="00C473F0" w:rsidRDefault="00006810" w:rsidP="002E7288">
            <w:pPr>
              <w:pStyle w:val="Tabletext"/>
            </w:pPr>
            <w:r w:rsidRPr="00C473F0">
              <w:t>Vaqt</w:t>
            </w:r>
            <w:r w:rsidR="006D1451" w:rsidRPr="00C473F0">
              <w:t>a</w:t>
            </w:r>
            <w:r w:rsidR="006D1451">
              <w:t xml:space="preserve"> </w:t>
            </w:r>
            <w:r w:rsidRPr="00C473F0">
              <w:t>Paediatric</w:t>
            </w:r>
          </w:p>
        </w:tc>
      </w:tr>
      <w:tr w:rsidR="00006810" w:rsidRPr="00785EBB" w14:paraId="2E799007" w14:textId="77777777" w:rsidTr="00AF341B">
        <w:tblPrEx>
          <w:tblBorders>
            <w:bottom w:val="single" w:sz="4" w:space="0" w:color="646464"/>
            <w:insideH w:val="single" w:sz="4" w:space="0" w:color="646464"/>
          </w:tblBorders>
        </w:tblPrEx>
        <w:trPr>
          <w:cantSplit/>
        </w:trPr>
        <w:tc>
          <w:tcPr>
            <w:tcW w:w="1250" w:type="pct"/>
            <w:tcBorders>
              <w:top w:val="nil"/>
              <w:bottom w:val="single" w:sz="4" w:space="0" w:color="646464"/>
            </w:tcBorders>
            <w:shd w:val="clear" w:color="auto" w:fill="auto"/>
            <w:vAlign w:val="center"/>
          </w:tcPr>
          <w:p w14:paraId="2633B19D" w14:textId="4E266E58" w:rsidR="00006810" w:rsidRPr="00785EBB" w:rsidRDefault="00006810" w:rsidP="002E7288">
            <w:pPr>
              <w:pStyle w:val="Tabletext"/>
            </w:pPr>
            <w:r w:rsidRPr="00B25901">
              <w:lastRenderedPageBreak/>
              <w:t>Additiona</w:t>
            </w:r>
            <w:r w:rsidR="006D1451" w:rsidRPr="00B25901">
              <w:t>l</w:t>
            </w:r>
            <w:r w:rsidR="006D1451">
              <w:t xml:space="preserve"> </w:t>
            </w:r>
            <w:r>
              <w:t>dos</w:t>
            </w:r>
            <w:r w:rsidR="006D1451">
              <w:t xml:space="preserve">e </w:t>
            </w:r>
            <w:r w:rsidRPr="00B25901">
              <w:t>fo</w:t>
            </w:r>
            <w:r w:rsidR="006D1451" w:rsidRPr="00B25901">
              <w:t>r</w:t>
            </w:r>
            <w:r w:rsidR="006D1451">
              <w:t xml:space="preserve"> </w:t>
            </w:r>
            <w:r w:rsidRPr="00B25901">
              <w:t>Aborigina</w:t>
            </w:r>
            <w:r w:rsidR="006D1451" w:rsidRPr="00B25901">
              <w:t>l</w:t>
            </w:r>
            <w:r w:rsidR="006D1451">
              <w:t xml:space="preserve"> </w:t>
            </w:r>
            <w:r w:rsidRPr="00B25901">
              <w:t>an</w:t>
            </w:r>
            <w:r w:rsidR="006D1451" w:rsidRPr="00B25901">
              <w:t>d</w:t>
            </w:r>
            <w:r w:rsidR="006D1451">
              <w:t xml:space="preserve"> </w:t>
            </w:r>
            <w:r w:rsidRPr="00B25901">
              <w:t>Torre</w:t>
            </w:r>
            <w:r w:rsidR="006D1451" w:rsidRPr="00B25901">
              <w:t>s</w:t>
            </w:r>
            <w:r w:rsidR="006D1451">
              <w:t xml:space="preserve"> </w:t>
            </w:r>
            <w:r w:rsidRPr="00B25901">
              <w:t>Strai</w:t>
            </w:r>
            <w:r w:rsidR="006D1451" w:rsidRPr="00B25901">
              <w:t>t</w:t>
            </w:r>
            <w:r w:rsidR="006D1451">
              <w:t xml:space="preserve"> </w:t>
            </w:r>
            <w:r w:rsidRPr="00B25901">
              <w:t>Islande</w:t>
            </w:r>
            <w:r w:rsidR="006D1451" w:rsidRPr="00B25901">
              <w:t>r</w:t>
            </w:r>
            <w:r w:rsidR="006D1451">
              <w:t xml:space="preserve"> </w:t>
            </w:r>
            <w:r w:rsidRPr="00B25901">
              <w:t>childre</w:t>
            </w:r>
            <w:r w:rsidR="006D1451" w:rsidRPr="00B25901">
              <w:t>n</w:t>
            </w:r>
            <w:r w:rsidR="006D1451">
              <w:t xml:space="preserve"> </w:t>
            </w:r>
            <w:r w:rsidRPr="00B25901">
              <w:t>(QLD</w:t>
            </w:r>
            <w:r w:rsidR="006D1451" w:rsidRPr="00B25901">
              <w:t>,</w:t>
            </w:r>
            <w:r w:rsidR="006D1451">
              <w:t xml:space="preserve"> </w:t>
            </w:r>
            <w:r w:rsidRPr="00B25901">
              <w:t>NT</w:t>
            </w:r>
            <w:r w:rsidR="006D1451" w:rsidRPr="00B25901">
              <w:t>,</w:t>
            </w:r>
            <w:r w:rsidR="006D1451">
              <w:t xml:space="preserve"> </w:t>
            </w:r>
            <w:r w:rsidRPr="00B25901">
              <w:t>W</w:t>
            </w:r>
            <w:r w:rsidR="006D1451" w:rsidRPr="00B25901">
              <w:t>A</w:t>
            </w:r>
            <w:r w:rsidR="006D1451">
              <w:t xml:space="preserve"> </w:t>
            </w:r>
            <w:r w:rsidRPr="00B25901">
              <w:t>an</w:t>
            </w:r>
            <w:r w:rsidR="006D1451" w:rsidRPr="00B25901">
              <w:t>d</w:t>
            </w:r>
            <w:r w:rsidR="006D1451">
              <w:t xml:space="preserve"> </w:t>
            </w:r>
            <w:r w:rsidRPr="00B25901">
              <w:t>SA) an</w:t>
            </w:r>
            <w:r w:rsidR="006D1451" w:rsidRPr="00B25901">
              <w:t>d</w:t>
            </w:r>
            <w:r w:rsidR="006D1451">
              <w:t xml:space="preserve"> </w:t>
            </w:r>
            <w:r>
              <w:t>childre</w:t>
            </w:r>
            <w:r w:rsidR="006D1451">
              <w:t xml:space="preserve">n </w:t>
            </w:r>
            <w:r>
              <w:t>wit</w:t>
            </w:r>
            <w:r w:rsidR="006D1451">
              <w:t xml:space="preserve">h </w:t>
            </w:r>
            <w:r>
              <w:t>specifie</w:t>
            </w:r>
            <w:r w:rsidR="006D1451">
              <w:t xml:space="preserve">d </w:t>
            </w:r>
            <w:r w:rsidRPr="00B25901">
              <w:t>medica</w:t>
            </w:r>
            <w:r w:rsidR="006D1451" w:rsidRPr="00B25901">
              <w:t>l</w:t>
            </w:r>
            <w:r w:rsidR="006D1451">
              <w:t xml:space="preserve"> </w:t>
            </w:r>
            <w:r>
              <w:t>ris</w:t>
            </w:r>
            <w:r w:rsidR="006D1451">
              <w:t xml:space="preserve">k </w:t>
            </w:r>
            <w:r>
              <w:t>conditions</w:t>
            </w:r>
          </w:p>
        </w:tc>
        <w:tc>
          <w:tcPr>
            <w:tcW w:w="1805" w:type="pct"/>
            <w:tcBorders>
              <w:bottom w:val="single" w:sz="4" w:space="0" w:color="646464"/>
            </w:tcBorders>
            <w:shd w:val="clear" w:color="auto" w:fill="auto"/>
            <w:vAlign w:val="center"/>
          </w:tcPr>
          <w:p w14:paraId="2831A6D5" w14:textId="77777777" w:rsidR="00006810" w:rsidRPr="00785EBB" w:rsidRDefault="00006810" w:rsidP="002E7288">
            <w:pPr>
              <w:pStyle w:val="Tabletext"/>
            </w:pPr>
            <w:r w:rsidRPr="00785EBB">
              <w:t>Pneumococcal</w:t>
            </w:r>
          </w:p>
        </w:tc>
        <w:tc>
          <w:tcPr>
            <w:tcW w:w="1944" w:type="pct"/>
            <w:tcBorders>
              <w:bottom w:val="single" w:sz="4" w:space="0" w:color="646464"/>
            </w:tcBorders>
            <w:shd w:val="clear" w:color="auto" w:fill="auto"/>
            <w:vAlign w:val="center"/>
          </w:tcPr>
          <w:p w14:paraId="13DA0835" w14:textId="47ECB17E" w:rsidR="00006810" w:rsidRPr="00785EBB" w:rsidRDefault="00006810" w:rsidP="002E7288">
            <w:pPr>
              <w:pStyle w:val="Tabletext"/>
            </w:pPr>
            <w:r w:rsidRPr="00785EBB">
              <w:t>Pneumova</w:t>
            </w:r>
            <w:r w:rsidR="006D1451" w:rsidRPr="00785EBB">
              <w:t>x</w:t>
            </w:r>
            <w:r w:rsidR="006D1451">
              <w:t xml:space="preserve"> </w:t>
            </w:r>
            <w:r w:rsidRPr="00785EBB">
              <w:t>23</w:t>
            </w:r>
          </w:p>
        </w:tc>
      </w:tr>
      <w:tr w:rsidR="00006810" w:rsidRPr="00785EBB" w14:paraId="3AEA1202" w14:textId="77777777" w:rsidTr="00AF341B">
        <w:tblPrEx>
          <w:tblBorders>
            <w:bottom w:val="single" w:sz="4" w:space="0" w:color="646464"/>
            <w:insideH w:val="single" w:sz="4" w:space="0" w:color="646464"/>
          </w:tblBorders>
        </w:tblPrEx>
        <w:trPr>
          <w:cantSplit/>
        </w:trPr>
        <w:tc>
          <w:tcPr>
            <w:tcW w:w="1250" w:type="pct"/>
            <w:vMerge w:val="restart"/>
            <w:tcBorders>
              <w:bottom w:val="single" w:sz="4" w:space="0" w:color="646464"/>
            </w:tcBorders>
            <w:shd w:val="clear" w:color="auto" w:fill="auto"/>
            <w:vAlign w:val="center"/>
          </w:tcPr>
          <w:p w14:paraId="08972DEB" w14:textId="4EE949FA" w:rsidR="00006810" w:rsidRPr="00785EBB" w:rsidRDefault="00006810" w:rsidP="002E7288">
            <w:pPr>
              <w:pStyle w:val="Tabletext"/>
              <w:rPr>
                <w:b/>
                <w:bCs/>
              </w:rPr>
            </w:pPr>
            <w:r w:rsidRPr="00785EBB">
              <w:rPr>
                <w:b/>
                <w:bCs/>
              </w:rPr>
              <w:t>12-1</w:t>
            </w:r>
            <w:r w:rsidR="006D1451" w:rsidRPr="00785EBB">
              <w:rPr>
                <w:b/>
                <w:bCs/>
              </w:rPr>
              <w:t>3</w:t>
            </w:r>
            <w:r w:rsidR="006D1451">
              <w:rPr>
                <w:b/>
                <w:bCs/>
              </w:rPr>
              <w:t xml:space="preserve"> </w:t>
            </w:r>
            <w:r w:rsidRPr="00785EBB">
              <w:rPr>
                <w:b/>
                <w:bCs/>
              </w:rPr>
              <w:t>year</w:t>
            </w:r>
            <w:r w:rsidR="006D1451" w:rsidRPr="00785EBB">
              <w:rPr>
                <w:b/>
                <w:bCs/>
              </w:rPr>
              <w:t>s</w:t>
            </w:r>
            <w:r w:rsidR="006D1451">
              <w:rPr>
                <w:b/>
                <w:bCs/>
              </w:rPr>
              <w:t xml:space="preserve"> </w:t>
            </w:r>
          </w:p>
          <w:p w14:paraId="2AC94DE4" w14:textId="5B42CACF" w:rsidR="00006810" w:rsidRPr="00785EBB" w:rsidRDefault="00006810" w:rsidP="002E7288">
            <w:pPr>
              <w:pStyle w:val="Tabletext"/>
            </w:pPr>
            <w:r w:rsidRPr="00785EBB">
              <w:t>(Yea</w:t>
            </w:r>
            <w:r w:rsidR="006D1451" w:rsidRPr="00785EBB">
              <w:t>r</w:t>
            </w:r>
            <w:r w:rsidR="006D1451">
              <w:t xml:space="preserve"> </w:t>
            </w:r>
            <w:r w:rsidR="006D1451" w:rsidRPr="00785EBB">
              <w:t>7</w:t>
            </w:r>
            <w:r w:rsidR="006D1451">
              <w:t xml:space="preserve"> </w:t>
            </w:r>
            <w:r w:rsidRPr="00785EBB">
              <w:t>o</w:t>
            </w:r>
            <w:r w:rsidR="006D1451" w:rsidRPr="00785EBB">
              <w:t>r</w:t>
            </w:r>
            <w:r w:rsidR="006D1451">
              <w:t xml:space="preserve"> </w:t>
            </w:r>
            <w:r w:rsidR="006D1451" w:rsidRPr="00785EBB">
              <w:t>8</w:t>
            </w:r>
            <w:r w:rsidR="006D1451">
              <w:t xml:space="preserve"> </w:t>
            </w:r>
            <w:r w:rsidRPr="00785EBB">
              <w:t>Schoo</w:t>
            </w:r>
            <w:r w:rsidR="006D1451" w:rsidRPr="00785EBB">
              <w:t>l</w:t>
            </w:r>
            <w:r w:rsidR="006D1451">
              <w:t xml:space="preserve"> </w:t>
            </w:r>
            <w:r w:rsidRPr="00785EBB">
              <w:t>programs</w:t>
            </w:r>
            <w:r w:rsidR="006D1451" w:rsidRPr="00785EBB">
              <w:t>,</w:t>
            </w:r>
            <w:r w:rsidR="006D1451">
              <w:t xml:space="preserve"> </w:t>
            </w:r>
            <w:r w:rsidRPr="00785EBB">
              <w:t>dependin</w:t>
            </w:r>
            <w:r w:rsidR="006D1451" w:rsidRPr="00785EBB">
              <w:t>g</w:t>
            </w:r>
            <w:r w:rsidR="006D1451">
              <w:t xml:space="preserve"> </w:t>
            </w:r>
            <w:r w:rsidRPr="00785EBB">
              <w:t>o</w:t>
            </w:r>
            <w:r w:rsidR="006D1451" w:rsidRPr="00785EBB">
              <w:t>n</w:t>
            </w:r>
            <w:r w:rsidR="006D1451">
              <w:t xml:space="preserve"> </w:t>
            </w:r>
            <w:r w:rsidRPr="00785EBB">
              <w:t>State)</w:t>
            </w:r>
          </w:p>
        </w:tc>
        <w:tc>
          <w:tcPr>
            <w:tcW w:w="1805" w:type="pct"/>
            <w:tcBorders>
              <w:bottom w:val="single" w:sz="4" w:space="0" w:color="646464"/>
            </w:tcBorders>
            <w:shd w:val="clear" w:color="auto" w:fill="auto"/>
            <w:vAlign w:val="center"/>
          </w:tcPr>
          <w:p w14:paraId="07BDDC2E" w14:textId="5D349050" w:rsidR="00006810" w:rsidRPr="00785EBB" w:rsidRDefault="00006810" w:rsidP="002E7288">
            <w:pPr>
              <w:pStyle w:val="Tabletext"/>
            </w:pPr>
            <w:r w:rsidRPr="00785EBB">
              <w:t>Huma</w:t>
            </w:r>
            <w:r w:rsidR="006D1451" w:rsidRPr="00785EBB">
              <w:t>n</w:t>
            </w:r>
            <w:r w:rsidR="006D1451">
              <w:t xml:space="preserve"> </w:t>
            </w:r>
            <w:r w:rsidRPr="00785EBB">
              <w:t>papillomaviru</w:t>
            </w:r>
            <w:r w:rsidR="006D1451" w:rsidRPr="00785EBB">
              <w:t>s</w:t>
            </w:r>
            <w:r w:rsidR="006D1451">
              <w:t xml:space="preserve"> </w:t>
            </w:r>
            <w:r w:rsidRPr="00785EBB">
              <w:t>(HPV)</w:t>
            </w:r>
          </w:p>
        </w:tc>
        <w:tc>
          <w:tcPr>
            <w:tcW w:w="1944" w:type="pct"/>
            <w:tcBorders>
              <w:bottom w:val="single" w:sz="4" w:space="0" w:color="646464"/>
            </w:tcBorders>
            <w:shd w:val="clear" w:color="auto" w:fill="auto"/>
            <w:vAlign w:val="center"/>
          </w:tcPr>
          <w:p w14:paraId="19B4749B" w14:textId="64DD6B28" w:rsidR="00006810" w:rsidRPr="00785EBB" w:rsidRDefault="00006810" w:rsidP="002E7288">
            <w:pPr>
              <w:pStyle w:val="Tabletext"/>
            </w:pPr>
            <w:r w:rsidRPr="00785EBB">
              <w:t>Gardasi</w:t>
            </w:r>
            <w:r w:rsidR="006D1451" w:rsidRPr="00785EBB">
              <w:t>l</w:t>
            </w:r>
            <w:r w:rsidR="006D1451">
              <w:t xml:space="preserve"> </w:t>
            </w:r>
            <w:r w:rsidR="006D1451" w:rsidRPr="00785EBB">
              <w:t>9</w:t>
            </w:r>
            <w:r w:rsidR="006D1451">
              <w:t xml:space="preserve"> </w:t>
            </w:r>
          </w:p>
        </w:tc>
      </w:tr>
      <w:tr w:rsidR="00006810" w:rsidRPr="00785EBB" w14:paraId="701738E6" w14:textId="77777777" w:rsidTr="00AF341B">
        <w:tblPrEx>
          <w:tblBorders>
            <w:bottom w:val="single" w:sz="4" w:space="0" w:color="646464"/>
            <w:insideH w:val="single" w:sz="4" w:space="0" w:color="646464"/>
          </w:tblBorders>
        </w:tblPrEx>
        <w:trPr>
          <w:cantSplit/>
        </w:trPr>
        <w:tc>
          <w:tcPr>
            <w:tcW w:w="1250" w:type="pct"/>
            <w:vMerge/>
            <w:shd w:val="clear" w:color="auto" w:fill="auto"/>
            <w:vAlign w:val="center"/>
          </w:tcPr>
          <w:p w14:paraId="40C1BD4E" w14:textId="77777777" w:rsidR="00006810" w:rsidRPr="00785EBB" w:rsidRDefault="00006810" w:rsidP="002E7288">
            <w:pPr>
              <w:pStyle w:val="Tabletext"/>
              <w:rPr>
                <w:b/>
                <w:bCs/>
              </w:rPr>
            </w:pPr>
          </w:p>
        </w:tc>
        <w:tc>
          <w:tcPr>
            <w:tcW w:w="1805" w:type="pct"/>
            <w:tcBorders>
              <w:bottom w:val="single" w:sz="4" w:space="0" w:color="646464"/>
            </w:tcBorders>
            <w:shd w:val="clear" w:color="auto" w:fill="auto"/>
            <w:vAlign w:val="center"/>
          </w:tcPr>
          <w:p w14:paraId="6388265C" w14:textId="6E90410B" w:rsidR="00006810" w:rsidRPr="00785EBB" w:rsidRDefault="00006810" w:rsidP="002E7288">
            <w:pPr>
              <w:pStyle w:val="Tabletext"/>
            </w:pPr>
            <w:r w:rsidRPr="00785EBB">
              <w:t>Diphtheria</w:t>
            </w:r>
            <w:r w:rsidR="006D1451" w:rsidRPr="00785EBB">
              <w:t>,</w:t>
            </w:r>
            <w:r w:rsidR="006D1451">
              <w:t xml:space="preserve"> </w:t>
            </w:r>
            <w:r w:rsidRPr="00785EBB">
              <w:t>tetanus</w:t>
            </w:r>
            <w:r w:rsidR="006D1451" w:rsidRPr="00785EBB">
              <w:t>,</w:t>
            </w:r>
            <w:r w:rsidR="006D1451">
              <w:t xml:space="preserve"> </w:t>
            </w:r>
            <w:r w:rsidRPr="00785EBB">
              <w:t>pertussi</w:t>
            </w:r>
            <w:r w:rsidR="006D1451" w:rsidRPr="00785EBB">
              <w:t>s</w:t>
            </w:r>
            <w:r w:rsidR="006D1451">
              <w:t xml:space="preserve"> </w:t>
            </w:r>
            <w:r w:rsidRPr="00785EBB">
              <w:t>(whoopin</w:t>
            </w:r>
            <w:r w:rsidR="006D1451" w:rsidRPr="00785EBB">
              <w:t>g</w:t>
            </w:r>
            <w:r w:rsidR="006D1451">
              <w:t xml:space="preserve"> </w:t>
            </w:r>
            <w:r w:rsidRPr="00785EBB">
              <w:t>cough)</w:t>
            </w:r>
          </w:p>
        </w:tc>
        <w:tc>
          <w:tcPr>
            <w:tcW w:w="1944" w:type="pct"/>
            <w:tcBorders>
              <w:bottom w:val="single" w:sz="4" w:space="0" w:color="646464"/>
            </w:tcBorders>
            <w:shd w:val="clear" w:color="auto" w:fill="auto"/>
            <w:vAlign w:val="center"/>
          </w:tcPr>
          <w:p w14:paraId="79348D22" w14:textId="77777777" w:rsidR="00006810" w:rsidRPr="00785EBB" w:rsidRDefault="00006810" w:rsidP="002E7288">
            <w:pPr>
              <w:pStyle w:val="Tabletext"/>
            </w:pPr>
            <w:r w:rsidRPr="00785EBB">
              <w:t>Boostrix</w:t>
            </w:r>
          </w:p>
        </w:tc>
      </w:tr>
      <w:tr w:rsidR="00006810" w:rsidRPr="00785EBB" w14:paraId="44827FEE" w14:textId="77777777" w:rsidTr="00AF341B">
        <w:tblPrEx>
          <w:tblBorders>
            <w:bottom w:val="single" w:sz="4" w:space="0" w:color="646464"/>
            <w:insideH w:val="single" w:sz="4" w:space="0" w:color="646464"/>
          </w:tblBorders>
        </w:tblPrEx>
        <w:trPr>
          <w:cantSplit/>
        </w:trPr>
        <w:tc>
          <w:tcPr>
            <w:tcW w:w="1250" w:type="pct"/>
            <w:tcBorders>
              <w:bottom w:val="single" w:sz="4" w:space="0" w:color="646464"/>
            </w:tcBorders>
            <w:shd w:val="clear" w:color="auto" w:fill="auto"/>
            <w:vAlign w:val="center"/>
          </w:tcPr>
          <w:p w14:paraId="45EED0F5" w14:textId="10D6DBB9" w:rsidR="00006810" w:rsidRPr="00785EBB" w:rsidRDefault="00006810" w:rsidP="002E7288">
            <w:pPr>
              <w:pStyle w:val="Tabletext"/>
              <w:rPr>
                <w:b/>
                <w:bCs/>
              </w:rPr>
            </w:pPr>
            <w:r w:rsidRPr="00785EBB">
              <w:rPr>
                <w:b/>
                <w:bCs/>
              </w:rPr>
              <w:t>14-1</w:t>
            </w:r>
            <w:r w:rsidR="006D1451" w:rsidRPr="00785EBB">
              <w:rPr>
                <w:b/>
                <w:bCs/>
              </w:rPr>
              <w:t>6</w:t>
            </w:r>
            <w:r w:rsidR="006D1451">
              <w:rPr>
                <w:b/>
                <w:bCs/>
              </w:rPr>
              <w:t xml:space="preserve"> </w:t>
            </w:r>
            <w:r w:rsidRPr="00785EBB">
              <w:rPr>
                <w:b/>
                <w:bCs/>
              </w:rPr>
              <w:t>years</w:t>
            </w:r>
          </w:p>
          <w:p w14:paraId="75D31527" w14:textId="2C43B3DD" w:rsidR="00006810" w:rsidRPr="00785EBB" w:rsidRDefault="00006810" w:rsidP="002E7288">
            <w:pPr>
              <w:pStyle w:val="Tabletext"/>
            </w:pPr>
            <w:r w:rsidRPr="00785EBB">
              <w:t>(Yea</w:t>
            </w:r>
            <w:r w:rsidR="006D1451" w:rsidRPr="00785EBB">
              <w:t>r</w:t>
            </w:r>
            <w:r w:rsidR="006D1451">
              <w:t xml:space="preserve"> </w:t>
            </w:r>
            <w:r w:rsidRPr="00785EBB">
              <w:t>1</w:t>
            </w:r>
            <w:r w:rsidR="006D1451" w:rsidRPr="00785EBB">
              <w:t>0</w:t>
            </w:r>
            <w:r w:rsidR="006D1451">
              <w:t xml:space="preserve"> </w:t>
            </w:r>
            <w:r w:rsidRPr="00785EBB">
              <w:t>Schoo</w:t>
            </w:r>
            <w:r w:rsidR="006D1451" w:rsidRPr="00785EBB">
              <w:t>l</w:t>
            </w:r>
            <w:r w:rsidR="006D1451">
              <w:t xml:space="preserve"> </w:t>
            </w:r>
            <w:r w:rsidRPr="00785EBB">
              <w:t>programs)</w:t>
            </w:r>
          </w:p>
        </w:tc>
        <w:tc>
          <w:tcPr>
            <w:tcW w:w="1805" w:type="pct"/>
            <w:tcBorders>
              <w:bottom w:val="single" w:sz="4" w:space="0" w:color="646464"/>
            </w:tcBorders>
            <w:shd w:val="clear" w:color="auto" w:fill="auto"/>
            <w:vAlign w:val="center"/>
          </w:tcPr>
          <w:p w14:paraId="3DDF6451" w14:textId="7A977356" w:rsidR="00006810" w:rsidRPr="00785EBB" w:rsidRDefault="00006810" w:rsidP="002E7288">
            <w:pPr>
              <w:pStyle w:val="Tabletext"/>
            </w:pPr>
            <w:r w:rsidRPr="00785EBB">
              <w:t>Meningococca</w:t>
            </w:r>
            <w:r w:rsidR="006D1451" w:rsidRPr="00785EBB">
              <w:t>l</w:t>
            </w:r>
            <w:r w:rsidR="006D1451">
              <w:t xml:space="preserve"> </w:t>
            </w:r>
            <w:r w:rsidRPr="00785EBB">
              <w:t>ACWY</w:t>
            </w:r>
          </w:p>
        </w:tc>
        <w:tc>
          <w:tcPr>
            <w:tcW w:w="1944" w:type="pct"/>
            <w:tcBorders>
              <w:bottom w:val="single" w:sz="4" w:space="0" w:color="646464"/>
            </w:tcBorders>
            <w:shd w:val="clear" w:color="auto" w:fill="auto"/>
            <w:vAlign w:val="center"/>
          </w:tcPr>
          <w:p w14:paraId="3E1847AD" w14:textId="77777777" w:rsidR="00006810" w:rsidRPr="00785EBB" w:rsidRDefault="00006810" w:rsidP="002E7288">
            <w:pPr>
              <w:pStyle w:val="Tabletext"/>
            </w:pPr>
            <w:r w:rsidRPr="00785EBB">
              <w:t>Nimenrix</w:t>
            </w:r>
          </w:p>
        </w:tc>
      </w:tr>
      <w:tr w:rsidR="00006810" w:rsidRPr="00785EBB" w14:paraId="02A3ACF0" w14:textId="77777777" w:rsidTr="00AF341B">
        <w:tblPrEx>
          <w:tblBorders>
            <w:bottom w:val="single" w:sz="4" w:space="0" w:color="646464"/>
            <w:insideH w:val="single" w:sz="4" w:space="0" w:color="646464"/>
          </w:tblBorders>
        </w:tblPrEx>
        <w:trPr>
          <w:cantSplit/>
        </w:trPr>
        <w:tc>
          <w:tcPr>
            <w:tcW w:w="1250" w:type="pct"/>
            <w:tcBorders>
              <w:bottom w:val="single" w:sz="4" w:space="0" w:color="646464"/>
            </w:tcBorders>
            <w:shd w:val="clear" w:color="auto" w:fill="auto"/>
            <w:vAlign w:val="center"/>
          </w:tcPr>
          <w:p w14:paraId="5D729D42" w14:textId="1B2090E8" w:rsidR="00006810" w:rsidRPr="0080535D" w:rsidRDefault="00006810" w:rsidP="002E7288">
            <w:pPr>
              <w:pStyle w:val="Tabletext"/>
              <w:rPr>
                <w:b/>
                <w:bCs/>
              </w:rPr>
            </w:pPr>
            <w:r w:rsidRPr="0080535D">
              <w:rPr>
                <w:b/>
                <w:bCs/>
              </w:rPr>
              <w:t>5</w:t>
            </w:r>
            <w:r w:rsidR="006D1451" w:rsidRPr="0080535D">
              <w:rPr>
                <w:b/>
                <w:bCs/>
              </w:rPr>
              <w:t>0</w:t>
            </w:r>
            <w:r w:rsidR="006D1451">
              <w:rPr>
                <w:b/>
                <w:bCs/>
              </w:rPr>
              <w:t xml:space="preserve"> </w:t>
            </w:r>
            <w:r w:rsidRPr="0080535D">
              <w:rPr>
                <w:b/>
                <w:bCs/>
              </w:rPr>
              <w:t>year</w:t>
            </w:r>
            <w:r w:rsidR="006D1451" w:rsidRPr="0080535D">
              <w:rPr>
                <w:b/>
                <w:bCs/>
              </w:rPr>
              <w:t>s</w:t>
            </w:r>
            <w:r w:rsidR="006D1451">
              <w:rPr>
                <w:b/>
                <w:bCs/>
              </w:rPr>
              <w:t xml:space="preserve"> </w:t>
            </w:r>
            <w:r w:rsidRPr="0080535D">
              <w:rPr>
                <w:b/>
                <w:bCs/>
              </w:rPr>
              <w:t>an</w:t>
            </w:r>
            <w:r w:rsidR="006D1451" w:rsidRPr="0080535D">
              <w:rPr>
                <w:b/>
                <w:bCs/>
              </w:rPr>
              <w:t>d</w:t>
            </w:r>
            <w:r w:rsidR="006D1451">
              <w:rPr>
                <w:b/>
                <w:bCs/>
              </w:rPr>
              <w:t xml:space="preserve"> </w:t>
            </w:r>
            <w:r w:rsidRPr="0080535D">
              <w:rPr>
                <w:b/>
                <w:bCs/>
              </w:rPr>
              <w:t>ove</w:t>
            </w:r>
            <w:r w:rsidR="006D1451" w:rsidRPr="0080535D">
              <w:rPr>
                <w:b/>
                <w:bCs/>
              </w:rPr>
              <w:t>r</w:t>
            </w:r>
            <w:r w:rsidR="006D1451">
              <w:rPr>
                <w:b/>
                <w:bCs/>
              </w:rPr>
              <w:t xml:space="preserve"> </w:t>
            </w:r>
            <w:r w:rsidRPr="0080535D">
              <w:t>(Aborigina</w:t>
            </w:r>
            <w:r w:rsidR="006D1451" w:rsidRPr="0080535D">
              <w:t>l</w:t>
            </w:r>
            <w:r w:rsidR="006D1451">
              <w:t xml:space="preserve"> </w:t>
            </w:r>
            <w:r w:rsidRPr="0080535D">
              <w:t>an</w:t>
            </w:r>
            <w:r w:rsidR="006D1451" w:rsidRPr="0080535D">
              <w:t>d</w:t>
            </w:r>
            <w:r w:rsidR="006D1451">
              <w:t xml:space="preserve"> </w:t>
            </w:r>
            <w:r w:rsidRPr="0080535D">
              <w:t>Torre</w:t>
            </w:r>
            <w:r w:rsidR="006D1451" w:rsidRPr="0080535D">
              <w:t>s</w:t>
            </w:r>
            <w:r w:rsidR="006D1451">
              <w:t xml:space="preserve"> </w:t>
            </w:r>
            <w:r w:rsidRPr="0080535D">
              <w:t>Strai</w:t>
            </w:r>
            <w:r w:rsidR="006D1451" w:rsidRPr="0080535D">
              <w:t>t</w:t>
            </w:r>
            <w:r w:rsidR="006D1451">
              <w:t xml:space="preserve"> </w:t>
            </w:r>
            <w:r w:rsidRPr="0080535D">
              <w:t>Islande</w:t>
            </w:r>
            <w:r w:rsidR="006D1451" w:rsidRPr="0080535D">
              <w:t>r</w:t>
            </w:r>
            <w:r w:rsidR="006D1451">
              <w:t xml:space="preserve"> </w:t>
            </w:r>
            <w:r w:rsidRPr="0080535D">
              <w:t>people)</w:t>
            </w:r>
          </w:p>
        </w:tc>
        <w:tc>
          <w:tcPr>
            <w:tcW w:w="1805" w:type="pct"/>
            <w:tcBorders>
              <w:bottom w:val="single" w:sz="4" w:space="0" w:color="646464"/>
            </w:tcBorders>
            <w:shd w:val="clear" w:color="auto" w:fill="auto"/>
            <w:vAlign w:val="center"/>
          </w:tcPr>
          <w:p w14:paraId="1107D7FA" w14:textId="77777777" w:rsidR="00006810" w:rsidRPr="0080535D" w:rsidRDefault="00006810" w:rsidP="002E7288">
            <w:pPr>
              <w:pStyle w:val="Tabletext"/>
            </w:pPr>
            <w:r w:rsidRPr="0080535D">
              <w:t>Pneumococcal</w:t>
            </w:r>
          </w:p>
        </w:tc>
        <w:tc>
          <w:tcPr>
            <w:tcW w:w="1944" w:type="pct"/>
            <w:tcBorders>
              <w:bottom w:val="single" w:sz="4" w:space="0" w:color="646464"/>
            </w:tcBorders>
            <w:shd w:val="clear" w:color="auto" w:fill="auto"/>
            <w:vAlign w:val="center"/>
          </w:tcPr>
          <w:p w14:paraId="74F553FB" w14:textId="37C46DD8" w:rsidR="00006810" w:rsidRPr="0080535D" w:rsidRDefault="00006810" w:rsidP="002E7288">
            <w:pPr>
              <w:pStyle w:val="Tabletext"/>
            </w:pPr>
            <w:r w:rsidRPr="0080535D">
              <w:t>Pneumova</w:t>
            </w:r>
            <w:r w:rsidR="006D1451" w:rsidRPr="0080535D">
              <w:t>x</w:t>
            </w:r>
            <w:r w:rsidR="006D1451">
              <w:t xml:space="preserve"> </w:t>
            </w:r>
            <w:r w:rsidRPr="0080535D">
              <w:t>23</w:t>
            </w:r>
          </w:p>
        </w:tc>
      </w:tr>
      <w:tr w:rsidR="00006810" w:rsidRPr="00785EBB" w14:paraId="214F3EBB" w14:textId="77777777" w:rsidTr="00AF341B">
        <w:tblPrEx>
          <w:tblBorders>
            <w:bottom w:val="single" w:sz="4" w:space="0" w:color="646464"/>
            <w:insideH w:val="single" w:sz="4" w:space="0" w:color="646464"/>
          </w:tblBorders>
        </w:tblPrEx>
        <w:trPr>
          <w:cantSplit/>
        </w:trPr>
        <w:tc>
          <w:tcPr>
            <w:tcW w:w="1250" w:type="pct"/>
            <w:tcBorders>
              <w:bottom w:val="single" w:sz="4" w:space="0" w:color="646464"/>
            </w:tcBorders>
            <w:shd w:val="clear" w:color="auto" w:fill="auto"/>
            <w:vAlign w:val="center"/>
          </w:tcPr>
          <w:p w14:paraId="5C2E2444" w14:textId="48453482" w:rsidR="00006810" w:rsidRPr="00785EBB" w:rsidRDefault="00006810" w:rsidP="002E7288">
            <w:pPr>
              <w:pStyle w:val="Tabletext"/>
              <w:rPr>
                <w:b/>
                <w:bCs/>
              </w:rPr>
            </w:pPr>
            <w:r w:rsidRPr="00785EBB">
              <w:rPr>
                <w:b/>
                <w:bCs/>
              </w:rPr>
              <w:t>7</w:t>
            </w:r>
            <w:r w:rsidR="006D1451" w:rsidRPr="00785EBB">
              <w:rPr>
                <w:b/>
                <w:bCs/>
              </w:rPr>
              <w:t>0</w:t>
            </w:r>
            <w:r w:rsidR="006D1451">
              <w:rPr>
                <w:b/>
                <w:bCs/>
              </w:rPr>
              <w:t xml:space="preserve"> </w:t>
            </w:r>
            <w:r w:rsidRPr="00785EBB">
              <w:rPr>
                <w:b/>
                <w:bCs/>
              </w:rPr>
              <w:t>year</w:t>
            </w:r>
            <w:r w:rsidR="006D1451" w:rsidRPr="00785EBB">
              <w:rPr>
                <w:b/>
                <w:bCs/>
              </w:rPr>
              <w:t>s</w:t>
            </w:r>
            <w:r w:rsidR="006D1451">
              <w:rPr>
                <w:b/>
                <w:bCs/>
              </w:rPr>
              <w:t xml:space="preserve"> </w:t>
            </w:r>
            <w:r w:rsidRPr="00785EBB">
              <w:rPr>
                <w:b/>
                <w:bCs/>
              </w:rPr>
              <w:t>an</w:t>
            </w:r>
            <w:r w:rsidR="006D1451" w:rsidRPr="00785EBB">
              <w:rPr>
                <w:b/>
                <w:bCs/>
              </w:rPr>
              <w:t>d</w:t>
            </w:r>
            <w:r w:rsidR="006D1451">
              <w:rPr>
                <w:b/>
                <w:bCs/>
              </w:rPr>
              <w:t xml:space="preserve"> </w:t>
            </w:r>
            <w:r w:rsidRPr="00785EBB">
              <w:rPr>
                <w:b/>
                <w:bCs/>
              </w:rPr>
              <w:t>over</w:t>
            </w:r>
          </w:p>
        </w:tc>
        <w:tc>
          <w:tcPr>
            <w:tcW w:w="1805" w:type="pct"/>
            <w:tcBorders>
              <w:bottom w:val="single" w:sz="4" w:space="0" w:color="646464"/>
            </w:tcBorders>
            <w:shd w:val="clear" w:color="auto" w:fill="auto"/>
            <w:vAlign w:val="center"/>
          </w:tcPr>
          <w:p w14:paraId="71321D91" w14:textId="77777777" w:rsidR="00006810" w:rsidRPr="00785EBB" w:rsidRDefault="00006810" w:rsidP="002E7288">
            <w:pPr>
              <w:pStyle w:val="Tabletext"/>
            </w:pPr>
            <w:r w:rsidRPr="00785EBB">
              <w:t>Pneumococcal</w:t>
            </w:r>
          </w:p>
        </w:tc>
        <w:tc>
          <w:tcPr>
            <w:tcW w:w="1944" w:type="pct"/>
            <w:tcBorders>
              <w:bottom w:val="single" w:sz="4" w:space="0" w:color="646464"/>
            </w:tcBorders>
            <w:shd w:val="clear" w:color="auto" w:fill="auto"/>
            <w:vAlign w:val="center"/>
          </w:tcPr>
          <w:p w14:paraId="2AA544DB" w14:textId="237593F3" w:rsidR="00006810" w:rsidRPr="00785EBB" w:rsidRDefault="00006810" w:rsidP="002E7288">
            <w:pPr>
              <w:pStyle w:val="Tabletext"/>
            </w:pPr>
            <w:r w:rsidRPr="00785EBB">
              <w:t>Pneumova</w:t>
            </w:r>
            <w:r w:rsidR="006D1451" w:rsidRPr="00785EBB">
              <w:t>x</w:t>
            </w:r>
            <w:r w:rsidR="006D1451">
              <w:t xml:space="preserve"> </w:t>
            </w:r>
            <w:r w:rsidRPr="00785EBB">
              <w:t>23</w:t>
            </w:r>
          </w:p>
        </w:tc>
      </w:tr>
      <w:tr w:rsidR="00006810" w:rsidRPr="00785EBB" w14:paraId="27574E09" w14:textId="77777777" w:rsidTr="00AF341B">
        <w:tblPrEx>
          <w:tblBorders>
            <w:bottom w:val="single" w:sz="4" w:space="0" w:color="646464"/>
            <w:insideH w:val="single" w:sz="4" w:space="0" w:color="646464"/>
          </w:tblBorders>
        </w:tblPrEx>
        <w:trPr>
          <w:cantSplit/>
        </w:trPr>
        <w:tc>
          <w:tcPr>
            <w:tcW w:w="1250" w:type="pct"/>
            <w:tcBorders>
              <w:bottom w:val="single" w:sz="4" w:space="0" w:color="646464"/>
            </w:tcBorders>
            <w:shd w:val="clear" w:color="auto" w:fill="auto"/>
            <w:vAlign w:val="center"/>
          </w:tcPr>
          <w:p w14:paraId="7826561C" w14:textId="120BEA3D" w:rsidR="00006810" w:rsidRPr="00785EBB" w:rsidRDefault="00006810" w:rsidP="002E7288">
            <w:pPr>
              <w:pStyle w:val="Tabletext"/>
              <w:rPr>
                <w:b/>
                <w:bCs/>
              </w:rPr>
            </w:pPr>
            <w:r w:rsidRPr="00785EBB">
              <w:rPr>
                <w:b/>
                <w:bCs/>
              </w:rPr>
              <w:t>70–7</w:t>
            </w:r>
            <w:r w:rsidR="006D1451" w:rsidRPr="00785EBB">
              <w:rPr>
                <w:b/>
                <w:bCs/>
              </w:rPr>
              <w:t>9</w:t>
            </w:r>
            <w:r w:rsidR="006D1451">
              <w:rPr>
                <w:b/>
                <w:bCs/>
              </w:rPr>
              <w:t xml:space="preserve"> </w:t>
            </w:r>
            <w:r w:rsidRPr="00785EBB">
              <w:rPr>
                <w:b/>
                <w:bCs/>
              </w:rPr>
              <w:t>years</w:t>
            </w:r>
          </w:p>
        </w:tc>
        <w:tc>
          <w:tcPr>
            <w:tcW w:w="1805" w:type="pct"/>
            <w:tcBorders>
              <w:bottom w:val="single" w:sz="4" w:space="0" w:color="646464"/>
            </w:tcBorders>
            <w:shd w:val="clear" w:color="auto" w:fill="auto"/>
            <w:vAlign w:val="center"/>
          </w:tcPr>
          <w:p w14:paraId="71C269A1" w14:textId="32978DEC" w:rsidR="00006810" w:rsidRPr="00785EBB" w:rsidRDefault="00006810" w:rsidP="002E7288">
            <w:pPr>
              <w:pStyle w:val="Tabletext"/>
            </w:pPr>
            <w:r w:rsidRPr="00785EBB">
              <w:t>Shingle</w:t>
            </w:r>
            <w:r w:rsidR="006D1451" w:rsidRPr="00785EBB">
              <w:t>s</w:t>
            </w:r>
            <w:r w:rsidR="006D1451">
              <w:t xml:space="preserve"> </w:t>
            </w:r>
            <w:r w:rsidRPr="00785EBB">
              <w:t>(herpe</w:t>
            </w:r>
            <w:r w:rsidR="006D1451" w:rsidRPr="00785EBB">
              <w:t>s</w:t>
            </w:r>
            <w:r w:rsidR="006D1451">
              <w:t xml:space="preserve"> </w:t>
            </w:r>
            <w:r w:rsidRPr="00785EBB">
              <w:t>zoster)</w:t>
            </w:r>
          </w:p>
        </w:tc>
        <w:tc>
          <w:tcPr>
            <w:tcW w:w="1944" w:type="pct"/>
            <w:tcBorders>
              <w:bottom w:val="single" w:sz="4" w:space="0" w:color="646464"/>
            </w:tcBorders>
            <w:shd w:val="clear" w:color="auto" w:fill="auto"/>
            <w:vAlign w:val="center"/>
          </w:tcPr>
          <w:p w14:paraId="4A5B3043" w14:textId="77777777" w:rsidR="00006810" w:rsidRPr="00785EBB" w:rsidRDefault="00006810" w:rsidP="002E7288">
            <w:pPr>
              <w:pStyle w:val="Tabletext"/>
            </w:pPr>
            <w:r w:rsidRPr="00785EBB">
              <w:t>Zostavax</w:t>
            </w:r>
          </w:p>
        </w:tc>
      </w:tr>
      <w:tr w:rsidR="00006810" w:rsidRPr="00785EBB" w14:paraId="2EB98DFF" w14:textId="77777777" w:rsidTr="00AF341B">
        <w:tblPrEx>
          <w:tblBorders>
            <w:bottom w:val="single" w:sz="4" w:space="0" w:color="646464"/>
            <w:insideH w:val="single" w:sz="4" w:space="0" w:color="646464"/>
          </w:tblBorders>
        </w:tblPrEx>
        <w:trPr>
          <w:cantSplit/>
          <w:trHeight w:val="90"/>
        </w:trPr>
        <w:tc>
          <w:tcPr>
            <w:tcW w:w="1250" w:type="pct"/>
            <w:tcBorders>
              <w:bottom w:val="single" w:sz="4" w:space="0" w:color="646464"/>
            </w:tcBorders>
            <w:shd w:val="clear" w:color="auto" w:fill="auto"/>
            <w:vAlign w:val="center"/>
          </w:tcPr>
          <w:p w14:paraId="5B5984FC" w14:textId="630C2A24" w:rsidR="00006810" w:rsidRPr="00785EBB" w:rsidRDefault="00006810" w:rsidP="002E7288">
            <w:pPr>
              <w:pStyle w:val="Tabletext"/>
              <w:rPr>
                <w:b/>
                <w:bCs/>
              </w:rPr>
            </w:pPr>
            <w:r w:rsidRPr="00785EBB">
              <w:rPr>
                <w:b/>
                <w:bCs/>
              </w:rPr>
              <w:t>Pregnan</w:t>
            </w:r>
            <w:r w:rsidR="006D1451" w:rsidRPr="00785EBB">
              <w:rPr>
                <w:b/>
                <w:bCs/>
              </w:rPr>
              <w:t>t</w:t>
            </w:r>
            <w:r w:rsidR="006D1451">
              <w:rPr>
                <w:b/>
                <w:bCs/>
              </w:rPr>
              <w:t xml:space="preserve"> </w:t>
            </w:r>
            <w:r w:rsidRPr="00785EBB">
              <w:rPr>
                <w:b/>
                <w:bCs/>
              </w:rPr>
              <w:t>women</w:t>
            </w:r>
          </w:p>
        </w:tc>
        <w:tc>
          <w:tcPr>
            <w:tcW w:w="1805" w:type="pct"/>
            <w:shd w:val="clear" w:color="auto" w:fill="auto"/>
            <w:vAlign w:val="center"/>
          </w:tcPr>
          <w:p w14:paraId="144FAFF6" w14:textId="11EF40F1" w:rsidR="00006810" w:rsidRPr="00785EBB" w:rsidRDefault="00006810" w:rsidP="002E7288">
            <w:pPr>
              <w:pStyle w:val="Tabletext"/>
            </w:pPr>
            <w:r w:rsidRPr="00785EBB">
              <w:t>Pertussi</w:t>
            </w:r>
            <w:r w:rsidR="006D1451" w:rsidRPr="00785EBB">
              <w:t>s</w:t>
            </w:r>
            <w:r w:rsidR="006D1451">
              <w:t xml:space="preserve"> </w:t>
            </w:r>
            <w:r w:rsidRPr="00785EBB">
              <w:t>(whoopin</w:t>
            </w:r>
            <w:r w:rsidR="006D1451" w:rsidRPr="00785EBB">
              <w:t>g</w:t>
            </w:r>
            <w:r w:rsidR="006D1451">
              <w:t xml:space="preserve"> </w:t>
            </w:r>
            <w:r w:rsidRPr="00785EBB">
              <w:t>cough)</w:t>
            </w:r>
          </w:p>
        </w:tc>
        <w:tc>
          <w:tcPr>
            <w:tcW w:w="1944" w:type="pct"/>
            <w:shd w:val="clear" w:color="auto" w:fill="auto"/>
            <w:vAlign w:val="center"/>
          </w:tcPr>
          <w:p w14:paraId="501E1FDF" w14:textId="4086CC59" w:rsidR="00006810" w:rsidRPr="00785EBB" w:rsidRDefault="00006810" w:rsidP="002E7288">
            <w:pPr>
              <w:pStyle w:val="Tabletext"/>
            </w:pPr>
            <w:r w:rsidRPr="00785EBB">
              <w:t>Boostri</w:t>
            </w:r>
            <w:r w:rsidR="006D1451" w:rsidRPr="00785EBB">
              <w:t>x</w:t>
            </w:r>
            <w:r w:rsidR="006D1451">
              <w:t xml:space="preserve"> </w:t>
            </w:r>
            <w:r w:rsidRPr="00785EBB">
              <w:t>o</w:t>
            </w:r>
            <w:r w:rsidR="006D1451" w:rsidRPr="00785EBB">
              <w:t>r</w:t>
            </w:r>
            <w:r w:rsidR="006D1451">
              <w:t xml:space="preserve"> </w:t>
            </w:r>
            <w:r w:rsidRPr="00785EBB">
              <w:t>Adacel</w:t>
            </w:r>
          </w:p>
        </w:tc>
      </w:tr>
      <w:tr w:rsidR="00006810" w:rsidRPr="00785EBB" w14:paraId="0EA3AA07" w14:textId="77777777" w:rsidTr="00AF341B">
        <w:tblPrEx>
          <w:tblBorders>
            <w:bottom w:val="single" w:sz="4" w:space="0" w:color="646464"/>
            <w:insideH w:val="single" w:sz="4" w:space="0" w:color="646464"/>
          </w:tblBorders>
        </w:tblPrEx>
        <w:trPr>
          <w:cantSplit/>
        </w:trPr>
        <w:tc>
          <w:tcPr>
            <w:tcW w:w="5000" w:type="pct"/>
            <w:gridSpan w:val="3"/>
            <w:tcBorders>
              <w:bottom w:val="single" w:sz="4" w:space="0" w:color="646464"/>
            </w:tcBorders>
            <w:shd w:val="clear" w:color="auto" w:fill="auto"/>
            <w:vAlign w:val="center"/>
          </w:tcPr>
          <w:p w14:paraId="1F893D44" w14:textId="36FEA944" w:rsidR="00006810" w:rsidRPr="00785EBB" w:rsidRDefault="00006810" w:rsidP="002E7288">
            <w:pPr>
              <w:pStyle w:val="Tabletext"/>
              <w:rPr>
                <w:b/>
                <w:bCs/>
              </w:rPr>
            </w:pPr>
            <w:r w:rsidRPr="00785EBB">
              <w:rPr>
                <w:b/>
                <w:bCs/>
              </w:rPr>
              <w:t>Othe</w:t>
            </w:r>
            <w:r w:rsidR="006D1451" w:rsidRPr="00785EBB">
              <w:rPr>
                <w:b/>
                <w:bCs/>
              </w:rPr>
              <w:t>r</w:t>
            </w:r>
            <w:r w:rsidR="006D1451">
              <w:rPr>
                <w:b/>
                <w:bCs/>
              </w:rPr>
              <w:t xml:space="preserve"> </w:t>
            </w:r>
            <w:r w:rsidRPr="00785EBB">
              <w:rPr>
                <w:b/>
                <w:bCs/>
              </w:rPr>
              <w:t>immunisations</w:t>
            </w:r>
          </w:p>
          <w:p w14:paraId="6F001412" w14:textId="4BBAFFAD" w:rsidR="00006810" w:rsidRPr="00785EBB" w:rsidRDefault="00006810" w:rsidP="002E7288">
            <w:pPr>
              <w:pStyle w:val="Tablelistbullet"/>
            </w:pPr>
            <w:r w:rsidRPr="00785EBB">
              <w:t>Al</w:t>
            </w:r>
            <w:r w:rsidR="006D1451" w:rsidRPr="00785EBB">
              <w:t>l</w:t>
            </w:r>
            <w:r w:rsidR="006D1451">
              <w:t xml:space="preserve"> </w:t>
            </w:r>
            <w:r w:rsidRPr="00785EBB">
              <w:t>peopl</w:t>
            </w:r>
            <w:r w:rsidR="006D1451" w:rsidRPr="00785EBB">
              <w:t>e</w:t>
            </w:r>
            <w:r w:rsidR="006D1451">
              <w:t xml:space="preserve"> </w:t>
            </w:r>
            <w:r w:rsidRPr="00785EBB">
              <w:t>age</w:t>
            </w:r>
            <w:r w:rsidR="006D1451" w:rsidRPr="00785EBB">
              <w:t>d</w:t>
            </w:r>
            <w:r w:rsidR="006D1451">
              <w:t xml:space="preserve"> </w:t>
            </w:r>
            <w:r w:rsidRPr="00785EBB">
              <w:t>les</w:t>
            </w:r>
            <w:r w:rsidR="006D1451" w:rsidRPr="00785EBB">
              <w:t>s</w:t>
            </w:r>
            <w:r w:rsidR="006D1451">
              <w:t xml:space="preserve"> </w:t>
            </w:r>
            <w:r w:rsidRPr="00785EBB">
              <w:t>tha</w:t>
            </w:r>
            <w:r w:rsidR="006D1451" w:rsidRPr="00785EBB">
              <w:t>n</w:t>
            </w:r>
            <w:r w:rsidR="006D1451">
              <w:t xml:space="preserve"> </w:t>
            </w:r>
            <w:r w:rsidRPr="00785EBB">
              <w:t>2</w:t>
            </w:r>
            <w:r w:rsidR="006D1451" w:rsidRPr="00785EBB">
              <w:t>0</w:t>
            </w:r>
            <w:r w:rsidR="006D1451">
              <w:t xml:space="preserve"> </w:t>
            </w:r>
            <w:r w:rsidRPr="00785EBB">
              <w:t>year</w:t>
            </w:r>
            <w:r w:rsidR="006D1451" w:rsidRPr="00785EBB">
              <w:t>s</w:t>
            </w:r>
            <w:r w:rsidR="006D1451">
              <w:t xml:space="preserve"> </w:t>
            </w:r>
            <w:r w:rsidRPr="00785EBB">
              <w:t>ar</w:t>
            </w:r>
            <w:r w:rsidR="006D1451" w:rsidRPr="00785EBB">
              <w:t>e</w:t>
            </w:r>
            <w:r w:rsidR="006D1451">
              <w:t xml:space="preserve"> </w:t>
            </w:r>
            <w:r w:rsidRPr="00785EBB">
              <w:t>eligibl</w:t>
            </w:r>
            <w:r w:rsidR="006D1451" w:rsidRPr="00785EBB">
              <w:t>e</w:t>
            </w:r>
            <w:r w:rsidR="006D1451">
              <w:t xml:space="preserve"> </w:t>
            </w:r>
            <w:r w:rsidRPr="00785EBB">
              <w:t>fo</w:t>
            </w:r>
            <w:r w:rsidR="006D1451" w:rsidRPr="00785EBB">
              <w:t>r</w:t>
            </w:r>
            <w:r w:rsidR="006D1451">
              <w:t xml:space="preserve"> </w:t>
            </w:r>
            <w:r w:rsidRPr="00785EBB">
              <w:t>catch</w:t>
            </w:r>
            <w:r w:rsidR="002E1CA2">
              <w:t>-</w:t>
            </w:r>
            <w:r w:rsidRPr="00785EBB">
              <w:t>u</w:t>
            </w:r>
            <w:r w:rsidR="006D1451" w:rsidRPr="00785EBB">
              <w:t>p</w:t>
            </w:r>
            <w:r w:rsidR="006D1451">
              <w:t xml:space="preserve"> </w:t>
            </w:r>
            <w:r w:rsidRPr="00785EBB">
              <w:t>vaccines</w:t>
            </w:r>
          </w:p>
          <w:p w14:paraId="710EE37B" w14:textId="5EC94176" w:rsidR="00006810" w:rsidRPr="00785EBB" w:rsidRDefault="00006810" w:rsidP="002E7288">
            <w:pPr>
              <w:pStyle w:val="Tablelistbullet"/>
            </w:pPr>
            <w:r w:rsidRPr="00785EBB">
              <w:t>Adul</w:t>
            </w:r>
            <w:r w:rsidR="006D1451" w:rsidRPr="00785EBB">
              <w:t>t</w:t>
            </w:r>
            <w:r w:rsidR="006D1451">
              <w:t xml:space="preserve"> </w:t>
            </w:r>
            <w:r w:rsidRPr="00785EBB">
              <w:t>refugee</w:t>
            </w:r>
            <w:r w:rsidR="006D1451" w:rsidRPr="00785EBB">
              <w:t>s</w:t>
            </w:r>
            <w:r w:rsidR="006D1451">
              <w:t xml:space="preserve"> </w:t>
            </w:r>
            <w:r w:rsidRPr="00785EBB">
              <w:t>an</w:t>
            </w:r>
            <w:r w:rsidR="006D1451" w:rsidRPr="00785EBB">
              <w:t>d</w:t>
            </w:r>
            <w:r w:rsidR="006D1451">
              <w:t xml:space="preserve"> </w:t>
            </w:r>
            <w:r w:rsidRPr="00785EBB">
              <w:t>humanitaria</w:t>
            </w:r>
            <w:r w:rsidR="006D1451" w:rsidRPr="00785EBB">
              <w:t>n</w:t>
            </w:r>
            <w:r w:rsidR="006D1451">
              <w:t xml:space="preserve"> </w:t>
            </w:r>
            <w:r w:rsidRPr="00785EBB">
              <w:t>entrant</w:t>
            </w:r>
            <w:r w:rsidR="006D1451" w:rsidRPr="00785EBB">
              <w:t>s</w:t>
            </w:r>
            <w:r w:rsidR="006D1451">
              <w:t xml:space="preserve"> </w:t>
            </w:r>
            <w:r w:rsidRPr="00785EBB">
              <w:t>ar</w:t>
            </w:r>
            <w:r w:rsidR="006D1451" w:rsidRPr="00785EBB">
              <w:t>e</w:t>
            </w:r>
            <w:r w:rsidR="006D1451">
              <w:t xml:space="preserve"> </w:t>
            </w:r>
            <w:r w:rsidRPr="00785EBB">
              <w:t>eligibl</w:t>
            </w:r>
            <w:r w:rsidR="006D1451" w:rsidRPr="00785EBB">
              <w:t>e</w:t>
            </w:r>
            <w:r w:rsidR="006D1451">
              <w:t xml:space="preserve"> </w:t>
            </w:r>
            <w:r w:rsidRPr="00785EBB">
              <w:t>fo</w:t>
            </w:r>
            <w:r w:rsidR="006D1451" w:rsidRPr="00785EBB">
              <w:t>r</w:t>
            </w:r>
            <w:r w:rsidR="006D1451">
              <w:t xml:space="preserve"> </w:t>
            </w:r>
            <w:r w:rsidRPr="00785EBB">
              <w:t>catch</w:t>
            </w:r>
            <w:r w:rsidR="002E1CA2">
              <w:t>-</w:t>
            </w:r>
            <w:r w:rsidRPr="00785EBB">
              <w:t>u</w:t>
            </w:r>
            <w:r w:rsidR="006D1451" w:rsidRPr="00785EBB">
              <w:t>p</w:t>
            </w:r>
            <w:r w:rsidR="006D1451">
              <w:t xml:space="preserve"> </w:t>
            </w:r>
            <w:r w:rsidRPr="00785EBB">
              <w:t>vaccines</w:t>
            </w:r>
          </w:p>
          <w:p w14:paraId="6339EA14" w14:textId="0DBC123D" w:rsidR="00006810" w:rsidRPr="00785EBB" w:rsidRDefault="00006810" w:rsidP="002E7288">
            <w:pPr>
              <w:pStyle w:val="Tablelistbullet"/>
            </w:pPr>
            <w:r w:rsidRPr="00785EBB">
              <w:t>Stat</w:t>
            </w:r>
            <w:r w:rsidR="006D1451" w:rsidRPr="00785EBB">
              <w:t>e</w:t>
            </w:r>
            <w:r w:rsidR="006D1451">
              <w:t xml:space="preserve"> </w:t>
            </w:r>
            <w:r>
              <w:t>an</w:t>
            </w:r>
            <w:r w:rsidR="006D1451">
              <w:t xml:space="preserve">d </w:t>
            </w:r>
            <w:r>
              <w:t>territor</w:t>
            </w:r>
            <w:r w:rsidR="006D1451">
              <w:t xml:space="preserve">y </w:t>
            </w:r>
            <w:r w:rsidRPr="00785EBB">
              <w:t>healt</w:t>
            </w:r>
            <w:r w:rsidR="006D1451" w:rsidRPr="00785EBB">
              <w:t>h</w:t>
            </w:r>
            <w:r w:rsidR="006D1451">
              <w:t xml:space="preserve"> </w:t>
            </w:r>
            <w:r w:rsidRPr="00785EBB">
              <w:t>department</w:t>
            </w:r>
            <w:r w:rsidR="006D1451" w:rsidRPr="00785EBB">
              <w:t>s</w:t>
            </w:r>
            <w:r w:rsidR="006D1451">
              <w:t xml:space="preserve"> </w:t>
            </w:r>
            <w:r w:rsidRPr="00785EBB">
              <w:t>als</w:t>
            </w:r>
            <w:r w:rsidR="006D1451" w:rsidRPr="00785EBB">
              <w:t>o</w:t>
            </w:r>
            <w:r w:rsidR="006D1451">
              <w:t xml:space="preserve"> </w:t>
            </w:r>
            <w:r w:rsidRPr="00785EBB">
              <w:t>fun</w:t>
            </w:r>
            <w:r w:rsidR="006D1451" w:rsidRPr="00785EBB">
              <w:t>d</w:t>
            </w:r>
            <w:r w:rsidR="006D1451">
              <w:t xml:space="preserve"> </w:t>
            </w:r>
            <w:r w:rsidRPr="00785EBB">
              <w:t>som</w:t>
            </w:r>
            <w:r w:rsidR="006D1451" w:rsidRPr="00785EBB">
              <w:t>e</w:t>
            </w:r>
            <w:r w:rsidR="006D1451">
              <w:t xml:space="preserve"> </w:t>
            </w:r>
            <w:r w:rsidRPr="00785EBB">
              <w:t>additiona</w:t>
            </w:r>
            <w:r w:rsidR="006D1451" w:rsidRPr="00785EBB">
              <w:t>l</w:t>
            </w:r>
            <w:r w:rsidR="006D1451">
              <w:t xml:space="preserve"> </w:t>
            </w:r>
            <w:r w:rsidRPr="00785EBB">
              <w:t>vaccines</w:t>
            </w:r>
          </w:p>
          <w:p w14:paraId="3FD5FFF8" w14:textId="5D18466A" w:rsidR="00006810" w:rsidRPr="00785EBB" w:rsidRDefault="00006810" w:rsidP="002E7288">
            <w:pPr>
              <w:pStyle w:val="Tablelistbullet"/>
            </w:pPr>
            <w:r w:rsidRPr="00A62F35">
              <w:t>Funde</w:t>
            </w:r>
            <w:r w:rsidR="006D1451" w:rsidRPr="00A62F35">
              <w:t>d</w:t>
            </w:r>
            <w:r w:rsidR="006D1451">
              <w:t xml:space="preserve"> </w:t>
            </w:r>
            <w:r w:rsidRPr="00A62F35">
              <w:t>annua</w:t>
            </w:r>
            <w:r w:rsidR="006D1451" w:rsidRPr="00A62F35">
              <w:t>l</w:t>
            </w:r>
            <w:r w:rsidR="006D1451">
              <w:t xml:space="preserve"> </w:t>
            </w:r>
            <w:r w:rsidRPr="00A62F35">
              <w:t>influenz</w:t>
            </w:r>
            <w:r w:rsidR="006D1451" w:rsidRPr="00A62F35">
              <w:t>a</w:t>
            </w:r>
            <w:r w:rsidR="006D1451">
              <w:t xml:space="preserve"> </w:t>
            </w:r>
            <w:r w:rsidRPr="00A62F35">
              <w:t>vaccinatio</w:t>
            </w:r>
            <w:r w:rsidR="006D1451" w:rsidRPr="00A62F35">
              <w:t>n</w:t>
            </w:r>
            <w:r w:rsidR="006D1451">
              <w:t xml:space="preserve"> </w:t>
            </w:r>
            <w:r w:rsidRPr="00785EBB">
              <w:t>provide</w:t>
            </w:r>
            <w:r w:rsidR="006D1451" w:rsidRPr="00785EBB">
              <w:t>d</w:t>
            </w:r>
            <w:r w:rsidR="006D1451">
              <w:t xml:space="preserve"> </w:t>
            </w:r>
            <w:r w:rsidRPr="00785EBB">
              <w:t>to:</w:t>
            </w:r>
          </w:p>
          <w:p w14:paraId="0FC9ACDB" w14:textId="56AFAD6A" w:rsidR="00006810" w:rsidRPr="00785EBB" w:rsidRDefault="00006810" w:rsidP="002E7288">
            <w:pPr>
              <w:pStyle w:val="Tablelistbullet2"/>
            </w:pPr>
            <w:r w:rsidRPr="00785EBB">
              <w:t>Childre</w:t>
            </w:r>
            <w:r w:rsidR="006D1451" w:rsidRPr="00785EBB">
              <w:t>n</w:t>
            </w:r>
            <w:r w:rsidR="006D1451">
              <w:t xml:space="preserve"> </w:t>
            </w:r>
            <w:r w:rsidR="006D1451" w:rsidRPr="00785EBB">
              <w:t>6</w:t>
            </w:r>
            <w:r w:rsidR="006D1451">
              <w:t xml:space="preserve"> </w:t>
            </w:r>
            <w:r w:rsidRPr="00785EBB">
              <w:t>month</w:t>
            </w:r>
            <w:r w:rsidR="006D1451" w:rsidRPr="00785EBB">
              <w:t>s</w:t>
            </w:r>
            <w:r w:rsidR="006D1451">
              <w:t xml:space="preserve"> </w:t>
            </w:r>
            <w:r w:rsidRPr="00785EBB">
              <w:t>t</w:t>
            </w:r>
            <w:r w:rsidR="006D1451" w:rsidRPr="00785EBB">
              <w:t>o</w:t>
            </w:r>
            <w:r w:rsidR="006D1451">
              <w:t xml:space="preserve"> </w:t>
            </w:r>
            <w:r w:rsidRPr="00785EBB">
              <w:t>les</w:t>
            </w:r>
            <w:r w:rsidR="006D1451" w:rsidRPr="00785EBB">
              <w:t>s</w:t>
            </w:r>
            <w:r w:rsidR="006D1451">
              <w:t xml:space="preserve"> </w:t>
            </w:r>
            <w:r w:rsidRPr="00785EBB">
              <w:t>tha</w:t>
            </w:r>
            <w:r w:rsidR="006D1451" w:rsidRPr="00785EBB">
              <w:t>n</w:t>
            </w:r>
            <w:r w:rsidR="006D1451">
              <w:t xml:space="preserve"> </w:t>
            </w:r>
            <w:r w:rsidR="006D1451" w:rsidRPr="00785EBB">
              <w:t>5</w:t>
            </w:r>
            <w:r w:rsidR="006D1451">
              <w:t xml:space="preserve"> </w:t>
            </w:r>
            <w:r w:rsidRPr="00785EBB">
              <w:t>year</w:t>
            </w:r>
            <w:r w:rsidR="006D1451" w:rsidRPr="00785EBB">
              <w:t>s</w:t>
            </w:r>
            <w:r w:rsidR="006D1451">
              <w:t xml:space="preserve"> </w:t>
            </w:r>
            <w:r w:rsidRPr="00785EBB">
              <w:t>o</w:t>
            </w:r>
            <w:r w:rsidR="006D1451" w:rsidRPr="00785EBB">
              <w:t>f</w:t>
            </w:r>
            <w:r w:rsidR="006D1451">
              <w:t xml:space="preserve"> </w:t>
            </w:r>
            <w:r w:rsidRPr="00785EBB">
              <w:t>age</w:t>
            </w:r>
          </w:p>
          <w:p w14:paraId="46F90647" w14:textId="5F1C266C" w:rsidR="00006810" w:rsidRDefault="00006810" w:rsidP="002E7288">
            <w:pPr>
              <w:pStyle w:val="Tablelistbullet2"/>
            </w:pPr>
            <w:r w:rsidRPr="00785EBB">
              <w:t>Peopl</w:t>
            </w:r>
            <w:r w:rsidR="006D1451" w:rsidRPr="00785EBB">
              <w:t>e</w:t>
            </w:r>
            <w:r w:rsidR="006D1451">
              <w:t xml:space="preserve"> </w:t>
            </w:r>
            <w:r w:rsidR="006D1451" w:rsidRPr="00785EBB">
              <w:t>6</w:t>
            </w:r>
            <w:r w:rsidR="006D1451">
              <w:t xml:space="preserve"> </w:t>
            </w:r>
            <w:r w:rsidRPr="00785EBB">
              <w:t>month</w:t>
            </w:r>
            <w:r w:rsidR="006D1451" w:rsidRPr="00785EBB">
              <w:t>s</w:t>
            </w:r>
            <w:r w:rsidR="006D1451">
              <w:t xml:space="preserve"> </w:t>
            </w:r>
            <w:r w:rsidRPr="00785EBB">
              <w:t>an</w:t>
            </w:r>
            <w:r w:rsidR="006D1451" w:rsidRPr="00785EBB">
              <w:t>d</w:t>
            </w:r>
            <w:r w:rsidR="006D1451">
              <w:t xml:space="preserve"> </w:t>
            </w:r>
            <w:r w:rsidRPr="00785EBB">
              <w:t>ove</w:t>
            </w:r>
            <w:r w:rsidR="006D1451" w:rsidRPr="00785EBB">
              <w:t>r</w:t>
            </w:r>
            <w:r w:rsidR="006D1451">
              <w:t xml:space="preserve"> </w:t>
            </w:r>
            <w:r w:rsidRPr="00785EBB">
              <w:t>wit</w:t>
            </w:r>
            <w:r w:rsidR="006D1451" w:rsidRPr="00785EBB">
              <w:t>h</w:t>
            </w:r>
            <w:r w:rsidR="006D1451">
              <w:t xml:space="preserve"> </w:t>
            </w:r>
            <w:r w:rsidRPr="00785EBB">
              <w:t>specifie</w:t>
            </w:r>
            <w:r w:rsidR="006D1451" w:rsidRPr="00785EBB">
              <w:t>d</w:t>
            </w:r>
            <w:r w:rsidR="006D1451">
              <w:t xml:space="preserve"> </w:t>
            </w:r>
            <w:r w:rsidRPr="00785EBB">
              <w:t>medica</w:t>
            </w:r>
            <w:r w:rsidR="006D1451" w:rsidRPr="00785EBB">
              <w:t>l</w:t>
            </w:r>
            <w:r w:rsidR="006D1451">
              <w:t xml:space="preserve"> </w:t>
            </w:r>
            <w:r w:rsidRPr="00785EBB">
              <w:t>ris</w:t>
            </w:r>
            <w:r w:rsidR="006D1451" w:rsidRPr="00785EBB">
              <w:t>k</w:t>
            </w:r>
            <w:r w:rsidR="006D1451">
              <w:t xml:space="preserve"> </w:t>
            </w:r>
            <w:r w:rsidRPr="00785EBB">
              <w:t>conditions</w:t>
            </w:r>
          </w:p>
          <w:p w14:paraId="5A72BEE3" w14:textId="6158F692" w:rsidR="00006810" w:rsidRPr="00785EBB" w:rsidRDefault="00006810" w:rsidP="002E7288">
            <w:pPr>
              <w:pStyle w:val="Tablelistbullet2"/>
            </w:pPr>
            <w:r>
              <w:t>Aborigina</w:t>
            </w:r>
            <w:r w:rsidR="006D1451">
              <w:t xml:space="preserve">l </w:t>
            </w:r>
            <w:r>
              <w:t>an</w:t>
            </w:r>
            <w:r w:rsidR="006D1451">
              <w:t xml:space="preserve">d </w:t>
            </w:r>
            <w:r>
              <w:t>Torre</w:t>
            </w:r>
            <w:r w:rsidR="006D1451">
              <w:t xml:space="preserve">s </w:t>
            </w:r>
            <w:r>
              <w:t>Strai</w:t>
            </w:r>
            <w:r w:rsidR="006D1451">
              <w:t xml:space="preserve">t </w:t>
            </w:r>
            <w:r>
              <w:t>Islande</w:t>
            </w:r>
            <w:r w:rsidR="006D1451">
              <w:t xml:space="preserve">r </w:t>
            </w:r>
            <w:r>
              <w:t>peopl</w:t>
            </w:r>
            <w:r w:rsidR="006D1451">
              <w:t xml:space="preserve">e 6 </w:t>
            </w:r>
            <w:r>
              <w:t>month</w:t>
            </w:r>
            <w:r w:rsidR="006D1451">
              <w:t xml:space="preserve">s </w:t>
            </w:r>
            <w:r>
              <w:t>an</w:t>
            </w:r>
            <w:r w:rsidR="006D1451">
              <w:t xml:space="preserve">d </w:t>
            </w:r>
            <w:r>
              <w:t>over</w:t>
            </w:r>
          </w:p>
          <w:p w14:paraId="7F11F648" w14:textId="63FE74C7" w:rsidR="00006810" w:rsidRPr="00785EBB" w:rsidRDefault="00006810" w:rsidP="002E7288">
            <w:pPr>
              <w:pStyle w:val="Tablelistbullet2"/>
            </w:pPr>
            <w:r w:rsidRPr="00785EBB">
              <w:t>Peopl</w:t>
            </w:r>
            <w:r w:rsidR="006D1451" w:rsidRPr="00785EBB">
              <w:t>e</w:t>
            </w:r>
            <w:r w:rsidR="006D1451">
              <w:t xml:space="preserve"> </w:t>
            </w:r>
            <w:r w:rsidRPr="00785EBB">
              <w:t>6</w:t>
            </w:r>
            <w:r w:rsidR="006D1451" w:rsidRPr="00785EBB">
              <w:t>5</w:t>
            </w:r>
            <w:r w:rsidR="006D1451">
              <w:t xml:space="preserve"> </w:t>
            </w:r>
            <w:r w:rsidRPr="00785EBB">
              <w:t>year</w:t>
            </w:r>
            <w:r w:rsidR="006D1451" w:rsidRPr="00785EBB">
              <w:t>s</w:t>
            </w:r>
            <w:r w:rsidR="006D1451">
              <w:t xml:space="preserve"> </w:t>
            </w:r>
            <w:r w:rsidRPr="00785EBB">
              <w:t>an</w:t>
            </w:r>
            <w:r w:rsidR="006D1451" w:rsidRPr="00785EBB">
              <w:t>d</w:t>
            </w:r>
            <w:r w:rsidR="006D1451">
              <w:t xml:space="preserve"> </w:t>
            </w:r>
            <w:r w:rsidRPr="00785EBB">
              <w:t>over</w:t>
            </w:r>
          </w:p>
          <w:p w14:paraId="6F2236F8" w14:textId="7D7036C9" w:rsidR="00006810" w:rsidRPr="00785EBB" w:rsidRDefault="00006810" w:rsidP="002E7288">
            <w:pPr>
              <w:pStyle w:val="Tablelistbullet2"/>
            </w:pPr>
            <w:r w:rsidRPr="00785EBB">
              <w:t>Pregnan</w:t>
            </w:r>
            <w:r w:rsidR="006D1451" w:rsidRPr="00785EBB">
              <w:t>t</w:t>
            </w:r>
            <w:r w:rsidR="006D1451">
              <w:t xml:space="preserve"> </w:t>
            </w:r>
            <w:r w:rsidRPr="00785EBB">
              <w:t>women.</w:t>
            </w:r>
          </w:p>
        </w:tc>
      </w:tr>
      <w:tr w:rsidR="00006810" w:rsidRPr="00785EBB" w14:paraId="24E4B097" w14:textId="77777777" w:rsidTr="00AF341B">
        <w:tblPrEx>
          <w:tblBorders>
            <w:bottom w:val="single" w:sz="4" w:space="0" w:color="646464"/>
            <w:insideH w:val="single" w:sz="4" w:space="0" w:color="646464"/>
          </w:tblBorders>
        </w:tblPrEx>
        <w:trPr>
          <w:cantSplit/>
        </w:trPr>
        <w:tc>
          <w:tcPr>
            <w:tcW w:w="5000" w:type="pct"/>
            <w:gridSpan w:val="3"/>
            <w:tcBorders>
              <w:bottom w:val="single" w:sz="4" w:space="0" w:color="646464"/>
            </w:tcBorders>
            <w:shd w:val="clear" w:color="auto" w:fill="auto"/>
            <w:vAlign w:val="center"/>
          </w:tcPr>
          <w:p w14:paraId="37BE919B" w14:textId="1920446B" w:rsidR="00006810" w:rsidRPr="00785EBB" w:rsidRDefault="00006810" w:rsidP="002E7288">
            <w:pPr>
              <w:pStyle w:val="Source"/>
            </w:pPr>
            <w:r w:rsidRPr="00785EBB">
              <w:t>Source: Australia</w:t>
            </w:r>
            <w:r w:rsidR="006D1451" w:rsidRPr="00785EBB">
              <w:t>n</w:t>
            </w:r>
            <w:r w:rsidR="006D1451">
              <w:t xml:space="preserve"> </w:t>
            </w:r>
            <w:r w:rsidRPr="00785EBB">
              <w:t>Governmen</w:t>
            </w:r>
            <w:r w:rsidR="006D1451" w:rsidRPr="00785EBB">
              <w:t>t</w:t>
            </w:r>
            <w:r w:rsidR="006D1451">
              <w:t xml:space="preserve"> </w:t>
            </w:r>
            <w:r w:rsidRPr="00785EBB">
              <w:t>Departmen</w:t>
            </w:r>
            <w:r w:rsidR="006D1451" w:rsidRPr="00785EBB">
              <w:t>t</w:t>
            </w:r>
            <w:r w:rsidR="006D1451">
              <w:t xml:space="preserve"> </w:t>
            </w:r>
            <w:r w:rsidRPr="00785EBB">
              <w:t>o</w:t>
            </w:r>
            <w:r w:rsidR="006D1451" w:rsidRPr="00785EBB">
              <w:t>f</w:t>
            </w:r>
            <w:r w:rsidR="006D1451">
              <w:t xml:space="preserve"> </w:t>
            </w:r>
            <w:r w:rsidRPr="00785EBB">
              <w:t>health</w:t>
            </w:r>
            <w:r w:rsidR="006D1451" w:rsidRPr="00785EBB">
              <w:t>,</w:t>
            </w:r>
            <w:r w:rsidR="006D1451">
              <w:t xml:space="preserve"> </w:t>
            </w:r>
            <w:r w:rsidRPr="00785EBB">
              <w:t>Nationa</w:t>
            </w:r>
            <w:r w:rsidR="006D1451" w:rsidRPr="00785EBB">
              <w:t>l</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Schedule. Accesse</w:t>
            </w:r>
            <w:r w:rsidR="006D1451" w:rsidRPr="00785EBB">
              <w:t>d</w:t>
            </w:r>
            <w:r w:rsidR="006D1451">
              <w:t xml:space="preserve"> </w:t>
            </w:r>
            <w:r w:rsidRPr="00785EBB">
              <w:t>o</w:t>
            </w:r>
            <w:r w:rsidR="006D1451" w:rsidRPr="00785EBB">
              <w:t>n</w:t>
            </w:r>
            <w:r w:rsidR="006D1451">
              <w:t xml:space="preserve"> </w:t>
            </w:r>
            <w:r w:rsidRPr="00785EBB">
              <w:t>2</w:t>
            </w:r>
            <w:r w:rsidR="006D1451" w:rsidRPr="00785EBB">
              <w:t>0</w:t>
            </w:r>
            <w:r w:rsidR="006D1451">
              <w:t xml:space="preserve"> </w:t>
            </w:r>
            <w:r w:rsidRPr="00785EBB">
              <w:t>Ma</w:t>
            </w:r>
            <w:r w:rsidR="006D1451" w:rsidRPr="00785EBB">
              <w:t>y</w:t>
            </w:r>
            <w:r w:rsidR="006D1451">
              <w:t xml:space="preserve"> </w:t>
            </w:r>
            <w:r w:rsidRPr="00785EBB">
              <w:t>2020</w:t>
            </w:r>
          </w:p>
        </w:tc>
      </w:tr>
      <w:tr w:rsidR="00006810" w:rsidRPr="00785EBB" w14:paraId="5699D7DF" w14:textId="77777777" w:rsidTr="00AF341B">
        <w:tblPrEx>
          <w:tblBorders>
            <w:bottom w:val="single" w:sz="4" w:space="0" w:color="646464"/>
            <w:insideH w:val="single" w:sz="4" w:space="0" w:color="646464"/>
          </w:tblBorders>
        </w:tblPrEx>
        <w:trPr>
          <w:cantSplit/>
          <w:trHeight w:hRule="exact" w:val="120"/>
        </w:trPr>
        <w:tc>
          <w:tcPr>
            <w:tcW w:w="5000" w:type="pct"/>
            <w:gridSpan w:val="3"/>
            <w:tcBorders>
              <w:top w:val="single" w:sz="4" w:space="0" w:color="646464"/>
              <w:bottom w:val="nil"/>
            </w:tcBorders>
            <w:shd w:val="clear" w:color="auto" w:fill="auto"/>
            <w:vAlign w:val="center"/>
          </w:tcPr>
          <w:p w14:paraId="74575D0E" w14:textId="77777777" w:rsidR="00006810" w:rsidRPr="00785EBB" w:rsidRDefault="00006810" w:rsidP="002E7288">
            <w:pPr>
              <w:pStyle w:val="spacertbl"/>
            </w:pPr>
          </w:p>
        </w:tc>
      </w:tr>
    </w:tbl>
    <w:p w14:paraId="062F5A31" w14:textId="77777777" w:rsidR="001807C6" w:rsidRPr="00785EBB" w:rsidRDefault="001807C6" w:rsidP="00811DC7">
      <w:pPr>
        <w:pStyle w:val="BodyText"/>
      </w:pPr>
    </w:p>
    <w:p w14:paraId="61A3BE67" w14:textId="77777777" w:rsidR="001807C6" w:rsidRPr="00785EBB" w:rsidRDefault="001807C6" w:rsidP="00811DC7">
      <w:pPr>
        <w:pStyle w:val="BodyText"/>
        <w:sectPr w:rsidR="001807C6" w:rsidRPr="00785EBB" w:rsidSect="0027512E">
          <w:headerReference w:type="even" r:id="rId89"/>
          <w:headerReference w:type="default" r:id="rId90"/>
          <w:footerReference w:type="even" r:id="rId91"/>
          <w:headerReference w:type="first" r:id="rId92"/>
          <w:footerReference w:type="first" r:id="rId93"/>
          <w:pgSz w:w="11907" w:h="16839" w:code="9"/>
          <w:pgMar w:top="1100" w:right="851" w:bottom="1320" w:left="851" w:header="456" w:footer="262" w:gutter="0"/>
          <w:pgNumType w:start="1" w:chapStyle="7" w:chapSep="enDash"/>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D"/>
        <w:tblDescription w:val="Outcomes and outputs of the first NPEV"/>
      </w:tblPr>
      <w:tblGrid>
        <w:gridCol w:w="5954"/>
        <w:gridCol w:w="4252"/>
      </w:tblGrid>
      <w:tr w:rsidR="001807C6" w:rsidRPr="00785EBB" w14:paraId="4713ED98" w14:textId="77777777" w:rsidTr="00371551">
        <w:trPr>
          <w:trHeight w:hRule="exact" w:val="3665"/>
        </w:trPr>
        <w:tc>
          <w:tcPr>
            <w:tcW w:w="5954" w:type="dxa"/>
            <w:shd w:val="clear" w:color="auto" w:fill="000000" w:themeFill="text1"/>
            <w:tcMar>
              <w:left w:w="0" w:type="dxa"/>
            </w:tcMar>
            <w:vAlign w:val="bottom"/>
          </w:tcPr>
          <w:p w14:paraId="034F38CD" w14:textId="6F73C731" w:rsidR="001807C6" w:rsidRPr="00371551" w:rsidRDefault="001807C6" w:rsidP="00602368">
            <w:pPr>
              <w:pStyle w:val="Heading7"/>
              <w:spacing w:after="240"/>
              <w:ind w:left="250" w:hanging="386"/>
              <w:outlineLvl w:val="6"/>
              <w:rPr>
                <w:rFonts w:ascii="Arial" w:hAnsi="Arial" w:cs="Arial"/>
                <w:b/>
                <w:bCs/>
                <w:sz w:val="44"/>
                <w:szCs w:val="44"/>
              </w:rPr>
            </w:pPr>
            <w:bookmarkStart w:id="238" w:name="_Ref44661807"/>
            <w:r w:rsidRPr="00371551">
              <w:rPr>
                <w:rFonts w:ascii="Arial" w:hAnsi="Arial" w:cs="Arial"/>
                <w:b/>
                <w:bCs/>
                <w:sz w:val="44"/>
                <w:szCs w:val="44"/>
              </w:rPr>
              <w:lastRenderedPageBreak/>
              <w:t>OUTCOME</w:t>
            </w:r>
            <w:r w:rsidR="006D1451" w:rsidRPr="00371551">
              <w:rPr>
                <w:rFonts w:ascii="Arial" w:hAnsi="Arial" w:cs="Arial"/>
                <w:b/>
                <w:bCs/>
                <w:sz w:val="44"/>
                <w:szCs w:val="44"/>
              </w:rPr>
              <w:t xml:space="preserve">S </w:t>
            </w:r>
            <w:r w:rsidRPr="00371551">
              <w:rPr>
                <w:rFonts w:ascii="Arial" w:hAnsi="Arial" w:cs="Arial"/>
                <w:b/>
                <w:bCs/>
                <w:sz w:val="44"/>
                <w:szCs w:val="44"/>
              </w:rPr>
              <w:t>AN</w:t>
            </w:r>
            <w:r w:rsidR="006D1451" w:rsidRPr="00371551">
              <w:rPr>
                <w:rFonts w:ascii="Arial" w:hAnsi="Arial" w:cs="Arial"/>
                <w:b/>
                <w:bCs/>
                <w:sz w:val="44"/>
                <w:szCs w:val="44"/>
              </w:rPr>
              <w:t xml:space="preserve">D </w:t>
            </w:r>
            <w:r w:rsidRPr="00371551">
              <w:rPr>
                <w:rFonts w:ascii="Arial" w:hAnsi="Arial" w:cs="Arial"/>
                <w:b/>
                <w:bCs/>
                <w:sz w:val="44"/>
                <w:szCs w:val="44"/>
              </w:rPr>
              <w:t>OUTPUT</w:t>
            </w:r>
            <w:r w:rsidR="006D1451" w:rsidRPr="00371551">
              <w:rPr>
                <w:rFonts w:ascii="Arial" w:hAnsi="Arial" w:cs="Arial"/>
                <w:b/>
                <w:bCs/>
                <w:sz w:val="44"/>
                <w:szCs w:val="44"/>
              </w:rPr>
              <w:t xml:space="preserve">S </w:t>
            </w:r>
            <w:r w:rsidRPr="00371551">
              <w:rPr>
                <w:rFonts w:ascii="Arial" w:hAnsi="Arial" w:cs="Arial"/>
                <w:b/>
                <w:bCs/>
                <w:sz w:val="44"/>
                <w:szCs w:val="44"/>
              </w:rPr>
              <w:t>O</w:t>
            </w:r>
            <w:r w:rsidR="006D1451" w:rsidRPr="00371551">
              <w:rPr>
                <w:rFonts w:ascii="Arial" w:hAnsi="Arial" w:cs="Arial"/>
                <w:b/>
                <w:bCs/>
                <w:sz w:val="44"/>
                <w:szCs w:val="44"/>
              </w:rPr>
              <w:t xml:space="preserve">F </w:t>
            </w:r>
            <w:r w:rsidRPr="00371551">
              <w:rPr>
                <w:rFonts w:ascii="Arial" w:hAnsi="Arial" w:cs="Arial"/>
                <w:b/>
                <w:bCs/>
                <w:sz w:val="44"/>
                <w:szCs w:val="44"/>
              </w:rPr>
              <w:t>TH</w:t>
            </w:r>
            <w:r w:rsidR="006D1451" w:rsidRPr="00371551">
              <w:rPr>
                <w:rFonts w:ascii="Arial" w:hAnsi="Arial" w:cs="Arial"/>
                <w:b/>
                <w:bCs/>
                <w:sz w:val="44"/>
                <w:szCs w:val="44"/>
              </w:rPr>
              <w:t xml:space="preserve">E </w:t>
            </w:r>
            <w:r w:rsidRPr="00371551">
              <w:rPr>
                <w:rFonts w:ascii="Arial" w:hAnsi="Arial" w:cs="Arial"/>
                <w:b/>
                <w:bCs/>
                <w:sz w:val="44"/>
                <w:szCs w:val="44"/>
              </w:rPr>
              <w:t>FIRS</w:t>
            </w:r>
            <w:r w:rsidR="006D1451" w:rsidRPr="00371551">
              <w:rPr>
                <w:rFonts w:ascii="Arial" w:hAnsi="Arial" w:cs="Arial"/>
                <w:b/>
                <w:bCs/>
                <w:sz w:val="44"/>
                <w:szCs w:val="44"/>
              </w:rPr>
              <w:t xml:space="preserve">T </w:t>
            </w:r>
            <w:r w:rsidRPr="00371551">
              <w:rPr>
                <w:rFonts w:ascii="Arial" w:hAnsi="Arial" w:cs="Arial"/>
                <w:b/>
                <w:bCs/>
                <w:sz w:val="44"/>
                <w:szCs w:val="44"/>
              </w:rPr>
              <w:t>NPEV</w:t>
            </w:r>
            <w:bookmarkEnd w:id="238"/>
          </w:p>
        </w:tc>
        <w:tc>
          <w:tcPr>
            <w:tcW w:w="4252" w:type="dxa"/>
            <w:shd w:val="clear" w:color="auto" w:fill="000000" w:themeFill="text1"/>
            <w:tcMar>
              <w:right w:w="344" w:type="dxa"/>
            </w:tcMar>
            <w:vAlign w:val="bottom"/>
          </w:tcPr>
          <w:p w14:paraId="1142B484" w14:textId="1D9F61CD" w:rsidR="001807C6" w:rsidRPr="00785EBB" w:rsidRDefault="00367C3E" w:rsidP="00371551">
            <w:pPr>
              <w:pStyle w:val="HeadingAppendix"/>
              <w:spacing w:after="0" w:line="240" w:lineRule="auto"/>
              <w:ind w:left="215" w:firstLine="74"/>
            </w:pPr>
            <w:r>
              <w:fldChar w:fldCharType="begin"/>
            </w:r>
            <w:r>
              <w:instrText xml:space="preserve"> SEQ AppNum \* ALPHABETIC \* MERGEFORMAT </w:instrText>
            </w:r>
            <w:r>
              <w:fldChar w:fldCharType="separate"/>
            </w:r>
            <w:bookmarkStart w:id="239" w:name="_Toc51698439"/>
            <w:bookmarkStart w:id="240" w:name="_Toc51759326"/>
            <w:r w:rsidR="000E6B04">
              <w:t>D</w:t>
            </w:r>
            <w:bookmarkEnd w:id="239"/>
            <w:bookmarkEnd w:id="240"/>
            <w:r>
              <w:fldChar w:fldCharType="end"/>
            </w:r>
          </w:p>
        </w:tc>
      </w:tr>
    </w:tbl>
    <w:p w14:paraId="09DD82AC" w14:textId="7C01980A" w:rsidR="00A24DF3" w:rsidRPr="00785EBB" w:rsidRDefault="00A24DF3" w:rsidP="00A24DF3">
      <w:pPr>
        <w:pStyle w:val="BodyText"/>
      </w:pPr>
      <w:r w:rsidRPr="00785EBB">
        <w:t>Th</w:t>
      </w:r>
      <w:r w:rsidR="006D1451" w:rsidRPr="00785EBB">
        <w:t>e</w:t>
      </w:r>
      <w:r w:rsidR="006D1451">
        <w:t xml:space="preserve"> </w:t>
      </w:r>
      <w:r w:rsidRPr="00785EBB">
        <w:t>specifi</w:t>
      </w:r>
      <w:r w:rsidR="006D1451" w:rsidRPr="00785EBB">
        <w:t>c</w:t>
      </w:r>
      <w:r w:rsidR="006D1451">
        <w:t xml:space="preserve"> </w:t>
      </w:r>
      <w:r w:rsidRPr="00785EBB">
        <w:t>outcomes</w:t>
      </w:r>
      <w:r w:rsidR="006D1451" w:rsidRPr="00785EBB">
        <w:t>,</w:t>
      </w:r>
      <w:r w:rsidR="006D1451">
        <w:t xml:space="preserve"> </w:t>
      </w:r>
      <w:r w:rsidRPr="00785EBB">
        <w:t>output</w:t>
      </w:r>
      <w:r w:rsidR="006D1451" w:rsidRPr="00785EBB">
        <w:t>s</w:t>
      </w:r>
      <w:r w:rsidR="006D1451">
        <w:t xml:space="preserve"> </w:t>
      </w:r>
      <w:r w:rsidRPr="00785EBB">
        <w:t>an</w:t>
      </w:r>
      <w:r w:rsidR="006D1451" w:rsidRPr="00785EBB">
        <w:t>d</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w:t>
      </w:r>
      <w:r w:rsidR="006D1451" w:rsidRPr="00785EBB">
        <w:t>V</w:t>
      </w:r>
      <w:r w:rsidR="006D1451">
        <w:t xml:space="preserve"> </w:t>
      </w:r>
      <w:r w:rsidRPr="00785EBB">
        <w:t>ar</w:t>
      </w:r>
      <w:r w:rsidR="006D1451" w:rsidRPr="00785EBB">
        <w:t>e</w:t>
      </w:r>
      <w:r w:rsidR="006D1451">
        <w:t xml:space="preserve"> </w:t>
      </w:r>
      <w:r w:rsidRPr="00785EBB">
        <w:t>outline</w:t>
      </w:r>
      <w:r w:rsidR="006D1451" w:rsidRPr="00785EBB">
        <w:t>d</w:t>
      </w:r>
      <w:r w:rsidR="006D1451">
        <w:t xml:space="preserve"> </w:t>
      </w:r>
      <w:r w:rsidRPr="00785EBB">
        <w:t>below.</w:t>
      </w:r>
    </w:p>
    <w:tbl>
      <w:tblPr>
        <w:tblStyle w:val="TableGrid"/>
        <w:tblW w:w="10348" w:type="dxa"/>
        <w:tblBorders>
          <w:insideH w:val="none" w:sz="0" w:space="0" w:color="auto"/>
          <w:insideV w:val="none" w:sz="0" w:space="0" w:color="auto"/>
        </w:tblBorders>
        <w:tblLayout w:type="fixed"/>
        <w:tblLook w:val="04A0" w:firstRow="1" w:lastRow="0" w:firstColumn="1" w:lastColumn="0" w:noHBand="0" w:noVBand="1"/>
        <w:tblCaption w:val="Box D.1"/>
        <w:tblDescription w:val="Outcomes and outputs of the first NPEV"/>
      </w:tblPr>
      <w:tblGrid>
        <w:gridCol w:w="10348"/>
      </w:tblGrid>
      <w:tr w:rsidR="00A24DF3" w:rsidRPr="00785EBB" w14:paraId="76E974CD" w14:textId="77777777" w:rsidTr="007D21D1">
        <w:trPr>
          <w:cantSplit/>
        </w:trPr>
        <w:tc>
          <w:tcPr>
            <w:tcW w:w="10348" w:type="dxa"/>
            <w:shd w:val="clear" w:color="auto" w:fill="auto"/>
            <w:tcMar>
              <w:top w:w="160" w:type="dxa"/>
              <w:left w:w="446" w:type="dxa"/>
            </w:tcMar>
          </w:tcPr>
          <w:p w14:paraId="11EAC738" w14:textId="6B233F28" w:rsidR="00A24DF3" w:rsidRPr="00785EBB" w:rsidRDefault="001C0621" w:rsidP="001C0621">
            <w:pPr>
              <w:pStyle w:val="Caption"/>
            </w:pPr>
            <w:bookmarkStart w:id="241" w:name="_Toc44414952"/>
            <w:bookmarkStart w:id="242" w:name="_Toc51698490"/>
            <w:bookmarkStart w:id="243" w:name="_Toc51750038"/>
            <w:r w:rsidRPr="00785EBB">
              <w:rPr>
                <w:rStyle w:val="CaptionLabel"/>
              </w:rPr>
              <w:t>Box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D</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Box_AP \* ARABIC \S 7 </w:instrText>
            </w:r>
            <w:r w:rsidRPr="00785EBB">
              <w:rPr>
                <w:rStyle w:val="CaptionLabel"/>
              </w:rPr>
              <w:fldChar w:fldCharType="separate"/>
            </w:r>
            <w:r w:rsidR="000E6B04">
              <w:rPr>
                <w:rStyle w:val="CaptionLabel"/>
                <w:noProof/>
              </w:rPr>
              <w:t>1</w:t>
            </w:r>
            <w:r w:rsidRPr="00785EBB">
              <w:rPr>
                <w:rStyle w:val="CaptionLabel"/>
              </w:rPr>
              <w:fldChar w:fldCharType="end"/>
            </w:r>
            <w:r w:rsidRPr="00785EBB">
              <w:tab/>
              <w:t>outcome</w:t>
            </w:r>
            <w:r w:rsidR="006D1451" w:rsidRPr="00785EBB">
              <w:t>s</w:t>
            </w:r>
            <w:r w:rsidR="006D1451">
              <w:t xml:space="preserve"> </w:t>
            </w:r>
            <w:r w:rsidRPr="00785EBB">
              <w:t>an</w:t>
            </w:r>
            <w:r w:rsidR="006D1451" w:rsidRPr="00785EBB">
              <w:t>d</w:t>
            </w:r>
            <w:r w:rsidR="006D1451">
              <w:t xml:space="preserve"> </w:t>
            </w:r>
            <w:r w:rsidRPr="00785EBB">
              <w:t>output</w:t>
            </w:r>
            <w:r w:rsidR="006D1451" w:rsidRPr="00785EBB">
              <w:t>s</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firs</w:t>
            </w:r>
            <w:r w:rsidR="006D1451" w:rsidRPr="00785EBB">
              <w:t>t</w:t>
            </w:r>
            <w:r w:rsidR="006D1451">
              <w:t xml:space="preserve"> </w:t>
            </w:r>
            <w:r w:rsidRPr="00785EBB">
              <w:t>npev</w:t>
            </w:r>
            <w:bookmarkEnd w:id="241"/>
            <w:bookmarkEnd w:id="242"/>
            <w:bookmarkEnd w:id="243"/>
          </w:p>
        </w:tc>
      </w:tr>
      <w:tr w:rsidR="00A24DF3" w:rsidRPr="00785EBB" w14:paraId="0D4A297C" w14:textId="77777777" w:rsidTr="007D21D1">
        <w:tc>
          <w:tcPr>
            <w:tcW w:w="10348" w:type="dxa"/>
            <w:shd w:val="clear" w:color="auto" w:fill="auto"/>
            <w:tcMar>
              <w:top w:w="276" w:type="dxa"/>
              <w:bottom w:w="184" w:type="dxa"/>
              <w:right w:w="120" w:type="dxa"/>
            </w:tcMar>
          </w:tcPr>
          <w:p w14:paraId="60972A2E" w14:textId="77777777" w:rsidR="00A24DF3" w:rsidRPr="007D21D1" w:rsidRDefault="00A24DF3" w:rsidP="007D21D1">
            <w:pPr>
              <w:pStyle w:val="BoxText"/>
              <w:keepNext w:val="0"/>
              <w:rPr>
                <w:b/>
                <w:iCs/>
              </w:rPr>
            </w:pPr>
            <w:r w:rsidRPr="007D21D1">
              <w:rPr>
                <w:b/>
                <w:iCs/>
              </w:rPr>
              <w:t>Outcomes</w:t>
            </w:r>
          </w:p>
          <w:p w14:paraId="223A165B" w14:textId="477072F4" w:rsidR="00A24DF3" w:rsidRPr="00785EBB" w:rsidRDefault="00A24DF3" w:rsidP="007D21D1">
            <w:pPr>
              <w:pStyle w:val="BoxText"/>
              <w:keepNext w:val="0"/>
            </w:pPr>
            <w:r w:rsidRPr="00785EBB">
              <w:t>Th</w:t>
            </w:r>
            <w:r w:rsidR="006D1451" w:rsidRPr="00785EBB">
              <w:t>e</w:t>
            </w:r>
            <w:r w:rsidR="006D1451">
              <w:t xml:space="preserve"> </w:t>
            </w:r>
            <w:r w:rsidRPr="00785EBB">
              <w:t>Agreemen</w:t>
            </w:r>
            <w:r w:rsidR="006D1451" w:rsidRPr="00785EBB">
              <w:t>t</w:t>
            </w:r>
            <w:r w:rsidR="006D1451">
              <w:t xml:space="preserve"> </w:t>
            </w:r>
            <w:r w:rsidRPr="00785EBB">
              <w:t>wil</w:t>
            </w:r>
            <w:r w:rsidR="006D1451" w:rsidRPr="00785EBB">
              <w:t>l</w:t>
            </w:r>
            <w:r w:rsidR="006D1451">
              <w:t xml:space="preserve"> </w:t>
            </w:r>
            <w:r w:rsidRPr="00785EBB">
              <w:t>contribut</w:t>
            </w:r>
            <w:r w:rsidR="006D1451" w:rsidRPr="00785EBB">
              <w:t>e</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followin</w:t>
            </w:r>
            <w:r w:rsidR="006D1451" w:rsidRPr="00785EBB">
              <w:t>g</w:t>
            </w:r>
            <w:r w:rsidR="006D1451">
              <w:t xml:space="preserve"> </w:t>
            </w:r>
            <w:r w:rsidRPr="00785EBB">
              <w:t>outcomes:</w:t>
            </w:r>
          </w:p>
          <w:p w14:paraId="29786D43" w14:textId="66230843" w:rsidR="00A24DF3" w:rsidRPr="00785EBB" w:rsidRDefault="00A24DF3" w:rsidP="007D21D1">
            <w:pPr>
              <w:pStyle w:val="BoxListNumber2"/>
              <w:keepNext w:val="0"/>
              <w:ind w:hanging="354"/>
            </w:pPr>
            <w:r w:rsidRPr="00785EBB">
              <w:t>minimis</w:t>
            </w:r>
            <w:r w:rsidR="006D1451" w:rsidRPr="00785EBB">
              <w:t>e</w:t>
            </w:r>
            <w:r w:rsidR="006D1451">
              <w:t xml:space="preserve"> </w:t>
            </w:r>
            <w:r w:rsidRPr="00785EBB">
              <w:t>th</w:t>
            </w:r>
            <w:r w:rsidR="006D1451" w:rsidRPr="00785EBB">
              <w:t>e</w:t>
            </w:r>
            <w:r w:rsidR="006D1451">
              <w:t xml:space="preserve"> </w:t>
            </w:r>
            <w:r w:rsidRPr="00785EBB">
              <w:t>incidenc</w:t>
            </w:r>
            <w:r w:rsidR="006D1451" w:rsidRPr="00785EBB">
              <w:t>e</w:t>
            </w:r>
            <w:r w:rsidR="006D1451">
              <w:t xml:space="preserve"> </w:t>
            </w:r>
            <w:r w:rsidRPr="00785EBB">
              <w:t>o</w:t>
            </w:r>
            <w:r w:rsidR="006D1451" w:rsidRPr="00785EBB">
              <w:t>f</w:t>
            </w:r>
            <w:r w:rsidR="006D1451">
              <w:t xml:space="preserve"> </w:t>
            </w:r>
            <w:r w:rsidRPr="00785EBB">
              <w:t>majo</w:t>
            </w:r>
            <w:r w:rsidR="006D1451" w:rsidRPr="00785EBB">
              <w:t>r</w:t>
            </w:r>
            <w:r w:rsidR="006D1451">
              <w:t xml:space="preserve"> </w:t>
            </w:r>
            <w:r w:rsidRPr="00785EBB">
              <w:t>vaccin</w:t>
            </w:r>
            <w:r w:rsidR="006D1451" w:rsidRPr="00785EBB">
              <w:t>e</w:t>
            </w:r>
            <w:r w:rsidR="006D1451">
              <w:t xml:space="preserve"> </w:t>
            </w:r>
            <w:r w:rsidRPr="00785EBB">
              <w:t>preventabl</w:t>
            </w:r>
            <w:r w:rsidR="006D1451" w:rsidRPr="00785EBB">
              <w:t>e</w:t>
            </w:r>
            <w:r w:rsidR="006D1451">
              <w:t xml:space="preserve"> </w:t>
            </w:r>
            <w:r w:rsidRPr="00785EBB">
              <w:t>disease</w:t>
            </w:r>
            <w:r w:rsidR="006D1451" w:rsidRPr="00785EBB">
              <w:t>s</w:t>
            </w:r>
            <w:r w:rsidR="006D1451">
              <w:t xml:space="preserve"> </w:t>
            </w:r>
            <w:r w:rsidRPr="00785EBB">
              <w:t>i</w:t>
            </w:r>
            <w:r w:rsidR="006D1451" w:rsidRPr="00785EBB">
              <w:t>n</w:t>
            </w:r>
            <w:r w:rsidR="006D1451">
              <w:t xml:space="preserve"> </w:t>
            </w:r>
            <w:r w:rsidRPr="00785EBB">
              <w:t>Australia</w:t>
            </w:r>
          </w:p>
          <w:p w14:paraId="0C0472C4" w14:textId="005609B9" w:rsidR="00A24DF3" w:rsidRPr="00785EBB" w:rsidRDefault="00A24DF3" w:rsidP="007D21D1">
            <w:pPr>
              <w:pStyle w:val="BoxListNumber2"/>
              <w:keepNext w:val="0"/>
              <w:ind w:hanging="354"/>
            </w:pPr>
            <w:r w:rsidRPr="00785EBB">
              <w:t>maintai</w:t>
            </w:r>
            <w:r w:rsidR="006D1451" w:rsidRPr="00785EBB">
              <w:t>n</w:t>
            </w:r>
            <w:r w:rsidR="006D1451">
              <w:t xml:space="preserve"> </w:t>
            </w:r>
            <w:r w:rsidRPr="00785EBB">
              <w:t>an</w:t>
            </w:r>
            <w:r w:rsidR="006D1451" w:rsidRPr="00785EBB">
              <w:t>d</w:t>
            </w:r>
            <w:r w:rsidR="006D1451">
              <w:t xml:space="preserve"> </w:t>
            </w:r>
            <w:r w:rsidRPr="00785EBB">
              <w:t>wher</w:t>
            </w:r>
            <w:r w:rsidR="006D1451" w:rsidRPr="00785EBB">
              <w:t>e</w:t>
            </w:r>
            <w:r w:rsidR="006D1451">
              <w:t xml:space="preserve"> </w:t>
            </w:r>
            <w:r w:rsidRPr="00785EBB">
              <w:t>possibl</w:t>
            </w:r>
            <w:r w:rsidR="006D1451" w:rsidRPr="00785EBB">
              <w:t>e</w:t>
            </w:r>
            <w:r w:rsidR="006D1451">
              <w:t xml:space="preserve"> </w:t>
            </w:r>
            <w:r w:rsidRPr="00785EBB">
              <w:t>increas</w:t>
            </w:r>
            <w:r w:rsidR="006D1451" w:rsidRPr="00785EBB">
              <w:t>e</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vulnerabl</w:t>
            </w:r>
            <w:r w:rsidR="006D1451" w:rsidRPr="00785EBB">
              <w:t>e</w:t>
            </w:r>
            <w:r w:rsidR="006D1451">
              <w:t xml:space="preserve"> </w:t>
            </w:r>
            <w:r w:rsidRPr="00785EBB">
              <w:t>group</w:t>
            </w:r>
            <w:r w:rsidR="006D1451" w:rsidRPr="00785EBB">
              <w:t>s</w:t>
            </w:r>
            <w:r w:rsidR="006D1451">
              <w:t xml:space="preserve"> </w:t>
            </w:r>
            <w:r w:rsidRPr="00785EBB">
              <w:t>and</w:t>
            </w:r>
            <w:r w:rsidR="006D1451" w:rsidRPr="00785EBB">
              <w:t>,</w:t>
            </w:r>
            <w:r w:rsidR="006D1451">
              <w:t xml:space="preserve"> </w:t>
            </w:r>
            <w:r w:rsidRPr="00785EBB">
              <w:t>i</w:t>
            </w:r>
            <w:r w:rsidR="006D1451" w:rsidRPr="00785EBB">
              <w:t>n</w:t>
            </w:r>
            <w:r w:rsidR="006D1451">
              <w:t xml:space="preserve"> </w:t>
            </w:r>
            <w:r w:rsidRPr="00785EBB">
              <w:t>particular</w:t>
            </w:r>
            <w:r w:rsidR="006D1451" w:rsidRPr="00785EBB">
              <w:t>,</w:t>
            </w:r>
            <w:r w:rsidR="006D1451">
              <w:t xml:space="preserve"> </w:t>
            </w:r>
            <w:r w:rsidRPr="00785EBB">
              <w:t>minimis</w:t>
            </w:r>
            <w:r w:rsidR="006D1451" w:rsidRPr="00785EBB">
              <w:t>e</w:t>
            </w:r>
            <w:r w:rsidR="006D1451">
              <w:t xml:space="preserve"> </w:t>
            </w:r>
            <w:r w:rsidRPr="00785EBB">
              <w:t>disparitie</w:t>
            </w:r>
            <w:r w:rsidR="006D1451" w:rsidRPr="00785EBB">
              <w:t>s</w:t>
            </w:r>
            <w:r w:rsidR="006D1451">
              <w:t xml:space="preserve"> </w:t>
            </w:r>
            <w:r w:rsidRPr="00785EBB">
              <w:t>betwee</w:t>
            </w:r>
            <w:r w:rsidR="006D1451" w:rsidRPr="00785EBB">
              <w:t>n</w:t>
            </w:r>
            <w:r w:rsidR="006D1451">
              <w:t xml:space="preserve"> </w:t>
            </w:r>
            <w:r w:rsidRPr="00785EBB">
              <w:t>Indigenou</w:t>
            </w:r>
            <w:r w:rsidR="006D1451" w:rsidRPr="00785EBB">
              <w:t>s</w:t>
            </w:r>
            <w:r w:rsidR="006D1451">
              <w:t xml:space="preserve"> </w:t>
            </w:r>
            <w:r w:rsidRPr="00785EBB">
              <w:t>an</w:t>
            </w:r>
            <w:r w:rsidR="006D1451" w:rsidRPr="00785EBB">
              <w:t>d</w:t>
            </w:r>
            <w:r w:rsidR="006D1451">
              <w:t xml:space="preserve"> </w:t>
            </w:r>
            <w:r w:rsidRPr="00785EBB">
              <w:t>non-Indigenou</w:t>
            </w:r>
            <w:r w:rsidR="006D1451" w:rsidRPr="00785EBB">
              <w:t>s</w:t>
            </w:r>
            <w:r w:rsidR="006D1451">
              <w:t xml:space="preserve"> </w:t>
            </w:r>
            <w:r w:rsidRPr="00785EBB">
              <w:t>Australians</w:t>
            </w:r>
          </w:p>
          <w:p w14:paraId="21B3915C" w14:textId="57C04144" w:rsidR="00A24DF3" w:rsidRPr="00785EBB" w:rsidRDefault="00A24DF3" w:rsidP="007D21D1">
            <w:pPr>
              <w:pStyle w:val="BoxListNumber2"/>
              <w:keepNext w:val="0"/>
              <w:ind w:hanging="354"/>
            </w:pPr>
            <w:r w:rsidRPr="00785EBB">
              <w:t>al</w:t>
            </w:r>
            <w:r w:rsidR="006D1451" w:rsidRPr="00785EBB">
              <w:t>l</w:t>
            </w:r>
            <w:r w:rsidR="006D1451">
              <w:t xml:space="preserve"> </w:t>
            </w:r>
            <w:r w:rsidRPr="00785EBB">
              <w:t>eligibl</w:t>
            </w:r>
            <w:r w:rsidR="006D1451" w:rsidRPr="00785EBB">
              <w:t>e</w:t>
            </w:r>
            <w:r w:rsidR="006D1451">
              <w:t xml:space="preserve"> </w:t>
            </w:r>
            <w:r w:rsidRPr="00785EBB">
              <w:t>Australian</w:t>
            </w:r>
            <w:r w:rsidR="006D1451" w:rsidRPr="00785EBB">
              <w:t>s</w:t>
            </w:r>
            <w:r w:rsidR="006D1451">
              <w:t xml:space="preserve"> </w:t>
            </w:r>
            <w:r w:rsidRPr="00785EBB">
              <w:t>ar</w:t>
            </w:r>
            <w:r w:rsidR="006D1451" w:rsidRPr="00785EBB">
              <w:t>e</w:t>
            </w:r>
            <w:r w:rsidR="006D1451">
              <w:t xml:space="preserve"> </w:t>
            </w:r>
            <w:r w:rsidRPr="00785EBB">
              <w:t>abl</w:t>
            </w:r>
            <w:r w:rsidR="006D1451" w:rsidRPr="00785EBB">
              <w:t>e</w:t>
            </w:r>
            <w:r w:rsidR="006D1451">
              <w:t xml:space="preserve"> </w:t>
            </w:r>
            <w:r w:rsidRPr="00785EBB">
              <w:t>t</w:t>
            </w:r>
            <w:r w:rsidR="006D1451" w:rsidRPr="00785EBB">
              <w:t>o</w:t>
            </w:r>
            <w:r w:rsidR="006D1451">
              <w:t xml:space="preserve"> </w:t>
            </w:r>
            <w:r w:rsidRPr="00785EBB">
              <w:t>acces</w:t>
            </w:r>
            <w:r w:rsidR="006D1451" w:rsidRPr="00785EBB">
              <w:t>s</w:t>
            </w:r>
            <w:r w:rsidR="006D1451">
              <w:t xml:space="preserve"> </w:t>
            </w:r>
            <w:r w:rsidRPr="00785EBB">
              <w:t>hig</w:t>
            </w:r>
            <w:r w:rsidR="006D1451" w:rsidRPr="00785EBB">
              <w:t>h</w:t>
            </w:r>
            <w:r w:rsidR="006D1451">
              <w:t xml:space="preserve"> </w:t>
            </w:r>
            <w:r w:rsidRPr="00785EBB">
              <w:t>qualit</w:t>
            </w:r>
            <w:r w:rsidR="006D1451" w:rsidRPr="00785EBB">
              <w:t>y</w:t>
            </w:r>
            <w:r w:rsidR="006D1451">
              <w:t xml:space="preserve"> </w:t>
            </w:r>
            <w:r w:rsidRPr="00785EBB">
              <w:t>an</w:t>
            </w:r>
            <w:r w:rsidR="006D1451" w:rsidRPr="00785EBB">
              <w:t>d</w:t>
            </w:r>
            <w:r w:rsidR="006D1451">
              <w:t xml:space="preserve"> </w:t>
            </w:r>
            <w:r w:rsidRPr="00785EBB">
              <w:t>fre</w:t>
            </w:r>
            <w:r w:rsidR="006D1451" w:rsidRPr="00785EBB">
              <w:t>e</w:t>
            </w:r>
            <w:r w:rsidR="006D1451">
              <w:t xml:space="preserve"> </w:t>
            </w:r>
            <w:r w:rsidRPr="00785EBB">
              <w:t>essentia</w:t>
            </w:r>
            <w:r w:rsidR="006D1451" w:rsidRPr="00785EBB">
              <w:t>l</w:t>
            </w:r>
            <w:r w:rsidR="006D1451">
              <w:t xml:space="preserve"> </w:t>
            </w:r>
            <w:r w:rsidRPr="00785EBB">
              <w:t>vaccine</w:t>
            </w:r>
            <w:r w:rsidR="006D1451" w:rsidRPr="00785EBB">
              <w:t>s</w:t>
            </w:r>
            <w:r w:rsidR="006D1451">
              <w:t xml:space="preserve"> </w:t>
            </w:r>
            <w:r w:rsidRPr="00785EBB">
              <w:t>throug</w:t>
            </w:r>
            <w:r w:rsidR="006D1451" w:rsidRPr="00785EBB">
              <w:t>h</w:t>
            </w:r>
            <w:r w:rsidR="006D1451">
              <w:t xml:space="preserve"> </w:t>
            </w:r>
            <w:r w:rsidRPr="00785EBB">
              <w:t>th</w:t>
            </w:r>
            <w:r w:rsidR="006D1451" w:rsidRPr="00785EBB">
              <w:t>e</w:t>
            </w:r>
            <w:r w:rsidR="006D1451">
              <w:t xml:space="preserve"> </w:t>
            </w:r>
            <w:r w:rsidRPr="00785EBB">
              <w:t>Nationa</w:t>
            </w:r>
            <w:r w:rsidR="006D1451" w:rsidRPr="00785EBB">
              <w:t>l</w:t>
            </w:r>
            <w:r w:rsidR="006D1451">
              <w:t xml:space="preserve"> </w:t>
            </w:r>
            <w:r w:rsidRPr="00785EBB">
              <w:t>Immunisatio</w:t>
            </w:r>
            <w:r w:rsidR="006D1451" w:rsidRPr="00785EBB">
              <w:t>n</w:t>
            </w:r>
            <w:r w:rsidR="006D1451">
              <w:t xml:space="preserve"> </w:t>
            </w:r>
            <w:r w:rsidRPr="00785EBB">
              <w:t>Progra</w:t>
            </w:r>
            <w:r w:rsidR="006D1451" w:rsidRPr="00785EBB">
              <w:t>m</w:t>
            </w:r>
            <w:r w:rsidR="006D1451">
              <w:t xml:space="preserve"> </w:t>
            </w:r>
            <w:r w:rsidRPr="00785EBB">
              <w:t>i</w:t>
            </w:r>
            <w:r w:rsidR="006D1451" w:rsidRPr="00785EBB">
              <w:t>n</w:t>
            </w:r>
            <w:r w:rsidR="006D1451">
              <w:t xml:space="preserve"> </w:t>
            </w:r>
            <w:r w:rsidR="006D1451" w:rsidRPr="00785EBB">
              <w:t>a</w:t>
            </w:r>
            <w:r w:rsidR="006D1451">
              <w:t xml:space="preserve"> </w:t>
            </w:r>
            <w:r w:rsidRPr="00785EBB">
              <w:t>timel</w:t>
            </w:r>
            <w:r w:rsidR="006D1451" w:rsidRPr="00785EBB">
              <w:t>y</w:t>
            </w:r>
            <w:r w:rsidR="006D1451">
              <w:t xml:space="preserve"> </w:t>
            </w:r>
            <w:r w:rsidRPr="00785EBB">
              <w:t>manner</w:t>
            </w:r>
          </w:p>
          <w:p w14:paraId="00DC4D31" w14:textId="37150043" w:rsidR="00A24DF3" w:rsidRPr="00785EBB" w:rsidRDefault="00A24DF3" w:rsidP="007D21D1">
            <w:pPr>
              <w:pStyle w:val="BoxListNumber2"/>
              <w:keepNext w:val="0"/>
              <w:ind w:hanging="354"/>
            </w:pPr>
            <w:r w:rsidRPr="00785EBB">
              <w:t>increas</w:t>
            </w:r>
            <w:r w:rsidR="006D1451" w:rsidRPr="00785EBB">
              <w:t>e</w:t>
            </w:r>
            <w:r w:rsidR="006D1451">
              <w:t xml:space="preserve"> </w:t>
            </w:r>
            <w:r w:rsidRPr="00785EBB">
              <w:t>communit</w:t>
            </w:r>
            <w:r w:rsidR="006D1451" w:rsidRPr="00785EBB">
              <w:t>y</w:t>
            </w:r>
            <w:r w:rsidR="006D1451">
              <w:t xml:space="preserve"> </w:t>
            </w:r>
            <w:r w:rsidRPr="00785EBB">
              <w:t>understandin</w:t>
            </w:r>
            <w:r w:rsidR="006D1451" w:rsidRPr="00785EBB">
              <w:t>g</w:t>
            </w:r>
            <w:r w:rsidR="006D1451">
              <w:t xml:space="preserve"> </w:t>
            </w:r>
            <w:r w:rsidRPr="00785EBB">
              <w:t>an</w:t>
            </w:r>
            <w:r w:rsidR="006D1451" w:rsidRPr="00785EBB">
              <w:t>d</w:t>
            </w:r>
            <w:r w:rsidR="006D1451">
              <w:t xml:space="preserve"> </w:t>
            </w:r>
            <w:r w:rsidRPr="00785EBB">
              <w:t>suppor</w:t>
            </w:r>
            <w:r w:rsidR="006D1451" w:rsidRPr="00785EBB">
              <w:t>t</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publi</w:t>
            </w:r>
            <w:r w:rsidR="006D1451" w:rsidRPr="00785EBB">
              <w:t>c</w:t>
            </w:r>
            <w:r w:rsidR="006D1451">
              <w:t xml:space="preserve"> </w:t>
            </w:r>
            <w:r w:rsidRPr="00785EBB">
              <w:t>healt</w:t>
            </w:r>
            <w:r w:rsidR="006D1451" w:rsidRPr="00785EBB">
              <w:t>h</w:t>
            </w:r>
            <w:r w:rsidR="006D1451">
              <w:t xml:space="preserve"> </w:t>
            </w:r>
            <w:r w:rsidRPr="00785EBB">
              <w:t>benefit</w:t>
            </w:r>
            <w:r w:rsidR="006D1451" w:rsidRPr="00785EBB">
              <w:t>s</w:t>
            </w:r>
            <w:r w:rsidR="006D1451">
              <w:t xml:space="preserve"> </w:t>
            </w:r>
            <w:r w:rsidRPr="00785EBB">
              <w:t>o</w:t>
            </w:r>
            <w:r w:rsidR="006D1451" w:rsidRPr="00785EBB">
              <w:t>f</w:t>
            </w:r>
            <w:r w:rsidR="006D1451">
              <w:t xml:space="preserve"> </w:t>
            </w:r>
            <w:r w:rsidRPr="00785EBB">
              <w:t>immunisation.</w:t>
            </w:r>
          </w:p>
          <w:p w14:paraId="1E8A1151" w14:textId="77777777" w:rsidR="00A24DF3" w:rsidRPr="007D21D1" w:rsidRDefault="00A24DF3" w:rsidP="007D21D1">
            <w:pPr>
              <w:pStyle w:val="BoxText"/>
              <w:keepNext w:val="0"/>
              <w:rPr>
                <w:b/>
                <w:iCs/>
              </w:rPr>
            </w:pPr>
            <w:r w:rsidRPr="007D21D1">
              <w:rPr>
                <w:b/>
                <w:iCs/>
              </w:rPr>
              <w:t>Outputs</w:t>
            </w:r>
          </w:p>
          <w:p w14:paraId="31C712F7" w14:textId="482F8500" w:rsidR="00A24DF3" w:rsidRPr="00785EBB" w:rsidRDefault="00A24DF3" w:rsidP="007D21D1">
            <w:pPr>
              <w:pStyle w:val="BoxText"/>
              <w:keepNext w:val="0"/>
            </w:pPr>
            <w:r w:rsidRPr="00785EBB">
              <w:t>Th</w:t>
            </w:r>
            <w:r w:rsidR="006D1451" w:rsidRPr="00785EBB">
              <w:t>e</w:t>
            </w:r>
            <w:r w:rsidR="006D1451">
              <w:t xml:space="preserve"> </w:t>
            </w:r>
            <w:r w:rsidRPr="00785EBB">
              <w:t>objective</w:t>
            </w:r>
            <w:r w:rsidR="006D1451" w:rsidRPr="00785EBB">
              <w:t>s</w:t>
            </w:r>
            <w:r w:rsidR="006D1451">
              <w:t xml:space="preserve"> </w:t>
            </w:r>
            <w:r w:rsidRPr="00785EBB">
              <w:t>an</w:t>
            </w:r>
            <w:r w:rsidR="006D1451" w:rsidRPr="00785EBB">
              <w:t>d</w:t>
            </w:r>
            <w:r w:rsidR="006D1451">
              <w:t xml:space="preserve"> </w:t>
            </w:r>
            <w:r w:rsidRPr="00785EBB">
              <w:t>outcome</w:t>
            </w:r>
            <w:r w:rsidR="006D1451" w:rsidRPr="00785EBB">
              <w:t>s</w:t>
            </w:r>
            <w:r w:rsidR="006D1451">
              <w:t xml:space="preserve"> </w:t>
            </w:r>
            <w:r w:rsidRPr="00785EBB">
              <w:t>o</w:t>
            </w:r>
            <w:r w:rsidR="006D1451" w:rsidRPr="00785EBB">
              <w:t>f</w:t>
            </w:r>
            <w:r w:rsidR="006D1451">
              <w:t xml:space="preserve"> </w:t>
            </w:r>
            <w:r w:rsidRPr="00785EBB">
              <w:t>thi</w:t>
            </w:r>
            <w:r w:rsidR="006D1451" w:rsidRPr="00785EBB">
              <w:t>s</w:t>
            </w:r>
            <w:r w:rsidR="006D1451">
              <w:t xml:space="preserve"> </w:t>
            </w:r>
            <w:r w:rsidRPr="00785EBB">
              <w:t>Agreemen</w:t>
            </w:r>
            <w:r w:rsidR="006D1451" w:rsidRPr="00785EBB">
              <w:t>t</w:t>
            </w:r>
            <w:r w:rsidR="006D1451">
              <w:t xml:space="preserve"> </w:t>
            </w:r>
            <w:r w:rsidRPr="00785EBB">
              <w:t>wil</w:t>
            </w:r>
            <w:r w:rsidR="006D1451" w:rsidRPr="00785EBB">
              <w:t>l</w:t>
            </w:r>
            <w:r w:rsidR="006D1451">
              <w:t xml:space="preserve"> </w:t>
            </w:r>
            <w:r w:rsidRPr="00785EBB">
              <w:t>b</w:t>
            </w:r>
            <w:r w:rsidR="006D1451" w:rsidRPr="00785EBB">
              <w:t>e</w:t>
            </w:r>
            <w:r w:rsidR="006D1451">
              <w:t xml:space="preserve"> </w:t>
            </w:r>
            <w:r w:rsidRPr="00785EBB">
              <w:t>achieve</w:t>
            </w:r>
            <w:r w:rsidR="006D1451" w:rsidRPr="00785EBB">
              <w:t>d</w:t>
            </w:r>
            <w:r w:rsidR="006D1451">
              <w:t xml:space="preserve"> </w:t>
            </w:r>
            <w:r w:rsidRPr="00785EBB">
              <w:t xml:space="preserve">by: </w:t>
            </w:r>
          </w:p>
          <w:p w14:paraId="3D2F5819" w14:textId="624853C2" w:rsidR="00A24DF3" w:rsidRPr="00785EBB" w:rsidRDefault="00A24DF3" w:rsidP="00FB5824">
            <w:pPr>
              <w:pStyle w:val="BoxListNumber2"/>
              <w:keepNext w:val="0"/>
              <w:numPr>
                <w:ilvl w:val="1"/>
                <w:numId w:val="47"/>
              </w:numPr>
            </w:pPr>
            <w:r w:rsidRPr="00785EBB">
              <w:t>hig</w:t>
            </w:r>
            <w:r w:rsidR="006D1451" w:rsidRPr="00785EBB">
              <w:t>h</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al</w:t>
            </w:r>
            <w:r w:rsidR="006D1451" w:rsidRPr="00785EBB">
              <w:t>l</w:t>
            </w:r>
            <w:r w:rsidR="006D1451">
              <w:t xml:space="preserve"> </w:t>
            </w:r>
            <w:r w:rsidRPr="00785EBB">
              <w:t>eligibl</w:t>
            </w:r>
            <w:r w:rsidR="006D1451" w:rsidRPr="00785EBB">
              <w:t>e</w:t>
            </w:r>
            <w:r w:rsidR="006D1451">
              <w:t xml:space="preserve"> </w:t>
            </w:r>
            <w:r w:rsidRPr="00785EBB">
              <w:t>children</w:t>
            </w:r>
            <w:r w:rsidR="006D1451" w:rsidRPr="00785EBB">
              <w:t>,</w:t>
            </w:r>
            <w:r w:rsidR="006D1451">
              <w:t xml:space="preserve"> </w:t>
            </w:r>
            <w:r w:rsidRPr="00785EBB">
              <w:t>adolescent</w:t>
            </w:r>
            <w:r w:rsidR="006D1451" w:rsidRPr="00785EBB">
              <w:t>s</w:t>
            </w:r>
            <w:r w:rsidR="006D1451">
              <w:t xml:space="preserve"> </w:t>
            </w:r>
            <w:r w:rsidRPr="00785EBB">
              <w:t>an</w:t>
            </w:r>
            <w:r w:rsidR="006D1451" w:rsidRPr="00785EBB">
              <w:t>d</w:t>
            </w:r>
            <w:r w:rsidR="006D1451">
              <w:t xml:space="preserve"> </w:t>
            </w:r>
            <w:r w:rsidRPr="00785EBB">
              <w:t>adults</w:t>
            </w:r>
            <w:r w:rsidR="006D1451" w:rsidRPr="00785EBB">
              <w:t>,</w:t>
            </w:r>
            <w:r w:rsidR="006D1451">
              <w:t xml:space="preserve"> </w:t>
            </w:r>
            <w:r w:rsidRPr="00785EBB">
              <w:t>includin</w:t>
            </w:r>
            <w:r w:rsidR="006D1451" w:rsidRPr="00785EBB">
              <w:t>g</w:t>
            </w:r>
            <w:r w:rsidR="006D1451">
              <w:t xml:space="preserve"> </w:t>
            </w:r>
            <w:r w:rsidRPr="00785EBB">
              <w:t>Indigenous</w:t>
            </w:r>
            <w:r w:rsidR="006D1451" w:rsidRPr="00785EBB">
              <w:t>,</w:t>
            </w:r>
            <w:r w:rsidR="006D1451">
              <w:t xml:space="preserve"> </w:t>
            </w:r>
            <w:r w:rsidRPr="00785EBB">
              <w:t>disadvantage</w:t>
            </w:r>
            <w:r w:rsidR="006D1451" w:rsidRPr="00785EBB">
              <w:t>d</w:t>
            </w:r>
            <w:r w:rsidR="006D1451">
              <w:t xml:space="preserve"> </w:t>
            </w:r>
            <w:r w:rsidRPr="00785EBB">
              <w:t>an</w:t>
            </w:r>
            <w:r w:rsidR="006D1451" w:rsidRPr="00785EBB">
              <w:t>d</w:t>
            </w:r>
            <w:r w:rsidR="006D1451">
              <w:t xml:space="preserve"> </w:t>
            </w:r>
            <w:r w:rsidRPr="00785EBB">
              <w:t>high-ris</w:t>
            </w:r>
            <w:r w:rsidR="006D1451" w:rsidRPr="00785EBB">
              <w:t>k</w:t>
            </w:r>
            <w:r w:rsidR="006D1451">
              <w:t xml:space="preserve"> </w:t>
            </w:r>
            <w:r w:rsidRPr="00785EBB">
              <w:t>groups</w:t>
            </w:r>
          </w:p>
          <w:p w14:paraId="5C53886A" w14:textId="69427F19" w:rsidR="00A24DF3" w:rsidRPr="00785EBB" w:rsidRDefault="00A24DF3" w:rsidP="007D21D1">
            <w:pPr>
              <w:pStyle w:val="BoxListNumber2"/>
              <w:keepNext w:val="0"/>
              <w:ind w:hanging="354"/>
            </w:pPr>
            <w:r w:rsidRPr="00785EBB">
              <w:t>hig</w:t>
            </w:r>
            <w:r w:rsidR="006D1451" w:rsidRPr="00785EBB">
              <w:t>h</w:t>
            </w:r>
            <w:r w:rsidR="006D1451">
              <w:t xml:space="preserve"> </w:t>
            </w:r>
            <w:r w:rsidRPr="00785EBB">
              <w:t>qualit</w:t>
            </w:r>
            <w:r w:rsidR="006D1451" w:rsidRPr="00785EBB">
              <w:t>y</w:t>
            </w:r>
            <w:r w:rsidR="006D1451">
              <w:t xml:space="preserve"> </w:t>
            </w:r>
            <w:r w:rsidRPr="00785EBB">
              <w:t>vaccine</w:t>
            </w:r>
            <w:r w:rsidR="006D1451" w:rsidRPr="00785EBB">
              <w:t>s</w:t>
            </w:r>
            <w:r w:rsidR="006D1451">
              <w:t xml:space="preserve"> </w:t>
            </w:r>
            <w:r w:rsidRPr="00785EBB">
              <w:t>supplie</w:t>
            </w:r>
            <w:r w:rsidR="006D1451" w:rsidRPr="00785EBB">
              <w:t>d</w:t>
            </w:r>
            <w:r w:rsidR="006D1451">
              <w:t xml:space="preserve"> </w:t>
            </w:r>
            <w:r w:rsidRPr="00785EBB">
              <w:t>i</w:t>
            </w:r>
            <w:r w:rsidR="006D1451" w:rsidRPr="00785EBB">
              <w:t>n</w:t>
            </w:r>
            <w:r w:rsidR="006D1451">
              <w:t xml:space="preserve"> </w:t>
            </w:r>
            <w:r w:rsidR="006D1451" w:rsidRPr="00785EBB">
              <w:t>a</w:t>
            </w:r>
            <w:r w:rsidR="006D1451">
              <w:t xml:space="preserve"> </w:t>
            </w:r>
            <w:r w:rsidRPr="00785EBB">
              <w:t>timel</w:t>
            </w:r>
            <w:r w:rsidR="006D1451" w:rsidRPr="00785EBB">
              <w:t>y</w:t>
            </w:r>
            <w:r w:rsidR="006D1451">
              <w:t xml:space="preserve"> </w:t>
            </w:r>
            <w:r w:rsidRPr="00785EBB">
              <w:t>manne</w:t>
            </w:r>
            <w:r w:rsidR="006D1451" w:rsidRPr="00785EBB">
              <w:t>r</w:t>
            </w:r>
            <w:r w:rsidR="006D1451">
              <w:t xml:space="preserve"> </w:t>
            </w:r>
            <w:r w:rsidRPr="00785EBB">
              <w:t>i</w:t>
            </w:r>
            <w:r w:rsidR="006D1451" w:rsidRPr="00785EBB">
              <w:t>n</w:t>
            </w:r>
            <w:r w:rsidR="006D1451">
              <w:t xml:space="preserve"> </w:t>
            </w:r>
            <w:r w:rsidRPr="00785EBB">
              <w:t>accordanc</w:t>
            </w:r>
            <w:r w:rsidR="006D1451" w:rsidRPr="00785EBB">
              <w:t>e</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eligibl</w:t>
            </w:r>
            <w:r w:rsidR="006D1451" w:rsidRPr="00785EBB">
              <w:t>e</w:t>
            </w:r>
            <w:r w:rsidR="006D1451">
              <w:t xml:space="preserve"> </w:t>
            </w:r>
            <w:r w:rsidRPr="00785EBB">
              <w:t>populatio</w:t>
            </w:r>
            <w:r w:rsidR="006D1451" w:rsidRPr="00785EBB">
              <w:t>n</w:t>
            </w:r>
            <w:r w:rsidR="006D1451">
              <w:t xml:space="preserve"> </w:t>
            </w:r>
            <w:r w:rsidRPr="00785EBB">
              <w:t>cohort</w:t>
            </w:r>
            <w:r w:rsidR="006D1451" w:rsidRPr="00785EBB">
              <w:t>s</w:t>
            </w:r>
            <w:r w:rsidR="006D1451">
              <w:t xml:space="preserve"> </w:t>
            </w:r>
            <w:r w:rsidRPr="00785EBB">
              <w:t>liste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nationa</w:t>
            </w:r>
            <w:r w:rsidR="006D1451" w:rsidRPr="00785EBB">
              <w:t>l</w:t>
            </w:r>
            <w:r w:rsidR="006D1451">
              <w:t xml:space="preserve"> </w:t>
            </w:r>
            <w:r w:rsidRPr="00785EBB">
              <w:t>immunisatio</w:t>
            </w:r>
            <w:r w:rsidR="006D1451" w:rsidRPr="00785EBB">
              <w:t>n</w:t>
            </w:r>
            <w:r w:rsidR="006D1451">
              <w:t xml:space="preserve"> </w:t>
            </w:r>
            <w:r w:rsidRPr="00785EBB">
              <w:t>schedule</w:t>
            </w:r>
          </w:p>
          <w:p w14:paraId="0BA53E0D" w14:textId="70910614" w:rsidR="00A24DF3" w:rsidRPr="00785EBB" w:rsidRDefault="00A24DF3" w:rsidP="007D21D1">
            <w:pPr>
              <w:pStyle w:val="BoxListNumber2"/>
              <w:keepNext w:val="0"/>
              <w:ind w:hanging="354"/>
            </w:pPr>
            <w:r w:rsidRPr="00785EBB">
              <w:t>hig</w:t>
            </w:r>
            <w:r w:rsidR="006D1451" w:rsidRPr="00785EBB">
              <w:t>h</w:t>
            </w:r>
            <w:r w:rsidR="006D1451">
              <w:t xml:space="preserve"> </w:t>
            </w:r>
            <w:r w:rsidRPr="00785EBB">
              <w:t>qualit</w:t>
            </w:r>
            <w:r w:rsidR="006D1451" w:rsidRPr="00785EBB">
              <w:t>y</w:t>
            </w:r>
            <w:r w:rsidR="006D1451">
              <w:t xml:space="preserve"> </w:t>
            </w:r>
            <w:r w:rsidRPr="00785EBB">
              <w:t>professiona</w:t>
            </w:r>
            <w:r w:rsidR="006D1451" w:rsidRPr="00785EBB">
              <w:t>l</w:t>
            </w:r>
            <w:r w:rsidR="006D1451">
              <w:t xml:space="preserve"> </w:t>
            </w:r>
            <w:r w:rsidRPr="00785EBB">
              <w:t>educatio</w:t>
            </w:r>
            <w:r w:rsidR="006D1451" w:rsidRPr="00785EBB">
              <w:t>n</w:t>
            </w:r>
            <w:r w:rsidR="006D1451">
              <w:t xml:space="preserve"> </w:t>
            </w:r>
            <w:r w:rsidRPr="00785EBB">
              <w:t>an</w:t>
            </w:r>
            <w:r w:rsidR="006D1451" w:rsidRPr="00785EBB">
              <w:t>d</w:t>
            </w:r>
            <w:r w:rsidR="006D1451">
              <w:t xml:space="preserve"> </w:t>
            </w:r>
            <w:r w:rsidRPr="00785EBB">
              <w:t>communicatio</w:t>
            </w:r>
            <w:r w:rsidR="006D1451" w:rsidRPr="00785EBB">
              <w:t>n</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communit</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publi</w:t>
            </w:r>
            <w:r w:rsidR="006D1451" w:rsidRPr="00785EBB">
              <w:t>c</w:t>
            </w:r>
            <w:r w:rsidR="006D1451">
              <w:t xml:space="preserve"> </w:t>
            </w:r>
            <w:r w:rsidRPr="00785EBB">
              <w:t>healt</w:t>
            </w:r>
            <w:r w:rsidR="006D1451" w:rsidRPr="00785EBB">
              <w:t>h</w:t>
            </w:r>
            <w:r w:rsidR="006D1451">
              <w:t xml:space="preserve"> </w:t>
            </w:r>
            <w:r w:rsidRPr="00785EBB">
              <w:t>benefit</w:t>
            </w:r>
            <w:r w:rsidR="006D1451" w:rsidRPr="00785EBB">
              <w:t>s</w:t>
            </w:r>
            <w:r w:rsidR="006D1451">
              <w:t xml:space="preserve"> </w:t>
            </w:r>
            <w:r w:rsidRPr="00785EBB">
              <w:t>o</w:t>
            </w:r>
            <w:r w:rsidR="006D1451" w:rsidRPr="00785EBB">
              <w:t>f</w:t>
            </w:r>
            <w:r w:rsidR="006D1451">
              <w:t xml:space="preserve"> </w:t>
            </w:r>
            <w:r w:rsidRPr="00785EBB">
              <w:t>immunisation</w:t>
            </w:r>
          </w:p>
          <w:p w14:paraId="5D4A2FA5" w14:textId="7DA6D914" w:rsidR="00A24DF3" w:rsidRPr="00785EBB" w:rsidRDefault="00A24DF3" w:rsidP="007D21D1">
            <w:pPr>
              <w:pStyle w:val="BoxListNumber2"/>
              <w:keepNext w:val="0"/>
              <w:ind w:hanging="354"/>
            </w:pPr>
            <w:r w:rsidRPr="00785EBB">
              <w:t>efficien</w:t>
            </w:r>
            <w:r w:rsidR="006D1451" w:rsidRPr="00785EBB">
              <w:t>t</w:t>
            </w:r>
            <w:r w:rsidR="006D1451">
              <w:t xml:space="preserve"> </w:t>
            </w:r>
            <w:r w:rsidRPr="00785EBB">
              <w:t>servic</w:t>
            </w:r>
            <w:r w:rsidR="006D1451" w:rsidRPr="00785EBB">
              <w:t>e</w:t>
            </w:r>
            <w:r w:rsidR="006D1451">
              <w:t xml:space="preserve"> </w:t>
            </w:r>
            <w:r w:rsidRPr="00785EBB">
              <w:t>deliver</w:t>
            </w:r>
            <w:r w:rsidR="006D1451" w:rsidRPr="00785EBB">
              <w:t>y</w:t>
            </w:r>
            <w:r w:rsidR="006D1451">
              <w:t xml:space="preserve"> </w:t>
            </w:r>
            <w:r w:rsidRPr="00785EBB">
              <w:t>throug</w:t>
            </w:r>
            <w:r w:rsidR="006D1451" w:rsidRPr="00785EBB">
              <w:t>h</w:t>
            </w:r>
            <w:r w:rsidR="006D1451">
              <w:t xml:space="preserve"> </w:t>
            </w:r>
            <w:r w:rsidRPr="00785EBB">
              <w:t>minimisatio</w:t>
            </w:r>
            <w:r w:rsidR="006D1451" w:rsidRPr="00785EBB">
              <w:t>n</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leakage</w:t>
            </w:r>
          </w:p>
          <w:p w14:paraId="0212AC41" w14:textId="38619C2E" w:rsidR="00A24DF3" w:rsidRPr="00785EBB" w:rsidRDefault="00A24DF3" w:rsidP="007D21D1">
            <w:pPr>
              <w:pStyle w:val="BoxListNumber2"/>
              <w:keepNext w:val="0"/>
              <w:ind w:hanging="354"/>
            </w:pPr>
            <w:r w:rsidRPr="00785EBB">
              <w:t>effectiv</w:t>
            </w:r>
            <w:r w:rsidR="006D1451" w:rsidRPr="00785EBB">
              <w:t>e</w:t>
            </w:r>
            <w:r w:rsidR="006D1451">
              <w:t xml:space="preserve"> </w:t>
            </w:r>
            <w:r w:rsidRPr="00785EBB">
              <w:t>nationa</w:t>
            </w:r>
            <w:r w:rsidR="006D1451" w:rsidRPr="00785EBB">
              <w:t>l</w:t>
            </w:r>
            <w:r w:rsidR="006D1451">
              <w:t xml:space="preserve"> </w:t>
            </w:r>
            <w:r w:rsidRPr="00785EBB">
              <w:t>surveillanc</w:t>
            </w:r>
            <w:r w:rsidR="006D1451" w:rsidRPr="00785EBB">
              <w:t>e</w:t>
            </w:r>
            <w:r w:rsidR="006D1451">
              <w:t xml:space="preserve"> </w:t>
            </w:r>
            <w:r w:rsidRPr="00785EBB">
              <w:t>an</w:t>
            </w:r>
            <w:r w:rsidR="006D1451" w:rsidRPr="00785EBB">
              <w:t>d</w:t>
            </w:r>
            <w:r w:rsidR="006D1451">
              <w:t xml:space="preserve"> </w:t>
            </w:r>
            <w:r w:rsidRPr="00785EBB">
              <w:t>reportin</w:t>
            </w:r>
            <w:r w:rsidR="006D1451" w:rsidRPr="00785EBB">
              <w:t>g</w:t>
            </w:r>
            <w:r w:rsidR="006D1451">
              <w:t xml:space="preserve"> </w:t>
            </w:r>
            <w:r w:rsidRPr="00785EBB">
              <w:t>o</w:t>
            </w:r>
            <w:r w:rsidR="006D1451" w:rsidRPr="00785EBB">
              <w:t>f</w:t>
            </w:r>
            <w:r w:rsidR="006D1451">
              <w:t xml:space="preserve"> </w:t>
            </w:r>
            <w:r w:rsidRPr="00785EBB">
              <w:t>immunisatio</w:t>
            </w:r>
            <w:r w:rsidR="006D1451" w:rsidRPr="00785EBB">
              <w:t>n</w:t>
            </w:r>
            <w:r w:rsidR="006D1451">
              <w:t xml:space="preserve"> </w:t>
            </w:r>
            <w:r w:rsidRPr="00785EBB">
              <w:t>coverage</w:t>
            </w:r>
            <w:r w:rsidR="006D1451" w:rsidRPr="00785EBB">
              <w:t>,</w:t>
            </w:r>
            <w:r w:rsidR="006D1451">
              <w:t xml:space="preserve"> </w:t>
            </w:r>
            <w:r w:rsidRPr="00785EBB">
              <w:t>includin</w:t>
            </w:r>
            <w:r w:rsidR="006D1451" w:rsidRPr="00785EBB">
              <w:t>g</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Australia</w:t>
            </w:r>
            <w:r w:rsidR="006D1451" w:rsidRPr="00785EBB">
              <w:t>n</w:t>
            </w:r>
            <w:r w:rsidR="006D1451">
              <w:t xml:space="preserve"> </w:t>
            </w:r>
            <w:r w:rsidRPr="00785EBB">
              <w:t>Childhoo</w:t>
            </w:r>
            <w:r w:rsidR="006D1451" w:rsidRPr="00785EBB">
              <w:t>d</w:t>
            </w:r>
            <w:r w:rsidR="006D1451">
              <w:t xml:space="preserve"> </w:t>
            </w:r>
            <w:r w:rsidRPr="00785EBB">
              <w:t>Immunisatio</w:t>
            </w:r>
            <w:r w:rsidR="006D1451" w:rsidRPr="00785EBB">
              <w:t>n</w:t>
            </w:r>
            <w:r w:rsidR="006D1451">
              <w:t xml:space="preserve"> </w:t>
            </w:r>
            <w:r w:rsidRPr="00785EBB">
              <w:t>Register</w:t>
            </w:r>
            <w:r w:rsidR="006D1451" w:rsidRPr="00785EBB">
              <w:t>,</w:t>
            </w:r>
            <w:r w:rsidR="006D1451">
              <w:t xml:space="preserve"> </w:t>
            </w:r>
            <w:r w:rsidRPr="00785EBB">
              <w:t>th</w:t>
            </w:r>
            <w:r w:rsidR="006D1451" w:rsidRPr="00785EBB">
              <w:t>e</w:t>
            </w:r>
            <w:r w:rsidR="006D1451">
              <w:t xml:space="preserve"> </w:t>
            </w:r>
            <w:r w:rsidRPr="00785EBB">
              <w:t>Huma</w:t>
            </w:r>
            <w:r w:rsidR="006D1451" w:rsidRPr="00785EBB">
              <w:t>n</w:t>
            </w:r>
            <w:r w:rsidR="006D1451">
              <w:t xml:space="preserve"> </w:t>
            </w:r>
            <w:r w:rsidRPr="00785EBB">
              <w:t>Papillomaviru</w:t>
            </w:r>
            <w:r w:rsidR="006D1451" w:rsidRPr="00785EBB">
              <w:t>s</w:t>
            </w:r>
            <w:r w:rsidR="006D1451">
              <w:t xml:space="preserve"> </w:t>
            </w:r>
            <w:r w:rsidRPr="00785EBB">
              <w:t>Registe</w:t>
            </w:r>
            <w:r w:rsidR="006D1451" w:rsidRPr="00785EBB">
              <w:t>r</w:t>
            </w:r>
            <w:r w:rsidR="006D1451">
              <w:t xml:space="preserve"> </w:t>
            </w:r>
            <w:r w:rsidRPr="00785EBB">
              <w:t>an</w:t>
            </w:r>
            <w:r w:rsidR="006D1451" w:rsidRPr="00785EBB">
              <w:t>d</w:t>
            </w:r>
            <w:r w:rsidR="006D1451">
              <w:t xml:space="preserve"> </w:t>
            </w:r>
            <w:r w:rsidRPr="00785EBB">
              <w:t>vaccin</w:t>
            </w:r>
            <w:r w:rsidR="006D1451" w:rsidRPr="00785EBB">
              <w:t>e</w:t>
            </w:r>
            <w:r w:rsidR="006D1451">
              <w:t xml:space="preserve"> </w:t>
            </w:r>
            <w:r w:rsidRPr="00785EBB">
              <w:t>preventabl</w:t>
            </w:r>
            <w:r w:rsidR="006D1451" w:rsidRPr="00785EBB">
              <w:t>e</w:t>
            </w:r>
            <w:r w:rsidR="006D1451">
              <w:t xml:space="preserve"> </w:t>
            </w:r>
            <w:r w:rsidRPr="00785EBB">
              <w:t>disease</w:t>
            </w:r>
            <w:r w:rsidR="006D1451" w:rsidRPr="00785EBB">
              <w:t>s</w:t>
            </w:r>
            <w:r w:rsidR="006D1451">
              <w:t xml:space="preserve"> </w:t>
            </w:r>
            <w:r w:rsidRPr="00785EBB">
              <w:t>t</w:t>
            </w:r>
            <w:r w:rsidR="006D1451" w:rsidRPr="00785EBB">
              <w:t>o</w:t>
            </w:r>
            <w:r w:rsidR="006D1451">
              <w:t xml:space="preserve"> </w:t>
            </w:r>
            <w:r w:rsidRPr="00785EBB">
              <w:t>monito</w:t>
            </w:r>
            <w:r w:rsidR="006D1451" w:rsidRPr="00785EBB">
              <w:t>r</w:t>
            </w:r>
            <w:r w:rsidR="006D1451">
              <w:t xml:space="preserve"> </w:t>
            </w:r>
            <w:r w:rsidRPr="00785EBB">
              <w:t>th</w:t>
            </w:r>
            <w:r w:rsidR="006D1451" w:rsidRPr="00785EBB">
              <w:t>e</w:t>
            </w:r>
            <w:r w:rsidR="006D1451">
              <w:t xml:space="preserve"> </w:t>
            </w:r>
            <w:r w:rsidRPr="00785EBB">
              <w:t>program.</w:t>
            </w:r>
          </w:p>
          <w:p w14:paraId="2166EEE4" w14:textId="1AAFD87E" w:rsidR="00A24DF3" w:rsidRPr="007D21D1" w:rsidRDefault="00A24DF3" w:rsidP="007D21D1">
            <w:pPr>
              <w:pStyle w:val="BoxText"/>
              <w:keepNext w:val="0"/>
              <w:rPr>
                <w:b/>
                <w:iCs/>
              </w:rPr>
            </w:pPr>
            <w:r w:rsidRPr="007D21D1">
              <w:rPr>
                <w:b/>
                <w:iCs/>
              </w:rPr>
              <w:t>Performanc</w:t>
            </w:r>
            <w:r w:rsidR="006D1451" w:rsidRPr="007D21D1">
              <w:rPr>
                <w:b/>
                <w:iCs/>
              </w:rPr>
              <w:t xml:space="preserve">e </w:t>
            </w:r>
            <w:r w:rsidRPr="007D21D1">
              <w:rPr>
                <w:b/>
                <w:iCs/>
              </w:rPr>
              <w:t>benchmark</w:t>
            </w:r>
            <w:r w:rsidR="006D1451" w:rsidRPr="007D21D1">
              <w:rPr>
                <w:b/>
                <w:iCs/>
              </w:rPr>
              <w:t xml:space="preserve">s </w:t>
            </w:r>
            <w:r w:rsidRPr="007D21D1">
              <w:rPr>
                <w:b/>
                <w:iCs/>
              </w:rPr>
              <w:t>fo</w:t>
            </w:r>
            <w:r w:rsidR="006D1451" w:rsidRPr="007D21D1">
              <w:rPr>
                <w:b/>
                <w:iCs/>
              </w:rPr>
              <w:t xml:space="preserve">r </w:t>
            </w:r>
            <w:r w:rsidRPr="007D21D1">
              <w:rPr>
                <w:b/>
                <w:iCs/>
              </w:rPr>
              <w:t>incentiv</w:t>
            </w:r>
            <w:r w:rsidR="006D1451" w:rsidRPr="007D21D1">
              <w:rPr>
                <w:b/>
                <w:iCs/>
              </w:rPr>
              <w:t xml:space="preserve">e </w:t>
            </w:r>
            <w:r w:rsidRPr="007D21D1">
              <w:rPr>
                <w:b/>
                <w:iCs/>
              </w:rPr>
              <w:t>payments</w:t>
            </w:r>
          </w:p>
          <w:p w14:paraId="04E759EE" w14:textId="5BC0F66F" w:rsidR="00A24DF3" w:rsidRPr="00785EBB" w:rsidRDefault="00A24DF3" w:rsidP="007D21D1">
            <w:pPr>
              <w:pStyle w:val="BoxText"/>
              <w:keepNext w:val="0"/>
            </w:pPr>
            <w:r w:rsidRPr="00785EBB">
              <w:t>Incentiv</w:t>
            </w:r>
            <w:r w:rsidR="006D1451" w:rsidRPr="00785EBB">
              <w:t>e</w:t>
            </w:r>
            <w:r w:rsidR="006D1451">
              <w:t xml:space="preserve"> </w:t>
            </w:r>
            <w:r w:rsidRPr="00785EBB">
              <w:t>payment</w:t>
            </w:r>
            <w:r w:rsidR="006D1451" w:rsidRPr="00785EBB">
              <w:t>s</w:t>
            </w:r>
            <w:r w:rsidR="006D1451">
              <w:t xml:space="preserve"> </w:t>
            </w:r>
            <w:r w:rsidRPr="00785EBB">
              <w:t>wil</w:t>
            </w:r>
            <w:r w:rsidR="006D1451" w:rsidRPr="00785EBB">
              <w:t>l</w:t>
            </w:r>
            <w:r w:rsidR="006D1451">
              <w:t xml:space="preserve"> </w:t>
            </w:r>
            <w:r w:rsidRPr="00785EBB">
              <w:t>b</w:t>
            </w:r>
            <w:r w:rsidR="006D1451" w:rsidRPr="00785EBB">
              <w:t>e</w:t>
            </w:r>
            <w:r w:rsidR="006D1451">
              <w:t xml:space="preserve"> </w:t>
            </w:r>
            <w:r w:rsidRPr="00785EBB">
              <w:t>pai</w:t>
            </w:r>
            <w:r w:rsidR="006D1451" w:rsidRPr="00785EBB">
              <w:t>d</w:t>
            </w:r>
            <w:r w:rsidR="006D1451">
              <w:t xml:space="preserve"> </w:t>
            </w:r>
            <w:r w:rsidRPr="00785EBB">
              <w:t>i</w:t>
            </w:r>
            <w:r w:rsidR="006D1451" w:rsidRPr="00785EBB">
              <w:t>f</w:t>
            </w:r>
            <w:r w:rsidR="006D1451">
              <w:t xml:space="preserve"> </w:t>
            </w:r>
            <w:r w:rsidRPr="00785EBB">
              <w:t>th</w:t>
            </w:r>
            <w:r w:rsidR="006D1451" w:rsidRPr="00785EBB">
              <w:t>e</w:t>
            </w:r>
            <w:r w:rsidR="006D1451">
              <w:t xml:space="preserve"> </w:t>
            </w:r>
            <w:r w:rsidRPr="00785EBB">
              <w:t>Stat</w:t>
            </w:r>
            <w:r w:rsidR="006D1451" w:rsidRPr="00785EBB">
              <w:t>e</w:t>
            </w:r>
            <w:r w:rsidR="006D1451">
              <w:t xml:space="preserve"> </w:t>
            </w:r>
            <w:r w:rsidRPr="00785EBB">
              <w:t>meet</w:t>
            </w:r>
            <w:r w:rsidR="006D1451" w:rsidRPr="00785EBB">
              <w:t>s</w:t>
            </w:r>
            <w:r w:rsidR="006D1451">
              <w:t xml:space="preserve"> </w:t>
            </w:r>
            <w:r w:rsidRPr="00785EBB">
              <w:t>tw</w:t>
            </w:r>
            <w:r w:rsidR="006D1451" w:rsidRPr="00785EBB">
              <w:t>o</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followin</w:t>
            </w:r>
            <w:r w:rsidR="006D1451" w:rsidRPr="00785EBB">
              <w:t>g</w:t>
            </w:r>
            <w:r w:rsidR="006D1451">
              <w:t xml:space="preserve"> </w:t>
            </w:r>
            <w:r w:rsidRPr="00785EBB">
              <w:t>performanc</w:t>
            </w:r>
            <w:r w:rsidR="006D1451" w:rsidRPr="00785EBB">
              <w:t>e</w:t>
            </w:r>
            <w:r w:rsidR="006D1451">
              <w:t xml:space="preserve"> </w:t>
            </w:r>
            <w:r w:rsidRPr="00785EBB">
              <w:t xml:space="preserve">benchmarks: </w:t>
            </w:r>
          </w:p>
          <w:p w14:paraId="3A71B350" w14:textId="31347D83" w:rsidR="00A24DF3" w:rsidRPr="00785EBB" w:rsidRDefault="00A24DF3" w:rsidP="00FB5824">
            <w:pPr>
              <w:pStyle w:val="BoxListNumber2"/>
              <w:keepNext w:val="0"/>
              <w:numPr>
                <w:ilvl w:val="1"/>
                <w:numId w:val="43"/>
              </w:numPr>
            </w:pPr>
            <w:r w:rsidRPr="00785EBB">
              <w:t>maintainin</w:t>
            </w:r>
            <w:r w:rsidR="006D1451" w:rsidRPr="00785EBB">
              <w:t>g</w:t>
            </w:r>
            <w:r w:rsidR="006D1451">
              <w:t xml:space="preserve"> </w:t>
            </w:r>
            <w:r w:rsidRPr="00785EBB">
              <w:t>o</w:t>
            </w:r>
            <w:r w:rsidR="006D1451" w:rsidRPr="00785EBB">
              <w:t>r</w:t>
            </w:r>
            <w:r w:rsidR="006D1451">
              <w:t xml:space="preserve"> </w:t>
            </w:r>
            <w:r w:rsidRPr="00785EBB">
              <w:t>increasin</w:t>
            </w:r>
            <w:r w:rsidR="006D1451" w:rsidRPr="00785EBB">
              <w:t>g</w:t>
            </w:r>
            <w:r w:rsidR="006D1451">
              <w:t xml:space="preserve"> </w:t>
            </w:r>
            <w:r w:rsidRPr="00785EBB">
              <w:t>vaccin</w:t>
            </w:r>
            <w:r w:rsidR="006D1451" w:rsidRPr="00785EBB">
              <w:t>e</w:t>
            </w:r>
            <w:r w:rsidR="006D1451">
              <w:t xml:space="preserve"> </w:t>
            </w:r>
            <w:r w:rsidRPr="00785EBB">
              <w:t>coverag</w:t>
            </w:r>
            <w:r w:rsidR="006D1451" w:rsidRPr="00785EBB">
              <w:t>e</w:t>
            </w:r>
            <w:r w:rsidR="006D1451">
              <w:t xml:space="preserve"> </w:t>
            </w:r>
            <w:r w:rsidRPr="00785EBB">
              <w:t>fo</w:t>
            </w:r>
            <w:r w:rsidR="006D1451" w:rsidRPr="00785EBB">
              <w:t>r</w:t>
            </w:r>
            <w:r w:rsidR="006D1451">
              <w:t xml:space="preserve"> </w:t>
            </w:r>
            <w:r w:rsidRPr="00785EBB">
              <w:t>Indigenou</w:t>
            </w:r>
            <w:r w:rsidR="006D1451" w:rsidRPr="00785EBB">
              <w:t>s</w:t>
            </w:r>
            <w:r w:rsidR="006D1451">
              <w:t xml:space="preserve"> </w:t>
            </w:r>
            <w:r w:rsidRPr="00785EBB">
              <w:t>Australian</w:t>
            </w:r>
            <w:r w:rsidR="006D1451" w:rsidRPr="00785EBB">
              <w:t>s</w:t>
            </w:r>
            <w:r w:rsidR="006D1451">
              <w:t xml:space="preserve"> </w:t>
            </w:r>
            <w:r w:rsidRPr="00785EBB">
              <w:t>(1</w:t>
            </w:r>
            <w:r w:rsidR="006D1451" w:rsidRPr="00785EBB">
              <w:t>2</w:t>
            </w:r>
            <w:r w:rsidR="006D1451">
              <w:t xml:space="preserve"> </w:t>
            </w:r>
            <w:r w:rsidRPr="00785EBB">
              <w:t>≤ 1</w:t>
            </w:r>
            <w:r w:rsidR="006D1451" w:rsidRPr="00785EBB">
              <w:t>5</w:t>
            </w:r>
            <w:r w:rsidR="006D1451">
              <w:t xml:space="preserve"> </w:t>
            </w:r>
            <w:r w:rsidRPr="00785EBB">
              <w:t>months</w:t>
            </w:r>
            <w:r w:rsidR="006D1451" w:rsidRPr="00785EBB">
              <w:t>,</w:t>
            </w:r>
            <w:r w:rsidR="006D1451">
              <w:t xml:space="preserve"> </w:t>
            </w:r>
            <w:r w:rsidRPr="00785EBB">
              <w:t>2</w:t>
            </w:r>
            <w:r w:rsidR="006D1451" w:rsidRPr="00785EBB">
              <w:t>4</w:t>
            </w:r>
            <w:r w:rsidR="006D1451">
              <w:t xml:space="preserve"> </w:t>
            </w:r>
            <w:r w:rsidRPr="00785EBB">
              <w:t>≤ 2</w:t>
            </w:r>
            <w:r w:rsidR="006D1451" w:rsidRPr="00785EBB">
              <w:t>7</w:t>
            </w:r>
            <w:r w:rsidR="006D1451">
              <w:t xml:space="preserve"> </w:t>
            </w:r>
            <w:r w:rsidRPr="00785EBB">
              <w:t>month</w:t>
            </w:r>
            <w:r w:rsidR="006D1451" w:rsidRPr="00785EBB">
              <w:t>s</w:t>
            </w:r>
            <w:r w:rsidR="006D1451">
              <w:t xml:space="preserve"> </w:t>
            </w:r>
            <w:r w:rsidRPr="00785EBB">
              <w:t>an</w:t>
            </w:r>
            <w:r w:rsidR="006D1451" w:rsidRPr="00785EBB">
              <w:t>d</w:t>
            </w:r>
            <w:r w:rsidR="006D1451">
              <w:t xml:space="preserve"> </w:t>
            </w:r>
            <w:r w:rsidRPr="00785EBB">
              <w:t>6</w:t>
            </w:r>
            <w:r w:rsidR="006D1451" w:rsidRPr="00785EBB">
              <w:t>0</w:t>
            </w:r>
            <w:r w:rsidR="006D1451">
              <w:t xml:space="preserve"> </w:t>
            </w:r>
            <w:r w:rsidRPr="00785EBB">
              <w:t xml:space="preserve">≤ 63) </w:t>
            </w:r>
          </w:p>
          <w:p w14:paraId="36F8D237" w14:textId="2F03FAEC" w:rsidR="00A24DF3" w:rsidRPr="00785EBB" w:rsidRDefault="00A24DF3" w:rsidP="00FB5824">
            <w:pPr>
              <w:pStyle w:val="BoxListNumber2"/>
              <w:keepNext w:val="0"/>
              <w:numPr>
                <w:ilvl w:val="1"/>
                <w:numId w:val="43"/>
              </w:numPr>
            </w:pPr>
            <w:r w:rsidRPr="00785EBB">
              <w:lastRenderedPageBreak/>
              <w:t>maintainin</w:t>
            </w:r>
            <w:r w:rsidR="006D1451" w:rsidRPr="00785EBB">
              <w:t>g</w:t>
            </w:r>
            <w:r w:rsidR="006D1451">
              <w:t xml:space="preserve"> </w:t>
            </w:r>
            <w:r w:rsidRPr="00785EBB">
              <w:t>o</w:t>
            </w:r>
            <w:r w:rsidR="006D1451" w:rsidRPr="00785EBB">
              <w:t>r</w:t>
            </w:r>
            <w:r w:rsidR="006D1451">
              <w:t xml:space="preserve"> </w:t>
            </w:r>
            <w:r w:rsidRPr="00785EBB">
              <w:t>increasin</w:t>
            </w:r>
            <w:r w:rsidR="006D1451" w:rsidRPr="00785EBB">
              <w:t>g</w:t>
            </w:r>
            <w:r w:rsidR="006D1451">
              <w:t xml:space="preserve"> </w:t>
            </w:r>
            <w:r w:rsidRPr="00785EBB">
              <w:t>coverag</w:t>
            </w:r>
            <w:r w:rsidR="006D1451" w:rsidRPr="00785EBB">
              <w:t>e</w:t>
            </w:r>
            <w:r w:rsidR="006D1451">
              <w:t xml:space="preserve"> </w:t>
            </w:r>
            <w:r w:rsidRPr="00785EBB">
              <w:t>i</w:t>
            </w:r>
            <w:r w:rsidR="006D1451" w:rsidRPr="00785EBB">
              <w:t>n</w:t>
            </w:r>
            <w:r w:rsidR="006D1451">
              <w:t xml:space="preserve"> </w:t>
            </w:r>
            <w:r w:rsidRPr="00785EBB">
              <w:t>agree</w:t>
            </w:r>
            <w:r w:rsidR="006D1451" w:rsidRPr="00785EBB">
              <w:t>d</w:t>
            </w:r>
            <w:r w:rsidR="006D1451">
              <w:t xml:space="preserve"> </w:t>
            </w:r>
            <w:r w:rsidRPr="00785EBB">
              <w:t>area</w:t>
            </w:r>
            <w:r w:rsidR="006D1451" w:rsidRPr="00785EBB">
              <w:t>s</w:t>
            </w:r>
            <w:r w:rsidR="006D1451">
              <w:t xml:space="preserve"> </w:t>
            </w:r>
            <w:r w:rsidRPr="00785EBB">
              <w:t>o</w:t>
            </w:r>
            <w:r w:rsidR="006D1451" w:rsidRPr="00785EBB">
              <w:t>f</w:t>
            </w:r>
            <w:r w:rsidR="006D1451">
              <w:t xml:space="preserve"> </w:t>
            </w:r>
            <w:r w:rsidRPr="00785EBB">
              <w:t>lo</w:t>
            </w:r>
            <w:r w:rsidR="006D1451" w:rsidRPr="00785EBB">
              <w:t>w</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i</w:t>
            </w:r>
            <w:r w:rsidR="006D1451" w:rsidRPr="00785EBB">
              <w:t>n</w:t>
            </w:r>
            <w:r w:rsidR="006D1451">
              <w:t xml:space="preserve"> </w:t>
            </w:r>
            <w:r w:rsidRPr="00785EBB">
              <w:t>agree</w:t>
            </w:r>
            <w:r w:rsidR="006D1451" w:rsidRPr="00785EBB">
              <w:t>d</w:t>
            </w:r>
            <w:r w:rsidR="006D1451">
              <w:t xml:space="preserve"> </w:t>
            </w:r>
            <w:r w:rsidRPr="00785EBB">
              <w:t>area</w:t>
            </w:r>
            <w:r w:rsidR="006D1451" w:rsidRPr="00785EBB">
              <w:t>s</w:t>
            </w:r>
            <w:r w:rsidR="006D1451">
              <w:t xml:space="preserve"> </w:t>
            </w:r>
            <w:r w:rsidRPr="00785EBB">
              <w:t>wher</w:t>
            </w:r>
            <w:r w:rsidR="006D1451" w:rsidRPr="00785EBB">
              <w:t>e</w:t>
            </w:r>
            <w:r w:rsidR="006D1451">
              <w:t xml:space="preserve"> </w:t>
            </w:r>
            <w:r w:rsidRPr="00785EBB">
              <w:t>ther</w:t>
            </w:r>
            <w:r w:rsidR="006D1451" w:rsidRPr="00785EBB">
              <w:t>e</w:t>
            </w:r>
            <w:r w:rsidR="006D1451">
              <w:t xml:space="preserve"> </w:t>
            </w:r>
            <w:r w:rsidRPr="00785EBB">
              <w:t>i</w:t>
            </w:r>
            <w:r w:rsidR="006D1451" w:rsidRPr="00785EBB">
              <w:t>s</w:t>
            </w:r>
            <w:r w:rsidR="006D1451">
              <w:t xml:space="preserve"> </w:t>
            </w:r>
            <w:r w:rsidRPr="00785EBB">
              <w:t>mor</w:t>
            </w:r>
            <w:r w:rsidR="006D1451" w:rsidRPr="00785EBB">
              <w:t>e</w:t>
            </w:r>
            <w:r w:rsidR="006D1451">
              <w:t xml:space="preserve"> </w:t>
            </w:r>
            <w:r w:rsidRPr="00785EBB">
              <w:t>tha</w:t>
            </w:r>
            <w:r w:rsidR="006D1451" w:rsidRPr="00785EBB">
              <w:t>n</w:t>
            </w:r>
            <w:r w:rsidR="006D1451">
              <w:t xml:space="preserve"> </w:t>
            </w:r>
            <w:r w:rsidRPr="00785EBB">
              <w:t>5</w:t>
            </w:r>
            <w:r w:rsidR="00DF0C98" w:rsidRPr="00785EBB">
              <w:t> per cen</w:t>
            </w:r>
            <w:r w:rsidR="006D1451" w:rsidRPr="00785EBB">
              <w:t>t</w:t>
            </w:r>
            <w:r w:rsidR="006D1451">
              <w:t xml:space="preserve"> </w:t>
            </w:r>
            <w:r w:rsidRPr="00785EBB">
              <w:t>belo</w:t>
            </w:r>
            <w:r w:rsidR="006D1451" w:rsidRPr="00785EBB">
              <w:t>w</w:t>
            </w:r>
            <w:r w:rsidR="006D1451">
              <w:t xml:space="preserve"> </w:t>
            </w:r>
            <w:r w:rsidRPr="00785EBB">
              <w:t>nationa</w:t>
            </w:r>
            <w:r w:rsidR="006D1451" w:rsidRPr="00785EBB">
              <w:t>l</w:t>
            </w:r>
            <w:r w:rsidR="006D1451">
              <w:t xml:space="preserve"> </w:t>
            </w:r>
            <w:r w:rsidRPr="00785EBB">
              <w:t>level</w:t>
            </w:r>
            <w:r w:rsidR="006D1451" w:rsidRPr="00785EBB">
              <w:t>s</w:t>
            </w:r>
            <w:r w:rsidR="006D1451">
              <w:t xml:space="preserve"> </w:t>
            </w:r>
            <w:r w:rsidRPr="00785EBB">
              <w:t>fo</w:t>
            </w:r>
            <w:r w:rsidR="006D1451" w:rsidRPr="00785EBB">
              <w:t>r</w:t>
            </w:r>
            <w:r w:rsidR="006D1451">
              <w:t xml:space="preserve"> </w:t>
            </w:r>
            <w:r w:rsidRPr="00785EBB">
              <w:t>immunisatio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1</w:t>
            </w:r>
            <w:r w:rsidR="006D1451" w:rsidRPr="00785EBB">
              <w:t>2</w:t>
            </w:r>
            <w:r w:rsidR="006D1451">
              <w:t xml:space="preserve"> </w:t>
            </w:r>
            <w:r w:rsidRPr="00785EBB">
              <w:t>≤ 1</w:t>
            </w:r>
            <w:r w:rsidR="006D1451" w:rsidRPr="00785EBB">
              <w:t>5</w:t>
            </w:r>
            <w:r w:rsidR="006D1451">
              <w:t xml:space="preserve"> </w:t>
            </w:r>
            <w:r w:rsidRPr="00785EBB">
              <w:t>month</w:t>
            </w:r>
            <w:r w:rsidR="006D1451" w:rsidRPr="00785EBB">
              <w:t>s</w:t>
            </w:r>
            <w:r w:rsidR="006D1451">
              <w:t xml:space="preserve"> </w:t>
            </w:r>
            <w:r w:rsidRPr="00785EBB">
              <w:t>an</w:t>
            </w:r>
            <w:r w:rsidR="006D1451" w:rsidRPr="00785EBB">
              <w:t>d</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month</w:t>
            </w:r>
            <w:r w:rsidR="006D1451" w:rsidRPr="00785EBB">
              <w:t>s</w:t>
            </w:r>
            <w:r w:rsidR="006D1451">
              <w:t xml:space="preserve"> </w:t>
            </w:r>
            <w:r w:rsidRPr="00785EBB">
              <w:t>o</w:t>
            </w:r>
            <w:r w:rsidR="006D1451" w:rsidRPr="00785EBB">
              <w:t>f</w:t>
            </w:r>
            <w:r w:rsidR="006D1451">
              <w:t xml:space="preserve"> </w:t>
            </w:r>
            <w:r w:rsidRPr="00785EBB">
              <w:t>age)</w:t>
            </w:r>
          </w:p>
          <w:p w14:paraId="02A54CC5" w14:textId="704DBBBC" w:rsidR="00A24DF3" w:rsidRPr="00785EBB" w:rsidRDefault="00A24DF3" w:rsidP="00FB5824">
            <w:pPr>
              <w:pStyle w:val="BoxListNumber2"/>
              <w:keepNext w:val="0"/>
              <w:numPr>
                <w:ilvl w:val="1"/>
                <w:numId w:val="47"/>
              </w:numPr>
            </w:pPr>
            <w:r w:rsidRPr="00785EBB">
              <w:t>maintainin</w:t>
            </w:r>
            <w:r w:rsidR="006D1451" w:rsidRPr="00785EBB">
              <w:t>g</w:t>
            </w:r>
            <w:r w:rsidR="006D1451">
              <w:t xml:space="preserve"> </w:t>
            </w:r>
            <w:r w:rsidRPr="00785EBB">
              <w:t>o</w:t>
            </w:r>
            <w:r w:rsidR="006D1451" w:rsidRPr="00785EBB">
              <w:t>r</w:t>
            </w:r>
            <w:r w:rsidR="006D1451">
              <w:t xml:space="preserve"> </w:t>
            </w:r>
            <w:r w:rsidRPr="00785EBB">
              <w:t>decreasin</w:t>
            </w:r>
            <w:r w:rsidR="006D1451" w:rsidRPr="00785EBB">
              <w:t>g</w:t>
            </w:r>
            <w:r w:rsidR="006D1451">
              <w:t xml:space="preserve"> </w:t>
            </w:r>
            <w:r w:rsidRPr="00785EBB">
              <w:t>wastag</w:t>
            </w:r>
            <w:r w:rsidR="006D1451" w:rsidRPr="00785EBB">
              <w:t>e</w:t>
            </w:r>
            <w:r w:rsidR="006D1451">
              <w:t xml:space="preserve"> </w:t>
            </w:r>
            <w:r w:rsidRPr="00785EBB">
              <w:t>an</w:t>
            </w:r>
            <w:r w:rsidR="006D1451" w:rsidRPr="00785EBB">
              <w:t>d</w:t>
            </w:r>
            <w:r w:rsidR="006D1451">
              <w:t xml:space="preserve"> </w:t>
            </w:r>
            <w:r w:rsidRPr="00785EBB">
              <w:t>leakage</w:t>
            </w:r>
          </w:p>
          <w:p w14:paraId="1A7ECB4E" w14:textId="68F3B0B1" w:rsidR="00A24DF3" w:rsidRPr="00785EBB" w:rsidRDefault="00A24DF3" w:rsidP="00FB5824">
            <w:pPr>
              <w:pStyle w:val="BoxListNumber2"/>
              <w:keepNext w:val="0"/>
              <w:numPr>
                <w:ilvl w:val="1"/>
                <w:numId w:val="47"/>
              </w:numPr>
            </w:pPr>
            <w:r w:rsidRPr="00785EBB">
              <w:t>maintainin</w:t>
            </w:r>
            <w:r w:rsidR="006D1451" w:rsidRPr="00785EBB">
              <w:t>g</w:t>
            </w:r>
            <w:r w:rsidR="006D1451">
              <w:t xml:space="preserve"> </w:t>
            </w:r>
            <w:r w:rsidRPr="00785EBB">
              <w:t>o</w:t>
            </w:r>
            <w:r w:rsidR="006D1451" w:rsidRPr="00785EBB">
              <w:t>r</w:t>
            </w:r>
            <w:r w:rsidR="006D1451">
              <w:t xml:space="preserve"> </w:t>
            </w:r>
            <w:r w:rsidRPr="00785EBB">
              <w:t>increasin</w:t>
            </w:r>
            <w:r w:rsidR="006D1451" w:rsidRPr="00785EBB">
              <w:t>g</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fo</w:t>
            </w:r>
            <w:r w:rsidR="006D1451" w:rsidRPr="00785EBB">
              <w:t>r</w:t>
            </w:r>
            <w:r w:rsidR="006D1451">
              <w:t xml:space="preserve"> </w:t>
            </w:r>
            <w:r w:rsidRPr="00785EBB">
              <w:t>four-yea</w:t>
            </w:r>
            <w:r w:rsidR="006D1451" w:rsidRPr="00785EBB">
              <w:t>r</w:t>
            </w:r>
            <w:r w:rsidR="006D1451">
              <w:t xml:space="preserve"> </w:t>
            </w:r>
            <w:r w:rsidRPr="00785EBB">
              <w:t>old</w:t>
            </w:r>
            <w:r w:rsidR="006D1451" w:rsidRPr="00785EBB">
              <w:t>s</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month</w:t>
            </w:r>
            <w:r w:rsidR="006D1451" w:rsidRPr="00785EBB">
              <w:t>s</w:t>
            </w:r>
            <w:r w:rsidR="006D1451">
              <w:t xml:space="preserve"> </w:t>
            </w:r>
            <w:r w:rsidRPr="00785EBB">
              <w:t>o</w:t>
            </w:r>
            <w:r w:rsidR="006D1451" w:rsidRPr="00785EBB">
              <w:t>f</w:t>
            </w:r>
            <w:r w:rsidR="006D1451">
              <w:t xml:space="preserve"> </w:t>
            </w:r>
            <w:r w:rsidRPr="00785EBB">
              <w:t>ag</w:t>
            </w:r>
            <w:r w:rsidR="006D1451" w:rsidRPr="00785EBB">
              <w:t>e</w:t>
            </w:r>
            <w:r w:rsidR="006D1451">
              <w:t xml:space="preserve"> </w:t>
            </w:r>
            <w:r w:rsidRPr="00785EBB">
              <w:t>a</w:t>
            </w:r>
            <w:r w:rsidR="006D1451" w:rsidRPr="00785EBB">
              <w:t>s</w:t>
            </w:r>
            <w:r w:rsidR="006D1451">
              <w:t xml:space="preserve"> </w:t>
            </w:r>
            <w:r w:rsidRPr="00785EBB">
              <w:t>compare</w:t>
            </w:r>
            <w:r w:rsidR="006D1451" w:rsidRPr="00785EBB">
              <w:t>d</w:t>
            </w:r>
            <w:r w:rsidR="006D1451">
              <w:t xml:space="preserve"> </w:t>
            </w:r>
            <w:r w:rsidRPr="00785EBB">
              <w:t>t</w:t>
            </w:r>
            <w:r w:rsidR="006D1451" w:rsidRPr="00785EBB">
              <w:t>o</w:t>
            </w:r>
            <w:r w:rsidR="006D1451">
              <w:t xml:space="preserve"> </w:t>
            </w:r>
            <w:r w:rsidRPr="00785EBB">
              <w:t>previou</w:t>
            </w:r>
            <w:r w:rsidR="006D1451" w:rsidRPr="00785EBB">
              <w:t>s</w:t>
            </w:r>
            <w:r w:rsidR="006D1451">
              <w:t xml:space="preserve"> </w:t>
            </w:r>
            <w:r w:rsidRPr="00785EBB">
              <w:t>yea</w:t>
            </w:r>
            <w:r w:rsidR="006D1451" w:rsidRPr="00785EBB">
              <w:t>r</w:t>
            </w:r>
            <w:r w:rsidR="006D1451">
              <w:t xml:space="preserve"> </w:t>
            </w:r>
            <w:r w:rsidRPr="00785EBB">
              <w:t>a</w:t>
            </w:r>
            <w:r w:rsidR="006D1451" w:rsidRPr="00785EBB">
              <w:t>t</w:t>
            </w:r>
            <w:r w:rsidR="006D1451">
              <w:t xml:space="preserve"> </w:t>
            </w:r>
            <w:r w:rsidRPr="00785EBB">
              <w:t>th</w:t>
            </w:r>
            <w:r w:rsidR="006D1451" w:rsidRPr="00785EBB">
              <w:t>e</w:t>
            </w:r>
            <w:r w:rsidR="006D1451">
              <w:t xml:space="preserve"> </w:t>
            </w:r>
            <w:r w:rsidRPr="00785EBB">
              <w:t>jurisdictiona</w:t>
            </w:r>
            <w:r w:rsidR="006D1451" w:rsidRPr="00785EBB">
              <w:t>l</w:t>
            </w:r>
            <w:r w:rsidR="006D1451">
              <w:t xml:space="preserve"> </w:t>
            </w:r>
            <w:r w:rsidRPr="00785EBB">
              <w:t>level)</w:t>
            </w:r>
          </w:p>
        </w:tc>
      </w:tr>
      <w:tr w:rsidR="00A24DF3" w:rsidRPr="00785EBB" w14:paraId="63DABAC0" w14:textId="77777777" w:rsidTr="007D21D1">
        <w:tc>
          <w:tcPr>
            <w:tcW w:w="10348" w:type="dxa"/>
            <w:shd w:val="clear" w:color="auto" w:fill="auto"/>
            <w:tcMar>
              <w:top w:w="12" w:type="dxa"/>
              <w:left w:w="446" w:type="dxa"/>
              <w:bottom w:w="113" w:type="dxa"/>
            </w:tcMar>
          </w:tcPr>
          <w:p w14:paraId="712642BA" w14:textId="297E77A6" w:rsidR="00A24DF3" w:rsidRPr="00785EBB" w:rsidRDefault="00A24DF3" w:rsidP="007D21D1">
            <w:pPr>
              <w:pStyle w:val="Source"/>
              <w:keepNext w:val="0"/>
            </w:pPr>
            <w:r w:rsidRPr="00785EBB">
              <w:lastRenderedPageBreak/>
              <w:t>Source: COA</w:t>
            </w:r>
            <w:r w:rsidR="006D1451" w:rsidRPr="00785EBB">
              <w:t>G</w:t>
            </w:r>
            <w:r w:rsidR="006D1451">
              <w:t xml:space="preserve"> </w:t>
            </w:r>
            <w:r w:rsidRPr="00785EBB">
              <w:t xml:space="preserve">(2017). </w:t>
            </w:r>
            <w:r w:rsidRPr="00785EBB">
              <w:rPr>
                <w:i/>
                <w:iCs/>
              </w:rPr>
              <w:t>Nationa</w:t>
            </w:r>
            <w:r w:rsidR="006D1451" w:rsidRPr="00785EBB">
              <w:rPr>
                <w:i/>
                <w:iCs/>
              </w:rPr>
              <w:t>l</w:t>
            </w:r>
            <w:r w:rsidR="006D1451">
              <w:rPr>
                <w:i/>
                <w:iCs/>
              </w:rPr>
              <w:t xml:space="preserve"> </w:t>
            </w:r>
            <w:r w:rsidRPr="00785EBB">
              <w:rPr>
                <w:i/>
                <w:iCs/>
              </w:rPr>
              <w:t>Partnershi</w:t>
            </w:r>
            <w:r w:rsidR="006D1451" w:rsidRPr="00785EBB">
              <w:rPr>
                <w:i/>
                <w:iCs/>
              </w:rPr>
              <w:t>p</w:t>
            </w:r>
            <w:r w:rsidR="006D1451">
              <w:rPr>
                <w:i/>
                <w:iCs/>
              </w:rPr>
              <w:t xml:space="preserve"> </w:t>
            </w:r>
            <w:r w:rsidRPr="00785EBB">
              <w:rPr>
                <w:i/>
                <w:iCs/>
              </w:rPr>
              <w:t>Agreemen</w:t>
            </w:r>
            <w:r w:rsidR="006D1451" w:rsidRPr="00785EBB">
              <w:rPr>
                <w:i/>
                <w:iCs/>
              </w:rPr>
              <w:t>t</w:t>
            </w:r>
            <w:r w:rsidR="006D1451">
              <w:rPr>
                <w:i/>
                <w:iCs/>
              </w:rPr>
              <w:t xml:space="preserve"> </w:t>
            </w:r>
            <w:r w:rsidRPr="00785EBB">
              <w:rPr>
                <w:i/>
                <w:iCs/>
              </w:rPr>
              <w:t>o</w:t>
            </w:r>
            <w:r w:rsidR="006D1451" w:rsidRPr="00785EBB">
              <w:rPr>
                <w:i/>
                <w:iCs/>
              </w:rPr>
              <w:t>n</w:t>
            </w:r>
            <w:r w:rsidR="006D1451">
              <w:rPr>
                <w:i/>
                <w:iCs/>
              </w:rPr>
              <w:t xml:space="preserve"> </w:t>
            </w:r>
            <w:r w:rsidRPr="00785EBB">
              <w:rPr>
                <w:i/>
                <w:iCs/>
              </w:rPr>
              <w:t>Essentia</w:t>
            </w:r>
            <w:r w:rsidR="006D1451" w:rsidRPr="00785EBB">
              <w:rPr>
                <w:i/>
                <w:iCs/>
              </w:rPr>
              <w:t>l</w:t>
            </w:r>
            <w:r w:rsidR="006D1451">
              <w:rPr>
                <w:i/>
                <w:iCs/>
              </w:rPr>
              <w:t xml:space="preserve"> </w:t>
            </w:r>
            <w:r w:rsidRPr="00785EBB">
              <w:rPr>
                <w:i/>
                <w:iCs/>
              </w:rPr>
              <w:t>Vaccines</w:t>
            </w:r>
            <w:r w:rsidRPr="00785EBB">
              <w:t>. Canberra: Australia</w:t>
            </w:r>
            <w:r w:rsidR="006D1451" w:rsidRPr="00785EBB">
              <w:t>n</w:t>
            </w:r>
            <w:r w:rsidR="006D1451">
              <w:t xml:space="preserve"> </w:t>
            </w:r>
            <w:r w:rsidRPr="00785EBB">
              <w:t>Government.</w:t>
            </w:r>
          </w:p>
        </w:tc>
      </w:tr>
    </w:tbl>
    <w:p w14:paraId="21E0161B" w14:textId="77777777" w:rsidR="001807C6" w:rsidRPr="00785EBB" w:rsidRDefault="001807C6" w:rsidP="00811DC7">
      <w:pPr>
        <w:pStyle w:val="BodyText"/>
        <w:sectPr w:rsidR="001807C6" w:rsidRPr="00785EBB" w:rsidSect="0027512E">
          <w:headerReference w:type="even" r:id="rId94"/>
          <w:footerReference w:type="even" r:id="rId95"/>
          <w:headerReference w:type="first" r:id="rId96"/>
          <w:footerReference w:type="first" r:id="rId97"/>
          <w:pgSz w:w="11907" w:h="16839" w:code="9"/>
          <w:pgMar w:top="1100" w:right="851" w:bottom="1320" w:left="851" w:header="456" w:footer="262" w:gutter="0"/>
          <w:pgNumType w:start="1" w:chapStyle="7" w:chapSep="enDash"/>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E"/>
        <w:tblDescription w:val="Disease trends"/>
      </w:tblPr>
      <w:tblGrid>
        <w:gridCol w:w="4728"/>
        <w:gridCol w:w="5620"/>
      </w:tblGrid>
      <w:tr w:rsidR="001807C6" w:rsidRPr="00785EBB" w14:paraId="7F5F6149" w14:textId="77777777" w:rsidTr="007D21D1">
        <w:trPr>
          <w:trHeight w:hRule="exact" w:val="3665"/>
        </w:trPr>
        <w:tc>
          <w:tcPr>
            <w:tcW w:w="4728" w:type="dxa"/>
            <w:shd w:val="clear" w:color="auto" w:fill="000000" w:themeFill="text1"/>
            <w:tcMar>
              <w:left w:w="0" w:type="dxa"/>
            </w:tcMar>
            <w:vAlign w:val="bottom"/>
          </w:tcPr>
          <w:p w14:paraId="4D5F0AEB" w14:textId="251A36CB" w:rsidR="001807C6" w:rsidRPr="00371551" w:rsidRDefault="001807C6" w:rsidP="00602368">
            <w:pPr>
              <w:pStyle w:val="Heading7"/>
              <w:spacing w:after="240"/>
              <w:ind w:left="250" w:hanging="386"/>
              <w:outlineLvl w:val="6"/>
              <w:rPr>
                <w:rFonts w:ascii="Arial" w:hAnsi="Arial" w:cs="Arial"/>
                <w:b/>
                <w:bCs/>
                <w:sz w:val="44"/>
                <w:szCs w:val="44"/>
              </w:rPr>
            </w:pPr>
            <w:bookmarkStart w:id="244" w:name="_Ref44661757"/>
            <w:r w:rsidRPr="00371551">
              <w:rPr>
                <w:rFonts w:ascii="Arial" w:hAnsi="Arial" w:cs="Arial"/>
                <w:b/>
                <w:bCs/>
                <w:sz w:val="44"/>
                <w:szCs w:val="44"/>
              </w:rPr>
              <w:lastRenderedPageBreak/>
              <w:t>Diseas</w:t>
            </w:r>
            <w:r w:rsidR="006D1451" w:rsidRPr="00371551">
              <w:rPr>
                <w:rFonts w:ascii="Arial" w:hAnsi="Arial" w:cs="Arial"/>
                <w:b/>
                <w:bCs/>
                <w:sz w:val="44"/>
                <w:szCs w:val="44"/>
              </w:rPr>
              <w:t xml:space="preserve">e </w:t>
            </w:r>
            <w:r w:rsidRPr="00371551">
              <w:rPr>
                <w:rFonts w:ascii="Arial" w:hAnsi="Arial" w:cs="Arial"/>
                <w:b/>
                <w:bCs/>
                <w:sz w:val="44"/>
                <w:szCs w:val="44"/>
              </w:rPr>
              <w:t>trends</w:t>
            </w:r>
            <w:bookmarkEnd w:id="244"/>
          </w:p>
        </w:tc>
        <w:tc>
          <w:tcPr>
            <w:tcW w:w="5620" w:type="dxa"/>
            <w:shd w:val="clear" w:color="auto" w:fill="000000" w:themeFill="text1"/>
            <w:tcMar>
              <w:right w:w="344" w:type="dxa"/>
            </w:tcMar>
          </w:tcPr>
          <w:p w14:paraId="5232BBE7" w14:textId="0AC66D90" w:rsidR="001807C6" w:rsidRPr="00371551" w:rsidRDefault="006541B1" w:rsidP="00371551">
            <w:pPr>
              <w:pStyle w:val="HeadingAppendix"/>
              <w:spacing w:after="0" w:line="240" w:lineRule="auto"/>
              <w:ind w:left="215" w:firstLine="74"/>
              <w:rPr>
                <w:rFonts w:ascii="Arial" w:hAnsi="Arial" w:cs="Arial"/>
              </w:rPr>
            </w:pPr>
            <w:r w:rsidRPr="00371551">
              <w:rPr>
                <w:rFonts w:ascii="Arial" w:hAnsi="Arial" w:cs="Arial"/>
              </w:rPr>
              <w:fldChar w:fldCharType="begin"/>
            </w:r>
            <w:r w:rsidRPr="00371551">
              <w:rPr>
                <w:rFonts w:ascii="Arial" w:hAnsi="Arial" w:cs="Arial"/>
              </w:rPr>
              <w:instrText xml:space="preserve"> SEQ AppNum \* ALPHABETIC \* MERGEFORMAT </w:instrText>
            </w:r>
            <w:r w:rsidRPr="00371551">
              <w:rPr>
                <w:rFonts w:ascii="Arial" w:hAnsi="Arial" w:cs="Arial"/>
              </w:rPr>
              <w:fldChar w:fldCharType="separate"/>
            </w:r>
            <w:bookmarkStart w:id="245" w:name="_Toc51698440"/>
            <w:bookmarkStart w:id="246" w:name="_Toc51759327"/>
            <w:r w:rsidR="000E6B04" w:rsidRPr="00371551">
              <w:rPr>
                <w:rFonts w:ascii="Arial" w:hAnsi="Arial" w:cs="Arial"/>
              </w:rPr>
              <w:t>E</w:t>
            </w:r>
            <w:bookmarkEnd w:id="245"/>
            <w:bookmarkEnd w:id="246"/>
            <w:r w:rsidRPr="00371551">
              <w:rPr>
                <w:rFonts w:ascii="Arial" w:hAnsi="Arial" w:cs="Arial"/>
              </w:rPr>
              <w:fldChar w:fldCharType="end"/>
            </w:r>
          </w:p>
        </w:tc>
      </w:tr>
    </w:tbl>
    <w:p w14:paraId="5158F689" w14:textId="4EF2F054" w:rsidR="00A24DF3" w:rsidRPr="00785EBB" w:rsidRDefault="00A24DF3" w:rsidP="00371551">
      <w:pPr>
        <w:pStyle w:val="BodyText"/>
        <w:spacing w:before="480"/>
      </w:pPr>
      <w:r w:rsidRPr="006D1451">
        <w:fldChar w:fldCharType="begin"/>
      </w:r>
      <w:r w:rsidRPr="006D1451">
        <w:instrText xml:space="preserve"> REF _Ref41494290 \h  \* MERGEFORMAT </w:instrText>
      </w:r>
      <w:r w:rsidRPr="006D1451">
        <w:fldChar w:fldCharType="separate"/>
      </w:r>
      <w:r w:rsidR="000E6B04" w:rsidRPr="000E6B04">
        <w:t>Figure E.1</w:t>
      </w:r>
      <w:r w:rsidRPr="006D1451">
        <w:fldChar w:fldCharType="end"/>
      </w:r>
      <w:r w:rsidRPr="00785EBB">
        <w:t>-E.</w:t>
      </w:r>
      <w:r w:rsidR="006D1451" w:rsidRPr="00785EBB">
        <w:t>7</w:t>
      </w:r>
      <w:r w:rsidR="006D1451">
        <w:t xml:space="preserve"> </w:t>
      </w:r>
      <w:r w:rsidRPr="00785EBB">
        <w:t>belo</w:t>
      </w:r>
      <w:r w:rsidR="006D1451" w:rsidRPr="00785EBB">
        <w:t>w</w:t>
      </w:r>
      <w:r w:rsidR="006D1451">
        <w:t xml:space="preserve"> </w:t>
      </w:r>
      <w:r w:rsidRPr="00785EBB">
        <w:t>describe</w:t>
      </w:r>
      <w:r w:rsidR="006D1451" w:rsidRPr="00785EBB">
        <w:t>s</w:t>
      </w:r>
      <w:r w:rsidR="006D1451">
        <w:t xml:space="preserve"> </w:t>
      </w:r>
      <w:r w:rsidRPr="00785EBB">
        <w:t>th</w:t>
      </w:r>
      <w:r w:rsidR="006D1451" w:rsidRPr="00785EBB">
        <w:t>e</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notification</w:t>
      </w:r>
      <w:r w:rsidR="006D1451" w:rsidRPr="00785EBB">
        <w:t>s</w:t>
      </w:r>
      <w:r w:rsidR="006D1451">
        <w:t xml:space="preserve"> </w:t>
      </w:r>
      <w:r w:rsidRPr="00785EBB">
        <w:t>fo</w:t>
      </w:r>
      <w:r w:rsidR="006D1451" w:rsidRPr="00785EBB">
        <w:t>r</w:t>
      </w:r>
      <w:r w:rsidR="006D1451">
        <w:t xml:space="preserve"> </w:t>
      </w:r>
      <w:r w:rsidRPr="00785EBB">
        <w:t>vaccine-preventabl</w:t>
      </w:r>
      <w:r w:rsidR="006D1451" w:rsidRPr="00785EBB">
        <w:t>e</w:t>
      </w:r>
      <w:r w:rsidR="006D1451">
        <w:t xml:space="preserve"> </w:t>
      </w:r>
      <w:r w:rsidRPr="00785EBB">
        <w:t>diseases</w:t>
      </w:r>
      <w:r w:rsidR="006D1451" w:rsidRPr="00785EBB">
        <w:t>,</w:t>
      </w:r>
      <w:r w:rsidR="006D1451">
        <w:t xml:space="preserve"> </w:t>
      </w:r>
      <w:r w:rsidR="00E20D8B" w:rsidRPr="00785EBB">
        <w:t>fo</w:t>
      </w:r>
      <w:r w:rsidR="006D1451" w:rsidRPr="00785EBB">
        <w:t>r</w:t>
      </w:r>
      <w:r w:rsidR="006D1451">
        <w:t xml:space="preserve"> </w:t>
      </w:r>
      <w:r w:rsidRPr="00785EBB">
        <w:t>vaccine</w:t>
      </w:r>
      <w:r w:rsidR="006D1451" w:rsidRPr="00785EBB">
        <w:t>s</w:t>
      </w:r>
      <w:r w:rsidR="006D1451">
        <w:t xml:space="preserve"> </w:t>
      </w:r>
      <w:r w:rsidRPr="00785EBB">
        <w:t>include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NIP. Vaccine-preventabl</w:t>
      </w:r>
      <w:r w:rsidR="006D1451" w:rsidRPr="00785EBB">
        <w:t>e</w:t>
      </w:r>
      <w:r w:rsidR="006D1451">
        <w:t xml:space="preserve"> </w:t>
      </w:r>
      <w:r w:rsidRPr="00785EBB">
        <w:t>disease</w:t>
      </w:r>
      <w:r w:rsidR="006D1451" w:rsidRPr="00785EBB">
        <w:t>s</w:t>
      </w:r>
      <w:r w:rsidR="006D1451">
        <w:t xml:space="preserve"> </w:t>
      </w:r>
      <w:r w:rsidRPr="00785EBB">
        <w:t>wit</w:t>
      </w:r>
      <w:r w:rsidR="006D1451" w:rsidRPr="00785EBB">
        <w:t>h</w:t>
      </w:r>
      <w:r w:rsidR="006D1451">
        <w:t xml:space="preserve"> </w:t>
      </w:r>
      <w:r w:rsidRPr="00785EBB">
        <w:t>publicl</w:t>
      </w:r>
      <w:r w:rsidR="006D1451" w:rsidRPr="00785EBB">
        <w:t>y</w:t>
      </w:r>
      <w:r w:rsidR="006D1451">
        <w:t xml:space="preserve"> </w:t>
      </w:r>
      <w:r w:rsidRPr="00785EBB">
        <w:t>availabl</w:t>
      </w:r>
      <w:r w:rsidR="006D1451" w:rsidRPr="00785EBB">
        <w:t>e</w:t>
      </w:r>
      <w:r w:rsidR="006D1451">
        <w:t xml:space="preserve"> </w:t>
      </w:r>
      <w:r w:rsidRPr="00785EBB">
        <w:t>dat</w:t>
      </w:r>
      <w:r w:rsidR="006D1451" w:rsidRPr="00785EBB">
        <w:t>a</w:t>
      </w:r>
      <w:r w:rsidR="006D1451">
        <w:t xml:space="preserve"> </w:t>
      </w:r>
      <w:r w:rsidRPr="00785EBB">
        <w:t>pre-datin</w:t>
      </w:r>
      <w:r w:rsidR="006D1451" w:rsidRPr="00785EBB">
        <w:t>g</w:t>
      </w:r>
      <w:r w:rsidR="006D1451">
        <w:t xml:space="preserve"> </w:t>
      </w:r>
      <w:r w:rsidRPr="00785EBB">
        <w:t>th</w:t>
      </w:r>
      <w:r w:rsidR="006D1451" w:rsidRPr="00785EBB">
        <w:t>e</w:t>
      </w:r>
      <w:r w:rsidR="006D1451">
        <w:t xml:space="preserve"> </w:t>
      </w:r>
      <w:r w:rsidRPr="00785EBB">
        <w:t>additio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associate</w:t>
      </w:r>
      <w:r w:rsidR="006D1451" w:rsidRPr="00785EBB">
        <w:t>d</w:t>
      </w:r>
      <w:r w:rsidR="006D1451">
        <w:t xml:space="preserve"> </w:t>
      </w:r>
      <w:r w:rsidRPr="00785EBB">
        <w:t>vaccin</w:t>
      </w:r>
      <w:r w:rsidR="006D1451" w:rsidRPr="00785EBB">
        <w:t>e</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hav</w:t>
      </w:r>
      <w:r w:rsidR="006D1451" w:rsidRPr="00785EBB">
        <w:t>e</w:t>
      </w:r>
      <w:r w:rsidR="006D1451">
        <w:t xml:space="preserve"> </w:t>
      </w:r>
      <w:r w:rsidRPr="00785EBB">
        <w:t>bee</w:t>
      </w:r>
      <w:r w:rsidR="006D1451" w:rsidRPr="00785EBB">
        <w:t>n</w:t>
      </w:r>
      <w:r w:rsidR="006D1451">
        <w:t xml:space="preserve"> </w:t>
      </w:r>
      <w:r w:rsidRPr="00785EBB">
        <w:t>include</w:t>
      </w:r>
      <w:r w:rsidR="006D1451" w:rsidRPr="00785EBB">
        <w:t>d</w:t>
      </w:r>
      <w:r w:rsidR="006D1451">
        <w:t xml:space="preserve"> </w:t>
      </w:r>
      <w:r w:rsidRPr="00785EBB">
        <w:t>below. Wher</w:t>
      </w:r>
      <w:r w:rsidR="006D1451" w:rsidRPr="00785EBB">
        <w:t>e</w:t>
      </w:r>
      <w:r w:rsidR="006D1451">
        <w:t xml:space="preserve"> </w:t>
      </w:r>
      <w:r w:rsidRPr="00785EBB">
        <w:t>th</w:t>
      </w:r>
      <w:r w:rsidR="006D1451" w:rsidRPr="00785EBB">
        <w:t>e</w:t>
      </w:r>
      <w:r w:rsidR="006D1451">
        <w:t xml:space="preserve"> </w:t>
      </w:r>
      <w:r w:rsidRPr="00785EBB">
        <w:t>numbe</w:t>
      </w:r>
      <w:r w:rsidR="006D1451" w:rsidRPr="00785EBB">
        <w:t>r</w:t>
      </w:r>
      <w:r w:rsidR="006D1451">
        <w:t xml:space="preserve"> </w:t>
      </w:r>
      <w:r w:rsidRPr="00785EBB">
        <w:t>o</w:t>
      </w:r>
      <w:r w:rsidR="006D1451" w:rsidRPr="00785EBB">
        <w:t>f</w:t>
      </w:r>
      <w:r w:rsidR="006D1451">
        <w:t xml:space="preserve"> </w:t>
      </w:r>
      <w:r w:rsidRPr="00785EBB">
        <w:t>notification</w:t>
      </w:r>
      <w:r w:rsidR="006D1451" w:rsidRPr="00785EBB">
        <w:t>s</w:t>
      </w:r>
      <w:r w:rsidR="006D1451">
        <w:t xml:space="preserve"> </w:t>
      </w:r>
      <w:r w:rsidRPr="00785EBB">
        <w:t>wa</w:t>
      </w:r>
      <w:r w:rsidR="006D1451" w:rsidRPr="00785EBB">
        <w:t>s</w:t>
      </w:r>
      <w:r w:rsidR="006D1451">
        <w:t xml:space="preserve"> </w:t>
      </w:r>
      <w:r w:rsidRPr="00785EBB">
        <w:t>no</w:t>
      </w:r>
      <w:r w:rsidR="006D1451" w:rsidRPr="00785EBB">
        <w:t>t</w:t>
      </w:r>
      <w:r w:rsidR="006D1451">
        <w:t xml:space="preserve"> </w:t>
      </w:r>
      <w:r w:rsidRPr="00785EBB">
        <w:t>available</w:t>
      </w:r>
      <w:r w:rsidR="006D1451" w:rsidRPr="00785EBB">
        <w:t>,</w:t>
      </w:r>
      <w:r w:rsidR="006D1451">
        <w:t xml:space="preserve"> </w:t>
      </w:r>
      <w:r w:rsidRPr="00785EBB">
        <w:t>crud</w:t>
      </w:r>
      <w:r w:rsidR="006D1451" w:rsidRPr="00785EBB">
        <w:t>e</w:t>
      </w:r>
      <w:r w:rsidR="006D1451">
        <w:t xml:space="preserve"> </w:t>
      </w:r>
      <w:r w:rsidRPr="00785EBB">
        <w:t>hospitalisatio</w:t>
      </w:r>
      <w:r w:rsidR="006D1451" w:rsidRPr="00785EBB">
        <w:t>n</w:t>
      </w:r>
      <w:r w:rsidR="006D1451">
        <w:t xml:space="preserve"> </w:t>
      </w:r>
      <w:r w:rsidRPr="00785EBB">
        <w:t>rate</w:t>
      </w:r>
      <w:r w:rsidR="006D1451" w:rsidRPr="00785EBB">
        <w:t>s</w:t>
      </w:r>
      <w:r w:rsidR="006D1451">
        <w:t xml:space="preserve"> </w:t>
      </w:r>
      <w:r w:rsidRPr="00785EBB">
        <w:t>ar</w:t>
      </w:r>
      <w:r w:rsidR="006D1451" w:rsidRPr="00785EBB">
        <w:t>e</w:t>
      </w:r>
      <w:r w:rsidR="006D1451">
        <w:t xml:space="preserve"> </w:t>
      </w:r>
      <w:r w:rsidRPr="00785EBB">
        <w:t>presented.</w:t>
      </w:r>
    </w:p>
    <w:p w14:paraId="5CF6B3D9" w14:textId="27AD3C08" w:rsidR="00A24DF3" w:rsidRPr="00785EBB" w:rsidRDefault="00A24DF3" w:rsidP="00A24DF3">
      <w:pPr>
        <w:pStyle w:val="BodyText"/>
      </w:pPr>
      <w:r w:rsidRPr="00785EBB">
        <w:t>Change</w:t>
      </w:r>
      <w:r w:rsidR="006D1451" w:rsidRPr="00785EBB">
        <w:t>s</w:t>
      </w:r>
      <w:r w:rsidR="006D1451">
        <w:t xml:space="preserve"> </w:t>
      </w:r>
      <w:r w:rsidRPr="00785EBB">
        <w:t>i</w:t>
      </w:r>
      <w:r w:rsidR="006D1451" w:rsidRPr="00785EBB">
        <w:t>n</w:t>
      </w:r>
      <w:r w:rsidR="006D1451">
        <w:t xml:space="preserve"> </w:t>
      </w:r>
      <w:r w:rsidRPr="00785EBB">
        <w:t>notification</w:t>
      </w:r>
      <w:r w:rsidR="006D1451" w:rsidRPr="00785EBB">
        <w:t>s</w:t>
      </w:r>
      <w:r w:rsidR="006D1451">
        <w:t xml:space="preserve"> </w:t>
      </w:r>
      <w:r w:rsidRPr="00785EBB">
        <w:t>an</w:t>
      </w:r>
      <w:r w:rsidR="006D1451" w:rsidRPr="00785EBB">
        <w:t>d</w:t>
      </w:r>
      <w:r w:rsidR="006D1451">
        <w:t xml:space="preserve"> </w:t>
      </w:r>
      <w:r w:rsidRPr="00785EBB">
        <w:t>hospitalisatio</w:t>
      </w:r>
      <w:r w:rsidR="006D1451" w:rsidRPr="00785EBB">
        <w:t>n</w:t>
      </w:r>
      <w:r w:rsidR="006D1451">
        <w:t xml:space="preserve"> </w:t>
      </w:r>
      <w:r w:rsidRPr="00785EBB">
        <w:t>rat</w:t>
      </w:r>
      <w:r w:rsidR="006D1451" w:rsidRPr="00785EBB">
        <w:t>e</w:t>
      </w:r>
      <w:r w:rsidR="006D1451">
        <w:t xml:space="preserve"> </w:t>
      </w:r>
      <w:r w:rsidRPr="00785EBB">
        <w:t>dat</w:t>
      </w:r>
      <w:r w:rsidR="006D1451" w:rsidRPr="00785EBB">
        <w:t>a</w:t>
      </w:r>
      <w:r w:rsidR="006D1451">
        <w:t xml:space="preserve"> </w:t>
      </w:r>
      <w:r w:rsidRPr="00785EBB">
        <w:t>ove</w:t>
      </w:r>
      <w:r w:rsidR="006D1451" w:rsidRPr="00785EBB">
        <w:t>r</w:t>
      </w:r>
      <w:r w:rsidR="006D1451">
        <w:t xml:space="preserve"> </w:t>
      </w:r>
      <w:r w:rsidRPr="00785EBB">
        <w:t>tim</w:t>
      </w:r>
      <w:r w:rsidR="006D1451" w:rsidRPr="00785EBB">
        <w:t>e</w:t>
      </w:r>
      <w:r w:rsidR="006D1451">
        <w:t xml:space="preserve"> </w:t>
      </w:r>
      <w:r w:rsidRPr="00785EBB">
        <w:t>ma</w:t>
      </w:r>
      <w:r w:rsidR="006D1451" w:rsidRPr="00785EBB">
        <w:t>y</w:t>
      </w:r>
      <w:r w:rsidR="006D1451">
        <w:t xml:space="preserve"> </w:t>
      </w:r>
      <w:r w:rsidRPr="00785EBB">
        <w:t>no</w:t>
      </w:r>
      <w:r w:rsidR="006D1451" w:rsidRPr="00785EBB">
        <w:t>t</w:t>
      </w:r>
      <w:r w:rsidR="006D1451">
        <w:t xml:space="preserve"> </w:t>
      </w:r>
      <w:r w:rsidRPr="00785EBB">
        <w:t>solel</w:t>
      </w:r>
      <w:r w:rsidR="006D1451" w:rsidRPr="00785EBB">
        <w:t>y</w:t>
      </w:r>
      <w:r w:rsidR="006D1451">
        <w:t xml:space="preserve"> </w:t>
      </w:r>
      <w:r w:rsidRPr="00785EBB">
        <w:t>reflec</w:t>
      </w:r>
      <w:r w:rsidR="006D1451" w:rsidRPr="00785EBB">
        <w:t>t</w:t>
      </w:r>
      <w:r w:rsidR="006D1451">
        <w:t xml:space="preserve"> </w:t>
      </w:r>
      <w:r w:rsidRPr="00785EBB">
        <w:t>change</w:t>
      </w:r>
      <w:r w:rsidR="006D1451" w:rsidRPr="00785EBB">
        <w:t>s</w:t>
      </w:r>
      <w:r w:rsidR="006D1451">
        <w:t xml:space="preserve"> </w:t>
      </w:r>
      <w:r w:rsidRPr="00785EBB">
        <w:t>i</w:t>
      </w:r>
      <w:r w:rsidR="006D1451" w:rsidRPr="00785EBB">
        <w:t>n</w:t>
      </w:r>
      <w:r w:rsidR="006D1451">
        <w:t xml:space="preserve"> </w:t>
      </w:r>
      <w:r w:rsidRPr="00785EBB">
        <w:t>diseas</w:t>
      </w:r>
      <w:r w:rsidR="006D1451" w:rsidRPr="00785EBB">
        <w:t>e</w:t>
      </w:r>
      <w:r w:rsidR="006D1451">
        <w:t xml:space="preserve"> </w:t>
      </w:r>
      <w:r w:rsidRPr="00785EBB">
        <w:t>incidence. Othe</w:t>
      </w:r>
      <w:r w:rsidR="006D1451" w:rsidRPr="00785EBB">
        <w:t>r</w:t>
      </w:r>
      <w:r w:rsidR="006D1451">
        <w:t xml:space="preserve"> </w:t>
      </w:r>
      <w:r w:rsidRPr="00785EBB">
        <w:t>factor</w:t>
      </w:r>
      <w:r w:rsidR="006D1451" w:rsidRPr="00785EBB">
        <w:t>s</w:t>
      </w:r>
      <w:r w:rsidR="006D1451">
        <w:t xml:space="preserve"> </w:t>
      </w:r>
      <w:r w:rsidRPr="00785EBB">
        <w:t>likel</w:t>
      </w:r>
      <w:r w:rsidR="006D1451" w:rsidRPr="00785EBB">
        <w:t>y</w:t>
      </w:r>
      <w:r w:rsidR="006D1451">
        <w:t xml:space="preserve"> </w:t>
      </w:r>
      <w:r w:rsidRPr="00785EBB">
        <w:t>contribut</w:t>
      </w:r>
      <w:r w:rsidR="006D1451" w:rsidRPr="00785EBB">
        <w:t>e</w:t>
      </w:r>
      <w:r w:rsidR="006D1451">
        <w:t xml:space="preserve"> </w:t>
      </w:r>
      <w:r w:rsidRPr="00785EBB">
        <w:t>t</w:t>
      </w:r>
      <w:r w:rsidR="006D1451" w:rsidRPr="00785EBB">
        <w:t>o</w:t>
      </w:r>
      <w:r w:rsidR="006D1451">
        <w:t xml:space="preserve"> </w:t>
      </w:r>
      <w:r w:rsidRPr="00785EBB">
        <w:t>thes</w:t>
      </w:r>
      <w:r w:rsidR="006D1451" w:rsidRPr="00785EBB">
        <w:t>e</w:t>
      </w:r>
      <w:r w:rsidR="006D1451">
        <w:t xml:space="preserve"> </w:t>
      </w:r>
      <w:r w:rsidRPr="00785EBB">
        <w:t>rates</w:t>
      </w:r>
      <w:r w:rsidR="006D1451" w:rsidRPr="00785EBB">
        <w:t>,</w:t>
      </w:r>
      <w:r w:rsidR="006D1451">
        <w:t xml:space="preserve"> </w:t>
      </w:r>
      <w:r w:rsidRPr="00785EBB">
        <w:t>suc</w:t>
      </w:r>
      <w:r w:rsidR="006D1451" w:rsidRPr="00785EBB">
        <w:t>h</w:t>
      </w:r>
      <w:r w:rsidR="006D1451">
        <w:t xml:space="preserve"> </w:t>
      </w:r>
      <w:r w:rsidRPr="00785EBB">
        <w:t>as</w:t>
      </w:r>
      <w:r w:rsidR="006D1451" w:rsidRPr="00785EBB">
        <w:t>,</w:t>
      </w:r>
      <w:r w:rsidR="006D1451">
        <w:t xml:space="preserve"> </w:t>
      </w:r>
      <w:r w:rsidRPr="00785EBB">
        <w:t>change</w:t>
      </w:r>
      <w:r w:rsidR="006D1451" w:rsidRPr="00785EBB">
        <w:t>s</w:t>
      </w:r>
      <w:r w:rsidR="006D1451">
        <w:t xml:space="preserve"> </w:t>
      </w:r>
      <w:r w:rsidRPr="00785EBB">
        <w:t>i</w:t>
      </w:r>
      <w:r w:rsidR="006D1451" w:rsidRPr="00785EBB">
        <w:t>n</w:t>
      </w:r>
      <w:r w:rsidR="006D1451">
        <w:t xml:space="preserve"> </w:t>
      </w:r>
      <w:r w:rsidRPr="00785EBB">
        <w:t>testin</w:t>
      </w:r>
      <w:r w:rsidR="006D1451" w:rsidRPr="00785EBB">
        <w:t>g</w:t>
      </w:r>
      <w:r w:rsidR="006D1451">
        <w:t xml:space="preserve"> </w:t>
      </w:r>
      <w:r w:rsidRPr="00785EBB">
        <w:t>policies</w:t>
      </w:r>
      <w:r w:rsidR="006D1451" w:rsidRPr="00785EBB">
        <w:t>,</w:t>
      </w:r>
      <w:r w:rsidR="006D1451">
        <w:t xml:space="preserve"> </w:t>
      </w:r>
      <w:r w:rsidRPr="00785EBB">
        <w:t>targe</w:t>
      </w:r>
      <w:r w:rsidR="006D1451" w:rsidRPr="00785EBB">
        <w:t>t</w:t>
      </w:r>
      <w:r w:rsidR="006D1451">
        <w:t xml:space="preserve"> </w:t>
      </w:r>
      <w:r w:rsidRPr="00785EBB">
        <w:t>screenin</w:t>
      </w:r>
      <w:r w:rsidR="006D1451" w:rsidRPr="00785EBB">
        <w:t>g</w:t>
      </w:r>
      <w:r w:rsidR="006D1451">
        <w:t xml:space="preserve"> </w:t>
      </w:r>
      <w:r w:rsidRPr="00785EBB">
        <w:t>programs</w:t>
      </w:r>
      <w:r w:rsidR="006D1451" w:rsidRPr="00785EBB">
        <w:t>,</w:t>
      </w:r>
      <w:r w:rsidR="006D1451">
        <w:t xml:space="preserve"> </w:t>
      </w:r>
      <w:r w:rsidRPr="00785EBB">
        <w:t>improve</w:t>
      </w:r>
      <w:r w:rsidR="006D1451" w:rsidRPr="00785EBB">
        <w:t>d</w:t>
      </w:r>
      <w:r w:rsidR="006D1451">
        <w:t xml:space="preserve"> </w:t>
      </w:r>
      <w:r w:rsidRPr="00785EBB">
        <w:t>diagnosti</w:t>
      </w:r>
      <w:r w:rsidR="006D1451" w:rsidRPr="00785EBB">
        <w:t>c</w:t>
      </w:r>
      <w:r w:rsidR="006D1451">
        <w:t xml:space="preserve"> </w:t>
      </w:r>
      <w:r w:rsidRPr="00785EBB">
        <w:t>test</w:t>
      </w:r>
      <w:r w:rsidR="006D1451" w:rsidRPr="00785EBB">
        <w:t>s</w:t>
      </w:r>
      <w:r w:rsidR="006D1451">
        <w:t xml:space="preserve"> </w:t>
      </w:r>
      <w:r w:rsidRPr="00785EBB">
        <w:t>an</w:t>
      </w:r>
      <w:r w:rsidR="006D1451" w:rsidRPr="00785EBB">
        <w:t>d</w:t>
      </w:r>
      <w:r w:rsidR="006D1451">
        <w:t xml:space="preserve"> </w:t>
      </w:r>
      <w:r w:rsidRPr="00785EBB">
        <w:t>immunisatio</w:t>
      </w:r>
      <w:r w:rsidR="006D1451" w:rsidRPr="00785EBB">
        <w:t>n</w:t>
      </w:r>
      <w:r w:rsidR="006D1451">
        <w:t xml:space="preserve"> </w:t>
      </w:r>
      <w:r w:rsidRPr="00785EBB">
        <w:t>awarenes</w:t>
      </w:r>
      <w:r w:rsidR="006D1451" w:rsidRPr="00785EBB">
        <w:t>s</w:t>
      </w:r>
      <w:r w:rsidR="006D1451">
        <w:t xml:space="preserve"> </w:t>
      </w:r>
      <w:r w:rsidRPr="00785EBB">
        <w:t>campaigns.</w:t>
      </w:r>
    </w:p>
    <w:p w14:paraId="7F5E60A6" w14:textId="7F0DCF97" w:rsidR="00A24DF3" w:rsidRDefault="00A24DF3" w:rsidP="00A24DF3">
      <w:pPr>
        <w:pStyle w:val="BodyText"/>
      </w:pPr>
      <w:r w:rsidRPr="00785EBB">
        <w:t>Th</w:t>
      </w:r>
      <w:r w:rsidR="006D1451" w:rsidRPr="00785EBB">
        <w:t>e</w:t>
      </w:r>
      <w:r w:rsidR="006D1451">
        <w:t xml:space="preserve"> </w:t>
      </w:r>
      <w:r w:rsidRPr="00785EBB">
        <w:t>vertica</w:t>
      </w:r>
      <w:r w:rsidR="006D1451" w:rsidRPr="00785EBB">
        <w:t>l</w:t>
      </w:r>
      <w:r w:rsidR="006D1451">
        <w:t xml:space="preserve"> </w:t>
      </w:r>
      <w:r w:rsidRPr="00785EBB">
        <w:t>blac</w:t>
      </w:r>
      <w:r w:rsidR="006D1451" w:rsidRPr="00785EBB">
        <w:t>k</w:t>
      </w:r>
      <w:r w:rsidR="006D1451">
        <w:t xml:space="preserve"> </w:t>
      </w:r>
      <w:r w:rsidRPr="00785EBB">
        <w:t>dotte</w:t>
      </w:r>
      <w:r w:rsidR="006D1451" w:rsidRPr="00785EBB">
        <w:t>d</w:t>
      </w:r>
      <w:r w:rsidR="006D1451">
        <w:t xml:space="preserve"> </w:t>
      </w:r>
      <w:r w:rsidRPr="00785EBB">
        <w:t>lin</w:t>
      </w:r>
      <w:r w:rsidR="006D1451" w:rsidRPr="00785EBB">
        <w:t>e</w:t>
      </w:r>
      <w:r w:rsidR="006D1451">
        <w:t xml:space="preserve"> </w:t>
      </w:r>
      <w:r w:rsidRPr="00785EBB">
        <w:t>represent</w:t>
      </w:r>
      <w:r w:rsidR="006D1451" w:rsidRPr="00785EBB">
        <w:t>s</w:t>
      </w:r>
      <w:r w:rsidR="006D1451">
        <w:t xml:space="preserve"> </w:t>
      </w:r>
      <w:r w:rsidRPr="00785EBB">
        <w:t>th</w:t>
      </w:r>
      <w:r w:rsidR="006D1451" w:rsidRPr="00785EBB">
        <w:t>e</w:t>
      </w:r>
      <w:r w:rsidR="006D1451">
        <w:t xml:space="preserve"> </w:t>
      </w:r>
      <w:r w:rsidRPr="00785EBB">
        <w:t>yea</w:t>
      </w:r>
      <w:r w:rsidR="006D1451" w:rsidRPr="00785EBB">
        <w:t>r</w:t>
      </w:r>
      <w:r w:rsidR="006D1451">
        <w:t xml:space="preserve"> </w:t>
      </w:r>
      <w:r w:rsidRPr="00785EBB">
        <w:t>th</w:t>
      </w:r>
      <w:r w:rsidR="006D1451" w:rsidRPr="00785EBB">
        <w:t>e</w:t>
      </w:r>
      <w:r w:rsidR="006D1451">
        <w:t xml:space="preserve"> </w:t>
      </w:r>
      <w:r w:rsidRPr="00785EBB">
        <w:t>vaccin</w:t>
      </w:r>
      <w:r w:rsidR="006D1451" w:rsidRPr="00785EBB">
        <w:t>e</w:t>
      </w:r>
      <w:r w:rsidR="006D1451">
        <w:t xml:space="preserve"> </w:t>
      </w:r>
      <w:r w:rsidRPr="00785EBB">
        <w:t>wa</w:t>
      </w:r>
      <w:r w:rsidR="006D1451" w:rsidRPr="00785EBB">
        <w:t>s</w:t>
      </w:r>
      <w:r w:rsidR="006D1451">
        <w:t xml:space="preserve"> </w:t>
      </w:r>
      <w:r w:rsidR="00E20D8B" w:rsidRPr="00785EBB">
        <w:t>mad</w:t>
      </w:r>
      <w:r w:rsidR="006D1451" w:rsidRPr="00785EBB">
        <w:t>e</w:t>
      </w:r>
      <w:r w:rsidR="006D1451">
        <w:t xml:space="preserve"> </w:t>
      </w:r>
      <w:r w:rsidR="00E20D8B" w:rsidRPr="00785EBB">
        <w:t>availabl</w:t>
      </w:r>
      <w:r w:rsidR="006D1451" w:rsidRPr="00785EBB">
        <w:t>e</w:t>
      </w:r>
      <w:r w:rsidR="006D1451">
        <w:t xml:space="preserve"> </w:t>
      </w:r>
      <w:r w:rsidR="00E20D8B" w:rsidRPr="00785EBB">
        <w:t>i</w:t>
      </w:r>
      <w:r w:rsidR="006D1451" w:rsidRPr="00785EBB">
        <w:t>n</w:t>
      </w:r>
      <w:r w:rsidR="006D1451">
        <w:t xml:space="preserve"> </w:t>
      </w:r>
      <w:r w:rsidR="00E20D8B" w:rsidRPr="00785EBB">
        <w:t>Australia</w:t>
      </w:r>
      <w:r w:rsidRPr="00785EBB">
        <w:t>.</w:t>
      </w:r>
    </w:p>
    <w:p w14:paraId="4FE1C106" w14:textId="6474C330" w:rsidR="001B3C9A" w:rsidRDefault="001B3C9A" w:rsidP="00A24DF3">
      <w:pPr>
        <w:pStyle w:val="BodyText"/>
      </w:pPr>
      <w:bookmarkStart w:id="247" w:name="_Ref41494290"/>
      <w:bookmarkStart w:id="248" w:name="_Toc41384295"/>
      <w:bookmarkStart w:id="249" w:name="_Toc44414936"/>
      <w:bookmarkStart w:id="250" w:name="_Toc51698455"/>
      <w:bookmarkStart w:id="251" w:name="_Toc51750003"/>
      <w:r w:rsidRPr="00785EBB">
        <w:rPr>
          <w:rStyle w:val="CaptionLabel"/>
        </w:rPr>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E</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1</w:t>
      </w:r>
      <w:r w:rsidRPr="00785EBB">
        <w:rPr>
          <w:rStyle w:val="CaptionLabel"/>
        </w:rPr>
        <w:fldChar w:fldCharType="end"/>
      </w:r>
      <w:bookmarkEnd w:id="247"/>
      <w:r w:rsidRPr="00785EBB">
        <w:tab/>
        <w:t>NUMBER</w:t>
      </w:r>
      <w:r>
        <w:t xml:space="preserve"> </w:t>
      </w:r>
      <w:r w:rsidRPr="00785EBB">
        <w:t>OF</w:t>
      </w:r>
      <w:r>
        <w:t xml:space="preserve"> </w:t>
      </w:r>
      <w:r w:rsidRPr="00785EBB">
        <w:t>NOTIFICATIONS</w:t>
      </w:r>
      <w:r>
        <w:t xml:space="preserve"> OF </w:t>
      </w:r>
      <w:r w:rsidRPr="00785EBB">
        <w:t>HEPATITIS</w:t>
      </w:r>
      <w:r>
        <w:t xml:space="preserve"> </w:t>
      </w:r>
      <w:r w:rsidRPr="00785EBB">
        <w:t>A,</w:t>
      </w:r>
      <w:r>
        <w:t xml:space="preserve"> </w:t>
      </w:r>
      <w:r w:rsidRPr="00785EBB">
        <w:t>1991</w:t>
      </w:r>
      <w:r>
        <w:t>-</w:t>
      </w:r>
      <w:r w:rsidRPr="00785EBB">
        <w:t>201</w:t>
      </w:r>
      <w:bookmarkEnd w:id="248"/>
      <w:r w:rsidRPr="00785EBB">
        <w:t>9</w:t>
      </w:r>
      <w:bookmarkEnd w:id="249"/>
      <w:bookmarkEnd w:id="250"/>
      <w:bookmarkEnd w:id="251"/>
    </w:p>
    <w:p w14:paraId="424D1604" w14:textId="3AFB127F" w:rsidR="0058624F" w:rsidRDefault="0058624F" w:rsidP="00A24DF3">
      <w:pPr>
        <w:pStyle w:val="BodyText"/>
      </w:pPr>
      <w:r w:rsidRPr="00785EBB">
        <w:rPr>
          <w:noProof/>
          <w:lang w:eastAsia="en-AU"/>
        </w:rPr>
        <w:drawing>
          <wp:inline distT="0" distB="0" distL="0" distR="0" wp14:anchorId="24B1F6AD" wp14:editId="0D29DD54">
            <wp:extent cx="6480175" cy="2713202"/>
            <wp:effectExtent l="0" t="0" r="0" b="0"/>
            <wp:docPr id="102039875" name="Picture 102039875" descr="The number of notifications for hepatitis A has steadily decreased since their peak in 1997. The number of notifications has remained steady at around 200-300 notifications per year since the hepatitis A vaccine was introduced in 2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875" name="Picture 102039875" descr="The number of notifications for hepatitis A has steadily decreased since their peak in 1997. The number of notifications has remained steady at around 200-300 notifications per year since the hepatitis A vaccine was introduced in 2005.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80175" cy="2713202"/>
                    </a:xfrm>
                    <a:prstGeom prst="rect">
                      <a:avLst/>
                    </a:prstGeom>
                    <a:noFill/>
                  </pic:spPr>
                </pic:pic>
              </a:graphicData>
            </a:graphic>
          </wp:inline>
        </w:drawing>
      </w:r>
    </w:p>
    <w:p w14:paraId="48732031" w14:textId="77777777" w:rsidR="005F361D" w:rsidRPr="00785EBB" w:rsidRDefault="005F361D" w:rsidP="005F361D">
      <w:pPr>
        <w:pStyle w:val="Source"/>
      </w:pPr>
      <w:r w:rsidRPr="00785EBB">
        <w:t>Source: Data</w:t>
      </w:r>
      <w:r>
        <w:t xml:space="preserve"> </w:t>
      </w:r>
      <w:r w:rsidRPr="00785EBB">
        <w:t>is</w:t>
      </w:r>
      <w:r>
        <w:t xml:space="preserve"> </w:t>
      </w:r>
      <w:r w:rsidRPr="00785EBB">
        <w:t>based</w:t>
      </w:r>
      <w:r>
        <w:t xml:space="preserve"> </w:t>
      </w:r>
      <w:r w:rsidRPr="00785EBB">
        <w:t>on</w:t>
      </w:r>
      <w:r>
        <w:t xml:space="preserve"> </w:t>
      </w:r>
      <w:r w:rsidRPr="00785EBB">
        <w:t>the</w:t>
      </w:r>
      <w:r>
        <w:t xml:space="preserve"> </w:t>
      </w:r>
      <w:r w:rsidRPr="00785EBB">
        <w:t>NNDSS</w:t>
      </w:r>
      <w:r>
        <w:t xml:space="preserve"> </w:t>
      </w:r>
      <w:r w:rsidRPr="00785EBB">
        <w:t>database</w:t>
      </w:r>
      <w:r>
        <w:t xml:space="preserve"> </w:t>
      </w:r>
      <w:r w:rsidRPr="00785EBB">
        <w:t>ACCEssed</w:t>
      </w:r>
      <w:r>
        <w:t xml:space="preserve"> </w:t>
      </w:r>
      <w:r w:rsidRPr="00785EBB">
        <w:t>on</w:t>
      </w:r>
      <w:r>
        <w:t xml:space="preserve"> </w:t>
      </w:r>
      <w:r w:rsidRPr="00785EBB">
        <w:t>25</w:t>
      </w:r>
      <w:r>
        <w:t xml:space="preserve"> </w:t>
      </w:r>
      <w:r w:rsidRPr="00785EBB">
        <w:t>May</w:t>
      </w:r>
      <w:r>
        <w:t xml:space="preserve"> </w:t>
      </w:r>
      <w:r w:rsidRPr="00785EBB">
        <w:t xml:space="preserve">2020. </w:t>
      </w:r>
    </w:p>
    <w:p w14:paraId="4D015DAA" w14:textId="6404C840" w:rsidR="005F361D" w:rsidRDefault="005F361D" w:rsidP="005F361D">
      <w:pPr>
        <w:pStyle w:val="BodyText"/>
      </w:pPr>
      <w:r w:rsidRPr="005F361D">
        <w:t>Notes: Results may vary from those published in other reports due to retrospective data revisions. Notification and hospitalisation rate data represent a proportion of the total cases occurring in the community, that is, only cases for which health care was sought, a test conducted, and a diagnosis made, followed by notification to health authorities. The degree of under-representation of cases is unknown and is likely variable by disease and jurisdiction.</w:t>
      </w:r>
    </w:p>
    <w:p w14:paraId="268336C3" w14:textId="7DED1535" w:rsidR="002000C7" w:rsidRDefault="002000C7" w:rsidP="00660A95">
      <w:pPr>
        <w:pStyle w:val="BodyText"/>
        <w:spacing w:after="120"/>
      </w:pPr>
      <w:bookmarkStart w:id="252" w:name="_Toc41384296"/>
      <w:bookmarkStart w:id="253" w:name="_Toc44414937"/>
      <w:bookmarkStart w:id="254" w:name="_Toc51698456"/>
      <w:bookmarkStart w:id="255" w:name="_Toc51750004"/>
      <w:r w:rsidRPr="00785EBB">
        <w:rPr>
          <w:rStyle w:val="CaptionLabel"/>
        </w:rPr>
        <w:lastRenderedPageBreak/>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E</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2</w:t>
      </w:r>
      <w:r w:rsidRPr="00785EBB">
        <w:rPr>
          <w:rStyle w:val="CaptionLabel"/>
        </w:rPr>
        <w:fldChar w:fldCharType="end"/>
      </w:r>
      <w:r w:rsidRPr="00785EBB">
        <w:tab/>
        <w:t>NUMBER</w:t>
      </w:r>
      <w:r>
        <w:t xml:space="preserve"> </w:t>
      </w:r>
      <w:r w:rsidRPr="00785EBB">
        <w:t>OF</w:t>
      </w:r>
      <w:r>
        <w:t xml:space="preserve"> </w:t>
      </w:r>
      <w:r w:rsidRPr="00785EBB">
        <w:t>NOTIFICATIONS</w:t>
      </w:r>
      <w:r>
        <w:t xml:space="preserve"> </w:t>
      </w:r>
      <w:r w:rsidRPr="00785EBB">
        <w:t>OF</w:t>
      </w:r>
      <w:r>
        <w:t xml:space="preserve"> </w:t>
      </w:r>
      <w:r w:rsidRPr="00785EBB">
        <w:t>HEPATITIS</w:t>
      </w:r>
      <w:r>
        <w:t xml:space="preserve"> </w:t>
      </w:r>
      <w:r w:rsidRPr="00785EBB">
        <w:t>B</w:t>
      </w:r>
      <w:r>
        <w:t xml:space="preserve"> </w:t>
      </w:r>
      <w:r w:rsidRPr="00785EBB">
        <w:t>(NEWLY</w:t>
      </w:r>
      <w:r>
        <w:t xml:space="preserve"> </w:t>
      </w:r>
      <w:r w:rsidRPr="00785EBB">
        <w:t>ACQUIRED),</w:t>
      </w:r>
      <w:r>
        <w:t xml:space="preserve"> </w:t>
      </w:r>
      <w:r w:rsidRPr="00785EBB">
        <w:t>1993</w:t>
      </w:r>
      <w:r>
        <w:t>-</w:t>
      </w:r>
      <w:r w:rsidRPr="00785EBB">
        <w:t>2019</w:t>
      </w:r>
      <w:bookmarkEnd w:id="252"/>
      <w:bookmarkEnd w:id="253"/>
      <w:bookmarkEnd w:id="254"/>
      <w:bookmarkEnd w:id="255"/>
    </w:p>
    <w:p w14:paraId="1B637D7C" w14:textId="62929C94" w:rsidR="002000C7" w:rsidRDefault="002000C7" w:rsidP="002000C7">
      <w:pPr>
        <w:pStyle w:val="BodyText"/>
        <w:spacing w:after="120"/>
      </w:pPr>
      <w:r w:rsidRPr="00785EBB">
        <w:rPr>
          <w:noProof/>
          <w:lang w:eastAsia="en-AU"/>
        </w:rPr>
        <w:drawing>
          <wp:inline distT="0" distB="0" distL="0" distR="0" wp14:anchorId="2D8DCE95" wp14:editId="46E5CDDD">
            <wp:extent cx="6480175" cy="2530523"/>
            <wp:effectExtent l="0" t="0" r="0" b="3175"/>
            <wp:docPr id="102039876" name="Picture 102039876" descr="The number of notifications for hepatitis B increased from 1993 to 2000, then steadily decreased from about 400 notifications per year in 2000 to 150 in 2019. The hepatitis B vaccine was introduced in 2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876" name="Picture 102039876" descr="The number of notifications for hepatitis B increased from 1993 to 2000, then steadily decreased from about 400 notifications per year in 2000 to 150 in 2019. The hepatitis B vaccine was introduced in 2000.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80175" cy="2530523"/>
                    </a:xfrm>
                    <a:prstGeom prst="rect">
                      <a:avLst/>
                    </a:prstGeom>
                    <a:noFill/>
                  </pic:spPr>
                </pic:pic>
              </a:graphicData>
            </a:graphic>
          </wp:inline>
        </w:drawing>
      </w:r>
    </w:p>
    <w:p w14:paraId="7EDD6DE5" w14:textId="77777777" w:rsidR="002000C7" w:rsidRPr="00785EBB" w:rsidRDefault="002000C7" w:rsidP="002000C7">
      <w:pPr>
        <w:pStyle w:val="Source"/>
      </w:pPr>
      <w:r w:rsidRPr="00785EBB">
        <w:t>Source: Data</w:t>
      </w:r>
      <w:r>
        <w:t xml:space="preserve"> </w:t>
      </w:r>
      <w:r w:rsidRPr="00785EBB">
        <w:t>is</w:t>
      </w:r>
      <w:r>
        <w:t xml:space="preserve"> </w:t>
      </w:r>
      <w:r w:rsidRPr="00785EBB">
        <w:t>based</w:t>
      </w:r>
      <w:r>
        <w:t xml:space="preserve"> </w:t>
      </w:r>
      <w:r w:rsidRPr="00785EBB">
        <w:t>on</w:t>
      </w:r>
      <w:r>
        <w:t xml:space="preserve"> </w:t>
      </w:r>
      <w:r w:rsidRPr="00785EBB">
        <w:t>the</w:t>
      </w:r>
      <w:r>
        <w:t xml:space="preserve"> </w:t>
      </w:r>
      <w:r w:rsidRPr="00785EBB">
        <w:t>NNDSS</w:t>
      </w:r>
      <w:r>
        <w:t xml:space="preserve"> </w:t>
      </w:r>
      <w:r w:rsidRPr="00785EBB">
        <w:t>database</w:t>
      </w:r>
      <w:r>
        <w:t xml:space="preserve"> </w:t>
      </w:r>
      <w:r w:rsidRPr="00785EBB">
        <w:t>ACCEssed</w:t>
      </w:r>
      <w:r>
        <w:t xml:space="preserve"> </w:t>
      </w:r>
      <w:r w:rsidRPr="00785EBB">
        <w:t>on</w:t>
      </w:r>
      <w:r>
        <w:t xml:space="preserve"> </w:t>
      </w:r>
      <w:r w:rsidRPr="00785EBB">
        <w:t>25</w:t>
      </w:r>
      <w:r>
        <w:t xml:space="preserve"> </w:t>
      </w:r>
      <w:r w:rsidRPr="00785EBB">
        <w:t>May</w:t>
      </w:r>
      <w:r>
        <w:t xml:space="preserve"> </w:t>
      </w:r>
      <w:r w:rsidRPr="00785EBB">
        <w:t xml:space="preserve">2020. </w:t>
      </w:r>
    </w:p>
    <w:p w14:paraId="4C9E8200" w14:textId="0FCDE0CE" w:rsidR="002000C7" w:rsidRPr="00660A95" w:rsidRDefault="002000C7" w:rsidP="00660A95">
      <w:pPr>
        <w:pStyle w:val="BodyText"/>
        <w:spacing w:before="0"/>
        <w:rPr>
          <w:sz w:val="20"/>
          <w:szCs w:val="20"/>
        </w:rPr>
      </w:pPr>
      <w:r w:rsidRPr="00660A95">
        <w:rPr>
          <w:sz w:val="20"/>
          <w:szCs w:val="20"/>
        </w:rPr>
        <w:t>Notes: as for Figure E.1.</w:t>
      </w:r>
    </w:p>
    <w:p w14:paraId="25F70DDD" w14:textId="21349819" w:rsidR="00A24DF3" w:rsidRPr="00785EBB" w:rsidRDefault="00660A95" w:rsidP="00660A95">
      <w:pPr>
        <w:pStyle w:val="BodyText"/>
        <w:spacing w:before="360" w:after="120"/>
        <w:ind w:left="1559" w:hanging="1559"/>
      </w:pPr>
      <w:bookmarkStart w:id="256" w:name="_Toc41384297"/>
      <w:bookmarkStart w:id="257" w:name="_Toc44414938"/>
      <w:bookmarkStart w:id="258" w:name="_Toc51698457"/>
      <w:bookmarkStart w:id="259" w:name="_Toc51750005"/>
      <w:bookmarkStart w:id="260" w:name="_Hlk41403951"/>
      <w:r w:rsidRPr="00785EBB">
        <w:rPr>
          <w:rStyle w:val="CaptionLabel"/>
        </w:rPr>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E</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3</w:t>
      </w:r>
      <w:r w:rsidRPr="00785EBB">
        <w:rPr>
          <w:rStyle w:val="CaptionLabel"/>
        </w:rPr>
        <w:fldChar w:fldCharType="end"/>
      </w:r>
      <w:r w:rsidRPr="00785EBB">
        <w:tab/>
        <w:t>NUMBER</w:t>
      </w:r>
      <w:r>
        <w:t xml:space="preserve"> </w:t>
      </w:r>
      <w:r w:rsidRPr="00785EBB">
        <w:t>OF</w:t>
      </w:r>
      <w:r>
        <w:t xml:space="preserve"> </w:t>
      </w:r>
      <w:r w:rsidRPr="00785EBB">
        <w:t>NOTIFICATIONS</w:t>
      </w:r>
      <w:r>
        <w:t xml:space="preserve"> </w:t>
      </w:r>
      <w:bookmarkStart w:id="261" w:name="_Hlk47539947"/>
      <w:r>
        <w:t xml:space="preserve">OF </w:t>
      </w:r>
      <w:r w:rsidRPr="00785EBB">
        <w:t>HAEMOPHILUS</w:t>
      </w:r>
      <w:r>
        <w:t xml:space="preserve"> </w:t>
      </w:r>
      <w:r w:rsidRPr="00785EBB">
        <w:t>INFLUENZAE</w:t>
      </w:r>
      <w:r>
        <w:t xml:space="preserve"> </w:t>
      </w:r>
      <w:r w:rsidRPr="00785EBB">
        <w:t>TYPE</w:t>
      </w:r>
      <w:r>
        <w:t xml:space="preserve"> </w:t>
      </w:r>
      <w:r w:rsidRPr="00785EBB">
        <w:t>B</w:t>
      </w:r>
      <w:bookmarkEnd w:id="261"/>
      <w:r w:rsidRPr="00785EBB">
        <w:t>,</w:t>
      </w:r>
      <w:r>
        <w:t xml:space="preserve"> </w:t>
      </w:r>
      <w:r w:rsidRPr="00785EBB">
        <w:t>1991</w:t>
      </w:r>
      <w:r>
        <w:t>-</w:t>
      </w:r>
      <w:r w:rsidRPr="00785EBB">
        <w:t>201</w:t>
      </w:r>
      <w:bookmarkEnd w:id="256"/>
      <w:r w:rsidRPr="00785EBB">
        <w:t>9</w:t>
      </w:r>
      <w:bookmarkEnd w:id="257"/>
      <w:bookmarkEnd w:id="258"/>
      <w:bookmarkEnd w:id="259"/>
    </w:p>
    <w:p w14:paraId="7336AB4C" w14:textId="25DBA59B" w:rsidR="00A24DF3" w:rsidRDefault="00660A95" w:rsidP="00A24DF3">
      <w:pPr>
        <w:pStyle w:val="BodyText"/>
      </w:pPr>
      <w:r w:rsidRPr="00785EBB">
        <w:rPr>
          <w:noProof/>
          <w:lang w:eastAsia="en-AU"/>
        </w:rPr>
        <w:drawing>
          <wp:inline distT="0" distB="0" distL="0" distR="0" wp14:anchorId="0EE25BC0" wp14:editId="641B1981">
            <wp:extent cx="6480175" cy="2707071"/>
            <wp:effectExtent l="0" t="0" r="0" b="0"/>
            <wp:docPr id="102039877" name="Picture 102039877" descr="The number of notifications for haemophilus influenzae type B have steadily decreased since their peak in 1991. The number of notifications has remained steady at around 30 notifications per year since 2000. The vaccine was introduced in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877" name="Picture 102039877" descr="The number of notifications for haemophilus influenzae type B have steadily decreased since their peak in 1991. The number of notifications has remained steady at around 30 notifications per year since 2000. The vaccine was introduced in 19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80175" cy="2707071"/>
                    </a:xfrm>
                    <a:prstGeom prst="rect">
                      <a:avLst/>
                    </a:prstGeom>
                    <a:noFill/>
                  </pic:spPr>
                </pic:pic>
              </a:graphicData>
            </a:graphic>
          </wp:inline>
        </w:drawing>
      </w:r>
    </w:p>
    <w:p w14:paraId="4A9A2BF5" w14:textId="77777777" w:rsidR="00660A95" w:rsidRPr="00785EBB" w:rsidRDefault="00660A95" w:rsidP="00D27408">
      <w:pPr>
        <w:pStyle w:val="Source"/>
        <w:keepNext w:val="0"/>
      </w:pPr>
      <w:r w:rsidRPr="00785EBB">
        <w:t>Source: Data</w:t>
      </w:r>
      <w:r>
        <w:t xml:space="preserve"> </w:t>
      </w:r>
      <w:r w:rsidRPr="00785EBB">
        <w:t>is</w:t>
      </w:r>
      <w:r>
        <w:t xml:space="preserve"> </w:t>
      </w:r>
      <w:r w:rsidRPr="00785EBB">
        <w:t>based</w:t>
      </w:r>
      <w:r>
        <w:t xml:space="preserve"> </w:t>
      </w:r>
      <w:r w:rsidRPr="00785EBB">
        <w:t>on</w:t>
      </w:r>
      <w:r>
        <w:t xml:space="preserve"> </w:t>
      </w:r>
      <w:r w:rsidRPr="00785EBB">
        <w:t>the</w:t>
      </w:r>
      <w:r>
        <w:t xml:space="preserve"> </w:t>
      </w:r>
      <w:r w:rsidRPr="00785EBB">
        <w:t>NNDSS</w:t>
      </w:r>
      <w:r>
        <w:t xml:space="preserve"> </w:t>
      </w:r>
      <w:r w:rsidRPr="00785EBB">
        <w:t>database</w:t>
      </w:r>
      <w:r>
        <w:t xml:space="preserve"> </w:t>
      </w:r>
      <w:r w:rsidRPr="00785EBB">
        <w:t>ACCEssed</w:t>
      </w:r>
      <w:r>
        <w:t xml:space="preserve"> </w:t>
      </w:r>
      <w:r w:rsidRPr="00785EBB">
        <w:t>on</w:t>
      </w:r>
      <w:r>
        <w:t xml:space="preserve"> </w:t>
      </w:r>
      <w:r w:rsidRPr="00785EBB">
        <w:t>25</w:t>
      </w:r>
      <w:r>
        <w:t xml:space="preserve"> </w:t>
      </w:r>
      <w:r w:rsidRPr="00785EBB">
        <w:t>May</w:t>
      </w:r>
      <w:r>
        <w:t xml:space="preserve"> </w:t>
      </w:r>
      <w:r w:rsidRPr="00785EBB">
        <w:t xml:space="preserve">2020. </w:t>
      </w:r>
    </w:p>
    <w:p w14:paraId="766CE500" w14:textId="179532B1" w:rsidR="00660A95" w:rsidRPr="00785EBB" w:rsidRDefault="00660A95" w:rsidP="00D27408">
      <w:pPr>
        <w:pStyle w:val="Note"/>
        <w:keepNext w:val="0"/>
        <w:keepLines w:val="0"/>
      </w:pPr>
      <w:r w:rsidRPr="00785EBB">
        <w:t>Notes: as</w:t>
      </w:r>
      <w:r>
        <w:t xml:space="preserve"> </w:t>
      </w:r>
      <w:r w:rsidRPr="00785EBB">
        <w:t>for</w:t>
      </w:r>
      <w:r>
        <w:t xml:space="preserve"> </w:t>
      </w:r>
      <w:r w:rsidRPr="00785EBB">
        <w:t>Figure</w:t>
      </w:r>
      <w:r>
        <w:t xml:space="preserve"> </w:t>
      </w:r>
      <w:r w:rsidRPr="00785EBB">
        <w:t>E.1.</w:t>
      </w:r>
    </w:p>
    <w:p w14:paraId="375444B4" w14:textId="2FF55CD6" w:rsidR="00A24DF3" w:rsidRDefault="00660A95" w:rsidP="00D27408">
      <w:pPr>
        <w:pStyle w:val="BodyText"/>
        <w:keepNext/>
      </w:pPr>
      <w:bookmarkStart w:id="262" w:name="_Toc41384298"/>
      <w:bookmarkStart w:id="263" w:name="_Toc44414939"/>
      <w:bookmarkStart w:id="264" w:name="_Toc51698458"/>
      <w:bookmarkStart w:id="265" w:name="_Toc51750006"/>
      <w:r w:rsidRPr="00785EBB">
        <w:rPr>
          <w:rStyle w:val="CaptionLabel"/>
        </w:rPr>
        <w:lastRenderedPageBreak/>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E</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4</w:t>
      </w:r>
      <w:r w:rsidRPr="00785EBB">
        <w:rPr>
          <w:rStyle w:val="CaptionLabel"/>
        </w:rPr>
        <w:fldChar w:fldCharType="end"/>
      </w:r>
      <w:r w:rsidRPr="00785EBB">
        <w:tab/>
        <w:t>NUMBER</w:t>
      </w:r>
      <w:r>
        <w:t xml:space="preserve"> </w:t>
      </w:r>
      <w:r w:rsidRPr="00785EBB">
        <w:t>OF</w:t>
      </w:r>
      <w:r>
        <w:t xml:space="preserve"> </w:t>
      </w:r>
      <w:r w:rsidRPr="00785EBB">
        <w:t>NOTIFICATIONS</w:t>
      </w:r>
      <w:r>
        <w:t xml:space="preserve"> OF </w:t>
      </w:r>
      <w:r w:rsidRPr="00785EBB">
        <w:t>INFLUENZA</w:t>
      </w:r>
      <w:r>
        <w:t xml:space="preserve"> </w:t>
      </w:r>
      <w:r w:rsidRPr="00785EBB">
        <w:t>(LABORATORY</w:t>
      </w:r>
      <w:r>
        <w:t xml:space="preserve"> </w:t>
      </w:r>
      <w:r w:rsidRPr="00785EBB">
        <w:t>CONFIRMED),</w:t>
      </w:r>
      <w:r>
        <w:t xml:space="preserve"> </w:t>
      </w:r>
      <w:r w:rsidRPr="00785EBB">
        <w:t>2001</w:t>
      </w:r>
      <w:r>
        <w:t>-</w:t>
      </w:r>
      <w:r w:rsidRPr="00785EBB">
        <w:t>2019</w:t>
      </w:r>
      <w:bookmarkEnd w:id="262"/>
      <w:bookmarkEnd w:id="263"/>
      <w:bookmarkEnd w:id="264"/>
      <w:bookmarkEnd w:id="265"/>
    </w:p>
    <w:p w14:paraId="23DF52E1" w14:textId="24B4BB6B" w:rsidR="00660A95" w:rsidRDefault="00660A95" w:rsidP="00A24DF3">
      <w:pPr>
        <w:pStyle w:val="BodyText"/>
      </w:pPr>
      <w:r w:rsidRPr="00785EBB">
        <w:rPr>
          <w:noProof/>
          <w:lang w:eastAsia="en-AU"/>
        </w:rPr>
        <w:drawing>
          <wp:inline distT="0" distB="0" distL="0" distR="0" wp14:anchorId="6A4BFCDC" wp14:editId="0360D765">
            <wp:extent cx="6480175" cy="2854195"/>
            <wp:effectExtent l="0" t="0" r="0" b="3810"/>
            <wp:docPr id="102039878" name="Picture 102039878" descr="The number of notifications for influenza have steadily increased from 1,300 in 2001 to more than 310,000 notifications per year in 2019. The vaccine was introduced in 2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878" name="Picture 102039878" descr="The number of notifications for influenza have steadily increased from 1,300 in 2001 to more than 310,000 notifications per year in 2019. The vaccine was introduced in 2010.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80175" cy="2854195"/>
                    </a:xfrm>
                    <a:prstGeom prst="rect">
                      <a:avLst/>
                    </a:prstGeom>
                    <a:noFill/>
                  </pic:spPr>
                </pic:pic>
              </a:graphicData>
            </a:graphic>
          </wp:inline>
        </w:drawing>
      </w:r>
    </w:p>
    <w:p w14:paraId="3F4A00CB" w14:textId="77777777" w:rsidR="00660A95" w:rsidRPr="00785EBB" w:rsidRDefault="00660A95" w:rsidP="00660A95">
      <w:pPr>
        <w:pStyle w:val="Source"/>
      </w:pPr>
      <w:r w:rsidRPr="00785EBB">
        <w:t>Source: Data</w:t>
      </w:r>
      <w:r>
        <w:t xml:space="preserve"> </w:t>
      </w:r>
      <w:r w:rsidRPr="00785EBB">
        <w:t>is</w:t>
      </w:r>
      <w:r>
        <w:t xml:space="preserve"> </w:t>
      </w:r>
      <w:r w:rsidRPr="00785EBB">
        <w:t>based</w:t>
      </w:r>
      <w:r>
        <w:t xml:space="preserve"> </w:t>
      </w:r>
      <w:r w:rsidRPr="00785EBB">
        <w:t>on</w:t>
      </w:r>
      <w:r>
        <w:t xml:space="preserve"> </w:t>
      </w:r>
      <w:r w:rsidRPr="00785EBB">
        <w:t>the</w:t>
      </w:r>
      <w:r>
        <w:t xml:space="preserve"> </w:t>
      </w:r>
      <w:r w:rsidRPr="00785EBB">
        <w:t>NNDSS</w:t>
      </w:r>
      <w:r>
        <w:t xml:space="preserve"> </w:t>
      </w:r>
      <w:r w:rsidRPr="00785EBB">
        <w:t>database</w:t>
      </w:r>
      <w:r>
        <w:t xml:space="preserve"> </w:t>
      </w:r>
      <w:r w:rsidRPr="00785EBB">
        <w:t>ACCEssed</w:t>
      </w:r>
      <w:r>
        <w:t xml:space="preserve"> </w:t>
      </w:r>
      <w:r w:rsidRPr="00785EBB">
        <w:t>on</w:t>
      </w:r>
      <w:r>
        <w:t xml:space="preserve"> </w:t>
      </w:r>
      <w:r w:rsidRPr="00785EBB">
        <w:t>25</w:t>
      </w:r>
      <w:r>
        <w:t xml:space="preserve"> </w:t>
      </w:r>
      <w:r w:rsidRPr="00785EBB">
        <w:t>May</w:t>
      </w:r>
      <w:r>
        <w:t xml:space="preserve"> </w:t>
      </w:r>
      <w:r w:rsidRPr="00785EBB">
        <w:t xml:space="preserve">2020. </w:t>
      </w:r>
    </w:p>
    <w:p w14:paraId="4486BD5D" w14:textId="150D4630" w:rsidR="00660A95" w:rsidRPr="00660A95" w:rsidRDefault="00660A95" w:rsidP="00660A95">
      <w:pPr>
        <w:pStyle w:val="Note"/>
      </w:pPr>
      <w:r w:rsidRPr="00660A95">
        <w:t>Notes: as for Figure E.1.</w:t>
      </w:r>
    </w:p>
    <w:p w14:paraId="6A330D6F" w14:textId="15FEBFC5" w:rsidR="00A24DF3" w:rsidRDefault="00660A95" w:rsidP="00660A95">
      <w:pPr>
        <w:pStyle w:val="BodyText"/>
        <w:spacing w:before="360" w:after="0"/>
      </w:pPr>
      <w:bookmarkStart w:id="266" w:name="_Toc41384299"/>
      <w:bookmarkStart w:id="267" w:name="_Toc44414940"/>
      <w:bookmarkStart w:id="268" w:name="_Toc51698459"/>
      <w:bookmarkStart w:id="269" w:name="_Toc51750007"/>
      <w:r w:rsidRPr="00785EBB">
        <w:rPr>
          <w:rStyle w:val="CaptionLabel"/>
        </w:rPr>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E</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5</w:t>
      </w:r>
      <w:r w:rsidRPr="00785EBB">
        <w:rPr>
          <w:rStyle w:val="CaptionLabel"/>
        </w:rPr>
        <w:fldChar w:fldCharType="end"/>
      </w:r>
      <w:r w:rsidRPr="00785EBB">
        <w:tab/>
        <w:t>NUMBER</w:t>
      </w:r>
      <w:r>
        <w:t xml:space="preserve"> </w:t>
      </w:r>
      <w:r w:rsidRPr="00785EBB">
        <w:t>OF</w:t>
      </w:r>
      <w:r>
        <w:t xml:space="preserve"> </w:t>
      </w:r>
      <w:r w:rsidRPr="00785EBB">
        <w:t>NOTIFICATIONS</w:t>
      </w:r>
      <w:r>
        <w:t xml:space="preserve"> OF </w:t>
      </w:r>
      <w:r w:rsidRPr="00785EBB">
        <w:t>INVASIVE</w:t>
      </w:r>
      <w:r>
        <w:t xml:space="preserve"> </w:t>
      </w:r>
      <w:r w:rsidRPr="00785EBB">
        <w:t>MENINGOCOCCAL,</w:t>
      </w:r>
      <w:r>
        <w:t xml:space="preserve"> </w:t>
      </w:r>
      <w:r w:rsidRPr="00785EBB">
        <w:t>1991</w:t>
      </w:r>
      <w:r>
        <w:t>-</w:t>
      </w:r>
      <w:r w:rsidRPr="00785EBB">
        <w:t>201</w:t>
      </w:r>
      <w:bookmarkEnd w:id="266"/>
      <w:r w:rsidRPr="00785EBB">
        <w:t>9</w:t>
      </w:r>
      <w:bookmarkEnd w:id="267"/>
      <w:bookmarkEnd w:id="268"/>
      <w:bookmarkEnd w:id="269"/>
    </w:p>
    <w:p w14:paraId="3A036133" w14:textId="08BDCB5F" w:rsidR="00660A95" w:rsidRDefault="00660A95" w:rsidP="00660A95">
      <w:pPr>
        <w:pStyle w:val="BodyText"/>
        <w:spacing w:before="360"/>
      </w:pPr>
      <w:r w:rsidRPr="00785EBB">
        <w:rPr>
          <w:noProof/>
          <w:lang w:eastAsia="en-AU"/>
        </w:rPr>
        <w:drawing>
          <wp:inline distT="0" distB="0" distL="0" distR="0" wp14:anchorId="1FBC2230" wp14:editId="4DF827BB">
            <wp:extent cx="6480175" cy="2741083"/>
            <wp:effectExtent l="0" t="0" r="0" b="2540"/>
            <wp:docPr id="102039879" name="Picture 102039879" descr="The number of notifications for invasive meningococcal increased from 1991 to 2002, then steadily decreased to 2014. A small increase was seen in 2017, with a decrease observed by 2019. The vaccine was introduced in 20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879" name="Picture 102039879" descr="The number of notifications for invasive meningococcal increased from 1991 to 2002, then steadily decreased to 2014. A small increase was seen in 2017, with a decrease observed by 2019. The vaccine was introduced in 2003.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80175" cy="2741083"/>
                    </a:xfrm>
                    <a:prstGeom prst="rect">
                      <a:avLst/>
                    </a:prstGeom>
                    <a:noFill/>
                  </pic:spPr>
                </pic:pic>
              </a:graphicData>
            </a:graphic>
          </wp:inline>
        </w:drawing>
      </w:r>
    </w:p>
    <w:p w14:paraId="3E6212DE" w14:textId="77777777" w:rsidR="00660A95" w:rsidRPr="00785EBB" w:rsidRDefault="00660A95" w:rsidP="00D27408">
      <w:pPr>
        <w:pStyle w:val="Source"/>
        <w:keepNext w:val="0"/>
        <w:keepLines/>
      </w:pPr>
      <w:r w:rsidRPr="00785EBB">
        <w:t>Source: Data</w:t>
      </w:r>
      <w:r>
        <w:t xml:space="preserve"> </w:t>
      </w:r>
      <w:r w:rsidRPr="00785EBB">
        <w:t>is</w:t>
      </w:r>
      <w:r>
        <w:t xml:space="preserve"> </w:t>
      </w:r>
      <w:r w:rsidRPr="00785EBB">
        <w:t>based</w:t>
      </w:r>
      <w:r>
        <w:t xml:space="preserve"> </w:t>
      </w:r>
      <w:r w:rsidRPr="00785EBB">
        <w:t>on</w:t>
      </w:r>
      <w:r>
        <w:t xml:space="preserve"> </w:t>
      </w:r>
      <w:r w:rsidRPr="00785EBB">
        <w:t>the</w:t>
      </w:r>
      <w:r>
        <w:t xml:space="preserve"> </w:t>
      </w:r>
      <w:r w:rsidRPr="00785EBB">
        <w:t>NNDSS</w:t>
      </w:r>
      <w:r>
        <w:t xml:space="preserve"> </w:t>
      </w:r>
      <w:r w:rsidRPr="00785EBB">
        <w:t>database</w:t>
      </w:r>
      <w:r>
        <w:t xml:space="preserve"> </w:t>
      </w:r>
      <w:r w:rsidRPr="00785EBB">
        <w:t>ACCEssed</w:t>
      </w:r>
      <w:r>
        <w:t xml:space="preserve"> </w:t>
      </w:r>
      <w:r w:rsidRPr="00785EBB">
        <w:t>on</w:t>
      </w:r>
      <w:r>
        <w:t xml:space="preserve"> </w:t>
      </w:r>
      <w:r w:rsidRPr="00785EBB">
        <w:t>25</w:t>
      </w:r>
      <w:r>
        <w:t xml:space="preserve"> </w:t>
      </w:r>
      <w:r w:rsidRPr="00785EBB">
        <w:t>May</w:t>
      </w:r>
      <w:r>
        <w:t xml:space="preserve"> </w:t>
      </w:r>
      <w:r w:rsidRPr="00785EBB">
        <w:t xml:space="preserve">2020. </w:t>
      </w:r>
    </w:p>
    <w:p w14:paraId="742FADB6" w14:textId="537AA005" w:rsidR="00660A95" w:rsidRPr="00785EBB" w:rsidRDefault="00660A95" w:rsidP="00D27408">
      <w:pPr>
        <w:pStyle w:val="Note"/>
        <w:keepNext w:val="0"/>
      </w:pPr>
      <w:r w:rsidRPr="00785EBB">
        <w:t>Notes: as</w:t>
      </w:r>
      <w:r>
        <w:t xml:space="preserve"> </w:t>
      </w:r>
      <w:r w:rsidRPr="00785EBB">
        <w:t>for</w:t>
      </w:r>
      <w:r>
        <w:t xml:space="preserve"> </w:t>
      </w:r>
      <w:r w:rsidRPr="00785EBB">
        <w:t>Figure</w:t>
      </w:r>
      <w:r>
        <w:t xml:space="preserve"> </w:t>
      </w:r>
      <w:r w:rsidRPr="00785EBB">
        <w:t>E.1.</w:t>
      </w:r>
    </w:p>
    <w:p w14:paraId="2DA6DD6F" w14:textId="17A59AE0" w:rsidR="00A24DF3" w:rsidRDefault="007F182A" w:rsidP="000F597B">
      <w:pPr>
        <w:pStyle w:val="BodyText"/>
        <w:keepNext/>
        <w:keepLines/>
        <w:ind w:left="1418" w:hanging="1418"/>
      </w:pPr>
      <w:bookmarkStart w:id="270" w:name="_Toc41384300"/>
      <w:bookmarkStart w:id="271" w:name="_Toc44414941"/>
      <w:bookmarkStart w:id="272" w:name="_Toc51698460"/>
      <w:bookmarkStart w:id="273" w:name="_Toc51750008"/>
      <w:r w:rsidRPr="00785EBB">
        <w:rPr>
          <w:rStyle w:val="CaptionLabel"/>
        </w:rPr>
        <w:lastRenderedPageBreak/>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E</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6</w:t>
      </w:r>
      <w:r w:rsidRPr="00785EBB">
        <w:rPr>
          <w:rStyle w:val="CaptionLabel"/>
        </w:rPr>
        <w:fldChar w:fldCharType="end"/>
      </w:r>
      <w:r w:rsidRPr="00785EBB">
        <w:tab/>
        <w:t>NUMBER</w:t>
      </w:r>
      <w:r>
        <w:t xml:space="preserve"> </w:t>
      </w:r>
      <w:r w:rsidRPr="00785EBB">
        <w:t>OF</w:t>
      </w:r>
      <w:r>
        <w:t xml:space="preserve"> </w:t>
      </w:r>
      <w:r w:rsidRPr="00785EBB">
        <w:t>NOTIFICATIONS</w:t>
      </w:r>
      <w:r>
        <w:t xml:space="preserve"> OF </w:t>
      </w:r>
      <w:r w:rsidRPr="00785EBB">
        <w:t>PNEUMOCOCCAL</w:t>
      </w:r>
      <w:r>
        <w:t xml:space="preserve"> </w:t>
      </w:r>
      <w:r w:rsidRPr="00785EBB">
        <w:t>DISEASE</w:t>
      </w:r>
      <w:r>
        <w:t xml:space="preserve"> </w:t>
      </w:r>
      <w:r w:rsidRPr="00785EBB">
        <w:t>(0-4</w:t>
      </w:r>
      <w:r>
        <w:t xml:space="preserve"> </w:t>
      </w:r>
      <w:r w:rsidRPr="00785EBB">
        <w:t>YEARS),</w:t>
      </w:r>
      <w:r>
        <w:t xml:space="preserve"> </w:t>
      </w:r>
      <w:r w:rsidRPr="00785EBB">
        <w:t>2001</w:t>
      </w:r>
      <w:r>
        <w:t>-</w:t>
      </w:r>
      <w:r w:rsidRPr="00785EBB">
        <w:t>2016</w:t>
      </w:r>
      <w:bookmarkEnd w:id="270"/>
      <w:bookmarkEnd w:id="271"/>
      <w:bookmarkEnd w:id="272"/>
      <w:bookmarkEnd w:id="273"/>
    </w:p>
    <w:p w14:paraId="3F319010" w14:textId="5F846108" w:rsidR="007F182A" w:rsidRDefault="007F182A" w:rsidP="007F182A">
      <w:pPr>
        <w:pStyle w:val="BodyText"/>
        <w:ind w:left="1418" w:hanging="1418"/>
      </w:pPr>
      <w:r w:rsidRPr="00785EBB">
        <w:rPr>
          <w:noProof/>
          <w:lang w:eastAsia="en-AU"/>
        </w:rPr>
        <w:drawing>
          <wp:inline distT="0" distB="0" distL="0" distR="0" wp14:anchorId="7BF637DE" wp14:editId="381C5892">
            <wp:extent cx="6480175" cy="2711030"/>
            <wp:effectExtent l="0" t="0" r="0" b="0"/>
            <wp:docPr id="102039880" name="Picture 102039880" descr="The number of notifications for pneumococcal disease were steady at approximately 700 notifications per year until 2004. The number of notifications decreased in 2005 and have been steady at approximately 250 notifications per year to 2016. The vaccine was introduced in 20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880" name="Picture 102039880" descr="The number of notifications for pneumococcal disease were steady at approximately 700 notifications per year until 2004. The number of notifications decreased in 2005 and have been steady at approximately 250 notifications per year to 2016. The vaccine was introduced in 2003.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80175" cy="2711030"/>
                    </a:xfrm>
                    <a:prstGeom prst="rect">
                      <a:avLst/>
                    </a:prstGeom>
                    <a:noFill/>
                  </pic:spPr>
                </pic:pic>
              </a:graphicData>
            </a:graphic>
          </wp:inline>
        </w:drawing>
      </w:r>
    </w:p>
    <w:p w14:paraId="2372BE31" w14:textId="77777777" w:rsidR="000F597B" w:rsidRPr="00785EBB" w:rsidRDefault="000F597B" w:rsidP="000F597B">
      <w:pPr>
        <w:pStyle w:val="Source"/>
      </w:pPr>
      <w:r w:rsidRPr="00785EBB">
        <w:t>Source: Data</w:t>
      </w:r>
      <w:r>
        <w:t xml:space="preserve"> </w:t>
      </w:r>
      <w:r w:rsidRPr="00785EBB">
        <w:t>is</w:t>
      </w:r>
      <w:r>
        <w:t xml:space="preserve"> </w:t>
      </w:r>
      <w:r w:rsidRPr="00785EBB">
        <w:t>based</w:t>
      </w:r>
      <w:r>
        <w:t xml:space="preserve"> </w:t>
      </w:r>
      <w:r w:rsidRPr="00785EBB">
        <w:t>on</w:t>
      </w:r>
      <w:r>
        <w:t xml:space="preserve"> </w:t>
      </w:r>
      <w:r w:rsidRPr="00785EBB">
        <w:t>the</w:t>
      </w:r>
      <w:r>
        <w:t xml:space="preserve"> </w:t>
      </w:r>
      <w:r w:rsidRPr="00785EBB">
        <w:t>NNDSS</w:t>
      </w:r>
      <w:r>
        <w:t xml:space="preserve"> </w:t>
      </w:r>
      <w:r w:rsidRPr="00785EBB">
        <w:t>database</w:t>
      </w:r>
      <w:r>
        <w:t xml:space="preserve"> </w:t>
      </w:r>
      <w:r w:rsidRPr="00785EBB">
        <w:t>ACCEssed</w:t>
      </w:r>
      <w:r>
        <w:t xml:space="preserve"> </w:t>
      </w:r>
      <w:r w:rsidRPr="00785EBB">
        <w:t>on</w:t>
      </w:r>
      <w:r>
        <w:t xml:space="preserve"> </w:t>
      </w:r>
      <w:r w:rsidRPr="00785EBB">
        <w:t>25</w:t>
      </w:r>
      <w:r>
        <w:t xml:space="preserve"> </w:t>
      </w:r>
      <w:r w:rsidRPr="00785EBB">
        <w:t>May</w:t>
      </w:r>
      <w:r>
        <w:t xml:space="preserve"> </w:t>
      </w:r>
      <w:r w:rsidRPr="00785EBB">
        <w:t xml:space="preserve">2020. </w:t>
      </w:r>
    </w:p>
    <w:p w14:paraId="748B6A1D" w14:textId="03F727C2" w:rsidR="000F597B" w:rsidRPr="00785EBB" w:rsidRDefault="000F597B" w:rsidP="000F597B">
      <w:pPr>
        <w:pStyle w:val="Note"/>
      </w:pPr>
      <w:r w:rsidRPr="00785EBB">
        <w:t>Notes: as</w:t>
      </w:r>
      <w:r>
        <w:t xml:space="preserve"> </w:t>
      </w:r>
      <w:r w:rsidRPr="00785EBB">
        <w:t>for</w:t>
      </w:r>
      <w:r>
        <w:t xml:space="preserve"> </w:t>
      </w:r>
      <w:r w:rsidRPr="00785EBB">
        <w:t>Figure</w:t>
      </w:r>
      <w:r>
        <w:t xml:space="preserve"> </w:t>
      </w:r>
      <w:r w:rsidRPr="00785EBB">
        <w:t>E.1.</w:t>
      </w:r>
    </w:p>
    <w:p w14:paraId="43D89334" w14:textId="16BA2D9B" w:rsidR="00A24DF3" w:rsidRDefault="000F597B" w:rsidP="000F597B">
      <w:pPr>
        <w:pStyle w:val="BodyText"/>
        <w:spacing w:before="360"/>
        <w:ind w:left="1418" w:hanging="1418"/>
      </w:pPr>
      <w:bookmarkStart w:id="274" w:name="_Toc41384301"/>
      <w:bookmarkStart w:id="275" w:name="_Toc44414942"/>
      <w:bookmarkStart w:id="276" w:name="_Toc51698461"/>
      <w:bookmarkStart w:id="277" w:name="_Toc51750009"/>
      <w:r w:rsidRPr="00785EBB">
        <w:rPr>
          <w:rStyle w:val="CaptionLabel"/>
        </w:rPr>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E</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7</w:t>
      </w:r>
      <w:r w:rsidRPr="00785EBB">
        <w:rPr>
          <w:rStyle w:val="CaptionLabel"/>
        </w:rPr>
        <w:fldChar w:fldCharType="end"/>
      </w:r>
      <w:r w:rsidRPr="00785EBB">
        <w:tab/>
        <w:t>CRUDE</w:t>
      </w:r>
      <w:r>
        <w:t xml:space="preserve"> </w:t>
      </w:r>
      <w:r w:rsidRPr="00785EBB">
        <w:t>HOSPITALISATION</w:t>
      </w:r>
      <w:r>
        <w:t xml:space="preserve"> </w:t>
      </w:r>
      <w:r w:rsidRPr="00785EBB">
        <w:t>RATES</w:t>
      </w:r>
      <w:r>
        <w:t xml:space="preserve"> </w:t>
      </w:r>
      <w:r w:rsidRPr="00785EBB">
        <w:t>(HOSPITALISATIONS</w:t>
      </w:r>
      <w:r>
        <w:t xml:space="preserve"> </w:t>
      </w:r>
      <w:r w:rsidRPr="00785EBB">
        <w:t>PER</w:t>
      </w:r>
      <w:r>
        <w:t xml:space="preserve"> </w:t>
      </w:r>
      <w:r w:rsidRPr="00785EBB">
        <w:t>MILLION</w:t>
      </w:r>
      <w:r>
        <w:t xml:space="preserve"> </w:t>
      </w:r>
      <w:r w:rsidRPr="00785EBB">
        <w:t xml:space="preserve">POPULATION) </w:t>
      </w:r>
      <w:r>
        <w:t xml:space="preserve">OF </w:t>
      </w:r>
      <w:r w:rsidRPr="00785EBB">
        <w:t>ROTAVIRUS</w:t>
      </w:r>
      <w:r>
        <w:t xml:space="preserve"> </w:t>
      </w:r>
      <w:r w:rsidRPr="00785EBB">
        <w:t>(0-4</w:t>
      </w:r>
      <w:r>
        <w:t xml:space="preserve"> </w:t>
      </w:r>
      <w:r w:rsidRPr="00785EBB">
        <w:t>YEARS),</w:t>
      </w:r>
      <w:r>
        <w:t xml:space="preserve"> </w:t>
      </w:r>
      <w:r w:rsidRPr="00785EBB">
        <w:t>1994</w:t>
      </w:r>
      <w:r>
        <w:t>-</w:t>
      </w:r>
      <w:r w:rsidRPr="00785EBB">
        <w:t>2016</w:t>
      </w:r>
      <w:bookmarkEnd w:id="274"/>
      <w:bookmarkEnd w:id="275"/>
      <w:bookmarkEnd w:id="276"/>
      <w:bookmarkEnd w:id="277"/>
    </w:p>
    <w:p w14:paraId="14914A7F" w14:textId="0770DB12" w:rsidR="000F597B" w:rsidRDefault="000F597B" w:rsidP="00A24DF3">
      <w:pPr>
        <w:pStyle w:val="BodyText"/>
      </w:pPr>
      <w:r w:rsidRPr="00785EBB">
        <w:rPr>
          <w:noProof/>
          <w:lang w:eastAsia="en-AU"/>
        </w:rPr>
        <w:drawing>
          <wp:inline distT="0" distB="0" distL="0" distR="0" wp14:anchorId="349AA84B" wp14:editId="7A8B7161">
            <wp:extent cx="6480175" cy="2813085"/>
            <wp:effectExtent l="0" t="0" r="0" b="6350"/>
            <wp:docPr id="102039881" name="Picture 102039881" descr="The crude hospitalisation rates for rotavirus were steady at approximately 2,000-3,000 cases per year until 2006. The number of notifications decreased in 2007, and have continued to decrease to 2016 approximately 150 cases per year. The vaccine was introduced in 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881" name="Picture 102039881" descr="The crude hospitalisation rates for rotavirus were steady at approximately 2,000-3,000 cases per year until 2006. The number of notifications decreased in 2007, and have continued to decrease to 2016 approximately 150 cases per year. The vaccine was introduced in 2007.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80175" cy="2813085"/>
                    </a:xfrm>
                    <a:prstGeom prst="rect">
                      <a:avLst/>
                    </a:prstGeom>
                    <a:noFill/>
                  </pic:spPr>
                </pic:pic>
              </a:graphicData>
            </a:graphic>
          </wp:inline>
        </w:drawing>
      </w:r>
    </w:p>
    <w:p w14:paraId="661BAEE6" w14:textId="77777777" w:rsidR="000F597B" w:rsidRPr="00785EBB" w:rsidRDefault="000F597B" w:rsidP="000F597B">
      <w:pPr>
        <w:pStyle w:val="Source"/>
      </w:pPr>
      <w:r w:rsidRPr="00785EBB">
        <w:t>Source: Data</w:t>
      </w:r>
      <w:r>
        <w:t xml:space="preserve"> </w:t>
      </w:r>
      <w:r w:rsidRPr="00785EBB">
        <w:t>is</w:t>
      </w:r>
      <w:r>
        <w:t xml:space="preserve"> </w:t>
      </w:r>
      <w:r w:rsidRPr="00785EBB">
        <w:t>based</w:t>
      </w:r>
      <w:r>
        <w:t xml:space="preserve"> </w:t>
      </w:r>
      <w:r w:rsidRPr="00785EBB">
        <w:t>on</w:t>
      </w:r>
      <w:r>
        <w:t xml:space="preserve"> </w:t>
      </w:r>
      <w:r w:rsidRPr="00785EBB">
        <w:t>the</w:t>
      </w:r>
      <w:r>
        <w:t xml:space="preserve"> </w:t>
      </w:r>
      <w:r w:rsidRPr="00785EBB">
        <w:t>NNDSS</w:t>
      </w:r>
      <w:r>
        <w:t xml:space="preserve"> </w:t>
      </w:r>
      <w:r w:rsidRPr="00785EBB">
        <w:t>database</w:t>
      </w:r>
      <w:r>
        <w:t xml:space="preserve"> </w:t>
      </w:r>
      <w:r w:rsidRPr="00785EBB">
        <w:t>ACCEssed</w:t>
      </w:r>
      <w:r>
        <w:t xml:space="preserve"> </w:t>
      </w:r>
      <w:r w:rsidRPr="00785EBB">
        <w:t>on</w:t>
      </w:r>
      <w:r>
        <w:t xml:space="preserve"> </w:t>
      </w:r>
      <w:r w:rsidRPr="00785EBB">
        <w:t>25</w:t>
      </w:r>
      <w:r>
        <w:t xml:space="preserve"> </w:t>
      </w:r>
      <w:r w:rsidRPr="00785EBB">
        <w:t>May</w:t>
      </w:r>
      <w:r>
        <w:t xml:space="preserve"> </w:t>
      </w:r>
      <w:r w:rsidRPr="00785EBB">
        <w:t xml:space="preserve">2020. </w:t>
      </w:r>
    </w:p>
    <w:p w14:paraId="0F910880" w14:textId="4F11AD62" w:rsidR="000F597B" w:rsidRPr="00785EBB" w:rsidRDefault="000F597B" w:rsidP="000F597B">
      <w:pPr>
        <w:pStyle w:val="Note"/>
      </w:pPr>
      <w:r w:rsidRPr="00785EBB">
        <w:t>Notes: as</w:t>
      </w:r>
      <w:r>
        <w:t xml:space="preserve"> </w:t>
      </w:r>
      <w:r w:rsidRPr="00785EBB">
        <w:t>for</w:t>
      </w:r>
      <w:r>
        <w:t xml:space="preserve"> </w:t>
      </w:r>
      <w:r w:rsidRPr="00785EBB">
        <w:t>Figure</w:t>
      </w:r>
      <w:r>
        <w:t xml:space="preserve"> </w:t>
      </w:r>
      <w:r w:rsidRPr="00785EBB">
        <w:t>E.1.</w:t>
      </w:r>
    </w:p>
    <w:bookmarkEnd w:id="260"/>
    <w:p w14:paraId="44C7287C" w14:textId="77777777" w:rsidR="001807C6" w:rsidRPr="00785EBB" w:rsidRDefault="001807C6" w:rsidP="00811DC7">
      <w:pPr>
        <w:pStyle w:val="BodyText"/>
      </w:pPr>
    </w:p>
    <w:p w14:paraId="2768FB62" w14:textId="77777777" w:rsidR="001807C6" w:rsidRPr="00785EBB" w:rsidRDefault="001807C6" w:rsidP="00811DC7">
      <w:pPr>
        <w:pStyle w:val="BodyText"/>
        <w:sectPr w:rsidR="001807C6" w:rsidRPr="00785EBB" w:rsidSect="0027512E">
          <w:headerReference w:type="even" r:id="rId105"/>
          <w:footerReference w:type="even" r:id="rId106"/>
          <w:headerReference w:type="first" r:id="rId107"/>
          <w:footerReference w:type="first" r:id="rId108"/>
          <w:pgSz w:w="11907" w:h="16839" w:code="9"/>
          <w:pgMar w:top="1100" w:right="851" w:bottom="1320" w:left="851" w:header="456" w:footer="262" w:gutter="0"/>
          <w:pgNumType w:start="1" w:chapStyle="7" w:chapSep="enDash"/>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_Appendix"/>
      </w:tblPr>
      <w:tblGrid>
        <w:gridCol w:w="6663"/>
        <w:gridCol w:w="3543"/>
      </w:tblGrid>
      <w:tr w:rsidR="00006810" w:rsidRPr="00785EBB" w14:paraId="383F74A2" w14:textId="77777777" w:rsidTr="00371551">
        <w:trPr>
          <w:trHeight w:hRule="exact" w:val="3665"/>
        </w:trPr>
        <w:tc>
          <w:tcPr>
            <w:tcW w:w="6663" w:type="dxa"/>
            <w:shd w:val="clear" w:color="auto" w:fill="000000" w:themeFill="text1"/>
            <w:tcMar>
              <w:left w:w="0" w:type="dxa"/>
            </w:tcMar>
            <w:vAlign w:val="bottom"/>
          </w:tcPr>
          <w:p w14:paraId="38464247" w14:textId="6FC4FF63" w:rsidR="00006810" w:rsidRPr="00371551" w:rsidRDefault="00006810" w:rsidP="00E432E8">
            <w:pPr>
              <w:pStyle w:val="Heading7"/>
              <w:spacing w:after="240"/>
              <w:ind w:left="250" w:hanging="386"/>
              <w:outlineLvl w:val="6"/>
              <w:rPr>
                <w:rFonts w:ascii="Arial" w:hAnsi="Arial" w:cs="Arial"/>
                <w:b/>
                <w:bCs/>
                <w:sz w:val="44"/>
                <w:szCs w:val="44"/>
              </w:rPr>
            </w:pPr>
            <w:r w:rsidRPr="00371551">
              <w:rPr>
                <w:rFonts w:ascii="Arial" w:hAnsi="Arial" w:cs="Arial"/>
                <w:b/>
                <w:bCs/>
                <w:sz w:val="44"/>
                <w:szCs w:val="44"/>
              </w:rPr>
              <w:lastRenderedPageBreak/>
              <w:t>VACCINE-PREVENTABL</w:t>
            </w:r>
            <w:r w:rsidR="006D1451" w:rsidRPr="00371551">
              <w:rPr>
                <w:rFonts w:ascii="Arial" w:hAnsi="Arial" w:cs="Arial"/>
                <w:b/>
                <w:bCs/>
                <w:sz w:val="44"/>
                <w:szCs w:val="44"/>
              </w:rPr>
              <w:t xml:space="preserve">E </w:t>
            </w:r>
            <w:r w:rsidRPr="00371551">
              <w:rPr>
                <w:rFonts w:ascii="Arial" w:hAnsi="Arial" w:cs="Arial"/>
                <w:b/>
                <w:bCs/>
                <w:sz w:val="44"/>
                <w:szCs w:val="44"/>
              </w:rPr>
              <w:t>DISEASE</w:t>
            </w:r>
            <w:r w:rsidR="006D1451" w:rsidRPr="00371551">
              <w:rPr>
                <w:rFonts w:ascii="Arial" w:hAnsi="Arial" w:cs="Arial"/>
                <w:b/>
                <w:bCs/>
                <w:sz w:val="44"/>
                <w:szCs w:val="44"/>
              </w:rPr>
              <w:t xml:space="preserve">S </w:t>
            </w:r>
            <w:r w:rsidRPr="00371551">
              <w:rPr>
                <w:rFonts w:ascii="Arial" w:hAnsi="Arial" w:cs="Arial"/>
                <w:b/>
                <w:bCs/>
                <w:sz w:val="44"/>
                <w:szCs w:val="44"/>
              </w:rPr>
              <w:t>COVERE</w:t>
            </w:r>
            <w:r w:rsidR="006D1451" w:rsidRPr="00371551">
              <w:rPr>
                <w:rFonts w:ascii="Arial" w:hAnsi="Arial" w:cs="Arial"/>
                <w:b/>
                <w:bCs/>
                <w:sz w:val="44"/>
                <w:szCs w:val="44"/>
              </w:rPr>
              <w:t xml:space="preserve">D </w:t>
            </w:r>
            <w:r w:rsidRPr="00371551">
              <w:rPr>
                <w:rFonts w:ascii="Arial" w:hAnsi="Arial" w:cs="Arial"/>
                <w:b/>
                <w:bCs/>
                <w:sz w:val="44"/>
                <w:szCs w:val="44"/>
              </w:rPr>
              <w:t>B</w:t>
            </w:r>
            <w:r w:rsidR="006D1451" w:rsidRPr="00371551">
              <w:rPr>
                <w:rFonts w:ascii="Arial" w:hAnsi="Arial" w:cs="Arial"/>
                <w:b/>
                <w:bCs/>
                <w:sz w:val="44"/>
                <w:szCs w:val="44"/>
              </w:rPr>
              <w:t xml:space="preserve">Y </w:t>
            </w:r>
            <w:r w:rsidRPr="00371551">
              <w:rPr>
                <w:rFonts w:ascii="Arial" w:hAnsi="Arial" w:cs="Arial"/>
                <w:b/>
                <w:bCs/>
                <w:sz w:val="44"/>
                <w:szCs w:val="44"/>
              </w:rPr>
              <w:t>VACCINE</w:t>
            </w:r>
            <w:r w:rsidR="006D1451" w:rsidRPr="00371551">
              <w:rPr>
                <w:rFonts w:ascii="Arial" w:hAnsi="Arial" w:cs="Arial"/>
                <w:b/>
                <w:bCs/>
                <w:sz w:val="44"/>
                <w:szCs w:val="44"/>
              </w:rPr>
              <w:t xml:space="preserve">S </w:t>
            </w:r>
            <w:r w:rsidRPr="00371551">
              <w:rPr>
                <w:rFonts w:ascii="Arial" w:hAnsi="Arial" w:cs="Arial"/>
                <w:b/>
                <w:bCs/>
                <w:sz w:val="44"/>
                <w:szCs w:val="44"/>
              </w:rPr>
              <w:t>UNDE</w:t>
            </w:r>
            <w:r w:rsidR="006D1451" w:rsidRPr="00371551">
              <w:rPr>
                <w:rFonts w:ascii="Arial" w:hAnsi="Arial" w:cs="Arial"/>
                <w:b/>
                <w:bCs/>
                <w:sz w:val="44"/>
                <w:szCs w:val="44"/>
              </w:rPr>
              <w:t xml:space="preserve">R </w:t>
            </w:r>
            <w:r w:rsidRPr="00371551">
              <w:rPr>
                <w:rFonts w:ascii="Arial" w:hAnsi="Arial" w:cs="Arial"/>
                <w:b/>
                <w:bCs/>
                <w:sz w:val="44"/>
                <w:szCs w:val="44"/>
              </w:rPr>
              <w:t>TH</w:t>
            </w:r>
            <w:r w:rsidR="006D1451" w:rsidRPr="00371551">
              <w:rPr>
                <w:rFonts w:ascii="Arial" w:hAnsi="Arial" w:cs="Arial"/>
                <w:b/>
                <w:bCs/>
                <w:sz w:val="44"/>
                <w:szCs w:val="44"/>
              </w:rPr>
              <w:t xml:space="preserve">E </w:t>
            </w:r>
            <w:r w:rsidRPr="00371551">
              <w:rPr>
                <w:rFonts w:ascii="Arial" w:hAnsi="Arial" w:cs="Arial"/>
                <w:b/>
                <w:bCs/>
                <w:sz w:val="44"/>
                <w:szCs w:val="44"/>
              </w:rPr>
              <w:t>NI</w:t>
            </w:r>
            <w:r w:rsidR="006D1451" w:rsidRPr="00371551">
              <w:rPr>
                <w:rFonts w:ascii="Arial" w:hAnsi="Arial" w:cs="Arial"/>
                <w:b/>
                <w:bCs/>
                <w:sz w:val="44"/>
                <w:szCs w:val="44"/>
              </w:rPr>
              <w:t xml:space="preserve">P </w:t>
            </w:r>
          </w:p>
        </w:tc>
        <w:tc>
          <w:tcPr>
            <w:tcW w:w="3543" w:type="dxa"/>
            <w:shd w:val="clear" w:color="auto" w:fill="000000" w:themeFill="text1"/>
            <w:tcMar>
              <w:right w:w="344" w:type="dxa"/>
            </w:tcMar>
            <w:vAlign w:val="bottom"/>
          </w:tcPr>
          <w:p w14:paraId="7A696472" w14:textId="631A9C01" w:rsidR="00006810" w:rsidRPr="00371551" w:rsidRDefault="006541B1" w:rsidP="00371551">
            <w:pPr>
              <w:pStyle w:val="HeadingAppendix"/>
              <w:spacing w:after="0" w:line="240" w:lineRule="auto"/>
              <w:ind w:left="215" w:firstLine="74"/>
              <w:rPr>
                <w:rFonts w:ascii="Arial" w:hAnsi="Arial" w:cs="Arial"/>
              </w:rPr>
            </w:pPr>
            <w:r w:rsidRPr="00371551">
              <w:rPr>
                <w:rFonts w:ascii="Arial" w:hAnsi="Arial" w:cs="Arial"/>
              </w:rPr>
              <w:fldChar w:fldCharType="begin"/>
            </w:r>
            <w:r w:rsidRPr="00371551">
              <w:rPr>
                <w:rFonts w:ascii="Arial" w:hAnsi="Arial" w:cs="Arial"/>
              </w:rPr>
              <w:instrText xml:space="preserve"> SEQ AppNum \* ALPHABETIC \* MERGEFORMAT </w:instrText>
            </w:r>
            <w:r w:rsidRPr="00371551">
              <w:rPr>
                <w:rFonts w:ascii="Arial" w:hAnsi="Arial" w:cs="Arial"/>
              </w:rPr>
              <w:fldChar w:fldCharType="separate"/>
            </w:r>
            <w:bookmarkStart w:id="278" w:name="_Toc51698441"/>
            <w:bookmarkStart w:id="279" w:name="_Toc51759328"/>
            <w:r w:rsidR="000E6B04" w:rsidRPr="00371551">
              <w:rPr>
                <w:rFonts w:ascii="Arial" w:hAnsi="Arial" w:cs="Arial"/>
              </w:rPr>
              <w:t>F</w:t>
            </w:r>
            <w:bookmarkEnd w:id="278"/>
            <w:bookmarkEnd w:id="279"/>
            <w:r w:rsidRPr="00371551">
              <w:rPr>
                <w:rFonts w:ascii="Arial" w:hAnsi="Arial" w:cs="Arial"/>
              </w:rPr>
              <w:fldChar w:fldCharType="end"/>
            </w:r>
          </w:p>
        </w:tc>
      </w:tr>
    </w:tbl>
    <w:p w14:paraId="2E004F22" w14:textId="4EAF7B5A" w:rsidR="00E42856" w:rsidRPr="00785EBB" w:rsidRDefault="00E42856" w:rsidP="00371551">
      <w:pPr>
        <w:pStyle w:val="BodyText"/>
        <w:spacing w:before="480"/>
      </w:pPr>
      <w:r w:rsidRPr="006D1451">
        <w:fldChar w:fldCharType="begin"/>
      </w:r>
      <w:r w:rsidRPr="006D1451">
        <w:instrText xml:space="preserve"> REF _Ref41048263 \h  \* MERGEFORMAT </w:instrText>
      </w:r>
      <w:r w:rsidRPr="006D1451">
        <w:fldChar w:fldCharType="separate"/>
      </w:r>
      <w:r w:rsidR="000E6B04" w:rsidRPr="000E6B04">
        <w:t>Table F.1</w:t>
      </w:r>
      <w:r w:rsidRPr="006D1451">
        <w:fldChar w:fldCharType="end"/>
      </w:r>
      <w:r w:rsidRPr="00785EBB">
        <w:t xml:space="preserve"> describe</w:t>
      </w:r>
      <w:r w:rsidR="006D1451" w:rsidRPr="00785EBB">
        <w:t>s</w:t>
      </w:r>
      <w:r w:rsidR="006D1451">
        <w:t xml:space="preserve"> </w:t>
      </w:r>
      <w:r w:rsidRPr="00785EBB">
        <w:t>th</w:t>
      </w:r>
      <w:r w:rsidR="006D1451" w:rsidRPr="00785EBB">
        <w:t>e</w:t>
      </w:r>
      <w:r w:rsidR="006D1451">
        <w:t xml:space="preserve"> </w:t>
      </w:r>
      <w:r w:rsidRPr="00785EBB">
        <w:t>vaccine-preventabl</w:t>
      </w:r>
      <w:r w:rsidR="006D1451" w:rsidRPr="00785EBB">
        <w:t>e</w:t>
      </w:r>
      <w:r w:rsidR="006D1451">
        <w:t xml:space="preserve"> </w:t>
      </w:r>
      <w:r w:rsidRPr="00785EBB">
        <w:t>disease</w:t>
      </w:r>
      <w:r w:rsidR="006D1451" w:rsidRPr="00785EBB">
        <w:t>s</w:t>
      </w:r>
      <w:r w:rsidR="006D1451">
        <w:t xml:space="preserve"> </w:t>
      </w:r>
      <w:r w:rsidRPr="00785EBB">
        <w:t>unde</w:t>
      </w:r>
      <w:r w:rsidR="006D1451" w:rsidRPr="00785EBB">
        <w:t>r</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(chil</w:t>
      </w:r>
      <w:r w:rsidR="006D1451" w:rsidRPr="00785EBB">
        <w:t>d</w:t>
      </w:r>
      <w:r w:rsidR="006D1451">
        <w:t xml:space="preserve"> </w:t>
      </w:r>
      <w:r w:rsidRPr="00785EBB">
        <w:t>an</w:t>
      </w:r>
      <w:r w:rsidR="006D1451" w:rsidRPr="00785EBB">
        <w:t>d</w:t>
      </w:r>
      <w:r w:rsidR="006D1451">
        <w:t xml:space="preserve"> </w:t>
      </w:r>
      <w:r w:rsidRPr="00785EBB">
        <w:t>adolescent). Thi</w:t>
      </w:r>
      <w:r w:rsidR="006D1451" w:rsidRPr="00785EBB">
        <w:t>s</w:t>
      </w:r>
      <w:r w:rsidR="006D1451">
        <w:t xml:space="preserve"> </w:t>
      </w:r>
      <w:r w:rsidRPr="00785EBB">
        <w:t>include</w:t>
      </w:r>
      <w:r w:rsidR="006D1451" w:rsidRPr="00785EBB">
        <w:t>s</w:t>
      </w:r>
      <w:r w:rsidR="006D1451">
        <w:t xml:space="preserve"> </w:t>
      </w:r>
      <w:r w:rsidRPr="00785EBB">
        <w:t>th</w:t>
      </w:r>
      <w:r w:rsidR="006D1451" w:rsidRPr="00785EBB">
        <w:t>e</w:t>
      </w:r>
      <w:r w:rsidR="006D1451">
        <w:t xml:space="preserve"> </w:t>
      </w:r>
      <w:r w:rsidRPr="00785EBB">
        <w:t>incidenc</w:t>
      </w:r>
      <w:r w:rsidR="006D1451" w:rsidRPr="00785EBB">
        <w:t>e</w:t>
      </w:r>
      <w:r w:rsidR="006D1451">
        <w:t xml:space="preserve"> </w:t>
      </w:r>
      <w:r w:rsidRPr="00785EBB">
        <w:t>o</w:t>
      </w:r>
      <w:r w:rsidR="006D1451" w:rsidRPr="00785EBB">
        <w:t>f</w:t>
      </w:r>
      <w:r w:rsidR="006D1451">
        <w:t xml:space="preserve"> </w:t>
      </w:r>
      <w:r w:rsidRPr="00785EBB">
        <w:t>diseas</w:t>
      </w:r>
      <w:r w:rsidR="006D1451" w:rsidRPr="00785EBB">
        <w:t>e</w:t>
      </w:r>
      <w:r w:rsidR="006D1451">
        <w:t xml:space="preserve"> </w:t>
      </w:r>
      <w:r w:rsidRPr="00785EBB">
        <w:t>an</w:t>
      </w:r>
      <w:r w:rsidR="006D1451" w:rsidRPr="00785EBB">
        <w:t>d</w:t>
      </w:r>
      <w:r w:rsidR="006D1451">
        <w:t xml:space="preserve"> </w:t>
      </w:r>
      <w:r w:rsidR="006D1451" w:rsidRPr="00785EBB">
        <w:t>a</w:t>
      </w:r>
      <w:r w:rsidR="006D1451">
        <w:t xml:space="preserve"> </w:t>
      </w:r>
      <w:r w:rsidRPr="00785EBB">
        <w:t>descriptio</w:t>
      </w:r>
      <w:r w:rsidR="006D1451" w:rsidRPr="00785EBB">
        <w:t>n</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disease</w:t>
      </w:r>
      <w:r w:rsidR="006D1451" w:rsidRPr="00785EBB">
        <w:t>,</w:t>
      </w:r>
      <w:r w:rsidR="006D1451">
        <w:t xml:space="preserve"> </w:t>
      </w:r>
      <w:r w:rsidRPr="00785EBB">
        <w:t>an</w:t>
      </w:r>
      <w:r w:rsidR="006D1451" w:rsidRPr="00785EBB">
        <w:t>d</w:t>
      </w:r>
      <w:r w:rsidR="006D1451">
        <w:t xml:space="preserve"> </w:t>
      </w:r>
      <w:r w:rsidRPr="00785EBB">
        <w:t>th</w:t>
      </w:r>
      <w:r w:rsidR="006D1451" w:rsidRPr="00785EBB">
        <w:t>e</w:t>
      </w:r>
      <w:r w:rsidR="006D1451">
        <w:t xml:space="preserve"> </w:t>
      </w:r>
      <w:r w:rsidRPr="00785EBB">
        <w:t>histor</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diseas</w:t>
      </w:r>
      <w:r w:rsidR="006D1451" w:rsidRPr="00785EBB">
        <w:t>e</w:t>
      </w:r>
      <w:r w:rsidR="006D1451">
        <w:t xml:space="preserve"> </w:t>
      </w:r>
      <w:r w:rsidRPr="00785EBB">
        <w:t>an</w:t>
      </w:r>
      <w:r w:rsidR="006D1451" w:rsidRPr="00785EBB">
        <w:t>d</w:t>
      </w:r>
      <w:r w:rsidR="006D1451">
        <w:t xml:space="preserve"> </w:t>
      </w:r>
      <w:r w:rsidRPr="00785EBB">
        <w:t>vaccin</w:t>
      </w:r>
      <w:r w:rsidR="006D1451" w:rsidRPr="00785EBB">
        <w:t>e</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NIP.</w:t>
      </w:r>
    </w:p>
    <w:p w14:paraId="4BFB1382" w14:textId="1CFF1B33" w:rsidR="006457FF" w:rsidRDefault="006457FF" w:rsidP="006457FF">
      <w:pPr>
        <w:pStyle w:val="Normal-nospace"/>
      </w:pPr>
    </w:p>
    <w:p w14:paraId="31D198E0" w14:textId="77777777" w:rsidR="006457FF" w:rsidRDefault="006457FF" w:rsidP="006457FF">
      <w:pPr>
        <w:pStyle w:val="Normal-nospace"/>
        <w:sectPr w:rsidR="006457FF" w:rsidSect="0027512E">
          <w:headerReference w:type="even" r:id="rId109"/>
          <w:footerReference w:type="even" r:id="rId110"/>
          <w:headerReference w:type="first" r:id="rId111"/>
          <w:footerReference w:type="first" r:id="rId112"/>
          <w:pgSz w:w="11907" w:h="16839" w:code="9"/>
          <w:pgMar w:top="1100" w:right="851" w:bottom="1320" w:left="851" w:header="456" w:footer="262" w:gutter="0"/>
          <w:pgNumType w:start="1" w:chapStyle="7" w:chapSep="enDash"/>
          <w:cols w:space="708"/>
          <w:docGrid w:linePitch="360"/>
        </w:sectPr>
      </w:pPr>
    </w:p>
    <w:p w14:paraId="23CC572B" w14:textId="2D0B44D4" w:rsidR="00D063F3" w:rsidRDefault="00D063F3" w:rsidP="00D063F3">
      <w:pPr>
        <w:pStyle w:val="Caption"/>
        <w:keepNext w:val="0"/>
        <w:keepLines w:val="0"/>
        <w:widowControl w:val="0"/>
        <w:spacing w:before="160"/>
        <w:ind w:left="-851" w:hanging="1559"/>
      </w:pPr>
      <w:bookmarkStart w:id="280" w:name="_Ref41048263"/>
      <w:bookmarkStart w:id="281" w:name="_Toc44414948"/>
      <w:bookmarkStart w:id="282" w:name="_Toc51698483"/>
      <w:bookmarkStart w:id="283" w:name="_Toc51750031"/>
      <w:r w:rsidRPr="00785EBB">
        <w:rPr>
          <w:rStyle w:val="CaptionLabel"/>
        </w:rPr>
        <w:lastRenderedPageBreak/>
        <w:t>Table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F</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Table_AP \* ARABIC \S 7 </w:instrText>
      </w:r>
      <w:r w:rsidRPr="00785EBB">
        <w:rPr>
          <w:rStyle w:val="CaptionLabel"/>
        </w:rPr>
        <w:fldChar w:fldCharType="separate"/>
      </w:r>
      <w:r w:rsidR="00023063">
        <w:rPr>
          <w:rStyle w:val="CaptionLabel"/>
          <w:noProof/>
        </w:rPr>
        <w:t>1</w:t>
      </w:r>
      <w:r w:rsidRPr="00785EBB">
        <w:rPr>
          <w:rStyle w:val="CaptionLabel"/>
        </w:rPr>
        <w:fldChar w:fldCharType="end"/>
      </w:r>
      <w:bookmarkEnd w:id="280"/>
      <w:r w:rsidRPr="00785EBB">
        <w:tab/>
        <w:t>Incidence</w:t>
      </w:r>
      <w:r>
        <w:t xml:space="preserve"> </w:t>
      </w:r>
      <w:r w:rsidRPr="00785EBB">
        <w:t>of</w:t>
      </w:r>
      <w:r>
        <w:t xml:space="preserve"> </w:t>
      </w:r>
      <w:r w:rsidRPr="00785EBB">
        <w:t>vaccine-preventable</w:t>
      </w:r>
      <w:r>
        <w:t xml:space="preserve"> </w:t>
      </w:r>
      <w:r w:rsidRPr="00785EBB">
        <w:t>Disease</w:t>
      </w:r>
      <w:r>
        <w:t xml:space="preserve"> </w:t>
      </w:r>
      <w:r w:rsidRPr="00785EBB">
        <w:t>for</w:t>
      </w:r>
      <w:r>
        <w:t xml:space="preserve"> </w:t>
      </w:r>
      <w:r w:rsidRPr="00785EBB">
        <w:t>vaccines</w:t>
      </w:r>
      <w:r>
        <w:t xml:space="preserve"> </w:t>
      </w:r>
      <w:r w:rsidRPr="00785EBB">
        <w:t>covered</w:t>
      </w:r>
      <w:r>
        <w:t xml:space="preserve"> </w:t>
      </w:r>
      <w:r w:rsidRPr="00785EBB">
        <w:t>UNder</w:t>
      </w:r>
      <w:r>
        <w:t xml:space="preserve"> </w:t>
      </w:r>
      <w:r w:rsidRPr="00785EBB">
        <w:t>the</w:t>
      </w:r>
      <w:r>
        <w:t xml:space="preserve"> </w:t>
      </w:r>
      <w:r w:rsidRPr="00785EBB">
        <w:t>NIP</w:t>
      </w:r>
      <w:r>
        <w:t xml:space="preserve"> </w:t>
      </w:r>
      <w:r w:rsidRPr="00785EBB">
        <w:t>(child</w:t>
      </w:r>
      <w:r>
        <w:t xml:space="preserve"> </w:t>
      </w:r>
      <w:r w:rsidRPr="00785EBB">
        <w:t>and</w:t>
      </w:r>
      <w:r>
        <w:t xml:space="preserve"> </w:t>
      </w:r>
      <w:r w:rsidRPr="00785EBB">
        <w:t>ADOLESCENT)</w:t>
      </w:r>
      <w:bookmarkEnd w:id="281"/>
      <w:bookmarkEnd w:id="282"/>
      <w:bookmarkEnd w:id="283"/>
    </w:p>
    <w:tbl>
      <w:tblPr>
        <w:tblStyle w:val="TableGrid10"/>
        <w:tblW w:w="0" w:type="auto"/>
        <w:tblInd w:w="-2410" w:type="dxa"/>
        <w:tblBorders>
          <w:insideH w:val="single" w:sz="4" w:space="0" w:color="auto"/>
        </w:tblBorders>
        <w:tblLook w:val="04A0" w:firstRow="1" w:lastRow="0" w:firstColumn="1" w:lastColumn="0" w:noHBand="0" w:noVBand="1"/>
        <w:tblCaption w:val="Table F.1"/>
        <w:tblDescription w:val="Table details the incidence of vaccine-preventable disease for vaccines covered under the NIP (child and adolescent). This includes disease, year added to the NIP, cases in year before NIP addition, cases in recent year and further details."/>
      </w:tblPr>
      <w:tblGrid>
        <w:gridCol w:w="1654"/>
        <w:gridCol w:w="1689"/>
        <w:gridCol w:w="1693"/>
        <w:gridCol w:w="1693"/>
        <w:gridCol w:w="8781"/>
      </w:tblGrid>
      <w:tr w:rsidR="00D063F3" w14:paraId="58776D48" w14:textId="77777777" w:rsidTr="00E84097">
        <w:trPr>
          <w:cnfStyle w:val="100000000000" w:firstRow="1" w:lastRow="0" w:firstColumn="0" w:lastColumn="0" w:oddVBand="0" w:evenVBand="0" w:oddHBand="0" w:evenHBand="0" w:firstRowFirstColumn="0" w:firstRowLastColumn="0" w:lastRowFirstColumn="0" w:lastRowLastColumn="0"/>
          <w:tblHeader/>
        </w:trPr>
        <w:tc>
          <w:tcPr>
            <w:tcW w:w="1654" w:type="dxa"/>
            <w:shd w:val="clear" w:color="auto" w:fill="000000" w:themeFill="text1"/>
            <w:vAlign w:val="center"/>
          </w:tcPr>
          <w:p w14:paraId="7BEE93A1" w14:textId="37775987" w:rsidR="00D063F3" w:rsidRPr="00D063F3" w:rsidRDefault="00D063F3" w:rsidP="00D063F3">
            <w:pPr>
              <w:pStyle w:val="Normal-nospace"/>
              <w:rPr>
                <w:rFonts w:ascii="Arial" w:hAnsi="Arial" w:cs="Arial"/>
                <w:b/>
                <w:bCs/>
                <w:sz w:val="22"/>
              </w:rPr>
            </w:pPr>
            <w:r w:rsidRPr="00D063F3">
              <w:rPr>
                <w:rFonts w:ascii="Arial" w:hAnsi="Arial" w:cs="Arial"/>
                <w:b/>
                <w:bCs/>
                <w:sz w:val="22"/>
              </w:rPr>
              <w:t>Disease</w:t>
            </w:r>
          </w:p>
        </w:tc>
        <w:tc>
          <w:tcPr>
            <w:tcW w:w="1689" w:type="dxa"/>
            <w:shd w:val="clear" w:color="auto" w:fill="000000" w:themeFill="text1"/>
            <w:vAlign w:val="center"/>
          </w:tcPr>
          <w:p w14:paraId="5037931C" w14:textId="78B254F9" w:rsidR="00D063F3" w:rsidRPr="00D063F3" w:rsidRDefault="00D063F3" w:rsidP="00D063F3">
            <w:pPr>
              <w:pStyle w:val="Normal-nospace"/>
              <w:rPr>
                <w:rFonts w:ascii="Arial" w:hAnsi="Arial" w:cs="Arial"/>
                <w:b/>
                <w:bCs/>
                <w:sz w:val="22"/>
              </w:rPr>
            </w:pPr>
            <w:r w:rsidRPr="00D063F3">
              <w:rPr>
                <w:rFonts w:ascii="Arial" w:hAnsi="Arial" w:cs="Arial"/>
                <w:b/>
                <w:bCs/>
                <w:sz w:val="22"/>
              </w:rPr>
              <w:t>Year added to the NIP</w:t>
            </w:r>
          </w:p>
        </w:tc>
        <w:tc>
          <w:tcPr>
            <w:tcW w:w="1693" w:type="dxa"/>
            <w:shd w:val="clear" w:color="auto" w:fill="000000" w:themeFill="text1"/>
            <w:vAlign w:val="center"/>
          </w:tcPr>
          <w:p w14:paraId="0AA282F9" w14:textId="6C72D8DA" w:rsidR="00D063F3" w:rsidRPr="00D063F3" w:rsidRDefault="00D063F3" w:rsidP="00D063F3">
            <w:pPr>
              <w:pStyle w:val="Normal-nospace"/>
              <w:rPr>
                <w:rFonts w:ascii="Arial" w:hAnsi="Arial" w:cs="Arial"/>
                <w:b/>
                <w:bCs/>
                <w:sz w:val="22"/>
              </w:rPr>
            </w:pPr>
            <w:r w:rsidRPr="00D063F3">
              <w:rPr>
                <w:rFonts w:ascii="Arial" w:hAnsi="Arial" w:cs="Arial"/>
                <w:b/>
                <w:bCs/>
                <w:sz w:val="22"/>
              </w:rPr>
              <w:t>Cases in year before NIP addition</w:t>
            </w:r>
          </w:p>
        </w:tc>
        <w:tc>
          <w:tcPr>
            <w:tcW w:w="1693" w:type="dxa"/>
            <w:shd w:val="clear" w:color="auto" w:fill="000000" w:themeFill="text1"/>
            <w:vAlign w:val="center"/>
          </w:tcPr>
          <w:p w14:paraId="17874B1F" w14:textId="0CF621E7" w:rsidR="00D063F3" w:rsidRPr="00D063F3" w:rsidRDefault="00D063F3" w:rsidP="00D063F3">
            <w:pPr>
              <w:pStyle w:val="Normal-nospace"/>
              <w:rPr>
                <w:rFonts w:ascii="Arial" w:hAnsi="Arial" w:cs="Arial"/>
                <w:b/>
                <w:bCs/>
                <w:sz w:val="22"/>
              </w:rPr>
            </w:pPr>
            <w:r w:rsidRPr="00D063F3">
              <w:rPr>
                <w:rFonts w:ascii="Arial" w:hAnsi="Arial" w:cs="Arial"/>
                <w:b/>
                <w:bCs/>
                <w:sz w:val="22"/>
              </w:rPr>
              <w:t xml:space="preserve">Cases in recent year </w:t>
            </w:r>
          </w:p>
        </w:tc>
        <w:tc>
          <w:tcPr>
            <w:tcW w:w="8781" w:type="dxa"/>
            <w:shd w:val="clear" w:color="auto" w:fill="000000" w:themeFill="text1"/>
            <w:vAlign w:val="center"/>
          </w:tcPr>
          <w:p w14:paraId="3C59B4BC" w14:textId="597F5463" w:rsidR="00D063F3" w:rsidRPr="00D063F3" w:rsidRDefault="00D063F3" w:rsidP="00D063F3">
            <w:pPr>
              <w:pStyle w:val="Normal-nospace"/>
              <w:rPr>
                <w:rFonts w:ascii="Arial" w:hAnsi="Arial" w:cs="Arial"/>
                <w:b/>
                <w:bCs/>
                <w:sz w:val="22"/>
              </w:rPr>
            </w:pPr>
            <w:r w:rsidRPr="00D063F3">
              <w:rPr>
                <w:rFonts w:ascii="Arial" w:hAnsi="Arial" w:cs="Arial"/>
                <w:b/>
                <w:bCs/>
                <w:sz w:val="22"/>
              </w:rPr>
              <w:t>Further details</w:t>
            </w:r>
          </w:p>
        </w:tc>
      </w:tr>
      <w:tr w:rsidR="00D063F3" w14:paraId="37AAAA59" w14:textId="77777777" w:rsidTr="00E84097">
        <w:tc>
          <w:tcPr>
            <w:tcW w:w="1654" w:type="dxa"/>
            <w:vAlign w:val="center"/>
          </w:tcPr>
          <w:p w14:paraId="7BBF84F7" w14:textId="5770CC2D" w:rsidR="00D063F3" w:rsidRPr="00785EBB" w:rsidRDefault="00D063F3" w:rsidP="00D063F3">
            <w:pPr>
              <w:pStyle w:val="Tabletext"/>
            </w:pPr>
            <w:r w:rsidRPr="00785EBB">
              <w:t>Pertussis</w:t>
            </w:r>
            <w:r>
              <w:t xml:space="preserve"> </w:t>
            </w:r>
            <w:r w:rsidRPr="00785EBB">
              <w:t>(whooping</w:t>
            </w:r>
            <w:r>
              <w:t xml:space="preserve"> </w:t>
            </w:r>
            <w:r w:rsidRPr="00785EBB">
              <w:t>cough)</w:t>
            </w:r>
          </w:p>
        </w:tc>
        <w:tc>
          <w:tcPr>
            <w:tcW w:w="1689" w:type="dxa"/>
            <w:vAlign w:val="center"/>
          </w:tcPr>
          <w:p w14:paraId="7D5CE246" w14:textId="1D55BC48" w:rsidR="00D063F3" w:rsidRPr="00785EBB" w:rsidRDefault="00D063F3" w:rsidP="00D063F3">
            <w:pPr>
              <w:pStyle w:val="Tabletext"/>
            </w:pPr>
            <w:r w:rsidRPr="00785EBB">
              <w:t>Early</w:t>
            </w:r>
            <w:r>
              <w:t xml:space="preserve"> </w:t>
            </w:r>
            <w:r w:rsidRPr="00785EBB">
              <w:t>1940s</w:t>
            </w:r>
          </w:p>
        </w:tc>
        <w:tc>
          <w:tcPr>
            <w:tcW w:w="1693" w:type="dxa"/>
            <w:vAlign w:val="center"/>
          </w:tcPr>
          <w:p w14:paraId="6F61A305" w14:textId="7D24D924" w:rsidR="00D063F3" w:rsidRPr="00785EBB" w:rsidRDefault="00D063F3" w:rsidP="00D063F3">
            <w:pPr>
              <w:pStyle w:val="Tabletext"/>
            </w:pPr>
            <w:r w:rsidRPr="00785EBB">
              <w:t>Data</w:t>
            </w:r>
            <w:r>
              <w:t xml:space="preserve"> </w:t>
            </w:r>
            <w:r w:rsidRPr="00785EBB">
              <w:t>not</w:t>
            </w:r>
            <w:r>
              <w:t xml:space="preserve"> </w:t>
            </w:r>
            <w:r w:rsidRPr="00785EBB">
              <w:t>available</w:t>
            </w:r>
          </w:p>
        </w:tc>
        <w:tc>
          <w:tcPr>
            <w:tcW w:w="1693" w:type="dxa"/>
            <w:vAlign w:val="center"/>
          </w:tcPr>
          <w:p w14:paraId="0FB7DFF2" w14:textId="09AB22C2" w:rsidR="00D063F3" w:rsidRPr="00785EBB" w:rsidRDefault="00D063F3" w:rsidP="00D063F3">
            <w:pPr>
              <w:pStyle w:val="Tabletext"/>
            </w:pPr>
            <w:r w:rsidRPr="00785EBB">
              <w:t>12,024</w:t>
            </w:r>
            <w:r>
              <w:t xml:space="preserve"> </w:t>
            </w:r>
            <w:r w:rsidRPr="00785EBB">
              <w:t>case</w:t>
            </w:r>
            <w:r>
              <w:t xml:space="preserve"> </w:t>
            </w:r>
            <w:r w:rsidRPr="00785EBB">
              <w:t>notifications</w:t>
            </w:r>
            <w:r>
              <w:t xml:space="preserve"> </w:t>
            </w:r>
            <w:r w:rsidRPr="00785EBB">
              <w:t>(2019)</w:t>
            </w:r>
          </w:p>
        </w:tc>
        <w:tc>
          <w:tcPr>
            <w:tcW w:w="8781" w:type="dxa"/>
            <w:vAlign w:val="center"/>
          </w:tcPr>
          <w:p w14:paraId="05611684" w14:textId="77777777" w:rsidR="00D063F3" w:rsidRPr="00785EBB" w:rsidRDefault="00D063F3" w:rsidP="00D063F3">
            <w:pPr>
              <w:pStyle w:val="Tabletext"/>
            </w:pPr>
            <w:r w:rsidRPr="00785EBB">
              <w:t>Whooping</w:t>
            </w:r>
            <w:r>
              <w:t xml:space="preserve"> </w:t>
            </w:r>
            <w:r w:rsidRPr="00785EBB">
              <w:t>cough</w:t>
            </w:r>
            <w:r>
              <w:t xml:space="preserve"> </w:t>
            </w:r>
            <w:r w:rsidRPr="00785EBB">
              <w:t>(also</w:t>
            </w:r>
            <w:r>
              <w:t xml:space="preserve"> </w:t>
            </w:r>
            <w:r w:rsidRPr="00785EBB">
              <w:t>called</w:t>
            </w:r>
            <w:r>
              <w:t xml:space="preserve"> </w:t>
            </w:r>
            <w:r w:rsidRPr="00785EBB">
              <w:t>pertussis) is</w:t>
            </w:r>
            <w:r>
              <w:t xml:space="preserve"> </w:t>
            </w:r>
            <w:r w:rsidRPr="00785EBB">
              <w:t>a</w:t>
            </w:r>
            <w:r>
              <w:t xml:space="preserve"> </w:t>
            </w:r>
            <w:r w:rsidRPr="00785EBB">
              <w:t>contagious</w:t>
            </w:r>
            <w:r>
              <w:t xml:space="preserve"> </w:t>
            </w:r>
            <w:r w:rsidRPr="00785EBB">
              <w:t>respiratory</w:t>
            </w:r>
            <w:r>
              <w:t xml:space="preserve"> </w:t>
            </w:r>
            <w:r w:rsidRPr="00785EBB">
              <w:t>infection</w:t>
            </w:r>
            <w:r>
              <w:t xml:space="preserve"> </w:t>
            </w:r>
            <w:r w:rsidRPr="00785EBB">
              <w:t>caused</w:t>
            </w:r>
            <w:r>
              <w:t xml:space="preserve"> </w:t>
            </w:r>
            <w:r w:rsidRPr="00785EBB">
              <w:t>by</w:t>
            </w:r>
            <w:r>
              <w:t xml:space="preserve"> </w:t>
            </w:r>
            <w:r w:rsidRPr="00785EBB">
              <w:t>the</w:t>
            </w:r>
            <w:r>
              <w:t xml:space="preserve"> </w:t>
            </w:r>
            <w:r w:rsidRPr="00785EBB">
              <w:t>bacteria</w:t>
            </w:r>
            <w:r>
              <w:t xml:space="preserve"> </w:t>
            </w:r>
            <w:r w:rsidRPr="00785EBB">
              <w:rPr>
                <w:i/>
                <w:iCs/>
              </w:rPr>
              <w:t>Bordetella</w:t>
            </w:r>
            <w:r>
              <w:rPr>
                <w:i/>
                <w:iCs/>
              </w:rPr>
              <w:t xml:space="preserve"> </w:t>
            </w:r>
            <w:r w:rsidRPr="00785EBB">
              <w:rPr>
                <w:i/>
                <w:iCs/>
              </w:rPr>
              <w:t>pertussis</w:t>
            </w:r>
            <w:r w:rsidRPr="00785EBB">
              <w:t>. About</w:t>
            </w:r>
            <w:r>
              <w:t xml:space="preserve"> </w:t>
            </w:r>
            <w:r w:rsidRPr="00785EBB">
              <w:t>half</w:t>
            </w:r>
            <w:r>
              <w:t xml:space="preserve"> </w:t>
            </w:r>
            <w:r w:rsidRPr="00785EBB">
              <w:t>of</w:t>
            </w:r>
            <w:r>
              <w:t xml:space="preserve"> </w:t>
            </w:r>
            <w:r w:rsidRPr="00785EBB">
              <w:t>infants</w:t>
            </w:r>
            <w:r>
              <w:t xml:space="preserve"> </w:t>
            </w:r>
            <w:r w:rsidRPr="00785EBB">
              <w:t>who</w:t>
            </w:r>
            <w:r>
              <w:t xml:space="preserve"> </w:t>
            </w:r>
            <w:r w:rsidRPr="00785EBB">
              <w:t>get</w:t>
            </w:r>
            <w:r>
              <w:t xml:space="preserve"> </w:t>
            </w:r>
            <w:r w:rsidRPr="00785EBB">
              <w:t>whooping</w:t>
            </w:r>
            <w:r>
              <w:t xml:space="preserve"> </w:t>
            </w:r>
            <w:r w:rsidRPr="00785EBB">
              <w:t>cough</w:t>
            </w:r>
            <w:r>
              <w:t xml:space="preserve"> </w:t>
            </w:r>
            <w:r w:rsidRPr="00785EBB">
              <w:t>need</w:t>
            </w:r>
            <w:r>
              <w:t xml:space="preserve"> </w:t>
            </w:r>
            <w:r w:rsidRPr="00785EBB">
              <w:t>care</w:t>
            </w:r>
            <w:r>
              <w:t xml:space="preserve"> </w:t>
            </w:r>
            <w:r w:rsidRPr="00785EBB">
              <w:t>in</w:t>
            </w:r>
            <w:r>
              <w:t xml:space="preserve"> </w:t>
            </w:r>
            <w:r w:rsidRPr="00785EBB">
              <w:t>the</w:t>
            </w:r>
            <w:r>
              <w:t xml:space="preserve"> </w:t>
            </w:r>
            <w:r w:rsidRPr="00785EBB">
              <w:t>hospital.</w:t>
            </w:r>
          </w:p>
          <w:p w14:paraId="78A9759B" w14:textId="77777777" w:rsidR="00D063F3" w:rsidRPr="00785EBB" w:rsidRDefault="00D063F3" w:rsidP="00D063F3">
            <w:pPr>
              <w:pStyle w:val="Tabletext"/>
            </w:pPr>
            <w:r w:rsidRPr="00785EBB">
              <w:t>Whooping</w:t>
            </w:r>
            <w:r>
              <w:t xml:space="preserve"> </w:t>
            </w:r>
            <w:r w:rsidRPr="00785EBB">
              <w:t>cough</w:t>
            </w:r>
            <w:r>
              <w:t xml:space="preserve"> </w:t>
            </w:r>
            <w:r w:rsidRPr="00785EBB">
              <w:t>is</w:t>
            </w:r>
            <w:r>
              <w:t xml:space="preserve"> </w:t>
            </w:r>
            <w:r w:rsidRPr="00785EBB">
              <w:t>widespread</w:t>
            </w:r>
            <w:r>
              <w:t xml:space="preserve"> </w:t>
            </w:r>
            <w:r w:rsidRPr="00785EBB">
              <w:t>in</w:t>
            </w:r>
            <w:r>
              <w:t xml:space="preserve"> </w:t>
            </w:r>
            <w:r w:rsidRPr="00785EBB">
              <w:t>Australia</w:t>
            </w:r>
            <w:r>
              <w:t xml:space="preserve"> </w:t>
            </w:r>
            <w:r w:rsidRPr="00785EBB">
              <w:t>and</w:t>
            </w:r>
            <w:r>
              <w:t xml:space="preserve"> </w:t>
            </w:r>
            <w:r w:rsidRPr="00785EBB">
              <w:t>is</w:t>
            </w:r>
            <w:r>
              <w:t xml:space="preserve"> </w:t>
            </w:r>
            <w:r w:rsidRPr="00785EBB">
              <w:t>one</w:t>
            </w:r>
            <w:r>
              <w:t xml:space="preserve"> </w:t>
            </w:r>
            <w:r w:rsidRPr="00785EBB">
              <w:t>of</w:t>
            </w:r>
            <w:r>
              <w:t xml:space="preserve"> </w:t>
            </w:r>
            <w:r w:rsidRPr="00785EBB">
              <w:t>the</w:t>
            </w:r>
            <w:r>
              <w:t xml:space="preserve"> </w:t>
            </w:r>
            <w:r w:rsidRPr="00785EBB">
              <w:t>least</w:t>
            </w:r>
            <w:r>
              <w:t xml:space="preserve"> </w:t>
            </w:r>
            <w:r w:rsidRPr="00785EBB">
              <w:t>controlled</w:t>
            </w:r>
            <w:r>
              <w:t xml:space="preserve"> </w:t>
            </w:r>
            <w:r w:rsidRPr="00785EBB">
              <w:t>vaccine-preventable</w:t>
            </w:r>
            <w:r>
              <w:t xml:space="preserve"> </w:t>
            </w:r>
            <w:r w:rsidRPr="00785EBB">
              <w:t>diseases. It</w:t>
            </w:r>
            <w:r>
              <w:t xml:space="preserve"> </w:t>
            </w:r>
            <w:r w:rsidRPr="00785EBB">
              <w:t>is</w:t>
            </w:r>
            <w:r>
              <w:t xml:space="preserve"> </w:t>
            </w:r>
            <w:r w:rsidRPr="00785EBB">
              <w:t>highly</w:t>
            </w:r>
            <w:r>
              <w:t xml:space="preserve"> </w:t>
            </w:r>
            <w:r w:rsidRPr="00785EBB">
              <w:t>contagious</w:t>
            </w:r>
            <w:r>
              <w:t xml:space="preserve"> </w:t>
            </w:r>
            <w:r w:rsidRPr="00785EBB">
              <w:t>and</w:t>
            </w:r>
            <w:r>
              <w:t xml:space="preserve"> </w:t>
            </w:r>
            <w:r w:rsidRPr="00785EBB">
              <w:t>affects</w:t>
            </w:r>
            <w:r>
              <w:t xml:space="preserve"> </w:t>
            </w:r>
            <w:r w:rsidRPr="00785EBB">
              <w:t>people</w:t>
            </w:r>
            <w:r>
              <w:t xml:space="preserve"> </w:t>
            </w:r>
            <w:r w:rsidRPr="00785EBB">
              <w:t>of</w:t>
            </w:r>
            <w:r>
              <w:t xml:space="preserve"> </w:t>
            </w:r>
            <w:r w:rsidRPr="00785EBB">
              <w:t>all</w:t>
            </w:r>
            <w:r>
              <w:t xml:space="preserve"> </w:t>
            </w:r>
            <w:r w:rsidRPr="00785EBB">
              <w:t>ages</w:t>
            </w:r>
            <w:r>
              <w:t xml:space="preserve"> </w:t>
            </w:r>
            <w:r w:rsidRPr="00785EBB">
              <w:t>and</w:t>
            </w:r>
            <w:r>
              <w:t xml:space="preserve"> </w:t>
            </w:r>
            <w:r w:rsidRPr="00785EBB">
              <w:t>epidemics</w:t>
            </w:r>
            <w:r>
              <w:t xml:space="preserve"> </w:t>
            </w:r>
            <w:r w:rsidRPr="00785EBB">
              <w:t>in</w:t>
            </w:r>
            <w:r>
              <w:t xml:space="preserve"> </w:t>
            </w:r>
            <w:r w:rsidRPr="00785EBB">
              <w:t>Australia</w:t>
            </w:r>
            <w:r>
              <w:t xml:space="preserve"> </w:t>
            </w:r>
            <w:r w:rsidRPr="00785EBB">
              <w:t>occur</w:t>
            </w:r>
            <w:r>
              <w:t xml:space="preserve"> </w:t>
            </w:r>
            <w:r w:rsidRPr="00785EBB">
              <w:t>every</w:t>
            </w:r>
            <w:r>
              <w:t xml:space="preserve"> </w:t>
            </w:r>
            <w:r w:rsidRPr="00785EBB">
              <w:t>3</w:t>
            </w:r>
            <w:r>
              <w:t xml:space="preserve"> </w:t>
            </w:r>
            <w:r w:rsidRPr="00785EBB">
              <w:t>to</w:t>
            </w:r>
            <w:r>
              <w:t xml:space="preserve"> </w:t>
            </w:r>
            <w:r w:rsidRPr="00785EBB">
              <w:t>4</w:t>
            </w:r>
            <w:r>
              <w:t xml:space="preserve"> </w:t>
            </w:r>
            <w:r w:rsidRPr="00785EBB">
              <w:t xml:space="preserve">years. </w:t>
            </w:r>
          </w:p>
          <w:p w14:paraId="1811A93B" w14:textId="77777777" w:rsidR="00D063F3" w:rsidRPr="00785EBB" w:rsidRDefault="00D063F3" w:rsidP="00D063F3">
            <w:pPr>
              <w:pStyle w:val="Tabletext"/>
            </w:pPr>
            <w:r w:rsidRPr="00785EBB">
              <w:t>In</w:t>
            </w:r>
            <w:r>
              <w:t xml:space="preserve"> </w:t>
            </w:r>
            <w:r w:rsidRPr="00785EBB">
              <w:t>2015,</w:t>
            </w:r>
            <w:r>
              <w:t xml:space="preserve"> </w:t>
            </w:r>
            <w:r w:rsidRPr="00785EBB">
              <w:t>there</w:t>
            </w:r>
            <w:r>
              <w:t xml:space="preserve"> </w:t>
            </w:r>
            <w:r w:rsidRPr="00785EBB">
              <w:t>were</w:t>
            </w:r>
            <w:r>
              <w:t xml:space="preserve"> </w:t>
            </w:r>
            <w:r w:rsidRPr="00785EBB">
              <w:t>an</w:t>
            </w:r>
            <w:r>
              <w:t xml:space="preserve"> </w:t>
            </w:r>
            <w:r w:rsidRPr="00785EBB">
              <w:t>estimated</w:t>
            </w:r>
            <w:r>
              <w:t xml:space="preserve"> </w:t>
            </w:r>
            <w:r w:rsidRPr="00785EBB">
              <w:t>46,400</w:t>
            </w:r>
            <w:r>
              <w:t xml:space="preserve"> </w:t>
            </w:r>
            <w:r w:rsidRPr="00785EBB">
              <w:t>cases</w:t>
            </w:r>
            <w:r>
              <w:t xml:space="preserve"> </w:t>
            </w:r>
            <w:r w:rsidRPr="00785EBB">
              <w:t>of</w:t>
            </w:r>
            <w:r>
              <w:t xml:space="preserve"> </w:t>
            </w:r>
            <w:r w:rsidRPr="00785EBB">
              <w:t>whooping</w:t>
            </w:r>
            <w:r>
              <w:t xml:space="preserve"> </w:t>
            </w:r>
            <w:r w:rsidRPr="00785EBB">
              <w:t>cough</w:t>
            </w:r>
            <w:r>
              <w:t xml:space="preserve"> </w:t>
            </w:r>
            <w:r w:rsidRPr="00785EBB">
              <w:t>in</w:t>
            </w:r>
            <w:r>
              <w:t xml:space="preserve"> </w:t>
            </w:r>
            <w:r w:rsidRPr="00785EBB">
              <w:t>Australia,</w:t>
            </w:r>
            <w:r>
              <w:t xml:space="preserve"> </w:t>
            </w:r>
            <w:r w:rsidRPr="00785EBB">
              <w:t>including</w:t>
            </w:r>
            <w:r>
              <w:t xml:space="preserve"> </w:t>
            </w:r>
            <w:r w:rsidRPr="00785EBB">
              <w:t>302</w:t>
            </w:r>
            <w:r>
              <w:t xml:space="preserve"> </w:t>
            </w:r>
            <w:r w:rsidRPr="00785EBB">
              <w:t>notifications</w:t>
            </w:r>
            <w:r>
              <w:t xml:space="preserve"> </w:t>
            </w:r>
            <w:r w:rsidRPr="00785EBB">
              <w:t>of</w:t>
            </w:r>
            <w:r>
              <w:t xml:space="preserve"> </w:t>
            </w:r>
            <w:r w:rsidRPr="00785EBB">
              <w:t>whooping</w:t>
            </w:r>
            <w:r>
              <w:t xml:space="preserve"> </w:t>
            </w:r>
            <w:r w:rsidRPr="00785EBB">
              <w:t>cough</w:t>
            </w:r>
            <w:r>
              <w:t xml:space="preserve"> </w:t>
            </w:r>
            <w:r w:rsidRPr="00785EBB">
              <w:t>among</w:t>
            </w:r>
            <w:r>
              <w:t xml:space="preserve"> </w:t>
            </w:r>
            <w:r w:rsidRPr="00785EBB">
              <w:t>infants</w:t>
            </w:r>
            <w:r>
              <w:t xml:space="preserve"> </w:t>
            </w:r>
            <w:r w:rsidRPr="00785EBB">
              <w:t>aged</w:t>
            </w:r>
            <w:r>
              <w:t xml:space="preserve"> </w:t>
            </w:r>
            <w:r w:rsidRPr="00785EBB">
              <w:t>under</w:t>
            </w:r>
            <w:r>
              <w:t xml:space="preserve"> </w:t>
            </w:r>
            <w:r w:rsidRPr="00785EBB">
              <w:t>six</w:t>
            </w:r>
            <w:r>
              <w:t xml:space="preserve"> </w:t>
            </w:r>
            <w:r w:rsidRPr="00785EBB">
              <w:t>months. Between</w:t>
            </w:r>
            <w:r>
              <w:t xml:space="preserve"> </w:t>
            </w:r>
            <w:r w:rsidRPr="00785EBB">
              <w:t>2014</w:t>
            </w:r>
            <w:r>
              <w:t xml:space="preserve"> </w:t>
            </w:r>
            <w:r w:rsidRPr="00785EBB">
              <w:t>and</w:t>
            </w:r>
            <w:r>
              <w:t xml:space="preserve"> </w:t>
            </w:r>
            <w:r w:rsidRPr="00785EBB">
              <w:t>2016,</w:t>
            </w:r>
            <w:r>
              <w:t xml:space="preserve"> </w:t>
            </w:r>
            <w:r w:rsidRPr="00785EBB">
              <w:t>whooping</w:t>
            </w:r>
            <w:r>
              <w:t xml:space="preserve"> </w:t>
            </w:r>
            <w:r w:rsidRPr="00785EBB">
              <w:t>cough</w:t>
            </w:r>
            <w:r>
              <w:t xml:space="preserve"> </w:t>
            </w:r>
            <w:r w:rsidRPr="00785EBB">
              <w:t>caused</w:t>
            </w:r>
            <w:r>
              <w:t xml:space="preserve"> </w:t>
            </w:r>
            <w:r w:rsidRPr="00785EBB">
              <w:t>an</w:t>
            </w:r>
            <w:r>
              <w:t xml:space="preserve"> </w:t>
            </w:r>
            <w:r w:rsidRPr="00785EBB">
              <w:t>average</w:t>
            </w:r>
            <w:r>
              <w:t xml:space="preserve"> </w:t>
            </w:r>
            <w:r w:rsidRPr="00785EBB">
              <w:t>of</w:t>
            </w:r>
            <w:r>
              <w:t xml:space="preserve"> </w:t>
            </w:r>
            <w:r w:rsidRPr="00785EBB">
              <w:t>415</w:t>
            </w:r>
            <w:r>
              <w:t xml:space="preserve"> </w:t>
            </w:r>
            <w:r w:rsidRPr="00785EBB">
              <w:t>hospitalisations</w:t>
            </w:r>
            <w:r>
              <w:t xml:space="preserve"> </w:t>
            </w:r>
            <w:r w:rsidRPr="00785EBB">
              <w:t>and</w:t>
            </w:r>
            <w:r>
              <w:t xml:space="preserve"> </w:t>
            </w:r>
            <w:r w:rsidRPr="00785EBB">
              <w:t>three</w:t>
            </w:r>
            <w:r>
              <w:t xml:space="preserve"> </w:t>
            </w:r>
            <w:r w:rsidRPr="00785EBB">
              <w:t>deaths</w:t>
            </w:r>
            <w:r>
              <w:t xml:space="preserve"> </w:t>
            </w:r>
            <w:r w:rsidRPr="00785EBB">
              <w:t>per</w:t>
            </w:r>
            <w:r>
              <w:t xml:space="preserve"> </w:t>
            </w:r>
            <w:r w:rsidRPr="00785EBB">
              <w:t>year.</w:t>
            </w:r>
          </w:p>
          <w:p w14:paraId="1C16F466" w14:textId="789601E4" w:rsidR="00D063F3" w:rsidRDefault="00D063F3" w:rsidP="00D063F3">
            <w:pPr>
              <w:pStyle w:val="Tabletext"/>
            </w:pPr>
            <w:r w:rsidRPr="00785EBB">
              <w:t>Whooping</w:t>
            </w:r>
            <w:r>
              <w:t xml:space="preserve"> </w:t>
            </w:r>
            <w:r w:rsidRPr="00785EBB">
              <w:t>cough</w:t>
            </w:r>
            <w:r>
              <w:t xml:space="preserve"> </w:t>
            </w:r>
            <w:r w:rsidRPr="00785EBB">
              <w:t>vaccination</w:t>
            </w:r>
            <w:r>
              <w:t xml:space="preserve"> </w:t>
            </w:r>
            <w:r w:rsidRPr="00785EBB">
              <w:t>began</w:t>
            </w:r>
            <w:r>
              <w:t xml:space="preserve"> </w:t>
            </w:r>
            <w:r w:rsidRPr="00785EBB">
              <w:t>in</w:t>
            </w:r>
            <w:r>
              <w:t xml:space="preserve"> </w:t>
            </w:r>
            <w:r w:rsidRPr="00785EBB">
              <w:t>Australia</w:t>
            </w:r>
            <w:r>
              <w:t xml:space="preserve"> </w:t>
            </w:r>
            <w:r w:rsidRPr="00785EBB">
              <w:t>in</w:t>
            </w:r>
            <w:r>
              <w:t xml:space="preserve"> </w:t>
            </w:r>
            <w:r w:rsidRPr="00785EBB">
              <w:t>the</w:t>
            </w:r>
            <w:r>
              <w:t xml:space="preserve"> </w:t>
            </w:r>
            <w:r w:rsidRPr="00785EBB">
              <w:t>early</w:t>
            </w:r>
            <w:r>
              <w:t xml:space="preserve"> </w:t>
            </w:r>
            <w:r w:rsidRPr="00785EBB">
              <w:t>1940s,</w:t>
            </w:r>
            <w:r>
              <w:t xml:space="preserve"> </w:t>
            </w:r>
            <w:r w:rsidRPr="00785EBB">
              <w:t>and</w:t>
            </w:r>
            <w:r>
              <w:t xml:space="preserve"> </w:t>
            </w:r>
            <w:r w:rsidRPr="00785EBB">
              <w:t>the</w:t>
            </w:r>
            <w:r>
              <w:t xml:space="preserve"> </w:t>
            </w:r>
            <w:r w:rsidRPr="00785EBB">
              <w:t>vaccine</w:t>
            </w:r>
            <w:r>
              <w:t xml:space="preserve"> </w:t>
            </w:r>
            <w:r w:rsidRPr="00785EBB">
              <w:t>type,</w:t>
            </w:r>
            <w:r>
              <w:t xml:space="preserve"> </w:t>
            </w:r>
            <w:r w:rsidRPr="00785EBB">
              <w:t>number</w:t>
            </w:r>
            <w:r>
              <w:t xml:space="preserve"> </w:t>
            </w:r>
            <w:r w:rsidRPr="00785EBB">
              <w:t>of</w:t>
            </w:r>
            <w:r>
              <w:t xml:space="preserve"> </w:t>
            </w:r>
            <w:r w:rsidRPr="00785EBB">
              <w:t>doses</w:t>
            </w:r>
            <w:r>
              <w:t xml:space="preserve"> </w:t>
            </w:r>
            <w:r w:rsidRPr="00785EBB">
              <w:t>and</w:t>
            </w:r>
            <w:r>
              <w:t xml:space="preserve"> </w:t>
            </w:r>
            <w:r w:rsidRPr="00785EBB">
              <w:t>age</w:t>
            </w:r>
            <w:r>
              <w:t xml:space="preserve"> </w:t>
            </w:r>
            <w:r w:rsidRPr="00785EBB">
              <w:t>at</w:t>
            </w:r>
            <w:r>
              <w:t xml:space="preserve"> </w:t>
            </w:r>
            <w:r w:rsidRPr="00785EBB">
              <w:t>vaccination</w:t>
            </w:r>
            <w:r>
              <w:t xml:space="preserve"> </w:t>
            </w:r>
            <w:r w:rsidRPr="00785EBB">
              <w:t>has</w:t>
            </w:r>
            <w:r>
              <w:t xml:space="preserve"> </w:t>
            </w:r>
            <w:r w:rsidRPr="00785EBB">
              <w:t>varied</w:t>
            </w:r>
            <w:r>
              <w:t xml:space="preserve"> </w:t>
            </w:r>
            <w:r w:rsidRPr="00785EBB">
              <w:t>over</w:t>
            </w:r>
            <w:r>
              <w:t xml:space="preserve"> </w:t>
            </w:r>
            <w:r w:rsidRPr="00785EBB">
              <w:t>time</w:t>
            </w:r>
            <w:r>
              <w:t xml:space="preserve"> </w:t>
            </w:r>
            <w:r w:rsidRPr="00785EBB">
              <w:t>to</w:t>
            </w:r>
            <w:r>
              <w:t xml:space="preserve"> </w:t>
            </w:r>
            <w:r w:rsidRPr="00785EBB">
              <w:t>optimise</w:t>
            </w:r>
            <w:r>
              <w:t xml:space="preserve"> </w:t>
            </w:r>
            <w:r w:rsidRPr="00785EBB">
              <w:t>protection. The</w:t>
            </w:r>
            <w:r>
              <w:t xml:space="preserve"> </w:t>
            </w:r>
            <w:r w:rsidRPr="00785EBB">
              <w:t>NIP</w:t>
            </w:r>
            <w:r>
              <w:t xml:space="preserve"> </w:t>
            </w:r>
            <w:r w:rsidRPr="00785EBB">
              <w:t>schedule</w:t>
            </w:r>
            <w:r>
              <w:t xml:space="preserve"> </w:t>
            </w:r>
            <w:r w:rsidRPr="00785EBB">
              <w:t>provides</w:t>
            </w:r>
            <w:r>
              <w:t xml:space="preserve"> </w:t>
            </w:r>
            <w:r w:rsidRPr="00785EBB">
              <w:t>whooping</w:t>
            </w:r>
            <w:r>
              <w:t xml:space="preserve"> </w:t>
            </w:r>
            <w:r w:rsidRPr="00785EBB">
              <w:t>cough</w:t>
            </w:r>
            <w:r>
              <w:t xml:space="preserve"> </w:t>
            </w:r>
            <w:r w:rsidRPr="00785EBB">
              <w:t>vaccination</w:t>
            </w:r>
            <w:r>
              <w:t xml:space="preserve"> </w:t>
            </w:r>
            <w:r w:rsidRPr="00785EBB">
              <w:t>for</w:t>
            </w:r>
            <w:r>
              <w:t xml:space="preserve"> </w:t>
            </w:r>
            <w:r w:rsidRPr="00785EBB">
              <w:t>infants</w:t>
            </w:r>
            <w:r>
              <w:t xml:space="preserve"> </w:t>
            </w:r>
            <w:r w:rsidRPr="00785EBB">
              <w:t>and</w:t>
            </w:r>
            <w:r>
              <w:t xml:space="preserve"> </w:t>
            </w:r>
            <w:r w:rsidRPr="00785EBB">
              <w:t>young</w:t>
            </w:r>
            <w:r>
              <w:t xml:space="preserve"> </w:t>
            </w:r>
            <w:r w:rsidRPr="00785EBB">
              <w:t>children</w:t>
            </w:r>
            <w:r>
              <w:t xml:space="preserve"> </w:t>
            </w:r>
            <w:r w:rsidRPr="00785EBB">
              <w:t>and</w:t>
            </w:r>
            <w:r>
              <w:t xml:space="preserve"> </w:t>
            </w:r>
            <w:r w:rsidRPr="00785EBB">
              <w:t>is</w:t>
            </w:r>
            <w:r>
              <w:t xml:space="preserve"> </w:t>
            </w:r>
            <w:r w:rsidRPr="00785EBB">
              <w:t>provided</w:t>
            </w:r>
            <w:r>
              <w:t xml:space="preserve"> </w:t>
            </w:r>
            <w:r w:rsidRPr="00785EBB">
              <w:t>through</w:t>
            </w:r>
            <w:r>
              <w:t xml:space="preserve"> state and territory </w:t>
            </w:r>
            <w:r w:rsidRPr="00785EBB">
              <w:t>school</w:t>
            </w:r>
            <w:r>
              <w:t xml:space="preserve"> </w:t>
            </w:r>
            <w:r w:rsidRPr="00785EBB">
              <w:t>vaccination</w:t>
            </w:r>
            <w:r>
              <w:t xml:space="preserve"> </w:t>
            </w:r>
            <w:r w:rsidRPr="00785EBB">
              <w:t>programs</w:t>
            </w:r>
            <w:r>
              <w:t xml:space="preserve"> </w:t>
            </w:r>
            <w:r w:rsidRPr="00785EBB">
              <w:t>for</w:t>
            </w:r>
            <w:r>
              <w:t xml:space="preserve"> </w:t>
            </w:r>
            <w:r w:rsidRPr="00785EBB">
              <w:t>adolescents.</w:t>
            </w:r>
          </w:p>
        </w:tc>
      </w:tr>
      <w:tr w:rsidR="00D063F3" w14:paraId="2C681020" w14:textId="77777777" w:rsidTr="00E84097">
        <w:tc>
          <w:tcPr>
            <w:tcW w:w="1654" w:type="dxa"/>
            <w:vAlign w:val="center"/>
          </w:tcPr>
          <w:p w14:paraId="062799D0" w14:textId="2F3F54F2" w:rsidR="00D063F3" w:rsidRPr="00785EBB" w:rsidRDefault="00D063F3" w:rsidP="00D063F3">
            <w:pPr>
              <w:pStyle w:val="Tabletext"/>
            </w:pPr>
            <w:r w:rsidRPr="00785EBB">
              <w:t>Tetanus</w:t>
            </w:r>
          </w:p>
        </w:tc>
        <w:tc>
          <w:tcPr>
            <w:tcW w:w="1689" w:type="dxa"/>
            <w:vAlign w:val="center"/>
          </w:tcPr>
          <w:p w14:paraId="384465E1" w14:textId="2BAAA008" w:rsidR="00D063F3" w:rsidRPr="00785EBB" w:rsidRDefault="00D063F3" w:rsidP="00D063F3">
            <w:pPr>
              <w:pStyle w:val="Tabletext"/>
            </w:pPr>
            <w:r w:rsidRPr="00785EBB">
              <w:t>1953</w:t>
            </w:r>
          </w:p>
        </w:tc>
        <w:tc>
          <w:tcPr>
            <w:tcW w:w="1693" w:type="dxa"/>
            <w:vAlign w:val="center"/>
          </w:tcPr>
          <w:p w14:paraId="33052DC0" w14:textId="4BCA1DC2" w:rsidR="00D063F3" w:rsidRPr="00785EBB" w:rsidRDefault="00D063F3" w:rsidP="00D063F3">
            <w:pPr>
              <w:pStyle w:val="Tabletext"/>
            </w:pPr>
            <w:r w:rsidRPr="00785EBB">
              <w:t>Data</w:t>
            </w:r>
            <w:r>
              <w:t xml:space="preserve"> </w:t>
            </w:r>
            <w:r w:rsidRPr="00785EBB">
              <w:t>not</w:t>
            </w:r>
            <w:r>
              <w:t xml:space="preserve"> </w:t>
            </w:r>
            <w:r w:rsidRPr="00785EBB">
              <w:t>available</w:t>
            </w:r>
          </w:p>
        </w:tc>
        <w:tc>
          <w:tcPr>
            <w:tcW w:w="1693" w:type="dxa"/>
            <w:vAlign w:val="center"/>
          </w:tcPr>
          <w:p w14:paraId="68B8DD63" w14:textId="23E486ED" w:rsidR="00D063F3" w:rsidRPr="00785EBB" w:rsidRDefault="00D063F3" w:rsidP="00D063F3">
            <w:pPr>
              <w:pStyle w:val="Tabletext"/>
            </w:pPr>
            <w:r w:rsidRPr="00785EBB">
              <w:t>6</w:t>
            </w:r>
            <w:r>
              <w:t xml:space="preserve"> </w:t>
            </w:r>
            <w:r w:rsidRPr="00785EBB">
              <w:t>case</w:t>
            </w:r>
            <w:r>
              <w:t xml:space="preserve"> </w:t>
            </w:r>
            <w:r w:rsidRPr="00785EBB">
              <w:t>notifications</w:t>
            </w:r>
            <w:r>
              <w:t xml:space="preserve"> </w:t>
            </w:r>
            <w:r w:rsidRPr="00785EBB">
              <w:t>(2019)</w:t>
            </w:r>
          </w:p>
        </w:tc>
        <w:tc>
          <w:tcPr>
            <w:tcW w:w="8781" w:type="dxa"/>
            <w:vAlign w:val="center"/>
          </w:tcPr>
          <w:p w14:paraId="1118F7B6" w14:textId="77777777" w:rsidR="00D063F3" w:rsidRPr="00785EBB" w:rsidRDefault="00D063F3" w:rsidP="00D063F3">
            <w:pPr>
              <w:pStyle w:val="Tabletext"/>
            </w:pPr>
            <w:r w:rsidRPr="00785EBB">
              <w:t>Tetanus</w:t>
            </w:r>
            <w:r>
              <w:t xml:space="preserve"> </w:t>
            </w:r>
            <w:r w:rsidRPr="00785EBB">
              <w:t>is</w:t>
            </w:r>
            <w:r>
              <w:t xml:space="preserve"> </w:t>
            </w:r>
            <w:r w:rsidRPr="00785EBB">
              <w:t>a</w:t>
            </w:r>
            <w:r>
              <w:t xml:space="preserve"> </w:t>
            </w:r>
            <w:r w:rsidRPr="00785EBB">
              <w:t>bacterial</w:t>
            </w:r>
            <w:r>
              <w:t xml:space="preserve"> </w:t>
            </w:r>
            <w:r w:rsidRPr="00785EBB">
              <w:t>infection</w:t>
            </w:r>
            <w:r>
              <w:t xml:space="preserve"> </w:t>
            </w:r>
            <w:r w:rsidRPr="00785EBB">
              <w:t>caused</w:t>
            </w:r>
            <w:r>
              <w:t xml:space="preserve"> </w:t>
            </w:r>
            <w:r w:rsidRPr="00785EBB">
              <w:t>by</w:t>
            </w:r>
            <w:r>
              <w:t xml:space="preserve"> </w:t>
            </w:r>
            <w:r w:rsidRPr="00785EBB">
              <w:t>a</w:t>
            </w:r>
            <w:r>
              <w:t xml:space="preserve"> </w:t>
            </w:r>
            <w:r w:rsidRPr="00785EBB">
              <w:t>bacterium</w:t>
            </w:r>
            <w:r>
              <w:t xml:space="preserve"> </w:t>
            </w:r>
            <w:r w:rsidRPr="00785EBB">
              <w:t>called</w:t>
            </w:r>
            <w:r>
              <w:t xml:space="preserve"> </w:t>
            </w:r>
            <w:r w:rsidRPr="00785EBB">
              <w:rPr>
                <w:i/>
                <w:iCs/>
              </w:rPr>
              <w:t>Clostridium</w:t>
            </w:r>
            <w:r>
              <w:rPr>
                <w:i/>
                <w:iCs/>
              </w:rPr>
              <w:t xml:space="preserve"> </w:t>
            </w:r>
            <w:r w:rsidRPr="00785EBB">
              <w:rPr>
                <w:i/>
                <w:iCs/>
              </w:rPr>
              <w:t>tetani</w:t>
            </w:r>
            <w:r w:rsidRPr="00785EBB">
              <w:t>. The</w:t>
            </w:r>
            <w:r>
              <w:t xml:space="preserve"> </w:t>
            </w:r>
            <w:r w:rsidRPr="00785EBB">
              <w:t>bacteria</w:t>
            </w:r>
            <w:r>
              <w:t xml:space="preserve"> </w:t>
            </w:r>
            <w:r w:rsidRPr="00785EBB">
              <w:t>are</w:t>
            </w:r>
            <w:r>
              <w:t xml:space="preserve"> </w:t>
            </w:r>
            <w:r w:rsidRPr="00785EBB">
              <w:t>found</w:t>
            </w:r>
            <w:r>
              <w:t xml:space="preserve"> </w:t>
            </w:r>
            <w:r w:rsidRPr="00785EBB">
              <w:t>most</w:t>
            </w:r>
            <w:r>
              <w:t xml:space="preserve"> </w:t>
            </w:r>
            <w:r w:rsidRPr="00785EBB">
              <w:t>commonly</w:t>
            </w:r>
            <w:r>
              <w:t xml:space="preserve"> </w:t>
            </w:r>
            <w:r w:rsidRPr="00785EBB">
              <w:t>in</w:t>
            </w:r>
            <w:r>
              <w:t xml:space="preserve"> </w:t>
            </w:r>
            <w:r w:rsidRPr="00785EBB">
              <w:t>soil,</w:t>
            </w:r>
            <w:r>
              <w:t xml:space="preserve"> </w:t>
            </w:r>
            <w:r w:rsidRPr="00785EBB">
              <w:t>dust</w:t>
            </w:r>
            <w:r>
              <w:t xml:space="preserve"> </w:t>
            </w:r>
            <w:r w:rsidRPr="00785EBB">
              <w:t>and</w:t>
            </w:r>
            <w:r>
              <w:t xml:space="preserve"> </w:t>
            </w:r>
            <w:r w:rsidRPr="00785EBB">
              <w:t>manure</w:t>
            </w:r>
            <w:r>
              <w:t xml:space="preserve"> </w:t>
            </w:r>
            <w:r w:rsidRPr="00785EBB">
              <w:t>and</w:t>
            </w:r>
            <w:r>
              <w:t xml:space="preserve"> </w:t>
            </w:r>
            <w:r w:rsidRPr="00785EBB">
              <w:t>can</w:t>
            </w:r>
            <w:r>
              <w:t xml:space="preserve"> </w:t>
            </w:r>
            <w:r w:rsidRPr="00785EBB">
              <w:t>enter</w:t>
            </w:r>
            <w:r>
              <w:t xml:space="preserve"> </w:t>
            </w:r>
            <w:r w:rsidRPr="00785EBB">
              <w:t>the</w:t>
            </w:r>
            <w:r>
              <w:t xml:space="preserve"> </w:t>
            </w:r>
            <w:r w:rsidRPr="00785EBB">
              <w:t>body</w:t>
            </w:r>
            <w:r>
              <w:t xml:space="preserve"> </w:t>
            </w:r>
            <w:r w:rsidRPr="00785EBB">
              <w:t>through</w:t>
            </w:r>
            <w:r>
              <w:t xml:space="preserve"> </w:t>
            </w:r>
            <w:r w:rsidRPr="00785EBB">
              <w:t>breaks</w:t>
            </w:r>
            <w:r>
              <w:t xml:space="preserve"> </w:t>
            </w:r>
            <w:r w:rsidRPr="00785EBB">
              <w:t>in</w:t>
            </w:r>
            <w:r>
              <w:t xml:space="preserve"> </w:t>
            </w:r>
            <w:r w:rsidRPr="00785EBB">
              <w:t>the</w:t>
            </w:r>
            <w:r>
              <w:t xml:space="preserve"> </w:t>
            </w:r>
            <w:r w:rsidRPr="00785EBB">
              <w:t>skin.</w:t>
            </w:r>
          </w:p>
          <w:p w14:paraId="05E3AAC8" w14:textId="77777777" w:rsidR="00D063F3" w:rsidRPr="00785EBB" w:rsidRDefault="00D063F3" w:rsidP="00D063F3">
            <w:pPr>
              <w:pStyle w:val="Tabletext"/>
            </w:pPr>
            <w:r w:rsidRPr="00785EBB">
              <w:t>Tetanus</w:t>
            </w:r>
            <w:r>
              <w:t xml:space="preserve"> </w:t>
            </w:r>
            <w:r w:rsidRPr="00785EBB">
              <w:t>is</w:t>
            </w:r>
            <w:r>
              <w:t xml:space="preserve"> </w:t>
            </w:r>
            <w:r w:rsidRPr="00785EBB">
              <w:t>uncommon</w:t>
            </w:r>
            <w:r>
              <w:t xml:space="preserve"> </w:t>
            </w:r>
            <w:r w:rsidRPr="00785EBB">
              <w:t>in</w:t>
            </w:r>
            <w:r>
              <w:t xml:space="preserve"> </w:t>
            </w:r>
            <w:r w:rsidRPr="00785EBB">
              <w:t>Australia</w:t>
            </w:r>
            <w:r>
              <w:t xml:space="preserve"> </w:t>
            </w:r>
            <w:r w:rsidRPr="00785EBB">
              <w:t>because</w:t>
            </w:r>
            <w:r>
              <w:t xml:space="preserve"> </w:t>
            </w:r>
            <w:r w:rsidRPr="00785EBB">
              <w:t>of</w:t>
            </w:r>
            <w:r>
              <w:t xml:space="preserve"> </w:t>
            </w:r>
            <w:r w:rsidRPr="00785EBB">
              <w:t>the</w:t>
            </w:r>
            <w:r>
              <w:t xml:space="preserve"> </w:t>
            </w:r>
            <w:r w:rsidRPr="00785EBB">
              <w:t>widespread</w:t>
            </w:r>
            <w:r>
              <w:t xml:space="preserve"> </w:t>
            </w:r>
            <w:r w:rsidRPr="00785EBB">
              <w:t>use</w:t>
            </w:r>
            <w:r>
              <w:t xml:space="preserve"> </w:t>
            </w:r>
            <w:r w:rsidRPr="00785EBB">
              <w:t>of</w:t>
            </w:r>
            <w:r>
              <w:t xml:space="preserve"> </w:t>
            </w:r>
            <w:r w:rsidRPr="00785EBB">
              <w:t>the</w:t>
            </w:r>
            <w:r>
              <w:t xml:space="preserve"> </w:t>
            </w:r>
            <w:r w:rsidRPr="00785EBB">
              <w:t>tetanus</w:t>
            </w:r>
            <w:r>
              <w:t xml:space="preserve"> </w:t>
            </w:r>
            <w:r w:rsidRPr="00785EBB">
              <w:t>vaccine</w:t>
            </w:r>
            <w:r>
              <w:t xml:space="preserve"> </w:t>
            </w:r>
            <w:r w:rsidRPr="00785EBB">
              <w:t>under</w:t>
            </w:r>
            <w:r>
              <w:t xml:space="preserve"> </w:t>
            </w:r>
            <w:r w:rsidRPr="00785EBB">
              <w:t>the</w:t>
            </w:r>
            <w:r>
              <w:t xml:space="preserve"> </w:t>
            </w:r>
            <w:r w:rsidRPr="00785EBB">
              <w:t>NIP. Between</w:t>
            </w:r>
            <w:r>
              <w:t xml:space="preserve"> </w:t>
            </w:r>
            <w:r w:rsidRPr="00785EBB">
              <w:t>2007</w:t>
            </w:r>
            <w:r>
              <w:t xml:space="preserve"> </w:t>
            </w:r>
            <w:r w:rsidRPr="00785EBB">
              <w:t>and</w:t>
            </w:r>
            <w:r>
              <w:t xml:space="preserve"> </w:t>
            </w:r>
            <w:r w:rsidRPr="00785EBB">
              <w:t>2016,</w:t>
            </w:r>
            <w:r>
              <w:t xml:space="preserve"> </w:t>
            </w:r>
            <w:r w:rsidRPr="00785EBB">
              <w:t>there</w:t>
            </w:r>
            <w:r>
              <w:t xml:space="preserve"> </w:t>
            </w:r>
            <w:r w:rsidRPr="00785EBB">
              <w:t>were</w:t>
            </w:r>
            <w:r>
              <w:t xml:space="preserve"> </w:t>
            </w:r>
            <w:r w:rsidRPr="00785EBB">
              <w:t>seven</w:t>
            </w:r>
            <w:r>
              <w:t xml:space="preserve"> </w:t>
            </w:r>
            <w:r w:rsidRPr="00785EBB">
              <w:t>deaths</w:t>
            </w:r>
            <w:r>
              <w:t xml:space="preserve"> </w:t>
            </w:r>
            <w:r w:rsidRPr="00785EBB">
              <w:t>due</w:t>
            </w:r>
            <w:r>
              <w:t xml:space="preserve"> </w:t>
            </w:r>
            <w:r w:rsidRPr="00785EBB">
              <w:t>to</w:t>
            </w:r>
            <w:r>
              <w:t xml:space="preserve"> </w:t>
            </w:r>
            <w:r w:rsidRPr="00785EBB">
              <w:t>tetanus.</w:t>
            </w:r>
          </w:p>
          <w:p w14:paraId="1712197A" w14:textId="0A1B6DD6" w:rsidR="00D063F3" w:rsidRPr="00785EBB" w:rsidRDefault="00D063F3" w:rsidP="00D063F3">
            <w:pPr>
              <w:pStyle w:val="Tabletext"/>
            </w:pPr>
            <w:r w:rsidRPr="00785EBB">
              <w:t>Widespread</w:t>
            </w:r>
            <w:r>
              <w:t xml:space="preserve"> </w:t>
            </w:r>
            <w:r w:rsidRPr="00785EBB">
              <w:t>vaccination</w:t>
            </w:r>
            <w:r>
              <w:t xml:space="preserve"> </w:t>
            </w:r>
            <w:r w:rsidRPr="00785EBB">
              <w:t>against</w:t>
            </w:r>
            <w:r>
              <w:t xml:space="preserve"> </w:t>
            </w:r>
            <w:r w:rsidRPr="00785EBB">
              <w:t>tetanus</w:t>
            </w:r>
            <w:r>
              <w:t xml:space="preserve"> </w:t>
            </w:r>
            <w:r w:rsidRPr="00785EBB">
              <w:t>was</w:t>
            </w:r>
            <w:r>
              <w:t xml:space="preserve"> </w:t>
            </w:r>
            <w:r w:rsidRPr="00785EBB">
              <w:t>introduced</w:t>
            </w:r>
            <w:r>
              <w:t xml:space="preserve"> </w:t>
            </w:r>
            <w:r w:rsidRPr="00785EBB">
              <w:t>in</w:t>
            </w:r>
            <w:r>
              <w:t xml:space="preserve"> </w:t>
            </w:r>
            <w:r w:rsidRPr="00785EBB">
              <w:t>Australia</w:t>
            </w:r>
            <w:r>
              <w:t xml:space="preserve"> </w:t>
            </w:r>
            <w:r w:rsidRPr="00785EBB">
              <w:t>from</w:t>
            </w:r>
            <w:r>
              <w:t xml:space="preserve"> </w:t>
            </w:r>
            <w:r w:rsidRPr="00785EBB">
              <w:t>1953. The</w:t>
            </w:r>
            <w:r>
              <w:t xml:space="preserve"> </w:t>
            </w:r>
            <w:r w:rsidRPr="00785EBB">
              <w:t>NIP</w:t>
            </w:r>
            <w:r>
              <w:t xml:space="preserve"> </w:t>
            </w:r>
            <w:r w:rsidRPr="00785EBB">
              <w:t>schedule</w:t>
            </w:r>
            <w:r>
              <w:t xml:space="preserve"> </w:t>
            </w:r>
            <w:r w:rsidRPr="00785EBB">
              <w:t>currently</w:t>
            </w:r>
            <w:r>
              <w:t xml:space="preserve"> </w:t>
            </w:r>
            <w:r w:rsidRPr="00785EBB">
              <w:t>provides</w:t>
            </w:r>
            <w:r>
              <w:t xml:space="preserve"> </w:t>
            </w:r>
            <w:r w:rsidRPr="00785EBB">
              <w:t>tetanus</w:t>
            </w:r>
            <w:r>
              <w:t xml:space="preserve"> </w:t>
            </w:r>
            <w:r w:rsidRPr="00785EBB">
              <w:t>vaccination</w:t>
            </w:r>
            <w:r>
              <w:t xml:space="preserve"> </w:t>
            </w:r>
            <w:r w:rsidRPr="00785EBB">
              <w:t>for</w:t>
            </w:r>
            <w:r>
              <w:t xml:space="preserve"> </w:t>
            </w:r>
            <w:r w:rsidRPr="00785EBB">
              <w:t>infants</w:t>
            </w:r>
            <w:r>
              <w:t xml:space="preserve"> </w:t>
            </w:r>
            <w:r w:rsidRPr="00785EBB">
              <w:t>and</w:t>
            </w:r>
            <w:r>
              <w:t xml:space="preserve"> </w:t>
            </w:r>
            <w:r w:rsidRPr="00785EBB">
              <w:t>young</w:t>
            </w:r>
            <w:r>
              <w:t xml:space="preserve"> </w:t>
            </w:r>
            <w:r w:rsidRPr="00785EBB">
              <w:t>children,</w:t>
            </w:r>
            <w:r>
              <w:t xml:space="preserve"> </w:t>
            </w:r>
            <w:r w:rsidRPr="00785EBB">
              <w:t>and</w:t>
            </w:r>
            <w:r>
              <w:t xml:space="preserve"> </w:t>
            </w:r>
            <w:r w:rsidRPr="00785EBB">
              <w:t>adolescents</w:t>
            </w:r>
            <w:r>
              <w:t xml:space="preserve"> </w:t>
            </w:r>
            <w:r w:rsidRPr="00785EBB">
              <w:t>through</w:t>
            </w:r>
            <w:r>
              <w:t xml:space="preserve"> state and territory </w:t>
            </w:r>
            <w:r w:rsidRPr="00785EBB">
              <w:t>school</w:t>
            </w:r>
            <w:r>
              <w:t xml:space="preserve"> </w:t>
            </w:r>
            <w:r w:rsidRPr="00785EBB">
              <w:t>vaccination</w:t>
            </w:r>
            <w:r>
              <w:t xml:space="preserve"> </w:t>
            </w:r>
            <w:r w:rsidRPr="00785EBB">
              <w:t>programs.</w:t>
            </w:r>
          </w:p>
        </w:tc>
      </w:tr>
      <w:tr w:rsidR="00D063F3" w14:paraId="623328C1" w14:textId="77777777" w:rsidTr="00E84097">
        <w:tc>
          <w:tcPr>
            <w:tcW w:w="1654" w:type="dxa"/>
            <w:vAlign w:val="center"/>
          </w:tcPr>
          <w:p w14:paraId="555368F2" w14:textId="5FAF6C5F" w:rsidR="00D063F3" w:rsidRPr="00785EBB" w:rsidRDefault="00D063F3" w:rsidP="00D063F3">
            <w:pPr>
              <w:pStyle w:val="Tabletext"/>
            </w:pPr>
            <w:r w:rsidRPr="00785EBB">
              <w:lastRenderedPageBreak/>
              <w:t>Measles</w:t>
            </w:r>
          </w:p>
        </w:tc>
        <w:tc>
          <w:tcPr>
            <w:tcW w:w="1689" w:type="dxa"/>
            <w:vAlign w:val="center"/>
          </w:tcPr>
          <w:p w14:paraId="7BEE0080" w14:textId="67DD66CE" w:rsidR="00D063F3" w:rsidRPr="00785EBB" w:rsidRDefault="00D063F3" w:rsidP="00D063F3">
            <w:pPr>
              <w:pStyle w:val="Tabletext"/>
            </w:pPr>
            <w:r w:rsidRPr="00785EBB">
              <w:t>Mid-1970s</w:t>
            </w:r>
          </w:p>
        </w:tc>
        <w:tc>
          <w:tcPr>
            <w:tcW w:w="1693" w:type="dxa"/>
            <w:vAlign w:val="center"/>
          </w:tcPr>
          <w:p w14:paraId="7496209D" w14:textId="33BDD510" w:rsidR="00D063F3" w:rsidRPr="00785EBB" w:rsidRDefault="00D063F3" w:rsidP="00D063F3">
            <w:pPr>
              <w:pStyle w:val="Tabletext"/>
            </w:pPr>
            <w:r w:rsidRPr="00785EBB">
              <w:t>Data</w:t>
            </w:r>
            <w:r>
              <w:t xml:space="preserve"> </w:t>
            </w:r>
            <w:r w:rsidRPr="00785EBB">
              <w:t>not</w:t>
            </w:r>
            <w:r>
              <w:t xml:space="preserve"> </w:t>
            </w:r>
            <w:r w:rsidRPr="00785EBB">
              <w:t>available</w:t>
            </w:r>
          </w:p>
        </w:tc>
        <w:tc>
          <w:tcPr>
            <w:tcW w:w="1693" w:type="dxa"/>
            <w:vAlign w:val="center"/>
          </w:tcPr>
          <w:p w14:paraId="3E6E1973" w14:textId="14A393B1" w:rsidR="00D063F3" w:rsidRPr="00785EBB" w:rsidRDefault="00D063F3" w:rsidP="00D063F3">
            <w:pPr>
              <w:pStyle w:val="Tabletext"/>
            </w:pPr>
            <w:r w:rsidRPr="00785EBB">
              <w:t>285</w:t>
            </w:r>
            <w:r>
              <w:t xml:space="preserve"> </w:t>
            </w:r>
            <w:r w:rsidRPr="00785EBB">
              <w:t>case</w:t>
            </w:r>
            <w:r>
              <w:t xml:space="preserve"> </w:t>
            </w:r>
            <w:r w:rsidRPr="00785EBB">
              <w:t>notifications</w:t>
            </w:r>
            <w:r>
              <w:t xml:space="preserve"> </w:t>
            </w:r>
            <w:r w:rsidRPr="00785EBB">
              <w:t>(2019)</w:t>
            </w:r>
          </w:p>
        </w:tc>
        <w:tc>
          <w:tcPr>
            <w:tcW w:w="8781" w:type="dxa"/>
            <w:vAlign w:val="center"/>
          </w:tcPr>
          <w:p w14:paraId="6265AEB6" w14:textId="77777777" w:rsidR="00D063F3" w:rsidRPr="00785EBB" w:rsidRDefault="00D063F3" w:rsidP="00D063F3">
            <w:pPr>
              <w:pStyle w:val="Tabletext"/>
            </w:pPr>
            <w:r w:rsidRPr="00785EBB">
              <w:t>Measles</w:t>
            </w:r>
            <w:r>
              <w:t xml:space="preserve"> </w:t>
            </w:r>
            <w:r w:rsidRPr="00785EBB">
              <w:t>is</w:t>
            </w:r>
            <w:r>
              <w:t xml:space="preserve"> </w:t>
            </w:r>
            <w:r w:rsidRPr="00785EBB">
              <w:t>a</w:t>
            </w:r>
            <w:r>
              <w:t xml:space="preserve"> </w:t>
            </w:r>
            <w:r w:rsidRPr="00785EBB">
              <w:t>highly</w:t>
            </w:r>
            <w:r>
              <w:t xml:space="preserve"> </w:t>
            </w:r>
            <w:r w:rsidRPr="00785EBB">
              <w:t>contagious</w:t>
            </w:r>
            <w:r>
              <w:t xml:space="preserve"> </w:t>
            </w:r>
            <w:r w:rsidRPr="00785EBB">
              <w:t>infection</w:t>
            </w:r>
            <w:r>
              <w:t xml:space="preserve"> </w:t>
            </w:r>
            <w:r w:rsidRPr="00785EBB">
              <w:t>caused</w:t>
            </w:r>
            <w:r>
              <w:t xml:space="preserve"> </w:t>
            </w:r>
            <w:r w:rsidRPr="00785EBB">
              <w:t>by</w:t>
            </w:r>
            <w:r>
              <w:t xml:space="preserve"> </w:t>
            </w:r>
            <w:r w:rsidRPr="00785EBB">
              <w:t>a</w:t>
            </w:r>
            <w:r>
              <w:t xml:space="preserve"> </w:t>
            </w:r>
            <w:r w:rsidRPr="00785EBB">
              <w:t>virus</w:t>
            </w:r>
            <w:r>
              <w:t xml:space="preserve"> </w:t>
            </w:r>
            <w:r w:rsidRPr="00785EBB">
              <w:t>known</w:t>
            </w:r>
            <w:r>
              <w:t xml:space="preserve"> </w:t>
            </w:r>
            <w:r w:rsidRPr="00785EBB">
              <w:t>as</w:t>
            </w:r>
            <w:r>
              <w:t xml:space="preserve"> </w:t>
            </w:r>
            <w:r w:rsidRPr="00785EBB">
              <w:rPr>
                <w:i/>
                <w:iCs/>
              </w:rPr>
              <w:t>Morbillivirus</w:t>
            </w:r>
            <w:r w:rsidRPr="00785EBB">
              <w:t>. It</w:t>
            </w:r>
            <w:r>
              <w:t xml:space="preserve"> </w:t>
            </w:r>
            <w:r w:rsidRPr="00785EBB">
              <w:t>causes</w:t>
            </w:r>
            <w:r>
              <w:t xml:space="preserve"> </w:t>
            </w:r>
            <w:r w:rsidRPr="00785EBB">
              <w:t>a</w:t>
            </w:r>
            <w:r>
              <w:t xml:space="preserve"> </w:t>
            </w:r>
            <w:r w:rsidRPr="00785EBB">
              <w:t>skin</w:t>
            </w:r>
            <w:r>
              <w:t xml:space="preserve"> </w:t>
            </w:r>
            <w:r w:rsidRPr="00785EBB">
              <w:t>rash,</w:t>
            </w:r>
            <w:r>
              <w:t xml:space="preserve"> </w:t>
            </w:r>
            <w:r w:rsidRPr="00785EBB">
              <w:t>which</w:t>
            </w:r>
            <w:r>
              <w:t xml:space="preserve"> </w:t>
            </w:r>
            <w:r w:rsidRPr="00785EBB">
              <w:t>usually</w:t>
            </w:r>
            <w:r>
              <w:t xml:space="preserve"> </w:t>
            </w:r>
            <w:r w:rsidRPr="00785EBB">
              <w:t>begins</w:t>
            </w:r>
            <w:r>
              <w:t xml:space="preserve"> </w:t>
            </w:r>
            <w:r w:rsidRPr="00785EBB">
              <w:t>on</w:t>
            </w:r>
            <w:r>
              <w:t xml:space="preserve"> </w:t>
            </w:r>
            <w:r w:rsidRPr="00785EBB">
              <w:t>the</w:t>
            </w:r>
            <w:r>
              <w:t xml:space="preserve"> </w:t>
            </w:r>
            <w:r w:rsidRPr="00785EBB">
              <w:t>face</w:t>
            </w:r>
            <w:r>
              <w:t xml:space="preserve"> </w:t>
            </w:r>
            <w:r w:rsidRPr="00785EBB">
              <w:t>and</w:t>
            </w:r>
            <w:r>
              <w:t xml:space="preserve"> </w:t>
            </w:r>
            <w:r w:rsidRPr="00785EBB">
              <w:t>the</w:t>
            </w:r>
            <w:r>
              <w:t xml:space="preserve"> </w:t>
            </w:r>
            <w:r w:rsidRPr="00785EBB">
              <w:t>spreads</w:t>
            </w:r>
            <w:r>
              <w:t xml:space="preserve"> </w:t>
            </w:r>
            <w:r w:rsidRPr="00785EBB">
              <w:t>down</w:t>
            </w:r>
            <w:r>
              <w:t xml:space="preserve"> </w:t>
            </w:r>
            <w:r w:rsidRPr="00785EBB">
              <w:t>to</w:t>
            </w:r>
            <w:r>
              <w:t xml:space="preserve"> </w:t>
            </w:r>
            <w:r w:rsidRPr="00785EBB">
              <w:t>cover</w:t>
            </w:r>
            <w:r>
              <w:t xml:space="preserve"> </w:t>
            </w:r>
            <w:r w:rsidRPr="00785EBB">
              <w:t>the</w:t>
            </w:r>
            <w:r>
              <w:t xml:space="preserve"> </w:t>
            </w:r>
            <w:r w:rsidRPr="00785EBB">
              <w:t>entire</w:t>
            </w:r>
            <w:r>
              <w:t xml:space="preserve"> </w:t>
            </w:r>
            <w:r w:rsidRPr="00785EBB">
              <w:t>body,</w:t>
            </w:r>
            <w:r>
              <w:t xml:space="preserve"> </w:t>
            </w:r>
            <w:r w:rsidRPr="00785EBB">
              <w:t>and</w:t>
            </w:r>
            <w:r>
              <w:t xml:space="preserve"> </w:t>
            </w:r>
            <w:r w:rsidRPr="00785EBB">
              <w:t>flu-like</w:t>
            </w:r>
            <w:r>
              <w:t xml:space="preserve"> </w:t>
            </w:r>
            <w:r w:rsidRPr="00785EBB">
              <w:t>symptoms. Serious</w:t>
            </w:r>
            <w:r>
              <w:t xml:space="preserve"> </w:t>
            </w:r>
            <w:r w:rsidRPr="00785EBB">
              <w:t>complications</w:t>
            </w:r>
            <w:r>
              <w:t xml:space="preserve"> </w:t>
            </w:r>
            <w:r w:rsidRPr="00785EBB">
              <w:t>are</w:t>
            </w:r>
            <w:r>
              <w:t xml:space="preserve"> </w:t>
            </w:r>
            <w:r w:rsidRPr="00785EBB">
              <w:t>much</w:t>
            </w:r>
            <w:r>
              <w:t xml:space="preserve"> </w:t>
            </w:r>
            <w:r w:rsidRPr="00785EBB">
              <w:t>more</w:t>
            </w:r>
            <w:r>
              <w:t xml:space="preserve"> </w:t>
            </w:r>
            <w:r w:rsidRPr="00785EBB">
              <w:t>common</w:t>
            </w:r>
            <w:r>
              <w:t xml:space="preserve"> </w:t>
            </w:r>
            <w:r w:rsidRPr="00785EBB">
              <w:t>in</w:t>
            </w:r>
            <w:r>
              <w:t xml:space="preserve"> </w:t>
            </w:r>
            <w:r w:rsidRPr="00785EBB">
              <w:t>young</w:t>
            </w:r>
            <w:r>
              <w:t xml:space="preserve"> </w:t>
            </w:r>
            <w:r w:rsidRPr="00785EBB">
              <w:t>children</w:t>
            </w:r>
            <w:r>
              <w:t xml:space="preserve"> </w:t>
            </w:r>
            <w:r w:rsidRPr="00785EBB">
              <w:t>under</w:t>
            </w:r>
            <w:r>
              <w:t xml:space="preserve"> </w:t>
            </w:r>
            <w:r w:rsidRPr="00785EBB">
              <w:t>5</w:t>
            </w:r>
            <w:r>
              <w:t xml:space="preserve"> </w:t>
            </w:r>
            <w:r w:rsidRPr="00785EBB">
              <w:t>years</w:t>
            </w:r>
            <w:r>
              <w:t xml:space="preserve"> </w:t>
            </w:r>
            <w:r w:rsidRPr="00785EBB">
              <w:t>of</w:t>
            </w:r>
            <w:r>
              <w:t xml:space="preserve"> </w:t>
            </w:r>
            <w:r w:rsidRPr="00785EBB">
              <w:t>age,</w:t>
            </w:r>
            <w:r>
              <w:t xml:space="preserve"> </w:t>
            </w:r>
            <w:r w:rsidRPr="00785EBB">
              <w:t>in</w:t>
            </w:r>
            <w:r>
              <w:t xml:space="preserve"> </w:t>
            </w:r>
            <w:r w:rsidRPr="00785EBB">
              <w:t>the</w:t>
            </w:r>
            <w:r>
              <w:t xml:space="preserve"> </w:t>
            </w:r>
            <w:r w:rsidRPr="00785EBB">
              <w:t>chronically</w:t>
            </w:r>
            <w:r>
              <w:t xml:space="preserve"> </w:t>
            </w:r>
            <w:r w:rsidRPr="00785EBB">
              <w:t>ill</w:t>
            </w:r>
            <w:r>
              <w:t xml:space="preserve"> </w:t>
            </w:r>
            <w:r w:rsidRPr="00785EBB">
              <w:t>and</w:t>
            </w:r>
            <w:r>
              <w:t xml:space="preserve"> </w:t>
            </w:r>
            <w:r w:rsidRPr="00785EBB">
              <w:t>in</w:t>
            </w:r>
            <w:r>
              <w:t xml:space="preserve"> </w:t>
            </w:r>
            <w:r w:rsidRPr="00785EBB">
              <w:t>adults. Most</w:t>
            </w:r>
            <w:r>
              <w:t xml:space="preserve"> </w:t>
            </w:r>
            <w:r w:rsidRPr="00785EBB">
              <w:t>people</w:t>
            </w:r>
            <w:r>
              <w:t xml:space="preserve"> </w:t>
            </w:r>
            <w:r w:rsidRPr="00785EBB">
              <w:t>recover</w:t>
            </w:r>
            <w:r>
              <w:t xml:space="preserve"> </w:t>
            </w:r>
            <w:r w:rsidRPr="00785EBB">
              <w:t>from</w:t>
            </w:r>
            <w:r>
              <w:t xml:space="preserve"> </w:t>
            </w:r>
            <w:r w:rsidRPr="00785EBB">
              <w:t>measles</w:t>
            </w:r>
            <w:r>
              <w:t xml:space="preserve"> </w:t>
            </w:r>
            <w:r w:rsidRPr="00785EBB">
              <w:t>without</w:t>
            </w:r>
            <w:r>
              <w:t xml:space="preserve"> </w:t>
            </w:r>
            <w:r w:rsidRPr="00785EBB">
              <w:t>complications; however,</w:t>
            </w:r>
            <w:r>
              <w:t xml:space="preserve"> </w:t>
            </w:r>
            <w:r w:rsidRPr="00785EBB">
              <w:t>for</w:t>
            </w:r>
            <w:r>
              <w:t xml:space="preserve"> </w:t>
            </w:r>
            <w:r w:rsidRPr="00785EBB">
              <w:t>some,</w:t>
            </w:r>
            <w:r>
              <w:t xml:space="preserve"> </w:t>
            </w:r>
            <w:r w:rsidRPr="00785EBB">
              <w:t>severe</w:t>
            </w:r>
            <w:r>
              <w:t xml:space="preserve"> </w:t>
            </w:r>
            <w:r w:rsidRPr="00785EBB">
              <w:t>complications</w:t>
            </w:r>
            <w:r>
              <w:t xml:space="preserve"> </w:t>
            </w:r>
            <w:r w:rsidRPr="00785EBB">
              <w:t>may</w:t>
            </w:r>
            <w:r>
              <w:t xml:space="preserve"> </w:t>
            </w:r>
            <w:r w:rsidRPr="00785EBB">
              <w:t>occur,</w:t>
            </w:r>
            <w:r>
              <w:t xml:space="preserve"> </w:t>
            </w:r>
            <w:r w:rsidRPr="00785EBB">
              <w:t>which</w:t>
            </w:r>
            <w:r>
              <w:t xml:space="preserve"> </w:t>
            </w:r>
            <w:r w:rsidRPr="00785EBB">
              <w:t>can</w:t>
            </w:r>
            <w:r>
              <w:t xml:space="preserve"> </w:t>
            </w:r>
            <w:r w:rsidRPr="00785EBB">
              <w:t>be</w:t>
            </w:r>
            <w:r>
              <w:t xml:space="preserve"> </w:t>
            </w:r>
            <w:r w:rsidRPr="00785EBB">
              <w:t xml:space="preserve">fatal. </w:t>
            </w:r>
          </w:p>
          <w:p w14:paraId="71EC6BE8" w14:textId="77777777" w:rsidR="00D063F3" w:rsidRPr="00785EBB" w:rsidRDefault="00D063F3" w:rsidP="00D063F3">
            <w:pPr>
              <w:pStyle w:val="Tabletext"/>
            </w:pPr>
            <w:r w:rsidRPr="00785EBB">
              <w:t>Measles</w:t>
            </w:r>
            <w:r>
              <w:t xml:space="preserve"> </w:t>
            </w:r>
            <w:r w:rsidRPr="00785EBB">
              <w:t>caused</w:t>
            </w:r>
            <w:r>
              <w:t xml:space="preserve"> </w:t>
            </w:r>
            <w:r w:rsidRPr="00785EBB">
              <w:t>an</w:t>
            </w:r>
            <w:r>
              <w:t xml:space="preserve"> </w:t>
            </w:r>
            <w:r w:rsidRPr="00785EBB">
              <w:t>average</w:t>
            </w:r>
            <w:r>
              <w:t xml:space="preserve"> </w:t>
            </w:r>
            <w:r w:rsidRPr="00785EBB">
              <w:t>of</w:t>
            </w:r>
            <w:r>
              <w:t xml:space="preserve"> </w:t>
            </w:r>
            <w:r w:rsidRPr="00785EBB">
              <w:t>64</w:t>
            </w:r>
            <w:r>
              <w:t xml:space="preserve"> </w:t>
            </w:r>
            <w:r w:rsidRPr="00785EBB">
              <w:t>hospitalisations</w:t>
            </w:r>
            <w:r>
              <w:t xml:space="preserve"> </w:t>
            </w:r>
            <w:r w:rsidRPr="00785EBB">
              <w:t>per</w:t>
            </w:r>
            <w:r>
              <w:t xml:space="preserve"> </w:t>
            </w:r>
            <w:r w:rsidRPr="00785EBB">
              <w:t>year</w:t>
            </w:r>
            <w:r>
              <w:t xml:space="preserve"> </w:t>
            </w:r>
            <w:r w:rsidRPr="00785EBB">
              <w:t>between</w:t>
            </w:r>
            <w:r>
              <w:t xml:space="preserve"> </w:t>
            </w:r>
            <w:r w:rsidRPr="00785EBB">
              <w:t>2014</w:t>
            </w:r>
            <w:r>
              <w:t xml:space="preserve"> </w:t>
            </w:r>
            <w:r w:rsidRPr="00785EBB">
              <w:t>and</w:t>
            </w:r>
            <w:r>
              <w:t xml:space="preserve"> </w:t>
            </w:r>
            <w:r w:rsidRPr="00785EBB">
              <w:t>2016. Between</w:t>
            </w:r>
            <w:r>
              <w:t xml:space="preserve"> </w:t>
            </w:r>
            <w:r w:rsidRPr="00785EBB">
              <w:t>2007</w:t>
            </w:r>
            <w:r>
              <w:t xml:space="preserve"> </w:t>
            </w:r>
            <w:r w:rsidRPr="00785EBB">
              <w:t>and</w:t>
            </w:r>
            <w:r>
              <w:t xml:space="preserve"> </w:t>
            </w:r>
            <w:r w:rsidRPr="00785EBB">
              <w:t>2016,</w:t>
            </w:r>
            <w:r>
              <w:t xml:space="preserve"> </w:t>
            </w:r>
            <w:r w:rsidRPr="00785EBB">
              <w:t>there</w:t>
            </w:r>
            <w:r>
              <w:t xml:space="preserve"> </w:t>
            </w:r>
            <w:r w:rsidRPr="00785EBB">
              <w:t>were</w:t>
            </w:r>
            <w:r>
              <w:t xml:space="preserve"> </w:t>
            </w:r>
            <w:r w:rsidRPr="00785EBB">
              <w:t>only</w:t>
            </w:r>
            <w:r>
              <w:t xml:space="preserve"> </w:t>
            </w:r>
            <w:r w:rsidRPr="00785EBB">
              <w:t>two</w:t>
            </w:r>
            <w:r>
              <w:t xml:space="preserve"> </w:t>
            </w:r>
            <w:r w:rsidRPr="00785EBB">
              <w:t>deaths</w:t>
            </w:r>
            <w:r>
              <w:t xml:space="preserve"> </w:t>
            </w:r>
            <w:r w:rsidRPr="00785EBB">
              <w:t>due</w:t>
            </w:r>
            <w:r>
              <w:t xml:space="preserve"> </w:t>
            </w:r>
            <w:r w:rsidRPr="00785EBB">
              <w:t>to</w:t>
            </w:r>
            <w:r>
              <w:t xml:space="preserve"> </w:t>
            </w:r>
            <w:r w:rsidRPr="00785EBB">
              <w:t>measles.</w:t>
            </w:r>
          </w:p>
          <w:p w14:paraId="20D338B5" w14:textId="15F4A3C9" w:rsidR="00D063F3" w:rsidRPr="00785EBB" w:rsidRDefault="00D063F3" w:rsidP="00D063F3">
            <w:pPr>
              <w:pStyle w:val="Tabletext"/>
            </w:pPr>
            <w:r w:rsidRPr="00785EBB">
              <w:t>Measles</w:t>
            </w:r>
            <w:r>
              <w:t xml:space="preserve"> </w:t>
            </w:r>
            <w:r w:rsidRPr="00785EBB">
              <w:t>outbreaks</w:t>
            </w:r>
            <w:r>
              <w:t xml:space="preserve"> </w:t>
            </w:r>
            <w:r w:rsidRPr="00785EBB">
              <w:t>are</w:t>
            </w:r>
            <w:r>
              <w:t xml:space="preserve"> </w:t>
            </w:r>
            <w:r w:rsidRPr="00785EBB">
              <w:t>now</w:t>
            </w:r>
            <w:r>
              <w:t xml:space="preserve"> </w:t>
            </w:r>
            <w:r w:rsidRPr="00785EBB">
              <w:t>rare</w:t>
            </w:r>
            <w:r>
              <w:t xml:space="preserve"> </w:t>
            </w:r>
            <w:r w:rsidRPr="00785EBB">
              <w:t>in</w:t>
            </w:r>
            <w:r>
              <w:t xml:space="preserve"> </w:t>
            </w:r>
            <w:r w:rsidRPr="00785EBB">
              <w:t>Australia</w:t>
            </w:r>
            <w:r>
              <w:t xml:space="preserve"> </w:t>
            </w:r>
            <w:r w:rsidRPr="00785EBB">
              <w:t>due</w:t>
            </w:r>
            <w:r>
              <w:t xml:space="preserve"> </w:t>
            </w:r>
            <w:r w:rsidRPr="00785EBB">
              <w:t>to</w:t>
            </w:r>
            <w:r>
              <w:t xml:space="preserve"> </w:t>
            </w:r>
            <w:r w:rsidRPr="00785EBB">
              <w:t>routine</w:t>
            </w:r>
            <w:r>
              <w:t xml:space="preserve"> </w:t>
            </w:r>
            <w:r w:rsidRPr="00785EBB">
              <w:t>vaccination</w:t>
            </w:r>
            <w:r>
              <w:t xml:space="preserve"> </w:t>
            </w:r>
            <w:r w:rsidRPr="00785EBB">
              <w:t>provided</w:t>
            </w:r>
            <w:r>
              <w:t xml:space="preserve"> </w:t>
            </w:r>
            <w:r w:rsidRPr="00785EBB">
              <w:t>as</w:t>
            </w:r>
            <w:r>
              <w:t xml:space="preserve"> </w:t>
            </w:r>
            <w:r w:rsidRPr="00785EBB">
              <w:t>part</w:t>
            </w:r>
            <w:r>
              <w:t xml:space="preserve"> </w:t>
            </w:r>
            <w:r w:rsidRPr="00785EBB">
              <w:t>of</w:t>
            </w:r>
            <w:r>
              <w:t xml:space="preserve"> </w:t>
            </w:r>
            <w:r w:rsidRPr="00785EBB">
              <w:t>the</w:t>
            </w:r>
            <w:r>
              <w:t xml:space="preserve"> </w:t>
            </w:r>
            <w:r w:rsidRPr="00785EBB">
              <w:t>NIP. The</w:t>
            </w:r>
            <w:r>
              <w:t xml:space="preserve"> </w:t>
            </w:r>
            <w:r w:rsidRPr="00785EBB">
              <w:t>NIP</w:t>
            </w:r>
            <w:r>
              <w:t xml:space="preserve"> </w:t>
            </w:r>
            <w:r w:rsidRPr="00785EBB">
              <w:t>schedule</w:t>
            </w:r>
            <w:r>
              <w:t xml:space="preserve"> </w:t>
            </w:r>
            <w:r w:rsidRPr="00785EBB">
              <w:t>has</w:t>
            </w:r>
            <w:r>
              <w:t xml:space="preserve"> </w:t>
            </w:r>
            <w:r w:rsidRPr="00785EBB">
              <w:t>included</w:t>
            </w:r>
            <w:r>
              <w:t xml:space="preserve"> </w:t>
            </w:r>
            <w:r w:rsidRPr="00785EBB">
              <w:t>a</w:t>
            </w:r>
            <w:r>
              <w:t xml:space="preserve"> </w:t>
            </w:r>
            <w:r w:rsidRPr="00785EBB">
              <w:t>measles</w:t>
            </w:r>
            <w:r>
              <w:t xml:space="preserve"> </w:t>
            </w:r>
            <w:r w:rsidRPr="00785EBB">
              <w:t>vaccination</w:t>
            </w:r>
            <w:r>
              <w:t xml:space="preserve"> </w:t>
            </w:r>
            <w:r w:rsidRPr="00785EBB">
              <w:t>since</w:t>
            </w:r>
            <w:r>
              <w:t xml:space="preserve"> </w:t>
            </w:r>
            <w:r w:rsidRPr="00785EBB">
              <w:t>the</w:t>
            </w:r>
            <w:r>
              <w:t xml:space="preserve"> </w:t>
            </w:r>
            <w:r w:rsidRPr="00785EBB">
              <w:t>mid-1970s. It</w:t>
            </w:r>
            <w:r>
              <w:t xml:space="preserve"> </w:t>
            </w:r>
            <w:r w:rsidRPr="00785EBB">
              <w:t>first</w:t>
            </w:r>
            <w:r>
              <w:t xml:space="preserve"> </w:t>
            </w:r>
            <w:r w:rsidRPr="00785EBB">
              <w:t>included</w:t>
            </w:r>
            <w:r>
              <w:t xml:space="preserve"> </w:t>
            </w:r>
            <w:r w:rsidRPr="00785EBB">
              <w:t>a</w:t>
            </w:r>
            <w:r>
              <w:t xml:space="preserve"> </w:t>
            </w:r>
            <w:r w:rsidRPr="00785EBB">
              <w:t>combined</w:t>
            </w:r>
            <w:r>
              <w:t xml:space="preserve"> </w:t>
            </w:r>
            <w:r w:rsidRPr="00785EBB">
              <w:t>MMR</w:t>
            </w:r>
            <w:r>
              <w:t xml:space="preserve"> </w:t>
            </w:r>
            <w:r w:rsidRPr="00785EBB">
              <w:t>vaccine</w:t>
            </w:r>
            <w:r>
              <w:t xml:space="preserve"> </w:t>
            </w:r>
            <w:r w:rsidRPr="00785EBB">
              <w:t>in</w:t>
            </w:r>
            <w:r>
              <w:t xml:space="preserve"> </w:t>
            </w:r>
            <w:r w:rsidRPr="00785EBB">
              <w:t>1989,</w:t>
            </w:r>
            <w:r>
              <w:t xml:space="preserve"> </w:t>
            </w:r>
            <w:r w:rsidRPr="00785EBB">
              <w:t>with</w:t>
            </w:r>
            <w:r>
              <w:t xml:space="preserve"> </w:t>
            </w:r>
            <w:r w:rsidRPr="00785EBB">
              <w:t>a</w:t>
            </w:r>
            <w:r>
              <w:t xml:space="preserve"> </w:t>
            </w:r>
            <w:r w:rsidRPr="00785EBB">
              <w:t>second</w:t>
            </w:r>
            <w:r>
              <w:t xml:space="preserve"> </w:t>
            </w:r>
            <w:r w:rsidRPr="00785EBB">
              <w:t>dose</w:t>
            </w:r>
            <w:r>
              <w:t xml:space="preserve"> </w:t>
            </w:r>
            <w:r w:rsidRPr="00785EBB">
              <w:t>of</w:t>
            </w:r>
            <w:r>
              <w:t xml:space="preserve"> </w:t>
            </w:r>
            <w:r w:rsidRPr="00785EBB">
              <w:t>MMR</w:t>
            </w:r>
            <w:r>
              <w:t xml:space="preserve"> </w:t>
            </w:r>
            <w:r w:rsidRPr="00785EBB">
              <w:t>for</w:t>
            </w:r>
            <w:r>
              <w:t xml:space="preserve"> </w:t>
            </w:r>
            <w:r w:rsidRPr="00785EBB">
              <w:t>school-aged</w:t>
            </w:r>
            <w:r>
              <w:t xml:space="preserve"> </w:t>
            </w:r>
            <w:r w:rsidRPr="00785EBB">
              <w:t>children</w:t>
            </w:r>
            <w:r>
              <w:t xml:space="preserve"> </w:t>
            </w:r>
            <w:r w:rsidRPr="00785EBB">
              <w:t>introduced</w:t>
            </w:r>
            <w:r>
              <w:t xml:space="preserve"> </w:t>
            </w:r>
            <w:r w:rsidRPr="00785EBB">
              <w:t>in</w:t>
            </w:r>
            <w:r>
              <w:t xml:space="preserve"> </w:t>
            </w:r>
            <w:r w:rsidRPr="00785EBB">
              <w:t>late</w:t>
            </w:r>
            <w:r>
              <w:t xml:space="preserve"> </w:t>
            </w:r>
            <w:r w:rsidRPr="00785EBB">
              <w:t>1992.</w:t>
            </w:r>
          </w:p>
        </w:tc>
      </w:tr>
      <w:tr w:rsidR="00D063F3" w14:paraId="38A2868C" w14:textId="77777777" w:rsidTr="00E84097">
        <w:tc>
          <w:tcPr>
            <w:tcW w:w="1654" w:type="dxa"/>
            <w:vAlign w:val="center"/>
          </w:tcPr>
          <w:p w14:paraId="09B102E2" w14:textId="4E108B77" w:rsidR="00D063F3" w:rsidRPr="00785EBB" w:rsidRDefault="00D063F3" w:rsidP="00D063F3">
            <w:pPr>
              <w:pStyle w:val="Tabletext"/>
            </w:pPr>
            <w:r w:rsidRPr="00785EBB">
              <w:t>Diphtheria</w:t>
            </w:r>
          </w:p>
        </w:tc>
        <w:tc>
          <w:tcPr>
            <w:tcW w:w="1689" w:type="dxa"/>
            <w:vAlign w:val="center"/>
          </w:tcPr>
          <w:p w14:paraId="66C84E6C" w14:textId="6BC32F91" w:rsidR="00D063F3" w:rsidRPr="00785EBB" w:rsidRDefault="00D063F3" w:rsidP="00D063F3">
            <w:pPr>
              <w:pStyle w:val="Tabletext"/>
            </w:pPr>
            <w:r w:rsidRPr="00785EBB">
              <w:t>1975</w:t>
            </w:r>
          </w:p>
        </w:tc>
        <w:tc>
          <w:tcPr>
            <w:tcW w:w="1693" w:type="dxa"/>
            <w:vAlign w:val="center"/>
          </w:tcPr>
          <w:p w14:paraId="2D757986" w14:textId="3A04B7A0" w:rsidR="00D063F3" w:rsidRPr="00785EBB" w:rsidRDefault="00D063F3" w:rsidP="00D063F3">
            <w:pPr>
              <w:pStyle w:val="Tabletext"/>
            </w:pPr>
            <w:r w:rsidRPr="00785EBB">
              <w:t>32</w:t>
            </w:r>
            <w:r>
              <w:t xml:space="preserve"> </w:t>
            </w:r>
            <w:r w:rsidRPr="00785EBB">
              <w:t>case</w:t>
            </w:r>
            <w:r>
              <w:t xml:space="preserve"> </w:t>
            </w:r>
            <w:r w:rsidRPr="00785EBB">
              <w:t>notifications</w:t>
            </w:r>
            <w:r>
              <w:t xml:space="preserve"> </w:t>
            </w:r>
            <w:r w:rsidRPr="00785EBB">
              <w:t>(1974)</w:t>
            </w:r>
          </w:p>
        </w:tc>
        <w:tc>
          <w:tcPr>
            <w:tcW w:w="1693" w:type="dxa"/>
            <w:vAlign w:val="center"/>
          </w:tcPr>
          <w:p w14:paraId="0EC3DFED" w14:textId="620548F8" w:rsidR="00D063F3" w:rsidRPr="00785EBB" w:rsidRDefault="00D063F3" w:rsidP="00D063F3">
            <w:pPr>
              <w:pStyle w:val="Tabletext"/>
            </w:pPr>
            <w:r w:rsidRPr="00785EBB">
              <w:t>18</w:t>
            </w:r>
            <w:r>
              <w:t xml:space="preserve"> </w:t>
            </w:r>
            <w:r w:rsidRPr="00785EBB">
              <w:t>case</w:t>
            </w:r>
            <w:r>
              <w:t xml:space="preserve"> </w:t>
            </w:r>
            <w:r w:rsidRPr="00785EBB">
              <w:t>notifications</w:t>
            </w:r>
            <w:r>
              <w:t xml:space="preserve"> </w:t>
            </w:r>
            <w:r w:rsidRPr="00785EBB">
              <w:t>(2019)</w:t>
            </w:r>
          </w:p>
        </w:tc>
        <w:tc>
          <w:tcPr>
            <w:tcW w:w="8781" w:type="dxa"/>
            <w:vAlign w:val="center"/>
          </w:tcPr>
          <w:p w14:paraId="7FCD35BF" w14:textId="77777777" w:rsidR="00D063F3" w:rsidRPr="00785EBB" w:rsidRDefault="00D063F3" w:rsidP="00D063F3">
            <w:pPr>
              <w:pStyle w:val="Tabletext"/>
            </w:pPr>
            <w:r w:rsidRPr="00785EBB">
              <w:t>Diphtheria</w:t>
            </w:r>
            <w:r>
              <w:t xml:space="preserve"> </w:t>
            </w:r>
            <w:r w:rsidRPr="00785EBB">
              <w:t>is</w:t>
            </w:r>
            <w:r>
              <w:t xml:space="preserve"> </w:t>
            </w:r>
            <w:r w:rsidRPr="00785EBB">
              <w:t>a</w:t>
            </w:r>
            <w:r>
              <w:t xml:space="preserve"> </w:t>
            </w:r>
            <w:r w:rsidRPr="00785EBB">
              <w:t>severe</w:t>
            </w:r>
            <w:r>
              <w:t xml:space="preserve"> </w:t>
            </w:r>
            <w:r w:rsidRPr="00785EBB">
              <w:t>inflammation</w:t>
            </w:r>
            <w:r>
              <w:t xml:space="preserve"> </w:t>
            </w:r>
            <w:r w:rsidRPr="00785EBB">
              <w:t>of</w:t>
            </w:r>
            <w:r>
              <w:t xml:space="preserve"> </w:t>
            </w:r>
            <w:r w:rsidRPr="00785EBB">
              <w:t>nose,</w:t>
            </w:r>
            <w:r>
              <w:t xml:space="preserve"> </w:t>
            </w:r>
            <w:r w:rsidRPr="00785EBB">
              <w:t>throat</w:t>
            </w:r>
            <w:r>
              <w:t xml:space="preserve"> </w:t>
            </w:r>
            <w:r w:rsidRPr="00785EBB">
              <w:t>and</w:t>
            </w:r>
            <w:r>
              <w:t xml:space="preserve"> </w:t>
            </w:r>
            <w:r w:rsidRPr="00785EBB">
              <w:t>windpipe</w:t>
            </w:r>
            <w:r>
              <w:t xml:space="preserve"> </w:t>
            </w:r>
            <w:r w:rsidRPr="00785EBB">
              <w:t>caused</w:t>
            </w:r>
            <w:r>
              <w:t xml:space="preserve"> </w:t>
            </w:r>
            <w:r w:rsidRPr="00785EBB">
              <w:t>by</w:t>
            </w:r>
            <w:r>
              <w:t xml:space="preserve"> </w:t>
            </w:r>
            <w:r w:rsidRPr="00785EBB">
              <w:t>the</w:t>
            </w:r>
            <w:r>
              <w:t xml:space="preserve"> </w:t>
            </w:r>
            <w:r w:rsidRPr="00785EBB">
              <w:t>bacterium</w:t>
            </w:r>
            <w:r>
              <w:t xml:space="preserve"> </w:t>
            </w:r>
            <w:r w:rsidRPr="00785EBB">
              <w:rPr>
                <w:i/>
                <w:iCs/>
              </w:rPr>
              <w:t>Corynebacterium</w:t>
            </w:r>
            <w:r>
              <w:rPr>
                <w:i/>
                <w:iCs/>
              </w:rPr>
              <w:t xml:space="preserve"> </w:t>
            </w:r>
            <w:r w:rsidRPr="00785EBB">
              <w:rPr>
                <w:i/>
                <w:iCs/>
              </w:rPr>
              <w:t>diphtheriae</w:t>
            </w:r>
            <w:r w:rsidRPr="00785EBB">
              <w:t>.</w:t>
            </w:r>
          </w:p>
          <w:p w14:paraId="7E93D08D" w14:textId="77777777" w:rsidR="00D063F3" w:rsidRPr="00785EBB" w:rsidRDefault="00D063F3" w:rsidP="00D063F3">
            <w:pPr>
              <w:pStyle w:val="Tabletext"/>
            </w:pPr>
            <w:r w:rsidRPr="00785EBB">
              <w:t>The</w:t>
            </w:r>
            <w:r>
              <w:t xml:space="preserve"> </w:t>
            </w:r>
            <w:r w:rsidRPr="00785EBB">
              <w:t>disease</w:t>
            </w:r>
            <w:r>
              <w:t xml:space="preserve"> </w:t>
            </w:r>
            <w:r w:rsidRPr="00785EBB">
              <w:t>is</w:t>
            </w:r>
            <w:r>
              <w:t xml:space="preserve"> </w:t>
            </w:r>
            <w:r w:rsidRPr="00785EBB">
              <w:t>rare</w:t>
            </w:r>
            <w:r>
              <w:t xml:space="preserve"> </w:t>
            </w:r>
            <w:r w:rsidRPr="00785EBB">
              <w:t>in</w:t>
            </w:r>
            <w:r>
              <w:t xml:space="preserve"> </w:t>
            </w:r>
            <w:r w:rsidRPr="00785EBB">
              <w:t>most</w:t>
            </w:r>
            <w:r>
              <w:t xml:space="preserve"> </w:t>
            </w:r>
            <w:r w:rsidRPr="00785EBB">
              <w:t>developed</w:t>
            </w:r>
            <w:r>
              <w:t xml:space="preserve"> </w:t>
            </w:r>
            <w:r w:rsidRPr="00785EBB">
              <w:t>countries,</w:t>
            </w:r>
            <w:r>
              <w:t xml:space="preserve"> </w:t>
            </w:r>
            <w:r w:rsidRPr="00785EBB">
              <w:t>including</w:t>
            </w:r>
            <w:r>
              <w:t xml:space="preserve"> </w:t>
            </w:r>
            <w:r w:rsidRPr="00785EBB">
              <w:t>Australia,</w:t>
            </w:r>
            <w:r>
              <w:t xml:space="preserve"> </w:t>
            </w:r>
            <w:r w:rsidRPr="00785EBB">
              <w:t>due</w:t>
            </w:r>
            <w:r>
              <w:t xml:space="preserve"> </w:t>
            </w:r>
            <w:r w:rsidRPr="00785EBB">
              <w:t>to</w:t>
            </w:r>
            <w:r>
              <w:t xml:space="preserve"> </w:t>
            </w:r>
            <w:r w:rsidRPr="00785EBB">
              <w:t>routine</w:t>
            </w:r>
            <w:r>
              <w:t xml:space="preserve"> </w:t>
            </w:r>
            <w:r w:rsidRPr="00785EBB">
              <w:t>vaccination. However,</w:t>
            </w:r>
            <w:r>
              <w:t xml:space="preserve"> </w:t>
            </w:r>
            <w:r w:rsidRPr="00785EBB">
              <w:t>cases</w:t>
            </w:r>
            <w:r>
              <w:t xml:space="preserve"> </w:t>
            </w:r>
            <w:r w:rsidRPr="00785EBB">
              <w:t>of</w:t>
            </w:r>
            <w:r>
              <w:t xml:space="preserve"> </w:t>
            </w:r>
            <w:r w:rsidRPr="00785EBB">
              <w:t>diphtheria</w:t>
            </w:r>
            <w:r>
              <w:t xml:space="preserve"> </w:t>
            </w:r>
            <w:r w:rsidRPr="00785EBB">
              <w:t>do</w:t>
            </w:r>
            <w:r>
              <w:t xml:space="preserve"> </w:t>
            </w:r>
            <w:r w:rsidRPr="00785EBB">
              <w:t>still</w:t>
            </w:r>
            <w:r>
              <w:t xml:space="preserve"> </w:t>
            </w:r>
            <w:r w:rsidRPr="00785EBB">
              <w:t>occur</w:t>
            </w:r>
            <w:r>
              <w:t xml:space="preserve"> </w:t>
            </w:r>
            <w:r w:rsidRPr="00785EBB">
              <w:t>in</w:t>
            </w:r>
            <w:r>
              <w:t xml:space="preserve"> </w:t>
            </w:r>
            <w:r w:rsidRPr="00785EBB">
              <w:t>Australia. There</w:t>
            </w:r>
            <w:r>
              <w:t xml:space="preserve"> </w:t>
            </w:r>
            <w:r w:rsidRPr="00785EBB">
              <w:t>has</w:t>
            </w:r>
            <w:r>
              <w:t xml:space="preserve"> </w:t>
            </w:r>
            <w:r w:rsidRPr="00785EBB">
              <w:t>already</w:t>
            </w:r>
            <w:r>
              <w:t xml:space="preserve"> </w:t>
            </w:r>
            <w:r w:rsidRPr="00785EBB">
              <w:t>been</w:t>
            </w:r>
            <w:r>
              <w:t xml:space="preserve"> </w:t>
            </w:r>
            <w:r w:rsidRPr="00785EBB">
              <w:t>one</w:t>
            </w:r>
            <w:r>
              <w:t xml:space="preserve"> </w:t>
            </w:r>
            <w:r w:rsidRPr="00785EBB">
              <w:t>case</w:t>
            </w:r>
            <w:r>
              <w:t xml:space="preserve"> </w:t>
            </w:r>
            <w:r w:rsidRPr="00785EBB">
              <w:t>reported</w:t>
            </w:r>
            <w:r>
              <w:t xml:space="preserve"> </w:t>
            </w:r>
            <w:r w:rsidRPr="00785EBB">
              <w:t>in</w:t>
            </w:r>
            <w:r>
              <w:t xml:space="preserve"> </w:t>
            </w:r>
            <w:r w:rsidRPr="00785EBB">
              <w:t>January</w:t>
            </w:r>
            <w:r>
              <w:t xml:space="preserve"> </w:t>
            </w:r>
            <w:r w:rsidRPr="00785EBB">
              <w:t>2020.</w:t>
            </w:r>
          </w:p>
          <w:p w14:paraId="07B4AE48" w14:textId="77777777" w:rsidR="00D063F3" w:rsidRPr="00785EBB" w:rsidRDefault="00D063F3" w:rsidP="00D063F3">
            <w:pPr>
              <w:pStyle w:val="Tabletext"/>
            </w:pPr>
            <w:r w:rsidRPr="00785EBB">
              <w:t>Australia</w:t>
            </w:r>
            <w:r>
              <w:t xml:space="preserve"> </w:t>
            </w:r>
            <w:r w:rsidRPr="00785EBB">
              <w:t>generally</w:t>
            </w:r>
            <w:r>
              <w:t xml:space="preserve"> </w:t>
            </w:r>
            <w:r w:rsidRPr="00785EBB">
              <w:t>has</w:t>
            </w:r>
            <w:r>
              <w:t xml:space="preserve"> </w:t>
            </w:r>
            <w:r w:rsidRPr="00785EBB">
              <w:t>high</w:t>
            </w:r>
            <w:r>
              <w:t xml:space="preserve"> </w:t>
            </w:r>
            <w:r w:rsidRPr="00785EBB">
              <w:t>levels</w:t>
            </w:r>
            <w:r>
              <w:t xml:space="preserve"> </w:t>
            </w:r>
            <w:r w:rsidRPr="00785EBB">
              <w:t>of</w:t>
            </w:r>
            <w:r>
              <w:t xml:space="preserve"> </w:t>
            </w:r>
            <w:r w:rsidRPr="00785EBB">
              <w:t>protection</w:t>
            </w:r>
            <w:r>
              <w:t xml:space="preserve"> </w:t>
            </w:r>
            <w:r w:rsidRPr="00785EBB">
              <w:t>against</w:t>
            </w:r>
            <w:r>
              <w:t xml:space="preserve"> </w:t>
            </w:r>
            <w:r w:rsidRPr="00785EBB">
              <w:t>the</w:t>
            </w:r>
            <w:r>
              <w:t xml:space="preserve"> </w:t>
            </w:r>
            <w:r w:rsidRPr="00785EBB">
              <w:t>disease,</w:t>
            </w:r>
            <w:r>
              <w:t xml:space="preserve"> </w:t>
            </w:r>
            <w:r w:rsidRPr="00785EBB">
              <w:t>primarily</w:t>
            </w:r>
            <w:r>
              <w:t xml:space="preserve"> </w:t>
            </w:r>
            <w:r w:rsidRPr="00785EBB">
              <w:t>due</w:t>
            </w:r>
            <w:r>
              <w:t xml:space="preserve"> </w:t>
            </w:r>
            <w:r w:rsidRPr="00785EBB">
              <w:t>to</w:t>
            </w:r>
            <w:r>
              <w:t xml:space="preserve"> </w:t>
            </w:r>
            <w:r w:rsidRPr="00785EBB">
              <w:t>the</w:t>
            </w:r>
            <w:r>
              <w:t xml:space="preserve"> </w:t>
            </w:r>
            <w:r w:rsidRPr="00785EBB">
              <w:t>inclusion</w:t>
            </w:r>
            <w:r>
              <w:t xml:space="preserve"> </w:t>
            </w:r>
            <w:r w:rsidRPr="00785EBB">
              <w:t>of</w:t>
            </w:r>
            <w:r>
              <w:t xml:space="preserve"> </w:t>
            </w:r>
            <w:r w:rsidRPr="00785EBB">
              <w:t>the</w:t>
            </w:r>
            <w:r>
              <w:t xml:space="preserve"> </w:t>
            </w:r>
            <w:r w:rsidRPr="00785EBB">
              <w:t>vaccine</w:t>
            </w:r>
            <w:r>
              <w:t xml:space="preserve"> </w:t>
            </w:r>
            <w:r w:rsidRPr="00785EBB">
              <w:t>on</w:t>
            </w:r>
            <w:r>
              <w:t xml:space="preserve"> </w:t>
            </w:r>
            <w:r w:rsidRPr="00785EBB">
              <w:t>the</w:t>
            </w:r>
            <w:r>
              <w:t xml:space="preserve"> </w:t>
            </w:r>
            <w:r w:rsidRPr="00785EBB">
              <w:t>NIP. However,</w:t>
            </w:r>
            <w:r>
              <w:t xml:space="preserve"> </w:t>
            </w:r>
            <w:r w:rsidRPr="00785EBB">
              <w:t>past</w:t>
            </w:r>
            <w:r>
              <w:t xml:space="preserve"> </w:t>
            </w:r>
            <w:r w:rsidRPr="00785EBB">
              <w:t>outbreaks</w:t>
            </w:r>
            <w:r>
              <w:t xml:space="preserve"> </w:t>
            </w:r>
            <w:r w:rsidRPr="00785EBB">
              <w:t>in</w:t>
            </w:r>
            <w:r>
              <w:t xml:space="preserve"> </w:t>
            </w:r>
            <w:r w:rsidRPr="00785EBB">
              <w:t>other</w:t>
            </w:r>
            <w:r>
              <w:t xml:space="preserve"> </w:t>
            </w:r>
            <w:r w:rsidRPr="00785EBB">
              <w:t>countries</w:t>
            </w:r>
            <w:r>
              <w:t xml:space="preserve"> </w:t>
            </w:r>
            <w:r w:rsidRPr="00785EBB">
              <w:t>have</w:t>
            </w:r>
            <w:r>
              <w:t xml:space="preserve"> </w:t>
            </w:r>
            <w:r w:rsidRPr="00785EBB">
              <w:t>been</w:t>
            </w:r>
            <w:r>
              <w:t xml:space="preserve"> </w:t>
            </w:r>
            <w:r w:rsidRPr="00785EBB">
              <w:t>concentrated</w:t>
            </w:r>
            <w:r>
              <w:t xml:space="preserve"> </w:t>
            </w:r>
            <w:r w:rsidRPr="00785EBB">
              <w:t>in</w:t>
            </w:r>
            <w:r>
              <w:t xml:space="preserve"> </w:t>
            </w:r>
            <w:r w:rsidRPr="00785EBB">
              <w:t>poorly</w:t>
            </w:r>
            <w:r>
              <w:t xml:space="preserve"> </w:t>
            </w:r>
            <w:r w:rsidRPr="00785EBB">
              <w:t>immunised,</w:t>
            </w:r>
            <w:r>
              <w:t xml:space="preserve"> </w:t>
            </w:r>
            <w:r w:rsidRPr="00785EBB">
              <w:t>disadvantaged</w:t>
            </w:r>
            <w:r>
              <w:t xml:space="preserve"> </w:t>
            </w:r>
            <w:r w:rsidRPr="00785EBB">
              <w:t>groups</w:t>
            </w:r>
            <w:r>
              <w:t xml:space="preserve"> </w:t>
            </w:r>
            <w:r w:rsidRPr="00785EBB">
              <w:t>living</w:t>
            </w:r>
            <w:r>
              <w:t xml:space="preserve"> </w:t>
            </w:r>
            <w:r w:rsidRPr="00785EBB">
              <w:t>in</w:t>
            </w:r>
            <w:r>
              <w:t xml:space="preserve"> </w:t>
            </w:r>
            <w:r w:rsidRPr="00785EBB">
              <w:t>crowded</w:t>
            </w:r>
            <w:r>
              <w:t xml:space="preserve"> </w:t>
            </w:r>
            <w:r w:rsidRPr="00785EBB">
              <w:t>conditions</w:t>
            </w:r>
            <w:r>
              <w:t xml:space="preserve"> </w:t>
            </w:r>
            <w:r w:rsidRPr="00785EBB">
              <w:t>and</w:t>
            </w:r>
            <w:r>
              <w:t xml:space="preserve"> </w:t>
            </w:r>
            <w:r w:rsidRPr="00785EBB">
              <w:t>low</w:t>
            </w:r>
            <w:r>
              <w:t xml:space="preserve"> </w:t>
            </w:r>
            <w:r w:rsidRPr="00785EBB">
              <w:t>levels</w:t>
            </w:r>
            <w:r>
              <w:t xml:space="preserve"> </w:t>
            </w:r>
            <w:r w:rsidRPr="00785EBB">
              <w:t>of</w:t>
            </w:r>
            <w:r>
              <w:t xml:space="preserve"> </w:t>
            </w:r>
            <w:r w:rsidRPr="00785EBB">
              <w:t>immunity</w:t>
            </w:r>
            <w:r>
              <w:t xml:space="preserve"> </w:t>
            </w:r>
            <w:r w:rsidRPr="00785EBB">
              <w:t>to</w:t>
            </w:r>
            <w:r>
              <w:t xml:space="preserve"> </w:t>
            </w:r>
            <w:r w:rsidRPr="00785EBB">
              <w:t>diphtheria</w:t>
            </w:r>
            <w:r>
              <w:t xml:space="preserve"> </w:t>
            </w:r>
            <w:r w:rsidRPr="00785EBB">
              <w:t>have</w:t>
            </w:r>
            <w:r>
              <w:t xml:space="preserve"> </w:t>
            </w:r>
            <w:r w:rsidRPr="00785EBB">
              <w:t>been</w:t>
            </w:r>
            <w:r>
              <w:t xml:space="preserve"> </w:t>
            </w:r>
            <w:r w:rsidRPr="00785EBB">
              <w:t>found</w:t>
            </w:r>
            <w:r>
              <w:t xml:space="preserve"> </w:t>
            </w:r>
            <w:r w:rsidRPr="00785EBB">
              <w:t>in</w:t>
            </w:r>
            <w:r>
              <w:t xml:space="preserve"> </w:t>
            </w:r>
            <w:r w:rsidRPr="00785EBB">
              <w:t>Australian</w:t>
            </w:r>
            <w:r>
              <w:t xml:space="preserve"> </w:t>
            </w:r>
            <w:r w:rsidRPr="00785EBB">
              <w:t>adults.</w:t>
            </w:r>
          </w:p>
          <w:p w14:paraId="0B723D33" w14:textId="398EB9C7" w:rsidR="00D063F3" w:rsidRPr="00785EBB" w:rsidRDefault="00D063F3" w:rsidP="00D063F3">
            <w:pPr>
              <w:pStyle w:val="Tabletext"/>
            </w:pPr>
            <w:r w:rsidRPr="00785EBB">
              <w:t>Widespread</w:t>
            </w:r>
            <w:r>
              <w:t xml:space="preserve"> </w:t>
            </w:r>
            <w:r w:rsidRPr="00785EBB">
              <w:t>vaccination</w:t>
            </w:r>
            <w:r>
              <w:t xml:space="preserve"> </w:t>
            </w:r>
            <w:r w:rsidRPr="00785EBB">
              <w:t>against</w:t>
            </w:r>
            <w:r>
              <w:t xml:space="preserve"> </w:t>
            </w:r>
            <w:r w:rsidRPr="00785EBB">
              <w:t>diphtheria</w:t>
            </w:r>
            <w:r>
              <w:t xml:space="preserve"> </w:t>
            </w:r>
            <w:r w:rsidRPr="00785EBB">
              <w:t>began</w:t>
            </w:r>
            <w:r>
              <w:t xml:space="preserve"> </w:t>
            </w:r>
            <w:r w:rsidRPr="00785EBB">
              <w:t>in</w:t>
            </w:r>
            <w:r>
              <w:t xml:space="preserve"> </w:t>
            </w:r>
            <w:r w:rsidRPr="00785EBB">
              <w:t>Australia</w:t>
            </w:r>
            <w:r>
              <w:t xml:space="preserve"> </w:t>
            </w:r>
            <w:r w:rsidRPr="00785EBB">
              <w:t>in</w:t>
            </w:r>
            <w:r>
              <w:t xml:space="preserve"> </w:t>
            </w:r>
            <w:r w:rsidRPr="00785EBB">
              <w:t>1932. Diphtheria</w:t>
            </w:r>
            <w:r>
              <w:t xml:space="preserve"> </w:t>
            </w:r>
            <w:r w:rsidRPr="00785EBB">
              <w:t>vaccination</w:t>
            </w:r>
            <w:r>
              <w:t xml:space="preserve"> </w:t>
            </w:r>
            <w:r w:rsidRPr="00785EBB">
              <w:t>has</w:t>
            </w:r>
            <w:r>
              <w:t xml:space="preserve"> </w:t>
            </w:r>
            <w:r w:rsidRPr="00785EBB">
              <w:t>been</w:t>
            </w:r>
            <w:r>
              <w:t xml:space="preserve"> </w:t>
            </w:r>
            <w:r w:rsidRPr="00785EBB">
              <w:t>part</w:t>
            </w:r>
            <w:r>
              <w:t xml:space="preserve"> </w:t>
            </w:r>
            <w:r w:rsidRPr="00785EBB">
              <w:t>of</w:t>
            </w:r>
            <w:r>
              <w:t xml:space="preserve"> </w:t>
            </w:r>
            <w:r w:rsidRPr="00785EBB">
              <w:t>the</w:t>
            </w:r>
            <w:r>
              <w:t xml:space="preserve"> </w:t>
            </w:r>
            <w:r w:rsidRPr="00785EBB">
              <w:t>NIP</w:t>
            </w:r>
            <w:r>
              <w:t xml:space="preserve"> </w:t>
            </w:r>
            <w:r w:rsidRPr="00785EBB">
              <w:t>schedule</w:t>
            </w:r>
            <w:r>
              <w:t xml:space="preserve"> </w:t>
            </w:r>
            <w:r w:rsidRPr="00785EBB">
              <w:t>since</w:t>
            </w:r>
            <w:r>
              <w:t xml:space="preserve"> </w:t>
            </w:r>
            <w:r w:rsidRPr="00785EBB">
              <w:t>1975,</w:t>
            </w:r>
            <w:r>
              <w:t xml:space="preserve"> </w:t>
            </w:r>
            <w:r w:rsidRPr="00785EBB">
              <w:t>providing</w:t>
            </w:r>
            <w:r>
              <w:t xml:space="preserve"> </w:t>
            </w:r>
            <w:r w:rsidRPr="00785EBB">
              <w:t>vaccination</w:t>
            </w:r>
            <w:r>
              <w:t xml:space="preserve"> </w:t>
            </w:r>
            <w:r w:rsidRPr="00785EBB">
              <w:t>for</w:t>
            </w:r>
            <w:r>
              <w:t xml:space="preserve"> </w:t>
            </w:r>
            <w:r w:rsidRPr="00785EBB">
              <w:t>infants</w:t>
            </w:r>
            <w:r>
              <w:t xml:space="preserve"> </w:t>
            </w:r>
            <w:r w:rsidRPr="00785EBB">
              <w:t>and</w:t>
            </w:r>
            <w:r>
              <w:t xml:space="preserve"> </w:t>
            </w:r>
            <w:r w:rsidRPr="00785EBB">
              <w:t>young</w:t>
            </w:r>
            <w:r>
              <w:t xml:space="preserve"> </w:t>
            </w:r>
            <w:r w:rsidRPr="00785EBB">
              <w:t>children,</w:t>
            </w:r>
            <w:r>
              <w:t xml:space="preserve"> </w:t>
            </w:r>
            <w:r w:rsidRPr="00785EBB">
              <w:t>and</w:t>
            </w:r>
            <w:r>
              <w:t xml:space="preserve"> </w:t>
            </w:r>
            <w:r w:rsidRPr="00785EBB">
              <w:t>adolescents</w:t>
            </w:r>
            <w:r>
              <w:t xml:space="preserve"> </w:t>
            </w:r>
            <w:r w:rsidRPr="00785EBB">
              <w:t>through</w:t>
            </w:r>
            <w:r>
              <w:t xml:space="preserve"> state and territory </w:t>
            </w:r>
            <w:r w:rsidRPr="00785EBB">
              <w:t>school</w:t>
            </w:r>
            <w:r>
              <w:t xml:space="preserve"> </w:t>
            </w:r>
            <w:r w:rsidRPr="00785EBB">
              <w:t>vaccination</w:t>
            </w:r>
            <w:r>
              <w:t xml:space="preserve"> </w:t>
            </w:r>
            <w:r w:rsidRPr="00785EBB">
              <w:t>programs.</w:t>
            </w:r>
          </w:p>
        </w:tc>
      </w:tr>
      <w:tr w:rsidR="00D063F3" w14:paraId="2ED23BC9" w14:textId="77777777" w:rsidTr="00E84097">
        <w:tc>
          <w:tcPr>
            <w:tcW w:w="1654" w:type="dxa"/>
            <w:vAlign w:val="center"/>
          </w:tcPr>
          <w:p w14:paraId="1485BFBC" w14:textId="524C53A1" w:rsidR="00D063F3" w:rsidRPr="00785EBB" w:rsidRDefault="00D063F3" w:rsidP="00D063F3">
            <w:pPr>
              <w:pStyle w:val="Tabletext"/>
            </w:pPr>
            <w:r w:rsidRPr="00785EBB">
              <w:lastRenderedPageBreak/>
              <w:t>Polio</w:t>
            </w:r>
          </w:p>
        </w:tc>
        <w:tc>
          <w:tcPr>
            <w:tcW w:w="1689" w:type="dxa"/>
            <w:vAlign w:val="center"/>
          </w:tcPr>
          <w:p w14:paraId="6A194B63" w14:textId="55311783" w:rsidR="00D063F3" w:rsidRPr="00785EBB" w:rsidRDefault="00D063F3" w:rsidP="00D063F3">
            <w:pPr>
              <w:pStyle w:val="Tabletext"/>
            </w:pPr>
            <w:r w:rsidRPr="00785EBB">
              <w:t>1975</w:t>
            </w:r>
          </w:p>
        </w:tc>
        <w:tc>
          <w:tcPr>
            <w:tcW w:w="1693" w:type="dxa"/>
            <w:vAlign w:val="center"/>
          </w:tcPr>
          <w:p w14:paraId="676E08BA" w14:textId="575FD621" w:rsidR="00D063F3" w:rsidRPr="00785EBB" w:rsidRDefault="00D063F3" w:rsidP="00D063F3">
            <w:pPr>
              <w:pStyle w:val="Tabletext"/>
            </w:pPr>
            <w:r w:rsidRPr="00785EBB">
              <w:t>Data</w:t>
            </w:r>
            <w:r>
              <w:t xml:space="preserve"> </w:t>
            </w:r>
            <w:r w:rsidRPr="00785EBB">
              <w:t>not</w:t>
            </w:r>
            <w:r>
              <w:t xml:space="preserve"> </w:t>
            </w:r>
            <w:r w:rsidRPr="00785EBB">
              <w:t>available</w:t>
            </w:r>
          </w:p>
        </w:tc>
        <w:tc>
          <w:tcPr>
            <w:tcW w:w="1693" w:type="dxa"/>
            <w:vAlign w:val="center"/>
          </w:tcPr>
          <w:p w14:paraId="12A68C27" w14:textId="77777777" w:rsidR="00D063F3" w:rsidRPr="00785EBB" w:rsidRDefault="00D063F3" w:rsidP="00D063F3">
            <w:pPr>
              <w:pStyle w:val="Tabletext"/>
            </w:pPr>
            <w:r w:rsidRPr="00785EBB">
              <w:t>0</w:t>
            </w:r>
            <w:r>
              <w:t xml:space="preserve"> </w:t>
            </w:r>
            <w:r w:rsidRPr="00785EBB">
              <w:t>case</w:t>
            </w:r>
            <w:r>
              <w:t xml:space="preserve"> </w:t>
            </w:r>
            <w:r w:rsidRPr="00785EBB">
              <w:t>notifications</w:t>
            </w:r>
            <w:r>
              <w:t xml:space="preserve"> </w:t>
            </w:r>
            <w:r w:rsidRPr="00785EBB">
              <w:t>(2019)</w:t>
            </w:r>
          </w:p>
          <w:p w14:paraId="0351B9C4" w14:textId="1A5B77AE" w:rsidR="00D063F3" w:rsidRPr="00785EBB" w:rsidRDefault="00D063F3" w:rsidP="00D063F3">
            <w:pPr>
              <w:pStyle w:val="Tabletext"/>
            </w:pPr>
            <w:r w:rsidRPr="00785EBB">
              <w:t>Australia</w:t>
            </w:r>
            <w:r>
              <w:t xml:space="preserve"> </w:t>
            </w:r>
            <w:r w:rsidRPr="00785EBB">
              <w:t>has</w:t>
            </w:r>
            <w:r>
              <w:t xml:space="preserve"> </w:t>
            </w:r>
            <w:r w:rsidRPr="00785EBB">
              <w:t>been</w:t>
            </w:r>
            <w:r>
              <w:t xml:space="preserve"> </w:t>
            </w:r>
            <w:r w:rsidRPr="00785EBB">
              <w:t>classed</w:t>
            </w:r>
            <w:r>
              <w:t xml:space="preserve"> </w:t>
            </w:r>
            <w:r w:rsidRPr="00785EBB">
              <w:t>as</w:t>
            </w:r>
            <w:r>
              <w:t xml:space="preserve"> </w:t>
            </w:r>
            <w:r w:rsidRPr="00785EBB">
              <w:t>polio-free</w:t>
            </w:r>
            <w:r>
              <w:t xml:space="preserve"> </w:t>
            </w:r>
            <w:r w:rsidRPr="00785EBB">
              <w:t>since</w:t>
            </w:r>
            <w:r>
              <w:t xml:space="preserve"> </w:t>
            </w:r>
            <w:r w:rsidRPr="00785EBB">
              <w:t>2000</w:t>
            </w:r>
          </w:p>
        </w:tc>
        <w:tc>
          <w:tcPr>
            <w:tcW w:w="8781" w:type="dxa"/>
            <w:vAlign w:val="center"/>
          </w:tcPr>
          <w:p w14:paraId="420B1AF0" w14:textId="77777777" w:rsidR="00D063F3" w:rsidRPr="00785EBB" w:rsidRDefault="00D063F3" w:rsidP="00D063F3">
            <w:pPr>
              <w:pStyle w:val="Tabletext"/>
            </w:pPr>
            <w:r w:rsidRPr="00785EBB">
              <w:t>Polio</w:t>
            </w:r>
            <w:r>
              <w:t xml:space="preserve"> </w:t>
            </w:r>
            <w:r w:rsidRPr="00785EBB">
              <w:t>is</w:t>
            </w:r>
            <w:r>
              <w:t xml:space="preserve"> </w:t>
            </w:r>
            <w:r w:rsidRPr="00785EBB">
              <w:t>a</w:t>
            </w:r>
            <w:r>
              <w:t xml:space="preserve"> </w:t>
            </w:r>
            <w:r w:rsidRPr="00785EBB">
              <w:t>disease</w:t>
            </w:r>
            <w:r>
              <w:t xml:space="preserve"> </w:t>
            </w:r>
            <w:r w:rsidRPr="00785EBB">
              <w:t>that</w:t>
            </w:r>
            <w:r>
              <w:t xml:space="preserve"> </w:t>
            </w:r>
            <w:r w:rsidRPr="00785EBB">
              <w:t>attacks</w:t>
            </w:r>
            <w:r>
              <w:t xml:space="preserve"> </w:t>
            </w:r>
            <w:r w:rsidRPr="00785EBB">
              <w:t>the</w:t>
            </w:r>
            <w:r>
              <w:t xml:space="preserve"> </w:t>
            </w:r>
            <w:r w:rsidRPr="00785EBB">
              <w:t>central</w:t>
            </w:r>
            <w:r>
              <w:t xml:space="preserve"> </w:t>
            </w:r>
            <w:r w:rsidRPr="00785EBB">
              <w:t>nervous</w:t>
            </w:r>
            <w:r>
              <w:t xml:space="preserve"> </w:t>
            </w:r>
            <w:r w:rsidRPr="00785EBB">
              <w:t>system</w:t>
            </w:r>
            <w:r>
              <w:t xml:space="preserve"> </w:t>
            </w:r>
            <w:r w:rsidRPr="00785EBB">
              <w:t>and</w:t>
            </w:r>
            <w:r>
              <w:t xml:space="preserve"> </w:t>
            </w:r>
            <w:r w:rsidRPr="00785EBB">
              <w:t>often</w:t>
            </w:r>
            <w:r>
              <w:t xml:space="preserve"> </w:t>
            </w:r>
            <w:r w:rsidRPr="00785EBB">
              <w:t>leaves</w:t>
            </w:r>
            <w:r>
              <w:t xml:space="preserve"> </w:t>
            </w:r>
            <w:r w:rsidRPr="00785EBB">
              <w:t>an</w:t>
            </w:r>
            <w:r>
              <w:t xml:space="preserve"> </w:t>
            </w:r>
            <w:r w:rsidRPr="00785EBB">
              <w:t>infected</w:t>
            </w:r>
            <w:r>
              <w:t xml:space="preserve"> </w:t>
            </w:r>
            <w:r w:rsidRPr="00785EBB">
              <w:t>person</w:t>
            </w:r>
            <w:r>
              <w:t xml:space="preserve"> </w:t>
            </w:r>
            <w:r w:rsidRPr="00785EBB">
              <w:t>partially</w:t>
            </w:r>
            <w:r>
              <w:t xml:space="preserve"> </w:t>
            </w:r>
            <w:r w:rsidRPr="00785EBB">
              <w:t>or</w:t>
            </w:r>
            <w:r>
              <w:t xml:space="preserve"> </w:t>
            </w:r>
            <w:r w:rsidRPr="00785EBB">
              <w:t>fully</w:t>
            </w:r>
            <w:r>
              <w:t xml:space="preserve"> </w:t>
            </w:r>
            <w:r w:rsidRPr="00785EBB">
              <w:t>paralysed. Between</w:t>
            </w:r>
            <w:r>
              <w:t xml:space="preserve"> </w:t>
            </w:r>
            <w:r w:rsidRPr="00785EBB">
              <w:t>2</w:t>
            </w:r>
            <w:r>
              <w:t xml:space="preserve"> </w:t>
            </w:r>
            <w:r w:rsidRPr="00785EBB">
              <w:t>to</w:t>
            </w:r>
            <w:r>
              <w:t xml:space="preserve"> </w:t>
            </w:r>
            <w:r w:rsidRPr="00785EBB">
              <w:t>5 per cent</w:t>
            </w:r>
            <w:r>
              <w:t xml:space="preserve"> </w:t>
            </w:r>
            <w:r w:rsidRPr="00785EBB">
              <w:t>of</w:t>
            </w:r>
            <w:r>
              <w:t xml:space="preserve"> </w:t>
            </w:r>
            <w:r w:rsidRPr="00785EBB">
              <w:t>children</w:t>
            </w:r>
            <w:r>
              <w:t xml:space="preserve"> </w:t>
            </w:r>
            <w:r w:rsidRPr="00785EBB">
              <w:t>and</w:t>
            </w:r>
            <w:r>
              <w:t xml:space="preserve"> </w:t>
            </w:r>
            <w:r w:rsidRPr="00785EBB">
              <w:t>15</w:t>
            </w:r>
            <w:r>
              <w:t xml:space="preserve"> </w:t>
            </w:r>
            <w:r w:rsidRPr="00785EBB">
              <w:t>to</w:t>
            </w:r>
            <w:r>
              <w:t xml:space="preserve"> </w:t>
            </w:r>
            <w:r w:rsidRPr="00785EBB">
              <w:t>30 per cent</w:t>
            </w:r>
            <w:r>
              <w:t xml:space="preserve"> </w:t>
            </w:r>
            <w:r w:rsidRPr="00785EBB">
              <w:t>of</w:t>
            </w:r>
            <w:r>
              <w:t xml:space="preserve"> </w:t>
            </w:r>
            <w:r w:rsidRPr="00785EBB">
              <w:t>adults</w:t>
            </w:r>
            <w:r>
              <w:t xml:space="preserve"> </w:t>
            </w:r>
            <w:r w:rsidRPr="00785EBB">
              <w:t>can</w:t>
            </w:r>
            <w:r>
              <w:t xml:space="preserve"> </w:t>
            </w:r>
            <w:r w:rsidRPr="00785EBB">
              <w:t>die</w:t>
            </w:r>
            <w:r>
              <w:t xml:space="preserve"> </w:t>
            </w:r>
            <w:r w:rsidRPr="00785EBB">
              <w:t>as</w:t>
            </w:r>
            <w:r>
              <w:t xml:space="preserve"> </w:t>
            </w:r>
            <w:r w:rsidRPr="00785EBB">
              <w:t>a</w:t>
            </w:r>
            <w:r>
              <w:t xml:space="preserve"> </w:t>
            </w:r>
            <w:r w:rsidRPr="00785EBB">
              <w:t>result</w:t>
            </w:r>
            <w:r>
              <w:t xml:space="preserve"> </w:t>
            </w:r>
            <w:r w:rsidRPr="00785EBB">
              <w:t>of</w:t>
            </w:r>
            <w:r>
              <w:t xml:space="preserve"> </w:t>
            </w:r>
            <w:r w:rsidRPr="00785EBB">
              <w:t>paralytic</w:t>
            </w:r>
            <w:r>
              <w:t xml:space="preserve"> </w:t>
            </w:r>
            <w:r w:rsidRPr="00785EBB">
              <w:t>polio</w:t>
            </w:r>
            <w:r>
              <w:t xml:space="preserve"> </w:t>
            </w:r>
            <w:r w:rsidRPr="00785EBB">
              <w:t>disease,</w:t>
            </w:r>
            <w:r>
              <w:t xml:space="preserve"> </w:t>
            </w:r>
            <w:r w:rsidRPr="00785EBB">
              <w:t>depending</w:t>
            </w:r>
            <w:r>
              <w:t xml:space="preserve"> </w:t>
            </w:r>
            <w:r w:rsidRPr="00785EBB">
              <w:t>on</w:t>
            </w:r>
            <w:r>
              <w:t xml:space="preserve"> </w:t>
            </w:r>
            <w:r w:rsidRPr="00785EBB">
              <w:t>the</w:t>
            </w:r>
            <w:r>
              <w:t xml:space="preserve"> </w:t>
            </w:r>
            <w:r w:rsidRPr="00785EBB">
              <w:t>severity</w:t>
            </w:r>
            <w:r>
              <w:t xml:space="preserve"> </w:t>
            </w:r>
            <w:r w:rsidRPr="00785EBB">
              <w:t>of</w:t>
            </w:r>
            <w:r>
              <w:t xml:space="preserve"> </w:t>
            </w:r>
            <w:r w:rsidRPr="00785EBB">
              <w:t>the</w:t>
            </w:r>
            <w:r>
              <w:t xml:space="preserve"> </w:t>
            </w:r>
            <w:r w:rsidRPr="00785EBB">
              <w:t>case. Polio</w:t>
            </w:r>
            <w:r>
              <w:t xml:space="preserve"> </w:t>
            </w:r>
            <w:r w:rsidRPr="00785EBB">
              <w:t>is</w:t>
            </w:r>
            <w:r>
              <w:t xml:space="preserve"> </w:t>
            </w:r>
            <w:r w:rsidRPr="00785EBB">
              <w:t>a</w:t>
            </w:r>
            <w:r>
              <w:t xml:space="preserve"> </w:t>
            </w:r>
            <w:r w:rsidRPr="00785EBB">
              <w:t>disease</w:t>
            </w:r>
            <w:r>
              <w:t xml:space="preserve"> </w:t>
            </w:r>
            <w:r w:rsidRPr="00785EBB">
              <w:t>caused</w:t>
            </w:r>
            <w:r>
              <w:t xml:space="preserve"> </w:t>
            </w:r>
            <w:r w:rsidRPr="00785EBB">
              <w:t>by</w:t>
            </w:r>
            <w:r>
              <w:t xml:space="preserve"> </w:t>
            </w:r>
            <w:r w:rsidRPr="00785EBB">
              <w:t>one</w:t>
            </w:r>
            <w:r>
              <w:t xml:space="preserve"> </w:t>
            </w:r>
            <w:r w:rsidRPr="00785EBB">
              <w:t>of</w:t>
            </w:r>
            <w:r>
              <w:t xml:space="preserve"> </w:t>
            </w:r>
            <w:r w:rsidRPr="00785EBB">
              <w:t>three</w:t>
            </w:r>
            <w:r>
              <w:t xml:space="preserve"> </w:t>
            </w:r>
            <w:r w:rsidRPr="00785EBB">
              <w:t>types</w:t>
            </w:r>
            <w:r>
              <w:t xml:space="preserve"> </w:t>
            </w:r>
            <w:r w:rsidRPr="00785EBB">
              <w:t>of</w:t>
            </w:r>
            <w:r>
              <w:t xml:space="preserve"> </w:t>
            </w:r>
            <w:r w:rsidRPr="00785EBB">
              <w:t>viruses</w:t>
            </w:r>
            <w:r>
              <w:t xml:space="preserve"> </w:t>
            </w:r>
            <w:r w:rsidRPr="00785EBB">
              <w:t>called</w:t>
            </w:r>
            <w:r>
              <w:t xml:space="preserve"> </w:t>
            </w:r>
            <w:r w:rsidRPr="00785EBB">
              <w:t>the</w:t>
            </w:r>
            <w:r>
              <w:t xml:space="preserve"> </w:t>
            </w:r>
            <w:r w:rsidRPr="00785EBB">
              <w:t>polioviruses.</w:t>
            </w:r>
          </w:p>
          <w:p w14:paraId="3F154307" w14:textId="77777777" w:rsidR="00D063F3" w:rsidRPr="00785EBB" w:rsidRDefault="00D063F3" w:rsidP="00D063F3">
            <w:pPr>
              <w:pStyle w:val="Tabletext"/>
            </w:pPr>
            <w:r w:rsidRPr="00785EBB">
              <w:t>Australia</w:t>
            </w:r>
            <w:r>
              <w:t xml:space="preserve"> </w:t>
            </w:r>
            <w:r w:rsidRPr="00785EBB">
              <w:t>has</w:t>
            </w:r>
            <w:r>
              <w:t xml:space="preserve"> </w:t>
            </w:r>
            <w:r w:rsidRPr="00785EBB">
              <w:t>been</w:t>
            </w:r>
            <w:r>
              <w:t xml:space="preserve"> </w:t>
            </w:r>
            <w:r w:rsidRPr="00785EBB">
              <w:t>polio-free</w:t>
            </w:r>
            <w:r>
              <w:t xml:space="preserve"> </w:t>
            </w:r>
            <w:r w:rsidRPr="00785EBB">
              <w:t>since</w:t>
            </w:r>
            <w:r>
              <w:t xml:space="preserve"> </w:t>
            </w:r>
            <w:r w:rsidRPr="00785EBB">
              <w:t>2000. Following</w:t>
            </w:r>
            <w:r>
              <w:t xml:space="preserve"> </w:t>
            </w:r>
            <w:r w:rsidRPr="00785EBB">
              <w:t>the</w:t>
            </w:r>
            <w:r>
              <w:t xml:space="preserve"> </w:t>
            </w:r>
            <w:r w:rsidRPr="00785EBB">
              <w:t>introduction</w:t>
            </w:r>
            <w:r>
              <w:t xml:space="preserve"> </w:t>
            </w:r>
            <w:r w:rsidRPr="00785EBB">
              <w:t>of</w:t>
            </w:r>
            <w:r>
              <w:t xml:space="preserve"> </w:t>
            </w:r>
            <w:r w:rsidRPr="00785EBB">
              <w:t>polio</w:t>
            </w:r>
            <w:r>
              <w:t xml:space="preserve"> </w:t>
            </w:r>
            <w:r w:rsidRPr="00785EBB">
              <w:t>vaccine</w:t>
            </w:r>
            <w:r>
              <w:t xml:space="preserve"> </w:t>
            </w:r>
            <w:r w:rsidRPr="00785EBB">
              <w:t>in</w:t>
            </w:r>
            <w:r>
              <w:t xml:space="preserve"> </w:t>
            </w:r>
            <w:r w:rsidRPr="00785EBB">
              <w:t>the</w:t>
            </w:r>
            <w:r>
              <w:t xml:space="preserve"> </w:t>
            </w:r>
            <w:r w:rsidRPr="00785EBB">
              <w:t>1950s,</w:t>
            </w:r>
            <w:r>
              <w:t xml:space="preserve"> </w:t>
            </w:r>
            <w:r w:rsidRPr="00785EBB">
              <w:t>the</w:t>
            </w:r>
            <w:r>
              <w:t xml:space="preserve"> </w:t>
            </w:r>
            <w:r w:rsidRPr="00785EBB">
              <w:t>last</w:t>
            </w:r>
            <w:r>
              <w:t xml:space="preserve"> </w:t>
            </w:r>
            <w:r w:rsidRPr="00785EBB">
              <w:t>case</w:t>
            </w:r>
            <w:r>
              <w:t xml:space="preserve"> </w:t>
            </w:r>
            <w:r w:rsidRPr="00785EBB">
              <w:t>of</w:t>
            </w:r>
            <w:r>
              <w:t xml:space="preserve"> </w:t>
            </w:r>
            <w:r w:rsidRPr="00785EBB">
              <w:t>locally</w:t>
            </w:r>
            <w:r>
              <w:t xml:space="preserve"> </w:t>
            </w:r>
            <w:r w:rsidRPr="00785EBB">
              <w:t>acquired</w:t>
            </w:r>
            <w:r>
              <w:t xml:space="preserve"> </w:t>
            </w:r>
            <w:r w:rsidRPr="00785EBB">
              <w:t>polio</w:t>
            </w:r>
            <w:r>
              <w:t xml:space="preserve"> </w:t>
            </w:r>
            <w:r w:rsidRPr="00785EBB">
              <w:t>in</w:t>
            </w:r>
            <w:r>
              <w:t xml:space="preserve"> </w:t>
            </w:r>
            <w:r w:rsidRPr="00785EBB">
              <w:t>Australia</w:t>
            </w:r>
            <w:r>
              <w:t xml:space="preserve"> </w:t>
            </w:r>
            <w:r w:rsidRPr="00785EBB">
              <w:t>was</w:t>
            </w:r>
            <w:r>
              <w:t xml:space="preserve"> </w:t>
            </w:r>
            <w:r w:rsidRPr="00785EBB">
              <w:t>in</w:t>
            </w:r>
            <w:r>
              <w:t xml:space="preserve"> </w:t>
            </w:r>
            <w:r w:rsidRPr="00785EBB">
              <w:t>1972. The</w:t>
            </w:r>
            <w:r>
              <w:t xml:space="preserve"> </w:t>
            </w:r>
            <w:r w:rsidRPr="00785EBB">
              <w:t>last</w:t>
            </w:r>
            <w:r>
              <w:t xml:space="preserve"> </w:t>
            </w:r>
            <w:r w:rsidRPr="00785EBB">
              <w:t>case</w:t>
            </w:r>
            <w:r>
              <w:t xml:space="preserve"> </w:t>
            </w:r>
            <w:r w:rsidRPr="00785EBB">
              <w:t>reported</w:t>
            </w:r>
            <w:r>
              <w:t xml:space="preserve"> </w:t>
            </w:r>
            <w:r w:rsidRPr="00785EBB">
              <w:t>in</w:t>
            </w:r>
            <w:r>
              <w:t xml:space="preserve"> </w:t>
            </w:r>
            <w:r w:rsidRPr="00785EBB">
              <w:t>Australia</w:t>
            </w:r>
            <w:r>
              <w:t xml:space="preserve"> </w:t>
            </w:r>
            <w:r w:rsidRPr="00785EBB">
              <w:t>was</w:t>
            </w:r>
            <w:r>
              <w:t xml:space="preserve"> </w:t>
            </w:r>
            <w:r w:rsidRPr="00785EBB">
              <w:t>in</w:t>
            </w:r>
            <w:r>
              <w:t xml:space="preserve"> </w:t>
            </w:r>
            <w:r w:rsidRPr="00785EBB">
              <w:t>2007,</w:t>
            </w:r>
            <w:r>
              <w:t xml:space="preserve"> </w:t>
            </w:r>
            <w:r w:rsidRPr="00785EBB">
              <w:t>where</w:t>
            </w:r>
            <w:r>
              <w:t xml:space="preserve"> </w:t>
            </w:r>
            <w:r w:rsidRPr="00785EBB">
              <w:t>a</w:t>
            </w:r>
            <w:r>
              <w:t xml:space="preserve"> </w:t>
            </w:r>
            <w:r w:rsidRPr="00785EBB">
              <w:t>traveller</w:t>
            </w:r>
            <w:r>
              <w:t xml:space="preserve"> </w:t>
            </w:r>
            <w:r w:rsidRPr="00785EBB">
              <w:t>contracted</w:t>
            </w:r>
            <w:r>
              <w:t xml:space="preserve"> </w:t>
            </w:r>
            <w:r w:rsidRPr="00785EBB">
              <w:t>the</w:t>
            </w:r>
            <w:r>
              <w:t xml:space="preserve"> </w:t>
            </w:r>
            <w:r w:rsidRPr="00785EBB">
              <w:t>infection</w:t>
            </w:r>
            <w:r>
              <w:t xml:space="preserve"> </w:t>
            </w:r>
            <w:r w:rsidRPr="00785EBB">
              <w:t>in</w:t>
            </w:r>
            <w:r>
              <w:t xml:space="preserve"> </w:t>
            </w:r>
            <w:r w:rsidRPr="00785EBB">
              <w:t>Pakistan.</w:t>
            </w:r>
          </w:p>
          <w:p w14:paraId="715040C8" w14:textId="2DB93537" w:rsidR="00D063F3" w:rsidRPr="00785EBB" w:rsidRDefault="00D063F3" w:rsidP="00D063F3">
            <w:pPr>
              <w:pStyle w:val="Tabletext"/>
            </w:pPr>
            <w:r w:rsidRPr="00785EBB">
              <w:t>Widespread</w:t>
            </w:r>
            <w:r>
              <w:t xml:space="preserve"> </w:t>
            </w:r>
            <w:r w:rsidRPr="00785EBB">
              <w:t>vaccination</w:t>
            </w:r>
            <w:r>
              <w:t xml:space="preserve"> </w:t>
            </w:r>
            <w:r w:rsidRPr="00785EBB">
              <w:t>against</w:t>
            </w:r>
            <w:r>
              <w:t xml:space="preserve"> </w:t>
            </w:r>
            <w:r w:rsidRPr="00785EBB">
              <w:t>polio</w:t>
            </w:r>
            <w:r>
              <w:t xml:space="preserve"> </w:t>
            </w:r>
            <w:r w:rsidRPr="00785EBB">
              <w:t>was</w:t>
            </w:r>
            <w:r>
              <w:t xml:space="preserve"> </w:t>
            </w:r>
            <w:r w:rsidRPr="00785EBB">
              <w:t>introduced</w:t>
            </w:r>
            <w:r>
              <w:t xml:space="preserve"> </w:t>
            </w:r>
            <w:r w:rsidRPr="00785EBB">
              <w:t>in</w:t>
            </w:r>
            <w:r>
              <w:t xml:space="preserve"> </w:t>
            </w:r>
            <w:r w:rsidRPr="00785EBB">
              <w:t>Australia</w:t>
            </w:r>
            <w:r>
              <w:t xml:space="preserve"> </w:t>
            </w:r>
            <w:r w:rsidRPr="00785EBB">
              <w:t>in</w:t>
            </w:r>
            <w:r>
              <w:t xml:space="preserve"> </w:t>
            </w:r>
            <w:r w:rsidRPr="00785EBB">
              <w:t>the</w:t>
            </w:r>
            <w:r>
              <w:t xml:space="preserve"> </w:t>
            </w:r>
            <w:r w:rsidRPr="00785EBB">
              <w:t>mid-1950s,</w:t>
            </w:r>
            <w:r>
              <w:t xml:space="preserve"> </w:t>
            </w:r>
            <w:r w:rsidRPr="00785EBB">
              <w:t>and</w:t>
            </w:r>
            <w:r>
              <w:t xml:space="preserve"> </w:t>
            </w:r>
            <w:r w:rsidRPr="00785EBB">
              <w:t>polio</w:t>
            </w:r>
            <w:r>
              <w:t xml:space="preserve"> </w:t>
            </w:r>
            <w:r w:rsidRPr="00785EBB">
              <w:t>vaccination</w:t>
            </w:r>
            <w:r>
              <w:t xml:space="preserve"> </w:t>
            </w:r>
            <w:r w:rsidRPr="00785EBB">
              <w:t>was</w:t>
            </w:r>
            <w:r>
              <w:t xml:space="preserve"> </w:t>
            </w:r>
            <w:r w:rsidRPr="00785EBB">
              <w:t>included</w:t>
            </w:r>
            <w:r>
              <w:t xml:space="preserve"> </w:t>
            </w:r>
            <w:r w:rsidRPr="00785EBB">
              <w:t>on</w:t>
            </w:r>
            <w:r>
              <w:t xml:space="preserve"> </w:t>
            </w:r>
            <w:r w:rsidRPr="00785EBB">
              <w:t>the</w:t>
            </w:r>
            <w:r>
              <w:t xml:space="preserve"> </w:t>
            </w:r>
            <w:r w:rsidRPr="00785EBB">
              <w:t>NIP</w:t>
            </w:r>
            <w:r>
              <w:t xml:space="preserve"> </w:t>
            </w:r>
            <w:r w:rsidRPr="00785EBB">
              <w:t>schedule</w:t>
            </w:r>
            <w:r>
              <w:t xml:space="preserve"> </w:t>
            </w:r>
            <w:r w:rsidRPr="00785EBB">
              <w:t>in</w:t>
            </w:r>
            <w:r>
              <w:t xml:space="preserve"> </w:t>
            </w:r>
            <w:r w:rsidRPr="00785EBB">
              <w:t>1975. Polio</w:t>
            </w:r>
            <w:r>
              <w:t xml:space="preserve"> </w:t>
            </w:r>
            <w:r w:rsidRPr="00785EBB">
              <w:t>vaccination</w:t>
            </w:r>
            <w:r>
              <w:t xml:space="preserve"> </w:t>
            </w:r>
            <w:r w:rsidRPr="00785EBB">
              <w:t>is</w:t>
            </w:r>
            <w:r>
              <w:t xml:space="preserve"> </w:t>
            </w:r>
            <w:r w:rsidRPr="00785EBB">
              <w:t>available</w:t>
            </w:r>
            <w:r>
              <w:t xml:space="preserve"> </w:t>
            </w:r>
            <w:r w:rsidRPr="00785EBB">
              <w:t>on</w:t>
            </w:r>
            <w:r>
              <w:t xml:space="preserve"> </w:t>
            </w:r>
            <w:r w:rsidRPr="00785EBB">
              <w:t>the</w:t>
            </w:r>
            <w:r>
              <w:t xml:space="preserve"> </w:t>
            </w:r>
            <w:r w:rsidRPr="00785EBB">
              <w:t>NIP</w:t>
            </w:r>
            <w:r>
              <w:t xml:space="preserve"> </w:t>
            </w:r>
            <w:r w:rsidRPr="00785EBB">
              <w:t>for</w:t>
            </w:r>
            <w:r>
              <w:t xml:space="preserve"> </w:t>
            </w:r>
            <w:r w:rsidRPr="00785EBB">
              <w:t>infants</w:t>
            </w:r>
            <w:r>
              <w:t xml:space="preserve"> </w:t>
            </w:r>
            <w:r w:rsidRPr="00785EBB">
              <w:t>and</w:t>
            </w:r>
            <w:r>
              <w:t xml:space="preserve"> </w:t>
            </w:r>
            <w:r w:rsidRPr="00785EBB">
              <w:t>young</w:t>
            </w:r>
            <w:r>
              <w:t xml:space="preserve"> </w:t>
            </w:r>
            <w:r w:rsidRPr="00785EBB">
              <w:t>children.</w:t>
            </w:r>
          </w:p>
        </w:tc>
      </w:tr>
      <w:tr w:rsidR="00D063F3" w14:paraId="6B4A272E" w14:textId="77777777" w:rsidTr="00E84097">
        <w:tc>
          <w:tcPr>
            <w:tcW w:w="1654" w:type="dxa"/>
            <w:vAlign w:val="center"/>
          </w:tcPr>
          <w:p w14:paraId="38DDD5FB" w14:textId="16CDFE16" w:rsidR="00D063F3" w:rsidRPr="00785EBB" w:rsidRDefault="00D063F3" w:rsidP="00D063F3">
            <w:pPr>
              <w:pStyle w:val="Tabletext"/>
            </w:pPr>
            <w:r w:rsidRPr="00785EBB">
              <w:t>Mumps</w:t>
            </w:r>
          </w:p>
        </w:tc>
        <w:tc>
          <w:tcPr>
            <w:tcW w:w="1689" w:type="dxa"/>
            <w:vAlign w:val="center"/>
          </w:tcPr>
          <w:p w14:paraId="3166D3D5" w14:textId="77994012" w:rsidR="00D063F3" w:rsidRPr="00785EBB" w:rsidRDefault="00D063F3" w:rsidP="00D063F3">
            <w:pPr>
              <w:pStyle w:val="Tabletext"/>
            </w:pPr>
            <w:r w:rsidRPr="00785EBB">
              <w:t>1989</w:t>
            </w:r>
          </w:p>
        </w:tc>
        <w:tc>
          <w:tcPr>
            <w:tcW w:w="1693" w:type="dxa"/>
            <w:vAlign w:val="center"/>
          </w:tcPr>
          <w:p w14:paraId="50D94E19" w14:textId="4D3BE794" w:rsidR="00D063F3" w:rsidRPr="00785EBB" w:rsidRDefault="00D063F3" w:rsidP="00D063F3">
            <w:pPr>
              <w:pStyle w:val="Tabletext"/>
            </w:pPr>
            <w:r w:rsidRPr="00785EBB">
              <w:t>Data</w:t>
            </w:r>
            <w:r>
              <w:t xml:space="preserve"> </w:t>
            </w:r>
            <w:r w:rsidRPr="00785EBB">
              <w:t>not</w:t>
            </w:r>
            <w:r>
              <w:t xml:space="preserve"> </w:t>
            </w:r>
            <w:r w:rsidRPr="00785EBB">
              <w:t>available</w:t>
            </w:r>
          </w:p>
        </w:tc>
        <w:tc>
          <w:tcPr>
            <w:tcW w:w="1693" w:type="dxa"/>
            <w:vAlign w:val="center"/>
          </w:tcPr>
          <w:p w14:paraId="3B95E601" w14:textId="0E2FE81E" w:rsidR="00D063F3" w:rsidRPr="00785EBB" w:rsidRDefault="00D063F3" w:rsidP="00D063F3">
            <w:pPr>
              <w:pStyle w:val="Tabletext"/>
            </w:pPr>
            <w:r w:rsidRPr="00785EBB">
              <w:t>171</w:t>
            </w:r>
            <w:r>
              <w:t xml:space="preserve"> </w:t>
            </w:r>
            <w:r w:rsidRPr="00785EBB">
              <w:t>case</w:t>
            </w:r>
            <w:r>
              <w:t xml:space="preserve"> </w:t>
            </w:r>
            <w:r w:rsidRPr="00785EBB">
              <w:t>notifications</w:t>
            </w:r>
            <w:r>
              <w:t xml:space="preserve"> </w:t>
            </w:r>
            <w:r w:rsidRPr="00785EBB">
              <w:t>(2019)</w:t>
            </w:r>
          </w:p>
        </w:tc>
        <w:tc>
          <w:tcPr>
            <w:tcW w:w="8781" w:type="dxa"/>
            <w:vAlign w:val="center"/>
          </w:tcPr>
          <w:p w14:paraId="5EE88816" w14:textId="77777777" w:rsidR="00D063F3" w:rsidRPr="00785EBB" w:rsidRDefault="00D063F3" w:rsidP="00D063F3">
            <w:pPr>
              <w:pStyle w:val="Tabletext"/>
            </w:pPr>
            <w:r w:rsidRPr="00785EBB">
              <w:t>Mumps</w:t>
            </w:r>
            <w:r>
              <w:t xml:space="preserve"> </w:t>
            </w:r>
            <w:r w:rsidRPr="00785EBB">
              <w:t>is</w:t>
            </w:r>
            <w:r>
              <w:t xml:space="preserve"> </w:t>
            </w:r>
            <w:r w:rsidRPr="00785EBB">
              <w:t>a</w:t>
            </w:r>
            <w:r>
              <w:t xml:space="preserve"> </w:t>
            </w:r>
            <w:r w:rsidRPr="00785EBB">
              <w:t>contagious</w:t>
            </w:r>
            <w:r>
              <w:t xml:space="preserve"> </w:t>
            </w:r>
            <w:r w:rsidRPr="00785EBB">
              <w:t>viral</w:t>
            </w:r>
            <w:r>
              <w:t xml:space="preserve"> </w:t>
            </w:r>
            <w:r w:rsidRPr="00785EBB">
              <w:t>infection</w:t>
            </w:r>
            <w:r>
              <w:t xml:space="preserve"> </w:t>
            </w:r>
            <w:r w:rsidRPr="00785EBB">
              <w:t>which</w:t>
            </w:r>
            <w:r>
              <w:t xml:space="preserve"> </w:t>
            </w:r>
            <w:r w:rsidRPr="00785EBB">
              <w:t>causes</w:t>
            </w:r>
            <w:r>
              <w:t xml:space="preserve"> </w:t>
            </w:r>
            <w:r w:rsidRPr="00785EBB">
              <w:t>swelling</w:t>
            </w:r>
            <w:r>
              <w:t xml:space="preserve"> </w:t>
            </w:r>
            <w:r w:rsidRPr="00785EBB">
              <w:t>of</w:t>
            </w:r>
            <w:r>
              <w:t xml:space="preserve"> </w:t>
            </w:r>
            <w:r w:rsidRPr="00785EBB">
              <w:t>the</w:t>
            </w:r>
            <w:r>
              <w:t xml:space="preserve"> </w:t>
            </w:r>
            <w:r w:rsidRPr="00785EBB">
              <w:t>(parotid) salivary</w:t>
            </w:r>
            <w:r>
              <w:t xml:space="preserve"> </w:t>
            </w:r>
            <w:r w:rsidRPr="00785EBB">
              <w:t>glands</w:t>
            </w:r>
            <w:r>
              <w:t xml:space="preserve"> </w:t>
            </w:r>
            <w:r w:rsidRPr="00785EBB">
              <w:t>on</w:t>
            </w:r>
            <w:r>
              <w:t xml:space="preserve"> </w:t>
            </w:r>
            <w:r w:rsidRPr="00785EBB">
              <w:t>the</w:t>
            </w:r>
            <w:r>
              <w:t xml:space="preserve"> </w:t>
            </w:r>
            <w:r w:rsidRPr="00785EBB">
              <w:t>face.</w:t>
            </w:r>
          </w:p>
          <w:p w14:paraId="19B98EE2" w14:textId="77777777" w:rsidR="00D063F3" w:rsidRPr="00785EBB" w:rsidRDefault="00D063F3" w:rsidP="00D063F3">
            <w:pPr>
              <w:pStyle w:val="Tabletext"/>
            </w:pPr>
            <w:r w:rsidRPr="00785EBB">
              <w:t>Mumps</w:t>
            </w:r>
            <w:r>
              <w:t xml:space="preserve"> </w:t>
            </w:r>
            <w:r w:rsidRPr="00785EBB">
              <w:t>was</w:t>
            </w:r>
            <w:r>
              <w:t xml:space="preserve"> </w:t>
            </w:r>
            <w:r w:rsidRPr="00785EBB">
              <w:t>traditionally</w:t>
            </w:r>
            <w:r>
              <w:t xml:space="preserve"> </w:t>
            </w:r>
            <w:r w:rsidRPr="00785EBB">
              <w:t>a</w:t>
            </w:r>
            <w:r>
              <w:t xml:space="preserve"> </w:t>
            </w:r>
            <w:r w:rsidRPr="00785EBB">
              <w:t>common</w:t>
            </w:r>
            <w:r>
              <w:t xml:space="preserve"> </w:t>
            </w:r>
            <w:r w:rsidRPr="00785EBB">
              <w:t>childhood</w:t>
            </w:r>
            <w:r>
              <w:t xml:space="preserve"> </w:t>
            </w:r>
            <w:r w:rsidRPr="00785EBB">
              <w:t>infection. In</w:t>
            </w:r>
            <w:r>
              <w:t xml:space="preserve"> </w:t>
            </w:r>
            <w:r w:rsidRPr="00785EBB">
              <w:t>Australia,</w:t>
            </w:r>
            <w:r>
              <w:t xml:space="preserve"> </w:t>
            </w:r>
            <w:r w:rsidRPr="00785EBB">
              <w:t>the</w:t>
            </w:r>
            <w:r>
              <w:t xml:space="preserve"> </w:t>
            </w:r>
            <w:r w:rsidRPr="00785EBB">
              <w:t>disease</w:t>
            </w:r>
            <w:r>
              <w:t xml:space="preserve"> </w:t>
            </w:r>
            <w:r w:rsidRPr="00785EBB">
              <w:t>is</w:t>
            </w:r>
            <w:r>
              <w:t xml:space="preserve"> </w:t>
            </w:r>
            <w:r w:rsidRPr="00785EBB">
              <w:t>uncommon</w:t>
            </w:r>
            <w:r>
              <w:t xml:space="preserve"> </w:t>
            </w:r>
            <w:r w:rsidRPr="00785EBB">
              <w:t>in</w:t>
            </w:r>
            <w:r>
              <w:t xml:space="preserve"> </w:t>
            </w:r>
            <w:r w:rsidRPr="00785EBB">
              <w:t>children</w:t>
            </w:r>
            <w:r>
              <w:t xml:space="preserve"> </w:t>
            </w:r>
            <w:r w:rsidRPr="00785EBB">
              <w:t>due</w:t>
            </w:r>
            <w:r>
              <w:t xml:space="preserve"> </w:t>
            </w:r>
            <w:r w:rsidRPr="00785EBB">
              <w:t>to</w:t>
            </w:r>
            <w:r>
              <w:t xml:space="preserve"> </w:t>
            </w:r>
            <w:r w:rsidRPr="00785EBB">
              <w:t>routine</w:t>
            </w:r>
            <w:r>
              <w:t xml:space="preserve"> </w:t>
            </w:r>
            <w:r w:rsidRPr="00785EBB">
              <w:t>vaccination. Between</w:t>
            </w:r>
            <w:r>
              <w:t xml:space="preserve"> </w:t>
            </w:r>
            <w:r w:rsidRPr="00785EBB">
              <w:t>2007</w:t>
            </w:r>
            <w:r>
              <w:t xml:space="preserve"> </w:t>
            </w:r>
            <w:r w:rsidRPr="00785EBB">
              <w:t>and</w:t>
            </w:r>
            <w:r>
              <w:t xml:space="preserve"> </w:t>
            </w:r>
            <w:r w:rsidRPr="00785EBB">
              <w:t>2016,</w:t>
            </w:r>
            <w:r>
              <w:t xml:space="preserve"> </w:t>
            </w:r>
            <w:r w:rsidRPr="00785EBB">
              <w:t>there</w:t>
            </w:r>
            <w:r>
              <w:t xml:space="preserve"> </w:t>
            </w:r>
            <w:r w:rsidRPr="00785EBB">
              <w:t>were</w:t>
            </w:r>
            <w:r>
              <w:t xml:space="preserve"> </w:t>
            </w:r>
            <w:r w:rsidRPr="00785EBB">
              <w:t>only</w:t>
            </w:r>
            <w:r>
              <w:t xml:space="preserve"> </w:t>
            </w:r>
            <w:r w:rsidRPr="00785EBB">
              <w:t>three</w:t>
            </w:r>
            <w:r>
              <w:t xml:space="preserve"> </w:t>
            </w:r>
            <w:r w:rsidRPr="00785EBB">
              <w:t>deaths</w:t>
            </w:r>
            <w:r>
              <w:t xml:space="preserve"> </w:t>
            </w:r>
            <w:r w:rsidRPr="00785EBB">
              <w:t>due</w:t>
            </w:r>
            <w:r>
              <w:t xml:space="preserve"> </w:t>
            </w:r>
            <w:r w:rsidRPr="00785EBB">
              <w:t>to</w:t>
            </w:r>
            <w:r>
              <w:t xml:space="preserve"> </w:t>
            </w:r>
            <w:r w:rsidRPr="00785EBB">
              <w:t>mumps</w:t>
            </w:r>
            <w:r>
              <w:t xml:space="preserve"> </w:t>
            </w:r>
            <w:r w:rsidRPr="00785EBB">
              <w:t>in</w:t>
            </w:r>
            <w:r>
              <w:t xml:space="preserve"> </w:t>
            </w:r>
            <w:r w:rsidRPr="00785EBB">
              <w:t>Australia. Most</w:t>
            </w:r>
            <w:r>
              <w:t xml:space="preserve"> </w:t>
            </w:r>
            <w:r w:rsidRPr="00785EBB">
              <w:t>cases</w:t>
            </w:r>
            <w:r>
              <w:t xml:space="preserve"> </w:t>
            </w:r>
            <w:r w:rsidRPr="00785EBB">
              <w:t>of</w:t>
            </w:r>
            <w:r>
              <w:t xml:space="preserve"> </w:t>
            </w:r>
            <w:r w:rsidRPr="00785EBB">
              <w:t>mumps</w:t>
            </w:r>
            <w:r>
              <w:t xml:space="preserve"> </w:t>
            </w:r>
            <w:r w:rsidRPr="00785EBB">
              <w:t>reported</w:t>
            </w:r>
            <w:r>
              <w:t xml:space="preserve"> </w:t>
            </w:r>
            <w:r w:rsidRPr="00785EBB">
              <w:t>in</w:t>
            </w:r>
            <w:r>
              <w:t xml:space="preserve"> </w:t>
            </w:r>
            <w:r w:rsidRPr="00785EBB">
              <w:t>Australia</w:t>
            </w:r>
            <w:r>
              <w:t xml:space="preserve"> </w:t>
            </w:r>
            <w:r w:rsidRPr="00785EBB">
              <w:t>now</w:t>
            </w:r>
            <w:r>
              <w:t xml:space="preserve"> </w:t>
            </w:r>
            <w:r w:rsidRPr="00785EBB">
              <w:t>occur</w:t>
            </w:r>
            <w:r>
              <w:t xml:space="preserve"> </w:t>
            </w:r>
            <w:r w:rsidRPr="00785EBB">
              <w:t>in</w:t>
            </w:r>
            <w:r>
              <w:t xml:space="preserve"> </w:t>
            </w:r>
            <w:r w:rsidRPr="00785EBB">
              <w:t>adolescents</w:t>
            </w:r>
            <w:r>
              <w:t xml:space="preserve"> </w:t>
            </w:r>
            <w:r w:rsidRPr="00785EBB">
              <w:t>and</w:t>
            </w:r>
            <w:r>
              <w:t xml:space="preserve"> </w:t>
            </w:r>
            <w:r w:rsidRPr="00785EBB">
              <w:t>adults.</w:t>
            </w:r>
          </w:p>
          <w:p w14:paraId="00A594CD" w14:textId="7EAB343D" w:rsidR="00D063F3" w:rsidRPr="00785EBB" w:rsidRDefault="00D063F3" w:rsidP="00D063F3">
            <w:pPr>
              <w:pStyle w:val="Tabletext"/>
            </w:pPr>
            <w:r w:rsidRPr="00785EBB">
              <w:t>Mumps</w:t>
            </w:r>
            <w:r>
              <w:t xml:space="preserve"> </w:t>
            </w:r>
            <w:r w:rsidRPr="00785EBB">
              <w:t>vaccination</w:t>
            </w:r>
            <w:r>
              <w:t xml:space="preserve"> </w:t>
            </w:r>
            <w:r w:rsidRPr="00785EBB">
              <w:t>was</w:t>
            </w:r>
            <w:r>
              <w:t xml:space="preserve"> </w:t>
            </w:r>
            <w:r w:rsidRPr="00785EBB">
              <w:t>introduced</w:t>
            </w:r>
            <w:r>
              <w:t xml:space="preserve"> </w:t>
            </w:r>
            <w:r w:rsidRPr="00785EBB">
              <w:t>in</w:t>
            </w:r>
            <w:r>
              <w:t xml:space="preserve"> </w:t>
            </w:r>
            <w:r w:rsidRPr="00785EBB">
              <w:t>Australia</w:t>
            </w:r>
            <w:r>
              <w:t xml:space="preserve"> </w:t>
            </w:r>
            <w:r w:rsidRPr="00785EBB">
              <w:t>in</w:t>
            </w:r>
            <w:r>
              <w:t xml:space="preserve"> </w:t>
            </w:r>
            <w:r w:rsidRPr="00785EBB">
              <w:t>the</w:t>
            </w:r>
            <w:r>
              <w:t xml:space="preserve"> </w:t>
            </w:r>
            <w:r w:rsidRPr="00785EBB">
              <w:t>early</w:t>
            </w:r>
            <w:r>
              <w:t xml:space="preserve"> </w:t>
            </w:r>
            <w:r w:rsidRPr="00785EBB">
              <w:t>1980s. The</w:t>
            </w:r>
            <w:r>
              <w:t xml:space="preserve"> </w:t>
            </w:r>
            <w:r w:rsidRPr="00785EBB">
              <w:t>NIP</w:t>
            </w:r>
            <w:r>
              <w:t xml:space="preserve"> </w:t>
            </w:r>
            <w:r w:rsidRPr="00785EBB">
              <w:t>schedule</w:t>
            </w:r>
            <w:r>
              <w:t xml:space="preserve"> </w:t>
            </w:r>
            <w:r w:rsidRPr="00785EBB">
              <w:t>first</w:t>
            </w:r>
            <w:r>
              <w:t xml:space="preserve"> </w:t>
            </w:r>
            <w:r w:rsidRPr="00785EBB">
              <w:t>included</w:t>
            </w:r>
            <w:r>
              <w:t xml:space="preserve"> </w:t>
            </w:r>
            <w:r w:rsidRPr="00785EBB">
              <w:t>a</w:t>
            </w:r>
            <w:r>
              <w:t xml:space="preserve"> </w:t>
            </w:r>
            <w:r w:rsidRPr="00785EBB">
              <w:t>combined</w:t>
            </w:r>
            <w:r>
              <w:t xml:space="preserve"> </w:t>
            </w:r>
            <w:r w:rsidRPr="00785EBB">
              <w:t>MMR</w:t>
            </w:r>
            <w:r>
              <w:t xml:space="preserve"> </w:t>
            </w:r>
            <w:r w:rsidRPr="00785EBB">
              <w:t>vaccine</w:t>
            </w:r>
            <w:r>
              <w:t xml:space="preserve"> </w:t>
            </w:r>
            <w:r w:rsidRPr="00785EBB">
              <w:t>in</w:t>
            </w:r>
            <w:r>
              <w:t xml:space="preserve"> </w:t>
            </w:r>
            <w:r w:rsidRPr="00785EBB">
              <w:t>1989.</w:t>
            </w:r>
          </w:p>
        </w:tc>
      </w:tr>
      <w:tr w:rsidR="00D063F3" w14:paraId="3EB702E9" w14:textId="77777777" w:rsidTr="00E84097">
        <w:tc>
          <w:tcPr>
            <w:tcW w:w="1654" w:type="dxa"/>
            <w:vAlign w:val="center"/>
          </w:tcPr>
          <w:p w14:paraId="61E9D72B" w14:textId="0DF77CEA" w:rsidR="00D063F3" w:rsidRPr="00785EBB" w:rsidRDefault="00D063F3" w:rsidP="00D063F3">
            <w:pPr>
              <w:pStyle w:val="Tabletext"/>
            </w:pPr>
            <w:r w:rsidRPr="00785EBB">
              <w:t>Rubella</w:t>
            </w:r>
          </w:p>
        </w:tc>
        <w:tc>
          <w:tcPr>
            <w:tcW w:w="1689" w:type="dxa"/>
            <w:vAlign w:val="center"/>
          </w:tcPr>
          <w:p w14:paraId="62F08375" w14:textId="6A7FCF6F" w:rsidR="00D063F3" w:rsidRPr="00785EBB" w:rsidRDefault="00D063F3" w:rsidP="00D063F3">
            <w:pPr>
              <w:pStyle w:val="Tabletext"/>
            </w:pPr>
            <w:r w:rsidRPr="00785EBB">
              <w:t>1989</w:t>
            </w:r>
          </w:p>
        </w:tc>
        <w:tc>
          <w:tcPr>
            <w:tcW w:w="1693" w:type="dxa"/>
            <w:vAlign w:val="center"/>
          </w:tcPr>
          <w:p w14:paraId="3FEFFC7E" w14:textId="4445B888" w:rsidR="00D063F3" w:rsidRPr="00785EBB" w:rsidRDefault="00D063F3" w:rsidP="00D063F3">
            <w:pPr>
              <w:pStyle w:val="Tabletext"/>
            </w:pPr>
            <w:r w:rsidRPr="00785EBB">
              <w:t>Data</w:t>
            </w:r>
            <w:r>
              <w:t xml:space="preserve"> </w:t>
            </w:r>
            <w:r w:rsidRPr="00785EBB">
              <w:t>not</w:t>
            </w:r>
            <w:r>
              <w:t xml:space="preserve"> </w:t>
            </w:r>
            <w:r w:rsidRPr="00785EBB">
              <w:t>available</w:t>
            </w:r>
          </w:p>
        </w:tc>
        <w:tc>
          <w:tcPr>
            <w:tcW w:w="1693" w:type="dxa"/>
            <w:vAlign w:val="center"/>
          </w:tcPr>
          <w:p w14:paraId="74B63135" w14:textId="41C4FFC4" w:rsidR="00D063F3" w:rsidRPr="00785EBB" w:rsidRDefault="00D063F3" w:rsidP="00D063F3">
            <w:pPr>
              <w:pStyle w:val="Tabletext"/>
            </w:pPr>
            <w:r w:rsidRPr="00785EBB">
              <w:t>22</w:t>
            </w:r>
            <w:r>
              <w:t xml:space="preserve"> </w:t>
            </w:r>
            <w:r w:rsidRPr="00785EBB">
              <w:t>case</w:t>
            </w:r>
            <w:r>
              <w:t xml:space="preserve"> </w:t>
            </w:r>
            <w:r w:rsidRPr="00785EBB">
              <w:t>notifications</w:t>
            </w:r>
            <w:r>
              <w:t xml:space="preserve"> </w:t>
            </w:r>
            <w:r w:rsidRPr="00785EBB">
              <w:t>(2019)</w:t>
            </w:r>
          </w:p>
        </w:tc>
        <w:tc>
          <w:tcPr>
            <w:tcW w:w="8781" w:type="dxa"/>
            <w:vAlign w:val="center"/>
          </w:tcPr>
          <w:p w14:paraId="3D94CB2F" w14:textId="77777777" w:rsidR="00D063F3" w:rsidRPr="00785EBB" w:rsidRDefault="00D063F3" w:rsidP="00D063F3">
            <w:pPr>
              <w:pStyle w:val="Tabletext"/>
            </w:pPr>
            <w:r w:rsidRPr="00785EBB">
              <w:t>Rubella</w:t>
            </w:r>
            <w:r>
              <w:t xml:space="preserve"> </w:t>
            </w:r>
            <w:r w:rsidRPr="00785EBB">
              <w:t>is</w:t>
            </w:r>
            <w:r>
              <w:t xml:space="preserve"> </w:t>
            </w:r>
            <w:r w:rsidRPr="00785EBB">
              <w:t>an</w:t>
            </w:r>
            <w:r>
              <w:t xml:space="preserve"> </w:t>
            </w:r>
            <w:r w:rsidRPr="00785EBB">
              <w:t>infection</w:t>
            </w:r>
            <w:r>
              <w:t xml:space="preserve"> </w:t>
            </w:r>
            <w:r w:rsidRPr="00785EBB">
              <w:t>caused</w:t>
            </w:r>
            <w:r>
              <w:t xml:space="preserve"> </w:t>
            </w:r>
            <w:r w:rsidRPr="00785EBB">
              <w:t>by</w:t>
            </w:r>
            <w:r>
              <w:t xml:space="preserve"> </w:t>
            </w:r>
            <w:r w:rsidRPr="00785EBB">
              <w:t>a</w:t>
            </w:r>
            <w:r>
              <w:t xml:space="preserve"> </w:t>
            </w:r>
            <w:r w:rsidRPr="00785EBB">
              <w:t>virus. It</w:t>
            </w:r>
            <w:r>
              <w:t xml:space="preserve"> </w:t>
            </w:r>
            <w:r w:rsidRPr="00785EBB">
              <w:t>is</w:t>
            </w:r>
            <w:r>
              <w:t xml:space="preserve"> </w:t>
            </w:r>
            <w:r w:rsidRPr="00785EBB">
              <w:t>sometimes</w:t>
            </w:r>
            <w:r>
              <w:t xml:space="preserve"> </w:t>
            </w:r>
            <w:r w:rsidRPr="00785EBB">
              <w:t>called</w:t>
            </w:r>
            <w:r>
              <w:t xml:space="preserve"> </w:t>
            </w:r>
            <w:r w:rsidRPr="00785EBB">
              <w:t>German</w:t>
            </w:r>
            <w:r>
              <w:t xml:space="preserve"> </w:t>
            </w:r>
            <w:r w:rsidRPr="00785EBB">
              <w:t>measles,</w:t>
            </w:r>
            <w:r>
              <w:t xml:space="preserve"> </w:t>
            </w:r>
            <w:r w:rsidRPr="00785EBB">
              <w:t>although</w:t>
            </w:r>
            <w:r>
              <w:t xml:space="preserve"> </w:t>
            </w:r>
            <w:r w:rsidRPr="00785EBB">
              <w:t>it</w:t>
            </w:r>
            <w:r>
              <w:t xml:space="preserve"> </w:t>
            </w:r>
            <w:r w:rsidRPr="00785EBB">
              <w:t>is</w:t>
            </w:r>
            <w:r>
              <w:t xml:space="preserve"> </w:t>
            </w:r>
            <w:r w:rsidRPr="00785EBB">
              <w:t>not</w:t>
            </w:r>
            <w:r>
              <w:t xml:space="preserve"> </w:t>
            </w:r>
            <w:r w:rsidRPr="00785EBB">
              <w:t>related</w:t>
            </w:r>
            <w:r>
              <w:t xml:space="preserve"> </w:t>
            </w:r>
            <w:r w:rsidRPr="00785EBB">
              <w:t>to</w:t>
            </w:r>
            <w:r>
              <w:t xml:space="preserve"> </w:t>
            </w:r>
            <w:r w:rsidRPr="00785EBB">
              <w:t>measles</w:t>
            </w:r>
            <w:r>
              <w:t xml:space="preserve"> </w:t>
            </w:r>
            <w:r w:rsidRPr="00785EBB">
              <w:t>itself. In</w:t>
            </w:r>
            <w:r>
              <w:t xml:space="preserve"> </w:t>
            </w:r>
            <w:r w:rsidRPr="00785EBB">
              <w:t>most</w:t>
            </w:r>
            <w:r>
              <w:t xml:space="preserve"> </w:t>
            </w:r>
            <w:r w:rsidRPr="00785EBB">
              <w:t>people,</w:t>
            </w:r>
            <w:r>
              <w:t xml:space="preserve"> </w:t>
            </w:r>
            <w:r w:rsidRPr="00785EBB">
              <w:t>rubella</w:t>
            </w:r>
            <w:r>
              <w:t xml:space="preserve"> </w:t>
            </w:r>
            <w:r w:rsidRPr="00785EBB">
              <w:t>is</w:t>
            </w:r>
            <w:r>
              <w:t xml:space="preserve"> </w:t>
            </w:r>
            <w:r w:rsidRPr="00785EBB">
              <w:t>a</w:t>
            </w:r>
            <w:r>
              <w:t xml:space="preserve"> </w:t>
            </w:r>
            <w:r w:rsidRPr="00785EBB">
              <w:t>mild</w:t>
            </w:r>
            <w:r>
              <w:t xml:space="preserve"> </w:t>
            </w:r>
            <w:r w:rsidRPr="00785EBB">
              <w:t>disease,</w:t>
            </w:r>
            <w:r>
              <w:t xml:space="preserve"> </w:t>
            </w:r>
            <w:r w:rsidRPr="00785EBB">
              <w:t>but</w:t>
            </w:r>
            <w:r>
              <w:t xml:space="preserve"> </w:t>
            </w:r>
            <w:r w:rsidRPr="00785EBB">
              <w:t>it</w:t>
            </w:r>
            <w:r>
              <w:t xml:space="preserve"> </w:t>
            </w:r>
            <w:r w:rsidRPr="00785EBB">
              <w:t>can</w:t>
            </w:r>
            <w:r>
              <w:t xml:space="preserve"> </w:t>
            </w:r>
            <w:r w:rsidRPr="00785EBB">
              <w:t>have</w:t>
            </w:r>
            <w:r>
              <w:t xml:space="preserve"> </w:t>
            </w:r>
            <w:r w:rsidRPr="00785EBB">
              <w:t>severe</w:t>
            </w:r>
            <w:r>
              <w:t xml:space="preserve"> </w:t>
            </w:r>
            <w:r w:rsidRPr="00785EBB">
              <w:t>consequences</w:t>
            </w:r>
            <w:r>
              <w:t xml:space="preserve"> </w:t>
            </w:r>
            <w:r w:rsidRPr="00785EBB">
              <w:t>for</w:t>
            </w:r>
            <w:r>
              <w:t xml:space="preserve"> </w:t>
            </w:r>
            <w:r w:rsidRPr="00785EBB">
              <w:t>an</w:t>
            </w:r>
            <w:r>
              <w:t xml:space="preserve"> </w:t>
            </w:r>
            <w:r w:rsidRPr="00785EBB">
              <w:t>unborn</w:t>
            </w:r>
            <w:r>
              <w:t xml:space="preserve"> </w:t>
            </w:r>
            <w:r w:rsidRPr="00785EBB">
              <w:t>baby,</w:t>
            </w:r>
            <w:r>
              <w:t xml:space="preserve"> </w:t>
            </w:r>
            <w:r w:rsidRPr="00785EBB">
              <w:t>including</w:t>
            </w:r>
            <w:r>
              <w:t xml:space="preserve"> </w:t>
            </w:r>
            <w:r w:rsidRPr="00785EBB">
              <w:t>a</w:t>
            </w:r>
            <w:r>
              <w:t xml:space="preserve"> </w:t>
            </w:r>
            <w:r w:rsidRPr="00785EBB">
              <w:t>higher</w:t>
            </w:r>
            <w:r>
              <w:t xml:space="preserve"> </w:t>
            </w:r>
            <w:r w:rsidRPr="00785EBB">
              <w:t>risk</w:t>
            </w:r>
            <w:r>
              <w:t xml:space="preserve"> </w:t>
            </w:r>
            <w:r w:rsidRPr="00785EBB">
              <w:t>of</w:t>
            </w:r>
            <w:r>
              <w:t xml:space="preserve"> </w:t>
            </w:r>
            <w:r w:rsidRPr="00785EBB">
              <w:t>severe</w:t>
            </w:r>
            <w:r>
              <w:t xml:space="preserve"> </w:t>
            </w:r>
            <w:r w:rsidRPr="00785EBB">
              <w:t>and</w:t>
            </w:r>
            <w:r>
              <w:t xml:space="preserve"> </w:t>
            </w:r>
            <w:r w:rsidRPr="00785EBB">
              <w:t>permanent</w:t>
            </w:r>
            <w:r>
              <w:t xml:space="preserve"> </w:t>
            </w:r>
            <w:r w:rsidRPr="00785EBB">
              <w:t>birth</w:t>
            </w:r>
            <w:r>
              <w:t xml:space="preserve"> </w:t>
            </w:r>
            <w:r w:rsidRPr="00785EBB">
              <w:t>defects</w:t>
            </w:r>
            <w:r>
              <w:t xml:space="preserve"> </w:t>
            </w:r>
            <w:r w:rsidRPr="00785EBB">
              <w:t>or</w:t>
            </w:r>
            <w:r>
              <w:t xml:space="preserve"> </w:t>
            </w:r>
            <w:r w:rsidRPr="00785EBB">
              <w:t>miscarriage/death.</w:t>
            </w:r>
          </w:p>
          <w:p w14:paraId="1043A0C5" w14:textId="77777777" w:rsidR="00D063F3" w:rsidRPr="00785EBB" w:rsidRDefault="00D063F3" w:rsidP="00D063F3">
            <w:pPr>
              <w:pStyle w:val="Tabletext"/>
            </w:pPr>
            <w:r w:rsidRPr="00785EBB">
              <w:lastRenderedPageBreak/>
              <w:t>Rubella</w:t>
            </w:r>
            <w:r>
              <w:t xml:space="preserve"> </w:t>
            </w:r>
            <w:r w:rsidRPr="00785EBB">
              <w:t>is</w:t>
            </w:r>
            <w:r>
              <w:t xml:space="preserve"> </w:t>
            </w:r>
            <w:r w:rsidRPr="00785EBB">
              <w:t>uncommon</w:t>
            </w:r>
            <w:r>
              <w:t xml:space="preserve"> </w:t>
            </w:r>
            <w:r w:rsidRPr="00785EBB">
              <w:t>in</w:t>
            </w:r>
            <w:r>
              <w:t xml:space="preserve"> </w:t>
            </w:r>
            <w:r w:rsidRPr="00785EBB">
              <w:t>Australia</w:t>
            </w:r>
            <w:r>
              <w:t xml:space="preserve"> </w:t>
            </w:r>
            <w:r w:rsidRPr="00785EBB">
              <w:t>due</w:t>
            </w:r>
            <w:r>
              <w:t xml:space="preserve"> </w:t>
            </w:r>
            <w:r w:rsidRPr="00785EBB">
              <w:t>to</w:t>
            </w:r>
            <w:r>
              <w:t xml:space="preserve"> </w:t>
            </w:r>
            <w:r w:rsidRPr="00785EBB">
              <w:t>the</w:t>
            </w:r>
            <w:r>
              <w:t xml:space="preserve"> </w:t>
            </w:r>
            <w:r w:rsidRPr="00785EBB">
              <w:t>routine</w:t>
            </w:r>
            <w:r>
              <w:t xml:space="preserve"> </w:t>
            </w:r>
            <w:r w:rsidRPr="00785EBB">
              <w:t>vaccination</w:t>
            </w:r>
            <w:r>
              <w:t xml:space="preserve"> </w:t>
            </w:r>
            <w:r w:rsidRPr="00785EBB">
              <w:t>program</w:t>
            </w:r>
            <w:r>
              <w:t xml:space="preserve"> </w:t>
            </w:r>
            <w:r w:rsidRPr="00785EBB">
              <w:t>as</w:t>
            </w:r>
            <w:r>
              <w:t xml:space="preserve"> </w:t>
            </w:r>
            <w:r w:rsidRPr="00785EBB">
              <w:t>part</w:t>
            </w:r>
            <w:r>
              <w:t xml:space="preserve"> </w:t>
            </w:r>
            <w:r w:rsidRPr="00785EBB">
              <w:t>of</w:t>
            </w:r>
            <w:r>
              <w:t xml:space="preserve"> </w:t>
            </w:r>
            <w:r w:rsidRPr="00785EBB">
              <w:t>the</w:t>
            </w:r>
            <w:r>
              <w:t xml:space="preserve"> </w:t>
            </w:r>
            <w:r w:rsidRPr="00785EBB">
              <w:t>NIP; however,</w:t>
            </w:r>
            <w:r>
              <w:t xml:space="preserve"> </w:t>
            </w:r>
            <w:r w:rsidRPr="00785EBB">
              <w:t>outbreaks</w:t>
            </w:r>
            <w:r>
              <w:t xml:space="preserve"> </w:t>
            </w:r>
            <w:r w:rsidRPr="00785EBB">
              <w:t>still</w:t>
            </w:r>
            <w:r>
              <w:t xml:space="preserve"> </w:t>
            </w:r>
            <w:r w:rsidRPr="00785EBB">
              <w:t>occur. Between</w:t>
            </w:r>
            <w:r>
              <w:t xml:space="preserve"> </w:t>
            </w:r>
            <w:r w:rsidRPr="00785EBB">
              <w:t>2007</w:t>
            </w:r>
            <w:r>
              <w:t xml:space="preserve"> </w:t>
            </w:r>
            <w:r w:rsidRPr="00785EBB">
              <w:t>and</w:t>
            </w:r>
            <w:r>
              <w:t xml:space="preserve"> </w:t>
            </w:r>
            <w:r w:rsidRPr="00785EBB">
              <w:t>2016,</w:t>
            </w:r>
            <w:r>
              <w:t xml:space="preserve"> </w:t>
            </w:r>
            <w:r w:rsidRPr="00785EBB">
              <w:t>there</w:t>
            </w:r>
            <w:r>
              <w:t xml:space="preserve"> </w:t>
            </w:r>
            <w:r w:rsidRPr="00785EBB">
              <w:t>was</w:t>
            </w:r>
            <w:r>
              <w:t xml:space="preserve"> </w:t>
            </w:r>
            <w:r w:rsidRPr="00785EBB">
              <w:t>a</w:t>
            </w:r>
            <w:r>
              <w:t xml:space="preserve"> </w:t>
            </w:r>
            <w:r w:rsidRPr="00785EBB">
              <w:t>total</w:t>
            </w:r>
            <w:r>
              <w:t xml:space="preserve"> </w:t>
            </w:r>
            <w:r w:rsidRPr="00785EBB">
              <w:t>of</w:t>
            </w:r>
            <w:r>
              <w:t xml:space="preserve"> </w:t>
            </w:r>
            <w:r w:rsidRPr="00785EBB">
              <w:t>41</w:t>
            </w:r>
            <w:r>
              <w:t xml:space="preserve"> </w:t>
            </w:r>
            <w:r w:rsidRPr="00785EBB">
              <w:t>hospitalisations</w:t>
            </w:r>
            <w:r>
              <w:t xml:space="preserve"> </w:t>
            </w:r>
            <w:r w:rsidRPr="00785EBB">
              <w:t>and</w:t>
            </w:r>
            <w:r>
              <w:t xml:space="preserve"> </w:t>
            </w:r>
            <w:r w:rsidRPr="00785EBB">
              <w:t>ten</w:t>
            </w:r>
            <w:r>
              <w:t xml:space="preserve"> </w:t>
            </w:r>
            <w:r w:rsidRPr="00785EBB">
              <w:t>deaths</w:t>
            </w:r>
            <w:r>
              <w:t xml:space="preserve"> </w:t>
            </w:r>
            <w:r w:rsidRPr="00785EBB">
              <w:t>due</w:t>
            </w:r>
            <w:r>
              <w:t xml:space="preserve"> </w:t>
            </w:r>
            <w:r w:rsidRPr="00785EBB">
              <w:t>to</w:t>
            </w:r>
            <w:r>
              <w:t xml:space="preserve"> </w:t>
            </w:r>
            <w:r w:rsidRPr="00785EBB">
              <w:t>rubella.</w:t>
            </w:r>
          </w:p>
          <w:p w14:paraId="0C8AAA61" w14:textId="0D7B5F1D" w:rsidR="00D063F3" w:rsidRPr="00785EBB" w:rsidRDefault="00D063F3" w:rsidP="00D063F3">
            <w:pPr>
              <w:pStyle w:val="Tabletext"/>
            </w:pPr>
            <w:r w:rsidRPr="00785EBB">
              <w:t>Widespread</w:t>
            </w:r>
            <w:r>
              <w:t xml:space="preserve"> </w:t>
            </w:r>
            <w:r w:rsidRPr="00785EBB">
              <w:t>vaccination</w:t>
            </w:r>
            <w:r>
              <w:t xml:space="preserve"> </w:t>
            </w:r>
            <w:r w:rsidRPr="00785EBB">
              <w:t>against</w:t>
            </w:r>
            <w:r>
              <w:t xml:space="preserve"> </w:t>
            </w:r>
            <w:r w:rsidRPr="00785EBB">
              <w:t>rubella</w:t>
            </w:r>
            <w:r>
              <w:t xml:space="preserve"> </w:t>
            </w:r>
            <w:r w:rsidRPr="00785EBB">
              <w:t>for</w:t>
            </w:r>
            <w:r>
              <w:t xml:space="preserve"> </w:t>
            </w:r>
            <w:r w:rsidRPr="00785EBB">
              <w:t>schoolgirls</w:t>
            </w:r>
            <w:r>
              <w:t xml:space="preserve"> </w:t>
            </w:r>
            <w:r w:rsidRPr="00785EBB">
              <w:t>and</w:t>
            </w:r>
            <w:r>
              <w:t xml:space="preserve"> </w:t>
            </w:r>
            <w:r w:rsidRPr="00785EBB">
              <w:t>non-immune</w:t>
            </w:r>
            <w:r>
              <w:t xml:space="preserve"> </w:t>
            </w:r>
            <w:r w:rsidRPr="00785EBB">
              <w:t>women</w:t>
            </w:r>
            <w:r>
              <w:t xml:space="preserve"> </w:t>
            </w:r>
            <w:r w:rsidRPr="00785EBB">
              <w:t>was</w:t>
            </w:r>
            <w:r>
              <w:t xml:space="preserve"> </w:t>
            </w:r>
            <w:r w:rsidRPr="00785EBB">
              <w:t>introduced</w:t>
            </w:r>
            <w:r>
              <w:t xml:space="preserve"> </w:t>
            </w:r>
            <w:r w:rsidRPr="00785EBB">
              <w:t>in</w:t>
            </w:r>
            <w:r>
              <w:t xml:space="preserve"> </w:t>
            </w:r>
            <w:r w:rsidRPr="00785EBB">
              <w:t>Australia</w:t>
            </w:r>
            <w:r>
              <w:t xml:space="preserve"> </w:t>
            </w:r>
            <w:r w:rsidRPr="00785EBB">
              <w:t>in</w:t>
            </w:r>
            <w:r>
              <w:t xml:space="preserve"> </w:t>
            </w:r>
            <w:r w:rsidRPr="00785EBB">
              <w:t>1971. The</w:t>
            </w:r>
            <w:r>
              <w:t xml:space="preserve"> </w:t>
            </w:r>
            <w:r w:rsidRPr="00785EBB">
              <w:t>NIP</w:t>
            </w:r>
            <w:r>
              <w:t xml:space="preserve"> </w:t>
            </w:r>
            <w:r w:rsidRPr="00785EBB">
              <w:t>schedule</w:t>
            </w:r>
            <w:r>
              <w:t xml:space="preserve"> </w:t>
            </w:r>
            <w:r w:rsidRPr="00785EBB">
              <w:t>first</w:t>
            </w:r>
            <w:r>
              <w:t xml:space="preserve"> </w:t>
            </w:r>
            <w:r w:rsidRPr="00785EBB">
              <w:t>included</w:t>
            </w:r>
            <w:r>
              <w:t xml:space="preserve"> </w:t>
            </w:r>
            <w:r w:rsidRPr="00785EBB">
              <w:t>a</w:t>
            </w:r>
            <w:r>
              <w:t xml:space="preserve"> </w:t>
            </w:r>
            <w:r w:rsidRPr="00785EBB">
              <w:t>combined</w:t>
            </w:r>
            <w:r>
              <w:t xml:space="preserve"> </w:t>
            </w:r>
            <w:r w:rsidRPr="00785EBB">
              <w:t>MMR</w:t>
            </w:r>
            <w:r>
              <w:t xml:space="preserve"> </w:t>
            </w:r>
            <w:r w:rsidRPr="00785EBB">
              <w:t>vaccine</w:t>
            </w:r>
            <w:r>
              <w:t xml:space="preserve"> </w:t>
            </w:r>
            <w:r w:rsidRPr="00785EBB">
              <w:t>in</w:t>
            </w:r>
            <w:r>
              <w:t xml:space="preserve"> </w:t>
            </w:r>
            <w:r w:rsidRPr="00785EBB">
              <w:t>1989.</w:t>
            </w:r>
          </w:p>
        </w:tc>
      </w:tr>
      <w:tr w:rsidR="00D063F3" w14:paraId="121DAD83" w14:textId="77777777" w:rsidTr="00E84097">
        <w:tc>
          <w:tcPr>
            <w:tcW w:w="1654" w:type="dxa"/>
            <w:vAlign w:val="center"/>
          </w:tcPr>
          <w:p w14:paraId="2D7F76D5" w14:textId="179642E6" w:rsidR="00D063F3" w:rsidRPr="00785EBB" w:rsidRDefault="00D063F3" w:rsidP="00D063F3">
            <w:pPr>
              <w:pStyle w:val="Tabletext"/>
            </w:pPr>
            <w:r w:rsidRPr="00785EBB">
              <w:lastRenderedPageBreak/>
              <w:t>Haemophilus</w:t>
            </w:r>
            <w:r>
              <w:t xml:space="preserve"> </w:t>
            </w:r>
            <w:r w:rsidRPr="00785EBB">
              <w:t>influenzae</w:t>
            </w:r>
            <w:r>
              <w:t xml:space="preserve"> </w:t>
            </w:r>
            <w:r w:rsidRPr="00785EBB">
              <w:t>type</w:t>
            </w:r>
            <w:r>
              <w:t xml:space="preserve"> </w:t>
            </w:r>
            <w:r w:rsidRPr="00785EBB">
              <w:t>b</w:t>
            </w:r>
            <w:r>
              <w:t xml:space="preserve"> </w:t>
            </w:r>
            <w:r w:rsidRPr="00785EBB">
              <w:t>(Hib)</w:t>
            </w:r>
          </w:p>
        </w:tc>
        <w:tc>
          <w:tcPr>
            <w:tcW w:w="1689" w:type="dxa"/>
            <w:vAlign w:val="center"/>
          </w:tcPr>
          <w:p w14:paraId="0DFE9715" w14:textId="7A912FE4" w:rsidR="00D063F3" w:rsidRPr="00785EBB" w:rsidRDefault="00D063F3" w:rsidP="00D063F3">
            <w:pPr>
              <w:pStyle w:val="Tabletext"/>
            </w:pPr>
            <w:r w:rsidRPr="00785EBB">
              <w:t>1993</w:t>
            </w:r>
          </w:p>
        </w:tc>
        <w:tc>
          <w:tcPr>
            <w:tcW w:w="1693" w:type="dxa"/>
            <w:vAlign w:val="center"/>
          </w:tcPr>
          <w:p w14:paraId="7AF6C1F7" w14:textId="2EE742D4" w:rsidR="00D063F3" w:rsidRPr="00785EBB" w:rsidRDefault="00D063F3" w:rsidP="00D063F3">
            <w:pPr>
              <w:pStyle w:val="Tabletext"/>
            </w:pPr>
            <w:r w:rsidRPr="00785EBB">
              <w:t>490</w:t>
            </w:r>
            <w:r>
              <w:t xml:space="preserve"> </w:t>
            </w:r>
            <w:r w:rsidRPr="00785EBB">
              <w:t>case</w:t>
            </w:r>
            <w:r>
              <w:t xml:space="preserve"> </w:t>
            </w:r>
            <w:r w:rsidRPr="00785EBB">
              <w:t>notifications</w:t>
            </w:r>
            <w:r>
              <w:t xml:space="preserve"> </w:t>
            </w:r>
            <w:r w:rsidRPr="00785EBB">
              <w:t>(1992)</w:t>
            </w:r>
          </w:p>
        </w:tc>
        <w:tc>
          <w:tcPr>
            <w:tcW w:w="1693" w:type="dxa"/>
            <w:vAlign w:val="center"/>
          </w:tcPr>
          <w:p w14:paraId="677C098E" w14:textId="78FB825F" w:rsidR="00D063F3" w:rsidRPr="00785EBB" w:rsidRDefault="00D063F3" w:rsidP="00D063F3">
            <w:pPr>
              <w:pStyle w:val="Tabletext"/>
            </w:pPr>
            <w:r w:rsidRPr="00785EBB">
              <w:t>22</w:t>
            </w:r>
            <w:r>
              <w:t xml:space="preserve"> </w:t>
            </w:r>
            <w:r w:rsidRPr="00785EBB">
              <w:t>case</w:t>
            </w:r>
            <w:r>
              <w:t xml:space="preserve"> </w:t>
            </w:r>
            <w:r w:rsidRPr="00785EBB">
              <w:t>notifications</w:t>
            </w:r>
            <w:r>
              <w:t xml:space="preserve"> </w:t>
            </w:r>
            <w:r w:rsidRPr="00785EBB">
              <w:t>(2019)</w:t>
            </w:r>
          </w:p>
        </w:tc>
        <w:tc>
          <w:tcPr>
            <w:tcW w:w="8781" w:type="dxa"/>
            <w:vAlign w:val="center"/>
          </w:tcPr>
          <w:p w14:paraId="63C58207" w14:textId="77777777" w:rsidR="00D063F3" w:rsidRPr="00785EBB" w:rsidRDefault="00D063F3" w:rsidP="00D063F3">
            <w:pPr>
              <w:pStyle w:val="Tabletext"/>
            </w:pPr>
            <w:r w:rsidRPr="00785EBB">
              <w:t>Hib</w:t>
            </w:r>
            <w:r>
              <w:t xml:space="preserve"> </w:t>
            </w:r>
            <w:r w:rsidRPr="00785EBB">
              <w:t>disease</w:t>
            </w:r>
            <w:r>
              <w:t xml:space="preserve"> </w:t>
            </w:r>
            <w:r w:rsidRPr="00785EBB">
              <w:t>is</w:t>
            </w:r>
            <w:r>
              <w:t xml:space="preserve"> </w:t>
            </w:r>
            <w:r w:rsidRPr="00785EBB">
              <w:t>a</w:t>
            </w:r>
            <w:r>
              <w:t xml:space="preserve"> </w:t>
            </w:r>
            <w:r w:rsidRPr="00785EBB">
              <w:t>serious</w:t>
            </w:r>
            <w:r>
              <w:t xml:space="preserve"> </w:t>
            </w:r>
            <w:r w:rsidRPr="00785EBB">
              <w:t>illness</w:t>
            </w:r>
            <w:r>
              <w:t xml:space="preserve"> </w:t>
            </w:r>
            <w:r w:rsidRPr="00785EBB">
              <w:t>caused</w:t>
            </w:r>
            <w:r>
              <w:t xml:space="preserve"> </w:t>
            </w:r>
            <w:r w:rsidRPr="00785EBB">
              <w:t>by</w:t>
            </w:r>
            <w:r>
              <w:t xml:space="preserve"> </w:t>
            </w:r>
            <w:r w:rsidRPr="00785EBB">
              <w:t>the</w:t>
            </w:r>
            <w:r>
              <w:t xml:space="preserve"> </w:t>
            </w:r>
            <w:r w:rsidRPr="00785EBB">
              <w:t>bacteria</w:t>
            </w:r>
            <w:r>
              <w:t xml:space="preserve"> </w:t>
            </w:r>
            <w:r w:rsidRPr="00785EBB">
              <w:t>known</w:t>
            </w:r>
            <w:r>
              <w:t xml:space="preserve"> </w:t>
            </w:r>
            <w:r w:rsidRPr="00785EBB">
              <w:t>as</w:t>
            </w:r>
            <w:r>
              <w:t xml:space="preserve"> </w:t>
            </w:r>
            <w:r w:rsidRPr="00785EBB">
              <w:rPr>
                <w:i/>
                <w:iCs/>
              </w:rPr>
              <w:t>Haemophilus</w:t>
            </w:r>
            <w:r>
              <w:rPr>
                <w:i/>
                <w:iCs/>
              </w:rPr>
              <w:t xml:space="preserve"> </w:t>
            </w:r>
            <w:r w:rsidRPr="00785EBB">
              <w:rPr>
                <w:i/>
                <w:iCs/>
              </w:rPr>
              <w:t>influenzae</w:t>
            </w:r>
            <w:r>
              <w:rPr>
                <w:i/>
                <w:iCs/>
              </w:rPr>
              <w:t xml:space="preserve"> </w:t>
            </w:r>
            <w:r w:rsidRPr="00785EBB">
              <w:t>type</w:t>
            </w:r>
            <w:r>
              <w:t xml:space="preserve"> </w:t>
            </w:r>
            <w:r w:rsidRPr="00785EBB">
              <w:t>b. Despite</w:t>
            </w:r>
            <w:r>
              <w:t xml:space="preserve"> </w:t>
            </w:r>
            <w:r w:rsidRPr="00785EBB">
              <w:t>its</w:t>
            </w:r>
            <w:r>
              <w:t xml:space="preserve"> </w:t>
            </w:r>
            <w:r w:rsidRPr="00785EBB">
              <w:t>name,</w:t>
            </w:r>
            <w:r>
              <w:t xml:space="preserve"> </w:t>
            </w:r>
            <w:r w:rsidRPr="00785EBB">
              <w:t>Hib</w:t>
            </w:r>
            <w:r>
              <w:t xml:space="preserve"> </w:t>
            </w:r>
            <w:r w:rsidRPr="00785EBB">
              <w:t>is</w:t>
            </w:r>
            <w:r>
              <w:t xml:space="preserve"> </w:t>
            </w:r>
            <w:r w:rsidRPr="00785EBB">
              <w:t>not</w:t>
            </w:r>
            <w:r>
              <w:t xml:space="preserve"> </w:t>
            </w:r>
            <w:r w:rsidRPr="00785EBB">
              <w:t>related</w:t>
            </w:r>
            <w:r>
              <w:t xml:space="preserve"> </w:t>
            </w:r>
            <w:r w:rsidRPr="00785EBB">
              <w:t>to</w:t>
            </w:r>
            <w:r>
              <w:t xml:space="preserve"> </w:t>
            </w:r>
            <w:r w:rsidRPr="00785EBB">
              <w:t>influenza. Infants</w:t>
            </w:r>
            <w:r>
              <w:t xml:space="preserve"> </w:t>
            </w:r>
            <w:r w:rsidRPr="00785EBB">
              <w:t>and</w:t>
            </w:r>
            <w:r>
              <w:t xml:space="preserve"> </w:t>
            </w:r>
            <w:r w:rsidRPr="00785EBB">
              <w:t>children</w:t>
            </w:r>
            <w:r>
              <w:t xml:space="preserve"> </w:t>
            </w:r>
            <w:r w:rsidRPr="00785EBB">
              <w:t>under</w:t>
            </w:r>
            <w:r>
              <w:t xml:space="preserve"> </w:t>
            </w:r>
            <w:r w:rsidRPr="00785EBB">
              <w:t>5</w:t>
            </w:r>
            <w:r>
              <w:t xml:space="preserve"> </w:t>
            </w:r>
            <w:r w:rsidRPr="00785EBB">
              <w:t>years</w:t>
            </w:r>
            <w:r>
              <w:t xml:space="preserve"> </w:t>
            </w:r>
            <w:r w:rsidRPr="00785EBB">
              <w:t>of</w:t>
            </w:r>
            <w:r>
              <w:t xml:space="preserve"> </w:t>
            </w:r>
            <w:r w:rsidRPr="00785EBB">
              <w:t>age</w:t>
            </w:r>
            <w:r>
              <w:t xml:space="preserve"> </w:t>
            </w:r>
            <w:r w:rsidRPr="00785EBB">
              <w:t>are</w:t>
            </w:r>
            <w:r>
              <w:t xml:space="preserve"> </w:t>
            </w:r>
            <w:r w:rsidRPr="00785EBB">
              <w:t>at</w:t>
            </w:r>
            <w:r>
              <w:t xml:space="preserve"> </w:t>
            </w:r>
            <w:r w:rsidRPr="00785EBB">
              <w:t>the</w:t>
            </w:r>
            <w:r>
              <w:t xml:space="preserve"> </w:t>
            </w:r>
            <w:r w:rsidRPr="00785EBB">
              <w:t>greatest</w:t>
            </w:r>
            <w:r>
              <w:t xml:space="preserve"> </w:t>
            </w:r>
            <w:r w:rsidRPr="00785EBB">
              <w:t>risk</w:t>
            </w:r>
            <w:r>
              <w:t xml:space="preserve"> </w:t>
            </w:r>
            <w:r w:rsidRPr="00785EBB">
              <w:t>of</w:t>
            </w:r>
            <w:r>
              <w:t xml:space="preserve"> </w:t>
            </w:r>
            <w:r w:rsidRPr="00785EBB">
              <w:t>serious</w:t>
            </w:r>
            <w:r>
              <w:t xml:space="preserve"> </w:t>
            </w:r>
            <w:r w:rsidRPr="00785EBB">
              <w:t>illness</w:t>
            </w:r>
            <w:r>
              <w:t xml:space="preserve"> </w:t>
            </w:r>
            <w:r w:rsidRPr="00785EBB">
              <w:t>from</w:t>
            </w:r>
            <w:r>
              <w:t xml:space="preserve"> </w:t>
            </w:r>
            <w:r w:rsidRPr="00785EBB">
              <w:t>Hib,</w:t>
            </w:r>
            <w:r>
              <w:t xml:space="preserve"> </w:t>
            </w:r>
            <w:r w:rsidRPr="00785EBB">
              <w:t>which</w:t>
            </w:r>
            <w:r>
              <w:t xml:space="preserve"> </w:t>
            </w:r>
            <w:r w:rsidRPr="00785EBB">
              <w:t>can</w:t>
            </w:r>
            <w:r>
              <w:t xml:space="preserve"> </w:t>
            </w:r>
            <w:r w:rsidRPr="00785EBB">
              <w:t>cause</w:t>
            </w:r>
            <w:r>
              <w:t xml:space="preserve"> </w:t>
            </w:r>
            <w:r w:rsidRPr="00785EBB">
              <w:t>lifelong</w:t>
            </w:r>
            <w:r>
              <w:t xml:space="preserve"> </w:t>
            </w:r>
            <w:r w:rsidRPr="00785EBB">
              <w:t>disability</w:t>
            </w:r>
            <w:r>
              <w:t xml:space="preserve"> </w:t>
            </w:r>
            <w:r w:rsidRPr="00785EBB">
              <w:t>or</w:t>
            </w:r>
            <w:r>
              <w:t xml:space="preserve"> </w:t>
            </w:r>
            <w:r w:rsidRPr="00785EBB">
              <w:t>lead</w:t>
            </w:r>
            <w:r>
              <w:t xml:space="preserve"> </w:t>
            </w:r>
            <w:r w:rsidRPr="00785EBB">
              <w:t>to</w:t>
            </w:r>
            <w:r>
              <w:t xml:space="preserve"> </w:t>
            </w:r>
            <w:r w:rsidRPr="00785EBB">
              <w:t xml:space="preserve">death. </w:t>
            </w:r>
          </w:p>
          <w:p w14:paraId="2B1A28C7" w14:textId="77777777" w:rsidR="00D063F3" w:rsidRPr="00785EBB" w:rsidRDefault="00D063F3" w:rsidP="00D063F3">
            <w:pPr>
              <w:pStyle w:val="Tabletext"/>
            </w:pPr>
            <w:r w:rsidRPr="00785EBB">
              <w:t>In</w:t>
            </w:r>
            <w:r>
              <w:t xml:space="preserve"> </w:t>
            </w:r>
            <w:r w:rsidRPr="00785EBB">
              <w:t>Australia,</w:t>
            </w:r>
            <w:r>
              <w:t xml:space="preserve"> </w:t>
            </w:r>
            <w:r w:rsidRPr="00785EBB">
              <w:t>Hib</w:t>
            </w:r>
            <w:r>
              <w:t xml:space="preserve"> </w:t>
            </w:r>
            <w:r w:rsidRPr="00785EBB">
              <w:t>has</w:t>
            </w:r>
            <w:r>
              <w:t xml:space="preserve"> </w:t>
            </w:r>
            <w:r w:rsidRPr="00785EBB">
              <w:t>become</w:t>
            </w:r>
            <w:r>
              <w:t xml:space="preserve"> </w:t>
            </w:r>
            <w:r w:rsidRPr="00785EBB">
              <w:t>a</w:t>
            </w:r>
            <w:r>
              <w:t xml:space="preserve"> </w:t>
            </w:r>
            <w:r w:rsidRPr="00785EBB">
              <w:t>rare</w:t>
            </w:r>
            <w:r>
              <w:t xml:space="preserve"> </w:t>
            </w:r>
            <w:r w:rsidRPr="00785EBB">
              <w:t>disease</w:t>
            </w:r>
            <w:r>
              <w:t xml:space="preserve"> </w:t>
            </w:r>
            <w:r w:rsidRPr="00785EBB">
              <w:t>due</w:t>
            </w:r>
            <w:r>
              <w:t xml:space="preserve"> </w:t>
            </w:r>
            <w:r w:rsidRPr="00785EBB">
              <w:t>to</w:t>
            </w:r>
            <w:r>
              <w:t xml:space="preserve"> </w:t>
            </w:r>
            <w:r w:rsidRPr="00785EBB">
              <w:t>the</w:t>
            </w:r>
            <w:r>
              <w:t xml:space="preserve"> </w:t>
            </w:r>
            <w:r w:rsidRPr="00785EBB">
              <w:t>routine</w:t>
            </w:r>
            <w:r>
              <w:t xml:space="preserve"> </w:t>
            </w:r>
            <w:r w:rsidRPr="00785EBB">
              <w:t>immunisation</w:t>
            </w:r>
            <w:r>
              <w:t xml:space="preserve"> </w:t>
            </w:r>
            <w:r w:rsidRPr="00785EBB">
              <w:t>of</w:t>
            </w:r>
            <w:r>
              <w:t xml:space="preserve"> </w:t>
            </w:r>
            <w:r w:rsidRPr="00785EBB">
              <w:t>infants. Since</w:t>
            </w:r>
            <w:r>
              <w:t xml:space="preserve"> </w:t>
            </w:r>
            <w:r w:rsidRPr="00785EBB">
              <w:t>1992,</w:t>
            </w:r>
            <w:r>
              <w:t xml:space="preserve"> </w:t>
            </w:r>
            <w:r w:rsidRPr="00785EBB">
              <w:t>reported</w:t>
            </w:r>
            <w:r>
              <w:t xml:space="preserve"> </w:t>
            </w:r>
            <w:r w:rsidRPr="00785EBB">
              <w:t>cases</w:t>
            </w:r>
            <w:r>
              <w:t xml:space="preserve"> </w:t>
            </w:r>
            <w:r w:rsidRPr="00785EBB">
              <w:t>of</w:t>
            </w:r>
            <w:r>
              <w:t xml:space="preserve"> </w:t>
            </w:r>
            <w:r w:rsidRPr="00785EBB">
              <w:t>Hib</w:t>
            </w:r>
            <w:r>
              <w:t xml:space="preserve"> </w:t>
            </w:r>
            <w:r w:rsidRPr="00785EBB">
              <w:t>have</w:t>
            </w:r>
            <w:r>
              <w:t xml:space="preserve"> </w:t>
            </w:r>
            <w:r w:rsidRPr="00785EBB">
              <w:t>fallen</w:t>
            </w:r>
            <w:r>
              <w:t xml:space="preserve"> </w:t>
            </w:r>
            <w:r w:rsidRPr="00785EBB">
              <w:t>from</w:t>
            </w:r>
            <w:r>
              <w:t xml:space="preserve"> </w:t>
            </w:r>
            <w:r w:rsidRPr="00785EBB">
              <w:t>549</w:t>
            </w:r>
            <w:r>
              <w:t xml:space="preserve"> </w:t>
            </w:r>
            <w:r w:rsidRPr="00785EBB">
              <w:t>cases</w:t>
            </w:r>
            <w:r>
              <w:t xml:space="preserve"> </w:t>
            </w:r>
            <w:r w:rsidRPr="00785EBB">
              <w:t>to</w:t>
            </w:r>
            <w:r>
              <w:t xml:space="preserve"> </w:t>
            </w:r>
            <w:r w:rsidRPr="00785EBB">
              <w:t>22</w:t>
            </w:r>
            <w:r>
              <w:t xml:space="preserve"> </w:t>
            </w:r>
            <w:r w:rsidRPr="00785EBB">
              <w:t>cases</w:t>
            </w:r>
            <w:r>
              <w:t xml:space="preserve"> </w:t>
            </w:r>
            <w:r w:rsidRPr="00785EBB">
              <w:t>in</w:t>
            </w:r>
            <w:r>
              <w:t xml:space="preserve"> </w:t>
            </w:r>
            <w:r w:rsidRPr="00785EBB">
              <w:t>2019.</w:t>
            </w:r>
          </w:p>
          <w:p w14:paraId="1C876AEC" w14:textId="259B12CA" w:rsidR="00D063F3" w:rsidRPr="00785EBB" w:rsidRDefault="00D063F3" w:rsidP="00D063F3">
            <w:pPr>
              <w:pStyle w:val="Tabletext"/>
            </w:pPr>
            <w:r w:rsidRPr="00785EBB">
              <w:t>Vaccination</w:t>
            </w:r>
            <w:r>
              <w:t xml:space="preserve"> </w:t>
            </w:r>
            <w:r w:rsidRPr="00785EBB">
              <w:t>against</w:t>
            </w:r>
            <w:r>
              <w:t xml:space="preserve"> </w:t>
            </w:r>
            <w:r w:rsidRPr="00785EBB">
              <w:t>Hib</w:t>
            </w:r>
            <w:r>
              <w:t xml:space="preserve"> </w:t>
            </w:r>
            <w:r w:rsidRPr="00785EBB">
              <w:t>was</w:t>
            </w:r>
            <w:r>
              <w:t xml:space="preserve"> </w:t>
            </w:r>
            <w:r w:rsidRPr="00785EBB">
              <w:t>first</w:t>
            </w:r>
            <w:r>
              <w:t xml:space="preserve"> </w:t>
            </w:r>
            <w:r w:rsidRPr="00785EBB">
              <w:t>included</w:t>
            </w:r>
            <w:r>
              <w:t xml:space="preserve"> </w:t>
            </w:r>
            <w:r w:rsidRPr="00785EBB">
              <w:t>on</w:t>
            </w:r>
            <w:r>
              <w:t xml:space="preserve"> </w:t>
            </w:r>
            <w:r w:rsidRPr="00785EBB">
              <w:t>the</w:t>
            </w:r>
            <w:r>
              <w:t xml:space="preserve"> </w:t>
            </w:r>
            <w:r w:rsidRPr="00785EBB">
              <w:t>NIP</w:t>
            </w:r>
            <w:r>
              <w:t xml:space="preserve"> </w:t>
            </w:r>
            <w:r w:rsidRPr="00785EBB">
              <w:t>schedule</w:t>
            </w:r>
            <w:r>
              <w:t xml:space="preserve"> </w:t>
            </w:r>
            <w:r w:rsidRPr="00785EBB">
              <w:t>in</w:t>
            </w:r>
            <w:r>
              <w:t xml:space="preserve"> </w:t>
            </w:r>
            <w:r w:rsidRPr="00785EBB">
              <w:t>1993. It</w:t>
            </w:r>
            <w:r>
              <w:t xml:space="preserve"> </w:t>
            </w:r>
            <w:r w:rsidRPr="00785EBB">
              <w:t>is</w:t>
            </w:r>
            <w:r>
              <w:t xml:space="preserve"> </w:t>
            </w:r>
            <w:r w:rsidRPr="00785EBB">
              <w:t>available</w:t>
            </w:r>
            <w:r>
              <w:t xml:space="preserve"> </w:t>
            </w:r>
            <w:r w:rsidRPr="00785EBB">
              <w:t>on</w:t>
            </w:r>
            <w:r>
              <w:t xml:space="preserve"> </w:t>
            </w:r>
            <w:r w:rsidRPr="00785EBB">
              <w:t>the</w:t>
            </w:r>
            <w:r>
              <w:t xml:space="preserve"> </w:t>
            </w:r>
            <w:r w:rsidRPr="00785EBB">
              <w:t>NIP</w:t>
            </w:r>
            <w:r>
              <w:t xml:space="preserve"> </w:t>
            </w:r>
            <w:r w:rsidRPr="00785EBB">
              <w:t>for</w:t>
            </w:r>
            <w:r>
              <w:t xml:space="preserve"> </w:t>
            </w:r>
            <w:r w:rsidRPr="00785EBB">
              <w:t>infants</w:t>
            </w:r>
            <w:r>
              <w:t xml:space="preserve"> </w:t>
            </w:r>
            <w:r w:rsidRPr="00785EBB">
              <w:t>and</w:t>
            </w:r>
            <w:r>
              <w:t xml:space="preserve"> </w:t>
            </w:r>
            <w:r w:rsidRPr="00785EBB">
              <w:t>young</w:t>
            </w:r>
            <w:r>
              <w:t xml:space="preserve"> </w:t>
            </w:r>
            <w:r w:rsidRPr="00785EBB">
              <w:t>children.</w:t>
            </w:r>
          </w:p>
        </w:tc>
      </w:tr>
      <w:tr w:rsidR="00D063F3" w14:paraId="1F0707F4" w14:textId="77777777" w:rsidTr="00E84097">
        <w:tc>
          <w:tcPr>
            <w:tcW w:w="1654" w:type="dxa"/>
            <w:vAlign w:val="center"/>
          </w:tcPr>
          <w:p w14:paraId="2CEEBAD5" w14:textId="6BC8E07F" w:rsidR="00D063F3" w:rsidRPr="00785EBB" w:rsidRDefault="00D063F3" w:rsidP="00D063F3">
            <w:pPr>
              <w:pStyle w:val="Tabletext"/>
            </w:pPr>
            <w:r w:rsidRPr="00785EBB">
              <w:t>Pneumococcal</w:t>
            </w:r>
            <w:r>
              <w:t xml:space="preserve"> </w:t>
            </w:r>
            <w:r w:rsidRPr="00785EBB">
              <w:t>(invasive)</w:t>
            </w:r>
          </w:p>
        </w:tc>
        <w:tc>
          <w:tcPr>
            <w:tcW w:w="1689" w:type="dxa"/>
            <w:vAlign w:val="center"/>
          </w:tcPr>
          <w:p w14:paraId="5D825B6A" w14:textId="14596592" w:rsidR="00D063F3" w:rsidRPr="00785EBB" w:rsidRDefault="00D063F3" w:rsidP="00D063F3">
            <w:pPr>
              <w:pStyle w:val="Tabletext"/>
            </w:pPr>
            <w:r w:rsidRPr="00785EBB">
              <w:t>2003</w:t>
            </w:r>
          </w:p>
        </w:tc>
        <w:tc>
          <w:tcPr>
            <w:tcW w:w="1693" w:type="dxa"/>
            <w:vAlign w:val="center"/>
          </w:tcPr>
          <w:p w14:paraId="6CF9C9C5" w14:textId="449A4836" w:rsidR="00D063F3" w:rsidRPr="00785EBB" w:rsidRDefault="00D063F3" w:rsidP="00D063F3">
            <w:pPr>
              <w:pStyle w:val="Tabletext"/>
            </w:pPr>
            <w:r w:rsidRPr="00785EBB">
              <w:t>2,415</w:t>
            </w:r>
            <w:r>
              <w:t xml:space="preserve"> </w:t>
            </w:r>
            <w:r w:rsidRPr="00785EBB">
              <w:t>case</w:t>
            </w:r>
            <w:r>
              <w:t xml:space="preserve"> </w:t>
            </w:r>
            <w:r w:rsidRPr="00785EBB">
              <w:t>notifications</w:t>
            </w:r>
            <w:r>
              <w:t xml:space="preserve"> </w:t>
            </w:r>
            <w:r w:rsidRPr="00785EBB">
              <w:t>(2002)</w:t>
            </w:r>
          </w:p>
        </w:tc>
        <w:tc>
          <w:tcPr>
            <w:tcW w:w="1693" w:type="dxa"/>
            <w:vAlign w:val="center"/>
          </w:tcPr>
          <w:p w14:paraId="45BE89B8" w14:textId="6DD125F7" w:rsidR="00D063F3" w:rsidRPr="00785EBB" w:rsidRDefault="00D063F3" w:rsidP="00D063F3">
            <w:pPr>
              <w:pStyle w:val="Tabletext"/>
            </w:pPr>
            <w:r w:rsidRPr="00785EBB">
              <w:t>2,123</w:t>
            </w:r>
            <w:r>
              <w:t xml:space="preserve"> </w:t>
            </w:r>
            <w:r w:rsidRPr="00785EBB">
              <w:t>case</w:t>
            </w:r>
            <w:r>
              <w:t xml:space="preserve"> </w:t>
            </w:r>
            <w:r w:rsidRPr="00785EBB">
              <w:t>notifications</w:t>
            </w:r>
            <w:r>
              <w:t xml:space="preserve"> </w:t>
            </w:r>
            <w:r w:rsidRPr="00785EBB">
              <w:t>(2019)</w:t>
            </w:r>
          </w:p>
        </w:tc>
        <w:tc>
          <w:tcPr>
            <w:tcW w:w="8781" w:type="dxa"/>
            <w:vAlign w:val="center"/>
          </w:tcPr>
          <w:p w14:paraId="0BAA7995" w14:textId="77777777" w:rsidR="00D063F3" w:rsidRPr="00785EBB" w:rsidRDefault="00D063F3" w:rsidP="00D063F3">
            <w:pPr>
              <w:pStyle w:val="Tabletext"/>
            </w:pPr>
            <w:r w:rsidRPr="00785EBB">
              <w:t>Pneumococcal</w:t>
            </w:r>
            <w:r>
              <w:t xml:space="preserve"> </w:t>
            </w:r>
            <w:r w:rsidRPr="00785EBB">
              <w:t>disease</w:t>
            </w:r>
            <w:r>
              <w:t xml:space="preserve"> </w:t>
            </w:r>
            <w:r w:rsidRPr="00785EBB">
              <w:t>refers</w:t>
            </w:r>
            <w:r>
              <w:t xml:space="preserve"> </w:t>
            </w:r>
            <w:r w:rsidRPr="00785EBB">
              <w:t>to</w:t>
            </w:r>
            <w:r>
              <w:t xml:space="preserve"> </w:t>
            </w:r>
            <w:r w:rsidRPr="00785EBB">
              <w:t>the</w:t>
            </w:r>
            <w:r>
              <w:t xml:space="preserve"> </w:t>
            </w:r>
            <w:r w:rsidRPr="00785EBB">
              <w:t>group</w:t>
            </w:r>
            <w:r>
              <w:t xml:space="preserve"> </w:t>
            </w:r>
            <w:r w:rsidRPr="00785EBB">
              <w:t>of</w:t>
            </w:r>
            <w:r>
              <w:t xml:space="preserve"> </w:t>
            </w:r>
            <w:r w:rsidRPr="00785EBB">
              <w:t>illnesses</w:t>
            </w:r>
            <w:r>
              <w:t xml:space="preserve"> </w:t>
            </w:r>
            <w:r w:rsidRPr="00785EBB">
              <w:t>that</w:t>
            </w:r>
            <w:r>
              <w:t xml:space="preserve"> </w:t>
            </w:r>
            <w:r w:rsidRPr="00785EBB">
              <w:t>can</w:t>
            </w:r>
            <w:r>
              <w:t xml:space="preserve"> </w:t>
            </w:r>
            <w:r w:rsidRPr="00785EBB">
              <w:t>be</w:t>
            </w:r>
            <w:r>
              <w:t xml:space="preserve"> </w:t>
            </w:r>
            <w:r w:rsidRPr="00785EBB">
              <w:t>caused</w:t>
            </w:r>
            <w:r>
              <w:t xml:space="preserve"> </w:t>
            </w:r>
            <w:r w:rsidRPr="00785EBB">
              <w:t>by</w:t>
            </w:r>
            <w:r>
              <w:t xml:space="preserve"> </w:t>
            </w:r>
            <w:r w:rsidRPr="00785EBB">
              <w:t>bacteria</w:t>
            </w:r>
            <w:r>
              <w:t xml:space="preserve"> </w:t>
            </w:r>
            <w:r w:rsidRPr="00785EBB">
              <w:t>commonly</w:t>
            </w:r>
            <w:r>
              <w:t xml:space="preserve"> </w:t>
            </w:r>
            <w:r w:rsidRPr="00785EBB">
              <w:t>known</w:t>
            </w:r>
            <w:r>
              <w:t xml:space="preserve"> </w:t>
            </w:r>
            <w:r w:rsidRPr="00785EBB">
              <w:t>as</w:t>
            </w:r>
            <w:r>
              <w:t xml:space="preserve"> </w:t>
            </w:r>
            <w:r w:rsidRPr="00785EBB">
              <w:rPr>
                <w:i/>
                <w:iCs/>
              </w:rPr>
              <w:t>pneumococcus</w:t>
            </w:r>
            <w:r w:rsidRPr="00785EBB">
              <w:t>. Pneumococcal</w:t>
            </w:r>
            <w:r>
              <w:t xml:space="preserve"> </w:t>
            </w:r>
            <w:r w:rsidRPr="00785EBB">
              <w:t>disease</w:t>
            </w:r>
            <w:r>
              <w:t xml:space="preserve"> </w:t>
            </w:r>
            <w:r w:rsidRPr="00785EBB">
              <w:t>can</w:t>
            </w:r>
            <w:r>
              <w:t xml:space="preserve"> </w:t>
            </w:r>
            <w:r w:rsidRPr="00785EBB">
              <w:t>cause</w:t>
            </w:r>
            <w:r>
              <w:t xml:space="preserve"> </w:t>
            </w:r>
            <w:r w:rsidRPr="00785EBB">
              <w:t>several</w:t>
            </w:r>
            <w:r>
              <w:t xml:space="preserve"> </w:t>
            </w:r>
            <w:r w:rsidRPr="00785EBB">
              <w:t>different</w:t>
            </w:r>
            <w:r>
              <w:t xml:space="preserve"> </w:t>
            </w:r>
            <w:r w:rsidRPr="00785EBB">
              <w:t>illnesses</w:t>
            </w:r>
            <w:r>
              <w:t xml:space="preserve"> </w:t>
            </w:r>
            <w:r w:rsidRPr="00785EBB">
              <w:t>ranging</w:t>
            </w:r>
            <w:r>
              <w:t xml:space="preserve"> </w:t>
            </w:r>
            <w:r w:rsidRPr="00785EBB">
              <w:t>from</w:t>
            </w:r>
            <w:r>
              <w:t xml:space="preserve"> </w:t>
            </w:r>
            <w:r w:rsidRPr="00785EBB">
              <w:t>pneumonia</w:t>
            </w:r>
            <w:r>
              <w:t xml:space="preserve"> </w:t>
            </w:r>
            <w:r w:rsidRPr="00785EBB">
              <w:t>(infection</w:t>
            </w:r>
            <w:r>
              <w:t xml:space="preserve"> </w:t>
            </w:r>
            <w:r w:rsidRPr="00785EBB">
              <w:t>of</w:t>
            </w:r>
            <w:r>
              <w:t xml:space="preserve"> </w:t>
            </w:r>
            <w:r w:rsidRPr="00785EBB">
              <w:t>the</w:t>
            </w:r>
            <w:r>
              <w:t xml:space="preserve"> </w:t>
            </w:r>
            <w:r w:rsidRPr="00785EBB">
              <w:t>lungs) to</w:t>
            </w:r>
            <w:r>
              <w:t xml:space="preserve"> </w:t>
            </w:r>
            <w:r w:rsidRPr="00785EBB">
              <w:t>meningitis</w:t>
            </w:r>
            <w:r>
              <w:t xml:space="preserve"> </w:t>
            </w:r>
            <w:r w:rsidRPr="00785EBB">
              <w:t>(infection</w:t>
            </w:r>
            <w:r>
              <w:t xml:space="preserve"> </w:t>
            </w:r>
            <w:r w:rsidRPr="00785EBB">
              <w:t>of</w:t>
            </w:r>
            <w:r>
              <w:t xml:space="preserve"> </w:t>
            </w:r>
            <w:r w:rsidRPr="00785EBB">
              <w:t>the</w:t>
            </w:r>
            <w:r>
              <w:t xml:space="preserve"> </w:t>
            </w:r>
            <w:r w:rsidRPr="00785EBB">
              <w:t>lining</w:t>
            </w:r>
            <w:r>
              <w:t xml:space="preserve"> </w:t>
            </w:r>
            <w:r w:rsidRPr="00785EBB">
              <w:t>of</w:t>
            </w:r>
            <w:r>
              <w:t xml:space="preserve"> </w:t>
            </w:r>
            <w:r w:rsidRPr="00785EBB">
              <w:t>the</w:t>
            </w:r>
            <w:r>
              <w:t xml:space="preserve"> </w:t>
            </w:r>
            <w:r w:rsidRPr="00785EBB">
              <w:t>brain) and</w:t>
            </w:r>
            <w:r>
              <w:t xml:space="preserve"> </w:t>
            </w:r>
            <w:r w:rsidRPr="00785EBB">
              <w:t>infections</w:t>
            </w:r>
            <w:r>
              <w:t xml:space="preserve"> </w:t>
            </w:r>
            <w:r w:rsidRPr="00785EBB">
              <w:t>of</w:t>
            </w:r>
            <w:r>
              <w:t xml:space="preserve"> </w:t>
            </w:r>
            <w:r w:rsidRPr="00785EBB">
              <w:t>the</w:t>
            </w:r>
            <w:r>
              <w:t xml:space="preserve"> </w:t>
            </w:r>
            <w:r w:rsidRPr="00785EBB">
              <w:t>blood</w:t>
            </w:r>
            <w:r>
              <w:t xml:space="preserve"> </w:t>
            </w:r>
            <w:r w:rsidRPr="00785EBB">
              <w:t>and</w:t>
            </w:r>
            <w:r>
              <w:t xml:space="preserve"> </w:t>
            </w:r>
            <w:r w:rsidRPr="00785EBB">
              <w:t>bone.</w:t>
            </w:r>
          </w:p>
          <w:p w14:paraId="2606FE8E" w14:textId="77777777" w:rsidR="00D063F3" w:rsidRPr="00785EBB" w:rsidRDefault="00D063F3" w:rsidP="00D063F3">
            <w:pPr>
              <w:pStyle w:val="Tabletext"/>
            </w:pPr>
            <w:r w:rsidRPr="00785EBB">
              <w:t>Pneumococcal</w:t>
            </w:r>
            <w:r>
              <w:t xml:space="preserve"> </w:t>
            </w:r>
            <w:r w:rsidRPr="00785EBB">
              <w:t>disease</w:t>
            </w:r>
            <w:r>
              <w:t xml:space="preserve"> </w:t>
            </w:r>
            <w:r w:rsidRPr="00785EBB">
              <w:t>is</w:t>
            </w:r>
            <w:r>
              <w:t xml:space="preserve"> </w:t>
            </w:r>
            <w:r w:rsidRPr="00785EBB">
              <w:t>one</w:t>
            </w:r>
            <w:r>
              <w:t xml:space="preserve"> </w:t>
            </w:r>
            <w:r w:rsidRPr="00785EBB">
              <w:t>of</w:t>
            </w:r>
            <w:r>
              <w:t xml:space="preserve"> </w:t>
            </w:r>
            <w:r w:rsidRPr="00785EBB">
              <w:t>the</w:t>
            </w:r>
            <w:r>
              <w:t xml:space="preserve"> </w:t>
            </w:r>
            <w:r w:rsidRPr="00785EBB">
              <w:t>leading</w:t>
            </w:r>
            <w:r>
              <w:t xml:space="preserve"> </w:t>
            </w:r>
            <w:r w:rsidRPr="00785EBB">
              <w:t>causes</w:t>
            </w:r>
            <w:r>
              <w:t xml:space="preserve"> </w:t>
            </w:r>
            <w:r w:rsidRPr="00785EBB">
              <w:t>of</w:t>
            </w:r>
            <w:r>
              <w:t xml:space="preserve"> </w:t>
            </w:r>
            <w:r w:rsidRPr="00785EBB">
              <w:t>serious</w:t>
            </w:r>
            <w:r>
              <w:t xml:space="preserve"> </w:t>
            </w:r>
            <w:r w:rsidRPr="00785EBB">
              <w:t>illness</w:t>
            </w:r>
            <w:r>
              <w:t xml:space="preserve"> </w:t>
            </w:r>
            <w:r w:rsidRPr="00785EBB">
              <w:t>among</w:t>
            </w:r>
            <w:r>
              <w:t xml:space="preserve"> </w:t>
            </w:r>
            <w:r w:rsidRPr="00785EBB">
              <w:t>Australian</w:t>
            </w:r>
            <w:r>
              <w:t xml:space="preserve"> </w:t>
            </w:r>
            <w:r w:rsidRPr="00785EBB">
              <w:t>children</w:t>
            </w:r>
            <w:r>
              <w:t xml:space="preserve"> </w:t>
            </w:r>
            <w:r w:rsidRPr="00785EBB">
              <w:t>under</w:t>
            </w:r>
            <w:r>
              <w:t xml:space="preserve"> </w:t>
            </w:r>
            <w:r w:rsidRPr="00785EBB">
              <w:t>two</w:t>
            </w:r>
            <w:r>
              <w:t xml:space="preserve"> </w:t>
            </w:r>
            <w:r w:rsidRPr="00785EBB">
              <w:t>years</w:t>
            </w:r>
            <w:r>
              <w:t xml:space="preserve"> </w:t>
            </w:r>
            <w:r w:rsidRPr="00785EBB">
              <w:t>of</w:t>
            </w:r>
            <w:r>
              <w:t xml:space="preserve"> </w:t>
            </w:r>
            <w:r w:rsidRPr="00785EBB">
              <w:t>age</w:t>
            </w:r>
            <w:r>
              <w:t xml:space="preserve"> </w:t>
            </w:r>
            <w:r w:rsidRPr="00785EBB">
              <w:t>and</w:t>
            </w:r>
            <w:r>
              <w:t xml:space="preserve"> </w:t>
            </w:r>
            <w:r w:rsidRPr="00785EBB">
              <w:t>in</w:t>
            </w:r>
            <w:r>
              <w:t xml:space="preserve"> </w:t>
            </w:r>
            <w:r w:rsidRPr="00785EBB">
              <w:t>older</w:t>
            </w:r>
            <w:r>
              <w:t xml:space="preserve"> </w:t>
            </w:r>
            <w:r w:rsidRPr="00785EBB">
              <w:t>adults. Indigenous</w:t>
            </w:r>
            <w:r>
              <w:t xml:space="preserve"> </w:t>
            </w:r>
            <w:r w:rsidRPr="00785EBB">
              <w:t>communities,</w:t>
            </w:r>
            <w:r>
              <w:t xml:space="preserve"> </w:t>
            </w:r>
            <w:r w:rsidRPr="00785EBB">
              <w:t>in</w:t>
            </w:r>
            <w:r>
              <w:t xml:space="preserve"> </w:t>
            </w:r>
            <w:r w:rsidRPr="00785EBB">
              <w:t>particular</w:t>
            </w:r>
            <w:r>
              <w:t xml:space="preserve"> </w:t>
            </w:r>
            <w:r w:rsidRPr="00785EBB">
              <w:t>those</w:t>
            </w:r>
            <w:r>
              <w:t xml:space="preserve"> </w:t>
            </w:r>
            <w:r w:rsidRPr="00785EBB">
              <w:t>from</w:t>
            </w:r>
            <w:r>
              <w:t xml:space="preserve"> </w:t>
            </w:r>
            <w:r w:rsidRPr="00785EBB">
              <w:t>central</w:t>
            </w:r>
            <w:r>
              <w:t xml:space="preserve"> </w:t>
            </w:r>
            <w:r w:rsidRPr="00785EBB">
              <w:t>Australia,</w:t>
            </w:r>
            <w:r>
              <w:t xml:space="preserve"> </w:t>
            </w:r>
            <w:r w:rsidRPr="00785EBB">
              <w:t>are</w:t>
            </w:r>
            <w:r>
              <w:t xml:space="preserve"> </w:t>
            </w:r>
            <w:r w:rsidRPr="00785EBB">
              <w:t>at</w:t>
            </w:r>
            <w:r>
              <w:t xml:space="preserve"> </w:t>
            </w:r>
            <w:r w:rsidRPr="00785EBB">
              <w:t>an</w:t>
            </w:r>
            <w:r>
              <w:t xml:space="preserve"> </w:t>
            </w:r>
            <w:r w:rsidRPr="00785EBB">
              <w:t>increased</w:t>
            </w:r>
            <w:r>
              <w:t xml:space="preserve"> </w:t>
            </w:r>
            <w:r w:rsidRPr="00785EBB">
              <w:t>risk</w:t>
            </w:r>
            <w:r>
              <w:t xml:space="preserve"> </w:t>
            </w:r>
            <w:r w:rsidRPr="00785EBB">
              <w:t>of</w:t>
            </w:r>
            <w:r>
              <w:t xml:space="preserve"> </w:t>
            </w:r>
            <w:r w:rsidRPr="00785EBB">
              <w:t>the</w:t>
            </w:r>
            <w:r>
              <w:t xml:space="preserve"> </w:t>
            </w:r>
            <w:r w:rsidRPr="00785EBB">
              <w:t xml:space="preserve">disease. </w:t>
            </w:r>
          </w:p>
          <w:p w14:paraId="7560549D" w14:textId="77777777" w:rsidR="00D063F3" w:rsidRPr="00785EBB" w:rsidRDefault="00D063F3" w:rsidP="00D063F3">
            <w:pPr>
              <w:pStyle w:val="Tabletext"/>
            </w:pPr>
            <w:r w:rsidRPr="00785EBB">
              <w:t>There</w:t>
            </w:r>
            <w:r>
              <w:t xml:space="preserve"> </w:t>
            </w:r>
            <w:r w:rsidRPr="00785EBB">
              <w:t>are</w:t>
            </w:r>
            <w:r>
              <w:t xml:space="preserve"> </w:t>
            </w:r>
            <w:r w:rsidRPr="00785EBB">
              <w:t>at</w:t>
            </w:r>
            <w:r>
              <w:t xml:space="preserve"> </w:t>
            </w:r>
            <w:r w:rsidRPr="00785EBB">
              <w:t>least</w:t>
            </w:r>
            <w:r>
              <w:t xml:space="preserve"> </w:t>
            </w:r>
            <w:r w:rsidRPr="00785EBB">
              <w:t>90</w:t>
            </w:r>
            <w:r>
              <w:t xml:space="preserve"> </w:t>
            </w:r>
            <w:r w:rsidRPr="00785EBB">
              <w:t>different</w:t>
            </w:r>
            <w:r>
              <w:t xml:space="preserve"> </w:t>
            </w:r>
            <w:r w:rsidRPr="00785EBB">
              <w:t>strains</w:t>
            </w:r>
            <w:r>
              <w:t xml:space="preserve"> </w:t>
            </w:r>
            <w:r w:rsidRPr="00785EBB">
              <w:t>of</w:t>
            </w:r>
            <w:r>
              <w:t xml:space="preserve"> </w:t>
            </w:r>
            <w:r w:rsidRPr="00785EBB">
              <w:t>the</w:t>
            </w:r>
            <w:r>
              <w:t xml:space="preserve"> </w:t>
            </w:r>
            <w:r w:rsidRPr="00785EBB">
              <w:t>bacteria,</w:t>
            </w:r>
            <w:r>
              <w:t xml:space="preserve"> </w:t>
            </w:r>
            <w:r w:rsidRPr="00785EBB">
              <w:t>but</w:t>
            </w:r>
            <w:r>
              <w:t xml:space="preserve"> </w:t>
            </w:r>
            <w:r w:rsidRPr="00785EBB">
              <w:t>only</w:t>
            </w:r>
            <w:r>
              <w:t xml:space="preserve"> </w:t>
            </w:r>
            <w:r w:rsidRPr="00785EBB">
              <w:t>some</w:t>
            </w:r>
            <w:r>
              <w:t xml:space="preserve"> </w:t>
            </w:r>
            <w:r w:rsidRPr="00785EBB">
              <w:t>of</w:t>
            </w:r>
            <w:r>
              <w:t xml:space="preserve"> </w:t>
            </w:r>
            <w:r w:rsidRPr="00785EBB">
              <w:t>these</w:t>
            </w:r>
            <w:r>
              <w:t xml:space="preserve"> </w:t>
            </w:r>
            <w:r w:rsidRPr="00785EBB">
              <w:t>cause</w:t>
            </w:r>
            <w:r>
              <w:t xml:space="preserve"> </w:t>
            </w:r>
            <w:r w:rsidRPr="00785EBB">
              <w:t>pneumococcal</w:t>
            </w:r>
            <w:r>
              <w:t xml:space="preserve"> </w:t>
            </w:r>
            <w:r w:rsidRPr="00785EBB">
              <w:t>disease. In</w:t>
            </w:r>
            <w:r>
              <w:t xml:space="preserve"> </w:t>
            </w:r>
            <w:r w:rsidRPr="00785EBB">
              <w:t>Australia,</w:t>
            </w:r>
            <w:r>
              <w:t xml:space="preserve"> </w:t>
            </w:r>
            <w:r w:rsidRPr="00785EBB">
              <w:t>vaccinations</w:t>
            </w:r>
            <w:r>
              <w:t xml:space="preserve"> </w:t>
            </w:r>
            <w:r w:rsidRPr="00785EBB">
              <w:t>under</w:t>
            </w:r>
            <w:r>
              <w:t xml:space="preserve"> </w:t>
            </w:r>
            <w:r w:rsidRPr="00785EBB">
              <w:t>the</w:t>
            </w:r>
            <w:r>
              <w:t xml:space="preserve"> </w:t>
            </w:r>
            <w:r w:rsidRPr="00785EBB">
              <w:t>NIP</w:t>
            </w:r>
            <w:r>
              <w:t xml:space="preserve"> </w:t>
            </w:r>
            <w:r w:rsidRPr="00785EBB">
              <w:t>help</w:t>
            </w:r>
            <w:r>
              <w:t xml:space="preserve"> </w:t>
            </w:r>
            <w:r w:rsidRPr="00785EBB">
              <w:t>protect</w:t>
            </w:r>
            <w:r>
              <w:t xml:space="preserve"> </w:t>
            </w:r>
            <w:r w:rsidRPr="00785EBB">
              <w:t>against</w:t>
            </w:r>
            <w:r>
              <w:t xml:space="preserve"> </w:t>
            </w:r>
            <w:r w:rsidRPr="00785EBB">
              <w:t>some</w:t>
            </w:r>
            <w:r>
              <w:t xml:space="preserve"> </w:t>
            </w:r>
            <w:r w:rsidRPr="00785EBB">
              <w:t>of</w:t>
            </w:r>
            <w:r>
              <w:t xml:space="preserve"> </w:t>
            </w:r>
            <w:r w:rsidRPr="00785EBB">
              <w:t>these</w:t>
            </w:r>
            <w:r>
              <w:t xml:space="preserve"> </w:t>
            </w:r>
            <w:r w:rsidRPr="00785EBB">
              <w:t>strains. Between</w:t>
            </w:r>
            <w:r>
              <w:t xml:space="preserve"> </w:t>
            </w:r>
            <w:r w:rsidRPr="00785EBB">
              <w:t>2014</w:t>
            </w:r>
            <w:r>
              <w:t xml:space="preserve"> </w:t>
            </w:r>
            <w:r w:rsidRPr="00785EBB">
              <w:t>and</w:t>
            </w:r>
            <w:r>
              <w:t xml:space="preserve"> </w:t>
            </w:r>
            <w:r w:rsidRPr="00785EBB">
              <w:t>2016,</w:t>
            </w:r>
            <w:r>
              <w:t xml:space="preserve"> </w:t>
            </w:r>
            <w:r w:rsidRPr="00785EBB">
              <w:t>there</w:t>
            </w:r>
            <w:r>
              <w:t xml:space="preserve"> </w:t>
            </w:r>
            <w:r w:rsidRPr="00785EBB">
              <w:t>was</w:t>
            </w:r>
            <w:r>
              <w:t xml:space="preserve"> </w:t>
            </w:r>
            <w:r w:rsidRPr="00785EBB">
              <w:t>an</w:t>
            </w:r>
            <w:r>
              <w:t xml:space="preserve"> </w:t>
            </w:r>
            <w:r w:rsidRPr="00785EBB">
              <w:t>average</w:t>
            </w:r>
            <w:r>
              <w:t xml:space="preserve"> </w:t>
            </w:r>
            <w:r w:rsidRPr="00785EBB">
              <w:t>of</w:t>
            </w:r>
            <w:r>
              <w:t xml:space="preserve"> </w:t>
            </w:r>
            <w:r w:rsidRPr="00785EBB">
              <w:t>1,576</w:t>
            </w:r>
            <w:r>
              <w:t xml:space="preserve"> </w:t>
            </w:r>
            <w:r w:rsidRPr="00785EBB">
              <w:t>notifications</w:t>
            </w:r>
            <w:r>
              <w:t xml:space="preserve"> </w:t>
            </w:r>
            <w:r w:rsidRPr="00785EBB">
              <w:t>of</w:t>
            </w:r>
            <w:r>
              <w:t xml:space="preserve"> </w:t>
            </w:r>
            <w:r w:rsidRPr="00785EBB">
              <w:t>invasive</w:t>
            </w:r>
            <w:r>
              <w:t xml:space="preserve"> </w:t>
            </w:r>
            <w:r w:rsidRPr="00785EBB">
              <w:t>pneumococcal</w:t>
            </w:r>
            <w:r>
              <w:t xml:space="preserve"> </w:t>
            </w:r>
            <w:r w:rsidRPr="00785EBB">
              <w:t>disease</w:t>
            </w:r>
            <w:r>
              <w:t xml:space="preserve"> </w:t>
            </w:r>
            <w:r w:rsidRPr="00785EBB">
              <w:t>and</w:t>
            </w:r>
            <w:r>
              <w:t xml:space="preserve"> </w:t>
            </w:r>
            <w:r w:rsidRPr="00785EBB">
              <w:t>2,219</w:t>
            </w:r>
            <w:r>
              <w:t xml:space="preserve"> </w:t>
            </w:r>
            <w:r w:rsidRPr="00785EBB">
              <w:t>hospitalisations</w:t>
            </w:r>
            <w:r>
              <w:t xml:space="preserve"> </w:t>
            </w:r>
            <w:r w:rsidRPr="00785EBB">
              <w:t>per</w:t>
            </w:r>
            <w:r>
              <w:t xml:space="preserve"> </w:t>
            </w:r>
            <w:r w:rsidRPr="00785EBB">
              <w:t>year.</w:t>
            </w:r>
          </w:p>
          <w:p w14:paraId="39B63B20" w14:textId="0B9B12BC" w:rsidR="00D063F3" w:rsidRPr="00785EBB" w:rsidRDefault="00D063F3" w:rsidP="00D063F3">
            <w:pPr>
              <w:pStyle w:val="Tabletext"/>
            </w:pPr>
            <w:r w:rsidRPr="00785EBB">
              <w:lastRenderedPageBreak/>
              <w:t>Vaccination</w:t>
            </w:r>
            <w:r>
              <w:t xml:space="preserve"> </w:t>
            </w:r>
            <w:r w:rsidRPr="00785EBB">
              <w:t>under</w:t>
            </w:r>
            <w:r>
              <w:t xml:space="preserve"> </w:t>
            </w:r>
            <w:r w:rsidRPr="00785EBB">
              <w:t>the</w:t>
            </w:r>
            <w:r>
              <w:t xml:space="preserve"> </w:t>
            </w:r>
            <w:r w:rsidRPr="00785EBB">
              <w:t>NIP</w:t>
            </w:r>
            <w:r>
              <w:t xml:space="preserve"> </w:t>
            </w:r>
            <w:r w:rsidRPr="00785EBB">
              <w:t>schedule</w:t>
            </w:r>
            <w:r>
              <w:t xml:space="preserve"> </w:t>
            </w:r>
            <w:r w:rsidRPr="00785EBB">
              <w:t>for</w:t>
            </w:r>
            <w:r>
              <w:t xml:space="preserve"> </w:t>
            </w:r>
            <w:r w:rsidRPr="00785EBB">
              <w:t>at-risk</w:t>
            </w:r>
            <w:r>
              <w:t xml:space="preserve"> </w:t>
            </w:r>
            <w:r w:rsidRPr="00785EBB">
              <w:t>Indigenous</w:t>
            </w:r>
            <w:r>
              <w:t xml:space="preserve"> </w:t>
            </w:r>
            <w:r w:rsidRPr="00785EBB">
              <w:t>adults</w:t>
            </w:r>
            <w:r>
              <w:t xml:space="preserve"> </w:t>
            </w:r>
            <w:r w:rsidRPr="00785EBB">
              <w:t>was</w:t>
            </w:r>
            <w:r>
              <w:t xml:space="preserve"> </w:t>
            </w:r>
            <w:r w:rsidRPr="00785EBB">
              <w:t>introduced</w:t>
            </w:r>
            <w:r>
              <w:t xml:space="preserve"> </w:t>
            </w:r>
            <w:r w:rsidRPr="00785EBB">
              <w:t>in</w:t>
            </w:r>
            <w:r>
              <w:t xml:space="preserve"> </w:t>
            </w:r>
            <w:r w:rsidRPr="00785EBB">
              <w:t>1999,</w:t>
            </w:r>
            <w:r>
              <w:t xml:space="preserve"> </w:t>
            </w:r>
            <w:r w:rsidRPr="00785EBB">
              <w:t>although</w:t>
            </w:r>
            <w:r>
              <w:t xml:space="preserve"> </w:t>
            </w:r>
            <w:r w:rsidRPr="00785EBB">
              <w:t>subsidised</w:t>
            </w:r>
            <w:r>
              <w:t xml:space="preserve"> </w:t>
            </w:r>
            <w:r w:rsidRPr="00785EBB">
              <w:t>vaccinations</w:t>
            </w:r>
            <w:r>
              <w:t xml:space="preserve"> </w:t>
            </w:r>
            <w:r w:rsidRPr="00785EBB">
              <w:t>have</w:t>
            </w:r>
            <w:r>
              <w:t xml:space="preserve"> </w:t>
            </w:r>
            <w:r w:rsidRPr="00785EBB">
              <w:t>been</w:t>
            </w:r>
            <w:r>
              <w:t xml:space="preserve"> </w:t>
            </w:r>
            <w:r w:rsidRPr="00785EBB">
              <w:t>available</w:t>
            </w:r>
            <w:r>
              <w:t xml:space="preserve"> </w:t>
            </w:r>
            <w:r w:rsidRPr="00785EBB">
              <w:t>under</w:t>
            </w:r>
            <w:r>
              <w:t xml:space="preserve"> </w:t>
            </w:r>
            <w:r w:rsidRPr="00785EBB">
              <w:t>the</w:t>
            </w:r>
            <w:r>
              <w:t xml:space="preserve"> </w:t>
            </w:r>
            <w:r w:rsidRPr="00785EBB">
              <w:t>Pharmaceutical</w:t>
            </w:r>
            <w:r>
              <w:t xml:space="preserve"> </w:t>
            </w:r>
            <w:r w:rsidRPr="00785EBB">
              <w:t>Benefits</w:t>
            </w:r>
            <w:r>
              <w:t xml:space="preserve"> </w:t>
            </w:r>
            <w:r w:rsidRPr="00785EBB">
              <w:t>Scheme</w:t>
            </w:r>
            <w:r>
              <w:t xml:space="preserve"> </w:t>
            </w:r>
            <w:r w:rsidRPr="00785EBB">
              <w:t>for</w:t>
            </w:r>
            <w:r>
              <w:t xml:space="preserve"> </w:t>
            </w:r>
            <w:r w:rsidRPr="00785EBB">
              <w:t>all</w:t>
            </w:r>
            <w:r>
              <w:t xml:space="preserve"> </w:t>
            </w:r>
            <w:r w:rsidRPr="00785EBB">
              <w:t>people</w:t>
            </w:r>
            <w:r>
              <w:t xml:space="preserve"> </w:t>
            </w:r>
            <w:r w:rsidRPr="00785EBB">
              <w:t>aged</w:t>
            </w:r>
            <w:r>
              <w:t xml:space="preserve"> </w:t>
            </w:r>
            <w:r w:rsidRPr="00785EBB">
              <w:t>over</w:t>
            </w:r>
            <w:r>
              <w:t xml:space="preserve"> </w:t>
            </w:r>
            <w:r w:rsidRPr="00785EBB">
              <w:t>65</w:t>
            </w:r>
            <w:r>
              <w:t xml:space="preserve"> </w:t>
            </w:r>
            <w:r w:rsidRPr="00785EBB">
              <w:t>since</w:t>
            </w:r>
            <w:r>
              <w:t xml:space="preserve"> </w:t>
            </w:r>
            <w:r w:rsidRPr="00785EBB">
              <w:t>February</w:t>
            </w:r>
            <w:r>
              <w:t xml:space="preserve"> </w:t>
            </w:r>
            <w:r w:rsidRPr="00785EBB">
              <w:t>1997. Vaccination</w:t>
            </w:r>
            <w:r>
              <w:t xml:space="preserve"> </w:t>
            </w:r>
            <w:r w:rsidRPr="00785EBB">
              <w:t>for</w:t>
            </w:r>
            <w:r>
              <w:t xml:space="preserve"> </w:t>
            </w:r>
            <w:r w:rsidRPr="00785EBB">
              <w:t>at-risk</w:t>
            </w:r>
            <w:r>
              <w:t xml:space="preserve"> </w:t>
            </w:r>
            <w:r w:rsidRPr="00785EBB">
              <w:t>infants</w:t>
            </w:r>
            <w:r>
              <w:t xml:space="preserve"> </w:t>
            </w:r>
            <w:r w:rsidRPr="00785EBB">
              <w:t>was</w:t>
            </w:r>
            <w:r>
              <w:t xml:space="preserve"> </w:t>
            </w:r>
            <w:r w:rsidRPr="00785EBB">
              <w:t>first</w:t>
            </w:r>
            <w:r>
              <w:t xml:space="preserve"> </w:t>
            </w:r>
            <w:r w:rsidRPr="00785EBB">
              <w:t>nationally</w:t>
            </w:r>
            <w:r>
              <w:t xml:space="preserve"> </w:t>
            </w:r>
            <w:r w:rsidRPr="00785EBB">
              <w:t>funded</w:t>
            </w:r>
            <w:r>
              <w:t xml:space="preserve"> </w:t>
            </w:r>
            <w:r w:rsidRPr="00785EBB">
              <w:t>under</w:t>
            </w:r>
            <w:r>
              <w:t xml:space="preserve"> </w:t>
            </w:r>
            <w:r w:rsidRPr="00785EBB">
              <w:t>the</w:t>
            </w:r>
            <w:r>
              <w:t xml:space="preserve"> </w:t>
            </w:r>
            <w:r w:rsidRPr="00785EBB">
              <w:t>NIP</w:t>
            </w:r>
            <w:r>
              <w:t xml:space="preserve"> </w:t>
            </w:r>
            <w:r w:rsidRPr="00785EBB">
              <w:t>schedule</w:t>
            </w:r>
            <w:r>
              <w:t xml:space="preserve"> </w:t>
            </w:r>
            <w:r w:rsidRPr="00785EBB">
              <w:t>in</w:t>
            </w:r>
            <w:r>
              <w:t xml:space="preserve"> </w:t>
            </w:r>
            <w:r w:rsidRPr="00785EBB">
              <w:t>2003,</w:t>
            </w:r>
            <w:r>
              <w:t xml:space="preserve"> </w:t>
            </w:r>
            <w:r w:rsidRPr="00785EBB">
              <w:t>and</w:t>
            </w:r>
            <w:r>
              <w:t xml:space="preserve"> </w:t>
            </w:r>
            <w:r w:rsidRPr="00785EBB">
              <w:t>then</w:t>
            </w:r>
            <w:r>
              <w:t xml:space="preserve"> </w:t>
            </w:r>
            <w:r w:rsidRPr="00785EBB">
              <w:t>extended</w:t>
            </w:r>
            <w:r>
              <w:t xml:space="preserve"> </w:t>
            </w:r>
            <w:r w:rsidRPr="00785EBB">
              <w:t>to</w:t>
            </w:r>
            <w:r>
              <w:t xml:space="preserve"> </w:t>
            </w:r>
            <w:r w:rsidRPr="00785EBB">
              <w:t>all</w:t>
            </w:r>
            <w:r>
              <w:t xml:space="preserve"> </w:t>
            </w:r>
            <w:r w:rsidRPr="00785EBB">
              <w:t>infants</w:t>
            </w:r>
            <w:r>
              <w:t xml:space="preserve"> </w:t>
            </w:r>
            <w:r w:rsidRPr="00785EBB">
              <w:t>and</w:t>
            </w:r>
            <w:r>
              <w:t xml:space="preserve"> </w:t>
            </w:r>
            <w:r w:rsidRPr="00785EBB">
              <w:t>people</w:t>
            </w:r>
            <w:r>
              <w:t xml:space="preserve"> </w:t>
            </w:r>
            <w:r w:rsidRPr="00785EBB">
              <w:t>aged</w:t>
            </w:r>
            <w:r>
              <w:t xml:space="preserve"> </w:t>
            </w:r>
            <w:r w:rsidRPr="00785EBB">
              <w:t>65</w:t>
            </w:r>
            <w:r>
              <w:t xml:space="preserve"> </w:t>
            </w:r>
            <w:r w:rsidRPr="00785EBB">
              <w:t>and</w:t>
            </w:r>
            <w:r>
              <w:t xml:space="preserve"> </w:t>
            </w:r>
            <w:r w:rsidRPr="00785EBB">
              <w:t>over</w:t>
            </w:r>
            <w:r>
              <w:t xml:space="preserve"> </w:t>
            </w:r>
            <w:r w:rsidRPr="00785EBB">
              <w:t>in</w:t>
            </w:r>
            <w:r>
              <w:t xml:space="preserve"> </w:t>
            </w:r>
            <w:r w:rsidRPr="00785EBB">
              <w:t>2005.</w:t>
            </w:r>
          </w:p>
        </w:tc>
      </w:tr>
      <w:tr w:rsidR="00D063F3" w14:paraId="0A2F46E8" w14:textId="77777777" w:rsidTr="00E84097">
        <w:tc>
          <w:tcPr>
            <w:tcW w:w="1654" w:type="dxa"/>
            <w:vAlign w:val="center"/>
          </w:tcPr>
          <w:p w14:paraId="164B038F" w14:textId="52BFDD02" w:rsidR="00D063F3" w:rsidRPr="00785EBB" w:rsidRDefault="00D063F3" w:rsidP="00D063F3">
            <w:pPr>
              <w:pStyle w:val="Tabletext"/>
            </w:pPr>
            <w:r w:rsidRPr="00785EBB">
              <w:lastRenderedPageBreak/>
              <w:t>Hepatitis</w:t>
            </w:r>
            <w:r>
              <w:t xml:space="preserve"> </w:t>
            </w:r>
            <w:r w:rsidRPr="00785EBB">
              <w:t>B</w:t>
            </w:r>
            <w:r>
              <w:t xml:space="preserve"> </w:t>
            </w:r>
            <w:r w:rsidRPr="00785EBB">
              <w:t>(unspecified)</w:t>
            </w:r>
          </w:p>
        </w:tc>
        <w:tc>
          <w:tcPr>
            <w:tcW w:w="1689" w:type="dxa"/>
            <w:vAlign w:val="center"/>
          </w:tcPr>
          <w:p w14:paraId="56D438E0" w14:textId="258E7C40" w:rsidR="00D063F3" w:rsidRPr="00785EBB" w:rsidRDefault="00D063F3" w:rsidP="00D063F3">
            <w:pPr>
              <w:pStyle w:val="Tabletext"/>
            </w:pPr>
            <w:r w:rsidRPr="00785EBB">
              <w:t>2000</w:t>
            </w:r>
          </w:p>
        </w:tc>
        <w:tc>
          <w:tcPr>
            <w:tcW w:w="1693" w:type="dxa"/>
            <w:vAlign w:val="center"/>
          </w:tcPr>
          <w:p w14:paraId="2696BE7F" w14:textId="66416170" w:rsidR="00D063F3" w:rsidRPr="00785EBB" w:rsidRDefault="00D063F3" w:rsidP="00D063F3">
            <w:pPr>
              <w:pStyle w:val="Tabletext"/>
            </w:pPr>
            <w:r w:rsidRPr="00785EBB">
              <w:t>6,413</w:t>
            </w:r>
            <w:r>
              <w:t xml:space="preserve"> </w:t>
            </w:r>
            <w:r w:rsidRPr="00785EBB">
              <w:t>case</w:t>
            </w:r>
            <w:r>
              <w:t xml:space="preserve"> </w:t>
            </w:r>
            <w:r w:rsidRPr="00785EBB">
              <w:t>notifications</w:t>
            </w:r>
            <w:r>
              <w:t xml:space="preserve"> </w:t>
            </w:r>
            <w:r w:rsidRPr="00785EBB">
              <w:t>(1999)</w:t>
            </w:r>
          </w:p>
        </w:tc>
        <w:tc>
          <w:tcPr>
            <w:tcW w:w="1693" w:type="dxa"/>
            <w:vAlign w:val="center"/>
          </w:tcPr>
          <w:p w14:paraId="0016CECE" w14:textId="7543FCBF" w:rsidR="00D063F3" w:rsidRPr="00785EBB" w:rsidRDefault="00D063F3" w:rsidP="00D063F3">
            <w:pPr>
              <w:pStyle w:val="Tabletext"/>
            </w:pPr>
            <w:r w:rsidRPr="00785EBB">
              <w:t>5,698</w:t>
            </w:r>
            <w:r>
              <w:t xml:space="preserve"> </w:t>
            </w:r>
            <w:r w:rsidRPr="00785EBB">
              <w:t>case</w:t>
            </w:r>
            <w:r>
              <w:t xml:space="preserve"> </w:t>
            </w:r>
            <w:r w:rsidRPr="00785EBB">
              <w:t>notifications</w:t>
            </w:r>
            <w:r>
              <w:t xml:space="preserve"> </w:t>
            </w:r>
            <w:r w:rsidRPr="00785EBB">
              <w:t>(2019)</w:t>
            </w:r>
          </w:p>
        </w:tc>
        <w:tc>
          <w:tcPr>
            <w:tcW w:w="8781" w:type="dxa"/>
            <w:vAlign w:val="center"/>
          </w:tcPr>
          <w:p w14:paraId="4C441D47" w14:textId="77777777" w:rsidR="00D063F3" w:rsidRPr="00785EBB" w:rsidRDefault="00D063F3" w:rsidP="00D063F3">
            <w:pPr>
              <w:pStyle w:val="Tabletext"/>
            </w:pPr>
            <w:r w:rsidRPr="00785EBB">
              <w:t>Hepatitis</w:t>
            </w:r>
            <w:r>
              <w:t xml:space="preserve"> </w:t>
            </w:r>
            <w:r w:rsidRPr="00785EBB">
              <w:t>B</w:t>
            </w:r>
            <w:r>
              <w:t xml:space="preserve"> </w:t>
            </w:r>
            <w:r w:rsidRPr="00785EBB">
              <w:t>is</w:t>
            </w:r>
            <w:r>
              <w:t xml:space="preserve"> </w:t>
            </w:r>
            <w:r w:rsidRPr="00785EBB">
              <w:t>a</w:t>
            </w:r>
            <w:r>
              <w:t xml:space="preserve"> </w:t>
            </w:r>
            <w:r w:rsidRPr="00785EBB">
              <w:t>virus</w:t>
            </w:r>
            <w:r>
              <w:t xml:space="preserve"> </w:t>
            </w:r>
            <w:r w:rsidRPr="00785EBB">
              <w:t>that</w:t>
            </w:r>
            <w:r>
              <w:t xml:space="preserve"> </w:t>
            </w:r>
            <w:r w:rsidRPr="00785EBB">
              <w:t>infects</w:t>
            </w:r>
            <w:r>
              <w:t xml:space="preserve"> </w:t>
            </w:r>
            <w:r w:rsidRPr="00785EBB">
              <w:t>the</w:t>
            </w:r>
            <w:r>
              <w:t xml:space="preserve"> </w:t>
            </w:r>
            <w:r w:rsidRPr="00785EBB">
              <w:t>liver. The</w:t>
            </w:r>
            <w:r>
              <w:t xml:space="preserve"> </w:t>
            </w:r>
            <w:r w:rsidRPr="00785EBB">
              <w:t>virus</w:t>
            </w:r>
            <w:r>
              <w:t xml:space="preserve"> </w:t>
            </w:r>
            <w:r w:rsidRPr="00785EBB">
              <w:t>can</w:t>
            </w:r>
            <w:r>
              <w:t xml:space="preserve"> </w:t>
            </w:r>
            <w:r w:rsidRPr="00785EBB">
              <w:t>be</w:t>
            </w:r>
            <w:r>
              <w:t xml:space="preserve"> </w:t>
            </w:r>
            <w:r w:rsidRPr="00785EBB">
              <w:t>found</w:t>
            </w:r>
            <w:r>
              <w:t xml:space="preserve"> </w:t>
            </w:r>
            <w:r w:rsidRPr="00785EBB">
              <w:t>in</w:t>
            </w:r>
            <w:r>
              <w:t xml:space="preserve"> </w:t>
            </w:r>
            <w:r w:rsidRPr="00785EBB">
              <w:t>blood</w:t>
            </w:r>
            <w:r>
              <w:t xml:space="preserve"> </w:t>
            </w:r>
            <w:r w:rsidRPr="00785EBB">
              <w:t>and</w:t>
            </w:r>
            <w:r>
              <w:t xml:space="preserve"> </w:t>
            </w:r>
            <w:r w:rsidRPr="00785EBB">
              <w:t>bodily</w:t>
            </w:r>
            <w:r>
              <w:t xml:space="preserve"> </w:t>
            </w:r>
            <w:r w:rsidRPr="00785EBB">
              <w:t>fluids,</w:t>
            </w:r>
            <w:r>
              <w:t xml:space="preserve"> </w:t>
            </w:r>
            <w:r w:rsidRPr="00785EBB">
              <w:t>including</w:t>
            </w:r>
            <w:r>
              <w:t xml:space="preserve"> </w:t>
            </w:r>
            <w:r w:rsidRPr="00785EBB">
              <w:t>semen</w:t>
            </w:r>
            <w:r>
              <w:t xml:space="preserve"> </w:t>
            </w:r>
            <w:r w:rsidRPr="00785EBB">
              <w:t>and</w:t>
            </w:r>
            <w:r>
              <w:t xml:space="preserve"> </w:t>
            </w:r>
            <w:r w:rsidRPr="00785EBB">
              <w:t>vaginal</w:t>
            </w:r>
            <w:r>
              <w:t xml:space="preserve"> </w:t>
            </w:r>
            <w:r w:rsidRPr="00785EBB">
              <w:t>fluid. Most</w:t>
            </w:r>
            <w:r>
              <w:t xml:space="preserve"> </w:t>
            </w:r>
            <w:r w:rsidRPr="00785EBB">
              <w:t>adults</w:t>
            </w:r>
            <w:r>
              <w:t xml:space="preserve"> </w:t>
            </w:r>
            <w:r w:rsidRPr="00785EBB">
              <w:t>will</w:t>
            </w:r>
            <w:r>
              <w:t xml:space="preserve"> </w:t>
            </w:r>
            <w:r w:rsidRPr="00785EBB">
              <w:t>fully</w:t>
            </w:r>
            <w:r>
              <w:t xml:space="preserve"> </w:t>
            </w:r>
            <w:r w:rsidRPr="00785EBB">
              <w:t>recover</w:t>
            </w:r>
            <w:r>
              <w:t xml:space="preserve"> </w:t>
            </w:r>
            <w:r w:rsidRPr="00785EBB">
              <w:t>from</w:t>
            </w:r>
            <w:r>
              <w:t xml:space="preserve"> </w:t>
            </w:r>
            <w:r w:rsidRPr="00785EBB">
              <w:t>the</w:t>
            </w:r>
            <w:r>
              <w:t xml:space="preserve"> </w:t>
            </w:r>
            <w:r w:rsidRPr="00785EBB">
              <w:t>infection; however,</w:t>
            </w:r>
            <w:r>
              <w:t xml:space="preserve"> </w:t>
            </w:r>
            <w:r w:rsidRPr="00785EBB">
              <w:t>this</w:t>
            </w:r>
            <w:r>
              <w:t xml:space="preserve"> </w:t>
            </w:r>
            <w:r w:rsidRPr="00785EBB">
              <w:t>is</w:t>
            </w:r>
            <w:r>
              <w:t xml:space="preserve"> </w:t>
            </w:r>
            <w:r w:rsidRPr="00785EBB">
              <w:t>not</w:t>
            </w:r>
            <w:r>
              <w:t xml:space="preserve"> </w:t>
            </w:r>
            <w:r w:rsidRPr="00785EBB">
              <w:t>usually</w:t>
            </w:r>
            <w:r>
              <w:t xml:space="preserve"> </w:t>
            </w:r>
            <w:r w:rsidRPr="00785EBB">
              <w:t>the</w:t>
            </w:r>
            <w:r>
              <w:t xml:space="preserve"> </w:t>
            </w:r>
            <w:r w:rsidRPr="00785EBB">
              <w:t>case</w:t>
            </w:r>
            <w:r>
              <w:t xml:space="preserve"> </w:t>
            </w:r>
            <w:r w:rsidRPr="00785EBB">
              <w:t>in</w:t>
            </w:r>
            <w:r>
              <w:t xml:space="preserve"> </w:t>
            </w:r>
            <w:r w:rsidRPr="00785EBB">
              <w:t>young</w:t>
            </w:r>
            <w:r>
              <w:t xml:space="preserve"> </w:t>
            </w:r>
            <w:r w:rsidRPr="00785EBB">
              <w:t>children.</w:t>
            </w:r>
          </w:p>
          <w:p w14:paraId="6C240A3A" w14:textId="77777777" w:rsidR="00D063F3" w:rsidRPr="00785EBB" w:rsidRDefault="00D063F3" w:rsidP="00D063F3">
            <w:pPr>
              <w:pStyle w:val="Tabletext"/>
            </w:pPr>
            <w:r w:rsidRPr="00785EBB">
              <w:t>In</w:t>
            </w:r>
            <w:r>
              <w:t xml:space="preserve"> </w:t>
            </w:r>
            <w:r w:rsidRPr="00785EBB">
              <w:t>2019</w:t>
            </w:r>
            <w:r>
              <w:t xml:space="preserve"> </w:t>
            </w:r>
            <w:r w:rsidRPr="00785EBB">
              <w:t>there</w:t>
            </w:r>
            <w:r>
              <w:t xml:space="preserve"> </w:t>
            </w:r>
            <w:r w:rsidRPr="00785EBB">
              <w:t>were</w:t>
            </w:r>
            <w:r>
              <w:t xml:space="preserve"> </w:t>
            </w:r>
            <w:r w:rsidRPr="00785EBB">
              <w:t>5,855</w:t>
            </w:r>
            <w:r>
              <w:t xml:space="preserve"> </w:t>
            </w:r>
            <w:r w:rsidRPr="00785EBB">
              <w:t>cases</w:t>
            </w:r>
            <w:r>
              <w:t xml:space="preserve"> </w:t>
            </w:r>
            <w:r w:rsidRPr="00785EBB">
              <w:t>of</w:t>
            </w:r>
            <w:r>
              <w:t xml:space="preserve"> </w:t>
            </w:r>
            <w:r w:rsidRPr="00785EBB">
              <w:t>hepatitis</w:t>
            </w:r>
            <w:r>
              <w:t xml:space="preserve"> </w:t>
            </w:r>
            <w:r w:rsidRPr="00785EBB">
              <w:t>B</w:t>
            </w:r>
            <w:r>
              <w:t xml:space="preserve"> </w:t>
            </w:r>
            <w:r w:rsidRPr="00785EBB">
              <w:t>recorded</w:t>
            </w:r>
            <w:r>
              <w:t xml:space="preserve"> </w:t>
            </w:r>
            <w:r w:rsidRPr="00785EBB">
              <w:t>in</w:t>
            </w:r>
            <w:r>
              <w:t xml:space="preserve"> </w:t>
            </w:r>
            <w:r w:rsidRPr="00785EBB">
              <w:t>Australia,</w:t>
            </w:r>
            <w:r>
              <w:t xml:space="preserve"> </w:t>
            </w:r>
            <w:r w:rsidRPr="00785EBB">
              <w:t>of</w:t>
            </w:r>
            <w:r>
              <w:t xml:space="preserve"> </w:t>
            </w:r>
            <w:r w:rsidRPr="00785EBB">
              <w:t>which</w:t>
            </w:r>
            <w:r>
              <w:t xml:space="preserve"> </w:t>
            </w:r>
            <w:r w:rsidRPr="00785EBB">
              <w:t>157</w:t>
            </w:r>
            <w:r>
              <w:t xml:space="preserve"> </w:t>
            </w:r>
            <w:r w:rsidRPr="00785EBB">
              <w:t>cases</w:t>
            </w:r>
            <w:r>
              <w:t xml:space="preserve"> </w:t>
            </w:r>
            <w:r w:rsidRPr="00785EBB">
              <w:t>were</w:t>
            </w:r>
            <w:r>
              <w:t xml:space="preserve"> </w:t>
            </w:r>
            <w:r w:rsidRPr="00785EBB">
              <w:t>“newly</w:t>
            </w:r>
            <w:r>
              <w:t xml:space="preserve"> </w:t>
            </w:r>
            <w:r w:rsidRPr="00785EBB">
              <w:t>acquired,” and</w:t>
            </w:r>
            <w:r>
              <w:t xml:space="preserve"> </w:t>
            </w:r>
            <w:r w:rsidRPr="00785EBB">
              <w:t>5,698</w:t>
            </w:r>
            <w:r>
              <w:t xml:space="preserve"> </w:t>
            </w:r>
            <w:r w:rsidRPr="00785EBB">
              <w:t>cases</w:t>
            </w:r>
            <w:r>
              <w:t xml:space="preserve"> </w:t>
            </w:r>
            <w:r w:rsidRPr="00785EBB">
              <w:t>were</w:t>
            </w:r>
            <w:r>
              <w:t xml:space="preserve"> </w:t>
            </w:r>
            <w:r w:rsidRPr="00785EBB">
              <w:t>“unspecified” regarding</w:t>
            </w:r>
            <w:r>
              <w:t xml:space="preserve"> </w:t>
            </w:r>
            <w:r w:rsidRPr="00785EBB">
              <w:t>the</w:t>
            </w:r>
            <w:r>
              <w:t xml:space="preserve"> </w:t>
            </w:r>
            <w:r w:rsidRPr="00785EBB">
              <w:t>time-lapse</w:t>
            </w:r>
            <w:r>
              <w:t xml:space="preserve"> </w:t>
            </w:r>
            <w:r w:rsidRPr="00785EBB">
              <w:t>since</w:t>
            </w:r>
            <w:r>
              <w:t xml:space="preserve"> </w:t>
            </w:r>
            <w:r w:rsidRPr="00785EBB">
              <w:t>first</w:t>
            </w:r>
            <w:r>
              <w:t xml:space="preserve"> </w:t>
            </w:r>
            <w:r w:rsidRPr="00785EBB">
              <w:t>infection. Between</w:t>
            </w:r>
            <w:r>
              <w:t xml:space="preserve"> </w:t>
            </w:r>
            <w:r w:rsidRPr="00785EBB">
              <w:t>2014</w:t>
            </w:r>
            <w:r>
              <w:t xml:space="preserve"> </w:t>
            </w:r>
            <w:r w:rsidRPr="00785EBB">
              <w:t>and</w:t>
            </w:r>
            <w:r>
              <w:t xml:space="preserve"> </w:t>
            </w:r>
            <w:r w:rsidRPr="00785EBB">
              <w:t>2016,</w:t>
            </w:r>
            <w:r>
              <w:t xml:space="preserve"> </w:t>
            </w:r>
            <w:r w:rsidRPr="00785EBB">
              <w:t>there</w:t>
            </w:r>
            <w:r>
              <w:t xml:space="preserve"> </w:t>
            </w:r>
            <w:r w:rsidRPr="00785EBB">
              <w:t>was</w:t>
            </w:r>
            <w:r>
              <w:t xml:space="preserve"> </w:t>
            </w:r>
            <w:r w:rsidRPr="00785EBB">
              <w:t>an</w:t>
            </w:r>
            <w:r>
              <w:t xml:space="preserve"> </w:t>
            </w:r>
            <w:r w:rsidRPr="00785EBB">
              <w:t>average</w:t>
            </w:r>
            <w:r>
              <w:t xml:space="preserve"> </w:t>
            </w:r>
            <w:r w:rsidRPr="00785EBB">
              <w:t>of</w:t>
            </w:r>
            <w:r>
              <w:t xml:space="preserve"> </w:t>
            </w:r>
            <w:r w:rsidRPr="00785EBB">
              <w:t>158</w:t>
            </w:r>
            <w:r>
              <w:t xml:space="preserve"> </w:t>
            </w:r>
            <w:r w:rsidRPr="00785EBB">
              <w:t>notifications</w:t>
            </w:r>
            <w:r>
              <w:t xml:space="preserve"> </w:t>
            </w:r>
            <w:r w:rsidRPr="00785EBB">
              <w:t>of</w:t>
            </w:r>
            <w:r>
              <w:t xml:space="preserve"> </w:t>
            </w:r>
            <w:r w:rsidRPr="00785EBB">
              <w:t>newly</w:t>
            </w:r>
            <w:r>
              <w:t xml:space="preserve"> </w:t>
            </w:r>
            <w:r w:rsidRPr="00785EBB">
              <w:t>acquired</w:t>
            </w:r>
            <w:r>
              <w:t xml:space="preserve"> </w:t>
            </w:r>
            <w:r w:rsidRPr="00785EBB">
              <w:t>hepatitis</w:t>
            </w:r>
            <w:r>
              <w:t xml:space="preserve"> </w:t>
            </w:r>
            <w:r w:rsidRPr="00785EBB">
              <w:t>B</w:t>
            </w:r>
            <w:r>
              <w:t xml:space="preserve"> </w:t>
            </w:r>
            <w:r w:rsidRPr="00785EBB">
              <w:t>each</w:t>
            </w:r>
            <w:r>
              <w:t xml:space="preserve"> </w:t>
            </w:r>
            <w:r w:rsidRPr="00785EBB">
              <w:t>year</w:t>
            </w:r>
            <w:r>
              <w:t xml:space="preserve"> </w:t>
            </w:r>
            <w:r w:rsidRPr="00785EBB">
              <w:t>in</w:t>
            </w:r>
            <w:r>
              <w:t xml:space="preserve"> </w:t>
            </w:r>
            <w:r w:rsidRPr="00785EBB">
              <w:t>Australia. During</w:t>
            </w:r>
            <w:r>
              <w:t xml:space="preserve"> </w:t>
            </w:r>
            <w:r w:rsidRPr="00785EBB">
              <w:t>this</w:t>
            </w:r>
            <w:r>
              <w:t xml:space="preserve"> </w:t>
            </w:r>
            <w:r w:rsidRPr="00785EBB">
              <w:t>period,</w:t>
            </w:r>
            <w:r>
              <w:t xml:space="preserve"> </w:t>
            </w:r>
            <w:r w:rsidRPr="00785EBB">
              <w:t>hepatitis</w:t>
            </w:r>
            <w:r>
              <w:t xml:space="preserve"> </w:t>
            </w:r>
            <w:r w:rsidRPr="00785EBB">
              <w:t>B</w:t>
            </w:r>
            <w:r>
              <w:t xml:space="preserve"> </w:t>
            </w:r>
            <w:r w:rsidRPr="00785EBB">
              <w:t>was</w:t>
            </w:r>
            <w:r>
              <w:t xml:space="preserve"> </w:t>
            </w:r>
            <w:r w:rsidRPr="00785EBB">
              <w:t>recorded</w:t>
            </w:r>
            <w:r>
              <w:t xml:space="preserve"> </w:t>
            </w:r>
            <w:r w:rsidRPr="00785EBB">
              <w:t>as</w:t>
            </w:r>
            <w:r>
              <w:t xml:space="preserve"> </w:t>
            </w:r>
            <w:r w:rsidRPr="00785EBB">
              <w:t>the</w:t>
            </w:r>
            <w:r>
              <w:t xml:space="preserve"> </w:t>
            </w:r>
            <w:r w:rsidRPr="00785EBB">
              <w:t>cause</w:t>
            </w:r>
            <w:r>
              <w:t xml:space="preserve"> </w:t>
            </w:r>
            <w:r w:rsidRPr="00785EBB">
              <w:t>of</w:t>
            </w:r>
            <w:r>
              <w:t xml:space="preserve"> </w:t>
            </w:r>
            <w:r w:rsidRPr="00785EBB">
              <w:t>an</w:t>
            </w:r>
            <w:r>
              <w:t xml:space="preserve"> </w:t>
            </w:r>
            <w:r w:rsidRPr="00785EBB">
              <w:t>average</w:t>
            </w:r>
            <w:r>
              <w:t xml:space="preserve"> </w:t>
            </w:r>
            <w:r w:rsidRPr="00785EBB">
              <w:t>of</w:t>
            </w:r>
            <w:r>
              <w:t xml:space="preserve"> </w:t>
            </w:r>
            <w:r w:rsidRPr="00785EBB">
              <w:t>84</w:t>
            </w:r>
            <w:r>
              <w:t xml:space="preserve"> </w:t>
            </w:r>
            <w:r w:rsidRPr="00785EBB">
              <w:t>hospitalisations</w:t>
            </w:r>
            <w:r>
              <w:t xml:space="preserve"> </w:t>
            </w:r>
            <w:r w:rsidRPr="00785EBB">
              <w:t>and</w:t>
            </w:r>
            <w:r>
              <w:t xml:space="preserve"> </w:t>
            </w:r>
            <w:r w:rsidRPr="00785EBB">
              <w:t>26</w:t>
            </w:r>
            <w:r>
              <w:t xml:space="preserve"> </w:t>
            </w:r>
            <w:r w:rsidRPr="00785EBB">
              <w:t>deaths</w:t>
            </w:r>
            <w:r>
              <w:t xml:space="preserve"> </w:t>
            </w:r>
            <w:r w:rsidRPr="00785EBB">
              <w:t>per</w:t>
            </w:r>
            <w:r>
              <w:t xml:space="preserve"> </w:t>
            </w:r>
            <w:r w:rsidRPr="00785EBB">
              <w:t>year.</w:t>
            </w:r>
          </w:p>
          <w:p w14:paraId="06085EF3" w14:textId="3DA94051" w:rsidR="00D063F3" w:rsidRPr="00785EBB" w:rsidRDefault="00D063F3" w:rsidP="00D063F3">
            <w:pPr>
              <w:pStyle w:val="Tabletext"/>
            </w:pPr>
            <w:r w:rsidRPr="00785EBB">
              <w:t>Vaccination</w:t>
            </w:r>
            <w:r>
              <w:t xml:space="preserve"> </w:t>
            </w:r>
            <w:r w:rsidRPr="00785EBB">
              <w:t>against</w:t>
            </w:r>
            <w:r>
              <w:t xml:space="preserve"> </w:t>
            </w:r>
            <w:r w:rsidRPr="00785EBB">
              <w:t>hepatitis</w:t>
            </w:r>
            <w:r>
              <w:t xml:space="preserve"> </w:t>
            </w:r>
            <w:r w:rsidRPr="00785EBB">
              <w:t>B</w:t>
            </w:r>
            <w:r>
              <w:t xml:space="preserve"> </w:t>
            </w:r>
            <w:r w:rsidRPr="00785EBB">
              <w:t>in</w:t>
            </w:r>
            <w:r>
              <w:t xml:space="preserve"> </w:t>
            </w:r>
            <w:r w:rsidRPr="00785EBB">
              <w:t>Australia</w:t>
            </w:r>
            <w:r>
              <w:t xml:space="preserve"> </w:t>
            </w:r>
            <w:r w:rsidRPr="00785EBB">
              <w:t>began</w:t>
            </w:r>
            <w:r>
              <w:t xml:space="preserve"> </w:t>
            </w:r>
            <w:r w:rsidRPr="00785EBB">
              <w:t>in</w:t>
            </w:r>
            <w:r>
              <w:t xml:space="preserve"> </w:t>
            </w:r>
            <w:r w:rsidRPr="00785EBB">
              <w:t>the</w:t>
            </w:r>
            <w:r>
              <w:t xml:space="preserve"> </w:t>
            </w:r>
            <w:r w:rsidRPr="00785EBB">
              <w:t>early</w:t>
            </w:r>
            <w:r>
              <w:t xml:space="preserve"> </w:t>
            </w:r>
            <w:r w:rsidRPr="00785EBB">
              <w:t>1980s. Free</w:t>
            </w:r>
            <w:r>
              <w:t xml:space="preserve"> </w:t>
            </w:r>
            <w:r w:rsidRPr="00785EBB">
              <w:t>infant</w:t>
            </w:r>
            <w:r>
              <w:t xml:space="preserve"> </w:t>
            </w:r>
            <w:r w:rsidRPr="00785EBB">
              <w:t>vaccination</w:t>
            </w:r>
            <w:r>
              <w:t xml:space="preserve"> </w:t>
            </w:r>
            <w:r w:rsidRPr="00785EBB">
              <w:t>started</w:t>
            </w:r>
            <w:r>
              <w:t xml:space="preserve"> </w:t>
            </w:r>
            <w:r w:rsidRPr="00785EBB">
              <w:t>in</w:t>
            </w:r>
            <w:r>
              <w:t xml:space="preserve"> </w:t>
            </w:r>
            <w:r w:rsidRPr="00785EBB">
              <w:t>1990</w:t>
            </w:r>
            <w:r>
              <w:t xml:space="preserve"> </w:t>
            </w:r>
            <w:r w:rsidRPr="00785EBB">
              <w:t>in</w:t>
            </w:r>
            <w:r>
              <w:t xml:space="preserve"> </w:t>
            </w:r>
            <w:r w:rsidRPr="00785EBB">
              <w:t>the</w:t>
            </w:r>
            <w:r>
              <w:t xml:space="preserve"> </w:t>
            </w:r>
            <w:r w:rsidRPr="00785EBB">
              <w:t>Northern</w:t>
            </w:r>
            <w:r>
              <w:t xml:space="preserve"> </w:t>
            </w:r>
            <w:r w:rsidRPr="00785EBB">
              <w:t>Territory</w:t>
            </w:r>
            <w:r>
              <w:t xml:space="preserve"> </w:t>
            </w:r>
            <w:r w:rsidRPr="00785EBB">
              <w:t>and</w:t>
            </w:r>
            <w:r>
              <w:t xml:space="preserve"> </w:t>
            </w:r>
            <w:r w:rsidRPr="00785EBB">
              <w:t>was</w:t>
            </w:r>
            <w:r>
              <w:t xml:space="preserve"> </w:t>
            </w:r>
            <w:r w:rsidRPr="00785EBB">
              <w:t>rolled</w:t>
            </w:r>
            <w:r>
              <w:t xml:space="preserve"> </w:t>
            </w:r>
            <w:r w:rsidRPr="00785EBB">
              <w:t>out</w:t>
            </w:r>
            <w:r>
              <w:t xml:space="preserve"> </w:t>
            </w:r>
            <w:r w:rsidRPr="00785EBB">
              <w:t>nationally</w:t>
            </w:r>
            <w:r>
              <w:t xml:space="preserve"> </w:t>
            </w:r>
            <w:r w:rsidRPr="00785EBB">
              <w:t>in</w:t>
            </w:r>
            <w:r>
              <w:t xml:space="preserve"> </w:t>
            </w:r>
            <w:r w:rsidRPr="00785EBB">
              <w:t>2000. A</w:t>
            </w:r>
            <w:r>
              <w:t xml:space="preserve"> </w:t>
            </w:r>
            <w:r w:rsidRPr="00785EBB">
              <w:t>school-based</w:t>
            </w:r>
            <w:r>
              <w:t xml:space="preserve"> </w:t>
            </w:r>
            <w:r w:rsidRPr="00785EBB">
              <w:t>adolescent</w:t>
            </w:r>
            <w:r>
              <w:t xml:space="preserve"> </w:t>
            </w:r>
            <w:r w:rsidRPr="00785EBB">
              <w:t>‘catch-up’ program</w:t>
            </w:r>
            <w:r>
              <w:t xml:space="preserve"> </w:t>
            </w:r>
            <w:r w:rsidRPr="00785EBB">
              <w:t>operated</w:t>
            </w:r>
            <w:r>
              <w:t xml:space="preserve"> </w:t>
            </w:r>
            <w:r w:rsidRPr="00785EBB">
              <w:t>from</w:t>
            </w:r>
            <w:r>
              <w:t xml:space="preserve"> </w:t>
            </w:r>
            <w:r w:rsidRPr="00785EBB">
              <w:t>the</w:t>
            </w:r>
            <w:r>
              <w:t xml:space="preserve"> </w:t>
            </w:r>
            <w:r w:rsidRPr="00785EBB">
              <w:t>late</w:t>
            </w:r>
            <w:r>
              <w:t xml:space="preserve"> </w:t>
            </w:r>
            <w:r w:rsidRPr="00785EBB">
              <w:t>1990s</w:t>
            </w:r>
            <w:r>
              <w:t xml:space="preserve"> </w:t>
            </w:r>
            <w:r w:rsidRPr="00785EBB">
              <w:t>until</w:t>
            </w:r>
            <w:r>
              <w:t xml:space="preserve"> </w:t>
            </w:r>
            <w:r w:rsidRPr="00785EBB">
              <w:t>2013. The</w:t>
            </w:r>
            <w:r>
              <w:t xml:space="preserve"> </w:t>
            </w:r>
            <w:r w:rsidRPr="00785EBB">
              <w:t>NIP</w:t>
            </w:r>
            <w:r>
              <w:t xml:space="preserve"> </w:t>
            </w:r>
            <w:r w:rsidRPr="00785EBB">
              <w:t>schedule</w:t>
            </w:r>
            <w:r>
              <w:t xml:space="preserve"> </w:t>
            </w:r>
            <w:r w:rsidRPr="00785EBB">
              <w:t>currently</w:t>
            </w:r>
            <w:r>
              <w:t xml:space="preserve"> </w:t>
            </w:r>
            <w:r w:rsidRPr="00785EBB">
              <w:t>provides</w:t>
            </w:r>
            <w:r>
              <w:t xml:space="preserve"> </w:t>
            </w:r>
            <w:r w:rsidRPr="00785EBB">
              <w:t>routine</w:t>
            </w:r>
            <w:r>
              <w:t xml:space="preserve"> </w:t>
            </w:r>
            <w:r w:rsidRPr="00785EBB">
              <w:t>vaccination</w:t>
            </w:r>
            <w:r>
              <w:t xml:space="preserve"> </w:t>
            </w:r>
            <w:r w:rsidRPr="00785EBB">
              <w:t>against</w:t>
            </w:r>
            <w:r>
              <w:t xml:space="preserve"> </w:t>
            </w:r>
            <w:r w:rsidRPr="00785EBB">
              <w:t>hepatitis</w:t>
            </w:r>
            <w:r>
              <w:t xml:space="preserve"> </w:t>
            </w:r>
            <w:r w:rsidRPr="00785EBB">
              <w:t>B</w:t>
            </w:r>
            <w:r>
              <w:t xml:space="preserve"> </w:t>
            </w:r>
            <w:r w:rsidRPr="00785EBB">
              <w:t>at</w:t>
            </w:r>
            <w:r>
              <w:t xml:space="preserve"> </w:t>
            </w:r>
            <w:r w:rsidRPr="00785EBB">
              <w:t>birth</w:t>
            </w:r>
            <w:r>
              <w:t xml:space="preserve"> </w:t>
            </w:r>
            <w:r w:rsidRPr="00785EBB">
              <w:t>and</w:t>
            </w:r>
            <w:r>
              <w:t xml:space="preserve"> </w:t>
            </w:r>
            <w:r w:rsidRPr="00785EBB">
              <w:t>during</w:t>
            </w:r>
            <w:r>
              <w:t xml:space="preserve"> </w:t>
            </w:r>
            <w:r w:rsidRPr="00785EBB">
              <w:t>infancy.</w:t>
            </w:r>
          </w:p>
        </w:tc>
      </w:tr>
      <w:tr w:rsidR="00D063F3" w14:paraId="3707C336" w14:textId="77777777" w:rsidTr="00E84097">
        <w:tc>
          <w:tcPr>
            <w:tcW w:w="1654" w:type="dxa"/>
            <w:vAlign w:val="center"/>
          </w:tcPr>
          <w:p w14:paraId="3DADA8D1" w14:textId="3FD8CB87" w:rsidR="00D063F3" w:rsidRPr="00785EBB" w:rsidRDefault="00D063F3" w:rsidP="00D063F3">
            <w:pPr>
              <w:pStyle w:val="Tabletext"/>
            </w:pPr>
            <w:r w:rsidRPr="00785EBB">
              <w:t>Meningococcal</w:t>
            </w:r>
            <w:r>
              <w:t xml:space="preserve"> </w:t>
            </w:r>
            <w:r w:rsidRPr="00785EBB">
              <w:t>(invasive)</w:t>
            </w:r>
          </w:p>
        </w:tc>
        <w:tc>
          <w:tcPr>
            <w:tcW w:w="1689" w:type="dxa"/>
            <w:vAlign w:val="center"/>
          </w:tcPr>
          <w:p w14:paraId="4A3236E9" w14:textId="7B04DCDF" w:rsidR="00D063F3" w:rsidRPr="00785EBB" w:rsidRDefault="00D063F3" w:rsidP="00D063F3">
            <w:pPr>
              <w:pStyle w:val="Tabletext"/>
            </w:pPr>
            <w:r w:rsidRPr="00785EBB">
              <w:t>2003</w:t>
            </w:r>
          </w:p>
        </w:tc>
        <w:tc>
          <w:tcPr>
            <w:tcW w:w="1693" w:type="dxa"/>
            <w:vAlign w:val="center"/>
          </w:tcPr>
          <w:p w14:paraId="03717273" w14:textId="049A4742" w:rsidR="00D063F3" w:rsidRPr="00785EBB" w:rsidRDefault="00D063F3" w:rsidP="00D063F3">
            <w:pPr>
              <w:pStyle w:val="Tabletext"/>
            </w:pPr>
            <w:r w:rsidRPr="00785EBB">
              <w:t>683</w:t>
            </w:r>
            <w:r>
              <w:t xml:space="preserve"> </w:t>
            </w:r>
            <w:r w:rsidRPr="00785EBB">
              <w:t>case</w:t>
            </w:r>
            <w:r>
              <w:t xml:space="preserve"> </w:t>
            </w:r>
            <w:r w:rsidRPr="00785EBB">
              <w:t>notifications</w:t>
            </w:r>
            <w:r>
              <w:t xml:space="preserve"> </w:t>
            </w:r>
            <w:r w:rsidRPr="00785EBB">
              <w:t>(2002)</w:t>
            </w:r>
          </w:p>
        </w:tc>
        <w:tc>
          <w:tcPr>
            <w:tcW w:w="1693" w:type="dxa"/>
            <w:vAlign w:val="center"/>
          </w:tcPr>
          <w:p w14:paraId="3240452C" w14:textId="2DAC665A" w:rsidR="00D063F3" w:rsidRPr="00785EBB" w:rsidRDefault="00D063F3" w:rsidP="00D063F3">
            <w:pPr>
              <w:pStyle w:val="Tabletext"/>
            </w:pPr>
            <w:r w:rsidRPr="00785EBB">
              <w:t>206</w:t>
            </w:r>
            <w:r>
              <w:t xml:space="preserve"> </w:t>
            </w:r>
            <w:r w:rsidRPr="00785EBB">
              <w:t>case</w:t>
            </w:r>
            <w:r>
              <w:t xml:space="preserve"> </w:t>
            </w:r>
            <w:r w:rsidRPr="00785EBB">
              <w:t>notifications</w:t>
            </w:r>
            <w:r>
              <w:t xml:space="preserve"> </w:t>
            </w:r>
            <w:r w:rsidRPr="00785EBB">
              <w:t>(2019)</w:t>
            </w:r>
            <w:r w:rsidRPr="00785EBB" w:rsidDel="00DF7E4B">
              <w:t xml:space="preserve"> </w:t>
            </w:r>
          </w:p>
        </w:tc>
        <w:tc>
          <w:tcPr>
            <w:tcW w:w="8781" w:type="dxa"/>
            <w:vAlign w:val="center"/>
          </w:tcPr>
          <w:p w14:paraId="49DF4716" w14:textId="77777777" w:rsidR="00D063F3" w:rsidRPr="00785EBB" w:rsidRDefault="00D063F3" w:rsidP="00D063F3">
            <w:pPr>
              <w:pStyle w:val="Tabletext"/>
            </w:pPr>
            <w:r w:rsidRPr="00785EBB">
              <w:t>Meningococcal</w:t>
            </w:r>
            <w:r>
              <w:t xml:space="preserve"> </w:t>
            </w:r>
            <w:r w:rsidRPr="00785EBB">
              <w:t>disease</w:t>
            </w:r>
            <w:r>
              <w:t xml:space="preserve"> </w:t>
            </w:r>
            <w:r w:rsidRPr="00785EBB">
              <w:t>refers</w:t>
            </w:r>
            <w:r>
              <w:t xml:space="preserve"> </w:t>
            </w:r>
            <w:r w:rsidRPr="00785EBB">
              <w:t>to</w:t>
            </w:r>
            <w:r>
              <w:t xml:space="preserve"> </w:t>
            </w:r>
            <w:r w:rsidRPr="00785EBB">
              <w:t>the</w:t>
            </w:r>
            <w:r>
              <w:t xml:space="preserve"> </w:t>
            </w:r>
            <w:r w:rsidRPr="00785EBB">
              <w:t>group</w:t>
            </w:r>
            <w:r>
              <w:t xml:space="preserve"> </w:t>
            </w:r>
            <w:r w:rsidRPr="00785EBB">
              <w:t>of</w:t>
            </w:r>
            <w:r>
              <w:t xml:space="preserve"> </w:t>
            </w:r>
            <w:r w:rsidRPr="00785EBB">
              <w:t>illnesses</w:t>
            </w:r>
            <w:r>
              <w:t xml:space="preserve"> </w:t>
            </w:r>
            <w:r w:rsidRPr="00785EBB">
              <w:t>that</w:t>
            </w:r>
            <w:r>
              <w:t xml:space="preserve"> </w:t>
            </w:r>
            <w:r w:rsidRPr="00785EBB">
              <w:t>can</w:t>
            </w:r>
            <w:r>
              <w:t xml:space="preserve"> </w:t>
            </w:r>
            <w:r w:rsidRPr="00785EBB">
              <w:t>be</w:t>
            </w:r>
            <w:r>
              <w:t xml:space="preserve"> </w:t>
            </w:r>
            <w:r w:rsidRPr="00785EBB">
              <w:t>caused</w:t>
            </w:r>
            <w:r>
              <w:t xml:space="preserve"> </w:t>
            </w:r>
            <w:r w:rsidRPr="00785EBB">
              <w:t>by</w:t>
            </w:r>
            <w:r>
              <w:t xml:space="preserve"> </w:t>
            </w:r>
            <w:r w:rsidRPr="00785EBB">
              <w:t>bacterium</w:t>
            </w:r>
            <w:r>
              <w:t xml:space="preserve"> </w:t>
            </w:r>
            <w:r w:rsidRPr="00785EBB">
              <w:t>commonly</w:t>
            </w:r>
            <w:r>
              <w:t xml:space="preserve"> </w:t>
            </w:r>
            <w:r w:rsidRPr="00785EBB">
              <w:t>known</w:t>
            </w:r>
            <w:r>
              <w:t xml:space="preserve"> </w:t>
            </w:r>
            <w:r w:rsidRPr="00785EBB">
              <w:t>as</w:t>
            </w:r>
            <w:r>
              <w:t xml:space="preserve"> </w:t>
            </w:r>
            <w:r w:rsidRPr="00785EBB">
              <w:rPr>
                <w:i/>
                <w:iCs/>
              </w:rPr>
              <w:t>meningococcus</w:t>
            </w:r>
            <w:r>
              <w:rPr>
                <w:i/>
                <w:iCs/>
              </w:rPr>
              <w:t xml:space="preserve"> </w:t>
            </w:r>
            <w:r w:rsidRPr="00785EBB">
              <w:t>(or</w:t>
            </w:r>
            <w:r>
              <w:t xml:space="preserve"> </w:t>
            </w:r>
            <w:r w:rsidRPr="00785EBB">
              <w:rPr>
                <w:i/>
                <w:iCs/>
              </w:rPr>
              <w:t>Neisseria</w:t>
            </w:r>
            <w:r>
              <w:rPr>
                <w:i/>
                <w:iCs/>
              </w:rPr>
              <w:t xml:space="preserve"> </w:t>
            </w:r>
            <w:r w:rsidRPr="00785EBB">
              <w:rPr>
                <w:i/>
                <w:iCs/>
              </w:rPr>
              <w:t>meningitidis</w:t>
            </w:r>
            <w:r w:rsidRPr="00785EBB">
              <w:t>). It</w:t>
            </w:r>
            <w:r>
              <w:t xml:space="preserve"> </w:t>
            </w:r>
            <w:r w:rsidRPr="00785EBB">
              <w:t>can</w:t>
            </w:r>
            <w:r>
              <w:t xml:space="preserve"> </w:t>
            </w:r>
            <w:r w:rsidRPr="00785EBB">
              <w:t>cause</w:t>
            </w:r>
            <w:r>
              <w:t xml:space="preserve"> </w:t>
            </w:r>
            <w:r w:rsidRPr="00785EBB">
              <w:t>invasive</w:t>
            </w:r>
            <w:r>
              <w:t xml:space="preserve"> </w:t>
            </w:r>
            <w:r w:rsidRPr="00785EBB">
              <w:t>meningococcal</w:t>
            </w:r>
            <w:r>
              <w:t xml:space="preserve"> </w:t>
            </w:r>
            <w:r w:rsidRPr="00785EBB">
              <w:t>disease</w:t>
            </w:r>
            <w:r>
              <w:t xml:space="preserve"> </w:t>
            </w:r>
            <w:r w:rsidRPr="00785EBB">
              <w:t>(IMD),</w:t>
            </w:r>
            <w:r>
              <w:t xml:space="preserve"> </w:t>
            </w:r>
            <w:r w:rsidRPr="00785EBB">
              <w:t>which</w:t>
            </w:r>
            <w:r>
              <w:t xml:space="preserve"> </w:t>
            </w:r>
            <w:r w:rsidRPr="00785EBB">
              <w:t>can</w:t>
            </w:r>
            <w:r>
              <w:t xml:space="preserve"> </w:t>
            </w:r>
            <w:r w:rsidRPr="00785EBB">
              <w:t>result</w:t>
            </w:r>
            <w:r>
              <w:t xml:space="preserve"> </w:t>
            </w:r>
            <w:r w:rsidRPr="00785EBB">
              <w:t>in</w:t>
            </w:r>
            <w:r>
              <w:t xml:space="preserve"> </w:t>
            </w:r>
            <w:r w:rsidRPr="00785EBB">
              <w:t>serious</w:t>
            </w:r>
            <w:r>
              <w:t xml:space="preserve"> </w:t>
            </w:r>
            <w:r w:rsidRPr="00785EBB">
              <w:t>complications</w:t>
            </w:r>
            <w:r>
              <w:t xml:space="preserve"> </w:t>
            </w:r>
            <w:r w:rsidRPr="00785EBB">
              <w:t>or</w:t>
            </w:r>
            <w:r>
              <w:t xml:space="preserve"> </w:t>
            </w:r>
            <w:r w:rsidRPr="00785EBB">
              <w:t>death. IMD</w:t>
            </w:r>
            <w:r>
              <w:t xml:space="preserve"> </w:t>
            </w:r>
            <w:r w:rsidRPr="00785EBB">
              <w:t>includes</w:t>
            </w:r>
            <w:r>
              <w:t xml:space="preserve"> </w:t>
            </w:r>
            <w:r w:rsidRPr="00785EBB">
              <w:t>meningitis</w:t>
            </w:r>
            <w:r>
              <w:t xml:space="preserve"> </w:t>
            </w:r>
            <w:r w:rsidRPr="00785EBB">
              <w:t>(inflammation</w:t>
            </w:r>
            <w:r>
              <w:t xml:space="preserve"> </w:t>
            </w:r>
            <w:r w:rsidRPr="00785EBB">
              <w:t>of</w:t>
            </w:r>
            <w:r>
              <w:t xml:space="preserve"> </w:t>
            </w:r>
            <w:r w:rsidRPr="00785EBB">
              <w:t>the</w:t>
            </w:r>
            <w:r>
              <w:t xml:space="preserve"> </w:t>
            </w:r>
            <w:r w:rsidRPr="00785EBB">
              <w:t>lining</w:t>
            </w:r>
            <w:r>
              <w:t xml:space="preserve"> </w:t>
            </w:r>
            <w:r w:rsidRPr="00785EBB">
              <w:t>of</w:t>
            </w:r>
            <w:r>
              <w:t xml:space="preserve"> </w:t>
            </w:r>
            <w:r w:rsidRPr="00785EBB">
              <w:t>the</w:t>
            </w:r>
            <w:r>
              <w:t xml:space="preserve"> </w:t>
            </w:r>
            <w:r w:rsidRPr="00785EBB">
              <w:t>brain) and</w:t>
            </w:r>
            <w:r>
              <w:t xml:space="preserve"> </w:t>
            </w:r>
            <w:r w:rsidRPr="00785EBB">
              <w:t>septicaemia</w:t>
            </w:r>
            <w:r>
              <w:t xml:space="preserve"> </w:t>
            </w:r>
            <w:r w:rsidRPr="00785EBB">
              <w:t>(blood</w:t>
            </w:r>
            <w:r>
              <w:t xml:space="preserve"> </w:t>
            </w:r>
            <w:r w:rsidRPr="00785EBB">
              <w:t>poisoning). Those</w:t>
            </w:r>
            <w:r>
              <w:t xml:space="preserve"> </w:t>
            </w:r>
            <w:r w:rsidRPr="00785EBB">
              <w:t>at</w:t>
            </w:r>
            <w:r>
              <w:t xml:space="preserve"> </w:t>
            </w:r>
            <w:r w:rsidRPr="00785EBB">
              <w:t>most</w:t>
            </w:r>
            <w:r>
              <w:t xml:space="preserve"> </w:t>
            </w:r>
            <w:r w:rsidRPr="00785EBB">
              <w:t>risk</w:t>
            </w:r>
            <w:r>
              <w:t xml:space="preserve"> </w:t>
            </w:r>
            <w:r w:rsidRPr="00785EBB">
              <w:t>include</w:t>
            </w:r>
            <w:r>
              <w:t xml:space="preserve"> </w:t>
            </w:r>
            <w:r w:rsidRPr="00785EBB">
              <w:t>children</w:t>
            </w:r>
            <w:r>
              <w:t xml:space="preserve"> </w:t>
            </w:r>
            <w:r w:rsidRPr="00785EBB">
              <w:t>under</w:t>
            </w:r>
            <w:r>
              <w:t xml:space="preserve"> </w:t>
            </w:r>
            <w:r w:rsidRPr="00785EBB">
              <w:t>5</w:t>
            </w:r>
            <w:r>
              <w:t xml:space="preserve"> </w:t>
            </w:r>
            <w:r w:rsidRPr="00785EBB">
              <w:t>years</w:t>
            </w:r>
            <w:r>
              <w:t xml:space="preserve"> </w:t>
            </w:r>
            <w:r w:rsidRPr="00785EBB">
              <w:t>of</w:t>
            </w:r>
            <w:r>
              <w:t xml:space="preserve"> </w:t>
            </w:r>
            <w:r w:rsidRPr="00785EBB">
              <w:t>age</w:t>
            </w:r>
            <w:r>
              <w:t xml:space="preserve"> </w:t>
            </w:r>
            <w:r w:rsidRPr="00785EBB">
              <w:t>due</w:t>
            </w:r>
            <w:r>
              <w:t xml:space="preserve"> </w:t>
            </w:r>
            <w:r w:rsidRPr="00785EBB">
              <w:t>to</w:t>
            </w:r>
            <w:r>
              <w:t xml:space="preserve"> </w:t>
            </w:r>
            <w:r w:rsidRPr="00785EBB">
              <w:t>their</w:t>
            </w:r>
            <w:r>
              <w:t xml:space="preserve"> </w:t>
            </w:r>
            <w:r w:rsidRPr="00785EBB">
              <w:t>less</w:t>
            </w:r>
            <w:r>
              <w:t xml:space="preserve"> </w:t>
            </w:r>
            <w:r w:rsidRPr="00785EBB">
              <w:t>mature</w:t>
            </w:r>
            <w:r>
              <w:t xml:space="preserve"> </w:t>
            </w:r>
            <w:r w:rsidRPr="00785EBB">
              <w:t>immune</w:t>
            </w:r>
            <w:r>
              <w:t xml:space="preserve"> </w:t>
            </w:r>
            <w:r w:rsidRPr="00785EBB">
              <w:t>system</w:t>
            </w:r>
            <w:r>
              <w:t xml:space="preserve"> </w:t>
            </w:r>
            <w:r w:rsidRPr="00785EBB">
              <w:t>and</w:t>
            </w:r>
            <w:r>
              <w:t xml:space="preserve"> </w:t>
            </w:r>
            <w:r w:rsidRPr="00785EBB">
              <w:t>tendency</w:t>
            </w:r>
            <w:r>
              <w:t xml:space="preserve"> </w:t>
            </w:r>
            <w:r w:rsidRPr="00785EBB">
              <w:t>to</w:t>
            </w:r>
            <w:r>
              <w:t xml:space="preserve"> </w:t>
            </w:r>
            <w:r w:rsidRPr="00785EBB">
              <w:t>put</w:t>
            </w:r>
            <w:r>
              <w:t xml:space="preserve"> </w:t>
            </w:r>
            <w:r w:rsidRPr="00785EBB">
              <w:t>things</w:t>
            </w:r>
            <w:r>
              <w:t xml:space="preserve"> </w:t>
            </w:r>
            <w:r w:rsidRPr="00785EBB">
              <w:t>in</w:t>
            </w:r>
            <w:r>
              <w:t xml:space="preserve"> </w:t>
            </w:r>
            <w:r w:rsidRPr="00785EBB">
              <w:t>their</w:t>
            </w:r>
            <w:r>
              <w:t xml:space="preserve"> </w:t>
            </w:r>
            <w:r w:rsidRPr="00785EBB">
              <w:t>mouth.</w:t>
            </w:r>
          </w:p>
          <w:p w14:paraId="15B70045" w14:textId="77777777" w:rsidR="00D063F3" w:rsidRPr="00785EBB" w:rsidRDefault="00D063F3" w:rsidP="00D063F3">
            <w:pPr>
              <w:pStyle w:val="Tabletext"/>
            </w:pPr>
            <w:r w:rsidRPr="00785EBB">
              <w:lastRenderedPageBreak/>
              <w:t>Between</w:t>
            </w:r>
            <w:r>
              <w:t xml:space="preserve"> </w:t>
            </w:r>
            <w:r w:rsidRPr="00785EBB">
              <w:t>2014</w:t>
            </w:r>
            <w:r>
              <w:t xml:space="preserve"> </w:t>
            </w:r>
            <w:r w:rsidRPr="00785EBB">
              <w:t>and</w:t>
            </w:r>
            <w:r>
              <w:t xml:space="preserve"> </w:t>
            </w:r>
            <w:r w:rsidRPr="00785EBB">
              <w:t>2016,</w:t>
            </w:r>
            <w:r>
              <w:t xml:space="preserve"> </w:t>
            </w:r>
            <w:r w:rsidRPr="00785EBB">
              <w:t>there</w:t>
            </w:r>
            <w:r>
              <w:t xml:space="preserve"> </w:t>
            </w:r>
            <w:r w:rsidRPr="00785EBB">
              <w:t>was</w:t>
            </w:r>
            <w:r>
              <w:t xml:space="preserve"> </w:t>
            </w:r>
            <w:r w:rsidRPr="00785EBB">
              <w:t>an</w:t>
            </w:r>
            <w:r>
              <w:t xml:space="preserve"> </w:t>
            </w:r>
            <w:r w:rsidRPr="00785EBB">
              <w:t>average</w:t>
            </w:r>
            <w:r>
              <w:t xml:space="preserve"> </w:t>
            </w:r>
            <w:r w:rsidRPr="00785EBB">
              <w:t>of</w:t>
            </w:r>
            <w:r>
              <w:t xml:space="preserve"> </w:t>
            </w:r>
            <w:r w:rsidRPr="00785EBB">
              <w:t>201</w:t>
            </w:r>
            <w:r>
              <w:t xml:space="preserve"> </w:t>
            </w:r>
            <w:r w:rsidRPr="00785EBB">
              <w:t>IMD</w:t>
            </w:r>
            <w:r>
              <w:t xml:space="preserve"> </w:t>
            </w:r>
            <w:r w:rsidRPr="00785EBB">
              <w:t>cases</w:t>
            </w:r>
            <w:r>
              <w:t xml:space="preserve"> </w:t>
            </w:r>
            <w:r w:rsidRPr="00785EBB">
              <w:t>per</w:t>
            </w:r>
            <w:r>
              <w:t xml:space="preserve"> </w:t>
            </w:r>
            <w:r w:rsidRPr="00785EBB">
              <w:t>year</w:t>
            </w:r>
            <w:r>
              <w:t xml:space="preserve"> </w:t>
            </w:r>
            <w:r w:rsidRPr="00785EBB">
              <w:t>in</w:t>
            </w:r>
            <w:r>
              <w:t xml:space="preserve"> </w:t>
            </w:r>
            <w:r w:rsidRPr="00785EBB">
              <w:t>Australia. Over</w:t>
            </w:r>
            <w:r>
              <w:t xml:space="preserve"> </w:t>
            </w:r>
            <w:r w:rsidRPr="00785EBB">
              <w:t>the</w:t>
            </w:r>
            <w:r>
              <w:t xml:space="preserve"> </w:t>
            </w:r>
            <w:r w:rsidRPr="00785EBB">
              <w:t>same</w:t>
            </w:r>
            <w:r>
              <w:t xml:space="preserve"> </w:t>
            </w:r>
            <w:r w:rsidRPr="00785EBB">
              <w:t>period,</w:t>
            </w:r>
            <w:r>
              <w:t xml:space="preserve"> </w:t>
            </w:r>
            <w:r w:rsidRPr="00785EBB">
              <w:t>meningococcal</w:t>
            </w:r>
            <w:r>
              <w:t xml:space="preserve"> </w:t>
            </w:r>
            <w:r w:rsidRPr="00785EBB">
              <w:t>disease</w:t>
            </w:r>
            <w:r>
              <w:t xml:space="preserve"> </w:t>
            </w:r>
            <w:r w:rsidRPr="00785EBB">
              <w:t>caused</w:t>
            </w:r>
            <w:r>
              <w:t xml:space="preserve"> </w:t>
            </w:r>
            <w:r w:rsidRPr="00785EBB">
              <w:t>an</w:t>
            </w:r>
            <w:r>
              <w:t xml:space="preserve"> </w:t>
            </w:r>
            <w:r w:rsidRPr="00785EBB">
              <w:t>average</w:t>
            </w:r>
            <w:r>
              <w:t xml:space="preserve"> </w:t>
            </w:r>
            <w:r w:rsidRPr="00785EBB">
              <w:t>of</w:t>
            </w:r>
            <w:r>
              <w:t xml:space="preserve"> </w:t>
            </w:r>
            <w:r w:rsidRPr="00785EBB">
              <w:t>197</w:t>
            </w:r>
            <w:r>
              <w:t xml:space="preserve"> </w:t>
            </w:r>
            <w:r w:rsidRPr="00785EBB">
              <w:t>hospitalisations</w:t>
            </w:r>
            <w:r>
              <w:t xml:space="preserve"> </w:t>
            </w:r>
            <w:r w:rsidRPr="00785EBB">
              <w:t>and</w:t>
            </w:r>
            <w:r>
              <w:t xml:space="preserve"> </w:t>
            </w:r>
            <w:r w:rsidRPr="00785EBB">
              <w:t>ten</w:t>
            </w:r>
            <w:r>
              <w:t xml:space="preserve"> </w:t>
            </w:r>
            <w:r w:rsidRPr="00785EBB">
              <w:t>deaths</w:t>
            </w:r>
            <w:r>
              <w:t xml:space="preserve"> </w:t>
            </w:r>
            <w:r w:rsidRPr="00785EBB">
              <w:t>per</w:t>
            </w:r>
            <w:r>
              <w:t xml:space="preserve"> </w:t>
            </w:r>
            <w:r w:rsidRPr="00785EBB">
              <w:t>year.</w:t>
            </w:r>
          </w:p>
          <w:p w14:paraId="66AA86F1" w14:textId="28921269" w:rsidR="00D063F3" w:rsidRPr="00785EBB" w:rsidRDefault="00D063F3" w:rsidP="00D063F3">
            <w:pPr>
              <w:pStyle w:val="Tabletext"/>
            </w:pPr>
            <w:r w:rsidRPr="00785EBB">
              <w:t>After</w:t>
            </w:r>
            <w:r>
              <w:t xml:space="preserve"> </w:t>
            </w:r>
            <w:r w:rsidRPr="00785EBB">
              <w:t>the</w:t>
            </w:r>
            <w:r>
              <w:t xml:space="preserve"> </w:t>
            </w:r>
            <w:r w:rsidRPr="00785EBB">
              <w:t>meningococcal</w:t>
            </w:r>
            <w:r>
              <w:t xml:space="preserve"> </w:t>
            </w:r>
            <w:r w:rsidRPr="00785EBB">
              <w:t>serogroup</w:t>
            </w:r>
            <w:r>
              <w:t xml:space="preserve"> </w:t>
            </w:r>
            <w:r w:rsidRPr="00785EBB">
              <w:t>C</w:t>
            </w:r>
            <w:r>
              <w:t xml:space="preserve"> </w:t>
            </w:r>
            <w:r w:rsidRPr="00785EBB">
              <w:t>vaccination</w:t>
            </w:r>
            <w:r>
              <w:t xml:space="preserve"> </w:t>
            </w:r>
            <w:r w:rsidRPr="00785EBB">
              <w:t>was</w:t>
            </w:r>
            <w:r>
              <w:t xml:space="preserve"> </w:t>
            </w:r>
            <w:r w:rsidRPr="00785EBB">
              <w:t>included</w:t>
            </w:r>
            <w:r>
              <w:t xml:space="preserve"> </w:t>
            </w:r>
            <w:r w:rsidRPr="00785EBB">
              <w:t>on</w:t>
            </w:r>
            <w:r>
              <w:t xml:space="preserve"> </w:t>
            </w:r>
            <w:r w:rsidRPr="00785EBB">
              <w:t>the</w:t>
            </w:r>
            <w:r>
              <w:t xml:space="preserve"> </w:t>
            </w:r>
            <w:r w:rsidRPr="00785EBB">
              <w:t>NIP</w:t>
            </w:r>
            <w:r>
              <w:t xml:space="preserve"> </w:t>
            </w:r>
            <w:r w:rsidRPr="00785EBB">
              <w:t>schedule</w:t>
            </w:r>
            <w:r>
              <w:t xml:space="preserve"> </w:t>
            </w:r>
            <w:r w:rsidRPr="00785EBB">
              <w:t>in</w:t>
            </w:r>
            <w:r>
              <w:t xml:space="preserve"> </w:t>
            </w:r>
            <w:r w:rsidRPr="00785EBB">
              <w:t>2003,</w:t>
            </w:r>
            <w:r>
              <w:t xml:space="preserve"> </w:t>
            </w:r>
            <w:r w:rsidRPr="00785EBB">
              <w:t>the</w:t>
            </w:r>
            <w:r>
              <w:t xml:space="preserve"> </w:t>
            </w:r>
            <w:r w:rsidRPr="00785EBB">
              <w:t>proportion</w:t>
            </w:r>
            <w:r>
              <w:t xml:space="preserve"> </w:t>
            </w:r>
            <w:r w:rsidRPr="00785EBB">
              <w:t>of</w:t>
            </w:r>
            <w:r>
              <w:t xml:space="preserve"> </w:t>
            </w:r>
            <w:r w:rsidRPr="00785EBB">
              <w:t>IMD</w:t>
            </w:r>
            <w:r>
              <w:t xml:space="preserve"> </w:t>
            </w:r>
            <w:r w:rsidRPr="00785EBB">
              <w:t>cases</w:t>
            </w:r>
            <w:r>
              <w:t xml:space="preserve"> </w:t>
            </w:r>
            <w:r w:rsidRPr="00785EBB">
              <w:t>caused</w:t>
            </w:r>
            <w:r>
              <w:t xml:space="preserve"> </w:t>
            </w:r>
            <w:r w:rsidRPr="00785EBB">
              <w:t>by</w:t>
            </w:r>
            <w:r>
              <w:t xml:space="preserve"> </w:t>
            </w:r>
            <w:r w:rsidRPr="00785EBB">
              <w:t>serogroup</w:t>
            </w:r>
            <w:r>
              <w:t xml:space="preserve"> </w:t>
            </w:r>
            <w:r w:rsidRPr="00785EBB">
              <w:t>C</w:t>
            </w:r>
            <w:r>
              <w:t xml:space="preserve"> </w:t>
            </w:r>
            <w:r w:rsidRPr="00785EBB">
              <w:t>decreased</w:t>
            </w:r>
            <w:r>
              <w:t xml:space="preserve"> </w:t>
            </w:r>
            <w:r w:rsidRPr="00785EBB">
              <w:t>from</w:t>
            </w:r>
            <w:r>
              <w:t xml:space="preserve"> </w:t>
            </w:r>
            <w:r w:rsidRPr="00785EBB">
              <w:t>29 per cent</w:t>
            </w:r>
            <w:r>
              <w:t xml:space="preserve"> </w:t>
            </w:r>
            <w:r w:rsidRPr="00785EBB">
              <w:t>in</w:t>
            </w:r>
            <w:r>
              <w:t xml:space="preserve"> </w:t>
            </w:r>
            <w:r w:rsidRPr="00785EBB">
              <w:t>2003</w:t>
            </w:r>
            <w:r>
              <w:t xml:space="preserve"> </w:t>
            </w:r>
            <w:r w:rsidRPr="00785EBB">
              <w:t>to</w:t>
            </w:r>
            <w:r>
              <w:t xml:space="preserve"> </w:t>
            </w:r>
            <w:r w:rsidRPr="00785EBB">
              <w:t>12 per cent</w:t>
            </w:r>
            <w:r>
              <w:t xml:space="preserve"> </w:t>
            </w:r>
            <w:r w:rsidRPr="00785EBB">
              <w:t>in</w:t>
            </w:r>
            <w:r>
              <w:t xml:space="preserve"> </w:t>
            </w:r>
            <w:r w:rsidRPr="00785EBB">
              <w:t>2005</w:t>
            </w:r>
            <w:r>
              <w:t xml:space="preserve"> </w:t>
            </w:r>
            <w:r w:rsidRPr="00785EBB">
              <w:t>and</w:t>
            </w:r>
            <w:r>
              <w:t xml:space="preserve"> </w:t>
            </w:r>
            <w:r w:rsidRPr="00785EBB">
              <w:t>1 per cent</w:t>
            </w:r>
            <w:r>
              <w:t xml:space="preserve"> </w:t>
            </w:r>
            <w:r w:rsidRPr="00785EBB">
              <w:t>in</w:t>
            </w:r>
            <w:r>
              <w:t xml:space="preserve"> </w:t>
            </w:r>
            <w:r w:rsidRPr="00785EBB">
              <w:t>2015. From</w:t>
            </w:r>
            <w:r>
              <w:t xml:space="preserve"> </w:t>
            </w:r>
            <w:r w:rsidRPr="00785EBB">
              <w:t>July</w:t>
            </w:r>
            <w:r>
              <w:t xml:space="preserve"> </w:t>
            </w:r>
            <w:r w:rsidRPr="00785EBB">
              <w:t>2018,</w:t>
            </w:r>
            <w:r>
              <w:t xml:space="preserve"> </w:t>
            </w:r>
            <w:r w:rsidRPr="00785EBB">
              <w:t>the</w:t>
            </w:r>
            <w:r>
              <w:t xml:space="preserve"> </w:t>
            </w:r>
            <w:r w:rsidRPr="00785EBB">
              <w:t>NIP</w:t>
            </w:r>
            <w:r>
              <w:t xml:space="preserve"> </w:t>
            </w:r>
            <w:r w:rsidRPr="00785EBB">
              <w:t>has</w:t>
            </w:r>
            <w:r>
              <w:t xml:space="preserve"> </w:t>
            </w:r>
            <w:r w:rsidRPr="00785EBB">
              <w:t>provided</w:t>
            </w:r>
            <w:r>
              <w:t xml:space="preserve"> </w:t>
            </w:r>
            <w:r w:rsidRPr="00785EBB">
              <w:t>vaccination</w:t>
            </w:r>
            <w:r>
              <w:t xml:space="preserve"> </w:t>
            </w:r>
            <w:r w:rsidRPr="00785EBB">
              <w:t>against</w:t>
            </w:r>
            <w:r>
              <w:t xml:space="preserve"> </w:t>
            </w:r>
            <w:r w:rsidRPr="00785EBB">
              <w:t>meningococcal</w:t>
            </w:r>
            <w:r>
              <w:t xml:space="preserve"> </w:t>
            </w:r>
            <w:r w:rsidRPr="00785EBB">
              <w:t>serogroups</w:t>
            </w:r>
            <w:r>
              <w:t xml:space="preserve"> </w:t>
            </w:r>
            <w:r w:rsidRPr="00785EBB">
              <w:t>A,</w:t>
            </w:r>
            <w:r>
              <w:t xml:space="preserve"> </w:t>
            </w:r>
            <w:r w:rsidRPr="00785EBB">
              <w:t>C,</w:t>
            </w:r>
            <w:r>
              <w:t xml:space="preserve"> </w:t>
            </w:r>
            <w:r w:rsidRPr="00785EBB">
              <w:t>W</w:t>
            </w:r>
            <w:r>
              <w:t xml:space="preserve"> </w:t>
            </w:r>
            <w:r w:rsidRPr="00785EBB">
              <w:t>and</w:t>
            </w:r>
            <w:r>
              <w:t xml:space="preserve"> </w:t>
            </w:r>
            <w:r w:rsidRPr="00785EBB">
              <w:t>Y</w:t>
            </w:r>
            <w:r>
              <w:t xml:space="preserve"> </w:t>
            </w:r>
            <w:r w:rsidRPr="00785EBB">
              <w:t>for</w:t>
            </w:r>
            <w:r>
              <w:t xml:space="preserve"> </w:t>
            </w:r>
            <w:r w:rsidRPr="00785EBB">
              <w:t>all</w:t>
            </w:r>
            <w:r>
              <w:t xml:space="preserve"> </w:t>
            </w:r>
            <w:r w:rsidRPr="00785EBB">
              <w:t>infants. From</w:t>
            </w:r>
            <w:r>
              <w:t xml:space="preserve"> </w:t>
            </w:r>
            <w:r w:rsidRPr="00785EBB">
              <w:t>April</w:t>
            </w:r>
            <w:r>
              <w:t xml:space="preserve"> </w:t>
            </w:r>
            <w:r w:rsidRPr="00785EBB">
              <w:t>2019,</w:t>
            </w:r>
            <w:r>
              <w:t xml:space="preserve"> </w:t>
            </w:r>
            <w:r w:rsidRPr="00785EBB">
              <w:t>it</w:t>
            </w:r>
            <w:r>
              <w:t xml:space="preserve"> </w:t>
            </w:r>
            <w:r w:rsidRPr="00785EBB">
              <w:t>also</w:t>
            </w:r>
            <w:r>
              <w:t xml:space="preserve"> </w:t>
            </w:r>
            <w:r w:rsidRPr="00785EBB">
              <w:t>provides</w:t>
            </w:r>
            <w:r>
              <w:t xml:space="preserve"> </w:t>
            </w:r>
            <w:r w:rsidRPr="00785EBB">
              <w:t>adolescents</w:t>
            </w:r>
            <w:r>
              <w:t xml:space="preserve"> </w:t>
            </w:r>
            <w:r w:rsidRPr="00785EBB">
              <w:t>with</w:t>
            </w:r>
            <w:r>
              <w:t xml:space="preserve"> </w:t>
            </w:r>
            <w:r w:rsidRPr="00785EBB">
              <w:t>vaccination</w:t>
            </w:r>
            <w:r>
              <w:t xml:space="preserve"> </w:t>
            </w:r>
            <w:r w:rsidRPr="00785EBB">
              <w:t>against</w:t>
            </w:r>
            <w:r>
              <w:t xml:space="preserve"> </w:t>
            </w:r>
            <w:r w:rsidRPr="00785EBB">
              <w:t>these</w:t>
            </w:r>
            <w:r>
              <w:t xml:space="preserve"> </w:t>
            </w:r>
            <w:r w:rsidRPr="00785EBB">
              <w:t>four</w:t>
            </w:r>
            <w:r>
              <w:t xml:space="preserve"> </w:t>
            </w:r>
            <w:r w:rsidRPr="00785EBB">
              <w:t>serogroups.</w:t>
            </w:r>
          </w:p>
        </w:tc>
      </w:tr>
      <w:tr w:rsidR="00D063F3" w14:paraId="603C94C1" w14:textId="77777777" w:rsidTr="00E84097">
        <w:tc>
          <w:tcPr>
            <w:tcW w:w="1654" w:type="dxa"/>
            <w:vAlign w:val="center"/>
          </w:tcPr>
          <w:p w14:paraId="0460D00B" w14:textId="0F2387EF" w:rsidR="00D063F3" w:rsidRPr="00785EBB" w:rsidRDefault="00D063F3" w:rsidP="00D063F3">
            <w:pPr>
              <w:pStyle w:val="Tabletext"/>
            </w:pPr>
            <w:r w:rsidRPr="00785EBB">
              <w:lastRenderedPageBreak/>
              <w:t>Hepatitis</w:t>
            </w:r>
            <w:r>
              <w:t xml:space="preserve"> </w:t>
            </w:r>
            <w:r w:rsidRPr="00785EBB">
              <w:t>A</w:t>
            </w:r>
          </w:p>
        </w:tc>
        <w:tc>
          <w:tcPr>
            <w:tcW w:w="1689" w:type="dxa"/>
            <w:vAlign w:val="center"/>
          </w:tcPr>
          <w:p w14:paraId="1119DCBD" w14:textId="61228ACD" w:rsidR="00D063F3" w:rsidRPr="00785EBB" w:rsidRDefault="00D063F3" w:rsidP="00D063F3">
            <w:pPr>
              <w:pStyle w:val="Tabletext"/>
            </w:pPr>
            <w:r w:rsidRPr="00785EBB">
              <w:t>2005</w:t>
            </w:r>
          </w:p>
        </w:tc>
        <w:tc>
          <w:tcPr>
            <w:tcW w:w="1693" w:type="dxa"/>
            <w:vAlign w:val="center"/>
          </w:tcPr>
          <w:p w14:paraId="2835EE9E" w14:textId="0533D668" w:rsidR="00D063F3" w:rsidRPr="00785EBB" w:rsidRDefault="00D063F3" w:rsidP="00D063F3">
            <w:pPr>
              <w:pStyle w:val="Tabletext"/>
            </w:pPr>
            <w:r w:rsidRPr="00785EBB">
              <w:t>319</w:t>
            </w:r>
            <w:r>
              <w:t xml:space="preserve"> </w:t>
            </w:r>
            <w:r w:rsidRPr="00785EBB">
              <w:t>case</w:t>
            </w:r>
            <w:r>
              <w:t xml:space="preserve"> </w:t>
            </w:r>
            <w:r w:rsidRPr="00785EBB">
              <w:t>notifications</w:t>
            </w:r>
            <w:r>
              <w:t xml:space="preserve"> </w:t>
            </w:r>
            <w:r w:rsidRPr="00785EBB">
              <w:t>(2004)</w:t>
            </w:r>
          </w:p>
        </w:tc>
        <w:tc>
          <w:tcPr>
            <w:tcW w:w="1693" w:type="dxa"/>
            <w:vAlign w:val="center"/>
          </w:tcPr>
          <w:p w14:paraId="380FE077" w14:textId="30B517E4" w:rsidR="00D063F3" w:rsidRPr="00785EBB" w:rsidRDefault="00D063F3" w:rsidP="00D063F3">
            <w:pPr>
              <w:pStyle w:val="Tabletext"/>
            </w:pPr>
            <w:r w:rsidRPr="00785EBB">
              <w:t>246</w:t>
            </w:r>
            <w:r>
              <w:t xml:space="preserve"> </w:t>
            </w:r>
            <w:r w:rsidRPr="00785EBB">
              <w:t>case</w:t>
            </w:r>
            <w:r>
              <w:t xml:space="preserve"> </w:t>
            </w:r>
            <w:r w:rsidRPr="00785EBB">
              <w:t>notifications</w:t>
            </w:r>
            <w:r>
              <w:t xml:space="preserve"> </w:t>
            </w:r>
            <w:r w:rsidRPr="00785EBB">
              <w:t>(2019)</w:t>
            </w:r>
          </w:p>
        </w:tc>
        <w:tc>
          <w:tcPr>
            <w:tcW w:w="8781" w:type="dxa"/>
            <w:vAlign w:val="center"/>
          </w:tcPr>
          <w:p w14:paraId="2E6263F1" w14:textId="77777777" w:rsidR="00D063F3" w:rsidRPr="00785EBB" w:rsidRDefault="00D063F3" w:rsidP="00D063F3">
            <w:pPr>
              <w:pStyle w:val="Tabletext"/>
            </w:pPr>
            <w:r w:rsidRPr="00785EBB">
              <w:t>Hepatitis</w:t>
            </w:r>
            <w:r>
              <w:t xml:space="preserve"> </w:t>
            </w:r>
            <w:r w:rsidRPr="00785EBB">
              <w:t>A</w:t>
            </w:r>
            <w:r>
              <w:t xml:space="preserve"> </w:t>
            </w:r>
            <w:r w:rsidRPr="00785EBB">
              <w:t>is</w:t>
            </w:r>
            <w:r>
              <w:t xml:space="preserve"> </w:t>
            </w:r>
            <w:r w:rsidRPr="00785EBB">
              <w:t>a</w:t>
            </w:r>
            <w:r>
              <w:t xml:space="preserve"> </w:t>
            </w:r>
            <w:r w:rsidRPr="00785EBB">
              <w:t>virus</w:t>
            </w:r>
            <w:r>
              <w:t xml:space="preserve"> </w:t>
            </w:r>
            <w:r w:rsidRPr="00785EBB">
              <w:t>which</w:t>
            </w:r>
            <w:r>
              <w:t xml:space="preserve"> </w:t>
            </w:r>
            <w:r w:rsidRPr="00785EBB">
              <w:t>infects</w:t>
            </w:r>
            <w:r>
              <w:t xml:space="preserve"> </w:t>
            </w:r>
            <w:r w:rsidRPr="00785EBB">
              <w:t>and</w:t>
            </w:r>
            <w:r>
              <w:t xml:space="preserve"> </w:t>
            </w:r>
            <w:r w:rsidRPr="00785EBB">
              <w:t>causes</w:t>
            </w:r>
            <w:r>
              <w:t xml:space="preserve"> </w:t>
            </w:r>
            <w:r w:rsidRPr="00785EBB">
              <w:t>inflammation</w:t>
            </w:r>
            <w:r>
              <w:t xml:space="preserve"> </w:t>
            </w:r>
            <w:r w:rsidRPr="00785EBB">
              <w:t>the</w:t>
            </w:r>
            <w:r>
              <w:t xml:space="preserve"> </w:t>
            </w:r>
            <w:r w:rsidRPr="00785EBB">
              <w:t>liver. It</w:t>
            </w:r>
            <w:r>
              <w:t xml:space="preserve"> </w:t>
            </w:r>
            <w:r w:rsidRPr="00785EBB">
              <w:t>causes</w:t>
            </w:r>
            <w:r>
              <w:t xml:space="preserve"> </w:t>
            </w:r>
            <w:r w:rsidRPr="00785EBB">
              <w:t>an</w:t>
            </w:r>
            <w:r>
              <w:t xml:space="preserve"> </w:t>
            </w:r>
            <w:r w:rsidRPr="00785EBB">
              <w:t>acute</w:t>
            </w:r>
            <w:r>
              <w:t xml:space="preserve"> </w:t>
            </w:r>
            <w:r w:rsidRPr="00785EBB">
              <w:t>infection</w:t>
            </w:r>
            <w:r>
              <w:t xml:space="preserve"> </w:t>
            </w:r>
            <w:r w:rsidRPr="00785EBB">
              <w:t>from</w:t>
            </w:r>
            <w:r>
              <w:t xml:space="preserve"> </w:t>
            </w:r>
            <w:r w:rsidRPr="00785EBB">
              <w:t>which</w:t>
            </w:r>
            <w:r>
              <w:t xml:space="preserve"> </w:t>
            </w:r>
            <w:r w:rsidRPr="00785EBB">
              <w:t>almost</w:t>
            </w:r>
            <w:r>
              <w:t xml:space="preserve"> </w:t>
            </w:r>
            <w:r w:rsidRPr="00785EBB">
              <w:t>everyone</w:t>
            </w:r>
            <w:r>
              <w:t xml:space="preserve"> </w:t>
            </w:r>
            <w:r w:rsidRPr="00785EBB">
              <w:t>will</w:t>
            </w:r>
            <w:r>
              <w:t xml:space="preserve"> </w:t>
            </w:r>
            <w:r w:rsidRPr="00785EBB">
              <w:t>fully</w:t>
            </w:r>
            <w:r>
              <w:t xml:space="preserve"> </w:t>
            </w:r>
            <w:r w:rsidRPr="00785EBB">
              <w:t>recover.</w:t>
            </w:r>
          </w:p>
          <w:p w14:paraId="0FA0CD6D" w14:textId="77777777" w:rsidR="00D063F3" w:rsidRPr="00785EBB" w:rsidRDefault="00D063F3" w:rsidP="00D063F3">
            <w:pPr>
              <w:pStyle w:val="Tabletext"/>
            </w:pPr>
            <w:r w:rsidRPr="00785EBB">
              <w:t>Although</w:t>
            </w:r>
            <w:r>
              <w:t xml:space="preserve"> </w:t>
            </w:r>
            <w:r w:rsidRPr="00785EBB">
              <w:t>outbreaks</w:t>
            </w:r>
            <w:r>
              <w:t xml:space="preserve"> </w:t>
            </w:r>
            <w:r w:rsidRPr="00785EBB">
              <w:t>of</w:t>
            </w:r>
            <w:r>
              <w:t xml:space="preserve"> </w:t>
            </w:r>
            <w:r w:rsidRPr="00785EBB">
              <w:t>hepatitis</w:t>
            </w:r>
            <w:r>
              <w:t xml:space="preserve"> </w:t>
            </w:r>
            <w:r w:rsidRPr="00785EBB">
              <w:t>A</w:t>
            </w:r>
            <w:r>
              <w:t xml:space="preserve"> </w:t>
            </w:r>
            <w:r w:rsidRPr="00785EBB">
              <w:t>do</w:t>
            </w:r>
            <w:r>
              <w:t xml:space="preserve"> </w:t>
            </w:r>
            <w:r w:rsidRPr="00785EBB">
              <w:t>occur</w:t>
            </w:r>
            <w:r>
              <w:t xml:space="preserve"> </w:t>
            </w:r>
            <w:r w:rsidRPr="00785EBB">
              <w:t>in</w:t>
            </w:r>
            <w:r>
              <w:t xml:space="preserve"> </w:t>
            </w:r>
            <w:r w:rsidRPr="00785EBB">
              <w:t>Australia,</w:t>
            </w:r>
            <w:r>
              <w:t xml:space="preserve"> </w:t>
            </w:r>
            <w:r w:rsidRPr="00785EBB">
              <w:t>the</w:t>
            </w:r>
            <w:r>
              <w:t xml:space="preserve"> </w:t>
            </w:r>
            <w:r w:rsidRPr="00785EBB">
              <w:t>virus</w:t>
            </w:r>
            <w:r>
              <w:t xml:space="preserve"> </w:t>
            </w:r>
            <w:r w:rsidRPr="00785EBB">
              <w:t>is</w:t>
            </w:r>
            <w:r>
              <w:t xml:space="preserve"> </w:t>
            </w:r>
            <w:r w:rsidRPr="00785EBB">
              <w:t>most</w:t>
            </w:r>
            <w:r>
              <w:t xml:space="preserve"> </w:t>
            </w:r>
            <w:r w:rsidRPr="00785EBB">
              <w:t>commonly</w:t>
            </w:r>
            <w:r>
              <w:t xml:space="preserve"> </w:t>
            </w:r>
            <w:r w:rsidRPr="00785EBB">
              <w:t>contracted</w:t>
            </w:r>
            <w:r>
              <w:t xml:space="preserve"> </w:t>
            </w:r>
            <w:r w:rsidRPr="00785EBB">
              <w:t>overseas. Between</w:t>
            </w:r>
            <w:r>
              <w:t xml:space="preserve"> </w:t>
            </w:r>
            <w:r w:rsidRPr="00785EBB">
              <w:t>2014</w:t>
            </w:r>
            <w:r>
              <w:t xml:space="preserve"> </w:t>
            </w:r>
            <w:r w:rsidRPr="00785EBB">
              <w:t>and</w:t>
            </w:r>
            <w:r>
              <w:t xml:space="preserve"> </w:t>
            </w:r>
            <w:r w:rsidRPr="00785EBB">
              <w:t>2016,</w:t>
            </w:r>
            <w:r>
              <w:t xml:space="preserve"> </w:t>
            </w:r>
            <w:r w:rsidRPr="00785EBB">
              <w:t>hepatitis</w:t>
            </w:r>
            <w:r>
              <w:t xml:space="preserve"> </w:t>
            </w:r>
            <w:r w:rsidRPr="00785EBB">
              <w:t>A</w:t>
            </w:r>
            <w:r>
              <w:t xml:space="preserve"> </w:t>
            </w:r>
            <w:r w:rsidRPr="00785EBB">
              <w:t>caused</w:t>
            </w:r>
            <w:r>
              <w:t xml:space="preserve"> </w:t>
            </w:r>
            <w:r w:rsidRPr="00785EBB">
              <w:t>an</w:t>
            </w:r>
            <w:r>
              <w:t xml:space="preserve"> </w:t>
            </w:r>
            <w:r w:rsidRPr="00785EBB">
              <w:t>average</w:t>
            </w:r>
            <w:r>
              <w:t xml:space="preserve"> </w:t>
            </w:r>
            <w:r w:rsidRPr="00785EBB">
              <w:t>of</w:t>
            </w:r>
            <w:r>
              <w:t xml:space="preserve"> </w:t>
            </w:r>
            <w:r w:rsidRPr="00785EBB">
              <w:t>100</w:t>
            </w:r>
            <w:r>
              <w:t xml:space="preserve"> </w:t>
            </w:r>
            <w:r w:rsidRPr="00785EBB">
              <w:t>hospitalisations</w:t>
            </w:r>
            <w:r>
              <w:t xml:space="preserve"> </w:t>
            </w:r>
            <w:r w:rsidRPr="00785EBB">
              <w:t>and</w:t>
            </w:r>
            <w:r>
              <w:t xml:space="preserve"> </w:t>
            </w:r>
            <w:r w:rsidRPr="00785EBB">
              <w:t>one</w:t>
            </w:r>
            <w:r>
              <w:t xml:space="preserve"> </w:t>
            </w:r>
            <w:r w:rsidRPr="00785EBB">
              <w:t>death</w:t>
            </w:r>
            <w:r>
              <w:t xml:space="preserve"> </w:t>
            </w:r>
            <w:r w:rsidRPr="00785EBB">
              <w:t>per</w:t>
            </w:r>
            <w:r>
              <w:t xml:space="preserve"> </w:t>
            </w:r>
            <w:r w:rsidRPr="00785EBB">
              <w:t>year.</w:t>
            </w:r>
          </w:p>
          <w:p w14:paraId="5423107E" w14:textId="26F57CE8" w:rsidR="00D063F3" w:rsidRPr="00785EBB" w:rsidRDefault="00D063F3" w:rsidP="00D063F3">
            <w:pPr>
              <w:pStyle w:val="Tabletext"/>
            </w:pPr>
            <w:r w:rsidRPr="00785EBB">
              <w:t>There</w:t>
            </w:r>
            <w:r>
              <w:t xml:space="preserve"> </w:t>
            </w:r>
            <w:r w:rsidRPr="00785EBB">
              <w:t>is</w:t>
            </w:r>
            <w:r>
              <w:t xml:space="preserve"> </w:t>
            </w:r>
            <w:r w:rsidRPr="00785EBB">
              <w:t>no</w:t>
            </w:r>
            <w:r>
              <w:t xml:space="preserve"> </w:t>
            </w:r>
            <w:r w:rsidRPr="00785EBB">
              <w:t>specific</w:t>
            </w:r>
            <w:r>
              <w:t xml:space="preserve"> </w:t>
            </w:r>
            <w:r w:rsidRPr="00785EBB">
              <w:t>treatment</w:t>
            </w:r>
            <w:r>
              <w:t xml:space="preserve"> </w:t>
            </w:r>
            <w:r w:rsidRPr="00785EBB">
              <w:t>for</w:t>
            </w:r>
            <w:r>
              <w:t xml:space="preserve"> </w:t>
            </w:r>
            <w:r w:rsidRPr="00785EBB">
              <w:t>hepatitis</w:t>
            </w:r>
            <w:r>
              <w:t xml:space="preserve"> </w:t>
            </w:r>
            <w:r w:rsidRPr="00785EBB">
              <w:t>A</w:t>
            </w:r>
            <w:r>
              <w:t xml:space="preserve"> </w:t>
            </w:r>
            <w:r w:rsidRPr="00785EBB">
              <w:t>and</w:t>
            </w:r>
            <w:r>
              <w:t xml:space="preserve"> </w:t>
            </w:r>
            <w:r w:rsidRPr="00785EBB">
              <w:t>vaccination</w:t>
            </w:r>
            <w:r>
              <w:t xml:space="preserve"> </w:t>
            </w:r>
            <w:r w:rsidRPr="00785EBB">
              <w:t>is</w:t>
            </w:r>
            <w:r>
              <w:t xml:space="preserve"> </w:t>
            </w:r>
            <w:r w:rsidRPr="00785EBB">
              <w:t>the</w:t>
            </w:r>
            <w:r>
              <w:t xml:space="preserve"> </w:t>
            </w:r>
            <w:r w:rsidRPr="00785EBB">
              <w:t>best</w:t>
            </w:r>
            <w:r>
              <w:t xml:space="preserve"> </w:t>
            </w:r>
            <w:r w:rsidRPr="00785EBB">
              <w:t>way</w:t>
            </w:r>
            <w:r>
              <w:t xml:space="preserve"> </w:t>
            </w:r>
            <w:r w:rsidRPr="00785EBB">
              <w:t>to</w:t>
            </w:r>
            <w:r>
              <w:t xml:space="preserve"> </w:t>
            </w:r>
            <w:r w:rsidRPr="00785EBB">
              <w:t>protect</w:t>
            </w:r>
            <w:r>
              <w:t xml:space="preserve"> </w:t>
            </w:r>
            <w:r w:rsidRPr="00785EBB">
              <w:t>against</w:t>
            </w:r>
            <w:r>
              <w:t xml:space="preserve"> </w:t>
            </w:r>
            <w:r w:rsidRPr="00785EBB">
              <w:t>this</w:t>
            </w:r>
            <w:r>
              <w:t xml:space="preserve"> </w:t>
            </w:r>
            <w:r w:rsidRPr="00785EBB">
              <w:t>disease. Vaccination</w:t>
            </w:r>
            <w:r>
              <w:t xml:space="preserve"> </w:t>
            </w:r>
            <w:r w:rsidRPr="00785EBB">
              <w:t>against</w:t>
            </w:r>
            <w:r>
              <w:t xml:space="preserve"> </w:t>
            </w:r>
            <w:r w:rsidRPr="00785EBB">
              <w:t>hepatitis</w:t>
            </w:r>
            <w:r>
              <w:t xml:space="preserve"> </w:t>
            </w:r>
            <w:r w:rsidRPr="00785EBB">
              <w:t>A</w:t>
            </w:r>
            <w:r>
              <w:t xml:space="preserve"> </w:t>
            </w:r>
            <w:r w:rsidRPr="00785EBB">
              <w:t>was</w:t>
            </w:r>
            <w:r>
              <w:t xml:space="preserve"> </w:t>
            </w:r>
            <w:r w:rsidRPr="00785EBB">
              <w:t>made</w:t>
            </w:r>
            <w:r>
              <w:t xml:space="preserve"> </w:t>
            </w:r>
            <w:r w:rsidRPr="00785EBB">
              <w:t>available</w:t>
            </w:r>
            <w:r>
              <w:t xml:space="preserve"> </w:t>
            </w:r>
            <w:r w:rsidRPr="00785EBB">
              <w:t>to</w:t>
            </w:r>
            <w:r>
              <w:t xml:space="preserve"> </w:t>
            </w:r>
            <w:r w:rsidRPr="00785EBB">
              <w:t>Indigenous</w:t>
            </w:r>
            <w:r>
              <w:t xml:space="preserve"> </w:t>
            </w:r>
            <w:r w:rsidRPr="00785EBB">
              <w:t>children</w:t>
            </w:r>
            <w:r>
              <w:t xml:space="preserve"> </w:t>
            </w:r>
            <w:r w:rsidRPr="00785EBB">
              <w:t>in</w:t>
            </w:r>
            <w:r>
              <w:t xml:space="preserve"> </w:t>
            </w:r>
            <w:r w:rsidRPr="00785EBB">
              <w:t>North</w:t>
            </w:r>
            <w:r>
              <w:t xml:space="preserve"> </w:t>
            </w:r>
            <w:r w:rsidRPr="00785EBB">
              <w:t>Queensland</w:t>
            </w:r>
            <w:r>
              <w:t xml:space="preserve"> </w:t>
            </w:r>
            <w:r w:rsidRPr="00785EBB">
              <w:t>in</w:t>
            </w:r>
            <w:r>
              <w:t xml:space="preserve"> </w:t>
            </w:r>
            <w:r w:rsidRPr="00785EBB">
              <w:t>1999. From</w:t>
            </w:r>
            <w:r>
              <w:t xml:space="preserve"> </w:t>
            </w:r>
            <w:r w:rsidRPr="00785EBB">
              <w:t>2005,</w:t>
            </w:r>
            <w:r>
              <w:t xml:space="preserve"> </w:t>
            </w:r>
            <w:r w:rsidRPr="00785EBB">
              <w:t>the</w:t>
            </w:r>
            <w:r>
              <w:t xml:space="preserve"> </w:t>
            </w:r>
            <w:r w:rsidRPr="00785EBB">
              <w:t>NIP</w:t>
            </w:r>
            <w:r>
              <w:t xml:space="preserve"> </w:t>
            </w:r>
            <w:r w:rsidRPr="00785EBB">
              <w:t>schedule</w:t>
            </w:r>
            <w:r>
              <w:t xml:space="preserve"> </w:t>
            </w:r>
            <w:r w:rsidRPr="00785EBB">
              <w:t>provided</w:t>
            </w:r>
            <w:r>
              <w:t xml:space="preserve"> </w:t>
            </w:r>
            <w:r w:rsidRPr="00785EBB">
              <w:t>hepatitis</w:t>
            </w:r>
            <w:r>
              <w:t xml:space="preserve"> </w:t>
            </w:r>
            <w:r w:rsidRPr="00785EBB">
              <w:t>A</w:t>
            </w:r>
            <w:r>
              <w:t xml:space="preserve"> </w:t>
            </w:r>
            <w:r w:rsidRPr="00785EBB">
              <w:t>vaccination</w:t>
            </w:r>
            <w:r>
              <w:t xml:space="preserve"> </w:t>
            </w:r>
            <w:r w:rsidRPr="00785EBB">
              <w:t>for</w:t>
            </w:r>
            <w:r>
              <w:t xml:space="preserve"> </w:t>
            </w:r>
            <w:r w:rsidRPr="00785EBB">
              <w:t>young</w:t>
            </w:r>
            <w:r>
              <w:t xml:space="preserve"> </w:t>
            </w:r>
            <w:r w:rsidRPr="00785EBB">
              <w:t>Indigenous</w:t>
            </w:r>
            <w:r>
              <w:t xml:space="preserve"> </w:t>
            </w:r>
            <w:r w:rsidRPr="00785EBB">
              <w:t>children</w:t>
            </w:r>
            <w:r>
              <w:t xml:space="preserve"> </w:t>
            </w:r>
            <w:r w:rsidRPr="00785EBB">
              <w:t>living</w:t>
            </w:r>
            <w:r>
              <w:t xml:space="preserve"> </w:t>
            </w:r>
            <w:r w:rsidRPr="00785EBB">
              <w:t>in</w:t>
            </w:r>
            <w:r>
              <w:t xml:space="preserve"> </w:t>
            </w:r>
            <w:r w:rsidRPr="00785EBB">
              <w:t>Queensland,</w:t>
            </w:r>
            <w:r>
              <w:t xml:space="preserve"> </w:t>
            </w:r>
            <w:r w:rsidRPr="00785EBB">
              <w:t>Western</w:t>
            </w:r>
            <w:r>
              <w:t xml:space="preserve"> </w:t>
            </w:r>
            <w:r w:rsidRPr="00785EBB">
              <w:t>Australia,</w:t>
            </w:r>
            <w:r>
              <w:t xml:space="preserve"> </w:t>
            </w:r>
            <w:r w:rsidRPr="00785EBB">
              <w:t>South</w:t>
            </w:r>
            <w:r>
              <w:t xml:space="preserve"> </w:t>
            </w:r>
            <w:r w:rsidRPr="00785EBB">
              <w:t>Australia</w:t>
            </w:r>
            <w:r>
              <w:t xml:space="preserve"> </w:t>
            </w:r>
            <w:r w:rsidRPr="00785EBB">
              <w:t>and</w:t>
            </w:r>
            <w:r>
              <w:t xml:space="preserve"> </w:t>
            </w:r>
            <w:r w:rsidRPr="00785EBB">
              <w:t>the</w:t>
            </w:r>
            <w:r>
              <w:t xml:space="preserve"> </w:t>
            </w:r>
            <w:r w:rsidRPr="00785EBB">
              <w:t>Northern</w:t>
            </w:r>
            <w:r>
              <w:t xml:space="preserve"> </w:t>
            </w:r>
            <w:r w:rsidRPr="00785EBB">
              <w:t>Territory.</w:t>
            </w:r>
          </w:p>
        </w:tc>
      </w:tr>
      <w:tr w:rsidR="00D063F3" w14:paraId="7D088D3B" w14:textId="77777777" w:rsidTr="00E84097">
        <w:tc>
          <w:tcPr>
            <w:tcW w:w="1654" w:type="dxa"/>
            <w:vAlign w:val="center"/>
          </w:tcPr>
          <w:p w14:paraId="7EC36171" w14:textId="4C1F0698" w:rsidR="00D063F3" w:rsidRPr="00785EBB" w:rsidRDefault="00D063F3" w:rsidP="00D063F3">
            <w:pPr>
              <w:pStyle w:val="Tabletext"/>
            </w:pPr>
            <w:r w:rsidRPr="00785EBB">
              <w:t>Varicella</w:t>
            </w:r>
            <w:r>
              <w:t xml:space="preserve"> </w:t>
            </w:r>
            <w:r w:rsidRPr="00785EBB">
              <w:t>(chickenpox)</w:t>
            </w:r>
          </w:p>
        </w:tc>
        <w:tc>
          <w:tcPr>
            <w:tcW w:w="1689" w:type="dxa"/>
            <w:vAlign w:val="center"/>
          </w:tcPr>
          <w:p w14:paraId="287E25D0" w14:textId="5D4CE04A" w:rsidR="00D063F3" w:rsidRPr="00785EBB" w:rsidRDefault="00D063F3" w:rsidP="00D063F3">
            <w:pPr>
              <w:pStyle w:val="Tabletext"/>
            </w:pPr>
            <w:r w:rsidRPr="00785EBB">
              <w:t>2005</w:t>
            </w:r>
          </w:p>
        </w:tc>
        <w:tc>
          <w:tcPr>
            <w:tcW w:w="1693" w:type="dxa"/>
            <w:vAlign w:val="center"/>
          </w:tcPr>
          <w:p w14:paraId="0A7D567C" w14:textId="69456660" w:rsidR="00D063F3" w:rsidRPr="00785EBB" w:rsidRDefault="00D063F3" w:rsidP="00D063F3">
            <w:pPr>
              <w:pStyle w:val="Tabletext"/>
            </w:pPr>
            <w:r w:rsidRPr="00785EBB">
              <w:t>Data</w:t>
            </w:r>
            <w:r>
              <w:t xml:space="preserve"> </w:t>
            </w:r>
            <w:r w:rsidRPr="00785EBB">
              <w:t>not</w:t>
            </w:r>
            <w:r>
              <w:t xml:space="preserve"> </w:t>
            </w:r>
            <w:r w:rsidRPr="00785EBB">
              <w:t>available</w:t>
            </w:r>
          </w:p>
        </w:tc>
        <w:tc>
          <w:tcPr>
            <w:tcW w:w="1693" w:type="dxa"/>
            <w:vAlign w:val="center"/>
          </w:tcPr>
          <w:p w14:paraId="056B9630" w14:textId="26755581" w:rsidR="00D063F3" w:rsidRPr="00785EBB" w:rsidRDefault="00D063F3" w:rsidP="00D063F3">
            <w:pPr>
              <w:pStyle w:val="Tabletext"/>
            </w:pPr>
            <w:r w:rsidRPr="00785EBB">
              <w:t>4,389</w:t>
            </w:r>
            <w:r>
              <w:t xml:space="preserve"> </w:t>
            </w:r>
            <w:r w:rsidRPr="00785EBB">
              <w:t>case</w:t>
            </w:r>
            <w:r>
              <w:t xml:space="preserve"> </w:t>
            </w:r>
            <w:r w:rsidRPr="00785EBB">
              <w:t>notifications</w:t>
            </w:r>
            <w:r>
              <w:t xml:space="preserve"> </w:t>
            </w:r>
            <w:r w:rsidRPr="00785EBB">
              <w:t>(2019)</w:t>
            </w:r>
          </w:p>
        </w:tc>
        <w:tc>
          <w:tcPr>
            <w:tcW w:w="8781" w:type="dxa"/>
            <w:vAlign w:val="center"/>
          </w:tcPr>
          <w:p w14:paraId="7E5E0D87" w14:textId="77777777" w:rsidR="00D063F3" w:rsidRPr="00785EBB" w:rsidRDefault="00D063F3" w:rsidP="00D063F3">
            <w:pPr>
              <w:pStyle w:val="Tabletext"/>
            </w:pPr>
            <w:r w:rsidRPr="00785EBB">
              <w:t>Chickenpox</w:t>
            </w:r>
            <w:r>
              <w:t xml:space="preserve"> </w:t>
            </w:r>
            <w:r w:rsidRPr="00785EBB">
              <w:t>is</w:t>
            </w:r>
            <w:r>
              <w:t xml:space="preserve"> </w:t>
            </w:r>
            <w:r w:rsidRPr="00785EBB">
              <w:t>a</w:t>
            </w:r>
            <w:r>
              <w:t xml:space="preserve"> </w:t>
            </w:r>
            <w:r w:rsidRPr="00785EBB">
              <w:t>disease</w:t>
            </w:r>
            <w:r>
              <w:t xml:space="preserve"> </w:t>
            </w:r>
            <w:r w:rsidRPr="00785EBB">
              <w:t>caused</w:t>
            </w:r>
            <w:r>
              <w:t xml:space="preserve"> </w:t>
            </w:r>
            <w:r w:rsidRPr="00785EBB">
              <w:t>by</w:t>
            </w:r>
            <w:r>
              <w:t xml:space="preserve"> </w:t>
            </w:r>
            <w:r w:rsidRPr="00785EBB">
              <w:rPr>
                <w:i/>
                <w:iCs/>
              </w:rPr>
              <w:t>Varicella</w:t>
            </w:r>
            <w:r>
              <w:rPr>
                <w:i/>
                <w:iCs/>
              </w:rPr>
              <w:t xml:space="preserve"> </w:t>
            </w:r>
            <w:r w:rsidRPr="00785EBB">
              <w:rPr>
                <w:i/>
                <w:iCs/>
              </w:rPr>
              <w:t>zoster</w:t>
            </w:r>
            <w:r w:rsidRPr="00785EBB">
              <w:t>,</w:t>
            </w:r>
            <w:r>
              <w:t xml:space="preserve"> </w:t>
            </w:r>
            <w:r w:rsidRPr="00785EBB">
              <w:t>which</w:t>
            </w:r>
            <w:r>
              <w:t xml:space="preserve"> </w:t>
            </w:r>
            <w:r w:rsidRPr="00785EBB">
              <w:t>is</w:t>
            </w:r>
            <w:r>
              <w:t xml:space="preserve"> </w:t>
            </w:r>
            <w:r w:rsidRPr="00785EBB">
              <w:t>a</w:t>
            </w:r>
            <w:r>
              <w:t xml:space="preserve"> </w:t>
            </w:r>
            <w:r w:rsidRPr="00785EBB">
              <w:t>virus</w:t>
            </w:r>
            <w:r>
              <w:t xml:space="preserve"> </w:t>
            </w:r>
            <w:r w:rsidRPr="00785EBB">
              <w:t>that</w:t>
            </w:r>
            <w:r>
              <w:t xml:space="preserve"> </w:t>
            </w:r>
            <w:r w:rsidRPr="00785EBB">
              <w:t>comes</w:t>
            </w:r>
            <w:r>
              <w:t xml:space="preserve"> </w:t>
            </w:r>
            <w:r w:rsidRPr="00785EBB">
              <w:t>from</w:t>
            </w:r>
            <w:r>
              <w:t xml:space="preserve"> </w:t>
            </w:r>
            <w:r w:rsidRPr="00785EBB">
              <w:t>the</w:t>
            </w:r>
            <w:r>
              <w:t xml:space="preserve"> </w:t>
            </w:r>
            <w:r w:rsidRPr="00785EBB">
              <w:t>herpes</w:t>
            </w:r>
            <w:r>
              <w:t xml:space="preserve"> </w:t>
            </w:r>
            <w:r w:rsidRPr="00785EBB">
              <w:t>family. It</w:t>
            </w:r>
            <w:r>
              <w:t xml:space="preserve"> </w:t>
            </w:r>
            <w:r w:rsidRPr="00785EBB">
              <w:t>is</w:t>
            </w:r>
            <w:r>
              <w:t xml:space="preserve"> </w:t>
            </w:r>
            <w:r w:rsidRPr="00785EBB">
              <w:t>a</w:t>
            </w:r>
            <w:r>
              <w:t xml:space="preserve"> </w:t>
            </w:r>
            <w:r w:rsidRPr="00785EBB">
              <w:t>very</w:t>
            </w:r>
            <w:r>
              <w:t xml:space="preserve"> </w:t>
            </w:r>
            <w:r w:rsidRPr="00785EBB">
              <w:t>contagious</w:t>
            </w:r>
            <w:r>
              <w:t xml:space="preserve"> </w:t>
            </w:r>
            <w:r w:rsidRPr="00785EBB">
              <w:t>disease</w:t>
            </w:r>
            <w:r>
              <w:t xml:space="preserve"> </w:t>
            </w:r>
            <w:r w:rsidRPr="00785EBB">
              <w:t>that</w:t>
            </w:r>
            <w:r>
              <w:t xml:space="preserve"> </w:t>
            </w:r>
            <w:r w:rsidRPr="00785EBB">
              <w:t>is</w:t>
            </w:r>
            <w:r>
              <w:t xml:space="preserve"> </w:t>
            </w:r>
            <w:r w:rsidRPr="00785EBB">
              <w:t>known</w:t>
            </w:r>
            <w:r>
              <w:t xml:space="preserve"> </w:t>
            </w:r>
            <w:r w:rsidRPr="00785EBB">
              <w:t>by</w:t>
            </w:r>
            <w:r>
              <w:t xml:space="preserve"> </w:t>
            </w:r>
            <w:r w:rsidRPr="00785EBB">
              <w:t>the</w:t>
            </w:r>
            <w:r>
              <w:t xml:space="preserve"> </w:t>
            </w:r>
            <w:r w:rsidRPr="00785EBB">
              <w:t>itchy</w:t>
            </w:r>
            <w:r>
              <w:t xml:space="preserve"> </w:t>
            </w:r>
            <w:r w:rsidRPr="00785EBB">
              <w:t>rash</w:t>
            </w:r>
            <w:r>
              <w:t xml:space="preserve"> </w:t>
            </w:r>
            <w:r w:rsidRPr="00785EBB">
              <w:t>that</w:t>
            </w:r>
            <w:r>
              <w:t xml:space="preserve"> </w:t>
            </w:r>
            <w:r w:rsidRPr="00785EBB">
              <w:t>may</w:t>
            </w:r>
            <w:r>
              <w:t xml:space="preserve"> </w:t>
            </w:r>
            <w:r w:rsidRPr="00785EBB">
              <w:t>first</w:t>
            </w:r>
            <w:r>
              <w:t xml:space="preserve"> </w:t>
            </w:r>
            <w:r w:rsidRPr="00785EBB">
              <w:t>show</w:t>
            </w:r>
            <w:r>
              <w:t xml:space="preserve"> </w:t>
            </w:r>
            <w:r w:rsidRPr="00785EBB">
              <w:t>up</w:t>
            </w:r>
            <w:r>
              <w:t xml:space="preserve"> </w:t>
            </w:r>
            <w:r w:rsidRPr="00785EBB">
              <w:t>on</w:t>
            </w:r>
            <w:r>
              <w:t xml:space="preserve"> </w:t>
            </w:r>
            <w:r w:rsidRPr="00785EBB">
              <w:t>the</w:t>
            </w:r>
            <w:r>
              <w:t xml:space="preserve"> </w:t>
            </w:r>
            <w:r w:rsidRPr="00785EBB">
              <w:t>face,</w:t>
            </w:r>
            <w:r>
              <w:t xml:space="preserve"> </w:t>
            </w:r>
            <w:r w:rsidRPr="00785EBB">
              <w:t>chest,</w:t>
            </w:r>
            <w:r>
              <w:t xml:space="preserve"> </w:t>
            </w:r>
            <w:r w:rsidRPr="00785EBB">
              <w:t>and</w:t>
            </w:r>
            <w:r>
              <w:t xml:space="preserve"> </w:t>
            </w:r>
            <w:r w:rsidRPr="00785EBB">
              <w:t>back</w:t>
            </w:r>
            <w:r>
              <w:t xml:space="preserve"> </w:t>
            </w:r>
            <w:r w:rsidRPr="00785EBB">
              <w:t>then</w:t>
            </w:r>
            <w:r>
              <w:t xml:space="preserve"> </w:t>
            </w:r>
            <w:r w:rsidRPr="00785EBB">
              <w:t>spread</w:t>
            </w:r>
            <w:r>
              <w:t xml:space="preserve"> </w:t>
            </w:r>
            <w:r w:rsidRPr="00785EBB">
              <w:t>to</w:t>
            </w:r>
            <w:r>
              <w:t xml:space="preserve"> </w:t>
            </w:r>
            <w:r w:rsidRPr="00785EBB">
              <w:t>the</w:t>
            </w:r>
            <w:r>
              <w:t xml:space="preserve"> </w:t>
            </w:r>
            <w:r w:rsidRPr="00785EBB">
              <w:t>rest</w:t>
            </w:r>
            <w:r>
              <w:t xml:space="preserve"> </w:t>
            </w:r>
            <w:r w:rsidRPr="00785EBB">
              <w:t>of</w:t>
            </w:r>
            <w:r>
              <w:t xml:space="preserve"> </w:t>
            </w:r>
            <w:r w:rsidRPr="00785EBB">
              <w:t>the</w:t>
            </w:r>
            <w:r>
              <w:t xml:space="preserve"> </w:t>
            </w:r>
            <w:r w:rsidRPr="00785EBB">
              <w:t>body. Chickenpox</w:t>
            </w:r>
            <w:r>
              <w:t xml:space="preserve"> </w:t>
            </w:r>
            <w:r w:rsidRPr="00785EBB">
              <w:t>mostly</w:t>
            </w:r>
            <w:r>
              <w:t xml:space="preserve"> </w:t>
            </w:r>
            <w:r w:rsidRPr="00785EBB">
              <w:t>affects</w:t>
            </w:r>
            <w:r>
              <w:t xml:space="preserve"> </w:t>
            </w:r>
            <w:r w:rsidRPr="00785EBB">
              <w:t>children. In</w:t>
            </w:r>
            <w:r>
              <w:t xml:space="preserve"> </w:t>
            </w:r>
            <w:r w:rsidRPr="00785EBB">
              <w:t>healthy</w:t>
            </w:r>
            <w:r>
              <w:t xml:space="preserve"> </w:t>
            </w:r>
            <w:r w:rsidRPr="00785EBB">
              <w:t>children,</w:t>
            </w:r>
            <w:r>
              <w:t xml:space="preserve"> </w:t>
            </w:r>
            <w:r w:rsidRPr="00785EBB">
              <w:t>the</w:t>
            </w:r>
            <w:r>
              <w:t xml:space="preserve"> </w:t>
            </w:r>
            <w:r w:rsidRPr="00785EBB">
              <w:t>chickenpox</w:t>
            </w:r>
            <w:r>
              <w:t xml:space="preserve"> </w:t>
            </w:r>
            <w:r w:rsidRPr="00785EBB">
              <w:t>disease</w:t>
            </w:r>
            <w:r>
              <w:t xml:space="preserve"> </w:t>
            </w:r>
            <w:r w:rsidRPr="00785EBB">
              <w:t>is</w:t>
            </w:r>
            <w:r>
              <w:t xml:space="preserve"> </w:t>
            </w:r>
            <w:r w:rsidRPr="00785EBB">
              <w:t>generally</w:t>
            </w:r>
            <w:r>
              <w:t xml:space="preserve"> </w:t>
            </w:r>
            <w:r w:rsidRPr="00785EBB">
              <w:t>mild</w:t>
            </w:r>
            <w:r>
              <w:t xml:space="preserve"> </w:t>
            </w:r>
            <w:r w:rsidRPr="00785EBB">
              <w:t>and</w:t>
            </w:r>
            <w:r>
              <w:t xml:space="preserve"> </w:t>
            </w:r>
            <w:r w:rsidRPr="00785EBB">
              <w:t>does</w:t>
            </w:r>
            <w:r>
              <w:t xml:space="preserve"> </w:t>
            </w:r>
            <w:r w:rsidRPr="00785EBB">
              <w:t>not</w:t>
            </w:r>
            <w:r>
              <w:t xml:space="preserve"> </w:t>
            </w:r>
            <w:r w:rsidRPr="00785EBB">
              <w:t>last</w:t>
            </w:r>
            <w:r>
              <w:t xml:space="preserve"> </w:t>
            </w:r>
            <w:r w:rsidRPr="00785EBB">
              <w:t>long,</w:t>
            </w:r>
            <w:r>
              <w:t xml:space="preserve"> </w:t>
            </w:r>
            <w:r w:rsidRPr="00785EBB">
              <w:t>but</w:t>
            </w:r>
            <w:r>
              <w:t xml:space="preserve"> </w:t>
            </w:r>
            <w:r w:rsidRPr="00785EBB">
              <w:t>it</w:t>
            </w:r>
            <w:r>
              <w:t xml:space="preserve"> </w:t>
            </w:r>
            <w:r w:rsidRPr="00785EBB">
              <w:t>can</w:t>
            </w:r>
            <w:r>
              <w:t xml:space="preserve"> </w:t>
            </w:r>
            <w:r w:rsidRPr="00785EBB">
              <w:t>cause</w:t>
            </w:r>
            <w:r>
              <w:t xml:space="preserve"> </w:t>
            </w:r>
            <w:r w:rsidRPr="00785EBB">
              <w:t>serious</w:t>
            </w:r>
            <w:r>
              <w:t xml:space="preserve"> </w:t>
            </w:r>
            <w:r w:rsidRPr="00785EBB">
              <w:t>illness</w:t>
            </w:r>
            <w:r>
              <w:t xml:space="preserve"> </w:t>
            </w:r>
            <w:r w:rsidRPr="00785EBB">
              <w:t>or</w:t>
            </w:r>
            <w:r>
              <w:t xml:space="preserve"> </w:t>
            </w:r>
            <w:r w:rsidRPr="00785EBB">
              <w:t>death</w:t>
            </w:r>
            <w:r>
              <w:t xml:space="preserve"> </w:t>
            </w:r>
            <w:r w:rsidRPr="00785EBB">
              <w:t>in</w:t>
            </w:r>
            <w:r>
              <w:t xml:space="preserve"> </w:t>
            </w:r>
            <w:r w:rsidRPr="00785EBB">
              <w:t>people</w:t>
            </w:r>
            <w:r>
              <w:t xml:space="preserve"> </w:t>
            </w:r>
            <w:r w:rsidRPr="00785EBB">
              <w:t>who</w:t>
            </w:r>
            <w:r>
              <w:t xml:space="preserve"> </w:t>
            </w:r>
            <w:r w:rsidRPr="00785EBB">
              <w:t>have</w:t>
            </w:r>
            <w:r>
              <w:t xml:space="preserve"> </w:t>
            </w:r>
            <w:r w:rsidRPr="00785EBB">
              <w:t>lowered</w:t>
            </w:r>
            <w:r>
              <w:t xml:space="preserve"> </w:t>
            </w:r>
            <w:r w:rsidRPr="00785EBB">
              <w:t>immunity.</w:t>
            </w:r>
          </w:p>
          <w:p w14:paraId="7939E1CF" w14:textId="77777777" w:rsidR="00D063F3" w:rsidRPr="00785EBB" w:rsidRDefault="00D063F3" w:rsidP="00D063F3">
            <w:pPr>
              <w:pStyle w:val="Tabletext"/>
            </w:pPr>
            <w:r w:rsidRPr="00785EBB">
              <w:lastRenderedPageBreak/>
              <w:t>The</w:t>
            </w:r>
            <w:r>
              <w:t xml:space="preserve"> </w:t>
            </w:r>
            <w:r w:rsidRPr="00785EBB">
              <w:t>cases</w:t>
            </w:r>
            <w:r>
              <w:t xml:space="preserve"> </w:t>
            </w:r>
            <w:r w:rsidRPr="00785EBB">
              <w:t>of</w:t>
            </w:r>
            <w:r>
              <w:t xml:space="preserve"> </w:t>
            </w:r>
            <w:r w:rsidRPr="00785EBB">
              <w:t>chickenpox</w:t>
            </w:r>
            <w:r>
              <w:t xml:space="preserve"> </w:t>
            </w:r>
            <w:r w:rsidRPr="00785EBB">
              <w:t>in</w:t>
            </w:r>
            <w:r>
              <w:t xml:space="preserve"> </w:t>
            </w:r>
            <w:r w:rsidRPr="00785EBB">
              <w:t>Australia</w:t>
            </w:r>
            <w:r>
              <w:t xml:space="preserve"> </w:t>
            </w:r>
            <w:r w:rsidRPr="00785EBB">
              <w:t>have</w:t>
            </w:r>
            <w:r>
              <w:t xml:space="preserve"> </w:t>
            </w:r>
            <w:r w:rsidRPr="00785EBB">
              <w:t>declined</w:t>
            </w:r>
            <w:r>
              <w:t xml:space="preserve"> </w:t>
            </w:r>
            <w:r w:rsidRPr="00785EBB">
              <w:t>since</w:t>
            </w:r>
            <w:r>
              <w:t xml:space="preserve"> </w:t>
            </w:r>
            <w:r w:rsidRPr="00785EBB">
              <w:t>the</w:t>
            </w:r>
            <w:r>
              <w:t xml:space="preserve"> </w:t>
            </w:r>
            <w:r w:rsidRPr="00785EBB">
              <w:t>introduction</w:t>
            </w:r>
            <w:r>
              <w:t xml:space="preserve"> </w:t>
            </w:r>
            <w:r w:rsidRPr="00785EBB">
              <w:t>of</w:t>
            </w:r>
            <w:r>
              <w:t xml:space="preserve"> </w:t>
            </w:r>
            <w:r w:rsidRPr="00785EBB">
              <w:t>the</w:t>
            </w:r>
            <w:r>
              <w:t xml:space="preserve"> </w:t>
            </w:r>
            <w:r w:rsidRPr="00785EBB">
              <w:t>vaccination</w:t>
            </w:r>
            <w:r>
              <w:t xml:space="preserve"> </w:t>
            </w:r>
            <w:r w:rsidRPr="00785EBB">
              <w:t>program; however,</w:t>
            </w:r>
            <w:r>
              <w:t xml:space="preserve"> </w:t>
            </w:r>
            <w:r w:rsidRPr="00785EBB">
              <w:t>cases</w:t>
            </w:r>
            <w:r>
              <w:t xml:space="preserve"> </w:t>
            </w:r>
            <w:r w:rsidRPr="00785EBB">
              <w:t>are</w:t>
            </w:r>
            <w:r>
              <w:t xml:space="preserve"> </w:t>
            </w:r>
            <w:r w:rsidRPr="00785EBB">
              <w:t>still</w:t>
            </w:r>
            <w:r>
              <w:t xml:space="preserve"> </w:t>
            </w:r>
            <w:r w:rsidRPr="00785EBB">
              <w:t>reported. Between</w:t>
            </w:r>
            <w:r>
              <w:t xml:space="preserve"> </w:t>
            </w:r>
            <w:r w:rsidRPr="00785EBB">
              <w:t>2014</w:t>
            </w:r>
            <w:r>
              <w:t xml:space="preserve"> </w:t>
            </w:r>
            <w:r w:rsidRPr="00785EBB">
              <w:t>and</w:t>
            </w:r>
            <w:r>
              <w:t xml:space="preserve"> </w:t>
            </w:r>
            <w:r w:rsidRPr="00785EBB">
              <w:t>2016,</w:t>
            </w:r>
            <w:r>
              <w:t xml:space="preserve"> </w:t>
            </w:r>
            <w:r w:rsidRPr="00785EBB">
              <w:t>chickenpox</w:t>
            </w:r>
            <w:r>
              <w:t xml:space="preserve"> </w:t>
            </w:r>
            <w:r w:rsidRPr="00785EBB">
              <w:t>caused</w:t>
            </w:r>
            <w:r>
              <w:t xml:space="preserve"> </w:t>
            </w:r>
            <w:r w:rsidRPr="00785EBB">
              <w:t>an</w:t>
            </w:r>
            <w:r>
              <w:t xml:space="preserve"> </w:t>
            </w:r>
            <w:r w:rsidRPr="00785EBB">
              <w:t>average</w:t>
            </w:r>
            <w:r>
              <w:t xml:space="preserve"> </w:t>
            </w:r>
            <w:r w:rsidRPr="00785EBB">
              <w:t>of</w:t>
            </w:r>
            <w:r>
              <w:t xml:space="preserve"> </w:t>
            </w:r>
            <w:r w:rsidRPr="00785EBB">
              <w:t>379</w:t>
            </w:r>
            <w:r>
              <w:t xml:space="preserve"> </w:t>
            </w:r>
            <w:r w:rsidRPr="00785EBB">
              <w:t>hospitalisations</w:t>
            </w:r>
            <w:r>
              <w:t xml:space="preserve"> </w:t>
            </w:r>
            <w:r w:rsidRPr="00785EBB">
              <w:t>and</w:t>
            </w:r>
            <w:r>
              <w:t xml:space="preserve"> </w:t>
            </w:r>
            <w:r w:rsidRPr="00785EBB">
              <w:t>five</w:t>
            </w:r>
            <w:r>
              <w:t xml:space="preserve"> </w:t>
            </w:r>
            <w:r w:rsidRPr="00785EBB">
              <w:t>deaths</w:t>
            </w:r>
            <w:r>
              <w:t xml:space="preserve"> </w:t>
            </w:r>
            <w:r w:rsidRPr="00785EBB">
              <w:t>per</w:t>
            </w:r>
            <w:r>
              <w:t xml:space="preserve"> </w:t>
            </w:r>
            <w:r w:rsidRPr="00785EBB">
              <w:t>year.</w:t>
            </w:r>
          </w:p>
          <w:p w14:paraId="0B6D5953" w14:textId="3C98C673" w:rsidR="00D063F3" w:rsidRPr="00785EBB" w:rsidRDefault="00D063F3" w:rsidP="00D063F3">
            <w:pPr>
              <w:pStyle w:val="Tabletext"/>
            </w:pPr>
            <w:r w:rsidRPr="00785EBB">
              <w:t>Vaccination</w:t>
            </w:r>
            <w:r>
              <w:t xml:space="preserve"> </w:t>
            </w:r>
            <w:r w:rsidRPr="00785EBB">
              <w:t>against</w:t>
            </w:r>
            <w:r>
              <w:t xml:space="preserve"> </w:t>
            </w:r>
            <w:r w:rsidRPr="00785EBB">
              <w:t>chickenpox</w:t>
            </w:r>
            <w:r>
              <w:t xml:space="preserve"> </w:t>
            </w:r>
            <w:r w:rsidRPr="00785EBB">
              <w:t>was</w:t>
            </w:r>
            <w:r>
              <w:t xml:space="preserve"> </w:t>
            </w:r>
            <w:r w:rsidRPr="00785EBB">
              <w:t>first</w:t>
            </w:r>
            <w:r>
              <w:t xml:space="preserve"> </w:t>
            </w:r>
            <w:r w:rsidRPr="00785EBB">
              <w:t>included</w:t>
            </w:r>
            <w:r>
              <w:t xml:space="preserve"> </w:t>
            </w:r>
            <w:r w:rsidRPr="00785EBB">
              <w:t>on</w:t>
            </w:r>
            <w:r>
              <w:t xml:space="preserve"> </w:t>
            </w:r>
            <w:r w:rsidRPr="00785EBB">
              <w:t>the</w:t>
            </w:r>
            <w:r>
              <w:t xml:space="preserve"> </w:t>
            </w:r>
            <w:r w:rsidRPr="00785EBB">
              <w:t>NIP</w:t>
            </w:r>
            <w:r>
              <w:t xml:space="preserve"> </w:t>
            </w:r>
            <w:r w:rsidRPr="00785EBB">
              <w:t>schedule</w:t>
            </w:r>
            <w:r>
              <w:t xml:space="preserve"> </w:t>
            </w:r>
            <w:r w:rsidRPr="00785EBB">
              <w:t>in</w:t>
            </w:r>
            <w:r>
              <w:t xml:space="preserve"> </w:t>
            </w:r>
            <w:r w:rsidRPr="00785EBB">
              <w:t>2005. The</w:t>
            </w:r>
            <w:r>
              <w:t xml:space="preserve"> </w:t>
            </w:r>
            <w:r w:rsidRPr="00785EBB">
              <w:t>NIP</w:t>
            </w:r>
            <w:r>
              <w:t xml:space="preserve"> </w:t>
            </w:r>
            <w:r w:rsidRPr="00785EBB">
              <w:t>schedule</w:t>
            </w:r>
            <w:r>
              <w:t xml:space="preserve"> </w:t>
            </w:r>
            <w:r w:rsidRPr="00785EBB">
              <w:t>currently</w:t>
            </w:r>
            <w:r>
              <w:t xml:space="preserve"> </w:t>
            </w:r>
            <w:r w:rsidRPr="00785EBB">
              <w:t>provides</w:t>
            </w:r>
            <w:r>
              <w:t xml:space="preserve"> </w:t>
            </w:r>
            <w:r w:rsidRPr="00785EBB">
              <w:t>a</w:t>
            </w:r>
            <w:r>
              <w:t xml:space="preserve"> </w:t>
            </w:r>
            <w:r w:rsidRPr="00785EBB">
              <w:t>combined</w:t>
            </w:r>
            <w:r>
              <w:t xml:space="preserve"> </w:t>
            </w:r>
            <w:r w:rsidRPr="00785EBB">
              <w:t>vaccine</w:t>
            </w:r>
            <w:r>
              <w:t xml:space="preserve"> </w:t>
            </w:r>
            <w:r w:rsidRPr="00785EBB">
              <w:t>(measles,</w:t>
            </w:r>
            <w:r>
              <w:t xml:space="preserve"> </w:t>
            </w:r>
            <w:r w:rsidRPr="00785EBB">
              <w:t>mumps,</w:t>
            </w:r>
            <w:r>
              <w:t xml:space="preserve"> </w:t>
            </w:r>
            <w:r w:rsidRPr="00785EBB">
              <w:t>rubella,</w:t>
            </w:r>
            <w:r>
              <w:t xml:space="preserve"> </w:t>
            </w:r>
            <w:r w:rsidRPr="00785EBB">
              <w:t>varicella) vaccine</w:t>
            </w:r>
            <w:r>
              <w:t xml:space="preserve"> </w:t>
            </w:r>
            <w:r w:rsidRPr="00785EBB">
              <w:t>for</w:t>
            </w:r>
            <w:r>
              <w:t xml:space="preserve"> </w:t>
            </w:r>
            <w:r w:rsidRPr="00785EBB">
              <w:t>young</w:t>
            </w:r>
            <w:r>
              <w:t xml:space="preserve"> </w:t>
            </w:r>
            <w:r w:rsidRPr="00785EBB">
              <w:t>children</w:t>
            </w:r>
            <w:r>
              <w:t xml:space="preserve"> </w:t>
            </w:r>
            <w:r w:rsidRPr="00785EBB">
              <w:t>aged</w:t>
            </w:r>
            <w:r>
              <w:t xml:space="preserve"> </w:t>
            </w:r>
            <w:r w:rsidRPr="00785EBB">
              <w:t>18</w:t>
            </w:r>
            <w:r>
              <w:t xml:space="preserve"> </w:t>
            </w:r>
            <w:r w:rsidRPr="00785EBB">
              <w:t>months.</w:t>
            </w:r>
          </w:p>
        </w:tc>
      </w:tr>
      <w:tr w:rsidR="00D063F3" w14:paraId="6FA05574" w14:textId="77777777" w:rsidTr="00E84097">
        <w:tc>
          <w:tcPr>
            <w:tcW w:w="1654" w:type="dxa"/>
            <w:vAlign w:val="center"/>
          </w:tcPr>
          <w:p w14:paraId="0A6D9BE1" w14:textId="74FB242B" w:rsidR="00D063F3" w:rsidRPr="00785EBB" w:rsidRDefault="00D063F3" w:rsidP="00D063F3">
            <w:pPr>
              <w:pStyle w:val="Tabletext"/>
            </w:pPr>
            <w:r w:rsidRPr="00785EBB">
              <w:lastRenderedPageBreak/>
              <w:t>Human</w:t>
            </w:r>
            <w:r>
              <w:t xml:space="preserve"> </w:t>
            </w:r>
            <w:r w:rsidRPr="00785EBB">
              <w:t>papillomavirus</w:t>
            </w:r>
            <w:r>
              <w:t xml:space="preserve"> </w:t>
            </w:r>
            <w:r w:rsidRPr="00785EBB">
              <w:t>(HPV)</w:t>
            </w:r>
          </w:p>
        </w:tc>
        <w:tc>
          <w:tcPr>
            <w:tcW w:w="1689" w:type="dxa"/>
            <w:vAlign w:val="center"/>
          </w:tcPr>
          <w:p w14:paraId="2A01AE01" w14:textId="61A78E83" w:rsidR="00D063F3" w:rsidRPr="00785EBB" w:rsidRDefault="00D063F3" w:rsidP="00D063F3">
            <w:pPr>
              <w:pStyle w:val="Tabletext"/>
            </w:pPr>
            <w:r w:rsidRPr="00785EBB">
              <w:t>2007</w:t>
            </w:r>
            <w:r>
              <w:t xml:space="preserve"> </w:t>
            </w:r>
            <w:r w:rsidRPr="00785EBB">
              <w:t>for</w:t>
            </w:r>
            <w:r>
              <w:t xml:space="preserve"> </w:t>
            </w:r>
            <w:r w:rsidRPr="00785EBB">
              <w:t>girls,</w:t>
            </w:r>
            <w:r>
              <w:t xml:space="preserve"> </w:t>
            </w:r>
            <w:r w:rsidRPr="00785EBB">
              <w:t>2013</w:t>
            </w:r>
            <w:r>
              <w:t xml:space="preserve"> </w:t>
            </w:r>
            <w:r w:rsidRPr="00785EBB">
              <w:t>for</w:t>
            </w:r>
            <w:r>
              <w:t xml:space="preserve"> </w:t>
            </w:r>
            <w:r w:rsidRPr="00785EBB">
              <w:t>boys</w:t>
            </w:r>
            <w:r>
              <w:t xml:space="preserve"> </w:t>
            </w:r>
          </w:p>
        </w:tc>
        <w:tc>
          <w:tcPr>
            <w:tcW w:w="1693" w:type="dxa"/>
            <w:vAlign w:val="center"/>
          </w:tcPr>
          <w:p w14:paraId="1D7D16BC" w14:textId="74133265" w:rsidR="00D063F3" w:rsidRPr="00785EBB" w:rsidRDefault="00D063F3" w:rsidP="00D063F3">
            <w:pPr>
              <w:pStyle w:val="Tabletext"/>
            </w:pPr>
            <w:r w:rsidRPr="00785EBB">
              <w:t>Data</w:t>
            </w:r>
            <w:r>
              <w:t xml:space="preserve"> </w:t>
            </w:r>
            <w:r w:rsidRPr="00785EBB">
              <w:t>not</w:t>
            </w:r>
            <w:r>
              <w:t xml:space="preserve"> </w:t>
            </w:r>
            <w:r w:rsidRPr="00785EBB">
              <w:t>available</w:t>
            </w:r>
          </w:p>
        </w:tc>
        <w:tc>
          <w:tcPr>
            <w:tcW w:w="1693" w:type="dxa"/>
            <w:vAlign w:val="center"/>
          </w:tcPr>
          <w:p w14:paraId="1F8141BB" w14:textId="77777777" w:rsidR="00D063F3" w:rsidRPr="00785EBB" w:rsidRDefault="00D063F3" w:rsidP="00D063F3">
            <w:pPr>
              <w:pStyle w:val="Tabletext"/>
            </w:pPr>
            <w:r w:rsidRPr="00785EBB">
              <w:t>898</w:t>
            </w:r>
            <w:r>
              <w:t xml:space="preserve"> </w:t>
            </w:r>
            <w:r w:rsidRPr="00785EBB">
              <w:t>incidences</w:t>
            </w:r>
            <w:r>
              <w:t xml:space="preserve"> </w:t>
            </w:r>
            <w:r w:rsidRPr="00785EBB">
              <w:t>of</w:t>
            </w:r>
            <w:r>
              <w:t xml:space="preserve"> </w:t>
            </w:r>
            <w:r w:rsidRPr="00785EBB">
              <w:t>cervical</w:t>
            </w:r>
            <w:r>
              <w:t xml:space="preserve"> </w:t>
            </w:r>
            <w:r w:rsidRPr="00785EBB">
              <w:t>cancer</w:t>
            </w:r>
            <w:r>
              <w:t xml:space="preserve"> </w:t>
            </w:r>
            <w:r w:rsidRPr="00785EBB">
              <w:t xml:space="preserve">(2013) </w:t>
            </w:r>
          </w:p>
          <w:p w14:paraId="62DDF0E1" w14:textId="3CC37248" w:rsidR="00D063F3" w:rsidRPr="00785EBB" w:rsidRDefault="00D063F3" w:rsidP="00D063F3">
            <w:pPr>
              <w:pStyle w:val="Tabletext"/>
            </w:pPr>
            <w:r w:rsidRPr="00785EBB">
              <w:t>Estimates</w:t>
            </w:r>
            <w:r>
              <w:t xml:space="preserve"> </w:t>
            </w:r>
            <w:r w:rsidRPr="00785EBB">
              <w:t>indicate</w:t>
            </w:r>
            <w:r>
              <w:t xml:space="preserve"> </w:t>
            </w:r>
            <w:r w:rsidRPr="00785EBB">
              <w:t>that</w:t>
            </w:r>
            <w:r>
              <w:t xml:space="preserve"> </w:t>
            </w:r>
            <w:r w:rsidRPr="00785EBB">
              <w:t>there</w:t>
            </w:r>
            <w:r>
              <w:t xml:space="preserve"> </w:t>
            </w:r>
            <w:r w:rsidRPr="00785EBB">
              <w:t>were</w:t>
            </w:r>
            <w:r>
              <w:t xml:space="preserve"> </w:t>
            </w:r>
            <w:r w:rsidRPr="00785EBB">
              <w:t>over</w:t>
            </w:r>
            <w:r>
              <w:t xml:space="preserve"> </w:t>
            </w:r>
            <w:r w:rsidRPr="00785EBB">
              <w:t>291,000</w:t>
            </w:r>
            <w:r>
              <w:t xml:space="preserve"> </w:t>
            </w:r>
            <w:r w:rsidRPr="00785EBB">
              <w:t>new</w:t>
            </w:r>
            <w:r>
              <w:t xml:space="preserve"> </w:t>
            </w:r>
            <w:r w:rsidRPr="00785EBB">
              <w:t>HPV</w:t>
            </w:r>
            <w:r>
              <w:t xml:space="preserve"> </w:t>
            </w:r>
            <w:r w:rsidRPr="00785EBB">
              <w:t>infections</w:t>
            </w:r>
            <w:r>
              <w:t xml:space="preserve"> </w:t>
            </w:r>
            <w:r w:rsidRPr="00785EBB">
              <w:t>in</w:t>
            </w:r>
            <w:r>
              <w:t xml:space="preserve"> </w:t>
            </w:r>
            <w:r w:rsidRPr="00785EBB">
              <w:t>Australia</w:t>
            </w:r>
            <w:r>
              <w:t xml:space="preserve"> </w:t>
            </w:r>
            <w:r w:rsidRPr="00785EBB">
              <w:t>in</w:t>
            </w:r>
            <w:r>
              <w:t xml:space="preserve"> </w:t>
            </w:r>
            <w:r w:rsidRPr="00785EBB">
              <w:t>2015</w:t>
            </w:r>
          </w:p>
        </w:tc>
        <w:tc>
          <w:tcPr>
            <w:tcW w:w="8781" w:type="dxa"/>
            <w:vAlign w:val="center"/>
          </w:tcPr>
          <w:p w14:paraId="31041BB5" w14:textId="77777777" w:rsidR="00D063F3" w:rsidRPr="00785EBB" w:rsidRDefault="00D063F3" w:rsidP="00D063F3">
            <w:pPr>
              <w:pStyle w:val="Tabletext"/>
            </w:pPr>
            <w:r w:rsidRPr="00785EBB">
              <w:t>Human</w:t>
            </w:r>
            <w:r>
              <w:t xml:space="preserve"> </w:t>
            </w:r>
            <w:r w:rsidRPr="00785EBB">
              <w:t>papillomavirus,</w:t>
            </w:r>
            <w:r>
              <w:t xml:space="preserve"> </w:t>
            </w:r>
            <w:r w:rsidRPr="00785EBB">
              <w:t>or</w:t>
            </w:r>
            <w:r>
              <w:t xml:space="preserve"> </w:t>
            </w:r>
            <w:r w:rsidRPr="00785EBB">
              <w:t>HPV,</w:t>
            </w:r>
            <w:r>
              <w:t xml:space="preserve"> </w:t>
            </w:r>
            <w:r w:rsidRPr="00785EBB">
              <w:t>is</w:t>
            </w:r>
            <w:r>
              <w:t xml:space="preserve"> </w:t>
            </w:r>
            <w:r w:rsidRPr="00785EBB">
              <w:t>a</w:t>
            </w:r>
            <w:r>
              <w:t xml:space="preserve"> </w:t>
            </w:r>
            <w:r w:rsidRPr="00785EBB">
              <w:t>common</w:t>
            </w:r>
            <w:r>
              <w:t xml:space="preserve"> </w:t>
            </w:r>
            <w:r w:rsidRPr="00785EBB">
              <w:t>virus</w:t>
            </w:r>
            <w:r>
              <w:t xml:space="preserve"> </w:t>
            </w:r>
            <w:r w:rsidRPr="00785EBB">
              <w:t>that</w:t>
            </w:r>
            <w:r>
              <w:t xml:space="preserve"> </w:t>
            </w:r>
            <w:r w:rsidRPr="00785EBB">
              <w:t>affects</w:t>
            </w:r>
            <w:r>
              <w:t xml:space="preserve"> </w:t>
            </w:r>
            <w:r w:rsidRPr="00785EBB">
              <w:t>both</w:t>
            </w:r>
            <w:r>
              <w:t xml:space="preserve"> </w:t>
            </w:r>
            <w:r w:rsidRPr="00785EBB">
              <w:t>males</w:t>
            </w:r>
            <w:r>
              <w:t xml:space="preserve"> </w:t>
            </w:r>
            <w:r w:rsidRPr="00785EBB">
              <w:t>and</w:t>
            </w:r>
            <w:r>
              <w:t xml:space="preserve"> </w:t>
            </w:r>
            <w:r w:rsidRPr="00785EBB">
              <w:t>females</w:t>
            </w:r>
            <w:r>
              <w:t xml:space="preserve"> </w:t>
            </w:r>
            <w:r w:rsidRPr="00785EBB">
              <w:t>in</w:t>
            </w:r>
            <w:r>
              <w:t xml:space="preserve"> </w:t>
            </w:r>
            <w:r w:rsidRPr="00785EBB">
              <w:t>Australia. In</w:t>
            </w:r>
            <w:r>
              <w:t xml:space="preserve"> </w:t>
            </w:r>
            <w:r w:rsidRPr="00785EBB">
              <w:t>most</w:t>
            </w:r>
            <w:r>
              <w:t xml:space="preserve"> </w:t>
            </w:r>
            <w:r w:rsidRPr="00785EBB">
              <w:t>people,</w:t>
            </w:r>
            <w:r>
              <w:t xml:space="preserve"> </w:t>
            </w:r>
            <w:r w:rsidRPr="00785EBB">
              <w:t>HPV</w:t>
            </w:r>
            <w:r>
              <w:t xml:space="preserve"> </w:t>
            </w:r>
            <w:r w:rsidRPr="00785EBB">
              <w:t>is</w:t>
            </w:r>
            <w:r>
              <w:t xml:space="preserve"> </w:t>
            </w:r>
            <w:r w:rsidRPr="00785EBB">
              <w:t>harmless</w:t>
            </w:r>
            <w:r>
              <w:t xml:space="preserve"> </w:t>
            </w:r>
            <w:r w:rsidRPr="00785EBB">
              <w:t>and</w:t>
            </w:r>
            <w:r>
              <w:t xml:space="preserve"> </w:t>
            </w:r>
            <w:r w:rsidRPr="00785EBB">
              <w:t>has</w:t>
            </w:r>
            <w:r>
              <w:t xml:space="preserve"> </w:t>
            </w:r>
            <w:r w:rsidRPr="00785EBB">
              <w:t>no</w:t>
            </w:r>
            <w:r>
              <w:t xml:space="preserve"> </w:t>
            </w:r>
            <w:r w:rsidRPr="00785EBB">
              <w:t>symptoms. Still,</w:t>
            </w:r>
            <w:r>
              <w:t xml:space="preserve"> </w:t>
            </w:r>
            <w:r w:rsidRPr="00785EBB">
              <w:t>in</w:t>
            </w:r>
            <w:r>
              <w:t xml:space="preserve"> </w:t>
            </w:r>
            <w:r w:rsidRPr="00785EBB">
              <w:t>others,</w:t>
            </w:r>
            <w:r>
              <w:t xml:space="preserve"> </w:t>
            </w:r>
            <w:r w:rsidRPr="00785EBB">
              <w:t>the</w:t>
            </w:r>
            <w:r>
              <w:t xml:space="preserve"> </w:t>
            </w:r>
            <w:r w:rsidRPr="00785EBB">
              <w:t>virus</w:t>
            </w:r>
            <w:r>
              <w:t xml:space="preserve"> </w:t>
            </w:r>
            <w:r w:rsidRPr="00785EBB">
              <w:t>may</w:t>
            </w:r>
            <w:r>
              <w:t xml:space="preserve"> </w:t>
            </w:r>
            <w:r w:rsidRPr="00785EBB">
              <w:t>persist</w:t>
            </w:r>
            <w:r>
              <w:t xml:space="preserve"> </w:t>
            </w:r>
            <w:r w:rsidRPr="00785EBB">
              <w:t>and</w:t>
            </w:r>
            <w:r>
              <w:t xml:space="preserve"> </w:t>
            </w:r>
            <w:r w:rsidRPr="00785EBB">
              <w:t>lead</w:t>
            </w:r>
            <w:r>
              <w:t xml:space="preserve"> </w:t>
            </w:r>
            <w:r w:rsidRPr="00785EBB">
              <w:t>to</w:t>
            </w:r>
            <w:r>
              <w:t xml:space="preserve"> </w:t>
            </w:r>
            <w:r w:rsidRPr="00785EBB">
              <w:t>diseases</w:t>
            </w:r>
            <w:r>
              <w:t xml:space="preserve"> </w:t>
            </w:r>
            <w:r w:rsidRPr="00785EBB">
              <w:t>of</w:t>
            </w:r>
            <w:r>
              <w:t xml:space="preserve"> </w:t>
            </w:r>
            <w:r w:rsidRPr="00785EBB">
              <w:t>the</w:t>
            </w:r>
            <w:r>
              <w:t xml:space="preserve"> </w:t>
            </w:r>
            <w:r w:rsidRPr="00785EBB">
              <w:t>genital</w:t>
            </w:r>
            <w:r>
              <w:t xml:space="preserve"> </w:t>
            </w:r>
            <w:r w:rsidRPr="00785EBB">
              <w:t>area,</w:t>
            </w:r>
            <w:r>
              <w:t xml:space="preserve"> </w:t>
            </w:r>
            <w:r w:rsidRPr="00785EBB">
              <w:t>including</w:t>
            </w:r>
            <w:r>
              <w:t xml:space="preserve"> </w:t>
            </w:r>
            <w:r w:rsidRPr="00785EBB">
              <w:t>genital</w:t>
            </w:r>
            <w:r>
              <w:t xml:space="preserve"> </w:t>
            </w:r>
            <w:r w:rsidRPr="00785EBB">
              <w:t>warts</w:t>
            </w:r>
            <w:r>
              <w:t xml:space="preserve"> </w:t>
            </w:r>
            <w:r w:rsidRPr="00785EBB">
              <w:t>and</w:t>
            </w:r>
            <w:r>
              <w:t xml:space="preserve"> </w:t>
            </w:r>
            <w:r w:rsidRPr="00785EBB">
              <w:t>cancers</w:t>
            </w:r>
            <w:r>
              <w:t xml:space="preserve"> </w:t>
            </w:r>
            <w:r w:rsidRPr="00785EBB">
              <w:t>of</w:t>
            </w:r>
            <w:r>
              <w:t xml:space="preserve"> </w:t>
            </w:r>
            <w:r w:rsidRPr="00785EBB">
              <w:t>the</w:t>
            </w:r>
            <w:r>
              <w:t xml:space="preserve"> </w:t>
            </w:r>
            <w:r w:rsidRPr="00785EBB">
              <w:t>cervix,</w:t>
            </w:r>
            <w:r>
              <w:t xml:space="preserve"> </w:t>
            </w:r>
            <w:r w:rsidRPr="00785EBB">
              <w:t>vagina,</w:t>
            </w:r>
            <w:r>
              <w:t xml:space="preserve"> </w:t>
            </w:r>
            <w:r w:rsidRPr="00785EBB">
              <w:t>vulva</w:t>
            </w:r>
            <w:r>
              <w:t xml:space="preserve"> </w:t>
            </w:r>
            <w:r w:rsidRPr="00785EBB">
              <w:t>and</w:t>
            </w:r>
            <w:r>
              <w:t xml:space="preserve"> </w:t>
            </w:r>
            <w:r w:rsidRPr="00785EBB">
              <w:t>anus. Vaccines</w:t>
            </w:r>
            <w:r>
              <w:t xml:space="preserve"> </w:t>
            </w:r>
            <w:r w:rsidRPr="00785EBB">
              <w:t>can</w:t>
            </w:r>
            <w:r>
              <w:t xml:space="preserve"> </w:t>
            </w:r>
            <w:r w:rsidRPr="00785EBB">
              <w:t>help</w:t>
            </w:r>
            <w:r>
              <w:t xml:space="preserve"> </w:t>
            </w:r>
            <w:r w:rsidRPr="00785EBB">
              <w:t>protect</w:t>
            </w:r>
            <w:r>
              <w:t xml:space="preserve"> </w:t>
            </w:r>
            <w:r w:rsidRPr="00785EBB">
              <w:t>against</w:t>
            </w:r>
            <w:r>
              <w:t xml:space="preserve"> </w:t>
            </w:r>
            <w:r w:rsidRPr="00785EBB">
              <w:t>the</w:t>
            </w:r>
            <w:r>
              <w:t xml:space="preserve"> </w:t>
            </w:r>
            <w:r w:rsidRPr="00785EBB">
              <w:t>strains</w:t>
            </w:r>
            <w:r>
              <w:t xml:space="preserve"> </w:t>
            </w:r>
            <w:r w:rsidRPr="00785EBB">
              <w:t>of</w:t>
            </w:r>
            <w:r>
              <w:t xml:space="preserve"> </w:t>
            </w:r>
            <w:r w:rsidRPr="00785EBB">
              <w:t>genital</w:t>
            </w:r>
            <w:r>
              <w:t xml:space="preserve"> </w:t>
            </w:r>
            <w:r w:rsidRPr="00785EBB">
              <w:t>HPV</w:t>
            </w:r>
            <w:r>
              <w:t xml:space="preserve"> </w:t>
            </w:r>
            <w:r w:rsidRPr="00785EBB">
              <w:t>that</w:t>
            </w:r>
            <w:r>
              <w:t xml:space="preserve"> </w:t>
            </w:r>
            <w:r w:rsidRPr="00785EBB">
              <w:t>are</w:t>
            </w:r>
            <w:r>
              <w:t xml:space="preserve"> </w:t>
            </w:r>
            <w:r w:rsidRPr="00785EBB">
              <w:t>most</w:t>
            </w:r>
            <w:r>
              <w:t xml:space="preserve"> </w:t>
            </w:r>
            <w:r w:rsidRPr="00785EBB">
              <w:t>likely</w:t>
            </w:r>
            <w:r>
              <w:t xml:space="preserve"> </w:t>
            </w:r>
            <w:r w:rsidRPr="00785EBB">
              <w:t>to</w:t>
            </w:r>
            <w:r>
              <w:t xml:space="preserve"> </w:t>
            </w:r>
            <w:r w:rsidRPr="00785EBB">
              <w:t>cause</w:t>
            </w:r>
            <w:r>
              <w:t xml:space="preserve"> </w:t>
            </w:r>
            <w:r w:rsidRPr="00785EBB">
              <w:t>genital</w:t>
            </w:r>
            <w:r>
              <w:t xml:space="preserve"> </w:t>
            </w:r>
            <w:r w:rsidRPr="00785EBB">
              <w:t>warts</w:t>
            </w:r>
            <w:r>
              <w:t xml:space="preserve"> </w:t>
            </w:r>
            <w:r w:rsidRPr="00785EBB">
              <w:t>or</w:t>
            </w:r>
            <w:r>
              <w:t xml:space="preserve"> </w:t>
            </w:r>
            <w:r w:rsidRPr="00785EBB">
              <w:t>cervical</w:t>
            </w:r>
            <w:r>
              <w:t xml:space="preserve"> </w:t>
            </w:r>
            <w:r w:rsidRPr="00785EBB">
              <w:t xml:space="preserve">cancer. </w:t>
            </w:r>
          </w:p>
          <w:p w14:paraId="05A7C9A5" w14:textId="77777777" w:rsidR="00D063F3" w:rsidRPr="00785EBB" w:rsidRDefault="00D063F3" w:rsidP="00D063F3">
            <w:pPr>
              <w:pStyle w:val="Tabletext"/>
            </w:pPr>
            <w:r w:rsidRPr="00785EBB">
              <w:t>In</w:t>
            </w:r>
            <w:r>
              <w:t xml:space="preserve"> </w:t>
            </w:r>
            <w:r w:rsidRPr="00785EBB">
              <w:t>2015,</w:t>
            </w:r>
            <w:r>
              <w:t xml:space="preserve"> </w:t>
            </w:r>
            <w:r w:rsidRPr="00785EBB">
              <w:t>there</w:t>
            </w:r>
            <w:r>
              <w:t xml:space="preserve"> </w:t>
            </w:r>
            <w:r w:rsidRPr="00785EBB">
              <w:t>were</w:t>
            </w:r>
            <w:r>
              <w:t xml:space="preserve"> </w:t>
            </w:r>
            <w:r w:rsidRPr="00785EBB">
              <w:t>over</w:t>
            </w:r>
            <w:r>
              <w:t xml:space="preserve"> </w:t>
            </w:r>
            <w:r w:rsidRPr="00785EBB">
              <w:t>16,000</w:t>
            </w:r>
            <w:r>
              <w:t xml:space="preserve"> </w:t>
            </w:r>
            <w:r w:rsidRPr="00785EBB">
              <w:t>high-grade</w:t>
            </w:r>
            <w:r>
              <w:t xml:space="preserve"> </w:t>
            </w:r>
            <w:r w:rsidRPr="00785EBB">
              <w:t>cervical</w:t>
            </w:r>
            <w:r>
              <w:t xml:space="preserve"> </w:t>
            </w:r>
            <w:r w:rsidRPr="00785EBB">
              <w:t>abnormalities</w:t>
            </w:r>
            <w:r>
              <w:t xml:space="preserve"> </w:t>
            </w:r>
            <w:r w:rsidRPr="00785EBB">
              <w:t>detected,</w:t>
            </w:r>
            <w:r>
              <w:t xml:space="preserve"> </w:t>
            </w:r>
            <w:r w:rsidRPr="00785EBB">
              <w:t>over</w:t>
            </w:r>
            <w:r>
              <w:t xml:space="preserve"> </w:t>
            </w:r>
            <w:r w:rsidRPr="00785EBB">
              <w:t>800</w:t>
            </w:r>
            <w:r>
              <w:t xml:space="preserve"> </w:t>
            </w:r>
            <w:r w:rsidRPr="00785EBB">
              <w:t>diagnoses</w:t>
            </w:r>
            <w:r>
              <w:t xml:space="preserve"> </w:t>
            </w:r>
            <w:r w:rsidRPr="00785EBB">
              <w:t>of</w:t>
            </w:r>
            <w:r>
              <w:t xml:space="preserve"> </w:t>
            </w:r>
            <w:r w:rsidRPr="00785EBB">
              <w:t>cervical</w:t>
            </w:r>
            <w:r>
              <w:t xml:space="preserve"> </w:t>
            </w:r>
            <w:r w:rsidRPr="00785EBB">
              <w:t>cancer</w:t>
            </w:r>
            <w:r>
              <w:t xml:space="preserve"> </w:t>
            </w:r>
            <w:r w:rsidRPr="00785EBB">
              <w:t>and</w:t>
            </w:r>
            <w:r>
              <w:t xml:space="preserve"> </w:t>
            </w:r>
            <w:r w:rsidRPr="00785EBB">
              <w:t>an</w:t>
            </w:r>
            <w:r>
              <w:t xml:space="preserve"> </w:t>
            </w:r>
            <w:r w:rsidRPr="00785EBB">
              <w:t>estimated</w:t>
            </w:r>
            <w:r>
              <w:t xml:space="preserve"> </w:t>
            </w:r>
            <w:r w:rsidRPr="00785EBB">
              <w:t>230</w:t>
            </w:r>
            <w:r>
              <w:t xml:space="preserve"> </w:t>
            </w:r>
            <w:r w:rsidRPr="00785EBB">
              <w:t>deaths</w:t>
            </w:r>
            <w:r>
              <w:t xml:space="preserve"> </w:t>
            </w:r>
            <w:r w:rsidRPr="00785EBB">
              <w:t>due</w:t>
            </w:r>
            <w:r>
              <w:t xml:space="preserve"> </w:t>
            </w:r>
            <w:r w:rsidRPr="00785EBB">
              <w:t>to</w:t>
            </w:r>
            <w:r>
              <w:t xml:space="preserve"> </w:t>
            </w:r>
            <w:r w:rsidRPr="00785EBB">
              <w:t>cervical</w:t>
            </w:r>
            <w:r>
              <w:t xml:space="preserve"> </w:t>
            </w:r>
            <w:r w:rsidRPr="00785EBB">
              <w:t>cancer</w:t>
            </w:r>
            <w:r>
              <w:t xml:space="preserve"> </w:t>
            </w:r>
            <w:r w:rsidRPr="00785EBB">
              <w:t>among</w:t>
            </w:r>
            <w:r>
              <w:t xml:space="preserve"> </w:t>
            </w:r>
            <w:r w:rsidRPr="00785EBB">
              <w:t>Australian</w:t>
            </w:r>
            <w:r>
              <w:t xml:space="preserve"> </w:t>
            </w:r>
            <w:r w:rsidRPr="00785EBB">
              <w:t>women.</w:t>
            </w:r>
          </w:p>
          <w:p w14:paraId="776EC59F" w14:textId="10EF7F15" w:rsidR="00D063F3" w:rsidRPr="00785EBB" w:rsidRDefault="00D063F3" w:rsidP="00D063F3">
            <w:pPr>
              <w:pStyle w:val="Tabletext"/>
            </w:pPr>
            <w:r w:rsidRPr="00785EBB">
              <w:t>HPV</w:t>
            </w:r>
            <w:r>
              <w:t xml:space="preserve"> </w:t>
            </w:r>
            <w:r w:rsidRPr="00785EBB">
              <w:t>vaccination</w:t>
            </w:r>
            <w:r>
              <w:t xml:space="preserve"> </w:t>
            </w:r>
            <w:r w:rsidRPr="00785EBB">
              <w:t>for</w:t>
            </w:r>
            <w:r>
              <w:t xml:space="preserve"> </w:t>
            </w:r>
            <w:r w:rsidRPr="00785EBB">
              <w:t>girls</w:t>
            </w:r>
            <w:r>
              <w:t xml:space="preserve"> </w:t>
            </w:r>
            <w:r w:rsidRPr="00785EBB">
              <w:t>was</w:t>
            </w:r>
            <w:r>
              <w:t xml:space="preserve"> </w:t>
            </w:r>
            <w:r w:rsidRPr="00785EBB">
              <w:t>first</w:t>
            </w:r>
            <w:r>
              <w:t xml:space="preserve"> </w:t>
            </w:r>
            <w:r w:rsidRPr="00785EBB">
              <w:t>included</w:t>
            </w:r>
            <w:r>
              <w:t xml:space="preserve"> </w:t>
            </w:r>
            <w:r w:rsidRPr="00785EBB">
              <w:t>on</w:t>
            </w:r>
            <w:r>
              <w:t xml:space="preserve"> </w:t>
            </w:r>
            <w:r w:rsidRPr="00785EBB">
              <w:t>the</w:t>
            </w:r>
            <w:r>
              <w:t xml:space="preserve"> </w:t>
            </w:r>
            <w:r w:rsidRPr="00785EBB">
              <w:t>NIP</w:t>
            </w:r>
            <w:r>
              <w:t xml:space="preserve"> </w:t>
            </w:r>
            <w:r w:rsidRPr="00785EBB">
              <w:t>schedule</w:t>
            </w:r>
            <w:r>
              <w:t xml:space="preserve"> </w:t>
            </w:r>
            <w:r w:rsidRPr="00785EBB">
              <w:t>in</w:t>
            </w:r>
            <w:r>
              <w:t xml:space="preserve"> </w:t>
            </w:r>
            <w:r w:rsidRPr="00785EBB">
              <w:t>2007,</w:t>
            </w:r>
            <w:r>
              <w:t xml:space="preserve"> </w:t>
            </w:r>
            <w:r w:rsidRPr="00785EBB">
              <w:t>with</w:t>
            </w:r>
            <w:r>
              <w:t xml:space="preserve"> </w:t>
            </w:r>
            <w:r w:rsidRPr="00785EBB">
              <w:t>vaccination</w:t>
            </w:r>
            <w:r>
              <w:t xml:space="preserve"> </w:t>
            </w:r>
            <w:r w:rsidRPr="00785EBB">
              <w:t>for</w:t>
            </w:r>
            <w:r>
              <w:t xml:space="preserve"> </w:t>
            </w:r>
            <w:r w:rsidRPr="00785EBB">
              <w:t>boys</w:t>
            </w:r>
            <w:r>
              <w:t xml:space="preserve"> </w:t>
            </w:r>
            <w:r w:rsidRPr="00785EBB">
              <w:t>added</w:t>
            </w:r>
            <w:r>
              <w:t xml:space="preserve"> </w:t>
            </w:r>
            <w:r w:rsidRPr="00785EBB">
              <w:t>in</w:t>
            </w:r>
            <w:r>
              <w:t xml:space="preserve"> </w:t>
            </w:r>
            <w:r w:rsidRPr="00785EBB">
              <w:t>2013. The</w:t>
            </w:r>
            <w:r>
              <w:t xml:space="preserve"> </w:t>
            </w:r>
            <w:r w:rsidRPr="00785EBB">
              <w:t>NIP</w:t>
            </w:r>
            <w:r>
              <w:t xml:space="preserve"> </w:t>
            </w:r>
            <w:r w:rsidRPr="00785EBB">
              <w:t>schedule</w:t>
            </w:r>
            <w:r>
              <w:t xml:space="preserve"> </w:t>
            </w:r>
            <w:r w:rsidRPr="00785EBB">
              <w:t>provides</w:t>
            </w:r>
            <w:r>
              <w:t xml:space="preserve"> </w:t>
            </w:r>
            <w:r w:rsidRPr="00785EBB">
              <w:t>vaccination</w:t>
            </w:r>
            <w:r>
              <w:t xml:space="preserve"> </w:t>
            </w:r>
            <w:r w:rsidRPr="00785EBB">
              <w:t>for</w:t>
            </w:r>
            <w:r>
              <w:t xml:space="preserve"> </w:t>
            </w:r>
            <w:r w:rsidRPr="00785EBB">
              <w:t>adolescents</w:t>
            </w:r>
            <w:r>
              <w:t xml:space="preserve"> </w:t>
            </w:r>
            <w:r w:rsidRPr="00785EBB">
              <w:t>aged</w:t>
            </w:r>
            <w:r>
              <w:t xml:space="preserve"> </w:t>
            </w:r>
            <w:r w:rsidRPr="00785EBB">
              <w:t>12</w:t>
            </w:r>
            <w:r>
              <w:t xml:space="preserve"> </w:t>
            </w:r>
            <w:r w:rsidRPr="00785EBB">
              <w:t>to</w:t>
            </w:r>
            <w:r>
              <w:t xml:space="preserve"> </w:t>
            </w:r>
            <w:r w:rsidRPr="00785EBB">
              <w:t>13</w:t>
            </w:r>
            <w:r>
              <w:t xml:space="preserve"> </w:t>
            </w:r>
            <w:r w:rsidRPr="00785EBB">
              <w:t>years</w:t>
            </w:r>
            <w:r>
              <w:t xml:space="preserve"> </w:t>
            </w:r>
            <w:r w:rsidRPr="00785EBB">
              <w:t>through</w:t>
            </w:r>
            <w:r>
              <w:t xml:space="preserve"> state and territory </w:t>
            </w:r>
            <w:r w:rsidRPr="00785EBB">
              <w:t>school</w:t>
            </w:r>
            <w:r>
              <w:t xml:space="preserve"> </w:t>
            </w:r>
            <w:r w:rsidRPr="00785EBB">
              <w:t>vaccination</w:t>
            </w:r>
            <w:r>
              <w:t xml:space="preserve"> </w:t>
            </w:r>
            <w:r w:rsidRPr="00785EBB">
              <w:t>programs. In</w:t>
            </w:r>
            <w:r>
              <w:t xml:space="preserve"> </w:t>
            </w:r>
            <w:r w:rsidRPr="00785EBB">
              <w:t>2018,</w:t>
            </w:r>
            <w:r>
              <w:t xml:space="preserve"> </w:t>
            </w:r>
            <w:r w:rsidRPr="00785EBB">
              <w:t>the</w:t>
            </w:r>
            <w:r>
              <w:t xml:space="preserve"> </w:t>
            </w:r>
            <w:r w:rsidRPr="00785EBB">
              <w:t>vaccine</w:t>
            </w:r>
            <w:r>
              <w:t xml:space="preserve"> </w:t>
            </w:r>
            <w:r w:rsidRPr="00785EBB">
              <w:t>covered</w:t>
            </w:r>
            <w:r>
              <w:t xml:space="preserve"> </w:t>
            </w:r>
            <w:r w:rsidRPr="00785EBB">
              <w:t>by</w:t>
            </w:r>
            <w:r>
              <w:t xml:space="preserve"> </w:t>
            </w:r>
            <w:r w:rsidRPr="00785EBB">
              <w:t>the</w:t>
            </w:r>
            <w:r>
              <w:t xml:space="preserve"> </w:t>
            </w:r>
            <w:r w:rsidRPr="00785EBB">
              <w:t>NIP</w:t>
            </w:r>
            <w:r>
              <w:t xml:space="preserve"> </w:t>
            </w:r>
            <w:r w:rsidRPr="00785EBB">
              <w:t>was</w:t>
            </w:r>
            <w:r>
              <w:t xml:space="preserve"> </w:t>
            </w:r>
            <w:r w:rsidRPr="00785EBB">
              <w:t>updated</w:t>
            </w:r>
            <w:r>
              <w:t xml:space="preserve"> </w:t>
            </w:r>
            <w:r w:rsidRPr="00785EBB">
              <w:t>to</w:t>
            </w:r>
            <w:r>
              <w:t xml:space="preserve"> </w:t>
            </w:r>
            <w:r w:rsidRPr="00785EBB">
              <w:t>a</w:t>
            </w:r>
            <w:r>
              <w:t xml:space="preserve"> </w:t>
            </w:r>
            <w:r w:rsidRPr="00785EBB">
              <w:t>new</w:t>
            </w:r>
            <w:r>
              <w:t xml:space="preserve"> </w:t>
            </w:r>
            <w:r w:rsidRPr="00785EBB">
              <w:t>type</w:t>
            </w:r>
            <w:r>
              <w:t xml:space="preserve"> </w:t>
            </w:r>
            <w:r w:rsidRPr="00785EBB">
              <w:t>that</w:t>
            </w:r>
            <w:r>
              <w:t xml:space="preserve"> </w:t>
            </w:r>
            <w:r w:rsidRPr="00785EBB">
              <w:t>protects</w:t>
            </w:r>
            <w:r>
              <w:t xml:space="preserve"> </w:t>
            </w:r>
            <w:r w:rsidRPr="00785EBB">
              <w:t>against</w:t>
            </w:r>
            <w:r>
              <w:t xml:space="preserve"> </w:t>
            </w:r>
            <w:r w:rsidRPr="00785EBB">
              <w:t>9</w:t>
            </w:r>
            <w:r>
              <w:t xml:space="preserve"> </w:t>
            </w:r>
            <w:r w:rsidRPr="00785EBB">
              <w:t>strains</w:t>
            </w:r>
            <w:r>
              <w:t xml:space="preserve"> </w:t>
            </w:r>
            <w:r w:rsidRPr="00785EBB">
              <w:t>of</w:t>
            </w:r>
            <w:r>
              <w:t xml:space="preserve"> </w:t>
            </w:r>
            <w:r w:rsidRPr="00785EBB">
              <w:t>HPV,</w:t>
            </w:r>
            <w:r>
              <w:t xml:space="preserve"> </w:t>
            </w:r>
            <w:r w:rsidRPr="00785EBB">
              <w:t>which</w:t>
            </w:r>
            <w:r>
              <w:t xml:space="preserve"> </w:t>
            </w:r>
            <w:r w:rsidRPr="00785EBB">
              <w:t>together</w:t>
            </w:r>
            <w:r>
              <w:t xml:space="preserve"> </w:t>
            </w:r>
            <w:r w:rsidRPr="00785EBB">
              <w:t>cause</w:t>
            </w:r>
            <w:r>
              <w:t xml:space="preserve"> </w:t>
            </w:r>
            <w:r w:rsidRPr="00785EBB">
              <w:t>over</w:t>
            </w:r>
            <w:r>
              <w:t xml:space="preserve"> </w:t>
            </w:r>
            <w:r w:rsidRPr="00785EBB">
              <w:t>90 per cent</w:t>
            </w:r>
            <w:r>
              <w:t xml:space="preserve"> </w:t>
            </w:r>
            <w:r w:rsidRPr="00785EBB">
              <w:t>of</w:t>
            </w:r>
            <w:r>
              <w:t xml:space="preserve"> </w:t>
            </w:r>
            <w:r w:rsidRPr="00785EBB">
              <w:t>cervical</w:t>
            </w:r>
            <w:r>
              <w:t xml:space="preserve"> </w:t>
            </w:r>
            <w:r w:rsidRPr="00785EBB">
              <w:t>cancers</w:t>
            </w:r>
            <w:r>
              <w:t xml:space="preserve"> </w:t>
            </w:r>
            <w:r w:rsidRPr="00785EBB">
              <w:t>occurring</w:t>
            </w:r>
            <w:r>
              <w:t xml:space="preserve"> </w:t>
            </w:r>
            <w:r w:rsidRPr="00785EBB">
              <w:t>in</w:t>
            </w:r>
            <w:r>
              <w:t xml:space="preserve"> </w:t>
            </w:r>
            <w:r w:rsidRPr="00785EBB">
              <w:t>Australia.</w:t>
            </w:r>
          </w:p>
        </w:tc>
      </w:tr>
      <w:tr w:rsidR="00D063F3" w14:paraId="3F1B6C4E" w14:textId="77777777" w:rsidTr="00E84097">
        <w:tc>
          <w:tcPr>
            <w:tcW w:w="1654" w:type="dxa"/>
            <w:vAlign w:val="center"/>
          </w:tcPr>
          <w:p w14:paraId="5675FECC" w14:textId="1A16C4D4" w:rsidR="00D063F3" w:rsidRPr="00785EBB" w:rsidRDefault="00D063F3" w:rsidP="00D063F3">
            <w:pPr>
              <w:pStyle w:val="Tabletext"/>
            </w:pPr>
            <w:r w:rsidRPr="00785EBB">
              <w:t>Rotavirus</w:t>
            </w:r>
          </w:p>
        </w:tc>
        <w:tc>
          <w:tcPr>
            <w:tcW w:w="1689" w:type="dxa"/>
            <w:vAlign w:val="center"/>
          </w:tcPr>
          <w:p w14:paraId="07BCBD31" w14:textId="7689C058" w:rsidR="00D063F3" w:rsidRPr="00785EBB" w:rsidRDefault="00D063F3" w:rsidP="00D063F3">
            <w:pPr>
              <w:pStyle w:val="Tabletext"/>
            </w:pPr>
            <w:r w:rsidRPr="00785EBB">
              <w:t>2007</w:t>
            </w:r>
          </w:p>
        </w:tc>
        <w:tc>
          <w:tcPr>
            <w:tcW w:w="1693" w:type="dxa"/>
            <w:vAlign w:val="center"/>
          </w:tcPr>
          <w:p w14:paraId="6EB2B58C" w14:textId="1DA4ED2D" w:rsidR="00D063F3" w:rsidRPr="00785EBB" w:rsidRDefault="00D063F3" w:rsidP="00D063F3">
            <w:pPr>
              <w:pStyle w:val="Tabletext"/>
            </w:pPr>
            <w:r w:rsidRPr="00785EBB">
              <w:t>Data</w:t>
            </w:r>
            <w:r>
              <w:t xml:space="preserve"> </w:t>
            </w:r>
            <w:r w:rsidRPr="00785EBB">
              <w:t>not</w:t>
            </w:r>
            <w:r>
              <w:t xml:space="preserve"> </w:t>
            </w:r>
            <w:r w:rsidRPr="00785EBB">
              <w:t>available</w:t>
            </w:r>
          </w:p>
        </w:tc>
        <w:tc>
          <w:tcPr>
            <w:tcW w:w="1693" w:type="dxa"/>
            <w:vAlign w:val="center"/>
          </w:tcPr>
          <w:p w14:paraId="58EBB744" w14:textId="5B2B9EE7" w:rsidR="00D063F3" w:rsidRPr="00785EBB" w:rsidRDefault="00D063F3" w:rsidP="00D063F3">
            <w:pPr>
              <w:pStyle w:val="Tabletext"/>
            </w:pPr>
            <w:r w:rsidRPr="00785EBB">
              <w:t>6,171</w:t>
            </w:r>
            <w:r>
              <w:t xml:space="preserve"> </w:t>
            </w:r>
            <w:r w:rsidRPr="00785EBB">
              <w:t>case</w:t>
            </w:r>
            <w:r>
              <w:t xml:space="preserve"> </w:t>
            </w:r>
            <w:r w:rsidRPr="00785EBB">
              <w:t>notifications</w:t>
            </w:r>
            <w:r>
              <w:t xml:space="preserve"> </w:t>
            </w:r>
            <w:r w:rsidRPr="00785EBB">
              <w:t>(2019)</w:t>
            </w:r>
          </w:p>
        </w:tc>
        <w:tc>
          <w:tcPr>
            <w:tcW w:w="8781" w:type="dxa"/>
            <w:vAlign w:val="center"/>
          </w:tcPr>
          <w:p w14:paraId="337BEFAA" w14:textId="77777777" w:rsidR="00D063F3" w:rsidRPr="00785EBB" w:rsidRDefault="00D063F3" w:rsidP="00D063F3">
            <w:pPr>
              <w:pStyle w:val="Tabletext"/>
            </w:pPr>
            <w:r w:rsidRPr="00785EBB">
              <w:t>Rotavirus</w:t>
            </w:r>
            <w:r>
              <w:t xml:space="preserve"> </w:t>
            </w:r>
            <w:r w:rsidRPr="00785EBB">
              <w:t>is</w:t>
            </w:r>
            <w:r>
              <w:t xml:space="preserve"> </w:t>
            </w:r>
            <w:r w:rsidRPr="00785EBB">
              <w:t>a</w:t>
            </w:r>
            <w:r>
              <w:t xml:space="preserve"> </w:t>
            </w:r>
            <w:r w:rsidRPr="00785EBB">
              <w:t>virus</w:t>
            </w:r>
            <w:r>
              <w:t xml:space="preserve"> </w:t>
            </w:r>
            <w:r w:rsidRPr="00785EBB">
              <w:t>that</w:t>
            </w:r>
            <w:r>
              <w:t xml:space="preserve"> </w:t>
            </w:r>
            <w:r w:rsidRPr="00785EBB">
              <w:t>belongs</w:t>
            </w:r>
            <w:r>
              <w:t xml:space="preserve"> </w:t>
            </w:r>
            <w:r w:rsidRPr="00785EBB">
              <w:t>to</w:t>
            </w:r>
            <w:r>
              <w:t xml:space="preserve"> </w:t>
            </w:r>
            <w:r w:rsidRPr="00785EBB">
              <w:t>the</w:t>
            </w:r>
            <w:r>
              <w:t xml:space="preserve"> </w:t>
            </w:r>
            <w:r w:rsidRPr="00785EBB">
              <w:rPr>
                <w:i/>
                <w:iCs/>
              </w:rPr>
              <w:t>Reoviridae</w:t>
            </w:r>
            <w:r>
              <w:rPr>
                <w:i/>
                <w:iCs/>
              </w:rPr>
              <w:t xml:space="preserve"> </w:t>
            </w:r>
            <w:r w:rsidRPr="00785EBB">
              <w:t>family. It</w:t>
            </w:r>
            <w:r>
              <w:t xml:space="preserve"> </w:t>
            </w:r>
            <w:r w:rsidRPr="00785EBB">
              <w:t>causes</w:t>
            </w:r>
            <w:r>
              <w:t xml:space="preserve"> </w:t>
            </w:r>
            <w:r w:rsidRPr="00785EBB">
              <w:t>viral</w:t>
            </w:r>
            <w:r>
              <w:t xml:space="preserve"> </w:t>
            </w:r>
            <w:r w:rsidRPr="00785EBB">
              <w:t>gastroenteritis</w:t>
            </w:r>
            <w:r>
              <w:t xml:space="preserve"> </w:t>
            </w:r>
            <w:r w:rsidRPr="00785EBB">
              <w:t>and</w:t>
            </w:r>
            <w:r>
              <w:t xml:space="preserve"> </w:t>
            </w:r>
            <w:r w:rsidRPr="00785EBB">
              <w:t>is</w:t>
            </w:r>
            <w:r>
              <w:t xml:space="preserve"> </w:t>
            </w:r>
            <w:r w:rsidRPr="00785EBB">
              <w:t>common</w:t>
            </w:r>
            <w:r>
              <w:t xml:space="preserve"> </w:t>
            </w:r>
            <w:r w:rsidRPr="00785EBB">
              <w:t>in</w:t>
            </w:r>
            <w:r>
              <w:t xml:space="preserve"> </w:t>
            </w:r>
            <w:r w:rsidRPr="00785EBB">
              <w:t>children. Rotavirus</w:t>
            </w:r>
            <w:r>
              <w:t xml:space="preserve"> </w:t>
            </w:r>
            <w:r w:rsidRPr="00785EBB">
              <w:t>causes</w:t>
            </w:r>
            <w:r>
              <w:t xml:space="preserve"> </w:t>
            </w:r>
            <w:r w:rsidRPr="00785EBB">
              <w:t>viral</w:t>
            </w:r>
            <w:r>
              <w:t xml:space="preserve"> </w:t>
            </w:r>
            <w:r w:rsidRPr="00785EBB">
              <w:t>gastroenteritis,</w:t>
            </w:r>
            <w:r>
              <w:t xml:space="preserve"> </w:t>
            </w:r>
            <w:r w:rsidRPr="00785EBB">
              <w:t>with</w:t>
            </w:r>
            <w:r>
              <w:t xml:space="preserve"> </w:t>
            </w:r>
            <w:r w:rsidRPr="00785EBB">
              <w:t>symptoms</w:t>
            </w:r>
            <w:r>
              <w:t xml:space="preserve"> </w:t>
            </w:r>
            <w:r w:rsidRPr="00785EBB">
              <w:t>ranging</w:t>
            </w:r>
            <w:r>
              <w:t xml:space="preserve"> </w:t>
            </w:r>
            <w:r w:rsidRPr="00785EBB">
              <w:t>from</w:t>
            </w:r>
            <w:r>
              <w:t xml:space="preserve"> </w:t>
            </w:r>
            <w:r w:rsidRPr="00785EBB">
              <w:t>mild</w:t>
            </w:r>
            <w:r>
              <w:t xml:space="preserve"> </w:t>
            </w:r>
            <w:r w:rsidRPr="00785EBB">
              <w:t>to</w:t>
            </w:r>
            <w:r>
              <w:t xml:space="preserve"> </w:t>
            </w:r>
            <w:r w:rsidRPr="00785EBB">
              <w:t>severe</w:t>
            </w:r>
            <w:r>
              <w:t xml:space="preserve"> </w:t>
            </w:r>
            <w:r w:rsidRPr="00785EBB">
              <w:t>watery</w:t>
            </w:r>
            <w:r>
              <w:t xml:space="preserve"> </w:t>
            </w:r>
            <w:r w:rsidRPr="00785EBB">
              <w:t>diarrhoea</w:t>
            </w:r>
            <w:r>
              <w:t xml:space="preserve"> </w:t>
            </w:r>
            <w:r w:rsidRPr="00785EBB">
              <w:t>and</w:t>
            </w:r>
            <w:r>
              <w:t xml:space="preserve"> </w:t>
            </w:r>
            <w:r w:rsidRPr="00785EBB">
              <w:t>vomiting. Severe</w:t>
            </w:r>
            <w:r>
              <w:t xml:space="preserve"> </w:t>
            </w:r>
            <w:r w:rsidRPr="00785EBB">
              <w:t>cases</w:t>
            </w:r>
            <w:r>
              <w:t xml:space="preserve"> </w:t>
            </w:r>
            <w:r w:rsidRPr="00785EBB">
              <w:t>may</w:t>
            </w:r>
            <w:r>
              <w:t xml:space="preserve"> </w:t>
            </w:r>
            <w:r w:rsidRPr="00785EBB">
              <w:t>lead</w:t>
            </w:r>
            <w:r>
              <w:t xml:space="preserve"> </w:t>
            </w:r>
            <w:r w:rsidRPr="00785EBB">
              <w:t>to</w:t>
            </w:r>
            <w:r>
              <w:t xml:space="preserve"> </w:t>
            </w:r>
            <w:r w:rsidRPr="00785EBB">
              <w:t>fluid</w:t>
            </w:r>
            <w:r>
              <w:t xml:space="preserve"> </w:t>
            </w:r>
            <w:r w:rsidRPr="00785EBB">
              <w:t>loss</w:t>
            </w:r>
            <w:r>
              <w:t xml:space="preserve"> </w:t>
            </w:r>
            <w:r w:rsidRPr="00785EBB">
              <w:t>that</w:t>
            </w:r>
            <w:r>
              <w:t xml:space="preserve"> </w:t>
            </w:r>
            <w:r w:rsidRPr="00785EBB">
              <w:t>requires</w:t>
            </w:r>
            <w:r>
              <w:t xml:space="preserve"> </w:t>
            </w:r>
            <w:r w:rsidRPr="00785EBB">
              <w:t>medical</w:t>
            </w:r>
            <w:r>
              <w:t xml:space="preserve"> </w:t>
            </w:r>
            <w:r w:rsidRPr="00785EBB">
              <w:t>treatment.</w:t>
            </w:r>
          </w:p>
          <w:p w14:paraId="34A62E3E" w14:textId="77777777" w:rsidR="00D063F3" w:rsidRPr="00785EBB" w:rsidRDefault="00D063F3" w:rsidP="00D063F3">
            <w:pPr>
              <w:pStyle w:val="Tabletext"/>
            </w:pPr>
            <w:r w:rsidRPr="00785EBB">
              <w:t>Although</w:t>
            </w:r>
            <w:r>
              <w:t xml:space="preserve"> </w:t>
            </w:r>
            <w:r w:rsidRPr="00785EBB">
              <w:t>still</w:t>
            </w:r>
            <w:r>
              <w:t xml:space="preserve"> </w:t>
            </w:r>
            <w:r w:rsidRPr="00785EBB">
              <w:t>relatively</w:t>
            </w:r>
            <w:r>
              <w:t xml:space="preserve"> </w:t>
            </w:r>
            <w:r w:rsidRPr="00785EBB">
              <w:t>common</w:t>
            </w:r>
            <w:r>
              <w:t xml:space="preserve"> </w:t>
            </w:r>
            <w:r w:rsidRPr="00785EBB">
              <w:t>in</w:t>
            </w:r>
            <w:r>
              <w:t xml:space="preserve"> </w:t>
            </w:r>
            <w:r w:rsidRPr="00785EBB">
              <w:t>Australia,</w:t>
            </w:r>
            <w:r>
              <w:t xml:space="preserve"> </w:t>
            </w:r>
            <w:r w:rsidRPr="00785EBB">
              <w:t>routine</w:t>
            </w:r>
            <w:r>
              <w:t xml:space="preserve"> </w:t>
            </w:r>
            <w:r w:rsidRPr="00785EBB">
              <w:t>immunisation</w:t>
            </w:r>
            <w:r>
              <w:t xml:space="preserve"> </w:t>
            </w:r>
            <w:r w:rsidRPr="00785EBB">
              <w:t>has</w:t>
            </w:r>
            <w:r>
              <w:t xml:space="preserve"> </w:t>
            </w:r>
            <w:r w:rsidRPr="00785EBB">
              <w:t>successfully</w:t>
            </w:r>
            <w:r>
              <w:t xml:space="preserve"> </w:t>
            </w:r>
            <w:r w:rsidRPr="00785EBB">
              <w:t>decreased</w:t>
            </w:r>
            <w:r>
              <w:t xml:space="preserve"> </w:t>
            </w:r>
            <w:r w:rsidRPr="00785EBB">
              <w:t>the</w:t>
            </w:r>
            <w:r>
              <w:t xml:space="preserve"> </w:t>
            </w:r>
            <w:r w:rsidRPr="00785EBB">
              <w:t>number</w:t>
            </w:r>
            <w:r>
              <w:t xml:space="preserve"> </w:t>
            </w:r>
            <w:r w:rsidRPr="00785EBB">
              <w:t>of</w:t>
            </w:r>
            <w:r>
              <w:t xml:space="preserve"> </w:t>
            </w:r>
            <w:r w:rsidRPr="00785EBB">
              <w:t>rotavirus</w:t>
            </w:r>
            <w:r>
              <w:t xml:space="preserve"> </w:t>
            </w:r>
            <w:r w:rsidRPr="00785EBB">
              <w:t>cases,</w:t>
            </w:r>
            <w:r>
              <w:t xml:space="preserve"> </w:t>
            </w:r>
            <w:r w:rsidRPr="00785EBB">
              <w:t>and</w:t>
            </w:r>
            <w:r>
              <w:t xml:space="preserve"> </w:t>
            </w:r>
            <w:r w:rsidRPr="00785EBB">
              <w:t>the</w:t>
            </w:r>
            <w:r>
              <w:t xml:space="preserve"> </w:t>
            </w:r>
            <w:r w:rsidRPr="00785EBB">
              <w:t>severity</w:t>
            </w:r>
            <w:r>
              <w:t xml:space="preserve"> </w:t>
            </w:r>
            <w:r w:rsidRPr="00785EBB">
              <w:t>of</w:t>
            </w:r>
            <w:r>
              <w:t xml:space="preserve"> </w:t>
            </w:r>
            <w:r w:rsidRPr="00785EBB">
              <w:t>symptoms</w:t>
            </w:r>
            <w:r>
              <w:t xml:space="preserve"> </w:t>
            </w:r>
            <w:r w:rsidRPr="00785EBB">
              <w:t>and</w:t>
            </w:r>
            <w:r>
              <w:t xml:space="preserve"> </w:t>
            </w:r>
            <w:r w:rsidRPr="00785EBB">
              <w:t>hence</w:t>
            </w:r>
            <w:r>
              <w:t xml:space="preserve"> </w:t>
            </w:r>
            <w:r w:rsidRPr="00785EBB">
              <w:lastRenderedPageBreak/>
              <w:t>the</w:t>
            </w:r>
            <w:r>
              <w:t xml:space="preserve"> </w:t>
            </w:r>
            <w:r w:rsidRPr="00785EBB">
              <w:t>number</w:t>
            </w:r>
            <w:r>
              <w:t xml:space="preserve"> </w:t>
            </w:r>
            <w:r w:rsidRPr="00785EBB">
              <w:t>of</w:t>
            </w:r>
            <w:r>
              <w:t xml:space="preserve"> </w:t>
            </w:r>
            <w:r w:rsidRPr="00785EBB">
              <w:t>hospitalisations</w:t>
            </w:r>
            <w:r>
              <w:t xml:space="preserve"> </w:t>
            </w:r>
            <w:r w:rsidRPr="00785EBB">
              <w:t>due</w:t>
            </w:r>
            <w:r>
              <w:t xml:space="preserve"> </w:t>
            </w:r>
            <w:r w:rsidRPr="00785EBB">
              <w:t>to</w:t>
            </w:r>
            <w:r>
              <w:t xml:space="preserve"> </w:t>
            </w:r>
            <w:r w:rsidRPr="00785EBB">
              <w:t>rotavirus. In</w:t>
            </w:r>
            <w:r>
              <w:t xml:space="preserve"> </w:t>
            </w:r>
            <w:r w:rsidRPr="00785EBB">
              <w:t>2015,</w:t>
            </w:r>
            <w:r>
              <w:t xml:space="preserve"> </w:t>
            </w:r>
            <w:r w:rsidRPr="00785EBB">
              <w:t>there</w:t>
            </w:r>
            <w:r>
              <w:t xml:space="preserve"> </w:t>
            </w:r>
            <w:r w:rsidRPr="00785EBB">
              <w:t>were</w:t>
            </w:r>
            <w:r>
              <w:t xml:space="preserve"> </w:t>
            </w:r>
            <w:r w:rsidRPr="00785EBB">
              <w:t>an</w:t>
            </w:r>
            <w:r>
              <w:t xml:space="preserve"> </w:t>
            </w:r>
            <w:r w:rsidRPr="00785EBB">
              <w:t>estimated</w:t>
            </w:r>
            <w:r>
              <w:t xml:space="preserve"> </w:t>
            </w:r>
            <w:r w:rsidRPr="00785EBB">
              <w:t>47,700</w:t>
            </w:r>
            <w:r>
              <w:t xml:space="preserve"> </w:t>
            </w:r>
            <w:r w:rsidRPr="00785EBB">
              <w:t>cases</w:t>
            </w:r>
            <w:r>
              <w:t xml:space="preserve"> </w:t>
            </w:r>
            <w:r w:rsidRPr="00785EBB">
              <w:t>of</w:t>
            </w:r>
            <w:r>
              <w:t xml:space="preserve"> </w:t>
            </w:r>
            <w:r w:rsidRPr="00785EBB">
              <w:t>rotavirus</w:t>
            </w:r>
            <w:r>
              <w:t xml:space="preserve"> </w:t>
            </w:r>
            <w:r w:rsidRPr="00785EBB">
              <w:t>in</w:t>
            </w:r>
            <w:r>
              <w:t xml:space="preserve"> </w:t>
            </w:r>
            <w:r w:rsidRPr="00785EBB">
              <w:t>Australia. Between</w:t>
            </w:r>
            <w:r>
              <w:t xml:space="preserve"> </w:t>
            </w:r>
            <w:r w:rsidRPr="00785EBB">
              <w:t>2014</w:t>
            </w:r>
            <w:r>
              <w:t xml:space="preserve"> </w:t>
            </w:r>
            <w:r w:rsidRPr="00785EBB">
              <w:t>and</w:t>
            </w:r>
            <w:r>
              <w:t xml:space="preserve"> </w:t>
            </w:r>
            <w:r w:rsidRPr="00785EBB">
              <w:t>2016,</w:t>
            </w:r>
            <w:r>
              <w:t xml:space="preserve"> </w:t>
            </w:r>
            <w:r w:rsidRPr="00785EBB">
              <w:t>rotavirus</w:t>
            </w:r>
            <w:r>
              <w:t xml:space="preserve"> </w:t>
            </w:r>
            <w:r w:rsidRPr="00785EBB">
              <w:t>caused</w:t>
            </w:r>
            <w:r>
              <w:t xml:space="preserve"> </w:t>
            </w:r>
            <w:r w:rsidRPr="00785EBB">
              <w:t>an</w:t>
            </w:r>
            <w:r>
              <w:t xml:space="preserve"> </w:t>
            </w:r>
            <w:r w:rsidRPr="00785EBB">
              <w:t>average</w:t>
            </w:r>
            <w:r>
              <w:t xml:space="preserve"> </w:t>
            </w:r>
            <w:r w:rsidRPr="00785EBB">
              <w:t>of</w:t>
            </w:r>
            <w:r>
              <w:t xml:space="preserve"> </w:t>
            </w:r>
            <w:r w:rsidRPr="00785EBB">
              <w:t>647</w:t>
            </w:r>
            <w:r>
              <w:t xml:space="preserve"> </w:t>
            </w:r>
            <w:r w:rsidRPr="00785EBB">
              <w:t>hospitalisations</w:t>
            </w:r>
            <w:r>
              <w:t xml:space="preserve"> </w:t>
            </w:r>
            <w:r w:rsidRPr="00785EBB">
              <w:t>and</w:t>
            </w:r>
            <w:r>
              <w:t xml:space="preserve"> </w:t>
            </w:r>
            <w:r w:rsidRPr="00785EBB">
              <w:t>less</w:t>
            </w:r>
            <w:r>
              <w:t xml:space="preserve"> </w:t>
            </w:r>
            <w:r w:rsidRPr="00785EBB">
              <w:t>than</w:t>
            </w:r>
            <w:r>
              <w:t xml:space="preserve"> </w:t>
            </w:r>
            <w:r w:rsidRPr="00785EBB">
              <w:t>one</w:t>
            </w:r>
            <w:r>
              <w:t xml:space="preserve"> </w:t>
            </w:r>
            <w:r w:rsidRPr="00785EBB">
              <w:t>death</w:t>
            </w:r>
            <w:r>
              <w:t xml:space="preserve"> </w:t>
            </w:r>
            <w:r w:rsidRPr="00785EBB">
              <w:t>per</w:t>
            </w:r>
            <w:r>
              <w:t xml:space="preserve"> </w:t>
            </w:r>
            <w:r w:rsidRPr="00785EBB">
              <w:t>year.</w:t>
            </w:r>
          </w:p>
          <w:p w14:paraId="65E28BD6" w14:textId="6648C010" w:rsidR="00D063F3" w:rsidRPr="00785EBB" w:rsidRDefault="00D063F3" w:rsidP="00D063F3">
            <w:pPr>
              <w:pStyle w:val="Tabletext"/>
            </w:pPr>
            <w:r w:rsidRPr="00785EBB">
              <w:t>Introduction</w:t>
            </w:r>
            <w:r>
              <w:t xml:space="preserve"> </w:t>
            </w:r>
            <w:r w:rsidRPr="00785EBB">
              <w:t>of</w:t>
            </w:r>
            <w:r>
              <w:t xml:space="preserve"> </w:t>
            </w:r>
            <w:r w:rsidRPr="00785EBB">
              <w:t>routine</w:t>
            </w:r>
            <w:r>
              <w:t xml:space="preserve"> </w:t>
            </w:r>
            <w:r w:rsidRPr="00785EBB">
              <w:t>vaccination</w:t>
            </w:r>
            <w:r>
              <w:t xml:space="preserve"> </w:t>
            </w:r>
            <w:r w:rsidRPr="00785EBB">
              <w:t>for</w:t>
            </w:r>
            <w:r>
              <w:t xml:space="preserve"> </w:t>
            </w:r>
            <w:r w:rsidRPr="00785EBB">
              <w:t>rotavirus</w:t>
            </w:r>
            <w:r>
              <w:t xml:space="preserve"> </w:t>
            </w:r>
            <w:r w:rsidRPr="00785EBB">
              <w:t>in</w:t>
            </w:r>
            <w:r>
              <w:t xml:space="preserve"> </w:t>
            </w:r>
            <w:r w:rsidRPr="00785EBB">
              <w:t>Australia</w:t>
            </w:r>
            <w:r>
              <w:t xml:space="preserve"> </w:t>
            </w:r>
            <w:r w:rsidRPr="00785EBB">
              <w:t>in</w:t>
            </w:r>
            <w:r>
              <w:t xml:space="preserve"> </w:t>
            </w:r>
            <w:r w:rsidRPr="00785EBB">
              <w:t>2007</w:t>
            </w:r>
            <w:r>
              <w:t xml:space="preserve"> </w:t>
            </w:r>
            <w:r w:rsidRPr="00785EBB">
              <w:t>has</w:t>
            </w:r>
            <w:r>
              <w:t xml:space="preserve"> </w:t>
            </w:r>
            <w:r w:rsidRPr="00785EBB">
              <w:t>decreased</w:t>
            </w:r>
            <w:r>
              <w:t xml:space="preserve"> </w:t>
            </w:r>
            <w:r w:rsidRPr="00785EBB">
              <w:t>the</w:t>
            </w:r>
            <w:r>
              <w:t xml:space="preserve"> </w:t>
            </w:r>
            <w:r w:rsidRPr="00785EBB">
              <w:t>number</w:t>
            </w:r>
            <w:r>
              <w:t xml:space="preserve"> </w:t>
            </w:r>
            <w:r w:rsidRPr="00785EBB">
              <w:t>of</w:t>
            </w:r>
            <w:r>
              <w:t xml:space="preserve"> </w:t>
            </w:r>
            <w:r w:rsidRPr="00785EBB">
              <w:t>hospitalisations</w:t>
            </w:r>
            <w:r>
              <w:t xml:space="preserve"> </w:t>
            </w:r>
            <w:r w:rsidRPr="00785EBB">
              <w:t>by</w:t>
            </w:r>
            <w:r>
              <w:t xml:space="preserve"> </w:t>
            </w:r>
            <w:r w:rsidRPr="00785EBB">
              <w:t>an</w:t>
            </w:r>
            <w:r>
              <w:t xml:space="preserve"> </w:t>
            </w:r>
            <w:r w:rsidRPr="00785EBB">
              <w:t>estimated</w:t>
            </w:r>
            <w:r>
              <w:t xml:space="preserve"> </w:t>
            </w:r>
            <w:r w:rsidRPr="00785EBB">
              <w:t>70 per cent. Before</w:t>
            </w:r>
            <w:r>
              <w:t xml:space="preserve"> </w:t>
            </w:r>
            <w:r w:rsidRPr="00785EBB">
              <w:t>the</w:t>
            </w:r>
            <w:r>
              <w:t xml:space="preserve"> </w:t>
            </w:r>
            <w:r w:rsidRPr="00785EBB">
              <w:t>introduction</w:t>
            </w:r>
            <w:r>
              <w:t xml:space="preserve"> </w:t>
            </w:r>
            <w:r w:rsidRPr="00785EBB">
              <w:t>of</w:t>
            </w:r>
            <w:r>
              <w:t xml:space="preserve"> </w:t>
            </w:r>
            <w:r w:rsidRPr="00785EBB">
              <w:t>the</w:t>
            </w:r>
            <w:r>
              <w:t xml:space="preserve"> </w:t>
            </w:r>
            <w:r w:rsidRPr="00785EBB">
              <w:t>rotavirus</w:t>
            </w:r>
            <w:r>
              <w:t xml:space="preserve"> </w:t>
            </w:r>
            <w:r w:rsidRPr="00785EBB">
              <w:t>vaccine,</w:t>
            </w:r>
            <w:r>
              <w:t xml:space="preserve"> </w:t>
            </w:r>
            <w:r w:rsidRPr="00785EBB">
              <w:t>rotavirus</w:t>
            </w:r>
            <w:r>
              <w:t xml:space="preserve"> </w:t>
            </w:r>
            <w:r w:rsidRPr="00785EBB">
              <w:t>caused</w:t>
            </w:r>
            <w:r>
              <w:t xml:space="preserve"> </w:t>
            </w:r>
            <w:r w:rsidRPr="00785EBB">
              <w:t>close</w:t>
            </w:r>
            <w:r>
              <w:t xml:space="preserve"> </w:t>
            </w:r>
            <w:r w:rsidRPr="00785EBB">
              <w:t>to</w:t>
            </w:r>
            <w:r>
              <w:t xml:space="preserve"> </w:t>
            </w:r>
            <w:r w:rsidRPr="00785EBB">
              <w:t>half</w:t>
            </w:r>
            <w:r>
              <w:t xml:space="preserve"> </w:t>
            </w:r>
            <w:r w:rsidRPr="00785EBB">
              <w:t>of</w:t>
            </w:r>
            <w:r>
              <w:t xml:space="preserve"> </w:t>
            </w:r>
            <w:r w:rsidRPr="00785EBB">
              <w:t>all</w:t>
            </w:r>
            <w:r>
              <w:t xml:space="preserve"> </w:t>
            </w:r>
            <w:r w:rsidRPr="00785EBB">
              <w:t>hospitalised</w:t>
            </w:r>
            <w:r>
              <w:t xml:space="preserve"> </w:t>
            </w:r>
            <w:r w:rsidRPr="00785EBB">
              <w:t>cases</w:t>
            </w:r>
            <w:r>
              <w:t xml:space="preserve"> </w:t>
            </w:r>
            <w:r w:rsidRPr="00785EBB">
              <w:t>of</w:t>
            </w:r>
            <w:r>
              <w:t xml:space="preserve"> </w:t>
            </w:r>
            <w:r w:rsidRPr="00785EBB">
              <w:t>gastroenteritis</w:t>
            </w:r>
            <w:r>
              <w:t xml:space="preserve"> </w:t>
            </w:r>
            <w:r w:rsidRPr="00785EBB">
              <w:t>in</w:t>
            </w:r>
            <w:r>
              <w:t xml:space="preserve"> </w:t>
            </w:r>
            <w:r w:rsidRPr="00785EBB">
              <w:t>children,</w:t>
            </w:r>
            <w:r>
              <w:t xml:space="preserve"> </w:t>
            </w:r>
            <w:r w:rsidRPr="00785EBB">
              <w:t>and</w:t>
            </w:r>
            <w:r>
              <w:t xml:space="preserve"> </w:t>
            </w:r>
            <w:r w:rsidRPr="00785EBB">
              <w:t>most</w:t>
            </w:r>
            <w:r>
              <w:t xml:space="preserve"> </w:t>
            </w:r>
            <w:r w:rsidRPr="00785EBB">
              <w:t>children</w:t>
            </w:r>
            <w:r>
              <w:t xml:space="preserve"> </w:t>
            </w:r>
            <w:r w:rsidRPr="00785EBB">
              <w:t>had</w:t>
            </w:r>
            <w:r>
              <w:t xml:space="preserve"> </w:t>
            </w:r>
            <w:r w:rsidRPr="00785EBB">
              <w:t>at</w:t>
            </w:r>
            <w:r>
              <w:t xml:space="preserve"> </w:t>
            </w:r>
            <w:r w:rsidRPr="00785EBB">
              <w:t>least</w:t>
            </w:r>
            <w:r>
              <w:t xml:space="preserve"> </w:t>
            </w:r>
            <w:r w:rsidRPr="00785EBB">
              <w:t>one</w:t>
            </w:r>
            <w:r>
              <w:t xml:space="preserve"> </w:t>
            </w:r>
            <w:r w:rsidRPr="00785EBB">
              <w:t>infection</w:t>
            </w:r>
            <w:r>
              <w:t xml:space="preserve"> </w:t>
            </w:r>
            <w:r w:rsidRPr="00785EBB">
              <w:t>before</w:t>
            </w:r>
            <w:r>
              <w:t xml:space="preserve"> </w:t>
            </w:r>
            <w:r w:rsidRPr="00785EBB">
              <w:t>three</w:t>
            </w:r>
            <w:r>
              <w:t xml:space="preserve"> </w:t>
            </w:r>
            <w:r w:rsidRPr="00785EBB">
              <w:t>years</w:t>
            </w:r>
            <w:r>
              <w:t xml:space="preserve"> </w:t>
            </w:r>
            <w:r w:rsidRPr="00785EBB">
              <w:t>of</w:t>
            </w:r>
            <w:r>
              <w:t xml:space="preserve"> </w:t>
            </w:r>
            <w:r w:rsidRPr="00785EBB">
              <w:t>age.</w:t>
            </w:r>
          </w:p>
        </w:tc>
      </w:tr>
      <w:tr w:rsidR="00D063F3" w14:paraId="7C80E85A" w14:textId="77777777" w:rsidTr="00E84097">
        <w:tc>
          <w:tcPr>
            <w:tcW w:w="1654" w:type="dxa"/>
            <w:vAlign w:val="center"/>
          </w:tcPr>
          <w:p w14:paraId="157FDF02" w14:textId="785EB65C" w:rsidR="00D063F3" w:rsidRPr="00785EBB" w:rsidRDefault="00D063F3" w:rsidP="00D063F3">
            <w:pPr>
              <w:pStyle w:val="Tabletext"/>
            </w:pPr>
            <w:r w:rsidRPr="00785EBB">
              <w:lastRenderedPageBreak/>
              <w:t>Influenza</w:t>
            </w:r>
          </w:p>
        </w:tc>
        <w:tc>
          <w:tcPr>
            <w:tcW w:w="1689" w:type="dxa"/>
            <w:vAlign w:val="center"/>
          </w:tcPr>
          <w:p w14:paraId="659B023A" w14:textId="6486D664" w:rsidR="00D063F3" w:rsidRPr="00785EBB" w:rsidRDefault="00D063F3" w:rsidP="00D063F3">
            <w:pPr>
              <w:pStyle w:val="Tabletext"/>
            </w:pPr>
            <w:r w:rsidRPr="00785EBB">
              <w:t>2010</w:t>
            </w:r>
            <w:r>
              <w:t xml:space="preserve"> </w:t>
            </w:r>
            <w:r w:rsidRPr="00785EBB">
              <w:t>for</w:t>
            </w:r>
            <w:r>
              <w:t xml:space="preserve"> </w:t>
            </w:r>
            <w:r w:rsidRPr="00785EBB">
              <w:t>expanded</w:t>
            </w:r>
            <w:r>
              <w:t xml:space="preserve"> </w:t>
            </w:r>
            <w:r w:rsidRPr="00785EBB">
              <w:t>eligibility</w:t>
            </w:r>
          </w:p>
        </w:tc>
        <w:tc>
          <w:tcPr>
            <w:tcW w:w="1693" w:type="dxa"/>
            <w:vAlign w:val="center"/>
          </w:tcPr>
          <w:p w14:paraId="06B1553F" w14:textId="23DB949E" w:rsidR="00D063F3" w:rsidRPr="00785EBB" w:rsidRDefault="00D063F3" w:rsidP="00D063F3">
            <w:pPr>
              <w:pStyle w:val="Tabletext"/>
            </w:pPr>
            <w:r w:rsidRPr="00785EBB">
              <w:t>59,038</w:t>
            </w:r>
            <w:r>
              <w:t xml:space="preserve"> </w:t>
            </w:r>
            <w:r w:rsidRPr="00785EBB">
              <w:t>laboratory-confirmed</w:t>
            </w:r>
            <w:r>
              <w:t xml:space="preserve"> </w:t>
            </w:r>
            <w:r w:rsidRPr="00785EBB">
              <w:t>case</w:t>
            </w:r>
            <w:r>
              <w:t xml:space="preserve"> </w:t>
            </w:r>
            <w:r w:rsidRPr="00785EBB">
              <w:t>notifications</w:t>
            </w:r>
            <w:r>
              <w:t xml:space="preserve"> </w:t>
            </w:r>
            <w:r w:rsidRPr="00785EBB">
              <w:t>(2019)</w:t>
            </w:r>
          </w:p>
        </w:tc>
        <w:tc>
          <w:tcPr>
            <w:tcW w:w="1693" w:type="dxa"/>
            <w:vAlign w:val="center"/>
          </w:tcPr>
          <w:p w14:paraId="5C20141F" w14:textId="39E14685" w:rsidR="00D063F3" w:rsidRPr="00785EBB" w:rsidRDefault="00D063F3" w:rsidP="00D063F3">
            <w:pPr>
              <w:pStyle w:val="Tabletext"/>
            </w:pPr>
            <w:r w:rsidRPr="00785EBB">
              <w:t>313,085</w:t>
            </w:r>
            <w:r>
              <w:t xml:space="preserve"> </w:t>
            </w:r>
            <w:r w:rsidRPr="00785EBB">
              <w:t>laboratory- confirmed</w:t>
            </w:r>
            <w:r>
              <w:t xml:space="preserve"> </w:t>
            </w:r>
            <w:r w:rsidRPr="00785EBB">
              <w:t>case</w:t>
            </w:r>
            <w:r>
              <w:t xml:space="preserve"> </w:t>
            </w:r>
            <w:r w:rsidRPr="00785EBB">
              <w:t>notifications</w:t>
            </w:r>
            <w:r>
              <w:t xml:space="preserve"> </w:t>
            </w:r>
            <w:r w:rsidRPr="00785EBB">
              <w:t>(2019)</w:t>
            </w:r>
          </w:p>
        </w:tc>
        <w:tc>
          <w:tcPr>
            <w:tcW w:w="8781" w:type="dxa"/>
            <w:vAlign w:val="center"/>
          </w:tcPr>
          <w:p w14:paraId="125B1CFC" w14:textId="77777777" w:rsidR="00D063F3" w:rsidRPr="00785EBB" w:rsidRDefault="00D063F3" w:rsidP="00D063F3">
            <w:pPr>
              <w:pStyle w:val="Tabletext"/>
            </w:pPr>
            <w:r w:rsidRPr="00785EBB">
              <w:t>Seasonal</w:t>
            </w:r>
            <w:r>
              <w:t xml:space="preserve"> </w:t>
            </w:r>
            <w:r w:rsidRPr="00785EBB">
              <w:t>influenza,</w:t>
            </w:r>
            <w:r>
              <w:t xml:space="preserve"> </w:t>
            </w:r>
            <w:r w:rsidRPr="00785EBB">
              <w:t>also</w:t>
            </w:r>
            <w:r>
              <w:t xml:space="preserve"> </w:t>
            </w:r>
            <w:r w:rsidRPr="00785EBB">
              <w:t>known</w:t>
            </w:r>
            <w:r>
              <w:t xml:space="preserve"> </w:t>
            </w:r>
            <w:r w:rsidRPr="00785EBB">
              <w:t>as</w:t>
            </w:r>
            <w:r>
              <w:t xml:space="preserve"> </w:t>
            </w:r>
            <w:r w:rsidRPr="00785EBB">
              <w:t>the</w:t>
            </w:r>
            <w:r>
              <w:t xml:space="preserve"> </w:t>
            </w:r>
            <w:r w:rsidRPr="00785EBB">
              <w:t>flu,</w:t>
            </w:r>
            <w:r>
              <w:t xml:space="preserve"> </w:t>
            </w:r>
            <w:r w:rsidRPr="00785EBB">
              <w:t>is</w:t>
            </w:r>
            <w:r>
              <w:t xml:space="preserve"> </w:t>
            </w:r>
            <w:r w:rsidRPr="00785EBB">
              <w:t>a</w:t>
            </w:r>
            <w:r>
              <w:t xml:space="preserve"> </w:t>
            </w:r>
            <w:r w:rsidRPr="00785EBB">
              <w:t>contagious</w:t>
            </w:r>
            <w:r>
              <w:t xml:space="preserve"> </w:t>
            </w:r>
            <w:r w:rsidRPr="00785EBB">
              <w:t>respiratory</w:t>
            </w:r>
            <w:r>
              <w:t xml:space="preserve"> </w:t>
            </w:r>
            <w:r w:rsidRPr="00785EBB">
              <w:t>illness. There</w:t>
            </w:r>
            <w:r>
              <w:t xml:space="preserve"> </w:t>
            </w:r>
            <w:r w:rsidRPr="00785EBB">
              <w:t>are</w:t>
            </w:r>
            <w:r>
              <w:t xml:space="preserve"> </w:t>
            </w:r>
            <w:r w:rsidRPr="00785EBB">
              <w:t>three</w:t>
            </w:r>
            <w:r>
              <w:t xml:space="preserve"> </w:t>
            </w:r>
            <w:r w:rsidRPr="00785EBB">
              <w:t>main</w:t>
            </w:r>
            <w:r>
              <w:t xml:space="preserve"> </w:t>
            </w:r>
            <w:r w:rsidRPr="00785EBB">
              <w:t>types</w:t>
            </w:r>
            <w:r>
              <w:t xml:space="preserve"> </w:t>
            </w:r>
            <w:r w:rsidRPr="00785EBB">
              <w:t>of</w:t>
            </w:r>
            <w:r>
              <w:t xml:space="preserve"> </w:t>
            </w:r>
            <w:r w:rsidRPr="00785EBB">
              <w:t>flu</w:t>
            </w:r>
            <w:r>
              <w:t xml:space="preserve"> </w:t>
            </w:r>
            <w:r w:rsidRPr="00785EBB">
              <w:t>virus,</w:t>
            </w:r>
            <w:r>
              <w:t xml:space="preserve"> </w:t>
            </w:r>
            <w:r w:rsidRPr="00785EBB">
              <w:t>the</w:t>
            </w:r>
            <w:r>
              <w:t xml:space="preserve"> </w:t>
            </w:r>
            <w:r w:rsidRPr="00785EBB">
              <w:t>A,</w:t>
            </w:r>
            <w:r>
              <w:t xml:space="preserve"> </w:t>
            </w:r>
            <w:r w:rsidRPr="00785EBB">
              <w:t>B,</w:t>
            </w:r>
            <w:r>
              <w:t xml:space="preserve"> </w:t>
            </w:r>
            <w:r w:rsidRPr="00785EBB">
              <w:t>and</w:t>
            </w:r>
            <w:r>
              <w:t xml:space="preserve"> </w:t>
            </w:r>
            <w:r w:rsidRPr="00785EBB">
              <w:t>C</w:t>
            </w:r>
            <w:r>
              <w:t xml:space="preserve"> </w:t>
            </w:r>
            <w:r w:rsidRPr="00785EBB">
              <w:t>strain. The</w:t>
            </w:r>
            <w:r>
              <w:t xml:space="preserve"> </w:t>
            </w:r>
            <w:r w:rsidRPr="00785EBB">
              <w:t>A</w:t>
            </w:r>
            <w:r>
              <w:t xml:space="preserve"> </w:t>
            </w:r>
            <w:r w:rsidRPr="00785EBB">
              <w:t>and</w:t>
            </w:r>
            <w:r>
              <w:t xml:space="preserve"> </w:t>
            </w:r>
            <w:r w:rsidRPr="00785EBB">
              <w:t>B</w:t>
            </w:r>
            <w:r>
              <w:t xml:space="preserve"> </w:t>
            </w:r>
            <w:r w:rsidRPr="00785EBB">
              <w:t>strains</w:t>
            </w:r>
            <w:r>
              <w:t xml:space="preserve"> </w:t>
            </w:r>
            <w:r w:rsidRPr="00785EBB">
              <w:t>cause</w:t>
            </w:r>
            <w:r>
              <w:t xml:space="preserve"> </w:t>
            </w:r>
            <w:r w:rsidRPr="00785EBB">
              <w:t>most</w:t>
            </w:r>
            <w:r>
              <w:t xml:space="preserve"> </w:t>
            </w:r>
            <w:r w:rsidRPr="00785EBB">
              <w:t>influenza</w:t>
            </w:r>
            <w:r>
              <w:t xml:space="preserve"> </w:t>
            </w:r>
            <w:r w:rsidRPr="00785EBB">
              <w:t>in</w:t>
            </w:r>
            <w:r>
              <w:t xml:space="preserve"> </w:t>
            </w:r>
            <w:r w:rsidRPr="00785EBB">
              <w:t>Australia. Each</w:t>
            </w:r>
            <w:r>
              <w:t xml:space="preserve"> </w:t>
            </w:r>
            <w:r w:rsidRPr="00785EBB">
              <w:t>year</w:t>
            </w:r>
            <w:r>
              <w:t xml:space="preserve"> </w:t>
            </w:r>
            <w:r w:rsidRPr="00785EBB">
              <w:t>the</w:t>
            </w:r>
            <w:r>
              <w:t xml:space="preserve"> </w:t>
            </w:r>
            <w:r w:rsidRPr="00785EBB">
              <w:t>strains</w:t>
            </w:r>
            <w:r>
              <w:t xml:space="preserve"> </w:t>
            </w:r>
            <w:r w:rsidRPr="00785EBB">
              <w:t>circulating</w:t>
            </w:r>
            <w:r>
              <w:t xml:space="preserve"> </w:t>
            </w:r>
            <w:r w:rsidRPr="00785EBB">
              <w:t>are</w:t>
            </w:r>
            <w:r>
              <w:t xml:space="preserve"> </w:t>
            </w:r>
            <w:r w:rsidRPr="00785EBB">
              <w:t>different. In</w:t>
            </w:r>
            <w:r>
              <w:t xml:space="preserve"> </w:t>
            </w:r>
            <w:r w:rsidRPr="00785EBB">
              <w:t>some</w:t>
            </w:r>
            <w:r>
              <w:t xml:space="preserve"> </w:t>
            </w:r>
            <w:r w:rsidRPr="00785EBB">
              <w:t>years,</w:t>
            </w:r>
            <w:r>
              <w:t xml:space="preserve"> </w:t>
            </w:r>
            <w:r w:rsidRPr="00785EBB">
              <w:t>one</w:t>
            </w:r>
            <w:r>
              <w:t xml:space="preserve"> </w:t>
            </w:r>
            <w:r w:rsidRPr="00785EBB">
              <w:t>of</w:t>
            </w:r>
            <w:r>
              <w:t xml:space="preserve"> </w:t>
            </w:r>
            <w:r w:rsidRPr="00785EBB">
              <w:t>the</w:t>
            </w:r>
            <w:r>
              <w:t xml:space="preserve"> </w:t>
            </w:r>
            <w:r w:rsidRPr="00785EBB">
              <w:t>A</w:t>
            </w:r>
            <w:r>
              <w:t xml:space="preserve"> </w:t>
            </w:r>
            <w:r w:rsidRPr="00785EBB">
              <w:t>strains</w:t>
            </w:r>
            <w:r>
              <w:t xml:space="preserve"> </w:t>
            </w:r>
            <w:r w:rsidRPr="00785EBB">
              <w:t>may</w:t>
            </w:r>
            <w:r>
              <w:t xml:space="preserve"> </w:t>
            </w:r>
            <w:r w:rsidRPr="00785EBB">
              <w:t>be</w:t>
            </w:r>
            <w:r>
              <w:t xml:space="preserve"> </w:t>
            </w:r>
            <w:r w:rsidRPr="00785EBB">
              <w:t>more</w:t>
            </w:r>
            <w:r>
              <w:t xml:space="preserve"> </w:t>
            </w:r>
            <w:r w:rsidRPr="00785EBB">
              <w:t>common,</w:t>
            </w:r>
            <w:r>
              <w:t xml:space="preserve"> </w:t>
            </w:r>
            <w:r w:rsidRPr="00785EBB">
              <w:t>while</w:t>
            </w:r>
            <w:r>
              <w:t xml:space="preserve"> </w:t>
            </w:r>
            <w:r w:rsidRPr="00785EBB">
              <w:t>in</w:t>
            </w:r>
            <w:r>
              <w:t xml:space="preserve"> </w:t>
            </w:r>
            <w:r w:rsidRPr="00785EBB">
              <w:t>other</w:t>
            </w:r>
            <w:r>
              <w:t xml:space="preserve"> </w:t>
            </w:r>
            <w:r w:rsidRPr="00785EBB">
              <w:t>years,</w:t>
            </w:r>
            <w:r>
              <w:t xml:space="preserve"> </w:t>
            </w:r>
            <w:r w:rsidRPr="00785EBB">
              <w:t>the</w:t>
            </w:r>
            <w:r>
              <w:t xml:space="preserve"> </w:t>
            </w:r>
            <w:r w:rsidRPr="00785EBB">
              <w:t>B</w:t>
            </w:r>
            <w:r>
              <w:t xml:space="preserve"> </w:t>
            </w:r>
            <w:r w:rsidRPr="00785EBB">
              <w:t>strains</w:t>
            </w:r>
            <w:r>
              <w:t xml:space="preserve"> </w:t>
            </w:r>
            <w:r w:rsidRPr="00785EBB">
              <w:t>may</w:t>
            </w:r>
            <w:r>
              <w:t xml:space="preserve"> </w:t>
            </w:r>
            <w:r w:rsidRPr="00785EBB">
              <w:t>be</w:t>
            </w:r>
            <w:r>
              <w:t xml:space="preserve"> </w:t>
            </w:r>
            <w:r w:rsidRPr="00785EBB">
              <w:t>more</w:t>
            </w:r>
            <w:r>
              <w:t xml:space="preserve"> </w:t>
            </w:r>
            <w:r w:rsidRPr="00785EBB">
              <w:t>common.</w:t>
            </w:r>
          </w:p>
          <w:p w14:paraId="4C7399A8" w14:textId="77777777" w:rsidR="00D063F3" w:rsidRPr="00785EBB" w:rsidRDefault="00D063F3" w:rsidP="00D063F3">
            <w:pPr>
              <w:pStyle w:val="Tabletext"/>
            </w:pPr>
            <w:r w:rsidRPr="00785EBB">
              <w:t>Each</w:t>
            </w:r>
            <w:r>
              <w:t xml:space="preserve"> </w:t>
            </w:r>
            <w:r w:rsidRPr="00785EBB">
              <w:t>year,</w:t>
            </w:r>
            <w:r>
              <w:t xml:space="preserve"> </w:t>
            </w:r>
            <w:r w:rsidRPr="00785EBB">
              <w:t>the</w:t>
            </w:r>
            <w:r>
              <w:t xml:space="preserve"> </w:t>
            </w:r>
            <w:r w:rsidRPr="00785EBB">
              <w:t>flu</w:t>
            </w:r>
            <w:r>
              <w:t xml:space="preserve"> </w:t>
            </w:r>
            <w:r w:rsidRPr="00785EBB">
              <w:t>vaccine</w:t>
            </w:r>
            <w:r>
              <w:t xml:space="preserve"> </w:t>
            </w:r>
            <w:r w:rsidRPr="00785EBB">
              <w:t>effectiveness</w:t>
            </w:r>
            <w:r>
              <w:t xml:space="preserve"> </w:t>
            </w:r>
            <w:r w:rsidRPr="00785EBB">
              <w:t>can</w:t>
            </w:r>
            <w:r>
              <w:t xml:space="preserve"> </w:t>
            </w:r>
            <w:r w:rsidRPr="00785EBB">
              <w:t>vary,</w:t>
            </w:r>
            <w:r>
              <w:t xml:space="preserve"> </w:t>
            </w:r>
            <w:r w:rsidRPr="00785EBB">
              <w:t>and</w:t>
            </w:r>
            <w:r>
              <w:t xml:space="preserve"> </w:t>
            </w:r>
            <w:r w:rsidRPr="00785EBB">
              <w:t>it</w:t>
            </w:r>
            <w:r>
              <w:t xml:space="preserve"> </w:t>
            </w:r>
            <w:r w:rsidRPr="00785EBB">
              <w:t>will</w:t>
            </w:r>
            <w:r>
              <w:t xml:space="preserve"> </w:t>
            </w:r>
            <w:r w:rsidRPr="00785EBB">
              <w:t>depend</w:t>
            </w:r>
            <w:r>
              <w:t xml:space="preserve"> </w:t>
            </w:r>
            <w:r w:rsidRPr="00785EBB">
              <w:t>on</w:t>
            </w:r>
            <w:r>
              <w:t xml:space="preserve"> </w:t>
            </w:r>
            <w:r w:rsidRPr="00785EBB">
              <w:t>your</w:t>
            </w:r>
            <w:r>
              <w:t xml:space="preserve"> </w:t>
            </w:r>
            <w:r w:rsidRPr="00785EBB">
              <w:t>age</w:t>
            </w:r>
            <w:r>
              <w:t xml:space="preserve"> </w:t>
            </w:r>
            <w:r w:rsidRPr="00785EBB">
              <w:t>and</w:t>
            </w:r>
            <w:r>
              <w:t xml:space="preserve"> </w:t>
            </w:r>
            <w:r w:rsidRPr="00785EBB">
              <w:t>other</w:t>
            </w:r>
            <w:r>
              <w:t xml:space="preserve"> </w:t>
            </w:r>
            <w:r w:rsidRPr="00785EBB">
              <w:t>conditions</w:t>
            </w:r>
            <w:r>
              <w:t xml:space="preserve"> </w:t>
            </w:r>
            <w:r w:rsidRPr="00785EBB">
              <w:t>and</w:t>
            </w:r>
            <w:r>
              <w:t xml:space="preserve"> </w:t>
            </w:r>
            <w:r w:rsidRPr="00785EBB">
              <w:t>risk</w:t>
            </w:r>
            <w:r>
              <w:t xml:space="preserve"> </w:t>
            </w:r>
            <w:r w:rsidRPr="00785EBB">
              <w:t>factors. It</w:t>
            </w:r>
            <w:r>
              <w:t xml:space="preserve"> </w:t>
            </w:r>
            <w:r w:rsidRPr="00785EBB">
              <w:t>can</w:t>
            </w:r>
            <w:r>
              <w:t xml:space="preserve"> </w:t>
            </w:r>
            <w:r w:rsidRPr="00785EBB">
              <w:t>also</w:t>
            </w:r>
            <w:r>
              <w:t xml:space="preserve"> </w:t>
            </w:r>
            <w:r w:rsidRPr="00785EBB">
              <w:t>depend</w:t>
            </w:r>
            <w:r>
              <w:t xml:space="preserve"> </w:t>
            </w:r>
            <w:r w:rsidRPr="00785EBB">
              <w:t>on</w:t>
            </w:r>
            <w:r>
              <w:t xml:space="preserve"> </w:t>
            </w:r>
            <w:r w:rsidRPr="00785EBB">
              <w:t>the</w:t>
            </w:r>
            <w:r>
              <w:t xml:space="preserve"> </w:t>
            </w:r>
            <w:r w:rsidRPr="00785EBB">
              <w:t>specific</w:t>
            </w:r>
            <w:r>
              <w:t xml:space="preserve"> </w:t>
            </w:r>
            <w:r w:rsidRPr="00785EBB">
              <w:t>strains</w:t>
            </w:r>
            <w:r>
              <w:t xml:space="preserve"> </w:t>
            </w:r>
            <w:r w:rsidRPr="00785EBB">
              <w:t>of</w:t>
            </w:r>
            <w:r>
              <w:t xml:space="preserve"> </w:t>
            </w:r>
            <w:r w:rsidRPr="00785EBB">
              <w:t>influenza</w:t>
            </w:r>
            <w:r>
              <w:t xml:space="preserve"> </w:t>
            </w:r>
            <w:r w:rsidRPr="00785EBB">
              <w:t>circulating</w:t>
            </w:r>
            <w:r>
              <w:t xml:space="preserve"> </w:t>
            </w:r>
            <w:r w:rsidRPr="00785EBB">
              <w:t>in</w:t>
            </w:r>
            <w:r>
              <w:t xml:space="preserve"> </w:t>
            </w:r>
            <w:r w:rsidRPr="00785EBB">
              <w:t>your</w:t>
            </w:r>
            <w:r>
              <w:t xml:space="preserve"> </w:t>
            </w:r>
            <w:r w:rsidRPr="00785EBB">
              <w:t>community.</w:t>
            </w:r>
          </w:p>
          <w:p w14:paraId="55B0D8FB" w14:textId="09DA9F05" w:rsidR="00D063F3" w:rsidRPr="00785EBB" w:rsidRDefault="00D063F3" w:rsidP="00D063F3">
            <w:pPr>
              <w:pStyle w:val="Tabletext"/>
            </w:pPr>
            <w:r w:rsidRPr="00785EBB">
              <w:t>Each</w:t>
            </w:r>
            <w:r>
              <w:t xml:space="preserve"> </w:t>
            </w:r>
            <w:r w:rsidRPr="00785EBB">
              <w:t>year</w:t>
            </w:r>
            <w:r>
              <w:t xml:space="preserve"> </w:t>
            </w:r>
            <w:r w:rsidRPr="00785EBB">
              <w:t>the</w:t>
            </w:r>
            <w:r>
              <w:t xml:space="preserve"> </w:t>
            </w:r>
            <w:r w:rsidRPr="00785EBB">
              <w:t>World</w:t>
            </w:r>
            <w:r>
              <w:t xml:space="preserve"> </w:t>
            </w:r>
            <w:r w:rsidRPr="00785EBB">
              <w:t>Health</w:t>
            </w:r>
            <w:r>
              <w:t xml:space="preserve"> </w:t>
            </w:r>
            <w:r w:rsidRPr="00785EBB">
              <w:t>Organisation</w:t>
            </w:r>
            <w:r>
              <w:t xml:space="preserve"> </w:t>
            </w:r>
            <w:r w:rsidRPr="00785EBB">
              <w:t>(WHO),</w:t>
            </w:r>
            <w:r>
              <w:t xml:space="preserve"> </w:t>
            </w:r>
            <w:r w:rsidRPr="00785EBB">
              <w:t>along</w:t>
            </w:r>
            <w:r>
              <w:t xml:space="preserve"> </w:t>
            </w:r>
            <w:r w:rsidRPr="00785EBB">
              <w:t>with</w:t>
            </w:r>
            <w:r>
              <w:t xml:space="preserve"> </w:t>
            </w:r>
            <w:r w:rsidRPr="00785EBB">
              <w:t>a</w:t>
            </w:r>
            <w:r>
              <w:t xml:space="preserve"> </w:t>
            </w:r>
            <w:r w:rsidRPr="00785EBB">
              <w:t>specific</w:t>
            </w:r>
            <w:r>
              <w:t xml:space="preserve"> </w:t>
            </w:r>
            <w:r w:rsidRPr="00785EBB">
              <w:t>team</w:t>
            </w:r>
            <w:r>
              <w:t xml:space="preserve"> </w:t>
            </w:r>
            <w:r w:rsidRPr="00785EBB">
              <w:t>of</w:t>
            </w:r>
            <w:r>
              <w:t xml:space="preserve"> </w:t>
            </w:r>
            <w:r w:rsidRPr="00785EBB">
              <w:t>collaborating</w:t>
            </w:r>
            <w:r>
              <w:t xml:space="preserve"> </w:t>
            </w:r>
            <w:r w:rsidRPr="00785EBB">
              <w:t>researchers,</w:t>
            </w:r>
            <w:r>
              <w:t xml:space="preserve"> </w:t>
            </w:r>
            <w:r w:rsidRPr="00785EBB">
              <w:t>makes</w:t>
            </w:r>
            <w:r>
              <w:t xml:space="preserve"> </w:t>
            </w:r>
            <w:r w:rsidRPr="00785EBB">
              <w:t>recommendations</w:t>
            </w:r>
            <w:r>
              <w:t xml:space="preserve"> </w:t>
            </w:r>
            <w:r w:rsidRPr="00785EBB">
              <w:t>on</w:t>
            </w:r>
            <w:r>
              <w:t xml:space="preserve"> </w:t>
            </w:r>
            <w:r w:rsidRPr="00785EBB">
              <w:t>which</w:t>
            </w:r>
            <w:r>
              <w:t xml:space="preserve"> </w:t>
            </w:r>
            <w:r w:rsidRPr="00785EBB">
              <w:t>virus</w:t>
            </w:r>
            <w:r>
              <w:t xml:space="preserve"> </w:t>
            </w:r>
            <w:r w:rsidRPr="00785EBB">
              <w:t>strains</w:t>
            </w:r>
            <w:r>
              <w:t xml:space="preserve"> </w:t>
            </w:r>
            <w:r w:rsidRPr="00785EBB">
              <w:t>the</w:t>
            </w:r>
            <w:r>
              <w:t xml:space="preserve"> </w:t>
            </w:r>
            <w:r w:rsidRPr="00785EBB">
              <w:t>influenza</w:t>
            </w:r>
            <w:r>
              <w:t xml:space="preserve"> </w:t>
            </w:r>
            <w:r w:rsidRPr="00785EBB">
              <w:t>vaccine</w:t>
            </w:r>
            <w:r>
              <w:t xml:space="preserve"> </w:t>
            </w:r>
            <w:r w:rsidRPr="00785EBB">
              <w:t>should</w:t>
            </w:r>
            <w:r>
              <w:t xml:space="preserve"> </w:t>
            </w:r>
            <w:r w:rsidRPr="00785EBB">
              <w:t>cover</w:t>
            </w:r>
            <w:r>
              <w:t xml:space="preserve"> </w:t>
            </w:r>
            <w:r w:rsidRPr="00785EBB">
              <w:t>for</w:t>
            </w:r>
            <w:r>
              <w:t xml:space="preserve"> </w:t>
            </w:r>
            <w:r w:rsidRPr="00785EBB">
              <w:t>the</w:t>
            </w:r>
            <w:r>
              <w:t xml:space="preserve"> </w:t>
            </w:r>
            <w:r w:rsidRPr="00785EBB">
              <w:t>following</w:t>
            </w:r>
            <w:r>
              <w:t xml:space="preserve"> </w:t>
            </w:r>
            <w:r w:rsidRPr="00785EBB">
              <w:t>year. Once</w:t>
            </w:r>
            <w:r>
              <w:t xml:space="preserve"> </w:t>
            </w:r>
            <w:r w:rsidRPr="00785EBB">
              <w:t>the</w:t>
            </w:r>
            <w:r>
              <w:t xml:space="preserve"> </w:t>
            </w:r>
            <w:r w:rsidRPr="00785EBB">
              <w:t>vaccine</w:t>
            </w:r>
            <w:r>
              <w:t xml:space="preserve"> </w:t>
            </w:r>
            <w:r w:rsidRPr="00785EBB">
              <w:t>strains</w:t>
            </w:r>
            <w:r>
              <w:t xml:space="preserve"> </w:t>
            </w:r>
            <w:r w:rsidRPr="00785EBB">
              <w:t>have</w:t>
            </w:r>
            <w:r>
              <w:t xml:space="preserve"> </w:t>
            </w:r>
            <w:r w:rsidRPr="00785EBB">
              <w:t>been</w:t>
            </w:r>
            <w:r>
              <w:t xml:space="preserve"> </w:t>
            </w:r>
            <w:r w:rsidRPr="00785EBB">
              <w:t>decided,</w:t>
            </w:r>
            <w:r>
              <w:t xml:space="preserve"> </w:t>
            </w:r>
            <w:r w:rsidRPr="00785EBB">
              <w:t>WHO</w:t>
            </w:r>
            <w:r>
              <w:t xml:space="preserve"> </w:t>
            </w:r>
            <w:r w:rsidRPr="00785EBB">
              <w:t>then</w:t>
            </w:r>
            <w:r>
              <w:t xml:space="preserve"> </w:t>
            </w:r>
            <w:r w:rsidRPr="00785EBB">
              <w:t>prepare</w:t>
            </w:r>
            <w:r>
              <w:t xml:space="preserve"> </w:t>
            </w:r>
            <w:r w:rsidRPr="00785EBB">
              <w:t>the</w:t>
            </w:r>
            <w:r>
              <w:t xml:space="preserve"> </w:t>
            </w:r>
            <w:r w:rsidRPr="00785EBB">
              <w:t>virus</w:t>
            </w:r>
            <w:r>
              <w:t xml:space="preserve"> </w:t>
            </w:r>
            <w:r w:rsidRPr="00785EBB">
              <w:t>for</w:t>
            </w:r>
            <w:r>
              <w:t xml:space="preserve"> </w:t>
            </w:r>
            <w:r w:rsidRPr="00785EBB">
              <w:t>use</w:t>
            </w:r>
            <w:r>
              <w:t xml:space="preserve"> </w:t>
            </w:r>
            <w:r w:rsidRPr="00785EBB">
              <w:t>in</w:t>
            </w:r>
            <w:r>
              <w:t xml:space="preserve"> </w:t>
            </w:r>
            <w:r w:rsidRPr="00785EBB">
              <w:t>manufacturing</w:t>
            </w:r>
            <w:r>
              <w:t xml:space="preserve"> </w:t>
            </w:r>
            <w:r w:rsidRPr="00785EBB">
              <w:t>the</w:t>
            </w:r>
            <w:r>
              <w:t xml:space="preserve"> </w:t>
            </w:r>
            <w:r w:rsidRPr="00785EBB">
              <w:t>vaccine. Influenza</w:t>
            </w:r>
            <w:r>
              <w:t xml:space="preserve"> </w:t>
            </w:r>
            <w:r w:rsidRPr="00785EBB">
              <w:t>vaccination</w:t>
            </w:r>
            <w:r>
              <w:t xml:space="preserve"> </w:t>
            </w:r>
            <w:r w:rsidRPr="00785EBB">
              <w:t>program</w:t>
            </w:r>
            <w:r>
              <w:t xml:space="preserve"> </w:t>
            </w:r>
            <w:r w:rsidRPr="00785EBB">
              <w:t>for</w:t>
            </w:r>
            <w:r>
              <w:t xml:space="preserve"> </w:t>
            </w:r>
            <w:r w:rsidRPr="00785EBB">
              <w:t>over</w:t>
            </w:r>
            <w:r>
              <w:t xml:space="preserve"> </w:t>
            </w:r>
            <w:r w:rsidRPr="00785EBB">
              <w:t>65</w:t>
            </w:r>
            <w:r>
              <w:t xml:space="preserve"> </w:t>
            </w:r>
            <w:r w:rsidRPr="00785EBB">
              <w:t>year</w:t>
            </w:r>
            <w:r>
              <w:t xml:space="preserve"> </w:t>
            </w:r>
            <w:r w:rsidRPr="00785EBB">
              <w:t>olds</w:t>
            </w:r>
            <w:r>
              <w:t xml:space="preserve"> </w:t>
            </w:r>
            <w:r w:rsidRPr="00785EBB">
              <w:t>began</w:t>
            </w:r>
            <w:r>
              <w:t xml:space="preserve"> </w:t>
            </w:r>
            <w:r w:rsidRPr="00785EBB">
              <w:t>in</w:t>
            </w:r>
            <w:r>
              <w:t xml:space="preserve"> </w:t>
            </w:r>
            <w:r w:rsidRPr="00785EBB">
              <w:t>1997,</w:t>
            </w:r>
            <w:r>
              <w:t xml:space="preserve"> </w:t>
            </w:r>
            <w:r w:rsidRPr="00785EBB">
              <w:t>with</w:t>
            </w:r>
            <w:r>
              <w:t xml:space="preserve"> </w:t>
            </w:r>
            <w:r w:rsidRPr="00785EBB">
              <w:t>an</w:t>
            </w:r>
            <w:r>
              <w:t xml:space="preserve"> </w:t>
            </w:r>
            <w:r w:rsidRPr="00785EBB">
              <w:t>expanded</w:t>
            </w:r>
            <w:r>
              <w:t xml:space="preserve"> </w:t>
            </w:r>
            <w:r w:rsidRPr="00785EBB">
              <w:t>eligibility</w:t>
            </w:r>
            <w:r>
              <w:t xml:space="preserve"> </w:t>
            </w:r>
            <w:r w:rsidRPr="00785EBB">
              <w:t>in</w:t>
            </w:r>
            <w:r>
              <w:t xml:space="preserve"> </w:t>
            </w:r>
            <w:r w:rsidRPr="00785EBB">
              <w:t>2010</w:t>
            </w:r>
            <w:r>
              <w:t xml:space="preserve"> </w:t>
            </w:r>
            <w:r w:rsidRPr="00785EBB">
              <w:t>to</w:t>
            </w:r>
            <w:r>
              <w:t xml:space="preserve"> </w:t>
            </w:r>
            <w:r w:rsidRPr="00785EBB">
              <w:t>include</w:t>
            </w:r>
            <w:r>
              <w:t xml:space="preserve"> </w:t>
            </w:r>
            <w:r w:rsidRPr="00785EBB">
              <w:t>pregnant</w:t>
            </w:r>
            <w:r>
              <w:t xml:space="preserve"> </w:t>
            </w:r>
            <w:r w:rsidRPr="00785EBB">
              <w:t>women,</w:t>
            </w:r>
            <w:r>
              <w:t xml:space="preserve"> </w:t>
            </w:r>
            <w:r w:rsidRPr="00785EBB">
              <w:t>Aboriginal</w:t>
            </w:r>
            <w:r>
              <w:t xml:space="preserve"> </w:t>
            </w:r>
            <w:r w:rsidRPr="00785EBB">
              <w:t>and</w:t>
            </w:r>
            <w:r>
              <w:t xml:space="preserve"> </w:t>
            </w:r>
            <w:r w:rsidRPr="00785EBB">
              <w:t>Torres</w:t>
            </w:r>
            <w:r>
              <w:t xml:space="preserve"> </w:t>
            </w:r>
            <w:r w:rsidRPr="00785EBB">
              <w:t>Strait</w:t>
            </w:r>
            <w:r>
              <w:t xml:space="preserve"> </w:t>
            </w:r>
            <w:r w:rsidRPr="00785EBB">
              <w:t>Islander</w:t>
            </w:r>
            <w:r>
              <w:t xml:space="preserve"> </w:t>
            </w:r>
            <w:r w:rsidRPr="00785EBB">
              <w:t>people</w:t>
            </w:r>
            <w:r>
              <w:t xml:space="preserve"> </w:t>
            </w:r>
            <w:r w:rsidRPr="00785EBB">
              <w:t>from</w:t>
            </w:r>
            <w:r>
              <w:t xml:space="preserve"> </w:t>
            </w:r>
            <w:r w:rsidRPr="00785EBB">
              <w:t>15</w:t>
            </w:r>
            <w:r>
              <w:t xml:space="preserve"> </w:t>
            </w:r>
            <w:r w:rsidRPr="00785EBB">
              <w:t>years</w:t>
            </w:r>
            <w:r>
              <w:t xml:space="preserve"> </w:t>
            </w:r>
            <w:r w:rsidRPr="00785EBB">
              <w:t>of</w:t>
            </w:r>
            <w:r>
              <w:t xml:space="preserve"> </w:t>
            </w:r>
            <w:r w:rsidRPr="00785EBB">
              <w:t>age</w:t>
            </w:r>
            <w:r>
              <w:t xml:space="preserve"> </w:t>
            </w:r>
            <w:r w:rsidRPr="00785EBB">
              <w:t>and</w:t>
            </w:r>
            <w:r>
              <w:t xml:space="preserve"> </w:t>
            </w:r>
            <w:r w:rsidRPr="00785EBB">
              <w:t>over,</w:t>
            </w:r>
            <w:r>
              <w:t xml:space="preserve"> </w:t>
            </w:r>
            <w:r w:rsidRPr="00785EBB">
              <w:t>peoples</w:t>
            </w:r>
            <w:r>
              <w:t xml:space="preserve"> </w:t>
            </w:r>
            <w:r w:rsidRPr="00785EBB">
              <w:t>aged</w:t>
            </w:r>
            <w:r>
              <w:t xml:space="preserve"> </w:t>
            </w:r>
            <w:r w:rsidRPr="00785EBB">
              <w:t>65</w:t>
            </w:r>
            <w:r>
              <w:t xml:space="preserve"> </w:t>
            </w:r>
            <w:r w:rsidRPr="00785EBB">
              <w:t>years</w:t>
            </w:r>
            <w:r>
              <w:t xml:space="preserve"> </w:t>
            </w:r>
            <w:r w:rsidRPr="00785EBB">
              <w:t>and</w:t>
            </w:r>
            <w:r>
              <w:t xml:space="preserve"> </w:t>
            </w:r>
            <w:r w:rsidRPr="00785EBB">
              <w:t>over,</w:t>
            </w:r>
            <w:r>
              <w:t xml:space="preserve"> </w:t>
            </w:r>
            <w:r w:rsidRPr="00785EBB">
              <w:t>and</w:t>
            </w:r>
            <w:r>
              <w:t xml:space="preserve"> </w:t>
            </w:r>
            <w:r w:rsidRPr="00785EBB">
              <w:t>all</w:t>
            </w:r>
            <w:r>
              <w:t xml:space="preserve"> </w:t>
            </w:r>
            <w:r w:rsidRPr="00785EBB">
              <w:t>people</w:t>
            </w:r>
            <w:r>
              <w:t xml:space="preserve"> </w:t>
            </w:r>
            <w:r w:rsidRPr="00785EBB">
              <w:t>from</w:t>
            </w:r>
            <w:r>
              <w:t xml:space="preserve"> </w:t>
            </w:r>
            <w:r w:rsidRPr="00785EBB">
              <w:t>6</w:t>
            </w:r>
            <w:r>
              <w:t xml:space="preserve"> </w:t>
            </w:r>
            <w:r w:rsidRPr="00785EBB">
              <w:t>months</w:t>
            </w:r>
            <w:r>
              <w:t xml:space="preserve"> </w:t>
            </w:r>
            <w:r w:rsidRPr="00785EBB">
              <w:t>of</w:t>
            </w:r>
            <w:r>
              <w:t xml:space="preserve"> </w:t>
            </w:r>
            <w:r w:rsidRPr="00785EBB">
              <w:t>age</w:t>
            </w:r>
            <w:r>
              <w:t xml:space="preserve"> </w:t>
            </w:r>
            <w:r w:rsidRPr="00785EBB">
              <w:t>with</w:t>
            </w:r>
            <w:r>
              <w:t xml:space="preserve"> </w:t>
            </w:r>
            <w:r w:rsidRPr="00785EBB">
              <w:t>conditions</w:t>
            </w:r>
            <w:r>
              <w:t xml:space="preserve"> </w:t>
            </w:r>
            <w:r w:rsidRPr="00785EBB">
              <w:t>predisposing</w:t>
            </w:r>
            <w:r>
              <w:t xml:space="preserve"> </w:t>
            </w:r>
            <w:r w:rsidRPr="00785EBB">
              <w:t>to</w:t>
            </w:r>
            <w:r>
              <w:t xml:space="preserve"> </w:t>
            </w:r>
            <w:r w:rsidRPr="00785EBB">
              <w:t>severe</w:t>
            </w:r>
            <w:r>
              <w:t xml:space="preserve"> </w:t>
            </w:r>
            <w:r w:rsidRPr="00785EBB">
              <w:t>influenza.</w:t>
            </w:r>
          </w:p>
        </w:tc>
      </w:tr>
      <w:tr w:rsidR="00D063F3" w14:paraId="79EFA646" w14:textId="77777777" w:rsidTr="00E84097">
        <w:tc>
          <w:tcPr>
            <w:tcW w:w="1654" w:type="dxa"/>
            <w:tcBorders>
              <w:bottom w:val="single" w:sz="4" w:space="0" w:color="auto"/>
            </w:tcBorders>
            <w:vAlign w:val="center"/>
          </w:tcPr>
          <w:p w14:paraId="2113F783" w14:textId="79CAB8AC" w:rsidR="00D063F3" w:rsidRPr="00785EBB" w:rsidRDefault="00D063F3" w:rsidP="00D063F3">
            <w:pPr>
              <w:pStyle w:val="Tabletext"/>
            </w:pPr>
            <w:r w:rsidRPr="00785EBB">
              <w:t>Varicella</w:t>
            </w:r>
            <w:r>
              <w:t xml:space="preserve"> </w:t>
            </w:r>
            <w:r w:rsidRPr="00785EBB">
              <w:t>zoster</w:t>
            </w:r>
            <w:r>
              <w:t xml:space="preserve"> </w:t>
            </w:r>
            <w:r w:rsidRPr="00785EBB">
              <w:t>(shingles)</w:t>
            </w:r>
          </w:p>
        </w:tc>
        <w:tc>
          <w:tcPr>
            <w:tcW w:w="1689" w:type="dxa"/>
            <w:tcBorders>
              <w:bottom w:val="single" w:sz="4" w:space="0" w:color="auto"/>
            </w:tcBorders>
            <w:vAlign w:val="center"/>
          </w:tcPr>
          <w:p w14:paraId="160B268C" w14:textId="711B9864" w:rsidR="00D063F3" w:rsidRPr="00785EBB" w:rsidRDefault="00D063F3" w:rsidP="00D063F3">
            <w:pPr>
              <w:pStyle w:val="Tabletext"/>
            </w:pPr>
            <w:r w:rsidRPr="00785EBB">
              <w:t>2016</w:t>
            </w:r>
            <w:r>
              <w:t xml:space="preserve"> </w:t>
            </w:r>
            <w:r w:rsidRPr="00785EBB">
              <w:t>for</w:t>
            </w:r>
            <w:r>
              <w:t xml:space="preserve"> </w:t>
            </w:r>
            <w:r w:rsidRPr="00785EBB">
              <w:t>&gt;70</w:t>
            </w:r>
            <w:r>
              <w:t xml:space="preserve"> </w:t>
            </w:r>
            <w:r w:rsidRPr="00785EBB">
              <w:t>year</w:t>
            </w:r>
            <w:r>
              <w:t xml:space="preserve"> </w:t>
            </w:r>
            <w:r w:rsidRPr="00785EBB">
              <w:t>olds</w:t>
            </w:r>
          </w:p>
        </w:tc>
        <w:tc>
          <w:tcPr>
            <w:tcW w:w="1693" w:type="dxa"/>
            <w:tcBorders>
              <w:bottom w:val="single" w:sz="4" w:space="0" w:color="auto"/>
            </w:tcBorders>
            <w:vAlign w:val="center"/>
          </w:tcPr>
          <w:p w14:paraId="44D2870D" w14:textId="4AB2228C" w:rsidR="00D063F3" w:rsidRPr="00785EBB" w:rsidRDefault="00D063F3" w:rsidP="00D063F3">
            <w:pPr>
              <w:pStyle w:val="Tabletext"/>
            </w:pPr>
            <w:r w:rsidRPr="00785EBB">
              <w:t>6,366</w:t>
            </w:r>
            <w:r>
              <w:t xml:space="preserve"> </w:t>
            </w:r>
            <w:r w:rsidRPr="00785EBB">
              <w:t>case</w:t>
            </w:r>
            <w:r>
              <w:t xml:space="preserve"> </w:t>
            </w:r>
            <w:r w:rsidRPr="00785EBB">
              <w:t>notifications</w:t>
            </w:r>
            <w:r>
              <w:t xml:space="preserve"> </w:t>
            </w:r>
            <w:r w:rsidRPr="00785EBB">
              <w:t>(2015)</w:t>
            </w:r>
          </w:p>
        </w:tc>
        <w:tc>
          <w:tcPr>
            <w:tcW w:w="1693" w:type="dxa"/>
            <w:tcBorders>
              <w:bottom w:val="single" w:sz="4" w:space="0" w:color="auto"/>
            </w:tcBorders>
            <w:vAlign w:val="center"/>
          </w:tcPr>
          <w:p w14:paraId="5B93CE6B" w14:textId="2EE43631" w:rsidR="00D063F3" w:rsidRPr="00785EBB" w:rsidRDefault="00D063F3" w:rsidP="00D063F3">
            <w:pPr>
              <w:pStyle w:val="Tabletext"/>
            </w:pPr>
            <w:r w:rsidRPr="00785EBB">
              <w:t>15,065</w:t>
            </w:r>
            <w:r>
              <w:t xml:space="preserve"> </w:t>
            </w:r>
            <w:r w:rsidRPr="00785EBB">
              <w:t>case</w:t>
            </w:r>
            <w:r>
              <w:t xml:space="preserve"> </w:t>
            </w:r>
            <w:r w:rsidRPr="00785EBB">
              <w:t>notifications</w:t>
            </w:r>
            <w:r>
              <w:t xml:space="preserve"> </w:t>
            </w:r>
            <w:r w:rsidRPr="00785EBB">
              <w:t>(2019)</w:t>
            </w:r>
          </w:p>
        </w:tc>
        <w:tc>
          <w:tcPr>
            <w:tcW w:w="8781" w:type="dxa"/>
            <w:tcBorders>
              <w:bottom w:val="single" w:sz="4" w:space="0" w:color="auto"/>
            </w:tcBorders>
            <w:vAlign w:val="center"/>
          </w:tcPr>
          <w:p w14:paraId="03FFCDC5" w14:textId="77777777" w:rsidR="00D063F3" w:rsidRPr="00785EBB" w:rsidRDefault="00D063F3" w:rsidP="00D063F3">
            <w:pPr>
              <w:pStyle w:val="Tabletext"/>
            </w:pPr>
            <w:r w:rsidRPr="00785EBB">
              <w:t>Shingles</w:t>
            </w:r>
            <w:r>
              <w:t xml:space="preserve"> </w:t>
            </w:r>
            <w:r w:rsidRPr="00785EBB">
              <w:t>is</w:t>
            </w:r>
            <w:r>
              <w:t xml:space="preserve"> </w:t>
            </w:r>
            <w:r w:rsidRPr="00785EBB">
              <w:t>caused</w:t>
            </w:r>
            <w:r>
              <w:t xml:space="preserve"> </w:t>
            </w:r>
            <w:r w:rsidRPr="00785EBB">
              <w:t>by</w:t>
            </w:r>
            <w:r>
              <w:t xml:space="preserve"> </w:t>
            </w:r>
            <w:r w:rsidRPr="00785EBB">
              <w:t>the</w:t>
            </w:r>
            <w:r>
              <w:t xml:space="preserve"> </w:t>
            </w:r>
            <w:r w:rsidRPr="00785EBB">
              <w:t>virus</w:t>
            </w:r>
            <w:r>
              <w:t xml:space="preserve"> </w:t>
            </w:r>
            <w:r w:rsidRPr="00785EBB">
              <w:rPr>
                <w:i/>
                <w:iCs/>
              </w:rPr>
              <w:t>varicella</w:t>
            </w:r>
            <w:r>
              <w:rPr>
                <w:i/>
                <w:iCs/>
              </w:rPr>
              <w:t xml:space="preserve"> </w:t>
            </w:r>
            <w:r w:rsidRPr="00785EBB">
              <w:rPr>
                <w:i/>
                <w:iCs/>
              </w:rPr>
              <w:t>zoster</w:t>
            </w:r>
            <w:r>
              <w:rPr>
                <w:i/>
                <w:iCs/>
              </w:rPr>
              <w:t xml:space="preserve"> </w:t>
            </w:r>
            <w:r w:rsidRPr="00785EBB">
              <w:t>(same</w:t>
            </w:r>
            <w:r>
              <w:t xml:space="preserve"> </w:t>
            </w:r>
            <w:r w:rsidRPr="00785EBB">
              <w:t>virus</w:t>
            </w:r>
            <w:r>
              <w:t xml:space="preserve"> </w:t>
            </w:r>
            <w:r w:rsidRPr="00785EBB">
              <w:t>which</w:t>
            </w:r>
            <w:r>
              <w:t xml:space="preserve"> </w:t>
            </w:r>
            <w:r w:rsidRPr="00785EBB">
              <w:t>causes</w:t>
            </w:r>
            <w:r>
              <w:t xml:space="preserve"> </w:t>
            </w:r>
            <w:r w:rsidRPr="00785EBB">
              <w:t>chickenpox),</w:t>
            </w:r>
            <w:r>
              <w:t xml:space="preserve"> </w:t>
            </w:r>
            <w:r w:rsidRPr="00785EBB">
              <w:t>and</w:t>
            </w:r>
            <w:r>
              <w:t xml:space="preserve"> </w:t>
            </w:r>
            <w:r w:rsidRPr="00785EBB">
              <w:t>is</w:t>
            </w:r>
            <w:r>
              <w:t xml:space="preserve"> </w:t>
            </w:r>
            <w:r w:rsidRPr="00785EBB">
              <w:t>characterised</w:t>
            </w:r>
            <w:r>
              <w:t xml:space="preserve"> </w:t>
            </w:r>
            <w:r w:rsidRPr="00785EBB">
              <w:t>by</w:t>
            </w:r>
            <w:r>
              <w:t xml:space="preserve"> </w:t>
            </w:r>
            <w:r w:rsidRPr="00785EBB">
              <w:t>a</w:t>
            </w:r>
            <w:r>
              <w:t xml:space="preserve"> </w:t>
            </w:r>
            <w:r w:rsidRPr="00785EBB">
              <w:t>painful,</w:t>
            </w:r>
            <w:r>
              <w:t xml:space="preserve"> </w:t>
            </w:r>
            <w:r w:rsidRPr="00785EBB">
              <w:t>itchy</w:t>
            </w:r>
            <w:r>
              <w:t xml:space="preserve"> </w:t>
            </w:r>
            <w:r w:rsidRPr="00785EBB">
              <w:t>rash</w:t>
            </w:r>
            <w:r>
              <w:t xml:space="preserve"> </w:t>
            </w:r>
            <w:r w:rsidRPr="00785EBB">
              <w:t>which</w:t>
            </w:r>
            <w:r>
              <w:t xml:space="preserve"> </w:t>
            </w:r>
            <w:r w:rsidRPr="00785EBB">
              <w:t>generally</w:t>
            </w:r>
            <w:r>
              <w:t xml:space="preserve"> </w:t>
            </w:r>
            <w:r w:rsidRPr="00785EBB">
              <w:t>appears</w:t>
            </w:r>
            <w:r>
              <w:t xml:space="preserve"> </w:t>
            </w:r>
            <w:r w:rsidRPr="00785EBB">
              <w:t>on</w:t>
            </w:r>
            <w:r>
              <w:t xml:space="preserve"> </w:t>
            </w:r>
            <w:r w:rsidRPr="00785EBB">
              <w:lastRenderedPageBreak/>
              <w:t>one</w:t>
            </w:r>
            <w:r>
              <w:t xml:space="preserve"> </w:t>
            </w:r>
            <w:r w:rsidRPr="00785EBB">
              <w:t>side</w:t>
            </w:r>
            <w:r>
              <w:t xml:space="preserve"> </w:t>
            </w:r>
            <w:r w:rsidRPr="00785EBB">
              <w:t>of</w:t>
            </w:r>
            <w:r>
              <w:t xml:space="preserve"> </w:t>
            </w:r>
            <w:r w:rsidRPr="00785EBB">
              <w:t>the</w:t>
            </w:r>
            <w:r>
              <w:t xml:space="preserve"> </w:t>
            </w:r>
            <w:r w:rsidRPr="00785EBB">
              <w:t>face</w:t>
            </w:r>
            <w:r>
              <w:t xml:space="preserve"> </w:t>
            </w:r>
            <w:r w:rsidRPr="00785EBB">
              <w:t>or</w:t>
            </w:r>
            <w:r>
              <w:t xml:space="preserve"> </w:t>
            </w:r>
            <w:r w:rsidRPr="00785EBB">
              <w:t>body. Shingles</w:t>
            </w:r>
            <w:r>
              <w:t xml:space="preserve"> </w:t>
            </w:r>
            <w:r w:rsidRPr="00785EBB">
              <w:t>is</w:t>
            </w:r>
            <w:r>
              <w:t xml:space="preserve"> </w:t>
            </w:r>
            <w:r w:rsidRPr="00785EBB">
              <w:t>a</w:t>
            </w:r>
            <w:r>
              <w:t xml:space="preserve"> </w:t>
            </w:r>
            <w:r w:rsidRPr="00785EBB">
              <w:t>viral</w:t>
            </w:r>
            <w:r>
              <w:t xml:space="preserve"> </w:t>
            </w:r>
            <w:r w:rsidRPr="00785EBB">
              <w:t>disease</w:t>
            </w:r>
            <w:r>
              <w:t xml:space="preserve"> </w:t>
            </w:r>
            <w:r w:rsidRPr="00785EBB">
              <w:t>that</w:t>
            </w:r>
            <w:r>
              <w:t xml:space="preserve"> </w:t>
            </w:r>
            <w:r w:rsidRPr="00785EBB">
              <w:t>tends</w:t>
            </w:r>
            <w:r>
              <w:t xml:space="preserve"> </w:t>
            </w:r>
            <w:r w:rsidRPr="00785EBB">
              <w:t>to</w:t>
            </w:r>
            <w:r>
              <w:t xml:space="preserve"> </w:t>
            </w:r>
            <w:r w:rsidRPr="00785EBB">
              <w:t>affect</w:t>
            </w:r>
            <w:r>
              <w:t xml:space="preserve"> </w:t>
            </w:r>
            <w:r w:rsidRPr="00785EBB">
              <w:t>older</w:t>
            </w:r>
            <w:r>
              <w:t xml:space="preserve"> </w:t>
            </w:r>
            <w:r w:rsidRPr="00785EBB">
              <w:t>adults.</w:t>
            </w:r>
          </w:p>
          <w:p w14:paraId="0785BB7D" w14:textId="77777777" w:rsidR="00D063F3" w:rsidRPr="00785EBB" w:rsidRDefault="00D063F3" w:rsidP="00D063F3">
            <w:pPr>
              <w:pStyle w:val="Tabletext"/>
            </w:pPr>
            <w:r w:rsidRPr="00785EBB">
              <w:t>In</w:t>
            </w:r>
            <w:r>
              <w:t xml:space="preserve"> </w:t>
            </w:r>
            <w:r w:rsidRPr="00785EBB">
              <w:t>2019,</w:t>
            </w:r>
            <w:r>
              <w:t xml:space="preserve"> </w:t>
            </w:r>
            <w:r w:rsidRPr="00785EBB">
              <w:t>there</w:t>
            </w:r>
            <w:r>
              <w:t xml:space="preserve"> </w:t>
            </w:r>
            <w:r w:rsidRPr="00785EBB">
              <w:t>were</w:t>
            </w:r>
            <w:r>
              <w:t xml:space="preserve"> </w:t>
            </w:r>
            <w:r w:rsidRPr="00785EBB">
              <w:t>15,065</w:t>
            </w:r>
            <w:r>
              <w:t xml:space="preserve"> </w:t>
            </w:r>
            <w:r w:rsidRPr="00785EBB">
              <w:t>cases</w:t>
            </w:r>
            <w:r>
              <w:t xml:space="preserve"> </w:t>
            </w:r>
            <w:r w:rsidRPr="00785EBB">
              <w:t>notifications</w:t>
            </w:r>
            <w:r>
              <w:t xml:space="preserve"> </w:t>
            </w:r>
            <w:r w:rsidRPr="00785EBB">
              <w:t>of</w:t>
            </w:r>
            <w:r>
              <w:t xml:space="preserve"> </w:t>
            </w:r>
            <w:r w:rsidRPr="00785EBB">
              <w:t>shingles</w:t>
            </w:r>
            <w:r>
              <w:t xml:space="preserve"> </w:t>
            </w:r>
            <w:r w:rsidRPr="00785EBB">
              <w:t>(herpes</w:t>
            </w:r>
            <w:r>
              <w:t xml:space="preserve"> </w:t>
            </w:r>
            <w:r w:rsidRPr="00785EBB">
              <w:t>zoster) in</w:t>
            </w:r>
            <w:r>
              <w:t xml:space="preserve"> </w:t>
            </w:r>
            <w:r w:rsidRPr="00785EBB">
              <w:t>Australia. Between</w:t>
            </w:r>
            <w:r>
              <w:t xml:space="preserve"> </w:t>
            </w:r>
            <w:r w:rsidRPr="00785EBB">
              <w:t>1997</w:t>
            </w:r>
            <w:r>
              <w:t xml:space="preserve"> </w:t>
            </w:r>
            <w:r w:rsidRPr="00785EBB">
              <w:t>and</w:t>
            </w:r>
            <w:r>
              <w:t xml:space="preserve"> </w:t>
            </w:r>
            <w:r w:rsidRPr="00785EBB">
              <w:t>2016,</w:t>
            </w:r>
            <w:r>
              <w:t xml:space="preserve"> </w:t>
            </w:r>
            <w:r w:rsidRPr="00785EBB">
              <w:t>shingles</w:t>
            </w:r>
            <w:r>
              <w:t xml:space="preserve"> </w:t>
            </w:r>
            <w:r w:rsidRPr="00785EBB">
              <w:t>caused</w:t>
            </w:r>
            <w:r>
              <w:t xml:space="preserve"> </w:t>
            </w:r>
            <w:r w:rsidRPr="00785EBB">
              <w:t>438</w:t>
            </w:r>
            <w:r>
              <w:t xml:space="preserve"> </w:t>
            </w:r>
            <w:r w:rsidRPr="00785EBB">
              <w:t>deaths,</w:t>
            </w:r>
            <w:r>
              <w:t xml:space="preserve"> </w:t>
            </w:r>
            <w:r w:rsidRPr="00785EBB">
              <w:t>83 per cent</w:t>
            </w:r>
            <w:r>
              <w:t xml:space="preserve"> </w:t>
            </w:r>
            <w:r w:rsidRPr="00785EBB">
              <w:t>(365</w:t>
            </w:r>
            <w:r>
              <w:t xml:space="preserve"> </w:t>
            </w:r>
            <w:r w:rsidRPr="00785EBB">
              <w:t>deaths) of</w:t>
            </w:r>
            <w:r>
              <w:t xml:space="preserve"> </w:t>
            </w:r>
            <w:r w:rsidRPr="00785EBB">
              <w:t>which</w:t>
            </w:r>
            <w:r>
              <w:t xml:space="preserve"> </w:t>
            </w:r>
            <w:r w:rsidRPr="00785EBB">
              <w:t>occurred</w:t>
            </w:r>
            <w:r>
              <w:t xml:space="preserve"> </w:t>
            </w:r>
            <w:r w:rsidRPr="00785EBB">
              <w:t>in</w:t>
            </w:r>
            <w:r>
              <w:t xml:space="preserve"> </w:t>
            </w:r>
            <w:r w:rsidRPr="00785EBB">
              <w:t>people</w:t>
            </w:r>
            <w:r>
              <w:t xml:space="preserve"> </w:t>
            </w:r>
            <w:r w:rsidRPr="00785EBB">
              <w:t>aged</w:t>
            </w:r>
            <w:r>
              <w:t xml:space="preserve"> </w:t>
            </w:r>
            <w:r w:rsidRPr="00785EBB">
              <w:t>80</w:t>
            </w:r>
            <w:r>
              <w:t xml:space="preserve"> </w:t>
            </w:r>
            <w:r w:rsidRPr="00785EBB">
              <w:t>years</w:t>
            </w:r>
            <w:r>
              <w:t xml:space="preserve"> </w:t>
            </w:r>
            <w:r w:rsidRPr="00785EBB">
              <w:t>and</w:t>
            </w:r>
            <w:r>
              <w:t xml:space="preserve"> </w:t>
            </w:r>
            <w:r w:rsidRPr="00785EBB">
              <w:t>over.</w:t>
            </w:r>
          </w:p>
          <w:p w14:paraId="5062D0C3" w14:textId="30765160" w:rsidR="00D063F3" w:rsidRPr="00785EBB" w:rsidRDefault="00D063F3" w:rsidP="00D063F3">
            <w:pPr>
              <w:pStyle w:val="Tabletext"/>
            </w:pPr>
            <w:r w:rsidRPr="00785EBB">
              <w:t>A</w:t>
            </w:r>
            <w:r>
              <w:t xml:space="preserve"> </w:t>
            </w:r>
            <w:r w:rsidRPr="00785EBB">
              <w:t>shingles</w:t>
            </w:r>
            <w:r>
              <w:t xml:space="preserve"> </w:t>
            </w:r>
            <w:r w:rsidRPr="00785EBB">
              <w:t>vaccine</w:t>
            </w:r>
            <w:r>
              <w:t xml:space="preserve"> </w:t>
            </w:r>
            <w:r w:rsidRPr="00785EBB">
              <w:t>for</w:t>
            </w:r>
            <w:r>
              <w:t xml:space="preserve"> </w:t>
            </w:r>
            <w:r w:rsidRPr="00785EBB">
              <w:t>people</w:t>
            </w:r>
            <w:r>
              <w:t xml:space="preserve"> </w:t>
            </w:r>
            <w:r w:rsidRPr="00785EBB">
              <w:t>aged</w:t>
            </w:r>
            <w:r>
              <w:t xml:space="preserve"> </w:t>
            </w:r>
            <w:r w:rsidRPr="00785EBB">
              <w:t>70,</w:t>
            </w:r>
            <w:r>
              <w:t xml:space="preserve"> </w:t>
            </w:r>
            <w:r w:rsidRPr="00785EBB">
              <w:t>with</w:t>
            </w:r>
            <w:r>
              <w:t xml:space="preserve"> </w:t>
            </w:r>
            <w:r w:rsidRPr="00785EBB">
              <w:t>a</w:t>
            </w:r>
            <w:r>
              <w:t xml:space="preserve"> </w:t>
            </w:r>
            <w:r w:rsidRPr="00785EBB">
              <w:t>five-year</w:t>
            </w:r>
            <w:r>
              <w:t xml:space="preserve"> </w:t>
            </w:r>
            <w:r w:rsidRPr="00785EBB">
              <w:t>catch-up</w:t>
            </w:r>
            <w:r>
              <w:t xml:space="preserve"> </w:t>
            </w:r>
            <w:r w:rsidRPr="00785EBB">
              <w:t>program</w:t>
            </w:r>
            <w:r>
              <w:t xml:space="preserve"> </w:t>
            </w:r>
            <w:r w:rsidRPr="00785EBB">
              <w:t>for</w:t>
            </w:r>
            <w:r>
              <w:t xml:space="preserve"> </w:t>
            </w:r>
            <w:r w:rsidRPr="00785EBB">
              <w:t>people</w:t>
            </w:r>
            <w:r>
              <w:t xml:space="preserve"> </w:t>
            </w:r>
            <w:r w:rsidRPr="00785EBB">
              <w:t>aged</w:t>
            </w:r>
            <w:r>
              <w:t xml:space="preserve"> </w:t>
            </w:r>
            <w:r w:rsidRPr="00785EBB">
              <w:t>71</w:t>
            </w:r>
            <w:r>
              <w:t xml:space="preserve"> </w:t>
            </w:r>
            <w:r w:rsidRPr="00785EBB">
              <w:t>to</w:t>
            </w:r>
            <w:r>
              <w:t xml:space="preserve"> </w:t>
            </w:r>
            <w:r w:rsidRPr="00785EBB">
              <w:t>79</w:t>
            </w:r>
            <w:r>
              <w:t xml:space="preserve"> </w:t>
            </w:r>
            <w:r w:rsidRPr="00785EBB">
              <w:t>years,</w:t>
            </w:r>
            <w:r>
              <w:t xml:space="preserve"> </w:t>
            </w:r>
            <w:r w:rsidRPr="00785EBB">
              <w:t>was</w:t>
            </w:r>
            <w:r>
              <w:t xml:space="preserve"> </w:t>
            </w:r>
            <w:r w:rsidRPr="00785EBB">
              <w:t>added</w:t>
            </w:r>
            <w:r>
              <w:t xml:space="preserve"> </w:t>
            </w:r>
            <w:r w:rsidRPr="00785EBB">
              <w:t>to</w:t>
            </w:r>
            <w:r>
              <w:t xml:space="preserve"> </w:t>
            </w:r>
            <w:r w:rsidRPr="00785EBB">
              <w:t>the</w:t>
            </w:r>
            <w:r>
              <w:t xml:space="preserve"> </w:t>
            </w:r>
            <w:r w:rsidRPr="00785EBB">
              <w:t>NIP</w:t>
            </w:r>
            <w:r>
              <w:t xml:space="preserve"> </w:t>
            </w:r>
            <w:r w:rsidRPr="00785EBB">
              <w:t>schedule</w:t>
            </w:r>
            <w:r>
              <w:t xml:space="preserve"> </w:t>
            </w:r>
            <w:r w:rsidRPr="00785EBB">
              <w:t>in</w:t>
            </w:r>
            <w:r>
              <w:t xml:space="preserve"> </w:t>
            </w:r>
            <w:r w:rsidRPr="00785EBB">
              <w:t>November</w:t>
            </w:r>
            <w:r>
              <w:t xml:space="preserve"> </w:t>
            </w:r>
            <w:r w:rsidRPr="00785EBB">
              <w:t>2016. The</w:t>
            </w:r>
            <w:r>
              <w:t xml:space="preserve"> </w:t>
            </w:r>
            <w:r w:rsidRPr="00785EBB">
              <w:t>impact</w:t>
            </w:r>
            <w:r>
              <w:t xml:space="preserve"> </w:t>
            </w:r>
            <w:r w:rsidRPr="00785EBB">
              <w:t>of</w:t>
            </w:r>
            <w:r>
              <w:t xml:space="preserve"> </w:t>
            </w:r>
            <w:r w:rsidRPr="00785EBB">
              <w:t>vaccination</w:t>
            </w:r>
            <w:r>
              <w:t xml:space="preserve"> </w:t>
            </w:r>
            <w:r w:rsidRPr="00785EBB">
              <w:t>is</w:t>
            </w:r>
            <w:r>
              <w:t xml:space="preserve"> </w:t>
            </w:r>
            <w:r w:rsidRPr="00785EBB">
              <w:t>expected</w:t>
            </w:r>
            <w:r>
              <w:t xml:space="preserve"> </w:t>
            </w:r>
            <w:r w:rsidRPr="00785EBB">
              <w:t>to</w:t>
            </w:r>
            <w:r>
              <w:t xml:space="preserve"> </w:t>
            </w:r>
            <w:r w:rsidRPr="00785EBB">
              <w:t>become</w:t>
            </w:r>
            <w:r>
              <w:t xml:space="preserve"> </w:t>
            </w:r>
            <w:r w:rsidRPr="00785EBB">
              <w:t>more</w:t>
            </w:r>
            <w:r>
              <w:t xml:space="preserve"> </w:t>
            </w:r>
            <w:r w:rsidRPr="00785EBB">
              <w:t>evident</w:t>
            </w:r>
            <w:r>
              <w:t xml:space="preserve"> </w:t>
            </w:r>
            <w:r w:rsidRPr="00785EBB">
              <w:t>as</w:t>
            </w:r>
            <w:r>
              <w:t xml:space="preserve"> </w:t>
            </w:r>
            <w:r w:rsidRPr="00785EBB">
              <w:t>more</w:t>
            </w:r>
            <w:r>
              <w:t xml:space="preserve"> </w:t>
            </w:r>
            <w:r w:rsidRPr="00785EBB">
              <w:t>vulnerable</w:t>
            </w:r>
            <w:r>
              <w:t xml:space="preserve"> </w:t>
            </w:r>
            <w:r w:rsidRPr="00785EBB">
              <w:t>people</w:t>
            </w:r>
            <w:r>
              <w:t xml:space="preserve"> </w:t>
            </w:r>
            <w:r w:rsidRPr="00785EBB">
              <w:t>are</w:t>
            </w:r>
            <w:r>
              <w:t xml:space="preserve"> </w:t>
            </w:r>
            <w:r w:rsidRPr="00785EBB">
              <w:t>vaccinated.</w:t>
            </w:r>
          </w:p>
        </w:tc>
      </w:tr>
      <w:tr w:rsidR="00E84097" w14:paraId="2DE2CEB2" w14:textId="77777777" w:rsidTr="00E84097">
        <w:tc>
          <w:tcPr>
            <w:tcW w:w="15510" w:type="dxa"/>
            <w:gridSpan w:val="5"/>
            <w:tcBorders>
              <w:top w:val="single" w:sz="4" w:space="0" w:color="auto"/>
              <w:bottom w:val="single" w:sz="4" w:space="0" w:color="auto"/>
            </w:tcBorders>
            <w:vAlign w:val="center"/>
          </w:tcPr>
          <w:p w14:paraId="709F5A45" w14:textId="77777777" w:rsidR="00E84097" w:rsidRPr="00785EBB" w:rsidRDefault="00E84097" w:rsidP="00E84097">
            <w:pPr>
              <w:pStyle w:val="Source"/>
            </w:pPr>
            <w:r w:rsidRPr="00785EBB">
              <w:lastRenderedPageBreak/>
              <w:t>Source: Victorian</w:t>
            </w:r>
            <w:r>
              <w:t xml:space="preserve"> </w:t>
            </w:r>
            <w:r w:rsidRPr="00785EBB">
              <w:t>Government,</w:t>
            </w:r>
            <w:r>
              <w:t xml:space="preserve"> </w:t>
            </w:r>
            <w:r w:rsidRPr="00785EBB">
              <w:t>Better</w:t>
            </w:r>
            <w:r>
              <w:t xml:space="preserve"> </w:t>
            </w:r>
            <w:r w:rsidRPr="00785EBB">
              <w:t>Health</w:t>
            </w:r>
            <w:r>
              <w:t xml:space="preserve"> </w:t>
            </w:r>
            <w:r w:rsidRPr="00785EBB">
              <w:t>Channel,</w:t>
            </w:r>
            <w:r>
              <w:t xml:space="preserve"> </w:t>
            </w:r>
            <w:r w:rsidRPr="00785EBB">
              <w:t>Accessed</w:t>
            </w:r>
            <w:r>
              <w:t xml:space="preserve"> </w:t>
            </w:r>
            <w:r w:rsidRPr="00785EBB">
              <w:t>on</w:t>
            </w:r>
            <w:r>
              <w:t xml:space="preserve"> </w:t>
            </w:r>
            <w:r w:rsidRPr="00785EBB">
              <w:t>20</w:t>
            </w:r>
            <w:r>
              <w:t xml:space="preserve"> </w:t>
            </w:r>
            <w:r w:rsidRPr="00785EBB">
              <w:t>May</w:t>
            </w:r>
            <w:r>
              <w:t xml:space="preserve"> </w:t>
            </w:r>
            <w:r w:rsidRPr="00785EBB">
              <w:t>2020; The</w:t>
            </w:r>
            <w:r>
              <w:t xml:space="preserve"> </w:t>
            </w:r>
            <w:r w:rsidRPr="00785EBB">
              <w:t>Australian</w:t>
            </w:r>
            <w:r>
              <w:t xml:space="preserve"> </w:t>
            </w:r>
            <w:r w:rsidRPr="00785EBB">
              <w:t>Immunisation</w:t>
            </w:r>
            <w:r>
              <w:t xml:space="preserve"> </w:t>
            </w:r>
            <w:r w:rsidRPr="00785EBB">
              <w:t>Handbook,</w:t>
            </w:r>
            <w:r>
              <w:t xml:space="preserve"> </w:t>
            </w:r>
            <w:r w:rsidRPr="00785EBB">
              <w:t>Accessed</w:t>
            </w:r>
            <w:r>
              <w:t xml:space="preserve"> </w:t>
            </w:r>
            <w:r w:rsidRPr="00785EBB">
              <w:t>on</w:t>
            </w:r>
            <w:r>
              <w:t xml:space="preserve"> </w:t>
            </w:r>
            <w:r w:rsidRPr="00785EBB">
              <w:t>20</w:t>
            </w:r>
            <w:r>
              <w:t xml:space="preserve"> </w:t>
            </w:r>
            <w:r w:rsidRPr="00785EBB">
              <w:t>May</w:t>
            </w:r>
            <w:r>
              <w:t xml:space="preserve"> </w:t>
            </w:r>
            <w:r w:rsidRPr="00785EBB">
              <w:t>2020; Australian</w:t>
            </w:r>
            <w:r>
              <w:t xml:space="preserve"> </w:t>
            </w:r>
            <w:r w:rsidRPr="00785EBB">
              <w:t>Government,</w:t>
            </w:r>
            <w:r>
              <w:t xml:space="preserve"> </w:t>
            </w:r>
            <w:r w:rsidRPr="00785EBB">
              <w:t>Department</w:t>
            </w:r>
            <w:r>
              <w:t xml:space="preserve"> </w:t>
            </w:r>
            <w:r w:rsidRPr="00785EBB">
              <w:t>of</w:t>
            </w:r>
            <w:r>
              <w:t xml:space="preserve"> </w:t>
            </w:r>
            <w:r w:rsidRPr="00785EBB">
              <w:t>Health,</w:t>
            </w:r>
            <w:r>
              <w:t xml:space="preserve"> </w:t>
            </w:r>
            <w:r w:rsidRPr="00785EBB">
              <w:t>National</w:t>
            </w:r>
            <w:r>
              <w:t xml:space="preserve"> </w:t>
            </w:r>
            <w:r w:rsidRPr="00785EBB">
              <w:t>Notifiable</w:t>
            </w:r>
            <w:r>
              <w:t xml:space="preserve"> </w:t>
            </w:r>
            <w:r w:rsidRPr="00785EBB">
              <w:t>Diseases</w:t>
            </w:r>
            <w:r>
              <w:t xml:space="preserve"> </w:t>
            </w:r>
            <w:r w:rsidRPr="00785EBB">
              <w:t>Surveillance</w:t>
            </w:r>
            <w:r>
              <w:t xml:space="preserve"> </w:t>
            </w:r>
            <w:r w:rsidRPr="00785EBB">
              <w:t>System,</w:t>
            </w:r>
            <w:r>
              <w:t xml:space="preserve"> </w:t>
            </w:r>
            <w:r w:rsidRPr="00785EBB">
              <w:t>Australia; Australian</w:t>
            </w:r>
            <w:r>
              <w:t xml:space="preserve"> </w:t>
            </w:r>
            <w:r w:rsidRPr="00785EBB">
              <w:t>Institute</w:t>
            </w:r>
            <w:r>
              <w:t xml:space="preserve"> </w:t>
            </w:r>
            <w:r w:rsidRPr="00785EBB">
              <w:t>of</w:t>
            </w:r>
            <w:r>
              <w:t xml:space="preserve"> </w:t>
            </w:r>
            <w:r w:rsidRPr="00785EBB">
              <w:t>Health</w:t>
            </w:r>
            <w:r>
              <w:t xml:space="preserve"> </w:t>
            </w:r>
            <w:r w:rsidRPr="00785EBB">
              <w:t>and</w:t>
            </w:r>
            <w:r>
              <w:t xml:space="preserve"> </w:t>
            </w:r>
            <w:r w:rsidRPr="00785EBB">
              <w:t>Welfare,</w:t>
            </w:r>
            <w:r>
              <w:t xml:space="preserve"> </w:t>
            </w:r>
            <w:r w:rsidRPr="00785EBB">
              <w:t>National</w:t>
            </w:r>
            <w:r>
              <w:t xml:space="preserve"> </w:t>
            </w:r>
            <w:r w:rsidRPr="00785EBB">
              <w:t>Hospital</w:t>
            </w:r>
            <w:r>
              <w:t xml:space="preserve"> </w:t>
            </w:r>
            <w:r w:rsidRPr="00785EBB">
              <w:t>Morbidity</w:t>
            </w:r>
            <w:r>
              <w:t xml:space="preserve"> </w:t>
            </w:r>
            <w:r w:rsidRPr="00785EBB">
              <w:t>Database,</w:t>
            </w:r>
            <w:r>
              <w:t xml:space="preserve"> </w:t>
            </w:r>
            <w:r w:rsidRPr="00785EBB">
              <w:t>Australia; Australian</w:t>
            </w:r>
            <w:r>
              <w:t xml:space="preserve"> </w:t>
            </w:r>
            <w:r w:rsidRPr="00785EBB">
              <w:t>Government,</w:t>
            </w:r>
            <w:r>
              <w:t xml:space="preserve"> </w:t>
            </w:r>
            <w:r w:rsidRPr="00785EBB">
              <w:t>Department</w:t>
            </w:r>
            <w:r>
              <w:t xml:space="preserve"> </w:t>
            </w:r>
            <w:r w:rsidRPr="00785EBB">
              <w:t>of</w:t>
            </w:r>
            <w:r>
              <w:t xml:space="preserve"> </w:t>
            </w:r>
            <w:r w:rsidRPr="00785EBB">
              <w:t>Health,</w:t>
            </w:r>
            <w:r>
              <w:t xml:space="preserve"> </w:t>
            </w:r>
            <w:r w:rsidRPr="00785EBB">
              <w:t>National</w:t>
            </w:r>
            <w:r>
              <w:t xml:space="preserve"> </w:t>
            </w:r>
            <w:r w:rsidRPr="00785EBB">
              <w:t>Centre</w:t>
            </w:r>
            <w:r>
              <w:t xml:space="preserve"> </w:t>
            </w:r>
            <w:r w:rsidRPr="00785EBB">
              <w:t>for</w:t>
            </w:r>
            <w:r>
              <w:t xml:space="preserve"> </w:t>
            </w:r>
            <w:r w:rsidRPr="00785EBB">
              <w:t>Immunisation</w:t>
            </w:r>
            <w:r>
              <w:t xml:space="preserve"> </w:t>
            </w:r>
            <w:r w:rsidRPr="00785EBB">
              <w:t>Research</w:t>
            </w:r>
            <w:r>
              <w:t xml:space="preserve"> </w:t>
            </w:r>
            <w:r w:rsidRPr="00785EBB">
              <w:t>and</w:t>
            </w:r>
            <w:r>
              <w:t xml:space="preserve"> </w:t>
            </w:r>
            <w:r w:rsidRPr="00785EBB">
              <w:t>Surveillance,</w:t>
            </w:r>
            <w:r>
              <w:t xml:space="preserve"> </w:t>
            </w:r>
            <w:r w:rsidRPr="00785EBB">
              <w:t>Canberra; Australian</w:t>
            </w:r>
            <w:r>
              <w:t xml:space="preserve"> </w:t>
            </w:r>
            <w:r w:rsidRPr="00785EBB">
              <w:t>Institute</w:t>
            </w:r>
            <w:r>
              <w:t xml:space="preserve"> </w:t>
            </w:r>
            <w:r w:rsidRPr="00785EBB">
              <w:t>of</w:t>
            </w:r>
            <w:r>
              <w:t xml:space="preserve"> </w:t>
            </w:r>
            <w:r w:rsidRPr="00785EBB">
              <w:t>Health</w:t>
            </w:r>
            <w:r>
              <w:t xml:space="preserve"> </w:t>
            </w:r>
            <w:r w:rsidRPr="00785EBB">
              <w:t>and</w:t>
            </w:r>
            <w:r>
              <w:t xml:space="preserve"> </w:t>
            </w:r>
            <w:r w:rsidRPr="00785EBB">
              <w:t>Welfare,</w:t>
            </w:r>
            <w:r>
              <w:t xml:space="preserve"> </w:t>
            </w:r>
            <w:r w:rsidRPr="00785EBB">
              <w:t>The</w:t>
            </w:r>
            <w:r>
              <w:t xml:space="preserve"> </w:t>
            </w:r>
            <w:r w:rsidRPr="00785EBB">
              <w:t>burden</w:t>
            </w:r>
            <w:r>
              <w:t xml:space="preserve"> </w:t>
            </w:r>
            <w:r w:rsidRPr="00785EBB">
              <w:t>of</w:t>
            </w:r>
            <w:r>
              <w:t xml:space="preserve"> </w:t>
            </w:r>
            <w:r w:rsidRPr="00785EBB">
              <w:t>vaccine</w:t>
            </w:r>
            <w:r>
              <w:t xml:space="preserve"> </w:t>
            </w:r>
            <w:r w:rsidRPr="00785EBB">
              <w:t>preventable</w:t>
            </w:r>
            <w:r>
              <w:t xml:space="preserve"> </w:t>
            </w:r>
            <w:r w:rsidRPr="00785EBB">
              <w:t>diseases</w:t>
            </w:r>
            <w:r>
              <w:t xml:space="preserve"> </w:t>
            </w:r>
            <w:r w:rsidRPr="00785EBB">
              <w:t>in</w:t>
            </w:r>
            <w:r>
              <w:t xml:space="preserve"> </w:t>
            </w:r>
            <w:r w:rsidRPr="00785EBB">
              <w:t>Australia,</w:t>
            </w:r>
            <w:r>
              <w:t xml:space="preserve"> </w:t>
            </w:r>
            <w:r w:rsidRPr="00785EBB">
              <w:t>canberra,</w:t>
            </w:r>
            <w:r>
              <w:t xml:space="preserve"> </w:t>
            </w:r>
            <w:r w:rsidRPr="00785EBB">
              <w:t>2019.</w:t>
            </w:r>
          </w:p>
          <w:p w14:paraId="6552A076" w14:textId="2C56F065" w:rsidR="00E84097" w:rsidRPr="00785EBB" w:rsidRDefault="00E84097" w:rsidP="00E84097">
            <w:pPr>
              <w:pStyle w:val="Note"/>
            </w:pPr>
            <w:r w:rsidRPr="00785EBB">
              <w:t>NOTE: Cases</w:t>
            </w:r>
            <w:r>
              <w:t xml:space="preserve"> </w:t>
            </w:r>
            <w:r w:rsidRPr="00785EBB">
              <w:t>in</w:t>
            </w:r>
            <w:r>
              <w:t xml:space="preserve"> </w:t>
            </w:r>
            <w:r w:rsidRPr="00785EBB">
              <w:t>recent</w:t>
            </w:r>
            <w:r>
              <w:t xml:space="preserve"> </w:t>
            </w:r>
            <w:r w:rsidRPr="00785EBB">
              <w:t>year</w:t>
            </w:r>
            <w:r>
              <w:t xml:space="preserve"> </w:t>
            </w:r>
            <w:r w:rsidRPr="00785EBB">
              <w:t>indicate</w:t>
            </w:r>
            <w:r>
              <w:t xml:space="preserve"> </w:t>
            </w:r>
            <w:r w:rsidRPr="00785EBB">
              <w:t>the</w:t>
            </w:r>
            <w:r>
              <w:t xml:space="preserve"> </w:t>
            </w:r>
            <w:r w:rsidRPr="00785EBB">
              <w:t>most</w:t>
            </w:r>
            <w:r>
              <w:t xml:space="preserve"> </w:t>
            </w:r>
            <w:r w:rsidRPr="00785EBB">
              <w:t>recent</w:t>
            </w:r>
            <w:r>
              <w:t xml:space="preserve"> </w:t>
            </w:r>
            <w:r w:rsidRPr="00785EBB">
              <w:t>full</w:t>
            </w:r>
            <w:r>
              <w:t xml:space="preserve"> </w:t>
            </w:r>
            <w:r w:rsidRPr="00785EBB">
              <w:t>year</w:t>
            </w:r>
            <w:r>
              <w:t xml:space="preserve"> </w:t>
            </w:r>
            <w:r w:rsidRPr="00785EBB">
              <w:t>of</w:t>
            </w:r>
            <w:r>
              <w:t xml:space="preserve"> </w:t>
            </w:r>
            <w:r w:rsidRPr="00785EBB">
              <w:t>notif</w:t>
            </w:r>
            <w:r>
              <w:t>i</w:t>
            </w:r>
            <w:r w:rsidRPr="00785EBB">
              <w:t>cation</w:t>
            </w:r>
            <w:r>
              <w:t xml:space="preserve"> </w:t>
            </w:r>
            <w:r w:rsidRPr="00785EBB">
              <w:t>data</w:t>
            </w:r>
            <w:r>
              <w:t xml:space="preserve"> </w:t>
            </w:r>
            <w:r w:rsidRPr="00785EBB">
              <w:t>from</w:t>
            </w:r>
            <w:r>
              <w:t xml:space="preserve"> </w:t>
            </w:r>
            <w:r w:rsidRPr="00785EBB">
              <w:t>the</w:t>
            </w:r>
            <w:r>
              <w:t xml:space="preserve"> </w:t>
            </w:r>
            <w:r w:rsidRPr="00785EBB">
              <w:t>NNDSS,</w:t>
            </w:r>
            <w:r>
              <w:t xml:space="preserve"> </w:t>
            </w:r>
            <w:r w:rsidRPr="00785EBB">
              <w:t>with</w:t>
            </w:r>
            <w:r>
              <w:t xml:space="preserve"> </w:t>
            </w:r>
            <w:r w:rsidRPr="00785EBB">
              <w:t>the</w:t>
            </w:r>
            <w:r>
              <w:t xml:space="preserve"> </w:t>
            </w:r>
            <w:r w:rsidRPr="00785EBB">
              <w:t>exception</w:t>
            </w:r>
            <w:r>
              <w:t xml:space="preserve"> </w:t>
            </w:r>
            <w:r w:rsidRPr="00785EBB">
              <w:t>of</w:t>
            </w:r>
            <w:r>
              <w:t xml:space="preserve"> </w:t>
            </w:r>
            <w:r w:rsidRPr="00785EBB">
              <w:t>HPV</w:t>
            </w:r>
            <w:r>
              <w:t xml:space="preserve"> </w:t>
            </w:r>
            <w:r w:rsidRPr="00785EBB">
              <w:t>data,</w:t>
            </w:r>
            <w:r>
              <w:t xml:space="preserve"> </w:t>
            </w:r>
            <w:r w:rsidRPr="00785EBB">
              <w:t>which</w:t>
            </w:r>
            <w:r>
              <w:t xml:space="preserve"> </w:t>
            </w:r>
            <w:r w:rsidRPr="00785EBB">
              <w:t>is</w:t>
            </w:r>
            <w:r>
              <w:t xml:space="preserve"> </w:t>
            </w:r>
            <w:r w:rsidRPr="00785EBB">
              <w:t>based</w:t>
            </w:r>
            <w:r>
              <w:t xml:space="preserve"> </w:t>
            </w:r>
            <w:r w:rsidRPr="00785EBB">
              <w:t>on</w:t>
            </w:r>
            <w:r>
              <w:t xml:space="preserve"> </w:t>
            </w:r>
            <w:r w:rsidRPr="00785EBB">
              <w:t>AIHW</w:t>
            </w:r>
            <w:r>
              <w:t xml:space="preserve"> </w:t>
            </w:r>
            <w:r w:rsidRPr="00785EBB">
              <w:t>Cervical</w:t>
            </w:r>
            <w:r>
              <w:t xml:space="preserve"> </w:t>
            </w:r>
            <w:r w:rsidRPr="00785EBB">
              <w:t>screening</w:t>
            </w:r>
            <w:r>
              <w:t xml:space="preserve"> </w:t>
            </w:r>
            <w:r w:rsidRPr="00785EBB">
              <w:t>in</w:t>
            </w:r>
            <w:r>
              <w:t xml:space="preserve"> </w:t>
            </w:r>
            <w:r w:rsidRPr="00785EBB">
              <w:t>Australia.</w:t>
            </w:r>
          </w:p>
        </w:tc>
      </w:tr>
    </w:tbl>
    <w:p w14:paraId="01C335D8" w14:textId="1748DED8" w:rsidR="006457FF" w:rsidRDefault="006457FF" w:rsidP="008175A8">
      <w:pPr>
        <w:pStyle w:val="Normal-nospace"/>
        <w:ind w:left="-2410"/>
      </w:pPr>
    </w:p>
    <w:p w14:paraId="1518E070" w14:textId="764507D9" w:rsidR="00E42856" w:rsidRPr="00785EBB" w:rsidRDefault="00E42856" w:rsidP="000F597B">
      <w:pPr>
        <w:pStyle w:val="BodyText"/>
        <w:widowControl w:val="0"/>
      </w:pPr>
    </w:p>
    <w:p w14:paraId="514AFF1A" w14:textId="77777777" w:rsidR="00E42856" w:rsidRPr="00785EBB" w:rsidRDefault="00E42856" w:rsidP="00D31F31">
      <w:pPr>
        <w:pStyle w:val="BodyText"/>
      </w:pPr>
    </w:p>
    <w:p w14:paraId="7666D664" w14:textId="77777777" w:rsidR="00E42856" w:rsidRPr="00785EBB" w:rsidRDefault="00E42856" w:rsidP="00D31F31">
      <w:pPr>
        <w:pStyle w:val="BodyText"/>
        <w:sectPr w:rsidR="00E42856" w:rsidRPr="00785EBB" w:rsidSect="006457FF">
          <w:headerReference w:type="even" r:id="rId113"/>
          <w:headerReference w:type="default" r:id="rId114"/>
          <w:footerReference w:type="even" r:id="rId115"/>
          <w:footerReference w:type="default" r:id="rId116"/>
          <w:headerReference w:type="first" r:id="rId117"/>
          <w:footerReference w:type="first" r:id="rId118"/>
          <w:pgSz w:w="16839" w:h="11907" w:orient="landscape" w:code="9"/>
          <w:pgMar w:top="1100" w:right="443" w:bottom="1320" w:left="3296" w:header="456" w:footer="262" w:gutter="0"/>
          <w:pgNumType w:chapStyle="7" w:chapSep="enDash"/>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_Appendix"/>
      </w:tblPr>
      <w:tblGrid>
        <w:gridCol w:w="6521"/>
        <w:gridCol w:w="3685"/>
      </w:tblGrid>
      <w:tr w:rsidR="003B1507" w:rsidRPr="00785EBB" w14:paraId="41114CE0" w14:textId="77777777" w:rsidTr="00371551">
        <w:trPr>
          <w:trHeight w:hRule="exact" w:val="3665"/>
        </w:trPr>
        <w:tc>
          <w:tcPr>
            <w:tcW w:w="6521" w:type="dxa"/>
            <w:shd w:val="clear" w:color="auto" w:fill="000000" w:themeFill="text1"/>
            <w:tcMar>
              <w:left w:w="0" w:type="dxa"/>
            </w:tcMar>
            <w:vAlign w:val="bottom"/>
          </w:tcPr>
          <w:p w14:paraId="5760A1EE" w14:textId="2E913688" w:rsidR="003B1507" w:rsidRPr="00371551" w:rsidRDefault="00837B6F" w:rsidP="00E432E8">
            <w:pPr>
              <w:pStyle w:val="Heading7"/>
              <w:spacing w:after="240"/>
              <w:ind w:left="250" w:hanging="386"/>
              <w:outlineLvl w:val="6"/>
              <w:rPr>
                <w:rFonts w:ascii="Arial" w:hAnsi="Arial" w:cs="Arial"/>
                <w:b/>
                <w:bCs/>
                <w:sz w:val="44"/>
                <w:szCs w:val="44"/>
              </w:rPr>
            </w:pPr>
            <w:bookmarkStart w:id="284" w:name="_Ref45206273"/>
            <w:r w:rsidRPr="00371551">
              <w:rPr>
                <w:rFonts w:ascii="Arial" w:hAnsi="Arial" w:cs="Arial"/>
                <w:b/>
                <w:bCs/>
                <w:sz w:val="44"/>
                <w:szCs w:val="44"/>
              </w:rPr>
              <w:lastRenderedPageBreak/>
              <w:t>Secon</w:t>
            </w:r>
            <w:r w:rsidR="006D1451" w:rsidRPr="00371551">
              <w:rPr>
                <w:rFonts w:ascii="Arial" w:hAnsi="Arial" w:cs="Arial"/>
                <w:b/>
                <w:bCs/>
                <w:sz w:val="44"/>
                <w:szCs w:val="44"/>
              </w:rPr>
              <w:t xml:space="preserve">d </w:t>
            </w:r>
            <w:r w:rsidRPr="00371551">
              <w:rPr>
                <w:rFonts w:ascii="Arial" w:hAnsi="Arial" w:cs="Arial"/>
                <w:b/>
                <w:bCs/>
                <w:sz w:val="44"/>
                <w:szCs w:val="44"/>
              </w:rPr>
              <w:t>NPE</w:t>
            </w:r>
            <w:r w:rsidR="006D1451" w:rsidRPr="00371551">
              <w:rPr>
                <w:rFonts w:ascii="Arial" w:hAnsi="Arial" w:cs="Arial"/>
                <w:b/>
                <w:bCs/>
                <w:sz w:val="44"/>
                <w:szCs w:val="44"/>
              </w:rPr>
              <w:t xml:space="preserve">V </w:t>
            </w:r>
            <w:r w:rsidR="003B1507" w:rsidRPr="00371551">
              <w:rPr>
                <w:rFonts w:ascii="Arial" w:hAnsi="Arial" w:cs="Arial"/>
                <w:b/>
                <w:bCs/>
                <w:sz w:val="44"/>
                <w:szCs w:val="44"/>
              </w:rPr>
              <w:t>Definitio</w:t>
            </w:r>
            <w:r w:rsidR="006D1451" w:rsidRPr="00371551">
              <w:rPr>
                <w:rFonts w:ascii="Arial" w:hAnsi="Arial" w:cs="Arial"/>
                <w:b/>
                <w:bCs/>
                <w:sz w:val="44"/>
                <w:szCs w:val="44"/>
              </w:rPr>
              <w:t xml:space="preserve">n </w:t>
            </w:r>
            <w:r w:rsidR="003B1507" w:rsidRPr="00371551">
              <w:rPr>
                <w:rFonts w:ascii="Arial" w:hAnsi="Arial" w:cs="Arial"/>
                <w:b/>
                <w:bCs/>
                <w:sz w:val="44"/>
                <w:szCs w:val="44"/>
              </w:rPr>
              <w:t>o</w:t>
            </w:r>
            <w:r w:rsidR="006D1451" w:rsidRPr="00371551">
              <w:rPr>
                <w:rFonts w:ascii="Arial" w:hAnsi="Arial" w:cs="Arial"/>
                <w:b/>
                <w:bCs/>
                <w:sz w:val="44"/>
                <w:szCs w:val="44"/>
              </w:rPr>
              <w:t xml:space="preserve">f </w:t>
            </w:r>
            <w:r w:rsidR="003B1507" w:rsidRPr="00371551">
              <w:rPr>
                <w:rFonts w:ascii="Arial" w:hAnsi="Arial" w:cs="Arial"/>
                <w:b/>
                <w:bCs/>
                <w:sz w:val="44"/>
                <w:szCs w:val="44"/>
              </w:rPr>
              <w:t>‘full</w:t>
            </w:r>
            <w:r w:rsidR="006D1451" w:rsidRPr="00371551">
              <w:rPr>
                <w:rFonts w:ascii="Arial" w:hAnsi="Arial" w:cs="Arial"/>
                <w:b/>
                <w:bCs/>
                <w:sz w:val="44"/>
                <w:szCs w:val="44"/>
              </w:rPr>
              <w:t xml:space="preserve">y </w:t>
            </w:r>
            <w:r w:rsidR="003B1507" w:rsidRPr="00371551">
              <w:rPr>
                <w:rFonts w:ascii="Arial" w:hAnsi="Arial" w:cs="Arial"/>
                <w:b/>
                <w:bCs/>
                <w:sz w:val="44"/>
                <w:szCs w:val="44"/>
              </w:rPr>
              <w:t>immunised’</w:t>
            </w:r>
            <w:bookmarkEnd w:id="284"/>
            <w:r w:rsidR="003B1507" w:rsidRPr="00371551">
              <w:rPr>
                <w:rFonts w:ascii="Arial" w:hAnsi="Arial" w:cs="Arial"/>
                <w:b/>
                <w:bCs/>
                <w:sz w:val="44"/>
                <w:szCs w:val="44"/>
              </w:rPr>
              <w:t xml:space="preserve"> </w:t>
            </w:r>
          </w:p>
        </w:tc>
        <w:tc>
          <w:tcPr>
            <w:tcW w:w="3685" w:type="dxa"/>
            <w:shd w:val="clear" w:color="auto" w:fill="000000" w:themeFill="text1"/>
            <w:tcMar>
              <w:right w:w="344" w:type="dxa"/>
            </w:tcMar>
            <w:vAlign w:val="bottom"/>
          </w:tcPr>
          <w:p w14:paraId="3131081F" w14:textId="7110DF63" w:rsidR="003B1507" w:rsidRPr="00371551" w:rsidRDefault="006541B1" w:rsidP="00371551">
            <w:pPr>
              <w:pStyle w:val="HeadingAppendix"/>
              <w:spacing w:after="0" w:line="240" w:lineRule="auto"/>
              <w:ind w:left="215" w:firstLine="74"/>
              <w:rPr>
                <w:rFonts w:ascii="Arial" w:hAnsi="Arial" w:cs="Arial"/>
              </w:rPr>
            </w:pPr>
            <w:r w:rsidRPr="00371551">
              <w:rPr>
                <w:rFonts w:ascii="Arial" w:hAnsi="Arial" w:cs="Arial"/>
              </w:rPr>
              <w:fldChar w:fldCharType="begin"/>
            </w:r>
            <w:r w:rsidRPr="00371551">
              <w:rPr>
                <w:rFonts w:ascii="Arial" w:hAnsi="Arial" w:cs="Arial"/>
              </w:rPr>
              <w:instrText xml:space="preserve"> SEQ AppNum \* ALPHABETIC \* MERGEFORMAT </w:instrText>
            </w:r>
            <w:r w:rsidRPr="00371551">
              <w:rPr>
                <w:rFonts w:ascii="Arial" w:hAnsi="Arial" w:cs="Arial"/>
              </w:rPr>
              <w:fldChar w:fldCharType="separate"/>
            </w:r>
            <w:bookmarkStart w:id="285" w:name="_Toc413163231"/>
            <w:bookmarkStart w:id="286" w:name="_Toc412810406"/>
            <w:bookmarkStart w:id="287" w:name="_Toc408913093"/>
            <w:bookmarkStart w:id="288" w:name="_Toc414280610"/>
            <w:bookmarkStart w:id="289" w:name="_Toc51698442"/>
            <w:bookmarkStart w:id="290" w:name="_Toc51759329"/>
            <w:r w:rsidR="000E6B04" w:rsidRPr="00371551">
              <w:rPr>
                <w:rFonts w:ascii="Arial" w:hAnsi="Arial" w:cs="Arial"/>
              </w:rPr>
              <w:t>G</w:t>
            </w:r>
            <w:bookmarkEnd w:id="285"/>
            <w:bookmarkEnd w:id="286"/>
            <w:bookmarkEnd w:id="287"/>
            <w:bookmarkEnd w:id="288"/>
            <w:bookmarkEnd w:id="289"/>
            <w:bookmarkEnd w:id="290"/>
            <w:r w:rsidRPr="00371551">
              <w:rPr>
                <w:rFonts w:ascii="Arial" w:hAnsi="Arial" w:cs="Arial"/>
              </w:rPr>
              <w:fldChar w:fldCharType="end"/>
            </w:r>
          </w:p>
        </w:tc>
      </w:tr>
    </w:tbl>
    <w:p w14:paraId="6A935002" w14:textId="7A46E4C7" w:rsidR="003B1507" w:rsidRPr="00785EBB" w:rsidRDefault="003B1507" w:rsidP="00371551">
      <w:pPr>
        <w:pStyle w:val="BodyText"/>
        <w:spacing w:before="480"/>
      </w:pP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measure</w:t>
      </w:r>
      <w:r w:rsidR="006D1451" w:rsidRPr="00785EBB">
        <w:t>d</w:t>
      </w:r>
      <w:r w:rsidR="006D1451">
        <w:t xml:space="preserve"> </w:t>
      </w:r>
      <w:r w:rsidRPr="00785EBB">
        <w:t>fo</w:t>
      </w:r>
      <w:r w:rsidR="006D1451" w:rsidRPr="00785EBB">
        <w:t>r</w:t>
      </w:r>
      <w:r w:rsidR="006D1451">
        <w:t xml:space="preserve"> </w:t>
      </w:r>
      <w:r w:rsidRPr="00785EBB">
        <w:t>performanc</w:t>
      </w:r>
      <w:r w:rsidR="006D1451" w:rsidRPr="00785EBB">
        <w:t>e</w:t>
      </w:r>
      <w:r w:rsidR="006D1451">
        <w:t xml:space="preserve"> </w:t>
      </w:r>
      <w:r w:rsidRPr="00785EBB">
        <w:t>benchmark</w:t>
      </w:r>
      <w:r w:rsidR="006D1451" w:rsidRPr="00785EBB">
        <w:t>s</w:t>
      </w:r>
      <w:r w:rsidR="006D1451">
        <w:t xml:space="preserve"> </w:t>
      </w:r>
      <w:r w:rsidRPr="00785EBB">
        <w:t>ar</w:t>
      </w:r>
      <w:r w:rsidR="006D1451" w:rsidRPr="00785EBB">
        <w:t>e</w:t>
      </w:r>
      <w:r w:rsidR="006D1451">
        <w:t xml:space="preserve"> </w:t>
      </w:r>
      <w:r w:rsidRPr="00785EBB">
        <w:t>base</w:t>
      </w:r>
      <w:r w:rsidR="006D1451" w:rsidRPr="00785EBB">
        <w:t>d</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proportio</w:t>
      </w:r>
      <w:r w:rsidR="006D1451" w:rsidRPr="00785EBB">
        <w:t>n</w:t>
      </w:r>
      <w:r w:rsidR="006D1451">
        <w:t xml:space="preserve"> </w:t>
      </w:r>
      <w:r w:rsidRPr="00785EBB">
        <w:t>o</w:t>
      </w:r>
      <w:r w:rsidR="006D1451" w:rsidRPr="00785EBB">
        <w:t>f</w:t>
      </w:r>
      <w:r w:rsidR="006D1451">
        <w:t xml:space="preserve"> </w:t>
      </w:r>
      <w:r w:rsidRPr="00785EBB">
        <w:t>childre</w:t>
      </w:r>
      <w:r w:rsidR="006D1451" w:rsidRPr="00785EBB">
        <w:t>n</w:t>
      </w:r>
      <w:r w:rsidR="006D1451">
        <w:t xml:space="preserve"> </w:t>
      </w:r>
      <w:r w:rsidRPr="00785EBB">
        <w:t>wh</w:t>
      </w:r>
      <w:r w:rsidR="006D1451" w:rsidRPr="00785EBB">
        <w:t>o</w:t>
      </w:r>
      <w:r w:rsidR="006D1451">
        <w:t xml:space="preserve"> </w:t>
      </w:r>
      <w:r w:rsidRPr="00785EBB">
        <w:t>ar</w:t>
      </w:r>
      <w:r w:rsidR="006D1451" w:rsidRPr="00785EBB">
        <w:t>e</w:t>
      </w:r>
      <w:r w:rsidR="006D1451">
        <w:t xml:space="preserve"> </w:t>
      </w:r>
      <w:r w:rsidRPr="00785EBB">
        <w:t>‘full</w:t>
      </w:r>
      <w:r w:rsidR="006D1451" w:rsidRPr="00785EBB">
        <w:t>y</w:t>
      </w:r>
      <w:r w:rsidR="006D1451">
        <w:t xml:space="preserve"> </w:t>
      </w:r>
      <w:r w:rsidRPr="00785EBB">
        <w:t>immunised’ fo</w:t>
      </w:r>
      <w:r w:rsidR="006D1451" w:rsidRPr="00785EBB">
        <w:t>r</w:t>
      </w:r>
      <w:r w:rsidR="006D1451">
        <w:t xml:space="preserve"> </w:t>
      </w:r>
      <w:r w:rsidRPr="00785EBB">
        <w:t>thei</w:t>
      </w:r>
      <w:r w:rsidR="006D1451" w:rsidRPr="00785EBB">
        <w:t>r</w:t>
      </w:r>
      <w:r w:rsidR="006D1451">
        <w:t xml:space="preserve"> </w:t>
      </w:r>
      <w:r w:rsidRPr="00785EBB">
        <w:t>age</w:t>
      </w:r>
      <w:r w:rsidR="006D1451" w:rsidRPr="00785EBB">
        <w:t>,</w:t>
      </w:r>
      <w:r w:rsidR="006D1451">
        <w:t xml:space="preserve"> </w:t>
      </w:r>
      <w:r w:rsidRPr="00785EBB">
        <w:t>a</w:t>
      </w:r>
      <w:r w:rsidR="006D1451" w:rsidRPr="00785EBB">
        <w:t>s</w:t>
      </w:r>
      <w:r w:rsidR="006D1451">
        <w:t xml:space="preserve"> </w:t>
      </w:r>
      <w:r w:rsidRPr="00785EBB">
        <w:t>define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AIR. Thi</w:t>
      </w:r>
      <w:r w:rsidR="006D1451" w:rsidRPr="00785EBB">
        <w:t>s</w:t>
      </w:r>
      <w:r w:rsidR="006D1451">
        <w:t xml:space="preserve"> </w:t>
      </w:r>
      <w:r w:rsidRPr="00785EBB">
        <w:t>definitio</w:t>
      </w:r>
      <w:r w:rsidR="006D1451" w:rsidRPr="00785EBB">
        <w:t>n</w:t>
      </w:r>
      <w:r w:rsidR="006D1451">
        <w:t xml:space="preserve"> </w:t>
      </w:r>
      <w:r w:rsidRPr="00785EBB">
        <w:t>ma</w:t>
      </w:r>
      <w:r w:rsidR="006D1451" w:rsidRPr="00785EBB">
        <w:t>y</w:t>
      </w:r>
      <w:r w:rsidR="006D1451">
        <w:t xml:space="preserve"> </w:t>
      </w:r>
      <w:r w:rsidRPr="00785EBB">
        <w:t>chang</w:t>
      </w:r>
      <w:r w:rsidR="006D1451" w:rsidRPr="00785EBB">
        <w:t>e</w:t>
      </w:r>
      <w:r w:rsidR="006D1451">
        <w:t xml:space="preserve"> </w:t>
      </w:r>
      <w:r w:rsidRPr="00785EBB">
        <w:t>ove</w:t>
      </w:r>
      <w:r w:rsidR="006D1451" w:rsidRPr="00785EBB">
        <w:t>r</w:t>
      </w:r>
      <w:r w:rsidR="006D1451">
        <w:t xml:space="preserve"> </w:t>
      </w:r>
      <w:r w:rsidRPr="00785EBB">
        <w:t>tim</w:t>
      </w:r>
      <w:r w:rsidR="006D1451" w:rsidRPr="00785EBB">
        <w:t>e</w:t>
      </w:r>
      <w:r w:rsidR="006D1451">
        <w:t xml:space="preserve"> </w:t>
      </w:r>
      <w:r w:rsidRPr="00785EBB">
        <w:t>wit</w:t>
      </w:r>
      <w:r w:rsidR="006D1451" w:rsidRPr="00785EBB">
        <w:t>h</w:t>
      </w:r>
      <w:r w:rsidR="006D1451">
        <w:t xml:space="preserve"> </w:t>
      </w:r>
      <w:r w:rsidRPr="00785EBB">
        <w:t>change</w:t>
      </w:r>
      <w:r w:rsidR="006D1451" w:rsidRPr="00785EBB">
        <w:t>s</w:t>
      </w:r>
      <w:r w:rsidR="006D1451">
        <w:t xml:space="preserve"> </w:t>
      </w:r>
      <w:r w:rsidRPr="00785EBB">
        <w:t>t</w:t>
      </w:r>
      <w:r w:rsidR="006D1451" w:rsidRPr="00785EBB">
        <w:t>o</w:t>
      </w:r>
      <w:r w:rsidR="006D1451">
        <w:t xml:space="preserve"> </w:t>
      </w:r>
      <w:r w:rsidRPr="00785EBB">
        <w:t>th</w:t>
      </w:r>
      <w:r w:rsidR="006D1451" w:rsidRPr="00785EBB">
        <w:t>e</w:t>
      </w:r>
      <w:r w:rsidR="006D1451">
        <w:t xml:space="preserve"> </w:t>
      </w:r>
      <w:r w:rsidRPr="00785EBB">
        <w:t>NI</w:t>
      </w:r>
      <w:r w:rsidR="006D1451" w:rsidRPr="00785EBB">
        <w:t>P</w:t>
      </w:r>
      <w:r w:rsidR="006D1451">
        <w:t xml:space="preserve"> </w:t>
      </w:r>
      <w:r w:rsidRPr="00785EBB">
        <w:t>Schedule. Th</w:t>
      </w:r>
      <w:r w:rsidR="006D1451" w:rsidRPr="00785EBB">
        <w:t>e</w:t>
      </w:r>
      <w:r w:rsidR="006D1451">
        <w:t xml:space="preserve"> </w:t>
      </w:r>
      <w:r w:rsidRPr="00785EBB">
        <w:t>definition</w:t>
      </w:r>
      <w:r w:rsidR="006D1451" w:rsidRPr="00785EBB">
        <w:t>s</w:t>
      </w:r>
      <w:r w:rsidR="006D1451">
        <w:t xml:space="preserve"> </w:t>
      </w:r>
      <w:r w:rsidRPr="00785EBB">
        <w:t>a</w:t>
      </w:r>
      <w:r w:rsidR="006D1451" w:rsidRPr="00785EBB">
        <w:t>s</w:t>
      </w:r>
      <w:r w:rsidR="006D1451">
        <w:t xml:space="preserve"> </w:t>
      </w:r>
      <w:r w:rsidR="0080097B" w:rsidRPr="00785EBB">
        <w:t>o</w:t>
      </w:r>
      <w:r w:rsidR="006D1451" w:rsidRPr="00785EBB">
        <w:t>f</w:t>
      </w:r>
      <w:r w:rsidR="006D1451">
        <w:t xml:space="preserve"> </w:t>
      </w:r>
      <w:r w:rsidRPr="00785EBB">
        <w:t>Jul</w:t>
      </w:r>
      <w:r w:rsidR="006D1451" w:rsidRPr="00785EBB">
        <w:t>y</w:t>
      </w:r>
      <w:r w:rsidR="006D1451">
        <w:t xml:space="preserve"> </w:t>
      </w:r>
      <w:r w:rsidRPr="00785EBB">
        <w:t>202</w:t>
      </w:r>
      <w:r w:rsidR="006D1451" w:rsidRPr="00785EBB">
        <w:t>0</w:t>
      </w:r>
      <w:r w:rsidR="006D1451">
        <w:t xml:space="preserve"> </w:t>
      </w:r>
      <w:r w:rsidRPr="00785EBB">
        <w:t>ar</w:t>
      </w:r>
      <w:r w:rsidR="006D1451" w:rsidRPr="00785EBB">
        <w:t>e</w:t>
      </w:r>
      <w:r w:rsidR="006D1451">
        <w:t xml:space="preserve"> </w:t>
      </w:r>
      <w:r w:rsidRPr="00785EBB">
        <w:t>show</w:t>
      </w:r>
      <w:r w:rsidR="006D1451" w:rsidRPr="00785EBB">
        <w:t>n</w:t>
      </w:r>
      <w:r w:rsidR="006D1451">
        <w:t xml:space="preserve"> </w:t>
      </w:r>
      <w:r w:rsidRPr="00785EBB">
        <w:t>i</w:t>
      </w:r>
      <w:r w:rsidR="006D1451" w:rsidRPr="00785EBB">
        <w:t>n</w:t>
      </w:r>
      <w:r w:rsidR="006D1451">
        <w:t xml:space="preserve"> </w:t>
      </w:r>
      <w:r w:rsidRPr="006D1451">
        <w:rPr>
          <w:highlight w:val="yellow"/>
        </w:rPr>
        <w:fldChar w:fldCharType="begin"/>
      </w:r>
      <w:r w:rsidR="00D56737" w:rsidRPr="006D1451">
        <w:instrText xml:space="preserve"> REF _Ref44931960 \h  \* MERGEFORMAT </w:instrText>
      </w:r>
      <w:r w:rsidRPr="006D1451">
        <w:rPr>
          <w:highlight w:val="yellow"/>
        </w:rPr>
      </w:r>
      <w:r w:rsidRPr="006D1451">
        <w:rPr>
          <w:highlight w:val="yellow"/>
        </w:rPr>
        <w:fldChar w:fldCharType="separate"/>
      </w:r>
      <w:r w:rsidR="000E6B04" w:rsidRPr="000E6B04">
        <w:t>Table G.1</w:t>
      </w:r>
      <w:r w:rsidRPr="006D1451">
        <w:rPr>
          <w:highlight w:val="yellow"/>
        </w:rPr>
        <w:fldChar w:fldCharType="end"/>
      </w:r>
      <w:r w:rsidRPr="00785EBB">
        <w:t>.</w:t>
      </w:r>
    </w:p>
    <w:p w14:paraId="53ACE84C" w14:textId="020F0DD3" w:rsidR="003B1507" w:rsidRPr="00785EBB" w:rsidRDefault="003B1507" w:rsidP="003B1507">
      <w:pPr>
        <w:pStyle w:val="Caption"/>
        <w:spacing w:before="160"/>
      </w:pPr>
      <w:bookmarkStart w:id="291" w:name="_Ref44931960"/>
      <w:bookmarkStart w:id="292" w:name="_Toc51698484"/>
      <w:bookmarkStart w:id="293" w:name="_Toc51750032"/>
      <w:r w:rsidRPr="00785EBB">
        <w:rPr>
          <w:rStyle w:val="CaptionLabel"/>
        </w:rPr>
        <w:t>Table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G</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Table_AP \* ARABIC \S 7 </w:instrText>
      </w:r>
      <w:r w:rsidRPr="00785EBB">
        <w:rPr>
          <w:rStyle w:val="CaptionLabel"/>
        </w:rPr>
        <w:fldChar w:fldCharType="separate"/>
      </w:r>
      <w:r w:rsidR="00023063">
        <w:rPr>
          <w:rStyle w:val="CaptionLabel"/>
          <w:noProof/>
        </w:rPr>
        <w:t>1</w:t>
      </w:r>
      <w:r w:rsidRPr="00785EBB">
        <w:rPr>
          <w:rStyle w:val="CaptionLabel"/>
        </w:rPr>
        <w:fldChar w:fldCharType="end"/>
      </w:r>
      <w:bookmarkEnd w:id="291"/>
      <w:r w:rsidRPr="00785EBB">
        <w:tab/>
        <w:t>Definitio</w:t>
      </w:r>
      <w:r w:rsidR="006D1451" w:rsidRPr="00785EBB">
        <w:t>n</w:t>
      </w:r>
      <w:r w:rsidR="006D1451">
        <w:t xml:space="preserve"> </w:t>
      </w:r>
      <w:r w:rsidRPr="00785EBB">
        <w:t>o</w:t>
      </w:r>
      <w:r w:rsidR="006D1451" w:rsidRPr="00785EBB">
        <w:t>f</w:t>
      </w:r>
      <w:r w:rsidR="006D1451">
        <w:t xml:space="preserve"> </w:t>
      </w:r>
      <w:r w:rsidRPr="00785EBB">
        <w:t>‘full</w:t>
      </w:r>
      <w:r w:rsidR="006D1451" w:rsidRPr="00785EBB">
        <w:t>y</w:t>
      </w:r>
      <w:r w:rsidR="006D1451">
        <w:t xml:space="preserve"> </w:t>
      </w:r>
      <w:r w:rsidRPr="00785EBB">
        <w:t>immunised’ b</w:t>
      </w:r>
      <w:r w:rsidR="006D1451" w:rsidRPr="00785EBB">
        <w:t>y</w:t>
      </w:r>
      <w:r w:rsidR="006D1451">
        <w:t xml:space="preserve"> </w:t>
      </w:r>
      <w:r w:rsidRPr="00785EBB">
        <w:t>ag</w:t>
      </w:r>
      <w:r w:rsidR="006D1451" w:rsidRPr="00785EBB">
        <w:t>e</w:t>
      </w:r>
      <w:r w:rsidR="006D1451">
        <w:t xml:space="preserve"> </w:t>
      </w:r>
      <w:r w:rsidRPr="00785EBB">
        <w:t>cohort</w:t>
      </w:r>
      <w:bookmarkEnd w:id="292"/>
      <w:bookmarkEnd w:id="293"/>
    </w:p>
    <w:tbl>
      <w:tblPr>
        <w:tblW w:w="10207" w:type="dxa"/>
        <w:tblInd w:w="-1" w:type="dxa"/>
        <w:tblLayout w:type="fixed"/>
        <w:tblCellMar>
          <w:left w:w="0" w:type="dxa"/>
          <w:bottom w:w="40" w:type="dxa"/>
          <w:right w:w="0" w:type="dxa"/>
        </w:tblCellMar>
        <w:tblLook w:val="0000" w:firstRow="0" w:lastRow="0" w:firstColumn="0" w:lastColumn="0" w:noHBand="0" w:noVBand="0"/>
        <w:tblCaption w:val="Table G.1"/>
        <w:tblDescription w:val="Table details the definition of ‘fully immunised’ by age cohort, for each vaccine."/>
      </w:tblPr>
      <w:tblGrid>
        <w:gridCol w:w="1703"/>
        <w:gridCol w:w="8504"/>
      </w:tblGrid>
      <w:tr w:rsidR="003B1507" w:rsidRPr="00785EBB" w14:paraId="62937C3E" w14:textId="77777777" w:rsidTr="009B7792">
        <w:trPr>
          <w:cantSplit/>
          <w:tblHeader/>
        </w:trPr>
        <w:tc>
          <w:tcPr>
            <w:tcW w:w="834" w:type="pct"/>
            <w:shd w:val="clear" w:color="auto" w:fill="000000" w:themeFill="text1"/>
            <w:tcMar>
              <w:left w:w="454" w:type="dxa"/>
              <w:bottom w:w="0" w:type="dxa"/>
            </w:tcMar>
          </w:tcPr>
          <w:p w14:paraId="2B58A020" w14:textId="6FE931F0" w:rsidR="003B1507" w:rsidRPr="009B7792" w:rsidRDefault="003B1507" w:rsidP="009B7792">
            <w:pPr>
              <w:pStyle w:val="Tablecolumnheadings"/>
              <w:ind w:left="-449"/>
              <w:rPr>
                <w:sz w:val="22"/>
              </w:rPr>
            </w:pPr>
            <w:r w:rsidRPr="009B7792">
              <w:rPr>
                <w:sz w:val="22"/>
              </w:rPr>
              <w:t>Ag</w:t>
            </w:r>
            <w:r w:rsidR="006D1451" w:rsidRPr="009B7792">
              <w:rPr>
                <w:sz w:val="22"/>
              </w:rPr>
              <w:t xml:space="preserve">e </w:t>
            </w:r>
            <w:r w:rsidRPr="009B7792">
              <w:rPr>
                <w:sz w:val="22"/>
              </w:rPr>
              <w:t>cohort</w:t>
            </w:r>
          </w:p>
        </w:tc>
        <w:tc>
          <w:tcPr>
            <w:tcW w:w="4166" w:type="pct"/>
            <w:shd w:val="clear" w:color="auto" w:fill="000000" w:themeFill="text1"/>
            <w:tcMar>
              <w:bottom w:w="0" w:type="dxa"/>
            </w:tcMar>
          </w:tcPr>
          <w:p w14:paraId="0203B06A" w14:textId="77777777" w:rsidR="003B1507" w:rsidRPr="009B7792" w:rsidRDefault="003B1507" w:rsidP="003B1507">
            <w:pPr>
              <w:pStyle w:val="Tablecolumnheadings"/>
              <w:rPr>
                <w:sz w:val="22"/>
              </w:rPr>
            </w:pPr>
            <w:r w:rsidRPr="009B7792">
              <w:rPr>
                <w:sz w:val="22"/>
              </w:rPr>
              <w:t>Vaccine</w:t>
            </w:r>
          </w:p>
        </w:tc>
      </w:tr>
      <w:tr w:rsidR="003B1507" w:rsidRPr="00785EBB" w14:paraId="08D61CF4" w14:textId="77777777" w:rsidTr="009B7792">
        <w:tblPrEx>
          <w:tblBorders>
            <w:bottom w:val="single" w:sz="4" w:space="0" w:color="646464"/>
            <w:insideH w:val="single" w:sz="4" w:space="0" w:color="646464"/>
          </w:tblBorders>
        </w:tblPrEx>
        <w:trPr>
          <w:cantSplit/>
        </w:trPr>
        <w:tc>
          <w:tcPr>
            <w:tcW w:w="5000" w:type="pct"/>
            <w:gridSpan w:val="2"/>
            <w:tcBorders>
              <w:top w:val="nil"/>
            </w:tcBorders>
            <w:shd w:val="clear" w:color="auto" w:fill="auto"/>
            <w:vAlign w:val="bottom"/>
          </w:tcPr>
          <w:p w14:paraId="4F123708" w14:textId="13C8D497" w:rsidR="003B1507" w:rsidRPr="00785EBB" w:rsidRDefault="003B1507" w:rsidP="003B1507">
            <w:pPr>
              <w:pStyle w:val="Tabletext"/>
              <w:jc w:val="both"/>
              <w:rPr>
                <w:b/>
                <w:bCs/>
              </w:rPr>
            </w:pPr>
            <w:r w:rsidRPr="00785EBB">
              <w:rPr>
                <w:b/>
                <w:bCs/>
              </w:rPr>
              <w:t>1</w:t>
            </w:r>
            <w:r w:rsidR="006D1451" w:rsidRPr="00785EBB">
              <w:rPr>
                <w:b/>
                <w:bCs/>
              </w:rPr>
              <w:t>2</w:t>
            </w:r>
            <w:r w:rsidR="006D1451">
              <w:rPr>
                <w:b/>
                <w:bCs/>
              </w:rPr>
              <w:t xml:space="preserve"> </w:t>
            </w:r>
            <w:r w:rsidRPr="00785EBB">
              <w:rPr>
                <w:b/>
                <w:bCs/>
              </w:rPr>
              <w:t>t</w:t>
            </w:r>
            <w:r w:rsidR="006D1451" w:rsidRPr="00785EBB">
              <w:rPr>
                <w:b/>
                <w:bCs/>
              </w:rPr>
              <w:t>o</w:t>
            </w:r>
            <w:r w:rsidR="006D1451">
              <w:rPr>
                <w:b/>
                <w:bCs/>
              </w:rPr>
              <w:t xml:space="preserve"> </w:t>
            </w:r>
            <w:r w:rsidRPr="00785EBB">
              <w:rPr>
                <w:b/>
                <w:bCs/>
              </w:rPr>
              <w:t>&lt;1</w:t>
            </w:r>
            <w:r w:rsidR="006D1451" w:rsidRPr="00785EBB">
              <w:rPr>
                <w:b/>
                <w:bCs/>
              </w:rPr>
              <w:t>5</w:t>
            </w:r>
            <w:r w:rsidR="006D1451">
              <w:rPr>
                <w:b/>
                <w:bCs/>
              </w:rPr>
              <w:t xml:space="preserve"> </w:t>
            </w:r>
            <w:r w:rsidRPr="00785EBB">
              <w:rPr>
                <w:b/>
                <w:bCs/>
              </w:rPr>
              <w:t>mont</w:t>
            </w:r>
            <w:r w:rsidR="006D1451" w:rsidRPr="00785EBB">
              <w:rPr>
                <w:b/>
                <w:bCs/>
              </w:rPr>
              <w:t>h</w:t>
            </w:r>
            <w:r w:rsidR="006D1451">
              <w:rPr>
                <w:b/>
                <w:bCs/>
              </w:rPr>
              <w:t xml:space="preserve"> </w:t>
            </w:r>
            <w:r w:rsidRPr="00785EBB">
              <w:rPr>
                <w:b/>
                <w:bCs/>
              </w:rPr>
              <w:t>ag</w:t>
            </w:r>
            <w:r w:rsidR="006D1451" w:rsidRPr="00785EBB">
              <w:rPr>
                <w:b/>
                <w:bCs/>
              </w:rPr>
              <w:t>e</w:t>
            </w:r>
            <w:r w:rsidR="006D1451">
              <w:rPr>
                <w:b/>
                <w:bCs/>
              </w:rPr>
              <w:t xml:space="preserve"> </w:t>
            </w:r>
            <w:r w:rsidRPr="00785EBB">
              <w:rPr>
                <w:b/>
                <w:bCs/>
              </w:rPr>
              <w:t>cohort</w:t>
            </w:r>
          </w:p>
        </w:tc>
      </w:tr>
      <w:tr w:rsidR="003B1507" w:rsidRPr="00785EBB" w14:paraId="343243B7"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19217776" w14:textId="77777777" w:rsidR="003B1507" w:rsidRPr="00785EBB" w:rsidRDefault="003B1507" w:rsidP="003B1507">
            <w:pPr>
              <w:pStyle w:val="Tabletext"/>
              <w:jc w:val="both"/>
            </w:pPr>
            <w:r w:rsidRPr="00785EBB">
              <w:t>DTP</w:t>
            </w:r>
          </w:p>
        </w:tc>
        <w:tc>
          <w:tcPr>
            <w:tcW w:w="4166" w:type="pct"/>
            <w:shd w:val="clear" w:color="auto" w:fill="auto"/>
            <w:vAlign w:val="bottom"/>
          </w:tcPr>
          <w:p w14:paraId="33F0B3E6" w14:textId="5BE7A71A" w:rsidR="003B1507" w:rsidRPr="00785EBB" w:rsidRDefault="003B1507" w:rsidP="003B1507">
            <w:pPr>
              <w:pStyle w:val="Tabletext"/>
              <w:jc w:val="both"/>
            </w:pPr>
            <w:r w:rsidRPr="00785EBB">
              <w:t>Diphtheri</w:t>
            </w:r>
            <w:r w:rsidR="006D1451" w:rsidRPr="00785EBB">
              <w:t>a</w:t>
            </w:r>
            <w:r w:rsidR="006D1451">
              <w:t xml:space="preserve"> </w:t>
            </w:r>
            <w:r w:rsidRPr="00785EBB">
              <w:t>dos</w:t>
            </w:r>
            <w:r w:rsidR="006D1451" w:rsidRPr="00785EBB">
              <w:t>e</w:t>
            </w:r>
            <w:r w:rsidR="006D1451">
              <w:t xml:space="preserve"> </w:t>
            </w:r>
            <w:r w:rsidR="006D1451" w:rsidRPr="00785EBB">
              <w:t>3</w:t>
            </w:r>
            <w:r w:rsidR="006D1451">
              <w:t xml:space="preserve"> </w:t>
            </w:r>
            <w:r w:rsidRPr="00785EBB">
              <w:t>+ Tetanu</w:t>
            </w:r>
            <w:r w:rsidR="006D1451" w:rsidRPr="00785EBB">
              <w:t>s</w:t>
            </w:r>
            <w:r w:rsidR="006D1451">
              <w:t xml:space="preserve"> </w:t>
            </w:r>
            <w:r w:rsidRPr="00785EBB">
              <w:t>dos</w:t>
            </w:r>
            <w:r w:rsidR="006D1451" w:rsidRPr="00785EBB">
              <w:t>e</w:t>
            </w:r>
            <w:r w:rsidR="006D1451">
              <w:t xml:space="preserve"> </w:t>
            </w:r>
            <w:r w:rsidR="006D1451" w:rsidRPr="00785EBB">
              <w:t>3</w:t>
            </w:r>
            <w:r w:rsidR="006D1451">
              <w:t xml:space="preserve"> </w:t>
            </w:r>
            <w:r w:rsidRPr="00785EBB">
              <w:t>+ Pertussi</w:t>
            </w:r>
            <w:r w:rsidR="006D1451" w:rsidRPr="00785EBB">
              <w:t>s</w:t>
            </w:r>
            <w:r w:rsidR="006D1451">
              <w:t xml:space="preserve"> </w:t>
            </w:r>
            <w:r w:rsidRPr="00785EBB">
              <w:t>dos</w:t>
            </w:r>
            <w:r w:rsidR="006D1451" w:rsidRPr="00785EBB">
              <w:t>e</w:t>
            </w:r>
            <w:r w:rsidR="006D1451">
              <w:t xml:space="preserve"> </w:t>
            </w:r>
            <w:r w:rsidRPr="00785EBB">
              <w:t>3</w:t>
            </w:r>
          </w:p>
        </w:tc>
      </w:tr>
      <w:tr w:rsidR="003B1507" w:rsidRPr="00785EBB" w14:paraId="3930659C"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075C9010" w14:textId="77777777" w:rsidR="003B1507" w:rsidRPr="00785EBB" w:rsidRDefault="003B1507" w:rsidP="003B1507">
            <w:pPr>
              <w:pStyle w:val="Tabletext"/>
              <w:jc w:val="both"/>
            </w:pPr>
            <w:r w:rsidRPr="00785EBB">
              <w:t>Polio</w:t>
            </w:r>
          </w:p>
        </w:tc>
        <w:tc>
          <w:tcPr>
            <w:tcW w:w="4166" w:type="pct"/>
            <w:shd w:val="clear" w:color="auto" w:fill="auto"/>
            <w:vAlign w:val="bottom"/>
          </w:tcPr>
          <w:p w14:paraId="050F5B5B" w14:textId="09159570" w:rsidR="003B1507" w:rsidRPr="00785EBB" w:rsidRDefault="003B1507" w:rsidP="003B1507">
            <w:pPr>
              <w:pStyle w:val="Tabletext"/>
              <w:jc w:val="both"/>
            </w:pPr>
            <w:r w:rsidRPr="00785EBB">
              <w:t>Poli</w:t>
            </w:r>
            <w:r w:rsidR="006D1451" w:rsidRPr="00785EBB">
              <w:t>o</w:t>
            </w:r>
            <w:r w:rsidR="006D1451">
              <w:t xml:space="preserve"> </w:t>
            </w:r>
            <w:r w:rsidRPr="00785EBB">
              <w:t>dos</w:t>
            </w:r>
            <w:r w:rsidR="006D1451" w:rsidRPr="00785EBB">
              <w:t>e</w:t>
            </w:r>
            <w:r w:rsidR="006D1451">
              <w:t xml:space="preserve"> </w:t>
            </w:r>
            <w:r w:rsidRPr="00785EBB">
              <w:t>3</w:t>
            </w:r>
          </w:p>
        </w:tc>
      </w:tr>
      <w:tr w:rsidR="003B1507" w:rsidRPr="00785EBB" w14:paraId="62A98F7A"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10B6EA51" w14:textId="77777777" w:rsidR="003B1507" w:rsidRPr="00785EBB" w:rsidRDefault="003B1507" w:rsidP="003B1507">
            <w:pPr>
              <w:pStyle w:val="Tabletext"/>
              <w:jc w:val="both"/>
            </w:pPr>
            <w:r w:rsidRPr="00785EBB">
              <w:t>HIB</w:t>
            </w:r>
          </w:p>
        </w:tc>
        <w:tc>
          <w:tcPr>
            <w:tcW w:w="4166" w:type="pct"/>
            <w:shd w:val="clear" w:color="auto" w:fill="auto"/>
            <w:vAlign w:val="bottom"/>
          </w:tcPr>
          <w:p w14:paraId="5447D454" w14:textId="2A9E2C3B" w:rsidR="003B1507" w:rsidRPr="00785EBB" w:rsidRDefault="003B1507" w:rsidP="003B1507">
            <w:pPr>
              <w:pStyle w:val="Tabletext"/>
              <w:jc w:val="both"/>
            </w:pPr>
            <w:r w:rsidRPr="00785EBB">
              <w:t>Haemophilu</w:t>
            </w:r>
            <w:r w:rsidR="006D1451" w:rsidRPr="00785EBB">
              <w:t>s</w:t>
            </w:r>
            <w:r w:rsidR="006D1451">
              <w:t xml:space="preserve"> </w:t>
            </w:r>
            <w:r w:rsidRPr="00785EBB">
              <w:t>typ</w:t>
            </w:r>
            <w:r w:rsidR="006D1451" w:rsidRPr="00785EBB">
              <w:t>e</w:t>
            </w:r>
            <w:r w:rsidR="006D1451">
              <w:t xml:space="preserve"> </w:t>
            </w:r>
            <w:r w:rsidR="006D1451" w:rsidRPr="00785EBB">
              <w:t>B</w:t>
            </w:r>
            <w:r w:rsidR="006D1451">
              <w:t xml:space="preserve"> </w:t>
            </w:r>
            <w:r w:rsidRPr="00785EBB">
              <w:t>(Pathwa</w:t>
            </w:r>
            <w:r w:rsidR="006D1451" w:rsidRPr="00785EBB">
              <w:t>y</w:t>
            </w:r>
            <w:r w:rsidR="006D1451">
              <w:t xml:space="preserve"> </w:t>
            </w:r>
            <w:r w:rsidRPr="00785EBB">
              <w:t>B) dos</w:t>
            </w:r>
            <w:r w:rsidR="006D1451" w:rsidRPr="00785EBB">
              <w:t>e</w:t>
            </w:r>
            <w:r w:rsidR="006D1451">
              <w:t xml:space="preserve"> </w:t>
            </w:r>
            <w:r w:rsidR="006D1451" w:rsidRPr="00785EBB">
              <w:t>2</w:t>
            </w:r>
            <w:r w:rsidR="006D1451">
              <w:t xml:space="preserve"> </w:t>
            </w:r>
            <w:r w:rsidRPr="00785EBB">
              <w:t>o</w:t>
            </w:r>
            <w:r w:rsidR="006D1451" w:rsidRPr="00785EBB">
              <w:t>r</w:t>
            </w:r>
            <w:r w:rsidR="006D1451">
              <w:t xml:space="preserve"> </w:t>
            </w:r>
            <w:r w:rsidRPr="00785EBB">
              <w:t>Haemophilu</w:t>
            </w:r>
            <w:r w:rsidR="006D1451" w:rsidRPr="00785EBB">
              <w:t>s</w:t>
            </w:r>
            <w:r w:rsidR="006D1451">
              <w:t xml:space="preserve"> </w:t>
            </w:r>
            <w:r w:rsidRPr="00785EBB">
              <w:t>typ</w:t>
            </w:r>
            <w:r w:rsidR="006D1451" w:rsidRPr="00785EBB">
              <w:t>e</w:t>
            </w:r>
            <w:r w:rsidR="006D1451">
              <w:t xml:space="preserve"> </w:t>
            </w:r>
            <w:r w:rsidR="006D1451" w:rsidRPr="00785EBB">
              <w:t>B</w:t>
            </w:r>
            <w:r w:rsidR="006D1451">
              <w:t xml:space="preserve"> </w:t>
            </w:r>
            <w:r w:rsidRPr="00785EBB">
              <w:t>(Pathwa</w:t>
            </w:r>
            <w:r w:rsidR="006D1451" w:rsidRPr="00785EBB">
              <w:t>y</w:t>
            </w:r>
            <w:r w:rsidR="006D1451">
              <w:t xml:space="preserve"> </w:t>
            </w:r>
            <w:r w:rsidRPr="00785EBB">
              <w:t>A) dos</w:t>
            </w:r>
            <w:r w:rsidR="006D1451" w:rsidRPr="00785EBB">
              <w:t>e</w:t>
            </w:r>
            <w:r w:rsidR="006D1451">
              <w:t xml:space="preserve"> </w:t>
            </w:r>
            <w:r w:rsidRPr="00785EBB">
              <w:t>3</w:t>
            </w:r>
          </w:p>
        </w:tc>
      </w:tr>
      <w:tr w:rsidR="003B1507" w:rsidRPr="00785EBB" w14:paraId="7B4E02C7"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1DF229EB" w14:textId="77777777" w:rsidR="003B1507" w:rsidRPr="00785EBB" w:rsidRDefault="003B1507" w:rsidP="003B1507">
            <w:pPr>
              <w:pStyle w:val="Tabletext"/>
              <w:jc w:val="both"/>
            </w:pPr>
            <w:r w:rsidRPr="00785EBB">
              <w:t>HepB</w:t>
            </w:r>
          </w:p>
        </w:tc>
        <w:tc>
          <w:tcPr>
            <w:tcW w:w="4166" w:type="pct"/>
            <w:shd w:val="clear" w:color="auto" w:fill="auto"/>
            <w:vAlign w:val="bottom"/>
          </w:tcPr>
          <w:p w14:paraId="6E3ED3BE" w14:textId="05E24300" w:rsidR="003B1507" w:rsidRPr="00785EBB" w:rsidRDefault="003B1507" w:rsidP="003B1507">
            <w:pPr>
              <w:pStyle w:val="Tabletext"/>
              <w:jc w:val="both"/>
            </w:pPr>
            <w:r w:rsidRPr="00785EBB">
              <w:t>Hepatiti</w:t>
            </w:r>
            <w:r w:rsidR="006D1451" w:rsidRPr="00785EBB">
              <w:t>s</w:t>
            </w:r>
            <w:r w:rsidR="006D1451">
              <w:t xml:space="preserve"> </w:t>
            </w:r>
            <w:r w:rsidRPr="00785EBB">
              <w:t>dos</w:t>
            </w:r>
            <w:r w:rsidR="006D1451" w:rsidRPr="00785EBB">
              <w:t>e</w:t>
            </w:r>
            <w:r w:rsidR="006D1451">
              <w:t xml:space="preserve"> </w:t>
            </w:r>
            <w:r w:rsidRPr="00785EBB">
              <w:t>3</w:t>
            </w:r>
          </w:p>
        </w:tc>
      </w:tr>
      <w:tr w:rsidR="003B1507" w:rsidRPr="00785EBB" w14:paraId="5C17C0C5"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7ACD75B7" w14:textId="77777777" w:rsidR="003B1507" w:rsidRPr="00785EBB" w:rsidRDefault="003B1507" w:rsidP="003B1507">
            <w:pPr>
              <w:pStyle w:val="Tabletext"/>
              <w:jc w:val="both"/>
            </w:pPr>
            <w:r w:rsidRPr="00785EBB">
              <w:t>MMR</w:t>
            </w:r>
          </w:p>
        </w:tc>
        <w:tc>
          <w:tcPr>
            <w:tcW w:w="4166" w:type="pct"/>
            <w:shd w:val="clear" w:color="auto" w:fill="auto"/>
            <w:vAlign w:val="bottom"/>
          </w:tcPr>
          <w:p w14:paraId="3729DD33" w14:textId="4610E759" w:rsidR="003B1507" w:rsidRPr="00785EBB" w:rsidRDefault="003B1507" w:rsidP="003B1507">
            <w:pPr>
              <w:pStyle w:val="Tabletext"/>
              <w:jc w:val="both"/>
            </w:pPr>
            <w:r w:rsidRPr="00785EBB">
              <w:t>No</w:t>
            </w:r>
            <w:r w:rsidR="006D1451" w:rsidRPr="00785EBB">
              <w:t>t</w:t>
            </w:r>
            <w:r w:rsidR="006D1451">
              <w:t xml:space="preserve"> </w:t>
            </w:r>
            <w:r w:rsidRPr="00785EBB">
              <w:t>assessed</w:t>
            </w:r>
          </w:p>
        </w:tc>
      </w:tr>
      <w:tr w:rsidR="003B1507" w:rsidRPr="00785EBB" w14:paraId="4EA3FE98"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164B3E34" w14:textId="77777777" w:rsidR="003B1507" w:rsidRPr="00785EBB" w:rsidRDefault="003B1507" w:rsidP="003B1507">
            <w:pPr>
              <w:pStyle w:val="Tabletext"/>
              <w:jc w:val="both"/>
            </w:pPr>
            <w:r w:rsidRPr="00785EBB">
              <w:t>Pneumo</w:t>
            </w:r>
          </w:p>
        </w:tc>
        <w:tc>
          <w:tcPr>
            <w:tcW w:w="4166" w:type="pct"/>
            <w:shd w:val="clear" w:color="auto" w:fill="auto"/>
            <w:vAlign w:val="bottom"/>
          </w:tcPr>
          <w:p w14:paraId="5F9E154C" w14:textId="4D7758C4" w:rsidR="003B1507" w:rsidRPr="00785EBB" w:rsidRDefault="003B1507" w:rsidP="003B1507">
            <w:pPr>
              <w:pStyle w:val="Tabletext"/>
              <w:jc w:val="both"/>
            </w:pPr>
            <w:r w:rsidRPr="00785EBB">
              <w:t>Pneumococca</w:t>
            </w:r>
            <w:r w:rsidR="006D1451" w:rsidRPr="00785EBB">
              <w:t>l</w:t>
            </w:r>
            <w:r w:rsidR="006D1451">
              <w:t xml:space="preserve"> </w:t>
            </w:r>
            <w:r w:rsidRPr="00785EBB">
              <w:t>dos</w:t>
            </w:r>
            <w:r w:rsidR="006D1451" w:rsidRPr="00785EBB">
              <w:t>e</w:t>
            </w:r>
            <w:r w:rsidR="006D1451">
              <w:t xml:space="preserve"> 2 </w:t>
            </w:r>
            <w:r w:rsidR="00A264D5">
              <w:t>o</w:t>
            </w:r>
            <w:r w:rsidR="006D1451">
              <w:t xml:space="preserve">r </w:t>
            </w:r>
            <w:r w:rsidRPr="00785EBB">
              <w:t>3</w:t>
            </w:r>
          </w:p>
        </w:tc>
      </w:tr>
      <w:tr w:rsidR="003B1507" w:rsidRPr="00785EBB" w14:paraId="28D5D2D6"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046ADBF9" w14:textId="3246611A" w:rsidR="003B1507" w:rsidRPr="00785EBB" w:rsidRDefault="003B1507" w:rsidP="003B1507">
            <w:pPr>
              <w:pStyle w:val="Tabletext"/>
              <w:jc w:val="both"/>
            </w:pPr>
            <w:r w:rsidRPr="00785EBB">
              <w:t>Full</w:t>
            </w:r>
            <w:r w:rsidR="006D1451" w:rsidRPr="00785EBB">
              <w:t>y</w:t>
            </w:r>
            <w:r w:rsidR="006D1451">
              <w:t xml:space="preserve"> </w:t>
            </w:r>
            <w:r w:rsidRPr="00785EBB">
              <w:t>Vaccinate</w:t>
            </w:r>
            <w:r w:rsidR="006D1451" w:rsidRPr="00785EBB">
              <w:t>d</w:t>
            </w:r>
            <w:r w:rsidR="006D1451">
              <w:t xml:space="preserve"> </w:t>
            </w:r>
          </w:p>
        </w:tc>
        <w:tc>
          <w:tcPr>
            <w:tcW w:w="4166" w:type="pct"/>
            <w:shd w:val="clear" w:color="auto" w:fill="auto"/>
            <w:vAlign w:val="bottom"/>
          </w:tcPr>
          <w:p w14:paraId="12858F44" w14:textId="17B93576" w:rsidR="003B1507" w:rsidRPr="00785EBB" w:rsidRDefault="003B1507" w:rsidP="003B1507">
            <w:pPr>
              <w:pStyle w:val="Tabletext"/>
              <w:jc w:val="both"/>
            </w:pPr>
            <w:r w:rsidRPr="00785EBB">
              <w:t>DT</w:t>
            </w:r>
            <w:r w:rsidR="006D1451" w:rsidRPr="00785EBB">
              <w:t>P</w:t>
            </w:r>
            <w:r w:rsidR="006D1451">
              <w:t xml:space="preserve"> </w:t>
            </w:r>
            <w:r w:rsidRPr="00785EBB">
              <w:t>+ Poli</w:t>
            </w:r>
            <w:r w:rsidR="006D1451" w:rsidRPr="00785EBB">
              <w:t>o</w:t>
            </w:r>
            <w:r w:rsidR="006D1451">
              <w:t xml:space="preserve"> </w:t>
            </w:r>
            <w:r w:rsidRPr="00785EBB">
              <w:t>+ HI</w:t>
            </w:r>
            <w:r w:rsidR="006D1451" w:rsidRPr="00785EBB">
              <w:t>B</w:t>
            </w:r>
            <w:r w:rsidR="006D1451">
              <w:t xml:space="preserve"> </w:t>
            </w:r>
            <w:r w:rsidRPr="00785EBB">
              <w:t>+ Hep</w:t>
            </w:r>
            <w:r w:rsidR="006D1451" w:rsidRPr="00785EBB">
              <w:t>B</w:t>
            </w:r>
            <w:r w:rsidR="006D1451">
              <w:t xml:space="preserve"> </w:t>
            </w:r>
            <w:r w:rsidRPr="00785EBB">
              <w:t>+ Pneumococca</w:t>
            </w:r>
            <w:r w:rsidR="006D1451" w:rsidRPr="00785EBB">
              <w:t>l</w:t>
            </w:r>
            <w:r w:rsidR="006D1451">
              <w:t xml:space="preserve"> </w:t>
            </w:r>
            <w:r w:rsidRPr="00785EBB">
              <w:t>(Al</w:t>
            </w:r>
            <w:r w:rsidR="006D1451" w:rsidRPr="00785EBB">
              <w:t>l</w:t>
            </w:r>
            <w:r w:rsidR="006D1451">
              <w:t xml:space="preserve"> </w:t>
            </w:r>
            <w:r w:rsidRPr="00785EBB">
              <w:t>previou</w:t>
            </w:r>
            <w:r w:rsidR="006D1451" w:rsidRPr="00785EBB">
              <w:t>s</w:t>
            </w:r>
            <w:r w:rsidR="006D1451">
              <w:t xml:space="preserve"> </w:t>
            </w:r>
            <w:r w:rsidRPr="00785EBB">
              <w:t>dose</w:t>
            </w:r>
            <w:r w:rsidR="006D1451" w:rsidRPr="00785EBB">
              <w:t>s</w:t>
            </w:r>
            <w:r w:rsidR="006D1451">
              <w:t xml:space="preserve"> </w:t>
            </w:r>
            <w:r w:rsidRPr="00785EBB">
              <w:t>ar</w:t>
            </w:r>
            <w:r w:rsidR="006D1451" w:rsidRPr="00785EBB">
              <w:t>e</w:t>
            </w:r>
            <w:r w:rsidR="006D1451">
              <w:t xml:space="preserve"> </w:t>
            </w:r>
            <w:r w:rsidRPr="00785EBB">
              <w:t>presume</w:t>
            </w:r>
            <w:r w:rsidR="006D1451" w:rsidRPr="00785EBB">
              <w:t>d</w:t>
            </w:r>
            <w:r w:rsidR="006D1451">
              <w:t xml:space="preserve"> </w:t>
            </w:r>
            <w:r w:rsidRPr="00785EBB">
              <w:t>a</w:t>
            </w:r>
            <w:r w:rsidR="006D1451" w:rsidRPr="00785EBB">
              <w:t>s</w:t>
            </w:r>
            <w:r w:rsidR="006D1451">
              <w:t xml:space="preserve"> </w:t>
            </w:r>
            <w:r w:rsidRPr="00785EBB">
              <w:t>given)</w:t>
            </w:r>
          </w:p>
        </w:tc>
      </w:tr>
      <w:tr w:rsidR="003B1507" w:rsidRPr="00785EBB" w14:paraId="3AF57855" w14:textId="77777777" w:rsidTr="009B7792">
        <w:tblPrEx>
          <w:tblBorders>
            <w:bottom w:val="single" w:sz="4" w:space="0" w:color="646464"/>
            <w:insideH w:val="single" w:sz="4" w:space="0" w:color="646464"/>
          </w:tblBorders>
        </w:tblPrEx>
        <w:trPr>
          <w:cantSplit/>
        </w:trPr>
        <w:tc>
          <w:tcPr>
            <w:tcW w:w="5000" w:type="pct"/>
            <w:gridSpan w:val="2"/>
            <w:shd w:val="clear" w:color="auto" w:fill="auto"/>
            <w:vAlign w:val="bottom"/>
          </w:tcPr>
          <w:p w14:paraId="2E0618E3" w14:textId="325AC09A" w:rsidR="003B1507" w:rsidRPr="00785EBB" w:rsidRDefault="003B1507" w:rsidP="003B1507">
            <w:pPr>
              <w:pStyle w:val="Tabletext"/>
              <w:jc w:val="both"/>
              <w:rPr>
                <w:b/>
                <w:bCs/>
              </w:rPr>
            </w:pPr>
            <w:r w:rsidRPr="00785EBB">
              <w:rPr>
                <w:b/>
                <w:bCs/>
              </w:rPr>
              <w:t>2</w:t>
            </w:r>
            <w:r w:rsidR="006D1451" w:rsidRPr="00785EBB">
              <w:rPr>
                <w:b/>
                <w:bCs/>
              </w:rPr>
              <w:t>4</w:t>
            </w:r>
            <w:r w:rsidR="006D1451">
              <w:rPr>
                <w:b/>
                <w:bCs/>
              </w:rPr>
              <w:t xml:space="preserve"> </w:t>
            </w:r>
            <w:r w:rsidRPr="00785EBB">
              <w:rPr>
                <w:b/>
                <w:bCs/>
              </w:rPr>
              <w:t>t</w:t>
            </w:r>
            <w:r w:rsidR="006D1451" w:rsidRPr="00785EBB">
              <w:rPr>
                <w:b/>
                <w:bCs/>
              </w:rPr>
              <w:t>o</w:t>
            </w:r>
            <w:r w:rsidR="006D1451">
              <w:rPr>
                <w:b/>
                <w:bCs/>
              </w:rPr>
              <w:t xml:space="preserve"> </w:t>
            </w:r>
            <w:r w:rsidRPr="00785EBB">
              <w:rPr>
                <w:b/>
                <w:bCs/>
              </w:rPr>
              <w:t>&lt;2</w:t>
            </w:r>
            <w:r w:rsidR="006D1451" w:rsidRPr="00785EBB">
              <w:rPr>
                <w:b/>
                <w:bCs/>
              </w:rPr>
              <w:t>7</w:t>
            </w:r>
            <w:r w:rsidR="006D1451">
              <w:rPr>
                <w:b/>
                <w:bCs/>
              </w:rPr>
              <w:t xml:space="preserve"> </w:t>
            </w:r>
            <w:r w:rsidRPr="00785EBB">
              <w:rPr>
                <w:b/>
                <w:bCs/>
              </w:rPr>
              <w:t>mont</w:t>
            </w:r>
            <w:r w:rsidR="006D1451" w:rsidRPr="00785EBB">
              <w:rPr>
                <w:b/>
                <w:bCs/>
              </w:rPr>
              <w:t>h</w:t>
            </w:r>
            <w:r w:rsidR="006D1451">
              <w:rPr>
                <w:b/>
                <w:bCs/>
              </w:rPr>
              <w:t xml:space="preserve"> </w:t>
            </w:r>
            <w:r w:rsidRPr="00785EBB">
              <w:rPr>
                <w:b/>
                <w:bCs/>
              </w:rPr>
              <w:t>ag</w:t>
            </w:r>
            <w:r w:rsidR="006D1451" w:rsidRPr="00785EBB">
              <w:rPr>
                <w:b/>
                <w:bCs/>
              </w:rPr>
              <w:t>e</w:t>
            </w:r>
            <w:r w:rsidR="006D1451">
              <w:rPr>
                <w:b/>
                <w:bCs/>
              </w:rPr>
              <w:t xml:space="preserve"> </w:t>
            </w:r>
            <w:r w:rsidRPr="00785EBB">
              <w:rPr>
                <w:b/>
                <w:bCs/>
              </w:rPr>
              <w:t>cohort</w:t>
            </w:r>
          </w:p>
        </w:tc>
      </w:tr>
      <w:tr w:rsidR="003B1507" w:rsidRPr="00785EBB" w14:paraId="3D72CA18"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761633BC" w14:textId="77777777" w:rsidR="003B1507" w:rsidRPr="00785EBB" w:rsidRDefault="003B1507" w:rsidP="003B1507">
            <w:pPr>
              <w:pStyle w:val="Tabletext"/>
              <w:jc w:val="both"/>
            </w:pPr>
            <w:r w:rsidRPr="00785EBB">
              <w:t>DTP</w:t>
            </w:r>
          </w:p>
        </w:tc>
        <w:tc>
          <w:tcPr>
            <w:tcW w:w="4166" w:type="pct"/>
            <w:shd w:val="clear" w:color="auto" w:fill="auto"/>
            <w:vAlign w:val="bottom"/>
          </w:tcPr>
          <w:p w14:paraId="4CCBB1DA" w14:textId="32E2B50E" w:rsidR="003B1507" w:rsidRPr="00785EBB" w:rsidRDefault="003B1507" w:rsidP="003B1507">
            <w:pPr>
              <w:pStyle w:val="Tabletext"/>
              <w:jc w:val="both"/>
            </w:pPr>
            <w:r w:rsidRPr="00785EBB">
              <w:t>Diphtheri</w:t>
            </w:r>
            <w:r w:rsidR="006D1451" w:rsidRPr="00785EBB">
              <w:t>a</w:t>
            </w:r>
            <w:r w:rsidR="006D1451">
              <w:t xml:space="preserve"> </w:t>
            </w:r>
            <w:r w:rsidRPr="00785EBB">
              <w:t>dos</w:t>
            </w:r>
            <w:r w:rsidR="006D1451" w:rsidRPr="00785EBB">
              <w:t>e</w:t>
            </w:r>
            <w:r w:rsidR="006D1451">
              <w:t xml:space="preserve"> </w:t>
            </w:r>
            <w:r w:rsidR="006D1451" w:rsidRPr="00785EBB">
              <w:t>4</w:t>
            </w:r>
            <w:r w:rsidR="006D1451">
              <w:t xml:space="preserve"> </w:t>
            </w:r>
            <w:r w:rsidRPr="00785EBB">
              <w:t>+ Tetanu</w:t>
            </w:r>
            <w:r w:rsidR="006D1451" w:rsidRPr="00785EBB">
              <w:t>s</w:t>
            </w:r>
            <w:r w:rsidR="006D1451">
              <w:t xml:space="preserve"> </w:t>
            </w:r>
            <w:r w:rsidRPr="00785EBB">
              <w:t>dos</w:t>
            </w:r>
            <w:r w:rsidR="006D1451" w:rsidRPr="00785EBB">
              <w:t>e</w:t>
            </w:r>
            <w:r w:rsidR="006D1451">
              <w:t xml:space="preserve"> </w:t>
            </w:r>
            <w:r w:rsidR="006D1451" w:rsidRPr="00785EBB">
              <w:t>4</w:t>
            </w:r>
            <w:r w:rsidR="006D1451">
              <w:t xml:space="preserve"> </w:t>
            </w:r>
            <w:r w:rsidRPr="00785EBB">
              <w:t>+ Pertussi</w:t>
            </w:r>
            <w:r w:rsidR="006D1451" w:rsidRPr="00785EBB">
              <w:t>s</w:t>
            </w:r>
            <w:r w:rsidR="006D1451">
              <w:t xml:space="preserve"> </w:t>
            </w:r>
            <w:r w:rsidRPr="00785EBB">
              <w:t>dos</w:t>
            </w:r>
            <w:r w:rsidR="006D1451" w:rsidRPr="00785EBB">
              <w:t>e</w:t>
            </w:r>
            <w:r w:rsidR="006D1451">
              <w:t xml:space="preserve"> </w:t>
            </w:r>
            <w:r w:rsidRPr="00785EBB">
              <w:t>4</w:t>
            </w:r>
          </w:p>
        </w:tc>
      </w:tr>
      <w:tr w:rsidR="003B1507" w:rsidRPr="00785EBB" w14:paraId="6954285B"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77BFC2A6" w14:textId="77777777" w:rsidR="003B1507" w:rsidRPr="00785EBB" w:rsidRDefault="003B1507" w:rsidP="003B1507">
            <w:pPr>
              <w:pStyle w:val="Tabletext"/>
              <w:jc w:val="both"/>
            </w:pPr>
            <w:r w:rsidRPr="00785EBB">
              <w:t>Polio</w:t>
            </w:r>
          </w:p>
        </w:tc>
        <w:tc>
          <w:tcPr>
            <w:tcW w:w="4166" w:type="pct"/>
            <w:shd w:val="clear" w:color="auto" w:fill="auto"/>
            <w:vAlign w:val="bottom"/>
          </w:tcPr>
          <w:p w14:paraId="129B4288" w14:textId="33CD93A9" w:rsidR="003B1507" w:rsidRPr="00785EBB" w:rsidRDefault="003B1507" w:rsidP="003B1507">
            <w:pPr>
              <w:pStyle w:val="Tabletext"/>
              <w:jc w:val="both"/>
            </w:pPr>
            <w:r w:rsidRPr="00785EBB">
              <w:t>Poli</w:t>
            </w:r>
            <w:r w:rsidR="006D1451" w:rsidRPr="00785EBB">
              <w:t>o</w:t>
            </w:r>
            <w:r w:rsidR="006D1451">
              <w:t xml:space="preserve"> </w:t>
            </w:r>
            <w:r w:rsidRPr="00785EBB">
              <w:t>dos</w:t>
            </w:r>
            <w:r w:rsidR="006D1451" w:rsidRPr="00785EBB">
              <w:t>e</w:t>
            </w:r>
            <w:r w:rsidR="006D1451">
              <w:t xml:space="preserve"> </w:t>
            </w:r>
            <w:r w:rsidRPr="00785EBB">
              <w:t>3</w:t>
            </w:r>
          </w:p>
        </w:tc>
      </w:tr>
      <w:tr w:rsidR="003B1507" w:rsidRPr="00785EBB" w14:paraId="4E129AF4"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5C9D19CD" w14:textId="77777777" w:rsidR="003B1507" w:rsidRPr="00785EBB" w:rsidRDefault="003B1507" w:rsidP="003B1507">
            <w:pPr>
              <w:pStyle w:val="Tabletext"/>
              <w:jc w:val="both"/>
            </w:pPr>
            <w:r w:rsidRPr="00785EBB">
              <w:t>HIB</w:t>
            </w:r>
          </w:p>
        </w:tc>
        <w:tc>
          <w:tcPr>
            <w:tcW w:w="4166" w:type="pct"/>
            <w:shd w:val="clear" w:color="auto" w:fill="auto"/>
            <w:vAlign w:val="bottom"/>
          </w:tcPr>
          <w:p w14:paraId="11F3B926" w14:textId="5836EBB1" w:rsidR="003B1507" w:rsidRPr="00785EBB" w:rsidRDefault="003B1507" w:rsidP="003B1507">
            <w:pPr>
              <w:pStyle w:val="Tabletext"/>
              <w:jc w:val="both"/>
            </w:pPr>
            <w:r w:rsidRPr="00785EBB">
              <w:t>Haemophilu</w:t>
            </w:r>
            <w:r w:rsidR="006D1451" w:rsidRPr="00785EBB">
              <w:t>s</w:t>
            </w:r>
            <w:r w:rsidR="006D1451">
              <w:t xml:space="preserve"> </w:t>
            </w:r>
            <w:r w:rsidRPr="00785EBB">
              <w:t>typ</w:t>
            </w:r>
            <w:r w:rsidR="006D1451" w:rsidRPr="00785EBB">
              <w:t>e</w:t>
            </w:r>
            <w:r w:rsidR="006D1451">
              <w:t xml:space="preserve"> </w:t>
            </w:r>
            <w:r w:rsidR="006D1451" w:rsidRPr="00785EBB">
              <w:t>B</w:t>
            </w:r>
            <w:r w:rsidR="006D1451">
              <w:t xml:space="preserve"> </w:t>
            </w:r>
            <w:r w:rsidRPr="00785EBB">
              <w:t>(Pathwa</w:t>
            </w:r>
            <w:r w:rsidR="006D1451" w:rsidRPr="00785EBB">
              <w:t>y</w:t>
            </w:r>
            <w:r w:rsidR="006D1451">
              <w:t xml:space="preserve"> </w:t>
            </w:r>
            <w:r w:rsidRPr="00785EBB">
              <w:t>B) dos</w:t>
            </w:r>
            <w:r w:rsidR="006D1451" w:rsidRPr="00785EBB">
              <w:t>e</w:t>
            </w:r>
            <w:r w:rsidR="006D1451">
              <w:t xml:space="preserve"> </w:t>
            </w:r>
            <w:r w:rsidRPr="00785EBB">
              <w:t>3</w:t>
            </w:r>
            <w:r w:rsidR="006D1451" w:rsidRPr="00785EBB">
              <w:t>,</w:t>
            </w:r>
            <w:r w:rsidR="006D1451">
              <w:t xml:space="preserve"> </w:t>
            </w:r>
            <w:r w:rsidRPr="00785EBB">
              <w:t>o</w:t>
            </w:r>
            <w:r w:rsidR="006D1451" w:rsidRPr="00785EBB">
              <w:t>r</w:t>
            </w:r>
            <w:r w:rsidR="006D1451">
              <w:t xml:space="preserve"> </w:t>
            </w:r>
            <w:r w:rsidRPr="00785EBB">
              <w:t>Haemophilu</w:t>
            </w:r>
            <w:r w:rsidR="006D1451" w:rsidRPr="00785EBB">
              <w:t>s</w:t>
            </w:r>
            <w:r w:rsidR="006D1451">
              <w:t xml:space="preserve"> </w:t>
            </w:r>
            <w:r w:rsidRPr="00785EBB">
              <w:t>typ</w:t>
            </w:r>
            <w:r w:rsidR="006D1451" w:rsidRPr="00785EBB">
              <w:t>e</w:t>
            </w:r>
            <w:r w:rsidR="006D1451">
              <w:t xml:space="preserve"> </w:t>
            </w:r>
            <w:r w:rsidR="006D1451" w:rsidRPr="00785EBB">
              <w:t>B</w:t>
            </w:r>
            <w:r w:rsidR="006D1451">
              <w:t xml:space="preserve"> </w:t>
            </w:r>
            <w:r w:rsidRPr="00785EBB">
              <w:t>(Pathwa</w:t>
            </w:r>
            <w:r w:rsidR="006D1451" w:rsidRPr="00785EBB">
              <w:t>y</w:t>
            </w:r>
            <w:r w:rsidR="006D1451">
              <w:t xml:space="preserve"> </w:t>
            </w:r>
            <w:r w:rsidRPr="00785EBB">
              <w:t>B) dos</w:t>
            </w:r>
            <w:r w:rsidR="006D1451" w:rsidRPr="00785EBB">
              <w:t>e</w:t>
            </w:r>
            <w:r w:rsidR="006D1451">
              <w:t xml:space="preserve"> </w:t>
            </w:r>
            <w:r w:rsidRPr="00785EBB">
              <w:t>4</w:t>
            </w:r>
            <w:r w:rsidR="006D1451" w:rsidRPr="00785EBB">
              <w:t>,</w:t>
            </w:r>
            <w:r w:rsidR="006D1451">
              <w:t xml:space="preserve"> </w:t>
            </w:r>
            <w:r w:rsidRPr="00785EBB">
              <w:t>o</w:t>
            </w:r>
            <w:r w:rsidR="006D1451" w:rsidRPr="00785EBB">
              <w:t>r</w:t>
            </w:r>
            <w:r w:rsidR="006D1451">
              <w:t xml:space="preserve"> </w:t>
            </w:r>
            <w:r w:rsidRPr="00785EBB">
              <w:t>Haemophilu</w:t>
            </w:r>
            <w:r w:rsidR="006D1451" w:rsidRPr="00785EBB">
              <w:t>s</w:t>
            </w:r>
            <w:r w:rsidR="006D1451">
              <w:t xml:space="preserve"> </w:t>
            </w:r>
            <w:r w:rsidRPr="00785EBB">
              <w:t>typ</w:t>
            </w:r>
            <w:r w:rsidR="006D1451" w:rsidRPr="00785EBB">
              <w:t>e</w:t>
            </w:r>
            <w:r w:rsidR="006D1451">
              <w:t xml:space="preserve"> </w:t>
            </w:r>
            <w:r w:rsidR="006D1451" w:rsidRPr="00785EBB">
              <w:t>B</w:t>
            </w:r>
            <w:r w:rsidR="006D1451">
              <w:t xml:space="preserve"> </w:t>
            </w:r>
            <w:r w:rsidRPr="00785EBB">
              <w:t>(Pathwa</w:t>
            </w:r>
            <w:r w:rsidR="006D1451" w:rsidRPr="00785EBB">
              <w:t>y</w:t>
            </w:r>
            <w:r w:rsidR="006D1451">
              <w:t xml:space="preserve"> </w:t>
            </w:r>
            <w:r w:rsidRPr="00785EBB">
              <w:t>A) dos</w:t>
            </w:r>
            <w:r w:rsidR="006D1451" w:rsidRPr="00785EBB">
              <w:t>e</w:t>
            </w:r>
            <w:r w:rsidR="006D1451">
              <w:t xml:space="preserve"> </w:t>
            </w:r>
            <w:r w:rsidRPr="00785EBB">
              <w:t>4</w:t>
            </w:r>
            <w:r w:rsidR="006D1451" w:rsidRPr="00785EBB">
              <w:t>,</w:t>
            </w:r>
            <w:r w:rsidR="006D1451">
              <w:t xml:space="preserve"> </w:t>
            </w:r>
            <w:r w:rsidRPr="00785EBB">
              <w:t>o</w:t>
            </w:r>
            <w:r w:rsidR="006D1451" w:rsidRPr="00785EBB">
              <w:t>r</w:t>
            </w:r>
            <w:r w:rsidR="006D1451">
              <w:t xml:space="preserve"> </w:t>
            </w:r>
            <w:r w:rsidRPr="00785EBB">
              <w:t>Haemophilu</w:t>
            </w:r>
            <w:r w:rsidR="006D1451" w:rsidRPr="00785EBB">
              <w:t>s</w:t>
            </w:r>
            <w:r w:rsidR="006D1451">
              <w:t xml:space="preserve"> </w:t>
            </w:r>
            <w:r w:rsidRPr="00785EBB">
              <w:t>typ</w:t>
            </w:r>
            <w:r w:rsidR="006D1451" w:rsidRPr="00785EBB">
              <w:t>e</w:t>
            </w:r>
            <w:r w:rsidR="006D1451">
              <w:t xml:space="preserve"> </w:t>
            </w:r>
            <w:r w:rsidR="006D1451" w:rsidRPr="00785EBB">
              <w:t>B</w:t>
            </w:r>
            <w:r w:rsidR="006D1451">
              <w:t xml:space="preserve"> </w:t>
            </w:r>
            <w:r w:rsidRPr="00785EBB">
              <w:t>(Pathwa</w:t>
            </w:r>
            <w:r w:rsidR="006D1451" w:rsidRPr="00785EBB">
              <w:t>y</w:t>
            </w:r>
            <w:r w:rsidR="006D1451">
              <w:t xml:space="preserve"> </w:t>
            </w:r>
            <w:r w:rsidRPr="00785EBB">
              <w:t>A) dos</w:t>
            </w:r>
            <w:r w:rsidR="006D1451" w:rsidRPr="00785EBB">
              <w:t>e</w:t>
            </w:r>
            <w:r w:rsidR="006D1451">
              <w:t xml:space="preserve"> </w:t>
            </w:r>
            <w:r w:rsidR="006D1451" w:rsidRPr="00785EBB">
              <w:t>3</w:t>
            </w:r>
            <w:r w:rsidR="006D1451">
              <w:t xml:space="preserve"> </w:t>
            </w:r>
            <w:r w:rsidRPr="00785EBB">
              <w:t>give</w:t>
            </w:r>
            <w:r w:rsidR="006D1451" w:rsidRPr="00785EBB">
              <w:t>n</w:t>
            </w:r>
            <w:r w:rsidR="006D1451">
              <w:t xml:space="preserve"> </w:t>
            </w:r>
            <w:r w:rsidRPr="00785EBB">
              <w:t>greate</w:t>
            </w:r>
            <w:r w:rsidR="006D1451" w:rsidRPr="00785EBB">
              <w:t>r</w:t>
            </w:r>
            <w:r w:rsidR="006D1451">
              <w:t xml:space="preserve"> </w:t>
            </w:r>
            <w:r w:rsidRPr="00785EBB">
              <w:t>tha</w:t>
            </w:r>
            <w:r w:rsidR="006D1451" w:rsidRPr="00785EBB">
              <w:t>n</w:t>
            </w:r>
            <w:r w:rsidR="006D1451">
              <w:t xml:space="preserve"> </w:t>
            </w:r>
            <w:r w:rsidRPr="00785EBB">
              <w:t>11½ month</w:t>
            </w:r>
            <w:r w:rsidR="006D1451" w:rsidRPr="00785EBB">
              <w:t>s</w:t>
            </w:r>
            <w:r w:rsidR="006D1451">
              <w:t xml:space="preserve"> </w:t>
            </w:r>
            <w:r w:rsidRPr="00785EBB">
              <w:t>o</w:t>
            </w:r>
            <w:r w:rsidR="006D1451" w:rsidRPr="00785EBB">
              <w:t>f</w:t>
            </w:r>
            <w:r w:rsidR="006D1451">
              <w:t xml:space="preserve"> </w:t>
            </w:r>
            <w:r w:rsidRPr="00785EBB">
              <w:t>age</w:t>
            </w:r>
          </w:p>
        </w:tc>
      </w:tr>
      <w:tr w:rsidR="003B1507" w:rsidRPr="00785EBB" w14:paraId="0C1950D6"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3ACF6CAA" w14:textId="77777777" w:rsidR="003B1507" w:rsidRPr="00785EBB" w:rsidRDefault="003B1507" w:rsidP="003B1507">
            <w:pPr>
              <w:pStyle w:val="Tabletext"/>
              <w:jc w:val="both"/>
            </w:pPr>
            <w:r w:rsidRPr="00785EBB">
              <w:t>HepB</w:t>
            </w:r>
          </w:p>
        </w:tc>
        <w:tc>
          <w:tcPr>
            <w:tcW w:w="4166" w:type="pct"/>
            <w:shd w:val="clear" w:color="auto" w:fill="auto"/>
            <w:vAlign w:val="bottom"/>
          </w:tcPr>
          <w:p w14:paraId="4288906C" w14:textId="1E8712EE" w:rsidR="003B1507" w:rsidRPr="00785EBB" w:rsidRDefault="003B1507" w:rsidP="003B1507">
            <w:pPr>
              <w:pStyle w:val="Tabletext"/>
              <w:jc w:val="both"/>
            </w:pPr>
            <w:r w:rsidRPr="00785EBB">
              <w:t>Hepatiti</w:t>
            </w:r>
            <w:r w:rsidR="006D1451" w:rsidRPr="00785EBB">
              <w:t>s</w:t>
            </w:r>
            <w:r w:rsidR="006D1451">
              <w:t xml:space="preserve"> </w:t>
            </w:r>
            <w:r w:rsidR="006D1451" w:rsidRPr="00785EBB">
              <w:t>B</w:t>
            </w:r>
            <w:r w:rsidR="006D1451">
              <w:t xml:space="preserve"> </w:t>
            </w:r>
            <w:r w:rsidRPr="00785EBB">
              <w:t>dos</w:t>
            </w:r>
            <w:r w:rsidR="006D1451" w:rsidRPr="00785EBB">
              <w:t>e</w:t>
            </w:r>
            <w:r w:rsidR="006D1451">
              <w:t xml:space="preserve"> </w:t>
            </w:r>
            <w:r w:rsidRPr="00785EBB">
              <w:t>3</w:t>
            </w:r>
          </w:p>
        </w:tc>
      </w:tr>
      <w:tr w:rsidR="003B1507" w:rsidRPr="00785EBB" w14:paraId="44215AAB"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423ECDCD" w14:textId="77777777" w:rsidR="003B1507" w:rsidRPr="00785EBB" w:rsidRDefault="003B1507" w:rsidP="003B1507">
            <w:pPr>
              <w:pStyle w:val="Tabletext"/>
              <w:jc w:val="both"/>
            </w:pPr>
            <w:r w:rsidRPr="00785EBB">
              <w:t>MMR</w:t>
            </w:r>
          </w:p>
        </w:tc>
        <w:tc>
          <w:tcPr>
            <w:tcW w:w="4166" w:type="pct"/>
            <w:shd w:val="clear" w:color="auto" w:fill="auto"/>
            <w:vAlign w:val="bottom"/>
          </w:tcPr>
          <w:p w14:paraId="7E6A03D1" w14:textId="7BEBD9E2" w:rsidR="003B1507" w:rsidRPr="00785EBB" w:rsidRDefault="003B1507" w:rsidP="003B1507">
            <w:pPr>
              <w:pStyle w:val="Tabletext"/>
              <w:jc w:val="both"/>
            </w:pPr>
            <w:r w:rsidRPr="00785EBB">
              <w:t>Measle</w:t>
            </w:r>
            <w:r w:rsidR="006D1451" w:rsidRPr="00785EBB">
              <w:t>s</w:t>
            </w:r>
            <w:r w:rsidR="006D1451">
              <w:t xml:space="preserve"> </w:t>
            </w:r>
            <w:r w:rsidRPr="00785EBB">
              <w:t>dos</w:t>
            </w:r>
            <w:r w:rsidR="006D1451" w:rsidRPr="00785EBB">
              <w:t>e</w:t>
            </w:r>
            <w:r w:rsidR="006D1451">
              <w:t xml:space="preserve"> </w:t>
            </w:r>
            <w:r w:rsidR="006D1451" w:rsidRPr="00785EBB">
              <w:t>2</w:t>
            </w:r>
            <w:r w:rsidR="006D1451">
              <w:t xml:space="preserve"> </w:t>
            </w:r>
            <w:r w:rsidRPr="00785EBB">
              <w:t>+ Mump</w:t>
            </w:r>
            <w:r w:rsidR="006D1451" w:rsidRPr="00785EBB">
              <w:t>s</w:t>
            </w:r>
            <w:r w:rsidR="006D1451">
              <w:t xml:space="preserve"> </w:t>
            </w:r>
            <w:r w:rsidRPr="00785EBB">
              <w:t>dos</w:t>
            </w:r>
            <w:r w:rsidR="006D1451" w:rsidRPr="00785EBB">
              <w:t>e</w:t>
            </w:r>
            <w:r w:rsidR="006D1451">
              <w:t xml:space="preserve"> </w:t>
            </w:r>
            <w:r w:rsidR="006D1451" w:rsidRPr="00785EBB">
              <w:t>2</w:t>
            </w:r>
            <w:r w:rsidR="006D1451">
              <w:t xml:space="preserve"> </w:t>
            </w:r>
            <w:r w:rsidRPr="00785EBB">
              <w:t>+ Rubell</w:t>
            </w:r>
            <w:r w:rsidR="006D1451" w:rsidRPr="00785EBB">
              <w:t>a</w:t>
            </w:r>
            <w:r w:rsidR="006D1451">
              <w:t xml:space="preserve"> </w:t>
            </w:r>
            <w:r w:rsidRPr="00785EBB">
              <w:t>dos</w:t>
            </w:r>
            <w:r w:rsidR="006D1451" w:rsidRPr="00785EBB">
              <w:t>e</w:t>
            </w:r>
            <w:r w:rsidR="006D1451">
              <w:t xml:space="preserve"> </w:t>
            </w:r>
            <w:r w:rsidRPr="00785EBB">
              <w:t>2</w:t>
            </w:r>
          </w:p>
        </w:tc>
      </w:tr>
      <w:tr w:rsidR="003B1507" w:rsidRPr="00785EBB" w14:paraId="572D6DE4"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4EA021C5" w14:textId="77777777" w:rsidR="003B1507" w:rsidRPr="00785EBB" w:rsidRDefault="003B1507" w:rsidP="003B1507">
            <w:pPr>
              <w:pStyle w:val="Tabletext"/>
              <w:jc w:val="both"/>
            </w:pPr>
            <w:r w:rsidRPr="00785EBB">
              <w:t>Varicella</w:t>
            </w:r>
          </w:p>
        </w:tc>
        <w:tc>
          <w:tcPr>
            <w:tcW w:w="4166" w:type="pct"/>
            <w:shd w:val="clear" w:color="auto" w:fill="auto"/>
            <w:vAlign w:val="bottom"/>
          </w:tcPr>
          <w:p w14:paraId="703C5FA0" w14:textId="7E74D087" w:rsidR="003B1507" w:rsidRPr="00785EBB" w:rsidRDefault="003B1507" w:rsidP="003B1507">
            <w:pPr>
              <w:pStyle w:val="Tabletext"/>
              <w:jc w:val="both"/>
            </w:pPr>
            <w:r w:rsidRPr="00785EBB">
              <w:t>Varicell</w:t>
            </w:r>
            <w:r w:rsidR="006D1451" w:rsidRPr="00785EBB">
              <w:t>a</w:t>
            </w:r>
            <w:r w:rsidR="006D1451">
              <w:t xml:space="preserve"> </w:t>
            </w:r>
            <w:r w:rsidRPr="00785EBB">
              <w:t>dos</w:t>
            </w:r>
            <w:r w:rsidR="006D1451" w:rsidRPr="00785EBB">
              <w:t>e</w:t>
            </w:r>
            <w:r w:rsidR="006D1451">
              <w:t xml:space="preserve"> </w:t>
            </w:r>
            <w:r w:rsidRPr="00785EBB">
              <w:t>1</w:t>
            </w:r>
          </w:p>
        </w:tc>
      </w:tr>
      <w:tr w:rsidR="003B1507" w:rsidRPr="00785EBB" w14:paraId="17142E5D"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04DDABE8" w14:textId="77777777" w:rsidR="003B1507" w:rsidRPr="00785EBB" w:rsidRDefault="003B1507" w:rsidP="003B1507">
            <w:pPr>
              <w:pStyle w:val="Tabletext"/>
              <w:jc w:val="both"/>
            </w:pPr>
            <w:r w:rsidRPr="00785EBB">
              <w:lastRenderedPageBreak/>
              <w:t>MenC</w:t>
            </w:r>
          </w:p>
        </w:tc>
        <w:tc>
          <w:tcPr>
            <w:tcW w:w="4166" w:type="pct"/>
            <w:shd w:val="clear" w:color="auto" w:fill="auto"/>
            <w:vAlign w:val="bottom"/>
          </w:tcPr>
          <w:p w14:paraId="4718A239" w14:textId="443F8EE6" w:rsidR="003B1507" w:rsidRPr="00785EBB" w:rsidRDefault="003B1507" w:rsidP="00A264D5">
            <w:pPr>
              <w:pStyle w:val="Tabletext"/>
              <w:jc w:val="both"/>
            </w:pPr>
            <w:r w:rsidRPr="00785EBB">
              <w:t>Meningococca</w:t>
            </w:r>
            <w:r w:rsidR="006D1451" w:rsidRPr="00785EBB">
              <w:t>l</w:t>
            </w:r>
            <w:r w:rsidR="006D1451">
              <w:t xml:space="preserve"> </w:t>
            </w:r>
            <w:r w:rsidR="006D1451" w:rsidRPr="00785EBB">
              <w:t>C</w:t>
            </w:r>
            <w:r w:rsidR="006D1451">
              <w:t xml:space="preserve"> </w:t>
            </w:r>
            <w:r w:rsidRPr="00785EBB">
              <w:t>dos</w:t>
            </w:r>
            <w:r w:rsidR="006D1451" w:rsidRPr="00785EBB">
              <w:t>e</w:t>
            </w:r>
            <w:r w:rsidR="006D1451">
              <w:t xml:space="preserve"> </w:t>
            </w:r>
            <w:r w:rsidR="006D1451" w:rsidRPr="00785EBB">
              <w:t>1</w:t>
            </w:r>
            <w:r w:rsidR="006D1451">
              <w:t xml:space="preserve"> </w:t>
            </w:r>
          </w:p>
        </w:tc>
      </w:tr>
      <w:tr w:rsidR="00A264D5" w:rsidRPr="00785EBB" w14:paraId="578B8E9A"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2425ACDE" w14:textId="46634F95" w:rsidR="00A264D5" w:rsidRPr="00785EBB" w:rsidRDefault="00A264D5" w:rsidP="00A264D5">
            <w:pPr>
              <w:pStyle w:val="Tabletext"/>
              <w:jc w:val="both"/>
            </w:pPr>
            <w:r w:rsidRPr="00785EBB">
              <w:t>Pneumo</w:t>
            </w:r>
          </w:p>
        </w:tc>
        <w:tc>
          <w:tcPr>
            <w:tcW w:w="4166" w:type="pct"/>
            <w:shd w:val="clear" w:color="auto" w:fill="auto"/>
            <w:vAlign w:val="bottom"/>
          </w:tcPr>
          <w:p w14:paraId="5465917F" w14:textId="0BB7B35D" w:rsidR="00A264D5" w:rsidRPr="00785EBB" w:rsidRDefault="00A264D5" w:rsidP="00A264D5">
            <w:pPr>
              <w:pStyle w:val="Tabletext"/>
              <w:jc w:val="both"/>
            </w:pPr>
            <w:r w:rsidRPr="00785EBB">
              <w:t>Pneumococca</w:t>
            </w:r>
            <w:r w:rsidR="006D1451" w:rsidRPr="00785EBB">
              <w:t>l</w:t>
            </w:r>
            <w:r w:rsidR="006D1451">
              <w:t xml:space="preserve"> </w:t>
            </w:r>
            <w:r>
              <w:t>dos</w:t>
            </w:r>
            <w:r w:rsidR="006D1451">
              <w:t xml:space="preserve">e </w:t>
            </w:r>
            <w:r w:rsidRPr="00785EBB">
              <w:t>3</w:t>
            </w:r>
          </w:p>
        </w:tc>
      </w:tr>
      <w:tr w:rsidR="00A264D5" w:rsidRPr="00785EBB" w14:paraId="6F70289C"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7C436E76" w14:textId="0383EFA5" w:rsidR="00A264D5" w:rsidRPr="00785EBB" w:rsidRDefault="00A264D5" w:rsidP="00A264D5">
            <w:pPr>
              <w:pStyle w:val="Tabletext"/>
              <w:jc w:val="both"/>
            </w:pPr>
            <w:r w:rsidRPr="00785EBB">
              <w:t>Full</w:t>
            </w:r>
            <w:r w:rsidR="006D1451" w:rsidRPr="00785EBB">
              <w:t>y</w:t>
            </w:r>
            <w:r w:rsidR="006D1451">
              <w:t xml:space="preserve"> </w:t>
            </w:r>
            <w:r w:rsidRPr="00785EBB">
              <w:t>Vaccinated</w:t>
            </w:r>
          </w:p>
        </w:tc>
        <w:tc>
          <w:tcPr>
            <w:tcW w:w="4166" w:type="pct"/>
            <w:shd w:val="clear" w:color="auto" w:fill="auto"/>
            <w:vAlign w:val="bottom"/>
          </w:tcPr>
          <w:p w14:paraId="41F1AC6A" w14:textId="00C2D961" w:rsidR="00A264D5" w:rsidRPr="00785EBB" w:rsidRDefault="00A264D5" w:rsidP="00A264D5">
            <w:pPr>
              <w:pStyle w:val="Tabletext"/>
              <w:jc w:val="both"/>
            </w:pPr>
            <w:r w:rsidRPr="00785EBB">
              <w:t>DT</w:t>
            </w:r>
            <w:r w:rsidR="006D1451" w:rsidRPr="00785EBB">
              <w:t>P</w:t>
            </w:r>
            <w:r w:rsidR="006D1451">
              <w:t xml:space="preserve"> </w:t>
            </w:r>
            <w:r w:rsidRPr="00785EBB">
              <w:t>+ Poli</w:t>
            </w:r>
            <w:r w:rsidR="006D1451" w:rsidRPr="00785EBB">
              <w:t>o</w:t>
            </w:r>
            <w:r w:rsidR="006D1451">
              <w:t xml:space="preserve"> </w:t>
            </w:r>
            <w:r w:rsidRPr="00785EBB">
              <w:t>+ HI</w:t>
            </w:r>
            <w:r w:rsidR="006D1451" w:rsidRPr="00785EBB">
              <w:t>B</w:t>
            </w:r>
            <w:r w:rsidR="006D1451">
              <w:t xml:space="preserve"> </w:t>
            </w:r>
            <w:r w:rsidRPr="00785EBB">
              <w:t>+ Hep</w:t>
            </w:r>
            <w:r w:rsidR="006D1451" w:rsidRPr="00785EBB">
              <w:t>B</w:t>
            </w:r>
            <w:r w:rsidR="006D1451">
              <w:t xml:space="preserve"> </w:t>
            </w:r>
            <w:r w:rsidRPr="00785EBB">
              <w:t>+ MMR+ Varicell</w:t>
            </w:r>
            <w:r w:rsidR="006D1451" w:rsidRPr="00785EBB">
              <w:t>a</w:t>
            </w:r>
            <w:r w:rsidR="006D1451">
              <w:t xml:space="preserve"> </w:t>
            </w:r>
            <w:r w:rsidRPr="00785EBB">
              <w:t>+ Men</w:t>
            </w:r>
            <w:r w:rsidR="006D1451" w:rsidRPr="00785EBB">
              <w:t>C</w:t>
            </w:r>
            <w:r w:rsidR="006D1451">
              <w:t xml:space="preserve"> </w:t>
            </w:r>
            <w:r w:rsidRPr="00785EBB">
              <w:t>+ Pneumococca</w:t>
            </w:r>
            <w:r w:rsidR="006D1451" w:rsidRPr="00785EBB">
              <w:t>l</w:t>
            </w:r>
            <w:r w:rsidR="006D1451">
              <w:t xml:space="preserve"> </w:t>
            </w:r>
            <w:r w:rsidRPr="00785EBB">
              <w:t>(Al</w:t>
            </w:r>
            <w:r w:rsidR="006D1451" w:rsidRPr="00785EBB">
              <w:t>l</w:t>
            </w:r>
            <w:r w:rsidR="006D1451">
              <w:t xml:space="preserve"> </w:t>
            </w:r>
            <w:r w:rsidRPr="00785EBB">
              <w:t>previou</w:t>
            </w:r>
            <w:r w:rsidR="006D1451" w:rsidRPr="00785EBB">
              <w:t>s</w:t>
            </w:r>
            <w:r w:rsidR="006D1451">
              <w:t xml:space="preserve"> </w:t>
            </w:r>
            <w:r w:rsidRPr="00785EBB">
              <w:t>dose</w:t>
            </w:r>
            <w:r w:rsidR="006D1451" w:rsidRPr="00785EBB">
              <w:t>s</w:t>
            </w:r>
            <w:r w:rsidR="006D1451">
              <w:t xml:space="preserve"> </w:t>
            </w:r>
            <w:r w:rsidRPr="00785EBB">
              <w:t>ar</w:t>
            </w:r>
            <w:r w:rsidR="006D1451" w:rsidRPr="00785EBB">
              <w:t>e</w:t>
            </w:r>
            <w:r w:rsidR="006D1451">
              <w:t xml:space="preserve"> </w:t>
            </w:r>
            <w:r w:rsidRPr="00785EBB">
              <w:t>presume</w:t>
            </w:r>
            <w:r w:rsidR="006D1451" w:rsidRPr="00785EBB">
              <w:t>d</w:t>
            </w:r>
            <w:r w:rsidR="006D1451">
              <w:t xml:space="preserve"> </w:t>
            </w:r>
            <w:r w:rsidRPr="00785EBB">
              <w:t>a</w:t>
            </w:r>
            <w:r w:rsidR="006D1451" w:rsidRPr="00785EBB">
              <w:t>s</w:t>
            </w:r>
            <w:r w:rsidR="006D1451">
              <w:t xml:space="preserve"> </w:t>
            </w:r>
            <w:r w:rsidRPr="00785EBB">
              <w:t>given)</w:t>
            </w:r>
          </w:p>
        </w:tc>
      </w:tr>
      <w:tr w:rsidR="00A264D5" w:rsidRPr="00785EBB" w14:paraId="614D72DE" w14:textId="77777777" w:rsidTr="009B7792">
        <w:tblPrEx>
          <w:tblBorders>
            <w:bottom w:val="single" w:sz="4" w:space="0" w:color="646464"/>
            <w:insideH w:val="single" w:sz="4" w:space="0" w:color="646464"/>
          </w:tblBorders>
        </w:tblPrEx>
        <w:trPr>
          <w:cantSplit/>
        </w:trPr>
        <w:tc>
          <w:tcPr>
            <w:tcW w:w="5000" w:type="pct"/>
            <w:gridSpan w:val="2"/>
            <w:shd w:val="clear" w:color="auto" w:fill="auto"/>
            <w:vAlign w:val="bottom"/>
          </w:tcPr>
          <w:p w14:paraId="182512C3" w14:textId="0F2B32BD" w:rsidR="00A264D5" w:rsidRPr="00785EBB" w:rsidRDefault="00A264D5" w:rsidP="00A264D5">
            <w:pPr>
              <w:pStyle w:val="Tabletext"/>
              <w:jc w:val="both"/>
              <w:rPr>
                <w:b/>
                <w:bCs/>
              </w:rPr>
            </w:pPr>
            <w:r w:rsidRPr="00785EBB">
              <w:rPr>
                <w:b/>
                <w:bCs/>
              </w:rPr>
              <w:t>6</w:t>
            </w:r>
            <w:r w:rsidR="006D1451" w:rsidRPr="00785EBB">
              <w:rPr>
                <w:b/>
                <w:bCs/>
              </w:rPr>
              <w:t>0</w:t>
            </w:r>
            <w:r w:rsidR="006D1451">
              <w:rPr>
                <w:b/>
                <w:bCs/>
              </w:rPr>
              <w:t xml:space="preserve"> </w:t>
            </w:r>
            <w:r w:rsidRPr="00785EBB">
              <w:rPr>
                <w:b/>
                <w:bCs/>
              </w:rPr>
              <w:t>t</w:t>
            </w:r>
            <w:r w:rsidR="006D1451" w:rsidRPr="00785EBB">
              <w:rPr>
                <w:b/>
                <w:bCs/>
              </w:rPr>
              <w:t>o</w:t>
            </w:r>
            <w:r w:rsidR="006D1451">
              <w:rPr>
                <w:b/>
                <w:bCs/>
              </w:rPr>
              <w:t xml:space="preserve"> </w:t>
            </w:r>
            <w:r w:rsidRPr="00785EBB">
              <w:rPr>
                <w:b/>
                <w:bCs/>
              </w:rPr>
              <w:t>&lt;6</w:t>
            </w:r>
            <w:r w:rsidR="006D1451" w:rsidRPr="00785EBB">
              <w:rPr>
                <w:b/>
                <w:bCs/>
              </w:rPr>
              <w:t>3</w:t>
            </w:r>
            <w:r w:rsidR="006D1451">
              <w:rPr>
                <w:b/>
                <w:bCs/>
              </w:rPr>
              <w:t xml:space="preserve"> </w:t>
            </w:r>
            <w:r w:rsidRPr="00785EBB">
              <w:rPr>
                <w:b/>
                <w:bCs/>
              </w:rPr>
              <w:t>mont</w:t>
            </w:r>
            <w:r w:rsidR="006D1451" w:rsidRPr="00785EBB">
              <w:rPr>
                <w:b/>
                <w:bCs/>
              </w:rPr>
              <w:t>h</w:t>
            </w:r>
            <w:r w:rsidR="006D1451">
              <w:rPr>
                <w:b/>
                <w:bCs/>
              </w:rPr>
              <w:t xml:space="preserve"> </w:t>
            </w:r>
            <w:r w:rsidRPr="00785EBB">
              <w:rPr>
                <w:b/>
                <w:bCs/>
              </w:rPr>
              <w:t>ag</w:t>
            </w:r>
            <w:r w:rsidR="006D1451" w:rsidRPr="00785EBB">
              <w:rPr>
                <w:b/>
                <w:bCs/>
              </w:rPr>
              <w:t>e</w:t>
            </w:r>
            <w:r w:rsidR="006D1451">
              <w:rPr>
                <w:b/>
                <w:bCs/>
              </w:rPr>
              <w:t xml:space="preserve"> </w:t>
            </w:r>
            <w:r w:rsidRPr="00785EBB">
              <w:rPr>
                <w:b/>
                <w:bCs/>
              </w:rPr>
              <w:t>cohort</w:t>
            </w:r>
          </w:p>
        </w:tc>
      </w:tr>
      <w:tr w:rsidR="00A264D5" w:rsidRPr="00785EBB" w14:paraId="136AF25C"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733CA769" w14:textId="77777777" w:rsidR="00A264D5" w:rsidRPr="00785EBB" w:rsidRDefault="00A264D5" w:rsidP="00A264D5">
            <w:pPr>
              <w:pStyle w:val="Tabletext"/>
              <w:jc w:val="both"/>
            </w:pPr>
            <w:r w:rsidRPr="00785EBB">
              <w:t>DTP</w:t>
            </w:r>
          </w:p>
        </w:tc>
        <w:tc>
          <w:tcPr>
            <w:tcW w:w="4166" w:type="pct"/>
            <w:shd w:val="clear" w:color="auto" w:fill="auto"/>
            <w:vAlign w:val="bottom"/>
          </w:tcPr>
          <w:p w14:paraId="78EF67B8" w14:textId="3A027FC6" w:rsidR="00A264D5" w:rsidRPr="00785EBB" w:rsidRDefault="00A264D5" w:rsidP="00A264D5">
            <w:pPr>
              <w:pStyle w:val="Tabletext"/>
              <w:jc w:val="both"/>
            </w:pPr>
            <w:r w:rsidRPr="00785EBB">
              <w:t>Diphtheri</w:t>
            </w:r>
            <w:r w:rsidR="006D1451" w:rsidRPr="00785EBB">
              <w:t>a</w:t>
            </w:r>
            <w:r w:rsidR="006D1451">
              <w:t xml:space="preserve"> </w:t>
            </w:r>
            <w:r w:rsidRPr="00785EBB">
              <w:t>dos</w:t>
            </w:r>
            <w:r w:rsidR="006D1451" w:rsidRPr="00785EBB">
              <w:t>e</w:t>
            </w:r>
            <w:r w:rsidR="006D1451">
              <w:t xml:space="preserve"> </w:t>
            </w:r>
            <w:r w:rsidR="006D1451" w:rsidRPr="00785EBB">
              <w:t>4</w:t>
            </w:r>
            <w:r w:rsidR="006D1451">
              <w:t xml:space="preserve"> </w:t>
            </w:r>
            <w:r w:rsidRPr="00785EBB">
              <w:t>o</w:t>
            </w:r>
            <w:r w:rsidR="006D1451" w:rsidRPr="00785EBB">
              <w:t>r</w:t>
            </w:r>
            <w:r w:rsidR="006D1451">
              <w:t xml:space="preserve"> </w:t>
            </w:r>
            <w:r w:rsidR="006D1451" w:rsidRPr="00785EBB">
              <w:t>5</w:t>
            </w:r>
            <w:r w:rsidR="006D1451">
              <w:t xml:space="preserve"> </w:t>
            </w:r>
            <w:r w:rsidRPr="00785EBB">
              <w:t>+ Tetanu</w:t>
            </w:r>
            <w:r w:rsidR="006D1451" w:rsidRPr="00785EBB">
              <w:t>s</w:t>
            </w:r>
            <w:r w:rsidR="006D1451">
              <w:t xml:space="preserve"> </w:t>
            </w:r>
            <w:r w:rsidRPr="00785EBB">
              <w:t>dos</w:t>
            </w:r>
            <w:r w:rsidR="006D1451" w:rsidRPr="00785EBB">
              <w:t>e</w:t>
            </w:r>
            <w:r w:rsidR="006D1451">
              <w:t xml:space="preserve"> </w:t>
            </w:r>
            <w:r w:rsidR="006D1451" w:rsidRPr="00785EBB">
              <w:t>4</w:t>
            </w:r>
            <w:r w:rsidR="006D1451">
              <w:t xml:space="preserve"> </w:t>
            </w:r>
            <w:r w:rsidRPr="00785EBB">
              <w:t>o</w:t>
            </w:r>
            <w:r w:rsidR="006D1451" w:rsidRPr="00785EBB">
              <w:t>r</w:t>
            </w:r>
            <w:r w:rsidR="006D1451">
              <w:t xml:space="preserve"> </w:t>
            </w:r>
            <w:r w:rsidR="006D1451" w:rsidRPr="00785EBB">
              <w:t>5</w:t>
            </w:r>
            <w:r w:rsidR="006D1451">
              <w:t xml:space="preserve"> </w:t>
            </w:r>
            <w:r w:rsidRPr="00785EBB">
              <w:t>+ Pertussi</w:t>
            </w:r>
            <w:r w:rsidR="006D1451" w:rsidRPr="00785EBB">
              <w:t>s</w:t>
            </w:r>
            <w:r w:rsidR="006D1451">
              <w:t xml:space="preserve"> </w:t>
            </w:r>
            <w:r w:rsidRPr="00785EBB">
              <w:t>dos</w:t>
            </w:r>
            <w:r w:rsidR="006D1451" w:rsidRPr="00785EBB">
              <w:t>e</w:t>
            </w:r>
            <w:r w:rsidR="006D1451">
              <w:t xml:space="preserve"> </w:t>
            </w:r>
            <w:r w:rsidR="006D1451" w:rsidRPr="00785EBB">
              <w:t>4</w:t>
            </w:r>
            <w:r w:rsidR="006D1451">
              <w:t xml:space="preserve"> </w:t>
            </w:r>
            <w:r w:rsidRPr="00785EBB">
              <w:t>o</w:t>
            </w:r>
            <w:r w:rsidR="006D1451" w:rsidRPr="00785EBB">
              <w:t>r</w:t>
            </w:r>
            <w:r w:rsidR="006D1451">
              <w:t xml:space="preserve"> </w:t>
            </w:r>
            <w:r w:rsidRPr="00785EBB">
              <w:t>5</w:t>
            </w:r>
          </w:p>
        </w:tc>
      </w:tr>
      <w:tr w:rsidR="00A264D5" w:rsidRPr="00785EBB" w14:paraId="2D671C18"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08E07849" w14:textId="77777777" w:rsidR="00A264D5" w:rsidRPr="00785EBB" w:rsidRDefault="00A264D5" w:rsidP="00A264D5">
            <w:pPr>
              <w:pStyle w:val="Tabletext"/>
              <w:jc w:val="both"/>
            </w:pPr>
            <w:r w:rsidRPr="00785EBB">
              <w:t>Polio</w:t>
            </w:r>
          </w:p>
        </w:tc>
        <w:tc>
          <w:tcPr>
            <w:tcW w:w="4166" w:type="pct"/>
            <w:shd w:val="clear" w:color="auto" w:fill="auto"/>
            <w:vAlign w:val="bottom"/>
          </w:tcPr>
          <w:p w14:paraId="2673393A" w14:textId="1398E715" w:rsidR="00A264D5" w:rsidRPr="00785EBB" w:rsidRDefault="00A264D5" w:rsidP="00A264D5">
            <w:pPr>
              <w:pStyle w:val="Tabletext"/>
              <w:jc w:val="both"/>
            </w:pPr>
            <w:r w:rsidRPr="00785EBB">
              <w:t>Poli</w:t>
            </w:r>
            <w:r w:rsidR="006D1451" w:rsidRPr="00785EBB">
              <w:t>o</w:t>
            </w:r>
            <w:r w:rsidR="006D1451">
              <w:t xml:space="preserve"> </w:t>
            </w:r>
            <w:r w:rsidRPr="00785EBB">
              <w:t>dos</w:t>
            </w:r>
            <w:r w:rsidR="006D1451" w:rsidRPr="00785EBB">
              <w:t>e</w:t>
            </w:r>
            <w:r w:rsidR="006D1451">
              <w:t xml:space="preserve"> </w:t>
            </w:r>
            <w:r w:rsidRPr="00785EBB">
              <w:t>4</w:t>
            </w:r>
          </w:p>
        </w:tc>
      </w:tr>
      <w:tr w:rsidR="00A264D5" w:rsidRPr="00785EBB" w14:paraId="53ACC23A"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67AD9D22" w14:textId="77777777" w:rsidR="00A264D5" w:rsidRPr="00785EBB" w:rsidRDefault="00A264D5" w:rsidP="00A264D5">
            <w:pPr>
              <w:pStyle w:val="Tabletext"/>
              <w:jc w:val="both"/>
            </w:pPr>
            <w:r w:rsidRPr="00785EBB">
              <w:t>HIB</w:t>
            </w:r>
          </w:p>
        </w:tc>
        <w:tc>
          <w:tcPr>
            <w:tcW w:w="4166" w:type="pct"/>
            <w:shd w:val="clear" w:color="auto" w:fill="auto"/>
            <w:vAlign w:val="bottom"/>
          </w:tcPr>
          <w:p w14:paraId="0A720815" w14:textId="20032714" w:rsidR="00A264D5" w:rsidRPr="00785EBB" w:rsidRDefault="00A264D5" w:rsidP="00A264D5">
            <w:pPr>
              <w:pStyle w:val="Tabletext"/>
              <w:jc w:val="both"/>
            </w:pPr>
            <w:r w:rsidRPr="00785EBB">
              <w:t>No</w:t>
            </w:r>
            <w:r w:rsidR="006D1451" w:rsidRPr="00785EBB">
              <w:t>t</w:t>
            </w:r>
            <w:r w:rsidR="006D1451">
              <w:t xml:space="preserve"> </w:t>
            </w:r>
            <w:r w:rsidRPr="00785EBB">
              <w:t>assessed</w:t>
            </w:r>
          </w:p>
        </w:tc>
      </w:tr>
      <w:tr w:rsidR="00A264D5" w:rsidRPr="00785EBB" w14:paraId="0E23CC2C"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25A4188B" w14:textId="26F3C910" w:rsidR="00A264D5" w:rsidRPr="00785EBB" w:rsidRDefault="00A264D5" w:rsidP="00A264D5">
            <w:pPr>
              <w:pStyle w:val="Tabletext"/>
              <w:jc w:val="both"/>
            </w:pPr>
            <w:r w:rsidRPr="00785EBB">
              <w:t>He</w:t>
            </w:r>
            <w:r w:rsidR="006D1451" w:rsidRPr="00785EBB">
              <w:t>p</w:t>
            </w:r>
            <w:r w:rsidR="006D1451">
              <w:t xml:space="preserve"> </w:t>
            </w:r>
            <w:r w:rsidRPr="00785EBB">
              <w:t>B</w:t>
            </w:r>
          </w:p>
        </w:tc>
        <w:tc>
          <w:tcPr>
            <w:tcW w:w="4166" w:type="pct"/>
            <w:shd w:val="clear" w:color="auto" w:fill="auto"/>
            <w:vAlign w:val="bottom"/>
          </w:tcPr>
          <w:p w14:paraId="234E4E6F" w14:textId="45C93EEB" w:rsidR="00A264D5" w:rsidRPr="00785EBB" w:rsidRDefault="00A264D5" w:rsidP="00A264D5">
            <w:pPr>
              <w:pStyle w:val="Tabletext"/>
              <w:jc w:val="both"/>
            </w:pPr>
            <w:r w:rsidRPr="00785EBB">
              <w:t>No</w:t>
            </w:r>
            <w:r w:rsidR="006D1451" w:rsidRPr="00785EBB">
              <w:t>t</w:t>
            </w:r>
            <w:r w:rsidR="006D1451">
              <w:t xml:space="preserve"> </w:t>
            </w:r>
            <w:r w:rsidRPr="00785EBB">
              <w:t>assessed</w:t>
            </w:r>
          </w:p>
        </w:tc>
      </w:tr>
      <w:tr w:rsidR="00A264D5" w:rsidRPr="00785EBB" w14:paraId="41D61633"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0E5C7147" w14:textId="77777777" w:rsidR="00A264D5" w:rsidRPr="00785EBB" w:rsidRDefault="00A264D5" w:rsidP="00A264D5">
            <w:pPr>
              <w:pStyle w:val="Tabletext"/>
              <w:jc w:val="both"/>
            </w:pPr>
            <w:r w:rsidRPr="00785EBB">
              <w:t>MMR*</w:t>
            </w:r>
          </w:p>
        </w:tc>
        <w:tc>
          <w:tcPr>
            <w:tcW w:w="4166" w:type="pct"/>
            <w:shd w:val="clear" w:color="auto" w:fill="auto"/>
            <w:vAlign w:val="bottom"/>
          </w:tcPr>
          <w:p w14:paraId="0B727A9A" w14:textId="68D47C86" w:rsidR="00A264D5" w:rsidRPr="00785EBB" w:rsidRDefault="00A264D5" w:rsidP="00A264D5">
            <w:pPr>
              <w:pStyle w:val="Tabletext"/>
              <w:jc w:val="both"/>
            </w:pPr>
            <w:r w:rsidRPr="00785EBB">
              <w:t>No</w:t>
            </w:r>
            <w:r w:rsidR="006D1451" w:rsidRPr="00785EBB">
              <w:t>t</w:t>
            </w:r>
            <w:r w:rsidR="006D1451">
              <w:t xml:space="preserve"> </w:t>
            </w:r>
            <w:r w:rsidRPr="00785EBB">
              <w:t>assessed</w:t>
            </w:r>
          </w:p>
        </w:tc>
      </w:tr>
      <w:tr w:rsidR="00A264D5" w:rsidRPr="00785EBB" w14:paraId="596AA1FD" w14:textId="77777777" w:rsidTr="009B7792">
        <w:tblPrEx>
          <w:tblBorders>
            <w:bottom w:val="single" w:sz="4" w:space="0" w:color="646464"/>
            <w:insideH w:val="single" w:sz="4" w:space="0" w:color="646464"/>
          </w:tblBorders>
        </w:tblPrEx>
        <w:trPr>
          <w:cantSplit/>
        </w:trPr>
        <w:tc>
          <w:tcPr>
            <w:tcW w:w="834" w:type="pct"/>
            <w:shd w:val="clear" w:color="auto" w:fill="auto"/>
            <w:vAlign w:val="bottom"/>
          </w:tcPr>
          <w:p w14:paraId="4D1E7B77" w14:textId="194B2FE6" w:rsidR="00A264D5" w:rsidRPr="00785EBB" w:rsidRDefault="00A264D5" w:rsidP="00A264D5">
            <w:pPr>
              <w:pStyle w:val="Tabletext"/>
              <w:jc w:val="both"/>
            </w:pPr>
            <w:r w:rsidRPr="00785EBB">
              <w:t>Full</w:t>
            </w:r>
            <w:r w:rsidR="006D1451" w:rsidRPr="00785EBB">
              <w:t>y</w:t>
            </w:r>
            <w:r w:rsidR="006D1451">
              <w:t xml:space="preserve"> </w:t>
            </w:r>
            <w:r w:rsidRPr="00785EBB">
              <w:t>Vaccinated</w:t>
            </w:r>
          </w:p>
        </w:tc>
        <w:tc>
          <w:tcPr>
            <w:tcW w:w="4166" w:type="pct"/>
            <w:shd w:val="clear" w:color="auto" w:fill="auto"/>
            <w:vAlign w:val="bottom"/>
          </w:tcPr>
          <w:p w14:paraId="25737560" w14:textId="34D7F00C" w:rsidR="00A264D5" w:rsidRPr="00785EBB" w:rsidRDefault="00A264D5" w:rsidP="00A264D5">
            <w:pPr>
              <w:pStyle w:val="Tabletext"/>
              <w:jc w:val="both"/>
            </w:pPr>
            <w:r w:rsidRPr="00785EBB">
              <w:t>DT</w:t>
            </w:r>
            <w:r w:rsidR="006D1451" w:rsidRPr="00785EBB">
              <w:t>P</w:t>
            </w:r>
            <w:r w:rsidR="006D1451">
              <w:t xml:space="preserve"> </w:t>
            </w:r>
            <w:r w:rsidRPr="00785EBB">
              <w:t>+ Poli</w:t>
            </w:r>
            <w:r w:rsidR="006D1451" w:rsidRPr="00785EBB">
              <w:t>o</w:t>
            </w:r>
            <w:r w:rsidR="006D1451">
              <w:t xml:space="preserve"> </w:t>
            </w:r>
          </w:p>
        </w:tc>
      </w:tr>
      <w:tr w:rsidR="00A264D5" w:rsidRPr="00785EBB" w14:paraId="15779104" w14:textId="77777777" w:rsidTr="009B7792">
        <w:tblPrEx>
          <w:tblBorders>
            <w:bottom w:val="single" w:sz="4" w:space="0" w:color="646464"/>
            <w:insideH w:val="single" w:sz="4" w:space="0" w:color="646464"/>
          </w:tblBorders>
        </w:tblPrEx>
        <w:trPr>
          <w:cantSplit/>
        </w:trPr>
        <w:tc>
          <w:tcPr>
            <w:tcW w:w="5000" w:type="pct"/>
            <w:gridSpan w:val="2"/>
            <w:shd w:val="clear" w:color="auto" w:fill="auto"/>
            <w:vAlign w:val="bottom"/>
          </w:tcPr>
          <w:p w14:paraId="6AD55700" w14:textId="0EF5F2D2" w:rsidR="00A264D5" w:rsidRPr="00785EBB" w:rsidRDefault="00A264D5" w:rsidP="00A264D5">
            <w:pPr>
              <w:pStyle w:val="Tabletext"/>
              <w:jc w:val="both"/>
            </w:pPr>
            <w:r w:rsidRPr="00785EBB">
              <w:t>*Fro</w:t>
            </w:r>
            <w:r w:rsidR="006D1451" w:rsidRPr="00785EBB">
              <w:t>m</w:t>
            </w:r>
            <w:r w:rsidR="006D1451">
              <w:t xml:space="preserve"> </w:t>
            </w:r>
            <w:r w:rsidRPr="00785EBB">
              <w:t>3</w:t>
            </w:r>
            <w:r w:rsidR="006D1451" w:rsidRPr="00785EBB">
              <w:t>1</w:t>
            </w:r>
            <w:r w:rsidR="006D1451">
              <w:t xml:space="preserve"> </w:t>
            </w:r>
            <w:r w:rsidRPr="00785EBB">
              <w:t>Decembe</w:t>
            </w:r>
            <w:r w:rsidR="006D1451" w:rsidRPr="00785EBB">
              <w:t>r</w:t>
            </w:r>
            <w:r w:rsidR="006D1451">
              <w:t xml:space="preserve"> </w:t>
            </w:r>
            <w:r w:rsidRPr="00785EBB">
              <w:t>2017</w:t>
            </w:r>
            <w:r w:rsidR="006D1451" w:rsidRPr="00785EBB">
              <w:t>,</w:t>
            </w:r>
            <w:r w:rsidR="006D1451">
              <w:t xml:space="preserve"> </w:t>
            </w:r>
            <w:r w:rsidRPr="00785EBB">
              <w:t>th</w:t>
            </w:r>
            <w:r w:rsidR="006D1451" w:rsidRPr="00785EBB">
              <w:t>e</w:t>
            </w:r>
            <w:r w:rsidR="006D1451">
              <w:t xml:space="preserve"> </w:t>
            </w:r>
            <w:r w:rsidRPr="00785EBB">
              <w:t>definitio</w:t>
            </w:r>
            <w:r w:rsidR="006D1451" w:rsidRPr="00785EBB">
              <w:t>n</w:t>
            </w:r>
            <w:r w:rsidR="006D1451">
              <w:t xml:space="preserve"> </w:t>
            </w:r>
            <w:r w:rsidRPr="00785EBB">
              <w:t>o</w:t>
            </w:r>
            <w:r w:rsidR="006D1451" w:rsidRPr="00785EBB">
              <w:t>f</w:t>
            </w:r>
            <w:r w:rsidR="006D1451">
              <w:t xml:space="preserve"> </w:t>
            </w:r>
            <w:r w:rsidRPr="00785EBB">
              <w:t>full</w:t>
            </w:r>
            <w:r w:rsidR="006D1451" w:rsidRPr="00785EBB">
              <w:t>y</w:t>
            </w:r>
            <w:r w:rsidR="006D1451">
              <w:t xml:space="preserve"> </w:t>
            </w:r>
            <w:r w:rsidRPr="00785EBB">
              <w:t>immunise</w:t>
            </w:r>
            <w:r w:rsidR="006D1451" w:rsidRPr="00785EBB">
              <w:t>d</w:t>
            </w:r>
            <w:r w:rsidR="006D1451">
              <w:t xml:space="preserve"> </w:t>
            </w:r>
            <w:r w:rsidRPr="00785EBB">
              <w:t>change</w:t>
            </w:r>
            <w:r w:rsidR="006D1451" w:rsidRPr="00785EBB">
              <w:t>d</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60-&lt;6</w:t>
            </w:r>
            <w:r w:rsidR="006D1451" w:rsidRPr="00785EBB">
              <w:t>3</w:t>
            </w:r>
            <w:r w:rsidR="006D1451">
              <w:t xml:space="preserve"> </w:t>
            </w:r>
            <w:r w:rsidRPr="00785EBB">
              <w:t>mont</w:t>
            </w:r>
            <w:r w:rsidR="006D1451" w:rsidRPr="00785EBB">
              <w:t>h</w:t>
            </w:r>
            <w:r w:rsidR="006D1451">
              <w:t xml:space="preserve"> </w:t>
            </w:r>
            <w:r w:rsidRPr="00785EBB">
              <w:t>ag</w:t>
            </w:r>
            <w:r w:rsidR="006D1451" w:rsidRPr="00785EBB">
              <w:t>e</w:t>
            </w:r>
            <w:r w:rsidR="006D1451">
              <w:t xml:space="preserve"> </w:t>
            </w:r>
            <w:r w:rsidRPr="00785EBB">
              <w:t>cohort</w:t>
            </w:r>
            <w:r w:rsidR="006D1451" w:rsidRPr="00785EBB">
              <w:t>,</w:t>
            </w:r>
            <w:r w:rsidR="006D1451">
              <w:t xml:space="preserve"> </w:t>
            </w:r>
            <w:r w:rsidRPr="00785EBB">
              <w:t>wit</w:t>
            </w:r>
            <w:r w:rsidR="006D1451" w:rsidRPr="00785EBB">
              <w:t>h</w:t>
            </w:r>
            <w:r w:rsidR="006D1451">
              <w:t xml:space="preserve"> </w:t>
            </w:r>
            <w:r w:rsidRPr="00785EBB">
              <w:t>MM</w:t>
            </w:r>
            <w:r w:rsidR="006D1451" w:rsidRPr="00785EBB">
              <w:t>R</w:t>
            </w:r>
            <w:r w:rsidR="006D1451">
              <w:t xml:space="preserve"> </w:t>
            </w:r>
            <w:r w:rsidRPr="00785EBB">
              <w:t>n</w:t>
            </w:r>
            <w:r w:rsidR="006D1451" w:rsidRPr="00785EBB">
              <w:t>o</w:t>
            </w:r>
            <w:r w:rsidR="006D1451">
              <w:t xml:space="preserve"> </w:t>
            </w:r>
            <w:r w:rsidRPr="00785EBB">
              <w:t>longe</w:t>
            </w:r>
            <w:r w:rsidR="006D1451" w:rsidRPr="00785EBB">
              <w:t>r</w:t>
            </w:r>
            <w:r w:rsidR="006D1451">
              <w:t xml:space="preserve"> </w:t>
            </w:r>
            <w:r w:rsidRPr="00785EBB">
              <w:t>bein</w:t>
            </w:r>
            <w:r w:rsidR="006D1451" w:rsidRPr="00785EBB">
              <w:t>g</w:t>
            </w:r>
            <w:r w:rsidR="006D1451">
              <w:t xml:space="preserve"> </w:t>
            </w:r>
            <w:r w:rsidRPr="00785EBB">
              <w:t>assesse</w:t>
            </w:r>
            <w:r w:rsidR="006D1451" w:rsidRPr="00785EBB">
              <w:t>d</w:t>
            </w:r>
            <w:r w:rsidR="006D1451">
              <w:t xml:space="preserve"> </w:t>
            </w:r>
            <w:r w:rsidRPr="00785EBB">
              <w:t>fro</w:t>
            </w:r>
            <w:r w:rsidR="006D1451" w:rsidRPr="00785EBB">
              <w:t>m</w:t>
            </w:r>
            <w:r w:rsidR="006D1451">
              <w:t xml:space="preserve"> </w:t>
            </w:r>
            <w:r w:rsidRPr="00785EBB">
              <w:t>thi</w:t>
            </w:r>
            <w:r w:rsidR="006D1451" w:rsidRPr="00785EBB">
              <w:t>s</w:t>
            </w:r>
            <w:r w:rsidR="006D1451">
              <w:t xml:space="preserve"> </w:t>
            </w:r>
            <w:r w:rsidRPr="00785EBB">
              <w:t>date.</w:t>
            </w:r>
          </w:p>
        </w:tc>
      </w:tr>
      <w:tr w:rsidR="00A264D5" w:rsidRPr="00785EBB" w14:paraId="38B96B71" w14:textId="77777777" w:rsidTr="009B7792">
        <w:tblPrEx>
          <w:tblBorders>
            <w:bottom w:val="single" w:sz="4" w:space="0" w:color="646464"/>
            <w:insideH w:val="single" w:sz="4" w:space="0" w:color="646464"/>
          </w:tblBorders>
        </w:tblPrEx>
        <w:trPr>
          <w:cantSplit/>
        </w:trPr>
        <w:tc>
          <w:tcPr>
            <w:tcW w:w="5000" w:type="pct"/>
            <w:gridSpan w:val="2"/>
            <w:tcBorders>
              <w:bottom w:val="single" w:sz="4" w:space="0" w:color="646464"/>
            </w:tcBorders>
            <w:shd w:val="clear" w:color="auto" w:fill="auto"/>
          </w:tcPr>
          <w:p w14:paraId="2702FD3A" w14:textId="3DF9AB15" w:rsidR="00A264D5" w:rsidRPr="00785EBB" w:rsidRDefault="00A264D5" w:rsidP="00A264D5">
            <w:pPr>
              <w:pStyle w:val="Source"/>
            </w:pPr>
            <w:r w:rsidRPr="00785EBB">
              <w:t>Source: Australia</w:t>
            </w:r>
            <w:r w:rsidR="006D1451" w:rsidRPr="00785EBB">
              <w:t>n</w:t>
            </w:r>
            <w:r w:rsidR="006D1451">
              <w:t xml:space="preserve"> </w:t>
            </w:r>
            <w:r w:rsidRPr="00785EBB">
              <w:t>Immunisatio</w:t>
            </w:r>
            <w:r w:rsidR="006D1451" w:rsidRPr="00785EBB">
              <w:t>n</w:t>
            </w:r>
            <w:r w:rsidR="006D1451">
              <w:t xml:space="preserve"> </w:t>
            </w:r>
            <w:r w:rsidRPr="00785EBB">
              <w:t>Register</w:t>
            </w:r>
          </w:p>
        </w:tc>
      </w:tr>
      <w:tr w:rsidR="00A264D5" w:rsidRPr="00785EBB" w14:paraId="24C5D62C" w14:textId="77777777" w:rsidTr="009B7792">
        <w:tblPrEx>
          <w:tblBorders>
            <w:bottom w:val="single" w:sz="4" w:space="0" w:color="646464"/>
            <w:insideH w:val="single" w:sz="4" w:space="0" w:color="646464"/>
          </w:tblBorders>
        </w:tblPrEx>
        <w:trPr>
          <w:cantSplit/>
          <w:trHeight w:hRule="exact" w:val="120"/>
        </w:trPr>
        <w:tc>
          <w:tcPr>
            <w:tcW w:w="5000" w:type="pct"/>
            <w:gridSpan w:val="2"/>
            <w:tcBorders>
              <w:top w:val="single" w:sz="4" w:space="0" w:color="646464"/>
              <w:bottom w:val="nil"/>
            </w:tcBorders>
            <w:shd w:val="clear" w:color="auto" w:fill="auto"/>
          </w:tcPr>
          <w:p w14:paraId="3C5BB1EE" w14:textId="77777777" w:rsidR="00A264D5" w:rsidRPr="00785EBB" w:rsidRDefault="00A264D5" w:rsidP="00A264D5">
            <w:pPr>
              <w:pStyle w:val="spacertbl"/>
            </w:pPr>
          </w:p>
        </w:tc>
      </w:tr>
    </w:tbl>
    <w:p w14:paraId="467AB4E9" w14:textId="77777777" w:rsidR="003B1507" w:rsidRPr="00785EBB" w:rsidRDefault="003B1507" w:rsidP="003B1507">
      <w:pPr>
        <w:pStyle w:val="BodyText"/>
      </w:pPr>
    </w:p>
    <w:p w14:paraId="6C7B2E7A" w14:textId="77777777" w:rsidR="003B1507" w:rsidRPr="00785EBB" w:rsidRDefault="003B1507" w:rsidP="003B1507">
      <w:pPr>
        <w:pStyle w:val="BodyText"/>
        <w:sectPr w:rsidR="003B1507" w:rsidRPr="00785EBB" w:rsidSect="0027512E">
          <w:headerReference w:type="even" r:id="rId119"/>
          <w:headerReference w:type="default" r:id="rId120"/>
          <w:footerReference w:type="even" r:id="rId121"/>
          <w:footerReference w:type="default" r:id="rId122"/>
          <w:headerReference w:type="first" r:id="rId123"/>
          <w:footerReference w:type="first" r:id="rId124"/>
          <w:pgSz w:w="11907" w:h="16839" w:code="9"/>
          <w:pgMar w:top="1100" w:right="851" w:bottom="1320" w:left="851" w:header="456" w:footer="262" w:gutter="0"/>
          <w:pgNumType w:start="1" w:chapStyle="7" w:chapSep="enDash"/>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H"/>
        <w:tblDescription w:val="Additional data"/>
      </w:tblPr>
      <w:tblGrid>
        <w:gridCol w:w="5954"/>
        <w:gridCol w:w="4252"/>
      </w:tblGrid>
      <w:tr w:rsidR="003B1507" w:rsidRPr="00785EBB" w14:paraId="362B9B00" w14:textId="77777777" w:rsidTr="00371551">
        <w:trPr>
          <w:trHeight w:hRule="exact" w:val="3665"/>
        </w:trPr>
        <w:tc>
          <w:tcPr>
            <w:tcW w:w="5954" w:type="dxa"/>
            <w:shd w:val="clear" w:color="auto" w:fill="000000" w:themeFill="text1"/>
            <w:tcMar>
              <w:left w:w="0" w:type="dxa"/>
            </w:tcMar>
            <w:vAlign w:val="bottom"/>
          </w:tcPr>
          <w:p w14:paraId="18C0C255" w14:textId="1275420D" w:rsidR="003B1507" w:rsidRPr="00371551" w:rsidRDefault="003B1507" w:rsidP="00E432E8">
            <w:pPr>
              <w:pStyle w:val="Heading7"/>
              <w:spacing w:after="240"/>
              <w:ind w:left="250" w:hanging="386"/>
              <w:outlineLvl w:val="6"/>
              <w:rPr>
                <w:rFonts w:ascii="Arial" w:hAnsi="Arial" w:cs="Arial"/>
                <w:b/>
                <w:bCs/>
                <w:sz w:val="44"/>
                <w:szCs w:val="44"/>
              </w:rPr>
            </w:pPr>
            <w:bookmarkStart w:id="294" w:name="_Ref48066623"/>
            <w:r w:rsidRPr="00371551">
              <w:rPr>
                <w:rFonts w:ascii="Arial" w:hAnsi="Arial" w:cs="Arial"/>
                <w:b/>
                <w:bCs/>
                <w:sz w:val="44"/>
                <w:szCs w:val="44"/>
              </w:rPr>
              <w:lastRenderedPageBreak/>
              <w:t>Additiona</w:t>
            </w:r>
            <w:r w:rsidR="006D1451" w:rsidRPr="00371551">
              <w:rPr>
                <w:rFonts w:ascii="Arial" w:hAnsi="Arial" w:cs="Arial"/>
                <w:b/>
                <w:bCs/>
                <w:sz w:val="44"/>
                <w:szCs w:val="44"/>
              </w:rPr>
              <w:t xml:space="preserve">l </w:t>
            </w:r>
            <w:r w:rsidRPr="00371551">
              <w:rPr>
                <w:rFonts w:ascii="Arial" w:hAnsi="Arial" w:cs="Arial"/>
                <w:b/>
                <w:bCs/>
                <w:sz w:val="44"/>
                <w:szCs w:val="44"/>
              </w:rPr>
              <w:t>data</w:t>
            </w:r>
            <w:bookmarkEnd w:id="294"/>
          </w:p>
        </w:tc>
        <w:tc>
          <w:tcPr>
            <w:tcW w:w="4252" w:type="dxa"/>
            <w:shd w:val="clear" w:color="auto" w:fill="000000" w:themeFill="text1"/>
            <w:tcMar>
              <w:right w:w="344" w:type="dxa"/>
            </w:tcMar>
          </w:tcPr>
          <w:p w14:paraId="35EBE7E2" w14:textId="433B346A" w:rsidR="003B1507" w:rsidRPr="00371551" w:rsidRDefault="006541B1" w:rsidP="00371551">
            <w:pPr>
              <w:pStyle w:val="HeadingAppendix"/>
              <w:spacing w:after="0" w:line="240" w:lineRule="auto"/>
              <w:ind w:left="215" w:firstLine="74"/>
              <w:rPr>
                <w:rFonts w:ascii="Arial" w:hAnsi="Arial" w:cs="Arial"/>
              </w:rPr>
            </w:pPr>
            <w:r w:rsidRPr="00371551">
              <w:rPr>
                <w:rFonts w:ascii="Arial" w:hAnsi="Arial" w:cs="Arial"/>
              </w:rPr>
              <w:fldChar w:fldCharType="begin"/>
            </w:r>
            <w:r w:rsidRPr="00371551">
              <w:rPr>
                <w:rFonts w:ascii="Arial" w:hAnsi="Arial" w:cs="Arial"/>
              </w:rPr>
              <w:instrText xml:space="preserve"> SEQ AppNum \* ALPHABETIC \* MERGEFORMAT </w:instrText>
            </w:r>
            <w:r w:rsidRPr="00371551">
              <w:rPr>
                <w:rFonts w:ascii="Arial" w:hAnsi="Arial" w:cs="Arial"/>
              </w:rPr>
              <w:fldChar w:fldCharType="separate"/>
            </w:r>
            <w:bookmarkStart w:id="295" w:name="_Toc51698443"/>
            <w:bookmarkStart w:id="296" w:name="_Toc51759330"/>
            <w:r w:rsidR="000E6B04" w:rsidRPr="00371551">
              <w:rPr>
                <w:rFonts w:ascii="Arial" w:hAnsi="Arial" w:cs="Arial"/>
              </w:rPr>
              <w:t>H</w:t>
            </w:r>
            <w:bookmarkEnd w:id="295"/>
            <w:bookmarkEnd w:id="296"/>
            <w:r w:rsidRPr="00371551">
              <w:rPr>
                <w:rFonts w:ascii="Arial" w:hAnsi="Arial" w:cs="Arial"/>
              </w:rPr>
              <w:fldChar w:fldCharType="end"/>
            </w:r>
          </w:p>
        </w:tc>
      </w:tr>
    </w:tbl>
    <w:p w14:paraId="0DE0F7B3" w14:textId="73FAFC4D" w:rsidR="00BD1AFC" w:rsidRPr="00785EBB" w:rsidRDefault="00BD1AFC" w:rsidP="00371551">
      <w:pPr>
        <w:pStyle w:val="BodyText"/>
        <w:spacing w:before="480"/>
      </w:pPr>
      <w:r w:rsidRPr="00785EBB">
        <w:t>Thi</w:t>
      </w:r>
      <w:r w:rsidR="006D1451" w:rsidRPr="00785EBB">
        <w:t>s</w:t>
      </w:r>
      <w:r w:rsidR="006D1451">
        <w:t xml:space="preserve"> </w:t>
      </w:r>
      <w:r w:rsidRPr="00785EBB">
        <w:t>Appendi</w:t>
      </w:r>
      <w:r w:rsidR="006D1451" w:rsidRPr="00785EBB">
        <w:t>x</w:t>
      </w:r>
      <w:r w:rsidR="006D1451">
        <w:t xml:space="preserve"> </w:t>
      </w:r>
      <w:r w:rsidRPr="00785EBB">
        <w:t>provide</w:t>
      </w:r>
      <w:r w:rsidR="006D1451" w:rsidRPr="00785EBB">
        <w:t>s</w:t>
      </w:r>
      <w:r w:rsidR="006D1451">
        <w:t xml:space="preserve"> </w:t>
      </w:r>
      <w:r w:rsidRPr="00785EBB">
        <w:t>additiona</w:t>
      </w:r>
      <w:r w:rsidR="006D1451" w:rsidRPr="00785EBB">
        <w:t>l</w:t>
      </w:r>
      <w:r w:rsidR="006D1451">
        <w:t xml:space="preserve"> </w:t>
      </w:r>
      <w:r w:rsidRPr="00785EBB">
        <w:t>dat</w:t>
      </w:r>
      <w:r w:rsidR="006D1451" w:rsidRPr="00785EBB">
        <w:t>a</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th</w:t>
      </w:r>
      <w:r w:rsidR="006D1451" w:rsidRPr="00785EBB">
        <w:t>e</w:t>
      </w:r>
      <w:r w:rsidR="006D1451">
        <w:t xml:space="preserve"> </w:t>
      </w:r>
      <w:r w:rsidRPr="00785EBB">
        <w:t>finding</w:t>
      </w:r>
      <w:r w:rsidR="006D1451" w:rsidRPr="00785EBB">
        <w:t>s</w:t>
      </w:r>
      <w:r w:rsidR="006D1451">
        <w:t xml:space="preserve"> </w:t>
      </w:r>
      <w:r w:rsidRPr="00785EBB">
        <w:t>presente</w:t>
      </w:r>
      <w:r w:rsidR="006D1451" w:rsidRPr="00785EBB">
        <w:t>d</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bod</w:t>
      </w:r>
      <w:r w:rsidR="006D1451" w:rsidRPr="00785EBB">
        <w:t>y</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report.</w:t>
      </w:r>
    </w:p>
    <w:p w14:paraId="4D36AEED" w14:textId="454CF744" w:rsidR="00B603C7" w:rsidRPr="008851E1" w:rsidRDefault="003B1507" w:rsidP="008851E1">
      <w:pPr>
        <w:pStyle w:val="Heading8"/>
        <w:ind w:firstLine="426"/>
        <w:rPr>
          <w:rFonts w:cs="Arial"/>
        </w:rPr>
      </w:pPr>
      <w:bookmarkStart w:id="297" w:name="_Toc51698444"/>
      <w:bookmarkStart w:id="298" w:name="_Toc51759331"/>
      <w:r w:rsidRPr="008851E1">
        <w:rPr>
          <w:rFonts w:cs="Arial"/>
        </w:rPr>
        <w:t>Vaccinatio</w:t>
      </w:r>
      <w:r w:rsidR="006D1451" w:rsidRPr="008851E1">
        <w:rPr>
          <w:rFonts w:cs="Arial"/>
        </w:rPr>
        <w:t xml:space="preserve">n </w:t>
      </w:r>
      <w:r w:rsidRPr="008851E1">
        <w:rPr>
          <w:rFonts w:cs="Arial"/>
        </w:rPr>
        <w:t>coverag</w:t>
      </w:r>
      <w:r w:rsidR="006D1451" w:rsidRPr="008851E1">
        <w:rPr>
          <w:rFonts w:cs="Arial"/>
        </w:rPr>
        <w:t xml:space="preserve">e </w:t>
      </w:r>
      <w:r w:rsidRPr="008851E1">
        <w:rPr>
          <w:rFonts w:cs="Arial"/>
        </w:rPr>
        <w:t>rates</w:t>
      </w:r>
      <w:bookmarkEnd w:id="297"/>
      <w:bookmarkEnd w:id="298"/>
    </w:p>
    <w:p w14:paraId="6127FC49" w14:textId="56FD0B70" w:rsidR="001455F6" w:rsidRDefault="001455F6" w:rsidP="001455F6">
      <w:pPr>
        <w:pStyle w:val="BodyText"/>
      </w:pPr>
      <w:r w:rsidRPr="00785EBB">
        <w:t>Thi</w:t>
      </w:r>
      <w:r w:rsidR="006D1451" w:rsidRPr="00785EBB">
        <w:t>s</w:t>
      </w:r>
      <w:r w:rsidR="006D1451">
        <w:t xml:space="preserve"> </w:t>
      </w:r>
      <w:r w:rsidRPr="00785EBB">
        <w:t>Sectio</w:t>
      </w:r>
      <w:r w:rsidR="006D1451" w:rsidRPr="00785EBB">
        <w:t>n</w:t>
      </w:r>
      <w:r w:rsidR="006D1451">
        <w:t xml:space="preserve"> </w:t>
      </w:r>
      <w:r w:rsidRPr="00785EBB">
        <w:t>provide</w:t>
      </w:r>
      <w:r w:rsidR="006D1451" w:rsidRPr="00785EBB">
        <w:t>s</w:t>
      </w:r>
      <w:r w:rsidR="006D1451">
        <w:t xml:space="preserve"> </w:t>
      </w:r>
      <w:r w:rsidRPr="00785EBB">
        <w:t>dat</w:t>
      </w:r>
      <w:r w:rsidR="006D1451" w:rsidRPr="00785EBB">
        <w:t>a</w:t>
      </w:r>
      <w:r w:rsidR="006D1451">
        <w:t xml:space="preserve"> </w:t>
      </w:r>
      <w:r w:rsidRPr="00785EBB">
        <w:t>t</w:t>
      </w:r>
      <w:r w:rsidR="006D1451" w:rsidRPr="00785EBB">
        <w:t>o</w:t>
      </w:r>
      <w:r w:rsidR="006D1451">
        <w:t xml:space="preserve"> </w:t>
      </w:r>
      <w:r w:rsidRPr="00785EBB">
        <w:t>suppor</w:t>
      </w:r>
      <w:r w:rsidR="006D1451" w:rsidRPr="00785EBB">
        <w:t>t</w:t>
      </w:r>
      <w:r w:rsidR="006D1451">
        <w:t xml:space="preserve"> </w:t>
      </w:r>
      <w:r w:rsidRPr="00785EBB">
        <w:t>Section </w:t>
      </w:r>
      <w:r w:rsidRPr="006D1451">
        <w:fldChar w:fldCharType="begin"/>
      </w:r>
      <w:r w:rsidR="00DB25B4" w:rsidRPr="006D1451">
        <w:instrText xml:space="preserve"> REF _Ref45124789 \r \h  \* MERGEFORMAT </w:instrText>
      </w:r>
      <w:r w:rsidRPr="006D1451">
        <w:fldChar w:fldCharType="separate"/>
      </w:r>
      <w:r w:rsidR="000E6B04">
        <w:t>2.1.2</w:t>
      </w:r>
      <w:r w:rsidRPr="006D1451">
        <w:fldChar w:fldCharType="end"/>
      </w:r>
      <w:r w:rsidRPr="00785EBB">
        <w:t>.</w:t>
      </w:r>
    </w:p>
    <w:p w14:paraId="28601C07" w14:textId="7B54DD5C" w:rsidR="00D377A7" w:rsidRDefault="00D377A7" w:rsidP="00D377A7">
      <w:pPr>
        <w:pStyle w:val="Heading9"/>
      </w:pPr>
      <w:r w:rsidRPr="00785EBB">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Aborigina</w:t>
      </w:r>
      <w:r w:rsidR="006D1451" w:rsidRPr="00785EBB">
        <w:t>l</w:t>
      </w:r>
      <w:r w:rsidR="006D1451">
        <w:t xml:space="preserve"> </w:t>
      </w:r>
      <w:r w:rsidRPr="00785EBB">
        <w:t>an</w:t>
      </w:r>
      <w:r w:rsidR="006D1451" w:rsidRPr="00785EBB">
        <w:t>d</w:t>
      </w:r>
      <w:r w:rsidR="006D1451">
        <w:t xml:space="preserve"> </w:t>
      </w:r>
      <w:r w:rsidRPr="00785EBB">
        <w:t>Torre</w:t>
      </w:r>
      <w:r w:rsidR="006D1451" w:rsidRPr="00785EBB">
        <w:t>s</w:t>
      </w:r>
      <w:r w:rsidR="006D1451">
        <w:t xml:space="preserve"> </w:t>
      </w:r>
      <w:r w:rsidRPr="00785EBB">
        <w:t>Strai</w:t>
      </w:r>
      <w:r w:rsidR="006D1451" w:rsidRPr="00785EBB">
        <w:t>t</w:t>
      </w:r>
      <w:r w:rsidR="006D1451">
        <w:t xml:space="preserve"> </w:t>
      </w:r>
      <w:r w:rsidRPr="00785EBB">
        <w:t>Islande</w:t>
      </w:r>
      <w:r w:rsidR="006D1451" w:rsidRPr="00785EBB">
        <w:t>r</w:t>
      </w:r>
      <w:r w:rsidR="006D1451">
        <w:t xml:space="preserve"> </w:t>
      </w:r>
      <w:r w:rsidRPr="00785EBB">
        <w:t>childre</w:t>
      </w:r>
      <w:r w:rsidR="006D1451" w:rsidRPr="00785EBB">
        <w:t>n</w:t>
      </w:r>
      <w:r w:rsidR="006D1451">
        <w:t xml:space="preserve"> </w:t>
      </w:r>
    </w:p>
    <w:p w14:paraId="6046C526" w14:textId="0E2997B9" w:rsidR="00E026C9" w:rsidRPr="00E026C9" w:rsidRDefault="00E026C9" w:rsidP="00E026C9">
      <w:pPr>
        <w:pStyle w:val="BodyText"/>
      </w:pPr>
      <w:r w:rsidRPr="006D1451">
        <w:fldChar w:fldCharType="begin"/>
      </w:r>
      <w:r w:rsidR="006D1451" w:rsidRPr="006D1451">
        <w:instrText xml:space="preserve"> REF _Ref48148599 \h  \* MERGEFORMAT </w:instrText>
      </w:r>
      <w:r w:rsidRPr="006D1451">
        <w:fldChar w:fldCharType="separate"/>
      </w:r>
      <w:r w:rsidR="000E6B04" w:rsidRPr="000E6B04">
        <w:t>Table H.1</w:t>
      </w:r>
      <w:r w:rsidRPr="006D1451">
        <w:fldChar w:fldCharType="end"/>
      </w:r>
      <w:r>
        <w:t xml:space="preserve"> detail</w:t>
      </w:r>
      <w:r w:rsidR="006D1451">
        <w:t xml:space="preserve">s </w:t>
      </w:r>
      <w:r>
        <w:t>th</w:t>
      </w:r>
      <w:r w:rsidR="006D1451">
        <w:t xml:space="preserve">e </w:t>
      </w:r>
      <w:r>
        <w:t>numbe</w:t>
      </w:r>
      <w:r w:rsidR="006D1451">
        <w:t xml:space="preserve">r </w:t>
      </w:r>
      <w:r>
        <w:t>o</w:t>
      </w:r>
      <w:r w:rsidR="006D1451">
        <w:t xml:space="preserve">f </w:t>
      </w:r>
      <w:r>
        <w:t>Aborigina</w:t>
      </w:r>
      <w:r w:rsidR="006D1451">
        <w:t xml:space="preserve">l </w:t>
      </w:r>
      <w:r>
        <w:t>an</w:t>
      </w:r>
      <w:r w:rsidR="006D1451">
        <w:t xml:space="preserve">d </w:t>
      </w:r>
      <w:r>
        <w:t>Torre</w:t>
      </w:r>
      <w:r w:rsidR="006D1451">
        <w:t xml:space="preserve">s </w:t>
      </w:r>
      <w:r>
        <w:t>Strai</w:t>
      </w:r>
      <w:r w:rsidR="006D1451">
        <w:t xml:space="preserve">t </w:t>
      </w:r>
      <w:r>
        <w:t>Islande</w:t>
      </w:r>
      <w:r w:rsidR="006D1451">
        <w:t xml:space="preserve">r </w:t>
      </w:r>
      <w:r w:rsidRPr="007D324A">
        <w:t>60-&lt;6</w:t>
      </w:r>
      <w:r w:rsidR="006D1451" w:rsidRPr="007D324A">
        <w:t>3</w:t>
      </w:r>
      <w:r w:rsidR="006D1451">
        <w:t xml:space="preserve"> </w:t>
      </w:r>
      <w:r>
        <w:t>m</w:t>
      </w:r>
      <w:r w:rsidRPr="007D324A">
        <w:t>ont</w:t>
      </w:r>
      <w:r w:rsidR="006D1451" w:rsidRPr="007D324A">
        <w:t>h</w:t>
      </w:r>
      <w:r w:rsidR="006D1451">
        <w:t xml:space="preserve"> </w:t>
      </w:r>
      <w:r>
        <w:t>old</w:t>
      </w:r>
      <w:r w:rsidR="006D1451">
        <w:t xml:space="preserve">s </w:t>
      </w:r>
      <w:r w:rsidR="00B851A5">
        <w:t>i</w:t>
      </w:r>
      <w:r w:rsidR="006D1451">
        <w:t xml:space="preserve">n </w:t>
      </w:r>
      <w:r w:rsidR="002B4AF9">
        <w:t>eac</w:t>
      </w:r>
      <w:r w:rsidR="006D1451">
        <w:t xml:space="preserve">h </w:t>
      </w:r>
      <w:r w:rsidR="002B4AF9">
        <w:t>jurisdiction</w:t>
      </w:r>
      <w:r w:rsidR="006D1451">
        <w:t xml:space="preserve">, </w:t>
      </w:r>
      <w:r w:rsidR="00765C43">
        <w:t>an</w:t>
      </w:r>
      <w:r w:rsidR="006D1451">
        <w:t xml:space="preserve">d </w:t>
      </w:r>
      <w:r w:rsidR="00765C43">
        <w:t>th</w:t>
      </w:r>
      <w:r w:rsidR="006D1451">
        <w:t xml:space="preserve">e </w:t>
      </w:r>
      <w:r w:rsidR="00765C43">
        <w:t>proportio</w:t>
      </w:r>
      <w:r w:rsidR="006D1451">
        <w:t xml:space="preserve">n </w:t>
      </w:r>
      <w:r w:rsidR="00B851A5">
        <w:t>o</w:t>
      </w:r>
      <w:r w:rsidR="006D1451">
        <w:t xml:space="preserve">f </w:t>
      </w:r>
      <w:r w:rsidR="00B851A5" w:rsidRPr="007D324A">
        <w:t>60-&lt;6</w:t>
      </w:r>
      <w:r w:rsidR="006D1451" w:rsidRPr="007D324A">
        <w:t>3</w:t>
      </w:r>
      <w:r w:rsidR="006D1451">
        <w:t xml:space="preserve"> </w:t>
      </w:r>
      <w:r w:rsidR="00B851A5">
        <w:t>m</w:t>
      </w:r>
      <w:r w:rsidR="00B851A5" w:rsidRPr="007D324A">
        <w:t>ont</w:t>
      </w:r>
      <w:r w:rsidR="006D1451" w:rsidRPr="007D324A">
        <w:t>h</w:t>
      </w:r>
      <w:r w:rsidR="006D1451">
        <w:t xml:space="preserve"> </w:t>
      </w:r>
      <w:r w:rsidR="00B851A5">
        <w:t>old</w:t>
      </w:r>
      <w:r w:rsidR="006D1451">
        <w:t xml:space="preserve">s </w:t>
      </w:r>
      <w:r w:rsidR="00FD4799">
        <w:t>wh</w:t>
      </w:r>
      <w:r w:rsidR="006D1451">
        <w:t xml:space="preserve">o </w:t>
      </w:r>
      <w:r w:rsidR="00FD4799">
        <w:t>ar</w:t>
      </w:r>
      <w:r w:rsidR="006D1451">
        <w:t xml:space="preserve">e </w:t>
      </w:r>
      <w:r w:rsidR="002B4AF9">
        <w:t>Aborigina</w:t>
      </w:r>
      <w:r w:rsidR="006D1451">
        <w:t xml:space="preserve">l </w:t>
      </w:r>
      <w:r w:rsidR="002B4AF9">
        <w:t>an</w:t>
      </w:r>
      <w:r w:rsidR="006D1451">
        <w:t xml:space="preserve">d </w:t>
      </w:r>
      <w:r w:rsidR="00FD4799">
        <w:t>/</w:t>
      </w:r>
      <w:r w:rsidR="00B727BB">
        <w:t xml:space="preserve"> </w:t>
      </w:r>
      <w:r w:rsidR="00FD4799">
        <w:t>o</w:t>
      </w:r>
      <w:r w:rsidR="006D1451">
        <w:t xml:space="preserve">r </w:t>
      </w:r>
      <w:r w:rsidR="002B4AF9">
        <w:t>Torre</w:t>
      </w:r>
      <w:r w:rsidR="006D1451">
        <w:t xml:space="preserve">s </w:t>
      </w:r>
      <w:r w:rsidR="002B4AF9">
        <w:t>Strai</w:t>
      </w:r>
      <w:r w:rsidR="006D1451">
        <w:t xml:space="preserve">t </w:t>
      </w:r>
      <w:r w:rsidR="002B4AF9">
        <w:t>Islander.</w:t>
      </w:r>
    </w:p>
    <w:p w14:paraId="5E92B96F" w14:textId="7C17FEC8" w:rsidR="00E026C9" w:rsidRDefault="00E026C9" w:rsidP="00E026C9">
      <w:pPr>
        <w:pStyle w:val="Caption"/>
        <w:spacing w:before="160"/>
      </w:pPr>
      <w:bookmarkStart w:id="299" w:name="_Ref48148599"/>
      <w:bookmarkStart w:id="300" w:name="_Toc51698485"/>
      <w:bookmarkStart w:id="301" w:name="_Toc51750033"/>
      <w:r>
        <w:rPr>
          <w:rStyle w:val="CaptionLabel"/>
        </w:rPr>
        <w:t>Table </w:t>
      </w:r>
      <w:r>
        <w:rPr>
          <w:rStyle w:val="CaptionLabel"/>
        </w:rPr>
        <w:fldChar w:fldCharType="begin"/>
      </w:r>
      <w:r>
        <w:rPr>
          <w:rStyle w:val="CaptionLabel"/>
        </w:rPr>
        <w:instrText xml:space="preserve"> STYLEREF 7 \s </w:instrText>
      </w:r>
      <w:r>
        <w:rPr>
          <w:rStyle w:val="CaptionLabel"/>
        </w:rPr>
        <w:fldChar w:fldCharType="separate"/>
      </w:r>
      <w:r w:rsidR="00BF22D2">
        <w:rPr>
          <w:rStyle w:val="CaptionLabel"/>
          <w:noProof/>
        </w:rPr>
        <w:t>H</w:t>
      </w:r>
      <w:r>
        <w:rPr>
          <w:rStyle w:val="CaptionLabel"/>
        </w:rPr>
        <w:fldChar w:fldCharType="end"/>
      </w:r>
      <w:r>
        <w:rPr>
          <w:rStyle w:val="CaptionLabel"/>
        </w:rPr>
        <w:t>.</w:t>
      </w:r>
      <w:r>
        <w:rPr>
          <w:rStyle w:val="CaptionLabel"/>
        </w:rPr>
        <w:fldChar w:fldCharType="begin"/>
      </w:r>
      <w:r>
        <w:rPr>
          <w:rStyle w:val="CaptionLabel"/>
        </w:rPr>
        <w:instrText xml:space="preserve"> SEQ Table_AP \* ARABIC \S 7 </w:instrText>
      </w:r>
      <w:r>
        <w:rPr>
          <w:rStyle w:val="CaptionLabel"/>
        </w:rPr>
        <w:fldChar w:fldCharType="separate"/>
      </w:r>
      <w:r w:rsidR="00023063">
        <w:rPr>
          <w:rStyle w:val="CaptionLabel"/>
          <w:noProof/>
        </w:rPr>
        <w:t>1</w:t>
      </w:r>
      <w:r>
        <w:rPr>
          <w:rStyle w:val="CaptionLabel"/>
        </w:rPr>
        <w:fldChar w:fldCharType="end"/>
      </w:r>
      <w:bookmarkEnd w:id="299"/>
      <w:r>
        <w:tab/>
      </w:r>
      <w:r w:rsidR="002B4AF9">
        <w:t>numbe</w:t>
      </w:r>
      <w:r w:rsidR="006D1451">
        <w:t xml:space="preserve">r </w:t>
      </w:r>
      <w:r w:rsidR="002B4AF9">
        <w:t>an</w:t>
      </w:r>
      <w:r w:rsidR="006D1451">
        <w:t xml:space="preserve">d </w:t>
      </w:r>
      <w:r w:rsidR="002B4AF9">
        <w:t>proportio</w:t>
      </w:r>
      <w:r w:rsidR="006D1451">
        <w:t xml:space="preserve">n </w:t>
      </w:r>
      <w:r w:rsidR="002B4AF9">
        <w:t>o</w:t>
      </w:r>
      <w:r w:rsidR="006D1451">
        <w:t xml:space="preserve">f </w:t>
      </w:r>
      <w:r w:rsidR="002B4AF9">
        <w:t>Aborigina</w:t>
      </w:r>
      <w:r w:rsidR="006D1451">
        <w:t xml:space="preserve">l </w:t>
      </w:r>
      <w:r w:rsidR="002B4AF9">
        <w:t>an</w:t>
      </w:r>
      <w:r w:rsidR="006D1451">
        <w:t xml:space="preserve">d </w:t>
      </w:r>
      <w:r w:rsidR="002B4AF9">
        <w:t>Torre</w:t>
      </w:r>
      <w:r w:rsidR="006D1451">
        <w:t xml:space="preserve">s </w:t>
      </w:r>
      <w:r w:rsidR="002B4AF9">
        <w:t>Strai</w:t>
      </w:r>
      <w:r w:rsidR="006D1451">
        <w:t xml:space="preserve">t </w:t>
      </w:r>
      <w:r w:rsidR="002B4AF9">
        <w:t>Islande</w:t>
      </w:r>
      <w:r w:rsidR="006D1451">
        <w:t xml:space="preserve">r </w:t>
      </w:r>
      <w:r w:rsidR="002B4AF9" w:rsidRPr="007D324A">
        <w:t>60-&lt;6</w:t>
      </w:r>
      <w:r w:rsidR="006D1451" w:rsidRPr="007D324A">
        <w:t>3</w:t>
      </w:r>
      <w:r w:rsidR="006D1451">
        <w:t xml:space="preserve"> </w:t>
      </w:r>
      <w:r w:rsidR="002B4AF9">
        <w:t>m</w:t>
      </w:r>
      <w:r w:rsidR="002B4AF9" w:rsidRPr="007D324A">
        <w:t>ont</w:t>
      </w:r>
      <w:r w:rsidR="006D1451" w:rsidRPr="007D324A">
        <w:t>h</w:t>
      </w:r>
      <w:r w:rsidR="006D1451">
        <w:t xml:space="preserve"> </w:t>
      </w:r>
      <w:r w:rsidR="002B4AF9">
        <w:t>olds</w:t>
      </w:r>
      <w:r w:rsidR="006D1451">
        <w:t xml:space="preserve">, </w:t>
      </w:r>
      <w:r w:rsidR="002B4AF9">
        <w:t>b</w:t>
      </w:r>
      <w:r w:rsidR="006D1451">
        <w:t xml:space="preserve">y </w:t>
      </w:r>
      <w:r w:rsidR="002B4AF9">
        <w:t>jurisdiction</w:t>
      </w:r>
      <w:r w:rsidR="006D1451">
        <w:t xml:space="preserve">, </w:t>
      </w:r>
      <w:r w:rsidR="002B24E1">
        <w:t>2017-18</w:t>
      </w:r>
      <w:bookmarkEnd w:id="300"/>
      <w:bookmarkEnd w:id="301"/>
    </w:p>
    <w:tbl>
      <w:tblPr>
        <w:tblW w:w="10348" w:type="dxa"/>
        <w:tblLayout w:type="fixed"/>
        <w:tblCellMar>
          <w:left w:w="0" w:type="dxa"/>
          <w:bottom w:w="40" w:type="dxa"/>
          <w:right w:w="0" w:type="dxa"/>
        </w:tblCellMar>
        <w:tblLook w:val="0000" w:firstRow="0" w:lastRow="0" w:firstColumn="0" w:lastColumn="0" w:noHBand="0" w:noVBand="0"/>
        <w:tblDescription w:val="table_Std"/>
      </w:tblPr>
      <w:tblGrid>
        <w:gridCol w:w="2268"/>
        <w:gridCol w:w="2695"/>
        <w:gridCol w:w="2409"/>
        <w:gridCol w:w="2976"/>
      </w:tblGrid>
      <w:tr w:rsidR="00E026C9" w14:paraId="6918D4FC" w14:textId="77777777" w:rsidTr="008851E1">
        <w:trPr>
          <w:cantSplit/>
          <w:tblHeader/>
        </w:trPr>
        <w:tc>
          <w:tcPr>
            <w:tcW w:w="1096" w:type="pct"/>
            <w:shd w:val="clear" w:color="auto" w:fill="000000" w:themeFill="text1"/>
            <w:tcMar>
              <w:left w:w="454" w:type="dxa"/>
              <w:bottom w:w="0" w:type="dxa"/>
            </w:tcMar>
            <w:vAlign w:val="center"/>
          </w:tcPr>
          <w:p w14:paraId="44BD25FC" w14:textId="35748D4D" w:rsidR="00E026C9" w:rsidRPr="008851E1" w:rsidRDefault="00E026C9" w:rsidP="00E026C9">
            <w:pPr>
              <w:pStyle w:val="Tablecolumnheadings"/>
              <w:rPr>
                <w:sz w:val="22"/>
              </w:rPr>
            </w:pPr>
            <w:r w:rsidRPr="008851E1">
              <w:rPr>
                <w:sz w:val="22"/>
              </w:rPr>
              <w:t>Stat</w:t>
            </w:r>
            <w:r w:rsidR="006D1451" w:rsidRPr="008851E1">
              <w:rPr>
                <w:sz w:val="22"/>
              </w:rPr>
              <w:t xml:space="preserve">e </w:t>
            </w:r>
            <w:r w:rsidRPr="008851E1">
              <w:rPr>
                <w:sz w:val="22"/>
              </w:rPr>
              <w:t>o</w:t>
            </w:r>
            <w:r w:rsidR="006D1451" w:rsidRPr="008851E1">
              <w:rPr>
                <w:sz w:val="22"/>
              </w:rPr>
              <w:t xml:space="preserve">r </w:t>
            </w:r>
            <w:r w:rsidRPr="008851E1">
              <w:rPr>
                <w:sz w:val="22"/>
              </w:rPr>
              <w:t>territory</w:t>
            </w:r>
          </w:p>
        </w:tc>
        <w:tc>
          <w:tcPr>
            <w:tcW w:w="1302" w:type="pct"/>
            <w:shd w:val="clear" w:color="auto" w:fill="000000" w:themeFill="text1"/>
            <w:tcMar>
              <w:bottom w:w="0" w:type="dxa"/>
            </w:tcMar>
          </w:tcPr>
          <w:p w14:paraId="27671ED6" w14:textId="3B2F9A8F" w:rsidR="00E026C9" w:rsidRPr="008851E1" w:rsidRDefault="007504AA" w:rsidP="00E026C9">
            <w:pPr>
              <w:pStyle w:val="Tablecolumnheadings"/>
              <w:jc w:val="center"/>
              <w:rPr>
                <w:sz w:val="22"/>
              </w:rPr>
            </w:pPr>
            <w:r w:rsidRPr="008851E1">
              <w:rPr>
                <w:sz w:val="22"/>
              </w:rPr>
              <w:t>Numbe</w:t>
            </w:r>
            <w:r w:rsidR="006D1451" w:rsidRPr="008851E1">
              <w:rPr>
                <w:sz w:val="22"/>
              </w:rPr>
              <w:t xml:space="preserve">r </w:t>
            </w:r>
            <w:r w:rsidRPr="008851E1">
              <w:rPr>
                <w:sz w:val="22"/>
              </w:rPr>
              <w:t>o</w:t>
            </w:r>
            <w:r w:rsidR="006D1451" w:rsidRPr="008851E1">
              <w:rPr>
                <w:sz w:val="22"/>
              </w:rPr>
              <w:t xml:space="preserve">f </w:t>
            </w:r>
            <w:r w:rsidR="00E026C9" w:rsidRPr="008851E1">
              <w:rPr>
                <w:sz w:val="22"/>
              </w:rPr>
              <w:t>Aborigina</w:t>
            </w:r>
            <w:r w:rsidR="006D1451" w:rsidRPr="008851E1">
              <w:rPr>
                <w:sz w:val="22"/>
              </w:rPr>
              <w:t xml:space="preserve">l </w:t>
            </w:r>
            <w:r w:rsidR="00E026C9" w:rsidRPr="008851E1">
              <w:rPr>
                <w:sz w:val="22"/>
              </w:rPr>
              <w:t>an</w:t>
            </w:r>
            <w:r w:rsidR="006D1451" w:rsidRPr="008851E1">
              <w:rPr>
                <w:sz w:val="22"/>
              </w:rPr>
              <w:t xml:space="preserve">d </w:t>
            </w:r>
            <w:r w:rsidR="00E026C9" w:rsidRPr="008851E1">
              <w:rPr>
                <w:sz w:val="22"/>
              </w:rPr>
              <w:t>Torre</w:t>
            </w:r>
            <w:r w:rsidR="006D1451" w:rsidRPr="008851E1">
              <w:rPr>
                <w:sz w:val="22"/>
              </w:rPr>
              <w:t xml:space="preserve">s </w:t>
            </w:r>
            <w:r w:rsidR="00E026C9" w:rsidRPr="008851E1">
              <w:rPr>
                <w:sz w:val="22"/>
              </w:rPr>
              <w:t>Strai</w:t>
            </w:r>
            <w:r w:rsidR="006D1451" w:rsidRPr="008851E1">
              <w:rPr>
                <w:sz w:val="22"/>
              </w:rPr>
              <w:t xml:space="preserve">t </w:t>
            </w:r>
            <w:r w:rsidR="00E026C9" w:rsidRPr="008851E1">
              <w:rPr>
                <w:sz w:val="22"/>
              </w:rPr>
              <w:t>Islande</w:t>
            </w:r>
            <w:r w:rsidR="006D1451" w:rsidRPr="008851E1">
              <w:rPr>
                <w:sz w:val="22"/>
              </w:rPr>
              <w:t xml:space="preserve">r </w:t>
            </w:r>
            <w:r w:rsidR="00E026C9" w:rsidRPr="008851E1">
              <w:rPr>
                <w:sz w:val="22"/>
              </w:rPr>
              <w:t>60-&lt;6</w:t>
            </w:r>
            <w:r w:rsidR="006D1451" w:rsidRPr="008851E1">
              <w:rPr>
                <w:sz w:val="22"/>
              </w:rPr>
              <w:t xml:space="preserve">3 </w:t>
            </w:r>
            <w:r w:rsidR="00E026C9" w:rsidRPr="008851E1">
              <w:rPr>
                <w:sz w:val="22"/>
              </w:rPr>
              <w:t>mont</w:t>
            </w:r>
            <w:r w:rsidR="006D1451" w:rsidRPr="008851E1">
              <w:rPr>
                <w:sz w:val="22"/>
              </w:rPr>
              <w:t xml:space="preserve">h </w:t>
            </w:r>
            <w:r w:rsidR="00E026C9" w:rsidRPr="008851E1">
              <w:rPr>
                <w:sz w:val="22"/>
              </w:rPr>
              <w:t>olds</w:t>
            </w:r>
          </w:p>
        </w:tc>
        <w:tc>
          <w:tcPr>
            <w:tcW w:w="1164" w:type="pct"/>
            <w:shd w:val="clear" w:color="auto" w:fill="000000" w:themeFill="text1"/>
            <w:tcMar>
              <w:bottom w:w="0" w:type="dxa"/>
            </w:tcMar>
          </w:tcPr>
          <w:p w14:paraId="3A16B14A" w14:textId="61716094" w:rsidR="00E026C9" w:rsidRPr="008851E1" w:rsidRDefault="007504AA" w:rsidP="00E026C9">
            <w:pPr>
              <w:pStyle w:val="Tablecolumnheadings"/>
              <w:jc w:val="center"/>
              <w:rPr>
                <w:sz w:val="22"/>
              </w:rPr>
            </w:pPr>
            <w:r w:rsidRPr="008851E1">
              <w:rPr>
                <w:sz w:val="22"/>
              </w:rPr>
              <w:t>Numbe</w:t>
            </w:r>
            <w:r w:rsidR="006D1451" w:rsidRPr="008851E1">
              <w:rPr>
                <w:sz w:val="22"/>
              </w:rPr>
              <w:t xml:space="preserve">r </w:t>
            </w:r>
            <w:r w:rsidRPr="008851E1">
              <w:rPr>
                <w:sz w:val="22"/>
              </w:rPr>
              <w:t>o</w:t>
            </w:r>
            <w:r w:rsidR="006D1451" w:rsidRPr="008851E1">
              <w:rPr>
                <w:sz w:val="22"/>
              </w:rPr>
              <w:t xml:space="preserve">f </w:t>
            </w:r>
            <w:r w:rsidRPr="008851E1">
              <w:rPr>
                <w:sz w:val="22"/>
              </w:rPr>
              <w:t>n</w:t>
            </w:r>
            <w:r w:rsidR="00E026C9" w:rsidRPr="008851E1">
              <w:rPr>
                <w:sz w:val="22"/>
              </w:rPr>
              <w:t>on-Aborigina</w:t>
            </w:r>
            <w:r w:rsidR="006D1451" w:rsidRPr="008851E1">
              <w:rPr>
                <w:sz w:val="22"/>
              </w:rPr>
              <w:t xml:space="preserve">l </w:t>
            </w:r>
            <w:r w:rsidR="00E026C9" w:rsidRPr="008851E1">
              <w:rPr>
                <w:sz w:val="22"/>
              </w:rPr>
              <w:t>an</w:t>
            </w:r>
            <w:r w:rsidR="006D1451" w:rsidRPr="008851E1">
              <w:rPr>
                <w:sz w:val="22"/>
              </w:rPr>
              <w:t xml:space="preserve">d </w:t>
            </w:r>
            <w:r w:rsidR="00E026C9" w:rsidRPr="008851E1">
              <w:rPr>
                <w:sz w:val="22"/>
              </w:rPr>
              <w:t>Torre</w:t>
            </w:r>
            <w:r w:rsidR="006D1451" w:rsidRPr="008851E1">
              <w:rPr>
                <w:sz w:val="22"/>
              </w:rPr>
              <w:t xml:space="preserve">s </w:t>
            </w:r>
            <w:r w:rsidR="00E026C9" w:rsidRPr="008851E1">
              <w:rPr>
                <w:sz w:val="22"/>
              </w:rPr>
              <w:t>Strai</w:t>
            </w:r>
            <w:r w:rsidR="006D1451" w:rsidRPr="008851E1">
              <w:rPr>
                <w:sz w:val="22"/>
              </w:rPr>
              <w:t xml:space="preserve">t </w:t>
            </w:r>
            <w:r w:rsidR="00E026C9" w:rsidRPr="008851E1">
              <w:rPr>
                <w:sz w:val="22"/>
              </w:rPr>
              <w:t>Islande</w:t>
            </w:r>
            <w:r w:rsidR="006D1451" w:rsidRPr="008851E1">
              <w:rPr>
                <w:sz w:val="22"/>
              </w:rPr>
              <w:t xml:space="preserve">r </w:t>
            </w:r>
            <w:r w:rsidR="00E026C9" w:rsidRPr="008851E1">
              <w:rPr>
                <w:sz w:val="22"/>
              </w:rPr>
              <w:t>60-&lt;6</w:t>
            </w:r>
            <w:r w:rsidR="006D1451" w:rsidRPr="008851E1">
              <w:rPr>
                <w:sz w:val="22"/>
              </w:rPr>
              <w:t xml:space="preserve">3 </w:t>
            </w:r>
            <w:r w:rsidR="00E026C9" w:rsidRPr="008851E1">
              <w:rPr>
                <w:sz w:val="22"/>
              </w:rPr>
              <w:t>mont</w:t>
            </w:r>
            <w:r w:rsidR="006D1451" w:rsidRPr="008851E1">
              <w:rPr>
                <w:sz w:val="22"/>
              </w:rPr>
              <w:t xml:space="preserve">h </w:t>
            </w:r>
            <w:r w:rsidR="00E026C9" w:rsidRPr="008851E1">
              <w:rPr>
                <w:sz w:val="22"/>
              </w:rPr>
              <w:t>olds</w:t>
            </w:r>
          </w:p>
        </w:tc>
        <w:tc>
          <w:tcPr>
            <w:tcW w:w="1438" w:type="pct"/>
            <w:shd w:val="clear" w:color="auto" w:fill="000000" w:themeFill="text1"/>
            <w:tcMar>
              <w:bottom w:w="0" w:type="dxa"/>
            </w:tcMar>
          </w:tcPr>
          <w:p w14:paraId="139C2A8B" w14:textId="7138B8FF" w:rsidR="00E026C9" w:rsidRPr="008851E1" w:rsidRDefault="00E026C9" w:rsidP="00E026C9">
            <w:pPr>
              <w:pStyle w:val="Tablecolumnheadings"/>
              <w:jc w:val="center"/>
              <w:rPr>
                <w:sz w:val="22"/>
              </w:rPr>
            </w:pPr>
            <w:r w:rsidRPr="008851E1">
              <w:rPr>
                <w:sz w:val="22"/>
              </w:rPr>
              <w:t>Proportio</w:t>
            </w:r>
            <w:r w:rsidR="006D1451" w:rsidRPr="008851E1">
              <w:rPr>
                <w:sz w:val="22"/>
              </w:rPr>
              <w:t xml:space="preserve">n </w:t>
            </w:r>
            <w:r w:rsidRPr="008851E1">
              <w:rPr>
                <w:sz w:val="22"/>
              </w:rPr>
              <w:t>o</w:t>
            </w:r>
            <w:r w:rsidR="006D1451" w:rsidRPr="008851E1">
              <w:rPr>
                <w:sz w:val="22"/>
              </w:rPr>
              <w:t xml:space="preserve">f </w:t>
            </w:r>
            <w:r w:rsidRPr="008851E1">
              <w:rPr>
                <w:sz w:val="22"/>
              </w:rPr>
              <w:t>60-&lt;6</w:t>
            </w:r>
            <w:r w:rsidR="006D1451" w:rsidRPr="008851E1">
              <w:rPr>
                <w:sz w:val="22"/>
              </w:rPr>
              <w:t xml:space="preserve">3 </w:t>
            </w:r>
            <w:r w:rsidRPr="008851E1">
              <w:rPr>
                <w:sz w:val="22"/>
              </w:rPr>
              <w:t>mont</w:t>
            </w:r>
            <w:r w:rsidR="006D1451" w:rsidRPr="008851E1">
              <w:rPr>
                <w:sz w:val="22"/>
              </w:rPr>
              <w:t xml:space="preserve">h </w:t>
            </w:r>
            <w:r w:rsidRPr="008851E1">
              <w:rPr>
                <w:sz w:val="22"/>
              </w:rPr>
              <w:t>old</w:t>
            </w:r>
            <w:r w:rsidR="006D1451" w:rsidRPr="008851E1">
              <w:rPr>
                <w:sz w:val="22"/>
              </w:rPr>
              <w:t xml:space="preserve">s </w:t>
            </w:r>
            <w:r w:rsidR="007504AA" w:rsidRPr="008851E1">
              <w:rPr>
                <w:sz w:val="22"/>
              </w:rPr>
              <w:t>wh</w:t>
            </w:r>
            <w:r w:rsidR="006D1451" w:rsidRPr="008851E1">
              <w:rPr>
                <w:sz w:val="22"/>
              </w:rPr>
              <w:t xml:space="preserve">o </w:t>
            </w:r>
            <w:r w:rsidR="007504AA" w:rsidRPr="008851E1">
              <w:rPr>
                <w:sz w:val="22"/>
              </w:rPr>
              <w:t>ar</w:t>
            </w:r>
            <w:r w:rsidR="006D1451" w:rsidRPr="008851E1">
              <w:rPr>
                <w:sz w:val="22"/>
              </w:rPr>
              <w:t xml:space="preserve">e </w:t>
            </w:r>
            <w:r w:rsidR="007504AA" w:rsidRPr="008851E1">
              <w:rPr>
                <w:sz w:val="22"/>
              </w:rPr>
              <w:t>Aborigina</w:t>
            </w:r>
            <w:r w:rsidR="006D1451" w:rsidRPr="008851E1">
              <w:rPr>
                <w:sz w:val="22"/>
              </w:rPr>
              <w:t xml:space="preserve">l </w:t>
            </w:r>
            <w:r w:rsidR="007504AA" w:rsidRPr="008851E1">
              <w:rPr>
                <w:sz w:val="22"/>
              </w:rPr>
              <w:t>and</w:t>
            </w:r>
            <w:r w:rsidR="00B851A5" w:rsidRPr="008851E1">
              <w:rPr>
                <w:sz w:val="22"/>
              </w:rPr>
              <w:t>/o</w:t>
            </w:r>
            <w:r w:rsidR="006D1451" w:rsidRPr="008851E1">
              <w:rPr>
                <w:sz w:val="22"/>
              </w:rPr>
              <w:t xml:space="preserve">r </w:t>
            </w:r>
            <w:r w:rsidR="007504AA" w:rsidRPr="008851E1">
              <w:rPr>
                <w:sz w:val="22"/>
              </w:rPr>
              <w:t>Torre</w:t>
            </w:r>
            <w:r w:rsidR="006D1451" w:rsidRPr="008851E1">
              <w:rPr>
                <w:sz w:val="22"/>
              </w:rPr>
              <w:t xml:space="preserve">s </w:t>
            </w:r>
            <w:r w:rsidR="007504AA" w:rsidRPr="008851E1">
              <w:rPr>
                <w:sz w:val="22"/>
              </w:rPr>
              <w:t>Strai</w:t>
            </w:r>
            <w:r w:rsidR="006D1451" w:rsidRPr="008851E1">
              <w:rPr>
                <w:sz w:val="22"/>
              </w:rPr>
              <w:t xml:space="preserve">t </w:t>
            </w:r>
            <w:r w:rsidR="007504AA" w:rsidRPr="008851E1">
              <w:rPr>
                <w:sz w:val="22"/>
              </w:rPr>
              <w:t>Islander</w:t>
            </w:r>
          </w:p>
        </w:tc>
      </w:tr>
      <w:tr w:rsidR="00E026C9" w14:paraId="0E31DCAE" w14:textId="77777777" w:rsidTr="009B7792">
        <w:tblPrEx>
          <w:tblBorders>
            <w:bottom w:val="single" w:sz="4" w:space="0" w:color="646464"/>
            <w:insideH w:val="single" w:sz="4" w:space="0" w:color="646464"/>
          </w:tblBorders>
        </w:tblPrEx>
        <w:trPr>
          <w:cantSplit/>
        </w:trPr>
        <w:tc>
          <w:tcPr>
            <w:tcW w:w="1096" w:type="pct"/>
            <w:tcBorders>
              <w:top w:val="nil"/>
            </w:tcBorders>
            <w:shd w:val="clear" w:color="auto" w:fill="auto"/>
            <w:vAlign w:val="center"/>
          </w:tcPr>
          <w:p w14:paraId="17E5A70C" w14:textId="19BDB4F1" w:rsidR="00E026C9" w:rsidRDefault="00E026C9" w:rsidP="00E026C9">
            <w:pPr>
              <w:pStyle w:val="Tabletext"/>
            </w:pPr>
            <w:r w:rsidRPr="007D324A">
              <w:t>ACT</w:t>
            </w:r>
          </w:p>
        </w:tc>
        <w:tc>
          <w:tcPr>
            <w:tcW w:w="1302" w:type="pct"/>
            <w:tcBorders>
              <w:top w:val="nil"/>
            </w:tcBorders>
            <w:shd w:val="clear" w:color="auto" w:fill="auto"/>
          </w:tcPr>
          <w:p w14:paraId="60462ECE" w14:textId="1DD350AD" w:rsidR="00E026C9" w:rsidRDefault="00E026C9" w:rsidP="00E026C9">
            <w:pPr>
              <w:pStyle w:val="Tabletext"/>
              <w:jc w:val="center"/>
            </w:pPr>
            <w:r w:rsidRPr="007D324A">
              <w:t>144</w:t>
            </w:r>
          </w:p>
        </w:tc>
        <w:tc>
          <w:tcPr>
            <w:tcW w:w="1164" w:type="pct"/>
            <w:tcBorders>
              <w:top w:val="nil"/>
            </w:tcBorders>
            <w:shd w:val="clear" w:color="auto" w:fill="auto"/>
          </w:tcPr>
          <w:p w14:paraId="7F7E7E8E" w14:textId="4ECACF7E" w:rsidR="00E026C9" w:rsidRDefault="00E026C9" w:rsidP="00E026C9">
            <w:pPr>
              <w:pStyle w:val="Tabletext"/>
              <w:jc w:val="center"/>
            </w:pPr>
            <w:r w:rsidRPr="007D324A">
              <w:t>5,896</w:t>
            </w:r>
          </w:p>
        </w:tc>
        <w:tc>
          <w:tcPr>
            <w:tcW w:w="1438" w:type="pct"/>
            <w:tcBorders>
              <w:top w:val="nil"/>
            </w:tcBorders>
            <w:shd w:val="clear" w:color="auto" w:fill="auto"/>
          </w:tcPr>
          <w:p w14:paraId="32CA191B" w14:textId="5586FC06" w:rsidR="00E026C9" w:rsidRDefault="00E026C9" w:rsidP="00E026C9">
            <w:pPr>
              <w:pStyle w:val="Tabletext"/>
              <w:jc w:val="center"/>
            </w:pPr>
            <w:r w:rsidRPr="007D324A">
              <w:t>2%</w:t>
            </w:r>
          </w:p>
        </w:tc>
      </w:tr>
      <w:tr w:rsidR="00E026C9" w14:paraId="18BE5E1C" w14:textId="77777777" w:rsidTr="009B7792">
        <w:tblPrEx>
          <w:tblBorders>
            <w:bottom w:val="single" w:sz="4" w:space="0" w:color="646464"/>
            <w:insideH w:val="single" w:sz="4" w:space="0" w:color="646464"/>
          </w:tblBorders>
        </w:tblPrEx>
        <w:trPr>
          <w:cantSplit/>
        </w:trPr>
        <w:tc>
          <w:tcPr>
            <w:tcW w:w="1096" w:type="pct"/>
            <w:shd w:val="clear" w:color="auto" w:fill="auto"/>
            <w:vAlign w:val="center"/>
          </w:tcPr>
          <w:p w14:paraId="29EBB7B5" w14:textId="367F578F" w:rsidR="00E026C9" w:rsidRDefault="00E026C9" w:rsidP="00E026C9">
            <w:pPr>
              <w:pStyle w:val="Tabletext"/>
            </w:pPr>
            <w:r w:rsidRPr="007D324A">
              <w:t>NSW</w:t>
            </w:r>
          </w:p>
        </w:tc>
        <w:tc>
          <w:tcPr>
            <w:tcW w:w="1302" w:type="pct"/>
            <w:shd w:val="clear" w:color="auto" w:fill="auto"/>
          </w:tcPr>
          <w:p w14:paraId="52F372F2" w14:textId="4E4ED992" w:rsidR="00E026C9" w:rsidRDefault="00E026C9" w:rsidP="00E026C9">
            <w:pPr>
              <w:pStyle w:val="Tabletext"/>
              <w:jc w:val="center"/>
            </w:pPr>
            <w:r w:rsidRPr="007D324A">
              <w:t>5,093</w:t>
            </w:r>
          </w:p>
        </w:tc>
        <w:tc>
          <w:tcPr>
            <w:tcW w:w="1164" w:type="pct"/>
            <w:shd w:val="clear" w:color="auto" w:fill="auto"/>
          </w:tcPr>
          <w:p w14:paraId="608D7FBC" w14:textId="41FDA0F6" w:rsidR="00E026C9" w:rsidRDefault="00E026C9" w:rsidP="00E026C9">
            <w:pPr>
              <w:pStyle w:val="Tabletext"/>
              <w:jc w:val="center"/>
            </w:pPr>
            <w:r w:rsidRPr="007D324A">
              <w:t>105,843</w:t>
            </w:r>
          </w:p>
        </w:tc>
        <w:tc>
          <w:tcPr>
            <w:tcW w:w="1438" w:type="pct"/>
            <w:shd w:val="clear" w:color="auto" w:fill="auto"/>
          </w:tcPr>
          <w:p w14:paraId="2F6A36A0" w14:textId="3A14DEED" w:rsidR="00E026C9" w:rsidRDefault="00E026C9" w:rsidP="00E026C9">
            <w:pPr>
              <w:pStyle w:val="Tabletext"/>
              <w:jc w:val="center"/>
            </w:pPr>
            <w:r w:rsidRPr="007D324A">
              <w:t>5%</w:t>
            </w:r>
          </w:p>
        </w:tc>
      </w:tr>
      <w:tr w:rsidR="00E026C9" w14:paraId="3EF11F50" w14:textId="77777777" w:rsidTr="009B7792">
        <w:tblPrEx>
          <w:tblBorders>
            <w:bottom w:val="single" w:sz="4" w:space="0" w:color="646464"/>
            <w:insideH w:val="single" w:sz="4" w:space="0" w:color="646464"/>
          </w:tblBorders>
        </w:tblPrEx>
        <w:trPr>
          <w:cantSplit/>
        </w:trPr>
        <w:tc>
          <w:tcPr>
            <w:tcW w:w="1096" w:type="pct"/>
            <w:shd w:val="clear" w:color="auto" w:fill="auto"/>
            <w:vAlign w:val="center"/>
          </w:tcPr>
          <w:p w14:paraId="233AABED" w14:textId="4DB8F09B" w:rsidR="00E026C9" w:rsidRDefault="00E026C9" w:rsidP="00E026C9">
            <w:pPr>
              <w:pStyle w:val="Tabletext"/>
            </w:pPr>
            <w:r w:rsidRPr="007D324A">
              <w:t>NT</w:t>
            </w:r>
          </w:p>
        </w:tc>
        <w:tc>
          <w:tcPr>
            <w:tcW w:w="1302" w:type="pct"/>
            <w:shd w:val="clear" w:color="auto" w:fill="auto"/>
          </w:tcPr>
          <w:p w14:paraId="1CE27825" w14:textId="4AF3413A" w:rsidR="00E026C9" w:rsidRDefault="00E026C9" w:rsidP="00E026C9">
            <w:pPr>
              <w:pStyle w:val="Tabletext"/>
              <w:jc w:val="center"/>
            </w:pPr>
            <w:r w:rsidRPr="007D324A">
              <w:t>1,264</w:t>
            </w:r>
          </w:p>
        </w:tc>
        <w:tc>
          <w:tcPr>
            <w:tcW w:w="1164" w:type="pct"/>
            <w:shd w:val="clear" w:color="auto" w:fill="auto"/>
          </w:tcPr>
          <w:p w14:paraId="3727DD23" w14:textId="711A1C84" w:rsidR="00E026C9" w:rsidRDefault="00E026C9" w:rsidP="00E026C9">
            <w:pPr>
              <w:pStyle w:val="Tabletext"/>
              <w:jc w:val="center"/>
            </w:pPr>
            <w:r w:rsidRPr="007D324A">
              <w:t>3,565</w:t>
            </w:r>
          </w:p>
        </w:tc>
        <w:tc>
          <w:tcPr>
            <w:tcW w:w="1438" w:type="pct"/>
            <w:shd w:val="clear" w:color="auto" w:fill="auto"/>
          </w:tcPr>
          <w:p w14:paraId="0F5B5C50" w14:textId="11C4FAFA" w:rsidR="00E026C9" w:rsidRDefault="00E026C9" w:rsidP="00E026C9">
            <w:pPr>
              <w:pStyle w:val="Tabletext"/>
              <w:jc w:val="center"/>
            </w:pPr>
            <w:r w:rsidRPr="007D324A">
              <w:t>35%</w:t>
            </w:r>
          </w:p>
        </w:tc>
      </w:tr>
      <w:tr w:rsidR="00E026C9" w14:paraId="681196A6" w14:textId="77777777" w:rsidTr="009B7792">
        <w:tblPrEx>
          <w:tblBorders>
            <w:bottom w:val="single" w:sz="4" w:space="0" w:color="646464"/>
            <w:insideH w:val="single" w:sz="4" w:space="0" w:color="646464"/>
          </w:tblBorders>
        </w:tblPrEx>
        <w:trPr>
          <w:cantSplit/>
        </w:trPr>
        <w:tc>
          <w:tcPr>
            <w:tcW w:w="1096" w:type="pct"/>
            <w:shd w:val="clear" w:color="auto" w:fill="auto"/>
            <w:vAlign w:val="center"/>
          </w:tcPr>
          <w:p w14:paraId="3ECED1E6" w14:textId="4CDD0895" w:rsidR="00E026C9" w:rsidRDefault="00E026C9" w:rsidP="00E026C9">
            <w:pPr>
              <w:pStyle w:val="Tabletext"/>
            </w:pPr>
            <w:r w:rsidRPr="007D324A">
              <w:t>Queensland</w:t>
            </w:r>
          </w:p>
        </w:tc>
        <w:tc>
          <w:tcPr>
            <w:tcW w:w="1302" w:type="pct"/>
            <w:shd w:val="clear" w:color="auto" w:fill="auto"/>
          </w:tcPr>
          <w:p w14:paraId="1F572AD7" w14:textId="569F2C12" w:rsidR="00E026C9" w:rsidRDefault="00E026C9" w:rsidP="00E026C9">
            <w:pPr>
              <w:pStyle w:val="Tabletext"/>
              <w:jc w:val="center"/>
            </w:pPr>
            <w:r w:rsidRPr="007D324A">
              <w:t>5,102</w:t>
            </w:r>
          </w:p>
        </w:tc>
        <w:tc>
          <w:tcPr>
            <w:tcW w:w="1164" w:type="pct"/>
            <w:shd w:val="clear" w:color="auto" w:fill="auto"/>
          </w:tcPr>
          <w:p w14:paraId="6E133C1D" w14:textId="336A969E" w:rsidR="00E026C9" w:rsidRDefault="00E026C9" w:rsidP="00E026C9">
            <w:pPr>
              <w:pStyle w:val="Tabletext"/>
              <w:jc w:val="center"/>
            </w:pPr>
            <w:r w:rsidRPr="007D324A">
              <w:t>67,318</w:t>
            </w:r>
          </w:p>
        </w:tc>
        <w:tc>
          <w:tcPr>
            <w:tcW w:w="1438" w:type="pct"/>
            <w:shd w:val="clear" w:color="auto" w:fill="auto"/>
          </w:tcPr>
          <w:p w14:paraId="72F625B5" w14:textId="1B20EA57" w:rsidR="00E026C9" w:rsidRDefault="00E026C9" w:rsidP="00E026C9">
            <w:pPr>
              <w:pStyle w:val="Tabletext"/>
              <w:jc w:val="center"/>
            </w:pPr>
            <w:r w:rsidRPr="007D324A">
              <w:t>8%</w:t>
            </w:r>
          </w:p>
        </w:tc>
      </w:tr>
      <w:tr w:rsidR="00E026C9" w14:paraId="5C1566BC" w14:textId="77777777" w:rsidTr="009B7792">
        <w:tblPrEx>
          <w:tblBorders>
            <w:bottom w:val="single" w:sz="4" w:space="0" w:color="646464"/>
            <w:insideH w:val="single" w:sz="4" w:space="0" w:color="646464"/>
          </w:tblBorders>
        </w:tblPrEx>
        <w:trPr>
          <w:cantSplit/>
        </w:trPr>
        <w:tc>
          <w:tcPr>
            <w:tcW w:w="1096" w:type="pct"/>
            <w:shd w:val="clear" w:color="auto" w:fill="auto"/>
            <w:vAlign w:val="center"/>
          </w:tcPr>
          <w:p w14:paraId="28ACBD48" w14:textId="58CAD542" w:rsidR="00E026C9" w:rsidRDefault="00E026C9" w:rsidP="00E026C9">
            <w:pPr>
              <w:pStyle w:val="Tabletext"/>
            </w:pPr>
            <w:r w:rsidRPr="007D324A">
              <w:t>SA</w:t>
            </w:r>
          </w:p>
        </w:tc>
        <w:tc>
          <w:tcPr>
            <w:tcW w:w="1302" w:type="pct"/>
            <w:shd w:val="clear" w:color="auto" w:fill="auto"/>
          </w:tcPr>
          <w:p w14:paraId="05E63625" w14:textId="78643404" w:rsidR="00E026C9" w:rsidRDefault="00E026C9" w:rsidP="00E026C9">
            <w:pPr>
              <w:pStyle w:val="Tabletext"/>
              <w:jc w:val="center"/>
            </w:pPr>
            <w:r w:rsidRPr="007D324A">
              <w:t>789</w:t>
            </w:r>
          </w:p>
        </w:tc>
        <w:tc>
          <w:tcPr>
            <w:tcW w:w="1164" w:type="pct"/>
            <w:shd w:val="clear" w:color="auto" w:fill="auto"/>
          </w:tcPr>
          <w:p w14:paraId="6BB7EBC0" w14:textId="372C8500" w:rsidR="00E026C9" w:rsidRDefault="00E026C9" w:rsidP="00E026C9">
            <w:pPr>
              <w:pStyle w:val="Tabletext"/>
              <w:jc w:val="center"/>
            </w:pPr>
            <w:r w:rsidRPr="007D324A">
              <w:t>20,937</w:t>
            </w:r>
          </w:p>
        </w:tc>
        <w:tc>
          <w:tcPr>
            <w:tcW w:w="1438" w:type="pct"/>
            <w:shd w:val="clear" w:color="auto" w:fill="auto"/>
          </w:tcPr>
          <w:p w14:paraId="09DC1B71" w14:textId="41F71B1B" w:rsidR="00E026C9" w:rsidRDefault="00E026C9" w:rsidP="00E026C9">
            <w:pPr>
              <w:pStyle w:val="Tabletext"/>
              <w:jc w:val="center"/>
            </w:pPr>
            <w:r w:rsidRPr="007D324A">
              <w:t>4%</w:t>
            </w:r>
          </w:p>
        </w:tc>
      </w:tr>
      <w:tr w:rsidR="00E026C9" w14:paraId="43675CE3" w14:textId="77777777" w:rsidTr="009B7792">
        <w:tblPrEx>
          <w:tblBorders>
            <w:bottom w:val="single" w:sz="4" w:space="0" w:color="646464"/>
            <w:insideH w:val="single" w:sz="4" w:space="0" w:color="646464"/>
          </w:tblBorders>
        </w:tblPrEx>
        <w:trPr>
          <w:cantSplit/>
        </w:trPr>
        <w:tc>
          <w:tcPr>
            <w:tcW w:w="1096" w:type="pct"/>
            <w:shd w:val="clear" w:color="auto" w:fill="auto"/>
            <w:vAlign w:val="center"/>
          </w:tcPr>
          <w:p w14:paraId="7B17C9F8" w14:textId="3FD7A6F0" w:rsidR="00E026C9" w:rsidRDefault="00E026C9" w:rsidP="00E026C9">
            <w:pPr>
              <w:pStyle w:val="Tabletext"/>
            </w:pPr>
            <w:r w:rsidRPr="007D324A">
              <w:t>Tasmania</w:t>
            </w:r>
          </w:p>
        </w:tc>
        <w:tc>
          <w:tcPr>
            <w:tcW w:w="1302" w:type="pct"/>
            <w:shd w:val="clear" w:color="auto" w:fill="auto"/>
          </w:tcPr>
          <w:p w14:paraId="5AAC2781" w14:textId="4F2C0DA4" w:rsidR="00E026C9" w:rsidRDefault="00E026C9" w:rsidP="00E026C9">
            <w:pPr>
              <w:pStyle w:val="Tabletext"/>
              <w:jc w:val="center"/>
            </w:pPr>
            <w:r w:rsidRPr="007D324A">
              <w:t>492</w:t>
            </w:r>
          </w:p>
        </w:tc>
        <w:tc>
          <w:tcPr>
            <w:tcW w:w="1164" w:type="pct"/>
            <w:shd w:val="clear" w:color="auto" w:fill="auto"/>
          </w:tcPr>
          <w:p w14:paraId="197455CF" w14:textId="68143F37" w:rsidR="00E026C9" w:rsidRDefault="00E026C9" w:rsidP="00E026C9">
            <w:pPr>
              <w:pStyle w:val="Tabletext"/>
              <w:jc w:val="center"/>
            </w:pPr>
            <w:r w:rsidRPr="007D324A">
              <w:t>6,131</w:t>
            </w:r>
          </w:p>
        </w:tc>
        <w:tc>
          <w:tcPr>
            <w:tcW w:w="1438" w:type="pct"/>
            <w:shd w:val="clear" w:color="auto" w:fill="auto"/>
          </w:tcPr>
          <w:p w14:paraId="1F0CA6CA" w14:textId="6BCA1DBC" w:rsidR="00E026C9" w:rsidRDefault="00E026C9" w:rsidP="00E026C9">
            <w:pPr>
              <w:pStyle w:val="Tabletext"/>
              <w:jc w:val="center"/>
            </w:pPr>
            <w:r w:rsidRPr="007D324A">
              <w:t>8%</w:t>
            </w:r>
          </w:p>
        </w:tc>
      </w:tr>
      <w:tr w:rsidR="00E026C9" w14:paraId="7AB14105" w14:textId="77777777" w:rsidTr="009B7792">
        <w:tblPrEx>
          <w:tblBorders>
            <w:bottom w:val="single" w:sz="4" w:space="0" w:color="646464"/>
            <w:insideH w:val="single" w:sz="4" w:space="0" w:color="646464"/>
          </w:tblBorders>
        </w:tblPrEx>
        <w:trPr>
          <w:cantSplit/>
        </w:trPr>
        <w:tc>
          <w:tcPr>
            <w:tcW w:w="1096" w:type="pct"/>
            <w:shd w:val="clear" w:color="auto" w:fill="auto"/>
            <w:vAlign w:val="center"/>
          </w:tcPr>
          <w:p w14:paraId="784AC489" w14:textId="43E39FB2" w:rsidR="00E026C9" w:rsidRDefault="00E026C9" w:rsidP="00E026C9">
            <w:pPr>
              <w:pStyle w:val="Tabletext"/>
            </w:pPr>
            <w:r w:rsidRPr="007D324A">
              <w:t>Victoria</w:t>
            </w:r>
          </w:p>
        </w:tc>
        <w:tc>
          <w:tcPr>
            <w:tcW w:w="1302" w:type="pct"/>
            <w:shd w:val="clear" w:color="auto" w:fill="auto"/>
          </w:tcPr>
          <w:p w14:paraId="6762B2FA" w14:textId="0E7246CF" w:rsidR="00E026C9" w:rsidRDefault="00E026C9" w:rsidP="00E026C9">
            <w:pPr>
              <w:pStyle w:val="Tabletext"/>
              <w:jc w:val="center"/>
            </w:pPr>
            <w:r w:rsidRPr="007D324A">
              <w:t>1,021</w:t>
            </w:r>
          </w:p>
        </w:tc>
        <w:tc>
          <w:tcPr>
            <w:tcW w:w="1164" w:type="pct"/>
            <w:shd w:val="clear" w:color="auto" w:fill="auto"/>
          </w:tcPr>
          <w:p w14:paraId="507920B9" w14:textId="51133031" w:rsidR="00E026C9" w:rsidRDefault="00E026C9" w:rsidP="00E026C9">
            <w:pPr>
              <w:pStyle w:val="Tabletext"/>
              <w:jc w:val="center"/>
            </w:pPr>
            <w:r w:rsidRPr="007D324A">
              <w:t>82,437</w:t>
            </w:r>
          </w:p>
        </w:tc>
        <w:tc>
          <w:tcPr>
            <w:tcW w:w="1438" w:type="pct"/>
            <w:shd w:val="clear" w:color="auto" w:fill="auto"/>
          </w:tcPr>
          <w:p w14:paraId="51E9355E" w14:textId="682C9C18" w:rsidR="00E026C9" w:rsidRDefault="00E026C9" w:rsidP="00E026C9">
            <w:pPr>
              <w:pStyle w:val="Tabletext"/>
              <w:jc w:val="center"/>
            </w:pPr>
            <w:r w:rsidRPr="007D324A">
              <w:t>1%</w:t>
            </w:r>
          </w:p>
        </w:tc>
      </w:tr>
      <w:tr w:rsidR="00E026C9" w14:paraId="2FAEECCA" w14:textId="77777777" w:rsidTr="009B7792">
        <w:tblPrEx>
          <w:tblBorders>
            <w:bottom w:val="single" w:sz="4" w:space="0" w:color="646464"/>
            <w:insideH w:val="single" w:sz="4" w:space="0" w:color="646464"/>
          </w:tblBorders>
        </w:tblPrEx>
        <w:trPr>
          <w:cantSplit/>
        </w:trPr>
        <w:tc>
          <w:tcPr>
            <w:tcW w:w="1096" w:type="pct"/>
            <w:shd w:val="clear" w:color="auto" w:fill="auto"/>
            <w:vAlign w:val="center"/>
          </w:tcPr>
          <w:p w14:paraId="33B8D261" w14:textId="126D2BD3" w:rsidR="00E026C9" w:rsidRDefault="00E026C9" w:rsidP="00E026C9">
            <w:pPr>
              <w:pStyle w:val="Tabletext"/>
            </w:pPr>
            <w:r w:rsidRPr="007D324A">
              <w:t>WA</w:t>
            </w:r>
          </w:p>
        </w:tc>
        <w:tc>
          <w:tcPr>
            <w:tcW w:w="1302" w:type="pct"/>
            <w:shd w:val="clear" w:color="auto" w:fill="auto"/>
          </w:tcPr>
          <w:p w14:paraId="546BAD00" w14:textId="0136EEBC" w:rsidR="00E026C9" w:rsidRDefault="00E026C9" w:rsidP="00E026C9">
            <w:pPr>
              <w:pStyle w:val="Tabletext"/>
              <w:jc w:val="center"/>
            </w:pPr>
            <w:r w:rsidRPr="007D324A">
              <w:t>2,078</w:t>
            </w:r>
          </w:p>
        </w:tc>
        <w:tc>
          <w:tcPr>
            <w:tcW w:w="1164" w:type="pct"/>
            <w:shd w:val="clear" w:color="auto" w:fill="auto"/>
          </w:tcPr>
          <w:p w14:paraId="41D8CA11" w14:textId="337154CD" w:rsidR="00E026C9" w:rsidRDefault="00E026C9" w:rsidP="00E026C9">
            <w:pPr>
              <w:pStyle w:val="Tabletext"/>
              <w:jc w:val="center"/>
            </w:pPr>
            <w:r w:rsidRPr="007D324A">
              <w:t>35,392</w:t>
            </w:r>
          </w:p>
        </w:tc>
        <w:tc>
          <w:tcPr>
            <w:tcW w:w="1438" w:type="pct"/>
            <w:shd w:val="clear" w:color="auto" w:fill="auto"/>
          </w:tcPr>
          <w:p w14:paraId="34CCCBB0" w14:textId="1DCF0049" w:rsidR="00E026C9" w:rsidRDefault="00E026C9" w:rsidP="00E026C9">
            <w:pPr>
              <w:pStyle w:val="Tabletext"/>
              <w:jc w:val="center"/>
            </w:pPr>
            <w:r w:rsidRPr="007D324A">
              <w:t>6%</w:t>
            </w:r>
          </w:p>
        </w:tc>
      </w:tr>
      <w:tr w:rsidR="00E026C9" w14:paraId="0C49CA30" w14:textId="77777777" w:rsidTr="009B7792">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14:paraId="45A955B5" w14:textId="5A43D328" w:rsidR="00E026C9" w:rsidRDefault="00E026C9" w:rsidP="00E026C9">
            <w:pPr>
              <w:pStyle w:val="Source"/>
            </w:pPr>
            <w:r>
              <w:t>Source:</w:t>
            </w:r>
            <w:r w:rsidR="002B4AF9" w:rsidRPr="00785EBB">
              <w:t xml:space="preserve"> Australia</w:t>
            </w:r>
            <w:r w:rsidR="006D1451" w:rsidRPr="00785EBB">
              <w:t>n</w:t>
            </w:r>
            <w:r w:rsidR="006D1451">
              <w:t xml:space="preserve"> </w:t>
            </w:r>
            <w:r w:rsidR="002B4AF9" w:rsidRPr="00785EBB">
              <w:t>Immunisatio</w:t>
            </w:r>
            <w:r w:rsidR="006D1451" w:rsidRPr="00785EBB">
              <w:t>n</w:t>
            </w:r>
            <w:r w:rsidR="006D1451">
              <w:t xml:space="preserve"> </w:t>
            </w:r>
            <w:r w:rsidR="002B4AF9" w:rsidRPr="00785EBB">
              <w:t>Register</w:t>
            </w:r>
          </w:p>
        </w:tc>
      </w:tr>
      <w:tr w:rsidR="00E026C9" w14:paraId="42DAB69F" w14:textId="77777777" w:rsidTr="009B7792">
        <w:tblPrEx>
          <w:tblBorders>
            <w:bottom w:val="single" w:sz="4" w:space="0" w:color="646464"/>
            <w:insideH w:val="single" w:sz="4" w:space="0" w:color="646464"/>
          </w:tblBorders>
        </w:tblPrEx>
        <w:trPr>
          <w:cantSplit/>
          <w:trHeight w:hRule="exact" w:val="120"/>
        </w:trPr>
        <w:tc>
          <w:tcPr>
            <w:tcW w:w="5000" w:type="pct"/>
            <w:gridSpan w:val="4"/>
            <w:tcBorders>
              <w:top w:val="single" w:sz="4" w:space="0" w:color="646464"/>
              <w:bottom w:val="nil"/>
            </w:tcBorders>
            <w:shd w:val="clear" w:color="auto" w:fill="auto"/>
          </w:tcPr>
          <w:p w14:paraId="4B2AC52A" w14:textId="77777777" w:rsidR="00E026C9" w:rsidRDefault="00E026C9" w:rsidP="00E026C9">
            <w:pPr>
              <w:pStyle w:val="spacertbl"/>
            </w:pPr>
          </w:p>
        </w:tc>
      </w:tr>
    </w:tbl>
    <w:p w14:paraId="3ED92AB5" w14:textId="2FE54C64" w:rsidR="00D377A7" w:rsidRDefault="00D377A7" w:rsidP="00D377A7">
      <w:pPr>
        <w:pStyle w:val="Heading9"/>
      </w:pPr>
      <w:r>
        <w:lastRenderedPageBreak/>
        <w:t>HP</w:t>
      </w:r>
      <w:r w:rsidR="006D1451">
        <w:t xml:space="preserve">V </w:t>
      </w:r>
      <w:r>
        <w:t>vaccinatio</w:t>
      </w:r>
      <w:r w:rsidR="006D1451">
        <w:t xml:space="preserve">n </w:t>
      </w:r>
      <w:r>
        <w:t>coverag</w:t>
      </w:r>
      <w:r w:rsidR="006D1451">
        <w:t xml:space="preserve">e </w:t>
      </w:r>
      <w:r>
        <w:t>rates</w:t>
      </w:r>
    </w:p>
    <w:p w14:paraId="5635E970" w14:textId="785DCD59" w:rsidR="007B0A79" w:rsidRDefault="00447F8B" w:rsidP="001455F6">
      <w:pPr>
        <w:pStyle w:val="BodyText"/>
      </w:pPr>
      <w:r w:rsidRPr="00785EBB">
        <w:t>Th</w:t>
      </w:r>
      <w:r w:rsidR="006D1451" w:rsidRPr="00785EBB">
        <w:t>e</w:t>
      </w:r>
      <w:r w:rsidR="006D1451">
        <w:t xml:space="preserve"> </w:t>
      </w:r>
      <w:r w:rsidRPr="00785EBB">
        <w:t>figure</w:t>
      </w:r>
      <w:r w:rsidR="006D1451" w:rsidRPr="00785EBB">
        <w:t>s</w:t>
      </w:r>
      <w:r w:rsidR="006D1451">
        <w:t xml:space="preserve"> </w:t>
      </w:r>
      <w:r>
        <w:t>belo</w:t>
      </w:r>
      <w:r w:rsidR="006D1451">
        <w:t xml:space="preserve">w </w:t>
      </w:r>
      <w:r>
        <w:t>provid</w:t>
      </w:r>
      <w:r w:rsidR="006D1451">
        <w:t xml:space="preserve">e </w:t>
      </w:r>
      <w:r>
        <w:t>historica</w:t>
      </w:r>
      <w:r w:rsidR="006D1451">
        <w:t xml:space="preserve">l </w:t>
      </w:r>
      <w:r>
        <w:t>contex</w:t>
      </w:r>
      <w:r w:rsidR="006D1451">
        <w:t xml:space="preserve">t </w:t>
      </w:r>
      <w:r>
        <w:t>fo</w:t>
      </w:r>
      <w:r w:rsidR="006D1451">
        <w:t xml:space="preserve">r </w:t>
      </w:r>
      <w:r>
        <w:t>HP</w:t>
      </w:r>
      <w:r w:rsidR="006D1451">
        <w:t xml:space="preserve">V </w:t>
      </w:r>
      <w:r>
        <w:t>vaccinatio</w:t>
      </w:r>
      <w:r w:rsidR="006D1451">
        <w:t xml:space="preserve">n </w:t>
      </w:r>
      <w:r w:rsidRPr="00785EBB">
        <w:t>coverag</w:t>
      </w:r>
      <w:r w:rsidR="006D1451" w:rsidRPr="00785EBB">
        <w:t>e</w:t>
      </w:r>
      <w:r w:rsidR="006D1451">
        <w:t xml:space="preserve"> </w:t>
      </w:r>
      <w:r w:rsidRPr="00785EBB">
        <w:t>rate</w:t>
      </w:r>
      <w:r w:rsidR="006D1451" w:rsidRPr="00785EBB">
        <w:t>s</w:t>
      </w:r>
      <w:r w:rsidR="006D1451">
        <w:t xml:space="preserve"> </w:t>
      </w:r>
      <w:r>
        <w:t>fo</w:t>
      </w:r>
      <w:r w:rsidR="006D1451">
        <w:t xml:space="preserve">r </w:t>
      </w:r>
      <w:r>
        <w:t>adolescen</w:t>
      </w:r>
      <w:r w:rsidR="006D1451">
        <w:t xml:space="preserve">t </w:t>
      </w:r>
      <w:r w:rsidRPr="00785EBB">
        <w:t>female</w:t>
      </w:r>
      <w:r w:rsidR="006D1451" w:rsidRPr="00785EBB">
        <w:t>s</w:t>
      </w:r>
      <w:r w:rsidR="006D1451">
        <w:t xml:space="preserve"> </w:t>
      </w:r>
      <w:r w:rsidRPr="00785EBB">
        <w:t>(2012-</w:t>
      </w:r>
      <w:r w:rsidR="00FE24DD">
        <w:t>20</w:t>
      </w:r>
      <w:r w:rsidRPr="00785EBB">
        <w:t>1</w:t>
      </w:r>
      <w:r>
        <w:t>7</w:t>
      </w:r>
      <w:r w:rsidRPr="00785EBB">
        <w:t>) an</w:t>
      </w:r>
      <w:r w:rsidR="006D1451" w:rsidRPr="00785EBB">
        <w:t>d</w:t>
      </w:r>
      <w:r w:rsidR="006D1451">
        <w:t xml:space="preserve"> </w:t>
      </w:r>
      <w:r w:rsidRPr="00785EBB">
        <w:t>male</w:t>
      </w:r>
      <w:r w:rsidR="006D1451" w:rsidRPr="00785EBB">
        <w:t>s</w:t>
      </w:r>
      <w:r w:rsidR="006D1451">
        <w:t xml:space="preserve"> </w:t>
      </w:r>
      <w:r w:rsidRPr="00785EBB">
        <w:t>(2014-</w:t>
      </w:r>
      <w:r w:rsidR="00FE24DD">
        <w:t>20</w:t>
      </w:r>
      <w:r w:rsidRPr="00785EBB">
        <w:t>1</w:t>
      </w:r>
      <w:r>
        <w:t>7</w:t>
      </w:r>
      <w:r w:rsidRPr="00785EBB">
        <w:t>)</w:t>
      </w:r>
      <w:r>
        <w:t xml:space="preserve"> fo</w:t>
      </w:r>
      <w:r w:rsidR="006D1451">
        <w:t xml:space="preserve">r </w:t>
      </w:r>
      <w:r>
        <w:t>al</w:t>
      </w:r>
      <w:r w:rsidR="006D1451">
        <w:t xml:space="preserve">l </w:t>
      </w:r>
      <w:r>
        <w:t>state</w:t>
      </w:r>
      <w:r w:rsidR="006D1451">
        <w:t xml:space="preserve">s </w:t>
      </w:r>
      <w:r>
        <w:t>an</w:t>
      </w:r>
      <w:r w:rsidR="006D1451">
        <w:t xml:space="preserve">d </w:t>
      </w:r>
      <w:r>
        <w:t>territories. Thi</w:t>
      </w:r>
      <w:r w:rsidR="006D1451">
        <w:t xml:space="preserve">s </w:t>
      </w:r>
      <w:r>
        <w:t>dat</w:t>
      </w:r>
      <w:r w:rsidR="006D1451">
        <w:t xml:space="preserve">a </w:t>
      </w:r>
      <w:r>
        <w:t>pre-date</w:t>
      </w:r>
      <w:r w:rsidR="006D1451">
        <w:t xml:space="preserve">s </w:t>
      </w:r>
      <w:r>
        <w:t>th</w:t>
      </w:r>
      <w:r w:rsidR="006D1451">
        <w:t xml:space="preserve">e </w:t>
      </w:r>
      <w:r>
        <w:t>secon</w:t>
      </w:r>
      <w:r w:rsidR="006D1451">
        <w:t xml:space="preserve">d </w:t>
      </w:r>
      <w:r>
        <w:t>NPEV</w:t>
      </w:r>
      <w:r w:rsidR="006D1451">
        <w:t xml:space="preserve">, </w:t>
      </w:r>
      <w:r>
        <w:t>whic</w:t>
      </w:r>
      <w:r w:rsidR="006D1451">
        <w:t xml:space="preserve">h </w:t>
      </w:r>
      <w:r>
        <w:t>di</w:t>
      </w:r>
      <w:r w:rsidR="006D1451">
        <w:t xml:space="preserve">d </w:t>
      </w:r>
      <w:r>
        <w:t>no</w:t>
      </w:r>
      <w:r w:rsidR="006D1451">
        <w:t xml:space="preserve">t </w:t>
      </w:r>
      <w:r>
        <w:t>a</w:t>
      </w:r>
      <w:r w:rsidR="00FE24DD">
        <w:t>ss</w:t>
      </w:r>
      <w:r>
        <w:t>es</w:t>
      </w:r>
      <w:r w:rsidR="006D1451">
        <w:t xml:space="preserve">s </w:t>
      </w:r>
      <w:r>
        <w:t>HP</w:t>
      </w:r>
      <w:r w:rsidR="006D1451">
        <w:t xml:space="preserve">V </w:t>
      </w:r>
      <w:r>
        <w:t>vaccinatio</w:t>
      </w:r>
      <w:r w:rsidR="006D1451">
        <w:t xml:space="preserve">n </w:t>
      </w:r>
      <w:r>
        <w:t>coverage</w:t>
      </w:r>
      <w:r w:rsidR="006D1451">
        <w:t xml:space="preserve">s </w:t>
      </w:r>
      <w:r>
        <w:t>i</w:t>
      </w:r>
      <w:r w:rsidR="006D1451">
        <w:t xml:space="preserve">n </w:t>
      </w:r>
      <w:r>
        <w:t>th</w:t>
      </w:r>
      <w:r w:rsidR="006D1451">
        <w:t xml:space="preserve">e </w:t>
      </w:r>
      <w:r>
        <w:t>Yea</w:t>
      </w:r>
      <w:r w:rsidR="006D1451">
        <w:t xml:space="preserve">r 1 </w:t>
      </w:r>
      <w:r>
        <w:t>assessmen</w:t>
      </w:r>
      <w:r w:rsidR="006D1451">
        <w:t xml:space="preserve">t </w:t>
      </w:r>
      <w:r>
        <w:t>period.</w:t>
      </w:r>
    </w:p>
    <w:p w14:paraId="419BD78D" w14:textId="7E5019C5" w:rsidR="008851E1" w:rsidRDefault="008851E1" w:rsidP="00B755D3">
      <w:pPr>
        <w:pStyle w:val="BodyText"/>
        <w:ind w:left="1276" w:hanging="1276"/>
      </w:pPr>
      <w:bookmarkStart w:id="302" w:name="_Ref48058857"/>
      <w:bookmarkStart w:id="303" w:name="_Toc51698462"/>
      <w:bookmarkStart w:id="304" w:name="_Toc51750010"/>
      <w:r w:rsidRPr="00785EBB">
        <w:rPr>
          <w:rStyle w:val="CaptionLabel"/>
        </w:rPr>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H</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1</w:t>
      </w:r>
      <w:r w:rsidRPr="00785EBB">
        <w:rPr>
          <w:rStyle w:val="CaptionLabel"/>
        </w:rPr>
        <w:fldChar w:fldCharType="end"/>
      </w:r>
      <w:bookmarkEnd w:id="302"/>
      <w:r w:rsidRPr="00785EBB">
        <w:tab/>
        <w:t>HPV</w:t>
      </w:r>
      <w:r>
        <w:t xml:space="preserve"> </w:t>
      </w:r>
      <w:r w:rsidRPr="00785EBB">
        <w:t>VACCINATION</w:t>
      </w:r>
      <w:r>
        <w:t xml:space="preserve"> </w:t>
      </w:r>
      <w:r w:rsidRPr="00785EBB">
        <w:t>COVERAGE</w:t>
      </w:r>
      <w:r>
        <w:t xml:space="preserve"> </w:t>
      </w:r>
      <w:r w:rsidRPr="00785EBB">
        <w:t>RATES: ADOLESCENT</w:t>
      </w:r>
      <w:r>
        <w:t xml:space="preserve"> </w:t>
      </w:r>
      <w:r w:rsidRPr="00785EBB">
        <w:t>females</w:t>
      </w:r>
      <w:r>
        <w:t xml:space="preserve"> </w:t>
      </w:r>
      <w:r w:rsidRPr="00785EBB">
        <w:t>(2012-1</w:t>
      </w:r>
      <w:r>
        <w:t>7</w:t>
      </w:r>
      <w:r w:rsidRPr="00785EBB">
        <w:t>) and</w:t>
      </w:r>
      <w:r>
        <w:t xml:space="preserve"> </w:t>
      </w:r>
      <w:r w:rsidRPr="00785EBB">
        <w:t>males</w:t>
      </w:r>
      <w:r>
        <w:t xml:space="preserve"> </w:t>
      </w:r>
      <w:r w:rsidRPr="00785EBB">
        <w:t>(2014-</w:t>
      </w:r>
      <w:r>
        <w:t>20</w:t>
      </w:r>
      <w:r w:rsidRPr="00785EBB">
        <w:t>1</w:t>
      </w:r>
      <w:r>
        <w:t>7</w:t>
      </w:r>
      <w:bookmarkEnd w:id="303"/>
      <w:bookmarkEnd w:id="304"/>
    </w:p>
    <w:p w14:paraId="110FF26B" w14:textId="3B3016AB" w:rsidR="008851E1" w:rsidRDefault="008851E1" w:rsidP="001455F6">
      <w:pPr>
        <w:pStyle w:val="BodyText"/>
      </w:pPr>
      <w:r>
        <w:rPr>
          <w:noProof/>
          <w:lang w:eastAsia="en-AU"/>
        </w:rPr>
        <w:drawing>
          <wp:inline distT="0" distB="0" distL="0" distR="0" wp14:anchorId="7187972A" wp14:editId="59A32C10">
            <wp:extent cx="6669664" cy="2814452"/>
            <wp:effectExtent l="0" t="0" r="0" b="5080"/>
            <wp:docPr id="1020329066" name="Picture 1020329066" descr="HPV vaccination coverage rates have increased or remained steady from 2012 to 2017 for adolescent fe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29066" name="Picture 1020329066" descr="HPV vaccination coverage rates have increased or remained steady from 2012 to 2017 for adolescent females.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706459" cy="2829979"/>
                    </a:xfrm>
                    <a:prstGeom prst="rect">
                      <a:avLst/>
                    </a:prstGeom>
                    <a:noFill/>
                  </pic:spPr>
                </pic:pic>
              </a:graphicData>
            </a:graphic>
          </wp:inline>
        </w:drawing>
      </w:r>
    </w:p>
    <w:p w14:paraId="48C7FC8A" w14:textId="27ADAB64" w:rsidR="008851E1" w:rsidRDefault="008851E1" w:rsidP="001455F6">
      <w:pPr>
        <w:pStyle w:val="BodyText"/>
      </w:pPr>
      <w:r>
        <w:rPr>
          <w:noProof/>
          <w:lang w:eastAsia="en-AU"/>
        </w:rPr>
        <w:drawing>
          <wp:inline distT="0" distB="0" distL="0" distR="0" wp14:anchorId="1300F472" wp14:editId="189C236A">
            <wp:extent cx="6669666" cy="2814452"/>
            <wp:effectExtent l="0" t="0" r="0" b="5080"/>
            <wp:docPr id="1020329067" name="Picture 1020329067" descr="HPV vaccination coverage rates have increased or remained steady from 2012 to 2017 for adolescent 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29067" name="Picture 1020329067" descr="HPV vaccination coverage rates have increased or remained steady from 2012 to 2017 for adolescent males.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758843" cy="2852083"/>
                    </a:xfrm>
                    <a:prstGeom prst="rect">
                      <a:avLst/>
                    </a:prstGeom>
                    <a:noFill/>
                  </pic:spPr>
                </pic:pic>
              </a:graphicData>
            </a:graphic>
          </wp:inline>
        </w:drawing>
      </w:r>
    </w:p>
    <w:p w14:paraId="56226199" w14:textId="77777777" w:rsidR="008851E1" w:rsidRPr="00785EBB" w:rsidRDefault="008851E1" w:rsidP="008851E1">
      <w:pPr>
        <w:pStyle w:val="Note"/>
        <w:keepNext w:val="0"/>
        <w:keepLines w:val="0"/>
      </w:pPr>
      <w:r w:rsidRPr="003E2F2F">
        <w:t>Note: As</w:t>
      </w:r>
      <w:r>
        <w:t xml:space="preserve"> </w:t>
      </w:r>
      <w:r w:rsidRPr="003E2F2F">
        <w:t>of</w:t>
      </w:r>
      <w:r>
        <w:t xml:space="preserve"> </w:t>
      </w:r>
      <w:r w:rsidRPr="003E2F2F">
        <w:t>July</w:t>
      </w:r>
      <w:r>
        <w:t xml:space="preserve"> </w:t>
      </w:r>
      <w:r w:rsidRPr="003E2F2F">
        <w:t>2020,</w:t>
      </w:r>
      <w:r>
        <w:t xml:space="preserve"> </w:t>
      </w:r>
      <w:r w:rsidRPr="003E2F2F">
        <w:t>'fully</w:t>
      </w:r>
      <w:r>
        <w:t xml:space="preserve"> </w:t>
      </w:r>
      <w:r w:rsidRPr="003E2F2F">
        <w:t>immunised' for</w:t>
      </w:r>
      <w:r>
        <w:t xml:space="preserve"> </w:t>
      </w:r>
      <w:r w:rsidRPr="003E2F2F">
        <w:t>HPV</w:t>
      </w:r>
      <w:r>
        <w:t xml:space="preserve"> </w:t>
      </w:r>
      <w:r w:rsidRPr="003E2F2F">
        <w:t>is</w:t>
      </w:r>
      <w:r>
        <w:t xml:space="preserve"> </w:t>
      </w:r>
      <w:r w:rsidRPr="003E2F2F">
        <w:t>defined</w:t>
      </w:r>
      <w:r>
        <w:t xml:space="preserve"> </w:t>
      </w:r>
      <w:r w:rsidRPr="003E2F2F">
        <w:t>as</w:t>
      </w:r>
      <w:r>
        <w:t xml:space="preserve"> </w:t>
      </w:r>
      <w:r w:rsidRPr="003E2F2F">
        <w:t>a</w:t>
      </w:r>
      <w:r>
        <w:t xml:space="preserve"> </w:t>
      </w:r>
      <w:r w:rsidRPr="003E2F2F">
        <w:t>child</w:t>
      </w:r>
      <w:r>
        <w:t xml:space="preserve"> </w:t>
      </w:r>
      <w:r w:rsidRPr="003E2F2F">
        <w:t>having</w:t>
      </w:r>
      <w:r>
        <w:t xml:space="preserve"> </w:t>
      </w:r>
      <w:r w:rsidRPr="00785EBB">
        <w:t>a</w:t>
      </w:r>
      <w:r>
        <w:t xml:space="preserve"> </w:t>
      </w:r>
      <w:r w:rsidRPr="00785EBB">
        <w:t>record</w:t>
      </w:r>
      <w:r>
        <w:t xml:space="preserve"> </w:t>
      </w:r>
      <w:r w:rsidRPr="00785EBB">
        <w:t>on</w:t>
      </w:r>
      <w:r>
        <w:t xml:space="preserve"> </w:t>
      </w:r>
      <w:r w:rsidRPr="00785EBB">
        <w:t>the</w:t>
      </w:r>
      <w:r>
        <w:t xml:space="preserve"> </w:t>
      </w:r>
      <w:r w:rsidRPr="00785EBB">
        <w:t>AIR</w:t>
      </w:r>
      <w:r>
        <w:t xml:space="preserve"> </w:t>
      </w:r>
      <w:r w:rsidRPr="00785EBB">
        <w:t>of</w:t>
      </w:r>
      <w:r>
        <w:t xml:space="preserve"> the number of doses </w:t>
      </w:r>
      <w:r w:rsidRPr="00785EBB">
        <w:t>of</w:t>
      </w:r>
      <w:r>
        <w:t xml:space="preserve"> </w:t>
      </w:r>
      <w:r w:rsidRPr="00785EBB">
        <w:t>HPV-containing</w:t>
      </w:r>
      <w:r>
        <w:t xml:space="preserve"> </w:t>
      </w:r>
      <w:r w:rsidRPr="00785EBB">
        <w:t>vaccine</w:t>
      </w:r>
      <w:r>
        <w:t xml:space="preserve"> as set out in the </w:t>
      </w:r>
      <w:r w:rsidRPr="00E46735">
        <w:rPr>
          <w:i/>
        </w:rPr>
        <w:t>National</w:t>
      </w:r>
      <w:r>
        <w:rPr>
          <w:i/>
        </w:rPr>
        <w:t xml:space="preserve"> </w:t>
      </w:r>
      <w:r w:rsidRPr="00E46735">
        <w:rPr>
          <w:i/>
        </w:rPr>
        <w:t>Health</w:t>
      </w:r>
      <w:r>
        <w:rPr>
          <w:i/>
        </w:rPr>
        <w:t xml:space="preserve"> </w:t>
      </w:r>
      <w:r w:rsidRPr="00E46735">
        <w:rPr>
          <w:i/>
        </w:rPr>
        <w:t>(Immunisation</w:t>
      </w:r>
      <w:r>
        <w:rPr>
          <w:i/>
        </w:rPr>
        <w:t xml:space="preserve"> </w:t>
      </w:r>
      <w:r w:rsidRPr="00E46735">
        <w:rPr>
          <w:i/>
        </w:rPr>
        <w:t>Program</w:t>
      </w:r>
      <w:r>
        <w:rPr>
          <w:i/>
        </w:rPr>
        <w:t xml:space="preserve"> </w:t>
      </w:r>
      <w:r w:rsidRPr="00E46735">
        <w:rPr>
          <w:i/>
        </w:rPr>
        <w:t>– Designated</w:t>
      </w:r>
      <w:r>
        <w:rPr>
          <w:i/>
        </w:rPr>
        <w:t xml:space="preserve"> </w:t>
      </w:r>
      <w:r w:rsidRPr="00E46735">
        <w:rPr>
          <w:i/>
        </w:rPr>
        <w:t>Vaccines) Determination</w:t>
      </w:r>
      <w:r>
        <w:rPr>
          <w:i/>
        </w:rPr>
        <w:t xml:space="preserve"> </w:t>
      </w:r>
      <w:r w:rsidRPr="00E46735">
        <w:rPr>
          <w:i/>
        </w:rPr>
        <w:t>2014</w:t>
      </w:r>
      <w:r>
        <w:rPr>
          <w:i/>
        </w:rPr>
        <w:t xml:space="preserve"> </w:t>
      </w:r>
      <w:r w:rsidRPr="00785EBB">
        <w:t>by</w:t>
      </w:r>
      <w:r>
        <w:t xml:space="preserve"> </w:t>
      </w:r>
      <w:r w:rsidRPr="00785EBB">
        <w:t>age</w:t>
      </w:r>
      <w:r>
        <w:t xml:space="preserve"> </w:t>
      </w:r>
      <w:r w:rsidRPr="00785EBB">
        <w:t xml:space="preserve">15. </w:t>
      </w:r>
      <w:r w:rsidRPr="00785EBB">
        <w:br/>
        <w:t>2014-</w:t>
      </w:r>
      <w:r>
        <w:t>20</w:t>
      </w:r>
      <w:r w:rsidRPr="00785EBB">
        <w:t>17</w:t>
      </w:r>
      <w:r>
        <w:t xml:space="preserve"> </w:t>
      </w:r>
      <w:r w:rsidRPr="00785EBB">
        <w:t>data</w:t>
      </w:r>
      <w:r>
        <w:t xml:space="preserve"> </w:t>
      </w:r>
      <w:r w:rsidRPr="00785EBB">
        <w:t>has</w:t>
      </w:r>
      <w:r>
        <w:t xml:space="preserve"> </w:t>
      </w:r>
      <w:r w:rsidRPr="00785EBB">
        <w:t>been</w:t>
      </w:r>
      <w:r>
        <w:t xml:space="preserve"> </w:t>
      </w:r>
      <w:r w:rsidRPr="00785EBB">
        <w:t>sourced</w:t>
      </w:r>
      <w:r>
        <w:t xml:space="preserve"> </w:t>
      </w:r>
      <w:r w:rsidRPr="00785EBB">
        <w:t>from</w:t>
      </w:r>
      <w:r>
        <w:t xml:space="preserve"> </w:t>
      </w:r>
      <w:r w:rsidRPr="00785EBB">
        <w:t>the</w:t>
      </w:r>
      <w:r>
        <w:t xml:space="preserve"> </w:t>
      </w:r>
      <w:r w:rsidRPr="00785EBB">
        <w:t>Department</w:t>
      </w:r>
      <w:r>
        <w:t xml:space="preserve"> </w:t>
      </w:r>
      <w:r w:rsidRPr="00785EBB">
        <w:t>of</w:t>
      </w:r>
      <w:r>
        <w:t xml:space="preserve"> </w:t>
      </w:r>
      <w:r w:rsidRPr="00785EBB">
        <w:t>Health</w:t>
      </w:r>
      <w:r>
        <w:t xml:space="preserve"> </w:t>
      </w:r>
      <w:r w:rsidRPr="00785EBB">
        <w:t>website,</w:t>
      </w:r>
      <w:r>
        <w:t xml:space="preserve"> </w:t>
      </w:r>
      <w:r w:rsidRPr="00785EBB">
        <w:t>previously</w:t>
      </w:r>
      <w:r>
        <w:t xml:space="preserve"> </w:t>
      </w:r>
      <w:r w:rsidRPr="00785EBB">
        <w:t>housed</w:t>
      </w:r>
      <w:r>
        <w:t xml:space="preserve"> </w:t>
      </w:r>
      <w:r w:rsidRPr="00785EBB">
        <w:t>on</w:t>
      </w:r>
      <w:r>
        <w:t xml:space="preserve"> </w:t>
      </w:r>
      <w:r w:rsidRPr="00785EBB">
        <w:t>the</w:t>
      </w:r>
      <w:r>
        <w:t xml:space="preserve"> National </w:t>
      </w:r>
      <w:r w:rsidRPr="00785EBB">
        <w:t>HPV</w:t>
      </w:r>
      <w:r>
        <w:t xml:space="preserve"> </w:t>
      </w:r>
      <w:r w:rsidRPr="00785EBB">
        <w:t xml:space="preserve">Register. </w:t>
      </w:r>
    </w:p>
    <w:p w14:paraId="4C94E821" w14:textId="00070819" w:rsidR="008851E1" w:rsidRDefault="008851E1" w:rsidP="008851E1">
      <w:pPr>
        <w:pStyle w:val="Source"/>
        <w:keepNext w:val="0"/>
      </w:pPr>
      <w:r w:rsidRPr="00785EBB">
        <w:t xml:space="preserve">Source: </w:t>
      </w:r>
      <w:r>
        <w:t xml:space="preserve">Commonwealth </w:t>
      </w:r>
      <w:r w:rsidRPr="00785EBB">
        <w:t>Department</w:t>
      </w:r>
      <w:r>
        <w:t xml:space="preserve"> </w:t>
      </w:r>
      <w:r w:rsidRPr="00785EBB">
        <w:t>of</w:t>
      </w:r>
      <w:r>
        <w:t xml:space="preserve"> </w:t>
      </w:r>
      <w:r w:rsidRPr="00785EBB">
        <w:t>Health</w:t>
      </w:r>
      <w:r>
        <w:t xml:space="preserve">, National </w:t>
      </w:r>
      <w:r w:rsidRPr="00785EBB">
        <w:t>HPV</w:t>
      </w:r>
      <w:r>
        <w:t xml:space="preserve"> </w:t>
      </w:r>
      <w:r w:rsidRPr="00785EBB">
        <w:t>Register</w:t>
      </w:r>
    </w:p>
    <w:p w14:paraId="67C6959C" w14:textId="743121D3" w:rsidR="003B1507" w:rsidRPr="00785EBB" w:rsidRDefault="003B1507" w:rsidP="00F4049E">
      <w:pPr>
        <w:pStyle w:val="Heading9"/>
      </w:pPr>
      <w:bookmarkStart w:id="305" w:name="_Ref44946825"/>
      <w:r w:rsidRPr="00785EBB">
        <w:lastRenderedPageBreak/>
        <w:t>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lo</w:t>
      </w:r>
      <w:r w:rsidR="006D1451" w:rsidRPr="00785EBB">
        <w:t>w</w:t>
      </w:r>
      <w:r w:rsidR="006D1451">
        <w:t xml:space="preserve"> </w:t>
      </w:r>
      <w:r w:rsidRPr="00785EBB">
        <w:t>coverag</w:t>
      </w:r>
      <w:r w:rsidR="006D1451" w:rsidRPr="00785EBB">
        <w:t>e</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areas</w:t>
      </w:r>
      <w:bookmarkEnd w:id="305"/>
    </w:p>
    <w:p w14:paraId="74A9C1D6" w14:textId="0B155E6F" w:rsidR="00387F94" w:rsidRPr="00785EBB" w:rsidRDefault="005146DE" w:rsidP="00387F94">
      <w:pPr>
        <w:pStyle w:val="BodyText"/>
      </w:pPr>
      <w:r w:rsidRPr="00785EBB">
        <w:t>Th</w:t>
      </w:r>
      <w:r w:rsidR="006D1451" w:rsidRPr="00785EBB">
        <w:t>e</w:t>
      </w:r>
      <w:r w:rsidR="006D1451">
        <w:t xml:space="preserve"> </w:t>
      </w:r>
      <w:r w:rsidRPr="00785EBB">
        <w:t>figure</w:t>
      </w:r>
      <w:r w:rsidR="006D1451" w:rsidRPr="00785EBB">
        <w:t>s</w:t>
      </w:r>
      <w:r w:rsidR="006D1451">
        <w:t xml:space="preserve"> </w:t>
      </w:r>
      <w:r w:rsidR="00447F8B">
        <w:t>belo</w:t>
      </w:r>
      <w:r w:rsidR="006D1451">
        <w:t xml:space="preserve">w </w:t>
      </w:r>
      <w:r w:rsidRPr="00785EBB">
        <w:t>identif</w:t>
      </w:r>
      <w:r w:rsidR="006D1451" w:rsidRPr="00785EBB">
        <w:t>y</w:t>
      </w:r>
      <w:r w:rsidR="006D1451">
        <w:t xml:space="preserve"> </w:t>
      </w:r>
      <w:r w:rsidRPr="00785EBB">
        <w:t>th</w:t>
      </w:r>
      <w:r w:rsidR="006D1451" w:rsidRPr="00785EBB">
        <w:t>e</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fro</w:t>
      </w:r>
      <w:r w:rsidR="006D1451" w:rsidRPr="00785EBB">
        <w:t>m</w:t>
      </w:r>
      <w:r w:rsidR="006D1451">
        <w:t xml:space="preserve"> </w:t>
      </w:r>
      <w:r w:rsidRPr="00785EBB">
        <w:t>2014-</w:t>
      </w:r>
      <w:r w:rsidR="00FE24DD">
        <w:t>20</w:t>
      </w:r>
      <w:r w:rsidRPr="00785EBB">
        <w:t>1</w:t>
      </w:r>
      <w:r w:rsidR="006D1451" w:rsidRPr="00785EBB">
        <w:t>9</w:t>
      </w:r>
      <w:r w:rsidR="006D1451">
        <w:t xml:space="preserve"> </w:t>
      </w:r>
      <w:r w:rsidRPr="00785EBB">
        <w:t>fo</w:t>
      </w:r>
      <w:r w:rsidR="006D1451" w:rsidRPr="00785EBB">
        <w:t>r</w:t>
      </w:r>
      <w:r w:rsidR="006D1451">
        <w:t xml:space="preserve"> </w:t>
      </w:r>
      <w:r w:rsidRPr="00785EBB">
        <w:t>6</w:t>
      </w:r>
      <w:r w:rsidR="006D1451" w:rsidRPr="00785EBB">
        <w:t>0</w:t>
      </w:r>
      <w:r w:rsidR="006D1451">
        <w:t xml:space="preserve"> </w:t>
      </w:r>
      <w:r w:rsidRPr="00785EBB">
        <w:t>≤ 6</w:t>
      </w:r>
      <w:r w:rsidR="006D1451" w:rsidRPr="00785EBB">
        <w:t>3</w:t>
      </w:r>
      <w:r w:rsidR="006D1451">
        <w:t xml:space="preserve"> </w:t>
      </w:r>
      <w:r w:rsidRPr="00785EBB">
        <w:t>mont</w:t>
      </w:r>
      <w:r w:rsidR="006D1451" w:rsidRPr="00785EBB">
        <w:t>h</w:t>
      </w:r>
      <w:r w:rsidR="006D1451">
        <w:t xml:space="preserve"> </w:t>
      </w:r>
      <w:r w:rsidRPr="00785EBB">
        <w:t>old</w:t>
      </w:r>
      <w:r w:rsidR="006D1451" w:rsidRPr="00785EBB">
        <w:t>s</w:t>
      </w:r>
      <w:r w:rsidR="006D1451">
        <w:t xml:space="preserve"> </w:t>
      </w:r>
      <w:r w:rsidRPr="00785EBB">
        <w:t>i</w:t>
      </w:r>
      <w:r w:rsidR="006D1451" w:rsidRPr="00785EBB">
        <w:t>n</w:t>
      </w:r>
      <w:r w:rsidR="006D1451">
        <w:t xml:space="preserve"> </w:t>
      </w:r>
      <w:r w:rsidRPr="00785EBB">
        <w:t>fou</w:t>
      </w:r>
      <w:r w:rsidR="006D1451" w:rsidRPr="00785EBB">
        <w:t>r</w:t>
      </w:r>
      <w:r w:rsidR="006D1451">
        <w:t xml:space="preserve"> </w:t>
      </w:r>
      <w:r w:rsidRPr="00785EBB">
        <w:t>o</w:t>
      </w:r>
      <w:r w:rsidR="006D1451" w:rsidRPr="00785EBB">
        <w:t>f</w:t>
      </w:r>
      <w:r w:rsidR="006D1451">
        <w:t xml:space="preserve"> </w:t>
      </w:r>
      <w:r w:rsidRPr="00785EBB">
        <w:t>th</w:t>
      </w:r>
      <w:r w:rsidR="006D1451" w:rsidRPr="00785EBB">
        <w:t>e</w:t>
      </w:r>
      <w:r w:rsidR="006D1451">
        <w:t xml:space="preserve"> </w:t>
      </w:r>
      <w:r w:rsidRPr="00785EBB">
        <w:t>te</w:t>
      </w:r>
      <w:r w:rsidR="006D1451" w:rsidRPr="00785EBB">
        <w:t>n</w:t>
      </w:r>
      <w:r w:rsidR="006D1451">
        <w:t xml:space="preserve"> </w:t>
      </w:r>
      <w:r w:rsidRPr="00785EBB">
        <w:t>lowes</w:t>
      </w:r>
      <w:r w:rsidR="006D1451" w:rsidRPr="00785EBB">
        <w:t>t</w:t>
      </w:r>
      <w:r w:rsidR="006D1451">
        <w:t xml:space="preserve"> </w:t>
      </w:r>
      <w:r w:rsidRPr="00785EBB">
        <w:t>vaccinatio</w:t>
      </w:r>
      <w:r w:rsidR="006D1451" w:rsidRPr="00785EBB">
        <w:t>n</w:t>
      </w:r>
      <w:r w:rsidR="006D1451">
        <w:t xml:space="preserve"> </w:t>
      </w:r>
      <w:r w:rsidRPr="00785EBB">
        <w:t>coverag</w:t>
      </w:r>
      <w:r w:rsidR="006D1451" w:rsidRPr="00785EBB">
        <w:t>e</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area</w:t>
      </w:r>
      <w:r w:rsidR="006D1451" w:rsidRPr="00785EBB">
        <w:t>s</w:t>
      </w:r>
      <w:r w:rsidR="006D1451">
        <w:t xml:space="preserve"> </w:t>
      </w:r>
      <w:r w:rsidRPr="00785EBB">
        <w:t>i</w:t>
      </w:r>
      <w:r w:rsidR="006D1451" w:rsidRPr="00785EBB">
        <w:t>n</w:t>
      </w:r>
      <w:r w:rsidR="006D1451">
        <w:t xml:space="preserve"> </w:t>
      </w:r>
      <w:r w:rsidRPr="00785EBB">
        <w:t>eac</w:t>
      </w:r>
      <w:r w:rsidR="006D1451" w:rsidRPr="00785EBB">
        <w:t>h</w:t>
      </w:r>
      <w:r w:rsidR="006D1451">
        <w:t xml:space="preserve"> </w:t>
      </w:r>
      <w:r w:rsidRPr="00785EBB">
        <w:t>state</w:t>
      </w:r>
      <w:r w:rsidR="006D1451" w:rsidRPr="00785EBB">
        <w:t>,</w:t>
      </w:r>
      <w:r w:rsidR="006D1451">
        <w:t xml:space="preserve"> </w:t>
      </w:r>
      <w:r w:rsidRPr="00785EBB">
        <w:t>a</w:t>
      </w:r>
      <w:r w:rsidR="006D1451" w:rsidRPr="00785EBB">
        <w:t>s</w:t>
      </w:r>
      <w:r w:rsidR="006D1451">
        <w:t xml:space="preserve"> </w:t>
      </w:r>
      <w:r w:rsidRPr="00785EBB">
        <w:t>selecte</w:t>
      </w:r>
      <w:r w:rsidR="006D1451" w:rsidRPr="00785EBB">
        <w:t>d</w:t>
      </w:r>
      <w:r w:rsidR="006D1451">
        <w:t xml:space="preserve"> </w:t>
      </w:r>
      <w:r w:rsidRPr="00785EBB">
        <w:t>fo</w:t>
      </w:r>
      <w:r w:rsidR="006D1451" w:rsidRPr="00785EBB">
        <w:t>r</w:t>
      </w:r>
      <w:r w:rsidR="006D1451">
        <w:t xml:space="preserve"> </w:t>
      </w:r>
      <w:r w:rsidRPr="00785EBB">
        <w:t>th</w:t>
      </w:r>
      <w:r w:rsidR="006D1451" w:rsidRPr="00785EBB">
        <w:t>e</w:t>
      </w:r>
      <w:r w:rsidR="006D1451">
        <w:t xml:space="preserve"> </w:t>
      </w:r>
      <w:r w:rsidRPr="00785EBB">
        <w:t>AIH</w:t>
      </w:r>
      <w:r w:rsidR="006D1451" w:rsidRPr="00785EBB">
        <w:t>W</w:t>
      </w:r>
      <w:r w:rsidR="006D1451">
        <w:t xml:space="preserve"> </w:t>
      </w:r>
      <w:r w:rsidRPr="00785EBB">
        <w:t>2017-1</w:t>
      </w:r>
      <w:r w:rsidR="006D1451" w:rsidRPr="00785EBB">
        <w:t>8</w:t>
      </w:r>
      <w:r w:rsidR="006D1451">
        <w:t xml:space="preserve"> </w:t>
      </w:r>
      <w:r w:rsidRPr="00785EBB">
        <w:t>performanc</w:t>
      </w:r>
      <w:r w:rsidR="006D1451" w:rsidRPr="00785EBB">
        <w:t>e</w:t>
      </w:r>
      <w:r w:rsidR="006D1451">
        <w:t xml:space="preserve"> </w:t>
      </w:r>
      <w:r w:rsidRPr="00785EBB">
        <w:t>report.</w:t>
      </w:r>
    </w:p>
    <w:p w14:paraId="717845CF" w14:textId="7971492C" w:rsidR="00387F94" w:rsidRPr="00785EBB" w:rsidRDefault="00387F94" w:rsidP="008851E1">
      <w:pPr>
        <w:pStyle w:val="Heading10nonumber"/>
      </w:pPr>
      <w:r w:rsidRPr="00785EBB">
        <w:t>Australia</w:t>
      </w:r>
      <w:r w:rsidR="006D1451" w:rsidRPr="00785EBB">
        <w:t>n</w:t>
      </w:r>
      <w:r w:rsidR="006D1451">
        <w:t xml:space="preserve"> </w:t>
      </w:r>
      <w:r w:rsidRPr="00785EBB">
        <w:t>Capita</w:t>
      </w:r>
      <w:r w:rsidR="006D1451" w:rsidRPr="00785EBB">
        <w:t>l</w:t>
      </w:r>
      <w:r w:rsidR="006D1451">
        <w:t xml:space="preserve"> </w:t>
      </w:r>
      <w:r w:rsidRPr="00785EBB">
        <w:t>Territory</w:t>
      </w:r>
    </w:p>
    <w:p w14:paraId="607C3C0F" w14:textId="3A7A43F0" w:rsidR="00387F94" w:rsidRDefault="00387F94" w:rsidP="008851E1">
      <w:pPr>
        <w:pStyle w:val="BodyText"/>
      </w:pPr>
      <w:r w:rsidRPr="006D1451">
        <w:rPr>
          <w:highlight w:val="yellow"/>
        </w:rPr>
        <w:fldChar w:fldCharType="begin"/>
      </w:r>
      <w:r w:rsidR="00DB25B4" w:rsidRPr="006D1451">
        <w:instrText xml:space="preserve"> REF _Ref44945286 \h  \* MERGEFORMAT </w:instrText>
      </w:r>
      <w:r w:rsidRPr="006D1451">
        <w:rPr>
          <w:highlight w:val="yellow"/>
        </w:rPr>
      </w:r>
      <w:r w:rsidRPr="006D1451">
        <w:rPr>
          <w:highlight w:val="yellow"/>
        </w:rPr>
        <w:fldChar w:fldCharType="separate"/>
      </w:r>
      <w:r w:rsidR="000E6B04" w:rsidRPr="000E6B04">
        <w:t>Figure H.2</w:t>
      </w:r>
      <w:r w:rsidRPr="006D1451">
        <w:rPr>
          <w:highlight w:val="yellow"/>
        </w:rPr>
        <w:fldChar w:fldCharType="end"/>
      </w:r>
      <w:r w:rsidRPr="00785EBB">
        <w:t xml:space="preserve"> show</w:t>
      </w:r>
      <w:r w:rsidR="006D1451" w:rsidRPr="00785EBB">
        <w:t>s</w:t>
      </w:r>
      <w:r w:rsidR="006D1451">
        <w:t xml:space="preserve"> </w:t>
      </w:r>
      <w:r w:rsidR="005146DE" w:rsidRPr="00785EBB">
        <w:t>coverag</w:t>
      </w:r>
      <w:r w:rsidR="006D1451" w:rsidRPr="00785EBB">
        <w:t>e</w:t>
      </w:r>
      <w:r w:rsidR="006D1451">
        <w:t xml:space="preserve"> </w:t>
      </w:r>
      <w:r w:rsidR="005146DE" w:rsidRPr="00785EBB">
        <w:t>rate</w:t>
      </w:r>
      <w:r w:rsidR="006D1451" w:rsidRPr="00785EBB">
        <w:t>s</w:t>
      </w:r>
      <w:r w:rsidR="006D1451">
        <w:t xml:space="preserve"> </w:t>
      </w:r>
      <w:r w:rsidR="005146DE" w:rsidRPr="00785EBB">
        <w:t>fo</w:t>
      </w:r>
      <w:r w:rsidR="006D1451" w:rsidRPr="00785EBB">
        <w:t>r</w:t>
      </w:r>
      <w:r w:rsidR="006D1451">
        <w:t xml:space="preserve"> </w:t>
      </w:r>
      <w:r w:rsidR="005146DE" w:rsidRPr="00785EBB">
        <w:t>th</w:t>
      </w:r>
      <w:r w:rsidR="006D1451" w:rsidRPr="00785EBB">
        <w:t>e</w:t>
      </w:r>
      <w:r w:rsidR="006D1451">
        <w:t xml:space="preserve"> </w:t>
      </w:r>
      <w:r w:rsidRPr="00785EBB">
        <w:t>fou</w:t>
      </w:r>
      <w:r w:rsidR="006D1451" w:rsidRPr="00785EBB">
        <w:t>r</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area</w:t>
      </w:r>
      <w:r w:rsidR="006D1451" w:rsidRPr="00785EBB">
        <w:t>s</w:t>
      </w:r>
      <w:r w:rsidR="006D1451">
        <w:t xml:space="preserve"> </w:t>
      </w:r>
      <w:r w:rsidR="005146DE" w:rsidRPr="00785EBB">
        <w:t>fo</w:t>
      </w:r>
      <w:r w:rsidR="006D1451" w:rsidRPr="00785EBB">
        <w:t>r</w:t>
      </w:r>
      <w:r w:rsidR="006D1451">
        <w:t xml:space="preserve"> </w:t>
      </w:r>
      <w:r w:rsidR="005146DE" w:rsidRPr="00785EBB">
        <w:t xml:space="preserve">ACT: </w:t>
      </w:r>
      <w:r w:rsidRPr="00785EBB">
        <w:t>Belconnen</w:t>
      </w:r>
      <w:r w:rsidR="006D1451" w:rsidRPr="00785EBB">
        <w:t>,</w:t>
      </w:r>
      <w:r w:rsidR="006D1451">
        <w:t xml:space="preserve"> </w:t>
      </w:r>
      <w:r w:rsidRPr="00785EBB">
        <w:t>Sout</w:t>
      </w:r>
      <w:r w:rsidR="006D1451" w:rsidRPr="00785EBB">
        <w:t>h</w:t>
      </w:r>
      <w:r w:rsidR="006D1451">
        <w:t xml:space="preserve"> </w:t>
      </w:r>
      <w:r w:rsidRPr="00785EBB">
        <w:t>Canberra</w:t>
      </w:r>
      <w:r w:rsidR="006D1451" w:rsidRPr="00785EBB">
        <w:t>,</w:t>
      </w:r>
      <w:r w:rsidR="006D1451">
        <w:t xml:space="preserve"> </w:t>
      </w:r>
      <w:r w:rsidRPr="00785EBB">
        <w:t>Tuggeranon</w:t>
      </w:r>
      <w:r w:rsidR="006D1451" w:rsidRPr="00785EBB">
        <w:t>g</w:t>
      </w:r>
      <w:r w:rsidR="006D1451">
        <w:t xml:space="preserve"> </w:t>
      </w:r>
      <w:r w:rsidRPr="00785EBB">
        <w:t>an</w:t>
      </w:r>
      <w:r w:rsidR="006D1451" w:rsidRPr="00785EBB">
        <w:t>d</w:t>
      </w:r>
      <w:r w:rsidR="006D1451">
        <w:t xml:space="preserve"> </w:t>
      </w:r>
      <w:r w:rsidRPr="00785EBB">
        <w:t>Westo</w:t>
      </w:r>
      <w:r w:rsidR="006D1451" w:rsidRPr="00785EBB">
        <w:t>n</w:t>
      </w:r>
      <w:r w:rsidR="006D1451">
        <w:t xml:space="preserve"> </w:t>
      </w:r>
      <w:r w:rsidRPr="00785EBB">
        <w:t>Creek. 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al</w:t>
      </w:r>
      <w:r w:rsidR="006D1451" w:rsidRPr="00785EBB">
        <w:t>l</w:t>
      </w:r>
      <w:r w:rsidR="006D1451">
        <w:t xml:space="preserve"> </w:t>
      </w:r>
      <w:r w:rsidRPr="00785EBB">
        <w:t>fou</w:t>
      </w:r>
      <w:r w:rsidR="006D1451" w:rsidRPr="00785EBB">
        <w:t>r</w:t>
      </w:r>
      <w:r w:rsidR="006D1451">
        <w:t xml:space="preserve"> </w:t>
      </w:r>
      <w:r w:rsidRPr="00785EBB">
        <w:t>area</w:t>
      </w:r>
      <w:r w:rsidR="006D1451" w:rsidRPr="00785EBB">
        <w:t>s</w:t>
      </w:r>
      <w:r w:rsidR="006D1451">
        <w:t xml:space="preserve"> </w:t>
      </w:r>
      <w:r w:rsidRPr="00785EBB">
        <w:t>remain</w:t>
      </w:r>
      <w:r w:rsidR="00FE24DD">
        <w:t>e</w:t>
      </w:r>
      <w:r w:rsidR="006D1451">
        <w:t xml:space="preserve">d </w:t>
      </w:r>
      <w:r w:rsidRPr="00785EBB">
        <w:t>consistentl</w:t>
      </w:r>
      <w:r w:rsidR="006D1451" w:rsidRPr="00785EBB">
        <w:t>y</w:t>
      </w:r>
      <w:r w:rsidR="006D1451">
        <w:t xml:space="preserve"> </w:t>
      </w:r>
      <w:r w:rsidRPr="00785EBB">
        <w:t>hig</w:t>
      </w:r>
      <w:r w:rsidR="006D1451" w:rsidRPr="00785EBB">
        <w:t>h</w:t>
      </w:r>
      <w:r w:rsidR="006D1451">
        <w:t xml:space="preserve"> </w:t>
      </w:r>
      <w:r w:rsidR="00FE24DD">
        <w:t>i</w:t>
      </w:r>
      <w:r w:rsidR="006D1451">
        <w:t xml:space="preserve">n </w:t>
      </w:r>
      <w:r w:rsidR="00FE24DD">
        <w:t>2019</w:t>
      </w:r>
      <w:r w:rsidRPr="00785EBB">
        <w:t>. A</w:t>
      </w:r>
      <w:r w:rsidR="006D1451" w:rsidRPr="00785EBB">
        <w:t>s</w:t>
      </w:r>
      <w:r w:rsidR="006D1451">
        <w:t xml:space="preserve"> </w:t>
      </w:r>
      <w:r w:rsidR="0080097B" w:rsidRPr="00785EBB">
        <w:t>o</w:t>
      </w:r>
      <w:r w:rsidR="006D1451" w:rsidRPr="00785EBB">
        <w:t>f</w:t>
      </w:r>
      <w:r w:rsidR="006D1451">
        <w:t xml:space="preserve"> </w:t>
      </w:r>
      <w:r w:rsidRPr="00785EBB">
        <w:t>2019</w:t>
      </w:r>
      <w:r w:rsidR="006D1451" w:rsidRPr="00785EBB">
        <w:t>,</w:t>
      </w:r>
      <w:r w:rsidR="006D1451">
        <w:t xml:space="preserve"> </w:t>
      </w:r>
      <w:r w:rsidRPr="00785EBB">
        <w:t>Tuggeranon</w:t>
      </w:r>
      <w:r w:rsidR="006D1451" w:rsidRPr="00785EBB">
        <w:t>g</w:t>
      </w:r>
      <w:r w:rsidR="006D1451">
        <w:t xml:space="preserve"> </w:t>
      </w:r>
      <w:r w:rsidRPr="00785EBB">
        <w:t>(95.19</w:t>
      </w:r>
      <w:r w:rsidR="00DF0C98" w:rsidRPr="00785EBB">
        <w:t> per cent</w:t>
      </w:r>
      <w:r w:rsidRPr="00785EBB">
        <w:t>) an</w:t>
      </w:r>
      <w:r w:rsidR="006D1451" w:rsidRPr="00785EBB">
        <w:t>d</w:t>
      </w:r>
      <w:r w:rsidR="006D1451">
        <w:t xml:space="preserve"> </w:t>
      </w:r>
      <w:r w:rsidRPr="00785EBB">
        <w:t>Westo</w:t>
      </w:r>
      <w:r w:rsidR="006D1451" w:rsidRPr="00785EBB">
        <w:t>n</w:t>
      </w:r>
      <w:r w:rsidR="006D1451">
        <w:t xml:space="preserve"> </w:t>
      </w:r>
      <w:r w:rsidRPr="00785EBB">
        <w:t>Cree</w:t>
      </w:r>
      <w:r w:rsidR="006D1451" w:rsidRPr="00785EBB">
        <w:t>k</w:t>
      </w:r>
      <w:r w:rsidR="006D1451">
        <w:t xml:space="preserve"> </w:t>
      </w:r>
      <w:r w:rsidRPr="00785EBB">
        <w:t>(95.24</w:t>
      </w:r>
      <w:r w:rsidR="00DF0C98" w:rsidRPr="00785EBB">
        <w:t> per cent</w:t>
      </w:r>
      <w:r w:rsidRPr="00785EBB">
        <w:t>) hav</w:t>
      </w:r>
      <w:r w:rsidR="006D1451" w:rsidRPr="00785EBB">
        <w:t>e</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abov</w:t>
      </w:r>
      <w:r w:rsidR="006D1451" w:rsidRPr="00785EBB">
        <w:t>e</w:t>
      </w:r>
      <w:r w:rsidR="006D1451">
        <w:t xml:space="preserve"> </w:t>
      </w:r>
      <w:r w:rsidRPr="00785EBB">
        <w:t>95</w:t>
      </w:r>
      <w:r w:rsidR="00DF0C98" w:rsidRPr="00785EBB">
        <w:t> per cent</w:t>
      </w:r>
      <w:r w:rsidR="006D1451" w:rsidRPr="00785EBB">
        <w:t>,</w:t>
      </w:r>
      <w:r w:rsidR="006D1451">
        <w:t xml:space="preserve"> </w:t>
      </w:r>
      <w:r w:rsidRPr="00785EBB">
        <w:t>followe</w:t>
      </w:r>
      <w:r w:rsidR="006D1451" w:rsidRPr="00785EBB">
        <w:t>d</w:t>
      </w:r>
      <w:r w:rsidR="006D1451">
        <w:t xml:space="preserve"> </w:t>
      </w:r>
      <w:r w:rsidRPr="00785EBB">
        <w:t>closel</w:t>
      </w:r>
      <w:r w:rsidR="006D1451" w:rsidRPr="00785EBB">
        <w:t>y</w:t>
      </w:r>
      <w:r w:rsidR="006D1451">
        <w:t xml:space="preserve"> </w:t>
      </w:r>
      <w:r w:rsidRPr="00785EBB">
        <w:t>b</w:t>
      </w:r>
      <w:r w:rsidR="006D1451" w:rsidRPr="00785EBB">
        <w:t>y</w:t>
      </w:r>
      <w:r w:rsidR="006D1451">
        <w:t xml:space="preserve"> </w:t>
      </w:r>
      <w:r w:rsidRPr="00785EBB">
        <w:t>Belconne</w:t>
      </w:r>
      <w:r w:rsidR="006D1451" w:rsidRPr="00785EBB">
        <w:t>n</w:t>
      </w:r>
      <w:r w:rsidR="006D1451">
        <w:t xml:space="preserve"> </w:t>
      </w:r>
      <w:r w:rsidRPr="00785EBB">
        <w:t>(94.95</w:t>
      </w:r>
      <w:r w:rsidR="00DF0C98" w:rsidRPr="00785EBB">
        <w:t> per cent</w:t>
      </w:r>
      <w:r w:rsidRPr="00785EBB">
        <w:t>) an</w:t>
      </w:r>
      <w:r w:rsidR="006D1451" w:rsidRPr="00785EBB">
        <w:t>d</w:t>
      </w:r>
      <w:r w:rsidR="006D1451">
        <w:t xml:space="preserve"> </w:t>
      </w:r>
      <w:r w:rsidRPr="00785EBB">
        <w:t>Sout</w:t>
      </w:r>
      <w:r w:rsidR="006D1451" w:rsidRPr="00785EBB">
        <w:t>h</w:t>
      </w:r>
      <w:r w:rsidR="006D1451">
        <w:t xml:space="preserve"> </w:t>
      </w:r>
      <w:r w:rsidRPr="00785EBB">
        <w:t>Canberr</w:t>
      </w:r>
      <w:r w:rsidR="006D1451" w:rsidRPr="00785EBB">
        <w:t>a</w:t>
      </w:r>
      <w:r w:rsidR="006D1451">
        <w:t xml:space="preserve"> </w:t>
      </w:r>
      <w:r w:rsidRPr="00785EBB">
        <w:t>(91.36</w:t>
      </w:r>
      <w:r w:rsidR="00DF0C98" w:rsidRPr="00785EBB">
        <w:t> per cent</w:t>
      </w:r>
      <w:r w:rsidRPr="00785EBB">
        <w:t>).</w:t>
      </w:r>
    </w:p>
    <w:p w14:paraId="7F8D25B3" w14:textId="413757EE" w:rsidR="008851E1" w:rsidRDefault="008851E1" w:rsidP="00B755D3">
      <w:pPr>
        <w:pStyle w:val="BodyText"/>
        <w:ind w:left="1418" w:hanging="1418"/>
      </w:pPr>
      <w:bookmarkStart w:id="306" w:name="_Ref44945286"/>
      <w:bookmarkStart w:id="307" w:name="_Toc51698463"/>
      <w:bookmarkStart w:id="308" w:name="_Toc51750011"/>
      <w:r w:rsidRPr="00785EBB">
        <w:rPr>
          <w:rStyle w:val="CaptionLabel"/>
        </w:rPr>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H</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2</w:t>
      </w:r>
      <w:r w:rsidRPr="00785EBB">
        <w:rPr>
          <w:rStyle w:val="CaptionLabel"/>
        </w:rPr>
        <w:fldChar w:fldCharType="end"/>
      </w:r>
      <w:bookmarkEnd w:id="306"/>
      <w:r w:rsidRPr="00785EBB">
        <w:tab/>
        <w:t>VACCINATION</w:t>
      </w:r>
      <w:r>
        <w:t xml:space="preserve"> </w:t>
      </w:r>
      <w:r w:rsidRPr="00785EBB">
        <w:t>COVERAGE</w:t>
      </w:r>
      <w:r>
        <w:t xml:space="preserve"> </w:t>
      </w:r>
      <w:r w:rsidRPr="00785EBB">
        <w:t>RATES</w:t>
      </w:r>
      <w:r>
        <w:t xml:space="preserve"> </w:t>
      </w:r>
      <w:r w:rsidRPr="00785EBB">
        <w:t>FOR</w:t>
      </w:r>
      <w:r>
        <w:t xml:space="preserve"> </w:t>
      </w:r>
      <w:r w:rsidRPr="00785EBB">
        <w:t>60</w:t>
      </w:r>
      <w:r>
        <w:t xml:space="preserve"> </w:t>
      </w:r>
      <w:r w:rsidRPr="00785EBB">
        <w:t>≤ 63</w:t>
      </w:r>
      <w:r>
        <w:t xml:space="preserve"> </w:t>
      </w:r>
      <w:r w:rsidRPr="00785EBB">
        <w:t>MONTH</w:t>
      </w:r>
      <w:r>
        <w:t xml:space="preserve"> </w:t>
      </w:r>
      <w:r w:rsidRPr="00785EBB">
        <w:t>OLDS</w:t>
      </w:r>
      <w:r>
        <w:t xml:space="preserve"> </w:t>
      </w:r>
      <w:r w:rsidRPr="00785EBB">
        <w:t>IN</w:t>
      </w:r>
      <w:r>
        <w:t xml:space="preserve"> </w:t>
      </w:r>
      <w:r w:rsidRPr="00785EBB">
        <w:t>FOUR</w:t>
      </w:r>
      <w:r>
        <w:t xml:space="preserve"> </w:t>
      </w:r>
      <w:r w:rsidRPr="00785EBB">
        <w:t>LOW-COVERAGE</w:t>
      </w:r>
      <w:r>
        <w:t xml:space="preserve"> </w:t>
      </w:r>
      <w:r w:rsidRPr="00785EBB">
        <w:t>SA3</w:t>
      </w:r>
      <w:r>
        <w:t xml:space="preserve"> </w:t>
      </w:r>
      <w:r w:rsidRPr="00785EBB">
        <w:t>GEOGRAPHICAL</w:t>
      </w:r>
      <w:r>
        <w:t xml:space="preserve"> </w:t>
      </w:r>
      <w:r w:rsidRPr="00785EBB">
        <w:t>AREAS</w:t>
      </w:r>
      <w:r>
        <w:t xml:space="preserve"> </w:t>
      </w:r>
      <w:r w:rsidRPr="00785EBB">
        <w:t>IN</w:t>
      </w:r>
      <w:r>
        <w:t xml:space="preserve"> </w:t>
      </w:r>
      <w:r w:rsidRPr="00785EBB">
        <w:t>ACT,</w:t>
      </w:r>
      <w:r>
        <w:t xml:space="preserve"> </w:t>
      </w:r>
      <w:r w:rsidRPr="00785EBB">
        <w:t>2014-</w:t>
      </w:r>
      <w:r>
        <w:t>20</w:t>
      </w:r>
      <w:r w:rsidRPr="00785EBB">
        <w:t>19</w:t>
      </w:r>
      <w:bookmarkEnd w:id="307"/>
      <w:bookmarkEnd w:id="308"/>
    </w:p>
    <w:p w14:paraId="06F69ED6" w14:textId="56EC25FA" w:rsidR="008851E1" w:rsidRDefault="008851E1" w:rsidP="008851E1">
      <w:pPr>
        <w:pStyle w:val="BodyText"/>
      </w:pPr>
      <w:r w:rsidRPr="00785EBB">
        <w:rPr>
          <w:noProof/>
          <w:lang w:eastAsia="en-AU"/>
        </w:rPr>
        <w:drawing>
          <wp:inline distT="0" distB="0" distL="0" distR="0" wp14:anchorId="06BB8122" wp14:editId="40010AE9">
            <wp:extent cx="6412675" cy="2652627"/>
            <wp:effectExtent l="0" t="0" r="7620" b="0"/>
            <wp:docPr id="636" name="Picture 636" descr="Coverage rates for the four SA3 areas (Belconnen, South Canberra, Tuggeranong and Weston Creek) remained consistently high from 2014-19, around 95 per cent. South Canberra has the lowest coverage rate across al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636" descr="Coverage rates for the four SA3 areas (Belconnen, South Canberra, Tuggeranong and Weston Creek) remained consistently high from 2014-19, around 95 per cent. South Canberra has the lowest coverage rate across all year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41432" cy="2705888"/>
                    </a:xfrm>
                    <a:prstGeom prst="rect">
                      <a:avLst/>
                    </a:prstGeom>
                    <a:noFill/>
                  </pic:spPr>
                </pic:pic>
              </a:graphicData>
            </a:graphic>
          </wp:inline>
        </w:drawing>
      </w:r>
    </w:p>
    <w:p w14:paraId="5093EE88" w14:textId="77777777" w:rsidR="008851E1" w:rsidRPr="00785EBB" w:rsidRDefault="008851E1" w:rsidP="008851E1">
      <w:pPr>
        <w:pStyle w:val="Note"/>
      </w:pPr>
      <w:r w:rsidRPr="00785EBB">
        <w:t xml:space="preserve">Note: </w:t>
      </w:r>
      <w:r w:rsidRPr="00785EBB">
        <w:rPr>
          <w:iCs/>
        </w:rPr>
        <w:t>As</w:t>
      </w:r>
      <w:r>
        <w:rPr>
          <w:iCs/>
        </w:rPr>
        <w:t xml:space="preserve"> </w:t>
      </w:r>
      <w:r w:rsidRPr="00785EBB">
        <w:rPr>
          <w:iCs/>
        </w:rPr>
        <w:t>of</w:t>
      </w:r>
      <w:r>
        <w:rPr>
          <w:iCs/>
        </w:rPr>
        <w:t xml:space="preserve"> </w:t>
      </w:r>
      <w:r w:rsidRPr="00785EBB">
        <w:rPr>
          <w:iCs/>
        </w:rPr>
        <w:t>July</w:t>
      </w:r>
      <w:r>
        <w:rPr>
          <w:iCs/>
        </w:rPr>
        <w:t xml:space="preserve"> </w:t>
      </w:r>
      <w:r w:rsidRPr="00785EBB">
        <w:rPr>
          <w:iCs/>
        </w:rPr>
        <w:t>2020,</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is</w:t>
      </w:r>
      <w:r>
        <w:rPr>
          <w:iCs/>
        </w:rPr>
        <w:t xml:space="preserve"> </w:t>
      </w:r>
      <w:r w:rsidRPr="00785EBB">
        <w:rPr>
          <w:iCs/>
        </w:rPr>
        <w:t>defined</w:t>
      </w:r>
      <w:r>
        <w:rPr>
          <w:iCs/>
        </w:rPr>
        <w:t xml:space="preserve"> </w:t>
      </w:r>
      <w:r w:rsidRPr="00785EBB">
        <w:rPr>
          <w:iCs/>
        </w:rPr>
        <w:t>as</w:t>
      </w:r>
      <w:r>
        <w:rPr>
          <w:iCs/>
        </w:rPr>
        <w:t xml:space="preserve"> </w:t>
      </w:r>
      <w:r w:rsidRPr="00785EBB">
        <w:rPr>
          <w:iCs/>
        </w:rPr>
        <w:t>a</w:t>
      </w:r>
      <w:r>
        <w:rPr>
          <w:iCs/>
        </w:rPr>
        <w:t xml:space="preserve"> </w:t>
      </w:r>
      <w:r w:rsidRPr="00785EBB">
        <w:rPr>
          <w:iCs/>
        </w:rPr>
        <w:t>child</w:t>
      </w:r>
      <w:r>
        <w:rPr>
          <w:iCs/>
        </w:rPr>
        <w:t xml:space="preserve"> </w:t>
      </w:r>
      <w:r w:rsidRPr="00785EBB">
        <w:rPr>
          <w:iCs/>
        </w:rPr>
        <w:t>having</w:t>
      </w:r>
      <w:r>
        <w:rPr>
          <w:iCs/>
        </w:rPr>
        <w:t xml:space="preserve"> </w:t>
      </w:r>
      <w:r w:rsidRPr="00785EBB">
        <w:rPr>
          <w:iCs/>
        </w:rPr>
        <w:t>a</w:t>
      </w:r>
      <w:r>
        <w:rPr>
          <w:iCs/>
        </w:rPr>
        <w:t xml:space="preserve"> </w:t>
      </w:r>
      <w:r w:rsidRPr="00785EBB">
        <w:rPr>
          <w:iCs/>
        </w:rPr>
        <w:t>record</w:t>
      </w:r>
      <w:r>
        <w:rPr>
          <w:iCs/>
        </w:rPr>
        <w:t xml:space="preserve"> </w:t>
      </w:r>
      <w:r w:rsidRPr="00785EBB">
        <w:rPr>
          <w:iCs/>
        </w:rPr>
        <w:t>on</w:t>
      </w:r>
      <w:r>
        <w:rPr>
          <w:iCs/>
        </w:rPr>
        <w:t xml:space="preserve"> </w:t>
      </w:r>
      <w:r w:rsidRPr="00785EBB">
        <w:rPr>
          <w:iCs/>
        </w:rPr>
        <w:t>the</w:t>
      </w:r>
      <w:r>
        <w:rPr>
          <w:iCs/>
        </w:rPr>
        <w:t xml:space="preserve"> </w:t>
      </w:r>
      <w:r w:rsidRPr="00785EBB">
        <w:rPr>
          <w:iCs/>
        </w:rPr>
        <w:t>AIR</w:t>
      </w:r>
      <w:r>
        <w:rPr>
          <w:iCs/>
        </w:rPr>
        <w:t xml:space="preserve"> </w:t>
      </w:r>
      <w:r w:rsidRPr="00785EBB">
        <w:rPr>
          <w:iCs/>
        </w:rPr>
        <w:t>of</w:t>
      </w:r>
      <w:r>
        <w:rPr>
          <w:iCs/>
        </w:rPr>
        <w:t xml:space="preserve"> </w:t>
      </w:r>
      <w:r w:rsidRPr="00785EBB">
        <w:rPr>
          <w:iCs/>
        </w:rPr>
        <w:t>dose</w:t>
      </w:r>
      <w:r>
        <w:rPr>
          <w:iCs/>
        </w:rPr>
        <w:t xml:space="preserve"> </w:t>
      </w:r>
      <w:r w:rsidRPr="00785EBB">
        <w:rPr>
          <w:iCs/>
        </w:rPr>
        <w:t>4</w:t>
      </w:r>
      <w:r>
        <w:rPr>
          <w:iCs/>
        </w:rPr>
        <w:t xml:space="preserve"> </w:t>
      </w:r>
      <w:r w:rsidRPr="00785EBB">
        <w:rPr>
          <w:iCs/>
        </w:rPr>
        <w:t>or</w:t>
      </w:r>
      <w:r>
        <w:rPr>
          <w:iCs/>
        </w:rPr>
        <w:t xml:space="preserve"> </w:t>
      </w:r>
      <w:r w:rsidRPr="00785EBB">
        <w:rPr>
          <w:iCs/>
        </w:rPr>
        <w:t>5</w:t>
      </w:r>
      <w:r>
        <w:rPr>
          <w:iCs/>
        </w:rPr>
        <w:t xml:space="preserve"> </w:t>
      </w:r>
      <w:r w:rsidRPr="00785EBB">
        <w:rPr>
          <w:iCs/>
        </w:rPr>
        <w:t>of</w:t>
      </w:r>
      <w:r>
        <w:rPr>
          <w:iCs/>
        </w:rPr>
        <w:t xml:space="preserve"> </w:t>
      </w:r>
      <w:r w:rsidRPr="00785EBB">
        <w:rPr>
          <w:iCs/>
        </w:rPr>
        <w:t>a</w:t>
      </w:r>
      <w:r>
        <w:rPr>
          <w:iCs/>
        </w:rPr>
        <w:t xml:space="preserve"> </w:t>
      </w:r>
      <w:r w:rsidRPr="00785EBB">
        <w:rPr>
          <w:iCs/>
        </w:rPr>
        <w:t>DTP-containing</w:t>
      </w:r>
      <w:r>
        <w:rPr>
          <w:iCs/>
        </w:rPr>
        <w:t xml:space="preserve"> </w:t>
      </w:r>
      <w:r w:rsidRPr="00785EBB">
        <w:rPr>
          <w:iCs/>
        </w:rPr>
        <w:t>vaccine; and</w:t>
      </w:r>
      <w:r>
        <w:rPr>
          <w:iCs/>
        </w:rPr>
        <w:t xml:space="preserve"> </w:t>
      </w:r>
      <w:r w:rsidRPr="00785EBB">
        <w:rPr>
          <w:iCs/>
        </w:rPr>
        <w:t>dose</w:t>
      </w:r>
      <w:r>
        <w:rPr>
          <w:iCs/>
        </w:rPr>
        <w:t xml:space="preserve"> </w:t>
      </w:r>
      <w:r w:rsidRPr="00785EBB">
        <w:rPr>
          <w:iCs/>
        </w:rPr>
        <w:t>4</w:t>
      </w:r>
      <w:r>
        <w:rPr>
          <w:iCs/>
        </w:rPr>
        <w:t xml:space="preserve"> </w:t>
      </w:r>
      <w:r w:rsidRPr="00785EBB">
        <w:rPr>
          <w:iCs/>
        </w:rPr>
        <w:t>of</w:t>
      </w:r>
      <w:r>
        <w:rPr>
          <w:iCs/>
        </w:rPr>
        <w:t xml:space="preserve"> </w:t>
      </w:r>
      <w:r w:rsidRPr="00785EBB">
        <w:rPr>
          <w:iCs/>
        </w:rPr>
        <w:t>a</w:t>
      </w:r>
      <w:r>
        <w:rPr>
          <w:iCs/>
        </w:rPr>
        <w:t xml:space="preserve"> </w:t>
      </w:r>
      <w:r w:rsidRPr="00785EBB">
        <w:rPr>
          <w:iCs/>
        </w:rPr>
        <w:t>polio</w:t>
      </w:r>
      <w:r>
        <w:rPr>
          <w:iCs/>
        </w:rPr>
        <w:t xml:space="preserve"> </w:t>
      </w:r>
      <w:r w:rsidRPr="00785EBB">
        <w:rPr>
          <w:iCs/>
        </w:rPr>
        <w:t>containing</w:t>
      </w:r>
      <w:r>
        <w:rPr>
          <w:iCs/>
        </w:rPr>
        <w:t xml:space="preserve"> </w:t>
      </w:r>
      <w:r w:rsidRPr="00785EBB">
        <w:rPr>
          <w:iCs/>
        </w:rPr>
        <w:t>vaccine. Note</w:t>
      </w:r>
      <w:r>
        <w:rPr>
          <w:iCs/>
        </w:rPr>
        <w:t xml:space="preserve"> </w:t>
      </w:r>
      <w:r w:rsidRPr="00785EBB">
        <w:rPr>
          <w:iCs/>
        </w:rPr>
        <w:t>that</w:t>
      </w:r>
      <w:r>
        <w:rPr>
          <w:iCs/>
        </w:rPr>
        <w:t xml:space="preserve"> </w:t>
      </w:r>
      <w:r w:rsidRPr="00785EBB">
        <w:rPr>
          <w:iCs/>
        </w:rPr>
        <w:t>from</w:t>
      </w:r>
      <w:r>
        <w:rPr>
          <w:iCs/>
        </w:rPr>
        <w:t xml:space="preserve"> </w:t>
      </w:r>
      <w:r w:rsidRPr="00785EBB">
        <w:rPr>
          <w:iCs/>
        </w:rPr>
        <w:t>31</w:t>
      </w:r>
      <w:r>
        <w:rPr>
          <w:iCs/>
        </w:rPr>
        <w:t xml:space="preserve"> </w:t>
      </w:r>
      <w:r w:rsidRPr="00785EBB">
        <w:rPr>
          <w:iCs/>
        </w:rPr>
        <w:t>December</w:t>
      </w:r>
      <w:r>
        <w:rPr>
          <w:iCs/>
        </w:rPr>
        <w:t xml:space="preserve"> </w:t>
      </w:r>
      <w:r w:rsidRPr="00785EBB">
        <w:rPr>
          <w:iCs/>
        </w:rPr>
        <w:t>2017,</w:t>
      </w:r>
      <w:r>
        <w:rPr>
          <w:iCs/>
        </w:rPr>
        <w:t xml:space="preserve"> </w:t>
      </w:r>
      <w:r w:rsidRPr="00785EBB">
        <w:rPr>
          <w:iCs/>
        </w:rPr>
        <w:t>the</w:t>
      </w:r>
      <w:r>
        <w:rPr>
          <w:iCs/>
        </w:rPr>
        <w:t xml:space="preserve"> </w:t>
      </w:r>
      <w:r w:rsidRPr="00785EBB">
        <w:rPr>
          <w:iCs/>
        </w:rPr>
        <w:t>definition</w:t>
      </w:r>
      <w:r>
        <w:rPr>
          <w:iCs/>
        </w:rPr>
        <w:t xml:space="preserve"> </w:t>
      </w:r>
      <w:r w:rsidRPr="00785EBB">
        <w:rPr>
          <w:iCs/>
        </w:rPr>
        <w:t>of</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60-&lt;63</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changed,</w:t>
      </w:r>
      <w:r>
        <w:rPr>
          <w:iCs/>
        </w:rPr>
        <w:t xml:space="preserve"> </w:t>
      </w:r>
      <w:r w:rsidRPr="00785EBB">
        <w:rPr>
          <w:iCs/>
        </w:rPr>
        <w:t>with</w:t>
      </w:r>
      <w:r>
        <w:rPr>
          <w:iCs/>
        </w:rPr>
        <w:t xml:space="preserve"> </w:t>
      </w:r>
      <w:r w:rsidRPr="00785EBB">
        <w:rPr>
          <w:iCs/>
        </w:rPr>
        <w:t>MMR</w:t>
      </w:r>
      <w:r>
        <w:rPr>
          <w:iCs/>
        </w:rPr>
        <w:t xml:space="preserve"> </w:t>
      </w:r>
      <w:r w:rsidRPr="00785EBB">
        <w:rPr>
          <w:iCs/>
        </w:rPr>
        <w:t>no</w:t>
      </w:r>
      <w:r>
        <w:rPr>
          <w:iCs/>
        </w:rPr>
        <w:t xml:space="preserve"> </w:t>
      </w:r>
      <w:r w:rsidRPr="00785EBB">
        <w:rPr>
          <w:iCs/>
        </w:rPr>
        <w:t>longer</w:t>
      </w:r>
      <w:r>
        <w:rPr>
          <w:iCs/>
        </w:rPr>
        <w:t xml:space="preserve"> </w:t>
      </w:r>
      <w:r w:rsidRPr="00785EBB">
        <w:rPr>
          <w:iCs/>
        </w:rPr>
        <w:t>being</w:t>
      </w:r>
      <w:r>
        <w:rPr>
          <w:iCs/>
        </w:rPr>
        <w:t xml:space="preserve"> </w:t>
      </w:r>
      <w:r w:rsidRPr="00785EBB">
        <w:rPr>
          <w:iCs/>
        </w:rPr>
        <w:t>assessed. The</w:t>
      </w:r>
      <w:r>
        <w:rPr>
          <w:iCs/>
        </w:rPr>
        <w:t xml:space="preserve"> </w:t>
      </w:r>
      <w:r w:rsidRPr="00785EBB">
        <w:rPr>
          <w:iCs/>
        </w:rPr>
        <w:t>reference</w:t>
      </w:r>
      <w:r>
        <w:rPr>
          <w:iCs/>
        </w:rPr>
        <w:t xml:space="preserve"> </w:t>
      </w:r>
      <w:r w:rsidRPr="00785EBB">
        <w:rPr>
          <w:iCs/>
        </w:rPr>
        <w:t>line</w:t>
      </w:r>
      <w:r>
        <w:rPr>
          <w:iCs/>
        </w:rPr>
        <w:t xml:space="preserve"> </w:t>
      </w:r>
      <w:r w:rsidRPr="00785EBB">
        <w:rPr>
          <w:iCs/>
        </w:rPr>
        <w:t>(black</w:t>
      </w:r>
      <w:r>
        <w:rPr>
          <w:iCs/>
        </w:rPr>
        <w:t xml:space="preserve"> </w:t>
      </w:r>
      <w:r w:rsidRPr="00785EBB">
        <w:rPr>
          <w:iCs/>
        </w:rPr>
        <w:t>dashed</w:t>
      </w:r>
      <w:r>
        <w:rPr>
          <w:iCs/>
        </w:rPr>
        <w:t xml:space="preserve"> </w:t>
      </w:r>
      <w:r w:rsidRPr="00785EBB">
        <w:rPr>
          <w:iCs/>
        </w:rPr>
        <w:t>line) represents</w:t>
      </w:r>
      <w:r>
        <w:rPr>
          <w:iCs/>
        </w:rPr>
        <w:t xml:space="preserve"> </w:t>
      </w:r>
      <w:r w:rsidRPr="00785EBB">
        <w:rPr>
          <w:iCs/>
        </w:rPr>
        <w:t>a</w:t>
      </w:r>
      <w:r>
        <w:rPr>
          <w:iCs/>
        </w:rPr>
        <w:t xml:space="preserve"> </w:t>
      </w:r>
      <w:r w:rsidRPr="00785EBB">
        <w:rPr>
          <w:iCs/>
        </w:rPr>
        <w:t>95 per cent</w:t>
      </w:r>
      <w:r>
        <w:rPr>
          <w:iCs/>
        </w:rPr>
        <w:t xml:space="preserve"> </w:t>
      </w:r>
      <w:r w:rsidRPr="00785EBB">
        <w:rPr>
          <w:iCs/>
        </w:rPr>
        <w:t>vaccination</w:t>
      </w:r>
      <w:r>
        <w:rPr>
          <w:iCs/>
        </w:rPr>
        <w:t xml:space="preserve"> </w:t>
      </w:r>
      <w:r w:rsidRPr="00785EBB">
        <w:rPr>
          <w:iCs/>
        </w:rPr>
        <w:t>coverage</w:t>
      </w:r>
      <w:r w:rsidRPr="00785EBB">
        <w:rPr>
          <w:i/>
          <w:iCs/>
          <w:caps/>
        </w:rPr>
        <w:t xml:space="preserve">. </w:t>
      </w:r>
    </w:p>
    <w:p w14:paraId="3C79BD2A" w14:textId="5632AC13" w:rsidR="008851E1" w:rsidRPr="00785EBB" w:rsidRDefault="008851E1" w:rsidP="008851E1">
      <w:pPr>
        <w:pStyle w:val="BodyText"/>
      </w:pPr>
      <w:r w:rsidRPr="00785EBB">
        <w:t>Source: Australian</w:t>
      </w:r>
      <w:r>
        <w:t xml:space="preserve"> </w:t>
      </w:r>
      <w:r w:rsidRPr="00785EBB">
        <w:t>Immunisation</w:t>
      </w:r>
      <w:r>
        <w:t xml:space="preserve"> </w:t>
      </w:r>
      <w:r w:rsidRPr="00785EBB">
        <w:t>Register,</w:t>
      </w:r>
      <w:r>
        <w:t xml:space="preserve"> </w:t>
      </w:r>
      <w:r w:rsidRPr="00785EBB">
        <w:t>May</w:t>
      </w:r>
      <w:r>
        <w:t xml:space="preserve"> </w:t>
      </w:r>
      <w:r w:rsidRPr="00785EBB">
        <w:t>2020</w:t>
      </w:r>
    </w:p>
    <w:p w14:paraId="79C6C825" w14:textId="61732B0C" w:rsidR="00387F94" w:rsidRPr="00785EBB" w:rsidRDefault="00387F94" w:rsidP="008851E1">
      <w:pPr>
        <w:pStyle w:val="Heading10nonumber"/>
      </w:pPr>
      <w:r w:rsidRPr="00785EBB">
        <w:t>Ne</w:t>
      </w:r>
      <w:r w:rsidR="006D1451" w:rsidRPr="00785EBB">
        <w:t>w</w:t>
      </w:r>
      <w:r w:rsidR="006D1451">
        <w:t xml:space="preserve"> </w:t>
      </w:r>
      <w:r w:rsidRPr="00785EBB">
        <w:t>Sout</w:t>
      </w:r>
      <w:r w:rsidR="006D1451" w:rsidRPr="00785EBB">
        <w:t>h</w:t>
      </w:r>
      <w:r w:rsidR="006D1451">
        <w:t xml:space="preserve"> </w:t>
      </w:r>
      <w:r w:rsidRPr="00785EBB">
        <w:t>Wales</w:t>
      </w:r>
    </w:p>
    <w:p w14:paraId="59F92448" w14:textId="5781670C" w:rsidR="00387F94" w:rsidRPr="00785EBB" w:rsidRDefault="00387F94" w:rsidP="008851E1">
      <w:pPr>
        <w:pStyle w:val="BodyText"/>
      </w:pPr>
      <w:r w:rsidRPr="006D1451">
        <w:fldChar w:fldCharType="begin"/>
      </w:r>
      <w:r w:rsidR="00DB25B4" w:rsidRPr="006D1451">
        <w:instrText xml:space="preserve"> REF _Ref44945278 \h  \* MERGEFORMAT </w:instrText>
      </w:r>
      <w:r w:rsidRPr="006D1451">
        <w:fldChar w:fldCharType="separate"/>
      </w:r>
      <w:r w:rsidR="000E6B04" w:rsidRPr="000E6B04">
        <w:t>Figure H.3</w:t>
      </w:r>
      <w:r w:rsidRPr="006D1451">
        <w:fldChar w:fldCharType="end"/>
      </w:r>
      <w:r w:rsidRPr="00785EBB">
        <w:t xml:space="preserve"> </w:t>
      </w:r>
      <w:r w:rsidR="005146DE" w:rsidRPr="00785EBB">
        <w:t>show</w:t>
      </w:r>
      <w:r w:rsidR="006D1451" w:rsidRPr="00785EBB">
        <w:t>s</w:t>
      </w:r>
      <w:r w:rsidR="006D1451">
        <w:t xml:space="preserve"> </w:t>
      </w:r>
      <w:r w:rsidR="005146DE" w:rsidRPr="00785EBB">
        <w:t>coverag</w:t>
      </w:r>
      <w:r w:rsidR="006D1451" w:rsidRPr="00785EBB">
        <w:t>e</w:t>
      </w:r>
      <w:r w:rsidR="006D1451">
        <w:t xml:space="preserve"> </w:t>
      </w:r>
      <w:r w:rsidR="005146DE" w:rsidRPr="00785EBB">
        <w:t>rate</w:t>
      </w:r>
      <w:r w:rsidR="006D1451" w:rsidRPr="00785EBB">
        <w:t>s</w:t>
      </w:r>
      <w:r w:rsidR="006D1451">
        <w:t xml:space="preserve"> </w:t>
      </w:r>
      <w:r w:rsidR="005146DE" w:rsidRPr="00785EBB">
        <w:t>fo</w:t>
      </w:r>
      <w:r w:rsidR="006D1451" w:rsidRPr="00785EBB">
        <w:t>r</w:t>
      </w:r>
      <w:r w:rsidR="006D1451">
        <w:t xml:space="preserve"> </w:t>
      </w:r>
      <w:r w:rsidR="005146DE" w:rsidRPr="00785EBB">
        <w:t>th</w:t>
      </w:r>
      <w:r w:rsidR="006D1451" w:rsidRPr="00785EBB">
        <w:t>e</w:t>
      </w:r>
      <w:r w:rsidR="006D1451">
        <w:t xml:space="preserve"> </w:t>
      </w:r>
      <w:r w:rsidR="005146DE" w:rsidRPr="00785EBB">
        <w:t>fou</w:t>
      </w:r>
      <w:r w:rsidR="006D1451" w:rsidRPr="00785EBB">
        <w:t>r</w:t>
      </w:r>
      <w:r w:rsidR="006D1451">
        <w:t xml:space="preserve"> </w:t>
      </w:r>
      <w:r w:rsidR="005146DE" w:rsidRPr="00785EBB">
        <w:t>SA</w:t>
      </w:r>
      <w:r w:rsidR="006D1451" w:rsidRPr="00785EBB">
        <w:t>3</w:t>
      </w:r>
      <w:r w:rsidR="006D1451">
        <w:t xml:space="preserve"> </w:t>
      </w:r>
      <w:r w:rsidR="005146DE" w:rsidRPr="00785EBB">
        <w:t>geographica</w:t>
      </w:r>
      <w:r w:rsidR="006D1451" w:rsidRPr="00785EBB">
        <w:t>l</w:t>
      </w:r>
      <w:r w:rsidR="006D1451">
        <w:t xml:space="preserve"> </w:t>
      </w:r>
      <w:r w:rsidR="005146DE" w:rsidRPr="00785EBB">
        <w:t>area</w:t>
      </w:r>
      <w:r w:rsidR="006D1451" w:rsidRPr="00785EBB">
        <w:t>s</w:t>
      </w:r>
      <w:r w:rsidR="006D1451">
        <w:t xml:space="preserve"> </w:t>
      </w:r>
      <w:r w:rsidR="005146DE" w:rsidRPr="00785EBB">
        <w:t>fo</w:t>
      </w:r>
      <w:r w:rsidR="006D1451" w:rsidRPr="00785EBB">
        <w:t>r</w:t>
      </w:r>
      <w:r w:rsidR="006D1451">
        <w:t xml:space="preserve"> </w:t>
      </w:r>
      <w:r w:rsidR="005146DE" w:rsidRPr="00785EBB">
        <w:t xml:space="preserve">NSW: </w:t>
      </w:r>
      <w:r w:rsidRPr="00785EBB">
        <w:t>Sydne</w:t>
      </w:r>
      <w:r w:rsidR="006D1451" w:rsidRPr="00785EBB">
        <w:t>y</w:t>
      </w:r>
      <w:r w:rsidR="006D1451">
        <w:t xml:space="preserve"> </w:t>
      </w:r>
      <w:r w:rsidRPr="00785EBB">
        <w:t>Inne</w:t>
      </w:r>
      <w:r w:rsidR="006D1451" w:rsidRPr="00785EBB">
        <w:t>r</w:t>
      </w:r>
      <w:r w:rsidR="006D1451">
        <w:t xml:space="preserve"> </w:t>
      </w:r>
      <w:r w:rsidRPr="00785EBB">
        <w:t>City</w:t>
      </w:r>
      <w:r w:rsidR="006D1451" w:rsidRPr="00785EBB">
        <w:t>,</w:t>
      </w:r>
      <w:r w:rsidR="006D1451">
        <w:t xml:space="preserve"> </w:t>
      </w:r>
      <w:r w:rsidRPr="00785EBB">
        <w:t>Easter</w:t>
      </w:r>
      <w:r w:rsidR="006D1451" w:rsidRPr="00785EBB">
        <w:t>n</w:t>
      </w:r>
      <w:r w:rsidR="006D1451">
        <w:t xml:space="preserve"> </w:t>
      </w:r>
      <w:r w:rsidRPr="00785EBB">
        <w:t>Suburb</w:t>
      </w:r>
      <w:r w:rsidR="006D1451" w:rsidRPr="00785EBB">
        <w:t>s</w:t>
      </w:r>
      <w:r w:rsidR="006D1451">
        <w:t xml:space="preserve"> </w:t>
      </w:r>
      <w:r w:rsidR="00FE24DD">
        <w:t xml:space="preserve">- </w:t>
      </w:r>
      <w:r w:rsidRPr="00785EBB">
        <w:t>North</w:t>
      </w:r>
      <w:r w:rsidR="006D1451" w:rsidRPr="00785EBB">
        <w:t>,</w:t>
      </w:r>
      <w:r w:rsidR="006D1451">
        <w:t xml:space="preserve"> </w:t>
      </w:r>
      <w:r w:rsidRPr="00785EBB">
        <w:t>Nort</w:t>
      </w:r>
      <w:r w:rsidR="006D1451" w:rsidRPr="00785EBB">
        <w:t>h</w:t>
      </w:r>
      <w:r w:rsidR="006D1451">
        <w:t xml:space="preserve"> </w:t>
      </w:r>
      <w:r w:rsidRPr="00785EBB">
        <w:t>Sydne</w:t>
      </w:r>
      <w:r w:rsidR="006D1451" w:rsidRPr="00785EBB">
        <w:t>y</w:t>
      </w:r>
      <w:r w:rsidR="006D1451">
        <w:t xml:space="preserve"> </w:t>
      </w:r>
      <w:r w:rsidR="00FE24DD">
        <w:t xml:space="preserve">- </w:t>
      </w:r>
      <w:r w:rsidRPr="00785EBB">
        <w:t>Mosma</w:t>
      </w:r>
      <w:r w:rsidR="006D1451" w:rsidRPr="00785EBB">
        <w:t>n</w:t>
      </w:r>
      <w:r w:rsidR="006D1451">
        <w:t xml:space="preserve"> </w:t>
      </w:r>
      <w:r w:rsidRPr="00785EBB">
        <w:t>an</w:t>
      </w:r>
      <w:r w:rsidR="006D1451" w:rsidRPr="00785EBB">
        <w:t>d</w:t>
      </w:r>
      <w:r w:rsidR="006D1451">
        <w:t xml:space="preserve"> </w:t>
      </w:r>
      <w:r w:rsidRPr="00785EBB">
        <w:t>Manly. 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al</w:t>
      </w:r>
      <w:r w:rsidR="006D1451" w:rsidRPr="00785EBB">
        <w:t>l</w:t>
      </w:r>
      <w:r w:rsidR="006D1451">
        <w:t xml:space="preserve"> </w:t>
      </w:r>
      <w:r w:rsidRPr="00785EBB">
        <w:t>fou</w:t>
      </w:r>
      <w:r w:rsidR="006D1451" w:rsidRPr="00785EBB">
        <w:t>r</w:t>
      </w:r>
      <w:r w:rsidR="006D1451">
        <w:t xml:space="preserve"> </w:t>
      </w:r>
      <w:r w:rsidRPr="00785EBB">
        <w:t>area</w:t>
      </w:r>
      <w:r w:rsidR="006D1451" w:rsidRPr="00785EBB">
        <w:t>s</w:t>
      </w:r>
      <w:r w:rsidR="006D1451">
        <w:t xml:space="preserve"> </w:t>
      </w:r>
      <w:r w:rsidRPr="00785EBB">
        <w:t>remain</w:t>
      </w:r>
      <w:r w:rsidR="00FE24DD">
        <w:t>e</w:t>
      </w:r>
      <w:r w:rsidR="006D1451">
        <w:t xml:space="preserve">d </w:t>
      </w:r>
      <w:r w:rsidRPr="00785EBB">
        <w:t>hig</w:t>
      </w:r>
      <w:r w:rsidR="006D1451" w:rsidRPr="00785EBB">
        <w:t>h</w:t>
      </w:r>
      <w:r w:rsidR="006D1451">
        <w:t xml:space="preserve"> </w:t>
      </w:r>
      <w:r w:rsidR="00FE24DD">
        <w:t>i</w:t>
      </w:r>
      <w:r w:rsidR="006D1451">
        <w:t xml:space="preserve">n </w:t>
      </w:r>
      <w:r w:rsidR="00FE24DD">
        <w:t xml:space="preserve">2019. </w:t>
      </w:r>
    </w:p>
    <w:p w14:paraId="45F1CD46" w14:textId="3FA31465" w:rsidR="00387F94" w:rsidRDefault="00387F94" w:rsidP="008851E1">
      <w:pPr>
        <w:pStyle w:val="BodyText"/>
      </w:pPr>
      <w:r w:rsidRPr="00785EBB">
        <w:t>A</w:t>
      </w:r>
      <w:r w:rsidR="006D1451" w:rsidRPr="00785EBB">
        <w:t>s</w:t>
      </w:r>
      <w:r w:rsidR="006D1451">
        <w:t xml:space="preserve"> </w:t>
      </w:r>
      <w:r w:rsidR="00CF30EF" w:rsidRPr="00785EBB">
        <w:t>a</w:t>
      </w:r>
      <w:r w:rsidR="006D1451" w:rsidRPr="00785EBB">
        <w:t>t</w:t>
      </w:r>
      <w:r w:rsidR="006D1451">
        <w:t xml:space="preserve"> </w:t>
      </w:r>
      <w:r w:rsidRPr="00785EBB">
        <w:t>2019</w:t>
      </w:r>
      <w:r w:rsidR="006D1451" w:rsidRPr="00785EBB">
        <w:t>,</w:t>
      </w:r>
      <w:r w:rsidR="006D1451">
        <w:t xml:space="preserve"> </w:t>
      </w:r>
      <w:r w:rsidRPr="00785EBB">
        <w:t>n</w:t>
      </w:r>
      <w:r w:rsidR="006D1451" w:rsidRPr="00785EBB">
        <w:t>o</w:t>
      </w:r>
      <w:r w:rsidR="006D1451">
        <w:t xml:space="preserve"> </w:t>
      </w:r>
      <w:r w:rsidRPr="00785EBB">
        <w:t>selecte</w:t>
      </w:r>
      <w:r w:rsidR="006D1451" w:rsidRPr="00785EBB">
        <w:t>d</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area</w:t>
      </w:r>
      <w:r w:rsidR="006D1451" w:rsidRPr="00785EBB">
        <w:t>s</w:t>
      </w:r>
      <w:r w:rsidR="006D1451">
        <w:t xml:space="preserve"> </w:t>
      </w:r>
      <w:r w:rsidRPr="00785EBB">
        <w:t>i</w:t>
      </w:r>
      <w:r w:rsidR="006D1451" w:rsidRPr="00785EBB">
        <w:t>n</w:t>
      </w:r>
      <w:r w:rsidR="006D1451">
        <w:t xml:space="preserve"> </w:t>
      </w:r>
      <w:r w:rsidRPr="00785EBB">
        <w:t>NS</w:t>
      </w:r>
      <w:r w:rsidR="006D1451" w:rsidRPr="00785EBB">
        <w:t>W</w:t>
      </w:r>
      <w:r w:rsidR="006D1451">
        <w:t xml:space="preserve"> </w:t>
      </w:r>
      <w:r w:rsidRPr="00785EBB">
        <w:t>wer</w:t>
      </w:r>
      <w:r w:rsidR="006D1451" w:rsidRPr="00785EBB">
        <w:t>e</w:t>
      </w:r>
      <w:r w:rsidR="006D1451">
        <w:t xml:space="preserve"> </w:t>
      </w:r>
      <w:r w:rsidRPr="00785EBB">
        <w:t>abov</w:t>
      </w:r>
      <w:r w:rsidR="006D1451" w:rsidRPr="00785EBB">
        <w:t>e</w:t>
      </w:r>
      <w:r w:rsidR="006D1451">
        <w:t xml:space="preserve"> </w:t>
      </w:r>
      <w:r w:rsidRPr="00785EBB">
        <w:t>95</w:t>
      </w:r>
      <w:r w:rsidR="00DF0C98" w:rsidRPr="00785EBB">
        <w:t> per cent</w:t>
      </w:r>
      <w:r w:rsidRPr="00785EBB">
        <w:t>. Manl</w:t>
      </w:r>
      <w:r w:rsidR="006D1451" w:rsidRPr="00785EBB">
        <w:t>y</w:t>
      </w:r>
      <w:r w:rsidR="006D1451">
        <w:t xml:space="preserve"> </w:t>
      </w:r>
      <w:r w:rsidRPr="00785EBB">
        <w:t>ha</w:t>
      </w:r>
      <w:r w:rsidR="006D1451" w:rsidRPr="00785EBB">
        <w:t>d</w:t>
      </w:r>
      <w:r w:rsidR="006D1451">
        <w:t xml:space="preserve"> </w:t>
      </w:r>
      <w:r w:rsidRPr="00785EBB">
        <w:t>th</w:t>
      </w:r>
      <w:r w:rsidR="006D1451" w:rsidRPr="00785EBB">
        <w:t>e</w:t>
      </w:r>
      <w:r w:rsidR="006D1451">
        <w:t xml:space="preserve"> </w:t>
      </w:r>
      <w:r w:rsidRPr="00785EBB">
        <w:t>highes</w:t>
      </w:r>
      <w:r w:rsidR="006D1451" w:rsidRPr="00785EBB">
        <w:t>t</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a</w:t>
      </w:r>
      <w:r w:rsidR="006D1451" w:rsidRPr="00785EBB">
        <w:t>t</w:t>
      </w:r>
      <w:r w:rsidR="006D1451">
        <w:t xml:space="preserve"> </w:t>
      </w:r>
      <w:r w:rsidRPr="00785EBB">
        <w:t>90.86</w:t>
      </w:r>
      <w:r w:rsidR="00DF0C98" w:rsidRPr="00785EBB">
        <w:t> per cent</w:t>
      </w:r>
      <w:r w:rsidR="006D1451" w:rsidRPr="00785EBB">
        <w:t>,</w:t>
      </w:r>
      <w:r w:rsidR="006D1451">
        <w:t xml:space="preserve"> </w:t>
      </w:r>
      <w:r w:rsidRPr="00785EBB">
        <w:t>followe</w:t>
      </w:r>
      <w:r w:rsidR="006D1451" w:rsidRPr="00785EBB">
        <w:t>d</w:t>
      </w:r>
      <w:r w:rsidR="006D1451">
        <w:t xml:space="preserve"> </w:t>
      </w:r>
      <w:r w:rsidRPr="00785EBB">
        <w:t>b</w:t>
      </w:r>
      <w:r w:rsidR="006D1451" w:rsidRPr="00785EBB">
        <w:t>y</w:t>
      </w:r>
      <w:r w:rsidR="006D1451">
        <w:t xml:space="preserve"> </w:t>
      </w:r>
      <w:r w:rsidRPr="00785EBB">
        <w:t>Nort</w:t>
      </w:r>
      <w:r w:rsidR="006D1451" w:rsidRPr="00785EBB">
        <w:t>h</w:t>
      </w:r>
      <w:r w:rsidR="006D1451">
        <w:t xml:space="preserve"> </w:t>
      </w:r>
      <w:r w:rsidRPr="00785EBB">
        <w:t>Sydne</w:t>
      </w:r>
      <w:r w:rsidR="006D1451" w:rsidRPr="00785EBB">
        <w:t>y</w:t>
      </w:r>
      <w:r w:rsidR="006D1451">
        <w:t xml:space="preserve"> </w:t>
      </w:r>
      <w:r w:rsidR="00FE24DD">
        <w:t>-</w:t>
      </w:r>
      <w:r w:rsidRPr="00785EBB">
        <w:t xml:space="preserve"> Mosma</w:t>
      </w:r>
      <w:r w:rsidR="006D1451" w:rsidRPr="00785EBB">
        <w:t>n</w:t>
      </w:r>
      <w:r w:rsidR="006D1451">
        <w:t xml:space="preserve"> </w:t>
      </w:r>
      <w:r w:rsidRPr="00785EBB">
        <w:t>(89.45</w:t>
      </w:r>
      <w:r w:rsidR="00DF0C98" w:rsidRPr="00785EBB">
        <w:t> per cent</w:t>
      </w:r>
      <w:r w:rsidRPr="00785EBB">
        <w:t>)</w:t>
      </w:r>
      <w:r w:rsidR="006D1451" w:rsidRPr="00785EBB">
        <w:t>,</w:t>
      </w:r>
      <w:r w:rsidR="006D1451">
        <w:t xml:space="preserve"> </w:t>
      </w:r>
      <w:r w:rsidRPr="00785EBB">
        <w:t>Sydne</w:t>
      </w:r>
      <w:r w:rsidR="006D1451" w:rsidRPr="00785EBB">
        <w:t>y</w:t>
      </w:r>
      <w:r w:rsidR="006D1451">
        <w:t xml:space="preserve"> </w:t>
      </w:r>
      <w:r w:rsidRPr="00785EBB">
        <w:t>Inne</w:t>
      </w:r>
      <w:r w:rsidR="006D1451" w:rsidRPr="00785EBB">
        <w:t>r</w:t>
      </w:r>
      <w:r w:rsidR="006D1451">
        <w:t xml:space="preserve"> </w:t>
      </w:r>
      <w:r w:rsidRPr="00785EBB">
        <w:t>Cit</w:t>
      </w:r>
      <w:r w:rsidR="006D1451" w:rsidRPr="00785EBB">
        <w:t>y</w:t>
      </w:r>
      <w:r w:rsidR="006D1451">
        <w:t xml:space="preserve"> </w:t>
      </w:r>
      <w:r w:rsidRPr="00785EBB">
        <w:t>(88.91</w:t>
      </w:r>
      <w:r w:rsidR="00DF0C98" w:rsidRPr="00785EBB">
        <w:t> per cent</w:t>
      </w:r>
      <w:r w:rsidRPr="00785EBB">
        <w:t>) an</w:t>
      </w:r>
      <w:r w:rsidR="006D1451" w:rsidRPr="00785EBB">
        <w:t>d</w:t>
      </w:r>
      <w:r w:rsidR="006D1451">
        <w:t xml:space="preserve"> </w:t>
      </w:r>
      <w:r w:rsidRPr="00785EBB">
        <w:t>Easter</w:t>
      </w:r>
      <w:r w:rsidR="006D1451" w:rsidRPr="00785EBB">
        <w:t>n</w:t>
      </w:r>
      <w:r w:rsidR="006D1451">
        <w:t xml:space="preserve"> </w:t>
      </w:r>
      <w:r w:rsidRPr="00785EBB">
        <w:t>Suburb</w:t>
      </w:r>
      <w:r w:rsidR="006D1451" w:rsidRPr="00785EBB">
        <w:t>s</w:t>
      </w:r>
      <w:r w:rsidR="006D1451">
        <w:t xml:space="preserve"> </w:t>
      </w:r>
      <w:r w:rsidR="00FE24DD">
        <w:t xml:space="preserve">- </w:t>
      </w:r>
      <w:r w:rsidRPr="00785EBB">
        <w:t>Nort</w:t>
      </w:r>
      <w:r w:rsidR="006D1451" w:rsidRPr="00785EBB">
        <w:t>h</w:t>
      </w:r>
      <w:r w:rsidR="006D1451">
        <w:t xml:space="preserve"> </w:t>
      </w:r>
      <w:r w:rsidRPr="00785EBB">
        <w:t>(88.73</w:t>
      </w:r>
      <w:r w:rsidR="00DF0C98" w:rsidRPr="00785EBB">
        <w:t> per cent</w:t>
      </w:r>
      <w:r w:rsidRPr="00785EBB">
        <w:t>).</w:t>
      </w:r>
    </w:p>
    <w:p w14:paraId="6E522A59" w14:textId="2721489B" w:rsidR="0039057D" w:rsidRDefault="0039057D" w:rsidP="00B755D3">
      <w:pPr>
        <w:pStyle w:val="BodyText"/>
        <w:keepNext/>
        <w:ind w:left="1418" w:hanging="1418"/>
      </w:pPr>
      <w:bookmarkStart w:id="309" w:name="_Ref44945278"/>
      <w:bookmarkStart w:id="310" w:name="_Toc51698464"/>
      <w:bookmarkStart w:id="311" w:name="_Toc51750012"/>
      <w:r w:rsidRPr="00785EBB">
        <w:rPr>
          <w:rStyle w:val="CaptionLabel"/>
        </w:rPr>
        <w:lastRenderedPageBreak/>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H</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3</w:t>
      </w:r>
      <w:r w:rsidRPr="00785EBB">
        <w:rPr>
          <w:rStyle w:val="CaptionLabel"/>
        </w:rPr>
        <w:fldChar w:fldCharType="end"/>
      </w:r>
      <w:bookmarkEnd w:id="309"/>
      <w:r w:rsidRPr="00785EBB">
        <w:tab/>
        <w:t>VACCINATION</w:t>
      </w:r>
      <w:r>
        <w:t xml:space="preserve"> </w:t>
      </w:r>
      <w:r w:rsidRPr="00785EBB">
        <w:t>COVERAGE</w:t>
      </w:r>
      <w:r>
        <w:t xml:space="preserve"> </w:t>
      </w:r>
      <w:r w:rsidRPr="00785EBB">
        <w:t>RATES</w:t>
      </w:r>
      <w:r>
        <w:t xml:space="preserve"> </w:t>
      </w:r>
      <w:r w:rsidRPr="00785EBB">
        <w:t>FOR</w:t>
      </w:r>
      <w:r>
        <w:t xml:space="preserve"> </w:t>
      </w:r>
      <w:r w:rsidRPr="00785EBB">
        <w:t>60–&lt;63</w:t>
      </w:r>
      <w:r>
        <w:t xml:space="preserve"> </w:t>
      </w:r>
      <w:r w:rsidRPr="00785EBB">
        <w:t>MONTH</w:t>
      </w:r>
      <w:r>
        <w:t xml:space="preserve"> </w:t>
      </w:r>
      <w:r w:rsidRPr="00785EBB">
        <w:t>OLDS</w:t>
      </w:r>
      <w:r>
        <w:t xml:space="preserve"> </w:t>
      </w:r>
      <w:r w:rsidRPr="00785EBB">
        <w:t>IN</w:t>
      </w:r>
      <w:r>
        <w:t xml:space="preserve"> </w:t>
      </w:r>
      <w:r w:rsidRPr="00785EBB">
        <w:t>FOUR</w:t>
      </w:r>
      <w:r>
        <w:t xml:space="preserve"> </w:t>
      </w:r>
      <w:r w:rsidRPr="00785EBB">
        <w:t>LOW-COVERAGE</w:t>
      </w:r>
      <w:r>
        <w:t xml:space="preserve"> </w:t>
      </w:r>
      <w:r w:rsidRPr="00785EBB">
        <w:t>SA3</w:t>
      </w:r>
      <w:r>
        <w:t xml:space="preserve"> </w:t>
      </w:r>
      <w:r w:rsidRPr="00785EBB">
        <w:t>GEOGRAPHICAL</w:t>
      </w:r>
      <w:r>
        <w:t xml:space="preserve"> </w:t>
      </w:r>
      <w:r w:rsidRPr="00785EBB">
        <w:t>AREAS</w:t>
      </w:r>
      <w:r>
        <w:t xml:space="preserve"> </w:t>
      </w:r>
      <w:r w:rsidRPr="00785EBB">
        <w:t>IN</w:t>
      </w:r>
      <w:r>
        <w:t xml:space="preserve"> </w:t>
      </w:r>
      <w:r w:rsidRPr="00785EBB">
        <w:t>NSW,</w:t>
      </w:r>
      <w:r>
        <w:t xml:space="preserve"> </w:t>
      </w:r>
      <w:r w:rsidRPr="00785EBB">
        <w:t>2014-</w:t>
      </w:r>
      <w:r>
        <w:t>20</w:t>
      </w:r>
      <w:r w:rsidRPr="00785EBB">
        <w:t>19</w:t>
      </w:r>
      <w:bookmarkEnd w:id="310"/>
      <w:bookmarkEnd w:id="311"/>
    </w:p>
    <w:p w14:paraId="002DD2ED" w14:textId="613D9254" w:rsidR="0039057D" w:rsidRDefault="0039057D" w:rsidP="008851E1">
      <w:pPr>
        <w:pStyle w:val="BodyText"/>
      </w:pPr>
      <w:r w:rsidRPr="00785EBB">
        <w:rPr>
          <w:noProof/>
          <w:lang w:eastAsia="en-AU"/>
        </w:rPr>
        <w:drawing>
          <wp:inline distT="0" distB="0" distL="0" distR="0" wp14:anchorId="37ED2D30" wp14:editId="333347D5">
            <wp:extent cx="6367141" cy="2410691"/>
            <wp:effectExtent l="0" t="0" r="0" b="8890"/>
            <wp:docPr id="654" name="Picture 654" descr="Coverage rates for the four SA3 areas (Sydney Inner City, Eastern Suburbs North, North Sydney Mosman and Manly) remained high from 2014-19, around 90 per cent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Picture 654" descr="Coverage rates for the four SA3 areas (Sydney Inner City, Eastern Suburbs North, North Sydney Mosman and Manly) remained high from 2014-19, around 90 per cent in 2019.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20691" cy="2430966"/>
                    </a:xfrm>
                    <a:prstGeom prst="rect">
                      <a:avLst/>
                    </a:prstGeom>
                    <a:noFill/>
                  </pic:spPr>
                </pic:pic>
              </a:graphicData>
            </a:graphic>
          </wp:inline>
        </w:drawing>
      </w:r>
    </w:p>
    <w:p w14:paraId="414D843B" w14:textId="77777777" w:rsidR="0039057D" w:rsidRPr="00785EBB" w:rsidRDefault="0039057D" w:rsidP="0039057D">
      <w:pPr>
        <w:pStyle w:val="Note"/>
        <w:keepNext w:val="0"/>
        <w:keepLines w:val="0"/>
        <w:widowControl w:val="0"/>
      </w:pPr>
      <w:r w:rsidRPr="00785EBB">
        <w:t xml:space="preserve">Note: </w:t>
      </w:r>
      <w:r w:rsidRPr="00785EBB">
        <w:rPr>
          <w:iCs/>
        </w:rPr>
        <w:t>As</w:t>
      </w:r>
      <w:r>
        <w:rPr>
          <w:iCs/>
        </w:rPr>
        <w:t xml:space="preserve"> </w:t>
      </w:r>
      <w:r w:rsidRPr="00785EBB">
        <w:rPr>
          <w:iCs/>
        </w:rPr>
        <w:t>of</w:t>
      </w:r>
      <w:r>
        <w:rPr>
          <w:iCs/>
        </w:rPr>
        <w:t xml:space="preserve"> </w:t>
      </w:r>
      <w:r w:rsidRPr="00785EBB">
        <w:rPr>
          <w:iCs/>
        </w:rPr>
        <w:t>July</w:t>
      </w:r>
      <w:r>
        <w:rPr>
          <w:iCs/>
        </w:rPr>
        <w:t xml:space="preserve"> </w:t>
      </w:r>
      <w:r w:rsidRPr="00785EBB">
        <w:rPr>
          <w:iCs/>
        </w:rPr>
        <w:t>2020,</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is</w:t>
      </w:r>
      <w:r>
        <w:rPr>
          <w:iCs/>
        </w:rPr>
        <w:t xml:space="preserve"> </w:t>
      </w:r>
      <w:r w:rsidRPr="00785EBB">
        <w:rPr>
          <w:iCs/>
        </w:rPr>
        <w:t>defined</w:t>
      </w:r>
      <w:r>
        <w:rPr>
          <w:iCs/>
        </w:rPr>
        <w:t xml:space="preserve"> </w:t>
      </w:r>
      <w:r w:rsidRPr="00785EBB">
        <w:rPr>
          <w:iCs/>
        </w:rPr>
        <w:t>as</w:t>
      </w:r>
      <w:r>
        <w:rPr>
          <w:iCs/>
        </w:rPr>
        <w:t xml:space="preserve"> </w:t>
      </w:r>
      <w:r w:rsidRPr="00785EBB">
        <w:rPr>
          <w:iCs/>
        </w:rPr>
        <w:t>a</w:t>
      </w:r>
      <w:r>
        <w:rPr>
          <w:iCs/>
        </w:rPr>
        <w:t xml:space="preserve"> </w:t>
      </w:r>
      <w:r w:rsidRPr="00785EBB">
        <w:rPr>
          <w:iCs/>
        </w:rPr>
        <w:t>child</w:t>
      </w:r>
      <w:r>
        <w:rPr>
          <w:iCs/>
        </w:rPr>
        <w:t xml:space="preserve"> </w:t>
      </w:r>
      <w:r w:rsidRPr="00785EBB">
        <w:rPr>
          <w:iCs/>
        </w:rPr>
        <w:t>having</w:t>
      </w:r>
      <w:r>
        <w:rPr>
          <w:iCs/>
        </w:rPr>
        <w:t xml:space="preserve"> </w:t>
      </w:r>
      <w:r w:rsidRPr="00785EBB">
        <w:rPr>
          <w:iCs/>
        </w:rPr>
        <w:t>a</w:t>
      </w:r>
      <w:r>
        <w:rPr>
          <w:iCs/>
        </w:rPr>
        <w:t xml:space="preserve"> </w:t>
      </w:r>
      <w:r w:rsidRPr="00785EBB">
        <w:rPr>
          <w:iCs/>
        </w:rPr>
        <w:t>record</w:t>
      </w:r>
      <w:r>
        <w:rPr>
          <w:iCs/>
        </w:rPr>
        <w:t xml:space="preserve"> </w:t>
      </w:r>
      <w:r w:rsidRPr="00785EBB">
        <w:rPr>
          <w:iCs/>
        </w:rPr>
        <w:t>on</w:t>
      </w:r>
      <w:r>
        <w:rPr>
          <w:iCs/>
        </w:rPr>
        <w:t xml:space="preserve"> </w:t>
      </w:r>
      <w:r w:rsidRPr="00785EBB">
        <w:rPr>
          <w:iCs/>
        </w:rPr>
        <w:t>the</w:t>
      </w:r>
      <w:r>
        <w:rPr>
          <w:iCs/>
        </w:rPr>
        <w:t xml:space="preserve"> </w:t>
      </w:r>
      <w:r w:rsidRPr="00785EBB">
        <w:rPr>
          <w:iCs/>
        </w:rPr>
        <w:t>AIR</w:t>
      </w:r>
      <w:r>
        <w:rPr>
          <w:iCs/>
        </w:rPr>
        <w:t xml:space="preserve"> </w:t>
      </w:r>
      <w:r w:rsidRPr="00785EBB">
        <w:rPr>
          <w:iCs/>
        </w:rPr>
        <w:t>of</w:t>
      </w:r>
      <w:r>
        <w:rPr>
          <w:iCs/>
        </w:rPr>
        <w:t xml:space="preserve"> </w:t>
      </w:r>
      <w:r w:rsidRPr="00785EBB">
        <w:rPr>
          <w:iCs/>
        </w:rPr>
        <w:t>dose</w:t>
      </w:r>
      <w:r>
        <w:rPr>
          <w:iCs/>
        </w:rPr>
        <w:t xml:space="preserve"> </w:t>
      </w:r>
      <w:r w:rsidRPr="00785EBB">
        <w:rPr>
          <w:iCs/>
        </w:rPr>
        <w:t>4</w:t>
      </w:r>
      <w:r>
        <w:rPr>
          <w:iCs/>
        </w:rPr>
        <w:t xml:space="preserve"> </w:t>
      </w:r>
      <w:r w:rsidRPr="00785EBB">
        <w:rPr>
          <w:iCs/>
        </w:rPr>
        <w:t>or</w:t>
      </w:r>
      <w:r>
        <w:rPr>
          <w:iCs/>
        </w:rPr>
        <w:t xml:space="preserve"> </w:t>
      </w:r>
      <w:r w:rsidRPr="00785EBB">
        <w:rPr>
          <w:iCs/>
        </w:rPr>
        <w:t>5</w:t>
      </w:r>
      <w:r>
        <w:rPr>
          <w:iCs/>
        </w:rPr>
        <w:t xml:space="preserve"> </w:t>
      </w:r>
      <w:r w:rsidRPr="00785EBB">
        <w:rPr>
          <w:iCs/>
        </w:rPr>
        <w:t>of</w:t>
      </w:r>
      <w:r>
        <w:rPr>
          <w:iCs/>
        </w:rPr>
        <w:t xml:space="preserve"> </w:t>
      </w:r>
      <w:r w:rsidRPr="00785EBB">
        <w:rPr>
          <w:iCs/>
        </w:rPr>
        <w:t>a</w:t>
      </w:r>
      <w:r>
        <w:rPr>
          <w:iCs/>
        </w:rPr>
        <w:t xml:space="preserve"> </w:t>
      </w:r>
      <w:r w:rsidRPr="00785EBB">
        <w:rPr>
          <w:iCs/>
        </w:rPr>
        <w:t>DTP-containing</w:t>
      </w:r>
      <w:r>
        <w:rPr>
          <w:iCs/>
        </w:rPr>
        <w:t xml:space="preserve"> </w:t>
      </w:r>
      <w:r w:rsidRPr="00785EBB">
        <w:rPr>
          <w:iCs/>
        </w:rPr>
        <w:t>vaccine; and</w:t>
      </w:r>
      <w:r>
        <w:rPr>
          <w:iCs/>
        </w:rPr>
        <w:t xml:space="preserve"> </w:t>
      </w:r>
      <w:r w:rsidRPr="00785EBB">
        <w:rPr>
          <w:iCs/>
        </w:rPr>
        <w:t>dose</w:t>
      </w:r>
      <w:r>
        <w:rPr>
          <w:iCs/>
        </w:rPr>
        <w:t xml:space="preserve"> </w:t>
      </w:r>
      <w:r w:rsidRPr="00785EBB">
        <w:rPr>
          <w:iCs/>
        </w:rPr>
        <w:t>4</w:t>
      </w:r>
      <w:r>
        <w:rPr>
          <w:iCs/>
        </w:rPr>
        <w:t xml:space="preserve"> </w:t>
      </w:r>
      <w:r w:rsidRPr="00785EBB">
        <w:rPr>
          <w:iCs/>
        </w:rPr>
        <w:t>of</w:t>
      </w:r>
      <w:r>
        <w:rPr>
          <w:iCs/>
        </w:rPr>
        <w:t xml:space="preserve"> </w:t>
      </w:r>
      <w:r w:rsidRPr="00785EBB">
        <w:rPr>
          <w:iCs/>
        </w:rPr>
        <w:t>a</w:t>
      </w:r>
      <w:r>
        <w:rPr>
          <w:iCs/>
        </w:rPr>
        <w:t xml:space="preserve"> </w:t>
      </w:r>
      <w:r w:rsidRPr="00785EBB">
        <w:rPr>
          <w:iCs/>
        </w:rPr>
        <w:t>polio</w:t>
      </w:r>
      <w:r>
        <w:rPr>
          <w:iCs/>
        </w:rPr>
        <w:t xml:space="preserve"> </w:t>
      </w:r>
      <w:r w:rsidRPr="00785EBB">
        <w:rPr>
          <w:iCs/>
        </w:rPr>
        <w:t>containing</w:t>
      </w:r>
      <w:r>
        <w:rPr>
          <w:iCs/>
        </w:rPr>
        <w:t xml:space="preserve"> </w:t>
      </w:r>
      <w:r w:rsidRPr="00785EBB">
        <w:rPr>
          <w:iCs/>
        </w:rPr>
        <w:t>vaccine. Note</w:t>
      </w:r>
      <w:r>
        <w:rPr>
          <w:iCs/>
        </w:rPr>
        <w:t xml:space="preserve"> </w:t>
      </w:r>
      <w:r w:rsidRPr="00785EBB">
        <w:rPr>
          <w:iCs/>
        </w:rPr>
        <w:t>that</w:t>
      </w:r>
      <w:r>
        <w:rPr>
          <w:iCs/>
        </w:rPr>
        <w:t xml:space="preserve"> </w:t>
      </w:r>
      <w:r w:rsidRPr="00785EBB">
        <w:rPr>
          <w:iCs/>
        </w:rPr>
        <w:t>from</w:t>
      </w:r>
      <w:r>
        <w:rPr>
          <w:iCs/>
        </w:rPr>
        <w:t xml:space="preserve"> </w:t>
      </w:r>
      <w:r w:rsidRPr="00785EBB">
        <w:rPr>
          <w:iCs/>
        </w:rPr>
        <w:t>31</w:t>
      </w:r>
      <w:r>
        <w:rPr>
          <w:iCs/>
        </w:rPr>
        <w:t xml:space="preserve"> </w:t>
      </w:r>
      <w:r w:rsidRPr="00785EBB">
        <w:rPr>
          <w:iCs/>
        </w:rPr>
        <w:t>December</w:t>
      </w:r>
      <w:r>
        <w:rPr>
          <w:iCs/>
        </w:rPr>
        <w:t xml:space="preserve"> </w:t>
      </w:r>
      <w:r w:rsidRPr="00785EBB">
        <w:rPr>
          <w:iCs/>
        </w:rPr>
        <w:t>2017,</w:t>
      </w:r>
      <w:r>
        <w:rPr>
          <w:iCs/>
        </w:rPr>
        <w:t xml:space="preserve"> </w:t>
      </w:r>
      <w:r w:rsidRPr="00785EBB">
        <w:rPr>
          <w:iCs/>
        </w:rPr>
        <w:t>the</w:t>
      </w:r>
      <w:r>
        <w:rPr>
          <w:iCs/>
        </w:rPr>
        <w:t xml:space="preserve"> </w:t>
      </w:r>
      <w:r w:rsidRPr="00785EBB">
        <w:rPr>
          <w:iCs/>
        </w:rPr>
        <w:t>definition</w:t>
      </w:r>
      <w:r>
        <w:rPr>
          <w:iCs/>
        </w:rPr>
        <w:t xml:space="preserve"> </w:t>
      </w:r>
      <w:r w:rsidRPr="00785EBB">
        <w:rPr>
          <w:iCs/>
        </w:rPr>
        <w:t>of</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60-&lt;63</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changed,</w:t>
      </w:r>
      <w:r>
        <w:rPr>
          <w:iCs/>
        </w:rPr>
        <w:t xml:space="preserve"> </w:t>
      </w:r>
      <w:r w:rsidRPr="00785EBB">
        <w:rPr>
          <w:iCs/>
        </w:rPr>
        <w:t>with</w:t>
      </w:r>
      <w:r>
        <w:rPr>
          <w:iCs/>
        </w:rPr>
        <w:t xml:space="preserve"> </w:t>
      </w:r>
      <w:r w:rsidRPr="00785EBB">
        <w:rPr>
          <w:iCs/>
        </w:rPr>
        <w:t>MMR</w:t>
      </w:r>
      <w:r>
        <w:rPr>
          <w:iCs/>
        </w:rPr>
        <w:t xml:space="preserve"> </w:t>
      </w:r>
      <w:r w:rsidRPr="00785EBB">
        <w:rPr>
          <w:iCs/>
        </w:rPr>
        <w:t>no</w:t>
      </w:r>
      <w:r>
        <w:rPr>
          <w:iCs/>
        </w:rPr>
        <w:t xml:space="preserve"> </w:t>
      </w:r>
      <w:r w:rsidRPr="00785EBB">
        <w:rPr>
          <w:iCs/>
        </w:rPr>
        <w:t>longer</w:t>
      </w:r>
      <w:r>
        <w:rPr>
          <w:iCs/>
        </w:rPr>
        <w:t xml:space="preserve"> </w:t>
      </w:r>
      <w:r w:rsidRPr="00785EBB">
        <w:rPr>
          <w:iCs/>
        </w:rPr>
        <w:t>being</w:t>
      </w:r>
      <w:r>
        <w:rPr>
          <w:iCs/>
        </w:rPr>
        <w:t xml:space="preserve"> </w:t>
      </w:r>
      <w:r w:rsidRPr="00785EBB">
        <w:rPr>
          <w:iCs/>
        </w:rPr>
        <w:t>assessed. The</w:t>
      </w:r>
      <w:r>
        <w:rPr>
          <w:iCs/>
        </w:rPr>
        <w:t xml:space="preserve"> </w:t>
      </w:r>
      <w:r w:rsidRPr="00785EBB">
        <w:rPr>
          <w:iCs/>
        </w:rPr>
        <w:t>reference</w:t>
      </w:r>
      <w:r>
        <w:rPr>
          <w:iCs/>
        </w:rPr>
        <w:t xml:space="preserve"> </w:t>
      </w:r>
      <w:r w:rsidRPr="00785EBB">
        <w:rPr>
          <w:iCs/>
        </w:rPr>
        <w:t>line</w:t>
      </w:r>
      <w:r>
        <w:rPr>
          <w:iCs/>
        </w:rPr>
        <w:t xml:space="preserve"> </w:t>
      </w:r>
      <w:r w:rsidRPr="00785EBB">
        <w:rPr>
          <w:iCs/>
        </w:rPr>
        <w:t>(black</w:t>
      </w:r>
      <w:r>
        <w:rPr>
          <w:iCs/>
        </w:rPr>
        <w:t xml:space="preserve"> </w:t>
      </w:r>
      <w:r w:rsidRPr="00785EBB">
        <w:rPr>
          <w:iCs/>
        </w:rPr>
        <w:t>dashed</w:t>
      </w:r>
      <w:r>
        <w:rPr>
          <w:iCs/>
        </w:rPr>
        <w:t xml:space="preserve"> </w:t>
      </w:r>
      <w:r w:rsidRPr="00785EBB">
        <w:rPr>
          <w:iCs/>
        </w:rPr>
        <w:t>line) represents</w:t>
      </w:r>
      <w:r>
        <w:rPr>
          <w:iCs/>
        </w:rPr>
        <w:t xml:space="preserve"> </w:t>
      </w:r>
      <w:r w:rsidRPr="00785EBB">
        <w:rPr>
          <w:iCs/>
        </w:rPr>
        <w:t>a</w:t>
      </w:r>
      <w:r>
        <w:rPr>
          <w:iCs/>
        </w:rPr>
        <w:t xml:space="preserve"> </w:t>
      </w:r>
      <w:r w:rsidRPr="00785EBB">
        <w:rPr>
          <w:iCs/>
        </w:rPr>
        <w:t>95 per cent</w:t>
      </w:r>
      <w:r>
        <w:rPr>
          <w:iCs/>
        </w:rPr>
        <w:t xml:space="preserve"> </w:t>
      </w:r>
      <w:r w:rsidRPr="00785EBB">
        <w:rPr>
          <w:iCs/>
        </w:rPr>
        <w:t>vaccination</w:t>
      </w:r>
      <w:r>
        <w:rPr>
          <w:iCs/>
        </w:rPr>
        <w:t xml:space="preserve"> </w:t>
      </w:r>
      <w:r w:rsidRPr="00785EBB">
        <w:rPr>
          <w:iCs/>
        </w:rPr>
        <w:t>coverage</w:t>
      </w:r>
      <w:r w:rsidRPr="00785EBB">
        <w:rPr>
          <w:i/>
          <w:iCs/>
          <w:caps/>
        </w:rPr>
        <w:t xml:space="preserve">. </w:t>
      </w:r>
    </w:p>
    <w:p w14:paraId="12238EBD" w14:textId="55D69B30" w:rsidR="0039057D" w:rsidRPr="00785EBB" w:rsidRDefault="0039057D" w:rsidP="0039057D">
      <w:pPr>
        <w:pStyle w:val="Source"/>
      </w:pPr>
      <w:r w:rsidRPr="00785EBB">
        <w:t>Source: Australian</w:t>
      </w:r>
      <w:r>
        <w:t xml:space="preserve"> </w:t>
      </w:r>
      <w:r w:rsidRPr="00785EBB">
        <w:t>Immunisation</w:t>
      </w:r>
      <w:r>
        <w:t xml:space="preserve"> </w:t>
      </w:r>
      <w:r w:rsidRPr="00785EBB">
        <w:t>Register,</w:t>
      </w:r>
      <w:r>
        <w:t xml:space="preserve"> </w:t>
      </w:r>
      <w:r w:rsidRPr="00785EBB">
        <w:t>May</w:t>
      </w:r>
      <w:r>
        <w:t xml:space="preserve"> </w:t>
      </w:r>
      <w:r w:rsidRPr="00785EBB">
        <w:t>2020</w:t>
      </w:r>
    </w:p>
    <w:p w14:paraId="0B29F7BC" w14:textId="149E7C97" w:rsidR="00387F94" w:rsidRPr="00785EBB" w:rsidRDefault="00387F94" w:rsidP="0039057D">
      <w:pPr>
        <w:pStyle w:val="Heading10nonumber"/>
        <w:ind w:left="142"/>
      </w:pPr>
      <w:r w:rsidRPr="00785EBB">
        <w:t>Norther</w:t>
      </w:r>
      <w:r w:rsidR="006D1451" w:rsidRPr="00785EBB">
        <w:t>n</w:t>
      </w:r>
      <w:r w:rsidR="006D1451">
        <w:t xml:space="preserve"> </w:t>
      </w:r>
      <w:r w:rsidRPr="00785EBB">
        <w:t>Territory</w:t>
      </w:r>
    </w:p>
    <w:p w14:paraId="119C78EB" w14:textId="715B8E09" w:rsidR="00387F94" w:rsidRDefault="00387F94" w:rsidP="0039057D">
      <w:pPr>
        <w:pStyle w:val="BodyText"/>
        <w:ind w:left="142"/>
      </w:pPr>
      <w:r w:rsidRPr="006D1451">
        <w:rPr>
          <w:highlight w:val="yellow"/>
        </w:rPr>
        <w:fldChar w:fldCharType="begin"/>
      </w:r>
      <w:r w:rsidR="00DB25B4" w:rsidRPr="006D1451">
        <w:instrText xml:space="preserve"> REF _Ref44945273 \h  \* MERGEFORMAT </w:instrText>
      </w:r>
      <w:r w:rsidRPr="006D1451">
        <w:rPr>
          <w:highlight w:val="yellow"/>
        </w:rPr>
      </w:r>
      <w:r w:rsidRPr="006D1451">
        <w:rPr>
          <w:highlight w:val="yellow"/>
        </w:rPr>
        <w:fldChar w:fldCharType="separate"/>
      </w:r>
      <w:r w:rsidR="000E6B04" w:rsidRPr="000E6B04">
        <w:t>Figure H.4</w:t>
      </w:r>
      <w:r w:rsidRPr="006D1451">
        <w:rPr>
          <w:highlight w:val="yellow"/>
        </w:rPr>
        <w:fldChar w:fldCharType="end"/>
      </w:r>
      <w:r w:rsidRPr="00785EBB">
        <w:t xml:space="preserve"> </w:t>
      </w:r>
      <w:r w:rsidR="005146DE" w:rsidRPr="00785EBB">
        <w:t>show</w:t>
      </w:r>
      <w:r w:rsidR="006D1451" w:rsidRPr="00785EBB">
        <w:t>s</w:t>
      </w:r>
      <w:r w:rsidR="006D1451">
        <w:t xml:space="preserve"> </w:t>
      </w:r>
      <w:r w:rsidR="005146DE" w:rsidRPr="00785EBB">
        <w:t>coverag</w:t>
      </w:r>
      <w:r w:rsidR="006D1451" w:rsidRPr="00785EBB">
        <w:t>e</w:t>
      </w:r>
      <w:r w:rsidR="006D1451">
        <w:t xml:space="preserve"> </w:t>
      </w:r>
      <w:r w:rsidR="005146DE" w:rsidRPr="00785EBB">
        <w:t>rate</w:t>
      </w:r>
      <w:r w:rsidR="006D1451" w:rsidRPr="00785EBB">
        <w:t>s</w:t>
      </w:r>
      <w:r w:rsidR="006D1451">
        <w:t xml:space="preserve"> </w:t>
      </w:r>
      <w:r w:rsidR="005146DE" w:rsidRPr="00785EBB">
        <w:t>fo</w:t>
      </w:r>
      <w:r w:rsidR="006D1451" w:rsidRPr="00785EBB">
        <w:t>r</w:t>
      </w:r>
      <w:r w:rsidR="006D1451">
        <w:t xml:space="preserve"> </w:t>
      </w:r>
      <w:r w:rsidR="005146DE" w:rsidRPr="00785EBB">
        <w:t>th</w:t>
      </w:r>
      <w:r w:rsidR="006D1451" w:rsidRPr="00785EBB">
        <w:t>e</w:t>
      </w:r>
      <w:r w:rsidR="006D1451">
        <w:t xml:space="preserve"> </w:t>
      </w:r>
      <w:r w:rsidR="005146DE" w:rsidRPr="00785EBB">
        <w:t>fou</w:t>
      </w:r>
      <w:r w:rsidR="006D1451" w:rsidRPr="00785EBB">
        <w:t>r</w:t>
      </w:r>
      <w:r w:rsidR="006D1451">
        <w:t xml:space="preserve"> </w:t>
      </w:r>
      <w:r w:rsidR="005146DE" w:rsidRPr="00785EBB">
        <w:t>SA</w:t>
      </w:r>
      <w:r w:rsidR="006D1451" w:rsidRPr="00785EBB">
        <w:t>3</w:t>
      </w:r>
      <w:r w:rsidR="006D1451">
        <w:t xml:space="preserve"> </w:t>
      </w:r>
      <w:r w:rsidR="005146DE" w:rsidRPr="00785EBB">
        <w:t>geographica</w:t>
      </w:r>
      <w:r w:rsidR="006D1451" w:rsidRPr="00785EBB">
        <w:t>l</w:t>
      </w:r>
      <w:r w:rsidR="006D1451">
        <w:t xml:space="preserve"> </w:t>
      </w:r>
      <w:r w:rsidR="005146DE" w:rsidRPr="00785EBB">
        <w:t>area</w:t>
      </w:r>
      <w:r w:rsidR="006D1451" w:rsidRPr="00785EBB">
        <w:t>s</w:t>
      </w:r>
      <w:r w:rsidR="006D1451">
        <w:t xml:space="preserve"> </w:t>
      </w:r>
      <w:r w:rsidR="005146DE" w:rsidRPr="00785EBB">
        <w:t>fo</w:t>
      </w:r>
      <w:r w:rsidR="006D1451" w:rsidRPr="00785EBB">
        <w:t>r</w:t>
      </w:r>
      <w:r w:rsidR="006D1451">
        <w:t xml:space="preserve"> </w:t>
      </w:r>
      <w:r w:rsidR="005146DE" w:rsidRPr="00785EBB">
        <w:t xml:space="preserve">NT: </w:t>
      </w:r>
      <w:r w:rsidRPr="00785EBB">
        <w:t>Darwi</w:t>
      </w:r>
      <w:r w:rsidR="006D1451" w:rsidRPr="00785EBB">
        <w:t>n</w:t>
      </w:r>
      <w:r w:rsidR="006D1451">
        <w:t xml:space="preserve"> </w:t>
      </w:r>
      <w:r w:rsidRPr="00785EBB">
        <w:t>Suburbs</w:t>
      </w:r>
      <w:r w:rsidR="006D1451" w:rsidRPr="00785EBB">
        <w:t>,</w:t>
      </w:r>
      <w:r w:rsidR="006D1451">
        <w:t xml:space="preserve"> </w:t>
      </w:r>
      <w:r w:rsidRPr="00785EBB">
        <w:t>Litchfield</w:t>
      </w:r>
      <w:r w:rsidR="006D1451" w:rsidRPr="00785EBB">
        <w:t>,</w:t>
      </w:r>
      <w:r w:rsidR="006D1451">
        <w:t xml:space="preserve"> </w:t>
      </w:r>
      <w:r w:rsidRPr="00785EBB">
        <w:t>Palmersto</w:t>
      </w:r>
      <w:r w:rsidR="006D1451" w:rsidRPr="00785EBB">
        <w:t>n</w:t>
      </w:r>
      <w:r w:rsidR="006D1451">
        <w:t xml:space="preserve"> </w:t>
      </w:r>
      <w:r w:rsidRPr="00785EBB">
        <w:t>an</w:t>
      </w:r>
      <w:r w:rsidR="006D1451" w:rsidRPr="00785EBB">
        <w:t>d</w:t>
      </w:r>
      <w:r w:rsidR="006D1451">
        <w:t xml:space="preserve"> </w:t>
      </w:r>
      <w:r w:rsidRPr="00785EBB">
        <w:t>Katherine. Coverag</w:t>
      </w:r>
      <w:r w:rsidR="006D1451" w:rsidRPr="00785EBB">
        <w:t>e</w:t>
      </w:r>
      <w:r w:rsidR="006D1451">
        <w:t xml:space="preserve"> </w:t>
      </w:r>
      <w:r w:rsidRPr="00785EBB">
        <w:t>rate</w:t>
      </w:r>
      <w:r w:rsidR="006D1451" w:rsidRPr="00785EBB">
        <w:t>s</w:t>
      </w:r>
      <w:r w:rsidR="006D1451">
        <w:t xml:space="preserve"> </w:t>
      </w:r>
      <w:r w:rsidRPr="00785EBB">
        <w:t>fo</w:t>
      </w:r>
      <w:r w:rsidR="006D1451" w:rsidRPr="00785EBB">
        <w:t>r</w:t>
      </w:r>
      <w:r w:rsidR="006D1451">
        <w:t xml:space="preserve"> </w:t>
      </w:r>
      <w:r w:rsidRPr="00785EBB">
        <w:t>al</w:t>
      </w:r>
      <w:r w:rsidR="006D1451" w:rsidRPr="00785EBB">
        <w:t>l</w:t>
      </w:r>
      <w:r w:rsidR="006D1451">
        <w:t xml:space="preserve"> </w:t>
      </w:r>
      <w:r w:rsidRPr="00785EBB">
        <w:t>fou</w:t>
      </w:r>
      <w:r w:rsidR="006D1451" w:rsidRPr="00785EBB">
        <w:t>r</w:t>
      </w:r>
      <w:r w:rsidR="006D1451">
        <w:t xml:space="preserve"> </w:t>
      </w:r>
      <w:r w:rsidRPr="00785EBB">
        <w:t>area</w:t>
      </w:r>
      <w:r w:rsidR="006D1451" w:rsidRPr="00785EBB">
        <w:t>s</w:t>
      </w:r>
      <w:r w:rsidR="006D1451">
        <w:t xml:space="preserve"> </w:t>
      </w:r>
      <w:r w:rsidR="00FE24DD">
        <w:t>wer</w:t>
      </w:r>
      <w:r w:rsidR="006D1451">
        <w:t xml:space="preserve">e </w:t>
      </w:r>
      <w:r w:rsidR="00FE24DD">
        <w:t>hig</w:t>
      </w:r>
      <w:r w:rsidR="006D1451">
        <w:t xml:space="preserve">h </w:t>
      </w:r>
      <w:r w:rsidR="00FE24DD">
        <w:t>i</w:t>
      </w:r>
      <w:r w:rsidR="006D1451">
        <w:t xml:space="preserve">n </w:t>
      </w:r>
      <w:r w:rsidR="00FE24DD">
        <w:t>2019</w:t>
      </w:r>
      <w:r w:rsidRPr="00785EBB">
        <w:t>. Katherin</w:t>
      </w:r>
      <w:r w:rsidR="006D1451" w:rsidRPr="00785EBB">
        <w:t>e</w:t>
      </w:r>
      <w:r w:rsidR="006D1451">
        <w:t xml:space="preserve"> </w:t>
      </w:r>
      <w:r w:rsidRPr="00785EBB">
        <w:t>(98.28</w:t>
      </w:r>
      <w:r w:rsidR="00DF0C98" w:rsidRPr="00785EBB">
        <w:t> per cent</w:t>
      </w:r>
      <w:r w:rsidRPr="00785EBB">
        <w:t xml:space="preserve">) </w:t>
      </w:r>
      <w:r w:rsidR="00CF30EF" w:rsidRPr="00785EBB">
        <w:t>ha</w:t>
      </w:r>
      <w:r w:rsidR="006D1451" w:rsidRPr="00785EBB">
        <w:t>d</w:t>
      </w:r>
      <w:r w:rsidR="006D1451">
        <w:t xml:space="preserve"> </w:t>
      </w:r>
      <w:r w:rsidR="006D1451" w:rsidRPr="00785EBB">
        <w:t>a</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abov</w:t>
      </w:r>
      <w:r w:rsidR="006D1451" w:rsidRPr="00785EBB">
        <w:t>e</w:t>
      </w:r>
      <w:r w:rsidR="006D1451">
        <w:t xml:space="preserve"> </w:t>
      </w:r>
      <w:r w:rsidRPr="00785EBB">
        <w:t>95</w:t>
      </w:r>
      <w:r w:rsidR="00DF0C98" w:rsidRPr="00785EBB">
        <w:t> per cent</w:t>
      </w:r>
      <w:r w:rsidR="006D1451" w:rsidRPr="00785EBB">
        <w:t>,</w:t>
      </w:r>
      <w:r w:rsidR="006D1451">
        <w:t xml:space="preserve"> </w:t>
      </w:r>
      <w:r w:rsidRPr="00785EBB">
        <w:t>followe</w:t>
      </w:r>
      <w:r w:rsidR="006D1451" w:rsidRPr="00785EBB">
        <w:t>d</w:t>
      </w:r>
      <w:r w:rsidR="006D1451">
        <w:t xml:space="preserve"> </w:t>
      </w:r>
      <w:r w:rsidRPr="00785EBB">
        <w:t>Litchfiel</w:t>
      </w:r>
      <w:r w:rsidR="006D1451" w:rsidRPr="00785EBB">
        <w:t>d</w:t>
      </w:r>
      <w:r w:rsidR="006D1451">
        <w:t xml:space="preserve"> </w:t>
      </w:r>
      <w:r w:rsidRPr="00785EBB">
        <w:t>(94.67</w:t>
      </w:r>
      <w:r w:rsidR="00DF0C98" w:rsidRPr="00785EBB">
        <w:t> per cent</w:t>
      </w:r>
      <w:r w:rsidRPr="00785EBB">
        <w:t>)</w:t>
      </w:r>
      <w:r w:rsidR="006D1451" w:rsidRPr="00785EBB">
        <w:t>,</w:t>
      </w:r>
      <w:r w:rsidR="006D1451">
        <w:t xml:space="preserve"> </w:t>
      </w:r>
      <w:r w:rsidRPr="00785EBB">
        <w:t>Palmersto</w:t>
      </w:r>
      <w:r w:rsidR="006D1451" w:rsidRPr="00785EBB">
        <w:t>n</w:t>
      </w:r>
      <w:r w:rsidR="006D1451">
        <w:t xml:space="preserve"> </w:t>
      </w:r>
      <w:r w:rsidRPr="00785EBB">
        <w:t>(94.31</w:t>
      </w:r>
      <w:r w:rsidR="00DF0C98" w:rsidRPr="00785EBB">
        <w:t> per cent</w:t>
      </w:r>
      <w:r w:rsidRPr="00785EBB">
        <w:t>) an</w:t>
      </w:r>
      <w:r w:rsidR="006D1451" w:rsidRPr="00785EBB">
        <w:t>d</w:t>
      </w:r>
      <w:r w:rsidR="006D1451">
        <w:t xml:space="preserve"> </w:t>
      </w:r>
      <w:r w:rsidRPr="00785EBB">
        <w:t>Darwi</w:t>
      </w:r>
      <w:r w:rsidR="006D1451" w:rsidRPr="00785EBB">
        <w:t>n</w:t>
      </w:r>
      <w:r w:rsidR="006D1451">
        <w:t xml:space="preserve"> </w:t>
      </w:r>
      <w:r w:rsidRPr="00785EBB">
        <w:t>Suburb</w:t>
      </w:r>
      <w:r w:rsidR="006D1451" w:rsidRPr="00785EBB">
        <w:t>s</w:t>
      </w:r>
      <w:r w:rsidR="006D1451">
        <w:t xml:space="preserve"> </w:t>
      </w:r>
      <w:r w:rsidRPr="00785EBB">
        <w:t>(92.89</w:t>
      </w:r>
      <w:r w:rsidR="00DF0C98" w:rsidRPr="00785EBB">
        <w:t> per cent</w:t>
      </w:r>
      <w:r w:rsidRPr="00785EBB">
        <w:t>).</w:t>
      </w:r>
    </w:p>
    <w:p w14:paraId="6064DADD" w14:textId="512DF77E" w:rsidR="0039057D" w:rsidRDefault="0039057D" w:rsidP="0039057D">
      <w:pPr>
        <w:pStyle w:val="BodyText"/>
        <w:ind w:left="1560" w:hanging="1418"/>
      </w:pPr>
      <w:bookmarkStart w:id="312" w:name="_Ref44945273"/>
      <w:bookmarkStart w:id="313" w:name="_Toc51698465"/>
      <w:bookmarkStart w:id="314" w:name="_Toc51750013"/>
      <w:r w:rsidRPr="00785EBB">
        <w:rPr>
          <w:rStyle w:val="CaptionLabel"/>
        </w:rPr>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H</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4</w:t>
      </w:r>
      <w:r w:rsidRPr="00785EBB">
        <w:rPr>
          <w:rStyle w:val="CaptionLabel"/>
        </w:rPr>
        <w:fldChar w:fldCharType="end"/>
      </w:r>
      <w:bookmarkEnd w:id="312"/>
      <w:r w:rsidRPr="00785EBB">
        <w:tab/>
        <w:t>VACCINATION</w:t>
      </w:r>
      <w:r>
        <w:t xml:space="preserve"> </w:t>
      </w:r>
      <w:r w:rsidRPr="00785EBB">
        <w:t>COVERAGE</w:t>
      </w:r>
      <w:r>
        <w:t xml:space="preserve"> </w:t>
      </w:r>
      <w:r w:rsidRPr="00785EBB">
        <w:t>RATES</w:t>
      </w:r>
      <w:r>
        <w:t xml:space="preserve"> </w:t>
      </w:r>
      <w:r w:rsidRPr="00785EBB">
        <w:t>FOR</w:t>
      </w:r>
      <w:r>
        <w:t xml:space="preserve"> </w:t>
      </w:r>
      <w:r w:rsidRPr="00785EBB">
        <w:t>60–&lt;63</w:t>
      </w:r>
      <w:r>
        <w:t xml:space="preserve"> </w:t>
      </w:r>
      <w:r w:rsidRPr="00785EBB">
        <w:t>MONTH</w:t>
      </w:r>
      <w:r>
        <w:t xml:space="preserve"> </w:t>
      </w:r>
      <w:r w:rsidRPr="00785EBB">
        <w:t>OLDS</w:t>
      </w:r>
      <w:r>
        <w:t xml:space="preserve"> </w:t>
      </w:r>
      <w:r w:rsidRPr="00785EBB">
        <w:t>IN</w:t>
      </w:r>
      <w:r>
        <w:t xml:space="preserve"> </w:t>
      </w:r>
      <w:r w:rsidRPr="00785EBB">
        <w:t>FOUR</w:t>
      </w:r>
      <w:r>
        <w:t xml:space="preserve"> </w:t>
      </w:r>
      <w:r w:rsidRPr="00785EBB">
        <w:t>LOW-COVERAGE</w:t>
      </w:r>
      <w:r>
        <w:t xml:space="preserve"> </w:t>
      </w:r>
      <w:r w:rsidRPr="00785EBB">
        <w:t>SA3</w:t>
      </w:r>
      <w:r>
        <w:t xml:space="preserve"> </w:t>
      </w:r>
      <w:r w:rsidRPr="00785EBB">
        <w:t>GEOGRAPHICAL</w:t>
      </w:r>
      <w:r>
        <w:t xml:space="preserve"> </w:t>
      </w:r>
      <w:r w:rsidRPr="00785EBB">
        <w:t>AREAS</w:t>
      </w:r>
      <w:r>
        <w:t xml:space="preserve"> </w:t>
      </w:r>
      <w:r w:rsidRPr="00785EBB">
        <w:t>IN</w:t>
      </w:r>
      <w:r>
        <w:t xml:space="preserve"> </w:t>
      </w:r>
      <w:r w:rsidRPr="00785EBB">
        <w:t>NT,</w:t>
      </w:r>
      <w:r>
        <w:t xml:space="preserve"> </w:t>
      </w:r>
      <w:r w:rsidRPr="00785EBB">
        <w:t>2014-</w:t>
      </w:r>
      <w:r>
        <w:t>20</w:t>
      </w:r>
      <w:r w:rsidRPr="00785EBB">
        <w:t>19</w:t>
      </w:r>
      <w:bookmarkEnd w:id="313"/>
      <w:bookmarkEnd w:id="314"/>
    </w:p>
    <w:p w14:paraId="4EA16242" w14:textId="449CBE97" w:rsidR="0039057D" w:rsidRDefault="0039057D" w:rsidP="0039057D">
      <w:pPr>
        <w:pStyle w:val="BodyText"/>
        <w:ind w:left="142"/>
      </w:pPr>
      <w:r w:rsidRPr="00785EBB">
        <w:rPr>
          <w:noProof/>
          <w:lang w:eastAsia="en-AU"/>
        </w:rPr>
        <w:drawing>
          <wp:inline distT="0" distB="0" distL="0" distR="0" wp14:anchorId="100357F8" wp14:editId="5E85BC99">
            <wp:extent cx="6399456" cy="2151529"/>
            <wp:effectExtent l="0" t="0" r="1905" b="1270"/>
            <wp:docPr id="655" name="Picture 655" descr="Coverage rates for the four SA3 areas (Darwin Suburbs, Litchfield, Palmerston and Katherine) remained high at approximately 95 per cent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655" descr="Coverage rates for the four SA3 areas (Darwin Suburbs, Litchfield, Palmerston and Katherine) remained high at approximately 95 per cent in 20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89854" cy="2181921"/>
                    </a:xfrm>
                    <a:prstGeom prst="rect">
                      <a:avLst/>
                    </a:prstGeom>
                    <a:noFill/>
                  </pic:spPr>
                </pic:pic>
              </a:graphicData>
            </a:graphic>
          </wp:inline>
        </w:drawing>
      </w:r>
    </w:p>
    <w:p w14:paraId="458DED52" w14:textId="77777777" w:rsidR="0039057D" w:rsidRPr="00785EBB" w:rsidRDefault="0039057D" w:rsidP="00B755D3">
      <w:pPr>
        <w:pStyle w:val="Note"/>
        <w:ind w:left="142"/>
      </w:pPr>
      <w:r w:rsidRPr="00785EBB">
        <w:t xml:space="preserve">Note: </w:t>
      </w:r>
      <w:r w:rsidRPr="00785EBB">
        <w:rPr>
          <w:iCs/>
        </w:rPr>
        <w:t>As</w:t>
      </w:r>
      <w:r>
        <w:rPr>
          <w:iCs/>
        </w:rPr>
        <w:t xml:space="preserve"> </w:t>
      </w:r>
      <w:r w:rsidRPr="00785EBB">
        <w:rPr>
          <w:iCs/>
        </w:rPr>
        <w:t>of</w:t>
      </w:r>
      <w:r>
        <w:rPr>
          <w:iCs/>
        </w:rPr>
        <w:t xml:space="preserve"> </w:t>
      </w:r>
      <w:r w:rsidRPr="00785EBB">
        <w:rPr>
          <w:iCs/>
        </w:rPr>
        <w:t>July</w:t>
      </w:r>
      <w:r>
        <w:rPr>
          <w:iCs/>
        </w:rPr>
        <w:t xml:space="preserve"> </w:t>
      </w:r>
      <w:r w:rsidRPr="00785EBB">
        <w:rPr>
          <w:iCs/>
        </w:rPr>
        <w:t>2020,</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is</w:t>
      </w:r>
      <w:r>
        <w:rPr>
          <w:iCs/>
        </w:rPr>
        <w:t xml:space="preserve"> </w:t>
      </w:r>
      <w:r w:rsidRPr="00785EBB">
        <w:rPr>
          <w:iCs/>
        </w:rPr>
        <w:t>defined</w:t>
      </w:r>
      <w:r>
        <w:rPr>
          <w:iCs/>
        </w:rPr>
        <w:t xml:space="preserve"> </w:t>
      </w:r>
      <w:r w:rsidRPr="00785EBB">
        <w:rPr>
          <w:iCs/>
        </w:rPr>
        <w:t>as</w:t>
      </w:r>
      <w:r>
        <w:rPr>
          <w:iCs/>
        </w:rPr>
        <w:t xml:space="preserve"> </w:t>
      </w:r>
      <w:r w:rsidRPr="00785EBB">
        <w:rPr>
          <w:iCs/>
        </w:rPr>
        <w:t>a</w:t>
      </w:r>
      <w:r>
        <w:rPr>
          <w:iCs/>
        </w:rPr>
        <w:t xml:space="preserve"> </w:t>
      </w:r>
      <w:r w:rsidRPr="00785EBB">
        <w:rPr>
          <w:iCs/>
        </w:rPr>
        <w:t>child</w:t>
      </w:r>
      <w:r>
        <w:rPr>
          <w:iCs/>
        </w:rPr>
        <w:t xml:space="preserve"> </w:t>
      </w:r>
      <w:r w:rsidRPr="00785EBB">
        <w:rPr>
          <w:iCs/>
        </w:rPr>
        <w:t>having</w:t>
      </w:r>
      <w:r>
        <w:rPr>
          <w:iCs/>
        </w:rPr>
        <w:t xml:space="preserve"> </w:t>
      </w:r>
      <w:r w:rsidRPr="00785EBB">
        <w:rPr>
          <w:iCs/>
        </w:rPr>
        <w:t>a</w:t>
      </w:r>
      <w:r>
        <w:rPr>
          <w:iCs/>
        </w:rPr>
        <w:t xml:space="preserve"> </w:t>
      </w:r>
      <w:r w:rsidRPr="00785EBB">
        <w:rPr>
          <w:iCs/>
        </w:rPr>
        <w:t>record</w:t>
      </w:r>
      <w:r>
        <w:rPr>
          <w:iCs/>
        </w:rPr>
        <w:t xml:space="preserve"> </w:t>
      </w:r>
      <w:r w:rsidRPr="00785EBB">
        <w:rPr>
          <w:iCs/>
        </w:rPr>
        <w:t>on</w:t>
      </w:r>
      <w:r>
        <w:rPr>
          <w:iCs/>
        </w:rPr>
        <w:t xml:space="preserve"> </w:t>
      </w:r>
      <w:r w:rsidRPr="00785EBB">
        <w:rPr>
          <w:iCs/>
        </w:rPr>
        <w:t>the</w:t>
      </w:r>
      <w:r>
        <w:rPr>
          <w:iCs/>
        </w:rPr>
        <w:t xml:space="preserve"> </w:t>
      </w:r>
      <w:r w:rsidRPr="00785EBB">
        <w:rPr>
          <w:iCs/>
        </w:rPr>
        <w:t>AIR</w:t>
      </w:r>
      <w:r>
        <w:rPr>
          <w:iCs/>
        </w:rPr>
        <w:t xml:space="preserve"> </w:t>
      </w:r>
      <w:r w:rsidRPr="00785EBB">
        <w:rPr>
          <w:iCs/>
        </w:rPr>
        <w:t>of</w:t>
      </w:r>
      <w:r>
        <w:rPr>
          <w:iCs/>
        </w:rPr>
        <w:t xml:space="preserve"> </w:t>
      </w:r>
      <w:r w:rsidRPr="00785EBB">
        <w:rPr>
          <w:iCs/>
        </w:rPr>
        <w:t>dose</w:t>
      </w:r>
      <w:r>
        <w:rPr>
          <w:iCs/>
        </w:rPr>
        <w:t xml:space="preserve"> </w:t>
      </w:r>
      <w:r w:rsidRPr="00785EBB">
        <w:rPr>
          <w:iCs/>
        </w:rPr>
        <w:t>4</w:t>
      </w:r>
      <w:r>
        <w:rPr>
          <w:iCs/>
        </w:rPr>
        <w:t xml:space="preserve"> </w:t>
      </w:r>
      <w:r w:rsidRPr="00785EBB">
        <w:rPr>
          <w:iCs/>
        </w:rPr>
        <w:t>or</w:t>
      </w:r>
      <w:r>
        <w:rPr>
          <w:iCs/>
        </w:rPr>
        <w:t xml:space="preserve"> </w:t>
      </w:r>
      <w:r w:rsidRPr="00785EBB">
        <w:rPr>
          <w:iCs/>
        </w:rPr>
        <w:t>5</w:t>
      </w:r>
      <w:r>
        <w:rPr>
          <w:iCs/>
        </w:rPr>
        <w:t xml:space="preserve"> </w:t>
      </w:r>
      <w:r w:rsidRPr="00785EBB">
        <w:rPr>
          <w:iCs/>
        </w:rPr>
        <w:t>of</w:t>
      </w:r>
      <w:r>
        <w:rPr>
          <w:iCs/>
        </w:rPr>
        <w:t xml:space="preserve"> </w:t>
      </w:r>
      <w:r w:rsidRPr="00785EBB">
        <w:rPr>
          <w:iCs/>
        </w:rPr>
        <w:t>a</w:t>
      </w:r>
      <w:r>
        <w:rPr>
          <w:iCs/>
        </w:rPr>
        <w:t xml:space="preserve"> </w:t>
      </w:r>
      <w:r w:rsidRPr="00785EBB">
        <w:rPr>
          <w:iCs/>
        </w:rPr>
        <w:t>DTP-containing</w:t>
      </w:r>
      <w:r>
        <w:rPr>
          <w:iCs/>
        </w:rPr>
        <w:t xml:space="preserve"> </w:t>
      </w:r>
      <w:r w:rsidRPr="00785EBB">
        <w:rPr>
          <w:iCs/>
        </w:rPr>
        <w:t>vaccine; and</w:t>
      </w:r>
      <w:r>
        <w:rPr>
          <w:iCs/>
        </w:rPr>
        <w:t xml:space="preserve"> </w:t>
      </w:r>
      <w:r w:rsidRPr="00785EBB">
        <w:rPr>
          <w:iCs/>
        </w:rPr>
        <w:t>dose</w:t>
      </w:r>
      <w:r>
        <w:rPr>
          <w:iCs/>
        </w:rPr>
        <w:t xml:space="preserve"> </w:t>
      </w:r>
      <w:r w:rsidRPr="00785EBB">
        <w:rPr>
          <w:iCs/>
        </w:rPr>
        <w:t>4</w:t>
      </w:r>
      <w:r>
        <w:rPr>
          <w:iCs/>
        </w:rPr>
        <w:t xml:space="preserve"> </w:t>
      </w:r>
      <w:r w:rsidRPr="00785EBB">
        <w:rPr>
          <w:iCs/>
        </w:rPr>
        <w:t>of</w:t>
      </w:r>
      <w:r>
        <w:rPr>
          <w:iCs/>
        </w:rPr>
        <w:t xml:space="preserve"> </w:t>
      </w:r>
      <w:r w:rsidRPr="00785EBB">
        <w:rPr>
          <w:iCs/>
        </w:rPr>
        <w:t>a</w:t>
      </w:r>
      <w:r>
        <w:rPr>
          <w:iCs/>
        </w:rPr>
        <w:t xml:space="preserve"> </w:t>
      </w:r>
      <w:r w:rsidRPr="00785EBB">
        <w:rPr>
          <w:iCs/>
        </w:rPr>
        <w:t>polio</w:t>
      </w:r>
      <w:r>
        <w:rPr>
          <w:iCs/>
        </w:rPr>
        <w:t xml:space="preserve"> </w:t>
      </w:r>
      <w:r w:rsidRPr="00785EBB">
        <w:rPr>
          <w:iCs/>
        </w:rPr>
        <w:t>containing</w:t>
      </w:r>
      <w:r>
        <w:rPr>
          <w:iCs/>
        </w:rPr>
        <w:t xml:space="preserve"> </w:t>
      </w:r>
      <w:r w:rsidRPr="00785EBB">
        <w:rPr>
          <w:iCs/>
        </w:rPr>
        <w:t>vaccine. Note</w:t>
      </w:r>
      <w:r>
        <w:rPr>
          <w:iCs/>
        </w:rPr>
        <w:t xml:space="preserve"> </w:t>
      </w:r>
      <w:r w:rsidRPr="00785EBB">
        <w:rPr>
          <w:iCs/>
        </w:rPr>
        <w:t>that</w:t>
      </w:r>
      <w:r>
        <w:rPr>
          <w:iCs/>
        </w:rPr>
        <w:t xml:space="preserve"> </w:t>
      </w:r>
      <w:r w:rsidRPr="00785EBB">
        <w:rPr>
          <w:iCs/>
        </w:rPr>
        <w:t>from</w:t>
      </w:r>
      <w:r>
        <w:rPr>
          <w:iCs/>
        </w:rPr>
        <w:t xml:space="preserve"> </w:t>
      </w:r>
      <w:r w:rsidRPr="00785EBB">
        <w:rPr>
          <w:iCs/>
        </w:rPr>
        <w:t>31</w:t>
      </w:r>
      <w:r>
        <w:rPr>
          <w:iCs/>
        </w:rPr>
        <w:t xml:space="preserve"> </w:t>
      </w:r>
      <w:r w:rsidRPr="00785EBB">
        <w:rPr>
          <w:iCs/>
        </w:rPr>
        <w:t>December</w:t>
      </w:r>
      <w:r>
        <w:rPr>
          <w:iCs/>
        </w:rPr>
        <w:t xml:space="preserve"> </w:t>
      </w:r>
      <w:r w:rsidRPr="00785EBB">
        <w:rPr>
          <w:iCs/>
        </w:rPr>
        <w:t>2017,</w:t>
      </w:r>
      <w:r>
        <w:rPr>
          <w:iCs/>
        </w:rPr>
        <w:t xml:space="preserve"> </w:t>
      </w:r>
      <w:r w:rsidRPr="00785EBB">
        <w:rPr>
          <w:iCs/>
        </w:rPr>
        <w:t>the</w:t>
      </w:r>
      <w:r>
        <w:rPr>
          <w:iCs/>
        </w:rPr>
        <w:t xml:space="preserve"> </w:t>
      </w:r>
      <w:r w:rsidRPr="00785EBB">
        <w:rPr>
          <w:iCs/>
        </w:rPr>
        <w:t>definition</w:t>
      </w:r>
      <w:r>
        <w:rPr>
          <w:iCs/>
        </w:rPr>
        <w:t xml:space="preserve"> </w:t>
      </w:r>
      <w:r w:rsidRPr="00785EBB">
        <w:rPr>
          <w:iCs/>
        </w:rPr>
        <w:t>of</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60-&lt;63</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changed,</w:t>
      </w:r>
      <w:r>
        <w:rPr>
          <w:iCs/>
        </w:rPr>
        <w:t xml:space="preserve"> </w:t>
      </w:r>
      <w:r w:rsidRPr="00785EBB">
        <w:rPr>
          <w:iCs/>
        </w:rPr>
        <w:t>with</w:t>
      </w:r>
      <w:r>
        <w:rPr>
          <w:iCs/>
        </w:rPr>
        <w:t xml:space="preserve"> </w:t>
      </w:r>
      <w:r w:rsidRPr="00785EBB">
        <w:rPr>
          <w:iCs/>
        </w:rPr>
        <w:t>MMR</w:t>
      </w:r>
      <w:r>
        <w:rPr>
          <w:iCs/>
        </w:rPr>
        <w:t xml:space="preserve"> </w:t>
      </w:r>
      <w:r w:rsidRPr="00785EBB">
        <w:rPr>
          <w:iCs/>
        </w:rPr>
        <w:t>no</w:t>
      </w:r>
      <w:r>
        <w:rPr>
          <w:iCs/>
        </w:rPr>
        <w:t xml:space="preserve"> </w:t>
      </w:r>
      <w:r w:rsidRPr="00785EBB">
        <w:rPr>
          <w:iCs/>
        </w:rPr>
        <w:t>longer</w:t>
      </w:r>
      <w:r>
        <w:rPr>
          <w:iCs/>
        </w:rPr>
        <w:t xml:space="preserve"> </w:t>
      </w:r>
      <w:r w:rsidRPr="00785EBB">
        <w:rPr>
          <w:iCs/>
        </w:rPr>
        <w:t>being</w:t>
      </w:r>
      <w:r>
        <w:rPr>
          <w:iCs/>
        </w:rPr>
        <w:t xml:space="preserve"> </w:t>
      </w:r>
      <w:r w:rsidRPr="00785EBB">
        <w:rPr>
          <w:iCs/>
        </w:rPr>
        <w:t>assessed. The</w:t>
      </w:r>
      <w:r>
        <w:rPr>
          <w:iCs/>
        </w:rPr>
        <w:t xml:space="preserve"> </w:t>
      </w:r>
      <w:r w:rsidRPr="00785EBB">
        <w:rPr>
          <w:iCs/>
        </w:rPr>
        <w:t>reference</w:t>
      </w:r>
      <w:r>
        <w:rPr>
          <w:iCs/>
        </w:rPr>
        <w:t xml:space="preserve"> </w:t>
      </w:r>
      <w:r w:rsidRPr="00785EBB">
        <w:rPr>
          <w:iCs/>
        </w:rPr>
        <w:t>line</w:t>
      </w:r>
      <w:r>
        <w:rPr>
          <w:iCs/>
        </w:rPr>
        <w:t xml:space="preserve"> </w:t>
      </w:r>
      <w:r w:rsidRPr="00785EBB">
        <w:rPr>
          <w:iCs/>
        </w:rPr>
        <w:t>(black</w:t>
      </w:r>
      <w:r>
        <w:rPr>
          <w:iCs/>
        </w:rPr>
        <w:t xml:space="preserve"> </w:t>
      </w:r>
      <w:r w:rsidRPr="00785EBB">
        <w:rPr>
          <w:iCs/>
        </w:rPr>
        <w:t>dashed</w:t>
      </w:r>
      <w:r>
        <w:rPr>
          <w:iCs/>
        </w:rPr>
        <w:t xml:space="preserve"> </w:t>
      </w:r>
      <w:r w:rsidRPr="00785EBB">
        <w:rPr>
          <w:iCs/>
        </w:rPr>
        <w:t>line) represents</w:t>
      </w:r>
      <w:r>
        <w:rPr>
          <w:iCs/>
        </w:rPr>
        <w:t xml:space="preserve"> </w:t>
      </w:r>
      <w:r w:rsidRPr="00785EBB">
        <w:rPr>
          <w:iCs/>
        </w:rPr>
        <w:t>a</w:t>
      </w:r>
      <w:r>
        <w:rPr>
          <w:iCs/>
        </w:rPr>
        <w:t xml:space="preserve"> </w:t>
      </w:r>
      <w:r w:rsidRPr="00785EBB">
        <w:rPr>
          <w:iCs/>
        </w:rPr>
        <w:t>95 per cent</w:t>
      </w:r>
      <w:r>
        <w:rPr>
          <w:iCs/>
        </w:rPr>
        <w:t xml:space="preserve"> </w:t>
      </w:r>
      <w:r w:rsidRPr="00785EBB">
        <w:rPr>
          <w:iCs/>
        </w:rPr>
        <w:t>vaccination</w:t>
      </w:r>
      <w:r>
        <w:rPr>
          <w:iCs/>
        </w:rPr>
        <w:t xml:space="preserve"> </w:t>
      </w:r>
      <w:r w:rsidRPr="00785EBB">
        <w:rPr>
          <w:iCs/>
        </w:rPr>
        <w:t>coverage</w:t>
      </w:r>
      <w:r w:rsidRPr="00785EBB">
        <w:rPr>
          <w:i/>
          <w:iCs/>
          <w:caps/>
        </w:rPr>
        <w:t xml:space="preserve">. </w:t>
      </w:r>
    </w:p>
    <w:p w14:paraId="4C48783A" w14:textId="70D64983" w:rsidR="0039057D" w:rsidRPr="00785EBB" w:rsidRDefault="0039057D" w:rsidP="00B755D3">
      <w:pPr>
        <w:pStyle w:val="Source"/>
        <w:keepNext w:val="0"/>
        <w:ind w:left="142"/>
      </w:pPr>
      <w:r w:rsidRPr="00785EBB">
        <w:t>Source: Australian</w:t>
      </w:r>
      <w:r>
        <w:t xml:space="preserve"> </w:t>
      </w:r>
      <w:r w:rsidRPr="00785EBB">
        <w:t>Immunisation</w:t>
      </w:r>
      <w:r>
        <w:t xml:space="preserve"> </w:t>
      </w:r>
      <w:r w:rsidRPr="00785EBB">
        <w:t>Register,</w:t>
      </w:r>
      <w:r>
        <w:t xml:space="preserve"> </w:t>
      </w:r>
      <w:r w:rsidRPr="00785EBB">
        <w:t>May</w:t>
      </w:r>
      <w:r>
        <w:t xml:space="preserve"> </w:t>
      </w:r>
      <w:r w:rsidRPr="00785EBB">
        <w:t>2020</w:t>
      </w:r>
    </w:p>
    <w:p w14:paraId="2D1D90A3" w14:textId="77777777" w:rsidR="00387F94" w:rsidRPr="0039057D" w:rsidRDefault="00387F94" w:rsidP="0039057D">
      <w:pPr>
        <w:pStyle w:val="BodyText"/>
        <w:rPr>
          <w:b/>
          <w:bCs/>
          <w:sz w:val="24"/>
          <w:szCs w:val="24"/>
        </w:rPr>
      </w:pPr>
      <w:r w:rsidRPr="0039057D">
        <w:rPr>
          <w:b/>
          <w:bCs/>
          <w:sz w:val="24"/>
          <w:szCs w:val="24"/>
        </w:rPr>
        <w:lastRenderedPageBreak/>
        <w:t>Queensland</w:t>
      </w:r>
    </w:p>
    <w:p w14:paraId="624287EB" w14:textId="365A103C" w:rsidR="00387F94" w:rsidRPr="00785EBB" w:rsidRDefault="00387F94" w:rsidP="0039057D">
      <w:pPr>
        <w:pStyle w:val="BodyText"/>
      </w:pPr>
      <w:r w:rsidRPr="006D1451">
        <w:fldChar w:fldCharType="begin"/>
      </w:r>
      <w:r w:rsidR="00DB25B4" w:rsidRPr="006D1451">
        <w:instrText xml:space="preserve"> REF _Ref44945266 \h  \* MERGEFORMAT </w:instrText>
      </w:r>
      <w:r w:rsidRPr="006D1451">
        <w:fldChar w:fldCharType="separate"/>
      </w:r>
      <w:r w:rsidR="000E6B04" w:rsidRPr="000E6B04">
        <w:t>Figure H.5</w:t>
      </w:r>
      <w:r w:rsidRPr="006D1451">
        <w:fldChar w:fldCharType="end"/>
      </w:r>
      <w:r w:rsidRPr="00785EBB">
        <w:t xml:space="preserve"> </w:t>
      </w:r>
      <w:r w:rsidR="005146DE" w:rsidRPr="00785EBB">
        <w:t>show</w:t>
      </w:r>
      <w:r w:rsidR="006D1451" w:rsidRPr="00785EBB">
        <w:t>s</w:t>
      </w:r>
      <w:r w:rsidR="006D1451">
        <w:t xml:space="preserve"> </w:t>
      </w:r>
      <w:r w:rsidR="005146DE" w:rsidRPr="00785EBB">
        <w:t>coverag</w:t>
      </w:r>
      <w:r w:rsidR="006D1451" w:rsidRPr="00785EBB">
        <w:t>e</w:t>
      </w:r>
      <w:r w:rsidR="006D1451">
        <w:t xml:space="preserve"> </w:t>
      </w:r>
      <w:r w:rsidR="005146DE" w:rsidRPr="00785EBB">
        <w:t>rate</w:t>
      </w:r>
      <w:r w:rsidR="006D1451" w:rsidRPr="00785EBB">
        <w:t>s</w:t>
      </w:r>
      <w:r w:rsidR="006D1451">
        <w:t xml:space="preserve"> </w:t>
      </w:r>
      <w:r w:rsidR="005146DE" w:rsidRPr="00785EBB">
        <w:t>fo</w:t>
      </w:r>
      <w:r w:rsidR="006D1451" w:rsidRPr="00785EBB">
        <w:t>r</w:t>
      </w:r>
      <w:r w:rsidR="006D1451">
        <w:t xml:space="preserve"> </w:t>
      </w:r>
      <w:r w:rsidR="005146DE" w:rsidRPr="00785EBB">
        <w:t>th</w:t>
      </w:r>
      <w:r w:rsidR="006D1451" w:rsidRPr="00785EBB">
        <w:t>e</w:t>
      </w:r>
      <w:r w:rsidR="006D1451">
        <w:t xml:space="preserve"> </w:t>
      </w:r>
      <w:r w:rsidR="005146DE" w:rsidRPr="00785EBB">
        <w:t>fou</w:t>
      </w:r>
      <w:r w:rsidR="006D1451" w:rsidRPr="00785EBB">
        <w:t>r</w:t>
      </w:r>
      <w:r w:rsidR="006D1451">
        <w:t xml:space="preserve"> </w:t>
      </w:r>
      <w:r w:rsidR="005146DE" w:rsidRPr="00785EBB">
        <w:t>SA</w:t>
      </w:r>
      <w:r w:rsidR="006D1451" w:rsidRPr="00785EBB">
        <w:t>3</w:t>
      </w:r>
      <w:r w:rsidR="006D1451">
        <w:t xml:space="preserve"> </w:t>
      </w:r>
      <w:r w:rsidR="005146DE" w:rsidRPr="00785EBB">
        <w:t>geographica</w:t>
      </w:r>
      <w:r w:rsidR="006D1451" w:rsidRPr="00785EBB">
        <w:t>l</w:t>
      </w:r>
      <w:r w:rsidR="006D1451">
        <w:t xml:space="preserve"> </w:t>
      </w:r>
      <w:r w:rsidR="005146DE" w:rsidRPr="00785EBB">
        <w:t>area</w:t>
      </w:r>
      <w:r w:rsidR="006D1451" w:rsidRPr="00785EBB">
        <w:t>s</w:t>
      </w:r>
      <w:r w:rsidR="006D1451">
        <w:t xml:space="preserve"> </w:t>
      </w:r>
      <w:r w:rsidR="005146DE" w:rsidRPr="00785EBB">
        <w:t>fo</w:t>
      </w:r>
      <w:r w:rsidR="006D1451" w:rsidRPr="00785EBB">
        <w:t>r</w:t>
      </w:r>
      <w:r w:rsidR="006D1451">
        <w:t xml:space="preserve"> </w:t>
      </w:r>
      <w:r w:rsidR="005146DE" w:rsidRPr="00785EBB">
        <w:t xml:space="preserve">Queensland: </w:t>
      </w:r>
      <w:r w:rsidRPr="00785EBB">
        <w:t>Gol</w:t>
      </w:r>
      <w:r w:rsidR="006D1451" w:rsidRPr="00785EBB">
        <w:t>d</w:t>
      </w:r>
      <w:r w:rsidR="006D1451">
        <w:t xml:space="preserve"> </w:t>
      </w:r>
      <w:r w:rsidRPr="00785EBB">
        <w:t>Coas</w:t>
      </w:r>
      <w:r w:rsidR="006D1451" w:rsidRPr="00785EBB">
        <w:t>t</w:t>
      </w:r>
      <w:r w:rsidR="006D1451">
        <w:t xml:space="preserve"> </w:t>
      </w:r>
      <w:r w:rsidRPr="00785EBB">
        <w:t>Hinterland</w:t>
      </w:r>
      <w:r w:rsidR="006D1451" w:rsidRPr="00785EBB">
        <w:t>,</w:t>
      </w:r>
      <w:r w:rsidR="006D1451">
        <w:t xml:space="preserve"> </w:t>
      </w:r>
      <w:r w:rsidRPr="00785EBB">
        <w:t>Southport</w:t>
      </w:r>
      <w:r w:rsidR="006D1451" w:rsidRPr="00785EBB">
        <w:t>,</w:t>
      </w:r>
      <w:r w:rsidR="006D1451">
        <w:t xml:space="preserve"> </w:t>
      </w:r>
      <w:r w:rsidRPr="00785EBB">
        <w:t>Beaudeser</w:t>
      </w:r>
      <w:r w:rsidR="006D1451" w:rsidRPr="00785EBB">
        <w:t>t</w:t>
      </w:r>
      <w:r w:rsidR="006D1451">
        <w:t xml:space="preserve"> </w:t>
      </w:r>
      <w:r w:rsidRPr="00785EBB">
        <w:t>an</w:t>
      </w:r>
      <w:r w:rsidR="006D1451" w:rsidRPr="00785EBB">
        <w:t>d</w:t>
      </w:r>
      <w:r w:rsidR="006D1451">
        <w:t xml:space="preserve"> </w:t>
      </w:r>
      <w:r w:rsidRPr="00785EBB">
        <w:t>Bribi</w:t>
      </w:r>
      <w:r w:rsidR="006D1451" w:rsidRPr="00785EBB">
        <w:t>e</w:t>
      </w:r>
      <w:r w:rsidR="006D1451">
        <w:t xml:space="preserve"> </w:t>
      </w:r>
      <w:r w:rsidRPr="00785EBB">
        <w:t>Beachmere. Coverag</w:t>
      </w:r>
      <w:r w:rsidR="006D1451" w:rsidRPr="00785EBB">
        <w:t>e</w:t>
      </w:r>
      <w:r w:rsidR="006D1451">
        <w:t xml:space="preserve"> </w:t>
      </w:r>
      <w:r w:rsidRPr="00785EBB">
        <w:t>rate</w:t>
      </w:r>
      <w:r w:rsidR="006D1451" w:rsidRPr="00785EBB">
        <w:t>s</w:t>
      </w:r>
      <w:r w:rsidR="006D1451">
        <w:t xml:space="preserve"> </w:t>
      </w:r>
      <w:r w:rsidRPr="00785EBB">
        <w:t>betwee</w:t>
      </w:r>
      <w:r w:rsidR="006D1451" w:rsidRPr="00785EBB">
        <w:t>n</w:t>
      </w:r>
      <w:r w:rsidR="006D1451">
        <w:t xml:space="preserve"> </w:t>
      </w:r>
      <w:r w:rsidRPr="00785EBB">
        <w:t>th</w:t>
      </w:r>
      <w:r w:rsidR="006D1451" w:rsidRPr="00785EBB">
        <w:t>e</w:t>
      </w:r>
      <w:r w:rsidR="006D1451">
        <w:t xml:space="preserve"> </w:t>
      </w:r>
      <w:r w:rsidRPr="00785EBB">
        <w:t>fou</w:t>
      </w:r>
      <w:r w:rsidR="006D1451" w:rsidRPr="00785EBB">
        <w:t>r</w:t>
      </w:r>
      <w:r w:rsidR="006D1451">
        <w:t xml:space="preserve"> </w:t>
      </w:r>
      <w:r w:rsidRPr="00785EBB">
        <w:t>area</w:t>
      </w:r>
      <w:r w:rsidR="006D1451" w:rsidRPr="00785EBB">
        <w:t>s</w:t>
      </w:r>
      <w:r w:rsidR="006D1451">
        <w:t xml:space="preserve"> </w:t>
      </w:r>
      <w:r w:rsidRPr="00785EBB">
        <w:t>i</w:t>
      </w:r>
      <w:r w:rsidR="006D1451" w:rsidRPr="00785EBB">
        <w:t>n</w:t>
      </w:r>
      <w:r w:rsidR="006D1451">
        <w:t xml:space="preserve"> </w:t>
      </w:r>
      <w:r w:rsidRPr="00785EBB">
        <w:t>Queenslan</w:t>
      </w:r>
      <w:r w:rsidR="006D1451" w:rsidRPr="00785EBB">
        <w:t>d</w:t>
      </w:r>
      <w:r w:rsidR="006D1451">
        <w:t xml:space="preserve"> </w:t>
      </w:r>
      <w:r w:rsidRPr="00785EBB">
        <w:t>generall</w:t>
      </w:r>
      <w:r w:rsidR="006D1451" w:rsidRPr="00785EBB">
        <w:t>y</w:t>
      </w:r>
      <w:r w:rsidR="006D1451">
        <w:t xml:space="preserve"> </w:t>
      </w:r>
      <w:r w:rsidRPr="00785EBB">
        <w:t>ha</w:t>
      </w:r>
      <w:r w:rsidR="006D1451" w:rsidRPr="00785EBB">
        <w:t>d</w:t>
      </w:r>
      <w:r w:rsidR="006D1451">
        <w:t xml:space="preserve"> </w:t>
      </w:r>
      <w:r w:rsidRPr="00785EBB">
        <w:t>highe</w:t>
      </w:r>
      <w:r w:rsidR="006D1451" w:rsidRPr="00785EBB">
        <w:t>r</w:t>
      </w:r>
      <w:r w:rsidR="006D1451">
        <w:t xml:space="preserve"> </w:t>
      </w:r>
      <w:r w:rsidRPr="00785EBB">
        <w:t>varianc</w:t>
      </w:r>
      <w:r w:rsidR="006D1451" w:rsidRPr="00785EBB">
        <w:t>e</w:t>
      </w:r>
      <w:r w:rsidR="006D1451">
        <w:t xml:space="preserve"> </w:t>
      </w:r>
      <w:r w:rsidRPr="00785EBB">
        <w:t>compare</w:t>
      </w:r>
      <w:r w:rsidR="006D1451" w:rsidRPr="00785EBB">
        <w:t>d</w:t>
      </w:r>
      <w:r w:rsidR="006D1451">
        <w:t xml:space="preserve"> </w:t>
      </w:r>
      <w:r w:rsidRPr="00785EBB">
        <w:t>t</w:t>
      </w:r>
      <w:r w:rsidR="006D1451" w:rsidRPr="00785EBB">
        <w:t>o</w:t>
      </w:r>
      <w:r w:rsidR="006D1451">
        <w:t xml:space="preserve"> </w:t>
      </w:r>
      <w:r w:rsidRPr="00785EBB">
        <w:t>othe</w:t>
      </w:r>
      <w:r w:rsidR="006D1451" w:rsidRPr="00785EBB">
        <w:t>r</w:t>
      </w:r>
      <w:r w:rsidR="006D1451">
        <w:t xml:space="preserve"> </w:t>
      </w:r>
      <w:r w:rsidR="00781E9E">
        <w:t>state</w:t>
      </w:r>
      <w:r w:rsidR="006D1451">
        <w:t xml:space="preserve">s </w:t>
      </w:r>
      <w:r w:rsidR="00781E9E">
        <w:t>an</w:t>
      </w:r>
      <w:r w:rsidR="006D1451">
        <w:t xml:space="preserve">d </w:t>
      </w:r>
      <w:r w:rsidR="00781E9E">
        <w:t>territories</w:t>
      </w:r>
      <w:r w:rsidRPr="00785EBB">
        <w:t xml:space="preserve">. </w:t>
      </w:r>
    </w:p>
    <w:p w14:paraId="2D651FE2" w14:textId="6E74E424" w:rsidR="00387F94" w:rsidRDefault="00387F94" w:rsidP="0039057D">
      <w:pPr>
        <w:pStyle w:val="BodyText"/>
      </w:pPr>
      <w:r w:rsidRPr="00785EBB">
        <w:t>A</w:t>
      </w:r>
      <w:r w:rsidR="006D1451" w:rsidRPr="00785EBB">
        <w:t>s</w:t>
      </w:r>
      <w:r w:rsidR="006D1451">
        <w:t xml:space="preserve"> </w:t>
      </w:r>
      <w:r w:rsidR="0080097B" w:rsidRPr="00785EBB">
        <w:t>o</w:t>
      </w:r>
      <w:r w:rsidR="006D1451" w:rsidRPr="00785EBB">
        <w:t>f</w:t>
      </w:r>
      <w:r w:rsidR="006D1451">
        <w:t xml:space="preserve"> </w:t>
      </w:r>
      <w:r w:rsidRPr="00785EBB">
        <w:t>2019</w:t>
      </w:r>
      <w:r w:rsidR="006D1451" w:rsidRPr="00785EBB">
        <w:t>,</w:t>
      </w:r>
      <w:r w:rsidR="006D1451">
        <w:t xml:space="preserve"> </w:t>
      </w:r>
      <w:r w:rsidRPr="00785EBB">
        <w:t>n</w:t>
      </w:r>
      <w:r w:rsidR="006D1451" w:rsidRPr="00785EBB">
        <w:t>o</w:t>
      </w:r>
      <w:r w:rsidR="006D1451">
        <w:t xml:space="preserve"> </w:t>
      </w:r>
      <w:r w:rsidRPr="00785EBB">
        <w:t>selecte</w:t>
      </w:r>
      <w:r w:rsidR="006D1451" w:rsidRPr="00785EBB">
        <w:t>d</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area</w:t>
      </w:r>
      <w:r w:rsidR="006D1451" w:rsidRPr="00785EBB">
        <w:t>s</w:t>
      </w:r>
      <w:r w:rsidR="006D1451">
        <w:t xml:space="preserve"> </w:t>
      </w:r>
      <w:r w:rsidRPr="00785EBB">
        <w:t>i</w:t>
      </w:r>
      <w:r w:rsidR="006D1451" w:rsidRPr="00785EBB">
        <w:t>n</w:t>
      </w:r>
      <w:r w:rsidR="006D1451">
        <w:t xml:space="preserve"> </w:t>
      </w:r>
      <w:r w:rsidRPr="00785EBB">
        <w:t>Queenslan</w:t>
      </w:r>
      <w:r w:rsidR="006D1451" w:rsidRPr="00785EBB">
        <w:t>d</w:t>
      </w:r>
      <w:r w:rsidR="006D1451">
        <w:t xml:space="preserve"> </w:t>
      </w:r>
      <w:r w:rsidRPr="00785EBB">
        <w:t>wer</w:t>
      </w:r>
      <w:r w:rsidR="006D1451" w:rsidRPr="00785EBB">
        <w:t>e</w:t>
      </w:r>
      <w:r w:rsidR="006D1451">
        <w:t xml:space="preserve"> </w:t>
      </w:r>
      <w:r w:rsidRPr="00785EBB">
        <w:t>abov</w:t>
      </w:r>
      <w:r w:rsidR="006D1451" w:rsidRPr="00785EBB">
        <w:t>e</w:t>
      </w:r>
      <w:r w:rsidR="006D1451">
        <w:t xml:space="preserve"> </w:t>
      </w:r>
      <w:r w:rsidRPr="00785EBB">
        <w:t>95</w:t>
      </w:r>
      <w:r w:rsidR="00DF0C98" w:rsidRPr="00785EBB">
        <w:t> per cent</w:t>
      </w:r>
      <w:r w:rsidRPr="00785EBB">
        <w:t>. Bribi</w:t>
      </w:r>
      <w:r w:rsidR="006D1451" w:rsidRPr="00785EBB">
        <w:t>e</w:t>
      </w:r>
      <w:r w:rsidR="006D1451">
        <w:t xml:space="preserve"> </w:t>
      </w:r>
      <w:r w:rsidRPr="00785EBB">
        <w:t>Beachmer</w:t>
      </w:r>
      <w:r w:rsidR="006D1451" w:rsidRPr="00785EBB">
        <w:t>e</w:t>
      </w:r>
      <w:r w:rsidR="006D1451">
        <w:t xml:space="preserve"> </w:t>
      </w:r>
      <w:r w:rsidRPr="00785EBB">
        <w:t>ha</w:t>
      </w:r>
      <w:r w:rsidR="006D1451" w:rsidRPr="00785EBB">
        <w:t>d</w:t>
      </w:r>
      <w:r w:rsidR="006D1451">
        <w:t xml:space="preserve"> </w:t>
      </w:r>
      <w:r w:rsidRPr="00785EBB">
        <w:t>th</w:t>
      </w:r>
      <w:r w:rsidR="006D1451" w:rsidRPr="00785EBB">
        <w:t>e</w:t>
      </w:r>
      <w:r w:rsidR="006D1451">
        <w:t xml:space="preserve"> </w:t>
      </w:r>
      <w:r w:rsidRPr="00785EBB">
        <w:t>highes</w:t>
      </w:r>
      <w:r w:rsidR="006D1451" w:rsidRPr="00785EBB">
        <w:t>t</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a</w:t>
      </w:r>
      <w:r w:rsidR="006D1451" w:rsidRPr="00785EBB">
        <w:t>t</w:t>
      </w:r>
      <w:r w:rsidR="006D1451">
        <w:t xml:space="preserve"> </w:t>
      </w:r>
      <w:r w:rsidRPr="00785EBB">
        <w:t>94.89</w:t>
      </w:r>
      <w:r w:rsidR="00DF0C98" w:rsidRPr="00785EBB">
        <w:t> per cent</w:t>
      </w:r>
      <w:r w:rsidR="006D1451" w:rsidRPr="00785EBB">
        <w:t>,</w:t>
      </w:r>
      <w:r w:rsidR="006D1451">
        <w:t xml:space="preserve"> </w:t>
      </w:r>
      <w:r w:rsidRPr="00785EBB">
        <w:t>followe</w:t>
      </w:r>
      <w:r w:rsidR="006D1451" w:rsidRPr="00785EBB">
        <w:t>d</w:t>
      </w:r>
      <w:r w:rsidR="006D1451">
        <w:t xml:space="preserve"> </w:t>
      </w:r>
      <w:r w:rsidRPr="00785EBB">
        <w:t>b</w:t>
      </w:r>
      <w:r w:rsidR="006D1451" w:rsidRPr="00785EBB">
        <w:t>y</w:t>
      </w:r>
      <w:r w:rsidR="006D1451">
        <w:t xml:space="preserve"> </w:t>
      </w:r>
      <w:r w:rsidRPr="00785EBB">
        <w:t>Southpor</w:t>
      </w:r>
      <w:r w:rsidR="006D1451" w:rsidRPr="00785EBB">
        <w:t>t</w:t>
      </w:r>
      <w:r w:rsidR="006D1451">
        <w:t xml:space="preserve"> </w:t>
      </w:r>
      <w:r w:rsidRPr="00785EBB">
        <w:t>(93.29</w:t>
      </w:r>
      <w:r w:rsidR="00DF0C98" w:rsidRPr="00785EBB">
        <w:t> per cent</w:t>
      </w:r>
      <w:r w:rsidRPr="00785EBB">
        <w:t>)</w:t>
      </w:r>
      <w:r w:rsidR="006D1451" w:rsidRPr="00785EBB">
        <w:t>,</w:t>
      </w:r>
      <w:r w:rsidR="006D1451">
        <w:t xml:space="preserve"> </w:t>
      </w:r>
      <w:r w:rsidRPr="00785EBB">
        <w:t>Beaudeser</w:t>
      </w:r>
      <w:r w:rsidR="006D1451" w:rsidRPr="00785EBB">
        <w:t>t</w:t>
      </w:r>
      <w:r w:rsidR="006D1451">
        <w:t xml:space="preserve"> </w:t>
      </w:r>
      <w:r w:rsidRPr="00785EBB">
        <w:t>(92.66</w:t>
      </w:r>
      <w:r w:rsidR="00DF0C98" w:rsidRPr="00785EBB">
        <w:t> per cent</w:t>
      </w:r>
      <w:r w:rsidRPr="00785EBB">
        <w:t>) an</w:t>
      </w:r>
      <w:r w:rsidR="006D1451" w:rsidRPr="00785EBB">
        <w:t>d</w:t>
      </w:r>
      <w:r w:rsidR="006D1451">
        <w:t xml:space="preserve"> </w:t>
      </w:r>
      <w:r w:rsidRPr="00785EBB">
        <w:t>Gol</w:t>
      </w:r>
      <w:r w:rsidR="006D1451" w:rsidRPr="00785EBB">
        <w:t>d</w:t>
      </w:r>
      <w:r w:rsidR="006D1451">
        <w:t xml:space="preserve"> </w:t>
      </w:r>
      <w:r w:rsidRPr="00785EBB">
        <w:t>Coas</w:t>
      </w:r>
      <w:r w:rsidR="006D1451" w:rsidRPr="00785EBB">
        <w:t>t</w:t>
      </w:r>
      <w:r w:rsidR="006D1451">
        <w:t xml:space="preserve"> </w:t>
      </w:r>
      <w:r w:rsidRPr="00785EBB">
        <w:t>Hinterlan</w:t>
      </w:r>
      <w:r w:rsidR="006D1451" w:rsidRPr="00785EBB">
        <w:t>d</w:t>
      </w:r>
      <w:r w:rsidR="006D1451">
        <w:t xml:space="preserve"> </w:t>
      </w:r>
      <w:r w:rsidRPr="00785EBB">
        <w:t>(87.88</w:t>
      </w:r>
      <w:r w:rsidR="00DF0C98" w:rsidRPr="00785EBB">
        <w:t> per cent</w:t>
      </w:r>
      <w:r w:rsidRPr="00785EBB">
        <w:t>).</w:t>
      </w:r>
    </w:p>
    <w:p w14:paraId="15613D7B" w14:textId="238B57EE" w:rsidR="0039057D" w:rsidRDefault="000D004F" w:rsidP="00B755D3">
      <w:pPr>
        <w:pStyle w:val="BodyText"/>
        <w:ind w:left="1418" w:hanging="1418"/>
      </w:pPr>
      <w:bookmarkStart w:id="315" w:name="_Ref44945266"/>
      <w:bookmarkStart w:id="316" w:name="_Toc51698466"/>
      <w:bookmarkStart w:id="317" w:name="_Toc51750014"/>
      <w:r w:rsidRPr="00785EBB">
        <w:rPr>
          <w:rStyle w:val="CaptionLabel"/>
        </w:rPr>
        <w:t>FIGURE </w:t>
      </w:r>
      <w:r w:rsidR="0039057D" w:rsidRPr="00785EBB">
        <w:rPr>
          <w:rStyle w:val="CaptionLabel"/>
        </w:rPr>
        <w:fldChar w:fldCharType="begin"/>
      </w:r>
      <w:r w:rsidR="0039057D" w:rsidRPr="00785EBB">
        <w:rPr>
          <w:rStyle w:val="CaptionLabel"/>
        </w:rPr>
        <w:instrText xml:space="preserve"> STYLEREF 7 \s </w:instrText>
      </w:r>
      <w:r w:rsidR="0039057D" w:rsidRPr="00785EBB">
        <w:rPr>
          <w:rStyle w:val="CaptionLabel"/>
        </w:rPr>
        <w:fldChar w:fldCharType="separate"/>
      </w:r>
      <w:r w:rsidR="00BF22D2">
        <w:rPr>
          <w:rStyle w:val="CaptionLabel"/>
          <w:noProof/>
        </w:rPr>
        <w:t>H</w:t>
      </w:r>
      <w:r w:rsidR="0039057D" w:rsidRPr="00785EBB">
        <w:rPr>
          <w:rStyle w:val="CaptionLabel"/>
        </w:rPr>
        <w:fldChar w:fldCharType="end"/>
      </w:r>
      <w:r w:rsidRPr="00785EBB">
        <w:rPr>
          <w:rStyle w:val="CaptionLabel"/>
        </w:rPr>
        <w:t>.</w:t>
      </w:r>
      <w:r w:rsidR="0039057D" w:rsidRPr="00785EBB">
        <w:rPr>
          <w:rStyle w:val="CaptionLabel"/>
        </w:rPr>
        <w:fldChar w:fldCharType="begin"/>
      </w:r>
      <w:r w:rsidR="0039057D" w:rsidRPr="00785EBB">
        <w:rPr>
          <w:rStyle w:val="CaptionLabel"/>
        </w:rPr>
        <w:instrText xml:space="preserve"> SEQ Figure_AP \* ARABIC \s 7 </w:instrText>
      </w:r>
      <w:r w:rsidR="0039057D" w:rsidRPr="00785EBB">
        <w:rPr>
          <w:rStyle w:val="CaptionLabel"/>
        </w:rPr>
        <w:fldChar w:fldCharType="separate"/>
      </w:r>
      <w:r>
        <w:rPr>
          <w:rStyle w:val="CaptionLabel"/>
          <w:noProof/>
        </w:rPr>
        <w:t>5</w:t>
      </w:r>
      <w:r w:rsidR="0039057D" w:rsidRPr="00785EBB">
        <w:rPr>
          <w:rStyle w:val="CaptionLabel"/>
        </w:rPr>
        <w:fldChar w:fldCharType="end"/>
      </w:r>
      <w:bookmarkEnd w:id="315"/>
      <w:r w:rsidRPr="00785EBB">
        <w:tab/>
        <w:t>VACCINATION</w:t>
      </w:r>
      <w:r>
        <w:t xml:space="preserve"> </w:t>
      </w:r>
      <w:r w:rsidRPr="00785EBB">
        <w:t>COVERAGE</w:t>
      </w:r>
      <w:r>
        <w:t xml:space="preserve"> </w:t>
      </w:r>
      <w:r w:rsidRPr="00785EBB">
        <w:t>RATES</w:t>
      </w:r>
      <w:r>
        <w:t xml:space="preserve"> </w:t>
      </w:r>
      <w:r w:rsidRPr="00785EBB">
        <w:t>FOR</w:t>
      </w:r>
      <w:r>
        <w:t xml:space="preserve"> </w:t>
      </w:r>
      <w:r w:rsidRPr="00785EBB">
        <w:t>60–&lt;63</w:t>
      </w:r>
      <w:r>
        <w:t xml:space="preserve"> </w:t>
      </w:r>
      <w:r w:rsidRPr="00785EBB">
        <w:t>MONTH</w:t>
      </w:r>
      <w:r>
        <w:t xml:space="preserve"> </w:t>
      </w:r>
      <w:r w:rsidRPr="00785EBB">
        <w:t>OLDS</w:t>
      </w:r>
      <w:r>
        <w:t xml:space="preserve"> </w:t>
      </w:r>
      <w:r w:rsidRPr="00785EBB">
        <w:t>IN</w:t>
      </w:r>
      <w:r>
        <w:t xml:space="preserve"> </w:t>
      </w:r>
      <w:r w:rsidRPr="00785EBB">
        <w:t>FOUR</w:t>
      </w:r>
      <w:r>
        <w:t xml:space="preserve"> </w:t>
      </w:r>
      <w:r w:rsidRPr="00785EBB">
        <w:t>LOW-COVERAGE</w:t>
      </w:r>
      <w:r>
        <w:t xml:space="preserve"> </w:t>
      </w:r>
      <w:r w:rsidRPr="00785EBB">
        <w:t>SA3</w:t>
      </w:r>
      <w:r>
        <w:t xml:space="preserve"> </w:t>
      </w:r>
      <w:r w:rsidRPr="00785EBB">
        <w:t>GEOGRAPHICAL</w:t>
      </w:r>
      <w:r>
        <w:t xml:space="preserve"> </w:t>
      </w:r>
      <w:r w:rsidRPr="00785EBB">
        <w:t>AREAS</w:t>
      </w:r>
      <w:r>
        <w:t xml:space="preserve"> </w:t>
      </w:r>
      <w:r w:rsidRPr="00785EBB">
        <w:t>IN</w:t>
      </w:r>
      <w:r>
        <w:t xml:space="preserve"> </w:t>
      </w:r>
      <w:r w:rsidRPr="00785EBB">
        <w:t>QUEENSLAND,</w:t>
      </w:r>
      <w:r>
        <w:t xml:space="preserve"> </w:t>
      </w:r>
      <w:r w:rsidRPr="00785EBB">
        <w:t>2014-</w:t>
      </w:r>
      <w:r>
        <w:t>20</w:t>
      </w:r>
      <w:r w:rsidRPr="00785EBB">
        <w:t>19</w:t>
      </w:r>
      <w:bookmarkEnd w:id="316"/>
      <w:bookmarkEnd w:id="317"/>
    </w:p>
    <w:p w14:paraId="51C7D631" w14:textId="1BC3BED3" w:rsidR="000D004F" w:rsidRDefault="000D004F" w:rsidP="0039057D">
      <w:pPr>
        <w:pStyle w:val="BodyText"/>
      </w:pPr>
      <w:r w:rsidRPr="00785EBB">
        <w:rPr>
          <w:noProof/>
          <w:lang w:eastAsia="en-AU"/>
        </w:rPr>
        <w:drawing>
          <wp:inline distT="0" distB="0" distL="0" distR="0" wp14:anchorId="21C1C0EC" wp14:editId="7D14476F">
            <wp:extent cx="6483927" cy="2634978"/>
            <wp:effectExtent l="0" t="0" r="0" b="0"/>
            <wp:docPr id="656" name="Picture 656" descr="Coverage rates for the four SA3 areas (Gold Coast Hinterland, Southport, Beaudesert and Bribie Beachmere) generally had higher variance compared to other states and territories from 2014-19. As of 2019, no areas was above 9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656" descr="Coverage rates for the four SA3 areas (Gold Coast Hinterland, Southport, Beaudesert and Bribie Beachmere) generally had higher variance compared to other states and territories from 2014-19. As of 2019, no areas was above 95 per cen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541973" cy="2658567"/>
                    </a:xfrm>
                    <a:prstGeom prst="rect">
                      <a:avLst/>
                    </a:prstGeom>
                    <a:noFill/>
                  </pic:spPr>
                </pic:pic>
              </a:graphicData>
            </a:graphic>
          </wp:inline>
        </w:drawing>
      </w:r>
    </w:p>
    <w:p w14:paraId="5E890403" w14:textId="77777777" w:rsidR="000D004F" w:rsidRPr="00785EBB" w:rsidRDefault="000D004F" w:rsidP="000D004F">
      <w:pPr>
        <w:pStyle w:val="Note"/>
        <w:keepNext w:val="0"/>
        <w:keepLines w:val="0"/>
      </w:pPr>
      <w:r w:rsidRPr="00785EBB">
        <w:t xml:space="preserve">Note: </w:t>
      </w:r>
      <w:r w:rsidRPr="00785EBB">
        <w:rPr>
          <w:iCs/>
        </w:rPr>
        <w:t>As</w:t>
      </w:r>
      <w:r>
        <w:rPr>
          <w:iCs/>
        </w:rPr>
        <w:t xml:space="preserve"> </w:t>
      </w:r>
      <w:r w:rsidRPr="00785EBB">
        <w:rPr>
          <w:iCs/>
        </w:rPr>
        <w:t>of</w:t>
      </w:r>
      <w:r>
        <w:rPr>
          <w:iCs/>
        </w:rPr>
        <w:t xml:space="preserve"> </w:t>
      </w:r>
      <w:r w:rsidRPr="00785EBB">
        <w:rPr>
          <w:iCs/>
        </w:rPr>
        <w:t>July</w:t>
      </w:r>
      <w:r>
        <w:rPr>
          <w:iCs/>
        </w:rPr>
        <w:t xml:space="preserve"> </w:t>
      </w:r>
      <w:r w:rsidRPr="00785EBB">
        <w:rPr>
          <w:iCs/>
        </w:rPr>
        <w:t>2020,</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is</w:t>
      </w:r>
      <w:r>
        <w:rPr>
          <w:iCs/>
        </w:rPr>
        <w:t xml:space="preserve"> </w:t>
      </w:r>
      <w:r w:rsidRPr="00785EBB">
        <w:rPr>
          <w:iCs/>
        </w:rPr>
        <w:t>defined</w:t>
      </w:r>
      <w:r>
        <w:rPr>
          <w:iCs/>
        </w:rPr>
        <w:t xml:space="preserve"> </w:t>
      </w:r>
      <w:r w:rsidRPr="00785EBB">
        <w:rPr>
          <w:iCs/>
        </w:rPr>
        <w:t>as</w:t>
      </w:r>
      <w:r>
        <w:rPr>
          <w:iCs/>
        </w:rPr>
        <w:t xml:space="preserve"> </w:t>
      </w:r>
      <w:r w:rsidRPr="00785EBB">
        <w:rPr>
          <w:iCs/>
        </w:rPr>
        <w:t>a</w:t>
      </w:r>
      <w:r>
        <w:rPr>
          <w:iCs/>
        </w:rPr>
        <w:t xml:space="preserve"> </w:t>
      </w:r>
      <w:r w:rsidRPr="00785EBB">
        <w:rPr>
          <w:iCs/>
        </w:rPr>
        <w:t>child</w:t>
      </w:r>
      <w:r>
        <w:rPr>
          <w:iCs/>
        </w:rPr>
        <w:t xml:space="preserve"> </w:t>
      </w:r>
      <w:r w:rsidRPr="00785EBB">
        <w:rPr>
          <w:iCs/>
        </w:rPr>
        <w:t>having</w:t>
      </w:r>
      <w:r>
        <w:rPr>
          <w:iCs/>
        </w:rPr>
        <w:t xml:space="preserve"> </w:t>
      </w:r>
      <w:r w:rsidRPr="00785EBB">
        <w:rPr>
          <w:iCs/>
        </w:rPr>
        <w:t>a</w:t>
      </w:r>
      <w:r>
        <w:rPr>
          <w:iCs/>
        </w:rPr>
        <w:t xml:space="preserve"> </w:t>
      </w:r>
      <w:r w:rsidRPr="00785EBB">
        <w:rPr>
          <w:iCs/>
        </w:rPr>
        <w:t>record</w:t>
      </w:r>
      <w:r>
        <w:rPr>
          <w:iCs/>
        </w:rPr>
        <w:t xml:space="preserve"> </w:t>
      </w:r>
      <w:r w:rsidRPr="00785EBB">
        <w:rPr>
          <w:iCs/>
        </w:rPr>
        <w:t>on</w:t>
      </w:r>
      <w:r>
        <w:rPr>
          <w:iCs/>
        </w:rPr>
        <w:t xml:space="preserve"> </w:t>
      </w:r>
      <w:r w:rsidRPr="00785EBB">
        <w:rPr>
          <w:iCs/>
        </w:rPr>
        <w:t>the</w:t>
      </w:r>
      <w:r>
        <w:rPr>
          <w:iCs/>
        </w:rPr>
        <w:t xml:space="preserve"> </w:t>
      </w:r>
      <w:r w:rsidRPr="00785EBB">
        <w:rPr>
          <w:iCs/>
        </w:rPr>
        <w:t>AIR</w:t>
      </w:r>
      <w:r>
        <w:rPr>
          <w:iCs/>
        </w:rPr>
        <w:t xml:space="preserve"> </w:t>
      </w:r>
      <w:r w:rsidRPr="00785EBB">
        <w:rPr>
          <w:iCs/>
        </w:rPr>
        <w:t>of</w:t>
      </w:r>
      <w:r>
        <w:rPr>
          <w:iCs/>
        </w:rPr>
        <w:t xml:space="preserve"> </w:t>
      </w:r>
      <w:r w:rsidRPr="00785EBB">
        <w:rPr>
          <w:iCs/>
        </w:rPr>
        <w:t>dose</w:t>
      </w:r>
      <w:r>
        <w:rPr>
          <w:iCs/>
        </w:rPr>
        <w:t xml:space="preserve"> </w:t>
      </w:r>
      <w:r w:rsidRPr="00785EBB">
        <w:rPr>
          <w:iCs/>
        </w:rPr>
        <w:t>4</w:t>
      </w:r>
      <w:r>
        <w:rPr>
          <w:iCs/>
        </w:rPr>
        <w:t xml:space="preserve"> </w:t>
      </w:r>
      <w:r w:rsidRPr="00785EBB">
        <w:rPr>
          <w:iCs/>
        </w:rPr>
        <w:t>or</w:t>
      </w:r>
      <w:r>
        <w:rPr>
          <w:iCs/>
        </w:rPr>
        <w:t xml:space="preserve"> </w:t>
      </w:r>
      <w:r w:rsidRPr="00785EBB">
        <w:rPr>
          <w:iCs/>
        </w:rPr>
        <w:t>5</w:t>
      </w:r>
      <w:r>
        <w:rPr>
          <w:iCs/>
        </w:rPr>
        <w:t xml:space="preserve"> </w:t>
      </w:r>
      <w:r w:rsidRPr="00785EBB">
        <w:rPr>
          <w:iCs/>
        </w:rPr>
        <w:t>of</w:t>
      </w:r>
      <w:r>
        <w:rPr>
          <w:iCs/>
        </w:rPr>
        <w:t xml:space="preserve"> </w:t>
      </w:r>
      <w:r w:rsidRPr="00785EBB">
        <w:rPr>
          <w:iCs/>
        </w:rPr>
        <w:t>a</w:t>
      </w:r>
      <w:r>
        <w:rPr>
          <w:iCs/>
        </w:rPr>
        <w:t xml:space="preserve"> </w:t>
      </w:r>
      <w:r w:rsidRPr="00785EBB">
        <w:rPr>
          <w:iCs/>
        </w:rPr>
        <w:t>DTP-containing</w:t>
      </w:r>
      <w:r>
        <w:rPr>
          <w:iCs/>
        </w:rPr>
        <w:t xml:space="preserve"> </w:t>
      </w:r>
      <w:r w:rsidRPr="00785EBB">
        <w:rPr>
          <w:iCs/>
        </w:rPr>
        <w:t>vaccine; and</w:t>
      </w:r>
      <w:r>
        <w:rPr>
          <w:iCs/>
        </w:rPr>
        <w:t xml:space="preserve"> </w:t>
      </w:r>
      <w:r w:rsidRPr="00785EBB">
        <w:rPr>
          <w:iCs/>
        </w:rPr>
        <w:t>dose</w:t>
      </w:r>
      <w:r>
        <w:rPr>
          <w:iCs/>
        </w:rPr>
        <w:t xml:space="preserve"> </w:t>
      </w:r>
      <w:r w:rsidRPr="00785EBB">
        <w:rPr>
          <w:iCs/>
        </w:rPr>
        <w:t>4</w:t>
      </w:r>
      <w:r>
        <w:rPr>
          <w:iCs/>
        </w:rPr>
        <w:t xml:space="preserve"> </w:t>
      </w:r>
      <w:r w:rsidRPr="00785EBB">
        <w:rPr>
          <w:iCs/>
        </w:rPr>
        <w:t>of</w:t>
      </w:r>
      <w:r>
        <w:rPr>
          <w:iCs/>
        </w:rPr>
        <w:t xml:space="preserve"> </w:t>
      </w:r>
      <w:r w:rsidRPr="00785EBB">
        <w:rPr>
          <w:iCs/>
        </w:rPr>
        <w:t>a</w:t>
      </w:r>
      <w:r>
        <w:rPr>
          <w:iCs/>
        </w:rPr>
        <w:t xml:space="preserve"> </w:t>
      </w:r>
      <w:r w:rsidRPr="00785EBB">
        <w:rPr>
          <w:iCs/>
        </w:rPr>
        <w:t>polio</w:t>
      </w:r>
      <w:r>
        <w:rPr>
          <w:iCs/>
        </w:rPr>
        <w:t xml:space="preserve"> </w:t>
      </w:r>
      <w:r w:rsidRPr="00785EBB">
        <w:rPr>
          <w:iCs/>
        </w:rPr>
        <w:t>containing</w:t>
      </w:r>
      <w:r>
        <w:rPr>
          <w:iCs/>
        </w:rPr>
        <w:t xml:space="preserve"> </w:t>
      </w:r>
      <w:r w:rsidRPr="00785EBB">
        <w:rPr>
          <w:iCs/>
        </w:rPr>
        <w:t>vaccine. Note</w:t>
      </w:r>
      <w:r>
        <w:rPr>
          <w:iCs/>
        </w:rPr>
        <w:t xml:space="preserve"> </w:t>
      </w:r>
      <w:r w:rsidRPr="00785EBB">
        <w:rPr>
          <w:iCs/>
        </w:rPr>
        <w:t>that</w:t>
      </w:r>
      <w:r>
        <w:rPr>
          <w:iCs/>
        </w:rPr>
        <w:t xml:space="preserve"> </w:t>
      </w:r>
      <w:r w:rsidRPr="00785EBB">
        <w:rPr>
          <w:iCs/>
        </w:rPr>
        <w:t>from</w:t>
      </w:r>
      <w:r>
        <w:rPr>
          <w:iCs/>
        </w:rPr>
        <w:t xml:space="preserve"> </w:t>
      </w:r>
      <w:r w:rsidRPr="00785EBB">
        <w:rPr>
          <w:iCs/>
        </w:rPr>
        <w:t>31</w:t>
      </w:r>
      <w:r>
        <w:rPr>
          <w:iCs/>
        </w:rPr>
        <w:t xml:space="preserve"> </w:t>
      </w:r>
      <w:r w:rsidRPr="00785EBB">
        <w:rPr>
          <w:iCs/>
        </w:rPr>
        <w:t>December</w:t>
      </w:r>
      <w:r>
        <w:rPr>
          <w:iCs/>
        </w:rPr>
        <w:t xml:space="preserve"> </w:t>
      </w:r>
      <w:r w:rsidRPr="00785EBB">
        <w:rPr>
          <w:iCs/>
        </w:rPr>
        <w:t>2017,</w:t>
      </w:r>
      <w:r>
        <w:rPr>
          <w:iCs/>
        </w:rPr>
        <w:t xml:space="preserve"> </w:t>
      </w:r>
      <w:r w:rsidRPr="00785EBB">
        <w:rPr>
          <w:iCs/>
        </w:rPr>
        <w:t>the</w:t>
      </w:r>
      <w:r>
        <w:rPr>
          <w:iCs/>
        </w:rPr>
        <w:t xml:space="preserve"> </w:t>
      </w:r>
      <w:r w:rsidRPr="00785EBB">
        <w:rPr>
          <w:iCs/>
        </w:rPr>
        <w:t>definition</w:t>
      </w:r>
      <w:r>
        <w:rPr>
          <w:iCs/>
        </w:rPr>
        <w:t xml:space="preserve"> </w:t>
      </w:r>
      <w:r w:rsidRPr="00785EBB">
        <w:rPr>
          <w:iCs/>
        </w:rPr>
        <w:t>of</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60-&lt;63</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changed,</w:t>
      </w:r>
      <w:r>
        <w:rPr>
          <w:iCs/>
        </w:rPr>
        <w:t xml:space="preserve"> </w:t>
      </w:r>
      <w:r w:rsidRPr="00785EBB">
        <w:rPr>
          <w:iCs/>
        </w:rPr>
        <w:t>with</w:t>
      </w:r>
      <w:r>
        <w:rPr>
          <w:iCs/>
        </w:rPr>
        <w:t xml:space="preserve"> </w:t>
      </w:r>
      <w:r w:rsidRPr="00785EBB">
        <w:rPr>
          <w:iCs/>
        </w:rPr>
        <w:t>MMR</w:t>
      </w:r>
      <w:r>
        <w:rPr>
          <w:iCs/>
        </w:rPr>
        <w:t xml:space="preserve"> </w:t>
      </w:r>
      <w:r w:rsidRPr="00785EBB">
        <w:rPr>
          <w:iCs/>
        </w:rPr>
        <w:t>no</w:t>
      </w:r>
      <w:r>
        <w:rPr>
          <w:iCs/>
        </w:rPr>
        <w:t xml:space="preserve"> </w:t>
      </w:r>
      <w:r w:rsidRPr="00785EBB">
        <w:rPr>
          <w:iCs/>
        </w:rPr>
        <w:t>longer</w:t>
      </w:r>
      <w:r>
        <w:rPr>
          <w:iCs/>
        </w:rPr>
        <w:t xml:space="preserve"> </w:t>
      </w:r>
      <w:r w:rsidRPr="00785EBB">
        <w:rPr>
          <w:iCs/>
        </w:rPr>
        <w:t>being</w:t>
      </w:r>
      <w:r>
        <w:rPr>
          <w:iCs/>
        </w:rPr>
        <w:t xml:space="preserve"> </w:t>
      </w:r>
      <w:r w:rsidRPr="00785EBB">
        <w:rPr>
          <w:iCs/>
        </w:rPr>
        <w:t>assessed. The</w:t>
      </w:r>
      <w:r>
        <w:rPr>
          <w:iCs/>
        </w:rPr>
        <w:t xml:space="preserve"> </w:t>
      </w:r>
      <w:r w:rsidRPr="00785EBB">
        <w:rPr>
          <w:iCs/>
        </w:rPr>
        <w:t>reference</w:t>
      </w:r>
      <w:r>
        <w:rPr>
          <w:iCs/>
        </w:rPr>
        <w:t xml:space="preserve"> </w:t>
      </w:r>
      <w:r w:rsidRPr="00785EBB">
        <w:rPr>
          <w:iCs/>
        </w:rPr>
        <w:t>line</w:t>
      </w:r>
      <w:r>
        <w:rPr>
          <w:iCs/>
        </w:rPr>
        <w:t xml:space="preserve"> </w:t>
      </w:r>
      <w:r w:rsidRPr="00785EBB">
        <w:rPr>
          <w:iCs/>
        </w:rPr>
        <w:t>(black</w:t>
      </w:r>
      <w:r>
        <w:rPr>
          <w:iCs/>
        </w:rPr>
        <w:t xml:space="preserve"> </w:t>
      </w:r>
      <w:r w:rsidRPr="00785EBB">
        <w:rPr>
          <w:iCs/>
        </w:rPr>
        <w:t>dashed</w:t>
      </w:r>
      <w:r>
        <w:rPr>
          <w:iCs/>
        </w:rPr>
        <w:t xml:space="preserve"> </w:t>
      </w:r>
      <w:r w:rsidRPr="00785EBB">
        <w:rPr>
          <w:iCs/>
        </w:rPr>
        <w:t>line) represents</w:t>
      </w:r>
      <w:r>
        <w:rPr>
          <w:iCs/>
        </w:rPr>
        <w:t xml:space="preserve"> </w:t>
      </w:r>
      <w:r w:rsidRPr="00785EBB">
        <w:rPr>
          <w:iCs/>
        </w:rPr>
        <w:t>a</w:t>
      </w:r>
      <w:r>
        <w:rPr>
          <w:iCs/>
        </w:rPr>
        <w:t xml:space="preserve"> </w:t>
      </w:r>
      <w:r w:rsidRPr="00785EBB">
        <w:rPr>
          <w:iCs/>
        </w:rPr>
        <w:t>95 per cent</w:t>
      </w:r>
      <w:r>
        <w:rPr>
          <w:iCs/>
        </w:rPr>
        <w:t xml:space="preserve"> </w:t>
      </w:r>
      <w:r w:rsidRPr="00785EBB">
        <w:rPr>
          <w:iCs/>
        </w:rPr>
        <w:t>vaccination</w:t>
      </w:r>
      <w:r>
        <w:rPr>
          <w:iCs/>
        </w:rPr>
        <w:t xml:space="preserve"> </w:t>
      </w:r>
      <w:r w:rsidRPr="00785EBB">
        <w:rPr>
          <w:iCs/>
        </w:rPr>
        <w:t>coverage</w:t>
      </w:r>
      <w:r w:rsidRPr="00785EBB">
        <w:rPr>
          <w:i/>
          <w:iCs/>
          <w:caps/>
        </w:rPr>
        <w:t xml:space="preserve">. </w:t>
      </w:r>
    </w:p>
    <w:p w14:paraId="3F7C743A" w14:textId="496BC978" w:rsidR="000D004F" w:rsidRPr="00785EBB" w:rsidRDefault="000D004F" w:rsidP="000D004F">
      <w:pPr>
        <w:pStyle w:val="Source"/>
      </w:pPr>
      <w:r w:rsidRPr="00785EBB">
        <w:t>Source: Australian</w:t>
      </w:r>
      <w:r>
        <w:t xml:space="preserve"> </w:t>
      </w:r>
      <w:r w:rsidRPr="00785EBB">
        <w:t>Immunisation</w:t>
      </w:r>
      <w:r>
        <w:t xml:space="preserve"> </w:t>
      </w:r>
      <w:r w:rsidRPr="00785EBB">
        <w:t>Register,</w:t>
      </w:r>
      <w:r>
        <w:t xml:space="preserve"> </w:t>
      </w:r>
      <w:r w:rsidRPr="00785EBB">
        <w:t>May</w:t>
      </w:r>
      <w:r>
        <w:t xml:space="preserve"> </w:t>
      </w:r>
      <w:r w:rsidRPr="00785EBB">
        <w:t>2020</w:t>
      </w:r>
    </w:p>
    <w:p w14:paraId="589467F4" w14:textId="4EB4DE85" w:rsidR="00387F94" w:rsidRPr="00785EBB" w:rsidRDefault="00387F94" w:rsidP="000D004F">
      <w:pPr>
        <w:pStyle w:val="Heading10nonumber"/>
        <w:spacing w:before="360"/>
      </w:pPr>
      <w:r w:rsidRPr="00785EBB">
        <w:t>Sout</w:t>
      </w:r>
      <w:r w:rsidR="006D1451" w:rsidRPr="00785EBB">
        <w:t>h</w:t>
      </w:r>
      <w:r w:rsidR="006D1451">
        <w:t xml:space="preserve"> </w:t>
      </w:r>
      <w:r w:rsidRPr="00785EBB">
        <w:t>Australia</w:t>
      </w:r>
    </w:p>
    <w:p w14:paraId="5064D99A" w14:textId="35382AE5" w:rsidR="00387F94" w:rsidRPr="00785EBB" w:rsidRDefault="00387F94" w:rsidP="0039057D">
      <w:pPr>
        <w:pStyle w:val="BodyText"/>
      </w:pPr>
      <w:r w:rsidRPr="006D1451">
        <w:rPr>
          <w:highlight w:val="yellow"/>
        </w:rPr>
        <w:fldChar w:fldCharType="begin"/>
      </w:r>
      <w:r w:rsidR="00DB25B4" w:rsidRPr="006D1451">
        <w:instrText xml:space="preserve"> REF _Ref44945258 \h  \* MERGEFORMAT </w:instrText>
      </w:r>
      <w:r w:rsidRPr="006D1451">
        <w:rPr>
          <w:highlight w:val="yellow"/>
        </w:rPr>
      </w:r>
      <w:r w:rsidRPr="006D1451">
        <w:rPr>
          <w:highlight w:val="yellow"/>
        </w:rPr>
        <w:fldChar w:fldCharType="separate"/>
      </w:r>
      <w:r w:rsidR="000E6B04" w:rsidRPr="000E6B04">
        <w:t>Figure H.6</w:t>
      </w:r>
      <w:r w:rsidRPr="006D1451">
        <w:rPr>
          <w:highlight w:val="yellow"/>
        </w:rPr>
        <w:fldChar w:fldCharType="end"/>
      </w:r>
      <w:r w:rsidRPr="00785EBB">
        <w:t xml:space="preserve"> </w:t>
      </w:r>
      <w:r w:rsidR="005146DE" w:rsidRPr="00785EBB">
        <w:t>show</w:t>
      </w:r>
      <w:r w:rsidR="006D1451" w:rsidRPr="00785EBB">
        <w:t>s</w:t>
      </w:r>
      <w:r w:rsidR="006D1451">
        <w:t xml:space="preserve"> </w:t>
      </w:r>
      <w:r w:rsidR="005146DE" w:rsidRPr="00785EBB">
        <w:t>coverag</w:t>
      </w:r>
      <w:r w:rsidR="006D1451" w:rsidRPr="00785EBB">
        <w:t>e</w:t>
      </w:r>
      <w:r w:rsidR="006D1451">
        <w:t xml:space="preserve"> </w:t>
      </w:r>
      <w:r w:rsidR="005146DE" w:rsidRPr="00785EBB">
        <w:t>rate</w:t>
      </w:r>
      <w:r w:rsidR="006D1451" w:rsidRPr="00785EBB">
        <w:t>s</w:t>
      </w:r>
      <w:r w:rsidR="006D1451">
        <w:t xml:space="preserve"> </w:t>
      </w:r>
      <w:r w:rsidR="005146DE" w:rsidRPr="00785EBB">
        <w:t>fo</w:t>
      </w:r>
      <w:r w:rsidR="006D1451" w:rsidRPr="00785EBB">
        <w:t>r</w:t>
      </w:r>
      <w:r w:rsidR="006D1451">
        <w:t xml:space="preserve"> </w:t>
      </w:r>
      <w:r w:rsidR="005146DE" w:rsidRPr="00785EBB">
        <w:t>th</w:t>
      </w:r>
      <w:r w:rsidR="006D1451" w:rsidRPr="00785EBB">
        <w:t>e</w:t>
      </w:r>
      <w:r w:rsidR="006D1451">
        <w:t xml:space="preserve"> </w:t>
      </w:r>
      <w:r w:rsidR="005146DE" w:rsidRPr="00785EBB">
        <w:t>fou</w:t>
      </w:r>
      <w:r w:rsidR="006D1451" w:rsidRPr="00785EBB">
        <w:t>r</w:t>
      </w:r>
      <w:r w:rsidR="006D1451">
        <w:t xml:space="preserve"> </w:t>
      </w:r>
      <w:r w:rsidR="005146DE" w:rsidRPr="00785EBB">
        <w:t>SA</w:t>
      </w:r>
      <w:r w:rsidR="006D1451" w:rsidRPr="00785EBB">
        <w:t>3</w:t>
      </w:r>
      <w:r w:rsidR="006D1451">
        <w:t xml:space="preserve"> </w:t>
      </w:r>
      <w:r w:rsidR="005146DE" w:rsidRPr="00785EBB">
        <w:t>geographica</w:t>
      </w:r>
      <w:r w:rsidR="006D1451" w:rsidRPr="00785EBB">
        <w:t>l</w:t>
      </w:r>
      <w:r w:rsidR="006D1451">
        <w:t xml:space="preserve"> </w:t>
      </w:r>
      <w:r w:rsidR="005146DE" w:rsidRPr="00785EBB">
        <w:t>area</w:t>
      </w:r>
      <w:r w:rsidR="006D1451" w:rsidRPr="00785EBB">
        <w:t>s</w:t>
      </w:r>
      <w:r w:rsidR="006D1451">
        <w:t xml:space="preserve"> </w:t>
      </w:r>
      <w:r w:rsidR="005146DE" w:rsidRPr="00785EBB">
        <w:t>fo</w:t>
      </w:r>
      <w:r w:rsidR="006D1451" w:rsidRPr="00785EBB">
        <w:t>r</w:t>
      </w:r>
      <w:r w:rsidR="006D1451">
        <w:t xml:space="preserve"> </w:t>
      </w:r>
      <w:r w:rsidR="005146DE" w:rsidRPr="00785EBB">
        <w:t xml:space="preserve">SA: </w:t>
      </w:r>
      <w:r w:rsidRPr="00785EBB">
        <w:t>Campbelltown</w:t>
      </w:r>
      <w:r w:rsidR="006D1451" w:rsidRPr="00785EBB">
        <w:t>,</w:t>
      </w:r>
      <w:r w:rsidR="006D1451">
        <w:t xml:space="preserve"> </w:t>
      </w:r>
      <w:r w:rsidRPr="00785EBB">
        <w:t>Norwoo</w:t>
      </w:r>
      <w:r w:rsidR="006D1451" w:rsidRPr="00785EBB">
        <w:t>d</w:t>
      </w:r>
      <w:r w:rsidR="006D1451">
        <w:t xml:space="preserve"> </w:t>
      </w:r>
      <w:r w:rsidRPr="00785EBB">
        <w:t>Payneha</w:t>
      </w:r>
      <w:r w:rsidR="006D1451" w:rsidRPr="00785EBB">
        <w:t>m</w:t>
      </w:r>
      <w:r w:rsidR="006D1451">
        <w:t xml:space="preserve"> </w:t>
      </w:r>
      <w:r w:rsidRPr="00785EBB">
        <w:t>S</w:t>
      </w:r>
      <w:r w:rsidR="006D1451" w:rsidRPr="00785EBB">
        <w:t>t</w:t>
      </w:r>
      <w:r w:rsidR="006D1451">
        <w:t xml:space="preserve"> </w:t>
      </w:r>
      <w:r w:rsidRPr="00785EBB">
        <w:t>Peters</w:t>
      </w:r>
      <w:r w:rsidR="006D1451" w:rsidRPr="00785EBB">
        <w:t>,</w:t>
      </w:r>
      <w:r w:rsidR="006D1451">
        <w:t xml:space="preserve"> </w:t>
      </w:r>
      <w:r w:rsidRPr="00785EBB">
        <w:t>Unle</w:t>
      </w:r>
      <w:r w:rsidR="006D1451" w:rsidRPr="00785EBB">
        <w:t>y</w:t>
      </w:r>
      <w:r w:rsidR="006D1451">
        <w:t xml:space="preserve"> </w:t>
      </w:r>
      <w:r w:rsidRPr="00785EBB">
        <w:t>an</w:t>
      </w:r>
      <w:r w:rsidR="006D1451" w:rsidRPr="00785EBB">
        <w:t>d</w:t>
      </w:r>
      <w:r w:rsidR="006D1451">
        <w:t xml:space="preserve"> </w:t>
      </w:r>
      <w:r w:rsidRPr="00785EBB">
        <w:t>Wes</w:t>
      </w:r>
      <w:r w:rsidR="006D1451" w:rsidRPr="00785EBB">
        <w:t>t</w:t>
      </w:r>
      <w:r w:rsidR="006D1451">
        <w:t xml:space="preserve"> </w:t>
      </w:r>
      <w:r w:rsidRPr="00785EBB">
        <w:t>Torrens. Vaccinatio</w:t>
      </w:r>
      <w:r w:rsidR="006D1451" w:rsidRPr="00785EBB">
        <w:t>n</w:t>
      </w:r>
      <w:r w:rsidR="006D1451">
        <w:t xml:space="preserve"> </w:t>
      </w:r>
      <w:r w:rsidRPr="00785EBB">
        <w:t>coverag</w:t>
      </w:r>
      <w:r w:rsidR="006D1451" w:rsidRPr="00785EBB">
        <w:t>e</w:t>
      </w:r>
      <w:r w:rsidR="006D1451">
        <w:t xml:space="preserve"> </w:t>
      </w:r>
      <w:r w:rsidRPr="00785EBB">
        <w:t>rate</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fou</w:t>
      </w:r>
      <w:r w:rsidR="006D1451" w:rsidRPr="00785EBB">
        <w:t>r</w:t>
      </w:r>
      <w:r w:rsidR="006D1451">
        <w:t xml:space="preserve"> </w:t>
      </w:r>
      <w:r w:rsidRPr="00785EBB">
        <w:t>area</w:t>
      </w:r>
      <w:r w:rsidR="006D1451" w:rsidRPr="00785EBB">
        <w:t>s</w:t>
      </w:r>
      <w:r w:rsidR="006D1451">
        <w:t xml:space="preserve"> </w:t>
      </w:r>
      <w:r w:rsidRPr="00785EBB">
        <w:t>remain</w:t>
      </w:r>
      <w:r w:rsidR="00FE24DD">
        <w:t>e</w:t>
      </w:r>
      <w:r w:rsidR="006D1451">
        <w:t xml:space="preserve">d </w:t>
      </w:r>
      <w:r w:rsidRPr="00785EBB">
        <w:t>consistentl</w:t>
      </w:r>
      <w:r w:rsidR="006D1451" w:rsidRPr="00785EBB">
        <w:t>y</w:t>
      </w:r>
      <w:r w:rsidR="006D1451">
        <w:t xml:space="preserve"> </w:t>
      </w:r>
      <w:r w:rsidRPr="00785EBB">
        <w:t>hig</w:t>
      </w:r>
      <w:r w:rsidR="006D1451" w:rsidRPr="00785EBB">
        <w:t>h</w:t>
      </w:r>
      <w:r w:rsidR="006D1451">
        <w:t xml:space="preserve"> </w:t>
      </w:r>
      <w:r w:rsidR="00FE24DD">
        <w:t>i</w:t>
      </w:r>
      <w:r w:rsidR="006D1451">
        <w:t xml:space="preserve">n </w:t>
      </w:r>
      <w:r w:rsidR="00FE24DD">
        <w:t>20</w:t>
      </w:r>
      <w:r w:rsidR="0031791C" w:rsidRPr="00785EBB">
        <w:t>19</w:t>
      </w:r>
      <w:r w:rsidRPr="00785EBB">
        <w:t>.</w:t>
      </w:r>
      <w:r w:rsidR="00FE24DD">
        <w:t xml:space="preserve"> </w:t>
      </w:r>
    </w:p>
    <w:p w14:paraId="47FCBA3E" w14:textId="6AA7CEBC" w:rsidR="00387F94" w:rsidRDefault="00387F94" w:rsidP="0039057D">
      <w:pPr>
        <w:pStyle w:val="BodyText"/>
      </w:pPr>
      <w:r w:rsidRPr="00785EBB">
        <w:t>A</w:t>
      </w:r>
      <w:r w:rsidR="006D1451" w:rsidRPr="00785EBB">
        <w:t>s</w:t>
      </w:r>
      <w:r w:rsidR="006D1451">
        <w:t xml:space="preserve"> </w:t>
      </w:r>
      <w:r w:rsidR="0080097B" w:rsidRPr="00785EBB">
        <w:t>o</w:t>
      </w:r>
      <w:r w:rsidR="006D1451" w:rsidRPr="00785EBB">
        <w:t>f</w:t>
      </w:r>
      <w:r w:rsidR="006D1451">
        <w:t xml:space="preserve"> </w:t>
      </w:r>
      <w:r w:rsidRPr="00785EBB">
        <w:t>2019</w:t>
      </w:r>
      <w:r w:rsidR="006D1451" w:rsidRPr="00785EBB">
        <w:t>,</w:t>
      </w:r>
      <w:r w:rsidR="006D1451">
        <w:t xml:space="preserve"> </w:t>
      </w:r>
      <w:r w:rsidRPr="00785EBB">
        <w:t>n</w:t>
      </w:r>
      <w:r w:rsidR="006D1451" w:rsidRPr="00785EBB">
        <w:t>o</w:t>
      </w:r>
      <w:r w:rsidR="006D1451">
        <w:t xml:space="preserve"> </w:t>
      </w:r>
      <w:r w:rsidRPr="00785EBB">
        <w:t>selecte</w:t>
      </w:r>
      <w:r w:rsidR="006D1451" w:rsidRPr="00785EBB">
        <w:t>d</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area</w:t>
      </w:r>
      <w:r w:rsidR="006D1451" w:rsidRPr="00785EBB">
        <w:t>s</w:t>
      </w:r>
      <w:r w:rsidR="006D1451">
        <w:t xml:space="preserve"> </w:t>
      </w:r>
      <w:r w:rsidRPr="00785EBB">
        <w:t>i</w:t>
      </w:r>
      <w:r w:rsidR="006D1451" w:rsidRPr="00785EBB">
        <w:t>n</w:t>
      </w:r>
      <w:r w:rsidR="006D1451">
        <w:t xml:space="preserve"> </w:t>
      </w:r>
      <w:r w:rsidRPr="00785EBB">
        <w:t>S</w:t>
      </w:r>
      <w:r w:rsidR="006D1451" w:rsidRPr="00785EBB">
        <w:t>A</w:t>
      </w:r>
      <w:r w:rsidR="006D1451">
        <w:t xml:space="preserve"> </w:t>
      </w:r>
      <w:r w:rsidRPr="00785EBB">
        <w:t>wer</w:t>
      </w:r>
      <w:r w:rsidR="006D1451" w:rsidRPr="00785EBB">
        <w:t>e</w:t>
      </w:r>
      <w:r w:rsidR="006D1451">
        <w:t xml:space="preserve"> </w:t>
      </w:r>
      <w:r w:rsidRPr="00785EBB">
        <w:t>abov</w:t>
      </w:r>
      <w:r w:rsidR="006D1451" w:rsidRPr="00785EBB">
        <w:t>e</w:t>
      </w:r>
      <w:r w:rsidR="006D1451">
        <w:t xml:space="preserve"> </w:t>
      </w:r>
      <w:r w:rsidRPr="00785EBB">
        <w:t>95</w:t>
      </w:r>
      <w:r w:rsidR="00DF0C98" w:rsidRPr="00785EBB">
        <w:t> per cent</w:t>
      </w:r>
      <w:r w:rsidRPr="00785EBB">
        <w:t>; however</w:t>
      </w:r>
      <w:r w:rsidR="006D1451" w:rsidRPr="00785EBB">
        <w:t>,</w:t>
      </w:r>
      <w:r w:rsidR="006D1451">
        <w:t xml:space="preserve"> </w:t>
      </w:r>
      <w:r w:rsidRPr="00785EBB">
        <w:t>al</w:t>
      </w:r>
      <w:r w:rsidR="006D1451" w:rsidRPr="00785EBB">
        <w:t>l</w:t>
      </w:r>
      <w:r w:rsidR="006D1451">
        <w:t xml:space="preserve"> </w:t>
      </w:r>
      <w:r w:rsidRPr="00785EBB">
        <w:t>area</w:t>
      </w:r>
      <w:r w:rsidR="006D1451" w:rsidRPr="00785EBB">
        <w:t>s</w:t>
      </w:r>
      <w:r w:rsidR="006D1451">
        <w:t xml:space="preserve"> </w:t>
      </w:r>
      <w:r w:rsidRPr="00785EBB">
        <w:t>wer</w:t>
      </w:r>
      <w:r w:rsidR="006D1451" w:rsidRPr="00785EBB">
        <w:t>e</w:t>
      </w:r>
      <w:r w:rsidR="006D1451">
        <w:t xml:space="preserve"> </w:t>
      </w:r>
      <w:r w:rsidRPr="00785EBB">
        <w:t>close. Wes</w:t>
      </w:r>
      <w:r w:rsidR="006D1451" w:rsidRPr="00785EBB">
        <w:t>t</w:t>
      </w:r>
      <w:r w:rsidR="006D1451">
        <w:t xml:space="preserve"> </w:t>
      </w:r>
      <w:r w:rsidRPr="00785EBB">
        <w:t>Torren</w:t>
      </w:r>
      <w:r w:rsidR="006D1451" w:rsidRPr="00785EBB">
        <w:t>s</w:t>
      </w:r>
      <w:r w:rsidR="006D1451">
        <w:t xml:space="preserve"> </w:t>
      </w:r>
      <w:r w:rsidRPr="00785EBB">
        <w:t>ha</w:t>
      </w:r>
      <w:r w:rsidR="006D1451" w:rsidRPr="00785EBB">
        <w:t>d</w:t>
      </w:r>
      <w:r w:rsidR="006D1451">
        <w:t xml:space="preserve"> </w:t>
      </w:r>
      <w:r w:rsidRPr="00785EBB">
        <w:t>th</w:t>
      </w:r>
      <w:r w:rsidR="006D1451" w:rsidRPr="00785EBB">
        <w:t>e</w:t>
      </w:r>
      <w:r w:rsidR="006D1451">
        <w:t xml:space="preserve"> </w:t>
      </w:r>
      <w:r w:rsidRPr="00785EBB">
        <w:t>highes</w:t>
      </w:r>
      <w:r w:rsidR="006D1451" w:rsidRPr="00785EBB">
        <w:t>t</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a</w:t>
      </w:r>
      <w:r w:rsidR="006D1451" w:rsidRPr="00785EBB">
        <w:t>t</w:t>
      </w:r>
      <w:r w:rsidR="006D1451">
        <w:t xml:space="preserve"> </w:t>
      </w:r>
      <w:r w:rsidRPr="00785EBB">
        <w:t>93.96</w:t>
      </w:r>
      <w:r w:rsidR="00DF0C98" w:rsidRPr="00785EBB">
        <w:t> per cent</w:t>
      </w:r>
      <w:r w:rsidR="006D1451" w:rsidRPr="00785EBB">
        <w:t>,</w:t>
      </w:r>
      <w:r w:rsidR="006D1451">
        <w:t xml:space="preserve"> </w:t>
      </w:r>
      <w:r w:rsidRPr="00785EBB">
        <w:t>followe</w:t>
      </w:r>
      <w:r w:rsidR="006D1451" w:rsidRPr="00785EBB">
        <w:t>d</w:t>
      </w:r>
      <w:r w:rsidR="006D1451">
        <w:t xml:space="preserve"> </w:t>
      </w:r>
      <w:r w:rsidRPr="00785EBB">
        <w:t>b</w:t>
      </w:r>
      <w:r w:rsidR="006D1451" w:rsidRPr="00785EBB">
        <w:t>y</w:t>
      </w:r>
      <w:r w:rsidR="006D1451">
        <w:t xml:space="preserve"> </w:t>
      </w:r>
      <w:r w:rsidRPr="00785EBB">
        <w:t>Unle</w:t>
      </w:r>
      <w:r w:rsidR="006D1451" w:rsidRPr="00785EBB">
        <w:t>y</w:t>
      </w:r>
      <w:r w:rsidR="006D1451">
        <w:t xml:space="preserve"> </w:t>
      </w:r>
      <w:r w:rsidRPr="00785EBB">
        <w:t>(93.78</w:t>
      </w:r>
      <w:r w:rsidR="00DF0C98" w:rsidRPr="00785EBB">
        <w:t> per cent</w:t>
      </w:r>
      <w:r w:rsidRPr="00785EBB">
        <w:t>)</w:t>
      </w:r>
      <w:r w:rsidR="006D1451" w:rsidRPr="00785EBB">
        <w:t>,</w:t>
      </w:r>
      <w:r w:rsidR="006D1451">
        <w:t xml:space="preserve"> </w:t>
      </w:r>
      <w:r w:rsidRPr="00785EBB">
        <w:t>Campbelltow</w:t>
      </w:r>
      <w:r w:rsidR="006D1451" w:rsidRPr="00785EBB">
        <w:t>n</w:t>
      </w:r>
      <w:r w:rsidR="006D1451">
        <w:t xml:space="preserve"> </w:t>
      </w:r>
      <w:r w:rsidRPr="00785EBB">
        <w:t>(93.70</w:t>
      </w:r>
      <w:r w:rsidR="00DF0C98" w:rsidRPr="00785EBB">
        <w:t> per cent</w:t>
      </w:r>
      <w:r w:rsidRPr="00785EBB">
        <w:t>) an</w:t>
      </w:r>
      <w:r w:rsidR="006D1451" w:rsidRPr="00785EBB">
        <w:t>d</w:t>
      </w:r>
      <w:r w:rsidR="006D1451">
        <w:t xml:space="preserve"> </w:t>
      </w:r>
      <w:r w:rsidRPr="00785EBB">
        <w:t>Norwoo</w:t>
      </w:r>
      <w:r w:rsidR="006D1451" w:rsidRPr="00785EBB">
        <w:t>d</w:t>
      </w:r>
      <w:r w:rsidR="006D1451">
        <w:t xml:space="preserve"> </w:t>
      </w:r>
      <w:r w:rsidRPr="00785EBB">
        <w:t>Payneha</w:t>
      </w:r>
      <w:r w:rsidR="006D1451" w:rsidRPr="00785EBB">
        <w:t>m</w:t>
      </w:r>
      <w:r w:rsidR="006D1451">
        <w:t xml:space="preserve"> </w:t>
      </w:r>
      <w:r w:rsidRPr="00785EBB">
        <w:t>S</w:t>
      </w:r>
      <w:r w:rsidR="006D1451" w:rsidRPr="00785EBB">
        <w:t>t</w:t>
      </w:r>
      <w:r w:rsidR="006D1451">
        <w:t xml:space="preserve"> </w:t>
      </w:r>
      <w:r w:rsidRPr="00785EBB">
        <w:t>Peter</w:t>
      </w:r>
      <w:r w:rsidR="006D1451" w:rsidRPr="00785EBB">
        <w:t>s</w:t>
      </w:r>
      <w:r w:rsidR="006D1451">
        <w:t xml:space="preserve"> </w:t>
      </w:r>
      <w:r w:rsidRPr="00785EBB">
        <w:t>(92.72</w:t>
      </w:r>
      <w:r w:rsidR="00DF0C98" w:rsidRPr="00785EBB">
        <w:t> per cent</w:t>
      </w:r>
      <w:r w:rsidRPr="00785EBB">
        <w:t>).</w:t>
      </w:r>
    </w:p>
    <w:p w14:paraId="42B2F05E" w14:textId="5C9FC4EC" w:rsidR="000D004F" w:rsidRDefault="000D004F" w:rsidP="00B755D3">
      <w:pPr>
        <w:pStyle w:val="BodyText"/>
        <w:keepNext/>
        <w:ind w:left="1418" w:hanging="1418"/>
      </w:pPr>
      <w:bookmarkStart w:id="318" w:name="_Ref44945258"/>
      <w:bookmarkStart w:id="319" w:name="_Toc51698467"/>
      <w:bookmarkStart w:id="320" w:name="_Toc51750015"/>
      <w:r w:rsidRPr="00785EBB">
        <w:rPr>
          <w:rStyle w:val="CaptionLabel"/>
        </w:rPr>
        <w:lastRenderedPageBreak/>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H</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6</w:t>
      </w:r>
      <w:r w:rsidRPr="00785EBB">
        <w:rPr>
          <w:rStyle w:val="CaptionLabel"/>
        </w:rPr>
        <w:fldChar w:fldCharType="end"/>
      </w:r>
      <w:bookmarkEnd w:id="318"/>
      <w:r w:rsidRPr="00785EBB">
        <w:tab/>
        <w:t>VACCINATION</w:t>
      </w:r>
      <w:r>
        <w:t xml:space="preserve"> </w:t>
      </w:r>
      <w:r w:rsidRPr="00785EBB">
        <w:t>COVERAGE</w:t>
      </w:r>
      <w:r>
        <w:t xml:space="preserve"> </w:t>
      </w:r>
      <w:r w:rsidRPr="00785EBB">
        <w:t>RATES</w:t>
      </w:r>
      <w:r>
        <w:t xml:space="preserve"> </w:t>
      </w:r>
      <w:r w:rsidRPr="00785EBB">
        <w:t>FOR</w:t>
      </w:r>
      <w:r>
        <w:t xml:space="preserve"> </w:t>
      </w:r>
      <w:r w:rsidRPr="00785EBB">
        <w:t>60–&lt;63</w:t>
      </w:r>
      <w:r>
        <w:t xml:space="preserve"> </w:t>
      </w:r>
      <w:r w:rsidRPr="00785EBB">
        <w:t>MONTH</w:t>
      </w:r>
      <w:r>
        <w:t xml:space="preserve"> </w:t>
      </w:r>
      <w:r w:rsidRPr="00785EBB">
        <w:t>OLDS</w:t>
      </w:r>
      <w:r>
        <w:t xml:space="preserve"> </w:t>
      </w:r>
      <w:r w:rsidRPr="00785EBB">
        <w:t>IN</w:t>
      </w:r>
      <w:r>
        <w:t xml:space="preserve"> </w:t>
      </w:r>
      <w:r w:rsidRPr="00785EBB">
        <w:t>FOUR</w:t>
      </w:r>
      <w:r>
        <w:t xml:space="preserve"> </w:t>
      </w:r>
      <w:r w:rsidRPr="00785EBB">
        <w:t>LOW-COVERAGE</w:t>
      </w:r>
      <w:r>
        <w:t xml:space="preserve"> </w:t>
      </w:r>
      <w:r w:rsidRPr="00785EBB">
        <w:t>SA3</w:t>
      </w:r>
      <w:r>
        <w:t xml:space="preserve"> </w:t>
      </w:r>
      <w:r w:rsidRPr="00785EBB">
        <w:t>GEOGRAPHICAL</w:t>
      </w:r>
      <w:r>
        <w:t xml:space="preserve"> </w:t>
      </w:r>
      <w:r w:rsidRPr="00785EBB">
        <w:t>AREAS</w:t>
      </w:r>
      <w:r>
        <w:t xml:space="preserve"> </w:t>
      </w:r>
      <w:r w:rsidRPr="00785EBB">
        <w:t>IN</w:t>
      </w:r>
      <w:r>
        <w:t xml:space="preserve"> </w:t>
      </w:r>
      <w:r w:rsidRPr="00785EBB">
        <w:t>SA,</w:t>
      </w:r>
      <w:r>
        <w:t xml:space="preserve"> </w:t>
      </w:r>
      <w:r w:rsidRPr="00785EBB">
        <w:t>2014-</w:t>
      </w:r>
      <w:r>
        <w:t>20</w:t>
      </w:r>
      <w:r w:rsidRPr="00785EBB">
        <w:t>19</w:t>
      </w:r>
      <w:bookmarkEnd w:id="319"/>
      <w:bookmarkEnd w:id="320"/>
    </w:p>
    <w:p w14:paraId="51811B23" w14:textId="158C983F" w:rsidR="000D004F" w:rsidRDefault="000D004F" w:rsidP="0039057D">
      <w:pPr>
        <w:pStyle w:val="BodyText"/>
      </w:pPr>
      <w:r w:rsidRPr="00785EBB">
        <w:rPr>
          <w:noProof/>
          <w:lang w:eastAsia="en-AU"/>
        </w:rPr>
        <w:drawing>
          <wp:inline distT="0" distB="0" distL="0" distR="0" wp14:anchorId="47296CA8" wp14:editId="144ED01A">
            <wp:extent cx="6378923" cy="2838203"/>
            <wp:effectExtent l="0" t="0" r="3175" b="635"/>
            <wp:docPr id="657" name="Picture 657" descr="Coverage rates for the four SA3 areas (Campbelltown, Norwood Payneham St Peters, Unley and West Torrens) remained consistently high, with small improvements from 2014-19, around 93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Picture 657" descr="Coverage rates for the four SA3 areas (Campbelltown, Norwood Payneham St Peters, Unley and West Torrens) remained consistently high, with small improvements from 2014-19, around 93 per cent.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61265" cy="2874840"/>
                    </a:xfrm>
                    <a:prstGeom prst="rect">
                      <a:avLst/>
                    </a:prstGeom>
                    <a:noFill/>
                  </pic:spPr>
                </pic:pic>
              </a:graphicData>
            </a:graphic>
          </wp:inline>
        </w:drawing>
      </w:r>
    </w:p>
    <w:p w14:paraId="52879ADF" w14:textId="77777777" w:rsidR="000D004F" w:rsidRPr="00785EBB" w:rsidRDefault="000D004F" w:rsidP="000D004F">
      <w:pPr>
        <w:pStyle w:val="Note"/>
      </w:pPr>
      <w:r w:rsidRPr="00785EBB">
        <w:t xml:space="preserve">Note: </w:t>
      </w:r>
      <w:r w:rsidRPr="00785EBB">
        <w:rPr>
          <w:iCs/>
        </w:rPr>
        <w:t>As</w:t>
      </w:r>
      <w:r>
        <w:rPr>
          <w:iCs/>
        </w:rPr>
        <w:t xml:space="preserve"> </w:t>
      </w:r>
      <w:r w:rsidRPr="00785EBB">
        <w:rPr>
          <w:iCs/>
        </w:rPr>
        <w:t>of</w:t>
      </w:r>
      <w:r>
        <w:rPr>
          <w:iCs/>
        </w:rPr>
        <w:t xml:space="preserve"> </w:t>
      </w:r>
      <w:r w:rsidRPr="00785EBB">
        <w:rPr>
          <w:iCs/>
        </w:rPr>
        <w:t>July</w:t>
      </w:r>
      <w:r>
        <w:rPr>
          <w:iCs/>
        </w:rPr>
        <w:t xml:space="preserve"> </w:t>
      </w:r>
      <w:r w:rsidRPr="00785EBB">
        <w:rPr>
          <w:iCs/>
        </w:rPr>
        <w:t>2020,</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is</w:t>
      </w:r>
      <w:r>
        <w:rPr>
          <w:iCs/>
        </w:rPr>
        <w:t xml:space="preserve"> </w:t>
      </w:r>
      <w:r w:rsidRPr="00785EBB">
        <w:rPr>
          <w:iCs/>
        </w:rPr>
        <w:t>defined</w:t>
      </w:r>
      <w:r>
        <w:rPr>
          <w:iCs/>
        </w:rPr>
        <w:t xml:space="preserve"> </w:t>
      </w:r>
      <w:r w:rsidRPr="00785EBB">
        <w:rPr>
          <w:iCs/>
        </w:rPr>
        <w:t>as</w:t>
      </w:r>
      <w:r>
        <w:rPr>
          <w:iCs/>
        </w:rPr>
        <w:t xml:space="preserve"> </w:t>
      </w:r>
      <w:r w:rsidRPr="00785EBB">
        <w:rPr>
          <w:iCs/>
        </w:rPr>
        <w:t>a</w:t>
      </w:r>
      <w:r>
        <w:rPr>
          <w:iCs/>
        </w:rPr>
        <w:t xml:space="preserve"> </w:t>
      </w:r>
      <w:r w:rsidRPr="00785EBB">
        <w:rPr>
          <w:iCs/>
        </w:rPr>
        <w:t>child</w:t>
      </w:r>
      <w:r>
        <w:rPr>
          <w:iCs/>
        </w:rPr>
        <w:t xml:space="preserve"> </w:t>
      </w:r>
      <w:r w:rsidRPr="00785EBB">
        <w:rPr>
          <w:iCs/>
        </w:rPr>
        <w:t>having</w:t>
      </w:r>
      <w:r>
        <w:rPr>
          <w:iCs/>
        </w:rPr>
        <w:t xml:space="preserve"> </w:t>
      </w:r>
      <w:r w:rsidRPr="00785EBB">
        <w:rPr>
          <w:iCs/>
        </w:rPr>
        <w:t>a</w:t>
      </w:r>
      <w:r>
        <w:rPr>
          <w:iCs/>
        </w:rPr>
        <w:t xml:space="preserve"> </w:t>
      </w:r>
      <w:r w:rsidRPr="00785EBB">
        <w:rPr>
          <w:iCs/>
        </w:rPr>
        <w:t>record</w:t>
      </w:r>
      <w:r>
        <w:rPr>
          <w:iCs/>
        </w:rPr>
        <w:t xml:space="preserve"> </w:t>
      </w:r>
      <w:r w:rsidRPr="00785EBB">
        <w:rPr>
          <w:iCs/>
        </w:rPr>
        <w:t>on</w:t>
      </w:r>
      <w:r>
        <w:rPr>
          <w:iCs/>
        </w:rPr>
        <w:t xml:space="preserve"> </w:t>
      </w:r>
      <w:r w:rsidRPr="00785EBB">
        <w:rPr>
          <w:iCs/>
        </w:rPr>
        <w:t>the</w:t>
      </w:r>
      <w:r>
        <w:rPr>
          <w:iCs/>
        </w:rPr>
        <w:t xml:space="preserve"> </w:t>
      </w:r>
      <w:r w:rsidRPr="00785EBB">
        <w:rPr>
          <w:iCs/>
        </w:rPr>
        <w:t>AIR</w:t>
      </w:r>
      <w:r>
        <w:rPr>
          <w:iCs/>
        </w:rPr>
        <w:t xml:space="preserve"> </w:t>
      </w:r>
      <w:r w:rsidRPr="00785EBB">
        <w:rPr>
          <w:iCs/>
        </w:rPr>
        <w:t>of</w:t>
      </w:r>
      <w:r>
        <w:rPr>
          <w:iCs/>
        </w:rPr>
        <w:t xml:space="preserve"> </w:t>
      </w:r>
      <w:r w:rsidRPr="00785EBB">
        <w:rPr>
          <w:iCs/>
        </w:rPr>
        <w:t>dose</w:t>
      </w:r>
      <w:r>
        <w:rPr>
          <w:iCs/>
        </w:rPr>
        <w:t xml:space="preserve"> </w:t>
      </w:r>
      <w:r w:rsidRPr="00785EBB">
        <w:rPr>
          <w:iCs/>
        </w:rPr>
        <w:t>4</w:t>
      </w:r>
      <w:r>
        <w:rPr>
          <w:iCs/>
        </w:rPr>
        <w:t xml:space="preserve"> </w:t>
      </w:r>
      <w:r w:rsidRPr="00785EBB">
        <w:rPr>
          <w:iCs/>
        </w:rPr>
        <w:t>or</w:t>
      </w:r>
      <w:r>
        <w:rPr>
          <w:iCs/>
        </w:rPr>
        <w:t xml:space="preserve"> </w:t>
      </w:r>
      <w:r w:rsidRPr="00785EBB">
        <w:rPr>
          <w:iCs/>
        </w:rPr>
        <w:t>5</w:t>
      </w:r>
      <w:r>
        <w:rPr>
          <w:iCs/>
        </w:rPr>
        <w:t xml:space="preserve"> </w:t>
      </w:r>
      <w:r w:rsidRPr="00785EBB">
        <w:rPr>
          <w:iCs/>
        </w:rPr>
        <w:t>of</w:t>
      </w:r>
      <w:r>
        <w:rPr>
          <w:iCs/>
        </w:rPr>
        <w:t xml:space="preserve"> </w:t>
      </w:r>
      <w:r w:rsidRPr="00785EBB">
        <w:rPr>
          <w:iCs/>
        </w:rPr>
        <w:t>a</w:t>
      </w:r>
      <w:r>
        <w:rPr>
          <w:iCs/>
        </w:rPr>
        <w:t xml:space="preserve"> </w:t>
      </w:r>
      <w:r w:rsidRPr="00785EBB">
        <w:rPr>
          <w:iCs/>
        </w:rPr>
        <w:t>DTP-containing</w:t>
      </w:r>
      <w:r>
        <w:rPr>
          <w:iCs/>
        </w:rPr>
        <w:t xml:space="preserve"> </w:t>
      </w:r>
      <w:r w:rsidRPr="00785EBB">
        <w:rPr>
          <w:iCs/>
        </w:rPr>
        <w:t>vaccine; and</w:t>
      </w:r>
      <w:r>
        <w:rPr>
          <w:iCs/>
        </w:rPr>
        <w:t xml:space="preserve"> </w:t>
      </w:r>
      <w:r w:rsidRPr="00785EBB">
        <w:rPr>
          <w:iCs/>
        </w:rPr>
        <w:t>dose</w:t>
      </w:r>
      <w:r>
        <w:rPr>
          <w:iCs/>
        </w:rPr>
        <w:t xml:space="preserve"> </w:t>
      </w:r>
      <w:r w:rsidRPr="00785EBB">
        <w:rPr>
          <w:iCs/>
        </w:rPr>
        <w:t>4</w:t>
      </w:r>
      <w:r>
        <w:rPr>
          <w:iCs/>
        </w:rPr>
        <w:t xml:space="preserve"> </w:t>
      </w:r>
      <w:r w:rsidRPr="00785EBB">
        <w:rPr>
          <w:iCs/>
        </w:rPr>
        <w:t>of</w:t>
      </w:r>
      <w:r>
        <w:rPr>
          <w:iCs/>
        </w:rPr>
        <w:t xml:space="preserve"> </w:t>
      </w:r>
      <w:r w:rsidRPr="00785EBB">
        <w:rPr>
          <w:iCs/>
        </w:rPr>
        <w:t>a</w:t>
      </w:r>
      <w:r>
        <w:rPr>
          <w:iCs/>
        </w:rPr>
        <w:t xml:space="preserve"> </w:t>
      </w:r>
      <w:r w:rsidRPr="00785EBB">
        <w:rPr>
          <w:iCs/>
        </w:rPr>
        <w:t>polio</w:t>
      </w:r>
      <w:r>
        <w:rPr>
          <w:iCs/>
        </w:rPr>
        <w:t xml:space="preserve"> </w:t>
      </w:r>
      <w:r w:rsidRPr="00785EBB">
        <w:rPr>
          <w:iCs/>
        </w:rPr>
        <w:t>containing</w:t>
      </w:r>
      <w:r>
        <w:rPr>
          <w:iCs/>
        </w:rPr>
        <w:t xml:space="preserve"> </w:t>
      </w:r>
      <w:r w:rsidRPr="00785EBB">
        <w:rPr>
          <w:iCs/>
        </w:rPr>
        <w:t>vaccine. Note</w:t>
      </w:r>
      <w:r>
        <w:rPr>
          <w:iCs/>
        </w:rPr>
        <w:t xml:space="preserve"> </w:t>
      </w:r>
      <w:r w:rsidRPr="00785EBB">
        <w:rPr>
          <w:iCs/>
        </w:rPr>
        <w:t>that</w:t>
      </w:r>
      <w:r>
        <w:rPr>
          <w:iCs/>
        </w:rPr>
        <w:t xml:space="preserve"> </w:t>
      </w:r>
      <w:r w:rsidRPr="00785EBB">
        <w:rPr>
          <w:iCs/>
        </w:rPr>
        <w:t>from</w:t>
      </w:r>
      <w:r>
        <w:rPr>
          <w:iCs/>
        </w:rPr>
        <w:t xml:space="preserve"> </w:t>
      </w:r>
      <w:r w:rsidRPr="00785EBB">
        <w:rPr>
          <w:iCs/>
        </w:rPr>
        <w:t>31</w:t>
      </w:r>
      <w:r>
        <w:rPr>
          <w:iCs/>
        </w:rPr>
        <w:t xml:space="preserve"> </w:t>
      </w:r>
      <w:r w:rsidRPr="00785EBB">
        <w:rPr>
          <w:iCs/>
        </w:rPr>
        <w:t>December</w:t>
      </w:r>
      <w:r>
        <w:rPr>
          <w:iCs/>
        </w:rPr>
        <w:t xml:space="preserve"> </w:t>
      </w:r>
      <w:r w:rsidRPr="00785EBB">
        <w:rPr>
          <w:iCs/>
        </w:rPr>
        <w:t>2017,</w:t>
      </w:r>
      <w:r>
        <w:rPr>
          <w:iCs/>
        </w:rPr>
        <w:t xml:space="preserve"> </w:t>
      </w:r>
      <w:r w:rsidRPr="00785EBB">
        <w:rPr>
          <w:iCs/>
        </w:rPr>
        <w:t>the</w:t>
      </w:r>
      <w:r>
        <w:rPr>
          <w:iCs/>
        </w:rPr>
        <w:t xml:space="preserve"> </w:t>
      </w:r>
      <w:r w:rsidRPr="00785EBB">
        <w:rPr>
          <w:iCs/>
        </w:rPr>
        <w:t>definition</w:t>
      </w:r>
      <w:r>
        <w:rPr>
          <w:iCs/>
        </w:rPr>
        <w:t xml:space="preserve"> </w:t>
      </w:r>
      <w:r w:rsidRPr="00785EBB">
        <w:rPr>
          <w:iCs/>
        </w:rPr>
        <w:t>of</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60-&lt;63</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changed,</w:t>
      </w:r>
      <w:r>
        <w:rPr>
          <w:iCs/>
        </w:rPr>
        <w:t xml:space="preserve"> </w:t>
      </w:r>
      <w:r w:rsidRPr="00785EBB">
        <w:rPr>
          <w:iCs/>
        </w:rPr>
        <w:t>with</w:t>
      </w:r>
      <w:r>
        <w:rPr>
          <w:iCs/>
        </w:rPr>
        <w:t xml:space="preserve"> </w:t>
      </w:r>
      <w:r w:rsidRPr="00785EBB">
        <w:rPr>
          <w:iCs/>
        </w:rPr>
        <w:t>MMR</w:t>
      </w:r>
      <w:r>
        <w:rPr>
          <w:iCs/>
        </w:rPr>
        <w:t xml:space="preserve"> </w:t>
      </w:r>
      <w:r w:rsidRPr="00785EBB">
        <w:rPr>
          <w:iCs/>
        </w:rPr>
        <w:t>no</w:t>
      </w:r>
      <w:r>
        <w:rPr>
          <w:iCs/>
        </w:rPr>
        <w:t xml:space="preserve"> </w:t>
      </w:r>
      <w:r w:rsidRPr="00785EBB">
        <w:rPr>
          <w:iCs/>
        </w:rPr>
        <w:t>longer</w:t>
      </w:r>
      <w:r>
        <w:rPr>
          <w:iCs/>
        </w:rPr>
        <w:t xml:space="preserve"> </w:t>
      </w:r>
      <w:r w:rsidRPr="00785EBB">
        <w:rPr>
          <w:iCs/>
        </w:rPr>
        <w:t>being</w:t>
      </w:r>
      <w:r>
        <w:rPr>
          <w:iCs/>
        </w:rPr>
        <w:t xml:space="preserve"> </w:t>
      </w:r>
      <w:r w:rsidRPr="00785EBB">
        <w:rPr>
          <w:iCs/>
        </w:rPr>
        <w:t>assessed. The</w:t>
      </w:r>
      <w:r>
        <w:rPr>
          <w:iCs/>
        </w:rPr>
        <w:t xml:space="preserve"> </w:t>
      </w:r>
      <w:r w:rsidRPr="00785EBB">
        <w:rPr>
          <w:iCs/>
        </w:rPr>
        <w:t>reference</w:t>
      </w:r>
      <w:r>
        <w:rPr>
          <w:iCs/>
        </w:rPr>
        <w:t xml:space="preserve"> </w:t>
      </w:r>
      <w:r w:rsidRPr="00785EBB">
        <w:rPr>
          <w:iCs/>
        </w:rPr>
        <w:t>line</w:t>
      </w:r>
      <w:r>
        <w:rPr>
          <w:iCs/>
        </w:rPr>
        <w:t xml:space="preserve"> </w:t>
      </w:r>
      <w:r w:rsidRPr="00785EBB">
        <w:rPr>
          <w:iCs/>
        </w:rPr>
        <w:t>(black</w:t>
      </w:r>
      <w:r>
        <w:rPr>
          <w:iCs/>
        </w:rPr>
        <w:t xml:space="preserve"> </w:t>
      </w:r>
      <w:r w:rsidRPr="00785EBB">
        <w:rPr>
          <w:iCs/>
        </w:rPr>
        <w:t>dashed</w:t>
      </w:r>
      <w:r>
        <w:rPr>
          <w:iCs/>
        </w:rPr>
        <w:t xml:space="preserve"> </w:t>
      </w:r>
      <w:r w:rsidRPr="00785EBB">
        <w:rPr>
          <w:iCs/>
        </w:rPr>
        <w:t>line) represents</w:t>
      </w:r>
      <w:r>
        <w:rPr>
          <w:iCs/>
        </w:rPr>
        <w:t xml:space="preserve"> </w:t>
      </w:r>
      <w:r w:rsidRPr="00785EBB">
        <w:rPr>
          <w:iCs/>
        </w:rPr>
        <w:t>a</w:t>
      </w:r>
      <w:r>
        <w:rPr>
          <w:iCs/>
        </w:rPr>
        <w:t xml:space="preserve"> </w:t>
      </w:r>
      <w:r w:rsidRPr="00785EBB">
        <w:rPr>
          <w:iCs/>
        </w:rPr>
        <w:t>95 per cent</w:t>
      </w:r>
      <w:r>
        <w:rPr>
          <w:iCs/>
        </w:rPr>
        <w:t xml:space="preserve"> </w:t>
      </w:r>
      <w:r w:rsidRPr="00785EBB">
        <w:rPr>
          <w:iCs/>
        </w:rPr>
        <w:t>vaccination</w:t>
      </w:r>
      <w:r>
        <w:rPr>
          <w:iCs/>
        </w:rPr>
        <w:t xml:space="preserve"> </w:t>
      </w:r>
      <w:r w:rsidRPr="00785EBB">
        <w:rPr>
          <w:iCs/>
        </w:rPr>
        <w:t>coverage</w:t>
      </w:r>
      <w:r w:rsidRPr="00785EBB">
        <w:rPr>
          <w:i/>
          <w:iCs/>
          <w:caps/>
        </w:rPr>
        <w:t>.</w:t>
      </w:r>
    </w:p>
    <w:p w14:paraId="4DB96A26" w14:textId="374D3EF2" w:rsidR="000D004F" w:rsidRPr="00785EBB" w:rsidRDefault="000D004F" w:rsidP="000D004F">
      <w:pPr>
        <w:pStyle w:val="Source"/>
      </w:pPr>
      <w:r w:rsidRPr="00785EBB">
        <w:t>Source: Australian</w:t>
      </w:r>
      <w:r>
        <w:t xml:space="preserve"> </w:t>
      </w:r>
      <w:r w:rsidRPr="00785EBB">
        <w:t>Immunisation</w:t>
      </w:r>
      <w:r>
        <w:t xml:space="preserve"> </w:t>
      </w:r>
      <w:r w:rsidRPr="00785EBB">
        <w:t>Register,</w:t>
      </w:r>
      <w:r>
        <w:t xml:space="preserve"> </w:t>
      </w:r>
      <w:r w:rsidRPr="00785EBB">
        <w:t>May</w:t>
      </w:r>
      <w:r>
        <w:t xml:space="preserve"> </w:t>
      </w:r>
      <w:r w:rsidRPr="00785EBB">
        <w:t>2020</w:t>
      </w:r>
    </w:p>
    <w:p w14:paraId="447A6781" w14:textId="77777777" w:rsidR="00387F94" w:rsidRPr="000D004F" w:rsidRDefault="00387F94" w:rsidP="000D004F">
      <w:pPr>
        <w:pStyle w:val="BodyText"/>
        <w:spacing w:before="360"/>
        <w:rPr>
          <w:b/>
          <w:bCs/>
          <w:sz w:val="24"/>
          <w:szCs w:val="24"/>
        </w:rPr>
      </w:pPr>
      <w:r w:rsidRPr="000D004F">
        <w:rPr>
          <w:b/>
          <w:bCs/>
          <w:sz w:val="24"/>
          <w:szCs w:val="24"/>
        </w:rPr>
        <w:t>Tasmania</w:t>
      </w:r>
    </w:p>
    <w:p w14:paraId="36768FB6" w14:textId="5FBDE176" w:rsidR="00387F94" w:rsidRDefault="00387F94" w:rsidP="000D004F">
      <w:pPr>
        <w:pStyle w:val="BodyText"/>
      </w:pPr>
      <w:r w:rsidRPr="006D1451">
        <w:fldChar w:fldCharType="begin"/>
      </w:r>
      <w:r w:rsidR="00DB25B4" w:rsidRPr="006D1451">
        <w:instrText xml:space="preserve"> REF _Ref44945252 \h  \* MERGEFORMAT </w:instrText>
      </w:r>
      <w:r w:rsidRPr="006D1451">
        <w:fldChar w:fldCharType="separate"/>
      </w:r>
      <w:r w:rsidR="000E6B04" w:rsidRPr="000E6B04">
        <w:t>Figure H.7</w:t>
      </w:r>
      <w:r w:rsidRPr="006D1451">
        <w:fldChar w:fldCharType="end"/>
      </w:r>
      <w:r w:rsidRPr="00785EBB">
        <w:t xml:space="preserve"> </w:t>
      </w:r>
      <w:r w:rsidR="005146DE" w:rsidRPr="00785EBB">
        <w:t>show</w:t>
      </w:r>
      <w:r w:rsidR="006D1451" w:rsidRPr="00785EBB">
        <w:t>s</w:t>
      </w:r>
      <w:r w:rsidR="006D1451">
        <w:t xml:space="preserve"> </w:t>
      </w:r>
      <w:r w:rsidR="005146DE" w:rsidRPr="00785EBB">
        <w:t>coverag</w:t>
      </w:r>
      <w:r w:rsidR="006D1451" w:rsidRPr="00785EBB">
        <w:t>e</w:t>
      </w:r>
      <w:r w:rsidR="006D1451">
        <w:t xml:space="preserve"> </w:t>
      </w:r>
      <w:r w:rsidR="005146DE" w:rsidRPr="00785EBB">
        <w:t>rate</w:t>
      </w:r>
      <w:r w:rsidR="006D1451" w:rsidRPr="00785EBB">
        <w:t>s</w:t>
      </w:r>
      <w:r w:rsidR="006D1451">
        <w:t xml:space="preserve"> </w:t>
      </w:r>
      <w:r w:rsidR="005146DE" w:rsidRPr="00785EBB">
        <w:t>fo</w:t>
      </w:r>
      <w:r w:rsidR="006D1451" w:rsidRPr="00785EBB">
        <w:t>r</w:t>
      </w:r>
      <w:r w:rsidR="006D1451">
        <w:t xml:space="preserve"> </w:t>
      </w:r>
      <w:r w:rsidR="005146DE" w:rsidRPr="00785EBB">
        <w:t>th</w:t>
      </w:r>
      <w:r w:rsidR="006D1451" w:rsidRPr="00785EBB">
        <w:t>e</w:t>
      </w:r>
      <w:r w:rsidR="006D1451">
        <w:t xml:space="preserve"> </w:t>
      </w:r>
      <w:r w:rsidR="005146DE" w:rsidRPr="00785EBB">
        <w:t>fou</w:t>
      </w:r>
      <w:r w:rsidR="006D1451" w:rsidRPr="00785EBB">
        <w:t>r</w:t>
      </w:r>
      <w:r w:rsidR="006D1451">
        <w:t xml:space="preserve"> </w:t>
      </w:r>
      <w:r w:rsidR="005146DE" w:rsidRPr="00785EBB">
        <w:t>SA</w:t>
      </w:r>
      <w:r w:rsidR="006D1451" w:rsidRPr="00785EBB">
        <w:t>3</w:t>
      </w:r>
      <w:r w:rsidR="006D1451">
        <w:t xml:space="preserve"> </w:t>
      </w:r>
      <w:r w:rsidR="005146DE" w:rsidRPr="00785EBB">
        <w:t>geographica</w:t>
      </w:r>
      <w:r w:rsidR="006D1451" w:rsidRPr="00785EBB">
        <w:t>l</w:t>
      </w:r>
      <w:r w:rsidR="006D1451">
        <w:t xml:space="preserve"> </w:t>
      </w:r>
      <w:r w:rsidR="005146DE" w:rsidRPr="00785EBB">
        <w:t>area</w:t>
      </w:r>
      <w:r w:rsidR="006D1451" w:rsidRPr="00785EBB">
        <w:t>s</w:t>
      </w:r>
      <w:r w:rsidR="006D1451">
        <w:t xml:space="preserve"> </w:t>
      </w:r>
      <w:r w:rsidR="005146DE" w:rsidRPr="00785EBB">
        <w:t>fo</w:t>
      </w:r>
      <w:r w:rsidR="006D1451" w:rsidRPr="00785EBB">
        <w:t>r</w:t>
      </w:r>
      <w:r w:rsidR="006D1451">
        <w:t xml:space="preserve"> </w:t>
      </w:r>
      <w:r w:rsidR="005146DE" w:rsidRPr="00785EBB">
        <w:t xml:space="preserve">Tasmania: </w:t>
      </w:r>
      <w:r w:rsidRPr="00785EBB">
        <w:t>Hobar</w:t>
      </w:r>
      <w:r w:rsidR="006D1451" w:rsidRPr="00785EBB">
        <w:t>t</w:t>
      </w:r>
      <w:r w:rsidR="006D1451">
        <w:t xml:space="preserve"> </w:t>
      </w:r>
      <w:r w:rsidRPr="00785EBB">
        <w:t>Nort</w:t>
      </w:r>
      <w:r w:rsidR="006D1451" w:rsidRPr="00785EBB">
        <w:t>h</w:t>
      </w:r>
      <w:r w:rsidR="006D1451">
        <w:t xml:space="preserve"> </w:t>
      </w:r>
      <w:r w:rsidRPr="00785EBB">
        <w:t>West</w:t>
      </w:r>
      <w:r w:rsidR="006D1451" w:rsidRPr="00785EBB">
        <w:t>,</w:t>
      </w:r>
      <w:r w:rsidR="006D1451">
        <w:t xml:space="preserve"> </w:t>
      </w:r>
      <w:r w:rsidRPr="00785EBB">
        <w:t>Nort</w:t>
      </w:r>
      <w:r w:rsidR="006D1451" w:rsidRPr="00785EBB">
        <w:t>h</w:t>
      </w:r>
      <w:r w:rsidR="006D1451">
        <w:t xml:space="preserve"> </w:t>
      </w:r>
      <w:r w:rsidRPr="00785EBB">
        <w:t>East</w:t>
      </w:r>
      <w:r w:rsidR="006D1451" w:rsidRPr="00785EBB">
        <w:t>,</w:t>
      </w:r>
      <w:r w:rsidR="006D1451">
        <w:t xml:space="preserve"> </w:t>
      </w:r>
      <w:r w:rsidRPr="00785EBB">
        <w:t>Centra</w:t>
      </w:r>
      <w:r w:rsidR="006D1451" w:rsidRPr="00785EBB">
        <w:t>l</w:t>
      </w:r>
      <w:r w:rsidR="006D1451">
        <w:t xml:space="preserve"> </w:t>
      </w:r>
      <w:r w:rsidRPr="00785EBB">
        <w:t>Highlands</w:t>
      </w:r>
      <w:r w:rsidR="006D1451" w:rsidRPr="00785EBB">
        <w:t>,</w:t>
      </w:r>
      <w:r w:rsidR="006D1451">
        <w:t xml:space="preserve"> </w:t>
      </w:r>
      <w:r w:rsidRPr="00785EBB">
        <w:t>Huon</w:t>
      </w:r>
      <w:r w:rsidR="00CF30EF" w:rsidRPr="00785EBB">
        <w:t>-</w:t>
      </w:r>
      <w:r w:rsidRPr="00785EBB">
        <w:t>Brun</w:t>
      </w:r>
      <w:r w:rsidR="006D1451" w:rsidRPr="00785EBB">
        <w:t>y</w:t>
      </w:r>
      <w:r w:rsidR="006D1451">
        <w:t xml:space="preserve"> </w:t>
      </w:r>
      <w:r w:rsidRPr="00785EBB">
        <w:t>Island. Coverag</w:t>
      </w:r>
      <w:r w:rsidR="006D1451" w:rsidRPr="00785EBB">
        <w:t>e</w:t>
      </w:r>
      <w:r w:rsidR="006D1451">
        <w:t xml:space="preserve"> </w:t>
      </w:r>
      <w:r w:rsidRPr="00785EBB">
        <w:t>rate</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fou</w:t>
      </w:r>
      <w:r w:rsidR="006D1451" w:rsidRPr="00785EBB">
        <w:t>r</w:t>
      </w:r>
      <w:r w:rsidR="006D1451">
        <w:t xml:space="preserve"> </w:t>
      </w:r>
      <w:r w:rsidRPr="00785EBB">
        <w:t>area</w:t>
      </w:r>
      <w:r w:rsidR="006D1451" w:rsidRPr="00785EBB">
        <w:t>s</w:t>
      </w:r>
      <w:r w:rsidR="006D1451">
        <w:t xml:space="preserve"> </w:t>
      </w:r>
      <w:r w:rsidRPr="00785EBB">
        <w:t>remain</w:t>
      </w:r>
      <w:r w:rsidR="00FE24DD">
        <w:t>e</w:t>
      </w:r>
      <w:r w:rsidR="006D1451">
        <w:t xml:space="preserve">d </w:t>
      </w:r>
      <w:r w:rsidRPr="00785EBB">
        <w:t>hig</w:t>
      </w:r>
      <w:r w:rsidR="006D1451" w:rsidRPr="00785EBB">
        <w:t>h</w:t>
      </w:r>
      <w:r w:rsidR="006D1451">
        <w:t xml:space="preserve"> </w:t>
      </w:r>
      <w:r w:rsidR="00FE24DD">
        <w:t>i</w:t>
      </w:r>
      <w:r w:rsidR="006D1451">
        <w:t xml:space="preserve">n </w:t>
      </w:r>
      <w:r w:rsidR="0031791C" w:rsidRPr="00785EBB">
        <w:t>2019</w:t>
      </w:r>
      <w:r w:rsidR="00CF30EF" w:rsidRPr="00785EBB">
        <w:t xml:space="preserve">. </w:t>
      </w:r>
      <w:r w:rsidRPr="00785EBB">
        <w:t>A</w:t>
      </w:r>
      <w:r w:rsidR="006D1451" w:rsidRPr="00785EBB">
        <w:t>s</w:t>
      </w:r>
      <w:r w:rsidR="006D1451">
        <w:t xml:space="preserve"> </w:t>
      </w:r>
      <w:r w:rsidR="0080097B" w:rsidRPr="00785EBB">
        <w:t>o</w:t>
      </w:r>
      <w:r w:rsidR="006D1451" w:rsidRPr="00785EBB">
        <w:t>f</w:t>
      </w:r>
      <w:r w:rsidR="006D1451">
        <w:t xml:space="preserve"> </w:t>
      </w:r>
      <w:r w:rsidRPr="00785EBB">
        <w:t>2019</w:t>
      </w:r>
      <w:r w:rsidR="006D1451" w:rsidRPr="00785EBB">
        <w:t>,</w:t>
      </w:r>
      <w:r w:rsidR="006D1451">
        <w:t xml:space="preserve"> </w:t>
      </w:r>
      <w:r w:rsidRPr="00785EBB">
        <w:t>Centra</w:t>
      </w:r>
      <w:r w:rsidR="006D1451" w:rsidRPr="00785EBB">
        <w:t>l</w:t>
      </w:r>
      <w:r w:rsidR="006D1451">
        <w:t xml:space="preserve"> </w:t>
      </w:r>
      <w:r w:rsidRPr="00785EBB">
        <w:t>Highland</w:t>
      </w:r>
      <w:r w:rsidR="006D1451" w:rsidRPr="00785EBB">
        <w:t>s</w:t>
      </w:r>
      <w:r w:rsidR="006D1451">
        <w:t xml:space="preserve"> </w:t>
      </w:r>
      <w:r w:rsidRPr="00785EBB">
        <w:t>(98.41</w:t>
      </w:r>
      <w:r w:rsidR="00DF0C98" w:rsidRPr="00785EBB">
        <w:t> per cent</w:t>
      </w:r>
      <w:r w:rsidRPr="00785EBB">
        <w:t>) ha</w:t>
      </w:r>
      <w:r w:rsidR="006D1451" w:rsidRPr="00785EBB">
        <w:t>d</w:t>
      </w:r>
      <w:r w:rsidR="006D1451">
        <w:t xml:space="preserve"> </w:t>
      </w:r>
      <w:r w:rsidR="006D1451" w:rsidRPr="00785EBB">
        <w:t>a</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abov</w:t>
      </w:r>
      <w:r w:rsidR="006D1451" w:rsidRPr="00785EBB">
        <w:t>e</w:t>
      </w:r>
      <w:r w:rsidR="006D1451">
        <w:t xml:space="preserve"> </w:t>
      </w:r>
      <w:r w:rsidRPr="00785EBB">
        <w:t>95</w:t>
      </w:r>
      <w:r w:rsidR="00DF0C98" w:rsidRPr="00785EBB">
        <w:t> per cent</w:t>
      </w:r>
      <w:r w:rsidRPr="00785EBB">
        <w:t>. Thi</w:t>
      </w:r>
      <w:r w:rsidR="006D1451" w:rsidRPr="00785EBB">
        <w:t>s</w:t>
      </w:r>
      <w:r w:rsidR="006D1451">
        <w:t xml:space="preserve"> </w:t>
      </w:r>
      <w:r w:rsidRPr="00785EBB">
        <w:t>i</w:t>
      </w:r>
      <w:r w:rsidR="006D1451" w:rsidRPr="00785EBB">
        <w:t>s</w:t>
      </w:r>
      <w:r w:rsidR="006D1451">
        <w:t xml:space="preserve"> </w:t>
      </w:r>
      <w:r w:rsidRPr="00785EBB">
        <w:t>followe</w:t>
      </w:r>
      <w:r w:rsidR="006D1451" w:rsidRPr="00785EBB">
        <w:t>d</w:t>
      </w:r>
      <w:r w:rsidR="006D1451">
        <w:t xml:space="preserve"> </w:t>
      </w:r>
      <w:r w:rsidRPr="00785EBB">
        <w:t>closel</w:t>
      </w:r>
      <w:r w:rsidR="006D1451" w:rsidRPr="00785EBB">
        <w:t>y</w:t>
      </w:r>
      <w:r w:rsidR="006D1451">
        <w:t xml:space="preserve"> </w:t>
      </w:r>
      <w:r w:rsidRPr="00785EBB">
        <w:t>b</w:t>
      </w:r>
      <w:r w:rsidR="006D1451" w:rsidRPr="00785EBB">
        <w:t>y</w:t>
      </w:r>
      <w:r w:rsidR="006D1451">
        <w:t xml:space="preserve"> </w:t>
      </w:r>
      <w:r w:rsidRPr="00785EBB">
        <w:t>Hobar</w:t>
      </w:r>
      <w:r w:rsidR="006D1451" w:rsidRPr="00785EBB">
        <w:t>t</w:t>
      </w:r>
      <w:r w:rsidR="006D1451">
        <w:t xml:space="preserve"> </w:t>
      </w:r>
      <w:r w:rsidR="00FE24DD">
        <w:t xml:space="preserve">- </w:t>
      </w:r>
      <w:r w:rsidRPr="00785EBB">
        <w:t>Nort</w:t>
      </w:r>
      <w:r w:rsidR="006D1451" w:rsidRPr="00785EBB">
        <w:t>h</w:t>
      </w:r>
      <w:r w:rsidR="006D1451">
        <w:t xml:space="preserve"> </w:t>
      </w:r>
      <w:r w:rsidRPr="00785EBB">
        <w:t>Wes</w:t>
      </w:r>
      <w:r w:rsidR="006D1451" w:rsidRPr="00785EBB">
        <w:t>t</w:t>
      </w:r>
      <w:r w:rsidR="006D1451">
        <w:t xml:space="preserve"> </w:t>
      </w:r>
      <w:r w:rsidRPr="00785EBB">
        <w:t>(94.98</w:t>
      </w:r>
      <w:r w:rsidR="00DF0C98" w:rsidRPr="00785EBB">
        <w:t> per cent</w:t>
      </w:r>
      <w:r w:rsidRPr="00785EBB">
        <w:t>)</w:t>
      </w:r>
      <w:r w:rsidR="006D1451" w:rsidRPr="00785EBB">
        <w:t>,</w:t>
      </w:r>
      <w:r w:rsidR="006D1451">
        <w:t xml:space="preserve"> </w:t>
      </w:r>
      <w:r w:rsidRPr="00785EBB">
        <w:t>Nort</w:t>
      </w:r>
      <w:r w:rsidR="006D1451" w:rsidRPr="00785EBB">
        <w:t>h</w:t>
      </w:r>
      <w:r w:rsidR="006D1451">
        <w:t xml:space="preserve"> </w:t>
      </w:r>
      <w:r w:rsidRPr="00785EBB">
        <w:t>Eas</w:t>
      </w:r>
      <w:r w:rsidR="006D1451" w:rsidRPr="00785EBB">
        <w:t>t</w:t>
      </w:r>
      <w:r w:rsidR="006D1451">
        <w:t xml:space="preserve"> </w:t>
      </w:r>
      <w:r w:rsidRPr="00785EBB">
        <w:t>(94.65</w:t>
      </w:r>
      <w:r w:rsidR="00DF0C98" w:rsidRPr="00785EBB">
        <w:t> per cent</w:t>
      </w:r>
      <w:r w:rsidRPr="00785EBB">
        <w:t>) an</w:t>
      </w:r>
      <w:r w:rsidR="006D1451" w:rsidRPr="00785EBB">
        <w:t>d</w:t>
      </w:r>
      <w:r w:rsidR="006D1451">
        <w:t xml:space="preserve"> </w:t>
      </w:r>
      <w:r w:rsidRPr="00785EBB">
        <w:t>Huo</w:t>
      </w:r>
      <w:r w:rsidR="006D1451" w:rsidRPr="00785EBB">
        <w:t>n</w:t>
      </w:r>
      <w:r w:rsidR="006D1451">
        <w:t xml:space="preserve"> </w:t>
      </w:r>
      <w:r w:rsidRPr="00785EBB">
        <w:t>Brun</w:t>
      </w:r>
      <w:r w:rsidR="006D1451" w:rsidRPr="00785EBB">
        <w:t>y</w:t>
      </w:r>
      <w:r w:rsidR="006D1451">
        <w:t xml:space="preserve"> </w:t>
      </w:r>
      <w:r w:rsidR="00CF30EF" w:rsidRPr="00785EBB">
        <w:t>-</w:t>
      </w:r>
      <w:r w:rsidR="00FE24DD">
        <w:t xml:space="preserve"> </w:t>
      </w:r>
      <w:r w:rsidRPr="00785EBB">
        <w:t>Islan</w:t>
      </w:r>
      <w:r w:rsidR="006D1451" w:rsidRPr="00785EBB">
        <w:t>d</w:t>
      </w:r>
      <w:r w:rsidR="006D1451">
        <w:t xml:space="preserve"> </w:t>
      </w:r>
      <w:r w:rsidRPr="00785EBB">
        <w:t>(92.67</w:t>
      </w:r>
      <w:r w:rsidR="00DF0C98" w:rsidRPr="00785EBB">
        <w:t> per cent</w:t>
      </w:r>
      <w:r w:rsidRPr="00785EBB">
        <w:t>).</w:t>
      </w:r>
    </w:p>
    <w:p w14:paraId="127F42DD" w14:textId="11794417" w:rsidR="000D004F" w:rsidRDefault="00876C9C" w:rsidP="00B755D3">
      <w:pPr>
        <w:pStyle w:val="BodyText"/>
        <w:ind w:left="1418" w:hanging="1418"/>
      </w:pPr>
      <w:bookmarkStart w:id="321" w:name="_Toc51698468"/>
      <w:bookmarkStart w:id="322" w:name="_Toc51750016"/>
      <w:r w:rsidRPr="00785EBB">
        <w:rPr>
          <w:rStyle w:val="CaptionLabel"/>
        </w:rPr>
        <w:t>FIGURE </w:t>
      </w:r>
      <w:r w:rsidR="000D004F" w:rsidRPr="00785EBB">
        <w:rPr>
          <w:rStyle w:val="CaptionLabel"/>
        </w:rPr>
        <w:fldChar w:fldCharType="begin"/>
      </w:r>
      <w:r w:rsidR="000D004F" w:rsidRPr="00785EBB">
        <w:rPr>
          <w:rStyle w:val="CaptionLabel"/>
        </w:rPr>
        <w:instrText xml:space="preserve"> STYLEREF 7 \s </w:instrText>
      </w:r>
      <w:r w:rsidR="000D004F" w:rsidRPr="00785EBB">
        <w:rPr>
          <w:rStyle w:val="CaptionLabel"/>
        </w:rPr>
        <w:fldChar w:fldCharType="separate"/>
      </w:r>
      <w:r w:rsidR="00BF22D2">
        <w:rPr>
          <w:rStyle w:val="CaptionLabel"/>
          <w:noProof/>
        </w:rPr>
        <w:t>H</w:t>
      </w:r>
      <w:r w:rsidR="000D004F" w:rsidRPr="00785EBB">
        <w:rPr>
          <w:rStyle w:val="CaptionLabel"/>
        </w:rPr>
        <w:fldChar w:fldCharType="end"/>
      </w:r>
      <w:r w:rsidRPr="00785EBB">
        <w:rPr>
          <w:rStyle w:val="CaptionLabel"/>
        </w:rPr>
        <w:t>.</w:t>
      </w:r>
      <w:r w:rsidR="000D004F" w:rsidRPr="00785EBB">
        <w:rPr>
          <w:rStyle w:val="CaptionLabel"/>
        </w:rPr>
        <w:fldChar w:fldCharType="begin"/>
      </w:r>
      <w:r w:rsidR="000D004F" w:rsidRPr="00785EBB">
        <w:rPr>
          <w:rStyle w:val="CaptionLabel"/>
        </w:rPr>
        <w:instrText xml:space="preserve"> SEQ Figure_AP \* ARABIC \s 7 </w:instrText>
      </w:r>
      <w:r w:rsidR="000D004F" w:rsidRPr="00785EBB">
        <w:rPr>
          <w:rStyle w:val="CaptionLabel"/>
        </w:rPr>
        <w:fldChar w:fldCharType="separate"/>
      </w:r>
      <w:r>
        <w:rPr>
          <w:rStyle w:val="CaptionLabel"/>
          <w:noProof/>
        </w:rPr>
        <w:t>7</w:t>
      </w:r>
      <w:r w:rsidR="000D004F" w:rsidRPr="00785EBB">
        <w:rPr>
          <w:rStyle w:val="CaptionLabel"/>
        </w:rPr>
        <w:fldChar w:fldCharType="end"/>
      </w:r>
      <w:r w:rsidRPr="00785EBB">
        <w:tab/>
        <w:t>VACCINATION</w:t>
      </w:r>
      <w:r>
        <w:t xml:space="preserve"> </w:t>
      </w:r>
      <w:r w:rsidRPr="00785EBB">
        <w:t>COVERAGE</w:t>
      </w:r>
      <w:r>
        <w:t xml:space="preserve"> </w:t>
      </w:r>
      <w:r w:rsidRPr="00785EBB">
        <w:t>RATES</w:t>
      </w:r>
      <w:r>
        <w:t xml:space="preserve"> </w:t>
      </w:r>
      <w:r w:rsidRPr="00785EBB">
        <w:t>FOR</w:t>
      </w:r>
      <w:r>
        <w:t xml:space="preserve"> </w:t>
      </w:r>
      <w:r w:rsidRPr="00785EBB">
        <w:t>60–&lt;63</w:t>
      </w:r>
      <w:r>
        <w:t xml:space="preserve"> </w:t>
      </w:r>
      <w:r w:rsidRPr="00785EBB">
        <w:t>MONTH</w:t>
      </w:r>
      <w:r>
        <w:t xml:space="preserve"> </w:t>
      </w:r>
      <w:r w:rsidRPr="00785EBB">
        <w:t>OLDS</w:t>
      </w:r>
      <w:r>
        <w:t xml:space="preserve"> </w:t>
      </w:r>
      <w:r w:rsidRPr="00785EBB">
        <w:t>IN</w:t>
      </w:r>
      <w:r>
        <w:t xml:space="preserve"> </w:t>
      </w:r>
      <w:r w:rsidRPr="00785EBB">
        <w:t>FOUR</w:t>
      </w:r>
      <w:r>
        <w:t xml:space="preserve"> </w:t>
      </w:r>
      <w:r w:rsidRPr="00785EBB">
        <w:t>LOW-COVERAGE</w:t>
      </w:r>
      <w:r>
        <w:t xml:space="preserve"> </w:t>
      </w:r>
      <w:r w:rsidRPr="00785EBB">
        <w:t>SA3</w:t>
      </w:r>
      <w:r>
        <w:t xml:space="preserve"> </w:t>
      </w:r>
      <w:r w:rsidRPr="00785EBB">
        <w:t>GEOGRAPHICAL</w:t>
      </w:r>
      <w:r>
        <w:t xml:space="preserve"> </w:t>
      </w:r>
      <w:r w:rsidRPr="00785EBB">
        <w:t>AREAS</w:t>
      </w:r>
      <w:r>
        <w:t xml:space="preserve"> </w:t>
      </w:r>
      <w:r w:rsidRPr="00785EBB">
        <w:t>IN</w:t>
      </w:r>
      <w:r>
        <w:t xml:space="preserve"> </w:t>
      </w:r>
      <w:r w:rsidRPr="00785EBB">
        <w:t>TASMANIA,</w:t>
      </w:r>
      <w:r>
        <w:t xml:space="preserve"> </w:t>
      </w:r>
      <w:r w:rsidRPr="00785EBB">
        <w:t>2014-</w:t>
      </w:r>
      <w:r>
        <w:t>20</w:t>
      </w:r>
      <w:r w:rsidRPr="00785EBB">
        <w:t>19</w:t>
      </w:r>
      <w:bookmarkEnd w:id="321"/>
      <w:bookmarkEnd w:id="322"/>
    </w:p>
    <w:p w14:paraId="792CC7DB" w14:textId="7D825E4B" w:rsidR="000D004F" w:rsidRPr="00785EBB" w:rsidRDefault="000D004F" w:rsidP="000D004F">
      <w:pPr>
        <w:pStyle w:val="BodyText"/>
      </w:pPr>
      <w:r w:rsidRPr="00785EBB">
        <w:rPr>
          <w:noProof/>
          <w:lang w:eastAsia="en-AU"/>
        </w:rPr>
        <w:drawing>
          <wp:inline distT="0" distB="0" distL="0" distR="0" wp14:anchorId="0D684DCC" wp14:editId="0E9EC71E">
            <wp:extent cx="6084194" cy="2269864"/>
            <wp:effectExtent l="0" t="0" r="0" b="0"/>
            <wp:docPr id="658" name="Picture 658" descr="Coverage rates for the four SA3 areas (Hobart North West, North East, Central Highlands, Huon-Bruny Island) remained consistently high from 2014-19, around 95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Picture 658" descr="Coverage rates for the four SA3 areas (Hobart North West, North East, Central Highlands, Huon-Bruny Island) remained consistently high from 2014-19, around 95 per cent.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71566" cy="2302460"/>
                    </a:xfrm>
                    <a:prstGeom prst="rect">
                      <a:avLst/>
                    </a:prstGeom>
                    <a:noFill/>
                  </pic:spPr>
                </pic:pic>
              </a:graphicData>
            </a:graphic>
          </wp:inline>
        </w:drawing>
      </w:r>
    </w:p>
    <w:p w14:paraId="12D43411" w14:textId="77777777" w:rsidR="00387F94" w:rsidRPr="00876C9C" w:rsidRDefault="00387F94" w:rsidP="00B755D3">
      <w:pPr>
        <w:pStyle w:val="BodyText"/>
        <w:keepNext/>
        <w:rPr>
          <w:b/>
          <w:bCs/>
          <w:sz w:val="24"/>
          <w:szCs w:val="24"/>
        </w:rPr>
      </w:pPr>
      <w:r w:rsidRPr="00876C9C">
        <w:rPr>
          <w:b/>
          <w:bCs/>
          <w:sz w:val="24"/>
          <w:szCs w:val="24"/>
        </w:rPr>
        <w:lastRenderedPageBreak/>
        <w:t>Victoria</w:t>
      </w:r>
    </w:p>
    <w:p w14:paraId="73BC9BCF" w14:textId="60AC3FA2" w:rsidR="00387F94" w:rsidRDefault="00387F94" w:rsidP="00876C9C">
      <w:pPr>
        <w:pStyle w:val="BodyText"/>
      </w:pPr>
      <w:r w:rsidRPr="006D1451">
        <w:rPr>
          <w:highlight w:val="yellow"/>
        </w:rPr>
        <w:fldChar w:fldCharType="begin"/>
      </w:r>
      <w:r w:rsidR="00DB25B4" w:rsidRPr="006D1451">
        <w:instrText xml:space="preserve"> REF _Ref44945247 \h  \* MERGEFORMAT </w:instrText>
      </w:r>
      <w:r w:rsidRPr="006D1451">
        <w:rPr>
          <w:highlight w:val="yellow"/>
        </w:rPr>
      </w:r>
      <w:r w:rsidRPr="006D1451">
        <w:rPr>
          <w:highlight w:val="yellow"/>
        </w:rPr>
        <w:fldChar w:fldCharType="separate"/>
      </w:r>
      <w:r w:rsidR="000E6B04" w:rsidRPr="000E6B04">
        <w:t>Figure H.8</w:t>
      </w:r>
      <w:r w:rsidRPr="006D1451">
        <w:rPr>
          <w:highlight w:val="yellow"/>
        </w:rPr>
        <w:fldChar w:fldCharType="end"/>
      </w:r>
      <w:r w:rsidRPr="00785EBB">
        <w:t xml:space="preserve"> </w:t>
      </w:r>
      <w:r w:rsidR="005146DE" w:rsidRPr="00785EBB">
        <w:t>show</w:t>
      </w:r>
      <w:r w:rsidR="006D1451" w:rsidRPr="00785EBB">
        <w:t>s</w:t>
      </w:r>
      <w:r w:rsidR="006D1451">
        <w:t xml:space="preserve"> </w:t>
      </w:r>
      <w:r w:rsidR="005146DE" w:rsidRPr="00785EBB">
        <w:t>coverag</w:t>
      </w:r>
      <w:r w:rsidR="006D1451" w:rsidRPr="00785EBB">
        <w:t>e</w:t>
      </w:r>
      <w:r w:rsidR="006D1451">
        <w:t xml:space="preserve"> </w:t>
      </w:r>
      <w:r w:rsidR="005146DE" w:rsidRPr="00785EBB">
        <w:t>rate</w:t>
      </w:r>
      <w:r w:rsidR="006D1451" w:rsidRPr="00785EBB">
        <w:t>s</w:t>
      </w:r>
      <w:r w:rsidR="006D1451">
        <w:t xml:space="preserve"> </w:t>
      </w:r>
      <w:r w:rsidR="005146DE" w:rsidRPr="00785EBB">
        <w:t>fo</w:t>
      </w:r>
      <w:r w:rsidR="006D1451" w:rsidRPr="00785EBB">
        <w:t>r</w:t>
      </w:r>
      <w:r w:rsidR="006D1451">
        <w:t xml:space="preserve"> </w:t>
      </w:r>
      <w:r w:rsidR="005146DE" w:rsidRPr="00785EBB">
        <w:t>th</w:t>
      </w:r>
      <w:r w:rsidR="006D1451" w:rsidRPr="00785EBB">
        <w:t>e</w:t>
      </w:r>
      <w:r w:rsidR="006D1451">
        <w:t xml:space="preserve"> </w:t>
      </w:r>
      <w:r w:rsidR="005146DE" w:rsidRPr="00785EBB">
        <w:t>fou</w:t>
      </w:r>
      <w:r w:rsidR="006D1451" w:rsidRPr="00785EBB">
        <w:t>r</w:t>
      </w:r>
      <w:r w:rsidR="006D1451">
        <w:t xml:space="preserve"> </w:t>
      </w:r>
      <w:r w:rsidR="005146DE" w:rsidRPr="00785EBB">
        <w:t>SA</w:t>
      </w:r>
      <w:r w:rsidR="006D1451" w:rsidRPr="00785EBB">
        <w:t>3</w:t>
      </w:r>
      <w:r w:rsidR="006D1451">
        <w:t xml:space="preserve"> </w:t>
      </w:r>
      <w:r w:rsidR="005146DE" w:rsidRPr="00785EBB">
        <w:t>geographica</w:t>
      </w:r>
      <w:r w:rsidR="006D1451" w:rsidRPr="00785EBB">
        <w:t>l</w:t>
      </w:r>
      <w:r w:rsidR="006D1451">
        <w:t xml:space="preserve"> </w:t>
      </w:r>
      <w:r w:rsidR="005146DE" w:rsidRPr="00785EBB">
        <w:t>area</w:t>
      </w:r>
      <w:r w:rsidR="006D1451" w:rsidRPr="00785EBB">
        <w:t>s</w:t>
      </w:r>
      <w:r w:rsidR="006D1451">
        <w:t xml:space="preserve"> </w:t>
      </w:r>
      <w:r w:rsidR="005146DE" w:rsidRPr="00785EBB">
        <w:t>fo</w:t>
      </w:r>
      <w:r w:rsidR="006D1451" w:rsidRPr="00785EBB">
        <w:t>r</w:t>
      </w:r>
      <w:r w:rsidR="006D1451">
        <w:t xml:space="preserve"> </w:t>
      </w:r>
      <w:r w:rsidR="005146DE" w:rsidRPr="00785EBB">
        <w:t xml:space="preserve">Victoria: </w:t>
      </w:r>
      <w:r w:rsidRPr="00785EBB">
        <w:t>Melbourn</w:t>
      </w:r>
      <w:r w:rsidR="006D1451" w:rsidRPr="00785EBB">
        <w:t>e</w:t>
      </w:r>
      <w:r w:rsidR="006D1451">
        <w:t xml:space="preserve"> </w:t>
      </w:r>
      <w:r w:rsidRPr="00785EBB">
        <w:t>City</w:t>
      </w:r>
      <w:r w:rsidR="006D1451" w:rsidRPr="00785EBB">
        <w:t>,</w:t>
      </w:r>
      <w:r w:rsidR="006D1451">
        <w:t xml:space="preserve"> </w:t>
      </w:r>
      <w:r w:rsidRPr="00785EBB">
        <w:t>Por</w:t>
      </w:r>
      <w:r w:rsidR="006D1451" w:rsidRPr="00785EBB">
        <w:t>t</w:t>
      </w:r>
      <w:r w:rsidR="006D1451">
        <w:t xml:space="preserve"> </w:t>
      </w:r>
      <w:r w:rsidRPr="00785EBB">
        <w:t>Phillip</w:t>
      </w:r>
      <w:r w:rsidR="006D1451" w:rsidRPr="00785EBB">
        <w:t>,</w:t>
      </w:r>
      <w:r w:rsidR="006D1451">
        <w:t xml:space="preserve"> </w:t>
      </w:r>
      <w:r w:rsidRPr="00785EBB">
        <w:t>Stonningto</w:t>
      </w:r>
      <w:r w:rsidR="006D1451" w:rsidRPr="00785EBB">
        <w:t>n</w:t>
      </w:r>
      <w:r w:rsidR="006D1451">
        <w:t xml:space="preserve"> </w:t>
      </w:r>
      <w:r w:rsidRPr="00785EBB">
        <w:t>Wes</w:t>
      </w:r>
      <w:r w:rsidR="006D1451" w:rsidRPr="00785EBB">
        <w:t>t</w:t>
      </w:r>
      <w:r w:rsidR="006D1451">
        <w:t xml:space="preserve"> </w:t>
      </w:r>
      <w:r w:rsidRPr="00785EBB">
        <w:t>an</w:t>
      </w:r>
      <w:r w:rsidR="006D1451" w:rsidRPr="00785EBB">
        <w:t>d</w:t>
      </w:r>
      <w:r w:rsidR="006D1451">
        <w:t xml:space="preserve"> </w:t>
      </w:r>
      <w:r w:rsidRPr="00785EBB">
        <w:t>Maribyrnong. Coverag</w:t>
      </w:r>
      <w:r w:rsidR="006D1451" w:rsidRPr="00785EBB">
        <w:t>e</w:t>
      </w:r>
      <w:r w:rsidR="006D1451">
        <w:t xml:space="preserve"> </w:t>
      </w:r>
      <w:r w:rsidRPr="00785EBB">
        <w:t>rate</w:t>
      </w:r>
      <w:r w:rsidR="006D1451" w:rsidRPr="00785EBB">
        <w:t>s</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fou</w:t>
      </w:r>
      <w:r w:rsidR="006D1451" w:rsidRPr="00785EBB">
        <w:t>r</w:t>
      </w:r>
      <w:r w:rsidR="006D1451">
        <w:t xml:space="preserve"> </w:t>
      </w:r>
      <w:r w:rsidRPr="00785EBB">
        <w:t>area</w:t>
      </w:r>
      <w:r w:rsidR="006D1451" w:rsidRPr="00785EBB">
        <w:t>s</w:t>
      </w:r>
      <w:r w:rsidR="006D1451">
        <w:t xml:space="preserve"> </w:t>
      </w:r>
      <w:r w:rsidRPr="00785EBB">
        <w:t>remaine</w:t>
      </w:r>
      <w:r w:rsidR="006D1451" w:rsidRPr="00785EBB">
        <w:t>d</w:t>
      </w:r>
      <w:r w:rsidR="006D1451">
        <w:t xml:space="preserve"> </w:t>
      </w:r>
      <w:r w:rsidRPr="00785EBB">
        <w:t>hig</w:t>
      </w:r>
      <w:r w:rsidR="006D1451" w:rsidRPr="00785EBB">
        <w:t>h</w:t>
      </w:r>
      <w:r w:rsidR="006D1451">
        <w:t xml:space="preserve"> </w:t>
      </w:r>
      <w:r w:rsidR="00FE24DD">
        <w:t>i</w:t>
      </w:r>
      <w:r w:rsidR="006D1451">
        <w:t xml:space="preserve">n </w:t>
      </w:r>
      <w:r w:rsidR="00FE24DD">
        <w:t>20</w:t>
      </w:r>
      <w:r w:rsidR="0031791C" w:rsidRPr="00785EBB">
        <w:t>19</w:t>
      </w:r>
      <w:r w:rsidRPr="00785EBB">
        <w:t>. A</w:t>
      </w:r>
      <w:r w:rsidR="006D1451" w:rsidRPr="00785EBB">
        <w:t>s</w:t>
      </w:r>
      <w:r w:rsidR="006D1451">
        <w:t xml:space="preserve"> </w:t>
      </w:r>
      <w:r w:rsidR="00716E38" w:rsidRPr="00785EBB">
        <w:t>o</w:t>
      </w:r>
      <w:r w:rsidR="006D1451" w:rsidRPr="00785EBB">
        <w:t>f</w:t>
      </w:r>
      <w:r w:rsidR="006D1451">
        <w:t xml:space="preserve"> </w:t>
      </w:r>
      <w:r w:rsidRPr="00785EBB">
        <w:t>2019</w:t>
      </w:r>
      <w:r w:rsidR="006D1451" w:rsidRPr="00785EBB">
        <w:t>,</w:t>
      </w:r>
      <w:r w:rsidR="006D1451">
        <w:t xml:space="preserve"> </w:t>
      </w:r>
      <w:r w:rsidRPr="00785EBB">
        <w:t>n</w:t>
      </w:r>
      <w:r w:rsidR="006D1451" w:rsidRPr="00785EBB">
        <w:t>o</w:t>
      </w:r>
      <w:r w:rsidR="006D1451">
        <w:t xml:space="preserve"> </w:t>
      </w:r>
      <w:r w:rsidRPr="00785EBB">
        <w:t>selecte</w:t>
      </w:r>
      <w:r w:rsidR="006D1451" w:rsidRPr="00785EBB">
        <w:t>d</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w:t>
      </w:r>
      <w:r w:rsidR="006D1451" w:rsidRPr="00785EBB">
        <w:t>a</w:t>
      </w:r>
      <w:r w:rsidR="006D1451">
        <w:t xml:space="preserve"> </w:t>
      </w:r>
      <w:r w:rsidRPr="00785EBB">
        <w:t>i</w:t>
      </w:r>
      <w:r w:rsidR="006D1451" w:rsidRPr="00785EBB">
        <w:t>n</w:t>
      </w:r>
      <w:r w:rsidR="006D1451">
        <w:t xml:space="preserve"> </w:t>
      </w:r>
      <w:r w:rsidRPr="00785EBB">
        <w:t>Victori</w:t>
      </w:r>
      <w:r w:rsidR="006D1451" w:rsidRPr="00785EBB">
        <w:t>a</w:t>
      </w:r>
      <w:r w:rsidR="006D1451">
        <w:t xml:space="preserve"> </w:t>
      </w:r>
      <w:r w:rsidR="00CF30EF" w:rsidRPr="00785EBB">
        <w:t>ha</w:t>
      </w:r>
      <w:r w:rsidR="006D1451" w:rsidRPr="00785EBB">
        <w:t>d</w:t>
      </w:r>
      <w:r w:rsidR="006D1451">
        <w:t xml:space="preserve"> </w:t>
      </w:r>
      <w:r w:rsidR="006D1451" w:rsidRPr="00785EBB">
        <w:t>a</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abov</w:t>
      </w:r>
      <w:r w:rsidR="006D1451" w:rsidRPr="00785EBB">
        <w:t>e</w:t>
      </w:r>
      <w:r w:rsidR="006D1451">
        <w:t xml:space="preserve"> </w:t>
      </w:r>
      <w:r w:rsidRPr="00785EBB">
        <w:t>95</w:t>
      </w:r>
      <w:r w:rsidR="00DF0C98" w:rsidRPr="00785EBB">
        <w:t> per cent</w:t>
      </w:r>
      <w:r w:rsidRPr="00785EBB">
        <w:t>; however</w:t>
      </w:r>
      <w:r w:rsidR="006D1451" w:rsidRPr="00785EBB">
        <w:t>,</w:t>
      </w:r>
      <w:r w:rsidR="006D1451">
        <w:t xml:space="preserve"> </w:t>
      </w:r>
      <w:r w:rsidRPr="00785EBB">
        <w:t>Maribyrnon</w:t>
      </w:r>
      <w:r w:rsidR="006D1451" w:rsidRPr="00785EBB">
        <w:t>g</w:t>
      </w:r>
      <w:r w:rsidR="006D1451">
        <w:t xml:space="preserve"> </w:t>
      </w:r>
      <w:r w:rsidRPr="00785EBB">
        <w:t>i</w:t>
      </w:r>
      <w:r w:rsidR="006D1451" w:rsidRPr="00785EBB">
        <w:t>s</w:t>
      </w:r>
      <w:r w:rsidR="006D1451">
        <w:t xml:space="preserve"> </w:t>
      </w:r>
      <w:r w:rsidRPr="00785EBB">
        <w:t>clos</w:t>
      </w:r>
      <w:r w:rsidR="006D1451" w:rsidRPr="00785EBB">
        <w:t>e</w:t>
      </w:r>
      <w:r w:rsidR="006D1451">
        <w:t xml:space="preserve"> </w:t>
      </w:r>
      <w:r w:rsidRPr="00785EBB">
        <w:t>a</w:t>
      </w:r>
      <w:r w:rsidR="006D1451" w:rsidRPr="00785EBB">
        <w:t>t</w:t>
      </w:r>
      <w:r w:rsidR="006D1451">
        <w:t xml:space="preserve"> </w:t>
      </w:r>
      <w:r w:rsidRPr="00785EBB">
        <w:t>94.09</w:t>
      </w:r>
      <w:r w:rsidR="00DF0C98" w:rsidRPr="00785EBB">
        <w:t> per cent</w:t>
      </w:r>
      <w:r w:rsidR="006D1451" w:rsidRPr="00785EBB">
        <w:t>,</w:t>
      </w:r>
      <w:r w:rsidR="006D1451">
        <w:t xml:space="preserve"> </w:t>
      </w:r>
      <w:r w:rsidRPr="00785EBB">
        <w:t>followe</w:t>
      </w:r>
      <w:r w:rsidR="006D1451" w:rsidRPr="00785EBB">
        <w:t>d</w:t>
      </w:r>
      <w:r w:rsidR="006D1451">
        <w:t xml:space="preserve"> </w:t>
      </w:r>
      <w:r w:rsidRPr="00785EBB">
        <w:t>b</w:t>
      </w:r>
      <w:r w:rsidR="006D1451" w:rsidRPr="00785EBB">
        <w:t>y</w:t>
      </w:r>
      <w:r w:rsidR="006D1451">
        <w:t xml:space="preserve"> </w:t>
      </w:r>
      <w:r w:rsidRPr="00785EBB">
        <w:t>Melbourn</w:t>
      </w:r>
      <w:r w:rsidR="006D1451" w:rsidRPr="00785EBB">
        <w:t>e</w:t>
      </w:r>
      <w:r w:rsidR="006D1451">
        <w:t xml:space="preserve"> </w:t>
      </w:r>
      <w:r w:rsidRPr="00785EBB">
        <w:t>Cit</w:t>
      </w:r>
      <w:r w:rsidR="006D1451" w:rsidRPr="00785EBB">
        <w:t>y</w:t>
      </w:r>
      <w:r w:rsidR="006D1451">
        <w:t xml:space="preserve"> </w:t>
      </w:r>
      <w:r w:rsidRPr="00785EBB">
        <w:t>(91.59</w:t>
      </w:r>
      <w:r w:rsidR="00DF0C98" w:rsidRPr="00785EBB">
        <w:t> per cent</w:t>
      </w:r>
      <w:r w:rsidRPr="00785EBB">
        <w:t>)</w:t>
      </w:r>
      <w:r w:rsidR="006D1451" w:rsidRPr="00785EBB">
        <w:t>,</w:t>
      </w:r>
      <w:r w:rsidR="006D1451">
        <w:t xml:space="preserve"> </w:t>
      </w:r>
      <w:r w:rsidRPr="00785EBB">
        <w:t>Por</w:t>
      </w:r>
      <w:r w:rsidR="006D1451" w:rsidRPr="00785EBB">
        <w:t>t</w:t>
      </w:r>
      <w:r w:rsidR="006D1451">
        <w:t xml:space="preserve"> </w:t>
      </w:r>
      <w:r w:rsidRPr="00785EBB">
        <w:t>Philli</w:t>
      </w:r>
      <w:r w:rsidR="006D1451" w:rsidRPr="00785EBB">
        <w:t>p</w:t>
      </w:r>
      <w:r w:rsidR="006D1451">
        <w:t xml:space="preserve"> </w:t>
      </w:r>
      <w:r w:rsidRPr="00785EBB">
        <w:t>(90.28</w:t>
      </w:r>
      <w:r w:rsidR="00DF0C98" w:rsidRPr="00785EBB">
        <w:t> per cent</w:t>
      </w:r>
      <w:r w:rsidRPr="00785EBB">
        <w:t>) an</w:t>
      </w:r>
      <w:r w:rsidR="006D1451" w:rsidRPr="00785EBB">
        <w:t>d</w:t>
      </w:r>
      <w:r w:rsidR="006D1451">
        <w:t xml:space="preserve"> </w:t>
      </w:r>
      <w:r w:rsidRPr="00785EBB">
        <w:t>Stonningto</w:t>
      </w:r>
      <w:r w:rsidR="006D1451" w:rsidRPr="00785EBB">
        <w:t>n</w:t>
      </w:r>
      <w:r w:rsidR="006D1451">
        <w:t xml:space="preserve"> </w:t>
      </w:r>
      <w:r w:rsidRPr="00785EBB">
        <w:t>Wes</w:t>
      </w:r>
      <w:r w:rsidR="006D1451" w:rsidRPr="00785EBB">
        <w:t>t</w:t>
      </w:r>
      <w:r w:rsidR="006D1451">
        <w:t xml:space="preserve"> </w:t>
      </w:r>
      <w:r w:rsidRPr="00785EBB">
        <w:t>(89.32</w:t>
      </w:r>
      <w:r w:rsidR="00DF0C98" w:rsidRPr="00785EBB">
        <w:t> per cent</w:t>
      </w:r>
      <w:r w:rsidRPr="00785EBB">
        <w:t>).</w:t>
      </w:r>
    </w:p>
    <w:p w14:paraId="4B1221BD" w14:textId="4FD31EFC" w:rsidR="00FF29E3" w:rsidRDefault="00FF29E3" w:rsidP="00B755D3">
      <w:pPr>
        <w:pStyle w:val="BodyText"/>
        <w:ind w:left="1418" w:hanging="1418"/>
      </w:pPr>
      <w:bookmarkStart w:id="323" w:name="_Ref44945247"/>
      <w:bookmarkStart w:id="324" w:name="_Toc51698469"/>
      <w:bookmarkStart w:id="325" w:name="_Toc51750017"/>
      <w:r w:rsidRPr="00785EBB">
        <w:rPr>
          <w:rStyle w:val="CaptionLabel"/>
        </w:rPr>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H</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8</w:t>
      </w:r>
      <w:r w:rsidRPr="00785EBB">
        <w:rPr>
          <w:rStyle w:val="CaptionLabel"/>
        </w:rPr>
        <w:fldChar w:fldCharType="end"/>
      </w:r>
      <w:bookmarkEnd w:id="323"/>
      <w:r w:rsidRPr="00785EBB">
        <w:tab/>
        <w:t>VACCINATION</w:t>
      </w:r>
      <w:r>
        <w:t xml:space="preserve"> </w:t>
      </w:r>
      <w:r w:rsidRPr="00785EBB">
        <w:t>COVERAGE</w:t>
      </w:r>
      <w:r>
        <w:t xml:space="preserve"> </w:t>
      </w:r>
      <w:r w:rsidRPr="00785EBB">
        <w:t>RATES</w:t>
      </w:r>
      <w:r>
        <w:t xml:space="preserve"> </w:t>
      </w:r>
      <w:r w:rsidRPr="00785EBB">
        <w:t>FOR</w:t>
      </w:r>
      <w:r>
        <w:t xml:space="preserve"> </w:t>
      </w:r>
      <w:r w:rsidRPr="00785EBB">
        <w:t>60–&lt;63</w:t>
      </w:r>
      <w:r>
        <w:t xml:space="preserve"> </w:t>
      </w:r>
      <w:r w:rsidRPr="00785EBB">
        <w:t>MONTH</w:t>
      </w:r>
      <w:r>
        <w:t xml:space="preserve"> </w:t>
      </w:r>
      <w:r w:rsidRPr="00785EBB">
        <w:t>OLDS</w:t>
      </w:r>
      <w:r>
        <w:t xml:space="preserve"> </w:t>
      </w:r>
      <w:r w:rsidRPr="00785EBB">
        <w:t>IN</w:t>
      </w:r>
      <w:r>
        <w:t xml:space="preserve"> </w:t>
      </w:r>
      <w:r w:rsidRPr="00785EBB">
        <w:t>FOUR</w:t>
      </w:r>
      <w:r>
        <w:t xml:space="preserve"> </w:t>
      </w:r>
      <w:r w:rsidRPr="00785EBB">
        <w:t>LOW-COVERAGE</w:t>
      </w:r>
      <w:r>
        <w:t xml:space="preserve"> </w:t>
      </w:r>
      <w:r w:rsidRPr="00785EBB">
        <w:t>SA3</w:t>
      </w:r>
      <w:r>
        <w:t xml:space="preserve"> </w:t>
      </w:r>
      <w:r w:rsidRPr="00785EBB">
        <w:t>GEOGRAPHICAL</w:t>
      </w:r>
      <w:r>
        <w:t xml:space="preserve"> </w:t>
      </w:r>
      <w:r w:rsidRPr="00785EBB">
        <w:t>AREAS</w:t>
      </w:r>
      <w:r>
        <w:t xml:space="preserve"> </w:t>
      </w:r>
      <w:r w:rsidRPr="00785EBB">
        <w:t>IN</w:t>
      </w:r>
      <w:r>
        <w:t xml:space="preserve"> </w:t>
      </w:r>
      <w:r w:rsidRPr="00785EBB">
        <w:t>VICTOR</w:t>
      </w:r>
      <w:r>
        <w:t>I</w:t>
      </w:r>
      <w:r w:rsidRPr="00785EBB">
        <w:t>A,</w:t>
      </w:r>
      <w:r>
        <w:t xml:space="preserve"> </w:t>
      </w:r>
      <w:r w:rsidRPr="00785EBB">
        <w:t>2014-19</w:t>
      </w:r>
      <w:bookmarkEnd w:id="324"/>
      <w:bookmarkEnd w:id="325"/>
    </w:p>
    <w:p w14:paraId="20A103CC" w14:textId="0C152DA7" w:rsidR="00FF29E3" w:rsidRDefault="00FF29E3" w:rsidP="00876C9C">
      <w:pPr>
        <w:pStyle w:val="BodyText"/>
      </w:pPr>
      <w:r w:rsidRPr="00785EBB">
        <w:rPr>
          <w:noProof/>
          <w:lang w:eastAsia="en-AU"/>
        </w:rPr>
        <w:drawing>
          <wp:inline distT="0" distB="0" distL="0" distR="0" wp14:anchorId="21AAFF56" wp14:editId="20380FD4">
            <wp:extent cx="6388925" cy="2842652"/>
            <wp:effectExtent l="0" t="0" r="0" b="0"/>
            <wp:docPr id="659" name="Picture 659" descr="Coverage rates for the four SA3 areas (Melbourne City, Port Phillip, Stonnington West and Maribyrnong) remained high from 2014-19, around 90 per cent, with the exception of a reduction for Melbourne City and Stonnington West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Picture 659" descr="Coverage rates for the four SA3 areas (Melbourne City, Port Phillip, Stonnington West and Maribyrnong) remained high from 2014-19, around 90 per cent, with the exception of a reduction for Melbourne City and Stonnington West in 20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44939" cy="2867574"/>
                    </a:xfrm>
                    <a:prstGeom prst="rect">
                      <a:avLst/>
                    </a:prstGeom>
                    <a:noFill/>
                  </pic:spPr>
                </pic:pic>
              </a:graphicData>
            </a:graphic>
          </wp:inline>
        </w:drawing>
      </w:r>
    </w:p>
    <w:p w14:paraId="68E61FEE" w14:textId="77777777" w:rsidR="00FF29E3" w:rsidRPr="00785EBB" w:rsidRDefault="00FF29E3" w:rsidP="00FF29E3">
      <w:pPr>
        <w:pStyle w:val="Note"/>
      </w:pPr>
      <w:r w:rsidRPr="00785EBB">
        <w:t xml:space="preserve">Note: </w:t>
      </w:r>
      <w:r w:rsidRPr="00785EBB">
        <w:rPr>
          <w:iCs/>
        </w:rPr>
        <w:t>As</w:t>
      </w:r>
      <w:r>
        <w:rPr>
          <w:iCs/>
        </w:rPr>
        <w:t xml:space="preserve"> </w:t>
      </w:r>
      <w:r w:rsidRPr="00785EBB">
        <w:rPr>
          <w:iCs/>
        </w:rPr>
        <w:t>of</w:t>
      </w:r>
      <w:r>
        <w:rPr>
          <w:iCs/>
        </w:rPr>
        <w:t xml:space="preserve"> </w:t>
      </w:r>
      <w:r w:rsidRPr="00785EBB">
        <w:rPr>
          <w:iCs/>
        </w:rPr>
        <w:t>July</w:t>
      </w:r>
      <w:r>
        <w:rPr>
          <w:iCs/>
        </w:rPr>
        <w:t xml:space="preserve"> </w:t>
      </w:r>
      <w:r w:rsidRPr="00785EBB">
        <w:rPr>
          <w:iCs/>
        </w:rPr>
        <w:t>2020,</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is</w:t>
      </w:r>
      <w:r>
        <w:rPr>
          <w:iCs/>
        </w:rPr>
        <w:t xml:space="preserve"> </w:t>
      </w:r>
      <w:r w:rsidRPr="00785EBB">
        <w:rPr>
          <w:iCs/>
        </w:rPr>
        <w:t>defined</w:t>
      </w:r>
      <w:r>
        <w:rPr>
          <w:iCs/>
        </w:rPr>
        <w:t xml:space="preserve"> </w:t>
      </w:r>
      <w:r w:rsidRPr="00785EBB">
        <w:rPr>
          <w:iCs/>
        </w:rPr>
        <w:t>as</w:t>
      </w:r>
      <w:r>
        <w:rPr>
          <w:iCs/>
        </w:rPr>
        <w:t xml:space="preserve"> </w:t>
      </w:r>
      <w:r w:rsidRPr="00785EBB">
        <w:rPr>
          <w:iCs/>
        </w:rPr>
        <w:t>a</w:t>
      </w:r>
      <w:r>
        <w:rPr>
          <w:iCs/>
        </w:rPr>
        <w:t xml:space="preserve"> </w:t>
      </w:r>
      <w:r w:rsidRPr="00785EBB">
        <w:rPr>
          <w:iCs/>
        </w:rPr>
        <w:t>child</w:t>
      </w:r>
      <w:r>
        <w:rPr>
          <w:iCs/>
        </w:rPr>
        <w:t xml:space="preserve"> </w:t>
      </w:r>
      <w:r w:rsidRPr="00785EBB">
        <w:rPr>
          <w:iCs/>
        </w:rPr>
        <w:t>having</w:t>
      </w:r>
      <w:r>
        <w:rPr>
          <w:iCs/>
        </w:rPr>
        <w:t xml:space="preserve"> </w:t>
      </w:r>
      <w:r w:rsidRPr="00785EBB">
        <w:rPr>
          <w:iCs/>
        </w:rPr>
        <w:t>a</w:t>
      </w:r>
      <w:r>
        <w:rPr>
          <w:iCs/>
        </w:rPr>
        <w:t xml:space="preserve"> </w:t>
      </w:r>
      <w:r w:rsidRPr="00785EBB">
        <w:rPr>
          <w:iCs/>
        </w:rPr>
        <w:t>record</w:t>
      </w:r>
      <w:r>
        <w:rPr>
          <w:iCs/>
        </w:rPr>
        <w:t xml:space="preserve"> </w:t>
      </w:r>
      <w:r w:rsidRPr="00785EBB">
        <w:rPr>
          <w:iCs/>
        </w:rPr>
        <w:t>on</w:t>
      </w:r>
      <w:r>
        <w:rPr>
          <w:iCs/>
        </w:rPr>
        <w:t xml:space="preserve"> </w:t>
      </w:r>
      <w:r w:rsidRPr="00785EBB">
        <w:rPr>
          <w:iCs/>
        </w:rPr>
        <w:t>the</w:t>
      </w:r>
      <w:r>
        <w:rPr>
          <w:iCs/>
        </w:rPr>
        <w:t xml:space="preserve"> </w:t>
      </w:r>
      <w:r w:rsidRPr="00785EBB">
        <w:rPr>
          <w:iCs/>
        </w:rPr>
        <w:t>AIR</w:t>
      </w:r>
      <w:r>
        <w:rPr>
          <w:iCs/>
        </w:rPr>
        <w:t xml:space="preserve"> </w:t>
      </w:r>
      <w:r w:rsidRPr="00785EBB">
        <w:rPr>
          <w:iCs/>
        </w:rPr>
        <w:t>of</w:t>
      </w:r>
      <w:r>
        <w:rPr>
          <w:iCs/>
        </w:rPr>
        <w:t xml:space="preserve"> </w:t>
      </w:r>
      <w:r w:rsidRPr="00785EBB">
        <w:rPr>
          <w:iCs/>
        </w:rPr>
        <w:t>dose</w:t>
      </w:r>
      <w:r>
        <w:rPr>
          <w:iCs/>
        </w:rPr>
        <w:t xml:space="preserve"> </w:t>
      </w:r>
      <w:r w:rsidRPr="00785EBB">
        <w:rPr>
          <w:iCs/>
        </w:rPr>
        <w:t>4</w:t>
      </w:r>
      <w:r>
        <w:rPr>
          <w:iCs/>
        </w:rPr>
        <w:t xml:space="preserve"> </w:t>
      </w:r>
      <w:r w:rsidRPr="00785EBB">
        <w:rPr>
          <w:iCs/>
        </w:rPr>
        <w:t>or</w:t>
      </w:r>
      <w:r>
        <w:rPr>
          <w:iCs/>
        </w:rPr>
        <w:t xml:space="preserve"> </w:t>
      </w:r>
      <w:r w:rsidRPr="00785EBB">
        <w:rPr>
          <w:iCs/>
        </w:rPr>
        <w:t>5</w:t>
      </w:r>
      <w:r>
        <w:rPr>
          <w:iCs/>
        </w:rPr>
        <w:t xml:space="preserve"> </w:t>
      </w:r>
      <w:r w:rsidRPr="00785EBB">
        <w:rPr>
          <w:iCs/>
        </w:rPr>
        <w:t>of</w:t>
      </w:r>
      <w:r>
        <w:rPr>
          <w:iCs/>
        </w:rPr>
        <w:t xml:space="preserve"> </w:t>
      </w:r>
      <w:r w:rsidRPr="00785EBB">
        <w:rPr>
          <w:iCs/>
        </w:rPr>
        <w:t>a</w:t>
      </w:r>
      <w:r>
        <w:rPr>
          <w:iCs/>
        </w:rPr>
        <w:t xml:space="preserve"> </w:t>
      </w:r>
      <w:r w:rsidRPr="00785EBB">
        <w:rPr>
          <w:iCs/>
        </w:rPr>
        <w:t>DTP-containing</w:t>
      </w:r>
      <w:r>
        <w:rPr>
          <w:iCs/>
        </w:rPr>
        <w:t xml:space="preserve"> </w:t>
      </w:r>
      <w:r w:rsidRPr="00785EBB">
        <w:rPr>
          <w:iCs/>
        </w:rPr>
        <w:t>vaccine; and</w:t>
      </w:r>
      <w:r>
        <w:rPr>
          <w:iCs/>
        </w:rPr>
        <w:t xml:space="preserve"> </w:t>
      </w:r>
      <w:r w:rsidRPr="00785EBB">
        <w:rPr>
          <w:iCs/>
        </w:rPr>
        <w:t>dose</w:t>
      </w:r>
      <w:r>
        <w:rPr>
          <w:iCs/>
        </w:rPr>
        <w:t xml:space="preserve"> </w:t>
      </w:r>
      <w:r w:rsidRPr="00785EBB">
        <w:rPr>
          <w:iCs/>
        </w:rPr>
        <w:t>4</w:t>
      </w:r>
      <w:r>
        <w:rPr>
          <w:iCs/>
        </w:rPr>
        <w:t xml:space="preserve"> </w:t>
      </w:r>
      <w:r w:rsidRPr="00785EBB">
        <w:rPr>
          <w:iCs/>
        </w:rPr>
        <w:t>of</w:t>
      </w:r>
      <w:r>
        <w:rPr>
          <w:iCs/>
        </w:rPr>
        <w:t xml:space="preserve"> </w:t>
      </w:r>
      <w:r w:rsidRPr="00785EBB">
        <w:rPr>
          <w:iCs/>
        </w:rPr>
        <w:t>a</w:t>
      </w:r>
      <w:r>
        <w:rPr>
          <w:iCs/>
        </w:rPr>
        <w:t xml:space="preserve"> </w:t>
      </w:r>
      <w:r w:rsidRPr="00785EBB">
        <w:rPr>
          <w:iCs/>
        </w:rPr>
        <w:t>polio</w:t>
      </w:r>
      <w:r>
        <w:rPr>
          <w:iCs/>
        </w:rPr>
        <w:t xml:space="preserve"> </w:t>
      </w:r>
      <w:r w:rsidRPr="00785EBB">
        <w:rPr>
          <w:iCs/>
        </w:rPr>
        <w:t>containing</w:t>
      </w:r>
      <w:r>
        <w:rPr>
          <w:iCs/>
        </w:rPr>
        <w:t xml:space="preserve"> </w:t>
      </w:r>
      <w:r w:rsidRPr="00785EBB">
        <w:rPr>
          <w:iCs/>
        </w:rPr>
        <w:t>vaccine. Note</w:t>
      </w:r>
      <w:r>
        <w:rPr>
          <w:iCs/>
        </w:rPr>
        <w:t xml:space="preserve"> </w:t>
      </w:r>
      <w:r w:rsidRPr="00785EBB">
        <w:rPr>
          <w:iCs/>
        </w:rPr>
        <w:t>that</w:t>
      </w:r>
      <w:r>
        <w:rPr>
          <w:iCs/>
        </w:rPr>
        <w:t xml:space="preserve"> </w:t>
      </w:r>
      <w:r w:rsidRPr="00785EBB">
        <w:rPr>
          <w:iCs/>
        </w:rPr>
        <w:t>from</w:t>
      </w:r>
      <w:r>
        <w:rPr>
          <w:iCs/>
        </w:rPr>
        <w:t xml:space="preserve"> </w:t>
      </w:r>
      <w:r w:rsidRPr="00785EBB">
        <w:rPr>
          <w:iCs/>
        </w:rPr>
        <w:t>31</w:t>
      </w:r>
      <w:r>
        <w:rPr>
          <w:iCs/>
        </w:rPr>
        <w:t xml:space="preserve"> </w:t>
      </w:r>
      <w:r w:rsidRPr="00785EBB">
        <w:rPr>
          <w:iCs/>
        </w:rPr>
        <w:t>December</w:t>
      </w:r>
      <w:r>
        <w:rPr>
          <w:iCs/>
        </w:rPr>
        <w:t xml:space="preserve"> </w:t>
      </w:r>
      <w:r w:rsidRPr="00785EBB">
        <w:rPr>
          <w:iCs/>
        </w:rPr>
        <w:t>2017,</w:t>
      </w:r>
      <w:r>
        <w:rPr>
          <w:iCs/>
        </w:rPr>
        <w:t xml:space="preserve"> </w:t>
      </w:r>
      <w:r w:rsidRPr="00785EBB">
        <w:rPr>
          <w:iCs/>
        </w:rPr>
        <w:t>the</w:t>
      </w:r>
      <w:r>
        <w:rPr>
          <w:iCs/>
        </w:rPr>
        <w:t xml:space="preserve"> </w:t>
      </w:r>
      <w:r w:rsidRPr="00785EBB">
        <w:rPr>
          <w:iCs/>
        </w:rPr>
        <w:t>definition</w:t>
      </w:r>
      <w:r>
        <w:rPr>
          <w:iCs/>
        </w:rPr>
        <w:t xml:space="preserve"> </w:t>
      </w:r>
      <w:r w:rsidRPr="00785EBB">
        <w:rPr>
          <w:iCs/>
        </w:rPr>
        <w:t>of</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60-&lt;63</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changed,</w:t>
      </w:r>
      <w:r>
        <w:rPr>
          <w:iCs/>
        </w:rPr>
        <w:t xml:space="preserve"> </w:t>
      </w:r>
      <w:r w:rsidRPr="00785EBB">
        <w:rPr>
          <w:iCs/>
        </w:rPr>
        <w:t>with</w:t>
      </w:r>
      <w:r>
        <w:rPr>
          <w:iCs/>
        </w:rPr>
        <w:t xml:space="preserve"> </w:t>
      </w:r>
      <w:r w:rsidRPr="00785EBB">
        <w:rPr>
          <w:iCs/>
        </w:rPr>
        <w:t>MMR</w:t>
      </w:r>
      <w:r>
        <w:rPr>
          <w:iCs/>
        </w:rPr>
        <w:t xml:space="preserve"> </w:t>
      </w:r>
      <w:r w:rsidRPr="00785EBB">
        <w:rPr>
          <w:iCs/>
        </w:rPr>
        <w:t>no</w:t>
      </w:r>
      <w:r>
        <w:rPr>
          <w:iCs/>
        </w:rPr>
        <w:t xml:space="preserve"> </w:t>
      </w:r>
      <w:r w:rsidRPr="00785EBB">
        <w:rPr>
          <w:iCs/>
        </w:rPr>
        <w:t>longer</w:t>
      </w:r>
      <w:r>
        <w:rPr>
          <w:iCs/>
        </w:rPr>
        <w:t xml:space="preserve"> </w:t>
      </w:r>
      <w:r w:rsidRPr="00785EBB">
        <w:rPr>
          <w:iCs/>
        </w:rPr>
        <w:t>being</w:t>
      </w:r>
      <w:r>
        <w:rPr>
          <w:iCs/>
        </w:rPr>
        <w:t xml:space="preserve"> </w:t>
      </w:r>
      <w:r w:rsidRPr="00785EBB">
        <w:rPr>
          <w:iCs/>
        </w:rPr>
        <w:t>assessed. The</w:t>
      </w:r>
      <w:r>
        <w:rPr>
          <w:iCs/>
        </w:rPr>
        <w:t xml:space="preserve"> </w:t>
      </w:r>
      <w:r w:rsidRPr="00785EBB">
        <w:rPr>
          <w:iCs/>
        </w:rPr>
        <w:t>reference</w:t>
      </w:r>
      <w:r>
        <w:rPr>
          <w:iCs/>
        </w:rPr>
        <w:t xml:space="preserve"> </w:t>
      </w:r>
      <w:r w:rsidRPr="00785EBB">
        <w:rPr>
          <w:iCs/>
        </w:rPr>
        <w:t>line</w:t>
      </w:r>
      <w:r>
        <w:rPr>
          <w:iCs/>
        </w:rPr>
        <w:t xml:space="preserve"> </w:t>
      </w:r>
      <w:r w:rsidRPr="00785EBB">
        <w:rPr>
          <w:iCs/>
        </w:rPr>
        <w:t>(black</w:t>
      </w:r>
      <w:r>
        <w:rPr>
          <w:iCs/>
        </w:rPr>
        <w:t xml:space="preserve"> </w:t>
      </w:r>
      <w:r w:rsidRPr="00785EBB">
        <w:rPr>
          <w:iCs/>
        </w:rPr>
        <w:t>dashed</w:t>
      </w:r>
      <w:r>
        <w:rPr>
          <w:iCs/>
        </w:rPr>
        <w:t xml:space="preserve"> </w:t>
      </w:r>
      <w:r w:rsidRPr="00785EBB">
        <w:rPr>
          <w:iCs/>
        </w:rPr>
        <w:t>line) represents</w:t>
      </w:r>
      <w:r>
        <w:rPr>
          <w:iCs/>
        </w:rPr>
        <w:t xml:space="preserve"> </w:t>
      </w:r>
      <w:r w:rsidRPr="00785EBB">
        <w:rPr>
          <w:iCs/>
        </w:rPr>
        <w:t>a</w:t>
      </w:r>
      <w:r>
        <w:rPr>
          <w:iCs/>
        </w:rPr>
        <w:t xml:space="preserve"> </w:t>
      </w:r>
      <w:r w:rsidRPr="00785EBB">
        <w:rPr>
          <w:iCs/>
        </w:rPr>
        <w:t>95 per cent</w:t>
      </w:r>
      <w:r>
        <w:rPr>
          <w:iCs/>
        </w:rPr>
        <w:t xml:space="preserve"> </w:t>
      </w:r>
      <w:r w:rsidRPr="00785EBB">
        <w:rPr>
          <w:iCs/>
        </w:rPr>
        <w:t>vaccination</w:t>
      </w:r>
      <w:r>
        <w:rPr>
          <w:iCs/>
        </w:rPr>
        <w:t xml:space="preserve"> </w:t>
      </w:r>
      <w:r w:rsidRPr="00785EBB">
        <w:rPr>
          <w:iCs/>
        </w:rPr>
        <w:t>coverage</w:t>
      </w:r>
      <w:r w:rsidRPr="00785EBB">
        <w:rPr>
          <w:i/>
          <w:iCs/>
          <w:caps/>
        </w:rPr>
        <w:t>.</w:t>
      </w:r>
      <w:r w:rsidRPr="00785EBB">
        <w:t xml:space="preserve"> </w:t>
      </w:r>
    </w:p>
    <w:p w14:paraId="23850FB3" w14:textId="5F63D490" w:rsidR="00FF29E3" w:rsidRPr="00785EBB" w:rsidRDefault="00FF29E3" w:rsidP="00FF29E3">
      <w:pPr>
        <w:pStyle w:val="Source"/>
      </w:pPr>
      <w:r w:rsidRPr="00785EBB">
        <w:t>Source: Australian</w:t>
      </w:r>
      <w:r>
        <w:t xml:space="preserve"> </w:t>
      </w:r>
      <w:r w:rsidRPr="00785EBB">
        <w:t>Immunisation</w:t>
      </w:r>
      <w:r>
        <w:t xml:space="preserve"> </w:t>
      </w:r>
      <w:r w:rsidRPr="00785EBB">
        <w:t>Register,</w:t>
      </w:r>
      <w:r>
        <w:t xml:space="preserve"> </w:t>
      </w:r>
      <w:r w:rsidRPr="00785EBB">
        <w:t>May</w:t>
      </w:r>
      <w:r>
        <w:t xml:space="preserve"> </w:t>
      </w:r>
      <w:r w:rsidRPr="00785EBB">
        <w:t>2020</w:t>
      </w:r>
    </w:p>
    <w:p w14:paraId="78EFCAAC" w14:textId="2D8B6AFA" w:rsidR="00387F94" w:rsidRPr="00785EBB" w:rsidRDefault="00387F94" w:rsidP="00FF29E3">
      <w:pPr>
        <w:pStyle w:val="Heading10nonumber"/>
        <w:spacing w:before="360"/>
      </w:pPr>
      <w:r w:rsidRPr="00785EBB">
        <w:t>Wester</w:t>
      </w:r>
      <w:r w:rsidR="006D1451" w:rsidRPr="00785EBB">
        <w:t>n</w:t>
      </w:r>
      <w:r w:rsidR="006D1451">
        <w:t xml:space="preserve"> </w:t>
      </w:r>
      <w:r w:rsidRPr="00785EBB">
        <w:t>Australia</w:t>
      </w:r>
    </w:p>
    <w:p w14:paraId="6D72E963" w14:textId="5E195D67" w:rsidR="00387F94" w:rsidRDefault="00387F94" w:rsidP="00FF29E3">
      <w:pPr>
        <w:pStyle w:val="BodyText"/>
      </w:pPr>
      <w:r w:rsidRPr="006D1451">
        <w:fldChar w:fldCharType="begin"/>
      </w:r>
      <w:r w:rsidR="00DB25B4" w:rsidRPr="006D1451">
        <w:instrText xml:space="preserve"> REF _Ref44945233 \h  \* MERGEFORMAT </w:instrText>
      </w:r>
      <w:r w:rsidRPr="006D1451">
        <w:fldChar w:fldCharType="separate"/>
      </w:r>
      <w:r w:rsidR="000E6B04" w:rsidRPr="000E6B04">
        <w:t>Figure H.9</w:t>
      </w:r>
      <w:r w:rsidRPr="006D1451">
        <w:fldChar w:fldCharType="end"/>
      </w:r>
      <w:r w:rsidRPr="00785EBB">
        <w:t xml:space="preserve"> </w:t>
      </w:r>
      <w:r w:rsidR="005146DE" w:rsidRPr="00785EBB">
        <w:t>show</w:t>
      </w:r>
      <w:r w:rsidR="006D1451" w:rsidRPr="00785EBB">
        <w:t>s</w:t>
      </w:r>
      <w:r w:rsidR="006D1451">
        <w:t xml:space="preserve"> </w:t>
      </w:r>
      <w:r w:rsidR="005146DE" w:rsidRPr="00785EBB">
        <w:t>coverag</w:t>
      </w:r>
      <w:r w:rsidR="006D1451" w:rsidRPr="00785EBB">
        <w:t>e</w:t>
      </w:r>
      <w:r w:rsidR="006D1451">
        <w:t xml:space="preserve"> </w:t>
      </w:r>
      <w:r w:rsidR="005146DE" w:rsidRPr="00785EBB">
        <w:t>rate</w:t>
      </w:r>
      <w:r w:rsidR="006D1451" w:rsidRPr="00785EBB">
        <w:t>s</w:t>
      </w:r>
      <w:r w:rsidR="006D1451">
        <w:t xml:space="preserve"> </w:t>
      </w:r>
      <w:r w:rsidR="005146DE" w:rsidRPr="00785EBB">
        <w:t>fo</w:t>
      </w:r>
      <w:r w:rsidR="006D1451" w:rsidRPr="00785EBB">
        <w:t>r</w:t>
      </w:r>
      <w:r w:rsidR="006D1451">
        <w:t xml:space="preserve"> </w:t>
      </w:r>
      <w:r w:rsidR="005146DE" w:rsidRPr="00785EBB">
        <w:t>th</w:t>
      </w:r>
      <w:r w:rsidR="006D1451" w:rsidRPr="00785EBB">
        <w:t>e</w:t>
      </w:r>
      <w:r w:rsidR="006D1451">
        <w:t xml:space="preserve"> </w:t>
      </w:r>
      <w:r w:rsidR="005146DE" w:rsidRPr="00785EBB">
        <w:t>fou</w:t>
      </w:r>
      <w:r w:rsidR="006D1451" w:rsidRPr="00785EBB">
        <w:t>r</w:t>
      </w:r>
      <w:r w:rsidR="006D1451">
        <w:t xml:space="preserve"> </w:t>
      </w:r>
      <w:r w:rsidR="005146DE" w:rsidRPr="00785EBB">
        <w:t>SA</w:t>
      </w:r>
      <w:r w:rsidR="006D1451" w:rsidRPr="00785EBB">
        <w:t>3</w:t>
      </w:r>
      <w:r w:rsidR="006D1451">
        <w:t xml:space="preserve"> </w:t>
      </w:r>
      <w:r w:rsidR="005146DE" w:rsidRPr="00785EBB">
        <w:t>geographica</w:t>
      </w:r>
      <w:r w:rsidR="006D1451" w:rsidRPr="00785EBB">
        <w:t>l</w:t>
      </w:r>
      <w:r w:rsidR="006D1451">
        <w:t xml:space="preserve"> </w:t>
      </w:r>
      <w:r w:rsidR="005146DE" w:rsidRPr="00785EBB">
        <w:t>area</w:t>
      </w:r>
      <w:r w:rsidR="006D1451" w:rsidRPr="00785EBB">
        <w:t>s</w:t>
      </w:r>
      <w:r w:rsidR="006D1451">
        <w:t xml:space="preserve"> </w:t>
      </w:r>
      <w:r w:rsidR="005146DE" w:rsidRPr="00785EBB">
        <w:t>fo</w:t>
      </w:r>
      <w:r w:rsidR="006D1451" w:rsidRPr="00785EBB">
        <w:t>r</w:t>
      </w:r>
      <w:r w:rsidR="006D1451">
        <w:t xml:space="preserve"> </w:t>
      </w:r>
      <w:r w:rsidR="005146DE" w:rsidRPr="00785EBB">
        <w:t xml:space="preserve">WA: </w:t>
      </w:r>
      <w:r w:rsidRPr="00785EBB">
        <w:t>Manjimup</w:t>
      </w:r>
      <w:r w:rsidR="006D1451" w:rsidRPr="00785EBB">
        <w:t>,</w:t>
      </w:r>
      <w:r w:rsidR="006D1451">
        <w:t xml:space="preserve"> </w:t>
      </w:r>
      <w:r w:rsidRPr="00785EBB">
        <w:t>Cotteslo</w:t>
      </w:r>
      <w:r w:rsidR="006D1451" w:rsidRPr="00785EBB">
        <w:t>e</w:t>
      </w:r>
      <w:r w:rsidR="006D1451">
        <w:t xml:space="preserve"> </w:t>
      </w:r>
      <w:r w:rsidRPr="00785EBB">
        <w:t>Claremont</w:t>
      </w:r>
      <w:r w:rsidR="006D1451" w:rsidRPr="00785EBB">
        <w:t>,</w:t>
      </w:r>
      <w:r w:rsidR="006D1451">
        <w:t xml:space="preserve"> </w:t>
      </w:r>
      <w:r w:rsidRPr="00785EBB">
        <w:t>Fremantl</w:t>
      </w:r>
      <w:r w:rsidR="006D1451" w:rsidRPr="00785EBB">
        <w:t>e</w:t>
      </w:r>
      <w:r w:rsidR="006D1451">
        <w:t xml:space="preserve"> </w:t>
      </w:r>
      <w:r w:rsidRPr="00785EBB">
        <w:t>an</w:t>
      </w:r>
      <w:r w:rsidR="006D1451" w:rsidRPr="00785EBB">
        <w:t>d</w:t>
      </w:r>
      <w:r w:rsidR="006D1451">
        <w:t xml:space="preserve"> </w:t>
      </w:r>
      <w:r w:rsidRPr="00785EBB">
        <w:t>Melville. Coverag</w:t>
      </w:r>
      <w:r w:rsidR="006D1451" w:rsidRPr="00785EBB">
        <w:t>e</w:t>
      </w:r>
      <w:r w:rsidR="006D1451">
        <w:t xml:space="preserve"> </w:t>
      </w:r>
      <w:r w:rsidRPr="00785EBB">
        <w:t>rate</w:t>
      </w:r>
      <w:r w:rsidR="006D1451" w:rsidRPr="00785EBB">
        <w:t>s</w:t>
      </w:r>
      <w:r w:rsidR="006D1451">
        <w:t xml:space="preserve"> </w:t>
      </w:r>
      <w:r w:rsidR="00FE24DD">
        <w:t>remaine</w:t>
      </w:r>
      <w:r w:rsidR="006D1451">
        <w:t xml:space="preserve">d </w:t>
      </w:r>
      <w:r w:rsidRPr="00785EBB">
        <w:t>stead</w:t>
      </w:r>
      <w:r w:rsidR="006D1451" w:rsidRPr="00785EBB">
        <w:t>y</w:t>
      </w:r>
      <w:r w:rsidR="006D1451">
        <w:t xml:space="preserve"> </w:t>
      </w:r>
      <w:r w:rsidR="00FE24DD">
        <w:t>i</w:t>
      </w:r>
      <w:r w:rsidR="006D1451">
        <w:t xml:space="preserve">n </w:t>
      </w:r>
      <w:r w:rsidR="0031791C" w:rsidRPr="00785EBB">
        <w:t>2019</w:t>
      </w:r>
      <w:r w:rsidRPr="00785EBB">
        <w:t>. A</w:t>
      </w:r>
      <w:r w:rsidR="006D1451" w:rsidRPr="00785EBB">
        <w:t>s</w:t>
      </w:r>
      <w:r w:rsidR="006D1451">
        <w:t xml:space="preserve"> </w:t>
      </w:r>
      <w:r w:rsidR="0080097B" w:rsidRPr="00785EBB">
        <w:t>o</w:t>
      </w:r>
      <w:r w:rsidR="006D1451" w:rsidRPr="00785EBB">
        <w:t>f</w:t>
      </w:r>
      <w:r w:rsidR="006D1451">
        <w:t xml:space="preserve"> </w:t>
      </w:r>
      <w:r w:rsidRPr="00785EBB">
        <w:t>2019</w:t>
      </w:r>
      <w:r w:rsidR="006D1451" w:rsidRPr="00785EBB">
        <w:t>,</w:t>
      </w:r>
      <w:r w:rsidR="006D1451">
        <w:t xml:space="preserve"> </w:t>
      </w:r>
      <w:r w:rsidRPr="00785EBB">
        <w:t>n</w:t>
      </w:r>
      <w:r w:rsidR="006D1451" w:rsidRPr="00785EBB">
        <w:t>o</w:t>
      </w:r>
      <w:r w:rsidR="006D1451">
        <w:t xml:space="preserve"> </w:t>
      </w:r>
      <w:r w:rsidRPr="00785EBB">
        <w:t>selecte</w:t>
      </w:r>
      <w:r w:rsidR="006D1451" w:rsidRPr="00785EBB">
        <w:t>d</w:t>
      </w:r>
      <w:r w:rsidR="006D1451">
        <w:t xml:space="preserve"> </w:t>
      </w:r>
      <w:r w:rsidRPr="00785EBB">
        <w:t>SA</w:t>
      </w:r>
      <w:r w:rsidR="006D1451" w:rsidRPr="00785EBB">
        <w:t>3</w:t>
      </w:r>
      <w:r w:rsidR="006D1451">
        <w:t xml:space="preserve"> </w:t>
      </w:r>
      <w:r w:rsidRPr="00785EBB">
        <w:t>geographica</w:t>
      </w:r>
      <w:r w:rsidR="006D1451" w:rsidRPr="00785EBB">
        <w:t>l</w:t>
      </w:r>
      <w:r w:rsidR="006D1451">
        <w:t xml:space="preserve"> </w:t>
      </w:r>
      <w:r w:rsidRPr="00785EBB">
        <w:t>are</w:t>
      </w:r>
      <w:r w:rsidR="006D1451" w:rsidRPr="00785EBB">
        <w:t>a</w:t>
      </w:r>
      <w:r w:rsidR="006D1451">
        <w:t xml:space="preserve"> </w:t>
      </w:r>
      <w:r w:rsidRPr="00785EBB">
        <w:t>i</w:t>
      </w:r>
      <w:r w:rsidR="006D1451" w:rsidRPr="00785EBB">
        <w:t>n</w:t>
      </w:r>
      <w:r w:rsidR="006D1451">
        <w:t xml:space="preserve"> </w:t>
      </w:r>
      <w:r w:rsidRPr="00785EBB">
        <w:t>W</w:t>
      </w:r>
      <w:r w:rsidR="006D1451" w:rsidRPr="00785EBB">
        <w:t>A</w:t>
      </w:r>
      <w:r w:rsidR="006D1451">
        <w:t xml:space="preserve"> </w:t>
      </w:r>
      <w:r w:rsidR="00CF30EF" w:rsidRPr="00785EBB">
        <w:t>ha</w:t>
      </w:r>
      <w:r w:rsidR="006D1451" w:rsidRPr="00785EBB">
        <w:t>d</w:t>
      </w:r>
      <w:r w:rsidR="006D1451">
        <w:t xml:space="preserve"> </w:t>
      </w:r>
      <w:r w:rsidR="006D1451" w:rsidRPr="00785EBB">
        <w:t>a</w:t>
      </w:r>
      <w:r w:rsidR="006D1451">
        <w:t xml:space="preserve"> </w:t>
      </w:r>
      <w:r w:rsidRPr="00785EBB">
        <w:t>coverag</w:t>
      </w:r>
      <w:r w:rsidR="006D1451" w:rsidRPr="00785EBB">
        <w:t>e</w:t>
      </w:r>
      <w:r w:rsidR="006D1451">
        <w:t xml:space="preserve"> </w:t>
      </w:r>
      <w:r w:rsidRPr="00785EBB">
        <w:t>rat</w:t>
      </w:r>
      <w:r w:rsidR="006D1451" w:rsidRPr="00785EBB">
        <w:t>e</w:t>
      </w:r>
      <w:r w:rsidR="006D1451">
        <w:t xml:space="preserve"> </w:t>
      </w:r>
      <w:r w:rsidRPr="00785EBB">
        <w:t>abov</w:t>
      </w:r>
      <w:r w:rsidR="006D1451" w:rsidRPr="00785EBB">
        <w:t>e</w:t>
      </w:r>
      <w:r w:rsidR="006D1451">
        <w:t xml:space="preserve"> </w:t>
      </w:r>
      <w:r w:rsidRPr="00785EBB">
        <w:t>95</w:t>
      </w:r>
      <w:r w:rsidR="00DF0C98" w:rsidRPr="00785EBB">
        <w:t> per cent</w:t>
      </w:r>
      <w:r w:rsidR="00CF30EF" w:rsidRPr="00785EBB">
        <w:t>.</w:t>
      </w:r>
      <w:r w:rsidRPr="00785EBB">
        <w:t xml:space="preserve"> </w:t>
      </w:r>
      <w:r w:rsidR="00CF30EF" w:rsidRPr="00785EBB">
        <w:t>Manjimu</w:t>
      </w:r>
      <w:r w:rsidR="006D1451" w:rsidRPr="00785EBB">
        <w:t>p</w:t>
      </w:r>
      <w:r w:rsidR="006D1451">
        <w:t xml:space="preserve"> </w:t>
      </w:r>
      <w:r w:rsidRPr="00785EBB">
        <w:t>i</w:t>
      </w:r>
      <w:r w:rsidR="006D1451" w:rsidRPr="00785EBB">
        <w:t>s</w:t>
      </w:r>
      <w:r w:rsidR="006D1451">
        <w:t xml:space="preserve"> </w:t>
      </w:r>
      <w:r w:rsidRPr="00785EBB">
        <w:t>close</w:t>
      </w:r>
      <w:r w:rsidR="006D1451" w:rsidRPr="00785EBB">
        <w:t>,</w:t>
      </w:r>
      <w:r w:rsidR="006D1451">
        <w:t xml:space="preserve"> </w:t>
      </w:r>
      <w:r w:rsidRPr="00785EBB">
        <w:t>a</w:t>
      </w:r>
      <w:r w:rsidR="006D1451" w:rsidRPr="00785EBB">
        <w:t>t</w:t>
      </w:r>
      <w:r w:rsidR="006D1451">
        <w:t xml:space="preserve"> </w:t>
      </w:r>
      <w:r w:rsidRPr="00785EBB">
        <w:t>94.09</w:t>
      </w:r>
      <w:r w:rsidR="00DF0C98" w:rsidRPr="00785EBB">
        <w:t> per cent</w:t>
      </w:r>
      <w:r w:rsidR="006D1451" w:rsidRPr="00785EBB">
        <w:t>,</w:t>
      </w:r>
      <w:r w:rsidR="006D1451">
        <w:t xml:space="preserve"> </w:t>
      </w:r>
      <w:r w:rsidRPr="00785EBB">
        <w:t>followe</w:t>
      </w:r>
      <w:r w:rsidR="006D1451" w:rsidRPr="00785EBB">
        <w:t>d</w:t>
      </w:r>
      <w:r w:rsidR="006D1451">
        <w:t xml:space="preserve"> </w:t>
      </w:r>
      <w:r w:rsidRPr="00785EBB">
        <w:t>closel</w:t>
      </w:r>
      <w:r w:rsidR="006D1451" w:rsidRPr="00785EBB">
        <w:t>y</w:t>
      </w:r>
      <w:r w:rsidR="006D1451">
        <w:t xml:space="preserve"> </w:t>
      </w:r>
      <w:r w:rsidRPr="00785EBB">
        <w:t>b</w:t>
      </w:r>
      <w:r w:rsidR="006D1451" w:rsidRPr="00785EBB">
        <w:t>y</w:t>
      </w:r>
      <w:r w:rsidR="006D1451">
        <w:t xml:space="preserve"> </w:t>
      </w:r>
      <w:r w:rsidRPr="00785EBB">
        <w:t>Melvill</w:t>
      </w:r>
      <w:r w:rsidR="006D1451" w:rsidRPr="00785EBB">
        <w:t>e</w:t>
      </w:r>
      <w:r w:rsidR="006D1451">
        <w:t xml:space="preserve"> </w:t>
      </w:r>
      <w:r w:rsidRPr="00785EBB">
        <w:t>(92.91</w:t>
      </w:r>
      <w:r w:rsidR="00DF0C98" w:rsidRPr="00785EBB">
        <w:t> per cent</w:t>
      </w:r>
      <w:r w:rsidRPr="00785EBB">
        <w:t>)</w:t>
      </w:r>
      <w:r w:rsidR="006D1451" w:rsidRPr="00785EBB">
        <w:t>,</w:t>
      </w:r>
      <w:r w:rsidR="006D1451">
        <w:t xml:space="preserve"> </w:t>
      </w:r>
      <w:r w:rsidRPr="00785EBB">
        <w:t>Cotteslo</w:t>
      </w:r>
      <w:r w:rsidR="006D1451" w:rsidRPr="00785EBB">
        <w:t>e</w:t>
      </w:r>
      <w:r w:rsidR="006D1451">
        <w:t xml:space="preserve"> </w:t>
      </w:r>
      <w:r w:rsidRPr="00785EBB">
        <w:t>Claremon</w:t>
      </w:r>
      <w:r w:rsidR="006D1451" w:rsidRPr="00785EBB">
        <w:t>t</w:t>
      </w:r>
      <w:r w:rsidR="006D1451">
        <w:t xml:space="preserve"> </w:t>
      </w:r>
      <w:r w:rsidRPr="00785EBB">
        <w:t>(92.88</w:t>
      </w:r>
      <w:r w:rsidR="00DF0C98" w:rsidRPr="00785EBB">
        <w:t> per cent</w:t>
      </w:r>
      <w:r w:rsidRPr="00785EBB">
        <w:t>) an</w:t>
      </w:r>
      <w:r w:rsidR="006D1451" w:rsidRPr="00785EBB">
        <w:t>d</w:t>
      </w:r>
      <w:r w:rsidR="006D1451">
        <w:t xml:space="preserve"> </w:t>
      </w:r>
      <w:r w:rsidRPr="00785EBB">
        <w:t>Fremantl</w:t>
      </w:r>
      <w:r w:rsidR="006D1451" w:rsidRPr="00785EBB">
        <w:t>e</w:t>
      </w:r>
      <w:r w:rsidR="006D1451">
        <w:t xml:space="preserve"> </w:t>
      </w:r>
      <w:r w:rsidRPr="00785EBB">
        <w:t>(90.12</w:t>
      </w:r>
      <w:r w:rsidR="00DF0C98" w:rsidRPr="00785EBB">
        <w:t> per cent</w:t>
      </w:r>
      <w:r w:rsidRPr="00785EBB">
        <w:t>).</w:t>
      </w:r>
    </w:p>
    <w:p w14:paraId="0E212777" w14:textId="6A2E5039" w:rsidR="00FF29E3" w:rsidRDefault="00FF29E3" w:rsidP="00FF29E3">
      <w:pPr>
        <w:pStyle w:val="BodyText"/>
        <w:keepNext/>
        <w:ind w:left="1560" w:hanging="1560"/>
      </w:pPr>
      <w:bookmarkStart w:id="326" w:name="_Ref44945233"/>
      <w:bookmarkStart w:id="327" w:name="_Toc51698470"/>
      <w:bookmarkStart w:id="328" w:name="_Toc51750018"/>
      <w:r w:rsidRPr="00785EBB">
        <w:rPr>
          <w:rStyle w:val="CaptionLabel"/>
        </w:rPr>
        <w:lastRenderedPageBreak/>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H</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9</w:t>
      </w:r>
      <w:r w:rsidRPr="00785EBB">
        <w:rPr>
          <w:rStyle w:val="CaptionLabel"/>
        </w:rPr>
        <w:fldChar w:fldCharType="end"/>
      </w:r>
      <w:bookmarkEnd w:id="326"/>
      <w:r w:rsidRPr="00785EBB">
        <w:tab/>
        <w:t>VACCINATION</w:t>
      </w:r>
      <w:r>
        <w:t xml:space="preserve"> </w:t>
      </w:r>
      <w:r w:rsidRPr="00785EBB">
        <w:t>COVERAGE</w:t>
      </w:r>
      <w:r>
        <w:t xml:space="preserve"> </w:t>
      </w:r>
      <w:r w:rsidRPr="00785EBB">
        <w:t>RATES</w:t>
      </w:r>
      <w:r>
        <w:t xml:space="preserve"> </w:t>
      </w:r>
      <w:r w:rsidRPr="00785EBB">
        <w:t>FOR</w:t>
      </w:r>
      <w:r>
        <w:t xml:space="preserve"> </w:t>
      </w:r>
      <w:r w:rsidRPr="00785EBB">
        <w:t>60–&lt;63</w:t>
      </w:r>
      <w:r>
        <w:t xml:space="preserve"> </w:t>
      </w:r>
      <w:r w:rsidRPr="00785EBB">
        <w:t>MONTH</w:t>
      </w:r>
      <w:r>
        <w:t xml:space="preserve"> </w:t>
      </w:r>
      <w:r w:rsidRPr="00785EBB">
        <w:t>OLDS</w:t>
      </w:r>
      <w:r>
        <w:t xml:space="preserve"> </w:t>
      </w:r>
      <w:r w:rsidRPr="00785EBB">
        <w:t>IN</w:t>
      </w:r>
      <w:r>
        <w:t xml:space="preserve"> </w:t>
      </w:r>
      <w:r w:rsidRPr="00785EBB">
        <w:t>FOUR</w:t>
      </w:r>
      <w:r>
        <w:t xml:space="preserve"> </w:t>
      </w:r>
      <w:r w:rsidRPr="00785EBB">
        <w:t>LOW-COVERAGE</w:t>
      </w:r>
      <w:r>
        <w:t xml:space="preserve"> </w:t>
      </w:r>
      <w:r w:rsidRPr="00785EBB">
        <w:t>SA3</w:t>
      </w:r>
      <w:r>
        <w:t xml:space="preserve"> </w:t>
      </w:r>
      <w:r w:rsidRPr="00785EBB">
        <w:t>GEOGRAPHICAL</w:t>
      </w:r>
      <w:r>
        <w:t xml:space="preserve"> </w:t>
      </w:r>
      <w:r w:rsidRPr="00785EBB">
        <w:t>AREAS</w:t>
      </w:r>
      <w:r>
        <w:t xml:space="preserve"> </w:t>
      </w:r>
      <w:r w:rsidRPr="00785EBB">
        <w:t>IN</w:t>
      </w:r>
      <w:r>
        <w:t xml:space="preserve"> </w:t>
      </w:r>
      <w:r w:rsidRPr="00785EBB">
        <w:t>WA,</w:t>
      </w:r>
      <w:r>
        <w:t xml:space="preserve"> </w:t>
      </w:r>
      <w:r w:rsidRPr="00785EBB">
        <w:t>2014-19</w:t>
      </w:r>
      <w:bookmarkEnd w:id="327"/>
      <w:bookmarkEnd w:id="328"/>
    </w:p>
    <w:p w14:paraId="677BD2B8" w14:textId="0B7D71E8" w:rsidR="00FF29E3" w:rsidRDefault="00FF29E3" w:rsidP="00FF29E3">
      <w:pPr>
        <w:pStyle w:val="BodyText"/>
      </w:pPr>
      <w:r w:rsidRPr="00785EBB">
        <w:rPr>
          <w:noProof/>
          <w:lang w:eastAsia="en-AU"/>
        </w:rPr>
        <w:drawing>
          <wp:inline distT="0" distB="0" distL="0" distR="0" wp14:anchorId="1E62D913" wp14:editId="402BEDDD">
            <wp:extent cx="6374542" cy="2830632"/>
            <wp:effectExtent l="0" t="0" r="7620" b="8255"/>
            <wp:docPr id="660" name="Picture 660" descr="Coverage rates for the four SA3 areas (Manjimup, Cottesloe Claremont, Fremantle and Melville) remained steady from 2014-19, around 90-95 per cent, with the exception of a reduction for Manjimup, Cottesloe Claremont and Fremantle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660" descr="Coverage rates for the four SA3 areas (Manjimup, Cottesloe Claremont, Fremantle and Melville) remained steady from 2014-19, around 90-95 per cent, with the exception of a reduction for Manjimup, Cottesloe Claremont and Fremantle in 20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19451" cy="2850574"/>
                    </a:xfrm>
                    <a:prstGeom prst="rect">
                      <a:avLst/>
                    </a:prstGeom>
                    <a:noFill/>
                  </pic:spPr>
                </pic:pic>
              </a:graphicData>
            </a:graphic>
          </wp:inline>
        </w:drawing>
      </w:r>
    </w:p>
    <w:p w14:paraId="26AD4A79" w14:textId="77777777" w:rsidR="00FF29E3" w:rsidRPr="00785EBB" w:rsidRDefault="00FF29E3" w:rsidP="00FF29E3">
      <w:pPr>
        <w:pStyle w:val="Note"/>
        <w:keepNext w:val="0"/>
        <w:keepLines w:val="0"/>
      </w:pPr>
      <w:r w:rsidRPr="00785EBB">
        <w:t xml:space="preserve">Note: </w:t>
      </w:r>
      <w:r w:rsidRPr="00785EBB">
        <w:rPr>
          <w:iCs/>
        </w:rPr>
        <w:t>As</w:t>
      </w:r>
      <w:r>
        <w:rPr>
          <w:iCs/>
        </w:rPr>
        <w:t xml:space="preserve"> </w:t>
      </w:r>
      <w:r w:rsidRPr="00785EBB">
        <w:rPr>
          <w:iCs/>
        </w:rPr>
        <w:t>of</w:t>
      </w:r>
      <w:r>
        <w:rPr>
          <w:iCs/>
        </w:rPr>
        <w:t xml:space="preserve"> </w:t>
      </w:r>
      <w:r w:rsidRPr="00785EBB">
        <w:rPr>
          <w:iCs/>
        </w:rPr>
        <w:t>July</w:t>
      </w:r>
      <w:r>
        <w:rPr>
          <w:iCs/>
        </w:rPr>
        <w:t xml:space="preserve"> </w:t>
      </w:r>
      <w:r w:rsidRPr="00785EBB">
        <w:rPr>
          <w:iCs/>
        </w:rPr>
        <w:t>2020,</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is</w:t>
      </w:r>
      <w:r>
        <w:rPr>
          <w:iCs/>
        </w:rPr>
        <w:t xml:space="preserve"> </w:t>
      </w:r>
      <w:r w:rsidRPr="00785EBB">
        <w:rPr>
          <w:iCs/>
        </w:rPr>
        <w:t>defined</w:t>
      </w:r>
      <w:r>
        <w:rPr>
          <w:iCs/>
        </w:rPr>
        <w:t xml:space="preserve"> </w:t>
      </w:r>
      <w:r w:rsidRPr="00785EBB">
        <w:rPr>
          <w:iCs/>
        </w:rPr>
        <w:t>as</w:t>
      </w:r>
      <w:r>
        <w:rPr>
          <w:iCs/>
        </w:rPr>
        <w:t xml:space="preserve"> </w:t>
      </w:r>
      <w:r w:rsidRPr="00785EBB">
        <w:rPr>
          <w:iCs/>
        </w:rPr>
        <w:t>a</w:t>
      </w:r>
      <w:r>
        <w:rPr>
          <w:iCs/>
        </w:rPr>
        <w:t xml:space="preserve"> </w:t>
      </w:r>
      <w:r w:rsidRPr="00785EBB">
        <w:rPr>
          <w:iCs/>
        </w:rPr>
        <w:t>child</w:t>
      </w:r>
      <w:r>
        <w:rPr>
          <w:iCs/>
        </w:rPr>
        <w:t xml:space="preserve"> </w:t>
      </w:r>
      <w:r w:rsidRPr="00785EBB">
        <w:rPr>
          <w:iCs/>
        </w:rPr>
        <w:t>having</w:t>
      </w:r>
      <w:r>
        <w:rPr>
          <w:iCs/>
        </w:rPr>
        <w:t xml:space="preserve"> </w:t>
      </w:r>
      <w:r w:rsidRPr="00785EBB">
        <w:rPr>
          <w:iCs/>
        </w:rPr>
        <w:t>a</w:t>
      </w:r>
      <w:r>
        <w:rPr>
          <w:iCs/>
        </w:rPr>
        <w:t xml:space="preserve"> </w:t>
      </w:r>
      <w:r w:rsidRPr="00785EBB">
        <w:rPr>
          <w:iCs/>
        </w:rPr>
        <w:t>record</w:t>
      </w:r>
      <w:r>
        <w:rPr>
          <w:iCs/>
        </w:rPr>
        <w:t xml:space="preserve"> </w:t>
      </w:r>
      <w:r w:rsidRPr="00785EBB">
        <w:rPr>
          <w:iCs/>
        </w:rPr>
        <w:t>on</w:t>
      </w:r>
      <w:r>
        <w:rPr>
          <w:iCs/>
        </w:rPr>
        <w:t xml:space="preserve"> </w:t>
      </w:r>
      <w:r w:rsidRPr="00785EBB">
        <w:rPr>
          <w:iCs/>
        </w:rPr>
        <w:t>the</w:t>
      </w:r>
      <w:r>
        <w:rPr>
          <w:iCs/>
        </w:rPr>
        <w:t xml:space="preserve"> </w:t>
      </w:r>
      <w:r w:rsidRPr="00785EBB">
        <w:rPr>
          <w:iCs/>
        </w:rPr>
        <w:t>AIR</w:t>
      </w:r>
      <w:r>
        <w:rPr>
          <w:iCs/>
        </w:rPr>
        <w:t xml:space="preserve"> </w:t>
      </w:r>
      <w:r w:rsidRPr="00785EBB">
        <w:rPr>
          <w:iCs/>
        </w:rPr>
        <w:t>of</w:t>
      </w:r>
      <w:r>
        <w:rPr>
          <w:iCs/>
        </w:rPr>
        <w:t xml:space="preserve"> </w:t>
      </w:r>
      <w:r w:rsidRPr="00785EBB">
        <w:rPr>
          <w:iCs/>
        </w:rPr>
        <w:t>dose</w:t>
      </w:r>
      <w:r>
        <w:rPr>
          <w:iCs/>
        </w:rPr>
        <w:t xml:space="preserve"> </w:t>
      </w:r>
      <w:r w:rsidRPr="00785EBB">
        <w:rPr>
          <w:iCs/>
        </w:rPr>
        <w:t>4</w:t>
      </w:r>
      <w:r>
        <w:rPr>
          <w:iCs/>
        </w:rPr>
        <w:t xml:space="preserve"> </w:t>
      </w:r>
      <w:r w:rsidRPr="00785EBB">
        <w:rPr>
          <w:iCs/>
        </w:rPr>
        <w:t>or</w:t>
      </w:r>
      <w:r>
        <w:rPr>
          <w:iCs/>
        </w:rPr>
        <w:t xml:space="preserve"> </w:t>
      </w:r>
      <w:r w:rsidRPr="00785EBB">
        <w:rPr>
          <w:iCs/>
        </w:rPr>
        <w:t>5</w:t>
      </w:r>
      <w:r>
        <w:rPr>
          <w:iCs/>
        </w:rPr>
        <w:t xml:space="preserve"> </w:t>
      </w:r>
      <w:r w:rsidRPr="00785EBB">
        <w:rPr>
          <w:iCs/>
        </w:rPr>
        <w:t>of</w:t>
      </w:r>
      <w:r>
        <w:rPr>
          <w:iCs/>
        </w:rPr>
        <w:t xml:space="preserve"> </w:t>
      </w:r>
      <w:r w:rsidRPr="00785EBB">
        <w:rPr>
          <w:iCs/>
        </w:rPr>
        <w:t>a</w:t>
      </w:r>
      <w:r>
        <w:rPr>
          <w:iCs/>
        </w:rPr>
        <w:t xml:space="preserve"> </w:t>
      </w:r>
      <w:r w:rsidRPr="00785EBB">
        <w:rPr>
          <w:iCs/>
        </w:rPr>
        <w:t>DTP-containing</w:t>
      </w:r>
      <w:r>
        <w:rPr>
          <w:iCs/>
        </w:rPr>
        <w:t xml:space="preserve"> </w:t>
      </w:r>
      <w:r w:rsidRPr="00785EBB">
        <w:rPr>
          <w:iCs/>
        </w:rPr>
        <w:t>vaccine; and</w:t>
      </w:r>
      <w:r>
        <w:rPr>
          <w:iCs/>
        </w:rPr>
        <w:t xml:space="preserve"> </w:t>
      </w:r>
      <w:r w:rsidRPr="00785EBB">
        <w:rPr>
          <w:iCs/>
        </w:rPr>
        <w:t>dose</w:t>
      </w:r>
      <w:r>
        <w:rPr>
          <w:iCs/>
        </w:rPr>
        <w:t xml:space="preserve"> </w:t>
      </w:r>
      <w:r w:rsidRPr="00785EBB">
        <w:rPr>
          <w:iCs/>
        </w:rPr>
        <w:t>4</w:t>
      </w:r>
      <w:r>
        <w:rPr>
          <w:iCs/>
        </w:rPr>
        <w:t xml:space="preserve"> </w:t>
      </w:r>
      <w:r w:rsidRPr="00785EBB">
        <w:rPr>
          <w:iCs/>
        </w:rPr>
        <w:t>of</w:t>
      </w:r>
      <w:r>
        <w:rPr>
          <w:iCs/>
        </w:rPr>
        <w:t xml:space="preserve"> </w:t>
      </w:r>
      <w:r w:rsidRPr="00785EBB">
        <w:rPr>
          <w:iCs/>
        </w:rPr>
        <w:t>a</w:t>
      </w:r>
      <w:r>
        <w:rPr>
          <w:iCs/>
        </w:rPr>
        <w:t xml:space="preserve"> </w:t>
      </w:r>
      <w:r w:rsidRPr="00785EBB">
        <w:rPr>
          <w:iCs/>
        </w:rPr>
        <w:t>polio</w:t>
      </w:r>
      <w:r>
        <w:rPr>
          <w:iCs/>
        </w:rPr>
        <w:t xml:space="preserve"> </w:t>
      </w:r>
      <w:r w:rsidRPr="00785EBB">
        <w:rPr>
          <w:iCs/>
        </w:rPr>
        <w:t>containing</w:t>
      </w:r>
      <w:r>
        <w:rPr>
          <w:iCs/>
        </w:rPr>
        <w:t xml:space="preserve"> </w:t>
      </w:r>
      <w:r w:rsidRPr="00785EBB">
        <w:rPr>
          <w:iCs/>
        </w:rPr>
        <w:t>vaccine. Note</w:t>
      </w:r>
      <w:r>
        <w:rPr>
          <w:iCs/>
        </w:rPr>
        <w:t xml:space="preserve"> </w:t>
      </w:r>
      <w:r w:rsidRPr="00785EBB">
        <w:rPr>
          <w:iCs/>
        </w:rPr>
        <w:t>that</w:t>
      </w:r>
      <w:r>
        <w:rPr>
          <w:iCs/>
        </w:rPr>
        <w:t xml:space="preserve"> </w:t>
      </w:r>
      <w:r w:rsidRPr="00785EBB">
        <w:rPr>
          <w:iCs/>
        </w:rPr>
        <w:t>from</w:t>
      </w:r>
      <w:r>
        <w:rPr>
          <w:iCs/>
        </w:rPr>
        <w:t xml:space="preserve"> </w:t>
      </w:r>
      <w:r w:rsidRPr="00785EBB">
        <w:rPr>
          <w:iCs/>
        </w:rPr>
        <w:t>31</w:t>
      </w:r>
      <w:r>
        <w:rPr>
          <w:iCs/>
        </w:rPr>
        <w:t xml:space="preserve"> </w:t>
      </w:r>
      <w:r w:rsidRPr="00785EBB">
        <w:rPr>
          <w:iCs/>
        </w:rPr>
        <w:t>December</w:t>
      </w:r>
      <w:r>
        <w:rPr>
          <w:iCs/>
        </w:rPr>
        <w:t xml:space="preserve"> </w:t>
      </w:r>
      <w:r w:rsidRPr="00785EBB">
        <w:rPr>
          <w:iCs/>
        </w:rPr>
        <w:t>2017,</w:t>
      </w:r>
      <w:r>
        <w:rPr>
          <w:iCs/>
        </w:rPr>
        <w:t xml:space="preserve"> </w:t>
      </w:r>
      <w:r w:rsidRPr="00785EBB">
        <w:rPr>
          <w:iCs/>
        </w:rPr>
        <w:t>the</w:t>
      </w:r>
      <w:r>
        <w:rPr>
          <w:iCs/>
        </w:rPr>
        <w:t xml:space="preserve"> </w:t>
      </w:r>
      <w:r w:rsidRPr="00785EBB">
        <w:rPr>
          <w:iCs/>
        </w:rPr>
        <w:t>definition</w:t>
      </w:r>
      <w:r>
        <w:rPr>
          <w:iCs/>
        </w:rPr>
        <w:t xml:space="preserve"> </w:t>
      </w:r>
      <w:r w:rsidRPr="00785EBB">
        <w:rPr>
          <w:iCs/>
        </w:rPr>
        <w:t>of</w:t>
      </w:r>
      <w:r>
        <w:rPr>
          <w:iCs/>
        </w:rPr>
        <w:t xml:space="preserve"> </w:t>
      </w:r>
      <w:r w:rsidRPr="00785EBB">
        <w:rPr>
          <w:iCs/>
        </w:rPr>
        <w:t>‘fully</w:t>
      </w:r>
      <w:r>
        <w:rPr>
          <w:iCs/>
        </w:rPr>
        <w:t xml:space="preserve"> </w:t>
      </w:r>
      <w:r w:rsidRPr="00785EBB">
        <w:rPr>
          <w:iCs/>
        </w:rPr>
        <w:t>immunised’ at</w:t>
      </w:r>
      <w:r>
        <w:rPr>
          <w:iCs/>
        </w:rPr>
        <w:t xml:space="preserve"> </w:t>
      </w:r>
      <w:r w:rsidRPr="00785EBB">
        <w:rPr>
          <w:iCs/>
        </w:rPr>
        <w:t>60-&lt;63</w:t>
      </w:r>
      <w:r>
        <w:rPr>
          <w:iCs/>
        </w:rPr>
        <w:t xml:space="preserve"> </w:t>
      </w:r>
      <w:r w:rsidRPr="00785EBB">
        <w:rPr>
          <w:iCs/>
        </w:rPr>
        <w:t>months</w:t>
      </w:r>
      <w:r>
        <w:rPr>
          <w:iCs/>
        </w:rPr>
        <w:t xml:space="preserve"> </w:t>
      </w:r>
      <w:r w:rsidRPr="00785EBB">
        <w:rPr>
          <w:iCs/>
        </w:rPr>
        <w:t>of</w:t>
      </w:r>
      <w:r>
        <w:rPr>
          <w:iCs/>
        </w:rPr>
        <w:t xml:space="preserve"> </w:t>
      </w:r>
      <w:r w:rsidRPr="00785EBB">
        <w:rPr>
          <w:iCs/>
        </w:rPr>
        <w:t>age</w:t>
      </w:r>
      <w:r>
        <w:rPr>
          <w:iCs/>
        </w:rPr>
        <w:t xml:space="preserve"> </w:t>
      </w:r>
      <w:r w:rsidRPr="00785EBB">
        <w:rPr>
          <w:iCs/>
        </w:rPr>
        <w:t>changed,</w:t>
      </w:r>
      <w:r>
        <w:rPr>
          <w:iCs/>
        </w:rPr>
        <w:t xml:space="preserve"> </w:t>
      </w:r>
      <w:r w:rsidRPr="00785EBB">
        <w:rPr>
          <w:iCs/>
        </w:rPr>
        <w:t>with</w:t>
      </w:r>
      <w:r>
        <w:rPr>
          <w:iCs/>
        </w:rPr>
        <w:t xml:space="preserve"> </w:t>
      </w:r>
      <w:r w:rsidRPr="00785EBB">
        <w:rPr>
          <w:iCs/>
        </w:rPr>
        <w:t>MMR</w:t>
      </w:r>
      <w:r>
        <w:rPr>
          <w:iCs/>
        </w:rPr>
        <w:t xml:space="preserve"> </w:t>
      </w:r>
      <w:r w:rsidRPr="00785EBB">
        <w:rPr>
          <w:iCs/>
        </w:rPr>
        <w:t>no</w:t>
      </w:r>
      <w:r>
        <w:rPr>
          <w:iCs/>
        </w:rPr>
        <w:t xml:space="preserve"> </w:t>
      </w:r>
      <w:r w:rsidRPr="00785EBB">
        <w:rPr>
          <w:iCs/>
        </w:rPr>
        <w:t>longer</w:t>
      </w:r>
      <w:r>
        <w:rPr>
          <w:iCs/>
        </w:rPr>
        <w:t xml:space="preserve"> </w:t>
      </w:r>
      <w:r w:rsidRPr="00785EBB">
        <w:rPr>
          <w:iCs/>
        </w:rPr>
        <w:t>being</w:t>
      </w:r>
      <w:r>
        <w:rPr>
          <w:iCs/>
        </w:rPr>
        <w:t xml:space="preserve"> </w:t>
      </w:r>
      <w:r w:rsidRPr="00785EBB">
        <w:rPr>
          <w:iCs/>
        </w:rPr>
        <w:t>assessed. The</w:t>
      </w:r>
      <w:r>
        <w:rPr>
          <w:iCs/>
        </w:rPr>
        <w:t xml:space="preserve"> </w:t>
      </w:r>
      <w:r w:rsidRPr="00785EBB">
        <w:rPr>
          <w:iCs/>
        </w:rPr>
        <w:t>reference</w:t>
      </w:r>
      <w:r>
        <w:rPr>
          <w:iCs/>
        </w:rPr>
        <w:t xml:space="preserve"> </w:t>
      </w:r>
      <w:r w:rsidRPr="00785EBB">
        <w:rPr>
          <w:iCs/>
        </w:rPr>
        <w:t>line</w:t>
      </w:r>
      <w:r>
        <w:rPr>
          <w:iCs/>
        </w:rPr>
        <w:t xml:space="preserve"> </w:t>
      </w:r>
      <w:r w:rsidRPr="00785EBB">
        <w:rPr>
          <w:iCs/>
        </w:rPr>
        <w:t>(black</w:t>
      </w:r>
      <w:r>
        <w:rPr>
          <w:iCs/>
        </w:rPr>
        <w:t xml:space="preserve"> </w:t>
      </w:r>
      <w:r w:rsidRPr="00785EBB">
        <w:rPr>
          <w:iCs/>
        </w:rPr>
        <w:t>dashed</w:t>
      </w:r>
      <w:r>
        <w:rPr>
          <w:iCs/>
        </w:rPr>
        <w:t xml:space="preserve"> </w:t>
      </w:r>
      <w:r w:rsidRPr="00785EBB">
        <w:rPr>
          <w:iCs/>
        </w:rPr>
        <w:t>line) represents</w:t>
      </w:r>
      <w:r>
        <w:rPr>
          <w:iCs/>
        </w:rPr>
        <w:t xml:space="preserve"> </w:t>
      </w:r>
      <w:r w:rsidRPr="00785EBB">
        <w:rPr>
          <w:iCs/>
        </w:rPr>
        <w:t>a</w:t>
      </w:r>
      <w:r>
        <w:rPr>
          <w:iCs/>
        </w:rPr>
        <w:t xml:space="preserve"> </w:t>
      </w:r>
      <w:r w:rsidRPr="00785EBB">
        <w:rPr>
          <w:iCs/>
        </w:rPr>
        <w:t>95 per cent</w:t>
      </w:r>
      <w:r>
        <w:rPr>
          <w:iCs/>
        </w:rPr>
        <w:t xml:space="preserve"> </w:t>
      </w:r>
      <w:r w:rsidRPr="00785EBB">
        <w:rPr>
          <w:iCs/>
        </w:rPr>
        <w:t>vaccination</w:t>
      </w:r>
      <w:r>
        <w:rPr>
          <w:iCs/>
        </w:rPr>
        <w:t xml:space="preserve"> </w:t>
      </w:r>
      <w:r w:rsidRPr="00785EBB">
        <w:rPr>
          <w:iCs/>
        </w:rPr>
        <w:t>coverage</w:t>
      </w:r>
      <w:r w:rsidRPr="00785EBB">
        <w:rPr>
          <w:i/>
          <w:iCs/>
          <w:caps/>
        </w:rPr>
        <w:t>.</w:t>
      </w:r>
    </w:p>
    <w:p w14:paraId="66878DD2" w14:textId="610EC811" w:rsidR="00FF29E3" w:rsidRPr="00785EBB" w:rsidRDefault="00FF29E3" w:rsidP="00FF29E3">
      <w:pPr>
        <w:pStyle w:val="Source"/>
      </w:pPr>
      <w:r w:rsidRPr="00785EBB">
        <w:t>Source: Australian</w:t>
      </w:r>
      <w:r>
        <w:t xml:space="preserve"> </w:t>
      </w:r>
      <w:r w:rsidRPr="00785EBB">
        <w:t>Immunisation</w:t>
      </w:r>
      <w:r>
        <w:t xml:space="preserve"> </w:t>
      </w:r>
      <w:r w:rsidRPr="00785EBB">
        <w:t>Register,</w:t>
      </w:r>
      <w:r>
        <w:t xml:space="preserve"> </w:t>
      </w:r>
      <w:r w:rsidRPr="00785EBB">
        <w:t>May</w:t>
      </w:r>
      <w:r>
        <w:t xml:space="preserve"> </w:t>
      </w:r>
      <w:r w:rsidRPr="00785EBB">
        <w:t>2020</w:t>
      </w:r>
    </w:p>
    <w:p w14:paraId="5EAA498A" w14:textId="72ADB9FB" w:rsidR="00CF693D" w:rsidRPr="00785EBB" w:rsidRDefault="00CF693D" w:rsidP="00CF693D">
      <w:pPr>
        <w:pStyle w:val="Heading9"/>
      </w:pPr>
      <w:bookmarkStart w:id="329" w:name="_Ref45011068"/>
      <w:bookmarkStart w:id="330" w:name="_Ref44690950"/>
      <w:r>
        <w:t>Wastag</w:t>
      </w:r>
      <w:r w:rsidR="006D1451">
        <w:t xml:space="preserve">e </w:t>
      </w:r>
      <w:r>
        <w:t>an</w:t>
      </w:r>
      <w:r w:rsidR="006D1451">
        <w:t xml:space="preserve">d </w:t>
      </w:r>
      <w:r>
        <w:t>leakag</w:t>
      </w:r>
      <w:r w:rsidR="006D1451">
        <w:t xml:space="preserve">e </w:t>
      </w:r>
      <w:r w:rsidRPr="00785EBB">
        <w:t>rate</w:t>
      </w:r>
      <w:r w:rsidR="006D1451" w:rsidRPr="00785EBB">
        <w:t>s</w:t>
      </w:r>
      <w:r w:rsidR="006D1451">
        <w:t xml:space="preserve"> </w:t>
      </w:r>
    </w:p>
    <w:p w14:paraId="45D41FEE" w14:textId="169D0382" w:rsidR="00CF693D" w:rsidRDefault="003F48D0" w:rsidP="00CF693D">
      <w:pPr>
        <w:pStyle w:val="BodyText"/>
      </w:pPr>
      <w:r w:rsidRPr="006D1451">
        <w:fldChar w:fldCharType="begin"/>
      </w:r>
      <w:r w:rsidR="006D1451" w:rsidRPr="006D1451">
        <w:instrText xml:space="preserve"> REF _Ref48060500 \h  \* MERGEFORMAT </w:instrText>
      </w:r>
      <w:r w:rsidRPr="006D1451">
        <w:fldChar w:fldCharType="separate"/>
      </w:r>
      <w:r w:rsidR="000E6B04" w:rsidRPr="000E6B04">
        <w:t>Table H.2</w:t>
      </w:r>
      <w:r w:rsidRPr="006D1451">
        <w:fldChar w:fldCharType="end"/>
      </w:r>
      <w:r>
        <w:t xml:space="preserve"> </w:t>
      </w:r>
      <w:r w:rsidR="00CF693D">
        <w:t>belo</w:t>
      </w:r>
      <w:r w:rsidR="006D1451">
        <w:t xml:space="preserve">w </w:t>
      </w:r>
      <w:r w:rsidR="00CF693D" w:rsidRPr="00785EBB">
        <w:t>identif</w:t>
      </w:r>
      <w:r>
        <w:t>ie</w:t>
      </w:r>
      <w:r w:rsidR="006D1451">
        <w:t xml:space="preserve">s </w:t>
      </w:r>
      <w:r w:rsidR="00CF693D" w:rsidRPr="00785EBB">
        <w:t>th</w:t>
      </w:r>
      <w:r w:rsidR="006D1451" w:rsidRPr="00785EBB">
        <w:t>e</w:t>
      </w:r>
      <w:r w:rsidR="006D1451">
        <w:t xml:space="preserve"> </w:t>
      </w:r>
      <w:r>
        <w:t>wastag</w:t>
      </w:r>
      <w:r w:rsidR="006D1451">
        <w:t xml:space="preserve">e </w:t>
      </w:r>
      <w:r>
        <w:t>an</w:t>
      </w:r>
      <w:r w:rsidR="006D1451">
        <w:t xml:space="preserve">d </w:t>
      </w:r>
      <w:r>
        <w:t>leakag</w:t>
      </w:r>
      <w:r w:rsidR="006D1451">
        <w:t xml:space="preserve">e </w:t>
      </w:r>
      <w:r>
        <w:t>rate</w:t>
      </w:r>
      <w:r w:rsidR="006D1451">
        <w:t xml:space="preserve">s </w:t>
      </w:r>
      <w:r>
        <w:t>fo</w:t>
      </w:r>
      <w:r w:rsidR="006D1451">
        <w:t xml:space="preserve">r </w:t>
      </w:r>
      <w:r>
        <w:t>eac</w:t>
      </w:r>
      <w:r w:rsidR="006D1451">
        <w:t xml:space="preserve">h </w:t>
      </w:r>
      <w:r>
        <w:t>stat</w:t>
      </w:r>
      <w:r w:rsidR="006D1451">
        <w:t xml:space="preserve">e </w:t>
      </w:r>
      <w:r>
        <w:t>an</w:t>
      </w:r>
      <w:r w:rsidR="006D1451">
        <w:t xml:space="preserve">d </w:t>
      </w:r>
      <w:r>
        <w:t>territor</w:t>
      </w:r>
      <w:r w:rsidR="006D1451">
        <w:t xml:space="preserve">y </w:t>
      </w:r>
      <w:r>
        <w:t>fo</w:t>
      </w:r>
      <w:r w:rsidR="006D1451">
        <w:t xml:space="preserve">r </w:t>
      </w:r>
      <w:r>
        <w:t>2013-1</w:t>
      </w:r>
      <w:r w:rsidR="006D1451">
        <w:t xml:space="preserve">4 </w:t>
      </w:r>
      <w:r>
        <w:t>t</w:t>
      </w:r>
      <w:r w:rsidR="006D1451">
        <w:t xml:space="preserve">o </w:t>
      </w:r>
      <w:r>
        <w:t>2018-19</w:t>
      </w:r>
      <w:r w:rsidR="00CF693D" w:rsidRPr="00785EBB">
        <w:t>.</w:t>
      </w:r>
      <w:r>
        <w:t xml:space="preserve"> </w:t>
      </w:r>
    </w:p>
    <w:p w14:paraId="53CEA667" w14:textId="61A148B2" w:rsidR="00CF693D" w:rsidRDefault="003F48D0" w:rsidP="00CF693D">
      <w:pPr>
        <w:pStyle w:val="Caption"/>
        <w:spacing w:before="160"/>
      </w:pPr>
      <w:bookmarkStart w:id="331" w:name="_Ref48060500"/>
      <w:bookmarkStart w:id="332" w:name="_Toc51698486"/>
      <w:bookmarkStart w:id="333" w:name="_Toc51750034"/>
      <w:r>
        <w:rPr>
          <w:rStyle w:val="CaptionLabel"/>
        </w:rPr>
        <w:t>Table </w:t>
      </w:r>
      <w:r>
        <w:rPr>
          <w:rStyle w:val="CaptionLabel"/>
        </w:rPr>
        <w:fldChar w:fldCharType="begin"/>
      </w:r>
      <w:r>
        <w:rPr>
          <w:rStyle w:val="CaptionLabel"/>
        </w:rPr>
        <w:instrText xml:space="preserve"> STYLEREF 7 \s </w:instrText>
      </w:r>
      <w:r>
        <w:rPr>
          <w:rStyle w:val="CaptionLabel"/>
        </w:rPr>
        <w:fldChar w:fldCharType="separate"/>
      </w:r>
      <w:r w:rsidR="00BF22D2">
        <w:rPr>
          <w:rStyle w:val="CaptionLabel"/>
          <w:noProof/>
        </w:rPr>
        <w:t>H</w:t>
      </w:r>
      <w:r>
        <w:rPr>
          <w:rStyle w:val="CaptionLabel"/>
        </w:rPr>
        <w:fldChar w:fldCharType="end"/>
      </w:r>
      <w:r>
        <w:rPr>
          <w:rStyle w:val="CaptionLabel"/>
        </w:rPr>
        <w:t>.</w:t>
      </w:r>
      <w:r>
        <w:rPr>
          <w:rStyle w:val="CaptionLabel"/>
        </w:rPr>
        <w:fldChar w:fldCharType="begin"/>
      </w:r>
      <w:r>
        <w:rPr>
          <w:rStyle w:val="CaptionLabel"/>
        </w:rPr>
        <w:instrText xml:space="preserve"> SEQ Table_AP \* ARABIC \S 7 </w:instrText>
      </w:r>
      <w:r>
        <w:rPr>
          <w:rStyle w:val="CaptionLabel"/>
        </w:rPr>
        <w:fldChar w:fldCharType="separate"/>
      </w:r>
      <w:r w:rsidR="00023063">
        <w:rPr>
          <w:rStyle w:val="CaptionLabel"/>
          <w:noProof/>
        </w:rPr>
        <w:t>2</w:t>
      </w:r>
      <w:r>
        <w:rPr>
          <w:rStyle w:val="CaptionLabel"/>
        </w:rPr>
        <w:fldChar w:fldCharType="end"/>
      </w:r>
      <w:bookmarkEnd w:id="331"/>
      <w:r>
        <w:tab/>
      </w:r>
      <w:r w:rsidR="00CF693D" w:rsidRPr="00183432">
        <w:t>WASTAG</w:t>
      </w:r>
      <w:r w:rsidR="006D1451" w:rsidRPr="00183432">
        <w:t>E</w:t>
      </w:r>
      <w:r w:rsidR="006D1451">
        <w:t xml:space="preserve"> </w:t>
      </w:r>
      <w:r w:rsidR="00CF693D" w:rsidRPr="00183432">
        <w:t>AN</w:t>
      </w:r>
      <w:r w:rsidR="006D1451" w:rsidRPr="00183432">
        <w:t>D</w:t>
      </w:r>
      <w:r w:rsidR="006D1451">
        <w:t xml:space="preserve"> </w:t>
      </w:r>
      <w:r w:rsidR="00CF693D" w:rsidRPr="00183432">
        <w:t>LEAKAG</w:t>
      </w:r>
      <w:r w:rsidR="006D1451" w:rsidRPr="00183432">
        <w:t>E</w:t>
      </w:r>
      <w:r w:rsidR="006D1451">
        <w:t xml:space="preserve"> </w:t>
      </w:r>
      <w:r w:rsidR="00CF693D" w:rsidRPr="00183432">
        <w:t>RAT</w:t>
      </w:r>
      <w:r w:rsidR="006D1451" w:rsidRPr="00183432">
        <w:t>E</w:t>
      </w:r>
      <w:r w:rsidR="006D1451">
        <w:t xml:space="preserve"> </w:t>
      </w:r>
      <w:r w:rsidR="00CF693D" w:rsidRPr="00183432">
        <w:t>FO</w:t>
      </w:r>
      <w:r w:rsidR="006D1451" w:rsidRPr="00183432">
        <w:t>R</w:t>
      </w:r>
      <w:r w:rsidR="006D1451">
        <w:t xml:space="preserve"> </w:t>
      </w:r>
      <w:r w:rsidR="00CF693D" w:rsidRPr="00183432">
        <w:t>AGREE</w:t>
      </w:r>
      <w:r w:rsidR="006D1451" w:rsidRPr="00183432">
        <w:t>D</w:t>
      </w:r>
      <w:r w:rsidR="006D1451">
        <w:t xml:space="preserve"> </w:t>
      </w:r>
      <w:r w:rsidR="00CF693D" w:rsidRPr="00183432">
        <w:t>VACCINES</w:t>
      </w:r>
      <w:r w:rsidR="006D1451" w:rsidRPr="00183432">
        <w:t>,</w:t>
      </w:r>
      <w:r w:rsidR="006D1451">
        <w:t xml:space="preserve"> </w:t>
      </w:r>
      <w:r w:rsidR="00CF693D" w:rsidRPr="00183432">
        <w:t>2013-</w:t>
      </w:r>
      <w:r>
        <w:t>1</w:t>
      </w:r>
      <w:r w:rsidR="006D1451">
        <w:t xml:space="preserve">4 </w:t>
      </w:r>
      <w:r w:rsidR="00CF693D">
        <w:t>t</w:t>
      </w:r>
      <w:r w:rsidR="006D1451">
        <w:t xml:space="preserve">o </w:t>
      </w:r>
      <w:r w:rsidR="00CF693D" w:rsidRPr="00183432">
        <w:t>201</w:t>
      </w:r>
      <w:r w:rsidR="00CF693D">
        <w:t>8</w:t>
      </w:r>
      <w:r w:rsidR="00CF693D" w:rsidRPr="00183432">
        <w:t>-19</w:t>
      </w:r>
      <w:bookmarkEnd w:id="332"/>
      <w:bookmarkEnd w:id="333"/>
    </w:p>
    <w:tbl>
      <w:tblPr>
        <w:tblW w:w="10348" w:type="dxa"/>
        <w:tblLayout w:type="fixed"/>
        <w:tblCellMar>
          <w:left w:w="0" w:type="dxa"/>
          <w:bottom w:w="40" w:type="dxa"/>
          <w:right w:w="0" w:type="dxa"/>
        </w:tblCellMar>
        <w:tblLook w:val="0000" w:firstRow="0" w:lastRow="0" w:firstColumn="0" w:lastColumn="0" w:noHBand="0" w:noVBand="0"/>
        <w:tblCaption w:val="Table H.2"/>
        <w:tblDescription w:val="Wastage and leakage rate for agreed vaccines, 2013-14 to 2018-19"/>
      </w:tblPr>
      <w:tblGrid>
        <w:gridCol w:w="1555"/>
        <w:gridCol w:w="851"/>
        <w:gridCol w:w="851"/>
        <w:gridCol w:w="849"/>
        <w:gridCol w:w="855"/>
        <w:gridCol w:w="1275"/>
        <w:gridCol w:w="1277"/>
        <w:gridCol w:w="1275"/>
        <w:gridCol w:w="1560"/>
      </w:tblGrid>
      <w:tr w:rsidR="00FF29E3" w14:paraId="42BA645D" w14:textId="77777777" w:rsidTr="00712EEE">
        <w:trPr>
          <w:cantSplit/>
          <w:tblHeader/>
        </w:trPr>
        <w:tc>
          <w:tcPr>
            <w:tcW w:w="752" w:type="pct"/>
            <w:shd w:val="clear" w:color="auto" w:fill="000000" w:themeFill="text1"/>
            <w:tcMar>
              <w:left w:w="454" w:type="dxa"/>
              <w:bottom w:w="0" w:type="dxa"/>
            </w:tcMar>
          </w:tcPr>
          <w:p w14:paraId="39D2A20C" w14:textId="77777777" w:rsidR="00CF693D" w:rsidRDefault="00CF693D" w:rsidP="007F7E09">
            <w:pPr>
              <w:pStyle w:val="Tablecolumnheadings"/>
            </w:pPr>
          </w:p>
        </w:tc>
        <w:tc>
          <w:tcPr>
            <w:tcW w:w="411" w:type="pct"/>
            <w:shd w:val="clear" w:color="auto" w:fill="000000" w:themeFill="text1"/>
            <w:tcMar>
              <w:bottom w:w="0" w:type="dxa"/>
            </w:tcMar>
            <w:vAlign w:val="center"/>
          </w:tcPr>
          <w:p w14:paraId="609F7E06" w14:textId="77777777" w:rsidR="00CF693D" w:rsidRDefault="00CF693D" w:rsidP="003F48D0">
            <w:pPr>
              <w:pStyle w:val="Tablecolumnheadings"/>
              <w:jc w:val="center"/>
            </w:pPr>
            <w:r w:rsidRPr="00E94B54">
              <w:t>2013-14</w:t>
            </w:r>
          </w:p>
        </w:tc>
        <w:tc>
          <w:tcPr>
            <w:tcW w:w="411" w:type="pct"/>
            <w:shd w:val="clear" w:color="auto" w:fill="000000" w:themeFill="text1"/>
            <w:tcMar>
              <w:bottom w:w="0" w:type="dxa"/>
            </w:tcMar>
            <w:vAlign w:val="center"/>
          </w:tcPr>
          <w:p w14:paraId="61B299F3" w14:textId="77777777" w:rsidR="00CF693D" w:rsidRDefault="00CF693D" w:rsidP="003F48D0">
            <w:pPr>
              <w:pStyle w:val="Tablecolumnheadings"/>
              <w:jc w:val="center"/>
            </w:pPr>
            <w:r w:rsidRPr="00E94B54">
              <w:t>2014-15</w:t>
            </w:r>
          </w:p>
        </w:tc>
        <w:tc>
          <w:tcPr>
            <w:tcW w:w="410" w:type="pct"/>
            <w:shd w:val="clear" w:color="auto" w:fill="000000" w:themeFill="text1"/>
            <w:tcMar>
              <w:bottom w:w="0" w:type="dxa"/>
            </w:tcMar>
            <w:vAlign w:val="center"/>
          </w:tcPr>
          <w:p w14:paraId="1BC8DD17" w14:textId="77777777" w:rsidR="00CF693D" w:rsidRDefault="00CF693D" w:rsidP="003F48D0">
            <w:pPr>
              <w:pStyle w:val="Tablecolumnheadings"/>
              <w:jc w:val="center"/>
            </w:pPr>
            <w:r w:rsidRPr="00E94B54">
              <w:t>2015-16</w:t>
            </w:r>
          </w:p>
        </w:tc>
        <w:tc>
          <w:tcPr>
            <w:tcW w:w="413" w:type="pct"/>
            <w:shd w:val="clear" w:color="auto" w:fill="000000" w:themeFill="text1"/>
            <w:tcMar>
              <w:bottom w:w="0" w:type="dxa"/>
            </w:tcMar>
            <w:vAlign w:val="center"/>
          </w:tcPr>
          <w:p w14:paraId="03D67EB8" w14:textId="77777777" w:rsidR="00CF693D" w:rsidRDefault="00CF693D" w:rsidP="003F48D0">
            <w:pPr>
              <w:pStyle w:val="Tablecolumnheadings"/>
              <w:jc w:val="center"/>
            </w:pPr>
            <w:r w:rsidRPr="00E94B54">
              <w:t>2016-17</w:t>
            </w:r>
          </w:p>
        </w:tc>
        <w:tc>
          <w:tcPr>
            <w:tcW w:w="1233" w:type="pct"/>
            <w:gridSpan w:val="2"/>
            <w:shd w:val="clear" w:color="auto" w:fill="000000" w:themeFill="text1"/>
            <w:tcMar>
              <w:bottom w:w="0" w:type="dxa"/>
            </w:tcMar>
            <w:vAlign w:val="center"/>
          </w:tcPr>
          <w:p w14:paraId="56C817A2" w14:textId="77777777" w:rsidR="00CF693D" w:rsidRDefault="00CF693D" w:rsidP="003F48D0">
            <w:pPr>
              <w:pStyle w:val="Tablecolumnheadings"/>
              <w:jc w:val="center"/>
            </w:pPr>
            <w:r w:rsidRPr="00E94B54">
              <w:t>2017-18</w:t>
            </w:r>
          </w:p>
          <w:p w14:paraId="553F83EF" w14:textId="44C448CA" w:rsidR="00CF693D" w:rsidRDefault="00CF693D" w:rsidP="003F48D0">
            <w:pPr>
              <w:pStyle w:val="Tablecolumnheadings"/>
              <w:jc w:val="center"/>
            </w:pPr>
            <w:r w:rsidRPr="00145916">
              <w:t>Yea</w:t>
            </w:r>
            <w:r w:rsidR="006D1451" w:rsidRPr="00145916">
              <w:t>r</w:t>
            </w:r>
            <w:r w:rsidR="006D1451">
              <w:t xml:space="preserve"> </w:t>
            </w:r>
            <w:r w:rsidR="006D1451" w:rsidRPr="00145916">
              <w:t>1</w:t>
            </w:r>
            <w:r w:rsidR="006D1451">
              <w:t xml:space="preserve"> </w:t>
            </w:r>
            <w:r w:rsidRPr="00145916">
              <w:t>assessment</w:t>
            </w:r>
          </w:p>
        </w:tc>
        <w:tc>
          <w:tcPr>
            <w:tcW w:w="1369" w:type="pct"/>
            <w:gridSpan w:val="2"/>
            <w:shd w:val="clear" w:color="auto" w:fill="000000" w:themeFill="text1"/>
            <w:tcMar>
              <w:bottom w:w="0" w:type="dxa"/>
            </w:tcMar>
            <w:vAlign w:val="center"/>
          </w:tcPr>
          <w:p w14:paraId="00B538C0" w14:textId="77777777" w:rsidR="00CF693D" w:rsidRDefault="00CF693D" w:rsidP="003F48D0">
            <w:pPr>
              <w:pStyle w:val="Tablecolumnheadings"/>
              <w:jc w:val="center"/>
            </w:pPr>
            <w:r w:rsidRPr="00E94B54">
              <w:t>2018-19</w:t>
            </w:r>
          </w:p>
          <w:p w14:paraId="434ED7D2" w14:textId="629DDF45" w:rsidR="00CF693D" w:rsidRDefault="00CF693D" w:rsidP="003F48D0">
            <w:pPr>
              <w:pStyle w:val="Tablecolumnheadings"/>
              <w:jc w:val="center"/>
            </w:pPr>
            <w:r w:rsidRPr="00145916">
              <w:t>Yea</w:t>
            </w:r>
            <w:r w:rsidR="006D1451" w:rsidRPr="00145916">
              <w:t>r</w:t>
            </w:r>
            <w:r w:rsidR="006D1451">
              <w:t xml:space="preserve"> </w:t>
            </w:r>
            <w:r w:rsidR="006D1451" w:rsidRPr="00145916">
              <w:t>2</w:t>
            </w:r>
            <w:r w:rsidR="006D1451">
              <w:t xml:space="preserve"> </w:t>
            </w:r>
            <w:r w:rsidRPr="00145916">
              <w:t>assessment</w:t>
            </w:r>
          </w:p>
        </w:tc>
      </w:tr>
      <w:tr w:rsidR="00FF29E3" w14:paraId="1A7A3799" w14:textId="77777777" w:rsidTr="00712EEE">
        <w:tblPrEx>
          <w:tblBorders>
            <w:bottom w:val="single" w:sz="4" w:space="0" w:color="646464"/>
            <w:insideH w:val="single" w:sz="4" w:space="0" w:color="646464"/>
          </w:tblBorders>
        </w:tblPrEx>
        <w:trPr>
          <w:cantSplit/>
        </w:trPr>
        <w:tc>
          <w:tcPr>
            <w:tcW w:w="752" w:type="pct"/>
            <w:shd w:val="clear" w:color="auto" w:fill="auto"/>
          </w:tcPr>
          <w:p w14:paraId="03A91742" w14:textId="77777777" w:rsidR="00CF693D" w:rsidRDefault="00CF693D" w:rsidP="007F7E09">
            <w:pPr>
              <w:pStyle w:val="Tabletext"/>
            </w:pPr>
          </w:p>
        </w:tc>
        <w:tc>
          <w:tcPr>
            <w:tcW w:w="411" w:type="pct"/>
            <w:shd w:val="clear" w:color="auto" w:fill="auto"/>
            <w:vAlign w:val="center"/>
          </w:tcPr>
          <w:p w14:paraId="08EDFFCB" w14:textId="77777777" w:rsidR="00CF693D" w:rsidRDefault="00CF693D" w:rsidP="003F48D0">
            <w:pPr>
              <w:pStyle w:val="Tabletext"/>
              <w:jc w:val="center"/>
            </w:pPr>
            <w:r>
              <w:t>-</w:t>
            </w:r>
          </w:p>
        </w:tc>
        <w:tc>
          <w:tcPr>
            <w:tcW w:w="411" w:type="pct"/>
            <w:shd w:val="clear" w:color="auto" w:fill="auto"/>
            <w:vAlign w:val="center"/>
          </w:tcPr>
          <w:p w14:paraId="2D7AC6CB" w14:textId="77777777" w:rsidR="00CF693D" w:rsidRDefault="00CF693D" w:rsidP="003F48D0">
            <w:pPr>
              <w:pStyle w:val="Tabletext"/>
              <w:jc w:val="center"/>
            </w:pPr>
            <w:r>
              <w:t>-</w:t>
            </w:r>
          </w:p>
        </w:tc>
        <w:tc>
          <w:tcPr>
            <w:tcW w:w="410" w:type="pct"/>
            <w:shd w:val="clear" w:color="auto" w:fill="auto"/>
            <w:vAlign w:val="center"/>
          </w:tcPr>
          <w:p w14:paraId="5A292E7D" w14:textId="77777777" w:rsidR="00CF693D" w:rsidRDefault="00CF693D" w:rsidP="003F48D0">
            <w:pPr>
              <w:pStyle w:val="Tabletext"/>
              <w:jc w:val="center"/>
            </w:pPr>
            <w:r>
              <w:t>-</w:t>
            </w:r>
          </w:p>
        </w:tc>
        <w:tc>
          <w:tcPr>
            <w:tcW w:w="413" w:type="pct"/>
            <w:shd w:val="clear" w:color="auto" w:fill="auto"/>
            <w:vAlign w:val="center"/>
          </w:tcPr>
          <w:p w14:paraId="78E95BF4" w14:textId="77777777" w:rsidR="00CF693D" w:rsidRDefault="00CF693D" w:rsidP="003F48D0">
            <w:pPr>
              <w:pStyle w:val="Tabletext"/>
              <w:jc w:val="center"/>
            </w:pPr>
            <w:r>
              <w:t>-</w:t>
            </w:r>
          </w:p>
        </w:tc>
        <w:tc>
          <w:tcPr>
            <w:tcW w:w="616" w:type="pct"/>
            <w:shd w:val="clear" w:color="auto" w:fill="auto"/>
            <w:vAlign w:val="center"/>
          </w:tcPr>
          <w:p w14:paraId="2B79AB15" w14:textId="5EC6A71E" w:rsidR="00CF693D" w:rsidRDefault="00CF693D" w:rsidP="003F48D0">
            <w:pPr>
              <w:pStyle w:val="Tabletext"/>
              <w:jc w:val="center"/>
            </w:pPr>
            <w:r w:rsidRPr="00270909">
              <w:t>Previousl</w:t>
            </w:r>
            <w:r w:rsidR="006D1451" w:rsidRPr="00270909">
              <w:t>y</w:t>
            </w:r>
            <w:r w:rsidR="006D1451">
              <w:t xml:space="preserve"> </w:t>
            </w:r>
            <w:r w:rsidRPr="00270909">
              <w:t>assessed</w:t>
            </w:r>
          </w:p>
        </w:tc>
        <w:tc>
          <w:tcPr>
            <w:tcW w:w="617" w:type="pct"/>
            <w:shd w:val="clear" w:color="auto" w:fill="auto"/>
            <w:vAlign w:val="center"/>
          </w:tcPr>
          <w:p w14:paraId="75A51FD0" w14:textId="5F4D53CB" w:rsidR="00CF693D" w:rsidRDefault="00CF693D" w:rsidP="003F48D0">
            <w:pPr>
              <w:pStyle w:val="Tabletext"/>
              <w:jc w:val="center"/>
            </w:pPr>
            <w:r w:rsidRPr="00270909">
              <w:t>Newl</w:t>
            </w:r>
            <w:r w:rsidR="006D1451" w:rsidRPr="00270909">
              <w:t>y</w:t>
            </w:r>
            <w:r w:rsidR="006D1451">
              <w:t xml:space="preserve"> </w:t>
            </w:r>
            <w:r w:rsidRPr="00270909">
              <w:t>assessed</w:t>
            </w:r>
          </w:p>
        </w:tc>
        <w:tc>
          <w:tcPr>
            <w:tcW w:w="616" w:type="pct"/>
            <w:shd w:val="clear" w:color="auto" w:fill="auto"/>
            <w:vAlign w:val="center"/>
          </w:tcPr>
          <w:p w14:paraId="5AC270F0" w14:textId="04FC36FB" w:rsidR="00CF693D" w:rsidRDefault="00CF693D" w:rsidP="003F48D0">
            <w:pPr>
              <w:pStyle w:val="Tabletext"/>
              <w:jc w:val="center"/>
            </w:pPr>
            <w:r w:rsidRPr="00270909">
              <w:t>Previousl</w:t>
            </w:r>
            <w:r w:rsidR="006D1451" w:rsidRPr="00270909">
              <w:t>y</w:t>
            </w:r>
            <w:r w:rsidR="006D1451">
              <w:t xml:space="preserve"> </w:t>
            </w:r>
            <w:r w:rsidRPr="00270909">
              <w:t>assessed</w:t>
            </w:r>
          </w:p>
        </w:tc>
        <w:tc>
          <w:tcPr>
            <w:tcW w:w="753" w:type="pct"/>
            <w:shd w:val="clear" w:color="auto" w:fill="auto"/>
            <w:vAlign w:val="center"/>
          </w:tcPr>
          <w:p w14:paraId="7073831F" w14:textId="1B8C62AE" w:rsidR="00CF693D" w:rsidRDefault="00CF693D" w:rsidP="003F48D0">
            <w:pPr>
              <w:pStyle w:val="Tabletext"/>
              <w:jc w:val="center"/>
            </w:pPr>
            <w:r w:rsidRPr="00270909">
              <w:t>Newl</w:t>
            </w:r>
            <w:r w:rsidR="006D1451" w:rsidRPr="00270909">
              <w:t>y</w:t>
            </w:r>
            <w:r w:rsidR="006D1451">
              <w:t xml:space="preserve"> </w:t>
            </w:r>
            <w:r w:rsidRPr="00270909">
              <w:t>assessed</w:t>
            </w:r>
          </w:p>
        </w:tc>
      </w:tr>
      <w:tr w:rsidR="00FF29E3" w14:paraId="0B810C33" w14:textId="77777777" w:rsidTr="00712EEE">
        <w:tblPrEx>
          <w:tblBorders>
            <w:bottom w:val="single" w:sz="4" w:space="0" w:color="646464"/>
            <w:insideH w:val="single" w:sz="4" w:space="0" w:color="646464"/>
          </w:tblBorders>
        </w:tblPrEx>
        <w:trPr>
          <w:cantSplit/>
        </w:trPr>
        <w:tc>
          <w:tcPr>
            <w:tcW w:w="752" w:type="pct"/>
            <w:shd w:val="clear" w:color="auto" w:fill="auto"/>
          </w:tcPr>
          <w:p w14:paraId="5DB39B75" w14:textId="77777777" w:rsidR="00CF693D" w:rsidRDefault="00CF693D" w:rsidP="007F7E09">
            <w:pPr>
              <w:pStyle w:val="Tabletext"/>
            </w:pPr>
            <w:r w:rsidRPr="00FB4924">
              <w:t>ACT</w:t>
            </w:r>
          </w:p>
        </w:tc>
        <w:tc>
          <w:tcPr>
            <w:tcW w:w="411" w:type="pct"/>
            <w:shd w:val="clear" w:color="auto" w:fill="auto"/>
            <w:vAlign w:val="center"/>
          </w:tcPr>
          <w:p w14:paraId="4E5FBE28" w14:textId="77777777" w:rsidR="00CF693D" w:rsidRDefault="00CF693D" w:rsidP="003F48D0">
            <w:pPr>
              <w:pStyle w:val="Tabletext"/>
              <w:jc w:val="center"/>
            </w:pPr>
            <w:r w:rsidRPr="00575A6E">
              <w:t>2.76</w:t>
            </w:r>
          </w:p>
        </w:tc>
        <w:tc>
          <w:tcPr>
            <w:tcW w:w="411" w:type="pct"/>
            <w:shd w:val="clear" w:color="auto" w:fill="auto"/>
            <w:vAlign w:val="center"/>
          </w:tcPr>
          <w:p w14:paraId="4A0ED887" w14:textId="77777777" w:rsidR="00CF693D" w:rsidRDefault="00CF693D" w:rsidP="003F48D0">
            <w:pPr>
              <w:pStyle w:val="Tabletext"/>
              <w:jc w:val="center"/>
            </w:pPr>
            <w:r w:rsidRPr="00575A6E">
              <w:t>2.44</w:t>
            </w:r>
          </w:p>
        </w:tc>
        <w:tc>
          <w:tcPr>
            <w:tcW w:w="410" w:type="pct"/>
            <w:shd w:val="clear" w:color="auto" w:fill="auto"/>
            <w:vAlign w:val="center"/>
          </w:tcPr>
          <w:p w14:paraId="36957E46" w14:textId="77777777" w:rsidR="00CF693D" w:rsidRDefault="00CF693D" w:rsidP="003F48D0">
            <w:pPr>
              <w:pStyle w:val="Tabletext"/>
              <w:jc w:val="center"/>
            </w:pPr>
            <w:r w:rsidRPr="00575A6E">
              <w:t>3.13</w:t>
            </w:r>
          </w:p>
        </w:tc>
        <w:tc>
          <w:tcPr>
            <w:tcW w:w="413" w:type="pct"/>
            <w:shd w:val="clear" w:color="auto" w:fill="auto"/>
            <w:vAlign w:val="center"/>
          </w:tcPr>
          <w:p w14:paraId="201A04FF" w14:textId="77777777" w:rsidR="00CF693D" w:rsidRDefault="00CF693D" w:rsidP="003F48D0">
            <w:pPr>
              <w:pStyle w:val="Tabletext"/>
              <w:jc w:val="center"/>
            </w:pPr>
            <w:r w:rsidRPr="00575A6E">
              <w:t>2.67</w:t>
            </w:r>
          </w:p>
        </w:tc>
        <w:tc>
          <w:tcPr>
            <w:tcW w:w="616" w:type="pct"/>
            <w:shd w:val="clear" w:color="auto" w:fill="auto"/>
            <w:vAlign w:val="center"/>
          </w:tcPr>
          <w:p w14:paraId="213E5BA4" w14:textId="77777777" w:rsidR="00CF693D" w:rsidRDefault="00CF693D" w:rsidP="003F48D0">
            <w:pPr>
              <w:pStyle w:val="Tabletext"/>
              <w:jc w:val="center"/>
            </w:pPr>
            <w:r w:rsidRPr="00575A6E">
              <w:t>0.00</w:t>
            </w:r>
          </w:p>
        </w:tc>
        <w:tc>
          <w:tcPr>
            <w:tcW w:w="617" w:type="pct"/>
            <w:shd w:val="clear" w:color="auto" w:fill="auto"/>
            <w:vAlign w:val="center"/>
          </w:tcPr>
          <w:p w14:paraId="704E7479" w14:textId="77777777" w:rsidR="00CF693D" w:rsidRDefault="00CF693D" w:rsidP="003F48D0">
            <w:pPr>
              <w:pStyle w:val="Tabletext"/>
              <w:jc w:val="center"/>
            </w:pPr>
            <w:r w:rsidRPr="00575A6E">
              <w:t>0.00</w:t>
            </w:r>
          </w:p>
        </w:tc>
        <w:tc>
          <w:tcPr>
            <w:tcW w:w="616" w:type="pct"/>
            <w:shd w:val="clear" w:color="auto" w:fill="auto"/>
            <w:vAlign w:val="center"/>
          </w:tcPr>
          <w:p w14:paraId="0CD73441" w14:textId="77777777" w:rsidR="00CF693D" w:rsidRDefault="00CF693D" w:rsidP="003F48D0">
            <w:pPr>
              <w:pStyle w:val="Tabletext"/>
              <w:jc w:val="center"/>
            </w:pPr>
            <w:r w:rsidRPr="00575A6E">
              <w:t>5.88</w:t>
            </w:r>
          </w:p>
        </w:tc>
        <w:tc>
          <w:tcPr>
            <w:tcW w:w="753" w:type="pct"/>
            <w:shd w:val="clear" w:color="auto" w:fill="auto"/>
            <w:vAlign w:val="center"/>
          </w:tcPr>
          <w:p w14:paraId="36FC637A" w14:textId="1CAFC3CD" w:rsidR="00CF693D" w:rsidRDefault="00716E38" w:rsidP="00716E38">
            <w:pPr>
              <w:pStyle w:val="Tabletext"/>
              <w:jc w:val="center"/>
            </w:pPr>
            <w:r>
              <w:t>N/A</w:t>
            </w:r>
          </w:p>
        </w:tc>
      </w:tr>
      <w:tr w:rsidR="00712EEE" w14:paraId="611D6197" w14:textId="77777777" w:rsidTr="00712EEE">
        <w:tblPrEx>
          <w:tblBorders>
            <w:bottom w:val="single" w:sz="4" w:space="0" w:color="646464"/>
            <w:insideH w:val="single" w:sz="4" w:space="0" w:color="646464"/>
          </w:tblBorders>
        </w:tblPrEx>
        <w:trPr>
          <w:cantSplit/>
        </w:trPr>
        <w:tc>
          <w:tcPr>
            <w:tcW w:w="752" w:type="pct"/>
            <w:shd w:val="clear" w:color="auto" w:fill="auto"/>
          </w:tcPr>
          <w:p w14:paraId="70BDC1F0" w14:textId="77777777" w:rsidR="00716E38" w:rsidRDefault="00716E38" w:rsidP="00716E38">
            <w:pPr>
              <w:pStyle w:val="Tabletext"/>
            </w:pPr>
            <w:r w:rsidRPr="00FB4924">
              <w:t>NSW</w:t>
            </w:r>
          </w:p>
        </w:tc>
        <w:tc>
          <w:tcPr>
            <w:tcW w:w="411" w:type="pct"/>
            <w:shd w:val="clear" w:color="auto" w:fill="auto"/>
            <w:vAlign w:val="center"/>
          </w:tcPr>
          <w:p w14:paraId="3AC603FB" w14:textId="77777777" w:rsidR="00716E38" w:rsidRDefault="00716E38" w:rsidP="00716E38">
            <w:pPr>
              <w:pStyle w:val="Tabletext"/>
              <w:jc w:val="center"/>
            </w:pPr>
            <w:r w:rsidRPr="00575A6E">
              <w:t>9.28</w:t>
            </w:r>
          </w:p>
        </w:tc>
        <w:tc>
          <w:tcPr>
            <w:tcW w:w="411" w:type="pct"/>
            <w:shd w:val="clear" w:color="auto" w:fill="auto"/>
            <w:vAlign w:val="center"/>
          </w:tcPr>
          <w:p w14:paraId="59938E52" w14:textId="77777777" w:rsidR="00716E38" w:rsidRDefault="00716E38" w:rsidP="00716E38">
            <w:pPr>
              <w:pStyle w:val="Tabletext"/>
              <w:jc w:val="center"/>
            </w:pPr>
            <w:r w:rsidRPr="00575A6E">
              <w:t>5.39</w:t>
            </w:r>
          </w:p>
        </w:tc>
        <w:tc>
          <w:tcPr>
            <w:tcW w:w="410" w:type="pct"/>
            <w:shd w:val="clear" w:color="auto" w:fill="auto"/>
            <w:vAlign w:val="center"/>
          </w:tcPr>
          <w:p w14:paraId="0CC7CD56" w14:textId="77777777" w:rsidR="00716E38" w:rsidRDefault="00716E38" w:rsidP="00716E38">
            <w:pPr>
              <w:pStyle w:val="Tabletext"/>
              <w:jc w:val="center"/>
            </w:pPr>
            <w:r w:rsidRPr="00575A6E">
              <w:t>4.61</w:t>
            </w:r>
          </w:p>
        </w:tc>
        <w:tc>
          <w:tcPr>
            <w:tcW w:w="413" w:type="pct"/>
            <w:shd w:val="clear" w:color="auto" w:fill="auto"/>
            <w:vAlign w:val="center"/>
          </w:tcPr>
          <w:p w14:paraId="681D2525" w14:textId="77777777" w:rsidR="00716E38" w:rsidRDefault="00716E38" w:rsidP="00716E38">
            <w:pPr>
              <w:pStyle w:val="Tabletext"/>
              <w:jc w:val="center"/>
            </w:pPr>
            <w:r w:rsidRPr="00575A6E">
              <w:t>5.52</w:t>
            </w:r>
          </w:p>
        </w:tc>
        <w:tc>
          <w:tcPr>
            <w:tcW w:w="616" w:type="pct"/>
            <w:shd w:val="clear" w:color="auto" w:fill="auto"/>
            <w:vAlign w:val="center"/>
          </w:tcPr>
          <w:p w14:paraId="4126F287" w14:textId="77777777" w:rsidR="00716E38" w:rsidRDefault="00716E38" w:rsidP="00716E38">
            <w:pPr>
              <w:pStyle w:val="Tabletext"/>
              <w:jc w:val="center"/>
            </w:pPr>
            <w:r w:rsidRPr="00575A6E">
              <w:t>5.51</w:t>
            </w:r>
          </w:p>
        </w:tc>
        <w:tc>
          <w:tcPr>
            <w:tcW w:w="617" w:type="pct"/>
            <w:shd w:val="clear" w:color="auto" w:fill="auto"/>
            <w:vAlign w:val="center"/>
          </w:tcPr>
          <w:p w14:paraId="0E330913" w14:textId="77777777" w:rsidR="00716E38" w:rsidRDefault="00716E38" w:rsidP="00716E38">
            <w:pPr>
              <w:pStyle w:val="Tabletext"/>
              <w:jc w:val="center"/>
            </w:pPr>
            <w:r w:rsidRPr="00575A6E">
              <w:t>6.69</w:t>
            </w:r>
          </w:p>
        </w:tc>
        <w:tc>
          <w:tcPr>
            <w:tcW w:w="616" w:type="pct"/>
            <w:shd w:val="clear" w:color="auto" w:fill="auto"/>
            <w:vAlign w:val="center"/>
          </w:tcPr>
          <w:p w14:paraId="56EFE42F" w14:textId="77777777" w:rsidR="00716E38" w:rsidRDefault="00716E38" w:rsidP="00716E38">
            <w:pPr>
              <w:pStyle w:val="Tabletext"/>
              <w:jc w:val="center"/>
            </w:pPr>
            <w:r w:rsidRPr="00575A6E">
              <w:t>9.12</w:t>
            </w:r>
          </w:p>
        </w:tc>
        <w:tc>
          <w:tcPr>
            <w:tcW w:w="753" w:type="pct"/>
            <w:shd w:val="clear" w:color="auto" w:fill="auto"/>
            <w:vAlign w:val="center"/>
          </w:tcPr>
          <w:p w14:paraId="4C11C773" w14:textId="6797EB07" w:rsidR="00716E38" w:rsidRDefault="00716E38" w:rsidP="00716E38">
            <w:pPr>
              <w:pStyle w:val="Tabletext"/>
              <w:jc w:val="center"/>
            </w:pPr>
            <w:r w:rsidRPr="00200029">
              <w:t>N/A</w:t>
            </w:r>
          </w:p>
        </w:tc>
      </w:tr>
      <w:tr w:rsidR="00FF29E3" w14:paraId="61D16AB8" w14:textId="77777777" w:rsidTr="00712EEE">
        <w:tblPrEx>
          <w:tblBorders>
            <w:bottom w:val="single" w:sz="4" w:space="0" w:color="646464"/>
            <w:insideH w:val="single" w:sz="4" w:space="0" w:color="646464"/>
          </w:tblBorders>
        </w:tblPrEx>
        <w:trPr>
          <w:cantSplit/>
        </w:trPr>
        <w:tc>
          <w:tcPr>
            <w:tcW w:w="752" w:type="pct"/>
            <w:shd w:val="clear" w:color="auto" w:fill="auto"/>
          </w:tcPr>
          <w:p w14:paraId="3F35BD64" w14:textId="77777777" w:rsidR="00716E38" w:rsidRDefault="00716E38" w:rsidP="00716E38">
            <w:pPr>
              <w:pStyle w:val="Tabletext"/>
            </w:pPr>
            <w:r w:rsidRPr="00FB4924">
              <w:t>NT</w:t>
            </w:r>
          </w:p>
        </w:tc>
        <w:tc>
          <w:tcPr>
            <w:tcW w:w="411" w:type="pct"/>
            <w:shd w:val="clear" w:color="auto" w:fill="auto"/>
            <w:vAlign w:val="center"/>
          </w:tcPr>
          <w:p w14:paraId="0BAF6F83" w14:textId="77777777" w:rsidR="00716E38" w:rsidRDefault="00716E38" w:rsidP="00716E38">
            <w:pPr>
              <w:pStyle w:val="Tabletext"/>
              <w:jc w:val="center"/>
            </w:pPr>
            <w:r w:rsidRPr="00575A6E">
              <w:t>2.95</w:t>
            </w:r>
          </w:p>
        </w:tc>
        <w:tc>
          <w:tcPr>
            <w:tcW w:w="411" w:type="pct"/>
            <w:shd w:val="clear" w:color="auto" w:fill="auto"/>
            <w:vAlign w:val="center"/>
          </w:tcPr>
          <w:p w14:paraId="6455A152" w14:textId="77777777" w:rsidR="00716E38" w:rsidRDefault="00716E38" w:rsidP="00716E38">
            <w:pPr>
              <w:pStyle w:val="Tabletext"/>
              <w:jc w:val="center"/>
            </w:pPr>
            <w:r w:rsidRPr="00575A6E">
              <w:t>5.22</w:t>
            </w:r>
          </w:p>
        </w:tc>
        <w:tc>
          <w:tcPr>
            <w:tcW w:w="410" w:type="pct"/>
            <w:shd w:val="clear" w:color="auto" w:fill="auto"/>
            <w:vAlign w:val="center"/>
          </w:tcPr>
          <w:p w14:paraId="441AB17D" w14:textId="77777777" w:rsidR="00716E38" w:rsidRDefault="00716E38" w:rsidP="00716E38">
            <w:pPr>
              <w:pStyle w:val="Tabletext"/>
              <w:jc w:val="center"/>
            </w:pPr>
            <w:r w:rsidRPr="00575A6E">
              <w:t>8.11</w:t>
            </w:r>
          </w:p>
        </w:tc>
        <w:tc>
          <w:tcPr>
            <w:tcW w:w="413" w:type="pct"/>
            <w:shd w:val="clear" w:color="auto" w:fill="auto"/>
            <w:vAlign w:val="center"/>
          </w:tcPr>
          <w:p w14:paraId="4F17D510" w14:textId="77777777" w:rsidR="00716E38" w:rsidRDefault="00716E38" w:rsidP="00716E38">
            <w:pPr>
              <w:pStyle w:val="Tabletext"/>
              <w:jc w:val="center"/>
            </w:pPr>
            <w:r w:rsidRPr="00575A6E">
              <w:t>7.95</w:t>
            </w:r>
          </w:p>
        </w:tc>
        <w:tc>
          <w:tcPr>
            <w:tcW w:w="616" w:type="pct"/>
            <w:shd w:val="clear" w:color="auto" w:fill="auto"/>
            <w:vAlign w:val="center"/>
          </w:tcPr>
          <w:p w14:paraId="605599AE" w14:textId="77777777" w:rsidR="00716E38" w:rsidRDefault="00716E38" w:rsidP="00716E38">
            <w:pPr>
              <w:pStyle w:val="Tabletext"/>
              <w:jc w:val="center"/>
            </w:pPr>
            <w:r w:rsidRPr="00575A6E">
              <w:t>4.81</w:t>
            </w:r>
          </w:p>
        </w:tc>
        <w:tc>
          <w:tcPr>
            <w:tcW w:w="617" w:type="pct"/>
            <w:shd w:val="clear" w:color="auto" w:fill="auto"/>
            <w:vAlign w:val="center"/>
          </w:tcPr>
          <w:p w14:paraId="4EF5A45E" w14:textId="77777777" w:rsidR="00716E38" w:rsidRDefault="00716E38" w:rsidP="00716E38">
            <w:pPr>
              <w:pStyle w:val="Tabletext"/>
              <w:jc w:val="center"/>
            </w:pPr>
            <w:r w:rsidRPr="00575A6E">
              <w:t>9.32</w:t>
            </w:r>
          </w:p>
        </w:tc>
        <w:tc>
          <w:tcPr>
            <w:tcW w:w="616" w:type="pct"/>
            <w:shd w:val="clear" w:color="auto" w:fill="auto"/>
            <w:vAlign w:val="center"/>
          </w:tcPr>
          <w:p w14:paraId="40AF832A" w14:textId="77777777" w:rsidR="00716E38" w:rsidRDefault="00716E38" w:rsidP="00716E38">
            <w:pPr>
              <w:pStyle w:val="Tabletext"/>
              <w:jc w:val="center"/>
            </w:pPr>
            <w:r w:rsidRPr="00575A6E">
              <w:t>13.79</w:t>
            </w:r>
          </w:p>
        </w:tc>
        <w:tc>
          <w:tcPr>
            <w:tcW w:w="753" w:type="pct"/>
            <w:shd w:val="clear" w:color="auto" w:fill="auto"/>
            <w:vAlign w:val="center"/>
          </w:tcPr>
          <w:p w14:paraId="2847B402" w14:textId="5579B699" w:rsidR="00716E38" w:rsidRDefault="00716E38" w:rsidP="00716E38">
            <w:pPr>
              <w:pStyle w:val="Tabletext"/>
              <w:jc w:val="center"/>
            </w:pPr>
            <w:r w:rsidRPr="00200029">
              <w:t>N/A</w:t>
            </w:r>
          </w:p>
        </w:tc>
      </w:tr>
      <w:tr w:rsidR="00712EEE" w14:paraId="0511DA22" w14:textId="77777777" w:rsidTr="00712EEE">
        <w:tblPrEx>
          <w:tblBorders>
            <w:bottom w:val="single" w:sz="4" w:space="0" w:color="646464"/>
            <w:insideH w:val="single" w:sz="4" w:space="0" w:color="646464"/>
          </w:tblBorders>
        </w:tblPrEx>
        <w:trPr>
          <w:cantSplit/>
        </w:trPr>
        <w:tc>
          <w:tcPr>
            <w:tcW w:w="752" w:type="pct"/>
            <w:shd w:val="clear" w:color="auto" w:fill="auto"/>
          </w:tcPr>
          <w:p w14:paraId="39F80550" w14:textId="4FD17F1F" w:rsidR="00716E38" w:rsidRDefault="00716E38" w:rsidP="00716E38">
            <w:pPr>
              <w:pStyle w:val="Tabletext"/>
            </w:pPr>
            <w:r>
              <w:t>Queensland</w:t>
            </w:r>
          </w:p>
        </w:tc>
        <w:tc>
          <w:tcPr>
            <w:tcW w:w="411" w:type="pct"/>
            <w:shd w:val="clear" w:color="auto" w:fill="auto"/>
            <w:vAlign w:val="center"/>
          </w:tcPr>
          <w:p w14:paraId="7AF09A30" w14:textId="77777777" w:rsidR="00716E38" w:rsidRDefault="00716E38" w:rsidP="00716E38">
            <w:pPr>
              <w:pStyle w:val="Tabletext"/>
              <w:jc w:val="center"/>
            </w:pPr>
            <w:r w:rsidRPr="00575A6E">
              <w:t>3.47</w:t>
            </w:r>
          </w:p>
        </w:tc>
        <w:tc>
          <w:tcPr>
            <w:tcW w:w="411" w:type="pct"/>
            <w:shd w:val="clear" w:color="auto" w:fill="auto"/>
            <w:vAlign w:val="center"/>
          </w:tcPr>
          <w:p w14:paraId="7B581241" w14:textId="77777777" w:rsidR="00716E38" w:rsidRDefault="00716E38" w:rsidP="00716E38">
            <w:pPr>
              <w:pStyle w:val="Tabletext"/>
              <w:jc w:val="center"/>
            </w:pPr>
            <w:r w:rsidRPr="00575A6E">
              <w:t>5.60</w:t>
            </w:r>
          </w:p>
        </w:tc>
        <w:tc>
          <w:tcPr>
            <w:tcW w:w="410" w:type="pct"/>
            <w:shd w:val="clear" w:color="auto" w:fill="auto"/>
            <w:vAlign w:val="center"/>
          </w:tcPr>
          <w:p w14:paraId="7CC13A53" w14:textId="77777777" w:rsidR="00716E38" w:rsidRDefault="00716E38" w:rsidP="00716E38">
            <w:pPr>
              <w:pStyle w:val="Tabletext"/>
              <w:jc w:val="center"/>
            </w:pPr>
            <w:r w:rsidRPr="00575A6E">
              <w:t>3.05</w:t>
            </w:r>
          </w:p>
        </w:tc>
        <w:tc>
          <w:tcPr>
            <w:tcW w:w="413" w:type="pct"/>
            <w:shd w:val="clear" w:color="auto" w:fill="auto"/>
            <w:vAlign w:val="center"/>
          </w:tcPr>
          <w:p w14:paraId="1BE785F4" w14:textId="77777777" w:rsidR="00716E38" w:rsidRDefault="00716E38" w:rsidP="00716E38">
            <w:pPr>
              <w:pStyle w:val="Tabletext"/>
              <w:jc w:val="center"/>
            </w:pPr>
            <w:r w:rsidRPr="00575A6E">
              <w:t>1.31</w:t>
            </w:r>
          </w:p>
        </w:tc>
        <w:tc>
          <w:tcPr>
            <w:tcW w:w="616" w:type="pct"/>
            <w:shd w:val="clear" w:color="auto" w:fill="auto"/>
            <w:vAlign w:val="center"/>
          </w:tcPr>
          <w:p w14:paraId="1C0AA89A" w14:textId="77777777" w:rsidR="00716E38" w:rsidRDefault="00716E38" w:rsidP="00716E38">
            <w:pPr>
              <w:pStyle w:val="Tabletext"/>
              <w:jc w:val="center"/>
            </w:pPr>
            <w:r w:rsidRPr="00575A6E">
              <w:t>3.71</w:t>
            </w:r>
          </w:p>
        </w:tc>
        <w:tc>
          <w:tcPr>
            <w:tcW w:w="617" w:type="pct"/>
            <w:shd w:val="clear" w:color="auto" w:fill="auto"/>
            <w:vAlign w:val="center"/>
          </w:tcPr>
          <w:p w14:paraId="5FF2CFF2" w14:textId="77777777" w:rsidR="00716E38" w:rsidRDefault="00716E38" w:rsidP="00716E38">
            <w:pPr>
              <w:pStyle w:val="Tabletext"/>
              <w:jc w:val="center"/>
            </w:pPr>
            <w:r w:rsidRPr="00575A6E">
              <w:t>5.14</w:t>
            </w:r>
          </w:p>
        </w:tc>
        <w:tc>
          <w:tcPr>
            <w:tcW w:w="616" w:type="pct"/>
            <w:shd w:val="clear" w:color="auto" w:fill="auto"/>
            <w:vAlign w:val="center"/>
          </w:tcPr>
          <w:p w14:paraId="01205301" w14:textId="77777777" w:rsidR="00716E38" w:rsidRDefault="00716E38" w:rsidP="00716E38">
            <w:pPr>
              <w:pStyle w:val="Tabletext"/>
              <w:jc w:val="center"/>
            </w:pPr>
            <w:r w:rsidRPr="00575A6E">
              <w:t>3.21</w:t>
            </w:r>
          </w:p>
        </w:tc>
        <w:tc>
          <w:tcPr>
            <w:tcW w:w="753" w:type="pct"/>
            <w:shd w:val="clear" w:color="auto" w:fill="auto"/>
            <w:vAlign w:val="center"/>
          </w:tcPr>
          <w:p w14:paraId="501D09E8" w14:textId="089431E9" w:rsidR="00716E38" w:rsidRDefault="00716E38" w:rsidP="00716E38">
            <w:pPr>
              <w:pStyle w:val="Tabletext"/>
              <w:jc w:val="center"/>
            </w:pPr>
            <w:r w:rsidRPr="00200029">
              <w:t>N/A</w:t>
            </w:r>
          </w:p>
        </w:tc>
      </w:tr>
      <w:tr w:rsidR="00FF29E3" w14:paraId="722265D8" w14:textId="77777777" w:rsidTr="00712EEE">
        <w:tblPrEx>
          <w:tblBorders>
            <w:bottom w:val="single" w:sz="4" w:space="0" w:color="646464"/>
            <w:insideH w:val="single" w:sz="4" w:space="0" w:color="646464"/>
          </w:tblBorders>
        </w:tblPrEx>
        <w:trPr>
          <w:cantSplit/>
        </w:trPr>
        <w:tc>
          <w:tcPr>
            <w:tcW w:w="752" w:type="pct"/>
            <w:shd w:val="clear" w:color="auto" w:fill="auto"/>
          </w:tcPr>
          <w:p w14:paraId="18EA08EB" w14:textId="77777777" w:rsidR="00716E38" w:rsidRDefault="00716E38" w:rsidP="00716E38">
            <w:pPr>
              <w:pStyle w:val="Tabletext"/>
            </w:pPr>
            <w:r w:rsidRPr="00FB4924">
              <w:t>SA</w:t>
            </w:r>
          </w:p>
        </w:tc>
        <w:tc>
          <w:tcPr>
            <w:tcW w:w="411" w:type="pct"/>
            <w:shd w:val="clear" w:color="auto" w:fill="auto"/>
            <w:vAlign w:val="center"/>
          </w:tcPr>
          <w:p w14:paraId="6564EC8C" w14:textId="77777777" w:rsidR="00716E38" w:rsidRDefault="00716E38" w:rsidP="00716E38">
            <w:pPr>
              <w:pStyle w:val="Tabletext"/>
              <w:jc w:val="center"/>
            </w:pPr>
            <w:r w:rsidRPr="00575A6E">
              <w:t>5.40</w:t>
            </w:r>
          </w:p>
        </w:tc>
        <w:tc>
          <w:tcPr>
            <w:tcW w:w="411" w:type="pct"/>
            <w:shd w:val="clear" w:color="auto" w:fill="auto"/>
            <w:vAlign w:val="center"/>
          </w:tcPr>
          <w:p w14:paraId="6BD39425" w14:textId="77777777" w:rsidR="00716E38" w:rsidRDefault="00716E38" w:rsidP="00716E38">
            <w:pPr>
              <w:pStyle w:val="Tabletext"/>
              <w:jc w:val="center"/>
            </w:pPr>
            <w:r w:rsidRPr="00575A6E">
              <w:t>4.36</w:t>
            </w:r>
          </w:p>
        </w:tc>
        <w:tc>
          <w:tcPr>
            <w:tcW w:w="410" w:type="pct"/>
            <w:shd w:val="clear" w:color="auto" w:fill="auto"/>
            <w:vAlign w:val="center"/>
          </w:tcPr>
          <w:p w14:paraId="2EE72EC0" w14:textId="77777777" w:rsidR="00716E38" w:rsidRDefault="00716E38" w:rsidP="00716E38">
            <w:pPr>
              <w:pStyle w:val="Tabletext"/>
              <w:jc w:val="center"/>
            </w:pPr>
            <w:r w:rsidRPr="00575A6E">
              <w:t>4.61</w:t>
            </w:r>
          </w:p>
        </w:tc>
        <w:tc>
          <w:tcPr>
            <w:tcW w:w="413" w:type="pct"/>
            <w:shd w:val="clear" w:color="auto" w:fill="auto"/>
            <w:vAlign w:val="center"/>
          </w:tcPr>
          <w:p w14:paraId="75F95762" w14:textId="77777777" w:rsidR="00716E38" w:rsidRDefault="00716E38" w:rsidP="00716E38">
            <w:pPr>
              <w:pStyle w:val="Tabletext"/>
              <w:jc w:val="center"/>
            </w:pPr>
            <w:r w:rsidRPr="00575A6E">
              <w:t>2.80</w:t>
            </w:r>
          </w:p>
        </w:tc>
        <w:tc>
          <w:tcPr>
            <w:tcW w:w="616" w:type="pct"/>
            <w:shd w:val="clear" w:color="auto" w:fill="auto"/>
            <w:vAlign w:val="center"/>
          </w:tcPr>
          <w:p w14:paraId="799A506C" w14:textId="77777777" w:rsidR="00716E38" w:rsidRDefault="00716E38" w:rsidP="00716E38">
            <w:pPr>
              <w:pStyle w:val="Tabletext"/>
              <w:jc w:val="center"/>
            </w:pPr>
            <w:r w:rsidRPr="00575A6E">
              <w:t>3.41</w:t>
            </w:r>
          </w:p>
        </w:tc>
        <w:tc>
          <w:tcPr>
            <w:tcW w:w="617" w:type="pct"/>
            <w:shd w:val="clear" w:color="auto" w:fill="auto"/>
            <w:vAlign w:val="center"/>
          </w:tcPr>
          <w:p w14:paraId="300C28F6" w14:textId="77777777" w:rsidR="00716E38" w:rsidRDefault="00716E38" w:rsidP="00716E38">
            <w:pPr>
              <w:pStyle w:val="Tabletext"/>
              <w:jc w:val="center"/>
            </w:pPr>
            <w:r w:rsidRPr="00575A6E">
              <w:t>4.59</w:t>
            </w:r>
          </w:p>
        </w:tc>
        <w:tc>
          <w:tcPr>
            <w:tcW w:w="616" w:type="pct"/>
            <w:shd w:val="clear" w:color="auto" w:fill="auto"/>
            <w:vAlign w:val="center"/>
          </w:tcPr>
          <w:p w14:paraId="5D8C243B" w14:textId="77777777" w:rsidR="00716E38" w:rsidRDefault="00716E38" w:rsidP="00716E38">
            <w:pPr>
              <w:pStyle w:val="Tabletext"/>
              <w:jc w:val="center"/>
            </w:pPr>
            <w:r w:rsidRPr="00575A6E">
              <w:t>5.67</w:t>
            </w:r>
          </w:p>
        </w:tc>
        <w:tc>
          <w:tcPr>
            <w:tcW w:w="753" w:type="pct"/>
            <w:shd w:val="clear" w:color="auto" w:fill="auto"/>
            <w:vAlign w:val="center"/>
          </w:tcPr>
          <w:p w14:paraId="6456D47B" w14:textId="404816B6" w:rsidR="00716E38" w:rsidRDefault="00716E38" w:rsidP="00716E38">
            <w:pPr>
              <w:pStyle w:val="Tabletext"/>
              <w:jc w:val="center"/>
            </w:pPr>
            <w:r w:rsidRPr="00200029">
              <w:t>N/A</w:t>
            </w:r>
          </w:p>
        </w:tc>
      </w:tr>
      <w:tr w:rsidR="00712EEE" w14:paraId="36B363E0" w14:textId="77777777" w:rsidTr="00712EEE">
        <w:tblPrEx>
          <w:tblBorders>
            <w:bottom w:val="single" w:sz="4" w:space="0" w:color="646464"/>
            <w:insideH w:val="single" w:sz="4" w:space="0" w:color="646464"/>
          </w:tblBorders>
        </w:tblPrEx>
        <w:trPr>
          <w:cantSplit/>
        </w:trPr>
        <w:tc>
          <w:tcPr>
            <w:tcW w:w="752" w:type="pct"/>
            <w:shd w:val="clear" w:color="auto" w:fill="auto"/>
          </w:tcPr>
          <w:p w14:paraId="2CAA16A4" w14:textId="760AC617" w:rsidR="00716E38" w:rsidRDefault="00716E38" w:rsidP="00716E38">
            <w:pPr>
              <w:pStyle w:val="Tabletext"/>
            </w:pPr>
            <w:r w:rsidRPr="00FB4924">
              <w:t>T</w:t>
            </w:r>
            <w:r>
              <w:t>asmania</w:t>
            </w:r>
          </w:p>
        </w:tc>
        <w:tc>
          <w:tcPr>
            <w:tcW w:w="411" w:type="pct"/>
            <w:shd w:val="clear" w:color="auto" w:fill="auto"/>
            <w:vAlign w:val="center"/>
          </w:tcPr>
          <w:p w14:paraId="14335F22" w14:textId="77777777" w:rsidR="00716E38" w:rsidRDefault="00716E38" w:rsidP="00716E38">
            <w:pPr>
              <w:pStyle w:val="Tabletext"/>
              <w:jc w:val="center"/>
            </w:pPr>
            <w:r w:rsidRPr="00575A6E">
              <w:t>8.10</w:t>
            </w:r>
          </w:p>
        </w:tc>
        <w:tc>
          <w:tcPr>
            <w:tcW w:w="411" w:type="pct"/>
            <w:shd w:val="clear" w:color="auto" w:fill="auto"/>
            <w:vAlign w:val="center"/>
          </w:tcPr>
          <w:p w14:paraId="11D54EC1" w14:textId="77777777" w:rsidR="00716E38" w:rsidRDefault="00716E38" w:rsidP="00716E38">
            <w:pPr>
              <w:pStyle w:val="Tabletext"/>
              <w:jc w:val="center"/>
            </w:pPr>
            <w:r w:rsidRPr="00575A6E">
              <w:t>4.46</w:t>
            </w:r>
          </w:p>
        </w:tc>
        <w:tc>
          <w:tcPr>
            <w:tcW w:w="410" w:type="pct"/>
            <w:shd w:val="clear" w:color="auto" w:fill="auto"/>
            <w:vAlign w:val="center"/>
          </w:tcPr>
          <w:p w14:paraId="3F3B0CD1" w14:textId="77777777" w:rsidR="00716E38" w:rsidRDefault="00716E38" w:rsidP="00716E38">
            <w:pPr>
              <w:pStyle w:val="Tabletext"/>
              <w:jc w:val="center"/>
            </w:pPr>
            <w:r w:rsidRPr="00575A6E">
              <w:t>3.76</w:t>
            </w:r>
          </w:p>
        </w:tc>
        <w:tc>
          <w:tcPr>
            <w:tcW w:w="413" w:type="pct"/>
            <w:shd w:val="clear" w:color="auto" w:fill="auto"/>
            <w:vAlign w:val="center"/>
          </w:tcPr>
          <w:p w14:paraId="57678B6F" w14:textId="77777777" w:rsidR="00716E38" w:rsidRDefault="00716E38" w:rsidP="00716E38">
            <w:pPr>
              <w:pStyle w:val="Tabletext"/>
              <w:jc w:val="center"/>
            </w:pPr>
            <w:r w:rsidRPr="00575A6E">
              <w:t>4.74</w:t>
            </w:r>
          </w:p>
        </w:tc>
        <w:tc>
          <w:tcPr>
            <w:tcW w:w="616" w:type="pct"/>
            <w:shd w:val="clear" w:color="auto" w:fill="auto"/>
            <w:vAlign w:val="center"/>
          </w:tcPr>
          <w:p w14:paraId="3A5D158A" w14:textId="77777777" w:rsidR="00716E38" w:rsidRDefault="00716E38" w:rsidP="00716E38">
            <w:pPr>
              <w:pStyle w:val="Tabletext"/>
              <w:jc w:val="center"/>
            </w:pPr>
            <w:r w:rsidRPr="00575A6E">
              <w:t>7.27</w:t>
            </w:r>
          </w:p>
        </w:tc>
        <w:tc>
          <w:tcPr>
            <w:tcW w:w="617" w:type="pct"/>
            <w:shd w:val="clear" w:color="auto" w:fill="auto"/>
            <w:vAlign w:val="center"/>
          </w:tcPr>
          <w:p w14:paraId="20101E69" w14:textId="77777777" w:rsidR="00716E38" w:rsidRDefault="00716E38" w:rsidP="00716E38">
            <w:pPr>
              <w:pStyle w:val="Tabletext"/>
              <w:jc w:val="center"/>
            </w:pPr>
            <w:r w:rsidRPr="00575A6E">
              <w:t>13.53</w:t>
            </w:r>
          </w:p>
        </w:tc>
        <w:tc>
          <w:tcPr>
            <w:tcW w:w="616" w:type="pct"/>
            <w:shd w:val="clear" w:color="auto" w:fill="auto"/>
            <w:vAlign w:val="center"/>
          </w:tcPr>
          <w:p w14:paraId="256B5C5E" w14:textId="77777777" w:rsidR="00716E38" w:rsidRDefault="00716E38" w:rsidP="00716E38">
            <w:pPr>
              <w:pStyle w:val="Tabletext"/>
              <w:jc w:val="center"/>
            </w:pPr>
            <w:r w:rsidRPr="00575A6E">
              <w:t>11.83</w:t>
            </w:r>
          </w:p>
        </w:tc>
        <w:tc>
          <w:tcPr>
            <w:tcW w:w="753" w:type="pct"/>
            <w:shd w:val="clear" w:color="auto" w:fill="auto"/>
            <w:vAlign w:val="center"/>
          </w:tcPr>
          <w:p w14:paraId="22C33ACC" w14:textId="0619A9FE" w:rsidR="00716E38" w:rsidRDefault="00716E38" w:rsidP="00716E38">
            <w:pPr>
              <w:pStyle w:val="Tabletext"/>
              <w:jc w:val="center"/>
            </w:pPr>
            <w:r w:rsidRPr="00200029">
              <w:t>N/A</w:t>
            </w:r>
          </w:p>
        </w:tc>
      </w:tr>
      <w:tr w:rsidR="00FF29E3" w14:paraId="6D8C4D1A" w14:textId="77777777" w:rsidTr="00712EEE">
        <w:tblPrEx>
          <w:tblBorders>
            <w:bottom w:val="single" w:sz="4" w:space="0" w:color="646464"/>
            <w:insideH w:val="single" w:sz="4" w:space="0" w:color="646464"/>
          </w:tblBorders>
        </w:tblPrEx>
        <w:trPr>
          <w:cantSplit/>
        </w:trPr>
        <w:tc>
          <w:tcPr>
            <w:tcW w:w="752" w:type="pct"/>
            <w:shd w:val="clear" w:color="auto" w:fill="auto"/>
          </w:tcPr>
          <w:p w14:paraId="1B0B51F5" w14:textId="107046BB" w:rsidR="00716E38" w:rsidRDefault="00716E38" w:rsidP="00716E38">
            <w:pPr>
              <w:pStyle w:val="Tabletext"/>
            </w:pPr>
            <w:r w:rsidRPr="00FB4924">
              <w:t>V</w:t>
            </w:r>
            <w:r>
              <w:t>ictoria</w:t>
            </w:r>
          </w:p>
        </w:tc>
        <w:tc>
          <w:tcPr>
            <w:tcW w:w="411" w:type="pct"/>
            <w:shd w:val="clear" w:color="auto" w:fill="auto"/>
            <w:vAlign w:val="center"/>
          </w:tcPr>
          <w:p w14:paraId="1C53E5B8" w14:textId="77777777" w:rsidR="00716E38" w:rsidRDefault="00716E38" w:rsidP="00716E38">
            <w:pPr>
              <w:pStyle w:val="Tabletext"/>
              <w:jc w:val="center"/>
            </w:pPr>
            <w:r w:rsidRPr="00575A6E">
              <w:t>5.98</w:t>
            </w:r>
          </w:p>
        </w:tc>
        <w:tc>
          <w:tcPr>
            <w:tcW w:w="411" w:type="pct"/>
            <w:shd w:val="clear" w:color="auto" w:fill="auto"/>
            <w:vAlign w:val="center"/>
          </w:tcPr>
          <w:p w14:paraId="59A082C8" w14:textId="77777777" w:rsidR="00716E38" w:rsidRDefault="00716E38" w:rsidP="00716E38">
            <w:pPr>
              <w:pStyle w:val="Tabletext"/>
              <w:jc w:val="center"/>
            </w:pPr>
            <w:r w:rsidRPr="00575A6E">
              <w:t>5.13</w:t>
            </w:r>
          </w:p>
        </w:tc>
        <w:tc>
          <w:tcPr>
            <w:tcW w:w="410" w:type="pct"/>
            <w:shd w:val="clear" w:color="auto" w:fill="auto"/>
            <w:vAlign w:val="center"/>
          </w:tcPr>
          <w:p w14:paraId="7DC622AC" w14:textId="77777777" w:rsidR="00716E38" w:rsidRDefault="00716E38" w:rsidP="00716E38">
            <w:pPr>
              <w:pStyle w:val="Tabletext"/>
              <w:jc w:val="center"/>
            </w:pPr>
            <w:r w:rsidRPr="00575A6E">
              <w:t>4.14</w:t>
            </w:r>
          </w:p>
        </w:tc>
        <w:tc>
          <w:tcPr>
            <w:tcW w:w="413" w:type="pct"/>
            <w:shd w:val="clear" w:color="auto" w:fill="auto"/>
            <w:vAlign w:val="center"/>
          </w:tcPr>
          <w:p w14:paraId="352D0F87" w14:textId="77777777" w:rsidR="00716E38" w:rsidRDefault="00716E38" w:rsidP="00716E38">
            <w:pPr>
              <w:pStyle w:val="Tabletext"/>
              <w:jc w:val="center"/>
            </w:pPr>
            <w:r w:rsidRPr="00575A6E">
              <w:t>4.19</w:t>
            </w:r>
          </w:p>
        </w:tc>
        <w:tc>
          <w:tcPr>
            <w:tcW w:w="616" w:type="pct"/>
            <w:shd w:val="clear" w:color="auto" w:fill="auto"/>
            <w:vAlign w:val="center"/>
          </w:tcPr>
          <w:p w14:paraId="1CB98F61" w14:textId="77777777" w:rsidR="00716E38" w:rsidRDefault="00716E38" w:rsidP="00716E38">
            <w:pPr>
              <w:pStyle w:val="Tabletext"/>
              <w:jc w:val="center"/>
            </w:pPr>
            <w:r w:rsidRPr="00575A6E">
              <w:t>3.34</w:t>
            </w:r>
          </w:p>
        </w:tc>
        <w:tc>
          <w:tcPr>
            <w:tcW w:w="617" w:type="pct"/>
            <w:shd w:val="clear" w:color="auto" w:fill="auto"/>
            <w:vAlign w:val="center"/>
          </w:tcPr>
          <w:p w14:paraId="15BE2DD8" w14:textId="77777777" w:rsidR="00716E38" w:rsidRDefault="00716E38" w:rsidP="00716E38">
            <w:pPr>
              <w:pStyle w:val="Tabletext"/>
              <w:jc w:val="center"/>
            </w:pPr>
            <w:r w:rsidRPr="00575A6E">
              <w:t>4.30</w:t>
            </w:r>
          </w:p>
        </w:tc>
        <w:tc>
          <w:tcPr>
            <w:tcW w:w="616" w:type="pct"/>
            <w:shd w:val="clear" w:color="auto" w:fill="auto"/>
            <w:vAlign w:val="center"/>
          </w:tcPr>
          <w:p w14:paraId="3BF17463" w14:textId="77777777" w:rsidR="00716E38" w:rsidRDefault="00716E38" w:rsidP="00716E38">
            <w:pPr>
              <w:pStyle w:val="Tabletext"/>
              <w:jc w:val="center"/>
            </w:pPr>
            <w:r w:rsidRPr="00575A6E">
              <w:t>4.58</w:t>
            </w:r>
          </w:p>
        </w:tc>
        <w:tc>
          <w:tcPr>
            <w:tcW w:w="753" w:type="pct"/>
            <w:shd w:val="clear" w:color="auto" w:fill="auto"/>
            <w:vAlign w:val="center"/>
          </w:tcPr>
          <w:p w14:paraId="390AC74B" w14:textId="59855344" w:rsidR="00716E38" w:rsidRDefault="00716E38" w:rsidP="00716E38">
            <w:pPr>
              <w:pStyle w:val="Tabletext"/>
              <w:jc w:val="center"/>
            </w:pPr>
            <w:r w:rsidRPr="00200029">
              <w:t>N/A</w:t>
            </w:r>
          </w:p>
        </w:tc>
      </w:tr>
      <w:tr w:rsidR="00712EEE" w14:paraId="191B3D6F" w14:textId="77777777" w:rsidTr="00712EEE">
        <w:tblPrEx>
          <w:tblBorders>
            <w:bottom w:val="single" w:sz="4" w:space="0" w:color="646464"/>
            <w:insideH w:val="single" w:sz="4" w:space="0" w:color="646464"/>
          </w:tblBorders>
        </w:tblPrEx>
        <w:trPr>
          <w:cantSplit/>
        </w:trPr>
        <w:tc>
          <w:tcPr>
            <w:tcW w:w="752" w:type="pct"/>
            <w:shd w:val="clear" w:color="auto" w:fill="auto"/>
          </w:tcPr>
          <w:p w14:paraId="3A76DBE0" w14:textId="77777777" w:rsidR="00716E38" w:rsidRDefault="00716E38" w:rsidP="00716E38">
            <w:pPr>
              <w:pStyle w:val="Tabletext"/>
            </w:pPr>
            <w:r w:rsidRPr="00FB4924">
              <w:t>WA</w:t>
            </w:r>
          </w:p>
        </w:tc>
        <w:tc>
          <w:tcPr>
            <w:tcW w:w="411" w:type="pct"/>
            <w:shd w:val="clear" w:color="auto" w:fill="auto"/>
            <w:vAlign w:val="center"/>
          </w:tcPr>
          <w:p w14:paraId="7CDDFCE8" w14:textId="77777777" w:rsidR="00716E38" w:rsidRDefault="00716E38" w:rsidP="00716E38">
            <w:pPr>
              <w:pStyle w:val="Tabletext"/>
              <w:jc w:val="center"/>
            </w:pPr>
            <w:r w:rsidRPr="00575A6E">
              <w:t>4.58</w:t>
            </w:r>
          </w:p>
        </w:tc>
        <w:tc>
          <w:tcPr>
            <w:tcW w:w="411" w:type="pct"/>
            <w:shd w:val="clear" w:color="auto" w:fill="auto"/>
            <w:vAlign w:val="center"/>
          </w:tcPr>
          <w:p w14:paraId="6B3C5CFF" w14:textId="77777777" w:rsidR="00716E38" w:rsidRDefault="00716E38" w:rsidP="00716E38">
            <w:pPr>
              <w:pStyle w:val="Tabletext"/>
              <w:jc w:val="center"/>
            </w:pPr>
            <w:r w:rsidRPr="00575A6E">
              <w:t>5.68</w:t>
            </w:r>
          </w:p>
        </w:tc>
        <w:tc>
          <w:tcPr>
            <w:tcW w:w="410" w:type="pct"/>
            <w:shd w:val="clear" w:color="auto" w:fill="auto"/>
            <w:vAlign w:val="center"/>
          </w:tcPr>
          <w:p w14:paraId="05C88146" w14:textId="77777777" w:rsidR="00716E38" w:rsidRDefault="00716E38" w:rsidP="00716E38">
            <w:pPr>
              <w:pStyle w:val="Tabletext"/>
              <w:jc w:val="center"/>
            </w:pPr>
            <w:r w:rsidRPr="00575A6E">
              <w:t>4.69</w:t>
            </w:r>
          </w:p>
        </w:tc>
        <w:tc>
          <w:tcPr>
            <w:tcW w:w="413" w:type="pct"/>
            <w:shd w:val="clear" w:color="auto" w:fill="auto"/>
            <w:vAlign w:val="center"/>
          </w:tcPr>
          <w:p w14:paraId="78141DCA" w14:textId="77777777" w:rsidR="00716E38" w:rsidRDefault="00716E38" w:rsidP="00716E38">
            <w:pPr>
              <w:pStyle w:val="Tabletext"/>
              <w:jc w:val="center"/>
            </w:pPr>
            <w:r w:rsidRPr="00575A6E">
              <w:t>4.36</w:t>
            </w:r>
          </w:p>
        </w:tc>
        <w:tc>
          <w:tcPr>
            <w:tcW w:w="616" w:type="pct"/>
            <w:shd w:val="clear" w:color="auto" w:fill="auto"/>
            <w:vAlign w:val="center"/>
          </w:tcPr>
          <w:p w14:paraId="36C7B389" w14:textId="77777777" w:rsidR="00716E38" w:rsidRDefault="00716E38" w:rsidP="00716E38">
            <w:pPr>
              <w:pStyle w:val="Tabletext"/>
              <w:jc w:val="center"/>
            </w:pPr>
            <w:r w:rsidRPr="00575A6E">
              <w:t>3.64</w:t>
            </w:r>
          </w:p>
        </w:tc>
        <w:tc>
          <w:tcPr>
            <w:tcW w:w="617" w:type="pct"/>
            <w:shd w:val="clear" w:color="auto" w:fill="auto"/>
            <w:vAlign w:val="center"/>
          </w:tcPr>
          <w:p w14:paraId="263F7101" w14:textId="77777777" w:rsidR="00716E38" w:rsidRDefault="00716E38" w:rsidP="00716E38">
            <w:pPr>
              <w:pStyle w:val="Tabletext"/>
              <w:jc w:val="center"/>
            </w:pPr>
            <w:r w:rsidRPr="00575A6E">
              <w:t>7.08</w:t>
            </w:r>
          </w:p>
        </w:tc>
        <w:tc>
          <w:tcPr>
            <w:tcW w:w="616" w:type="pct"/>
            <w:shd w:val="clear" w:color="auto" w:fill="auto"/>
            <w:vAlign w:val="center"/>
          </w:tcPr>
          <w:p w14:paraId="6ADEEBDB" w14:textId="77777777" w:rsidR="00716E38" w:rsidRDefault="00716E38" w:rsidP="00716E38">
            <w:pPr>
              <w:pStyle w:val="Tabletext"/>
              <w:jc w:val="center"/>
            </w:pPr>
            <w:r w:rsidRPr="00575A6E">
              <w:t>3.25</w:t>
            </w:r>
          </w:p>
        </w:tc>
        <w:tc>
          <w:tcPr>
            <w:tcW w:w="753" w:type="pct"/>
            <w:shd w:val="clear" w:color="auto" w:fill="auto"/>
            <w:vAlign w:val="center"/>
          </w:tcPr>
          <w:p w14:paraId="050B2F1E" w14:textId="02507A6A" w:rsidR="00716E38" w:rsidRDefault="00716E38" w:rsidP="00716E38">
            <w:pPr>
              <w:pStyle w:val="Tabletext"/>
              <w:jc w:val="center"/>
            </w:pPr>
            <w:r w:rsidRPr="00200029">
              <w:t>N/A</w:t>
            </w:r>
          </w:p>
        </w:tc>
      </w:tr>
      <w:tr w:rsidR="00CF693D" w14:paraId="5C261E1E" w14:textId="77777777" w:rsidTr="00712EEE">
        <w:tblPrEx>
          <w:tblBorders>
            <w:bottom w:val="single" w:sz="4" w:space="0" w:color="646464"/>
            <w:insideH w:val="single" w:sz="4" w:space="0" w:color="646464"/>
          </w:tblBorders>
        </w:tblPrEx>
        <w:trPr>
          <w:cantSplit/>
        </w:trPr>
        <w:tc>
          <w:tcPr>
            <w:tcW w:w="5000" w:type="pct"/>
            <w:gridSpan w:val="9"/>
            <w:tcBorders>
              <w:bottom w:val="single" w:sz="4" w:space="0" w:color="646464"/>
            </w:tcBorders>
            <w:shd w:val="clear" w:color="auto" w:fill="auto"/>
          </w:tcPr>
          <w:p w14:paraId="45109341" w14:textId="7B9CA979" w:rsidR="00CF693D" w:rsidRDefault="00CF693D" w:rsidP="007F7E09">
            <w:pPr>
              <w:pStyle w:val="Note"/>
            </w:pPr>
            <w:r w:rsidRPr="00785EBB">
              <w:lastRenderedPageBreak/>
              <w:t>Note:</w:t>
            </w:r>
            <w:r>
              <w:t xml:space="preserve"> ‘Previousl</w:t>
            </w:r>
            <w:r w:rsidR="006D1451">
              <w:t xml:space="preserve">y </w:t>
            </w:r>
            <w:r>
              <w:t>assessed’ vaccine</w:t>
            </w:r>
            <w:r w:rsidR="006D1451">
              <w:t xml:space="preserve">s </w:t>
            </w:r>
            <w:r>
              <w:t>i</w:t>
            </w:r>
            <w:r w:rsidR="006D1451">
              <w:t xml:space="preserve">n </w:t>
            </w:r>
            <w:r>
              <w:t>2017-18: Infanri</w:t>
            </w:r>
            <w:r w:rsidR="006D1451">
              <w:t xml:space="preserve">x </w:t>
            </w:r>
            <w:r>
              <w:t>Hex</w:t>
            </w:r>
            <w:r w:rsidR="006D1451">
              <w:t xml:space="preserve">a </w:t>
            </w:r>
            <w:r>
              <w:t>(DTPa-hepB-IPV-Hib) an</w:t>
            </w:r>
            <w:r w:rsidR="006D1451">
              <w:t xml:space="preserve">d </w:t>
            </w:r>
            <w:r>
              <w:t>Menitori</w:t>
            </w:r>
            <w:r w:rsidR="006D1451">
              <w:t xml:space="preserve">x </w:t>
            </w:r>
            <w:r>
              <w:t>(Hib-MenC).</w:t>
            </w:r>
          </w:p>
          <w:p w14:paraId="27EE0CD7" w14:textId="6CE2DE17" w:rsidR="00CF693D" w:rsidRDefault="00CF693D" w:rsidP="007F7E09">
            <w:pPr>
              <w:pStyle w:val="Note"/>
            </w:pPr>
            <w:r>
              <w:t>Th</w:t>
            </w:r>
            <w:r w:rsidR="006D1451">
              <w:t xml:space="preserve">e </w:t>
            </w:r>
            <w:r>
              <w:t>2017-1</w:t>
            </w:r>
            <w:r w:rsidR="006D1451">
              <w:t xml:space="preserve">8 </w:t>
            </w:r>
            <w:r>
              <w:t>assessmen</w:t>
            </w:r>
            <w:r w:rsidR="006D1451">
              <w:t xml:space="preserve">t </w:t>
            </w:r>
            <w:r>
              <w:t>include</w:t>
            </w:r>
            <w:r w:rsidR="006D1451">
              <w:t xml:space="preserve">s </w:t>
            </w:r>
            <w:r>
              <w:t>1</w:t>
            </w:r>
            <w:r w:rsidR="006D1451">
              <w:t xml:space="preserve">2 </w:t>
            </w:r>
            <w:r>
              <w:t>vaccine</w:t>
            </w:r>
            <w:r w:rsidR="006D1451">
              <w:t xml:space="preserve">s </w:t>
            </w:r>
            <w:r>
              <w:t>assesse</w:t>
            </w:r>
            <w:r w:rsidR="006D1451">
              <w:t xml:space="preserve">d </w:t>
            </w:r>
            <w:r>
              <w:t>i</w:t>
            </w:r>
            <w:r w:rsidR="006D1451">
              <w:t xml:space="preserve">n </w:t>
            </w:r>
            <w:r>
              <w:t>Yea</w:t>
            </w:r>
            <w:r w:rsidR="006D1451">
              <w:t xml:space="preserve">r 1 </w:t>
            </w:r>
            <w:r>
              <w:t>o</w:t>
            </w:r>
            <w:r w:rsidR="006D1451">
              <w:t xml:space="preserve">f </w:t>
            </w:r>
            <w:r>
              <w:t>th</w:t>
            </w:r>
            <w:r w:rsidR="006D1451">
              <w:t xml:space="preserve">e </w:t>
            </w:r>
            <w:r>
              <w:t>secon</w:t>
            </w:r>
            <w:r w:rsidR="006D1451">
              <w:t xml:space="preserve">d </w:t>
            </w:r>
            <w:r>
              <w:t>NPE</w:t>
            </w:r>
            <w:r w:rsidR="006D1451">
              <w:t xml:space="preserve">V </w:t>
            </w:r>
            <w:r>
              <w:t>(</w:t>
            </w:r>
            <w:r w:rsidR="006D1451">
              <w:t xml:space="preserve">2 </w:t>
            </w:r>
            <w:r>
              <w:t>‘previousl</w:t>
            </w:r>
            <w:r w:rsidR="006D1451">
              <w:t xml:space="preserve">y </w:t>
            </w:r>
            <w:r>
              <w:t>assessed’ an</w:t>
            </w:r>
            <w:r w:rsidR="006D1451">
              <w:t xml:space="preserve">d </w:t>
            </w:r>
            <w:r>
              <w:t>1</w:t>
            </w:r>
            <w:r w:rsidR="006D1451">
              <w:t xml:space="preserve">0 </w:t>
            </w:r>
            <w:r>
              <w:t>‘newl</w:t>
            </w:r>
            <w:r w:rsidR="006D1451">
              <w:t xml:space="preserve">y </w:t>
            </w:r>
            <w:r>
              <w:t>assessed’). ‘Previousl</w:t>
            </w:r>
            <w:r w:rsidR="006D1451">
              <w:t xml:space="preserve">y </w:t>
            </w:r>
            <w:r>
              <w:t>assessed’ vaccine</w:t>
            </w:r>
            <w:r w:rsidR="006D1451">
              <w:t xml:space="preserve">s </w:t>
            </w:r>
            <w:r>
              <w:t>i</w:t>
            </w:r>
            <w:r w:rsidR="006D1451">
              <w:t xml:space="preserve">n </w:t>
            </w:r>
            <w:r>
              <w:t>2017-1</w:t>
            </w:r>
            <w:r w:rsidR="006D1451">
              <w:t xml:space="preserve">8 </w:t>
            </w:r>
            <w:r>
              <w:t>are: Infanri</w:t>
            </w:r>
            <w:r w:rsidR="006D1451">
              <w:t xml:space="preserve">x </w:t>
            </w:r>
            <w:r>
              <w:t>Hex</w:t>
            </w:r>
            <w:r w:rsidR="006D1451">
              <w:t xml:space="preserve">a </w:t>
            </w:r>
            <w:r>
              <w:t>(DTPa-hepB-IPV-Hib) an</w:t>
            </w:r>
            <w:r w:rsidR="006D1451">
              <w:t xml:space="preserve">d </w:t>
            </w:r>
            <w:r>
              <w:t>Menitori</w:t>
            </w:r>
            <w:r w:rsidR="006D1451">
              <w:t xml:space="preserve">x </w:t>
            </w:r>
            <w:r>
              <w:t>(Hib-MenC). ‘Newl</w:t>
            </w:r>
            <w:r w:rsidR="006D1451">
              <w:t xml:space="preserve">y </w:t>
            </w:r>
            <w:r>
              <w:t>assessed’ vaccine</w:t>
            </w:r>
            <w:r w:rsidR="006D1451">
              <w:t xml:space="preserve">s </w:t>
            </w:r>
            <w:r>
              <w:t>i</w:t>
            </w:r>
            <w:r w:rsidR="006D1451">
              <w:t xml:space="preserve">n </w:t>
            </w:r>
            <w:r>
              <w:t>2017-1</w:t>
            </w:r>
            <w:r w:rsidR="006D1451">
              <w:t xml:space="preserve">8 </w:t>
            </w:r>
            <w:r>
              <w:t>are: Infanri</w:t>
            </w:r>
            <w:r w:rsidR="006D1451">
              <w:t xml:space="preserve">x </w:t>
            </w:r>
            <w:r>
              <w:t>(DTPa)</w:t>
            </w:r>
            <w:r w:rsidR="006D1451">
              <w:t xml:space="preserve">, </w:t>
            </w:r>
            <w:r>
              <w:t>Tripace</w:t>
            </w:r>
            <w:r w:rsidR="006D1451">
              <w:t xml:space="preserve">l </w:t>
            </w:r>
            <w:r>
              <w:t>(DTPa)</w:t>
            </w:r>
            <w:r w:rsidR="006D1451">
              <w:t xml:space="preserve">, </w:t>
            </w:r>
            <w:r>
              <w:t>ProQua</w:t>
            </w:r>
            <w:r w:rsidR="006D1451">
              <w:t xml:space="preserve">d </w:t>
            </w:r>
            <w:r>
              <w:t>(MMRV)</w:t>
            </w:r>
            <w:r w:rsidR="006D1451">
              <w:t xml:space="preserve">, </w:t>
            </w:r>
            <w:r>
              <w:t>Priorix-Tetr</w:t>
            </w:r>
            <w:r w:rsidR="006D1451">
              <w:t xml:space="preserve">a </w:t>
            </w:r>
            <w:r>
              <w:t>(MMRV)</w:t>
            </w:r>
            <w:r w:rsidR="006D1451">
              <w:t xml:space="preserve">, </w:t>
            </w:r>
            <w:r>
              <w:t>Infanri</w:t>
            </w:r>
            <w:r w:rsidR="006D1451">
              <w:t xml:space="preserve">x </w:t>
            </w:r>
            <w:r>
              <w:t>IP</w:t>
            </w:r>
            <w:r w:rsidR="006D1451">
              <w:t xml:space="preserve">V </w:t>
            </w:r>
            <w:r>
              <w:t>(DTPa-IPV)</w:t>
            </w:r>
            <w:r w:rsidR="006D1451">
              <w:t xml:space="preserve">, </w:t>
            </w:r>
            <w:r>
              <w:t>Quadrace</w:t>
            </w:r>
            <w:r w:rsidR="006D1451">
              <w:t xml:space="preserve">l </w:t>
            </w:r>
            <w:r>
              <w:t>(DTPa-IPV)</w:t>
            </w:r>
            <w:r w:rsidR="006D1451">
              <w:t xml:space="preserve">, </w:t>
            </w:r>
            <w:r>
              <w:t>Rotari</w:t>
            </w:r>
            <w:r w:rsidR="006D1451">
              <w:t xml:space="preserve">x </w:t>
            </w:r>
            <w:r>
              <w:t>(Rotavirus)</w:t>
            </w:r>
            <w:r w:rsidR="006D1451">
              <w:t xml:space="preserve">, </w:t>
            </w:r>
            <w:r>
              <w:t>Rotate</w:t>
            </w:r>
            <w:r w:rsidR="006D1451">
              <w:t xml:space="preserve">q </w:t>
            </w:r>
            <w:r>
              <w:t>(Rotavirus)</w:t>
            </w:r>
            <w:r w:rsidR="006D1451">
              <w:t xml:space="preserve">, </w:t>
            </w:r>
            <w:r>
              <w:t>Prevena</w:t>
            </w:r>
            <w:r w:rsidR="006D1451">
              <w:t xml:space="preserve">r </w:t>
            </w:r>
            <w:r>
              <w:t>1</w:t>
            </w:r>
            <w:r w:rsidR="006D1451">
              <w:t xml:space="preserve">3 </w:t>
            </w:r>
            <w:r>
              <w:t>(Pneumococcal)</w:t>
            </w:r>
            <w:r w:rsidR="006D1451">
              <w:t xml:space="preserve">, </w:t>
            </w:r>
            <w:r>
              <w:t>Vaqt</w:t>
            </w:r>
            <w:r w:rsidR="006D1451">
              <w:t xml:space="preserve">a </w:t>
            </w:r>
            <w:r>
              <w:t>Paediatri</w:t>
            </w:r>
            <w:r w:rsidR="006D1451">
              <w:t xml:space="preserve">c </w:t>
            </w:r>
            <w:r>
              <w:t>(HepA).</w:t>
            </w:r>
          </w:p>
          <w:p w14:paraId="726F60FB" w14:textId="3481CBD2" w:rsidR="00CF693D" w:rsidRDefault="00CF693D" w:rsidP="007F7E09">
            <w:pPr>
              <w:pStyle w:val="Note"/>
            </w:pPr>
            <w:r w:rsidRPr="002B726A">
              <w:t>Th</w:t>
            </w:r>
            <w:r w:rsidR="006D1451" w:rsidRPr="002B726A">
              <w:t>e</w:t>
            </w:r>
            <w:r w:rsidR="006D1451">
              <w:t xml:space="preserve"> </w:t>
            </w:r>
            <w:r w:rsidRPr="002B726A">
              <w:t>2018-1</w:t>
            </w:r>
            <w:r w:rsidR="006D1451" w:rsidRPr="002B726A">
              <w:t>9</w:t>
            </w:r>
            <w:r w:rsidR="006D1451">
              <w:t xml:space="preserve"> </w:t>
            </w:r>
            <w:r>
              <w:t>assessmen</w:t>
            </w:r>
            <w:r w:rsidR="006D1451">
              <w:t xml:space="preserve">t </w:t>
            </w:r>
            <w:r w:rsidRPr="002B726A">
              <w:t>include</w:t>
            </w:r>
            <w:r w:rsidR="006D1451" w:rsidRPr="002B726A">
              <w:t>s</w:t>
            </w:r>
            <w:r w:rsidR="006D1451">
              <w:t xml:space="preserve"> </w:t>
            </w:r>
            <w:r w:rsidRPr="002B726A">
              <w:t>1</w:t>
            </w:r>
            <w:r w:rsidR="006D1451" w:rsidRPr="002B726A">
              <w:t>0</w:t>
            </w:r>
            <w:r w:rsidR="006D1451">
              <w:t xml:space="preserve"> </w:t>
            </w:r>
            <w:r w:rsidRPr="002B726A">
              <w:t>vaccine</w:t>
            </w:r>
            <w:r w:rsidR="006D1451" w:rsidRPr="002B726A">
              <w:t>s</w:t>
            </w:r>
            <w:r w:rsidR="006D1451">
              <w:t xml:space="preserve"> </w:t>
            </w:r>
            <w:r w:rsidRPr="002B726A">
              <w:t>assesse</w:t>
            </w:r>
            <w:r w:rsidR="006D1451" w:rsidRPr="002B726A">
              <w:t>d</w:t>
            </w:r>
            <w:r w:rsidR="006D1451">
              <w:t xml:space="preserve"> </w:t>
            </w:r>
            <w:r w:rsidRPr="002B726A">
              <w:t>i</w:t>
            </w:r>
            <w:r w:rsidR="006D1451" w:rsidRPr="002B726A">
              <w:t>n</w:t>
            </w:r>
            <w:r w:rsidR="006D1451">
              <w:t xml:space="preserve"> </w:t>
            </w:r>
            <w:r w:rsidRPr="002B726A">
              <w:t>Yea</w:t>
            </w:r>
            <w:r w:rsidR="006D1451" w:rsidRPr="002B726A">
              <w:t>r</w:t>
            </w:r>
            <w:r w:rsidR="006D1451">
              <w:t xml:space="preserve"> </w:t>
            </w:r>
            <w:r w:rsidR="006D1451" w:rsidRPr="002B726A">
              <w:t>2</w:t>
            </w:r>
            <w:r w:rsidR="006D1451">
              <w:t xml:space="preserve"> </w:t>
            </w:r>
            <w:r w:rsidRPr="002B726A">
              <w:t>o</w:t>
            </w:r>
            <w:r w:rsidR="006D1451" w:rsidRPr="002B726A">
              <w:t>f</w:t>
            </w:r>
            <w:r w:rsidR="006D1451">
              <w:t xml:space="preserve"> </w:t>
            </w:r>
            <w:r w:rsidRPr="002B726A">
              <w:t>th</w:t>
            </w:r>
            <w:r w:rsidR="006D1451" w:rsidRPr="002B726A">
              <w:t>e</w:t>
            </w:r>
            <w:r w:rsidR="006D1451">
              <w:t xml:space="preserve"> </w:t>
            </w:r>
            <w:r w:rsidRPr="002B726A">
              <w:t>secon</w:t>
            </w:r>
            <w:r w:rsidR="006D1451" w:rsidRPr="002B726A">
              <w:t>d</w:t>
            </w:r>
            <w:r w:rsidR="006D1451">
              <w:t xml:space="preserve"> </w:t>
            </w:r>
            <w:r w:rsidRPr="002B726A">
              <w:t>NPEV</w:t>
            </w:r>
            <w:r>
              <w:t>. ‘Previousl</w:t>
            </w:r>
            <w:r w:rsidR="006D1451">
              <w:t xml:space="preserve">y </w:t>
            </w:r>
            <w:r>
              <w:t>assessed’ vaccine</w:t>
            </w:r>
            <w:r w:rsidR="006D1451">
              <w:t xml:space="preserve">s </w:t>
            </w:r>
            <w:r>
              <w:t>i</w:t>
            </w:r>
            <w:r w:rsidR="006D1451">
              <w:t xml:space="preserve">n </w:t>
            </w:r>
            <w:r>
              <w:t>2018-1</w:t>
            </w:r>
            <w:r w:rsidR="006D1451">
              <w:t xml:space="preserve">9 </w:t>
            </w:r>
            <w:r>
              <w:t>are: Infanri</w:t>
            </w:r>
            <w:r w:rsidR="006D1451">
              <w:t xml:space="preserve">x </w:t>
            </w:r>
            <w:r>
              <w:t>Hex</w:t>
            </w:r>
            <w:r w:rsidR="006D1451">
              <w:t xml:space="preserve">a </w:t>
            </w:r>
            <w:r>
              <w:t>(DTPa-hepB-IPV-Hib)</w:t>
            </w:r>
            <w:r w:rsidR="006D1451">
              <w:t xml:space="preserve">, </w:t>
            </w:r>
            <w:r>
              <w:t>Infanri</w:t>
            </w:r>
            <w:r w:rsidR="006D1451">
              <w:t xml:space="preserve">x </w:t>
            </w:r>
            <w:r>
              <w:t>(DTPa)</w:t>
            </w:r>
            <w:r w:rsidR="006D1451">
              <w:t xml:space="preserve">, </w:t>
            </w:r>
            <w:r>
              <w:t>Tripace</w:t>
            </w:r>
            <w:r w:rsidR="006D1451">
              <w:t xml:space="preserve">l </w:t>
            </w:r>
            <w:r>
              <w:t>(DTPa)</w:t>
            </w:r>
            <w:r w:rsidR="006D1451">
              <w:t xml:space="preserve">, </w:t>
            </w:r>
            <w:r>
              <w:t>ProQua</w:t>
            </w:r>
            <w:r w:rsidR="006D1451">
              <w:t xml:space="preserve">d </w:t>
            </w:r>
            <w:r>
              <w:t>(MMRV)</w:t>
            </w:r>
            <w:r w:rsidR="006D1451">
              <w:t xml:space="preserve">, </w:t>
            </w:r>
            <w:r>
              <w:t>Priorix-Tetr</w:t>
            </w:r>
            <w:r w:rsidR="006D1451">
              <w:t xml:space="preserve">a </w:t>
            </w:r>
            <w:r>
              <w:t>(MMRV)</w:t>
            </w:r>
            <w:r w:rsidR="006D1451">
              <w:t xml:space="preserve">, </w:t>
            </w:r>
            <w:r>
              <w:t>Infanri</w:t>
            </w:r>
            <w:r w:rsidR="006D1451">
              <w:t xml:space="preserve">x </w:t>
            </w:r>
            <w:r>
              <w:t>IP</w:t>
            </w:r>
            <w:r w:rsidR="006D1451">
              <w:t xml:space="preserve">V </w:t>
            </w:r>
            <w:r>
              <w:t>(DTPa-IPV)</w:t>
            </w:r>
            <w:r w:rsidR="006D1451">
              <w:t xml:space="preserve">, </w:t>
            </w:r>
            <w:r>
              <w:t>Quadrace</w:t>
            </w:r>
            <w:r w:rsidR="006D1451">
              <w:t xml:space="preserve">l </w:t>
            </w:r>
            <w:r>
              <w:t>(DTPa-IPV)</w:t>
            </w:r>
            <w:r w:rsidR="006D1451">
              <w:t xml:space="preserve">, </w:t>
            </w:r>
            <w:r>
              <w:t>Rotari</w:t>
            </w:r>
            <w:r w:rsidR="006D1451">
              <w:t xml:space="preserve">x </w:t>
            </w:r>
            <w:r>
              <w:t>(Rotavirus)</w:t>
            </w:r>
            <w:r w:rsidR="006D1451">
              <w:t xml:space="preserve">, </w:t>
            </w:r>
            <w:r>
              <w:t>Prevena</w:t>
            </w:r>
            <w:r w:rsidR="006D1451">
              <w:t xml:space="preserve">r </w:t>
            </w:r>
            <w:r>
              <w:t>1</w:t>
            </w:r>
            <w:r w:rsidR="006D1451">
              <w:t xml:space="preserve">3 </w:t>
            </w:r>
            <w:r>
              <w:t>(Pneumococcal)</w:t>
            </w:r>
            <w:r w:rsidR="006D1451">
              <w:t xml:space="preserve">, </w:t>
            </w:r>
            <w:r>
              <w:t>Vaqt</w:t>
            </w:r>
            <w:r w:rsidR="006D1451">
              <w:t xml:space="preserve">a </w:t>
            </w:r>
            <w:r>
              <w:t>Paediatri</w:t>
            </w:r>
            <w:r w:rsidR="006D1451">
              <w:t xml:space="preserve">c </w:t>
            </w:r>
            <w:r>
              <w:t>(HepA).</w:t>
            </w:r>
            <w:r w:rsidRPr="002B726A">
              <w:t xml:space="preserve"> (1</w:t>
            </w:r>
            <w:r w:rsidR="006D1451" w:rsidRPr="002B726A">
              <w:t>0</w:t>
            </w:r>
            <w:r w:rsidR="006D1451">
              <w:t xml:space="preserve"> </w:t>
            </w:r>
            <w:r w:rsidR="006D1451" w:rsidRPr="002B726A">
              <w:t>x</w:t>
            </w:r>
            <w:r w:rsidR="006D1451">
              <w:t xml:space="preserve"> </w:t>
            </w:r>
            <w:r w:rsidRPr="002B726A">
              <w:t>previousl</w:t>
            </w:r>
            <w:r w:rsidR="006D1451" w:rsidRPr="002B726A">
              <w:t>y</w:t>
            </w:r>
            <w:r w:rsidR="006D1451">
              <w:t xml:space="preserve"> </w:t>
            </w:r>
            <w:r w:rsidRPr="002B726A">
              <w:t>assessed).</w:t>
            </w:r>
          </w:p>
          <w:p w14:paraId="35E864F6" w14:textId="405DCD1A" w:rsidR="00CF693D" w:rsidRPr="00785EBB" w:rsidRDefault="00CF693D" w:rsidP="007F7E09">
            <w:pPr>
              <w:pStyle w:val="Note"/>
            </w:pPr>
            <w:r>
              <w:t>N</w:t>
            </w:r>
            <w:r w:rsidR="00716E38">
              <w:t>/</w:t>
            </w:r>
            <w:r w:rsidR="006D1451">
              <w:t xml:space="preserve">A </w:t>
            </w:r>
            <w:r>
              <w:t>= no</w:t>
            </w:r>
            <w:r w:rsidR="006D1451">
              <w:t xml:space="preserve">t </w:t>
            </w:r>
            <w:r>
              <w:t xml:space="preserve">applicable. </w:t>
            </w:r>
            <w:r w:rsidRPr="0000415D">
              <w:t>N</w:t>
            </w:r>
            <w:r w:rsidR="006D1451" w:rsidRPr="0000415D">
              <w:t>o</w:t>
            </w:r>
            <w:r w:rsidR="006D1451">
              <w:t xml:space="preserve"> </w:t>
            </w:r>
            <w:r w:rsidRPr="0000415D">
              <w:t>newl</w:t>
            </w:r>
            <w:r w:rsidR="006D1451" w:rsidRPr="0000415D">
              <w:t>y</w:t>
            </w:r>
            <w:r w:rsidR="006D1451">
              <w:t xml:space="preserve"> </w:t>
            </w:r>
            <w:r w:rsidRPr="0000415D">
              <w:t>assesse</w:t>
            </w:r>
            <w:r w:rsidR="006D1451" w:rsidRPr="0000415D">
              <w:t>d</w:t>
            </w:r>
            <w:r w:rsidR="006D1451">
              <w:t xml:space="preserve"> </w:t>
            </w:r>
            <w:r w:rsidRPr="0000415D">
              <w:t>vaccine</w:t>
            </w:r>
            <w:r w:rsidR="006D1451" w:rsidRPr="0000415D">
              <w:t>s</w:t>
            </w:r>
            <w:r w:rsidR="006D1451">
              <w:t xml:space="preserve"> </w:t>
            </w:r>
            <w:r w:rsidRPr="0000415D">
              <w:t>wer</w:t>
            </w:r>
            <w:r w:rsidR="006D1451" w:rsidRPr="0000415D">
              <w:t>e</w:t>
            </w:r>
            <w:r w:rsidR="006D1451">
              <w:t xml:space="preserve"> </w:t>
            </w:r>
            <w:r w:rsidRPr="0000415D">
              <w:t>include</w:t>
            </w:r>
            <w:r w:rsidR="006D1451" w:rsidRPr="0000415D">
              <w:t>d</w:t>
            </w:r>
            <w:r w:rsidR="006D1451">
              <w:t xml:space="preserve"> </w:t>
            </w:r>
            <w:r w:rsidRPr="0000415D">
              <w:t>i</w:t>
            </w:r>
            <w:r w:rsidR="006D1451" w:rsidRPr="0000415D">
              <w:t>n</w:t>
            </w:r>
            <w:r w:rsidR="006D1451">
              <w:t xml:space="preserve"> </w:t>
            </w:r>
            <w:r w:rsidRPr="0000415D">
              <w:t>th</w:t>
            </w:r>
            <w:r w:rsidR="006D1451" w:rsidRPr="0000415D">
              <w:t>e</w:t>
            </w:r>
            <w:r w:rsidR="006D1451">
              <w:t xml:space="preserve"> </w:t>
            </w:r>
            <w:r w:rsidRPr="0000415D">
              <w:t>assessmen</w:t>
            </w:r>
            <w:r w:rsidR="006D1451" w:rsidRPr="0000415D">
              <w:t>t</w:t>
            </w:r>
            <w:r w:rsidR="006D1451">
              <w:t xml:space="preserve"> </w:t>
            </w:r>
            <w:r w:rsidRPr="0000415D">
              <w:t>fo</w:t>
            </w:r>
            <w:r w:rsidR="006D1451" w:rsidRPr="0000415D">
              <w:t>r</w:t>
            </w:r>
            <w:r w:rsidR="006D1451">
              <w:t xml:space="preserve"> </w:t>
            </w:r>
            <w:r w:rsidRPr="0000415D">
              <w:t>th</w:t>
            </w:r>
            <w:r w:rsidR="006D1451" w:rsidRPr="0000415D">
              <w:t>e</w:t>
            </w:r>
            <w:r w:rsidR="006D1451">
              <w:t xml:space="preserve"> </w:t>
            </w:r>
            <w:r w:rsidRPr="0000415D">
              <w:t>2018–19</w:t>
            </w:r>
            <w:r w:rsidR="00FE24DD">
              <w:t>.</w:t>
            </w:r>
          </w:p>
          <w:p w14:paraId="2F75FAE0" w14:textId="29FD0AE3" w:rsidR="00CF693D" w:rsidRDefault="00CF693D" w:rsidP="007F7E09">
            <w:pPr>
              <w:pStyle w:val="Source"/>
            </w:pPr>
            <w:r>
              <w:t xml:space="preserve">Source: </w:t>
            </w:r>
            <w:r w:rsidR="00FE24DD">
              <w:t>AIHW</w:t>
            </w:r>
            <w:r w:rsidRPr="00785EBB">
              <w:t>; Wastag</w:t>
            </w:r>
            <w:r w:rsidR="006D1451" w:rsidRPr="00785EBB">
              <w:t>e</w:t>
            </w:r>
            <w:r w:rsidR="006D1451">
              <w:t xml:space="preserve"> </w:t>
            </w:r>
            <w:r w:rsidRPr="00785EBB">
              <w:t>an</w:t>
            </w:r>
            <w:r w:rsidR="006D1451" w:rsidRPr="00785EBB">
              <w:t>d</w:t>
            </w:r>
            <w:r w:rsidR="006D1451">
              <w:t xml:space="preserve"> </w:t>
            </w:r>
            <w:r w:rsidRPr="00785EBB">
              <w:t>leakag</w:t>
            </w:r>
            <w:r w:rsidR="006D1451" w:rsidRPr="00785EBB">
              <w:t>e</w:t>
            </w:r>
            <w:r w:rsidR="006D1451">
              <w:t xml:space="preserve"> </w:t>
            </w:r>
            <w:r w:rsidRPr="00785EBB">
              <w:t>rat</w:t>
            </w:r>
            <w:r w:rsidR="006D1451" w:rsidRPr="00785EBB">
              <w:t>e</w:t>
            </w:r>
            <w:r w:rsidR="006D1451">
              <w:t xml:space="preserve"> </w:t>
            </w:r>
            <w:r w:rsidRPr="00785EBB">
              <w:t>supplie</w:t>
            </w:r>
            <w:r w:rsidR="006D1451" w:rsidRPr="00785EBB">
              <w:t>d</w:t>
            </w:r>
            <w:r w:rsidR="006D1451">
              <w:t xml:space="preserve"> </w:t>
            </w:r>
            <w:r w:rsidRPr="00785EBB">
              <w:t>b</w:t>
            </w:r>
            <w:r w:rsidR="006D1451" w:rsidRPr="00785EBB">
              <w:t>y</w:t>
            </w:r>
            <w:r w:rsidR="006D1451">
              <w:t xml:space="preserve"> </w:t>
            </w:r>
            <w:r w:rsidRPr="00785EBB">
              <w:t>th</w:t>
            </w:r>
            <w:r w:rsidR="006D1451" w:rsidRPr="00785EBB">
              <w:t>e</w:t>
            </w:r>
            <w:r w:rsidR="006D1451">
              <w:t xml:space="preserve"> </w:t>
            </w:r>
            <w:r w:rsidRPr="00785EBB">
              <w:t>departmen</w:t>
            </w:r>
            <w:r w:rsidR="006D1451" w:rsidRPr="00785EBB">
              <w:t>t</w:t>
            </w:r>
            <w:r w:rsidR="006D1451">
              <w:t xml:space="preserve"> </w:t>
            </w:r>
            <w:r w:rsidRPr="00785EBB">
              <w:t>o</w:t>
            </w:r>
            <w:r w:rsidR="006D1451" w:rsidRPr="00785EBB">
              <w:t>f</w:t>
            </w:r>
            <w:r w:rsidR="006D1451">
              <w:t xml:space="preserve"> </w:t>
            </w:r>
            <w:r w:rsidRPr="00785EBB">
              <w:t>Health.</w:t>
            </w:r>
          </w:p>
        </w:tc>
      </w:tr>
      <w:tr w:rsidR="00CF693D" w14:paraId="65EF8F6E" w14:textId="77777777" w:rsidTr="00712EEE">
        <w:tblPrEx>
          <w:tblBorders>
            <w:bottom w:val="single" w:sz="4" w:space="0" w:color="646464"/>
            <w:insideH w:val="single" w:sz="4" w:space="0" w:color="646464"/>
          </w:tblBorders>
        </w:tblPrEx>
        <w:trPr>
          <w:cantSplit/>
          <w:trHeight w:hRule="exact" w:val="120"/>
        </w:trPr>
        <w:tc>
          <w:tcPr>
            <w:tcW w:w="5000" w:type="pct"/>
            <w:gridSpan w:val="9"/>
            <w:tcBorders>
              <w:top w:val="single" w:sz="4" w:space="0" w:color="646464"/>
              <w:bottom w:val="nil"/>
            </w:tcBorders>
            <w:shd w:val="clear" w:color="auto" w:fill="auto"/>
          </w:tcPr>
          <w:p w14:paraId="3D5E4E53" w14:textId="77777777" w:rsidR="00CF693D" w:rsidRDefault="00CF693D" w:rsidP="007F7E09">
            <w:pPr>
              <w:pStyle w:val="spacertbl"/>
            </w:pPr>
          </w:p>
        </w:tc>
      </w:tr>
    </w:tbl>
    <w:p w14:paraId="0B87A81A" w14:textId="18C47879" w:rsidR="00E3008D" w:rsidRPr="00FF29E3" w:rsidRDefault="00E3008D" w:rsidP="00FF29E3">
      <w:pPr>
        <w:pStyle w:val="Heading8"/>
        <w:ind w:firstLine="426"/>
        <w:rPr>
          <w:rFonts w:cs="Arial"/>
        </w:rPr>
      </w:pPr>
      <w:bookmarkStart w:id="334" w:name="_Ref45274554"/>
      <w:bookmarkStart w:id="335" w:name="_Toc51698445"/>
      <w:bookmarkStart w:id="336" w:name="_Toc51759332"/>
      <w:bookmarkEnd w:id="329"/>
      <w:r w:rsidRPr="00FF29E3">
        <w:rPr>
          <w:rFonts w:cs="Arial"/>
        </w:rPr>
        <w:t>Vaccin</w:t>
      </w:r>
      <w:r w:rsidR="006D1451" w:rsidRPr="00FF29E3">
        <w:rPr>
          <w:rFonts w:cs="Arial"/>
        </w:rPr>
        <w:t xml:space="preserve">e </w:t>
      </w:r>
      <w:r w:rsidRPr="00FF29E3">
        <w:rPr>
          <w:rFonts w:cs="Arial"/>
        </w:rPr>
        <w:t>supplie</w:t>
      </w:r>
      <w:r w:rsidR="006D1451" w:rsidRPr="00FF29E3">
        <w:rPr>
          <w:rFonts w:cs="Arial"/>
        </w:rPr>
        <w:t xml:space="preserve">r </w:t>
      </w:r>
      <w:r w:rsidRPr="00FF29E3">
        <w:rPr>
          <w:rFonts w:cs="Arial"/>
        </w:rPr>
        <w:t>delay</w:t>
      </w:r>
      <w:bookmarkEnd w:id="330"/>
      <w:bookmarkEnd w:id="334"/>
      <w:r w:rsidR="006D1451" w:rsidRPr="00FF29E3">
        <w:rPr>
          <w:rFonts w:cs="Arial"/>
        </w:rPr>
        <w:t>s</w:t>
      </w:r>
      <w:bookmarkEnd w:id="335"/>
      <w:bookmarkEnd w:id="336"/>
      <w:r w:rsidR="006D1451" w:rsidRPr="00FF29E3">
        <w:rPr>
          <w:rFonts w:cs="Arial"/>
        </w:rPr>
        <w:t xml:space="preserve"> </w:t>
      </w:r>
    </w:p>
    <w:p w14:paraId="6E48A2DE" w14:textId="2A218E69" w:rsidR="00E3008D" w:rsidRPr="00785EBB" w:rsidRDefault="00E3008D" w:rsidP="00FF29E3">
      <w:pPr>
        <w:pStyle w:val="BodyText"/>
      </w:pPr>
      <w:r w:rsidRPr="00785EBB">
        <w:t>Th</w:t>
      </w:r>
      <w:r w:rsidR="006D1451" w:rsidRPr="00785EBB">
        <w:t>e</w:t>
      </w:r>
      <w:r w:rsidR="006D1451">
        <w:t xml:space="preserve"> </w:t>
      </w:r>
      <w:r w:rsidRPr="00785EBB">
        <w:t>informatio</w:t>
      </w:r>
      <w:r w:rsidR="006D1451" w:rsidRPr="00785EBB">
        <w:t>n</w:t>
      </w:r>
      <w:r w:rsidR="006D1451">
        <w:t xml:space="preserve"> </w:t>
      </w:r>
      <w:r w:rsidRPr="00785EBB">
        <w:t>belo</w:t>
      </w:r>
      <w:r w:rsidR="006D1451" w:rsidRPr="00785EBB">
        <w:t>w</w:t>
      </w:r>
      <w:r w:rsidR="006D1451">
        <w:t xml:space="preserve"> </w:t>
      </w:r>
      <w:r w:rsidRPr="00785EBB">
        <w:t>support</w:t>
      </w:r>
      <w:r w:rsidR="006D1451" w:rsidRPr="00785EBB">
        <w:t>s</w:t>
      </w:r>
      <w:r w:rsidR="006D1451">
        <w:t xml:space="preserve"> </w:t>
      </w:r>
      <w:r w:rsidRPr="00785EBB">
        <w:t>th</w:t>
      </w:r>
      <w:r w:rsidR="006D1451" w:rsidRPr="00785EBB">
        <w:t>e</w:t>
      </w:r>
      <w:r w:rsidR="006D1451">
        <w:t xml:space="preserve"> </w:t>
      </w:r>
      <w:r w:rsidRPr="00785EBB">
        <w:t>discussio</w:t>
      </w:r>
      <w:r w:rsidR="006D1451" w:rsidRPr="00785EBB">
        <w:t>n</w:t>
      </w:r>
      <w:r w:rsidR="006D1451">
        <w:t xml:space="preserve"> </w:t>
      </w:r>
      <w:r w:rsidRPr="00785EBB">
        <w:t>o</w:t>
      </w:r>
      <w:r w:rsidR="006D1451" w:rsidRPr="00785EBB">
        <w:t>n</w:t>
      </w:r>
      <w:r w:rsidR="006D1451">
        <w:t xml:space="preserve"> </w:t>
      </w:r>
      <w:r w:rsidRPr="00785EBB">
        <w:t>th</w:t>
      </w:r>
      <w:r w:rsidR="006D1451" w:rsidRPr="00785EBB">
        <w:t>e</w:t>
      </w:r>
      <w:r w:rsidR="006D1451">
        <w:t xml:space="preserve"> </w:t>
      </w:r>
      <w:r w:rsidRPr="00785EBB">
        <w:t>efficienc</w:t>
      </w:r>
      <w:r w:rsidR="006D1451" w:rsidRPr="00785EBB">
        <w:t>y</w:t>
      </w:r>
      <w:r w:rsidR="006D1451">
        <w:t xml:space="preserve"> </w:t>
      </w:r>
      <w:r w:rsidRPr="00785EBB">
        <w:t>o</w:t>
      </w:r>
      <w:r w:rsidR="006D1451" w:rsidRPr="00785EBB">
        <w:t>f</w:t>
      </w:r>
      <w:r w:rsidR="006D1451">
        <w:t xml:space="preserve"> </w:t>
      </w:r>
      <w:r w:rsidRPr="00785EBB">
        <w:t>vaccin</w:t>
      </w:r>
      <w:r w:rsidR="006D1451" w:rsidRPr="00785EBB">
        <w:t>e</w:t>
      </w:r>
      <w:r w:rsidR="006D1451">
        <w:t xml:space="preserve"> </w:t>
      </w:r>
      <w:r w:rsidRPr="00785EBB">
        <w:t>supplier</w:t>
      </w:r>
      <w:r w:rsidR="006D1451" w:rsidRPr="00785EBB">
        <w:t>s</w:t>
      </w:r>
      <w:r w:rsidR="006D1451">
        <w:t xml:space="preserve"> </w:t>
      </w:r>
      <w:r w:rsidRPr="00785EBB">
        <w:t>i</w:t>
      </w:r>
      <w:r w:rsidR="006D1451" w:rsidRPr="00785EBB">
        <w:t>n</w:t>
      </w:r>
      <w:r w:rsidR="006D1451">
        <w:t xml:space="preserve"> </w:t>
      </w:r>
      <w:r w:rsidR="00844848" w:rsidRPr="00785EBB">
        <w:t>Section </w:t>
      </w:r>
      <w:r w:rsidR="00A45812" w:rsidRPr="006D1451">
        <w:fldChar w:fldCharType="begin"/>
      </w:r>
      <w:r w:rsidR="00DB25B4" w:rsidRPr="006D1451">
        <w:instrText xml:space="preserve"> REF _Ref45129429 \r \h  \* MERGEFORMAT </w:instrText>
      </w:r>
      <w:r w:rsidR="00A45812" w:rsidRPr="006D1451">
        <w:fldChar w:fldCharType="separate"/>
      </w:r>
      <w:r w:rsidR="000E6B04">
        <w:t>5.1.2</w:t>
      </w:r>
      <w:r w:rsidR="00A45812" w:rsidRPr="006D1451">
        <w:fldChar w:fldCharType="end"/>
      </w:r>
      <w:r w:rsidRPr="00785EBB">
        <w:t xml:space="preserve">. </w:t>
      </w:r>
    </w:p>
    <w:p w14:paraId="4E0F94C2" w14:textId="7887299C" w:rsidR="008D4694" w:rsidRDefault="008D4694" w:rsidP="00FF29E3">
      <w:pPr>
        <w:pStyle w:val="BodyText"/>
      </w:pPr>
      <w:r w:rsidRPr="00785EBB">
        <w:t>A</w:t>
      </w:r>
      <w:r w:rsidR="006D1451" w:rsidRPr="00785EBB">
        <w:t>s</w:t>
      </w:r>
      <w:r w:rsidR="006D1451">
        <w:t xml:space="preserve"> </w:t>
      </w:r>
      <w:r w:rsidRPr="00785EBB">
        <w:t>show</w:t>
      </w:r>
      <w:r w:rsidR="006D1451" w:rsidRPr="00785EBB">
        <w:t>n</w:t>
      </w:r>
      <w:r w:rsidR="006D1451">
        <w:t xml:space="preserve"> </w:t>
      </w:r>
      <w:r w:rsidRPr="00785EBB">
        <w:t>i</w:t>
      </w:r>
      <w:r w:rsidR="006D1451" w:rsidRPr="00785EBB">
        <w:t>n</w:t>
      </w:r>
      <w:r w:rsidR="006D1451">
        <w:t xml:space="preserve"> </w:t>
      </w:r>
      <w:r w:rsidRPr="006D1451">
        <w:fldChar w:fldCharType="begin"/>
      </w:r>
      <w:r w:rsidRPr="006D1451">
        <w:instrText xml:space="preserve"> REF _Ref44691341 \h  \* MERGEFORMAT </w:instrText>
      </w:r>
      <w:r w:rsidRPr="006D1451">
        <w:fldChar w:fldCharType="separate"/>
      </w:r>
      <w:r w:rsidR="000E6B04" w:rsidRPr="000E6B04">
        <w:t>Figure H.10</w:t>
      </w:r>
      <w:r w:rsidRPr="006D1451">
        <w:fldChar w:fldCharType="end"/>
      </w:r>
      <w:r w:rsidR="006D1451" w:rsidRPr="00785EBB">
        <w:t>,</w:t>
      </w:r>
      <w:r w:rsidR="006D1451">
        <w:t xml:space="preserve"> </w:t>
      </w:r>
      <w:r w:rsidRPr="00785EBB">
        <w:t>th</w:t>
      </w:r>
      <w:r w:rsidR="006D1451" w:rsidRPr="00785EBB">
        <w:t>e</w:t>
      </w:r>
      <w:r w:rsidR="006D1451">
        <w:t xml:space="preserve"> </w:t>
      </w:r>
      <w:r w:rsidRPr="00785EBB">
        <w:t>nationa</w:t>
      </w:r>
      <w:r w:rsidR="006D1451" w:rsidRPr="00785EBB">
        <w:t>l</w:t>
      </w:r>
      <w:r w:rsidR="006D1451">
        <w:t xml:space="preserve"> </w:t>
      </w:r>
      <w:r w:rsidRPr="00785EBB">
        <w:t>averag</w:t>
      </w:r>
      <w:r w:rsidR="006D1451" w:rsidRPr="00785EBB">
        <w:t>e</w:t>
      </w:r>
      <w:r w:rsidR="006D1451">
        <w:t xml:space="preserve"> </w:t>
      </w:r>
      <w:r w:rsidRPr="00785EBB">
        <w:t>planne</w:t>
      </w:r>
      <w:r w:rsidR="006D1451" w:rsidRPr="00785EBB">
        <w:t>d</w:t>
      </w:r>
      <w:r w:rsidR="006D1451">
        <w:t xml:space="preserve"> </w:t>
      </w:r>
      <w:r w:rsidRPr="00785EBB">
        <w:t>la</w:t>
      </w:r>
      <w:r w:rsidR="006D1451" w:rsidRPr="00785EBB">
        <w:t>g</w:t>
      </w:r>
      <w:r w:rsidR="006D1451">
        <w:t xml:space="preserve"> </w:t>
      </w:r>
      <w:r>
        <w:t>(i.e. th</w:t>
      </w:r>
      <w:r w:rsidR="006D1451">
        <w:t xml:space="preserve">e </w:t>
      </w:r>
      <w:r>
        <w:t>duratio</w:t>
      </w:r>
      <w:r w:rsidR="006D1451">
        <w:t xml:space="preserve">n </w:t>
      </w:r>
      <w:r>
        <w:t>betwee</w:t>
      </w:r>
      <w:r w:rsidR="006D1451">
        <w:t xml:space="preserve">n </w:t>
      </w:r>
      <w:r>
        <w:t>th</w:t>
      </w:r>
      <w:r w:rsidR="006D1451">
        <w:t xml:space="preserve">e </w:t>
      </w:r>
      <w:r>
        <w:t>da</w:t>
      </w:r>
      <w:r w:rsidR="006D1451">
        <w:t xml:space="preserve">y </w:t>
      </w:r>
      <w:r>
        <w:t>o</w:t>
      </w:r>
      <w:r w:rsidR="006D1451">
        <w:t xml:space="preserve">n </w:t>
      </w:r>
      <w:r>
        <w:t>whic</w:t>
      </w:r>
      <w:r w:rsidR="006D1451">
        <w:t xml:space="preserve">h a </w:t>
      </w:r>
      <w:r>
        <w:t>jurisdictio</w:t>
      </w:r>
      <w:r w:rsidR="006D1451">
        <w:t xml:space="preserve">n </w:t>
      </w:r>
      <w:r>
        <w:t>place</w:t>
      </w:r>
      <w:r w:rsidR="006D1451">
        <w:t xml:space="preserve">s </w:t>
      </w:r>
      <w:r>
        <w:t>a</w:t>
      </w:r>
      <w:r w:rsidR="006D1451">
        <w:t xml:space="preserve">n </w:t>
      </w:r>
      <w:r>
        <w:t>order</w:t>
      </w:r>
      <w:r w:rsidR="006D1451">
        <w:t xml:space="preserve">, </w:t>
      </w:r>
      <w:r>
        <w:t>an</w:t>
      </w:r>
      <w:r w:rsidR="006D1451">
        <w:t xml:space="preserve">d </w:t>
      </w:r>
      <w:r>
        <w:t>th</w:t>
      </w:r>
      <w:r w:rsidR="006D1451">
        <w:t xml:space="preserve">e </w:t>
      </w:r>
      <w:r>
        <w:t>da</w:t>
      </w:r>
      <w:r w:rsidR="006D1451">
        <w:t xml:space="preserve">y </w:t>
      </w:r>
      <w:r>
        <w:t>o</w:t>
      </w:r>
      <w:r w:rsidR="006D1451">
        <w:t xml:space="preserve">n </w:t>
      </w:r>
      <w:r>
        <w:t>whic</w:t>
      </w:r>
      <w:r w:rsidR="006D1451">
        <w:t xml:space="preserve">h </w:t>
      </w:r>
      <w:r>
        <w:t>the</w:t>
      </w:r>
      <w:r w:rsidR="006D1451">
        <w:t xml:space="preserve">y </w:t>
      </w:r>
      <w:r>
        <w:t>reques</w:t>
      </w:r>
      <w:r w:rsidR="006D1451">
        <w:t xml:space="preserve">t </w:t>
      </w:r>
      <w:r>
        <w:t>th</w:t>
      </w:r>
      <w:r w:rsidR="006D1451">
        <w:t xml:space="preserve">e </w:t>
      </w:r>
      <w:r>
        <w:t>orde</w:t>
      </w:r>
      <w:r w:rsidR="006D1451">
        <w:t xml:space="preserve">r </w:t>
      </w:r>
      <w:r>
        <w:t>b</w:t>
      </w:r>
      <w:r w:rsidR="006D1451">
        <w:t xml:space="preserve">e </w:t>
      </w:r>
      <w:r>
        <w:t xml:space="preserve">delivered) </w:t>
      </w:r>
      <w:r w:rsidRPr="00785EBB">
        <w:t>wa</w:t>
      </w:r>
      <w:r w:rsidR="006D1451" w:rsidRPr="00785EBB">
        <w:t>s</w:t>
      </w:r>
      <w:r w:rsidR="006D1451">
        <w:t xml:space="preserve"> </w:t>
      </w:r>
      <w:r w:rsidRPr="00785EBB">
        <w:t>9.</w:t>
      </w:r>
      <w:r w:rsidR="006D1451" w:rsidRPr="00785EBB">
        <w:t>9</w:t>
      </w:r>
      <w:r w:rsidR="006D1451">
        <w:t xml:space="preserve"> </w:t>
      </w:r>
      <w:r w:rsidRPr="00785EBB">
        <w:t>days</w:t>
      </w:r>
      <w:r w:rsidR="006D1451" w:rsidRPr="00785EBB">
        <w:t>,</w:t>
      </w:r>
      <w:r w:rsidR="006D1451">
        <w:t xml:space="preserve"> </w:t>
      </w:r>
      <w:r w:rsidRPr="00785EBB">
        <w:t>wit</w:t>
      </w:r>
      <w:r w:rsidR="006D1451" w:rsidRPr="00785EBB">
        <w:t>h</w:t>
      </w:r>
      <w:r w:rsidR="006D1451">
        <w:t xml:space="preserve"> </w:t>
      </w:r>
      <w:r w:rsidRPr="00785EBB">
        <w:t>th</w:t>
      </w:r>
      <w:r w:rsidR="006D1451" w:rsidRPr="00785EBB">
        <w:t>e</w:t>
      </w:r>
      <w:r w:rsidR="006D1451">
        <w:t xml:space="preserve"> </w:t>
      </w:r>
      <w:r w:rsidRPr="00785EBB">
        <w:t>shortes</w:t>
      </w:r>
      <w:r w:rsidR="006D1451" w:rsidRPr="00785EBB">
        <w:t>t</w:t>
      </w:r>
      <w:r w:rsidR="006D1451">
        <w:t xml:space="preserve"> </w:t>
      </w:r>
      <w:r w:rsidRPr="00785EBB">
        <w:t>planne</w:t>
      </w:r>
      <w:r w:rsidR="006D1451" w:rsidRPr="00785EBB">
        <w:t>d</w:t>
      </w:r>
      <w:r w:rsidR="006D1451">
        <w:t xml:space="preserve"> </w:t>
      </w:r>
      <w:r w:rsidRPr="00785EBB">
        <w:t>la</w:t>
      </w:r>
      <w:r w:rsidR="006D1451" w:rsidRPr="00785EBB">
        <w:t>g</w:t>
      </w:r>
      <w:r w:rsidR="006D1451">
        <w:t xml:space="preserve"> </w:t>
      </w:r>
      <w:r w:rsidRPr="00785EBB">
        <w:t>i</w:t>
      </w:r>
      <w:r w:rsidR="006D1451" w:rsidRPr="00785EBB">
        <w:t>n</w:t>
      </w:r>
      <w:r w:rsidR="006D1451">
        <w:t xml:space="preserve"> </w:t>
      </w:r>
      <w:r w:rsidRPr="00785EBB">
        <w:t>th</w:t>
      </w:r>
      <w:r w:rsidR="006D1451" w:rsidRPr="00785EBB">
        <w:t>e</w:t>
      </w:r>
      <w:r w:rsidR="006D1451">
        <w:t xml:space="preserve"> </w:t>
      </w:r>
      <w:r w:rsidRPr="00785EBB">
        <w:t>N</w:t>
      </w:r>
      <w:r w:rsidR="006D1451" w:rsidRPr="00785EBB">
        <w:t>T</w:t>
      </w:r>
      <w:r w:rsidR="006D1451">
        <w:t xml:space="preserve"> </w:t>
      </w:r>
      <w:r w:rsidRPr="00785EBB">
        <w:t>(5.</w:t>
      </w:r>
      <w:r w:rsidR="006D1451" w:rsidRPr="00785EBB">
        <w:t>2</w:t>
      </w:r>
      <w:r w:rsidR="006D1451">
        <w:t xml:space="preserve"> </w:t>
      </w:r>
      <w:r w:rsidRPr="00785EBB">
        <w:t>days) an</w:t>
      </w:r>
      <w:r w:rsidR="006D1451" w:rsidRPr="00785EBB">
        <w:t>d</w:t>
      </w:r>
      <w:r w:rsidR="006D1451">
        <w:t xml:space="preserve"> </w:t>
      </w:r>
      <w:r w:rsidRPr="00785EBB">
        <w:t>th</w:t>
      </w:r>
      <w:r w:rsidR="006D1451" w:rsidRPr="00785EBB">
        <w:t>e</w:t>
      </w:r>
      <w:r w:rsidR="006D1451">
        <w:t xml:space="preserve"> </w:t>
      </w:r>
      <w:r w:rsidRPr="00785EBB">
        <w:t>longes</w:t>
      </w:r>
      <w:r w:rsidR="006D1451" w:rsidRPr="00785EBB">
        <w:t>t</w:t>
      </w:r>
      <w:r w:rsidR="006D1451">
        <w:t xml:space="preserve"> </w:t>
      </w:r>
      <w:r w:rsidRPr="00785EBB">
        <w:t>i</w:t>
      </w:r>
      <w:r w:rsidR="006D1451" w:rsidRPr="00785EBB">
        <w:t>n</w:t>
      </w:r>
      <w:r w:rsidR="006D1451">
        <w:t xml:space="preserve"> </w:t>
      </w:r>
      <w:r w:rsidRPr="00785EBB">
        <w:t>Queenslan</w:t>
      </w:r>
      <w:r w:rsidR="006D1451" w:rsidRPr="00785EBB">
        <w:t>d</w:t>
      </w:r>
      <w:r w:rsidR="006D1451">
        <w:t xml:space="preserve"> </w:t>
      </w:r>
      <w:r w:rsidRPr="00785EBB">
        <w:t>(16.</w:t>
      </w:r>
      <w:r w:rsidR="006D1451" w:rsidRPr="00785EBB">
        <w:t>7</w:t>
      </w:r>
      <w:r w:rsidR="006D1451">
        <w:t xml:space="preserve"> </w:t>
      </w:r>
      <w:r w:rsidRPr="00785EBB">
        <w:t>days).</w:t>
      </w:r>
    </w:p>
    <w:p w14:paraId="745435B0" w14:textId="4D5960C9" w:rsidR="00FF29E3" w:rsidRDefault="00712EEE" w:rsidP="00712EEE">
      <w:pPr>
        <w:pStyle w:val="BodyText"/>
        <w:ind w:left="1560" w:hanging="1560"/>
      </w:pPr>
      <w:bookmarkStart w:id="337" w:name="_Ref44691341"/>
      <w:bookmarkStart w:id="338" w:name="_Toc51698471"/>
      <w:bookmarkStart w:id="339" w:name="_Toc51750019"/>
      <w:r w:rsidRPr="00785EBB">
        <w:rPr>
          <w:rStyle w:val="CaptionLabel"/>
        </w:rPr>
        <w:t>FIGURE </w:t>
      </w:r>
      <w:r w:rsidR="00FF29E3" w:rsidRPr="00785EBB">
        <w:rPr>
          <w:rStyle w:val="CaptionLabel"/>
        </w:rPr>
        <w:fldChar w:fldCharType="begin"/>
      </w:r>
      <w:r w:rsidR="00FF29E3" w:rsidRPr="00785EBB">
        <w:rPr>
          <w:rStyle w:val="CaptionLabel"/>
        </w:rPr>
        <w:instrText xml:space="preserve"> STYLEREF 7 \s </w:instrText>
      </w:r>
      <w:r w:rsidR="00FF29E3" w:rsidRPr="00785EBB">
        <w:rPr>
          <w:rStyle w:val="CaptionLabel"/>
        </w:rPr>
        <w:fldChar w:fldCharType="separate"/>
      </w:r>
      <w:r w:rsidR="00BF22D2">
        <w:rPr>
          <w:rStyle w:val="CaptionLabel"/>
          <w:noProof/>
        </w:rPr>
        <w:t>H</w:t>
      </w:r>
      <w:r w:rsidR="00FF29E3" w:rsidRPr="00785EBB">
        <w:rPr>
          <w:rStyle w:val="CaptionLabel"/>
        </w:rPr>
        <w:fldChar w:fldCharType="end"/>
      </w:r>
      <w:r w:rsidRPr="00785EBB">
        <w:rPr>
          <w:rStyle w:val="CaptionLabel"/>
        </w:rPr>
        <w:t>.</w:t>
      </w:r>
      <w:r w:rsidR="00FF29E3" w:rsidRPr="00785EBB">
        <w:rPr>
          <w:rStyle w:val="CaptionLabel"/>
        </w:rPr>
        <w:fldChar w:fldCharType="begin"/>
      </w:r>
      <w:r w:rsidR="00FF29E3" w:rsidRPr="00785EBB">
        <w:rPr>
          <w:rStyle w:val="CaptionLabel"/>
        </w:rPr>
        <w:instrText xml:space="preserve"> SEQ Figure_AP \* ARABIC \s 7 </w:instrText>
      </w:r>
      <w:r w:rsidR="00FF29E3" w:rsidRPr="00785EBB">
        <w:rPr>
          <w:rStyle w:val="CaptionLabel"/>
        </w:rPr>
        <w:fldChar w:fldCharType="separate"/>
      </w:r>
      <w:r>
        <w:rPr>
          <w:rStyle w:val="CaptionLabel"/>
          <w:noProof/>
        </w:rPr>
        <w:t>10</w:t>
      </w:r>
      <w:r w:rsidR="00FF29E3" w:rsidRPr="00785EBB">
        <w:rPr>
          <w:rStyle w:val="CaptionLabel"/>
        </w:rPr>
        <w:fldChar w:fldCharType="end"/>
      </w:r>
      <w:bookmarkEnd w:id="337"/>
      <w:r w:rsidRPr="00785EBB">
        <w:tab/>
        <w:t>AVERAGE</w:t>
      </w:r>
      <w:r>
        <w:t xml:space="preserve"> </w:t>
      </w:r>
      <w:r w:rsidRPr="00785EBB">
        <w:t>NUMBER</w:t>
      </w:r>
      <w:r>
        <w:t xml:space="preserve"> </w:t>
      </w:r>
      <w:r w:rsidRPr="00785EBB">
        <w:t>OF</w:t>
      </w:r>
      <w:r>
        <w:t xml:space="preserve"> </w:t>
      </w:r>
      <w:r w:rsidRPr="00785EBB">
        <w:t>DAYS</w:t>
      </w:r>
      <w:r>
        <w:t xml:space="preserve"> </w:t>
      </w:r>
      <w:r w:rsidRPr="00785EBB">
        <w:t>PLANNED</w:t>
      </w:r>
      <w:r>
        <w:t xml:space="preserve"> </w:t>
      </w:r>
      <w:r w:rsidRPr="00785EBB">
        <w:t>LAG</w:t>
      </w:r>
      <w:r>
        <w:t xml:space="preserve"> </w:t>
      </w:r>
      <w:r w:rsidRPr="00785EBB">
        <w:t>IN</w:t>
      </w:r>
      <w:r>
        <w:t xml:space="preserve"> </w:t>
      </w:r>
      <w:r w:rsidRPr="00785EBB">
        <w:t>VACCINE</w:t>
      </w:r>
      <w:r>
        <w:t xml:space="preserve"> </w:t>
      </w:r>
      <w:r w:rsidRPr="00785EBB">
        <w:t>ORDERS,</w:t>
      </w:r>
      <w:r>
        <w:t xml:space="preserve"> </w:t>
      </w:r>
      <w:r w:rsidRPr="00785EBB">
        <w:t>BY</w:t>
      </w:r>
      <w:r>
        <w:t xml:space="preserve"> </w:t>
      </w:r>
      <w:r w:rsidRPr="00785EBB">
        <w:t>STATE,</w:t>
      </w:r>
      <w:r>
        <w:t xml:space="preserve"> </w:t>
      </w:r>
      <w:r w:rsidRPr="00785EBB">
        <w:t>2019</w:t>
      </w:r>
      <w:bookmarkEnd w:id="338"/>
      <w:bookmarkEnd w:id="339"/>
    </w:p>
    <w:p w14:paraId="3EE47352" w14:textId="1ADD618E" w:rsidR="00FF29E3" w:rsidRDefault="00FF29E3" w:rsidP="00712EEE">
      <w:pPr>
        <w:pStyle w:val="BodyText"/>
        <w:spacing w:after="0"/>
      </w:pPr>
      <w:r w:rsidRPr="00785EBB">
        <w:rPr>
          <w:noProof/>
          <w:lang w:eastAsia="en-AU"/>
        </w:rPr>
        <w:drawing>
          <wp:inline distT="0" distB="0" distL="0" distR="0" wp14:anchorId="1900067C" wp14:editId="46104DBA">
            <wp:extent cx="6452591" cy="2303813"/>
            <wp:effectExtent l="0" t="0" r="5715" b="1270"/>
            <wp:docPr id="702" name="Picture 702" descr="The national average planned lag was 9.9 days. The shortest planned lag was in the NT (5.2 days) and the longest in Queensland (16.7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702" descr="The national average planned lag was 9.9 days. The shortest planned lag was in the NT (5.2 days) and the longest in Queensland (16.7 days).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507118" cy="2323281"/>
                    </a:xfrm>
                    <a:prstGeom prst="rect">
                      <a:avLst/>
                    </a:prstGeom>
                    <a:noFill/>
                  </pic:spPr>
                </pic:pic>
              </a:graphicData>
            </a:graphic>
          </wp:inline>
        </w:drawing>
      </w:r>
    </w:p>
    <w:p w14:paraId="39F4343E" w14:textId="6B399BF0" w:rsidR="00FF29E3" w:rsidRPr="00785EBB" w:rsidRDefault="00FF29E3" w:rsidP="00712EEE">
      <w:pPr>
        <w:pStyle w:val="Source"/>
      </w:pPr>
      <w:r w:rsidRPr="00785EBB">
        <w:t>Source: commonwealth</w:t>
      </w:r>
      <w:r>
        <w:t xml:space="preserve"> </w:t>
      </w:r>
      <w:r w:rsidRPr="00785EBB">
        <w:t>department</w:t>
      </w:r>
      <w:r>
        <w:t xml:space="preserve"> </w:t>
      </w:r>
      <w:r w:rsidRPr="00785EBB">
        <w:t>of</w:t>
      </w:r>
      <w:r>
        <w:t xml:space="preserve"> </w:t>
      </w:r>
      <w:r w:rsidRPr="00785EBB">
        <w:t>health</w:t>
      </w:r>
      <w:r>
        <w:t xml:space="preserve"> </w:t>
      </w:r>
      <w:r w:rsidRPr="00785EBB">
        <w:t>2020</w:t>
      </w:r>
    </w:p>
    <w:p w14:paraId="146A0DE6" w14:textId="03C7BAC0" w:rsidR="00E3008D" w:rsidRPr="00785EBB" w:rsidRDefault="001352A9" w:rsidP="00712EEE">
      <w:pPr>
        <w:pStyle w:val="BodyText"/>
        <w:spacing w:before="360"/>
      </w:pPr>
      <w:r>
        <w:t>Fou</w:t>
      </w:r>
      <w:r w:rsidR="006D1451">
        <w:t xml:space="preserve">r </w:t>
      </w:r>
      <w:r>
        <w:t>vaccin</w:t>
      </w:r>
      <w:r w:rsidR="006D1451">
        <w:t xml:space="preserve">e </w:t>
      </w:r>
      <w:r>
        <w:t>supplier</w:t>
      </w:r>
      <w:r w:rsidR="006D1451">
        <w:t xml:space="preserve">s </w:t>
      </w:r>
      <w:r>
        <w:t>provid</w:t>
      </w:r>
      <w:r w:rsidR="006D1451">
        <w:t xml:space="preserve">e </w:t>
      </w:r>
      <w:r>
        <w:t>vaccine</w:t>
      </w:r>
      <w:r w:rsidR="006D1451">
        <w:t xml:space="preserve">s </w:t>
      </w:r>
      <w:r>
        <w:t>fo</w:t>
      </w:r>
      <w:r w:rsidR="006D1451">
        <w:t xml:space="preserve">r </w:t>
      </w:r>
      <w:r>
        <w:t>th</w:t>
      </w:r>
      <w:r w:rsidR="006D1451">
        <w:t xml:space="preserve">e </w:t>
      </w:r>
      <w:r>
        <w:t xml:space="preserve">NPEV. </w:t>
      </w:r>
      <w:bookmarkStart w:id="340" w:name="_Hlk47541758"/>
      <w:r w:rsidR="00E3008D" w:rsidRPr="00785EBB">
        <w:t>I</w:t>
      </w:r>
      <w:r w:rsidR="006D1451" w:rsidRPr="00785EBB">
        <w:t>n</w:t>
      </w:r>
      <w:r w:rsidR="006D1451">
        <w:t xml:space="preserve"> </w:t>
      </w:r>
      <w:r w:rsidR="00E3008D" w:rsidRPr="00785EBB">
        <w:t>2019</w:t>
      </w:r>
      <w:r w:rsidR="006D1451" w:rsidRPr="00785EBB">
        <w:t>,</w:t>
      </w:r>
      <w:r w:rsidR="006D1451">
        <w:t xml:space="preserve"> </w:t>
      </w:r>
      <w:r w:rsidR="00E3008D" w:rsidRPr="00785EBB">
        <w:t>vaccin</w:t>
      </w:r>
      <w:r w:rsidR="006D1451" w:rsidRPr="00785EBB">
        <w:t>e</w:t>
      </w:r>
      <w:r w:rsidR="006D1451">
        <w:t xml:space="preserve"> </w:t>
      </w:r>
      <w:r w:rsidRPr="00785EBB">
        <w:t>Supplie</w:t>
      </w:r>
      <w:r w:rsidR="006D1451" w:rsidRPr="00785EBB">
        <w:t>r</w:t>
      </w:r>
      <w:r w:rsidR="006D1451">
        <w:t xml:space="preserve"> 4 </w:t>
      </w:r>
      <w:r w:rsidR="00E3008D" w:rsidRPr="00785EBB">
        <w:t>ha</w:t>
      </w:r>
      <w:r w:rsidR="006D1451" w:rsidRPr="00785EBB">
        <w:t>d</w:t>
      </w:r>
      <w:r w:rsidR="006D1451">
        <w:t xml:space="preserve"> </w:t>
      </w:r>
      <w:r w:rsidR="00E3008D" w:rsidRPr="00785EBB">
        <w:t>a</w:t>
      </w:r>
      <w:r w:rsidR="006D1451" w:rsidRPr="00785EBB">
        <w:t>n</w:t>
      </w:r>
      <w:r w:rsidR="006D1451">
        <w:t xml:space="preserve"> </w:t>
      </w:r>
      <w:r w:rsidR="00E3008D" w:rsidRPr="00785EBB">
        <w:t>averag</w:t>
      </w:r>
      <w:r w:rsidR="006D1451" w:rsidRPr="00785EBB">
        <w:t>e</w:t>
      </w:r>
      <w:r w:rsidR="006D1451">
        <w:t xml:space="preserve"> </w:t>
      </w:r>
      <w:r w:rsidR="00E3008D" w:rsidRPr="00785EBB">
        <w:t>dela</w:t>
      </w:r>
      <w:r w:rsidR="006D1451" w:rsidRPr="00785EBB">
        <w:t>y</w:t>
      </w:r>
      <w:r w:rsidR="006D1451">
        <w:t xml:space="preserve"> </w:t>
      </w:r>
      <w:r w:rsidR="00E3008D" w:rsidRPr="00785EBB">
        <w:t>o</w:t>
      </w:r>
      <w:r w:rsidR="006D1451" w:rsidRPr="00785EBB">
        <w:t>f</w:t>
      </w:r>
      <w:r w:rsidR="006D1451">
        <w:t xml:space="preserve"> </w:t>
      </w:r>
      <w:r w:rsidR="00226BBD">
        <w:t>3</w:t>
      </w:r>
      <w:r w:rsidR="00E3008D" w:rsidRPr="00785EBB">
        <w:t>.</w:t>
      </w:r>
      <w:r w:rsidR="006D1451" w:rsidRPr="00785EBB">
        <w:t>5</w:t>
      </w:r>
      <w:r w:rsidR="006D1451">
        <w:t xml:space="preserve"> </w:t>
      </w:r>
      <w:r w:rsidR="00E3008D" w:rsidRPr="00785EBB">
        <w:t>day</w:t>
      </w:r>
      <w:r w:rsidR="006D1451" w:rsidRPr="00785EBB">
        <w:t>s</w:t>
      </w:r>
      <w:r w:rsidR="006D1451">
        <w:t xml:space="preserve"> </w:t>
      </w:r>
      <w:bookmarkEnd w:id="340"/>
      <w:r w:rsidR="00E3008D" w:rsidRPr="00785EBB">
        <w:t>(se</w:t>
      </w:r>
      <w:r w:rsidR="006D1451" w:rsidRPr="00785EBB">
        <w:t>e</w:t>
      </w:r>
      <w:r w:rsidR="006D1451">
        <w:t xml:space="preserve"> </w:t>
      </w:r>
      <w:r w:rsidR="00E3008D" w:rsidRPr="006D1451">
        <w:fldChar w:fldCharType="begin"/>
      </w:r>
      <w:r w:rsidR="00E3008D" w:rsidRPr="006D1451">
        <w:instrText xml:space="preserve"> REF _Ref44691333 \h  \* MERGEFORMAT </w:instrText>
      </w:r>
      <w:r w:rsidR="00E3008D" w:rsidRPr="006D1451">
        <w:fldChar w:fldCharType="separate"/>
      </w:r>
      <w:r w:rsidR="000E6B04" w:rsidRPr="000E6B04">
        <w:t>Figure H.11</w:t>
      </w:r>
      <w:r w:rsidR="00E3008D" w:rsidRPr="006D1451">
        <w:fldChar w:fldCharType="end"/>
      </w:r>
      <w:r w:rsidR="00E3008D" w:rsidRPr="00785EBB">
        <w:t>). Thi</w:t>
      </w:r>
      <w:r w:rsidR="006D1451" w:rsidRPr="00785EBB">
        <w:t>s</w:t>
      </w:r>
      <w:r w:rsidR="006D1451">
        <w:t xml:space="preserve"> </w:t>
      </w:r>
      <w:r w:rsidR="00E3008D" w:rsidRPr="00785EBB">
        <w:t>wa</w:t>
      </w:r>
      <w:r w:rsidR="006D1451" w:rsidRPr="00785EBB">
        <w:t>s</w:t>
      </w:r>
      <w:r w:rsidR="006D1451">
        <w:t xml:space="preserve"> </w:t>
      </w:r>
      <w:r w:rsidR="00E3008D" w:rsidRPr="00785EBB">
        <w:t>largel</w:t>
      </w:r>
      <w:r w:rsidR="006D1451" w:rsidRPr="00785EBB">
        <w:t>y</w:t>
      </w:r>
      <w:r w:rsidR="006D1451">
        <w:t xml:space="preserve"> </w:t>
      </w:r>
      <w:r w:rsidR="00E3008D" w:rsidRPr="00785EBB">
        <w:t>du</w:t>
      </w:r>
      <w:r w:rsidR="006D1451" w:rsidRPr="00785EBB">
        <w:t>e</w:t>
      </w:r>
      <w:r w:rsidR="006D1451">
        <w:t xml:space="preserve"> </w:t>
      </w:r>
      <w:r w:rsidR="00E3008D" w:rsidRPr="00785EBB">
        <w:t>t</w:t>
      </w:r>
      <w:r w:rsidR="006D1451" w:rsidRPr="00785EBB">
        <w:t>o</w:t>
      </w:r>
      <w:r w:rsidR="006D1451">
        <w:t xml:space="preserve"> </w:t>
      </w:r>
      <w:r w:rsidR="00E3008D" w:rsidRPr="00785EBB">
        <w:t>delay</w:t>
      </w:r>
      <w:r w:rsidR="006D1451" w:rsidRPr="00785EBB">
        <w:t>s</w:t>
      </w:r>
      <w:r w:rsidR="006D1451">
        <w:t xml:space="preserve"> </w:t>
      </w:r>
      <w:r w:rsidR="00E3008D" w:rsidRPr="00785EBB">
        <w:t>i</w:t>
      </w:r>
      <w:r w:rsidR="006D1451" w:rsidRPr="00785EBB">
        <w:t>n</w:t>
      </w:r>
      <w:r w:rsidR="006D1451">
        <w:t xml:space="preserve"> </w:t>
      </w:r>
      <w:r w:rsidR="006D1451" w:rsidRPr="00785EBB">
        <w:t>a</w:t>
      </w:r>
      <w:r w:rsidR="006D1451">
        <w:t xml:space="preserve"> </w:t>
      </w:r>
      <w:r w:rsidR="00E3008D" w:rsidRPr="00785EBB">
        <w:t>fe</w:t>
      </w:r>
      <w:r w:rsidR="006D1451" w:rsidRPr="00785EBB">
        <w:t>w</w:t>
      </w:r>
      <w:r w:rsidR="006D1451">
        <w:t xml:space="preserve"> </w:t>
      </w:r>
      <w:r w:rsidR="00E3008D" w:rsidRPr="00785EBB">
        <w:t>orders:</w:t>
      </w:r>
    </w:p>
    <w:p w14:paraId="43A3E5E7" w14:textId="7F861092" w:rsidR="00E3008D" w:rsidRPr="00785EBB" w:rsidRDefault="00E3008D" w:rsidP="00E3008D">
      <w:pPr>
        <w:pStyle w:val="ListBullet"/>
      </w:pPr>
      <w:r w:rsidRPr="00785EBB">
        <w:t>nin</w:t>
      </w:r>
      <w:r w:rsidR="006D1451" w:rsidRPr="00785EBB">
        <w:t>e</w:t>
      </w:r>
      <w:r w:rsidR="006D1451">
        <w:t xml:space="preserve"> </w:t>
      </w:r>
      <w:r w:rsidRPr="00785EBB">
        <w:t>orde</w:t>
      </w:r>
      <w:r w:rsidR="006D1451" w:rsidRPr="00785EBB">
        <w:t>r</w:t>
      </w:r>
      <w:r w:rsidR="006D1451">
        <w:t xml:space="preserve"> </w:t>
      </w:r>
      <w:r w:rsidRPr="00785EBB">
        <w:t>line</w:t>
      </w:r>
      <w:r w:rsidR="006D1451" w:rsidRPr="00785EBB">
        <w:t>s</w:t>
      </w:r>
      <w:r w:rsidR="006D1451">
        <w:t xml:space="preserve"> </w:t>
      </w:r>
      <w:r w:rsidRPr="00785EBB">
        <w:t>fo</w:t>
      </w:r>
      <w:r w:rsidR="006D1451" w:rsidRPr="00785EBB">
        <w:t>r</w:t>
      </w:r>
      <w:r w:rsidR="006D1451">
        <w:t xml:space="preserve"> </w:t>
      </w:r>
      <w:r w:rsidR="00226BBD">
        <w:t>on</w:t>
      </w:r>
      <w:r w:rsidR="006D1451">
        <w:t xml:space="preserve">e </w:t>
      </w:r>
      <w:r w:rsidR="00226BBD">
        <w:t>vaccin</w:t>
      </w:r>
      <w:r w:rsidR="006D1451">
        <w:t xml:space="preserve">e </w:t>
      </w:r>
      <w:r w:rsidRPr="00785EBB">
        <w:t>wer</w:t>
      </w:r>
      <w:r w:rsidR="006D1451" w:rsidRPr="00785EBB">
        <w:t>e</w:t>
      </w:r>
      <w:r w:rsidR="006D1451">
        <w:t xml:space="preserve"> </w:t>
      </w:r>
      <w:r w:rsidRPr="00785EBB">
        <w:t>delivere</w:t>
      </w:r>
      <w:r w:rsidR="006D1451" w:rsidRPr="00785EBB">
        <w:t>d</w:t>
      </w:r>
      <w:r w:rsidR="006D1451">
        <w:t xml:space="preserve"> </w:t>
      </w:r>
      <w:r w:rsidRPr="00785EBB">
        <w:t>wit</w:t>
      </w:r>
      <w:r w:rsidR="006D1451" w:rsidRPr="00785EBB">
        <w:t>h</w:t>
      </w:r>
      <w:r w:rsidR="006D1451">
        <w:t xml:space="preserve"> </w:t>
      </w:r>
      <w:r w:rsidRPr="00785EBB">
        <w:t>a</w:t>
      </w:r>
      <w:r w:rsidR="006D1451" w:rsidRPr="00785EBB">
        <w:t>n</w:t>
      </w:r>
      <w:r w:rsidR="006D1451">
        <w:t xml:space="preserve"> </w:t>
      </w:r>
      <w:r w:rsidRPr="00785EBB">
        <w:t>averag</w:t>
      </w:r>
      <w:r w:rsidR="006D1451" w:rsidRPr="00785EBB">
        <w:t>e</w:t>
      </w:r>
      <w:r w:rsidR="006D1451">
        <w:t xml:space="preserve"> </w:t>
      </w:r>
      <w:r w:rsidRPr="00785EBB">
        <w:t>dela</w:t>
      </w:r>
      <w:r w:rsidR="006D1451" w:rsidRPr="00785EBB">
        <w:t>y</w:t>
      </w:r>
      <w:r w:rsidR="006D1451">
        <w:t xml:space="preserve"> </w:t>
      </w:r>
      <w:r w:rsidRPr="00785EBB">
        <w:t>o</w:t>
      </w:r>
      <w:r w:rsidR="006D1451" w:rsidRPr="00785EBB">
        <w:t>f</w:t>
      </w:r>
      <w:r w:rsidR="006D1451">
        <w:t xml:space="preserve"> </w:t>
      </w:r>
      <w:r w:rsidRPr="00785EBB">
        <w:t>27.</w:t>
      </w:r>
      <w:r w:rsidR="006D1451" w:rsidRPr="00785EBB">
        <w:t>1</w:t>
      </w:r>
      <w:r w:rsidR="006D1451">
        <w:t xml:space="preserve"> </w:t>
      </w:r>
      <w:r w:rsidRPr="00785EBB">
        <w:t>day</w:t>
      </w:r>
      <w:r w:rsidR="006D1451" w:rsidRPr="00785EBB">
        <w:t>s</w:t>
      </w:r>
      <w:r w:rsidR="006D1451">
        <w:t xml:space="preserve"> </w:t>
      </w:r>
      <w:r w:rsidRPr="00785EBB">
        <w:t>(tw</w:t>
      </w:r>
      <w:r w:rsidR="006D1451" w:rsidRPr="00785EBB">
        <w:t>o</w:t>
      </w:r>
      <w:r w:rsidR="006D1451">
        <w:t xml:space="preserve"> </w:t>
      </w:r>
      <w:r w:rsidRPr="00785EBB">
        <w:t>o</w:t>
      </w:r>
      <w:r w:rsidR="006D1451" w:rsidRPr="00785EBB">
        <w:t>f</w:t>
      </w:r>
      <w:r w:rsidR="006D1451">
        <w:t xml:space="preserve"> </w:t>
      </w:r>
      <w:r w:rsidRPr="00785EBB">
        <w:t>whic</w:t>
      </w:r>
      <w:r w:rsidR="006D1451" w:rsidRPr="00785EBB">
        <w:t>h</w:t>
      </w:r>
      <w:r w:rsidR="006D1451">
        <w:t xml:space="preserve"> </w:t>
      </w:r>
      <w:r w:rsidRPr="00785EBB">
        <w:t>wer</w:t>
      </w:r>
      <w:r w:rsidR="006D1451" w:rsidRPr="00785EBB">
        <w:t>e</w:t>
      </w:r>
      <w:r w:rsidR="006D1451">
        <w:t xml:space="preserve"> </w:t>
      </w:r>
      <w:r w:rsidRPr="00785EBB">
        <w:t>delaye</w:t>
      </w:r>
      <w:r w:rsidR="006D1451" w:rsidRPr="00785EBB">
        <w:t>d</w:t>
      </w:r>
      <w:r w:rsidR="006D1451">
        <w:t xml:space="preserve"> </w:t>
      </w:r>
      <w:r w:rsidRPr="00785EBB">
        <w:t>b</w:t>
      </w:r>
      <w:r w:rsidR="006D1451" w:rsidRPr="00785EBB">
        <w:t>y</w:t>
      </w:r>
      <w:r w:rsidR="006D1451">
        <w:t xml:space="preserve"> </w:t>
      </w:r>
      <w:r w:rsidRPr="00785EBB">
        <w:t>8</w:t>
      </w:r>
      <w:r w:rsidR="006D1451" w:rsidRPr="00785EBB">
        <w:t>5</w:t>
      </w:r>
      <w:r w:rsidR="006D1451">
        <w:t xml:space="preserve"> </w:t>
      </w:r>
      <w:r w:rsidRPr="00785EBB">
        <w:t xml:space="preserve">days) </w:t>
      </w:r>
    </w:p>
    <w:p w14:paraId="01B7B559" w14:textId="37186FB8" w:rsidR="00E3008D" w:rsidRPr="00785EBB" w:rsidRDefault="00E3008D" w:rsidP="00E3008D">
      <w:pPr>
        <w:pStyle w:val="ListBullet"/>
      </w:pPr>
      <w:r w:rsidRPr="00785EBB">
        <w:t>1</w:t>
      </w:r>
      <w:r w:rsidR="006D1451" w:rsidRPr="00785EBB">
        <w:t>7</w:t>
      </w:r>
      <w:r w:rsidR="006D1451">
        <w:t xml:space="preserve"> </w:t>
      </w:r>
      <w:r w:rsidRPr="00785EBB">
        <w:t>orde</w:t>
      </w:r>
      <w:r w:rsidR="006D1451" w:rsidRPr="00785EBB">
        <w:t>r</w:t>
      </w:r>
      <w:r w:rsidR="006D1451">
        <w:t xml:space="preserve"> </w:t>
      </w:r>
      <w:r w:rsidRPr="00785EBB">
        <w:t>line</w:t>
      </w:r>
      <w:r w:rsidR="006D1451" w:rsidRPr="00785EBB">
        <w:t>s</w:t>
      </w:r>
      <w:r w:rsidR="006D1451">
        <w:t xml:space="preserve"> </w:t>
      </w:r>
      <w:r w:rsidRPr="00785EBB">
        <w:t>fo</w:t>
      </w:r>
      <w:r w:rsidR="006D1451" w:rsidRPr="00785EBB">
        <w:t>r</w:t>
      </w:r>
      <w:r w:rsidR="006D1451">
        <w:t xml:space="preserve"> a </w:t>
      </w:r>
      <w:r w:rsidR="00226BBD">
        <w:t>secon</w:t>
      </w:r>
      <w:r w:rsidR="006D1451">
        <w:t xml:space="preserve">d </w:t>
      </w:r>
      <w:r w:rsidR="00226BBD">
        <w:t>vaccin</w:t>
      </w:r>
      <w:r w:rsidR="006D1451">
        <w:t xml:space="preserve">e </w:t>
      </w:r>
      <w:r w:rsidRPr="00785EBB">
        <w:t>wer</w:t>
      </w:r>
      <w:r w:rsidR="006D1451" w:rsidRPr="00785EBB">
        <w:t>e</w:t>
      </w:r>
      <w:r w:rsidR="006D1451">
        <w:t xml:space="preserve"> </w:t>
      </w:r>
      <w:r w:rsidRPr="00785EBB">
        <w:t>delivere</w:t>
      </w:r>
      <w:r w:rsidR="006D1451" w:rsidRPr="00785EBB">
        <w:t>d</w:t>
      </w:r>
      <w:r w:rsidR="006D1451">
        <w:t xml:space="preserve"> </w:t>
      </w:r>
      <w:r w:rsidRPr="00785EBB">
        <w:t>wit</w:t>
      </w:r>
      <w:r w:rsidR="006D1451" w:rsidRPr="00785EBB">
        <w:t>h</w:t>
      </w:r>
      <w:r w:rsidR="006D1451">
        <w:t xml:space="preserve"> </w:t>
      </w:r>
      <w:r w:rsidRPr="00785EBB">
        <w:t>a</w:t>
      </w:r>
      <w:r w:rsidR="006D1451" w:rsidRPr="00785EBB">
        <w:t>n</w:t>
      </w:r>
      <w:r w:rsidR="006D1451">
        <w:t xml:space="preserve"> </w:t>
      </w:r>
      <w:r w:rsidRPr="00785EBB">
        <w:t>averag</w:t>
      </w:r>
      <w:r w:rsidR="006D1451" w:rsidRPr="00785EBB">
        <w:t>e</w:t>
      </w:r>
      <w:r w:rsidR="006D1451">
        <w:t xml:space="preserve"> </w:t>
      </w:r>
      <w:r w:rsidRPr="00785EBB">
        <w:t>dela</w:t>
      </w:r>
      <w:r w:rsidR="006D1451" w:rsidRPr="00785EBB">
        <w:t>y</w:t>
      </w:r>
      <w:r w:rsidR="006D1451">
        <w:t xml:space="preserve"> </w:t>
      </w:r>
      <w:r w:rsidRPr="00785EBB">
        <w:t>o</w:t>
      </w:r>
      <w:r w:rsidR="006D1451" w:rsidRPr="00785EBB">
        <w:t>f</w:t>
      </w:r>
      <w:r w:rsidR="006D1451">
        <w:t xml:space="preserve"> </w:t>
      </w:r>
      <w:r w:rsidRPr="00785EBB">
        <w:t>15.</w:t>
      </w:r>
      <w:r w:rsidR="006D1451" w:rsidRPr="00785EBB">
        <w:t>0</w:t>
      </w:r>
      <w:r w:rsidR="006D1451">
        <w:t xml:space="preserve"> </w:t>
      </w:r>
      <w:r w:rsidRPr="00785EBB">
        <w:t>days.</w:t>
      </w:r>
    </w:p>
    <w:p w14:paraId="7FB4D66B" w14:textId="7E26D952" w:rsidR="00E3008D" w:rsidRDefault="00E3008D" w:rsidP="00E3008D">
      <w:pPr>
        <w:pStyle w:val="BodyText"/>
      </w:pPr>
      <w:r w:rsidRPr="00785EBB">
        <w:lastRenderedPageBreak/>
        <w:t>Acros</w:t>
      </w:r>
      <w:r w:rsidR="006D1451" w:rsidRPr="00785EBB">
        <w:t>s</w:t>
      </w:r>
      <w:r w:rsidR="006D1451">
        <w:t xml:space="preserve"> </w:t>
      </w:r>
      <w:r w:rsidRPr="00785EBB">
        <w:t>th</w:t>
      </w:r>
      <w:r w:rsidR="006D1451" w:rsidRPr="00785EBB">
        <w:t>e</w:t>
      </w:r>
      <w:r w:rsidR="006D1451">
        <w:t xml:space="preserve"> </w:t>
      </w:r>
      <w:r w:rsidRPr="00785EBB">
        <w:t>remainin</w:t>
      </w:r>
      <w:r w:rsidR="006D1451" w:rsidRPr="00785EBB">
        <w:t>g</w:t>
      </w:r>
      <w:r w:rsidR="006D1451">
        <w:t xml:space="preserve"> </w:t>
      </w:r>
      <w:r w:rsidRPr="00785EBB">
        <w:t>thre</w:t>
      </w:r>
      <w:r w:rsidR="006D1451" w:rsidRPr="00785EBB">
        <w:t>e</w:t>
      </w:r>
      <w:r w:rsidR="006D1451">
        <w:t xml:space="preserve"> </w:t>
      </w:r>
      <w:r w:rsidRPr="00785EBB">
        <w:t>suppliers</w:t>
      </w:r>
      <w:r w:rsidR="006D1451" w:rsidRPr="00785EBB">
        <w:t>,</w:t>
      </w:r>
      <w:r w:rsidR="006D1451">
        <w:t xml:space="preserve"> </w:t>
      </w:r>
      <w:r w:rsidRPr="00785EBB">
        <w:t>delay</w:t>
      </w:r>
      <w:r w:rsidR="006D1451" w:rsidRPr="00785EBB">
        <w:t>s</w:t>
      </w:r>
      <w:r w:rsidR="006D1451">
        <w:t xml:space="preserve"> </w:t>
      </w:r>
      <w:r w:rsidRPr="00785EBB">
        <w:t>range</w:t>
      </w:r>
      <w:r w:rsidR="006D1451" w:rsidRPr="00785EBB">
        <w:t>d</w:t>
      </w:r>
      <w:r w:rsidR="006D1451">
        <w:t xml:space="preserve"> </w:t>
      </w:r>
      <w:r w:rsidRPr="00785EBB">
        <w:t>betwee</w:t>
      </w:r>
      <w:r w:rsidR="006D1451" w:rsidRPr="00785EBB">
        <w:t>n</w:t>
      </w:r>
      <w:r w:rsidR="006D1451">
        <w:t xml:space="preserve"> </w:t>
      </w:r>
      <w:r w:rsidRPr="00785EBB">
        <w:t>0.</w:t>
      </w:r>
      <w:r w:rsidR="006D1451" w:rsidRPr="00785EBB">
        <w:t>7</w:t>
      </w:r>
      <w:r w:rsidR="006D1451">
        <w:t xml:space="preserve"> </w:t>
      </w:r>
      <w:r w:rsidRPr="00785EBB">
        <w:t>an</w:t>
      </w:r>
      <w:r w:rsidR="006D1451" w:rsidRPr="00785EBB">
        <w:t>d</w:t>
      </w:r>
      <w:r w:rsidR="006D1451">
        <w:t xml:space="preserve"> </w:t>
      </w:r>
      <w:r w:rsidRPr="00785EBB">
        <w:t>1.</w:t>
      </w:r>
      <w:r w:rsidR="006D1451" w:rsidRPr="00785EBB">
        <w:t>2</w:t>
      </w:r>
      <w:r w:rsidR="006D1451">
        <w:t xml:space="preserve"> </w:t>
      </w:r>
      <w:r w:rsidRPr="00785EBB">
        <w:t>day</w:t>
      </w:r>
      <w:r w:rsidR="006D1451" w:rsidRPr="00785EBB">
        <w:t>s</w:t>
      </w:r>
      <w:r w:rsidR="006D1451">
        <w:t xml:space="preserve"> </w:t>
      </w:r>
      <w:r w:rsidRPr="00785EBB">
        <w:t>o</w:t>
      </w:r>
      <w:r w:rsidR="006D1451" w:rsidRPr="00785EBB">
        <w:t>n</w:t>
      </w:r>
      <w:r w:rsidR="006D1451">
        <w:t xml:space="preserve"> </w:t>
      </w:r>
      <w:r w:rsidRPr="00785EBB">
        <w:t>average.</w:t>
      </w:r>
    </w:p>
    <w:p w14:paraId="336C1F98" w14:textId="33B729CD" w:rsidR="00712EEE" w:rsidRDefault="00712EEE" w:rsidP="00712EEE">
      <w:pPr>
        <w:pStyle w:val="BodyText"/>
        <w:ind w:left="1560" w:hanging="1560"/>
      </w:pPr>
      <w:bookmarkStart w:id="341" w:name="_Ref44691333"/>
      <w:bookmarkStart w:id="342" w:name="_Toc51698472"/>
      <w:bookmarkStart w:id="343" w:name="_Toc51750020"/>
      <w:r w:rsidRPr="00785EBB">
        <w:rPr>
          <w:rStyle w:val="CaptionLabel"/>
        </w:rPr>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H</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11</w:t>
      </w:r>
      <w:r w:rsidRPr="00785EBB">
        <w:rPr>
          <w:rStyle w:val="CaptionLabel"/>
        </w:rPr>
        <w:fldChar w:fldCharType="end"/>
      </w:r>
      <w:bookmarkEnd w:id="341"/>
      <w:r w:rsidRPr="00785EBB">
        <w:tab/>
        <w:t>DELAY</w:t>
      </w:r>
      <w:r>
        <w:t xml:space="preserve"> </w:t>
      </w:r>
      <w:r w:rsidRPr="00785EBB">
        <w:t>BY</w:t>
      </w:r>
      <w:r>
        <w:t xml:space="preserve"> </w:t>
      </w:r>
      <w:r w:rsidRPr="00785EBB">
        <w:t>SUPPLIER,</w:t>
      </w:r>
      <w:r>
        <w:t xml:space="preserve"> </w:t>
      </w:r>
      <w:r w:rsidRPr="00785EBB">
        <w:t>2019</w:t>
      </w:r>
      <w:bookmarkEnd w:id="342"/>
      <w:bookmarkEnd w:id="343"/>
    </w:p>
    <w:p w14:paraId="6034BDA9" w14:textId="009030F8" w:rsidR="00712EEE" w:rsidRDefault="00712EEE" w:rsidP="00712EEE">
      <w:pPr>
        <w:pStyle w:val="BodyText"/>
        <w:spacing w:after="0"/>
      </w:pPr>
      <w:r>
        <w:rPr>
          <w:noProof/>
          <w:lang w:eastAsia="en-AU"/>
        </w:rPr>
        <w:drawing>
          <wp:inline distT="0" distB="0" distL="0" distR="0" wp14:anchorId="384F9B23" wp14:editId="5B79CF64">
            <wp:extent cx="6331948" cy="2315689"/>
            <wp:effectExtent l="0" t="0" r="0" b="8890"/>
            <wp:docPr id="1020329073" name="Picture 1020329073" descr="In 2019, the four vaccine suppliers have an average delay of:  Supplier 1: 0.7 days, Supplier 2: 1.0 days, Supplier 3: 1.2 days, Supplier 4: 3.5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29073" name="Picture 1020329073" descr="In 2019, the four vaccine suppliers have an average delay of:  Supplier 1: 0.7 days, Supplier 2: 1.0 days, Supplier 3: 1.2 days, Supplier 4: 3.5 day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62727" cy="2326945"/>
                    </a:xfrm>
                    <a:prstGeom prst="rect">
                      <a:avLst/>
                    </a:prstGeom>
                    <a:noFill/>
                  </pic:spPr>
                </pic:pic>
              </a:graphicData>
            </a:graphic>
          </wp:inline>
        </w:drawing>
      </w:r>
    </w:p>
    <w:p w14:paraId="36B3585C" w14:textId="3ABACF4D" w:rsidR="00712EEE" w:rsidRPr="00785EBB" w:rsidRDefault="00712EEE" w:rsidP="00712EEE">
      <w:pPr>
        <w:pStyle w:val="Source"/>
      </w:pPr>
      <w:r w:rsidRPr="00785EBB">
        <w:t>Source: commonwealth</w:t>
      </w:r>
      <w:r>
        <w:t xml:space="preserve"> </w:t>
      </w:r>
      <w:r w:rsidRPr="00785EBB">
        <w:t>department</w:t>
      </w:r>
      <w:r>
        <w:t xml:space="preserve"> </w:t>
      </w:r>
      <w:r w:rsidRPr="00785EBB">
        <w:t>of</w:t>
      </w:r>
      <w:r>
        <w:t xml:space="preserve"> </w:t>
      </w:r>
      <w:r w:rsidRPr="00785EBB">
        <w:t>health</w:t>
      </w:r>
      <w:r>
        <w:t xml:space="preserve"> </w:t>
      </w:r>
      <w:r w:rsidRPr="00785EBB">
        <w:t>2020</w:t>
      </w:r>
    </w:p>
    <w:p w14:paraId="358E7985" w14:textId="33B51A42" w:rsidR="00E3008D" w:rsidRDefault="00E3008D" w:rsidP="00712EEE">
      <w:pPr>
        <w:pStyle w:val="BodyText"/>
        <w:spacing w:before="480"/>
      </w:pPr>
      <w:r w:rsidRPr="00785EBB">
        <w:t>I</w:t>
      </w:r>
      <w:r w:rsidR="006D1451" w:rsidRPr="00785EBB">
        <w:t>n</w:t>
      </w:r>
      <w:r w:rsidR="006D1451">
        <w:t xml:space="preserve"> </w:t>
      </w:r>
      <w:r w:rsidRPr="00785EBB">
        <w:t>2019</w:t>
      </w:r>
      <w:r w:rsidR="006D1451" w:rsidRPr="00785EBB">
        <w:t>,</w:t>
      </w:r>
      <w:r w:rsidR="006D1451">
        <w:t xml:space="preserve"> </w:t>
      </w:r>
      <w:r w:rsidRPr="00785EBB">
        <w:t>approximatel</w:t>
      </w:r>
      <w:r w:rsidR="006D1451" w:rsidRPr="00785EBB">
        <w:t>y</w:t>
      </w:r>
      <w:r w:rsidR="006D1451">
        <w:t xml:space="preserve"> </w:t>
      </w:r>
      <w:r w:rsidRPr="00785EBB">
        <w:t>si</w:t>
      </w:r>
      <w:r w:rsidR="006D1451" w:rsidRPr="00785EBB">
        <w:t>x</w:t>
      </w:r>
      <w:r w:rsidR="006D1451">
        <w:t xml:space="preserve"> </w:t>
      </w:r>
      <w:r w:rsidRPr="00785EBB">
        <w:t>ou</w:t>
      </w:r>
      <w:r w:rsidR="006D1451" w:rsidRPr="00785EBB">
        <w:t>t</w:t>
      </w:r>
      <w:r w:rsidR="006D1451">
        <w:t xml:space="preserve"> </w:t>
      </w:r>
      <w:r w:rsidRPr="00785EBB">
        <w:t>o</w:t>
      </w:r>
      <w:r w:rsidR="006D1451" w:rsidRPr="00785EBB">
        <w:t>f</w:t>
      </w:r>
      <w:r w:rsidR="006D1451">
        <w:t xml:space="preserve"> </w:t>
      </w:r>
      <w:r w:rsidRPr="00785EBB">
        <w:t>te</w:t>
      </w:r>
      <w:r w:rsidR="006D1451" w:rsidRPr="00785EBB">
        <w:t>n</w:t>
      </w:r>
      <w:r w:rsidR="006D1451">
        <w:t xml:space="preserve"> </w:t>
      </w:r>
      <w:r w:rsidRPr="00785EBB">
        <w:t>order</w:t>
      </w:r>
      <w:r w:rsidR="006D1451" w:rsidRPr="00785EBB">
        <w:t>s</w:t>
      </w:r>
      <w:r w:rsidR="006D1451">
        <w:t xml:space="preserve"> </w:t>
      </w:r>
      <w:r w:rsidRPr="00785EBB">
        <w:t>wer</w:t>
      </w:r>
      <w:r w:rsidR="006D1451" w:rsidRPr="00785EBB">
        <w:t>e</w:t>
      </w:r>
      <w:r w:rsidR="006D1451">
        <w:t xml:space="preserve"> </w:t>
      </w:r>
      <w:r w:rsidRPr="00785EBB">
        <w:t>delivere</w:t>
      </w:r>
      <w:r w:rsidR="006D1451" w:rsidRPr="00785EBB">
        <w:t>d</w:t>
      </w:r>
      <w:r w:rsidR="006D1451">
        <w:t xml:space="preserve"> </w:t>
      </w:r>
      <w:r w:rsidRPr="00785EBB">
        <w:t>eithe</w:t>
      </w:r>
      <w:r w:rsidR="006D1451" w:rsidRPr="00785EBB">
        <w:t>r</w:t>
      </w:r>
      <w:r w:rsidR="006D1451">
        <w:t xml:space="preserve"> </w:t>
      </w:r>
      <w:r w:rsidRPr="00785EBB">
        <w:t>earl</w:t>
      </w:r>
      <w:r w:rsidR="006D1451" w:rsidRPr="00785EBB">
        <w:t>y</w:t>
      </w:r>
      <w:r w:rsidR="006D1451">
        <w:t xml:space="preserve"> </w:t>
      </w:r>
      <w:r w:rsidRPr="00785EBB">
        <w:t>o</w:t>
      </w:r>
      <w:r w:rsidR="006D1451" w:rsidRPr="00785EBB">
        <w:t>r</w:t>
      </w:r>
      <w:r w:rsidR="006D1451">
        <w:t xml:space="preserve"> </w:t>
      </w:r>
      <w:r w:rsidRPr="00785EBB">
        <w:t>o</w:t>
      </w:r>
      <w:r w:rsidR="006D1451" w:rsidRPr="00785EBB">
        <w:t>n</w:t>
      </w:r>
      <w:r w:rsidR="006D1451">
        <w:t xml:space="preserve"> </w:t>
      </w:r>
      <w:r w:rsidRPr="00785EBB">
        <w:t>tim</w:t>
      </w:r>
      <w:r w:rsidR="006D1451" w:rsidRPr="00785EBB">
        <w:t>e</w:t>
      </w:r>
      <w:r w:rsidR="006D1451">
        <w:t xml:space="preserve"> </w:t>
      </w:r>
      <w:r w:rsidRPr="00785EBB">
        <w:t>(se</w:t>
      </w:r>
      <w:r w:rsidR="006D1451" w:rsidRPr="00785EBB">
        <w:t>e</w:t>
      </w:r>
      <w:r w:rsidR="006D1451">
        <w:t xml:space="preserve"> </w:t>
      </w:r>
      <w:r w:rsidRPr="006D1451">
        <w:fldChar w:fldCharType="begin"/>
      </w:r>
      <w:r w:rsidRPr="006D1451">
        <w:instrText xml:space="preserve"> REF _Ref44678915 \h  \* MERGEFORMAT </w:instrText>
      </w:r>
      <w:r w:rsidRPr="006D1451">
        <w:fldChar w:fldCharType="separate"/>
      </w:r>
      <w:r w:rsidR="000E6B04" w:rsidRPr="000E6B04">
        <w:t>Figure H.12</w:t>
      </w:r>
      <w:r w:rsidRPr="006D1451">
        <w:fldChar w:fldCharType="end"/>
      </w:r>
      <w:r w:rsidRPr="00785EBB">
        <w:t>). O</w:t>
      </w:r>
      <w:r w:rsidR="006D1451" w:rsidRPr="00785EBB">
        <w:t>f</w:t>
      </w:r>
      <w:r w:rsidR="006D1451">
        <w:t xml:space="preserve"> </w:t>
      </w:r>
      <w:r w:rsidRPr="00785EBB">
        <w:t>th</w:t>
      </w:r>
      <w:r w:rsidR="006D1451" w:rsidRPr="00785EBB">
        <w:t>e</w:t>
      </w:r>
      <w:r w:rsidR="006D1451">
        <w:t xml:space="preserve"> </w:t>
      </w:r>
      <w:r w:rsidRPr="00785EBB">
        <w:t>delaye</w:t>
      </w:r>
      <w:r w:rsidR="006D1451" w:rsidRPr="00785EBB">
        <w:t>d</w:t>
      </w:r>
      <w:r w:rsidR="006D1451">
        <w:t xml:space="preserve"> </w:t>
      </w:r>
      <w:r w:rsidRPr="00785EBB">
        <w:t>orders</w:t>
      </w:r>
      <w:r w:rsidR="006D1451" w:rsidRPr="00785EBB">
        <w:t>,</w:t>
      </w:r>
      <w:r w:rsidR="006D1451">
        <w:t xml:space="preserve"> </w:t>
      </w:r>
      <w:r w:rsidRPr="00785EBB">
        <w:t>on</w:t>
      </w:r>
      <w:r w:rsidR="006D1451" w:rsidRPr="00785EBB">
        <w:t>e</w:t>
      </w:r>
      <w:r w:rsidR="006D1451">
        <w:t xml:space="preserve"> </w:t>
      </w:r>
      <w:r w:rsidRPr="00785EBB">
        <w:t>i</w:t>
      </w:r>
      <w:r w:rsidR="006D1451" w:rsidRPr="00785EBB">
        <w:t>n</w:t>
      </w:r>
      <w:r w:rsidR="006D1451">
        <w:t xml:space="preserve"> </w:t>
      </w:r>
      <w:r w:rsidRPr="00785EBB">
        <w:t>fiv</w:t>
      </w:r>
      <w:r w:rsidR="006D1451" w:rsidRPr="00785EBB">
        <w:t>e</w:t>
      </w:r>
      <w:r w:rsidR="006D1451">
        <w:t xml:space="preserve"> </w:t>
      </w:r>
      <w:r w:rsidRPr="00785EBB">
        <w:t>wer</w:t>
      </w:r>
      <w:r w:rsidR="006D1451" w:rsidRPr="00785EBB">
        <w:t>e</w:t>
      </w:r>
      <w:r w:rsidR="006D1451">
        <w:t xml:space="preserve"> </w:t>
      </w:r>
      <w:r w:rsidRPr="00785EBB">
        <w:t>delaye</w:t>
      </w:r>
      <w:r w:rsidR="006D1451" w:rsidRPr="00785EBB">
        <w:t>d</w:t>
      </w:r>
      <w:r w:rsidR="006D1451">
        <w:t xml:space="preserve"> </w:t>
      </w:r>
      <w:r w:rsidRPr="00785EBB">
        <w:t>b</w:t>
      </w:r>
      <w:r w:rsidR="006D1451" w:rsidRPr="00785EBB">
        <w:t>y</w:t>
      </w:r>
      <w:r w:rsidR="006D1451">
        <w:t xml:space="preserve"> </w:t>
      </w:r>
      <w:r w:rsidRPr="00785EBB">
        <w:t>mor</w:t>
      </w:r>
      <w:r w:rsidR="006D1451" w:rsidRPr="00785EBB">
        <w:t>e</w:t>
      </w:r>
      <w:r w:rsidR="006D1451">
        <w:t xml:space="preserve"> </w:t>
      </w:r>
      <w:r w:rsidRPr="00785EBB">
        <w:t>tha</w:t>
      </w:r>
      <w:r w:rsidR="006D1451" w:rsidRPr="00785EBB">
        <w:t>n</w:t>
      </w:r>
      <w:r w:rsidR="006D1451">
        <w:t xml:space="preserve"> </w:t>
      </w:r>
      <w:r w:rsidRPr="00785EBB">
        <w:t>seve</w:t>
      </w:r>
      <w:r w:rsidR="006D1451" w:rsidRPr="00785EBB">
        <w:t>n</w:t>
      </w:r>
      <w:r w:rsidR="006D1451">
        <w:t xml:space="preserve"> </w:t>
      </w:r>
      <w:r w:rsidRPr="00785EBB">
        <w:t xml:space="preserve">days. </w:t>
      </w:r>
    </w:p>
    <w:p w14:paraId="45BD1691" w14:textId="583ABCF2" w:rsidR="00712EEE" w:rsidRDefault="00712EEE" w:rsidP="00712EEE">
      <w:pPr>
        <w:pStyle w:val="BodyText"/>
        <w:spacing w:before="480" w:after="120"/>
        <w:ind w:left="1560" w:hanging="1560"/>
      </w:pPr>
      <w:bookmarkStart w:id="344" w:name="_Ref44678915"/>
      <w:bookmarkStart w:id="345" w:name="_Toc51698473"/>
      <w:bookmarkStart w:id="346" w:name="_Toc51750021"/>
      <w:r w:rsidRPr="00785EBB">
        <w:rPr>
          <w:rStyle w:val="CaptionLabel"/>
        </w:rPr>
        <w:t>FIGURE </w:t>
      </w:r>
      <w:r w:rsidRPr="00785EBB">
        <w:rPr>
          <w:rStyle w:val="CaptionLabel"/>
        </w:rPr>
        <w:fldChar w:fldCharType="begin"/>
      </w:r>
      <w:r w:rsidRPr="00785EBB">
        <w:rPr>
          <w:rStyle w:val="CaptionLabel"/>
        </w:rPr>
        <w:instrText xml:space="preserve"> STYLEREF 7 \s </w:instrText>
      </w:r>
      <w:r w:rsidRPr="00785EBB">
        <w:rPr>
          <w:rStyle w:val="CaptionLabel"/>
        </w:rPr>
        <w:fldChar w:fldCharType="separate"/>
      </w:r>
      <w:r w:rsidR="00BF22D2">
        <w:rPr>
          <w:rStyle w:val="CaptionLabel"/>
          <w:noProof/>
        </w:rPr>
        <w:t>H</w:t>
      </w:r>
      <w:r w:rsidRPr="00785EBB">
        <w:rPr>
          <w:rStyle w:val="CaptionLabel"/>
        </w:rPr>
        <w:fldChar w:fldCharType="end"/>
      </w:r>
      <w:r w:rsidRPr="00785EBB">
        <w:rPr>
          <w:rStyle w:val="CaptionLabel"/>
        </w:rPr>
        <w:t>.</w:t>
      </w:r>
      <w:r w:rsidRPr="00785EBB">
        <w:rPr>
          <w:rStyle w:val="CaptionLabel"/>
        </w:rPr>
        <w:fldChar w:fldCharType="begin"/>
      </w:r>
      <w:r w:rsidRPr="00785EBB">
        <w:rPr>
          <w:rStyle w:val="CaptionLabel"/>
        </w:rPr>
        <w:instrText xml:space="preserve"> SEQ Figure_AP \* ARABIC \s 7 </w:instrText>
      </w:r>
      <w:r w:rsidRPr="00785EBB">
        <w:rPr>
          <w:rStyle w:val="CaptionLabel"/>
        </w:rPr>
        <w:fldChar w:fldCharType="separate"/>
      </w:r>
      <w:r>
        <w:rPr>
          <w:rStyle w:val="CaptionLabel"/>
          <w:noProof/>
        </w:rPr>
        <w:t>12</w:t>
      </w:r>
      <w:r w:rsidRPr="00785EBB">
        <w:rPr>
          <w:rStyle w:val="CaptionLabel"/>
        </w:rPr>
        <w:fldChar w:fldCharType="end"/>
      </w:r>
      <w:bookmarkEnd w:id="344"/>
      <w:r w:rsidRPr="00785EBB">
        <w:tab/>
        <w:t>DELAY</w:t>
      </w:r>
      <w:r>
        <w:t xml:space="preserve"> </w:t>
      </w:r>
      <w:r w:rsidRPr="00785EBB">
        <w:t>BY</w:t>
      </w:r>
      <w:r>
        <w:t xml:space="preserve"> </w:t>
      </w:r>
      <w:r w:rsidRPr="00785EBB">
        <w:t>DELAY</w:t>
      </w:r>
      <w:r>
        <w:t xml:space="preserve"> </w:t>
      </w:r>
      <w:r w:rsidRPr="00785EBB">
        <w:t>PERIOD,</w:t>
      </w:r>
      <w:r>
        <w:t xml:space="preserve"> </w:t>
      </w:r>
      <w:r w:rsidRPr="00785EBB">
        <w:t>2019</w:t>
      </w:r>
      <w:bookmarkEnd w:id="345"/>
      <w:bookmarkEnd w:id="346"/>
    </w:p>
    <w:p w14:paraId="501F1832" w14:textId="19E0ECAE" w:rsidR="00712EEE" w:rsidRDefault="00712EEE" w:rsidP="00B755D3">
      <w:pPr>
        <w:pStyle w:val="BodyText"/>
        <w:spacing w:before="0" w:after="0"/>
      </w:pPr>
      <w:r w:rsidRPr="00785EBB">
        <w:rPr>
          <w:noProof/>
          <w:lang w:eastAsia="en-AU"/>
        </w:rPr>
        <w:drawing>
          <wp:inline distT="0" distB="0" distL="0" distR="0" wp14:anchorId="1E6970C6" wp14:editId="01D88FE8">
            <wp:extent cx="6593834" cy="2386940"/>
            <wp:effectExtent l="0" t="0" r="0" b="0"/>
            <wp:docPr id="256" name="Picture 256" descr="In 2019 the proportion of order delays by the delay period were:  Early delivery: 15 per cent, On time: 43 per cent, 1 day: 12 per cent, 2-4 days: 14 per cent, 5-7 days: 8 per cent, More than 7 days: 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In 2019 the proportion of order delays by the delay period were:  Early delivery: 15 per cent, On time: 43 per cent, 1 day: 12 per cent, 2-4 days: 14 per cent, 5-7 days: 8 per cent, More than 7 days: 8 per cen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57260" cy="2409900"/>
                    </a:xfrm>
                    <a:prstGeom prst="rect">
                      <a:avLst/>
                    </a:prstGeom>
                    <a:noFill/>
                  </pic:spPr>
                </pic:pic>
              </a:graphicData>
            </a:graphic>
          </wp:inline>
        </w:drawing>
      </w:r>
    </w:p>
    <w:p w14:paraId="64E492B8" w14:textId="1FF7978D" w:rsidR="00712EEE" w:rsidRPr="00785EBB" w:rsidRDefault="00712EEE" w:rsidP="00712EEE">
      <w:pPr>
        <w:pStyle w:val="BodyText"/>
        <w:spacing w:before="120"/>
      </w:pPr>
      <w:r w:rsidRPr="00785EBB">
        <w:t>SOURCE: COMMONWEALTH</w:t>
      </w:r>
      <w:r>
        <w:t xml:space="preserve"> </w:t>
      </w:r>
      <w:r w:rsidRPr="00785EBB">
        <w:t>DEPARTMENT</w:t>
      </w:r>
      <w:r>
        <w:t xml:space="preserve"> </w:t>
      </w:r>
      <w:r w:rsidRPr="00785EBB">
        <w:t>OF</w:t>
      </w:r>
      <w:r>
        <w:t xml:space="preserve"> </w:t>
      </w:r>
      <w:r w:rsidRPr="00785EBB">
        <w:t>HEALTH</w:t>
      </w:r>
      <w:r>
        <w:t xml:space="preserve"> </w:t>
      </w:r>
      <w:r w:rsidRPr="00785EBB">
        <w:t>2020</w:t>
      </w:r>
    </w:p>
    <w:p w14:paraId="0DB4E716" w14:textId="6B0EA361" w:rsidR="00E3008D" w:rsidRPr="00785EBB" w:rsidRDefault="00E3008D" w:rsidP="00F12928">
      <w:pPr>
        <w:pStyle w:val="BodyText"/>
        <w:sectPr w:rsidR="00E3008D" w:rsidRPr="00785EBB" w:rsidSect="0027512E">
          <w:headerReference w:type="even" r:id="rId138"/>
          <w:footerReference w:type="even" r:id="rId139"/>
          <w:headerReference w:type="first" r:id="rId140"/>
          <w:footerReference w:type="first" r:id="rId141"/>
          <w:pgSz w:w="11907" w:h="16839" w:code="9"/>
          <w:pgMar w:top="1100" w:right="851" w:bottom="1320" w:left="851" w:header="456" w:footer="262" w:gutter="0"/>
          <w:pgNumType w:start="1" w:chapStyle="7" w:chapSep="enDash"/>
          <w:cols w:space="708"/>
          <w:docGrid w:linePitch="360"/>
        </w:sectPr>
      </w:pPr>
    </w:p>
    <w:p w14:paraId="23C1FE46" w14:textId="77777777" w:rsidR="00BF22D2" w:rsidRPr="00BF22D2" w:rsidRDefault="00BF22D2" w:rsidP="00BF22D2">
      <w:pPr>
        <w:pStyle w:val="CpContactDetails"/>
        <w:spacing w:before="1080"/>
        <w:ind w:left="6095" w:right="443"/>
        <w:jc w:val="right"/>
        <w:rPr>
          <w:sz w:val="23"/>
          <w:szCs w:val="23"/>
        </w:rPr>
      </w:pPr>
      <w:r w:rsidRPr="00BF22D2">
        <w:rPr>
          <w:sz w:val="23"/>
          <w:szCs w:val="23"/>
        </w:rPr>
        <w:lastRenderedPageBreak/>
        <w:t>ACIL ALLEN CONSULTING PTY LTD</w:t>
      </w:r>
      <w:r w:rsidRPr="00BF22D2">
        <w:rPr>
          <w:sz w:val="23"/>
          <w:szCs w:val="23"/>
        </w:rPr>
        <w:br/>
        <w:t>ABN 68 102 652 148</w:t>
      </w:r>
    </w:p>
    <w:p w14:paraId="644476E7" w14:textId="77777777" w:rsidR="00BF22D2" w:rsidRPr="00BF22D2" w:rsidRDefault="00BF22D2" w:rsidP="00BF22D2">
      <w:pPr>
        <w:pStyle w:val="CpContactDetails"/>
        <w:ind w:left="6096" w:right="443"/>
        <w:jc w:val="right"/>
        <w:rPr>
          <w:sz w:val="23"/>
          <w:szCs w:val="23"/>
        </w:rPr>
      </w:pPr>
      <w:r w:rsidRPr="00BF22D2">
        <w:rPr>
          <w:sz w:val="23"/>
          <w:szCs w:val="23"/>
        </w:rPr>
        <w:t>acilallen.com.au</w:t>
      </w:r>
    </w:p>
    <w:p w14:paraId="319273F4" w14:textId="77777777" w:rsidR="00BF22D2" w:rsidRPr="00BF22D2" w:rsidRDefault="00BF22D2" w:rsidP="00BF22D2">
      <w:pPr>
        <w:pStyle w:val="CpContactDetails"/>
        <w:ind w:left="6096" w:right="443"/>
        <w:jc w:val="right"/>
        <w:rPr>
          <w:sz w:val="23"/>
          <w:szCs w:val="23"/>
        </w:rPr>
      </w:pPr>
    </w:p>
    <w:p w14:paraId="5A773107" w14:textId="77777777" w:rsidR="00BF22D2" w:rsidRPr="00BF22D2" w:rsidRDefault="00BF22D2" w:rsidP="00BF22D2">
      <w:pPr>
        <w:spacing w:before="240" w:after="240" w:line="300" w:lineRule="atLeast"/>
        <w:ind w:left="6096" w:right="443"/>
        <w:jc w:val="right"/>
        <w:textAlignment w:val="baseline"/>
        <w:rPr>
          <w:rFonts w:ascii="Arial" w:hAnsi="Arial"/>
          <w:caps/>
          <w:color w:val="000100"/>
          <w:sz w:val="23"/>
          <w:szCs w:val="23"/>
        </w:rPr>
      </w:pPr>
    </w:p>
    <w:p w14:paraId="29A0CE22" w14:textId="77777777" w:rsidR="00BF22D2" w:rsidRPr="00BF22D2" w:rsidRDefault="00BF22D2" w:rsidP="00BF22D2">
      <w:pPr>
        <w:spacing w:before="240" w:after="240" w:line="300" w:lineRule="atLeast"/>
        <w:ind w:left="6096" w:right="443"/>
        <w:jc w:val="right"/>
        <w:textAlignment w:val="baseline"/>
        <w:rPr>
          <w:rFonts w:ascii="Arial" w:hAnsi="Arial"/>
          <w:caps/>
          <w:color w:val="000100"/>
          <w:sz w:val="23"/>
          <w:szCs w:val="23"/>
        </w:rPr>
      </w:pPr>
    </w:p>
    <w:p w14:paraId="1910BA1B" w14:textId="77777777" w:rsidR="00BF22D2" w:rsidRPr="00BF22D2" w:rsidRDefault="00BF22D2" w:rsidP="00BF22D2">
      <w:pPr>
        <w:spacing w:before="240" w:after="240" w:line="300" w:lineRule="atLeast"/>
        <w:ind w:left="6096" w:right="443"/>
        <w:jc w:val="right"/>
        <w:textAlignment w:val="baseline"/>
        <w:rPr>
          <w:rFonts w:ascii="Arial" w:hAnsi="Arial"/>
          <w:caps/>
          <w:color w:val="000100"/>
          <w:sz w:val="23"/>
          <w:szCs w:val="23"/>
        </w:rPr>
      </w:pPr>
    </w:p>
    <w:p w14:paraId="31C069C9" w14:textId="77777777" w:rsidR="00BF22D2" w:rsidRPr="00BF22D2" w:rsidRDefault="00BF22D2" w:rsidP="00BF22D2">
      <w:pPr>
        <w:spacing w:before="240" w:after="240" w:line="300" w:lineRule="atLeast"/>
        <w:ind w:left="6379" w:right="443"/>
        <w:jc w:val="right"/>
        <w:textAlignment w:val="baseline"/>
        <w:rPr>
          <w:rFonts w:ascii="Arial" w:hAnsi="Arial"/>
          <w:b/>
          <w:caps/>
          <w:color w:val="000100"/>
          <w:sz w:val="23"/>
          <w:szCs w:val="23"/>
        </w:rPr>
      </w:pPr>
      <w:r w:rsidRPr="00BF22D2">
        <w:rPr>
          <w:rFonts w:ascii="Arial" w:hAnsi="Arial"/>
          <w:b/>
          <w:caps/>
          <w:color w:val="000100"/>
          <w:sz w:val="23"/>
          <w:szCs w:val="23"/>
        </w:rPr>
        <w:t>About ACIL Allen consulting</w:t>
      </w:r>
    </w:p>
    <w:p w14:paraId="3DA724E7" w14:textId="77777777" w:rsidR="00BF22D2" w:rsidRPr="00BF22D2" w:rsidRDefault="00BF22D2" w:rsidP="00BF22D2">
      <w:pPr>
        <w:spacing w:before="240" w:after="240" w:line="300" w:lineRule="atLeast"/>
        <w:ind w:left="6521" w:right="443"/>
        <w:jc w:val="right"/>
        <w:textAlignment w:val="baseline"/>
        <w:rPr>
          <w:rFonts w:ascii="Arial" w:hAnsi="Arial"/>
          <w:caps/>
          <w:color w:val="000100"/>
          <w:sz w:val="23"/>
          <w:szCs w:val="23"/>
        </w:rPr>
      </w:pPr>
      <w:r w:rsidRPr="00BF22D2">
        <w:rPr>
          <w:rFonts w:ascii="Arial" w:hAnsi="Arial"/>
          <w:caps/>
          <w:color w:val="000100"/>
          <w:sz w:val="23"/>
          <w:szCs w:val="23"/>
        </w:rPr>
        <w:t>ACIL ALLEN CONSULTING IS THE LARGEST INDEPENDENT, AUSTRALIAN OWNED ECONOMIC AND PUBLIC POLICY CONSULTANCY.</w:t>
      </w:r>
    </w:p>
    <w:p w14:paraId="503F8670" w14:textId="77777777" w:rsidR="00BF22D2" w:rsidRPr="00BF22D2" w:rsidRDefault="00BF22D2" w:rsidP="00BF22D2">
      <w:pPr>
        <w:spacing w:before="240" w:after="240" w:line="300" w:lineRule="atLeast"/>
        <w:ind w:left="6521" w:right="443"/>
        <w:jc w:val="right"/>
        <w:textAlignment w:val="baseline"/>
        <w:rPr>
          <w:rFonts w:ascii="Arial" w:hAnsi="Arial"/>
          <w:caps/>
          <w:color w:val="000100"/>
          <w:sz w:val="23"/>
          <w:szCs w:val="23"/>
        </w:rPr>
      </w:pPr>
      <w:r w:rsidRPr="00BF22D2">
        <w:rPr>
          <w:rFonts w:ascii="Arial" w:hAnsi="Arial"/>
          <w:caps/>
          <w:color w:val="000100"/>
          <w:sz w:val="23"/>
          <w:szCs w:val="23"/>
        </w:rPr>
        <w:t>WE SPECIALISE IN THE USE OF APPLIED ECONOMICS AND ECONOMETRICS WITH EMPHASIS ON THE ANALYSIS, DEVELOPMENT AND EVALUATION OF POLICY, STRATEGY AND PROGRAMS.</w:t>
      </w:r>
    </w:p>
    <w:p w14:paraId="30154C55" w14:textId="77777777" w:rsidR="00BF22D2" w:rsidRPr="00BF22D2" w:rsidRDefault="00BF22D2" w:rsidP="00BF22D2">
      <w:pPr>
        <w:pStyle w:val="BodyText"/>
        <w:ind w:left="6521" w:right="443"/>
        <w:jc w:val="right"/>
        <w:rPr>
          <w:szCs w:val="23"/>
        </w:rPr>
      </w:pPr>
      <w:r w:rsidRPr="00BF22D2">
        <w:rPr>
          <w:caps/>
          <w:color w:val="000100"/>
          <w:szCs w:val="23"/>
        </w:rPr>
        <w:t>OUR REPUTATION FOR QUALITY RESEARCH, CREDIBLE ANALYSIS AND INNOVATIVE ADVICE HAS BEEN DEVELOPED OVER A PERIOD OF MORE THAN THIRTY YEARS.</w:t>
      </w:r>
    </w:p>
    <w:p w14:paraId="3C1E23F5" w14:textId="77777777" w:rsidR="00BF22D2" w:rsidRPr="00BF22D2" w:rsidRDefault="00BF22D2" w:rsidP="00BF22D2">
      <w:pPr>
        <w:pStyle w:val="BodyText"/>
        <w:rPr>
          <w:szCs w:val="23"/>
        </w:rPr>
      </w:pPr>
    </w:p>
    <w:p w14:paraId="30A07B90" w14:textId="77777777" w:rsidR="00E90F53" w:rsidRPr="00F57EB4" w:rsidRDefault="00E90F53" w:rsidP="00901588">
      <w:pPr>
        <w:pStyle w:val="BodyText"/>
        <w:rPr>
          <w:lang w:val="en-US"/>
        </w:rPr>
      </w:pPr>
    </w:p>
    <w:sectPr w:rsidR="00E90F53" w:rsidRPr="00F57EB4" w:rsidSect="0009121F">
      <w:headerReference w:type="even" r:id="rId142"/>
      <w:headerReference w:type="default" r:id="rId143"/>
      <w:footerReference w:type="even" r:id="rId144"/>
      <w:footerReference w:type="default" r:id="rId145"/>
      <w:headerReference w:type="first" r:id="rId146"/>
      <w:footerReference w:type="first" r:id="rId147"/>
      <w:pgSz w:w="11907" w:h="16839" w:code="9"/>
      <w:pgMar w:top="1100" w:right="443" w:bottom="1320" w:left="956" w:header="456" w:footer="262" w:gutter="0"/>
      <w:pgNumType w:start="1" w:chapStyle="7"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B611C" w14:textId="77777777" w:rsidR="00A6201D" w:rsidRDefault="00A6201D" w:rsidP="00D337DD">
      <w:pPr>
        <w:spacing w:after="0" w:line="240" w:lineRule="auto"/>
      </w:pPr>
      <w:r>
        <w:separator/>
      </w:r>
    </w:p>
  </w:endnote>
  <w:endnote w:type="continuationSeparator" w:id="0">
    <w:p w14:paraId="671AACAD" w14:textId="77777777" w:rsidR="00A6201D" w:rsidRDefault="00A6201D" w:rsidP="00D337DD">
      <w:pPr>
        <w:spacing w:after="0" w:line="240" w:lineRule="auto"/>
      </w:pPr>
      <w:r>
        <w:continuationSeparator/>
      </w:r>
    </w:p>
  </w:endnote>
  <w:endnote w:type="continuationNotice" w:id="1">
    <w:p w14:paraId="384269EA" w14:textId="77777777" w:rsidR="00A6201D" w:rsidRDefault="00A620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NeueLT Std Lt Cn">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modern"/>
    <w:notTrueType/>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idot LT Std Headline">
    <w:panose1 w:val="00000000000000000000"/>
    <w:charset w:val="00"/>
    <w:family w:val="modern"/>
    <w:notTrueType/>
    <w:pitch w:val="variable"/>
    <w:sig w:usb0="800000AF" w:usb1="5000204A"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Novecento Book">
    <w:altName w:val="Arial"/>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5C48CC83" w14:textId="77777777" w:rsidTr="00F12928">
      <w:trPr>
        <w:trHeight w:val="620"/>
      </w:trPr>
      <w:tc>
        <w:tcPr>
          <w:tcW w:w="7596" w:type="dxa"/>
          <w:shd w:val="clear" w:color="auto" w:fill="auto"/>
          <w:tcMar>
            <w:right w:w="72" w:type="dxa"/>
          </w:tcMar>
          <w:vAlign w:val="bottom"/>
        </w:tcPr>
        <w:p w14:paraId="14F1132A" w14:textId="72277972" w:rsidR="006541B1" w:rsidRDefault="006541B1" w:rsidP="00F12928">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REVIEW OF THE SECOND NATIONAL PARTNERSHIP ON ESSENTIAL VACCINES</w:t>
          </w:r>
          <w:r>
            <w:rPr>
              <w:b/>
              <w:bCs/>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7F78E727"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6FDA957A" w14:textId="77777777" w:rsidR="006541B1" w:rsidRPr="00B21CCC" w:rsidRDefault="006541B1" w:rsidP="00F12928">
    <w:pPr>
      <w:pStyle w:val="Footer"/>
    </w:pPr>
  </w:p>
  <w:p w14:paraId="2FA56BFF" w14:textId="77777777" w:rsidR="006541B1" w:rsidRDefault="006541B1"/>
  <w:p w14:paraId="782CE715" w14:textId="77777777" w:rsidR="006541B1" w:rsidRDefault="006541B1"/>
  <w:p w14:paraId="6DA9FB79" w14:textId="77777777" w:rsidR="006541B1" w:rsidRDefault="006541B1"/>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45767594" w14:textId="77777777" w:rsidTr="004E607F">
      <w:trPr>
        <w:trHeight w:val="620"/>
      </w:trPr>
      <w:tc>
        <w:tcPr>
          <w:tcW w:w="7596" w:type="dxa"/>
          <w:shd w:val="clear" w:color="auto" w:fill="auto"/>
          <w:tcMar>
            <w:right w:w="72" w:type="dxa"/>
          </w:tcMar>
          <w:vAlign w:val="bottom"/>
        </w:tcPr>
        <w:p w14:paraId="2CB87A8A" w14:textId="25923318" w:rsidR="006541B1" w:rsidRDefault="00367C3E" w:rsidP="004E607F">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3C41DADF" w14:textId="77777777" w:rsidR="006541B1" w:rsidRDefault="006541B1" w:rsidP="004E607F">
          <w:pPr>
            <w:pStyle w:val="pageNumber"/>
          </w:pPr>
          <w:r>
            <w:fldChar w:fldCharType="begin"/>
          </w:r>
          <w:r>
            <w:instrText xml:space="preserve"> PAGE   \* MERGEFORMAT </w:instrText>
          </w:r>
          <w:r>
            <w:fldChar w:fldCharType="separate"/>
          </w:r>
          <w:r>
            <w:rPr>
              <w:noProof/>
            </w:rPr>
            <w:t>4</w:t>
          </w:r>
          <w:r>
            <w:rPr>
              <w:noProof/>
            </w:rPr>
            <w:fldChar w:fldCharType="end"/>
          </w:r>
        </w:p>
      </w:tc>
    </w:tr>
  </w:tbl>
  <w:p w14:paraId="6C897D10" w14:textId="77777777" w:rsidR="006541B1" w:rsidRPr="00B21CCC" w:rsidRDefault="006541B1" w:rsidP="004E607F">
    <w:pPr>
      <w:pStyle w:val="Footer"/>
    </w:pPr>
  </w:p>
  <w:p w14:paraId="718FC7E5" w14:textId="77777777" w:rsidR="006541B1" w:rsidRDefault="006541B1"/>
  <w:p w14:paraId="33F48A69" w14:textId="77777777" w:rsidR="006541B1" w:rsidRDefault="006541B1"/>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688675778"/>
      <w:docPartObj>
        <w:docPartGallery w:val="Page Numbers (Bottom of Page)"/>
        <w:docPartUnique/>
      </w:docPartObj>
    </w:sdtPr>
    <w:sdtEndPr>
      <w:rPr>
        <w:noProof/>
        <w:sz w:val="22"/>
        <w:szCs w:val="22"/>
      </w:rPr>
    </w:sdtEndPr>
    <w:sdtContent>
      <w:p w14:paraId="783AC420" w14:textId="591856DE" w:rsidR="006541B1" w:rsidRPr="00EA718E" w:rsidRDefault="006541B1" w:rsidP="002C171E">
        <w:pPr>
          <w:pStyle w:val="Footer"/>
          <w:tabs>
            <w:tab w:val="clear" w:pos="9360"/>
            <w:tab w:val="right" w:pos="9923"/>
          </w:tabs>
          <w:rPr>
            <w:sz w:val="20"/>
            <w:szCs w:val="20"/>
          </w:rPr>
        </w:pPr>
        <w:r>
          <w:rPr>
            <w:sz w:val="20"/>
            <w:szCs w:val="20"/>
          </w:rPr>
          <w:t>REVIEW OF THE SECOND NATIONAL PARTNERSHIP ON ESSENTIAL VACCINES</w:t>
        </w:r>
        <w:r w:rsidR="002C171E">
          <w:rPr>
            <w:sz w:val="20"/>
            <w:szCs w:val="20"/>
          </w:rPr>
          <w:tab/>
        </w:r>
        <w:r w:rsidRPr="00A61A80">
          <w:rPr>
            <w:sz w:val="22"/>
          </w:rPr>
          <w:fldChar w:fldCharType="begin"/>
        </w:r>
        <w:r w:rsidRPr="00A61A80">
          <w:rPr>
            <w:sz w:val="22"/>
          </w:rPr>
          <w:instrText xml:space="preserve"> PAGE   \* MERGEFORMAT </w:instrText>
        </w:r>
        <w:r w:rsidRPr="00A61A80">
          <w:rPr>
            <w:sz w:val="22"/>
          </w:rPr>
          <w:fldChar w:fldCharType="separate"/>
        </w:r>
        <w:r w:rsidR="00367C3E">
          <w:rPr>
            <w:noProof/>
            <w:sz w:val="22"/>
          </w:rPr>
          <w:t>2</w:t>
        </w:r>
        <w:r w:rsidRPr="00A61A80">
          <w:rPr>
            <w:noProof/>
            <w:sz w:val="22"/>
          </w:rPr>
          <w:fldChar w:fldCharType="end"/>
        </w:r>
      </w:p>
    </w:sdtContent>
  </w:sdt>
  <w:p w14:paraId="3215E847" w14:textId="2B22FC6E" w:rsidR="006541B1" w:rsidRPr="002C1D0E" w:rsidRDefault="006541B1" w:rsidP="00BB4ADB">
    <w:pPr>
      <w:pStyle w:val="Footer"/>
      <w:tabs>
        <w:tab w:val="clear" w:pos="9360"/>
      </w:tabs>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344FA1E8" w14:textId="77777777" w:rsidTr="004E607F">
      <w:trPr>
        <w:trHeight w:val="620"/>
      </w:trPr>
      <w:tc>
        <w:tcPr>
          <w:tcW w:w="7596" w:type="dxa"/>
          <w:shd w:val="clear" w:color="auto" w:fill="auto"/>
          <w:tcMar>
            <w:right w:w="72" w:type="dxa"/>
          </w:tcMar>
          <w:vAlign w:val="bottom"/>
        </w:tcPr>
        <w:p w14:paraId="18E97561" w14:textId="45BFF83E" w:rsidR="006541B1" w:rsidRDefault="00367C3E" w:rsidP="004E607F">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4F48BB8B" w14:textId="77777777" w:rsidR="006541B1" w:rsidRDefault="006541B1" w:rsidP="004E607F">
          <w:pPr>
            <w:pStyle w:val="pageNumber"/>
          </w:pPr>
          <w:r>
            <w:fldChar w:fldCharType="begin"/>
          </w:r>
          <w:r>
            <w:instrText xml:space="preserve"> PAGE   \* MERGEFORMAT </w:instrText>
          </w:r>
          <w:r>
            <w:fldChar w:fldCharType="separate"/>
          </w:r>
          <w:r>
            <w:rPr>
              <w:noProof/>
            </w:rPr>
            <w:t>4</w:t>
          </w:r>
          <w:r>
            <w:rPr>
              <w:noProof/>
            </w:rPr>
            <w:fldChar w:fldCharType="end"/>
          </w:r>
        </w:p>
      </w:tc>
    </w:tr>
  </w:tbl>
  <w:p w14:paraId="6E031606" w14:textId="77777777" w:rsidR="006541B1" w:rsidRPr="00B21CCC" w:rsidRDefault="006541B1" w:rsidP="004E607F">
    <w:pPr>
      <w:pStyle w:val="Footer"/>
    </w:pPr>
  </w:p>
  <w:p w14:paraId="0770CEBB" w14:textId="77777777" w:rsidR="006541B1" w:rsidRDefault="006541B1"/>
  <w:p w14:paraId="0DB79ACD" w14:textId="77777777" w:rsidR="006541B1" w:rsidRDefault="006541B1"/>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1CB4E5C3" w14:textId="77777777" w:rsidTr="00F12928">
      <w:trPr>
        <w:trHeight w:val="620"/>
      </w:trPr>
      <w:tc>
        <w:tcPr>
          <w:tcW w:w="7596" w:type="dxa"/>
          <w:shd w:val="clear" w:color="auto" w:fill="auto"/>
          <w:tcMar>
            <w:right w:w="72" w:type="dxa"/>
          </w:tcMar>
          <w:vAlign w:val="bottom"/>
        </w:tcPr>
        <w:p w14:paraId="2734CAAA" w14:textId="0FAC5821" w:rsidR="006541B1" w:rsidRDefault="006541B1" w:rsidP="00F12928">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REVIEW OF THE</w:t>
          </w:r>
          <w:r w:rsidRPr="000E6B04">
            <w:rPr>
              <w:b/>
              <w:noProof/>
            </w:rPr>
            <w:t xml:space="preserve"> SECOND</w:t>
          </w:r>
          <w:r>
            <w:rPr>
              <w:b/>
              <w:bCs/>
              <w:noProof/>
            </w:rPr>
            <w:t xml:space="preserve"> NATIONAL PARTNERSHIP ON ESSENTIAL VACCINES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noProof/>
            </w:rPr>
            <w:fldChar w:fldCharType="end"/>
          </w:r>
        </w:p>
      </w:tc>
      <w:tc>
        <w:tcPr>
          <w:tcW w:w="570" w:type="dxa"/>
          <w:shd w:val="clear" w:color="auto" w:fill="auto"/>
          <w:vAlign w:val="bottom"/>
        </w:tcPr>
        <w:p w14:paraId="2F4F9FDE" w14:textId="77777777" w:rsidR="006541B1" w:rsidRDefault="006541B1" w:rsidP="00F12928">
          <w:pPr>
            <w:pStyle w:val="pageNumber"/>
          </w:pPr>
          <w:r>
            <w:fldChar w:fldCharType="begin"/>
          </w:r>
          <w:r>
            <w:instrText xml:space="preserve"> PAGE   \* MERGEFORMAT </w:instrText>
          </w:r>
          <w:r>
            <w:fldChar w:fldCharType="separate"/>
          </w:r>
          <w:r>
            <w:rPr>
              <w:noProof/>
            </w:rPr>
            <w:t>i</w:t>
          </w:r>
          <w:r>
            <w:rPr>
              <w:noProof/>
            </w:rPr>
            <w:fldChar w:fldCharType="end"/>
          </w:r>
        </w:p>
      </w:tc>
    </w:tr>
  </w:tbl>
  <w:p w14:paraId="62DF22B5" w14:textId="77777777" w:rsidR="006541B1" w:rsidRPr="00B21CCC" w:rsidRDefault="006541B1" w:rsidP="00F12928">
    <w:pPr>
      <w:pStyle w:val="Footer"/>
    </w:pPr>
  </w:p>
  <w:p w14:paraId="254374CA" w14:textId="77777777" w:rsidR="006541B1" w:rsidRDefault="006541B1"/>
  <w:p w14:paraId="27E4269A" w14:textId="77777777" w:rsidR="006541B1" w:rsidRDefault="006541B1"/>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3CC2FE2B" w14:textId="77777777" w:rsidTr="00F12928">
      <w:trPr>
        <w:trHeight w:val="620"/>
      </w:trPr>
      <w:tc>
        <w:tcPr>
          <w:tcW w:w="7596" w:type="dxa"/>
          <w:shd w:val="clear" w:color="auto" w:fill="auto"/>
          <w:tcMar>
            <w:right w:w="72" w:type="dxa"/>
          </w:tcMar>
          <w:vAlign w:val="bottom"/>
        </w:tcPr>
        <w:p w14:paraId="5DD10883" w14:textId="379B34DD" w:rsidR="006541B1" w:rsidRDefault="006541B1" w:rsidP="00F12928">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REVIEW OF THE</w:t>
          </w:r>
          <w:r w:rsidRPr="000E6B04">
            <w:rPr>
              <w:b/>
              <w:noProof/>
            </w:rPr>
            <w:t xml:space="preserve"> SECOND</w:t>
          </w:r>
          <w:r>
            <w:rPr>
              <w:b/>
              <w:bCs/>
              <w:noProof/>
            </w:rPr>
            <w:t xml:space="preserve"> NATIONAL PARTNERSHIP ON ESSENTIAL VACCINES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noProof/>
            </w:rPr>
            <w:fldChar w:fldCharType="end"/>
          </w:r>
        </w:p>
      </w:tc>
      <w:tc>
        <w:tcPr>
          <w:tcW w:w="570" w:type="dxa"/>
          <w:shd w:val="clear" w:color="auto" w:fill="auto"/>
          <w:vAlign w:val="bottom"/>
        </w:tcPr>
        <w:p w14:paraId="3740672D" w14:textId="77777777" w:rsidR="006541B1" w:rsidRDefault="006541B1" w:rsidP="00F12928">
          <w:pPr>
            <w:pStyle w:val="pageNumber"/>
          </w:pPr>
          <w:r>
            <w:fldChar w:fldCharType="begin"/>
          </w:r>
          <w:r>
            <w:instrText xml:space="preserve"> PAGE   \* MERGEFORMAT </w:instrText>
          </w:r>
          <w:r>
            <w:fldChar w:fldCharType="separate"/>
          </w:r>
          <w:r>
            <w:rPr>
              <w:noProof/>
            </w:rPr>
            <w:t>i</w:t>
          </w:r>
          <w:r>
            <w:rPr>
              <w:noProof/>
            </w:rPr>
            <w:fldChar w:fldCharType="end"/>
          </w:r>
        </w:p>
      </w:tc>
    </w:tr>
  </w:tbl>
  <w:p w14:paraId="1F9D82C7" w14:textId="77777777" w:rsidR="006541B1" w:rsidRPr="00B21CCC" w:rsidRDefault="006541B1" w:rsidP="00F12928">
    <w:pPr>
      <w:pStyle w:val="Footer"/>
    </w:pPr>
  </w:p>
  <w:p w14:paraId="78AEC6E2" w14:textId="77777777" w:rsidR="006541B1" w:rsidRDefault="006541B1"/>
  <w:p w14:paraId="6410CDF3" w14:textId="77777777" w:rsidR="006541B1" w:rsidRDefault="006541B1"/>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7CCCD8F8" w14:textId="77777777" w:rsidTr="00811DC7">
      <w:trPr>
        <w:trHeight w:val="620"/>
      </w:trPr>
      <w:tc>
        <w:tcPr>
          <w:tcW w:w="7596" w:type="dxa"/>
          <w:shd w:val="clear" w:color="auto" w:fill="auto"/>
          <w:tcMar>
            <w:right w:w="72" w:type="dxa"/>
          </w:tcMar>
          <w:vAlign w:val="bottom"/>
        </w:tcPr>
        <w:p w14:paraId="3EA93F9C" w14:textId="7E718690" w:rsidR="006541B1" w:rsidRDefault="00367C3E" w:rsidP="00811DC7">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7DFA0CE0" w14:textId="77777777" w:rsidR="006541B1" w:rsidRDefault="006541B1" w:rsidP="00811DC7">
          <w:pPr>
            <w:pStyle w:val="pageNumber"/>
          </w:pPr>
          <w:r>
            <w:fldChar w:fldCharType="begin"/>
          </w:r>
          <w:r>
            <w:instrText xml:space="preserve"> PAGE   \* MERGEFORMAT </w:instrText>
          </w:r>
          <w:r>
            <w:fldChar w:fldCharType="separate"/>
          </w:r>
          <w:r>
            <w:rPr>
              <w:noProof/>
            </w:rPr>
            <w:t>1</w:t>
          </w:r>
          <w:r>
            <w:rPr>
              <w:noProof/>
            </w:rPr>
            <w:fldChar w:fldCharType="end"/>
          </w:r>
        </w:p>
      </w:tc>
    </w:tr>
  </w:tbl>
  <w:p w14:paraId="59AC9C00" w14:textId="77777777" w:rsidR="006541B1" w:rsidRPr="00B21CCC" w:rsidRDefault="006541B1" w:rsidP="00811DC7">
    <w:pPr>
      <w:pStyle w:val="Footer"/>
    </w:pPr>
  </w:p>
  <w:p w14:paraId="4DE99A38" w14:textId="77777777" w:rsidR="006541B1" w:rsidRDefault="006541B1"/>
  <w:p w14:paraId="15CE379B" w14:textId="77777777" w:rsidR="006541B1" w:rsidRDefault="006541B1"/>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24FEE23A" w14:textId="77777777" w:rsidTr="00811DC7">
      <w:trPr>
        <w:trHeight w:val="620"/>
      </w:trPr>
      <w:tc>
        <w:tcPr>
          <w:tcW w:w="7596" w:type="dxa"/>
          <w:shd w:val="clear" w:color="auto" w:fill="auto"/>
          <w:tcMar>
            <w:right w:w="72" w:type="dxa"/>
          </w:tcMar>
          <w:vAlign w:val="bottom"/>
        </w:tcPr>
        <w:p w14:paraId="5CFF981E" w14:textId="2B1A8977" w:rsidR="006541B1" w:rsidRDefault="00367C3E" w:rsidP="00811DC7">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547B9B3A" w14:textId="77777777" w:rsidR="006541B1" w:rsidRDefault="006541B1" w:rsidP="00811DC7">
          <w:pPr>
            <w:pStyle w:val="pageNumber"/>
          </w:pPr>
          <w:r>
            <w:fldChar w:fldCharType="begin"/>
          </w:r>
          <w:r>
            <w:instrText xml:space="preserve"> PAGE   \* MERGEFORMAT </w:instrText>
          </w:r>
          <w:r>
            <w:fldChar w:fldCharType="separate"/>
          </w:r>
          <w:r>
            <w:rPr>
              <w:noProof/>
            </w:rPr>
            <w:t>1</w:t>
          </w:r>
          <w:r>
            <w:rPr>
              <w:noProof/>
            </w:rPr>
            <w:fldChar w:fldCharType="end"/>
          </w:r>
        </w:p>
      </w:tc>
    </w:tr>
  </w:tbl>
  <w:p w14:paraId="6139A2F6" w14:textId="77777777" w:rsidR="006541B1" w:rsidRPr="00B21CCC" w:rsidRDefault="006541B1" w:rsidP="00811DC7">
    <w:pPr>
      <w:pStyle w:val="Footer"/>
    </w:pPr>
  </w:p>
  <w:p w14:paraId="7B2D93AD" w14:textId="77777777" w:rsidR="006541B1" w:rsidRDefault="006541B1"/>
  <w:p w14:paraId="1E874BA9" w14:textId="77777777" w:rsidR="006541B1" w:rsidRDefault="006541B1"/>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3A32A827" w14:textId="77777777" w:rsidTr="00F12928">
      <w:trPr>
        <w:trHeight w:val="620"/>
      </w:trPr>
      <w:tc>
        <w:tcPr>
          <w:tcW w:w="7596" w:type="dxa"/>
          <w:shd w:val="clear" w:color="auto" w:fill="auto"/>
          <w:tcMar>
            <w:right w:w="72" w:type="dxa"/>
          </w:tcMar>
          <w:vAlign w:val="bottom"/>
        </w:tcPr>
        <w:p w14:paraId="538ED6FC" w14:textId="57FBDE7E"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29DA63C8"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4469B85C" w14:textId="77777777" w:rsidR="006541B1" w:rsidRPr="00B21CCC" w:rsidRDefault="006541B1" w:rsidP="00F12928">
    <w:pPr>
      <w:pStyle w:val="Footer"/>
    </w:pPr>
  </w:p>
  <w:p w14:paraId="26D2733F" w14:textId="77777777" w:rsidR="006541B1" w:rsidRDefault="006541B1"/>
  <w:p w14:paraId="729BF8D9" w14:textId="77777777" w:rsidR="006541B1" w:rsidRDefault="006541B1"/>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3D41CFE5" w14:textId="77777777" w:rsidTr="00F12928">
      <w:trPr>
        <w:trHeight w:val="620"/>
      </w:trPr>
      <w:tc>
        <w:tcPr>
          <w:tcW w:w="7596" w:type="dxa"/>
          <w:shd w:val="clear" w:color="auto" w:fill="auto"/>
          <w:tcMar>
            <w:right w:w="72" w:type="dxa"/>
          </w:tcMar>
          <w:vAlign w:val="bottom"/>
        </w:tcPr>
        <w:p w14:paraId="3B1A287F" w14:textId="1E7B6983"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7590560B"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20D14D40" w14:textId="77777777" w:rsidR="006541B1" w:rsidRPr="00B21CCC" w:rsidRDefault="006541B1" w:rsidP="00F12928">
    <w:pPr>
      <w:pStyle w:val="Footer"/>
    </w:pPr>
  </w:p>
  <w:p w14:paraId="188D478D" w14:textId="77777777" w:rsidR="006541B1" w:rsidRDefault="006541B1"/>
  <w:p w14:paraId="7EFEA1A5" w14:textId="77777777" w:rsidR="006541B1" w:rsidRDefault="006541B1"/>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01C30E1F" w14:textId="77777777" w:rsidTr="00F12928">
      <w:trPr>
        <w:trHeight w:val="620"/>
      </w:trPr>
      <w:tc>
        <w:tcPr>
          <w:tcW w:w="7596" w:type="dxa"/>
          <w:shd w:val="clear" w:color="auto" w:fill="auto"/>
          <w:tcMar>
            <w:right w:w="72" w:type="dxa"/>
          </w:tcMar>
          <w:vAlign w:val="bottom"/>
        </w:tcPr>
        <w:p w14:paraId="7BBA4B17" w14:textId="614DCFD9"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34DF9E27"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33016778" w14:textId="77777777" w:rsidR="006541B1" w:rsidRPr="00B21CCC" w:rsidRDefault="006541B1" w:rsidP="00F12928">
    <w:pPr>
      <w:pStyle w:val="Footer"/>
    </w:pPr>
  </w:p>
  <w:p w14:paraId="57EB46E1" w14:textId="77777777" w:rsidR="006541B1" w:rsidRDefault="006541B1"/>
  <w:p w14:paraId="780AFFE0" w14:textId="77777777" w:rsidR="006541B1" w:rsidRDefault="006541B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76E24" w14:textId="77777777" w:rsidR="00973C39" w:rsidRDefault="00973C3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4E029DCC" w14:textId="77777777" w:rsidTr="00F12928">
      <w:trPr>
        <w:trHeight w:val="620"/>
      </w:trPr>
      <w:tc>
        <w:tcPr>
          <w:tcW w:w="7596" w:type="dxa"/>
          <w:shd w:val="clear" w:color="auto" w:fill="auto"/>
          <w:tcMar>
            <w:right w:w="72" w:type="dxa"/>
          </w:tcMar>
          <w:vAlign w:val="bottom"/>
        </w:tcPr>
        <w:p w14:paraId="78BBE225" w14:textId="4F53CC97"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5ADF9276"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556C6849" w14:textId="77777777" w:rsidR="006541B1" w:rsidRPr="00B21CCC" w:rsidRDefault="006541B1" w:rsidP="00F12928">
    <w:pPr>
      <w:pStyle w:val="Footer"/>
    </w:pPr>
  </w:p>
  <w:p w14:paraId="3AE995CE" w14:textId="77777777" w:rsidR="006541B1" w:rsidRDefault="006541B1"/>
  <w:p w14:paraId="2E24DF25" w14:textId="77777777" w:rsidR="006541B1" w:rsidRDefault="006541B1"/>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4040F940" w14:textId="77777777" w:rsidTr="003460CF">
      <w:trPr>
        <w:trHeight w:val="620"/>
      </w:trPr>
      <w:tc>
        <w:tcPr>
          <w:tcW w:w="7596" w:type="dxa"/>
          <w:shd w:val="clear" w:color="auto" w:fill="auto"/>
          <w:tcMar>
            <w:right w:w="72" w:type="dxa"/>
          </w:tcMar>
          <w:vAlign w:val="bottom"/>
        </w:tcPr>
        <w:p w14:paraId="2BE7C710" w14:textId="6DEA838B" w:rsidR="006541B1" w:rsidRDefault="00367C3E" w:rsidP="003460CF">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75CC78BE" w14:textId="77777777" w:rsidR="006541B1" w:rsidRDefault="006541B1" w:rsidP="003460CF">
          <w:pPr>
            <w:pStyle w:val="pageNumber"/>
          </w:pPr>
          <w:r>
            <w:fldChar w:fldCharType="begin"/>
          </w:r>
          <w:r>
            <w:instrText xml:space="preserve"> PAGE   \* MERGEFORMAT </w:instrText>
          </w:r>
          <w:r>
            <w:fldChar w:fldCharType="separate"/>
          </w:r>
          <w:r>
            <w:rPr>
              <w:noProof/>
            </w:rPr>
            <w:t>1</w:t>
          </w:r>
          <w:r>
            <w:rPr>
              <w:noProof/>
            </w:rPr>
            <w:fldChar w:fldCharType="end"/>
          </w:r>
        </w:p>
      </w:tc>
    </w:tr>
  </w:tbl>
  <w:p w14:paraId="17A6D934" w14:textId="77777777" w:rsidR="006541B1" w:rsidRPr="00B21CCC" w:rsidRDefault="006541B1" w:rsidP="003460CF">
    <w:pPr>
      <w:pStyle w:val="Footer"/>
    </w:pPr>
  </w:p>
  <w:p w14:paraId="76E76845" w14:textId="77777777" w:rsidR="006541B1" w:rsidRDefault="006541B1"/>
  <w:p w14:paraId="26980ABE" w14:textId="77777777" w:rsidR="006541B1" w:rsidRDefault="006541B1"/>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6492CB4C" w14:textId="77777777" w:rsidTr="003460CF">
      <w:trPr>
        <w:trHeight w:val="620"/>
      </w:trPr>
      <w:tc>
        <w:tcPr>
          <w:tcW w:w="7596" w:type="dxa"/>
          <w:shd w:val="clear" w:color="auto" w:fill="auto"/>
          <w:tcMar>
            <w:right w:w="72" w:type="dxa"/>
          </w:tcMar>
          <w:vAlign w:val="bottom"/>
        </w:tcPr>
        <w:p w14:paraId="7B5242E9" w14:textId="4773D130" w:rsidR="006541B1" w:rsidRDefault="00367C3E" w:rsidP="003460CF">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1DDDE47A" w14:textId="77777777" w:rsidR="006541B1" w:rsidRDefault="006541B1" w:rsidP="003460CF">
          <w:pPr>
            <w:pStyle w:val="pageNumber"/>
          </w:pPr>
          <w:r>
            <w:fldChar w:fldCharType="begin"/>
          </w:r>
          <w:r>
            <w:instrText xml:space="preserve"> PAGE   \* MERGEFORMAT </w:instrText>
          </w:r>
          <w:r>
            <w:fldChar w:fldCharType="separate"/>
          </w:r>
          <w:r>
            <w:rPr>
              <w:noProof/>
            </w:rPr>
            <w:t>1</w:t>
          </w:r>
          <w:r>
            <w:rPr>
              <w:noProof/>
            </w:rPr>
            <w:fldChar w:fldCharType="end"/>
          </w:r>
        </w:p>
      </w:tc>
    </w:tr>
  </w:tbl>
  <w:p w14:paraId="6E8E1E8A" w14:textId="77777777" w:rsidR="006541B1" w:rsidRPr="00B21CCC" w:rsidRDefault="006541B1" w:rsidP="003460CF">
    <w:pPr>
      <w:pStyle w:val="Footer"/>
    </w:pPr>
  </w:p>
  <w:p w14:paraId="5D367E9B" w14:textId="77777777" w:rsidR="006541B1" w:rsidRDefault="006541B1"/>
  <w:p w14:paraId="0EA3DE7F" w14:textId="77777777" w:rsidR="006541B1" w:rsidRDefault="006541B1"/>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4CC67097" w14:textId="77777777" w:rsidTr="00F12928">
      <w:trPr>
        <w:trHeight w:val="620"/>
      </w:trPr>
      <w:tc>
        <w:tcPr>
          <w:tcW w:w="7596" w:type="dxa"/>
          <w:shd w:val="clear" w:color="auto" w:fill="auto"/>
          <w:tcMar>
            <w:right w:w="72" w:type="dxa"/>
          </w:tcMar>
          <w:vAlign w:val="bottom"/>
        </w:tcPr>
        <w:p w14:paraId="3F2BA239" w14:textId="46E8C5CD"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07FB3FAC"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73DA3927" w14:textId="77777777" w:rsidR="006541B1" w:rsidRPr="00B21CCC" w:rsidRDefault="006541B1" w:rsidP="00F12928">
    <w:pPr>
      <w:pStyle w:val="Footer"/>
    </w:pPr>
  </w:p>
  <w:p w14:paraId="15CF8761" w14:textId="77777777" w:rsidR="006541B1" w:rsidRDefault="006541B1"/>
  <w:p w14:paraId="5589519B" w14:textId="77777777" w:rsidR="006541B1" w:rsidRDefault="006541B1"/>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1A7DB956" w14:textId="77777777" w:rsidTr="00F12928">
      <w:trPr>
        <w:trHeight w:val="620"/>
      </w:trPr>
      <w:tc>
        <w:tcPr>
          <w:tcW w:w="7596" w:type="dxa"/>
          <w:shd w:val="clear" w:color="auto" w:fill="auto"/>
          <w:tcMar>
            <w:right w:w="72" w:type="dxa"/>
          </w:tcMar>
          <w:vAlign w:val="bottom"/>
        </w:tcPr>
        <w:p w14:paraId="027F4075" w14:textId="063CCB65"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66D87E9A"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643BC51F" w14:textId="77777777" w:rsidR="006541B1" w:rsidRPr="00B21CCC" w:rsidRDefault="006541B1" w:rsidP="00F12928">
    <w:pPr>
      <w:pStyle w:val="Footer"/>
    </w:pPr>
  </w:p>
  <w:p w14:paraId="64062EE5" w14:textId="77777777" w:rsidR="006541B1" w:rsidRDefault="006541B1"/>
  <w:p w14:paraId="5C41F1F6" w14:textId="77777777" w:rsidR="006541B1" w:rsidRDefault="006541B1"/>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32ED498E" w14:textId="77777777" w:rsidTr="00F12928">
      <w:trPr>
        <w:trHeight w:val="620"/>
      </w:trPr>
      <w:tc>
        <w:tcPr>
          <w:tcW w:w="7596" w:type="dxa"/>
          <w:shd w:val="clear" w:color="auto" w:fill="auto"/>
          <w:tcMar>
            <w:right w:w="72" w:type="dxa"/>
          </w:tcMar>
          <w:vAlign w:val="bottom"/>
        </w:tcPr>
        <w:p w14:paraId="5CF8F765" w14:textId="178B0CE4"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5637BA27"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542B88D4" w14:textId="77777777" w:rsidR="006541B1" w:rsidRPr="00B21CCC" w:rsidRDefault="006541B1" w:rsidP="00F12928">
    <w:pPr>
      <w:pStyle w:val="Footer"/>
    </w:pPr>
  </w:p>
  <w:p w14:paraId="252D085B" w14:textId="77777777" w:rsidR="006541B1" w:rsidRDefault="006541B1"/>
  <w:p w14:paraId="4BA64EA5" w14:textId="77777777" w:rsidR="006541B1" w:rsidRDefault="006541B1"/>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76AFB4DF" w14:textId="77777777" w:rsidTr="00F12928">
      <w:trPr>
        <w:trHeight w:val="620"/>
      </w:trPr>
      <w:tc>
        <w:tcPr>
          <w:tcW w:w="7596" w:type="dxa"/>
          <w:shd w:val="clear" w:color="auto" w:fill="auto"/>
          <w:tcMar>
            <w:right w:w="72" w:type="dxa"/>
          </w:tcMar>
          <w:vAlign w:val="bottom"/>
        </w:tcPr>
        <w:p w14:paraId="229FC317" w14:textId="5BBBCECF"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660C0885"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4DBAD80E" w14:textId="77777777" w:rsidR="006541B1" w:rsidRPr="00B21CCC" w:rsidRDefault="006541B1" w:rsidP="00F12928">
    <w:pPr>
      <w:pStyle w:val="Footer"/>
    </w:pPr>
  </w:p>
  <w:p w14:paraId="13FF7378" w14:textId="77777777" w:rsidR="006541B1" w:rsidRDefault="006541B1"/>
  <w:p w14:paraId="49FD8907" w14:textId="77777777" w:rsidR="006541B1" w:rsidRDefault="006541B1"/>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738B5232" w14:textId="77777777" w:rsidTr="00F12928">
      <w:trPr>
        <w:trHeight w:val="620"/>
      </w:trPr>
      <w:tc>
        <w:tcPr>
          <w:tcW w:w="7596" w:type="dxa"/>
          <w:shd w:val="clear" w:color="auto" w:fill="auto"/>
          <w:tcMar>
            <w:right w:w="72" w:type="dxa"/>
          </w:tcMar>
          <w:vAlign w:val="bottom"/>
        </w:tcPr>
        <w:p w14:paraId="2356D152" w14:textId="5874B7A7"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54A90756"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42DD2DD8" w14:textId="77777777" w:rsidR="006541B1" w:rsidRPr="00B21CCC" w:rsidRDefault="006541B1" w:rsidP="00F12928">
    <w:pPr>
      <w:pStyle w:val="Footer"/>
    </w:pPr>
  </w:p>
  <w:p w14:paraId="3A347DAD" w14:textId="77777777" w:rsidR="006541B1" w:rsidRDefault="006541B1"/>
  <w:p w14:paraId="0AC63742" w14:textId="77777777" w:rsidR="006541B1" w:rsidRDefault="006541B1"/>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1E0DCA1C" w14:textId="77777777" w:rsidTr="00F12928">
      <w:trPr>
        <w:trHeight w:val="620"/>
      </w:trPr>
      <w:tc>
        <w:tcPr>
          <w:tcW w:w="7596" w:type="dxa"/>
          <w:shd w:val="clear" w:color="auto" w:fill="auto"/>
          <w:tcMar>
            <w:right w:w="72" w:type="dxa"/>
          </w:tcMar>
          <w:vAlign w:val="bottom"/>
        </w:tcPr>
        <w:p w14:paraId="1351F689" w14:textId="2E93E2BD"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4A6BA10A"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120F66F9" w14:textId="77777777" w:rsidR="006541B1" w:rsidRPr="00B21CCC" w:rsidRDefault="006541B1" w:rsidP="00F12928">
    <w:pPr>
      <w:pStyle w:val="Footer"/>
    </w:pPr>
  </w:p>
  <w:p w14:paraId="73EE06EA" w14:textId="77777777" w:rsidR="006541B1" w:rsidRDefault="006541B1"/>
  <w:p w14:paraId="0D8C4283" w14:textId="77777777" w:rsidR="006541B1" w:rsidRDefault="006541B1"/>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378E9707" w14:textId="77777777" w:rsidTr="00F12928">
      <w:trPr>
        <w:trHeight w:val="620"/>
      </w:trPr>
      <w:tc>
        <w:tcPr>
          <w:tcW w:w="7596" w:type="dxa"/>
          <w:shd w:val="clear" w:color="auto" w:fill="auto"/>
          <w:tcMar>
            <w:right w:w="72" w:type="dxa"/>
          </w:tcMar>
          <w:vAlign w:val="bottom"/>
        </w:tcPr>
        <w:p w14:paraId="0333435B" w14:textId="599D92EB"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60ABBD6B" w14:textId="77777777" w:rsidR="006541B1" w:rsidRDefault="006541B1" w:rsidP="00F12928">
          <w:pPr>
            <w:pStyle w:val="pageNumber"/>
          </w:pPr>
          <w:r>
            <w:fldChar w:fldCharType="begin"/>
          </w:r>
          <w:r>
            <w:instrText xml:space="preserve"> PAGE   \* MERGEFORMAT </w:instrText>
          </w:r>
          <w:r>
            <w:fldChar w:fldCharType="separate"/>
          </w:r>
          <w:r>
            <w:rPr>
              <w:noProof/>
            </w:rPr>
            <w:t>A–1</w:t>
          </w:r>
          <w:r>
            <w:rPr>
              <w:noProof/>
            </w:rPr>
            <w:fldChar w:fldCharType="end"/>
          </w:r>
        </w:p>
      </w:tc>
    </w:tr>
  </w:tbl>
  <w:p w14:paraId="7444BA43" w14:textId="77777777" w:rsidR="006541B1" w:rsidRPr="00B21CCC" w:rsidRDefault="006541B1" w:rsidP="00F12928">
    <w:pPr>
      <w:pStyle w:val="Footer"/>
    </w:pPr>
  </w:p>
  <w:p w14:paraId="0BAA8A90" w14:textId="77777777" w:rsidR="006541B1" w:rsidRDefault="006541B1"/>
  <w:p w14:paraId="28927148" w14:textId="77777777" w:rsidR="006541B1" w:rsidRDefault="006541B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0F12D20D" w14:textId="77777777" w:rsidTr="00F12928">
      <w:trPr>
        <w:trHeight w:val="620"/>
      </w:trPr>
      <w:tc>
        <w:tcPr>
          <w:tcW w:w="7596" w:type="dxa"/>
          <w:shd w:val="clear" w:color="auto" w:fill="auto"/>
          <w:tcMar>
            <w:right w:w="72" w:type="dxa"/>
          </w:tcMar>
          <w:vAlign w:val="bottom"/>
        </w:tcPr>
        <w:p w14:paraId="1AF15F86" w14:textId="5CA0C2F9" w:rsidR="006541B1" w:rsidRDefault="006541B1" w:rsidP="00F12928">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REVIEW OF THE SECOND NATIONAL PARTNERSHIP ON ESSENTIAL VACCINES</w:t>
          </w:r>
          <w:r>
            <w:rPr>
              <w:b/>
              <w:bCs/>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38EA4982"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6010FDAF" w14:textId="77777777" w:rsidR="006541B1" w:rsidRPr="00B21CCC" w:rsidRDefault="006541B1" w:rsidP="00F12928">
    <w:pPr>
      <w:pStyle w:val="Footer"/>
    </w:pPr>
  </w:p>
  <w:p w14:paraId="06E10EED" w14:textId="77777777" w:rsidR="006541B1" w:rsidRDefault="006541B1"/>
  <w:p w14:paraId="0306403D" w14:textId="77777777" w:rsidR="006541B1" w:rsidRDefault="006541B1"/>
  <w:p w14:paraId="21DB2919" w14:textId="77777777" w:rsidR="006541B1" w:rsidRDefault="006541B1"/>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36B40CDC" w14:textId="77777777" w:rsidTr="00F12928">
      <w:trPr>
        <w:trHeight w:val="620"/>
      </w:trPr>
      <w:tc>
        <w:tcPr>
          <w:tcW w:w="7596" w:type="dxa"/>
          <w:shd w:val="clear" w:color="auto" w:fill="auto"/>
          <w:tcMar>
            <w:right w:w="72" w:type="dxa"/>
          </w:tcMar>
          <w:vAlign w:val="bottom"/>
        </w:tcPr>
        <w:p w14:paraId="327E6703" w14:textId="49C18854"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3642AB58" w14:textId="77777777" w:rsidR="006541B1" w:rsidRDefault="006541B1" w:rsidP="00F12928">
          <w:pPr>
            <w:pStyle w:val="pageNumber"/>
          </w:pPr>
          <w:r>
            <w:fldChar w:fldCharType="begin"/>
          </w:r>
          <w:r>
            <w:instrText xml:space="preserve"> PAGE   \* MERGEFORMAT </w:instrText>
          </w:r>
          <w:r>
            <w:fldChar w:fldCharType="separate"/>
          </w:r>
          <w:r>
            <w:rPr>
              <w:noProof/>
            </w:rPr>
            <w:t>A–1</w:t>
          </w:r>
          <w:r>
            <w:rPr>
              <w:noProof/>
            </w:rPr>
            <w:fldChar w:fldCharType="end"/>
          </w:r>
        </w:p>
      </w:tc>
    </w:tr>
  </w:tbl>
  <w:p w14:paraId="345E2F1C" w14:textId="77777777" w:rsidR="006541B1" w:rsidRPr="00B21CCC" w:rsidRDefault="006541B1" w:rsidP="00F12928">
    <w:pPr>
      <w:pStyle w:val="Footer"/>
    </w:pPr>
  </w:p>
  <w:p w14:paraId="1C422130" w14:textId="77777777" w:rsidR="006541B1" w:rsidRDefault="006541B1"/>
  <w:p w14:paraId="2FFFE403" w14:textId="77777777" w:rsidR="006541B1" w:rsidRDefault="006541B1"/>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476874B2" w14:textId="77777777" w:rsidTr="00F12928">
      <w:trPr>
        <w:trHeight w:val="620"/>
      </w:trPr>
      <w:tc>
        <w:tcPr>
          <w:tcW w:w="7596" w:type="dxa"/>
          <w:shd w:val="clear" w:color="auto" w:fill="auto"/>
          <w:tcMar>
            <w:right w:w="72" w:type="dxa"/>
          </w:tcMar>
          <w:vAlign w:val="bottom"/>
        </w:tcPr>
        <w:p w14:paraId="78F14195" w14:textId="06ECB2BA"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5A6DF54D" w14:textId="77777777" w:rsidR="006541B1" w:rsidRDefault="006541B1" w:rsidP="00F12928">
          <w:pPr>
            <w:pStyle w:val="pageNumber"/>
          </w:pPr>
          <w:r>
            <w:fldChar w:fldCharType="begin"/>
          </w:r>
          <w:r>
            <w:instrText xml:space="preserve"> PAGE   \* MERGEFORMAT </w:instrText>
          </w:r>
          <w:r>
            <w:fldChar w:fldCharType="separate"/>
          </w:r>
          <w:r>
            <w:rPr>
              <w:noProof/>
            </w:rPr>
            <w:t>A–1</w:t>
          </w:r>
          <w:r>
            <w:rPr>
              <w:noProof/>
            </w:rPr>
            <w:fldChar w:fldCharType="end"/>
          </w:r>
        </w:p>
      </w:tc>
    </w:tr>
  </w:tbl>
  <w:p w14:paraId="0D51B5D2" w14:textId="77777777" w:rsidR="006541B1" w:rsidRPr="00B21CCC" w:rsidRDefault="006541B1" w:rsidP="00F12928">
    <w:pPr>
      <w:pStyle w:val="Footer"/>
    </w:pPr>
  </w:p>
  <w:p w14:paraId="12B8F503" w14:textId="77777777" w:rsidR="006541B1" w:rsidRDefault="006541B1"/>
  <w:p w14:paraId="5C9C1EA6" w14:textId="77777777" w:rsidR="006541B1" w:rsidRDefault="006541B1"/>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610390CA" w14:textId="77777777" w:rsidTr="00F12928">
      <w:trPr>
        <w:trHeight w:val="620"/>
      </w:trPr>
      <w:tc>
        <w:tcPr>
          <w:tcW w:w="7596" w:type="dxa"/>
          <w:shd w:val="clear" w:color="auto" w:fill="auto"/>
          <w:tcMar>
            <w:right w:w="72" w:type="dxa"/>
          </w:tcMar>
          <w:vAlign w:val="bottom"/>
        </w:tcPr>
        <w:p w14:paraId="006D52AB" w14:textId="06CA55D9"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7D0918A6" w14:textId="77777777" w:rsidR="006541B1" w:rsidRDefault="006541B1" w:rsidP="00F12928">
          <w:pPr>
            <w:pStyle w:val="pageNumber"/>
          </w:pPr>
          <w:r>
            <w:fldChar w:fldCharType="begin"/>
          </w:r>
          <w:r>
            <w:instrText xml:space="preserve"> PAGE   \* MERGEFORMAT </w:instrText>
          </w:r>
          <w:r>
            <w:fldChar w:fldCharType="separate"/>
          </w:r>
          <w:r>
            <w:rPr>
              <w:noProof/>
            </w:rPr>
            <w:t>A–1</w:t>
          </w:r>
          <w:r>
            <w:rPr>
              <w:noProof/>
            </w:rPr>
            <w:fldChar w:fldCharType="end"/>
          </w:r>
        </w:p>
      </w:tc>
    </w:tr>
  </w:tbl>
  <w:p w14:paraId="60D67DC2" w14:textId="77777777" w:rsidR="006541B1" w:rsidRPr="00B21CCC" w:rsidRDefault="006541B1" w:rsidP="00F12928">
    <w:pPr>
      <w:pStyle w:val="Footer"/>
    </w:pPr>
  </w:p>
  <w:p w14:paraId="1FA3564B" w14:textId="77777777" w:rsidR="006541B1" w:rsidRDefault="006541B1"/>
  <w:p w14:paraId="5832346A" w14:textId="77777777" w:rsidR="006541B1" w:rsidRDefault="006541B1"/>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158D0DE3" w14:textId="77777777" w:rsidTr="00F12928">
      <w:trPr>
        <w:trHeight w:val="620"/>
      </w:trPr>
      <w:tc>
        <w:tcPr>
          <w:tcW w:w="7596" w:type="dxa"/>
          <w:shd w:val="clear" w:color="auto" w:fill="auto"/>
          <w:tcMar>
            <w:right w:w="72" w:type="dxa"/>
          </w:tcMar>
          <w:vAlign w:val="bottom"/>
        </w:tcPr>
        <w:p w14:paraId="7990C61E" w14:textId="4E4D91AE"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420D5BF1" w14:textId="77777777" w:rsidR="006541B1" w:rsidRDefault="006541B1" w:rsidP="00F12928">
          <w:pPr>
            <w:pStyle w:val="pageNumber"/>
          </w:pPr>
          <w:r>
            <w:fldChar w:fldCharType="begin"/>
          </w:r>
          <w:r>
            <w:instrText xml:space="preserve"> PAGE   \* MERGEFORMAT </w:instrText>
          </w:r>
          <w:r>
            <w:fldChar w:fldCharType="separate"/>
          </w:r>
          <w:r>
            <w:rPr>
              <w:noProof/>
            </w:rPr>
            <w:t>A–1</w:t>
          </w:r>
          <w:r>
            <w:rPr>
              <w:noProof/>
            </w:rPr>
            <w:fldChar w:fldCharType="end"/>
          </w:r>
        </w:p>
      </w:tc>
    </w:tr>
  </w:tbl>
  <w:p w14:paraId="5F5A6F11" w14:textId="77777777" w:rsidR="006541B1" w:rsidRPr="00B21CCC" w:rsidRDefault="006541B1" w:rsidP="00F12928">
    <w:pPr>
      <w:pStyle w:val="Footer"/>
    </w:pPr>
  </w:p>
  <w:p w14:paraId="2B63C275" w14:textId="77777777" w:rsidR="006541B1" w:rsidRDefault="006541B1"/>
  <w:p w14:paraId="2D27CFD5" w14:textId="77777777" w:rsidR="006541B1" w:rsidRDefault="006541B1"/>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183057437"/>
      <w:docPartObj>
        <w:docPartGallery w:val="Page Numbers (Bottom of Page)"/>
        <w:docPartUnique/>
      </w:docPartObj>
    </w:sdtPr>
    <w:sdtEndPr>
      <w:rPr>
        <w:noProof/>
      </w:rPr>
    </w:sdtEndPr>
    <w:sdtContent>
      <w:p w14:paraId="72420E99" w14:textId="4F5E041C" w:rsidR="0097162F" w:rsidRPr="00EA718E" w:rsidRDefault="0097162F" w:rsidP="0097162F">
        <w:pPr>
          <w:pStyle w:val="Footer"/>
          <w:tabs>
            <w:tab w:val="clear" w:pos="9360"/>
            <w:tab w:val="right" w:pos="14459"/>
          </w:tabs>
          <w:rPr>
            <w:sz w:val="20"/>
            <w:szCs w:val="20"/>
          </w:rPr>
        </w:pPr>
        <w:r>
          <w:rPr>
            <w:sz w:val="20"/>
            <w:szCs w:val="20"/>
          </w:rPr>
          <w:t>REVIEW OF THE SECOND NATIONAL PARTNERSHIP ON ESSENTIAL VACCINES</w:t>
        </w:r>
        <w:r>
          <w:rPr>
            <w:sz w:val="20"/>
            <w:szCs w:val="20"/>
          </w:rPr>
          <w:tab/>
        </w:r>
        <w:r w:rsidRPr="00712EEE">
          <w:rPr>
            <w:sz w:val="22"/>
          </w:rPr>
          <w:fldChar w:fldCharType="begin"/>
        </w:r>
        <w:r w:rsidRPr="00712EEE">
          <w:rPr>
            <w:sz w:val="22"/>
          </w:rPr>
          <w:instrText xml:space="preserve"> PAGE   \* MERGEFORMAT </w:instrText>
        </w:r>
        <w:r w:rsidRPr="00712EEE">
          <w:rPr>
            <w:sz w:val="22"/>
          </w:rPr>
          <w:fldChar w:fldCharType="separate"/>
        </w:r>
        <w:r w:rsidR="00367C3E">
          <w:rPr>
            <w:noProof/>
            <w:sz w:val="22"/>
          </w:rPr>
          <w:t>E–4</w:t>
        </w:r>
        <w:r w:rsidRPr="00712EEE">
          <w:rPr>
            <w:noProof/>
            <w:sz w:val="22"/>
          </w:rPr>
          <w:fldChar w:fldCharType="end"/>
        </w:r>
      </w:p>
    </w:sdtContent>
  </w:sdt>
  <w:p w14:paraId="6B36F4CC" w14:textId="77777777" w:rsidR="0097162F" w:rsidRPr="002C1D0E" w:rsidRDefault="0097162F" w:rsidP="00BB4ADB">
    <w:pPr>
      <w:pStyle w:val="Footer"/>
      <w:tabs>
        <w:tab w:val="clear" w:pos="9360"/>
      </w:tabs>
      <w:rPr>
        <w:sz w:val="20"/>
        <w:szCs w:val="20"/>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42C48886" w14:textId="77777777" w:rsidTr="00F12928">
      <w:trPr>
        <w:trHeight w:val="620"/>
      </w:trPr>
      <w:tc>
        <w:tcPr>
          <w:tcW w:w="7596" w:type="dxa"/>
          <w:shd w:val="clear" w:color="auto" w:fill="auto"/>
          <w:tcMar>
            <w:right w:w="72" w:type="dxa"/>
          </w:tcMar>
          <w:vAlign w:val="bottom"/>
        </w:tcPr>
        <w:p w14:paraId="45AAAFFB" w14:textId="00E96ADE"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402E1410" w14:textId="77777777" w:rsidR="006541B1" w:rsidRDefault="006541B1" w:rsidP="00F12928">
          <w:pPr>
            <w:pStyle w:val="pageNumber"/>
          </w:pPr>
          <w:r>
            <w:fldChar w:fldCharType="begin"/>
          </w:r>
          <w:r>
            <w:instrText xml:space="preserve"> PAGE   \* MERGEFORMAT </w:instrText>
          </w:r>
          <w:r>
            <w:fldChar w:fldCharType="separate"/>
          </w:r>
          <w:r>
            <w:rPr>
              <w:noProof/>
            </w:rPr>
            <w:t>A–1</w:t>
          </w:r>
          <w:r>
            <w:rPr>
              <w:noProof/>
            </w:rPr>
            <w:fldChar w:fldCharType="end"/>
          </w:r>
        </w:p>
      </w:tc>
    </w:tr>
  </w:tbl>
  <w:p w14:paraId="08B646F0" w14:textId="77777777" w:rsidR="006541B1" w:rsidRPr="00B21CCC" w:rsidRDefault="006541B1" w:rsidP="00F12928">
    <w:pPr>
      <w:pStyle w:val="Footer"/>
    </w:pPr>
  </w:p>
  <w:p w14:paraId="53CC18E3" w14:textId="77777777" w:rsidR="006541B1" w:rsidRDefault="006541B1"/>
  <w:p w14:paraId="57E3A30A" w14:textId="77777777" w:rsidR="006541B1" w:rsidRDefault="006541B1"/>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4DBA16F2" w14:textId="77777777" w:rsidTr="00811DC7">
      <w:trPr>
        <w:trHeight w:val="620"/>
      </w:trPr>
      <w:tc>
        <w:tcPr>
          <w:tcW w:w="7596" w:type="dxa"/>
          <w:shd w:val="clear" w:color="auto" w:fill="auto"/>
          <w:tcMar>
            <w:right w:w="72" w:type="dxa"/>
          </w:tcMar>
          <w:vAlign w:val="bottom"/>
        </w:tcPr>
        <w:p w14:paraId="532827AF" w14:textId="72195DC4" w:rsidR="006541B1" w:rsidRDefault="00367C3E" w:rsidP="00811DC7">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46874049" w14:textId="77777777" w:rsidR="006541B1" w:rsidRDefault="006541B1" w:rsidP="00811DC7">
          <w:pPr>
            <w:pStyle w:val="pageNumber"/>
          </w:pPr>
          <w:r>
            <w:fldChar w:fldCharType="begin"/>
          </w:r>
          <w:r>
            <w:instrText xml:space="preserve"> PAGE   \* MERGEFORMAT </w:instrText>
          </w:r>
          <w:r>
            <w:fldChar w:fldCharType="separate"/>
          </w:r>
          <w:r>
            <w:rPr>
              <w:noProof/>
            </w:rPr>
            <w:t>A–1</w:t>
          </w:r>
          <w:r>
            <w:rPr>
              <w:noProof/>
            </w:rPr>
            <w:fldChar w:fldCharType="end"/>
          </w:r>
        </w:p>
      </w:tc>
    </w:tr>
  </w:tbl>
  <w:p w14:paraId="770F275D" w14:textId="77777777" w:rsidR="006541B1" w:rsidRPr="00B21CCC" w:rsidRDefault="006541B1" w:rsidP="00811DC7">
    <w:pPr>
      <w:pStyle w:val="Footer"/>
    </w:pPr>
  </w:p>
  <w:p w14:paraId="1B6618BE" w14:textId="77777777" w:rsidR="006541B1" w:rsidRDefault="006541B1"/>
  <w:p w14:paraId="36CFF18A" w14:textId="77777777" w:rsidR="006541B1" w:rsidRDefault="006541B1"/>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474AD135" w14:textId="77777777" w:rsidTr="00811DC7">
      <w:trPr>
        <w:trHeight w:val="620"/>
      </w:trPr>
      <w:tc>
        <w:tcPr>
          <w:tcW w:w="7596" w:type="dxa"/>
          <w:shd w:val="clear" w:color="auto" w:fill="auto"/>
          <w:tcMar>
            <w:right w:w="72" w:type="dxa"/>
          </w:tcMar>
          <w:vAlign w:val="bottom"/>
        </w:tcPr>
        <w:p w14:paraId="0A301C9E" w14:textId="743E41E6" w:rsidR="006541B1" w:rsidRDefault="00367C3E" w:rsidP="00811DC7">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72C694E4" w14:textId="77777777" w:rsidR="006541B1" w:rsidRDefault="006541B1" w:rsidP="00811DC7">
          <w:pPr>
            <w:pStyle w:val="pageNumber"/>
          </w:pPr>
          <w:r>
            <w:fldChar w:fldCharType="begin"/>
          </w:r>
          <w:r>
            <w:instrText xml:space="preserve"> PAGE   \* MERGEFORMAT </w:instrText>
          </w:r>
          <w:r>
            <w:fldChar w:fldCharType="separate"/>
          </w:r>
          <w:r>
            <w:rPr>
              <w:noProof/>
            </w:rPr>
            <w:t>A–1</w:t>
          </w:r>
          <w:r>
            <w:rPr>
              <w:noProof/>
            </w:rPr>
            <w:fldChar w:fldCharType="end"/>
          </w:r>
        </w:p>
      </w:tc>
    </w:tr>
  </w:tbl>
  <w:p w14:paraId="1C48CB21" w14:textId="77777777" w:rsidR="006541B1" w:rsidRPr="00B21CCC" w:rsidRDefault="006541B1" w:rsidP="00811DC7">
    <w:pPr>
      <w:pStyle w:val="Footer"/>
    </w:pPr>
  </w:p>
  <w:p w14:paraId="2FA5618B" w14:textId="77777777" w:rsidR="006541B1" w:rsidRDefault="006541B1"/>
  <w:p w14:paraId="769BDFF1" w14:textId="77777777" w:rsidR="006541B1" w:rsidRDefault="006541B1"/>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042542B4" w14:textId="77777777" w:rsidTr="00811DC7">
      <w:trPr>
        <w:trHeight w:val="620"/>
      </w:trPr>
      <w:tc>
        <w:tcPr>
          <w:tcW w:w="7596" w:type="dxa"/>
          <w:shd w:val="clear" w:color="auto" w:fill="auto"/>
          <w:tcMar>
            <w:right w:w="72" w:type="dxa"/>
          </w:tcMar>
          <w:vAlign w:val="bottom"/>
        </w:tcPr>
        <w:p w14:paraId="1132826B" w14:textId="041D52AA" w:rsidR="006541B1" w:rsidRDefault="00367C3E" w:rsidP="00811DC7">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59C20ACD" w14:textId="77777777" w:rsidR="006541B1" w:rsidRDefault="006541B1" w:rsidP="00811DC7">
          <w:pPr>
            <w:pStyle w:val="pageNumber"/>
          </w:pPr>
          <w:r>
            <w:fldChar w:fldCharType="begin"/>
          </w:r>
          <w:r>
            <w:instrText xml:space="preserve"> PAGE   \* MERGEFORMAT </w:instrText>
          </w:r>
          <w:r>
            <w:fldChar w:fldCharType="separate"/>
          </w:r>
          <w:r>
            <w:rPr>
              <w:noProof/>
            </w:rPr>
            <w:t>A–1</w:t>
          </w:r>
          <w:r>
            <w:rPr>
              <w:noProof/>
            </w:rPr>
            <w:fldChar w:fldCharType="end"/>
          </w:r>
        </w:p>
      </w:tc>
    </w:tr>
  </w:tbl>
  <w:p w14:paraId="247C99E8" w14:textId="77777777" w:rsidR="006541B1" w:rsidRPr="00B21CCC" w:rsidRDefault="006541B1" w:rsidP="00811DC7">
    <w:pPr>
      <w:pStyle w:val="Footer"/>
    </w:pPr>
  </w:p>
  <w:p w14:paraId="5B291AB1" w14:textId="77777777" w:rsidR="006541B1" w:rsidRDefault="006541B1"/>
  <w:p w14:paraId="52F1E818" w14:textId="77777777" w:rsidR="006541B1" w:rsidRDefault="006541B1"/>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0E5123F4" w14:textId="77777777" w:rsidTr="00811DC7">
      <w:trPr>
        <w:trHeight w:val="620"/>
      </w:trPr>
      <w:tc>
        <w:tcPr>
          <w:tcW w:w="7596" w:type="dxa"/>
          <w:shd w:val="clear" w:color="auto" w:fill="auto"/>
          <w:tcMar>
            <w:right w:w="72" w:type="dxa"/>
          </w:tcMar>
          <w:vAlign w:val="bottom"/>
        </w:tcPr>
        <w:p w14:paraId="39080B0D" w14:textId="429E3A70" w:rsidR="006541B1" w:rsidRDefault="00367C3E" w:rsidP="00811DC7">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049CCC2A" w14:textId="77777777" w:rsidR="006541B1" w:rsidRDefault="006541B1" w:rsidP="00811DC7">
          <w:pPr>
            <w:pStyle w:val="pageNumber"/>
          </w:pPr>
          <w:r>
            <w:fldChar w:fldCharType="begin"/>
          </w:r>
          <w:r>
            <w:instrText xml:space="preserve"> PAGE   \* MERGEFORMAT </w:instrText>
          </w:r>
          <w:r>
            <w:fldChar w:fldCharType="separate"/>
          </w:r>
          <w:r>
            <w:rPr>
              <w:noProof/>
            </w:rPr>
            <w:t>A–1</w:t>
          </w:r>
          <w:r>
            <w:rPr>
              <w:noProof/>
            </w:rPr>
            <w:fldChar w:fldCharType="end"/>
          </w:r>
        </w:p>
      </w:tc>
    </w:tr>
  </w:tbl>
  <w:p w14:paraId="59DD000F" w14:textId="77777777" w:rsidR="006541B1" w:rsidRPr="00B21CCC" w:rsidRDefault="006541B1" w:rsidP="00811DC7">
    <w:pPr>
      <w:pStyle w:val="Footer"/>
    </w:pPr>
  </w:p>
  <w:p w14:paraId="0E58370A" w14:textId="77777777" w:rsidR="006541B1" w:rsidRDefault="006541B1"/>
  <w:p w14:paraId="69442A36" w14:textId="77777777" w:rsidR="006541B1" w:rsidRDefault="006541B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48569E6A" w14:textId="77777777" w:rsidTr="00F12928">
      <w:trPr>
        <w:trHeight w:val="620"/>
      </w:trPr>
      <w:tc>
        <w:tcPr>
          <w:tcW w:w="7596" w:type="dxa"/>
          <w:shd w:val="clear" w:color="auto" w:fill="auto"/>
          <w:tcMar>
            <w:right w:w="72" w:type="dxa"/>
          </w:tcMar>
          <w:vAlign w:val="bottom"/>
        </w:tcPr>
        <w:p w14:paraId="15A9823B" w14:textId="77777777" w:rsidR="006541B1" w:rsidRDefault="006541B1" w:rsidP="00F12928">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REVIEW OF THE SECOND NATIONAL PARTNERSHIP ON ESSENTIAL VACCINES</w:t>
          </w:r>
          <w:r>
            <w:rPr>
              <w:b/>
              <w:bCs/>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22F5BCBF"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3E0816BC" w14:textId="77777777" w:rsidR="006541B1" w:rsidRPr="00B21CCC" w:rsidRDefault="006541B1" w:rsidP="00F12928">
    <w:pPr>
      <w:pStyle w:val="Footer"/>
    </w:pPr>
  </w:p>
  <w:p w14:paraId="575CF60C" w14:textId="77777777" w:rsidR="006541B1" w:rsidRDefault="006541B1"/>
  <w:p w14:paraId="24581CB4" w14:textId="77777777" w:rsidR="006541B1" w:rsidRDefault="006541B1"/>
  <w:p w14:paraId="6351DFE8" w14:textId="77777777" w:rsidR="006541B1" w:rsidRDefault="006541B1"/>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4DD610A0" w14:textId="77777777" w:rsidTr="00811DC7">
      <w:trPr>
        <w:trHeight w:val="620"/>
      </w:trPr>
      <w:tc>
        <w:tcPr>
          <w:tcW w:w="7596" w:type="dxa"/>
          <w:shd w:val="clear" w:color="auto" w:fill="auto"/>
          <w:tcMar>
            <w:right w:w="72" w:type="dxa"/>
          </w:tcMar>
          <w:vAlign w:val="bottom"/>
        </w:tcPr>
        <w:p w14:paraId="16C80D35" w14:textId="53D4FD80" w:rsidR="006541B1" w:rsidRDefault="00367C3E" w:rsidP="00811DC7">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13AF7988" w14:textId="77777777" w:rsidR="006541B1" w:rsidRDefault="006541B1" w:rsidP="00811DC7">
          <w:pPr>
            <w:pStyle w:val="pageNumber"/>
          </w:pPr>
          <w:r>
            <w:fldChar w:fldCharType="begin"/>
          </w:r>
          <w:r>
            <w:instrText xml:space="preserve"> PAGE   \* MERGEFORMAT </w:instrText>
          </w:r>
          <w:r>
            <w:fldChar w:fldCharType="separate"/>
          </w:r>
          <w:r>
            <w:rPr>
              <w:noProof/>
            </w:rPr>
            <w:t>A–1</w:t>
          </w:r>
          <w:r>
            <w:rPr>
              <w:noProof/>
            </w:rPr>
            <w:fldChar w:fldCharType="end"/>
          </w:r>
        </w:p>
      </w:tc>
    </w:tr>
  </w:tbl>
  <w:p w14:paraId="2848A923" w14:textId="77777777" w:rsidR="006541B1" w:rsidRPr="00B21CCC" w:rsidRDefault="006541B1" w:rsidP="00811DC7">
    <w:pPr>
      <w:pStyle w:val="Footer"/>
    </w:pPr>
  </w:p>
  <w:p w14:paraId="068D637C" w14:textId="77777777" w:rsidR="006541B1" w:rsidRDefault="006541B1"/>
  <w:p w14:paraId="792E2F43" w14:textId="77777777" w:rsidR="006541B1" w:rsidRDefault="006541B1"/>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5507B5EB" w14:textId="77777777" w:rsidTr="00811DC7">
      <w:trPr>
        <w:trHeight w:val="620"/>
      </w:trPr>
      <w:tc>
        <w:tcPr>
          <w:tcW w:w="7596" w:type="dxa"/>
          <w:shd w:val="clear" w:color="auto" w:fill="auto"/>
          <w:tcMar>
            <w:right w:w="72" w:type="dxa"/>
          </w:tcMar>
          <w:vAlign w:val="bottom"/>
        </w:tcPr>
        <w:p w14:paraId="571416C3" w14:textId="424D6D01" w:rsidR="006541B1" w:rsidRDefault="00367C3E" w:rsidP="00811DC7">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38BA1015" w14:textId="77777777" w:rsidR="006541B1" w:rsidRDefault="006541B1" w:rsidP="00811DC7">
          <w:pPr>
            <w:pStyle w:val="pageNumber"/>
          </w:pPr>
          <w:r>
            <w:fldChar w:fldCharType="begin"/>
          </w:r>
          <w:r>
            <w:instrText xml:space="preserve"> PAGE   \* MERGEFORMAT </w:instrText>
          </w:r>
          <w:r>
            <w:fldChar w:fldCharType="separate"/>
          </w:r>
          <w:r>
            <w:rPr>
              <w:noProof/>
            </w:rPr>
            <w:t>A–1</w:t>
          </w:r>
          <w:r>
            <w:rPr>
              <w:noProof/>
            </w:rPr>
            <w:fldChar w:fldCharType="end"/>
          </w:r>
        </w:p>
      </w:tc>
    </w:tr>
  </w:tbl>
  <w:p w14:paraId="23DACC5E" w14:textId="77777777" w:rsidR="006541B1" w:rsidRPr="00B21CCC" w:rsidRDefault="006541B1" w:rsidP="00811DC7">
    <w:pPr>
      <w:pStyle w:val="Footer"/>
    </w:pPr>
  </w:p>
  <w:p w14:paraId="1BDEFD61" w14:textId="77777777" w:rsidR="006541B1" w:rsidRDefault="006541B1"/>
  <w:p w14:paraId="54AB33CD" w14:textId="77777777" w:rsidR="006541B1" w:rsidRDefault="006541B1"/>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2A475F27" w14:textId="77777777" w:rsidTr="007B5B8F">
      <w:trPr>
        <w:trHeight w:val="620"/>
      </w:trPr>
      <w:tc>
        <w:tcPr>
          <w:tcW w:w="7596" w:type="dxa"/>
          <w:shd w:val="clear" w:color="auto" w:fill="auto"/>
          <w:tcMar>
            <w:right w:w="72" w:type="dxa"/>
          </w:tcMar>
          <w:vAlign w:val="bottom"/>
        </w:tcPr>
        <w:p w14:paraId="1EB8B724" w14:textId="552A7EDA" w:rsidR="006541B1" w:rsidRDefault="00367C3E" w:rsidP="007B5B8F">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2F56A6BD" w14:textId="77777777" w:rsidR="006541B1" w:rsidRDefault="006541B1" w:rsidP="007B5B8F">
          <w:pPr>
            <w:pStyle w:val="pageNumber"/>
          </w:pPr>
          <w:r>
            <w:fldChar w:fldCharType="begin"/>
          </w:r>
          <w:r>
            <w:instrText xml:space="preserve"> PAGE   \* MERGEFORMAT </w:instrText>
          </w:r>
          <w:r>
            <w:fldChar w:fldCharType="separate"/>
          </w:r>
          <w:r>
            <w:rPr>
              <w:noProof/>
            </w:rPr>
            <w:t>A–1</w:t>
          </w:r>
          <w:r>
            <w:rPr>
              <w:noProof/>
            </w:rPr>
            <w:fldChar w:fldCharType="end"/>
          </w:r>
        </w:p>
      </w:tc>
    </w:tr>
  </w:tbl>
  <w:p w14:paraId="0F1A2161" w14:textId="77777777" w:rsidR="006541B1" w:rsidRPr="00B21CCC" w:rsidRDefault="006541B1" w:rsidP="007B5B8F">
    <w:pPr>
      <w:pStyle w:val="Footer"/>
    </w:pPr>
  </w:p>
  <w:p w14:paraId="787F4147" w14:textId="77777777" w:rsidR="006541B1" w:rsidRDefault="006541B1"/>
  <w:p w14:paraId="44F84617" w14:textId="77777777" w:rsidR="006541B1" w:rsidRDefault="006541B1"/>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17A00D04" w14:textId="77777777" w:rsidTr="007B5B8F">
      <w:trPr>
        <w:trHeight w:val="620"/>
      </w:trPr>
      <w:tc>
        <w:tcPr>
          <w:tcW w:w="7596" w:type="dxa"/>
          <w:shd w:val="clear" w:color="auto" w:fill="auto"/>
          <w:tcMar>
            <w:right w:w="72" w:type="dxa"/>
          </w:tcMar>
          <w:vAlign w:val="bottom"/>
        </w:tcPr>
        <w:p w14:paraId="7C24A9B7" w14:textId="4D105D3A" w:rsidR="006541B1" w:rsidRDefault="00367C3E" w:rsidP="007B5B8F">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258FC5B2" w14:textId="77777777" w:rsidR="006541B1" w:rsidRDefault="006541B1" w:rsidP="007B5B8F">
          <w:pPr>
            <w:pStyle w:val="pageNumber"/>
          </w:pPr>
          <w:r>
            <w:fldChar w:fldCharType="begin"/>
          </w:r>
          <w:r>
            <w:instrText xml:space="preserve"> PAGE   \* MERGEFORMAT </w:instrText>
          </w:r>
          <w:r>
            <w:fldChar w:fldCharType="separate"/>
          </w:r>
          <w:r>
            <w:rPr>
              <w:noProof/>
            </w:rPr>
            <w:t>A–1</w:t>
          </w:r>
          <w:r>
            <w:rPr>
              <w:noProof/>
            </w:rPr>
            <w:fldChar w:fldCharType="end"/>
          </w:r>
        </w:p>
      </w:tc>
    </w:tr>
  </w:tbl>
  <w:p w14:paraId="722013A3" w14:textId="77777777" w:rsidR="006541B1" w:rsidRPr="00B21CCC" w:rsidRDefault="006541B1" w:rsidP="007B5B8F">
    <w:pPr>
      <w:pStyle w:val="Footer"/>
    </w:pPr>
  </w:p>
  <w:p w14:paraId="539E5577" w14:textId="77777777" w:rsidR="006541B1" w:rsidRDefault="006541B1"/>
  <w:p w14:paraId="7C419CCE" w14:textId="77777777" w:rsidR="006541B1" w:rsidRDefault="006541B1"/>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6457FF" w14:paraId="376E4E2C" w14:textId="77777777" w:rsidTr="006457FF">
      <w:trPr>
        <w:trHeight w:val="620"/>
      </w:trPr>
      <w:tc>
        <w:tcPr>
          <w:tcW w:w="12300" w:type="dxa"/>
          <w:shd w:val="clear" w:color="auto" w:fill="auto"/>
          <w:tcMar>
            <w:right w:w="72" w:type="dxa"/>
          </w:tcMar>
          <w:vAlign w:val="bottom"/>
        </w:tcPr>
        <w:p w14:paraId="77FAE894" w14:textId="5B1B4C01" w:rsidR="006457FF" w:rsidRDefault="006457FF" w:rsidP="000B0A7B">
          <w:pPr>
            <w:pStyle w:val="FooterText"/>
          </w:pPr>
          <w:r>
            <w:fldChar w:fldCharType="begin"/>
          </w:r>
          <w:r>
            <w:instrText xml:space="preserve"> STYLEREF  "Cp Title"  \* MERGEFORMAT </w:instrText>
          </w:r>
          <w:r>
            <w:fldChar w:fldCharType="separate"/>
          </w:r>
          <w:r>
            <w:rPr>
              <w:b/>
              <w:bCs/>
              <w:noProof/>
              <w:lang w:val="en-US"/>
            </w:rPr>
            <w:t>Error! No text of specified style in document.</w:t>
          </w:r>
          <w:r>
            <w:rPr>
              <w:b/>
              <w:bCs/>
              <w:noProof/>
            </w:rPr>
            <w:fldChar w:fldCharType="end"/>
          </w:r>
          <w:r>
            <w:t xml:space="preserve"> </w:t>
          </w:r>
          <w:r>
            <w:fldChar w:fldCharType="begin"/>
          </w:r>
          <w:r>
            <w:instrText xml:space="preserve"> STYLEREF  "Cp SubTitle"  \* MERGEFORMAT </w:instrText>
          </w:r>
          <w:r>
            <w:fldChar w:fldCharType="separate"/>
          </w:r>
          <w:r>
            <w:rPr>
              <w:b/>
              <w:bCs/>
              <w:noProof/>
              <w:lang w:val="en-US"/>
            </w:rPr>
            <w:t>Error! No text of specified style in document.</w:t>
          </w:r>
          <w:r>
            <w:rPr>
              <w:b/>
              <w:bCs/>
              <w:noProof/>
            </w:rPr>
            <w:fldChar w:fldCharType="end"/>
          </w:r>
        </w:p>
      </w:tc>
      <w:tc>
        <w:tcPr>
          <w:tcW w:w="800" w:type="dxa"/>
          <w:shd w:val="clear" w:color="auto" w:fill="auto"/>
          <w:vAlign w:val="bottom"/>
        </w:tcPr>
        <w:p w14:paraId="6FB96BED" w14:textId="77777777" w:rsidR="006457FF" w:rsidRDefault="006457FF" w:rsidP="000B0A7B">
          <w:pPr>
            <w:pStyle w:val="pageNumber"/>
          </w:pPr>
          <w:r>
            <w:fldChar w:fldCharType="begin"/>
          </w:r>
          <w:r>
            <w:instrText xml:space="preserve"> PAGE   \* MERGEFORMAT </w:instrText>
          </w:r>
          <w:r>
            <w:fldChar w:fldCharType="separate"/>
          </w:r>
          <w:r>
            <w:rPr>
              <w:noProof/>
            </w:rPr>
            <w:t>1</w:t>
          </w:r>
          <w:r>
            <w:rPr>
              <w:noProof/>
            </w:rPr>
            <w:fldChar w:fldCharType="end"/>
          </w:r>
        </w:p>
      </w:tc>
    </w:tr>
  </w:tbl>
  <w:p w14:paraId="06A6262C" w14:textId="77777777" w:rsidR="006457FF" w:rsidRPr="006457FF" w:rsidRDefault="006457FF" w:rsidP="006457F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164906175"/>
      <w:docPartObj>
        <w:docPartGallery w:val="Page Numbers (Bottom of Page)"/>
        <w:docPartUnique/>
      </w:docPartObj>
    </w:sdtPr>
    <w:sdtEndPr>
      <w:rPr>
        <w:noProof/>
      </w:rPr>
    </w:sdtEndPr>
    <w:sdtContent>
      <w:p w14:paraId="07369F52" w14:textId="773F9A54" w:rsidR="00E84097" w:rsidRPr="00EA718E" w:rsidRDefault="00E84097" w:rsidP="00E84097">
        <w:pPr>
          <w:pStyle w:val="Footer"/>
          <w:tabs>
            <w:tab w:val="clear" w:pos="9360"/>
            <w:tab w:val="right" w:pos="14459"/>
          </w:tabs>
          <w:ind w:left="-2268" w:right="626"/>
          <w:rPr>
            <w:sz w:val="20"/>
            <w:szCs w:val="20"/>
          </w:rPr>
        </w:pPr>
        <w:r>
          <w:rPr>
            <w:sz w:val="20"/>
            <w:szCs w:val="20"/>
          </w:rPr>
          <w:t>REVIEW OF THE SECOND NATIONAL PARTNERSHIP ON ESSENTIAL VACCINES</w:t>
        </w:r>
        <w:r>
          <w:rPr>
            <w:sz w:val="20"/>
            <w:szCs w:val="20"/>
          </w:rPr>
          <w:tab/>
        </w:r>
        <w:r w:rsidRPr="00EA718E">
          <w:rPr>
            <w:sz w:val="20"/>
            <w:szCs w:val="20"/>
          </w:rPr>
          <w:fldChar w:fldCharType="begin"/>
        </w:r>
        <w:r w:rsidRPr="00EA718E">
          <w:rPr>
            <w:sz w:val="20"/>
            <w:szCs w:val="20"/>
          </w:rPr>
          <w:instrText xml:space="preserve"> PAGE   \* MERGEFORMAT </w:instrText>
        </w:r>
        <w:r w:rsidRPr="00EA718E">
          <w:rPr>
            <w:sz w:val="20"/>
            <w:szCs w:val="20"/>
          </w:rPr>
          <w:fldChar w:fldCharType="separate"/>
        </w:r>
        <w:r w:rsidR="00367C3E">
          <w:rPr>
            <w:noProof/>
            <w:sz w:val="20"/>
            <w:szCs w:val="20"/>
          </w:rPr>
          <w:t>F–10</w:t>
        </w:r>
        <w:r w:rsidRPr="00EA718E">
          <w:rPr>
            <w:noProof/>
            <w:sz w:val="20"/>
            <w:szCs w:val="20"/>
          </w:rPr>
          <w:fldChar w:fldCharType="end"/>
        </w:r>
      </w:p>
    </w:sdtContent>
  </w:sdt>
  <w:p w14:paraId="1FACA106" w14:textId="77777777" w:rsidR="006457FF" w:rsidRPr="00E84097" w:rsidRDefault="006457FF" w:rsidP="00E84097">
    <w:pPr>
      <w:pStyle w:val="Footer"/>
      <w:ind w:left="-2694"/>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6457FF" w14:paraId="6A05FAE2" w14:textId="77777777" w:rsidTr="006457FF">
      <w:trPr>
        <w:trHeight w:val="620"/>
      </w:trPr>
      <w:tc>
        <w:tcPr>
          <w:tcW w:w="12300" w:type="dxa"/>
          <w:shd w:val="clear" w:color="auto" w:fill="auto"/>
          <w:tcMar>
            <w:right w:w="72" w:type="dxa"/>
          </w:tcMar>
          <w:vAlign w:val="bottom"/>
        </w:tcPr>
        <w:p w14:paraId="3DDC632A" w14:textId="3BC3CBCF" w:rsidR="006457FF" w:rsidRDefault="006457FF" w:rsidP="000B0A7B">
          <w:pPr>
            <w:pStyle w:val="FooterText"/>
          </w:pPr>
          <w:r>
            <w:fldChar w:fldCharType="begin"/>
          </w:r>
          <w:r>
            <w:instrText xml:space="preserve"> STYLEREF  "Cp Title"  \* MERGEFORMAT </w:instrText>
          </w:r>
          <w:r>
            <w:fldChar w:fldCharType="separate"/>
          </w:r>
          <w:r>
            <w:rPr>
              <w:b/>
              <w:bCs/>
              <w:noProof/>
              <w:lang w:val="en-US"/>
            </w:rPr>
            <w:t>Error! No text of specified style in document.</w:t>
          </w:r>
          <w:r>
            <w:rPr>
              <w:b/>
              <w:bCs/>
              <w:noProof/>
            </w:rPr>
            <w:fldChar w:fldCharType="end"/>
          </w:r>
          <w:r>
            <w:t xml:space="preserve"> </w:t>
          </w:r>
          <w:r>
            <w:fldChar w:fldCharType="begin"/>
          </w:r>
          <w:r>
            <w:instrText xml:space="preserve"> STYLEREF  "Cp SubTitle"  \* MERGEFORMAT </w:instrText>
          </w:r>
          <w:r>
            <w:fldChar w:fldCharType="separate"/>
          </w:r>
          <w:r>
            <w:rPr>
              <w:b/>
              <w:bCs/>
              <w:noProof/>
              <w:lang w:val="en-US"/>
            </w:rPr>
            <w:t>Error! No text of specified style in document.</w:t>
          </w:r>
          <w:r>
            <w:rPr>
              <w:b/>
              <w:bCs/>
              <w:noProof/>
            </w:rPr>
            <w:fldChar w:fldCharType="end"/>
          </w:r>
        </w:p>
      </w:tc>
      <w:tc>
        <w:tcPr>
          <w:tcW w:w="800" w:type="dxa"/>
          <w:shd w:val="clear" w:color="auto" w:fill="auto"/>
          <w:vAlign w:val="bottom"/>
        </w:tcPr>
        <w:p w14:paraId="4AD50AA3" w14:textId="77777777" w:rsidR="006457FF" w:rsidRDefault="006457FF" w:rsidP="000B0A7B">
          <w:pPr>
            <w:pStyle w:val="pageNumber"/>
          </w:pPr>
          <w:r>
            <w:fldChar w:fldCharType="begin"/>
          </w:r>
          <w:r>
            <w:instrText xml:space="preserve"> PAGE   \* MERGEFORMAT </w:instrText>
          </w:r>
          <w:r>
            <w:fldChar w:fldCharType="separate"/>
          </w:r>
          <w:r>
            <w:rPr>
              <w:noProof/>
            </w:rPr>
            <w:t>1</w:t>
          </w:r>
          <w:r>
            <w:rPr>
              <w:noProof/>
            </w:rPr>
            <w:fldChar w:fldCharType="end"/>
          </w:r>
        </w:p>
      </w:tc>
    </w:tr>
  </w:tbl>
  <w:p w14:paraId="5BECEB85" w14:textId="77777777" w:rsidR="006457FF" w:rsidRPr="006457FF" w:rsidRDefault="006457FF" w:rsidP="006457F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0C459C9C" w14:textId="77777777" w:rsidTr="003B1507">
      <w:trPr>
        <w:trHeight w:val="620"/>
      </w:trPr>
      <w:tc>
        <w:tcPr>
          <w:tcW w:w="7596" w:type="dxa"/>
          <w:shd w:val="clear" w:color="auto" w:fill="auto"/>
          <w:tcMar>
            <w:right w:w="72" w:type="dxa"/>
          </w:tcMar>
          <w:vAlign w:val="bottom"/>
        </w:tcPr>
        <w:p w14:paraId="7A0A8D27" w14:textId="355846BF" w:rsidR="006541B1" w:rsidRDefault="00367C3E" w:rsidP="003B1507">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01D6108D" w14:textId="77777777" w:rsidR="006541B1" w:rsidRDefault="006541B1" w:rsidP="003B1507">
          <w:pPr>
            <w:pStyle w:val="pageNumber"/>
          </w:pPr>
          <w:r>
            <w:fldChar w:fldCharType="begin"/>
          </w:r>
          <w:r>
            <w:instrText xml:space="preserve"> PAGE   \* MERGEFORMAT </w:instrText>
          </w:r>
          <w:r>
            <w:fldChar w:fldCharType="separate"/>
          </w:r>
          <w:r>
            <w:rPr>
              <w:noProof/>
            </w:rPr>
            <w:t>A–1</w:t>
          </w:r>
          <w:r>
            <w:rPr>
              <w:noProof/>
            </w:rPr>
            <w:fldChar w:fldCharType="end"/>
          </w:r>
        </w:p>
      </w:tc>
    </w:tr>
  </w:tbl>
  <w:p w14:paraId="6595C6AB" w14:textId="77777777" w:rsidR="006541B1" w:rsidRPr="00B21CCC" w:rsidRDefault="006541B1" w:rsidP="003B1507">
    <w:pPr>
      <w:pStyle w:val="Footer"/>
    </w:pPr>
  </w:p>
  <w:p w14:paraId="3DF36F38" w14:textId="77777777" w:rsidR="006541B1" w:rsidRDefault="006541B1"/>
  <w:p w14:paraId="3EFE917C" w14:textId="77777777" w:rsidR="006541B1" w:rsidRDefault="006541B1"/>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873279485"/>
      <w:docPartObj>
        <w:docPartGallery w:val="Page Numbers (Bottom of Page)"/>
        <w:docPartUnique/>
      </w:docPartObj>
    </w:sdtPr>
    <w:sdtEndPr>
      <w:rPr>
        <w:noProof/>
      </w:rPr>
    </w:sdtEndPr>
    <w:sdtContent>
      <w:p w14:paraId="23675673" w14:textId="0BF4E890" w:rsidR="006457FF" w:rsidRPr="00EA718E" w:rsidRDefault="006457FF" w:rsidP="0097162F">
        <w:pPr>
          <w:pStyle w:val="Footer"/>
          <w:tabs>
            <w:tab w:val="clear" w:pos="9360"/>
            <w:tab w:val="right" w:pos="14459"/>
          </w:tabs>
          <w:rPr>
            <w:sz w:val="20"/>
            <w:szCs w:val="20"/>
          </w:rPr>
        </w:pPr>
        <w:r>
          <w:rPr>
            <w:sz w:val="20"/>
            <w:szCs w:val="20"/>
          </w:rPr>
          <w:t>REVIEW OF THE SECOND NATIONAL PARTNERSHIP ON ESSENTIAL VACCINES</w:t>
        </w:r>
        <w:r>
          <w:rPr>
            <w:sz w:val="20"/>
            <w:szCs w:val="20"/>
          </w:rPr>
          <w:tab/>
        </w:r>
        <w:r w:rsidRPr="00712EEE">
          <w:rPr>
            <w:sz w:val="22"/>
          </w:rPr>
          <w:fldChar w:fldCharType="begin"/>
        </w:r>
        <w:r w:rsidRPr="00712EEE">
          <w:rPr>
            <w:sz w:val="22"/>
          </w:rPr>
          <w:instrText xml:space="preserve"> PAGE   \* MERGEFORMAT </w:instrText>
        </w:r>
        <w:r w:rsidRPr="00712EEE">
          <w:rPr>
            <w:sz w:val="22"/>
          </w:rPr>
          <w:fldChar w:fldCharType="separate"/>
        </w:r>
        <w:r w:rsidR="00367C3E">
          <w:rPr>
            <w:noProof/>
            <w:sz w:val="22"/>
          </w:rPr>
          <w:t>H–10</w:t>
        </w:r>
        <w:r w:rsidRPr="00712EEE">
          <w:rPr>
            <w:noProof/>
            <w:sz w:val="22"/>
          </w:rPr>
          <w:fldChar w:fldCharType="end"/>
        </w:r>
      </w:p>
    </w:sdtContent>
  </w:sdt>
  <w:p w14:paraId="4E6C3891" w14:textId="77777777" w:rsidR="006457FF" w:rsidRPr="002C1D0E" w:rsidRDefault="006457FF" w:rsidP="00BB4ADB">
    <w:pPr>
      <w:pStyle w:val="Footer"/>
      <w:tabs>
        <w:tab w:val="clear" w:pos="9360"/>
      </w:tabs>
      <w:rPr>
        <w:sz w:val="20"/>
        <w:szCs w:val="20"/>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30CC7BFF" w14:textId="77777777" w:rsidTr="003B1507">
      <w:trPr>
        <w:trHeight w:val="620"/>
      </w:trPr>
      <w:tc>
        <w:tcPr>
          <w:tcW w:w="7596" w:type="dxa"/>
          <w:shd w:val="clear" w:color="auto" w:fill="auto"/>
          <w:tcMar>
            <w:right w:w="72" w:type="dxa"/>
          </w:tcMar>
          <w:vAlign w:val="bottom"/>
        </w:tcPr>
        <w:p w14:paraId="29C62C29" w14:textId="1904A8AE" w:rsidR="006541B1" w:rsidRDefault="00367C3E" w:rsidP="003B1507">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3298F3C4" w14:textId="77777777" w:rsidR="006541B1" w:rsidRDefault="006541B1" w:rsidP="003B1507">
          <w:pPr>
            <w:pStyle w:val="pageNumber"/>
          </w:pPr>
          <w:r>
            <w:fldChar w:fldCharType="begin"/>
          </w:r>
          <w:r>
            <w:instrText xml:space="preserve"> PAGE   \* MERGEFORMAT </w:instrText>
          </w:r>
          <w:r>
            <w:fldChar w:fldCharType="separate"/>
          </w:r>
          <w:r>
            <w:rPr>
              <w:noProof/>
            </w:rPr>
            <w:t>A–1</w:t>
          </w:r>
          <w:r>
            <w:rPr>
              <w:noProof/>
            </w:rPr>
            <w:fldChar w:fldCharType="end"/>
          </w:r>
        </w:p>
      </w:tc>
    </w:tr>
  </w:tbl>
  <w:p w14:paraId="2FBDBEA7" w14:textId="77777777" w:rsidR="006541B1" w:rsidRPr="00B21CCC" w:rsidRDefault="006541B1" w:rsidP="003B1507">
    <w:pPr>
      <w:pStyle w:val="Footer"/>
    </w:pPr>
  </w:p>
  <w:p w14:paraId="1D47DE6B" w14:textId="77777777" w:rsidR="006541B1" w:rsidRDefault="006541B1"/>
  <w:p w14:paraId="692C68DD" w14:textId="77777777" w:rsidR="006541B1" w:rsidRDefault="006541B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8AEB9" w14:textId="77777777" w:rsidR="006541B1" w:rsidRDefault="006541B1">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046A607B" w14:textId="77777777" w:rsidTr="00F12928">
      <w:trPr>
        <w:trHeight w:val="620"/>
      </w:trPr>
      <w:tc>
        <w:tcPr>
          <w:tcW w:w="7596" w:type="dxa"/>
          <w:shd w:val="clear" w:color="auto" w:fill="auto"/>
          <w:tcMar>
            <w:right w:w="72" w:type="dxa"/>
          </w:tcMar>
          <w:vAlign w:val="bottom"/>
        </w:tcPr>
        <w:p w14:paraId="41F7B436" w14:textId="7139B40F"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56C95262" w14:textId="77777777" w:rsidR="006541B1" w:rsidRDefault="006541B1" w:rsidP="00F12928">
          <w:pPr>
            <w:pStyle w:val="pageNumber"/>
          </w:pPr>
          <w:r>
            <w:fldChar w:fldCharType="begin"/>
          </w:r>
          <w:r>
            <w:instrText xml:space="preserve"> PAGE   \* MERGEFORMAT </w:instrText>
          </w:r>
          <w:r>
            <w:fldChar w:fldCharType="separate"/>
          </w:r>
          <w:r>
            <w:rPr>
              <w:noProof/>
            </w:rPr>
            <w:t>A–1</w:t>
          </w:r>
          <w:r>
            <w:rPr>
              <w:noProof/>
            </w:rPr>
            <w:fldChar w:fldCharType="end"/>
          </w:r>
        </w:p>
      </w:tc>
    </w:tr>
  </w:tbl>
  <w:p w14:paraId="00041139" w14:textId="77777777" w:rsidR="006541B1" w:rsidRPr="00B21CCC" w:rsidRDefault="006541B1" w:rsidP="00F12928">
    <w:pPr>
      <w:pStyle w:val="Footer"/>
    </w:pPr>
  </w:p>
  <w:p w14:paraId="37157693" w14:textId="77777777" w:rsidR="006541B1" w:rsidRDefault="006541B1"/>
  <w:p w14:paraId="4D72A817" w14:textId="77777777" w:rsidR="006541B1" w:rsidRDefault="006541B1"/>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3C525F8E" w14:textId="77777777" w:rsidTr="00F12928">
      <w:trPr>
        <w:trHeight w:val="620"/>
      </w:trPr>
      <w:tc>
        <w:tcPr>
          <w:tcW w:w="7596" w:type="dxa"/>
          <w:shd w:val="clear" w:color="auto" w:fill="auto"/>
          <w:tcMar>
            <w:right w:w="72" w:type="dxa"/>
          </w:tcMar>
          <w:vAlign w:val="bottom"/>
        </w:tcPr>
        <w:p w14:paraId="1967E9DB" w14:textId="1744DD31" w:rsidR="006541B1" w:rsidRDefault="00367C3E" w:rsidP="00F12928">
          <w:pPr>
            <w:pStyle w:val="FooterText"/>
          </w:pPr>
          <w:r>
            <w:fldChar w:fldCharType="begin"/>
          </w:r>
          <w:r>
            <w:instrText xml:space="preserve"> STYLEREF  "Cp Title"  \* MERGEFORMAT </w:instrText>
          </w:r>
          <w:r>
            <w:fldChar w:fldCharType="separate"/>
          </w:r>
          <w:r w:rsidR="006541B1" w:rsidRPr="000E6B04">
            <w:rPr>
              <w:b/>
              <w:bCs/>
              <w:noProof/>
            </w:rPr>
            <w:t>REVIEW OF THE SECOND NATIONAL PARTNERSHIP ON ESSENTIAL VACCINES</w:t>
          </w:r>
          <w:r>
            <w:rPr>
              <w:b/>
              <w:bCs/>
              <w:noProof/>
            </w:rPr>
            <w:fldChar w:fldCharType="end"/>
          </w:r>
          <w:r w:rsidR="006541B1">
            <w:t xml:space="preserve"> </w:t>
          </w:r>
          <w:r>
            <w:fldChar w:fldCharType="begin"/>
          </w:r>
          <w:r>
            <w:instrText xml:space="preserve"> STYLEREF  "Cp SubTitle"  \* MERGEFORMAT </w:instrText>
          </w:r>
          <w:r>
            <w:fldChar w:fldCharType="separate"/>
          </w:r>
          <w:r w:rsidR="006541B1" w:rsidRPr="000E6B04">
            <w:rPr>
              <w:b/>
              <w:bCs/>
              <w:noProof/>
            </w:rPr>
            <w:t>FINAL report</w:t>
          </w:r>
          <w:r>
            <w:rPr>
              <w:b/>
              <w:bCs/>
              <w:noProof/>
            </w:rPr>
            <w:fldChar w:fldCharType="end"/>
          </w:r>
        </w:p>
      </w:tc>
      <w:tc>
        <w:tcPr>
          <w:tcW w:w="570" w:type="dxa"/>
          <w:shd w:val="clear" w:color="auto" w:fill="auto"/>
          <w:vAlign w:val="bottom"/>
        </w:tcPr>
        <w:p w14:paraId="428325EA" w14:textId="77777777" w:rsidR="006541B1" w:rsidRDefault="006541B1" w:rsidP="00F12928">
          <w:pPr>
            <w:pStyle w:val="pageNumber"/>
          </w:pPr>
          <w:r>
            <w:fldChar w:fldCharType="begin"/>
          </w:r>
          <w:r>
            <w:instrText xml:space="preserve"> PAGE   \* MERGEFORMAT </w:instrText>
          </w:r>
          <w:r>
            <w:fldChar w:fldCharType="separate"/>
          </w:r>
          <w:r>
            <w:rPr>
              <w:noProof/>
            </w:rPr>
            <w:t>A–1</w:t>
          </w:r>
          <w:r>
            <w:rPr>
              <w:noProof/>
            </w:rPr>
            <w:fldChar w:fldCharType="end"/>
          </w:r>
        </w:p>
      </w:tc>
    </w:tr>
  </w:tbl>
  <w:p w14:paraId="3F28AF24" w14:textId="77777777" w:rsidR="006541B1" w:rsidRPr="00B21CCC" w:rsidRDefault="006541B1" w:rsidP="00F12928">
    <w:pPr>
      <w:pStyle w:val="Footer"/>
    </w:pPr>
  </w:p>
  <w:p w14:paraId="16D3C8C7" w14:textId="77777777" w:rsidR="006541B1" w:rsidRDefault="006541B1"/>
  <w:p w14:paraId="55CA45D2" w14:textId="77777777" w:rsidR="006541B1" w:rsidRDefault="006541B1"/>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E8CEE" w14:textId="77777777" w:rsidR="005F5F20" w:rsidRPr="0009121F" w:rsidRDefault="00367C3E" w:rsidP="0009121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FAD9B" w14:textId="77777777" w:rsidR="0009121F" w:rsidRPr="00BF22D2" w:rsidRDefault="00367C3E" w:rsidP="00BF22D2">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0D891" w14:textId="77777777" w:rsidR="005F5F20" w:rsidRPr="0009121F" w:rsidRDefault="00367C3E" w:rsidP="000912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541B1" w14:paraId="7C668C41" w14:textId="77777777" w:rsidTr="00F12928">
      <w:trPr>
        <w:trHeight w:val="620"/>
      </w:trPr>
      <w:tc>
        <w:tcPr>
          <w:tcW w:w="7596" w:type="dxa"/>
          <w:shd w:val="clear" w:color="auto" w:fill="auto"/>
          <w:tcMar>
            <w:right w:w="72" w:type="dxa"/>
          </w:tcMar>
          <w:vAlign w:val="bottom"/>
        </w:tcPr>
        <w:p w14:paraId="5700DFA9" w14:textId="77777777" w:rsidR="006541B1" w:rsidRDefault="006541B1" w:rsidP="00F12928">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REVIEW OF THE SECOND NATIONAL PARTNERSHIP ON ESSENTIAL VACCINES</w:t>
          </w:r>
          <w:r>
            <w:rPr>
              <w:b/>
              <w:bCs/>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57914DE7" w14:textId="77777777" w:rsidR="006541B1" w:rsidRDefault="006541B1" w:rsidP="00F12928">
          <w:pPr>
            <w:pStyle w:val="pageNumber"/>
          </w:pPr>
          <w:r>
            <w:fldChar w:fldCharType="begin"/>
          </w:r>
          <w:r>
            <w:instrText xml:space="preserve"> PAGE   \* MERGEFORMAT </w:instrText>
          </w:r>
          <w:r>
            <w:fldChar w:fldCharType="separate"/>
          </w:r>
          <w:r>
            <w:rPr>
              <w:noProof/>
            </w:rPr>
            <w:t>1</w:t>
          </w:r>
          <w:r>
            <w:rPr>
              <w:noProof/>
            </w:rPr>
            <w:fldChar w:fldCharType="end"/>
          </w:r>
        </w:p>
      </w:tc>
    </w:tr>
  </w:tbl>
  <w:p w14:paraId="051F84B1" w14:textId="77777777" w:rsidR="006541B1" w:rsidRPr="00B21CCC" w:rsidRDefault="006541B1" w:rsidP="00F12928">
    <w:pPr>
      <w:pStyle w:val="Footer"/>
    </w:pPr>
  </w:p>
  <w:p w14:paraId="25321D25" w14:textId="77777777" w:rsidR="006541B1" w:rsidRDefault="006541B1"/>
  <w:p w14:paraId="0E94D9AE" w14:textId="77777777" w:rsidR="006541B1" w:rsidRDefault="006541B1"/>
  <w:p w14:paraId="7F6F9564" w14:textId="77777777" w:rsidR="006541B1" w:rsidRDefault="006541B1"/>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E41F9" w14:textId="77777777" w:rsidR="008271C1" w:rsidRDefault="008271C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735AE" w14:textId="77777777" w:rsidR="008271C1" w:rsidRDefault="008271C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7115A" w14:textId="77777777" w:rsidR="008271C1" w:rsidRDefault="00827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F82EB" w14:textId="77777777" w:rsidR="00A6201D" w:rsidRDefault="00A6201D" w:rsidP="00D337DD">
      <w:pPr>
        <w:spacing w:after="0" w:line="240" w:lineRule="auto"/>
      </w:pPr>
      <w:r>
        <w:separator/>
      </w:r>
    </w:p>
  </w:footnote>
  <w:footnote w:type="continuationSeparator" w:id="0">
    <w:p w14:paraId="4A7DB21E" w14:textId="77777777" w:rsidR="00A6201D" w:rsidRDefault="00A6201D" w:rsidP="00D337DD">
      <w:pPr>
        <w:spacing w:after="0" w:line="240" w:lineRule="auto"/>
      </w:pPr>
      <w:r>
        <w:continuationSeparator/>
      </w:r>
    </w:p>
  </w:footnote>
  <w:footnote w:type="continuationNotice" w:id="1">
    <w:p w14:paraId="1B81143F" w14:textId="77777777" w:rsidR="00A6201D" w:rsidRDefault="00A6201D">
      <w:pPr>
        <w:spacing w:after="0" w:line="240" w:lineRule="auto"/>
      </w:pPr>
    </w:p>
  </w:footnote>
  <w:footnote w:id="2">
    <w:p w14:paraId="49EE80D9" w14:textId="77777777" w:rsidR="006541B1" w:rsidRDefault="006541B1" w:rsidP="00040209">
      <w:pPr>
        <w:pStyle w:val="FootnoteText"/>
      </w:pPr>
      <w:r>
        <w:rPr>
          <w:rStyle w:val="FootnoteReference"/>
        </w:rPr>
        <w:footnoteRef/>
      </w:r>
      <w:r>
        <w:t xml:space="preserve"> AIHW (2016). </w:t>
      </w:r>
      <w:r w:rsidRPr="00852D3F">
        <w:t>Australia’s health 2018 Cat. No: AUS 221</w:t>
      </w:r>
      <w:r w:rsidRPr="006579AE">
        <w:rPr>
          <w:i/>
          <w:iCs/>
        </w:rPr>
        <w:t>.</w:t>
      </w:r>
      <w:r>
        <w:t xml:space="preserve"> Canberra: AIHW.</w:t>
      </w:r>
    </w:p>
  </w:footnote>
  <w:footnote w:id="3">
    <w:p w14:paraId="5DD1E590" w14:textId="77777777" w:rsidR="006541B1" w:rsidRPr="00281CFB" w:rsidRDefault="006541B1" w:rsidP="00040209">
      <w:pPr>
        <w:pStyle w:val="FootnoteText"/>
        <w:rPr>
          <w:lang w:val="en-US"/>
        </w:rPr>
      </w:pPr>
      <w:r>
        <w:rPr>
          <w:rStyle w:val="FootnoteReference"/>
        </w:rPr>
        <w:footnoteRef/>
      </w:r>
      <w:r>
        <w:t xml:space="preserve"> Australian Government (2009). </w:t>
      </w:r>
      <w:r w:rsidRPr="007E1651">
        <w:rPr>
          <w:i/>
          <w:iCs/>
        </w:rPr>
        <w:t>National Partnership on Essential Vaccines.</w:t>
      </w:r>
      <w:r>
        <w:t xml:space="preserve"> Canberra:</w:t>
      </w:r>
      <w:r w:rsidRPr="00DA7861">
        <w:t xml:space="preserve"> </w:t>
      </w:r>
      <w:r>
        <w:t>Australian Government.</w:t>
      </w:r>
    </w:p>
  </w:footnote>
  <w:footnote w:id="4">
    <w:p w14:paraId="3EC00884" w14:textId="6581E362" w:rsidR="006541B1" w:rsidRPr="002917BD" w:rsidRDefault="006541B1">
      <w:pPr>
        <w:pStyle w:val="FootnoteText"/>
        <w:rPr>
          <w:lang w:val="en-US"/>
        </w:rPr>
      </w:pPr>
      <w:r>
        <w:rPr>
          <w:rStyle w:val="FootnoteReference"/>
        </w:rPr>
        <w:footnoteRef/>
      </w:r>
      <w:r>
        <w:t xml:space="preserve"> </w:t>
      </w:r>
      <w:r>
        <w:rPr>
          <w:lang w:val="en-US"/>
        </w:rPr>
        <w:t xml:space="preserve">The leading practice principles identified for the assessment of the NPEV are described in Section 1.3.5. </w:t>
      </w:r>
    </w:p>
  </w:footnote>
  <w:footnote w:id="5">
    <w:p w14:paraId="1F860CA9" w14:textId="51C53478" w:rsidR="006541B1" w:rsidRPr="00D23E67" w:rsidRDefault="006541B1" w:rsidP="00386C45">
      <w:pPr>
        <w:pStyle w:val="FootnoteText"/>
        <w:ind w:left="142" w:hanging="142"/>
        <w:rPr>
          <w:lang w:val="en-US"/>
        </w:rPr>
      </w:pPr>
      <w:r>
        <w:rPr>
          <w:rStyle w:val="FootnoteReference"/>
        </w:rPr>
        <w:footnoteRef/>
      </w:r>
      <w:r>
        <w:t xml:space="preserve"> </w:t>
      </w:r>
      <w:r>
        <w:tab/>
        <w:t xml:space="preserve">Intergovernmental Agreement on Federal Financial Relation (2015). </w:t>
      </w:r>
      <w:r w:rsidRPr="008F12AA">
        <w:t>A Short Guide to Reviewing National Partnerships</w:t>
      </w:r>
      <w:r>
        <w:t xml:space="preserve">. Canberra: Australian Government. </w:t>
      </w:r>
    </w:p>
  </w:footnote>
  <w:footnote w:id="6">
    <w:p w14:paraId="434FF109" w14:textId="23FD2A65" w:rsidR="006541B1" w:rsidRPr="00153841" w:rsidRDefault="006541B1" w:rsidP="00386C45">
      <w:pPr>
        <w:pStyle w:val="FootnoteText"/>
        <w:ind w:left="142" w:hanging="142"/>
        <w:rPr>
          <w:lang w:val="en-US"/>
        </w:rPr>
      </w:pPr>
      <w:r>
        <w:rPr>
          <w:rStyle w:val="FootnoteReference"/>
        </w:rPr>
        <w:footnoteRef/>
      </w:r>
      <w:r>
        <w:t xml:space="preserve"> </w:t>
      </w:r>
      <w:r>
        <w:tab/>
      </w:r>
      <w:r>
        <w:rPr>
          <w:lang w:val="en-US"/>
        </w:rPr>
        <w:t xml:space="preserve">Department of the Prime Minister and Cabinet (2020). </w:t>
      </w:r>
      <w:r w:rsidRPr="00153841">
        <w:rPr>
          <w:i/>
          <w:iCs/>
          <w:lang w:val="en-US"/>
        </w:rPr>
        <w:t>Effective Commonwealth-State Relations</w:t>
      </w:r>
      <w:r>
        <w:rPr>
          <w:lang w:val="en-US"/>
        </w:rPr>
        <w:t xml:space="preserve">. Accessed 9 July 2020: </w:t>
      </w:r>
      <w:hyperlink r:id="rId1" w:history="1">
        <w:r>
          <w:rPr>
            <w:rStyle w:val="Hyperlink"/>
            <w:lang w:val="en-US"/>
          </w:rPr>
          <w:t>https://www.pmc.gov.au/domestic-policy/effective-commonwealth-state-relations</w:t>
        </w:r>
      </w:hyperlink>
      <w:r>
        <w:rPr>
          <w:lang w:val="en-US"/>
        </w:rPr>
        <w:t>.</w:t>
      </w:r>
    </w:p>
  </w:footnote>
  <w:footnote w:id="7">
    <w:p w14:paraId="74A06604" w14:textId="50DC576C" w:rsidR="006541B1" w:rsidRDefault="006541B1" w:rsidP="00386C45">
      <w:pPr>
        <w:pStyle w:val="FootnoteText"/>
        <w:ind w:left="142" w:hanging="142"/>
      </w:pPr>
      <w:r>
        <w:rPr>
          <w:rStyle w:val="FootnoteReference"/>
        </w:rPr>
        <w:footnoteRef/>
      </w:r>
      <w:r>
        <w:t xml:space="preserve"> </w:t>
      </w:r>
      <w:r>
        <w:tab/>
        <w:t xml:space="preserve">Department of Health (2019). </w:t>
      </w:r>
      <w:r w:rsidRPr="002B2886">
        <w:rPr>
          <w:i/>
          <w:iCs/>
        </w:rPr>
        <w:t>The Australian health system</w:t>
      </w:r>
      <w:r>
        <w:t xml:space="preserve">. Accessed 10 May 2020: </w:t>
      </w:r>
      <w:hyperlink r:id="rId2" w:history="1">
        <w:r>
          <w:rPr>
            <w:rStyle w:val="Hyperlink"/>
          </w:rPr>
          <w:t>https://www.health.gov.au/about-us/the-australian-health-system</w:t>
        </w:r>
      </w:hyperlink>
      <w:r>
        <w:t>.</w:t>
      </w:r>
    </w:p>
  </w:footnote>
  <w:footnote w:id="8">
    <w:p w14:paraId="48769140" w14:textId="0BB29457" w:rsidR="006541B1" w:rsidRDefault="006541B1" w:rsidP="00386C45">
      <w:pPr>
        <w:pStyle w:val="FootnoteText"/>
        <w:ind w:left="142" w:hanging="142"/>
      </w:pPr>
      <w:r>
        <w:rPr>
          <w:rStyle w:val="FootnoteReference"/>
        </w:rPr>
        <w:footnoteRef/>
      </w:r>
      <w:r>
        <w:t xml:space="preserve"> </w:t>
      </w:r>
      <w:r>
        <w:tab/>
        <w:t xml:space="preserve">AIHW (2016). </w:t>
      </w:r>
      <w:r w:rsidRPr="006579AE">
        <w:rPr>
          <w:i/>
          <w:iCs/>
        </w:rPr>
        <w:t xml:space="preserve">Australia’s health </w:t>
      </w:r>
      <w:r>
        <w:rPr>
          <w:i/>
          <w:iCs/>
        </w:rPr>
        <w:t xml:space="preserve">2018 </w:t>
      </w:r>
      <w:r w:rsidRPr="006579AE">
        <w:rPr>
          <w:i/>
          <w:iCs/>
        </w:rPr>
        <w:t>Cat. No</w:t>
      </w:r>
      <w:r>
        <w:rPr>
          <w:i/>
          <w:iCs/>
        </w:rPr>
        <w:t>:</w:t>
      </w:r>
      <w:r w:rsidRPr="006579AE">
        <w:rPr>
          <w:i/>
          <w:iCs/>
        </w:rPr>
        <w:t xml:space="preserve"> AUS </w:t>
      </w:r>
      <w:r>
        <w:rPr>
          <w:i/>
          <w:iCs/>
        </w:rPr>
        <w:t>221</w:t>
      </w:r>
      <w:r w:rsidRPr="006579AE">
        <w:rPr>
          <w:i/>
          <w:iCs/>
        </w:rPr>
        <w:t>.</w:t>
      </w:r>
      <w:r>
        <w:t xml:space="preserve"> Canberra: AIHW.</w:t>
      </w:r>
    </w:p>
  </w:footnote>
  <w:footnote w:id="9">
    <w:p w14:paraId="07AF3060" w14:textId="7562B760" w:rsidR="006541B1" w:rsidRDefault="006541B1" w:rsidP="00386C45">
      <w:pPr>
        <w:pStyle w:val="FootnoteText"/>
        <w:ind w:left="142" w:hanging="142"/>
      </w:pPr>
      <w:r>
        <w:rPr>
          <w:rStyle w:val="FootnoteReference"/>
        </w:rPr>
        <w:footnoteRef/>
      </w:r>
      <w:r>
        <w:t xml:space="preserve"> </w:t>
      </w:r>
      <w:r>
        <w:tab/>
        <w:t xml:space="preserve">Department of Health (2018). </w:t>
      </w:r>
      <w:r w:rsidRPr="00EA0D16">
        <w:rPr>
          <w:i/>
          <w:iCs/>
        </w:rPr>
        <w:t>National Immunisation Strategy for Australia 2019–2024</w:t>
      </w:r>
      <w:r>
        <w:t>.</w:t>
      </w:r>
      <w:r w:rsidRPr="00EA0D16">
        <w:t xml:space="preserve"> </w:t>
      </w:r>
      <w:r>
        <w:t xml:space="preserve">Canberra: </w:t>
      </w:r>
      <w:r w:rsidRPr="000E320E">
        <w:rPr>
          <w:spacing w:val="-4"/>
        </w:rPr>
        <w:t>Australian Government</w:t>
      </w:r>
      <w:r>
        <w:rPr>
          <w:spacing w:val="-4"/>
        </w:rPr>
        <w:t>.</w:t>
      </w:r>
    </w:p>
  </w:footnote>
  <w:footnote w:id="10">
    <w:p w14:paraId="66DF8A78" w14:textId="59A23199" w:rsidR="006541B1" w:rsidRDefault="006541B1" w:rsidP="00386C45">
      <w:pPr>
        <w:pStyle w:val="FootnoteText"/>
        <w:ind w:left="142" w:hanging="142"/>
      </w:pPr>
      <w:r>
        <w:rPr>
          <w:rStyle w:val="FootnoteReference"/>
        </w:rPr>
        <w:footnoteRef/>
      </w:r>
      <w:r>
        <w:t xml:space="preserve"> </w:t>
      </w:r>
      <w:r>
        <w:tab/>
        <w:t xml:space="preserve">Australian Government Department of Health (2020). </w:t>
      </w:r>
      <w:r w:rsidRPr="0092625D">
        <w:rPr>
          <w:i/>
          <w:iCs/>
        </w:rPr>
        <w:t>National Immunisation Program Schedule</w:t>
      </w:r>
      <w:r>
        <w:t>. Accessed 10 May 2020:</w:t>
      </w:r>
      <w:r w:rsidRPr="00C96FA8">
        <w:rPr>
          <w:sz w:val="22"/>
          <w:szCs w:val="22"/>
        </w:rPr>
        <w:t xml:space="preserve"> </w:t>
      </w:r>
      <w:hyperlink r:id="rId3" w:history="1">
        <w:r w:rsidRPr="00C96FA8">
          <w:rPr>
            <w:rStyle w:val="Hyperlink"/>
          </w:rPr>
          <w:t>https://www.health.gov.au/initiatives-and-programs/national-immunisation-program</w:t>
        </w:r>
      </w:hyperlink>
      <w:r>
        <w:t>.</w:t>
      </w:r>
    </w:p>
  </w:footnote>
  <w:footnote w:id="11">
    <w:p w14:paraId="28D01542" w14:textId="7743BF56" w:rsidR="006541B1" w:rsidRDefault="006541B1" w:rsidP="00386C45">
      <w:pPr>
        <w:pStyle w:val="FootnoteText"/>
        <w:ind w:left="142" w:hanging="142"/>
      </w:pPr>
      <w:r>
        <w:rPr>
          <w:rStyle w:val="FootnoteReference"/>
        </w:rPr>
        <w:footnoteRef/>
      </w:r>
      <w:r>
        <w:t xml:space="preserve">  Department of Health (2018). </w:t>
      </w:r>
      <w:r w:rsidRPr="00C44857">
        <w:rPr>
          <w:i/>
          <w:iCs/>
        </w:rPr>
        <w:t>Immunisation policy and governance</w:t>
      </w:r>
      <w:r>
        <w:t>.</w:t>
      </w:r>
      <w:r w:rsidRPr="00C44857">
        <w:t xml:space="preserve"> </w:t>
      </w:r>
      <w:r>
        <w:t>Accessed 10 May 2020:</w:t>
      </w:r>
      <w:r w:rsidRPr="00C96FA8">
        <w:rPr>
          <w:sz w:val="22"/>
          <w:szCs w:val="22"/>
        </w:rPr>
        <w:t xml:space="preserve"> </w:t>
      </w:r>
      <w:hyperlink r:id="rId4" w:history="1">
        <w:r>
          <w:rPr>
            <w:rStyle w:val="Hyperlink"/>
          </w:rPr>
          <w:t>https://www.health.gov.au/health-topics/immunisation/about-immunisation/immunisation-policy-and-governance</w:t>
        </w:r>
      </w:hyperlink>
      <w:r>
        <w:t>.</w:t>
      </w:r>
    </w:p>
  </w:footnote>
  <w:footnote w:id="12">
    <w:p w14:paraId="51CC3B86" w14:textId="530650AD" w:rsidR="006541B1" w:rsidRPr="00EF40AA" w:rsidRDefault="006541B1" w:rsidP="00386C45">
      <w:pPr>
        <w:pStyle w:val="FootnoteText"/>
        <w:ind w:left="142" w:hanging="142"/>
      </w:pPr>
      <w:r w:rsidRPr="00EF40AA">
        <w:rPr>
          <w:rStyle w:val="FootnoteReference"/>
        </w:rPr>
        <w:footnoteRef/>
      </w:r>
      <w:r w:rsidRPr="00EF40AA">
        <w:t xml:space="preserve"> Australian Technical Advisory Group on Immunisation (2018). </w:t>
      </w:r>
      <w:r w:rsidRPr="00EF40AA">
        <w:rPr>
          <w:i/>
          <w:iCs/>
        </w:rPr>
        <w:t>Australian Immunisation Handbook</w:t>
      </w:r>
      <w:r w:rsidRPr="00EF40AA">
        <w:t>. Canberra: Australian Government.</w:t>
      </w:r>
    </w:p>
  </w:footnote>
  <w:footnote w:id="13">
    <w:p w14:paraId="23146683" w14:textId="421E4498" w:rsidR="006541B1" w:rsidRPr="00281CFB" w:rsidRDefault="006541B1" w:rsidP="00386C45">
      <w:pPr>
        <w:pStyle w:val="FootnoteText"/>
        <w:ind w:left="142" w:hanging="142"/>
        <w:rPr>
          <w:lang w:val="en-US"/>
        </w:rPr>
      </w:pPr>
      <w:r>
        <w:rPr>
          <w:rStyle w:val="FootnoteReference"/>
        </w:rPr>
        <w:footnoteRef/>
      </w:r>
      <w:r>
        <w:t xml:space="preserve"> Australian Government (2009). </w:t>
      </w:r>
      <w:r w:rsidRPr="00EF7020">
        <w:rPr>
          <w:i/>
          <w:iCs/>
        </w:rPr>
        <w:t>National Partnership on Essential Vaccines</w:t>
      </w:r>
      <w:r>
        <w:t>. Canberra:</w:t>
      </w:r>
      <w:r w:rsidRPr="00DA7861">
        <w:t xml:space="preserve"> </w:t>
      </w:r>
      <w:r>
        <w:t>Australian Government.</w:t>
      </w:r>
    </w:p>
  </w:footnote>
  <w:footnote w:id="14">
    <w:p w14:paraId="7A19CE2D" w14:textId="1E3A422E" w:rsidR="006541B1" w:rsidRPr="00245F03" w:rsidRDefault="006541B1" w:rsidP="00386C45">
      <w:pPr>
        <w:pStyle w:val="FootnoteText"/>
        <w:ind w:left="142" w:hanging="142"/>
        <w:rPr>
          <w:lang w:val="en-US"/>
        </w:rPr>
      </w:pPr>
      <w:r>
        <w:rPr>
          <w:rStyle w:val="FootnoteReference"/>
        </w:rPr>
        <w:footnoteRef/>
      </w:r>
      <w:r>
        <w:t xml:space="preserve"> Australian Government (2017). </w:t>
      </w:r>
      <w:r w:rsidRPr="00EF7020">
        <w:rPr>
          <w:i/>
          <w:iCs/>
        </w:rPr>
        <w:t>National Partnership on Essential Vaccines</w:t>
      </w:r>
      <w:r>
        <w:t>. Canberra:</w:t>
      </w:r>
      <w:r w:rsidRPr="00DA7861">
        <w:t xml:space="preserve"> </w:t>
      </w:r>
      <w:r>
        <w:t>Australian Government.</w:t>
      </w:r>
    </w:p>
  </w:footnote>
  <w:footnote w:id="15">
    <w:p w14:paraId="7C1A1F8E" w14:textId="7473441E" w:rsidR="006541B1" w:rsidRPr="009032A0" w:rsidRDefault="006541B1" w:rsidP="0099429D">
      <w:pPr>
        <w:pStyle w:val="FootnoteText"/>
        <w:ind w:left="142" w:hanging="142"/>
        <w:rPr>
          <w:lang w:val="en-US"/>
        </w:rPr>
      </w:pPr>
      <w:r>
        <w:rPr>
          <w:rStyle w:val="FootnoteReference"/>
        </w:rPr>
        <w:footnoteRef/>
      </w:r>
      <w:r>
        <w:t xml:space="preserve"> World Health Organisation (n.d.). </w:t>
      </w:r>
      <w:r w:rsidRPr="009032A0">
        <w:rPr>
          <w:i/>
          <w:iCs/>
        </w:rPr>
        <w:t>Immunization supply chain and logistics</w:t>
      </w:r>
      <w:r>
        <w:t>. Accessed 25 May 2020.</w:t>
      </w:r>
    </w:p>
  </w:footnote>
  <w:footnote w:id="16">
    <w:p w14:paraId="77677FA5" w14:textId="05091D4D" w:rsidR="006541B1" w:rsidRPr="00BD5BCD" w:rsidRDefault="006541B1" w:rsidP="0099429D">
      <w:pPr>
        <w:pStyle w:val="FootnoteText"/>
        <w:ind w:left="142" w:hanging="142"/>
        <w:rPr>
          <w:lang w:val="en-US"/>
        </w:rPr>
      </w:pPr>
      <w:r>
        <w:rPr>
          <w:rStyle w:val="FootnoteReference"/>
        </w:rPr>
        <w:footnoteRef/>
      </w:r>
      <w:r>
        <w:t xml:space="preserve"> ProPolicy Consulting (2016). </w:t>
      </w:r>
      <w:r w:rsidRPr="004217F5">
        <w:rPr>
          <w:i/>
          <w:iCs/>
        </w:rPr>
        <w:t>The National Partnership on Essential Vaccines: the changing landscape over 2009-2016 and implications for future arrangements</w:t>
      </w:r>
      <w:r w:rsidRPr="004217F5">
        <w:t xml:space="preserve"> </w:t>
      </w:r>
      <w:r>
        <w:t>for the Commonwealth Department of Health.</w:t>
      </w:r>
    </w:p>
  </w:footnote>
  <w:footnote w:id="17">
    <w:p w14:paraId="1DE0BA9B" w14:textId="49B5C3C0" w:rsidR="006541B1" w:rsidRPr="007D41A1" w:rsidRDefault="006541B1" w:rsidP="0099429D">
      <w:pPr>
        <w:pStyle w:val="FootnoteText"/>
        <w:ind w:left="142" w:hanging="142"/>
        <w:rPr>
          <w:lang w:val="en-US"/>
        </w:rPr>
      </w:pPr>
      <w:r>
        <w:rPr>
          <w:rStyle w:val="FootnoteReference"/>
        </w:rPr>
        <w:footnoteRef/>
      </w:r>
      <w:r>
        <w:t xml:space="preserve"> Department of Health and Ageing (2010). </w:t>
      </w:r>
      <w:r w:rsidRPr="007D41A1">
        <w:rPr>
          <w:i/>
          <w:iCs/>
        </w:rPr>
        <w:t>Vaccine preventable diseases in Australia, 2005 to 2007</w:t>
      </w:r>
      <w:r>
        <w:t xml:space="preserve">. Canberra: Australian Government. </w:t>
      </w:r>
    </w:p>
  </w:footnote>
  <w:footnote w:id="18">
    <w:p w14:paraId="5163954A" w14:textId="392CDB6C" w:rsidR="006541B1" w:rsidRPr="007D41A1" w:rsidRDefault="006541B1" w:rsidP="0099429D">
      <w:pPr>
        <w:pStyle w:val="FootnoteText"/>
        <w:ind w:left="142" w:hanging="142"/>
        <w:rPr>
          <w:lang w:val="en-US"/>
        </w:rPr>
      </w:pPr>
      <w:r>
        <w:rPr>
          <w:rStyle w:val="FootnoteReference"/>
        </w:rPr>
        <w:footnoteRef/>
      </w:r>
      <w:r>
        <w:t xml:space="preserve"> Department of Health (2018). </w:t>
      </w:r>
      <w:r w:rsidRPr="0091161C">
        <w:rPr>
          <w:i/>
          <w:iCs/>
        </w:rPr>
        <w:t>Using the Australian Immunisation Register</w:t>
      </w:r>
      <w:r>
        <w:rPr>
          <w:i/>
          <w:iCs/>
        </w:rPr>
        <w:t>.</w:t>
      </w:r>
      <w:r w:rsidRPr="0091161C">
        <w:rPr>
          <w:i/>
          <w:iCs/>
        </w:rPr>
        <w:t xml:space="preserve"> </w:t>
      </w:r>
      <w:r>
        <w:t xml:space="preserve">Accessed 3 August 2020: </w:t>
      </w:r>
      <w:hyperlink r:id="rId5" w:history="1">
        <w:r>
          <w:rPr>
            <w:rStyle w:val="Hyperlink"/>
          </w:rPr>
          <w:t>https://www.health.gov.au/health-topics/immunisation/health-professionals/using-the-australian-immunisation-register</w:t>
        </w:r>
      </w:hyperlink>
      <w:r>
        <w:t>.</w:t>
      </w:r>
    </w:p>
  </w:footnote>
  <w:footnote w:id="19">
    <w:p w14:paraId="2B0B133E" w14:textId="7BF97AB0" w:rsidR="006541B1" w:rsidRPr="005B56E1" w:rsidRDefault="006541B1" w:rsidP="00ED06C1">
      <w:pPr>
        <w:pStyle w:val="FootnoteText"/>
        <w:ind w:left="142" w:hanging="142"/>
        <w:rPr>
          <w:lang w:val="en-US"/>
        </w:rPr>
      </w:pPr>
      <w:r>
        <w:rPr>
          <w:rStyle w:val="FootnoteReference"/>
        </w:rPr>
        <w:footnoteRef/>
      </w:r>
      <w:r>
        <w:t xml:space="preserve"> </w:t>
      </w:r>
      <w:r>
        <w:rPr>
          <w:lang w:val="en-US"/>
        </w:rPr>
        <w:t xml:space="preserve">COAG (2009). </w:t>
      </w:r>
      <w:r w:rsidRPr="005B56E1">
        <w:rPr>
          <w:i/>
          <w:iCs/>
        </w:rPr>
        <w:t>National Partnership Agreement on Essential Vaccines</w:t>
      </w:r>
      <w:r>
        <w:t xml:space="preserve">. Canberra: Australian Government. </w:t>
      </w:r>
    </w:p>
  </w:footnote>
  <w:footnote w:id="20">
    <w:p w14:paraId="13175898" w14:textId="118D1F64" w:rsidR="006541B1" w:rsidRPr="00752D26" w:rsidRDefault="006541B1" w:rsidP="00E63587">
      <w:pPr>
        <w:pStyle w:val="FootnoteText"/>
        <w:ind w:left="142" w:hanging="142"/>
        <w:rPr>
          <w:lang w:val="en-US"/>
        </w:rPr>
      </w:pPr>
      <w:r>
        <w:rPr>
          <w:rStyle w:val="FootnoteReference"/>
        </w:rPr>
        <w:footnoteRef/>
      </w:r>
      <w:r>
        <w:t xml:space="preserve"> </w:t>
      </w:r>
      <w:r w:rsidRPr="00016100">
        <w:t>AIHW</w:t>
      </w:r>
      <w:r>
        <w:t xml:space="preserve"> (2019) </w:t>
      </w:r>
      <w:r w:rsidRPr="003C30D1">
        <w:rPr>
          <w:i/>
          <w:iCs/>
        </w:rPr>
        <w:t>The burden of vaccine preventable diseases in Australia</w:t>
      </w:r>
      <w:r>
        <w:t>. Canberra: AIHW.</w:t>
      </w:r>
    </w:p>
  </w:footnote>
  <w:footnote w:id="21">
    <w:p w14:paraId="01AE7013" w14:textId="683F4F04" w:rsidR="006541B1" w:rsidRDefault="006541B1" w:rsidP="00E63587">
      <w:pPr>
        <w:pStyle w:val="FootnoteText"/>
        <w:ind w:left="142" w:hanging="142"/>
      </w:pPr>
      <w:r>
        <w:rPr>
          <w:rStyle w:val="FootnoteReference"/>
        </w:rPr>
        <w:footnoteRef/>
      </w:r>
      <w:r>
        <w:t xml:space="preserve"> Sapere Research Group and Sironis Health (2014). </w:t>
      </w:r>
      <w:r w:rsidRPr="0098025F">
        <w:rPr>
          <w:i/>
          <w:iCs/>
        </w:rPr>
        <w:t>Review of the National Partnership Agreement on Essential Vaccines</w:t>
      </w:r>
      <w:r>
        <w:t xml:space="preserve"> for the Commonwealth Department of Health.</w:t>
      </w:r>
    </w:p>
  </w:footnote>
  <w:footnote w:id="22">
    <w:p w14:paraId="1C0E4CDD" w14:textId="1C68E9A1" w:rsidR="006541B1" w:rsidRPr="004217F5" w:rsidRDefault="006541B1" w:rsidP="00E63587">
      <w:pPr>
        <w:pStyle w:val="FootnoteText"/>
        <w:ind w:left="142" w:hanging="142"/>
        <w:rPr>
          <w:lang w:val="en-US"/>
        </w:rPr>
      </w:pPr>
      <w:r>
        <w:rPr>
          <w:rStyle w:val="FootnoteReference"/>
        </w:rPr>
        <w:footnoteRef/>
      </w:r>
      <w:r>
        <w:t xml:space="preserve"> ProPolicy Consulting (2016). </w:t>
      </w:r>
      <w:r w:rsidRPr="004217F5">
        <w:rPr>
          <w:i/>
          <w:iCs/>
        </w:rPr>
        <w:t>The National Partnership on Essential Vaccines: the changing landscape over 2009-2016 and implications for future arrangements</w:t>
      </w:r>
      <w:r w:rsidRPr="004217F5">
        <w:t xml:space="preserve"> </w:t>
      </w:r>
      <w:r>
        <w:t xml:space="preserve">for the Commonwealth Department of Health. </w:t>
      </w:r>
    </w:p>
  </w:footnote>
  <w:footnote w:id="23">
    <w:p w14:paraId="6BA78A75" w14:textId="7FD7779D" w:rsidR="006541B1" w:rsidRPr="00110AD4" w:rsidRDefault="006541B1" w:rsidP="00E63587">
      <w:pPr>
        <w:pStyle w:val="FootnoteText"/>
        <w:ind w:left="142" w:hanging="142"/>
        <w:rPr>
          <w:lang w:val="en-US"/>
        </w:rPr>
      </w:pPr>
      <w:r>
        <w:rPr>
          <w:rStyle w:val="FootnoteReference"/>
        </w:rPr>
        <w:footnoteRef/>
      </w:r>
      <w:r>
        <w:t xml:space="preserve"> </w:t>
      </w:r>
      <w:r w:rsidRPr="00110AD4">
        <w:t xml:space="preserve">Australian National Audit Office </w:t>
      </w:r>
      <w:r>
        <w:t>(</w:t>
      </w:r>
      <w:r w:rsidRPr="00110AD4">
        <w:t>2018</w:t>
      </w:r>
      <w:r>
        <w:t xml:space="preserve">). </w:t>
      </w:r>
      <w:r w:rsidRPr="00110AD4">
        <w:rPr>
          <w:i/>
          <w:iCs/>
        </w:rPr>
        <w:t>Effectiveness of Monitoring and Payment Arrangements under National Partnership Agreements</w:t>
      </w:r>
      <w:r>
        <w:t xml:space="preserve">. Canberra: </w:t>
      </w:r>
      <w:r w:rsidRPr="00110AD4">
        <w:t>Commonwealth of Australia</w:t>
      </w:r>
      <w:r>
        <w:t>.</w:t>
      </w:r>
    </w:p>
  </w:footnote>
  <w:footnote w:id="24">
    <w:p w14:paraId="3ADCC99D" w14:textId="0814AFBC" w:rsidR="006541B1" w:rsidRDefault="006541B1" w:rsidP="00E63587">
      <w:pPr>
        <w:pStyle w:val="FootnoteText"/>
        <w:ind w:left="142" w:hanging="142"/>
      </w:pPr>
      <w:r>
        <w:rPr>
          <w:rStyle w:val="FootnoteReference"/>
        </w:rPr>
        <w:footnoteRef/>
      </w:r>
      <w:r>
        <w:t xml:space="preserve"> Australian Institute of Health and Welfare (2019). </w:t>
      </w:r>
      <w:r w:rsidRPr="0098025F">
        <w:rPr>
          <w:i/>
          <w:iCs/>
        </w:rPr>
        <w:t>National Partnership on Essential Vaccines: performance report 2017–18</w:t>
      </w:r>
      <w:r>
        <w:t xml:space="preserve">. Cat. no. IHW 204. Canberra: AIHW. </w:t>
      </w:r>
    </w:p>
  </w:footnote>
  <w:footnote w:id="25">
    <w:p w14:paraId="432F5025" w14:textId="1CA66FC7" w:rsidR="006541B1" w:rsidRDefault="006541B1" w:rsidP="00E63587">
      <w:pPr>
        <w:pStyle w:val="FootnoteText"/>
        <w:ind w:left="142" w:hanging="142"/>
      </w:pPr>
      <w:r>
        <w:rPr>
          <w:rStyle w:val="FootnoteReference"/>
        </w:rPr>
        <w:footnoteRef/>
      </w:r>
      <w:r>
        <w:t xml:space="preserve"> Other data and information including year 1 and 2 assessment data and methodology for performance benchmarks, National Essential Vaccines Procurement Framework 2019-22, and the </w:t>
      </w:r>
      <w:r w:rsidRPr="00E5131D">
        <w:t>National Vaccine Storage Guidelines ‘Strive for 5’</w:t>
      </w:r>
      <w:r>
        <w:t>.</w:t>
      </w:r>
    </w:p>
  </w:footnote>
  <w:footnote w:id="26">
    <w:p w14:paraId="3A9F505A" w14:textId="3E5405D1" w:rsidR="006541B1" w:rsidRPr="004207C7" w:rsidRDefault="006541B1" w:rsidP="00E63587">
      <w:pPr>
        <w:pStyle w:val="FootnoteText"/>
        <w:ind w:left="142" w:hanging="142"/>
        <w:rPr>
          <w:lang w:val="en-US"/>
        </w:rPr>
      </w:pPr>
      <w:r>
        <w:rPr>
          <w:rStyle w:val="FootnoteReference"/>
        </w:rPr>
        <w:footnoteRef/>
      </w:r>
      <w:r>
        <w:t xml:space="preserve"> </w:t>
      </w:r>
      <w:r w:rsidRPr="0031503B">
        <w:t>The calculation subtracts the number of vaccines reported as given to children (including an adjustment factor of 3 per cent to account for under-reporting) and the number of vaccines reported as wasted due to unavoidable circumstances from the number of vaccines distributed.</w:t>
      </w:r>
    </w:p>
  </w:footnote>
  <w:footnote w:id="27">
    <w:p w14:paraId="596D45AD" w14:textId="6A6761FA" w:rsidR="006541B1" w:rsidRPr="00781798" w:rsidRDefault="006541B1" w:rsidP="00E63587">
      <w:pPr>
        <w:pStyle w:val="FootnoteText"/>
        <w:ind w:left="142" w:hanging="142"/>
        <w:rPr>
          <w:lang w:val="en-US"/>
        </w:rPr>
      </w:pPr>
      <w:r>
        <w:rPr>
          <w:rStyle w:val="FootnoteReference"/>
        </w:rPr>
        <w:footnoteRef/>
      </w:r>
      <w:r>
        <w:t xml:space="preserve"> Council on Federal Financial Relations (n.d.). </w:t>
      </w:r>
      <w:r w:rsidRPr="00781798">
        <w:rPr>
          <w:i/>
          <w:iCs/>
        </w:rPr>
        <w:t>Intergovernmental Agreement on</w:t>
      </w:r>
      <w:r>
        <w:rPr>
          <w:i/>
          <w:iCs/>
        </w:rPr>
        <w:t xml:space="preserve"> </w:t>
      </w:r>
      <w:r w:rsidRPr="00781798">
        <w:rPr>
          <w:i/>
          <w:iCs/>
        </w:rPr>
        <w:t>Federal Financial Relations</w:t>
      </w:r>
      <w:r>
        <w:t>. Canberra: Australian Government.</w:t>
      </w:r>
    </w:p>
  </w:footnote>
  <w:footnote w:id="28">
    <w:p w14:paraId="5016D990" w14:textId="1B269A7A" w:rsidR="006541B1" w:rsidRPr="00D021F2" w:rsidRDefault="006541B1" w:rsidP="00E63587">
      <w:pPr>
        <w:pStyle w:val="FootnoteText"/>
        <w:ind w:left="142" w:hanging="142"/>
        <w:rPr>
          <w:lang w:val="en-US"/>
        </w:rPr>
      </w:pPr>
      <w:r>
        <w:rPr>
          <w:rStyle w:val="FootnoteReference"/>
        </w:rPr>
        <w:footnoteRef/>
      </w:r>
      <w:r>
        <w:t xml:space="preserve"> Australian Government, Department of Finance, 2019, Guide to classifying payments to other levels of government for specific purposes and Commonwealth own-purpose expenses</w:t>
      </w:r>
    </w:p>
  </w:footnote>
  <w:footnote w:id="29">
    <w:p w14:paraId="67B5CCBE" w14:textId="30FAA255" w:rsidR="006541B1" w:rsidRPr="00772AF8" w:rsidRDefault="006541B1" w:rsidP="00E63587">
      <w:pPr>
        <w:pStyle w:val="FootnoteText"/>
        <w:ind w:left="142" w:hanging="142"/>
        <w:rPr>
          <w:lang w:val="en-US"/>
        </w:rPr>
      </w:pPr>
      <w:r>
        <w:rPr>
          <w:rStyle w:val="FootnoteReference"/>
        </w:rPr>
        <w:footnoteRef/>
      </w:r>
      <w:r>
        <w:t xml:space="preserve"> </w:t>
      </w:r>
      <w:r>
        <w:rPr>
          <w:lang w:val="en-US"/>
        </w:rPr>
        <w:t>Scores from highest to lowest are: Meets, Partially Meets and Does Not Meet.</w:t>
      </w:r>
    </w:p>
  </w:footnote>
  <w:footnote w:id="30">
    <w:p w14:paraId="7ECB1EC2" w14:textId="490A4033" w:rsidR="006541B1" w:rsidRPr="006D4E9E" w:rsidRDefault="006541B1" w:rsidP="00FC1853">
      <w:pPr>
        <w:pStyle w:val="FootnoteText"/>
        <w:ind w:left="142" w:hanging="142"/>
        <w:rPr>
          <w:lang w:val="en-US"/>
        </w:rPr>
      </w:pPr>
      <w:r>
        <w:rPr>
          <w:rStyle w:val="FootnoteReference"/>
        </w:rPr>
        <w:footnoteRef/>
      </w:r>
      <w:r>
        <w:t xml:space="preserve"> </w:t>
      </w:r>
      <w:r>
        <w:rPr>
          <w:lang w:val="en-US"/>
        </w:rPr>
        <w:t xml:space="preserve">Council on Federal Financial Relations website Accessed 9 July 2020 </w:t>
      </w:r>
      <w:r w:rsidRPr="0023443D">
        <w:rPr>
          <w:lang w:val="en-US"/>
        </w:rPr>
        <w:t>http://www.federalfinancialrelations.gov.au/content/npa/default.aspx</w:t>
      </w:r>
      <w:r>
        <w:rPr>
          <w:lang w:val="en-US"/>
        </w:rPr>
        <w:t xml:space="preserve"> </w:t>
      </w:r>
    </w:p>
  </w:footnote>
  <w:footnote w:id="31">
    <w:p w14:paraId="26D456DD" w14:textId="6AB5E897" w:rsidR="006541B1" w:rsidRPr="003E5C75" w:rsidRDefault="006541B1" w:rsidP="00FC1853">
      <w:pPr>
        <w:pStyle w:val="FootnoteText"/>
        <w:ind w:left="142" w:hanging="142"/>
        <w:rPr>
          <w:lang w:val="en-US"/>
        </w:rPr>
      </w:pPr>
      <w:r>
        <w:rPr>
          <w:rStyle w:val="FootnoteReference"/>
        </w:rPr>
        <w:footnoteRef/>
      </w:r>
      <w:r>
        <w:t xml:space="preserve"> </w:t>
      </w:r>
      <w:r>
        <w:tab/>
        <w:t xml:space="preserve">Australian Government Department of Health (2020). </w:t>
      </w:r>
      <w:r w:rsidRPr="0092625D">
        <w:rPr>
          <w:i/>
          <w:iCs/>
        </w:rPr>
        <w:t>National Immunisation Program Schedule</w:t>
      </w:r>
      <w:r>
        <w:t>. Accessed 10 May 2020:</w:t>
      </w:r>
      <w:r w:rsidRPr="00C96FA8">
        <w:rPr>
          <w:sz w:val="22"/>
          <w:szCs w:val="22"/>
        </w:rPr>
        <w:t xml:space="preserve"> </w:t>
      </w:r>
      <w:hyperlink r:id="rId6" w:history="1">
        <w:r w:rsidRPr="00C96FA8">
          <w:rPr>
            <w:rStyle w:val="Hyperlink"/>
          </w:rPr>
          <w:t>https://www.health.gov.au/initiatives-and-programs/national-immunisation-program</w:t>
        </w:r>
      </w:hyperlink>
      <w:r>
        <w:t>.</w:t>
      </w:r>
    </w:p>
  </w:footnote>
  <w:footnote w:id="32">
    <w:p w14:paraId="5314D577" w14:textId="6F5DB28C" w:rsidR="006541B1" w:rsidRPr="00CF2650" w:rsidRDefault="006541B1" w:rsidP="00C82456">
      <w:pPr>
        <w:pStyle w:val="FootnoteText"/>
        <w:ind w:left="142" w:hanging="142"/>
        <w:rPr>
          <w:lang w:val="en-US"/>
        </w:rPr>
      </w:pPr>
      <w:r>
        <w:rPr>
          <w:rStyle w:val="FootnoteReference"/>
        </w:rPr>
        <w:footnoteRef/>
      </w:r>
      <w:r>
        <w:t xml:space="preserve"> </w:t>
      </w:r>
      <w:r w:rsidRPr="00CF2650">
        <w:t xml:space="preserve">Australian Bureau of Statistics </w:t>
      </w:r>
      <w:r>
        <w:t xml:space="preserve">(2019). </w:t>
      </w:r>
      <w:r w:rsidRPr="00CF2650">
        <w:rPr>
          <w:i/>
          <w:iCs/>
        </w:rPr>
        <w:t>3301.0 - Births, Australia, 2018</w:t>
      </w:r>
      <w:r>
        <w:t xml:space="preserve">. Accessed 8 July 2020: </w:t>
      </w:r>
      <w:hyperlink r:id="rId7" w:history="1">
        <w:r>
          <w:rPr>
            <w:rStyle w:val="Hyperlink"/>
          </w:rPr>
          <w:t>https://www.abs.gov.au/ausstats/abs@.nsf/mf/3301.0</w:t>
        </w:r>
      </w:hyperlink>
      <w:r>
        <w:t>.</w:t>
      </w:r>
    </w:p>
  </w:footnote>
  <w:footnote w:id="33">
    <w:p w14:paraId="13BFB785" w14:textId="77777777" w:rsidR="006541B1" w:rsidRPr="007B51DC" w:rsidRDefault="006541B1" w:rsidP="0075230D">
      <w:pPr>
        <w:pStyle w:val="FootnoteText"/>
        <w:ind w:left="142" w:hanging="142"/>
        <w:rPr>
          <w:lang w:val="en-US"/>
        </w:rPr>
      </w:pPr>
      <w:r>
        <w:rPr>
          <w:rStyle w:val="FootnoteReference"/>
        </w:rPr>
        <w:footnoteRef/>
      </w:r>
      <w:r>
        <w:t xml:space="preserve"> Australian Government Department of Health (2020). </w:t>
      </w:r>
      <w:r w:rsidRPr="007B51DC">
        <w:rPr>
          <w:i/>
          <w:iCs/>
        </w:rPr>
        <w:t>Current coverage data tables for all children</w:t>
      </w:r>
      <w:r>
        <w:t>.</w:t>
      </w:r>
      <w:r w:rsidRPr="007B51DC">
        <w:t xml:space="preserve"> </w:t>
      </w:r>
      <w:r>
        <w:t xml:space="preserve">Accessed 8 July, 2020: </w:t>
      </w:r>
      <w:hyperlink r:id="rId8" w:history="1">
        <w:r>
          <w:rPr>
            <w:rStyle w:val="Hyperlink"/>
          </w:rPr>
          <w:t>https://www.health.gov.au/health-topics/immunisation/childhood-immunisation-coverage/current-coverage-data-tables-for-all-children</w:t>
        </w:r>
      </w:hyperlink>
      <w:r>
        <w:t>.</w:t>
      </w:r>
    </w:p>
  </w:footnote>
  <w:footnote w:id="34">
    <w:p w14:paraId="48B3FC4A" w14:textId="483C484B" w:rsidR="006541B1" w:rsidRPr="00337C05" w:rsidRDefault="006541B1" w:rsidP="0075230D">
      <w:pPr>
        <w:pStyle w:val="FootnoteText"/>
        <w:ind w:left="142" w:hanging="142"/>
        <w:rPr>
          <w:lang w:val="en-US"/>
        </w:rPr>
      </w:pPr>
      <w:r>
        <w:rPr>
          <w:rStyle w:val="FootnoteReference"/>
        </w:rPr>
        <w:footnoteRef/>
      </w:r>
      <w:r>
        <w:t xml:space="preserve"> </w:t>
      </w:r>
      <w:r>
        <w:rPr>
          <w:lang w:val="en-US"/>
        </w:rPr>
        <w:t>Australian Immunisation Register</w:t>
      </w:r>
    </w:p>
  </w:footnote>
  <w:footnote w:id="35">
    <w:p w14:paraId="7F9B1645" w14:textId="647F7CEA" w:rsidR="006541B1" w:rsidRPr="00BE6469" w:rsidRDefault="006541B1" w:rsidP="009B77A8">
      <w:pPr>
        <w:pStyle w:val="FootnoteText"/>
        <w:rPr>
          <w:lang w:val="en-US"/>
        </w:rPr>
      </w:pPr>
      <w:r>
        <w:rPr>
          <w:rStyle w:val="FootnoteReference"/>
        </w:rPr>
        <w:footnoteRef/>
      </w:r>
      <w:r>
        <w:rPr>
          <w:lang w:val="en-US"/>
        </w:rPr>
        <w:t xml:space="preserve"> This is the only performance benchmark that uses the calendar year as the reference period (</w:t>
      </w:r>
      <w:r w:rsidRPr="009B77A8">
        <w:rPr>
          <w:lang w:val="en-US"/>
        </w:rPr>
        <w:t>1 January to</w:t>
      </w:r>
      <w:r>
        <w:rPr>
          <w:lang w:val="en-US"/>
        </w:rPr>
        <w:t xml:space="preserve"> </w:t>
      </w:r>
      <w:r w:rsidRPr="009B77A8">
        <w:rPr>
          <w:lang w:val="en-US"/>
        </w:rPr>
        <w:t>31 December</w:t>
      </w:r>
      <w:r>
        <w:rPr>
          <w:lang w:val="en-US"/>
        </w:rPr>
        <w:t>).</w:t>
      </w:r>
    </w:p>
  </w:footnote>
  <w:footnote w:id="36">
    <w:p w14:paraId="68E7F928" w14:textId="3E853F42" w:rsidR="006541B1" w:rsidRPr="00022B51" w:rsidRDefault="006541B1" w:rsidP="0075230D">
      <w:pPr>
        <w:pStyle w:val="FootnoteText"/>
        <w:ind w:left="142" w:hanging="142"/>
        <w:rPr>
          <w:lang w:val="en-US"/>
        </w:rPr>
      </w:pPr>
      <w:r>
        <w:rPr>
          <w:rStyle w:val="FootnoteReference"/>
        </w:rPr>
        <w:footnoteRef/>
      </w:r>
      <w:r>
        <w:t xml:space="preserve"> Australian Government (2017). </w:t>
      </w:r>
      <w:r w:rsidRPr="00EF7020">
        <w:rPr>
          <w:i/>
          <w:iCs/>
        </w:rPr>
        <w:t>National Partnership on Essential Vaccines</w:t>
      </w:r>
      <w:r>
        <w:t>. Canberra:</w:t>
      </w:r>
      <w:r w:rsidRPr="00DA7861">
        <w:t xml:space="preserve"> </w:t>
      </w:r>
      <w:r>
        <w:t>Australian Government.</w:t>
      </w:r>
    </w:p>
  </w:footnote>
  <w:footnote w:id="37">
    <w:p w14:paraId="264E5829" w14:textId="18D892F5" w:rsidR="006541B1" w:rsidRPr="00022B51" w:rsidRDefault="006541B1" w:rsidP="0075230D">
      <w:pPr>
        <w:pStyle w:val="FootnoteText"/>
        <w:ind w:left="142" w:hanging="142"/>
        <w:rPr>
          <w:lang w:val="en-US"/>
        </w:rPr>
      </w:pPr>
      <w:r>
        <w:rPr>
          <w:rStyle w:val="FootnoteReference"/>
        </w:rPr>
        <w:footnoteRef/>
      </w:r>
      <w:r>
        <w:t xml:space="preserve"> Ibid.</w:t>
      </w:r>
    </w:p>
  </w:footnote>
  <w:footnote w:id="38">
    <w:p w14:paraId="06B28FCF" w14:textId="209CB0D9" w:rsidR="006541B1" w:rsidRDefault="006541B1" w:rsidP="00E70941">
      <w:pPr>
        <w:pStyle w:val="FootnoteText"/>
        <w:ind w:left="142" w:hanging="142"/>
      </w:pPr>
      <w:r>
        <w:rPr>
          <w:rStyle w:val="FootnoteReference"/>
        </w:rPr>
        <w:footnoteRef/>
      </w:r>
      <w:r>
        <w:t xml:space="preserve"> All vaccines on the NIP provided to children and excluding those provided to other at-risk groups, unless otherwise agreed with the Commonwealth.</w:t>
      </w:r>
    </w:p>
  </w:footnote>
  <w:footnote w:id="39">
    <w:p w14:paraId="2D88413A" w14:textId="77777777" w:rsidR="006541B1" w:rsidRPr="00DE0D9E" w:rsidRDefault="006541B1" w:rsidP="00E70941">
      <w:pPr>
        <w:pStyle w:val="FootnoteText"/>
        <w:ind w:left="142" w:hanging="142"/>
        <w:rPr>
          <w:lang w:val="en-US"/>
        </w:rPr>
      </w:pPr>
      <w:r>
        <w:rPr>
          <w:rStyle w:val="FootnoteReference"/>
        </w:rPr>
        <w:footnoteRef/>
      </w:r>
      <w:r>
        <w:t xml:space="preserve"> ‘Previously assessed’ vaccines in 2017-18: </w:t>
      </w:r>
      <w:r w:rsidRPr="008B540A">
        <w:t>Infanrix Hexa (DTPa-hepB-IPV-Hib) and Menitorix (Hib-MenC)</w:t>
      </w:r>
      <w:r>
        <w:t>.</w:t>
      </w:r>
    </w:p>
  </w:footnote>
  <w:footnote w:id="40">
    <w:p w14:paraId="5C56A35B" w14:textId="205436B5" w:rsidR="006541B1" w:rsidRPr="00DE0D9E" w:rsidRDefault="006541B1" w:rsidP="00E70941">
      <w:pPr>
        <w:pStyle w:val="FootnoteText"/>
        <w:ind w:left="142" w:hanging="142"/>
        <w:rPr>
          <w:lang w:val="en-US"/>
        </w:rPr>
      </w:pPr>
      <w:r>
        <w:rPr>
          <w:rStyle w:val="FootnoteReference"/>
        </w:rPr>
        <w:footnoteRef/>
      </w:r>
      <w:r>
        <w:t xml:space="preserve"> ‘Newly assessed’ vaccines in 2017-18: </w:t>
      </w:r>
      <w:r w:rsidRPr="00EC3512">
        <w:t xml:space="preserve">Infanrix (DTPa), Tripacel (DTPa), ProQuad (MMRV), Priorix-Tetra (MMRV), Infanrix IPV (DTPa-IPV), Quadracel (DTPa-IPV), Rotarix (Rotavirus), </w:t>
      </w:r>
      <w:r>
        <w:t xml:space="preserve">Rotateq (Rotavirus), </w:t>
      </w:r>
      <w:r w:rsidRPr="00EC3512">
        <w:t>Prevenar 13 (Pneumococcal), Vaqta Paediatric (HepA)</w:t>
      </w:r>
      <w:r>
        <w:t>.</w:t>
      </w:r>
    </w:p>
  </w:footnote>
  <w:footnote w:id="41">
    <w:p w14:paraId="2C788F12" w14:textId="4E47DD5A" w:rsidR="006541B1" w:rsidRDefault="006541B1" w:rsidP="00E70941">
      <w:pPr>
        <w:pStyle w:val="FootnoteText"/>
        <w:ind w:left="142" w:hanging="142"/>
      </w:pPr>
      <w:r>
        <w:rPr>
          <w:rStyle w:val="FootnoteReference"/>
        </w:rPr>
        <w:footnoteRef/>
      </w:r>
      <w:r>
        <w:t xml:space="preserve"> ‘Previously assessed’ vaccines in 2018-19: </w:t>
      </w:r>
      <w:r w:rsidRPr="008B540A">
        <w:t>Infanrix Hexa (DTPa-hepB-IPV-Hib)</w:t>
      </w:r>
      <w:r>
        <w:t>,</w:t>
      </w:r>
      <w:r w:rsidRPr="008B540A">
        <w:t xml:space="preserve"> </w:t>
      </w:r>
      <w:r w:rsidRPr="00EC3512">
        <w:t>Infanrix (DTPa), Tripacel (DTPa), ProQuad (MMRV), Priorix-Tetra (MMRV), Infanrix IPV (DTPa-IPV), Quadracel (</w:t>
      </w:r>
      <w:r>
        <w:t xml:space="preserve">DTPa-IPV), Rotarix (Rotavirus), </w:t>
      </w:r>
      <w:r w:rsidRPr="00EC3512">
        <w:t>Prevenar 13 (Pneumococcal), Vaqta Paediatric (HepA)</w:t>
      </w:r>
      <w:r>
        <w:t>.</w:t>
      </w:r>
    </w:p>
  </w:footnote>
  <w:footnote w:id="42">
    <w:p w14:paraId="259D3433" w14:textId="6EA09E02" w:rsidR="006541B1" w:rsidRPr="00CA4B6E" w:rsidRDefault="006541B1" w:rsidP="003F1F33">
      <w:pPr>
        <w:pStyle w:val="FootnoteText"/>
        <w:ind w:left="142" w:hanging="142"/>
        <w:rPr>
          <w:lang w:val="en-US"/>
        </w:rPr>
      </w:pPr>
      <w:r>
        <w:rPr>
          <w:rStyle w:val="FootnoteReference"/>
        </w:rPr>
        <w:footnoteRef/>
      </w:r>
      <w:r>
        <w:t xml:space="preserve"> </w:t>
      </w:r>
      <w:r w:rsidRPr="00CA4B6E">
        <w:t>Mazumdar</w:t>
      </w:r>
      <w:r>
        <w:t xml:space="preserve">, T. (2020). </w:t>
      </w:r>
      <w:r w:rsidRPr="00CA4B6E">
        <w:rPr>
          <w:i/>
          <w:iCs/>
        </w:rPr>
        <w:t>Stalled vaccine programmes 'putting children's lives at risk'</w:t>
      </w:r>
      <w:r>
        <w:t xml:space="preserve">. June 4 2020 for the BBC. Accessed 30 June 2020: </w:t>
      </w:r>
      <w:r w:rsidRPr="00CA4B6E">
        <w:t>bbc.com/news/health-52911972</w:t>
      </w:r>
      <w:r>
        <w:t>.</w:t>
      </w:r>
    </w:p>
  </w:footnote>
  <w:footnote w:id="43">
    <w:p w14:paraId="3A23565B" w14:textId="22DAAD3D" w:rsidR="006541B1" w:rsidRPr="00A10947" w:rsidRDefault="006541B1" w:rsidP="003F1F33">
      <w:pPr>
        <w:pStyle w:val="FootnoteText"/>
        <w:ind w:left="142" w:hanging="142"/>
        <w:rPr>
          <w:lang w:val="en-US"/>
        </w:rPr>
      </w:pPr>
      <w:r>
        <w:rPr>
          <w:rStyle w:val="FootnoteReference"/>
        </w:rPr>
        <w:footnoteRef/>
      </w:r>
      <w:r>
        <w:t xml:space="preserve"> The </w:t>
      </w:r>
      <w:r w:rsidRPr="00D029CD">
        <w:t xml:space="preserve">Healthy Start for School </w:t>
      </w:r>
      <w:r>
        <w:t xml:space="preserve">program is a </w:t>
      </w:r>
      <w:r w:rsidRPr="00D029CD">
        <w:t>check for all 4-year-old children to ensure that every child has a basic health check prior to starting school, which includes immunisation status reviews by a health professional during a health check</w:t>
      </w:r>
      <w:r>
        <w:t>.</w:t>
      </w:r>
    </w:p>
  </w:footnote>
  <w:footnote w:id="44">
    <w:p w14:paraId="7725A402" w14:textId="0153012D" w:rsidR="006541B1" w:rsidRPr="00DB275F" w:rsidRDefault="006541B1" w:rsidP="003F1F33">
      <w:pPr>
        <w:pStyle w:val="FootnoteText"/>
        <w:ind w:left="142" w:hanging="142"/>
        <w:rPr>
          <w:lang w:val="en-US"/>
        </w:rPr>
      </w:pPr>
      <w:r>
        <w:rPr>
          <w:rStyle w:val="FootnoteReference"/>
        </w:rPr>
        <w:footnoteRef/>
      </w:r>
      <w:r>
        <w:t xml:space="preserve"> </w:t>
      </w:r>
      <w:r>
        <w:rPr>
          <w:lang w:val="en-US"/>
        </w:rPr>
        <w:t xml:space="preserve">COAG (2017). </w:t>
      </w:r>
      <w:r w:rsidRPr="005B56E1">
        <w:rPr>
          <w:i/>
          <w:iCs/>
        </w:rPr>
        <w:t>National Partnership Agreement on Essential Vaccines</w:t>
      </w:r>
      <w:r>
        <w:t>. Canberra: Australian Government.</w:t>
      </w:r>
    </w:p>
  </w:footnote>
  <w:footnote w:id="45">
    <w:p w14:paraId="7A11D370" w14:textId="6860D26B" w:rsidR="006541B1" w:rsidRPr="00637081" w:rsidRDefault="006541B1" w:rsidP="003F1F33">
      <w:pPr>
        <w:pStyle w:val="FootnoteText"/>
        <w:ind w:left="142" w:hanging="142"/>
        <w:rPr>
          <w:lang w:val="en-US"/>
        </w:rPr>
      </w:pPr>
      <w:r>
        <w:rPr>
          <w:rStyle w:val="FootnoteReference"/>
        </w:rPr>
        <w:footnoteRef/>
      </w:r>
      <w:r>
        <w:t xml:space="preserve"> </w:t>
      </w:r>
      <w:r w:rsidRPr="00637081">
        <w:t xml:space="preserve">For </w:t>
      </w:r>
      <w:r>
        <w:t xml:space="preserve">performance benchmark 5 (wastage and leakage), for </w:t>
      </w:r>
      <w:r w:rsidRPr="00637081">
        <w:t xml:space="preserve">newly introduced vaccines, a baseline of 10% </w:t>
      </w:r>
      <w:r>
        <w:t>is</w:t>
      </w:r>
      <w:r w:rsidRPr="00637081">
        <w:t xml:space="preserve"> applied</w:t>
      </w:r>
      <w:r>
        <w:t>.</w:t>
      </w:r>
    </w:p>
  </w:footnote>
  <w:footnote w:id="46">
    <w:p w14:paraId="18E9737D" w14:textId="08ABE38B" w:rsidR="006541B1" w:rsidRDefault="006541B1" w:rsidP="001D7F42">
      <w:pPr>
        <w:pStyle w:val="FootnoteText"/>
        <w:ind w:left="142" w:hanging="142"/>
      </w:pPr>
      <w:r>
        <w:rPr>
          <w:rStyle w:val="FootnoteReference"/>
        </w:rPr>
        <w:footnoteRef/>
      </w:r>
      <w:r>
        <w:t xml:space="preserve"> </w:t>
      </w:r>
      <w:r w:rsidRPr="00883CC8">
        <w:rPr>
          <w:i/>
          <w:iCs/>
        </w:rPr>
        <w:t>Current coverage data tables for Aboriginal and Torres Strait Islander children</w:t>
      </w:r>
      <w:r>
        <w:t xml:space="preserve"> and </w:t>
      </w:r>
      <w:r w:rsidRPr="00883CC8">
        <w:rPr>
          <w:i/>
          <w:iCs/>
        </w:rPr>
        <w:t>Current coverage data tables for all children</w:t>
      </w:r>
      <w:r w:rsidRPr="00883CC8">
        <w:t xml:space="preserve"> March 2020</w:t>
      </w:r>
      <w:r>
        <w:t xml:space="preserve"> annualised data from the AIR. Accessed from: </w:t>
      </w:r>
    </w:p>
    <w:p w14:paraId="4F00495E" w14:textId="4CEA3DDC" w:rsidR="006541B1" w:rsidRDefault="006541B1" w:rsidP="001D7F42">
      <w:pPr>
        <w:pStyle w:val="FootnoteText"/>
        <w:ind w:left="142" w:hanging="142"/>
      </w:pPr>
      <w:r>
        <w:tab/>
      </w:r>
      <w:hyperlink r:id="rId9" w:history="1">
        <w:r w:rsidRPr="001E4EB9">
          <w:rPr>
            <w:rStyle w:val="Hyperlink"/>
          </w:rPr>
          <w:t>https://www.health.gov.au/health-topics/immunisation/childhood-immunisation-coverage/current-coverage-data-tables-for-all-children</w:t>
        </w:r>
      </w:hyperlink>
      <w:r>
        <w:t xml:space="preserve">, </w:t>
      </w:r>
      <w:r>
        <w:br/>
        <w:t>25 May 2020</w:t>
      </w:r>
    </w:p>
    <w:p w14:paraId="590B7583" w14:textId="2D044531" w:rsidR="006541B1" w:rsidRPr="00883CC8" w:rsidRDefault="006541B1" w:rsidP="001D7F42">
      <w:pPr>
        <w:pStyle w:val="FootnoteText"/>
        <w:ind w:left="142" w:hanging="142"/>
        <w:rPr>
          <w:lang w:val="en-US"/>
        </w:rPr>
      </w:pPr>
      <w:r>
        <w:tab/>
      </w:r>
      <w:hyperlink r:id="rId10" w:history="1">
        <w:r w:rsidRPr="001E4EB9">
          <w:rPr>
            <w:rStyle w:val="Hyperlink"/>
          </w:rPr>
          <w:t>https://www.health.gov.au/health-topics/immunisation/childhood-immunisation-coverage/current-coverage-data-tables-for-aboriginal-and-torres-strait-islander-children</w:t>
        </w:r>
      </w:hyperlink>
      <w:r>
        <w:t>, 25 May 2020.</w:t>
      </w:r>
    </w:p>
  </w:footnote>
  <w:footnote w:id="47">
    <w:p w14:paraId="27A7FEAE" w14:textId="3CA29665" w:rsidR="006541B1" w:rsidRPr="006E031C" w:rsidRDefault="006541B1" w:rsidP="00661CCA">
      <w:pPr>
        <w:pStyle w:val="FootnoteText"/>
        <w:ind w:left="142" w:hanging="142"/>
        <w:rPr>
          <w:lang w:val="en-US"/>
        </w:rPr>
      </w:pPr>
      <w:r>
        <w:rPr>
          <w:rStyle w:val="FootnoteReference"/>
        </w:rPr>
        <w:footnoteRef/>
      </w:r>
      <w:r>
        <w:t xml:space="preserve"> Australian Government (2017). </w:t>
      </w:r>
      <w:r w:rsidRPr="00EF7020">
        <w:rPr>
          <w:i/>
          <w:iCs/>
        </w:rPr>
        <w:t>National Partnership on Essential Vaccines</w:t>
      </w:r>
      <w:r>
        <w:t>. Canberra:</w:t>
      </w:r>
      <w:r w:rsidRPr="00DA7861">
        <w:t xml:space="preserve"> </w:t>
      </w:r>
      <w:r>
        <w:t>Australian Government.</w:t>
      </w:r>
    </w:p>
  </w:footnote>
  <w:footnote w:id="48">
    <w:p w14:paraId="317B04A3" w14:textId="2671370B" w:rsidR="006541B1" w:rsidRPr="000A3B14" w:rsidRDefault="006541B1" w:rsidP="00BB19AC">
      <w:pPr>
        <w:pStyle w:val="FootnoteText"/>
        <w:ind w:left="142" w:hanging="142"/>
        <w:rPr>
          <w:lang w:val="en-US"/>
        </w:rPr>
      </w:pPr>
      <w:r>
        <w:rPr>
          <w:rStyle w:val="FootnoteReference"/>
        </w:rPr>
        <w:footnoteRef/>
      </w:r>
      <w:r>
        <w:t xml:space="preserve"> Data for 2017-18 was provided but not usable due poor quality </w:t>
      </w:r>
      <w:r w:rsidRPr="000A3B14">
        <w:t>data transaction</w:t>
      </w:r>
      <w:r>
        <w:t>. The Department is planning to cleanse this data for the 2019 analysis.</w:t>
      </w:r>
    </w:p>
  </w:footnote>
  <w:footnote w:id="49">
    <w:p w14:paraId="576DC073" w14:textId="6059609C" w:rsidR="006541B1" w:rsidRDefault="006541B1" w:rsidP="00BB19AC">
      <w:pPr>
        <w:pStyle w:val="FootnoteText"/>
        <w:ind w:left="142" w:hanging="142"/>
        <w:rPr>
          <w:lang w:val="en-US"/>
        </w:rPr>
      </w:pPr>
      <w:r>
        <w:rPr>
          <w:rStyle w:val="FootnoteReference"/>
        </w:rPr>
        <w:footnoteRef/>
      </w:r>
      <w:r>
        <w:t xml:space="preserve"> Average estimates are based total vaccine orders and are not weighted according to vaccine volumes – therefore individual outlier orders can have a significant impact on the calculated estimates.</w:t>
      </w:r>
    </w:p>
  </w:footnote>
  <w:footnote w:id="50">
    <w:p w14:paraId="7D358B61" w14:textId="6DAB20FA" w:rsidR="006541B1" w:rsidRPr="00206A9F" w:rsidRDefault="006541B1" w:rsidP="001E181C">
      <w:pPr>
        <w:pStyle w:val="FootnoteText"/>
        <w:ind w:left="142" w:hanging="142"/>
        <w:rPr>
          <w:lang w:val="en-US"/>
        </w:rPr>
      </w:pPr>
      <w:r>
        <w:rPr>
          <w:rStyle w:val="FootnoteReference"/>
        </w:rPr>
        <w:footnoteRef/>
      </w:r>
      <w:r>
        <w:t xml:space="preserve"> </w:t>
      </w:r>
      <w:r w:rsidRPr="00206A9F">
        <w:t>The Nationally Negotiated Price and contract prices are Commercial in Confidence</w:t>
      </w:r>
      <w:r>
        <w:t>.</w:t>
      </w:r>
    </w:p>
  </w:footnote>
  <w:footnote w:id="51">
    <w:p w14:paraId="4BFEB37B" w14:textId="4917F737" w:rsidR="006541B1" w:rsidRDefault="006541B1" w:rsidP="00C41C6A">
      <w:pPr>
        <w:pStyle w:val="FootnoteText"/>
        <w:ind w:left="142" w:hanging="142"/>
      </w:pPr>
      <w:r>
        <w:rPr>
          <w:rStyle w:val="FootnoteReference"/>
        </w:rPr>
        <w:footnoteRef/>
      </w:r>
      <w:r>
        <w:t xml:space="preserve"> </w:t>
      </w:r>
      <w:r w:rsidRPr="000E32DB">
        <w:t xml:space="preserve">The Year 2 performance assessment (2018-19 reference period) managed by the AIR Policy team is still currently being finalised. Final performance results and associated payments are yet to be considered and approved by the Commonwealth delegate. </w:t>
      </w:r>
    </w:p>
    <w:p w14:paraId="05385CA4" w14:textId="2952B232" w:rsidR="006541B1" w:rsidRPr="000E32DB" w:rsidRDefault="006541B1" w:rsidP="00C41C6A">
      <w:pPr>
        <w:pStyle w:val="FootnoteText"/>
        <w:ind w:left="142" w:hanging="142"/>
        <w:rPr>
          <w:lang w:val="en-US"/>
        </w:rPr>
      </w:pPr>
      <w:r>
        <w:tab/>
      </w:r>
      <w:r w:rsidRPr="000E32DB">
        <w:t>The Year 3 performance assessment (2018-19 reference period) is due to commence from July 2020.</w:t>
      </w:r>
    </w:p>
  </w:footnote>
  <w:footnote w:id="52">
    <w:p w14:paraId="5E46A2B8" w14:textId="3773D8AA" w:rsidR="006541B1" w:rsidRPr="00A427FA" w:rsidRDefault="006541B1" w:rsidP="00C41C6A">
      <w:pPr>
        <w:pStyle w:val="FootnoteText"/>
        <w:ind w:left="142" w:hanging="142"/>
        <w:rPr>
          <w:lang w:val="en-US"/>
        </w:rPr>
      </w:pPr>
      <w:r>
        <w:rPr>
          <w:rStyle w:val="FootnoteReference"/>
        </w:rPr>
        <w:footnoteRef/>
      </w:r>
      <w:r>
        <w:t xml:space="preserve"> Commonwealth Department of Health, </w:t>
      </w:r>
      <w:r w:rsidRPr="00A427FA">
        <w:t>Immunisation Strategies</w:t>
      </w:r>
      <w:r>
        <w:t>.</w:t>
      </w:r>
    </w:p>
  </w:footnote>
  <w:footnote w:id="53">
    <w:p w14:paraId="4E76F710" w14:textId="77777777" w:rsidR="006541B1" w:rsidRPr="00F0582D" w:rsidRDefault="006541B1" w:rsidP="004E607F">
      <w:pPr>
        <w:pStyle w:val="FootnoteText"/>
        <w:rPr>
          <w:lang w:val="en-US"/>
        </w:rPr>
      </w:pPr>
      <w:r>
        <w:rPr>
          <w:rStyle w:val="FootnoteReference"/>
        </w:rPr>
        <w:footnoteRef/>
      </w:r>
      <w:r>
        <w:t xml:space="preserve"> Queensland Health (2019). </w:t>
      </w:r>
      <w:r w:rsidRPr="00FB34A2">
        <w:rPr>
          <w:i/>
          <w:iCs/>
        </w:rPr>
        <w:t>Immunisation records</w:t>
      </w:r>
      <w:r>
        <w:t xml:space="preserve">. Queensland: Queensland Government. </w:t>
      </w:r>
    </w:p>
  </w:footnote>
  <w:footnote w:id="54">
    <w:p w14:paraId="44F10152" w14:textId="77777777" w:rsidR="006541B1" w:rsidRPr="00FB34A2" w:rsidRDefault="006541B1" w:rsidP="004E607F">
      <w:pPr>
        <w:pStyle w:val="FootnoteText"/>
        <w:rPr>
          <w:lang w:val="en-US"/>
        </w:rPr>
      </w:pPr>
      <w:r>
        <w:rPr>
          <w:rStyle w:val="FootnoteReference"/>
        </w:rPr>
        <w:footnoteRef/>
      </w:r>
      <w:r>
        <w:t xml:space="preserve"> Department for Education (2020). </w:t>
      </w:r>
      <w:r w:rsidRPr="00FB34A2">
        <w:rPr>
          <w:i/>
          <w:iCs/>
        </w:rPr>
        <w:t>School immunisation program</w:t>
      </w:r>
      <w:r>
        <w:t>. South Australia: Government of South Australia.</w:t>
      </w:r>
    </w:p>
  </w:footnote>
  <w:footnote w:id="55">
    <w:p w14:paraId="5DA693E3" w14:textId="575F0AA3" w:rsidR="006541B1" w:rsidRPr="00EF4E68" w:rsidRDefault="006541B1" w:rsidP="00B753C0">
      <w:pPr>
        <w:pStyle w:val="FootnoteText"/>
        <w:ind w:left="142" w:hanging="142"/>
        <w:rPr>
          <w:lang w:val="en-US"/>
        </w:rPr>
      </w:pPr>
      <w:r>
        <w:rPr>
          <w:rStyle w:val="FootnoteReference"/>
        </w:rPr>
        <w:footnoteRef/>
      </w:r>
      <w:r>
        <w:t xml:space="preserve"> Medicare Health Assessment for Aboriginal and Torres Strait Islander People (MBS Item 715).</w:t>
      </w:r>
    </w:p>
  </w:footnote>
  <w:footnote w:id="56">
    <w:p w14:paraId="1E0A961B" w14:textId="5C320795" w:rsidR="006541B1" w:rsidRPr="00430DDA" w:rsidRDefault="006541B1" w:rsidP="00B753C0">
      <w:pPr>
        <w:pStyle w:val="FootnoteText"/>
        <w:ind w:left="142" w:hanging="142"/>
        <w:rPr>
          <w:lang w:val="en-US"/>
        </w:rPr>
      </w:pPr>
      <w:r>
        <w:rPr>
          <w:rStyle w:val="FootnoteReference"/>
        </w:rPr>
        <w:footnoteRef/>
      </w:r>
      <w:r>
        <w:rPr>
          <w:lang w:val="en-US"/>
        </w:rPr>
        <w:t xml:space="preserve"> Performance benchmark payments are </w:t>
      </w:r>
      <w:r>
        <w:t xml:space="preserve">equal to: 0.75% of the funded 4.5% of each States total vaccine costs, as per clause 26 of this agreement. </w:t>
      </w:r>
      <w:r>
        <w:br/>
      </w:r>
      <w:r>
        <w:rPr>
          <w:lang w:val="en-US"/>
        </w:rPr>
        <w:t xml:space="preserve">Milestone payment is equal to: </w:t>
      </w:r>
      <w:r>
        <w:t>0.75% of the funded 4.5% of total vaccine costs, distributed equally to each State as per clause 26 of this agreement.</w:t>
      </w:r>
    </w:p>
  </w:footnote>
  <w:footnote w:id="57">
    <w:p w14:paraId="6DE9D9E1" w14:textId="0659D36C" w:rsidR="006541B1" w:rsidRPr="00006810" w:rsidRDefault="006541B1" w:rsidP="00B753C0">
      <w:pPr>
        <w:pStyle w:val="FootnoteText"/>
        <w:ind w:left="142" w:hanging="142"/>
        <w:rPr>
          <w:lang w:val="en-US"/>
        </w:rPr>
      </w:pPr>
      <w:r>
        <w:rPr>
          <w:rStyle w:val="FootnoteReference"/>
        </w:rPr>
        <w:footnoteRef/>
      </w:r>
      <w:r>
        <w:t xml:space="preserve"> Department of Health (2020). </w:t>
      </w:r>
      <w:r w:rsidRPr="00006810">
        <w:rPr>
          <w:i/>
          <w:iCs/>
        </w:rPr>
        <w:t>Current coverage data tables for all children</w:t>
      </w:r>
      <w:r>
        <w:t xml:space="preserve">. Accessed 11 August 2020: </w:t>
      </w:r>
      <w:hyperlink r:id="rId11" w:history="1">
        <w:r>
          <w:rPr>
            <w:rStyle w:val="Hyperlink"/>
          </w:rPr>
          <w:t>https://www.health.gov.au/health-topics/immunisation/childhood-immunisation-coverage/current-coverage-data-tables-for-all-children</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6541B1" w14:paraId="27C4A1AA" w14:textId="77777777" w:rsidTr="00F12928">
      <w:trPr>
        <w:trHeight w:hRule="exact" w:val="240"/>
      </w:trPr>
      <w:tc>
        <w:tcPr>
          <w:tcW w:w="5259" w:type="dxa"/>
          <w:shd w:val="clear" w:color="auto" w:fill="auto"/>
        </w:tcPr>
        <w:p w14:paraId="1D52EA9C" w14:textId="77777777" w:rsidR="006541B1" w:rsidRDefault="006541B1" w:rsidP="00F12928">
          <w:pPr>
            <w:pStyle w:val="Header-CompanyName"/>
          </w:pPr>
        </w:p>
      </w:tc>
      <w:tc>
        <w:tcPr>
          <w:tcW w:w="5730" w:type="dxa"/>
          <w:shd w:val="clear" w:color="auto" w:fill="auto"/>
          <w:tcMar>
            <w:top w:w="56" w:type="dxa"/>
            <w:right w:w="8" w:type="dxa"/>
          </w:tcMar>
        </w:tcPr>
        <w:p w14:paraId="10FF2895" w14:textId="77777777" w:rsidR="006541B1" w:rsidRDefault="006541B1" w:rsidP="00F12928">
          <w:pPr>
            <w:pStyle w:val="Header-CompanyName"/>
          </w:pPr>
          <w:r w:rsidRPr="00DD7896">
            <w:rPr>
              <w:spacing w:val="28"/>
            </w:rPr>
            <w:t xml:space="preserve">ACIL ALLEN </w:t>
          </w:r>
          <w:r w:rsidRPr="00DD7896">
            <w:rPr>
              <w:color w:val="BEB6AF"/>
            </w:rPr>
            <w:t>CONSULTING</w:t>
          </w:r>
        </w:p>
      </w:tc>
    </w:tr>
  </w:tbl>
  <w:p w14:paraId="3D7ABFD0" w14:textId="77777777" w:rsidR="006541B1" w:rsidRPr="00A32B60" w:rsidRDefault="006541B1" w:rsidP="00F1292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9557B" w14:textId="42F1B81E" w:rsidR="006541B1" w:rsidRPr="00C352B2" w:rsidRDefault="006541B1" w:rsidP="00C352B2">
    <w:pPr>
      <w:pStyle w:val="Header"/>
      <w:jc w:val="right"/>
      <w:rPr>
        <w:rFonts w:ascii="Arial" w:hAnsi="Arial" w:cs="Arial"/>
        <w:b/>
        <w:bCs/>
        <w:sz w:val="20"/>
        <w:szCs w:val="20"/>
      </w:rPr>
    </w:pPr>
    <w:r>
      <w:tab/>
    </w:r>
    <w:r w:rsidRPr="00C352B2">
      <w:rPr>
        <w:rFonts w:ascii="Arial" w:hAnsi="Arial" w:cs="Arial"/>
        <w:b/>
        <w:bCs/>
        <w:sz w:val="20"/>
        <w:szCs w:val="20"/>
      </w:rPr>
      <w:t>ACIL ALLEN CONSULTING</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1722482C" w14:textId="77777777" w:rsidTr="004E607F">
      <w:trPr>
        <w:trHeight w:hRule="exact" w:val="240"/>
      </w:trPr>
      <w:tc>
        <w:tcPr>
          <w:tcW w:w="5258" w:type="dxa"/>
          <w:shd w:val="clear" w:color="auto" w:fill="auto"/>
        </w:tcPr>
        <w:p w14:paraId="06BC6945" w14:textId="77777777" w:rsidR="006541B1" w:rsidRDefault="006541B1" w:rsidP="004E607F">
          <w:pPr>
            <w:pStyle w:val="Header-CompanyName"/>
          </w:pPr>
        </w:p>
      </w:tc>
      <w:tc>
        <w:tcPr>
          <w:tcW w:w="5730" w:type="dxa"/>
          <w:shd w:val="clear" w:color="auto" w:fill="auto"/>
          <w:tcMar>
            <w:top w:w="56" w:type="dxa"/>
            <w:right w:w="8" w:type="dxa"/>
          </w:tcMar>
        </w:tcPr>
        <w:p w14:paraId="051F26DB" w14:textId="5022E01D" w:rsidR="006541B1" w:rsidRDefault="006541B1" w:rsidP="004E607F">
          <w:pPr>
            <w:pStyle w:val="Header-CompanyName"/>
          </w:pPr>
          <w:r w:rsidRPr="002C3B4B">
            <w:rPr>
              <w:noProof/>
              <w:color w:val="BEB6AF"/>
              <w:lang w:eastAsia="en-AU"/>
            </w:rPr>
            <mc:AlternateContent>
              <mc:Choice Requires="wpg">
                <w:drawing>
                  <wp:anchor distT="0" distB="0" distL="114300" distR="114300" simplePos="0" relativeHeight="251721728" behindDoc="1" locked="1" layoutInCell="1" allowOverlap="1" wp14:anchorId="692470FA" wp14:editId="360F0468">
                    <wp:simplePos x="0" y="0"/>
                    <wp:positionH relativeFrom="rightMargin">
                      <wp:posOffset>-1345565</wp:posOffset>
                    </wp:positionH>
                    <wp:positionV relativeFrom="page">
                      <wp:posOffset>24765</wp:posOffset>
                    </wp:positionV>
                    <wp:extent cx="1329690" cy="65405"/>
                    <wp:effectExtent l="0" t="0" r="3810" b="0"/>
                    <wp:wrapNone/>
                    <wp:docPr id="16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4" name="Freeform 16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 name="Freeform 16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6864C04" id="Group 7" o:spid="_x0000_s1026" style="position:absolute;margin-left:-105.95pt;margin-top:1.95pt;width:104.7pt;height:5.15pt;z-index:-2515947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">
                    <v:shape id="Freeform 164"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5"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93784B2" w14:textId="77777777" w:rsidR="006541B1" w:rsidRPr="00D57FA7" w:rsidRDefault="006541B1" w:rsidP="004E60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2888330C" w14:textId="77777777" w:rsidTr="00F12928">
      <w:trPr>
        <w:trHeight w:hRule="exact" w:val="240"/>
      </w:trPr>
      <w:tc>
        <w:tcPr>
          <w:tcW w:w="5258" w:type="dxa"/>
          <w:shd w:val="clear" w:color="auto" w:fill="auto"/>
        </w:tcPr>
        <w:p w14:paraId="5ABCD0DE" w14:textId="77777777" w:rsidR="006541B1" w:rsidRDefault="006541B1" w:rsidP="00F12928">
          <w:pPr>
            <w:pStyle w:val="Header-CompanyName"/>
          </w:pPr>
        </w:p>
      </w:tc>
      <w:tc>
        <w:tcPr>
          <w:tcW w:w="5730" w:type="dxa"/>
          <w:shd w:val="clear" w:color="auto" w:fill="auto"/>
          <w:tcMar>
            <w:top w:w="56" w:type="dxa"/>
            <w:right w:w="8" w:type="dxa"/>
          </w:tcMar>
        </w:tcPr>
        <w:p w14:paraId="18A5B7C8" w14:textId="4A6D5ABB"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44928" behindDoc="1" locked="1" layoutInCell="1" allowOverlap="1" wp14:anchorId="3C1C8595" wp14:editId="2D3D777A">
                    <wp:simplePos x="0" y="0"/>
                    <wp:positionH relativeFrom="rightMargin">
                      <wp:posOffset>-1345565</wp:posOffset>
                    </wp:positionH>
                    <wp:positionV relativeFrom="page">
                      <wp:posOffset>24765</wp:posOffset>
                    </wp:positionV>
                    <wp:extent cx="1329690" cy="65405"/>
                    <wp:effectExtent l="0" t="0" r="3810" b="0"/>
                    <wp:wrapNone/>
                    <wp:docPr id="18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86" name="Freeform 18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0" name="Freeform 21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1C0FBB6" id="Group 7" o:spid="_x0000_s1026" style="position:absolute;margin-left:-105.95pt;margin-top:1.95pt;width:104.7pt;height:5.15pt;z-index:-2516715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">
                    <v:shape id="Freeform 186"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1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C1B2077" w14:textId="77777777" w:rsidR="006541B1" w:rsidRPr="00584A21" w:rsidRDefault="006541B1" w:rsidP="00F1292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5D990D10" w14:textId="77777777" w:rsidTr="00F12928">
      <w:trPr>
        <w:trHeight w:hRule="exact" w:val="240"/>
      </w:trPr>
      <w:tc>
        <w:tcPr>
          <w:tcW w:w="5258" w:type="dxa"/>
          <w:shd w:val="clear" w:color="auto" w:fill="auto"/>
        </w:tcPr>
        <w:p w14:paraId="53252536" w14:textId="77777777" w:rsidR="006541B1" w:rsidRDefault="006541B1" w:rsidP="00F12928">
          <w:pPr>
            <w:pStyle w:val="Header-CompanyName"/>
          </w:pPr>
        </w:p>
      </w:tc>
      <w:tc>
        <w:tcPr>
          <w:tcW w:w="5730" w:type="dxa"/>
          <w:shd w:val="clear" w:color="auto" w:fill="auto"/>
          <w:tcMar>
            <w:top w:w="56" w:type="dxa"/>
            <w:right w:w="8" w:type="dxa"/>
          </w:tcMar>
        </w:tcPr>
        <w:p w14:paraId="53116694" w14:textId="2571BE37"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42880" behindDoc="1" locked="1" layoutInCell="1" allowOverlap="1" wp14:anchorId="402B222B" wp14:editId="51CA9E44">
                    <wp:simplePos x="0" y="0"/>
                    <wp:positionH relativeFrom="rightMargin">
                      <wp:posOffset>-1345565</wp:posOffset>
                    </wp:positionH>
                    <wp:positionV relativeFrom="page">
                      <wp:posOffset>24765</wp:posOffset>
                    </wp:positionV>
                    <wp:extent cx="1329690" cy="65405"/>
                    <wp:effectExtent l="0" t="0" r="3810" b="0"/>
                    <wp:wrapNone/>
                    <wp:docPr id="25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0" name="Freeform 26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1" name="Freeform 26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87306CD" id="Group 7" o:spid="_x0000_s1026" style="position:absolute;margin-left:-105.95pt;margin-top:1.95pt;width:104.7pt;height:5.15pt;z-index:-2516736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">
                    <v:shape id="Freeform 260"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1"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396FBB9" w14:textId="77777777" w:rsidR="006541B1" w:rsidRPr="00584A21" w:rsidRDefault="006541B1" w:rsidP="00F1292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2D3D7641" w14:textId="77777777" w:rsidTr="00811DC7">
      <w:trPr>
        <w:trHeight w:hRule="exact" w:val="240"/>
      </w:trPr>
      <w:tc>
        <w:tcPr>
          <w:tcW w:w="5258" w:type="dxa"/>
          <w:shd w:val="clear" w:color="auto" w:fill="auto"/>
        </w:tcPr>
        <w:p w14:paraId="6507BBBE" w14:textId="77777777" w:rsidR="006541B1" w:rsidRDefault="006541B1" w:rsidP="00811DC7">
          <w:pPr>
            <w:pStyle w:val="Header-CompanyName"/>
          </w:pPr>
        </w:p>
      </w:tc>
      <w:tc>
        <w:tcPr>
          <w:tcW w:w="5730" w:type="dxa"/>
          <w:shd w:val="clear" w:color="auto" w:fill="auto"/>
          <w:tcMar>
            <w:top w:w="56" w:type="dxa"/>
            <w:right w:w="8" w:type="dxa"/>
          </w:tcMar>
        </w:tcPr>
        <w:p w14:paraId="74BA618E" w14:textId="5BBEA5AA" w:rsidR="006541B1" w:rsidRDefault="006541B1" w:rsidP="00811DC7">
          <w:pPr>
            <w:pStyle w:val="Header-CompanyName"/>
          </w:pPr>
          <w:r w:rsidRPr="002C3B4B">
            <w:rPr>
              <w:noProof/>
              <w:color w:val="BEB6AF"/>
              <w:lang w:eastAsia="en-AU"/>
            </w:rPr>
            <mc:AlternateContent>
              <mc:Choice Requires="wpg">
                <w:drawing>
                  <wp:anchor distT="0" distB="0" distL="114300" distR="114300" simplePos="0" relativeHeight="251689984" behindDoc="1" locked="1" layoutInCell="1" allowOverlap="1" wp14:anchorId="6F0AB032" wp14:editId="08165B0A">
                    <wp:simplePos x="0" y="0"/>
                    <wp:positionH relativeFrom="rightMargin">
                      <wp:posOffset>-1345565</wp:posOffset>
                    </wp:positionH>
                    <wp:positionV relativeFrom="page">
                      <wp:posOffset>24765</wp:posOffset>
                    </wp:positionV>
                    <wp:extent cx="1329690" cy="65405"/>
                    <wp:effectExtent l="0" t="0" r="3810" b="0"/>
                    <wp:wrapNone/>
                    <wp:docPr id="54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41"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2"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BD86095" id="Group 7" o:spid="_x0000_s1026" style="position:absolute;margin-left:-105.95pt;margin-top:1.95pt;width:104.7pt;height:5.15pt;z-index:-2516264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nYvBUAAEm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">
                    <v:shape id="Freeform 263"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9EE6438" w14:textId="77777777" w:rsidR="006541B1" w:rsidRPr="00584A21" w:rsidRDefault="006541B1" w:rsidP="00811DC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4DF926E5" w14:textId="77777777" w:rsidTr="00811DC7">
      <w:trPr>
        <w:trHeight w:hRule="exact" w:val="240"/>
      </w:trPr>
      <w:tc>
        <w:tcPr>
          <w:tcW w:w="5258" w:type="dxa"/>
          <w:shd w:val="clear" w:color="auto" w:fill="auto"/>
        </w:tcPr>
        <w:p w14:paraId="6A4B6184" w14:textId="77777777" w:rsidR="006541B1" w:rsidRDefault="006541B1" w:rsidP="00811DC7">
          <w:pPr>
            <w:pStyle w:val="Header-CompanyName"/>
          </w:pPr>
        </w:p>
      </w:tc>
      <w:tc>
        <w:tcPr>
          <w:tcW w:w="5730" w:type="dxa"/>
          <w:shd w:val="clear" w:color="auto" w:fill="auto"/>
          <w:tcMar>
            <w:top w:w="56" w:type="dxa"/>
            <w:right w:w="8" w:type="dxa"/>
          </w:tcMar>
        </w:tcPr>
        <w:p w14:paraId="68E901DB" w14:textId="2F0E7B90" w:rsidR="006541B1" w:rsidRDefault="006541B1" w:rsidP="00811DC7">
          <w:pPr>
            <w:pStyle w:val="Header-CompanyName"/>
          </w:pPr>
          <w:r w:rsidRPr="002C3B4B">
            <w:rPr>
              <w:noProof/>
              <w:color w:val="BEB6AF"/>
              <w:lang w:eastAsia="en-AU"/>
            </w:rPr>
            <mc:AlternateContent>
              <mc:Choice Requires="wpg">
                <w:drawing>
                  <wp:anchor distT="0" distB="0" distL="114300" distR="114300" simplePos="0" relativeHeight="251688960" behindDoc="1" locked="1" layoutInCell="1" allowOverlap="1" wp14:anchorId="7FAE6902" wp14:editId="60FF7E71">
                    <wp:simplePos x="0" y="0"/>
                    <wp:positionH relativeFrom="rightMargin">
                      <wp:posOffset>-1345565</wp:posOffset>
                    </wp:positionH>
                    <wp:positionV relativeFrom="page">
                      <wp:posOffset>24765</wp:posOffset>
                    </wp:positionV>
                    <wp:extent cx="1329690" cy="65405"/>
                    <wp:effectExtent l="0" t="0" r="3810" b="0"/>
                    <wp:wrapNone/>
                    <wp:docPr id="54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47"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8"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6A90B8D" id="Group 7" o:spid="_x0000_s1026" style="position:absolute;margin-left:-105.95pt;margin-top:1.95pt;width:104.7pt;height:5.15pt;z-index:-2516275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">
                    <v:shape id="Freeform 269"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A55EE17" w14:textId="77777777" w:rsidR="006541B1" w:rsidRPr="00584A21" w:rsidRDefault="006541B1" w:rsidP="00811DC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23008165" w14:textId="77777777" w:rsidTr="00F12928">
      <w:trPr>
        <w:trHeight w:hRule="exact" w:val="240"/>
      </w:trPr>
      <w:tc>
        <w:tcPr>
          <w:tcW w:w="5258" w:type="dxa"/>
          <w:shd w:val="clear" w:color="auto" w:fill="auto"/>
        </w:tcPr>
        <w:p w14:paraId="0B25AAF1" w14:textId="77777777" w:rsidR="006541B1" w:rsidRDefault="006541B1" w:rsidP="00F12928">
          <w:pPr>
            <w:pStyle w:val="Header-CompanyName"/>
          </w:pPr>
        </w:p>
      </w:tc>
      <w:tc>
        <w:tcPr>
          <w:tcW w:w="5730" w:type="dxa"/>
          <w:shd w:val="clear" w:color="auto" w:fill="auto"/>
          <w:tcMar>
            <w:top w:w="56" w:type="dxa"/>
            <w:right w:w="8" w:type="dxa"/>
          </w:tcMar>
        </w:tcPr>
        <w:p w14:paraId="3F1BA7C8" w14:textId="6BD0DD28"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50048" behindDoc="1" locked="1" layoutInCell="1" allowOverlap="1" wp14:anchorId="605AD893" wp14:editId="1833575F">
                    <wp:simplePos x="0" y="0"/>
                    <wp:positionH relativeFrom="rightMargin">
                      <wp:posOffset>-1345565</wp:posOffset>
                    </wp:positionH>
                    <wp:positionV relativeFrom="page">
                      <wp:posOffset>24765</wp:posOffset>
                    </wp:positionV>
                    <wp:extent cx="1329690" cy="65405"/>
                    <wp:effectExtent l="0" t="0" r="3810" b="0"/>
                    <wp:wrapNone/>
                    <wp:docPr id="26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3"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4"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8FE6780" id="Group 7" o:spid="_x0000_s1026" style="position:absolute;margin-left:-105.95pt;margin-top:1.95pt;width:104.7pt;height:5.15pt;z-index:-2516664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9zSwRUAAEm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">
                    <v:shape id="Freeform 263"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570BC15" w14:textId="77777777" w:rsidR="006541B1" w:rsidRPr="00584A21" w:rsidRDefault="006541B1" w:rsidP="00F1292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4AB00265" w14:textId="77777777" w:rsidTr="00F12928">
      <w:trPr>
        <w:trHeight w:hRule="exact" w:val="240"/>
      </w:trPr>
      <w:tc>
        <w:tcPr>
          <w:tcW w:w="5258" w:type="dxa"/>
          <w:shd w:val="clear" w:color="auto" w:fill="auto"/>
        </w:tcPr>
        <w:p w14:paraId="49AE4B15" w14:textId="77777777" w:rsidR="006541B1" w:rsidRDefault="006541B1" w:rsidP="00F12928">
          <w:pPr>
            <w:pStyle w:val="Header-CompanyName"/>
          </w:pPr>
        </w:p>
      </w:tc>
      <w:tc>
        <w:tcPr>
          <w:tcW w:w="5730" w:type="dxa"/>
          <w:shd w:val="clear" w:color="auto" w:fill="auto"/>
          <w:tcMar>
            <w:top w:w="56" w:type="dxa"/>
            <w:right w:w="8" w:type="dxa"/>
          </w:tcMar>
        </w:tcPr>
        <w:p w14:paraId="3E8335B4" w14:textId="50DB04E3"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48000" behindDoc="1" locked="1" layoutInCell="1" allowOverlap="1" wp14:anchorId="108C94BF" wp14:editId="7C331416">
                    <wp:simplePos x="0" y="0"/>
                    <wp:positionH relativeFrom="rightMargin">
                      <wp:posOffset>-1345565</wp:posOffset>
                    </wp:positionH>
                    <wp:positionV relativeFrom="page">
                      <wp:posOffset>24765</wp:posOffset>
                    </wp:positionV>
                    <wp:extent cx="1329690" cy="65405"/>
                    <wp:effectExtent l="0" t="0" r="3810" b="0"/>
                    <wp:wrapNone/>
                    <wp:docPr id="26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9"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0"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A39BD73" id="Group 7" o:spid="_x0000_s1026" style="position:absolute;margin-left:-105.95pt;margin-top:1.95pt;width:104.7pt;height:5.15pt;z-index:-2516684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">
                    <v:shape id="Freeform 269"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D58CBE2" w14:textId="77777777" w:rsidR="006541B1" w:rsidRPr="00584A21" w:rsidRDefault="006541B1" w:rsidP="00F1292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5402EDA4" w14:textId="77777777" w:rsidTr="00F12928">
      <w:trPr>
        <w:trHeight w:hRule="exact" w:val="240"/>
      </w:trPr>
      <w:tc>
        <w:tcPr>
          <w:tcW w:w="5258" w:type="dxa"/>
          <w:shd w:val="clear" w:color="auto" w:fill="auto"/>
        </w:tcPr>
        <w:p w14:paraId="3623E1FA" w14:textId="77777777" w:rsidR="006541B1" w:rsidRDefault="006541B1" w:rsidP="00F12928">
          <w:pPr>
            <w:pStyle w:val="Header-CompanyName"/>
          </w:pPr>
        </w:p>
      </w:tc>
      <w:tc>
        <w:tcPr>
          <w:tcW w:w="5730" w:type="dxa"/>
          <w:shd w:val="clear" w:color="auto" w:fill="auto"/>
          <w:tcMar>
            <w:top w:w="56" w:type="dxa"/>
            <w:right w:w="8" w:type="dxa"/>
          </w:tcMar>
        </w:tcPr>
        <w:p w14:paraId="19A1172E" w14:textId="12E08DB8"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54144" behindDoc="1" locked="1" layoutInCell="1" allowOverlap="1" wp14:anchorId="009F60BA" wp14:editId="7D4E82C7">
                    <wp:simplePos x="0" y="0"/>
                    <wp:positionH relativeFrom="rightMargin">
                      <wp:posOffset>-1345565</wp:posOffset>
                    </wp:positionH>
                    <wp:positionV relativeFrom="page">
                      <wp:posOffset>24765</wp:posOffset>
                    </wp:positionV>
                    <wp:extent cx="1329690" cy="65405"/>
                    <wp:effectExtent l="0" t="0" r="3810" b="0"/>
                    <wp:wrapNone/>
                    <wp:docPr id="1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3"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8042F6F" id="Group 7" o:spid="_x0000_s1026" style="position:absolute;margin-left:-105.95pt;margin-top:1.95pt;width:104.7pt;height:5.15pt;z-index:-2516623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">
                    <v:shape id="Freeform 263"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F6393AF" w14:textId="77777777" w:rsidR="006541B1" w:rsidRPr="00584A21" w:rsidRDefault="006541B1" w:rsidP="00F1292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0A09D1F9" w14:textId="77777777" w:rsidTr="00F12928">
      <w:trPr>
        <w:trHeight w:hRule="exact" w:val="240"/>
      </w:trPr>
      <w:tc>
        <w:tcPr>
          <w:tcW w:w="5258" w:type="dxa"/>
          <w:shd w:val="clear" w:color="auto" w:fill="auto"/>
        </w:tcPr>
        <w:p w14:paraId="1132067D" w14:textId="77777777" w:rsidR="006541B1" w:rsidRDefault="006541B1" w:rsidP="00F12928">
          <w:pPr>
            <w:pStyle w:val="Header-CompanyName"/>
          </w:pPr>
        </w:p>
      </w:tc>
      <w:tc>
        <w:tcPr>
          <w:tcW w:w="5730" w:type="dxa"/>
          <w:shd w:val="clear" w:color="auto" w:fill="auto"/>
          <w:tcMar>
            <w:top w:w="56" w:type="dxa"/>
            <w:right w:w="8" w:type="dxa"/>
          </w:tcMar>
        </w:tcPr>
        <w:p w14:paraId="472FA640" w14:textId="7829747A"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52096" behindDoc="1" locked="1" layoutInCell="1" allowOverlap="1" wp14:anchorId="2BCF5180" wp14:editId="4B766E25">
                    <wp:simplePos x="0" y="0"/>
                    <wp:positionH relativeFrom="rightMargin">
                      <wp:posOffset>-1345565</wp:posOffset>
                    </wp:positionH>
                    <wp:positionV relativeFrom="page">
                      <wp:posOffset>24765</wp:posOffset>
                    </wp:positionV>
                    <wp:extent cx="1329690" cy="65405"/>
                    <wp:effectExtent l="0" t="0" r="3810" b="0"/>
                    <wp:wrapNone/>
                    <wp:docPr id="1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76"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0A87D55" id="Group 7" o:spid="_x0000_s1026" style="position:absolute;margin-left:-105.95pt;margin-top:1.95pt;width:104.7pt;height:5.15pt;z-index:-2516643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">
                    <v:shape id="Freeform 269"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5C90670" w14:textId="77777777" w:rsidR="006541B1" w:rsidRPr="00584A21" w:rsidRDefault="006541B1" w:rsidP="00F129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E40D1" w14:textId="77777777" w:rsidR="00973C39" w:rsidRDefault="00973C3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54B6CE49" w14:textId="77777777" w:rsidTr="003460CF">
      <w:trPr>
        <w:trHeight w:hRule="exact" w:val="240"/>
      </w:trPr>
      <w:tc>
        <w:tcPr>
          <w:tcW w:w="5258" w:type="dxa"/>
          <w:shd w:val="clear" w:color="auto" w:fill="auto"/>
        </w:tcPr>
        <w:p w14:paraId="5AC9D965" w14:textId="77777777" w:rsidR="006541B1" w:rsidRDefault="006541B1" w:rsidP="003460CF">
          <w:pPr>
            <w:pStyle w:val="Header-CompanyName"/>
          </w:pPr>
        </w:p>
      </w:tc>
      <w:tc>
        <w:tcPr>
          <w:tcW w:w="5730" w:type="dxa"/>
          <w:shd w:val="clear" w:color="auto" w:fill="auto"/>
          <w:tcMar>
            <w:top w:w="56" w:type="dxa"/>
            <w:right w:w="8" w:type="dxa"/>
          </w:tcMar>
        </w:tcPr>
        <w:p w14:paraId="0CA5EE62" w14:textId="6375CE2B" w:rsidR="006541B1" w:rsidRDefault="006541B1" w:rsidP="003460CF">
          <w:pPr>
            <w:pStyle w:val="Header-CompanyName"/>
          </w:pPr>
          <w:r w:rsidRPr="002C3B4B">
            <w:rPr>
              <w:noProof/>
              <w:color w:val="BEB6AF"/>
              <w:lang w:eastAsia="en-AU"/>
            </w:rPr>
            <mc:AlternateContent>
              <mc:Choice Requires="wpg">
                <w:drawing>
                  <wp:anchor distT="0" distB="0" distL="114300" distR="114300" simplePos="0" relativeHeight="251736064" behindDoc="1" locked="1" layoutInCell="1" allowOverlap="1" wp14:anchorId="48D6E05E" wp14:editId="766A5A1A">
                    <wp:simplePos x="0" y="0"/>
                    <wp:positionH relativeFrom="rightMargin">
                      <wp:posOffset>-1345565</wp:posOffset>
                    </wp:positionH>
                    <wp:positionV relativeFrom="page">
                      <wp:posOffset>24765</wp:posOffset>
                    </wp:positionV>
                    <wp:extent cx="1329690" cy="65405"/>
                    <wp:effectExtent l="0" t="0" r="3810" b="0"/>
                    <wp:wrapNone/>
                    <wp:docPr id="62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24"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82962C5" id="Group 7" o:spid="_x0000_s1026" style="position:absolute;margin-left:-105.95pt;margin-top:1.95pt;width:104.7pt;height:5.15pt;z-index:-25158041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4jwxUAAEm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">
                    <v:shape id="Freeform 263"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414B890" w14:textId="77777777" w:rsidR="006541B1" w:rsidRPr="00584A21" w:rsidRDefault="006541B1" w:rsidP="003460C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38C99CE7" w14:textId="77777777" w:rsidTr="003460CF">
      <w:trPr>
        <w:trHeight w:hRule="exact" w:val="240"/>
      </w:trPr>
      <w:tc>
        <w:tcPr>
          <w:tcW w:w="5258" w:type="dxa"/>
          <w:shd w:val="clear" w:color="auto" w:fill="auto"/>
        </w:tcPr>
        <w:p w14:paraId="49DEB44A" w14:textId="77777777" w:rsidR="006541B1" w:rsidRDefault="006541B1" w:rsidP="003460CF">
          <w:pPr>
            <w:pStyle w:val="Header-CompanyName"/>
          </w:pPr>
        </w:p>
      </w:tc>
      <w:tc>
        <w:tcPr>
          <w:tcW w:w="5730" w:type="dxa"/>
          <w:shd w:val="clear" w:color="auto" w:fill="auto"/>
          <w:tcMar>
            <w:top w:w="56" w:type="dxa"/>
            <w:right w:w="8" w:type="dxa"/>
          </w:tcMar>
        </w:tcPr>
        <w:p w14:paraId="7FB75F22" w14:textId="29BC9E14" w:rsidR="006541B1" w:rsidRDefault="006541B1" w:rsidP="003460CF">
          <w:pPr>
            <w:pStyle w:val="Header-CompanyName"/>
          </w:pPr>
          <w:r w:rsidRPr="002C3B4B">
            <w:rPr>
              <w:noProof/>
              <w:color w:val="BEB6AF"/>
              <w:lang w:eastAsia="en-AU"/>
            </w:rPr>
            <mc:AlternateContent>
              <mc:Choice Requires="wpg">
                <w:drawing>
                  <wp:anchor distT="0" distB="0" distL="114300" distR="114300" simplePos="0" relativeHeight="251735040" behindDoc="1" locked="1" layoutInCell="1" allowOverlap="1" wp14:anchorId="3B869EC9" wp14:editId="368663F4">
                    <wp:simplePos x="0" y="0"/>
                    <wp:positionH relativeFrom="rightMargin">
                      <wp:posOffset>-1345565</wp:posOffset>
                    </wp:positionH>
                    <wp:positionV relativeFrom="page">
                      <wp:posOffset>24765</wp:posOffset>
                    </wp:positionV>
                    <wp:extent cx="1329690" cy="65405"/>
                    <wp:effectExtent l="0" t="0" r="3810" b="0"/>
                    <wp:wrapNone/>
                    <wp:docPr id="19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98"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6"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6472F8E" id="Group 7" o:spid="_x0000_s1026" style="position:absolute;margin-left:-105.95pt;margin-top:1.95pt;width:104.7pt;height:5.15pt;z-index:-2515814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">
                    <v:shape id="Freeform 269"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9952602" w14:textId="77777777" w:rsidR="006541B1" w:rsidRPr="00584A21" w:rsidRDefault="006541B1" w:rsidP="003460C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6D1FEF58" w14:textId="77777777" w:rsidTr="00F12928">
      <w:trPr>
        <w:trHeight w:hRule="exact" w:val="240"/>
      </w:trPr>
      <w:tc>
        <w:tcPr>
          <w:tcW w:w="5258" w:type="dxa"/>
          <w:shd w:val="clear" w:color="auto" w:fill="auto"/>
        </w:tcPr>
        <w:p w14:paraId="6D33F0DB" w14:textId="77777777" w:rsidR="006541B1" w:rsidRDefault="006541B1" w:rsidP="00F12928">
          <w:pPr>
            <w:pStyle w:val="Header-CompanyName"/>
          </w:pPr>
        </w:p>
      </w:tc>
      <w:tc>
        <w:tcPr>
          <w:tcW w:w="5730" w:type="dxa"/>
          <w:shd w:val="clear" w:color="auto" w:fill="auto"/>
          <w:tcMar>
            <w:top w:w="56" w:type="dxa"/>
            <w:right w:w="8" w:type="dxa"/>
          </w:tcMar>
        </w:tcPr>
        <w:p w14:paraId="7CABFD43" w14:textId="4BBBBA6E"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58240" behindDoc="1" locked="1" layoutInCell="1" allowOverlap="1" wp14:anchorId="4FD29F72" wp14:editId="5E3BAE95">
                    <wp:simplePos x="0" y="0"/>
                    <wp:positionH relativeFrom="rightMargin">
                      <wp:posOffset>-1345565</wp:posOffset>
                    </wp:positionH>
                    <wp:positionV relativeFrom="page">
                      <wp:posOffset>24765</wp:posOffset>
                    </wp:positionV>
                    <wp:extent cx="1329690" cy="65405"/>
                    <wp:effectExtent l="0" t="0" r="3810" b="0"/>
                    <wp:wrapNone/>
                    <wp:docPr id="2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06"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09FC0A0" id="Group 7" o:spid="_x0000_s1026" style="position:absolute;margin-left:-105.95pt;margin-top:1.95pt;width:104.7pt;height:5.15pt;z-index:-2516582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">
                    <v:shape id="Freeform 263"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D2DF47B" w14:textId="77777777" w:rsidR="006541B1" w:rsidRPr="00584A21" w:rsidRDefault="006541B1" w:rsidP="00F1292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0F2D6FCA" w14:textId="77777777" w:rsidTr="00F12928">
      <w:trPr>
        <w:trHeight w:hRule="exact" w:val="240"/>
      </w:trPr>
      <w:tc>
        <w:tcPr>
          <w:tcW w:w="5258" w:type="dxa"/>
          <w:shd w:val="clear" w:color="auto" w:fill="auto"/>
        </w:tcPr>
        <w:p w14:paraId="19E9B245" w14:textId="77777777" w:rsidR="006541B1" w:rsidRDefault="006541B1" w:rsidP="00F12928">
          <w:pPr>
            <w:pStyle w:val="Header-CompanyName"/>
          </w:pPr>
        </w:p>
      </w:tc>
      <w:tc>
        <w:tcPr>
          <w:tcW w:w="5730" w:type="dxa"/>
          <w:shd w:val="clear" w:color="auto" w:fill="auto"/>
          <w:tcMar>
            <w:top w:w="56" w:type="dxa"/>
            <w:right w:w="8" w:type="dxa"/>
          </w:tcMar>
        </w:tcPr>
        <w:p w14:paraId="3568C3D4" w14:textId="0699414A"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57216" behindDoc="1" locked="1" layoutInCell="1" allowOverlap="1" wp14:anchorId="269224F0" wp14:editId="4F9FC3AF">
                    <wp:simplePos x="0" y="0"/>
                    <wp:positionH relativeFrom="rightMargin">
                      <wp:posOffset>-1345565</wp:posOffset>
                    </wp:positionH>
                    <wp:positionV relativeFrom="page">
                      <wp:posOffset>24765</wp:posOffset>
                    </wp:positionV>
                    <wp:extent cx="1329690" cy="65405"/>
                    <wp:effectExtent l="0" t="0" r="3810" b="0"/>
                    <wp:wrapNone/>
                    <wp:docPr id="2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14"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EA7542E" id="Group 7" o:spid="_x0000_s1026" style="position:absolute;margin-left:-105.95pt;margin-top:1.95pt;width:104.7pt;height:5.15pt;z-index:-25165926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">
                    <v:shape id="Freeform 269"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D264EB4" w14:textId="77777777" w:rsidR="006541B1" w:rsidRPr="00584A21" w:rsidRDefault="006541B1" w:rsidP="00F1292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21C086C8" w14:textId="77777777" w:rsidTr="00F12928">
      <w:trPr>
        <w:trHeight w:hRule="exact" w:val="240"/>
      </w:trPr>
      <w:tc>
        <w:tcPr>
          <w:tcW w:w="5258" w:type="dxa"/>
          <w:shd w:val="clear" w:color="auto" w:fill="auto"/>
        </w:tcPr>
        <w:p w14:paraId="30430240" w14:textId="77777777" w:rsidR="006541B1" w:rsidRDefault="006541B1" w:rsidP="00F12928">
          <w:pPr>
            <w:pStyle w:val="Header-CompanyName"/>
          </w:pPr>
        </w:p>
      </w:tc>
      <w:tc>
        <w:tcPr>
          <w:tcW w:w="5730" w:type="dxa"/>
          <w:shd w:val="clear" w:color="auto" w:fill="auto"/>
          <w:tcMar>
            <w:top w:w="56" w:type="dxa"/>
            <w:right w:w="8" w:type="dxa"/>
          </w:tcMar>
        </w:tcPr>
        <w:p w14:paraId="15BA28EB" w14:textId="41F18AE4"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64384" behindDoc="1" locked="1" layoutInCell="1" allowOverlap="1" wp14:anchorId="7B063157" wp14:editId="379FDD41">
                    <wp:simplePos x="0" y="0"/>
                    <wp:positionH relativeFrom="rightMargin">
                      <wp:posOffset>-1345565</wp:posOffset>
                    </wp:positionH>
                    <wp:positionV relativeFrom="page">
                      <wp:posOffset>24765</wp:posOffset>
                    </wp:positionV>
                    <wp:extent cx="1329690" cy="65405"/>
                    <wp:effectExtent l="0" t="0" r="3810" b="0"/>
                    <wp:wrapNone/>
                    <wp:docPr id="4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23"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4"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87EFD26" id="Group 7" o:spid="_x0000_s1026" style="position:absolute;margin-left:-105.95pt;margin-top:1.95pt;width:104.7pt;height:5.15pt;z-index:-2516520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nAwhUAAEi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">
                    <v:shape id="Freeform 263"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1FF5E1A" w14:textId="77777777" w:rsidR="006541B1" w:rsidRPr="00584A21" w:rsidRDefault="006541B1" w:rsidP="00F1292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15E99E86" w14:textId="77777777" w:rsidTr="00F12928">
      <w:trPr>
        <w:trHeight w:hRule="exact" w:val="240"/>
      </w:trPr>
      <w:tc>
        <w:tcPr>
          <w:tcW w:w="5258" w:type="dxa"/>
          <w:shd w:val="clear" w:color="auto" w:fill="auto"/>
        </w:tcPr>
        <w:p w14:paraId="7816A3E4" w14:textId="77777777" w:rsidR="006541B1" w:rsidRDefault="006541B1" w:rsidP="00F12928">
          <w:pPr>
            <w:pStyle w:val="Header-CompanyName"/>
          </w:pPr>
        </w:p>
      </w:tc>
      <w:tc>
        <w:tcPr>
          <w:tcW w:w="5730" w:type="dxa"/>
          <w:shd w:val="clear" w:color="auto" w:fill="auto"/>
          <w:tcMar>
            <w:top w:w="56" w:type="dxa"/>
            <w:right w:w="8" w:type="dxa"/>
          </w:tcMar>
        </w:tcPr>
        <w:p w14:paraId="179A4F87" w14:textId="2F63310A"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62336" behindDoc="1" locked="1" layoutInCell="1" allowOverlap="1" wp14:anchorId="16A480F9" wp14:editId="3FF4A0A1">
                    <wp:simplePos x="0" y="0"/>
                    <wp:positionH relativeFrom="rightMargin">
                      <wp:posOffset>-1345565</wp:posOffset>
                    </wp:positionH>
                    <wp:positionV relativeFrom="page">
                      <wp:posOffset>24765</wp:posOffset>
                    </wp:positionV>
                    <wp:extent cx="1329690" cy="65405"/>
                    <wp:effectExtent l="0" t="0" r="3810" b="0"/>
                    <wp:wrapNone/>
                    <wp:docPr id="4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30"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1"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6CBC41D" id="Group 7" o:spid="_x0000_s1026" style="position:absolute;margin-left:-105.95pt;margin-top:1.95pt;width:104.7pt;height:5.15pt;z-index:-2516541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">
                    <v:shape id="Freeform 269"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E734229" w14:textId="77777777" w:rsidR="006541B1" w:rsidRPr="00584A21" w:rsidRDefault="006541B1" w:rsidP="00F1292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6752F8ED" w14:textId="77777777" w:rsidTr="00F12928">
      <w:trPr>
        <w:trHeight w:hRule="exact" w:val="240"/>
      </w:trPr>
      <w:tc>
        <w:tcPr>
          <w:tcW w:w="5258" w:type="dxa"/>
          <w:shd w:val="clear" w:color="auto" w:fill="auto"/>
        </w:tcPr>
        <w:p w14:paraId="7D2DFB18" w14:textId="77777777" w:rsidR="006541B1" w:rsidRDefault="006541B1" w:rsidP="00F12928">
          <w:pPr>
            <w:pStyle w:val="Header-CompanyName"/>
          </w:pPr>
        </w:p>
      </w:tc>
      <w:tc>
        <w:tcPr>
          <w:tcW w:w="5730" w:type="dxa"/>
          <w:shd w:val="clear" w:color="auto" w:fill="auto"/>
          <w:tcMar>
            <w:top w:w="56" w:type="dxa"/>
            <w:right w:w="8" w:type="dxa"/>
          </w:tcMar>
        </w:tcPr>
        <w:p w14:paraId="6806C8D1" w14:textId="74A82E3F"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70528" behindDoc="1" locked="1" layoutInCell="1" allowOverlap="1" wp14:anchorId="2F041F55" wp14:editId="4C32DA77">
                    <wp:simplePos x="0" y="0"/>
                    <wp:positionH relativeFrom="rightMargin">
                      <wp:posOffset>-1345565</wp:posOffset>
                    </wp:positionH>
                    <wp:positionV relativeFrom="page">
                      <wp:posOffset>24765</wp:posOffset>
                    </wp:positionV>
                    <wp:extent cx="1329690" cy="65405"/>
                    <wp:effectExtent l="0" t="0" r="3810" b="0"/>
                    <wp:wrapNone/>
                    <wp:docPr id="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13"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4"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4ADC74E" id="Group 7" o:spid="_x0000_s1026" style="position:absolute;margin-left:-105.95pt;margin-top:1.95pt;width:104.7pt;height:5.15pt;z-index:-2516459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BOGQJkxRUAAEeHAAAOAAAAAAAAAAAAAAAAAC4CAABk&#10;cnMvZTJvRG9jLnhtbFBLAQItABQABgAIAAAAIQCpF5zT3wAAAAgBAAAPAAAAAAAAAAAAAAAAAB8Y&#10;AABkcnMvZG93bnJldi54bWxQSwUGAAAAAAQABADzAAAAKxkAAAAA&#10;">
                    <v:shape id="Freeform 263"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52497BA" w14:textId="77777777" w:rsidR="006541B1" w:rsidRPr="00584A21" w:rsidRDefault="006541B1" w:rsidP="00F1292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39A549F0" w14:textId="77777777" w:rsidTr="00F12928">
      <w:trPr>
        <w:trHeight w:hRule="exact" w:val="240"/>
      </w:trPr>
      <w:tc>
        <w:tcPr>
          <w:tcW w:w="5258" w:type="dxa"/>
          <w:shd w:val="clear" w:color="auto" w:fill="auto"/>
        </w:tcPr>
        <w:p w14:paraId="175A4ED1" w14:textId="77777777" w:rsidR="006541B1" w:rsidRDefault="006541B1" w:rsidP="00F12928">
          <w:pPr>
            <w:pStyle w:val="Header-CompanyName"/>
          </w:pPr>
        </w:p>
      </w:tc>
      <w:tc>
        <w:tcPr>
          <w:tcW w:w="5730" w:type="dxa"/>
          <w:shd w:val="clear" w:color="auto" w:fill="auto"/>
          <w:tcMar>
            <w:top w:w="56" w:type="dxa"/>
            <w:right w:w="8" w:type="dxa"/>
          </w:tcMar>
        </w:tcPr>
        <w:p w14:paraId="7E8E7180" w14:textId="2B42F1A0"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68480" behindDoc="1" locked="1" layoutInCell="1" allowOverlap="1" wp14:anchorId="40E65E39" wp14:editId="60B97F9B">
                    <wp:simplePos x="0" y="0"/>
                    <wp:positionH relativeFrom="rightMargin">
                      <wp:posOffset>-1345565</wp:posOffset>
                    </wp:positionH>
                    <wp:positionV relativeFrom="page">
                      <wp:posOffset>24765</wp:posOffset>
                    </wp:positionV>
                    <wp:extent cx="1329690" cy="65405"/>
                    <wp:effectExtent l="0" t="0" r="3810" b="0"/>
                    <wp:wrapNone/>
                    <wp:docPr id="5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15"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5"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CBD18FC" id="Group 7" o:spid="_x0000_s1026" style="position:absolute;margin-left:-105.95pt;margin-top:1.95pt;width:104.7pt;height:5.15pt;z-index:-2516480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">
                    <v:shape id="Freeform 269"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5126192" w14:textId="77777777" w:rsidR="006541B1" w:rsidRPr="00584A21" w:rsidRDefault="006541B1" w:rsidP="00F1292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078997DF" w14:textId="77777777" w:rsidTr="00F12928">
      <w:trPr>
        <w:trHeight w:hRule="exact" w:val="240"/>
      </w:trPr>
      <w:tc>
        <w:tcPr>
          <w:tcW w:w="5258" w:type="dxa"/>
          <w:shd w:val="clear" w:color="auto" w:fill="auto"/>
        </w:tcPr>
        <w:p w14:paraId="517FC380" w14:textId="77777777" w:rsidR="006541B1" w:rsidRDefault="006541B1" w:rsidP="00F12928">
          <w:pPr>
            <w:pStyle w:val="Header-CompanyName"/>
          </w:pPr>
        </w:p>
      </w:tc>
      <w:tc>
        <w:tcPr>
          <w:tcW w:w="5730" w:type="dxa"/>
          <w:shd w:val="clear" w:color="auto" w:fill="auto"/>
          <w:tcMar>
            <w:top w:w="56" w:type="dxa"/>
            <w:right w:w="8" w:type="dxa"/>
          </w:tcMar>
        </w:tcPr>
        <w:p w14:paraId="2D7BF598" w14:textId="76CD7ECC"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79744" behindDoc="1" locked="1" layoutInCell="1" allowOverlap="1" wp14:anchorId="1ED0448B" wp14:editId="36E23AD9">
                    <wp:simplePos x="0" y="0"/>
                    <wp:positionH relativeFrom="rightMargin">
                      <wp:posOffset>-1345565</wp:posOffset>
                    </wp:positionH>
                    <wp:positionV relativeFrom="page">
                      <wp:posOffset>24765</wp:posOffset>
                    </wp:positionV>
                    <wp:extent cx="1329690" cy="65405"/>
                    <wp:effectExtent l="0" t="0" r="3810" b="0"/>
                    <wp:wrapNone/>
                    <wp:docPr id="6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58"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9"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48E43F9" id="Group 7" o:spid="_x0000_s1026" style="position:absolute;margin-left:-105.95pt;margin-top:1.95pt;width:104.7pt;height:5.15pt;z-index:-2516367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x/wBUAAEi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">
                    <v:shape id="Freeform 27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493FCB6" w14:textId="77777777" w:rsidR="006541B1" w:rsidRPr="00584A21" w:rsidRDefault="006541B1" w:rsidP="00F1292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2EA37700" w14:textId="77777777" w:rsidTr="00F12928">
      <w:trPr>
        <w:trHeight w:hRule="exact" w:val="240"/>
      </w:trPr>
      <w:tc>
        <w:tcPr>
          <w:tcW w:w="5258" w:type="dxa"/>
          <w:shd w:val="clear" w:color="auto" w:fill="auto"/>
        </w:tcPr>
        <w:p w14:paraId="5BFE2753" w14:textId="77777777" w:rsidR="006541B1" w:rsidRDefault="006541B1" w:rsidP="00F12928">
          <w:pPr>
            <w:pStyle w:val="Header-CompanyName"/>
          </w:pPr>
        </w:p>
      </w:tc>
      <w:tc>
        <w:tcPr>
          <w:tcW w:w="5730" w:type="dxa"/>
          <w:shd w:val="clear" w:color="auto" w:fill="auto"/>
          <w:tcMar>
            <w:top w:w="56" w:type="dxa"/>
            <w:right w:w="8" w:type="dxa"/>
          </w:tcMar>
        </w:tcPr>
        <w:p w14:paraId="40379031" w14:textId="6992813A"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77696" behindDoc="1" locked="1" layoutInCell="1" allowOverlap="1" wp14:anchorId="10353C6D" wp14:editId="655BD572">
                    <wp:simplePos x="0" y="0"/>
                    <wp:positionH relativeFrom="rightMargin">
                      <wp:posOffset>-1345565</wp:posOffset>
                    </wp:positionH>
                    <wp:positionV relativeFrom="page">
                      <wp:posOffset>24765</wp:posOffset>
                    </wp:positionV>
                    <wp:extent cx="1329690" cy="65405"/>
                    <wp:effectExtent l="0" t="0" r="3810" b="0"/>
                    <wp:wrapNone/>
                    <wp:docPr id="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22"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5"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89DB35D" id="Group 7" o:spid="_x0000_s1026" style="position:absolute;margin-left:-105.95pt;margin-top:1.95pt;width:104.7pt;height:5.15pt;z-index:-2516387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DPwRUAAEe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">
                    <v:shape id="Freeform 27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019149D" w14:textId="77777777" w:rsidR="006541B1" w:rsidRPr="00584A21" w:rsidRDefault="006541B1" w:rsidP="00F129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6541B1" w14:paraId="77A501FC" w14:textId="77777777" w:rsidTr="00F12928">
      <w:trPr>
        <w:trHeight w:hRule="exact" w:val="240"/>
      </w:trPr>
      <w:tc>
        <w:tcPr>
          <w:tcW w:w="5259" w:type="dxa"/>
          <w:shd w:val="clear" w:color="auto" w:fill="auto"/>
        </w:tcPr>
        <w:p w14:paraId="25E105E0" w14:textId="77777777" w:rsidR="006541B1" w:rsidRDefault="006541B1" w:rsidP="00F12928">
          <w:pPr>
            <w:pStyle w:val="Header-CompanyName"/>
          </w:pPr>
        </w:p>
      </w:tc>
      <w:tc>
        <w:tcPr>
          <w:tcW w:w="5730" w:type="dxa"/>
          <w:shd w:val="clear" w:color="auto" w:fill="auto"/>
          <w:tcMar>
            <w:top w:w="56" w:type="dxa"/>
            <w:right w:w="8" w:type="dxa"/>
          </w:tcMar>
        </w:tcPr>
        <w:p w14:paraId="44AB388B" w14:textId="77777777" w:rsidR="006541B1" w:rsidRDefault="006541B1" w:rsidP="00F12928">
          <w:pPr>
            <w:pStyle w:val="Header-CompanyName"/>
          </w:pPr>
          <w:r w:rsidRPr="00DD7896">
            <w:rPr>
              <w:spacing w:val="28"/>
            </w:rPr>
            <w:t xml:space="preserve">ACIL ALLEN </w:t>
          </w:r>
          <w:r w:rsidRPr="00DD7896">
            <w:rPr>
              <w:color w:val="BEB6AF"/>
            </w:rPr>
            <w:t>CONSULTING</w:t>
          </w:r>
        </w:p>
      </w:tc>
    </w:tr>
  </w:tbl>
  <w:p w14:paraId="104A2A6B" w14:textId="77777777" w:rsidR="006541B1" w:rsidRPr="00A32B60" w:rsidRDefault="006541B1" w:rsidP="00F1292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20D68318" w14:textId="77777777" w:rsidTr="00F12928">
      <w:trPr>
        <w:trHeight w:hRule="exact" w:val="240"/>
      </w:trPr>
      <w:tc>
        <w:tcPr>
          <w:tcW w:w="5258" w:type="dxa"/>
          <w:shd w:val="clear" w:color="auto" w:fill="auto"/>
        </w:tcPr>
        <w:p w14:paraId="7C8C5636" w14:textId="77777777" w:rsidR="006541B1" w:rsidRDefault="006541B1" w:rsidP="00F12928">
          <w:pPr>
            <w:pStyle w:val="Header-CompanyName"/>
          </w:pPr>
        </w:p>
      </w:tc>
      <w:tc>
        <w:tcPr>
          <w:tcW w:w="5730" w:type="dxa"/>
          <w:shd w:val="clear" w:color="auto" w:fill="auto"/>
          <w:tcMar>
            <w:top w:w="56" w:type="dxa"/>
            <w:right w:w="8" w:type="dxa"/>
          </w:tcMar>
        </w:tcPr>
        <w:p w14:paraId="2ED447E2" w14:textId="0BD96C14"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85888" behindDoc="1" locked="1" layoutInCell="1" allowOverlap="1" wp14:anchorId="57A840D1" wp14:editId="6CCB7C9F">
                    <wp:simplePos x="0" y="0"/>
                    <wp:positionH relativeFrom="rightMargin">
                      <wp:posOffset>-1345565</wp:posOffset>
                    </wp:positionH>
                    <wp:positionV relativeFrom="page">
                      <wp:posOffset>24765</wp:posOffset>
                    </wp:positionV>
                    <wp:extent cx="1329690" cy="65405"/>
                    <wp:effectExtent l="0" t="0" r="3810" b="0"/>
                    <wp:wrapNone/>
                    <wp:docPr id="52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71"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2"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5B553F5" id="Group 7" o:spid="_x0000_s1026" style="position:absolute;margin-left:-105.95pt;margin-top:1.95pt;width:104.7pt;height:5.15pt;z-index:-2516305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whxBUAAEm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">
                    <v:shape id="Freeform 27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06FE8F6" w14:textId="77777777" w:rsidR="006541B1" w:rsidRPr="00584A21" w:rsidRDefault="006541B1" w:rsidP="00F1292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5A3A751E" w14:textId="77777777" w:rsidTr="00F12928">
      <w:trPr>
        <w:trHeight w:hRule="exact" w:val="240"/>
      </w:trPr>
      <w:tc>
        <w:tcPr>
          <w:tcW w:w="5258" w:type="dxa"/>
          <w:shd w:val="clear" w:color="auto" w:fill="auto"/>
        </w:tcPr>
        <w:p w14:paraId="50B9C864" w14:textId="77777777" w:rsidR="006541B1" w:rsidRDefault="006541B1" w:rsidP="00F12928">
          <w:pPr>
            <w:pStyle w:val="Header-CompanyName"/>
          </w:pPr>
        </w:p>
      </w:tc>
      <w:tc>
        <w:tcPr>
          <w:tcW w:w="5730" w:type="dxa"/>
          <w:shd w:val="clear" w:color="auto" w:fill="auto"/>
          <w:tcMar>
            <w:top w:w="56" w:type="dxa"/>
            <w:right w:w="8" w:type="dxa"/>
          </w:tcMar>
        </w:tcPr>
        <w:p w14:paraId="024989DC" w14:textId="399D0A65"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84864" behindDoc="1" locked="1" layoutInCell="1" allowOverlap="1" wp14:anchorId="4AF8D3EC" wp14:editId="46E6D9A1">
                    <wp:simplePos x="0" y="0"/>
                    <wp:positionH relativeFrom="rightMargin">
                      <wp:posOffset>-1345565</wp:posOffset>
                    </wp:positionH>
                    <wp:positionV relativeFrom="page">
                      <wp:posOffset>24765</wp:posOffset>
                    </wp:positionV>
                    <wp:extent cx="1329690" cy="65405"/>
                    <wp:effectExtent l="0" t="0" r="3810" b="0"/>
                    <wp:wrapNone/>
                    <wp:docPr id="53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99894414"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9894415"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94C7631" id="Group 7" o:spid="_x0000_s1026" style="position:absolute;margin-left:-105.95pt;margin-top:1.95pt;width:104.7pt;height:5.15pt;z-index:-25163161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IN0hUAAFW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mjbCDdIVAABVhwAADgAAAAAA&#10;AAAAAAAAAAAuAgAAZHJzL2Uyb0RvYy54bWxQSwECLQAUAAYACAAAACEAqRec098AAAAIAQAADwAA&#10;AAAAAAAAAAAAAAAsGAAAZHJzL2Rvd25yZXYueG1sUEsFBgAAAAAEAAQA8wAAADgZAAAAAA==&#10;">
                    <v:shape id="Freeform 27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FABE296" w14:textId="77777777" w:rsidR="006541B1" w:rsidRPr="00584A21" w:rsidRDefault="006541B1" w:rsidP="00F1292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3226B8B6" w14:textId="77777777" w:rsidTr="00F12928">
      <w:trPr>
        <w:trHeight w:hRule="exact" w:val="240"/>
      </w:trPr>
      <w:tc>
        <w:tcPr>
          <w:tcW w:w="5258" w:type="dxa"/>
          <w:shd w:val="clear" w:color="auto" w:fill="auto"/>
        </w:tcPr>
        <w:p w14:paraId="108AF59C" w14:textId="77777777" w:rsidR="006541B1" w:rsidRDefault="006541B1" w:rsidP="00F12928">
          <w:pPr>
            <w:pStyle w:val="Header-CompanyName"/>
          </w:pPr>
        </w:p>
      </w:tc>
      <w:tc>
        <w:tcPr>
          <w:tcW w:w="5730" w:type="dxa"/>
          <w:shd w:val="clear" w:color="auto" w:fill="auto"/>
          <w:tcMar>
            <w:top w:w="56" w:type="dxa"/>
            <w:right w:w="8" w:type="dxa"/>
          </w:tcMar>
        </w:tcPr>
        <w:p w14:paraId="3DFD1BF7" w14:textId="2831A478"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726848" behindDoc="1" locked="1" layoutInCell="1" allowOverlap="1" wp14:anchorId="2716D7CC" wp14:editId="32616B4D">
                    <wp:simplePos x="0" y="0"/>
                    <wp:positionH relativeFrom="rightMargin">
                      <wp:posOffset>-1345565</wp:posOffset>
                    </wp:positionH>
                    <wp:positionV relativeFrom="page">
                      <wp:posOffset>24765</wp:posOffset>
                    </wp:positionV>
                    <wp:extent cx="1329690" cy="65405"/>
                    <wp:effectExtent l="0" t="0" r="3810" b="0"/>
                    <wp:wrapNone/>
                    <wp:docPr id="11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99894417"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9894418"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D757C38" id="Group 7" o:spid="_x0000_s1026" style="position:absolute;margin-left:-105.95pt;margin-top:1.95pt;width:104.7pt;height:5.15pt;z-index:-2515896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jrBfbdIVAABVhwAADgAAAAAA&#10;AAAAAAAAAAAuAgAAZHJzL2Uyb0RvYy54bWxQSwECLQAUAAYACAAAACEAqRec098AAAAIAQAADwAA&#10;AAAAAAAAAAAAAAAsGAAAZHJzL2Rvd25yZXYueG1sUEsFBgAAAAAEAAQA8wAAADgZAAAAAA==&#10;">
                    <v:shape id="Freeform 27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288D9C3" w14:textId="77777777" w:rsidR="006541B1" w:rsidRPr="00584A21" w:rsidRDefault="006541B1" w:rsidP="00F1292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F8DC2" w14:textId="77777777" w:rsidR="006541B1" w:rsidRPr="00C352B2" w:rsidRDefault="006541B1" w:rsidP="00C352B2">
    <w:pPr>
      <w:pStyle w:val="Header"/>
      <w:jc w:val="right"/>
      <w:rPr>
        <w:rFonts w:ascii="Arial" w:hAnsi="Arial" w:cs="Arial"/>
        <w:b/>
        <w:bCs/>
        <w:sz w:val="20"/>
        <w:szCs w:val="20"/>
      </w:rPr>
    </w:pPr>
    <w:r>
      <w:tab/>
    </w:r>
    <w:r w:rsidRPr="00C352B2">
      <w:rPr>
        <w:rFonts w:ascii="Arial" w:hAnsi="Arial" w:cs="Arial"/>
        <w:b/>
        <w:bCs/>
        <w:sz w:val="20"/>
        <w:szCs w:val="20"/>
      </w:rPr>
      <w:t>ACIL ALLEN CONSULTING</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10ABD924" w14:textId="77777777" w:rsidTr="00F12928">
      <w:trPr>
        <w:trHeight w:hRule="exact" w:val="240"/>
      </w:trPr>
      <w:tc>
        <w:tcPr>
          <w:tcW w:w="5258" w:type="dxa"/>
          <w:shd w:val="clear" w:color="auto" w:fill="auto"/>
        </w:tcPr>
        <w:p w14:paraId="0E332A16" w14:textId="77777777" w:rsidR="006541B1" w:rsidRDefault="006541B1" w:rsidP="00F12928">
          <w:pPr>
            <w:pStyle w:val="Header-CompanyName"/>
          </w:pPr>
        </w:p>
      </w:tc>
      <w:tc>
        <w:tcPr>
          <w:tcW w:w="5730" w:type="dxa"/>
          <w:shd w:val="clear" w:color="auto" w:fill="auto"/>
          <w:tcMar>
            <w:top w:w="56" w:type="dxa"/>
            <w:right w:w="8" w:type="dxa"/>
          </w:tcMar>
        </w:tcPr>
        <w:p w14:paraId="5BE238DA" w14:textId="2BCC7F0D"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725824" behindDoc="1" locked="1" layoutInCell="1" allowOverlap="1" wp14:anchorId="7F5E3B9F" wp14:editId="5D224A3B">
                    <wp:simplePos x="0" y="0"/>
                    <wp:positionH relativeFrom="rightMargin">
                      <wp:posOffset>-1345565</wp:posOffset>
                    </wp:positionH>
                    <wp:positionV relativeFrom="page">
                      <wp:posOffset>24765</wp:posOffset>
                    </wp:positionV>
                    <wp:extent cx="1329690" cy="65405"/>
                    <wp:effectExtent l="0" t="0" r="3810" b="0"/>
                    <wp:wrapNone/>
                    <wp:docPr id="10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99894425"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9894426"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6135B84" id="Group 7" o:spid="_x0000_s1026" style="position:absolute;margin-left:-105.95pt;margin-top:1.95pt;width:104.7pt;height:5.15pt;z-index:-25159065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">
                    <v:shape id="Freeform 27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BB5FAAB" w14:textId="77777777" w:rsidR="006541B1" w:rsidRPr="00584A21" w:rsidRDefault="006541B1" w:rsidP="00F1292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0D098C5C" w14:textId="77777777" w:rsidTr="00811DC7">
      <w:trPr>
        <w:trHeight w:hRule="exact" w:val="240"/>
      </w:trPr>
      <w:tc>
        <w:tcPr>
          <w:tcW w:w="5258" w:type="dxa"/>
          <w:shd w:val="clear" w:color="auto" w:fill="auto"/>
        </w:tcPr>
        <w:p w14:paraId="61E43446" w14:textId="77777777" w:rsidR="006541B1" w:rsidRDefault="006541B1" w:rsidP="00811DC7">
          <w:pPr>
            <w:pStyle w:val="Header-CompanyName"/>
          </w:pPr>
        </w:p>
      </w:tc>
      <w:tc>
        <w:tcPr>
          <w:tcW w:w="5730" w:type="dxa"/>
          <w:shd w:val="clear" w:color="auto" w:fill="auto"/>
          <w:tcMar>
            <w:top w:w="56" w:type="dxa"/>
            <w:right w:w="8" w:type="dxa"/>
          </w:tcMar>
        </w:tcPr>
        <w:p w14:paraId="0AB641DE" w14:textId="6B929AAA" w:rsidR="006541B1" w:rsidRDefault="006541B1" w:rsidP="00811DC7">
          <w:pPr>
            <w:pStyle w:val="Header-CompanyName"/>
          </w:pPr>
          <w:r w:rsidRPr="002C3B4B">
            <w:rPr>
              <w:noProof/>
              <w:color w:val="BEB6AF"/>
              <w:lang w:eastAsia="en-AU"/>
            </w:rPr>
            <mc:AlternateContent>
              <mc:Choice Requires="wpg">
                <w:drawing>
                  <wp:anchor distT="0" distB="0" distL="114300" distR="114300" simplePos="0" relativeHeight="251699200" behindDoc="1" locked="1" layoutInCell="1" allowOverlap="1" wp14:anchorId="5C59F22A" wp14:editId="01AC2534">
                    <wp:simplePos x="0" y="0"/>
                    <wp:positionH relativeFrom="rightMargin">
                      <wp:posOffset>-1345565</wp:posOffset>
                    </wp:positionH>
                    <wp:positionV relativeFrom="page">
                      <wp:posOffset>24765</wp:posOffset>
                    </wp:positionV>
                    <wp:extent cx="1329690" cy="65405"/>
                    <wp:effectExtent l="0" t="0" r="3810" b="0"/>
                    <wp:wrapNone/>
                    <wp:docPr id="56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99894429"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9894430"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64133EA" id="Group 7" o:spid="_x0000_s1026" style="position:absolute;margin-left:-105.95pt;margin-top:1.95pt;width:104.7pt;height:5.15pt;z-index:-2516172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JuFhRM8VAABVhwAADgAAAAAAAAAA&#10;AAAAAAAuAgAAZHJzL2Uyb0RvYy54bWxQSwECLQAUAAYACAAAACEAqRec098AAAAIAQAADwAAAAAA&#10;AAAAAAAAAAApGAAAZHJzL2Rvd25yZXYueG1sUEsFBgAAAAAEAAQA8wAAADUZAAAAAA==&#10;">
                    <v:shape id="Freeform 27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25A6D6E" w14:textId="77777777" w:rsidR="006541B1" w:rsidRPr="00584A21" w:rsidRDefault="006541B1" w:rsidP="00811DC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E5CEB" w14:textId="77777777" w:rsidR="006541B1" w:rsidRPr="00C352B2" w:rsidRDefault="006541B1" w:rsidP="00C352B2">
    <w:pPr>
      <w:pStyle w:val="Header"/>
      <w:jc w:val="right"/>
      <w:rPr>
        <w:rFonts w:ascii="Arial" w:hAnsi="Arial" w:cs="Arial"/>
        <w:b/>
        <w:bCs/>
        <w:sz w:val="20"/>
        <w:szCs w:val="20"/>
      </w:rPr>
    </w:pPr>
    <w:r>
      <w:tab/>
    </w:r>
    <w:r w:rsidRPr="00C352B2">
      <w:rPr>
        <w:rFonts w:ascii="Arial" w:hAnsi="Arial" w:cs="Arial"/>
        <w:b/>
        <w:bCs/>
        <w:sz w:val="20"/>
        <w:szCs w:val="20"/>
      </w:rPr>
      <w:t>ACIL ALLEN CONSULTING</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7231E1E5" w14:textId="77777777" w:rsidTr="00811DC7">
      <w:trPr>
        <w:trHeight w:hRule="exact" w:val="240"/>
      </w:trPr>
      <w:tc>
        <w:tcPr>
          <w:tcW w:w="5258" w:type="dxa"/>
          <w:shd w:val="clear" w:color="auto" w:fill="auto"/>
        </w:tcPr>
        <w:p w14:paraId="4528F487" w14:textId="77777777" w:rsidR="006541B1" w:rsidRDefault="006541B1" w:rsidP="00811DC7">
          <w:pPr>
            <w:pStyle w:val="Header-CompanyName"/>
          </w:pPr>
        </w:p>
      </w:tc>
      <w:tc>
        <w:tcPr>
          <w:tcW w:w="5730" w:type="dxa"/>
          <w:shd w:val="clear" w:color="auto" w:fill="auto"/>
          <w:tcMar>
            <w:top w:w="56" w:type="dxa"/>
            <w:right w:w="8" w:type="dxa"/>
          </w:tcMar>
        </w:tcPr>
        <w:p w14:paraId="4F39A9BF" w14:textId="42CC1F7C" w:rsidR="006541B1" w:rsidRDefault="006541B1" w:rsidP="00811DC7">
          <w:pPr>
            <w:pStyle w:val="Header-CompanyName"/>
          </w:pPr>
          <w:r w:rsidRPr="002C3B4B">
            <w:rPr>
              <w:noProof/>
              <w:color w:val="BEB6AF"/>
              <w:lang w:eastAsia="en-AU"/>
            </w:rPr>
            <mc:AlternateContent>
              <mc:Choice Requires="wpg">
                <w:drawing>
                  <wp:anchor distT="0" distB="0" distL="114300" distR="114300" simplePos="0" relativeHeight="251698176" behindDoc="1" locked="1" layoutInCell="1" allowOverlap="1" wp14:anchorId="34E091E9" wp14:editId="264A5743">
                    <wp:simplePos x="0" y="0"/>
                    <wp:positionH relativeFrom="rightMargin">
                      <wp:posOffset>-1345565</wp:posOffset>
                    </wp:positionH>
                    <wp:positionV relativeFrom="page">
                      <wp:posOffset>24765</wp:posOffset>
                    </wp:positionV>
                    <wp:extent cx="1329690" cy="65405"/>
                    <wp:effectExtent l="0" t="0" r="3810" b="0"/>
                    <wp:wrapNone/>
                    <wp:docPr id="57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99894436"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9894437"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75DF706" id="Group 7" o:spid="_x0000_s1026" style="position:absolute;margin-left:-105.95pt;margin-top:1.95pt;width:104.7pt;height:5.15pt;z-index:-2516183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">
                    <v:shape id="Freeform 27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EB40267" w14:textId="77777777" w:rsidR="006541B1" w:rsidRPr="00584A21" w:rsidRDefault="006541B1" w:rsidP="00811DC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4250084F" w14:textId="77777777" w:rsidTr="00811DC7">
      <w:trPr>
        <w:trHeight w:hRule="exact" w:val="240"/>
      </w:trPr>
      <w:tc>
        <w:tcPr>
          <w:tcW w:w="5258" w:type="dxa"/>
          <w:shd w:val="clear" w:color="auto" w:fill="auto"/>
        </w:tcPr>
        <w:p w14:paraId="68DF3EDE" w14:textId="77777777" w:rsidR="006541B1" w:rsidRDefault="006541B1" w:rsidP="00811DC7">
          <w:pPr>
            <w:pStyle w:val="Header-CompanyName"/>
          </w:pPr>
        </w:p>
      </w:tc>
      <w:tc>
        <w:tcPr>
          <w:tcW w:w="5730" w:type="dxa"/>
          <w:shd w:val="clear" w:color="auto" w:fill="auto"/>
          <w:tcMar>
            <w:top w:w="56" w:type="dxa"/>
            <w:right w:w="8" w:type="dxa"/>
          </w:tcMar>
        </w:tcPr>
        <w:p w14:paraId="577BC561" w14:textId="098C2943" w:rsidR="006541B1" w:rsidRDefault="006541B1" w:rsidP="00811DC7">
          <w:pPr>
            <w:pStyle w:val="Header-CompanyName"/>
          </w:pPr>
          <w:r w:rsidRPr="002C3B4B">
            <w:rPr>
              <w:noProof/>
              <w:color w:val="BEB6AF"/>
              <w:lang w:eastAsia="en-AU"/>
            </w:rPr>
            <mc:AlternateContent>
              <mc:Choice Requires="wpg">
                <w:drawing>
                  <wp:anchor distT="0" distB="0" distL="114300" distR="114300" simplePos="0" relativeHeight="251696128" behindDoc="1" locked="1" layoutInCell="1" allowOverlap="1" wp14:anchorId="5EFDEA8B" wp14:editId="4E1BB7AD">
                    <wp:simplePos x="0" y="0"/>
                    <wp:positionH relativeFrom="rightMargin">
                      <wp:posOffset>-1345565</wp:posOffset>
                    </wp:positionH>
                    <wp:positionV relativeFrom="page">
                      <wp:posOffset>24765</wp:posOffset>
                    </wp:positionV>
                    <wp:extent cx="1329690" cy="65405"/>
                    <wp:effectExtent l="0" t="0" r="3810" b="0"/>
                    <wp:wrapNone/>
                    <wp:docPr id="2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65"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9"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5BB8554" id="Group 7" o:spid="_x0000_s1026" style="position:absolute;margin-left:-105.95pt;margin-top:1.95pt;width:104.7pt;height:5.15pt;z-index:-2516203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qJxRUAAEi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DwABqJxRUAAEiHAAAOAAAAAAAAAAAAAAAAAC4CAABk&#10;cnMvZTJvRG9jLnhtbFBLAQItABQABgAIAAAAIQCpF5zT3wAAAAgBAAAPAAAAAAAAAAAAAAAAAB8Y&#10;AABkcnMvZG93bnJldi54bWxQSwUGAAAAAAQABADzAAAAKxkAAAAA&#10;">
                    <v:shape id="Freeform 27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35B9206" w14:textId="77777777" w:rsidR="006541B1" w:rsidRPr="00584A21" w:rsidRDefault="006541B1" w:rsidP="00811DC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7766677E" w14:textId="77777777" w:rsidTr="00811DC7">
      <w:trPr>
        <w:trHeight w:hRule="exact" w:val="240"/>
      </w:trPr>
      <w:tc>
        <w:tcPr>
          <w:tcW w:w="5258" w:type="dxa"/>
          <w:shd w:val="clear" w:color="auto" w:fill="auto"/>
        </w:tcPr>
        <w:p w14:paraId="069350B4" w14:textId="77777777" w:rsidR="006541B1" w:rsidRDefault="006541B1" w:rsidP="00811DC7">
          <w:pPr>
            <w:pStyle w:val="Header-CompanyName"/>
          </w:pPr>
        </w:p>
      </w:tc>
      <w:tc>
        <w:tcPr>
          <w:tcW w:w="5730" w:type="dxa"/>
          <w:shd w:val="clear" w:color="auto" w:fill="auto"/>
          <w:tcMar>
            <w:top w:w="56" w:type="dxa"/>
            <w:right w:w="8" w:type="dxa"/>
          </w:tcMar>
        </w:tcPr>
        <w:p w14:paraId="5C8BB9DE" w14:textId="0F9BA7A5" w:rsidR="006541B1" w:rsidRDefault="006541B1" w:rsidP="00811DC7">
          <w:pPr>
            <w:pStyle w:val="Header-CompanyName"/>
          </w:pPr>
          <w:r w:rsidRPr="002C3B4B">
            <w:rPr>
              <w:noProof/>
              <w:color w:val="BEB6AF"/>
              <w:lang w:eastAsia="en-AU"/>
            </w:rPr>
            <mc:AlternateContent>
              <mc:Choice Requires="wpg">
                <w:drawing>
                  <wp:anchor distT="0" distB="0" distL="114300" distR="114300" simplePos="0" relativeHeight="251695104" behindDoc="1" locked="1" layoutInCell="1" allowOverlap="1" wp14:anchorId="20939127" wp14:editId="58345112">
                    <wp:simplePos x="0" y="0"/>
                    <wp:positionH relativeFrom="rightMargin">
                      <wp:posOffset>-1345565</wp:posOffset>
                    </wp:positionH>
                    <wp:positionV relativeFrom="page">
                      <wp:posOffset>24765</wp:posOffset>
                    </wp:positionV>
                    <wp:extent cx="1329690" cy="65405"/>
                    <wp:effectExtent l="0" t="0" r="3810" b="0"/>
                    <wp:wrapNone/>
                    <wp:docPr id="2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18"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0"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D6EF6E7" id="Group 7" o:spid="_x0000_s1026" style="position:absolute;margin-left:-105.95pt;margin-top:1.95pt;width:104.7pt;height:5.15pt;z-index:-2516213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">
                    <v:shape id="Freeform 27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E9D318E" w14:textId="77777777" w:rsidR="006541B1" w:rsidRPr="00584A21" w:rsidRDefault="006541B1" w:rsidP="00811D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6541B1" w14:paraId="450568A5" w14:textId="77777777" w:rsidTr="00F12928">
      <w:trPr>
        <w:trHeight w:hRule="exact" w:val="240"/>
      </w:trPr>
      <w:tc>
        <w:tcPr>
          <w:tcW w:w="5259" w:type="dxa"/>
          <w:shd w:val="clear" w:color="auto" w:fill="auto"/>
        </w:tcPr>
        <w:p w14:paraId="2C7A7BAA" w14:textId="77777777" w:rsidR="006541B1" w:rsidRDefault="006541B1" w:rsidP="00F12928">
          <w:pPr>
            <w:pStyle w:val="Header-CompanyName"/>
          </w:pPr>
        </w:p>
      </w:tc>
      <w:tc>
        <w:tcPr>
          <w:tcW w:w="5730" w:type="dxa"/>
          <w:shd w:val="clear" w:color="auto" w:fill="auto"/>
          <w:tcMar>
            <w:top w:w="56" w:type="dxa"/>
            <w:right w:w="8" w:type="dxa"/>
          </w:tcMar>
        </w:tcPr>
        <w:p w14:paraId="71E6F9AD" w14:textId="77777777" w:rsidR="006541B1" w:rsidRDefault="006541B1" w:rsidP="00F12928">
          <w:pPr>
            <w:pStyle w:val="Header-CompanyName"/>
          </w:pPr>
          <w:r w:rsidRPr="00DD7896">
            <w:rPr>
              <w:spacing w:val="28"/>
            </w:rPr>
            <w:t xml:space="preserve">ACIL ALLEN </w:t>
          </w:r>
          <w:r w:rsidRPr="00DD7896">
            <w:rPr>
              <w:color w:val="BEB6AF"/>
            </w:rPr>
            <w:t>CONSULTING</w:t>
          </w:r>
        </w:p>
      </w:tc>
    </w:tr>
  </w:tbl>
  <w:p w14:paraId="7B8C5316" w14:textId="77777777" w:rsidR="006541B1" w:rsidRPr="00A32B60" w:rsidRDefault="006541B1" w:rsidP="00F1292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59D0B3C2" w14:textId="77777777" w:rsidTr="00811DC7">
      <w:trPr>
        <w:trHeight w:hRule="exact" w:val="240"/>
      </w:trPr>
      <w:tc>
        <w:tcPr>
          <w:tcW w:w="5258" w:type="dxa"/>
          <w:shd w:val="clear" w:color="auto" w:fill="auto"/>
        </w:tcPr>
        <w:p w14:paraId="03173234" w14:textId="77777777" w:rsidR="006541B1" w:rsidRDefault="006541B1" w:rsidP="00811DC7">
          <w:pPr>
            <w:pStyle w:val="Header-CompanyName"/>
          </w:pPr>
        </w:p>
      </w:tc>
      <w:tc>
        <w:tcPr>
          <w:tcW w:w="5730" w:type="dxa"/>
          <w:shd w:val="clear" w:color="auto" w:fill="auto"/>
          <w:tcMar>
            <w:top w:w="56" w:type="dxa"/>
            <w:right w:w="8" w:type="dxa"/>
          </w:tcMar>
        </w:tcPr>
        <w:p w14:paraId="2BEDB8A1" w14:textId="1B98B7C7" w:rsidR="006541B1" w:rsidRDefault="006541B1" w:rsidP="00811DC7">
          <w:pPr>
            <w:pStyle w:val="Header-CompanyName"/>
          </w:pPr>
          <w:r w:rsidRPr="002C3B4B">
            <w:rPr>
              <w:noProof/>
              <w:color w:val="BEB6AF"/>
              <w:lang w:eastAsia="en-AU"/>
            </w:rPr>
            <mc:AlternateContent>
              <mc:Choice Requires="wpg">
                <w:drawing>
                  <wp:anchor distT="0" distB="0" distL="114300" distR="114300" simplePos="0" relativeHeight="251693056" behindDoc="1" locked="1" layoutInCell="1" allowOverlap="1" wp14:anchorId="5D4C0800" wp14:editId="48DBD64B">
                    <wp:simplePos x="0" y="0"/>
                    <wp:positionH relativeFrom="rightMargin">
                      <wp:posOffset>-1345565</wp:posOffset>
                    </wp:positionH>
                    <wp:positionV relativeFrom="page">
                      <wp:posOffset>24765</wp:posOffset>
                    </wp:positionV>
                    <wp:extent cx="1329690" cy="65405"/>
                    <wp:effectExtent l="0" t="0" r="3810" b="0"/>
                    <wp:wrapNone/>
                    <wp:docPr id="27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72"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3"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2718904" id="Group 7" o:spid="_x0000_s1026" style="position:absolute;margin-left:-105.95pt;margin-top:1.95pt;width:104.7pt;height:5.15pt;z-index:-2516234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ixBUAAEm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">
                    <v:shape id="Freeform 27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68CFDF5" w14:textId="77777777" w:rsidR="006541B1" w:rsidRPr="00584A21" w:rsidRDefault="006541B1" w:rsidP="00811DC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65810304" w14:textId="77777777" w:rsidTr="00811DC7">
      <w:trPr>
        <w:trHeight w:hRule="exact" w:val="240"/>
      </w:trPr>
      <w:tc>
        <w:tcPr>
          <w:tcW w:w="5258" w:type="dxa"/>
          <w:shd w:val="clear" w:color="auto" w:fill="auto"/>
        </w:tcPr>
        <w:p w14:paraId="7813435B" w14:textId="77777777" w:rsidR="006541B1" w:rsidRDefault="006541B1" w:rsidP="00811DC7">
          <w:pPr>
            <w:pStyle w:val="Header-CompanyName"/>
          </w:pPr>
        </w:p>
      </w:tc>
      <w:tc>
        <w:tcPr>
          <w:tcW w:w="5730" w:type="dxa"/>
          <w:shd w:val="clear" w:color="auto" w:fill="auto"/>
          <w:tcMar>
            <w:top w:w="56" w:type="dxa"/>
            <w:right w:w="8" w:type="dxa"/>
          </w:tcMar>
        </w:tcPr>
        <w:p w14:paraId="160C00A2" w14:textId="72216CB1" w:rsidR="006541B1" w:rsidRDefault="006541B1" w:rsidP="00811DC7">
          <w:pPr>
            <w:pStyle w:val="Header-CompanyName"/>
          </w:pPr>
          <w:r w:rsidRPr="002C3B4B">
            <w:rPr>
              <w:noProof/>
              <w:color w:val="BEB6AF"/>
              <w:lang w:eastAsia="en-AU"/>
            </w:rPr>
            <mc:AlternateContent>
              <mc:Choice Requires="wpg">
                <w:drawing>
                  <wp:anchor distT="0" distB="0" distL="114300" distR="114300" simplePos="0" relativeHeight="251692032" behindDoc="1" locked="1" layoutInCell="1" allowOverlap="1" wp14:anchorId="4E7E8427" wp14:editId="66A0BBF5">
                    <wp:simplePos x="0" y="0"/>
                    <wp:positionH relativeFrom="rightMargin">
                      <wp:posOffset>-1345565</wp:posOffset>
                    </wp:positionH>
                    <wp:positionV relativeFrom="page">
                      <wp:posOffset>24765</wp:posOffset>
                    </wp:positionV>
                    <wp:extent cx="1329690" cy="65405"/>
                    <wp:effectExtent l="0" t="0" r="3810" b="0"/>
                    <wp:wrapNone/>
                    <wp:docPr id="27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78"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9"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7E91030" id="Group 7" o:spid="_x0000_s1026" style="position:absolute;margin-left:-105.95pt;margin-top:1.95pt;width:104.7pt;height:5.15pt;z-index:-2516244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wGvwxUAAEm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">
                    <v:shape id="Freeform 27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15DAB30" w14:textId="77777777" w:rsidR="006541B1" w:rsidRPr="00584A21" w:rsidRDefault="006541B1" w:rsidP="00811DC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0F5AD05F" w14:textId="77777777" w:rsidTr="007B5B8F">
      <w:trPr>
        <w:trHeight w:hRule="exact" w:val="240"/>
      </w:trPr>
      <w:tc>
        <w:tcPr>
          <w:tcW w:w="5258" w:type="dxa"/>
          <w:shd w:val="clear" w:color="auto" w:fill="auto"/>
        </w:tcPr>
        <w:p w14:paraId="72DD18AD" w14:textId="77777777" w:rsidR="006541B1" w:rsidRDefault="006541B1" w:rsidP="007B5B8F">
          <w:pPr>
            <w:pStyle w:val="Header-CompanyName"/>
          </w:pPr>
        </w:p>
      </w:tc>
      <w:tc>
        <w:tcPr>
          <w:tcW w:w="5730" w:type="dxa"/>
          <w:shd w:val="clear" w:color="auto" w:fill="auto"/>
          <w:tcMar>
            <w:top w:w="56" w:type="dxa"/>
            <w:right w:w="8" w:type="dxa"/>
          </w:tcMar>
        </w:tcPr>
        <w:p w14:paraId="27089577" w14:textId="3BD51095" w:rsidR="006541B1" w:rsidRDefault="006541B1" w:rsidP="007B5B8F">
          <w:pPr>
            <w:pStyle w:val="Header-CompanyName"/>
          </w:pPr>
          <w:r w:rsidRPr="002C3B4B">
            <w:rPr>
              <w:noProof/>
              <w:color w:val="BEB6AF"/>
              <w:lang w:eastAsia="en-AU"/>
            </w:rPr>
            <mc:AlternateContent>
              <mc:Choice Requires="wpg">
                <w:drawing>
                  <wp:anchor distT="0" distB="0" distL="114300" distR="114300" simplePos="0" relativeHeight="251729920" behindDoc="1" locked="1" layoutInCell="1" allowOverlap="1" wp14:anchorId="5EDC466B" wp14:editId="43865E7F">
                    <wp:simplePos x="0" y="0"/>
                    <wp:positionH relativeFrom="rightMargin">
                      <wp:posOffset>-1345565</wp:posOffset>
                    </wp:positionH>
                    <wp:positionV relativeFrom="page">
                      <wp:posOffset>24765</wp:posOffset>
                    </wp:positionV>
                    <wp:extent cx="1329690" cy="65405"/>
                    <wp:effectExtent l="0" t="0" r="3810" b="0"/>
                    <wp:wrapNone/>
                    <wp:docPr id="15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053281315"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3281316"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61F020D" id="Group 7" o:spid="_x0000_s1026" style="position:absolute;margin-left:-105.95pt;margin-top:1.95pt;width:104.7pt;height:5.15pt;z-index:-25158656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zL6iCNIVAABXhwAADgAAAAAA&#10;AAAAAAAAAAAuAgAAZHJzL2Uyb0RvYy54bWxQSwECLQAUAAYACAAAACEAqRec098AAAAIAQAADwAA&#10;AAAAAAAAAAAAAAAsGAAAZHJzL2Rvd25yZXYueG1sUEsFBgAAAAAEAAQA8wAAADgZAAAAAA==&#10;">
                    <v:shape id="Freeform 27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9F893B2" w14:textId="77777777" w:rsidR="006541B1" w:rsidRPr="00584A21" w:rsidRDefault="006541B1" w:rsidP="007B5B8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31E1AF50" w14:textId="77777777" w:rsidTr="007B5B8F">
      <w:trPr>
        <w:trHeight w:hRule="exact" w:val="240"/>
      </w:trPr>
      <w:tc>
        <w:tcPr>
          <w:tcW w:w="5258" w:type="dxa"/>
          <w:shd w:val="clear" w:color="auto" w:fill="auto"/>
        </w:tcPr>
        <w:p w14:paraId="601AE23F" w14:textId="77777777" w:rsidR="006541B1" w:rsidRDefault="006541B1" w:rsidP="007B5B8F">
          <w:pPr>
            <w:pStyle w:val="Header-CompanyName"/>
          </w:pPr>
        </w:p>
      </w:tc>
      <w:tc>
        <w:tcPr>
          <w:tcW w:w="5730" w:type="dxa"/>
          <w:shd w:val="clear" w:color="auto" w:fill="auto"/>
          <w:tcMar>
            <w:top w:w="56" w:type="dxa"/>
            <w:right w:w="8" w:type="dxa"/>
          </w:tcMar>
        </w:tcPr>
        <w:p w14:paraId="026683FA" w14:textId="42905CCA" w:rsidR="006541B1" w:rsidRDefault="006541B1" w:rsidP="007B5B8F">
          <w:pPr>
            <w:pStyle w:val="Header-CompanyName"/>
          </w:pPr>
          <w:r w:rsidRPr="002C3B4B">
            <w:rPr>
              <w:noProof/>
              <w:color w:val="BEB6AF"/>
              <w:lang w:eastAsia="en-AU"/>
            </w:rPr>
            <mc:AlternateContent>
              <mc:Choice Requires="wpg">
                <w:drawing>
                  <wp:anchor distT="0" distB="0" distL="114300" distR="114300" simplePos="0" relativeHeight="251728896" behindDoc="1" locked="1" layoutInCell="1" allowOverlap="1" wp14:anchorId="03B6A478" wp14:editId="10D0392F">
                    <wp:simplePos x="0" y="0"/>
                    <wp:positionH relativeFrom="rightMargin">
                      <wp:posOffset>-1345565</wp:posOffset>
                    </wp:positionH>
                    <wp:positionV relativeFrom="page">
                      <wp:posOffset>24765</wp:posOffset>
                    </wp:positionV>
                    <wp:extent cx="1329690" cy="65405"/>
                    <wp:effectExtent l="0" t="0" r="3810" b="0"/>
                    <wp:wrapNone/>
                    <wp:docPr id="17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053281327"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3281328"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3EC3122" id="Group 7" o:spid="_x0000_s1026" style="position:absolute;margin-left:-105.95pt;margin-top:1.95pt;width:104.7pt;height:5.15pt;z-index:-2515875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x4yBUAAFe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Cnz8x4yBUAAFeHAAAOAAAAAAAAAAAAAAAAAC4C&#10;AABkcnMvZTJvRG9jLnhtbFBLAQItABQABgAIAAAAIQCpF5zT3wAAAAgBAAAPAAAAAAAAAAAAAAAA&#10;ACIYAABkcnMvZG93bnJldi54bWxQSwUGAAAAAAQABADzAAAALhkAAAAA&#10;">
                    <v:shape id="Freeform 27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A0F7153" w14:textId="77777777" w:rsidR="006541B1" w:rsidRPr="00584A21" w:rsidRDefault="006541B1" w:rsidP="007B5B8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6457FF" w14:paraId="3E026F65" w14:textId="77777777" w:rsidTr="006457FF">
      <w:trPr>
        <w:trHeight w:hRule="exact" w:val="240"/>
      </w:trPr>
      <w:tc>
        <w:tcPr>
          <w:tcW w:w="10190" w:type="dxa"/>
          <w:shd w:val="clear" w:color="auto" w:fill="auto"/>
        </w:tcPr>
        <w:p w14:paraId="0159FDA3" w14:textId="77777777" w:rsidR="006457FF" w:rsidRDefault="006457FF" w:rsidP="00C377B3">
          <w:pPr>
            <w:pStyle w:val="Header-CompanyName"/>
          </w:pPr>
        </w:p>
      </w:tc>
      <w:tc>
        <w:tcPr>
          <w:tcW w:w="5730" w:type="dxa"/>
          <w:shd w:val="clear" w:color="auto" w:fill="auto"/>
          <w:tcMar>
            <w:top w:w="56" w:type="dxa"/>
            <w:right w:w="8" w:type="dxa"/>
          </w:tcMar>
        </w:tcPr>
        <w:p w14:paraId="7464118E" w14:textId="77777777" w:rsidR="006457FF" w:rsidRDefault="006457FF" w:rsidP="00C377B3">
          <w:pPr>
            <w:pStyle w:val="Header-CompanyName"/>
          </w:pPr>
          <w:r w:rsidRPr="002C3B4B">
            <w:rPr>
              <w:noProof/>
              <w:color w:val="BEB6AF"/>
              <w:lang w:eastAsia="en-AU"/>
            </w:rPr>
            <mc:AlternateContent>
              <mc:Choice Requires="wpg">
                <w:drawing>
                  <wp:anchor distT="0" distB="0" distL="114300" distR="114300" simplePos="0" relativeHeight="251742208" behindDoc="1" locked="1" layoutInCell="1" allowOverlap="1" wp14:anchorId="7E784FFA" wp14:editId="68A1254D">
                    <wp:simplePos x="0" y="0"/>
                    <wp:positionH relativeFrom="rightMargin">
                      <wp:posOffset>-1345565</wp:posOffset>
                    </wp:positionH>
                    <wp:positionV relativeFrom="page">
                      <wp:posOffset>24765</wp:posOffset>
                    </wp:positionV>
                    <wp:extent cx="1329690" cy="65405"/>
                    <wp:effectExtent l="0" t="0" r="3810" b="0"/>
                    <wp:wrapNone/>
                    <wp:docPr id="4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1"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9842AC4" id="Group 7" o:spid="_x0000_s1026" style="position:absolute;margin-left:-105.95pt;margin-top:1.95pt;width:104.7pt;height:5.15pt;z-index:-25157427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644866A" w14:textId="77777777" w:rsidR="006457FF" w:rsidRPr="006457FF" w:rsidRDefault="006457FF" w:rsidP="006457F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DB48B" w14:textId="28C2F4C2" w:rsidR="006457FF" w:rsidRPr="00E84097" w:rsidRDefault="006457FF" w:rsidP="00E84097">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6457FF" w14:paraId="4F642FF8" w14:textId="77777777" w:rsidTr="006457FF">
      <w:trPr>
        <w:trHeight w:hRule="exact" w:val="240"/>
      </w:trPr>
      <w:tc>
        <w:tcPr>
          <w:tcW w:w="10190" w:type="dxa"/>
          <w:shd w:val="clear" w:color="auto" w:fill="auto"/>
        </w:tcPr>
        <w:p w14:paraId="6FF57902" w14:textId="77777777" w:rsidR="006457FF" w:rsidRDefault="006457FF" w:rsidP="00C377B3">
          <w:pPr>
            <w:pStyle w:val="Header-CompanyName"/>
          </w:pPr>
        </w:p>
      </w:tc>
      <w:tc>
        <w:tcPr>
          <w:tcW w:w="5730" w:type="dxa"/>
          <w:shd w:val="clear" w:color="auto" w:fill="auto"/>
          <w:tcMar>
            <w:top w:w="56" w:type="dxa"/>
            <w:right w:w="8" w:type="dxa"/>
          </w:tcMar>
        </w:tcPr>
        <w:p w14:paraId="373034BE" w14:textId="77777777" w:rsidR="006457FF" w:rsidRDefault="006457FF" w:rsidP="00C377B3">
          <w:pPr>
            <w:pStyle w:val="Header-CompanyName"/>
          </w:pPr>
          <w:r w:rsidRPr="002C3B4B">
            <w:rPr>
              <w:noProof/>
              <w:color w:val="BEB6AF"/>
              <w:lang w:eastAsia="en-AU"/>
            </w:rPr>
            <mc:AlternateContent>
              <mc:Choice Requires="wpg">
                <w:drawing>
                  <wp:anchor distT="0" distB="0" distL="114300" distR="114300" simplePos="0" relativeHeight="251740160" behindDoc="1" locked="1" layoutInCell="1" allowOverlap="1" wp14:anchorId="519119DB" wp14:editId="4699BB74">
                    <wp:simplePos x="0" y="0"/>
                    <wp:positionH relativeFrom="rightMargin">
                      <wp:posOffset>-1345565</wp:posOffset>
                    </wp:positionH>
                    <wp:positionV relativeFrom="page">
                      <wp:posOffset>24765</wp:posOffset>
                    </wp:positionV>
                    <wp:extent cx="1329690" cy="65405"/>
                    <wp:effectExtent l="0" t="0" r="3810" b="0"/>
                    <wp:wrapNone/>
                    <wp:docPr id="3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8"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4FCABB9" id="Group 7" o:spid="_x0000_s1026" style="position:absolute;margin-left:-105.95pt;margin-top:1.95pt;width:104.7pt;height:5.15pt;z-index:-2515763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4921013" w14:textId="77777777" w:rsidR="006457FF" w:rsidRPr="006457FF" w:rsidRDefault="006457FF" w:rsidP="006457F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63F108B8" w14:textId="77777777" w:rsidTr="003B1507">
      <w:trPr>
        <w:trHeight w:hRule="exact" w:val="240"/>
      </w:trPr>
      <w:tc>
        <w:tcPr>
          <w:tcW w:w="5258" w:type="dxa"/>
          <w:shd w:val="clear" w:color="auto" w:fill="auto"/>
        </w:tcPr>
        <w:p w14:paraId="6248B5FC" w14:textId="77777777" w:rsidR="006541B1" w:rsidRDefault="006541B1" w:rsidP="003B1507">
          <w:pPr>
            <w:pStyle w:val="Header-CompanyName"/>
          </w:pPr>
        </w:p>
      </w:tc>
      <w:tc>
        <w:tcPr>
          <w:tcW w:w="5730" w:type="dxa"/>
          <w:shd w:val="clear" w:color="auto" w:fill="auto"/>
          <w:tcMar>
            <w:top w:w="56" w:type="dxa"/>
            <w:right w:w="8" w:type="dxa"/>
          </w:tcMar>
        </w:tcPr>
        <w:p w14:paraId="1A7A613C" w14:textId="20B3F687" w:rsidR="006541B1" w:rsidRDefault="006541B1" w:rsidP="003B1507">
          <w:pPr>
            <w:pStyle w:val="Header-CompanyName"/>
          </w:pPr>
          <w:r w:rsidRPr="002C3B4B">
            <w:rPr>
              <w:noProof/>
              <w:color w:val="BEB6AF"/>
              <w:lang w:eastAsia="en-AU"/>
            </w:rPr>
            <mc:AlternateContent>
              <mc:Choice Requires="wpg">
                <w:drawing>
                  <wp:anchor distT="0" distB="0" distL="114300" distR="114300" simplePos="0" relativeHeight="251732992" behindDoc="1" locked="1" layoutInCell="1" allowOverlap="1" wp14:anchorId="459E763E" wp14:editId="6B2AF0FA">
                    <wp:simplePos x="0" y="0"/>
                    <wp:positionH relativeFrom="rightMargin">
                      <wp:posOffset>-1345565</wp:posOffset>
                    </wp:positionH>
                    <wp:positionV relativeFrom="page">
                      <wp:posOffset>24765</wp:posOffset>
                    </wp:positionV>
                    <wp:extent cx="1329690" cy="65405"/>
                    <wp:effectExtent l="0" t="0" r="3810" b="0"/>
                    <wp:wrapNone/>
                    <wp:docPr id="19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053281335"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3281336"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D157495" id="Group 7" o:spid="_x0000_s1026" style="position:absolute;margin-left:-105.95pt;margin-top:1.95pt;width:104.7pt;height:5.15pt;z-index:-25158348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AvMGpHKFQAAV4cAAA4AAAAAAAAAAAAAAAAA&#10;LgIAAGRycy9lMm9Eb2MueG1sUEsBAi0AFAAGAAgAAAAhAKkXnNPfAAAACAEAAA8AAAAAAAAAAAAA&#10;AAAAJBgAAGRycy9kb3ducmV2LnhtbFBLBQYAAAAABAAEAPMAAAAwGQAAAAA=&#10;">
                    <v:shape id="Freeform 27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0E87773" w14:textId="77777777" w:rsidR="006541B1" w:rsidRPr="00584A21" w:rsidRDefault="006541B1" w:rsidP="003B150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D02F1" w14:textId="77777777" w:rsidR="006457FF" w:rsidRPr="00C352B2" w:rsidRDefault="006457FF" w:rsidP="00C352B2">
    <w:pPr>
      <w:pStyle w:val="Header"/>
      <w:jc w:val="right"/>
      <w:rPr>
        <w:rFonts w:ascii="Arial" w:hAnsi="Arial" w:cs="Arial"/>
        <w:b/>
        <w:bCs/>
        <w:sz w:val="20"/>
        <w:szCs w:val="20"/>
      </w:rPr>
    </w:pPr>
    <w:r>
      <w:tab/>
    </w:r>
    <w:r w:rsidRPr="00C352B2">
      <w:rPr>
        <w:rFonts w:ascii="Arial" w:hAnsi="Arial" w:cs="Arial"/>
        <w:b/>
        <w:bCs/>
        <w:sz w:val="20"/>
        <w:szCs w:val="20"/>
      </w:rPr>
      <w:t>ACIL ALLEN CONSULTING</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3D535287" w14:textId="77777777" w:rsidTr="003B1507">
      <w:trPr>
        <w:trHeight w:hRule="exact" w:val="240"/>
      </w:trPr>
      <w:tc>
        <w:tcPr>
          <w:tcW w:w="5258" w:type="dxa"/>
          <w:shd w:val="clear" w:color="auto" w:fill="auto"/>
        </w:tcPr>
        <w:p w14:paraId="5E5E4AF4" w14:textId="77777777" w:rsidR="006541B1" w:rsidRDefault="006541B1" w:rsidP="003B1507">
          <w:pPr>
            <w:pStyle w:val="Header-CompanyName"/>
          </w:pPr>
        </w:p>
      </w:tc>
      <w:tc>
        <w:tcPr>
          <w:tcW w:w="5730" w:type="dxa"/>
          <w:shd w:val="clear" w:color="auto" w:fill="auto"/>
          <w:tcMar>
            <w:top w:w="56" w:type="dxa"/>
            <w:right w:w="8" w:type="dxa"/>
          </w:tcMar>
        </w:tcPr>
        <w:p w14:paraId="626E522C" w14:textId="7B9CFEEA" w:rsidR="006541B1" w:rsidRDefault="006541B1" w:rsidP="003B1507">
          <w:pPr>
            <w:pStyle w:val="Header-CompanyName"/>
          </w:pPr>
          <w:r w:rsidRPr="002C3B4B">
            <w:rPr>
              <w:noProof/>
              <w:color w:val="BEB6AF"/>
              <w:lang w:eastAsia="en-AU"/>
            </w:rPr>
            <mc:AlternateContent>
              <mc:Choice Requires="wpg">
                <w:drawing>
                  <wp:anchor distT="0" distB="0" distL="114300" distR="114300" simplePos="0" relativeHeight="251731968" behindDoc="1" locked="1" layoutInCell="1" allowOverlap="1" wp14:anchorId="5961001D" wp14:editId="794E4DCB">
                    <wp:simplePos x="0" y="0"/>
                    <wp:positionH relativeFrom="rightMargin">
                      <wp:posOffset>-1345565</wp:posOffset>
                    </wp:positionH>
                    <wp:positionV relativeFrom="page">
                      <wp:posOffset>24765</wp:posOffset>
                    </wp:positionV>
                    <wp:extent cx="1329690" cy="65405"/>
                    <wp:effectExtent l="0" t="0" r="3810" b="0"/>
                    <wp:wrapNone/>
                    <wp:docPr id="20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020329038"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0329039"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586EB3A" id="Group 7" o:spid="_x0000_s1026" style="position:absolute;margin-left:-105.95pt;margin-top:1.95pt;width:104.7pt;height:5.15pt;z-index:-2515845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DjIqeswVAABXhwAADgAAAAAAAAAAAAAA&#10;AAAuAgAAZHJzL2Uyb0RvYy54bWxQSwECLQAUAAYACAAAACEAqRec098AAAAIAQAADwAAAAAAAAAA&#10;AAAAAAAmGAAAZHJzL2Rvd25yZXYueG1sUEsFBgAAAAAEAAQA8wAAADIZAAAAAA==&#10;">
                    <v:shape id="Freeform 27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091D824" w14:textId="77777777" w:rsidR="006541B1" w:rsidRPr="00584A21" w:rsidRDefault="006541B1" w:rsidP="003B15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6C38C" w14:textId="77777777" w:rsidR="00973C39" w:rsidRDefault="00973C39" w:rsidP="00973C39">
    <w:pPr>
      <w:pStyle w:val="Header"/>
      <w:tabs>
        <w:tab w:val="clear" w:pos="4680"/>
      </w:tabs>
      <w:ind w:left="-4395"/>
      <w:jc w:val="right"/>
      <w:rPr>
        <w:rFonts w:ascii="Arial" w:hAnsi="Arial" w:cs="Arial"/>
        <w:b/>
        <w:bCs/>
        <w:sz w:val="20"/>
        <w:szCs w:val="20"/>
      </w:rPr>
    </w:pPr>
    <w:r w:rsidRPr="00C352B2">
      <w:rPr>
        <w:rFonts w:ascii="Arial" w:hAnsi="Arial" w:cs="Arial"/>
        <w:b/>
        <w:bCs/>
        <w:sz w:val="20"/>
        <w:szCs w:val="20"/>
      </w:rPr>
      <w:t>ACIL ALLEN CONSULTING</w:t>
    </w:r>
  </w:p>
  <w:p w14:paraId="5378B98F" w14:textId="77777777" w:rsidR="00973C39" w:rsidRDefault="00973C39" w:rsidP="00973C39">
    <w:pPr>
      <w:pStyle w:val="Header"/>
      <w:tabs>
        <w:tab w:val="clear" w:pos="4680"/>
      </w:tabs>
      <w:ind w:left="-4395"/>
      <w:jc w:val="right"/>
      <w:rPr>
        <w:rFonts w:ascii="Arial" w:hAnsi="Arial" w:cs="Arial"/>
        <w:b/>
        <w:bCs/>
        <w:sz w:val="20"/>
        <w:szCs w:val="20"/>
      </w:rPr>
    </w:pPr>
  </w:p>
  <w:p w14:paraId="59738BC6" w14:textId="77777777" w:rsidR="00973C39" w:rsidRDefault="00973C39" w:rsidP="00973C39">
    <w:pPr>
      <w:pStyle w:val="Header"/>
      <w:tabs>
        <w:tab w:val="clear" w:pos="4680"/>
      </w:tabs>
      <w:ind w:left="-4395"/>
      <w:jc w:val="right"/>
      <w:rPr>
        <w:rFonts w:ascii="Arial" w:hAnsi="Arial" w:cs="Arial"/>
        <w:b/>
        <w:bCs/>
        <w:sz w:val="20"/>
        <w:szCs w:val="20"/>
      </w:rPr>
    </w:pPr>
  </w:p>
  <w:p w14:paraId="40C60931" w14:textId="77777777" w:rsidR="00973C39" w:rsidRDefault="00973C39" w:rsidP="00973C39">
    <w:pPr>
      <w:pStyle w:val="Header"/>
      <w:tabs>
        <w:tab w:val="clear" w:pos="4680"/>
      </w:tabs>
      <w:ind w:left="-4395"/>
      <w:jc w:val="right"/>
      <w:rPr>
        <w:rFonts w:ascii="Arial" w:hAnsi="Arial" w:cs="Arial"/>
        <w:b/>
        <w:bCs/>
        <w:sz w:val="20"/>
        <w:szCs w:val="20"/>
      </w:rPr>
    </w:pPr>
  </w:p>
  <w:p w14:paraId="085B639D" w14:textId="77777777" w:rsidR="00973C39" w:rsidRPr="00F06805" w:rsidRDefault="00973C39" w:rsidP="00973C39">
    <w:pPr>
      <w:pStyle w:val="Header"/>
      <w:tabs>
        <w:tab w:val="clear" w:pos="4680"/>
      </w:tabs>
      <w:ind w:left="-4395"/>
      <w:rPr>
        <w:sz w:val="48"/>
        <w:szCs w:val="48"/>
      </w:rPr>
    </w:pPr>
    <w:r w:rsidRPr="00F06805">
      <w:rPr>
        <w:rFonts w:ascii="Arial" w:hAnsi="Arial" w:cs="Arial"/>
        <w:b/>
        <w:bCs/>
        <w:sz w:val="48"/>
        <w:szCs w:val="48"/>
      </w:rPr>
      <w:t>CONTENTS</w:t>
    </w:r>
  </w:p>
  <w:p w14:paraId="076CA1ED" w14:textId="77777777" w:rsidR="006541B1" w:rsidRPr="00973C39" w:rsidRDefault="006541B1" w:rsidP="00973C3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02D36D16" w14:textId="77777777" w:rsidTr="00F12928">
      <w:trPr>
        <w:trHeight w:hRule="exact" w:val="240"/>
      </w:trPr>
      <w:tc>
        <w:tcPr>
          <w:tcW w:w="5258" w:type="dxa"/>
          <w:shd w:val="clear" w:color="auto" w:fill="auto"/>
        </w:tcPr>
        <w:p w14:paraId="45B58B1F" w14:textId="77777777" w:rsidR="006541B1" w:rsidRDefault="006541B1" w:rsidP="00F12928">
          <w:pPr>
            <w:pStyle w:val="Header-CompanyName"/>
          </w:pPr>
        </w:p>
      </w:tc>
      <w:tc>
        <w:tcPr>
          <w:tcW w:w="5730" w:type="dxa"/>
          <w:shd w:val="clear" w:color="auto" w:fill="auto"/>
          <w:tcMar>
            <w:top w:w="56" w:type="dxa"/>
            <w:right w:w="8" w:type="dxa"/>
          </w:tcMar>
        </w:tcPr>
        <w:p w14:paraId="60A70764" w14:textId="59B4281A"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82816" behindDoc="1" locked="1" layoutInCell="1" allowOverlap="1" wp14:anchorId="3AA2B474" wp14:editId="0EF1998A">
                    <wp:simplePos x="0" y="0"/>
                    <wp:positionH relativeFrom="rightMargin">
                      <wp:posOffset>-1345565</wp:posOffset>
                    </wp:positionH>
                    <wp:positionV relativeFrom="page">
                      <wp:posOffset>24765</wp:posOffset>
                    </wp:positionV>
                    <wp:extent cx="1329690" cy="65405"/>
                    <wp:effectExtent l="0" t="0" r="3810" b="0"/>
                    <wp:wrapNone/>
                    <wp:docPr id="51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020329055"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0329056"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E8F7C1F" id="Group 7" o:spid="_x0000_s1026" style="position:absolute;margin-left:-105.95pt;margin-top:1.95pt;width:104.7pt;height:5.15pt;z-index:-25163366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487dc8kVAABXhwAADgAAAAAAAAAAAAAAAAAu&#10;AgAAZHJzL2Uyb0RvYy54bWxQSwECLQAUAAYACAAAACEAqRec098AAAAIAQAADwAAAAAAAAAAAAAA&#10;AAAjGAAAZHJzL2Rvd25yZXYueG1sUEsFBgAAAAAEAAQA8wAAAC8ZAAAAAA==&#10;">
                    <v:shape id="Freeform 27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40C8BBC" w14:textId="77777777" w:rsidR="006541B1" w:rsidRPr="00584A21" w:rsidRDefault="006541B1" w:rsidP="00F1292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55FA1169" w14:textId="77777777" w:rsidTr="00F12928">
      <w:trPr>
        <w:trHeight w:hRule="exact" w:val="240"/>
      </w:trPr>
      <w:tc>
        <w:tcPr>
          <w:tcW w:w="5258" w:type="dxa"/>
          <w:shd w:val="clear" w:color="auto" w:fill="auto"/>
        </w:tcPr>
        <w:p w14:paraId="027122E8" w14:textId="77777777" w:rsidR="006541B1" w:rsidRDefault="006541B1" w:rsidP="00F12928">
          <w:pPr>
            <w:pStyle w:val="Header-CompanyName"/>
          </w:pPr>
        </w:p>
      </w:tc>
      <w:tc>
        <w:tcPr>
          <w:tcW w:w="5730" w:type="dxa"/>
          <w:shd w:val="clear" w:color="auto" w:fill="auto"/>
          <w:tcMar>
            <w:top w:w="56" w:type="dxa"/>
            <w:right w:w="8" w:type="dxa"/>
          </w:tcMar>
        </w:tcPr>
        <w:p w14:paraId="4954D19B" w14:textId="1B35CA73" w:rsidR="006541B1" w:rsidRDefault="006541B1" w:rsidP="00F12928">
          <w:pPr>
            <w:pStyle w:val="Header-CompanyName"/>
          </w:pPr>
          <w:r w:rsidRPr="002C3B4B">
            <w:rPr>
              <w:noProof/>
              <w:color w:val="BEB6AF"/>
              <w:lang w:eastAsia="en-AU"/>
            </w:rPr>
            <mc:AlternateContent>
              <mc:Choice Requires="wpg">
                <w:drawing>
                  <wp:anchor distT="0" distB="0" distL="114300" distR="114300" simplePos="0" relativeHeight="251681792" behindDoc="1" locked="1" layoutInCell="1" allowOverlap="1" wp14:anchorId="6A1F8210" wp14:editId="55CD8DE2">
                    <wp:simplePos x="0" y="0"/>
                    <wp:positionH relativeFrom="rightMargin">
                      <wp:posOffset>-1345565</wp:posOffset>
                    </wp:positionH>
                    <wp:positionV relativeFrom="page">
                      <wp:posOffset>24765</wp:posOffset>
                    </wp:positionV>
                    <wp:extent cx="1329690" cy="65405"/>
                    <wp:effectExtent l="0" t="0" r="3810" b="0"/>
                    <wp:wrapNone/>
                    <wp:docPr id="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3"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CE5ABF5" id="Group 7" o:spid="_x0000_s1026" style="position:absolute;margin-left:-105.95pt;margin-top:1.95pt;width:104.7pt;height:5.15pt;z-index:-25163468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">
                    <v:shape id="Freeform 27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57ABB6A" w14:textId="77777777" w:rsidR="006541B1" w:rsidRPr="00584A21" w:rsidRDefault="006541B1" w:rsidP="00F1292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647FE" w14:textId="77777777" w:rsidR="005F5F20" w:rsidRPr="0009121F" w:rsidRDefault="00367C3E" w:rsidP="0009121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2413F" w14:textId="77777777" w:rsidR="0009121F" w:rsidRPr="00584A21" w:rsidRDefault="00367C3E" w:rsidP="0009121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8FCC1" w14:textId="77777777" w:rsidR="005F5F20" w:rsidRPr="0009121F" w:rsidRDefault="00367C3E" w:rsidP="000912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6541B1" w14:paraId="2FAD05F7" w14:textId="77777777" w:rsidTr="00F12928">
      <w:trPr>
        <w:trHeight w:hRule="exact" w:val="240"/>
      </w:trPr>
      <w:tc>
        <w:tcPr>
          <w:tcW w:w="5259" w:type="dxa"/>
          <w:shd w:val="clear" w:color="auto" w:fill="auto"/>
        </w:tcPr>
        <w:p w14:paraId="6973BC7E" w14:textId="77777777" w:rsidR="006541B1" w:rsidRDefault="006541B1" w:rsidP="00F12928">
          <w:pPr>
            <w:pStyle w:val="Header-CompanyName"/>
          </w:pPr>
        </w:p>
      </w:tc>
      <w:tc>
        <w:tcPr>
          <w:tcW w:w="5730" w:type="dxa"/>
          <w:shd w:val="clear" w:color="auto" w:fill="auto"/>
          <w:tcMar>
            <w:top w:w="56" w:type="dxa"/>
            <w:right w:w="8" w:type="dxa"/>
          </w:tcMar>
        </w:tcPr>
        <w:p w14:paraId="181318D9" w14:textId="77777777" w:rsidR="006541B1" w:rsidRDefault="006541B1" w:rsidP="00F12928">
          <w:pPr>
            <w:pStyle w:val="Header-CompanyName"/>
          </w:pPr>
          <w:r w:rsidRPr="00DD7896">
            <w:rPr>
              <w:spacing w:val="28"/>
            </w:rPr>
            <w:t xml:space="preserve">ACIL ALLEN </w:t>
          </w:r>
          <w:r w:rsidRPr="00DD7896">
            <w:rPr>
              <w:color w:val="BEB6AF"/>
            </w:rPr>
            <w:t>CONSULTING</w:t>
          </w:r>
        </w:p>
      </w:tc>
    </w:tr>
  </w:tbl>
  <w:p w14:paraId="1BCA9300" w14:textId="77777777" w:rsidR="006541B1" w:rsidRPr="00A32B60" w:rsidRDefault="006541B1" w:rsidP="00F129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530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8271C1" w14:paraId="0FA83500" w14:textId="77777777" w:rsidTr="00175C6C">
      <w:trPr>
        <w:trHeight w:hRule="exact" w:val="240"/>
      </w:trPr>
      <w:tc>
        <w:tcPr>
          <w:tcW w:w="5258" w:type="dxa"/>
          <w:shd w:val="clear" w:color="auto" w:fill="auto"/>
        </w:tcPr>
        <w:p w14:paraId="0FAC5F93" w14:textId="77777777" w:rsidR="008271C1" w:rsidRDefault="008271C1" w:rsidP="00C377B3">
          <w:pPr>
            <w:pStyle w:val="Header-CompanyName"/>
          </w:pPr>
        </w:p>
      </w:tc>
      <w:tc>
        <w:tcPr>
          <w:tcW w:w="5730" w:type="dxa"/>
          <w:shd w:val="clear" w:color="auto" w:fill="auto"/>
          <w:tcMar>
            <w:top w:w="56" w:type="dxa"/>
            <w:right w:w="8" w:type="dxa"/>
          </w:tcMar>
        </w:tcPr>
        <w:p w14:paraId="62DB3C61" w14:textId="77777777" w:rsidR="008271C1" w:rsidRDefault="008271C1" w:rsidP="00C377B3">
          <w:pPr>
            <w:pStyle w:val="Header-CompanyName"/>
          </w:pPr>
          <w:r w:rsidRPr="002C3B4B">
            <w:rPr>
              <w:noProof/>
              <w:color w:val="BEB6AF"/>
              <w:lang w:eastAsia="en-AU"/>
            </w:rPr>
            <mc:AlternateContent>
              <mc:Choice Requires="wpg">
                <w:drawing>
                  <wp:anchor distT="0" distB="0" distL="114300" distR="114300" simplePos="0" relativeHeight="251746304" behindDoc="1" locked="1" layoutInCell="1" allowOverlap="1" wp14:anchorId="050238FB" wp14:editId="4150ABA8">
                    <wp:simplePos x="0" y="0"/>
                    <wp:positionH relativeFrom="rightMargin">
                      <wp:posOffset>-1345565</wp:posOffset>
                    </wp:positionH>
                    <wp:positionV relativeFrom="page">
                      <wp:posOffset>24765</wp:posOffset>
                    </wp:positionV>
                    <wp:extent cx="1329690" cy="65405"/>
                    <wp:effectExtent l="0" t="0" r="3810" b="0"/>
                    <wp:wrapNone/>
                    <wp:docPr id="16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8" name="Freeform 16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6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90388C0" id="Group 7" o:spid="_x0000_s1026" style="position:absolute;margin-left:-105.95pt;margin-top:1.95pt;width:104.7pt;height:5.15pt;z-index:-2515701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">
                    <v:shape id="Freeform 16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305F9B9" w14:textId="77777777" w:rsidR="008271C1" w:rsidRPr="00E16C89" w:rsidRDefault="008271C1" w:rsidP="00175C6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143C5" w14:textId="31C4F47A" w:rsidR="008271C1" w:rsidRDefault="00F06805" w:rsidP="00F06805">
    <w:pPr>
      <w:pStyle w:val="Header"/>
      <w:tabs>
        <w:tab w:val="clear" w:pos="4680"/>
      </w:tabs>
      <w:ind w:left="-4395"/>
      <w:jc w:val="right"/>
      <w:rPr>
        <w:rFonts w:ascii="Arial" w:hAnsi="Arial" w:cs="Arial"/>
        <w:b/>
        <w:bCs/>
        <w:sz w:val="20"/>
        <w:szCs w:val="20"/>
      </w:rPr>
    </w:pPr>
    <w:r w:rsidRPr="00C352B2">
      <w:rPr>
        <w:rFonts w:ascii="Arial" w:hAnsi="Arial" w:cs="Arial"/>
        <w:b/>
        <w:bCs/>
        <w:sz w:val="20"/>
        <w:szCs w:val="20"/>
      </w:rPr>
      <w:t>ACIL ALLEN CONSULTING</w:t>
    </w:r>
  </w:p>
  <w:p w14:paraId="6BE3BFB7" w14:textId="1B3EAFB1" w:rsidR="00F06805" w:rsidRDefault="00F06805" w:rsidP="00F06805">
    <w:pPr>
      <w:pStyle w:val="Header"/>
      <w:tabs>
        <w:tab w:val="clear" w:pos="4680"/>
      </w:tabs>
      <w:ind w:left="-4395"/>
      <w:jc w:val="right"/>
      <w:rPr>
        <w:rFonts w:ascii="Arial" w:hAnsi="Arial" w:cs="Arial"/>
        <w:b/>
        <w:bCs/>
        <w:sz w:val="20"/>
        <w:szCs w:val="20"/>
      </w:rPr>
    </w:pPr>
  </w:p>
  <w:p w14:paraId="4EE6D578" w14:textId="19629FC6" w:rsidR="00F06805" w:rsidRDefault="00F06805" w:rsidP="00F06805">
    <w:pPr>
      <w:pStyle w:val="Header"/>
      <w:tabs>
        <w:tab w:val="clear" w:pos="4680"/>
      </w:tabs>
      <w:ind w:left="-4395"/>
      <w:jc w:val="right"/>
      <w:rPr>
        <w:rFonts w:ascii="Arial" w:hAnsi="Arial" w:cs="Arial"/>
        <w:b/>
        <w:bCs/>
        <w:sz w:val="20"/>
        <w:szCs w:val="20"/>
      </w:rPr>
    </w:pPr>
  </w:p>
  <w:p w14:paraId="7798288C" w14:textId="77777777" w:rsidR="00F06805" w:rsidRDefault="00F06805" w:rsidP="00F06805">
    <w:pPr>
      <w:pStyle w:val="Header"/>
      <w:tabs>
        <w:tab w:val="clear" w:pos="4680"/>
      </w:tabs>
      <w:ind w:left="-4395"/>
      <w:jc w:val="right"/>
      <w:rPr>
        <w:rFonts w:ascii="Arial" w:hAnsi="Arial" w:cs="Arial"/>
        <w:b/>
        <w:bCs/>
        <w:sz w:val="20"/>
        <w:szCs w:val="20"/>
      </w:rPr>
    </w:pPr>
  </w:p>
  <w:p w14:paraId="519B3B70" w14:textId="6B66D25F" w:rsidR="00F06805" w:rsidRPr="00F06805" w:rsidRDefault="00F06805" w:rsidP="00F06805">
    <w:pPr>
      <w:pStyle w:val="Header"/>
      <w:tabs>
        <w:tab w:val="clear" w:pos="4680"/>
      </w:tabs>
      <w:ind w:left="-4395"/>
      <w:rPr>
        <w:sz w:val="48"/>
        <w:szCs w:val="48"/>
      </w:rPr>
    </w:pPr>
    <w:r w:rsidRPr="00F06805">
      <w:rPr>
        <w:rFonts w:ascii="Arial" w:hAnsi="Arial" w:cs="Arial"/>
        <w:b/>
        <w:bCs/>
        <w:sz w:val="48"/>
        <w:szCs w:val="48"/>
      </w:rPr>
      <w:t>CONTENTS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541B1" w14:paraId="0E9227A3" w14:textId="77777777" w:rsidTr="004E607F">
      <w:trPr>
        <w:trHeight w:hRule="exact" w:val="240"/>
      </w:trPr>
      <w:tc>
        <w:tcPr>
          <w:tcW w:w="5258" w:type="dxa"/>
          <w:shd w:val="clear" w:color="auto" w:fill="auto"/>
        </w:tcPr>
        <w:p w14:paraId="168AEF1D" w14:textId="77777777" w:rsidR="006541B1" w:rsidRDefault="006541B1" w:rsidP="004E607F">
          <w:pPr>
            <w:pStyle w:val="Header-CompanyName"/>
          </w:pPr>
        </w:p>
      </w:tc>
      <w:tc>
        <w:tcPr>
          <w:tcW w:w="5730" w:type="dxa"/>
          <w:shd w:val="clear" w:color="auto" w:fill="auto"/>
          <w:tcMar>
            <w:top w:w="56" w:type="dxa"/>
            <w:right w:w="8" w:type="dxa"/>
          </w:tcMar>
        </w:tcPr>
        <w:p w14:paraId="6B03DF15" w14:textId="69A5CD9C" w:rsidR="006541B1" w:rsidRDefault="006541B1" w:rsidP="004E607F">
          <w:pPr>
            <w:pStyle w:val="Header-CompanyName"/>
          </w:pPr>
          <w:r w:rsidRPr="002C3B4B">
            <w:rPr>
              <w:noProof/>
              <w:color w:val="BEB6AF"/>
              <w:lang w:eastAsia="en-AU"/>
            </w:rPr>
            <mc:AlternateContent>
              <mc:Choice Requires="wpg">
                <w:drawing>
                  <wp:anchor distT="0" distB="0" distL="114300" distR="114300" simplePos="0" relativeHeight="251722752" behindDoc="1" locked="1" layoutInCell="1" allowOverlap="1" wp14:anchorId="25FA8AB3" wp14:editId="17A7AF79">
                    <wp:simplePos x="0" y="0"/>
                    <wp:positionH relativeFrom="rightMargin">
                      <wp:posOffset>-1345565</wp:posOffset>
                    </wp:positionH>
                    <wp:positionV relativeFrom="page">
                      <wp:posOffset>24765</wp:posOffset>
                    </wp:positionV>
                    <wp:extent cx="1329690" cy="65405"/>
                    <wp:effectExtent l="0" t="0" r="3810" b="0"/>
                    <wp:wrapNone/>
                    <wp:docPr id="9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98" name="Freeform 15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 name="Freeform 15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982F6AE" id="Group 7" o:spid="_x0000_s1026" style="position:absolute;margin-left:-105.95pt;margin-top:1.95pt;width:104.7pt;height:5.15pt;z-index:-2515937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">
                    <v:shape id="Freeform 156"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7"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8074733" w14:textId="77777777" w:rsidR="006541B1" w:rsidRPr="00D57FA7" w:rsidRDefault="006541B1" w:rsidP="004E60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448D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E0FAA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44FCCE0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F01497"/>
    <w:multiLevelType w:val="multilevel"/>
    <w:tmpl w:val="55DAED7E"/>
    <w:numStyleLink w:val="aaTableListBullets"/>
  </w:abstractNum>
  <w:abstractNum w:abstractNumId="5" w15:restartNumberingAfterBreak="0">
    <w:nsid w:val="06D55B15"/>
    <w:multiLevelType w:val="multilevel"/>
    <w:tmpl w:val="C1127ADE"/>
    <w:styleLink w:val="aaHeadingnonumberList"/>
    <w:lvl w:ilvl="0">
      <w:start w:val="1"/>
      <w:numFmt w:val="none"/>
      <w:pStyle w:val="Exec-SubHeadBanner"/>
      <w:suff w:val="nothing"/>
      <w:lvlText w:val="%1"/>
      <w:lvlJc w:val="left"/>
      <w:pPr>
        <w:ind w:left="0" w:firstLine="0"/>
      </w:pPr>
      <w:rPr>
        <w:rFonts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pStyle w:val="Heading6nonumber"/>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07877F50"/>
    <w:multiLevelType w:val="multilevel"/>
    <w:tmpl w:val="C958DAD4"/>
    <w:styleLink w:val="aaAppendixNumbering"/>
    <w:lvl w:ilvl="0">
      <w:start w:val="1"/>
      <w:numFmt w:val="upperLetter"/>
      <w:pStyle w:val="Heading7"/>
      <w:lvlText w:val="%1."/>
      <w:lvlJc w:val="right"/>
      <w:pPr>
        <w:tabs>
          <w:tab w:val="num" w:pos="248"/>
        </w:tabs>
        <w:ind w:left="248" w:hanging="384"/>
      </w:pPr>
      <w:rPr>
        <w:rFonts w:hint="default"/>
      </w:rPr>
    </w:lvl>
    <w:lvl w:ilvl="1">
      <w:start w:val="1"/>
      <w:numFmt w:val="decimal"/>
      <w:pStyle w:val="Heading8"/>
      <w:lvlText w:val="%1.%2"/>
      <w:lvlJc w:val="right"/>
      <w:pPr>
        <w:tabs>
          <w:tab w:val="num" w:pos="0"/>
        </w:tabs>
        <w:ind w:left="0" w:hanging="136"/>
      </w:pPr>
      <w:rPr>
        <w:rFonts w:hint="default"/>
      </w:rPr>
    </w:lvl>
    <w:lvl w:ilvl="2">
      <w:start w:val="1"/>
      <w:numFmt w:val="decimal"/>
      <w:pStyle w:val="Heading9"/>
      <w:lvlText w:val="%1.%2.%3"/>
      <w:lvlJc w:val="left"/>
      <w:pPr>
        <w:tabs>
          <w:tab w:val="num" w:pos="8117"/>
        </w:tabs>
        <w:ind w:left="8117"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07FA2EFB"/>
    <w:multiLevelType w:val="multilevel"/>
    <w:tmpl w:val="D4E4AEA8"/>
    <w:numStyleLink w:val="aaReportHeadings"/>
  </w:abstractNum>
  <w:abstractNum w:abstractNumId="8" w15:restartNumberingAfterBreak="0">
    <w:nsid w:val="08CE7D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BC535B"/>
    <w:multiLevelType w:val="multilevel"/>
    <w:tmpl w:val="CC5C7C98"/>
    <w:styleLink w:val="ACILAllenDashedList"/>
    <w:lvl w:ilvl="0">
      <w:start w:val="1"/>
      <w:numFmt w:val="bullet"/>
      <w:lvlText w:val=""/>
      <w:lvlJc w:val="left"/>
      <w:pPr>
        <w:ind w:left="1702" w:hanging="284"/>
      </w:pPr>
      <w:rPr>
        <w:rFonts w:ascii="Symbol" w:hAnsi="Symbo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0" w15:restartNumberingAfterBreak="0">
    <w:nsid w:val="1046107E"/>
    <w:multiLevelType w:val="multilevel"/>
    <w:tmpl w:val="65D86914"/>
    <w:numStyleLink w:val="BoxList"/>
  </w:abstractNum>
  <w:abstractNum w:abstractNumId="11" w15:restartNumberingAfterBreak="0">
    <w:nsid w:val="16CC3DFF"/>
    <w:multiLevelType w:val="multilevel"/>
    <w:tmpl w:val="AB0EE45E"/>
    <w:styleLink w:val="BoxListBullets"/>
    <w:lvl w:ilvl="0">
      <w:start w:val="1"/>
      <w:numFmt w:val="bullet"/>
      <w:pStyle w:val="BoxListBullet"/>
      <w:lvlText w:val="—"/>
      <w:lvlJc w:val="left"/>
      <w:pPr>
        <w:ind w:left="446" w:hanging="446"/>
      </w:pPr>
      <w:rPr>
        <w:rFonts w:ascii="Arial Narrow" w:hAnsi="Arial Narrow" w:hint="default"/>
      </w:rPr>
    </w:lvl>
    <w:lvl w:ilvl="1">
      <w:start w:val="1"/>
      <w:numFmt w:val="bullet"/>
      <w:pStyle w:val="BoxListBullet2"/>
      <w:lvlText w:val="–"/>
      <w:lvlJc w:val="left"/>
      <w:pPr>
        <w:ind w:left="726" w:hanging="280"/>
      </w:pPr>
      <w:rPr>
        <w:rFonts w:ascii="Arial Narrow" w:hAnsi="Arial Narrow" w:hint="default"/>
        <w:sz w:val="16"/>
      </w:rPr>
    </w:lvl>
    <w:lvl w:ilvl="2">
      <w:start w:val="1"/>
      <w:numFmt w:val="bullet"/>
      <w:pStyle w:val="BoxListBullet3"/>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2" w15:restartNumberingAfterBreak="0">
    <w:nsid w:val="1877449B"/>
    <w:multiLevelType w:val="multilevel"/>
    <w:tmpl w:val="145205FC"/>
    <w:styleLink w:val="aaReportListDash"/>
    <w:lvl w:ilvl="0">
      <w:start w:val="1"/>
      <w:numFmt w:val="bullet"/>
      <w:pStyle w:val="ListDash"/>
      <w:lvlText w:val="—"/>
      <w:lvlJc w:val="left"/>
      <w:pPr>
        <w:ind w:left="0" w:hanging="448"/>
      </w:pPr>
      <w:rPr>
        <w:rFonts w:ascii="Arial Narrow" w:hAnsi="Arial Narrow" w:hint="default"/>
      </w:rPr>
    </w:lvl>
    <w:lvl w:ilvl="1">
      <w:start w:val="1"/>
      <w:numFmt w:val="bullet"/>
      <w:pStyle w:val="ListDash2"/>
      <w:lvlText w:val="–"/>
      <w:lvlJc w:val="left"/>
      <w:pPr>
        <w:ind w:left="238" w:hanging="238"/>
      </w:pPr>
      <w:rPr>
        <w:rFonts w:ascii="Arial Narrow" w:hAnsi="Arial Narrow" w:hint="default"/>
      </w:rPr>
    </w:lvl>
    <w:lvl w:ilvl="2">
      <w:start w:val="1"/>
      <w:numFmt w:val="bullet"/>
      <w:pStyle w:val="ListDash3"/>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3" w15:restartNumberingAfterBreak="0">
    <w:nsid w:val="1B7502B7"/>
    <w:multiLevelType w:val="multilevel"/>
    <w:tmpl w:val="475CFF34"/>
    <w:lvl w:ilvl="0">
      <w:start w:val="1"/>
      <w:numFmt w:val="bullet"/>
      <w:pStyle w:val="ListBullet"/>
      <w:lvlText w:val="—"/>
      <w:lvlJc w:val="left"/>
      <w:pPr>
        <w:ind w:left="0" w:hanging="446"/>
      </w:pPr>
      <w:rPr>
        <w:rFonts w:ascii="Arial Narrow" w:hAnsi="Arial Narrow" w:hint="default"/>
        <w:sz w:val="20"/>
      </w:rPr>
    </w:lvl>
    <w:lvl w:ilvl="1">
      <w:start w:val="1"/>
      <w:numFmt w:val="bullet"/>
      <w:pStyle w:val="ListBullet2"/>
      <w:lvlText w:val="―"/>
      <w:lvlJc w:val="left"/>
      <w:pPr>
        <w:ind w:left="240" w:hanging="240"/>
      </w:pPr>
      <w:rPr>
        <w:rFonts w:ascii="Arial Narrow" w:hAnsi="Arial Narrow" w:hint="default"/>
        <w:sz w:val="16"/>
      </w:rPr>
    </w:lvl>
    <w:lvl w:ilvl="2">
      <w:start w:val="1"/>
      <w:numFmt w:val="bullet"/>
      <w:pStyle w:val="ListBullet3"/>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14" w15:restartNumberingAfterBreak="0">
    <w:nsid w:val="1BB100B0"/>
    <w:multiLevelType w:val="multilevel"/>
    <w:tmpl w:val="75081F48"/>
    <w:styleLink w:val="aaSideNotesBullets"/>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010423"/>
    <w:multiLevelType w:val="multilevel"/>
    <w:tmpl w:val="29E0E8DA"/>
    <w:styleLink w:val="aaTableListNumbers"/>
    <w:lvl w:ilvl="0">
      <w:start w:val="1"/>
      <w:numFmt w:val="decimal"/>
      <w:pStyle w:val="Tablelistnumber"/>
      <w:lvlText w:val="%1."/>
      <w:lvlJc w:val="left"/>
      <w:pPr>
        <w:ind w:left="340" w:hanging="340"/>
      </w:pPr>
      <w:rPr>
        <w:rFonts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7" w15:restartNumberingAfterBreak="0">
    <w:nsid w:val="24103F2B"/>
    <w:multiLevelType w:val="multilevel"/>
    <w:tmpl w:val="475CFF34"/>
    <w:styleLink w:val="aaReportListBullets"/>
    <w:lvl w:ilvl="0">
      <w:start w:val="1"/>
      <w:numFmt w:val="bullet"/>
      <w:lvlText w:val="—"/>
      <w:lvlJc w:val="left"/>
      <w:pPr>
        <w:ind w:left="0" w:hanging="446"/>
      </w:pPr>
      <w:rPr>
        <w:rFonts w:ascii="Arial Narrow" w:hAnsi="Arial Narrow" w:hint="default"/>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18" w15:restartNumberingAfterBreak="0">
    <w:nsid w:val="24602A3A"/>
    <w:multiLevelType w:val="multilevel"/>
    <w:tmpl w:val="55DAED7E"/>
    <w:styleLink w:val="aaTableListBullets"/>
    <w:lvl w:ilvl="0">
      <w:start w:val="1"/>
      <w:numFmt w:val="bullet"/>
      <w:pStyle w:val="Tablelistbullet"/>
      <w:lvlText w:val="–"/>
      <w:lvlJc w:val="left"/>
      <w:pPr>
        <w:ind w:left="280" w:hanging="280"/>
      </w:pPr>
      <w:rPr>
        <w:rFonts w:ascii="Arial Narrow" w:hAnsi="Arial Narrow" w:hint="default"/>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9"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2AD9720E"/>
    <w:multiLevelType w:val="multilevel"/>
    <w:tmpl w:val="30BE6EB8"/>
    <w:styleLink w:val="aaTOCList"/>
    <w:lvl w:ilvl="0">
      <w:start w:val="1"/>
      <w:numFmt w:val="none"/>
      <w:pStyle w:val="TOC1"/>
      <w:lvlText w:val="%1"/>
      <w:lvlJc w:val="left"/>
      <w:pPr>
        <w:ind w:left="336" w:hanging="336"/>
      </w:pPr>
      <w:rPr>
        <w:rFonts w:ascii="Bodoni MT" w:hAnsi="Bodoni MT" w:hint="default"/>
        <w:sz w:val="20"/>
      </w:rPr>
    </w:lvl>
    <w:lvl w:ilvl="1">
      <w:start w:val="1"/>
      <w:numFmt w:val="none"/>
      <w:pStyle w:val="TOC2"/>
      <w:lvlText w:val="%2"/>
      <w:lvlJc w:val="left"/>
      <w:pPr>
        <w:ind w:left="336" w:hanging="336"/>
      </w:pPr>
      <w:rPr>
        <w:rFonts w:hint="default"/>
      </w:rPr>
    </w:lvl>
    <w:lvl w:ilvl="2">
      <w:start w:val="1"/>
      <w:numFmt w:val="none"/>
      <w:pStyle w:val="TOC3"/>
      <w:lvlText w:val="%3"/>
      <w:lvlJc w:val="left"/>
      <w:pPr>
        <w:tabs>
          <w:tab w:val="num" w:pos="336"/>
        </w:tabs>
        <w:ind w:left="336" w:hanging="336"/>
      </w:pPr>
      <w:rPr>
        <w:rFonts w:hint="default"/>
      </w:rPr>
    </w:lvl>
    <w:lvl w:ilvl="3">
      <w:start w:val="1"/>
      <w:numFmt w:val="none"/>
      <w:pStyle w:val="TOC4"/>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tabs>
          <w:tab w:val="num" w:pos="336"/>
        </w:tabs>
        <w:ind w:left="336" w:hanging="336"/>
      </w:pPr>
      <w:rPr>
        <w:rFonts w:hint="default"/>
      </w:rPr>
    </w:lvl>
    <w:lvl w:ilvl="6">
      <w:start w:val="1"/>
      <w:numFmt w:val="none"/>
      <w:pStyle w:val="TOC7"/>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1" w15:restartNumberingAfterBreak="0">
    <w:nsid w:val="31AB2891"/>
    <w:multiLevelType w:val="multilevel"/>
    <w:tmpl w:val="B78E7766"/>
    <w:styleLink w:val="TOCList"/>
    <w:lvl w:ilvl="0">
      <w:start w:val="1"/>
      <w:numFmt w:val="none"/>
      <w:lvlText w:val="%1"/>
      <w:lvlJc w:val="left"/>
      <w:pPr>
        <w:ind w:left="336" w:hanging="336"/>
      </w:pPr>
      <w:rPr>
        <w:rFonts w:ascii="HelveticaNeueLT Std Lt Cn" w:hAnsi="HelveticaNeueLT Std Lt Cn"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decimal"/>
      <w:lvlText w:val="(%4)"/>
      <w:lvlJc w:val="left"/>
      <w:pPr>
        <w:ind w:left="336" w:hanging="336"/>
      </w:pPr>
      <w:rPr>
        <w:rFonts w:hint="default"/>
      </w:rPr>
    </w:lvl>
    <w:lvl w:ilvl="4">
      <w:start w:val="1"/>
      <w:numFmt w:val="lowerLetter"/>
      <w:lvlText w:val="(%5)"/>
      <w:lvlJc w:val="left"/>
      <w:pPr>
        <w:ind w:left="336" w:hanging="336"/>
      </w:pPr>
      <w:rPr>
        <w:rFonts w:hint="default"/>
      </w:rPr>
    </w:lvl>
    <w:lvl w:ilvl="5">
      <w:start w:val="1"/>
      <w:numFmt w:val="lowerRoman"/>
      <w:lvlText w:val="(%6)"/>
      <w:lvlJc w:val="left"/>
      <w:pPr>
        <w:ind w:left="336" w:hanging="336"/>
      </w:pPr>
      <w:rPr>
        <w:rFonts w:hint="default"/>
      </w:rPr>
    </w:lvl>
    <w:lvl w:ilvl="6">
      <w:start w:val="1"/>
      <w:numFmt w:val="decimal"/>
      <w:lvlText w:val="%7."/>
      <w:lvlJc w:val="left"/>
      <w:pPr>
        <w:ind w:left="336" w:hanging="336"/>
      </w:pPr>
      <w:rPr>
        <w:rFonts w:hint="default"/>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2" w15:restartNumberingAfterBreak="0">
    <w:nsid w:val="3333768D"/>
    <w:multiLevelType w:val="multilevel"/>
    <w:tmpl w:val="65D86914"/>
    <w:styleLink w:val="BoxList"/>
    <w:lvl w:ilvl="0">
      <w:start w:val="1"/>
      <w:numFmt w:val="decimal"/>
      <w:pStyle w:val="BoxListNumber"/>
      <w:lvlText w:val="%1."/>
      <w:lvlJc w:val="left"/>
      <w:pPr>
        <w:ind w:left="446" w:hanging="446"/>
      </w:pPr>
      <w:rPr>
        <w:rFonts w:ascii="Arial Narrow" w:hAnsi="Arial Narrow" w:hint="default"/>
        <w:sz w:val="20"/>
      </w:rPr>
    </w:lvl>
    <w:lvl w:ilvl="1">
      <w:start w:val="1"/>
      <w:numFmt w:val="lowerLetter"/>
      <w:pStyle w:val="BoxListNumber2"/>
      <w:lvlText w:val="%2)"/>
      <w:lvlJc w:val="left"/>
      <w:pPr>
        <w:ind w:left="800" w:hanging="354"/>
      </w:pPr>
      <w:rPr>
        <w:rFonts w:ascii="Arial Narrow" w:hAnsi="Arial Narrow" w:hint="default"/>
      </w:rPr>
    </w:lvl>
    <w:lvl w:ilvl="2">
      <w:start w:val="1"/>
      <w:numFmt w:val="lowerRoman"/>
      <w:pStyle w:val="BoxListNumber3"/>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6232C7D"/>
    <w:multiLevelType w:val="multilevel"/>
    <w:tmpl w:val="AB0EE45E"/>
    <w:numStyleLink w:val="BoxListBullets"/>
  </w:abstractNum>
  <w:abstractNum w:abstractNumId="24" w15:restartNumberingAfterBreak="0">
    <w:nsid w:val="389B44FE"/>
    <w:multiLevelType w:val="multilevel"/>
    <w:tmpl w:val="2A9ADEF8"/>
    <w:numStyleLink w:val="aaReportListNumber"/>
  </w:abstractNum>
  <w:abstractNum w:abstractNumId="25" w15:restartNumberingAfterBreak="0">
    <w:nsid w:val="3B3E682E"/>
    <w:multiLevelType w:val="multilevel"/>
    <w:tmpl w:val="D4E4AEA8"/>
    <w:styleLink w:val="aaReportHeadings"/>
    <w:lvl w:ilvl="0">
      <w:start w:val="1"/>
      <w:numFmt w:val="decimal"/>
      <w:pStyle w:val="Heading1"/>
      <w:lvlText w:val="%1"/>
      <w:lvlJc w:val="right"/>
      <w:pPr>
        <w:tabs>
          <w:tab w:val="num" w:pos="248"/>
        </w:tabs>
        <w:ind w:left="248" w:hanging="384"/>
      </w:pPr>
      <w:rPr>
        <w:rFonts w:hint="default"/>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6" w15:restartNumberingAfterBreak="0">
    <w:nsid w:val="3F6C5F04"/>
    <w:multiLevelType w:val="multilevel"/>
    <w:tmpl w:val="E938B7C8"/>
    <w:styleLink w:val="aaTableListNumberssmall"/>
    <w:lvl w:ilvl="0">
      <w:start w:val="1"/>
      <w:numFmt w:val="decimal"/>
      <w:pStyle w:val="Tablelistnumbersmall"/>
      <w:lvlText w:val="%1."/>
      <w:lvlJc w:val="left"/>
      <w:pPr>
        <w:ind w:left="340" w:hanging="340"/>
      </w:pPr>
      <w:rPr>
        <w:rFonts w:hint="default"/>
      </w:rPr>
    </w:lvl>
    <w:lvl w:ilvl="1">
      <w:start w:val="1"/>
      <w:numFmt w:val="lowerLetter"/>
      <w:pStyle w:val="Tablelistnumber2small"/>
      <w:lvlText w:val="%2)"/>
      <w:lvlJc w:val="left"/>
      <w:pPr>
        <w:ind w:left="567" w:hanging="227"/>
      </w:pPr>
      <w:rPr>
        <w:rFonts w:ascii="Arial Narrow" w:hAnsi="Arial Narrow" w:hint="default"/>
      </w:rPr>
    </w:lvl>
    <w:lvl w:ilvl="2">
      <w:start w:val="1"/>
      <w:numFmt w:val="lowerRoman"/>
      <w:pStyle w:val="Tablelistnumber3small"/>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27" w15:restartNumberingAfterBreak="0">
    <w:nsid w:val="45767BA0"/>
    <w:multiLevelType w:val="multilevel"/>
    <w:tmpl w:val="75081F48"/>
    <w:numStyleLink w:val="aaSideNotesBullets"/>
  </w:abstractNum>
  <w:abstractNum w:abstractNumId="28" w15:restartNumberingAfterBreak="0">
    <w:nsid w:val="47375183"/>
    <w:multiLevelType w:val="multilevel"/>
    <w:tmpl w:val="C958DAD4"/>
    <w:numStyleLink w:val="aaAppendixNumbering"/>
  </w:abstractNum>
  <w:abstractNum w:abstractNumId="29" w15:restartNumberingAfterBreak="0">
    <w:nsid w:val="4B8D12D7"/>
    <w:multiLevelType w:val="hybridMultilevel"/>
    <w:tmpl w:val="D9CE47E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0" w15:restartNumberingAfterBreak="0">
    <w:nsid w:val="4CF7721F"/>
    <w:multiLevelType w:val="multilevel"/>
    <w:tmpl w:val="0E7610C4"/>
    <w:styleLink w:val="1ai"/>
    <w:lvl w:ilvl="0">
      <w:start w:val="1"/>
      <w:numFmt w:val="decimal"/>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31" w15:restartNumberingAfterBreak="0">
    <w:nsid w:val="642F1928"/>
    <w:multiLevelType w:val="hybridMultilevel"/>
    <w:tmpl w:val="E7FA14D4"/>
    <w:lvl w:ilvl="0" w:tplc="222EBD40">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2" w15:restartNumberingAfterBreak="0">
    <w:nsid w:val="66F0539B"/>
    <w:multiLevelType w:val="multilevel"/>
    <w:tmpl w:val="4D96EFB6"/>
    <w:styleLink w:val="aaTableListBulletssmall"/>
    <w:lvl w:ilvl="0">
      <w:start w:val="1"/>
      <w:numFmt w:val="bullet"/>
      <w:pStyle w:val="Tablelistbulletsmall"/>
      <w:lvlText w:val="–"/>
      <w:lvlJc w:val="left"/>
      <w:pPr>
        <w:ind w:left="278" w:hanging="278"/>
      </w:pPr>
      <w:rPr>
        <w:rFonts w:ascii="Arial Narrow" w:hAnsi="Arial Narrow" w:hint="default"/>
      </w:rPr>
    </w:lvl>
    <w:lvl w:ilvl="1">
      <w:start w:val="1"/>
      <w:numFmt w:val="bullet"/>
      <w:pStyle w:val="Tablelistbullet2small"/>
      <w:lvlText w:val="–"/>
      <w:lvlJc w:val="left"/>
      <w:pPr>
        <w:tabs>
          <w:tab w:val="num" w:pos="278"/>
        </w:tabs>
        <w:ind w:left="522" w:hanging="244"/>
      </w:pPr>
      <w:rPr>
        <w:rFonts w:ascii="Arial Narrow" w:hAnsi="Arial Narrow" w:hint="default"/>
      </w:rPr>
    </w:lvl>
    <w:lvl w:ilvl="2">
      <w:start w:val="1"/>
      <w:numFmt w:val="bullet"/>
      <w:pStyle w:val="Tablelistbullet3small"/>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F3F2534"/>
    <w:multiLevelType w:val="multilevel"/>
    <w:tmpl w:val="4D96EFB6"/>
    <w:numStyleLink w:val="aaTableListBulletssmall"/>
  </w:abstractNum>
  <w:abstractNum w:abstractNumId="34" w15:restartNumberingAfterBreak="0">
    <w:nsid w:val="70BF0F11"/>
    <w:multiLevelType w:val="hybridMultilevel"/>
    <w:tmpl w:val="417A5B3C"/>
    <w:lvl w:ilvl="0" w:tplc="DC2C011C">
      <w:start w:val="1"/>
      <w:numFmt w:val="bullet"/>
      <w:pStyle w:val="BoxQuoteListBullet"/>
      <w:lvlText w:val="–"/>
      <w:lvlJc w:val="left"/>
      <w:pPr>
        <w:ind w:left="1168" w:hanging="360"/>
      </w:pPr>
      <w:rPr>
        <w:rFonts w:ascii="HelveticaNeueLT Std Lt Cn" w:hAnsi="HelveticaNeueLT Std Lt Cn" w:hint="default"/>
        <w:sz w:val="18"/>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35" w15:restartNumberingAfterBreak="0">
    <w:nsid w:val="730424CB"/>
    <w:multiLevelType w:val="multilevel"/>
    <w:tmpl w:val="145205FC"/>
    <w:numStyleLink w:val="aaReportListDash"/>
  </w:abstractNum>
  <w:abstractNum w:abstractNumId="36" w15:restartNumberingAfterBreak="0">
    <w:nsid w:val="75047AA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7AF83F35"/>
    <w:multiLevelType w:val="hybridMultilevel"/>
    <w:tmpl w:val="266ED1B2"/>
    <w:lvl w:ilvl="0" w:tplc="3ADC6B90">
      <w:start w:val="1"/>
      <w:numFmt w:val="bullet"/>
      <w:pStyle w:val="TableQuoteBulletsmall"/>
      <w:lvlText w:val="–"/>
      <w:lvlJc w:val="left"/>
      <w:pPr>
        <w:ind w:left="720" w:hanging="360"/>
      </w:pPr>
      <w:rPr>
        <w:rFonts w:ascii="Arial Narrow" w:hAnsi="Arial Narro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343541"/>
    <w:multiLevelType w:val="multilevel"/>
    <w:tmpl w:val="30BE6EB8"/>
    <w:numStyleLink w:val="aaTOCList"/>
  </w:abstractNum>
  <w:abstractNum w:abstractNumId="39" w15:restartNumberingAfterBreak="0">
    <w:nsid w:val="7D0906AF"/>
    <w:multiLevelType w:val="multilevel"/>
    <w:tmpl w:val="C1127ADE"/>
    <w:numStyleLink w:val="aaHeadingnonumberList"/>
  </w:abstractNum>
  <w:abstractNum w:abstractNumId="40" w15:restartNumberingAfterBreak="0">
    <w:nsid w:val="7F291278"/>
    <w:multiLevelType w:val="multilevel"/>
    <w:tmpl w:val="2A9ADEF8"/>
    <w:styleLink w:val="aaReportListNumber"/>
    <w:lvl w:ilvl="0">
      <w:start w:val="1"/>
      <w:numFmt w:val="decimal"/>
      <w:pStyle w:val="ListNumber"/>
      <w:lvlText w:val="%1."/>
      <w:lvlJc w:val="center"/>
      <w:pPr>
        <w:tabs>
          <w:tab w:val="num" w:pos="926"/>
        </w:tabs>
        <w:ind w:left="0" w:hanging="420"/>
      </w:pPr>
      <w:rPr>
        <w:rFonts w:hint="default"/>
      </w:rPr>
    </w:lvl>
    <w:lvl w:ilvl="1">
      <w:start w:val="1"/>
      <w:numFmt w:val="lowerLetter"/>
      <w:pStyle w:val="ListNumber2"/>
      <w:lvlText w:val="%2)"/>
      <w:lvlJc w:val="left"/>
      <w:pPr>
        <w:ind w:left="340" w:hanging="340"/>
      </w:pPr>
      <w:rPr>
        <w:rFonts w:hint="default"/>
      </w:rPr>
    </w:lvl>
    <w:lvl w:ilvl="2">
      <w:start w:val="1"/>
      <w:numFmt w:val="lowerRoman"/>
      <w:pStyle w:val="ListNumber3"/>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0"/>
  </w:num>
  <w:num w:numId="2">
    <w:abstractNumId w:val="8"/>
  </w:num>
  <w:num w:numId="3">
    <w:abstractNumId w:val="30"/>
  </w:num>
  <w:num w:numId="4">
    <w:abstractNumId w:val="3"/>
  </w:num>
  <w:num w:numId="5">
    <w:abstractNumId w:val="2"/>
  </w:num>
  <w:num w:numId="6">
    <w:abstractNumId w:val="1"/>
  </w:num>
  <w:num w:numId="7">
    <w:abstractNumId w:val="0"/>
  </w:num>
  <w:num w:numId="8">
    <w:abstractNumId w:val="19"/>
    <w:lvlOverride w:ilvl="0">
      <w:lvl w:ilvl="0">
        <w:start w:val="1"/>
        <w:numFmt w:val="upperLetter"/>
        <w:pStyle w:val="App-Heading1"/>
        <w:suff w:val="nothing"/>
        <w:lvlText w:val="%1"/>
        <w:lvlJc w:val="left"/>
        <w:pPr>
          <w:ind w:left="1080" w:hanging="1080"/>
        </w:pPr>
        <w:rPr>
          <w:rFonts w:hint="default"/>
        </w:rPr>
      </w:lvl>
    </w:lvlOverride>
  </w:num>
  <w:num w:numId="9">
    <w:abstractNumId w:val="22"/>
  </w:num>
  <w:num w:numId="10">
    <w:abstractNumId w:val="18"/>
  </w:num>
  <w:num w:numId="11">
    <w:abstractNumId w:val="16"/>
  </w:num>
  <w:num w:numId="12">
    <w:abstractNumId w:val="11"/>
  </w:num>
  <w:num w:numId="13">
    <w:abstractNumId w:val="17"/>
  </w:num>
  <w:num w:numId="14">
    <w:abstractNumId w:val="40"/>
  </w:num>
  <w:num w:numId="15">
    <w:abstractNumId w:val="14"/>
  </w:num>
  <w:num w:numId="16">
    <w:abstractNumId w:val="25"/>
  </w:num>
  <w:num w:numId="17">
    <w:abstractNumId w:val="21"/>
  </w:num>
  <w:num w:numId="18">
    <w:abstractNumId w:val="6"/>
  </w:num>
  <w:num w:numId="19">
    <w:abstractNumId w:val="5"/>
  </w:num>
  <w:num w:numId="20">
    <w:abstractNumId w:val="39"/>
  </w:num>
  <w:num w:numId="21">
    <w:abstractNumId w:val="7"/>
  </w:num>
  <w:num w:numId="22">
    <w:abstractNumId w:val="28"/>
  </w:num>
  <w:num w:numId="23">
    <w:abstractNumId w:val="23"/>
  </w:num>
  <w:num w:numId="24">
    <w:abstractNumId w:val="34"/>
  </w:num>
  <w:num w:numId="25">
    <w:abstractNumId w:val="15"/>
  </w:num>
  <w:num w:numId="26">
    <w:abstractNumId w:val="31"/>
  </w:num>
  <w:num w:numId="27">
    <w:abstractNumId w:val="9"/>
  </w:num>
  <w:num w:numId="28">
    <w:abstractNumId w:val="12"/>
  </w:num>
  <w:num w:numId="29">
    <w:abstractNumId w:val="38"/>
  </w:num>
  <w:num w:numId="30">
    <w:abstractNumId w:val="24"/>
    <w:lvlOverride w:ilvl="0">
      <w:lvl w:ilvl="0">
        <w:start w:val="1"/>
        <w:numFmt w:val="decimal"/>
        <w:pStyle w:val="ListNumber"/>
        <w:lvlText w:val="%1."/>
        <w:lvlJc w:val="center"/>
        <w:pPr>
          <w:tabs>
            <w:tab w:val="num" w:pos="926"/>
          </w:tabs>
          <w:ind w:left="0" w:hanging="420"/>
        </w:pPr>
        <w:rPr>
          <w:rFonts w:hint="default"/>
        </w:rPr>
      </w:lvl>
    </w:lvlOverride>
  </w:num>
  <w:num w:numId="31">
    <w:abstractNumId w:val="36"/>
  </w:num>
  <w:num w:numId="32">
    <w:abstractNumId w:val="4"/>
  </w:num>
  <w:num w:numId="33">
    <w:abstractNumId w:val="10"/>
  </w:num>
  <w:num w:numId="34">
    <w:abstractNumId w:val="35"/>
  </w:num>
  <w:num w:numId="35">
    <w:abstractNumId w:val="27"/>
  </w:num>
  <w:num w:numId="36">
    <w:abstractNumId w:val="13"/>
  </w:num>
  <w:num w:numId="37">
    <w:abstractNumId w:val="32"/>
  </w:num>
  <w:num w:numId="38">
    <w:abstractNumId w:val="33"/>
  </w:num>
  <w:num w:numId="39">
    <w:abstractNumId w:val="26"/>
  </w:num>
  <w:num w:numId="40">
    <w:abstractNumId w:val="26"/>
  </w:num>
  <w:num w:numId="41">
    <w:abstractNumId w:val="37"/>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 w:ilvl="0">
        <w:start w:val="1"/>
        <w:numFmt w:val="decimal"/>
        <w:pStyle w:val="ListNumber"/>
        <w:lvlText w:val="%1."/>
        <w:lvlJc w:val="center"/>
        <w:pPr>
          <w:tabs>
            <w:tab w:val="num" w:pos="926"/>
          </w:tabs>
          <w:ind w:left="0" w:hanging="420"/>
        </w:pPr>
        <w:rPr>
          <w:rFonts w:hint="default"/>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51">
    <w:abstractNumId w:val="13"/>
  </w:num>
  <w:num w:numId="52">
    <w:abstractNumId w:val="13"/>
  </w:num>
  <w:num w:numId="53">
    <w:abstractNumId w:val="13"/>
  </w:num>
  <w:num w:numId="54">
    <w:abstractNumId w:val="13"/>
  </w:num>
  <w:num w:numId="55">
    <w:abstractNumId w:val="13"/>
  </w:num>
  <w:num w:numId="56">
    <w:abstractNumId w:val="13"/>
  </w:num>
  <w:num w:numId="57">
    <w:abstractNumId w:val="38"/>
  </w:num>
  <w:num w:numId="58">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0C3"/>
    <w:rsid w:val="0000016D"/>
    <w:rsid w:val="000001C7"/>
    <w:rsid w:val="000003FA"/>
    <w:rsid w:val="0000070D"/>
    <w:rsid w:val="0000072F"/>
    <w:rsid w:val="00000915"/>
    <w:rsid w:val="000012F2"/>
    <w:rsid w:val="0000179D"/>
    <w:rsid w:val="000020DC"/>
    <w:rsid w:val="000026D1"/>
    <w:rsid w:val="00003692"/>
    <w:rsid w:val="000036B0"/>
    <w:rsid w:val="0000370F"/>
    <w:rsid w:val="00003A77"/>
    <w:rsid w:val="00003BED"/>
    <w:rsid w:val="000041D1"/>
    <w:rsid w:val="00004240"/>
    <w:rsid w:val="0000451C"/>
    <w:rsid w:val="00004A0B"/>
    <w:rsid w:val="00004DB3"/>
    <w:rsid w:val="00004F71"/>
    <w:rsid w:val="00005D19"/>
    <w:rsid w:val="00006810"/>
    <w:rsid w:val="00007785"/>
    <w:rsid w:val="000077F3"/>
    <w:rsid w:val="00007CAB"/>
    <w:rsid w:val="0001032B"/>
    <w:rsid w:val="00010A6D"/>
    <w:rsid w:val="00010E69"/>
    <w:rsid w:val="00010EEC"/>
    <w:rsid w:val="00010F61"/>
    <w:rsid w:val="0001124F"/>
    <w:rsid w:val="00011360"/>
    <w:rsid w:val="000117A7"/>
    <w:rsid w:val="00011920"/>
    <w:rsid w:val="00011D89"/>
    <w:rsid w:val="000122BC"/>
    <w:rsid w:val="0001312C"/>
    <w:rsid w:val="00013472"/>
    <w:rsid w:val="000137BF"/>
    <w:rsid w:val="00013E8C"/>
    <w:rsid w:val="0001405C"/>
    <w:rsid w:val="0001425B"/>
    <w:rsid w:val="00014A77"/>
    <w:rsid w:val="00014F53"/>
    <w:rsid w:val="000150FA"/>
    <w:rsid w:val="000151CC"/>
    <w:rsid w:val="000153A4"/>
    <w:rsid w:val="00015522"/>
    <w:rsid w:val="0001570A"/>
    <w:rsid w:val="0001589D"/>
    <w:rsid w:val="00015BA6"/>
    <w:rsid w:val="00015F18"/>
    <w:rsid w:val="000160DC"/>
    <w:rsid w:val="0001633D"/>
    <w:rsid w:val="000167A3"/>
    <w:rsid w:val="00016DC1"/>
    <w:rsid w:val="00017CCF"/>
    <w:rsid w:val="0002033B"/>
    <w:rsid w:val="000203F1"/>
    <w:rsid w:val="000205D7"/>
    <w:rsid w:val="00020825"/>
    <w:rsid w:val="000209F7"/>
    <w:rsid w:val="00020B67"/>
    <w:rsid w:val="000216EF"/>
    <w:rsid w:val="00021B15"/>
    <w:rsid w:val="00021BBE"/>
    <w:rsid w:val="0002284C"/>
    <w:rsid w:val="00022917"/>
    <w:rsid w:val="00023063"/>
    <w:rsid w:val="000234F1"/>
    <w:rsid w:val="00023554"/>
    <w:rsid w:val="0002372F"/>
    <w:rsid w:val="000238FF"/>
    <w:rsid w:val="0002476B"/>
    <w:rsid w:val="000249D2"/>
    <w:rsid w:val="00024CC3"/>
    <w:rsid w:val="00024CDB"/>
    <w:rsid w:val="000254C7"/>
    <w:rsid w:val="0002560E"/>
    <w:rsid w:val="00025696"/>
    <w:rsid w:val="0002583C"/>
    <w:rsid w:val="00027663"/>
    <w:rsid w:val="000300EE"/>
    <w:rsid w:val="00030160"/>
    <w:rsid w:val="00030424"/>
    <w:rsid w:val="00030613"/>
    <w:rsid w:val="00030819"/>
    <w:rsid w:val="00030FB5"/>
    <w:rsid w:val="00031E82"/>
    <w:rsid w:val="00034232"/>
    <w:rsid w:val="00034348"/>
    <w:rsid w:val="0003485A"/>
    <w:rsid w:val="00034AF2"/>
    <w:rsid w:val="00034BD3"/>
    <w:rsid w:val="0003500F"/>
    <w:rsid w:val="00035481"/>
    <w:rsid w:val="0003561E"/>
    <w:rsid w:val="00035F91"/>
    <w:rsid w:val="00036289"/>
    <w:rsid w:val="000363C7"/>
    <w:rsid w:val="00036497"/>
    <w:rsid w:val="00036941"/>
    <w:rsid w:val="00036FD8"/>
    <w:rsid w:val="00037862"/>
    <w:rsid w:val="000378A3"/>
    <w:rsid w:val="00037F29"/>
    <w:rsid w:val="00037F2C"/>
    <w:rsid w:val="00040209"/>
    <w:rsid w:val="0004060D"/>
    <w:rsid w:val="00040A42"/>
    <w:rsid w:val="000412F5"/>
    <w:rsid w:val="00041666"/>
    <w:rsid w:val="0004181E"/>
    <w:rsid w:val="00041B52"/>
    <w:rsid w:val="00041C29"/>
    <w:rsid w:val="00041DDF"/>
    <w:rsid w:val="00041F2D"/>
    <w:rsid w:val="0004200D"/>
    <w:rsid w:val="00042392"/>
    <w:rsid w:val="00042403"/>
    <w:rsid w:val="00042763"/>
    <w:rsid w:val="00042C7F"/>
    <w:rsid w:val="00043595"/>
    <w:rsid w:val="000437D8"/>
    <w:rsid w:val="000443A7"/>
    <w:rsid w:val="00044B5B"/>
    <w:rsid w:val="0004538B"/>
    <w:rsid w:val="00046770"/>
    <w:rsid w:val="00046A0E"/>
    <w:rsid w:val="00046AEF"/>
    <w:rsid w:val="00046DDD"/>
    <w:rsid w:val="000476DC"/>
    <w:rsid w:val="00047860"/>
    <w:rsid w:val="00047906"/>
    <w:rsid w:val="00047BF3"/>
    <w:rsid w:val="0005023E"/>
    <w:rsid w:val="000506A0"/>
    <w:rsid w:val="00050A08"/>
    <w:rsid w:val="00050C51"/>
    <w:rsid w:val="00051180"/>
    <w:rsid w:val="00051299"/>
    <w:rsid w:val="0005155A"/>
    <w:rsid w:val="000515B1"/>
    <w:rsid w:val="00051F28"/>
    <w:rsid w:val="00052330"/>
    <w:rsid w:val="000525F5"/>
    <w:rsid w:val="000528C5"/>
    <w:rsid w:val="00052E6F"/>
    <w:rsid w:val="00053CB7"/>
    <w:rsid w:val="00053F9F"/>
    <w:rsid w:val="00054559"/>
    <w:rsid w:val="0005490E"/>
    <w:rsid w:val="00054B7B"/>
    <w:rsid w:val="00054EB3"/>
    <w:rsid w:val="000550B6"/>
    <w:rsid w:val="00055D37"/>
    <w:rsid w:val="00055F2D"/>
    <w:rsid w:val="00055F5C"/>
    <w:rsid w:val="00057286"/>
    <w:rsid w:val="0005738D"/>
    <w:rsid w:val="00057DC1"/>
    <w:rsid w:val="00057F09"/>
    <w:rsid w:val="000606B9"/>
    <w:rsid w:val="000607AE"/>
    <w:rsid w:val="00060C32"/>
    <w:rsid w:val="00060D51"/>
    <w:rsid w:val="00060E80"/>
    <w:rsid w:val="00061358"/>
    <w:rsid w:val="000615DC"/>
    <w:rsid w:val="000617A5"/>
    <w:rsid w:val="0006199B"/>
    <w:rsid w:val="00061B66"/>
    <w:rsid w:val="00061B71"/>
    <w:rsid w:val="00062668"/>
    <w:rsid w:val="00062E27"/>
    <w:rsid w:val="000631DC"/>
    <w:rsid w:val="000634C6"/>
    <w:rsid w:val="000638BB"/>
    <w:rsid w:val="000639FD"/>
    <w:rsid w:val="00063FAF"/>
    <w:rsid w:val="00064313"/>
    <w:rsid w:val="00064CD8"/>
    <w:rsid w:val="00064D4F"/>
    <w:rsid w:val="00064FC7"/>
    <w:rsid w:val="000650D7"/>
    <w:rsid w:val="00065537"/>
    <w:rsid w:val="000659A4"/>
    <w:rsid w:val="00065BBB"/>
    <w:rsid w:val="00065E94"/>
    <w:rsid w:val="0006645F"/>
    <w:rsid w:val="00066D19"/>
    <w:rsid w:val="000671EF"/>
    <w:rsid w:val="00067716"/>
    <w:rsid w:val="00067752"/>
    <w:rsid w:val="0007062F"/>
    <w:rsid w:val="000706B5"/>
    <w:rsid w:val="00070918"/>
    <w:rsid w:val="000715D7"/>
    <w:rsid w:val="000716C6"/>
    <w:rsid w:val="0007195C"/>
    <w:rsid w:val="00071BA6"/>
    <w:rsid w:val="00071C40"/>
    <w:rsid w:val="0007221E"/>
    <w:rsid w:val="000722F4"/>
    <w:rsid w:val="0007234B"/>
    <w:rsid w:val="00072C38"/>
    <w:rsid w:val="00073F70"/>
    <w:rsid w:val="0007431E"/>
    <w:rsid w:val="0007443F"/>
    <w:rsid w:val="0007450A"/>
    <w:rsid w:val="00074A62"/>
    <w:rsid w:val="00074E25"/>
    <w:rsid w:val="000757EC"/>
    <w:rsid w:val="00076481"/>
    <w:rsid w:val="000764A2"/>
    <w:rsid w:val="00076673"/>
    <w:rsid w:val="000768D9"/>
    <w:rsid w:val="00076F24"/>
    <w:rsid w:val="00076FF6"/>
    <w:rsid w:val="00077038"/>
    <w:rsid w:val="00077394"/>
    <w:rsid w:val="00080031"/>
    <w:rsid w:val="00080200"/>
    <w:rsid w:val="000808FC"/>
    <w:rsid w:val="00081206"/>
    <w:rsid w:val="000819F2"/>
    <w:rsid w:val="00081BE3"/>
    <w:rsid w:val="00081C64"/>
    <w:rsid w:val="00081E27"/>
    <w:rsid w:val="0008282C"/>
    <w:rsid w:val="00082DE2"/>
    <w:rsid w:val="00083C7A"/>
    <w:rsid w:val="000844EA"/>
    <w:rsid w:val="00084707"/>
    <w:rsid w:val="000848F9"/>
    <w:rsid w:val="00085F77"/>
    <w:rsid w:val="00086CED"/>
    <w:rsid w:val="00086EDA"/>
    <w:rsid w:val="000902A6"/>
    <w:rsid w:val="000905CE"/>
    <w:rsid w:val="000907BA"/>
    <w:rsid w:val="00090E9B"/>
    <w:rsid w:val="000914B1"/>
    <w:rsid w:val="000917B3"/>
    <w:rsid w:val="00091A72"/>
    <w:rsid w:val="00091B65"/>
    <w:rsid w:val="0009249F"/>
    <w:rsid w:val="00092BAA"/>
    <w:rsid w:val="0009315F"/>
    <w:rsid w:val="00093BE8"/>
    <w:rsid w:val="00093DAA"/>
    <w:rsid w:val="0009412F"/>
    <w:rsid w:val="000941CD"/>
    <w:rsid w:val="00095431"/>
    <w:rsid w:val="00095735"/>
    <w:rsid w:val="00095A82"/>
    <w:rsid w:val="0009667A"/>
    <w:rsid w:val="00096BBA"/>
    <w:rsid w:val="00096BD6"/>
    <w:rsid w:val="00096C1F"/>
    <w:rsid w:val="00096C56"/>
    <w:rsid w:val="00096E48"/>
    <w:rsid w:val="00096E60"/>
    <w:rsid w:val="000974BB"/>
    <w:rsid w:val="00097714"/>
    <w:rsid w:val="00097ADC"/>
    <w:rsid w:val="000A03EA"/>
    <w:rsid w:val="000A05D0"/>
    <w:rsid w:val="000A074F"/>
    <w:rsid w:val="000A1101"/>
    <w:rsid w:val="000A14AD"/>
    <w:rsid w:val="000A1B06"/>
    <w:rsid w:val="000A21AE"/>
    <w:rsid w:val="000A21D8"/>
    <w:rsid w:val="000A2445"/>
    <w:rsid w:val="000A28EB"/>
    <w:rsid w:val="000A295D"/>
    <w:rsid w:val="000A3266"/>
    <w:rsid w:val="000A3A67"/>
    <w:rsid w:val="000A3B14"/>
    <w:rsid w:val="000A3B34"/>
    <w:rsid w:val="000A4097"/>
    <w:rsid w:val="000A419A"/>
    <w:rsid w:val="000A49A4"/>
    <w:rsid w:val="000A4BC6"/>
    <w:rsid w:val="000A56BD"/>
    <w:rsid w:val="000A56D0"/>
    <w:rsid w:val="000A5A88"/>
    <w:rsid w:val="000A5EAA"/>
    <w:rsid w:val="000A66C8"/>
    <w:rsid w:val="000A68FF"/>
    <w:rsid w:val="000A6A75"/>
    <w:rsid w:val="000A6C37"/>
    <w:rsid w:val="000A6DE4"/>
    <w:rsid w:val="000A6F8C"/>
    <w:rsid w:val="000A70E3"/>
    <w:rsid w:val="000A72F3"/>
    <w:rsid w:val="000A72FA"/>
    <w:rsid w:val="000A73C1"/>
    <w:rsid w:val="000A7AA9"/>
    <w:rsid w:val="000A7AB4"/>
    <w:rsid w:val="000A7C24"/>
    <w:rsid w:val="000A7E08"/>
    <w:rsid w:val="000B0809"/>
    <w:rsid w:val="000B0818"/>
    <w:rsid w:val="000B0D62"/>
    <w:rsid w:val="000B120B"/>
    <w:rsid w:val="000B1D09"/>
    <w:rsid w:val="000B203D"/>
    <w:rsid w:val="000B27A5"/>
    <w:rsid w:val="000B2A7F"/>
    <w:rsid w:val="000B3031"/>
    <w:rsid w:val="000B32AA"/>
    <w:rsid w:val="000B3A3C"/>
    <w:rsid w:val="000B3A93"/>
    <w:rsid w:val="000B3BDF"/>
    <w:rsid w:val="000B41B9"/>
    <w:rsid w:val="000B479B"/>
    <w:rsid w:val="000B4E2A"/>
    <w:rsid w:val="000B5177"/>
    <w:rsid w:val="000B581E"/>
    <w:rsid w:val="000B5F5C"/>
    <w:rsid w:val="000B69A6"/>
    <w:rsid w:val="000B6A4F"/>
    <w:rsid w:val="000B6A5A"/>
    <w:rsid w:val="000B6BCD"/>
    <w:rsid w:val="000B7498"/>
    <w:rsid w:val="000B74A1"/>
    <w:rsid w:val="000B7682"/>
    <w:rsid w:val="000B7907"/>
    <w:rsid w:val="000C00F2"/>
    <w:rsid w:val="000C0C8F"/>
    <w:rsid w:val="000C1B4D"/>
    <w:rsid w:val="000C1D03"/>
    <w:rsid w:val="000C1D6D"/>
    <w:rsid w:val="000C24B3"/>
    <w:rsid w:val="000C2592"/>
    <w:rsid w:val="000C264C"/>
    <w:rsid w:val="000C2DDD"/>
    <w:rsid w:val="000C2EF7"/>
    <w:rsid w:val="000C2F26"/>
    <w:rsid w:val="000C2F57"/>
    <w:rsid w:val="000C31AA"/>
    <w:rsid w:val="000C38B6"/>
    <w:rsid w:val="000C38D6"/>
    <w:rsid w:val="000C3AD9"/>
    <w:rsid w:val="000C3B96"/>
    <w:rsid w:val="000C4897"/>
    <w:rsid w:val="000C498F"/>
    <w:rsid w:val="000C4BC6"/>
    <w:rsid w:val="000C53BF"/>
    <w:rsid w:val="000C5605"/>
    <w:rsid w:val="000C5986"/>
    <w:rsid w:val="000C603C"/>
    <w:rsid w:val="000C606F"/>
    <w:rsid w:val="000C6705"/>
    <w:rsid w:val="000C675D"/>
    <w:rsid w:val="000C69F2"/>
    <w:rsid w:val="000C6A73"/>
    <w:rsid w:val="000C709A"/>
    <w:rsid w:val="000C70AC"/>
    <w:rsid w:val="000C7239"/>
    <w:rsid w:val="000C76DA"/>
    <w:rsid w:val="000D004F"/>
    <w:rsid w:val="000D0520"/>
    <w:rsid w:val="000D219B"/>
    <w:rsid w:val="000D268F"/>
    <w:rsid w:val="000D295B"/>
    <w:rsid w:val="000D2C75"/>
    <w:rsid w:val="000D2F35"/>
    <w:rsid w:val="000D3482"/>
    <w:rsid w:val="000D3496"/>
    <w:rsid w:val="000D4260"/>
    <w:rsid w:val="000D47A1"/>
    <w:rsid w:val="000D5594"/>
    <w:rsid w:val="000D576C"/>
    <w:rsid w:val="000D58A1"/>
    <w:rsid w:val="000D59AB"/>
    <w:rsid w:val="000D5E30"/>
    <w:rsid w:val="000D60CB"/>
    <w:rsid w:val="000D66CC"/>
    <w:rsid w:val="000D6B53"/>
    <w:rsid w:val="000D6D58"/>
    <w:rsid w:val="000D6FF8"/>
    <w:rsid w:val="000D7274"/>
    <w:rsid w:val="000D74E4"/>
    <w:rsid w:val="000D761F"/>
    <w:rsid w:val="000D7648"/>
    <w:rsid w:val="000D7CBC"/>
    <w:rsid w:val="000D7E01"/>
    <w:rsid w:val="000E1B89"/>
    <w:rsid w:val="000E22A3"/>
    <w:rsid w:val="000E2B05"/>
    <w:rsid w:val="000E2CE0"/>
    <w:rsid w:val="000E2DE5"/>
    <w:rsid w:val="000E3153"/>
    <w:rsid w:val="000E33A9"/>
    <w:rsid w:val="000E34A7"/>
    <w:rsid w:val="000E3668"/>
    <w:rsid w:val="000E3E89"/>
    <w:rsid w:val="000E42D6"/>
    <w:rsid w:val="000E446F"/>
    <w:rsid w:val="000E484D"/>
    <w:rsid w:val="000E5028"/>
    <w:rsid w:val="000E51A4"/>
    <w:rsid w:val="000E57C6"/>
    <w:rsid w:val="000E5BBC"/>
    <w:rsid w:val="000E5CC4"/>
    <w:rsid w:val="000E61A8"/>
    <w:rsid w:val="000E66E7"/>
    <w:rsid w:val="000E68D2"/>
    <w:rsid w:val="000E6B04"/>
    <w:rsid w:val="000E7220"/>
    <w:rsid w:val="000E7823"/>
    <w:rsid w:val="000E7EC8"/>
    <w:rsid w:val="000F0032"/>
    <w:rsid w:val="000F02E7"/>
    <w:rsid w:val="000F053E"/>
    <w:rsid w:val="000F0593"/>
    <w:rsid w:val="000F07F5"/>
    <w:rsid w:val="000F1208"/>
    <w:rsid w:val="000F121E"/>
    <w:rsid w:val="000F1B47"/>
    <w:rsid w:val="000F2200"/>
    <w:rsid w:val="000F2248"/>
    <w:rsid w:val="000F27C5"/>
    <w:rsid w:val="000F2D22"/>
    <w:rsid w:val="000F375F"/>
    <w:rsid w:val="000F3831"/>
    <w:rsid w:val="000F428E"/>
    <w:rsid w:val="000F4359"/>
    <w:rsid w:val="000F45B2"/>
    <w:rsid w:val="000F53C5"/>
    <w:rsid w:val="000F5488"/>
    <w:rsid w:val="000F597B"/>
    <w:rsid w:val="000F5AAB"/>
    <w:rsid w:val="000F5C5E"/>
    <w:rsid w:val="000F5DE8"/>
    <w:rsid w:val="000F5EB6"/>
    <w:rsid w:val="000F6322"/>
    <w:rsid w:val="000F64FF"/>
    <w:rsid w:val="000F7205"/>
    <w:rsid w:val="000F7BDE"/>
    <w:rsid w:val="00100047"/>
    <w:rsid w:val="0010038E"/>
    <w:rsid w:val="00100972"/>
    <w:rsid w:val="00100C2F"/>
    <w:rsid w:val="00100EB0"/>
    <w:rsid w:val="00100EEE"/>
    <w:rsid w:val="0010123A"/>
    <w:rsid w:val="001015FD"/>
    <w:rsid w:val="0010181C"/>
    <w:rsid w:val="00101BFE"/>
    <w:rsid w:val="001025F4"/>
    <w:rsid w:val="001031C2"/>
    <w:rsid w:val="001033B1"/>
    <w:rsid w:val="00103DEB"/>
    <w:rsid w:val="001040F1"/>
    <w:rsid w:val="0010513B"/>
    <w:rsid w:val="001054EC"/>
    <w:rsid w:val="00105CED"/>
    <w:rsid w:val="001061FA"/>
    <w:rsid w:val="00106346"/>
    <w:rsid w:val="00106822"/>
    <w:rsid w:val="00106E7C"/>
    <w:rsid w:val="00107585"/>
    <w:rsid w:val="00107A16"/>
    <w:rsid w:val="00107CD7"/>
    <w:rsid w:val="00107D77"/>
    <w:rsid w:val="001100D3"/>
    <w:rsid w:val="00111090"/>
    <w:rsid w:val="001112F5"/>
    <w:rsid w:val="00111A71"/>
    <w:rsid w:val="00111C88"/>
    <w:rsid w:val="001123E7"/>
    <w:rsid w:val="00112540"/>
    <w:rsid w:val="00112A55"/>
    <w:rsid w:val="00112B80"/>
    <w:rsid w:val="001137AB"/>
    <w:rsid w:val="001139EA"/>
    <w:rsid w:val="00113B9A"/>
    <w:rsid w:val="00113BB1"/>
    <w:rsid w:val="00113D03"/>
    <w:rsid w:val="00113D65"/>
    <w:rsid w:val="001141B8"/>
    <w:rsid w:val="00114344"/>
    <w:rsid w:val="0011442F"/>
    <w:rsid w:val="001149D0"/>
    <w:rsid w:val="001161ED"/>
    <w:rsid w:val="00116243"/>
    <w:rsid w:val="001162CD"/>
    <w:rsid w:val="00116DF3"/>
    <w:rsid w:val="00117074"/>
    <w:rsid w:val="001170FB"/>
    <w:rsid w:val="00117101"/>
    <w:rsid w:val="001175E2"/>
    <w:rsid w:val="0011767D"/>
    <w:rsid w:val="0011780C"/>
    <w:rsid w:val="001200DB"/>
    <w:rsid w:val="00120171"/>
    <w:rsid w:val="001203B8"/>
    <w:rsid w:val="00120F55"/>
    <w:rsid w:val="001213C5"/>
    <w:rsid w:val="001217A0"/>
    <w:rsid w:val="001219A7"/>
    <w:rsid w:val="00121E37"/>
    <w:rsid w:val="001228BF"/>
    <w:rsid w:val="00122AA8"/>
    <w:rsid w:val="00122F47"/>
    <w:rsid w:val="00123816"/>
    <w:rsid w:val="00123855"/>
    <w:rsid w:val="00123907"/>
    <w:rsid w:val="00123B5C"/>
    <w:rsid w:val="00123C33"/>
    <w:rsid w:val="00123C34"/>
    <w:rsid w:val="001241AD"/>
    <w:rsid w:val="00124248"/>
    <w:rsid w:val="001246F8"/>
    <w:rsid w:val="00124C37"/>
    <w:rsid w:val="00124C3C"/>
    <w:rsid w:val="001259BB"/>
    <w:rsid w:val="0012631F"/>
    <w:rsid w:val="00126859"/>
    <w:rsid w:val="00126FB3"/>
    <w:rsid w:val="001270E6"/>
    <w:rsid w:val="00127822"/>
    <w:rsid w:val="00127F54"/>
    <w:rsid w:val="001300E2"/>
    <w:rsid w:val="00130135"/>
    <w:rsid w:val="00131319"/>
    <w:rsid w:val="001317DA"/>
    <w:rsid w:val="00131FA8"/>
    <w:rsid w:val="00132876"/>
    <w:rsid w:val="0013329C"/>
    <w:rsid w:val="00133819"/>
    <w:rsid w:val="00133CAA"/>
    <w:rsid w:val="001341C2"/>
    <w:rsid w:val="00134334"/>
    <w:rsid w:val="001345FF"/>
    <w:rsid w:val="00134B9D"/>
    <w:rsid w:val="00134F26"/>
    <w:rsid w:val="001352A9"/>
    <w:rsid w:val="0013540C"/>
    <w:rsid w:val="001359CC"/>
    <w:rsid w:val="0013613F"/>
    <w:rsid w:val="00136563"/>
    <w:rsid w:val="00136700"/>
    <w:rsid w:val="00136E32"/>
    <w:rsid w:val="00137274"/>
    <w:rsid w:val="0013764F"/>
    <w:rsid w:val="00137899"/>
    <w:rsid w:val="00137BB1"/>
    <w:rsid w:val="00137BD0"/>
    <w:rsid w:val="00137FCD"/>
    <w:rsid w:val="00140190"/>
    <w:rsid w:val="0014019A"/>
    <w:rsid w:val="001401FE"/>
    <w:rsid w:val="001404E1"/>
    <w:rsid w:val="00140B4F"/>
    <w:rsid w:val="00140FED"/>
    <w:rsid w:val="0014128E"/>
    <w:rsid w:val="001416DC"/>
    <w:rsid w:val="0014197B"/>
    <w:rsid w:val="00141CAC"/>
    <w:rsid w:val="00142237"/>
    <w:rsid w:val="00142EC4"/>
    <w:rsid w:val="001431AB"/>
    <w:rsid w:val="001432D2"/>
    <w:rsid w:val="00143CCE"/>
    <w:rsid w:val="00143D27"/>
    <w:rsid w:val="00143D2C"/>
    <w:rsid w:val="00143D6D"/>
    <w:rsid w:val="00143F29"/>
    <w:rsid w:val="001440E5"/>
    <w:rsid w:val="00144128"/>
    <w:rsid w:val="0014453E"/>
    <w:rsid w:val="0014494F"/>
    <w:rsid w:val="00145546"/>
    <w:rsid w:val="001455F6"/>
    <w:rsid w:val="001458FD"/>
    <w:rsid w:val="00145B40"/>
    <w:rsid w:val="00146251"/>
    <w:rsid w:val="001464AF"/>
    <w:rsid w:val="00147126"/>
    <w:rsid w:val="0014735E"/>
    <w:rsid w:val="0014742E"/>
    <w:rsid w:val="00147784"/>
    <w:rsid w:val="00147B3C"/>
    <w:rsid w:val="00147B7A"/>
    <w:rsid w:val="00147F26"/>
    <w:rsid w:val="0015051D"/>
    <w:rsid w:val="00150550"/>
    <w:rsid w:val="00150801"/>
    <w:rsid w:val="00150E2C"/>
    <w:rsid w:val="001512EB"/>
    <w:rsid w:val="001516EC"/>
    <w:rsid w:val="00151AC4"/>
    <w:rsid w:val="00151E05"/>
    <w:rsid w:val="0015216D"/>
    <w:rsid w:val="00152229"/>
    <w:rsid w:val="001527AA"/>
    <w:rsid w:val="0015326E"/>
    <w:rsid w:val="001534AE"/>
    <w:rsid w:val="00153571"/>
    <w:rsid w:val="0015367D"/>
    <w:rsid w:val="00153841"/>
    <w:rsid w:val="00153CC8"/>
    <w:rsid w:val="00154CBB"/>
    <w:rsid w:val="00154FFC"/>
    <w:rsid w:val="00155933"/>
    <w:rsid w:val="00155D76"/>
    <w:rsid w:val="00155DA6"/>
    <w:rsid w:val="00156034"/>
    <w:rsid w:val="0015619F"/>
    <w:rsid w:val="00156327"/>
    <w:rsid w:val="0015666E"/>
    <w:rsid w:val="001568FA"/>
    <w:rsid w:val="00156D54"/>
    <w:rsid w:val="0015717C"/>
    <w:rsid w:val="001571D1"/>
    <w:rsid w:val="0015770D"/>
    <w:rsid w:val="00157BE0"/>
    <w:rsid w:val="00160065"/>
    <w:rsid w:val="00160289"/>
    <w:rsid w:val="001602F1"/>
    <w:rsid w:val="00160583"/>
    <w:rsid w:val="001605B6"/>
    <w:rsid w:val="00160ABC"/>
    <w:rsid w:val="00160D9D"/>
    <w:rsid w:val="001612B0"/>
    <w:rsid w:val="00161BFF"/>
    <w:rsid w:val="0016213C"/>
    <w:rsid w:val="00162774"/>
    <w:rsid w:val="00162921"/>
    <w:rsid w:val="00162E68"/>
    <w:rsid w:val="00162E69"/>
    <w:rsid w:val="00164336"/>
    <w:rsid w:val="00164828"/>
    <w:rsid w:val="001650BE"/>
    <w:rsid w:val="00165D29"/>
    <w:rsid w:val="00165EAE"/>
    <w:rsid w:val="001664E4"/>
    <w:rsid w:val="001668E6"/>
    <w:rsid w:val="00166A6D"/>
    <w:rsid w:val="00166FE6"/>
    <w:rsid w:val="0016714B"/>
    <w:rsid w:val="001672C3"/>
    <w:rsid w:val="0016741D"/>
    <w:rsid w:val="001679D5"/>
    <w:rsid w:val="00167BBD"/>
    <w:rsid w:val="00167C22"/>
    <w:rsid w:val="00170383"/>
    <w:rsid w:val="00170588"/>
    <w:rsid w:val="001705BD"/>
    <w:rsid w:val="001708D5"/>
    <w:rsid w:val="00170977"/>
    <w:rsid w:val="00170E23"/>
    <w:rsid w:val="0017136D"/>
    <w:rsid w:val="001714C7"/>
    <w:rsid w:val="0017154D"/>
    <w:rsid w:val="001717F6"/>
    <w:rsid w:val="00171EF7"/>
    <w:rsid w:val="001732B2"/>
    <w:rsid w:val="001736AA"/>
    <w:rsid w:val="00173C5F"/>
    <w:rsid w:val="00174A83"/>
    <w:rsid w:val="00174FAD"/>
    <w:rsid w:val="00175802"/>
    <w:rsid w:val="00175BD1"/>
    <w:rsid w:val="00176522"/>
    <w:rsid w:val="00176B29"/>
    <w:rsid w:val="00176DE8"/>
    <w:rsid w:val="0017713B"/>
    <w:rsid w:val="0017726F"/>
    <w:rsid w:val="001777CE"/>
    <w:rsid w:val="00177926"/>
    <w:rsid w:val="00177BC8"/>
    <w:rsid w:val="00177FD5"/>
    <w:rsid w:val="001804C1"/>
    <w:rsid w:val="001805AF"/>
    <w:rsid w:val="001807C6"/>
    <w:rsid w:val="00180903"/>
    <w:rsid w:val="00180A13"/>
    <w:rsid w:val="001810BD"/>
    <w:rsid w:val="001813C6"/>
    <w:rsid w:val="0018170C"/>
    <w:rsid w:val="00181730"/>
    <w:rsid w:val="00181E7A"/>
    <w:rsid w:val="0018239A"/>
    <w:rsid w:val="00182545"/>
    <w:rsid w:val="0018259B"/>
    <w:rsid w:val="001827BF"/>
    <w:rsid w:val="001828AB"/>
    <w:rsid w:val="00182BAE"/>
    <w:rsid w:val="00182BDB"/>
    <w:rsid w:val="00182D0C"/>
    <w:rsid w:val="001837E7"/>
    <w:rsid w:val="00183A4E"/>
    <w:rsid w:val="00183BB2"/>
    <w:rsid w:val="00183C11"/>
    <w:rsid w:val="00183E6A"/>
    <w:rsid w:val="001841DF"/>
    <w:rsid w:val="001842C0"/>
    <w:rsid w:val="00184457"/>
    <w:rsid w:val="0018529B"/>
    <w:rsid w:val="001856A5"/>
    <w:rsid w:val="0018581D"/>
    <w:rsid w:val="00185A2F"/>
    <w:rsid w:val="00185BC5"/>
    <w:rsid w:val="00185C10"/>
    <w:rsid w:val="001862FE"/>
    <w:rsid w:val="001865ED"/>
    <w:rsid w:val="00186650"/>
    <w:rsid w:val="00186D5D"/>
    <w:rsid w:val="00186F81"/>
    <w:rsid w:val="00187C2B"/>
    <w:rsid w:val="0019005B"/>
    <w:rsid w:val="001908DD"/>
    <w:rsid w:val="001908E0"/>
    <w:rsid w:val="00190CCD"/>
    <w:rsid w:val="00190F2F"/>
    <w:rsid w:val="00191005"/>
    <w:rsid w:val="0019157B"/>
    <w:rsid w:val="00192136"/>
    <w:rsid w:val="00193924"/>
    <w:rsid w:val="00193CEB"/>
    <w:rsid w:val="00193E65"/>
    <w:rsid w:val="00194171"/>
    <w:rsid w:val="0019489E"/>
    <w:rsid w:val="00194926"/>
    <w:rsid w:val="00195E21"/>
    <w:rsid w:val="001961A9"/>
    <w:rsid w:val="0019658E"/>
    <w:rsid w:val="001967FC"/>
    <w:rsid w:val="00196B2D"/>
    <w:rsid w:val="00197065"/>
    <w:rsid w:val="00197126"/>
    <w:rsid w:val="001971A9"/>
    <w:rsid w:val="001977F8"/>
    <w:rsid w:val="00197872"/>
    <w:rsid w:val="001979E7"/>
    <w:rsid w:val="00197C08"/>
    <w:rsid w:val="00197D23"/>
    <w:rsid w:val="00197DD2"/>
    <w:rsid w:val="001A0665"/>
    <w:rsid w:val="001A079C"/>
    <w:rsid w:val="001A1269"/>
    <w:rsid w:val="001A15D5"/>
    <w:rsid w:val="001A15DA"/>
    <w:rsid w:val="001A171D"/>
    <w:rsid w:val="001A1D04"/>
    <w:rsid w:val="001A1FBB"/>
    <w:rsid w:val="001A2CA1"/>
    <w:rsid w:val="001A2D12"/>
    <w:rsid w:val="001A2D82"/>
    <w:rsid w:val="001A2F0E"/>
    <w:rsid w:val="001A3354"/>
    <w:rsid w:val="001A3AE4"/>
    <w:rsid w:val="001A4107"/>
    <w:rsid w:val="001A4135"/>
    <w:rsid w:val="001A4349"/>
    <w:rsid w:val="001A4AAF"/>
    <w:rsid w:val="001A5183"/>
    <w:rsid w:val="001A57C2"/>
    <w:rsid w:val="001A5941"/>
    <w:rsid w:val="001A5FC3"/>
    <w:rsid w:val="001A606C"/>
    <w:rsid w:val="001A6605"/>
    <w:rsid w:val="001A6FBB"/>
    <w:rsid w:val="001A7B73"/>
    <w:rsid w:val="001B04C9"/>
    <w:rsid w:val="001B1B58"/>
    <w:rsid w:val="001B2702"/>
    <w:rsid w:val="001B2703"/>
    <w:rsid w:val="001B2897"/>
    <w:rsid w:val="001B35CE"/>
    <w:rsid w:val="001B3BFE"/>
    <w:rsid w:val="001B3C9A"/>
    <w:rsid w:val="001B3F0A"/>
    <w:rsid w:val="001B4801"/>
    <w:rsid w:val="001B482D"/>
    <w:rsid w:val="001B5742"/>
    <w:rsid w:val="001B5DFE"/>
    <w:rsid w:val="001B686B"/>
    <w:rsid w:val="001B68C5"/>
    <w:rsid w:val="001B6E19"/>
    <w:rsid w:val="001B786C"/>
    <w:rsid w:val="001B7A2C"/>
    <w:rsid w:val="001B7EC4"/>
    <w:rsid w:val="001C0301"/>
    <w:rsid w:val="001C0621"/>
    <w:rsid w:val="001C0769"/>
    <w:rsid w:val="001C0E48"/>
    <w:rsid w:val="001C10D3"/>
    <w:rsid w:val="001C1B18"/>
    <w:rsid w:val="001C1C60"/>
    <w:rsid w:val="001C228D"/>
    <w:rsid w:val="001C2B88"/>
    <w:rsid w:val="001C2C43"/>
    <w:rsid w:val="001C2F70"/>
    <w:rsid w:val="001C2F8F"/>
    <w:rsid w:val="001C3000"/>
    <w:rsid w:val="001C300F"/>
    <w:rsid w:val="001C341B"/>
    <w:rsid w:val="001C3621"/>
    <w:rsid w:val="001C38A8"/>
    <w:rsid w:val="001C3EEC"/>
    <w:rsid w:val="001C41D0"/>
    <w:rsid w:val="001C4C9E"/>
    <w:rsid w:val="001C4E5B"/>
    <w:rsid w:val="001C503F"/>
    <w:rsid w:val="001C6505"/>
    <w:rsid w:val="001C6635"/>
    <w:rsid w:val="001C6804"/>
    <w:rsid w:val="001C6821"/>
    <w:rsid w:val="001C6912"/>
    <w:rsid w:val="001C700E"/>
    <w:rsid w:val="001D0035"/>
    <w:rsid w:val="001D024C"/>
    <w:rsid w:val="001D033F"/>
    <w:rsid w:val="001D04A5"/>
    <w:rsid w:val="001D0955"/>
    <w:rsid w:val="001D0AE7"/>
    <w:rsid w:val="001D0F77"/>
    <w:rsid w:val="001D10A1"/>
    <w:rsid w:val="001D134A"/>
    <w:rsid w:val="001D27C8"/>
    <w:rsid w:val="001D280E"/>
    <w:rsid w:val="001D28B0"/>
    <w:rsid w:val="001D3B95"/>
    <w:rsid w:val="001D3C3B"/>
    <w:rsid w:val="001D3E12"/>
    <w:rsid w:val="001D4586"/>
    <w:rsid w:val="001D4716"/>
    <w:rsid w:val="001D4F98"/>
    <w:rsid w:val="001D528B"/>
    <w:rsid w:val="001D5A53"/>
    <w:rsid w:val="001D5F9D"/>
    <w:rsid w:val="001D61BE"/>
    <w:rsid w:val="001D6229"/>
    <w:rsid w:val="001D7350"/>
    <w:rsid w:val="001D7F42"/>
    <w:rsid w:val="001E029A"/>
    <w:rsid w:val="001E04E5"/>
    <w:rsid w:val="001E096E"/>
    <w:rsid w:val="001E0BB4"/>
    <w:rsid w:val="001E0BF5"/>
    <w:rsid w:val="001E10FC"/>
    <w:rsid w:val="001E11BA"/>
    <w:rsid w:val="001E181C"/>
    <w:rsid w:val="001E18E5"/>
    <w:rsid w:val="001E1A4D"/>
    <w:rsid w:val="001E1AC8"/>
    <w:rsid w:val="001E1FC2"/>
    <w:rsid w:val="001E20D7"/>
    <w:rsid w:val="001E2337"/>
    <w:rsid w:val="001E2935"/>
    <w:rsid w:val="001E2BA5"/>
    <w:rsid w:val="001E2D3F"/>
    <w:rsid w:val="001E32CC"/>
    <w:rsid w:val="001E384E"/>
    <w:rsid w:val="001E39F5"/>
    <w:rsid w:val="001E3CCA"/>
    <w:rsid w:val="001E419C"/>
    <w:rsid w:val="001E4A25"/>
    <w:rsid w:val="001E4C2F"/>
    <w:rsid w:val="001E50B0"/>
    <w:rsid w:val="001E55A1"/>
    <w:rsid w:val="001E60A9"/>
    <w:rsid w:val="001E625A"/>
    <w:rsid w:val="001E6423"/>
    <w:rsid w:val="001E6771"/>
    <w:rsid w:val="001E67CC"/>
    <w:rsid w:val="001E6BFC"/>
    <w:rsid w:val="001E78F2"/>
    <w:rsid w:val="001E7AA0"/>
    <w:rsid w:val="001E7AE7"/>
    <w:rsid w:val="001E7FA6"/>
    <w:rsid w:val="001F01CB"/>
    <w:rsid w:val="001F02D7"/>
    <w:rsid w:val="001F0349"/>
    <w:rsid w:val="001F0B82"/>
    <w:rsid w:val="001F0DFF"/>
    <w:rsid w:val="001F0F7B"/>
    <w:rsid w:val="001F1588"/>
    <w:rsid w:val="001F1F72"/>
    <w:rsid w:val="001F2033"/>
    <w:rsid w:val="001F20A2"/>
    <w:rsid w:val="001F20C7"/>
    <w:rsid w:val="001F218B"/>
    <w:rsid w:val="001F2450"/>
    <w:rsid w:val="001F2992"/>
    <w:rsid w:val="001F2CB5"/>
    <w:rsid w:val="001F31CC"/>
    <w:rsid w:val="001F3497"/>
    <w:rsid w:val="001F39D3"/>
    <w:rsid w:val="001F3BE2"/>
    <w:rsid w:val="001F3F79"/>
    <w:rsid w:val="001F4628"/>
    <w:rsid w:val="001F47EA"/>
    <w:rsid w:val="001F4B42"/>
    <w:rsid w:val="001F5057"/>
    <w:rsid w:val="001F5576"/>
    <w:rsid w:val="001F571D"/>
    <w:rsid w:val="001F5BE5"/>
    <w:rsid w:val="001F7026"/>
    <w:rsid w:val="001F73BE"/>
    <w:rsid w:val="001F7CB9"/>
    <w:rsid w:val="001F7F6E"/>
    <w:rsid w:val="002000C7"/>
    <w:rsid w:val="00200509"/>
    <w:rsid w:val="002011F7"/>
    <w:rsid w:val="002014E8"/>
    <w:rsid w:val="00201AAA"/>
    <w:rsid w:val="00201EB1"/>
    <w:rsid w:val="002020D4"/>
    <w:rsid w:val="0020216F"/>
    <w:rsid w:val="002025F6"/>
    <w:rsid w:val="0020278F"/>
    <w:rsid w:val="00202B69"/>
    <w:rsid w:val="00202C38"/>
    <w:rsid w:val="00203551"/>
    <w:rsid w:val="00203FC6"/>
    <w:rsid w:val="00203FF6"/>
    <w:rsid w:val="002042C0"/>
    <w:rsid w:val="00204BE8"/>
    <w:rsid w:val="002057C8"/>
    <w:rsid w:val="00205C74"/>
    <w:rsid w:val="002064BF"/>
    <w:rsid w:val="00206717"/>
    <w:rsid w:val="00206950"/>
    <w:rsid w:val="00206EFE"/>
    <w:rsid w:val="0020761F"/>
    <w:rsid w:val="00207DC4"/>
    <w:rsid w:val="00207FFE"/>
    <w:rsid w:val="00210A30"/>
    <w:rsid w:val="00210B49"/>
    <w:rsid w:val="002112FE"/>
    <w:rsid w:val="00211808"/>
    <w:rsid w:val="002120B8"/>
    <w:rsid w:val="002121E8"/>
    <w:rsid w:val="0021239E"/>
    <w:rsid w:val="00212B4E"/>
    <w:rsid w:val="0021371E"/>
    <w:rsid w:val="00214BD5"/>
    <w:rsid w:val="00215130"/>
    <w:rsid w:val="00215836"/>
    <w:rsid w:val="0021596B"/>
    <w:rsid w:val="002164C7"/>
    <w:rsid w:val="0021701B"/>
    <w:rsid w:val="00217035"/>
    <w:rsid w:val="00217283"/>
    <w:rsid w:val="00217563"/>
    <w:rsid w:val="002179F6"/>
    <w:rsid w:val="00217A7B"/>
    <w:rsid w:val="00221AA9"/>
    <w:rsid w:val="00221ACF"/>
    <w:rsid w:val="00221FD1"/>
    <w:rsid w:val="00222190"/>
    <w:rsid w:val="0022275B"/>
    <w:rsid w:val="0022291C"/>
    <w:rsid w:val="002229D9"/>
    <w:rsid w:val="00222FF9"/>
    <w:rsid w:val="00223516"/>
    <w:rsid w:val="002237E7"/>
    <w:rsid w:val="00223883"/>
    <w:rsid w:val="00223C8C"/>
    <w:rsid w:val="00224077"/>
    <w:rsid w:val="00224100"/>
    <w:rsid w:val="00224BA6"/>
    <w:rsid w:val="0022638B"/>
    <w:rsid w:val="002269CF"/>
    <w:rsid w:val="00226BBD"/>
    <w:rsid w:val="00227352"/>
    <w:rsid w:val="00227625"/>
    <w:rsid w:val="00227846"/>
    <w:rsid w:val="00227E8B"/>
    <w:rsid w:val="00230003"/>
    <w:rsid w:val="00230262"/>
    <w:rsid w:val="00230386"/>
    <w:rsid w:val="002303D4"/>
    <w:rsid w:val="0023054E"/>
    <w:rsid w:val="00230D32"/>
    <w:rsid w:val="002310D9"/>
    <w:rsid w:val="0023156D"/>
    <w:rsid w:val="00231707"/>
    <w:rsid w:val="00231A31"/>
    <w:rsid w:val="00231B0F"/>
    <w:rsid w:val="00231D39"/>
    <w:rsid w:val="00232290"/>
    <w:rsid w:val="00232674"/>
    <w:rsid w:val="00232913"/>
    <w:rsid w:val="00232B16"/>
    <w:rsid w:val="00232BC3"/>
    <w:rsid w:val="00233126"/>
    <w:rsid w:val="0023338E"/>
    <w:rsid w:val="00233AE0"/>
    <w:rsid w:val="00233C38"/>
    <w:rsid w:val="00233D2F"/>
    <w:rsid w:val="00233EC6"/>
    <w:rsid w:val="0023417B"/>
    <w:rsid w:val="00234613"/>
    <w:rsid w:val="00234630"/>
    <w:rsid w:val="00234AAD"/>
    <w:rsid w:val="00235E79"/>
    <w:rsid w:val="002362D7"/>
    <w:rsid w:val="0023681D"/>
    <w:rsid w:val="00236EB1"/>
    <w:rsid w:val="00236EC5"/>
    <w:rsid w:val="0023706F"/>
    <w:rsid w:val="002371AC"/>
    <w:rsid w:val="0023720D"/>
    <w:rsid w:val="0023774C"/>
    <w:rsid w:val="002377DD"/>
    <w:rsid w:val="002377F5"/>
    <w:rsid w:val="00240362"/>
    <w:rsid w:val="0024042B"/>
    <w:rsid w:val="00240C4B"/>
    <w:rsid w:val="00240EA1"/>
    <w:rsid w:val="00240FE0"/>
    <w:rsid w:val="00241186"/>
    <w:rsid w:val="002412A2"/>
    <w:rsid w:val="0024139D"/>
    <w:rsid w:val="002413FE"/>
    <w:rsid w:val="00241A5F"/>
    <w:rsid w:val="00241C12"/>
    <w:rsid w:val="00242364"/>
    <w:rsid w:val="002428AB"/>
    <w:rsid w:val="002432DA"/>
    <w:rsid w:val="0024377D"/>
    <w:rsid w:val="0024398F"/>
    <w:rsid w:val="00243B96"/>
    <w:rsid w:val="00243D21"/>
    <w:rsid w:val="00243E6A"/>
    <w:rsid w:val="00243EE2"/>
    <w:rsid w:val="0024400B"/>
    <w:rsid w:val="00244523"/>
    <w:rsid w:val="002448CB"/>
    <w:rsid w:val="00244B96"/>
    <w:rsid w:val="002452FB"/>
    <w:rsid w:val="00245454"/>
    <w:rsid w:val="002458AE"/>
    <w:rsid w:val="00245C7E"/>
    <w:rsid w:val="00245DB3"/>
    <w:rsid w:val="0024684E"/>
    <w:rsid w:val="00246FC4"/>
    <w:rsid w:val="0024706B"/>
    <w:rsid w:val="002478F6"/>
    <w:rsid w:val="00247B47"/>
    <w:rsid w:val="00247EE8"/>
    <w:rsid w:val="002502E6"/>
    <w:rsid w:val="002503DC"/>
    <w:rsid w:val="00250AE6"/>
    <w:rsid w:val="00250B34"/>
    <w:rsid w:val="00250E2F"/>
    <w:rsid w:val="00250EE5"/>
    <w:rsid w:val="002511AC"/>
    <w:rsid w:val="00251EE4"/>
    <w:rsid w:val="00251FFE"/>
    <w:rsid w:val="0025238B"/>
    <w:rsid w:val="00252744"/>
    <w:rsid w:val="00252874"/>
    <w:rsid w:val="002528DF"/>
    <w:rsid w:val="00252CAA"/>
    <w:rsid w:val="002534A2"/>
    <w:rsid w:val="00253509"/>
    <w:rsid w:val="002536C6"/>
    <w:rsid w:val="00253AAC"/>
    <w:rsid w:val="00253EDE"/>
    <w:rsid w:val="00253F38"/>
    <w:rsid w:val="002542D9"/>
    <w:rsid w:val="00254637"/>
    <w:rsid w:val="00254814"/>
    <w:rsid w:val="002558A5"/>
    <w:rsid w:val="00255946"/>
    <w:rsid w:val="00255A10"/>
    <w:rsid w:val="00255B2E"/>
    <w:rsid w:val="00255E9D"/>
    <w:rsid w:val="00255F15"/>
    <w:rsid w:val="00257371"/>
    <w:rsid w:val="00257828"/>
    <w:rsid w:val="0026025D"/>
    <w:rsid w:val="00260F8A"/>
    <w:rsid w:val="00261530"/>
    <w:rsid w:val="00261711"/>
    <w:rsid w:val="00261C77"/>
    <w:rsid w:val="00261F72"/>
    <w:rsid w:val="00262023"/>
    <w:rsid w:val="0026207C"/>
    <w:rsid w:val="002625B6"/>
    <w:rsid w:val="00262BCA"/>
    <w:rsid w:val="00262CB7"/>
    <w:rsid w:val="0026306A"/>
    <w:rsid w:val="002631E9"/>
    <w:rsid w:val="00263A55"/>
    <w:rsid w:val="002643DC"/>
    <w:rsid w:val="00264FC0"/>
    <w:rsid w:val="00265424"/>
    <w:rsid w:val="00265617"/>
    <w:rsid w:val="00265B24"/>
    <w:rsid w:val="00265BA3"/>
    <w:rsid w:val="00265E9B"/>
    <w:rsid w:val="002660B8"/>
    <w:rsid w:val="00266802"/>
    <w:rsid w:val="00266848"/>
    <w:rsid w:val="00266930"/>
    <w:rsid w:val="002676C2"/>
    <w:rsid w:val="002677D9"/>
    <w:rsid w:val="00267881"/>
    <w:rsid w:val="00270444"/>
    <w:rsid w:val="0027071B"/>
    <w:rsid w:val="00270A04"/>
    <w:rsid w:val="00271696"/>
    <w:rsid w:val="00271CEC"/>
    <w:rsid w:val="00272449"/>
    <w:rsid w:val="00272A8A"/>
    <w:rsid w:val="00272E33"/>
    <w:rsid w:val="00273253"/>
    <w:rsid w:val="00273502"/>
    <w:rsid w:val="00273E1E"/>
    <w:rsid w:val="002745DC"/>
    <w:rsid w:val="0027462E"/>
    <w:rsid w:val="002748AB"/>
    <w:rsid w:val="00274D60"/>
    <w:rsid w:val="0027512E"/>
    <w:rsid w:val="0027561E"/>
    <w:rsid w:val="00275B15"/>
    <w:rsid w:val="00275E27"/>
    <w:rsid w:val="0027715B"/>
    <w:rsid w:val="002773AA"/>
    <w:rsid w:val="00277B10"/>
    <w:rsid w:val="00277DBB"/>
    <w:rsid w:val="00280DCC"/>
    <w:rsid w:val="00281430"/>
    <w:rsid w:val="00281FFE"/>
    <w:rsid w:val="00282432"/>
    <w:rsid w:val="0028289D"/>
    <w:rsid w:val="00282CE6"/>
    <w:rsid w:val="00282DC3"/>
    <w:rsid w:val="00282F13"/>
    <w:rsid w:val="0028317D"/>
    <w:rsid w:val="00283239"/>
    <w:rsid w:val="002834BF"/>
    <w:rsid w:val="0028378E"/>
    <w:rsid w:val="002839D7"/>
    <w:rsid w:val="0028428F"/>
    <w:rsid w:val="00284A62"/>
    <w:rsid w:val="00284C14"/>
    <w:rsid w:val="0028505D"/>
    <w:rsid w:val="0028527E"/>
    <w:rsid w:val="00285591"/>
    <w:rsid w:val="002857A2"/>
    <w:rsid w:val="00285A87"/>
    <w:rsid w:val="00285BC6"/>
    <w:rsid w:val="00285E9A"/>
    <w:rsid w:val="00286318"/>
    <w:rsid w:val="00286584"/>
    <w:rsid w:val="002865BC"/>
    <w:rsid w:val="00286740"/>
    <w:rsid w:val="00287A6C"/>
    <w:rsid w:val="00287C8C"/>
    <w:rsid w:val="002904B0"/>
    <w:rsid w:val="00290544"/>
    <w:rsid w:val="0029068C"/>
    <w:rsid w:val="0029068D"/>
    <w:rsid w:val="00290C37"/>
    <w:rsid w:val="0029152B"/>
    <w:rsid w:val="002917BD"/>
    <w:rsid w:val="00291A31"/>
    <w:rsid w:val="00291D32"/>
    <w:rsid w:val="00291E2E"/>
    <w:rsid w:val="00291F6A"/>
    <w:rsid w:val="002922A2"/>
    <w:rsid w:val="002922D5"/>
    <w:rsid w:val="00292578"/>
    <w:rsid w:val="00292AD7"/>
    <w:rsid w:val="002934F7"/>
    <w:rsid w:val="002935F7"/>
    <w:rsid w:val="002938D7"/>
    <w:rsid w:val="00293D5E"/>
    <w:rsid w:val="002941B3"/>
    <w:rsid w:val="00294F8A"/>
    <w:rsid w:val="00295064"/>
    <w:rsid w:val="002954A4"/>
    <w:rsid w:val="00295C30"/>
    <w:rsid w:val="00295F78"/>
    <w:rsid w:val="00296A44"/>
    <w:rsid w:val="0029794C"/>
    <w:rsid w:val="00297EFF"/>
    <w:rsid w:val="002A04E6"/>
    <w:rsid w:val="002A09EA"/>
    <w:rsid w:val="002A0B49"/>
    <w:rsid w:val="002A115C"/>
    <w:rsid w:val="002A14EB"/>
    <w:rsid w:val="002A193F"/>
    <w:rsid w:val="002A1969"/>
    <w:rsid w:val="002A1F19"/>
    <w:rsid w:val="002A2555"/>
    <w:rsid w:val="002A2FBC"/>
    <w:rsid w:val="002A311B"/>
    <w:rsid w:val="002A3599"/>
    <w:rsid w:val="002A36F3"/>
    <w:rsid w:val="002A386B"/>
    <w:rsid w:val="002A3F9E"/>
    <w:rsid w:val="002A4153"/>
    <w:rsid w:val="002A4C75"/>
    <w:rsid w:val="002A5530"/>
    <w:rsid w:val="002A5670"/>
    <w:rsid w:val="002A5EE6"/>
    <w:rsid w:val="002A5FCC"/>
    <w:rsid w:val="002A6410"/>
    <w:rsid w:val="002A64D3"/>
    <w:rsid w:val="002A696A"/>
    <w:rsid w:val="002A6C0C"/>
    <w:rsid w:val="002A7806"/>
    <w:rsid w:val="002A7BB8"/>
    <w:rsid w:val="002A7C85"/>
    <w:rsid w:val="002B032E"/>
    <w:rsid w:val="002B082F"/>
    <w:rsid w:val="002B0BCF"/>
    <w:rsid w:val="002B0C2B"/>
    <w:rsid w:val="002B0CC0"/>
    <w:rsid w:val="002B0D82"/>
    <w:rsid w:val="002B0EA1"/>
    <w:rsid w:val="002B0F47"/>
    <w:rsid w:val="002B10A6"/>
    <w:rsid w:val="002B13DF"/>
    <w:rsid w:val="002B1A45"/>
    <w:rsid w:val="002B22AB"/>
    <w:rsid w:val="002B24E1"/>
    <w:rsid w:val="002B2962"/>
    <w:rsid w:val="002B2DAA"/>
    <w:rsid w:val="002B2EE2"/>
    <w:rsid w:val="002B3789"/>
    <w:rsid w:val="002B3938"/>
    <w:rsid w:val="002B3AB8"/>
    <w:rsid w:val="002B4447"/>
    <w:rsid w:val="002B4AF6"/>
    <w:rsid w:val="002B4AF9"/>
    <w:rsid w:val="002B4F21"/>
    <w:rsid w:val="002B4FCF"/>
    <w:rsid w:val="002B5D48"/>
    <w:rsid w:val="002B5FDF"/>
    <w:rsid w:val="002B606C"/>
    <w:rsid w:val="002B6801"/>
    <w:rsid w:val="002B7042"/>
    <w:rsid w:val="002B7221"/>
    <w:rsid w:val="002B776B"/>
    <w:rsid w:val="002B79C8"/>
    <w:rsid w:val="002B7CDD"/>
    <w:rsid w:val="002C010A"/>
    <w:rsid w:val="002C0520"/>
    <w:rsid w:val="002C089A"/>
    <w:rsid w:val="002C0D08"/>
    <w:rsid w:val="002C0E24"/>
    <w:rsid w:val="002C13EC"/>
    <w:rsid w:val="002C1691"/>
    <w:rsid w:val="002C171E"/>
    <w:rsid w:val="002C1D0E"/>
    <w:rsid w:val="002C256B"/>
    <w:rsid w:val="002C3297"/>
    <w:rsid w:val="002C3989"/>
    <w:rsid w:val="002C3A6D"/>
    <w:rsid w:val="002C3B4B"/>
    <w:rsid w:val="002C3CEB"/>
    <w:rsid w:val="002C3FB3"/>
    <w:rsid w:val="002C4366"/>
    <w:rsid w:val="002C43B2"/>
    <w:rsid w:val="002C534C"/>
    <w:rsid w:val="002C5A23"/>
    <w:rsid w:val="002C5D9D"/>
    <w:rsid w:val="002C6B87"/>
    <w:rsid w:val="002C6C27"/>
    <w:rsid w:val="002C6C9C"/>
    <w:rsid w:val="002C7034"/>
    <w:rsid w:val="002D0243"/>
    <w:rsid w:val="002D0ADC"/>
    <w:rsid w:val="002D0BA5"/>
    <w:rsid w:val="002D0D14"/>
    <w:rsid w:val="002D1280"/>
    <w:rsid w:val="002D1587"/>
    <w:rsid w:val="002D1BA0"/>
    <w:rsid w:val="002D275A"/>
    <w:rsid w:val="002D28FD"/>
    <w:rsid w:val="002D2B17"/>
    <w:rsid w:val="002D2C04"/>
    <w:rsid w:val="002D2D78"/>
    <w:rsid w:val="002D332B"/>
    <w:rsid w:val="002D34A8"/>
    <w:rsid w:val="002D3567"/>
    <w:rsid w:val="002D35B6"/>
    <w:rsid w:val="002D388F"/>
    <w:rsid w:val="002D3F8B"/>
    <w:rsid w:val="002D4322"/>
    <w:rsid w:val="002D480E"/>
    <w:rsid w:val="002D4817"/>
    <w:rsid w:val="002D49C0"/>
    <w:rsid w:val="002D4B49"/>
    <w:rsid w:val="002D4BCD"/>
    <w:rsid w:val="002D4C25"/>
    <w:rsid w:val="002D525C"/>
    <w:rsid w:val="002D5272"/>
    <w:rsid w:val="002D6918"/>
    <w:rsid w:val="002D69B7"/>
    <w:rsid w:val="002D715E"/>
    <w:rsid w:val="002D7891"/>
    <w:rsid w:val="002D7A90"/>
    <w:rsid w:val="002D7B79"/>
    <w:rsid w:val="002D7C05"/>
    <w:rsid w:val="002D7F44"/>
    <w:rsid w:val="002E0099"/>
    <w:rsid w:val="002E0237"/>
    <w:rsid w:val="002E02C2"/>
    <w:rsid w:val="002E0A63"/>
    <w:rsid w:val="002E13B6"/>
    <w:rsid w:val="002E142B"/>
    <w:rsid w:val="002E1593"/>
    <w:rsid w:val="002E1729"/>
    <w:rsid w:val="002E18C6"/>
    <w:rsid w:val="002E1CA2"/>
    <w:rsid w:val="002E1E9D"/>
    <w:rsid w:val="002E1F29"/>
    <w:rsid w:val="002E2199"/>
    <w:rsid w:val="002E25B0"/>
    <w:rsid w:val="002E28AC"/>
    <w:rsid w:val="002E2A6F"/>
    <w:rsid w:val="002E2FF6"/>
    <w:rsid w:val="002E3745"/>
    <w:rsid w:val="002E3D37"/>
    <w:rsid w:val="002E3F96"/>
    <w:rsid w:val="002E406B"/>
    <w:rsid w:val="002E47C2"/>
    <w:rsid w:val="002E48DB"/>
    <w:rsid w:val="002E4A07"/>
    <w:rsid w:val="002E4CCA"/>
    <w:rsid w:val="002E4CCE"/>
    <w:rsid w:val="002E4EFC"/>
    <w:rsid w:val="002E4F59"/>
    <w:rsid w:val="002E504F"/>
    <w:rsid w:val="002E5139"/>
    <w:rsid w:val="002E54C3"/>
    <w:rsid w:val="002E56F2"/>
    <w:rsid w:val="002E5A1F"/>
    <w:rsid w:val="002E5F0E"/>
    <w:rsid w:val="002E632D"/>
    <w:rsid w:val="002E63B7"/>
    <w:rsid w:val="002E6546"/>
    <w:rsid w:val="002E68DE"/>
    <w:rsid w:val="002E6A07"/>
    <w:rsid w:val="002E6B7A"/>
    <w:rsid w:val="002E700E"/>
    <w:rsid w:val="002E7019"/>
    <w:rsid w:val="002E7288"/>
    <w:rsid w:val="002E72C0"/>
    <w:rsid w:val="002E73C9"/>
    <w:rsid w:val="002E7F04"/>
    <w:rsid w:val="002E7FB3"/>
    <w:rsid w:val="002F00A4"/>
    <w:rsid w:val="002F0428"/>
    <w:rsid w:val="002F14A0"/>
    <w:rsid w:val="002F173D"/>
    <w:rsid w:val="002F188D"/>
    <w:rsid w:val="002F1995"/>
    <w:rsid w:val="002F1D45"/>
    <w:rsid w:val="002F29C5"/>
    <w:rsid w:val="002F2AA8"/>
    <w:rsid w:val="002F3151"/>
    <w:rsid w:val="002F3786"/>
    <w:rsid w:val="002F3A40"/>
    <w:rsid w:val="002F3E05"/>
    <w:rsid w:val="002F4266"/>
    <w:rsid w:val="002F447D"/>
    <w:rsid w:val="002F492A"/>
    <w:rsid w:val="002F4B42"/>
    <w:rsid w:val="002F4D39"/>
    <w:rsid w:val="002F5431"/>
    <w:rsid w:val="002F56C6"/>
    <w:rsid w:val="002F57C0"/>
    <w:rsid w:val="002F5BE1"/>
    <w:rsid w:val="002F616A"/>
    <w:rsid w:val="002F6276"/>
    <w:rsid w:val="002F6AF0"/>
    <w:rsid w:val="002F6F42"/>
    <w:rsid w:val="002F6F4D"/>
    <w:rsid w:val="002F7031"/>
    <w:rsid w:val="003002BE"/>
    <w:rsid w:val="00300A7B"/>
    <w:rsid w:val="00300CB7"/>
    <w:rsid w:val="00300D7B"/>
    <w:rsid w:val="00300DA2"/>
    <w:rsid w:val="003012ED"/>
    <w:rsid w:val="00301A57"/>
    <w:rsid w:val="00302911"/>
    <w:rsid w:val="003030CA"/>
    <w:rsid w:val="0030326B"/>
    <w:rsid w:val="0030344E"/>
    <w:rsid w:val="003036FD"/>
    <w:rsid w:val="003037C8"/>
    <w:rsid w:val="0030389D"/>
    <w:rsid w:val="00303CD4"/>
    <w:rsid w:val="00303EA5"/>
    <w:rsid w:val="00303F65"/>
    <w:rsid w:val="00303FD5"/>
    <w:rsid w:val="003040C0"/>
    <w:rsid w:val="00304122"/>
    <w:rsid w:val="00304524"/>
    <w:rsid w:val="00304CE4"/>
    <w:rsid w:val="00304F56"/>
    <w:rsid w:val="00305226"/>
    <w:rsid w:val="00305706"/>
    <w:rsid w:val="003057FC"/>
    <w:rsid w:val="00306560"/>
    <w:rsid w:val="00306843"/>
    <w:rsid w:val="00306B38"/>
    <w:rsid w:val="00306B83"/>
    <w:rsid w:val="00306C67"/>
    <w:rsid w:val="003079BE"/>
    <w:rsid w:val="00307DF3"/>
    <w:rsid w:val="0031004F"/>
    <w:rsid w:val="00310476"/>
    <w:rsid w:val="003106B8"/>
    <w:rsid w:val="0031077A"/>
    <w:rsid w:val="00310941"/>
    <w:rsid w:val="00311314"/>
    <w:rsid w:val="0031181D"/>
    <w:rsid w:val="003122ED"/>
    <w:rsid w:val="0031260D"/>
    <w:rsid w:val="00312BD7"/>
    <w:rsid w:val="00313643"/>
    <w:rsid w:val="003139DD"/>
    <w:rsid w:val="00313EBB"/>
    <w:rsid w:val="00313F0B"/>
    <w:rsid w:val="003142E9"/>
    <w:rsid w:val="00314678"/>
    <w:rsid w:val="00314E35"/>
    <w:rsid w:val="0031503B"/>
    <w:rsid w:val="00315F39"/>
    <w:rsid w:val="00316717"/>
    <w:rsid w:val="00316BDF"/>
    <w:rsid w:val="0031786B"/>
    <w:rsid w:val="0031791C"/>
    <w:rsid w:val="0031796F"/>
    <w:rsid w:val="003202CD"/>
    <w:rsid w:val="00320413"/>
    <w:rsid w:val="003205D0"/>
    <w:rsid w:val="00320D14"/>
    <w:rsid w:val="003213A5"/>
    <w:rsid w:val="00321438"/>
    <w:rsid w:val="00321ECC"/>
    <w:rsid w:val="00322058"/>
    <w:rsid w:val="003222C5"/>
    <w:rsid w:val="003223E6"/>
    <w:rsid w:val="003226D6"/>
    <w:rsid w:val="00322A1F"/>
    <w:rsid w:val="00322A9F"/>
    <w:rsid w:val="00322E1C"/>
    <w:rsid w:val="00322EB0"/>
    <w:rsid w:val="00322EC6"/>
    <w:rsid w:val="0032415B"/>
    <w:rsid w:val="00324180"/>
    <w:rsid w:val="00324188"/>
    <w:rsid w:val="00324A90"/>
    <w:rsid w:val="00324F68"/>
    <w:rsid w:val="003252C7"/>
    <w:rsid w:val="003253FA"/>
    <w:rsid w:val="00325C5F"/>
    <w:rsid w:val="00325FEC"/>
    <w:rsid w:val="003260E8"/>
    <w:rsid w:val="003263F3"/>
    <w:rsid w:val="00326754"/>
    <w:rsid w:val="00326A85"/>
    <w:rsid w:val="0032740D"/>
    <w:rsid w:val="00327C26"/>
    <w:rsid w:val="00327CA4"/>
    <w:rsid w:val="00327DBE"/>
    <w:rsid w:val="00330842"/>
    <w:rsid w:val="003312FF"/>
    <w:rsid w:val="0033163D"/>
    <w:rsid w:val="0033175C"/>
    <w:rsid w:val="0033202A"/>
    <w:rsid w:val="00332373"/>
    <w:rsid w:val="0033265A"/>
    <w:rsid w:val="00332AAD"/>
    <w:rsid w:val="00332E60"/>
    <w:rsid w:val="0033314F"/>
    <w:rsid w:val="00333159"/>
    <w:rsid w:val="00333415"/>
    <w:rsid w:val="0033379E"/>
    <w:rsid w:val="0033394F"/>
    <w:rsid w:val="003339DC"/>
    <w:rsid w:val="00333C05"/>
    <w:rsid w:val="0033420D"/>
    <w:rsid w:val="0033469B"/>
    <w:rsid w:val="00334B67"/>
    <w:rsid w:val="00334CE5"/>
    <w:rsid w:val="00335324"/>
    <w:rsid w:val="00336470"/>
    <w:rsid w:val="003366C7"/>
    <w:rsid w:val="003373DC"/>
    <w:rsid w:val="003377D0"/>
    <w:rsid w:val="00337A9F"/>
    <w:rsid w:val="00337D92"/>
    <w:rsid w:val="00337E2C"/>
    <w:rsid w:val="00337F66"/>
    <w:rsid w:val="0034013D"/>
    <w:rsid w:val="0034039C"/>
    <w:rsid w:val="00340B4B"/>
    <w:rsid w:val="00340B8D"/>
    <w:rsid w:val="00341438"/>
    <w:rsid w:val="00341B9B"/>
    <w:rsid w:val="00343306"/>
    <w:rsid w:val="003435A9"/>
    <w:rsid w:val="00343C85"/>
    <w:rsid w:val="00343E06"/>
    <w:rsid w:val="00343E6B"/>
    <w:rsid w:val="003441A6"/>
    <w:rsid w:val="003441CF"/>
    <w:rsid w:val="00344284"/>
    <w:rsid w:val="003442C0"/>
    <w:rsid w:val="003443B7"/>
    <w:rsid w:val="00344436"/>
    <w:rsid w:val="003448AD"/>
    <w:rsid w:val="00344ED7"/>
    <w:rsid w:val="00344F57"/>
    <w:rsid w:val="003450CF"/>
    <w:rsid w:val="00345653"/>
    <w:rsid w:val="00345698"/>
    <w:rsid w:val="003459BB"/>
    <w:rsid w:val="003460CF"/>
    <w:rsid w:val="003467D5"/>
    <w:rsid w:val="00346E50"/>
    <w:rsid w:val="00346FA1"/>
    <w:rsid w:val="00347F33"/>
    <w:rsid w:val="00347FA4"/>
    <w:rsid w:val="00350027"/>
    <w:rsid w:val="00350292"/>
    <w:rsid w:val="00350A7B"/>
    <w:rsid w:val="00350A93"/>
    <w:rsid w:val="00350D73"/>
    <w:rsid w:val="00351BCE"/>
    <w:rsid w:val="00352712"/>
    <w:rsid w:val="003528E4"/>
    <w:rsid w:val="00352F54"/>
    <w:rsid w:val="003536FF"/>
    <w:rsid w:val="00353F70"/>
    <w:rsid w:val="00354001"/>
    <w:rsid w:val="003542B1"/>
    <w:rsid w:val="003543DB"/>
    <w:rsid w:val="0035489D"/>
    <w:rsid w:val="00355186"/>
    <w:rsid w:val="003563FF"/>
    <w:rsid w:val="0035663D"/>
    <w:rsid w:val="00356901"/>
    <w:rsid w:val="003572F5"/>
    <w:rsid w:val="00357816"/>
    <w:rsid w:val="00357A36"/>
    <w:rsid w:val="00357CEF"/>
    <w:rsid w:val="00357D56"/>
    <w:rsid w:val="003603A7"/>
    <w:rsid w:val="00360701"/>
    <w:rsid w:val="00360BA8"/>
    <w:rsid w:val="0036105C"/>
    <w:rsid w:val="003617C2"/>
    <w:rsid w:val="00361B2D"/>
    <w:rsid w:val="00361D84"/>
    <w:rsid w:val="003624FE"/>
    <w:rsid w:val="003626A9"/>
    <w:rsid w:val="00362B43"/>
    <w:rsid w:val="003631C0"/>
    <w:rsid w:val="003635A8"/>
    <w:rsid w:val="00363809"/>
    <w:rsid w:val="00363879"/>
    <w:rsid w:val="003639BD"/>
    <w:rsid w:val="00363A07"/>
    <w:rsid w:val="00363B29"/>
    <w:rsid w:val="00363F76"/>
    <w:rsid w:val="00364265"/>
    <w:rsid w:val="003645C6"/>
    <w:rsid w:val="003645E1"/>
    <w:rsid w:val="003648BF"/>
    <w:rsid w:val="003648F6"/>
    <w:rsid w:val="003658BD"/>
    <w:rsid w:val="003659F3"/>
    <w:rsid w:val="00365C25"/>
    <w:rsid w:val="003662F0"/>
    <w:rsid w:val="00366705"/>
    <w:rsid w:val="00366796"/>
    <w:rsid w:val="00366C80"/>
    <w:rsid w:val="00366D74"/>
    <w:rsid w:val="00366F55"/>
    <w:rsid w:val="003676C4"/>
    <w:rsid w:val="003676D3"/>
    <w:rsid w:val="00367C31"/>
    <w:rsid w:val="00367C3E"/>
    <w:rsid w:val="00370010"/>
    <w:rsid w:val="00370091"/>
    <w:rsid w:val="003702B2"/>
    <w:rsid w:val="00370BC2"/>
    <w:rsid w:val="00370DA3"/>
    <w:rsid w:val="00371551"/>
    <w:rsid w:val="003715D6"/>
    <w:rsid w:val="0037193D"/>
    <w:rsid w:val="00371FE8"/>
    <w:rsid w:val="0037202A"/>
    <w:rsid w:val="0037227A"/>
    <w:rsid w:val="00373096"/>
    <w:rsid w:val="0037312F"/>
    <w:rsid w:val="00373169"/>
    <w:rsid w:val="00373E5F"/>
    <w:rsid w:val="00373FBE"/>
    <w:rsid w:val="0037467C"/>
    <w:rsid w:val="00374AAB"/>
    <w:rsid w:val="00375053"/>
    <w:rsid w:val="0037507B"/>
    <w:rsid w:val="00375139"/>
    <w:rsid w:val="00375429"/>
    <w:rsid w:val="00375454"/>
    <w:rsid w:val="003755B8"/>
    <w:rsid w:val="0037575A"/>
    <w:rsid w:val="003765EC"/>
    <w:rsid w:val="00376619"/>
    <w:rsid w:val="00376A4C"/>
    <w:rsid w:val="00376C53"/>
    <w:rsid w:val="003772EF"/>
    <w:rsid w:val="0037757F"/>
    <w:rsid w:val="003776DA"/>
    <w:rsid w:val="00377A63"/>
    <w:rsid w:val="00377B4E"/>
    <w:rsid w:val="00377BBB"/>
    <w:rsid w:val="00380558"/>
    <w:rsid w:val="00380876"/>
    <w:rsid w:val="00380E55"/>
    <w:rsid w:val="00381538"/>
    <w:rsid w:val="00381E54"/>
    <w:rsid w:val="00382316"/>
    <w:rsid w:val="003831BC"/>
    <w:rsid w:val="00383392"/>
    <w:rsid w:val="00383A9F"/>
    <w:rsid w:val="00383BE9"/>
    <w:rsid w:val="00385115"/>
    <w:rsid w:val="003851AF"/>
    <w:rsid w:val="003852EB"/>
    <w:rsid w:val="003854B0"/>
    <w:rsid w:val="003856CF"/>
    <w:rsid w:val="003857C1"/>
    <w:rsid w:val="0038595F"/>
    <w:rsid w:val="00385AED"/>
    <w:rsid w:val="00385CA3"/>
    <w:rsid w:val="00385F6F"/>
    <w:rsid w:val="00386121"/>
    <w:rsid w:val="003863F3"/>
    <w:rsid w:val="003863F7"/>
    <w:rsid w:val="00386500"/>
    <w:rsid w:val="00386C45"/>
    <w:rsid w:val="00387205"/>
    <w:rsid w:val="0038754D"/>
    <w:rsid w:val="00387680"/>
    <w:rsid w:val="00387864"/>
    <w:rsid w:val="00387915"/>
    <w:rsid w:val="00387EA9"/>
    <w:rsid w:val="00387F94"/>
    <w:rsid w:val="003902A5"/>
    <w:rsid w:val="0039057D"/>
    <w:rsid w:val="00390914"/>
    <w:rsid w:val="00390C9F"/>
    <w:rsid w:val="00391137"/>
    <w:rsid w:val="003912C2"/>
    <w:rsid w:val="00391558"/>
    <w:rsid w:val="00391936"/>
    <w:rsid w:val="00391AF8"/>
    <w:rsid w:val="00391BB2"/>
    <w:rsid w:val="00391E5D"/>
    <w:rsid w:val="00392659"/>
    <w:rsid w:val="0039292A"/>
    <w:rsid w:val="00392AAA"/>
    <w:rsid w:val="00392C0C"/>
    <w:rsid w:val="00393171"/>
    <w:rsid w:val="00393706"/>
    <w:rsid w:val="003947FB"/>
    <w:rsid w:val="003954A0"/>
    <w:rsid w:val="0039559E"/>
    <w:rsid w:val="00395E20"/>
    <w:rsid w:val="0039631A"/>
    <w:rsid w:val="00396B4D"/>
    <w:rsid w:val="00397601"/>
    <w:rsid w:val="003976EE"/>
    <w:rsid w:val="0039773C"/>
    <w:rsid w:val="00397910"/>
    <w:rsid w:val="00397A0C"/>
    <w:rsid w:val="00397F57"/>
    <w:rsid w:val="003A005B"/>
    <w:rsid w:val="003A0580"/>
    <w:rsid w:val="003A0DE2"/>
    <w:rsid w:val="003A1094"/>
    <w:rsid w:val="003A299E"/>
    <w:rsid w:val="003A2B1B"/>
    <w:rsid w:val="003A2C1E"/>
    <w:rsid w:val="003A343C"/>
    <w:rsid w:val="003A3660"/>
    <w:rsid w:val="003A3B58"/>
    <w:rsid w:val="003A3D1E"/>
    <w:rsid w:val="003A410E"/>
    <w:rsid w:val="003A5134"/>
    <w:rsid w:val="003A521D"/>
    <w:rsid w:val="003A5610"/>
    <w:rsid w:val="003A5716"/>
    <w:rsid w:val="003A5718"/>
    <w:rsid w:val="003A59F0"/>
    <w:rsid w:val="003A5BA2"/>
    <w:rsid w:val="003A5DB9"/>
    <w:rsid w:val="003A5F40"/>
    <w:rsid w:val="003A5FD0"/>
    <w:rsid w:val="003A6066"/>
    <w:rsid w:val="003A610E"/>
    <w:rsid w:val="003A6213"/>
    <w:rsid w:val="003A6275"/>
    <w:rsid w:val="003A6394"/>
    <w:rsid w:val="003A64FF"/>
    <w:rsid w:val="003A6930"/>
    <w:rsid w:val="003A6BC5"/>
    <w:rsid w:val="003A6FC0"/>
    <w:rsid w:val="003A796B"/>
    <w:rsid w:val="003A7FF4"/>
    <w:rsid w:val="003B0016"/>
    <w:rsid w:val="003B00AB"/>
    <w:rsid w:val="003B0C8C"/>
    <w:rsid w:val="003B0E20"/>
    <w:rsid w:val="003B1062"/>
    <w:rsid w:val="003B12B5"/>
    <w:rsid w:val="003B1507"/>
    <w:rsid w:val="003B1774"/>
    <w:rsid w:val="003B18FC"/>
    <w:rsid w:val="003B20FB"/>
    <w:rsid w:val="003B32D6"/>
    <w:rsid w:val="003B3408"/>
    <w:rsid w:val="003B3437"/>
    <w:rsid w:val="003B365C"/>
    <w:rsid w:val="003B3BD8"/>
    <w:rsid w:val="003B3BF7"/>
    <w:rsid w:val="003B464B"/>
    <w:rsid w:val="003B46BD"/>
    <w:rsid w:val="003B46DB"/>
    <w:rsid w:val="003B4AF9"/>
    <w:rsid w:val="003B4CD7"/>
    <w:rsid w:val="003B4CEA"/>
    <w:rsid w:val="003B566E"/>
    <w:rsid w:val="003B5757"/>
    <w:rsid w:val="003B58D5"/>
    <w:rsid w:val="003B58DC"/>
    <w:rsid w:val="003B5983"/>
    <w:rsid w:val="003B6090"/>
    <w:rsid w:val="003B6642"/>
    <w:rsid w:val="003B66D4"/>
    <w:rsid w:val="003B67B1"/>
    <w:rsid w:val="003B67D7"/>
    <w:rsid w:val="003B6AF8"/>
    <w:rsid w:val="003B7A52"/>
    <w:rsid w:val="003B7C2F"/>
    <w:rsid w:val="003C0332"/>
    <w:rsid w:val="003C04D5"/>
    <w:rsid w:val="003C09DE"/>
    <w:rsid w:val="003C1603"/>
    <w:rsid w:val="003C1625"/>
    <w:rsid w:val="003C1DC8"/>
    <w:rsid w:val="003C2601"/>
    <w:rsid w:val="003C2726"/>
    <w:rsid w:val="003C28E0"/>
    <w:rsid w:val="003C29AA"/>
    <w:rsid w:val="003C30F3"/>
    <w:rsid w:val="003C3A1B"/>
    <w:rsid w:val="003C5037"/>
    <w:rsid w:val="003C6697"/>
    <w:rsid w:val="003C6734"/>
    <w:rsid w:val="003C72A0"/>
    <w:rsid w:val="003C7ED8"/>
    <w:rsid w:val="003D0E24"/>
    <w:rsid w:val="003D0F66"/>
    <w:rsid w:val="003D0FB2"/>
    <w:rsid w:val="003D11FD"/>
    <w:rsid w:val="003D15A6"/>
    <w:rsid w:val="003D1611"/>
    <w:rsid w:val="003D1652"/>
    <w:rsid w:val="003D1788"/>
    <w:rsid w:val="003D18E6"/>
    <w:rsid w:val="003D1F68"/>
    <w:rsid w:val="003D20E7"/>
    <w:rsid w:val="003D2634"/>
    <w:rsid w:val="003D2635"/>
    <w:rsid w:val="003D3182"/>
    <w:rsid w:val="003D3199"/>
    <w:rsid w:val="003D375C"/>
    <w:rsid w:val="003D3CD2"/>
    <w:rsid w:val="003D4340"/>
    <w:rsid w:val="003D4E0F"/>
    <w:rsid w:val="003D4FC9"/>
    <w:rsid w:val="003D5206"/>
    <w:rsid w:val="003D57B2"/>
    <w:rsid w:val="003D69A4"/>
    <w:rsid w:val="003D6B3C"/>
    <w:rsid w:val="003D6E65"/>
    <w:rsid w:val="003D6EDD"/>
    <w:rsid w:val="003D7031"/>
    <w:rsid w:val="003D7472"/>
    <w:rsid w:val="003E01F8"/>
    <w:rsid w:val="003E0AED"/>
    <w:rsid w:val="003E18A6"/>
    <w:rsid w:val="003E21A8"/>
    <w:rsid w:val="003E2545"/>
    <w:rsid w:val="003E2861"/>
    <w:rsid w:val="003E2D12"/>
    <w:rsid w:val="003E2D83"/>
    <w:rsid w:val="003E2F2F"/>
    <w:rsid w:val="003E3050"/>
    <w:rsid w:val="003E3ABA"/>
    <w:rsid w:val="003E3B22"/>
    <w:rsid w:val="003E41F9"/>
    <w:rsid w:val="003E441D"/>
    <w:rsid w:val="003E4D71"/>
    <w:rsid w:val="003E50B4"/>
    <w:rsid w:val="003E618E"/>
    <w:rsid w:val="003E6380"/>
    <w:rsid w:val="003E67EF"/>
    <w:rsid w:val="003E6C47"/>
    <w:rsid w:val="003E6F2F"/>
    <w:rsid w:val="003E761C"/>
    <w:rsid w:val="003E7B08"/>
    <w:rsid w:val="003E7C20"/>
    <w:rsid w:val="003E7CC7"/>
    <w:rsid w:val="003E7DAC"/>
    <w:rsid w:val="003E7FFE"/>
    <w:rsid w:val="003F0922"/>
    <w:rsid w:val="003F0E2C"/>
    <w:rsid w:val="003F0FEC"/>
    <w:rsid w:val="003F101F"/>
    <w:rsid w:val="003F112C"/>
    <w:rsid w:val="003F192F"/>
    <w:rsid w:val="003F1F33"/>
    <w:rsid w:val="003F2374"/>
    <w:rsid w:val="003F2501"/>
    <w:rsid w:val="003F263B"/>
    <w:rsid w:val="003F31B8"/>
    <w:rsid w:val="003F38F2"/>
    <w:rsid w:val="003F39E8"/>
    <w:rsid w:val="003F3EB5"/>
    <w:rsid w:val="003F414D"/>
    <w:rsid w:val="003F47D1"/>
    <w:rsid w:val="003F48D0"/>
    <w:rsid w:val="003F4D6D"/>
    <w:rsid w:val="003F5A9D"/>
    <w:rsid w:val="003F5AE3"/>
    <w:rsid w:val="003F5F21"/>
    <w:rsid w:val="003F657F"/>
    <w:rsid w:val="003F69CA"/>
    <w:rsid w:val="003F6BE3"/>
    <w:rsid w:val="003F7149"/>
    <w:rsid w:val="003F75BE"/>
    <w:rsid w:val="003F7CF3"/>
    <w:rsid w:val="003F7DCF"/>
    <w:rsid w:val="004001BE"/>
    <w:rsid w:val="0040077B"/>
    <w:rsid w:val="00401061"/>
    <w:rsid w:val="004010FB"/>
    <w:rsid w:val="004011B0"/>
    <w:rsid w:val="004013FF"/>
    <w:rsid w:val="0040181E"/>
    <w:rsid w:val="00401BFC"/>
    <w:rsid w:val="00401CDA"/>
    <w:rsid w:val="00401F7C"/>
    <w:rsid w:val="0040206F"/>
    <w:rsid w:val="0040224B"/>
    <w:rsid w:val="00402342"/>
    <w:rsid w:val="0040287C"/>
    <w:rsid w:val="00402F03"/>
    <w:rsid w:val="0040327F"/>
    <w:rsid w:val="00403858"/>
    <w:rsid w:val="00403AB1"/>
    <w:rsid w:val="0040412B"/>
    <w:rsid w:val="004045DE"/>
    <w:rsid w:val="004055F4"/>
    <w:rsid w:val="0040592C"/>
    <w:rsid w:val="00405AA6"/>
    <w:rsid w:val="00405E8C"/>
    <w:rsid w:val="00406152"/>
    <w:rsid w:val="00406157"/>
    <w:rsid w:val="00406893"/>
    <w:rsid w:val="00406A5B"/>
    <w:rsid w:val="0040707E"/>
    <w:rsid w:val="00407609"/>
    <w:rsid w:val="00407E5E"/>
    <w:rsid w:val="00407E83"/>
    <w:rsid w:val="0041032B"/>
    <w:rsid w:val="004106ED"/>
    <w:rsid w:val="00410B70"/>
    <w:rsid w:val="00410EAC"/>
    <w:rsid w:val="00411141"/>
    <w:rsid w:val="004111EA"/>
    <w:rsid w:val="00411525"/>
    <w:rsid w:val="00412077"/>
    <w:rsid w:val="004127F2"/>
    <w:rsid w:val="0041294A"/>
    <w:rsid w:val="004129B3"/>
    <w:rsid w:val="00413040"/>
    <w:rsid w:val="00413299"/>
    <w:rsid w:val="004138F8"/>
    <w:rsid w:val="00413F31"/>
    <w:rsid w:val="00414050"/>
    <w:rsid w:val="0041423B"/>
    <w:rsid w:val="00414254"/>
    <w:rsid w:val="00414485"/>
    <w:rsid w:val="004148A7"/>
    <w:rsid w:val="004149E0"/>
    <w:rsid w:val="0041562B"/>
    <w:rsid w:val="004158D4"/>
    <w:rsid w:val="00415BD8"/>
    <w:rsid w:val="00415C43"/>
    <w:rsid w:val="00415CFC"/>
    <w:rsid w:val="00416112"/>
    <w:rsid w:val="0041716F"/>
    <w:rsid w:val="0041762A"/>
    <w:rsid w:val="004177CD"/>
    <w:rsid w:val="00417C93"/>
    <w:rsid w:val="00420693"/>
    <w:rsid w:val="004207C7"/>
    <w:rsid w:val="00420936"/>
    <w:rsid w:val="00421BCB"/>
    <w:rsid w:val="00421FCE"/>
    <w:rsid w:val="00422340"/>
    <w:rsid w:val="0042236C"/>
    <w:rsid w:val="00422BB9"/>
    <w:rsid w:val="00422EFF"/>
    <w:rsid w:val="004233AB"/>
    <w:rsid w:val="004233DB"/>
    <w:rsid w:val="00423591"/>
    <w:rsid w:val="00423678"/>
    <w:rsid w:val="00423AA0"/>
    <w:rsid w:val="00424225"/>
    <w:rsid w:val="00424738"/>
    <w:rsid w:val="004247B2"/>
    <w:rsid w:val="004248A4"/>
    <w:rsid w:val="00425093"/>
    <w:rsid w:val="0042553A"/>
    <w:rsid w:val="0042656D"/>
    <w:rsid w:val="00426CCE"/>
    <w:rsid w:val="00427243"/>
    <w:rsid w:val="004275DE"/>
    <w:rsid w:val="00427947"/>
    <w:rsid w:val="00427B86"/>
    <w:rsid w:val="0043029A"/>
    <w:rsid w:val="00430ECC"/>
    <w:rsid w:val="00431043"/>
    <w:rsid w:val="004319CF"/>
    <w:rsid w:val="00431E22"/>
    <w:rsid w:val="00431F90"/>
    <w:rsid w:val="00432AF9"/>
    <w:rsid w:val="00433260"/>
    <w:rsid w:val="004336A9"/>
    <w:rsid w:val="004338F1"/>
    <w:rsid w:val="00433ABF"/>
    <w:rsid w:val="00434097"/>
    <w:rsid w:val="0043492D"/>
    <w:rsid w:val="004352A3"/>
    <w:rsid w:val="00435383"/>
    <w:rsid w:val="00435668"/>
    <w:rsid w:val="00435933"/>
    <w:rsid w:val="00435CAD"/>
    <w:rsid w:val="004365CE"/>
    <w:rsid w:val="00436CD8"/>
    <w:rsid w:val="00436DA7"/>
    <w:rsid w:val="00436FB2"/>
    <w:rsid w:val="00437850"/>
    <w:rsid w:val="004401A5"/>
    <w:rsid w:val="00440246"/>
    <w:rsid w:val="00440839"/>
    <w:rsid w:val="004409BB"/>
    <w:rsid w:val="00440C3E"/>
    <w:rsid w:val="00440CB8"/>
    <w:rsid w:val="00440D5F"/>
    <w:rsid w:val="00440DC3"/>
    <w:rsid w:val="00441B31"/>
    <w:rsid w:val="0044238B"/>
    <w:rsid w:val="0044245E"/>
    <w:rsid w:val="00442AC6"/>
    <w:rsid w:val="00442E80"/>
    <w:rsid w:val="004433ED"/>
    <w:rsid w:val="004438B6"/>
    <w:rsid w:val="00443ADC"/>
    <w:rsid w:val="00443F64"/>
    <w:rsid w:val="00444091"/>
    <w:rsid w:val="004443C4"/>
    <w:rsid w:val="00444F6E"/>
    <w:rsid w:val="004452DD"/>
    <w:rsid w:val="00445707"/>
    <w:rsid w:val="004459B2"/>
    <w:rsid w:val="00445BB8"/>
    <w:rsid w:val="00445FAE"/>
    <w:rsid w:val="004465CE"/>
    <w:rsid w:val="004465E5"/>
    <w:rsid w:val="00446A09"/>
    <w:rsid w:val="00446B21"/>
    <w:rsid w:val="00446B26"/>
    <w:rsid w:val="00446D44"/>
    <w:rsid w:val="00447094"/>
    <w:rsid w:val="0044744C"/>
    <w:rsid w:val="004477DF"/>
    <w:rsid w:val="004478C7"/>
    <w:rsid w:val="00447C49"/>
    <w:rsid w:val="00447EDC"/>
    <w:rsid w:val="00447F8B"/>
    <w:rsid w:val="004501F9"/>
    <w:rsid w:val="0045029D"/>
    <w:rsid w:val="004507F5"/>
    <w:rsid w:val="00450E52"/>
    <w:rsid w:val="0045124D"/>
    <w:rsid w:val="004512B0"/>
    <w:rsid w:val="00451493"/>
    <w:rsid w:val="00451689"/>
    <w:rsid w:val="00452100"/>
    <w:rsid w:val="00452653"/>
    <w:rsid w:val="00452BB0"/>
    <w:rsid w:val="00452C8E"/>
    <w:rsid w:val="00453339"/>
    <w:rsid w:val="00453693"/>
    <w:rsid w:val="004537D9"/>
    <w:rsid w:val="0045381A"/>
    <w:rsid w:val="0045387A"/>
    <w:rsid w:val="00453C6F"/>
    <w:rsid w:val="00453D6A"/>
    <w:rsid w:val="0045408D"/>
    <w:rsid w:val="00454532"/>
    <w:rsid w:val="004545AB"/>
    <w:rsid w:val="004553F3"/>
    <w:rsid w:val="004556E5"/>
    <w:rsid w:val="004558FD"/>
    <w:rsid w:val="00455BA5"/>
    <w:rsid w:val="00455C9A"/>
    <w:rsid w:val="00456220"/>
    <w:rsid w:val="00457A78"/>
    <w:rsid w:val="00457AD4"/>
    <w:rsid w:val="00460F23"/>
    <w:rsid w:val="00461553"/>
    <w:rsid w:val="00461AD3"/>
    <w:rsid w:val="00461E54"/>
    <w:rsid w:val="00461F4C"/>
    <w:rsid w:val="00462002"/>
    <w:rsid w:val="00462114"/>
    <w:rsid w:val="00462351"/>
    <w:rsid w:val="00462890"/>
    <w:rsid w:val="0046349B"/>
    <w:rsid w:val="00463F17"/>
    <w:rsid w:val="0046412B"/>
    <w:rsid w:val="00464569"/>
    <w:rsid w:val="0046477A"/>
    <w:rsid w:val="0046493D"/>
    <w:rsid w:val="00464AC9"/>
    <w:rsid w:val="00464BAA"/>
    <w:rsid w:val="00464C4E"/>
    <w:rsid w:val="00464C5F"/>
    <w:rsid w:val="00464D38"/>
    <w:rsid w:val="00464F9C"/>
    <w:rsid w:val="0046506D"/>
    <w:rsid w:val="00465595"/>
    <w:rsid w:val="00466129"/>
    <w:rsid w:val="004661F2"/>
    <w:rsid w:val="004665BC"/>
    <w:rsid w:val="00466CC9"/>
    <w:rsid w:val="00466E44"/>
    <w:rsid w:val="004671E1"/>
    <w:rsid w:val="00467C9E"/>
    <w:rsid w:val="00467EB4"/>
    <w:rsid w:val="004705AB"/>
    <w:rsid w:val="00470833"/>
    <w:rsid w:val="00470A2D"/>
    <w:rsid w:val="004712EC"/>
    <w:rsid w:val="004717D7"/>
    <w:rsid w:val="00471BD6"/>
    <w:rsid w:val="00471C1E"/>
    <w:rsid w:val="00472B1D"/>
    <w:rsid w:val="0047365F"/>
    <w:rsid w:val="00473778"/>
    <w:rsid w:val="00473EE3"/>
    <w:rsid w:val="004741E6"/>
    <w:rsid w:val="00474233"/>
    <w:rsid w:val="00474330"/>
    <w:rsid w:val="004743A1"/>
    <w:rsid w:val="00474821"/>
    <w:rsid w:val="00474BB1"/>
    <w:rsid w:val="00474C5C"/>
    <w:rsid w:val="00474CB8"/>
    <w:rsid w:val="00475AF8"/>
    <w:rsid w:val="00475AFC"/>
    <w:rsid w:val="004769BA"/>
    <w:rsid w:val="00476B83"/>
    <w:rsid w:val="0048014E"/>
    <w:rsid w:val="004801AD"/>
    <w:rsid w:val="00480A02"/>
    <w:rsid w:val="00481B74"/>
    <w:rsid w:val="0048235C"/>
    <w:rsid w:val="004825DA"/>
    <w:rsid w:val="00483067"/>
    <w:rsid w:val="00483696"/>
    <w:rsid w:val="0048443C"/>
    <w:rsid w:val="004844C9"/>
    <w:rsid w:val="00484592"/>
    <w:rsid w:val="00484B10"/>
    <w:rsid w:val="00484E6C"/>
    <w:rsid w:val="00484F44"/>
    <w:rsid w:val="0048531A"/>
    <w:rsid w:val="004856EB"/>
    <w:rsid w:val="00485C7D"/>
    <w:rsid w:val="00485CF3"/>
    <w:rsid w:val="00485F04"/>
    <w:rsid w:val="00486021"/>
    <w:rsid w:val="0048627B"/>
    <w:rsid w:val="00486611"/>
    <w:rsid w:val="0048674B"/>
    <w:rsid w:val="004867A7"/>
    <w:rsid w:val="0048725E"/>
    <w:rsid w:val="00487749"/>
    <w:rsid w:val="0048781E"/>
    <w:rsid w:val="004878E7"/>
    <w:rsid w:val="00487C86"/>
    <w:rsid w:val="00487E2F"/>
    <w:rsid w:val="00487E56"/>
    <w:rsid w:val="00487F2B"/>
    <w:rsid w:val="00487FDD"/>
    <w:rsid w:val="00490614"/>
    <w:rsid w:val="00491857"/>
    <w:rsid w:val="00491882"/>
    <w:rsid w:val="00491DFF"/>
    <w:rsid w:val="0049233C"/>
    <w:rsid w:val="00492B9E"/>
    <w:rsid w:val="00492BC6"/>
    <w:rsid w:val="00492C75"/>
    <w:rsid w:val="004930F0"/>
    <w:rsid w:val="00493177"/>
    <w:rsid w:val="00493602"/>
    <w:rsid w:val="004937A9"/>
    <w:rsid w:val="00493C02"/>
    <w:rsid w:val="004942CC"/>
    <w:rsid w:val="004944DD"/>
    <w:rsid w:val="004951DC"/>
    <w:rsid w:val="00495263"/>
    <w:rsid w:val="004953AA"/>
    <w:rsid w:val="004958EF"/>
    <w:rsid w:val="00495F9A"/>
    <w:rsid w:val="00496093"/>
    <w:rsid w:val="00496151"/>
    <w:rsid w:val="00496377"/>
    <w:rsid w:val="00497194"/>
    <w:rsid w:val="00497863"/>
    <w:rsid w:val="004979F4"/>
    <w:rsid w:val="00497A52"/>
    <w:rsid w:val="00497D0C"/>
    <w:rsid w:val="004A006F"/>
    <w:rsid w:val="004A00B9"/>
    <w:rsid w:val="004A0125"/>
    <w:rsid w:val="004A0A48"/>
    <w:rsid w:val="004A0B9D"/>
    <w:rsid w:val="004A1D76"/>
    <w:rsid w:val="004A2130"/>
    <w:rsid w:val="004A2155"/>
    <w:rsid w:val="004A2C2D"/>
    <w:rsid w:val="004A314E"/>
    <w:rsid w:val="004A3462"/>
    <w:rsid w:val="004A35C3"/>
    <w:rsid w:val="004A4A87"/>
    <w:rsid w:val="004A4B73"/>
    <w:rsid w:val="004A4D42"/>
    <w:rsid w:val="004A5189"/>
    <w:rsid w:val="004A5869"/>
    <w:rsid w:val="004A5A2D"/>
    <w:rsid w:val="004A5B31"/>
    <w:rsid w:val="004A60EB"/>
    <w:rsid w:val="004A728B"/>
    <w:rsid w:val="004A72C7"/>
    <w:rsid w:val="004A731B"/>
    <w:rsid w:val="004A767F"/>
    <w:rsid w:val="004A771B"/>
    <w:rsid w:val="004A7B0B"/>
    <w:rsid w:val="004B01BD"/>
    <w:rsid w:val="004B06E3"/>
    <w:rsid w:val="004B090D"/>
    <w:rsid w:val="004B0918"/>
    <w:rsid w:val="004B137B"/>
    <w:rsid w:val="004B1F25"/>
    <w:rsid w:val="004B2412"/>
    <w:rsid w:val="004B2775"/>
    <w:rsid w:val="004B2901"/>
    <w:rsid w:val="004B290B"/>
    <w:rsid w:val="004B2F17"/>
    <w:rsid w:val="004B3499"/>
    <w:rsid w:val="004B36E7"/>
    <w:rsid w:val="004B37C6"/>
    <w:rsid w:val="004B3F0C"/>
    <w:rsid w:val="004B4014"/>
    <w:rsid w:val="004B4307"/>
    <w:rsid w:val="004B4695"/>
    <w:rsid w:val="004B49A8"/>
    <w:rsid w:val="004B4BFF"/>
    <w:rsid w:val="004B4DD6"/>
    <w:rsid w:val="004B4F59"/>
    <w:rsid w:val="004B51B8"/>
    <w:rsid w:val="004B5785"/>
    <w:rsid w:val="004B5A14"/>
    <w:rsid w:val="004B5A1C"/>
    <w:rsid w:val="004B5A2F"/>
    <w:rsid w:val="004B5A70"/>
    <w:rsid w:val="004B5E23"/>
    <w:rsid w:val="004B649F"/>
    <w:rsid w:val="004B64D3"/>
    <w:rsid w:val="004B6A6A"/>
    <w:rsid w:val="004B6BB2"/>
    <w:rsid w:val="004B6F71"/>
    <w:rsid w:val="004B71E9"/>
    <w:rsid w:val="004B75B3"/>
    <w:rsid w:val="004B7BB5"/>
    <w:rsid w:val="004C0611"/>
    <w:rsid w:val="004C0658"/>
    <w:rsid w:val="004C0FC9"/>
    <w:rsid w:val="004C1B2A"/>
    <w:rsid w:val="004C1EA1"/>
    <w:rsid w:val="004C1FE4"/>
    <w:rsid w:val="004C2012"/>
    <w:rsid w:val="004C2042"/>
    <w:rsid w:val="004C263E"/>
    <w:rsid w:val="004C2DF1"/>
    <w:rsid w:val="004C3C03"/>
    <w:rsid w:val="004C46C2"/>
    <w:rsid w:val="004C4B44"/>
    <w:rsid w:val="004C4E2D"/>
    <w:rsid w:val="004C5491"/>
    <w:rsid w:val="004C61F3"/>
    <w:rsid w:val="004C6717"/>
    <w:rsid w:val="004C6BBE"/>
    <w:rsid w:val="004C70B0"/>
    <w:rsid w:val="004C7326"/>
    <w:rsid w:val="004C75C0"/>
    <w:rsid w:val="004C7685"/>
    <w:rsid w:val="004C7A6D"/>
    <w:rsid w:val="004C7C78"/>
    <w:rsid w:val="004D0846"/>
    <w:rsid w:val="004D0A1F"/>
    <w:rsid w:val="004D0D6D"/>
    <w:rsid w:val="004D0DA2"/>
    <w:rsid w:val="004D0F01"/>
    <w:rsid w:val="004D161F"/>
    <w:rsid w:val="004D1729"/>
    <w:rsid w:val="004D1B35"/>
    <w:rsid w:val="004D20BC"/>
    <w:rsid w:val="004D2CFC"/>
    <w:rsid w:val="004D2DFF"/>
    <w:rsid w:val="004D360C"/>
    <w:rsid w:val="004D3643"/>
    <w:rsid w:val="004D3885"/>
    <w:rsid w:val="004D3CEC"/>
    <w:rsid w:val="004D4709"/>
    <w:rsid w:val="004D490B"/>
    <w:rsid w:val="004D4AFD"/>
    <w:rsid w:val="004D55D6"/>
    <w:rsid w:val="004D5D0F"/>
    <w:rsid w:val="004D629D"/>
    <w:rsid w:val="004D6517"/>
    <w:rsid w:val="004D6CCD"/>
    <w:rsid w:val="004D6D00"/>
    <w:rsid w:val="004D701F"/>
    <w:rsid w:val="004D737F"/>
    <w:rsid w:val="004D76F2"/>
    <w:rsid w:val="004D7BD2"/>
    <w:rsid w:val="004E0025"/>
    <w:rsid w:val="004E00E2"/>
    <w:rsid w:val="004E0936"/>
    <w:rsid w:val="004E0FED"/>
    <w:rsid w:val="004E15DC"/>
    <w:rsid w:val="004E1627"/>
    <w:rsid w:val="004E1C9B"/>
    <w:rsid w:val="004E23BC"/>
    <w:rsid w:val="004E2B00"/>
    <w:rsid w:val="004E2E1E"/>
    <w:rsid w:val="004E37BB"/>
    <w:rsid w:val="004E3E43"/>
    <w:rsid w:val="004E3ED7"/>
    <w:rsid w:val="004E4A42"/>
    <w:rsid w:val="004E5CF9"/>
    <w:rsid w:val="004E607F"/>
    <w:rsid w:val="004E60EF"/>
    <w:rsid w:val="004E6323"/>
    <w:rsid w:val="004E6396"/>
    <w:rsid w:val="004E7892"/>
    <w:rsid w:val="004E7A71"/>
    <w:rsid w:val="004E7FC1"/>
    <w:rsid w:val="004F08B0"/>
    <w:rsid w:val="004F0A14"/>
    <w:rsid w:val="004F0BB0"/>
    <w:rsid w:val="004F0D13"/>
    <w:rsid w:val="004F0FD3"/>
    <w:rsid w:val="004F100C"/>
    <w:rsid w:val="004F1131"/>
    <w:rsid w:val="004F114F"/>
    <w:rsid w:val="004F15CD"/>
    <w:rsid w:val="004F19C0"/>
    <w:rsid w:val="004F226A"/>
    <w:rsid w:val="004F22FC"/>
    <w:rsid w:val="004F242E"/>
    <w:rsid w:val="004F2ADF"/>
    <w:rsid w:val="004F375A"/>
    <w:rsid w:val="004F3C97"/>
    <w:rsid w:val="004F4294"/>
    <w:rsid w:val="004F42BA"/>
    <w:rsid w:val="004F4515"/>
    <w:rsid w:val="004F4589"/>
    <w:rsid w:val="004F4697"/>
    <w:rsid w:val="004F4F18"/>
    <w:rsid w:val="004F5302"/>
    <w:rsid w:val="004F5BF4"/>
    <w:rsid w:val="004F5CB5"/>
    <w:rsid w:val="004F673D"/>
    <w:rsid w:val="004F681D"/>
    <w:rsid w:val="004F6AF7"/>
    <w:rsid w:val="004F6B7F"/>
    <w:rsid w:val="004F6F1C"/>
    <w:rsid w:val="004F7624"/>
    <w:rsid w:val="00500386"/>
    <w:rsid w:val="005011D1"/>
    <w:rsid w:val="00501258"/>
    <w:rsid w:val="0050184E"/>
    <w:rsid w:val="00501C6A"/>
    <w:rsid w:val="00501F10"/>
    <w:rsid w:val="005025D9"/>
    <w:rsid w:val="005027E8"/>
    <w:rsid w:val="00502935"/>
    <w:rsid w:val="0050327A"/>
    <w:rsid w:val="005038CC"/>
    <w:rsid w:val="005039DE"/>
    <w:rsid w:val="00504157"/>
    <w:rsid w:val="005048FC"/>
    <w:rsid w:val="00504D1E"/>
    <w:rsid w:val="00504F73"/>
    <w:rsid w:val="00505293"/>
    <w:rsid w:val="00505374"/>
    <w:rsid w:val="0050578A"/>
    <w:rsid w:val="00506E76"/>
    <w:rsid w:val="005073FA"/>
    <w:rsid w:val="005076F5"/>
    <w:rsid w:val="0050772F"/>
    <w:rsid w:val="00507799"/>
    <w:rsid w:val="00507E15"/>
    <w:rsid w:val="005101B0"/>
    <w:rsid w:val="00510632"/>
    <w:rsid w:val="00510948"/>
    <w:rsid w:val="00510ECE"/>
    <w:rsid w:val="00511BAD"/>
    <w:rsid w:val="00511DBF"/>
    <w:rsid w:val="005126E8"/>
    <w:rsid w:val="00512D23"/>
    <w:rsid w:val="00513670"/>
    <w:rsid w:val="005138C5"/>
    <w:rsid w:val="00514611"/>
    <w:rsid w:val="005146DE"/>
    <w:rsid w:val="00514B3C"/>
    <w:rsid w:val="005150C9"/>
    <w:rsid w:val="0051586C"/>
    <w:rsid w:val="00515E1D"/>
    <w:rsid w:val="0051632B"/>
    <w:rsid w:val="0051696D"/>
    <w:rsid w:val="00516B16"/>
    <w:rsid w:val="00516E08"/>
    <w:rsid w:val="0051759B"/>
    <w:rsid w:val="005176B0"/>
    <w:rsid w:val="00520329"/>
    <w:rsid w:val="00520356"/>
    <w:rsid w:val="005206D2"/>
    <w:rsid w:val="00520BD2"/>
    <w:rsid w:val="005210F6"/>
    <w:rsid w:val="005212F5"/>
    <w:rsid w:val="005213DA"/>
    <w:rsid w:val="00521486"/>
    <w:rsid w:val="00522BA5"/>
    <w:rsid w:val="005233E5"/>
    <w:rsid w:val="00523477"/>
    <w:rsid w:val="005239F5"/>
    <w:rsid w:val="005240F4"/>
    <w:rsid w:val="00524223"/>
    <w:rsid w:val="00524867"/>
    <w:rsid w:val="0052491C"/>
    <w:rsid w:val="00524937"/>
    <w:rsid w:val="0052558F"/>
    <w:rsid w:val="00525852"/>
    <w:rsid w:val="00525E23"/>
    <w:rsid w:val="005267E0"/>
    <w:rsid w:val="00526F7B"/>
    <w:rsid w:val="005270F7"/>
    <w:rsid w:val="00527726"/>
    <w:rsid w:val="00527A15"/>
    <w:rsid w:val="00527A6D"/>
    <w:rsid w:val="00527C19"/>
    <w:rsid w:val="00527D70"/>
    <w:rsid w:val="0053016A"/>
    <w:rsid w:val="005301C9"/>
    <w:rsid w:val="00530496"/>
    <w:rsid w:val="0053088B"/>
    <w:rsid w:val="00530F03"/>
    <w:rsid w:val="0053128A"/>
    <w:rsid w:val="00532538"/>
    <w:rsid w:val="00532AC6"/>
    <w:rsid w:val="00532F91"/>
    <w:rsid w:val="0053314F"/>
    <w:rsid w:val="00533354"/>
    <w:rsid w:val="005335AA"/>
    <w:rsid w:val="005337D6"/>
    <w:rsid w:val="00533BC9"/>
    <w:rsid w:val="00533C2A"/>
    <w:rsid w:val="00533F87"/>
    <w:rsid w:val="00534443"/>
    <w:rsid w:val="0053490D"/>
    <w:rsid w:val="00534B8F"/>
    <w:rsid w:val="00534B91"/>
    <w:rsid w:val="00534E3E"/>
    <w:rsid w:val="00534EBD"/>
    <w:rsid w:val="00534EE2"/>
    <w:rsid w:val="005354C6"/>
    <w:rsid w:val="00535796"/>
    <w:rsid w:val="00535800"/>
    <w:rsid w:val="0053581A"/>
    <w:rsid w:val="00535822"/>
    <w:rsid w:val="00535AA2"/>
    <w:rsid w:val="00536099"/>
    <w:rsid w:val="00536B93"/>
    <w:rsid w:val="00536CD5"/>
    <w:rsid w:val="00537379"/>
    <w:rsid w:val="005374FC"/>
    <w:rsid w:val="005402AF"/>
    <w:rsid w:val="00540591"/>
    <w:rsid w:val="0054071A"/>
    <w:rsid w:val="005409BA"/>
    <w:rsid w:val="00541197"/>
    <w:rsid w:val="00541833"/>
    <w:rsid w:val="00541891"/>
    <w:rsid w:val="005418B5"/>
    <w:rsid w:val="0054202F"/>
    <w:rsid w:val="0054282F"/>
    <w:rsid w:val="005428E6"/>
    <w:rsid w:val="00542CD9"/>
    <w:rsid w:val="00543019"/>
    <w:rsid w:val="005433FD"/>
    <w:rsid w:val="0054374B"/>
    <w:rsid w:val="005438A2"/>
    <w:rsid w:val="00543936"/>
    <w:rsid w:val="00543CC6"/>
    <w:rsid w:val="0054457E"/>
    <w:rsid w:val="00544620"/>
    <w:rsid w:val="005450C6"/>
    <w:rsid w:val="005454AD"/>
    <w:rsid w:val="00546525"/>
    <w:rsid w:val="00546D18"/>
    <w:rsid w:val="0054726C"/>
    <w:rsid w:val="00547BB2"/>
    <w:rsid w:val="00547DBC"/>
    <w:rsid w:val="005502B5"/>
    <w:rsid w:val="005506B7"/>
    <w:rsid w:val="005509A7"/>
    <w:rsid w:val="00550A62"/>
    <w:rsid w:val="00550CE8"/>
    <w:rsid w:val="00550DDB"/>
    <w:rsid w:val="005511E0"/>
    <w:rsid w:val="00551399"/>
    <w:rsid w:val="005513CD"/>
    <w:rsid w:val="005513EA"/>
    <w:rsid w:val="005515EC"/>
    <w:rsid w:val="00551713"/>
    <w:rsid w:val="00551E4B"/>
    <w:rsid w:val="00551F5F"/>
    <w:rsid w:val="00552108"/>
    <w:rsid w:val="005522A9"/>
    <w:rsid w:val="005524B3"/>
    <w:rsid w:val="005524CF"/>
    <w:rsid w:val="00552F6F"/>
    <w:rsid w:val="00553691"/>
    <w:rsid w:val="005536D2"/>
    <w:rsid w:val="00553C48"/>
    <w:rsid w:val="00554041"/>
    <w:rsid w:val="005540E1"/>
    <w:rsid w:val="00554390"/>
    <w:rsid w:val="005547CB"/>
    <w:rsid w:val="005552C9"/>
    <w:rsid w:val="005553E5"/>
    <w:rsid w:val="00555DBD"/>
    <w:rsid w:val="00556E95"/>
    <w:rsid w:val="00556ECC"/>
    <w:rsid w:val="00556FB7"/>
    <w:rsid w:val="005575CC"/>
    <w:rsid w:val="00557A49"/>
    <w:rsid w:val="0056035C"/>
    <w:rsid w:val="00560683"/>
    <w:rsid w:val="00560D7C"/>
    <w:rsid w:val="005610C8"/>
    <w:rsid w:val="00561221"/>
    <w:rsid w:val="00561C6A"/>
    <w:rsid w:val="00561C82"/>
    <w:rsid w:val="00562348"/>
    <w:rsid w:val="005625D5"/>
    <w:rsid w:val="00562DE9"/>
    <w:rsid w:val="005630C9"/>
    <w:rsid w:val="005633FD"/>
    <w:rsid w:val="00563754"/>
    <w:rsid w:val="00563A61"/>
    <w:rsid w:val="00564395"/>
    <w:rsid w:val="005647F5"/>
    <w:rsid w:val="00564BC5"/>
    <w:rsid w:val="00564C3E"/>
    <w:rsid w:val="005651A7"/>
    <w:rsid w:val="005657F9"/>
    <w:rsid w:val="005663EB"/>
    <w:rsid w:val="005667C7"/>
    <w:rsid w:val="00566FC7"/>
    <w:rsid w:val="0056738F"/>
    <w:rsid w:val="00567A91"/>
    <w:rsid w:val="00567DF1"/>
    <w:rsid w:val="00570017"/>
    <w:rsid w:val="0057006A"/>
    <w:rsid w:val="005702B0"/>
    <w:rsid w:val="0057160A"/>
    <w:rsid w:val="00571F7A"/>
    <w:rsid w:val="00572767"/>
    <w:rsid w:val="00572CE9"/>
    <w:rsid w:val="00572FBD"/>
    <w:rsid w:val="005732FA"/>
    <w:rsid w:val="005735DB"/>
    <w:rsid w:val="00573D69"/>
    <w:rsid w:val="0057464C"/>
    <w:rsid w:val="0057528E"/>
    <w:rsid w:val="00575B3E"/>
    <w:rsid w:val="00575DD8"/>
    <w:rsid w:val="00575F57"/>
    <w:rsid w:val="00576001"/>
    <w:rsid w:val="00576640"/>
    <w:rsid w:val="005769B6"/>
    <w:rsid w:val="00576B1F"/>
    <w:rsid w:val="00576DC9"/>
    <w:rsid w:val="00577172"/>
    <w:rsid w:val="005771AC"/>
    <w:rsid w:val="005775C7"/>
    <w:rsid w:val="00577BFA"/>
    <w:rsid w:val="00577EE1"/>
    <w:rsid w:val="00580762"/>
    <w:rsid w:val="0058079F"/>
    <w:rsid w:val="00580C8D"/>
    <w:rsid w:val="00580CDB"/>
    <w:rsid w:val="00581277"/>
    <w:rsid w:val="00581385"/>
    <w:rsid w:val="00581598"/>
    <w:rsid w:val="0058181D"/>
    <w:rsid w:val="005818C6"/>
    <w:rsid w:val="00581F27"/>
    <w:rsid w:val="0058216B"/>
    <w:rsid w:val="005822B7"/>
    <w:rsid w:val="00582976"/>
    <w:rsid w:val="005829DA"/>
    <w:rsid w:val="00582ACC"/>
    <w:rsid w:val="00582D67"/>
    <w:rsid w:val="00583B65"/>
    <w:rsid w:val="00584035"/>
    <w:rsid w:val="005840F1"/>
    <w:rsid w:val="005842C2"/>
    <w:rsid w:val="0058466F"/>
    <w:rsid w:val="00584837"/>
    <w:rsid w:val="00584A21"/>
    <w:rsid w:val="00584C58"/>
    <w:rsid w:val="00584C9E"/>
    <w:rsid w:val="00585198"/>
    <w:rsid w:val="00585338"/>
    <w:rsid w:val="00585431"/>
    <w:rsid w:val="005854BD"/>
    <w:rsid w:val="0058584C"/>
    <w:rsid w:val="005858F5"/>
    <w:rsid w:val="0058624F"/>
    <w:rsid w:val="00587070"/>
    <w:rsid w:val="005906A2"/>
    <w:rsid w:val="00590709"/>
    <w:rsid w:val="00590CD1"/>
    <w:rsid w:val="00590F8B"/>
    <w:rsid w:val="00591184"/>
    <w:rsid w:val="005912FC"/>
    <w:rsid w:val="00591CE7"/>
    <w:rsid w:val="00591D54"/>
    <w:rsid w:val="00591E91"/>
    <w:rsid w:val="005921FB"/>
    <w:rsid w:val="00592CE7"/>
    <w:rsid w:val="00592EC8"/>
    <w:rsid w:val="00592F4F"/>
    <w:rsid w:val="005938D7"/>
    <w:rsid w:val="00593952"/>
    <w:rsid w:val="00594530"/>
    <w:rsid w:val="00595245"/>
    <w:rsid w:val="00595880"/>
    <w:rsid w:val="0059690F"/>
    <w:rsid w:val="00597F5E"/>
    <w:rsid w:val="005A077D"/>
    <w:rsid w:val="005A08AB"/>
    <w:rsid w:val="005A0E92"/>
    <w:rsid w:val="005A13A3"/>
    <w:rsid w:val="005A1CF4"/>
    <w:rsid w:val="005A1DBB"/>
    <w:rsid w:val="005A202E"/>
    <w:rsid w:val="005A280F"/>
    <w:rsid w:val="005A28D1"/>
    <w:rsid w:val="005A2917"/>
    <w:rsid w:val="005A297C"/>
    <w:rsid w:val="005A3567"/>
    <w:rsid w:val="005A402E"/>
    <w:rsid w:val="005A4229"/>
    <w:rsid w:val="005A43D3"/>
    <w:rsid w:val="005A5926"/>
    <w:rsid w:val="005A59F0"/>
    <w:rsid w:val="005A5B86"/>
    <w:rsid w:val="005A5E15"/>
    <w:rsid w:val="005A63C6"/>
    <w:rsid w:val="005A6494"/>
    <w:rsid w:val="005A662D"/>
    <w:rsid w:val="005A673B"/>
    <w:rsid w:val="005A6A91"/>
    <w:rsid w:val="005A6F4A"/>
    <w:rsid w:val="005A7075"/>
    <w:rsid w:val="005A7347"/>
    <w:rsid w:val="005A7460"/>
    <w:rsid w:val="005B05C2"/>
    <w:rsid w:val="005B082D"/>
    <w:rsid w:val="005B0CDF"/>
    <w:rsid w:val="005B1D4A"/>
    <w:rsid w:val="005B21C4"/>
    <w:rsid w:val="005B22F2"/>
    <w:rsid w:val="005B2891"/>
    <w:rsid w:val="005B2B99"/>
    <w:rsid w:val="005B2EC7"/>
    <w:rsid w:val="005B2F25"/>
    <w:rsid w:val="005B2FCB"/>
    <w:rsid w:val="005B3427"/>
    <w:rsid w:val="005B3BE7"/>
    <w:rsid w:val="005B3E0F"/>
    <w:rsid w:val="005B3E4C"/>
    <w:rsid w:val="005B49FB"/>
    <w:rsid w:val="005B4AF1"/>
    <w:rsid w:val="005B4F97"/>
    <w:rsid w:val="005B55C5"/>
    <w:rsid w:val="005B5D4E"/>
    <w:rsid w:val="005B5D93"/>
    <w:rsid w:val="005B6103"/>
    <w:rsid w:val="005B6298"/>
    <w:rsid w:val="005B63AF"/>
    <w:rsid w:val="005B67FA"/>
    <w:rsid w:val="005B696D"/>
    <w:rsid w:val="005B6C0D"/>
    <w:rsid w:val="005B6EEF"/>
    <w:rsid w:val="005B7301"/>
    <w:rsid w:val="005B732E"/>
    <w:rsid w:val="005B75E4"/>
    <w:rsid w:val="005B7923"/>
    <w:rsid w:val="005B79D9"/>
    <w:rsid w:val="005B7E2E"/>
    <w:rsid w:val="005C0960"/>
    <w:rsid w:val="005C176C"/>
    <w:rsid w:val="005C2039"/>
    <w:rsid w:val="005C24F4"/>
    <w:rsid w:val="005C256B"/>
    <w:rsid w:val="005C26FA"/>
    <w:rsid w:val="005C27F6"/>
    <w:rsid w:val="005C29EE"/>
    <w:rsid w:val="005C3036"/>
    <w:rsid w:val="005C3165"/>
    <w:rsid w:val="005C3C40"/>
    <w:rsid w:val="005C3EDE"/>
    <w:rsid w:val="005C4732"/>
    <w:rsid w:val="005C49EC"/>
    <w:rsid w:val="005C4ED6"/>
    <w:rsid w:val="005C504F"/>
    <w:rsid w:val="005C5AFB"/>
    <w:rsid w:val="005C5C5F"/>
    <w:rsid w:val="005C6723"/>
    <w:rsid w:val="005C740B"/>
    <w:rsid w:val="005C77F7"/>
    <w:rsid w:val="005C7839"/>
    <w:rsid w:val="005D0133"/>
    <w:rsid w:val="005D0A99"/>
    <w:rsid w:val="005D0D0F"/>
    <w:rsid w:val="005D0F43"/>
    <w:rsid w:val="005D102D"/>
    <w:rsid w:val="005D205D"/>
    <w:rsid w:val="005D2405"/>
    <w:rsid w:val="005D269D"/>
    <w:rsid w:val="005D2758"/>
    <w:rsid w:val="005D2878"/>
    <w:rsid w:val="005D2AA3"/>
    <w:rsid w:val="005D2CB1"/>
    <w:rsid w:val="005D32F7"/>
    <w:rsid w:val="005D3A28"/>
    <w:rsid w:val="005D3A81"/>
    <w:rsid w:val="005D3CEB"/>
    <w:rsid w:val="005D3E2B"/>
    <w:rsid w:val="005D4177"/>
    <w:rsid w:val="005D45D5"/>
    <w:rsid w:val="005D4EE7"/>
    <w:rsid w:val="005D52DF"/>
    <w:rsid w:val="005D55B0"/>
    <w:rsid w:val="005D609F"/>
    <w:rsid w:val="005D64D8"/>
    <w:rsid w:val="005D6B89"/>
    <w:rsid w:val="005D710B"/>
    <w:rsid w:val="005D72EB"/>
    <w:rsid w:val="005D75B1"/>
    <w:rsid w:val="005D777C"/>
    <w:rsid w:val="005D7896"/>
    <w:rsid w:val="005D789D"/>
    <w:rsid w:val="005D7B57"/>
    <w:rsid w:val="005D7DA5"/>
    <w:rsid w:val="005D7EE2"/>
    <w:rsid w:val="005D7F9F"/>
    <w:rsid w:val="005E0073"/>
    <w:rsid w:val="005E0203"/>
    <w:rsid w:val="005E04CF"/>
    <w:rsid w:val="005E06A7"/>
    <w:rsid w:val="005E12A1"/>
    <w:rsid w:val="005E12AB"/>
    <w:rsid w:val="005E151F"/>
    <w:rsid w:val="005E17A4"/>
    <w:rsid w:val="005E2097"/>
    <w:rsid w:val="005E2385"/>
    <w:rsid w:val="005E23AC"/>
    <w:rsid w:val="005E2418"/>
    <w:rsid w:val="005E27DF"/>
    <w:rsid w:val="005E2D35"/>
    <w:rsid w:val="005E2DC1"/>
    <w:rsid w:val="005E2FF4"/>
    <w:rsid w:val="005E3E10"/>
    <w:rsid w:val="005E4286"/>
    <w:rsid w:val="005E4355"/>
    <w:rsid w:val="005E47DD"/>
    <w:rsid w:val="005E4BDD"/>
    <w:rsid w:val="005E4C08"/>
    <w:rsid w:val="005E54D9"/>
    <w:rsid w:val="005E56CC"/>
    <w:rsid w:val="005E5764"/>
    <w:rsid w:val="005E59C5"/>
    <w:rsid w:val="005E5BD3"/>
    <w:rsid w:val="005E5CCF"/>
    <w:rsid w:val="005E5F87"/>
    <w:rsid w:val="005E6297"/>
    <w:rsid w:val="005E71DF"/>
    <w:rsid w:val="005E75CE"/>
    <w:rsid w:val="005F0267"/>
    <w:rsid w:val="005F032E"/>
    <w:rsid w:val="005F08F5"/>
    <w:rsid w:val="005F0E16"/>
    <w:rsid w:val="005F0E8F"/>
    <w:rsid w:val="005F1543"/>
    <w:rsid w:val="005F1E30"/>
    <w:rsid w:val="005F2B55"/>
    <w:rsid w:val="005F2E1B"/>
    <w:rsid w:val="005F361D"/>
    <w:rsid w:val="005F4307"/>
    <w:rsid w:val="005F4373"/>
    <w:rsid w:val="005F4FA8"/>
    <w:rsid w:val="005F54C5"/>
    <w:rsid w:val="005F5B17"/>
    <w:rsid w:val="005F608E"/>
    <w:rsid w:val="005F68B2"/>
    <w:rsid w:val="005F6AAC"/>
    <w:rsid w:val="005F6D6A"/>
    <w:rsid w:val="005F6F16"/>
    <w:rsid w:val="005F6FD4"/>
    <w:rsid w:val="005F7545"/>
    <w:rsid w:val="005F798F"/>
    <w:rsid w:val="0060026E"/>
    <w:rsid w:val="0060095D"/>
    <w:rsid w:val="00600A21"/>
    <w:rsid w:val="00600AA4"/>
    <w:rsid w:val="006019DF"/>
    <w:rsid w:val="00602084"/>
    <w:rsid w:val="0060215D"/>
    <w:rsid w:val="00602368"/>
    <w:rsid w:val="006024D2"/>
    <w:rsid w:val="00603BCF"/>
    <w:rsid w:val="00603CC9"/>
    <w:rsid w:val="00603E7D"/>
    <w:rsid w:val="00603FA5"/>
    <w:rsid w:val="00604541"/>
    <w:rsid w:val="00605005"/>
    <w:rsid w:val="00605328"/>
    <w:rsid w:val="00605727"/>
    <w:rsid w:val="006057D8"/>
    <w:rsid w:val="00605905"/>
    <w:rsid w:val="00605DC5"/>
    <w:rsid w:val="00606326"/>
    <w:rsid w:val="006071E9"/>
    <w:rsid w:val="00607CC5"/>
    <w:rsid w:val="00610574"/>
    <w:rsid w:val="00612639"/>
    <w:rsid w:val="00612838"/>
    <w:rsid w:val="00612951"/>
    <w:rsid w:val="00612D0F"/>
    <w:rsid w:val="00612ECB"/>
    <w:rsid w:val="006139EA"/>
    <w:rsid w:val="00613A5F"/>
    <w:rsid w:val="00613BC1"/>
    <w:rsid w:val="00614EB3"/>
    <w:rsid w:val="00614FBF"/>
    <w:rsid w:val="006155FB"/>
    <w:rsid w:val="00615E4E"/>
    <w:rsid w:val="00615FAA"/>
    <w:rsid w:val="0061614C"/>
    <w:rsid w:val="0061618D"/>
    <w:rsid w:val="00616836"/>
    <w:rsid w:val="00616975"/>
    <w:rsid w:val="00616C96"/>
    <w:rsid w:val="0061752A"/>
    <w:rsid w:val="0061757A"/>
    <w:rsid w:val="00617B36"/>
    <w:rsid w:val="00617B42"/>
    <w:rsid w:val="00617DF4"/>
    <w:rsid w:val="00617F6E"/>
    <w:rsid w:val="00620244"/>
    <w:rsid w:val="0062050C"/>
    <w:rsid w:val="006209A6"/>
    <w:rsid w:val="006210B3"/>
    <w:rsid w:val="00621F82"/>
    <w:rsid w:val="0062243A"/>
    <w:rsid w:val="0062246B"/>
    <w:rsid w:val="0062293A"/>
    <w:rsid w:val="00622C66"/>
    <w:rsid w:val="00622EC4"/>
    <w:rsid w:val="0062372D"/>
    <w:rsid w:val="00623830"/>
    <w:rsid w:val="00623872"/>
    <w:rsid w:val="006239B6"/>
    <w:rsid w:val="00623BE1"/>
    <w:rsid w:val="00623FAD"/>
    <w:rsid w:val="00624217"/>
    <w:rsid w:val="0062429B"/>
    <w:rsid w:val="00624893"/>
    <w:rsid w:val="00625534"/>
    <w:rsid w:val="006256DE"/>
    <w:rsid w:val="006265EA"/>
    <w:rsid w:val="0062682F"/>
    <w:rsid w:val="00626C92"/>
    <w:rsid w:val="0062733E"/>
    <w:rsid w:val="0062797A"/>
    <w:rsid w:val="00627C6F"/>
    <w:rsid w:val="006306AC"/>
    <w:rsid w:val="0063096A"/>
    <w:rsid w:val="006309A8"/>
    <w:rsid w:val="00630F01"/>
    <w:rsid w:val="00630F49"/>
    <w:rsid w:val="00631DB1"/>
    <w:rsid w:val="00631EC0"/>
    <w:rsid w:val="006321C6"/>
    <w:rsid w:val="006321DF"/>
    <w:rsid w:val="00632430"/>
    <w:rsid w:val="00632594"/>
    <w:rsid w:val="00632924"/>
    <w:rsid w:val="0063391E"/>
    <w:rsid w:val="00633A4C"/>
    <w:rsid w:val="00633AC7"/>
    <w:rsid w:val="00633C81"/>
    <w:rsid w:val="00633D33"/>
    <w:rsid w:val="0063416E"/>
    <w:rsid w:val="006342AB"/>
    <w:rsid w:val="00634903"/>
    <w:rsid w:val="0063495B"/>
    <w:rsid w:val="00634DB8"/>
    <w:rsid w:val="006353B1"/>
    <w:rsid w:val="006353F1"/>
    <w:rsid w:val="00635F8E"/>
    <w:rsid w:val="00636130"/>
    <w:rsid w:val="00636596"/>
    <w:rsid w:val="00636759"/>
    <w:rsid w:val="006368BC"/>
    <w:rsid w:val="00636BBC"/>
    <w:rsid w:val="00636D05"/>
    <w:rsid w:val="00637AEF"/>
    <w:rsid w:val="00637B10"/>
    <w:rsid w:val="00637F2A"/>
    <w:rsid w:val="00637F9B"/>
    <w:rsid w:val="00640066"/>
    <w:rsid w:val="006402C2"/>
    <w:rsid w:val="006402C8"/>
    <w:rsid w:val="00640ACD"/>
    <w:rsid w:val="006413AA"/>
    <w:rsid w:val="0064155F"/>
    <w:rsid w:val="00641598"/>
    <w:rsid w:val="006416E1"/>
    <w:rsid w:val="0064197A"/>
    <w:rsid w:val="006419AC"/>
    <w:rsid w:val="00641C8D"/>
    <w:rsid w:val="00642449"/>
    <w:rsid w:val="00642580"/>
    <w:rsid w:val="00642933"/>
    <w:rsid w:val="0064302B"/>
    <w:rsid w:val="00643420"/>
    <w:rsid w:val="006435C9"/>
    <w:rsid w:val="00643C59"/>
    <w:rsid w:val="006451E1"/>
    <w:rsid w:val="006457FF"/>
    <w:rsid w:val="00645A4E"/>
    <w:rsid w:val="0064604A"/>
    <w:rsid w:val="0064639A"/>
    <w:rsid w:val="0064666E"/>
    <w:rsid w:val="00646DAB"/>
    <w:rsid w:val="0064724A"/>
    <w:rsid w:val="00647C3D"/>
    <w:rsid w:val="00647FA6"/>
    <w:rsid w:val="00650258"/>
    <w:rsid w:val="006504FB"/>
    <w:rsid w:val="006506F6"/>
    <w:rsid w:val="0065074D"/>
    <w:rsid w:val="00650B0B"/>
    <w:rsid w:val="0065123B"/>
    <w:rsid w:val="00651848"/>
    <w:rsid w:val="00651B99"/>
    <w:rsid w:val="00651D1A"/>
    <w:rsid w:val="00652368"/>
    <w:rsid w:val="0065247B"/>
    <w:rsid w:val="006524A9"/>
    <w:rsid w:val="00652599"/>
    <w:rsid w:val="006526C8"/>
    <w:rsid w:val="00652D4D"/>
    <w:rsid w:val="00652E53"/>
    <w:rsid w:val="00653261"/>
    <w:rsid w:val="0065371C"/>
    <w:rsid w:val="00653E0D"/>
    <w:rsid w:val="006541B1"/>
    <w:rsid w:val="006543DC"/>
    <w:rsid w:val="006544E6"/>
    <w:rsid w:val="006546FF"/>
    <w:rsid w:val="00654867"/>
    <w:rsid w:val="00654EA8"/>
    <w:rsid w:val="00654EBA"/>
    <w:rsid w:val="0065561A"/>
    <w:rsid w:val="00655D10"/>
    <w:rsid w:val="00655E36"/>
    <w:rsid w:val="00655F9C"/>
    <w:rsid w:val="00655FEF"/>
    <w:rsid w:val="00656397"/>
    <w:rsid w:val="0065648A"/>
    <w:rsid w:val="006564EC"/>
    <w:rsid w:val="00656CA0"/>
    <w:rsid w:val="00656EAA"/>
    <w:rsid w:val="00657C2B"/>
    <w:rsid w:val="00657F1B"/>
    <w:rsid w:val="00657FB8"/>
    <w:rsid w:val="006601A1"/>
    <w:rsid w:val="00660797"/>
    <w:rsid w:val="006607B0"/>
    <w:rsid w:val="00660852"/>
    <w:rsid w:val="006609F1"/>
    <w:rsid w:val="00660A95"/>
    <w:rsid w:val="00661024"/>
    <w:rsid w:val="00661C53"/>
    <w:rsid w:val="00661CCA"/>
    <w:rsid w:val="006625D5"/>
    <w:rsid w:val="0066260A"/>
    <w:rsid w:val="00662715"/>
    <w:rsid w:val="00662B00"/>
    <w:rsid w:val="00662FE7"/>
    <w:rsid w:val="0066366B"/>
    <w:rsid w:val="0066397D"/>
    <w:rsid w:val="00663FD7"/>
    <w:rsid w:val="006645D1"/>
    <w:rsid w:val="00664BB3"/>
    <w:rsid w:val="00664D75"/>
    <w:rsid w:val="00665E8C"/>
    <w:rsid w:val="006660A1"/>
    <w:rsid w:val="00666515"/>
    <w:rsid w:val="006666DA"/>
    <w:rsid w:val="006706D2"/>
    <w:rsid w:val="00670F00"/>
    <w:rsid w:val="006717B0"/>
    <w:rsid w:val="00671B8C"/>
    <w:rsid w:val="00671BE7"/>
    <w:rsid w:val="00671DA2"/>
    <w:rsid w:val="00672238"/>
    <w:rsid w:val="0067235A"/>
    <w:rsid w:val="0067277B"/>
    <w:rsid w:val="00672996"/>
    <w:rsid w:val="00672C8E"/>
    <w:rsid w:val="00673385"/>
    <w:rsid w:val="00673456"/>
    <w:rsid w:val="006735C7"/>
    <w:rsid w:val="00673B1C"/>
    <w:rsid w:val="00673CF0"/>
    <w:rsid w:val="00673D6C"/>
    <w:rsid w:val="00673DAD"/>
    <w:rsid w:val="00674091"/>
    <w:rsid w:val="006745EE"/>
    <w:rsid w:val="006758DC"/>
    <w:rsid w:val="00675D21"/>
    <w:rsid w:val="006761D0"/>
    <w:rsid w:val="00676885"/>
    <w:rsid w:val="00676D7F"/>
    <w:rsid w:val="00677A97"/>
    <w:rsid w:val="00677BA8"/>
    <w:rsid w:val="00680CC9"/>
    <w:rsid w:val="006812A0"/>
    <w:rsid w:val="006817E2"/>
    <w:rsid w:val="00681BFB"/>
    <w:rsid w:val="00681C2C"/>
    <w:rsid w:val="006823A4"/>
    <w:rsid w:val="006828AE"/>
    <w:rsid w:val="00682D6E"/>
    <w:rsid w:val="00683B56"/>
    <w:rsid w:val="00683E2E"/>
    <w:rsid w:val="00685109"/>
    <w:rsid w:val="00685281"/>
    <w:rsid w:val="0068536A"/>
    <w:rsid w:val="00685423"/>
    <w:rsid w:val="0068543D"/>
    <w:rsid w:val="0068594D"/>
    <w:rsid w:val="00685F5E"/>
    <w:rsid w:val="00685F9C"/>
    <w:rsid w:val="006864D2"/>
    <w:rsid w:val="006864F7"/>
    <w:rsid w:val="00686506"/>
    <w:rsid w:val="0068692F"/>
    <w:rsid w:val="00687402"/>
    <w:rsid w:val="0068783A"/>
    <w:rsid w:val="006879A3"/>
    <w:rsid w:val="0069025A"/>
    <w:rsid w:val="00690AEA"/>
    <w:rsid w:val="00690B71"/>
    <w:rsid w:val="00690C6C"/>
    <w:rsid w:val="006910CD"/>
    <w:rsid w:val="006912EC"/>
    <w:rsid w:val="00692111"/>
    <w:rsid w:val="006924F6"/>
    <w:rsid w:val="00693247"/>
    <w:rsid w:val="00693282"/>
    <w:rsid w:val="006932E5"/>
    <w:rsid w:val="0069344D"/>
    <w:rsid w:val="00693AC8"/>
    <w:rsid w:val="00693DAE"/>
    <w:rsid w:val="00693E46"/>
    <w:rsid w:val="00694069"/>
    <w:rsid w:val="00694DFA"/>
    <w:rsid w:val="00694F03"/>
    <w:rsid w:val="00695B6C"/>
    <w:rsid w:val="00695D38"/>
    <w:rsid w:val="0069671F"/>
    <w:rsid w:val="00696991"/>
    <w:rsid w:val="00696B0A"/>
    <w:rsid w:val="00696B2D"/>
    <w:rsid w:val="00696C78"/>
    <w:rsid w:val="00697379"/>
    <w:rsid w:val="006973E9"/>
    <w:rsid w:val="0069757C"/>
    <w:rsid w:val="006A0302"/>
    <w:rsid w:val="006A0A44"/>
    <w:rsid w:val="006A0BD9"/>
    <w:rsid w:val="006A0E41"/>
    <w:rsid w:val="006A0EEA"/>
    <w:rsid w:val="006A1055"/>
    <w:rsid w:val="006A14C1"/>
    <w:rsid w:val="006A17BD"/>
    <w:rsid w:val="006A1D71"/>
    <w:rsid w:val="006A20AC"/>
    <w:rsid w:val="006A23C8"/>
    <w:rsid w:val="006A256D"/>
    <w:rsid w:val="006A2F0D"/>
    <w:rsid w:val="006A2F2B"/>
    <w:rsid w:val="006A3032"/>
    <w:rsid w:val="006A3716"/>
    <w:rsid w:val="006A3E21"/>
    <w:rsid w:val="006A40A7"/>
    <w:rsid w:val="006A4A87"/>
    <w:rsid w:val="006A5676"/>
    <w:rsid w:val="006A5AA9"/>
    <w:rsid w:val="006A613B"/>
    <w:rsid w:val="006A63F4"/>
    <w:rsid w:val="006A6B82"/>
    <w:rsid w:val="006A6C49"/>
    <w:rsid w:val="006A721B"/>
    <w:rsid w:val="006A73DB"/>
    <w:rsid w:val="006A74ED"/>
    <w:rsid w:val="006B1493"/>
    <w:rsid w:val="006B1B3C"/>
    <w:rsid w:val="006B1C2D"/>
    <w:rsid w:val="006B29E6"/>
    <w:rsid w:val="006B2CED"/>
    <w:rsid w:val="006B315F"/>
    <w:rsid w:val="006B31E4"/>
    <w:rsid w:val="006B3265"/>
    <w:rsid w:val="006B3311"/>
    <w:rsid w:val="006B35B6"/>
    <w:rsid w:val="006B3B9A"/>
    <w:rsid w:val="006B4320"/>
    <w:rsid w:val="006B48C3"/>
    <w:rsid w:val="006B4BF7"/>
    <w:rsid w:val="006B521B"/>
    <w:rsid w:val="006B5448"/>
    <w:rsid w:val="006B5502"/>
    <w:rsid w:val="006B5765"/>
    <w:rsid w:val="006B6076"/>
    <w:rsid w:val="006B62D1"/>
    <w:rsid w:val="006B6509"/>
    <w:rsid w:val="006B6691"/>
    <w:rsid w:val="006B6846"/>
    <w:rsid w:val="006B68D1"/>
    <w:rsid w:val="006B6D6C"/>
    <w:rsid w:val="006B72A9"/>
    <w:rsid w:val="006B7656"/>
    <w:rsid w:val="006B766A"/>
    <w:rsid w:val="006B77F8"/>
    <w:rsid w:val="006C00B5"/>
    <w:rsid w:val="006C05D3"/>
    <w:rsid w:val="006C0749"/>
    <w:rsid w:val="006C0A26"/>
    <w:rsid w:val="006C0C95"/>
    <w:rsid w:val="006C13E1"/>
    <w:rsid w:val="006C17E6"/>
    <w:rsid w:val="006C1B4E"/>
    <w:rsid w:val="006C1BBB"/>
    <w:rsid w:val="006C23AD"/>
    <w:rsid w:val="006C23BE"/>
    <w:rsid w:val="006C280C"/>
    <w:rsid w:val="006C2F11"/>
    <w:rsid w:val="006C3CFB"/>
    <w:rsid w:val="006C44E7"/>
    <w:rsid w:val="006C49F9"/>
    <w:rsid w:val="006C4C54"/>
    <w:rsid w:val="006C4DEE"/>
    <w:rsid w:val="006C59E7"/>
    <w:rsid w:val="006C5A45"/>
    <w:rsid w:val="006C5FD0"/>
    <w:rsid w:val="006C6278"/>
    <w:rsid w:val="006C661C"/>
    <w:rsid w:val="006C6770"/>
    <w:rsid w:val="006C73BB"/>
    <w:rsid w:val="006C7A57"/>
    <w:rsid w:val="006C7ABB"/>
    <w:rsid w:val="006D0347"/>
    <w:rsid w:val="006D0530"/>
    <w:rsid w:val="006D1126"/>
    <w:rsid w:val="006D1375"/>
    <w:rsid w:val="006D1451"/>
    <w:rsid w:val="006D14D4"/>
    <w:rsid w:val="006D1AF9"/>
    <w:rsid w:val="006D1E6B"/>
    <w:rsid w:val="006D1EEE"/>
    <w:rsid w:val="006D1F3C"/>
    <w:rsid w:val="006D22F1"/>
    <w:rsid w:val="006D23A3"/>
    <w:rsid w:val="006D2B7A"/>
    <w:rsid w:val="006D3006"/>
    <w:rsid w:val="006D3353"/>
    <w:rsid w:val="006D3386"/>
    <w:rsid w:val="006D3517"/>
    <w:rsid w:val="006D37E0"/>
    <w:rsid w:val="006D3B57"/>
    <w:rsid w:val="006D3D5C"/>
    <w:rsid w:val="006D541F"/>
    <w:rsid w:val="006D5840"/>
    <w:rsid w:val="006D584A"/>
    <w:rsid w:val="006D5D75"/>
    <w:rsid w:val="006D5DA9"/>
    <w:rsid w:val="006D6088"/>
    <w:rsid w:val="006D6500"/>
    <w:rsid w:val="006D6630"/>
    <w:rsid w:val="006D7589"/>
    <w:rsid w:val="006D7AB3"/>
    <w:rsid w:val="006D7CD6"/>
    <w:rsid w:val="006E0443"/>
    <w:rsid w:val="006E055D"/>
    <w:rsid w:val="006E068C"/>
    <w:rsid w:val="006E0743"/>
    <w:rsid w:val="006E094F"/>
    <w:rsid w:val="006E0A5A"/>
    <w:rsid w:val="006E0B85"/>
    <w:rsid w:val="006E0E93"/>
    <w:rsid w:val="006E117F"/>
    <w:rsid w:val="006E149F"/>
    <w:rsid w:val="006E1CDA"/>
    <w:rsid w:val="006E1EF5"/>
    <w:rsid w:val="006E2260"/>
    <w:rsid w:val="006E3226"/>
    <w:rsid w:val="006E392F"/>
    <w:rsid w:val="006E39C1"/>
    <w:rsid w:val="006E3D96"/>
    <w:rsid w:val="006E4637"/>
    <w:rsid w:val="006E5A95"/>
    <w:rsid w:val="006E5F19"/>
    <w:rsid w:val="006E68F0"/>
    <w:rsid w:val="006E694A"/>
    <w:rsid w:val="006E6CED"/>
    <w:rsid w:val="006E6FB4"/>
    <w:rsid w:val="006E7382"/>
    <w:rsid w:val="006E75C8"/>
    <w:rsid w:val="006E7FCC"/>
    <w:rsid w:val="006F0527"/>
    <w:rsid w:val="006F08AF"/>
    <w:rsid w:val="006F0A40"/>
    <w:rsid w:val="006F0F3D"/>
    <w:rsid w:val="006F0F8C"/>
    <w:rsid w:val="006F1630"/>
    <w:rsid w:val="006F1A7D"/>
    <w:rsid w:val="006F1D1C"/>
    <w:rsid w:val="006F20F0"/>
    <w:rsid w:val="006F27D0"/>
    <w:rsid w:val="006F28A2"/>
    <w:rsid w:val="006F2FE7"/>
    <w:rsid w:val="006F311B"/>
    <w:rsid w:val="006F32C7"/>
    <w:rsid w:val="006F3441"/>
    <w:rsid w:val="006F34F0"/>
    <w:rsid w:val="006F3DFA"/>
    <w:rsid w:val="006F47A7"/>
    <w:rsid w:val="006F4B40"/>
    <w:rsid w:val="006F4B9E"/>
    <w:rsid w:val="006F4E59"/>
    <w:rsid w:val="006F5038"/>
    <w:rsid w:val="006F510F"/>
    <w:rsid w:val="006F544A"/>
    <w:rsid w:val="006F590C"/>
    <w:rsid w:val="006F5A6C"/>
    <w:rsid w:val="006F5BD3"/>
    <w:rsid w:val="006F6004"/>
    <w:rsid w:val="006F619A"/>
    <w:rsid w:val="006F65A8"/>
    <w:rsid w:val="006F65D1"/>
    <w:rsid w:val="006F6F15"/>
    <w:rsid w:val="006F7042"/>
    <w:rsid w:val="006F743A"/>
    <w:rsid w:val="006F74E6"/>
    <w:rsid w:val="006F7872"/>
    <w:rsid w:val="006F7AED"/>
    <w:rsid w:val="006F7B9C"/>
    <w:rsid w:val="006F7BC9"/>
    <w:rsid w:val="00700631"/>
    <w:rsid w:val="0070071A"/>
    <w:rsid w:val="0070080F"/>
    <w:rsid w:val="00700852"/>
    <w:rsid w:val="00700D10"/>
    <w:rsid w:val="00701444"/>
    <w:rsid w:val="00701922"/>
    <w:rsid w:val="00701E80"/>
    <w:rsid w:val="0070211B"/>
    <w:rsid w:val="0070269C"/>
    <w:rsid w:val="007026F0"/>
    <w:rsid w:val="0070279B"/>
    <w:rsid w:val="00702ADC"/>
    <w:rsid w:val="00702E10"/>
    <w:rsid w:val="00702ED7"/>
    <w:rsid w:val="007034D5"/>
    <w:rsid w:val="007035C0"/>
    <w:rsid w:val="007039BB"/>
    <w:rsid w:val="00703ACD"/>
    <w:rsid w:val="0070532B"/>
    <w:rsid w:val="00705CA7"/>
    <w:rsid w:val="00705F48"/>
    <w:rsid w:val="00706008"/>
    <w:rsid w:val="0070614D"/>
    <w:rsid w:val="00706332"/>
    <w:rsid w:val="00706449"/>
    <w:rsid w:val="00706932"/>
    <w:rsid w:val="0070694B"/>
    <w:rsid w:val="00706BFD"/>
    <w:rsid w:val="00706C21"/>
    <w:rsid w:val="00706C7A"/>
    <w:rsid w:val="00707445"/>
    <w:rsid w:val="007100B7"/>
    <w:rsid w:val="00710CC0"/>
    <w:rsid w:val="00711226"/>
    <w:rsid w:val="007113A4"/>
    <w:rsid w:val="007115C6"/>
    <w:rsid w:val="00711614"/>
    <w:rsid w:val="007119E5"/>
    <w:rsid w:val="00711AE7"/>
    <w:rsid w:val="00712EEE"/>
    <w:rsid w:val="00713569"/>
    <w:rsid w:val="00713C6B"/>
    <w:rsid w:val="007148DF"/>
    <w:rsid w:val="00714B7F"/>
    <w:rsid w:val="00714F67"/>
    <w:rsid w:val="00716502"/>
    <w:rsid w:val="00716AEC"/>
    <w:rsid w:val="00716D00"/>
    <w:rsid w:val="00716E38"/>
    <w:rsid w:val="007170A8"/>
    <w:rsid w:val="007171CE"/>
    <w:rsid w:val="0071738B"/>
    <w:rsid w:val="007176E5"/>
    <w:rsid w:val="00717851"/>
    <w:rsid w:val="0072066E"/>
    <w:rsid w:val="00721082"/>
    <w:rsid w:val="0072127D"/>
    <w:rsid w:val="00721C54"/>
    <w:rsid w:val="00721F9A"/>
    <w:rsid w:val="007222BF"/>
    <w:rsid w:val="007222FE"/>
    <w:rsid w:val="007228EC"/>
    <w:rsid w:val="00722DE2"/>
    <w:rsid w:val="007244AE"/>
    <w:rsid w:val="0072498A"/>
    <w:rsid w:val="00724AE2"/>
    <w:rsid w:val="00724DA9"/>
    <w:rsid w:val="00725007"/>
    <w:rsid w:val="007255AC"/>
    <w:rsid w:val="00725E6E"/>
    <w:rsid w:val="00725E80"/>
    <w:rsid w:val="00725F58"/>
    <w:rsid w:val="00725FA6"/>
    <w:rsid w:val="00726283"/>
    <w:rsid w:val="007263A0"/>
    <w:rsid w:val="007266BE"/>
    <w:rsid w:val="00726C52"/>
    <w:rsid w:val="00726F0D"/>
    <w:rsid w:val="00727126"/>
    <w:rsid w:val="007271E1"/>
    <w:rsid w:val="007277DC"/>
    <w:rsid w:val="00727C8D"/>
    <w:rsid w:val="0073009A"/>
    <w:rsid w:val="0073065D"/>
    <w:rsid w:val="00730D6E"/>
    <w:rsid w:val="00730DDA"/>
    <w:rsid w:val="0073108F"/>
    <w:rsid w:val="007311F0"/>
    <w:rsid w:val="007315BC"/>
    <w:rsid w:val="00731C25"/>
    <w:rsid w:val="007323D4"/>
    <w:rsid w:val="007323DA"/>
    <w:rsid w:val="00732F34"/>
    <w:rsid w:val="0073310A"/>
    <w:rsid w:val="00734067"/>
    <w:rsid w:val="007340A8"/>
    <w:rsid w:val="0073438B"/>
    <w:rsid w:val="00735A7A"/>
    <w:rsid w:val="007363B4"/>
    <w:rsid w:val="007363B9"/>
    <w:rsid w:val="0073657E"/>
    <w:rsid w:val="0073659A"/>
    <w:rsid w:val="00736635"/>
    <w:rsid w:val="0073676B"/>
    <w:rsid w:val="0073702F"/>
    <w:rsid w:val="0073719D"/>
    <w:rsid w:val="00737B19"/>
    <w:rsid w:val="00737C45"/>
    <w:rsid w:val="00737CB2"/>
    <w:rsid w:val="00737FBA"/>
    <w:rsid w:val="00740CF4"/>
    <w:rsid w:val="00740EA8"/>
    <w:rsid w:val="0074139E"/>
    <w:rsid w:val="00741ABE"/>
    <w:rsid w:val="00742230"/>
    <w:rsid w:val="007430C7"/>
    <w:rsid w:val="0074348B"/>
    <w:rsid w:val="00743814"/>
    <w:rsid w:val="00743B25"/>
    <w:rsid w:val="00743F5C"/>
    <w:rsid w:val="00744301"/>
    <w:rsid w:val="00744875"/>
    <w:rsid w:val="00745816"/>
    <w:rsid w:val="00746766"/>
    <w:rsid w:val="00746D77"/>
    <w:rsid w:val="00746F68"/>
    <w:rsid w:val="0074787D"/>
    <w:rsid w:val="00747CF3"/>
    <w:rsid w:val="007504AA"/>
    <w:rsid w:val="00750A6B"/>
    <w:rsid w:val="00750B68"/>
    <w:rsid w:val="00750B98"/>
    <w:rsid w:val="00750C8B"/>
    <w:rsid w:val="00751A16"/>
    <w:rsid w:val="007521B9"/>
    <w:rsid w:val="007522C9"/>
    <w:rsid w:val="0075230D"/>
    <w:rsid w:val="007523A4"/>
    <w:rsid w:val="00752EC9"/>
    <w:rsid w:val="00753012"/>
    <w:rsid w:val="007531C0"/>
    <w:rsid w:val="0075378D"/>
    <w:rsid w:val="007537B5"/>
    <w:rsid w:val="00753CAB"/>
    <w:rsid w:val="00753E24"/>
    <w:rsid w:val="0075442F"/>
    <w:rsid w:val="007546DB"/>
    <w:rsid w:val="0075478A"/>
    <w:rsid w:val="00754E33"/>
    <w:rsid w:val="00754EFE"/>
    <w:rsid w:val="00755631"/>
    <w:rsid w:val="00755709"/>
    <w:rsid w:val="00755848"/>
    <w:rsid w:val="00755F77"/>
    <w:rsid w:val="0075615A"/>
    <w:rsid w:val="00756458"/>
    <w:rsid w:val="007566CD"/>
    <w:rsid w:val="00756805"/>
    <w:rsid w:val="0075687D"/>
    <w:rsid w:val="00757187"/>
    <w:rsid w:val="00757213"/>
    <w:rsid w:val="00757916"/>
    <w:rsid w:val="00757BDF"/>
    <w:rsid w:val="00760096"/>
    <w:rsid w:val="00760996"/>
    <w:rsid w:val="00760AE8"/>
    <w:rsid w:val="00760C34"/>
    <w:rsid w:val="00761436"/>
    <w:rsid w:val="00762140"/>
    <w:rsid w:val="007626A8"/>
    <w:rsid w:val="00762797"/>
    <w:rsid w:val="00762D2B"/>
    <w:rsid w:val="00763543"/>
    <w:rsid w:val="007636B7"/>
    <w:rsid w:val="0076388B"/>
    <w:rsid w:val="00763AAD"/>
    <w:rsid w:val="007642A5"/>
    <w:rsid w:val="00764E98"/>
    <w:rsid w:val="00764F25"/>
    <w:rsid w:val="0076534B"/>
    <w:rsid w:val="0076566D"/>
    <w:rsid w:val="00765C43"/>
    <w:rsid w:val="00765EC5"/>
    <w:rsid w:val="0076691E"/>
    <w:rsid w:val="00766DC5"/>
    <w:rsid w:val="007671D1"/>
    <w:rsid w:val="00767633"/>
    <w:rsid w:val="00767B70"/>
    <w:rsid w:val="00770C2C"/>
    <w:rsid w:val="00770E58"/>
    <w:rsid w:val="007710E2"/>
    <w:rsid w:val="00771F38"/>
    <w:rsid w:val="00772012"/>
    <w:rsid w:val="0077232A"/>
    <w:rsid w:val="0077255C"/>
    <w:rsid w:val="007736D1"/>
    <w:rsid w:val="007737C3"/>
    <w:rsid w:val="0077395B"/>
    <w:rsid w:val="00773A39"/>
    <w:rsid w:val="00774D03"/>
    <w:rsid w:val="00775324"/>
    <w:rsid w:val="007755B8"/>
    <w:rsid w:val="00775ED3"/>
    <w:rsid w:val="00775F4B"/>
    <w:rsid w:val="00776011"/>
    <w:rsid w:val="00776144"/>
    <w:rsid w:val="007764BA"/>
    <w:rsid w:val="00776694"/>
    <w:rsid w:val="00776842"/>
    <w:rsid w:val="00776D78"/>
    <w:rsid w:val="00777894"/>
    <w:rsid w:val="0077799D"/>
    <w:rsid w:val="00781E9E"/>
    <w:rsid w:val="007824AF"/>
    <w:rsid w:val="0078275D"/>
    <w:rsid w:val="007827ED"/>
    <w:rsid w:val="00783B17"/>
    <w:rsid w:val="00783C91"/>
    <w:rsid w:val="00783C92"/>
    <w:rsid w:val="00783D83"/>
    <w:rsid w:val="007844EB"/>
    <w:rsid w:val="0078487A"/>
    <w:rsid w:val="0078488D"/>
    <w:rsid w:val="00784FE8"/>
    <w:rsid w:val="0078508A"/>
    <w:rsid w:val="00785A37"/>
    <w:rsid w:val="00785BB5"/>
    <w:rsid w:val="00785EBB"/>
    <w:rsid w:val="00786466"/>
    <w:rsid w:val="00786A25"/>
    <w:rsid w:val="00786EF6"/>
    <w:rsid w:val="00787611"/>
    <w:rsid w:val="00787CD7"/>
    <w:rsid w:val="00787E29"/>
    <w:rsid w:val="007920A9"/>
    <w:rsid w:val="007923A2"/>
    <w:rsid w:val="007923AB"/>
    <w:rsid w:val="00792E30"/>
    <w:rsid w:val="0079315D"/>
    <w:rsid w:val="007933EF"/>
    <w:rsid w:val="00793714"/>
    <w:rsid w:val="007941D2"/>
    <w:rsid w:val="00794A7C"/>
    <w:rsid w:val="00794B42"/>
    <w:rsid w:val="007950F8"/>
    <w:rsid w:val="007955A7"/>
    <w:rsid w:val="00795BA3"/>
    <w:rsid w:val="007961D7"/>
    <w:rsid w:val="00796289"/>
    <w:rsid w:val="007963FE"/>
    <w:rsid w:val="00796649"/>
    <w:rsid w:val="0079668C"/>
    <w:rsid w:val="00796B1E"/>
    <w:rsid w:val="00796BBA"/>
    <w:rsid w:val="00796E9E"/>
    <w:rsid w:val="00797162"/>
    <w:rsid w:val="007972A1"/>
    <w:rsid w:val="0079770F"/>
    <w:rsid w:val="007A0200"/>
    <w:rsid w:val="007A0A03"/>
    <w:rsid w:val="007A0B5B"/>
    <w:rsid w:val="007A19CB"/>
    <w:rsid w:val="007A1B70"/>
    <w:rsid w:val="007A28B7"/>
    <w:rsid w:val="007A2A66"/>
    <w:rsid w:val="007A2E4A"/>
    <w:rsid w:val="007A34C6"/>
    <w:rsid w:val="007A3E1E"/>
    <w:rsid w:val="007A3F84"/>
    <w:rsid w:val="007A3FA5"/>
    <w:rsid w:val="007A40B4"/>
    <w:rsid w:val="007A4F57"/>
    <w:rsid w:val="007A4FA2"/>
    <w:rsid w:val="007A535F"/>
    <w:rsid w:val="007A5A20"/>
    <w:rsid w:val="007A5A7E"/>
    <w:rsid w:val="007A5AD9"/>
    <w:rsid w:val="007A5D8A"/>
    <w:rsid w:val="007A62A6"/>
    <w:rsid w:val="007A63B4"/>
    <w:rsid w:val="007A695D"/>
    <w:rsid w:val="007A7360"/>
    <w:rsid w:val="007A75B3"/>
    <w:rsid w:val="007A7613"/>
    <w:rsid w:val="007A7F79"/>
    <w:rsid w:val="007B0539"/>
    <w:rsid w:val="007B0A79"/>
    <w:rsid w:val="007B0B7F"/>
    <w:rsid w:val="007B1BBF"/>
    <w:rsid w:val="007B21EE"/>
    <w:rsid w:val="007B22E3"/>
    <w:rsid w:val="007B266D"/>
    <w:rsid w:val="007B2BCF"/>
    <w:rsid w:val="007B2D7B"/>
    <w:rsid w:val="007B39C6"/>
    <w:rsid w:val="007B42AD"/>
    <w:rsid w:val="007B49BB"/>
    <w:rsid w:val="007B4A2E"/>
    <w:rsid w:val="007B4AB9"/>
    <w:rsid w:val="007B4B16"/>
    <w:rsid w:val="007B4D86"/>
    <w:rsid w:val="007B51DC"/>
    <w:rsid w:val="007B5761"/>
    <w:rsid w:val="007B5B8F"/>
    <w:rsid w:val="007B5D4F"/>
    <w:rsid w:val="007B61AB"/>
    <w:rsid w:val="007B690C"/>
    <w:rsid w:val="007B6DB8"/>
    <w:rsid w:val="007B6FBE"/>
    <w:rsid w:val="007B7069"/>
    <w:rsid w:val="007B73AA"/>
    <w:rsid w:val="007C0DB9"/>
    <w:rsid w:val="007C111B"/>
    <w:rsid w:val="007C12D5"/>
    <w:rsid w:val="007C136A"/>
    <w:rsid w:val="007C1438"/>
    <w:rsid w:val="007C205A"/>
    <w:rsid w:val="007C20D5"/>
    <w:rsid w:val="007C22BD"/>
    <w:rsid w:val="007C28E7"/>
    <w:rsid w:val="007C32D2"/>
    <w:rsid w:val="007C336C"/>
    <w:rsid w:val="007C3423"/>
    <w:rsid w:val="007C37EF"/>
    <w:rsid w:val="007C3845"/>
    <w:rsid w:val="007C3927"/>
    <w:rsid w:val="007C3FE7"/>
    <w:rsid w:val="007C44B7"/>
    <w:rsid w:val="007C4666"/>
    <w:rsid w:val="007C4863"/>
    <w:rsid w:val="007C4AEB"/>
    <w:rsid w:val="007C4B68"/>
    <w:rsid w:val="007C5074"/>
    <w:rsid w:val="007C5472"/>
    <w:rsid w:val="007C5C3D"/>
    <w:rsid w:val="007C5D60"/>
    <w:rsid w:val="007C5DA6"/>
    <w:rsid w:val="007C618C"/>
    <w:rsid w:val="007C61D7"/>
    <w:rsid w:val="007C6F55"/>
    <w:rsid w:val="007C732E"/>
    <w:rsid w:val="007C74C2"/>
    <w:rsid w:val="007C77D0"/>
    <w:rsid w:val="007C7A28"/>
    <w:rsid w:val="007C7E1E"/>
    <w:rsid w:val="007D07E2"/>
    <w:rsid w:val="007D1603"/>
    <w:rsid w:val="007D1860"/>
    <w:rsid w:val="007D1AA7"/>
    <w:rsid w:val="007D1AFB"/>
    <w:rsid w:val="007D2061"/>
    <w:rsid w:val="007D21D1"/>
    <w:rsid w:val="007D2283"/>
    <w:rsid w:val="007D276A"/>
    <w:rsid w:val="007D284C"/>
    <w:rsid w:val="007D29B6"/>
    <w:rsid w:val="007D2BD0"/>
    <w:rsid w:val="007D2BE2"/>
    <w:rsid w:val="007D2D13"/>
    <w:rsid w:val="007D2DBB"/>
    <w:rsid w:val="007D2F41"/>
    <w:rsid w:val="007D31CB"/>
    <w:rsid w:val="007D3557"/>
    <w:rsid w:val="007D3602"/>
    <w:rsid w:val="007D3982"/>
    <w:rsid w:val="007D4C1E"/>
    <w:rsid w:val="007D4C8D"/>
    <w:rsid w:val="007D4EAB"/>
    <w:rsid w:val="007D509F"/>
    <w:rsid w:val="007D5C4F"/>
    <w:rsid w:val="007D5D62"/>
    <w:rsid w:val="007D627D"/>
    <w:rsid w:val="007D64E4"/>
    <w:rsid w:val="007D6AEE"/>
    <w:rsid w:val="007D6EF8"/>
    <w:rsid w:val="007D7143"/>
    <w:rsid w:val="007D72C3"/>
    <w:rsid w:val="007D72F1"/>
    <w:rsid w:val="007D73FB"/>
    <w:rsid w:val="007D76E1"/>
    <w:rsid w:val="007D7BBE"/>
    <w:rsid w:val="007E039E"/>
    <w:rsid w:val="007E041A"/>
    <w:rsid w:val="007E0BB0"/>
    <w:rsid w:val="007E14B6"/>
    <w:rsid w:val="007E1651"/>
    <w:rsid w:val="007E1A8F"/>
    <w:rsid w:val="007E1AC6"/>
    <w:rsid w:val="007E1CE7"/>
    <w:rsid w:val="007E2381"/>
    <w:rsid w:val="007E2EC4"/>
    <w:rsid w:val="007E31CA"/>
    <w:rsid w:val="007E368A"/>
    <w:rsid w:val="007E3BBC"/>
    <w:rsid w:val="007E3ECC"/>
    <w:rsid w:val="007E48B2"/>
    <w:rsid w:val="007E4A4C"/>
    <w:rsid w:val="007E4AE0"/>
    <w:rsid w:val="007E4CD8"/>
    <w:rsid w:val="007E4D7C"/>
    <w:rsid w:val="007E563C"/>
    <w:rsid w:val="007E599B"/>
    <w:rsid w:val="007E5C49"/>
    <w:rsid w:val="007E5CB2"/>
    <w:rsid w:val="007E601C"/>
    <w:rsid w:val="007E6299"/>
    <w:rsid w:val="007E632A"/>
    <w:rsid w:val="007E6545"/>
    <w:rsid w:val="007E6690"/>
    <w:rsid w:val="007E67A3"/>
    <w:rsid w:val="007E67CE"/>
    <w:rsid w:val="007E6846"/>
    <w:rsid w:val="007E6B1A"/>
    <w:rsid w:val="007E7441"/>
    <w:rsid w:val="007E7782"/>
    <w:rsid w:val="007E7970"/>
    <w:rsid w:val="007E7EA2"/>
    <w:rsid w:val="007F0353"/>
    <w:rsid w:val="007F073D"/>
    <w:rsid w:val="007F0836"/>
    <w:rsid w:val="007F1036"/>
    <w:rsid w:val="007F10A0"/>
    <w:rsid w:val="007F13BE"/>
    <w:rsid w:val="007F14CC"/>
    <w:rsid w:val="007F1515"/>
    <w:rsid w:val="007F182A"/>
    <w:rsid w:val="007F1E43"/>
    <w:rsid w:val="007F2170"/>
    <w:rsid w:val="007F238C"/>
    <w:rsid w:val="007F2437"/>
    <w:rsid w:val="007F268B"/>
    <w:rsid w:val="007F2776"/>
    <w:rsid w:val="007F2DEC"/>
    <w:rsid w:val="007F2EFD"/>
    <w:rsid w:val="007F339E"/>
    <w:rsid w:val="007F3A2D"/>
    <w:rsid w:val="007F3AA0"/>
    <w:rsid w:val="007F4DF6"/>
    <w:rsid w:val="007F5209"/>
    <w:rsid w:val="007F5210"/>
    <w:rsid w:val="007F55BB"/>
    <w:rsid w:val="007F577E"/>
    <w:rsid w:val="007F5B6A"/>
    <w:rsid w:val="007F603A"/>
    <w:rsid w:val="007F6339"/>
    <w:rsid w:val="007F6D4D"/>
    <w:rsid w:val="007F7075"/>
    <w:rsid w:val="007F70C7"/>
    <w:rsid w:val="007F7316"/>
    <w:rsid w:val="007F7549"/>
    <w:rsid w:val="007F7935"/>
    <w:rsid w:val="007F7E09"/>
    <w:rsid w:val="008004BD"/>
    <w:rsid w:val="00800867"/>
    <w:rsid w:val="0080097B"/>
    <w:rsid w:val="00800C94"/>
    <w:rsid w:val="0080104F"/>
    <w:rsid w:val="00801AEA"/>
    <w:rsid w:val="00801D03"/>
    <w:rsid w:val="00801F5D"/>
    <w:rsid w:val="00802E41"/>
    <w:rsid w:val="00803880"/>
    <w:rsid w:val="00803C87"/>
    <w:rsid w:val="0080413C"/>
    <w:rsid w:val="008048ED"/>
    <w:rsid w:val="00804C8F"/>
    <w:rsid w:val="00804CC5"/>
    <w:rsid w:val="00804E22"/>
    <w:rsid w:val="00804FCC"/>
    <w:rsid w:val="008052BF"/>
    <w:rsid w:val="008054FE"/>
    <w:rsid w:val="00805574"/>
    <w:rsid w:val="00805E23"/>
    <w:rsid w:val="00805E81"/>
    <w:rsid w:val="00806128"/>
    <w:rsid w:val="00806152"/>
    <w:rsid w:val="0080618B"/>
    <w:rsid w:val="00806850"/>
    <w:rsid w:val="008068FB"/>
    <w:rsid w:val="00806E48"/>
    <w:rsid w:val="00806FE4"/>
    <w:rsid w:val="00807BAC"/>
    <w:rsid w:val="0081083F"/>
    <w:rsid w:val="008118D7"/>
    <w:rsid w:val="008119E6"/>
    <w:rsid w:val="00811CCE"/>
    <w:rsid w:val="00811DC7"/>
    <w:rsid w:val="00812A46"/>
    <w:rsid w:val="00812BB4"/>
    <w:rsid w:val="00812CE5"/>
    <w:rsid w:val="00812E5D"/>
    <w:rsid w:val="00813C7E"/>
    <w:rsid w:val="00814175"/>
    <w:rsid w:val="00814C35"/>
    <w:rsid w:val="008151A3"/>
    <w:rsid w:val="00815386"/>
    <w:rsid w:val="00815CE1"/>
    <w:rsid w:val="00816895"/>
    <w:rsid w:val="008168F7"/>
    <w:rsid w:val="008170C3"/>
    <w:rsid w:val="00817108"/>
    <w:rsid w:val="00817153"/>
    <w:rsid w:val="008172CB"/>
    <w:rsid w:val="008175A8"/>
    <w:rsid w:val="0082027A"/>
    <w:rsid w:val="008202EE"/>
    <w:rsid w:val="008203E5"/>
    <w:rsid w:val="008209B6"/>
    <w:rsid w:val="00820F39"/>
    <w:rsid w:val="00821BB4"/>
    <w:rsid w:val="00821E04"/>
    <w:rsid w:val="0082200E"/>
    <w:rsid w:val="0082269E"/>
    <w:rsid w:val="0082308F"/>
    <w:rsid w:val="008240A0"/>
    <w:rsid w:val="00824705"/>
    <w:rsid w:val="00824C62"/>
    <w:rsid w:val="00824D5B"/>
    <w:rsid w:val="00824DC4"/>
    <w:rsid w:val="00825259"/>
    <w:rsid w:val="008252C5"/>
    <w:rsid w:val="0082535C"/>
    <w:rsid w:val="0082541A"/>
    <w:rsid w:val="0082569A"/>
    <w:rsid w:val="00825B2A"/>
    <w:rsid w:val="00826314"/>
    <w:rsid w:val="008263F4"/>
    <w:rsid w:val="008269DF"/>
    <w:rsid w:val="00826CEA"/>
    <w:rsid w:val="00826DE8"/>
    <w:rsid w:val="008271C1"/>
    <w:rsid w:val="008271D9"/>
    <w:rsid w:val="00827B85"/>
    <w:rsid w:val="00827C39"/>
    <w:rsid w:val="00827EAF"/>
    <w:rsid w:val="00830065"/>
    <w:rsid w:val="0083044B"/>
    <w:rsid w:val="008309A2"/>
    <w:rsid w:val="00831605"/>
    <w:rsid w:val="0083161A"/>
    <w:rsid w:val="00831D90"/>
    <w:rsid w:val="008321E2"/>
    <w:rsid w:val="00832257"/>
    <w:rsid w:val="008328C6"/>
    <w:rsid w:val="00832A91"/>
    <w:rsid w:val="00832EB4"/>
    <w:rsid w:val="00833CE8"/>
    <w:rsid w:val="00834B12"/>
    <w:rsid w:val="0083545F"/>
    <w:rsid w:val="0083577B"/>
    <w:rsid w:val="00836332"/>
    <w:rsid w:val="0083634D"/>
    <w:rsid w:val="00837B6F"/>
    <w:rsid w:val="00840271"/>
    <w:rsid w:val="00840F9F"/>
    <w:rsid w:val="00841F9B"/>
    <w:rsid w:val="00842153"/>
    <w:rsid w:val="008425FA"/>
    <w:rsid w:val="00842946"/>
    <w:rsid w:val="00843162"/>
    <w:rsid w:val="0084330D"/>
    <w:rsid w:val="00843595"/>
    <w:rsid w:val="00843B32"/>
    <w:rsid w:val="00843F59"/>
    <w:rsid w:val="0084411A"/>
    <w:rsid w:val="008445DC"/>
    <w:rsid w:val="008447F1"/>
    <w:rsid w:val="00844848"/>
    <w:rsid w:val="0084499E"/>
    <w:rsid w:val="00844A0C"/>
    <w:rsid w:val="00844B3D"/>
    <w:rsid w:val="00844BB6"/>
    <w:rsid w:val="00846AD7"/>
    <w:rsid w:val="00846D1F"/>
    <w:rsid w:val="00847302"/>
    <w:rsid w:val="00847361"/>
    <w:rsid w:val="00847573"/>
    <w:rsid w:val="008478C4"/>
    <w:rsid w:val="00847B5D"/>
    <w:rsid w:val="00847E3C"/>
    <w:rsid w:val="00850025"/>
    <w:rsid w:val="008505C4"/>
    <w:rsid w:val="00850BCD"/>
    <w:rsid w:val="008510B9"/>
    <w:rsid w:val="0085165F"/>
    <w:rsid w:val="0085177B"/>
    <w:rsid w:val="00851834"/>
    <w:rsid w:val="00852D3F"/>
    <w:rsid w:val="00853E8F"/>
    <w:rsid w:val="008541E6"/>
    <w:rsid w:val="008551BA"/>
    <w:rsid w:val="0085599F"/>
    <w:rsid w:val="00855A01"/>
    <w:rsid w:val="00855CEC"/>
    <w:rsid w:val="00855DB7"/>
    <w:rsid w:val="00855E74"/>
    <w:rsid w:val="0085639A"/>
    <w:rsid w:val="00856692"/>
    <w:rsid w:val="0085690C"/>
    <w:rsid w:val="00856CC8"/>
    <w:rsid w:val="00856FED"/>
    <w:rsid w:val="0085755D"/>
    <w:rsid w:val="008575C0"/>
    <w:rsid w:val="00857684"/>
    <w:rsid w:val="00857819"/>
    <w:rsid w:val="008600AA"/>
    <w:rsid w:val="00860B4C"/>
    <w:rsid w:val="00860EF3"/>
    <w:rsid w:val="00861123"/>
    <w:rsid w:val="00861226"/>
    <w:rsid w:val="0086196D"/>
    <w:rsid w:val="00861E33"/>
    <w:rsid w:val="00862A2D"/>
    <w:rsid w:val="00862A42"/>
    <w:rsid w:val="00863841"/>
    <w:rsid w:val="00864227"/>
    <w:rsid w:val="00864788"/>
    <w:rsid w:val="00864A97"/>
    <w:rsid w:val="0086526B"/>
    <w:rsid w:val="008657F5"/>
    <w:rsid w:val="00865A87"/>
    <w:rsid w:val="00865DE8"/>
    <w:rsid w:val="00865E14"/>
    <w:rsid w:val="00866383"/>
    <w:rsid w:val="00866793"/>
    <w:rsid w:val="008667DA"/>
    <w:rsid w:val="008669DC"/>
    <w:rsid w:val="0086753B"/>
    <w:rsid w:val="0086795D"/>
    <w:rsid w:val="00867B0A"/>
    <w:rsid w:val="00867C5F"/>
    <w:rsid w:val="008705A6"/>
    <w:rsid w:val="0087072E"/>
    <w:rsid w:val="00870EB7"/>
    <w:rsid w:val="008715DC"/>
    <w:rsid w:val="00871640"/>
    <w:rsid w:val="0087187C"/>
    <w:rsid w:val="008719B1"/>
    <w:rsid w:val="008723B5"/>
    <w:rsid w:val="008724A8"/>
    <w:rsid w:val="00872DB3"/>
    <w:rsid w:val="00872F1B"/>
    <w:rsid w:val="00873025"/>
    <w:rsid w:val="0087330E"/>
    <w:rsid w:val="0087369C"/>
    <w:rsid w:val="00873D95"/>
    <w:rsid w:val="00874127"/>
    <w:rsid w:val="00874ABE"/>
    <w:rsid w:val="00874DB4"/>
    <w:rsid w:val="00874E14"/>
    <w:rsid w:val="008752AD"/>
    <w:rsid w:val="00875456"/>
    <w:rsid w:val="00875559"/>
    <w:rsid w:val="0087605D"/>
    <w:rsid w:val="00876AA5"/>
    <w:rsid w:val="00876C9C"/>
    <w:rsid w:val="00876F43"/>
    <w:rsid w:val="00877569"/>
    <w:rsid w:val="00877619"/>
    <w:rsid w:val="0088053D"/>
    <w:rsid w:val="0088065D"/>
    <w:rsid w:val="00880705"/>
    <w:rsid w:val="00880CEC"/>
    <w:rsid w:val="00881256"/>
    <w:rsid w:val="008812C4"/>
    <w:rsid w:val="00882ED0"/>
    <w:rsid w:val="00882F11"/>
    <w:rsid w:val="008832B5"/>
    <w:rsid w:val="00883585"/>
    <w:rsid w:val="00883E96"/>
    <w:rsid w:val="008846FD"/>
    <w:rsid w:val="00884F0B"/>
    <w:rsid w:val="008851E1"/>
    <w:rsid w:val="008852D4"/>
    <w:rsid w:val="00885D00"/>
    <w:rsid w:val="00885D20"/>
    <w:rsid w:val="0088642A"/>
    <w:rsid w:val="008864A6"/>
    <w:rsid w:val="00886776"/>
    <w:rsid w:val="00886DD3"/>
    <w:rsid w:val="008873FA"/>
    <w:rsid w:val="008879C6"/>
    <w:rsid w:val="00887E2A"/>
    <w:rsid w:val="00890425"/>
    <w:rsid w:val="00890427"/>
    <w:rsid w:val="0089048C"/>
    <w:rsid w:val="00890B48"/>
    <w:rsid w:val="008915FD"/>
    <w:rsid w:val="008916C1"/>
    <w:rsid w:val="00891B17"/>
    <w:rsid w:val="00891E7B"/>
    <w:rsid w:val="00891F0D"/>
    <w:rsid w:val="008925DD"/>
    <w:rsid w:val="0089281F"/>
    <w:rsid w:val="00892F29"/>
    <w:rsid w:val="00892F90"/>
    <w:rsid w:val="00893390"/>
    <w:rsid w:val="00893839"/>
    <w:rsid w:val="008938C0"/>
    <w:rsid w:val="008939ED"/>
    <w:rsid w:val="00893AC4"/>
    <w:rsid w:val="00893C5F"/>
    <w:rsid w:val="00894068"/>
    <w:rsid w:val="008949F2"/>
    <w:rsid w:val="00894F79"/>
    <w:rsid w:val="00895249"/>
    <w:rsid w:val="00895285"/>
    <w:rsid w:val="008952EF"/>
    <w:rsid w:val="00895562"/>
    <w:rsid w:val="008956BC"/>
    <w:rsid w:val="008967C0"/>
    <w:rsid w:val="00896BE8"/>
    <w:rsid w:val="008970FF"/>
    <w:rsid w:val="00897505"/>
    <w:rsid w:val="008A0682"/>
    <w:rsid w:val="008A074E"/>
    <w:rsid w:val="008A0910"/>
    <w:rsid w:val="008A0A23"/>
    <w:rsid w:val="008A0B30"/>
    <w:rsid w:val="008A0CC6"/>
    <w:rsid w:val="008A0E38"/>
    <w:rsid w:val="008A1453"/>
    <w:rsid w:val="008A18DB"/>
    <w:rsid w:val="008A18F2"/>
    <w:rsid w:val="008A1912"/>
    <w:rsid w:val="008A19C7"/>
    <w:rsid w:val="008A2414"/>
    <w:rsid w:val="008A294D"/>
    <w:rsid w:val="008A2A32"/>
    <w:rsid w:val="008A359C"/>
    <w:rsid w:val="008A3723"/>
    <w:rsid w:val="008A3808"/>
    <w:rsid w:val="008A3E2D"/>
    <w:rsid w:val="008A4164"/>
    <w:rsid w:val="008A4999"/>
    <w:rsid w:val="008A4C7D"/>
    <w:rsid w:val="008A4E3C"/>
    <w:rsid w:val="008A53CB"/>
    <w:rsid w:val="008A5503"/>
    <w:rsid w:val="008A5898"/>
    <w:rsid w:val="008A5BF1"/>
    <w:rsid w:val="008A7E8F"/>
    <w:rsid w:val="008B059D"/>
    <w:rsid w:val="008B09BF"/>
    <w:rsid w:val="008B0D24"/>
    <w:rsid w:val="008B0F09"/>
    <w:rsid w:val="008B1164"/>
    <w:rsid w:val="008B155D"/>
    <w:rsid w:val="008B2191"/>
    <w:rsid w:val="008B222C"/>
    <w:rsid w:val="008B2E2F"/>
    <w:rsid w:val="008B3068"/>
    <w:rsid w:val="008B33F2"/>
    <w:rsid w:val="008B3686"/>
    <w:rsid w:val="008B394E"/>
    <w:rsid w:val="008B4196"/>
    <w:rsid w:val="008B459A"/>
    <w:rsid w:val="008B4760"/>
    <w:rsid w:val="008B4AC9"/>
    <w:rsid w:val="008B4C43"/>
    <w:rsid w:val="008B4CF2"/>
    <w:rsid w:val="008B4DEF"/>
    <w:rsid w:val="008B4E21"/>
    <w:rsid w:val="008B5413"/>
    <w:rsid w:val="008B551D"/>
    <w:rsid w:val="008B55B4"/>
    <w:rsid w:val="008B5EA4"/>
    <w:rsid w:val="008B6307"/>
    <w:rsid w:val="008B637D"/>
    <w:rsid w:val="008B6582"/>
    <w:rsid w:val="008B66FC"/>
    <w:rsid w:val="008B6714"/>
    <w:rsid w:val="008B696C"/>
    <w:rsid w:val="008B6A0C"/>
    <w:rsid w:val="008B6AC6"/>
    <w:rsid w:val="008B6C21"/>
    <w:rsid w:val="008B6E28"/>
    <w:rsid w:val="008B7182"/>
    <w:rsid w:val="008B74EF"/>
    <w:rsid w:val="008B7F4A"/>
    <w:rsid w:val="008C024A"/>
    <w:rsid w:val="008C0669"/>
    <w:rsid w:val="008C068D"/>
    <w:rsid w:val="008C099A"/>
    <w:rsid w:val="008C0C9F"/>
    <w:rsid w:val="008C0F93"/>
    <w:rsid w:val="008C11F7"/>
    <w:rsid w:val="008C1A8F"/>
    <w:rsid w:val="008C1EC0"/>
    <w:rsid w:val="008C26DF"/>
    <w:rsid w:val="008C2925"/>
    <w:rsid w:val="008C2C4C"/>
    <w:rsid w:val="008C2CCB"/>
    <w:rsid w:val="008C2F89"/>
    <w:rsid w:val="008C36FA"/>
    <w:rsid w:val="008C394C"/>
    <w:rsid w:val="008C3992"/>
    <w:rsid w:val="008C4273"/>
    <w:rsid w:val="008C42F7"/>
    <w:rsid w:val="008C4717"/>
    <w:rsid w:val="008C4848"/>
    <w:rsid w:val="008C4A3A"/>
    <w:rsid w:val="008C4B4C"/>
    <w:rsid w:val="008C4C40"/>
    <w:rsid w:val="008C4E32"/>
    <w:rsid w:val="008C4FAB"/>
    <w:rsid w:val="008C5A99"/>
    <w:rsid w:val="008C5F45"/>
    <w:rsid w:val="008C6571"/>
    <w:rsid w:val="008C677E"/>
    <w:rsid w:val="008C6D67"/>
    <w:rsid w:val="008C701C"/>
    <w:rsid w:val="008C71EC"/>
    <w:rsid w:val="008C73D6"/>
    <w:rsid w:val="008C795E"/>
    <w:rsid w:val="008C7DAA"/>
    <w:rsid w:val="008D0AA9"/>
    <w:rsid w:val="008D138E"/>
    <w:rsid w:val="008D1631"/>
    <w:rsid w:val="008D1A5F"/>
    <w:rsid w:val="008D1FC4"/>
    <w:rsid w:val="008D24BC"/>
    <w:rsid w:val="008D2923"/>
    <w:rsid w:val="008D2939"/>
    <w:rsid w:val="008D2993"/>
    <w:rsid w:val="008D2B4E"/>
    <w:rsid w:val="008D2B61"/>
    <w:rsid w:val="008D2F38"/>
    <w:rsid w:val="008D362E"/>
    <w:rsid w:val="008D396F"/>
    <w:rsid w:val="008D41FC"/>
    <w:rsid w:val="008D43FF"/>
    <w:rsid w:val="008D447D"/>
    <w:rsid w:val="008D4539"/>
    <w:rsid w:val="008D4694"/>
    <w:rsid w:val="008D4C73"/>
    <w:rsid w:val="008D5561"/>
    <w:rsid w:val="008D5826"/>
    <w:rsid w:val="008D5C55"/>
    <w:rsid w:val="008D6261"/>
    <w:rsid w:val="008D690C"/>
    <w:rsid w:val="008D6996"/>
    <w:rsid w:val="008D6C79"/>
    <w:rsid w:val="008D734A"/>
    <w:rsid w:val="008D7716"/>
    <w:rsid w:val="008D7720"/>
    <w:rsid w:val="008D772A"/>
    <w:rsid w:val="008D7A63"/>
    <w:rsid w:val="008E00D6"/>
    <w:rsid w:val="008E07A0"/>
    <w:rsid w:val="008E2473"/>
    <w:rsid w:val="008E2D8C"/>
    <w:rsid w:val="008E307E"/>
    <w:rsid w:val="008E3AA2"/>
    <w:rsid w:val="008E3E0F"/>
    <w:rsid w:val="008E408E"/>
    <w:rsid w:val="008E4644"/>
    <w:rsid w:val="008E472D"/>
    <w:rsid w:val="008E4EA3"/>
    <w:rsid w:val="008E4EF5"/>
    <w:rsid w:val="008E52FB"/>
    <w:rsid w:val="008E57A6"/>
    <w:rsid w:val="008E602E"/>
    <w:rsid w:val="008E607B"/>
    <w:rsid w:val="008E6163"/>
    <w:rsid w:val="008E62AC"/>
    <w:rsid w:val="008E6565"/>
    <w:rsid w:val="008E68E6"/>
    <w:rsid w:val="008E6AB0"/>
    <w:rsid w:val="008E6C05"/>
    <w:rsid w:val="008E7041"/>
    <w:rsid w:val="008E711F"/>
    <w:rsid w:val="008E726C"/>
    <w:rsid w:val="008E7316"/>
    <w:rsid w:val="008E7B99"/>
    <w:rsid w:val="008E7C27"/>
    <w:rsid w:val="008E7CDC"/>
    <w:rsid w:val="008E7E9B"/>
    <w:rsid w:val="008F0341"/>
    <w:rsid w:val="008F0548"/>
    <w:rsid w:val="008F0770"/>
    <w:rsid w:val="008F0FDE"/>
    <w:rsid w:val="008F1112"/>
    <w:rsid w:val="008F1186"/>
    <w:rsid w:val="008F12AA"/>
    <w:rsid w:val="008F17EE"/>
    <w:rsid w:val="008F1992"/>
    <w:rsid w:val="008F1B4D"/>
    <w:rsid w:val="008F2440"/>
    <w:rsid w:val="008F249F"/>
    <w:rsid w:val="008F271F"/>
    <w:rsid w:val="008F3256"/>
    <w:rsid w:val="008F3367"/>
    <w:rsid w:val="008F34BF"/>
    <w:rsid w:val="008F39A7"/>
    <w:rsid w:val="008F4751"/>
    <w:rsid w:val="008F4C5A"/>
    <w:rsid w:val="008F516F"/>
    <w:rsid w:val="008F5189"/>
    <w:rsid w:val="008F525C"/>
    <w:rsid w:val="008F539C"/>
    <w:rsid w:val="008F5675"/>
    <w:rsid w:val="008F5D08"/>
    <w:rsid w:val="008F5D8A"/>
    <w:rsid w:val="008F5EC4"/>
    <w:rsid w:val="008F607C"/>
    <w:rsid w:val="008F6DEB"/>
    <w:rsid w:val="008F74EC"/>
    <w:rsid w:val="008F7677"/>
    <w:rsid w:val="008F78F3"/>
    <w:rsid w:val="008F791C"/>
    <w:rsid w:val="008F7D26"/>
    <w:rsid w:val="008F7F93"/>
    <w:rsid w:val="008F7FD6"/>
    <w:rsid w:val="009000DF"/>
    <w:rsid w:val="009005D5"/>
    <w:rsid w:val="009008FD"/>
    <w:rsid w:val="0090091D"/>
    <w:rsid w:val="00900E51"/>
    <w:rsid w:val="00901192"/>
    <w:rsid w:val="009012A4"/>
    <w:rsid w:val="009012AB"/>
    <w:rsid w:val="00901588"/>
    <w:rsid w:val="00901632"/>
    <w:rsid w:val="009017E9"/>
    <w:rsid w:val="00901B98"/>
    <w:rsid w:val="00901C4B"/>
    <w:rsid w:val="0090245C"/>
    <w:rsid w:val="009025DB"/>
    <w:rsid w:val="0090273E"/>
    <w:rsid w:val="00902AFD"/>
    <w:rsid w:val="00902CCF"/>
    <w:rsid w:val="00903260"/>
    <w:rsid w:val="0090378E"/>
    <w:rsid w:val="00903D06"/>
    <w:rsid w:val="009043D4"/>
    <w:rsid w:val="00904922"/>
    <w:rsid w:val="00904ADA"/>
    <w:rsid w:val="00904C08"/>
    <w:rsid w:val="00904EA8"/>
    <w:rsid w:val="00905574"/>
    <w:rsid w:val="0090566C"/>
    <w:rsid w:val="009060B4"/>
    <w:rsid w:val="00906785"/>
    <w:rsid w:val="009068BF"/>
    <w:rsid w:val="00907ED8"/>
    <w:rsid w:val="009103BD"/>
    <w:rsid w:val="00910556"/>
    <w:rsid w:val="00910957"/>
    <w:rsid w:val="0091099D"/>
    <w:rsid w:val="00910BEC"/>
    <w:rsid w:val="00910E35"/>
    <w:rsid w:val="0091161C"/>
    <w:rsid w:val="0091178A"/>
    <w:rsid w:val="009117D4"/>
    <w:rsid w:val="009124BC"/>
    <w:rsid w:val="00912BEC"/>
    <w:rsid w:val="00912E20"/>
    <w:rsid w:val="00913396"/>
    <w:rsid w:val="0091345E"/>
    <w:rsid w:val="00913F3F"/>
    <w:rsid w:val="0091440D"/>
    <w:rsid w:val="009144D8"/>
    <w:rsid w:val="0091473B"/>
    <w:rsid w:val="009149C7"/>
    <w:rsid w:val="00914E87"/>
    <w:rsid w:val="00914EF5"/>
    <w:rsid w:val="0091514C"/>
    <w:rsid w:val="009155D5"/>
    <w:rsid w:val="009155FF"/>
    <w:rsid w:val="00915726"/>
    <w:rsid w:val="0091577D"/>
    <w:rsid w:val="009157C0"/>
    <w:rsid w:val="00915A9C"/>
    <w:rsid w:val="00915ED4"/>
    <w:rsid w:val="0091629E"/>
    <w:rsid w:val="00916792"/>
    <w:rsid w:val="00916C30"/>
    <w:rsid w:val="0091762C"/>
    <w:rsid w:val="009206A9"/>
    <w:rsid w:val="00920B83"/>
    <w:rsid w:val="00920F87"/>
    <w:rsid w:val="00921434"/>
    <w:rsid w:val="009216E6"/>
    <w:rsid w:val="00921B4C"/>
    <w:rsid w:val="00921BBD"/>
    <w:rsid w:val="00921E12"/>
    <w:rsid w:val="00921E3D"/>
    <w:rsid w:val="00922EBC"/>
    <w:rsid w:val="00923056"/>
    <w:rsid w:val="009240BC"/>
    <w:rsid w:val="00924C0A"/>
    <w:rsid w:val="00924D22"/>
    <w:rsid w:val="00924DC1"/>
    <w:rsid w:val="00924FFC"/>
    <w:rsid w:val="0092534E"/>
    <w:rsid w:val="0092605F"/>
    <w:rsid w:val="00926364"/>
    <w:rsid w:val="00926845"/>
    <w:rsid w:val="009268B2"/>
    <w:rsid w:val="00926A20"/>
    <w:rsid w:val="00926D64"/>
    <w:rsid w:val="00927208"/>
    <w:rsid w:val="009277B1"/>
    <w:rsid w:val="0093016D"/>
    <w:rsid w:val="00930797"/>
    <w:rsid w:val="009308F8"/>
    <w:rsid w:val="00930CA2"/>
    <w:rsid w:val="00931108"/>
    <w:rsid w:val="009315F1"/>
    <w:rsid w:val="00931D8B"/>
    <w:rsid w:val="00931E77"/>
    <w:rsid w:val="009320A8"/>
    <w:rsid w:val="00932328"/>
    <w:rsid w:val="00932CAE"/>
    <w:rsid w:val="00932F3E"/>
    <w:rsid w:val="009336C4"/>
    <w:rsid w:val="00933E7E"/>
    <w:rsid w:val="00933F92"/>
    <w:rsid w:val="00933FF7"/>
    <w:rsid w:val="009349A9"/>
    <w:rsid w:val="00934FC2"/>
    <w:rsid w:val="00934FDA"/>
    <w:rsid w:val="00935AE7"/>
    <w:rsid w:val="00935C69"/>
    <w:rsid w:val="00936993"/>
    <w:rsid w:val="00936C95"/>
    <w:rsid w:val="00936F7F"/>
    <w:rsid w:val="00937046"/>
    <w:rsid w:val="0093727D"/>
    <w:rsid w:val="00937782"/>
    <w:rsid w:val="0093784E"/>
    <w:rsid w:val="00937CA4"/>
    <w:rsid w:val="00937D8C"/>
    <w:rsid w:val="00937DD4"/>
    <w:rsid w:val="00940373"/>
    <w:rsid w:val="00940E36"/>
    <w:rsid w:val="009411DC"/>
    <w:rsid w:val="0094181B"/>
    <w:rsid w:val="00942129"/>
    <w:rsid w:val="009421B6"/>
    <w:rsid w:val="009422C2"/>
    <w:rsid w:val="00942369"/>
    <w:rsid w:val="00942611"/>
    <w:rsid w:val="00942DE7"/>
    <w:rsid w:val="00943250"/>
    <w:rsid w:val="00943684"/>
    <w:rsid w:val="00943F41"/>
    <w:rsid w:val="009442D4"/>
    <w:rsid w:val="00944713"/>
    <w:rsid w:val="00945B7E"/>
    <w:rsid w:val="009460F9"/>
    <w:rsid w:val="00946833"/>
    <w:rsid w:val="009468A5"/>
    <w:rsid w:val="00947125"/>
    <w:rsid w:val="009476AE"/>
    <w:rsid w:val="009476CD"/>
    <w:rsid w:val="00947C22"/>
    <w:rsid w:val="00947FCB"/>
    <w:rsid w:val="009509B6"/>
    <w:rsid w:val="0095103D"/>
    <w:rsid w:val="009514EC"/>
    <w:rsid w:val="0095174B"/>
    <w:rsid w:val="00951877"/>
    <w:rsid w:val="00952375"/>
    <w:rsid w:val="009532D1"/>
    <w:rsid w:val="0095358E"/>
    <w:rsid w:val="00954258"/>
    <w:rsid w:val="00954800"/>
    <w:rsid w:val="00954F5A"/>
    <w:rsid w:val="00954FDD"/>
    <w:rsid w:val="009552D3"/>
    <w:rsid w:val="009553A3"/>
    <w:rsid w:val="009554C3"/>
    <w:rsid w:val="009555E1"/>
    <w:rsid w:val="00955646"/>
    <w:rsid w:val="009557FC"/>
    <w:rsid w:val="00955FC7"/>
    <w:rsid w:val="00955FDC"/>
    <w:rsid w:val="0095692E"/>
    <w:rsid w:val="00956C3D"/>
    <w:rsid w:val="00957666"/>
    <w:rsid w:val="00957C82"/>
    <w:rsid w:val="009606C6"/>
    <w:rsid w:val="00960949"/>
    <w:rsid w:val="00960C78"/>
    <w:rsid w:val="009616BC"/>
    <w:rsid w:val="009618FE"/>
    <w:rsid w:val="00961F8D"/>
    <w:rsid w:val="00962269"/>
    <w:rsid w:val="00962488"/>
    <w:rsid w:val="00962CD6"/>
    <w:rsid w:val="0096325B"/>
    <w:rsid w:val="009632CE"/>
    <w:rsid w:val="009633A2"/>
    <w:rsid w:val="00963F03"/>
    <w:rsid w:val="00963FC9"/>
    <w:rsid w:val="00965E0D"/>
    <w:rsid w:val="0096603B"/>
    <w:rsid w:val="00966262"/>
    <w:rsid w:val="00966454"/>
    <w:rsid w:val="00966A6B"/>
    <w:rsid w:val="00966C8D"/>
    <w:rsid w:val="009673E1"/>
    <w:rsid w:val="0096741C"/>
    <w:rsid w:val="00967555"/>
    <w:rsid w:val="009675BD"/>
    <w:rsid w:val="00967709"/>
    <w:rsid w:val="0096789E"/>
    <w:rsid w:val="009678C1"/>
    <w:rsid w:val="00967B3A"/>
    <w:rsid w:val="0097022D"/>
    <w:rsid w:val="00970928"/>
    <w:rsid w:val="00970F74"/>
    <w:rsid w:val="009713D8"/>
    <w:rsid w:val="00971516"/>
    <w:rsid w:val="009715EA"/>
    <w:rsid w:val="0097162F"/>
    <w:rsid w:val="00971AFB"/>
    <w:rsid w:val="00971FB9"/>
    <w:rsid w:val="009722AA"/>
    <w:rsid w:val="00972982"/>
    <w:rsid w:val="00972B07"/>
    <w:rsid w:val="00972CA3"/>
    <w:rsid w:val="009732D5"/>
    <w:rsid w:val="0097345F"/>
    <w:rsid w:val="00973779"/>
    <w:rsid w:val="00973C39"/>
    <w:rsid w:val="00973F26"/>
    <w:rsid w:val="009740C4"/>
    <w:rsid w:val="009741F7"/>
    <w:rsid w:val="009744C8"/>
    <w:rsid w:val="00974506"/>
    <w:rsid w:val="009747E1"/>
    <w:rsid w:val="00974A3F"/>
    <w:rsid w:val="00974C88"/>
    <w:rsid w:val="00974CF4"/>
    <w:rsid w:val="00974E58"/>
    <w:rsid w:val="00975443"/>
    <w:rsid w:val="00975810"/>
    <w:rsid w:val="00975859"/>
    <w:rsid w:val="00975A13"/>
    <w:rsid w:val="00975EDB"/>
    <w:rsid w:val="00976901"/>
    <w:rsid w:val="00976F02"/>
    <w:rsid w:val="00976F3B"/>
    <w:rsid w:val="00976F5C"/>
    <w:rsid w:val="00977BD0"/>
    <w:rsid w:val="00977D2A"/>
    <w:rsid w:val="00980120"/>
    <w:rsid w:val="00980335"/>
    <w:rsid w:val="00980472"/>
    <w:rsid w:val="00980A37"/>
    <w:rsid w:val="00980DF1"/>
    <w:rsid w:val="00981C1F"/>
    <w:rsid w:val="00981E36"/>
    <w:rsid w:val="009822A4"/>
    <w:rsid w:val="0098260B"/>
    <w:rsid w:val="00982AD7"/>
    <w:rsid w:val="009834CC"/>
    <w:rsid w:val="009842C4"/>
    <w:rsid w:val="009845BB"/>
    <w:rsid w:val="009847E8"/>
    <w:rsid w:val="00984BB8"/>
    <w:rsid w:val="00984C3B"/>
    <w:rsid w:val="00985531"/>
    <w:rsid w:val="00985671"/>
    <w:rsid w:val="009856E1"/>
    <w:rsid w:val="00985F16"/>
    <w:rsid w:val="009863EE"/>
    <w:rsid w:val="009866CA"/>
    <w:rsid w:val="009867E7"/>
    <w:rsid w:val="009869BE"/>
    <w:rsid w:val="00986A1C"/>
    <w:rsid w:val="00986BEA"/>
    <w:rsid w:val="00987013"/>
    <w:rsid w:val="00987422"/>
    <w:rsid w:val="00987430"/>
    <w:rsid w:val="00987493"/>
    <w:rsid w:val="0098753A"/>
    <w:rsid w:val="009901D9"/>
    <w:rsid w:val="00990575"/>
    <w:rsid w:val="009905AB"/>
    <w:rsid w:val="009905E1"/>
    <w:rsid w:val="009905FB"/>
    <w:rsid w:val="0099063A"/>
    <w:rsid w:val="009906FE"/>
    <w:rsid w:val="009907FB"/>
    <w:rsid w:val="00990A99"/>
    <w:rsid w:val="00990EB4"/>
    <w:rsid w:val="00991655"/>
    <w:rsid w:val="009921B0"/>
    <w:rsid w:val="009922BB"/>
    <w:rsid w:val="00992575"/>
    <w:rsid w:val="00992849"/>
    <w:rsid w:val="009928CD"/>
    <w:rsid w:val="009938B9"/>
    <w:rsid w:val="00993B88"/>
    <w:rsid w:val="00993C1A"/>
    <w:rsid w:val="0099429D"/>
    <w:rsid w:val="00994D83"/>
    <w:rsid w:val="0099549F"/>
    <w:rsid w:val="009955E2"/>
    <w:rsid w:val="009956C9"/>
    <w:rsid w:val="009956E8"/>
    <w:rsid w:val="00995CE4"/>
    <w:rsid w:val="00995FAA"/>
    <w:rsid w:val="00996FF4"/>
    <w:rsid w:val="009974FB"/>
    <w:rsid w:val="009975FF"/>
    <w:rsid w:val="009A0BE6"/>
    <w:rsid w:val="009A1613"/>
    <w:rsid w:val="009A17B4"/>
    <w:rsid w:val="009A1959"/>
    <w:rsid w:val="009A1E4E"/>
    <w:rsid w:val="009A2330"/>
    <w:rsid w:val="009A2713"/>
    <w:rsid w:val="009A2726"/>
    <w:rsid w:val="009A2A3C"/>
    <w:rsid w:val="009A2DD5"/>
    <w:rsid w:val="009A2F95"/>
    <w:rsid w:val="009A328E"/>
    <w:rsid w:val="009A42F2"/>
    <w:rsid w:val="009A4AC9"/>
    <w:rsid w:val="009A4BED"/>
    <w:rsid w:val="009A4E33"/>
    <w:rsid w:val="009A4EE3"/>
    <w:rsid w:val="009A50B3"/>
    <w:rsid w:val="009A51AD"/>
    <w:rsid w:val="009A524C"/>
    <w:rsid w:val="009A5A6C"/>
    <w:rsid w:val="009A6882"/>
    <w:rsid w:val="009A68CA"/>
    <w:rsid w:val="009A6EFF"/>
    <w:rsid w:val="009A74BC"/>
    <w:rsid w:val="009B0087"/>
    <w:rsid w:val="009B00AF"/>
    <w:rsid w:val="009B02EE"/>
    <w:rsid w:val="009B048D"/>
    <w:rsid w:val="009B06A0"/>
    <w:rsid w:val="009B08DD"/>
    <w:rsid w:val="009B0BED"/>
    <w:rsid w:val="009B0F18"/>
    <w:rsid w:val="009B136B"/>
    <w:rsid w:val="009B16BE"/>
    <w:rsid w:val="009B1A31"/>
    <w:rsid w:val="009B1E82"/>
    <w:rsid w:val="009B20C7"/>
    <w:rsid w:val="009B222F"/>
    <w:rsid w:val="009B2739"/>
    <w:rsid w:val="009B2FE4"/>
    <w:rsid w:val="009B2FEC"/>
    <w:rsid w:val="009B325E"/>
    <w:rsid w:val="009B35FE"/>
    <w:rsid w:val="009B3965"/>
    <w:rsid w:val="009B4385"/>
    <w:rsid w:val="009B484E"/>
    <w:rsid w:val="009B4CAC"/>
    <w:rsid w:val="009B4F44"/>
    <w:rsid w:val="009B5405"/>
    <w:rsid w:val="009B5C2C"/>
    <w:rsid w:val="009B5DA7"/>
    <w:rsid w:val="009B6142"/>
    <w:rsid w:val="009B6864"/>
    <w:rsid w:val="009B6D93"/>
    <w:rsid w:val="009B7150"/>
    <w:rsid w:val="009B731F"/>
    <w:rsid w:val="009B74E0"/>
    <w:rsid w:val="009B7792"/>
    <w:rsid w:val="009B77A8"/>
    <w:rsid w:val="009B7A46"/>
    <w:rsid w:val="009B7F8E"/>
    <w:rsid w:val="009C00D5"/>
    <w:rsid w:val="009C0944"/>
    <w:rsid w:val="009C0CEE"/>
    <w:rsid w:val="009C0D45"/>
    <w:rsid w:val="009C1463"/>
    <w:rsid w:val="009C163F"/>
    <w:rsid w:val="009C19DD"/>
    <w:rsid w:val="009C1C91"/>
    <w:rsid w:val="009C2D03"/>
    <w:rsid w:val="009C319F"/>
    <w:rsid w:val="009C3237"/>
    <w:rsid w:val="009C3720"/>
    <w:rsid w:val="009C42EA"/>
    <w:rsid w:val="009C437D"/>
    <w:rsid w:val="009C48A8"/>
    <w:rsid w:val="009C4AD2"/>
    <w:rsid w:val="009C5165"/>
    <w:rsid w:val="009C5208"/>
    <w:rsid w:val="009C5AFD"/>
    <w:rsid w:val="009C5C6F"/>
    <w:rsid w:val="009C65C2"/>
    <w:rsid w:val="009C6CF2"/>
    <w:rsid w:val="009C732F"/>
    <w:rsid w:val="009C738F"/>
    <w:rsid w:val="009C7592"/>
    <w:rsid w:val="009C75AE"/>
    <w:rsid w:val="009C75D5"/>
    <w:rsid w:val="009C7863"/>
    <w:rsid w:val="009C7D8B"/>
    <w:rsid w:val="009D0047"/>
    <w:rsid w:val="009D0B3F"/>
    <w:rsid w:val="009D0BA8"/>
    <w:rsid w:val="009D13C4"/>
    <w:rsid w:val="009D1501"/>
    <w:rsid w:val="009D19BF"/>
    <w:rsid w:val="009D1FAE"/>
    <w:rsid w:val="009D201F"/>
    <w:rsid w:val="009D2D5C"/>
    <w:rsid w:val="009D378F"/>
    <w:rsid w:val="009D47E9"/>
    <w:rsid w:val="009D4AA7"/>
    <w:rsid w:val="009D4D7C"/>
    <w:rsid w:val="009D5F22"/>
    <w:rsid w:val="009D5FBF"/>
    <w:rsid w:val="009D60DF"/>
    <w:rsid w:val="009D6A00"/>
    <w:rsid w:val="009D6B98"/>
    <w:rsid w:val="009D72B9"/>
    <w:rsid w:val="009D7B04"/>
    <w:rsid w:val="009D7C81"/>
    <w:rsid w:val="009D7F82"/>
    <w:rsid w:val="009E00A3"/>
    <w:rsid w:val="009E0DC4"/>
    <w:rsid w:val="009E1200"/>
    <w:rsid w:val="009E128D"/>
    <w:rsid w:val="009E1878"/>
    <w:rsid w:val="009E1B5B"/>
    <w:rsid w:val="009E1CDF"/>
    <w:rsid w:val="009E2141"/>
    <w:rsid w:val="009E2580"/>
    <w:rsid w:val="009E2599"/>
    <w:rsid w:val="009E282D"/>
    <w:rsid w:val="009E28DA"/>
    <w:rsid w:val="009E3EDC"/>
    <w:rsid w:val="009E442A"/>
    <w:rsid w:val="009E4B96"/>
    <w:rsid w:val="009E4C5F"/>
    <w:rsid w:val="009E5047"/>
    <w:rsid w:val="009E53B6"/>
    <w:rsid w:val="009E5790"/>
    <w:rsid w:val="009E5959"/>
    <w:rsid w:val="009E5F5E"/>
    <w:rsid w:val="009E6BAF"/>
    <w:rsid w:val="009E7743"/>
    <w:rsid w:val="009E7780"/>
    <w:rsid w:val="009E7A84"/>
    <w:rsid w:val="009F06BA"/>
    <w:rsid w:val="009F08BB"/>
    <w:rsid w:val="009F155F"/>
    <w:rsid w:val="009F1740"/>
    <w:rsid w:val="009F1961"/>
    <w:rsid w:val="009F2B79"/>
    <w:rsid w:val="009F2C4A"/>
    <w:rsid w:val="009F31EC"/>
    <w:rsid w:val="009F37F3"/>
    <w:rsid w:val="009F3BAE"/>
    <w:rsid w:val="009F3BBE"/>
    <w:rsid w:val="009F3F52"/>
    <w:rsid w:val="009F4E9E"/>
    <w:rsid w:val="009F4F40"/>
    <w:rsid w:val="009F5569"/>
    <w:rsid w:val="009F5658"/>
    <w:rsid w:val="009F56EE"/>
    <w:rsid w:val="009F59E8"/>
    <w:rsid w:val="009F5B7B"/>
    <w:rsid w:val="009F61AC"/>
    <w:rsid w:val="009F67FF"/>
    <w:rsid w:val="009F6F16"/>
    <w:rsid w:val="009F7546"/>
    <w:rsid w:val="009F786F"/>
    <w:rsid w:val="00A00635"/>
    <w:rsid w:val="00A0068F"/>
    <w:rsid w:val="00A007AA"/>
    <w:rsid w:val="00A0094E"/>
    <w:rsid w:val="00A00DA2"/>
    <w:rsid w:val="00A01BDB"/>
    <w:rsid w:val="00A01D41"/>
    <w:rsid w:val="00A01E7C"/>
    <w:rsid w:val="00A01FD1"/>
    <w:rsid w:val="00A024DB"/>
    <w:rsid w:val="00A02D27"/>
    <w:rsid w:val="00A03303"/>
    <w:rsid w:val="00A041D9"/>
    <w:rsid w:val="00A05B9A"/>
    <w:rsid w:val="00A05E63"/>
    <w:rsid w:val="00A06444"/>
    <w:rsid w:val="00A06773"/>
    <w:rsid w:val="00A0692A"/>
    <w:rsid w:val="00A06DBF"/>
    <w:rsid w:val="00A07119"/>
    <w:rsid w:val="00A078F5"/>
    <w:rsid w:val="00A07C25"/>
    <w:rsid w:val="00A07C73"/>
    <w:rsid w:val="00A07D18"/>
    <w:rsid w:val="00A07EAC"/>
    <w:rsid w:val="00A10947"/>
    <w:rsid w:val="00A10A9B"/>
    <w:rsid w:val="00A10B6D"/>
    <w:rsid w:val="00A10FDF"/>
    <w:rsid w:val="00A1103E"/>
    <w:rsid w:val="00A110F9"/>
    <w:rsid w:val="00A116B2"/>
    <w:rsid w:val="00A12066"/>
    <w:rsid w:val="00A12E46"/>
    <w:rsid w:val="00A1308E"/>
    <w:rsid w:val="00A133BF"/>
    <w:rsid w:val="00A136E1"/>
    <w:rsid w:val="00A1370C"/>
    <w:rsid w:val="00A13CC5"/>
    <w:rsid w:val="00A13F24"/>
    <w:rsid w:val="00A13F72"/>
    <w:rsid w:val="00A13F95"/>
    <w:rsid w:val="00A143DF"/>
    <w:rsid w:val="00A1444A"/>
    <w:rsid w:val="00A14A5C"/>
    <w:rsid w:val="00A14A6D"/>
    <w:rsid w:val="00A14BD2"/>
    <w:rsid w:val="00A14BEC"/>
    <w:rsid w:val="00A14DD5"/>
    <w:rsid w:val="00A15210"/>
    <w:rsid w:val="00A152EB"/>
    <w:rsid w:val="00A1555D"/>
    <w:rsid w:val="00A158D0"/>
    <w:rsid w:val="00A15EE0"/>
    <w:rsid w:val="00A16350"/>
    <w:rsid w:val="00A16B6D"/>
    <w:rsid w:val="00A17022"/>
    <w:rsid w:val="00A1796C"/>
    <w:rsid w:val="00A17CBB"/>
    <w:rsid w:val="00A17FC8"/>
    <w:rsid w:val="00A203F3"/>
    <w:rsid w:val="00A209F3"/>
    <w:rsid w:val="00A20EFC"/>
    <w:rsid w:val="00A20FEC"/>
    <w:rsid w:val="00A21C6F"/>
    <w:rsid w:val="00A21DE7"/>
    <w:rsid w:val="00A2266C"/>
    <w:rsid w:val="00A22A97"/>
    <w:rsid w:val="00A22B02"/>
    <w:rsid w:val="00A23071"/>
    <w:rsid w:val="00A23E1A"/>
    <w:rsid w:val="00A242DB"/>
    <w:rsid w:val="00A24438"/>
    <w:rsid w:val="00A24610"/>
    <w:rsid w:val="00A2476C"/>
    <w:rsid w:val="00A24DF3"/>
    <w:rsid w:val="00A25132"/>
    <w:rsid w:val="00A25185"/>
    <w:rsid w:val="00A25366"/>
    <w:rsid w:val="00A25DCB"/>
    <w:rsid w:val="00A2646C"/>
    <w:rsid w:val="00A264D5"/>
    <w:rsid w:val="00A267D5"/>
    <w:rsid w:val="00A26A27"/>
    <w:rsid w:val="00A26CC6"/>
    <w:rsid w:val="00A26CF5"/>
    <w:rsid w:val="00A26EA1"/>
    <w:rsid w:val="00A27068"/>
    <w:rsid w:val="00A270F4"/>
    <w:rsid w:val="00A2787F"/>
    <w:rsid w:val="00A279B5"/>
    <w:rsid w:val="00A27CD4"/>
    <w:rsid w:val="00A30F1E"/>
    <w:rsid w:val="00A30FF5"/>
    <w:rsid w:val="00A314C5"/>
    <w:rsid w:val="00A31590"/>
    <w:rsid w:val="00A318E7"/>
    <w:rsid w:val="00A31F92"/>
    <w:rsid w:val="00A3215B"/>
    <w:rsid w:val="00A3288C"/>
    <w:rsid w:val="00A32B60"/>
    <w:rsid w:val="00A32E09"/>
    <w:rsid w:val="00A32F23"/>
    <w:rsid w:val="00A33348"/>
    <w:rsid w:val="00A34379"/>
    <w:rsid w:val="00A34402"/>
    <w:rsid w:val="00A348D1"/>
    <w:rsid w:val="00A34C7B"/>
    <w:rsid w:val="00A35225"/>
    <w:rsid w:val="00A35415"/>
    <w:rsid w:val="00A35A8B"/>
    <w:rsid w:val="00A35AF5"/>
    <w:rsid w:val="00A360D5"/>
    <w:rsid w:val="00A36136"/>
    <w:rsid w:val="00A36B56"/>
    <w:rsid w:val="00A36D23"/>
    <w:rsid w:val="00A37202"/>
    <w:rsid w:val="00A3735A"/>
    <w:rsid w:val="00A374D1"/>
    <w:rsid w:val="00A37EFF"/>
    <w:rsid w:val="00A40594"/>
    <w:rsid w:val="00A4063F"/>
    <w:rsid w:val="00A40C3C"/>
    <w:rsid w:val="00A412F0"/>
    <w:rsid w:val="00A4162D"/>
    <w:rsid w:val="00A41A32"/>
    <w:rsid w:val="00A41A5B"/>
    <w:rsid w:val="00A421C7"/>
    <w:rsid w:val="00A4290D"/>
    <w:rsid w:val="00A42ED1"/>
    <w:rsid w:val="00A430ED"/>
    <w:rsid w:val="00A439BA"/>
    <w:rsid w:val="00A443E2"/>
    <w:rsid w:val="00A44E11"/>
    <w:rsid w:val="00A45031"/>
    <w:rsid w:val="00A4539B"/>
    <w:rsid w:val="00A457A6"/>
    <w:rsid w:val="00A45812"/>
    <w:rsid w:val="00A45947"/>
    <w:rsid w:val="00A46C59"/>
    <w:rsid w:val="00A47050"/>
    <w:rsid w:val="00A4731F"/>
    <w:rsid w:val="00A473D4"/>
    <w:rsid w:val="00A47B7E"/>
    <w:rsid w:val="00A47DD4"/>
    <w:rsid w:val="00A47F63"/>
    <w:rsid w:val="00A50A4B"/>
    <w:rsid w:val="00A51C5A"/>
    <w:rsid w:val="00A5213B"/>
    <w:rsid w:val="00A521D4"/>
    <w:rsid w:val="00A523CE"/>
    <w:rsid w:val="00A52536"/>
    <w:rsid w:val="00A527E2"/>
    <w:rsid w:val="00A52972"/>
    <w:rsid w:val="00A529C9"/>
    <w:rsid w:val="00A52E69"/>
    <w:rsid w:val="00A53B5F"/>
    <w:rsid w:val="00A54728"/>
    <w:rsid w:val="00A54798"/>
    <w:rsid w:val="00A55025"/>
    <w:rsid w:val="00A56368"/>
    <w:rsid w:val="00A5644C"/>
    <w:rsid w:val="00A5672F"/>
    <w:rsid w:val="00A56CF9"/>
    <w:rsid w:val="00A56F1E"/>
    <w:rsid w:val="00A5706E"/>
    <w:rsid w:val="00A570C4"/>
    <w:rsid w:val="00A5735B"/>
    <w:rsid w:val="00A574BD"/>
    <w:rsid w:val="00A57A09"/>
    <w:rsid w:val="00A57F24"/>
    <w:rsid w:val="00A57F59"/>
    <w:rsid w:val="00A60396"/>
    <w:rsid w:val="00A604B8"/>
    <w:rsid w:val="00A6061D"/>
    <w:rsid w:val="00A607EE"/>
    <w:rsid w:val="00A60B5D"/>
    <w:rsid w:val="00A60CDC"/>
    <w:rsid w:val="00A60D49"/>
    <w:rsid w:val="00A610BF"/>
    <w:rsid w:val="00A61A80"/>
    <w:rsid w:val="00A61B6A"/>
    <w:rsid w:val="00A61CB1"/>
    <w:rsid w:val="00A6201D"/>
    <w:rsid w:val="00A62543"/>
    <w:rsid w:val="00A62A61"/>
    <w:rsid w:val="00A63404"/>
    <w:rsid w:val="00A6359C"/>
    <w:rsid w:val="00A6367B"/>
    <w:rsid w:val="00A636EA"/>
    <w:rsid w:val="00A64061"/>
    <w:rsid w:val="00A6421D"/>
    <w:rsid w:val="00A64749"/>
    <w:rsid w:val="00A6474E"/>
    <w:rsid w:val="00A64A92"/>
    <w:rsid w:val="00A64CA9"/>
    <w:rsid w:val="00A658C3"/>
    <w:rsid w:val="00A65F81"/>
    <w:rsid w:val="00A662C5"/>
    <w:rsid w:val="00A6685B"/>
    <w:rsid w:val="00A66B07"/>
    <w:rsid w:val="00A66E97"/>
    <w:rsid w:val="00A66EB2"/>
    <w:rsid w:val="00A67A80"/>
    <w:rsid w:val="00A67C19"/>
    <w:rsid w:val="00A70692"/>
    <w:rsid w:val="00A70C45"/>
    <w:rsid w:val="00A70D46"/>
    <w:rsid w:val="00A71209"/>
    <w:rsid w:val="00A71253"/>
    <w:rsid w:val="00A716EA"/>
    <w:rsid w:val="00A724D0"/>
    <w:rsid w:val="00A724ED"/>
    <w:rsid w:val="00A728D4"/>
    <w:rsid w:val="00A7312B"/>
    <w:rsid w:val="00A731E6"/>
    <w:rsid w:val="00A732E8"/>
    <w:rsid w:val="00A7358A"/>
    <w:rsid w:val="00A73726"/>
    <w:rsid w:val="00A73DBD"/>
    <w:rsid w:val="00A7471E"/>
    <w:rsid w:val="00A74751"/>
    <w:rsid w:val="00A74C64"/>
    <w:rsid w:val="00A74D9B"/>
    <w:rsid w:val="00A75306"/>
    <w:rsid w:val="00A753F5"/>
    <w:rsid w:val="00A7561D"/>
    <w:rsid w:val="00A76258"/>
    <w:rsid w:val="00A762A0"/>
    <w:rsid w:val="00A76427"/>
    <w:rsid w:val="00A76663"/>
    <w:rsid w:val="00A769AC"/>
    <w:rsid w:val="00A76DEE"/>
    <w:rsid w:val="00A775A0"/>
    <w:rsid w:val="00A77FEC"/>
    <w:rsid w:val="00A80216"/>
    <w:rsid w:val="00A803F7"/>
    <w:rsid w:val="00A80AC0"/>
    <w:rsid w:val="00A80CA7"/>
    <w:rsid w:val="00A82793"/>
    <w:rsid w:val="00A82F49"/>
    <w:rsid w:val="00A830F1"/>
    <w:rsid w:val="00A834B9"/>
    <w:rsid w:val="00A8394B"/>
    <w:rsid w:val="00A83E88"/>
    <w:rsid w:val="00A84C19"/>
    <w:rsid w:val="00A84F3B"/>
    <w:rsid w:val="00A851D9"/>
    <w:rsid w:val="00A8550D"/>
    <w:rsid w:val="00A85551"/>
    <w:rsid w:val="00A8579F"/>
    <w:rsid w:val="00A86B87"/>
    <w:rsid w:val="00A86FE0"/>
    <w:rsid w:val="00A87424"/>
    <w:rsid w:val="00A87777"/>
    <w:rsid w:val="00A90584"/>
    <w:rsid w:val="00A907B7"/>
    <w:rsid w:val="00A90882"/>
    <w:rsid w:val="00A909E3"/>
    <w:rsid w:val="00A90A83"/>
    <w:rsid w:val="00A90AA1"/>
    <w:rsid w:val="00A90EA5"/>
    <w:rsid w:val="00A91221"/>
    <w:rsid w:val="00A91314"/>
    <w:rsid w:val="00A916A2"/>
    <w:rsid w:val="00A91B82"/>
    <w:rsid w:val="00A91FD1"/>
    <w:rsid w:val="00A92169"/>
    <w:rsid w:val="00A935B8"/>
    <w:rsid w:val="00A93ABD"/>
    <w:rsid w:val="00A93BE8"/>
    <w:rsid w:val="00A93E8B"/>
    <w:rsid w:val="00A94AA1"/>
    <w:rsid w:val="00A95255"/>
    <w:rsid w:val="00A95286"/>
    <w:rsid w:val="00A956AB"/>
    <w:rsid w:val="00A964A7"/>
    <w:rsid w:val="00A968A2"/>
    <w:rsid w:val="00A96DE0"/>
    <w:rsid w:val="00A96F35"/>
    <w:rsid w:val="00A96F96"/>
    <w:rsid w:val="00A970B5"/>
    <w:rsid w:val="00A97841"/>
    <w:rsid w:val="00A97888"/>
    <w:rsid w:val="00AA090F"/>
    <w:rsid w:val="00AA128B"/>
    <w:rsid w:val="00AA1F01"/>
    <w:rsid w:val="00AA2095"/>
    <w:rsid w:val="00AA216F"/>
    <w:rsid w:val="00AA2371"/>
    <w:rsid w:val="00AA280E"/>
    <w:rsid w:val="00AA2F1B"/>
    <w:rsid w:val="00AA3058"/>
    <w:rsid w:val="00AA31BE"/>
    <w:rsid w:val="00AA3EFA"/>
    <w:rsid w:val="00AA42B2"/>
    <w:rsid w:val="00AA48D4"/>
    <w:rsid w:val="00AA4BDB"/>
    <w:rsid w:val="00AA4DEE"/>
    <w:rsid w:val="00AA50C1"/>
    <w:rsid w:val="00AA5675"/>
    <w:rsid w:val="00AA5933"/>
    <w:rsid w:val="00AA5EEC"/>
    <w:rsid w:val="00AA5FE8"/>
    <w:rsid w:val="00AA616E"/>
    <w:rsid w:val="00AA6451"/>
    <w:rsid w:val="00AA6618"/>
    <w:rsid w:val="00AA6ACF"/>
    <w:rsid w:val="00AA6F4F"/>
    <w:rsid w:val="00AA74BD"/>
    <w:rsid w:val="00AA759B"/>
    <w:rsid w:val="00AA77A3"/>
    <w:rsid w:val="00AA79D7"/>
    <w:rsid w:val="00AB05D3"/>
    <w:rsid w:val="00AB0CD1"/>
    <w:rsid w:val="00AB0FB9"/>
    <w:rsid w:val="00AB1021"/>
    <w:rsid w:val="00AB11B4"/>
    <w:rsid w:val="00AB15F8"/>
    <w:rsid w:val="00AB1690"/>
    <w:rsid w:val="00AB1B3A"/>
    <w:rsid w:val="00AB1CB9"/>
    <w:rsid w:val="00AB1F35"/>
    <w:rsid w:val="00AB2161"/>
    <w:rsid w:val="00AB2854"/>
    <w:rsid w:val="00AB2BCC"/>
    <w:rsid w:val="00AB3243"/>
    <w:rsid w:val="00AB32B9"/>
    <w:rsid w:val="00AB3881"/>
    <w:rsid w:val="00AB3B1D"/>
    <w:rsid w:val="00AB3B51"/>
    <w:rsid w:val="00AB3C74"/>
    <w:rsid w:val="00AB3D43"/>
    <w:rsid w:val="00AB4441"/>
    <w:rsid w:val="00AB4693"/>
    <w:rsid w:val="00AB4B7A"/>
    <w:rsid w:val="00AB4EC2"/>
    <w:rsid w:val="00AB51F5"/>
    <w:rsid w:val="00AB59F3"/>
    <w:rsid w:val="00AB5FCA"/>
    <w:rsid w:val="00AB60F8"/>
    <w:rsid w:val="00AB6114"/>
    <w:rsid w:val="00AB67E8"/>
    <w:rsid w:val="00AB698C"/>
    <w:rsid w:val="00AB6E41"/>
    <w:rsid w:val="00AB6F0F"/>
    <w:rsid w:val="00AB7851"/>
    <w:rsid w:val="00AB7C63"/>
    <w:rsid w:val="00AC015F"/>
    <w:rsid w:val="00AC0168"/>
    <w:rsid w:val="00AC07E1"/>
    <w:rsid w:val="00AC0CFB"/>
    <w:rsid w:val="00AC0D79"/>
    <w:rsid w:val="00AC0D87"/>
    <w:rsid w:val="00AC1B91"/>
    <w:rsid w:val="00AC1C66"/>
    <w:rsid w:val="00AC1CF5"/>
    <w:rsid w:val="00AC25A3"/>
    <w:rsid w:val="00AC269E"/>
    <w:rsid w:val="00AC26FC"/>
    <w:rsid w:val="00AC2AB0"/>
    <w:rsid w:val="00AC3A71"/>
    <w:rsid w:val="00AC40A7"/>
    <w:rsid w:val="00AC43CD"/>
    <w:rsid w:val="00AC44C7"/>
    <w:rsid w:val="00AC4782"/>
    <w:rsid w:val="00AC4CB5"/>
    <w:rsid w:val="00AC5943"/>
    <w:rsid w:val="00AC5A9F"/>
    <w:rsid w:val="00AC684A"/>
    <w:rsid w:val="00AC69DB"/>
    <w:rsid w:val="00AC7500"/>
    <w:rsid w:val="00AC779D"/>
    <w:rsid w:val="00AC79A9"/>
    <w:rsid w:val="00AD055F"/>
    <w:rsid w:val="00AD062F"/>
    <w:rsid w:val="00AD0B31"/>
    <w:rsid w:val="00AD0D6B"/>
    <w:rsid w:val="00AD120E"/>
    <w:rsid w:val="00AD162C"/>
    <w:rsid w:val="00AD1682"/>
    <w:rsid w:val="00AD1FAA"/>
    <w:rsid w:val="00AD201A"/>
    <w:rsid w:val="00AD3B2C"/>
    <w:rsid w:val="00AD3DF4"/>
    <w:rsid w:val="00AD40B5"/>
    <w:rsid w:val="00AD42DB"/>
    <w:rsid w:val="00AD4AF4"/>
    <w:rsid w:val="00AD5FAE"/>
    <w:rsid w:val="00AD6322"/>
    <w:rsid w:val="00AD65CD"/>
    <w:rsid w:val="00AD687D"/>
    <w:rsid w:val="00AD730D"/>
    <w:rsid w:val="00AD7A40"/>
    <w:rsid w:val="00AD7B61"/>
    <w:rsid w:val="00AD7F80"/>
    <w:rsid w:val="00AE094B"/>
    <w:rsid w:val="00AE0C7D"/>
    <w:rsid w:val="00AE0EEE"/>
    <w:rsid w:val="00AE1200"/>
    <w:rsid w:val="00AE129F"/>
    <w:rsid w:val="00AE13ED"/>
    <w:rsid w:val="00AE1E44"/>
    <w:rsid w:val="00AE20B0"/>
    <w:rsid w:val="00AE2244"/>
    <w:rsid w:val="00AE295F"/>
    <w:rsid w:val="00AE29C9"/>
    <w:rsid w:val="00AE2BB3"/>
    <w:rsid w:val="00AE34A7"/>
    <w:rsid w:val="00AE3AF1"/>
    <w:rsid w:val="00AE3D53"/>
    <w:rsid w:val="00AE4325"/>
    <w:rsid w:val="00AE4913"/>
    <w:rsid w:val="00AE4C0F"/>
    <w:rsid w:val="00AE5109"/>
    <w:rsid w:val="00AE524B"/>
    <w:rsid w:val="00AE583F"/>
    <w:rsid w:val="00AE59FF"/>
    <w:rsid w:val="00AE63A2"/>
    <w:rsid w:val="00AE6F8D"/>
    <w:rsid w:val="00AE6FBB"/>
    <w:rsid w:val="00AE6FF9"/>
    <w:rsid w:val="00AE7B74"/>
    <w:rsid w:val="00AF02C8"/>
    <w:rsid w:val="00AF05DD"/>
    <w:rsid w:val="00AF0A41"/>
    <w:rsid w:val="00AF0C86"/>
    <w:rsid w:val="00AF145B"/>
    <w:rsid w:val="00AF153B"/>
    <w:rsid w:val="00AF264A"/>
    <w:rsid w:val="00AF2CF4"/>
    <w:rsid w:val="00AF341B"/>
    <w:rsid w:val="00AF3643"/>
    <w:rsid w:val="00AF37AC"/>
    <w:rsid w:val="00AF3C10"/>
    <w:rsid w:val="00AF3C63"/>
    <w:rsid w:val="00AF40C5"/>
    <w:rsid w:val="00AF42EB"/>
    <w:rsid w:val="00AF4581"/>
    <w:rsid w:val="00AF45EE"/>
    <w:rsid w:val="00AF48FE"/>
    <w:rsid w:val="00AF4AD7"/>
    <w:rsid w:val="00AF4F70"/>
    <w:rsid w:val="00AF4F97"/>
    <w:rsid w:val="00AF52F5"/>
    <w:rsid w:val="00AF59E4"/>
    <w:rsid w:val="00AF61C4"/>
    <w:rsid w:val="00AF6405"/>
    <w:rsid w:val="00AF6929"/>
    <w:rsid w:val="00AF6B34"/>
    <w:rsid w:val="00AF6C5F"/>
    <w:rsid w:val="00AF6FE3"/>
    <w:rsid w:val="00AF712C"/>
    <w:rsid w:val="00B0015B"/>
    <w:rsid w:val="00B004FF"/>
    <w:rsid w:val="00B00931"/>
    <w:rsid w:val="00B00BF3"/>
    <w:rsid w:val="00B00FB5"/>
    <w:rsid w:val="00B0142F"/>
    <w:rsid w:val="00B01639"/>
    <w:rsid w:val="00B0174E"/>
    <w:rsid w:val="00B0180E"/>
    <w:rsid w:val="00B019F3"/>
    <w:rsid w:val="00B01C3A"/>
    <w:rsid w:val="00B01CF1"/>
    <w:rsid w:val="00B01DB7"/>
    <w:rsid w:val="00B02252"/>
    <w:rsid w:val="00B0249A"/>
    <w:rsid w:val="00B0254F"/>
    <w:rsid w:val="00B02589"/>
    <w:rsid w:val="00B02D4A"/>
    <w:rsid w:val="00B02F3F"/>
    <w:rsid w:val="00B03CA8"/>
    <w:rsid w:val="00B0454D"/>
    <w:rsid w:val="00B04F5E"/>
    <w:rsid w:val="00B0589F"/>
    <w:rsid w:val="00B05DA0"/>
    <w:rsid w:val="00B061FA"/>
    <w:rsid w:val="00B06461"/>
    <w:rsid w:val="00B06A80"/>
    <w:rsid w:val="00B06BAD"/>
    <w:rsid w:val="00B06FFA"/>
    <w:rsid w:val="00B07121"/>
    <w:rsid w:val="00B07455"/>
    <w:rsid w:val="00B07912"/>
    <w:rsid w:val="00B10265"/>
    <w:rsid w:val="00B10A19"/>
    <w:rsid w:val="00B1174C"/>
    <w:rsid w:val="00B118BF"/>
    <w:rsid w:val="00B1192F"/>
    <w:rsid w:val="00B11C08"/>
    <w:rsid w:val="00B11C43"/>
    <w:rsid w:val="00B1249C"/>
    <w:rsid w:val="00B124D1"/>
    <w:rsid w:val="00B12AFE"/>
    <w:rsid w:val="00B12B43"/>
    <w:rsid w:val="00B12DF1"/>
    <w:rsid w:val="00B13142"/>
    <w:rsid w:val="00B13252"/>
    <w:rsid w:val="00B13257"/>
    <w:rsid w:val="00B13417"/>
    <w:rsid w:val="00B1386C"/>
    <w:rsid w:val="00B1394D"/>
    <w:rsid w:val="00B13B30"/>
    <w:rsid w:val="00B14318"/>
    <w:rsid w:val="00B14AFA"/>
    <w:rsid w:val="00B14B85"/>
    <w:rsid w:val="00B14D6E"/>
    <w:rsid w:val="00B14E2C"/>
    <w:rsid w:val="00B15073"/>
    <w:rsid w:val="00B157E3"/>
    <w:rsid w:val="00B159FF"/>
    <w:rsid w:val="00B15C7C"/>
    <w:rsid w:val="00B162F9"/>
    <w:rsid w:val="00B16391"/>
    <w:rsid w:val="00B1692B"/>
    <w:rsid w:val="00B17127"/>
    <w:rsid w:val="00B17279"/>
    <w:rsid w:val="00B172B6"/>
    <w:rsid w:val="00B178FA"/>
    <w:rsid w:val="00B17A42"/>
    <w:rsid w:val="00B201C3"/>
    <w:rsid w:val="00B20681"/>
    <w:rsid w:val="00B20766"/>
    <w:rsid w:val="00B208F3"/>
    <w:rsid w:val="00B20996"/>
    <w:rsid w:val="00B20AE0"/>
    <w:rsid w:val="00B20C8A"/>
    <w:rsid w:val="00B20F3A"/>
    <w:rsid w:val="00B21CCC"/>
    <w:rsid w:val="00B21D37"/>
    <w:rsid w:val="00B222F4"/>
    <w:rsid w:val="00B22544"/>
    <w:rsid w:val="00B22B36"/>
    <w:rsid w:val="00B22B7C"/>
    <w:rsid w:val="00B2310B"/>
    <w:rsid w:val="00B2361E"/>
    <w:rsid w:val="00B236D8"/>
    <w:rsid w:val="00B24384"/>
    <w:rsid w:val="00B24CBC"/>
    <w:rsid w:val="00B2544A"/>
    <w:rsid w:val="00B2585A"/>
    <w:rsid w:val="00B25AA0"/>
    <w:rsid w:val="00B261E6"/>
    <w:rsid w:val="00B262D0"/>
    <w:rsid w:val="00B263E8"/>
    <w:rsid w:val="00B2644B"/>
    <w:rsid w:val="00B26458"/>
    <w:rsid w:val="00B26680"/>
    <w:rsid w:val="00B26988"/>
    <w:rsid w:val="00B273A0"/>
    <w:rsid w:val="00B2780C"/>
    <w:rsid w:val="00B279BA"/>
    <w:rsid w:val="00B305BF"/>
    <w:rsid w:val="00B30BC1"/>
    <w:rsid w:val="00B30D11"/>
    <w:rsid w:val="00B3125F"/>
    <w:rsid w:val="00B31798"/>
    <w:rsid w:val="00B317EE"/>
    <w:rsid w:val="00B32083"/>
    <w:rsid w:val="00B324B8"/>
    <w:rsid w:val="00B3295C"/>
    <w:rsid w:val="00B33122"/>
    <w:rsid w:val="00B333C7"/>
    <w:rsid w:val="00B33958"/>
    <w:rsid w:val="00B33A86"/>
    <w:rsid w:val="00B33B1F"/>
    <w:rsid w:val="00B33DE8"/>
    <w:rsid w:val="00B344CE"/>
    <w:rsid w:val="00B34752"/>
    <w:rsid w:val="00B34C40"/>
    <w:rsid w:val="00B3517C"/>
    <w:rsid w:val="00B35FC0"/>
    <w:rsid w:val="00B36545"/>
    <w:rsid w:val="00B3768A"/>
    <w:rsid w:val="00B3773D"/>
    <w:rsid w:val="00B379FE"/>
    <w:rsid w:val="00B37E7B"/>
    <w:rsid w:val="00B40DDA"/>
    <w:rsid w:val="00B417B4"/>
    <w:rsid w:val="00B41A86"/>
    <w:rsid w:val="00B41D3E"/>
    <w:rsid w:val="00B420C2"/>
    <w:rsid w:val="00B426D7"/>
    <w:rsid w:val="00B43347"/>
    <w:rsid w:val="00B43A40"/>
    <w:rsid w:val="00B44271"/>
    <w:rsid w:val="00B4490B"/>
    <w:rsid w:val="00B452D8"/>
    <w:rsid w:val="00B45BBD"/>
    <w:rsid w:val="00B4699B"/>
    <w:rsid w:val="00B47490"/>
    <w:rsid w:val="00B476CD"/>
    <w:rsid w:val="00B50195"/>
    <w:rsid w:val="00B50257"/>
    <w:rsid w:val="00B50281"/>
    <w:rsid w:val="00B505B6"/>
    <w:rsid w:val="00B50CE4"/>
    <w:rsid w:val="00B5181A"/>
    <w:rsid w:val="00B51D4E"/>
    <w:rsid w:val="00B51E7E"/>
    <w:rsid w:val="00B52072"/>
    <w:rsid w:val="00B52A39"/>
    <w:rsid w:val="00B52CD3"/>
    <w:rsid w:val="00B53203"/>
    <w:rsid w:val="00B53344"/>
    <w:rsid w:val="00B53BC2"/>
    <w:rsid w:val="00B54872"/>
    <w:rsid w:val="00B54BDF"/>
    <w:rsid w:val="00B54C7C"/>
    <w:rsid w:val="00B54CB3"/>
    <w:rsid w:val="00B54E7F"/>
    <w:rsid w:val="00B5590A"/>
    <w:rsid w:val="00B55974"/>
    <w:rsid w:val="00B55AD1"/>
    <w:rsid w:val="00B55D6C"/>
    <w:rsid w:val="00B5616F"/>
    <w:rsid w:val="00B562C2"/>
    <w:rsid w:val="00B563A7"/>
    <w:rsid w:val="00B5694D"/>
    <w:rsid w:val="00B56A72"/>
    <w:rsid w:val="00B577D2"/>
    <w:rsid w:val="00B5798D"/>
    <w:rsid w:val="00B57A19"/>
    <w:rsid w:val="00B603C7"/>
    <w:rsid w:val="00B60A85"/>
    <w:rsid w:val="00B60F89"/>
    <w:rsid w:val="00B610D8"/>
    <w:rsid w:val="00B61631"/>
    <w:rsid w:val="00B61883"/>
    <w:rsid w:val="00B62096"/>
    <w:rsid w:val="00B62672"/>
    <w:rsid w:val="00B628D2"/>
    <w:rsid w:val="00B628F1"/>
    <w:rsid w:val="00B63847"/>
    <w:rsid w:val="00B639B1"/>
    <w:rsid w:val="00B63A1A"/>
    <w:rsid w:val="00B63A30"/>
    <w:rsid w:val="00B63F65"/>
    <w:rsid w:val="00B6515D"/>
    <w:rsid w:val="00B653C0"/>
    <w:rsid w:val="00B65C63"/>
    <w:rsid w:val="00B65F9B"/>
    <w:rsid w:val="00B661DD"/>
    <w:rsid w:val="00B662B7"/>
    <w:rsid w:val="00B664FD"/>
    <w:rsid w:val="00B66B1C"/>
    <w:rsid w:val="00B67102"/>
    <w:rsid w:val="00B671FF"/>
    <w:rsid w:val="00B67675"/>
    <w:rsid w:val="00B677B0"/>
    <w:rsid w:val="00B67868"/>
    <w:rsid w:val="00B67BB4"/>
    <w:rsid w:val="00B67EA0"/>
    <w:rsid w:val="00B67F18"/>
    <w:rsid w:val="00B701FD"/>
    <w:rsid w:val="00B70692"/>
    <w:rsid w:val="00B70F9D"/>
    <w:rsid w:val="00B71B66"/>
    <w:rsid w:val="00B71BC5"/>
    <w:rsid w:val="00B722F7"/>
    <w:rsid w:val="00B72757"/>
    <w:rsid w:val="00B727BB"/>
    <w:rsid w:val="00B72822"/>
    <w:rsid w:val="00B72AB8"/>
    <w:rsid w:val="00B72C74"/>
    <w:rsid w:val="00B72D4C"/>
    <w:rsid w:val="00B737C7"/>
    <w:rsid w:val="00B73AAD"/>
    <w:rsid w:val="00B743E8"/>
    <w:rsid w:val="00B745FC"/>
    <w:rsid w:val="00B75091"/>
    <w:rsid w:val="00B753C0"/>
    <w:rsid w:val="00B755D3"/>
    <w:rsid w:val="00B762E9"/>
    <w:rsid w:val="00B762F8"/>
    <w:rsid w:val="00B7671D"/>
    <w:rsid w:val="00B76D6B"/>
    <w:rsid w:val="00B76EC1"/>
    <w:rsid w:val="00B770E8"/>
    <w:rsid w:val="00B772B7"/>
    <w:rsid w:val="00B77910"/>
    <w:rsid w:val="00B77911"/>
    <w:rsid w:val="00B77B1C"/>
    <w:rsid w:val="00B77EEF"/>
    <w:rsid w:val="00B802B4"/>
    <w:rsid w:val="00B809DD"/>
    <w:rsid w:val="00B80AE2"/>
    <w:rsid w:val="00B82368"/>
    <w:rsid w:val="00B82417"/>
    <w:rsid w:val="00B826C1"/>
    <w:rsid w:val="00B83104"/>
    <w:rsid w:val="00B83758"/>
    <w:rsid w:val="00B83AC4"/>
    <w:rsid w:val="00B83BF5"/>
    <w:rsid w:val="00B83DB5"/>
    <w:rsid w:val="00B851A5"/>
    <w:rsid w:val="00B853C3"/>
    <w:rsid w:val="00B856BB"/>
    <w:rsid w:val="00B862A9"/>
    <w:rsid w:val="00B868B6"/>
    <w:rsid w:val="00B86A7E"/>
    <w:rsid w:val="00B86B11"/>
    <w:rsid w:val="00B86C7A"/>
    <w:rsid w:val="00B870DA"/>
    <w:rsid w:val="00B871C9"/>
    <w:rsid w:val="00B87439"/>
    <w:rsid w:val="00B87457"/>
    <w:rsid w:val="00B87864"/>
    <w:rsid w:val="00B87EB2"/>
    <w:rsid w:val="00B907EA"/>
    <w:rsid w:val="00B9081C"/>
    <w:rsid w:val="00B9092E"/>
    <w:rsid w:val="00B90B0F"/>
    <w:rsid w:val="00B90FAC"/>
    <w:rsid w:val="00B90FB4"/>
    <w:rsid w:val="00B9149C"/>
    <w:rsid w:val="00B91EEE"/>
    <w:rsid w:val="00B926DA"/>
    <w:rsid w:val="00B92EE0"/>
    <w:rsid w:val="00B932AC"/>
    <w:rsid w:val="00B93CF5"/>
    <w:rsid w:val="00B94BE9"/>
    <w:rsid w:val="00B94C30"/>
    <w:rsid w:val="00B94F75"/>
    <w:rsid w:val="00B9516F"/>
    <w:rsid w:val="00B952F4"/>
    <w:rsid w:val="00B95831"/>
    <w:rsid w:val="00B95935"/>
    <w:rsid w:val="00B95C20"/>
    <w:rsid w:val="00B95C84"/>
    <w:rsid w:val="00B962DE"/>
    <w:rsid w:val="00B9667C"/>
    <w:rsid w:val="00B96B10"/>
    <w:rsid w:val="00B96FAC"/>
    <w:rsid w:val="00B96FAE"/>
    <w:rsid w:val="00B977D1"/>
    <w:rsid w:val="00B9794E"/>
    <w:rsid w:val="00BA011F"/>
    <w:rsid w:val="00BA013B"/>
    <w:rsid w:val="00BA019D"/>
    <w:rsid w:val="00BA04A2"/>
    <w:rsid w:val="00BA069E"/>
    <w:rsid w:val="00BA14AE"/>
    <w:rsid w:val="00BA1766"/>
    <w:rsid w:val="00BA1973"/>
    <w:rsid w:val="00BA1E29"/>
    <w:rsid w:val="00BA1F94"/>
    <w:rsid w:val="00BA2AE3"/>
    <w:rsid w:val="00BA2C86"/>
    <w:rsid w:val="00BA3660"/>
    <w:rsid w:val="00BA3791"/>
    <w:rsid w:val="00BA3ACB"/>
    <w:rsid w:val="00BA3DEE"/>
    <w:rsid w:val="00BA3EF3"/>
    <w:rsid w:val="00BA4B00"/>
    <w:rsid w:val="00BA4D5D"/>
    <w:rsid w:val="00BA4FDE"/>
    <w:rsid w:val="00BA5113"/>
    <w:rsid w:val="00BA544F"/>
    <w:rsid w:val="00BA561E"/>
    <w:rsid w:val="00BA577A"/>
    <w:rsid w:val="00BA583C"/>
    <w:rsid w:val="00BA5C50"/>
    <w:rsid w:val="00BA6108"/>
    <w:rsid w:val="00BA6398"/>
    <w:rsid w:val="00BA6A03"/>
    <w:rsid w:val="00BA6CE3"/>
    <w:rsid w:val="00BA6DA6"/>
    <w:rsid w:val="00BA6E00"/>
    <w:rsid w:val="00BA7026"/>
    <w:rsid w:val="00BA7446"/>
    <w:rsid w:val="00BA7919"/>
    <w:rsid w:val="00BA7A7D"/>
    <w:rsid w:val="00BA7BDF"/>
    <w:rsid w:val="00BB043F"/>
    <w:rsid w:val="00BB04E1"/>
    <w:rsid w:val="00BB080F"/>
    <w:rsid w:val="00BB0D87"/>
    <w:rsid w:val="00BB13A7"/>
    <w:rsid w:val="00BB19AC"/>
    <w:rsid w:val="00BB19F6"/>
    <w:rsid w:val="00BB22AC"/>
    <w:rsid w:val="00BB2AB9"/>
    <w:rsid w:val="00BB31C5"/>
    <w:rsid w:val="00BB4537"/>
    <w:rsid w:val="00BB4ADB"/>
    <w:rsid w:val="00BB552B"/>
    <w:rsid w:val="00BB5619"/>
    <w:rsid w:val="00BB595A"/>
    <w:rsid w:val="00BB59E8"/>
    <w:rsid w:val="00BB5BEB"/>
    <w:rsid w:val="00BB5E96"/>
    <w:rsid w:val="00BB60C3"/>
    <w:rsid w:val="00BB6A70"/>
    <w:rsid w:val="00BB6B76"/>
    <w:rsid w:val="00BB6DD4"/>
    <w:rsid w:val="00BB753B"/>
    <w:rsid w:val="00BB7BFF"/>
    <w:rsid w:val="00BC0044"/>
    <w:rsid w:val="00BC054B"/>
    <w:rsid w:val="00BC0CFC"/>
    <w:rsid w:val="00BC0D29"/>
    <w:rsid w:val="00BC1377"/>
    <w:rsid w:val="00BC1394"/>
    <w:rsid w:val="00BC17B7"/>
    <w:rsid w:val="00BC1CF1"/>
    <w:rsid w:val="00BC235C"/>
    <w:rsid w:val="00BC23DA"/>
    <w:rsid w:val="00BC29ED"/>
    <w:rsid w:val="00BC29FA"/>
    <w:rsid w:val="00BC2AB6"/>
    <w:rsid w:val="00BC2D4F"/>
    <w:rsid w:val="00BC2FDA"/>
    <w:rsid w:val="00BC30AB"/>
    <w:rsid w:val="00BC353D"/>
    <w:rsid w:val="00BC387F"/>
    <w:rsid w:val="00BC39E3"/>
    <w:rsid w:val="00BC3C85"/>
    <w:rsid w:val="00BC41EC"/>
    <w:rsid w:val="00BC4690"/>
    <w:rsid w:val="00BC4693"/>
    <w:rsid w:val="00BC480E"/>
    <w:rsid w:val="00BC4B42"/>
    <w:rsid w:val="00BC5662"/>
    <w:rsid w:val="00BC5FF2"/>
    <w:rsid w:val="00BC62F1"/>
    <w:rsid w:val="00BC739D"/>
    <w:rsid w:val="00BC7680"/>
    <w:rsid w:val="00BC7B81"/>
    <w:rsid w:val="00BC7BE8"/>
    <w:rsid w:val="00BD0C07"/>
    <w:rsid w:val="00BD0D39"/>
    <w:rsid w:val="00BD0EFF"/>
    <w:rsid w:val="00BD0FD1"/>
    <w:rsid w:val="00BD1797"/>
    <w:rsid w:val="00BD18C3"/>
    <w:rsid w:val="00BD1AFC"/>
    <w:rsid w:val="00BD1CC1"/>
    <w:rsid w:val="00BD1D44"/>
    <w:rsid w:val="00BD2178"/>
    <w:rsid w:val="00BD24D7"/>
    <w:rsid w:val="00BD2539"/>
    <w:rsid w:val="00BD2861"/>
    <w:rsid w:val="00BD2DF5"/>
    <w:rsid w:val="00BD2F06"/>
    <w:rsid w:val="00BD3219"/>
    <w:rsid w:val="00BD345F"/>
    <w:rsid w:val="00BD35A6"/>
    <w:rsid w:val="00BD381E"/>
    <w:rsid w:val="00BD5F2A"/>
    <w:rsid w:val="00BD6182"/>
    <w:rsid w:val="00BD65F5"/>
    <w:rsid w:val="00BD6DEF"/>
    <w:rsid w:val="00BD7789"/>
    <w:rsid w:val="00BD7983"/>
    <w:rsid w:val="00BE01EB"/>
    <w:rsid w:val="00BE04A4"/>
    <w:rsid w:val="00BE0F08"/>
    <w:rsid w:val="00BE13FC"/>
    <w:rsid w:val="00BE2B68"/>
    <w:rsid w:val="00BE3339"/>
    <w:rsid w:val="00BE37BC"/>
    <w:rsid w:val="00BE3EC6"/>
    <w:rsid w:val="00BE3FCC"/>
    <w:rsid w:val="00BE4136"/>
    <w:rsid w:val="00BE4628"/>
    <w:rsid w:val="00BE4757"/>
    <w:rsid w:val="00BE48B6"/>
    <w:rsid w:val="00BE4BE6"/>
    <w:rsid w:val="00BE4D61"/>
    <w:rsid w:val="00BE503F"/>
    <w:rsid w:val="00BE50B4"/>
    <w:rsid w:val="00BE51AB"/>
    <w:rsid w:val="00BE5646"/>
    <w:rsid w:val="00BE5A05"/>
    <w:rsid w:val="00BE601F"/>
    <w:rsid w:val="00BE6469"/>
    <w:rsid w:val="00BE64E3"/>
    <w:rsid w:val="00BE713A"/>
    <w:rsid w:val="00BE7683"/>
    <w:rsid w:val="00BE7853"/>
    <w:rsid w:val="00BE7A1B"/>
    <w:rsid w:val="00BE7D6C"/>
    <w:rsid w:val="00BE7DAE"/>
    <w:rsid w:val="00BE7DBE"/>
    <w:rsid w:val="00BE7F17"/>
    <w:rsid w:val="00BF03A4"/>
    <w:rsid w:val="00BF0462"/>
    <w:rsid w:val="00BF0A6F"/>
    <w:rsid w:val="00BF0C49"/>
    <w:rsid w:val="00BF0CE3"/>
    <w:rsid w:val="00BF2220"/>
    <w:rsid w:val="00BF2271"/>
    <w:rsid w:val="00BF22D2"/>
    <w:rsid w:val="00BF27AA"/>
    <w:rsid w:val="00BF2F67"/>
    <w:rsid w:val="00BF30A8"/>
    <w:rsid w:val="00BF34DD"/>
    <w:rsid w:val="00BF3DD5"/>
    <w:rsid w:val="00BF3E9C"/>
    <w:rsid w:val="00BF4508"/>
    <w:rsid w:val="00BF472A"/>
    <w:rsid w:val="00BF4825"/>
    <w:rsid w:val="00BF4B93"/>
    <w:rsid w:val="00BF54F0"/>
    <w:rsid w:val="00BF5519"/>
    <w:rsid w:val="00BF56B0"/>
    <w:rsid w:val="00BF5A79"/>
    <w:rsid w:val="00BF6071"/>
    <w:rsid w:val="00BF6C24"/>
    <w:rsid w:val="00BF6E73"/>
    <w:rsid w:val="00BF70C8"/>
    <w:rsid w:val="00BF73D2"/>
    <w:rsid w:val="00BF7B73"/>
    <w:rsid w:val="00C013BF"/>
    <w:rsid w:val="00C01910"/>
    <w:rsid w:val="00C03574"/>
    <w:rsid w:val="00C035B1"/>
    <w:rsid w:val="00C0392F"/>
    <w:rsid w:val="00C03EE0"/>
    <w:rsid w:val="00C0444A"/>
    <w:rsid w:val="00C04B67"/>
    <w:rsid w:val="00C04E50"/>
    <w:rsid w:val="00C050CB"/>
    <w:rsid w:val="00C054F7"/>
    <w:rsid w:val="00C057DC"/>
    <w:rsid w:val="00C05BFC"/>
    <w:rsid w:val="00C05D85"/>
    <w:rsid w:val="00C06110"/>
    <w:rsid w:val="00C064DD"/>
    <w:rsid w:val="00C06541"/>
    <w:rsid w:val="00C065DF"/>
    <w:rsid w:val="00C06654"/>
    <w:rsid w:val="00C06975"/>
    <w:rsid w:val="00C06B2A"/>
    <w:rsid w:val="00C06FE6"/>
    <w:rsid w:val="00C0710B"/>
    <w:rsid w:val="00C071C8"/>
    <w:rsid w:val="00C0752C"/>
    <w:rsid w:val="00C07883"/>
    <w:rsid w:val="00C10224"/>
    <w:rsid w:val="00C10372"/>
    <w:rsid w:val="00C11C0D"/>
    <w:rsid w:val="00C123E3"/>
    <w:rsid w:val="00C1262A"/>
    <w:rsid w:val="00C12972"/>
    <w:rsid w:val="00C12E23"/>
    <w:rsid w:val="00C1308D"/>
    <w:rsid w:val="00C130DA"/>
    <w:rsid w:val="00C130DE"/>
    <w:rsid w:val="00C13417"/>
    <w:rsid w:val="00C1344E"/>
    <w:rsid w:val="00C13D28"/>
    <w:rsid w:val="00C13D35"/>
    <w:rsid w:val="00C1434C"/>
    <w:rsid w:val="00C14792"/>
    <w:rsid w:val="00C14970"/>
    <w:rsid w:val="00C14E00"/>
    <w:rsid w:val="00C15781"/>
    <w:rsid w:val="00C157C2"/>
    <w:rsid w:val="00C15BD7"/>
    <w:rsid w:val="00C15F60"/>
    <w:rsid w:val="00C16095"/>
    <w:rsid w:val="00C16514"/>
    <w:rsid w:val="00C16703"/>
    <w:rsid w:val="00C168A7"/>
    <w:rsid w:val="00C168AE"/>
    <w:rsid w:val="00C16D9E"/>
    <w:rsid w:val="00C171AB"/>
    <w:rsid w:val="00C17200"/>
    <w:rsid w:val="00C2007E"/>
    <w:rsid w:val="00C203C3"/>
    <w:rsid w:val="00C2067C"/>
    <w:rsid w:val="00C20A31"/>
    <w:rsid w:val="00C20DC9"/>
    <w:rsid w:val="00C21750"/>
    <w:rsid w:val="00C21BAC"/>
    <w:rsid w:val="00C21D89"/>
    <w:rsid w:val="00C21EDB"/>
    <w:rsid w:val="00C21F3A"/>
    <w:rsid w:val="00C21FAE"/>
    <w:rsid w:val="00C220BF"/>
    <w:rsid w:val="00C22289"/>
    <w:rsid w:val="00C22506"/>
    <w:rsid w:val="00C2302B"/>
    <w:rsid w:val="00C23369"/>
    <w:rsid w:val="00C23534"/>
    <w:rsid w:val="00C2387B"/>
    <w:rsid w:val="00C23907"/>
    <w:rsid w:val="00C23BA4"/>
    <w:rsid w:val="00C23C5D"/>
    <w:rsid w:val="00C24A38"/>
    <w:rsid w:val="00C24C21"/>
    <w:rsid w:val="00C2524D"/>
    <w:rsid w:val="00C253BD"/>
    <w:rsid w:val="00C255B5"/>
    <w:rsid w:val="00C256D0"/>
    <w:rsid w:val="00C25B41"/>
    <w:rsid w:val="00C25CD4"/>
    <w:rsid w:val="00C261CF"/>
    <w:rsid w:val="00C261DC"/>
    <w:rsid w:val="00C261E5"/>
    <w:rsid w:val="00C262EB"/>
    <w:rsid w:val="00C26511"/>
    <w:rsid w:val="00C27315"/>
    <w:rsid w:val="00C2745D"/>
    <w:rsid w:val="00C27545"/>
    <w:rsid w:val="00C301AE"/>
    <w:rsid w:val="00C30292"/>
    <w:rsid w:val="00C309A6"/>
    <w:rsid w:val="00C30A00"/>
    <w:rsid w:val="00C3126D"/>
    <w:rsid w:val="00C323A6"/>
    <w:rsid w:val="00C32873"/>
    <w:rsid w:val="00C32FFD"/>
    <w:rsid w:val="00C33745"/>
    <w:rsid w:val="00C340C5"/>
    <w:rsid w:val="00C348CD"/>
    <w:rsid w:val="00C34BCF"/>
    <w:rsid w:val="00C352B2"/>
    <w:rsid w:val="00C352E5"/>
    <w:rsid w:val="00C356B1"/>
    <w:rsid w:val="00C35896"/>
    <w:rsid w:val="00C35991"/>
    <w:rsid w:val="00C36148"/>
    <w:rsid w:val="00C362F5"/>
    <w:rsid w:val="00C366C0"/>
    <w:rsid w:val="00C36B2C"/>
    <w:rsid w:val="00C373FC"/>
    <w:rsid w:val="00C37C33"/>
    <w:rsid w:val="00C4133D"/>
    <w:rsid w:val="00C417D1"/>
    <w:rsid w:val="00C41969"/>
    <w:rsid w:val="00C41975"/>
    <w:rsid w:val="00C41C6A"/>
    <w:rsid w:val="00C4271A"/>
    <w:rsid w:val="00C42F2B"/>
    <w:rsid w:val="00C43AD0"/>
    <w:rsid w:val="00C43EA9"/>
    <w:rsid w:val="00C43FD4"/>
    <w:rsid w:val="00C45255"/>
    <w:rsid w:val="00C45DEC"/>
    <w:rsid w:val="00C4635F"/>
    <w:rsid w:val="00C463EE"/>
    <w:rsid w:val="00C46541"/>
    <w:rsid w:val="00C4662A"/>
    <w:rsid w:val="00C468EF"/>
    <w:rsid w:val="00C46A9C"/>
    <w:rsid w:val="00C46D67"/>
    <w:rsid w:val="00C478B8"/>
    <w:rsid w:val="00C47F59"/>
    <w:rsid w:val="00C507BD"/>
    <w:rsid w:val="00C50D76"/>
    <w:rsid w:val="00C50DEE"/>
    <w:rsid w:val="00C50E19"/>
    <w:rsid w:val="00C511D4"/>
    <w:rsid w:val="00C52187"/>
    <w:rsid w:val="00C5247D"/>
    <w:rsid w:val="00C52C7A"/>
    <w:rsid w:val="00C532D6"/>
    <w:rsid w:val="00C53A1E"/>
    <w:rsid w:val="00C53D8C"/>
    <w:rsid w:val="00C54071"/>
    <w:rsid w:val="00C5470C"/>
    <w:rsid w:val="00C54911"/>
    <w:rsid w:val="00C56041"/>
    <w:rsid w:val="00C56185"/>
    <w:rsid w:val="00C566A2"/>
    <w:rsid w:val="00C575A1"/>
    <w:rsid w:val="00C57C81"/>
    <w:rsid w:val="00C57CA9"/>
    <w:rsid w:val="00C57EEE"/>
    <w:rsid w:val="00C607DA"/>
    <w:rsid w:val="00C6093B"/>
    <w:rsid w:val="00C60DE0"/>
    <w:rsid w:val="00C61608"/>
    <w:rsid w:val="00C61F74"/>
    <w:rsid w:val="00C6270C"/>
    <w:rsid w:val="00C632D9"/>
    <w:rsid w:val="00C63476"/>
    <w:rsid w:val="00C63A47"/>
    <w:rsid w:val="00C63F59"/>
    <w:rsid w:val="00C64965"/>
    <w:rsid w:val="00C64DAF"/>
    <w:rsid w:val="00C65943"/>
    <w:rsid w:val="00C65C12"/>
    <w:rsid w:val="00C65E3D"/>
    <w:rsid w:val="00C6632E"/>
    <w:rsid w:val="00C6716C"/>
    <w:rsid w:val="00C67960"/>
    <w:rsid w:val="00C67F01"/>
    <w:rsid w:val="00C701BB"/>
    <w:rsid w:val="00C70480"/>
    <w:rsid w:val="00C70814"/>
    <w:rsid w:val="00C70921"/>
    <w:rsid w:val="00C70960"/>
    <w:rsid w:val="00C70C94"/>
    <w:rsid w:val="00C7160C"/>
    <w:rsid w:val="00C71831"/>
    <w:rsid w:val="00C71BFC"/>
    <w:rsid w:val="00C71EDA"/>
    <w:rsid w:val="00C7209C"/>
    <w:rsid w:val="00C72474"/>
    <w:rsid w:val="00C7275A"/>
    <w:rsid w:val="00C72ADA"/>
    <w:rsid w:val="00C72BD8"/>
    <w:rsid w:val="00C72D2D"/>
    <w:rsid w:val="00C73372"/>
    <w:rsid w:val="00C7352E"/>
    <w:rsid w:val="00C73D36"/>
    <w:rsid w:val="00C73DD7"/>
    <w:rsid w:val="00C73EC6"/>
    <w:rsid w:val="00C744F1"/>
    <w:rsid w:val="00C746DA"/>
    <w:rsid w:val="00C7558D"/>
    <w:rsid w:val="00C7568A"/>
    <w:rsid w:val="00C75798"/>
    <w:rsid w:val="00C75B14"/>
    <w:rsid w:val="00C75C67"/>
    <w:rsid w:val="00C75CFC"/>
    <w:rsid w:val="00C7629E"/>
    <w:rsid w:val="00C762CD"/>
    <w:rsid w:val="00C762EF"/>
    <w:rsid w:val="00C76602"/>
    <w:rsid w:val="00C76882"/>
    <w:rsid w:val="00C76A01"/>
    <w:rsid w:val="00C77108"/>
    <w:rsid w:val="00C7726F"/>
    <w:rsid w:val="00C773A6"/>
    <w:rsid w:val="00C775F9"/>
    <w:rsid w:val="00C8015A"/>
    <w:rsid w:val="00C80DA5"/>
    <w:rsid w:val="00C81222"/>
    <w:rsid w:val="00C81252"/>
    <w:rsid w:val="00C8168D"/>
    <w:rsid w:val="00C82456"/>
    <w:rsid w:val="00C82C14"/>
    <w:rsid w:val="00C82D86"/>
    <w:rsid w:val="00C82FF1"/>
    <w:rsid w:val="00C83547"/>
    <w:rsid w:val="00C83832"/>
    <w:rsid w:val="00C841FA"/>
    <w:rsid w:val="00C84671"/>
    <w:rsid w:val="00C858A5"/>
    <w:rsid w:val="00C8599F"/>
    <w:rsid w:val="00C859FA"/>
    <w:rsid w:val="00C85E12"/>
    <w:rsid w:val="00C863A9"/>
    <w:rsid w:val="00C866B7"/>
    <w:rsid w:val="00C86CFD"/>
    <w:rsid w:val="00C872CF"/>
    <w:rsid w:val="00C87442"/>
    <w:rsid w:val="00C90343"/>
    <w:rsid w:val="00C904BC"/>
    <w:rsid w:val="00C9069C"/>
    <w:rsid w:val="00C91B12"/>
    <w:rsid w:val="00C91DE3"/>
    <w:rsid w:val="00C91F69"/>
    <w:rsid w:val="00C921DB"/>
    <w:rsid w:val="00C925C5"/>
    <w:rsid w:val="00C92743"/>
    <w:rsid w:val="00C92A53"/>
    <w:rsid w:val="00C934D7"/>
    <w:rsid w:val="00C93A9A"/>
    <w:rsid w:val="00C949B7"/>
    <w:rsid w:val="00C949F8"/>
    <w:rsid w:val="00C94F9C"/>
    <w:rsid w:val="00C95334"/>
    <w:rsid w:val="00C95EF5"/>
    <w:rsid w:val="00C96467"/>
    <w:rsid w:val="00C9686A"/>
    <w:rsid w:val="00C96B7C"/>
    <w:rsid w:val="00C97723"/>
    <w:rsid w:val="00C97A4E"/>
    <w:rsid w:val="00C97B71"/>
    <w:rsid w:val="00CA0150"/>
    <w:rsid w:val="00CA042D"/>
    <w:rsid w:val="00CA0C38"/>
    <w:rsid w:val="00CA10D9"/>
    <w:rsid w:val="00CA1B6E"/>
    <w:rsid w:val="00CA1EC8"/>
    <w:rsid w:val="00CA2333"/>
    <w:rsid w:val="00CA2472"/>
    <w:rsid w:val="00CA2823"/>
    <w:rsid w:val="00CA29A9"/>
    <w:rsid w:val="00CA2C03"/>
    <w:rsid w:val="00CA2EF3"/>
    <w:rsid w:val="00CA3291"/>
    <w:rsid w:val="00CA3550"/>
    <w:rsid w:val="00CA366C"/>
    <w:rsid w:val="00CA3916"/>
    <w:rsid w:val="00CA42D3"/>
    <w:rsid w:val="00CA468C"/>
    <w:rsid w:val="00CA478A"/>
    <w:rsid w:val="00CA4BD7"/>
    <w:rsid w:val="00CA4F31"/>
    <w:rsid w:val="00CA505C"/>
    <w:rsid w:val="00CA5256"/>
    <w:rsid w:val="00CA5917"/>
    <w:rsid w:val="00CA60D6"/>
    <w:rsid w:val="00CA63DC"/>
    <w:rsid w:val="00CA64BC"/>
    <w:rsid w:val="00CA68E5"/>
    <w:rsid w:val="00CA6BD1"/>
    <w:rsid w:val="00CA6CD9"/>
    <w:rsid w:val="00CA6F30"/>
    <w:rsid w:val="00CA713E"/>
    <w:rsid w:val="00CA738E"/>
    <w:rsid w:val="00CB12CC"/>
    <w:rsid w:val="00CB180D"/>
    <w:rsid w:val="00CB1F52"/>
    <w:rsid w:val="00CB236D"/>
    <w:rsid w:val="00CB243C"/>
    <w:rsid w:val="00CB26D4"/>
    <w:rsid w:val="00CB2A7B"/>
    <w:rsid w:val="00CB2C4C"/>
    <w:rsid w:val="00CB3113"/>
    <w:rsid w:val="00CB3FD3"/>
    <w:rsid w:val="00CB48EE"/>
    <w:rsid w:val="00CB4D06"/>
    <w:rsid w:val="00CB5080"/>
    <w:rsid w:val="00CB5497"/>
    <w:rsid w:val="00CB5A4D"/>
    <w:rsid w:val="00CB5F61"/>
    <w:rsid w:val="00CB6A0B"/>
    <w:rsid w:val="00CB6CAF"/>
    <w:rsid w:val="00CB6F8D"/>
    <w:rsid w:val="00CB78F4"/>
    <w:rsid w:val="00CC0043"/>
    <w:rsid w:val="00CC00A0"/>
    <w:rsid w:val="00CC0A55"/>
    <w:rsid w:val="00CC0FAA"/>
    <w:rsid w:val="00CC0FD4"/>
    <w:rsid w:val="00CC0FEA"/>
    <w:rsid w:val="00CC1DAB"/>
    <w:rsid w:val="00CC1E22"/>
    <w:rsid w:val="00CC214F"/>
    <w:rsid w:val="00CC2372"/>
    <w:rsid w:val="00CC2373"/>
    <w:rsid w:val="00CC2A0E"/>
    <w:rsid w:val="00CC3083"/>
    <w:rsid w:val="00CC3440"/>
    <w:rsid w:val="00CC369C"/>
    <w:rsid w:val="00CC3CC3"/>
    <w:rsid w:val="00CC3D49"/>
    <w:rsid w:val="00CC42B2"/>
    <w:rsid w:val="00CC4458"/>
    <w:rsid w:val="00CC47CE"/>
    <w:rsid w:val="00CC48C0"/>
    <w:rsid w:val="00CC5832"/>
    <w:rsid w:val="00CC5B3B"/>
    <w:rsid w:val="00CC5E12"/>
    <w:rsid w:val="00CC6729"/>
    <w:rsid w:val="00CC68BF"/>
    <w:rsid w:val="00CC6911"/>
    <w:rsid w:val="00CC6ABC"/>
    <w:rsid w:val="00CC6E63"/>
    <w:rsid w:val="00CC7603"/>
    <w:rsid w:val="00CC7877"/>
    <w:rsid w:val="00CC78CC"/>
    <w:rsid w:val="00CD0026"/>
    <w:rsid w:val="00CD0305"/>
    <w:rsid w:val="00CD0889"/>
    <w:rsid w:val="00CD10AE"/>
    <w:rsid w:val="00CD1CF1"/>
    <w:rsid w:val="00CD1F9E"/>
    <w:rsid w:val="00CD2087"/>
    <w:rsid w:val="00CD232E"/>
    <w:rsid w:val="00CD2993"/>
    <w:rsid w:val="00CD2D19"/>
    <w:rsid w:val="00CD38EA"/>
    <w:rsid w:val="00CD3A48"/>
    <w:rsid w:val="00CD3B8B"/>
    <w:rsid w:val="00CD3C4A"/>
    <w:rsid w:val="00CD4573"/>
    <w:rsid w:val="00CD5033"/>
    <w:rsid w:val="00CD5B75"/>
    <w:rsid w:val="00CD5F97"/>
    <w:rsid w:val="00CD67ED"/>
    <w:rsid w:val="00CD6BE4"/>
    <w:rsid w:val="00CD7AE9"/>
    <w:rsid w:val="00CD7C39"/>
    <w:rsid w:val="00CE011F"/>
    <w:rsid w:val="00CE0561"/>
    <w:rsid w:val="00CE05D6"/>
    <w:rsid w:val="00CE119F"/>
    <w:rsid w:val="00CE1BE2"/>
    <w:rsid w:val="00CE1C01"/>
    <w:rsid w:val="00CE208C"/>
    <w:rsid w:val="00CE2118"/>
    <w:rsid w:val="00CE215F"/>
    <w:rsid w:val="00CE2519"/>
    <w:rsid w:val="00CE2B52"/>
    <w:rsid w:val="00CE342C"/>
    <w:rsid w:val="00CE3A3B"/>
    <w:rsid w:val="00CE3A76"/>
    <w:rsid w:val="00CE3A94"/>
    <w:rsid w:val="00CE40D0"/>
    <w:rsid w:val="00CE42F1"/>
    <w:rsid w:val="00CE4A58"/>
    <w:rsid w:val="00CE4F24"/>
    <w:rsid w:val="00CE51C1"/>
    <w:rsid w:val="00CE63A2"/>
    <w:rsid w:val="00CE6578"/>
    <w:rsid w:val="00CE6CD8"/>
    <w:rsid w:val="00CE750F"/>
    <w:rsid w:val="00CE775D"/>
    <w:rsid w:val="00CE78F2"/>
    <w:rsid w:val="00CE7926"/>
    <w:rsid w:val="00CE7955"/>
    <w:rsid w:val="00CE7EFA"/>
    <w:rsid w:val="00CE7F88"/>
    <w:rsid w:val="00CF0276"/>
    <w:rsid w:val="00CF083D"/>
    <w:rsid w:val="00CF0BED"/>
    <w:rsid w:val="00CF0FD7"/>
    <w:rsid w:val="00CF105A"/>
    <w:rsid w:val="00CF1CD4"/>
    <w:rsid w:val="00CF1E02"/>
    <w:rsid w:val="00CF2278"/>
    <w:rsid w:val="00CF2473"/>
    <w:rsid w:val="00CF2650"/>
    <w:rsid w:val="00CF2924"/>
    <w:rsid w:val="00CF2C59"/>
    <w:rsid w:val="00CF3047"/>
    <w:rsid w:val="00CF30EF"/>
    <w:rsid w:val="00CF32E3"/>
    <w:rsid w:val="00CF3CE2"/>
    <w:rsid w:val="00CF4189"/>
    <w:rsid w:val="00CF426D"/>
    <w:rsid w:val="00CF55BF"/>
    <w:rsid w:val="00CF5ADF"/>
    <w:rsid w:val="00CF5C95"/>
    <w:rsid w:val="00CF636D"/>
    <w:rsid w:val="00CF6891"/>
    <w:rsid w:val="00CF689D"/>
    <w:rsid w:val="00CF693D"/>
    <w:rsid w:val="00CF6DB9"/>
    <w:rsid w:val="00CF721A"/>
    <w:rsid w:val="00CF7602"/>
    <w:rsid w:val="00CF77E5"/>
    <w:rsid w:val="00CF79DD"/>
    <w:rsid w:val="00CF7B41"/>
    <w:rsid w:val="00D0051D"/>
    <w:rsid w:val="00D01BBA"/>
    <w:rsid w:val="00D01C6A"/>
    <w:rsid w:val="00D01EA0"/>
    <w:rsid w:val="00D027B6"/>
    <w:rsid w:val="00D0293A"/>
    <w:rsid w:val="00D029CD"/>
    <w:rsid w:val="00D03629"/>
    <w:rsid w:val="00D03691"/>
    <w:rsid w:val="00D03BE2"/>
    <w:rsid w:val="00D03C46"/>
    <w:rsid w:val="00D03CAD"/>
    <w:rsid w:val="00D04493"/>
    <w:rsid w:val="00D0491A"/>
    <w:rsid w:val="00D04AED"/>
    <w:rsid w:val="00D04C48"/>
    <w:rsid w:val="00D05021"/>
    <w:rsid w:val="00D0521E"/>
    <w:rsid w:val="00D05507"/>
    <w:rsid w:val="00D05794"/>
    <w:rsid w:val="00D05926"/>
    <w:rsid w:val="00D05940"/>
    <w:rsid w:val="00D0596F"/>
    <w:rsid w:val="00D05A14"/>
    <w:rsid w:val="00D05C5C"/>
    <w:rsid w:val="00D06190"/>
    <w:rsid w:val="00D0638F"/>
    <w:rsid w:val="00D063F3"/>
    <w:rsid w:val="00D065FC"/>
    <w:rsid w:val="00D068A8"/>
    <w:rsid w:val="00D0693A"/>
    <w:rsid w:val="00D07189"/>
    <w:rsid w:val="00D07A13"/>
    <w:rsid w:val="00D106E2"/>
    <w:rsid w:val="00D109DD"/>
    <w:rsid w:val="00D10CB6"/>
    <w:rsid w:val="00D11067"/>
    <w:rsid w:val="00D113BB"/>
    <w:rsid w:val="00D120C7"/>
    <w:rsid w:val="00D126EB"/>
    <w:rsid w:val="00D1272B"/>
    <w:rsid w:val="00D128F6"/>
    <w:rsid w:val="00D12C01"/>
    <w:rsid w:val="00D13230"/>
    <w:rsid w:val="00D13356"/>
    <w:rsid w:val="00D1399A"/>
    <w:rsid w:val="00D141DF"/>
    <w:rsid w:val="00D14317"/>
    <w:rsid w:val="00D149A5"/>
    <w:rsid w:val="00D151D2"/>
    <w:rsid w:val="00D15964"/>
    <w:rsid w:val="00D15BEF"/>
    <w:rsid w:val="00D1609E"/>
    <w:rsid w:val="00D167CB"/>
    <w:rsid w:val="00D16C1F"/>
    <w:rsid w:val="00D20583"/>
    <w:rsid w:val="00D20C4F"/>
    <w:rsid w:val="00D20D14"/>
    <w:rsid w:val="00D214DC"/>
    <w:rsid w:val="00D21523"/>
    <w:rsid w:val="00D22ACF"/>
    <w:rsid w:val="00D22E3C"/>
    <w:rsid w:val="00D22FD7"/>
    <w:rsid w:val="00D23404"/>
    <w:rsid w:val="00D23431"/>
    <w:rsid w:val="00D2362C"/>
    <w:rsid w:val="00D23820"/>
    <w:rsid w:val="00D23D29"/>
    <w:rsid w:val="00D24043"/>
    <w:rsid w:val="00D2418B"/>
    <w:rsid w:val="00D24B88"/>
    <w:rsid w:val="00D2539F"/>
    <w:rsid w:val="00D25791"/>
    <w:rsid w:val="00D25C05"/>
    <w:rsid w:val="00D25E9D"/>
    <w:rsid w:val="00D264CC"/>
    <w:rsid w:val="00D26B3B"/>
    <w:rsid w:val="00D273A1"/>
    <w:rsid w:val="00D27408"/>
    <w:rsid w:val="00D27B6A"/>
    <w:rsid w:val="00D27D41"/>
    <w:rsid w:val="00D30FD2"/>
    <w:rsid w:val="00D31272"/>
    <w:rsid w:val="00D315FE"/>
    <w:rsid w:val="00D316E8"/>
    <w:rsid w:val="00D317CA"/>
    <w:rsid w:val="00D3190F"/>
    <w:rsid w:val="00D31DAD"/>
    <w:rsid w:val="00D31F31"/>
    <w:rsid w:val="00D3208A"/>
    <w:rsid w:val="00D320C0"/>
    <w:rsid w:val="00D321A7"/>
    <w:rsid w:val="00D323C1"/>
    <w:rsid w:val="00D32C64"/>
    <w:rsid w:val="00D32C77"/>
    <w:rsid w:val="00D32D23"/>
    <w:rsid w:val="00D3307A"/>
    <w:rsid w:val="00D332C2"/>
    <w:rsid w:val="00D337DD"/>
    <w:rsid w:val="00D33F12"/>
    <w:rsid w:val="00D3406F"/>
    <w:rsid w:val="00D34262"/>
    <w:rsid w:val="00D3481F"/>
    <w:rsid w:val="00D34A64"/>
    <w:rsid w:val="00D34ACE"/>
    <w:rsid w:val="00D34C78"/>
    <w:rsid w:val="00D35A33"/>
    <w:rsid w:val="00D35B1D"/>
    <w:rsid w:val="00D35CC4"/>
    <w:rsid w:val="00D35DE9"/>
    <w:rsid w:val="00D36268"/>
    <w:rsid w:val="00D36527"/>
    <w:rsid w:val="00D3669A"/>
    <w:rsid w:val="00D3698C"/>
    <w:rsid w:val="00D37366"/>
    <w:rsid w:val="00D377A7"/>
    <w:rsid w:val="00D37A45"/>
    <w:rsid w:val="00D37C45"/>
    <w:rsid w:val="00D4041D"/>
    <w:rsid w:val="00D40E32"/>
    <w:rsid w:val="00D415E7"/>
    <w:rsid w:val="00D42AAD"/>
    <w:rsid w:val="00D42C29"/>
    <w:rsid w:val="00D42D42"/>
    <w:rsid w:val="00D4305B"/>
    <w:rsid w:val="00D43129"/>
    <w:rsid w:val="00D438D9"/>
    <w:rsid w:val="00D4397E"/>
    <w:rsid w:val="00D439B5"/>
    <w:rsid w:val="00D43CC9"/>
    <w:rsid w:val="00D44991"/>
    <w:rsid w:val="00D44A95"/>
    <w:rsid w:val="00D44BEA"/>
    <w:rsid w:val="00D44EC0"/>
    <w:rsid w:val="00D455DA"/>
    <w:rsid w:val="00D4569A"/>
    <w:rsid w:val="00D45E80"/>
    <w:rsid w:val="00D45ED6"/>
    <w:rsid w:val="00D46114"/>
    <w:rsid w:val="00D46409"/>
    <w:rsid w:val="00D46592"/>
    <w:rsid w:val="00D4697B"/>
    <w:rsid w:val="00D46A4E"/>
    <w:rsid w:val="00D46AE4"/>
    <w:rsid w:val="00D47021"/>
    <w:rsid w:val="00D47025"/>
    <w:rsid w:val="00D471DE"/>
    <w:rsid w:val="00D4720B"/>
    <w:rsid w:val="00D47273"/>
    <w:rsid w:val="00D47690"/>
    <w:rsid w:val="00D47F3F"/>
    <w:rsid w:val="00D5053A"/>
    <w:rsid w:val="00D5058E"/>
    <w:rsid w:val="00D505AF"/>
    <w:rsid w:val="00D512B2"/>
    <w:rsid w:val="00D51308"/>
    <w:rsid w:val="00D51419"/>
    <w:rsid w:val="00D51607"/>
    <w:rsid w:val="00D516F3"/>
    <w:rsid w:val="00D51C68"/>
    <w:rsid w:val="00D52851"/>
    <w:rsid w:val="00D52B12"/>
    <w:rsid w:val="00D52C84"/>
    <w:rsid w:val="00D52D57"/>
    <w:rsid w:val="00D52F61"/>
    <w:rsid w:val="00D53012"/>
    <w:rsid w:val="00D534BE"/>
    <w:rsid w:val="00D53525"/>
    <w:rsid w:val="00D536D3"/>
    <w:rsid w:val="00D53BE6"/>
    <w:rsid w:val="00D53FA9"/>
    <w:rsid w:val="00D5440D"/>
    <w:rsid w:val="00D54928"/>
    <w:rsid w:val="00D54D95"/>
    <w:rsid w:val="00D553F9"/>
    <w:rsid w:val="00D55F44"/>
    <w:rsid w:val="00D56074"/>
    <w:rsid w:val="00D56737"/>
    <w:rsid w:val="00D56C03"/>
    <w:rsid w:val="00D573B6"/>
    <w:rsid w:val="00D57B90"/>
    <w:rsid w:val="00D57FA7"/>
    <w:rsid w:val="00D60124"/>
    <w:rsid w:val="00D606B7"/>
    <w:rsid w:val="00D60BA9"/>
    <w:rsid w:val="00D60E99"/>
    <w:rsid w:val="00D61287"/>
    <w:rsid w:val="00D61482"/>
    <w:rsid w:val="00D61571"/>
    <w:rsid w:val="00D61CCA"/>
    <w:rsid w:val="00D61F98"/>
    <w:rsid w:val="00D62032"/>
    <w:rsid w:val="00D6225E"/>
    <w:rsid w:val="00D62671"/>
    <w:rsid w:val="00D6284A"/>
    <w:rsid w:val="00D62A66"/>
    <w:rsid w:val="00D62BCC"/>
    <w:rsid w:val="00D6314B"/>
    <w:rsid w:val="00D633B9"/>
    <w:rsid w:val="00D63B2F"/>
    <w:rsid w:val="00D641A1"/>
    <w:rsid w:val="00D64B24"/>
    <w:rsid w:val="00D6542C"/>
    <w:rsid w:val="00D656CD"/>
    <w:rsid w:val="00D65B17"/>
    <w:rsid w:val="00D65BF7"/>
    <w:rsid w:val="00D6645F"/>
    <w:rsid w:val="00D66999"/>
    <w:rsid w:val="00D66D30"/>
    <w:rsid w:val="00D679FB"/>
    <w:rsid w:val="00D706B7"/>
    <w:rsid w:val="00D70E51"/>
    <w:rsid w:val="00D7102E"/>
    <w:rsid w:val="00D71052"/>
    <w:rsid w:val="00D710A6"/>
    <w:rsid w:val="00D717D4"/>
    <w:rsid w:val="00D71876"/>
    <w:rsid w:val="00D718EC"/>
    <w:rsid w:val="00D71A09"/>
    <w:rsid w:val="00D71A14"/>
    <w:rsid w:val="00D72649"/>
    <w:rsid w:val="00D726A5"/>
    <w:rsid w:val="00D72863"/>
    <w:rsid w:val="00D72867"/>
    <w:rsid w:val="00D72CE1"/>
    <w:rsid w:val="00D72EEC"/>
    <w:rsid w:val="00D731EC"/>
    <w:rsid w:val="00D737DA"/>
    <w:rsid w:val="00D73CAE"/>
    <w:rsid w:val="00D73CBD"/>
    <w:rsid w:val="00D73F96"/>
    <w:rsid w:val="00D747B3"/>
    <w:rsid w:val="00D74AAC"/>
    <w:rsid w:val="00D74B6E"/>
    <w:rsid w:val="00D74D11"/>
    <w:rsid w:val="00D752B8"/>
    <w:rsid w:val="00D75CDC"/>
    <w:rsid w:val="00D75DAF"/>
    <w:rsid w:val="00D75E7C"/>
    <w:rsid w:val="00D760CA"/>
    <w:rsid w:val="00D7698D"/>
    <w:rsid w:val="00D76B99"/>
    <w:rsid w:val="00D771E0"/>
    <w:rsid w:val="00D77B84"/>
    <w:rsid w:val="00D77EB4"/>
    <w:rsid w:val="00D802CB"/>
    <w:rsid w:val="00D803DD"/>
    <w:rsid w:val="00D80BF7"/>
    <w:rsid w:val="00D819F6"/>
    <w:rsid w:val="00D81A38"/>
    <w:rsid w:val="00D81A8A"/>
    <w:rsid w:val="00D81C7E"/>
    <w:rsid w:val="00D82608"/>
    <w:rsid w:val="00D82770"/>
    <w:rsid w:val="00D82C09"/>
    <w:rsid w:val="00D8347A"/>
    <w:rsid w:val="00D83695"/>
    <w:rsid w:val="00D836E7"/>
    <w:rsid w:val="00D847C5"/>
    <w:rsid w:val="00D84B91"/>
    <w:rsid w:val="00D84CC5"/>
    <w:rsid w:val="00D84E5E"/>
    <w:rsid w:val="00D84F43"/>
    <w:rsid w:val="00D8516A"/>
    <w:rsid w:val="00D85263"/>
    <w:rsid w:val="00D85897"/>
    <w:rsid w:val="00D85A9E"/>
    <w:rsid w:val="00D85DEC"/>
    <w:rsid w:val="00D872B0"/>
    <w:rsid w:val="00D87A9E"/>
    <w:rsid w:val="00D87C36"/>
    <w:rsid w:val="00D90163"/>
    <w:rsid w:val="00D904CE"/>
    <w:rsid w:val="00D904FD"/>
    <w:rsid w:val="00D9091A"/>
    <w:rsid w:val="00D90A66"/>
    <w:rsid w:val="00D90BA7"/>
    <w:rsid w:val="00D90F86"/>
    <w:rsid w:val="00D919D3"/>
    <w:rsid w:val="00D9258C"/>
    <w:rsid w:val="00D929AB"/>
    <w:rsid w:val="00D93BF1"/>
    <w:rsid w:val="00D93D81"/>
    <w:rsid w:val="00D93FD8"/>
    <w:rsid w:val="00D9412C"/>
    <w:rsid w:val="00D943E1"/>
    <w:rsid w:val="00D94C51"/>
    <w:rsid w:val="00D94DE6"/>
    <w:rsid w:val="00D94FAD"/>
    <w:rsid w:val="00D952D5"/>
    <w:rsid w:val="00D95425"/>
    <w:rsid w:val="00D954E0"/>
    <w:rsid w:val="00D958D6"/>
    <w:rsid w:val="00D959EC"/>
    <w:rsid w:val="00D9618A"/>
    <w:rsid w:val="00D96271"/>
    <w:rsid w:val="00D96838"/>
    <w:rsid w:val="00D96ACE"/>
    <w:rsid w:val="00D97395"/>
    <w:rsid w:val="00D975B5"/>
    <w:rsid w:val="00DA00ED"/>
    <w:rsid w:val="00DA0BD8"/>
    <w:rsid w:val="00DA1BF1"/>
    <w:rsid w:val="00DA1DDF"/>
    <w:rsid w:val="00DA1FDA"/>
    <w:rsid w:val="00DA2242"/>
    <w:rsid w:val="00DA279C"/>
    <w:rsid w:val="00DA2CCE"/>
    <w:rsid w:val="00DA30FC"/>
    <w:rsid w:val="00DA44C8"/>
    <w:rsid w:val="00DA4618"/>
    <w:rsid w:val="00DA4625"/>
    <w:rsid w:val="00DA46AB"/>
    <w:rsid w:val="00DA52DD"/>
    <w:rsid w:val="00DA539E"/>
    <w:rsid w:val="00DA53D8"/>
    <w:rsid w:val="00DA5AE0"/>
    <w:rsid w:val="00DA5B95"/>
    <w:rsid w:val="00DA5CF2"/>
    <w:rsid w:val="00DA5DC2"/>
    <w:rsid w:val="00DA5FEB"/>
    <w:rsid w:val="00DA6156"/>
    <w:rsid w:val="00DA6B01"/>
    <w:rsid w:val="00DA7244"/>
    <w:rsid w:val="00DA74C0"/>
    <w:rsid w:val="00DB02A5"/>
    <w:rsid w:val="00DB0548"/>
    <w:rsid w:val="00DB0637"/>
    <w:rsid w:val="00DB0C42"/>
    <w:rsid w:val="00DB121A"/>
    <w:rsid w:val="00DB1514"/>
    <w:rsid w:val="00DB1534"/>
    <w:rsid w:val="00DB1B44"/>
    <w:rsid w:val="00DB2137"/>
    <w:rsid w:val="00DB2505"/>
    <w:rsid w:val="00DB25B4"/>
    <w:rsid w:val="00DB2701"/>
    <w:rsid w:val="00DB28E6"/>
    <w:rsid w:val="00DB29E7"/>
    <w:rsid w:val="00DB2C2D"/>
    <w:rsid w:val="00DB373A"/>
    <w:rsid w:val="00DB3923"/>
    <w:rsid w:val="00DB3BE5"/>
    <w:rsid w:val="00DB3C6C"/>
    <w:rsid w:val="00DB3FE9"/>
    <w:rsid w:val="00DB4945"/>
    <w:rsid w:val="00DB4C21"/>
    <w:rsid w:val="00DB4DA7"/>
    <w:rsid w:val="00DB4F6E"/>
    <w:rsid w:val="00DB52BB"/>
    <w:rsid w:val="00DB57A9"/>
    <w:rsid w:val="00DB5AE9"/>
    <w:rsid w:val="00DB5C1B"/>
    <w:rsid w:val="00DB5E5E"/>
    <w:rsid w:val="00DB644F"/>
    <w:rsid w:val="00DB65AC"/>
    <w:rsid w:val="00DB6A03"/>
    <w:rsid w:val="00DB704B"/>
    <w:rsid w:val="00DB73F0"/>
    <w:rsid w:val="00DB798F"/>
    <w:rsid w:val="00DB7AAB"/>
    <w:rsid w:val="00DC02A8"/>
    <w:rsid w:val="00DC0A79"/>
    <w:rsid w:val="00DC0B86"/>
    <w:rsid w:val="00DC0F61"/>
    <w:rsid w:val="00DC16B6"/>
    <w:rsid w:val="00DC1855"/>
    <w:rsid w:val="00DC1901"/>
    <w:rsid w:val="00DC19FC"/>
    <w:rsid w:val="00DC1CAE"/>
    <w:rsid w:val="00DC1CE3"/>
    <w:rsid w:val="00DC1EF8"/>
    <w:rsid w:val="00DC2042"/>
    <w:rsid w:val="00DC2125"/>
    <w:rsid w:val="00DC3425"/>
    <w:rsid w:val="00DC36DE"/>
    <w:rsid w:val="00DC37D2"/>
    <w:rsid w:val="00DC42AB"/>
    <w:rsid w:val="00DC4493"/>
    <w:rsid w:val="00DC57D5"/>
    <w:rsid w:val="00DC5CDE"/>
    <w:rsid w:val="00DC619A"/>
    <w:rsid w:val="00DC6494"/>
    <w:rsid w:val="00DC66D5"/>
    <w:rsid w:val="00DC674F"/>
    <w:rsid w:val="00DC73B5"/>
    <w:rsid w:val="00DC7924"/>
    <w:rsid w:val="00DD07DE"/>
    <w:rsid w:val="00DD1871"/>
    <w:rsid w:val="00DD19DA"/>
    <w:rsid w:val="00DD1F4F"/>
    <w:rsid w:val="00DD1FCD"/>
    <w:rsid w:val="00DD2284"/>
    <w:rsid w:val="00DD2D86"/>
    <w:rsid w:val="00DD2DD8"/>
    <w:rsid w:val="00DD2EC5"/>
    <w:rsid w:val="00DD3138"/>
    <w:rsid w:val="00DD3B86"/>
    <w:rsid w:val="00DD3CC9"/>
    <w:rsid w:val="00DD3F04"/>
    <w:rsid w:val="00DD412D"/>
    <w:rsid w:val="00DD4714"/>
    <w:rsid w:val="00DD4F58"/>
    <w:rsid w:val="00DD5466"/>
    <w:rsid w:val="00DD5BF4"/>
    <w:rsid w:val="00DD5BF7"/>
    <w:rsid w:val="00DD60DD"/>
    <w:rsid w:val="00DD6AF2"/>
    <w:rsid w:val="00DD6D11"/>
    <w:rsid w:val="00DD7B29"/>
    <w:rsid w:val="00DD7C12"/>
    <w:rsid w:val="00DD7FBD"/>
    <w:rsid w:val="00DE01DD"/>
    <w:rsid w:val="00DE0D9E"/>
    <w:rsid w:val="00DE1747"/>
    <w:rsid w:val="00DE18F3"/>
    <w:rsid w:val="00DE193B"/>
    <w:rsid w:val="00DE1DB6"/>
    <w:rsid w:val="00DE1DBE"/>
    <w:rsid w:val="00DE2363"/>
    <w:rsid w:val="00DE24D2"/>
    <w:rsid w:val="00DE24E0"/>
    <w:rsid w:val="00DE25D3"/>
    <w:rsid w:val="00DE27CD"/>
    <w:rsid w:val="00DE2A25"/>
    <w:rsid w:val="00DE2D8D"/>
    <w:rsid w:val="00DE2EC7"/>
    <w:rsid w:val="00DE3249"/>
    <w:rsid w:val="00DE334E"/>
    <w:rsid w:val="00DE3B9C"/>
    <w:rsid w:val="00DE4490"/>
    <w:rsid w:val="00DE4504"/>
    <w:rsid w:val="00DE4780"/>
    <w:rsid w:val="00DE4D07"/>
    <w:rsid w:val="00DE51EE"/>
    <w:rsid w:val="00DE55C7"/>
    <w:rsid w:val="00DE583F"/>
    <w:rsid w:val="00DE5A2E"/>
    <w:rsid w:val="00DE5D0C"/>
    <w:rsid w:val="00DE5E06"/>
    <w:rsid w:val="00DE5F14"/>
    <w:rsid w:val="00DE69C5"/>
    <w:rsid w:val="00DE6EFE"/>
    <w:rsid w:val="00DE7093"/>
    <w:rsid w:val="00DE7271"/>
    <w:rsid w:val="00DE7405"/>
    <w:rsid w:val="00DE761D"/>
    <w:rsid w:val="00DE7E78"/>
    <w:rsid w:val="00DE7F97"/>
    <w:rsid w:val="00DF05F3"/>
    <w:rsid w:val="00DF0C98"/>
    <w:rsid w:val="00DF1132"/>
    <w:rsid w:val="00DF146F"/>
    <w:rsid w:val="00DF19FC"/>
    <w:rsid w:val="00DF1FE6"/>
    <w:rsid w:val="00DF2903"/>
    <w:rsid w:val="00DF2B26"/>
    <w:rsid w:val="00DF2DD3"/>
    <w:rsid w:val="00DF3393"/>
    <w:rsid w:val="00DF37C1"/>
    <w:rsid w:val="00DF395E"/>
    <w:rsid w:val="00DF39F4"/>
    <w:rsid w:val="00DF3AB3"/>
    <w:rsid w:val="00DF3E6D"/>
    <w:rsid w:val="00DF461F"/>
    <w:rsid w:val="00DF4F92"/>
    <w:rsid w:val="00DF5138"/>
    <w:rsid w:val="00DF542E"/>
    <w:rsid w:val="00DF5ACF"/>
    <w:rsid w:val="00DF73E1"/>
    <w:rsid w:val="00DF7598"/>
    <w:rsid w:val="00DF7A4C"/>
    <w:rsid w:val="00DF7E06"/>
    <w:rsid w:val="00E00207"/>
    <w:rsid w:val="00E01133"/>
    <w:rsid w:val="00E01367"/>
    <w:rsid w:val="00E014A0"/>
    <w:rsid w:val="00E018AF"/>
    <w:rsid w:val="00E01991"/>
    <w:rsid w:val="00E01DF7"/>
    <w:rsid w:val="00E0235B"/>
    <w:rsid w:val="00E026C9"/>
    <w:rsid w:val="00E027A5"/>
    <w:rsid w:val="00E03638"/>
    <w:rsid w:val="00E03FEB"/>
    <w:rsid w:val="00E045B9"/>
    <w:rsid w:val="00E04756"/>
    <w:rsid w:val="00E04AA5"/>
    <w:rsid w:val="00E05123"/>
    <w:rsid w:val="00E0517D"/>
    <w:rsid w:val="00E052C1"/>
    <w:rsid w:val="00E05809"/>
    <w:rsid w:val="00E05879"/>
    <w:rsid w:val="00E061BD"/>
    <w:rsid w:val="00E06529"/>
    <w:rsid w:val="00E065D8"/>
    <w:rsid w:val="00E06787"/>
    <w:rsid w:val="00E069B0"/>
    <w:rsid w:val="00E06C0C"/>
    <w:rsid w:val="00E071A5"/>
    <w:rsid w:val="00E0734A"/>
    <w:rsid w:val="00E074F5"/>
    <w:rsid w:val="00E076C2"/>
    <w:rsid w:val="00E07E9C"/>
    <w:rsid w:val="00E101B8"/>
    <w:rsid w:val="00E1031A"/>
    <w:rsid w:val="00E10FB3"/>
    <w:rsid w:val="00E116C3"/>
    <w:rsid w:val="00E116EC"/>
    <w:rsid w:val="00E11CB6"/>
    <w:rsid w:val="00E12E1E"/>
    <w:rsid w:val="00E135CB"/>
    <w:rsid w:val="00E136F8"/>
    <w:rsid w:val="00E137FC"/>
    <w:rsid w:val="00E1394C"/>
    <w:rsid w:val="00E13C20"/>
    <w:rsid w:val="00E13DA0"/>
    <w:rsid w:val="00E1462D"/>
    <w:rsid w:val="00E146A8"/>
    <w:rsid w:val="00E14D90"/>
    <w:rsid w:val="00E14DD2"/>
    <w:rsid w:val="00E14F3D"/>
    <w:rsid w:val="00E152D0"/>
    <w:rsid w:val="00E152E6"/>
    <w:rsid w:val="00E153A1"/>
    <w:rsid w:val="00E15BD2"/>
    <w:rsid w:val="00E15D48"/>
    <w:rsid w:val="00E16386"/>
    <w:rsid w:val="00E164E2"/>
    <w:rsid w:val="00E169D2"/>
    <w:rsid w:val="00E16C89"/>
    <w:rsid w:val="00E17704"/>
    <w:rsid w:val="00E208D4"/>
    <w:rsid w:val="00E20D8B"/>
    <w:rsid w:val="00E2132C"/>
    <w:rsid w:val="00E2164D"/>
    <w:rsid w:val="00E21F4C"/>
    <w:rsid w:val="00E2249B"/>
    <w:rsid w:val="00E22708"/>
    <w:rsid w:val="00E22955"/>
    <w:rsid w:val="00E22F5E"/>
    <w:rsid w:val="00E233CF"/>
    <w:rsid w:val="00E23994"/>
    <w:rsid w:val="00E240E0"/>
    <w:rsid w:val="00E2428F"/>
    <w:rsid w:val="00E24552"/>
    <w:rsid w:val="00E24C2B"/>
    <w:rsid w:val="00E24FD4"/>
    <w:rsid w:val="00E25260"/>
    <w:rsid w:val="00E2558F"/>
    <w:rsid w:val="00E2588C"/>
    <w:rsid w:val="00E26230"/>
    <w:rsid w:val="00E262AA"/>
    <w:rsid w:val="00E26374"/>
    <w:rsid w:val="00E26CBB"/>
    <w:rsid w:val="00E2703C"/>
    <w:rsid w:val="00E27423"/>
    <w:rsid w:val="00E27466"/>
    <w:rsid w:val="00E3008D"/>
    <w:rsid w:val="00E3019E"/>
    <w:rsid w:val="00E307B1"/>
    <w:rsid w:val="00E30860"/>
    <w:rsid w:val="00E3099C"/>
    <w:rsid w:val="00E30DC1"/>
    <w:rsid w:val="00E30F71"/>
    <w:rsid w:val="00E31699"/>
    <w:rsid w:val="00E31BA2"/>
    <w:rsid w:val="00E32041"/>
    <w:rsid w:val="00E324A9"/>
    <w:rsid w:val="00E32723"/>
    <w:rsid w:val="00E331F5"/>
    <w:rsid w:val="00E332EC"/>
    <w:rsid w:val="00E33830"/>
    <w:rsid w:val="00E33F04"/>
    <w:rsid w:val="00E3400B"/>
    <w:rsid w:val="00E3426F"/>
    <w:rsid w:val="00E34930"/>
    <w:rsid w:val="00E34A52"/>
    <w:rsid w:val="00E35061"/>
    <w:rsid w:val="00E353FC"/>
    <w:rsid w:val="00E354EE"/>
    <w:rsid w:val="00E3574D"/>
    <w:rsid w:val="00E363D6"/>
    <w:rsid w:val="00E36841"/>
    <w:rsid w:val="00E36885"/>
    <w:rsid w:val="00E36E98"/>
    <w:rsid w:val="00E36F3D"/>
    <w:rsid w:val="00E37F58"/>
    <w:rsid w:val="00E402F4"/>
    <w:rsid w:val="00E404B3"/>
    <w:rsid w:val="00E405D4"/>
    <w:rsid w:val="00E4066E"/>
    <w:rsid w:val="00E40A2C"/>
    <w:rsid w:val="00E4104F"/>
    <w:rsid w:val="00E41460"/>
    <w:rsid w:val="00E41B26"/>
    <w:rsid w:val="00E42856"/>
    <w:rsid w:val="00E432E8"/>
    <w:rsid w:val="00E436BE"/>
    <w:rsid w:val="00E43C32"/>
    <w:rsid w:val="00E4427E"/>
    <w:rsid w:val="00E443DA"/>
    <w:rsid w:val="00E443FA"/>
    <w:rsid w:val="00E44546"/>
    <w:rsid w:val="00E44737"/>
    <w:rsid w:val="00E44E6D"/>
    <w:rsid w:val="00E44FE8"/>
    <w:rsid w:val="00E45581"/>
    <w:rsid w:val="00E45B82"/>
    <w:rsid w:val="00E45D9D"/>
    <w:rsid w:val="00E4636A"/>
    <w:rsid w:val="00E464F7"/>
    <w:rsid w:val="00E46EC5"/>
    <w:rsid w:val="00E4703E"/>
    <w:rsid w:val="00E478CC"/>
    <w:rsid w:val="00E50E5F"/>
    <w:rsid w:val="00E51738"/>
    <w:rsid w:val="00E518F3"/>
    <w:rsid w:val="00E51A25"/>
    <w:rsid w:val="00E520B5"/>
    <w:rsid w:val="00E5275F"/>
    <w:rsid w:val="00E52773"/>
    <w:rsid w:val="00E52C52"/>
    <w:rsid w:val="00E52C56"/>
    <w:rsid w:val="00E52D4C"/>
    <w:rsid w:val="00E53AD4"/>
    <w:rsid w:val="00E53AE3"/>
    <w:rsid w:val="00E53AF9"/>
    <w:rsid w:val="00E541B1"/>
    <w:rsid w:val="00E54451"/>
    <w:rsid w:val="00E5516F"/>
    <w:rsid w:val="00E55323"/>
    <w:rsid w:val="00E558BD"/>
    <w:rsid w:val="00E569C2"/>
    <w:rsid w:val="00E579C7"/>
    <w:rsid w:val="00E6006F"/>
    <w:rsid w:val="00E6038B"/>
    <w:rsid w:val="00E60981"/>
    <w:rsid w:val="00E60BA8"/>
    <w:rsid w:val="00E60FCC"/>
    <w:rsid w:val="00E61EE7"/>
    <w:rsid w:val="00E620E7"/>
    <w:rsid w:val="00E62273"/>
    <w:rsid w:val="00E62E1A"/>
    <w:rsid w:val="00E63587"/>
    <w:rsid w:val="00E6367C"/>
    <w:rsid w:val="00E6387B"/>
    <w:rsid w:val="00E6399F"/>
    <w:rsid w:val="00E642C8"/>
    <w:rsid w:val="00E64A8A"/>
    <w:rsid w:val="00E64BC3"/>
    <w:rsid w:val="00E64CF3"/>
    <w:rsid w:val="00E64DDD"/>
    <w:rsid w:val="00E64E77"/>
    <w:rsid w:val="00E6543F"/>
    <w:rsid w:val="00E667DF"/>
    <w:rsid w:val="00E66EFC"/>
    <w:rsid w:val="00E67109"/>
    <w:rsid w:val="00E67699"/>
    <w:rsid w:val="00E67994"/>
    <w:rsid w:val="00E70153"/>
    <w:rsid w:val="00E7025D"/>
    <w:rsid w:val="00E70941"/>
    <w:rsid w:val="00E70A21"/>
    <w:rsid w:val="00E7126D"/>
    <w:rsid w:val="00E712EA"/>
    <w:rsid w:val="00E71316"/>
    <w:rsid w:val="00E717B7"/>
    <w:rsid w:val="00E71FC8"/>
    <w:rsid w:val="00E72615"/>
    <w:rsid w:val="00E728D7"/>
    <w:rsid w:val="00E72AB5"/>
    <w:rsid w:val="00E72B20"/>
    <w:rsid w:val="00E73190"/>
    <w:rsid w:val="00E735CD"/>
    <w:rsid w:val="00E738F8"/>
    <w:rsid w:val="00E73A97"/>
    <w:rsid w:val="00E749DA"/>
    <w:rsid w:val="00E74DA6"/>
    <w:rsid w:val="00E74E35"/>
    <w:rsid w:val="00E753C6"/>
    <w:rsid w:val="00E75736"/>
    <w:rsid w:val="00E75D7C"/>
    <w:rsid w:val="00E761AC"/>
    <w:rsid w:val="00E761BE"/>
    <w:rsid w:val="00E7655E"/>
    <w:rsid w:val="00E778C6"/>
    <w:rsid w:val="00E77AEC"/>
    <w:rsid w:val="00E77B55"/>
    <w:rsid w:val="00E806E7"/>
    <w:rsid w:val="00E809B4"/>
    <w:rsid w:val="00E80A6B"/>
    <w:rsid w:val="00E80C34"/>
    <w:rsid w:val="00E80C3C"/>
    <w:rsid w:val="00E80CCB"/>
    <w:rsid w:val="00E815B8"/>
    <w:rsid w:val="00E815D1"/>
    <w:rsid w:val="00E818B4"/>
    <w:rsid w:val="00E81A3E"/>
    <w:rsid w:val="00E81EDF"/>
    <w:rsid w:val="00E823C6"/>
    <w:rsid w:val="00E82A42"/>
    <w:rsid w:val="00E82FD3"/>
    <w:rsid w:val="00E83111"/>
    <w:rsid w:val="00E831D0"/>
    <w:rsid w:val="00E8357A"/>
    <w:rsid w:val="00E83A82"/>
    <w:rsid w:val="00E83ADC"/>
    <w:rsid w:val="00E83CFC"/>
    <w:rsid w:val="00E84097"/>
    <w:rsid w:val="00E845AF"/>
    <w:rsid w:val="00E849FA"/>
    <w:rsid w:val="00E84D0E"/>
    <w:rsid w:val="00E850EC"/>
    <w:rsid w:val="00E85640"/>
    <w:rsid w:val="00E8587D"/>
    <w:rsid w:val="00E85D18"/>
    <w:rsid w:val="00E85D37"/>
    <w:rsid w:val="00E86108"/>
    <w:rsid w:val="00E86168"/>
    <w:rsid w:val="00E8627A"/>
    <w:rsid w:val="00E86374"/>
    <w:rsid w:val="00E86BF6"/>
    <w:rsid w:val="00E86F7D"/>
    <w:rsid w:val="00E877BA"/>
    <w:rsid w:val="00E87F59"/>
    <w:rsid w:val="00E87F8F"/>
    <w:rsid w:val="00E904FF"/>
    <w:rsid w:val="00E905B0"/>
    <w:rsid w:val="00E906D3"/>
    <w:rsid w:val="00E907F9"/>
    <w:rsid w:val="00E90C0B"/>
    <w:rsid w:val="00E90F53"/>
    <w:rsid w:val="00E91047"/>
    <w:rsid w:val="00E915A0"/>
    <w:rsid w:val="00E92000"/>
    <w:rsid w:val="00E921B7"/>
    <w:rsid w:val="00E924E1"/>
    <w:rsid w:val="00E9310F"/>
    <w:rsid w:val="00E9317D"/>
    <w:rsid w:val="00E9319A"/>
    <w:rsid w:val="00E932F5"/>
    <w:rsid w:val="00E93DFC"/>
    <w:rsid w:val="00E93FAD"/>
    <w:rsid w:val="00E94CD7"/>
    <w:rsid w:val="00E952D3"/>
    <w:rsid w:val="00E9583E"/>
    <w:rsid w:val="00E95C63"/>
    <w:rsid w:val="00E95CFE"/>
    <w:rsid w:val="00E95F99"/>
    <w:rsid w:val="00E96351"/>
    <w:rsid w:val="00E964DE"/>
    <w:rsid w:val="00E96B95"/>
    <w:rsid w:val="00E96C06"/>
    <w:rsid w:val="00E971B1"/>
    <w:rsid w:val="00E971B8"/>
    <w:rsid w:val="00E97381"/>
    <w:rsid w:val="00E97BC8"/>
    <w:rsid w:val="00E97FE3"/>
    <w:rsid w:val="00EA01FA"/>
    <w:rsid w:val="00EA0380"/>
    <w:rsid w:val="00EA09C9"/>
    <w:rsid w:val="00EA0A89"/>
    <w:rsid w:val="00EA0EA2"/>
    <w:rsid w:val="00EA0F55"/>
    <w:rsid w:val="00EA1675"/>
    <w:rsid w:val="00EA169C"/>
    <w:rsid w:val="00EA1958"/>
    <w:rsid w:val="00EA1C23"/>
    <w:rsid w:val="00EA21D2"/>
    <w:rsid w:val="00EA222B"/>
    <w:rsid w:val="00EA26BB"/>
    <w:rsid w:val="00EA28BA"/>
    <w:rsid w:val="00EA2965"/>
    <w:rsid w:val="00EA30DD"/>
    <w:rsid w:val="00EA32F4"/>
    <w:rsid w:val="00EA3431"/>
    <w:rsid w:val="00EA3454"/>
    <w:rsid w:val="00EA345D"/>
    <w:rsid w:val="00EA35CB"/>
    <w:rsid w:val="00EA416D"/>
    <w:rsid w:val="00EA5280"/>
    <w:rsid w:val="00EA56C6"/>
    <w:rsid w:val="00EA58E2"/>
    <w:rsid w:val="00EA5994"/>
    <w:rsid w:val="00EA687A"/>
    <w:rsid w:val="00EA69E7"/>
    <w:rsid w:val="00EA6B6D"/>
    <w:rsid w:val="00EA6CBB"/>
    <w:rsid w:val="00EA718E"/>
    <w:rsid w:val="00EA73EE"/>
    <w:rsid w:val="00EA751B"/>
    <w:rsid w:val="00EA7B20"/>
    <w:rsid w:val="00EB0390"/>
    <w:rsid w:val="00EB050D"/>
    <w:rsid w:val="00EB05E1"/>
    <w:rsid w:val="00EB1026"/>
    <w:rsid w:val="00EB15C2"/>
    <w:rsid w:val="00EB1801"/>
    <w:rsid w:val="00EB18F5"/>
    <w:rsid w:val="00EB23D8"/>
    <w:rsid w:val="00EB2B9D"/>
    <w:rsid w:val="00EB2FA4"/>
    <w:rsid w:val="00EB30E1"/>
    <w:rsid w:val="00EB345B"/>
    <w:rsid w:val="00EB3D8A"/>
    <w:rsid w:val="00EB474A"/>
    <w:rsid w:val="00EB4DCD"/>
    <w:rsid w:val="00EB4EAE"/>
    <w:rsid w:val="00EB50D5"/>
    <w:rsid w:val="00EB5E83"/>
    <w:rsid w:val="00EB5F64"/>
    <w:rsid w:val="00EB5F79"/>
    <w:rsid w:val="00EB5FD0"/>
    <w:rsid w:val="00EB66A7"/>
    <w:rsid w:val="00EB6A50"/>
    <w:rsid w:val="00EB7AEA"/>
    <w:rsid w:val="00EC0003"/>
    <w:rsid w:val="00EC0339"/>
    <w:rsid w:val="00EC0AEB"/>
    <w:rsid w:val="00EC1817"/>
    <w:rsid w:val="00EC1BFB"/>
    <w:rsid w:val="00EC1F1C"/>
    <w:rsid w:val="00EC2005"/>
    <w:rsid w:val="00EC26B7"/>
    <w:rsid w:val="00EC28DA"/>
    <w:rsid w:val="00EC2AE3"/>
    <w:rsid w:val="00EC2DF2"/>
    <w:rsid w:val="00EC31CC"/>
    <w:rsid w:val="00EC3994"/>
    <w:rsid w:val="00EC40D9"/>
    <w:rsid w:val="00EC4238"/>
    <w:rsid w:val="00EC4564"/>
    <w:rsid w:val="00EC4795"/>
    <w:rsid w:val="00EC4CCF"/>
    <w:rsid w:val="00EC4DC0"/>
    <w:rsid w:val="00EC4E33"/>
    <w:rsid w:val="00EC5640"/>
    <w:rsid w:val="00EC5A5F"/>
    <w:rsid w:val="00EC6120"/>
    <w:rsid w:val="00EC6241"/>
    <w:rsid w:val="00EC7092"/>
    <w:rsid w:val="00EC7D72"/>
    <w:rsid w:val="00ED00C5"/>
    <w:rsid w:val="00ED01E9"/>
    <w:rsid w:val="00ED05AD"/>
    <w:rsid w:val="00ED06C1"/>
    <w:rsid w:val="00ED0F94"/>
    <w:rsid w:val="00ED0FB0"/>
    <w:rsid w:val="00ED14C3"/>
    <w:rsid w:val="00ED1B1E"/>
    <w:rsid w:val="00ED1BBE"/>
    <w:rsid w:val="00ED1C84"/>
    <w:rsid w:val="00ED21C2"/>
    <w:rsid w:val="00ED224E"/>
    <w:rsid w:val="00ED24F0"/>
    <w:rsid w:val="00ED250E"/>
    <w:rsid w:val="00ED2D9C"/>
    <w:rsid w:val="00ED30FC"/>
    <w:rsid w:val="00ED373D"/>
    <w:rsid w:val="00ED38FF"/>
    <w:rsid w:val="00ED3EE6"/>
    <w:rsid w:val="00ED3F88"/>
    <w:rsid w:val="00ED47C0"/>
    <w:rsid w:val="00ED4A6B"/>
    <w:rsid w:val="00ED5242"/>
    <w:rsid w:val="00ED5B73"/>
    <w:rsid w:val="00ED5FE7"/>
    <w:rsid w:val="00ED603F"/>
    <w:rsid w:val="00ED6045"/>
    <w:rsid w:val="00ED6255"/>
    <w:rsid w:val="00ED70D4"/>
    <w:rsid w:val="00ED75B1"/>
    <w:rsid w:val="00ED75FF"/>
    <w:rsid w:val="00ED78CA"/>
    <w:rsid w:val="00ED7A25"/>
    <w:rsid w:val="00ED7BBB"/>
    <w:rsid w:val="00ED7D52"/>
    <w:rsid w:val="00ED7EFC"/>
    <w:rsid w:val="00EE0084"/>
    <w:rsid w:val="00EE02EB"/>
    <w:rsid w:val="00EE13B0"/>
    <w:rsid w:val="00EE1640"/>
    <w:rsid w:val="00EE18EB"/>
    <w:rsid w:val="00EE1ADE"/>
    <w:rsid w:val="00EE1FCC"/>
    <w:rsid w:val="00EE1FE5"/>
    <w:rsid w:val="00EE25D8"/>
    <w:rsid w:val="00EE280E"/>
    <w:rsid w:val="00EE33BD"/>
    <w:rsid w:val="00EE37D8"/>
    <w:rsid w:val="00EE4294"/>
    <w:rsid w:val="00EE4703"/>
    <w:rsid w:val="00EE47EA"/>
    <w:rsid w:val="00EE4ED0"/>
    <w:rsid w:val="00EE4FF2"/>
    <w:rsid w:val="00EE5153"/>
    <w:rsid w:val="00EE5595"/>
    <w:rsid w:val="00EE5BAA"/>
    <w:rsid w:val="00EE635C"/>
    <w:rsid w:val="00EE6D9E"/>
    <w:rsid w:val="00EE6E95"/>
    <w:rsid w:val="00EE714E"/>
    <w:rsid w:val="00EE72D2"/>
    <w:rsid w:val="00EE7408"/>
    <w:rsid w:val="00EE755E"/>
    <w:rsid w:val="00EE76A9"/>
    <w:rsid w:val="00EE77B0"/>
    <w:rsid w:val="00EE79BC"/>
    <w:rsid w:val="00EE7E6C"/>
    <w:rsid w:val="00EF07A6"/>
    <w:rsid w:val="00EF09FB"/>
    <w:rsid w:val="00EF0A63"/>
    <w:rsid w:val="00EF1E1C"/>
    <w:rsid w:val="00EF2285"/>
    <w:rsid w:val="00EF24AE"/>
    <w:rsid w:val="00EF2712"/>
    <w:rsid w:val="00EF27DA"/>
    <w:rsid w:val="00EF285A"/>
    <w:rsid w:val="00EF289E"/>
    <w:rsid w:val="00EF32A0"/>
    <w:rsid w:val="00EF335B"/>
    <w:rsid w:val="00EF3722"/>
    <w:rsid w:val="00EF426F"/>
    <w:rsid w:val="00EF4DAF"/>
    <w:rsid w:val="00EF543B"/>
    <w:rsid w:val="00EF5A90"/>
    <w:rsid w:val="00EF5B5C"/>
    <w:rsid w:val="00EF5C8F"/>
    <w:rsid w:val="00EF62B4"/>
    <w:rsid w:val="00EF67EC"/>
    <w:rsid w:val="00EF69F6"/>
    <w:rsid w:val="00EF6C0F"/>
    <w:rsid w:val="00EF6F65"/>
    <w:rsid w:val="00EF75E9"/>
    <w:rsid w:val="00EF76EB"/>
    <w:rsid w:val="00EF7D92"/>
    <w:rsid w:val="00EF7FC4"/>
    <w:rsid w:val="00F0045A"/>
    <w:rsid w:val="00F0068F"/>
    <w:rsid w:val="00F00AEF"/>
    <w:rsid w:val="00F00B4C"/>
    <w:rsid w:val="00F00B52"/>
    <w:rsid w:val="00F00E28"/>
    <w:rsid w:val="00F011AE"/>
    <w:rsid w:val="00F0179A"/>
    <w:rsid w:val="00F01FAA"/>
    <w:rsid w:val="00F020BA"/>
    <w:rsid w:val="00F0252E"/>
    <w:rsid w:val="00F02B72"/>
    <w:rsid w:val="00F033DB"/>
    <w:rsid w:val="00F035E8"/>
    <w:rsid w:val="00F036F7"/>
    <w:rsid w:val="00F03737"/>
    <w:rsid w:val="00F03883"/>
    <w:rsid w:val="00F03B61"/>
    <w:rsid w:val="00F03E3B"/>
    <w:rsid w:val="00F040B1"/>
    <w:rsid w:val="00F040C4"/>
    <w:rsid w:val="00F0415B"/>
    <w:rsid w:val="00F041F6"/>
    <w:rsid w:val="00F04378"/>
    <w:rsid w:val="00F05168"/>
    <w:rsid w:val="00F05715"/>
    <w:rsid w:val="00F05D23"/>
    <w:rsid w:val="00F05E1C"/>
    <w:rsid w:val="00F065A1"/>
    <w:rsid w:val="00F06805"/>
    <w:rsid w:val="00F068B7"/>
    <w:rsid w:val="00F07485"/>
    <w:rsid w:val="00F079C8"/>
    <w:rsid w:val="00F07AE7"/>
    <w:rsid w:val="00F1004C"/>
    <w:rsid w:val="00F10392"/>
    <w:rsid w:val="00F111F0"/>
    <w:rsid w:val="00F11433"/>
    <w:rsid w:val="00F11921"/>
    <w:rsid w:val="00F12325"/>
    <w:rsid w:val="00F12928"/>
    <w:rsid w:val="00F12A92"/>
    <w:rsid w:val="00F12AD1"/>
    <w:rsid w:val="00F13DF2"/>
    <w:rsid w:val="00F13F6C"/>
    <w:rsid w:val="00F1495D"/>
    <w:rsid w:val="00F15136"/>
    <w:rsid w:val="00F1518C"/>
    <w:rsid w:val="00F15A24"/>
    <w:rsid w:val="00F15B84"/>
    <w:rsid w:val="00F160CD"/>
    <w:rsid w:val="00F160E7"/>
    <w:rsid w:val="00F16327"/>
    <w:rsid w:val="00F163DE"/>
    <w:rsid w:val="00F164F4"/>
    <w:rsid w:val="00F16771"/>
    <w:rsid w:val="00F17A2E"/>
    <w:rsid w:val="00F17CC9"/>
    <w:rsid w:val="00F2041E"/>
    <w:rsid w:val="00F20430"/>
    <w:rsid w:val="00F206B9"/>
    <w:rsid w:val="00F211F6"/>
    <w:rsid w:val="00F2168C"/>
    <w:rsid w:val="00F2173B"/>
    <w:rsid w:val="00F21DE3"/>
    <w:rsid w:val="00F2263C"/>
    <w:rsid w:val="00F22DEC"/>
    <w:rsid w:val="00F22EC9"/>
    <w:rsid w:val="00F23459"/>
    <w:rsid w:val="00F235CB"/>
    <w:rsid w:val="00F235E7"/>
    <w:rsid w:val="00F236D5"/>
    <w:rsid w:val="00F23F7B"/>
    <w:rsid w:val="00F24417"/>
    <w:rsid w:val="00F246AF"/>
    <w:rsid w:val="00F25E68"/>
    <w:rsid w:val="00F260C5"/>
    <w:rsid w:val="00F26C4D"/>
    <w:rsid w:val="00F27017"/>
    <w:rsid w:val="00F27207"/>
    <w:rsid w:val="00F27DBD"/>
    <w:rsid w:val="00F302B7"/>
    <w:rsid w:val="00F3032C"/>
    <w:rsid w:val="00F304D6"/>
    <w:rsid w:val="00F309CD"/>
    <w:rsid w:val="00F310EA"/>
    <w:rsid w:val="00F3151E"/>
    <w:rsid w:val="00F31817"/>
    <w:rsid w:val="00F318FE"/>
    <w:rsid w:val="00F31EA8"/>
    <w:rsid w:val="00F32342"/>
    <w:rsid w:val="00F32B20"/>
    <w:rsid w:val="00F32D91"/>
    <w:rsid w:val="00F33946"/>
    <w:rsid w:val="00F33D03"/>
    <w:rsid w:val="00F33E66"/>
    <w:rsid w:val="00F3436C"/>
    <w:rsid w:val="00F34473"/>
    <w:rsid w:val="00F355B9"/>
    <w:rsid w:val="00F3597D"/>
    <w:rsid w:val="00F35B16"/>
    <w:rsid w:val="00F36131"/>
    <w:rsid w:val="00F36225"/>
    <w:rsid w:val="00F3637E"/>
    <w:rsid w:val="00F36991"/>
    <w:rsid w:val="00F36D43"/>
    <w:rsid w:val="00F36F7F"/>
    <w:rsid w:val="00F37E80"/>
    <w:rsid w:val="00F401E3"/>
    <w:rsid w:val="00F4049E"/>
    <w:rsid w:val="00F409C2"/>
    <w:rsid w:val="00F40A09"/>
    <w:rsid w:val="00F40D4F"/>
    <w:rsid w:val="00F41182"/>
    <w:rsid w:val="00F41683"/>
    <w:rsid w:val="00F41D7B"/>
    <w:rsid w:val="00F41E80"/>
    <w:rsid w:val="00F4271C"/>
    <w:rsid w:val="00F42A66"/>
    <w:rsid w:val="00F43004"/>
    <w:rsid w:val="00F43545"/>
    <w:rsid w:val="00F43D31"/>
    <w:rsid w:val="00F444A5"/>
    <w:rsid w:val="00F44B87"/>
    <w:rsid w:val="00F44CD0"/>
    <w:rsid w:val="00F453E1"/>
    <w:rsid w:val="00F45E00"/>
    <w:rsid w:val="00F46213"/>
    <w:rsid w:val="00F463C6"/>
    <w:rsid w:val="00F466E1"/>
    <w:rsid w:val="00F469FC"/>
    <w:rsid w:val="00F46AC7"/>
    <w:rsid w:val="00F46EBD"/>
    <w:rsid w:val="00F4761D"/>
    <w:rsid w:val="00F476DC"/>
    <w:rsid w:val="00F47A5F"/>
    <w:rsid w:val="00F47ECF"/>
    <w:rsid w:val="00F50720"/>
    <w:rsid w:val="00F50D43"/>
    <w:rsid w:val="00F50E28"/>
    <w:rsid w:val="00F50E50"/>
    <w:rsid w:val="00F5100F"/>
    <w:rsid w:val="00F5146F"/>
    <w:rsid w:val="00F51E42"/>
    <w:rsid w:val="00F52385"/>
    <w:rsid w:val="00F52994"/>
    <w:rsid w:val="00F53CA6"/>
    <w:rsid w:val="00F53DAF"/>
    <w:rsid w:val="00F54566"/>
    <w:rsid w:val="00F54A21"/>
    <w:rsid w:val="00F54A31"/>
    <w:rsid w:val="00F557FE"/>
    <w:rsid w:val="00F55D95"/>
    <w:rsid w:val="00F56347"/>
    <w:rsid w:val="00F56E6D"/>
    <w:rsid w:val="00F5723F"/>
    <w:rsid w:val="00F57CB3"/>
    <w:rsid w:val="00F57EB4"/>
    <w:rsid w:val="00F57F1A"/>
    <w:rsid w:val="00F602FB"/>
    <w:rsid w:val="00F60407"/>
    <w:rsid w:val="00F60D64"/>
    <w:rsid w:val="00F60EF8"/>
    <w:rsid w:val="00F61379"/>
    <w:rsid w:val="00F616B8"/>
    <w:rsid w:val="00F617D8"/>
    <w:rsid w:val="00F619F0"/>
    <w:rsid w:val="00F61A4D"/>
    <w:rsid w:val="00F61B5B"/>
    <w:rsid w:val="00F61B6E"/>
    <w:rsid w:val="00F62440"/>
    <w:rsid w:val="00F6257B"/>
    <w:rsid w:val="00F630F1"/>
    <w:rsid w:val="00F632E9"/>
    <w:rsid w:val="00F63383"/>
    <w:rsid w:val="00F63443"/>
    <w:rsid w:val="00F639C5"/>
    <w:rsid w:val="00F63CA9"/>
    <w:rsid w:val="00F63D3D"/>
    <w:rsid w:val="00F63F2E"/>
    <w:rsid w:val="00F64263"/>
    <w:rsid w:val="00F645DC"/>
    <w:rsid w:val="00F649BF"/>
    <w:rsid w:val="00F64D2A"/>
    <w:rsid w:val="00F64F7B"/>
    <w:rsid w:val="00F65ED2"/>
    <w:rsid w:val="00F663F5"/>
    <w:rsid w:val="00F66703"/>
    <w:rsid w:val="00F66F5C"/>
    <w:rsid w:val="00F6706C"/>
    <w:rsid w:val="00F6711C"/>
    <w:rsid w:val="00F671F9"/>
    <w:rsid w:val="00F67B7A"/>
    <w:rsid w:val="00F7002C"/>
    <w:rsid w:val="00F7060E"/>
    <w:rsid w:val="00F7094C"/>
    <w:rsid w:val="00F70A2B"/>
    <w:rsid w:val="00F70C96"/>
    <w:rsid w:val="00F70CE1"/>
    <w:rsid w:val="00F70E26"/>
    <w:rsid w:val="00F70E4A"/>
    <w:rsid w:val="00F72184"/>
    <w:rsid w:val="00F722BE"/>
    <w:rsid w:val="00F725F7"/>
    <w:rsid w:val="00F731AC"/>
    <w:rsid w:val="00F738C2"/>
    <w:rsid w:val="00F73905"/>
    <w:rsid w:val="00F73BBB"/>
    <w:rsid w:val="00F74037"/>
    <w:rsid w:val="00F740FD"/>
    <w:rsid w:val="00F741C9"/>
    <w:rsid w:val="00F7462A"/>
    <w:rsid w:val="00F7497A"/>
    <w:rsid w:val="00F75494"/>
    <w:rsid w:val="00F7564D"/>
    <w:rsid w:val="00F75DD1"/>
    <w:rsid w:val="00F76454"/>
    <w:rsid w:val="00F76B2F"/>
    <w:rsid w:val="00F76E8B"/>
    <w:rsid w:val="00F770DE"/>
    <w:rsid w:val="00F7714D"/>
    <w:rsid w:val="00F7731F"/>
    <w:rsid w:val="00F7775E"/>
    <w:rsid w:val="00F7797D"/>
    <w:rsid w:val="00F80055"/>
    <w:rsid w:val="00F809F5"/>
    <w:rsid w:val="00F80DCD"/>
    <w:rsid w:val="00F80DFC"/>
    <w:rsid w:val="00F81309"/>
    <w:rsid w:val="00F818FA"/>
    <w:rsid w:val="00F81909"/>
    <w:rsid w:val="00F819F3"/>
    <w:rsid w:val="00F81C74"/>
    <w:rsid w:val="00F81D2A"/>
    <w:rsid w:val="00F827A2"/>
    <w:rsid w:val="00F82D98"/>
    <w:rsid w:val="00F82F9D"/>
    <w:rsid w:val="00F84400"/>
    <w:rsid w:val="00F84A83"/>
    <w:rsid w:val="00F84D21"/>
    <w:rsid w:val="00F84D9A"/>
    <w:rsid w:val="00F84DD7"/>
    <w:rsid w:val="00F84ED1"/>
    <w:rsid w:val="00F856EF"/>
    <w:rsid w:val="00F864D6"/>
    <w:rsid w:val="00F8653C"/>
    <w:rsid w:val="00F866CE"/>
    <w:rsid w:val="00F86B98"/>
    <w:rsid w:val="00F86FC1"/>
    <w:rsid w:val="00F87146"/>
    <w:rsid w:val="00F87161"/>
    <w:rsid w:val="00F8739D"/>
    <w:rsid w:val="00F87753"/>
    <w:rsid w:val="00F907F0"/>
    <w:rsid w:val="00F90C9F"/>
    <w:rsid w:val="00F90EEB"/>
    <w:rsid w:val="00F9189E"/>
    <w:rsid w:val="00F91ED6"/>
    <w:rsid w:val="00F920DB"/>
    <w:rsid w:val="00F922DE"/>
    <w:rsid w:val="00F926D2"/>
    <w:rsid w:val="00F92CF4"/>
    <w:rsid w:val="00F930CD"/>
    <w:rsid w:val="00F9318C"/>
    <w:rsid w:val="00F9352C"/>
    <w:rsid w:val="00F93795"/>
    <w:rsid w:val="00F93839"/>
    <w:rsid w:val="00F938DC"/>
    <w:rsid w:val="00F93A0C"/>
    <w:rsid w:val="00F93C53"/>
    <w:rsid w:val="00F93D62"/>
    <w:rsid w:val="00F9456A"/>
    <w:rsid w:val="00F94D21"/>
    <w:rsid w:val="00F95788"/>
    <w:rsid w:val="00F96280"/>
    <w:rsid w:val="00F962C3"/>
    <w:rsid w:val="00F965ED"/>
    <w:rsid w:val="00F96810"/>
    <w:rsid w:val="00F96D07"/>
    <w:rsid w:val="00F96FD1"/>
    <w:rsid w:val="00F972F3"/>
    <w:rsid w:val="00F9773A"/>
    <w:rsid w:val="00F97A98"/>
    <w:rsid w:val="00FA02DB"/>
    <w:rsid w:val="00FA0981"/>
    <w:rsid w:val="00FA0A84"/>
    <w:rsid w:val="00FA0B4A"/>
    <w:rsid w:val="00FA0D30"/>
    <w:rsid w:val="00FA0F40"/>
    <w:rsid w:val="00FA1CA0"/>
    <w:rsid w:val="00FA1E32"/>
    <w:rsid w:val="00FA2335"/>
    <w:rsid w:val="00FA239A"/>
    <w:rsid w:val="00FA23E6"/>
    <w:rsid w:val="00FA271F"/>
    <w:rsid w:val="00FA2AB4"/>
    <w:rsid w:val="00FA2C14"/>
    <w:rsid w:val="00FA378F"/>
    <w:rsid w:val="00FA3887"/>
    <w:rsid w:val="00FA3D11"/>
    <w:rsid w:val="00FA40E6"/>
    <w:rsid w:val="00FA4F52"/>
    <w:rsid w:val="00FA50A4"/>
    <w:rsid w:val="00FA50A6"/>
    <w:rsid w:val="00FA616B"/>
    <w:rsid w:val="00FA67AD"/>
    <w:rsid w:val="00FA6A5B"/>
    <w:rsid w:val="00FA6B22"/>
    <w:rsid w:val="00FA739C"/>
    <w:rsid w:val="00FA774D"/>
    <w:rsid w:val="00FB046F"/>
    <w:rsid w:val="00FB09B0"/>
    <w:rsid w:val="00FB0E55"/>
    <w:rsid w:val="00FB0F16"/>
    <w:rsid w:val="00FB1002"/>
    <w:rsid w:val="00FB1583"/>
    <w:rsid w:val="00FB1708"/>
    <w:rsid w:val="00FB1C8E"/>
    <w:rsid w:val="00FB1C9D"/>
    <w:rsid w:val="00FB1CD9"/>
    <w:rsid w:val="00FB2434"/>
    <w:rsid w:val="00FB282E"/>
    <w:rsid w:val="00FB2884"/>
    <w:rsid w:val="00FB292B"/>
    <w:rsid w:val="00FB29C2"/>
    <w:rsid w:val="00FB2FBA"/>
    <w:rsid w:val="00FB31D1"/>
    <w:rsid w:val="00FB335A"/>
    <w:rsid w:val="00FB3AD1"/>
    <w:rsid w:val="00FB3B35"/>
    <w:rsid w:val="00FB3B68"/>
    <w:rsid w:val="00FB3C2B"/>
    <w:rsid w:val="00FB3FC3"/>
    <w:rsid w:val="00FB41F0"/>
    <w:rsid w:val="00FB4216"/>
    <w:rsid w:val="00FB42A6"/>
    <w:rsid w:val="00FB44BD"/>
    <w:rsid w:val="00FB49BF"/>
    <w:rsid w:val="00FB4C77"/>
    <w:rsid w:val="00FB4DB3"/>
    <w:rsid w:val="00FB5824"/>
    <w:rsid w:val="00FB5C0A"/>
    <w:rsid w:val="00FB5F4B"/>
    <w:rsid w:val="00FB5FFB"/>
    <w:rsid w:val="00FB647D"/>
    <w:rsid w:val="00FB6523"/>
    <w:rsid w:val="00FB6A6F"/>
    <w:rsid w:val="00FB6E69"/>
    <w:rsid w:val="00FB71A1"/>
    <w:rsid w:val="00FC0303"/>
    <w:rsid w:val="00FC0587"/>
    <w:rsid w:val="00FC06CD"/>
    <w:rsid w:val="00FC0BDB"/>
    <w:rsid w:val="00FC0C79"/>
    <w:rsid w:val="00FC1461"/>
    <w:rsid w:val="00FC1781"/>
    <w:rsid w:val="00FC17F7"/>
    <w:rsid w:val="00FC1853"/>
    <w:rsid w:val="00FC186F"/>
    <w:rsid w:val="00FC2B39"/>
    <w:rsid w:val="00FC3431"/>
    <w:rsid w:val="00FC3502"/>
    <w:rsid w:val="00FC3698"/>
    <w:rsid w:val="00FC38A8"/>
    <w:rsid w:val="00FC4591"/>
    <w:rsid w:val="00FC5E60"/>
    <w:rsid w:val="00FC5FDD"/>
    <w:rsid w:val="00FC6D18"/>
    <w:rsid w:val="00FC7818"/>
    <w:rsid w:val="00FC7B55"/>
    <w:rsid w:val="00FC7F1E"/>
    <w:rsid w:val="00FD0085"/>
    <w:rsid w:val="00FD0377"/>
    <w:rsid w:val="00FD13FE"/>
    <w:rsid w:val="00FD16C1"/>
    <w:rsid w:val="00FD19A0"/>
    <w:rsid w:val="00FD1EE3"/>
    <w:rsid w:val="00FD208C"/>
    <w:rsid w:val="00FD2096"/>
    <w:rsid w:val="00FD3254"/>
    <w:rsid w:val="00FD3334"/>
    <w:rsid w:val="00FD347C"/>
    <w:rsid w:val="00FD3B22"/>
    <w:rsid w:val="00FD3F84"/>
    <w:rsid w:val="00FD4391"/>
    <w:rsid w:val="00FD4703"/>
    <w:rsid w:val="00FD4799"/>
    <w:rsid w:val="00FD4A33"/>
    <w:rsid w:val="00FD4BB1"/>
    <w:rsid w:val="00FD4C3B"/>
    <w:rsid w:val="00FD4F60"/>
    <w:rsid w:val="00FD5025"/>
    <w:rsid w:val="00FD56B6"/>
    <w:rsid w:val="00FD5952"/>
    <w:rsid w:val="00FD5A7E"/>
    <w:rsid w:val="00FD5E47"/>
    <w:rsid w:val="00FD5E6D"/>
    <w:rsid w:val="00FD611C"/>
    <w:rsid w:val="00FD62F1"/>
    <w:rsid w:val="00FD64A0"/>
    <w:rsid w:val="00FD6A77"/>
    <w:rsid w:val="00FD6E06"/>
    <w:rsid w:val="00FD726B"/>
    <w:rsid w:val="00FD726E"/>
    <w:rsid w:val="00FD7527"/>
    <w:rsid w:val="00FD7536"/>
    <w:rsid w:val="00FD7998"/>
    <w:rsid w:val="00FD7F77"/>
    <w:rsid w:val="00FE03D6"/>
    <w:rsid w:val="00FE03DD"/>
    <w:rsid w:val="00FE04CF"/>
    <w:rsid w:val="00FE0A41"/>
    <w:rsid w:val="00FE0CAF"/>
    <w:rsid w:val="00FE1464"/>
    <w:rsid w:val="00FE1F93"/>
    <w:rsid w:val="00FE20E3"/>
    <w:rsid w:val="00FE22D5"/>
    <w:rsid w:val="00FE24DD"/>
    <w:rsid w:val="00FE2905"/>
    <w:rsid w:val="00FE2E83"/>
    <w:rsid w:val="00FE35D7"/>
    <w:rsid w:val="00FE3D08"/>
    <w:rsid w:val="00FE3F7C"/>
    <w:rsid w:val="00FE43B0"/>
    <w:rsid w:val="00FE449E"/>
    <w:rsid w:val="00FE4BE2"/>
    <w:rsid w:val="00FE4DDE"/>
    <w:rsid w:val="00FE4EF5"/>
    <w:rsid w:val="00FE51B0"/>
    <w:rsid w:val="00FE533B"/>
    <w:rsid w:val="00FE54D6"/>
    <w:rsid w:val="00FE577D"/>
    <w:rsid w:val="00FE63A4"/>
    <w:rsid w:val="00FE6786"/>
    <w:rsid w:val="00FE680A"/>
    <w:rsid w:val="00FE6B16"/>
    <w:rsid w:val="00FE7037"/>
    <w:rsid w:val="00FE740A"/>
    <w:rsid w:val="00FE757F"/>
    <w:rsid w:val="00FE7DBF"/>
    <w:rsid w:val="00FE7F9A"/>
    <w:rsid w:val="00FF037B"/>
    <w:rsid w:val="00FF0867"/>
    <w:rsid w:val="00FF09FA"/>
    <w:rsid w:val="00FF15A8"/>
    <w:rsid w:val="00FF189C"/>
    <w:rsid w:val="00FF1D82"/>
    <w:rsid w:val="00FF284C"/>
    <w:rsid w:val="00FF29B2"/>
    <w:rsid w:val="00FF29E3"/>
    <w:rsid w:val="00FF2AF7"/>
    <w:rsid w:val="00FF2ED1"/>
    <w:rsid w:val="00FF34BF"/>
    <w:rsid w:val="00FF39A0"/>
    <w:rsid w:val="00FF39B4"/>
    <w:rsid w:val="00FF3A1E"/>
    <w:rsid w:val="00FF3F40"/>
    <w:rsid w:val="00FF4148"/>
    <w:rsid w:val="00FF4AE2"/>
    <w:rsid w:val="00FF4E1B"/>
    <w:rsid w:val="00FF5005"/>
    <w:rsid w:val="00FF55F0"/>
    <w:rsid w:val="00FF57D9"/>
    <w:rsid w:val="00FF73CA"/>
    <w:rsid w:val="00FF76E0"/>
    <w:rsid w:val="01A85623"/>
    <w:rsid w:val="01CE2C77"/>
    <w:rsid w:val="03ABD861"/>
    <w:rsid w:val="041B1D88"/>
    <w:rsid w:val="12E443F9"/>
    <w:rsid w:val="138538FB"/>
    <w:rsid w:val="17B6E56A"/>
    <w:rsid w:val="1F034635"/>
    <w:rsid w:val="217EF58B"/>
    <w:rsid w:val="29F2DC36"/>
    <w:rsid w:val="2A4B2C9B"/>
    <w:rsid w:val="2BB101F5"/>
    <w:rsid w:val="35462F24"/>
    <w:rsid w:val="4130954A"/>
    <w:rsid w:val="41FB0267"/>
    <w:rsid w:val="43F77749"/>
    <w:rsid w:val="44718750"/>
    <w:rsid w:val="4A8905BC"/>
    <w:rsid w:val="4EF093D0"/>
    <w:rsid w:val="536251DE"/>
    <w:rsid w:val="53E9089E"/>
    <w:rsid w:val="560D2DBB"/>
    <w:rsid w:val="5C6B784C"/>
    <w:rsid w:val="5FCAC172"/>
    <w:rsid w:val="610BC770"/>
    <w:rsid w:val="6121B2FA"/>
    <w:rsid w:val="64AA06F5"/>
    <w:rsid w:val="6A071516"/>
    <w:rsid w:val="6EFEF9F3"/>
    <w:rsid w:val="6F264E3A"/>
    <w:rsid w:val="7104F436"/>
    <w:rsid w:val="71F2950A"/>
    <w:rsid w:val="72CB1170"/>
    <w:rsid w:val="74951570"/>
    <w:rsid w:val="752571EC"/>
    <w:rsid w:val="76573213"/>
    <w:rsid w:val="7C2F94FA"/>
    <w:rsid w:val="7CA70E23"/>
    <w:rsid w:val="7DDD4658"/>
    <w:rsid w:val="7F9A1949"/>
  </w:rsids>
  <m:mathPr>
    <m:mathFont m:val="Cambria Math"/>
    <m:brkBin m:val="before"/>
    <m:brkBinSub m:val="--"/>
    <m:smallFrac m:val="0"/>
    <m:dispDef/>
    <m:lMargin m:val="72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5EF4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uiPriority="9"/>
    <w:lsdException w:name="heading 4" w:uiPriority="9"/>
    <w:lsdException w:name="heading 5" w:semiHidden="1" w:uiPriority="9"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B24"/>
    <w:pPr>
      <w:spacing w:after="113" w:line="240" w:lineRule="atLeast"/>
    </w:pPr>
    <w:rPr>
      <w:rFonts w:ascii="Arial Narrow" w:hAnsi="Arial Narrow"/>
      <w:lang w:val="en-AU"/>
    </w:rPr>
  </w:style>
  <w:style w:type="paragraph" w:styleId="Heading1">
    <w:name w:val="heading 1"/>
    <w:aliases w:val="h1,heading 1,1 ghost,g,Heading1#,Section Heading,L1,Report Heading 1,Tempo Heading 1,Project 1,RFS,TOC 11,Section heading,A MAJOR/BOLD,Para,Heading 1(Report Only),Para1,h11,h12,No numbers,H1,Main Heading,Arial 11,Bold,Heading X,ASAPHeading 1"/>
    <w:basedOn w:val="Normal"/>
    <w:next w:val="BodyText"/>
    <w:link w:val="Heading1Char"/>
    <w:uiPriority w:val="9"/>
    <w:rsid w:val="001534AE"/>
    <w:pPr>
      <w:keepNext/>
      <w:keepLines/>
      <w:numPr>
        <w:numId w:val="21"/>
      </w:numPr>
      <w:spacing w:after="0"/>
      <w:outlineLvl w:val="0"/>
    </w:pPr>
    <w:rPr>
      <w:rFonts w:ascii="Arial" w:eastAsiaTheme="majorEastAsia" w:hAnsi="Arial" w:cstheme="majorBidi"/>
      <w:bCs/>
      <w:caps/>
      <w:color w:val="FFFEFF"/>
      <w:spacing w:val="110"/>
      <w:sz w:val="40"/>
      <w:szCs w:val="28"/>
    </w:rPr>
  </w:style>
  <w:style w:type="paragraph" w:styleId="Heading2">
    <w:name w:val="heading 2"/>
    <w:aliases w:val="h2,D&amp;M Heading 2,not Kinhill,heading 2,2 headline,h,L2,Report Heading 2,Reset numbering,p,Tempo Heading 2,Heading Two,Heading 2rh,Chapter Title,H2,2nd level,h2 main heading,B Sub/Bold,B Sub/Bold1,B Sub/Bold2,B Sub/Bold11,h2 main heading1,body"/>
    <w:basedOn w:val="Normal"/>
    <w:next w:val="BodyText"/>
    <w:link w:val="Heading2Char"/>
    <w:uiPriority w:val="9"/>
    <w:rsid w:val="001534AE"/>
    <w:pPr>
      <w:keepNext/>
      <w:keepLines/>
      <w:numPr>
        <w:ilvl w:val="1"/>
        <w:numId w:val="21"/>
      </w:numPr>
      <w:pBdr>
        <w:bottom w:val="single" w:sz="4" w:space="0" w:color="auto"/>
        <w:between w:val="single" w:sz="4" w:space="1" w:color="auto"/>
      </w:pBdr>
      <w:spacing w:before="480" w:after="360" w:line="280" w:lineRule="atLeast"/>
      <w:ind w:right="6"/>
      <w:outlineLvl w:val="1"/>
    </w:pPr>
    <w:rPr>
      <w:rFonts w:ascii="Arial" w:eastAsiaTheme="majorEastAsia" w:hAnsi="Arial" w:cstheme="majorBidi"/>
      <w:b/>
      <w:bCs/>
      <w:color w:val="000001"/>
      <w:sz w:val="32"/>
      <w:szCs w:val="26"/>
    </w:rPr>
  </w:style>
  <w:style w:type="paragraph" w:styleId="Heading3">
    <w:name w:val="heading 3"/>
    <w:aliases w:val="H3,h3,heading 3,Para3,bullet pt,Heading 3cris,(3),L3,3,Level 1 - 1,Report Heading 3,d,Tempo Heading 3,C Sub-Sub/Italic,h3 sub heading,Head 3,Head 31,Head 32,C Sub-Sub/Italic1,Sub2Para,BOD 1,BOD 0,h31,h32,H31,1st sub-clause,Paragrf 3,(Alt+3)"/>
    <w:basedOn w:val="Normal"/>
    <w:next w:val="BodyText"/>
    <w:link w:val="Heading3Char"/>
    <w:uiPriority w:val="9"/>
    <w:rsid w:val="00E45B82"/>
    <w:pPr>
      <w:keepNext/>
      <w:keepLines/>
      <w:numPr>
        <w:ilvl w:val="2"/>
        <w:numId w:val="21"/>
      </w:numPr>
      <w:pBdr>
        <w:bottom w:val="single" w:sz="4" w:space="1" w:color="auto"/>
      </w:pBdr>
      <w:spacing w:before="360" w:after="240"/>
      <w:ind w:left="851" w:hanging="851"/>
      <w:outlineLvl w:val="2"/>
    </w:pPr>
    <w:rPr>
      <w:rFonts w:ascii="Arial" w:eastAsiaTheme="majorEastAsia" w:hAnsi="Arial" w:cstheme="majorBidi"/>
      <w:b/>
      <w:color w:val="000001"/>
      <w:sz w:val="28"/>
      <w:szCs w:val="24"/>
    </w:rPr>
  </w:style>
  <w:style w:type="paragraph" w:styleId="Heading4">
    <w:name w:val="heading 4"/>
    <w:aliases w:val="h4,heading 4 Char Char,heading 4 Char,heading 4,Level 2 - a,4m,VS4,Heading 4 Char1 Char,Heading 4 Char Char Char,(i),i Char"/>
    <w:basedOn w:val="Normal"/>
    <w:next w:val="BodyText"/>
    <w:link w:val="Heading4Char"/>
    <w:uiPriority w:val="9"/>
    <w:rsid w:val="00923056"/>
    <w:pPr>
      <w:keepNext/>
      <w:keepLines/>
      <w:numPr>
        <w:ilvl w:val="3"/>
        <w:numId w:val="21"/>
      </w:numPr>
      <w:spacing w:before="480" w:after="240"/>
      <w:outlineLvl w:val="3"/>
    </w:pPr>
    <w:rPr>
      <w:rFonts w:ascii="Arial" w:eastAsiaTheme="majorEastAsia" w:hAnsi="Arial" w:cstheme="majorBidi"/>
      <w:b/>
      <w:iCs/>
      <w:color w:val="000100"/>
      <w:spacing w:val="-1"/>
      <w:sz w:val="24"/>
    </w:rPr>
  </w:style>
  <w:style w:type="paragraph" w:styleId="Heading5">
    <w:name w:val="heading 5"/>
    <w:aliases w:val="h5,heading 5,Block Label,H5,Appendix,Heading 5 StGeorge,Level 3 - i,Level 5,L5,l5+toc5,(A)"/>
    <w:basedOn w:val="Normal"/>
    <w:next w:val="BodyText"/>
    <w:link w:val="Heading5Char"/>
    <w:uiPriority w:val="9"/>
    <w:qFormat/>
    <w:rsid w:val="00F87161"/>
    <w:pPr>
      <w:keepNext/>
      <w:keepLines/>
      <w:numPr>
        <w:ilvl w:val="4"/>
        <w:numId w:val="21"/>
      </w:numPr>
      <w:spacing w:before="240" w:after="89"/>
      <w:outlineLvl w:val="4"/>
    </w:pPr>
    <w:rPr>
      <w:b/>
      <w:i/>
      <w:spacing w:val="3"/>
    </w:rPr>
  </w:style>
  <w:style w:type="paragraph" w:styleId="Heading6">
    <w:name w:val="heading 6"/>
    <w:aliases w:val="L6,Legal Level 1.,sub-dash,5,Spare2,Para6,Level 1,CS Heading 6,H6"/>
    <w:basedOn w:val="Normal"/>
    <w:next w:val="BodyText"/>
    <w:link w:val="Heading6Char"/>
    <w:uiPriority w:val="9"/>
    <w:rsid w:val="008F539C"/>
    <w:pPr>
      <w:keepNext/>
      <w:keepLines/>
      <w:numPr>
        <w:ilvl w:val="5"/>
        <w:numId w:val="21"/>
      </w:numPr>
      <w:pBdr>
        <w:between w:val="single" w:sz="4" w:space="1" w:color="auto"/>
      </w:pBdr>
      <w:spacing w:before="360" w:after="120"/>
      <w:outlineLvl w:val="5"/>
    </w:pPr>
    <w:rPr>
      <w:rFonts w:ascii="Arial" w:eastAsiaTheme="majorEastAsia" w:hAnsi="Arial" w:cstheme="majorBidi"/>
      <w:b/>
      <w:spacing w:val="3"/>
      <w:sz w:val="24"/>
    </w:rPr>
  </w:style>
  <w:style w:type="paragraph" w:styleId="Heading7">
    <w:name w:val="heading 7"/>
    <w:basedOn w:val="Normal"/>
    <w:link w:val="Heading7Char"/>
    <w:uiPriority w:val="9"/>
    <w:rsid w:val="001E32CC"/>
    <w:pPr>
      <w:keepNext/>
      <w:keepLines/>
      <w:numPr>
        <w:numId w:val="22"/>
      </w:numPr>
      <w:spacing w:after="0"/>
      <w:outlineLvl w:val="6"/>
    </w:pPr>
    <w:rPr>
      <w:rFonts w:eastAsiaTheme="majorEastAsia" w:cstheme="majorBidi"/>
      <w:iCs/>
      <w:caps/>
      <w:color w:val="FFFEFF"/>
      <w:spacing w:val="110"/>
      <w:sz w:val="38"/>
    </w:rPr>
  </w:style>
  <w:style w:type="paragraph" w:styleId="Heading8">
    <w:name w:val="heading 8"/>
    <w:basedOn w:val="Normal"/>
    <w:next w:val="BodyText"/>
    <w:link w:val="Heading8Char"/>
    <w:uiPriority w:val="9"/>
    <w:rsid w:val="00FF29E3"/>
    <w:pPr>
      <w:keepNext/>
      <w:keepLines/>
      <w:numPr>
        <w:ilvl w:val="1"/>
        <w:numId w:val="22"/>
      </w:numPr>
      <w:pBdr>
        <w:bottom w:val="single" w:sz="4" w:space="1" w:color="000100"/>
      </w:pBdr>
      <w:spacing w:before="360" w:after="240" w:line="280" w:lineRule="atLeast"/>
      <w:outlineLvl w:val="7"/>
    </w:pPr>
    <w:rPr>
      <w:rFonts w:ascii="Arial" w:eastAsiaTheme="majorEastAsia" w:hAnsi="Arial" w:cstheme="majorBidi"/>
      <w:b/>
      <w:color w:val="272727" w:themeColor="text1" w:themeTint="D8"/>
      <w:sz w:val="32"/>
      <w:szCs w:val="21"/>
    </w:rPr>
  </w:style>
  <w:style w:type="paragraph" w:styleId="Heading9">
    <w:name w:val="heading 9"/>
    <w:basedOn w:val="Normal"/>
    <w:next w:val="BodyText"/>
    <w:link w:val="Heading9Char"/>
    <w:uiPriority w:val="9"/>
    <w:rsid w:val="008851E1"/>
    <w:pPr>
      <w:keepNext/>
      <w:keepLines/>
      <w:numPr>
        <w:ilvl w:val="2"/>
        <w:numId w:val="22"/>
      </w:numPr>
      <w:pBdr>
        <w:bottom w:val="single" w:sz="4" w:space="1" w:color="auto"/>
      </w:pBdr>
      <w:tabs>
        <w:tab w:val="clear" w:pos="8117"/>
        <w:tab w:val="num" w:pos="320"/>
      </w:tabs>
      <w:spacing w:before="360" w:after="240"/>
      <w:ind w:left="794" w:hanging="794"/>
      <w:outlineLvl w:val="8"/>
    </w:pPr>
    <w:rPr>
      <w:rFonts w:ascii="Arial" w:eastAsiaTheme="majorEastAsia" w:hAnsi="Arial" w:cstheme="majorBidi"/>
      <w:b/>
      <w:iCs/>
      <w:color w:val="272727" w:themeColor="text1" w:themeTint="D8"/>
      <w:spacing w:val="3"/>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1 Char,1 ghost Char,g Char,Heading1# Char,Section Heading Char,L1 Char,Report Heading 1 Char,Tempo Heading 1 Char,Project 1 Char,RFS Char,TOC 11 Char,Section heading Char,A MAJOR/BOLD Char,Para Char,Para1 Char,h11 Char"/>
    <w:basedOn w:val="DefaultParagraphFont"/>
    <w:link w:val="Heading1"/>
    <w:uiPriority w:val="9"/>
    <w:rsid w:val="001534AE"/>
    <w:rPr>
      <w:rFonts w:ascii="Arial" w:eastAsiaTheme="majorEastAsia" w:hAnsi="Arial" w:cstheme="majorBidi"/>
      <w:bCs/>
      <w:caps/>
      <w:color w:val="FFFEFF"/>
      <w:spacing w:val="110"/>
      <w:sz w:val="40"/>
      <w:szCs w:val="28"/>
      <w:lang w:val="en-AU"/>
    </w:rPr>
  </w:style>
  <w:style w:type="character" w:customStyle="1" w:styleId="Heading2Char">
    <w:name w:val="Heading 2 Char"/>
    <w:aliases w:val="h2 Char,D&amp;M Heading 2 Char,not Kinhill Char,heading 2 Char,2 headline Char,h Char,L2 Char,Report Heading 2 Char,Reset numbering Char,p Char,Tempo Heading 2 Char,Heading Two Char,Heading 2rh Char,Chapter Title Char,H2 Char,2nd level Char"/>
    <w:basedOn w:val="DefaultParagraphFont"/>
    <w:link w:val="Heading2"/>
    <w:uiPriority w:val="9"/>
    <w:rsid w:val="001534AE"/>
    <w:rPr>
      <w:rFonts w:ascii="Arial" w:eastAsiaTheme="majorEastAsia" w:hAnsi="Arial" w:cstheme="majorBidi"/>
      <w:b/>
      <w:bCs/>
      <w:color w:val="000001"/>
      <w:sz w:val="32"/>
      <w:szCs w:val="26"/>
      <w:lang w:val="en-AU"/>
    </w:rPr>
  </w:style>
  <w:style w:type="paragraph" w:styleId="Header">
    <w:name w:val="header"/>
    <w:basedOn w:val="Normal"/>
    <w:link w:val="HeaderChar"/>
    <w:uiPriority w:val="99"/>
    <w:rsid w:val="00DB373A"/>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rsid w:val="00DB373A"/>
    <w:rPr>
      <w:rFonts w:ascii="HelveticaNeueLT Std Lt Cn" w:hAnsi="HelveticaNeueLT Std Lt Cn"/>
      <w:color w:val="000004"/>
      <w:sz w:val="16"/>
    </w:rPr>
  </w:style>
  <w:style w:type="paragraph" w:styleId="Footer">
    <w:name w:val="footer"/>
    <w:basedOn w:val="Normal"/>
    <w:link w:val="FooterChar"/>
    <w:uiPriority w:val="99"/>
    <w:rsid w:val="002C3B4B"/>
    <w:pPr>
      <w:tabs>
        <w:tab w:val="right" w:pos="9360"/>
      </w:tabs>
      <w:spacing w:after="0" w:line="240" w:lineRule="auto"/>
    </w:pPr>
    <w:rPr>
      <w:rFonts w:ascii="Arial" w:hAnsi="Arial"/>
      <w:caps/>
      <w:spacing w:val="6"/>
      <w:sz w:val="13"/>
    </w:rPr>
  </w:style>
  <w:style w:type="character" w:customStyle="1" w:styleId="FooterChar">
    <w:name w:val="Footer Char"/>
    <w:basedOn w:val="DefaultParagraphFont"/>
    <w:link w:val="Footer"/>
    <w:uiPriority w:val="99"/>
    <w:rsid w:val="002C3B4B"/>
    <w:rPr>
      <w:rFonts w:ascii="Arial" w:hAnsi="Arial"/>
      <w:caps/>
      <w:spacing w:val="6"/>
      <w:sz w:val="13"/>
    </w:rPr>
  </w:style>
  <w:style w:type="paragraph" w:customStyle="1" w:styleId="spacer">
    <w:name w:val="spacer"/>
    <w:basedOn w:val="Normal"/>
    <w:rsid w:val="001C0769"/>
    <w:pPr>
      <w:keepNext/>
      <w:keepLines/>
      <w:spacing w:after="0" w:line="240" w:lineRule="auto"/>
    </w:pPr>
    <w:rPr>
      <w:rFonts w:cs="Arial"/>
      <w:sz w:val="4"/>
    </w:r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1,List Bullet Char Char1,l,Char"/>
    <w:basedOn w:val="Normal"/>
    <w:link w:val="ListBulletChar"/>
    <w:uiPriority w:val="99"/>
    <w:rsid w:val="009A0BE6"/>
    <w:pPr>
      <w:numPr>
        <w:numId w:val="36"/>
      </w:numPr>
      <w:spacing w:before="60" w:after="120" w:line="280" w:lineRule="atLeast"/>
      <w:ind w:left="448" w:hanging="448"/>
    </w:pPr>
    <w:rPr>
      <w:rFonts w:ascii="Arial" w:hAnsi="Arial"/>
      <w:sz w:val="23"/>
    </w:rPr>
  </w:style>
  <w:style w:type="paragraph" w:styleId="ListBullet2">
    <w:name w:val="List Bullet 2"/>
    <w:aliases w:val="Char2,2"/>
    <w:basedOn w:val="Normal"/>
    <w:uiPriority w:val="99"/>
    <w:rsid w:val="008F12AA"/>
    <w:pPr>
      <w:numPr>
        <w:ilvl w:val="1"/>
        <w:numId w:val="36"/>
      </w:numPr>
      <w:spacing w:after="120" w:line="280" w:lineRule="atLeast"/>
      <w:contextualSpacing/>
    </w:pPr>
    <w:rPr>
      <w:rFonts w:ascii="Arial" w:hAnsi="Arial"/>
    </w:rPr>
  </w:style>
  <w:style w:type="paragraph" w:customStyle="1" w:styleId="Header-CompanyName">
    <w:name w:val="Header-Company Name"/>
    <w:basedOn w:val="Header"/>
    <w:qFormat/>
    <w:rsid w:val="00F81309"/>
    <w:pPr>
      <w:jc w:val="right"/>
    </w:pPr>
    <w:rPr>
      <w:rFonts w:ascii="Arial" w:hAnsi="Arial"/>
      <w:spacing w:val="22"/>
      <w:sz w:val="14"/>
    </w:rPr>
  </w:style>
  <w:style w:type="paragraph" w:customStyle="1" w:styleId="FooterText">
    <w:name w:val="Footer (Text)"/>
    <w:basedOn w:val="Footer"/>
    <w:qFormat/>
    <w:rsid w:val="00DB373A"/>
    <w:pPr>
      <w:jc w:val="right"/>
    </w:pPr>
  </w:style>
  <w:style w:type="paragraph" w:customStyle="1" w:styleId="pageNumber">
    <w:name w:val="pageNumber"/>
    <w:basedOn w:val="Normal"/>
    <w:qFormat/>
    <w:rsid w:val="002C3B4B"/>
    <w:pPr>
      <w:spacing w:after="116" w:line="240" w:lineRule="auto"/>
      <w:jc w:val="center"/>
    </w:pPr>
    <w:rPr>
      <w:rFonts w:ascii="Arial" w:hAnsi="Arial"/>
      <w:color w:val="978F8B"/>
      <w:sz w:val="25"/>
    </w:rPr>
  </w:style>
  <w:style w:type="table" w:styleId="TableGrid">
    <w:name w:val="Table Grid"/>
    <w:aliases w:val="DPS Table Grid"/>
    <w:basedOn w:val="TableNormal"/>
    <w:uiPriority w:val="39"/>
    <w:rsid w:val="000F2200"/>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rFonts w:ascii="Arial Bold" w:hAnsi="Arial Bold"/>
      <w:b/>
      <w:caps/>
      <w:color w:val="000100"/>
    </w:rPr>
  </w:style>
  <w:style w:type="paragraph" w:customStyle="1" w:styleId="CpClientName">
    <w:name w:val="Cp Client Name"/>
    <w:basedOn w:val="Normal"/>
    <w:rsid w:val="00656EAA"/>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957C82"/>
    <w:pPr>
      <w:spacing w:after="112" w:line="200" w:lineRule="atLeast"/>
    </w:pPr>
    <w:rPr>
      <w:rFonts w:ascii="Arial" w:hAnsi="Arial"/>
      <w:caps/>
      <w:color w:val="000100"/>
      <w:sz w:val="13"/>
    </w:rPr>
  </w:style>
  <w:style w:type="paragraph" w:customStyle="1" w:styleId="CpDisclaimer">
    <w:name w:val="Cp Disclaimer"/>
    <w:basedOn w:val="CpContactDetails"/>
    <w:rsid w:val="00A86B87"/>
    <w:pPr>
      <w:spacing w:after="92"/>
    </w:pPr>
    <w:rPr>
      <w:color w:val="978F8B"/>
    </w:rPr>
  </w:style>
  <w:style w:type="paragraph" w:customStyle="1" w:styleId="CpHeaderConsulting">
    <w:name w:val="Cp Header (Consulting)"/>
    <w:basedOn w:val="Normal"/>
    <w:qFormat/>
    <w:rsid w:val="0040181E"/>
    <w:pPr>
      <w:spacing w:after="0" w:line="240" w:lineRule="auto"/>
    </w:pPr>
    <w:rPr>
      <w:rFonts w:ascii="Arial" w:hAnsi="Arial"/>
      <w:caps/>
      <w:spacing w:val="96"/>
      <w:sz w:val="24"/>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rFonts w:ascii="Arial" w:hAnsi="Arial"/>
      <w:caps/>
      <w:color w:val="000100"/>
      <w:spacing w:val="-4"/>
      <w:sz w:val="19"/>
    </w:rPr>
  </w:style>
  <w:style w:type="paragraph" w:customStyle="1" w:styleId="CpReportTo">
    <w:name w:val="Cp Report To"/>
    <w:basedOn w:val="Normal"/>
    <w:qFormat/>
    <w:rsid w:val="004149E0"/>
    <w:pPr>
      <w:spacing w:after="0" w:line="260" w:lineRule="exact"/>
    </w:pPr>
    <w:rPr>
      <w:rFonts w:ascii="Arial" w:hAnsi="Arial"/>
      <w:caps/>
      <w:color w:val="000100"/>
      <w:sz w:val="19"/>
    </w:rPr>
  </w:style>
  <w:style w:type="paragraph" w:customStyle="1" w:styleId="CpSubTitle">
    <w:name w:val="Cp SubTitle"/>
    <w:basedOn w:val="Normal"/>
    <w:qFormat/>
    <w:rsid w:val="00F72184"/>
    <w:pPr>
      <w:spacing w:after="0" w:line="380" w:lineRule="exact"/>
      <w:ind w:left="159"/>
    </w:pPr>
    <w:rPr>
      <w:rFonts w:ascii="Arial" w:hAnsi="Arial"/>
      <w:caps/>
      <w:color w:val="978F8B"/>
      <w:spacing w:val="22"/>
      <w:sz w:val="38"/>
    </w:rPr>
  </w:style>
  <w:style w:type="paragraph" w:customStyle="1" w:styleId="CpTitle">
    <w:name w:val="Cp Title"/>
    <w:basedOn w:val="Normal"/>
    <w:qFormat/>
    <w:rsid w:val="00F96810"/>
    <w:pPr>
      <w:spacing w:after="0" w:line="800" w:lineRule="exact"/>
    </w:pPr>
    <w:rPr>
      <w:rFonts w:ascii="Bodoni MT" w:hAnsi="Bodoni MT"/>
      <w:caps/>
      <w:color w:val="9D57A6"/>
      <w:spacing w:val="-60"/>
      <w:sz w:val="92"/>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rsid w:val="00FE35D7"/>
    <w:pPr>
      <w:spacing w:before="240" w:after="240" w:line="300" w:lineRule="atLeast"/>
    </w:pPr>
    <w:rPr>
      <w:rFonts w:ascii="Arial" w:hAnsi="Arial"/>
      <w:sz w:val="23"/>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FE35D7"/>
    <w:rPr>
      <w:rFonts w:ascii="Arial" w:hAnsi="Arial"/>
      <w:sz w:val="23"/>
      <w:lang w:val="en-AU"/>
    </w:rPr>
  </w:style>
  <w:style w:type="character" w:customStyle="1" w:styleId="Heading3Char">
    <w:name w:val="Heading 3 Char"/>
    <w:aliases w:val="H3 Char,h3 Char,heading 3 Char,Para3 Char,bullet pt Char,Heading 3cris Char,(3) Char,L3 Char,3 Char,Level 1 - 1 Char,Report Heading 3 Char,d Char,Tempo Heading 3 Char,C Sub-Sub/Italic Char,h3 sub heading Char,Head 3 Char,Head 31 Char"/>
    <w:basedOn w:val="DefaultParagraphFont"/>
    <w:link w:val="Heading3"/>
    <w:uiPriority w:val="9"/>
    <w:rsid w:val="00E45B82"/>
    <w:rPr>
      <w:rFonts w:ascii="Arial" w:eastAsiaTheme="majorEastAsia" w:hAnsi="Arial" w:cstheme="majorBidi"/>
      <w:b/>
      <w:color w:val="000001"/>
      <w:sz w:val="28"/>
      <w:szCs w:val="24"/>
      <w:lang w:val="en-AU"/>
    </w:rPr>
  </w:style>
  <w:style w:type="character" w:customStyle="1" w:styleId="Heading4Char">
    <w:name w:val="Heading 4 Char"/>
    <w:aliases w:val="h4 Char,heading 4 Char Char Char,heading 4 Char Char1,heading 4 Char1,Level 2 - a Char,4m Char,VS4 Char,Heading 4 Char1 Char Char,Heading 4 Char Char Char Char,(i) Char,i Char Char"/>
    <w:basedOn w:val="DefaultParagraphFont"/>
    <w:link w:val="Heading4"/>
    <w:uiPriority w:val="9"/>
    <w:rsid w:val="00923056"/>
    <w:rPr>
      <w:rFonts w:ascii="Arial" w:eastAsiaTheme="majorEastAsia" w:hAnsi="Arial" w:cstheme="majorBidi"/>
      <w:b/>
      <w:iCs/>
      <w:color w:val="000100"/>
      <w:spacing w:val="-1"/>
      <w:sz w:val="24"/>
      <w:lang w:val="en-AU"/>
    </w:rPr>
  </w:style>
  <w:style w:type="character" w:customStyle="1" w:styleId="Heading5Char">
    <w:name w:val="Heading 5 Char"/>
    <w:aliases w:val="h5 Char,heading 5 Char,Block Label Char,H5 Char,Appendix Char,Heading 5 StGeorge Char,Level 3 - i Char,Level 5 Char,L5 Char,l5+toc5 Char,(A) Char"/>
    <w:basedOn w:val="DefaultParagraphFont"/>
    <w:link w:val="Heading5"/>
    <w:uiPriority w:val="9"/>
    <w:rsid w:val="00F87161"/>
    <w:rPr>
      <w:rFonts w:ascii="Arial Narrow" w:hAnsi="Arial Narrow"/>
      <w:b/>
      <w:i/>
      <w:spacing w:val="3"/>
      <w:lang w:val="en-AU"/>
    </w:rPr>
  </w:style>
  <w:style w:type="character" w:customStyle="1" w:styleId="Heading6Char">
    <w:name w:val="Heading 6 Char"/>
    <w:aliases w:val="L6 Char,Legal Level 1. Char,sub-dash Char,5 Char,Spare2 Char,Para6 Char,Level 1 Char,CS Heading 6 Char,H6 Char"/>
    <w:basedOn w:val="DefaultParagraphFont"/>
    <w:link w:val="Heading6"/>
    <w:uiPriority w:val="9"/>
    <w:rsid w:val="008F539C"/>
    <w:rPr>
      <w:rFonts w:ascii="Arial" w:eastAsiaTheme="majorEastAsia" w:hAnsi="Arial" w:cstheme="majorBidi"/>
      <w:b/>
      <w:spacing w:val="3"/>
      <w:sz w:val="24"/>
      <w:lang w:val="en-AU"/>
    </w:rPr>
  </w:style>
  <w:style w:type="character" w:customStyle="1" w:styleId="Heading7Char">
    <w:name w:val="Heading 7 Char"/>
    <w:basedOn w:val="DefaultParagraphFont"/>
    <w:link w:val="Heading7"/>
    <w:uiPriority w:val="9"/>
    <w:rsid w:val="001E32CC"/>
    <w:rPr>
      <w:rFonts w:ascii="Arial Narrow" w:eastAsiaTheme="majorEastAsia" w:hAnsi="Arial Narrow" w:cstheme="majorBidi"/>
      <w:iCs/>
      <w:caps/>
      <w:color w:val="FFFEFF"/>
      <w:spacing w:val="110"/>
      <w:sz w:val="38"/>
      <w:lang w:val="en-AU"/>
    </w:rPr>
  </w:style>
  <w:style w:type="character" w:customStyle="1" w:styleId="Heading8Char">
    <w:name w:val="Heading 8 Char"/>
    <w:basedOn w:val="DefaultParagraphFont"/>
    <w:link w:val="Heading8"/>
    <w:uiPriority w:val="9"/>
    <w:rsid w:val="00FF29E3"/>
    <w:rPr>
      <w:rFonts w:ascii="Arial" w:eastAsiaTheme="majorEastAsia" w:hAnsi="Arial" w:cstheme="majorBidi"/>
      <w:b/>
      <w:color w:val="272727" w:themeColor="text1" w:themeTint="D8"/>
      <w:sz w:val="32"/>
      <w:szCs w:val="21"/>
      <w:lang w:val="en-AU"/>
    </w:rPr>
  </w:style>
  <w:style w:type="character" w:customStyle="1" w:styleId="Heading9Char">
    <w:name w:val="Heading 9 Char"/>
    <w:basedOn w:val="DefaultParagraphFont"/>
    <w:link w:val="Heading9"/>
    <w:uiPriority w:val="9"/>
    <w:rsid w:val="008851E1"/>
    <w:rPr>
      <w:rFonts w:ascii="Arial" w:eastAsiaTheme="majorEastAsia" w:hAnsi="Arial" w:cstheme="majorBidi"/>
      <w:b/>
      <w:iCs/>
      <w:color w:val="272727" w:themeColor="text1" w:themeTint="D8"/>
      <w:spacing w:val="3"/>
      <w:sz w:val="28"/>
      <w:szCs w:val="21"/>
      <w:lang w:val="en-AU"/>
    </w:rPr>
  </w:style>
  <w:style w:type="paragraph" w:styleId="TOC1">
    <w:name w:val="toc 1"/>
    <w:basedOn w:val="Normal"/>
    <w:next w:val="Normal"/>
    <w:uiPriority w:val="39"/>
    <w:rsid w:val="00B80AE2"/>
    <w:pPr>
      <w:numPr>
        <w:numId w:val="29"/>
      </w:numPr>
      <w:pBdr>
        <w:bottom w:val="single" w:sz="4" w:space="1" w:color="auto"/>
        <w:between w:val="single" w:sz="4" w:space="1" w:color="auto"/>
      </w:pBdr>
      <w:tabs>
        <w:tab w:val="right" w:pos="8460"/>
      </w:tabs>
      <w:spacing w:before="240" w:after="0" w:line="240" w:lineRule="exact"/>
    </w:pPr>
    <w:rPr>
      <w:rFonts w:ascii="Bodoni MT" w:hAnsi="Bodoni MT"/>
      <w:caps/>
      <w:noProof/>
      <w:sz w:val="30"/>
    </w:rPr>
  </w:style>
  <w:style w:type="paragraph" w:styleId="TOC2">
    <w:name w:val="toc 2"/>
    <w:basedOn w:val="Normal"/>
    <w:next w:val="Normal"/>
    <w:uiPriority w:val="39"/>
    <w:rsid w:val="00B80AE2"/>
    <w:pPr>
      <w:keepNext/>
      <w:numPr>
        <w:ilvl w:val="1"/>
        <w:numId w:val="29"/>
      </w:numPr>
      <w:pBdr>
        <w:bottom w:val="single" w:sz="4" w:space="1" w:color="auto"/>
        <w:between w:val="single" w:sz="4" w:space="1" w:color="auto"/>
      </w:pBdr>
      <w:tabs>
        <w:tab w:val="right" w:pos="5670"/>
      </w:tabs>
      <w:spacing w:before="232" w:after="0" w:line="240" w:lineRule="exact"/>
    </w:pPr>
    <w:rPr>
      <w:rFonts w:ascii="Bodoni MT" w:hAnsi="Bodoni MT"/>
      <w:caps/>
      <w:noProof/>
      <w:color w:val="000100"/>
      <w:sz w:val="30"/>
    </w:rPr>
  </w:style>
  <w:style w:type="paragraph" w:styleId="TOC3">
    <w:name w:val="toc 3"/>
    <w:basedOn w:val="Normal"/>
    <w:next w:val="Normal"/>
    <w:uiPriority w:val="39"/>
    <w:rsid w:val="00B80AE2"/>
    <w:pPr>
      <w:keepNext/>
      <w:numPr>
        <w:ilvl w:val="2"/>
        <w:numId w:val="29"/>
      </w:numPr>
      <w:pBdr>
        <w:bottom w:val="single" w:sz="4" w:space="1" w:color="auto"/>
        <w:between w:val="single" w:sz="4" w:space="1" w:color="auto"/>
      </w:pBdr>
      <w:tabs>
        <w:tab w:val="left" w:pos="454"/>
        <w:tab w:val="right" w:pos="5670"/>
      </w:tabs>
      <w:spacing w:after="0" w:line="540" w:lineRule="exact"/>
    </w:pPr>
    <w:rPr>
      <w:rFonts w:ascii="Bodoni MT" w:hAnsi="Bodoni MT"/>
      <w:noProof/>
      <w:color w:val="000100"/>
      <w:position w:val="-6"/>
      <w:sz w:val="59"/>
    </w:rPr>
  </w:style>
  <w:style w:type="paragraph" w:styleId="TOC4">
    <w:name w:val="toc 4"/>
    <w:basedOn w:val="Normal"/>
    <w:next w:val="Normal"/>
    <w:uiPriority w:val="39"/>
    <w:rsid w:val="005D3A28"/>
    <w:pPr>
      <w:numPr>
        <w:ilvl w:val="3"/>
        <w:numId w:val="29"/>
      </w:numPr>
      <w:tabs>
        <w:tab w:val="clear" w:pos="454"/>
        <w:tab w:val="right" w:pos="8460"/>
      </w:tabs>
      <w:spacing w:before="84" w:after="0"/>
      <w:ind w:right="283"/>
      <w:contextualSpacing/>
    </w:pPr>
    <w:rPr>
      <w:caps/>
      <w:noProof/>
      <w:color w:val="9D57A6"/>
      <w:sz w:val="21"/>
    </w:rPr>
  </w:style>
  <w:style w:type="paragraph" w:styleId="TOC5">
    <w:name w:val="toc 5"/>
    <w:basedOn w:val="Normal"/>
    <w:next w:val="Normal"/>
    <w:uiPriority w:val="39"/>
    <w:rsid w:val="00B263E8"/>
    <w:pPr>
      <w:tabs>
        <w:tab w:val="right" w:pos="8460"/>
      </w:tabs>
      <w:spacing w:after="32"/>
      <w:ind w:left="454" w:right="283" w:hanging="454"/>
    </w:pPr>
    <w:rPr>
      <w:noProof/>
      <w:color w:val="000100"/>
      <w:spacing w:val="-4"/>
      <w:sz w:val="21"/>
    </w:rPr>
  </w:style>
  <w:style w:type="paragraph" w:styleId="TOC6">
    <w:name w:val="toc 6"/>
    <w:basedOn w:val="Normal"/>
    <w:next w:val="Normal"/>
    <w:uiPriority w:val="39"/>
    <w:rsid w:val="00B80AE2"/>
    <w:pPr>
      <w:numPr>
        <w:ilvl w:val="5"/>
        <w:numId w:val="29"/>
      </w:numPr>
      <w:pBdr>
        <w:bottom w:val="single" w:sz="4" w:space="1" w:color="auto"/>
        <w:between w:val="single" w:sz="4" w:space="1" w:color="auto"/>
      </w:pBdr>
      <w:tabs>
        <w:tab w:val="clear" w:pos="336"/>
        <w:tab w:val="right" w:pos="8460"/>
      </w:tabs>
      <w:spacing w:before="240" w:after="0" w:line="240" w:lineRule="exact"/>
    </w:pPr>
    <w:rPr>
      <w:rFonts w:ascii="Bodoni MT" w:hAnsi="Bodoni MT"/>
      <w:caps/>
      <w:noProof/>
      <w:sz w:val="30"/>
    </w:rPr>
  </w:style>
  <w:style w:type="paragraph" w:styleId="TOC7">
    <w:name w:val="toc 7"/>
    <w:basedOn w:val="Normal"/>
    <w:next w:val="Normal"/>
    <w:uiPriority w:val="39"/>
    <w:rsid w:val="00252874"/>
    <w:pPr>
      <w:keepNext/>
      <w:numPr>
        <w:ilvl w:val="6"/>
        <w:numId w:val="29"/>
      </w:numPr>
      <w:pBdr>
        <w:bottom w:val="single" w:sz="4" w:space="1" w:color="auto"/>
        <w:between w:val="single" w:sz="4" w:space="1" w:color="auto"/>
      </w:pBdr>
      <w:spacing w:before="240" w:after="0" w:line="240" w:lineRule="exact"/>
      <w:contextualSpacing/>
    </w:pPr>
    <w:rPr>
      <w:rFonts w:ascii="Bodoni MT" w:hAnsi="Bodoni MT"/>
      <w:caps/>
      <w:sz w:val="30"/>
    </w:rPr>
  </w:style>
  <w:style w:type="paragraph" w:styleId="TOC8">
    <w:name w:val="toc 8"/>
    <w:basedOn w:val="Normal"/>
    <w:next w:val="Normal"/>
    <w:uiPriority w:val="39"/>
    <w:semiHidden/>
    <w:rsid w:val="006256DE"/>
    <w:pPr>
      <w:spacing w:after="100"/>
      <w:ind w:left="1400"/>
    </w:pPr>
  </w:style>
  <w:style w:type="paragraph" w:styleId="TOC9">
    <w:name w:val="toc 9"/>
    <w:basedOn w:val="Normal"/>
    <w:next w:val="Normal"/>
    <w:uiPriority w:val="39"/>
    <w:rsid w:val="00E16C89"/>
    <w:pPr>
      <w:spacing w:after="100"/>
      <w:ind w:left="454" w:hanging="454"/>
    </w:pPr>
    <w:rPr>
      <w:spacing w:val="-4"/>
      <w:sz w:val="19"/>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Normal"/>
    <w:next w:val="Normal"/>
    <w:uiPriority w:val="39"/>
    <w:qFormat/>
    <w:rsid w:val="005B2F25"/>
    <w:pPr>
      <w:spacing w:after="204" w:line="620" w:lineRule="exact"/>
      <w:ind w:left="454"/>
    </w:pPr>
    <w:rPr>
      <w:rFonts w:ascii="Arial" w:hAnsi="Arial"/>
      <w:bCs/>
      <w:caps/>
      <w:color w:val="978F8B"/>
      <w:spacing w:val="640"/>
      <w:sz w:val="48"/>
      <w:szCs w:val="32"/>
    </w:rPr>
  </w:style>
  <w:style w:type="numbering" w:customStyle="1" w:styleId="aaTOCList">
    <w:name w:val="aa TOC List"/>
    <w:uiPriority w:val="99"/>
    <w:rsid w:val="00B80AE2"/>
    <w:pPr>
      <w:numPr>
        <w:numId w:val="1"/>
      </w:numPr>
    </w:pPr>
  </w:style>
  <w:style w:type="paragraph" w:customStyle="1" w:styleId="BoxText">
    <w:name w:val="Box Text"/>
    <w:basedOn w:val="Normal"/>
    <w:rsid w:val="00852D3F"/>
    <w:pPr>
      <w:keepNext/>
      <w:spacing w:before="60" w:after="120" w:line="280" w:lineRule="atLeast"/>
      <w:ind w:left="448"/>
    </w:pPr>
    <w:rPr>
      <w:rFonts w:ascii="Arial" w:hAnsi="Arial"/>
      <w:sz w:val="23"/>
    </w:rPr>
  </w:style>
  <w:style w:type="paragraph" w:customStyle="1" w:styleId="BoxTextBoldItalic">
    <w:name w:val="Box Text (Bold Italic)"/>
    <w:basedOn w:val="Normal"/>
    <w:qFormat/>
    <w:rsid w:val="008B4DEF"/>
    <w:pPr>
      <w:spacing w:after="61"/>
      <w:ind w:left="446"/>
    </w:pPr>
    <w:rPr>
      <w:b/>
      <w:i/>
      <w:sz w:val="20"/>
    </w:rPr>
  </w:style>
  <w:style w:type="paragraph" w:styleId="Caption">
    <w:name w:val="caption"/>
    <w:aliases w:val="Caption Char,Char1 Char Char,Char1 Char,Char1 Char Char Char,Char1 Char Char Char Char,Char Char,Caption Char Char Char"/>
    <w:basedOn w:val="Normal"/>
    <w:next w:val="Normal-nospace"/>
    <w:link w:val="CaptionChar1"/>
    <w:uiPriority w:val="35"/>
    <w:rsid w:val="000216EF"/>
    <w:pPr>
      <w:keepNext/>
      <w:keepLines/>
      <w:spacing w:after="120" w:line="240" w:lineRule="auto"/>
      <w:ind w:left="1474" w:hanging="1474"/>
    </w:pPr>
    <w:rPr>
      <w:rFonts w:ascii="Arial" w:hAnsi="Arial"/>
      <w:iCs/>
      <w:caps/>
      <w:color w:val="000100"/>
      <w:sz w:val="23"/>
      <w:szCs w:val="18"/>
    </w:rPr>
  </w:style>
  <w:style w:type="character" w:customStyle="1" w:styleId="CaptionLabel">
    <w:name w:val="Caption Label"/>
    <w:basedOn w:val="DefaultParagraphFont"/>
    <w:uiPriority w:val="1"/>
    <w:qFormat/>
    <w:rsid w:val="00875559"/>
    <w:rPr>
      <w:b/>
    </w:rPr>
  </w:style>
  <w:style w:type="paragraph" w:customStyle="1" w:styleId="Source">
    <w:name w:val="Source"/>
    <w:basedOn w:val="Normal"/>
    <w:link w:val="SourceChar"/>
    <w:rsid w:val="00D47021"/>
    <w:pPr>
      <w:keepNext/>
      <w:spacing w:before="52" w:after="0" w:line="240" w:lineRule="auto"/>
    </w:pPr>
    <w:rPr>
      <w:rFonts w:ascii="Arial" w:hAnsi="Arial"/>
      <w:caps/>
      <w:spacing w:val="-3"/>
      <w:sz w:val="20"/>
    </w:rPr>
  </w:style>
  <w:style w:type="paragraph" w:customStyle="1" w:styleId="BoxListBullet">
    <w:name w:val="Box List Bullet"/>
    <w:basedOn w:val="Normal"/>
    <w:qFormat/>
    <w:rsid w:val="00231707"/>
    <w:pPr>
      <w:keepNext/>
      <w:numPr>
        <w:numId w:val="23"/>
      </w:numPr>
      <w:spacing w:before="60" w:after="60"/>
      <w:ind w:left="448" w:hanging="448"/>
      <w:contextualSpacing/>
    </w:pPr>
    <w:rPr>
      <w:sz w:val="20"/>
    </w:rPr>
  </w:style>
  <w:style w:type="paragraph" w:customStyle="1" w:styleId="Table-Source">
    <w:name w:val="Table - Source"/>
    <w:basedOn w:val="Normal"/>
    <w:qFormat/>
    <w:rsid w:val="006024D2"/>
    <w:pPr>
      <w:spacing w:before="52" w:after="0" w:line="240" w:lineRule="auto"/>
    </w:pPr>
    <w:rPr>
      <w:rFonts w:ascii="Helvetica Neue" w:hAnsi="Helvetica Neue"/>
      <w:caps/>
      <w:spacing w:val="-3"/>
      <w:sz w:val="16"/>
    </w:rPr>
  </w:style>
  <w:style w:type="numbering" w:styleId="111111">
    <w:name w:val="Outline List 2"/>
    <w:basedOn w:val="NoList"/>
    <w:uiPriority w:val="99"/>
    <w:semiHidden/>
    <w:unhideWhenUsed/>
    <w:rsid w:val="000E5CC4"/>
    <w:pPr>
      <w:numPr>
        <w:numId w:val="2"/>
      </w:numPr>
    </w:pPr>
  </w:style>
  <w:style w:type="numbering" w:styleId="1ai">
    <w:name w:val="Outline List 1"/>
    <w:aliases w:val="List for Box List Number"/>
    <w:basedOn w:val="NoList"/>
    <w:uiPriority w:val="99"/>
    <w:semiHidden/>
    <w:unhideWhenUsed/>
    <w:rsid w:val="00E240E0"/>
    <w:pPr>
      <w:numPr>
        <w:numId w:val="3"/>
      </w:numPr>
    </w:pPr>
  </w:style>
  <w:style w:type="paragraph" w:styleId="BalloonText">
    <w:name w:val="Balloon Text"/>
    <w:basedOn w:val="Normal"/>
    <w:link w:val="BalloonTextChar"/>
    <w:uiPriority w:val="99"/>
    <w:semiHidden/>
    <w:unhideWhenUsed/>
    <w:rsid w:val="000E5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CC4"/>
    <w:rPr>
      <w:rFonts w:ascii="Segoe UI" w:hAnsi="Segoe UI" w:cs="Segoe UI"/>
      <w:sz w:val="18"/>
      <w:szCs w:val="18"/>
    </w:rPr>
  </w:style>
  <w:style w:type="paragraph" w:styleId="Bibliography">
    <w:name w:val="Bibliography"/>
    <w:basedOn w:val="Normal"/>
    <w:next w:val="Normal"/>
    <w:uiPriority w:val="37"/>
    <w:semiHidden/>
    <w:unhideWhenUsed/>
    <w:rsid w:val="000E5CC4"/>
  </w:style>
  <w:style w:type="paragraph" w:styleId="BlockText">
    <w:name w:val="Block Text"/>
    <w:basedOn w:val="Normal"/>
    <w:uiPriority w:val="99"/>
    <w:semiHidden/>
    <w:unhideWhenUsed/>
    <w:rsid w:val="000E5CC4"/>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asciiTheme="minorHAnsi" w:eastAsiaTheme="minorEastAsia" w:hAnsiTheme="minorHAnsi"/>
      <w:i/>
      <w:iCs/>
      <w:color w:val="9757A6" w:themeColor="accent1"/>
    </w:rPr>
  </w:style>
  <w:style w:type="paragraph" w:styleId="BodyText2">
    <w:name w:val="Body Text 2"/>
    <w:basedOn w:val="Normal"/>
    <w:link w:val="BodyText2Char"/>
    <w:uiPriority w:val="99"/>
    <w:semiHidden/>
    <w:unhideWhenUsed/>
    <w:rsid w:val="000E5CC4"/>
    <w:pPr>
      <w:spacing w:after="120" w:line="480" w:lineRule="auto"/>
    </w:pPr>
  </w:style>
  <w:style w:type="character" w:customStyle="1" w:styleId="BodyText2Char">
    <w:name w:val="Body Text 2 Char"/>
    <w:basedOn w:val="DefaultParagraphFont"/>
    <w:link w:val="BodyText2"/>
    <w:uiPriority w:val="99"/>
    <w:semiHidden/>
    <w:rsid w:val="000E5CC4"/>
    <w:rPr>
      <w:rFonts w:ascii="HelveticaNeueLT Std Lt Cn" w:hAnsi="HelveticaNeueLT Std Lt Cn"/>
      <w:sz w:val="20"/>
    </w:rPr>
  </w:style>
  <w:style w:type="paragraph" w:styleId="BodyText3">
    <w:name w:val="Body Text 3"/>
    <w:basedOn w:val="Normal"/>
    <w:link w:val="BodyText3Char"/>
    <w:uiPriority w:val="99"/>
    <w:semiHidden/>
    <w:unhideWhenUsed/>
    <w:rsid w:val="000E5CC4"/>
    <w:pPr>
      <w:spacing w:after="120"/>
    </w:pPr>
    <w:rPr>
      <w:sz w:val="16"/>
      <w:szCs w:val="16"/>
    </w:rPr>
  </w:style>
  <w:style w:type="character" w:customStyle="1" w:styleId="BodyText3Char">
    <w:name w:val="Body Text 3 Char"/>
    <w:basedOn w:val="DefaultParagraphFont"/>
    <w:link w:val="BodyText3"/>
    <w:uiPriority w:val="99"/>
    <w:semiHidden/>
    <w:rsid w:val="000E5CC4"/>
    <w:rPr>
      <w:rFonts w:ascii="HelveticaNeueLT Std Lt Cn" w:hAnsi="HelveticaNeueLT Std Lt Cn"/>
      <w:sz w:val="16"/>
      <w:szCs w:val="16"/>
    </w:rPr>
  </w:style>
  <w:style w:type="paragraph" w:styleId="BodyTextFirstIndent">
    <w:name w:val="Body Text First Indent"/>
    <w:basedOn w:val="BodyText"/>
    <w:link w:val="BodyTextFirstIndentChar"/>
    <w:uiPriority w:val="99"/>
    <w:semiHidden/>
    <w:rsid w:val="000E5CC4"/>
    <w:pPr>
      <w:ind w:firstLine="360"/>
    </w:pPr>
  </w:style>
  <w:style w:type="character" w:customStyle="1" w:styleId="BodyTextFirstIndentChar">
    <w:name w:val="Body Text First Indent Char"/>
    <w:basedOn w:val="BodyTextChar"/>
    <w:link w:val="BodyTextFirstIndent"/>
    <w:uiPriority w:val="99"/>
    <w:semiHidden/>
    <w:rsid w:val="000E5CC4"/>
    <w:rPr>
      <w:rFonts w:ascii="HelveticaNeueLT Std Lt Cn" w:hAnsi="HelveticaNeueLT Std Lt Cn"/>
      <w:sz w:val="20"/>
      <w:lang w:val="en-AU"/>
    </w:rPr>
  </w:style>
  <w:style w:type="paragraph" w:styleId="BodyTextIndent">
    <w:name w:val="Body Text Indent"/>
    <w:basedOn w:val="Normal"/>
    <w:link w:val="BodyTextIndentChar"/>
    <w:uiPriority w:val="99"/>
    <w:semiHidden/>
    <w:unhideWhenUsed/>
    <w:rsid w:val="000E5CC4"/>
    <w:pPr>
      <w:spacing w:after="120"/>
      <w:ind w:left="283"/>
    </w:pPr>
  </w:style>
  <w:style w:type="character" w:customStyle="1" w:styleId="BodyTextIndentChar">
    <w:name w:val="Body Text Indent Char"/>
    <w:basedOn w:val="DefaultParagraphFont"/>
    <w:link w:val="BodyTextIndent"/>
    <w:uiPriority w:val="99"/>
    <w:semiHidden/>
    <w:rsid w:val="000E5CC4"/>
    <w:rPr>
      <w:rFonts w:ascii="HelveticaNeueLT Std Lt Cn" w:hAnsi="HelveticaNeueLT Std Lt C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0E5CC4"/>
    <w:rPr>
      <w:rFonts w:ascii="HelveticaNeueLT Std Lt Cn" w:hAnsi="HelveticaNeueLT Std Lt C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style>
  <w:style w:type="character" w:customStyle="1" w:styleId="BodyTextIndent2Char">
    <w:name w:val="Body Text Indent 2 Char"/>
    <w:basedOn w:val="DefaultParagraphFont"/>
    <w:link w:val="BodyTextIndent2"/>
    <w:uiPriority w:val="99"/>
    <w:semiHidden/>
    <w:rsid w:val="000E5CC4"/>
    <w:rPr>
      <w:rFonts w:ascii="HelveticaNeueLT Std Lt Cn" w:hAnsi="HelveticaNeueLT Std Lt Cn"/>
      <w:sz w:val="20"/>
    </w:rPr>
  </w:style>
  <w:style w:type="paragraph" w:styleId="BodyTextIndent3">
    <w:name w:val="Body Text Indent 3"/>
    <w:basedOn w:val="Normal"/>
    <w:link w:val="BodyTextIndent3Char"/>
    <w:uiPriority w:val="99"/>
    <w:semiHidden/>
    <w:unhideWhenUsed/>
    <w:rsid w:val="000E5C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5CC4"/>
    <w:rPr>
      <w:rFonts w:ascii="HelveticaNeueLT Std Lt Cn" w:hAnsi="HelveticaNeueLT Std Lt Cn"/>
      <w:sz w:val="16"/>
      <w:szCs w:val="16"/>
    </w:rPr>
  </w:style>
  <w:style w:type="character" w:styleId="BookTitle">
    <w:name w:val="Book Title"/>
    <w:basedOn w:val="DefaultParagraphFont"/>
    <w:uiPriority w:val="33"/>
    <w:qFormat/>
    <w:rsid w:val="000E5CC4"/>
    <w:rPr>
      <w:b/>
      <w:bCs/>
      <w:i/>
      <w:iCs/>
      <w:spacing w:val="5"/>
    </w:rPr>
  </w:style>
  <w:style w:type="paragraph" w:styleId="Closing">
    <w:name w:val="Closing"/>
    <w:basedOn w:val="Normal"/>
    <w:link w:val="ClosingChar"/>
    <w:uiPriority w:val="99"/>
    <w:semiHidden/>
    <w:unhideWhenUsed/>
    <w:rsid w:val="000E5CC4"/>
    <w:pPr>
      <w:spacing w:after="0" w:line="240" w:lineRule="auto"/>
      <w:ind w:left="4252"/>
    </w:pPr>
  </w:style>
  <w:style w:type="character" w:customStyle="1" w:styleId="ClosingChar">
    <w:name w:val="Closing Char"/>
    <w:basedOn w:val="DefaultParagraphFont"/>
    <w:link w:val="Closing"/>
    <w:uiPriority w:val="99"/>
    <w:semiHidden/>
    <w:rsid w:val="000E5CC4"/>
    <w:rPr>
      <w:rFonts w:ascii="HelveticaNeueLT Std Lt Cn" w:hAnsi="HelveticaNeueLT Std Lt Cn"/>
      <w:sz w:val="20"/>
    </w:rPr>
  </w:style>
  <w:style w:type="table" w:styleId="ColorfulGrid">
    <w:name w:val="Colorful Grid"/>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E5CC4"/>
    <w:rPr>
      <w:sz w:val="16"/>
      <w:szCs w:val="16"/>
    </w:rPr>
  </w:style>
  <w:style w:type="paragraph" w:styleId="CommentText">
    <w:name w:val="annotation text"/>
    <w:basedOn w:val="Normal"/>
    <w:link w:val="CommentTextChar"/>
    <w:uiPriority w:val="99"/>
    <w:unhideWhenUsed/>
    <w:rsid w:val="000E5CC4"/>
    <w:pPr>
      <w:spacing w:line="240" w:lineRule="auto"/>
    </w:pPr>
    <w:rPr>
      <w:szCs w:val="20"/>
    </w:rPr>
  </w:style>
  <w:style w:type="character" w:customStyle="1" w:styleId="CommentTextChar">
    <w:name w:val="Comment Text Char"/>
    <w:basedOn w:val="DefaultParagraphFont"/>
    <w:link w:val="CommentText"/>
    <w:uiPriority w:val="99"/>
    <w:rsid w:val="000E5CC4"/>
    <w:rPr>
      <w:rFonts w:ascii="HelveticaNeueLT Std Lt Cn" w:hAnsi="HelveticaNeueLT Std Lt C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rsid w:val="000E5CC4"/>
    <w:rPr>
      <w:rFonts w:ascii="HelveticaNeueLT Std Lt Cn" w:hAnsi="HelveticaNeueLT Std Lt Cn"/>
      <w:b/>
      <w:bCs/>
      <w:sz w:val="20"/>
      <w:szCs w:val="20"/>
    </w:rPr>
  </w:style>
  <w:style w:type="table" w:styleId="DarkList">
    <w:name w:val="Dark List"/>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0E5CC4"/>
  </w:style>
  <w:style w:type="character" w:customStyle="1" w:styleId="DateChar">
    <w:name w:val="Date Char"/>
    <w:basedOn w:val="DefaultParagraphFont"/>
    <w:link w:val="Date"/>
    <w:uiPriority w:val="99"/>
    <w:semiHidden/>
    <w:rsid w:val="000E5CC4"/>
    <w:rPr>
      <w:rFonts w:ascii="HelveticaNeueLT Std Lt Cn" w:hAnsi="HelveticaNeueLT Std Lt Cn"/>
      <w:sz w:val="20"/>
    </w:rPr>
  </w:style>
  <w:style w:type="paragraph" w:styleId="DocumentMap">
    <w:name w:val="Document Map"/>
    <w:basedOn w:val="Normal"/>
    <w:link w:val="DocumentMapChar"/>
    <w:uiPriority w:val="99"/>
    <w:semiHidden/>
    <w:unhideWhenUsed/>
    <w:rsid w:val="000E5CC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E5CC4"/>
    <w:rPr>
      <w:rFonts w:ascii="Segoe UI" w:hAnsi="Segoe UI" w:cs="Segoe UI"/>
      <w:sz w:val="16"/>
      <w:szCs w:val="16"/>
    </w:rPr>
  </w:style>
  <w:style w:type="paragraph" w:styleId="E-mailSignature">
    <w:name w:val="E-mail Signature"/>
    <w:basedOn w:val="Normal"/>
    <w:link w:val="E-mailSignatureChar"/>
    <w:uiPriority w:val="99"/>
    <w:semiHidden/>
    <w:unhideWhenUsed/>
    <w:rsid w:val="000E5CC4"/>
    <w:pPr>
      <w:spacing w:after="0" w:line="240" w:lineRule="auto"/>
    </w:pPr>
  </w:style>
  <w:style w:type="character" w:customStyle="1" w:styleId="E-mailSignatureChar">
    <w:name w:val="E-mail Signature Char"/>
    <w:basedOn w:val="DefaultParagraphFont"/>
    <w:link w:val="E-mailSignature"/>
    <w:uiPriority w:val="99"/>
    <w:semiHidden/>
    <w:rsid w:val="000E5CC4"/>
    <w:rPr>
      <w:rFonts w:ascii="HelveticaNeueLT Std Lt Cn" w:hAnsi="HelveticaNeueLT Std Lt Cn"/>
      <w:sz w:val="20"/>
    </w:rPr>
  </w:style>
  <w:style w:type="character" w:styleId="Emphasis">
    <w:name w:val="Emphasis"/>
    <w:basedOn w:val="DefaultParagraphFont"/>
    <w:uiPriority w:val="20"/>
    <w:qFormat/>
    <w:rsid w:val="000E5CC4"/>
    <w:rPr>
      <w:i/>
      <w:iCs/>
    </w:rPr>
  </w:style>
  <w:style w:type="character" w:styleId="EndnoteReference">
    <w:name w:val="endnote reference"/>
    <w:basedOn w:val="DefaultParagraphFont"/>
    <w:uiPriority w:val="99"/>
    <w:semiHidden/>
    <w:unhideWhenUsed/>
    <w:rsid w:val="000E5CC4"/>
    <w:rPr>
      <w:vertAlign w:val="superscript"/>
    </w:rPr>
  </w:style>
  <w:style w:type="paragraph" w:styleId="EndnoteText">
    <w:name w:val="endnote text"/>
    <w:basedOn w:val="Normal"/>
    <w:link w:val="EndnoteTextChar"/>
    <w:uiPriority w:val="99"/>
    <w:semiHidden/>
    <w:unhideWhenUsed/>
    <w:rsid w:val="000E5CC4"/>
    <w:pPr>
      <w:spacing w:after="0" w:line="240" w:lineRule="auto"/>
    </w:pPr>
    <w:rPr>
      <w:szCs w:val="20"/>
    </w:rPr>
  </w:style>
  <w:style w:type="character" w:customStyle="1" w:styleId="EndnoteTextChar">
    <w:name w:val="Endnote Text Char"/>
    <w:basedOn w:val="DefaultParagraphFont"/>
    <w:link w:val="EndnoteText"/>
    <w:uiPriority w:val="99"/>
    <w:semiHidden/>
    <w:rsid w:val="000E5CC4"/>
    <w:rPr>
      <w:rFonts w:ascii="HelveticaNeueLT Std Lt Cn" w:hAnsi="HelveticaNeueLT Std Lt Cn"/>
      <w:sz w:val="20"/>
      <w:szCs w:val="20"/>
    </w:rPr>
  </w:style>
  <w:style w:type="paragraph" w:styleId="EnvelopeAddress">
    <w:name w:val="envelope address"/>
    <w:basedOn w:val="Normal"/>
    <w:uiPriority w:val="99"/>
    <w:semiHidden/>
    <w:unhideWhenUsed/>
    <w:rsid w:val="000E5CC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E5CC4"/>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E5CC4"/>
    <w:rPr>
      <w:color w:val="D490C5" w:themeColor="followedHyperlink"/>
      <w:u w:val="single"/>
    </w:rPr>
  </w:style>
  <w:style w:type="character" w:styleId="FootnoteReference">
    <w:name w:val="footnote reference"/>
    <w:basedOn w:val="DefaultParagraphFont"/>
    <w:uiPriority w:val="99"/>
    <w:rsid w:val="000E5CC4"/>
    <w:rPr>
      <w:vertAlign w:val="superscript"/>
    </w:rPr>
  </w:style>
  <w:style w:type="paragraph" w:styleId="FootnoteText">
    <w:name w:val="footnote text"/>
    <w:aliases w:val="Footnote Text Char Char"/>
    <w:basedOn w:val="Normal"/>
    <w:link w:val="FootnoteTextChar"/>
    <w:uiPriority w:val="99"/>
    <w:rsid w:val="00B67F18"/>
    <w:pPr>
      <w:spacing w:after="0" w:line="240" w:lineRule="auto"/>
    </w:pPr>
    <w:rPr>
      <w:rFonts w:ascii="Arial" w:hAnsi="Arial"/>
      <w:sz w:val="20"/>
      <w:szCs w:val="20"/>
    </w:rPr>
  </w:style>
  <w:style w:type="character" w:customStyle="1" w:styleId="FootnoteTextChar">
    <w:name w:val="Footnote Text Char"/>
    <w:aliases w:val="Footnote Text Char Char Char"/>
    <w:basedOn w:val="DefaultParagraphFont"/>
    <w:link w:val="FootnoteText"/>
    <w:uiPriority w:val="99"/>
    <w:rsid w:val="00B67F18"/>
    <w:rPr>
      <w:rFonts w:ascii="Arial" w:hAnsi="Arial"/>
      <w:sz w:val="20"/>
      <w:szCs w:val="20"/>
      <w:lang w:val="en-AU"/>
    </w:rPr>
  </w:style>
  <w:style w:type="table" w:styleId="GridTable1Light">
    <w:name w:val="Grid Table 1 Light"/>
    <w:basedOn w:val="TableNormal"/>
    <w:uiPriority w:val="46"/>
    <w:rsid w:val="000E5C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E5CC4"/>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5CC4"/>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E5CC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5CC4"/>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E5CC4"/>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E5CC4"/>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E5C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E5CC4"/>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2-Accent2">
    <w:name w:val="Grid Table 2 Accent 2"/>
    <w:basedOn w:val="TableNormal"/>
    <w:uiPriority w:val="47"/>
    <w:rsid w:val="000E5CC4"/>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2-Accent3">
    <w:name w:val="Grid Table 2 Accent 3"/>
    <w:basedOn w:val="TableNormal"/>
    <w:uiPriority w:val="47"/>
    <w:rsid w:val="000E5CC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0E5CC4"/>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2-Accent5">
    <w:name w:val="Grid Table 2 Accent 5"/>
    <w:basedOn w:val="TableNormal"/>
    <w:uiPriority w:val="47"/>
    <w:rsid w:val="000E5CC4"/>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2-Accent6">
    <w:name w:val="Grid Table 2 Accent 6"/>
    <w:basedOn w:val="TableNormal"/>
    <w:uiPriority w:val="47"/>
    <w:rsid w:val="000E5CC4"/>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3">
    <w:name w:val="Grid Table 3"/>
    <w:basedOn w:val="TableNormal"/>
    <w:uiPriority w:val="48"/>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3-Accent2">
    <w:name w:val="Grid Table 3 Accent 2"/>
    <w:basedOn w:val="TableNormal"/>
    <w:uiPriority w:val="48"/>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3-Accent3">
    <w:name w:val="Grid Table 3 Accent 3"/>
    <w:basedOn w:val="TableNormal"/>
    <w:uiPriority w:val="48"/>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3-Accent5">
    <w:name w:val="Grid Table 3 Accent 5"/>
    <w:basedOn w:val="TableNormal"/>
    <w:uiPriority w:val="48"/>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3-Accent6">
    <w:name w:val="Grid Table 3 Accent 6"/>
    <w:basedOn w:val="TableNormal"/>
    <w:uiPriority w:val="48"/>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styleId="GridTable4">
    <w:name w:val="Grid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4-Accent2">
    <w:name w:val="Grid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4-Accent3">
    <w:name w:val="Grid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4-Accent5">
    <w:name w:val="Grid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4-Accent6">
    <w:name w:val="Grid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5Dark">
    <w:name w:val="Grid Table 5 Dark"/>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styleId="GridTable5Dark-Accent2">
    <w:name w:val="Grid Table 5 Dark Accent 2"/>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styleId="GridTable5Dark-Accent3">
    <w:name w:val="Grid Table 5 Dark Accent 3"/>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styleId="GridTable5Dark-Accent5">
    <w:name w:val="Grid Table 5 Dark Accent 5"/>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styleId="GridTable5Dark-Accent6">
    <w:name w:val="Grid Table 5 Dark Accent 6"/>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styleId="GridTable6Colorful">
    <w:name w:val="Grid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6Colorful-Accent2">
    <w:name w:val="Grid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6Colorful-Accent3">
    <w:name w:val="Grid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6Colorful-Accent5">
    <w:name w:val="Grid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6Colorful-Accent6">
    <w:name w:val="Grid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7Colorful">
    <w:name w:val="Grid Table 7 Colorful"/>
    <w:basedOn w:val="TableNormal"/>
    <w:uiPriority w:val="52"/>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7Colorful-Accent2">
    <w:name w:val="Grid Table 7 Colorful Accent 2"/>
    <w:basedOn w:val="TableNormal"/>
    <w:uiPriority w:val="52"/>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7Colorful-Accent3">
    <w:name w:val="Grid Table 7 Colorful Accent 3"/>
    <w:basedOn w:val="TableNormal"/>
    <w:uiPriority w:val="52"/>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7Colorful-Accent5">
    <w:name w:val="Grid Table 7 Colorful Accent 5"/>
    <w:basedOn w:val="TableNormal"/>
    <w:uiPriority w:val="52"/>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7Colorful-Accent6">
    <w:name w:val="Grid Table 7 Colorful Accent 6"/>
    <w:basedOn w:val="TableNormal"/>
    <w:uiPriority w:val="52"/>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0E5CC4"/>
  </w:style>
  <w:style w:type="paragraph" w:styleId="HTMLAddress">
    <w:name w:val="HTML Address"/>
    <w:basedOn w:val="Normal"/>
    <w:link w:val="HTMLAddressChar"/>
    <w:uiPriority w:val="99"/>
    <w:semiHidden/>
    <w:unhideWhenUsed/>
    <w:rsid w:val="000E5CC4"/>
    <w:pPr>
      <w:spacing w:after="0" w:line="240" w:lineRule="auto"/>
    </w:pPr>
    <w:rPr>
      <w:i/>
      <w:iCs/>
    </w:rPr>
  </w:style>
  <w:style w:type="character" w:customStyle="1" w:styleId="HTMLAddressChar">
    <w:name w:val="HTML Address Char"/>
    <w:basedOn w:val="DefaultParagraphFont"/>
    <w:link w:val="HTMLAddress"/>
    <w:uiPriority w:val="99"/>
    <w:semiHidden/>
    <w:rsid w:val="000E5CC4"/>
    <w:rPr>
      <w:rFonts w:ascii="HelveticaNeueLT Std Lt Cn" w:hAnsi="HelveticaNeueLT Std Lt Cn"/>
      <w:i/>
      <w:iCs/>
      <w:sz w:val="20"/>
    </w:rPr>
  </w:style>
  <w:style w:type="character" w:styleId="HTMLCite">
    <w:name w:val="HTML Cite"/>
    <w:basedOn w:val="DefaultParagraphFont"/>
    <w:uiPriority w:val="99"/>
    <w:semiHidden/>
    <w:unhideWhenUsed/>
    <w:rsid w:val="000E5CC4"/>
    <w:rPr>
      <w:i/>
      <w:iCs/>
    </w:rPr>
  </w:style>
  <w:style w:type="character" w:styleId="HTMLCode">
    <w:name w:val="HTML Code"/>
    <w:basedOn w:val="DefaultParagraphFont"/>
    <w:uiPriority w:val="99"/>
    <w:semiHidden/>
    <w:unhideWhenUsed/>
    <w:rsid w:val="000E5CC4"/>
    <w:rPr>
      <w:rFonts w:ascii="Consolas" w:hAnsi="Consolas"/>
      <w:sz w:val="20"/>
      <w:szCs w:val="20"/>
    </w:rPr>
  </w:style>
  <w:style w:type="character" w:styleId="HTMLDefinition">
    <w:name w:val="HTML Definition"/>
    <w:basedOn w:val="DefaultParagraphFont"/>
    <w:uiPriority w:val="99"/>
    <w:semiHidden/>
    <w:unhideWhenUsed/>
    <w:rsid w:val="000E5CC4"/>
    <w:rPr>
      <w:i/>
      <w:iCs/>
    </w:rPr>
  </w:style>
  <w:style w:type="character" w:styleId="HTMLKeyboard">
    <w:name w:val="HTML Keyboard"/>
    <w:basedOn w:val="DefaultParagraphFont"/>
    <w:uiPriority w:val="99"/>
    <w:semiHidden/>
    <w:unhideWhenUsed/>
    <w:rsid w:val="000E5CC4"/>
    <w:rPr>
      <w:rFonts w:ascii="Consolas" w:hAnsi="Consolas"/>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E5CC4"/>
    <w:rPr>
      <w:rFonts w:ascii="Consolas" w:hAnsi="Consolas"/>
      <w:sz w:val="20"/>
      <w:szCs w:val="20"/>
    </w:rPr>
  </w:style>
  <w:style w:type="character" w:styleId="HTMLSample">
    <w:name w:val="HTML Sample"/>
    <w:basedOn w:val="DefaultParagraphFont"/>
    <w:uiPriority w:val="99"/>
    <w:semiHidden/>
    <w:unhideWhenUsed/>
    <w:rsid w:val="000E5CC4"/>
    <w:rPr>
      <w:rFonts w:ascii="Consolas" w:hAnsi="Consolas"/>
      <w:sz w:val="24"/>
      <w:szCs w:val="24"/>
    </w:rPr>
  </w:style>
  <w:style w:type="character" w:styleId="HTMLTypewriter">
    <w:name w:val="HTML Typewriter"/>
    <w:basedOn w:val="DefaultParagraphFont"/>
    <w:uiPriority w:val="99"/>
    <w:semiHidden/>
    <w:unhideWhenUsed/>
    <w:rsid w:val="000E5CC4"/>
    <w:rPr>
      <w:rFonts w:ascii="Consolas" w:hAnsi="Consolas"/>
      <w:sz w:val="20"/>
      <w:szCs w:val="20"/>
    </w:rPr>
  </w:style>
  <w:style w:type="character" w:styleId="HTMLVariable">
    <w:name w:val="HTML Variable"/>
    <w:basedOn w:val="DefaultParagraphFont"/>
    <w:uiPriority w:val="99"/>
    <w:semiHidden/>
    <w:unhideWhenUsed/>
    <w:rsid w:val="000E5CC4"/>
    <w:rPr>
      <w:i/>
      <w:iCs/>
    </w:rPr>
  </w:style>
  <w:style w:type="character" w:styleId="Hyperlink">
    <w:name w:val="Hyperlink"/>
    <w:basedOn w:val="DefaultParagraphFont"/>
    <w:uiPriority w:val="99"/>
    <w:unhideWhenUsed/>
    <w:rsid w:val="00754EFE"/>
    <w:rPr>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asciiTheme="majorHAnsi" w:eastAsiaTheme="majorEastAsia" w:hAnsiTheme="majorHAnsi" w:cstheme="majorBidi"/>
      <w:b/>
      <w:bCs/>
    </w:rPr>
  </w:style>
  <w:style w:type="character" w:styleId="IntenseEmphasis">
    <w:name w:val="Intense Emphasis"/>
    <w:basedOn w:val="DefaultParagraphFont"/>
    <w:uiPriority w:val="21"/>
    <w:qFormat/>
    <w:rsid w:val="000E5CC4"/>
    <w:rPr>
      <w:i/>
      <w:iCs/>
      <w:color w:val="9757A6" w:themeColor="accent1"/>
    </w:rPr>
  </w:style>
  <w:style w:type="paragraph" w:styleId="IntenseQuote">
    <w:name w:val="Intense Quote"/>
    <w:basedOn w:val="Normal"/>
    <w:next w:val="Normal"/>
    <w:link w:val="IntenseQuoteChar"/>
    <w:uiPriority w:val="30"/>
    <w:qFormat/>
    <w:rsid w:val="000E5CC4"/>
    <w:pPr>
      <w:pBdr>
        <w:top w:val="single" w:sz="4" w:space="10" w:color="9757A6" w:themeColor="accent1"/>
        <w:bottom w:val="single" w:sz="4" w:space="10" w:color="9757A6" w:themeColor="accent1"/>
      </w:pBdr>
      <w:spacing w:before="360" w:after="360"/>
      <w:ind w:left="864" w:right="864"/>
      <w:jc w:val="center"/>
    </w:pPr>
    <w:rPr>
      <w:i/>
      <w:iCs/>
      <w:color w:val="9757A6" w:themeColor="accent1"/>
    </w:rPr>
  </w:style>
  <w:style w:type="character" w:customStyle="1" w:styleId="IntenseQuoteChar">
    <w:name w:val="Intense Quote Char"/>
    <w:basedOn w:val="DefaultParagraphFont"/>
    <w:link w:val="IntenseQuote"/>
    <w:uiPriority w:val="30"/>
    <w:rsid w:val="000E5CC4"/>
    <w:rPr>
      <w:rFonts w:ascii="HelveticaNeueLT Std Lt Cn" w:hAnsi="HelveticaNeueLT Std Lt Cn"/>
      <w:i/>
      <w:iCs/>
      <w:color w:val="9757A6" w:themeColor="accent1"/>
      <w:sz w:val="20"/>
    </w:rPr>
  </w:style>
  <w:style w:type="character" w:styleId="IntenseReference">
    <w:name w:val="Intense Reference"/>
    <w:basedOn w:val="DefaultParagraphFont"/>
    <w:uiPriority w:val="32"/>
    <w:qFormat/>
    <w:rsid w:val="000E5CC4"/>
    <w:rPr>
      <w:b/>
      <w:bCs/>
      <w:smallCaps/>
      <w:color w:val="9757A6" w:themeColor="accent1"/>
      <w:spacing w:val="5"/>
    </w:rPr>
  </w:style>
  <w:style w:type="table" w:styleId="LightGrid">
    <w:name w:val="Light Grid"/>
    <w:basedOn w:val="TableNormal"/>
    <w:uiPriority w:val="62"/>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uiPriority w:val="99"/>
    <w:unhideWhenUsed/>
    <w:qFormat/>
    <w:rsid w:val="000659A4"/>
    <w:pPr>
      <w:numPr>
        <w:ilvl w:val="2"/>
        <w:numId w:val="36"/>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uiPriority w:val="99"/>
    <w:rsid w:val="00D214DC"/>
    <w:pPr>
      <w:numPr>
        <w:numId w:val="30"/>
      </w:numPr>
      <w:spacing w:before="60" w:after="60"/>
    </w:pPr>
    <w:rPr>
      <w:rFonts w:ascii="Arial" w:hAnsi="Arial"/>
      <w:sz w:val="23"/>
    </w:rPr>
  </w:style>
  <w:style w:type="paragraph" w:styleId="ListNumber2">
    <w:name w:val="List Number 2"/>
    <w:basedOn w:val="Normal"/>
    <w:uiPriority w:val="99"/>
    <w:rsid w:val="009005D5"/>
    <w:pPr>
      <w:numPr>
        <w:ilvl w:val="1"/>
        <w:numId w:val="30"/>
      </w:numPr>
      <w:spacing w:after="60"/>
    </w:pPr>
  </w:style>
  <w:style w:type="paragraph" w:styleId="ListNumber3">
    <w:name w:val="List Number 3"/>
    <w:basedOn w:val="Normal"/>
    <w:uiPriority w:val="99"/>
    <w:rsid w:val="009005D5"/>
    <w:pPr>
      <w:numPr>
        <w:ilvl w:val="2"/>
        <w:numId w:val="30"/>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aliases w:val="List Paragraph1,List Paragraph11,Recommendation"/>
    <w:basedOn w:val="Normal"/>
    <w:link w:val="ListParagraphChar"/>
    <w:uiPriority w:val="34"/>
    <w:qFormat/>
    <w:rsid w:val="000E5CC4"/>
    <w:pPr>
      <w:ind w:left="720"/>
      <w:contextualSpacing/>
    </w:pPr>
  </w:style>
  <w:style w:type="table" w:styleId="ListTable1Light">
    <w:name w:val="List Table 1 Light"/>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1Light-Accent2">
    <w:name w:val="List Table 1 Light Accent 2"/>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1Light-Accent3">
    <w:name w:val="List Table 1 Light Accent 3"/>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1Light-Accent5">
    <w:name w:val="List Table 1 Light Accent 5"/>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1Light-Accent6">
    <w:name w:val="List Table 1 Light Accent 6"/>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2">
    <w:name w:val="List Table 2"/>
    <w:basedOn w:val="TableNormal"/>
    <w:uiPriority w:val="47"/>
    <w:rsid w:val="000E5CC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5CC4"/>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2-Accent2">
    <w:name w:val="List Table 2 Accent 2"/>
    <w:basedOn w:val="TableNormal"/>
    <w:uiPriority w:val="47"/>
    <w:rsid w:val="000E5CC4"/>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2-Accent3">
    <w:name w:val="List Table 2 Accent 3"/>
    <w:basedOn w:val="TableNormal"/>
    <w:uiPriority w:val="47"/>
    <w:rsid w:val="000E5CC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0E5CC4"/>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2-Accent5">
    <w:name w:val="List Table 2 Accent 5"/>
    <w:basedOn w:val="TableNormal"/>
    <w:uiPriority w:val="47"/>
    <w:rsid w:val="000E5CC4"/>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2-Accent6">
    <w:name w:val="List Table 2 Accent 6"/>
    <w:basedOn w:val="TableNormal"/>
    <w:uiPriority w:val="47"/>
    <w:rsid w:val="000E5CC4"/>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3">
    <w:name w:val="List Table 3"/>
    <w:basedOn w:val="TableNormal"/>
    <w:uiPriority w:val="48"/>
    <w:rsid w:val="000E5CC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E5CC4"/>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styleId="ListTable3-Accent2">
    <w:name w:val="List Table 3 Accent 2"/>
    <w:basedOn w:val="TableNormal"/>
    <w:uiPriority w:val="48"/>
    <w:rsid w:val="000E5CC4"/>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styleId="ListTable3-Accent3">
    <w:name w:val="List Table 3 Accent 3"/>
    <w:basedOn w:val="TableNormal"/>
    <w:uiPriority w:val="48"/>
    <w:rsid w:val="000E5C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0E5CC4"/>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styleId="ListTable3-Accent5">
    <w:name w:val="List Table 3 Accent 5"/>
    <w:basedOn w:val="TableNormal"/>
    <w:uiPriority w:val="48"/>
    <w:rsid w:val="000E5CC4"/>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styleId="ListTable3-Accent6">
    <w:name w:val="List Table 3 Accent 6"/>
    <w:basedOn w:val="TableNormal"/>
    <w:uiPriority w:val="48"/>
    <w:rsid w:val="000E5CC4"/>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styleId="ListTable4">
    <w:name w:val="List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4-Accent2">
    <w:name w:val="List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4-Accent3">
    <w:name w:val="List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4-Accent5">
    <w:name w:val="List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4-Accent6">
    <w:name w:val="List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5Dark">
    <w:name w:val="List Table 5 Dark"/>
    <w:basedOn w:val="TableNormal"/>
    <w:uiPriority w:val="50"/>
    <w:rsid w:val="000E5CC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E5CC4"/>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E5CC4"/>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E5C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E5CC4"/>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E5CC4"/>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E5CC4"/>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6Colorful-Accent2">
    <w:name w:val="List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6Colorful-Accent3">
    <w:name w:val="List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6Colorful-Accent5">
    <w:name w:val="List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6Colorful-Accent6">
    <w:name w:val="List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7Colorful">
    <w:name w:val="List Table 7 Colorful"/>
    <w:basedOn w:val="TableNormal"/>
    <w:uiPriority w:val="52"/>
    <w:rsid w:val="000E5CC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E5CC4"/>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E5CC4"/>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E5CC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E5CC4"/>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E5CC4"/>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E5CC4"/>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E5CC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0E5CC4"/>
    <w:rPr>
      <w:rFonts w:ascii="Consolas" w:hAnsi="Consolas"/>
      <w:sz w:val="20"/>
      <w:szCs w:val="20"/>
    </w:rPr>
  </w:style>
  <w:style w:type="table" w:styleId="MediumGrid1">
    <w:name w:val="Medium Grid 1"/>
    <w:basedOn w:val="TableNormal"/>
    <w:uiPriority w:val="67"/>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E5CC4"/>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0E5CC4"/>
    <w:pPr>
      <w:spacing w:after="0" w:line="240" w:lineRule="auto"/>
    </w:pPr>
    <w:rPr>
      <w:rFonts w:ascii="HelveticaNeueLT Std Lt Cn" w:hAnsi="HelveticaNeueLT Std Lt Cn"/>
      <w:sz w:val="20"/>
    </w:rPr>
  </w:style>
  <w:style w:type="paragraph" w:styleId="NormalWeb">
    <w:name w:val="Normal (Web)"/>
    <w:basedOn w:val="Normal"/>
    <w:uiPriority w:val="99"/>
    <w:semiHidden/>
    <w:unhideWhenUsed/>
    <w:rsid w:val="000E5CC4"/>
    <w:rPr>
      <w:rFonts w:ascii="Times New Roman" w:hAnsi="Times New Roman" w:cs="Times New Roman"/>
      <w:sz w:val="24"/>
      <w:szCs w:val="24"/>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style>
  <w:style w:type="character" w:customStyle="1" w:styleId="NoteHeadingChar">
    <w:name w:val="Note Heading Char"/>
    <w:basedOn w:val="DefaultParagraphFont"/>
    <w:link w:val="NoteHeading"/>
    <w:uiPriority w:val="99"/>
    <w:semiHidden/>
    <w:rsid w:val="000E5CC4"/>
    <w:rPr>
      <w:rFonts w:ascii="HelveticaNeueLT Std Lt Cn" w:hAnsi="HelveticaNeueLT Std Lt Cn"/>
      <w:sz w:val="20"/>
    </w:rPr>
  </w:style>
  <w:style w:type="character" w:styleId="PageNumber0">
    <w:name w:val="page number"/>
    <w:basedOn w:val="DefaultParagraphFont"/>
    <w:uiPriority w:val="99"/>
    <w:semiHidden/>
    <w:unhideWhenUsed/>
    <w:rsid w:val="000E5CC4"/>
  </w:style>
  <w:style w:type="character" w:styleId="PlaceholderText">
    <w:name w:val="Placeholder Text"/>
    <w:basedOn w:val="DefaultParagraphFont"/>
    <w:uiPriority w:val="99"/>
    <w:semiHidden/>
    <w:rsid w:val="000E5CC4"/>
    <w:rPr>
      <w:color w:val="808080"/>
    </w:rPr>
  </w:style>
  <w:style w:type="table" w:styleId="PlainTable1">
    <w:name w:val="Plain Table 1"/>
    <w:basedOn w:val="TableNormal"/>
    <w:uiPriority w:val="41"/>
    <w:rsid w:val="000E5C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5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5C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5C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5C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E5CC4"/>
    <w:rPr>
      <w:rFonts w:ascii="Consolas" w:hAnsi="Consolas"/>
      <w:sz w:val="21"/>
      <w:szCs w:val="21"/>
    </w:rPr>
  </w:style>
  <w:style w:type="paragraph" w:styleId="Quote">
    <w:name w:val="Quote"/>
    <w:basedOn w:val="Normal"/>
    <w:next w:val="QuoteListBullet"/>
    <w:link w:val="QuoteChar"/>
    <w:uiPriority w:val="29"/>
    <w:qFormat/>
    <w:rsid w:val="00DA5DC2"/>
    <w:pPr>
      <w:spacing w:before="120" w:after="120"/>
      <w:ind w:right="601"/>
    </w:pPr>
    <w:rPr>
      <w:i/>
      <w:iCs/>
      <w:color w:val="404040" w:themeColor="text1" w:themeTint="BF"/>
      <w:sz w:val="20"/>
    </w:rPr>
  </w:style>
  <w:style w:type="character" w:customStyle="1" w:styleId="QuoteChar">
    <w:name w:val="Quote Char"/>
    <w:basedOn w:val="DefaultParagraphFont"/>
    <w:link w:val="Quote"/>
    <w:uiPriority w:val="29"/>
    <w:rsid w:val="00DA5DC2"/>
    <w:rPr>
      <w:rFonts w:ascii="Arial Narrow" w:hAnsi="Arial Narrow"/>
      <w:i/>
      <w:iCs/>
      <w:color w:val="404040" w:themeColor="text1" w:themeTint="BF"/>
      <w:sz w:val="20"/>
      <w:lang w:val="en-AU"/>
    </w:rPr>
  </w:style>
  <w:style w:type="paragraph" w:styleId="Salutation">
    <w:name w:val="Salutation"/>
    <w:basedOn w:val="Normal"/>
    <w:next w:val="Normal"/>
    <w:link w:val="SalutationChar"/>
    <w:uiPriority w:val="99"/>
    <w:semiHidden/>
    <w:rsid w:val="000E5CC4"/>
  </w:style>
  <w:style w:type="character" w:customStyle="1" w:styleId="SalutationChar">
    <w:name w:val="Salutation Char"/>
    <w:basedOn w:val="DefaultParagraphFont"/>
    <w:link w:val="Salutation"/>
    <w:uiPriority w:val="99"/>
    <w:semiHidden/>
    <w:rsid w:val="000E5CC4"/>
    <w:rPr>
      <w:rFonts w:ascii="HelveticaNeueLT Std Lt Cn" w:hAnsi="HelveticaNeueLT Std Lt Cn"/>
      <w:sz w:val="20"/>
    </w:rPr>
  </w:style>
  <w:style w:type="paragraph" w:styleId="Signature">
    <w:name w:val="Signature"/>
    <w:basedOn w:val="Normal"/>
    <w:link w:val="SignatureChar"/>
    <w:uiPriority w:val="99"/>
    <w:semiHidden/>
    <w:unhideWhenUsed/>
    <w:rsid w:val="000E5CC4"/>
    <w:pPr>
      <w:spacing w:after="0" w:line="240" w:lineRule="auto"/>
      <w:ind w:left="4252"/>
    </w:pPr>
  </w:style>
  <w:style w:type="character" w:customStyle="1" w:styleId="SignatureChar">
    <w:name w:val="Signature Char"/>
    <w:basedOn w:val="DefaultParagraphFont"/>
    <w:link w:val="Signature"/>
    <w:uiPriority w:val="99"/>
    <w:semiHidden/>
    <w:rsid w:val="000E5CC4"/>
    <w:rPr>
      <w:rFonts w:ascii="HelveticaNeueLT Std Lt Cn" w:hAnsi="HelveticaNeueLT Std Lt Cn"/>
      <w:sz w:val="20"/>
    </w:rPr>
  </w:style>
  <w:style w:type="character" w:styleId="Strong">
    <w:name w:val="Strong"/>
    <w:basedOn w:val="DefaultParagraphFont"/>
    <w:uiPriority w:val="22"/>
    <w:qFormat/>
    <w:rsid w:val="000E5CC4"/>
    <w:rPr>
      <w:b/>
      <w:bCs/>
    </w:rPr>
  </w:style>
  <w:style w:type="paragraph" w:styleId="Subtitle">
    <w:name w:val="Subtitle"/>
    <w:basedOn w:val="Normal"/>
    <w:next w:val="Normal"/>
    <w:link w:val="SubtitleChar"/>
    <w:uiPriority w:val="11"/>
    <w:semiHidden/>
    <w:qFormat/>
    <w:rsid w:val="000E5CC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semiHidden/>
    <w:rsid w:val="000E5CC4"/>
    <w:rPr>
      <w:rFonts w:eastAsiaTheme="minorEastAsia"/>
      <w:color w:val="5A5A5A" w:themeColor="text1" w:themeTint="A5"/>
      <w:spacing w:val="15"/>
    </w:rPr>
  </w:style>
  <w:style w:type="character" w:styleId="SubtleEmphasis">
    <w:name w:val="Subtle Emphasis"/>
    <w:basedOn w:val="DefaultParagraphFont"/>
    <w:uiPriority w:val="19"/>
    <w:qFormat/>
    <w:rsid w:val="000E5CC4"/>
    <w:rPr>
      <w:i/>
      <w:iCs/>
      <w:color w:val="404040" w:themeColor="text1" w:themeTint="BF"/>
    </w:rPr>
  </w:style>
  <w:style w:type="character" w:styleId="SubtleReference">
    <w:name w:val="Subtle Reference"/>
    <w:basedOn w:val="DefaultParagraphFont"/>
    <w:uiPriority w:val="31"/>
    <w:qFormat/>
    <w:rsid w:val="000E5CC4"/>
    <w:rPr>
      <w:smallCaps/>
      <w:color w:val="5A5A5A" w:themeColor="text1" w:themeTint="A5"/>
    </w:rPr>
  </w:style>
  <w:style w:type="table" w:styleId="Table3Deffects1">
    <w:name w:val="Table 3D effects 1"/>
    <w:basedOn w:val="TableNormal"/>
    <w:uiPriority w:val="99"/>
    <w:semiHidden/>
    <w:unhideWhenUsed/>
    <w:rsid w:val="000E5CC4"/>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5CC4"/>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E5C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5CC4"/>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CC4"/>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0E5C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CC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E5CC4"/>
    <w:pPr>
      <w:spacing w:before="120"/>
    </w:pPr>
    <w:rPr>
      <w:rFonts w:asciiTheme="majorHAnsi" w:eastAsiaTheme="majorEastAsia" w:hAnsiTheme="majorHAnsi" w:cstheme="majorBidi"/>
      <w:b/>
      <w:bCs/>
      <w:sz w:val="24"/>
      <w:szCs w:val="24"/>
    </w:rPr>
  </w:style>
  <w:style w:type="paragraph" w:customStyle="1" w:styleId="LetterName">
    <w:name w:val="LetterName"/>
    <w:basedOn w:val="LetterBodyCopy"/>
    <w:uiPriority w:val="99"/>
    <w:rsid w:val="00CA3916"/>
    <w:pPr>
      <w:spacing w:before="0" w:after="0"/>
    </w:pPr>
    <w:rPr>
      <w:rFonts w:eastAsia="Times New Roman" w:cs="Times New Roman"/>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rFonts w:eastAsia="Times New Roman" w:cs="Times New Roman"/>
      <w:b/>
      <w:caps/>
      <w:sz w:val="24"/>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rFonts w:eastAsia="Times New Roman" w:cs="Times New Roman"/>
      <w:caps/>
      <w:szCs w:val="24"/>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rFonts w:eastAsia="Times New Roman" w:cs="Times New Roman"/>
      <w:caps/>
      <w:sz w:val="14"/>
      <w:szCs w:val="20"/>
    </w:rPr>
  </w:style>
  <w:style w:type="paragraph" w:customStyle="1" w:styleId="HeaderAddress">
    <w:name w:val="HeaderAddress"/>
    <w:basedOn w:val="Normal"/>
    <w:rsid w:val="00FA378F"/>
    <w:pPr>
      <w:spacing w:after="0" w:line="240" w:lineRule="auto"/>
    </w:pPr>
    <w:rPr>
      <w:rFonts w:asciiTheme="minorHAnsi" w:eastAsia="Times New Roman" w:hAnsiTheme="minorHAnsi" w:cs="Times New Roman"/>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476B83"/>
    <w:pPr>
      <w:jc w:val="left"/>
    </w:pPr>
    <w:rPr>
      <w:rFonts w:ascii="Arial Narrow" w:hAnsi="Arial Narrow"/>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rFonts w:cs="Arial"/>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ind w:left="248"/>
    </w:pPr>
    <w:rPr>
      <w:caps/>
      <w:color w:val="FFFEFF"/>
      <w:spacing w:val="110"/>
      <w:sz w:val="3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D4697B"/>
    <w:pPr>
      <w:spacing w:after="0"/>
      <w:ind w:left="248"/>
    </w:pPr>
    <w:rPr>
      <w:caps/>
      <w:color w:val="FFFEFF"/>
      <w:spacing w:val="110"/>
      <w:sz w:val="38"/>
    </w:rPr>
  </w:style>
  <w:style w:type="paragraph" w:customStyle="1" w:styleId="Exec-SubHeadBanner">
    <w:name w:val="Exec - SubHead (Banner)"/>
    <w:basedOn w:val="Exec-HeadingBanner"/>
    <w:qFormat/>
    <w:rsid w:val="00341438"/>
    <w:pPr>
      <w:numPr>
        <w:numId w:val="20"/>
      </w:numPr>
      <w:ind w:left="248"/>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uiPriority w:val="3"/>
    <w:rsid w:val="00D42C29"/>
    <w:pPr>
      <w:keepNext/>
      <w:spacing w:before="40" w:after="40"/>
      <w:ind w:right="120"/>
    </w:pPr>
    <w:rPr>
      <w:rFonts w:ascii="Arial" w:hAnsi="Arial"/>
      <w:b/>
      <w:color w:val="FFFEFF"/>
      <w:sz w:val="20"/>
    </w:rPr>
  </w:style>
  <w:style w:type="paragraph" w:customStyle="1" w:styleId="Tabletext">
    <w:name w:val="Table text"/>
    <w:basedOn w:val="Normal"/>
    <w:link w:val="TabletextChar"/>
    <w:rsid w:val="00005D19"/>
    <w:pPr>
      <w:spacing w:before="60" w:after="60" w:line="300" w:lineRule="atLeast"/>
      <w:ind w:right="119"/>
    </w:pPr>
    <w:rPr>
      <w:rFonts w:ascii="Arial" w:hAnsi="Arial"/>
      <w:color w:val="000100"/>
      <w:sz w:val="23"/>
    </w:rPr>
  </w:style>
  <w:style w:type="paragraph" w:customStyle="1" w:styleId="Tablesideheading1">
    <w:name w:val="Table side heading 1"/>
    <w:basedOn w:val="Tabletext"/>
    <w:next w:val="Tabletext"/>
    <w:qFormat/>
    <w:rsid w:val="00605727"/>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3200" w:lineRule="exact"/>
      <w:jc w:val="right"/>
    </w:pPr>
    <w:rPr>
      <w:rFonts w:ascii="Bodoni MT" w:hAnsi="Bodoni MT"/>
      <w:color w:val="FFFEFF"/>
      <w:spacing w:val="-320"/>
      <w:sz w:val="200"/>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rFonts w:ascii="Novecento Book" w:hAnsi="Novecento Book"/>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uiPriority w:val="39"/>
    <w:rsid w:val="00CB236D"/>
    <w:pPr>
      <w:spacing w:after="0" w:line="240" w:lineRule="auto"/>
    </w:pPr>
    <w:rPr>
      <w:rFonts w:ascii="Arial Narrow" w:hAnsi="Arial Narrow"/>
      <w:sz w:val="20"/>
    </w:rPr>
    <w:tblPr>
      <w:tblCellMar>
        <w:left w:w="0" w:type="dxa"/>
        <w:right w:w="0" w:type="dxa"/>
      </w:tblCellMar>
    </w:tblPr>
    <w:tcPr>
      <w:shd w:val="clear" w:color="auto" w:fill="auto"/>
    </w:tcPr>
    <w:tblStylePr w:type="firstRow">
      <w:pPr>
        <w:jc w:val="left"/>
      </w:pPr>
      <w:rPr>
        <w:color w:val="FFFFFF" w:themeColor="background1"/>
      </w:rPr>
    </w:tblStyle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sz w:val="2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ind w:left="248"/>
    </w:pPr>
    <w:rPr>
      <w:caps/>
      <w:color w:val="FFFEFF"/>
      <w:spacing w:val="110"/>
      <w:sz w:val="3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rFonts w:ascii="Novecento Book" w:hAnsi="Novecento Book"/>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eastAsia="Times New Roman" w:hAnsi="Novecento Book" w:cs="Times New Roman"/>
      <w:color w:val="FFFFFF" w:themeColor="background1"/>
      <w:kern w:val="28"/>
      <w:sz w:val="38"/>
      <w:szCs w:val="38"/>
      <w:lang w:eastAsia="en-AU"/>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1A5FC3"/>
    <w:pPr>
      <w:keepNext/>
      <w:spacing w:before="120" w:after="120" w:line="280" w:lineRule="exact"/>
    </w:pPr>
    <w:rPr>
      <w:rFonts w:ascii="Arial Narrow" w:eastAsia="Times New Roman" w:hAnsi="Arial Narrow" w:cs="Times New Roman"/>
      <w:b/>
      <w:szCs w:val="36"/>
      <w:lang w:val="en-AU" w:eastAsia="en-AU"/>
    </w:rPr>
  </w:style>
  <w:style w:type="paragraph" w:customStyle="1" w:styleId="LetterHeading2">
    <w:name w:val="Letter Heading 2"/>
    <w:basedOn w:val="LetterHeading1"/>
    <w:next w:val="BodyText"/>
    <w:uiPriority w:val="7"/>
    <w:qFormat/>
    <w:rsid w:val="001A5FC3"/>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231707"/>
    <w:pPr>
      <w:keepNext/>
      <w:numPr>
        <w:ilvl w:val="1"/>
        <w:numId w:val="23"/>
      </w:numPr>
      <w:spacing w:after="60"/>
      <w:ind w:hanging="278"/>
      <w:contextualSpacing/>
    </w:pPr>
    <w:rPr>
      <w:sz w:val="20"/>
    </w:rPr>
  </w:style>
  <w:style w:type="paragraph" w:customStyle="1" w:styleId="BoxListBullet3">
    <w:name w:val="Box List Bullet 3"/>
    <w:basedOn w:val="Normal"/>
    <w:qFormat/>
    <w:rsid w:val="00231707"/>
    <w:pPr>
      <w:keepNext/>
      <w:numPr>
        <w:ilvl w:val="2"/>
        <w:numId w:val="23"/>
      </w:numPr>
      <w:spacing w:after="60"/>
      <w:ind w:left="964" w:hanging="238"/>
      <w:contextualSpacing/>
    </w:pPr>
    <w:rPr>
      <w:sz w:val="20"/>
    </w:rPr>
  </w:style>
  <w:style w:type="numbering" w:customStyle="1" w:styleId="aaReportListBullets">
    <w:name w:val="aa Report List Bullets"/>
    <w:uiPriority w:val="99"/>
    <w:rsid w:val="000659A4"/>
    <w:pPr>
      <w:numPr>
        <w:numId w:val="13"/>
      </w:numPr>
    </w:p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qFormat/>
    <w:rsid w:val="00231707"/>
    <w:pPr>
      <w:keepNext/>
      <w:numPr>
        <w:numId w:val="33"/>
      </w:numPr>
      <w:spacing w:before="60" w:after="60"/>
      <w:ind w:left="448" w:hanging="448"/>
      <w:contextualSpacing/>
    </w:pPr>
    <w:rPr>
      <w:sz w:val="20"/>
    </w:rPr>
  </w:style>
  <w:style w:type="paragraph" w:customStyle="1" w:styleId="BoxListNumber2">
    <w:name w:val="Box List Number 2"/>
    <w:basedOn w:val="BoxText"/>
    <w:qFormat/>
    <w:rsid w:val="00231707"/>
    <w:pPr>
      <w:numPr>
        <w:ilvl w:val="1"/>
        <w:numId w:val="33"/>
      </w:numPr>
      <w:spacing w:before="0"/>
      <w:ind w:hanging="352"/>
      <w:contextualSpacing/>
    </w:pPr>
  </w:style>
  <w:style w:type="paragraph" w:customStyle="1" w:styleId="BoxListNumber3">
    <w:name w:val="Box List Number 3"/>
    <w:basedOn w:val="BoxText"/>
    <w:qFormat/>
    <w:rsid w:val="00231707"/>
    <w:pPr>
      <w:numPr>
        <w:ilvl w:val="2"/>
        <w:numId w:val="33"/>
      </w:numPr>
      <w:spacing w:before="0"/>
      <w:ind w:left="1157" w:hanging="357"/>
      <w:contextualSpacing/>
    </w:pPr>
  </w:style>
  <w:style w:type="numbering" w:customStyle="1" w:styleId="BoxList">
    <w:name w:val="Box List"/>
    <w:uiPriority w:val="99"/>
    <w:rsid w:val="000A05D0"/>
    <w:pPr>
      <w:numPr>
        <w:numId w:val="9"/>
      </w:numPr>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rsid w:val="000216EF"/>
    <w:pPr>
      <w:keepNext/>
      <w:keepLines/>
      <w:spacing w:before="40" w:after="0" w:line="240" w:lineRule="auto"/>
    </w:pPr>
    <w:rPr>
      <w:rFonts w:ascii="Arial" w:eastAsia="Times New Roman" w:hAnsi="Arial" w:cs="Times New Roman"/>
      <w:sz w:val="20"/>
      <w:szCs w:val="24"/>
      <w:lang w:val="en-AU"/>
    </w:rPr>
  </w:style>
  <w:style w:type="character" w:customStyle="1" w:styleId="Notelabel">
    <w:name w:val="Note label"/>
    <w:basedOn w:val="DefaultParagraphFont"/>
    <w:rsid w:val="00F92CF4"/>
    <w:rPr>
      <w:rFonts w:ascii="Arial" w:hAnsi="Arial"/>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qFormat/>
    <w:rsid w:val="00CD10AE"/>
    <w:pPr>
      <w:numPr>
        <w:numId w:val="32"/>
      </w:numPr>
    </w:pPr>
  </w:style>
  <w:style w:type="paragraph" w:customStyle="1" w:styleId="Tablelistbullet2">
    <w:name w:val="Table list bullet 2"/>
    <w:basedOn w:val="Tablelistbullet"/>
    <w:qFormat/>
    <w:rsid w:val="00CD10AE"/>
    <w:pPr>
      <w:numPr>
        <w:ilvl w:val="1"/>
      </w:numPr>
      <w:spacing w:before="0"/>
    </w:pPr>
  </w:style>
  <w:style w:type="paragraph" w:customStyle="1" w:styleId="Tablelistbullet3">
    <w:name w:val="Table list bullet 3"/>
    <w:basedOn w:val="Tabletext"/>
    <w:qFormat/>
    <w:rsid w:val="00CD10AE"/>
    <w:pPr>
      <w:numPr>
        <w:ilvl w:val="2"/>
        <w:numId w:val="32"/>
      </w:numPr>
      <w:spacing w:before="0"/>
    </w:pPr>
  </w:style>
  <w:style w:type="numbering" w:customStyle="1" w:styleId="aaTableListBullets">
    <w:name w:val="aa Table List Bullets"/>
    <w:uiPriority w:val="99"/>
    <w:rsid w:val="0065074D"/>
    <w:pPr>
      <w:numPr>
        <w:numId w:val="10"/>
      </w:numPr>
    </w:pPr>
  </w:style>
  <w:style w:type="paragraph" w:customStyle="1" w:styleId="Tablelistnumber">
    <w:name w:val="Table list number"/>
    <w:basedOn w:val="Tabletext"/>
    <w:qFormat/>
    <w:rsid w:val="00B16391"/>
    <w:pPr>
      <w:numPr>
        <w:numId w:val="11"/>
      </w:numPr>
    </w:pPr>
  </w:style>
  <w:style w:type="paragraph" w:customStyle="1" w:styleId="Tablelistnumber2">
    <w:name w:val="Table list number 2"/>
    <w:basedOn w:val="Tabletext"/>
    <w:qFormat/>
    <w:rsid w:val="00605727"/>
    <w:pPr>
      <w:numPr>
        <w:ilvl w:val="1"/>
        <w:numId w:val="11"/>
      </w:numPr>
      <w:spacing w:before="0"/>
    </w:pPr>
  </w:style>
  <w:style w:type="paragraph" w:customStyle="1" w:styleId="Tablelistnumber3">
    <w:name w:val="Table list number 3"/>
    <w:basedOn w:val="Tabletext"/>
    <w:qFormat/>
    <w:rsid w:val="00CD10AE"/>
    <w:pPr>
      <w:numPr>
        <w:ilvl w:val="2"/>
        <w:numId w:val="11"/>
      </w:numPr>
      <w:spacing w:before="0"/>
    </w:pPr>
  </w:style>
  <w:style w:type="numbering" w:customStyle="1" w:styleId="aaTableListNumbers">
    <w:name w:val="aa Table List Numbers"/>
    <w:uiPriority w:val="99"/>
    <w:rsid w:val="00802E41"/>
    <w:pPr>
      <w:numPr>
        <w:numId w:val="11"/>
      </w:numPr>
    </w:pPr>
  </w:style>
  <w:style w:type="numbering" w:customStyle="1" w:styleId="BoxListBullets">
    <w:name w:val="Box List Bullets"/>
    <w:uiPriority w:val="99"/>
    <w:rsid w:val="00943684"/>
    <w:pPr>
      <w:numPr>
        <w:numId w:val="12"/>
      </w:numPr>
    </w:pPr>
  </w:style>
  <w:style w:type="paragraph" w:customStyle="1" w:styleId="Headingglossary">
    <w:name w:val="Heading (glossary)"/>
    <w:basedOn w:val="Chpt-HeadingBanner"/>
    <w:qFormat/>
    <w:rsid w:val="00E16C89"/>
    <w:pPr>
      <w:ind w:left="248"/>
    </w:pPr>
    <w:rPr>
      <w:rFonts w:ascii="Arial Narrow" w:hAnsi="Arial Narrow"/>
      <w:caps/>
      <w:sz w:val="3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rsid w:val="0027512E"/>
    <w:pPr>
      <w:keepNext/>
      <w:numPr>
        <w:ilvl w:val="1"/>
        <w:numId w:val="20"/>
      </w:numPr>
      <w:pBdr>
        <w:bottom w:val="single" w:sz="4" w:space="0" w:color="auto"/>
        <w:between w:val="single" w:sz="4" w:space="1" w:color="auto"/>
      </w:pBdr>
      <w:spacing w:before="480" w:after="360" w:line="280" w:lineRule="atLeast"/>
      <w:outlineLvl w:val="1"/>
    </w:pPr>
    <w:rPr>
      <w:rFonts w:ascii="Arial" w:hAnsi="Arial"/>
      <w:b/>
      <w:sz w:val="36"/>
    </w:rPr>
  </w:style>
  <w:style w:type="paragraph" w:customStyle="1" w:styleId="Heading3nonumber">
    <w:name w:val="Heading 3 (no number)"/>
    <w:basedOn w:val="BodyText"/>
    <w:next w:val="BodyText"/>
    <w:qFormat/>
    <w:rsid w:val="00A93E8B"/>
    <w:pPr>
      <w:keepNext/>
      <w:keepLines/>
      <w:numPr>
        <w:ilvl w:val="2"/>
        <w:numId w:val="20"/>
      </w:numPr>
      <w:pBdr>
        <w:bottom w:val="single" w:sz="4" w:space="1" w:color="auto"/>
      </w:pBdr>
      <w:spacing w:after="48"/>
      <w:outlineLvl w:val="2"/>
    </w:pPr>
    <w:rPr>
      <w:b/>
    </w:rPr>
  </w:style>
  <w:style w:type="numbering" w:customStyle="1" w:styleId="aaReportListNumber">
    <w:name w:val="aa Report List Number"/>
    <w:uiPriority w:val="99"/>
    <w:rsid w:val="00E81A3E"/>
    <w:pPr>
      <w:numPr>
        <w:numId w:val="14"/>
      </w:numPr>
    </w:p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rsid w:val="008851E1"/>
    <w:pPr>
      <w:keepNext/>
      <w:keepLines/>
      <w:spacing w:before="240" w:after="240"/>
    </w:pPr>
    <w:rPr>
      <w:rFonts w:ascii="Arial" w:hAnsi="Arial"/>
      <w:b/>
      <w:spacing w:val="-1"/>
      <w:sz w:val="24"/>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35"/>
      </w:numPr>
    </w:pPr>
  </w:style>
  <w:style w:type="numbering" w:customStyle="1" w:styleId="aaSideNotesBullets">
    <w:name w:val="aa SideNotes Bullets"/>
    <w:uiPriority w:val="99"/>
    <w:rsid w:val="009B1E82"/>
    <w:pPr>
      <w:numPr>
        <w:numId w:val="15"/>
      </w:numPr>
    </w:pPr>
  </w:style>
  <w:style w:type="paragraph" w:customStyle="1" w:styleId="SideNoteBullet">
    <w:name w:val="SideNote Bullet"/>
    <w:basedOn w:val="SideNoteRegularLeft"/>
    <w:rsid w:val="00755631"/>
    <w:pPr>
      <w:numPr>
        <w:ilvl w:val="1"/>
        <w:numId w:val="35"/>
      </w:numPr>
      <w:spacing w:before="0" w:after="64"/>
    </w:pPr>
  </w:style>
  <w:style w:type="numbering" w:customStyle="1" w:styleId="aaReportHeadings">
    <w:name w:val="aa Report Headings"/>
    <w:uiPriority w:val="99"/>
    <w:rsid w:val="00CB4D06"/>
    <w:pPr>
      <w:numPr>
        <w:numId w:val="16"/>
      </w:numPr>
    </w:pPr>
  </w:style>
  <w:style w:type="paragraph" w:customStyle="1" w:styleId="HeadingChapter">
    <w:name w:val="Heading (Chapter)"/>
    <w:basedOn w:val="Normal-nospace"/>
    <w:rsid w:val="008F12AA"/>
    <w:pPr>
      <w:spacing w:line="3200" w:lineRule="exact"/>
      <w:ind w:left="216"/>
      <w:jc w:val="right"/>
    </w:pPr>
    <w:rPr>
      <w:rFonts w:ascii="Arial" w:hAnsi="Arial"/>
      <w:noProof/>
      <w:color w:val="FFFEFF"/>
      <w:spacing w:val="-240"/>
      <w:sz w:val="300"/>
    </w:rPr>
  </w:style>
  <w:style w:type="numbering" w:customStyle="1" w:styleId="TOCList">
    <w:name w:val="TOC List"/>
    <w:uiPriority w:val="99"/>
    <w:rsid w:val="006E1EF5"/>
    <w:pPr>
      <w:numPr>
        <w:numId w:val="17"/>
      </w:numPr>
    </w:pPr>
  </w:style>
  <w:style w:type="paragraph" w:customStyle="1" w:styleId="HeadingAppendix">
    <w:name w:val="Heading (Appendix)"/>
    <w:basedOn w:val="BodyText"/>
    <w:qFormat/>
    <w:rsid w:val="00B30D11"/>
    <w:pPr>
      <w:spacing w:line="3200" w:lineRule="exact"/>
      <w:ind w:left="216" w:firstLine="72"/>
      <w:jc w:val="right"/>
    </w:pPr>
    <w:rPr>
      <w:rFonts w:ascii="Bodoni MT" w:hAnsi="Bodoni MT"/>
      <w:noProof/>
      <w:color w:val="FFFEFF"/>
      <w:spacing w:val="-160"/>
      <w:sz w:val="330"/>
    </w:rPr>
  </w:style>
  <w:style w:type="numbering" w:customStyle="1" w:styleId="aaAppendixNumbering">
    <w:name w:val="aa Appendix Numbering"/>
    <w:uiPriority w:val="99"/>
    <w:rsid w:val="00C16703"/>
    <w:pPr>
      <w:numPr>
        <w:numId w:val="18"/>
      </w:numPr>
    </w:pPr>
  </w:style>
  <w:style w:type="paragraph" w:customStyle="1" w:styleId="Heading4nonumber">
    <w:name w:val="Heading 4 (no number)"/>
    <w:basedOn w:val="Normal"/>
    <w:next w:val="BodyText"/>
    <w:rsid w:val="002B3789"/>
    <w:pPr>
      <w:keepNext/>
      <w:keepLines/>
      <w:numPr>
        <w:ilvl w:val="3"/>
        <w:numId w:val="20"/>
      </w:numPr>
      <w:spacing w:before="480" w:after="240" w:line="280" w:lineRule="atLeast"/>
      <w:outlineLvl w:val="3"/>
    </w:pPr>
    <w:rPr>
      <w:rFonts w:ascii="Arial" w:hAnsi="Arial"/>
      <w:b/>
      <w:color w:val="000100"/>
      <w:spacing w:val="-1"/>
      <w:sz w:val="23"/>
    </w:rPr>
  </w:style>
  <w:style w:type="paragraph" w:customStyle="1" w:styleId="Heading5nonumber">
    <w:name w:val="Heading 5 (no number)"/>
    <w:basedOn w:val="Normal"/>
    <w:next w:val="BodyText"/>
    <w:rsid w:val="008F12AA"/>
    <w:pPr>
      <w:keepNext/>
      <w:keepLines/>
      <w:numPr>
        <w:ilvl w:val="4"/>
        <w:numId w:val="20"/>
      </w:numPr>
      <w:spacing w:before="240" w:after="180" w:line="280" w:lineRule="atLeast"/>
      <w:outlineLvl w:val="4"/>
    </w:pPr>
    <w:rPr>
      <w:rFonts w:ascii="Arial" w:hAnsi="Arial"/>
      <w:b/>
      <w:color w:val="000100"/>
      <w:spacing w:val="3"/>
      <w:sz w:val="23"/>
    </w:rPr>
  </w:style>
  <w:style w:type="paragraph" w:customStyle="1" w:styleId="Heading6nonumber">
    <w:name w:val="Heading 6 (no number)"/>
    <w:basedOn w:val="Normal"/>
    <w:next w:val="BodyText"/>
    <w:qFormat/>
    <w:rsid w:val="004F0A14"/>
    <w:pPr>
      <w:keepNext/>
      <w:numPr>
        <w:ilvl w:val="5"/>
        <w:numId w:val="20"/>
      </w:numPr>
      <w:spacing w:before="240" w:after="89"/>
      <w:outlineLvl w:val="5"/>
    </w:pPr>
    <w:rPr>
      <w:b/>
      <w:i/>
      <w:color w:val="808080" w:themeColor="background1" w:themeShade="80"/>
      <w:spacing w:val="3"/>
    </w:rPr>
  </w:style>
  <w:style w:type="numbering" w:customStyle="1" w:styleId="aaHeadingnonumberList">
    <w:name w:val="aa Heading (no number) List"/>
    <w:uiPriority w:val="99"/>
    <w:rsid w:val="0084499E"/>
    <w:pPr>
      <w:numPr>
        <w:numId w:val="19"/>
      </w:numPr>
    </w:p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ind w:left="216"/>
    </w:pPr>
    <w:rPr>
      <w:rFonts w:ascii="Arial Narrow" w:hAnsi="Arial Narrow"/>
      <w:caps/>
      <w:sz w:val="38"/>
    </w:rPr>
  </w:style>
  <w:style w:type="paragraph" w:customStyle="1" w:styleId="BoxQuote">
    <w:name w:val="Box Quote"/>
    <w:basedOn w:val="BoxText"/>
    <w:qFormat/>
    <w:rsid w:val="008D2B4E"/>
    <w:pPr>
      <w:spacing w:before="0" w:after="0" w:line="240" w:lineRule="auto"/>
      <w:ind w:left="648"/>
    </w:pPr>
    <w:rPr>
      <w:i/>
      <w:color w:val="595959" w:themeColor="text1" w:themeTint="A6"/>
      <w:sz w:val="18"/>
    </w:rPr>
  </w:style>
  <w:style w:type="paragraph" w:customStyle="1" w:styleId="BoxQuoteListBullet">
    <w:name w:val="Box Quote List Bullet"/>
    <w:basedOn w:val="Normal-nospace"/>
    <w:qFormat/>
    <w:rsid w:val="005F68B2"/>
    <w:pPr>
      <w:numPr>
        <w:numId w:val="24"/>
      </w:numPr>
      <w:spacing w:after="60" w:line="240" w:lineRule="auto"/>
      <w:ind w:left="1008" w:right="400"/>
      <w:contextualSpacing/>
    </w:pPr>
    <w:rPr>
      <w:i/>
      <w:color w:val="404040" w:themeColor="text1" w:themeTint="BF"/>
      <w:sz w:val="18"/>
    </w:rPr>
  </w:style>
  <w:style w:type="paragraph" w:customStyle="1" w:styleId="BoxQuoteSource">
    <w:name w:val="Box Quote Source"/>
    <w:basedOn w:val="Normal-nospace"/>
    <w:qFormat/>
    <w:rsid w:val="00BC480E"/>
    <w:pPr>
      <w:spacing w:line="240" w:lineRule="auto"/>
      <w:ind w:right="400"/>
      <w:jc w:val="right"/>
    </w:pPr>
    <w:rPr>
      <w:i/>
      <w:color w:val="595959" w:themeColor="text1" w:themeTint="A6"/>
      <w:sz w:val="18"/>
    </w:rPr>
  </w:style>
  <w:style w:type="paragraph" w:customStyle="1" w:styleId="Tablesideheading2">
    <w:name w:val="Table side heading 2"/>
    <w:basedOn w:val="Tabletext"/>
    <w:qFormat/>
    <w:rsid w:val="00605727"/>
    <w:rPr>
      <w:b/>
      <w:i/>
    </w:rPr>
  </w:style>
  <w:style w:type="paragraph" w:customStyle="1" w:styleId="TableQuote">
    <w:name w:val="Table Quote"/>
    <w:basedOn w:val="Normal-nospace"/>
    <w:qFormat/>
    <w:rsid w:val="00BC480E"/>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7737C3"/>
    <w:pPr>
      <w:numPr>
        <w:numId w:val="25"/>
      </w:numPr>
      <w:spacing w:after="60" w:line="240" w:lineRule="auto"/>
      <w:ind w:right="200"/>
      <w:contextualSpacing/>
    </w:pPr>
    <w:rPr>
      <w:i/>
      <w:color w:val="404040" w:themeColor="text1" w:themeTint="BF"/>
      <w:sz w:val="18"/>
    </w:rPr>
  </w:style>
  <w:style w:type="paragraph" w:customStyle="1" w:styleId="TableQuoteSource">
    <w:name w:val="Table Quote Source"/>
    <w:basedOn w:val="Normal-nospace"/>
    <w:qFormat/>
    <w:rsid w:val="00BC480E"/>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580C8D"/>
    <w:pPr>
      <w:numPr>
        <w:numId w:val="26"/>
      </w:numPr>
      <w:spacing w:before="0"/>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9216E6"/>
    <w:pPr>
      <w:numPr>
        <w:numId w:val="34"/>
      </w:numPr>
      <w:spacing w:before="60" w:after="60"/>
    </w:pPr>
  </w:style>
  <w:style w:type="paragraph" w:customStyle="1" w:styleId="ListDash2">
    <w:name w:val="List Dash 2"/>
    <w:basedOn w:val="Normal"/>
    <w:qFormat/>
    <w:rsid w:val="009005D5"/>
    <w:pPr>
      <w:numPr>
        <w:ilvl w:val="1"/>
        <w:numId w:val="34"/>
      </w:numPr>
      <w:spacing w:after="60"/>
      <w:contextualSpacing/>
    </w:pPr>
  </w:style>
  <w:style w:type="paragraph" w:customStyle="1" w:styleId="ListDash3">
    <w:name w:val="List Dash 3"/>
    <w:basedOn w:val="Normal"/>
    <w:qFormat/>
    <w:rsid w:val="009005D5"/>
    <w:pPr>
      <w:numPr>
        <w:ilvl w:val="2"/>
        <w:numId w:val="34"/>
      </w:numPr>
      <w:spacing w:after="60"/>
      <w:contextualSpacing/>
    </w:pPr>
  </w:style>
  <w:style w:type="numbering" w:customStyle="1" w:styleId="ACILAllenDashedList">
    <w:name w:val="ACIL Allen Dashed List"/>
    <w:uiPriority w:val="99"/>
    <w:rsid w:val="00E331F5"/>
    <w:pPr>
      <w:numPr>
        <w:numId w:val="27"/>
      </w:numPr>
    </w:pPr>
  </w:style>
  <w:style w:type="character" w:customStyle="1" w:styleId="SourceChar">
    <w:name w:val="Source Char"/>
    <w:basedOn w:val="DefaultParagraphFont"/>
    <w:link w:val="Source"/>
    <w:locked/>
    <w:rsid w:val="00D47021"/>
    <w:rPr>
      <w:rFonts w:ascii="Arial" w:hAnsi="Arial"/>
      <w:caps/>
      <w:spacing w:val="-3"/>
      <w:sz w:val="20"/>
      <w:lang w:val="en-AU"/>
    </w:rPr>
  </w:style>
  <w:style w:type="numbering" w:customStyle="1" w:styleId="aaReportListDash">
    <w:name w:val="aa Report List Dash"/>
    <w:uiPriority w:val="99"/>
    <w:rsid w:val="009216E6"/>
    <w:pPr>
      <w:numPr>
        <w:numId w:val="28"/>
      </w:numPr>
    </w:p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numbering" w:styleId="ArticleSection">
    <w:name w:val="Outline List 3"/>
    <w:basedOn w:val="NoList"/>
    <w:uiPriority w:val="99"/>
    <w:semiHidden/>
    <w:unhideWhenUsed/>
    <w:rsid w:val="00580C8D"/>
    <w:pPr>
      <w:numPr>
        <w:numId w:val="31"/>
      </w:numPr>
    </w:pPr>
  </w:style>
  <w:style w:type="paragraph" w:customStyle="1" w:styleId="spacertbl">
    <w:name w:val="spacer_tbl"/>
    <w:basedOn w:val="Normal"/>
    <w:qFormat/>
    <w:rsid w:val="002745DC"/>
    <w:pPr>
      <w:widowControl w:val="0"/>
      <w:adjustRightInd w:val="0"/>
      <w:snapToGrid w:val="0"/>
      <w:spacing w:after="0" w:line="240" w:lineRule="auto"/>
    </w:pPr>
    <w:rPr>
      <w:rFonts w:ascii="Arial" w:hAnsi="Arial" w:cs="Arial"/>
      <w:sz w:val="4"/>
      <w:szCs w:val="20"/>
    </w:rPr>
  </w:style>
  <w:style w:type="table" w:customStyle="1" w:styleId="TableGrid20">
    <w:name w:val="Table Grid2"/>
    <w:basedOn w:val="TableNormal"/>
    <w:next w:val="TableGrid"/>
    <w:uiPriority w:val="39"/>
    <w:rsid w:val="00CB236D"/>
    <w:pPr>
      <w:spacing w:after="0" w:line="240" w:lineRule="auto"/>
    </w:pPr>
    <w:rPr>
      <w:rFonts w:ascii="Arial Narrow" w:eastAsia="PMingLiU" w:hAnsi="Arial Narrow" w:cs="Times New Roman"/>
      <w:sz w:val="20"/>
      <w:szCs w:val="20"/>
      <w:lang w:eastAsia="zh-TW"/>
    </w:rPr>
    <w:tblPr>
      <w:tblStyleRowBandSize w:val="1"/>
      <w:tblInd w:w="0" w:type="nil"/>
      <w:tblCellMar>
        <w:left w:w="0" w:type="dxa"/>
        <w:right w:w="0" w:type="dxa"/>
      </w:tblCellMar>
    </w:tblPr>
    <w:tblStylePr w:type="firstRow">
      <w:pPr>
        <w:jc w:val="left"/>
      </w:pPr>
      <w:rPr>
        <w:color w:val="FFFEFF"/>
      </w:rPr>
      <w:tblPr/>
      <w:tcPr>
        <w:shd w:val="clear" w:color="auto" w:fill="9D57A6"/>
        <w:vAlign w:val="center"/>
      </w:tcPr>
    </w:tblStylePr>
    <w:tblStylePr w:type="band1Horz">
      <w:tblPr/>
      <w:tcPr>
        <w:tcBorders>
          <w:bottom w:val="single" w:sz="4" w:space="0" w:color="000100"/>
        </w:tcBorders>
      </w:tcPr>
    </w:tblStylePr>
    <w:tblStylePr w:type="band2Horz">
      <w:tblPr/>
      <w:tcPr>
        <w:tcBorders>
          <w:bottom w:val="single" w:sz="4" w:space="0" w:color="000100"/>
        </w:tcBorders>
      </w:tcPr>
    </w:tblStylePr>
  </w:style>
  <w:style w:type="paragraph" w:customStyle="1" w:styleId="StationeryLabel">
    <w:name w:val="StationeryLabel"/>
    <w:basedOn w:val="Normal"/>
    <w:qFormat/>
    <w:rsid w:val="00D60BA9"/>
    <w:pPr>
      <w:spacing w:before="20" w:after="0" w:line="240" w:lineRule="auto"/>
    </w:pPr>
    <w:rPr>
      <w:rFonts w:eastAsia="PMingLiU" w:cs="Times New Roman"/>
      <w:spacing w:val="8"/>
      <w:sz w:val="14"/>
      <w:szCs w:val="20"/>
      <w:lang w:val="en-US" w:eastAsia="zh-TW"/>
    </w:rPr>
  </w:style>
  <w:style w:type="paragraph" w:customStyle="1" w:styleId="StationeryContact">
    <w:name w:val="StationeryContact"/>
    <w:basedOn w:val="Normal"/>
    <w:qFormat/>
    <w:rsid w:val="00753E24"/>
    <w:pPr>
      <w:spacing w:after="192" w:line="240" w:lineRule="auto"/>
      <w:contextualSpacing/>
    </w:pPr>
    <w:rPr>
      <w:rFonts w:eastAsia="PMingLiU" w:cs="Times New Roman"/>
      <w:caps/>
      <w:sz w:val="20"/>
      <w:szCs w:val="20"/>
      <w:lang w:val="en-US" w:eastAsia="zh-TW"/>
    </w:rPr>
  </w:style>
  <w:style w:type="table" w:customStyle="1" w:styleId="TableGrid30">
    <w:name w:val="Table Grid3"/>
    <w:basedOn w:val="TableNormal"/>
    <w:next w:val="TableGrid"/>
    <w:uiPriority w:val="39"/>
    <w:rsid w:val="00F00B4C"/>
    <w:pPr>
      <w:spacing w:after="0" w:line="240" w:lineRule="auto"/>
    </w:pPr>
    <w:rPr>
      <w:rFonts w:ascii="Arial Narrow" w:eastAsia="PMingLiU" w:hAnsi="Arial Narrow" w:cs="Times New Roman"/>
      <w:sz w:val="20"/>
      <w:szCs w:val="20"/>
      <w:lang w:eastAsia="zh-TW"/>
    </w:rPr>
    <w:tblPr>
      <w:tblStyleRowBandSize w:val="1"/>
      <w:tblInd w:w="0" w:type="nil"/>
      <w:tblCellMar>
        <w:left w:w="0" w:type="dxa"/>
        <w:right w:w="0" w:type="dxa"/>
      </w:tblCellMar>
    </w:tblPr>
    <w:tblStylePr w:type="firstRow">
      <w:pPr>
        <w:jc w:val="left"/>
      </w:pPr>
      <w:rPr>
        <w:color w:val="FFFEFF"/>
      </w:rPr>
      <w:tblPr/>
      <w:tcPr>
        <w:shd w:val="clear" w:color="auto" w:fill="9D57A6"/>
      </w:tcPr>
    </w:tblStylePr>
    <w:tblStylePr w:type="band1Horz">
      <w:tblPr/>
      <w:tcPr>
        <w:tcBorders>
          <w:bottom w:val="single" w:sz="4" w:space="0" w:color="000100"/>
        </w:tcBorders>
      </w:tcPr>
    </w:tblStylePr>
    <w:tblStylePr w:type="band2Horz">
      <w:tblPr/>
      <w:tcPr>
        <w:tcBorders>
          <w:bottom w:val="single" w:sz="4" w:space="0" w:color="auto"/>
        </w:tcBorders>
        <w:shd w:val="clear" w:color="auto" w:fill="F2F2F1"/>
      </w:tcPr>
    </w:tblStylePr>
  </w:style>
  <w:style w:type="paragraph" w:customStyle="1" w:styleId="StationeryType">
    <w:name w:val="StationeryType"/>
    <w:basedOn w:val="Normal"/>
    <w:qFormat/>
    <w:rsid w:val="006F5038"/>
    <w:pPr>
      <w:spacing w:after="104" w:line="240" w:lineRule="auto"/>
      <w:contextualSpacing/>
    </w:pPr>
    <w:rPr>
      <w:rFonts w:eastAsia="PMingLiU" w:cs="Times New Roman"/>
      <w:spacing w:val="96"/>
      <w:sz w:val="19"/>
      <w:szCs w:val="20"/>
      <w:lang w:eastAsia="zh-TW"/>
    </w:rPr>
  </w:style>
  <w:style w:type="paragraph" w:customStyle="1" w:styleId="StationeryRef">
    <w:name w:val="StationeryRef"/>
    <w:basedOn w:val="Normal"/>
    <w:qFormat/>
    <w:rsid w:val="00CE40D0"/>
    <w:pPr>
      <w:spacing w:after="0" w:line="240" w:lineRule="auto"/>
    </w:pPr>
    <w:rPr>
      <w:rFonts w:eastAsia="PMingLiU" w:cs="Times New Roman"/>
      <w:sz w:val="20"/>
      <w:szCs w:val="20"/>
      <w:lang w:eastAsia="zh-TW"/>
    </w:rPr>
  </w:style>
  <w:style w:type="paragraph" w:customStyle="1" w:styleId="Tabletextsmall">
    <w:name w:val="Table text (small)"/>
    <w:basedOn w:val="Tabletext"/>
    <w:qFormat/>
    <w:rsid w:val="003D7031"/>
    <w:pPr>
      <w:spacing w:before="40" w:line="180" w:lineRule="exact"/>
    </w:pPr>
    <w:rPr>
      <w:sz w:val="16"/>
    </w:rPr>
  </w:style>
  <w:style w:type="numbering" w:customStyle="1" w:styleId="aaTableListBulletssmall">
    <w:name w:val="aa Table List Bullets (small)"/>
    <w:uiPriority w:val="99"/>
    <w:rsid w:val="001A4AAF"/>
    <w:pPr>
      <w:numPr>
        <w:numId w:val="37"/>
      </w:numPr>
    </w:pPr>
  </w:style>
  <w:style w:type="paragraph" w:customStyle="1" w:styleId="Tablelistbulletsmall">
    <w:name w:val="Table list bullet (small)"/>
    <w:basedOn w:val="Tabletextsmall"/>
    <w:qFormat/>
    <w:rsid w:val="001A4AAF"/>
    <w:pPr>
      <w:numPr>
        <w:numId w:val="38"/>
      </w:numPr>
      <w:ind w:right="85"/>
    </w:pPr>
  </w:style>
  <w:style w:type="paragraph" w:customStyle="1" w:styleId="Tablelistbullet2small">
    <w:name w:val="Table list bullet 2 (small)"/>
    <w:basedOn w:val="Tabletextsmall"/>
    <w:qFormat/>
    <w:rsid w:val="001A4AAF"/>
    <w:pPr>
      <w:numPr>
        <w:ilvl w:val="1"/>
        <w:numId w:val="38"/>
      </w:numPr>
      <w:spacing w:after="40"/>
      <w:ind w:right="85"/>
    </w:pPr>
  </w:style>
  <w:style w:type="paragraph" w:customStyle="1" w:styleId="Tablelistbullet3small">
    <w:name w:val="Table list bullet 3 (small)"/>
    <w:basedOn w:val="Tabletextsmall"/>
    <w:qFormat/>
    <w:rsid w:val="001A4AAF"/>
    <w:pPr>
      <w:numPr>
        <w:ilvl w:val="2"/>
        <w:numId w:val="38"/>
      </w:numPr>
      <w:spacing w:after="40"/>
      <w:ind w:right="85"/>
    </w:pPr>
  </w:style>
  <w:style w:type="numbering" w:customStyle="1" w:styleId="aaTableListNumberssmall">
    <w:name w:val="aa Table List Numbers (small)"/>
    <w:uiPriority w:val="99"/>
    <w:rsid w:val="00D51308"/>
    <w:pPr>
      <w:numPr>
        <w:numId w:val="39"/>
      </w:numPr>
    </w:pPr>
  </w:style>
  <w:style w:type="paragraph" w:customStyle="1" w:styleId="Tablelistnumbersmall">
    <w:name w:val="Table list number (small)"/>
    <w:basedOn w:val="Tabletextsmall"/>
    <w:qFormat/>
    <w:rsid w:val="00D51308"/>
    <w:pPr>
      <w:numPr>
        <w:numId w:val="40"/>
      </w:numPr>
      <w:ind w:right="85"/>
    </w:pPr>
  </w:style>
  <w:style w:type="paragraph" w:customStyle="1" w:styleId="Tablesideheading1small">
    <w:name w:val="Table side heading 1 (small)"/>
    <w:basedOn w:val="Tablesideheading1"/>
    <w:qFormat/>
    <w:rsid w:val="003D7031"/>
    <w:pPr>
      <w:spacing w:before="40" w:line="180" w:lineRule="exact"/>
    </w:pPr>
    <w:rPr>
      <w:sz w:val="16"/>
    </w:rPr>
  </w:style>
  <w:style w:type="paragraph" w:customStyle="1" w:styleId="Tablesideheading2small">
    <w:name w:val="Table side heading 2 (small)"/>
    <w:basedOn w:val="Tablesideheading2"/>
    <w:qFormat/>
    <w:rsid w:val="003D7031"/>
    <w:pPr>
      <w:spacing w:line="180" w:lineRule="exact"/>
    </w:pPr>
    <w:rPr>
      <w:sz w:val="16"/>
    </w:rPr>
  </w:style>
  <w:style w:type="paragraph" w:customStyle="1" w:styleId="Tablelistnumber2small">
    <w:name w:val="Table list number 2 (small)"/>
    <w:basedOn w:val="Tabletextsmall"/>
    <w:qFormat/>
    <w:rsid w:val="00D51308"/>
    <w:pPr>
      <w:numPr>
        <w:ilvl w:val="1"/>
        <w:numId w:val="40"/>
      </w:numPr>
      <w:spacing w:after="40"/>
      <w:ind w:right="85"/>
    </w:pPr>
  </w:style>
  <w:style w:type="paragraph" w:customStyle="1" w:styleId="Tablelistnumber3small">
    <w:name w:val="Table list number 3 (small)"/>
    <w:basedOn w:val="Tabletextsmall"/>
    <w:qFormat/>
    <w:rsid w:val="00D51308"/>
    <w:pPr>
      <w:numPr>
        <w:ilvl w:val="2"/>
        <w:numId w:val="40"/>
      </w:numPr>
      <w:spacing w:after="40"/>
      <w:ind w:right="85"/>
    </w:pPr>
  </w:style>
  <w:style w:type="paragraph" w:customStyle="1" w:styleId="TableQuotesmall">
    <w:name w:val="Table Quote (small)"/>
    <w:basedOn w:val="Normal-nospace"/>
    <w:qFormat/>
    <w:rsid w:val="001A2CA1"/>
    <w:pPr>
      <w:spacing w:before="60" w:line="240" w:lineRule="auto"/>
      <w:ind w:left="100" w:right="200"/>
      <w:contextualSpacing/>
    </w:pPr>
    <w:rPr>
      <w:i/>
      <w:color w:val="403F40"/>
      <w:sz w:val="16"/>
    </w:rPr>
  </w:style>
  <w:style w:type="paragraph" w:customStyle="1" w:styleId="TableQuoteBulletsmall">
    <w:name w:val="Table Quote Bullet (small)"/>
    <w:basedOn w:val="Normal-nospace"/>
    <w:qFormat/>
    <w:rsid w:val="001A2CA1"/>
    <w:pPr>
      <w:numPr>
        <w:numId w:val="41"/>
      </w:numPr>
      <w:spacing w:after="60" w:line="240" w:lineRule="auto"/>
      <w:ind w:left="288" w:hanging="156"/>
      <w:contextualSpacing/>
    </w:pPr>
    <w:rPr>
      <w:i/>
      <w:color w:val="403F40"/>
      <w:sz w:val="16"/>
    </w:rPr>
  </w:style>
  <w:style w:type="paragraph" w:customStyle="1" w:styleId="TableQuoteSourcesmall">
    <w:name w:val="Table Quote Source (small)"/>
    <w:basedOn w:val="BodyText"/>
    <w:qFormat/>
    <w:rsid w:val="005E5CCF"/>
    <w:pPr>
      <w:spacing w:before="0" w:line="240" w:lineRule="auto"/>
      <w:ind w:right="200"/>
      <w:jc w:val="right"/>
    </w:pPr>
    <w:rPr>
      <w:i/>
      <w:color w:val="403F40"/>
      <w:sz w:val="16"/>
    </w:rPr>
  </w:style>
  <w:style w:type="character" w:customStyle="1" w:styleId="ListBulletChar">
    <w:name w:val="List Bullet Char"/>
    <w:aliases w:val="List Bullet Char1 Char,List Bullet Char Char Char,List Bullet Char1 Char Char Char,List Bullet Char Char Char1 Char Char,List Bullet Char Char Char Char Char Char,List Bullet Char3 Char,List Bullet Char2 Char Char,List Bullet1 Char"/>
    <w:basedOn w:val="DefaultParagraphFont"/>
    <w:link w:val="ListBullet"/>
    <w:uiPriority w:val="99"/>
    <w:rsid w:val="009A0BE6"/>
    <w:rPr>
      <w:rFonts w:ascii="Arial" w:hAnsi="Arial"/>
      <w:sz w:val="23"/>
      <w:lang w:val="en-AU"/>
    </w:rPr>
  </w:style>
  <w:style w:type="character" w:customStyle="1" w:styleId="TabletextChar">
    <w:name w:val="Table text Char"/>
    <w:basedOn w:val="DefaultParagraphFont"/>
    <w:link w:val="Tabletext"/>
    <w:locked/>
    <w:rsid w:val="00005D19"/>
    <w:rPr>
      <w:rFonts w:ascii="Arial" w:hAnsi="Arial"/>
      <w:color w:val="000100"/>
      <w:sz w:val="23"/>
      <w:lang w:val="en-AU"/>
    </w:rPr>
  </w:style>
  <w:style w:type="character" w:customStyle="1" w:styleId="CaptionChar1">
    <w:name w:val="Caption Char1"/>
    <w:aliases w:val="Caption Char Char,Char1 Char Char Char1,Char1 Char Char1,Char1 Char Char Char Char1,Char1 Char Char Char Char Char,Char Char Char,Caption Char Char Char Char"/>
    <w:basedOn w:val="DefaultParagraphFont"/>
    <w:link w:val="Caption"/>
    <w:uiPriority w:val="35"/>
    <w:rsid w:val="000216EF"/>
    <w:rPr>
      <w:rFonts w:ascii="Arial" w:hAnsi="Arial"/>
      <w:iCs/>
      <w:caps/>
      <w:color w:val="000100"/>
      <w:sz w:val="23"/>
      <w:szCs w:val="18"/>
      <w:lang w:val="en-AU"/>
    </w:rPr>
  </w:style>
  <w:style w:type="character" w:customStyle="1" w:styleId="ListParagraphChar">
    <w:name w:val="List Paragraph Char"/>
    <w:aliases w:val="List Paragraph1 Char,List Paragraph11 Char,Recommendation Char"/>
    <w:link w:val="ListParagraph"/>
    <w:uiPriority w:val="34"/>
    <w:locked/>
    <w:rsid w:val="004E607F"/>
    <w:rPr>
      <w:rFonts w:ascii="Arial Narrow" w:hAnsi="Arial Narrow"/>
      <w:lang w:val="en-AU"/>
    </w:rPr>
  </w:style>
  <w:style w:type="character" w:customStyle="1" w:styleId="UnresolvedMention1">
    <w:name w:val="Unresolved Mention1"/>
    <w:basedOn w:val="DefaultParagraphFont"/>
    <w:uiPriority w:val="99"/>
    <w:semiHidden/>
    <w:unhideWhenUsed/>
    <w:rsid w:val="004E607F"/>
    <w:rPr>
      <w:color w:val="605E5C"/>
      <w:shd w:val="clear" w:color="auto" w:fill="E1DFDD"/>
    </w:rPr>
  </w:style>
  <w:style w:type="paragraph" w:styleId="Revision">
    <w:name w:val="Revision"/>
    <w:hidden/>
    <w:uiPriority w:val="99"/>
    <w:semiHidden/>
    <w:rsid w:val="004E607F"/>
    <w:pPr>
      <w:spacing w:after="0" w:line="240" w:lineRule="auto"/>
    </w:pPr>
    <w:rPr>
      <w:rFonts w:ascii="Arial Narrow" w:hAnsi="Arial Narrow"/>
      <w:lang w:val="en-AU"/>
    </w:rPr>
  </w:style>
  <w:style w:type="paragraph" w:customStyle="1" w:styleId="TableText0">
    <w:name w:val="Table: Text"/>
    <w:basedOn w:val="Normal"/>
    <w:link w:val="TableTextChar0"/>
    <w:uiPriority w:val="6"/>
    <w:rsid w:val="00054559"/>
    <w:pPr>
      <w:keepLines/>
      <w:tabs>
        <w:tab w:val="left" w:pos="198"/>
      </w:tabs>
      <w:spacing w:before="60" w:after="60" w:line="200" w:lineRule="atLeast"/>
    </w:pPr>
    <w:rPr>
      <w:rFonts w:ascii="Arial" w:eastAsia="Times New Roman" w:hAnsi="Arial" w:cs="Times New Roman"/>
      <w:sz w:val="16"/>
      <w:szCs w:val="20"/>
    </w:rPr>
  </w:style>
  <w:style w:type="paragraph" w:customStyle="1" w:styleId="TableHeadingtotal">
    <w:name w:val="Table: Heading &amp; total"/>
    <w:basedOn w:val="TableText0"/>
    <w:next w:val="TableText0"/>
    <w:link w:val="TableHeadingtotalChar"/>
    <w:uiPriority w:val="6"/>
    <w:rsid w:val="00054559"/>
    <w:rPr>
      <w:b/>
    </w:rPr>
  </w:style>
  <w:style w:type="character" w:customStyle="1" w:styleId="TableTextChar0">
    <w:name w:val="Table: Text Char"/>
    <w:link w:val="TableText0"/>
    <w:uiPriority w:val="6"/>
    <w:rsid w:val="00054559"/>
    <w:rPr>
      <w:rFonts w:ascii="Arial" w:eastAsia="Times New Roman" w:hAnsi="Arial" w:cs="Times New Roman"/>
      <w:sz w:val="16"/>
      <w:szCs w:val="20"/>
      <w:lang w:val="en-AU"/>
    </w:rPr>
  </w:style>
  <w:style w:type="character" w:customStyle="1" w:styleId="TableHeadingtotalChar">
    <w:name w:val="Table: Heading &amp; total Char"/>
    <w:basedOn w:val="DefaultParagraphFont"/>
    <w:link w:val="TableHeadingtotal"/>
    <w:uiPriority w:val="6"/>
    <w:rsid w:val="00054559"/>
    <w:rPr>
      <w:rFonts w:ascii="Arial" w:eastAsia="Times New Roman" w:hAnsi="Arial" w:cs="Times New Roman"/>
      <w:b/>
      <w:sz w:val="16"/>
      <w:szCs w:val="20"/>
      <w:lang w:val="en-AU"/>
    </w:rPr>
  </w:style>
  <w:style w:type="character" w:customStyle="1" w:styleId="UnresolvedMention2">
    <w:name w:val="Unresolved Mention2"/>
    <w:basedOn w:val="DefaultParagraphFont"/>
    <w:uiPriority w:val="99"/>
    <w:semiHidden/>
    <w:unhideWhenUsed/>
    <w:rsid w:val="001D7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07992">
      <w:bodyDiv w:val="1"/>
      <w:marLeft w:val="0"/>
      <w:marRight w:val="0"/>
      <w:marTop w:val="0"/>
      <w:marBottom w:val="0"/>
      <w:divBdr>
        <w:top w:val="none" w:sz="0" w:space="0" w:color="auto"/>
        <w:left w:val="none" w:sz="0" w:space="0" w:color="auto"/>
        <w:bottom w:val="none" w:sz="0" w:space="0" w:color="auto"/>
        <w:right w:val="none" w:sz="0" w:space="0" w:color="auto"/>
      </w:divBdr>
      <w:divsChild>
        <w:div w:id="672683417">
          <w:marLeft w:val="0"/>
          <w:marRight w:val="0"/>
          <w:marTop w:val="0"/>
          <w:marBottom w:val="0"/>
          <w:divBdr>
            <w:top w:val="none" w:sz="0" w:space="0" w:color="auto"/>
            <w:left w:val="none" w:sz="0" w:space="0" w:color="auto"/>
            <w:bottom w:val="none" w:sz="0" w:space="0" w:color="auto"/>
            <w:right w:val="none" w:sz="0" w:space="0" w:color="auto"/>
          </w:divBdr>
          <w:divsChild>
            <w:div w:id="18401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9078">
      <w:bodyDiv w:val="1"/>
      <w:marLeft w:val="0"/>
      <w:marRight w:val="0"/>
      <w:marTop w:val="0"/>
      <w:marBottom w:val="0"/>
      <w:divBdr>
        <w:top w:val="none" w:sz="0" w:space="0" w:color="auto"/>
        <w:left w:val="none" w:sz="0" w:space="0" w:color="auto"/>
        <w:bottom w:val="none" w:sz="0" w:space="0" w:color="auto"/>
        <w:right w:val="none" w:sz="0" w:space="0" w:color="auto"/>
      </w:divBdr>
    </w:div>
    <w:div w:id="219246658">
      <w:bodyDiv w:val="1"/>
      <w:marLeft w:val="0"/>
      <w:marRight w:val="0"/>
      <w:marTop w:val="0"/>
      <w:marBottom w:val="0"/>
      <w:divBdr>
        <w:top w:val="none" w:sz="0" w:space="0" w:color="auto"/>
        <w:left w:val="none" w:sz="0" w:space="0" w:color="auto"/>
        <w:bottom w:val="none" w:sz="0" w:space="0" w:color="auto"/>
        <w:right w:val="none" w:sz="0" w:space="0" w:color="auto"/>
      </w:divBdr>
    </w:div>
    <w:div w:id="227308168">
      <w:bodyDiv w:val="1"/>
      <w:marLeft w:val="0"/>
      <w:marRight w:val="0"/>
      <w:marTop w:val="0"/>
      <w:marBottom w:val="0"/>
      <w:divBdr>
        <w:top w:val="none" w:sz="0" w:space="0" w:color="auto"/>
        <w:left w:val="none" w:sz="0" w:space="0" w:color="auto"/>
        <w:bottom w:val="none" w:sz="0" w:space="0" w:color="auto"/>
        <w:right w:val="none" w:sz="0" w:space="0" w:color="auto"/>
      </w:divBdr>
    </w:div>
    <w:div w:id="265230430">
      <w:bodyDiv w:val="1"/>
      <w:marLeft w:val="0"/>
      <w:marRight w:val="0"/>
      <w:marTop w:val="0"/>
      <w:marBottom w:val="0"/>
      <w:divBdr>
        <w:top w:val="none" w:sz="0" w:space="0" w:color="auto"/>
        <w:left w:val="none" w:sz="0" w:space="0" w:color="auto"/>
        <w:bottom w:val="none" w:sz="0" w:space="0" w:color="auto"/>
        <w:right w:val="none" w:sz="0" w:space="0" w:color="auto"/>
      </w:divBdr>
    </w:div>
    <w:div w:id="297299093">
      <w:bodyDiv w:val="1"/>
      <w:marLeft w:val="0"/>
      <w:marRight w:val="0"/>
      <w:marTop w:val="0"/>
      <w:marBottom w:val="0"/>
      <w:divBdr>
        <w:top w:val="none" w:sz="0" w:space="0" w:color="auto"/>
        <w:left w:val="none" w:sz="0" w:space="0" w:color="auto"/>
        <w:bottom w:val="none" w:sz="0" w:space="0" w:color="auto"/>
        <w:right w:val="none" w:sz="0" w:space="0" w:color="auto"/>
      </w:divBdr>
    </w:div>
    <w:div w:id="339040568">
      <w:bodyDiv w:val="1"/>
      <w:marLeft w:val="0"/>
      <w:marRight w:val="0"/>
      <w:marTop w:val="0"/>
      <w:marBottom w:val="0"/>
      <w:divBdr>
        <w:top w:val="none" w:sz="0" w:space="0" w:color="auto"/>
        <w:left w:val="none" w:sz="0" w:space="0" w:color="auto"/>
        <w:bottom w:val="none" w:sz="0" w:space="0" w:color="auto"/>
        <w:right w:val="none" w:sz="0" w:space="0" w:color="auto"/>
      </w:divBdr>
    </w:div>
    <w:div w:id="472409116">
      <w:bodyDiv w:val="1"/>
      <w:marLeft w:val="0"/>
      <w:marRight w:val="0"/>
      <w:marTop w:val="0"/>
      <w:marBottom w:val="0"/>
      <w:divBdr>
        <w:top w:val="none" w:sz="0" w:space="0" w:color="auto"/>
        <w:left w:val="none" w:sz="0" w:space="0" w:color="auto"/>
        <w:bottom w:val="none" w:sz="0" w:space="0" w:color="auto"/>
        <w:right w:val="none" w:sz="0" w:space="0" w:color="auto"/>
      </w:divBdr>
    </w:div>
    <w:div w:id="522288250">
      <w:bodyDiv w:val="1"/>
      <w:marLeft w:val="0"/>
      <w:marRight w:val="0"/>
      <w:marTop w:val="0"/>
      <w:marBottom w:val="0"/>
      <w:divBdr>
        <w:top w:val="none" w:sz="0" w:space="0" w:color="auto"/>
        <w:left w:val="none" w:sz="0" w:space="0" w:color="auto"/>
        <w:bottom w:val="none" w:sz="0" w:space="0" w:color="auto"/>
        <w:right w:val="none" w:sz="0" w:space="0" w:color="auto"/>
      </w:divBdr>
    </w:div>
    <w:div w:id="701980789">
      <w:bodyDiv w:val="1"/>
      <w:marLeft w:val="0"/>
      <w:marRight w:val="0"/>
      <w:marTop w:val="0"/>
      <w:marBottom w:val="0"/>
      <w:divBdr>
        <w:top w:val="none" w:sz="0" w:space="0" w:color="auto"/>
        <w:left w:val="none" w:sz="0" w:space="0" w:color="auto"/>
        <w:bottom w:val="none" w:sz="0" w:space="0" w:color="auto"/>
        <w:right w:val="none" w:sz="0" w:space="0" w:color="auto"/>
      </w:divBdr>
    </w:div>
    <w:div w:id="706025980">
      <w:bodyDiv w:val="1"/>
      <w:marLeft w:val="0"/>
      <w:marRight w:val="0"/>
      <w:marTop w:val="0"/>
      <w:marBottom w:val="0"/>
      <w:divBdr>
        <w:top w:val="none" w:sz="0" w:space="0" w:color="auto"/>
        <w:left w:val="none" w:sz="0" w:space="0" w:color="auto"/>
        <w:bottom w:val="none" w:sz="0" w:space="0" w:color="auto"/>
        <w:right w:val="none" w:sz="0" w:space="0" w:color="auto"/>
      </w:divBdr>
    </w:div>
    <w:div w:id="810440946">
      <w:bodyDiv w:val="1"/>
      <w:marLeft w:val="0"/>
      <w:marRight w:val="0"/>
      <w:marTop w:val="0"/>
      <w:marBottom w:val="0"/>
      <w:divBdr>
        <w:top w:val="none" w:sz="0" w:space="0" w:color="auto"/>
        <w:left w:val="none" w:sz="0" w:space="0" w:color="auto"/>
        <w:bottom w:val="none" w:sz="0" w:space="0" w:color="auto"/>
        <w:right w:val="none" w:sz="0" w:space="0" w:color="auto"/>
      </w:divBdr>
    </w:div>
    <w:div w:id="842430305">
      <w:bodyDiv w:val="1"/>
      <w:marLeft w:val="0"/>
      <w:marRight w:val="0"/>
      <w:marTop w:val="0"/>
      <w:marBottom w:val="0"/>
      <w:divBdr>
        <w:top w:val="none" w:sz="0" w:space="0" w:color="auto"/>
        <w:left w:val="none" w:sz="0" w:space="0" w:color="auto"/>
        <w:bottom w:val="none" w:sz="0" w:space="0" w:color="auto"/>
        <w:right w:val="none" w:sz="0" w:space="0" w:color="auto"/>
      </w:divBdr>
    </w:div>
    <w:div w:id="976253428">
      <w:bodyDiv w:val="1"/>
      <w:marLeft w:val="0"/>
      <w:marRight w:val="0"/>
      <w:marTop w:val="0"/>
      <w:marBottom w:val="0"/>
      <w:divBdr>
        <w:top w:val="none" w:sz="0" w:space="0" w:color="auto"/>
        <w:left w:val="none" w:sz="0" w:space="0" w:color="auto"/>
        <w:bottom w:val="none" w:sz="0" w:space="0" w:color="auto"/>
        <w:right w:val="none" w:sz="0" w:space="0" w:color="auto"/>
      </w:divBdr>
    </w:div>
    <w:div w:id="1004282957">
      <w:bodyDiv w:val="1"/>
      <w:marLeft w:val="0"/>
      <w:marRight w:val="0"/>
      <w:marTop w:val="0"/>
      <w:marBottom w:val="0"/>
      <w:divBdr>
        <w:top w:val="none" w:sz="0" w:space="0" w:color="auto"/>
        <w:left w:val="none" w:sz="0" w:space="0" w:color="auto"/>
        <w:bottom w:val="none" w:sz="0" w:space="0" w:color="auto"/>
        <w:right w:val="none" w:sz="0" w:space="0" w:color="auto"/>
      </w:divBdr>
    </w:div>
    <w:div w:id="1011029023">
      <w:bodyDiv w:val="1"/>
      <w:marLeft w:val="0"/>
      <w:marRight w:val="0"/>
      <w:marTop w:val="0"/>
      <w:marBottom w:val="0"/>
      <w:divBdr>
        <w:top w:val="none" w:sz="0" w:space="0" w:color="auto"/>
        <w:left w:val="none" w:sz="0" w:space="0" w:color="auto"/>
        <w:bottom w:val="none" w:sz="0" w:space="0" w:color="auto"/>
        <w:right w:val="none" w:sz="0" w:space="0" w:color="auto"/>
      </w:divBdr>
    </w:div>
    <w:div w:id="1072508988">
      <w:bodyDiv w:val="1"/>
      <w:marLeft w:val="0"/>
      <w:marRight w:val="0"/>
      <w:marTop w:val="0"/>
      <w:marBottom w:val="0"/>
      <w:divBdr>
        <w:top w:val="none" w:sz="0" w:space="0" w:color="auto"/>
        <w:left w:val="none" w:sz="0" w:space="0" w:color="auto"/>
        <w:bottom w:val="none" w:sz="0" w:space="0" w:color="auto"/>
        <w:right w:val="none" w:sz="0" w:space="0" w:color="auto"/>
      </w:divBdr>
    </w:div>
    <w:div w:id="1114638084">
      <w:bodyDiv w:val="1"/>
      <w:marLeft w:val="0"/>
      <w:marRight w:val="0"/>
      <w:marTop w:val="0"/>
      <w:marBottom w:val="0"/>
      <w:divBdr>
        <w:top w:val="none" w:sz="0" w:space="0" w:color="auto"/>
        <w:left w:val="none" w:sz="0" w:space="0" w:color="auto"/>
        <w:bottom w:val="none" w:sz="0" w:space="0" w:color="auto"/>
        <w:right w:val="none" w:sz="0" w:space="0" w:color="auto"/>
      </w:divBdr>
    </w:div>
    <w:div w:id="1128090076">
      <w:bodyDiv w:val="1"/>
      <w:marLeft w:val="0"/>
      <w:marRight w:val="0"/>
      <w:marTop w:val="0"/>
      <w:marBottom w:val="0"/>
      <w:divBdr>
        <w:top w:val="none" w:sz="0" w:space="0" w:color="auto"/>
        <w:left w:val="none" w:sz="0" w:space="0" w:color="auto"/>
        <w:bottom w:val="none" w:sz="0" w:space="0" w:color="auto"/>
        <w:right w:val="none" w:sz="0" w:space="0" w:color="auto"/>
      </w:divBdr>
    </w:div>
    <w:div w:id="1167938669">
      <w:bodyDiv w:val="1"/>
      <w:marLeft w:val="0"/>
      <w:marRight w:val="0"/>
      <w:marTop w:val="0"/>
      <w:marBottom w:val="0"/>
      <w:divBdr>
        <w:top w:val="none" w:sz="0" w:space="0" w:color="auto"/>
        <w:left w:val="none" w:sz="0" w:space="0" w:color="auto"/>
        <w:bottom w:val="none" w:sz="0" w:space="0" w:color="auto"/>
        <w:right w:val="none" w:sz="0" w:space="0" w:color="auto"/>
      </w:divBdr>
    </w:div>
    <w:div w:id="1236747185">
      <w:bodyDiv w:val="1"/>
      <w:marLeft w:val="0"/>
      <w:marRight w:val="0"/>
      <w:marTop w:val="0"/>
      <w:marBottom w:val="0"/>
      <w:divBdr>
        <w:top w:val="none" w:sz="0" w:space="0" w:color="auto"/>
        <w:left w:val="none" w:sz="0" w:space="0" w:color="auto"/>
        <w:bottom w:val="none" w:sz="0" w:space="0" w:color="auto"/>
        <w:right w:val="none" w:sz="0" w:space="0" w:color="auto"/>
      </w:divBdr>
    </w:div>
    <w:div w:id="1245796120">
      <w:bodyDiv w:val="1"/>
      <w:marLeft w:val="0"/>
      <w:marRight w:val="0"/>
      <w:marTop w:val="0"/>
      <w:marBottom w:val="0"/>
      <w:divBdr>
        <w:top w:val="none" w:sz="0" w:space="0" w:color="auto"/>
        <w:left w:val="none" w:sz="0" w:space="0" w:color="auto"/>
        <w:bottom w:val="none" w:sz="0" w:space="0" w:color="auto"/>
        <w:right w:val="none" w:sz="0" w:space="0" w:color="auto"/>
      </w:divBdr>
    </w:div>
    <w:div w:id="1420567741">
      <w:bodyDiv w:val="1"/>
      <w:marLeft w:val="0"/>
      <w:marRight w:val="0"/>
      <w:marTop w:val="0"/>
      <w:marBottom w:val="0"/>
      <w:divBdr>
        <w:top w:val="none" w:sz="0" w:space="0" w:color="auto"/>
        <w:left w:val="none" w:sz="0" w:space="0" w:color="auto"/>
        <w:bottom w:val="none" w:sz="0" w:space="0" w:color="auto"/>
        <w:right w:val="none" w:sz="0" w:space="0" w:color="auto"/>
      </w:divBdr>
    </w:div>
    <w:div w:id="1486899898">
      <w:bodyDiv w:val="1"/>
      <w:marLeft w:val="0"/>
      <w:marRight w:val="0"/>
      <w:marTop w:val="0"/>
      <w:marBottom w:val="0"/>
      <w:divBdr>
        <w:top w:val="none" w:sz="0" w:space="0" w:color="auto"/>
        <w:left w:val="none" w:sz="0" w:space="0" w:color="auto"/>
        <w:bottom w:val="none" w:sz="0" w:space="0" w:color="auto"/>
        <w:right w:val="none" w:sz="0" w:space="0" w:color="auto"/>
      </w:divBdr>
    </w:div>
    <w:div w:id="1786193030">
      <w:bodyDiv w:val="1"/>
      <w:marLeft w:val="0"/>
      <w:marRight w:val="0"/>
      <w:marTop w:val="0"/>
      <w:marBottom w:val="0"/>
      <w:divBdr>
        <w:top w:val="none" w:sz="0" w:space="0" w:color="auto"/>
        <w:left w:val="none" w:sz="0" w:space="0" w:color="auto"/>
        <w:bottom w:val="none" w:sz="0" w:space="0" w:color="auto"/>
        <w:right w:val="none" w:sz="0" w:space="0" w:color="auto"/>
      </w:divBdr>
    </w:div>
    <w:div w:id="1942293938">
      <w:bodyDiv w:val="1"/>
      <w:marLeft w:val="0"/>
      <w:marRight w:val="0"/>
      <w:marTop w:val="0"/>
      <w:marBottom w:val="0"/>
      <w:divBdr>
        <w:top w:val="none" w:sz="0" w:space="0" w:color="auto"/>
        <w:left w:val="none" w:sz="0" w:space="0" w:color="auto"/>
        <w:bottom w:val="none" w:sz="0" w:space="0" w:color="auto"/>
        <w:right w:val="none" w:sz="0" w:space="0" w:color="auto"/>
      </w:divBdr>
    </w:div>
    <w:div w:id="2000963473">
      <w:bodyDiv w:val="1"/>
      <w:marLeft w:val="0"/>
      <w:marRight w:val="0"/>
      <w:marTop w:val="0"/>
      <w:marBottom w:val="0"/>
      <w:divBdr>
        <w:top w:val="none" w:sz="0" w:space="0" w:color="auto"/>
        <w:left w:val="none" w:sz="0" w:space="0" w:color="auto"/>
        <w:bottom w:val="none" w:sz="0" w:space="0" w:color="auto"/>
        <w:right w:val="none" w:sz="0" w:space="0" w:color="auto"/>
      </w:divBdr>
    </w:div>
    <w:div w:id="208937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46.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image" Target="media/image7.png"/><Relationship Id="rId63" Type="http://schemas.openxmlformats.org/officeDocument/2006/relationships/header" Target="header22.xml"/><Relationship Id="rId68" Type="http://schemas.openxmlformats.org/officeDocument/2006/relationships/footer" Target="footer25.xml"/><Relationship Id="rId84" Type="http://schemas.openxmlformats.org/officeDocument/2006/relationships/header" Target="header33.xml"/><Relationship Id="rId89" Type="http://schemas.openxmlformats.org/officeDocument/2006/relationships/header" Target="header35.xml"/><Relationship Id="rId112" Type="http://schemas.openxmlformats.org/officeDocument/2006/relationships/footer" Target="footer43.xml"/><Relationship Id="rId133" Type="http://schemas.openxmlformats.org/officeDocument/2006/relationships/image" Target="media/image26.png"/><Relationship Id="rId138" Type="http://schemas.openxmlformats.org/officeDocument/2006/relationships/header" Target="header50.xml"/><Relationship Id="rId16" Type="http://schemas.openxmlformats.org/officeDocument/2006/relationships/header" Target="header4.xm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footer" Target="footer12.xml"/><Relationship Id="rId37" Type="http://schemas.openxmlformats.org/officeDocument/2006/relationships/image" Target="media/image1.png"/><Relationship Id="rId53" Type="http://schemas.openxmlformats.org/officeDocument/2006/relationships/footer" Target="footer18.xml"/><Relationship Id="rId58" Type="http://schemas.openxmlformats.org/officeDocument/2006/relationships/header" Target="header20.xml"/><Relationship Id="rId74" Type="http://schemas.openxmlformats.org/officeDocument/2006/relationships/footer" Target="footer28.xml"/><Relationship Id="rId79" Type="http://schemas.openxmlformats.org/officeDocument/2006/relationships/header" Target="header30.xml"/><Relationship Id="rId102" Type="http://schemas.openxmlformats.org/officeDocument/2006/relationships/image" Target="media/image15.png"/><Relationship Id="rId123" Type="http://schemas.openxmlformats.org/officeDocument/2006/relationships/header" Target="header49.xml"/><Relationship Id="rId128" Type="http://schemas.openxmlformats.org/officeDocument/2006/relationships/image" Target="media/image21.png"/><Relationship Id="rId144" Type="http://schemas.openxmlformats.org/officeDocument/2006/relationships/footer" Target="footer52.xml"/><Relationship Id="rId149"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eader" Target="header36.xml"/><Relationship Id="rId95" Type="http://schemas.openxmlformats.org/officeDocument/2006/relationships/footer" Target="footer38.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footer" Target="footer15.xml"/><Relationship Id="rId48" Type="http://schemas.openxmlformats.org/officeDocument/2006/relationships/image" Target="media/image8.png"/><Relationship Id="rId64" Type="http://schemas.openxmlformats.org/officeDocument/2006/relationships/footer" Target="footer23.xml"/><Relationship Id="rId69" Type="http://schemas.openxmlformats.org/officeDocument/2006/relationships/header" Target="header25.xml"/><Relationship Id="rId113" Type="http://schemas.openxmlformats.org/officeDocument/2006/relationships/header" Target="header44.xml"/><Relationship Id="rId118" Type="http://schemas.openxmlformats.org/officeDocument/2006/relationships/footer" Target="footer46.xml"/><Relationship Id="rId134" Type="http://schemas.openxmlformats.org/officeDocument/2006/relationships/image" Target="media/image27.png"/><Relationship Id="rId139" Type="http://schemas.openxmlformats.org/officeDocument/2006/relationships/footer" Target="footer50.xml"/><Relationship Id="rId80" Type="http://schemas.openxmlformats.org/officeDocument/2006/relationships/footer" Target="footer31.xml"/><Relationship Id="rId85" Type="http://schemas.openxmlformats.org/officeDocument/2006/relationships/footer" Target="footer3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2.png"/><Relationship Id="rId46" Type="http://schemas.openxmlformats.org/officeDocument/2006/relationships/image" Target="media/image6.png"/><Relationship Id="rId59" Type="http://schemas.openxmlformats.org/officeDocument/2006/relationships/footer" Target="footer21.xml"/><Relationship Id="rId67" Type="http://schemas.openxmlformats.org/officeDocument/2006/relationships/header" Target="header24.xml"/><Relationship Id="rId103" Type="http://schemas.openxmlformats.org/officeDocument/2006/relationships/image" Target="media/image16.png"/><Relationship Id="rId108" Type="http://schemas.openxmlformats.org/officeDocument/2006/relationships/footer" Target="footer41.xml"/><Relationship Id="rId116" Type="http://schemas.openxmlformats.org/officeDocument/2006/relationships/footer" Target="footer45.xml"/><Relationship Id="rId124" Type="http://schemas.openxmlformats.org/officeDocument/2006/relationships/footer" Target="footer49.xml"/><Relationship Id="rId129" Type="http://schemas.openxmlformats.org/officeDocument/2006/relationships/image" Target="media/image22.png"/><Relationship Id="rId137" Type="http://schemas.openxmlformats.org/officeDocument/2006/relationships/image" Target="media/image30.png"/><Relationship Id="rId20" Type="http://schemas.openxmlformats.org/officeDocument/2006/relationships/header" Target="header6.xml"/><Relationship Id="rId41" Type="http://schemas.openxmlformats.org/officeDocument/2006/relationships/image" Target="media/image5.png"/><Relationship Id="rId54" Type="http://schemas.openxmlformats.org/officeDocument/2006/relationships/header" Target="header18.xml"/><Relationship Id="rId62" Type="http://schemas.openxmlformats.org/officeDocument/2006/relationships/image" Target="media/image10.png"/><Relationship Id="rId70" Type="http://schemas.openxmlformats.org/officeDocument/2006/relationships/footer" Target="footer26.xml"/><Relationship Id="rId75" Type="http://schemas.openxmlformats.org/officeDocument/2006/relationships/header" Target="header28.xml"/><Relationship Id="rId83" Type="http://schemas.openxmlformats.org/officeDocument/2006/relationships/header" Target="header32.xml"/><Relationship Id="rId88" Type="http://schemas.openxmlformats.org/officeDocument/2006/relationships/footer" Target="footer35.xml"/><Relationship Id="rId91" Type="http://schemas.openxmlformats.org/officeDocument/2006/relationships/footer" Target="footer36.xml"/><Relationship Id="rId96" Type="http://schemas.openxmlformats.org/officeDocument/2006/relationships/header" Target="header39.xml"/><Relationship Id="rId111" Type="http://schemas.openxmlformats.org/officeDocument/2006/relationships/header" Target="header43.xml"/><Relationship Id="rId132" Type="http://schemas.openxmlformats.org/officeDocument/2006/relationships/image" Target="media/image25.png"/><Relationship Id="rId140" Type="http://schemas.openxmlformats.org/officeDocument/2006/relationships/header" Target="header51.xml"/><Relationship Id="rId145" Type="http://schemas.openxmlformats.org/officeDocument/2006/relationships/footer" Target="footer5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oter" Target="footer14.xml"/><Relationship Id="rId49" Type="http://schemas.openxmlformats.org/officeDocument/2006/relationships/image" Target="media/image9.png"/><Relationship Id="rId57" Type="http://schemas.openxmlformats.org/officeDocument/2006/relationships/footer" Target="footer20.xml"/><Relationship Id="rId106" Type="http://schemas.openxmlformats.org/officeDocument/2006/relationships/footer" Target="footer40.xml"/><Relationship Id="rId114" Type="http://schemas.openxmlformats.org/officeDocument/2006/relationships/header" Target="header45.xml"/><Relationship Id="rId119" Type="http://schemas.openxmlformats.org/officeDocument/2006/relationships/header" Target="header47.xml"/><Relationship Id="rId127" Type="http://schemas.openxmlformats.org/officeDocument/2006/relationships/image" Target="media/image20.png"/><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eader" Target="header15.xml"/><Relationship Id="rId52" Type="http://schemas.openxmlformats.org/officeDocument/2006/relationships/header" Target="header17.xml"/><Relationship Id="rId60" Type="http://schemas.openxmlformats.org/officeDocument/2006/relationships/header" Target="header21.xml"/><Relationship Id="rId65" Type="http://schemas.openxmlformats.org/officeDocument/2006/relationships/header" Target="header23.xml"/><Relationship Id="rId73" Type="http://schemas.openxmlformats.org/officeDocument/2006/relationships/header" Target="header27.xml"/><Relationship Id="rId78" Type="http://schemas.openxmlformats.org/officeDocument/2006/relationships/footer" Target="footer30.xml"/><Relationship Id="rId81" Type="http://schemas.openxmlformats.org/officeDocument/2006/relationships/header" Target="header31.xml"/><Relationship Id="rId86" Type="http://schemas.openxmlformats.org/officeDocument/2006/relationships/footer" Target="footer34.xml"/><Relationship Id="rId94" Type="http://schemas.openxmlformats.org/officeDocument/2006/relationships/header" Target="header38.xml"/><Relationship Id="rId99" Type="http://schemas.openxmlformats.org/officeDocument/2006/relationships/image" Target="media/image12.png"/><Relationship Id="rId101" Type="http://schemas.openxmlformats.org/officeDocument/2006/relationships/image" Target="media/image14.png"/><Relationship Id="rId122" Type="http://schemas.openxmlformats.org/officeDocument/2006/relationships/footer" Target="footer48.xml"/><Relationship Id="rId130" Type="http://schemas.openxmlformats.org/officeDocument/2006/relationships/image" Target="media/image23.png"/><Relationship Id="rId135" Type="http://schemas.openxmlformats.org/officeDocument/2006/relationships/image" Target="media/image28.png"/><Relationship Id="rId143" Type="http://schemas.openxmlformats.org/officeDocument/2006/relationships/header" Target="header53.xml"/><Relationship Id="rId14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3.png"/><Relationship Id="rId109" Type="http://schemas.openxmlformats.org/officeDocument/2006/relationships/header" Target="header42.xml"/><Relationship Id="rId34" Type="http://schemas.openxmlformats.org/officeDocument/2006/relationships/footer" Target="footer13.xml"/><Relationship Id="rId50" Type="http://schemas.openxmlformats.org/officeDocument/2006/relationships/header" Target="header16.xml"/><Relationship Id="rId55" Type="http://schemas.openxmlformats.org/officeDocument/2006/relationships/footer" Target="footer19.xml"/><Relationship Id="rId76" Type="http://schemas.openxmlformats.org/officeDocument/2006/relationships/footer" Target="footer29.xml"/><Relationship Id="rId97" Type="http://schemas.openxmlformats.org/officeDocument/2006/relationships/footer" Target="footer39.xml"/><Relationship Id="rId104" Type="http://schemas.openxmlformats.org/officeDocument/2006/relationships/image" Target="media/image17.png"/><Relationship Id="rId120" Type="http://schemas.openxmlformats.org/officeDocument/2006/relationships/header" Target="header48.xml"/><Relationship Id="rId125" Type="http://schemas.openxmlformats.org/officeDocument/2006/relationships/image" Target="media/image18.png"/><Relationship Id="rId141" Type="http://schemas.openxmlformats.org/officeDocument/2006/relationships/footer" Target="footer51.xml"/><Relationship Id="rId146" Type="http://schemas.openxmlformats.org/officeDocument/2006/relationships/header" Target="header54.xml"/><Relationship Id="rId7" Type="http://schemas.openxmlformats.org/officeDocument/2006/relationships/webSettings" Target="webSettings.xml"/><Relationship Id="rId71" Type="http://schemas.openxmlformats.org/officeDocument/2006/relationships/header" Target="header26.xml"/><Relationship Id="rId92" Type="http://schemas.openxmlformats.org/officeDocument/2006/relationships/header" Target="header37.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image" Target="media/image4.png"/><Relationship Id="rId45" Type="http://schemas.openxmlformats.org/officeDocument/2006/relationships/footer" Target="footer16.xml"/><Relationship Id="rId66" Type="http://schemas.openxmlformats.org/officeDocument/2006/relationships/footer" Target="footer24.xml"/><Relationship Id="rId87" Type="http://schemas.openxmlformats.org/officeDocument/2006/relationships/header" Target="header34.xml"/><Relationship Id="rId110" Type="http://schemas.openxmlformats.org/officeDocument/2006/relationships/footer" Target="footer42.xml"/><Relationship Id="rId115" Type="http://schemas.openxmlformats.org/officeDocument/2006/relationships/footer" Target="footer44.xml"/><Relationship Id="rId131" Type="http://schemas.openxmlformats.org/officeDocument/2006/relationships/image" Target="media/image24.png"/><Relationship Id="rId136" Type="http://schemas.openxmlformats.org/officeDocument/2006/relationships/image" Target="media/image29.png"/><Relationship Id="rId61" Type="http://schemas.openxmlformats.org/officeDocument/2006/relationships/footer" Target="footer22.xml"/><Relationship Id="rId82" Type="http://schemas.openxmlformats.org/officeDocument/2006/relationships/footer" Target="footer32.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1.xml"/><Relationship Id="rId35" Type="http://schemas.openxmlformats.org/officeDocument/2006/relationships/header" Target="header13.xml"/><Relationship Id="rId56" Type="http://schemas.openxmlformats.org/officeDocument/2006/relationships/header" Target="header19.xml"/><Relationship Id="rId77" Type="http://schemas.openxmlformats.org/officeDocument/2006/relationships/header" Target="header29.xml"/><Relationship Id="rId100" Type="http://schemas.openxmlformats.org/officeDocument/2006/relationships/image" Target="media/image13.png"/><Relationship Id="rId105" Type="http://schemas.openxmlformats.org/officeDocument/2006/relationships/header" Target="header40.xml"/><Relationship Id="rId126" Type="http://schemas.openxmlformats.org/officeDocument/2006/relationships/image" Target="media/image19.png"/><Relationship Id="rId147" Type="http://schemas.openxmlformats.org/officeDocument/2006/relationships/footer" Target="footer54.xml"/><Relationship Id="rId8" Type="http://schemas.openxmlformats.org/officeDocument/2006/relationships/footnotes" Target="footnotes.xml"/><Relationship Id="rId51" Type="http://schemas.openxmlformats.org/officeDocument/2006/relationships/footer" Target="footer17.xml"/><Relationship Id="rId72" Type="http://schemas.openxmlformats.org/officeDocument/2006/relationships/footer" Target="footer27.xml"/><Relationship Id="rId93" Type="http://schemas.openxmlformats.org/officeDocument/2006/relationships/footer" Target="footer37.xml"/><Relationship Id="rId98" Type="http://schemas.openxmlformats.org/officeDocument/2006/relationships/image" Target="media/image11.png"/><Relationship Id="rId121" Type="http://schemas.openxmlformats.org/officeDocument/2006/relationships/footer" Target="footer47.xml"/><Relationship Id="rId142" Type="http://schemas.openxmlformats.org/officeDocument/2006/relationships/header" Target="header52.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health-topics/immunisation/childhood-immunisation-coverage/current-coverage-data-tables-for-all-children" TargetMode="External"/><Relationship Id="rId3" Type="http://schemas.openxmlformats.org/officeDocument/2006/relationships/hyperlink" Target="https://www.health.gov.au/initiatives-and-programs/national-immunisation-program" TargetMode="External"/><Relationship Id="rId7" Type="http://schemas.openxmlformats.org/officeDocument/2006/relationships/hyperlink" Target="https://www.abs.gov.au/ausstats/abs@.nsf/mf/3301.0" TargetMode="External"/><Relationship Id="rId2" Type="http://schemas.openxmlformats.org/officeDocument/2006/relationships/hyperlink" Target="https://www.health.gov.au/about-us/the-australian-health-system" TargetMode="External"/><Relationship Id="rId1" Type="http://schemas.openxmlformats.org/officeDocument/2006/relationships/hyperlink" Target="https://www.pmc.gov.au/domestic-policy/effective-commonwealth-state-relations" TargetMode="External"/><Relationship Id="rId6" Type="http://schemas.openxmlformats.org/officeDocument/2006/relationships/hyperlink" Target="https://www.health.gov.au/initiatives-and-programs/national-immunisation-program" TargetMode="External"/><Relationship Id="rId11" Type="http://schemas.openxmlformats.org/officeDocument/2006/relationships/hyperlink" Target="https://www.health.gov.au/health-topics/immunisation/childhood-immunisation-coverage/current-coverage-data-tables-for-all-children" TargetMode="External"/><Relationship Id="rId5" Type="http://schemas.openxmlformats.org/officeDocument/2006/relationships/hyperlink" Target="https://www.health.gov.au/health-topics/immunisation/health-professionals/using-the-australian-immunisation-register" TargetMode="External"/><Relationship Id="rId10" Type="http://schemas.openxmlformats.org/officeDocument/2006/relationships/hyperlink" Target="https://www.health.gov.au/health-topics/immunisation/childhood-immunisation-coverage/current-coverage-data-tables-for-aboriginal-and-torres-strait-islander-children" TargetMode="External"/><Relationship Id="rId4" Type="http://schemas.openxmlformats.org/officeDocument/2006/relationships/hyperlink" Target="https://www.health.gov.au/health-topics/immunisation/about-immunisation/immunisation-policy-and-governance" TargetMode="External"/><Relationship Id="rId9" Type="http://schemas.openxmlformats.org/officeDocument/2006/relationships/hyperlink" Target="https://www.health.gov.au/health-topics/immunisation/childhood-immunisation-coverage/current-coverage-data-tables-for-all-children" TargetMode="External"/></Relationships>
</file>

<file path=word/theme/theme1.xml><?xml version="1.0" encoding="utf-8"?>
<a:theme xmlns:a="http://schemas.openxmlformats.org/drawingml/2006/main" name="Office Theme">
  <a:themeElements>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B4B4B4"/>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9DFD4FF3C5444BA19D94A3F4B353D1" ma:contentTypeVersion="13" ma:contentTypeDescription="Create a new document." ma:contentTypeScope="" ma:versionID="65441b24483d837abe8eac766215f51c">
  <xsd:schema xmlns:xsd="http://www.w3.org/2001/XMLSchema" xmlns:xs="http://www.w3.org/2001/XMLSchema" xmlns:p="http://schemas.microsoft.com/office/2006/metadata/properties" xmlns:ns3="404a726e-eb7d-4be4-b1ed-99d3940355be" xmlns:ns4="834e344d-3755-4369-93f5-e598e5783dc4" targetNamespace="http://schemas.microsoft.com/office/2006/metadata/properties" ma:root="true" ma:fieldsID="841b1a9e70d5fffb15b1bf5d7b2068eb" ns3:_="" ns4:_="">
    <xsd:import namespace="404a726e-eb7d-4be4-b1ed-99d3940355be"/>
    <xsd:import namespace="834e344d-3755-4369-93f5-e598e5783dc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a726e-eb7d-4be4-b1ed-99d3940355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4e344d-3755-4369-93f5-e598e5783d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dm:cachedDataManifest xmlns:cdm="http://schemas.microsoft.com/2004/VisualStudio/Tools/Applications/CachedDataManifest.xsd" cdm:revision="1"/>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B768-2DA2-4DBD-936E-2D9D62073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a726e-eb7d-4be4-b1ed-99d3940355be"/>
    <ds:schemaRef ds:uri="834e344d-3755-4369-93f5-e598e5783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F55244-908B-45EB-8E6A-A3FBA1599950}">
  <ds:schemaRefs>
    <ds:schemaRef ds:uri="http://schemas.microsoft.com/2004/VisualStudio/Tools/Applications/CachedDataManifest.xsd"/>
  </ds:schemaRefs>
</ds:datastoreItem>
</file>

<file path=customXml/itemProps3.xml><?xml version="1.0" encoding="utf-8"?>
<ds:datastoreItem xmlns:ds="http://schemas.openxmlformats.org/officeDocument/2006/customXml" ds:itemID="{8BCBB08C-9135-47AD-AE0F-CE1639C01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44786</Words>
  <Characters>255285</Characters>
  <Application>Microsoft Office Word</Application>
  <DocSecurity>0</DocSecurity>
  <Lines>2127</Lines>
  <Paragraphs>598</Paragraphs>
  <ScaleCrop>false</ScaleCrop>
  <HeadingPairs>
    <vt:vector size="2" baseType="variant">
      <vt:variant>
        <vt:lpstr>Title</vt:lpstr>
      </vt:variant>
      <vt:variant>
        <vt:i4>1</vt:i4>
      </vt:variant>
    </vt:vector>
  </HeadingPairs>
  <TitlesOfParts>
    <vt:vector size="1" baseType="lpstr">
      <vt:lpstr>Review of the Second National Partnership Agreement on Essential Vaccines</vt:lpstr>
    </vt:vector>
  </TitlesOfParts>
  <Company/>
  <LinksUpToDate>false</LinksUpToDate>
  <CharactersWithSpaces>299473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Second National Partnership Agreement on Essential Vaccines</dc:title>
  <dc:subject/>
  <dc:creator/>
  <cp:keywords/>
  <dc:description/>
  <cp:lastModifiedBy/>
  <cp:revision>1</cp:revision>
  <dcterms:created xsi:type="dcterms:W3CDTF">2021-02-03T01:03:00Z</dcterms:created>
  <dcterms:modified xsi:type="dcterms:W3CDTF">2021-02-03T01:41:00Z</dcterms:modified>
</cp:coreProperties>
</file>